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A3A8B5" w14:textId="24E7E207" w:rsidR="00860F4A" w:rsidRPr="00B818E6" w:rsidRDefault="00727C2E" w:rsidP="00860F4A">
      <w:pPr>
        <w:jc w:val="center"/>
        <w:rPr>
          <w:rFonts w:ascii="Calibri" w:hAnsi="Calibri" w:cs="Calibri"/>
          <w:b/>
          <w:color w:val="000000"/>
          <w:sz w:val="36"/>
          <w:szCs w:val="36"/>
        </w:rPr>
      </w:pPr>
      <w:r>
        <w:rPr>
          <w:rFonts w:ascii="Calibri" w:hAnsi="Calibri" w:cs="Calibri"/>
          <w:b/>
          <w:color w:val="000000"/>
          <w:sz w:val="36"/>
          <w:szCs w:val="36"/>
        </w:rPr>
        <w:t xml:space="preserve">Piero </w:t>
      </w:r>
      <w:proofErr w:type="spellStart"/>
      <w:r>
        <w:rPr>
          <w:rFonts w:ascii="Calibri" w:hAnsi="Calibri" w:cs="Calibri"/>
          <w:b/>
          <w:color w:val="000000"/>
          <w:sz w:val="36"/>
          <w:szCs w:val="36"/>
        </w:rPr>
        <w:t>della</w:t>
      </w:r>
      <w:proofErr w:type="spellEnd"/>
      <w:r>
        <w:rPr>
          <w:rFonts w:ascii="Calibri" w:hAnsi="Calibri" w:cs="Calibri"/>
          <w:b/>
          <w:color w:val="000000"/>
          <w:sz w:val="36"/>
          <w:szCs w:val="36"/>
        </w:rPr>
        <w:t xml:space="preserve"> </w:t>
      </w:r>
      <w:proofErr w:type="gramStart"/>
      <w:r>
        <w:rPr>
          <w:rFonts w:ascii="Calibri" w:hAnsi="Calibri" w:cs="Calibri"/>
          <w:b/>
          <w:color w:val="000000"/>
          <w:sz w:val="36"/>
          <w:szCs w:val="36"/>
        </w:rPr>
        <w:t xml:space="preserve">Francesca’s </w:t>
      </w:r>
      <w:r w:rsidR="00860F4A" w:rsidRPr="00B818E6">
        <w:rPr>
          <w:rFonts w:ascii="Calibri" w:hAnsi="Calibri" w:cs="Calibri"/>
          <w:b/>
          <w:color w:val="000000"/>
          <w:sz w:val="36"/>
          <w:szCs w:val="36"/>
        </w:rPr>
        <w:t xml:space="preserve"> Resurrection</w:t>
      </w:r>
      <w:proofErr w:type="gramEnd"/>
      <w:r w:rsidR="00860F4A" w:rsidRPr="00B818E6">
        <w:rPr>
          <w:rFonts w:ascii="Calibri" w:hAnsi="Calibri" w:cs="Calibri"/>
          <w:b/>
          <w:color w:val="000000"/>
          <w:sz w:val="36"/>
          <w:szCs w:val="36"/>
        </w:rPr>
        <w:t xml:space="preserve"> Fresco and the Christus Victor Model: Connections and Implications for Contemporary Christian Theology and Practice</w:t>
      </w:r>
    </w:p>
    <w:p w14:paraId="018C1082" w14:textId="77777777" w:rsidR="00860F4A" w:rsidRDefault="00860F4A" w:rsidP="00860F4A"/>
    <w:p w14:paraId="7561FC27" w14:textId="5571523F" w:rsidR="00860F4A" w:rsidRPr="00086B03" w:rsidRDefault="00086B03" w:rsidP="00086B03">
      <w:pPr>
        <w:jc w:val="center"/>
        <w:rPr>
          <w:b/>
          <w:bCs/>
          <w:sz w:val="28"/>
          <w:szCs w:val="28"/>
        </w:rPr>
      </w:pPr>
      <w:r w:rsidRPr="00086B03">
        <w:rPr>
          <w:b/>
          <w:bCs/>
          <w:sz w:val="28"/>
          <w:szCs w:val="28"/>
        </w:rPr>
        <w:t>MTh Christian Theology</w:t>
      </w:r>
    </w:p>
    <w:p w14:paraId="4B135576" w14:textId="77777777" w:rsidR="00860F4A" w:rsidRDefault="00860F4A" w:rsidP="00860F4A"/>
    <w:p w14:paraId="3FC26775" w14:textId="77777777" w:rsidR="00860F4A" w:rsidRDefault="00860F4A" w:rsidP="00860F4A"/>
    <w:p w14:paraId="2007DA4F" w14:textId="77777777" w:rsidR="00860F4A" w:rsidRDefault="00860F4A" w:rsidP="00860F4A">
      <w:r w:rsidRPr="006F497C">
        <w:rPr>
          <w:noProof/>
        </w:rPr>
        <w:drawing>
          <wp:inline distT="0" distB="0" distL="0" distR="0" wp14:anchorId="28DB3166" wp14:editId="7C02E660">
            <wp:extent cx="5702300" cy="568746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12810" cy="5697945"/>
                    </a:xfrm>
                    <a:prstGeom prst="rect">
                      <a:avLst/>
                    </a:prstGeom>
                  </pic:spPr>
                </pic:pic>
              </a:graphicData>
            </a:graphic>
          </wp:inline>
        </w:drawing>
      </w:r>
    </w:p>
    <w:p w14:paraId="684EC444" w14:textId="77777777" w:rsidR="00860F4A" w:rsidRDefault="00860F4A" w:rsidP="00860F4A"/>
    <w:p w14:paraId="68EBF3C4" w14:textId="601DF490" w:rsidR="006E4C3A" w:rsidRDefault="00860F4A" w:rsidP="006E4C3A">
      <w:pPr>
        <w:jc w:val="center"/>
        <w:rPr>
          <w:sz w:val="36"/>
          <w:szCs w:val="36"/>
        </w:rPr>
      </w:pPr>
      <w:r>
        <w:rPr>
          <w:sz w:val="36"/>
          <w:szCs w:val="36"/>
        </w:rPr>
        <w:t>Eifion Williams</w:t>
      </w:r>
      <w:r w:rsidR="006E4C3A">
        <w:rPr>
          <w:sz w:val="36"/>
          <w:szCs w:val="36"/>
        </w:rPr>
        <w:t xml:space="preserve"> (1710695)</w:t>
      </w:r>
    </w:p>
    <w:p w14:paraId="17F8462C" w14:textId="77777777" w:rsidR="008A383E" w:rsidRDefault="008A383E" w:rsidP="00005212">
      <w:pPr>
        <w:spacing w:after="120"/>
        <w:ind w:left="720"/>
        <w:rPr>
          <w:rFonts w:ascii="Arial" w:hAnsi="Arial" w:cs="Arial"/>
        </w:rPr>
      </w:pPr>
    </w:p>
    <w:p w14:paraId="0998F4F8" w14:textId="77777777" w:rsidR="008A383E" w:rsidDel="00025EE7" w:rsidRDefault="008A383E" w:rsidP="008A383E">
      <w:pPr>
        <w:pStyle w:val="NormalWeb"/>
        <w:spacing w:before="0" w:beforeAutospacing="0" w:after="0" w:afterAutospacing="0"/>
        <w:ind w:left="-180" w:right="-334"/>
        <w:rPr>
          <w:del w:id="0" w:author="Marlene Tobias" w:date="2012-11-07T16:05:00Z"/>
          <w:rFonts w:ascii="Trebuchet MS" w:hAnsi="Trebuchet MS" w:cs="Tahoma"/>
        </w:rPr>
      </w:pPr>
      <w:r>
        <w:rPr>
          <w:rFonts w:ascii="Georgia" w:hAnsi="Georgia"/>
          <w:noProof/>
          <w:color w:val="000000"/>
          <w:sz w:val="21"/>
          <w:szCs w:val="21"/>
        </w:rPr>
        <w:drawing>
          <wp:inline distT="0" distB="0" distL="0" distR="0" wp14:anchorId="4113E6C9" wp14:editId="33897EB1">
            <wp:extent cx="2876550" cy="1047750"/>
            <wp:effectExtent l="19050" t="19050" r="19050" b="1905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BFA7821" w14:textId="77777777" w:rsidR="008A383E" w:rsidRDefault="008A383E" w:rsidP="008A383E">
      <w:pPr>
        <w:pStyle w:val="NormalWeb"/>
        <w:spacing w:before="0" w:beforeAutospacing="0" w:after="0" w:afterAutospacing="0"/>
        <w:ind w:left="-180" w:right="-334"/>
        <w:rPr>
          <w:ins w:id="1" w:author="Marlene Tobias" w:date="2012-10-29T12:25:00Z"/>
          <w:lang w:val="cy-GB"/>
        </w:rPr>
      </w:pPr>
    </w:p>
    <w:p w14:paraId="62DF6001" w14:textId="77777777" w:rsidR="008A383E" w:rsidRDefault="008A383E" w:rsidP="008A383E">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2E72F449" w14:textId="77777777" w:rsidR="008A383E" w:rsidRPr="002E67CE" w:rsidRDefault="008A383E" w:rsidP="008A383E">
      <w:pPr>
        <w:rPr>
          <w:lang w:val="cy-GB"/>
        </w:rPr>
      </w:pPr>
    </w:p>
    <w:p w14:paraId="0B1259E8" w14:textId="77777777" w:rsidR="008A383E" w:rsidRDefault="008A383E" w:rsidP="008A383E">
      <w:pPr>
        <w:pStyle w:val="Heading3"/>
        <w:jc w:val="center"/>
        <w:rPr>
          <w:ins w:id="2" w:author="Marlene Tobias" w:date="2012-10-29T12:25:00Z"/>
          <w:lang w:val="cy-GB"/>
        </w:rPr>
      </w:pPr>
      <w:r>
        <w:rPr>
          <w:lang w:val="cy-GB"/>
        </w:rPr>
        <w:t>THIS SHEET MUST BE THE FIRST PAGE OF THE ASSIGNMENT YOU ARE SUBMITTING  (DO NOT SEND AS A SEPARATE FILE)</w:t>
      </w:r>
    </w:p>
    <w:p w14:paraId="5A0FD466" w14:textId="77777777" w:rsidR="008A383E" w:rsidRDefault="008A383E" w:rsidP="008A383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A383E" w:rsidRPr="002F467C" w14:paraId="3533BC0B" w14:textId="77777777" w:rsidTr="00E144B4">
        <w:trPr>
          <w:gridAfter w:val="1"/>
          <w:wAfter w:w="101" w:type="dxa"/>
          <w:trHeight w:val="614"/>
        </w:trPr>
        <w:tc>
          <w:tcPr>
            <w:tcW w:w="8755" w:type="dxa"/>
            <w:gridSpan w:val="6"/>
          </w:tcPr>
          <w:p w14:paraId="2C5432F5" w14:textId="77777777" w:rsidR="008A383E" w:rsidRPr="002F467C" w:rsidRDefault="008A383E" w:rsidP="00E144B4">
            <w:pPr>
              <w:pStyle w:val="NormalWeb"/>
              <w:spacing w:before="0" w:beforeAutospacing="0" w:after="0" w:afterAutospacing="0"/>
              <w:ind w:right="34"/>
              <w:rPr>
                <w:rFonts w:ascii="Calibri" w:hAnsi="Calibri" w:cs="Tahoma"/>
                <w:i/>
              </w:rPr>
            </w:pPr>
            <w:r w:rsidRPr="002F467C">
              <w:rPr>
                <w:rFonts w:ascii="Calibri" w:hAnsi="Calibri" w:cs="Tahoma"/>
                <w:i/>
              </w:rPr>
              <w:t>For completion by student:</w:t>
            </w:r>
          </w:p>
        </w:tc>
      </w:tr>
      <w:tr w:rsidR="008A383E" w:rsidRPr="002F467C" w14:paraId="50CA36F2" w14:textId="77777777" w:rsidTr="00E144B4">
        <w:trPr>
          <w:gridAfter w:val="1"/>
          <w:wAfter w:w="101" w:type="dxa"/>
          <w:trHeight w:val="718"/>
        </w:trPr>
        <w:tc>
          <w:tcPr>
            <w:tcW w:w="8755" w:type="dxa"/>
            <w:gridSpan w:val="6"/>
          </w:tcPr>
          <w:p w14:paraId="1CC1C013" w14:textId="5C05D9FB" w:rsidR="008A383E" w:rsidRPr="00E144B4" w:rsidDel="00EB12DC" w:rsidRDefault="008A383E" w:rsidP="00E144B4">
            <w:pPr>
              <w:pStyle w:val="NormalWeb"/>
              <w:spacing w:before="0" w:beforeAutospacing="0" w:after="0" w:afterAutospacing="0"/>
              <w:ind w:right="34"/>
              <w:rPr>
                <w:del w:id="3" w:author="Vicky Smith" w:date="2013-02-08T12:20:00Z"/>
                <w:rFonts w:ascii="Calibri" w:hAnsi="Calibri" w:cs="Tahoma"/>
                <w:iCs/>
              </w:rPr>
            </w:pPr>
            <w:r w:rsidRPr="002F467C">
              <w:rPr>
                <w:rFonts w:ascii="Calibri" w:hAnsi="Calibri" w:cs="Tahoma"/>
                <w:i/>
              </w:rPr>
              <w:t xml:space="preserve">Student </w:t>
            </w:r>
            <w:proofErr w:type="gramStart"/>
            <w:r w:rsidRPr="002F467C">
              <w:rPr>
                <w:rFonts w:ascii="Calibri" w:hAnsi="Calibri" w:cs="Tahoma"/>
                <w:i/>
              </w:rPr>
              <w:t>Name</w:t>
            </w:r>
            <w:r w:rsidR="00E144B4">
              <w:rPr>
                <w:rFonts w:ascii="Calibri" w:hAnsi="Calibri" w:cs="Tahoma"/>
                <w:i/>
              </w:rPr>
              <w:t xml:space="preserve"> :</w:t>
            </w:r>
            <w:proofErr w:type="gramEnd"/>
            <w:r w:rsidR="00E144B4">
              <w:rPr>
                <w:rFonts w:ascii="Calibri" w:hAnsi="Calibri" w:cs="Tahoma"/>
                <w:i/>
              </w:rPr>
              <w:t xml:space="preserve">                     </w:t>
            </w:r>
            <w:r w:rsidR="00E144B4" w:rsidRPr="00241CAC">
              <w:rPr>
                <w:rFonts w:ascii="Calibri" w:hAnsi="Calibri" w:cs="Tahoma"/>
                <w:b/>
                <w:bCs/>
                <w:iCs/>
              </w:rPr>
              <w:t>Eifion Williams</w:t>
            </w:r>
          </w:p>
          <w:p w14:paraId="4FF256B8" w14:textId="77777777" w:rsidR="008A383E" w:rsidRPr="00F76C18" w:rsidRDefault="008A383E" w:rsidP="00E144B4">
            <w:pPr>
              <w:pStyle w:val="NormalWeb"/>
              <w:spacing w:before="0" w:beforeAutospacing="0" w:after="0" w:afterAutospacing="0"/>
              <w:ind w:right="34"/>
              <w:rPr>
                <w:rFonts w:ascii="Calibri" w:hAnsi="Calibri" w:cs="Tahoma"/>
                <w:i/>
                <w:sz w:val="36"/>
              </w:rPr>
            </w:pPr>
          </w:p>
          <w:p w14:paraId="1EF5A511" w14:textId="44BC9164" w:rsidR="008A383E" w:rsidRPr="00241CAC" w:rsidRDefault="008A383E" w:rsidP="00E144B4">
            <w:pPr>
              <w:pStyle w:val="NormalWeb"/>
              <w:spacing w:before="0" w:beforeAutospacing="0" w:after="0" w:afterAutospacing="0"/>
              <w:ind w:right="34"/>
              <w:rPr>
                <w:rFonts w:ascii="Calibri" w:hAnsi="Calibri" w:cs="Tahoma"/>
                <w:iCs/>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sidR="00241CAC">
              <w:rPr>
                <w:rFonts w:ascii="Calibri" w:hAnsi="Calibri" w:cs="Tahoma"/>
                <w:i/>
              </w:rPr>
              <w:t xml:space="preserve">  </w:t>
            </w:r>
            <w:r w:rsidR="00241CAC" w:rsidRPr="00241CAC">
              <w:rPr>
                <w:rFonts w:ascii="Calibri" w:hAnsi="Calibri" w:cs="Tahoma"/>
                <w:b/>
                <w:bCs/>
                <w:iCs/>
              </w:rPr>
              <w:t>EifionWilliams1710695@student.uwtsd.ac.uk</w:t>
            </w:r>
          </w:p>
        </w:tc>
      </w:tr>
      <w:tr w:rsidR="008A383E" w:rsidRPr="002F467C" w14:paraId="17F7D5BC" w14:textId="77777777" w:rsidTr="00E144B4">
        <w:trPr>
          <w:gridAfter w:val="1"/>
          <w:wAfter w:w="101" w:type="dxa"/>
          <w:trHeight w:val="849"/>
        </w:trPr>
        <w:tc>
          <w:tcPr>
            <w:tcW w:w="4788" w:type="dxa"/>
          </w:tcPr>
          <w:p w14:paraId="78AABD79" w14:textId="77777777" w:rsidR="008A383E" w:rsidRDefault="008A383E" w:rsidP="00E144B4">
            <w:pPr>
              <w:pStyle w:val="NormalWeb"/>
              <w:spacing w:before="0" w:beforeAutospacing="0" w:after="0" w:afterAutospacing="0"/>
              <w:ind w:right="34"/>
              <w:rPr>
                <w:rFonts w:ascii="Calibri" w:hAnsi="Calibri" w:cs="Tahoma"/>
                <w:i/>
              </w:rPr>
            </w:pPr>
          </w:p>
          <w:p w14:paraId="4933C9CF" w14:textId="2FAB8A59" w:rsidR="008A383E" w:rsidRPr="008C3DB0" w:rsidRDefault="008A383E" w:rsidP="00E144B4">
            <w:pPr>
              <w:pStyle w:val="NormalWeb"/>
              <w:spacing w:before="0" w:beforeAutospacing="0" w:after="0" w:afterAutospacing="0"/>
              <w:ind w:right="34"/>
              <w:rPr>
                <w:rFonts w:ascii="Calibri" w:hAnsi="Calibri" w:cs="Tahoma"/>
                <w:iCs/>
              </w:rPr>
            </w:pPr>
            <w:r w:rsidRPr="002F467C">
              <w:rPr>
                <w:rFonts w:ascii="Calibri" w:hAnsi="Calibri" w:cs="Tahoma"/>
                <w:i/>
              </w:rPr>
              <w:t>Module code:</w:t>
            </w:r>
            <w:r w:rsidR="008C3DB0">
              <w:rPr>
                <w:rFonts w:ascii="Calibri" w:hAnsi="Calibri" w:cs="Tahoma"/>
                <w:i/>
              </w:rPr>
              <w:t xml:space="preserve"> </w:t>
            </w:r>
            <w:r w:rsidR="008C3DB0">
              <w:rPr>
                <w:rFonts w:ascii="Calibri" w:hAnsi="Calibri" w:cs="Tahoma"/>
                <w:iCs/>
              </w:rPr>
              <w:t>HPRS7007</w:t>
            </w:r>
          </w:p>
        </w:tc>
        <w:tc>
          <w:tcPr>
            <w:tcW w:w="2266" w:type="dxa"/>
            <w:gridSpan w:val="4"/>
          </w:tcPr>
          <w:p w14:paraId="7608C387" w14:textId="77777777" w:rsidR="008A383E" w:rsidRDefault="008A383E" w:rsidP="00E144B4">
            <w:pPr>
              <w:pStyle w:val="NormalWeb"/>
              <w:spacing w:before="0" w:beforeAutospacing="0" w:after="0" w:afterAutospacing="0"/>
              <w:ind w:right="34"/>
              <w:rPr>
                <w:rFonts w:ascii="Calibri" w:hAnsi="Calibri" w:cs="Tahoma"/>
                <w:i/>
              </w:rPr>
            </w:pPr>
            <w:r w:rsidRPr="002F467C">
              <w:rPr>
                <w:rFonts w:ascii="Calibri" w:hAnsi="Calibri" w:cs="Tahoma"/>
                <w:i/>
              </w:rPr>
              <w:t>Student ID number:</w:t>
            </w:r>
          </w:p>
          <w:p w14:paraId="62D1F7F8" w14:textId="7178475E" w:rsidR="00241CAC" w:rsidRPr="00241CAC" w:rsidRDefault="00241CAC" w:rsidP="00E144B4">
            <w:pPr>
              <w:pStyle w:val="NormalWeb"/>
              <w:spacing w:before="0" w:beforeAutospacing="0" w:after="0" w:afterAutospacing="0"/>
              <w:ind w:right="34"/>
              <w:rPr>
                <w:rFonts w:ascii="Calibri" w:hAnsi="Calibri" w:cs="Tahoma"/>
                <w:b/>
                <w:bCs/>
                <w:iCs/>
              </w:rPr>
            </w:pPr>
            <w:r w:rsidRPr="00241CAC">
              <w:rPr>
                <w:rFonts w:ascii="Calibri" w:hAnsi="Calibri" w:cs="Tahoma"/>
                <w:b/>
                <w:bCs/>
                <w:iCs/>
              </w:rPr>
              <w:t>1710695</w:t>
            </w:r>
          </w:p>
        </w:tc>
        <w:tc>
          <w:tcPr>
            <w:tcW w:w="1701" w:type="dxa"/>
          </w:tcPr>
          <w:p w14:paraId="2C22C2E8" w14:textId="77777777" w:rsidR="008A383E" w:rsidRPr="002F467C" w:rsidRDefault="008A383E" w:rsidP="00E144B4">
            <w:pPr>
              <w:pStyle w:val="NormalWeb"/>
              <w:spacing w:before="0" w:beforeAutospacing="0" w:after="0" w:afterAutospacing="0"/>
              <w:ind w:right="34"/>
              <w:rPr>
                <w:rFonts w:ascii="Calibri" w:hAnsi="Calibri" w:cs="Tahoma"/>
                <w:i/>
              </w:rPr>
            </w:pPr>
            <w:r w:rsidRPr="002F467C">
              <w:rPr>
                <w:rFonts w:ascii="Calibri" w:hAnsi="Calibri" w:cs="Tahoma"/>
                <w:i/>
              </w:rPr>
              <w:t>Educational support needs:</w:t>
            </w:r>
          </w:p>
          <w:p w14:paraId="4C9C01A4" w14:textId="6F6A4F62" w:rsidR="008A383E" w:rsidRPr="00241CAC" w:rsidRDefault="00241CAC" w:rsidP="00E144B4">
            <w:pPr>
              <w:pStyle w:val="NormalWeb"/>
              <w:spacing w:before="0" w:beforeAutospacing="0" w:after="0" w:afterAutospacing="0"/>
              <w:ind w:right="34"/>
              <w:rPr>
                <w:rFonts w:ascii="Calibri" w:hAnsi="Calibri" w:cs="Tahoma"/>
                <w:b/>
                <w:bCs/>
                <w:i/>
              </w:rPr>
            </w:pPr>
            <w:r>
              <w:rPr>
                <w:rFonts w:ascii="Calibri" w:hAnsi="Calibri" w:cs="Tahoma"/>
                <w:i/>
              </w:rPr>
              <w:t xml:space="preserve">        </w:t>
            </w:r>
            <w:r w:rsidR="008A383E" w:rsidRPr="00241CAC">
              <w:rPr>
                <w:rFonts w:ascii="Calibri" w:hAnsi="Calibri" w:cs="Tahoma"/>
                <w:b/>
                <w:bCs/>
                <w:i/>
              </w:rPr>
              <w:t>No</w:t>
            </w:r>
          </w:p>
        </w:tc>
      </w:tr>
      <w:tr w:rsidR="008A383E" w:rsidRPr="002F467C" w14:paraId="305C164F" w14:textId="77777777" w:rsidTr="00E144B4">
        <w:trPr>
          <w:gridAfter w:val="1"/>
          <w:wAfter w:w="101" w:type="dxa"/>
          <w:trHeight w:val="820"/>
        </w:trPr>
        <w:tc>
          <w:tcPr>
            <w:tcW w:w="8755" w:type="dxa"/>
            <w:gridSpan w:val="6"/>
          </w:tcPr>
          <w:p w14:paraId="19CF4904" w14:textId="77777777" w:rsidR="008A383E" w:rsidRDefault="008A383E" w:rsidP="00E144B4">
            <w:pPr>
              <w:pStyle w:val="NormalWeb"/>
              <w:spacing w:before="0" w:beforeAutospacing="0" w:after="0" w:afterAutospacing="0"/>
              <w:ind w:right="34"/>
              <w:rPr>
                <w:rFonts w:ascii="Calibri" w:hAnsi="Calibri" w:cs="Tahoma"/>
                <w:i/>
              </w:rPr>
            </w:pPr>
            <w:r>
              <w:rPr>
                <w:rFonts w:ascii="Calibri" w:hAnsi="Calibri" w:cs="Tahoma"/>
                <w:i/>
              </w:rPr>
              <w:t>Dissertation title:</w:t>
            </w:r>
          </w:p>
          <w:p w14:paraId="4030EF60" w14:textId="7667B371" w:rsidR="008A383E" w:rsidRPr="00F76C18" w:rsidRDefault="00241CAC" w:rsidP="00241CAC">
            <w:pPr>
              <w:jc w:val="center"/>
              <w:rPr>
                <w:rFonts w:ascii="Calibri" w:hAnsi="Calibri" w:cs="Tahoma"/>
                <w:i/>
                <w:sz w:val="36"/>
              </w:rPr>
            </w:pPr>
            <w:r w:rsidRPr="00241CAC">
              <w:rPr>
                <w:rFonts w:ascii="Calibri" w:hAnsi="Calibri" w:cs="Calibri"/>
                <w:b/>
                <w:color w:val="000000"/>
                <w:sz w:val="28"/>
                <w:szCs w:val="28"/>
              </w:rPr>
              <w:t>The Resurrection Fresco and the Christus Victor Model: Connections and Implications for Contemporary Christian Theology and Practice</w:t>
            </w:r>
          </w:p>
        </w:tc>
      </w:tr>
      <w:tr w:rsidR="008A383E" w:rsidRPr="002F467C" w14:paraId="5E511404" w14:textId="77777777" w:rsidTr="00E144B4">
        <w:trPr>
          <w:gridAfter w:val="1"/>
          <w:wAfter w:w="101" w:type="dxa"/>
          <w:trHeight w:val="539"/>
        </w:trPr>
        <w:tc>
          <w:tcPr>
            <w:tcW w:w="5495" w:type="dxa"/>
            <w:gridSpan w:val="3"/>
            <w:tcBorders>
              <w:bottom w:val="single" w:sz="4" w:space="0" w:color="000000"/>
            </w:tcBorders>
          </w:tcPr>
          <w:p w14:paraId="57D0A5C5" w14:textId="65151F89" w:rsidR="008A383E" w:rsidRPr="00241CAC" w:rsidRDefault="008A383E" w:rsidP="00E144B4">
            <w:pPr>
              <w:pStyle w:val="NormalWeb"/>
              <w:spacing w:before="0" w:beforeAutospacing="0" w:after="0" w:afterAutospacing="0"/>
              <w:ind w:right="34"/>
              <w:rPr>
                <w:rFonts w:ascii="Calibri" w:hAnsi="Calibri" w:cs="Tahoma"/>
                <w:b/>
                <w:bCs/>
                <w:iCs/>
              </w:rPr>
            </w:pPr>
            <w:r>
              <w:rPr>
                <w:rFonts w:ascii="Calibri" w:hAnsi="Calibri" w:cs="Tahoma"/>
                <w:i/>
              </w:rPr>
              <w:t xml:space="preserve">Supervisor: </w:t>
            </w:r>
            <w:r w:rsidR="00241CAC">
              <w:rPr>
                <w:rFonts w:ascii="Calibri" w:hAnsi="Calibri" w:cs="Tahoma"/>
                <w:b/>
                <w:bCs/>
                <w:iCs/>
              </w:rPr>
              <w:t>Dr Angus Slater</w:t>
            </w:r>
          </w:p>
        </w:tc>
        <w:tc>
          <w:tcPr>
            <w:tcW w:w="3260" w:type="dxa"/>
            <w:gridSpan w:val="3"/>
            <w:tcBorders>
              <w:bottom w:val="single" w:sz="4" w:space="0" w:color="000000"/>
            </w:tcBorders>
          </w:tcPr>
          <w:p w14:paraId="7A7464EF" w14:textId="3FCFC1DE" w:rsidR="008A383E" w:rsidRPr="00602E3B" w:rsidRDefault="008A383E" w:rsidP="00E144B4">
            <w:pPr>
              <w:pStyle w:val="NormalWeb"/>
              <w:spacing w:before="0" w:beforeAutospacing="0" w:after="0" w:afterAutospacing="0"/>
              <w:ind w:right="34"/>
              <w:rPr>
                <w:rFonts w:ascii="Calibri" w:hAnsi="Calibri" w:cs="Tahoma"/>
                <w:b/>
                <w:bCs/>
                <w:iCs/>
              </w:rPr>
            </w:pPr>
            <w:r w:rsidRPr="002F467C">
              <w:rPr>
                <w:rFonts w:ascii="Calibri" w:hAnsi="Calibri" w:cs="Tahoma"/>
                <w:i/>
              </w:rPr>
              <w:t>Word coun</w:t>
            </w:r>
            <w:r>
              <w:rPr>
                <w:rFonts w:ascii="Calibri" w:hAnsi="Calibri" w:cs="Tahoma"/>
                <w:i/>
              </w:rPr>
              <w:t>t:</w:t>
            </w:r>
            <w:r w:rsidR="00602E3B">
              <w:rPr>
                <w:rFonts w:ascii="Calibri" w:hAnsi="Calibri" w:cs="Tahoma"/>
                <w:i/>
              </w:rPr>
              <w:t xml:space="preserve"> </w:t>
            </w:r>
            <w:r w:rsidR="00602E3B">
              <w:rPr>
                <w:rFonts w:ascii="Calibri" w:hAnsi="Calibri" w:cs="Tahoma"/>
                <w:b/>
                <w:bCs/>
                <w:iCs/>
              </w:rPr>
              <w:t>1497</w:t>
            </w:r>
            <w:r w:rsidR="00E631D3">
              <w:rPr>
                <w:rFonts w:ascii="Calibri" w:hAnsi="Calibri" w:cs="Tahoma"/>
                <w:b/>
                <w:bCs/>
                <w:iCs/>
              </w:rPr>
              <w:t>4</w:t>
            </w:r>
          </w:p>
        </w:tc>
      </w:tr>
      <w:tr w:rsidR="008A383E" w:rsidRPr="002F467C" w14:paraId="04C10CBA" w14:textId="77777777" w:rsidTr="00E144B4">
        <w:trPr>
          <w:gridAfter w:val="1"/>
          <w:wAfter w:w="101" w:type="dxa"/>
          <w:trHeight w:val="978"/>
        </w:trPr>
        <w:tc>
          <w:tcPr>
            <w:tcW w:w="8755" w:type="dxa"/>
            <w:gridSpan w:val="6"/>
            <w:shd w:val="clear" w:color="auto" w:fill="D9D9D9"/>
          </w:tcPr>
          <w:p w14:paraId="6779CC92" w14:textId="77777777" w:rsidR="008A383E" w:rsidRPr="00BB1492" w:rsidRDefault="008A383E" w:rsidP="00E144B4">
            <w:pPr>
              <w:pStyle w:val="NormalWeb"/>
              <w:spacing w:before="0" w:beforeAutospacing="0" w:after="0" w:afterAutospacing="0"/>
              <w:ind w:right="34"/>
              <w:rPr>
                <w:rFonts w:ascii="Calibri" w:hAnsi="Calibri" w:cs="Tahoma"/>
              </w:rPr>
            </w:pPr>
            <w:r w:rsidRPr="00BB1492">
              <w:rPr>
                <w:rFonts w:ascii="Calibri" w:hAnsi="Calibri" w:cs="Tahoma"/>
              </w:rPr>
              <w:t>I confirm that this is my original work and that I have adhered to the University policy on plagiarism.</w:t>
            </w:r>
          </w:p>
          <w:p w14:paraId="7E46A305" w14:textId="77777777" w:rsidR="00E21631" w:rsidRDefault="008A383E" w:rsidP="00E144B4">
            <w:pPr>
              <w:pStyle w:val="NormalWeb"/>
              <w:spacing w:before="0" w:beforeAutospacing="0" w:after="0" w:afterAutospacing="0"/>
              <w:ind w:right="34"/>
              <w:rPr>
                <w:rFonts w:ascii="Calibri" w:hAnsi="Calibri" w:cs="Tahoma"/>
                <w:b/>
                <w:bCs/>
                <w:i/>
                <w:iCs/>
              </w:rPr>
            </w:pPr>
            <w:r w:rsidRPr="00BB1492">
              <w:rPr>
                <w:rFonts w:ascii="Calibri" w:hAnsi="Calibri" w:cs="Tahoma"/>
              </w:rPr>
              <w:t>Signed</w:t>
            </w:r>
            <w:r w:rsidR="00E21631">
              <w:rPr>
                <w:rFonts w:ascii="Calibri" w:hAnsi="Calibri" w:cs="Tahoma"/>
              </w:rPr>
              <w:t xml:space="preserve">   </w:t>
            </w:r>
            <w:r w:rsidR="00E21631">
              <w:rPr>
                <w:rFonts w:ascii="Calibri" w:hAnsi="Calibri" w:cs="Tahoma"/>
                <w:b/>
                <w:bCs/>
                <w:i/>
                <w:iCs/>
              </w:rPr>
              <w:t>Eifion Williams</w:t>
            </w:r>
          </w:p>
          <w:p w14:paraId="7ECA4EB5" w14:textId="5ACE5113" w:rsidR="008A383E" w:rsidRPr="00BB1492" w:rsidRDefault="008A383E" w:rsidP="00E144B4">
            <w:pPr>
              <w:pStyle w:val="NormalWeb"/>
              <w:spacing w:before="0" w:beforeAutospacing="0" w:after="0" w:afterAutospacing="0"/>
              <w:ind w:right="34"/>
              <w:rPr>
                <w:rFonts w:ascii="Calibri" w:hAnsi="Calibri" w:cs="Calibri"/>
                <w:b/>
                <w:sz w:val="44"/>
                <w:szCs w:val="44"/>
              </w:rPr>
            </w:pPr>
            <w:r w:rsidRPr="00BB1492">
              <w:rPr>
                <w:rFonts w:ascii="Calibri" w:hAnsi="Calibri" w:cs="Tahoma"/>
                <w:b/>
              </w:rPr>
              <w:t>Email submission:</w:t>
            </w:r>
            <w:r w:rsidR="008C3DB0">
              <w:rPr>
                <w:rFonts w:ascii="Calibri" w:hAnsi="Calibri" w:cs="Tahoma"/>
                <w:b/>
              </w:rPr>
              <w:t xml:space="preserve"> </w:t>
            </w:r>
            <w:r w:rsidRPr="00BB1492">
              <w:rPr>
                <w:rFonts w:ascii="Calibri" w:hAnsi="Calibri" w:cs="Tahoma"/>
                <w:b/>
              </w:rPr>
              <w:t xml:space="preserve">if you are submitting this form via email, please tick this box </w:t>
            </w:r>
            <w:r w:rsidRPr="00BB1492">
              <w:rPr>
                <w:rFonts w:ascii="Calibri" w:hAnsi="Calibri" w:cs="Calibri"/>
                <w:b/>
                <w:sz w:val="44"/>
                <w:szCs w:val="44"/>
              </w:rPr>
              <w:t>□</w:t>
            </w:r>
          </w:p>
          <w:p w14:paraId="323A61A7" w14:textId="77777777" w:rsidR="008A383E" w:rsidRPr="00BB1492" w:rsidRDefault="008A383E" w:rsidP="00E144B4">
            <w:pPr>
              <w:pStyle w:val="NormalWeb"/>
              <w:spacing w:before="0" w:beforeAutospacing="0" w:after="0" w:afterAutospacing="0"/>
              <w:ind w:right="34"/>
              <w:rPr>
                <w:rFonts w:ascii="Calibri" w:hAnsi="Calibri" w:cs="Tahoma"/>
                <w:b/>
              </w:rPr>
            </w:pPr>
            <w:r w:rsidRPr="00BB1492">
              <w:rPr>
                <w:rFonts w:ascii="Calibri" w:hAnsi="Calibri" w:cs="Tahoma"/>
                <w:b/>
              </w:rPr>
              <w:t>(as a substitute for your signature) to confirm that you agree to the above declaration.</w:t>
            </w:r>
          </w:p>
        </w:tc>
      </w:tr>
      <w:tr w:rsidR="008A383E" w:rsidRPr="002F467C" w14:paraId="102C96B5" w14:textId="77777777" w:rsidTr="00E144B4">
        <w:trPr>
          <w:gridAfter w:val="1"/>
          <w:wAfter w:w="101" w:type="dxa"/>
          <w:trHeight w:val="3972"/>
        </w:trPr>
        <w:tc>
          <w:tcPr>
            <w:tcW w:w="8755" w:type="dxa"/>
            <w:gridSpan w:val="6"/>
          </w:tcPr>
          <w:p w14:paraId="7D11F2DD" w14:textId="77777777" w:rsidR="008A383E" w:rsidRPr="002F467C" w:rsidRDefault="008A383E" w:rsidP="00E144B4">
            <w:pPr>
              <w:pStyle w:val="NormalWeb"/>
              <w:spacing w:before="0" w:beforeAutospacing="0" w:after="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349F0A70" w14:textId="77777777" w:rsidR="008A383E" w:rsidRDefault="008A383E" w:rsidP="00E144B4">
            <w:pPr>
              <w:pStyle w:val="NormalWeb"/>
              <w:rPr>
                <w:rFonts w:ascii="Calibri" w:hAnsi="Calibri" w:cs="Tahoma"/>
                <w:i/>
              </w:rPr>
            </w:pPr>
            <w:r w:rsidRPr="002F467C">
              <w:rPr>
                <w:rFonts w:ascii="Calibri" w:hAnsi="Calibri" w:cs="Tahoma"/>
                <w:i/>
              </w:rPr>
              <w:t>Comments:</w:t>
            </w:r>
          </w:p>
          <w:p w14:paraId="546031CB" w14:textId="77777777" w:rsidR="008A383E" w:rsidRDefault="008A383E" w:rsidP="00E144B4">
            <w:pPr>
              <w:pStyle w:val="NormalWeb"/>
              <w:rPr>
                <w:rFonts w:ascii="Calibri" w:hAnsi="Calibri" w:cs="Tahoma"/>
                <w:i/>
              </w:rPr>
            </w:pPr>
          </w:p>
          <w:p w14:paraId="0963210D" w14:textId="77777777" w:rsidR="008A383E" w:rsidRDefault="008A383E" w:rsidP="00E144B4">
            <w:pPr>
              <w:pStyle w:val="NormalWeb"/>
              <w:rPr>
                <w:rFonts w:ascii="Calibri" w:hAnsi="Calibri" w:cs="Tahoma"/>
                <w:i/>
              </w:rPr>
            </w:pPr>
          </w:p>
          <w:p w14:paraId="3AF79D34" w14:textId="77777777" w:rsidR="008A383E" w:rsidRDefault="008A383E" w:rsidP="00E144B4">
            <w:pPr>
              <w:pStyle w:val="NormalWeb"/>
              <w:rPr>
                <w:rFonts w:ascii="Calibri" w:hAnsi="Calibri" w:cs="Tahoma"/>
                <w:i/>
              </w:rPr>
            </w:pPr>
          </w:p>
          <w:p w14:paraId="4856B78C" w14:textId="77777777" w:rsidR="008A383E" w:rsidRDefault="008A383E" w:rsidP="00E144B4">
            <w:pPr>
              <w:pStyle w:val="NormalWeb"/>
              <w:rPr>
                <w:rFonts w:ascii="Calibri" w:hAnsi="Calibri" w:cs="Tahoma"/>
                <w:i/>
              </w:rPr>
            </w:pPr>
          </w:p>
          <w:p w14:paraId="41CC3FAA" w14:textId="77777777" w:rsidR="008A383E" w:rsidRDefault="008A383E" w:rsidP="00E144B4">
            <w:pPr>
              <w:pStyle w:val="NormalWeb"/>
              <w:rPr>
                <w:rFonts w:ascii="Calibri" w:hAnsi="Calibri" w:cs="Tahoma"/>
                <w:i/>
              </w:rPr>
            </w:pPr>
          </w:p>
          <w:p w14:paraId="53B33360" w14:textId="77777777" w:rsidR="008A383E" w:rsidRDefault="008A383E" w:rsidP="00E144B4">
            <w:pPr>
              <w:pStyle w:val="NormalWeb"/>
              <w:rPr>
                <w:rFonts w:ascii="Calibri" w:hAnsi="Calibri" w:cs="Tahoma"/>
                <w:i/>
              </w:rPr>
            </w:pPr>
          </w:p>
          <w:p w14:paraId="1CC6C2D1" w14:textId="77777777" w:rsidR="008A383E" w:rsidRPr="002F467C" w:rsidRDefault="008A383E" w:rsidP="00E144B4">
            <w:pPr>
              <w:pStyle w:val="NormalWeb"/>
              <w:rPr>
                <w:rFonts w:ascii="Calibri" w:hAnsi="Calibri" w:cs="Tahoma"/>
                <w:i/>
              </w:rPr>
            </w:pPr>
          </w:p>
        </w:tc>
      </w:tr>
      <w:tr w:rsidR="008A383E" w:rsidRPr="002F467C" w14:paraId="11B066A0" w14:textId="77777777" w:rsidTr="00E144B4">
        <w:trPr>
          <w:gridAfter w:val="1"/>
          <w:wAfter w:w="101" w:type="dxa"/>
          <w:trHeight w:val="492"/>
        </w:trPr>
        <w:tc>
          <w:tcPr>
            <w:tcW w:w="6768" w:type="dxa"/>
            <w:gridSpan w:val="4"/>
          </w:tcPr>
          <w:p w14:paraId="199E5BDF" w14:textId="77777777" w:rsidR="008A383E" w:rsidRPr="00B12C4F" w:rsidRDefault="008A383E" w:rsidP="00E144B4">
            <w:pPr>
              <w:pStyle w:val="NormalWeb"/>
              <w:ind w:left="142" w:right="34"/>
              <w:rPr>
                <w:rFonts w:ascii="Calibri" w:hAnsi="Calibri" w:cs="Tahoma"/>
              </w:rPr>
            </w:pPr>
            <w:r w:rsidRPr="00B12C4F">
              <w:rPr>
                <w:rFonts w:ascii="Calibri" w:hAnsi="Calibri" w:cs="Tahoma"/>
              </w:rPr>
              <w:t>First Marker’s Mark:</w:t>
            </w:r>
          </w:p>
          <w:p w14:paraId="6B3743BD" w14:textId="77777777" w:rsidR="008A383E" w:rsidRPr="002F467C" w:rsidRDefault="008A383E" w:rsidP="00E144B4">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422E9FAC" w14:textId="77777777" w:rsidR="008A383E" w:rsidRPr="002F467C" w:rsidRDefault="008A383E" w:rsidP="00E144B4">
            <w:pPr>
              <w:pStyle w:val="NormalWeb"/>
              <w:spacing w:after="0"/>
              <w:ind w:left="142" w:right="34"/>
              <w:rPr>
                <w:rFonts w:ascii="Calibri" w:hAnsi="Calibri" w:cs="Tahoma"/>
                <w:i/>
              </w:rPr>
            </w:pPr>
            <w:r w:rsidRPr="002F467C">
              <w:rPr>
                <w:rFonts w:ascii="Calibri" w:hAnsi="Calibri" w:cs="Tahoma"/>
                <w:i/>
              </w:rPr>
              <w:t>Date:</w:t>
            </w:r>
          </w:p>
        </w:tc>
      </w:tr>
      <w:tr w:rsidR="008A383E" w:rsidRPr="002F467C" w14:paraId="72DD486D" w14:textId="77777777" w:rsidTr="00E144B4">
        <w:tc>
          <w:tcPr>
            <w:tcW w:w="8856" w:type="dxa"/>
            <w:gridSpan w:val="7"/>
          </w:tcPr>
          <w:p w14:paraId="375DB322" w14:textId="77777777" w:rsidR="008A383E" w:rsidRPr="002F467C" w:rsidRDefault="008A383E" w:rsidP="00E144B4">
            <w:pPr>
              <w:pStyle w:val="NormalWeb"/>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w:t>
            </w:r>
            <w:r w:rsidRPr="002F467C">
              <w:rPr>
                <w:rFonts w:ascii="Calibri" w:hAnsi="Calibri" w:cs="Tahoma"/>
                <w:bCs/>
              </w:rPr>
              <w:t>:</w:t>
            </w:r>
          </w:p>
          <w:p w14:paraId="20AE033C" w14:textId="77777777" w:rsidR="008A383E" w:rsidRPr="002F467C" w:rsidRDefault="008A383E" w:rsidP="00E144B4">
            <w:pPr>
              <w:pStyle w:val="NormalWeb"/>
              <w:spacing w:before="0" w:beforeAutospacing="0" w:after="0" w:afterAutospacing="0"/>
              <w:ind w:right="-334"/>
              <w:rPr>
                <w:rFonts w:ascii="Calibri" w:hAnsi="Calibri" w:cs="Tahoma"/>
                <w:bCs/>
              </w:rPr>
            </w:pPr>
          </w:p>
          <w:p w14:paraId="4EBECD24" w14:textId="77777777" w:rsidR="008A383E" w:rsidRPr="002F467C" w:rsidRDefault="008A383E" w:rsidP="00E144B4">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08D0CEB3" w14:textId="77777777" w:rsidR="008A383E" w:rsidRPr="002F467C" w:rsidRDefault="008A383E" w:rsidP="00E144B4">
            <w:pPr>
              <w:pStyle w:val="NormalWeb"/>
              <w:spacing w:before="0" w:beforeAutospacing="0" w:after="0" w:afterAutospacing="0"/>
              <w:ind w:right="-334"/>
              <w:rPr>
                <w:rFonts w:ascii="Calibri" w:hAnsi="Calibri" w:cs="Tahoma"/>
                <w:bCs/>
              </w:rPr>
            </w:pPr>
          </w:p>
          <w:p w14:paraId="4D965CBA" w14:textId="77777777" w:rsidR="008A383E" w:rsidRPr="002F467C" w:rsidRDefault="008A383E" w:rsidP="00E144B4">
            <w:pPr>
              <w:pStyle w:val="NormalWeb"/>
              <w:spacing w:before="0" w:beforeAutospacing="0" w:after="0" w:afterAutospacing="0"/>
              <w:ind w:right="-334"/>
              <w:rPr>
                <w:rFonts w:ascii="Calibri" w:hAnsi="Calibri" w:cs="Tahoma"/>
                <w:bCs/>
              </w:rPr>
            </w:pPr>
          </w:p>
          <w:p w14:paraId="1C703226" w14:textId="77777777" w:rsidR="008A383E" w:rsidRPr="002F467C" w:rsidRDefault="008A383E" w:rsidP="00E144B4">
            <w:pPr>
              <w:pStyle w:val="NormalWeb"/>
              <w:spacing w:before="0" w:beforeAutospacing="0" w:after="0" w:afterAutospacing="0"/>
              <w:ind w:right="-334"/>
              <w:rPr>
                <w:rFonts w:ascii="Calibri" w:hAnsi="Calibri" w:cs="Tahoma"/>
                <w:bCs/>
              </w:rPr>
            </w:pPr>
          </w:p>
          <w:p w14:paraId="1740A8D5" w14:textId="77777777" w:rsidR="008A383E" w:rsidRPr="002F467C" w:rsidRDefault="008A383E" w:rsidP="00E144B4">
            <w:pPr>
              <w:pStyle w:val="NormalWeb"/>
              <w:spacing w:before="0" w:beforeAutospacing="0" w:after="0" w:afterAutospacing="0"/>
              <w:ind w:right="-334"/>
              <w:rPr>
                <w:rFonts w:ascii="Calibri" w:hAnsi="Calibri" w:cs="Tahoma"/>
                <w:bCs/>
              </w:rPr>
            </w:pPr>
          </w:p>
          <w:p w14:paraId="2699C2BB" w14:textId="77777777" w:rsidR="008A383E" w:rsidRPr="002F467C" w:rsidRDefault="008A383E" w:rsidP="00E144B4">
            <w:pPr>
              <w:pStyle w:val="NormalWeb"/>
              <w:spacing w:before="0" w:beforeAutospacing="0" w:after="0" w:afterAutospacing="0"/>
              <w:ind w:right="-334"/>
              <w:rPr>
                <w:rFonts w:ascii="Calibri" w:hAnsi="Calibri" w:cs="Tahoma"/>
                <w:bCs/>
              </w:rPr>
            </w:pPr>
          </w:p>
          <w:p w14:paraId="73D0411E" w14:textId="77777777" w:rsidR="008A383E" w:rsidRPr="002F467C" w:rsidRDefault="008A383E" w:rsidP="00E144B4">
            <w:pPr>
              <w:pStyle w:val="NormalWeb"/>
              <w:spacing w:before="0" w:beforeAutospacing="0" w:after="0" w:afterAutospacing="0"/>
              <w:ind w:right="-334"/>
              <w:rPr>
                <w:rFonts w:ascii="Calibri" w:hAnsi="Calibri" w:cs="Tahoma"/>
                <w:bCs/>
              </w:rPr>
            </w:pPr>
          </w:p>
          <w:p w14:paraId="175F1D27" w14:textId="77777777" w:rsidR="008A383E" w:rsidRPr="002F467C" w:rsidRDefault="008A383E" w:rsidP="00E144B4">
            <w:pPr>
              <w:pStyle w:val="NormalWeb"/>
              <w:spacing w:before="0" w:beforeAutospacing="0" w:after="0" w:afterAutospacing="0"/>
              <w:ind w:right="-334"/>
              <w:rPr>
                <w:rFonts w:ascii="Calibri" w:hAnsi="Calibri" w:cs="Tahoma"/>
                <w:bCs/>
              </w:rPr>
            </w:pPr>
          </w:p>
          <w:p w14:paraId="36EE2162" w14:textId="77777777" w:rsidR="008A383E" w:rsidRPr="002F467C" w:rsidRDefault="008A383E" w:rsidP="00E144B4">
            <w:pPr>
              <w:pStyle w:val="NormalWeb"/>
              <w:spacing w:before="0" w:beforeAutospacing="0" w:after="0" w:afterAutospacing="0"/>
              <w:ind w:right="-334"/>
              <w:rPr>
                <w:rFonts w:ascii="Calibri" w:hAnsi="Calibri" w:cs="Tahoma"/>
                <w:bCs/>
              </w:rPr>
            </w:pPr>
          </w:p>
          <w:p w14:paraId="688379A0" w14:textId="77777777" w:rsidR="008A383E" w:rsidRPr="002F467C" w:rsidRDefault="008A383E" w:rsidP="00E144B4">
            <w:pPr>
              <w:pStyle w:val="NormalWeb"/>
              <w:spacing w:before="0" w:beforeAutospacing="0" w:after="0" w:afterAutospacing="0"/>
              <w:ind w:right="-334"/>
              <w:rPr>
                <w:rFonts w:ascii="Calibri" w:hAnsi="Calibri" w:cs="Tahoma"/>
                <w:bCs/>
              </w:rPr>
            </w:pPr>
          </w:p>
          <w:p w14:paraId="16DDE4D7" w14:textId="77777777" w:rsidR="008A383E" w:rsidRPr="002F467C" w:rsidRDefault="008A383E" w:rsidP="00E144B4">
            <w:pPr>
              <w:pStyle w:val="NormalWeb"/>
              <w:spacing w:before="0" w:beforeAutospacing="0" w:after="0" w:afterAutospacing="0"/>
              <w:ind w:right="-334"/>
              <w:rPr>
                <w:rFonts w:ascii="Calibri" w:hAnsi="Calibri" w:cs="Tahoma"/>
                <w:bCs/>
              </w:rPr>
            </w:pPr>
          </w:p>
          <w:p w14:paraId="59A0CD4B" w14:textId="77777777" w:rsidR="008A383E" w:rsidRPr="002F467C" w:rsidRDefault="008A383E" w:rsidP="00E144B4">
            <w:pPr>
              <w:pStyle w:val="NormalWeb"/>
              <w:spacing w:before="0" w:beforeAutospacing="0" w:after="0" w:afterAutospacing="0"/>
              <w:ind w:right="-334"/>
              <w:rPr>
                <w:rFonts w:ascii="Calibri" w:hAnsi="Calibri" w:cs="Tahoma"/>
                <w:bCs/>
              </w:rPr>
            </w:pPr>
          </w:p>
          <w:p w14:paraId="08F09123" w14:textId="77777777" w:rsidR="008A383E" w:rsidRPr="002F467C" w:rsidRDefault="008A383E" w:rsidP="00E144B4">
            <w:pPr>
              <w:pStyle w:val="NormalWeb"/>
              <w:spacing w:before="0" w:beforeAutospacing="0" w:after="0" w:afterAutospacing="0"/>
              <w:ind w:right="-334"/>
              <w:rPr>
                <w:rFonts w:ascii="Calibri" w:hAnsi="Calibri" w:cs="Tahoma"/>
                <w:bCs/>
              </w:rPr>
            </w:pPr>
          </w:p>
          <w:p w14:paraId="0FFCABDB" w14:textId="77777777" w:rsidR="008A383E" w:rsidRPr="002F467C" w:rsidRDefault="008A383E" w:rsidP="00E144B4">
            <w:pPr>
              <w:pStyle w:val="NormalWeb"/>
              <w:spacing w:before="0" w:beforeAutospacing="0" w:after="0" w:afterAutospacing="0"/>
              <w:ind w:right="-334"/>
              <w:rPr>
                <w:rFonts w:ascii="Calibri" w:hAnsi="Calibri" w:cs="Tahoma"/>
                <w:bCs/>
              </w:rPr>
            </w:pPr>
          </w:p>
          <w:p w14:paraId="6B59B69D" w14:textId="77777777" w:rsidR="008A383E" w:rsidRPr="002F467C" w:rsidRDefault="008A383E" w:rsidP="00E144B4">
            <w:pPr>
              <w:pStyle w:val="NormalWeb"/>
              <w:spacing w:before="0" w:beforeAutospacing="0" w:after="0" w:afterAutospacing="0"/>
              <w:ind w:right="-334"/>
              <w:rPr>
                <w:rFonts w:ascii="Calibri" w:hAnsi="Calibri" w:cs="Tahoma"/>
                <w:bCs/>
              </w:rPr>
            </w:pPr>
          </w:p>
          <w:p w14:paraId="6BBF9EDE" w14:textId="77777777" w:rsidR="008A383E" w:rsidRPr="002F467C" w:rsidRDefault="008A383E" w:rsidP="00E144B4">
            <w:pPr>
              <w:pStyle w:val="NormalWeb"/>
              <w:spacing w:before="0" w:beforeAutospacing="0" w:after="0" w:afterAutospacing="0"/>
              <w:ind w:right="-334"/>
              <w:rPr>
                <w:rFonts w:ascii="Calibri" w:hAnsi="Calibri" w:cs="Tahoma"/>
                <w:bCs/>
              </w:rPr>
            </w:pPr>
          </w:p>
          <w:p w14:paraId="313E91FA" w14:textId="77777777" w:rsidR="008A383E" w:rsidRPr="002F467C" w:rsidRDefault="008A383E" w:rsidP="00E144B4">
            <w:pPr>
              <w:pStyle w:val="NormalWeb"/>
              <w:spacing w:before="0" w:beforeAutospacing="0" w:after="0" w:afterAutospacing="0"/>
              <w:ind w:right="-334"/>
              <w:rPr>
                <w:rFonts w:ascii="Calibri" w:hAnsi="Calibri" w:cs="Tahoma"/>
                <w:bCs/>
              </w:rPr>
            </w:pPr>
          </w:p>
          <w:p w14:paraId="4872E9E1" w14:textId="77777777" w:rsidR="008A383E" w:rsidRPr="002F467C" w:rsidRDefault="008A383E" w:rsidP="00E144B4">
            <w:pPr>
              <w:pStyle w:val="NormalWeb"/>
              <w:spacing w:before="0" w:beforeAutospacing="0" w:after="0" w:afterAutospacing="0"/>
              <w:ind w:right="-334"/>
              <w:rPr>
                <w:rFonts w:ascii="Calibri" w:hAnsi="Calibri" w:cs="Tahoma"/>
                <w:bCs/>
              </w:rPr>
            </w:pPr>
          </w:p>
          <w:p w14:paraId="7B833035" w14:textId="77777777" w:rsidR="008A383E" w:rsidRPr="002F467C" w:rsidRDefault="008A383E" w:rsidP="00E144B4">
            <w:pPr>
              <w:pStyle w:val="NormalWeb"/>
              <w:spacing w:before="0" w:beforeAutospacing="0" w:after="0" w:afterAutospacing="0"/>
              <w:ind w:right="-334"/>
              <w:rPr>
                <w:rFonts w:ascii="Calibri" w:hAnsi="Calibri" w:cs="Tahoma"/>
                <w:bCs/>
              </w:rPr>
            </w:pPr>
          </w:p>
        </w:tc>
      </w:tr>
      <w:tr w:rsidR="008A383E" w:rsidRPr="002F467C" w14:paraId="2620AF11" w14:textId="77777777" w:rsidTr="00E144B4">
        <w:trPr>
          <w:trHeight w:val="720"/>
        </w:trPr>
        <w:tc>
          <w:tcPr>
            <w:tcW w:w="5211" w:type="dxa"/>
            <w:gridSpan w:val="2"/>
          </w:tcPr>
          <w:p w14:paraId="2E308272" w14:textId="77777777" w:rsidR="008A383E" w:rsidRDefault="008A383E" w:rsidP="00E144B4">
            <w:pPr>
              <w:pStyle w:val="NormalWeb"/>
              <w:spacing w:before="0" w:beforeAutospacing="0" w:after="0" w:afterAutospacing="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14:paraId="16092B34" w14:textId="77777777" w:rsidR="008A383E" w:rsidRPr="002F467C" w:rsidRDefault="008A383E" w:rsidP="00E144B4">
            <w:pPr>
              <w:pStyle w:val="NormalWeb"/>
              <w:spacing w:before="0" w:beforeAutospacing="0" w:after="0" w:afterAutospacing="0"/>
              <w:ind w:right="-334"/>
              <w:rPr>
                <w:rFonts w:ascii="Calibri" w:hAnsi="Calibri" w:cs="Tahoma"/>
                <w:bCs/>
              </w:rPr>
            </w:pPr>
            <w:r>
              <w:rPr>
                <w:rFonts w:ascii="Calibri" w:hAnsi="Calibri" w:cs="Tahoma"/>
                <w:bCs/>
              </w:rPr>
              <w:t>Signature:</w:t>
            </w:r>
          </w:p>
        </w:tc>
        <w:tc>
          <w:tcPr>
            <w:tcW w:w="3645" w:type="dxa"/>
            <w:gridSpan w:val="5"/>
          </w:tcPr>
          <w:p w14:paraId="78CB30EB" w14:textId="77777777" w:rsidR="008A383E" w:rsidRPr="002F467C" w:rsidRDefault="008A383E" w:rsidP="00E144B4">
            <w:pPr>
              <w:pStyle w:val="NormalWeb"/>
              <w:spacing w:before="0" w:beforeAutospacing="0" w:after="0" w:afterAutospacing="0"/>
              <w:ind w:right="-334"/>
              <w:rPr>
                <w:rFonts w:ascii="Calibri" w:hAnsi="Calibri" w:cs="Tahoma"/>
                <w:bCs/>
              </w:rPr>
            </w:pPr>
            <w:r w:rsidRPr="002F467C">
              <w:rPr>
                <w:rFonts w:ascii="Calibri" w:hAnsi="Calibri" w:cs="Tahoma"/>
                <w:bCs/>
              </w:rPr>
              <w:t>Date:</w:t>
            </w:r>
          </w:p>
        </w:tc>
      </w:tr>
      <w:tr w:rsidR="008A383E" w:rsidRPr="002F467C" w14:paraId="57DF18E0" w14:textId="77777777" w:rsidTr="00E144B4">
        <w:trPr>
          <w:trHeight w:val="720"/>
        </w:trPr>
        <w:tc>
          <w:tcPr>
            <w:tcW w:w="5211" w:type="dxa"/>
            <w:gridSpan w:val="2"/>
          </w:tcPr>
          <w:p w14:paraId="4EE8F737" w14:textId="77777777" w:rsidR="008A383E" w:rsidRDefault="008A383E" w:rsidP="00E144B4">
            <w:pPr>
              <w:pStyle w:val="NormalWeb"/>
              <w:spacing w:before="0" w:beforeAutospacing="0" w:after="0" w:afterAutospacing="0"/>
              <w:ind w:right="-334"/>
              <w:rPr>
                <w:rFonts w:ascii="Calibri" w:hAnsi="Calibri" w:cs="Tahoma"/>
                <w:bCs/>
              </w:rPr>
            </w:pPr>
            <w:r>
              <w:rPr>
                <w:rFonts w:ascii="Calibri" w:hAnsi="Calibri" w:cs="Tahoma"/>
                <w:bCs/>
              </w:rPr>
              <w:t>Agreed internal mark:</w:t>
            </w:r>
          </w:p>
          <w:p w14:paraId="5A60E33A" w14:textId="77777777" w:rsidR="008A383E" w:rsidRDefault="008A383E" w:rsidP="00E144B4">
            <w:pPr>
              <w:pStyle w:val="NormalWeb"/>
              <w:spacing w:before="0" w:beforeAutospacing="0" w:after="0" w:afterAutospacing="0"/>
              <w:ind w:right="-334"/>
              <w:rPr>
                <w:rFonts w:ascii="Calibri" w:hAnsi="Calibri" w:cs="Tahoma"/>
                <w:bCs/>
              </w:rPr>
            </w:pPr>
          </w:p>
          <w:p w14:paraId="51FA17A3" w14:textId="77777777" w:rsidR="008A383E" w:rsidRDefault="008A383E" w:rsidP="00E144B4">
            <w:pPr>
              <w:pStyle w:val="NormalWeb"/>
              <w:spacing w:before="0" w:beforeAutospacing="0" w:after="0" w:afterAutospacing="0"/>
              <w:ind w:right="-334"/>
              <w:rPr>
                <w:rFonts w:ascii="Calibri" w:hAnsi="Calibri" w:cs="Tahoma"/>
                <w:bCs/>
              </w:rPr>
            </w:pPr>
            <w:r>
              <w:rPr>
                <w:rFonts w:ascii="Calibri" w:hAnsi="Calibri" w:cs="Tahoma"/>
                <w:bCs/>
              </w:rPr>
              <w:t>Signature 1</w:t>
            </w:r>
            <w:r w:rsidRPr="00BB1492">
              <w:rPr>
                <w:rFonts w:ascii="Calibri" w:hAnsi="Calibri" w:cs="Tahoma"/>
                <w:bCs/>
                <w:vertAlign w:val="superscript"/>
              </w:rPr>
              <w:t>st</w:t>
            </w:r>
            <w:r>
              <w:rPr>
                <w:rFonts w:ascii="Calibri" w:hAnsi="Calibri" w:cs="Tahoma"/>
                <w:bCs/>
              </w:rPr>
              <w:t xml:space="preserve"> marker:</w:t>
            </w:r>
          </w:p>
          <w:p w14:paraId="0269B3D1" w14:textId="77777777" w:rsidR="008A383E" w:rsidRDefault="008A383E" w:rsidP="00E144B4">
            <w:pPr>
              <w:pStyle w:val="NormalWeb"/>
              <w:spacing w:before="0" w:beforeAutospacing="0" w:after="0" w:afterAutospacing="0"/>
              <w:ind w:right="-334"/>
              <w:rPr>
                <w:rFonts w:ascii="Calibri" w:hAnsi="Calibri" w:cs="Tahoma"/>
                <w:bCs/>
              </w:rPr>
            </w:pPr>
          </w:p>
          <w:p w14:paraId="2C24061C" w14:textId="77777777" w:rsidR="008A383E" w:rsidRDefault="008A383E" w:rsidP="00E144B4">
            <w:pPr>
              <w:pStyle w:val="NormalWeb"/>
              <w:spacing w:before="0" w:beforeAutospacing="0" w:after="0" w:afterAutospacing="0"/>
              <w:ind w:right="-334"/>
              <w:rPr>
                <w:rFonts w:ascii="Calibri" w:hAnsi="Calibri" w:cs="Tahoma"/>
                <w:bCs/>
              </w:rPr>
            </w:pPr>
            <w:r>
              <w:rPr>
                <w:rFonts w:ascii="Calibri" w:hAnsi="Calibri" w:cs="Tahoma"/>
                <w:bCs/>
              </w:rPr>
              <w:t>Signature 2</w:t>
            </w:r>
            <w:r w:rsidRPr="00BB1492">
              <w:rPr>
                <w:rFonts w:ascii="Calibri" w:hAnsi="Calibri" w:cs="Tahoma"/>
                <w:bCs/>
                <w:vertAlign w:val="superscript"/>
              </w:rPr>
              <w:t>nd</w:t>
            </w:r>
            <w:r>
              <w:rPr>
                <w:rFonts w:ascii="Calibri" w:hAnsi="Calibri" w:cs="Tahoma"/>
                <w:bCs/>
              </w:rPr>
              <w:t xml:space="preserve"> marker:</w:t>
            </w:r>
          </w:p>
          <w:p w14:paraId="7D0B27F4" w14:textId="77777777" w:rsidR="008A383E" w:rsidRDefault="008A383E" w:rsidP="00E144B4">
            <w:pPr>
              <w:pStyle w:val="NormalWeb"/>
              <w:spacing w:before="0" w:beforeAutospacing="0" w:after="0" w:afterAutospacing="0"/>
              <w:ind w:right="-334"/>
              <w:rPr>
                <w:rFonts w:ascii="Calibri" w:hAnsi="Calibri" w:cs="Tahoma"/>
                <w:bCs/>
              </w:rPr>
            </w:pPr>
          </w:p>
        </w:tc>
        <w:tc>
          <w:tcPr>
            <w:tcW w:w="3645" w:type="dxa"/>
            <w:gridSpan w:val="5"/>
          </w:tcPr>
          <w:p w14:paraId="3008ACEF" w14:textId="77777777" w:rsidR="008A383E" w:rsidRPr="002F467C" w:rsidRDefault="008A383E" w:rsidP="00E144B4">
            <w:pPr>
              <w:pStyle w:val="NormalWeb"/>
              <w:spacing w:before="0" w:beforeAutospacing="0" w:after="0" w:afterAutospacing="0"/>
              <w:ind w:right="-334"/>
              <w:rPr>
                <w:rFonts w:ascii="Calibri" w:hAnsi="Calibri" w:cs="Tahoma"/>
                <w:bCs/>
              </w:rPr>
            </w:pPr>
            <w:r>
              <w:rPr>
                <w:rFonts w:ascii="Calibri" w:hAnsi="Calibri" w:cs="Tahoma"/>
                <w:bCs/>
              </w:rPr>
              <w:t>Date</w:t>
            </w:r>
          </w:p>
        </w:tc>
      </w:tr>
      <w:tr w:rsidR="008A383E" w:rsidRPr="002F467C" w14:paraId="7CB67997" w14:textId="77777777" w:rsidTr="00E144B4">
        <w:trPr>
          <w:trHeight w:val="720"/>
        </w:trPr>
        <w:tc>
          <w:tcPr>
            <w:tcW w:w="8856" w:type="dxa"/>
            <w:gridSpan w:val="7"/>
          </w:tcPr>
          <w:p w14:paraId="24CA313A" w14:textId="77777777" w:rsidR="008A383E" w:rsidRPr="00BB1492" w:rsidRDefault="008A383E" w:rsidP="00E144B4">
            <w:pPr>
              <w:pStyle w:val="NormalWeb"/>
              <w:spacing w:before="0" w:beforeAutospacing="0" w:after="0" w:afterAutospacing="0"/>
              <w:ind w:left="142" w:right="34"/>
              <w:rPr>
                <w:rFonts w:ascii="Calibri" w:hAnsi="Calibri" w:cs="Tahoma"/>
                <w:i/>
              </w:rPr>
            </w:pPr>
            <w:r w:rsidRPr="00BB1492">
              <w:rPr>
                <w:rFonts w:ascii="Calibri" w:hAnsi="Calibri" w:cs="Tahoma"/>
              </w:rPr>
              <w:t xml:space="preserve">Comments </w:t>
            </w:r>
            <w:r w:rsidRPr="00BB1492">
              <w:rPr>
                <w:rFonts w:ascii="Calibri" w:hAnsi="Calibri" w:cs="Tahoma"/>
                <w:i/>
              </w:rPr>
              <w:t xml:space="preserve">(for completion by the internal markers which </w:t>
            </w:r>
            <w:r w:rsidRPr="00030CB5">
              <w:rPr>
                <w:rFonts w:ascii="Calibri" w:hAnsi="Calibri" w:cs="Tahoma"/>
                <w:i/>
              </w:rPr>
              <w:t>indicate</w:t>
            </w:r>
            <w:r w:rsidRPr="00BB1492">
              <w:rPr>
                <w:rFonts w:ascii="Calibri" w:hAnsi="Calibri" w:cs="Tahoma"/>
                <w:i/>
              </w:rPr>
              <w:t xml:space="preserve"> how the agreed internal mark has been arrived at):</w:t>
            </w:r>
          </w:p>
          <w:p w14:paraId="7BCF4E77" w14:textId="77777777" w:rsidR="008A383E" w:rsidRPr="00C87244" w:rsidRDefault="008A383E" w:rsidP="00E144B4">
            <w:pPr>
              <w:pStyle w:val="NormalWeb"/>
              <w:spacing w:before="0" w:beforeAutospacing="0" w:after="0" w:afterAutospacing="0"/>
              <w:ind w:left="142" w:right="34"/>
              <w:rPr>
                <w:rFonts w:ascii="Calibri" w:hAnsi="Calibri" w:cs="Tahoma"/>
                <w:b/>
                <w:i/>
              </w:rPr>
            </w:pPr>
          </w:p>
          <w:p w14:paraId="5B02279C" w14:textId="77777777" w:rsidR="008A383E" w:rsidRPr="002F467C" w:rsidRDefault="008A383E" w:rsidP="00E144B4">
            <w:pPr>
              <w:pStyle w:val="NormalWeb"/>
              <w:spacing w:before="0" w:beforeAutospacing="0" w:after="0" w:afterAutospacing="0"/>
              <w:ind w:right="-334"/>
              <w:rPr>
                <w:rFonts w:ascii="Calibri" w:hAnsi="Calibri" w:cs="Tahoma"/>
                <w:bCs/>
              </w:rPr>
            </w:pPr>
          </w:p>
        </w:tc>
      </w:tr>
      <w:tr w:rsidR="008A383E" w:rsidRPr="002F467C" w14:paraId="07EE4552" w14:textId="77777777" w:rsidTr="00E144B4">
        <w:trPr>
          <w:trHeight w:val="720"/>
        </w:trPr>
        <w:tc>
          <w:tcPr>
            <w:tcW w:w="8856" w:type="dxa"/>
            <w:gridSpan w:val="7"/>
          </w:tcPr>
          <w:p w14:paraId="7F638199" w14:textId="77777777" w:rsidR="008A383E" w:rsidRPr="00C87244" w:rsidRDefault="008A383E" w:rsidP="00E144B4">
            <w:pPr>
              <w:pStyle w:val="NormalWeb"/>
              <w:spacing w:before="0" w:beforeAutospacing="0" w:after="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276FD294" w14:textId="77777777" w:rsidR="008A383E" w:rsidRPr="002F467C" w:rsidRDefault="008A383E" w:rsidP="00E144B4">
            <w:pPr>
              <w:pStyle w:val="NormalWeb"/>
              <w:spacing w:before="0" w:beforeAutospacing="0" w:after="0" w:afterAutospacing="0"/>
              <w:ind w:left="142" w:right="34"/>
              <w:rPr>
                <w:rFonts w:ascii="Calibri" w:hAnsi="Calibri" w:cs="Tahoma"/>
                <w:b/>
                <w:i/>
              </w:rPr>
            </w:pPr>
          </w:p>
        </w:tc>
      </w:tr>
    </w:tbl>
    <w:p w14:paraId="5AE60E30" w14:textId="77777777" w:rsidR="008A383E" w:rsidRDefault="008A383E" w:rsidP="008A383E">
      <w:pPr>
        <w:pStyle w:val="NormalWeb"/>
        <w:spacing w:before="0" w:beforeAutospacing="0" w:after="0" w:afterAutospacing="0"/>
        <w:ind w:right="-334"/>
        <w:rPr>
          <w:rFonts w:ascii="Trebuchet MS" w:hAnsi="Trebuchet MS" w:cs="Tahoma"/>
          <w:bCs/>
        </w:rPr>
      </w:pPr>
    </w:p>
    <w:p w14:paraId="46BB3881" w14:textId="77777777" w:rsidR="008A383E" w:rsidRDefault="008A383E" w:rsidP="008A383E">
      <w:pPr>
        <w:pStyle w:val="NormalWeb"/>
        <w:spacing w:before="0" w:beforeAutospacing="0" w:after="0" w:afterAutospacing="0"/>
        <w:ind w:right="-334"/>
        <w:rPr>
          <w:rFonts w:ascii="Trebuchet MS" w:hAnsi="Trebuchet MS" w:cs="Tahoma"/>
          <w:bCs/>
        </w:rPr>
      </w:pPr>
    </w:p>
    <w:p w14:paraId="17738A60" w14:textId="77777777" w:rsidR="008A383E" w:rsidRDefault="008A383E" w:rsidP="008A383E">
      <w:pPr>
        <w:pStyle w:val="NormalWeb"/>
        <w:spacing w:before="0" w:beforeAutospacing="0" w:after="0" w:afterAutospacing="0"/>
        <w:ind w:right="-334"/>
        <w:rPr>
          <w:rFonts w:ascii="Trebuchet MS" w:hAnsi="Trebuchet MS" w:cs="Tahoma"/>
          <w:bCs/>
        </w:rPr>
      </w:pPr>
    </w:p>
    <w:p w14:paraId="469052BA" w14:textId="77777777" w:rsidR="008A383E" w:rsidRDefault="008A383E" w:rsidP="008A383E">
      <w:pPr>
        <w:pStyle w:val="NormalWeb"/>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A383E" w:rsidRPr="002F467C" w14:paraId="69A2EC76" w14:textId="77777777" w:rsidTr="00E144B4">
        <w:tc>
          <w:tcPr>
            <w:tcW w:w="8856" w:type="dxa"/>
          </w:tcPr>
          <w:p w14:paraId="3780DA59" w14:textId="77777777" w:rsidR="008A383E" w:rsidRPr="002F467C" w:rsidRDefault="008A383E" w:rsidP="00E144B4">
            <w:pPr>
              <w:pStyle w:val="NormalWeb"/>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External Examiner</w:t>
            </w:r>
            <w:r w:rsidRPr="002F467C">
              <w:rPr>
                <w:rFonts w:ascii="Calibri" w:hAnsi="Calibri" w:cs="Tahoma"/>
                <w:bCs/>
              </w:rPr>
              <w:t>:</w:t>
            </w:r>
          </w:p>
          <w:p w14:paraId="65454925" w14:textId="77777777" w:rsidR="008A383E" w:rsidRPr="002F467C" w:rsidRDefault="008A383E" w:rsidP="00E144B4">
            <w:pPr>
              <w:pStyle w:val="NormalWeb"/>
              <w:spacing w:before="0" w:beforeAutospacing="0" w:after="0" w:afterAutospacing="0"/>
              <w:ind w:right="-334"/>
              <w:rPr>
                <w:rFonts w:ascii="Calibri" w:hAnsi="Calibri" w:cs="Tahoma"/>
                <w:bCs/>
              </w:rPr>
            </w:pPr>
          </w:p>
          <w:p w14:paraId="2E13EEDA" w14:textId="77777777" w:rsidR="008A383E" w:rsidRPr="002F467C" w:rsidRDefault="008A383E" w:rsidP="00E144B4">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4DBEF5F0" w14:textId="77777777" w:rsidR="008A383E" w:rsidRPr="002F467C" w:rsidRDefault="008A383E" w:rsidP="00E144B4">
            <w:pPr>
              <w:pStyle w:val="NormalWeb"/>
              <w:spacing w:before="0" w:beforeAutospacing="0" w:after="0" w:afterAutospacing="0"/>
              <w:ind w:right="-334"/>
              <w:rPr>
                <w:rFonts w:ascii="Calibri" w:hAnsi="Calibri" w:cs="Tahoma"/>
                <w:bCs/>
              </w:rPr>
            </w:pPr>
          </w:p>
          <w:p w14:paraId="31EDE2BD" w14:textId="77777777" w:rsidR="008A383E" w:rsidRPr="002F467C" w:rsidRDefault="008A383E" w:rsidP="00E144B4">
            <w:pPr>
              <w:pStyle w:val="NormalWeb"/>
              <w:spacing w:before="0" w:beforeAutospacing="0" w:after="0" w:afterAutospacing="0"/>
              <w:ind w:right="-334"/>
              <w:rPr>
                <w:rFonts w:ascii="Calibri" w:hAnsi="Calibri" w:cs="Tahoma"/>
                <w:bCs/>
              </w:rPr>
            </w:pPr>
          </w:p>
          <w:p w14:paraId="0E202B61" w14:textId="77777777" w:rsidR="008A383E" w:rsidRPr="002F467C" w:rsidRDefault="008A383E" w:rsidP="00E144B4">
            <w:pPr>
              <w:pStyle w:val="NormalWeb"/>
              <w:spacing w:before="0" w:beforeAutospacing="0" w:after="0" w:afterAutospacing="0"/>
              <w:ind w:right="-334"/>
              <w:rPr>
                <w:rFonts w:ascii="Calibri" w:hAnsi="Calibri" w:cs="Tahoma"/>
                <w:bCs/>
              </w:rPr>
            </w:pPr>
          </w:p>
          <w:p w14:paraId="032CDCFE" w14:textId="77777777" w:rsidR="008A383E" w:rsidRPr="002F467C" w:rsidRDefault="008A383E" w:rsidP="00E144B4">
            <w:pPr>
              <w:pStyle w:val="NormalWeb"/>
              <w:spacing w:before="0" w:beforeAutospacing="0" w:after="0" w:afterAutospacing="0"/>
              <w:ind w:right="-334"/>
              <w:rPr>
                <w:rFonts w:ascii="Calibri" w:hAnsi="Calibri" w:cs="Tahoma"/>
                <w:bCs/>
              </w:rPr>
            </w:pPr>
          </w:p>
          <w:p w14:paraId="6B26AAF4" w14:textId="77777777" w:rsidR="008A383E" w:rsidRPr="002F467C" w:rsidRDefault="008A383E" w:rsidP="00E144B4">
            <w:pPr>
              <w:pStyle w:val="NormalWeb"/>
              <w:spacing w:before="0" w:beforeAutospacing="0" w:after="0" w:afterAutospacing="0"/>
              <w:ind w:right="-334"/>
              <w:rPr>
                <w:rFonts w:ascii="Calibri" w:hAnsi="Calibri" w:cs="Tahoma"/>
                <w:bCs/>
              </w:rPr>
            </w:pPr>
          </w:p>
          <w:p w14:paraId="457932B3" w14:textId="77777777" w:rsidR="008A383E" w:rsidRPr="002F467C" w:rsidRDefault="008A383E" w:rsidP="00E144B4">
            <w:pPr>
              <w:pStyle w:val="NormalWeb"/>
              <w:spacing w:before="0" w:beforeAutospacing="0" w:after="0" w:afterAutospacing="0"/>
              <w:ind w:right="-334"/>
              <w:rPr>
                <w:rFonts w:ascii="Calibri" w:hAnsi="Calibri" w:cs="Tahoma"/>
                <w:bCs/>
              </w:rPr>
            </w:pPr>
          </w:p>
          <w:p w14:paraId="559AE8B3" w14:textId="77777777" w:rsidR="008A383E" w:rsidRPr="002F467C" w:rsidRDefault="008A383E" w:rsidP="00E144B4">
            <w:pPr>
              <w:pStyle w:val="NormalWeb"/>
              <w:spacing w:before="0" w:beforeAutospacing="0" w:after="0" w:afterAutospacing="0"/>
              <w:ind w:right="-334"/>
              <w:rPr>
                <w:rFonts w:ascii="Calibri" w:hAnsi="Calibri" w:cs="Tahoma"/>
                <w:bCs/>
              </w:rPr>
            </w:pPr>
          </w:p>
          <w:p w14:paraId="32DDF58B" w14:textId="77777777" w:rsidR="008A383E" w:rsidRPr="002F467C" w:rsidRDefault="008A383E" w:rsidP="00E144B4">
            <w:pPr>
              <w:pStyle w:val="NormalWeb"/>
              <w:spacing w:before="0" w:beforeAutospacing="0" w:after="0" w:afterAutospacing="0"/>
              <w:ind w:right="-334"/>
              <w:rPr>
                <w:rFonts w:ascii="Calibri" w:hAnsi="Calibri" w:cs="Tahoma"/>
                <w:bCs/>
              </w:rPr>
            </w:pPr>
          </w:p>
          <w:p w14:paraId="08219929" w14:textId="77777777" w:rsidR="008A383E" w:rsidRPr="002F467C" w:rsidRDefault="008A383E" w:rsidP="00E144B4">
            <w:pPr>
              <w:pStyle w:val="NormalWeb"/>
              <w:spacing w:before="0" w:beforeAutospacing="0" w:after="0" w:afterAutospacing="0"/>
              <w:ind w:right="-334"/>
              <w:rPr>
                <w:rFonts w:ascii="Calibri" w:hAnsi="Calibri" w:cs="Tahoma"/>
                <w:bCs/>
              </w:rPr>
            </w:pPr>
          </w:p>
          <w:p w14:paraId="0BFD6E33" w14:textId="77777777" w:rsidR="008A383E" w:rsidRPr="002F467C" w:rsidRDefault="008A383E" w:rsidP="00E144B4">
            <w:pPr>
              <w:pStyle w:val="NormalWeb"/>
              <w:spacing w:before="0" w:beforeAutospacing="0" w:after="0" w:afterAutospacing="0"/>
              <w:ind w:right="-334"/>
              <w:rPr>
                <w:rFonts w:ascii="Calibri" w:hAnsi="Calibri" w:cs="Tahoma"/>
                <w:bCs/>
              </w:rPr>
            </w:pPr>
          </w:p>
          <w:p w14:paraId="147945C4" w14:textId="77777777" w:rsidR="008A383E" w:rsidRPr="002F467C" w:rsidRDefault="008A383E" w:rsidP="00E144B4">
            <w:pPr>
              <w:pStyle w:val="NormalWeb"/>
              <w:spacing w:before="0" w:beforeAutospacing="0" w:after="0" w:afterAutospacing="0"/>
              <w:ind w:right="-334"/>
              <w:rPr>
                <w:rFonts w:ascii="Calibri" w:hAnsi="Calibri" w:cs="Tahoma"/>
                <w:bCs/>
              </w:rPr>
            </w:pPr>
          </w:p>
          <w:p w14:paraId="0B761C44" w14:textId="77777777" w:rsidR="008A383E" w:rsidRPr="002F467C" w:rsidRDefault="008A383E" w:rsidP="00E144B4">
            <w:pPr>
              <w:pStyle w:val="NormalWeb"/>
              <w:spacing w:before="0" w:beforeAutospacing="0" w:after="0" w:afterAutospacing="0"/>
              <w:ind w:right="-334"/>
              <w:rPr>
                <w:rFonts w:ascii="Calibri" w:hAnsi="Calibri" w:cs="Tahoma"/>
                <w:bCs/>
              </w:rPr>
            </w:pPr>
          </w:p>
          <w:p w14:paraId="4D2708B0" w14:textId="77777777" w:rsidR="008A383E" w:rsidRPr="002F467C" w:rsidRDefault="008A383E" w:rsidP="00E144B4">
            <w:pPr>
              <w:pStyle w:val="NormalWeb"/>
              <w:spacing w:before="0" w:beforeAutospacing="0" w:after="0" w:afterAutospacing="0"/>
              <w:ind w:right="-334"/>
              <w:rPr>
                <w:rFonts w:ascii="Calibri" w:hAnsi="Calibri" w:cs="Tahoma"/>
                <w:bCs/>
              </w:rPr>
            </w:pPr>
          </w:p>
          <w:p w14:paraId="6D851350" w14:textId="77777777" w:rsidR="008A383E" w:rsidRPr="002F467C" w:rsidRDefault="008A383E" w:rsidP="00E144B4">
            <w:pPr>
              <w:pStyle w:val="NormalWeb"/>
              <w:spacing w:before="0" w:beforeAutospacing="0" w:after="0" w:afterAutospacing="0"/>
              <w:ind w:right="-334"/>
              <w:rPr>
                <w:rFonts w:ascii="Calibri" w:hAnsi="Calibri" w:cs="Tahoma"/>
                <w:bCs/>
              </w:rPr>
            </w:pPr>
          </w:p>
          <w:p w14:paraId="2542D9ED" w14:textId="77777777" w:rsidR="008A383E" w:rsidRPr="002F467C" w:rsidRDefault="008A383E" w:rsidP="00E144B4">
            <w:pPr>
              <w:pStyle w:val="NormalWeb"/>
              <w:spacing w:before="0" w:beforeAutospacing="0" w:after="0" w:afterAutospacing="0"/>
              <w:ind w:right="-334"/>
              <w:rPr>
                <w:rFonts w:ascii="Calibri" w:hAnsi="Calibri" w:cs="Tahoma"/>
                <w:bCs/>
              </w:rPr>
            </w:pPr>
          </w:p>
          <w:p w14:paraId="10AF284D" w14:textId="77777777" w:rsidR="008A383E" w:rsidRPr="002F467C" w:rsidRDefault="008A383E" w:rsidP="00E144B4">
            <w:pPr>
              <w:pStyle w:val="NormalWeb"/>
              <w:spacing w:before="0" w:beforeAutospacing="0" w:after="0" w:afterAutospacing="0"/>
              <w:ind w:right="-334"/>
              <w:rPr>
                <w:rFonts w:ascii="Calibri" w:hAnsi="Calibri" w:cs="Tahoma"/>
                <w:bCs/>
              </w:rPr>
            </w:pPr>
          </w:p>
          <w:p w14:paraId="2AA9C53A" w14:textId="77777777" w:rsidR="008A383E" w:rsidRDefault="008A383E" w:rsidP="00E144B4">
            <w:pPr>
              <w:pStyle w:val="NormalWeb"/>
              <w:spacing w:before="0" w:beforeAutospacing="0" w:after="0" w:afterAutospacing="0"/>
              <w:ind w:right="-334"/>
              <w:rPr>
                <w:rFonts w:ascii="Calibri" w:hAnsi="Calibri" w:cs="Tahoma"/>
                <w:bCs/>
              </w:rPr>
            </w:pPr>
          </w:p>
          <w:p w14:paraId="4DFFFED6" w14:textId="77777777" w:rsidR="008A383E" w:rsidRDefault="008A383E" w:rsidP="00E144B4">
            <w:pPr>
              <w:pStyle w:val="NormalWeb"/>
              <w:spacing w:before="0" w:beforeAutospacing="0" w:after="0" w:afterAutospacing="0"/>
              <w:ind w:right="-334"/>
              <w:rPr>
                <w:rFonts w:ascii="Calibri" w:hAnsi="Calibri" w:cs="Tahoma"/>
                <w:bCs/>
              </w:rPr>
            </w:pPr>
          </w:p>
          <w:p w14:paraId="70E03D7E" w14:textId="77777777" w:rsidR="008A383E" w:rsidRDefault="008A383E" w:rsidP="00E144B4">
            <w:pPr>
              <w:pStyle w:val="NormalWeb"/>
              <w:spacing w:before="0" w:beforeAutospacing="0" w:after="0" w:afterAutospacing="0"/>
              <w:ind w:right="-334"/>
              <w:rPr>
                <w:rFonts w:ascii="Calibri" w:hAnsi="Calibri" w:cs="Tahoma"/>
                <w:bCs/>
              </w:rPr>
            </w:pPr>
          </w:p>
          <w:p w14:paraId="65A3FE3C" w14:textId="77777777" w:rsidR="008A383E" w:rsidRDefault="008A383E" w:rsidP="00E144B4">
            <w:pPr>
              <w:pStyle w:val="NormalWeb"/>
              <w:spacing w:before="0" w:beforeAutospacing="0" w:after="0" w:afterAutospacing="0"/>
              <w:ind w:right="-334"/>
              <w:rPr>
                <w:rFonts w:ascii="Calibri" w:hAnsi="Calibri" w:cs="Tahoma"/>
                <w:bCs/>
              </w:rPr>
            </w:pPr>
          </w:p>
          <w:p w14:paraId="5F5D408D" w14:textId="77777777" w:rsidR="008A383E" w:rsidRDefault="008A383E" w:rsidP="00E144B4">
            <w:pPr>
              <w:pStyle w:val="NormalWeb"/>
              <w:spacing w:before="0" w:beforeAutospacing="0" w:after="0" w:afterAutospacing="0"/>
              <w:ind w:right="-334"/>
              <w:rPr>
                <w:rFonts w:ascii="Calibri" w:hAnsi="Calibri" w:cs="Tahoma"/>
                <w:bCs/>
              </w:rPr>
            </w:pPr>
          </w:p>
          <w:p w14:paraId="17824BA0" w14:textId="77777777" w:rsidR="008A383E" w:rsidRDefault="008A383E" w:rsidP="00E144B4">
            <w:pPr>
              <w:pStyle w:val="NormalWeb"/>
              <w:spacing w:before="0" w:beforeAutospacing="0" w:after="0" w:afterAutospacing="0"/>
              <w:ind w:right="-334"/>
              <w:rPr>
                <w:rFonts w:ascii="Calibri" w:hAnsi="Calibri" w:cs="Tahoma"/>
                <w:bCs/>
              </w:rPr>
            </w:pPr>
          </w:p>
          <w:p w14:paraId="7C9BE9E6" w14:textId="77777777" w:rsidR="008A383E" w:rsidRDefault="008A383E" w:rsidP="00E144B4">
            <w:pPr>
              <w:pStyle w:val="NormalWeb"/>
              <w:spacing w:before="0" w:beforeAutospacing="0" w:after="0" w:afterAutospacing="0"/>
              <w:ind w:right="-334"/>
              <w:rPr>
                <w:rFonts w:ascii="Calibri" w:hAnsi="Calibri" w:cs="Tahoma"/>
                <w:bCs/>
              </w:rPr>
            </w:pPr>
          </w:p>
          <w:p w14:paraId="04692647" w14:textId="77777777" w:rsidR="008A383E" w:rsidRDefault="008A383E" w:rsidP="00E144B4">
            <w:pPr>
              <w:pStyle w:val="NormalWeb"/>
              <w:spacing w:before="0" w:beforeAutospacing="0" w:after="0" w:afterAutospacing="0"/>
              <w:ind w:right="-334"/>
              <w:rPr>
                <w:rFonts w:ascii="Calibri" w:hAnsi="Calibri" w:cs="Tahoma"/>
                <w:bCs/>
              </w:rPr>
            </w:pPr>
          </w:p>
          <w:p w14:paraId="50EE1FE0" w14:textId="77777777" w:rsidR="008A383E" w:rsidRDefault="008A383E" w:rsidP="00E144B4">
            <w:pPr>
              <w:pStyle w:val="NormalWeb"/>
              <w:spacing w:before="0" w:beforeAutospacing="0" w:after="0" w:afterAutospacing="0"/>
              <w:ind w:right="-334"/>
              <w:rPr>
                <w:rFonts w:ascii="Calibri" w:hAnsi="Calibri" w:cs="Tahoma"/>
                <w:bCs/>
              </w:rPr>
            </w:pPr>
            <w:r>
              <w:rPr>
                <w:rFonts w:ascii="Calibri" w:hAnsi="Calibri" w:cs="Tahoma"/>
                <w:bCs/>
              </w:rPr>
              <w:t>Proposed Mark:</w:t>
            </w:r>
          </w:p>
          <w:p w14:paraId="5A49A30C" w14:textId="77777777" w:rsidR="008A383E" w:rsidRDefault="008A383E" w:rsidP="00E144B4">
            <w:pPr>
              <w:pStyle w:val="NormalWeb"/>
              <w:spacing w:before="0" w:beforeAutospacing="0" w:after="0" w:afterAutospacing="0"/>
              <w:ind w:right="-334"/>
              <w:rPr>
                <w:rFonts w:ascii="Calibri" w:hAnsi="Calibri" w:cs="Tahoma"/>
                <w:bCs/>
              </w:rPr>
            </w:pPr>
          </w:p>
          <w:p w14:paraId="5600F8EC" w14:textId="77777777" w:rsidR="008A383E" w:rsidRPr="002F467C" w:rsidRDefault="008A383E" w:rsidP="00E144B4">
            <w:pPr>
              <w:pStyle w:val="NormalWeb"/>
              <w:spacing w:before="0" w:beforeAutospacing="0" w:after="0" w:afterAutospacing="0"/>
              <w:ind w:right="-334"/>
              <w:rPr>
                <w:rFonts w:ascii="Calibri" w:hAnsi="Calibri" w:cs="Tahoma"/>
                <w:bCs/>
              </w:rPr>
            </w:pPr>
            <w:r>
              <w:rPr>
                <w:rFonts w:ascii="Calibri" w:hAnsi="Calibri" w:cs="Tahoma"/>
                <w:bCs/>
              </w:rPr>
              <w:t>Signature of External Examiner:</w:t>
            </w:r>
          </w:p>
          <w:p w14:paraId="7E5A4F58" w14:textId="77777777" w:rsidR="008A383E" w:rsidRPr="002F467C" w:rsidRDefault="008A383E" w:rsidP="00E144B4">
            <w:pPr>
              <w:pStyle w:val="NormalWeb"/>
              <w:spacing w:before="0" w:beforeAutospacing="0" w:after="0" w:afterAutospacing="0"/>
              <w:ind w:right="-334"/>
              <w:rPr>
                <w:rFonts w:ascii="Calibri" w:hAnsi="Calibri" w:cs="Tahoma"/>
                <w:bCs/>
              </w:rPr>
            </w:pPr>
          </w:p>
        </w:tc>
      </w:tr>
      <w:tr w:rsidR="008A383E" w:rsidRPr="002F467C" w14:paraId="4C6290BC" w14:textId="77777777" w:rsidTr="00E144B4">
        <w:trPr>
          <w:trHeight w:val="720"/>
        </w:trPr>
        <w:tc>
          <w:tcPr>
            <w:tcW w:w="8856" w:type="dxa"/>
          </w:tcPr>
          <w:p w14:paraId="2A5650B2" w14:textId="77777777" w:rsidR="008A383E" w:rsidRPr="002F467C" w:rsidRDefault="008A383E" w:rsidP="00E144B4">
            <w:pPr>
              <w:pStyle w:val="NormalWeb"/>
              <w:tabs>
                <w:tab w:val="left" w:pos="2835"/>
              </w:tabs>
              <w:spacing w:before="0" w:beforeAutospacing="0" w:after="0" w:afterAutospacing="0"/>
              <w:ind w:right="-334"/>
              <w:rPr>
                <w:rFonts w:ascii="Calibri" w:hAnsi="Calibri" w:cs="Tahoma"/>
                <w:bCs/>
              </w:rPr>
            </w:pPr>
            <w:r>
              <w:rPr>
                <w:rFonts w:ascii="Calibri" w:hAnsi="Calibri" w:cs="Tahoma"/>
                <w:bCs/>
              </w:rPr>
              <w:t>Final Agreed Mark:</w:t>
            </w:r>
          </w:p>
        </w:tc>
      </w:tr>
      <w:tr w:rsidR="008A383E" w:rsidRPr="002F467C" w14:paraId="3C6B1B94" w14:textId="77777777" w:rsidTr="00E144B4">
        <w:trPr>
          <w:trHeight w:val="720"/>
        </w:trPr>
        <w:tc>
          <w:tcPr>
            <w:tcW w:w="8856" w:type="dxa"/>
          </w:tcPr>
          <w:p w14:paraId="7C574E7D" w14:textId="77777777" w:rsidR="008A383E" w:rsidRDefault="008A383E" w:rsidP="00E144B4">
            <w:pPr>
              <w:pStyle w:val="NormalWeb"/>
              <w:tabs>
                <w:tab w:val="left" w:pos="2835"/>
              </w:tabs>
              <w:spacing w:before="0" w:beforeAutospacing="0" w:after="0" w:afterAutospacing="0"/>
              <w:ind w:right="-334"/>
              <w:rPr>
                <w:rFonts w:ascii="Calibri" w:hAnsi="Calibri" w:cs="Tahoma"/>
                <w:bCs/>
              </w:rPr>
            </w:pPr>
            <w:r>
              <w:rPr>
                <w:rFonts w:ascii="Calibri" w:hAnsi="Calibri" w:cs="Tahoma"/>
                <w:bCs/>
              </w:rPr>
              <w:t>Comments (to indicate how the final agreed mark has been arrived at):</w:t>
            </w:r>
          </w:p>
        </w:tc>
      </w:tr>
    </w:tbl>
    <w:p w14:paraId="740DD481" w14:textId="77777777" w:rsidR="008A383E" w:rsidRPr="00D67BF8" w:rsidRDefault="008A383E" w:rsidP="008A383E">
      <w:pPr>
        <w:pStyle w:val="NormalWeb"/>
        <w:spacing w:before="0" w:beforeAutospacing="0" w:after="0" w:afterAutospacing="0"/>
        <w:ind w:right="-334"/>
        <w:rPr>
          <w:rFonts w:ascii="Trebuchet MS" w:hAnsi="Trebuchet MS" w:cs="Tahoma"/>
          <w:bCs/>
        </w:rPr>
      </w:pPr>
    </w:p>
    <w:p w14:paraId="1F765D37" w14:textId="2AA8B737" w:rsidR="00005212" w:rsidRPr="00951BBF" w:rsidRDefault="00005212" w:rsidP="00005212">
      <w:pPr>
        <w:spacing w:after="120"/>
        <w:ind w:left="720"/>
        <w:rPr>
          <w:rFonts w:ascii="Arial" w:hAnsi="Arial" w:cs="Arial"/>
        </w:rPr>
      </w:pPr>
      <w:r>
        <w:rPr>
          <w:rFonts w:ascii="Arial" w:hAnsi="Arial" w:cs="Arial"/>
          <w:noProof/>
        </w:rPr>
        <w:drawing>
          <wp:inline distT="0" distB="0" distL="0" distR="0" wp14:anchorId="0F853F3E" wp14:editId="05D7E2A7">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AE2C2B3"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8541DF4"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E0DD3B6"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37FBE31"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Eifion Williams          </w:t>
      </w:r>
    </w:p>
    <w:p w14:paraId="26B025CF" w14:textId="6E517A66"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8C3DB0">
        <w:rPr>
          <w:rFonts w:ascii="Arial" w:hAnsi="Arial" w:cs="Arial"/>
        </w:rPr>
        <w:tab/>
        <w:t xml:space="preserve">       </w:t>
      </w:r>
      <w:r w:rsidR="00623A8B">
        <w:rPr>
          <w:rFonts w:ascii="Arial" w:hAnsi="Arial" w:cs="Arial"/>
        </w:rPr>
        <w:t>29</w:t>
      </w:r>
      <w:r w:rsidR="008C3DB0">
        <w:rPr>
          <w:rFonts w:ascii="Arial" w:hAnsi="Arial" w:cs="Arial"/>
        </w:rPr>
        <w:t>/04/2021</w:t>
      </w:r>
    </w:p>
    <w:p w14:paraId="4EA73F07"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129DEAA" w14:textId="77777777" w:rsidR="00005212"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w:t>
      </w:r>
      <w:r>
        <w:rPr>
          <w:rFonts w:ascii="Arial" w:hAnsi="Arial" w:cs="Arial"/>
        </w:rPr>
        <w:t>:</w:t>
      </w:r>
    </w:p>
    <w:p w14:paraId="3E4FE18C"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p>
    <w:p w14:paraId="198C7DC5"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Master of Christian Theology (MTh)</w:t>
      </w:r>
    </w:p>
    <w:p w14:paraId="3DC1BF90" w14:textId="53EC74EF"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8C3DB0">
        <w:rPr>
          <w:rFonts w:ascii="Arial" w:hAnsi="Arial" w:cs="Arial"/>
        </w:rPr>
        <w:tab/>
        <w:t xml:space="preserve">       </w:t>
      </w:r>
      <w:r w:rsidR="00623A8B">
        <w:rPr>
          <w:rFonts w:ascii="Arial" w:hAnsi="Arial" w:cs="Arial"/>
        </w:rPr>
        <w:t>29</w:t>
      </w:r>
      <w:r w:rsidR="008C3DB0">
        <w:rPr>
          <w:rFonts w:ascii="Arial" w:hAnsi="Arial" w:cs="Arial"/>
        </w:rPr>
        <w:t>/04/2021</w:t>
      </w:r>
    </w:p>
    <w:p w14:paraId="4CDEDEB7"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D12DF6F"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78126DB4"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6077E0F"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87C0667"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Eifion Williams</w:t>
      </w:r>
    </w:p>
    <w:p w14:paraId="690E681F" w14:textId="05568A66"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8C3DB0">
        <w:rPr>
          <w:rFonts w:ascii="Arial" w:hAnsi="Arial" w:cs="Arial"/>
        </w:rPr>
        <w:tab/>
        <w:t xml:space="preserve">       </w:t>
      </w:r>
      <w:r w:rsidR="00623A8B">
        <w:rPr>
          <w:rFonts w:ascii="Arial" w:hAnsi="Arial" w:cs="Arial"/>
        </w:rPr>
        <w:t>29</w:t>
      </w:r>
      <w:r w:rsidR="008C3DB0">
        <w:rPr>
          <w:rFonts w:ascii="Arial" w:hAnsi="Arial" w:cs="Arial"/>
        </w:rPr>
        <w:t>/04/2021</w:t>
      </w:r>
    </w:p>
    <w:p w14:paraId="68BD4AC5"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0EA5BC8"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79CFD6ED"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Eifion Williams</w:t>
      </w:r>
      <w:r w:rsidRPr="00951BBF">
        <w:rPr>
          <w:rFonts w:ascii="Arial" w:hAnsi="Arial" w:cs="Arial"/>
        </w:rPr>
        <w:t>….</w:t>
      </w:r>
    </w:p>
    <w:p w14:paraId="3575490B" w14:textId="30D4D44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8C3DB0">
        <w:rPr>
          <w:rFonts w:ascii="Arial" w:hAnsi="Arial" w:cs="Arial"/>
        </w:rPr>
        <w:t>:</w:t>
      </w:r>
      <w:r w:rsidR="008C3DB0">
        <w:rPr>
          <w:rFonts w:ascii="Arial" w:hAnsi="Arial" w:cs="Arial"/>
        </w:rPr>
        <w:tab/>
        <w:t xml:space="preserve">       </w:t>
      </w:r>
      <w:r w:rsidR="00623A8B">
        <w:rPr>
          <w:rFonts w:ascii="Arial" w:hAnsi="Arial" w:cs="Arial"/>
        </w:rPr>
        <w:t>29</w:t>
      </w:r>
      <w:r w:rsidR="008C3DB0">
        <w:rPr>
          <w:rFonts w:ascii="Arial" w:hAnsi="Arial" w:cs="Arial"/>
        </w:rPr>
        <w:t>/04/2021</w:t>
      </w:r>
    </w:p>
    <w:p w14:paraId="6F800A14"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1E0F8E5D"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55D54B3E" w14:textId="77777777" w:rsidR="00005212" w:rsidRPr="00951BBF" w:rsidRDefault="00005212" w:rsidP="0000521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72B471F9" w14:textId="77777777" w:rsidR="00005212" w:rsidRDefault="00005212" w:rsidP="00005212">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67DADF6F" w14:textId="77777777" w:rsidR="00005212" w:rsidRDefault="00005212" w:rsidP="003239F7">
      <w:pPr>
        <w:jc w:val="center"/>
        <w:rPr>
          <w:rFonts w:ascii="Calibri" w:hAnsi="Calibri" w:cs="Calibri"/>
          <w:b/>
          <w:color w:val="000000"/>
          <w:sz w:val="32"/>
          <w:szCs w:val="32"/>
        </w:rPr>
      </w:pPr>
    </w:p>
    <w:p w14:paraId="47C3857D" w14:textId="77777777" w:rsidR="00672012" w:rsidRPr="009356C2" w:rsidRDefault="00672012" w:rsidP="00672012">
      <w:pPr>
        <w:jc w:val="center"/>
        <w:outlineLvl w:val="0"/>
        <w:rPr>
          <w:rFonts w:ascii="Arial" w:hAnsi="Arial" w:cs="Arial"/>
          <w:b/>
        </w:rPr>
      </w:pPr>
      <w:smartTag w:uri="urn:schemas-microsoft-com:office:smarttags" w:element="place">
        <w:smartTag w:uri="urn:schemas-microsoft-com:office:smarttags" w:element="PlaceType">
          <w:r w:rsidRPr="009356C2">
            <w:rPr>
              <w:rFonts w:ascii="Arial" w:hAnsi="Arial" w:cs="Arial"/>
              <w:b/>
            </w:rPr>
            <w:t>University</w:t>
          </w:r>
        </w:smartTag>
        <w:r w:rsidRPr="009356C2">
          <w:rPr>
            <w:rFonts w:ascii="Arial" w:hAnsi="Arial" w:cs="Arial"/>
            <w:b/>
          </w:rPr>
          <w:t xml:space="preserve"> of </w:t>
        </w:r>
        <w:smartTag w:uri="urn:schemas-microsoft-com:office:smarttags" w:element="PlaceName">
          <w:r w:rsidRPr="009356C2">
            <w:rPr>
              <w:rFonts w:ascii="Arial" w:hAnsi="Arial" w:cs="Arial"/>
              <w:b/>
            </w:rPr>
            <w:t>Wales</w:t>
          </w:r>
        </w:smartTag>
      </w:smartTag>
      <w:r w:rsidRPr="009356C2">
        <w:rPr>
          <w:rFonts w:ascii="Arial" w:hAnsi="Arial" w:cs="Arial"/>
          <w:b/>
        </w:rPr>
        <w:t>: Trinity Saint David</w:t>
      </w:r>
    </w:p>
    <w:p w14:paraId="32E4DE4F" w14:textId="77777777" w:rsidR="00672012" w:rsidRPr="009356C2" w:rsidRDefault="00672012" w:rsidP="00672012">
      <w:pPr>
        <w:jc w:val="center"/>
        <w:outlineLvl w:val="0"/>
        <w:rPr>
          <w:rFonts w:ascii="Arial" w:hAnsi="Arial" w:cs="Arial"/>
          <w:b/>
        </w:rPr>
      </w:pPr>
      <w:r w:rsidRPr="009356C2">
        <w:rPr>
          <w:rFonts w:ascii="Arial" w:hAnsi="Arial" w:cs="Arial"/>
          <w:b/>
        </w:rPr>
        <w:t>E-Thesis Deposit Agreement</w:t>
      </w:r>
    </w:p>
    <w:p w14:paraId="113144A2" w14:textId="77777777" w:rsidR="00672012" w:rsidRPr="009356C2" w:rsidRDefault="00672012" w:rsidP="00672012">
      <w:pPr>
        <w:rPr>
          <w:rFonts w:ascii="Arial" w:hAnsi="Arial" w:cs="Arial"/>
          <w:b/>
        </w:rPr>
      </w:pPr>
    </w:p>
    <w:p w14:paraId="2A22BCB7" w14:textId="77777777" w:rsidR="00672012" w:rsidRPr="009356C2" w:rsidRDefault="00672012" w:rsidP="00672012">
      <w:pPr>
        <w:outlineLvl w:val="0"/>
        <w:rPr>
          <w:rFonts w:ascii="Arial" w:hAnsi="Arial" w:cs="Arial"/>
          <w:b/>
        </w:rPr>
      </w:pPr>
      <w:r w:rsidRPr="009356C2">
        <w:rPr>
          <w:rFonts w:ascii="Arial" w:hAnsi="Arial" w:cs="Arial"/>
          <w:b/>
        </w:rPr>
        <w:t>Details of the Work</w:t>
      </w:r>
    </w:p>
    <w:p w14:paraId="11AE855C" w14:textId="77777777" w:rsidR="00672012" w:rsidRDefault="00672012" w:rsidP="00672012">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6F3EDBD5" w14:textId="77777777" w:rsidR="00672012" w:rsidRPr="009356C2" w:rsidRDefault="00672012" w:rsidP="00672012">
      <w:pPr>
        <w:rPr>
          <w:rFonts w:ascii="Arial" w:hAnsi="Arial" w:cs="Arial"/>
        </w:rPr>
      </w:pPr>
    </w:p>
    <w:p w14:paraId="59846A2C" w14:textId="77777777" w:rsidR="00672012" w:rsidRDefault="00672012" w:rsidP="00672012">
      <w:pPr>
        <w:jc w:val="center"/>
        <w:rPr>
          <w:rFonts w:ascii="Calibri" w:hAnsi="Calibri" w:cs="Calibri"/>
          <w:b/>
          <w:color w:val="000000"/>
          <w:sz w:val="24"/>
          <w:szCs w:val="24"/>
        </w:rPr>
      </w:pPr>
      <w:r w:rsidRPr="009356C2">
        <w:rPr>
          <w:rFonts w:ascii="Arial" w:hAnsi="Arial" w:cs="Arial"/>
          <w:b/>
        </w:rPr>
        <w:t>Title</w:t>
      </w:r>
      <w:r>
        <w:rPr>
          <w:rFonts w:ascii="Arial" w:hAnsi="Arial" w:cs="Arial"/>
        </w:rPr>
        <w:t xml:space="preserve">:      </w:t>
      </w:r>
      <w:r w:rsidRPr="00BA72EB">
        <w:rPr>
          <w:rFonts w:ascii="Calibri" w:hAnsi="Calibri" w:cs="Calibri"/>
          <w:b/>
          <w:color w:val="000000"/>
          <w:sz w:val="24"/>
          <w:szCs w:val="24"/>
        </w:rPr>
        <w:t>The Resurrection Fresco and the Christus Victor Model: Connections and Implications for Contemporary Christian Theology and Practice</w:t>
      </w:r>
    </w:p>
    <w:p w14:paraId="47E9F41F" w14:textId="77777777" w:rsidR="00672012" w:rsidRPr="00BA72EB" w:rsidRDefault="00672012" w:rsidP="00672012">
      <w:pPr>
        <w:jc w:val="center"/>
        <w:rPr>
          <w:rFonts w:ascii="Calibri" w:hAnsi="Calibri" w:cs="Calibri"/>
          <w:b/>
          <w:color w:val="000000"/>
          <w:sz w:val="24"/>
          <w:szCs w:val="24"/>
        </w:rPr>
      </w:pPr>
    </w:p>
    <w:p w14:paraId="754736CE" w14:textId="77777777" w:rsidR="00672012" w:rsidRPr="009356C2" w:rsidRDefault="00672012" w:rsidP="00672012">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w:t>
      </w:r>
      <w:r>
        <w:rPr>
          <w:rFonts w:ascii="Arial" w:hAnsi="Arial" w:cs="Arial"/>
        </w:rPr>
        <w:t xml:space="preserve"> University Library</w:t>
      </w:r>
      <w:r w:rsidRPr="009356C2">
        <w:rPr>
          <w:rFonts w:ascii="Arial" w:hAnsi="Arial" w:cs="Arial"/>
        </w:rPr>
        <w:t>, subject to point 4 below.</w:t>
      </w:r>
    </w:p>
    <w:p w14:paraId="480E6C1B" w14:textId="77777777" w:rsidR="00672012" w:rsidRPr="009356C2" w:rsidRDefault="00672012" w:rsidP="00672012">
      <w:pPr>
        <w:rPr>
          <w:rFonts w:ascii="Arial" w:hAnsi="Arial" w:cs="Arial"/>
        </w:rPr>
      </w:pPr>
    </w:p>
    <w:p w14:paraId="6C56179B" w14:textId="77777777" w:rsidR="00672012" w:rsidRPr="009356C2" w:rsidRDefault="00672012" w:rsidP="00672012">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DD4804F" w14:textId="77777777" w:rsidR="00672012" w:rsidRPr="009356C2" w:rsidRDefault="00672012" w:rsidP="00672012">
      <w:pPr>
        <w:rPr>
          <w:rFonts w:ascii="Arial" w:hAnsi="Arial" w:cs="Arial"/>
        </w:rPr>
      </w:pPr>
    </w:p>
    <w:p w14:paraId="1C4B18DD" w14:textId="77777777" w:rsidR="00672012" w:rsidRPr="009356C2" w:rsidRDefault="00672012" w:rsidP="00672012">
      <w:pPr>
        <w:outlineLvl w:val="0"/>
        <w:rPr>
          <w:rFonts w:ascii="Arial" w:hAnsi="Arial" w:cs="Arial"/>
          <w:b/>
        </w:rPr>
      </w:pPr>
      <w:r w:rsidRPr="009356C2">
        <w:rPr>
          <w:rFonts w:ascii="Arial" w:hAnsi="Arial" w:cs="Arial"/>
          <w:b/>
        </w:rPr>
        <w:t>UW: TSD Digital Repository</w:t>
      </w:r>
    </w:p>
    <w:p w14:paraId="080598AD" w14:textId="77777777" w:rsidR="00672012" w:rsidRPr="009356C2" w:rsidRDefault="00672012" w:rsidP="00672012">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9BED5C6" w14:textId="77777777" w:rsidR="00672012" w:rsidRPr="009356C2" w:rsidRDefault="00672012" w:rsidP="00672012">
      <w:pPr>
        <w:rPr>
          <w:rFonts w:ascii="Arial" w:hAnsi="Arial" w:cs="Arial"/>
        </w:rPr>
      </w:pPr>
    </w:p>
    <w:p w14:paraId="091BFE3A" w14:textId="77777777" w:rsidR="00672012" w:rsidRPr="009356C2" w:rsidRDefault="00672012" w:rsidP="00672012">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11F49CC3" w14:textId="77777777" w:rsidR="00672012" w:rsidRPr="009356C2" w:rsidRDefault="00672012" w:rsidP="00672012">
      <w:pPr>
        <w:rPr>
          <w:rFonts w:ascii="Arial" w:hAnsi="Arial" w:cs="Arial"/>
          <w:color w:val="FF0000"/>
        </w:rPr>
      </w:pPr>
    </w:p>
    <w:p w14:paraId="702EA653" w14:textId="77777777" w:rsidR="00672012" w:rsidRPr="009356C2" w:rsidRDefault="00672012" w:rsidP="00672012">
      <w:pPr>
        <w:ind w:left="-720" w:right="-334"/>
        <w:outlineLvl w:val="0"/>
        <w:rPr>
          <w:rFonts w:ascii="Arial" w:hAnsi="Arial" w:cs="Arial"/>
          <w:b/>
        </w:rPr>
      </w:pPr>
      <w:r w:rsidRPr="009356C2">
        <w:rPr>
          <w:rFonts w:ascii="Arial" w:hAnsi="Arial" w:cs="Arial"/>
          <w:b/>
        </w:rPr>
        <w:tab/>
        <w:t>I agree as follows:</w:t>
      </w:r>
    </w:p>
    <w:p w14:paraId="48AFB4EA" w14:textId="77777777" w:rsidR="00672012" w:rsidRPr="009356C2" w:rsidRDefault="00672012" w:rsidP="00672012">
      <w:pPr>
        <w:numPr>
          <w:ilvl w:val="0"/>
          <w:numId w:val="9"/>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17BC4B1A" w14:textId="77777777" w:rsidR="00672012" w:rsidRPr="009356C2" w:rsidRDefault="00672012" w:rsidP="00672012">
      <w:pPr>
        <w:numPr>
          <w:ilvl w:val="0"/>
          <w:numId w:val="9"/>
        </w:numPr>
        <w:spacing w:after="0" w:line="240" w:lineRule="auto"/>
        <w:rPr>
          <w:rFonts w:ascii="Arial" w:hAnsi="Arial" w:cs="Arial"/>
        </w:rPr>
      </w:pPr>
      <w:r w:rsidRPr="009356C2">
        <w:rPr>
          <w:rFonts w:ascii="Arial" w:hAnsi="Arial" w:cs="Arial"/>
        </w:rPr>
        <w:t xml:space="preserve">That the electronic copy of the Work deposited in the digital repository and covered by this agreement, is identical in content to the paper copy of the Work deposited in the </w:t>
      </w:r>
      <w:r>
        <w:rPr>
          <w:rFonts w:ascii="Arial" w:hAnsi="Arial" w:cs="Arial"/>
        </w:rPr>
        <w:t>University Library</w:t>
      </w:r>
      <w:r w:rsidRPr="009356C2">
        <w:rPr>
          <w:rFonts w:ascii="Arial" w:hAnsi="Arial" w:cs="Arial"/>
        </w:rPr>
        <w:t>, subject to point 4 below.</w:t>
      </w:r>
    </w:p>
    <w:p w14:paraId="2D99F2F9" w14:textId="77777777" w:rsidR="00672012" w:rsidRPr="009356C2" w:rsidRDefault="00672012" w:rsidP="00672012">
      <w:pPr>
        <w:numPr>
          <w:ilvl w:val="0"/>
          <w:numId w:val="9"/>
        </w:numPr>
        <w:spacing w:after="0" w:line="240" w:lineRule="auto"/>
        <w:rPr>
          <w:rFonts w:ascii="Arial" w:hAnsi="Arial" w:cs="Arial"/>
        </w:rPr>
      </w:pPr>
      <w:r w:rsidRPr="009356C2">
        <w:rPr>
          <w:rFonts w:ascii="Arial" w:hAnsi="Arial" w:cs="Arial"/>
        </w:rPr>
        <w:t xml:space="preserve">That I have exercised reasonable care to ensure that the Work is original, and to the best of my knowledge, does not breach any laws including those relating to defamation, </w:t>
      </w:r>
      <w:proofErr w:type="gramStart"/>
      <w:r w:rsidRPr="009356C2">
        <w:rPr>
          <w:rFonts w:ascii="Arial" w:hAnsi="Arial" w:cs="Arial"/>
        </w:rPr>
        <w:t>libel</w:t>
      </w:r>
      <w:proofErr w:type="gramEnd"/>
      <w:r w:rsidRPr="009356C2">
        <w:rPr>
          <w:rFonts w:ascii="Arial" w:hAnsi="Arial" w:cs="Arial"/>
        </w:rPr>
        <w:t xml:space="preserve"> and copyright.</w:t>
      </w:r>
    </w:p>
    <w:p w14:paraId="060AFBB9" w14:textId="77777777" w:rsidR="00672012" w:rsidRPr="009356C2" w:rsidRDefault="00672012" w:rsidP="00672012">
      <w:pPr>
        <w:numPr>
          <w:ilvl w:val="0"/>
          <w:numId w:val="9"/>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E67A3B3" w14:textId="77777777" w:rsidR="00672012" w:rsidRPr="009356C2" w:rsidRDefault="00672012" w:rsidP="00672012">
      <w:pPr>
        <w:numPr>
          <w:ilvl w:val="0"/>
          <w:numId w:val="9"/>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18FFEC69" w14:textId="77777777" w:rsidR="00672012" w:rsidRPr="009356C2" w:rsidRDefault="00672012" w:rsidP="00672012">
      <w:pPr>
        <w:numPr>
          <w:ilvl w:val="0"/>
          <w:numId w:val="9"/>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D1D3EA7" w14:textId="77777777" w:rsidR="00672012" w:rsidRPr="009356C2" w:rsidRDefault="00672012" w:rsidP="00672012">
      <w:pPr>
        <w:rPr>
          <w:rFonts w:ascii="Arial" w:hAnsi="Arial" w:cs="Arial"/>
        </w:rPr>
      </w:pPr>
    </w:p>
    <w:p w14:paraId="55F96395" w14:textId="77777777" w:rsidR="00672012" w:rsidRPr="009356C2" w:rsidRDefault="00672012" w:rsidP="00672012">
      <w:pPr>
        <w:jc w:val="both"/>
        <w:rPr>
          <w:rFonts w:ascii="Arial" w:hAnsi="Arial" w:cs="Arial"/>
        </w:rPr>
      </w:pPr>
    </w:p>
    <w:p w14:paraId="5B6E3FF1" w14:textId="77777777" w:rsidR="00672012" w:rsidRPr="009356C2" w:rsidRDefault="00672012" w:rsidP="00672012">
      <w:pPr>
        <w:jc w:val="both"/>
        <w:rPr>
          <w:rFonts w:ascii="Arial" w:hAnsi="Arial" w:cs="Arial"/>
        </w:rPr>
      </w:pPr>
    </w:p>
    <w:p w14:paraId="2F97E136" w14:textId="77777777" w:rsidR="00672012" w:rsidRPr="009356C2" w:rsidRDefault="00672012" w:rsidP="00672012">
      <w:pPr>
        <w:outlineLvl w:val="0"/>
        <w:rPr>
          <w:rFonts w:ascii="Arial" w:hAnsi="Arial" w:cs="Arial"/>
          <w:b/>
        </w:rPr>
      </w:pPr>
      <w:r>
        <w:rPr>
          <w:rFonts w:ascii="Arial" w:hAnsi="Arial" w:cs="Arial"/>
          <w:b/>
        </w:rPr>
        <w:t>Name:</w:t>
      </w:r>
      <w:r w:rsidRPr="009356C2">
        <w:rPr>
          <w:rFonts w:ascii="Arial" w:hAnsi="Arial" w:cs="Arial"/>
          <w:b/>
        </w:rPr>
        <w:t xml:space="preserve"> </w:t>
      </w:r>
      <w:r>
        <w:rPr>
          <w:rFonts w:ascii="Arial" w:hAnsi="Arial" w:cs="Arial"/>
          <w:b/>
        </w:rPr>
        <w:t xml:space="preserve">     Eifion Williams</w:t>
      </w:r>
      <w:r w:rsidRPr="009356C2">
        <w:rPr>
          <w:rFonts w:ascii="Arial" w:hAnsi="Arial" w:cs="Arial"/>
          <w:b/>
        </w:rPr>
        <w:t xml:space="preserve"> </w:t>
      </w:r>
    </w:p>
    <w:p w14:paraId="70A7943B" w14:textId="77777777" w:rsidR="00672012" w:rsidRPr="009356C2" w:rsidRDefault="00672012" w:rsidP="00672012">
      <w:pPr>
        <w:outlineLvl w:val="0"/>
        <w:rPr>
          <w:rFonts w:ascii="Arial" w:hAnsi="Arial" w:cs="Arial"/>
          <w:b/>
        </w:rPr>
      </w:pPr>
    </w:p>
    <w:p w14:paraId="67EE7D70" w14:textId="77777777" w:rsidR="00672012" w:rsidRPr="009356C2" w:rsidRDefault="00672012" w:rsidP="00672012">
      <w:pPr>
        <w:outlineLvl w:val="0"/>
        <w:rPr>
          <w:rFonts w:ascii="Arial" w:hAnsi="Arial" w:cs="Arial"/>
          <w:b/>
        </w:rPr>
      </w:pPr>
    </w:p>
    <w:p w14:paraId="434F2201" w14:textId="45DFE35C" w:rsidR="00672012" w:rsidRPr="009356C2" w:rsidRDefault="00672012" w:rsidP="00672012">
      <w:pPr>
        <w:outlineLvl w:val="0"/>
        <w:rPr>
          <w:rFonts w:ascii="Arial" w:hAnsi="Arial" w:cs="Arial"/>
          <w:b/>
        </w:rPr>
      </w:pPr>
      <w:r w:rsidRPr="009356C2">
        <w:rPr>
          <w:rFonts w:ascii="Arial" w:hAnsi="Arial" w:cs="Arial"/>
          <w:b/>
        </w:rPr>
        <w:t>Date</w:t>
      </w:r>
      <w:r>
        <w:rPr>
          <w:rFonts w:ascii="Arial" w:hAnsi="Arial" w:cs="Arial"/>
          <w:b/>
        </w:rPr>
        <w:t xml:space="preserve">: </w:t>
      </w:r>
      <w:r w:rsidR="00A67C6A">
        <w:rPr>
          <w:rFonts w:ascii="Arial" w:hAnsi="Arial" w:cs="Arial"/>
          <w:b/>
        </w:rPr>
        <w:tab/>
        <w:t xml:space="preserve">     </w:t>
      </w:r>
      <w:r w:rsidR="00623A8B">
        <w:rPr>
          <w:rFonts w:ascii="Arial" w:hAnsi="Arial" w:cs="Arial"/>
          <w:b/>
        </w:rPr>
        <w:t>29</w:t>
      </w:r>
      <w:r w:rsidR="00A67C6A">
        <w:rPr>
          <w:rFonts w:ascii="Arial" w:hAnsi="Arial" w:cs="Arial"/>
          <w:b/>
        </w:rPr>
        <w:t>/10/2021</w:t>
      </w:r>
    </w:p>
    <w:p w14:paraId="4DD864EB" w14:textId="77777777" w:rsidR="00672012" w:rsidRPr="009356C2" w:rsidRDefault="00672012" w:rsidP="00672012">
      <w:pPr>
        <w:rPr>
          <w:rFonts w:ascii="Arial" w:hAnsi="Arial" w:cs="Arial"/>
          <w:b/>
        </w:rPr>
      </w:pPr>
    </w:p>
    <w:p w14:paraId="01A45C13" w14:textId="77777777" w:rsidR="00672012" w:rsidRPr="009356C2" w:rsidRDefault="00672012" w:rsidP="00672012">
      <w:pPr>
        <w:rPr>
          <w:rFonts w:ascii="Arial" w:hAnsi="Arial" w:cs="Arial"/>
          <w:b/>
        </w:rPr>
      </w:pPr>
    </w:p>
    <w:p w14:paraId="196CEA12" w14:textId="77777777" w:rsidR="00672012" w:rsidRPr="00513D3F" w:rsidRDefault="00672012" w:rsidP="00672012">
      <w:pPr>
        <w:rPr>
          <w:rFonts w:ascii="Arial" w:hAnsi="Arial" w:cs="Arial"/>
        </w:rPr>
      </w:pPr>
    </w:p>
    <w:p w14:paraId="025C6B9E" w14:textId="77777777" w:rsidR="00672012" w:rsidRDefault="00672012" w:rsidP="00672012"/>
    <w:p w14:paraId="2E99386C" w14:textId="77777777" w:rsidR="00672012" w:rsidRDefault="00672012" w:rsidP="00672012"/>
    <w:p w14:paraId="471642EB" w14:textId="77777777" w:rsidR="00672012" w:rsidRDefault="00672012" w:rsidP="00672012"/>
    <w:p w14:paraId="5D19A177" w14:textId="77777777" w:rsidR="00005212" w:rsidRDefault="00005212">
      <w:pPr>
        <w:rPr>
          <w:rFonts w:ascii="Calibri" w:hAnsi="Calibri" w:cs="Calibri"/>
          <w:b/>
          <w:color w:val="000000"/>
          <w:sz w:val="32"/>
          <w:szCs w:val="32"/>
        </w:rPr>
      </w:pPr>
      <w:r>
        <w:rPr>
          <w:rFonts w:ascii="Calibri" w:hAnsi="Calibri" w:cs="Calibri"/>
          <w:b/>
          <w:color w:val="000000"/>
          <w:sz w:val="32"/>
          <w:szCs w:val="32"/>
        </w:rPr>
        <w:br w:type="page"/>
      </w:r>
    </w:p>
    <w:p w14:paraId="07651A84" w14:textId="1A1CB1D3" w:rsidR="00155525" w:rsidRPr="00AA399F" w:rsidRDefault="00155525" w:rsidP="00AA399F">
      <w:pPr>
        <w:jc w:val="center"/>
        <w:rPr>
          <w:rFonts w:ascii="Calibri" w:hAnsi="Calibri" w:cs="Calibri"/>
          <w:b/>
          <w:color w:val="000000"/>
          <w:sz w:val="36"/>
          <w:szCs w:val="36"/>
          <w:u w:val="single"/>
        </w:rPr>
      </w:pPr>
      <w:r w:rsidRPr="00AA399F">
        <w:rPr>
          <w:rFonts w:ascii="Calibri" w:hAnsi="Calibri" w:cs="Calibri"/>
          <w:b/>
          <w:color w:val="000000"/>
          <w:sz w:val="36"/>
          <w:szCs w:val="36"/>
          <w:u w:val="single"/>
        </w:rPr>
        <w:t>Contents</w:t>
      </w:r>
    </w:p>
    <w:p w14:paraId="4E9CCA1E" w14:textId="4D745C2F" w:rsidR="00155525" w:rsidRDefault="00155525" w:rsidP="00A75FD6">
      <w:pPr>
        <w:rPr>
          <w:rFonts w:ascii="Calibri" w:hAnsi="Calibri" w:cs="Calibri"/>
          <w:bCs/>
          <w:color w:val="000000"/>
          <w:sz w:val="28"/>
          <w:szCs w:val="28"/>
        </w:rPr>
      </w:pPr>
      <w:r w:rsidRPr="00A75FD6">
        <w:rPr>
          <w:rFonts w:ascii="Calibri" w:hAnsi="Calibri" w:cs="Calibri"/>
          <w:bCs/>
          <w:color w:val="000000"/>
          <w:sz w:val="28"/>
          <w:szCs w:val="28"/>
        </w:rPr>
        <w:t xml:space="preserve">Chapter 1: </w:t>
      </w:r>
      <w:r w:rsidRPr="00AA399F">
        <w:rPr>
          <w:rFonts w:ascii="Calibri" w:hAnsi="Calibri" w:cs="Calibri"/>
          <w:b/>
          <w:color w:val="000000"/>
          <w:sz w:val="28"/>
          <w:szCs w:val="28"/>
        </w:rPr>
        <w:t>Introduction</w:t>
      </w:r>
    </w:p>
    <w:p w14:paraId="04015BEF" w14:textId="77777777" w:rsidR="00A75FD6" w:rsidRPr="00A75FD6" w:rsidRDefault="00A75FD6" w:rsidP="00A75FD6">
      <w:pPr>
        <w:rPr>
          <w:rFonts w:ascii="Calibri" w:hAnsi="Calibri" w:cs="Calibri"/>
          <w:bCs/>
          <w:color w:val="000000"/>
          <w:sz w:val="28"/>
          <w:szCs w:val="28"/>
        </w:rPr>
      </w:pPr>
    </w:p>
    <w:p w14:paraId="27AF053C" w14:textId="24617C5F" w:rsidR="00155525" w:rsidRDefault="00155525" w:rsidP="00A75FD6">
      <w:pPr>
        <w:rPr>
          <w:bCs/>
          <w:sz w:val="28"/>
          <w:szCs w:val="28"/>
        </w:rPr>
      </w:pPr>
      <w:r w:rsidRPr="00A75FD6">
        <w:rPr>
          <w:bCs/>
          <w:sz w:val="28"/>
          <w:szCs w:val="28"/>
        </w:rPr>
        <w:t xml:space="preserve">Chapter 2: </w:t>
      </w:r>
      <w:r w:rsidRPr="00AA399F">
        <w:rPr>
          <w:b/>
          <w:sz w:val="28"/>
          <w:szCs w:val="28"/>
        </w:rPr>
        <w:t xml:space="preserve">The Resurrection Fresco by Piero </w:t>
      </w:r>
      <w:proofErr w:type="spellStart"/>
      <w:r w:rsidRPr="00AA399F">
        <w:rPr>
          <w:b/>
          <w:sz w:val="28"/>
          <w:szCs w:val="28"/>
        </w:rPr>
        <w:t>della</w:t>
      </w:r>
      <w:proofErr w:type="spellEnd"/>
      <w:r w:rsidRPr="00AA399F">
        <w:rPr>
          <w:b/>
          <w:sz w:val="28"/>
          <w:szCs w:val="28"/>
        </w:rPr>
        <w:t xml:space="preserve"> Francesca</w:t>
      </w:r>
    </w:p>
    <w:p w14:paraId="4AED1DDB" w14:textId="20AF7EEC" w:rsidR="00A75FD6" w:rsidRDefault="00A75FD6" w:rsidP="00A75FD6">
      <w:pPr>
        <w:rPr>
          <w:bCs/>
          <w:sz w:val="28"/>
          <w:szCs w:val="28"/>
        </w:rPr>
      </w:pPr>
      <w:r>
        <w:rPr>
          <w:bCs/>
          <w:sz w:val="28"/>
          <w:szCs w:val="28"/>
        </w:rPr>
        <w:tab/>
      </w:r>
      <w:r>
        <w:rPr>
          <w:bCs/>
          <w:sz w:val="28"/>
          <w:szCs w:val="28"/>
        </w:rPr>
        <w:tab/>
        <w:t xml:space="preserve">2.1 </w:t>
      </w:r>
      <w:r w:rsidR="00BD121D">
        <w:rPr>
          <w:bCs/>
          <w:sz w:val="28"/>
          <w:szCs w:val="28"/>
        </w:rPr>
        <w:t>Background</w:t>
      </w:r>
    </w:p>
    <w:p w14:paraId="55E6F688" w14:textId="43307FAB" w:rsidR="00A75FD6" w:rsidRDefault="00A75FD6" w:rsidP="00A75FD6">
      <w:pPr>
        <w:rPr>
          <w:bCs/>
          <w:sz w:val="28"/>
          <w:szCs w:val="28"/>
        </w:rPr>
      </w:pPr>
      <w:r>
        <w:rPr>
          <w:bCs/>
          <w:sz w:val="28"/>
          <w:szCs w:val="28"/>
        </w:rPr>
        <w:tab/>
      </w:r>
      <w:r>
        <w:rPr>
          <w:bCs/>
          <w:sz w:val="28"/>
          <w:szCs w:val="28"/>
        </w:rPr>
        <w:tab/>
        <w:t>2.2 Reading the Resurrection Fresco</w:t>
      </w:r>
    </w:p>
    <w:p w14:paraId="369EA487" w14:textId="77777777" w:rsidR="00A75FD6" w:rsidRPr="00A75FD6" w:rsidRDefault="00A75FD6" w:rsidP="00A75FD6">
      <w:pPr>
        <w:rPr>
          <w:bCs/>
          <w:sz w:val="28"/>
          <w:szCs w:val="28"/>
        </w:rPr>
      </w:pPr>
    </w:p>
    <w:p w14:paraId="3BA19114" w14:textId="148E172B" w:rsidR="00155525" w:rsidRDefault="00155525" w:rsidP="00A75FD6">
      <w:pPr>
        <w:rPr>
          <w:bCs/>
          <w:sz w:val="28"/>
          <w:szCs w:val="28"/>
        </w:rPr>
      </w:pPr>
      <w:r w:rsidRPr="00A75FD6">
        <w:rPr>
          <w:bCs/>
          <w:sz w:val="28"/>
          <w:szCs w:val="28"/>
        </w:rPr>
        <w:t xml:space="preserve">Chapter 3: </w:t>
      </w:r>
      <w:r w:rsidRPr="00AA399F">
        <w:rPr>
          <w:b/>
          <w:sz w:val="28"/>
          <w:szCs w:val="28"/>
        </w:rPr>
        <w:t>Establishing the Foundational Theories of the Atonement</w:t>
      </w:r>
    </w:p>
    <w:p w14:paraId="2A1B96BA" w14:textId="1B1CE4FA" w:rsidR="00A75FD6" w:rsidRPr="00A75FD6" w:rsidRDefault="00A75FD6" w:rsidP="00A75FD6">
      <w:pPr>
        <w:rPr>
          <w:bCs/>
          <w:sz w:val="28"/>
          <w:szCs w:val="28"/>
        </w:rPr>
      </w:pPr>
      <w:r>
        <w:rPr>
          <w:bCs/>
          <w:sz w:val="28"/>
          <w:szCs w:val="28"/>
        </w:rPr>
        <w:tab/>
      </w:r>
      <w:r>
        <w:rPr>
          <w:bCs/>
          <w:sz w:val="28"/>
          <w:szCs w:val="28"/>
        </w:rPr>
        <w:tab/>
      </w:r>
      <w:r w:rsidRPr="00A75FD6">
        <w:rPr>
          <w:bCs/>
          <w:sz w:val="28"/>
          <w:szCs w:val="28"/>
        </w:rPr>
        <w:t>3.1 The Early Church</w:t>
      </w:r>
    </w:p>
    <w:p w14:paraId="30E47F6E" w14:textId="44C346AA" w:rsidR="00A75FD6" w:rsidRPr="00A75FD6" w:rsidRDefault="00A75FD6" w:rsidP="00A75FD6">
      <w:pPr>
        <w:rPr>
          <w:bCs/>
          <w:sz w:val="28"/>
          <w:szCs w:val="28"/>
        </w:rPr>
      </w:pPr>
      <w:r w:rsidRPr="00A75FD6">
        <w:rPr>
          <w:bCs/>
          <w:sz w:val="28"/>
          <w:szCs w:val="28"/>
        </w:rPr>
        <w:tab/>
      </w:r>
      <w:r w:rsidRPr="00A75FD6">
        <w:rPr>
          <w:bCs/>
          <w:sz w:val="28"/>
          <w:szCs w:val="28"/>
        </w:rPr>
        <w:tab/>
        <w:t>3.2 Development of the Alternative Satisfaction Salvation Theory</w:t>
      </w:r>
    </w:p>
    <w:p w14:paraId="3E890BDC" w14:textId="48F979A0" w:rsidR="00A75FD6" w:rsidRPr="00A75FD6" w:rsidRDefault="00A75FD6" w:rsidP="00A75FD6">
      <w:pPr>
        <w:rPr>
          <w:bCs/>
          <w:sz w:val="28"/>
          <w:szCs w:val="28"/>
        </w:rPr>
      </w:pPr>
    </w:p>
    <w:p w14:paraId="67961959" w14:textId="5301C616" w:rsidR="00A75FD6" w:rsidRDefault="00155525" w:rsidP="00A75FD6">
      <w:pPr>
        <w:rPr>
          <w:bCs/>
          <w:sz w:val="28"/>
          <w:szCs w:val="28"/>
        </w:rPr>
      </w:pPr>
      <w:r w:rsidRPr="00A75FD6">
        <w:rPr>
          <w:bCs/>
          <w:sz w:val="28"/>
          <w:szCs w:val="28"/>
        </w:rPr>
        <w:t xml:space="preserve">Chapter 4: </w:t>
      </w:r>
      <w:r w:rsidRPr="00AA399F">
        <w:rPr>
          <w:b/>
          <w:sz w:val="28"/>
          <w:szCs w:val="28"/>
        </w:rPr>
        <w:t xml:space="preserve">Gustaf </w:t>
      </w:r>
      <w:proofErr w:type="spellStart"/>
      <w:r w:rsidRPr="00AA399F">
        <w:rPr>
          <w:b/>
          <w:sz w:val="28"/>
          <w:szCs w:val="28"/>
        </w:rPr>
        <w:t>Aulen’s</w:t>
      </w:r>
      <w:proofErr w:type="spellEnd"/>
      <w:r w:rsidRPr="00AA399F">
        <w:rPr>
          <w:b/>
          <w:sz w:val="28"/>
          <w:szCs w:val="28"/>
        </w:rPr>
        <w:t xml:space="preserve"> Christus Victor Interpretation of the Atonement</w:t>
      </w:r>
    </w:p>
    <w:p w14:paraId="0619158F" w14:textId="3CC5E82B" w:rsidR="00A75FD6" w:rsidRPr="00A75FD6" w:rsidRDefault="00A75FD6" w:rsidP="00A75FD6">
      <w:pPr>
        <w:rPr>
          <w:bCs/>
          <w:sz w:val="28"/>
          <w:szCs w:val="28"/>
        </w:rPr>
      </w:pPr>
      <w:r>
        <w:rPr>
          <w:bCs/>
          <w:sz w:val="28"/>
          <w:szCs w:val="28"/>
        </w:rPr>
        <w:tab/>
      </w:r>
      <w:r>
        <w:rPr>
          <w:bCs/>
          <w:sz w:val="28"/>
          <w:szCs w:val="28"/>
        </w:rPr>
        <w:tab/>
      </w:r>
      <w:r w:rsidRPr="00A75FD6">
        <w:rPr>
          <w:bCs/>
          <w:sz w:val="28"/>
          <w:szCs w:val="28"/>
        </w:rPr>
        <w:t>4.1 Background</w:t>
      </w:r>
    </w:p>
    <w:p w14:paraId="62C91DEE" w14:textId="6A99061F" w:rsidR="00A75FD6" w:rsidRDefault="00A75FD6" w:rsidP="00A75FD6">
      <w:pPr>
        <w:rPr>
          <w:bCs/>
          <w:sz w:val="28"/>
          <w:szCs w:val="28"/>
        </w:rPr>
      </w:pPr>
      <w:r w:rsidRPr="00A75FD6">
        <w:rPr>
          <w:bCs/>
          <w:sz w:val="28"/>
          <w:szCs w:val="28"/>
        </w:rPr>
        <w:tab/>
      </w:r>
      <w:r w:rsidRPr="00A75FD6">
        <w:rPr>
          <w:bCs/>
          <w:sz w:val="28"/>
          <w:szCs w:val="28"/>
        </w:rPr>
        <w:tab/>
        <w:t xml:space="preserve">4.2 Gustaf </w:t>
      </w:r>
      <w:proofErr w:type="spellStart"/>
      <w:r w:rsidRPr="00A75FD6">
        <w:rPr>
          <w:bCs/>
          <w:sz w:val="28"/>
          <w:szCs w:val="28"/>
        </w:rPr>
        <w:t>Aulen’s</w:t>
      </w:r>
      <w:proofErr w:type="spellEnd"/>
      <w:r w:rsidRPr="00A75FD6">
        <w:rPr>
          <w:bCs/>
          <w:sz w:val="28"/>
          <w:szCs w:val="28"/>
        </w:rPr>
        <w:t xml:space="preserve"> Christus Victor view of the Atonement</w:t>
      </w:r>
    </w:p>
    <w:p w14:paraId="0B8CC262" w14:textId="15593396" w:rsidR="00A75FD6" w:rsidRPr="00A75FD6" w:rsidRDefault="00A75FD6" w:rsidP="00A75FD6">
      <w:pPr>
        <w:rPr>
          <w:bCs/>
          <w:sz w:val="28"/>
          <w:szCs w:val="28"/>
        </w:rPr>
      </w:pPr>
      <w:r>
        <w:rPr>
          <w:bCs/>
          <w:sz w:val="28"/>
          <w:szCs w:val="28"/>
        </w:rPr>
        <w:tab/>
      </w:r>
      <w:r>
        <w:rPr>
          <w:bCs/>
          <w:sz w:val="28"/>
          <w:szCs w:val="28"/>
        </w:rPr>
        <w:tab/>
      </w:r>
      <w:r w:rsidRPr="00A75FD6">
        <w:rPr>
          <w:sz w:val="28"/>
          <w:szCs w:val="28"/>
        </w:rPr>
        <w:t xml:space="preserve">4.3 The Reception to </w:t>
      </w:r>
      <w:proofErr w:type="spellStart"/>
      <w:r w:rsidRPr="00A75FD6">
        <w:rPr>
          <w:sz w:val="28"/>
          <w:szCs w:val="28"/>
        </w:rPr>
        <w:t>Aulen’s</w:t>
      </w:r>
      <w:proofErr w:type="spellEnd"/>
      <w:r w:rsidRPr="00A75FD6">
        <w:rPr>
          <w:sz w:val="28"/>
          <w:szCs w:val="28"/>
        </w:rPr>
        <w:t xml:space="preserve"> Christus Victor Viewpoint</w:t>
      </w:r>
    </w:p>
    <w:p w14:paraId="0F689EED" w14:textId="588E267A" w:rsidR="00A75FD6" w:rsidRPr="00A75FD6" w:rsidRDefault="00A75FD6" w:rsidP="00A75FD6">
      <w:pPr>
        <w:rPr>
          <w:bCs/>
          <w:sz w:val="28"/>
          <w:szCs w:val="28"/>
        </w:rPr>
      </w:pPr>
    </w:p>
    <w:p w14:paraId="20351ED5" w14:textId="5034258B" w:rsidR="00A75FD6" w:rsidRDefault="00155525" w:rsidP="00A75FD6">
      <w:pPr>
        <w:rPr>
          <w:bCs/>
          <w:sz w:val="28"/>
          <w:szCs w:val="28"/>
        </w:rPr>
      </w:pPr>
      <w:r w:rsidRPr="00A75FD6">
        <w:rPr>
          <w:bCs/>
          <w:sz w:val="28"/>
          <w:szCs w:val="28"/>
        </w:rPr>
        <w:t xml:space="preserve">Chapter 5: </w:t>
      </w:r>
      <w:r w:rsidRPr="00AA399F">
        <w:rPr>
          <w:b/>
          <w:sz w:val="28"/>
          <w:szCs w:val="28"/>
        </w:rPr>
        <w:t>The Relevance of Christus Victor for Contemporary Christians</w:t>
      </w:r>
    </w:p>
    <w:p w14:paraId="7B912613" w14:textId="1E26B22F" w:rsidR="00A75FD6" w:rsidRPr="00AA399F" w:rsidRDefault="00A75FD6" w:rsidP="00A75FD6">
      <w:pPr>
        <w:rPr>
          <w:bCs/>
          <w:sz w:val="28"/>
          <w:szCs w:val="28"/>
        </w:rPr>
      </w:pPr>
      <w:r>
        <w:rPr>
          <w:bCs/>
          <w:sz w:val="28"/>
          <w:szCs w:val="28"/>
        </w:rPr>
        <w:tab/>
      </w:r>
      <w:r>
        <w:rPr>
          <w:bCs/>
          <w:sz w:val="28"/>
          <w:szCs w:val="28"/>
        </w:rPr>
        <w:tab/>
      </w:r>
      <w:r w:rsidRPr="00AA399F">
        <w:rPr>
          <w:bCs/>
          <w:sz w:val="28"/>
          <w:szCs w:val="28"/>
        </w:rPr>
        <w:t>5.1 Background</w:t>
      </w:r>
    </w:p>
    <w:p w14:paraId="1BA83DC1" w14:textId="1A3BF17F" w:rsidR="00AA399F" w:rsidRPr="00AA399F" w:rsidRDefault="00A75FD6" w:rsidP="00AA399F">
      <w:pPr>
        <w:rPr>
          <w:bCs/>
          <w:sz w:val="28"/>
          <w:szCs w:val="28"/>
        </w:rPr>
      </w:pPr>
      <w:r w:rsidRPr="00AA399F">
        <w:rPr>
          <w:bCs/>
          <w:sz w:val="28"/>
          <w:szCs w:val="28"/>
        </w:rPr>
        <w:tab/>
      </w:r>
      <w:r w:rsidRPr="00AA399F">
        <w:rPr>
          <w:bCs/>
          <w:sz w:val="28"/>
          <w:szCs w:val="28"/>
        </w:rPr>
        <w:tab/>
      </w:r>
      <w:r w:rsidR="00AA399F" w:rsidRPr="00AA399F">
        <w:rPr>
          <w:bCs/>
          <w:sz w:val="28"/>
          <w:szCs w:val="28"/>
        </w:rPr>
        <w:t>5.2 The Cosmic Victory and the Salvation of Creation</w:t>
      </w:r>
    </w:p>
    <w:p w14:paraId="0093310E" w14:textId="27FCBCCB" w:rsidR="00AA399F" w:rsidRPr="00AA399F" w:rsidRDefault="00AA399F" w:rsidP="00AA399F">
      <w:pPr>
        <w:rPr>
          <w:bCs/>
          <w:sz w:val="28"/>
          <w:szCs w:val="28"/>
        </w:rPr>
      </w:pPr>
      <w:r w:rsidRPr="00AA399F">
        <w:rPr>
          <w:bCs/>
          <w:sz w:val="28"/>
          <w:szCs w:val="28"/>
        </w:rPr>
        <w:tab/>
      </w:r>
      <w:r w:rsidRPr="00AA399F">
        <w:rPr>
          <w:bCs/>
          <w:sz w:val="28"/>
          <w:szCs w:val="28"/>
        </w:rPr>
        <w:tab/>
        <w:t>5.3 The Ongoing Resistance Against Evil in the World</w:t>
      </w:r>
    </w:p>
    <w:p w14:paraId="6CB67F16" w14:textId="179FDE48" w:rsidR="00AA399F" w:rsidRPr="00AA399F" w:rsidRDefault="00AA399F" w:rsidP="00AA399F">
      <w:pPr>
        <w:rPr>
          <w:bCs/>
          <w:sz w:val="28"/>
          <w:szCs w:val="28"/>
        </w:rPr>
      </w:pPr>
      <w:r w:rsidRPr="00AA399F">
        <w:rPr>
          <w:bCs/>
          <w:sz w:val="28"/>
          <w:szCs w:val="28"/>
        </w:rPr>
        <w:tab/>
      </w:r>
      <w:r w:rsidRPr="00AA399F">
        <w:rPr>
          <w:bCs/>
          <w:sz w:val="28"/>
          <w:szCs w:val="28"/>
        </w:rPr>
        <w:tab/>
        <w:t>5.4 Using Love in the War against Evil</w:t>
      </w:r>
    </w:p>
    <w:p w14:paraId="4D8E876B" w14:textId="4A85F5C3" w:rsidR="00A75FD6" w:rsidRDefault="00AA399F" w:rsidP="00A75FD6">
      <w:pPr>
        <w:rPr>
          <w:bCs/>
          <w:sz w:val="28"/>
          <w:szCs w:val="28"/>
        </w:rPr>
      </w:pPr>
      <w:r w:rsidRPr="00AA399F">
        <w:rPr>
          <w:bCs/>
          <w:sz w:val="28"/>
          <w:szCs w:val="28"/>
        </w:rPr>
        <w:tab/>
      </w:r>
      <w:r w:rsidRPr="00AA399F">
        <w:rPr>
          <w:bCs/>
          <w:sz w:val="28"/>
          <w:szCs w:val="28"/>
        </w:rPr>
        <w:tab/>
        <w:t>5.5 Implications for 21</w:t>
      </w:r>
      <w:r w:rsidRPr="00AA399F">
        <w:rPr>
          <w:bCs/>
          <w:sz w:val="28"/>
          <w:szCs w:val="28"/>
          <w:vertAlign w:val="superscript"/>
        </w:rPr>
        <w:t>st</w:t>
      </w:r>
      <w:r w:rsidRPr="00AA399F">
        <w:rPr>
          <w:bCs/>
          <w:sz w:val="28"/>
          <w:szCs w:val="28"/>
        </w:rPr>
        <w:t xml:space="preserve"> Century Christians and Church</w:t>
      </w:r>
    </w:p>
    <w:p w14:paraId="3D912EFB" w14:textId="77777777" w:rsidR="00A75FD6" w:rsidRPr="00A75FD6" w:rsidRDefault="00A75FD6" w:rsidP="00A75FD6">
      <w:pPr>
        <w:rPr>
          <w:bCs/>
          <w:sz w:val="28"/>
          <w:szCs w:val="28"/>
        </w:rPr>
      </w:pPr>
    </w:p>
    <w:p w14:paraId="66613CE5" w14:textId="16EF7E3A" w:rsidR="00A75FD6" w:rsidRDefault="00A75FD6" w:rsidP="00A75FD6">
      <w:pPr>
        <w:rPr>
          <w:b/>
          <w:sz w:val="28"/>
          <w:szCs w:val="28"/>
        </w:rPr>
      </w:pPr>
      <w:r w:rsidRPr="00A75FD6">
        <w:rPr>
          <w:bCs/>
          <w:sz w:val="28"/>
          <w:szCs w:val="28"/>
        </w:rPr>
        <w:t xml:space="preserve">Chapter 6: </w:t>
      </w:r>
      <w:r w:rsidRPr="00AA399F">
        <w:rPr>
          <w:b/>
          <w:sz w:val="28"/>
          <w:szCs w:val="28"/>
        </w:rPr>
        <w:t>Conclusion</w:t>
      </w:r>
    </w:p>
    <w:p w14:paraId="20858177" w14:textId="77777777" w:rsidR="00974A6D" w:rsidRDefault="00974A6D" w:rsidP="00974A6D">
      <w:pPr>
        <w:rPr>
          <w:b/>
          <w:sz w:val="28"/>
          <w:szCs w:val="28"/>
        </w:rPr>
      </w:pPr>
    </w:p>
    <w:p w14:paraId="58DF405C" w14:textId="75BAF63D" w:rsidR="00AA399F" w:rsidRDefault="00753E81" w:rsidP="00974A6D">
      <w:pPr>
        <w:rPr>
          <w:b/>
          <w:sz w:val="28"/>
          <w:szCs w:val="28"/>
        </w:rPr>
      </w:pPr>
      <w:r>
        <w:rPr>
          <w:b/>
          <w:sz w:val="28"/>
          <w:szCs w:val="28"/>
        </w:rPr>
        <w:t xml:space="preserve"> </w:t>
      </w:r>
      <w:r w:rsidR="00AA399F" w:rsidRPr="00AA399F">
        <w:rPr>
          <w:b/>
          <w:sz w:val="28"/>
          <w:szCs w:val="28"/>
        </w:rPr>
        <w:t>References</w:t>
      </w:r>
    </w:p>
    <w:p w14:paraId="6D07574C" w14:textId="05C8F7AB" w:rsidR="004E7444" w:rsidRDefault="004E7444" w:rsidP="004E7444">
      <w:pPr>
        <w:jc w:val="center"/>
        <w:rPr>
          <w:b/>
          <w:sz w:val="52"/>
          <w:szCs w:val="52"/>
        </w:rPr>
      </w:pPr>
      <w:r w:rsidRPr="009B047C">
        <w:rPr>
          <w:rFonts w:ascii="Calibri" w:hAnsi="Calibri" w:cs="Calibri"/>
          <w:b/>
          <w:color w:val="000000"/>
          <w:sz w:val="32"/>
          <w:szCs w:val="32"/>
        </w:rPr>
        <w:t xml:space="preserve">Piero </w:t>
      </w:r>
      <w:proofErr w:type="spellStart"/>
      <w:r w:rsidRPr="009B047C">
        <w:rPr>
          <w:rFonts w:ascii="Calibri" w:hAnsi="Calibri" w:cs="Calibri"/>
          <w:b/>
          <w:color w:val="000000"/>
          <w:sz w:val="32"/>
          <w:szCs w:val="32"/>
        </w:rPr>
        <w:t>della</w:t>
      </w:r>
      <w:proofErr w:type="spellEnd"/>
      <w:r w:rsidRPr="009B047C">
        <w:rPr>
          <w:rFonts w:ascii="Calibri" w:hAnsi="Calibri" w:cs="Calibri"/>
          <w:b/>
          <w:color w:val="000000"/>
          <w:sz w:val="32"/>
          <w:szCs w:val="32"/>
        </w:rPr>
        <w:t xml:space="preserve"> </w:t>
      </w:r>
      <w:proofErr w:type="gramStart"/>
      <w:r w:rsidRPr="009B047C">
        <w:rPr>
          <w:rFonts w:ascii="Calibri" w:hAnsi="Calibri" w:cs="Calibri"/>
          <w:b/>
          <w:color w:val="000000"/>
          <w:sz w:val="32"/>
          <w:szCs w:val="32"/>
        </w:rPr>
        <w:t>Francesca’s  Resurrection</w:t>
      </w:r>
      <w:proofErr w:type="gramEnd"/>
      <w:r w:rsidRPr="009B047C">
        <w:rPr>
          <w:rFonts w:ascii="Calibri" w:hAnsi="Calibri" w:cs="Calibri"/>
          <w:b/>
          <w:color w:val="000000"/>
          <w:sz w:val="32"/>
          <w:szCs w:val="32"/>
        </w:rPr>
        <w:t xml:space="preserve"> Fresco and the Christus Victor Model: Connections and Implications for Contemporary Christian Theology and Practice</w:t>
      </w:r>
    </w:p>
    <w:p w14:paraId="00C9828A" w14:textId="77777777" w:rsidR="004E7444" w:rsidRDefault="004E7444" w:rsidP="004E7444">
      <w:pPr>
        <w:jc w:val="center"/>
        <w:rPr>
          <w:b/>
          <w:sz w:val="52"/>
          <w:szCs w:val="52"/>
        </w:rPr>
      </w:pPr>
    </w:p>
    <w:p w14:paraId="6C80A62F" w14:textId="4DACFF43" w:rsidR="004E7444" w:rsidRPr="004E7444" w:rsidRDefault="004E7444" w:rsidP="004E7444">
      <w:pPr>
        <w:jc w:val="center"/>
        <w:rPr>
          <w:b/>
          <w:sz w:val="52"/>
          <w:szCs w:val="52"/>
        </w:rPr>
      </w:pPr>
      <w:r w:rsidRPr="004E7444">
        <w:rPr>
          <w:b/>
          <w:sz w:val="52"/>
          <w:szCs w:val="52"/>
        </w:rPr>
        <w:t>Abstract</w:t>
      </w:r>
    </w:p>
    <w:p w14:paraId="75BA11FE" w14:textId="12951DA6" w:rsidR="00155525" w:rsidRDefault="00155525" w:rsidP="00A75FD6">
      <w:pPr>
        <w:pStyle w:val="ListParagraph"/>
        <w:ind w:left="1635"/>
        <w:rPr>
          <w:b/>
          <w:bCs/>
          <w:sz w:val="28"/>
          <w:szCs w:val="28"/>
        </w:rPr>
      </w:pPr>
    </w:p>
    <w:p w14:paraId="7D9F2685" w14:textId="5D95A584" w:rsidR="004E7444" w:rsidRDefault="004E7444" w:rsidP="00A75FD6">
      <w:pPr>
        <w:pStyle w:val="ListParagraph"/>
        <w:ind w:left="1635"/>
        <w:rPr>
          <w:b/>
          <w:bCs/>
          <w:sz w:val="28"/>
          <w:szCs w:val="28"/>
        </w:rPr>
      </w:pPr>
    </w:p>
    <w:p w14:paraId="488173E5" w14:textId="4B14A7EB" w:rsidR="00F63955" w:rsidRDefault="001D1BB8" w:rsidP="004E7444">
      <w:pPr>
        <w:jc w:val="both"/>
        <w:rPr>
          <w:sz w:val="28"/>
          <w:szCs w:val="28"/>
        </w:rPr>
      </w:pPr>
      <w:r>
        <w:rPr>
          <w:sz w:val="28"/>
          <w:szCs w:val="28"/>
        </w:rPr>
        <w:t>The</w:t>
      </w:r>
      <w:r w:rsidR="004E7444">
        <w:rPr>
          <w:sz w:val="28"/>
          <w:szCs w:val="28"/>
        </w:rPr>
        <w:t xml:space="preserve"> foundational belief </w:t>
      </w:r>
      <w:r>
        <w:rPr>
          <w:sz w:val="28"/>
          <w:szCs w:val="28"/>
        </w:rPr>
        <w:t>of</w:t>
      </w:r>
      <w:r w:rsidR="004E7444">
        <w:rPr>
          <w:sz w:val="28"/>
          <w:szCs w:val="28"/>
        </w:rPr>
        <w:t xml:space="preserve"> Christians </w:t>
      </w:r>
      <w:r>
        <w:rPr>
          <w:sz w:val="28"/>
          <w:szCs w:val="28"/>
        </w:rPr>
        <w:t xml:space="preserve">is </w:t>
      </w:r>
      <w:r w:rsidR="004E7444">
        <w:rPr>
          <w:sz w:val="28"/>
          <w:szCs w:val="28"/>
        </w:rPr>
        <w:t xml:space="preserve">that their salvation was achieved through the life, </w:t>
      </w:r>
      <w:proofErr w:type="gramStart"/>
      <w:r w:rsidR="004E7444">
        <w:rPr>
          <w:sz w:val="28"/>
          <w:szCs w:val="28"/>
        </w:rPr>
        <w:t>death</w:t>
      </w:r>
      <w:proofErr w:type="gramEnd"/>
      <w:r w:rsidR="004E7444">
        <w:rPr>
          <w:sz w:val="28"/>
          <w:szCs w:val="28"/>
        </w:rPr>
        <w:t xml:space="preserve"> and Resurrection of Jesus Christ. Piero </w:t>
      </w:r>
      <w:proofErr w:type="spellStart"/>
      <w:r w:rsidR="004E7444">
        <w:rPr>
          <w:sz w:val="28"/>
          <w:szCs w:val="28"/>
        </w:rPr>
        <w:t>della</w:t>
      </w:r>
      <w:proofErr w:type="spellEnd"/>
      <w:r w:rsidR="004E7444">
        <w:rPr>
          <w:sz w:val="28"/>
          <w:szCs w:val="28"/>
        </w:rPr>
        <w:t xml:space="preserve"> Francesca’s Resurrection fresco captures </w:t>
      </w:r>
      <w:r w:rsidR="00F038C2">
        <w:rPr>
          <w:sz w:val="28"/>
          <w:szCs w:val="28"/>
        </w:rPr>
        <w:t xml:space="preserve">the moment that </w:t>
      </w:r>
      <w:r w:rsidR="004E7444">
        <w:rPr>
          <w:sz w:val="28"/>
          <w:szCs w:val="28"/>
        </w:rPr>
        <w:t>Christ emerg</w:t>
      </w:r>
      <w:r w:rsidR="00F038C2">
        <w:rPr>
          <w:sz w:val="28"/>
          <w:szCs w:val="28"/>
        </w:rPr>
        <w:t>ed</w:t>
      </w:r>
      <w:r w:rsidR="004E7444">
        <w:rPr>
          <w:sz w:val="28"/>
          <w:szCs w:val="28"/>
        </w:rPr>
        <w:t xml:space="preserve"> </w:t>
      </w:r>
      <w:r w:rsidR="00DC5E0B">
        <w:rPr>
          <w:sz w:val="28"/>
          <w:szCs w:val="28"/>
        </w:rPr>
        <w:t xml:space="preserve">victorious </w:t>
      </w:r>
      <w:r w:rsidR="004E7444">
        <w:rPr>
          <w:sz w:val="28"/>
          <w:szCs w:val="28"/>
        </w:rPr>
        <w:t>from his tomb</w:t>
      </w:r>
      <w:r w:rsidR="00F038C2">
        <w:rPr>
          <w:sz w:val="28"/>
          <w:szCs w:val="28"/>
        </w:rPr>
        <w:t>,</w:t>
      </w:r>
      <w:r w:rsidR="00DC5E0B">
        <w:rPr>
          <w:sz w:val="28"/>
          <w:szCs w:val="28"/>
        </w:rPr>
        <w:t xml:space="preserve"> following his battle with </w:t>
      </w:r>
      <w:r w:rsidR="00F038C2">
        <w:rPr>
          <w:sz w:val="28"/>
          <w:szCs w:val="28"/>
        </w:rPr>
        <w:t>the powers of evil.</w:t>
      </w:r>
      <w:r w:rsidR="00D175A3">
        <w:rPr>
          <w:sz w:val="28"/>
          <w:szCs w:val="28"/>
        </w:rPr>
        <w:t xml:space="preserve"> The fresco depicts an interpretation of the Atonement that accords with Gustav </w:t>
      </w:r>
      <w:proofErr w:type="spellStart"/>
      <w:r w:rsidR="00D175A3">
        <w:rPr>
          <w:sz w:val="28"/>
          <w:szCs w:val="28"/>
        </w:rPr>
        <w:t>Aulen’s</w:t>
      </w:r>
      <w:proofErr w:type="spellEnd"/>
      <w:r w:rsidR="00D175A3">
        <w:rPr>
          <w:sz w:val="28"/>
          <w:szCs w:val="28"/>
        </w:rPr>
        <w:t xml:space="preserve"> Christus Victor </w:t>
      </w:r>
      <w:r w:rsidR="008E45DB">
        <w:rPr>
          <w:sz w:val="28"/>
          <w:szCs w:val="28"/>
        </w:rPr>
        <w:t>view</w:t>
      </w:r>
      <w:r w:rsidR="00D175A3">
        <w:rPr>
          <w:sz w:val="28"/>
          <w:szCs w:val="28"/>
        </w:rPr>
        <w:t xml:space="preserve"> of </w:t>
      </w:r>
      <w:r w:rsidR="009A16A9">
        <w:rPr>
          <w:sz w:val="28"/>
          <w:szCs w:val="28"/>
        </w:rPr>
        <w:t>Humanity’s Salvation.</w:t>
      </w:r>
      <w:r w:rsidR="00D175A3">
        <w:rPr>
          <w:sz w:val="28"/>
          <w:szCs w:val="28"/>
        </w:rPr>
        <w:t xml:space="preserve"> </w:t>
      </w:r>
      <w:r w:rsidR="004D24C5" w:rsidRPr="007E7C39">
        <w:rPr>
          <w:sz w:val="28"/>
          <w:szCs w:val="28"/>
        </w:rPr>
        <w:t xml:space="preserve">The Christus Victor model </w:t>
      </w:r>
      <w:r w:rsidR="00F038C2" w:rsidRPr="007E7C39">
        <w:rPr>
          <w:sz w:val="28"/>
          <w:szCs w:val="28"/>
        </w:rPr>
        <w:t xml:space="preserve">considers that it was God in Christ that </w:t>
      </w:r>
      <w:r w:rsidR="007E7C39" w:rsidRPr="007E7C39">
        <w:rPr>
          <w:sz w:val="28"/>
          <w:szCs w:val="28"/>
        </w:rPr>
        <w:t xml:space="preserve">released </w:t>
      </w:r>
      <w:r w:rsidR="007E7C39">
        <w:rPr>
          <w:sz w:val="28"/>
          <w:szCs w:val="28"/>
        </w:rPr>
        <w:t>Humanity</w:t>
      </w:r>
      <w:r w:rsidR="007E7C39" w:rsidRPr="007E7C39">
        <w:rPr>
          <w:sz w:val="28"/>
          <w:szCs w:val="28"/>
        </w:rPr>
        <w:t xml:space="preserve"> from Satan’s bondage to sin and deat</w:t>
      </w:r>
      <w:r w:rsidR="007E7C39">
        <w:rPr>
          <w:sz w:val="28"/>
          <w:szCs w:val="28"/>
        </w:rPr>
        <w:t>h,</w:t>
      </w:r>
      <w:r w:rsidR="007E7C39" w:rsidRPr="007E7C39">
        <w:rPr>
          <w:sz w:val="28"/>
          <w:szCs w:val="28"/>
        </w:rPr>
        <w:t xml:space="preserve"> </w:t>
      </w:r>
      <w:r w:rsidR="007E7C39">
        <w:rPr>
          <w:sz w:val="28"/>
          <w:szCs w:val="28"/>
        </w:rPr>
        <w:t>in</w:t>
      </w:r>
      <w:r w:rsidR="00B94438">
        <w:rPr>
          <w:sz w:val="28"/>
          <w:szCs w:val="28"/>
        </w:rPr>
        <w:t>-order to</w:t>
      </w:r>
      <w:r w:rsidR="007E7C39">
        <w:rPr>
          <w:sz w:val="28"/>
          <w:szCs w:val="28"/>
        </w:rPr>
        <w:t xml:space="preserve"> bring Man </w:t>
      </w:r>
      <w:r w:rsidR="00F63955">
        <w:rPr>
          <w:sz w:val="28"/>
          <w:szCs w:val="28"/>
        </w:rPr>
        <w:t>in</w:t>
      </w:r>
      <w:r w:rsidR="007E7C39">
        <w:rPr>
          <w:sz w:val="28"/>
          <w:szCs w:val="28"/>
        </w:rPr>
        <w:t xml:space="preserve">to </w:t>
      </w:r>
      <w:r w:rsidR="00F63955">
        <w:rPr>
          <w:sz w:val="28"/>
          <w:szCs w:val="28"/>
        </w:rPr>
        <w:t xml:space="preserve">the </w:t>
      </w:r>
      <w:r w:rsidR="007E7C39">
        <w:rPr>
          <w:sz w:val="28"/>
          <w:szCs w:val="28"/>
        </w:rPr>
        <w:t>light and into his Kingdom</w:t>
      </w:r>
      <w:r w:rsidR="007E7C39" w:rsidRPr="008E45DB">
        <w:rPr>
          <w:sz w:val="28"/>
          <w:szCs w:val="28"/>
        </w:rPr>
        <w:t xml:space="preserve">. </w:t>
      </w:r>
      <w:r w:rsidR="008E45DB" w:rsidRPr="008E45DB">
        <w:rPr>
          <w:sz w:val="28"/>
          <w:szCs w:val="28"/>
        </w:rPr>
        <w:t xml:space="preserve">This view of the Atonement presents a Divine conflict from which Christ emerges victorious, having shown that the powers of </w:t>
      </w:r>
      <w:r w:rsidR="00F63955">
        <w:rPr>
          <w:sz w:val="28"/>
          <w:szCs w:val="28"/>
        </w:rPr>
        <w:t>evil</w:t>
      </w:r>
      <w:r w:rsidR="008E45DB" w:rsidRPr="008E45DB">
        <w:rPr>
          <w:sz w:val="28"/>
          <w:szCs w:val="28"/>
        </w:rPr>
        <w:t xml:space="preserve"> and death have been overcome by the Author of Life</w:t>
      </w:r>
      <w:r w:rsidR="008E45DB">
        <w:rPr>
          <w:sz w:val="28"/>
          <w:szCs w:val="28"/>
        </w:rPr>
        <w:t xml:space="preserve">. </w:t>
      </w:r>
      <w:proofErr w:type="spellStart"/>
      <w:r w:rsidR="007E7C39">
        <w:rPr>
          <w:sz w:val="28"/>
          <w:szCs w:val="28"/>
        </w:rPr>
        <w:t>Aulen</w:t>
      </w:r>
      <w:proofErr w:type="spellEnd"/>
      <w:r w:rsidR="007E7C39">
        <w:rPr>
          <w:sz w:val="28"/>
          <w:szCs w:val="28"/>
        </w:rPr>
        <w:t xml:space="preserve"> </w:t>
      </w:r>
      <w:r w:rsidR="004D24C5" w:rsidRPr="007E7C39">
        <w:rPr>
          <w:sz w:val="28"/>
          <w:szCs w:val="28"/>
        </w:rPr>
        <w:t>reject</w:t>
      </w:r>
      <w:r w:rsidR="007E7C39">
        <w:rPr>
          <w:sz w:val="28"/>
          <w:szCs w:val="28"/>
        </w:rPr>
        <w:t>ed</w:t>
      </w:r>
      <w:r w:rsidR="004D24C5" w:rsidRPr="007E7C39">
        <w:rPr>
          <w:sz w:val="28"/>
          <w:szCs w:val="28"/>
        </w:rPr>
        <w:t xml:space="preserve"> the alternative</w:t>
      </w:r>
      <w:r w:rsidR="004D24C5">
        <w:rPr>
          <w:sz w:val="28"/>
          <w:szCs w:val="28"/>
        </w:rPr>
        <w:t xml:space="preserve"> penal substitution and satisfaction models</w:t>
      </w:r>
      <w:r w:rsidR="007E7C39">
        <w:rPr>
          <w:sz w:val="28"/>
          <w:szCs w:val="28"/>
        </w:rPr>
        <w:t xml:space="preserve"> </w:t>
      </w:r>
      <w:r w:rsidR="004D24C5">
        <w:rPr>
          <w:sz w:val="28"/>
          <w:szCs w:val="28"/>
        </w:rPr>
        <w:t xml:space="preserve">in which Jesus’ death was required </w:t>
      </w:r>
      <w:r w:rsidR="00F63955">
        <w:rPr>
          <w:sz w:val="28"/>
          <w:szCs w:val="28"/>
        </w:rPr>
        <w:t xml:space="preserve">as payment </w:t>
      </w:r>
      <w:r w:rsidR="004D24C5">
        <w:rPr>
          <w:sz w:val="28"/>
          <w:szCs w:val="28"/>
        </w:rPr>
        <w:t>by a wrathful God in order t</w:t>
      </w:r>
      <w:r w:rsidR="00F63955">
        <w:rPr>
          <w:sz w:val="28"/>
          <w:szCs w:val="28"/>
        </w:rPr>
        <w:t>hat he</w:t>
      </w:r>
      <w:r w:rsidR="004D24C5">
        <w:rPr>
          <w:sz w:val="28"/>
          <w:szCs w:val="28"/>
        </w:rPr>
        <w:t xml:space="preserve"> be reconciled to his creation.</w:t>
      </w:r>
    </w:p>
    <w:p w14:paraId="1FAEA1F4" w14:textId="28D2F147" w:rsidR="004D24C5" w:rsidRPr="004E7444" w:rsidRDefault="004D24C5" w:rsidP="004E7444">
      <w:pPr>
        <w:jc w:val="both"/>
        <w:rPr>
          <w:sz w:val="28"/>
          <w:szCs w:val="28"/>
        </w:rPr>
      </w:pPr>
      <w:r>
        <w:rPr>
          <w:sz w:val="28"/>
          <w:szCs w:val="28"/>
        </w:rPr>
        <w:t xml:space="preserve">The contemporary view of the Christus </w:t>
      </w:r>
      <w:r w:rsidR="00D74F8B">
        <w:rPr>
          <w:sz w:val="28"/>
          <w:szCs w:val="28"/>
        </w:rPr>
        <w:t xml:space="preserve">Victor </w:t>
      </w:r>
      <w:r>
        <w:rPr>
          <w:sz w:val="28"/>
          <w:szCs w:val="28"/>
        </w:rPr>
        <w:t xml:space="preserve">model considers that Christ’s whole life, death and </w:t>
      </w:r>
      <w:r w:rsidR="003A0825">
        <w:rPr>
          <w:sz w:val="28"/>
          <w:szCs w:val="28"/>
        </w:rPr>
        <w:t>R</w:t>
      </w:r>
      <w:r>
        <w:rPr>
          <w:sz w:val="28"/>
          <w:szCs w:val="28"/>
        </w:rPr>
        <w:t>esurrection was a continuous battle against the powers of evil</w:t>
      </w:r>
      <w:r w:rsidR="00F63955">
        <w:rPr>
          <w:sz w:val="28"/>
          <w:szCs w:val="28"/>
        </w:rPr>
        <w:t>.</w:t>
      </w:r>
      <w:r>
        <w:rPr>
          <w:sz w:val="28"/>
          <w:szCs w:val="28"/>
        </w:rPr>
        <w:t xml:space="preserve"> </w:t>
      </w:r>
      <w:r w:rsidR="00F63955">
        <w:rPr>
          <w:sz w:val="28"/>
          <w:szCs w:val="28"/>
        </w:rPr>
        <w:t>However, e</w:t>
      </w:r>
      <w:r>
        <w:rPr>
          <w:sz w:val="28"/>
          <w:szCs w:val="28"/>
        </w:rPr>
        <w:t xml:space="preserve">ven though </w:t>
      </w:r>
      <w:r w:rsidR="00F63955">
        <w:rPr>
          <w:sz w:val="28"/>
          <w:szCs w:val="28"/>
        </w:rPr>
        <w:t>Christ</w:t>
      </w:r>
      <w:r>
        <w:rPr>
          <w:sz w:val="28"/>
          <w:szCs w:val="28"/>
        </w:rPr>
        <w:t xml:space="preserve"> was victor</w:t>
      </w:r>
      <w:r w:rsidR="00551805">
        <w:rPr>
          <w:sz w:val="28"/>
          <w:szCs w:val="28"/>
        </w:rPr>
        <w:t xml:space="preserve">ious, </w:t>
      </w:r>
      <w:r w:rsidR="00F63955">
        <w:rPr>
          <w:sz w:val="28"/>
          <w:szCs w:val="28"/>
        </w:rPr>
        <w:t>the powers of evil</w:t>
      </w:r>
      <w:r w:rsidR="00551805">
        <w:rPr>
          <w:sz w:val="28"/>
          <w:szCs w:val="28"/>
        </w:rPr>
        <w:t xml:space="preserve"> have not been destroyed and they continue to array themselves against Humanity.</w:t>
      </w:r>
      <w:r w:rsidR="00511850">
        <w:rPr>
          <w:sz w:val="28"/>
          <w:szCs w:val="28"/>
        </w:rPr>
        <w:t xml:space="preserve"> </w:t>
      </w:r>
      <w:r w:rsidR="00D74F8B">
        <w:rPr>
          <w:sz w:val="28"/>
          <w:szCs w:val="28"/>
        </w:rPr>
        <w:t xml:space="preserve">Christians </w:t>
      </w:r>
      <w:r w:rsidR="002B07C5">
        <w:rPr>
          <w:sz w:val="28"/>
          <w:szCs w:val="28"/>
        </w:rPr>
        <w:t xml:space="preserve">are </w:t>
      </w:r>
      <w:r w:rsidR="00F63955">
        <w:rPr>
          <w:sz w:val="28"/>
          <w:szCs w:val="28"/>
        </w:rPr>
        <w:t xml:space="preserve">therefore </w:t>
      </w:r>
      <w:r w:rsidR="002B07C5">
        <w:rPr>
          <w:sz w:val="28"/>
          <w:szCs w:val="28"/>
        </w:rPr>
        <w:t xml:space="preserve">commissioned </w:t>
      </w:r>
      <w:r w:rsidR="00D74F8B">
        <w:rPr>
          <w:sz w:val="28"/>
          <w:szCs w:val="28"/>
        </w:rPr>
        <w:t xml:space="preserve">to be purposefully active in their lives and contribute to bring God’s kingdom to </w:t>
      </w:r>
      <w:r w:rsidR="00513731">
        <w:rPr>
          <w:sz w:val="28"/>
          <w:szCs w:val="28"/>
        </w:rPr>
        <w:t>E</w:t>
      </w:r>
      <w:r w:rsidR="00D74F8B">
        <w:rPr>
          <w:sz w:val="28"/>
          <w:szCs w:val="28"/>
        </w:rPr>
        <w:t>arth. They are to live counter cultural lives and constantly c</w:t>
      </w:r>
      <w:r w:rsidR="00442134">
        <w:rPr>
          <w:sz w:val="28"/>
          <w:szCs w:val="28"/>
        </w:rPr>
        <w:t>onfront</w:t>
      </w:r>
      <w:r w:rsidR="00D74F8B">
        <w:rPr>
          <w:sz w:val="28"/>
          <w:szCs w:val="28"/>
        </w:rPr>
        <w:t xml:space="preserve"> </w:t>
      </w:r>
      <w:r w:rsidR="00E034E0">
        <w:rPr>
          <w:sz w:val="28"/>
          <w:szCs w:val="28"/>
        </w:rPr>
        <w:t>and resist</w:t>
      </w:r>
      <w:r w:rsidR="00AE7435">
        <w:rPr>
          <w:sz w:val="28"/>
          <w:szCs w:val="28"/>
        </w:rPr>
        <w:t xml:space="preserve"> the</w:t>
      </w:r>
      <w:r w:rsidR="00D74F8B">
        <w:rPr>
          <w:sz w:val="28"/>
          <w:szCs w:val="28"/>
        </w:rPr>
        <w:t xml:space="preserve"> evil in the world that manifests in violence, racism, sexism, cruelty, judgementalism</w:t>
      </w:r>
      <w:r w:rsidR="00AE7435">
        <w:rPr>
          <w:sz w:val="28"/>
          <w:szCs w:val="28"/>
        </w:rPr>
        <w:t xml:space="preserve">, </w:t>
      </w:r>
      <w:r w:rsidR="00D74F8B">
        <w:rPr>
          <w:sz w:val="28"/>
          <w:szCs w:val="28"/>
        </w:rPr>
        <w:t>exclusion</w:t>
      </w:r>
      <w:r w:rsidR="00AE7435">
        <w:rPr>
          <w:sz w:val="28"/>
          <w:szCs w:val="28"/>
        </w:rPr>
        <w:t xml:space="preserve"> and the destruction of nature</w:t>
      </w:r>
      <w:r w:rsidR="00D74F8B">
        <w:rPr>
          <w:sz w:val="28"/>
          <w:szCs w:val="28"/>
        </w:rPr>
        <w:t xml:space="preserve">. However, </w:t>
      </w:r>
      <w:r w:rsidR="00E034E0">
        <w:rPr>
          <w:sz w:val="28"/>
          <w:szCs w:val="28"/>
        </w:rPr>
        <w:t xml:space="preserve">as Christ lived his life, </w:t>
      </w:r>
      <w:r w:rsidR="00D74F8B">
        <w:rPr>
          <w:sz w:val="28"/>
          <w:szCs w:val="28"/>
        </w:rPr>
        <w:t xml:space="preserve">the war is to be waged through love. </w:t>
      </w:r>
      <w:r w:rsidR="00225F77">
        <w:rPr>
          <w:sz w:val="28"/>
          <w:szCs w:val="28"/>
        </w:rPr>
        <w:t>The</w:t>
      </w:r>
      <w:r w:rsidR="00F63955">
        <w:rPr>
          <w:sz w:val="28"/>
          <w:szCs w:val="28"/>
        </w:rPr>
        <w:t>reby, the</w:t>
      </w:r>
      <w:r w:rsidR="00225F77">
        <w:rPr>
          <w:sz w:val="28"/>
          <w:szCs w:val="28"/>
        </w:rPr>
        <w:t xml:space="preserve"> Atonement </w:t>
      </w:r>
      <w:r w:rsidR="00F63955">
        <w:rPr>
          <w:sz w:val="28"/>
          <w:szCs w:val="28"/>
        </w:rPr>
        <w:t xml:space="preserve">continues to be </w:t>
      </w:r>
      <w:r w:rsidR="00225F77">
        <w:rPr>
          <w:sz w:val="28"/>
          <w:szCs w:val="28"/>
        </w:rPr>
        <w:t xml:space="preserve">an active, present event whereby </w:t>
      </w:r>
      <w:r w:rsidR="00F63955">
        <w:rPr>
          <w:sz w:val="28"/>
          <w:szCs w:val="28"/>
        </w:rPr>
        <w:t>the Trinitarian God</w:t>
      </w:r>
      <w:r w:rsidR="00225F77">
        <w:rPr>
          <w:sz w:val="28"/>
          <w:szCs w:val="28"/>
        </w:rPr>
        <w:t xml:space="preserve"> empowers and support</w:t>
      </w:r>
      <w:r w:rsidR="00222B37">
        <w:rPr>
          <w:sz w:val="28"/>
          <w:szCs w:val="28"/>
        </w:rPr>
        <w:t>s</w:t>
      </w:r>
      <w:r w:rsidR="00225F77">
        <w:rPr>
          <w:sz w:val="28"/>
          <w:szCs w:val="28"/>
        </w:rPr>
        <w:t xml:space="preserve"> Christians </w:t>
      </w:r>
      <w:r w:rsidR="00222B37">
        <w:rPr>
          <w:sz w:val="28"/>
          <w:szCs w:val="28"/>
        </w:rPr>
        <w:t>to be</w:t>
      </w:r>
      <w:r w:rsidR="00173C6E">
        <w:rPr>
          <w:sz w:val="28"/>
          <w:szCs w:val="28"/>
        </w:rPr>
        <w:t xml:space="preserve"> kind, merciful and loving</w:t>
      </w:r>
      <w:r w:rsidR="00225F77">
        <w:rPr>
          <w:sz w:val="28"/>
          <w:szCs w:val="28"/>
        </w:rPr>
        <w:t xml:space="preserve"> in </w:t>
      </w:r>
      <w:r w:rsidR="00B94438">
        <w:rPr>
          <w:sz w:val="28"/>
          <w:szCs w:val="28"/>
        </w:rPr>
        <w:t xml:space="preserve">resisting evil and </w:t>
      </w:r>
      <w:r w:rsidR="00225F77">
        <w:rPr>
          <w:sz w:val="28"/>
          <w:szCs w:val="28"/>
        </w:rPr>
        <w:t xml:space="preserve">bring </w:t>
      </w:r>
      <w:r w:rsidR="00F63955">
        <w:rPr>
          <w:sz w:val="28"/>
          <w:szCs w:val="28"/>
        </w:rPr>
        <w:t>God’s</w:t>
      </w:r>
      <w:r w:rsidR="00225F77">
        <w:rPr>
          <w:sz w:val="28"/>
          <w:szCs w:val="28"/>
        </w:rPr>
        <w:t xml:space="preserve"> kingdom to Earth.</w:t>
      </w:r>
    </w:p>
    <w:p w14:paraId="433DC0D6" w14:textId="77777777" w:rsidR="00B7258B" w:rsidRDefault="00B7258B" w:rsidP="009B047C">
      <w:pPr>
        <w:jc w:val="center"/>
        <w:rPr>
          <w:rFonts w:ascii="Calibri" w:hAnsi="Calibri" w:cs="Calibri"/>
          <w:b/>
          <w:color w:val="000000"/>
          <w:sz w:val="32"/>
          <w:szCs w:val="32"/>
        </w:rPr>
      </w:pPr>
    </w:p>
    <w:p w14:paraId="457EBCE9" w14:textId="2EB7261C" w:rsidR="009B047C" w:rsidRDefault="009B047C" w:rsidP="009B047C">
      <w:pPr>
        <w:jc w:val="center"/>
        <w:rPr>
          <w:rFonts w:ascii="Calibri" w:hAnsi="Calibri" w:cs="Calibri"/>
          <w:b/>
          <w:color w:val="000000"/>
          <w:sz w:val="32"/>
          <w:szCs w:val="32"/>
        </w:rPr>
      </w:pPr>
      <w:r w:rsidRPr="009B047C">
        <w:rPr>
          <w:rFonts w:ascii="Calibri" w:hAnsi="Calibri" w:cs="Calibri"/>
          <w:b/>
          <w:color w:val="000000"/>
          <w:sz w:val="32"/>
          <w:szCs w:val="32"/>
        </w:rPr>
        <w:t xml:space="preserve">Piero </w:t>
      </w:r>
      <w:proofErr w:type="spellStart"/>
      <w:r w:rsidRPr="009B047C">
        <w:rPr>
          <w:rFonts w:ascii="Calibri" w:hAnsi="Calibri" w:cs="Calibri"/>
          <w:b/>
          <w:color w:val="000000"/>
          <w:sz w:val="32"/>
          <w:szCs w:val="32"/>
        </w:rPr>
        <w:t>della</w:t>
      </w:r>
      <w:proofErr w:type="spellEnd"/>
      <w:r w:rsidRPr="009B047C">
        <w:rPr>
          <w:rFonts w:ascii="Calibri" w:hAnsi="Calibri" w:cs="Calibri"/>
          <w:b/>
          <w:color w:val="000000"/>
          <w:sz w:val="32"/>
          <w:szCs w:val="32"/>
        </w:rPr>
        <w:t xml:space="preserve"> </w:t>
      </w:r>
      <w:proofErr w:type="gramStart"/>
      <w:r w:rsidRPr="009B047C">
        <w:rPr>
          <w:rFonts w:ascii="Calibri" w:hAnsi="Calibri" w:cs="Calibri"/>
          <w:b/>
          <w:color w:val="000000"/>
          <w:sz w:val="32"/>
          <w:szCs w:val="32"/>
        </w:rPr>
        <w:t>Francesca’s  Resurrection</w:t>
      </w:r>
      <w:proofErr w:type="gramEnd"/>
      <w:r w:rsidRPr="009B047C">
        <w:rPr>
          <w:rFonts w:ascii="Calibri" w:hAnsi="Calibri" w:cs="Calibri"/>
          <w:b/>
          <w:color w:val="000000"/>
          <w:sz w:val="32"/>
          <w:szCs w:val="32"/>
        </w:rPr>
        <w:t xml:space="preserve"> Fresco and the Christus Victor Model: Connections and Implications for Contemporary Christian Theology and Practice</w:t>
      </w:r>
    </w:p>
    <w:p w14:paraId="462AF4F7" w14:textId="77777777" w:rsidR="00B7258B" w:rsidRDefault="00B7258B" w:rsidP="00B716E0">
      <w:pPr>
        <w:rPr>
          <w:b/>
          <w:bCs/>
          <w:sz w:val="28"/>
          <w:szCs w:val="28"/>
        </w:rPr>
      </w:pPr>
    </w:p>
    <w:p w14:paraId="45AF2B4D" w14:textId="331BA237" w:rsidR="00B7258B" w:rsidRPr="00B7258B" w:rsidRDefault="00B716E0" w:rsidP="00B716E0">
      <w:pPr>
        <w:rPr>
          <w:b/>
          <w:bCs/>
          <w:sz w:val="28"/>
          <w:szCs w:val="28"/>
        </w:rPr>
      </w:pPr>
      <w:r>
        <w:rPr>
          <w:b/>
          <w:bCs/>
          <w:sz w:val="28"/>
          <w:szCs w:val="28"/>
        </w:rPr>
        <w:t xml:space="preserve">Chapter 1: </w:t>
      </w:r>
      <w:r w:rsidRPr="00872952">
        <w:rPr>
          <w:b/>
          <w:bCs/>
          <w:sz w:val="28"/>
          <w:szCs w:val="28"/>
        </w:rPr>
        <w:t>Introduction.</w:t>
      </w:r>
    </w:p>
    <w:p w14:paraId="224C95A0" w14:textId="00E0E8A2" w:rsidR="00B716E0" w:rsidRPr="00387F09" w:rsidRDefault="00B716E0" w:rsidP="00765578">
      <w:pPr>
        <w:jc w:val="both"/>
        <w:rPr>
          <w:sz w:val="24"/>
          <w:szCs w:val="24"/>
        </w:rPr>
      </w:pPr>
      <w:r>
        <w:rPr>
          <w:sz w:val="24"/>
          <w:szCs w:val="24"/>
        </w:rPr>
        <w:t xml:space="preserve">A central affirmation of Christian belief is that Jesus Christ atoned for Man’s sins and thereby reconciled fallen </w:t>
      </w:r>
      <w:r w:rsidR="00BC16EE">
        <w:rPr>
          <w:sz w:val="24"/>
          <w:szCs w:val="24"/>
        </w:rPr>
        <w:t>H</w:t>
      </w:r>
      <w:r>
        <w:rPr>
          <w:sz w:val="24"/>
          <w:szCs w:val="24"/>
        </w:rPr>
        <w:t xml:space="preserve">umanity back to God. </w:t>
      </w:r>
      <w:r w:rsidRPr="00387F09">
        <w:rPr>
          <w:sz w:val="24"/>
          <w:szCs w:val="24"/>
        </w:rPr>
        <w:t xml:space="preserve">The word Atonement was </w:t>
      </w:r>
      <w:r>
        <w:rPr>
          <w:sz w:val="24"/>
          <w:szCs w:val="24"/>
        </w:rPr>
        <w:t>made-up</w:t>
      </w:r>
      <w:r w:rsidRPr="00387F09">
        <w:rPr>
          <w:sz w:val="24"/>
          <w:szCs w:val="24"/>
        </w:rPr>
        <w:t xml:space="preserve"> by William Tyndale, whilst translating the New Testament into English, to reflect the reconciliation work that Jesus Christ undertook for believers through his death and </w:t>
      </w:r>
      <w:r w:rsidR="003A0825">
        <w:rPr>
          <w:sz w:val="24"/>
          <w:szCs w:val="24"/>
        </w:rPr>
        <w:t>R</w:t>
      </w:r>
      <w:r w:rsidRPr="00387F09">
        <w:rPr>
          <w:sz w:val="24"/>
          <w:szCs w:val="24"/>
        </w:rPr>
        <w:t>esurrection</w:t>
      </w:r>
      <w:sdt>
        <w:sdtPr>
          <w:rPr>
            <w:sz w:val="24"/>
            <w:szCs w:val="24"/>
          </w:rPr>
          <w:id w:val="764967166"/>
          <w:citation/>
        </w:sdtPr>
        <w:sdtContent>
          <w:r w:rsidRPr="00387F09">
            <w:rPr>
              <w:sz w:val="24"/>
              <w:szCs w:val="24"/>
            </w:rPr>
            <w:fldChar w:fldCharType="begin"/>
          </w:r>
          <w:r>
            <w:rPr>
              <w:sz w:val="24"/>
              <w:szCs w:val="24"/>
            </w:rPr>
            <w:instrText xml:space="preserve">CITATION AEM17 \p 246 \t  \l 2057 </w:instrText>
          </w:r>
          <w:r w:rsidRPr="00387F09">
            <w:rPr>
              <w:sz w:val="24"/>
              <w:szCs w:val="24"/>
            </w:rPr>
            <w:fldChar w:fldCharType="separate"/>
          </w:r>
          <w:r w:rsidR="00B7258B">
            <w:rPr>
              <w:noProof/>
              <w:sz w:val="24"/>
              <w:szCs w:val="24"/>
            </w:rPr>
            <w:t xml:space="preserve"> </w:t>
          </w:r>
          <w:r w:rsidR="00B7258B" w:rsidRPr="00B7258B">
            <w:rPr>
              <w:noProof/>
              <w:sz w:val="24"/>
              <w:szCs w:val="24"/>
            </w:rPr>
            <w:t>(McGrath, 2017, p. 246)</w:t>
          </w:r>
          <w:r w:rsidRPr="00387F09">
            <w:rPr>
              <w:sz w:val="24"/>
              <w:szCs w:val="24"/>
            </w:rPr>
            <w:fldChar w:fldCharType="end"/>
          </w:r>
        </w:sdtContent>
      </w:sdt>
      <w:r w:rsidRPr="00387F09">
        <w:rPr>
          <w:sz w:val="24"/>
          <w:szCs w:val="24"/>
        </w:rPr>
        <w:t xml:space="preserve">. The implication of the crucifixion and </w:t>
      </w:r>
      <w:r w:rsidR="003A0825">
        <w:rPr>
          <w:sz w:val="24"/>
          <w:szCs w:val="24"/>
        </w:rPr>
        <w:t>R</w:t>
      </w:r>
      <w:r w:rsidRPr="00387F09">
        <w:rPr>
          <w:sz w:val="24"/>
          <w:szCs w:val="24"/>
        </w:rPr>
        <w:t>esurrection events of Jesus distinguish Christianity from the other major religions and are events that are central to the faith of Christians</w:t>
      </w:r>
      <w:r>
        <w:rPr>
          <w:sz w:val="24"/>
          <w:szCs w:val="24"/>
        </w:rPr>
        <w:t>.</w:t>
      </w:r>
      <w:r w:rsidRPr="00387F09">
        <w:rPr>
          <w:sz w:val="24"/>
          <w:szCs w:val="24"/>
        </w:rPr>
        <w:t xml:space="preserve"> </w:t>
      </w:r>
      <w:r>
        <w:rPr>
          <w:sz w:val="24"/>
          <w:szCs w:val="24"/>
        </w:rPr>
        <w:t>Christ’s Atonement</w:t>
      </w:r>
      <w:r w:rsidRPr="00387F09">
        <w:rPr>
          <w:sz w:val="24"/>
          <w:szCs w:val="24"/>
        </w:rPr>
        <w:t xml:space="preserve"> re</w:t>
      </w:r>
      <w:r>
        <w:rPr>
          <w:sz w:val="24"/>
          <w:szCs w:val="24"/>
        </w:rPr>
        <w:t>sults in Humanity’s</w:t>
      </w:r>
      <w:r w:rsidRPr="00387F09">
        <w:rPr>
          <w:sz w:val="24"/>
          <w:szCs w:val="24"/>
        </w:rPr>
        <w:t xml:space="preserve"> salvation from the disorder that </w:t>
      </w:r>
      <w:r>
        <w:rPr>
          <w:sz w:val="24"/>
          <w:szCs w:val="24"/>
        </w:rPr>
        <w:t>it</w:t>
      </w:r>
      <w:r w:rsidRPr="00387F09">
        <w:rPr>
          <w:sz w:val="24"/>
          <w:szCs w:val="24"/>
        </w:rPr>
        <w:t xml:space="preserve"> had fallen into and </w:t>
      </w:r>
      <w:r>
        <w:rPr>
          <w:sz w:val="24"/>
          <w:szCs w:val="24"/>
        </w:rPr>
        <w:t>its</w:t>
      </w:r>
      <w:r w:rsidRPr="00387F09">
        <w:rPr>
          <w:sz w:val="24"/>
          <w:szCs w:val="24"/>
        </w:rPr>
        <w:t xml:space="preserve"> restoration to a rightful relationship with God</w:t>
      </w:r>
      <w:r>
        <w:rPr>
          <w:sz w:val="24"/>
          <w:szCs w:val="24"/>
        </w:rPr>
        <w:t>. Ryder, considers that it is upon this belief that the Christian Church was founded; that it evidences Jesus’ teaching and claims, as well as providing assurance to the faithful of their salvation and immortal life with God</w:t>
      </w:r>
      <w:sdt>
        <w:sdtPr>
          <w:rPr>
            <w:sz w:val="24"/>
            <w:szCs w:val="24"/>
          </w:rPr>
          <w:id w:val="-975914206"/>
          <w:citation/>
        </w:sdtPr>
        <w:sdtContent>
          <w:r>
            <w:rPr>
              <w:sz w:val="24"/>
              <w:szCs w:val="24"/>
            </w:rPr>
            <w:fldChar w:fldCharType="begin"/>
          </w:r>
          <w:r>
            <w:rPr>
              <w:sz w:val="24"/>
              <w:szCs w:val="24"/>
            </w:rPr>
            <w:instrText xml:space="preserve">CITATION Ryd09 \p 1 \l 2057 </w:instrText>
          </w:r>
          <w:r>
            <w:rPr>
              <w:sz w:val="24"/>
              <w:szCs w:val="24"/>
            </w:rPr>
            <w:fldChar w:fldCharType="separate"/>
          </w:r>
          <w:r w:rsidR="00B7258B">
            <w:rPr>
              <w:noProof/>
              <w:sz w:val="24"/>
              <w:szCs w:val="24"/>
            </w:rPr>
            <w:t xml:space="preserve"> </w:t>
          </w:r>
          <w:r w:rsidR="00B7258B" w:rsidRPr="00B7258B">
            <w:rPr>
              <w:noProof/>
              <w:sz w:val="24"/>
              <w:szCs w:val="24"/>
            </w:rPr>
            <w:t>(Ryder, 1909, p. 1)</w:t>
          </w:r>
          <w:r>
            <w:rPr>
              <w:sz w:val="24"/>
              <w:szCs w:val="24"/>
            </w:rPr>
            <w:fldChar w:fldCharType="end"/>
          </w:r>
        </w:sdtContent>
      </w:sdt>
      <w:r>
        <w:rPr>
          <w:sz w:val="24"/>
          <w:szCs w:val="24"/>
        </w:rPr>
        <w:t>.</w:t>
      </w:r>
    </w:p>
    <w:p w14:paraId="6F14E527" w14:textId="198FC3F4" w:rsidR="00B716E0" w:rsidRDefault="00B716E0" w:rsidP="00765578">
      <w:pPr>
        <w:jc w:val="both"/>
        <w:rPr>
          <w:sz w:val="24"/>
          <w:szCs w:val="24"/>
        </w:rPr>
      </w:pPr>
      <w:r>
        <w:rPr>
          <w:sz w:val="24"/>
          <w:szCs w:val="24"/>
        </w:rPr>
        <w:t>The resurrection of the faithful was a late development in Hebrew belief and emerged out of the books of Isaiah (Isaiah 26:19) and Daniel (Daniel 12:1-3), and whilst the belief was widespread in Judaism prior to the birth of Christ, many Jews held that it would be of the soul and not the body</w:t>
      </w:r>
      <w:sdt>
        <w:sdtPr>
          <w:rPr>
            <w:sz w:val="24"/>
            <w:szCs w:val="24"/>
          </w:rPr>
          <w:id w:val="2145379561"/>
          <w:citation/>
        </w:sdtPr>
        <w:sdtContent>
          <w:r>
            <w:rPr>
              <w:sz w:val="24"/>
              <w:szCs w:val="24"/>
            </w:rPr>
            <w:fldChar w:fldCharType="begin"/>
          </w:r>
          <w:r>
            <w:rPr>
              <w:sz w:val="24"/>
              <w:szCs w:val="24"/>
            </w:rPr>
            <w:instrText xml:space="preserve">CITATION Don03 \p 188 \l 2057 </w:instrText>
          </w:r>
          <w:r>
            <w:rPr>
              <w:sz w:val="24"/>
              <w:szCs w:val="24"/>
            </w:rPr>
            <w:fldChar w:fldCharType="separate"/>
          </w:r>
          <w:r w:rsidR="00B7258B">
            <w:rPr>
              <w:noProof/>
              <w:sz w:val="24"/>
              <w:szCs w:val="24"/>
            </w:rPr>
            <w:t xml:space="preserve"> </w:t>
          </w:r>
          <w:r w:rsidR="00B7258B" w:rsidRPr="00B7258B">
            <w:rPr>
              <w:noProof/>
              <w:sz w:val="24"/>
              <w:szCs w:val="24"/>
            </w:rPr>
            <w:t>(Gowan, 2003, p. 188)</w:t>
          </w:r>
          <w:r>
            <w:rPr>
              <w:sz w:val="24"/>
              <w:szCs w:val="24"/>
            </w:rPr>
            <w:fldChar w:fldCharType="end"/>
          </w:r>
        </w:sdtContent>
      </w:sdt>
      <w:r>
        <w:rPr>
          <w:sz w:val="24"/>
          <w:szCs w:val="24"/>
        </w:rPr>
        <w:t xml:space="preserve">. The significance of Christ’s </w:t>
      </w:r>
      <w:r w:rsidR="003A0825">
        <w:rPr>
          <w:sz w:val="24"/>
          <w:szCs w:val="24"/>
        </w:rPr>
        <w:t>R</w:t>
      </w:r>
      <w:r>
        <w:rPr>
          <w:sz w:val="24"/>
          <w:szCs w:val="24"/>
        </w:rPr>
        <w:t xml:space="preserve">esurrection would therefore have been enhanced for early Christians in that Jesus appeared to his disciples not as a spirit but in his human form. Furthermore, he bore the wounds of his crucifixion on his body and hands (John 20:19-31) which when captured in image form, provides a constant reminder that it was through </w:t>
      </w:r>
      <w:r w:rsidR="00140240">
        <w:rPr>
          <w:sz w:val="24"/>
          <w:szCs w:val="24"/>
        </w:rPr>
        <w:t>Christ’s</w:t>
      </w:r>
      <w:r>
        <w:rPr>
          <w:sz w:val="24"/>
          <w:szCs w:val="24"/>
        </w:rPr>
        <w:t xml:space="preserve"> selfless sacrifice that man is reconciled to God (1Peter 2:23-24).</w:t>
      </w:r>
      <w:r w:rsidRPr="0080500A">
        <w:rPr>
          <w:sz w:val="24"/>
          <w:szCs w:val="24"/>
        </w:rPr>
        <w:t xml:space="preserve"> </w:t>
      </w:r>
    </w:p>
    <w:p w14:paraId="0FA7F4B1" w14:textId="58DC54CA" w:rsidR="00B716E0" w:rsidRDefault="00B716E0" w:rsidP="00765578">
      <w:pPr>
        <w:jc w:val="both"/>
        <w:rPr>
          <w:sz w:val="24"/>
          <w:szCs w:val="24"/>
        </w:rPr>
      </w:pPr>
      <w:r>
        <w:rPr>
          <w:sz w:val="24"/>
          <w:szCs w:val="24"/>
        </w:rPr>
        <w:t xml:space="preserve">Both the </w:t>
      </w:r>
      <w:r w:rsidRPr="00387F09">
        <w:rPr>
          <w:sz w:val="24"/>
          <w:szCs w:val="24"/>
        </w:rPr>
        <w:t xml:space="preserve">crucifixion of Jesus </w:t>
      </w:r>
      <w:r>
        <w:rPr>
          <w:sz w:val="24"/>
          <w:szCs w:val="24"/>
        </w:rPr>
        <w:t>and his Resurrection are</w:t>
      </w:r>
      <w:r w:rsidRPr="00387F09">
        <w:rPr>
          <w:sz w:val="24"/>
          <w:szCs w:val="24"/>
        </w:rPr>
        <w:t xml:space="preserve"> central to understanding Christian salvation</w:t>
      </w:r>
      <w:sdt>
        <w:sdtPr>
          <w:rPr>
            <w:sz w:val="24"/>
            <w:szCs w:val="24"/>
          </w:rPr>
          <w:id w:val="-1259512306"/>
          <w:citation/>
        </w:sdtPr>
        <w:sdtContent>
          <w:r w:rsidR="003F485B">
            <w:rPr>
              <w:sz w:val="24"/>
              <w:szCs w:val="24"/>
            </w:rPr>
            <w:fldChar w:fldCharType="begin"/>
          </w:r>
          <w:r w:rsidR="003F485B">
            <w:rPr>
              <w:sz w:val="24"/>
              <w:szCs w:val="24"/>
            </w:rPr>
            <w:instrText xml:space="preserve"> CITATION Tho10 \l 2057 </w:instrText>
          </w:r>
          <w:r w:rsidR="003F485B">
            <w:rPr>
              <w:sz w:val="24"/>
              <w:szCs w:val="24"/>
            </w:rPr>
            <w:fldChar w:fldCharType="separate"/>
          </w:r>
          <w:r w:rsidR="00B7258B">
            <w:rPr>
              <w:noProof/>
              <w:sz w:val="24"/>
              <w:szCs w:val="24"/>
            </w:rPr>
            <w:t xml:space="preserve"> </w:t>
          </w:r>
          <w:r w:rsidR="00B7258B" w:rsidRPr="00B7258B">
            <w:rPr>
              <w:noProof/>
              <w:sz w:val="24"/>
              <w:szCs w:val="24"/>
            </w:rPr>
            <w:t>(Whalen, 2010)</w:t>
          </w:r>
          <w:r w:rsidR="003F485B">
            <w:rPr>
              <w:sz w:val="24"/>
              <w:szCs w:val="24"/>
            </w:rPr>
            <w:fldChar w:fldCharType="end"/>
          </w:r>
        </w:sdtContent>
      </w:sdt>
      <w:r>
        <w:rPr>
          <w:sz w:val="24"/>
          <w:szCs w:val="24"/>
        </w:rPr>
        <w:t xml:space="preserve">.  For St Paul, the significance of Jesus’ </w:t>
      </w:r>
      <w:r w:rsidR="003A0825">
        <w:rPr>
          <w:sz w:val="24"/>
          <w:szCs w:val="24"/>
        </w:rPr>
        <w:t>R</w:t>
      </w:r>
      <w:r>
        <w:rPr>
          <w:sz w:val="24"/>
          <w:szCs w:val="24"/>
        </w:rPr>
        <w:t xml:space="preserve">esurrection was that it is the hope that we all will also be raised: </w:t>
      </w:r>
    </w:p>
    <w:p w14:paraId="3962F6F4" w14:textId="77777777" w:rsidR="00B716E0" w:rsidRDefault="00B716E0" w:rsidP="00765578">
      <w:pPr>
        <w:spacing w:line="360" w:lineRule="auto"/>
        <w:ind w:left="567" w:right="567"/>
        <w:jc w:val="both"/>
        <w:rPr>
          <w:i/>
          <w:iCs/>
          <w:sz w:val="24"/>
          <w:szCs w:val="24"/>
        </w:rPr>
      </w:pPr>
      <w:r>
        <w:rPr>
          <w:sz w:val="24"/>
          <w:szCs w:val="24"/>
        </w:rPr>
        <w:t>‘</w:t>
      </w:r>
      <w:r>
        <w:rPr>
          <w:i/>
          <w:iCs/>
          <w:sz w:val="24"/>
          <w:szCs w:val="24"/>
        </w:rPr>
        <w:t>But Christ has indeed been raised from the dead, the first fruits</w:t>
      </w:r>
      <w:r>
        <w:rPr>
          <w:sz w:val="24"/>
          <w:szCs w:val="24"/>
        </w:rPr>
        <w:t xml:space="preserve"> </w:t>
      </w:r>
      <w:r>
        <w:rPr>
          <w:i/>
          <w:iCs/>
          <w:sz w:val="24"/>
          <w:szCs w:val="24"/>
        </w:rPr>
        <w:t>of those who have fallen asleep… For as in Adam all die, so in Christ all will be made alive’ (1 Corinthians 15:20,22).</w:t>
      </w:r>
    </w:p>
    <w:p w14:paraId="24A8C183" w14:textId="255494ED" w:rsidR="00B716E0" w:rsidRDefault="00B716E0" w:rsidP="00765578">
      <w:pPr>
        <w:jc w:val="both"/>
        <w:rPr>
          <w:sz w:val="24"/>
          <w:szCs w:val="24"/>
        </w:rPr>
      </w:pPr>
      <w:r>
        <w:rPr>
          <w:sz w:val="24"/>
          <w:szCs w:val="24"/>
        </w:rPr>
        <w:t>The Salvation of Humanity was achieved through these acts and therefore Christ’s Resurrection</w:t>
      </w:r>
      <w:r w:rsidRPr="00387F09">
        <w:rPr>
          <w:sz w:val="24"/>
          <w:szCs w:val="24"/>
        </w:rPr>
        <w:t xml:space="preserve"> </w:t>
      </w:r>
      <w:r>
        <w:rPr>
          <w:sz w:val="24"/>
          <w:szCs w:val="24"/>
        </w:rPr>
        <w:t>should be considered</w:t>
      </w:r>
      <w:r w:rsidRPr="00387F09">
        <w:rPr>
          <w:sz w:val="24"/>
          <w:szCs w:val="24"/>
        </w:rPr>
        <w:t xml:space="preserve"> as not reversing his death but rather, intensifying its significance</w:t>
      </w:r>
      <w:r>
        <w:rPr>
          <w:sz w:val="24"/>
          <w:szCs w:val="24"/>
        </w:rPr>
        <w:t xml:space="preserve">. This is because Jesus not only overcame his own death, but the death of all people had been overcome. Christ’s own physical </w:t>
      </w:r>
      <w:r w:rsidR="003A0825">
        <w:rPr>
          <w:sz w:val="24"/>
          <w:szCs w:val="24"/>
        </w:rPr>
        <w:t>R</w:t>
      </w:r>
      <w:r>
        <w:rPr>
          <w:sz w:val="24"/>
          <w:szCs w:val="24"/>
        </w:rPr>
        <w:t xml:space="preserve">esurrection leads to the resurrection of all who believe in him. The resurrection of the faithful is therefore the direct consequence of the atoning work of Christ who reconciled </w:t>
      </w:r>
      <w:r w:rsidR="00BC16EE">
        <w:rPr>
          <w:sz w:val="24"/>
          <w:szCs w:val="24"/>
        </w:rPr>
        <w:t>H</w:t>
      </w:r>
      <w:r>
        <w:rPr>
          <w:sz w:val="24"/>
          <w:szCs w:val="24"/>
        </w:rPr>
        <w:t xml:space="preserve">umanity to God (John 5:24-25, 11:25-26). </w:t>
      </w:r>
    </w:p>
    <w:p w14:paraId="79149461" w14:textId="77777777" w:rsidR="00B716E0" w:rsidRDefault="00B716E0" w:rsidP="00765578">
      <w:pPr>
        <w:jc w:val="both"/>
        <w:rPr>
          <w:sz w:val="24"/>
          <w:szCs w:val="24"/>
        </w:rPr>
      </w:pPr>
      <w:r>
        <w:rPr>
          <w:sz w:val="24"/>
          <w:szCs w:val="24"/>
        </w:rPr>
        <w:t xml:space="preserve">Christ’s Resurrection is highly significant because, as well as achieving the resurrection of all people, it also revealed that God is present in the world. Gareth Jones makes the point that: </w:t>
      </w:r>
    </w:p>
    <w:p w14:paraId="258D4C9E" w14:textId="1CC11D30" w:rsidR="00B716E0" w:rsidRDefault="00B716E0" w:rsidP="00765578">
      <w:pPr>
        <w:spacing w:line="360" w:lineRule="auto"/>
        <w:ind w:left="567" w:right="567"/>
        <w:jc w:val="both"/>
        <w:rPr>
          <w:i/>
          <w:iCs/>
          <w:sz w:val="24"/>
          <w:szCs w:val="24"/>
        </w:rPr>
      </w:pPr>
      <w:r>
        <w:rPr>
          <w:sz w:val="24"/>
          <w:szCs w:val="24"/>
        </w:rPr>
        <w:t>‘</w:t>
      </w:r>
      <w:r>
        <w:rPr>
          <w:i/>
          <w:iCs/>
          <w:sz w:val="24"/>
          <w:szCs w:val="24"/>
        </w:rPr>
        <w:t>…people anywhere in the world, at any time, can speak of Jesus’ resurrection as their resurrection, because God has made their time God’s time…’</w:t>
      </w:r>
      <w:sdt>
        <w:sdtPr>
          <w:rPr>
            <w:i/>
            <w:iCs/>
            <w:sz w:val="24"/>
            <w:szCs w:val="24"/>
          </w:rPr>
          <w:id w:val="-1836138901"/>
          <w:citation/>
        </w:sdtPr>
        <w:sdtContent>
          <w:r>
            <w:rPr>
              <w:i/>
              <w:iCs/>
              <w:sz w:val="24"/>
              <w:szCs w:val="24"/>
            </w:rPr>
            <w:fldChar w:fldCharType="begin"/>
          </w:r>
          <w:r>
            <w:rPr>
              <w:sz w:val="24"/>
              <w:szCs w:val="24"/>
            </w:rPr>
            <w:instrText xml:space="preserve">CITATION Gar \p 41 \l 2057 </w:instrText>
          </w:r>
          <w:r>
            <w:rPr>
              <w:i/>
              <w:iCs/>
              <w:sz w:val="24"/>
              <w:szCs w:val="24"/>
            </w:rPr>
            <w:fldChar w:fldCharType="separate"/>
          </w:r>
          <w:r w:rsidR="00B7258B">
            <w:rPr>
              <w:noProof/>
              <w:sz w:val="24"/>
              <w:szCs w:val="24"/>
            </w:rPr>
            <w:t xml:space="preserve"> </w:t>
          </w:r>
          <w:r w:rsidR="00B7258B" w:rsidRPr="00B7258B">
            <w:rPr>
              <w:noProof/>
              <w:sz w:val="24"/>
              <w:szCs w:val="24"/>
            </w:rPr>
            <w:t>(Jones, 1996, p. 41)</w:t>
          </w:r>
          <w:r>
            <w:rPr>
              <w:i/>
              <w:iCs/>
              <w:sz w:val="24"/>
              <w:szCs w:val="24"/>
            </w:rPr>
            <w:fldChar w:fldCharType="end"/>
          </w:r>
        </w:sdtContent>
      </w:sdt>
      <w:r>
        <w:rPr>
          <w:i/>
          <w:iCs/>
          <w:sz w:val="24"/>
          <w:szCs w:val="24"/>
        </w:rPr>
        <w:t>.</w:t>
      </w:r>
    </w:p>
    <w:p w14:paraId="38C11B25" w14:textId="5993B1BF" w:rsidR="00B716E0" w:rsidRDefault="00B716E0" w:rsidP="00765578">
      <w:pPr>
        <w:jc w:val="both"/>
        <w:rPr>
          <w:i/>
          <w:iCs/>
          <w:sz w:val="24"/>
          <w:szCs w:val="24"/>
        </w:rPr>
      </w:pPr>
      <w:r>
        <w:rPr>
          <w:sz w:val="24"/>
          <w:szCs w:val="24"/>
        </w:rPr>
        <w:t xml:space="preserve">Therefore, Christ’s incarnation and </w:t>
      </w:r>
      <w:r w:rsidR="003A0825">
        <w:rPr>
          <w:sz w:val="24"/>
          <w:szCs w:val="24"/>
        </w:rPr>
        <w:t>R</w:t>
      </w:r>
      <w:r>
        <w:rPr>
          <w:sz w:val="24"/>
          <w:szCs w:val="24"/>
        </w:rPr>
        <w:t xml:space="preserve">esurrection </w:t>
      </w:r>
      <w:r w:rsidR="00140240">
        <w:rPr>
          <w:sz w:val="24"/>
          <w:szCs w:val="24"/>
        </w:rPr>
        <w:t xml:space="preserve">are </w:t>
      </w:r>
      <w:r>
        <w:rPr>
          <w:sz w:val="24"/>
          <w:szCs w:val="24"/>
        </w:rPr>
        <w:t>eschatological even</w:t>
      </w:r>
      <w:r w:rsidR="00140240">
        <w:rPr>
          <w:sz w:val="24"/>
          <w:szCs w:val="24"/>
        </w:rPr>
        <w:t>ts</w:t>
      </w:r>
      <w:r>
        <w:rPr>
          <w:sz w:val="24"/>
          <w:szCs w:val="24"/>
        </w:rPr>
        <w:t xml:space="preserve"> which </w:t>
      </w:r>
      <w:r w:rsidR="00140240">
        <w:rPr>
          <w:sz w:val="24"/>
          <w:szCs w:val="24"/>
        </w:rPr>
        <w:t>are</w:t>
      </w:r>
      <w:r>
        <w:rPr>
          <w:sz w:val="24"/>
          <w:szCs w:val="24"/>
        </w:rPr>
        <w:t xml:space="preserve"> not bound by time and space but is the interruption of our history by eternity.</w:t>
      </w:r>
      <w:r>
        <w:rPr>
          <w:i/>
          <w:iCs/>
          <w:sz w:val="24"/>
          <w:szCs w:val="24"/>
        </w:rPr>
        <w:t xml:space="preserve"> </w:t>
      </w:r>
    </w:p>
    <w:p w14:paraId="633B3ACC" w14:textId="55CF8AC6" w:rsidR="00B716E0" w:rsidRDefault="00B716E0" w:rsidP="00765578">
      <w:pPr>
        <w:jc w:val="both"/>
        <w:rPr>
          <w:sz w:val="24"/>
          <w:szCs w:val="24"/>
        </w:rPr>
      </w:pPr>
      <w:r w:rsidRPr="00DC456E">
        <w:rPr>
          <w:sz w:val="24"/>
          <w:szCs w:val="24"/>
        </w:rPr>
        <w:t>Given</w:t>
      </w:r>
      <w:r>
        <w:rPr>
          <w:sz w:val="24"/>
          <w:szCs w:val="24"/>
        </w:rPr>
        <w:t xml:space="preserve"> the importance of the Resurrection to Christianity, </w:t>
      </w:r>
      <w:proofErr w:type="gramStart"/>
      <w:r>
        <w:rPr>
          <w:sz w:val="24"/>
          <w:szCs w:val="24"/>
        </w:rPr>
        <w:t>describing</w:t>
      </w:r>
      <w:proofErr w:type="gramEnd"/>
      <w:r>
        <w:rPr>
          <w:sz w:val="24"/>
          <w:szCs w:val="24"/>
        </w:rPr>
        <w:t xml:space="preserve"> and interpreting its significance and impact has been a major thread throughout the development of Christian theology. The Gospels and </w:t>
      </w:r>
      <w:r w:rsidR="00140240">
        <w:rPr>
          <w:sz w:val="24"/>
          <w:szCs w:val="24"/>
        </w:rPr>
        <w:t xml:space="preserve">St. </w:t>
      </w:r>
      <w:r>
        <w:rPr>
          <w:sz w:val="24"/>
          <w:szCs w:val="24"/>
        </w:rPr>
        <w:t xml:space="preserve">Paul’s letters commenced the effort to describe in words why and how God acted through the Incarnation, Crucifixion and Resurrection to bring the faithful back to God. However, it is evident that doubt in the </w:t>
      </w:r>
      <w:r w:rsidR="003A0825">
        <w:rPr>
          <w:sz w:val="24"/>
          <w:szCs w:val="24"/>
        </w:rPr>
        <w:t>R</w:t>
      </w:r>
      <w:r>
        <w:rPr>
          <w:sz w:val="24"/>
          <w:szCs w:val="24"/>
        </w:rPr>
        <w:t xml:space="preserve">esurrection of Christ was present in both the disciples and early Christians (Mathew 28:16-17, Luke 24:11), since spoken and written words would have been unable to fully </w:t>
      </w:r>
      <w:r w:rsidR="00140240">
        <w:rPr>
          <w:sz w:val="24"/>
          <w:szCs w:val="24"/>
        </w:rPr>
        <w:t>portray</w:t>
      </w:r>
      <w:r>
        <w:rPr>
          <w:sz w:val="24"/>
          <w:szCs w:val="24"/>
        </w:rPr>
        <w:t xml:space="preserve"> the divine action that was at work. Cardinal Joseph Ratzinger captured the difficulty that Paul and the Apostles had in their written task when he described their:</w:t>
      </w:r>
    </w:p>
    <w:p w14:paraId="724B9493" w14:textId="1DF9D209" w:rsidR="00B716E0" w:rsidRDefault="00B716E0" w:rsidP="00765578">
      <w:pPr>
        <w:spacing w:line="360" w:lineRule="auto"/>
        <w:ind w:left="567" w:right="567"/>
        <w:jc w:val="both"/>
        <w:rPr>
          <w:sz w:val="24"/>
          <w:szCs w:val="24"/>
        </w:rPr>
      </w:pPr>
      <w:r>
        <w:rPr>
          <w:sz w:val="24"/>
          <w:szCs w:val="24"/>
        </w:rPr>
        <w:t xml:space="preserve"> “…</w:t>
      </w:r>
      <w:r w:rsidRPr="009E4B7D">
        <w:rPr>
          <w:i/>
          <w:iCs/>
          <w:sz w:val="24"/>
          <w:szCs w:val="24"/>
        </w:rPr>
        <w:t>effort even in stammering fashion to turn into words an event which ordinary language does not seem to offer sufficient possibilities of expression</w:t>
      </w:r>
      <w:r>
        <w:rPr>
          <w:sz w:val="24"/>
          <w:szCs w:val="24"/>
        </w:rPr>
        <w:t xml:space="preserve">” </w:t>
      </w:r>
      <w:sdt>
        <w:sdtPr>
          <w:rPr>
            <w:sz w:val="24"/>
            <w:szCs w:val="24"/>
          </w:rPr>
          <w:id w:val="533086217"/>
          <w:citation/>
        </w:sdtPr>
        <w:sdtContent>
          <w:r>
            <w:rPr>
              <w:sz w:val="24"/>
              <w:szCs w:val="24"/>
            </w:rPr>
            <w:fldChar w:fldCharType="begin"/>
          </w:r>
          <w:r>
            <w:rPr>
              <w:sz w:val="24"/>
              <w:szCs w:val="24"/>
            </w:rPr>
            <w:instrText xml:space="preserve">CITATION JRa87 \p 110 \l 2057 </w:instrText>
          </w:r>
          <w:r>
            <w:rPr>
              <w:sz w:val="24"/>
              <w:szCs w:val="24"/>
            </w:rPr>
            <w:fldChar w:fldCharType="separate"/>
          </w:r>
          <w:r w:rsidR="00B7258B" w:rsidRPr="00B7258B">
            <w:rPr>
              <w:noProof/>
              <w:sz w:val="24"/>
              <w:szCs w:val="24"/>
            </w:rPr>
            <w:t>(Ratzinger, 1987, p. 110)</w:t>
          </w:r>
          <w:r>
            <w:rPr>
              <w:sz w:val="24"/>
              <w:szCs w:val="24"/>
            </w:rPr>
            <w:fldChar w:fldCharType="end"/>
          </w:r>
        </w:sdtContent>
      </w:sdt>
      <w:r>
        <w:rPr>
          <w:sz w:val="24"/>
          <w:szCs w:val="24"/>
        </w:rPr>
        <w:t xml:space="preserve">. </w:t>
      </w:r>
    </w:p>
    <w:p w14:paraId="588FBDE4" w14:textId="77777777" w:rsidR="00B716E0" w:rsidRDefault="00B716E0" w:rsidP="00765578">
      <w:pPr>
        <w:jc w:val="both"/>
        <w:rPr>
          <w:sz w:val="24"/>
          <w:szCs w:val="24"/>
        </w:rPr>
      </w:pPr>
      <w:r>
        <w:rPr>
          <w:sz w:val="24"/>
          <w:szCs w:val="24"/>
        </w:rPr>
        <w:t xml:space="preserve">To this end, </w:t>
      </w:r>
      <w:r w:rsidRPr="003C54EA">
        <w:rPr>
          <w:sz w:val="24"/>
          <w:szCs w:val="24"/>
        </w:rPr>
        <w:t>visual artistry can help believers understand the impact and wonder</w:t>
      </w:r>
      <w:r>
        <w:rPr>
          <w:sz w:val="24"/>
          <w:szCs w:val="24"/>
        </w:rPr>
        <w:t xml:space="preserve"> of divine events,</w:t>
      </w:r>
      <w:r w:rsidRPr="003C54EA">
        <w:rPr>
          <w:sz w:val="24"/>
          <w:szCs w:val="24"/>
        </w:rPr>
        <w:t xml:space="preserve"> when words are insufficient.</w:t>
      </w:r>
      <w:r>
        <w:rPr>
          <w:sz w:val="24"/>
          <w:szCs w:val="24"/>
        </w:rPr>
        <w:t xml:space="preserve"> </w:t>
      </w:r>
    </w:p>
    <w:p w14:paraId="1D74C2A6" w14:textId="3719CF41" w:rsidR="00B716E0" w:rsidRDefault="00B716E0" w:rsidP="00765578">
      <w:pPr>
        <w:jc w:val="both"/>
        <w:rPr>
          <w:sz w:val="24"/>
          <w:szCs w:val="24"/>
        </w:rPr>
      </w:pPr>
      <w:r>
        <w:rPr>
          <w:sz w:val="24"/>
          <w:szCs w:val="24"/>
        </w:rPr>
        <w:t>Christian art has used themes and imagery of Christ’s life and were used from the beginning of Christianity.</w:t>
      </w:r>
      <w:r w:rsidRPr="009E4B7D">
        <w:rPr>
          <w:sz w:val="24"/>
          <w:szCs w:val="24"/>
        </w:rPr>
        <w:t xml:space="preserve"> </w:t>
      </w:r>
      <w:r>
        <w:rPr>
          <w:sz w:val="24"/>
          <w:szCs w:val="24"/>
        </w:rPr>
        <w:t xml:space="preserve">Therefore, since God, the original Creator (Gen 1:1), gifted </w:t>
      </w:r>
      <w:r w:rsidR="00BC16EE">
        <w:rPr>
          <w:sz w:val="24"/>
          <w:szCs w:val="24"/>
        </w:rPr>
        <w:t>H</w:t>
      </w:r>
      <w:r>
        <w:rPr>
          <w:sz w:val="24"/>
          <w:szCs w:val="24"/>
        </w:rPr>
        <w:t>umanity with the capability of artistic reflection and creation (Ex 31:1-11) he has enabled Man to communicate understanding through art as well as in text.</w:t>
      </w:r>
    </w:p>
    <w:p w14:paraId="235C2695" w14:textId="27E6DA01" w:rsidR="00B716E0" w:rsidRDefault="00B716E0" w:rsidP="00765578">
      <w:pPr>
        <w:jc w:val="both"/>
        <w:rPr>
          <w:sz w:val="24"/>
          <w:szCs w:val="24"/>
        </w:rPr>
      </w:pPr>
      <w:r>
        <w:rPr>
          <w:sz w:val="24"/>
          <w:szCs w:val="24"/>
        </w:rPr>
        <w:t xml:space="preserve">Human artistic endeavour can often be a quest for understanding into areas that are of ultimate concerns to </w:t>
      </w:r>
      <w:r w:rsidR="00BC16EE">
        <w:rPr>
          <w:sz w:val="24"/>
          <w:szCs w:val="24"/>
        </w:rPr>
        <w:t>H</w:t>
      </w:r>
      <w:r>
        <w:rPr>
          <w:sz w:val="24"/>
          <w:szCs w:val="24"/>
        </w:rPr>
        <w:t xml:space="preserve">umanity </w:t>
      </w:r>
      <w:sdt>
        <w:sdtPr>
          <w:rPr>
            <w:sz w:val="24"/>
            <w:szCs w:val="24"/>
          </w:rPr>
          <w:id w:val="-1789661160"/>
          <w:citation/>
        </w:sdtPr>
        <w:sdtContent>
          <w:r>
            <w:rPr>
              <w:sz w:val="24"/>
              <w:szCs w:val="24"/>
            </w:rPr>
            <w:fldChar w:fldCharType="begin"/>
          </w:r>
          <w:r>
            <w:rPr>
              <w:sz w:val="24"/>
              <w:szCs w:val="24"/>
            </w:rPr>
            <w:instrText xml:space="preserve">CITATION PKJ96 \p 60 \l 2057 </w:instrText>
          </w:r>
          <w:r>
            <w:rPr>
              <w:sz w:val="24"/>
              <w:szCs w:val="24"/>
            </w:rPr>
            <w:fldChar w:fldCharType="separate"/>
          </w:r>
          <w:r w:rsidR="00B7258B" w:rsidRPr="00B7258B">
            <w:rPr>
              <w:noProof/>
              <w:sz w:val="24"/>
              <w:szCs w:val="24"/>
            </w:rPr>
            <w:t>(Jewett, 1996, p. 60)</w:t>
          </w:r>
          <w:r>
            <w:rPr>
              <w:sz w:val="24"/>
              <w:szCs w:val="24"/>
            </w:rPr>
            <w:fldChar w:fldCharType="end"/>
          </w:r>
        </w:sdtContent>
      </w:sdt>
      <w:r>
        <w:rPr>
          <w:sz w:val="24"/>
          <w:szCs w:val="24"/>
        </w:rPr>
        <w:t>. In 787, the Seventh Ecumenical Council decided to support the role of Christian images as educative tools and aids to contemplation. The arguments used</w:t>
      </w:r>
      <w:r w:rsidR="001C0CA6">
        <w:rPr>
          <w:sz w:val="24"/>
          <w:szCs w:val="24"/>
        </w:rPr>
        <w:t>,</w:t>
      </w:r>
      <w:r>
        <w:rPr>
          <w:sz w:val="24"/>
          <w:szCs w:val="24"/>
        </w:rPr>
        <w:t xml:space="preserve"> indicate that they were thought to be essential to Christian understanding</w:t>
      </w:r>
      <w:sdt>
        <w:sdtPr>
          <w:rPr>
            <w:sz w:val="24"/>
            <w:szCs w:val="24"/>
          </w:rPr>
          <w:id w:val="-1215030438"/>
          <w:citation/>
        </w:sdtPr>
        <w:sdtContent>
          <w:r>
            <w:rPr>
              <w:sz w:val="24"/>
              <w:szCs w:val="24"/>
            </w:rPr>
            <w:fldChar w:fldCharType="begin"/>
          </w:r>
          <w:r>
            <w:rPr>
              <w:sz w:val="24"/>
              <w:szCs w:val="24"/>
            </w:rPr>
            <w:instrText xml:space="preserve">CITATION RHa20 \p 2 \l 2057 </w:instrText>
          </w:r>
          <w:r>
            <w:rPr>
              <w:sz w:val="24"/>
              <w:szCs w:val="24"/>
            </w:rPr>
            <w:fldChar w:fldCharType="separate"/>
          </w:r>
          <w:r w:rsidR="00B7258B">
            <w:rPr>
              <w:noProof/>
              <w:sz w:val="24"/>
              <w:szCs w:val="24"/>
            </w:rPr>
            <w:t xml:space="preserve"> </w:t>
          </w:r>
          <w:r w:rsidR="00B7258B" w:rsidRPr="00B7258B">
            <w:rPr>
              <w:noProof/>
              <w:sz w:val="24"/>
              <w:szCs w:val="24"/>
            </w:rPr>
            <w:t>(Harries, 2020, p. 2)</w:t>
          </w:r>
          <w:r>
            <w:rPr>
              <w:sz w:val="24"/>
              <w:szCs w:val="24"/>
            </w:rPr>
            <w:fldChar w:fldCharType="end"/>
          </w:r>
        </w:sdtContent>
      </w:sdt>
      <w:r>
        <w:rPr>
          <w:sz w:val="24"/>
          <w:szCs w:val="24"/>
        </w:rPr>
        <w:t xml:space="preserve">. That Art can contribute to deeper spiritual understanding is supported by Rowan Williams </w:t>
      </w:r>
      <w:sdt>
        <w:sdtPr>
          <w:rPr>
            <w:sz w:val="24"/>
            <w:szCs w:val="24"/>
          </w:rPr>
          <w:id w:val="1441260882"/>
          <w:citation/>
        </w:sdtPr>
        <w:sdtContent>
          <w:r>
            <w:rPr>
              <w:sz w:val="24"/>
              <w:szCs w:val="24"/>
            </w:rPr>
            <w:fldChar w:fldCharType="begin"/>
          </w:r>
          <w:r>
            <w:rPr>
              <w:sz w:val="24"/>
              <w:szCs w:val="24"/>
            </w:rPr>
            <w:instrText xml:space="preserve">CITATION Wil17 \t  \l 2057 </w:instrText>
          </w:r>
          <w:r>
            <w:rPr>
              <w:sz w:val="24"/>
              <w:szCs w:val="24"/>
            </w:rPr>
            <w:fldChar w:fldCharType="separate"/>
          </w:r>
          <w:r w:rsidR="00B7258B" w:rsidRPr="00B7258B">
            <w:rPr>
              <w:noProof/>
              <w:sz w:val="24"/>
              <w:szCs w:val="24"/>
            </w:rPr>
            <w:t>(Williams, 2017)</w:t>
          </w:r>
          <w:r>
            <w:rPr>
              <w:sz w:val="24"/>
              <w:szCs w:val="24"/>
            </w:rPr>
            <w:fldChar w:fldCharType="end"/>
          </w:r>
        </w:sdtContent>
      </w:sdt>
      <w:r>
        <w:rPr>
          <w:sz w:val="24"/>
          <w:szCs w:val="24"/>
        </w:rPr>
        <w:t xml:space="preserve"> and the Art Scholar, Chloe Reddaway, who considers that Christian images are:</w:t>
      </w:r>
    </w:p>
    <w:p w14:paraId="2140F886" w14:textId="59C4BE5D" w:rsidR="00B716E0" w:rsidRDefault="00B716E0" w:rsidP="00765578">
      <w:pPr>
        <w:spacing w:line="360" w:lineRule="auto"/>
        <w:ind w:left="567" w:right="567"/>
        <w:jc w:val="both"/>
        <w:rPr>
          <w:sz w:val="24"/>
          <w:szCs w:val="24"/>
        </w:rPr>
      </w:pPr>
      <w:r>
        <w:rPr>
          <w:sz w:val="24"/>
          <w:szCs w:val="24"/>
        </w:rPr>
        <w:t xml:space="preserve"> ‘ …</w:t>
      </w:r>
      <w:r w:rsidRPr="00A50554">
        <w:rPr>
          <w:i/>
          <w:iCs/>
          <w:sz w:val="24"/>
          <w:szCs w:val="24"/>
        </w:rPr>
        <w:t>not simply documents of the past but living explorations of the event of the Incarnation and its consequences, sophisticated pieces of visual theology with the capacity to express complex theological ideas</w:t>
      </w:r>
      <w:r>
        <w:rPr>
          <w:sz w:val="24"/>
          <w:szCs w:val="24"/>
        </w:rPr>
        <w:t>…’</w:t>
      </w:r>
      <w:sdt>
        <w:sdtPr>
          <w:rPr>
            <w:sz w:val="24"/>
            <w:szCs w:val="24"/>
          </w:rPr>
          <w:id w:val="349071320"/>
          <w:citation/>
        </w:sdtPr>
        <w:sdtContent>
          <w:r w:rsidRPr="00AA4659">
            <w:rPr>
              <w:sz w:val="24"/>
              <w:szCs w:val="24"/>
            </w:rPr>
            <w:fldChar w:fldCharType="begin"/>
          </w:r>
          <w:r>
            <w:rPr>
              <w:sz w:val="24"/>
              <w:szCs w:val="24"/>
            </w:rPr>
            <w:instrText xml:space="preserve">CITATION Chl15 \p 16-18 \l 2057 </w:instrText>
          </w:r>
          <w:r w:rsidRPr="00AA4659">
            <w:rPr>
              <w:sz w:val="24"/>
              <w:szCs w:val="24"/>
            </w:rPr>
            <w:fldChar w:fldCharType="separate"/>
          </w:r>
          <w:r w:rsidR="00B7258B">
            <w:rPr>
              <w:noProof/>
              <w:sz w:val="24"/>
              <w:szCs w:val="24"/>
            </w:rPr>
            <w:t xml:space="preserve"> </w:t>
          </w:r>
          <w:r w:rsidR="00B7258B" w:rsidRPr="00B7258B">
            <w:rPr>
              <w:noProof/>
              <w:sz w:val="24"/>
              <w:szCs w:val="24"/>
            </w:rPr>
            <w:t>(Reddaway, 2015, pp. 16-18)</w:t>
          </w:r>
          <w:r w:rsidRPr="00AA4659">
            <w:rPr>
              <w:sz w:val="24"/>
              <w:szCs w:val="24"/>
            </w:rPr>
            <w:fldChar w:fldCharType="end"/>
          </w:r>
        </w:sdtContent>
      </w:sdt>
      <w:r>
        <w:rPr>
          <w:sz w:val="24"/>
          <w:szCs w:val="24"/>
        </w:rPr>
        <w:t xml:space="preserve">. </w:t>
      </w:r>
    </w:p>
    <w:p w14:paraId="548AF0B7" w14:textId="10A25B05" w:rsidR="00B716E0" w:rsidRDefault="00B716E0" w:rsidP="00765578">
      <w:pPr>
        <w:jc w:val="both"/>
        <w:rPr>
          <w:sz w:val="24"/>
          <w:szCs w:val="24"/>
        </w:rPr>
      </w:pPr>
      <w:r>
        <w:rPr>
          <w:sz w:val="24"/>
          <w:szCs w:val="24"/>
        </w:rPr>
        <w:t xml:space="preserve">Renaissance Christian art continues to draw viewers and the interpretation by artists of episodes from the life, death and </w:t>
      </w:r>
      <w:r w:rsidR="003A0825">
        <w:rPr>
          <w:sz w:val="24"/>
          <w:szCs w:val="24"/>
        </w:rPr>
        <w:t>R</w:t>
      </w:r>
      <w:r>
        <w:rPr>
          <w:sz w:val="24"/>
          <w:szCs w:val="24"/>
        </w:rPr>
        <w:t>esurrection of Christ can support Christians in their faith and express theology. There is merit therefore in studying Christian art alongside written texts, to better understand key moments, themes, and messages from Christ’s life.</w:t>
      </w:r>
    </w:p>
    <w:p w14:paraId="7141739F" w14:textId="3F5F0CCC" w:rsidR="00B716E0" w:rsidRDefault="00B716E0" w:rsidP="00765578">
      <w:pPr>
        <w:jc w:val="both"/>
        <w:rPr>
          <w:sz w:val="24"/>
          <w:szCs w:val="24"/>
        </w:rPr>
      </w:pPr>
      <w:r>
        <w:rPr>
          <w:sz w:val="24"/>
          <w:szCs w:val="24"/>
        </w:rPr>
        <w:t xml:space="preserve">However, the fact that Christ was both truly divine and truly human presents a great challenge for artists in attempting to capture and portray these two natures in one human form. Until the moment of Christ’s </w:t>
      </w:r>
      <w:r w:rsidR="003A0825">
        <w:rPr>
          <w:sz w:val="24"/>
          <w:szCs w:val="24"/>
        </w:rPr>
        <w:t>R</w:t>
      </w:r>
      <w:r>
        <w:rPr>
          <w:sz w:val="24"/>
          <w:szCs w:val="24"/>
        </w:rPr>
        <w:t xml:space="preserve">esurrection, his followers knew that he was human and had died. It is only after the Resurrection that they truly understood that he was also divine (John </w:t>
      </w:r>
      <w:r w:rsidRPr="002F7DBE">
        <w:rPr>
          <w:sz w:val="24"/>
          <w:szCs w:val="24"/>
        </w:rPr>
        <w:t>1</w:t>
      </w:r>
      <w:r>
        <w:rPr>
          <w:sz w:val="24"/>
          <w:szCs w:val="24"/>
        </w:rPr>
        <w:t>2:16</w:t>
      </w:r>
      <w:r w:rsidRPr="002F7DBE">
        <w:rPr>
          <w:sz w:val="24"/>
          <w:szCs w:val="24"/>
        </w:rPr>
        <w:t>)</w:t>
      </w:r>
      <w:r>
        <w:rPr>
          <w:sz w:val="24"/>
          <w:szCs w:val="24"/>
        </w:rPr>
        <w:t>. The task for artists, who attempt to portray the Resurrection, is to capture this moment of revelation and transmit the enormity of the miraculous event to the viewer.</w:t>
      </w:r>
    </w:p>
    <w:p w14:paraId="76FD7E1D" w14:textId="27E82FB2" w:rsidR="00B716E0" w:rsidRDefault="00B716E0" w:rsidP="00765578">
      <w:pPr>
        <w:jc w:val="both"/>
        <w:rPr>
          <w:sz w:val="24"/>
          <w:szCs w:val="24"/>
        </w:rPr>
      </w:pPr>
      <w:r>
        <w:rPr>
          <w:sz w:val="24"/>
          <w:szCs w:val="24"/>
        </w:rPr>
        <w:t xml:space="preserve">A stellar and uncompromising example is the Resurrection Fresco painted by Piero </w:t>
      </w:r>
      <w:proofErr w:type="spellStart"/>
      <w:r>
        <w:rPr>
          <w:sz w:val="24"/>
          <w:szCs w:val="24"/>
        </w:rPr>
        <w:t>della</w:t>
      </w:r>
      <w:proofErr w:type="spellEnd"/>
      <w:r>
        <w:rPr>
          <w:sz w:val="24"/>
          <w:szCs w:val="24"/>
        </w:rPr>
        <w:t xml:space="preserve"> Francesca, that presents the exact moment that Christ emerged from his tomb. Whil</w:t>
      </w:r>
      <w:r w:rsidR="001C0CA6">
        <w:rPr>
          <w:sz w:val="24"/>
          <w:szCs w:val="24"/>
        </w:rPr>
        <w:t>st</w:t>
      </w:r>
      <w:r>
        <w:rPr>
          <w:sz w:val="24"/>
          <w:szCs w:val="24"/>
        </w:rPr>
        <w:t xml:space="preserve"> Piero painted Christ’s Resurrection as </w:t>
      </w:r>
      <w:r w:rsidR="001C0CA6">
        <w:rPr>
          <w:sz w:val="24"/>
          <w:szCs w:val="24"/>
        </w:rPr>
        <w:t xml:space="preserve">a </w:t>
      </w:r>
      <w:r>
        <w:rPr>
          <w:sz w:val="24"/>
          <w:szCs w:val="24"/>
        </w:rPr>
        <w:t xml:space="preserve">static, </w:t>
      </w:r>
      <w:proofErr w:type="gramStart"/>
      <w:r>
        <w:rPr>
          <w:sz w:val="24"/>
          <w:szCs w:val="24"/>
        </w:rPr>
        <w:t>silent</w:t>
      </w:r>
      <w:proofErr w:type="gramEnd"/>
      <w:r>
        <w:rPr>
          <w:sz w:val="24"/>
          <w:szCs w:val="24"/>
        </w:rPr>
        <w:t xml:space="preserve"> and solitary scene, with no heavenly beings present or striking rays of light from above, it presents a triumphant picture of the resurrected Christ who emerges victorious from his battle with death. Given this, there is merit in jointly exploring this Resurrection fresco and the form of Atonement proposed by Gustaf </w:t>
      </w:r>
      <w:proofErr w:type="spellStart"/>
      <w:r>
        <w:rPr>
          <w:sz w:val="24"/>
          <w:szCs w:val="24"/>
        </w:rPr>
        <w:t>Aulen</w:t>
      </w:r>
      <w:proofErr w:type="spellEnd"/>
      <w:r>
        <w:rPr>
          <w:sz w:val="24"/>
          <w:szCs w:val="24"/>
        </w:rPr>
        <w:t xml:space="preserve"> in his classic ‘Christus Victor’ publication. There is an apparent congruence between both in terms of their presentation of how </w:t>
      </w:r>
      <w:r w:rsidR="00BC16EE">
        <w:rPr>
          <w:sz w:val="24"/>
          <w:szCs w:val="24"/>
        </w:rPr>
        <w:t>H</w:t>
      </w:r>
      <w:r>
        <w:rPr>
          <w:sz w:val="24"/>
          <w:szCs w:val="24"/>
        </w:rPr>
        <w:t xml:space="preserve">umankind’s salvation was achieved through Christ’s victory over Satan and death. </w:t>
      </w:r>
      <w:proofErr w:type="spellStart"/>
      <w:r>
        <w:rPr>
          <w:sz w:val="24"/>
          <w:szCs w:val="24"/>
        </w:rPr>
        <w:t>Aulen’s</w:t>
      </w:r>
      <w:proofErr w:type="spellEnd"/>
      <w:r>
        <w:rPr>
          <w:sz w:val="24"/>
          <w:szCs w:val="24"/>
        </w:rPr>
        <w:t xml:space="preserve"> Christus Victor representation of the Atonement sought to capture the Resurrection event in his description of God overcoming Satan and his forces of evil. His publication also challenged the various Satisfaction theories of salvation that had emerged during the second millennia and sought to recover what he called the ‘Classic’ view of the Atonement. Piero </w:t>
      </w:r>
      <w:proofErr w:type="spellStart"/>
      <w:r>
        <w:rPr>
          <w:sz w:val="24"/>
          <w:szCs w:val="24"/>
        </w:rPr>
        <w:t>della</w:t>
      </w:r>
      <w:proofErr w:type="spellEnd"/>
      <w:r>
        <w:rPr>
          <w:sz w:val="24"/>
          <w:szCs w:val="24"/>
        </w:rPr>
        <w:t xml:space="preserve"> Francesca’s Resurrection fresco depicts this in the same light, whereby Christ is portrayed as emerging triumphantly from his battle with Satan, </w:t>
      </w:r>
      <w:proofErr w:type="gramStart"/>
      <w:r>
        <w:rPr>
          <w:sz w:val="24"/>
          <w:szCs w:val="24"/>
        </w:rPr>
        <w:t>death</w:t>
      </w:r>
      <w:proofErr w:type="gramEnd"/>
      <w:r>
        <w:rPr>
          <w:sz w:val="24"/>
          <w:szCs w:val="24"/>
        </w:rPr>
        <w:t xml:space="preserve"> and sin and through his victory, a new dawn is brought to God’s creation.</w:t>
      </w:r>
    </w:p>
    <w:p w14:paraId="75DC1957" w14:textId="77777777" w:rsidR="00B716E0" w:rsidRDefault="00B716E0" w:rsidP="00765578">
      <w:pPr>
        <w:jc w:val="both"/>
        <w:rPr>
          <w:sz w:val="24"/>
          <w:szCs w:val="24"/>
        </w:rPr>
      </w:pPr>
      <w:r>
        <w:rPr>
          <w:sz w:val="24"/>
          <w:szCs w:val="24"/>
        </w:rPr>
        <w:t xml:space="preserve">The imagery and messages within Piero </w:t>
      </w:r>
      <w:proofErr w:type="spellStart"/>
      <w:r>
        <w:rPr>
          <w:sz w:val="24"/>
          <w:szCs w:val="24"/>
        </w:rPr>
        <w:t>della</w:t>
      </w:r>
      <w:proofErr w:type="spellEnd"/>
      <w:r>
        <w:rPr>
          <w:sz w:val="24"/>
          <w:szCs w:val="24"/>
        </w:rPr>
        <w:t xml:space="preserve"> Francesca’s celebrated Resurrection fresco are worthy of detailed consideration, along with the main Christian theories of how Humanity’s salvation was achieved by God and specifically, </w:t>
      </w:r>
      <w:proofErr w:type="spellStart"/>
      <w:r>
        <w:rPr>
          <w:sz w:val="24"/>
          <w:szCs w:val="24"/>
        </w:rPr>
        <w:t>Aulen’s</w:t>
      </w:r>
      <w:proofErr w:type="spellEnd"/>
      <w:r>
        <w:rPr>
          <w:sz w:val="24"/>
          <w:szCs w:val="24"/>
        </w:rPr>
        <w:t xml:space="preserve"> Christus Victor model. Given the importance of the Atonement for Christians, there is merit in also considering the implications of the contemporary Christus Victor view for current Christian understanding and practice.</w:t>
      </w:r>
    </w:p>
    <w:p w14:paraId="17C513B9" w14:textId="77777777" w:rsidR="00B716E0" w:rsidRDefault="00B716E0" w:rsidP="00765578">
      <w:pPr>
        <w:jc w:val="both"/>
        <w:rPr>
          <w:sz w:val="24"/>
          <w:szCs w:val="24"/>
        </w:rPr>
      </w:pPr>
    </w:p>
    <w:p w14:paraId="7E925015" w14:textId="77777777" w:rsidR="00B716E0" w:rsidRDefault="00B716E0" w:rsidP="00765578">
      <w:pPr>
        <w:jc w:val="both"/>
        <w:rPr>
          <w:sz w:val="24"/>
          <w:szCs w:val="24"/>
        </w:rPr>
      </w:pPr>
    </w:p>
    <w:p w14:paraId="4E173874" w14:textId="77777777" w:rsidR="00B716E0" w:rsidRDefault="00B716E0" w:rsidP="00765578">
      <w:pPr>
        <w:jc w:val="both"/>
        <w:rPr>
          <w:sz w:val="24"/>
          <w:szCs w:val="24"/>
        </w:rPr>
      </w:pPr>
    </w:p>
    <w:p w14:paraId="6BDD99AC" w14:textId="77777777" w:rsidR="00B716E0" w:rsidRDefault="00B716E0" w:rsidP="00765578">
      <w:pPr>
        <w:jc w:val="both"/>
        <w:rPr>
          <w:sz w:val="24"/>
          <w:szCs w:val="24"/>
        </w:rPr>
      </w:pPr>
    </w:p>
    <w:p w14:paraId="2F5D4C07" w14:textId="77777777" w:rsidR="00B716E0" w:rsidRDefault="00B716E0" w:rsidP="00765578">
      <w:pPr>
        <w:jc w:val="both"/>
        <w:rPr>
          <w:sz w:val="24"/>
          <w:szCs w:val="24"/>
        </w:rPr>
      </w:pPr>
    </w:p>
    <w:p w14:paraId="46B8C5AC" w14:textId="77777777" w:rsidR="00B716E0" w:rsidRPr="00321FFD" w:rsidRDefault="00B716E0" w:rsidP="00765578">
      <w:pPr>
        <w:jc w:val="both"/>
        <w:rPr>
          <w:b/>
          <w:sz w:val="28"/>
          <w:szCs w:val="28"/>
        </w:rPr>
      </w:pPr>
      <w:r>
        <w:rPr>
          <w:b/>
          <w:sz w:val="28"/>
          <w:szCs w:val="28"/>
        </w:rPr>
        <w:t xml:space="preserve">Chapter 2: </w:t>
      </w:r>
      <w:r w:rsidRPr="00321FFD">
        <w:rPr>
          <w:b/>
          <w:sz w:val="28"/>
          <w:szCs w:val="28"/>
        </w:rPr>
        <w:t xml:space="preserve">The Resurrection Fresco by Piero </w:t>
      </w:r>
      <w:proofErr w:type="spellStart"/>
      <w:r w:rsidRPr="00321FFD">
        <w:rPr>
          <w:b/>
          <w:sz w:val="28"/>
          <w:szCs w:val="28"/>
        </w:rPr>
        <w:t>della</w:t>
      </w:r>
      <w:proofErr w:type="spellEnd"/>
      <w:r w:rsidRPr="00321FFD">
        <w:rPr>
          <w:b/>
          <w:sz w:val="28"/>
          <w:szCs w:val="28"/>
        </w:rPr>
        <w:t xml:space="preserve"> Francesca</w:t>
      </w:r>
    </w:p>
    <w:p w14:paraId="3984263C" w14:textId="77777777" w:rsidR="00B716E0" w:rsidRPr="00074FAE" w:rsidRDefault="00B716E0" w:rsidP="00765578">
      <w:pPr>
        <w:pStyle w:val="ListParagraph"/>
        <w:jc w:val="both"/>
        <w:rPr>
          <w:b/>
          <w:sz w:val="28"/>
          <w:szCs w:val="28"/>
        </w:rPr>
      </w:pPr>
    </w:p>
    <w:p w14:paraId="1DBBA1F8" w14:textId="77777777" w:rsidR="00B716E0" w:rsidRPr="00F06440" w:rsidRDefault="00B716E0" w:rsidP="00765578">
      <w:pPr>
        <w:pStyle w:val="ListParagraph"/>
        <w:numPr>
          <w:ilvl w:val="1"/>
          <w:numId w:val="8"/>
        </w:numPr>
        <w:jc w:val="both"/>
        <w:rPr>
          <w:b/>
          <w:bCs/>
          <w:sz w:val="24"/>
          <w:szCs w:val="24"/>
        </w:rPr>
      </w:pPr>
      <w:r w:rsidRPr="00F06440">
        <w:rPr>
          <w:b/>
          <w:bCs/>
          <w:sz w:val="24"/>
          <w:szCs w:val="24"/>
        </w:rPr>
        <w:t>Background</w:t>
      </w:r>
    </w:p>
    <w:p w14:paraId="42415639" w14:textId="3B27DED8" w:rsidR="00B716E0" w:rsidRPr="00321FFD" w:rsidRDefault="00B716E0" w:rsidP="00765578">
      <w:pPr>
        <w:jc w:val="both"/>
        <w:rPr>
          <w:sz w:val="24"/>
          <w:szCs w:val="24"/>
        </w:rPr>
      </w:pPr>
      <w:r>
        <w:rPr>
          <w:sz w:val="24"/>
          <w:szCs w:val="24"/>
        </w:rPr>
        <w:t>T</w:t>
      </w:r>
      <w:r w:rsidRPr="00321FFD">
        <w:rPr>
          <w:sz w:val="24"/>
          <w:szCs w:val="24"/>
        </w:rPr>
        <w:t xml:space="preserve">he market town of Borgo San </w:t>
      </w:r>
      <w:proofErr w:type="spellStart"/>
      <w:r w:rsidRPr="00321FFD">
        <w:rPr>
          <w:sz w:val="24"/>
          <w:szCs w:val="24"/>
        </w:rPr>
        <w:t>Sepolcro</w:t>
      </w:r>
      <w:proofErr w:type="spellEnd"/>
      <w:r w:rsidRPr="00321FFD">
        <w:rPr>
          <w:sz w:val="24"/>
          <w:szCs w:val="24"/>
        </w:rPr>
        <w:t xml:space="preserve"> is situated on the Tiber river in the Italian province of Arezzo</w:t>
      </w:r>
      <w:r>
        <w:rPr>
          <w:sz w:val="24"/>
          <w:szCs w:val="24"/>
        </w:rPr>
        <w:t>. T</w:t>
      </w:r>
      <w:r w:rsidRPr="00321FFD">
        <w:rPr>
          <w:sz w:val="24"/>
          <w:szCs w:val="24"/>
        </w:rPr>
        <w:t>radition has it that it derives its name from the legend of its founding by two saints returning from their pilgrimage to the Holy Land</w:t>
      </w:r>
      <w:sdt>
        <w:sdtPr>
          <w:id w:val="-1265759389"/>
          <w:citation/>
        </w:sdtPr>
        <w:sdtContent>
          <w:r w:rsidRPr="00321FFD">
            <w:rPr>
              <w:sz w:val="24"/>
              <w:szCs w:val="24"/>
            </w:rPr>
            <w:fldChar w:fldCharType="begin"/>
          </w:r>
          <w:r w:rsidRPr="00321FFD">
            <w:rPr>
              <w:sz w:val="24"/>
              <w:szCs w:val="24"/>
            </w:rPr>
            <w:instrText xml:space="preserve"> CITATION San20 \l 2057 </w:instrText>
          </w:r>
          <w:r w:rsidRPr="00321FFD">
            <w:rPr>
              <w:sz w:val="24"/>
              <w:szCs w:val="24"/>
            </w:rPr>
            <w:fldChar w:fldCharType="separate"/>
          </w:r>
          <w:r w:rsidR="00B7258B">
            <w:rPr>
              <w:noProof/>
              <w:sz w:val="24"/>
              <w:szCs w:val="24"/>
            </w:rPr>
            <w:t xml:space="preserve"> </w:t>
          </w:r>
          <w:r w:rsidR="00B7258B" w:rsidRPr="00B7258B">
            <w:rPr>
              <w:noProof/>
              <w:sz w:val="24"/>
              <w:szCs w:val="24"/>
            </w:rPr>
            <w:t>(Travelingintuscany, Sansepolcro, 2020)</w:t>
          </w:r>
          <w:r w:rsidRPr="00321FFD">
            <w:rPr>
              <w:sz w:val="24"/>
              <w:szCs w:val="24"/>
            </w:rPr>
            <w:fldChar w:fldCharType="end"/>
          </w:r>
        </w:sdtContent>
      </w:sdt>
      <w:r w:rsidRPr="00321FFD">
        <w:rPr>
          <w:sz w:val="24"/>
          <w:szCs w:val="24"/>
        </w:rPr>
        <w:t xml:space="preserve">. Saint </w:t>
      </w:r>
      <w:proofErr w:type="spellStart"/>
      <w:r w:rsidRPr="00321FFD">
        <w:rPr>
          <w:sz w:val="24"/>
          <w:szCs w:val="24"/>
        </w:rPr>
        <w:t>Arcanus</w:t>
      </w:r>
      <w:proofErr w:type="spellEnd"/>
      <w:r w:rsidRPr="00321FFD">
        <w:rPr>
          <w:sz w:val="24"/>
          <w:szCs w:val="24"/>
        </w:rPr>
        <w:t xml:space="preserve"> and Saint </w:t>
      </w:r>
      <w:proofErr w:type="spellStart"/>
      <w:r w:rsidRPr="00321FFD">
        <w:rPr>
          <w:sz w:val="24"/>
          <w:szCs w:val="24"/>
        </w:rPr>
        <w:t>Aegidius</w:t>
      </w:r>
      <w:proofErr w:type="spellEnd"/>
      <w:r w:rsidRPr="00321FFD">
        <w:rPr>
          <w:sz w:val="24"/>
          <w:szCs w:val="24"/>
        </w:rPr>
        <w:t xml:space="preserve"> were said to carry stones and wood shavings from the holy sepulchre in which Christ had been buried outside of Jerusalem. The two pilgrims had rested and fallen asleep on their journey home. But when they woke, they found that the relics that they had brought with them had miraculously grown into a tree</w:t>
      </w:r>
      <w:sdt>
        <w:sdtPr>
          <w:id w:val="-1465037770"/>
          <w:citation/>
        </w:sdtPr>
        <w:sdtContent>
          <w:r w:rsidRPr="00321FFD">
            <w:rPr>
              <w:sz w:val="24"/>
              <w:szCs w:val="24"/>
            </w:rPr>
            <w:fldChar w:fldCharType="begin"/>
          </w:r>
          <w:r w:rsidRPr="00321FFD">
            <w:rPr>
              <w:sz w:val="24"/>
              <w:szCs w:val="24"/>
            </w:rPr>
            <w:instrText xml:space="preserve"> CITATION Pie202 \l 2057 </w:instrText>
          </w:r>
          <w:r w:rsidRPr="00321FFD">
            <w:rPr>
              <w:sz w:val="24"/>
              <w:szCs w:val="24"/>
            </w:rPr>
            <w:fldChar w:fldCharType="separate"/>
          </w:r>
          <w:r w:rsidR="00B7258B">
            <w:rPr>
              <w:noProof/>
              <w:sz w:val="24"/>
              <w:szCs w:val="24"/>
            </w:rPr>
            <w:t xml:space="preserve"> </w:t>
          </w:r>
          <w:r w:rsidR="00B7258B" w:rsidRPr="00B7258B">
            <w:rPr>
              <w:noProof/>
              <w:sz w:val="24"/>
              <w:szCs w:val="24"/>
            </w:rPr>
            <w:t>(Piero della Francesca Artworks, 2020)</w:t>
          </w:r>
          <w:r w:rsidRPr="00321FFD">
            <w:rPr>
              <w:sz w:val="24"/>
              <w:szCs w:val="24"/>
            </w:rPr>
            <w:fldChar w:fldCharType="end"/>
          </w:r>
        </w:sdtContent>
      </w:sdt>
      <w:r w:rsidRPr="00321FFD">
        <w:rPr>
          <w:sz w:val="24"/>
          <w:szCs w:val="24"/>
        </w:rPr>
        <w:t xml:space="preserve">. They decided to establish an oratory to enshrine their relics where the miracle had happened, and the town </w:t>
      </w:r>
      <w:r>
        <w:rPr>
          <w:sz w:val="24"/>
          <w:szCs w:val="24"/>
        </w:rPr>
        <w:t xml:space="preserve">that </w:t>
      </w:r>
      <w:r w:rsidRPr="00321FFD">
        <w:rPr>
          <w:sz w:val="24"/>
          <w:szCs w:val="24"/>
        </w:rPr>
        <w:t xml:space="preserve">grew around it was named Borgo San </w:t>
      </w:r>
      <w:proofErr w:type="spellStart"/>
      <w:r w:rsidRPr="00321FFD">
        <w:rPr>
          <w:sz w:val="24"/>
          <w:szCs w:val="24"/>
        </w:rPr>
        <w:t>Sepolcro</w:t>
      </w:r>
      <w:proofErr w:type="spellEnd"/>
      <w:r w:rsidRPr="00321FFD">
        <w:rPr>
          <w:sz w:val="24"/>
          <w:szCs w:val="24"/>
        </w:rPr>
        <w:t>, which literally means Town of the Holy Sepulchre.</w:t>
      </w:r>
    </w:p>
    <w:p w14:paraId="5F95AC36" w14:textId="25F51B7B" w:rsidR="00B716E0" w:rsidRDefault="00B716E0" w:rsidP="00765578">
      <w:pPr>
        <w:jc w:val="both"/>
        <w:rPr>
          <w:sz w:val="24"/>
          <w:szCs w:val="24"/>
        </w:rPr>
      </w:pPr>
      <w:r>
        <w:rPr>
          <w:sz w:val="24"/>
          <w:szCs w:val="24"/>
        </w:rPr>
        <w:t xml:space="preserve">Piero </w:t>
      </w:r>
      <w:proofErr w:type="spellStart"/>
      <w:r>
        <w:rPr>
          <w:sz w:val="24"/>
          <w:szCs w:val="24"/>
        </w:rPr>
        <w:t>della</w:t>
      </w:r>
      <w:proofErr w:type="spellEnd"/>
      <w:r>
        <w:rPr>
          <w:sz w:val="24"/>
          <w:szCs w:val="24"/>
        </w:rPr>
        <w:t xml:space="preserve"> Francesca was born around 1415 in Borgo San </w:t>
      </w:r>
      <w:proofErr w:type="spellStart"/>
      <w:r>
        <w:rPr>
          <w:sz w:val="24"/>
          <w:szCs w:val="24"/>
        </w:rPr>
        <w:t>Sepolcro</w:t>
      </w:r>
      <w:proofErr w:type="spellEnd"/>
      <w:r>
        <w:rPr>
          <w:sz w:val="24"/>
          <w:szCs w:val="24"/>
        </w:rPr>
        <w:t xml:space="preserve"> and quickly showed that he was not only a gifted mathematician but also an accomplished painter. He became one of the most important painters of the early Renaissance and undertook commissions for the most powerful men in Florence and the surrounding area, as well as further afield in Rimini and Rome </w:t>
      </w:r>
      <w:sdt>
        <w:sdtPr>
          <w:rPr>
            <w:sz w:val="24"/>
            <w:szCs w:val="24"/>
          </w:rPr>
          <w:id w:val="-485173612"/>
          <w:citation/>
        </w:sdtPr>
        <w:sdtContent>
          <w:r>
            <w:rPr>
              <w:sz w:val="24"/>
              <w:szCs w:val="24"/>
            </w:rPr>
            <w:fldChar w:fldCharType="begin"/>
          </w:r>
          <w:r>
            <w:rPr>
              <w:sz w:val="24"/>
              <w:szCs w:val="24"/>
            </w:rPr>
            <w:instrText xml:space="preserve">CITATION Pie20 \l 2057 </w:instrText>
          </w:r>
          <w:r>
            <w:rPr>
              <w:sz w:val="24"/>
              <w:szCs w:val="24"/>
            </w:rPr>
            <w:fldChar w:fldCharType="separate"/>
          </w:r>
          <w:r w:rsidR="00B7258B" w:rsidRPr="00B7258B">
            <w:rPr>
              <w:noProof/>
              <w:sz w:val="24"/>
              <w:szCs w:val="24"/>
            </w:rPr>
            <w:t>(National Art Gallery, 2020)</w:t>
          </w:r>
          <w:r>
            <w:rPr>
              <w:sz w:val="24"/>
              <w:szCs w:val="24"/>
            </w:rPr>
            <w:fldChar w:fldCharType="end"/>
          </w:r>
        </w:sdtContent>
      </w:sdt>
      <w:r>
        <w:rPr>
          <w:sz w:val="24"/>
          <w:szCs w:val="24"/>
        </w:rPr>
        <w:t>. His paintings are characterised by his utilisation of geometric forms, and their striking but serene humanism</w:t>
      </w:r>
      <w:sdt>
        <w:sdtPr>
          <w:rPr>
            <w:sz w:val="24"/>
            <w:szCs w:val="24"/>
          </w:rPr>
          <w:id w:val="-1088690904"/>
          <w:citation/>
        </w:sdtPr>
        <w:sdtContent>
          <w:r>
            <w:rPr>
              <w:sz w:val="24"/>
              <w:szCs w:val="24"/>
            </w:rPr>
            <w:fldChar w:fldCharType="begin"/>
          </w:r>
          <w:r>
            <w:rPr>
              <w:sz w:val="24"/>
              <w:szCs w:val="24"/>
            </w:rPr>
            <w:instrText xml:space="preserve"> CITATION Pie201 \l 2057 </w:instrText>
          </w:r>
          <w:r>
            <w:rPr>
              <w:sz w:val="24"/>
              <w:szCs w:val="24"/>
            </w:rPr>
            <w:fldChar w:fldCharType="separate"/>
          </w:r>
          <w:r w:rsidR="00B7258B">
            <w:rPr>
              <w:noProof/>
              <w:sz w:val="24"/>
              <w:szCs w:val="24"/>
            </w:rPr>
            <w:t xml:space="preserve"> </w:t>
          </w:r>
          <w:r w:rsidR="00B7258B" w:rsidRPr="00B7258B">
            <w:rPr>
              <w:noProof/>
              <w:sz w:val="24"/>
              <w:szCs w:val="24"/>
            </w:rPr>
            <w:t>(Travelingintuscany, Piero della Francesca, 2020)</w:t>
          </w:r>
          <w:r>
            <w:rPr>
              <w:sz w:val="24"/>
              <w:szCs w:val="24"/>
            </w:rPr>
            <w:fldChar w:fldCharType="end"/>
          </w:r>
        </w:sdtContent>
      </w:sdt>
      <w:r>
        <w:rPr>
          <w:sz w:val="24"/>
          <w:szCs w:val="24"/>
        </w:rPr>
        <w:t>. Furthermore, his compositions show him to be an early master of the technique of perspective and foreshortening, well before the more renowned artists of later periods</w:t>
      </w:r>
      <w:sdt>
        <w:sdtPr>
          <w:rPr>
            <w:sz w:val="24"/>
            <w:szCs w:val="24"/>
          </w:rPr>
          <w:id w:val="1913735826"/>
          <w:citation/>
        </w:sdtPr>
        <w:sdtContent>
          <w:r>
            <w:rPr>
              <w:sz w:val="24"/>
              <w:szCs w:val="24"/>
            </w:rPr>
            <w:fldChar w:fldCharType="begin"/>
          </w:r>
          <w:r>
            <w:rPr>
              <w:sz w:val="24"/>
              <w:szCs w:val="24"/>
            </w:rPr>
            <w:instrText xml:space="preserve">CITATION ERo20 \l 2057 </w:instrText>
          </w:r>
          <w:r>
            <w:rPr>
              <w:sz w:val="24"/>
              <w:szCs w:val="24"/>
            </w:rPr>
            <w:fldChar w:fldCharType="separate"/>
          </w:r>
          <w:r w:rsidR="00B7258B">
            <w:rPr>
              <w:noProof/>
              <w:sz w:val="24"/>
              <w:szCs w:val="24"/>
            </w:rPr>
            <w:t xml:space="preserve"> </w:t>
          </w:r>
          <w:r w:rsidR="00B7258B" w:rsidRPr="00B7258B">
            <w:rPr>
              <w:noProof/>
              <w:sz w:val="24"/>
              <w:szCs w:val="24"/>
            </w:rPr>
            <w:t>(Robertson &amp; O'Connor, 2020)</w:t>
          </w:r>
          <w:r>
            <w:rPr>
              <w:sz w:val="24"/>
              <w:szCs w:val="24"/>
            </w:rPr>
            <w:fldChar w:fldCharType="end"/>
          </w:r>
        </w:sdtContent>
      </w:sdt>
      <w:r>
        <w:rPr>
          <w:sz w:val="24"/>
          <w:szCs w:val="24"/>
        </w:rPr>
        <w:t xml:space="preserve">. Giorgio Vasari, the Renaissance art historian, recorded Piero’s history and recognised the excellence of his paintings. He considered the Resurrection fresco in Borgo San </w:t>
      </w:r>
      <w:proofErr w:type="spellStart"/>
      <w:r>
        <w:rPr>
          <w:sz w:val="24"/>
          <w:szCs w:val="24"/>
        </w:rPr>
        <w:t>Sepolcro</w:t>
      </w:r>
      <w:proofErr w:type="spellEnd"/>
      <w:r>
        <w:rPr>
          <w:sz w:val="24"/>
          <w:szCs w:val="24"/>
        </w:rPr>
        <w:t xml:space="preserve"> to be the best of all his works</w:t>
      </w:r>
      <w:sdt>
        <w:sdtPr>
          <w:rPr>
            <w:sz w:val="24"/>
            <w:szCs w:val="24"/>
          </w:rPr>
          <w:id w:val="-189299438"/>
          <w:citation/>
        </w:sdtPr>
        <w:sdtContent>
          <w:r>
            <w:rPr>
              <w:sz w:val="24"/>
              <w:szCs w:val="24"/>
            </w:rPr>
            <w:fldChar w:fldCharType="begin"/>
          </w:r>
          <w:r>
            <w:rPr>
              <w:sz w:val="24"/>
              <w:szCs w:val="24"/>
            </w:rPr>
            <w:instrText xml:space="preserve">CITATION Vas08 \p 165 \l 2057 </w:instrText>
          </w:r>
          <w:r>
            <w:rPr>
              <w:sz w:val="24"/>
              <w:szCs w:val="24"/>
            </w:rPr>
            <w:fldChar w:fldCharType="separate"/>
          </w:r>
          <w:r w:rsidR="00B7258B">
            <w:rPr>
              <w:noProof/>
              <w:sz w:val="24"/>
              <w:szCs w:val="24"/>
            </w:rPr>
            <w:t xml:space="preserve"> </w:t>
          </w:r>
          <w:r w:rsidR="00B7258B" w:rsidRPr="00B7258B">
            <w:rPr>
              <w:noProof/>
              <w:sz w:val="24"/>
              <w:szCs w:val="24"/>
            </w:rPr>
            <w:t>(Vasari, 2008, p. 165)</w:t>
          </w:r>
          <w:r>
            <w:rPr>
              <w:sz w:val="24"/>
              <w:szCs w:val="24"/>
            </w:rPr>
            <w:fldChar w:fldCharType="end"/>
          </w:r>
        </w:sdtContent>
      </w:sdt>
      <w:r>
        <w:rPr>
          <w:sz w:val="24"/>
          <w:szCs w:val="24"/>
        </w:rPr>
        <w:t>.</w:t>
      </w:r>
    </w:p>
    <w:p w14:paraId="0BFC75DA" w14:textId="5E08CE15" w:rsidR="00B716E0" w:rsidRDefault="00B716E0" w:rsidP="00765578">
      <w:pPr>
        <w:jc w:val="both"/>
        <w:rPr>
          <w:sz w:val="24"/>
          <w:szCs w:val="24"/>
        </w:rPr>
      </w:pPr>
      <w:r>
        <w:rPr>
          <w:sz w:val="24"/>
          <w:szCs w:val="24"/>
        </w:rPr>
        <w:t xml:space="preserve">During the late 1450s, Borgo San </w:t>
      </w:r>
      <w:proofErr w:type="spellStart"/>
      <w:r>
        <w:rPr>
          <w:sz w:val="24"/>
          <w:szCs w:val="24"/>
        </w:rPr>
        <w:t>Sepolcro’s</w:t>
      </w:r>
      <w:proofErr w:type="spellEnd"/>
      <w:r>
        <w:rPr>
          <w:sz w:val="24"/>
          <w:szCs w:val="24"/>
        </w:rPr>
        <w:t xml:space="preserve"> town hall was renovated and their accomplished local painter, Piero </w:t>
      </w:r>
      <w:proofErr w:type="spellStart"/>
      <w:r>
        <w:rPr>
          <w:sz w:val="24"/>
          <w:szCs w:val="24"/>
        </w:rPr>
        <w:t>della</w:t>
      </w:r>
      <w:proofErr w:type="spellEnd"/>
      <w:r>
        <w:rPr>
          <w:sz w:val="24"/>
          <w:szCs w:val="24"/>
        </w:rPr>
        <w:t xml:space="preserve"> Francesca, was commissioned to paint a fresco for the wall of the state chamber where the chief magistrates and governors met. Given the legend of the town’s founding, the subject matter chosen was Christ’s Resurrection. After the completion of the fresco in 1463, it became a tradition for the chief magistrates and governors to solemnly kneel facing the image and pray for God’s grace to descend on them before starting their town council deliberations</w:t>
      </w:r>
      <w:sdt>
        <w:sdtPr>
          <w:rPr>
            <w:sz w:val="24"/>
            <w:szCs w:val="24"/>
          </w:rPr>
          <w:id w:val="756029650"/>
          <w:citation/>
        </w:sdtPr>
        <w:sdtContent>
          <w:r>
            <w:rPr>
              <w:sz w:val="24"/>
              <w:szCs w:val="24"/>
            </w:rPr>
            <w:fldChar w:fldCharType="begin"/>
          </w:r>
          <w:r>
            <w:rPr>
              <w:sz w:val="24"/>
              <w:szCs w:val="24"/>
            </w:rPr>
            <w:instrText xml:space="preserve">CITATION Gra03 \l 2057 </w:instrText>
          </w:r>
          <w:r>
            <w:rPr>
              <w:sz w:val="24"/>
              <w:szCs w:val="24"/>
            </w:rPr>
            <w:fldChar w:fldCharType="separate"/>
          </w:r>
          <w:r w:rsidR="00B7258B">
            <w:rPr>
              <w:noProof/>
              <w:sz w:val="24"/>
              <w:szCs w:val="24"/>
            </w:rPr>
            <w:t xml:space="preserve"> </w:t>
          </w:r>
          <w:r w:rsidR="00B7258B" w:rsidRPr="00B7258B">
            <w:rPr>
              <w:noProof/>
              <w:sz w:val="24"/>
              <w:szCs w:val="24"/>
            </w:rPr>
            <w:t>(Graham-Dixon, 2020)</w:t>
          </w:r>
          <w:r>
            <w:rPr>
              <w:sz w:val="24"/>
              <w:szCs w:val="24"/>
            </w:rPr>
            <w:fldChar w:fldCharType="end"/>
          </w:r>
        </w:sdtContent>
      </w:sdt>
      <w:r>
        <w:rPr>
          <w:sz w:val="24"/>
          <w:szCs w:val="24"/>
        </w:rPr>
        <w:t xml:space="preserve">. </w:t>
      </w:r>
    </w:p>
    <w:p w14:paraId="6F41E4B0" w14:textId="516BECAE" w:rsidR="00B716E0" w:rsidRDefault="00B716E0" w:rsidP="00765578">
      <w:pPr>
        <w:jc w:val="both"/>
        <w:rPr>
          <w:sz w:val="24"/>
          <w:szCs w:val="24"/>
        </w:rPr>
      </w:pPr>
      <w:r>
        <w:rPr>
          <w:sz w:val="24"/>
          <w:szCs w:val="24"/>
        </w:rPr>
        <w:t>An article that has been widely referenced, described some five centuries later,  the role that Captain Tony Clarke played in saving the fresco from destruction</w:t>
      </w:r>
      <w:sdt>
        <w:sdtPr>
          <w:rPr>
            <w:sz w:val="24"/>
            <w:szCs w:val="24"/>
          </w:rPr>
          <w:id w:val="-1956328960"/>
          <w:citation/>
        </w:sdtPr>
        <w:sdtContent>
          <w:r>
            <w:rPr>
              <w:sz w:val="24"/>
              <w:szCs w:val="24"/>
            </w:rPr>
            <w:fldChar w:fldCharType="begin"/>
          </w:r>
          <w:r>
            <w:rPr>
              <w:sz w:val="24"/>
              <w:szCs w:val="24"/>
            </w:rPr>
            <w:instrText xml:space="preserve"> CITATION TBu11 \l 2057 </w:instrText>
          </w:r>
          <w:r>
            <w:rPr>
              <w:sz w:val="24"/>
              <w:szCs w:val="24"/>
            </w:rPr>
            <w:fldChar w:fldCharType="separate"/>
          </w:r>
          <w:r w:rsidR="00B7258B">
            <w:rPr>
              <w:noProof/>
              <w:sz w:val="24"/>
              <w:szCs w:val="24"/>
            </w:rPr>
            <w:t xml:space="preserve"> </w:t>
          </w:r>
          <w:r w:rsidR="00B7258B" w:rsidRPr="00B7258B">
            <w:rPr>
              <w:noProof/>
              <w:sz w:val="24"/>
              <w:szCs w:val="24"/>
            </w:rPr>
            <w:t>(Butcher, 2011)</w:t>
          </w:r>
          <w:r>
            <w:rPr>
              <w:sz w:val="24"/>
              <w:szCs w:val="24"/>
            </w:rPr>
            <w:fldChar w:fldCharType="end"/>
          </w:r>
        </w:sdtContent>
      </w:sdt>
      <w:r>
        <w:rPr>
          <w:sz w:val="24"/>
          <w:szCs w:val="24"/>
        </w:rPr>
        <w:t xml:space="preserve">. Captain Clark led the Chestnut Troop Battery of the Royal Horse Artillery that perched above the town of Borgo San </w:t>
      </w:r>
      <w:proofErr w:type="spellStart"/>
      <w:r>
        <w:rPr>
          <w:sz w:val="24"/>
          <w:szCs w:val="24"/>
        </w:rPr>
        <w:t>Sepolcro</w:t>
      </w:r>
      <w:proofErr w:type="spellEnd"/>
      <w:r w:rsidRPr="00856981">
        <w:rPr>
          <w:sz w:val="24"/>
          <w:szCs w:val="24"/>
        </w:rPr>
        <w:t xml:space="preserve"> </w:t>
      </w:r>
      <w:r>
        <w:rPr>
          <w:sz w:val="24"/>
          <w:szCs w:val="24"/>
        </w:rPr>
        <w:t xml:space="preserve">during the Allied Army’s Second World War advance through Italy in 1945. The standard approach was for an artillery battery to bombard a town in advance of ground forces entering </w:t>
      </w:r>
      <w:proofErr w:type="gramStart"/>
      <w:r>
        <w:rPr>
          <w:sz w:val="24"/>
          <w:szCs w:val="24"/>
        </w:rPr>
        <w:t>in order to</w:t>
      </w:r>
      <w:proofErr w:type="gramEnd"/>
      <w:r>
        <w:rPr>
          <w:sz w:val="24"/>
          <w:szCs w:val="24"/>
        </w:rPr>
        <w:t xml:space="preserve"> clear the German forces, and these were the orders that Captain Clark had received for Borgo San </w:t>
      </w:r>
      <w:proofErr w:type="spellStart"/>
      <w:r>
        <w:rPr>
          <w:sz w:val="24"/>
          <w:szCs w:val="24"/>
        </w:rPr>
        <w:t>Sepolcro</w:t>
      </w:r>
      <w:proofErr w:type="spellEnd"/>
      <w:r>
        <w:rPr>
          <w:sz w:val="24"/>
          <w:szCs w:val="24"/>
        </w:rPr>
        <w:t xml:space="preserve">. As his gunners prepared their ammunition stocks, Clarke is said to have remembered how shocked he had been when he saw the previous destruction of the town of Monte Cassino from this military approach. He is said to have also concurrently recalled an essay by the author Aldous Huxley that had credited Borgo San </w:t>
      </w:r>
      <w:proofErr w:type="spellStart"/>
      <w:r>
        <w:rPr>
          <w:sz w:val="24"/>
          <w:szCs w:val="24"/>
        </w:rPr>
        <w:t>Sepolcro</w:t>
      </w:r>
      <w:proofErr w:type="spellEnd"/>
      <w:r>
        <w:rPr>
          <w:sz w:val="24"/>
          <w:szCs w:val="24"/>
        </w:rPr>
        <w:t xml:space="preserve"> with having a fresco masterpiece in its town hall. Huxley had written in his essay: </w:t>
      </w:r>
    </w:p>
    <w:p w14:paraId="4DEF327E" w14:textId="344A3D1B" w:rsidR="00B716E0" w:rsidRDefault="00B716E0" w:rsidP="00765578">
      <w:pPr>
        <w:spacing w:line="360" w:lineRule="auto"/>
        <w:ind w:left="567" w:right="567"/>
        <w:jc w:val="both"/>
        <w:rPr>
          <w:sz w:val="24"/>
          <w:szCs w:val="24"/>
        </w:rPr>
      </w:pPr>
      <w:r>
        <w:rPr>
          <w:sz w:val="24"/>
          <w:szCs w:val="24"/>
        </w:rPr>
        <w:t>“</w:t>
      </w:r>
      <w:r w:rsidRPr="001903B4">
        <w:rPr>
          <w:i/>
          <w:sz w:val="24"/>
          <w:szCs w:val="24"/>
        </w:rPr>
        <w:t>We need no imagination to help us figure forth its beauty…It stands there before us in entire and actual splendour, the greatest picture in the world</w:t>
      </w:r>
      <w:r>
        <w:rPr>
          <w:sz w:val="24"/>
          <w:szCs w:val="24"/>
        </w:rPr>
        <w:t>”</w:t>
      </w:r>
      <w:sdt>
        <w:sdtPr>
          <w:rPr>
            <w:sz w:val="24"/>
            <w:szCs w:val="24"/>
          </w:rPr>
          <w:id w:val="632299193"/>
          <w:citation/>
        </w:sdtPr>
        <w:sdtContent>
          <w:r>
            <w:rPr>
              <w:sz w:val="24"/>
              <w:szCs w:val="24"/>
            </w:rPr>
            <w:fldChar w:fldCharType="begin"/>
          </w:r>
          <w:r>
            <w:rPr>
              <w:sz w:val="24"/>
              <w:szCs w:val="24"/>
            </w:rPr>
            <w:instrText xml:space="preserve"> CITATION AHu94 \l 2057 </w:instrText>
          </w:r>
          <w:r>
            <w:rPr>
              <w:sz w:val="24"/>
              <w:szCs w:val="24"/>
            </w:rPr>
            <w:fldChar w:fldCharType="separate"/>
          </w:r>
          <w:r w:rsidR="00B7258B">
            <w:rPr>
              <w:noProof/>
              <w:sz w:val="24"/>
              <w:szCs w:val="24"/>
            </w:rPr>
            <w:t xml:space="preserve"> </w:t>
          </w:r>
          <w:r w:rsidR="00B7258B" w:rsidRPr="00B7258B">
            <w:rPr>
              <w:noProof/>
              <w:sz w:val="24"/>
              <w:szCs w:val="24"/>
            </w:rPr>
            <w:t>(Huxley, 1994)</w:t>
          </w:r>
          <w:r>
            <w:rPr>
              <w:sz w:val="24"/>
              <w:szCs w:val="24"/>
            </w:rPr>
            <w:fldChar w:fldCharType="end"/>
          </w:r>
        </w:sdtContent>
      </w:sdt>
      <w:r>
        <w:rPr>
          <w:sz w:val="24"/>
          <w:szCs w:val="24"/>
        </w:rPr>
        <w:t xml:space="preserve">. </w:t>
      </w:r>
    </w:p>
    <w:p w14:paraId="6C70DDAB" w14:textId="0E481D83" w:rsidR="00B716E0" w:rsidRDefault="00B716E0" w:rsidP="00765578">
      <w:pPr>
        <w:jc w:val="both"/>
        <w:rPr>
          <w:sz w:val="24"/>
          <w:szCs w:val="24"/>
        </w:rPr>
      </w:pPr>
      <w:r>
        <w:rPr>
          <w:sz w:val="24"/>
          <w:szCs w:val="24"/>
        </w:rPr>
        <w:t xml:space="preserve">Since both recollections played on his mind, Clarke withdrew his order to fire on the town. His commanding officer had then contacted him by radio, urging him to commence his artillery firing. Clarke recorded in his diaries that he responded by saying that in looking through his binoculars he couldn’t see any German positions that his battery could target on. He also recorded that his court martial would have been brutal had the ground forces of the allied infantry been attacked as they subsequently approached and entered the town. Fortunately for Clarke and Borgo San </w:t>
      </w:r>
      <w:proofErr w:type="spellStart"/>
      <w:r>
        <w:rPr>
          <w:sz w:val="24"/>
          <w:szCs w:val="24"/>
        </w:rPr>
        <w:t>Sepolcro</w:t>
      </w:r>
      <w:proofErr w:type="spellEnd"/>
      <w:r>
        <w:rPr>
          <w:sz w:val="24"/>
          <w:szCs w:val="24"/>
        </w:rPr>
        <w:t>, the German army had fled</w:t>
      </w:r>
      <w:r w:rsidR="00D810EE">
        <w:rPr>
          <w:sz w:val="24"/>
          <w:szCs w:val="24"/>
        </w:rPr>
        <w:t>,</w:t>
      </w:r>
      <w:r>
        <w:rPr>
          <w:sz w:val="24"/>
          <w:szCs w:val="24"/>
        </w:rPr>
        <w:t xml:space="preserve"> and the town was liberated without any damage to its buildings. Clarke’s action is credited with having saved the masterpiece from destruction and enabled future generations  to view and contemplate the arresting beauty and grandeur of the Resurrection fresco in Borgo San </w:t>
      </w:r>
      <w:proofErr w:type="spellStart"/>
      <w:r>
        <w:rPr>
          <w:sz w:val="24"/>
          <w:szCs w:val="24"/>
        </w:rPr>
        <w:t>Sepolocro</w:t>
      </w:r>
      <w:proofErr w:type="spellEnd"/>
      <w:sdt>
        <w:sdtPr>
          <w:rPr>
            <w:sz w:val="24"/>
            <w:szCs w:val="24"/>
          </w:rPr>
          <w:id w:val="1801643956"/>
          <w:citation/>
        </w:sdtPr>
        <w:sdtContent>
          <w:r>
            <w:rPr>
              <w:sz w:val="24"/>
              <w:szCs w:val="24"/>
            </w:rPr>
            <w:fldChar w:fldCharType="begin"/>
          </w:r>
          <w:r>
            <w:rPr>
              <w:sz w:val="24"/>
              <w:szCs w:val="24"/>
            </w:rPr>
            <w:instrText xml:space="preserve"> CITATION TBu11 \l 2057 </w:instrText>
          </w:r>
          <w:r>
            <w:rPr>
              <w:sz w:val="24"/>
              <w:szCs w:val="24"/>
            </w:rPr>
            <w:fldChar w:fldCharType="separate"/>
          </w:r>
          <w:r w:rsidR="00B7258B">
            <w:rPr>
              <w:noProof/>
              <w:sz w:val="24"/>
              <w:szCs w:val="24"/>
            </w:rPr>
            <w:t xml:space="preserve"> </w:t>
          </w:r>
          <w:r w:rsidR="00B7258B" w:rsidRPr="00B7258B">
            <w:rPr>
              <w:noProof/>
              <w:sz w:val="24"/>
              <w:szCs w:val="24"/>
            </w:rPr>
            <w:t>(Butcher, 2011)</w:t>
          </w:r>
          <w:r>
            <w:rPr>
              <w:sz w:val="24"/>
              <w:szCs w:val="24"/>
            </w:rPr>
            <w:fldChar w:fldCharType="end"/>
          </w:r>
        </w:sdtContent>
      </w:sdt>
      <w:r>
        <w:rPr>
          <w:sz w:val="24"/>
          <w:szCs w:val="24"/>
        </w:rPr>
        <w:t>.</w:t>
      </w:r>
    </w:p>
    <w:p w14:paraId="40F4D76A" w14:textId="77777777" w:rsidR="00B716E0" w:rsidRDefault="00B716E0" w:rsidP="00765578">
      <w:pPr>
        <w:jc w:val="both"/>
        <w:rPr>
          <w:sz w:val="24"/>
          <w:szCs w:val="24"/>
        </w:rPr>
      </w:pPr>
    </w:p>
    <w:p w14:paraId="0BF8E5BD" w14:textId="77777777" w:rsidR="00B716E0" w:rsidRPr="0023092F" w:rsidRDefault="00B716E0" w:rsidP="00765578">
      <w:pPr>
        <w:jc w:val="both"/>
        <w:rPr>
          <w:sz w:val="24"/>
          <w:szCs w:val="24"/>
        </w:rPr>
      </w:pPr>
      <w:r>
        <w:rPr>
          <w:b/>
          <w:sz w:val="24"/>
          <w:szCs w:val="24"/>
        </w:rPr>
        <w:t>2.2 Reading t</w:t>
      </w:r>
      <w:r w:rsidRPr="0023092F">
        <w:rPr>
          <w:b/>
          <w:sz w:val="24"/>
          <w:szCs w:val="24"/>
        </w:rPr>
        <w:t>he Resurrection Fresco</w:t>
      </w:r>
    </w:p>
    <w:p w14:paraId="66922A2C" w14:textId="4E8BF8FB" w:rsidR="00B716E0" w:rsidRDefault="00B716E0" w:rsidP="00765578">
      <w:pPr>
        <w:jc w:val="both"/>
        <w:rPr>
          <w:sz w:val="24"/>
          <w:szCs w:val="24"/>
        </w:rPr>
      </w:pPr>
      <w:r>
        <w:rPr>
          <w:sz w:val="24"/>
          <w:szCs w:val="24"/>
        </w:rPr>
        <w:t xml:space="preserve">The Resurrection fresco, at over 7ft tall and 7ft wide, </w:t>
      </w:r>
      <w:proofErr w:type="gramStart"/>
      <w:r>
        <w:rPr>
          <w:sz w:val="24"/>
          <w:szCs w:val="24"/>
        </w:rPr>
        <w:t>is located in</w:t>
      </w:r>
      <w:proofErr w:type="gramEnd"/>
      <w:r>
        <w:rPr>
          <w:sz w:val="24"/>
          <w:szCs w:val="24"/>
        </w:rPr>
        <w:t xml:space="preserve"> the Reception hall of the Palazzo del </w:t>
      </w:r>
      <w:proofErr w:type="spellStart"/>
      <w:r>
        <w:rPr>
          <w:sz w:val="24"/>
          <w:szCs w:val="24"/>
        </w:rPr>
        <w:t>Conservatori</w:t>
      </w:r>
      <w:proofErr w:type="spellEnd"/>
      <w:r>
        <w:rPr>
          <w:sz w:val="24"/>
          <w:szCs w:val="24"/>
        </w:rPr>
        <w:t xml:space="preserve"> di </w:t>
      </w:r>
      <w:proofErr w:type="spellStart"/>
      <w:r>
        <w:rPr>
          <w:sz w:val="24"/>
          <w:szCs w:val="24"/>
        </w:rPr>
        <w:t>Sansepolcro</w:t>
      </w:r>
      <w:proofErr w:type="spellEnd"/>
      <w:r>
        <w:rPr>
          <w:sz w:val="24"/>
          <w:szCs w:val="24"/>
        </w:rPr>
        <w:t xml:space="preserve">. Piero undertook the commission to paint the </w:t>
      </w:r>
      <w:r w:rsidR="003A0825">
        <w:rPr>
          <w:sz w:val="24"/>
          <w:szCs w:val="24"/>
        </w:rPr>
        <w:t>R</w:t>
      </w:r>
      <w:r>
        <w:rPr>
          <w:sz w:val="24"/>
          <w:szCs w:val="24"/>
        </w:rPr>
        <w:t>esurrection of Christ in 1463 and it was so successfully achieved that his composition was incorporated into the Coat of Arms for the town.</w:t>
      </w:r>
    </w:p>
    <w:p w14:paraId="1068C1C3" w14:textId="5AF9498C" w:rsidR="00B716E0" w:rsidRDefault="00B716E0" w:rsidP="00765578">
      <w:pPr>
        <w:jc w:val="both"/>
        <w:rPr>
          <w:sz w:val="24"/>
          <w:szCs w:val="24"/>
        </w:rPr>
      </w:pPr>
      <w:r>
        <w:rPr>
          <w:sz w:val="24"/>
          <w:szCs w:val="24"/>
        </w:rPr>
        <w:t xml:space="preserve">Whilst many </w:t>
      </w:r>
      <w:r w:rsidR="003A0825">
        <w:rPr>
          <w:sz w:val="24"/>
          <w:szCs w:val="24"/>
        </w:rPr>
        <w:t>R</w:t>
      </w:r>
      <w:r>
        <w:rPr>
          <w:sz w:val="24"/>
          <w:szCs w:val="24"/>
        </w:rPr>
        <w:t>esurrection paintings show Christ clothed in white burial clothes, the central figure of Piero’s painting is loosely draped in a red robe. He is also shown to be blemish free, other than for the spear wound in his side and holes in both his hands. During the Middle Ages, devotion to the wounds of Christ was widespread and gave rise to the cult of the wounds</w:t>
      </w:r>
      <w:sdt>
        <w:sdtPr>
          <w:rPr>
            <w:sz w:val="24"/>
            <w:szCs w:val="24"/>
          </w:rPr>
          <w:id w:val="-515072324"/>
          <w:citation/>
        </w:sdtPr>
        <w:sdtContent>
          <w:r>
            <w:rPr>
              <w:sz w:val="24"/>
              <w:szCs w:val="24"/>
            </w:rPr>
            <w:fldChar w:fldCharType="begin"/>
          </w:r>
          <w:r>
            <w:rPr>
              <w:sz w:val="24"/>
              <w:szCs w:val="24"/>
            </w:rPr>
            <w:instrText xml:space="preserve"> CITATION The21 \l 2057 </w:instrText>
          </w:r>
          <w:r>
            <w:rPr>
              <w:sz w:val="24"/>
              <w:szCs w:val="24"/>
            </w:rPr>
            <w:fldChar w:fldCharType="separate"/>
          </w:r>
          <w:r w:rsidR="00B7258B">
            <w:rPr>
              <w:noProof/>
              <w:sz w:val="24"/>
              <w:szCs w:val="24"/>
            </w:rPr>
            <w:t xml:space="preserve"> </w:t>
          </w:r>
          <w:r w:rsidR="00B7258B" w:rsidRPr="00B7258B">
            <w:rPr>
              <w:noProof/>
              <w:sz w:val="24"/>
              <w:szCs w:val="24"/>
            </w:rPr>
            <w:t>(The Five Sacred Wounds, 2021)</w:t>
          </w:r>
          <w:r>
            <w:rPr>
              <w:sz w:val="24"/>
              <w:szCs w:val="24"/>
            </w:rPr>
            <w:fldChar w:fldCharType="end"/>
          </w:r>
        </w:sdtContent>
      </w:sdt>
      <w:r>
        <w:rPr>
          <w:sz w:val="24"/>
          <w:szCs w:val="24"/>
        </w:rPr>
        <w:t xml:space="preserve">. That is, Christ’s death </w:t>
      </w:r>
      <w:proofErr w:type="gramStart"/>
      <w:r>
        <w:rPr>
          <w:sz w:val="24"/>
          <w:szCs w:val="24"/>
        </w:rPr>
        <w:t>was seen as</w:t>
      </w:r>
      <w:proofErr w:type="gramEnd"/>
      <w:r>
        <w:rPr>
          <w:sz w:val="24"/>
          <w:szCs w:val="24"/>
        </w:rPr>
        <w:t xml:space="preserve"> a paradox whereby it was a life</w:t>
      </w:r>
      <w:r w:rsidR="00336913">
        <w:rPr>
          <w:sz w:val="24"/>
          <w:szCs w:val="24"/>
        </w:rPr>
        <w:t>-</w:t>
      </w:r>
      <w:r>
        <w:rPr>
          <w:sz w:val="24"/>
          <w:szCs w:val="24"/>
        </w:rPr>
        <w:t xml:space="preserve">giving event and the terrible wounds from his crucifixion were frequently described as ‘sweet’ or ‘lovely’ in the religious poetry and hymns of the period. The cult of the wounds was concerned with the judgement that awaits </w:t>
      </w:r>
      <w:r w:rsidR="00336913">
        <w:rPr>
          <w:sz w:val="24"/>
          <w:szCs w:val="24"/>
        </w:rPr>
        <w:t>all of Humanity, but</w:t>
      </w:r>
      <w:r>
        <w:rPr>
          <w:sz w:val="24"/>
          <w:szCs w:val="24"/>
        </w:rPr>
        <w:t xml:space="preserve"> that Christ’s Passion had established a path to eternal life. The five wounds were perceived as the ‘doors’ to salvation through which </w:t>
      </w:r>
      <w:r w:rsidR="00466227">
        <w:rPr>
          <w:sz w:val="24"/>
          <w:szCs w:val="24"/>
        </w:rPr>
        <w:t>M</w:t>
      </w:r>
      <w:r>
        <w:rPr>
          <w:sz w:val="24"/>
          <w:szCs w:val="24"/>
        </w:rPr>
        <w:t xml:space="preserve">ankind had been redeemed </w:t>
      </w:r>
      <w:sdt>
        <w:sdtPr>
          <w:rPr>
            <w:sz w:val="24"/>
            <w:szCs w:val="24"/>
          </w:rPr>
          <w:id w:val="559911382"/>
          <w:citation/>
        </w:sdtPr>
        <w:sdtContent>
          <w:r>
            <w:rPr>
              <w:sz w:val="24"/>
              <w:szCs w:val="24"/>
            </w:rPr>
            <w:fldChar w:fldCharType="begin"/>
          </w:r>
          <w:r>
            <w:rPr>
              <w:sz w:val="24"/>
              <w:szCs w:val="24"/>
            </w:rPr>
            <w:instrText xml:space="preserve">CITATION GFi05 \p 160 \l 2057 </w:instrText>
          </w:r>
          <w:r>
            <w:rPr>
              <w:sz w:val="24"/>
              <w:szCs w:val="24"/>
            </w:rPr>
            <w:fldChar w:fldCharType="separate"/>
          </w:r>
          <w:r w:rsidR="00B7258B" w:rsidRPr="00B7258B">
            <w:rPr>
              <w:noProof/>
              <w:sz w:val="24"/>
              <w:szCs w:val="24"/>
            </w:rPr>
            <w:t>(Finaldi, 2005, p. 160)</w:t>
          </w:r>
          <w:r>
            <w:rPr>
              <w:sz w:val="24"/>
              <w:szCs w:val="24"/>
            </w:rPr>
            <w:fldChar w:fldCharType="end"/>
          </w:r>
        </w:sdtContent>
      </w:sdt>
      <w:r>
        <w:rPr>
          <w:sz w:val="24"/>
          <w:szCs w:val="24"/>
        </w:rPr>
        <w:t>. The description of the wounds as ‘doors’, and in particular the wound in his side, recalls Jesus’ description of himself</w:t>
      </w:r>
      <w:r w:rsidR="00336913">
        <w:rPr>
          <w:sz w:val="24"/>
          <w:szCs w:val="24"/>
        </w:rPr>
        <w:t>;</w:t>
      </w:r>
      <w:r>
        <w:rPr>
          <w:sz w:val="24"/>
          <w:szCs w:val="24"/>
        </w:rPr>
        <w:t xml:space="preserve"> </w:t>
      </w:r>
      <w:r w:rsidRPr="009717C5">
        <w:rPr>
          <w:i/>
          <w:iCs/>
          <w:sz w:val="24"/>
          <w:szCs w:val="24"/>
        </w:rPr>
        <w:t>‘I am the door: by me if any man enter in, he shall be saved</w:t>
      </w:r>
      <w:r>
        <w:rPr>
          <w:sz w:val="24"/>
          <w:szCs w:val="24"/>
        </w:rPr>
        <w:t xml:space="preserve">… (John 10:9) </w:t>
      </w:r>
      <w:sdt>
        <w:sdtPr>
          <w:rPr>
            <w:sz w:val="24"/>
            <w:szCs w:val="24"/>
          </w:rPr>
          <w:id w:val="-2096541611"/>
          <w:citation/>
        </w:sdtPr>
        <w:sdtContent>
          <w:r>
            <w:rPr>
              <w:sz w:val="24"/>
              <w:szCs w:val="24"/>
            </w:rPr>
            <w:fldChar w:fldCharType="begin"/>
          </w:r>
          <w:r>
            <w:rPr>
              <w:sz w:val="24"/>
              <w:szCs w:val="24"/>
            </w:rPr>
            <w:instrText xml:space="preserve">CITATION GFi05 \p 176 \l 2057 </w:instrText>
          </w:r>
          <w:r>
            <w:rPr>
              <w:sz w:val="24"/>
              <w:szCs w:val="24"/>
            </w:rPr>
            <w:fldChar w:fldCharType="separate"/>
          </w:r>
          <w:r w:rsidR="00B7258B" w:rsidRPr="00B7258B">
            <w:rPr>
              <w:noProof/>
              <w:sz w:val="24"/>
              <w:szCs w:val="24"/>
            </w:rPr>
            <w:t>(Finaldi, 2005, p. 176)</w:t>
          </w:r>
          <w:r>
            <w:rPr>
              <w:sz w:val="24"/>
              <w:szCs w:val="24"/>
            </w:rPr>
            <w:fldChar w:fldCharType="end"/>
          </w:r>
        </w:sdtContent>
      </w:sdt>
      <w:r>
        <w:rPr>
          <w:sz w:val="24"/>
          <w:szCs w:val="24"/>
        </w:rPr>
        <w:t xml:space="preserve">. Artists included the wounds in post Resurrection images of Christ not only to remind the viewer that it was through his suffering that they are saved, but they also proved that Christ had the same body as before </w:t>
      </w:r>
      <w:sdt>
        <w:sdtPr>
          <w:rPr>
            <w:sz w:val="24"/>
            <w:szCs w:val="24"/>
          </w:rPr>
          <w:id w:val="472032191"/>
          <w:citation/>
        </w:sdtPr>
        <w:sdtContent>
          <w:r>
            <w:rPr>
              <w:sz w:val="24"/>
              <w:szCs w:val="24"/>
            </w:rPr>
            <w:fldChar w:fldCharType="begin"/>
          </w:r>
          <w:r>
            <w:rPr>
              <w:sz w:val="24"/>
              <w:szCs w:val="24"/>
            </w:rPr>
            <w:instrText xml:space="preserve">CITATION GFi05 \p 174 \l 2057 </w:instrText>
          </w:r>
          <w:r>
            <w:rPr>
              <w:sz w:val="24"/>
              <w:szCs w:val="24"/>
            </w:rPr>
            <w:fldChar w:fldCharType="separate"/>
          </w:r>
          <w:r w:rsidR="00B7258B" w:rsidRPr="00B7258B">
            <w:rPr>
              <w:noProof/>
              <w:sz w:val="24"/>
              <w:szCs w:val="24"/>
            </w:rPr>
            <w:t>(Finaldi, 2005, p. 174)</w:t>
          </w:r>
          <w:r>
            <w:rPr>
              <w:sz w:val="24"/>
              <w:szCs w:val="24"/>
            </w:rPr>
            <w:fldChar w:fldCharType="end"/>
          </w:r>
        </w:sdtContent>
      </w:sdt>
      <w:r>
        <w:rPr>
          <w:sz w:val="24"/>
          <w:szCs w:val="24"/>
        </w:rPr>
        <w:t>. Piero’s Resurrection image therefore convey</w:t>
      </w:r>
      <w:r w:rsidR="00336913">
        <w:rPr>
          <w:sz w:val="24"/>
          <w:szCs w:val="24"/>
        </w:rPr>
        <w:t>s</w:t>
      </w:r>
      <w:r>
        <w:rPr>
          <w:sz w:val="24"/>
          <w:szCs w:val="24"/>
        </w:rPr>
        <w:t xml:space="preserve"> to its viewers that the real body of Christ rose from the grave. Furthermore, that it is through his suffering and victory that they have the hope of eternal life and that Christ will physically raise all those who have died believing in him (1 Corinthians 15:35-44, 1 John 3:2).</w:t>
      </w:r>
    </w:p>
    <w:p w14:paraId="1DDE1F46" w14:textId="0ADA3472" w:rsidR="00B716E0" w:rsidRDefault="00B716E0" w:rsidP="00765578">
      <w:pPr>
        <w:jc w:val="both"/>
        <w:rPr>
          <w:sz w:val="24"/>
          <w:szCs w:val="24"/>
        </w:rPr>
      </w:pPr>
      <w:r>
        <w:rPr>
          <w:sz w:val="24"/>
          <w:szCs w:val="24"/>
        </w:rPr>
        <w:t>None of the Gospels recount the moment of Jesus’s Resurrection and therefore artists must create their interpretation of the event from extrapolations of later exegeses from the Bible</w:t>
      </w:r>
      <w:sdt>
        <w:sdtPr>
          <w:rPr>
            <w:sz w:val="24"/>
            <w:szCs w:val="24"/>
          </w:rPr>
          <w:id w:val="-1222893168"/>
          <w:citation/>
        </w:sdtPr>
        <w:sdtContent>
          <w:r>
            <w:rPr>
              <w:sz w:val="24"/>
              <w:szCs w:val="24"/>
            </w:rPr>
            <w:fldChar w:fldCharType="begin"/>
          </w:r>
          <w:r>
            <w:rPr>
              <w:sz w:val="24"/>
              <w:szCs w:val="24"/>
            </w:rPr>
            <w:instrText xml:space="preserve">CITATION SZu03 \p 338 \l 2057 </w:instrText>
          </w:r>
          <w:r>
            <w:rPr>
              <w:sz w:val="24"/>
              <w:szCs w:val="24"/>
            </w:rPr>
            <w:fldChar w:fldCharType="separate"/>
          </w:r>
          <w:r w:rsidR="00B7258B">
            <w:rPr>
              <w:noProof/>
              <w:sz w:val="24"/>
              <w:szCs w:val="24"/>
            </w:rPr>
            <w:t xml:space="preserve"> </w:t>
          </w:r>
          <w:r w:rsidR="00B7258B" w:rsidRPr="00B7258B">
            <w:rPr>
              <w:noProof/>
              <w:sz w:val="24"/>
              <w:szCs w:val="24"/>
            </w:rPr>
            <w:t>(Zuffi, 2003, p. 338)</w:t>
          </w:r>
          <w:r>
            <w:rPr>
              <w:sz w:val="24"/>
              <w:szCs w:val="24"/>
            </w:rPr>
            <w:fldChar w:fldCharType="end"/>
          </w:r>
        </w:sdtContent>
      </w:sdt>
      <w:r>
        <w:rPr>
          <w:sz w:val="24"/>
          <w:szCs w:val="24"/>
        </w:rPr>
        <w:t xml:space="preserve">. Whilst many Resurrection paintings portray Christ in the air, possibly to reinforce his divinity, Piero’s fresco presents the moment of Christ’s </w:t>
      </w:r>
      <w:r w:rsidR="003A0825">
        <w:rPr>
          <w:sz w:val="24"/>
          <w:szCs w:val="24"/>
        </w:rPr>
        <w:t>R</w:t>
      </w:r>
      <w:r>
        <w:rPr>
          <w:sz w:val="24"/>
          <w:szCs w:val="24"/>
        </w:rPr>
        <w:t>esurrection firmly on the ground. However, by showing Christ stepping out over the sarcophagus he does in effect show him rising triumphantly over death. Christ is the central figure in the composition and is presented frontally, for maximum visual effect. He stands, with one leg on top of the sarcophagus, crossing the boundary between death and life, and thereby prepared to step forward and approach the viewer. Asleep against the sarcophagus, and under Christ’s raised foot, are four Roman soldiers who are oblivious to the monumental event that is underway.</w:t>
      </w:r>
    </w:p>
    <w:p w14:paraId="6D627434" w14:textId="77777777" w:rsidR="00B716E0" w:rsidRDefault="00B716E0" w:rsidP="00765578">
      <w:pPr>
        <w:jc w:val="both"/>
        <w:rPr>
          <w:sz w:val="24"/>
          <w:szCs w:val="24"/>
        </w:rPr>
      </w:pPr>
      <w:r>
        <w:rPr>
          <w:sz w:val="24"/>
          <w:szCs w:val="24"/>
        </w:rPr>
        <w:t xml:space="preserve">Christ is shown as being believably alive with every part of his body representing that fact. The body of the wakeful Christ is erect, contrasting the supine presentation of the guards. Christ stands tall with a banner held resolutely in hand, his formidable appearance declaring victory over death. The figure of the lightly coloured awake Christ contrasts with the darkly clothed, sleeping soldiers. This colour contrast assists in presenting the difference between life and death. The </w:t>
      </w:r>
      <w:proofErr w:type="gramStart"/>
      <w:r>
        <w:rPr>
          <w:sz w:val="24"/>
          <w:szCs w:val="24"/>
        </w:rPr>
        <w:t>coarse</w:t>
      </w:r>
      <w:proofErr w:type="gramEnd"/>
      <w:r>
        <w:rPr>
          <w:sz w:val="24"/>
          <w:szCs w:val="24"/>
        </w:rPr>
        <w:t>, uneven face of Christ with his focused gaze appears to challenge those who are looking on to choose a side.</w:t>
      </w:r>
    </w:p>
    <w:p w14:paraId="7510DC6F" w14:textId="669F0AC7" w:rsidR="00B716E0" w:rsidRDefault="00B716E0" w:rsidP="00765578">
      <w:pPr>
        <w:jc w:val="both"/>
        <w:rPr>
          <w:sz w:val="24"/>
          <w:szCs w:val="24"/>
        </w:rPr>
      </w:pPr>
      <w:r>
        <w:rPr>
          <w:sz w:val="24"/>
          <w:szCs w:val="24"/>
        </w:rPr>
        <w:t xml:space="preserve">The pre-dawn light-covered landscape is a sympathetic artistic reflection of the Resurrection brought to </w:t>
      </w:r>
      <w:r w:rsidR="00CD75BB">
        <w:rPr>
          <w:sz w:val="24"/>
          <w:szCs w:val="24"/>
        </w:rPr>
        <w:t>E</w:t>
      </w:r>
      <w:r>
        <w:rPr>
          <w:sz w:val="24"/>
          <w:szCs w:val="24"/>
        </w:rPr>
        <w:t xml:space="preserve">arth through the light of Christ. Christ’s light-coloured skin appears to glow so that it lights up the scene around him. Behind the figure of Christ, Piero painted a Tuscan countryside whereby the lines of the mountains come together on each side with his shoulders. The background landscape is significant in that, on the left, the trees are without leaves and thereby the barren landscape represents winter. On the right, the land shows that life is returning with trees full of leaves. On closer inspection, the trees on the right can be seen to be evergreen cypresses. There is a contrast between the world on the left where death prevails, and the world on the right where the new dawn arising from Christ’s Resurrection is shown to herald everlasting life. </w:t>
      </w:r>
    </w:p>
    <w:p w14:paraId="22E57DBF" w14:textId="77777777" w:rsidR="00B716E0" w:rsidRDefault="00B716E0" w:rsidP="00765578">
      <w:pPr>
        <w:jc w:val="both"/>
        <w:rPr>
          <w:sz w:val="24"/>
          <w:szCs w:val="24"/>
        </w:rPr>
      </w:pPr>
      <w:r>
        <w:rPr>
          <w:sz w:val="24"/>
          <w:szCs w:val="24"/>
        </w:rPr>
        <w:t>The risen Christ has the strong masculine physique typical of a classical statue. Christ appears triumphant and is ready to cross the barrier of the sarcophagus to greet the viewer. He holds the victory banner of a red cross on a white field in his right hand. The base of the standard rests on the ground, but it rises vertically up through the scene to the sky, and therefore Christ’s victory is seen to connect heaven and earth.</w:t>
      </w:r>
    </w:p>
    <w:p w14:paraId="5915BFC2" w14:textId="77777777" w:rsidR="00B716E0" w:rsidRPr="00C22FEB" w:rsidRDefault="00B716E0" w:rsidP="00765578">
      <w:pPr>
        <w:jc w:val="both"/>
        <w:rPr>
          <w:sz w:val="24"/>
          <w:szCs w:val="24"/>
        </w:rPr>
      </w:pPr>
      <w:r>
        <w:rPr>
          <w:sz w:val="24"/>
          <w:szCs w:val="24"/>
        </w:rPr>
        <w:t>It is not possible to see into the sarcophagus, but the artist has painted a rough large rock in the bottom right hand corner of the painting, which may be an echo of the stone that was rolled away from the entrance of Christ’s tomb. The painting presents an extraordinary sense of stillness, as if at this moment, the world has come to a standstill. Whilst the sleeping soldiers are completely unaware of Christ’s Resurrection, the viewers are the ones who are privileged to be witnesses to the divine event.</w:t>
      </w:r>
    </w:p>
    <w:p w14:paraId="326A583C" w14:textId="5D4EB06C" w:rsidR="00B716E0" w:rsidRPr="00115967" w:rsidRDefault="00B716E0" w:rsidP="00765578">
      <w:pPr>
        <w:jc w:val="both"/>
        <w:rPr>
          <w:sz w:val="24"/>
          <w:szCs w:val="24"/>
        </w:rPr>
      </w:pPr>
      <w:r>
        <w:rPr>
          <w:sz w:val="24"/>
          <w:szCs w:val="24"/>
        </w:rPr>
        <w:t xml:space="preserve">Visual art has been used by Christians to communicate thoughts and experience of their belief in the incarnation of the Divine for some two Millennia and art can be an important source of theology to further religious practice and faith </w:t>
      </w:r>
      <w:sdt>
        <w:sdtPr>
          <w:rPr>
            <w:sz w:val="24"/>
            <w:szCs w:val="24"/>
          </w:rPr>
          <w:id w:val="-1163087701"/>
          <w:citation/>
        </w:sdtPr>
        <w:sdtContent>
          <w:r>
            <w:rPr>
              <w:sz w:val="24"/>
              <w:szCs w:val="24"/>
            </w:rPr>
            <w:fldChar w:fldCharType="begin"/>
          </w:r>
          <w:r>
            <w:rPr>
              <w:sz w:val="24"/>
              <w:szCs w:val="24"/>
            </w:rPr>
            <w:instrText xml:space="preserve">CITATION RVi00 \p 123-165 \l 2057 </w:instrText>
          </w:r>
          <w:r>
            <w:rPr>
              <w:sz w:val="24"/>
              <w:szCs w:val="24"/>
            </w:rPr>
            <w:fldChar w:fldCharType="separate"/>
          </w:r>
          <w:r w:rsidR="00B7258B" w:rsidRPr="00B7258B">
            <w:rPr>
              <w:noProof/>
              <w:sz w:val="24"/>
              <w:szCs w:val="24"/>
            </w:rPr>
            <w:t>(Viladesau, 2000, pp. 123-165)</w:t>
          </w:r>
          <w:r>
            <w:rPr>
              <w:sz w:val="24"/>
              <w:szCs w:val="24"/>
            </w:rPr>
            <w:fldChar w:fldCharType="end"/>
          </w:r>
        </w:sdtContent>
      </w:sdt>
      <w:r>
        <w:rPr>
          <w:sz w:val="24"/>
          <w:szCs w:val="24"/>
        </w:rPr>
        <w:t>. Whilst paintings may not be the primary record of the event, they can be powerful expressions of the event that enable the viewer to imagine themselves present at the scene. Christian art can evoke a response not only to an image but also within the viewer. Whilst the viewer’s response to a painting may involve a whole range of emotions, the interpretation of a painting is not a matter, by and large, of right or wrong. Chloe Reddaway considers that whilst theological communication has often had aspects of being coercive, true assent requires genuine persuasion</w:t>
      </w:r>
      <w:sdt>
        <w:sdtPr>
          <w:rPr>
            <w:sz w:val="24"/>
            <w:szCs w:val="24"/>
          </w:rPr>
          <w:id w:val="-777026377"/>
          <w:citation/>
        </w:sdtPr>
        <w:sdtContent>
          <w:r>
            <w:rPr>
              <w:sz w:val="24"/>
              <w:szCs w:val="24"/>
            </w:rPr>
            <w:fldChar w:fldCharType="begin"/>
          </w:r>
          <w:r>
            <w:rPr>
              <w:sz w:val="24"/>
              <w:szCs w:val="24"/>
            </w:rPr>
            <w:instrText xml:space="preserve">CITATION Chl15 \p 27 \l 2057 </w:instrText>
          </w:r>
          <w:r>
            <w:rPr>
              <w:sz w:val="24"/>
              <w:szCs w:val="24"/>
            </w:rPr>
            <w:fldChar w:fldCharType="separate"/>
          </w:r>
          <w:r w:rsidR="00B7258B">
            <w:rPr>
              <w:noProof/>
              <w:sz w:val="24"/>
              <w:szCs w:val="24"/>
            </w:rPr>
            <w:t xml:space="preserve"> </w:t>
          </w:r>
          <w:r w:rsidR="00B7258B" w:rsidRPr="00B7258B">
            <w:rPr>
              <w:noProof/>
              <w:sz w:val="24"/>
              <w:szCs w:val="24"/>
            </w:rPr>
            <w:t>(Reddaway, 2015, p. 27)</w:t>
          </w:r>
          <w:r>
            <w:rPr>
              <w:sz w:val="24"/>
              <w:szCs w:val="24"/>
            </w:rPr>
            <w:fldChar w:fldCharType="end"/>
          </w:r>
        </w:sdtContent>
      </w:sdt>
      <w:r>
        <w:rPr>
          <w:sz w:val="24"/>
          <w:szCs w:val="24"/>
        </w:rPr>
        <w:t>. If the artist’s creative gifts are God given, powerful images can reveal the purpose and activity of God and be an effective way to communicate theology and belief.</w:t>
      </w:r>
    </w:p>
    <w:p w14:paraId="34C7B8B5" w14:textId="55D161F1" w:rsidR="00B716E0" w:rsidRDefault="00B716E0" w:rsidP="00765578">
      <w:pPr>
        <w:jc w:val="both"/>
        <w:rPr>
          <w:sz w:val="24"/>
          <w:szCs w:val="24"/>
        </w:rPr>
      </w:pPr>
      <w:r>
        <w:rPr>
          <w:sz w:val="24"/>
          <w:szCs w:val="24"/>
        </w:rPr>
        <w:t xml:space="preserve">The incarnation of God in Christ inevitably resulted in a confrontation with Satan, both during his lifetime (Mathew 4:1-11, Luke 4:1-13, Hebrews 4:15) and in his death (John 16:11). He defeated Satan, by never succumbing to the devil’s temptations in the wilderness, and by Christ emerging victorious from his battle with Satan following his crucifixion. It will become apparent that the Resurrection fresco’s presentation of Christ cannot be understood within the theology of </w:t>
      </w:r>
      <w:r w:rsidRPr="006D63E5">
        <w:rPr>
          <w:sz w:val="24"/>
          <w:szCs w:val="24"/>
        </w:rPr>
        <w:t>Substitutionary atonement</w:t>
      </w:r>
      <w:r>
        <w:rPr>
          <w:sz w:val="24"/>
          <w:szCs w:val="24"/>
        </w:rPr>
        <w:t xml:space="preserve">, which emphasises Christ’s death and suffering in our place. Rather, the presentation of a muscular Christ, emerging from the tomb in a strong and steadfast pose, towering over the soldiers at his feet, with a victory banner in hand could only be heralding that a battle has taken place from which Christ emerges victorious. It should also be noted that the </w:t>
      </w:r>
      <w:r w:rsidR="00CD75BB">
        <w:rPr>
          <w:sz w:val="24"/>
          <w:szCs w:val="24"/>
        </w:rPr>
        <w:t xml:space="preserve">red </w:t>
      </w:r>
      <w:r>
        <w:rPr>
          <w:sz w:val="24"/>
          <w:szCs w:val="24"/>
        </w:rPr>
        <w:t>colour of Christ’s robe is noteworthy, since post Resurrection paintings usually show him in the white shroud that he would have been entombed in. The 16</w:t>
      </w:r>
      <w:r w:rsidRPr="009C3E2D">
        <w:rPr>
          <w:sz w:val="24"/>
          <w:szCs w:val="24"/>
          <w:vertAlign w:val="superscript"/>
        </w:rPr>
        <w:t>th</w:t>
      </w:r>
      <w:r>
        <w:rPr>
          <w:sz w:val="24"/>
          <w:szCs w:val="24"/>
        </w:rPr>
        <w:t xml:space="preserve"> century bishop from San </w:t>
      </w:r>
      <w:proofErr w:type="spellStart"/>
      <w:r>
        <w:rPr>
          <w:sz w:val="24"/>
          <w:szCs w:val="24"/>
        </w:rPr>
        <w:t>Sepolcro</w:t>
      </w:r>
      <w:proofErr w:type="spellEnd"/>
      <w:r>
        <w:rPr>
          <w:sz w:val="24"/>
          <w:szCs w:val="24"/>
        </w:rPr>
        <w:t>, Anton Maria Graziani, stated that the robe in the Resurrection painting denotes ‘</w:t>
      </w:r>
      <w:r w:rsidRPr="009C3E2D">
        <w:rPr>
          <w:i/>
          <w:iCs/>
          <w:sz w:val="24"/>
          <w:szCs w:val="24"/>
        </w:rPr>
        <w:t>the habit of a victor</w:t>
      </w:r>
      <w:r>
        <w:rPr>
          <w:sz w:val="24"/>
          <w:szCs w:val="24"/>
        </w:rPr>
        <w:t xml:space="preserve">’, whereby the inspiration was probably drawn from the prophetic vision in the book of Isaiah 63 </w:t>
      </w:r>
      <w:sdt>
        <w:sdtPr>
          <w:rPr>
            <w:sz w:val="24"/>
            <w:szCs w:val="24"/>
          </w:rPr>
          <w:id w:val="1340271810"/>
          <w:citation/>
        </w:sdtPr>
        <w:sdtContent>
          <w:r>
            <w:rPr>
              <w:sz w:val="24"/>
              <w:szCs w:val="24"/>
            </w:rPr>
            <w:fldChar w:fldCharType="begin"/>
          </w:r>
          <w:r>
            <w:rPr>
              <w:sz w:val="24"/>
              <w:szCs w:val="24"/>
            </w:rPr>
            <w:instrText xml:space="preserve"> CITATION Gra03 \l 2057 </w:instrText>
          </w:r>
          <w:r>
            <w:rPr>
              <w:sz w:val="24"/>
              <w:szCs w:val="24"/>
            </w:rPr>
            <w:fldChar w:fldCharType="separate"/>
          </w:r>
          <w:r w:rsidR="00B7258B" w:rsidRPr="00B7258B">
            <w:rPr>
              <w:noProof/>
              <w:sz w:val="24"/>
              <w:szCs w:val="24"/>
            </w:rPr>
            <w:t>(Graham-Dixon, 2020)</w:t>
          </w:r>
          <w:r>
            <w:rPr>
              <w:sz w:val="24"/>
              <w:szCs w:val="24"/>
            </w:rPr>
            <w:fldChar w:fldCharType="end"/>
          </w:r>
        </w:sdtContent>
      </w:sdt>
      <w:r>
        <w:rPr>
          <w:sz w:val="24"/>
          <w:szCs w:val="24"/>
        </w:rPr>
        <w:t xml:space="preserve">: </w:t>
      </w:r>
    </w:p>
    <w:p w14:paraId="6D05D975" w14:textId="77777777" w:rsidR="00B716E0" w:rsidRDefault="00B716E0" w:rsidP="00765578">
      <w:pPr>
        <w:spacing w:line="360" w:lineRule="auto"/>
        <w:ind w:left="567" w:right="567"/>
        <w:jc w:val="both"/>
        <w:rPr>
          <w:i/>
          <w:iCs/>
          <w:sz w:val="24"/>
          <w:szCs w:val="24"/>
        </w:rPr>
      </w:pPr>
      <w:r>
        <w:rPr>
          <w:i/>
          <w:iCs/>
          <w:sz w:val="24"/>
          <w:szCs w:val="24"/>
        </w:rPr>
        <w:t xml:space="preserve">‘Who is this that cometh from Edom, with dyed garments from </w:t>
      </w:r>
      <w:proofErr w:type="spellStart"/>
      <w:r>
        <w:rPr>
          <w:i/>
          <w:iCs/>
          <w:sz w:val="24"/>
          <w:szCs w:val="24"/>
        </w:rPr>
        <w:t>Bozrah</w:t>
      </w:r>
      <w:proofErr w:type="spellEnd"/>
      <w:r>
        <w:rPr>
          <w:i/>
          <w:iCs/>
          <w:sz w:val="24"/>
          <w:szCs w:val="24"/>
        </w:rPr>
        <w:t xml:space="preserve">?... travelling in the greatness of his </w:t>
      </w:r>
      <w:proofErr w:type="gramStart"/>
      <w:r>
        <w:rPr>
          <w:i/>
          <w:iCs/>
          <w:sz w:val="24"/>
          <w:szCs w:val="24"/>
        </w:rPr>
        <w:t>strength?...</w:t>
      </w:r>
      <w:proofErr w:type="gramEnd"/>
      <w:r>
        <w:rPr>
          <w:i/>
          <w:iCs/>
          <w:sz w:val="24"/>
          <w:szCs w:val="24"/>
        </w:rPr>
        <w:t>His garments are red with the blood of his enemies…and the year of my redeemed is come.’</w:t>
      </w:r>
      <w:r w:rsidRPr="0002419E">
        <w:rPr>
          <w:sz w:val="24"/>
          <w:szCs w:val="24"/>
        </w:rPr>
        <w:t>(Isaiah 63:1-4)</w:t>
      </w:r>
    </w:p>
    <w:p w14:paraId="14745850" w14:textId="40DBED8C" w:rsidR="00B716E0" w:rsidRDefault="00B716E0" w:rsidP="00765578">
      <w:pPr>
        <w:jc w:val="both"/>
        <w:rPr>
          <w:sz w:val="24"/>
          <w:szCs w:val="24"/>
        </w:rPr>
      </w:pPr>
      <w:r>
        <w:rPr>
          <w:sz w:val="24"/>
          <w:szCs w:val="24"/>
        </w:rPr>
        <w:t xml:space="preserve">The fresco’s dramatic presentation accords with the idea that the </w:t>
      </w:r>
      <w:r w:rsidR="00CD75BB">
        <w:rPr>
          <w:sz w:val="24"/>
          <w:szCs w:val="24"/>
        </w:rPr>
        <w:t>A</w:t>
      </w:r>
      <w:r>
        <w:rPr>
          <w:sz w:val="24"/>
          <w:szCs w:val="24"/>
        </w:rPr>
        <w:t xml:space="preserve">tonement was a Divine conflict whereby Christ has fought against and has triumphed over Satan, and that he emerges to declare that </w:t>
      </w:r>
      <w:r w:rsidR="00466227">
        <w:rPr>
          <w:sz w:val="24"/>
          <w:szCs w:val="24"/>
        </w:rPr>
        <w:t>M</w:t>
      </w:r>
      <w:r>
        <w:rPr>
          <w:sz w:val="24"/>
          <w:szCs w:val="24"/>
        </w:rPr>
        <w:t>ankind is no longer in bondage and suffering to the evil powers of the world but is free to be reconciled to God.</w:t>
      </w:r>
      <w:r w:rsidRPr="00CB671E">
        <w:rPr>
          <w:sz w:val="24"/>
          <w:szCs w:val="24"/>
        </w:rPr>
        <w:t xml:space="preserve"> </w:t>
      </w:r>
      <w:r>
        <w:rPr>
          <w:sz w:val="24"/>
          <w:szCs w:val="24"/>
        </w:rPr>
        <w:t xml:space="preserve">The Resurrection fresco attempts to bring the viewer to the event when Christ defeated Satan and achieved victory over death resulting in </w:t>
      </w:r>
      <w:r w:rsidR="00BC16EE">
        <w:rPr>
          <w:sz w:val="24"/>
          <w:szCs w:val="24"/>
        </w:rPr>
        <w:t>H</w:t>
      </w:r>
      <w:r>
        <w:rPr>
          <w:sz w:val="24"/>
          <w:szCs w:val="24"/>
        </w:rPr>
        <w:t xml:space="preserve">umanity’s reconciliation to God. The scene presented in the fresco will be seen later to accord with Gustaf </w:t>
      </w:r>
      <w:proofErr w:type="spellStart"/>
      <w:r>
        <w:rPr>
          <w:sz w:val="24"/>
          <w:szCs w:val="24"/>
        </w:rPr>
        <w:t>Aulen’s</w:t>
      </w:r>
      <w:proofErr w:type="spellEnd"/>
      <w:r>
        <w:rPr>
          <w:sz w:val="24"/>
          <w:szCs w:val="24"/>
        </w:rPr>
        <w:t xml:space="preserve"> Christus Victor presentation of the Atonement, as</w:t>
      </w:r>
      <w:r w:rsidRPr="00387F09">
        <w:rPr>
          <w:sz w:val="24"/>
          <w:szCs w:val="24"/>
        </w:rPr>
        <w:t xml:space="preserve"> a Divine conflict from which Christ emerges victorious</w:t>
      </w:r>
      <w:r>
        <w:rPr>
          <w:sz w:val="24"/>
          <w:szCs w:val="24"/>
        </w:rPr>
        <w:t xml:space="preserve"> from a battle over</w:t>
      </w:r>
      <w:r w:rsidRPr="00387F09">
        <w:rPr>
          <w:sz w:val="24"/>
          <w:szCs w:val="24"/>
        </w:rPr>
        <w:t xml:space="preserve"> the power</w:t>
      </w:r>
      <w:r>
        <w:rPr>
          <w:sz w:val="24"/>
          <w:szCs w:val="24"/>
        </w:rPr>
        <w:t>s</w:t>
      </w:r>
      <w:r w:rsidRPr="00387F09">
        <w:rPr>
          <w:sz w:val="24"/>
          <w:szCs w:val="24"/>
        </w:rPr>
        <w:t xml:space="preserve"> of sin and death</w:t>
      </w:r>
      <w:r>
        <w:rPr>
          <w:sz w:val="24"/>
          <w:szCs w:val="24"/>
        </w:rPr>
        <w:t xml:space="preserve">. </w:t>
      </w:r>
    </w:p>
    <w:p w14:paraId="4E6CC3D0" w14:textId="413850D5" w:rsidR="00B716E0" w:rsidRDefault="00B716E0" w:rsidP="00765578">
      <w:pPr>
        <w:jc w:val="both"/>
        <w:rPr>
          <w:sz w:val="24"/>
          <w:szCs w:val="24"/>
        </w:rPr>
      </w:pPr>
      <w:r>
        <w:rPr>
          <w:sz w:val="24"/>
          <w:szCs w:val="24"/>
        </w:rPr>
        <w:t>Within this understanding of the fresco, there is a personal interpretation that also can be discerned. ‘Every Painter Paints Himself’ was a phrase developed during the Renaissance, and study has revealed that many artists did in fact include meaningful self-portraits of themselves in their compositions</w:t>
      </w:r>
      <w:sdt>
        <w:sdtPr>
          <w:rPr>
            <w:sz w:val="24"/>
            <w:szCs w:val="24"/>
          </w:rPr>
          <w:id w:val="751546069"/>
          <w:citation/>
        </w:sdtPr>
        <w:sdtContent>
          <w:r>
            <w:rPr>
              <w:sz w:val="24"/>
              <w:szCs w:val="24"/>
            </w:rPr>
            <w:fldChar w:fldCharType="begin"/>
          </w:r>
          <w:r>
            <w:rPr>
              <w:sz w:val="24"/>
              <w:szCs w:val="24"/>
            </w:rPr>
            <w:instrText xml:space="preserve"> CITATION Col87 \l 2057 </w:instrText>
          </w:r>
          <w:r>
            <w:rPr>
              <w:sz w:val="24"/>
              <w:szCs w:val="24"/>
            </w:rPr>
            <w:fldChar w:fldCharType="separate"/>
          </w:r>
          <w:r w:rsidR="00B7258B">
            <w:rPr>
              <w:noProof/>
              <w:sz w:val="24"/>
              <w:szCs w:val="24"/>
            </w:rPr>
            <w:t xml:space="preserve"> </w:t>
          </w:r>
          <w:r w:rsidR="00B7258B" w:rsidRPr="00B7258B">
            <w:rPr>
              <w:noProof/>
              <w:sz w:val="24"/>
              <w:szCs w:val="24"/>
            </w:rPr>
            <w:t>(Eisler, 1987)</w:t>
          </w:r>
          <w:r>
            <w:rPr>
              <w:sz w:val="24"/>
              <w:szCs w:val="24"/>
            </w:rPr>
            <w:fldChar w:fldCharType="end"/>
          </w:r>
        </w:sdtContent>
      </w:sdt>
      <w:r>
        <w:rPr>
          <w:sz w:val="24"/>
          <w:szCs w:val="24"/>
        </w:rPr>
        <w:t>. Michelangelo’s face sags as part of Saint Bartholomew’s flagellated skin in his Last Judgement in the Sistine Chapel</w:t>
      </w:r>
      <w:sdt>
        <w:sdtPr>
          <w:rPr>
            <w:sz w:val="24"/>
            <w:szCs w:val="24"/>
          </w:rPr>
          <w:id w:val="2014560511"/>
          <w:citation/>
        </w:sdtPr>
        <w:sdtContent>
          <w:r>
            <w:rPr>
              <w:sz w:val="24"/>
              <w:szCs w:val="24"/>
            </w:rPr>
            <w:fldChar w:fldCharType="begin"/>
          </w:r>
          <w:r>
            <w:rPr>
              <w:sz w:val="24"/>
              <w:szCs w:val="24"/>
            </w:rPr>
            <w:instrText xml:space="preserve"> CITATION JFi20 \l 2057 </w:instrText>
          </w:r>
          <w:r>
            <w:rPr>
              <w:sz w:val="24"/>
              <w:szCs w:val="24"/>
            </w:rPr>
            <w:fldChar w:fldCharType="separate"/>
          </w:r>
          <w:r w:rsidR="00B7258B">
            <w:rPr>
              <w:noProof/>
              <w:sz w:val="24"/>
              <w:szCs w:val="24"/>
            </w:rPr>
            <w:t xml:space="preserve"> </w:t>
          </w:r>
          <w:r w:rsidR="00B7258B" w:rsidRPr="00B7258B">
            <w:rPr>
              <w:noProof/>
              <w:sz w:val="24"/>
              <w:szCs w:val="24"/>
            </w:rPr>
            <w:t>(Fiore, 2020)</w:t>
          </w:r>
          <w:r>
            <w:rPr>
              <w:sz w:val="24"/>
              <w:szCs w:val="24"/>
            </w:rPr>
            <w:fldChar w:fldCharType="end"/>
          </w:r>
        </w:sdtContent>
      </w:sdt>
      <w:r>
        <w:rPr>
          <w:sz w:val="24"/>
          <w:szCs w:val="24"/>
        </w:rPr>
        <w:t>. Caravaggio painted himself as Goliath’s severed head in his portrayal of David’s triumph over Goliath</w:t>
      </w:r>
      <w:sdt>
        <w:sdtPr>
          <w:rPr>
            <w:sz w:val="24"/>
            <w:szCs w:val="24"/>
          </w:rPr>
          <w:id w:val="2124419839"/>
          <w:citation/>
        </w:sdtPr>
        <w:sdtContent>
          <w:r>
            <w:rPr>
              <w:sz w:val="24"/>
              <w:szCs w:val="24"/>
            </w:rPr>
            <w:fldChar w:fldCharType="begin"/>
          </w:r>
          <w:r>
            <w:rPr>
              <w:sz w:val="24"/>
              <w:szCs w:val="24"/>
            </w:rPr>
            <w:instrText xml:space="preserve"> CITATION JFi20 \l 2057 </w:instrText>
          </w:r>
          <w:r>
            <w:rPr>
              <w:sz w:val="24"/>
              <w:szCs w:val="24"/>
            </w:rPr>
            <w:fldChar w:fldCharType="separate"/>
          </w:r>
          <w:r w:rsidR="00B7258B">
            <w:rPr>
              <w:noProof/>
              <w:sz w:val="24"/>
              <w:szCs w:val="24"/>
            </w:rPr>
            <w:t xml:space="preserve"> </w:t>
          </w:r>
          <w:r w:rsidR="00B7258B" w:rsidRPr="00B7258B">
            <w:rPr>
              <w:noProof/>
              <w:sz w:val="24"/>
              <w:szCs w:val="24"/>
            </w:rPr>
            <w:t>(Fiore, 2020)</w:t>
          </w:r>
          <w:r>
            <w:rPr>
              <w:sz w:val="24"/>
              <w:szCs w:val="24"/>
            </w:rPr>
            <w:fldChar w:fldCharType="end"/>
          </w:r>
        </w:sdtContent>
      </w:sdt>
      <w:r>
        <w:rPr>
          <w:sz w:val="24"/>
          <w:szCs w:val="24"/>
        </w:rPr>
        <w:t>. Raphael included himself in his famous School of Athens fresco of the Vatican’s Apostolic Palace</w:t>
      </w:r>
      <w:sdt>
        <w:sdtPr>
          <w:rPr>
            <w:sz w:val="24"/>
            <w:szCs w:val="24"/>
          </w:rPr>
          <w:id w:val="-562947733"/>
          <w:citation/>
        </w:sdtPr>
        <w:sdtContent>
          <w:r>
            <w:rPr>
              <w:sz w:val="24"/>
              <w:szCs w:val="24"/>
            </w:rPr>
            <w:fldChar w:fldCharType="begin"/>
          </w:r>
          <w:r>
            <w:rPr>
              <w:sz w:val="24"/>
              <w:szCs w:val="24"/>
            </w:rPr>
            <w:instrText xml:space="preserve"> CITATION JFi20 \l 2057 </w:instrText>
          </w:r>
          <w:r>
            <w:rPr>
              <w:sz w:val="24"/>
              <w:szCs w:val="24"/>
            </w:rPr>
            <w:fldChar w:fldCharType="separate"/>
          </w:r>
          <w:r w:rsidR="00B7258B">
            <w:rPr>
              <w:noProof/>
              <w:sz w:val="24"/>
              <w:szCs w:val="24"/>
            </w:rPr>
            <w:t xml:space="preserve"> </w:t>
          </w:r>
          <w:r w:rsidR="00B7258B" w:rsidRPr="00B7258B">
            <w:rPr>
              <w:noProof/>
              <w:sz w:val="24"/>
              <w:szCs w:val="24"/>
            </w:rPr>
            <w:t>(Fiore, 2020)</w:t>
          </w:r>
          <w:r>
            <w:rPr>
              <w:sz w:val="24"/>
              <w:szCs w:val="24"/>
            </w:rPr>
            <w:fldChar w:fldCharType="end"/>
          </w:r>
        </w:sdtContent>
      </w:sdt>
      <w:r>
        <w:rPr>
          <w:sz w:val="24"/>
          <w:szCs w:val="24"/>
        </w:rPr>
        <w:t xml:space="preserve">. In viewing Piero’s painting of the resurrection, whilst Christ’s face is the primary one that demand’s attention, the gaze of the viewer is also drawn to the face of the sleeping soldier who lies second from the left. The reclining head and face of the soldier is presented in great detail, with extraordinary use of the technique of </w:t>
      </w:r>
      <w:proofErr w:type="gramStart"/>
      <w:r>
        <w:rPr>
          <w:sz w:val="24"/>
          <w:szCs w:val="24"/>
        </w:rPr>
        <w:t>fore-shortening</w:t>
      </w:r>
      <w:proofErr w:type="gramEnd"/>
      <w:r>
        <w:rPr>
          <w:sz w:val="24"/>
          <w:szCs w:val="24"/>
        </w:rPr>
        <w:t xml:space="preserve">. The viewer’s gaze on the painting irresistibly alternates between the face of Christ and the face of the reclining soldier to the extent that a connection is established between both. </w:t>
      </w:r>
    </w:p>
    <w:p w14:paraId="3DA0D8BB" w14:textId="7A8B61EB" w:rsidR="00B716E0" w:rsidRDefault="00B716E0" w:rsidP="00765578">
      <w:pPr>
        <w:jc w:val="both"/>
        <w:rPr>
          <w:sz w:val="24"/>
          <w:szCs w:val="24"/>
        </w:rPr>
      </w:pPr>
      <w:r>
        <w:rPr>
          <w:sz w:val="24"/>
          <w:szCs w:val="24"/>
        </w:rPr>
        <w:t>The sixteenth century art historian, Giorgio Vasari commented that Piero was recognised as the ‘</w:t>
      </w:r>
      <w:r w:rsidRPr="0056557F">
        <w:rPr>
          <w:i/>
          <w:sz w:val="24"/>
          <w:szCs w:val="24"/>
        </w:rPr>
        <w:t>greatest geometrician that lived in his</w:t>
      </w:r>
      <w:r>
        <w:rPr>
          <w:i/>
          <w:sz w:val="24"/>
          <w:szCs w:val="24"/>
        </w:rPr>
        <w:t xml:space="preserve"> </w:t>
      </w:r>
      <w:r w:rsidRPr="0056557F">
        <w:rPr>
          <w:i/>
          <w:sz w:val="24"/>
          <w:szCs w:val="24"/>
        </w:rPr>
        <w:t>times</w:t>
      </w:r>
      <w:r>
        <w:rPr>
          <w:sz w:val="24"/>
          <w:szCs w:val="24"/>
        </w:rPr>
        <w:t>’, and it is evident from his notebooks that this mathematical knowledge was undoubtedly used in getting the perspective correct in portraying the head and face of the reclining soldier</w:t>
      </w:r>
      <w:sdt>
        <w:sdtPr>
          <w:rPr>
            <w:sz w:val="24"/>
            <w:szCs w:val="24"/>
          </w:rPr>
          <w:id w:val="1592654959"/>
          <w:citation/>
        </w:sdtPr>
        <w:sdtContent>
          <w:r>
            <w:rPr>
              <w:sz w:val="24"/>
              <w:szCs w:val="24"/>
            </w:rPr>
            <w:fldChar w:fldCharType="begin"/>
          </w:r>
          <w:r>
            <w:rPr>
              <w:sz w:val="24"/>
              <w:szCs w:val="24"/>
            </w:rPr>
            <w:instrText xml:space="preserve">CITATION Vas08 \p 168 \l 2057 </w:instrText>
          </w:r>
          <w:r>
            <w:rPr>
              <w:sz w:val="24"/>
              <w:szCs w:val="24"/>
            </w:rPr>
            <w:fldChar w:fldCharType="separate"/>
          </w:r>
          <w:r w:rsidR="00B7258B">
            <w:rPr>
              <w:noProof/>
              <w:sz w:val="24"/>
              <w:szCs w:val="24"/>
            </w:rPr>
            <w:t xml:space="preserve"> </w:t>
          </w:r>
          <w:r w:rsidR="00B7258B" w:rsidRPr="00B7258B">
            <w:rPr>
              <w:noProof/>
              <w:sz w:val="24"/>
              <w:szCs w:val="24"/>
            </w:rPr>
            <w:t>(Vasari, 2008, p. 168)</w:t>
          </w:r>
          <w:r>
            <w:rPr>
              <w:sz w:val="24"/>
              <w:szCs w:val="24"/>
            </w:rPr>
            <w:fldChar w:fldCharType="end"/>
          </w:r>
        </w:sdtContent>
      </w:sdt>
      <w:r>
        <w:rPr>
          <w:sz w:val="24"/>
          <w:szCs w:val="24"/>
        </w:rPr>
        <w:t xml:space="preserve"> His notebooks show that a great deal of effort was made to determine the means of showing the reclining head of the second soldier on the left in the correct perspective on the flat plane of the picture. The faces of the other soldiers are partially obscured, both soldiers on the right of the picture are seen in a side-on profile, whilst the third soldier on the left is resting his face in his hands. Therefore, it is only the face of the second soldier on the left that is clearly presented to the viewer. Vasari, along with noting Piero’s artistic and mathematical pre-eminence amongst his peers, also stated in his account that the face of the second soldier on the left of the painting was a self-portrait</w:t>
      </w:r>
      <w:sdt>
        <w:sdtPr>
          <w:rPr>
            <w:sz w:val="24"/>
            <w:szCs w:val="24"/>
          </w:rPr>
          <w:id w:val="585271906"/>
          <w:citation/>
        </w:sdtPr>
        <w:sdtContent>
          <w:r>
            <w:rPr>
              <w:sz w:val="24"/>
              <w:szCs w:val="24"/>
            </w:rPr>
            <w:fldChar w:fldCharType="begin"/>
          </w:r>
          <w:r>
            <w:rPr>
              <w:sz w:val="24"/>
              <w:szCs w:val="24"/>
            </w:rPr>
            <w:instrText xml:space="preserve">CITATION Vas08 \p 168 \l 2057 </w:instrText>
          </w:r>
          <w:r>
            <w:rPr>
              <w:sz w:val="24"/>
              <w:szCs w:val="24"/>
            </w:rPr>
            <w:fldChar w:fldCharType="separate"/>
          </w:r>
          <w:r w:rsidR="00B7258B">
            <w:rPr>
              <w:noProof/>
              <w:sz w:val="24"/>
              <w:szCs w:val="24"/>
            </w:rPr>
            <w:t xml:space="preserve"> </w:t>
          </w:r>
          <w:r w:rsidR="00B7258B" w:rsidRPr="00B7258B">
            <w:rPr>
              <w:noProof/>
              <w:sz w:val="24"/>
              <w:szCs w:val="24"/>
            </w:rPr>
            <w:t>(Vasari, 2008, p. 168)</w:t>
          </w:r>
          <w:r>
            <w:rPr>
              <w:sz w:val="24"/>
              <w:szCs w:val="24"/>
            </w:rPr>
            <w:fldChar w:fldCharType="end"/>
          </w:r>
        </w:sdtContent>
      </w:sdt>
      <w:r>
        <w:rPr>
          <w:sz w:val="24"/>
          <w:szCs w:val="24"/>
        </w:rPr>
        <w:t>. It has therefore been an accepted position regarding the Resurrection fresco that the second soldier on the left of the picture is a depiction of the artist himself.</w:t>
      </w:r>
    </w:p>
    <w:p w14:paraId="5EA7536D" w14:textId="4F69DA0E" w:rsidR="00B716E0" w:rsidRDefault="00B716E0" w:rsidP="00765578">
      <w:pPr>
        <w:jc w:val="both"/>
        <w:rPr>
          <w:sz w:val="24"/>
          <w:szCs w:val="24"/>
        </w:rPr>
      </w:pPr>
      <w:r>
        <w:rPr>
          <w:sz w:val="24"/>
          <w:szCs w:val="24"/>
        </w:rPr>
        <w:t>A Closer inspection of the composition also reveals that the reclining head and body of the second soldier do not rest against the massive stone sarcophagus depicting Christ’s tomb, but rather they rest on the victory banner that is held in Christ’s hand. By medieval times, flags were used in warfare in order that soldiers could identify and determine where their leader was in the heat and confusion of battle, and thereby it served as identifying their side and their rallying point</w:t>
      </w:r>
      <w:sdt>
        <w:sdtPr>
          <w:rPr>
            <w:sz w:val="24"/>
            <w:szCs w:val="24"/>
          </w:rPr>
          <w:id w:val="146802948"/>
          <w:citation/>
        </w:sdtPr>
        <w:sdtContent>
          <w:r>
            <w:rPr>
              <w:sz w:val="24"/>
              <w:szCs w:val="24"/>
            </w:rPr>
            <w:fldChar w:fldCharType="begin"/>
          </w:r>
          <w:r>
            <w:rPr>
              <w:sz w:val="24"/>
              <w:szCs w:val="24"/>
            </w:rPr>
            <w:instrText xml:space="preserve">CITATION Fla20 \l 2057 </w:instrText>
          </w:r>
          <w:r>
            <w:rPr>
              <w:sz w:val="24"/>
              <w:szCs w:val="24"/>
            </w:rPr>
            <w:fldChar w:fldCharType="separate"/>
          </w:r>
          <w:r w:rsidR="00B7258B">
            <w:rPr>
              <w:noProof/>
              <w:sz w:val="24"/>
              <w:szCs w:val="24"/>
            </w:rPr>
            <w:t xml:space="preserve"> </w:t>
          </w:r>
          <w:r w:rsidR="00B7258B" w:rsidRPr="00B7258B">
            <w:rPr>
              <w:noProof/>
              <w:sz w:val="24"/>
              <w:szCs w:val="24"/>
            </w:rPr>
            <w:t>(Britannica, 2020)</w:t>
          </w:r>
          <w:r>
            <w:rPr>
              <w:sz w:val="24"/>
              <w:szCs w:val="24"/>
            </w:rPr>
            <w:fldChar w:fldCharType="end"/>
          </w:r>
        </w:sdtContent>
      </w:sdt>
      <w:r>
        <w:rPr>
          <w:sz w:val="24"/>
          <w:szCs w:val="24"/>
        </w:rPr>
        <w:t>. Within religious paintings, the banner of a red cross against a white background was used by Renaissance artists as a symbol of victory and is often showed as being held by the resurrected Christ as a symbol of his victory over death</w:t>
      </w:r>
      <w:sdt>
        <w:sdtPr>
          <w:rPr>
            <w:sz w:val="24"/>
            <w:szCs w:val="24"/>
          </w:rPr>
          <w:id w:val="-1781713346"/>
          <w:citation/>
        </w:sdtPr>
        <w:sdtContent>
          <w:r>
            <w:rPr>
              <w:sz w:val="24"/>
              <w:szCs w:val="24"/>
            </w:rPr>
            <w:fldChar w:fldCharType="begin"/>
          </w:r>
          <w:r>
            <w:rPr>
              <w:sz w:val="24"/>
              <w:szCs w:val="24"/>
            </w:rPr>
            <w:instrText xml:space="preserve">CITATION GFe61 \p 170 \l 2057 </w:instrText>
          </w:r>
          <w:r>
            <w:rPr>
              <w:sz w:val="24"/>
              <w:szCs w:val="24"/>
            </w:rPr>
            <w:fldChar w:fldCharType="separate"/>
          </w:r>
          <w:r w:rsidR="00B7258B">
            <w:rPr>
              <w:noProof/>
              <w:sz w:val="24"/>
              <w:szCs w:val="24"/>
            </w:rPr>
            <w:t xml:space="preserve"> </w:t>
          </w:r>
          <w:r w:rsidR="00B7258B" w:rsidRPr="00B7258B">
            <w:rPr>
              <w:noProof/>
              <w:sz w:val="24"/>
              <w:szCs w:val="24"/>
            </w:rPr>
            <w:t>(Ferguson, 1961, p. 170)</w:t>
          </w:r>
          <w:r>
            <w:rPr>
              <w:sz w:val="24"/>
              <w:szCs w:val="24"/>
            </w:rPr>
            <w:fldChar w:fldCharType="end"/>
          </w:r>
        </w:sdtContent>
      </w:sdt>
      <w:r>
        <w:rPr>
          <w:sz w:val="24"/>
          <w:szCs w:val="24"/>
        </w:rPr>
        <w:t>. It can be seen in the Resurrection picture that because the soldier is resting against Christ’s victory banner, there is a gap between him and the stone sarcophagus. Furthermore, a shadow is cast to the right of the soldier’s reclining head onto the sarcophagus, as if to emphasise that there is a space that now exists between him and the grave. Therefore, alongside the clear portrayal of Christ emerging victoriously from his battle with Satan and death, a further interpretation of this picture would be that Piero is portraying the fact that, Christ’s Resurrection means that he also relies on Jesus’ victory over death. By leaning back and resting against Christ’s banner which links earth to heaven, he is relying on the victorious Christ to rescue him from the captivity of death and be taken to everlasting life with God in heaven. The gap between the soldier (Piero) and the sarcophagus signifies the separation that Christ’s victory has achieved over the confines and permanence of death for those that rally to his side and rest on him. Thereby, there is a statement that is being made; rally to Christ’s side and have faith in his victory over Satan and death, because his emergence  from the tomb herald’s a new dawn, whereby similar to the enduring life that has been brought to the land, the faithful are saved and will be awakened to everlasting life with God.</w:t>
      </w:r>
    </w:p>
    <w:p w14:paraId="5438601A" w14:textId="4B1DD089" w:rsidR="00B716E0" w:rsidRPr="00392781" w:rsidRDefault="00B716E0" w:rsidP="00765578">
      <w:pPr>
        <w:pStyle w:val="paragraph"/>
        <w:spacing w:before="0" w:beforeAutospacing="0" w:after="0" w:afterAutospacing="0"/>
        <w:jc w:val="both"/>
        <w:textAlignment w:val="baseline"/>
        <w:rPr>
          <w:rFonts w:asciiTheme="minorHAnsi" w:hAnsiTheme="minorHAnsi" w:cstheme="minorHAnsi"/>
          <w:shd w:val="clear" w:color="auto" w:fill="FFFFFF"/>
        </w:rPr>
      </w:pPr>
      <w:r w:rsidRPr="00392781">
        <w:rPr>
          <w:rFonts w:asciiTheme="minorHAnsi" w:hAnsiTheme="minorHAnsi" w:cstheme="minorHAnsi"/>
        </w:rPr>
        <w:t xml:space="preserve">It is evident that the message within Piero’s fresco depicting Christ’s victorious re-appearance continues to inform and inspire its viewers. Rowan Williams, the former Archbishop of Canterbury has written extensively on the implications of Jesus’ Crucifixion and Resurrection and </w:t>
      </w:r>
      <w:r w:rsidRPr="00392781">
        <w:rPr>
          <w:rFonts w:asciiTheme="minorHAnsi" w:hAnsiTheme="minorHAnsi" w:cstheme="minorHAnsi"/>
          <w:shd w:val="clear" w:color="auto" w:fill="FFFFFF"/>
        </w:rPr>
        <w:t>considers that it displays</w:t>
      </w:r>
      <w:r w:rsidRPr="00392781">
        <w:rPr>
          <w:rStyle w:val="normaltextrun"/>
          <w:rFonts w:asciiTheme="minorHAnsi" w:hAnsiTheme="minorHAnsi" w:cstheme="minorHAnsi"/>
          <w:shd w:val="clear" w:color="auto" w:fill="FFFFFF"/>
        </w:rPr>
        <w:t xml:space="preserve"> the sheer ‘</w:t>
      </w:r>
      <w:r w:rsidRPr="00392781">
        <w:rPr>
          <w:rStyle w:val="normaltextrun"/>
          <w:rFonts w:asciiTheme="minorHAnsi" w:hAnsiTheme="minorHAnsi" w:cstheme="minorHAnsi"/>
          <w:i/>
          <w:iCs/>
          <w:shd w:val="clear" w:color="auto" w:fill="FFFFFF"/>
        </w:rPr>
        <w:t>toughness and persistence of God’s love</w:t>
      </w:r>
      <w:r w:rsidRPr="00392781">
        <w:rPr>
          <w:rStyle w:val="normaltextrun"/>
          <w:rFonts w:asciiTheme="minorHAnsi" w:hAnsiTheme="minorHAnsi" w:cstheme="minorHAnsi"/>
          <w:shd w:val="clear" w:color="auto" w:fill="FFFFFF"/>
        </w:rPr>
        <w:t>’</w:t>
      </w:r>
      <w:sdt>
        <w:sdtPr>
          <w:rPr>
            <w:rStyle w:val="normaltextrun"/>
            <w:rFonts w:asciiTheme="minorHAnsi" w:hAnsiTheme="minorHAnsi" w:cstheme="minorHAnsi"/>
            <w:shd w:val="clear" w:color="auto" w:fill="FFFFFF"/>
          </w:rPr>
          <w:id w:val="-1825426673"/>
          <w:citation/>
        </w:sdtPr>
        <w:sdtContent>
          <w:r>
            <w:rPr>
              <w:rStyle w:val="normaltextrun"/>
              <w:rFonts w:asciiTheme="minorHAnsi" w:hAnsiTheme="minorHAnsi" w:cstheme="minorHAnsi"/>
              <w:shd w:val="clear" w:color="auto" w:fill="FFFFFF"/>
            </w:rPr>
            <w:fldChar w:fldCharType="begin"/>
          </w:r>
          <w:r>
            <w:rPr>
              <w:rStyle w:val="normaltextrun"/>
              <w:rFonts w:asciiTheme="minorHAnsi" w:hAnsiTheme="minorHAnsi" w:cstheme="minorHAnsi"/>
              <w:shd w:val="clear" w:color="auto" w:fill="FFFFFF"/>
            </w:rPr>
            <w:instrText xml:space="preserve">CITATION Wil07 \p 91-92 \t  \l 2057 </w:instrText>
          </w:r>
          <w:r>
            <w:rPr>
              <w:rStyle w:val="normaltextrun"/>
              <w:rFonts w:asciiTheme="minorHAnsi" w:hAnsiTheme="minorHAnsi" w:cstheme="minorHAnsi"/>
              <w:shd w:val="clear" w:color="auto" w:fill="FFFFFF"/>
            </w:rPr>
            <w:fldChar w:fldCharType="separate"/>
          </w:r>
          <w:r w:rsidR="00B7258B">
            <w:rPr>
              <w:rStyle w:val="normaltextrun"/>
              <w:rFonts w:asciiTheme="minorHAnsi" w:hAnsiTheme="minorHAnsi" w:cstheme="minorHAnsi"/>
              <w:noProof/>
              <w:shd w:val="clear" w:color="auto" w:fill="FFFFFF"/>
            </w:rPr>
            <w:t xml:space="preserve"> </w:t>
          </w:r>
          <w:r w:rsidR="00B7258B" w:rsidRPr="00B7258B">
            <w:rPr>
              <w:rFonts w:asciiTheme="minorHAnsi" w:hAnsiTheme="minorHAnsi" w:cstheme="minorHAnsi"/>
              <w:noProof/>
              <w:shd w:val="clear" w:color="auto" w:fill="FFFFFF"/>
            </w:rPr>
            <w:t>(Williams, 2007, pp. 91-92)</w:t>
          </w:r>
          <w:r>
            <w:rPr>
              <w:rStyle w:val="normaltextrun"/>
              <w:rFonts w:asciiTheme="minorHAnsi" w:hAnsiTheme="minorHAnsi" w:cstheme="minorHAnsi"/>
              <w:shd w:val="clear" w:color="auto" w:fill="FFFFFF"/>
            </w:rPr>
            <w:fldChar w:fldCharType="end"/>
          </w:r>
        </w:sdtContent>
      </w:sdt>
      <w:r w:rsidRPr="00392781">
        <w:rPr>
          <w:rStyle w:val="normaltextrun"/>
          <w:rFonts w:asciiTheme="minorHAnsi" w:hAnsiTheme="minorHAnsi" w:cstheme="minorHAnsi"/>
          <w:shd w:val="clear" w:color="auto" w:fill="FFFFFF"/>
        </w:rPr>
        <w:t xml:space="preserve">. He </w:t>
      </w:r>
      <w:r w:rsidRPr="00392781">
        <w:rPr>
          <w:rFonts w:asciiTheme="minorHAnsi" w:hAnsiTheme="minorHAnsi" w:cstheme="minorHAnsi"/>
        </w:rPr>
        <w:t>considers that God is committed to being Man’s God and thereby Christ’s Resurrection ‘</w:t>
      </w:r>
      <w:r w:rsidRPr="00392781">
        <w:rPr>
          <w:rFonts w:asciiTheme="minorHAnsi" w:hAnsiTheme="minorHAnsi" w:cstheme="minorHAnsi"/>
          <w:i/>
          <w:iCs/>
          <w:shd w:val="clear" w:color="auto" w:fill="FFFFFF"/>
        </w:rPr>
        <w:t>…displays God’s triumphant love as still and for ever having the shape of Jesus’</w:t>
      </w:r>
      <w:sdt>
        <w:sdtPr>
          <w:rPr>
            <w:rFonts w:asciiTheme="minorHAnsi" w:hAnsiTheme="minorHAnsi" w:cstheme="minorHAnsi"/>
            <w:i/>
            <w:iCs/>
            <w:shd w:val="clear" w:color="auto" w:fill="FFFFFF"/>
          </w:rPr>
          <w:id w:val="1020971600"/>
          <w:citation/>
        </w:sdtPr>
        <w:sdtEndPr>
          <w:rPr>
            <w:i w:val="0"/>
            <w:iCs w:val="0"/>
          </w:rPr>
        </w:sdtEndPr>
        <w:sdtContent>
          <w:r w:rsidRPr="00392781">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CITATION Wil07 \p 91-92 \t  \l 2057 </w:instrText>
          </w:r>
          <w:r w:rsidRPr="00392781">
            <w:rPr>
              <w:rFonts w:asciiTheme="minorHAnsi" w:hAnsiTheme="minorHAnsi" w:cstheme="minorHAnsi"/>
              <w:shd w:val="clear" w:color="auto" w:fill="FFFFFF"/>
            </w:rPr>
            <w:fldChar w:fldCharType="separate"/>
          </w:r>
          <w:r w:rsidR="00B7258B">
            <w:rPr>
              <w:rFonts w:asciiTheme="minorHAnsi" w:hAnsiTheme="minorHAnsi" w:cstheme="minorHAnsi"/>
              <w:noProof/>
              <w:shd w:val="clear" w:color="auto" w:fill="FFFFFF"/>
            </w:rPr>
            <w:t xml:space="preserve"> </w:t>
          </w:r>
          <w:r w:rsidR="00B7258B" w:rsidRPr="00B7258B">
            <w:rPr>
              <w:rFonts w:asciiTheme="minorHAnsi" w:hAnsiTheme="minorHAnsi" w:cstheme="minorHAnsi"/>
              <w:noProof/>
              <w:shd w:val="clear" w:color="auto" w:fill="FFFFFF"/>
            </w:rPr>
            <w:t>(Williams, 2007, pp. 91-92)</w:t>
          </w:r>
          <w:r w:rsidRPr="00392781">
            <w:rPr>
              <w:rFonts w:asciiTheme="minorHAnsi" w:hAnsiTheme="minorHAnsi" w:cstheme="minorHAnsi"/>
              <w:shd w:val="clear" w:color="auto" w:fill="FFFFFF"/>
            </w:rPr>
            <w:fldChar w:fldCharType="end"/>
          </w:r>
        </w:sdtContent>
      </w:sdt>
      <w:r w:rsidRPr="00392781">
        <w:rPr>
          <w:rFonts w:asciiTheme="minorHAnsi" w:hAnsiTheme="minorHAnsi" w:cstheme="minorHAnsi"/>
          <w:shd w:val="clear" w:color="auto" w:fill="FFFFFF"/>
        </w:rPr>
        <w:t xml:space="preserve">. Following Williams’ viewing of Piero’s </w:t>
      </w:r>
      <w:r>
        <w:rPr>
          <w:rFonts w:asciiTheme="minorHAnsi" w:hAnsiTheme="minorHAnsi" w:cstheme="minorHAnsi"/>
          <w:shd w:val="clear" w:color="auto" w:fill="FFFFFF"/>
        </w:rPr>
        <w:t xml:space="preserve">fresco of Christ’s </w:t>
      </w:r>
      <w:r w:rsidRPr="00392781">
        <w:rPr>
          <w:rFonts w:asciiTheme="minorHAnsi" w:hAnsiTheme="minorHAnsi" w:cstheme="minorHAnsi"/>
          <w:shd w:val="clear" w:color="auto" w:fill="FFFFFF"/>
        </w:rPr>
        <w:t>Resurrection, he was moved to write a poem on the painting which has the following closing lines:</w:t>
      </w:r>
    </w:p>
    <w:p w14:paraId="11CBA7AE" w14:textId="77777777" w:rsidR="00B716E0" w:rsidRPr="00392781" w:rsidRDefault="00B716E0" w:rsidP="00765578">
      <w:pPr>
        <w:pStyle w:val="paragraph"/>
        <w:spacing w:before="0" w:beforeAutospacing="0" w:after="0" w:afterAutospacing="0"/>
        <w:jc w:val="both"/>
        <w:textAlignment w:val="baseline"/>
        <w:rPr>
          <w:rFonts w:asciiTheme="minorHAnsi" w:hAnsiTheme="minorHAnsi" w:cstheme="minorHAnsi"/>
        </w:rPr>
      </w:pPr>
    </w:p>
    <w:p w14:paraId="4CEC76B5" w14:textId="77777777" w:rsidR="00B716E0" w:rsidRPr="00392781" w:rsidRDefault="00B716E0" w:rsidP="00765578">
      <w:pPr>
        <w:pStyle w:val="paragraph"/>
        <w:spacing w:before="0" w:beforeAutospacing="0" w:after="0" w:afterAutospacing="0" w:line="360" w:lineRule="auto"/>
        <w:ind w:firstLine="720"/>
        <w:jc w:val="both"/>
        <w:textAlignment w:val="baseline"/>
        <w:rPr>
          <w:rFonts w:asciiTheme="minorHAnsi" w:hAnsiTheme="minorHAnsi" w:cstheme="minorHAnsi"/>
        </w:rPr>
      </w:pPr>
      <w:r w:rsidRPr="00392781">
        <w:rPr>
          <w:rStyle w:val="normaltextrun"/>
          <w:rFonts w:asciiTheme="minorHAnsi" w:hAnsiTheme="minorHAnsi" w:cstheme="minorHAnsi"/>
          <w:i/>
          <w:iCs/>
        </w:rPr>
        <w:t>‘</w:t>
      </w:r>
      <w:proofErr w:type="gramStart"/>
      <w:r w:rsidRPr="00392781">
        <w:rPr>
          <w:rStyle w:val="normaltextrun"/>
          <w:rFonts w:asciiTheme="minorHAnsi" w:hAnsiTheme="minorHAnsi" w:cstheme="minorHAnsi"/>
          <w:i/>
          <w:iCs/>
        </w:rPr>
        <w:t>So</w:t>
      </w:r>
      <w:proofErr w:type="gramEnd"/>
      <w:r w:rsidRPr="00392781">
        <w:rPr>
          <w:rStyle w:val="normaltextrun"/>
          <w:rFonts w:asciiTheme="minorHAnsi" w:hAnsiTheme="minorHAnsi" w:cstheme="minorHAnsi"/>
          <w:i/>
          <w:iCs/>
        </w:rPr>
        <w:t> he pauses, gathering the strength</w:t>
      </w:r>
      <w:r w:rsidRPr="00392781">
        <w:rPr>
          <w:rStyle w:val="eop"/>
          <w:rFonts w:asciiTheme="minorHAnsi" w:hAnsiTheme="minorHAnsi" w:cstheme="minorHAnsi"/>
        </w:rPr>
        <w:t> </w:t>
      </w:r>
    </w:p>
    <w:p w14:paraId="2692D5F2" w14:textId="77777777" w:rsidR="00B716E0" w:rsidRPr="00392781" w:rsidRDefault="00B716E0" w:rsidP="00765578">
      <w:pPr>
        <w:pStyle w:val="paragraph"/>
        <w:spacing w:before="0" w:beforeAutospacing="0" w:after="0" w:afterAutospacing="0" w:line="360" w:lineRule="auto"/>
        <w:ind w:firstLine="720"/>
        <w:jc w:val="both"/>
        <w:textAlignment w:val="baseline"/>
        <w:rPr>
          <w:rFonts w:asciiTheme="minorHAnsi" w:hAnsiTheme="minorHAnsi" w:cstheme="minorHAnsi"/>
        </w:rPr>
      </w:pPr>
      <w:r w:rsidRPr="00392781">
        <w:rPr>
          <w:rStyle w:val="normaltextrun"/>
          <w:rFonts w:asciiTheme="minorHAnsi" w:hAnsiTheme="minorHAnsi" w:cstheme="minorHAnsi"/>
          <w:i/>
          <w:iCs/>
        </w:rPr>
        <w:t>in his flat foot, as the perspective buckles under him,</w:t>
      </w:r>
      <w:r w:rsidRPr="00392781">
        <w:rPr>
          <w:rStyle w:val="eop"/>
          <w:rFonts w:asciiTheme="minorHAnsi" w:hAnsiTheme="minorHAnsi" w:cstheme="minorHAnsi"/>
        </w:rPr>
        <w:t> </w:t>
      </w:r>
    </w:p>
    <w:p w14:paraId="6A2676BC" w14:textId="77777777" w:rsidR="00B716E0" w:rsidRPr="00392781" w:rsidRDefault="00B716E0" w:rsidP="00765578">
      <w:pPr>
        <w:pStyle w:val="paragraph"/>
        <w:spacing w:before="0" w:beforeAutospacing="0" w:after="0" w:afterAutospacing="0" w:line="360" w:lineRule="auto"/>
        <w:ind w:firstLine="720"/>
        <w:jc w:val="both"/>
        <w:textAlignment w:val="baseline"/>
        <w:rPr>
          <w:rFonts w:asciiTheme="minorHAnsi" w:hAnsiTheme="minorHAnsi" w:cstheme="minorHAnsi"/>
        </w:rPr>
      </w:pPr>
      <w:r w:rsidRPr="00392781">
        <w:rPr>
          <w:rStyle w:val="normaltextrun"/>
          <w:rFonts w:asciiTheme="minorHAnsi" w:hAnsiTheme="minorHAnsi" w:cstheme="minorHAnsi"/>
          <w:i/>
          <w:iCs/>
        </w:rPr>
        <w:t>and the dreamers lean dangerously inwards. Contained,</w:t>
      </w:r>
      <w:r w:rsidRPr="00392781">
        <w:rPr>
          <w:rStyle w:val="eop"/>
          <w:rFonts w:asciiTheme="minorHAnsi" w:hAnsiTheme="minorHAnsi" w:cstheme="minorHAnsi"/>
        </w:rPr>
        <w:t> </w:t>
      </w:r>
    </w:p>
    <w:p w14:paraId="60A5F19F" w14:textId="77777777" w:rsidR="00B716E0" w:rsidRDefault="00B716E0" w:rsidP="00765578">
      <w:pPr>
        <w:pStyle w:val="paragraph"/>
        <w:spacing w:before="0" w:beforeAutospacing="0" w:after="0" w:afterAutospacing="0" w:line="360" w:lineRule="auto"/>
        <w:ind w:firstLine="720"/>
        <w:jc w:val="both"/>
        <w:textAlignment w:val="baseline"/>
        <w:rPr>
          <w:rStyle w:val="normaltextrun"/>
          <w:rFonts w:asciiTheme="minorHAnsi" w:hAnsiTheme="minorHAnsi" w:cstheme="minorHAnsi"/>
          <w:i/>
          <w:iCs/>
        </w:rPr>
      </w:pPr>
      <w:r w:rsidRPr="00392781">
        <w:rPr>
          <w:rStyle w:val="normaltextrun"/>
          <w:rFonts w:asciiTheme="minorHAnsi" w:hAnsiTheme="minorHAnsi" w:cstheme="minorHAnsi"/>
          <w:i/>
          <w:iCs/>
        </w:rPr>
        <w:t>exhausted, hungry, death running off his limbs like</w:t>
      </w:r>
    </w:p>
    <w:p w14:paraId="59334D1B" w14:textId="77777777" w:rsidR="00B716E0" w:rsidRDefault="00B716E0" w:rsidP="00765578">
      <w:pPr>
        <w:pStyle w:val="paragraph"/>
        <w:spacing w:before="0" w:beforeAutospacing="0" w:after="0" w:afterAutospacing="0" w:line="360" w:lineRule="auto"/>
        <w:ind w:firstLine="720"/>
        <w:jc w:val="both"/>
        <w:textAlignment w:val="baseline"/>
        <w:rPr>
          <w:rStyle w:val="eop"/>
          <w:rFonts w:asciiTheme="minorHAnsi" w:hAnsiTheme="minorHAnsi" w:cstheme="minorHAnsi"/>
        </w:rPr>
      </w:pPr>
      <w:r>
        <w:rPr>
          <w:rStyle w:val="eop"/>
          <w:rFonts w:asciiTheme="minorHAnsi" w:hAnsiTheme="minorHAnsi" w:cstheme="minorHAnsi"/>
        </w:rPr>
        <w:t>drops</w:t>
      </w:r>
    </w:p>
    <w:p w14:paraId="2021F7AD" w14:textId="77777777" w:rsidR="00B716E0" w:rsidRDefault="00B716E0" w:rsidP="00765578">
      <w:pPr>
        <w:pStyle w:val="paragraph"/>
        <w:spacing w:before="0" w:beforeAutospacing="0" w:after="0" w:afterAutospacing="0" w:line="360" w:lineRule="auto"/>
        <w:ind w:firstLine="720"/>
        <w:jc w:val="both"/>
        <w:textAlignment w:val="baseline"/>
        <w:rPr>
          <w:rStyle w:val="normaltextrun"/>
          <w:rFonts w:asciiTheme="minorHAnsi" w:hAnsiTheme="minorHAnsi" w:cstheme="minorHAnsi"/>
          <w:i/>
          <w:iCs/>
        </w:rPr>
      </w:pPr>
      <w:r>
        <w:rPr>
          <w:rStyle w:val="eop"/>
          <w:rFonts w:asciiTheme="minorHAnsi" w:hAnsiTheme="minorHAnsi" w:cstheme="minorHAnsi"/>
        </w:rPr>
        <w:t xml:space="preserve">from a shower, </w:t>
      </w:r>
      <w:r w:rsidRPr="00392781">
        <w:rPr>
          <w:rStyle w:val="normaltextrun"/>
          <w:rFonts w:asciiTheme="minorHAnsi" w:hAnsiTheme="minorHAnsi" w:cstheme="minorHAnsi"/>
          <w:i/>
          <w:iCs/>
        </w:rPr>
        <w:t>gathering himself. We wait,</w:t>
      </w:r>
      <w:r w:rsidRPr="00392781">
        <w:rPr>
          <w:rStyle w:val="eop"/>
          <w:rFonts w:asciiTheme="minorHAnsi" w:hAnsiTheme="minorHAnsi" w:cstheme="minorHAnsi"/>
        </w:rPr>
        <w:t> </w:t>
      </w:r>
    </w:p>
    <w:p w14:paraId="52276CC8" w14:textId="77777777" w:rsidR="00B716E0" w:rsidRPr="00392781" w:rsidRDefault="00B716E0" w:rsidP="00765578">
      <w:pPr>
        <w:pStyle w:val="paragraph"/>
        <w:spacing w:before="0" w:beforeAutospacing="0" w:after="0" w:afterAutospacing="0" w:line="360" w:lineRule="auto"/>
        <w:ind w:firstLine="720"/>
        <w:jc w:val="both"/>
        <w:textAlignment w:val="baseline"/>
        <w:rPr>
          <w:rStyle w:val="eop"/>
          <w:rFonts w:asciiTheme="minorHAnsi" w:hAnsiTheme="minorHAnsi" w:cstheme="minorHAnsi"/>
        </w:rPr>
      </w:pPr>
      <w:r w:rsidRPr="00392781">
        <w:rPr>
          <w:rStyle w:val="normaltextrun"/>
          <w:rFonts w:asciiTheme="minorHAnsi" w:hAnsiTheme="minorHAnsi" w:cstheme="minorHAnsi"/>
          <w:i/>
          <w:iCs/>
        </w:rPr>
        <w:t>paralysed as if in dreams, for his spring.</w:t>
      </w:r>
      <w:r w:rsidRPr="00392781">
        <w:rPr>
          <w:rStyle w:val="eop"/>
          <w:rFonts w:asciiTheme="minorHAnsi" w:hAnsiTheme="minorHAnsi" w:cstheme="minorHAnsi"/>
        </w:rPr>
        <w:t xml:space="preserve">’       </w:t>
      </w:r>
    </w:p>
    <w:p w14:paraId="4D8512B1" w14:textId="77777777" w:rsidR="00B716E0" w:rsidRPr="00392781" w:rsidRDefault="00B716E0" w:rsidP="00922B5A">
      <w:pPr>
        <w:pStyle w:val="paragraph"/>
        <w:spacing w:before="0" w:beforeAutospacing="0" w:after="0" w:afterAutospacing="0"/>
        <w:ind w:left="4320" w:firstLine="720"/>
        <w:jc w:val="both"/>
        <w:textAlignment w:val="baseline"/>
        <w:rPr>
          <w:rStyle w:val="normaltextrun"/>
          <w:rFonts w:asciiTheme="minorHAnsi" w:hAnsiTheme="minorHAnsi" w:cstheme="minorHAnsi"/>
        </w:rPr>
      </w:pPr>
      <w:r w:rsidRPr="00392781">
        <w:rPr>
          <w:rStyle w:val="eop"/>
          <w:rFonts w:asciiTheme="minorHAnsi" w:hAnsiTheme="minorHAnsi" w:cstheme="minorHAnsi"/>
        </w:rPr>
        <w:t xml:space="preserve"> Rowan Williams </w:t>
      </w:r>
      <w:r w:rsidRPr="00392781">
        <w:rPr>
          <w:rStyle w:val="normaltextrun"/>
          <w:rFonts w:asciiTheme="minorHAnsi" w:hAnsiTheme="minorHAnsi" w:cstheme="minorHAnsi"/>
          <w:i/>
          <w:iCs/>
        </w:rPr>
        <w:t>Headwaters </w:t>
      </w:r>
      <w:r w:rsidRPr="00392781">
        <w:rPr>
          <w:rStyle w:val="normaltextrun"/>
          <w:rFonts w:asciiTheme="minorHAnsi" w:hAnsiTheme="minorHAnsi" w:cstheme="minorHAnsi"/>
        </w:rPr>
        <w:t>(2008)</w:t>
      </w:r>
    </w:p>
    <w:p w14:paraId="052AE892" w14:textId="77777777" w:rsidR="00B716E0" w:rsidRPr="00392781" w:rsidRDefault="00B716E0" w:rsidP="00765578">
      <w:pPr>
        <w:pStyle w:val="paragraph"/>
        <w:spacing w:before="0" w:beforeAutospacing="0" w:after="0" w:afterAutospacing="0"/>
        <w:jc w:val="both"/>
        <w:textAlignment w:val="baseline"/>
        <w:rPr>
          <w:rStyle w:val="normaltextrun"/>
          <w:rFonts w:ascii="Segoe UI" w:hAnsi="Segoe UI" w:cs="Segoe UI"/>
        </w:rPr>
      </w:pPr>
    </w:p>
    <w:p w14:paraId="5A28DB77" w14:textId="77777777" w:rsidR="00B716E0" w:rsidRDefault="00B716E0" w:rsidP="00765578">
      <w:pPr>
        <w:pStyle w:val="paragraph"/>
        <w:spacing w:before="0" w:beforeAutospacing="0" w:after="0" w:afterAutospacing="0"/>
        <w:jc w:val="both"/>
        <w:textAlignment w:val="baseline"/>
        <w:rPr>
          <w:rStyle w:val="normaltextrun"/>
          <w:rFonts w:ascii="Segoe UI" w:hAnsi="Segoe UI" w:cs="Segoe UI"/>
          <w:color w:val="444444"/>
          <w:sz w:val="21"/>
          <w:szCs w:val="21"/>
        </w:rPr>
      </w:pPr>
    </w:p>
    <w:p w14:paraId="6C78476F" w14:textId="77777777" w:rsidR="00B716E0" w:rsidRDefault="00B716E0" w:rsidP="00765578">
      <w:pPr>
        <w:pStyle w:val="paragraph"/>
        <w:spacing w:before="0" w:beforeAutospacing="0" w:after="0" w:afterAutospacing="0"/>
        <w:jc w:val="both"/>
        <w:textAlignment w:val="baseline"/>
        <w:rPr>
          <w:rStyle w:val="normaltextrun"/>
          <w:rFonts w:ascii="Segoe UI" w:hAnsi="Segoe UI" w:cs="Segoe UI"/>
          <w:color w:val="444444"/>
          <w:sz w:val="21"/>
          <w:szCs w:val="21"/>
        </w:rPr>
      </w:pPr>
    </w:p>
    <w:p w14:paraId="5D595A0B" w14:textId="77777777" w:rsidR="00B716E0" w:rsidRDefault="00B716E0" w:rsidP="00765578">
      <w:pPr>
        <w:pStyle w:val="paragraph"/>
        <w:spacing w:before="0" w:beforeAutospacing="0" w:after="0" w:afterAutospacing="0"/>
        <w:jc w:val="both"/>
        <w:textAlignment w:val="baseline"/>
        <w:rPr>
          <w:rStyle w:val="normaltextrun"/>
          <w:rFonts w:ascii="Segoe UI" w:hAnsi="Segoe UI" w:cs="Segoe UI"/>
          <w:color w:val="444444"/>
          <w:sz w:val="21"/>
          <w:szCs w:val="21"/>
        </w:rPr>
      </w:pPr>
    </w:p>
    <w:p w14:paraId="47E0476A" w14:textId="77777777" w:rsidR="00B716E0" w:rsidRDefault="00B716E0" w:rsidP="00765578">
      <w:pPr>
        <w:pStyle w:val="paragraph"/>
        <w:spacing w:before="0" w:beforeAutospacing="0" w:after="0" w:afterAutospacing="0"/>
        <w:jc w:val="both"/>
        <w:textAlignment w:val="baseline"/>
        <w:rPr>
          <w:rStyle w:val="normaltextrun"/>
          <w:rFonts w:ascii="Segoe UI" w:hAnsi="Segoe UI" w:cs="Segoe UI"/>
          <w:color w:val="444444"/>
          <w:sz w:val="21"/>
          <w:szCs w:val="21"/>
        </w:rPr>
      </w:pPr>
    </w:p>
    <w:p w14:paraId="02208B2C" w14:textId="77777777" w:rsidR="00B716E0" w:rsidRDefault="00B716E0" w:rsidP="00765578">
      <w:pPr>
        <w:pStyle w:val="paragraph"/>
        <w:spacing w:before="0" w:beforeAutospacing="0" w:after="0" w:afterAutospacing="0"/>
        <w:jc w:val="both"/>
        <w:textAlignment w:val="baseline"/>
        <w:rPr>
          <w:rStyle w:val="normaltextrun"/>
          <w:rFonts w:ascii="Segoe UI" w:hAnsi="Segoe UI" w:cs="Segoe UI"/>
          <w:color w:val="444444"/>
          <w:sz w:val="21"/>
          <w:szCs w:val="21"/>
        </w:rPr>
      </w:pPr>
    </w:p>
    <w:p w14:paraId="3587CC69" w14:textId="77777777" w:rsidR="00B716E0" w:rsidRDefault="00B716E0" w:rsidP="00765578">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5B99F2E" w14:textId="77777777" w:rsidR="00B716E0" w:rsidRDefault="00B716E0" w:rsidP="00765578">
      <w:pPr>
        <w:pStyle w:val="paragraph"/>
        <w:spacing w:before="0" w:beforeAutospacing="0" w:after="0" w:afterAutospacing="0"/>
        <w:ind w:left="5760" w:firstLine="720"/>
        <w:jc w:val="both"/>
        <w:textAlignment w:val="baseline"/>
        <w:rPr>
          <w:rFonts w:ascii="Segoe UI" w:hAnsi="Segoe UI" w:cs="Segoe UI"/>
          <w:sz w:val="18"/>
          <w:szCs w:val="18"/>
        </w:rPr>
      </w:pPr>
    </w:p>
    <w:p w14:paraId="2D1C79AF" w14:textId="77777777" w:rsidR="00B716E0" w:rsidRDefault="00B716E0" w:rsidP="00765578">
      <w:pPr>
        <w:jc w:val="both"/>
        <w:rPr>
          <w:b/>
          <w:sz w:val="28"/>
          <w:szCs w:val="28"/>
        </w:rPr>
      </w:pPr>
    </w:p>
    <w:p w14:paraId="3874FD79" w14:textId="77777777" w:rsidR="00B716E0" w:rsidRDefault="00B716E0" w:rsidP="00765578">
      <w:pPr>
        <w:jc w:val="both"/>
        <w:rPr>
          <w:b/>
          <w:sz w:val="28"/>
          <w:szCs w:val="28"/>
        </w:rPr>
      </w:pPr>
    </w:p>
    <w:p w14:paraId="7B2CEF0F" w14:textId="77777777" w:rsidR="00B716E0" w:rsidRDefault="00B716E0" w:rsidP="00765578">
      <w:pPr>
        <w:jc w:val="both"/>
        <w:rPr>
          <w:b/>
          <w:sz w:val="28"/>
          <w:szCs w:val="28"/>
        </w:rPr>
      </w:pPr>
    </w:p>
    <w:p w14:paraId="05DC0611" w14:textId="77777777" w:rsidR="00B716E0" w:rsidRDefault="00B716E0" w:rsidP="00765578">
      <w:pPr>
        <w:jc w:val="both"/>
        <w:rPr>
          <w:b/>
          <w:sz w:val="28"/>
          <w:szCs w:val="28"/>
        </w:rPr>
      </w:pPr>
    </w:p>
    <w:p w14:paraId="64E17824" w14:textId="77777777" w:rsidR="00B716E0" w:rsidRPr="00321FFD" w:rsidRDefault="00B716E0" w:rsidP="00765578">
      <w:pPr>
        <w:jc w:val="both"/>
        <w:rPr>
          <w:b/>
          <w:sz w:val="28"/>
          <w:szCs w:val="28"/>
        </w:rPr>
      </w:pPr>
      <w:bookmarkStart w:id="4" w:name="_Hlk68705887"/>
      <w:r>
        <w:rPr>
          <w:b/>
          <w:sz w:val="28"/>
          <w:szCs w:val="28"/>
        </w:rPr>
        <w:t xml:space="preserve">Chapter 3: </w:t>
      </w:r>
      <w:r w:rsidRPr="00321FFD">
        <w:rPr>
          <w:b/>
          <w:sz w:val="28"/>
          <w:szCs w:val="28"/>
        </w:rPr>
        <w:t>Establishing the Foundational Theories of the Atonement</w:t>
      </w:r>
    </w:p>
    <w:p w14:paraId="38CADF3C" w14:textId="77777777" w:rsidR="00B716E0" w:rsidRDefault="00B716E0" w:rsidP="00765578">
      <w:pPr>
        <w:jc w:val="both"/>
        <w:rPr>
          <w:sz w:val="24"/>
          <w:szCs w:val="24"/>
        </w:rPr>
      </w:pPr>
    </w:p>
    <w:bookmarkEnd w:id="4"/>
    <w:p w14:paraId="59E2D8B0" w14:textId="77777777" w:rsidR="00B716E0" w:rsidRPr="003E2AF4" w:rsidRDefault="00B716E0" w:rsidP="00765578">
      <w:pPr>
        <w:jc w:val="both"/>
        <w:rPr>
          <w:b/>
          <w:bCs/>
          <w:sz w:val="24"/>
          <w:szCs w:val="24"/>
        </w:rPr>
      </w:pPr>
      <w:r>
        <w:rPr>
          <w:b/>
          <w:bCs/>
          <w:sz w:val="24"/>
          <w:szCs w:val="24"/>
        </w:rPr>
        <w:t>3.1 The Early Church</w:t>
      </w:r>
    </w:p>
    <w:p w14:paraId="6E9FB43F" w14:textId="10A0C5DC" w:rsidR="00B716E0" w:rsidRPr="00387F09" w:rsidRDefault="00B716E0" w:rsidP="00765578">
      <w:pPr>
        <w:jc w:val="both"/>
        <w:rPr>
          <w:sz w:val="24"/>
          <w:szCs w:val="24"/>
        </w:rPr>
      </w:pPr>
      <w:r w:rsidRPr="00387F09">
        <w:rPr>
          <w:sz w:val="24"/>
          <w:szCs w:val="24"/>
        </w:rPr>
        <w:t xml:space="preserve">From the very beginning, Christians argued that salvation </w:t>
      </w:r>
      <w:r>
        <w:rPr>
          <w:sz w:val="24"/>
          <w:szCs w:val="24"/>
        </w:rPr>
        <w:t xml:space="preserve">and their reconciliation to God </w:t>
      </w:r>
      <w:r w:rsidRPr="00387F09">
        <w:rPr>
          <w:sz w:val="24"/>
          <w:szCs w:val="24"/>
        </w:rPr>
        <w:t>was obtained through reliance on Christ’s death and resurrection</w:t>
      </w:r>
      <w:r>
        <w:rPr>
          <w:sz w:val="24"/>
          <w:szCs w:val="24"/>
        </w:rPr>
        <w:t xml:space="preserve"> </w:t>
      </w:r>
      <w:r w:rsidRPr="00387F09">
        <w:rPr>
          <w:sz w:val="24"/>
          <w:szCs w:val="24"/>
        </w:rPr>
        <w:t xml:space="preserve">(Romans 5:10, Rom. 6:3-4, 2 Cor. 5:14, Phil 3:10). Therefore, the conviction that Jesus Christ was crucified by Pontius Pilate “for our sake” and “rose again” on the third day was fundamental to the early church and as such was captured within the Nicene Creed that was amended and adopted by the First Council of Constantinople in 381AD. The early </w:t>
      </w:r>
      <w:r>
        <w:rPr>
          <w:sz w:val="24"/>
          <w:szCs w:val="24"/>
        </w:rPr>
        <w:t>C</w:t>
      </w:r>
      <w:r w:rsidRPr="00387F09">
        <w:rPr>
          <w:sz w:val="24"/>
          <w:szCs w:val="24"/>
        </w:rPr>
        <w:t>hurch placed substantial emphasis on the fact that</w:t>
      </w:r>
      <w:r>
        <w:rPr>
          <w:sz w:val="24"/>
          <w:szCs w:val="24"/>
        </w:rPr>
        <w:t xml:space="preserve"> it was </w:t>
      </w:r>
      <w:r w:rsidRPr="00387F09">
        <w:rPr>
          <w:sz w:val="24"/>
          <w:szCs w:val="24"/>
        </w:rPr>
        <w:t>Christ</w:t>
      </w:r>
      <w:r>
        <w:rPr>
          <w:sz w:val="24"/>
          <w:szCs w:val="24"/>
        </w:rPr>
        <w:t>’s</w:t>
      </w:r>
      <w:r w:rsidRPr="00387F09">
        <w:rPr>
          <w:sz w:val="24"/>
          <w:szCs w:val="24"/>
        </w:rPr>
        <w:t xml:space="preserve"> victory over Satan</w:t>
      </w:r>
      <w:r>
        <w:rPr>
          <w:sz w:val="24"/>
          <w:szCs w:val="24"/>
        </w:rPr>
        <w:t xml:space="preserve">, achieved through his death and resurrection, </w:t>
      </w:r>
      <w:r w:rsidRPr="00387F09">
        <w:rPr>
          <w:sz w:val="24"/>
          <w:szCs w:val="24"/>
        </w:rPr>
        <w:t>that unlocked the mystery of how God offers salvation</w:t>
      </w:r>
      <w:r>
        <w:rPr>
          <w:sz w:val="24"/>
          <w:szCs w:val="24"/>
        </w:rPr>
        <w:t xml:space="preserve"> and therefore </w:t>
      </w:r>
      <w:r w:rsidRPr="00387F09">
        <w:rPr>
          <w:sz w:val="24"/>
          <w:szCs w:val="24"/>
        </w:rPr>
        <w:t>the cross became the symbol of the faithful</w:t>
      </w:r>
      <w:sdt>
        <w:sdtPr>
          <w:rPr>
            <w:sz w:val="24"/>
            <w:szCs w:val="24"/>
          </w:rPr>
          <w:id w:val="320938456"/>
          <w:citation/>
        </w:sdtPr>
        <w:sdtContent>
          <w:r w:rsidRPr="00387F09">
            <w:rPr>
              <w:sz w:val="24"/>
              <w:szCs w:val="24"/>
            </w:rPr>
            <w:fldChar w:fldCharType="begin"/>
          </w:r>
          <w:r>
            <w:rPr>
              <w:sz w:val="24"/>
              <w:szCs w:val="24"/>
            </w:rPr>
            <w:instrText xml:space="preserve">CITATION JDG20 \p 709 \l 2057 </w:instrText>
          </w:r>
          <w:r w:rsidRPr="00387F09">
            <w:rPr>
              <w:sz w:val="24"/>
              <w:szCs w:val="24"/>
            </w:rPr>
            <w:fldChar w:fldCharType="separate"/>
          </w:r>
          <w:r w:rsidR="00B7258B">
            <w:rPr>
              <w:noProof/>
              <w:sz w:val="24"/>
              <w:szCs w:val="24"/>
            </w:rPr>
            <w:t xml:space="preserve"> </w:t>
          </w:r>
          <w:r w:rsidR="00B7258B" w:rsidRPr="00B7258B">
            <w:rPr>
              <w:noProof/>
              <w:sz w:val="24"/>
              <w:szCs w:val="24"/>
            </w:rPr>
            <w:t>(Dunn, 2020, p. 709)</w:t>
          </w:r>
          <w:r w:rsidRPr="00387F09">
            <w:rPr>
              <w:sz w:val="24"/>
              <w:szCs w:val="24"/>
            </w:rPr>
            <w:fldChar w:fldCharType="end"/>
          </w:r>
        </w:sdtContent>
      </w:sdt>
      <w:r w:rsidRPr="00387F09">
        <w:rPr>
          <w:sz w:val="24"/>
          <w:szCs w:val="24"/>
        </w:rPr>
        <w:t>.</w:t>
      </w:r>
    </w:p>
    <w:p w14:paraId="7FD2CCB2" w14:textId="50E90EA6" w:rsidR="00B716E0" w:rsidRPr="00387F09" w:rsidRDefault="00B716E0" w:rsidP="00765578">
      <w:pPr>
        <w:jc w:val="both"/>
        <w:rPr>
          <w:sz w:val="24"/>
          <w:szCs w:val="24"/>
        </w:rPr>
      </w:pPr>
      <w:r w:rsidRPr="00387F09">
        <w:rPr>
          <w:sz w:val="24"/>
          <w:szCs w:val="24"/>
        </w:rPr>
        <w:t>Christianity emerged from within Judaism and therefore the authors of the N</w:t>
      </w:r>
      <w:r>
        <w:rPr>
          <w:sz w:val="24"/>
          <w:szCs w:val="24"/>
        </w:rPr>
        <w:t xml:space="preserve">ew </w:t>
      </w:r>
      <w:r w:rsidRPr="00387F09">
        <w:rPr>
          <w:sz w:val="24"/>
          <w:szCs w:val="24"/>
        </w:rPr>
        <w:t>T</w:t>
      </w:r>
      <w:r>
        <w:rPr>
          <w:sz w:val="24"/>
          <w:szCs w:val="24"/>
        </w:rPr>
        <w:t>estament</w:t>
      </w:r>
      <w:r w:rsidRPr="00387F09">
        <w:rPr>
          <w:sz w:val="24"/>
          <w:szCs w:val="24"/>
        </w:rPr>
        <w:t xml:space="preserve"> on occasions utilised O</w:t>
      </w:r>
      <w:r>
        <w:rPr>
          <w:sz w:val="24"/>
          <w:szCs w:val="24"/>
        </w:rPr>
        <w:t xml:space="preserve">ld </w:t>
      </w:r>
      <w:r w:rsidRPr="00387F09">
        <w:rPr>
          <w:sz w:val="24"/>
          <w:szCs w:val="24"/>
        </w:rPr>
        <w:t>T</w:t>
      </w:r>
      <w:r>
        <w:rPr>
          <w:sz w:val="24"/>
          <w:szCs w:val="24"/>
        </w:rPr>
        <w:t>estament</w:t>
      </w:r>
      <w:r w:rsidRPr="00387F09">
        <w:rPr>
          <w:sz w:val="24"/>
          <w:szCs w:val="24"/>
        </w:rPr>
        <w:t xml:space="preserve"> imagery to interpret the significance of Christ’s actions. The author of the Letter to the Hebrews improvised the imagery of sacrificial worship within the Jewish Temple by conceiving of Jesus as a sinless High Priest who offers himself as the sacrifice to atone for  the sins of </w:t>
      </w:r>
      <w:r w:rsidR="00BC16EE">
        <w:rPr>
          <w:sz w:val="24"/>
          <w:szCs w:val="24"/>
        </w:rPr>
        <w:t>H</w:t>
      </w:r>
      <w:r w:rsidRPr="00387F09">
        <w:rPr>
          <w:sz w:val="24"/>
          <w:szCs w:val="24"/>
        </w:rPr>
        <w:t>umanity</w:t>
      </w:r>
      <w:r>
        <w:rPr>
          <w:sz w:val="24"/>
          <w:szCs w:val="24"/>
        </w:rPr>
        <w:t>,</w:t>
      </w:r>
      <w:r w:rsidRPr="00387F09">
        <w:rPr>
          <w:sz w:val="24"/>
          <w:szCs w:val="24"/>
        </w:rPr>
        <w:t xml:space="preserve"> and through his blood</w:t>
      </w:r>
      <w:r>
        <w:rPr>
          <w:sz w:val="24"/>
          <w:szCs w:val="24"/>
        </w:rPr>
        <w:t>,</w:t>
      </w:r>
      <w:r w:rsidRPr="00387F09">
        <w:rPr>
          <w:sz w:val="24"/>
          <w:szCs w:val="24"/>
        </w:rPr>
        <w:t xml:space="preserve"> the penalty is paid for human transgressions</w:t>
      </w:r>
      <w:sdt>
        <w:sdtPr>
          <w:rPr>
            <w:sz w:val="24"/>
            <w:szCs w:val="24"/>
          </w:rPr>
          <w:id w:val="-193010948"/>
          <w:citation/>
        </w:sdtPr>
        <w:sdtContent>
          <w:r w:rsidRPr="00387F09">
            <w:rPr>
              <w:sz w:val="24"/>
              <w:szCs w:val="24"/>
            </w:rPr>
            <w:fldChar w:fldCharType="begin"/>
          </w:r>
          <w:r>
            <w:rPr>
              <w:sz w:val="24"/>
              <w:szCs w:val="24"/>
            </w:rPr>
            <w:instrText xml:space="preserve">CITATION DFF13 \p 110 \l 2057 </w:instrText>
          </w:r>
          <w:r w:rsidRPr="00387F09">
            <w:rPr>
              <w:sz w:val="24"/>
              <w:szCs w:val="24"/>
            </w:rPr>
            <w:fldChar w:fldCharType="separate"/>
          </w:r>
          <w:r w:rsidR="00B7258B">
            <w:rPr>
              <w:noProof/>
              <w:sz w:val="24"/>
              <w:szCs w:val="24"/>
            </w:rPr>
            <w:t xml:space="preserve"> </w:t>
          </w:r>
          <w:r w:rsidR="00B7258B" w:rsidRPr="00B7258B">
            <w:rPr>
              <w:noProof/>
              <w:sz w:val="24"/>
              <w:szCs w:val="24"/>
            </w:rPr>
            <w:t>(Ford, 2013, p. 110)</w:t>
          </w:r>
          <w:r w:rsidRPr="00387F09">
            <w:rPr>
              <w:sz w:val="24"/>
              <w:szCs w:val="24"/>
            </w:rPr>
            <w:fldChar w:fldCharType="end"/>
          </w:r>
        </w:sdtContent>
      </w:sdt>
      <w:r w:rsidRPr="00387F09">
        <w:rPr>
          <w:sz w:val="24"/>
          <w:szCs w:val="24"/>
        </w:rPr>
        <w:t>. The Apostle Paul used the Greek word ‘</w:t>
      </w:r>
      <w:proofErr w:type="spellStart"/>
      <w:r w:rsidRPr="00387F09">
        <w:rPr>
          <w:i/>
          <w:sz w:val="24"/>
          <w:szCs w:val="24"/>
        </w:rPr>
        <w:t>hilasterion</w:t>
      </w:r>
      <w:proofErr w:type="spellEnd"/>
      <w:r w:rsidRPr="00387F09">
        <w:rPr>
          <w:i/>
          <w:sz w:val="24"/>
          <w:szCs w:val="24"/>
        </w:rPr>
        <w:t xml:space="preserve">’ </w:t>
      </w:r>
      <w:r w:rsidRPr="00387F09">
        <w:rPr>
          <w:sz w:val="24"/>
          <w:szCs w:val="24"/>
        </w:rPr>
        <w:t>to indicate that Christ’s death on the cross was to be viewed as the perfect sacrifice which achieved reconciliation with God that previous sacrifices under the OT approaches could no</w:t>
      </w:r>
      <w:r>
        <w:rPr>
          <w:sz w:val="24"/>
          <w:szCs w:val="24"/>
        </w:rPr>
        <w:t xml:space="preserve">t </w:t>
      </w:r>
      <w:r w:rsidRPr="00387F09">
        <w:rPr>
          <w:sz w:val="24"/>
          <w:szCs w:val="24"/>
        </w:rPr>
        <w:t>(Romans 3:25). Early Christian theology therefore considered that the self</w:t>
      </w:r>
      <w:r>
        <w:rPr>
          <w:sz w:val="24"/>
          <w:szCs w:val="24"/>
        </w:rPr>
        <w:t>-</w:t>
      </w:r>
      <w:r w:rsidRPr="00387F09">
        <w:rPr>
          <w:sz w:val="24"/>
          <w:szCs w:val="24"/>
        </w:rPr>
        <w:t xml:space="preserve">sacrifice and </w:t>
      </w:r>
      <w:r w:rsidR="003A0825">
        <w:rPr>
          <w:sz w:val="24"/>
          <w:szCs w:val="24"/>
        </w:rPr>
        <w:t>R</w:t>
      </w:r>
      <w:r w:rsidRPr="00387F09">
        <w:rPr>
          <w:sz w:val="24"/>
          <w:szCs w:val="24"/>
        </w:rPr>
        <w:t>esurrection of Christ caused something new to happen</w:t>
      </w:r>
      <w:r>
        <w:rPr>
          <w:sz w:val="24"/>
          <w:szCs w:val="24"/>
        </w:rPr>
        <w:t>,</w:t>
      </w:r>
      <w:r w:rsidRPr="00387F09">
        <w:rPr>
          <w:sz w:val="24"/>
          <w:szCs w:val="24"/>
        </w:rPr>
        <w:t xml:space="preserve"> </w:t>
      </w:r>
      <w:r>
        <w:rPr>
          <w:sz w:val="24"/>
          <w:szCs w:val="24"/>
        </w:rPr>
        <w:t>in that</w:t>
      </w:r>
      <w:r w:rsidRPr="00387F09">
        <w:rPr>
          <w:sz w:val="24"/>
          <w:szCs w:val="24"/>
        </w:rPr>
        <w:t xml:space="preserve"> he was a substitute and thereby did something that Man could not do for himself</w:t>
      </w:r>
      <w:sdt>
        <w:sdtPr>
          <w:rPr>
            <w:sz w:val="24"/>
            <w:szCs w:val="24"/>
          </w:rPr>
          <w:id w:val="1275052975"/>
          <w:citation/>
        </w:sdtPr>
        <w:sdtContent>
          <w:r w:rsidRPr="00387F09">
            <w:rPr>
              <w:sz w:val="24"/>
              <w:szCs w:val="24"/>
            </w:rPr>
            <w:fldChar w:fldCharType="begin"/>
          </w:r>
          <w:r w:rsidRPr="00387F09">
            <w:rPr>
              <w:sz w:val="24"/>
              <w:szCs w:val="24"/>
            </w:rPr>
            <w:instrText xml:space="preserve"> CITATION CEG03 \l 2057 </w:instrText>
          </w:r>
          <w:r w:rsidRPr="00387F09">
            <w:rPr>
              <w:sz w:val="24"/>
              <w:szCs w:val="24"/>
            </w:rPr>
            <w:fldChar w:fldCharType="separate"/>
          </w:r>
          <w:r w:rsidR="00B7258B">
            <w:rPr>
              <w:noProof/>
              <w:sz w:val="24"/>
              <w:szCs w:val="24"/>
            </w:rPr>
            <w:t xml:space="preserve"> </w:t>
          </w:r>
          <w:r w:rsidR="00B7258B" w:rsidRPr="00B7258B">
            <w:rPr>
              <w:noProof/>
              <w:sz w:val="24"/>
              <w:szCs w:val="24"/>
            </w:rPr>
            <w:t>(Gunton, 2003)</w:t>
          </w:r>
          <w:r w:rsidRPr="00387F09">
            <w:rPr>
              <w:sz w:val="24"/>
              <w:szCs w:val="24"/>
            </w:rPr>
            <w:fldChar w:fldCharType="end"/>
          </w:r>
        </w:sdtContent>
      </w:sdt>
      <w:r w:rsidRPr="00387F09">
        <w:rPr>
          <w:sz w:val="24"/>
          <w:szCs w:val="24"/>
        </w:rPr>
        <w:t>. Irenaeus of Lyons (c.130-c.202) in his treatise “Against the Heresies”, which was written in the second century, sought to capture this theology:</w:t>
      </w:r>
    </w:p>
    <w:p w14:paraId="5503B396" w14:textId="032D4CA1" w:rsidR="00B716E0" w:rsidRDefault="00B716E0" w:rsidP="00765578">
      <w:pPr>
        <w:spacing w:line="360" w:lineRule="auto"/>
        <w:ind w:left="567" w:right="567"/>
        <w:jc w:val="both"/>
        <w:rPr>
          <w:i/>
          <w:sz w:val="24"/>
          <w:szCs w:val="24"/>
        </w:rPr>
      </w:pPr>
      <w:r w:rsidRPr="00387F09">
        <w:rPr>
          <w:i/>
          <w:sz w:val="24"/>
          <w:szCs w:val="24"/>
        </w:rPr>
        <w:t>‘The unjustly one held sway over us…The Lord therefore ransomed us by his own blood, and gave his life, his flesh for our flesh; and he poured out the Spirit of the Father to bring about the union and fellowship of God and humanity</w:t>
      </w:r>
      <w:r>
        <w:rPr>
          <w:i/>
          <w:sz w:val="24"/>
          <w:szCs w:val="24"/>
        </w:rPr>
        <w:t>…’</w:t>
      </w:r>
      <w:sdt>
        <w:sdtPr>
          <w:rPr>
            <w:i/>
            <w:sz w:val="24"/>
            <w:szCs w:val="24"/>
          </w:rPr>
          <w:id w:val="2102600260"/>
          <w:citation/>
        </w:sdtPr>
        <w:sdtContent>
          <w:r>
            <w:rPr>
              <w:i/>
              <w:sz w:val="24"/>
              <w:szCs w:val="24"/>
            </w:rPr>
            <w:fldChar w:fldCharType="begin"/>
          </w:r>
          <w:r>
            <w:rPr>
              <w:i/>
              <w:sz w:val="24"/>
              <w:szCs w:val="24"/>
            </w:rPr>
            <w:instrText xml:space="preserve"> CITATION StI91 \l 2057 </w:instrText>
          </w:r>
          <w:r>
            <w:rPr>
              <w:i/>
              <w:sz w:val="24"/>
              <w:szCs w:val="24"/>
            </w:rPr>
            <w:fldChar w:fldCharType="separate"/>
          </w:r>
          <w:r w:rsidR="00B7258B">
            <w:rPr>
              <w:i/>
              <w:noProof/>
              <w:sz w:val="24"/>
              <w:szCs w:val="24"/>
            </w:rPr>
            <w:t xml:space="preserve"> </w:t>
          </w:r>
          <w:r w:rsidR="00B7258B" w:rsidRPr="00B7258B">
            <w:rPr>
              <w:noProof/>
              <w:sz w:val="24"/>
              <w:szCs w:val="24"/>
            </w:rPr>
            <w:t>(Lyons, 1991)</w:t>
          </w:r>
          <w:r>
            <w:rPr>
              <w:i/>
              <w:sz w:val="24"/>
              <w:szCs w:val="24"/>
            </w:rPr>
            <w:fldChar w:fldCharType="end"/>
          </w:r>
        </w:sdtContent>
      </w:sdt>
    </w:p>
    <w:p w14:paraId="0A0D6321" w14:textId="071B8492" w:rsidR="00B716E0" w:rsidRPr="00387F09" w:rsidRDefault="00B716E0" w:rsidP="00765578">
      <w:pPr>
        <w:spacing w:line="240" w:lineRule="auto"/>
        <w:jc w:val="both"/>
        <w:rPr>
          <w:i/>
          <w:sz w:val="24"/>
          <w:szCs w:val="24"/>
        </w:rPr>
      </w:pPr>
      <w:r w:rsidRPr="00387F09">
        <w:rPr>
          <w:sz w:val="24"/>
          <w:szCs w:val="24"/>
        </w:rPr>
        <w:t xml:space="preserve">The understanding that Jesus acted as a mediator who sacrificed himself in-order that </w:t>
      </w:r>
      <w:r w:rsidR="00BC16EE">
        <w:rPr>
          <w:sz w:val="24"/>
          <w:szCs w:val="24"/>
        </w:rPr>
        <w:t>H</w:t>
      </w:r>
      <w:r w:rsidRPr="00387F09">
        <w:rPr>
          <w:sz w:val="24"/>
          <w:szCs w:val="24"/>
        </w:rPr>
        <w:t>umanity could be restored to God was developed further by Athanasius (c.293-373) who argued that Jesus’ crucifixion was a superior sacrifice than those of the O</w:t>
      </w:r>
      <w:r>
        <w:rPr>
          <w:sz w:val="24"/>
          <w:szCs w:val="24"/>
        </w:rPr>
        <w:t xml:space="preserve">ld </w:t>
      </w:r>
      <w:r w:rsidRPr="00387F09">
        <w:rPr>
          <w:sz w:val="24"/>
          <w:szCs w:val="24"/>
        </w:rPr>
        <w:t>T</w:t>
      </w:r>
      <w:r>
        <w:rPr>
          <w:sz w:val="24"/>
          <w:szCs w:val="24"/>
        </w:rPr>
        <w:t>estament</w:t>
      </w:r>
      <w:r w:rsidRPr="00387F09">
        <w:rPr>
          <w:sz w:val="24"/>
          <w:szCs w:val="24"/>
        </w:rPr>
        <w:t xml:space="preserve"> approach in many ways</w:t>
      </w:r>
      <w:r>
        <w:rPr>
          <w:sz w:val="24"/>
          <w:szCs w:val="24"/>
        </w:rPr>
        <w:t xml:space="preserve">. He considered that </w:t>
      </w:r>
      <w:r>
        <w:rPr>
          <w:iCs/>
          <w:sz w:val="24"/>
          <w:szCs w:val="24"/>
        </w:rPr>
        <w:t>t</w:t>
      </w:r>
      <w:r w:rsidRPr="00663C9A">
        <w:rPr>
          <w:iCs/>
          <w:sz w:val="24"/>
          <w:szCs w:val="24"/>
        </w:rPr>
        <w:t>he sacrifices which were offered according to the</w:t>
      </w:r>
      <w:r>
        <w:rPr>
          <w:iCs/>
          <w:sz w:val="24"/>
          <w:szCs w:val="24"/>
        </w:rPr>
        <w:t xml:space="preserve"> Old Testament l</w:t>
      </w:r>
      <w:r w:rsidRPr="00663C9A">
        <w:rPr>
          <w:iCs/>
          <w:sz w:val="24"/>
          <w:szCs w:val="24"/>
        </w:rPr>
        <w:t>aw were not trustworthy, since they had to be offered every day</w:t>
      </w:r>
      <w:r>
        <w:rPr>
          <w:iCs/>
          <w:sz w:val="24"/>
          <w:szCs w:val="24"/>
        </w:rPr>
        <w:t xml:space="preserve"> and needed purification</w:t>
      </w:r>
      <w:r w:rsidRPr="00663C9A">
        <w:rPr>
          <w:iCs/>
          <w:sz w:val="24"/>
          <w:szCs w:val="24"/>
        </w:rPr>
        <w:t>. In contrast, Christ’s sacrifice was</w:t>
      </w:r>
      <w:r>
        <w:rPr>
          <w:iCs/>
          <w:sz w:val="24"/>
          <w:szCs w:val="24"/>
        </w:rPr>
        <w:t xml:space="preserve"> only</w:t>
      </w:r>
      <w:r w:rsidRPr="00663C9A">
        <w:rPr>
          <w:iCs/>
          <w:sz w:val="24"/>
          <w:szCs w:val="24"/>
        </w:rPr>
        <w:t xml:space="preserve"> offered once, and accomplished everything, and can therefore be relied upon permanently</w:t>
      </w:r>
      <w:sdt>
        <w:sdtPr>
          <w:rPr>
            <w:i/>
            <w:sz w:val="24"/>
            <w:szCs w:val="24"/>
          </w:rPr>
          <w:id w:val="-1704237020"/>
          <w:citation/>
        </w:sdtPr>
        <w:sdtContent>
          <w:r w:rsidRPr="00387F09">
            <w:rPr>
              <w:i/>
              <w:sz w:val="24"/>
              <w:szCs w:val="24"/>
            </w:rPr>
            <w:fldChar w:fldCharType="begin"/>
          </w:r>
          <w:r>
            <w:rPr>
              <w:iCs/>
              <w:sz w:val="24"/>
              <w:szCs w:val="24"/>
            </w:rPr>
            <w:instrText xml:space="preserve">CITATION AEM18 \p 89 \t  \l 2057 </w:instrText>
          </w:r>
          <w:r w:rsidRPr="00387F09">
            <w:rPr>
              <w:i/>
              <w:sz w:val="24"/>
              <w:szCs w:val="24"/>
            </w:rPr>
            <w:fldChar w:fldCharType="separate"/>
          </w:r>
          <w:r w:rsidR="00B7258B">
            <w:rPr>
              <w:iCs/>
              <w:noProof/>
              <w:sz w:val="24"/>
              <w:szCs w:val="24"/>
            </w:rPr>
            <w:t xml:space="preserve"> </w:t>
          </w:r>
          <w:r w:rsidR="00B7258B" w:rsidRPr="00B7258B">
            <w:rPr>
              <w:noProof/>
              <w:sz w:val="24"/>
              <w:szCs w:val="24"/>
            </w:rPr>
            <w:t>(McGrath, 2018, p. 89)</w:t>
          </w:r>
          <w:r w:rsidRPr="00387F09">
            <w:rPr>
              <w:i/>
              <w:sz w:val="24"/>
              <w:szCs w:val="24"/>
            </w:rPr>
            <w:fldChar w:fldCharType="end"/>
          </w:r>
        </w:sdtContent>
      </w:sdt>
      <w:r>
        <w:rPr>
          <w:i/>
          <w:sz w:val="24"/>
          <w:szCs w:val="24"/>
        </w:rPr>
        <w:t>.</w:t>
      </w:r>
    </w:p>
    <w:p w14:paraId="3EA0901A" w14:textId="134F502B" w:rsidR="00B716E0" w:rsidRPr="00387F09" w:rsidRDefault="00B716E0" w:rsidP="00765578">
      <w:pPr>
        <w:jc w:val="both"/>
        <w:rPr>
          <w:sz w:val="24"/>
          <w:szCs w:val="24"/>
        </w:rPr>
      </w:pPr>
      <w:r w:rsidRPr="00387F09">
        <w:rPr>
          <w:sz w:val="24"/>
          <w:szCs w:val="24"/>
        </w:rPr>
        <w:t>Athanasius developed this viewpoint further in his Easter Festal Letter in 335 whereby he presented the idea that Christ’s sacrifice could be considered in terms of the Passover sacrifice of a lamb which commemorate</w:t>
      </w:r>
      <w:r>
        <w:rPr>
          <w:sz w:val="24"/>
          <w:szCs w:val="24"/>
        </w:rPr>
        <w:t>d</w:t>
      </w:r>
      <w:r w:rsidRPr="00387F09">
        <w:rPr>
          <w:sz w:val="24"/>
          <w:szCs w:val="24"/>
        </w:rPr>
        <w:t xml:space="preserve"> God’s deliverance of Israel from captivity in Egypt</w:t>
      </w:r>
      <w:r>
        <w:rPr>
          <w:sz w:val="24"/>
          <w:szCs w:val="24"/>
        </w:rPr>
        <w:t xml:space="preserve">. He considered that Christ was slain as a sacrifice in order to redeem </w:t>
      </w:r>
      <w:r w:rsidR="00BC16EE">
        <w:rPr>
          <w:sz w:val="24"/>
          <w:szCs w:val="24"/>
        </w:rPr>
        <w:t>H</w:t>
      </w:r>
      <w:r>
        <w:rPr>
          <w:sz w:val="24"/>
          <w:szCs w:val="24"/>
        </w:rPr>
        <w:t>umanity from sin and death, as a Passover sacrifice of a lamb had been done in previous times;</w:t>
      </w:r>
      <w:r w:rsidRPr="00387F09">
        <w:rPr>
          <w:i/>
          <w:sz w:val="24"/>
          <w:szCs w:val="24"/>
        </w:rPr>
        <w:t xml:space="preserve"> “For Christ, our Passover, is sacrificed”</w:t>
      </w:r>
      <w:r>
        <w:rPr>
          <w:i/>
          <w:sz w:val="24"/>
          <w:szCs w:val="24"/>
        </w:rPr>
        <w:t xml:space="preserve"> </w:t>
      </w:r>
      <w:r w:rsidRPr="00387F09">
        <w:rPr>
          <w:i/>
          <w:sz w:val="24"/>
          <w:szCs w:val="24"/>
        </w:rPr>
        <w:t>(1</w:t>
      </w:r>
      <w:r>
        <w:rPr>
          <w:i/>
          <w:sz w:val="24"/>
          <w:szCs w:val="24"/>
        </w:rPr>
        <w:t xml:space="preserve"> </w:t>
      </w:r>
      <w:r w:rsidRPr="00387F09">
        <w:rPr>
          <w:i/>
          <w:sz w:val="24"/>
          <w:szCs w:val="24"/>
        </w:rPr>
        <w:t>Corinthians 5:7)</w:t>
      </w:r>
      <w:r w:rsidRPr="00387F09">
        <w:rPr>
          <w:sz w:val="24"/>
          <w:szCs w:val="24"/>
        </w:rPr>
        <w:t xml:space="preserve"> </w:t>
      </w:r>
      <w:sdt>
        <w:sdtPr>
          <w:rPr>
            <w:sz w:val="24"/>
            <w:szCs w:val="24"/>
          </w:rPr>
          <w:id w:val="-2119439146"/>
          <w:citation/>
        </w:sdtPr>
        <w:sdtContent>
          <w:r w:rsidRPr="00387F09">
            <w:rPr>
              <w:sz w:val="24"/>
              <w:szCs w:val="24"/>
            </w:rPr>
            <w:fldChar w:fldCharType="begin"/>
          </w:r>
          <w:r>
            <w:rPr>
              <w:sz w:val="24"/>
              <w:szCs w:val="24"/>
            </w:rPr>
            <w:instrText xml:space="preserve">CITATION AEM17 \p 252 \t  \l 2057 </w:instrText>
          </w:r>
          <w:r w:rsidRPr="00387F09">
            <w:rPr>
              <w:sz w:val="24"/>
              <w:szCs w:val="24"/>
            </w:rPr>
            <w:fldChar w:fldCharType="separate"/>
          </w:r>
          <w:r w:rsidR="00B7258B" w:rsidRPr="00B7258B">
            <w:rPr>
              <w:noProof/>
              <w:sz w:val="24"/>
              <w:szCs w:val="24"/>
            </w:rPr>
            <w:t>(McGrath, 2017, p. 252)</w:t>
          </w:r>
          <w:r w:rsidRPr="00387F09">
            <w:rPr>
              <w:sz w:val="24"/>
              <w:szCs w:val="24"/>
            </w:rPr>
            <w:fldChar w:fldCharType="end"/>
          </w:r>
        </w:sdtContent>
      </w:sdt>
      <w:r>
        <w:rPr>
          <w:sz w:val="24"/>
          <w:szCs w:val="24"/>
        </w:rPr>
        <w:t>.</w:t>
      </w:r>
    </w:p>
    <w:p w14:paraId="30C5083E" w14:textId="5FF74F30" w:rsidR="00B716E0" w:rsidRDefault="00B716E0" w:rsidP="00765578">
      <w:pPr>
        <w:jc w:val="both"/>
        <w:rPr>
          <w:sz w:val="24"/>
          <w:szCs w:val="24"/>
        </w:rPr>
      </w:pPr>
      <w:r w:rsidRPr="00387F09">
        <w:rPr>
          <w:sz w:val="24"/>
          <w:szCs w:val="24"/>
        </w:rPr>
        <w:t>The salvation theology arising out of the N</w:t>
      </w:r>
      <w:r w:rsidR="00661219">
        <w:rPr>
          <w:sz w:val="24"/>
          <w:szCs w:val="24"/>
        </w:rPr>
        <w:t xml:space="preserve">ew </w:t>
      </w:r>
      <w:r w:rsidRPr="00387F09">
        <w:rPr>
          <w:sz w:val="24"/>
          <w:szCs w:val="24"/>
        </w:rPr>
        <w:t>T</w:t>
      </w:r>
      <w:r w:rsidR="00661219">
        <w:rPr>
          <w:sz w:val="24"/>
          <w:szCs w:val="24"/>
        </w:rPr>
        <w:t>estament</w:t>
      </w:r>
      <w:r w:rsidRPr="00387F09">
        <w:rPr>
          <w:sz w:val="24"/>
          <w:szCs w:val="24"/>
        </w:rPr>
        <w:t xml:space="preserve"> presentation of the crucifixion of Christ was developed further by Augustine (354-430)</w:t>
      </w:r>
      <w:r>
        <w:rPr>
          <w:sz w:val="24"/>
          <w:szCs w:val="24"/>
        </w:rPr>
        <w:t>. H</w:t>
      </w:r>
      <w:r w:rsidRPr="00387F09">
        <w:rPr>
          <w:sz w:val="24"/>
          <w:szCs w:val="24"/>
        </w:rPr>
        <w:t xml:space="preserve">e considered that Man is born with a disposition which is inherently sinful and that </w:t>
      </w:r>
      <w:r>
        <w:rPr>
          <w:sz w:val="24"/>
          <w:szCs w:val="24"/>
        </w:rPr>
        <w:t>H</w:t>
      </w:r>
      <w:r w:rsidRPr="00387F09">
        <w:rPr>
          <w:sz w:val="24"/>
          <w:szCs w:val="24"/>
        </w:rPr>
        <w:t xml:space="preserve">umankind could not free </w:t>
      </w:r>
      <w:r>
        <w:rPr>
          <w:sz w:val="24"/>
          <w:szCs w:val="24"/>
        </w:rPr>
        <w:t>itself and, based on John(15:5), Man</w:t>
      </w:r>
      <w:r w:rsidRPr="00387F09">
        <w:rPr>
          <w:sz w:val="24"/>
          <w:szCs w:val="24"/>
        </w:rPr>
        <w:t xml:space="preserve"> relied totally on God for salvation</w:t>
      </w:r>
      <w:sdt>
        <w:sdtPr>
          <w:rPr>
            <w:sz w:val="24"/>
            <w:szCs w:val="24"/>
          </w:rPr>
          <w:id w:val="1958222195"/>
          <w:citation/>
        </w:sdtPr>
        <w:sdtContent>
          <w:r>
            <w:rPr>
              <w:sz w:val="24"/>
              <w:szCs w:val="24"/>
            </w:rPr>
            <w:fldChar w:fldCharType="begin"/>
          </w:r>
          <w:r>
            <w:rPr>
              <w:sz w:val="24"/>
              <w:szCs w:val="24"/>
            </w:rPr>
            <w:instrText xml:space="preserve">CITATION JND14 \p 366 \l 2057 </w:instrText>
          </w:r>
          <w:r>
            <w:rPr>
              <w:sz w:val="24"/>
              <w:szCs w:val="24"/>
            </w:rPr>
            <w:fldChar w:fldCharType="separate"/>
          </w:r>
          <w:r w:rsidR="00B7258B">
            <w:rPr>
              <w:noProof/>
              <w:sz w:val="24"/>
              <w:szCs w:val="24"/>
            </w:rPr>
            <w:t xml:space="preserve"> </w:t>
          </w:r>
          <w:r w:rsidR="00B7258B" w:rsidRPr="00B7258B">
            <w:rPr>
              <w:noProof/>
              <w:sz w:val="24"/>
              <w:szCs w:val="24"/>
            </w:rPr>
            <w:t>(Kelly, 2014, p. 366)</w:t>
          </w:r>
          <w:r>
            <w:rPr>
              <w:sz w:val="24"/>
              <w:szCs w:val="24"/>
            </w:rPr>
            <w:fldChar w:fldCharType="end"/>
          </w:r>
        </w:sdtContent>
      </w:sdt>
      <w:r w:rsidRPr="00387F09">
        <w:rPr>
          <w:sz w:val="24"/>
          <w:szCs w:val="24"/>
        </w:rPr>
        <w:t>.  Furthermore, by drawing on the parable of the labourers in the vineyard</w:t>
      </w:r>
      <w:r>
        <w:rPr>
          <w:sz w:val="24"/>
          <w:szCs w:val="24"/>
        </w:rPr>
        <w:t xml:space="preserve"> </w:t>
      </w:r>
      <w:r w:rsidRPr="00387F09">
        <w:rPr>
          <w:sz w:val="24"/>
          <w:szCs w:val="24"/>
        </w:rPr>
        <w:t>(Mathew 20: 1-6), who all received the same wage despite their varying contribution, Augustine proposed that salvation for sinners came not by merit but through God’s act of divine grace</w:t>
      </w:r>
      <w:sdt>
        <w:sdtPr>
          <w:rPr>
            <w:sz w:val="24"/>
            <w:szCs w:val="24"/>
          </w:rPr>
          <w:id w:val="-555554949"/>
          <w:citation/>
        </w:sdtPr>
        <w:sdtContent>
          <w:r>
            <w:rPr>
              <w:sz w:val="24"/>
              <w:szCs w:val="24"/>
            </w:rPr>
            <w:fldChar w:fldCharType="begin"/>
          </w:r>
          <w:r>
            <w:rPr>
              <w:sz w:val="24"/>
              <w:szCs w:val="24"/>
            </w:rPr>
            <w:instrText xml:space="preserve">CITATION JND14 \p 366-369 \l 2057 </w:instrText>
          </w:r>
          <w:r>
            <w:rPr>
              <w:sz w:val="24"/>
              <w:szCs w:val="24"/>
            </w:rPr>
            <w:fldChar w:fldCharType="separate"/>
          </w:r>
          <w:r w:rsidR="00B7258B">
            <w:rPr>
              <w:noProof/>
              <w:sz w:val="24"/>
              <w:szCs w:val="24"/>
            </w:rPr>
            <w:t xml:space="preserve"> </w:t>
          </w:r>
          <w:r w:rsidR="00B7258B" w:rsidRPr="00B7258B">
            <w:rPr>
              <w:noProof/>
              <w:sz w:val="24"/>
              <w:szCs w:val="24"/>
            </w:rPr>
            <w:t>(Kelly, 2014, pp. 366-369)</w:t>
          </w:r>
          <w:r>
            <w:rPr>
              <w:sz w:val="24"/>
              <w:szCs w:val="24"/>
            </w:rPr>
            <w:fldChar w:fldCharType="end"/>
          </w:r>
        </w:sdtContent>
      </w:sdt>
      <w:r w:rsidRPr="00387F09">
        <w:rPr>
          <w:sz w:val="24"/>
          <w:szCs w:val="24"/>
        </w:rPr>
        <w:t xml:space="preserve">. </w:t>
      </w:r>
      <w:r>
        <w:rPr>
          <w:sz w:val="24"/>
          <w:szCs w:val="24"/>
        </w:rPr>
        <w:t>S</w:t>
      </w:r>
      <w:r w:rsidRPr="00387F09">
        <w:rPr>
          <w:sz w:val="24"/>
          <w:szCs w:val="24"/>
        </w:rPr>
        <w:t xml:space="preserve">alvation theory </w:t>
      </w:r>
      <w:r>
        <w:rPr>
          <w:sz w:val="24"/>
          <w:szCs w:val="24"/>
        </w:rPr>
        <w:t xml:space="preserve">therefore </w:t>
      </w:r>
      <w:r w:rsidRPr="00387F09">
        <w:rPr>
          <w:sz w:val="24"/>
          <w:szCs w:val="24"/>
        </w:rPr>
        <w:t>developed to be that</w:t>
      </w:r>
      <w:r>
        <w:rPr>
          <w:sz w:val="24"/>
          <w:szCs w:val="24"/>
        </w:rPr>
        <w:t>,</w:t>
      </w:r>
      <w:r w:rsidRPr="00387F09">
        <w:rPr>
          <w:sz w:val="24"/>
          <w:szCs w:val="24"/>
        </w:rPr>
        <w:t xml:space="preserve"> whilst Man had originally been created good, he had sinned and fallen away from God, and God through an act of divine grace had to come and rescue fallen </w:t>
      </w:r>
      <w:r>
        <w:rPr>
          <w:sz w:val="24"/>
          <w:szCs w:val="24"/>
        </w:rPr>
        <w:t>H</w:t>
      </w:r>
      <w:r w:rsidRPr="00387F09">
        <w:rPr>
          <w:sz w:val="24"/>
          <w:szCs w:val="24"/>
        </w:rPr>
        <w:t>umanity</w:t>
      </w:r>
      <w:sdt>
        <w:sdtPr>
          <w:rPr>
            <w:sz w:val="24"/>
            <w:szCs w:val="24"/>
          </w:rPr>
          <w:id w:val="996769856"/>
          <w:citation/>
        </w:sdtPr>
        <w:sdtContent>
          <w:r>
            <w:rPr>
              <w:sz w:val="24"/>
              <w:szCs w:val="24"/>
            </w:rPr>
            <w:fldChar w:fldCharType="begin"/>
          </w:r>
          <w:r>
            <w:rPr>
              <w:sz w:val="24"/>
              <w:szCs w:val="24"/>
            </w:rPr>
            <w:instrText xml:space="preserve">CITATION AEM17 \p 252 \t  \l 2057 </w:instrText>
          </w:r>
          <w:r>
            <w:rPr>
              <w:sz w:val="24"/>
              <w:szCs w:val="24"/>
            </w:rPr>
            <w:fldChar w:fldCharType="separate"/>
          </w:r>
          <w:r w:rsidR="00B7258B">
            <w:rPr>
              <w:noProof/>
              <w:sz w:val="24"/>
              <w:szCs w:val="24"/>
            </w:rPr>
            <w:t xml:space="preserve"> </w:t>
          </w:r>
          <w:r w:rsidR="00B7258B" w:rsidRPr="00B7258B">
            <w:rPr>
              <w:noProof/>
              <w:sz w:val="24"/>
              <w:szCs w:val="24"/>
            </w:rPr>
            <w:t>(McGrath, 2017, p. 252)</w:t>
          </w:r>
          <w:r>
            <w:rPr>
              <w:sz w:val="24"/>
              <w:szCs w:val="24"/>
            </w:rPr>
            <w:fldChar w:fldCharType="end"/>
          </w:r>
        </w:sdtContent>
      </w:sdt>
      <w:r w:rsidRPr="00387F09">
        <w:rPr>
          <w:sz w:val="24"/>
          <w:szCs w:val="24"/>
        </w:rPr>
        <w:t xml:space="preserve">.  </w:t>
      </w:r>
      <w:r>
        <w:rPr>
          <w:sz w:val="24"/>
          <w:szCs w:val="24"/>
        </w:rPr>
        <w:t xml:space="preserve">Augustine developed his theory </w:t>
      </w:r>
      <w:r w:rsidRPr="00387F09">
        <w:rPr>
          <w:sz w:val="24"/>
          <w:szCs w:val="24"/>
        </w:rPr>
        <w:t>from</w:t>
      </w:r>
      <w:r>
        <w:rPr>
          <w:sz w:val="24"/>
          <w:szCs w:val="24"/>
        </w:rPr>
        <w:t xml:space="preserve"> </w:t>
      </w:r>
      <w:r w:rsidRPr="00387F09">
        <w:rPr>
          <w:sz w:val="24"/>
          <w:szCs w:val="24"/>
        </w:rPr>
        <w:t>biblical passages that referred to Christ’s death as a ransom payment</w:t>
      </w:r>
      <w:r>
        <w:rPr>
          <w:sz w:val="24"/>
          <w:szCs w:val="24"/>
        </w:rPr>
        <w:t xml:space="preserve"> </w:t>
      </w:r>
      <w:r w:rsidRPr="00387F09">
        <w:rPr>
          <w:sz w:val="24"/>
          <w:szCs w:val="24"/>
        </w:rPr>
        <w:t xml:space="preserve">(Mark 10:45, Romans 5:18-19), </w:t>
      </w:r>
      <w:r>
        <w:rPr>
          <w:sz w:val="24"/>
          <w:szCs w:val="24"/>
        </w:rPr>
        <w:t>and:</w:t>
      </w:r>
    </w:p>
    <w:p w14:paraId="11DA015A" w14:textId="77777777" w:rsidR="00B716E0" w:rsidRDefault="00B716E0" w:rsidP="00765578">
      <w:pPr>
        <w:spacing w:line="360" w:lineRule="auto"/>
        <w:ind w:left="567" w:right="567"/>
        <w:jc w:val="both"/>
        <w:rPr>
          <w:sz w:val="24"/>
          <w:szCs w:val="24"/>
        </w:rPr>
      </w:pPr>
      <w:r w:rsidRPr="00387F09">
        <w:rPr>
          <w:sz w:val="24"/>
          <w:szCs w:val="24"/>
        </w:rPr>
        <w:t xml:space="preserve"> “</w:t>
      </w:r>
      <w:r w:rsidRPr="00387F09">
        <w:rPr>
          <w:i/>
          <w:sz w:val="24"/>
          <w:szCs w:val="24"/>
        </w:rPr>
        <w:t>For there is one God and one mediator between God and men, the man Christ Jesus, who gave himself as a ransom for all men</w:t>
      </w:r>
      <w:proofErr w:type="gramStart"/>
      <w:r w:rsidRPr="00387F09">
        <w:rPr>
          <w:i/>
          <w:sz w:val="24"/>
          <w:szCs w:val="24"/>
        </w:rPr>
        <w:t>…”</w:t>
      </w:r>
      <w:r w:rsidRPr="00387F09">
        <w:rPr>
          <w:sz w:val="24"/>
          <w:szCs w:val="24"/>
        </w:rPr>
        <w:t>(</w:t>
      </w:r>
      <w:proofErr w:type="gramEnd"/>
      <w:r w:rsidRPr="00387F09">
        <w:rPr>
          <w:sz w:val="24"/>
          <w:szCs w:val="24"/>
        </w:rPr>
        <w:t>1</w:t>
      </w:r>
      <w:r>
        <w:rPr>
          <w:sz w:val="24"/>
          <w:szCs w:val="24"/>
        </w:rPr>
        <w:t xml:space="preserve"> </w:t>
      </w:r>
      <w:r w:rsidRPr="00387F09">
        <w:rPr>
          <w:sz w:val="24"/>
          <w:szCs w:val="24"/>
        </w:rPr>
        <w:t>T</w:t>
      </w:r>
      <w:r>
        <w:rPr>
          <w:sz w:val="24"/>
          <w:szCs w:val="24"/>
        </w:rPr>
        <w:t>i</w:t>
      </w:r>
      <w:r w:rsidRPr="00387F09">
        <w:rPr>
          <w:sz w:val="24"/>
          <w:szCs w:val="24"/>
        </w:rPr>
        <w:t>mothy 2:5-6)</w:t>
      </w:r>
      <w:r>
        <w:rPr>
          <w:sz w:val="24"/>
          <w:szCs w:val="24"/>
        </w:rPr>
        <w:t>.</w:t>
      </w:r>
    </w:p>
    <w:p w14:paraId="73729077" w14:textId="77777777" w:rsidR="00B716E0" w:rsidRDefault="00B716E0" w:rsidP="00765578">
      <w:pPr>
        <w:jc w:val="both"/>
        <w:rPr>
          <w:sz w:val="24"/>
          <w:szCs w:val="24"/>
        </w:rPr>
      </w:pPr>
      <w:r w:rsidRPr="00387F09">
        <w:rPr>
          <w:sz w:val="24"/>
          <w:szCs w:val="24"/>
        </w:rPr>
        <w:t xml:space="preserve">Augustine </w:t>
      </w:r>
      <w:r>
        <w:rPr>
          <w:sz w:val="24"/>
          <w:szCs w:val="24"/>
        </w:rPr>
        <w:t xml:space="preserve">therefore </w:t>
      </w:r>
      <w:r w:rsidRPr="00387F09">
        <w:rPr>
          <w:sz w:val="24"/>
          <w:szCs w:val="24"/>
        </w:rPr>
        <w:t>declared that Jesus “</w:t>
      </w:r>
      <w:r w:rsidRPr="00387F09">
        <w:rPr>
          <w:i/>
          <w:sz w:val="24"/>
          <w:szCs w:val="24"/>
        </w:rPr>
        <w:t>was made sacrifice for sins</w:t>
      </w:r>
      <w:r w:rsidRPr="00387F09">
        <w:rPr>
          <w:sz w:val="24"/>
          <w:szCs w:val="24"/>
        </w:rPr>
        <w:t>” and through this act on our behalf, Christ who was both victim and priest</w:t>
      </w:r>
      <w:r>
        <w:rPr>
          <w:sz w:val="24"/>
          <w:szCs w:val="24"/>
        </w:rPr>
        <w:t>:</w:t>
      </w:r>
      <w:r w:rsidRPr="00387F09">
        <w:rPr>
          <w:sz w:val="24"/>
          <w:szCs w:val="24"/>
        </w:rPr>
        <w:t xml:space="preserve"> </w:t>
      </w:r>
    </w:p>
    <w:p w14:paraId="0D1D1CF8" w14:textId="78149495" w:rsidR="00B716E0" w:rsidRPr="00387F09" w:rsidRDefault="00B716E0" w:rsidP="00765578">
      <w:pPr>
        <w:spacing w:line="360" w:lineRule="auto"/>
        <w:ind w:left="567" w:right="567"/>
        <w:jc w:val="both"/>
        <w:rPr>
          <w:sz w:val="24"/>
          <w:szCs w:val="24"/>
        </w:rPr>
      </w:pPr>
      <w:r w:rsidRPr="00387F09">
        <w:rPr>
          <w:sz w:val="24"/>
          <w:szCs w:val="24"/>
        </w:rPr>
        <w:t>“…</w:t>
      </w:r>
      <w:r w:rsidRPr="00387F09">
        <w:rPr>
          <w:i/>
          <w:sz w:val="24"/>
          <w:szCs w:val="24"/>
        </w:rPr>
        <w:t>purged, abolished, and extinguished whatever guilt there was by which the principalities and powers lawfully detained us to pay the penalty</w:t>
      </w:r>
      <w:r w:rsidRPr="00387F09">
        <w:rPr>
          <w:sz w:val="24"/>
          <w:szCs w:val="24"/>
        </w:rPr>
        <w:t>.”</w:t>
      </w:r>
      <w:sdt>
        <w:sdtPr>
          <w:rPr>
            <w:sz w:val="24"/>
            <w:szCs w:val="24"/>
          </w:rPr>
          <w:id w:val="-1615743458"/>
          <w:citation/>
        </w:sdtPr>
        <w:sdtContent>
          <w:r>
            <w:rPr>
              <w:sz w:val="24"/>
              <w:szCs w:val="24"/>
            </w:rPr>
            <w:fldChar w:fldCharType="begin"/>
          </w:r>
          <w:r>
            <w:rPr>
              <w:sz w:val="24"/>
              <w:szCs w:val="24"/>
            </w:rPr>
            <w:instrText xml:space="preserve"> CITATION Aur \l 2057 </w:instrText>
          </w:r>
          <w:r>
            <w:rPr>
              <w:sz w:val="24"/>
              <w:szCs w:val="24"/>
            </w:rPr>
            <w:fldChar w:fldCharType="separate"/>
          </w:r>
          <w:r w:rsidR="00B7258B">
            <w:rPr>
              <w:noProof/>
              <w:sz w:val="24"/>
              <w:szCs w:val="24"/>
            </w:rPr>
            <w:t xml:space="preserve"> </w:t>
          </w:r>
          <w:r w:rsidR="00B7258B" w:rsidRPr="00B7258B">
            <w:rPr>
              <w:noProof/>
              <w:sz w:val="24"/>
              <w:szCs w:val="24"/>
            </w:rPr>
            <w:t>(Augustine)</w:t>
          </w:r>
          <w:r>
            <w:rPr>
              <w:sz w:val="24"/>
              <w:szCs w:val="24"/>
            </w:rPr>
            <w:fldChar w:fldCharType="end"/>
          </w:r>
        </w:sdtContent>
      </w:sdt>
      <w:r>
        <w:rPr>
          <w:sz w:val="24"/>
          <w:szCs w:val="24"/>
        </w:rPr>
        <w:t>.</w:t>
      </w:r>
      <w:r w:rsidRPr="00387F09">
        <w:rPr>
          <w:sz w:val="24"/>
          <w:szCs w:val="24"/>
        </w:rPr>
        <w:t xml:space="preserve"> </w:t>
      </w:r>
    </w:p>
    <w:p w14:paraId="401761B1" w14:textId="520370A9" w:rsidR="00765578" w:rsidRDefault="00B716E0" w:rsidP="00765578">
      <w:pPr>
        <w:jc w:val="both"/>
        <w:rPr>
          <w:sz w:val="24"/>
          <w:szCs w:val="24"/>
        </w:rPr>
      </w:pPr>
      <w:r w:rsidRPr="00387F09">
        <w:rPr>
          <w:sz w:val="24"/>
          <w:szCs w:val="24"/>
        </w:rPr>
        <w:t>The Ransom theory of salvation</w:t>
      </w:r>
      <w:r>
        <w:rPr>
          <w:sz w:val="24"/>
          <w:szCs w:val="24"/>
        </w:rPr>
        <w:t xml:space="preserve"> was </w:t>
      </w:r>
      <w:r w:rsidRPr="00387F09">
        <w:rPr>
          <w:sz w:val="24"/>
          <w:szCs w:val="24"/>
        </w:rPr>
        <w:t xml:space="preserve">developed </w:t>
      </w:r>
      <w:r>
        <w:rPr>
          <w:sz w:val="24"/>
          <w:szCs w:val="24"/>
        </w:rPr>
        <w:t xml:space="preserve">by the church </w:t>
      </w:r>
      <w:r w:rsidRPr="00387F09">
        <w:rPr>
          <w:sz w:val="24"/>
          <w:szCs w:val="24"/>
        </w:rPr>
        <w:t>over the early centuries</w:t>
      </w:r>
      <w:r>
        <w:rPr>
          <w:sz w:val="24"/>
          <w:szCs w:val="24"/>
        </w:rPr>
        <w:t xml:space="preserve"> which </w:t>
      </w:r>
      <w:r w:rsidRPr="00387F09">
        <w:rPr>
          <w:sz w:val="24"/>
          <w:szCs w:val="24"/>
        </w:rPr>
        <w:t>consider</w:t>
      </w:r>
      <w:r>
        <w:rPr>
          <w:sz w:val="24"/>
          <w:szCs w:val="24"/>
        </w:rPr>
        <w:t>ed</w:t>
      </w:r>
      <w:r w:rsidRPr="00387F09">
        <w:rPr>
          <w:sz w:val="24"/>
          <w:szCs w:val="24"/>
        </w:rPr>
        <w:t xml:space="preserve"> that Christ’s sacrifice was a ransom paid to Satan</w:t>
      </w:r>
      <w:r>
        <w:rPr>
          <w:sz w:val="24"/>
          <w:szCs w:val="24"/>
        </w:rPr>
        <w:t>. The theory considered that the ransom was paid</w:t>
      </w:r>
      <w:r w:rsidRPr="00387F09">
        <w:rPr>
          <w:sz w:val="24"/>
          <w:szCs w:val="24"/>
        </w:rPr>
        <w:t xml:space="preserve"> to satisfy</w:t>
      </w:r>
      <w:r>
        <w:rPr>
          <w:sz w:val="24"/>
          <w:szCs w:val="24"/>
        </w:rPr>
        <w:t xml:space="preserve"> Satan’s</w:t>
      </w:r>
      <w:r w:rsidRPr="00387F09">
        <w:rPr>
          <w:sz w:val="24"/>
          <w:szCs w:val="24"/>
        </w:rPr>
        <w:t xml:space="preserve"> just claim over </w:t>
      </w:r>
      <w:r>
        <w:rPr>
          <w:sz w:val="24"/>
          <w:szCs w:val="24"/>
        </w:rPr>
        <w:t>H</w:t>
      </w:r>
      <w:r w:rsidRPr="00387F09">
        <w:rPr>
          <w:sz w:val="24"/>
          <w:szCs w:val="24"/>
        </w:rPr>
        <w:t xml:space="preserve">umanity because of </w:t>
      </w:r>
      <w:r>
        <w:rPr>
          <w:sz w:val="24"/>
          <w:szCs w:val="24"/>
        </w:rPr>
        <w:t>its</w:t>
      </w:r>
      <w:r w:rsidRPr="00387F09">
        <w:rPr>
          <w:sz w:val="24"/>
          <w:szCs w:val="24"/>
        </w:rPr>
        <w:t xml:space="preserve"> </w:t>
      </w:r>
      <w:r>
        <w:rPr>
          <w:sz w:val="24"/>
          <w:szCs w:val="24"/>
        </w:rPr>
        <w:t xml:space="preserve">inherent </w:t>
      </w:r>
      <w:r w:rsidRPr="00387F09">
        <w:rPr>
          <w:sz w:val="24"/>
          <w:szCs w:val="24"/>
        </w:rPr>
        <w:t xml:space="preserve">sin due to Adam’s fall. </w:t>
      </w:r>
      <w:r>
        <w:rPr>
          <w:sz w:val="24"/>
          <w:szCs w:val="24"/>
        </w:rPr>
        <w:t xml:space="preserve"> </w:t>
      </w:r>
      <w:r w:rsidRPr="00387F09">
        <w:rPr>
          <w:sz w:val="24"/>
          <w:szCs w:val="24"/>
        </w:rPr>
        <w:t xml:space="preserve">Given Man’s indebtedness to Satan because of sin, justice required that God pay </w:t>
      </w:r>
      <w:r>
        <w:rPr>
          <w:sz w:val="24"/>
          <w:szCs w:val="24"/>
        </w:rPr>
        <w:t>Satan</w:t>
      </w:r>
      <w:r w:rsidRPr="00387F09">
        <w:rPr>
          <w:sz w:val="24"/>
          <w:szCs w:val="24"/>
        </w:rPr>
        <w:t xml:space="preserve"> a ransom if he was to free Mankind. </w:t>
      </w:r>
      <w:r>
        <w:rPr>
          <w:sz w:val="24"/>
          <w:szCs w:val="24"/>
        </w:rPr>
        <w:t xml:space="preserve">Gregory of Nyssa(c.335-c.395) developed this doctrine further by stating that </w:t>
      </w:r>
      <w:r w:rsidRPr="00387F09">
        <w:rPr>
          <w:sz w:val="24"/>
          <w:szCs w:val="24"/>
        </w:rPr>
        <w:t xml:space="preserve">Satan </w:t>
      </w:r>
      <w:r>
        <w:rPr>
          <w:sz w:val="24"/>
          <w:szCs w:val="24"/>
        </w:rPr>
        <w:t>had been</w:t>
      </w:r>
      <w:r w:rsidRPr="00387F09">
        <w:rPr>
          <w:sz w:val="24"/>
          <w:szCs w:val="24"/>
        </w:rPr>
        <w:t xml:space="preserve"> tricked by God into accepting Christ’s death as the ransom payment that would free Humankind</w:t>
      </w:r>
      <w:r>
        <w:rPr>
          <w:sz w:val="24"/>
          <w:szCs w:val="24"/>
        </w:rPr>
        <w:t>, because</w:t>
      </w:r>
      <w:r w:rsidRPr="00387F09">
        <w:rPr>
          <w:sz w:val="24"/>
          <w:szCs w:val="24"/>
        </w:rPr>
        <w:t xml:space="preserve"> he did not know that Christ could never be held in the bonds of death</w:t>
      </w:r>
      <w:sdt>
        <w:sdtPr>
          <w:rPr>
            <w:sz w:val="24"/>
            <w:szCs w:val="24"/>
          </w:rPr>
          <w:id w:val="-141195266"/>
          <w:citation/>
        </w:sdtPr>
        <w:sdtContent>
          <w:r>
            <w:rPr>
              <w:sz w:val="24"/>
              <w:szCs w:val="24"/>
            </w:rPr>
            <w:fldChar w:fldCharType="begin"/>
          </w:r>
          <w:r>
            <w:rPr>
              <w:sz w:val="24"/>
              <w:szCs w:val="24"/>
            </w:rPr>
            <w:instrText xml:space="preserve">CITATION JND14 \p 382 \l 2057 </w:instrText>
          </w:r>
          <w:r>
            <w:rPr>
              <w:sz w:val="24"/>
              <w:szCs w:val="24"/>
            </w:rPr>
            <w:fldChar w:fldCharType="separate"/>
          </w:r>
          <w:r w:rsidR="00B7258B">
            <w:rPr>
              <w:noProof/>
              <w:sz w:val="24"/>
              <w:szCs w:val="24"/>
            </w:rPr>
            <w:t xml:space="preserve"> </w:t>
          </w:r>
          <w:r w:rsidR="00B7258B" w:rsidRPr="00B7258B">
            <w:rPr>
              <w:noProof/>
              <w:sz w:val="24"/>
              <w:szCs w:val="24"/>
            </w:rPr>
            <w:t>(Kelly, 2014, p. 382)</w:t>
          </w:r>
          <w:r>
            <w:rPr>
              <w:sz w:val="24"/>
              <w:szCs w:val="24"/>
            </w:rPr>
            <w:fldChar w:fldCharType="end"/>
          </w:r>
        </w:sdtContent>
      </w:sdt>
      <w:r w:rsidRPr="00387F09">
        <w:rPr>
          <w:sz w:val="24"/>
          <w:szCs w:val="24"/>
        </w:rPr>
        <w:t>.</w:t>
      </w:r>
      <w:r>
        <w:rPr>
          <w:sz w:val="24"/>
          <w:szCs w:val="24"/>
        </w:rPr>
        <w:t xml:space="preserve"> Gregory considered that Satan had been tricked as a fish is caught by the bait that conceals the hook </w:t>
      </w:r>
      <w:sdt>
        <w:sdtPr>
          <w:rPr>
            <w:sz w:val="24"/>
            <w:szCs w:val="24"/>
          </w:rPr>
          <w:id w:val="-613755343"/>
          <w:citation/>
        </w:sdtPr>
        <w:sdtContent>
          <w:r>
            <w:rPr>
              <w:sz w:val="24"/>
              <w:szCs w:val="24"/>
            </w:rPr>
            <w:fldChar w:fldCharType="begin"/>
          </w:r>
          <w:r>
            <w:rPr>
              <w:sz w:val="24"/>
              <w:szCs w:val="24"/>
            </w:rPr>
            <w:instrText xml:space="preserve">CITATION JND14 \p 382 \l 2057 </w:instrText>
          </w:r>
          <w:r>
            <w:rPr>
              <w:sz w:val="24"/>
              <w:szCs w:val="24"/>
            </w:rPr>
            <w:fldChar w:fldCharType="separate"/>
          </w:r>
          <w:r w:rsidR="00B7258B" w:rsidRPr="00B7258B">
            <w:rPr>
              <w:noProof/>
              <w:sz w:val="24"/>
              <w:szCs w:val="24"/>
            </w:rPr>
            <w:t>(Kelly, 2014, p. 382)</w:t>
          </w:r>
          <w:r>
            <w:rPr>
              <w:sz w:val="24"/>
              <w:szCs w:val="24"/>
            </w:rPr>
            <w:fldChar w:fldCharType="end"/>
          </w:r>
        </w:sdtContent>
      </w:sdt>
      <w:r>
        <w:rPr>
          <w:sz w:val="24"/>
          <w:szCs w:val="24"/>
        </w:rPr>
        <w:t xml:space="preserve">. This ‘trickery’ meant that Christ had </w:t>
      </w:r>
      <w:r w:rsidRPr="00387F09">
        <w:rPr>
          <w:sz w:val="24"/>
          <w:szCs w:val="24"/>
        </w:rPr>
        <w:t>satisf</w:t>
      </w:r>
      <w:r>
        <w:rPr>
          <w:sz w:val="24"/>
          <w:szCs w:val="24"/>
        </w:rPr>
        <w:t>ied</w:t>
      </w:r>
      <w:r w:rsidRPr="00387F09">
        <w:rPr>
          <w:sz w:val="24"/>
          <w:szCs w:val="24"/>
        </w:rPr>
        <w:t xml:space="preserve"> </w:t>
      </w:r>
      <w:r>
        <w:rPr>
          <w:sz w:val="24"/>
          <w:szCs w:val="24"/>
        </w:rPr>
        <w:t xml:space="preserve">the law that required payment for </w:t>
      </w:r>
      <w:r w:rsidRPr="00387F09">
        <w:rPr>
          <w:sz w:val="24"/>
          <w:szCs w:val="24"/>
        </w:rPr>
        <w:t xml:space="preserve">the debt </w:t>
      </w:r>
      <w:r>
        <w:rPr>
          <w:sz w:val="24"/>
          <w:szCs w:val="24"/>
        </w:rPr>
        <w:t>owed by</w:t>
      </w:r>
      <w:r w:rsidRPr="00387F09">
        <w:rPr>
          <w:sz w:val="24"/>
          <w:szCs w:val="24"/>
        </w:rPr>
        <w:t xml:space="preserve"> </w:t>
      </w:r>
      <w:r>
        <w:rPr>
          <w:sz w:val="24"/>
          <w:szCs w:val="24"/>
        </w:rPr>
        <w:t>Hum</w:t>
      </w:r>
      <w:r w:rsidRPr="00387F09">
        <w:rPr>
          <w:sz w:val="24"/>
          <w:szCs w:val="24"/>
        </w:rPr>
        <w:t>ankind</w:t>
      </w:r>
      <w:r>
        <w:rPr>
          <w:sz w:val="24"/>
          <w:szCs w:val="24"/>
        </w:rPr>
        <w:t xml:space="preserve"> to Satan and</w:t>
      </w:r>
      <w:r w:rsidRPr="00387F09">
        <w:rPr>
          <w:sz w:val="24"/>
          <w:szCs w:val="24"/>
        </w:rPr>
        <w:t xml:space="preserve"> God </w:t>
      </w:r>
      <w:r>
        <w:rPr>
          <w:sz w:val="24"/>
          <w:szCs w:val="24"/>
        </w:rPr>
        <w:t>had enabled</w:t>
      </w:r>
      <w:r w:rsidRPr="00387F09">
        <w:rPr>
          <w:sz w:val="24"/>
          <w:szCs w:val="24"/>
        </w:rPr>
        <w:t xml:space="preserve"> Mankind</w:t>
      </w:r>
      <w:r>
        <w:rPr>
          <w:sz w:val="24"/>
          <w:szCs w:val="24"/>
        </w:rPr>
        <w:t xml:space="preserve"> to be freed</w:t>
      </w:r>
      <w:r w:rsidRPr="00387F09">
        <w:rPr>
          <w:sz w:val="24"/>
          <w:szCs w:val="24"/>
        </w:rPr>
        <w:t xml:space="preserve"> from the clutches of Satan.  Th</w:t>
      </w:r>
      <w:r>
        <w:rPr>
          <w:sz w:val="24"/>
          <w:szCs w:val="24"/>
        </w:rPr>
        <w:t>e</w:t>
      </w:r>
      <w:r w:rsidRPr="00387F09">
        <w:rPr>
          <w:sz w:val="24"/>
          <w:szCs w:val="24"/>
        </w:rPr>
        <w:t xml:space="preserve"> Ransom theory of salvation </w:t>
      </w:r>
      <w:r>
        <w:rPr>
          <w:sz w:val="24"/>
          <w:szCs w:val="24"/>
        </w:rPr>
        <w:t>through</w:t>
      </w:r>
      <w:r w:rsidRPr="00387F09">
        <w:rPr>
          <w:sz w:val="24"/>
          <w:szCs w:val="24"/>
        </w:rPr>
        <w:t xml:space="preserve"> Christ’s death held as the main </w:t>
      </w:r>
      <w:r>
        <w:rPr>
          <w:sz w:val="24"/>
          <w:szCs w:val="24"/>
        </w:rPr>
        <w:t>theology</w:t>
      </w:r>
      <w:r w:rsidRPr="00387F09">
        <w:rPr>
          <w:sz w:val="24"/>
          <w:szCs w:val="24"/>
        </w:rPr>
        <w:t xml:space="preserve"> of the atonement until the Middle Ages when challenges were made to the underlying assumptions of the theory</w:t>
      </w:r>
      <w:r>
        <w:rPr>
          <w:sz w:val="24"/>
          <w:szCs w:val="24"/>
        </w:rPr>
        <w:t xml:space="preserve">. </w:t>
      </w:r>
    </w:p>
    <w:p w14:paraId="1AD5DB8E" w14:textId="4C7F525A" w:rsidR="00B7258B" w:rsidRDefault="00B7258B" w:rsidP="00765578">
      <w:pPr>
        <w:jc w:val="both"/>
        <w:rPr>
          <w:sz w:val="24"/>
          <w:szCs w:val="24"/>
        </w:rPr>
      </w:pPr>
    </w:p>
    <w:p w14:paraId="4B872508" w14:textId="77777777" w:rsidR="00B7258B" w:rsidRDefault="00B7258B" w:rsidP="00765578">
      <w:pPr>
        <w:jc w:val="both"/>
        <w:rPr>
          <w:sz w:val="24"/>
          <w:szCs w:val="24"/>
        </w:rPr>
      </w:pPr>
    </w:p>
    <w:p w14:paraId="3E237023" w14:textId="77777777" w:rsidR="00765578" w:rsidRDefault="00765578" w:rsidP="00765578">
      <w:pPr>
        <w:jc w:val="both"/>
        <w:rPr>
          <w:sz w:val="24"/>
          <w:szCs w:val="24"/>
        </w:rPr>
      </w:pPr>
    </w:p>
    <w:p w14:paraId="5A7D7087" w14:textId="77777777" w:rsidR="00B7258B" w:rsidRDefault="00B716E0" w:rsidP="00765578">
      <w:pPr>
        <w:jc w:val="both"/>
        <w:rPr>
          <w:b/>
          <w:bCs/>
          <w:sz w:val="24"/>
          <w:szCs w:val="24"/>
        </w:rPr>
      </w:pPr>
      <w:bookmarkStart w:id="5" w:name="_Hlk68706532"/>
      <w:r>
        <w:rPr>
          <w:b/>
          <w:bCs/>
          <w:sz w:val="24"/>
          <w:szCs w:val="24"/>
        </w:rPr>
        <w:t>3.2 Development of the Alternative Satisfaction Salvation Theory</w:t>
      </w:r>
      <w:bookmarkEnd w:id="5"/>
    </w:p>
    <w:p w14:paraId="76291706" w14:textId="3BD72A1B" w:rsidR="00B716E0" w:rsidRPr="00387F09" w:rsidRDefault="00B716E0" w:rsidP="00765578">
      <w:pPr>
        <w:jc w:val="both"/>
        <w:rPr>
          <w:sz w:val="24"/>
          <w:szCs w:val="24"/>
        </w:rPr>
      </w:pPr>
      <w:r w:rsidRPr="00387F09">
        <w:rPr>
          <w:sz w:val="24"/>
          <w:szCs w:val="24"/>
        </w:rPr>
        <w:t>Anselm of Canterbury</w:t>
      </w:r>
      <w:r>
        <w:rPr>
          <w:sz w:val="24"/>
          <w:szCs w:val="24"/>
        </w:rPr>
        <w:t xml:space="preserve"> </w:t>
      </w:r>
      <w:r w:rsidRPr="00387F09">
        <w:rPr>
          <w:sz w:val="24"/>
          <w:szCs w:val="24"/>
        </w:rPr>
        <w:t>(1033-1109) argued against the Ransom theory of Atonement</w:t>
      </w:r>
      <w:r>
        <w:rPr>
          <w:sz w:val="24"/>
          <w:szCs w:val="24"/>
        </w:rPr>
        <w:t xml:space="preserve"> and </w:t>
      </w:r>
      <w:r w:rsidRPr="00387F09">
        <w:rPr>
          <w:sz w:val="24"/>
          <w:szCs w:val="24"/>
        </w:rPr>
        <w:t>presented an alternative theory of the Atonement that is known as the Satisfaction theory in his Cur Deus homo? (“Why God became Man”) treatise in 1099</w:t>
      </w:r>
      <w:sdt>
        <w:sdtPr>
          <w:rPr>
            <w:sz w:val="24"/>
            <w:szCs w:val="24"/>
          </w:rPr>
          <w:id w:val="-923179950"/>
          <w:citation/>
        </w:sdtPr>
        <w:sdtContent>
          <w:r>
            <w:rPr>
              <w:sz w:val="24"/>
              <w:szCs w:val="24"/>
            </w:rPr>
            <w:fldChar w:fldCharType="begin"/>
          </w:r>
          <w:r>
            <w:rPr>
              <w:sz w:val="24"/>
              <w:szCs w:val="24"/>
            </w:rPr>
            <w:instrText xml:space="preserve"> CITATION JAK20 \l 2057 </w:instrText>
          </w:r>
          <w:r>
            <w:rPr>
              <w:sz w:val="24"/>
              <w:szCs w:val="24"/>
            </w:rPr>
            <w:fldChar w:fldCharType="separate"/>
          </w:r>
          <w:r w:rsidR="00B7258B">
            <w:rPr>
              <w:noProof/>
              <w:sz w:val="24"/>
              <w:szCs w:val="24"/>
            </w:rPr>
            <w:t xml:space="preserve"> </w:t>
          </w:r>
          <w:r w:rsidR="00B7258B" w:rsidRPr="00B7258B">
            <w:rPr>
              <w:noProof/>
              <w:sz w:val="24"/>
              <w:szCs w:val="24"/>
            </w:rPr>
            <w:t>(Kemp, 2020)</w:t>
          </w:r>
          <w:r>
            <w:rPr>
              <w:sz w:val="24"/>
              <w:szCs w:val="24"/>
            </w:rPr>
            <w:fldChar w:fldCharType="end"/>
          </w:r>
        </w:sdtContent>
      </w:sdt>
      <w:r w:rsidRPr="00387F09">
        <w:rPr>
          <w:sz w:val="24"/>
          <w:szCs w:val="24"/>
        </w:rPr>
        <w:t>.</w:t>
      </w:r>
      <w:r>
        <w:rPr>
          <w:sz w:val="24"/>
          <w:szCs w:val="24"/>
        </w:rPr>
        <w:t xml:space="preserve"> H</w:t>
      </w:r>
      <w:r w:rsidRPr="00387F09">
        <w:rPr>
          <w:sz w:val="24"/>
          <w:szCs w:val="24"/>
        </w:rPr>
        <w:t xml:space="preserve">e strongly criticised the inherent assumption that Satan had acquired legal rights over </w:t>
      </w:r>
      <w:r>
        <w:rPr>
          <w:sz w:val="24"/>
          <w:szCs w:val="24"/>
        </w:rPr>
        <w:t>H</w:t>
      </w:r>
      <w:r w:rsidRPr="00387F09">
        <w:rPr>
          <w:sz w:val="24"/>
          <w:szCs w:val="24"/>
        </w:rPr>
        <w:t xml:space="preserve">umanity that God had to recognise. He also rejected the view that God could act dishonestly in his salvation of </w:t>
      </w:r>
      <w:r>
        <w:rPr>
          <w:sz w:val="24"/>
          <w:szCs w:val="24"/>
        </w:rPr>
        <w:t>H</w:t>
      </w:r>
      <w:r w:rsidRPr="00387F09">
        <w:rPr>
          <w:sz w:val="24"/>
          <w:szCs w:val="24"/>
        </w:rPr>
        <w:t xml:space="preserve">umanity. Anselm acceded that Satan might have some power over </w:t>
      </w:r>
      <w:r>
        <w:rPr>
          <w:sz w:val="24"/>
          <w:szCs w:val="24"/>
        </w:rPr>
        <w:t>H</w:t>
      </w:r>
      <w:r w:rsidRPr="00387F09">
        <w:rPr>
          <w:sz w:val="24"/>
          <w:szCs w:val="24"/>
        </w:rPr>
        <w:t>umanity but that it could not be a legal or justifiable one. Anselm considered that Salvation could not have been achieved in a way that was inconsistent with the Divine righteousness of God</w:t>
      </w:r>
      <w:r>
        <w:rPr>
          <w:sz w:val="24"/>
          <w:szCs w:val="24"/>
        </w:rPr>
        <w:t>.</w:t>
      </w:r>
      <w:r w:rsidRPr="00387F09">
        <w:rPr>
          <w:sz w:val="24"/>
          <w:szCs w:val="24"/>
        </w:rPr>
        <w:t xml:space="preserve"> </w:t>
      </w:r>
      <w:r>
        <w:rPr>
          <w:sz w:val="24"/>
          <w:szCs w:val="24"/>
        </w:rPr>
        <w:t>Therefore, because God</w:t>
      </w:r>
      <w:r w:rsidRPr="00387F09">
        <w:rPr>
          <w:sz w:val="24"/>
          <w:szCs w:val="24"/>
        </w:rPr>
        <w:t xml:space="preserve"> could not act in any way that was inconsistent with </w:t>
      </w:r>
      <w:r>
        <w:rPr>
          <w:sz w:val="24"/>
          <w:szCs w:val="24"/>
        </w:rPr>
        <w:t>Divine</w:t>
      </w:r>
      <w:r w:rsidRPr="00387F09">
        <w:rPr>
          <w:sz w:val="24"/>
          <w:szCs w:val="24"/>
        </w:rPr>
        <w:t xml:space="preserve"> </w:t>
      </w:r>
      <w:r>
        <w:rPr>
          <w:sz w:val="24"/>
          <w:szCs w:val="24"/>
        </w:rPr>
        <w:t xml:space="preserve">righteousness, </w:t>
      </w:r>
      <w:r w:rsidRPr="00387F09">
        <w:rPr>
          <w:sz w:val="24"/>
          <w:szCs w:val="24"/>
        </w:rPr>
        <w:t>Salvation could not have been achieved by tricking the Devil</w:t>
      </w:r>
      <w:sdt>
        <w:sdtPr>
          <w:rPr>
            <w:sz w:val="24"/>
            <w:szCs w:val="24"/>
          </w:rPr>
          <w:id w:val="-815345308"/>
          <w:citation/>
        </w:sdtPr>
        <w:sdtContent>
          <w:r>
            <w:rPr>
              <w:sz w:val="24"/>
              <w:szCs w:val="24"/>
            </w:rPr>
            <w:fldChar w:fldCharType="begin"/>
          </w:r>
          <w:r w:rsidR="004E41B1">
            <w:rPr>
              <w:sz w:val="24"/>
              <w:szCs w:val="24"/>
            </w:rPr>
            <w:instrText xml:space="preserve">CITATION Ans08 \l 2057 </w:instrText>
          </w:r>
          <w:r>
            <w:rPr>
              <w:sz w:val="24"/>
              <w:szCs w:val="24"/>
            </w:rPr>
            <w:fldChar w:fldCharType="separate"/>
          </w:r>
          <w:r w:rsidR="00B7258B">
            <w:rPr>
              <w:noProof/>
              <w:sz w:val="24"/>
              <w:szCs w:val="24"/>
            </w:rPr>
            <w:t xml:space="preserve"> </w:t>
          </w:r>
          <w:r w:rsidR="00B7258B" w:rsidRPr="00B7258B">
            <w:rPr>
              <w:noProof/>
              <w:sz w:val="24"/>
              <w:szCs w:val="24"/>
            </w:rPr>
            <w:t>(Canterbury, 2008)</w:t>
          </w:r>
          <w:r>
            <w:rPr>
              <w:sz w:val="24"/>
              <w:szCs w:val="24"/>
            </w:rPr>
            <w:fldChar w:fldCharType="end"/>
          </w:r>
        </w:sdtContent>
      </w:sdt>
      <w:r w:rsidRPr="00387F09">
        <w:rPr>
          <w:sz w:val="24"/>
          <w:szCs w:val="24"/>
        </w:rPr>
        <w:t xml:space="preserve">. </w:t>
      </w:r>
    </w:p>
    <w:p w14:paraId="21654714" w14:textId="4B3E87FD" w:rsidR="00B716E0" w:rsidRPr="00387F09" w:rsidRDefault="00B716E0" w:rsidP="00765578">
      <w:pPr>
        <w:jc w:val="both"/>
        <w:rPr>
          <w:sz w:val="24"/>
          <w:szCs w:val="24"/>
        </w:rPr>
      </w:pPr>
      <w:r>
        <w:rPr>
          <w:sz w:val="24"/>
          <w:szCs w:val="24"/>
        </w:rPr>
        <w:t>McGrath summarises t</w:t>
      </w:r>
      <w:r w:rsidRPr="00387F09">
        <w:rPr>
          <w:sz w:val="24"/>
          <w:szCs w:val="24"/>
        </w:rPr>
        <w:t>he complex arguments of Anselm’s Satisfaction theory to be that</w:t>
      </w:r>
      <w:r>
        <w:rPr>
          <w:sz w:val="24"/>
          <w:szCs w:val="24"/>
        </w:rPr>
        <w:t>,</w:t>
      </w:r>
      <w:r w:rsidRPr="00387F09">
        <w:rPr>
          <w:sz w:val="24"/>
          <w:szCs w:val="24"/>
        </w:rPr>
        <w:t xml:space="preserve"> whilst God had created</w:t>
      </w:r>
      <w:r>
        <w:rPr>
          <w:sz w:val="24"/>
          <w:szCs w:val="24"/>
        </w:rPr>
        <w:t xml:space="preserve"> Mankind</w:t>
      </w:r>
      <w:r w:rsidRPr="00387F09">
        <w:rPr>
          <w:sz w:val="24"/>
          <w:szCs w:val="24"/>
        </w:rPr>
        <w:t xml:space="preserve"> in a state of righteousness</w:t>
      </w:r>
      <w:r>
        <w:rPr>
          <w:sz w:val="24"/>
          <w:szCs w:val="24"/>
        </w:rPr>
        <w:t>,</w:t>
      </w:r>
      <w:r w:rsidRPr="00387F09">
        <w:rPr>
          <w:sz w:val="24"/>
          <w:szCs w:val="24"/>
        </w:rPr>
        <w:t xml:space="preserve"> their disobedience through sin has removed them from God’s state of blessedness. </w:t>
      </w:r>
      <w:r>
        <w:rPr>
          <w:sz w:val="24"/>
          <w:szCs w:val="24"/>
        </w:rPr>
        <w:t>T</w:t>
      </w:r>
      <w:r w:rsidRPr="00387F09">
        <w:rPr>
          <w:sz w:val="24"/>
          <w:szCs w:val="24"/>
        </w:rPr>
        <w:t xml:space="preserve">o restore </w:t>
      </w:r>
      <w:r w:rsidR="00BC16EE">
        <w:rPr>
          <w:sz w:val="24"/>
          <w:szCs w:val="24"/>
        </w:rPr>
        <w:t>H</w:t>
      </w:r>
      <w:r w:rsidRPr="00387F09">
        <w:rPr>
          <w:sz w:val="24"/>
          <w:szCs w:val="24"/>
        </w:rPr>
        <w:t>umankind to the desired state with God, satisfaction must be made for the offen</w:t>
      </w:r>
      <w:r>
        <w:rPr>
          <w:sz w:val="24"/>
          <w:szCs w:val="24"/>
        </w:rPr>
        <w:t>c</w:t>
      </w:r>
      <w:r w:rsidRPr="00387F09">
        <w:rPr>
          <w:sz w:val="24"/>
          <w:szCs w:val="24"/>
        </w:rPr>
        <w:t xml:space="preserve">e that Man’s sin has caused God. However, finite Man could never provide the necessary satisfaction to an infinite God. Therefore, only a </w:t>
      </w:r>
      <w:proofErr w:type="gramStart"/>
      <w:r w:rsidRPr="00387F09">
        <w:rPr>
          <w:sz w:val="24"/>
          <w:szCs w:val="24"/>
        </w:rPr>
        <w:t>God-Man</w:t>
      </w:r>
      <w:proofErr w:type="gramEnd"/>
      <w:r w:rsidRPr="00387F09">
        <w:rPr>
          <w:sz w:val="24"/>
          <w:szCs w:val="24"/>
        </w:rPr>
        <w:t xml:space="preserve"> would have both the ability i.e. being God, and the obligation i.e. a human being, to satisfy the offence and dishonour that Man’s sin</w:t>
      </w:r>
      <w:r>
        <w:rPr>
          <w:sz w:val="24"/>
          <w:szCs w:val="24"/>
        </w:rPr>
        <w:t>ning</w:t>
      </w:r>
      <w:r w:rsidRPr="00387F09">
        <w:rPr>
          <w:sz w:val="24"/>
          <w:szCs w:val="24"/>
        </w:rPr>
        <w:t xml:space="preserve"> has caused God. Therefore God came to earth in Christ whereby his infinite merit enables </w:t>
      </w:r>
      <w:r w:rsidR="00BC16EE">
        <w:rPr>
          <w:sz w:val="24"/>
          <w:szCs w:val="24"/>
        </w:rPr>
        <w:t>H</w:t>
      </w:r>
      <w:r w:rsidRPr="00387F09">
        <w:rPr>
          <w:sz w:val="24"/>
          <w:szCs w:val="24"/>
        </w:rPr>
        <w:t>umanity to be purified and redeemed through his sacrifice in their place</w:t>
      </w:r>
      <w:sdt>
        <w:sdtPr>
          <w:rPr>
            <w:sz w:val="24"/>
            <w:szCs w:val="24"/>
          </w:rPr>
          <w:id w:val="1599136649"/>
          <w:citation/>
        </w:sdtPr>
        <w:sdtContent>
          <w:r w:rsidRPr="00387F09">
            <w:rPr>
              <w:sz w:val="24"/>
              <w:szCs w:val="24"/>
            </w:rPr>
            <w:fldChar w:fldCharType="begin"/>
          </w:r>
          <w:r>
            <w:rPr>
              <w:sz w:val="24"/>
              <w:szCs w:val="24"/>
            </w:rPr>
            <w:instrText xml:space="preserve">CITATION AEM17 \p 259 \t  \l 2057 </w:instrText>
          </w:r>
          <w:r w:rsidRPr="00387F09">
            <w:rPr>
              <w:sz w:val="24"/>
              <w:szCs w:val="24"/>
            </w:rPr>
            <w:fldChar w:fldCharType="separate"/>
          </w:r>
          <w:r w:rsidR="00B7258B">
            <w:rPr>
              <w:noProof/>
              <w:sz w:val="24"/>
              <w:szCs w:val="24"/>
            </w:rPr>
            <w:t xml:space="preserve"> </w:t>
          </w:r>
          <w:r w:rsidR="00B7258B" w:rsidRPr="00B7258B">
            <w:rPr>
              <w:noProof/>
              <w:sz w:val="24"/>
              <w:szCs w:val="24"/>
            </w:rPr>
            <w:t>(McGrath, 2017, p. 259)</w:t>
          </w:r>
          <w:r w:rsidRPr="00387F09">
            <w:rPr>
              <w:sz w:val="24"/>
              <w:szCs w:val="24"/>
            </w:rPr>
            <w:fldChar w:fldCharType="end"/>
          </w:r>
        </w:sdtContent>
      </w:sdt>
      <w:r>
        <w:rPr>
          <w:sz w:val="24"/>
          <w:szCs w:val="24"/>
        </w:rPr>
        <w:t>.</w:t>
      </w:r>
    </w:p>
    <w:p w14:paraId="45649485" w14:textId="5C76831B" w:rsidR="00B716E0" w:rsidRPr="00387F09" w:rsidRDefault="00B716E0" w:rsidP="00765578">
      <w:pPr>
        <w:jc w:val="both"/>
        <w:rPr>
          <w:sz w:val="24"/>
          <w:szCs w:val="24"/>
        </w:rPr>
      </w:pPr>
      <w:r>
        <w:rPr>
          <w:sz w:val="24"/>
          <w:szCs w:val="24"/>
        </w:rPr>
        <w:t xml:space="preserve">McGrath describes how </w:t>
      </w:r>
      <w:r w:rsidRPr="00387F09">
        <w:rPr>
          <w:sz w:val="24"/>
          <w:szCs w:val="24"/>
        </w:rPr>
        <w:t>Thomas Aquinas</w:t>
      </w:r>
      <w:r>
        <w:rPr>
          <w:sz w:val="24"/>
          <w:szCs w:val="24"/>
        </w:rPr>
        <w:t xml:space="preserve"> </w:t>
      </w:r>
      <w:r w:rsidRPr="00387F09">
        <w:rPr>
          <w:sz w:val="24"/>
          <w:szCs w:val="24"/>
        </w:rPr>
        <w:t xml:space="preserve">(1255-1274) </w:t>
      </w:r>
      <w:r>
        <w:rPr>
          <w:sz w:val="24"/>
          <w:szCs w:val="24"/>
        </w:rPr>
        <w:t xml:space="preserve">in his Summa </w:t>
      </w:r>
      <w:proofErr w:type="spellStart"/>
      <w:r>
        <w:rPr>
          <w:sz w:val="24"/>
          <w:szCs w:val="24"/>
        </w:rPr>
        <w:t>Theologiae</w:t>
      </w:r>
      <w:proofErr w:type="spellEnd"/>
      <w:r>
        <w:rPr>
          <w:sz w:val="24"/>
          <w:szCs w:val="24"/>
        </w:rPr>
        <w:t>, further developed the</w:t>
      </w:r>
      <w:r w:rsidRPr="00387F09">
        <w:rPr>
          <w:sz w:val="24"/>
          <w:szCs w:val="24"/>
        </w:rPr>
        <w:t xml:space="preserve"> Satisfaction theory </w:t>
      </w:r>
      <w:r>
        <w:rPr>
          <w:sz w:val="24"/>
          <w:szCs w:val="24"/>
        </w:rPr>
        <w:t>when he stated that</w:t>
      </w:r>
      <w:r w:rsidRPr="00387F09">
        <w:rPr>
          <w:sz w:val="24"/>
          <w:szCs w:val="24"/>
        </w:rPr>
        <w:t xml:space="preserve"> true satisfaction </w:t>
      </w:r>
      <w:r>
        <w:rPr>
          <w:sz w:val="24"/>
          <w:szCs w:val="24"/>
        </w:rPr>
        <w:t xml:space="preserve">only </w:t>
      </w:r>
      <w:r w:rsidRPr="00387F09">
        <w:rPr>
          <w:sz w:val="24"/>
          <w:szCs w:val="24"/>
        </w:rPr>
        <w:t xml:space="preserve">comes from providing </w:t>
      </w:r>
      <w:r>
        <w:rPr>
          <w:sz w:val="24"/>
          <w:szCs w:val="24"/>
        </w:rPr>
        <w:t>something t</w:t>
      </w:r>
      <w:r w:rsidRPr="00387F09">
        <w:rPr>
          <w:sz w:val="24"/>
          <w:szCs w:val="24"/>
        </w:rPr>
        <w:t xml:space="preserve">o the person who has been offended which delights </w:t>
      </w:r>
      <w:r>
        <w:rPr>
          <w:sz w:val="24"/>
          <w:szCs w:val="24"/>
        </w:rPr>
        <w:t>him</w:t>
      </w:r>
      <w:r w:rsidRPr="00387F09">
        <w:rPr>
          <w:sz w:val="24"/>
          <w:szCs w:val="24"/>
        </w:rPr>
        <w:t xml:space="preserve"> more than </w:t>
      </w:r>
      <w:r>
        <w:rPr>
          <w:sz w:val="24"/>
          <w:szCs w:val="24"/>
        </w:rPr>
        <w:t>his</w:t>
      </w:r>
      <w:r w:rsidRPr="00387F09">
        <w:rPr>
          <w:sz w:val="24"/>
          <w:szCs w:val="24"/>
        </w:rPr>
        <w:t xml:space="preserve"> hatred of the offense caused</w:t>
      </w:r>
      <w:sdt>
        <w:sdtPr>
          <w:rPr>
            <w:sz w:val="24"/>
            <w:szCs w:val="24"/>
          </w:rPr>
          <w:id w:val="-1204399373"/>
          <w:citation/>
        </w:sdtPr>
        <w:sdtContent>
          <w:r>
            <w:rPr>
              <w:sz w:val="24"/>
              <w:szCs w:val="24"/>
            </w:rPr>
            <w:fldChar w:fldCharType="begin"/>
          </w:r>
          <w:r>
            <w:rPr>
              <w:sz w:val="24"/>
              <w:szCs w:val="24"/>
            </w:rPr>
            <w:instrText xml:space="preserve">CITATION AEM17 \p 260 \t  \l 2057 </w:instrText>
          </w:r>
          <w:r>
            <w:rPr>
              <w:sz w:val="24"/>
              <w:szCs w:val="24"/>
            </w:rPr>
            <w:fldChar w:fldCharType="separate"/>
          </w:r>
          <w:r w:rsidR="00B7258B">
            <w:rPr>
              <w:noProof/>
              <w:sz w:val="24"/>
              <w:szCs w:val="24"/>
            </w:rPr>
            <w:t xml:space="preserve"> </w:t>
          </w:r>
          <w:r w:rsidR="00B7258B" w:rsidRPr="00B7258B">
            <w:rPr>
              <w:noProof/>
              <w:sz w:val="24"/>
              <w:szCs w:val="24"/>
            </w:rPr>
            <w:t>(McGrath, 2017, p. 260)</w:t>
          </w:r>
          <w:r>
            <w:rPr>
              <w:sz w:val="24"/>
              <w:szCs w:val="24"/>
            </w:rPr>
            <w:fldChar w:fldCharType="end"/>
          </w:r>
        </w:sdtContent>
      </w:sdt>
      <w:r w:rsidRPr="00387F09">
        <w:rPr>
          <w:sz w:val="24"/>
          <w:szCs w:val="24"/>
        </w:rPr>
        <w:t>.</w:t>
      </w:r>
      <w:r>
        <w:rPr>
          <w:sz w:val="24"/>
          <w:szCs w:val="24"/>
        </w:rPr>
        <w:t xml:space="preserve"> Aquinas</w:t>
      </w:r>
      <w:r w:rsidRPr="00387F09">
        <w:rPr>
          <w:sz w:val="24"/>
          <w:szCs w:val="24"/>
        </w:rPr>
        <w:t xml:space="preserve"> argued that Christ’s death satisfied the offen</w:t>
      </w:r>
      <w:r>
        <w:rPr>
          <w:sz w:val="24"/>
          <w:szCs w:val="24"/>
        </w:rPr>
        <w:t>c</w:t>
      </w:r>
      <w:r w:rsidRPr="00387F09">
        <w:rPr>
          <w:sz w:val="24"/>
          <w:szCs w:val="24"/>
        </w:rPr>
        <w:t xml:space="preserve">e caused by all of </w:t>
      </w:r>
      <w:r>
        <w:rPr>
          <w:sz w:val="24"/>
          <w:szCs w:val="24"/>
        </w:rPr>
        <w:t>H</w:t>
      </w:r>
      <w:r w:rsidRPr="00387F09">
        <w:rPr>
          <w:sz w:val="24"/>
          <w:szCs w:val="24"/>
        </w:rPr>
        <w:t xml:space="preserve">umanity to God because of the infinite worth of Jesus’s life in being God-incarnate, the extent of his love, and the greatness of the sorrow which he took upon himself. Whilst Anselm had previously recognised Christ’s </w:t>
      </w:r>
      <w:proofErr w:type="spellStart"/>
      <w:r w:rsidRPr="00387F09">
        <w:rPr>
          <w:sz w:val="24"/>
          <w:szCs w:val="24"/>
        </w:rPr>
        <w:t>umanity</w:t>
      </w:r>
      <w:proofErr w:type="spellEnd"/>
      <w:r w:rsidRPr="00387F09">
        <w:rPr>
          <w:sz w:val="24"/>
          <w:szCs w:val="24"/>
        </w:rPr>
        <w:t xml:space="preserve"> was the means by which he could justly bear the sins of Man, Aquinas brought added emphasis to the </w:t>
      </w:r>
      <w:r w:rsidR="00BC16EE">
        <w:rPr>
          <w:sz w:val="24"/>
          <w:szCs w:val="24"/>
        </w:rPr>
        <w:t>H</w:t>
      </w:r>
      <w:r w:rsidRPr="00387F09">
        <w:rPr>
          <w:sz w:val="24"/>
          <w:szCs w:val="24"/>
        </w:rPr>
        <w:t>umanity of Christ in his act of salvation by stressing the saving importance of his suffering and love</w:t>
      </w:r>
      <w:sdt>
        <w:sdtPr>
          <w:rPr>
            <w:sz w:val="24"/>
            <w:szCs w:val="24"/>
          </w:rPr>
          <w:id w:val="-125778674"/>
          <w:citation/>
        </w:sdtPr>
        <w:sdtContent>
          <w:r>
            <w:rPr>
              <w:sz w:val="24"/>
              <w:szCs w:val="24"/>
            </w:rPr>
            <w:fldChar w:fldCharType="begin"/>
          </w:r>
          <w:r>
            <w:rPr>
              <w:sz w:val="24"/>
              <w:szCs w:val="24"/>
            </w:rPr>
            <w:instrText xml:space="preserve"> CITATION StT00 \l 2057 </w:instrText>
          </w:r>
          <w:r>
            <w:rPr>
              <w:sz w:val="24"/>
              <w:szCs w:val="24"/>
            </w:rPr>
            <w:fldChar w:fldCharType="separate"/>
          </w:r>
          <w:r w:rsidR="00B7258B">
            <w:rPr>
              <w:noProof/>
              <w:sz w:val="24"/>
              <w:szCs w:val="24"/>
            </w:rPr>
            <w:t xml:space="preserve"> </w:t>
          </w:r>
          <w:r w:rsidR="00B7258B" w:rsidRPr="00B7258B">
            <w:rPr>
              <w:noProof/>
              <w:sz w:val="24"/>
              <w:szCs w:val="24"/>
            </w:rPr>
            <w:t>(Aquinas, 2000)</w:t>
          </w:r>
          <w:r>
            <w:rPr>
              <w:sz w:val="24"/>
              <w:szCs w:val="24"/>
            </w:rPr>
            <w:fldChar w:fldCharType="end"/>
          </w:r>
        </w:sdtContent>
      </w:sdt>
      <w:r w:rsidRPr="00387F09">
        <w:rPr>
          <w:sz w:val="24"/>
          <w:szCs w:val="24"/>
        </w:rPr>
        <w:t>.</w:t>
      </w:r>
    </w:p>
    <w:p w14:paraId="3EA28C61" w14:textId="07E2275D" w:rsidR="00B716E0" w:rsidRPr="00387F09" w:rsidRDefault="00B716E0" w:rsidP="00765578">
      <w:pPr>
        <w:jc w:val="both"/>
        <w:rPr>
          <w:sz w:val="24"/>
          <w:szCs w:val="24"/>
        </w:rPr>
      </w:pPr>
      <w:r w:rsidRPr="00387F09">
        <w:rPr>
          <w:sz w:val="24"/>
          <w:szCs w:val="24"/>
        </w:rPr>
        <w:t xml:space="preserve">The interaction between the Father and Son, rather than it being a continuity of divine action between God and Christ, could be viewed in the Satisfaction theory as having pitted the Father against the Son. In essence, </w:t>
      </w:r>
      <w:r>
        <w:rPr>
          <w:sz w:val="24"/>
          <w:szCs w:val="24"/>
        </w:rPr>
        <w:t xml:space="preserve">the Satisfaction theory requires </w:t>
      </w:r>
      <w:r w:rsidRPr="00387F09">
        <w:rPr>
          <w:sz w:val="24"/>
          <w:szCs w:val="24"/>
        </w:rPr>
        <w:t xml:space="preserve">Christ’s death to achieve </w:t>
      </w:r>
      <w:r>
        <w:rPr>
          <w:sz w:val="24"/>
          <w:szCs w:val="24"/>
        </w:rPr>
        <w:t>H</w:t>
      </w:r>
      <w:r w:rsidRPr="00387F09">
        <w:rPr>
          <w:sz w:val="24"/>
          <w:szCs w:val="24"/>
        </w:rPr>
        <w:t xml:space="preserve">umanity’s salvation by deleting a debt that was owed </w:t>
      </w:r>
      <w:r>
        <w:rPr>
          <w:sz w:val="24"/>
          <w:szCs w:val="24"/>
        </w:rPr>
        <w:t xml:space="preserve">to God </w:t>
      </w:r>
      <w:r w:rsidRPr="00387F09">
        <w:rPr>
          <w:sz w:val="24"/>
          <w:szCs w:val="24"/>
        </w:rPr>
        <w:t xml:space="preserve">for </w:t>
      </w:r>
      <w:r>
        <w:rPr>
          <w:sz w:val="24"/>
          <w:szCs w:val="24"/>
        </w:rPr>
        <w:t>its</w:t>
      </w:r>
      <w:r w:rsidRPr="00387F09">
        <w:rPr>
          <w:sz w:val="24"/>
          <w:szCs w:val="24"/>
        </w:rPr>
        <w:t xml:space="preserve"> sin. This penal s</w:t>
      </w:r>
      <w:r>
        <w:rPr>
          <w:sz w:val="24"/>
          <w:szCs w:val="24"/>
        </w:rPr>
        <w:t>atisfaction</w:t>
      </w:r>
      <w:r w:rsidRPr="00387F09">
        <w:rPr>
          <w:sz w:val="24"/>
          <w:szCs w:val="24"/>
        </w:rPr>
        <w:t xml:space="preserve"> view of the mechanism of salvation was rejected by later theologians such as J. McLeod Campbell</w:t>
      </w:r>
      <w:r>
        <w:rPr>
          <w:sz w:val="24"/>
          <w:szCs w:val="24"/>
        </w:rPr>
        <w:t xml:space="preserve"> </w:t>
      </w:r>
      <w:r w:rsidRPr="00387F09">
        <w:rPr>
          <w:sz w:val="24"/>
          <w:szCs w:val="24"/>
        </w:rPr>
        <w:t>(1800-1872), R.C. Moberly</w:t>
      </w:r>
      <w:r>
        <w:rPr>
          <w:sz w:val="24"/>
          <w:szCs w:val="24"/>
        </w:rPr>
        <w:t xml:space="preserve"> </w:t>
      </w:r>
      <w:r w:rsidRPr="00387F09">
        <w:rPr>
          <w:sz w:val="24"/>
          <w:szCs w:val="24"/>
        </w:rPr>
        <w:t>(1845-1903) and T.F. Torrance</w:t>
      </w:r>
      <w:r>
        <w:rPr>
          <w:sz w:val="24"/>
          <w:szCs w:val="24"/>
        </w:rPr>
        <w:t xml:space="preserve"> </w:t>
      </w:r>
      <w:r w:rsidRPr="00387F09">
        <w:rPr>
          <w:sz w:val="24"/>
          <w:szCs w:val="24"/>
        </w:rPr>
        <w:t xml:space="preserve">(1913-2007) on the basis that they did not accept that there was a need to placate a wrathful God in order for Him to be reconciled to </w:t>
      </w:r>
      <w:r>
        <w:rPr>
          <w:sz w:val="24"/>
          <w:szCs w:val="24"/>
        </w:rPr>
        <w:t>H</w:t>
      </w:r>
      <w:r w:rsidRPr="00387F09">
        <w:rPr>
          <w:sz w:val="24"/>
          <w:szCs w:val="24"/>
        </w:rPr>
        <w:t>umanity. Rather, their view was that God continue</w:t>
      </w:r>
      <w:r>
        <w:rPr>
          <w:sz w:val="24"/>
          <w:szCs w:val="24"/>
        </w:rPr>
        <w:t>s</w:t>
      </w:r>
      <w:r w:rsidRPr="00387F09">
        <w:rPr>
          <w:sz w:val="24"/>
          <w:szCs w:val="24"/>
        </w:rPr>
        <w:t xml:space="preserve"> to love his creation, despite </w:t>
      </w:r>
      <w:r>
        <w:rPr>
          <w:sz w:val="24"/>
          <w:szCs w:val="24"/>
        </w:rPr>
        <w:t>Humanity’s sinning</w:t>
      </w:r>
      <w:r w:rsidRPr="00387F09">
        <w:rPr>
          <w:sz w:val="24"/>
          <w:szCs w:val="24"/>
        </w:rPr>
        <w:t xml:space="preserve">, and the crucifixion of Christ was a continuation of that love. In an act of substitution, Christ’s obedient suffering offered penitence to God for the sin which </w:t>
      </w:r>
      <w:r>
        <w:rPr>
          <w:sz w:val="24"/>
          <w:szCs w:val="24"/>
        </w:rPr>
        <w:t>H</w:t>
      </w:r>
      <w:r w:rsidRPr="00387F09">
        <w:rPr>
          <w:sz w:val="24"/>
          <w:szCs w:val="24"/>
        </w:rPr>
        <w:t>umanity ought to have offered itself</w:t>
      </w:r>
      <w:sdt>
        <w:sdtPr>
          <w:rPr>
            <w:sz w:val="24"/>
            <w:szCs w:val="24"/>
          </w:rPr>
          <w:id w:val="957912839"/>
          <w:citation/>
        </w:sdtPr>
        <w:sdtContent>
          <w:r>
            <w:rPr>
              <w:sz w:val="24"/>
              <w:szCs w:val="24"/>
            </w:rPr>
            <w:fldChar w:fldCharType="begin"/>
          </w:r>
          <w:r>
            <w:rPr>
              <w:sz w:val="24"/>
              <w:szCs w:val="24"/>
            </w:rPr>
            <w:instrText xml:space="preserve">CITATION AEM17 \p 262 \t  \l 2057 </w:instrText>
          </w:r>
          <w:r>
            <w:rPr>
              <w:sz w:val="24"/>
              <w:szCs w:val="24"/>
            </w:rPr>
            <w:fldChar w:fldCharType="separate"/>
          </w:r>
          <w:r w:rsidR="00B7258B">
            <w:rPr>
              <w:noProof/>
              <w:sz w:val="24"/>
              <w:szCs w:val="24"/>
            </w:rPr>
            <w:t xml:space="preserve"> </w:t>
          </w:r>
          <w:r w:rsidR="00B7258B" w:rsidRPr="00B7258B">
            <w:rPr>
              <w:noProof/>
              <w:sz w:val="24"/>
              <w:szCs w:val="24"/>
            </w:rPr>
            <w:t>(McGrath, 2017, p. 262)</w:t>
          </w:r>
          <w:r>
            <w:rPr>
              <w:sz w:val="24"/>
              <w:szCs w:val="24"/>
            </w:rPr>
            <w:fldChar w:fldCharType="end"/>
          </w:r>
        </w:sdtContent>
      </w:sdt>
      <w:r w:rsidRPr="00387F09">
        <w:rPr>
          <w:sz w:val="24"/>
          <w:szCs w:val="24"/>
        </w:rPr>
        <w:t xml:space="preserve">. </w:t>
      </w:r>
      <w:r>
        <w:rPr>
          <w:sz w:val="24"/>
          <w:szCs w:val="24"/>
        </w:rPr>
        <w:t>Therefore, w</w:t>
      </w:r>
      <w:r w:rsidRPr="00387F09">
        <w:rPr>
          <w:sz w:val="24"/>
          <w:szCs w:val="24"/>
        </w:rPr>
        <w:t xml:space="preserve">hilst sin </w:t>
      </w:r>
      <w:r>
        <w:rPr>
          <w:sz w:val="24"/>
          <w:szCs w:val="24"/>
        </w:rPr>
        <w:t>had taken Humankind</w:t>
      </w:r>
      <w:r w:rsidRPr="00387F09">
        <w:rPr>
          <w:sz w:val="24"/>
          <w:szCs w:val="24"/>
        </w:rPr>
        <w:t xml:space="preserve"> away from God, God’s love still flowed to His</w:t>
      </w:r>
      <w:r>
        <w:rPr>
          <w:sz w:val="24"/>
          <w:szCs w:val="24"/>
        </w:rPr>
        <w:t xml:space="preserve"> C</w:t>
      </w:r>
      <w:r w:rsidRPr="00387F09">
        <w:rPr>
          <w:sz w:val="24"/>
          <w:szCs w:val="24"/>
        </w:rPr>
        <w:t>reation and Christ’s triumph over evil in an act of selfless, infinite love meant that Man no longer need</w:t>
      </w:r>
      <w:r>
        <w:rPr>
          <w:sz w:val="24"/>
          <w:szCs w:val="24"/>
        </w:rPr>
        <w:t>ed to</w:t>
      </w:r>
      <w:r w:rsidRPr="00387F09">
        <w:rPr>
          <w:sz w:val="24"/>
          <w:szCs w:val="24"/>
        </w:rPr>
        <w:t xml:space="preserve"> be estranged from God.</w:t>
      </w:r>
    </w:p>
    <w:p w14:paraId="29995DF4" w14:textId="0356F67B" w:rsidR="00B716E0" w:rsidRDefault="00B716E0" w:rsidP="00765578">
      <w:pPr>
        <w:jc w:val="both"/>
        <w:rPr>
          <w:sz w:val="24"/>
          <w:szCs w:val="24"/>
        </w:rPr>
      </w:pPr>
      <w:r w:rsidRPr="00387F09">
        <w:rPr>
          <w:sz w:val="24"/>
          <w:szCs w:val="24"/>
        </w:rPr>
        <w:t>Karl Barth</w:t>
      </w:r>
      <w:r>
        <w:rPr>
          <w:sz w:val="24"/>
          <w:szCs w:val="24"/>
        </w:rPr>
        <w:t xml:space="preserve"> </w:t>
      </w:r>
      <w:r w:rsidRPr="00387F09">
        <w:rPr>
          <w:sz w:val="24"/>
          <w:szCs w:val="24"/>
        </w:rPr>
        <w:t xml:space="preserve">(1886-1968) further developed the substitution view of Christ’s sacrifice in his </w:t>
      </w:r>
      <w:r w:rsidRPr="00387F09">
        <w:rPr>
          <w:i/>
          <w:sz w:val="24"/>
          <w:szCs w:val="24"/>
        </w:rPr>
        <w:t>Church Dogmatics</w:t>
      </w:r>
      <w:sdt>
        <w:sdtPr>
          <w:rPr>
            <w:i/>
            <w:sz w:val="24"/>
            <w:szCs w:val="24"/>
          </w:rPr>
          <w:id w:val="-43056941"/>
          <w:citation/>
        </w:sdtPr>
        <w:sdtContent>
          <w:r>
            <w:rPr>
              <w:i/>
              <w:sz w:val="24"/>
              <w:szCs w:val="24"/>
            </w:rPr>
            <w:fldChar w:fldCharType="begin"/>
          </w:r>
          <w:r>
            <w:rPr>
              <w:i/>
              <w:sz w:val="24"/>
              <w:szCs w:val="24"/>
            </w:rPr>
            <w:instrText xml:space="preserve"> CITATION Kar56 \l 2057 </w:instrText>
          </w:r>
          <w:r>
            <w:rPr>
              <w:i/>
              <w:sz w:val="24"/>
              <w:szCs w:val="24"/>
            </w:rPr>
            <w:fldChar w:fldCharType="separate"/>
          </w:r>
          <w:r w:rsidR="00B7258B">
            <w:rPr>
              <w:i/>
              <w:noProof/>
              <w:sz w:val="24"/>
              <w:szCs w:val="24"/>
            </w:rPr>
            <w:t xml:space="preserve"> </w:t>
          </w:r>
          <w:r w:rsidR="00B7258B" w:rsidRPr="00B7258B">
            <w:rPr>
              <w:noProof/>
              <w:sz w:val="24"/>
              <w:szCs w:val="24"/>
            </w:rPr>
            <w:t>(Barth, 2010)</w:t>
          </w:r>
          <w:r>
            <w:rPr>
              <w:i/>
              <w:sz w:val="24"/>
              <w:szCs w:val="24"/>
            </w:rPr>
            <w:fldChar w:fldCharType="end"/>
          </w:r>
        </w:sdtContent>
      </w:sdt>
      <w:r>
        <w:rPr>
          <w:i/>
          <w:sz w:val="24"/>
          <w:szCs w:val="24"/>
        </w:rPr>
        <w:t>.</w:t>
      </w:r>
      <w:r w:rsidRPr="00387F09">
        <w:rPr>
          <w:sz w:val="24"/>
          <w:szCs w:val="24"/>
        </w:rPr>
        <w:t xml:space="preserve">He considered that the cross spoke both against </w:t>
      </w:r>
      <w:r w:rsidR="00BC16EE">
        <w:rPr>
          <w:sz w:val="24"/>
          <w:szCs w:val="24"/>
        </w:rPr>
        <w:t>H</w:t>
      </w:r>
      <w:r w:rsidRPr="00387F09">
        <w:rPr>
          <w:sz w:val="24"/>
          <w:szCs w:val="24"/>
        </w:rPr>
        <w:t xml:space="preserve">umanity and for </w:t>
      </w:r>
      <w:r w:rsidR="00BC16EE">
        <w:rPr>
          <w:sz w:val="24"/>
          <w:szCs w:val="24"/>
        </w:rPr>
        <w:t>H</w:t>
      </w:r>
      <w:r w:rsidRPr="00387F09">
        <w:rPr>
          <w:sz w:val="24"/>
          <w:szCs w:val="24"/>
        </w:rPr>
        <w:t>umanity in that</w:t>
      </w:r>
      <w:r>
        <w:rPr>
          <w:sz w:val="24"/>
          <w:szCs w:val="24"/>
        </w:rPr>
        <w:t>,</w:t>
      </w:r>
      <w:r w:rsidRPr="00387F09">
        <w:rPr>
          <w:sz w:val="24"/>
          <w:szCs w:val="24"/>
        </w:rPr>
        <w:t xml:space="preserve"> if the cross was not allowed to reveal the full extent of Man’s sin, it couldn’t save Man from its impact and judgement. </w:t>
      </w:r>
      <w:r>
        <w:rPr>
          <w:sz w:val="24"/>
          <w:szCs w:val="24"/>
        </w:rPr>
        <w:t>McGrath considers that Barth</w:t>
      </w:r>
      <w:r w:rsidRPr="00387F09">
        <w:rPr>
          <w:sz w:val="24"/>
          <w:szCs w:val="24"/>
        </w:rPr>
        <w:t xml:space="preserve"> portrayed a strong substitutionary view of the mechanism of Salvation whereby he presents God as having exposed Man’s sin and exercised his righteous judgement over Humanity for </w:t>
      </w:r>
      <w:r>
        <w:rPr>
          <w:sz w:val="24"/>
          <w:szCs w:val="24"/>
        </w:rPr>
        <w:t>its</w:t>
      </w:r>
      <w:r w:rsidRPr="00387F09">
        <w:rPr>
          <w:sz w:val="24"/>
          <w:szCs w:val="24"/>
        </w:rPr>
        <w:t xml:space="preserve"> sin, but by taking that judgement upon himself he neutralised its power</w:t>
      </w:r>
      <w:sdt>
        <w:sdtPr>
          <w:rPr>
            <w:sz w:val="24"/>
            <w:szCs w:val="24"/>
          </w:rPr>
          <w:id w:val="-2138163944"/>
          <w:citation/>
        </w:sdtPr>
        <w:sdtContent>
          <w:r>
            <w:rPr>
              <w:sz w:val="24"/>
              <w:szCs w:val="24"/>
            </w:rPr>
            <w:fldChar w:fldCharType="begin"/>
          </w:r>
          <w:r>
            <w:rPr>
              <w:sz w:val="24"/>
              <w:szCs w:val="24"/>
            </w:rPr>
            <w:instrText xml:space="preserve">CITATION AEM17 \p 263 \t  \l 2057 </w:instrText>
          </w:r>
          <w:r>
            <w:rPr>
              <w:sz w:val="24"/>
              <w:szCs w:val="24"/>
            </w:rPr>
            <w:fldChar w:fldCharType="separate"/>
          </w:r>
          <w:r w:rsidR="00B7258B">
            <w:rPr>
              <w:noProof/>
              <w:sz w:val="24"/>
              <w:szCs w:val="24"/>
            </w:rPr>
            <w:t xml:space="preserve"> </w:t>
          </w:r>
          <w:r w:rsidR="00B7258B" w:rsidRPr="00B7258B">
            <w:rPr>
              <w:noProof/>
              <w:sz w:val="24"/>
              <w:szCs w:val="24"/>
            </w:rPr>
            <w:t>(McGrath, 2017, p. 263)</w:t>
          </w:r>
          <w:r>
            <w:rPr>
              <w:sz w:val="24"/>
              <w:szCs w:val="24"/>
            </w:rPr>
            <w:fldChar w:fldCharType="end"/>
          </w:r>
        </w:sdtContent>
      </w:sdt>
      <w:r w:rsidRPr="00387F09">
        <w:rPr>
          <w:sz w:val="24"/>
          <w:szCs w:val="24"/>
        </w:rPr>
        <w:t xml:space="preserve">. Whilst Christ was the Judge who was </w:t>
      </w:r>
      <w:r w:rsidR="00612EBE">
        <w:rPr>
          <w:sz w:val="24"/>
          <w:szCs w:val="24"/>
        </w:rPr>
        <w:t>j</w:t>
      </w:r>
      <w:r w:rsidRPr="00387F09">
        <w:rPr>
          <w:sz w:val="24"/>
          <w:szCs w:val="24"/>
        </w:rPr>
        <w:t xml:space="preserve">udged in Man’s place, the fact that he became like Man enabled him to become Man’s representative and thereby </w:t>
      </w:r>
      <w:r w:rsidR="00BC16EE">
        <w:rPr>
          <w:sz w:val="24"/>
          <w:szCs w:val="24"/>
        </w:rPr>
        <w:t>H</w:t>
      </w:r>
      <w:r w:rsidRPr="00387F09">
        <w:rPr>
          <w:sz w:val="24"/>
          <w:szCs w:val="24"/>
        </w:rPr>
        <w:t xml:space="preserve">umanity is forgiven in him. </w:t>
      </w:r>
      <w:r>
        <w:rPr>
          <w:sz w:val="24"/>
          <w:szCs w:val="24"/>
        </w:rPr>
        <w:t>Barth concluded that t</w:t>
      </w:r>
      <w:r w:rsidRPr="00387F09">
        <w:rPr>
          <w:sz w:val="24"/>
          <w:szCs w:val="24"/>
        </w:rPr>
        <w:t>he responsibility for Man’s reconciliation to God had been taken  and achieved by Christ</w:t>
      </w:r>
      <w:r>
        <w:rPr>
          <w:sz w:val="24"/>
          <w:szCs w:val="24"/>
        </w:rPr>
        <w:t>,</w:t>
      </w:r>
      <w:r w:rsidRPr="00387F09">
        <w:rPr>
          <w:sz w:val="24"/>
          <w:szCs w:val="24"/>
        </w:rPr>
        <w:t xml:space="preserve"> and Man’s responsibility is to repent, to turn away from sin and turn to Christ</w:t>
      </w:r>
      <w:sdt>
        <w:sdtPr>
          <w:rPr>
            <w:sz w:val="24"/>
            <w:szCs w:val="24"/>
          </w:rPr>
          <w:id w:val="-330070062"/>
          <w:citation/>
        </w:sdtPr>
        <w:sdtContent>
          <w:r>
            <w:rPr>
              <w:sz w:val="24"/>
              <w:szCs w:val="24"/>
            </w:rPr>
            <w:fldChar w:fldCharType="begin"/>
          </w:r>
          <w:r>
            <w:rPr>
              <w:sz w:val="24"/>
              <w:szCs w:val="24"/>
            </w:rPr>
            <w:instrText xml:space="preserve"> CITATION Kar56 \l 2057 </w:instrText>
          </w:r>
          <w:r>
            <w:rPr>
              <w:sz w:val="24"/>
              <w:szCs w:val="24"/>
            </w:rPr>
            <w:fldChar w:fldCharType="separate"/>
          </w:r>
          <w:r w:rsidR="00B7258B">
            <w:rPr>
              <w:noProof/>
              <w:sz w:val="24"/>
              <w:szCs w:val="24"/>
            </w:rPr>
            <w:t xml:space="preserve"> </w:t>
          </w:r>
          <w:r w:rsidR="00B7258B" w:rsidRPr="00B7258B">
            <w:rPr>
              <w:noProof/>
              <w:sz w:val="24"/>
              <w:szCs w:val="24"/>
            </w:rPr>
            <w:t>(Barth, 2010)</w:t>
          </w:r>
          <w:r>
            <w:rPr>
              <w:sz w:val="24"/>
              <w:szCs w:val="24"/>
            </w:rPr>
            <w:fldChar w:fldCharType="end"/>
          </w:r>
        </w:sdtContent>
      </w:sdt>
      <w:r>
        <w:rPr>
          <w:sz w:val="24"/>
          <w:szCs w:val="24"/>
        </w:rPr>
        <w:t>.</w:t>
      </w:r>
    </w:p>
    <w:p w14:paraId="7BB628FD" w14:textId="4C1FA41C" w:rsidR="00B716E0" w:rsidRDefault="00B716E0" w:rsidP="00765578">
      <w:pPr>
        <w:jc w:val="both"/>
        <w:rPr>
          <w:sz w:val="24"/>
          <w:szCs w:val="24"/>
        </w:rPr>
      </w:pPr>
      <w:r>
        <w:rPr>
          <w:sz w:val="24"/>
          <w:szCs w:val="24"/>
        </w:rPr>
        <w:t>It is significant in that, whilst the Crucifixion and Resurrection of Jesus are both central and foundational to Christianity, the approach of the authors of the four Gospels was to tell the passion story without any creative explanation. Paul also contains himself in his explanation that ‘</w:t>
      </w:r>
      <w:r w:rsidRPr="003D2CD5">
        <w:rPr>
          <w:i/>
          <w:iCs/>
          <w:sz w:val="24"/>
          <w:szCs w:val="24"/>
        </w:rPr>
        <w:t>Christ died for our sins in accordance with the Scriptures’</w:t>
      </w:r>
      <w:r>
        <w:rPr>
          <w:sz w:val="24"/>
          <w:szCs w:val="24"/>
        </w:rPr>
        <w:t>(1 Corinthians 15:3), and ‘</w:t>
      </w:r>
      <w:r w:rsidRPr="003D2CD5">
        <w:rPr>
          <w:i/>
          <w:iCs/>
          <w:sz w:val="24"/>
          <w:szCs w:val="24"/>
        </w:rPr>
        <w:t>If you confess with your mouth “Jesus is Lord” and believe in your heart that God raised him from the dead, you will be saved</w:t>
      </w:r>
      <w:r>
        <w:rPr>
          <w:sz w:val="24"/>
          <w:szCs w:val="24"/>
        </w:rPr>
        <w:t xml:space="preserve">’(Romans 10:9).  Theories have been developed by theologians over two millennia that attempt to explain </w:t>
      </w:r>
      <w:r w:rsidR="00612EBE">
        <w:rPr>
          <w:sz w:val="24"/>
          <w:szCs w:val="24"/>
        </w:rPr>
        <w:t>the process of the Atonement</w:t>
      </w:r>
      <w:r>
        <w:rPr>
          <w:sz w:val="24"/>
          <w:szCs w:val="24"/>
        </w:rPr>
        <w:t xml:space="preserve"> and they largely conflict in their explanations as to the mechanisms at work in the events.  Attempts by theologians to understand and explain the mechanisms at work in </w:t>
      </w:r>
      <w:r w:rsidR="00BC16EE">
        <w:rPr>
          <w:sz w:val="24"/>
          <w:szCs w:val="24"/>
        </w:rPr>
        <w:t>H</w:t>
      </w:r>
      <w:r>
        <w:rPr>
          <w:sz w:val="24"/>
          <w:szCs w:val="24"/>
        </w:rPr>
        <w:t xml:space="preserve">umanity’s salvation through Christ have all received significant challenge and criticism. This may be expected, given that they are attempting to explain the unique, complex work of God, which is beyond Humanity’s comprehension. What could also impact on the development of the theories is they were and are still being formulated within the context of their moment in history and attempting to respond to the issues of their time. However, it remains that the Crucifixion and Resurrection are the soteriological events that reconcile Humanity to God and thereby attract great thinkers to provide an understanding of the mechanisms at work. </w:t>
      </w:r>
    </w:p>
    <w:p w14:paraId="164F5977" w14:textId="77777777" w:rsidR="00B716E0" w:rsidRDefault="00B716E0" w:rsidP="00765578">
      <w:pPr>
        <w:jc w:val="both"/>
        <w:rPr>
          <w:sz w:val="24"/>
          <w:szCs w:val="24"/>
        </w:rPr>
      </w:pPr>
    </w:p>
    <w:p w14:paraId="7D27DEE7" w14:textId="77777777" w:rsidR="00B716E0" w:rsidRDefault="00B716E0" w:rsidP="00765578">
      <w:pPr>
        <w:jc w:val="both"/>
        <w:rPr>
          <w:sz w:val="24"/>
          <w:szCs w:val="24"/>
        </w:rPr>
      </w:pPr>
    </w:p>
    <w:p w14:paraId="7D9F385A" w14:textId="77777777" w:rsidR="00B716E0" w:rsidRDefault="00B716E0" w:rsidP="00765578">
      <w:pPr>
        <w:jc w:val="both"/>
        <w:rPr>
          <w:sz w:val="24"/>
          <w:szCs w:val="24"/>
        </w:rPr>
      </w:pPr>
    </w:p>
    <w:p w14:paraId="6041DF63" w14:textId="77777777" w:rsidR="00B716E0" w:rsidRDefault="00B716E0" w:rsidP="00765578">
      <w:pPr>
        <w:jc w:val="both"/>
        <w:rPr>
          <w:sz w:val="24"/>
          <w:szCs w:val="24"/>
        </w:rPr>
      </w:pPr>
    </w:p>
    <w:p w14:paraId="5A23BB32" w14:textId="77777777" w:rsidR="00B716E0" w:rsidRDefault="00B716E0" w:rsidP="00765578">
      <w:pPr>
        <w:jc w:val="both"/>
        <w:rPr>
          <w:sz w:val="24"/>
          <w:szCs w:val="24"/>
        </w:rPr>
      </w:pPr>
    </w:p>
    <w:p w14:paraId="27D14C06" w14:textId="451C79CD" w:rsidR="00B716E0" w:rsidRDefault="00B716E0" w:rsidP="00765578">
      <w:pPr>
        <w:jc w:val="both"/>
        <w:rPr>
          <w:sz w:val="24"/>
          <w:szCs w:val="24"/>
        </w:rPr>
      </w:pPr>
    </w:p>
    <w:p w14:paraId="7079891B" w14:textId="77777777" w:rsidR="00765578" w:rsidRDefault="00765578" w:rsidP="00765578">
      <w:pPr>
        <w:jc w:val="both"/>
        <w:rPr>
          <w:sz w:val="24"/>
          <w:szCs w:val="24"/>
        </w:rPr>
      </w:pPr>
    </w:p>
    <w:p w14:paraId="235E5A5F" w14:textId="77777777" w:rsidR="00B716E0" w:rsidRDefault="00B716E0" w:rsidP="00765578">
      <w:pPr>
        <w:jc w:val="both"/>
        <w:rPr>
          <w:sz w:val="24"/>
          <w:szCs w:val="24"/>
        </w:rPr>
      </w:pPr>
    </w:p>
    <w:p w14:paraId="75BDC055" w14:textId="77777777" w:rsidR="00B716E0" w:rsidRPr="003E2AF4" w:rsidRDefault="00B716E0" w:rsidP="00765578">
      <w:pPr>
        <w:jc w:val="both"/>
        <w:rPr>
          <w:b/>
          <w:sz w:val="28"/>
          <w:szCs w:val="28"/>
        </w:rPr>
      </w:pPr>
      <w:bookmarkStart w:id="6" w:name="_Hlk68705921"/>
      <w:r>
        <w:rPr>
          <w:b/>
          <w:sz w:val="28"/>
          <w:szCs w:val="28"/>
        </w:rPr>
        <w:t xml:space="preserve">Chapter 4: </w:t>
      </w:r>
      <w:r w:rsidRPr="003E2AF4">
        <w:rPr>
          <w:b/>
          <w:sz w:val="28"/>
          <w:szCs w:val="28"/>
        </w:rPr>
        <w:t xml:space="preserve">Gustaf </w:t>
      </w:r>
      <w:proofErr w:type="spellStart"/>
      <w:r w:rsidRPr="003E2AF4">
        <w:rPr>
          <w:b/>
          <w:sz w:val="28"/>
          <w:szCs w:val="28"/>
        </w:rPr>
        <w:t>Aulen’s</w:t>
      </w:r>
      <w:proofErr w:type="spellEnd"/>
      <w:r w:rsidRPr="003E2AF4">
        <w:rPr>
          <w:b/>
          <w:sz w:val="28"/>
          <w:szCs w:val="28"/>
        </w:rPr>
        <w:t xml:space="preserve"> Christus Victor Interpretation of the Atonement</w:t>
      </w:r>
    </w:p>
    <w:bookmarkEnd w:id="6"/>
    <w:p w14:paraId="2C869462" w14:textId="77777777" w:rsidR="00FA4AA8" w:rsidRDefault="00FA4AA8" w:rsidP="00765578">
      <w:pPr>
        <w:jc w:val="both"/>
        <w:rPr>
          <w:b/>
          <w:sz w:val="24"/>
          <w:szCs w:val="24"/>
        </w:rPr>
      </w:pPr>
    </w:p>
    <w:p w14:paraId="0A790B51" w14:textId="5EBDA598" w:rsidR="00B716E0" w:rsidRPr="00DF72F9" w:rsidRDefault="00B716E0" w:rsidP="00765578">
      <w:pPr>
        <w:jc w:val="both"/>
        <w:rPr>
          <w:b/>
          <w:sz w:val="24"/>
          <w:szCs w:val="24"/>
        </w:rPr>
      </w:pPr>
      <w:r>
        <w:rPr>
          <w:b/>
          <w:sz w:val="24"/>
          <w:szCs w:val="24"/>
        </w:rPr>
        <w:t>4</w:t>
      </w:r>
      <w:r w:rsidRPr="00DF72F9">
        <w:rPr>
          <w:b/>
          <w:sz w:val="24"/>
          <w:szCs w:val="24"/>
        </w:rPr>
        <w:t>.1 Background</w:t>
      </w:r>
    </w:p>
    <w:p w14:paraId="60B3CF88" w14:textId="2AAC4669" w:rsidR="00B716E0" w:rsidRDefault="00B716E0" w:rsidP="00765578">
      <w:pPr>
        <w:jc w:val="both"/>
        <w:rPr>
          <w:sz w:val="24"/>
          <w:szCs w:val="24"/>
        </w:rPr>
      </w:pPr>
      <w:r w:rsidRPr="00387F09">
        <w:rPr>
          <w:sz w:val="24"/>
          <w:szCs w:val="24"/>
        </w:rPr>
        <w:t xml:space="preserve">Since the very early </w:t>
      </w:r>
      <w:r>
        <w:rPr>
          <w:sz w:val="24"/>
          <w:szCs w:val="24"/>
        </w:rPr>
        <w:t>growth</w:t>
      </w:r>
      <w:r w:rsidRPr="00387F09">
        <w:rPr>
          <w:sz w:val="24"/>
          <w:szCs w:val="24"/>
        </w:rPr>
        <w:t xml:space="preserve"> of Christian</w:t>
      </w:r>
      <w:r>
        <w:rPr>
          <w:sz w:val="24"/>
          <w:szCs w:val="24"/>
        </w:rPr>
        <w:t>ity</w:t>
      </w:r>
      <w:r w:rsidRPr="00387F09">
        <w:rPr>
          <w:sz w:val="24"/>
          <w:szCs w:val="24"/>
        </w:rPr>
        <w:t xml:space="preserve">, there has been a prolonged debate on the theology that underpins the atoning work of Christ.  It was to address what he believed was the need for </w:t>
      </w:r>
      <w:r>
        <w:rPr>
          <w:sz w:val="24"/>
          <w:szCs w:val="24"/>
        </w:rPr>
        <w:t xml:space="preserve">a </w:t>
      </w:r>
      <w:r w:rsidRPr="00387F09">
        <w:rPr>
          <w:sz w:val="24"/>
          <w:szCs w:val="24"/>
        </w:rPr>
        <w:t xml:space="preserve">thorough revision of how the idea of the </w:t>
      </w:r>
      <w:r>
        <w:rPr>
          <w:sz w:val="24"/>
          <w:szCs w:val="24"/>
        </w:rPr>
        <w:t>A</w:t>
      </w:r>
      <w:r w:rsidRPr="00387F09">
        <w:rPr>
          <w:sz w:val="24"/>
          <w:szCs w:val="24"/>
        </w:rPr>
        <w:t xml:space="preserve">tonement had developed over time that Gustaf </w:t>
      </w:r>
      <w:proofErr w:type="spellStart"/>
      <w:r w:rsidRPr="00387F09">
        <w:rPr>
          <w:sz w:val="24"/>
          <w:szCs w:val="24"/>
        </w:rPr>
        <w:t>Aulen</w:t>
      </w:r>
      <w:proofErr w:type="spellEnd"/>
      <w:r w:rsidRPr="00387F09">
        <w:rPr>
          <w:sz w:val="24"/>
          <w:szCs w:val="24"/>
        </w:rPr>
        <w:t xml:space="preserve"> gave eight powerful lectures in 1930 in the University of Uppsala in Sweden which were subsequently published in </w:t>
      </w:r>
      <w:proofErr w:type="spellStart"/>
      <w:r w:rsidRPr="00387F09">
        <w:rPr>
          <w:sz w:val="24"/>
          <w:szCs w:val="24"/>
        </w:rPr>
        <w:t>Zeitschrift</w:t>
      </w:r>
      <w:proofErr w:type="spellEnd"/>
      <w:r w:rsidRPr="00387F09">
        <w:rPr>
          <w:sz w:val="24"/>
          <w:szCs w:val="24"/>
        </w:rPr>
        <w:t xml:space="preserve"> fur </w:t>
      </w:r>
      <w:proofErr w:type="spellStart"/>
      <w:r w:rsidRPr="00387F09">
        <w:rPr>
          <w:sz w:val="24"/>
          <w:szCs w:val="24"/>
        </w:rPr>
        <w:t>systematische</w:t>
      </w:r>
      <w:proofErr w:type="spellEnd"/>
      <w:r w:rsidRPr="00387F09">
        <w:rPr>
          <w:sz w:val="24"/>
          <w:szCs w:val="24"/>
        </w:rPr>
        <w:t xml:space="preserve"> </w:t>
      </w:r>
      <w:proofErr w:type="spellStart"/>
      <w:r w:rsidRPr="00387F09">
        <w:rPr>
          <w:sz w:val="24"/>
          <w:szCs w:val="24"/>
        </w:rPr>
        <w:t>Theologie</w:t>
      </w:r>
      <w:proofErr w:type="spellEnd"/>
      <w:r w:rsidRPr="00387F09">
        <w:rPr>
          <w:sz w:val="24"/>
          <w:szCs w:val="24"/>
        </w:rPr>
        <w:t xml:space="preserve"> </w:t>
      </w:r>
      <w:sdt>
        <w:sdtPr>
          <w:rPr>
            <w:sz w:val="24"/>
            <w:szCs w:val="24"/>
          </w:rPr>
          <w:id w:val="1912114458"/>
          <w:citation/>
        </w:sdtPr>
        <w:sdtContent>
          <w:r w:rsidRPr="00387F09">
            <w:rPr>
              <w:sz w:val="24"/>
              <w:szCs w:val="24"/>
            </w:rPr>
            <w:fldChar w:fldCharType="begin"/>
          </w:r>
          <w:r>
            <w:rPr>
              <w:sz w:val="24"/>
              <w:szCs w:val="24"/>
            </w:rPr>
            <w:instrText xml:space="preserve">CITATION Gus30 \t  \l 2057 </w:instrText>
          </w:r>
          <w:r w:rsidRPr="00387F09">
            <w:rPr>
              <w:sz w:val="24"/>
              <w:szCs w:val="24"/>
            </w:rPr>
            <w:fldChar w:fldCharType="separate"/>
          </w:r>
          <w:r w:rsidR="00B7258B" w:rsidRPr="00B7258B">
            <w:rPr>
              <w:noProof/>
              <w:sz w:val="24"/>
              <w:szCs w:val="24"/>
            </w:rPr>
            <w:t>(Aulen, 1930)</w:t>
          </w:r>
          <w:r w:rsidRPr="00387F09">
            <w:rPr>
              <w:sz w:val="24"/>
              <w:szCs w:val="24"/>
            </w:rPr>
            <w:fldChar w:fldCharType="end"/>
          </w:r>
        </w:sdtContent>
      </w:sdt>
      <w:r w:rsidRPr="00387F09">
        <w:rPr>
          <w:sz w:val="24"/>
          <w:szCs w:val="24"/>
        </w:rPr>
        <w:t>. The English translation of his work was published in 1931, called Christus Victor</w:t>
      </w:r>
      <w:r>
        <w:rPr>
          <w:sz w:val="24"/>
          <w:szCs w:val="24"/>
        </w:rPr>
        <w:t>, which</w:t>
      </w:r>
      <w:r w:rsidRPr="00387F09">
        <w:rPr>
          <w:sz w:val="24"/>
          <w:szCs w:val="24"/>
        </w:rPr>
        <w:t xml:space="preserve"> championed the classic Ransom Theory of atonement </w:t>
      </w:r>
      <w:r>
        <w:rPr>
          <w:sz w:val="24"/>
          <w:szCs w:val="24"/>
        </w:rPr>
        <w:t>rather than</w:t>
      </w:r>
      <w:r w:rsidRPr="00387F09">
        <w:rPr>
          <w:sz w:val="24"/>
          <w:szCs w:val="24"/>
        </w:rPr>
        <w:t xml:space="preserve"> the Satisfaction theor</w:t>
      </w:r>
      <w:r>
        <w:rPr>
          <w:sz w:val="24"/>
          <w:szCs w:val="24"/>
        </w:rPr>
        <w:t>y</w:t>
      </w:r>
      <w:r w:rsidRPr="00387F09">
        <w:rPr>
          <w:sz w:val="24"/>
          <w:szCs w:val="24"/>
        </w:rPr>
        <w:t xml:space="preserve"> that had surpassed it over time.</w:t>
      </w:r>
    </w:p>
    <w:p w14:paraId="6D2D7B94" w14:textId="77777777" w:rsidR="00B716E0" w:rsidRDefault="00B716E0" w:rsidP="00765578">
      <w:pPr>
        <w:jc w:val="both"/>
        <w:rPr>
          <w:sz w:val="24"/>
          <w:szCs w:val="24"/>
        </w:rPr>
      </w:pPr>
    </w:p>
    <w:p w14:paraId="04EAE18B" w14:textId="77777777" w:rsidR="00B716E0" w:rsidRPr="003E2AF4" w:rsidRDefault="00B716E0" w:rsidP="00765578">
      <w:pPr>
        <w:jc w:val="both"/>
        <w:rPr>
          <w:b/>
          <w:bCs/>
          <w:sz w:val="24"/>
          <w:szCs w:val="24"/>
        </w:rPr>
      </w:pPr>
      <w:bookmarkStart w:id="7" w:name="_Hlk68706676"/>
      <w:r>
        <w:rPr>
          <w:b/>
          <w:bCs/>
          <w:sz w:val="24"/>
          <w:szCs w:val="24"/>
        </w:rPr>
        <w:t xml:space="preserve">4.2 Gustaf </w:t>
      </w:r>
      <w:proofErr w:type="spellStart"/>
      <w:r>
        <w:rPr>
          <w:b/>
          <w:bCs/>
          <w:sz w:val="24"/>
          <w:szCs w:val="24"/>
        </w:rPr>
        <w:t>Aulen’s</w:t>
      </w:r>
      <w:proofErr w:type="spellEnd"/>
      <w:r>
        <w:rPr>
          <w:b/>
          <w:bCs/>
          <w:sz w:val="24"/>
          <w:szCs w:val="24"/>
        </w:rPr>
        <w:t xml:space="preserve"> Christus Victor view of the Atonement</w:t>
      </w:r>
    </w:p>
    <w:bookmarkEnd w:id="7"/>
    <w:p w14:paraId="41DB3FE0" w14:textId="725D8DDE" w:rsidR="00B716E0" w:rsidRPr="00387F09" w:rsidRDefault="00B716E0" w:rsidP="00765578">
      <w:pPr>
        <w:jc w:val="both"/>
        <w:rPr>
          <w:sz w:val="24"/>
          <w:szCs w:val="24"/>
        </w:rPr>
      </w:pPr>
      <w:r w:rsidRPr="00387F09">
        <w:rPr>
          <w:sz w:val="24"/>
          <w:szCs w:val="24"/>
        </w:rPr>
        <w:t xml:space="preserve">In setting out his argument, </w:t>
      </w:r>
      <w:proofErr w:type="spellStart"/>
      <w:r w:rsidRPr="00387F09">
        <w:rPr>
          <w:sz w:val="24"/>
          <w:szCs w:val="24"/>
        </w:rPr>
        <w:t>Aulen</w:t>
      </w:r>
      <w:proofErr w:type="spellEnd"/>
      <w:r w:rsidRPr="00387F09">
        <w:rPr>
          <w:sz w:val="24"/>
          <w:szCs w:val="24"/>
        </w:rPr>
        <w:t xml:space="preserve"> c</w:t>
      </w:r>
      <w:r>
        <w:rPr>
          <w:sz w:val="24"/>
          <w:szCs w:val="24"/>
        </w:rPr>
        <w:t>hallenged</w:t>
      </w:r>
      <w:r w:rsidRPr="00387F09">
        <w:rPr>
          <w:sz w:val="24"/>
          <w:szCs w:val="24"/>
        </w:rPr>
        <w:t xml:space="preserve"> traditionalists </w:t>
      </w:r>
      <w:r>
        <w:rPr>
          <w:sz w:val="24"/>
          <w:szCs w:val="24"/>
        </w:rPr>
        <w:t xml:space="preserve">who </w:t>
      </w:r>
      <w:r w:rsidRPr="00387F09">
        <w:rPr>
          <w:sz w:val="24"/>
          <w:szCs w:val="24"/>
        </w:rPr>
        <w:t>h</w:t>
      </w:r>
      <w:r>
        <w:rPr>
          <w:sz w:val="24"/>
          <w:szCs w:val="24"/>
        </w:rPr>
        <w:t>e</w:t>
      </w:r>
      <w:r w:rsidRPr="00387F09">
        <w:rPr>
          <w:sz w:val="24"/>
          <w:szCs w:val="24"/>
        </w:rPr>
        <w:t xml:space="preserve">ld the view that the </w:t>
      </w:r>
      <w:r>
        <w:rPr>
          <w:sz w:val="24"/>
          <w:szCs w:val="24"/>
        </w:rPr>
        <w:t>E</w:t>
      </w:r>
      <w:r w:rsidRPr="00387F09">
        <w:rPr>
          <w:sz w:val="24"/>
          <w:szCs w:val="24"/>
        </w:rPr>
        <w:t xml:space="preserve">arly </w:t>
      </w:r>
      <w:r>
        <w:rPr>
          <w:sz w:val="24"/>
          <w:szCs w:val="24"/>
        </w:rPr>
        <w:t>C</w:t>
      </w:r>
      <w:r w:rsidRPr="00387F09">
        <w:rPr>
          <w:sz w:val="24"/>
          <w:szCs w:val="24"/>
        </w:rPr>
        <w:t>hurch had not established a coherent theology of the Atonement and that such a doctrine was only established by Anselm of Canterbury</w:t>
      </w:r>
      <w:r>
        <w:rPr>
          <w:sz w:val="24"/>
          <w:szCs w:val="24"/>
        </w:rPr>
        <w:t>,</w:t>
      </w:r>
      <w:r w:rsidRPr="00387F09">
        <w:rPr>
          <w:sz w:val="24"/>
          <w:szCs w:val="24"/>
        </w:rPr>
        <w:t xml:space="preserve"> when he set out his Satisfaction theory in 1099</w:t>
      </w:r>
      <w:sdt>
        <w:sdtPr>
          <w:rPr>
            <w:sz w:val="24"/>
            <w:szCs w:val="24"/>
          </w:rPr>
          <w:id w:val="1955591310"/>
          <w:citation/>
        </w:sdtPr>
        <w:sdtContent>
          <w:r>
            <w:rPr>
              <w:sz w:val="24"/>
              <w:szCs w:val="24"/>
            </w:rPr>
            <w:fldChar w:fldCharType="begin"/>
          </w:r>
          <w:r>
            <w:rPr>
              <w:sz w:val="24"/>
              <w:szCs w:val="24"/>
            </w:rPr>
            <w:instrText xml:space="preserve">CITATION Gus10 \p 1 \t  \l 2057 </w:instrText>
          </w:r>
          <w:r>
            <w:rPr>
              <w:sz w:val="24"/>
              <w:szCs w:val="24"/>
            </w:rPr>
            <w:fldChar w:fldCharType="separate"/>
          </w:r>
          <w:r w:rsidR="00B7258B">
            <w:rPr>
              <w:noProof/>
              <w:sz w:val="24"/>
              <w:szCs w:val="24"/>
            </w:rPr>
            <w:t xml:space="preserve"> </w:t>
          </w:r>
          <w:r w:rsidR="00B7258B" w:rsidRPr="00B7258B">
            <w:rPr>
              <w:noProof/>
              <w:sz w:val="24"/>
              <w:szCs w:val="24"/>
            </w:rPr>
            <w:t>(Aulen, 2010, p. 1)</w:t>
          </w:r>
          <w:r>
            <w:rPr>
              <w:sz w:val="24"/>
              <w:szCs w:val="24"/>
            </w:rPr>
            <w:fldChar w:fldCharType="end"/>
          </w:r>
        </w:sdtContent>
      </w:sdt>
      <w:r w:rsidRPr="00387F09">
        <w:rPr>
          <w:sz w:val="24"/>
          <w:szCs w:val="24"/>
        </w:rPr>
        <w:t xml:space="preserve">. </w:t>
      </w:r>
      <w:proofErr w:type="spellStart"/>
      <w:r>
        <w:rPr>
          <w:sz w:val="24"/>
          <w:szCs w:val="24"/>
        </w:rPr>
        <w:t>Aulen</w:t>
      </w:r>
      <w:proofErr w:type="spellEnd"/>
      <w:r>
        <w:rPr>
          <w:sz w:val="24"/>
          <w:szCs w:val="24"/>
        </w:rPr>
        <w:t xml:space="preserve"> considered that traditionalists</w:t>
      </w:r>
      <w:r w:rsidRPr="00387F09">
        <w:rPr>
          <w:sz w:val="24"/>
          <w:szCs w:val="24"/>
        </w:rPr>
        <w:t xml:space="preserve"> argue</w:t>
      </w:r>
      <w:r>
        <w:rPr>
          <w:sz w:val="24"/>
          <w:szCs w:val="24"/>
        </w:rPr>
        <w:t>d</w:t>
      </w:r>
      <w:r w:rsidRPr="00387F09">
        <w:rPr>
          <w:sz w:val="24"/>
          <w:szCs w:val="24"/>
        </w:rPr>
        <w:t xml:space="preserve"> against the ‘old mythological account’ of Christ’s victory over the devil </w:t>
      </w:r>
      <w:r>
        <w:rPr>
          <w:sz w:val="24"/>
          <w:szCs w:val="24"/>
        </w:rPr>
        <w:t>in</w:t>
      </w:r>
      <w:r w:rsidRPr="00387F09">
        <w:rPr>
          <w:sz w:val="24"/>
          <w:szCs w:val="24"/>
        </w:rPr>
        <w:t xml:space="preserve"> favour </w:t>
      </w:r>
      <w:r>
        <w:rPr>
          <w:sz w:val="24"/>
          <w:szCs w:val="24"/>
        </w:rPr>
        <w:t xml:space="preserve">of </w:t>
      </w:r>
      <w:r w:rsidRPr="00387F09">
        <w:rPr>
          <w:sz w:val="24"/>
          <w:szCs w:val="24"/>
        </w:rPr>
        <w:t>a more ‘objective’ account’</w:t>
      </w:r>
      <w:r>
        <w:rPr>
          <w:sz w:val="24"/>
          <w:szCs w:val="24"/>
        </w:rPr>
        <w:t>,</w:t>
      </w:r>
      <w:r w:rsidRPr="00387F09">
        <w:rPr>
          <w:sz w:val="24"/>
          <w:szCs w:val="24"/>
        </w:rPr>
        <w:t xml:space="preserve"> in which God is the object of Christ’s salvation efforts and Man is reconciled to God by Christ’s sacrifice meeting the satisfaction required by God’s justice</w:t>
      </w:r>
      <w:sdt>
        <w:sdtPr>
          <w:rPr>
            <w:sz w:val="24"/>
            <w:szCs w:val="24"/>
          </w:rPr>
          <w:id w:val="-1023393493"/>
          <w:citation/>
        </w:sdtPr>
        <w:sdtContent>
          <w:r>
            <w:rPr>
              <w:sz w:val="24"/>
              <w:szCs w:val="24"/>
            </w:rPr>
            <w:fldChar w:fldCharType="begin"/>
          </w:r>
          <w:r>
            <w:rPr>
              <w:sz w:val="24"/>
              <w:szCs w:val="24"/>
            </w:rPr>
            <w:instrText xml:space="preserve">CITATION Gus10 \p 2 \n  \y  \t  \l 2057 </w:instrText>
          </w:r>
          <w:r>
            <w:rPr>
              <w:sz w:val="24"/>
              <w:szCs w:val="24"/>
            </w:rPr>
            <w:fldChar w:fldCharType="separate"/>
          </w:r>
          <w:r w:rsidR="00B7258B">
            <w:rPr>
              <w:noProof/>
              <w:sz w:val="24"/>
              <w:szCs w:val="24"/>
            </w:rPr>
            <w:t xml:space="preserve"> </w:t>
          </w:r>
          <w:r w:rsidR="00B7258B" w:rsidRPr="00B7258B">
            <w:rPr>
              <w:noProof/>
              <w:sz w:val="24"/>
              <w:szCs w:val="24"/>
            </w:rPr>
            <w:t>(p. 2)</w:t>
          </w:r>
          <w:r>
            <w:rPr>
              <w:sz w:val="24"/>
              <w:szCs w:val="24"/>
            </w:rPr>
            <w:fldChar w:fldCharType="end"/>
          </w:r>
        </w:sdtContent>
      </w:sdt>
      <w:r w:rsidRPr="00387F09">
        <w:rPr>
          <w:sz w:val="24"/>
          <w:szCs w:val="24"/>
        </w:rPr>
        <w:t xml:space="preserve">. </w:t>
      </w:r>
      <w:proofErr w:type="spellStart"/>
      <w:r w:rsidRPr="00387F09">
        <w:rPr>
          <w:sz w:val="24"/>
          <w:szCs w:val="24"/>
        </w:rPr>
        <w:t>Aulen</w:t>
      </w:r>
      <w:proofErr w:type="spellEnd"/>
      <w:r w:rsidRPr="00387F09">
        <w:rPr>
          <w:sz w:val="24"/>
          <w:szCs w:val="24"/>
        </w:rPr>
        <w:t xml:space="preserve"> considered that this approach pits the Father against the Son, thereby doing an injustice to the Trinity and </w:t>
      </w:r>
      <w:r>
        <w:rPr>
          <w:sz w:val="24"/>
          <w:szCs w:val="24"/>
        </w:rPr>
        <w:t xml:space="preserve">he </w:t>
      </w:r>
      <w:r w:rsidRPr="00387F09">
        <w:rPr>
          <w:sz w:val="24"/>
          <w:szCs w:val="24"/>
        </w:rPr>
        <w:t xml:space="preserve">rejected the view that God would demand satisfaction in the form of Christ’s suffering and death in order to forgive </w:t>
      </w:r>
      <w:r>
        <w:rPr>
          <w:sz w:val="24"/>
          <w:szCs w:val="24"/>
        </w:rPr>
        <w:t>Humanity</w:t>
      </w:r>
      <w:sdt>
        <w:sdtPr>
          <w:rPr>
            <w:sz w:val="24"/>
            <w:szCs w:val="24"/>
          </w:rPr>
          <w:id w:val="1270747037"/>
          <w:citation/>
        </w:sdtPr>
        <w:sdtContent>
          <w:r>
            <w:rPr>
              <w:sz w:val="24"/>
              <w:szCs w:val="24"/>
            </w:rPr>
            <w:fldChar w:fldCharType="begin"/>
          </w:r>
          <w:r>
            <w:rPr>
              <w:sz w:val="24"/>
              <w:szCs w:val="24"/>
            </w:rPr>
            <w:instrText xml:space="preserve">CITATION Gus10 \p 84-92 \n  \y  \t  \l 2057 </w:instrText>
          </w:r>
          <w:r>
            <w:rPr>
              <w:sz w:val="24"/>
              <w:szCs w:val="24"/>
            </w:rPr>
            <w:fldChar w:fldCharType="separate"/>
          </w:r>
          <w:r w:rsidR="00B7258B">
            <w:rPr>
              <w:noProof/>
              <w:sz w:val="24"/>
              <w:szCs w:val="24"/>
            </w:rPr>
            <w:t xml:space="preserve"> </w:t>
          </w:r>
          <w:r w:rsidR="00B7258B" w:rsidRPr="00B7258B">
            <w:rPr>
              <w:noProof/>
              <w:sz w:val="24"/>
              <w:szCs w:val="24"/>
            </w:rPr>
            <w:t>(pp. 84-92)</w:t>
          </w:r>
          <w:r>
            <w:rPr>
              <w:sz w:val="24"/>
              <w:szCs w:val="24"/>
            </w:rPr>
            <w:fldChar w:fldCharType="end"/>
          </w:r>
        </w:sdtContent>
      </w:sdt>
      <w:r w:rsidRPr="00387F09">
        <w:rPr>
          <w:sz w:val="24"/>
          <w:szCs w:val="24"/>
        </w:rPr>
        <w:t xml:space="preserve">. </w:t>
      </w:r>
      <w:proofErr w:type="spellStart"/>
      <w:r w:rsidRPr="00387F09">
        <w:rPr>
          <w:sz w:val="24"/>
          <w:szCs w:val="24"/>
        </w:rPr>
        <w:t>Aulen</w:t>
      </w:r>
      <w:proofErr w:type="spellEnd"/>
      <w:r w:rsidRPr="00387F09">
        <w:rPr>
          <w:sz w:val="24"/>
          <w:szCs w:val="24"/>
        </w:rPr>
        <w:t xml:space="preserve"> consider</w:t>
      </w:r>
      <w:r>
        <w:rPr>
          <w:sz w:val="24"/>
          <w:szCs w:val="24"/>
        </w:rPr>
        <w:t>ed</w:t>
      </w:r>
      <w:r w:rsidRPr="00387F09">
        <w:rPr>
          <w:sz w:val="24"/>
          <w:szCs w:val="24"/>
        </w:rPr>
        <w:t xml:space="preserve"> that whilst there were elements of the teaching of these traditionalists that had individual characteristics, nevertheless a continuous line could be drawn through the thinking of Anselm, Aquinas, Luther and through the Reformation and Enlightenment periods in this regard</w:t>
      </w:r>
      <w:sdt>
        <w:sdtPr>
          <w:rPr>
            <w:sz w:val="24"/>
            <w:szCs w:val="24"/>
          </w:rPr>
          <w:id w:val="-89549426"/>
          <w:citation/>
        </w:sdtPr>
        <w:sdtContent>
          <w:r w:rsidRPr="00387F09">
            <w:rPr>
              <w:sz w:val="24"/>
              <w:szCs w:val="24"/>
            </w:rPr>
            <w:fldChar w:fldCharType="begin"/>
          </w:r>
          <w:r>
            <w:rPr>
              <w:sz w:val="24"/>
              <w:szCs w:val="24"/>
            </w:rPr>
            <w:instrText xml:space="preserve">CITATION Gus10 \p 2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2)</w:t>
          </w:r>
          <w:r w:rsidRPr="00387F09">
            <w:rPr>
              <w:sz w:val="24"/>
              <w:szCs w:val="24"/>
            </w:rPr>
            <w:fldChar w:fldCharType="end"/>
          </w:r>
        </w:sdtContent>
      </w:sdt>
      <w:r>
        <w:rPr>
          <w:sz w:val="24"/>
          <w:szCs w:val="24"/>
        </w:rPr>
        <w:t>.</w:t>
      </w:r>
    </w:p>
    <w:p w14:paraId="132E5EED" w14:textId="1CB8259D" w:rsidR="00B716E0" w:rsidRPr="00387F09" w:rsidRDefault="00B716E0" w:rsidP="00765578">
      <w:pPr>
        <w:jc w:val="both"/>
        <w:rPr>
          <w:sz w:val="24"/>
          <w:szCs w:val="24"/>
        </w:rPr>
      </w:pPr>
      <w:r w:rsidRPr="00387F09">
        <w:rPr>
          <w:sz w:val="24"/>
          <w:szCs w:val="24"/>
        </w:rPr>
        <w:t>In opposition to th</w:t>
      </w:r>
      <w:r>
        <w:rPr>
          <w:sz w:val="24"/>
          <w:szCs w:val="24"/>
        </w:rPr>
        <w:t>e traditionalists</w:t>
      </w:r>
      <w:r w:rsidRPr="00387F09">
        <w:rPr>
          <w:sz w:val="24"/>
          <w:szCs w:val="24"/>
        </w:rPr>
        <w:t xml:space="preserve"> thinking, </w:t>
      </w:r>
      <w:proofErr w:type="spellStart"/>
      <w:r w:rsidRPr="00387F09">
        <w:rPr>
          <w:sz w:val="24"/>
          <w:szCs w:val="24"/>
        </w:rPr>
        <w:t>Aulen</w:t>
      </w:r>
      <w:proofErr w:type="spellEnd"/>
      <w:r w:rsidRPr="00387F09">
        <w:rPr>
          <w:sz w:val="24"/>
          <w:szCs w:val="24"/>
        </w:rPr>
        <w:t xml:space="preserve"> strongly contends that the </w:t>
      </w:r>
      <w:r>
        <w:rPr>
          <w:sz w:val="24"/>
          <w:szCs w:val="24"/>
        </w:rPr>
        <w:t>E</w:t>
      </w:r>
      <w:r w:rsidRPr="00387F09">
        <w:rPr>
          <w:sz w:val="24"/>
          <w:szCs w:val="24"/>
        </w:rPr>
        <w:t xml:space="preserve">arly </w:t>
      </w:r>
      <w:r>
        <w:rPr>
          <w:sz w:val="24"/>
          <w:szCs w:val="24"/>
        </w:rPr>
        <w:t>C</w:t>
      </w:r>
      <w:r w:rsidRPr="00387F09">
        <w:rPr>
          <w:sz w:val="24"/>
          <w:szCs w:val="24"/>
        </w:rPr>
        <w:t>hurch fathers did</w:t>
      </w:r>
      <w:r>
        <w:rPr>
          <w:sz w:val="24"/>
          <w:szCs w:val="24"/>
        </w:rPr>
        <w:t xml:space="preserve"> indeed </w:t>
      </w:r>
      <w:r w:rsidRPr="00387F09">
        <w:rPr>
          <w:sz w:val="24"/>
          <w:szCs w:val="24"/>
        </w:rPr>
        <w:t>provide a view on the saving work of Christ</w:t>
      </w:r>
      <w:r>
        <w:rPr>
          <w:sz w:val="24"/>
          <w:szCs w:val="24"/>
        </w:rPr>
        <w:t>. He</w:t>
      </w:r>
      <w:r w:rsidRPr="00387F09">
        <w:rPr>
          <w:sz w:val="24"/>
          <w:szCs w:val="24"/>
        </w:rPr>
        <w:t xml:space="preserve"> considers that there is a ‘Classic’ view of the Atonement whereby Christ fights against and emerges triumphant over the evil powers that hold Man in bondage and suffering</w:t>
      </w:r>
      <w:r w:rsidR="00ED65C3">
        <w:rPr>
          <w:sz w:val="24"/>
          <w:szCs w:val="24"/>
        </w:rPr>
        <w:t>,</w:t>
      </w:r>
      <w:r w:rsidRPr="00387F09">
        <w:rPr>
          <w:sz w:val="24"/>
          <w:szCs w:val="24"/>
        </w:rPr>
        <w:t xml:space="preserve"> and by this victory, enables God to be reconciled to the world</w:t>
      </w:r>
      <w:sdt>
        <w:sdtPr>
          <w:rPr>
            <w:sz w:val="24"/>
            <w:szCs w:val="24"/>
          </w:rPr>
          <w:id w:val="-706952250"/>
          <w:citation/>
        </w:sdtPr>
        <w:sdtContent>
          <w:r>
            <w:rPr>
              <w:sz w:val="24"/>
              <w:szCs w:val="24"/>
            </w:rPr>
            <w:fldChar w:fldCharType="begin"/>
          </w:r>
          <w:r>
            <w:rPr>
              <w:sz w:val="24"/>
              <w:szCs w:val="24"/>
            </w:rPr>
            <w:instrText xml:space="preserve">CITATION Gus10 \p 4 \n  \y  \t  \l 2057 </w:instrText>
          </w:r>
          <w:r>
            <w:rPr>
              <w:sz w:val="24"/>
              <w:szCs w:val="24"/>
            </w:rPr>
            <w:fldChar w:fldCharType="separate"/>
          </w:r>
          <w:r w:rsidR="00B7258B">
            <w:rPr>
              <w:noProof/>
              <w:sz w:val="24"/>
              <w:szCs w:val="24"/>
            </w:rPr>
            <w:t xml:space="preserve"> </w:t>
          </w:r>
          <w:r w:rsidR="00B7258B" w:rsidRPr="00B7258B">
            <w:rPr>
              <w:noProof/>
              <w:sz w:val="24"/>
              <w:szCs w:val="24"/>
            </w:rPr>
            <w:t>(p. 4)</w:t>
          </w:r>
          <w:r>
            <w:rPr>
              <w:sz w:val="24"/>
              <w:szCs w:val="24"/>
            </w:rPr>
            <w:fldChar w:fldCharType="end"/>
          </w:r>
        </w:sdtContent>
      </w:sdt>
      <w:r w:rsidRPr="00387F09">
        <w:rPr>
          <w:sz w:val="24"/>
          <w:szCs w:val="24"/>
        </w:rPr>
        <w:t>. He considers that the Bible presents a theme which is that God intended his creation to have abundant life, but that this went wrong and it is God who seeks to restore Man to what he intended it to be</w:t>
      </w:r>
      <w:sdt>
        <w:sdtPr>
          <w:rPr>
            <w:sz w:val="24"/>
            <w:szCs w:val="24"/>
          </w:rPr>
          <w:id w:val="1851071081"/>
          <w:citation/>
        </w:sdtPr>
        <w:sdtContent>
          <w:r>
            <w:rPr>
              <w:sz w:val="24"/>
              <w:szCs w:val="24"/>
            </w:rPr>
            <w:fldChar w:fldCharType="begin"/>
          </w:r>
          <w:r>
            <w:rPr>
              <w:sz w:val="24"/>
              <w:szCs w:val="24"/>
            </w:rPr>
            <w:instrText xml:space="preserve">CITATION Gus10 \p 19-20 \n  \y  \t  \l 2057 </w:instrText>
          </w:r>
          <w:r>
            <w:rPr>
              <w:sz w:val="24"/>
              <w:szCs w:val="24"/>
            </w:rPr>
            <w:fldChar w:fldCharType="separate"/>
          </w:r>
          <w:r w:rsidR="00B7258B">
            <w:rPr>
              <w:noProof/>
              <w:sz w:val="24"/>
              <w:szCs w:val="24"/>
            </w:rPr>
            <w:t xml:space="preserve"> </w:t>
          </w:r>
          <w:r w:rsidR="00B7258B" w:rsidRPr="00B7258B">
            <w:rPr>
              <w:noProof/>
              <w:sz w:val="24"/>
              <w:szCs w:val="24"/>
            </w:rPr>
            <w:t>(pp. 19-20)</w:t>
          </w:r>
          <w:r>
            <w:rPr>
              <w:sz w:val="24"/>
              <w:szCs w:val="24"/>
            </w:rPr>
            <w:fldChar w:fldCharType="end"/>
          </w:r>
        </w:sdtContent>
      </w:sdt>
      <w:r w:rsidRPr="00387F09">
        <w:rPr>
          <w:sz w:val="24"/>
          <w:szCs w:val="24"/>
        </w:rPr>
        <w:t xml:space="preserve">. His understanding is that the </w:t>
      </w:r>
      <w:r>
        <w:rPr>
          <w:sz w:val="24"/>
          <w:szCs w:val="24"/>
        </w:rPr>
        <w:t>E</w:t>
      </w:r>
      <w:r w:rsidRPr="00387F09">
        <w:rPr>
          <w:sz w:val="24"/>
          <w:szCs w:val="24"/>
        </w:rPr>
        <w:t xml:space="preserve">arly </w:t>
      </w:r>
      <w:r>
        <w:rPr>
          <w:sz w:val="24"/>
          <w:szCs w:val="24"/>
        </w:rPr>
        <w:t>C</w:t>
      </w:r>
      <w:r w:rsidRPr="00387F09">
        <w:rPr>
          <w:sz w:val="24"/>
          <w:szCs w:val="24"/>
        </w:rPr>
        <w:t xml:space="preserve">hurch fathers did not view their salvation as </w:t>
      </w:r>
      <w:r>
        <w:rPr>
          <w:sz w:val="24"/>
          <w:szCs w:val="24"/>
        </w:rPr>
        <w:t xml:space="preserve">being </w:t>
      </w:r>
      <w:r w:rsidRPr="00387F09">
        <w:rPr>
          <w:sz w:val="24"/>
          <w:szCs w:val="24"/>
        </w:rPr>
        <w:t>achieved through the payment of a ransom to Satan</w:t>
      </w:r>
      <w:r>
        <w:rPr>
          <w:sz w:val="24"/>
          <w:szCs w:val="24"/>
        </w:rPr>
        <w:t>,</w:t>
      </w:r>
      <w:r w:rsidRPr="00387F09">
        <w:rPr>
          <w:sz w:val="24"/>
          <w:szCs w:val="24"/>
        </w:rPr>
        <w:t xml:space="preserve"> but that Christ released Man from Satan’s bondage to sin and death</w:t>
      </w:r>
      <w:sdt>
        <w:sdtPr>
          <w:rPr>
            <w:sz w:val="24"/>
            <w:szCs w:val="24"/>
          </w:rPr>
          <w:id w:val="1534380030"/>
          <w:citation/>
        </w:sdtPr>
        <w:sdtContent>
          <w:r>
            <w:rPr>
              <w:sz w:val="24"/>
              <w:szCs w:val="24"/>
            </w:rPr>
            <w:fldChar w:fldCharType="begin"/>
          </w:r>
          <w:r>
            <w:rPr>
              <w:sz w:val="24"/>
              <w:szCs w:val="24"/>
            </w:rPr>
            <w:instrText xml:space="preserve">CITATION Gus10 \p "26-28, 149-150" \n  \y  \t  \l 2057 </w:instrText>
          </w:r>
          <w:r>
            <w:rPr>
              <w:sz w:val="24"/>
              <w:szCs w:val="24"/>
            </w:rPr>
            <w:fldChar w:fldCharType="separate"/>
          </w:r>
          <w:r w:rsidR="00B7258B">
            <w:rPr>
              <w:noProof/>
              <w:sz w:val="24"/>
              <w:szCs w:val="24"/>
            </w:rPr>
            <w:t xml:space="preserve"> </w:t>
          </w:r>
          <w:r w:rsidR="00B7258B" w:rsidRPr="00B7258B">
            <w:rPr>
              <w:noProof/>
              <w:sz w:val="24"/>
              <w:szCs w:val="24"/>
            </w:rPr>
            <w:t>(pp. 26-28, 149-150)</w:t>
          </w:r>
          <w:r>
            <w:rPr>
              <w:sz w:val="24"/>
              <w:szCs w:val="24"/>
            </w:rPr>
            <w:fldChar w:fldCharType="end"/>
          </w:r>
        </w:sdtContent>
      </w:sdt>
      <w:r w:rsidRPr="00387F09">
        <w:rPr>
          <w:sz w:val="24"/>
          <w:szCs w:val="24"/>
        </w:rPr>
        <w:t>.  He proclaims that through the incarnation, it was God himself who was in Christ and thereby it was God through Christ that delivered Man from Satan and his powers of sin and death</w:t>
      </w:r>
      <w:sdt>
        <w:sdtPr>
          <w:rPr>
            <w:sz w:val="24"/>
            <w:szCs w:val="24"/>
          </w:rPr>
          <w:id w:val="-1191381768"/>
          <w:citation/>
        </w:sdtPr>
        <w:sdtContent>
          <w:r>
            <w:rPr>
              <w:sz w:val="24"/>
              <w:szCs w:val="24"/>
            </w:rPr>
            <w:fldChar w:fldCharType="begin"/>
          </w:r>
          <w:r>
            <w:rPr>
              <w:sz w:val="24"/>
              <w:szCs w:val="24"/>
            </w:rPr>
            <w:instrText xml:space="preserve">CITATION Gus10 \p "34, 42, 151" \n  \y  \t  \l 2057 </w:instrText>
          </w:r>
          <w:r>
            <w:rPr>
              <w:sz w:val="24"/>
              <w:szCs w:val="24"/>
            </w:rPr>
            <w:fldChar w:fldCharType="separate"/>
          </w:r>
          <w:r w:rsidR="00B7258B">
            <w:rPr>
              <w:noProof/>
              <w:sz w:val="24"/>
              <w:szCs w:val="24"/>
            </w:rPr>
            <w:t xml:space="preserve"> </w:t>
          </w:r>
          <w:r w:rsidR="00B7258B" w:rsidRPr="00B7258B">
            <w:rPr>
              <w:noProof/>
              <w:sz w:val="24"/>
              <w:szCs w:val="24"/>
            </w:rPr>
            <w:t>(pp. 34, 42, 151)</w:t>
          </w:r>
          <w:r>
            <w:rPr>
              <w:sz w:val="24"/>
              <w:szCs w:val="24"/>
            </w:rPr>
            <w:fldChar w:fldCharType="end"/>
          </w:r>
        </w:sdtContent>
      </w:sdt>
      <w:r>
        <w:rPr>
          <w:sz w:val="24"/>
          <w:szCs w:val="24"/>
        </w:rPr>
        <w:t>.</w:t>
      </w:r>
      <w:bookmarkStart w:id="8" w:name="_Hlk68085700"/>
      <w:r w:rsidRPr="00387F09">
        <w:rPr>
          <w:sz w:val="24"/>
          <w:szCs w:val="24"/>
        </w:rPr>
        <w:t>This view of the Atonement presents a Divine conflict from which Christ emerges victorious</w:t>
      </w:r>
      <w:r>
        <w:rPr>
          <w:sz w:val="24"/>
          <w:szCs w:val="24"/>
        </w:rPr>
        <w:t>,</w:t>
      </w:r>
      <w:r w:rsidRPr="00387F09">
        <w:rPr>
          <w:sz w:val="24"/>
          <w:szCs w:val="24"/>
        </w:rPr>
        <w:t xml:space="preserve"> having shown that the power</w:t>
      </w:r>
      <w:r>
        <w:rPr>
          <w:sz w:val="24"/>
          <w:szCs w:val="24"/>
        </w:rPr>
        <w:t>s</w:t>
      </w:r>
      <w:r w:rsidRPr="00387F09">
        <w:rPr>
          <w:sz w:val="24"/>
          <w:szCs w:val="24"/>
        </w:rPr>
        <w:t xml:space="preserve"> of sin and death have been overcome by the Author of Life</w:t>
      </w:r>
      <w:bookmarkEnd w:id="8"/>
      <w:sdt>
        <w:sdtPr>
          <w:rPr>
            <w:sz w:val="24"/>
            <w:szCs w:val="24"/>
          </w:rPr>
          <w:id w:val="-395435245"/>
          <w:citation/>
        </w:sdtPr>
        <w:sdtContent>
          <w:r w:rsidRPr="00387F09">
            <w:rPr>
              <w:sz w:val="24"/>
              <w:szCs w:val="24"/>
            </w:rPr>
            <w:fldChar w:fldCharType="begin"/>
          </w:r>
          <w:r>
            <w:rPr>
              <w:sz w:val="24"/>
              <w:szCs w:val="24"/>
            </w:rPr>
            <w:instrText xml:space="preserve">CITATION Gus10 \p 4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4)</w:t>
          </w:r>
          <w:r w:rsidRPr="00387F09">
            <w:rPr>
              <w:sz w:val="24"/>
              <w:szCs w:val="24"/>
            </w:rPr>
            <w:fldChar w:fldCharType="end"/>
          </w:r>
        </w:sdtContent>
      </w:sdt>
      <w:r>
        <w:rPr>
          <w:sz w:val="24"/>
          <w:szCs w:val="24"/>
        </w:rPr>
        <w:t>.</w:t>
      </w:r>
      <w:r w:rsidRPr="00387F09">
        <w:rPr>
          <w:sz w:val="24"/>
          <w:szCs w:val="24"/>
        </w:rPr>
        <w:t xml:space="preserve"> Furthermore, </w:t>
      </w:r>
      <w:proofErr w:type="spellStart"/>
      <w:r w:rsidRPr="00387F09">
        <w:rPr>
          <w:sz w:val="24"/>
          <w:szCs w:val="24"/>
        </w:rPr>
        <w:t>A</w:t>
      </w:r>
      <w:r>
        <w:rPr>
          <w:sz w:val="24"/>
          <w:szCs w:val="24"/>
        </w:rPr>
        <w:t>u</w:t>
      </w:r>
      <w:r w:rsidRPr="00387F09">
        <w:rPr>
          <w:sz w:val="24"/>
          <w:szCs w:val="24"/>
        </w:rPr>
        <w:t>l</w:t>
      </w:r>
      <w:r>
        <w:rPr>
          <w:sz w:val="24"/>
          <w:szCs w:val="24"/>
        </w:rPr>
        <w:t>e</w:t>
      </w:r>
      <w:r w:rsidRPr="00387F09">
        <w:rPr>
          <w:sz w:val="24"/>
          <w:szCs w:val="24"/>
        </w:rPr>
        <w:t>n</w:t>
      </w:r>
      <w:proofErr w:type="spellEnd"/>
      <w:r w:rsidRPr="00387F09">
        <w:rPr>
          <w:sz w:val="24"/>
          <w:szCs w:val="24"/>
        </w:rPr>
        <w:t xml:space="preserve"> </w:t>
      </w:r>
      <w:r>
        <w:rPr>
          <w:sz w:val="24"/>
          <w:szCs w:val="24"/>
        </w:rPr>
        <w:t>draws from the N</w:t>
      </w:r>
      <w:r w:rsidR="00ED65C3">
        <w:rPr>
          <w:sz w:val="24"/>
          <w:szCs w:val="24"/>
        </w:rPr>
        <w:t xml:space="preserve">ew </w:t>
      </w:r>
      <w:r>
        <w:rPr>
          <w:sz w:val="24"/>
          <w:szCs w:val="24"/>
        </w:rPr>
        <w:t>T</w:t>
      </w:r>
      <w:r w:rsidR="00ED65C3">
        <w:rPr>
          <w:sz w:val="24"/>
          <w:szCs w:val="24"/>
        </w:rPr>
        <w:t>estament</w:t>
      </w:r>
      <w:r>
        <w:rPr>
          <w:sz w:val="24"/>
          <w:szCs w:val="24"/>
        </w:rPr>
        <w:t xml:space="preserve"> to </w:t>
      </w:r>
      <w:r w:rsidRPr="00387F09">
        <w:rPr>
          <w:sz w:val="24"/>
          <w:szCs w:val="24"/>
        </w:rPr>
        <w:t>argue that Jesus came to destroy the works of Satan and the sin that leads to death (1</w:t>
      </w:r>
      <w:r>
        <w:rPr>
          <w:sz w:val="24"/>
          <w:szCs w:val="24"/>
        </w:rPr>
        <w:t xml:space="preserve"> </w:t>
      </w:r>
      <w:r w:rsidRPr="00387F09">
        <w:rPr>
          <w:sz w:val="24"/>
          <w:szCs w:val="24"/>
        </w:rPr>
        <w:t>John 3:8) and having bound the “strong man”(Mark 3:27)</w:t>
      </w:r>
      <w:r>
        <w:rPr>
          <w:sz w:val="24"/>
          <w:szCs w:val="24"/>
        </w:rPr>
        <w:t>,</w:t>
      </w:r>
      <w:r w:rsidRPr="00387F09">
        <w:rPr>
          <w:sz w:val="24"/>
          <w:szCs w:val="24"/>
        </w:rPr>
        <w:t xml:space="preserve"> is able to destroy death</w:t>
      </w:r>
      <w:r>
        <w:rPr>
          <w:sz w:val="24"/>
          <w:szCs w:val="24"/>
        </w:rPr>
        <w:t xml:space="preserve"> and his works,</w:t>
      </w:r>
      <w:r w:rsidRPr="00387F09">
        <w:rPr>
          <w:sz w:val="24"/>
          <w:szCs w:val="24"/>
        </w:rPr>
        <w:t xml:space="preserve"> and offer immortality as a gift </w:t>
      </w:r>
      <w:r>
        <w:rPr>
          <w:sz w:val="24"/>
          <w:szCs w:val="24"/>
        </w:rPr>
        <w:t xml:space="preserve">to the faithful </w:t>
      </w:r>
      <w:r w:rsidRPr="00387F09">
        <w:rPr>
          <w:sz w:val="24"/>
          <w:szCs w:val="24"/>
        </w:rPr>
        <w:t>(2</w:t>
      </w:r>
      <w:r>
        <w:rPr>
          <w:sz w:val="24"/>
          <w:szCs w:val="24"/>
        </w:rPr>
        <w:t xml:space="preserve"> </w:t>
      </w:r>
      <w:r w:rsidRPr="00387F09">
        <w:rPr>
          <w:sz w:val="24"/>
          <w:szCs w:val="24"/>
        </w:rPr>
        <w:t>Timothy 1:10)</w:t>
      </w:r>
      <w:sdt>
        <w:sdtPr>
          <w:rPr>
            <w:sz w:val="24"/>
            <w:szCs w:val="24"/>
          </w:rPr>
          <w:id w:val="-68354948"/>
          <w:citation/>
        </w:sdtPr>
        <w:sdtContent>
          <w:r>
            <w:rPr>
              <w:sz w:val="24"/>
              <w:szCs w:val="24"/>
            </w:rPr>
            <w:fldChar w:fldCharType="begin"/>
          </w:r>
          <w:r>
            <w:rPr>
              <w:sz w:val="24"/>
              <w:szCs w:val="24"/>
            </w:rPr>
            <w:instrText xml:space="preserve">CITATION Gus10 \p 65-66 \n  \y  \t  \l 2057 </w:instrText>
          </w:r>
          <w:r>
            <w:rPr>
              <w:sz w:val="24"/>
              <w:szCs w:val="24"/>
            </w:rPr>
            <w:fldChar w:fldCharType="separate"/>
          </w:r>
          <w:r w:rsidR="00B7258B">
            <w:rPr>
              <w:noProof/>
              <w:sz w:val="24"/>
              <w:szCs w:val="24"/>
            </w:rPr>
            <w:t xml:space="preserve"> </w:t>
          </w:r>
          <w:r w:rsidR="00B7258B" w:rsidRPr="00B7258B">
            <w:rPr>
              <w:noProof/>
              <w:sz w:val="24"/>
              <w:szCs w:val="24"/>
            </w:rPr>
            <w:t>(pp. 65-66)</w:t>
          </w:r>
          <w:r>
            <w:rPr>
              <w:sz w:val="24"/>
              <w:szCs w:val="24"/>
            </w:rPr>
            <w:fldChar w:fldCharType="end"/>
          </w:r>
        </w:sdtContent>
      </w:sdt>
      <w:r w:rsidRPr="00387F09">
        <w:rPr>
          <w:sz w:val="24"/>
          <w:szCs w:val="24"/>
        </w:rPr>
        <w:t>.  In a continuous act of Divine grace, God reclaims what is his own</w:t>
      </w:r>
      <w:r>
        <w:rPr>
          <w:sz w:val="24"/>
          <w:szCs w:val="24"/>
        </w:rPr>
        <w:t xml:space="preserve"> and Man is justified in the present through this act of Atonement</w:t>
      </w:r>
      <w:sdt>
        <w:sdtPr>
          <w:rPr>
            <w:sz w:val="24"/>
            <w:szCs w:val="24"/>
          </w:rPr>
          <w:id w:val="-1841147817"/>
          <w:citation/>
        </w:sdtPr>
        <w:sdtContent>
          <w:r>
            <w:rPr>
              <w:sz w:val="24"/>
              <w:szCs w:val="24"/>
            </w:rPr>
            <w:fldChar w:fldCharType="begin"/>
          </w:r>
          <w:r>
            <w:rPr>
              <w:sz w:val="24"/>
              <w:szCs w:val="24"/>
            </w:rPr>
            <w:instrText xml:space="preserve">CITATION Gus10 \p 150 \n  \y  \t  \l 2057 </w:instrText>
          </w:r>
          <w:r>
            <w:rPr>
              <w:sz w:val="24"/>
              <w:szCs w:val="24"/>
            </w:rPr>
            <w:fldChar w:fldCharType="separate"/>
          </w:r>
          <w:r w:rsidR="00B7258B">
            <w:rPr>
              <w:noProof/>
              <w:sz w:val="24"/>
              <w:szCs w:val="24"/>
            </w:rPr>
            <w:t xml:space="preserve"> </w:t>
          </w:r>
          <w:r w:rsidR="00B7258B" w:rsidRPr="00B7258B">
            <w:rPr>
              <w:noProof/>
              <w:sz w:val="24"/>
              <w:szCs w:val="24"/>
            </w:rPr>
            <w:t>(p. 150)</w:t>
          </w:r>
          <w:r>
            <w:rPr>
              <w:sz w:val="24"/>
              <w:szCs w:val="24"/>
            </w:rPr>
            <w:fldChar w:fldCharType="end"/>
          </w:r>
        </w:sdtContent>
      </w:sdt>
      <w:r w:rsidRPr="00387F09">
        <w:rPr>
          <w:sz w:val="24"/>
          <w:szCs w:val="24"/>
        </w:rPr>
        <w:t>.</w:t>
      </w:r>
    </w:p>
    <w:p w14:paraId="74FC68CF" w14:textId="0232313F" w:rsidR="00B716E0" w:rsidRPr="00387F09" w:rsidRDefault="00B716E0" w:rsidP="00765578">
      <w:pPr>
        <w:jc w:val="both"/>
        <w:rPr>
          <w:sz w:val="24"/>
          <w:szCs w:val="24"/>
        </w:rPr>
      </w:pPr>
      <w:proofErr w:type="spellStart"/>
      <w:r w:rsidRPr="00387F09">
        <w:rPr>
          <w:sz w:val="24"/>
          <w:szCs w:val="24"/>
        </w:rPr>
        <w:t>Aulen</w:t>
      </w:r>
      <w:proofErr w:type="spellEnd"/>
      <w:r w:rsidRPr="00387F09">
        <w:rPr>
          <w:sz w:val="24"/>
          <w:szCs w:val="24"/>
        </w:rPr>
        <w:t xml:space="preserve"> sets out the characteristic features of what he called the Classic Theory of the Atonement, in that it is both dualistic and dramatic</w:t>
      </w:r>
      <w:r>
        <w:rPr>
          <w:sz w:val="24"/>
          <w:szCs w:val="24"/>
        </w:rPr>
        <w:t xml:space="preserve"> </w:t>
      </w:r>
      <w:sdt>
        <w:sdtPr>
          <w:rPr>
            <w:sz w:val="24"/>
            <w:szCs w:val="24"/>
          </w:rPr>
          <w:id w:val="1852382690"/>
          <w:citation/>
        </w:sdtPr>
        <w:sdtContent>
          <w:r>
            <w:rPr>
              <w:sz w:val="24"/>
              <w:szCs w:val="24"/>
            </w:rPr>
            <w:fldChar w:fldCharType="begin"/>
          </w:r>
          <w:r>
            <w:rPr>
              <w:sz w:val="24"/>
              <w:szCs w:val="24"/>
            </w:rPr>
            <w:instrText xml:space="preserve">CITATION Gus10 \p 4-6 \n  \y  \t  \l 2057 </w:instrText>
          </w:r>
          <w:r>
            <w:rPr>
              <w:sz w:val="24"/>
              <w:szCs w:val="24"/>
            </w:rPr>
            <w:fldChar w:fldCharType="separate"/>
          </w:r>
          <w:r w:rsidR="00B7258B" w:rsidRPr="00B7258B">
            <w:rPr>
              <w:noProof/>
              <w:sz w:val="24"/>
              <w:szCs w:val="24"/>
            </w:rPr>
            <w:t>(pp. 4-6)</w:t>
          </w:r>
          <w:r>
            <w:rPr>
              <w:sz w:val="24"/>
              <w:szCs w:val="24"/>
            </w:rPr>
            <w:fldChar w:fldCharType="end"/>
          </w:r>
        </w:sdtContent>
      </w:sdt>
      <w:r w:rsidRPr="00387F09">
        <w:rPr>
          <w:sz w:val="24"/>
          <w:szCs w:val="24"/>
        </w:rPr>
        <w:t>. Dualistic in the sense that</w:t>
      </w:r>
      <w:r>
        <w:rPr>
          <w:sz w:val="24"/>
          <w:szCs w:val="24"/>
        </w:rPr>
        <w:t>,</w:t>
      </w:r>
      <w:r w:rsidRPr="00387F09">
        <w:rPr>
          <w:sz w:val="24"/>
          <w:szCs w:val="24"/>
        </w:rPr>
        <w:t xml:space="preserve"> whilst God acts in Christ to reconcile the World to himself, he is at the same time reconciled</w:t>
      </w:r>
      <w:sdt>
        <w:sdtPr>
          <w:rPr>
            <w:sz w:val="24"/>
            <w:szCs w:val="24"/>
          </w:rPr>
          <w:id w:val="-1133862161"/>
          <w:citation/>
        </w:sdtPr>
        <w:sdtContent>
          <w:r>
            <w:rPr>
              <w:sz w:val="24"/>
              <w:szCs w:val="24"/>
            </w:rPr>
            <w:fldChar w:fldCharType="begin"/>
          </w:r>
          <w:r>
            <w:rPr>
              <w:sz w:val="24"/>
              <w:szCs w:val="24"/>
            </w:rPr>
            <w:instrText xml:space="preserve">CITATION Gus10 \p 55 \n  \y  \t  \l 2057 </w:instrText>
          </w:r>
          <w:r>
            <w:rPr>
              <w:sz w:val="24"/>
              <w:szCs w:val="24"/>
            </w:rPr>
            <w:fldChar w:fldCharType="separate"/>
          </w:r>
          <w:r w:rsidR="00B7258B">
            <w:rPr>
              <w:noProof/>
              <w:sz w:val="24"/>
              <w:szCs w:val="24"/>
            </w:rPr>
            <w:t xml:space="preserve"> </w:t>
          </w:r>
          <w:r w:rsidR="00B7258B" w:rsidRPr="00B7258B">
            <w:rPr>
              <w:noProof/>
              <w:sz w:val="24"/>
              <w:szCs w:val="24"/>
            </w:rPr>
            <w:t>(p. 55)</w:t>
          </w:r>
          <w:r>
            <w:rPr>
              <w:sz w:val="24"/>
              <w:szCs w:val="24"/>
            </w:rPr>
            <w:fldChar w:fldCharType="end"/>
          </w:r>
        </w:sdtContent>
      </w:sdt>
      <w:r w:rsidRPr="00387F09">
        <w:rPr>
          <w:sz w:val="24"/>
          <w:szCs w:val="24"/>
        </w:rPr>
        <w:t xml:space="preserve">. That is, God in Christ triumphs over Satan and his powers of evil which oppose God’s will. In this triumph over Satan and his powers of evil in the world, God passes judgement on them. This victory over the powers of evil results in a reconciliation between God and </w:t>
      </w:r>
      <w:r w:rsidR="00BC16EE">
        <w:rPr>
          <w:sz w:val="24"/>
          <w:szCs w:val="24"/>
        </w:rPr>
        <w:t>H</w:t>
      </w:r>
      <w:r w:rsidRPr="00387F09">
        <w:rPr>
          <w:sz w:val="24"/>
          <w:szCs w:val="24"/>
        </w:rPr>
        <w:t xml:space="preserve">umanity. However, in this victory, God himself is also reconciled by the action that he utilises to reconcile </w:t>
      </w:r>
      <w:r w:rsidR="00BC16EE">
        <w:rPr>
          <w:sz w:val="24"/>
          <w:szCs w:val="24"/>
        </w:rPr>
        <w:t>H</w:t>
      </w:r>
      <w:r w:rsidRPr="00387F09">
        <w:rPr>
          <w:sz w:val="24"/>
          <w:szCs w:val="24"/>
        </w:rPr>
        <w:t>umanity to himself.  God is both the reconciler (subject) and the reconciled (object)</w:t>
      </w:r>
      <w:sdt>
        <w:sdtPr>
          <w:rPr>
            <w:sz w:val="24"/>
            <w:szCs w:val="24"/>
          </w:rPr>
          <w:id w:val="-1196309932"/>
          <w:citation/>
        </w:sdtPr>
        <w:sdtContent>
          <w:r w:rsidRPr="00387F09">
            <w:rPr>
              <w:sz w:val="24"/>
              <w:szCs w:val="24"/>
            </w:rPr>
            <w:fldChar w:fldCharType="begin"/>
          </w:r>
          <w:r>
            <w:rPr>
              <w:sz w:val="24"/>
              <w:szCs w:val="24"/>
            </w:rPr>
            <w:instrText xml:space="preserve">CITATION Gus10 \p "5, 56"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(pp. 5, 56)</w:t>
          </w:r>
          <w:r w:rsidRPr="00387F09">
            <w:rPr>
              <w:sz w:val="24"/>
              <w:szCs w:val="24"/>
            </w:rPr>
            <w:fldChar w:fldCharType="end"/>
          </w:r>
        </w:sdtContent>
      </w:sdt>
      <w:r>
        <w:rPr>
          <w:sz w:val="24"/>
          <w:szCs w:val="24"/>
        </w:rPr>
        <w:t>.</w:t>
      </w:r>
      <w:r w:rsidRPr="00387F09">
        <w:rPr>
          <w:sz w:val="24"/>
          <w:szCs w:val="24"/>
        </w:rPr>
        <w:t xml:space="preserve"> </w:t>
      </w:r>
      <w:proofErr w:type="spellStart"/>
      <w:r w:rsidRPr="00387F09">
        <w:rPr>
          <w:sz w:val="24"/>
          <w:szCs w:val="24"/>
        </w:rPr>
        <w:t>Aulen</w:t>
      </w:r>
      <w:proofErr w:type="spellEnd"/>
      <w:r w:rsidRPr="00387F09">
        <w:rPr>
          <w:sz w:val="24"/>
          <w:szCs w:val="24"/>
        </w:rPr>
        <w:t xml:space="preserve"> also considers that this view of the Atonement is dramatic because it not only result</w:t>
      </w:r>
      <w:r>
        <w:rPr>
          <w:sz w:val="24"/>
          <w:szCs w:val="24"/>
        </w:rPr>
        <w:t>s</w:t>
      </w:r>
      <w:r w:rsidRPr="00387F09">
        <w:rPr>
          <w:sz w:val="24"/>
          <w:szCs w:val="24"/>
        </w:rPr>
        <w:t xml:space="preserve"> in a change in men as individuals, it results in a new situation which is both the salvation of the world and also God’s own attitude</w:t>
      </w:r>
      <w:sdt>
        <w:sdtPr>
          <w:rPr>
            <w:sz w:val="24"/>
            <w:szCs w:val="24"/>
          </w:rPr>
          <w:id w:val="-312876501"/>
          <w:citation/>
        </w:sdtPr>
        <w:sdtContent>
          <w:r>
            <w:rPr>
              <w:sz w:val="24"/>
              <w:szCs w:val="24"/>
            </w:rPr>
            <w:fldChar w:fldCharType="begin"/>
          </w:r>
          <w:r>
            <w:rPr>
              <w:sz w:val="24"/>
              <w:szCs w:val="24"/>
            </w:rPr>
            <w:instrText xml:space="preserve">CITATION Gus10 \p 146 \n  \y  \t  \l 2057 </w:instrText>
          </w:r>
          <w:r>
            <w:rPr>
              <w:sz w:val="24"/>
              <w:szCs w:val="24"/>
            </w:rPr>
            <w:fldChar w:fldCharType="separate"/>
          </w:r>
          <w:r w:rsidR="00B7258B">
            <w:rPr>
              <w:noProof/>
              <w:sz w:val="24"/>
              <w:szCs w:val="24"/>
            </w:rPr>
            <w:t xml:space="preserve"> </w:t>
          </w:r>
          <w:r w:rsidR="00B7258B" w:rsidRPr="00B7258B">
            <w:rPr>
              <w:noProof/>
              <w:sz w:val="24"/>
              <w:szCs w:val="24"/>
            </w:rPr>
            <w:t>(p. 146)</w:t>
          </w:r>
          <w:r>
            <w:rPr>
              <w:sz w:val="24"/>
              <w:szCs w:val="24"/>
            </w:rPr>
            <w:fldChar w:fldCharType="end"/>
          </w:r>
        </w:sdtContent>
      </w:sdt>
      <w:r w:rsidRPr="00387F09">
        <w:rPr>
          <w:sz w:val="24"/>
          <w:szCs w:val="24"/>
        </w:rPr>
        <w:t xml:space="preserve">. It is also dramatic in a sense that it is a continuous Divine act of God’s will </w:t>
      </w:r>
      <w:r>
        <w:rPr>
          <w:sz w:val="24"/>
          <w:szCs w:val="24"/>
        </w:rPr>
        <w:t xml:space="preserve">and grace </w:t>
      </w:r>
      <w:r w:rsidRPr="00387F09">
        <w:rPr>
          <w:sz w:val="24"/>
          <w:szCs w:val="24"/>
        </w:rPr>
        <w:t>from beginning to end</w:t>
      </w:r>
      <w:sdt>
        <w:sdtPr>
          <w:rPr>
            <w:sz w:val="24"/>
            <w:szCs w:val="24"/>
          </w:rPr>
          <w:id w:val="-1402202649"/>
          <w:citation/>
        </w:sdtPr>
        <w:sdtContent>
          <w:r>
            <w:rPr>
              <w:sz w:val="24"/>
              <w:szCs w:val="24"/>
            </w:rPr>
            <w:fldChar w:fldCharType="begin"/>
          </w:r>
          <w:r>
            <w:rPr>
              <w:sz w:val="24"/>
              <w:szCs w:val="24"/>
            </w:rPr>
            <w:instrText xml:space="preserve">CITATION Gus10 \p 146 \n  \y  \t  \l 2057 </w:instrText>
          </w:r>
          <w:r>
            <w:rPr>
              <w:sz w:val="24"/>
              <w:szCs w:val="24"/>
            </w:rPr>
            <w:fldChar w:fldCharType="separate"/>
          </w:r>
          <w:r w:rsidR="00B7258B">
            <w:rPr>
              <w:noProof/>
              <w:sz w:val="24"/>
              <w:szCs w:val="24"/>
            </w:rPr>
            <w:t xml:space="preserve"> </w:t>
          </w:r>
          <w:r w:rsidR="00B7258B" w:rsidRPr="00B7258B">
            <w:rPr>
              <w:noProof/>
              <w:sz w:val="24"/>
              <w:szCs w:val="24"/>
            </w:rPr>
            <w:t>(p. 146)</w:t>
          </w:r>
          <w:r>
            <w:rPr>
              <w:sz w:val="24"/>
              <w:szCs w:val="24"/>
            </w:rPr>
            <w:fldChar w:fldCharType="end"/>
          </w:r>
        </w:sdtContent>
      </w:sdt>
      <w:r w:rsidRPr="00387F09">
        <w:rPr>
          <w:sz w:val="24"/>
          <w:szCs w:val="24"/>
        </w:rPr>
        <w:t xml:space="preserve">. </w:t>
      </w:r>
      <w:proofErr w:type="spellStart"/>
      <w:r w:rsidRPr="00387F09">
        <w:rPr>
          <w:sz w:val="24"/>
          <w:szCs w:val="24"/>
        </w:rPr>
        <w:t>Aulen</w:t>
      </w:r>
      <w:proofErr w:type="spellEnd"/>
      <w:r w:rsidRPr="00387F09">
        <w:rPr>
          <w:sz w:val="24"/>
          <w:szCs w:val="24"/>
        </w:rPr>
        <w:t xml:space="preserve"> considered that the alternative Satisfaction theory resulted in a discontinuous Divine act because it involved an offering to God by Jesus as a man on </w:t>
      </w:r>
      <w:r w:rsidR="00BC16EE">
        <w:rPr>
          <w:sz w:val="24"/>
          <w:szCs w:val="24"/>
        </w:rPr>
        <w:t>H</w:t>
      </w:r>
      <w:r w:rsidRPr="00387F09">
        <w:rPr>
          <w:sz w:val="24"/>
          <w:szCs w:val="24"/>
        </w:rPr>
        <w:t>umanity’s behalf</w:t>
      </w:r>
      <w:sdt>
        <w:sdtPr>
          <w:rPr>
            <w:sz w:val="24"/>
            <w:szCs w:val="24"/>
          </w:rPr>
          <w:id w:val="-1035647588"/>
          <w:citation/>
        </w:sdtPr>
        <w:sdtContent>
          <w:r w:rsidRPr="00387F09">
            <w:rPr>
              <w:sz w:val="24"/>
              <w:szCs w:val="24"/>
            </w:rPr>
            <w:fldChar w:fldCharType="begin"/>
          </w:r>
          <w:r>
            <w:rPr>
              <w:sz w:val="24"/>
              <w:szCs w:val="24"/>
            </w:rPr>
            <w:instrText xml:space="preserve">CITATION Gus10 \p 6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6)</w:t>
          </w:r>
          <w:r w:rsidRPr="00387F09">
            <w:rPr>
              <w:sz w:val="24"/>
              <w:szCs w:val="24"/>
            </w:rPr>
            <w:fldChar w:fldCharType="end"/>
          </w:r>
        </w:sdtContent>
      </w:sdt>
      <w:r>
        <w:rPr>
          <w:sz w:val="24"/>
          <w:szCs w:val="24"/>
        </w:rPr>
        <w:t>.</w:t>
      </w:r>
    </w:p>
    <w:p w14:paraId="124DCEAE" w14:textId="49106712" w:rsidR="00B716E0" w:rsidRDefault="00B716E0" w:rsidP="00765578">
      <w:pPr>
        <w:jc w:val="both"/>
        <w:rPr>
          <w:sz w:val="24"/>
          <w:szCs w:val="24"/>
        </w:rPr>
      </w:pPr>
      <w:proofErr w:type="spellStart"/>
      <w:r w:rsidRPr="00387F09">
        <w:rPr>
          <w:sz w:val="24"/>
          <w:szCs w:val="24"/>
        </w:rPr>
        <w:t>Aulen</w:t>
      </w:r>
      <w:proofErr w:type="spellEnd"/>
      <w:r w:rsidRPr="00387F09">
        <w:rPr>
          <w:sz w:val="24"/>
          <w:szCs w:val="24"/>
        </w:rPr>
        <w:t xml:space="preserve"> also stressed </w:t>
      </w:r>
      <w:r>
        <w:rPr>
          <w:sz w:val="24"/>
          <w:szCs w:val="24"/>
        </w:rPr>
        <w:t xml:space="preserve">the view </w:t>
      </w:r>
      <w:r w:rsidRPr="00387F09">
        <w:rPr>
          <w:sz w:val="24"/>
          <w:szCs w:val="24"/>
        </w:rPr>
        <w:t xml:space="preserve">that </w:t>
      </w:r>
      <w:r w:rsidR="00BC16EE">
        <w:rPr>
          <w:sz w:val="24"/>
          <w:szCs w:val="24"/>
        </w:rPr>
        <w:t>H</w:t>
      </w:r>
      <w:r w:rsidRPr="00387F09">
        <w:rPr>
          <w:sz w:val="24"/>
          <w:szCs w:val="24"/>
        </w:rPr>
        <w:t xml:space="preserve">umanity’s salvation was not achieved through any merit or action of Man, rather </w:t>
      </w:r>
      <w:r>
        <w:rPr>
          <w:sz w:val="24"/>
          <w:szCs w:val="24"/>
        </w:rPr>
        <w:t xml:space="preserve">it was </w:t>
      </w:r>
      <w:r w:rsidRPr="00387F09">
        <w:rPr>
          <w:sz w:val="24"/>
          <w:szCs w:val="24"/>
        </w:rPr>
        <w:t xml:space="preserve">Christ’s victory over Satan in a Divine war </w:t>
      </w:r>
      <w:r>
        <w:rPr>
          <w:sz w:val="24"/>
          <w:szCs w:val="24"/>
        </w:rPr>
        <w:t xml:space="preserve">that delivered salvation </w:t>
      </w:r>
      <w:r w:rsidRPr="00387F09">
        <w:rPr>
          <w:sz w:val="24"/>
          <w:szCs w:val="24"/>
        </w:rPr>
        <w:t xml:space="preserve">against the evil that held </w:t>
      </w:r>
      <w:r w:rsidR="000B771B">
        <w:rPr>
          <w:sz w:val="24"/>
          <w:szCs w:val="24"/>
        </w:rPr>
        <w:t>M</w:t>
      </w:r>
      <w:r w:rsidRPr="00387F09">
        <w:rPr>
          <w:sz w:val="24"/>
          <w:szCs w:val="24"/>
        </w:rPr>
        <w:t>ankind in bondage. It was Christ’s victory in this warfare that reconciled God to the World</w:t>
      </w:r>
      <w:r>
        <w:rPr>
          <w:sz w:val="24"/>
          <w:szCs w:val="24"/>
        </w:rPr>
        <w:t xml:space="preserve">, </w:t>
      </w:r>
      <w:r w:rsidRPr="00387F09">
        <w:rPr>
          <w:sz w:val="24"/>
          <w:szCs w:val="24"/>
        </w:rPr>
        <w:t>not Chri</w:t>
      </w:r>
      <w:r>
        <w:rPr>
          <w:sz w:val="24"/>
          <w:szCs w:val="24"/>
        </w:rPr>
        <w:t>s</w:t>
      </w:r>
      <w:r w:rsidRPr="00387F09">
        <w:rPr>
          <w:sz w:val="24"/>
          <w:szCs w:val="24"/>
        </w:rPr>
        <w:t>t’s death satisfying God’s desire for justice</w:t>
      </w:r>
      <w:sdt>
        <w:sdtPr>
          <w:rPr>
            <w:sz w:val="24"/>
            <w:szCs w:val="24"/>
          </w:rPr>
          <w:id w:val="-2039352213"/>
          <w:citation/>
        </w:sdtPr>
        <w:sdtContent>
          <w:r>
            <w:rPr>
              <w:sz w:val="24"/>
              <w:szCs w:val="24"/>
            </w:rPr>
            <w:fldChar w:fldCharType="begin"/>
          </w:r>
          <w:r>
            <w:rPr>
              <w:sz w:val="24"/>
              <w:szCs w:val="24"/>
            </w:rPr>
            <w:instrText xml:space="preserve">CITATION Gus10 \p 146 \n  \y  \t  \l 2057 </w:instrText>
          </w:r>
          <w:r>
            <w:rPr>
              <w:sz w:val="24"/>
              <w:szCs w:val="24"/>
            </w:rPr>
            <w:fldChar w:fldCharType="separate"/>
          </w:r>
          <w:r w:rsidR="00B7258B">
            <w:rPr>
              <w:noProof/>
              <w:sz w:val="24"/>
              <w:szCs w:val="24"/>
            </w:rPr>
            <w:t xml:space="preserve"> </w:t>
          </w:r>
          <w:r w:rsidR="00B7258B" w:rsidRPr="00B7258B">
            <w:rPr>
              <w:noProof/>
              <w:sz w:val="24"/>
              <w:szCs w:val="24"/>
            </w:rPr>
            <w:t>(p. 146)</w:t>
          </w:r>
          <w:r>
            <w:rPr>
              <w:sz w:val="24"/>
              <w:szCs w:val="24"/>
            </w:rPr>
            <w:fldChar w:fldCharType="end"/>
          </w:r>
        </w:sdtContent>
      </w:sdt>
      <w:r w:rsidRPr="00387F09">
        <w:rPr>
          <w:sz w:val="24"/>
          <w:szCs w:val="24"/>
        </w:rPr>
        <w:t xml:space="preserve">. </w:t>
      </w:r>
      <w:r>
        <w:rPr>
          <w:sz w:val="24"/>
          <w:szCs w:val="24"/>
        </w:rPr>
        <w:t>Consequently,</w:t>
      </w:r>
      <w:r w:rsidRPr="00387F09">
        <w:rPr>
          <w:sz w:val="24"/>
          <w:szCs w:val="24"/>
        </w:rPr>
        <w:t xml:space="preserve"> the relationship between </w:t>
      </w:r>
      <w:r w:rsidR="000B771B">
        <w:rPr>
          <w:sz w:val="24"/>
          <w:szCs w:val="24"/>
        </w:rPr>
        <w:t>M</w:t>
      </w:r>
      <w:r w:rsidRPr="00387F09">
        <w:rPr>
          <w:sz w:val="24"/>
          <w:szCs w:val="24"/>
        </w:rPr>
        <w:t>ankind and God is not a legal one that demands satisfaction payment  or any acts or state of merit by Man, rather salvation is offered because of Divine grace</w:t>
      </w:r>
      <w:sdt>
        <w:sdtPr>
          <w:rPr>
            <w:sz w:val="24"/>
            <w:szCs w:val="24"/>
          </w:rPr>
          <w:id w:val="1492056240"/>
          <w:citation/>
        </w:sdtPr>
        <w:sdtContent>
          <w:r w:rsidRPr="00387F09">
            <w:rPr>
              <w:sz w:val="24"/>
              <w:szCs w:val="24"/>
            </w:rPr>
            <w:fldChar w:fldCharType="begin"/>
          </w:r>
          <w:r>
            <w:rPr>
              <w:sz w:val="24"/>
              <w:szCs w:val="24"/>
            </w:rPr>
            <w:instrText xml:space="preserve">CITATION Gus10 \p 146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146)</w:t>
          </w:r>
          <w:r w:rsidRPr="00387F09">
            <w:rPr>
              <w:sz w:val="24"/>
              <w:szCs w:val="24"/>
            </w:rPr>
            <w:fldChar w:fldCharType="end"/>
          </w:r>
        </w:sdtContent>
      </w:sdt>
      <w:r>
        <w:rPr>
          <w:sz w:val="24"/>
          <w:szCs w:val="24"/>
        </w:rPr>
        <w:t xml:space="preserve">. </w:t>
      </w:r>
      <w:r w:rsidRPr="00387F09">
        <w:rPr>
          <w:sz w:val="24"/>
          <w:szCs w:val="24"/>
        </w:rPr>
        <w:t xml:space="preserve">In </w:t>
      </w:r>
      <w:proofErr w:type="spellStart"/>
      <w:r w:rsidRPr="00387F09">
        <w:rPr>
          <w:sz w:val="24"/>
          <w:szCs w:val="24"/>
        </w:rPr>
        <w:t>Aulen’s</w:t>
      </w:r>
      <w:proofErr w:type="spellEnd"/>
      <w:r w:rsidRPr="00387F09">
        <w:rPr>
          <w:sz w:val="24"/>
          <w:szCs w:val="24"/>
        </w:rPr>
        <w:t xml:space="preserve"> classical theory of the Atonement</w:t>
      </w:r>
      <w:r>
        <w:rPr>
          <w:sz w:val="24"/>
          <w:szCs w:val="24"/>
        </w:rPr>
        <w:t>,</w:t>
      </w:r>
      <w:r w:rsidRPr="00387F09">
        <w:rPr>
          <w:sz w:val="24"/>
          <w:szCs w:val="24"/>
        </w:rPr>
        <w:t xml:space="preserve"> he views sin as an objective power that Satan uses to hold Mankind in bondage. He argues against the other theories which he challenges with having, to varying degrees, weakened the role of sin within the mechanism of salvation</w:t>
      </w:r>
      <w:sdt>
        <w:sdtPr>
          <w:rPr>
            <w:sz w:val="24"/>
            <w:szCs w:val="24"/>
          </w:rPr>
          <w:id w:val="-1338304294"/>
          <w:citation/>
        </w:sdtPr>
        <w:sdtContent>
          <w:r>
            <w:rPr>
              <w:sz w:val="24"/>
              <w:szCs w:val="24"/>
            </w:rPr>
            <w:fldChar w:fldCharType="begin"/>
          </w:r>
          <w:r>
            <w:rPr>
              <w:sz w:val="24"/>
              <w:szCs w:val="24"/>
            </w:rPr>
            <w:instrText xml:space="preserve">CITATION Gus10 \p 149 \n  \y  \t  \l 2057 </w:instrText>
          </w:r>
          <w:r>
            <w:rPr>
              <w:sz w:val="24"/>
              <w:szCs w:val="24"/>
            </w:rPr>
            <w:fldChar w:fldCharType="separate"/>
          </w:r>
          <w:r w:rsidR="00B7258B">
            <w:rPr>
              <w:noProof/>
              <w:sz w:val="24"/>
              <w:szCs w:val="24"/>
            </w:rPr>
            <w:t xml:space="preserve"> </w:t>
          </w:r>
          <w:r w:rsidR="00B7258B" w:rsidRPr="00B7258B">
            <w:rPr>
              <w:noProof/>
              <w:sz w:val="24"/>
              <w:szCs w:val="24"/>
            </w:rPr>
            <w:t>(p. 149)</w:t>
          </w:r>
          <w:r>
            <w:rPr>
              <w:sz w:val="24"/>
              <w:szCs w:val="24"/>
            </w:rPr>
            <w:fldChar w:fldCharType="end"/>
          </w:r>
        </w:sdtContent>
      </w:sdt>
      <w:r w:rsidRPr="00387F09">
        <w:rPr>
          <w:sz w:val="24"/>
          <w:szCs w:val="24"/>
        </w:rPr>
        <w:t xml:space="preserve">. </w:t>
      </w:r>
      <w:proofErr w:type="spellStart"/>
      <w:r w:rsidRPr="00387F09">
        <w:rPr>
          <w:sz w:val="24"/>
          <w:szCs w:val="24"/>
        </w:rPr>
        <w:t>Aulen</w:t>
      </w:r>
      <w:proofErr w:type="spellEnd"/>
      <w:r w:rsidRPr="00387F09">
        <w:rPr>
          <w:sz w:val="24"/>
          <w:szCs w:val="24"/>
        </w:rPr>
        <w:t xml:space="preserve"> consider</w:t>
      </w:r>
      <w:r>
        <w:rPr>
          <w:sz w:val="24"/>
          <w:szCs w:val="24"/>
        </w:rPr>
        <w:t>ed</w:t>
      </w:r>
      <w:r w:rsidRPr="00387F09">
        <w:rPr>
          <w:sz w:val="24"/>
          <w:szCs w:val="24"/>
        </w:rPr>
        <w:t xml:space="preserve"> Salvation </w:t>
      </w:r>
      <w:r>
        <w:rPr>
          <w:sz w:val="24"/>
          <w:szCs w:val="24"/>
        </w:rPr>
        <w:t>to be</w:t>
      </w:r>
      <w:r w:rsidRPr="00387F09">
        <w:rPr>
          <w:sz w:val="24"/>
          <w:szCs w:val="24"/>
        </w:rPr>
        <w:t xml:space="preserve"> a positive act that leads to the forgiveness of sin and thereby union with God, rather than the negative act of the Latin theory whereby the punishment that </w:t>
      </w:r>
      <w:r w:rsidR="00BC16EE">
        <w:rPr>
          <w:sz w:val="24"/>
          <w:szCs w:val="24"/>
        </w:rPr>
        <w:t>H</w:t>
      </w:r>
      <w:r w:rsidRPr="00387F09">
        <w:rPr>
          <w:sz w:val="24"/>
          <w:szCs w:val="24"/>
        </w:rPr>
        <w:t>umanity deserved has been borne by Christ and thereby God’s requirement for justice satisfied</w:t>
      </w:r>
      <w:sdt>
        <w:sdtPr>
          <w:rPr>
            <w:sz w:val="24"/>
            <w:szCs w:val="24"/>
          </w:rPr>
          <w:id w:val="881525938"/>
          <w:citation/>
        </w:sdtPr>
        <w:sdtContent>
          <w:r>
            <w:rPr>
              <w:sz w:val="24"/>
              <w:szCs w:val="24"/>
            </w:rPr>
            <w:fldChar w:fldCharType="begin"/>
          </w:r>
          <w:r>
            <w:rPr>
              <w:sz w:val="24"/>
              <w:szCs w:val="24"/>
            </w:rPr>
            <w:instrText xml:space="preserve">CITATION Gus10 \p 149 \n  \y  \t  \l 2057 </w:instrText>
          </w:r>
          <w:r>
            <w:rPr>
              <w:sz w:val="24"/>
              <w:szCs w:val="24"/>
            </w:rPr>
            <w:fldChar w:fldCharType="separate"/>
          </w:r>
          <w:r w:rsidR="00B7258B">
            <w:rPr>
              <w:noProof/>
              <w:sz w:val="24"/>
              <w:szCs w:val="24"/>
            </w:rPr>
            <w:t xml:space="preserve"> </w:t>
          </w:r>
          <w:r w:rsidR="00B7258B" w:rsidRPr="00B7258B">
            <w:rPr>
              <w:noProof/>
              <w:sz w:val="24"/>
              <w:szCs w:val="24"/>
            </w:rPr>
            <w:t>(p. 149)</w:t>
          </w:r>
          <w:r>
            <w:rPr>
              <w:sz w:val="24"/>
              <w:szCs w:val="24"/>
            </w:rPr>
            <w:fldChar w:fldCharType="end"/>
          </w:r>
        </w:sdtContent>
      </w:sdt>
      <w:r w:rsidRPr="00387F09">
        <w:rPr>
          <w:sz w:val="24"/>
          <w:szCs w:val="24"/>
        </w:rPr>
        <w:t>. It was in this regard that Martin Luther viewed the gift of forgiveness as positive for the penitent sinner and summed up the gifts given by God to Man as “forgiveness of sins, life, and blessedness”</w:t>
      </w:r>
      <w:sdt>
        <w:sdtPr>
          <w:rPr>
            <w:sz w:val="24"/>
            <w:szCs w:val="24"/>
          </w:rPr>
          <w:id w:val="-812405133"/>
          <w:citation/>
        </w:sdtPr>
        <w:sdtContent>
          <w:r w:rsidRPr="00387F09">
            <w:rPr>
              <w:sz w:val="24"/>
              <w:szCs w:val="24"/>
            </w:rPr>
            <w:fldChar w:fldCharType="begin"/>
          </w:r>
          <w:r>
            <w:rPr>
              <w:sz w:val="24"/>
              <w:szCs w:val="24"/>
            </w:rPr>
            <w:instrText xml:space="preserve">CITATION Gus10 \p 149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149)</w:t>
          </w:r>
          <w:r w:rsidRPr="00387F09">
            <w:rPr>
              <w:sz w:val="24"/>
              <w:szCs w:val="24"/>
            </w:rPr>
            <w:fldChar w:fldCharType="end"/>
          </w:r>
        </w:sdtContent>
      </w:sdt>
      <w:r>
        <w:rPr>
          <w:sz w:val="24"/>
          <w:szCs w:val="24"/>
        </w:rPr>
        <w:t>.</w:t>
      </w:r>
      <w:r w:rsidRPr="00387F09">
        <w:rPr>
          <w:sz w:val="24"/>
          <w:szCs w:val="24"/>
        </w:rPr>
        <w:t xml:space="preserve"> Furthermore, </w:t>
      </w:r>
      <w:proofErr w:type="spellStart"/>
      <w:r w:rsidRPr="00387F09">
        <w:rPr>
          <w:sz w:val="24"/>
          <w:szCs w:val="24"/>
        </w:rPr>
        <w:t>Aulen</w:t>
      </w:r>
      <w:proofErr w:type="spellEnd"/>
      <w:r w:rsidRPr="00387F09">
        <w:rPr>
          <w:sz w:val="24"/>
          <w:szCs w:val="24"/>
        </w:rPr>
        <w:t xml:space="preserve"> described Christ</w:t>
      </w:r>
      <w:r>
        <w:rPr>
          <w:sz w:val="24"/>
          <w:szCs w:val="24"/>
        </w:rPr>
        <w:t>’s</w:t>
      </w:r>
      <w:r w:rsidRPr="00387F09">
        <w:rPr>
          <w:sz w:val="24"/>
          <w:szCs w:val="24"/>
        </w:rPr>
        <w:t xml:space="preserve"> triumph over Satan and the powers of evil as an eternal victory whose impact is continued in the work of the Holy Spirit through to the present</w:t>
      </w:r>
      <w:sdt>
        <w:sdtPr>
          <w:rPr>
            <w:sz w:val="24"/>
            <w:szCs w:val="24"/>
          </w:rPr>
          <w:id w:val="582956890"/>
          <w:citation/>
        </w:sdtPr>
        <w:sdtContent>
          <w:r w:rsidRPr="00387F09">
            <w:rPr>
              <w:sz w:val="24"/>
              <w:szCs w:val="24"/>
            </w:rPr>
            <w:fldChar w:fldCharType="begin"/>
          </w:r>
          <w:r>
            <w:rPr>
              <w:sz w:val="24"/>
              <w:szCs w:val="24"/>
            </w:rPr>
            <w:instrText xml:space="preserve">CITATION Gus10 \p 150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150)</w:t>
          </w:r>
          <w:r w:rsidRPr="00387F09">
            <w:rPr>
              <w:sz w:val="24"/>
              <w:szCs w:val="24"/>
            </w:rPr>
            <w:fldChar w:fldCharType="end"/>
          </w:r>
        </w:sdtContent>
      </w:sdt>
      <w:r>
        <w:rPr>
          <w:sz w:val="24"/>
          <w:szCs w:val="24"/>
        </w:rPr>
        <w:t>.</w:t>
      </w:r>
      <w:r w:rsidRPr="00387F09">
        <w:rPr>
          <w:sz w:val="24"/>
          <w:szCs w:val="24"/>
        </w:rPr>
        <w:t xml:space="preserve"> Th</w:t>
      </w:r>
      <w:r>
        <w:rPr>
          <w:sz w:val="24"/>
          <w:szCs w:val="24"/>
        </w:rPr>
        <w:t>erefore</w:t>
      </w:r>
      <w:r w:rsidRPr="00387F09">
        <w:rPr>
          <w:sz w:val="24"/>
          <w:szCs w:val="24"/>
        </w:rPr>
        <w:t xml:space="preserve"> the Atonement was the completion of Christ’s Incarnation and the salvation achieved continues on through the Holy Spirit</w:t>
      </w:r>
      <w:sdt>
        <w:sdtPr>
          <w:rPr>
            <w:sz w:val="24"/>
            <w:szCs w:val="24"/>
          </w:rPr>
          <w:id w:val="1426615557"/>
          <w:citation/>
        </w:sdtPr>
        <w:sdtContent>
          <w:r w:rsidRPr="00387F09">
            <w:rPr>
              <w:sz w:val="24"/>
              <w:szCs w:val="24"/>
            </w:rPr>
            <w:fldChar w:fldCharType="begin"/>
          </w:r>
          <w:r>
            <w:rPr>
              <w:sz w:val="24"/>
              <w:szCs w:val="24"/>
            </w:rPr>
            <w:instrText xml:space="preserve">CITATION Gus10 \p 151 \n  \y  \t  \l 2057 </w:instrText>
          </w:r>
          <w:r w:rsidRPr="00387F09">
            <w:rPr>
              <w:sz w:val="24"/>
              <w:szCs w:val="24"/>
            </w:rPr>
            <w:fldChar w:fldCharType="separate"/>
          </w:r>
          <w:r w:rsidR="00B7258B">
            <w:rPr>
              <w:noProof/>
              <w:sz w:val="24"/>
              <w:szCs w:val="24"/>
            </w:rPr>
            <w:t xml:space="preserve"> </w:t>
          </w:r>
          <w:r w:rsidR="00B7258B" w:rsidRPr="00B7258B">
            <w:rPr>
              <w:noProof/>
              <w:sz w:val="24"/>
              <w:szCs w:val="24"/>
            </w:rPr>
            <w:t>(p. 151)</w:t>
          </w:r>
          <w:r w:rsidRPr="00387F09">
            <w:rPr>
              <w:sz w:val="24"/>
              <w:szCs w:val="24"/>
            </w:rPr>
            <w:fldChar w:fldCharType="end"/>
          </w:r>
        </w:sdtContent>
      </w:sdt>
      <w:r>
        <w:rPr>
          <w:sz w:val="24"/>
          <w:szCs w:val="24"/>
        </w:rPr>
        <w:t>.</w:t>
      </w:r>
    </w:p>
    <w:p w14:paraId="440A2043" w14:textId="2FD4AE5E" w:rsidR="00FA4AA8" w:rsidRDefault="00FA4AA8" w:rsidP="00765578">
      <w:pPr>
        <w:jc w:val="both"/>
        <w:rPr>
          <w:sz w:val="24"/>
          <w:szCs w:val="24"/>
        </w:rPr>
      </w:pPr>
    </w:p>
    <w:p w14:paraId="0D321548" w14:textId="77777777" w:rsidR="00FA4AA8" w:rsidRDefault="00FA4AA8" w:rsidP="00765578">
      <w:pPr>
        <w:jc w:val="both"/>
        <w:rPr>
          <w:sz w:val="24"/>
          <w:szCs w:val="24"/>
        </w:rPr>
      </w:pPr>
    </w:p>
    <w:p w14:paraId="4DFE97E4" w14:textId="77777777" w:rsidR="00B716E0" w:rsidRPr="003E2AF4" w:rsidRDefault="00B716E0" w:rsidP="00765578">
      <w:pPr>
        <w:jc w:val="both"/>
        <w:rPr>
          <w:b/>
          <w:bCs/>
          <w:sz w:val="24"/>
          <w:szCs w:val="24"/>
        </w:rPr>
      </w:pPr>
      <w:r>
        <w:rPr>
          <w:b/>
          <w:bCs/>
          <w:sz w:val="24"/>
          <w:szCs w:val="24"/>
        </w:rPr>
        <w:t xml:space="preserve">4.3 The Reception to </w:t>
      </w:r>
      <w:proofErr w:type="spellStart"/>
      <w:r>
        <w:rPr>
          <w:b/>
          <w:bCs/>
          <w:sz w:val="24"/>
          <w:szCs w:val="24"/>
        </w:rPr>
        <w:t>Aulen’s</w:t>
      </w:r>
      <w:proofErr w:type="spellEnd"/>
      <w:r>
        <w:rPr>
          <w:b/>
          <w:bCs/>
          <w:sz w:val="24"/>
          <w:szCs w:val="24"/>
        </w:rPr>
        <w:t xml:space="preserve"> Christus Victor Viewpoint</w:t>
      </w:r>
    </w:p>
    <w:p w14:paraId="3B15E5E3" w14:textId="5CE3DD3F" w:rsidR="00B716E0" w:rsidRDefault="00B716E0" w:rsidP="00765578">
      <w:pPr>
        <w:jc w:val="both"/>
        <w:rPr>
          <w:sz w:val="24"/>
          <w:szCs w:val="24"/>
        </w:rPr>
      </w:pPr>
      <w:r>
        <w:rPr>
          <w:sz w:val="24"/>
          <w:szCs w:val="24"/>
        </w:rPr>
        <w:t xml:space="preserve">The author Alister McGrath provides a commentary on the reception that </w:t>
      </w:r>
      <w:proofErr w:type="spellStart"/>
      <w:r>
        <w:rPr>
          <w:sz w:val="24"/>
          <w:szCs w:val="24"/>
        </w:rPr>
        <w:t>Aulen’s</w:t>
      </w:r>
      <w:proofErr w:type="spellEnd"/>
      <w:r>
        <w:rPr>
          <w:sz w:val="24"/>
          <w:szCs w:val="24"/>
        </w:rPr>
        <w:t xml:space="preserve"> Christus Victor viewpoint received</w:t>
      </w:r>
      <w:sdt>
        <w:sdtPr>
          <w:rPr>
            <w:sz w:val="24"/>
            <w:szCs w:val="24"/>
          </w:rPr>
          <w:id w:val="52199513"/>
          <w:citation/>
        </w:sdtPr>
        <w:sdtContent>
          <w:r>
            <w:rPr>
              <w:sz w:val="24"/>
              <w:szCs w:val="24"/>
            </w:rPr>
            <w:fldChar w:fldCharType="begin"/>
          </w:r>
          <w:r>
            <w:rPr>
              <w:sz w:val="24"/>
              <w:szCs w:val="24"/>
            </w:rPr>
            <w:instrText xml:space="preserve">CITATION AEM17 \p 258 \t  \l 2057 </w:instrText>
          </w:r>
          <w:r>
            <w:rPr>
              <w:sz w:val="24"/>
              <w:szCs w:val="24"/>
            </w:rPr>
            <w:fldChar w:fldCharType="separate"/>
          </w:r>
          <w:r w:rsidR="00B7258B">
            <w:rPr>
              <w:noProof/>
              <w:sz w:val="24"/>
              <w:szCs w:val="24"/>
            </w:rPr>
            <w:t xml:space="preserve"> </w:t>
          </w:r>
          <w:r w:rsidR="00B7258B" w:rsidRPr="00B7258B">
            <w:rPr>
              <w:noProof/>
              <w:sz w:val="24"/>
              <w:szCs w:val="24"/>
            </w:rPr>
            <w:t>(McGrath, 2017, p. 258)</w:t>
          </w:r>
          <w:r>
            <w:rPr>
              <w:sz w:val="24"/>
              <w:szCs w:val="24"/>
            </w:rPr>
            <w:fldChar w:fldCharType="end"/>
          </w:r>
        </w:sdtContent>
      </w:sdt>
      <w:r>
        <w:rPr>
          <w:sz w:val="24"/>
          <w:szCs w:val="24"/>
        </w:rPr>
        <w:t xml:space="preserve">. Some critics considered that </w:t>
      </w:r>
      <w:proofErr w:type="spellStart"/>
      <w:r>
        <w:rPr>
          <w:sz w:val="24"/>
          <w:szCs w:val="24"/>
        </w:rPr>
        <w:t>Aulen</w:t>
      </w:r>
      <w:proofErr w:type="spellEnd"/>
      <w:r>
        <w:rPr>
          <w:sz w:val="24"/>
          <w:szCs w:val="24"/>
        </w:rPr>
        <w:t xml:space="preserve"> had exaggerated the pre-eminence of the idea of Christ being a victor over Satan and death in the Early Church, but rather, that it was one approach amongst many for the patristic authors. They considered that if there was a ‘classical theory of the Atonement’ that it would be the theory of redemption through Man’s unity with Christ </w:t>
      </w:r>
      <w:sdt>
        <w:sdtPr>
          <w:rPr>
            <w:sz w:val="24"/>
            <w:szCs w:val="24"/>
          </w:rPr>
          <w:id w:val="-1330521868"/>
          <w:citation/>
        </w:sdtPr>
        <w:sdtContent>
          <w:r>
            <w:rPr>
              <w:sz w:val="24"/>
              <w:szCs w:val="24"/>
            </w:rPr>
            <w:fldChar w:fldCharType="begin"/>
          </w:r>
          <w:r>
            <w:rPr>
              <w:sz w:val="24"/>
              <w:szCs w:val="24"/>
            </w:rPr>
            <w:instrText xml:space="preserve">CITATION AEM17 \p 258 \n  \y  \t  \l 2057 </w:instrText>
          </w:r>
          <w:r>
            <w:rPr>
              <w:sz w:val="24"/>
              <w:szCs w:val="24"/>
            </w:rPr>
            <w:fldChar w:fldCharType="separate"/>
          </w:r>
          <w:r w:rsidR="00B7258B" w:rsidRPr="00B7258B">
            <w:rPr>
              <w:noProof/>
              <w:sz w:val="24"/>
              <w:szCs w:val="24"/>
            </w:rPr>
            <w:t>(p. 258)</w:t>
          </w:r>
          <w:r>
            <w:rPr>
              <w:sz w:val="24"/>
              <w:szCs w:val="24"/>
            </w:rPr>
            <w:fldChar w:fldCharType="end"/>
          </w:r>
        </w:sdtContent>
      </w:sdt>
      <w:r>
        <w:rPr>
          <w:sz w:val="24"/>
          <w:szCs w:val="24"/>
        </w:rPr>
        <w:t xml:space="preserve">.  However, McGrath does consider that the Christus Victor approach did receive a sympathetic reception by some. This was in part due to a number of factors pertinent to the time, including a growing disenchantment with the Enlightenment worldview, the realisation of the presence of evil in the world (largely arising from the horrors experienced during the First World War) and Sigmund Freud’s insights that adults could be spiritually imprisoned by hidden forces in their subconscious </w:t>
      </w:r>
      <w:sdt>
        <w:sdtPr>
          <w:rPr>
            <w:sz w:val="24"/>
            <w:szCs w:val="24"/>
          </w:rPr>
          <w:id w:val="-1916920508"/>
          <w:citation/>
        </w:sdtPr>
        <w:sdtContent>
          <w:r>
            <w:rPr>
              <w:sz w:val="24"/>
              <w:szCs w:val="24"/>
            </w:rPr>
            <w:fldChar w:fldCharType="begin"/>
          </w:r>
          <w:r>
            <w:rPr>
              <w:sz w:val="24"/>
              <w:szCs w:val="24"/>
            </w:rPr>
            <w:instrText xml:space="preserve">CITATION AEM17 \p 258 \n  \y  \t  \l 2057 </w:instrText>
          </w:r>
          <w:r>
            <w:rPr>
              <w:sz w:val="24"/>
              <w:szCs w:val="24"/>
            </w:rPr>
            <w:fldChar w:fldCharType="separate"/>
          </w:r>
          <w:r w:rsidR="00B7258B" w:rsidRPr="00B7258B">
            <w:rPr>
              <w:noProof/>
              <w:sz w:val="24"/>
              <w:szCs w:val="24"/>
            </w:rPr>
            <w:t>(p. 258)</w:t>
          </w:r>
          <w:r>
            <w:rPr>
              <w:sz w:val="24"/>
              <w:szCs w:val="24"/>
            </w:rPr>
            <w:fldChar w:fldCharType="end"/>
          </w:r>
        </w:sdtContent>
      </w:sdt>
      <w:r>
        <w:rPr>
          <w:sz w:val="24"/>
          <w:szCs w:val="24"/>
        </w:rPr>
        <w:t xml:space="preserve">. Doubts had arisen on the total rationality viewpoint of human nature that underpinned the Enlightenment thinking. Rather, new credibility arose in the thinking that hidden forces could hold men in bondage to evil actions and curtail their freedom, which gave some reception to </w:t>
      </w:r>
      <w:proofErr w:type="spellStart"/>
      <w:r>
        <w:rPr>
          <w:sz w:val="24"/>
          <w:szCs w:val="24"/>
        </w:rPr>
        <w:t>Aulen’s</w:t>
      </w:r>
      <w:proofErr w:type="spellEnd"/>
      <w:r>
        <w:rPr>
          <w:sz w:val="24"/>
          <w:szCs w:val="24"/>
        </w:rPr>
        <w:t xml:space="preserve"> Christus Victor description of the nature of the salvation and how it was achieved</w:t>
      </w:r>
      <w:sdt>
        <w:sdtPr>
          <w:rPr>
            <w:sz w:val="24"/>
            <w:szCs w:val="24"/>
          </w:rPr>
          <w:id w:val="649023095"/>
          <w:citation/>
        </w:sdtPr>
        <w:sdtContent>
          <w:r>
            <w:rPr>
              <w:sz w:val="24"/>
              <w:szCs w:val="24"/>
            </w:rPr>
            <w:fldChar w:fldCharType="begin"/>
          </w:r>
          <w:r>
            <w:rPr>
              <w:sz w:val="24"/>
              <w:szCs w:val="24"/>
            </w:rPr>
            <w:instrText xml:space="preserve">CITATION AEM17 \p 258 \n  \y  \t  \l 2057 </w:instrText>
          </w:r>
          <w:r>
            <w:rPr>
              <w:sz w:val="24"/>
              <w:szCs w:val="24"/>
            </w:rPr>
            <w:fldChar w:fldCharType="separate"/>
          </w:r>
          <w:r w:rsidR="00B7258B">
            <w:rPr>
              <w:noProof/>
              <w:sz w:val="24"/>
              <w:szCs w:val="24"/>
            </w:rPr>
            <w:t xml:space="preserve"> </w:t>
          </w:r>
          <w:r w:rsidR="00B7258B" w:rsidRPr="00B7258B">
            <w:rPr>
              <w:noProof/>
              <w:sz w:val="24"/>
              <w:szCs w:val="24"/>
            </w:rPr>
            <w:t>(p. 258)</w:t>
          </w:r>
          <w:r>
            <w:rPr>
              <w:sz w:val="24"/>
              <w:szCs w:val="24"/>
            </w:rPr>
            <w:fldChar w:fldCharType="end"/>
          </w:r>
        </w:sdtContent>
      </w:sdt>
      <w:r>
        <w:rPr>
          <w:sz w:val="24"/>
          <w:szCs w:val="24"/>
        </w:rPr>
        <w:t>.</w:t>
      </w:r>
    </w:p>
    <w:p w14:paraId="52210A0F" w14:textId="4C4CC5AD" w:rsidR="00B716E0" w:rsidRDefault="00B716E0" w:rsidP="00765578">
      <w:pPr>
        <w:jc w:val="both"/>
        <w:rPr>
          <w:sz w:val="24"/>
          <w:szCs w:val="24"/>
        </w:rPr>
      </w:pPr>
      <w:r>
        <w:rPr>
          <w:sz w:val="24"/>
          <w:szCs w:val="24"/>
        </w:rPr>
        <w:t xml:space="preserve">Subsequent theologians have utilised the victory motif in their writings on understanding the Atonement. Both Rudolf Bultmann and Paul Tillich utilised the image of Christ’s victory in their understanding of how it was a victory over existential forces, inauthentic </w:t>
      </w:r>
      <w:proofErr w:type="gramStart"/>
      <w:r>
        <w:rPr>
          <w:sz w:val="24"/>
          <w:szCs w:val="24"/>
        </w:rPr>
        <w:t>existence</w:t>
      </w:r>
      <w:proofErr w:type="gramEnd"/>
      <w:r>
        <w:rPr>
          <w:sz w:val="24"/>
          <w:szCs w:val="24"/>
        </w:rPr>
        <w:t xml:space="preserve"> and unbelief. However, it is considered that their interpretation of Christ’s victory transformed </w:t>
      </w:r>
      <w:proofErr w:type="spellStart"/>
      <w:r>
        <w:rPr>
          <w:sz w:val="24"/>
          <w:szCs w:val="24"/>
        </w:rPr>
        <w:t>Aulen’s</w:t>
      </w:r>
      <w:proofErr w:type="spellEnd"/>
      <w:r>
        <w:rPr>
          <w:sz w:val="24"/>
          <w:szCs w:val="24"/>
        </w:rPr>
        <w:t xml:space="preserve"> radically objective theory of salvation into one which was a subjective victory within human consciousness </w:t>
      </w:r>
      <w:sdt>
        <w:sdtPr>
          <w:rPr>
            <w:sz w:val="24"/>
            <w:szCs w:val="24"/>
          </w:rPr>
          <w:id w:val="548498334"/>
          <w:citation/>
        </w:sdtPr>
        <w:sdtContent>
          <w:r>
            <w:rPr>
              <w:sz w:val="24"/>
              <w:szCs w:val="24"/>
            </w:rPr>
            <w:fldChar w:fldCharType="begin"/>
          </w:r>
          <w:r>
            <w:rPr>
              <w:sz w:val="24"/>
              <w:szCs w:val="24"/>
            </w:rPr>
            <w:instrText xml:space="preserve">CITATION AEM17 \p 258 \n  \y  \t  \l 2057 </w:instrText>
          </w:r>
          <w:r>
            <w:rPr>
              <w:sz w:val="24"/>
              <w:szCs w:val="24"/>
            </w:rPr>
            <w:fldChar w:fldCharType="separate"/>
          </w:r>
          <w:r w:rsidR="00B7258B" w:rsidRPr="00B7258B">
            <w:rPr>
              <w:noProof/>
              <w:sz w:val="24"/>
              <w:szCs w:val="24"/>
            </w:rPr>
            <w:t>(p. 258)</w:t>
          </w:r>
          <w:r>
            <w:rPr>
              <w:sz w:val="24"/>
              <w:szCs w:val="24"/>
            </w:rPr>
            <w:fldChar w:fldCharType="end"/>
          </w:r>
        </w:sdtContent>
      </w:sdt>
      <w:r>
        <w:rPr>
          <w:sz w:val="24"/>
          <w:szCs w:val="24"/>
        </w:rPr>
        <w:t xml:space="preserve">. The theologian Paul </w:t>
      </w:r>
      <w:proofErr w:type="spellStart"/>
      <w:r>
        <w:rPr>
          <w:sz w:val="24"/>
          <w:szCs w:val="24"/>
        </w:rPr>
        <w:t>Fiddes</w:t>
      </w:r>
      <w:proofErr w:type="spellEnd"/>
      <w:r>
        <w:rPr>
          <w:sz w:val="24"/>
          <w:szCs w:val="24"/>
        </w:rPr>
        <w:t xml:space="preserve"> in Past Event and Present Salvation, also utilised the victory achieved by Christ in his writings, explaining that Christ’s victory offers a new possibility that other people can repeat and relive the experience</w:t>
      </w:r>
      <w:sdt>
        <w:sdtPr>
          <w:rPr>
            <w:sz w:val="24"/>
            <w:szCs w:val="24"/>
          </w:rPr>
          <w:id w:val="1571769157"/>
          <w:citation/>
        </w:sdtPr>
        <w:sdtContent>
          <w:r>
            <w:rPr>
              <w:sz w:val="24"/>
              <w:szCs w:val="24"/>
            </w:rPr>
            <w:fldChar w:fldCharType="begin"/>
          </w:r>
          <w:r>
            <w:rPr>
              <w:sz w:val="24"/>
              <w:szCs w:val="24"/>
            </w:rPr>
            <w:instrText xml:space="preserve">CITATION Pau89 \t  \l 2057 </w:instrText>
          </w:r>
          <w:r>
            <w:rPr>
              <w:sz w:val="24"/>
              <w:szCs w:val="24"/>
            </w:rPr>
            <w:fldChar w:fldCharType="separate"/>
          </w:r>
          <w:r w:rsidR="00B7258B">
            <w:rPr>
              <w:noProof/>
              <w:sz w:val="24"/>
              <w:szCs w:val="24"/>
            </w:rPr>
            <w:t xml:space="preserve"> </w:t>
          </w:r>
          <w:r w:rsidR="00B7258B" w:rsidRPr="00B7258B">
            <w:rPr>
              <w:noProof/>
              <w:sz w:val="24"/>
              <w:szCs w:val="24"/>
            </w:rPr>
            <w:t>(Fiddes, 1989)</w:t>
          </w:r>
          <w:r>
            <w:rPr>
              <w:sz w:val="24"/>
              <w:szCs w:val="24"/>
            </w:rPr>
            <w:fldChar w:fldCharType="end"/>
          </w:r>
        </w:sdtContent>
      </w:sdt>
      <w:r>
        <w:rPr>
          <w:sz w:val="24"/>
          <w:szCs w:val="24"/>
        </w:rPr>
        <w:t xml:space="preserve">. Therefore, rather than Man’s redemption being a historical </w:t>
      </w:r>
      <w:proofErr w:type="spellStart"/>
      <w:r>
        <w:rPr>
          <w:sz w:val="24"/>
          <w:szCs w:val="24"/>
        </w:rPr>
        <w:t>salvic</w:t>
      </w:r>
      <w:proofErr w:type="spellEnd"/>
      <w:r>
        <w:rPr>
          <w:sz w:val="24"/>
          <w:szCs w:val="24"/>
        </w:rPr>
        <w:t xml:space="preserve"> event, he considers that salvation and the forgiveness of sins is achieved through an ongoing personal relationship between Man and God, and thereby victory over Satan, death and sin is a continuous activity</w:t>
      </w:r>
      <w:sdt>
        <w:sdtPr>
          <w:rPr>
            <w:sz w:val="24"/>
            <w:szCs w:val="24"/>
          </w:rPr>
          <w:id w:val="-287896846"/>
          <w:citation/>
        </w:sdtPr>
        <w:sdtContent>
          <w:r>
            <w:rPr>
              <w:sz w:val="24"/>
              <w:szCs w:val="24"/>
            </w:rPr>
            <w:fldChar w:fldCharType="begin"/>
          </w:r>
          <w:r>
            <w:rPr>
              <w:sz w:val="24"/>
              <w:szCs w:val="24"/>
            </w:rPr>
            <w:instrText xml:space="preserve">CITATION Pau89 \p 14-20 \t  \l 2057 </w:instrText>
          </w:r>
          <w:r>
            <w:rPr>
              <w:sz w:val="24"/>
              <w:szCs w:val="24"/>
            </w:rPr>
            <w:fldChar w:fldCharType="separate"/>
          </w:r>
          <w:r w:rsidR="00B7258B">
            <w:rPr>
              <w:noProof/>
              <w:sz w:val="24"/>
              <w:szCs w:val="24"/>
            </w:rPr>
            <w:t xml:space="preserve"> </w:t>
          </w:r>
          <w:r w:rsidR="00B7258B" w:rsidRPr="00B7258B">
            <w:rPr>
              <w:noProof/>
              <w:sz w:val="24"/>
              <w:szCs w:val="24"/>
            </w:rPr>
            <w:t>(Fiddes, 1989, pp. 14-20)</w:t>
          </w:r>
          <w:r>
            <w:rPr>
              <w:sz w:val="24"/>
              <w:szCs w:val="24"/>
            </w:rPr>
            <w:fldChar w:fldCharType="end"/>
          </w:r>
        </w:sdtContent>
      </w:sdt>
      <w:r>
        <w:rPr>
          <w:sz w:val="24"/>
          <w:szCs w:val="24"/>
        </w:rPr>
        <w:t xml:space="preserve">. Peter Bolt in Christ’s Victory over Evil also stresses the victory that Christ achieved over Satan and his works. He states that whilst there is a presence of evil in the world, the gospels speaks to Man that there is no need to fear because Christ has achieved the greatest victory by rising from the dead and his victory is there to be grasped, through the promises attached to prayer </w:t>
      </w:r>
      <w:sdt>
        <w:sdtPr>
          <w:rPr>
            <w:sz w:val="24"/>
            <w:szCs w:val="24"/>
          </w:rPr>
          <w:id w:val="-1643415660"/>
          <w:citation/>
        </w:sdtPr>
        <w:sdtContent>
          <w:r>
            <w:rPr>
              <w:sz w:val="24"/>
              <w:szCs w:val="24"/>
            </w:rPr>
            <w:fldChar w:fldCharType="begin"/>
          </w:r>
          <w:r>
            <w:rPr>
              <w:sz w:val="24"/>
              <w:szCs w:val="24"/>
            </w:rPr>
            <w:instrText xml:space="preserve">CITATION Pet09 \p 1 \l 2057 </w:instrText>
          </w:r>
          <w:r>
            <w:rPr>
              <w:sz w:val="24"/>
              <w:szCs w:val="24"/>
            </w:rPr>
            <w:fldChar w:fldCharType="separate"/>
          </w:r>
          <w:r w:rsidR="00B7258B" w:rsidRPr="00B7258B">
            <w:rPr>
              <w:noProof/>
              <w:sz w:val="24"/>
              <w:szCs w:val="24"/>
            </w:rPr>
            <w:t>(Bolt, 2009, p. 1)</w:t>
          </w:r>
          <w:r>
            <w:rPr>
              <w:sz w:val="24"/>
              <w:szCs w:val="24"/>
            </w:rPr>
            <w:fldChar w:fldCharType="end"/>
          </w:r>
        </w:sdtContent>
      </w:sdt>
      <w:r>
        <w:rPr>
          <w:sz w:val="24"/>
          <w:szCs w:val="24"/>
        </w:rPr>
        <w:t>.</w:t>
      </w:r>
    </w:p>
    <w:p w14:paraId="588BBE0F" w14:textId="77777777" w:rsidR="00B716E0" w:rsidRDefault="00B716E0" w:rsidP="00765578">
      <w:pPr>
        <w:jc w:val="both"/>
        <w:rPr>
          <w:sz w:val="24"/>
          <w:szCs w:val="24"/>
        </w:rPr>
      </w:pPr>
      <w:r>
        <w:rPr>
          <w:sz w:val="24"/>
          <w:szCs w:val="24"/>
        </w:rPr>
        <w:t xml:space="preserve">Christ’s victory over Satan, </w:t>
      </w:r>
      <w:proofErr w:type="gramStart"/>
      <w:r>
        <w:rPr>
          <w:sz w:val="24"/>
          <w:szCs w:val="24"/>
        </w:rPr>
        <w:t>sin</w:t>
      </w:r>
      <w:proofErr w:type="gramEnd"/>
      <w:r>
        <w:rPr>
          <w:sz w:val="24"/>
          <w:szCs w:val="24"/>
        </w:rPr>
        <w:t xml:space="preserve"> and death through the cross and by his resurrection are the events that facilitate Humanity’s salvation and reconciliation to God. However, alongside the freedom that the restored relationship with God provide, there is responsibility. Not only does Man now understand what lies beyond death, but with the new nearness to God, there must be a commitment to moral and ethical conduct in life before death. Given how the Gospels captured Jesus’ teachings, there is an expectation that Christians show their faith in how they live their lives, in not being assimilated to the present but to strive for a better future for their fellow Man. Gerald </w:t>
      </w:r>
      <w:proofErr w:type="spellStart"/>
      <w:r>
        <w:rPr>
          <w:sz w:val="24"/>
          <w:szCs w:val="24"/>
        </w:rPr>
        <w:t>O’Collins</w:t>
      </w:r>
      <w:proofErr w:type="spellEnd"/>
      <w:r>
        <w:rPr>
          <w:sz w:val="24"/>
          <w:szCs w:val="24"/>
        </w:rPr>
        <w:t xml:space="preserve"> describes it as seeking:</w:t>
      </w:r>
    </w:p>
    <w:p w14:paraId="040732C6" w14:textId="553FA209" w:rsidR="00B716E0" w:rsidRDefault="00B716E0" w:rsidP="00765578">
      <w:pPr>
        <w:spacing w:line="360" w:lineRule="auto"/>
        <w:ind w:left="567" w:right="567"/>
        <w:jc w:val="both"/>
        <w:rPr>
          <w:sz w:val="24"/>
          <w:szCs w:val="24"/>
        </w:rPr>
      </w:pPr>
      <w:r>
        <w:rPr>
          <w:sz w:val="24"/>
          <w:szCs w:val="24"/>
        </w:rPr>
        <w:t xml:space="preserve"> ‘…</w:t>
      </w:r>
      <w:r w:rsidRPr="006246C8">
        <w:rPr>
          <w:i/>
          <w:iCs/>
          <w:sz w:val="24"/>
          <w:szCs w:val="24"/>
        </w:rPr>
        <w:t>to transform public life, becoming the source of fresh impulses towards the realisation of justice, freedom and a fully human life…to commit to a certain conduct in the light of that future</w:t>
      </w:r>
      <w:sdt>
        <w:sdtPr>
          <w:rPr>
            <w:sz w:val="24"/>
            <w:szCs w:val="24"/>
          </w:rPr>
          <w:id w:val="793631436"/>
          <w:citation/>
        </w:sdtPr>
        <w:sdtContent>
          <w:r>
            <w:rPr>
              <w:sz w:val="24"/>
              <w:szCs w:val="24"/>
            </w:rPr>
            <w:fldChar w:fldCharType="begin"/>
          </w:r>
          <w:r>
            <w:rPr>
              <w:sz w:val="24"/>
              <w:szCs w:val="24"/>
            </w:rPr>
            <w:instrText xml:space="preserve"> CITATION Ger20 \l 2057 </w:instrText>
          </w:r>
          <w:r>
            <w:rPr>
              <w:sz w:val="24"/>
              <w:szCs w:val="24"/>
            </w:rPr>
            <w:fldChar w:fldCharType="separate"/>
          </w:r>
          <w:r w:rsidR="00B7258B">
            <w:rPr>
              <w:noProof/>
              <w:sz w:val="24"/>
              <w:szCs w:val="24"/>
            </w:rPr>
            <w:t xml:space="preserve"> </w:t>
          </w:r>
          <w:r w:rsidR="00B7258B" w:rsidRPr="00B7258B">
            <w:rPr>
              <w:noProof/>
              <w:sz w:val="24"/>
              <w:szCs w:val="24"/>
            </w:rPr>
            <w:t>(O'Collins, 2020)</w:t>
          </w:r>
          <w:r>
            <w:rPr>
              <w:sz w:val="24"/>
              <w:szCs w:val="24"/>
            </w:rPr>
            <w:fldChar w:fldCharType="end"/>
          </w:r>
        </w:sdtContent>
      </w:sdt>
      <w:r>
        <w:rPr>
          <w:sz w:val="24"/>
          <w:szCs w:val="24"/>
        </w:rPr>
        <w:t xml:space="preserve">.’ </w:t>
      </w:r>
    </w:p>
    <w:p w14:paraId="233389EF" w14:textId="77777777" w:rsidR="00B716E0" w:rsidRPr="006246C8" w:rsidRDefault="00B716E0" w:rsidP="00765578">
      <w:pPr>
        <w:jc w:val="both"/>
        <w:rPr>
          <w:i/>
          <w:iCs/>
          <w:sz w:val="24"/>
          <w:szCs w:val="24"/>
        </w:rPr>
      </w:pPr>
      <w:r>
        <w:rPr>
          <w:sz w:val="24"/>
          <w:szCs w:val="24"/>
        </w:rPr>
        <w:t>Therefore, in Christ’s victory providing freedom from Satan and his evil works, Christians should be a loving force for good in the world, striving for peace and justice.</w:t>
      </w:r>
    </w:p>
    <w:p w14:paraId="0B3F4B8D" w14:textId="77777777" w:rsidR="00B716E0" w:rsidRDefault="00B716E0" w:rsidP="00765578">
      <w:pPr>
        <w:jc w:val="both"/>
        <w:rPr>
          <w:sz w:val="24"/>
          <w:szCs w:val="24"/>
        </w:rPr>
      </w:pPr>
    </w:p>
    <w:p w14:paraId="16421CC5" w14:textId="77777777" w:rsidR="00B716E0" w:rsidRDefault="00B716E0" w:rsidP="00765578">
      <w:pPr>
        <w:jc w:val="both"/>
        <w:rPr>
          <w:sz w:val="24"/>
          <w:szCs w:val="24"/>
        </w:rPr>
      </w:pPr>
    </w:p>
    <w:p w14:paraId="01565C0E" w14:textId="77777777" w:rsidR="00B716E0" w:rsidRDefault="00B716E0" w:rsidP="00765578">
      <w:pPr>
        <w:jc w:val="both"/>
        <w:rPr>
          <w:sz w:val="24"/>
          <w:szCs w:val="24"/>
        </w:rPr>
      </w:pPr>
    </w:p>
    <w:p w14:paraId="6916382F" w14:textId="77777777" w:rsidR="00B716E0" w:rsidRDefault="00B716E0" w:rsidP="00765578">
      <w:pPr>
        <w:jc w:val="both"/>
        <w:rPr>
          <w:sz w:val="24"/>
          <w:szCs w:val="24"/>
        </w:rPr>
      </w:pPr>
    </w:p>
    <w:p w14:paraId="14765EA3" w14:textId="77777777" w:rsidR="00B716E0" w:rsidRDefault="00B716E0" w:rsidP="00765578">
      <w:pPr>
        <w:jc w:val="both"/>
        <w:rPr>
          <w:sz w:val="24"/>
          <w:szCs w:val="24"/>
        </w:rPr>
      </w:pPr>
    </w:p>
    <w:p w14:paraId="1C193FF3" w14:textId="77777777" w:rsidR="00B716E0" w:rsidRDefault="00B716E0" w:rsidP="00765578">
      <w:pPr>
        <w:jc w:val="both"/>
        <w:rPr>
          <w:sz w:val="24"/>
          <w:szCs w:val="24"/>
        </w:rPr>
      </w:pPr>
    </w:p>
    <w:p w14:paraId="0FB7119D" w14:textId="77777777" w:rsidR="00B716E0" w:rsidRDefault="00B716E0" w:rsidP="00765578">
      <w:pPr>
        <w:jc w:val="both"/>
        <w:rPr>
          <w:sz w:val="24"/>
          <w:szCs w:val="24"/>
        </w:rPr>
      </w:pPr>
    </w:p>
    <w:p w14:paraId="7D2B80AF" w14:textId="77777777" w:rsidR="00B716E0" w:rsidRDefault="00B716E0" w:rsidP="00765578">
      <w:pPr>
        <w:jc w:val="both"/>
        <w:rPr>
          <w:sz w:val="24"/>
          <w:szCs w:val="24"/>
        </w:rPr>
      </w:pPr>
    </w:p>
    <w:p w14:paraId="08F4B2D0" w14:textId="77777777" w:rsidR="00B716E0" w:rsidRDefault="00B716E0" w:rsidP="00765578">
      <w:pPr>
        <w:jc w:val="both"/>
        <w:rPr>
          <w:sz w:val="24"/>
          <w:szCs w:val="24"/>
        </w:rPr>
      </w:pPr>
    </w:p>
    <w:p w14:paraId="2E7C8525" w14:textId="77777777" w:rsidR="00B716E0" w:rsidRDefault="00B716E0" w:rsidP="00765578">
      <w:pPr>
        <w:jc w:val="both"/>
        <w:rPr>
          <w:sz w:val="24"/>
          <w:szCs w:val="24"/>
        </w:rPr>
      </w:pPr>
    </w:p>
    <w:p w14:paraId="7A0C9D07" w14:textId="77777777" w:rsidR="00B716E0" w:rsidRDefault="00B716E0" w:rsidP="00765578">
      <w:pPr>
        <w:jc w:val="both"/>
        <w:rPr>
          <w:sz w:val="24"/>
          <w:szCs w:val="24"/>
        </w:rPr>
      </w:pPr>
    </w:p>
    <w:p w14:paraId="50F10569" w14:textId="77777777" w:rsidR="00B716E0" w:rsidRDefault="00B716E0" w:rsidP="00765578">
      <w:pPr>
        <w:jc w:val="both"/>
        <w:rPr>
          <w:sz w:val="24"/>
          <w:szCs w:val="24"/>
        </w:rPr>
      </w:pPr>
    </w:p>
    <w:p w14:paraId="49696E54" w14:textId="77777777" w:rsidR="00B716E0" w:rsidRDefault="00B716E0" w:rsidP="00765578">
      <w:pPr>
        <w:jc w:val="both"/>
        <w:rPr>
          <w:sz w:val="24"/>
          <w:szCs w:val="24"/>
        </w:rPr>
      </w:pPr>
    </w:p>
    <w:p w14:paraId="6CBA568B" w14:textId="77777777" w:rsidR="00B716E0" w:rsidRDefault="00B716E0" w:rsidP="00765578">
      <w:pPr>
        <w:jc w:val="both"/>
        <w:rPr>
          <w:sz w:val="24"/>
          <w:szCs w:val="24"/>
        </w:rPr>
      </w:pPr>
    </w:p>
    <w:p w14:paraId="4396FE05" w14:textId="77777777" w:rsidR="00B716E0" w:rsidRDefault="00B716E0" w:rsidP="00765578">
      <w:pPr>
        <w:jc w:val="both"/>
        <w:rPr>
          <w:sz w:val="24"/>
          <w:szCs w:val="24"/>
        </w:rPr>
      </w:pPr>
    </w:p>
    <w:p w14:paraId="129BD279" w14:textId="77777777" w:rsidR="00B716E0" w:rsidRDefault="00B716E0" w:rsidP="00765578">
      <w:pPr>
        <w:jc w:val="both"/>
        <w:rPr>
          <w:sz w:val="24"/>
          <w:szCs w:val="24"/>
        </w:rPr>
      </w:pPr>
    </w:p>
    <w:p w14:paraId="7EE61876" w14:textId="77777777" w:rsidR="00B716E0" w:rsidRDefault="00B716E0" w:rsidP="00765578">
      <w:pPr>
        <w:jc w:val="both"/>
        <w:rPr>
          <w:sz w:val="24"/>
          <w:szCs w:val="24"/>
        </w:rPr>
      </w:pPr>
    </w:p>
    <w:p w14:paraId="5C456306" w14:textId="77777777" w:rsidR="00B716E0" w:rsidRDefault="00B716E0" w:rsidP="00765578">
      <w:pPr>
        <w:jc w:val="both"/>
        <w:rPr>
          <w:sz w:val="24"/>
          <w:szCs w:val="24"/>
        </w:rPr>
      </w:pPr>
    </w:p>
    <w:p w14:paraId="6CF4B644" w14:textId="77777777" w:rsidR="00B716E0" w:rsidRDefault="00B716E0" w:rsidP="00765578">
      <w:pPr>
        <w:jc w:val="both"/>
        <w:rPr>
          <w:sz w:val="24"/>
          <w:szCs w:val="24"/>
        </w:rPr>
      </w:pPr>
    </w:p>
    <w:p w14:paraId="03014DC9" w14:textId="77777777" w:rsidR="00B716E0" w:rsidRDefault="00B716E0" w:rsidP="00765578">
      <w:pPr>
        <w:jc w:val="both"/>
        <w:rPr>
          <w:sz w:val="24"/>
          <w:szCs w:val="24"/>
        </w:rPr>
      </w:pPr>
    </w:p>
    <w:p w14:paraId="6411CDE4" w14:textId="48131EB6" w:rsidR="00B716E0" w:rsidRDefault="00B716E0" w:rsidP="00765578">
      <w:pPr>
        <w:jc w:val="both"/>
        <w:rPr>
          <w:sz w:val="24"/>
          <w:szCs w:val="24"/>
        </w:rPr>
      </w:pPr>
    </w:p>
    <w:p w14:paraId="208E061C" w14:textId="038D196C" w:rsidR="006A7178" w:rsidRDefault="006A7178" w:rsidP="00765578">
      <w:pPr>
        <w:jc w:val="both"/>
        <w:rPr>
          <w:sz w:val="24"/>
          <w:szCs w:val="24"/>
        </w:rPr>
      </w:pPr>
    </w:p>
    <w:p w14:paraId="5714EF04" w14:textId="592261CA" w:rsidR="006A7178" w:rsidRDefault="006A7178" w:rsidP="00765578">
      <w:pPr>
        <w:jc w:val="both"/>
        <w:rPr>
          <w:sz w:val="24"/>
          <w:szCs w:val="24"/>
        </w:rPr>
      </w:pPr>
    </w:p>
    <w:p w14:paraId="66B73E19" w14:textId="77777777" w:rsidR="00FA4AA8" w:rsidRDefault="00FA4AA8" w:rsidP="00765578">
      <w:pPr>
        <w:jc w:val="both"/>
        <w:rPr>
          <w:sz w:val="24"/>
          <w:szCs w:val="24"/>
        </w:rPr>
      </w:pPr>
    </w:p>
    <w:p w14:paraId="1A1494AD" w14:textId="304BCAFE" w:rsidR="00B716E0" w:rsidRDefault="00B716E0" w:rsidP="00765578">
      <w:pPr>
        <w:jc w:val="both"/>
        <w:rPr>
          <w:b/>
          <w:bCs/>
          <w:sz w:val="28"/>
          <w:szCs w:val="28"/>
        </w:rPr>
      </w:pPr>
      <w:r>
        <w:rPr>
          <w:b/>
          <w:bCs/>
          <w:sz w:val="28"/>
          <w:szCs w:val="28"/>
        </w:rPr>
        <w:t>Chapter 5: The Relevance of Christus Victor for Contemporary Christians</w:t>
      </w:r>
    </w:p>
    <w:p w14:paraId="71ACEBE6" w14:textId="77777777" w:rsidR="00FA4AA8" w:rsidRDefault="00FA4AA8" w:rsidP="00765578">
      <w:pPr>
        <w:jc w:val="both"/>
        <w:rPr>
          <w:b/>
          <w:bCs/>
          <w:sz w:val="28"/>
          <w:szCs w:val="28"/>
        </w:rPr>
      </w:pPr>
    </w:p>
    <w:p w14:paraId="22986A18" w14:textId="77777777" w:rsidR="00B716E0" w:rsidRDefault="00B716E0" w:rsidP="00765578">
      <w:pPr>
        <w:jc w:val="both"/>
        <w:rPr>
          <w:b/>
          <w:bCs/>
          <w:sz w:val="24"/>
          <w:szCs w:val="24"/>
        </w:rPr>
      </w:pPr>
      <w:r>
        <w:rPr>
          <w:b/>
          <w:bCs/>
          <w:sz w:val="24"/>
          <w:szCs w:val="24"/>
        </w:rPr>
        <w:t>5.1 Background</w:t>
      </w:r>
    </w:p>
    <w:p w14:paraId="4C2AEBDE" w14:textId="323CF820" w:rsidR="00B716E0" w:rsidRDefault="00B716E0" w:rsidP="00765578">
      <w:pPr>
        <w:jc w:val="both"/>
        <w:rPr>
          <w:sz w:val="24"/>
          <w:szCs w:val="24"/>
        </w:rPr>
      </w:pPr>
      <w:r>
        <w:rPr>
          <w:sz w:val="24"/>
          <w:szCs w:val="24"/>
        </w:rPr>
        <w:t xml:space="preserve">The nature and mechanisms of the Atonement has been discussed and studied over two millennia and numerous theories have been proposed. Whilst the main Salvation theories are both dense and complex, there is a delineation between those that view Christ’s death as a transaction with Satan in order to address his hold on the souls of </w:t>
      </w:r>
      <w:r w:rsidR="003135DD">
        <w:rPr>
          <w:sz w:val="24"/>
          <w:szCs w:val="24"/>
        </w:rPr>
        <w:t>H</w:t>
      </w:r>
      <w:r>
        <w:rPr>
          <w:sz w:val="24"/>
          <w:szCs w:val="24"/>
        </w:rPr>
        <w:t xml:space="preserve">umanity and those theories that consider Christ’s death as a transaction with God, either in satisfying the debt or assuaging his wrath arising from </w:t>
      </w:r>
      <w:r w:rsidR="003135DD">
        <w:rPr>
          <w:sz w:val="24"/>
          <w:szCs w:val="24"/>
        </w:rPr>
        <w:t>H</w:t>
      </w:r>
      <w:r>
        <w:rPr>
          <w:sz w:val="24"/>
          <w:szCs w:val="24"/>
        </w:rPr>
        <w:t xml:space="preserve">umanity’s sin and injustice. Whilst the Christus Victor theory of the Atonement is related to the Ransom type theories, there is a difference in that Christ’s death is not a payment to Satan, nor is it a payment to God. Christus Victor holds that Jesus Christ died in order that he could defeat Satan and the powers of evil and thereby release </w:t>
      </w:r>
      <w:r w:rsidR="003135DD">
        <w:rPr>
          <w:sz w:val="24"/>
          <w:szCs w:val="24"/>
        </w:rPr>
        <w:t>M</w:t>
      </w:r>
      <w:r>
        <w:rPr>
          <w:sz w:val="24"/>
          <w:szCs w:val="24"/>
        </w:rPr>
        <w:t xml:space="preserve">ankind from its bondage to death and sin. Christ’s sacrifice was how God reclaims </w:t>
      </w:r>
      <w:r w:rsidR="003135DD">
        <w:rPr>
          <w:sz w:val="24"/>
          <w:szCs w:val="24"/>
        </w:rPr>
        <w:t>H</w:t>
      </w:r>
      <w:r>
        <w:rPr>
          <w:sz w:val="24"/>
          <w:szCs w:val="24"/>
        </w:rPr>
        <w:t xml:space="preserve">umanity and Paul stated that it was God through Christ that overcame the powers of evil and reconciled the world to himself (2 Corinthians 5:19). In a continuous act of divine love and grace, God reclaims his own. Therefore, the cross did not pay off anyone, but it was a means for Christ to defeat Satan and release </w:t>
      </w:r>
      <w:r w:rsidR="003135DD">
        <w:rPr>
          <w:sz w:val="24"/>
          <w:szCs w:val="24"/>
        </w:rPr>
        <w:t>M</w:t>
      </w:r>
      <w:r>
        <w:rPr>
          <w:sz w:val="24"/>
          <w:szCs w:val="24"/>
        </w:rPr>
        <w:t xml:space="preserve">ankind from Satan’s grip and influence. Jesus’ Resurrection was therefore his triumphant emergence from his conflict with Satan and the evidence that death’s hold could and had been broken. </w:t>
      </w:r>
    </w:p>
    <w:p w14:paraId="4392820A" w14:textId="1DD4E563" w:rsidR="00FA4AA8" w:rsidRDefault="00B716E0" w:rsidP="00765578">
      <w:pPr>
        <w:jc w:val="both"/>
        <w:rPr>
          <w:sz w:val="24"/>
          <w:szCs w:val="24"/>
        </w:rPr>
      </w:pPr>
      <w:r>
        <w:rPr>
          <w:sz w:val="24"/>
          <w:szCs w:val="24"/>
        </w:rPr>
        <w:t>Current day supporters of the Christus Victor view of the Atonement often do so because they prefer it over the alternative penal substitution or satisfaction theories which God required Jesus’ violent death in order to forgive humanity their sin against him</w:t>
      </w:r>
      <w:sdt>
        <w:sdtPr>
          <w:rPr>
            <w:sz w:val="24"/>
            <w:szCs w:val="24"/>
          </w:rPr>
          <w:id w:val="1838799452"/>
          <w:citation/>
        </w:sdtPr>
        <w:sdtContent>
          <w:r>
            <w:rPr>
              <w:sz w:val="24"/>
              <w:szCs w:val="24"/>
            </w:rPr>
            <w:fldChar w:fldCharType="begin"/>
          </w:r>
          <w:r>
            <w:rPr>
              <w:sz w:val="24"/>
              <w:szCs w:val="24"/>
            </w:rPr>
            <w:instrText xml:space="preserve">CITATION Mar21 \l 2057 </w:instrText>
          </w:r>
          <w:r>
            <w:rPr>
              <w:sz w:val="24"/>
              <w:szCs w:val="24"/>
            </w:rPr>
            <w:fldChar w:fldCharType="separate"/>
          </w:r>
          <w:r w:rsidR="00B7258B">
            <w:rPr>
              <w:noProof/>
              <w:sz w:val="24"/>
              <w:szCs w:val="24"/>
            </w:rPr>
            <w:t xml:space="preserve"> </w:t>
          </w:r>
          <w:r w:rsidR="00B7258B" w:rsidRPr="00B7258B">
            <w:rPr>
              <w:noProof/>
              <w:sz w:val="24"/>
              <w:szCs w:val="24"/>
            </w:rPr>
            <w:t>(Thompson M. M., 2021)</w:t>
          </w:r>
          <w:r>
            <w:rPr>
              <w:sz w:val="24"/>
              <w:szCs w:val="24"/>
            </w:rPr>
            <w:fldChar w:fldCharType="end"/>
          </w:r>
        </w:sdtContent>
      </w:sdt>
      <w:r>
        <w:rPr>
          <w:sz w:val="24"/>
          <w:szCs w:val="24"/>
        </w:rPr>
        <w:t xml:space="preserve">. That is, there is support for the Christus Victor model because it considers that God did not have to deal with sin before he could offer life to </w:t>
      </w:r>
      <w:r w:rsidR="00126D4F">
        <w:rPr>
          <w:sz w:val="24"/>
          <w:szCs w:val="24"/>
        </w:rPr>
        <w:t>H</w:t>
      </w:r>
      <w:r>
        <w:rPr>
          <w:sz w:val="24"/>
          <w:szCs w:val="24"/>
        </w:rPr>
        <w:t xml:space="preserve">umanity </w:t>
      </w:r>
      <w:r w:rsidRPr="00314DDA">
        <w:rPr>
          <w:sz w:val="24"/>
          <w:szCs w:val="24"/>
        </w:rPr>
        <w:t xml:space="preserve">or that </w:t>
      </w:r>
      <w:r>
        <w:rPr>
          <w:sz w:val="24"/>
          <w:szCs w:val="24"/>
        </w:rPr>
        <w:t>Jesus had to die to assuage God’s wrath against</w:t>
      </w:r>
      <w:r w:rsidRPr="00314DDA">
        <w:rPr>
          <w:sz w:val="24"/>
          <w:szCs w:val="24"/>
        </w:rPr>
        <w:t xml:space="preserve"> </w:t>
      </w:r>
      <w:r w:rsidR="00126D4F">
        <w:rPr>
          <w:sz w:val="24"/>
          <w:szCs w:val="24"/>
        </w:rPr>
        <w:t>M</w:t>
      </w:r>
      <w:r w:rsidRPr="00314DDA">
        <w:rPr>
          <w:sz w:val="24"/>
          <w:szCs w:val="24"/>
        </w:rPr>
        <w:t>ankind</w:t>
      </w:r>
      <w:r>
        <w:rPr>
          <w:sz w:val="24"/>
          <w:szCs w:val="24"/>
        </w:rPr>
        <w:t>.</w:t>
      </w:r>
      <w:r w:rsidRPr="00314DDA">
        <w:rPr>
          <w:sz w:val="24"/>
          <w:szCs w:val="24"/>
        </w:rPr>
        <w:t xml:space="preserve"> </w:t>
      </w:r>
      <w:r>
        <w:rPr>
          <w:sz w:val="24"/>
          <w:szCs w:val="24"/>
        </w:rPr>
        <w:t>R</w:t>
      </w:r>
      <w:r w:rsidRPr="00314DDA">
        <w:rPr>
          <w:sz w:val="24"/>
          <w:szCs w:val="24"/>
        </w:rPr>
        <w:t>ather</w:t>
      </w:r>
      <w:r>
        <w:rPr>
          <w:sz w:val="24"/>
          <w:szCs w:val="24"/>
        </w:rPr>
        <w:t xml:space="preserve"> God decided in his infinite love to reconcile himself to </w:t>
      </w:r>
      <w:r w:rsidR="00126D4F">
        <w:rPr>
          <w:sz w:val="24"/>
          <w:szCs w:val="24"/>
        </w:rPr>
        <w:t>H</w:t>
      </w:r>
      <w:r>
        <w:rPr>
          <w:sz w:val="24"/>
          <w:szCs w:val="24"/>
        </w:rPr>
        <w:t>umanity and thereby in that act, addressed the effects of their sin. The Gospel of John sets out that Jesus, through acts of love, presented himself as the one who offers life to the world (John 6:35), who shines the path to God (John 8:12; 9:5), who  cares for his flock and protects them from death (John</w:t>
      </w:r>
      <w:r w:rsidR="00061B97">
        <w:rPr>
          <w:sz w:val="24"/>
          <w:szCs w:val="24"/>
        </w:rPr>
        <w:t xml:space="preserve"> </w:t>
      </w:r>
      <w:r>
        <w:rPr>
          <w:sz w:val="24"/>
          <w:szCs w:val="24"/>
        </w:rPr>
        <w:t>10:11-18) and offers resurrection from death (John</w:t>
      </w:r>
      <w:r w:rsidR="00061B97">
        <w:rPr>
          <w:sz w:val="24"/>
          <w:szCs w:val="24"/>
        </w:rPr>
        <w:t xml:space="preserve"> </w:t>
      </w:r>
      <w:r>
        <w:rPr>
          <w:sz w:val="24"/>
          <w:szCs w:val="24"/>
        </w:rPr>
        <w:t xml:space="preserve">11:25-26). Thereby, the incarnation of God in Jesus, his crucifixion and </w:t>
      </w:r>
      <w:r w:rsidR="003A0825">
        <w:rPr>
          <w:sz w:val="24"/>
          <w:szCs w:val="24"/>
        </w:rPr>
        <w:t>R</w:t>
      </w:r>
      <w:r>
        <w:rPr>
          <w:sz w:val="24"/>
          <w:szCs w:val="24"/>
        </w:rPr>
        <w:t xml:space="preserve">esurrection was an act of salvation that released </w:t>
      </w:r>
      <w:r w:rsidR="00126D4F">
        <w:rPr>
          <w:sz w:val="24"/>
          <w:szCs w:val="24"/>
        </w:rPr>
        <w:t>H</w:t>
      </w:r>
      <w:r>
        <w:rPr>
          <w:sz w:val="24"/>
          <w:szCs w:val="24"/>
        </w:rPr>
        <w:t>umanity from their captivity to sin and unbelief, to a life where the glory of God is revealed and that act of salvation was achieved by infinite love. However, it must be noted that even though the Christus Victor model considers that Christ defeated Satan and his evil powers, it presents the position that there continues to be a battle between Christians and the forces of evil. Therefore, whilst the evil powers were conquered by Christ, they were not destroyed. Therefore, the Christus Victor view of Salvation has implications for 21</w:t>
      </w:r>
      <w:r w:rsidRPr="00CB220D">
        <w:rPr>
          <w:sz w:val="24"/>
          <w:szCs w:val="24"/>
          <w:vertAlign w:val="superscript"/>
        </w:rPr>
        <w:t>st</w:t>
      </w:r>
      <w:r>
        <w:rPr>
          <w:sz w:val="24"/>
          <w:szCs w:val="24"/>
        </w:rPr>
        <w:t xml:space="preserve"> century Christians.</w:t>
      </w:r>
    </w:p>
    <w:p w14:paraId="23E528D6" w14:textId="77777777" w:rsidR="00B716E0" w:rsidRPr="005D4951" w:rsidRDefault="00B716E0" w:rsidP="00765578">
      <w:pPr>
        <w:jc w:val="both"/>
        <w:rPr>
          <w:b/>
          <w:bCs/>
          <w:sz w:val="24"/>
          <w:szCs w:val="24"/>
        </w:rPr>
      </w:pPr>
      <w:bookmarkStart w:id="9" w:name="_Hlk68706856"/>
      <w:r>
        <w:rPr>
          <w:b/>
          <w:bCs/>
          <w:sz w:val="24"/>
          <w:szCs w:val="24"/>
        </w:rPr>
        <w:t xml:space="preserve">5.2 </w:t>
      </w:r>
      <w:r w:rsidRPr="005D4951">
        <w:rPr>
          <w:b/>
          <w:bCs/>
          <w:sz w:val="24"/>
          <w:szCs w:val="24"/>
        </w:rPr>
        <w:t xml:space="preserve">The </w:t>
      </w:r>
      <w:r>
        <w:rPr>
          <w:b/>
          <w:bCs/>
          <w:sz w:val="24"/>
          <w:szCs w:val="24"/>
        </w:rPr>
        <w:t>C</w:t>
      </w:r>
      <w:r w:rsidRPr="005D4951">
        <w:rPr>
          <w:b/>
          <w:bCs/>
          <w:sz w:val="24"/>
          <w:szCs w:val="24"/>
        </w:rPr>
        <w:t xml:space="preserve">osmic </w:t>
      </w:r>
      <w:r>
        <w:rPr>
          <w:b/>
          <w:bCs/>
          <w:sz w:val="24"/>
          <w:szCs w:val="24"/>
        </w:rPr>
        <w:t>V</w:t>
      </w:r>
      <w:r w:rsidRPr="005D4951">
        <w:rPr>
          <w:b/>
          <w:bCs/>
          <w:sz w:val="24"/>
          <w:szCs w:val="24"/>
        </w:rPr>
        <w:t>ictory and the Salvation of Creation</w:t>
      </w:r>
    </w:p>
    <w:bookmarkEnd w:id="9"/>
    <w:p w14:paraId="295C62E0" w14:textId="37FF73A0" w:rsidR="00B716E0" w:rsidRDefault="00B716E0" w:rsidP="00765578">
      <w:pPr>
        <w:jc w:val="both"/>
        <w:rPr>
          <w:sz w:val="24"/>
          <w:szCs w:val="24"/>
        </w:rPr>
      </w:pPr>
      <w:r>
        <w:rPr>
          <w:sz w:val="24"/>
          <w:szCs w:val="24"/>
        </w:rPr>
        <w:t>The Christus Victor theory of how Humanity’s salvation was delivered should be seen against the background of the spiritual warfare motif that runs throughout the Bible. The author Gregory Boyd considers that the Bible c</w:t>
      </w:r>
      <w:r w:rsidR="00061B97">
        <w:rPr>
          <w:sz w:val="24"/>
          <w:szCs w:val="24"/>
        </w:rPr>
        <w:t>an</w:t>
      </w:r>
      <w:r>
        <w:rPr>
          <w:sz w:val="24"/>
          <w:szCs w:val="24"/>
        </w:rPr>
        <w:t xml:space="preserve"> be viewed as a narrative of God’s war against cosmic and human agents that challenge him and threaten his creation</w:t>
      </w:r>
      <w:sdt>
        <w:sdtPr>
          <w:rPr>
            <w:sz w:val="24"/>
            <w:szCs w:val="24"/>
          </w:rPr>
          <w:id w:val="827261801"/>
          <w:citation/>
        </w:sdtPr>
        <w:sdtContent>
          <w:r>
            <w:rPr>
              <w:sz w:val="24"/>
              <w:szCs w:val="24"/>
            </w:rPr>
            <w:fldChar w:fldCharType="begin"/>
          </w:r>
          <w:r>
            <w:rPr>
              <w:sz w:val="24"/>
              <w:szCs w:val="24"/>
            </w:rPr>
            <w:instrText xml:space="preserve">CITATION Gre97 \t  \l 2057 </w:instrText>
          </w:r>
          <w:r>
            <w:rPr>
              <w:sz w:val="24"/>
              <w:szCs w:val="24"/>
            </w:rPr>
            <w:fldChar w:fldCharType="separate"/>
          </w:r>
          <w:r w:rsidR="00B7258B">
            <w:rPr>
              <w:noProof/>
              <w:sz w:val="24"/>
              <w:szCs w:val="24"/>
            </w:rPr>
            <w:t xml:space="preserve"> </w:t>
          </w:r>
          <w:r w:rsidR="00B7258B" w:rsidRPr="00B7258B">
            <w:rPr>
              <w:noProof/>
              <w:sz w:val="24"/>
              <w:szCs w:val="24"/>
            </w:rPr>
            <w:t>(Boyd, 1997)</w:t>
          </w:r>
          <w:r>
            <w:rPr>
              <w:sz w:val="24"/>
              <w:szCs w:val="24"/>
            </w:rPr>
            <w:fldChar w:fldCharType="end"/>
          </w:r>
        </w:sdtContent>
      </w:sdt>
      <w:r>
        <w:rPr>
          <w:sz w:val="24"/>
          <w:szCs w:val="24"/>
        </w:rPr>
        <w:t>. This view considers that the Israelites believed that Yahweh did constant battle against malevolent cosmic powers and that it was only God that would keep them safe during this battle. The view that God was doing battle with evil powers on earth heightened during the apocalyptic two century period before the birth of Jesus. The Old Testament authors during this period described how the earth was being held hostage by the forces of evil and that they were awaiting the arrival of a radical God to free them</w:t>
      </w:r>
      <w:sdt>
        <w:sdtPr>
          <w:rPr>
            <w:sz w:val="24"/>
            <w:szCs w:val="24"/>
          </w:rPr>
          <w:id w:val="757334623"/>
          <w:citation/>
        </w:sdtPr>
        <w:sdtContent>
          <w:r>
            <w:rPr>
              <w:sz w:val="24"/>
              <w:szCs w:val="24"/>
            </w:rPr>
            <w:fldChar w:fldCharType="begin"/>
          </w:r>
          <w:r>
            <w:rPr>
              <w:sz w:val="24"/>
              <w:szCs w:val="24"/>
            </w:rPr>
            <w:instrText xml:space="preserve">CITATION Gre06 \p 25-27 \t  \l 2057 </w:instrText>
          </w:r>
          <w:r>
            <w:rPr>
              <w:sz w:val="24"/>
              <w:szCs w:val="24"/>
            </w:rPr>
            <w:fldChar w:fldCharType="separate"/>
          </w:r>
          <w:r w:rsidR="00B7258B">
            <w:rPr>
              <w:noProof/>
              <w:sz w:val="24"/>
              <w:szCs w:val="24"/>
            </w:rPr>
            <w:t xml:space="preserve"> </w:t>
          </w:r>
          <w:r w:rsidR="00B7258B" w:rsidRPr="00B7258B">
            <w:rPr>
              <w:noProof/>
              <w:sz w:val="24"/>
              <w:szCs w:val="24"/>
            </w:rPr>
            <w:t>(Boyd, 2006, pp. 25-27)</w:t>
          </w:r>
          <w:r>
            <w:rPr>
              <w:sz w:val="24"/>
              <w:szCs w:val="24"/>
            </w:rPr>
            <w:fldChar w:fldCharType="end"/>
          </w:r>
        </w:sdtContent>
      </w:sdt>
      <w:r>
        <w:rPr>
          <w:sz w:val="24"/>
          <w:szCs w:val="24"/>
        </w:rPr>
        <w:t>. The New Testament gospel authors reflected this apocalyptic view in their writings, in that Satan is described as “</w:t>
      </w:r>
      <w:r w:rsidRPr="005901A4">
        <w:rPr>
          <w:i/>
          <w:iCs/>
          <w:sz w:val="24"/>
          <w:szCs w:val="24"/>
        </w:rPr>
        <w:t>the ruler of this world</w:t>
      </w:r>
      <w:r>
        <w:rPr>
          <w:i/>
          <w:iCs/>
          <w:sz w:val="24"/>
          <w:szCs w:val="24"/>
        </w:rPr>
        <w:t>”</w:t>
      </w:r>
      <w:r w:rsidR="00061B97">
        <w:rPr>
          <w:i/>
          <w:iCs/>
          <w:sz w:val="24"/>
          <w:szCs w:val="24"/>
        </w:rPr>
        <w:t xml:space="preserve"> </w:t>
      </w:r>
      <w:r>
        <w:rPr>
          <w:sz w:val="24"/>
          <w:szCs w:val="24"/>
        </w:rPr>
        <w:t>(John 12:31, 14:30, 16:11) and that he possess “</w:t>
      </w:r>
      <w:r>
        <w:rPr>
          <w:i/>
          <w:iCs/>
          <w:sz w:val="24"/>
          <w:szCs w:val="24"/>
        </w:rPr>
        <w:t xml:space="preserve">all the kingdoms of the world” </w:t>
      </w:r>
      <w:r>
        <w:rPr>
          <w:sz w:val="24"/>
          <w:szCs w:val="24"/>
        </w:rPr>
        <w:t>(Luke 4:5-6), to the extent that the whole earth is “</w:t>
      </w:r>
      <w:r>
        <w:rPr>
          <w:i/>
          <w:iCs/>
          <w:sz w:val="24"/>
          <w:szCs w:val="24"/>
        </w:rPr>
        <w:t>under the power of the evil one</w:t>
      </w:r>
      <w:r>
        <w:rPr>
          <w:sz w:val="24"/>
          <w:szCs w:val="24"/>
        </w:rPr>
        <w:t>”</w:t>
      </w:r>
      <w:r w:rsidR="00061B97">
        <w:rPr>
          <w:sz w:val="24"/>
          <w:szCs w:val="24"/>
        </w:rPr>
        <w:t xml:space="preserve"> </w:t>
      </w:r>
      <w:r>
        <w:rPr>
          <w:sz w:val="24"/>
          <w:szCs w:val="24"/>
        </w:rPr>
        <w:t>(1 John 5:19). Paul supports this view with his statement that Satan was “</w:t>
      </w:r>
      <w:r w:rsidRPr="00E51177">
        <w:rPr>
          <w:i/>
          <w:iCs/>
          <w:sz w:val="24"/>
          <w:szCs w:val="24"/>
        </w:rPr>
        <w:t xml:space="preserve">the god of this </w:t>
      </w:r>
      <w:r>
        <w:rPr>
          <w:i/>
          <w:iCs/>
          <w:sz w:val="24"/>
          <w:szCs w:val="24"/>
        </w:rPr>
        <w:t>age</w:t>
      </w:r>
      <w:r>
        <w:rPr>
          <w:sz w:val="24"/>
          <w:szCs w:val="24"/>
        </w:rPr>
        <w:t>” (2 Corinthians 4:4). Therefore, Jesus and his disciples evidently viewed the devil as operating powerfully on earth and that Satan was in constant battle with the all-powerful God who presided over his creation.</w:t>
      </w:r>
    </w:p>
    <w:p w14:paraId="5849E9A4" w14:textId="6749A850" w:rsidR="00B716E0" w:rsidRDefault="00B716E0" w:rsidP="00765578">
      <w:pPr>
        <w:jc w:val="both"/>
        <w:rPr>
          <w:sz w:val="24"/>
          <w:szCs w:val="24"/>
        </w:rPr>
      </w:pPr>
      <w:r>
        <w:rPr>
          <w:sz w:val="24"/>
          <w:szCs w:val="24"/>
        </w:rPr>
        <w:t xml:space="preserve">Given this apocalyptical view of a constant struggle with Satan, the New Testament authors saw his evil influence in everything that was inconsistent with God’s sovereignty, e.g. temptation, anger, lying, theft, unbelief and false teachings (Mathew 5:37, 6:13; Acts 5:3; 2 Corinthians 2:7, 4:4, 11:13; Colossians 2:8; 1 John 4:1-3; 2 John 7). The sin of individuals therefore resulted from evil powers that oppose God and who have control over </w:t>
      </w:r>
      <w:r w:rsidR="00126D4F">
        <w:rPr>
          <w:sz w:val="24"/>
          <w:szCs w:val="24"/>
        </w:rPr>
        <w:t>H</w:t>
      </w:r>
      <w:r>
        <w:rPr>
          <w:sz w:val="24"/>
          <w:szCs w:val="24"/>
        </w:rPr>
        <w:t>umanity. Sin was not seen:</w:t>
      </w:r>
    </w:p>
    <w:p w14:paraId="2695103F" w14:textId="3F3B8156" w:rsidR="00B716E0" w:rsidRDefault="00B716E0" w:rsidP="00765578">
      <w:pPr>
        <w:spacing w:line="360" w:lineRule="auto"/>
        <w:ind w:left="567" w:right="567"/>
        <w:jc w:val="both"/>
        <w:rPr>
          <w:sz w:val="24"/>
          <w:szCs w:val="24"/>
        </w:rPr>
      </w:pPr>
      <w:r>
        <w:rPr>
          <w:sz w:val="24"/>
          <w:szCs w:val="24"/>
        </w:rPr>
        <w:t xml:space="preserve"> ‘…</w:t>
      </w:r>
      <w:r>
        <w:rPr>
          <w:i/>
          <w:iCs/>
          <w:sz w:val="24"/>
          <w:szCs w:val="24"/>
        </w:rPr>
        <w:t>first and foremost as a matter of individual behaviour…</w:t>
      </w:r>
      <w:r>
        <w:rPr>
          <w:sz w:val="24"/>
          <w:szCs w:val="24"/>
        </w:rPr>
        <w:t>(but was the consequence of)</w:t>
      </w:r>
      <w:r>
        <w:rPr>
          <w:i/>
          <w:iCs/>
          <w:sz w:val="24"/>
          <w:szCs w:val="24"/>
        </w:rPr>
        <w:t>…a power that holds people, groups and individuals in bondage’</w:t>
      </w:r>
      <w:sdt>
        <w:sdtPr>
          <w:rPr>
            <w:i/>
            <w:iCs/>
            <w:sz w:val="24"/>
            <w:szCs w:val="24"/>
          </w:rPr>
          <w:id w:val="-29419404"/>
          <w:citation/>
        </w:sdtPr>
        <w:sdtContent>
          <w:r>
            <w:rPr>
              <w:i/>
              <w:iCs/>
              <w:sz w:val="24"/>
              <w:szCs w:val="24"/>
            </w:rPr>
            <w:fldChar w:fldCharType="begin"/>
          </w:r>
          <w:r>
            <w:rPr>
              <w:sz w:val="24"/>
              <w:szCs w:val="24"/>
            </w:rPr>
            <w:instrText xml:space="preserve">CITATION Gre06 \p 29 \t  \l 2057 </w:instrText>
          </w:r>
          <w:r>
            <w:rPr>
              <w:i/>
              <w:iCs/>
              <w:sz w:val="24"/>
              <w:szCs w:val="24"/>
            </w:rPr>
            <w:fldChar w:fldCharType="separate"/>
          </w:r>
          <w:r w:rsidR="00B7258B">
            <w:rPr>
              <w:noProof/>
              <w:sz w:val="24"/>
              <w:szCs w:val="24"/>
            </w:rPr>
            <w:t xml:space="preserve"> </w:t>
          </w:r>
          <w:r w:rsidR="00B7258B" w:rsidRPr="00B7258B">
            <w:rPr>
              <w:noProof/>
              <w:sz w:val="24"/>
              <w:szCs w:val="24"/>
            </w:rPr>
            <w:t>(Boyd, 2006, p. 29)</w:t>
          </w:r>
          <w:r>
            <w:rPr>
              <w:i/>
              <w:iCs/>
              <w:sz w:val="24"/>
              <w:szCs w:val="24"/>
            </w:rPr>
            <w:fldChar w:fldCharType="end"/>
          </w:r>
        </w:sdtContent>
      </w:sdt>
      <w:r>
        <w:rPr>
          <w:sz w:val="24"/>
          <w:szCs w:val="24"/>
        </w:rPr>
        <w:t xml:space="preserve">. </w:t>
      </w:r>
    </w:p>
    <w:p w14:paraId="47FAE286" w14:textId="157EB6BD" w:rsidR="00061B97" w:rsidRDefault="00B716E0" w:rsidP="00765578">
      <w:pPr>
        <w:jc w:val="both"/>
        <w:rPr>
          <w:sz w:val="24"/>
          <w:szCs w:val="24"/>
        </w:rPr>
      </w:pPr>
      <w:r>
        <w:rPr>
          <w:sz w:val="24"/>
          <w:szCs w:val="24"/>
        </w:rPr>
        <w:t xml:space="preserve">Consequently, the early followers of Christ thought that they did not have the capacity or the capability to break free from sin and Satan’s grip, rather only God could do so by defeating Satan and his powers. This </w:t>
      </w:r>
      <w:r w:rsidR="00061B97">
        <w:rPr>
          <w:sz w:val="24"/>
          <w:szCs w:val="24"/>
        </w:rPr>
        <w:t>wa</w:t>
      </w:r>
      <w:r>
        <w:rPr>
          <w:sz w:val="24"/>
          <w:szCs w:val="24"/>
        </w:rPr>
        <w:t xml:space="preserve">s </w:t>
      </w:r>
      <w:r w:rsidR="00061B97">
        <w:rPr>
          <w:sz w:val="24"/>
          <w:szCs w:val="24"/>
        </w:rPr>
        <w:t>the</w:t>
      </w:r>
      <w:r>
        <w:rPr>
          <w:sz w:val="24"/>
          <w:szCs w:val="24"/>
        </w:rPr>
        <w:t xml:space="preserve"> Christus Victor view of the Cross and Resurrection </w:t>
      </w:r>
      <w:r w:rsidR="00061B97">
        <w:rPr>
          <w:sz w:val="24"/>
          <w:szCs w:val="24"/>
        </w:rPr>
        <w:t xml:space="preserve">that </w:t>
      </w:r>
      <w:proofErr w:type="spellStart"/>
      <w:r w:rsidR="00061B97">
        <w:rPr>
          <w:sz w:val="24"/>
          <w:szCs w:val="24"/>
        </w:rPr>
        <w:t>Aulen</w:t>
      </w:r>
      <w:proofErr w:type="spellEnd"/>
      <w:r w:rsidR="00061B97">
        <w:rPr>
          <w:sz w:val="24"/>
          <w:szCs w:val="24"/>
        </w:rPr>
        <w:t xml:space="preserve"> identified </w:t>
      </w:r>
      <w:r>
        <w:rPr>
          <w:sz w:val="24"/>
          <w:szCs w:val="24"/>
        </w:rPr>
        <w:t xml:space="preserve">(John 12:31; 1 John 3:8; Hebrews 2:14-15; 1 Corinthians 15:25, Colossians 2:15). </w:t>
      </w:r>
    </w:p>
    <w:p w14:paraId="3F9D084B" w14:textId="3F1C1652" w:rsidR="00B716E0" w:rsidRDefault="00B716E0" w:rsidP="00765578">
      <w:pPr>
        <w:jc w:val="both"/>
        <w:rPr>
          <w:sz w:val="24"/>
          <w:szCs w:val="24"/>
        </w:rPr>
      </w:pPr>
      <w:r>
        <w:rPr>
          <w:sz w:val="24"/>
          <w:szCs w:val="24"/>
        </w:rPr>
        <w:t xml:space="preserve">It is within this context that the arrival of the kingdom of God was understood by the early </w:t>
      </w:r>
      <w:r w:rsidR="00061B97">
        <w:rPr>
          <w:sz w:val="24"/>
          <w:szCs w:val="24"/>
        </w:rPr>
        <w:t>C</w:t>
      </w:r>
      <w:r>
        <w:rPr>
          <w:sz w:val="24"/>
          <w:szCs w:val="24"/>
        </w:rPr>
        <w:t>hurch to be equivalent to saying that the kingdom of Satan had been entirely defeated</w:t>
      </w:r>
      <w:sdt>
        <w:sdtPr>
          <w:rPr>
            <w:sz w:val="24"/>
            <w:szCs w:val="24"/>
          </w:rPr>
          <w:id w:val="747929885"/>
          <w:citation/>
        </w:sdtPr>
        <w:sdtContent>
          <w:r>
            <w:rPr>
              <w:sz w:val="24"/>
              <w:szCs w:val="24"/>
            </w:rPr>
            <w:fldChar w:fldCharType="begin"/>
          </w:r>
          <w:r>
            <w:rPr>
              <w:sz w:val="24"/>
              <w:szCs w:val="24"/>
            </w:rPr>
            <w:instrText xml:space="preserve">CITATION Gre06 \p 31 \t  \l 2057 </w:instrText>
          </w:r>
          <w:r>
            <w:rPr>
              <w:sz w:val="24"/>
              <w:szCs w:val="24"/>
            </w:rPr>
            <w:fldChar w:fldCharType="separate"/>
          </w:r>
          <w:r w:rsidR="00B7258B">
            <w:rPr>
              <w:noProof/>
              <w:sz w:val="24"/>
              <w:szCs w:val="24"/>
            </w:rPr>
            <w:t xml:space="preserve"> </w:t>
          </w:r>
          <w:r w:rsidR="00B7258B" w:rsidRPr="00B7258B">
            <w:rPr>
              <w:noProof/>
              <w:sz w:val="24"/>
              <w:szCs w:val="24"/>
            </w:rPr>
            <w:t>(Boyd, 2006, p. 31)</w:t>
          </w:r>
          <w:r>
            <w:rPr>
              <w:sz w:val="24"/>
              <w:szCs w:val="24"/>
            </w:rPr>
            <w:fldChar w:fldCharType="end"/>
          </w:r>
        </w:sdtContent>
      </w:sdt>
      <w:r>
        <w:rPr>
          <w:sz w:val="24"/>
          <w:szCs w:val="24"/>
        </w:rPr>
        <w:t xml:space="preserve">. James </w:t>
      </w:r>
      <w:proofErr w:type="spellStart"/>
      <w:r>
        <w:rPr>
          <w:sz w:val="24"/>
          <w:szCs w:val="24"/>
        </w:rPr>
        <w:t>Kallas</w:t>
      </w:r>
      <w:proofErr w:type="spellEnd"/>
      <w:r>
        <w:rPr>
          <w:sz w:val="24"/>
          <w:szCs w:val="24"/>
        </w:rPr>
        <w:t xml:space="preserve"> presents it as Christ freeing the cosmos from being held in bondage and depressed under evil forces</w:t>
      </w:r>
      <w:sdt>
        <w:sdtPr>
          <w:rPr>
            <w:sz w:val="24"/>
            <w:szCs w:val="24"/>
          </w:rPr>
          <w:id w:val="-2064166213"/>
          <w:citation/>
        </w:sdtPr>
        <w:sdtContent>
          <w:r>
            <w:rPr>
              <w:sz w:val="24"/>
              <w:szCs w:val="24"/>
            </w:rPr>
            <w:fldChar w:fldCharType="begin"/>
          </w:r>
          <w:r>
            <w:rPr>
              <w:sz w:val="24"/>
              <w:szCs w:val="24"/>
            </w:rPr>
            <w:instrText xml:space="preserve"> CITATION Jam66 \l 2057 </w:instrText>
          </w:r>
          <w:r>
            <w:rPr>
              <w:sz w:val="24"/>
              <w:szCs w:val="24"/>
            </w:rPr>
            <w:fldChar w:fldCharType="separate"/>
          </w:r>
          <w:r w:rsidR="00B7258B">
            <w:rPr>
              <w:noProof/>
              <w:sz w:val="24"/>
              <w:szCs w:val="24"/>
            </w:rPr>
            <w:t xml:space="preserve"> </w:t>
          </w:r>
          <w:r w:rsidR="00B7258B" w:rsidRPr="00B7258B">
            <w:rPr>
              <w:noProof/>
              <w:sz w:val="24"/>
              <w:szCs w:val="24"/>
            </w:rPr>
            <w:t>(Kallas, 1966)</w:t>
          </w:r>
          <w:r>
            <w:rPr>
              <w:sz w:val="24"/>
              <w:szCs w:val="24"/>
            </w:rPr>
            <w:fldChar w:fldCharType="end"/>
          </w:r>
        </w:sdtContent>
      </w:sdt>
      <w:r>
        <w:rPr>
          <w:sz w:val="24"/>
          <w:szCs w:val="24"/>
        </w:rPr>
        <w:t xml:space="preserve">. Therefore, Christ’s salvation through his victorious Resurrection did more than release individuals from their bondage to evil, it was a cosmic event that freed the whole of creation.  From this Cosmic sized event, </w:t>
      </w:r>
      <w:r w:rsidR="00BC16EE">
        <w:rPr>
          <w:sz w:val="24"/>
          <w:szCs w:val="24"/>
        </w:rPr>
        <w:t>H</w:t>
      </w:r>
      <w:r>
        <w:rPr>
          <w:sz w:val="24"/>
          <w:szCs w:val="24"/>
        </w:rPr>
        <w:t>umanity could escape ‘</w:t>
      </w:r>
      <w:r>
        <w:rPr>
          <w:i/>
          <w:iCs/>
          <w:sz w:val="24"/>
          <w:szCs w:val="24"/>
        </w:rPr>
        <w:t xml:space="preserve">…from the trap of the devil, who has taken them captive to do his will’ </w:t>
      </w:r>
      <w:r>
        <w:rPr>
          <w:sz w:val="24"/>
          <w:szCs w:val="24"/>
        </w:rPr>
        <w:t>(2 Timothy 2:26) and be transferred by God ‘…</w:t>
      </w:r>
      <w:r>
        <w:rPr>
          <w:i/>
          <w:iCs/>
          <w:sz w:val="24"/>
          <w:szCs w:val="24"/>
        </w:rPr>
        <w:t>into the kingdom of the Son…’</w:t>
      </w:r>
      <w:r w:rsidR="00061B97">
        <w:rPr>
          <w:i/>
          <w:iCs/>
          <w:sz w:val="24"/>
          <w:szCs w:val="24"/>
        </w:rPr>
        <w:t xml:space="preserve"> </w:t>
      </w:r>
      <w:r>
        <w:rPr>
          <w:i/>
          <w:iCs/>
          <w:sz w:val="24"/>
          <w:szCs w:val="24"/>
        </w:rPr>
        <w:t>(Colossians 1:13).</w:t>
      </w:r>
      <w:r>
        <w:rPr>
          <w:sz w:val="24"/>
          <w:szCs w:val="24"/>
        </w:rPr>
        <w:t xml:space="preserve"> Therefore, the Christus Victor view of salvation is understood to be a transference out of Satan’s kingdom so that his followers could live life in Christ’s kingdom under the reign of God. Consequently, Christ’s followers can share in his victory, having been freed from Satan’s evil oppressive powers and from condemnation (Colossians 2:14-15). Furthermore, the Christus victor viewpoint of Salvation presents his followers with the knowledge that because Christ is in them, they can be confident that they too will overcome Satan and any of his challenges that they face (Ephesians 1:18-21; 1 John 2:13-14, 5:18). In this manner, the personal victories of Christians against evil in the world derive from Christ’s divine victory through the Cross, his Resurrection, and the abiding presence of the Holy Spirit. Therefore, the Christus Victor model establishes the soteriological significance of Christ’s work to be his cosmic victory over the powers of evil</w:t>
      </w:r>
      <w:sdt>
        <w:sdtPr>
          <w:rPr>
            <w:sz w:val="24"/>
            <w:szCs w:val="24"/>
          </w:rPr>
          <w:id w:val="746077719"/>
          <w:citation/>
        </w:sdtPr>
        <w:sdtContent>
          <w:r>
            <w:rPr>
              <w:sz w:val="24"/>
              <w:szCs w:val="24"/>
            </w:rPr>
            <w:fldChar w:fldCharType="begin"/>
          </w:r>
          <w:r>
            <w:rPr>
              <w:sz w:val="24"/>
              <w:szCs w:val="24"/>
            </w:rPr>
            <w:instrText xml:space="preserve">CITATION Gre06 \p 34 \t  \l 2057 </w:instrText>
          </w:r>
          <w:r>
            <w:rPr>
              <w:sz w:val="24"/>
              <w:szCs w:val="24"/>
            </w:rPr>
            <w:fldChar w:fldCharType="separate"/>
          </w:r>
          <w:r w:rsidR="00B7258B">
            <w:rPr>
              <w:noProof/>
              <w:sz w:val="24"/>
              <w:szCs w:val="24"/>
            </w:rPr>
            <w:t xml:space="preserve"> </w:t>
          </w:r>
          <w:r w:rsidR="00B7258B" w:rsidRPr="00B7258B">
            <w:rPr>
              <w:noProof/>
              <w:sz w:val="24"/>
              <w:szCs w:val="24"/>
            </w:rPr>
            <w:t>(Boyd, 2006, p. 34)</w:t>
          </w:r>
          <w:r>
            <w:rPr>
              <w:sz w:val="24"/>
              <w:szCs w:val="24"/>
            </w:rPr>
            <w:fldChar w:fldCharType="end"/>
          </w:r>
        </w:sdtContent>
      </w:sdt>
      <w:r>
        <w:rPr>
          <w:sz w:val="24"/>
          <w:szCs w:val="24"/>
        </w:rPr>
        <w:t xml:space="preserve">. </w:t>
      </w:r>
    </w:p>
    <w:p w14:paraId="0654030F" w14:textId="77777777" w:rsidR="00B716E0" w:rsidRDefault="00B716E0" w:rsidP="00765578">
      <w:pPr>
        <w:jc w:val="both"/>
        <w:rPr>
          <w:sz w:val="24"/>
          <w:szCs w:val="24"/>
        </w:rPr>
      </w:pPr>
    </w:p>
    <w:p w14:paraId="600619CF" w14:textId="77777777" w:rsidR="00B716E0" w:rsidRPr="00090FC0" w:rsidRDefault="00B716E0" w:rsidP="00765578">
      <w:pPr>
        <w:jc w:val="both"/>
        <w:rPr>
          <w:sz w:val="24"/>
          <w:szCs w:val="24"/>
        </w:rPr>
      </w:pPr>
      <w:bookmarkStart w:id="10" w:name="_Hlk68706900"/>
      <w:r>
        <w:rPr>
          <w:b/>
          <w:bCs/>
          <w:sz w:val="24"/>
          <w:szCs w:val="24"/>
        </w:rPr>
        <w:t>5.3 The Ongoing Resistance Against Evil in the World</w:t>
      </w:r>
    </w:p>
    <w:bookmarkEnd w:id="10"/>
    <w:p w14:paraId="6518FF5A" w14:textId="338FC3AB" w:rsidR="00B716E0" w:rsidRDefault="00B716E0" w:rsidP="00765578">
      <w:pPr>
        <w:jc w:val="both"/>
        <w:rPr>
          <w:sz w:val="24"/>
          <w:szCs w:val="24"/>
        </w:rPr>
      </w:pPr>
      <w:r>
        <w:rPr>
          <w:sz w:val="24"/>
          <w:szCs w:val="24"/>
        </w:rPr>
        <w:t xml:space="preserve">Gustaf </w:t>
      </w:r>
      <w:proofErr w:type="spellStart"/>
      <w:r>
        <w:rPr>
          <w:sz w:val="24"/>
          <w:szCs w:val="24"/>
        </w:rPr>
        <w:t>Aulen’s</w:t>
      </w:r>
      <w:proofErr w:type="spellEnd"/>
      <w:r>
        <w:rPr>
          <w:sz w:val="24"/>
          <w:szCs w:val="24"/>
        </w:rPr>
        <w:t xml:space="preserve"> Christus Victor model presents the atonement as God’s gracious act of infinite Divine love towards Mankind, that challenged and broke Satan’s hold over </w:t>
      </w:r>
      <w:r w:rsidR="008F259C">
        <w:rPr>
          <w:sz w:val="24"/>
          <w:szCs w:val="24"/>
        </w:rPr>
        <w:t>M</w:t>
      </w:r>
      <w:r>
        <w:rPr>
          <w:sz w:val="24"/>
          <w:szCs w:val="24"/>
        </w:rPr>
        <w:t xml:space="preserve">ankind and defeated his evil powers. Christ’s substitutionary work, where he took on himself </w:t>
      </w:r>
      <w:r w:rsidR="008F259C">
        <w:rPr>
          <w:sz w:val="24"/>
          <w:szCs w:val="24"/>
        </w:rPr>
        <w:t>H</w:t>
      </w:r>
      <w:r>
        <w:rPr>
          <w:sz w:val="24"/>
          <w:szCs w:val="24"/>
        </w:rPr>
        <w:t xml:space="preserve">umanity’s sin and punishment, is a fundamental aspect of the Christus Victor mechanism of the Atonement. However, the Christus Victor model considers that when he died on the cross in Humanity’s place, he bore the full force of Satan’s evil powers rather than the wrath of God, as would be viewed in the Satisfaction view of the Atonement. Rather, Christus Victor considers that Christ’s self-sacrificial love on behalf of Humanity revealed Satan’s evil powers for what they were. Christ’s victory over them, disempowered their hold on Mankind resulting in it being freed and cleansed and able to receive the Holy Spirit and live righteously before God. The contemporary view of the Christus Victor model promotes that Christ defeated Satan’s evil powers, both during his life of healing, teaching and loving behaviour, and through his sacrificial death on the cross and his victorious Resurrection. That is, Christ waged war against Satan and his evil powers both during his lifetime and in his death and Resurrection. </w:t>
      </w:r>
    </w:p>
    <w:p w14:paraId="0B0901C8" w14:textId="435B1A9A" w:rsidR="00B716E0" w:rsidRDefault="00B716E0" w:rsidP="00765578">
      <w:pPr>
        <w:jc w:val="both"/>
        <w:rPr>
          <w:sz w:val="24"/>
          <w:szCs w:val="24"/>
        </w:rPr>
      </w:pPr>
      <w:r>
        <w:rPr>
          <w:sz w:val="24"/>
          <w:szCs w:val="24"/>
        </w:rPr>
        <w:t xml:space="preserve">However, whilst the Christus Victor model considers that Satan and the forces of evil were conquered by Christ, there continues to be an ongoing battle between Christians and the forces of evil, because whilst they were defeated by Christ they were not destroyed. </w:t>
      </w:r>
      <w:r w:rsidR="008C4A0C">
        <w:rPr>
          <w:sz w:val="24"/>
          <w:szCs w:val="24"/>
        </w:rPr>
        <w:t>Hence</w:t>
      </w:r>
      <w:r>
        <w:rPr>
          <w:sz w:val="24"/>
          <w:szCs w:val="24"/>
        </w:rPr>
        <w:t>, whilst acknowledging Christ’s victory over the powers of evil, Professor Joel Green considers that an important aspect of the contemporary  view of the Christus Victor theory is that it recognises that evil forces continue ‘…</w:t>
      </w:r>
      <w:r w:rsidRPr="00A229C0">
        <w:rPr>
          <w:i/>
          <w:iCs/>
          <w:sz w:val="24"/>
          <w:szCs w:val="24"/>
        </w:rPr>
        <w:t>to array themselves against the saving purpose of God</w:t>
      </w:r>
      <w:r>
        <w:rPr>
          <w:sz w:val="24"/>
          <w:szCs w:val="24"/>
        </w:rPr>
        <w:t>’</w:t>
      </w:r>
      <w:sdt>
        <w:sdtPr>
          <w:rPr>
            <w:sz w:val="24"/>
            <w:szCs w:val="24"/>
          </w:rPr>
          <w:id w:val="1416050516"/>
          <w:citation/>
        </w:sdtPr>
        <w:sdtContent>
          <w:r>
            <w:rPr>
              <w:sz w:val="24"/>
              <w:szCs w:val="24"/>
            </w:rPr>
            <w:fldChar w:fldCharType="begin"/>
          </w:r>
          <w:r>
            <w:rPr>
              <w:sz w:val="24"/>
              <w:szCs w:val="24"/>
            </w:rPr>
            <w:instrText xml:space="preserve">CITATION Joe06 \p 63 \l 2057 </w:instrText>
          </w:r>
          <w:r>
            <w:rPr>
              <w:sz w:val="24"/>
              <w:szCs w:val="24"/>
            </w:rPr>
            <w:fldChar w:fldCharType="separate"/>
          </w:r>
          <w:r w:rsidR="00B7258B">
            <w:rPr>
              <w:noProof/>
              <w:sz w:val="24"/>
              <w:szCs w:val="24"/>
            </w:rPr>
            <w:t xml:space="preserve"> </w:t>
          </w:r>
          <w:r w:rsidR="00B7258B" w:rsidRPr="00B7258B">
            <w:rPr>
              <w:noProof/>
              <w:sz w:val="24"/>
              <w:szCs w:val="24"/>
            </w:rPr>
            <w:t>(Green, 2006, p. 63)</w:t>
          </w:r>
          <w:r>
            <w:rPr>
              <w:sz w:val="24"/>
              <w:szCs w:val="24"/>
            </w:rPr>
            <w:fldChar w:fldCharType="end"/>
          </w:r>
        </w:sdtContent>
      </w:sdt>
      <w:r>
        <w:rPr>
          <w:sz w:val="24"/>
          <w:szCs w:val="24"/>
        </w:rPr>
        <w:t>. Therefore, the Christus Victor view of Salvation is that there continues to exist opposition to God and God’s people in the world, and that the response that is required from God’s people is to follow Christ, accept the Holy Spirit and contribute to the ongoing battle against evil. Furthermore, whilst Christ defeated Satan and his evil powers, those that refuse salvation through Christ remain vulnerable because of their freely chosen rebellion to God. That is, oppressive powers continue to promote evil in the world and some chose to participate in propagating and acting on it and therefore have not been set free</w:t>
      </w:r>
      <w:sdt>
        <w:sdtPr>
          <w:rPr>
            <w:sz w:val="24"/>
            <w:szCs w:val="24"/>
          </w:rPr>
          <w:id w:val="1105614980"/>
          <w:citation/>
        </w:sdtPr>
        <w:sdtContent>
          <w:r>
            <w:rPr>
              <w:sz w:val="24"/>
              <w:szCs w:val="24"/>
            </w:rPr>
            <w:fldChar w:fldCharType="begin"/>
          </w:r>
          <w:r>
            <w:rPr>
              <w:sz w:val="24"/>
              <w:szCs w:val="24"/>
            </w:rPr>
            <w:instrText xml:space="preserve">CITATION Gre06 \p 147 \t  \l 2057 </w:instrText>
          </w:r>
          <w:r>
            <w:rPr>
              <w:sz w:val="24"/>
              <w:szCs w:val="24"/>
            </w:rPr>
            <w:fldChar w:fldCharType="separate"/>
          </w:r>
          <w:r w:rsidR="00B7258B">
            <w:rPr>
              <w:noProof/>
              <w:sz w:val="24"/>
              <w:szCs w:val="24"/>
            </w:rPr>
            <w:t xml:space="preserve"> </w:t>
          </w:r>
          <w:r w:rsidR="00B7258B" w:rsidRPr="00B7258B">
            <w:rPr>
              <w:noProof/>
              <w:sz w:val="24"/>
              <w:szCs w:val="24"/>
            </w:rPr>
            <w:t>(Boyd, 2006, p. 147)</w:t>
          </w:r>
          <w:r>
            <w:rPr>
              <w:sz w:val="24"/>
              <w:szCs w:val="24"/>
            </w:rPr>
            <w:fldChar w:fldCharType="end"/>
          </w:r>
        </w:sdtContent>
      </w:sdt>
      <w:r>
        <w:rPr>
          <w:sz w:val="24"/>
          <w:szCs w:val="24"/>
        </w:rPr>
        <w:t xml:space="preserve">. Individuals must willingly participate in Christ’s victory over the evil powers, because whilst the powers have been defeated by Christ, God’s creation continues to be afflicted by these powers. </w:t>
      </w:r>
      <w:r w:rsidR="008C4A0C">
        <w:rPr>
          <w:sz w:val="24"/>
          <w:szCs w:val="24"/>
        </w:rPr>
        <w:t>Accordingly</w:t>
      </w:r>
      <w:r>
        <w:rPr>
          <w:sz w:val="24"/>
          <w:szCs w:val="24"/>
        </w:rPr>
        <w:t>, whilst Christ won the victory, it can be considered that it has not yet been fully manifested.</w:t>
      </w:r>
    </w:p>
    <w:p w14:paraId="73960036" w14:textId="77777777" w:rsidR="00B716E0" w:rsidRDefault="00B716E0" w:rsidP="00765578">
      <w:pPr>
        <w:jc w:val="both"/>
        <w:rPr>
          <w:sz w:val="24"/>
          <w:szCs w:val="24"/>
        </w:rPr>
      </w:pPr>
      <w:r>
        <w:rPr>
          <w:sz w:val="24"/>
          <w:szCs w:val="24"/>
        </w:rPr>
        <w:t xml:space="preserve">That Christians would be faced with an on-going battle against the powers of evil was considered by Paul, in that he outlined how they should prepare themselves in his letter to the Ephesians: </w:t>
      </w:r>
    </w:p>
    <w:p w14:paraId="5C931E69" w14:textId="77777777" w:rsidR="00B716E0" w:rsidRDefault="00B716E0" w:rsidP="00765578">
      <w:pPr>
        <w:spacing w:line="360" w:lineRule="auto"/>
        <w:ind w:left="567" w:right="567"/>
        <w:jc w:val="both"/>
        <w:rPr>
          <w:sz w:val="24"/>
          <w:szCs w:val="24"/>
        </w:rPr>
      </w:pPr>
      <w:r>
        <w:rPr>
          <w:sz w:val="24"/>
          <w:szCs w:val="24"/>
        </w:rPr>
        <w:t>‘</w:t>
      </w:r>
      <w:r>
        <w:rPr>
          <w:i/>
          <w:iCs/>
          <w:sz w:val="24"/>
          <w:szCs w:val="24"/>
        </w:rPr>
        <w:t>…be strong in the Lord…put on the full armour of God so that you can take your stand against the devil’s schemes. For our struggle is not against flesh and blood, but against the rulers, against the authorities, against the powers of this dark world and against the spiritual forces of evil…</w:t>
      </w:r>
      <w:proofErr w:type="gramStart"/>
      <w:r>
        <w:rPr>
          <w:i/>
          <w:iCs/>
          <w:sz w:val="24"/>
          <w:szCs w:val="24"/>
        </w:rPr>
        <w:t>’</w:t>
      </w:r>
      <w:r>
        <w:rPr>
          <w:sz w:val="24"/>
          <w:szCs w:val="24"/>
        </w:rPr>
        <w:t>(</w:t>
      </w:r>
      <w:proofErr w:type="gramEnd"/>
      <w:r>
        <w:rPr>
          <w:sz w:val="24"/>
          <w:szCs w:val="24"/>
        </w:rPr>
        <w:t xml:space="preserve">Ephesians 6:10-12). </w:t>
      </w:r>
    </w:p>
    <w:p w14:paraId="130299A9" w14:textId="77777777" w:rsidR="00B716E0" w:rsidRDefault="00B716E0" w:rsidP="00765578">
      <w:pPr>
        <w:jc w:val="both"/>
        <w:rPr>
          <w:sz w:val="24"/>
          <w:szCs w:val="24"/>
        </w:rPr>
      </w:pPr>
      <w:r>
        <w:rPr>
          <w:sz w:val="24"/>
          <w:szCs w:val="24"/>
        </w:rPr>
        <w:t>Paul describes the ‘armour’ of the Christian as they prepare for this battle as:</w:t>
      </w:r>
    </w:p>
    <w:p w14:paraId="65CD9101" w14:textId="77777777" w:rsidR="00B716E0" w:rsidRDefault="00B716E0" w:rsidP="00765578">
      <w:pPr>
        <w:spacing w:line="360" w:lineRule="auto"/>
        <w:ind w:left="567" w:right="567"/>
        <w:jc w:val="both"/>
        <w:rPr>
          <w:i/>
          <w:iCs/>
          <w:sz w:val="24"/>
          <w:szCs w:val="24"/>
        </w:rPr>
      </w:pPr>
      <w:r>
        <w:rPr>
          <w:sz w:val="24"/>
          <w:szCs w:val="24"/>
        </w:rPr>
        <w:t xml:space="preserve"> ‘</w:t>
      </w:r>
      <w:r>
        <w:rPr>
          <w:i/>
          <w:iCs/>
          <w:sz w:val="24"/>
          <w:szCs w:val="24"/>
        </w:rPr>
        <w:t>…the belt of truth buckled around your waist…the breastplate of righteousness…feet fitted with the readiness that comes from the gospel of peace…take up the shield of faith…take the helmet of salvation and the sword of the Spirit, which is the word of God…’(Ephesians 6:14-17).</w:t>
      </w:r>
    </w:p>
    <w:p w14:paraId="1A40BE70" w14:textId="77777777" w:rsidR="00B716E0" w:rsidRDefault="00B716E0" w:rsidP="00765578">
      <w:pPr>
        <w:jc w:val="both"/>
        <w:rPr>
          <w:sz w:val="24"/>
          <w:szCs w:val="24"/>
        </w:rPr>
      </w:pPr>
      <w:r>
        <w:rPr>
          <w:sz w:val="24"/>
          <w:szCs w:val="24"/>
        </w:rPr>
        <w:t>The image that is portrayed by Paul is that believers are waging war against evil forces whilst wearing God’s armour. This is not a passive picture but an active one. Christians are to ‘…</w:t>
      </w:r>
      <w:r>
        <w:rPr>
          <w:i/>
          <w:iCs/>
          <w:sz w:val="24"/>
          <w:szCs w:val="24"/>
        </w:rPr>
        <w:t>put on the full armour of God…so that you can stand your ground...</w:t>
      </w:r>
      <w:proofErr w:type="gramStart"/>
      <w:r>
        <w:rPr>
          <w:i/>
          <w:iCs/>
          <w:sz w:val="24"/>
          <w:szCs w:val="24"/>
        </w:rPr>
        <w:t>’(</w:t>
      </w:r>
      <w:proofErr w:type="gramEnd"/>
      <w:r>
        <w:rPr>
          <w:i/>
          <w:iCs/>
          <w:sz w:val="24"/>
          <w:szCs w:val="24"/>
        </w:rPr>
        <w:t xml:space="preserve">Ephesians 6:13). </w:t>
      </w:r>
      <w:r>
        <w:rPr>
          <w:sz w:val="24"/>
          <w:szCs w:val="24"/>
        </w:rPr>
        <w:t xml:space="preserve">Therefore, whilst Satan and the forces of evil have been conquered, they have not yet been destroyed and they continue to array themselves against Humanity who must fight back with the word of God. </w:t>
      </w:r>
    </w:p>
    <w:p w14:paraId="40D697D1" w14:textId="01E9719B" w:rsidR="00B716E0" w:rsidRDefault="00B716E0" w:rsidP="00765578">
      <w:pPr>
        <w:jc w:val="both"/>
        <w:rPr>
          <w:sz w:val="24"/>
          <w:szCs w:val="24"/>
        </w:rPr>
      </w:pPr>
      <w:r>
        <w:rPr>
          <w:sz w:val="24"/>
          <w:szCs w:val="24"/>
        </w:rPr>
        <w:t xml:space="preserve">The faith and resolve of Christians can continually be challenged by evil powers. The chief instrument of the Devil to undermine the faith of Christians is the lie that it is God that is against </w:t>
      </w:r>
      <w:r w:rsidR="00BC16EE">
        <w:rPr>
          <w:sz w:val="24"/>
          <w:szCs w:val="24"/>
        </w:rPr>
        <w:t>H</w:t>
      </w:r>
      <w:r>
        <w:rPr>
          <w:sz w:val="24"/>
          <w:szCs w:val="24"/>
        </w:rPr>
        <w:t xml:space="preserve">umanity, not Satan, and that </w:t>
      </w:r>
      <w:r w:rsidR="000B771B">
        <w:rPr>
          <w:sz w:val="24"/>
          <w:szCs w:val="24"/>
        </w:rPr>
        <w:t>M</w:t>
      </w:r>
      <w:r>
        <w:rPr>
          <w:sz w:val="24"/>
          <w:szCs w:val="24"/>
        </w:rPr>
        <w:t>ankind cannot expect anything good from the fearsome judge of all creation</w:t>
      </w:r>
      <w:sdt>
        <w:sdtPr>
          <w:rPr>
            <w:sz w:val="24"/>
            <w:szCs w:val="24"/>
          </w:rPr>
          <w:id w:val="1675291067"/>
          <w:citation/>
        </w:sdtPr>
        <w:sdtContent>
          <w:r>
            <w:rPr>
              <w:sz w:val="24"/>
              <w:szCs w:val="24"/>
            </w:rPr>
            <w:fldChar w:fldCharType="begin"/>
          </w:r>
          <w:r>
            <w:rPr>
              <w:sz w:val="24"/>
              <w:szCs w:val="24"/>
            </w:rPr>
            <w:instrText xml:space="preserve">CITATION Mar09 \p 148 \l 2057 </w:instrText>
          </w:r>
          <w:r>
            <w:rPr>
              <w:sz w:val="24"/>
              <w:szCs w:val="24"/>
            </w:rPr>
            <w:fldChar w:fldCharType="separate"/>
          </w:r>
          <w:r w:rsidR="00B7258B">
            <w:rPr>
              <w:noProof/>
              <w:sz w:val="24"/>
              <w:szCs w:val="24"/>
            </w:rPr>
            <w:t xml:space="preserve"> </w:t>
          </w:r>
          <w:r w:rsidR="00B7258B" w:rsidRPr="00B7258B">
            <w:rPr>
              <w:noProof/>
              <w:sz w:val="24"/>
              <w:szCs w:val="24"/>
            </w:rPr>
            <w:t>(Thompson M. D., 2009, p. 148)</w:t>
          </w:r>
          <w:r>
            <w:rPr>
              <w:sz w:val="24"/>
              <w:szCs w:val="24"/>
            </w:rPr>
            <w:fldChar w:fldCharType="end"/>
          </w:r>
        </w:sdtContent>
      </w:sdt>
      <w:r>
        <w:rPr>
          <w:sz w:val="24"/>
          <w:szCs w:val="24"/>
        </w:rPr>
        <w:t xml:space="preserve">. That is, the lie presents the view of a stern and vengeful God who sits in judgement, who still considers </w:t>
      </w:r>
      <w:r w:rsidR="00BC16EE">
        <w:rPr>
          <w:sz w:val="24"/>
          <w:szCs w:val="24"/>
        </w:rPr>
        <w:t>H</w:t>
      </w:r>
      <w:r>
        <w:rPr>
          <w:sz w:val="24"/>
          <w:szCs w:val="24"/>
        </w:rPr>
        <w:t xml:space="preserve">umanity to be unworthy. The subtlety of the lie can take the form of: </w:t>
      </w:r>
    </w:p>
    <w:p w14:paraId="038B118F" w14:textId="0ED5F8FF" w:rsidR="00B716E0" w:rsidRDefault="00B716E0" w:rsidP="00765578">
      <w:pPr>
        <w:spacing w:line="360" w:lineRule="auto"/>
        <w:ind w:left="567" w:right="567"/>
        <w:jc w:val="both"/>
        <w:rPr>
          <w:sz w:val="24"/>
          <w:szCs w:val="24"/>
        </w:rPr>
      </w:pPr>
      <w:r>
        <w:rPr>
          <w:sz w:val="24"/>
          <w:szCs w:val="24"/>
        </w:rPr>
        <w:t xml:space="preserve"> ‘</w:t>
      </w:r>
      <w:r>
        <w:rPr>
          <w:i/>
          <w:iCs/>
          <w:sz w:val="24"/>
          <w:szCs w:val="24"/>
        </w:rPr>
        <w:t>…</w:t>
      </w:r>
      <w:r w:rsidRPr="00FB3F9C">
        <w:rPr>
          <w:i/>
          <w:iCs/>
          <w:sz w:val="24"/>
          <w:szCs w:val="24"/>
        </w:rPr>
        <w:t>a suggestion that there is something missing, some power not yet acquired, some experience not yet explored, some vital key to success not taken up, and until it is, the final verdict of God on our life is in doubt</w:t>
      </w:r>
      <w:r>
        <w:rPr>
          <w:i/>
          <w:iCs/>
          <w:sz w:val="24"/>
          <w:szCs w:val="24"/>
        </w:rPr>
        <w:t>’.</w:t>
      </w:r>
      <w:sdt>
        <w:sdtPr>
          <w:rPr>
            <w:sz w:val="24"/>
            <w:szCs w:val="24"/>
          </w:rPr>
          <w:id w:val="2044707161"/>
          <w:citation/>
        </w:sdtPr>
        <w:sdtContent>
          <w:r>
            <w:rPr>
              <w:sz w:val="24"/>
              <w:szCs w:val="24"/>
            </w:rPr>
            <w:fldChar w:fldCharType="begin"/>
          </w:r>
          <w:r>
            <w:rPr>
              <w:sz w:val="24"/>
              <w:szCs w:val="24"/>
            </w:rPr>
            <w:instrText xml:space="preserve">CITATION Mar09 \p 148 \l 2057 </w:instrText>
          </w:r>
          <w:r>
            <w:rPr>
              <w:sz w:val="24"/>
              <w:szCs w:val="24"/>
            </w:rPr>
            <w:fldChar w:fldCharType="separate"/>
          </w:r>
          <w:r w:rsidR="00B7258B">
            <w:rPr>
              <w:noProof/>
              <w:sz w:val="24"/>
              <w:szCs w:val="24"/>
            </w:rPr>
            <w:t xml:space="preserve"> </w:t>
          </w:r>
          <w:r w:rsidR="00B7258B" w:rsidRPr="00B7258B">
            <w:rPr>
              <w:noProof/>
              <w:sz w:val="24"/>
              <w:szCs w:val="24"/>
            </w:rPr>
            <w:t>(Thompson M. D., 2009, p. 148)</w:t>
          </w:r>
          <w:r>
            <w:rPr>
              <w:sz w:val="24"/>
              <w:szCs w:val="24"/>
            </w:rPr>
            <w:fldChar w:fldCharType="end"/>
          </w:r>
        </w:sdtContent>
      </w:sdt>
    </w:p>
    <w:p w14:paraId="092D4C41" w14:textId="77777777" w:rsidR="00B716E0" w:rsidRPr="00052185" w:rsidRDefault="00B716E0" w:rsidP="00765578">
      <w:pPr>
        <w:jc w:val="both"/>
        <w:rPr>
          <w:sz w:val="24"/>
          <w:szCs w:val="24"/>
        </w:rPr>
      </w:pPr>
      <w:r>
        <w:rPr>
          <w:sz w:val="24"/>
          <w:szCs w:val="24"/>
        </w:rPr>
        <w:t>Furthermore, because everyone experiences pain and grief in their life and have weaknesses and fears, such suffering can cause vulnerabilities within the faith of a Christian so that they doubt the care of God for them. There is a tension for God’s people between believing in the promises of God and the impact of painful episodes within their lives, and it is in these moments that the influence of evil power can shake the faith of God’s followers. It is in these difficult experiences that Christians are vulnerable to doubt their salvation through Christ and God’s care and love of them.</w:t>
      </w:r>
    </w:p>
    <w:p w14:paraId="29D32106" w14:textId="77777777" w:rsidR="00B716E0" w:rsidRDefault="00B716E0" w:rsidP="00765578">
      <w:pPr>
        <w:jc w:val="both"/>
        <w:rPr>
          <w:sz w:val="24"/>
          <w:szCs w:val="24"/>
        </w:rPr>
      </w:pPr>
      <w:r>
        <w:rPr>
          <w:sz w:val="24"/>
          <w:szCs w:val="24"/>
        </w:rPr>
        <w:t>Karl Barth’s answer to this lie in his Doctrine of Reconciliation was that:</w:t>
      </w:r>
    </w:p>
    <w:p w14:paraId="23A69AA1" w14:textId="6A9C30DC" w:rsidR="00B716E0" w:rsidRDefault="00B716E0" w:rsidP="00765578">
      <w:pPr>
        <w:spacing w:line="360" w:lineRule="auto"/>
        <w:ind w:left="567" w:right="567"/>
        <w:jc w:val="both"/>
        <w:rPr>
          <w:sz w:val="24"/>
          <w:szCs w:val="24"/>
        </w:rPr>
      </w:pPr>
      <w:r>
        <w:rPr>
          <w:sz w:val="24"/>
          <w:szCs w:val="24"/>
        </w:rPr>
        <w:t xml:space="preserve"> ‘</w:t>
      </w:r>
      <w:r>
        <w:rPr>
          <w:i/>
          <w:iCs/>
          <w:sz w:val="24"/>
          <w:szCs w:val="24"/>
        </w:rPr>
        <w:t>There is not one for whose sin and death He did not die, whose sin and death He did not remove and obliterate on the cross…and in his resurrection from the dead’.</w:t>
      </w:r>
      <w:sdt>
        <w:sdtPr>
          <w:rPr>
            <w:i/>
            <w:iCs/>
            <w:sz w:val="24"/>
            <w:szCs w:val="24"/>
          </w:rPr>
          <w:id w:val="-535272770"/>
          <w:citation/>
        </w:sdtPr>
        <w:sdtContent>
          <w:r>
            <w:rPr>
              <w:i/>
              <w:iCs/>
              <w:sz w:val="24"/>
              <w:szCs w:val="24"/>
            </w:rPr>
            <w:fldChar w:fldCharType="begin"/>
          </w:r>
          <w:r>
            <w:rPr>
              <w:i/>
              <w:iCs/>
              <w:sz w:val="24"/>
              <w:szCs w:val="24"/>
            </w:rPr>
            <w:instrText xml:space="preserve">CITATION Kar56 \p 629-630 \l 2057 </w:instrText>
          </w:r>
          <w:r>
            <w:rPr>
              <w:i/>
              <w:iCs/>
              <w:sz w:val="24"/>
              <w:szCs w:val="24"/>
            </w:rPr>
            <w:fldChar w:fldCharType="separate"/>
          </w:r>
          <w:r w:rsidR="00B7258B">
            <w:rPr>
              <w:i/>
              <w:iCs/>
              <w:noProof/>
              <w:sz w:val="24"/>
              <w:szCs w:val="24"/>
            </w:rPr>
            <w:t xml:space="preserve"> </w:t>
          </w:r>
          <w:r w:rsidR="00B7258B" w:rsidRPr="00B7258B">
            <w:rPr>
              <w:noProof/>
              <w:sz w:val="24"/>
              <w:szCs w:val="24"/>
            </w:rPr>
            <w:t>(Barth, 2010, pp. 629-630)</w:t>
          </w:r>
          <w:r>
            <w:rPr>
              <w:i/>
              <w:iCs/>
              <w:sz w:val="24"/>
              <w:szCs w:val="24"/>
            </w:rPr>
            <w:fldChar w:fldCharType="end"/>
          </w:r>
        </w:sdtContent>
      </w:sdt>
    </w:p>
    <w:p w14:paraId="4986D5D9" w14:textId="078D6734" w:rsidR="00B716E0" w:rsidRDefault="00B716E0" w:rsidP="00765578">
      <w:pPr>
        <w:jc w:val="both"/>
        <w:rPr>
          <w:sz w:val="24"/>
          <w:szCs w:val="24"/>
        </w:rPr>
      </w:pPr>
      <w:r>
        <w:rPr>
          <w:sz w:val="24"/>
          <w:szCs w:val="24"/>
        </w:rPr>
        <w:t xml:space="preserve">This view accords with Calvin’s consideration that faith in the promises of Christ provides an understanding that God is not only good in himself, but is determined for our good and that he is not </w:t>
      </w:r>
      <w:r w:rsidR="00E57856">
        <w:rPr>
          <w:sz w:val="24"/>
          <w:szCs w:val="24"/>
        </w:rPr>
        <w:t>M</w:t>
      </w:r>
      <w:r>
        <w:rPr>
          <w:sz w:val="24"/>
          <w:szCs w:val="24"/>
        </w:rPr>
        <w:t xml:space="preserve">ankind’s adversary, rather, God is for </w:t>
      </w:r>
      <w:r w:rsidR="00E57856">
        <w:rPr>
          <w:sz w:val="24"/>
          <w:szCs w:val="24"/>
        </w:rPr>
        <w:t>M</w:t>
      </w:r>
      <w:r>
        <w:rPr>
          <w:sz w:val="24"/>
          <w:szCs w:val="24"/>
        </w:rPr>
        <w:t>ankind</w:t>
      </w:r>
      <w:r w:rsidRPr="00FB0EEF">
        <w:rPr>
          <w:sz w:val="24"/>
          <w:szCs w:val="24"/>
        </w:rPr>
        <w:t xml:space="preserve"> </w:t>
      </w:r>
      <w:sdt>
        <w:sdtPr>
          <w:rPr>
            <w:sz w:val="24"/>
            <w:szCs w:val="24"/>
          </w:rPr>
          <w:id w:val="997155053"/>
          <w:citation/>
        </w:sdtPr>
        <w:sdtContent>
          <w:r>
            <w:rPr>
              <w:sz w:val="24"/>
              <w:szCs w:val="24"/>
            </w:rPr>
            <w:fldChar w:fldCharType="begin"/>
          </w:r>
          <w:r>
            <w:rPr>
              <w:sz w:val="24"/>
              <w:szCs w:val="24"/>
            </w:rPr>
            <w:instrText xml:space="preserve">CITATION Mar09 \p 137 \l 2057 </w:instrText>
          </w:r>
          <w:r>
            <w:rPr>
              <w:sz w:val="24"/>
              <w:szCs w:val="24"/>
            </w:rPr>
            <w:fldChar w:fldCharType="separate"/>
          </w:r>
          <w:r w:rsidR="00B7258B" w:rsidRPr="00B7258B">
            <w:rPr>
              <w:noProof/>
              <w:sz w:val="24"/>
              <w:szCs w:val="24"/>
            </w:rPr>
            <w:t>(Thompson M. D., 2009, p. 137)</w:t>
          </w:r>
          <w:r>
            <w:rPr>
              <w:sz w:val="24"/>
              <w:szCs w:val="24"/>
            </w:rPr>
            <w:fldChar w:fldCharType="end"/>
          </w:r>
        </w:sdtContent>
      </w:sdt>
      <w:r>
        <w:rPr>
          <w:sz w:val="24"/>
          <w:szCs w:val="24"/>
        </w:rPr>
        <w:t xml:space="preserve">. It is in this knowledge, and aided by the Holy Spirit, Christians should in their ordinary, day to day relationships of their lives, recognise the ‘spiritual warfare’ that is underway and have faith that their reconciliation to God has been achieved through Christ. </w:t>
      </w:r>
    </w:p>
    <w:p w14:paraId="54C6CAFC" w14:textId="77777777" w:rsidR="00B716E0" w:rsidRDefault="00B716E0" w:rsidP="00765578">
      <w:pPr>
        <w:jc w:val="both"/>
        <w:rPr>
          <w:sz w:val="24"/>
          <w:szCs w:val="24"/>
        </w:rPr>
      </w:pPr>
      <w:r>
        <w:rPr>
          <w:sz w:val="24"/>
          <w:szCs w:val="24"/>
        </w:rPr>
        <w:t xml:space="preserve">The Christus Victor model therefore reinforces the need for Christians to recognise there is an on-going conflict brought by the evil within the world and that their Salvation rests on Christ’s victory. It is in this knowledge, that Christians are called to live for Christ and be encouraged that they have a new life in him. A new life whereby they resist the temptations of greed, racism, </w:t>
      </w:r>
      <w:proofErr w:type="gramStart"/>
      <w:r>
        <w:rPr>
          <w:sz w:val="24"/>
          <w:szCs w:val="24"/>
        </w:rPr>
        <w:t>bigotry</w:t>
      </w:r>
      <w:proofErr w:type="gramEnd"/>
      <w:r>
        <w:rPr>
          <w:sz w:val="24"/>
          <w:szCs w:val="24"/>
        </w:rPr>
        <w:t xml:space="preserve"> and violence in favour of love, forgiveness, kindness and service to their fellow Man. Boyd comments that:</w:t>
      </w:r>
    </w:p>
    <w:p w14:paraId="696607A0" w14:textId="0C759261" w:rsidR="00B716E0" w:rsidRDefault="00B716E0" w:rsidP="00765578">
      <w:pPr>
        <w:spacing w:line="360" w:lineRule="auto"/>
        <w:ind w:left="567" w:right="567"/>
        <w:jc w:val="both"/>
        <w:rPr>
          <w:sz w:val="24"/>
          <w:szCs w:val="24"/>
        </w:rPr>
      </w:pPr>
      <w:r>
        <w:rPr>
          <w:sz w:val="24"/>
          <w:szCs w:val="24"/>
        </w:rPr>
        <w:t xml:space="preserve"> ‘</w:t>
      </w:r>
      <w:r>
        <w:rPr>
          <w:i/>
          <w:iCs/>
          <w:sz w:val="24"/>
          <w:szCs w:val="24"/>
        </w:rPr>
        <w:t>We can only wonder how much violence “in Jesus’ name”…would have been avoided had Christians been perpetually confronted with the N</w:t>
      </w:r>
      <w:r w:rsidR="008C4A0C">
        <w:rPr>
          <w:i/>
          <w:iCs/>
          <w:sz w:val="24"/>
          <w:szCs w:val="24"/>
        </w:rPr>
        <w:t xml:space="preserve">ew </w:t>
      </w:r>
      <w:r>
        <w:rPr>
          <w:i/>
          <w:iCs/>
          <w:sz w:val="24"/>
          <w:szCs w:val="24"/>
        </w:rPr>
        <w:t>T</w:t>
      </w:r>
      <w:r w:rsidR="008C4A0C">
        <w:rPr>
          <w:i/>
          <w:iCs/>
          <w:sz w:val="24"/>
          <w:szCs w:val="24"/>
        </w:rPr>
        <w:t>estament</w:t>
      </w:r>
      <w:r>
        <w:rPr>
          <w:i/>
          <w:iCs/>
          <w:sz w:val="24"/>
          <w:szCs w:val="24"/>
        </w:rPr>
        <w:t xml:space="preserve"> teaching that everything Jesus was about centred on living in outrageous , sacrificial love as an act of resistance to the ”powers” that rule all societies, all governments and all nation.”</w:t>
      </w:r>
      <w:sdt>
        <w:sdtPr>
          <w:rPr>
            <w:i/>
            <w:iCs/>
            <w:sz w:val="24"/>
            <w:szCs w:val="24"/>
          </w:rPr>
          <w:id w:val="1699970446"/>
          <w:citation/>
        </w:sdtPr>
        <w:sdtContent>
          <w:r>
            <w:rPr>
              <w:i/>
              <w:iCs/>
              <w:sz w:val="24"/>
              <w:szCs w:val="24"/>
            </w:rPr>
            <w:fldChar w:fldCharType="begin"/>
          </w:r>
          <w:r>
            <w:rPr>
              <w:i/>
              <w:iCs/>
              <w:sz w:val="24"/>
              <w:szCs w:val="24"/>
            </w:rPr>
            <w:instrText xml:space="preserve">CITATION Gre06 \p 191 \t  \l 2057 </w:instrText>
          </w:r>
          <w:r>
            <w:rPr>
              <w:i/>
              <w:iCs/>
              <w:sz w:val="24"/>
              <w:szCs w:val="24"/>
            </w:rPr>
            <w:fldChar w:fldCharType="separate"/>
          </w:r>
          <w:r w:rsidR="00B7258B">
            <w:rPr>
              <w:i/>
              <w:iCs/>
              <w:noProof/>
              <w:sz w:val="24"/>
              <w:szCs w:val="24"/>
            </w:rPr>
            <w:t xml:space="preserve"> </w:t>
          </w:r>
          <w:r w:rsidR="00B7258B" w:rsidRPr="00B7258B">
            <w:rPr>
              <w:noProof/>
              <w:sz w:val="24"/>
              <w:szCs w:val="24"/>
            </w:rPr>
            <w:t>(Boyd, 2006, p. 191)</w:t>
          </w:r>
          <w:r>
            <w:rPr>
              <w:i/>
              <w:iCs/>
              <w:sz w:val="24"/>
              <w:szCs w:val="24"/>
            </w:rPr>
            <w:fldChar w:fldCharType="end"/>
          </w:r>
        </w:sdtContent>
      </w:sdt>
      <w:r>
        <w:rPr>
          <w:i/>
          <w:iCs/>
          <w:sz w:val="24"/>
          <w:szCs w:val="24"/>
        </w:rPr>
        <w:t>.</w:t>
      </w:r>
    </w:p>
    <w:p w14:paraId="0A3F7C6A" w14:textId="77777777" w:rsidR="00B716E0" w:rsidRDefault="00B716E0" w:rsidP="00765578">
      <w:pPr>
        <w:jc w:val="both"/>
        <w:rPr>
          <w:sz w:val="24"/>
          <w:szCs w:val="24"/>
        </w:rPr>
      </w:pPr>
      <w:r>
        <w:rPr>
          <w:sz w:val="24"/>
          <w:szCs w:val="24"/>
        </w:rPr>
        <w:t>This contemporary interpretation of the Christus Victor model should assist Christians to understand the daily challenge that they face and how they should respond to the call to ‘live for Christ’ in God’s Kingdom on Earth.</w:t>
      </w:r>
    </w:p>
    <w:p w14:paraId="4094A894" w14:textId="77777777" w:rsidR="00B716E0" w:rsidRDefault="00B716E0" w:rsidP="00765578">
      <w:pPr>
        <w:jc w:val="both"/>
        <w:rPr>
          <w:sz w:val="24"/>
          <w:szCs w:val="24"/>
        </w:rPr>
      </w:pPr>
    </w:p>
    <w:p w14:paraId="221406D7" w14:textId="77777777" w:rsidR="00B716E0" w:rsidRPr="005D4951" w:rsidRDefault="00B716E0" w:rsidP="00765578">
      <w:pPr>
        <w:jc w:val="both"/>
        <w:rPr>
          <w:sz w:val="24"/>
          <w:szCs w:val="24"/>
        </w:rPr>
      </w:pPr>
      <w:bookmarkStart w:id="11" w:name="_Hlk68706930"/>
      <w:r>
        <w:rPr>
          <w:b/>
          <w:bCs/>
          <w:sz w:val="24"/>
          <w:szCs w:val="24"/>
        </w:rPr>
        <w:t>5.4 Using Love in the War against Evil</w:t>
      </w:r>
    </w:p>
    <w:bookmarkEnd w:id="11"/>
    <w:p w14:paraId="75572E1C" w14:textId="0ACE7FDB" w:rsidR="00B716E0" w:rsidRDefault="00B716E0" w:rsidP="00765578">
      <w:pPr>
        <w:jc w:val="both"/>
        <w:rPr>
          <w:sz w:val="24"/>
          <w:szCs w:val="24"/>
        </w:rPr>
      </w:pPr>
      <w:r>
        <w:rPr>
          <w:sz w:val="24"/>
          <w:szCs w:val="24"/>
        </w:rPr>
        <w:t>The contemporary view of the Christus Victor model emphasises that Jesus’s life and death was a continuous act of warfare against Satan and his evil powers and the way he fought this warfare was through a life lived in love</w:t>
      </w:r>
      <w:sdt>
        <w:sdtPr>
          <w:rPr>
            <w:sz w:val="24"/>
            <w:szCs w:val="24"/>
          </w:rPr>
          <w:id w:val="603160883"/>
          <w:citation/>
        </w:sdtPr>
        <w:sdtContent>
          <w:r>
            <w:rPr>
              <w:sz w:val="24"/>
              <w:szCs w:val="24"/>
            </w:rPr>
            <w:fldChar w:fldCharType="begin"/>
          </w:r>
          <w:r>
            <w:rPr>
              <w:sz w:val="24"/>
              <w:szCs w:val="24"/>
            </w:rPr>
            <w:instrText xml:space="preserve"> CITATION Wal92 \l 2057 </w:instrText>
          </w:r>
          <w:r>
            <w:rPr>
              <w:sz w:val="24"/>
              <w:szCs w:val="24"/>
            </w:rPr>
            <w:fldChar w:fldCharType="separate"/>
          </w:r>
          <w:r w:rsidR="00B7258B">
            <w:rPr>
              <w:noProof/>
              <w:sz w:val="24"/>
              <w:szCs w:val="24"/>
            </w:rPr>
            <w:t xml:space="preserve"> </w:t>
          </w:r>
          <w:r w:rsidR="00B7258B" w:rsidRPr="00B7258B">
            <w:rPr>
              <w:noProof/>
              <w:sz w:val="24"/>
              <w:szCs w:val="24"/>
            </w:rPr>
            <w:t>(Wink, 1992)</w:t>
          </w:r>
          <w:r>
            <w:rPr>
              <w:sz w:val="24"/>
              <w:szCs w:val="24"/>
            </w:rPr>
            <w:fldChar w:fldCharType="end"/>
          </w:r>
        </w:sdtContent>
      </w:sdt>
      <w:sdt>
        <w:sdtPr>
          <w:rPr>
            <w:sz w:val="24"/>
            <w:szCs w:val="24"/>
          </w:rPr>
          <w:id w:val="1804890778"/>
          <w:citation/>
        </w:sdtPr>
        <w:sdtContent>
          <w:r>
            <w:rPr>
              <w:sz w:val="24"/>
              <w:szCs w:val="24"/>
            </w:rPr>
            <w:fldChar w:fldCharType="begin"/>
          </w:r>
          <w:r>
            <w:rPr>
              <w:sz w:val="24"/>
              <w:szCs w:val="24"/>
            </w:rPr>
            <w:instrText xml:space="preserve">CITATION Joh96 \l 2057 </w:instrText>
          </w:r>
          <w:r>
            <w:rPr>
              <w:sz w:val="24"/>
              <w:szCs w:val="24"/>
            </w:rPr>
            <w:fldChar w:fldCharType="separate"/>
          </w:r>
          <w:r w:rsidR="00B7258B">
            <w:rPr>
              <w:noProof/>
              <w:sz w:val="24"/>
              <w:szCs w:val="24"/>
            </w:rPr>
            <w:t xml:space="preserve"> </w:t>
          </w:r>
          <w:r w:rsidR="00B7258B" w:rsidRPr="00B7258B">
            <w:rPr>
              <w:noProof/>
              <w:sz w:val="24"/>
              <w:szCs w:val="24"/>
            </w:rPr>
            <w:t>(Yoder, 2002)</w:t>
          </w:r>
          <w:r>
            <w:rPr>
              <w:sz w:val="24"/>
              <w:szCs w:val="24"/>
            </w:rPr>
            <w:fldChar w:fldCharType="end"/>
          </w:r>
        </w:sdtContent>
      </w:sdt>
      <w:sdt>
        <w:sdtPr>
          <w:rPr>
            <w:sz w:val="24"/>
            <w:szCs w:val="24"/>
          </w:rPr>
          <w:id w:val="724574845"/>
          <w:citation/>
        </w:sdtPr>
        <w:sdtContent>
          <w:r>
            <w:rPr>
              <w:sz w:val="24"/>
              <w:szCs w:val="24"/>
            </w:rPr>
            <w:fldChar w:fldCharType="begin"/>
          </w:r>
          <w:r>
            <w:rPr>
              <w:sz w:val="24"/>
              <w:szCs w:val="24"/>
            </w:rPr>
            <w:instrText xml:space="preserve"> CITATION JDe01 \l 2057 </w:instrText>
          </w:r>
          <w:r>
            <w:rPr>
              <w:sz w:val="24"/>
              <w:szCs w:val="24"/>
            </w:rPr>
            <w:fldChar w:fldCharType="separate"/>
          </w:r>
          <w:r w:rsidR="00B7258B">
            <w:rPr>
              <w:noProof/>
              <w:sz w:val="24"/>
              <w:szCs w:val="24"/>
            </w:rPr>
            <w:t xml:space="preserve"> </w:t>
          </w:r>
          <w:r w:rsidR="00B7258B" w:rsidRPr="00B7258B">
            <w:rPr>
              <w:noProof/>
              <w:sz w:val="24"/>
              <w:szCs w:val="24"/>
            </w:rPr>
            <w:t>(Weaver, 2001)</w:t>
          </w:r>
          <w:r>
            <w:rPr>
              <w:sz w:val="24"/>
              <w:szCs w:val="24"/>
            </w:rPr>
            <w:fldChar w:fldCharType="end"/>
          </w:r>
        </w:sdtContent>
      </w:sdt>
      <w:sdt>
        <w:sdtPr>
          <w:rPr>
            <w:sz w:val="24"/>
            <w:szCs w:val="24"/>
          </w:rPr>
          <w:id w:val="964168768"/>
          <w:citation/>
        </w:sdtPr>
        <w:sdtContent>
          <w:r>
            <w:rPr>
              <w:sz w:val="24"/>
              <w:szCs w:val="24"/>
            </w:rPr>
            <w:fldChar w:fldCharType="begin"/>
          </w:r>
          <w:r>
            <w:rPr>
              <w:sz w:val="24"/>
              <w:szCs w:val="24"/>
            </w:rPr>
            <w:instrText xml:space="preserve">CITATION Gre06 \t  \l 2057 </w:instrText>
          </w:r>
          <w:r>
            <w:rPr>
              <w:sz w:val="24"/>
              <w:szCs w:val="24"/>
            </w:rPr>
            <w:fldChar w:fldCharType="separate"/>
          </w:r>
          <w:r w:rsidR="00B7258B">
            <w:rPr>
              <w:noProof/>
              <w:sz w:val="24"/>
              <w:szCs w:val="24"/>
            </w:rPr>
            <w:t xml:space="preserve"> </w:t>
          </w:r>
          <w:r w:rsidR="00B7258B" w:rsidRPr="00B7258B">
            <w:rPr>
              <w:noProof/>
              <w:sz w:val="24"/>
              <w:szCs w:val="24"/>
            </w:rPr>
            <w:t>(Boyd, 2006)</w:t>
          </w:r>
          <w:r>
            <w:rPr>
              <w:sz w:val="24"/>
              <w:szCs w:val="24"/>
            </w:rPr>
            <w:fldChar w:fldCharType="end"/>
          </w:r>
        </w:sdtContent>
      </w:sdt>
      <w:r>
        <w:rPr>
          <w:sz w:val="24"/>
          <w:szCs w:val="24"/>
        </w:rPr>
        <w:t>. The Gospels clearly recount that Jesus steadfastly challenged institutions, and behaviours that he considered to operate contrary to God’s love for his creation. The Bible provides examples whereby:</w:t>
      </w:r>
    </w:p>
    <w:p w14:paraId="2C90D75E" w14:textId="77777777" w:rsidR="00B716E0" w:rsidRPr="00CB220D" w:rsidRDefault="00B716E0" w:rsidP="00765578">
      <w:pPr>
        <w:ind w:left="567" w:right="850"/>
        <w:jc w:val="both"/>
        <w:rPr>
          <w:sz w:val="24"/>
          <w:szCs w:val="24"/>
        </w:rPr>
      </w:pPr>
      <w:r w:rsidRPr="00CB220D">
        <w:rPr>
          <w:sz w:val="24"/>
          <w:szCs w:val="24"/>
        </w:rPr>
        <w:t xml:space="preserve">Jesus confronted </w:t>
      </w:r>
      <w:r w:rsidRPr="00CB220D">
        <w:rPr>
          <w:i/>
          <w:iCs/>
          <w:sz w:val="24"/>
          <w:szCs w:val="24"/>
        </w:rPr>
        <w:t>legal and religious oppression</w:t>
      </w:r>
      <w:r w:rsidRPr="00CB220D">
        <w:rPr>
          <w:sz w:val="24"/>
          <w:szCs w:val="24"/>
        </w:rPr>
        <w:t xml:space="preserve"> and </w:t>
      </w:r>
      <w:r w:rsidRPr="00CB220D">
        <w:rPr>
          <w:i/>
          <w:iCs/>
          <w:sz w:val="24"/>
          <w:szCs w:val="24"/>
        </w:rPr>
        <w:t>institutional and systemic oppression</w:t>
      </w:r>
      <w:r w:rsidRPr="00CB220D">
        <w:rPr>
          <w:sz w:val="24"/>
          <w:szCs w:val="24"/>
        </w:rPr>
        <w:t xml:space="preserve"> by healing people on the sabbath (Luke 13:10-16, 14:1-4) and embracing prostitutes, tax collectors, sinners and those on the margins of society (Luke 7:36-50; Mark 2:15; Luke 15:1-2, Luke 8:26-38). </w:t>
      </w:r>
    </w:p>
    <w:p w14:paraId="4BA2F9E7" w14:textId="77777777" w:rsidR="00B716E0" w:rsidRPr="00CB220D" w:rsidRDefault="00B716E0" w:rsidP="00765578">
      <w:pPr>
        <w:ind w:left="567" w:right="850"/>
        <w:jc w:val="both"/>
        <w:rPr>
          <w:sz w:val="24"/>
          <w:szCs w:val="24"/>
        </w:rPr>
      </w:pPr>
      <w:r w:rsidRPr="00CB220D">
        <w:rPr>
          <w:sz w:val="24"/>
          <w:szCs w:val="24"/>
        </w:rPr>
        <w:t xml:space="preserve">He also acted and taught in order to challenge </w:t>
      </w:r>
      <w:r w:rsidRPr="00CB220D">
        <w:rPr>
          <w:i/>
          <w:iCs/>
          <w:sz w:val="24"/>
          <w:szCs w:val="24"/>
        </w:rPr>
        <w:t>social and racial barriers</w:t>
      </w:r>
      <w:r w:rsidRPr="00CB220D">
        <w:rPr>
          <w:sz w:val="24"/>
          <w:szCs w:val="24"/>
        </w:rPr>
        <w:t xml:space="preserve"> such as when he cured people of leprosy (Mathew 8:2-4), gave the parable of the good Samaritan (Luke 10:30-37) and conversed with the Samaritan woman by the well in Sychar </w:t>
      </w:r>
    </w:p>
    <w:p w14:paraId="4659FB11" w14:textId="77777777" w:rsidR="00B716E0" w:rsidRPr="00CB220D" w:rsidRDefault="00B716E0" w:rsidP="00765578">
      <w:pPr>
        <w:ind w:left="567" w:right="850"/>
        <w:jc w:val="both"/>
        <w:rPr>
          <w:sz w:val="24"/>
          <w:szCs w:val="24"/>
        </w:rPr>
      </w:pPr>
      <w:r w:rsidRPr="00CB220D">
        <w:rPr>
          <w:sz w:val="24"/>
          <w:szCs w:val="24"/>
        </w:rPr>
        <w:t xml:space="preserve">He waged war against the evil that promotes </w:t>
      </w:r>
      <w:r w:rsidRPr="00CB220D">
        <w:rPr>
          <w:i/>
          <w:iCs/>
          <w:sz w:val="24"/>
          <w:szCs w:val="24"/>
        </w:rPr>
        <w:t>racism and social exclusion</w:t>
      </w:r>
      <w:r w:rsidRPr="00CB220D">
        <w:rPr>
          <w:sz w:val="24"/>
          <w:szCs w:val="24"/>
        </w:rPr>
        <w:t xml:space="preserve"> through acts of love and kindness. Jesus treated women with respect and dignity and thereby challenged the </w:t>
      </w:r>
      <w:r w:rsidRPr="00CB220D">
        <w:rPr>
          <w:i/>
          <w:iCs/>
          <w:sz w:val="24"/>
          <w:szCs w:val="24"/>
        </w:rPr>
        <w:t>sex discrimination</w:t>
      </w:r>
      <w:r w:rsidRPr="00CB220D">
        <w:rPr>
          <w:sz w:val="24"/>
          <w:szCs w:val="24"/>
        </w:rPr>
        <w:t xml:space="preserve"> that pervades male dominated societies (Luke 8:2-3; Luke 8:43-48; John 4:4-42; 8:3-11). </w:t>
      </w:r>
    </w:p>
    <w:p w14:paraId="0501A773" w14:textId="77777777" w:rsidR="00B716E0" w:rsidRPr="00CB220D" w:rsidRDefault="00B716E0" w:rsidP="00765578">
      <w:pPr>
        <w:ind w:left="567" w:right="850"/>
        <w:jc w:val="both"/>
        <w:rPr>
          <w:sz w:val="24"/>
          <w:szCs w:val="24"/>
        </w:rPr>
      </w:pPr>
      <w:r w:rsidRPr="00CB220D">
        <w:rPr>
          <w:sz w:val="24"/>
          <w:szCs w:val="24"/>
        </w:rPr>
        <w:t xml:space="preserve">In acts of love and kindness, Jesus confronted the evil that flows from </w:t>
      </w:r>
      <w:r w:rsidRPr="00CB220D">
        <w:rPr>
          <w:i/>
          <w:iCs/>
          <w:sz w:val="24"/>
          <w:szCs w:val="24"/>
        </w:rPr>
        <w:t>institutional and individual sexism</w:t>
      </w:r>
      <w:r w:rsidRPr="00CB220D">
        <w:rPr>
          <w:sz w:val="24"/>
          <w:szCs w:val="24"/>
        </w:rPr>
        <w:t xml:space="preserve"> to promote an equal and fair society (John 4:4-42, 8:1-11).  </w:t>
      </w:r>
    </w:p>
    <w:p w14:paraId="2B81AC50" w14:textId="77777777" w:rsidR="00B716E0" w:rsidRPr="00CB220D" w:rsidRDefault="00B716E0" w:rsidP="00765578">
      <w:pPr>
        <w:ind w:left="567" w:right="850"/>
        <w:jc w:val="both"/>
        <w:rPr>
          <w:sz w:val="24"/>
          <w:szCs w:val="24"/>
        </w:rPr>
      </w:pPr>
      <w:r w:rsidRPr="00CB220D">
        <w:rPr>
          <w:sz w:val="24"/>
          <w:szCs w:val="24"/>
        </w:rPr>
        <w:t xml:space="preserve">Jesus also challenged the </w:t>
      </w:r>
      <w:r w:rsidRPr="00CB220D">
        <w:rPr>
          <w:i/>
          <w:iCs/>
          <w:sz w:val="24"/>
          <w:szCs w:val="24"/>
        </w:rPr>
        <w:t>cruelty and judgementalism</w:t>
      </w:r>
      <w:r w:rsidRPr="00CB220D">
        <w:rPr>
          <w:sz w:val="24"/>
          <w:szCs w:val="24"/>
        </w:rPr>
        <w:t xml:space="preserve"> that develops within culture and religion </w:t>
      </w:r>
      <w:r>
        <w:rPr>
          <w:sz w:val="24"/>
          <w:szCs w:val="24"/>
        </w:rPr>
        <w:t>and</w:t>
      </w:r>
      <w:r w:rsidRPr="00CB220D">
        <w:rPr>
          <w:sz w:val="24"/>
          <w:szCs w:val="24"/>
        </w:rPr>
        <w:t xml:space="preserve"> become embedded within societal behaviour. He said “</w:t>
      </w:r>
      <w:r w:rsidRPr="00CB220D">
        <w:rPr>
          <w:i/>
          <w:iCs/>
          <w:sz w:val="24"/>
          <w:szCs w:val="24"/>
        </w:rPr>
        <w:t>Do not judge, and you will not be judged. Do not condemn, and you will not be condemned. Forgive, and you will be forgiven. Give, and it will be given to you”</w:t>
      </w:r>
      <w:r>
        <w:rPr>
          <w:i/>
          <w:iCs/>
          <w:sz w:val="24"/>
          <w:szCs w:val="24"/>
        </w:rPr>
        <w:t xml:space="preserve"> </w:t>
      </w:r>
      <w:r w:rsidRPr="00CB220D">
        <w:rPr>
          <w:i/>
          <w:iCs/>
          <w:sz w:val="24"/>
          <w:szCs w:val="24"/>
        </w:rPr>
        <w:t>(Luke 6:37-38).</w:t>
      </w:r>
      <w:r w:rsidRPr="00CB220D">
        <w:rPr>
          <w:sz w:val="24"/>
          <w:szCs w:val="24"/>
        </w:rPr>
        <w:t xml:space="preserve"> </w:t>
      </w:r>
    </w:p>
    <w:p w14:paraId="28BC421F" w14:textId="77777777" w:rsidR="00B716E0" w:rsidRDefault="00B716E0" w:rsidP="00765578">
      <w:pPr>
        <w:ind w:left="567" w:right="850"/>
        <w:jc w:val="both"/>
        <w:rPr>
          <w:sz w:val="24"/>
          <w:szCs w:val="24"/>
        </w:rPr>
      </w:pPr>
      <w:r w:rsidRPr="00CB220D">
        <w:rPr>
          <w:sz w:val="24"/>
          <w:szCs w:val="24"/>
        </w:rPr>
        <w:t xml:space="preserve">Jesus dealt kindly with those who </w:t>
      </w:r>
      <w:r w:rsidRPr="00CB220D">
        <w:rPr>
          <w:i/>
          <w:iCs/>
          <w:sz w:val="24"/>
          <w:szCs w:val="24"/>
        </w:rPr>
        <w:t>themselves consider</w:t>
      </w:r>
      <w:r>
        <w:rPr>
          <w:i/>
          <w:iCs/>
          <w:sz w:val="24"/>
          <w:szCs w:val="24"/>
        </w:rPr>
        <w:t>ed</w:t>
      </w:r>
      <w:r w:rsidRPr="00CB220D">
        <w:rPr>
          <w:i/>
          <w:iCs/>
          <w:sz w:val="24"/>
          <w:szCs w:val="24"/>
        </w:rPr>
        <w:t xml:space="preserve"> themselves to be worthy of condemnation</w:t>
      </w:r>
      <w:r w:rsidRPr="00CB220D">
        <w:rPr>
          <w:sz w:val="24"/>
          <w:szCs w:val="24"/>
        </w:rPr>
        <w:t xml:space="preserve"> such as Zacchaeus (Luke 19:1-9) and the woman caught in adultery (John 8:1-11) and consequently not only challenged the evil within societal and cultural behaviours but defeated their destructive power over and within individuals.</w:t>
      </w:r>
    </w:p>
    <w:p w14:paraId="5941568F" w14:textId="018DD6A2" w:rsidR="00B716E0" w:rsidRDefault="00B716E0" w:rsidP="00765578">
      <w:pPr>
        <w:ind w:left="567" w:right="850"/>
        <w:jc w:val="both"/>
        <w:rPr>
          <w:sz w:val="24"/>
          <w:szCs w:val="24"/>
        </w:rPr>
      </w:pPr>
      <w:r>
        <w:rPr>
          <w:sz w:val="24"/>
          <w:szCs w:val="24"/>
        </w:rPr>
        <w:t>Jesus in his sermon on the mount stated that ‘</w:t>
      </w:r>
      <w:r>
        <w:rPr>
          <w:i/>
          <w:iCs/>
          <w:sz w:val="24"/>
          <w:szCs w:val="24"/>
        </w:rPr>
        <w:t xml:space="preserve">the meek shall inherit the earth’ </w:t>
      </w:r>
      <w:r>
        <w:rPr>
          <w:sz w:val="24"/>
          <w:szCs w:val="24"/>
        </w:rPr>
        <w:t>(Mathew5:5). Therefore, Christians are to see themselves as servants of God and to ensure that their strength and power are kept under God’s control for the benefit of others and not themselves.</w:t>
      </w:r>
    </w:p>
    <w:p w14:paraId="396FC836" w14:textId="77777777" w:rsidR="00765578" w:rsidRPr="00827672" w:rsidRDefault="00765578" w:rsidP="00765578">
      <w:pPr>
        <w:ind w:left="567" w:right="850"/>
        <w:jc w:val="both"/>
        <w:rPr>
          <w:sz w:val="24"/>
          <w:szCs w:val="24"/>
        </w:rPr>
      </w:pPr>
    </w:p>
    <w:p w14:paraId="3AA287BD" w14:textId="456051B5" w:rsidR="00B716E0" w:rsidRDefault="00B716E0" w:rsidP="00765578">
      <w:pPr>
        <w:jc w:val="both"/>
        <w:rPr>
          <w:sz w:val="24"/>
          <w:szCs w:val="24"/>
        </w:rPr>
      </w:pPr>
      <w:r>
        <w:rPr>
          <w:sz w:val="24"/>
          <w:szCs w:val="24"/>
        </w:rPr>
        <w:t xml:space="preserve">From this Christus Victor viewpoint, the purpose of Jesus’ incarnation was to wage war against Satan and defeat his evil powers, which he did during his life, </w:t>
      </w:r>
      <w:proofErr w:type="gramStart"/>
      <w:r>
        <w:rPr>
          <w:sz w:val="24"/>
          <w:szCs w:val="24"/>
        </w:rPr>
        <w:t>death</w:t>
      </w:r>
      <w:proofErr w:type="gramEnd"/>
      <w:r>
        <w:rPr>
          <w:sz w:val="24"/>
          <w:szCs w:val="24"/>
        </w:rPr>
        <w:t xml:space="preserve"> and Resurrection. Whilst other theories of the </w:t>
      </w:r>
      <w:r w:rsidR="001836E8">
        <w:rPr>
          <w:sz w:val="24"/>
          <w:szCs w:val="24"/>
        </w:rPr>
        <w:t>A</w:t>
      </w:r>
      <w:r>
        <w:rPr>
          <w:sz w:val="24"/>
          <w:szCs w:val="24"/>
        </w:rPr>
        <w:t xml:space="preserve">tonement separate the meaning of Jesus’ life from that of his death and </w:t>
      </w:r>
      <w:r w:rsidR="001836E8">
        <w:rPr>
          <w:sz w:val="24"/>
          <w:szCs w:val="24"/>
        </w:rPr>
        <w:t>R</w:t>
      </w:r>
      <w:r>
        <w:rPr>
          <w:sz w:val="24"/>
          <w:szCs w:val="24"/>
        </w:rPr>
        <w:t xml:space="preserve">esurrection, this contemporary view of the Christus Victor model doesn’t separate the meaning of the life that Jesus lived from that of his death and Resurrection. Consequently, Jesus’ behaviour, teaching, healing, </w:t>
      </w:r>
      <w:proofErr w:type="gramStart"/>
      <w:r>
        <w:rPr>
          <w:sz w:val="24"/>
          <w:szCs w:val="24"/>
        </w:rPr>
        <w:t>challenging</w:t>
      </w:r>
      <w:proofErr w:type="gramEnd"/>
      <w:r>
        <w:rPr>
          <w:sz w:val="24"/>
          <w:szCs w:val="24"/>
        </w:rPr>
        <w:t xml:space="preserve"> and ministry was focussed on defeating the evil and destructive powers that pervades society, institutions, religion and </w:t>
      </w:r>
      <w:r w:rsidR="001836E8">
        <w:rPr>
          <w:sz w:val="24"/>
          <w:szCs w:val="24"/>
        </w:rPr>
        <w:t>H</w:t>
      </w:r>
      <w:r>
        <w:rPr>
          <w:sz w:val="24"/>
          <w:szCs w:val="24"/>
        </w:rPr>
        <w:t xml:space="preserve">umanity’s behaviour, and the ultimate victory was achieved through his sacrifice and Resurrection. Crucially though, he waged this war with lovingkindness. God’s incarnation in Jesus manifested this fact, whereby the Lord of Creation came to earth in human form. With all his power, he put himself to the service of others and stooped to even the lowest of tasks (John 13:1-16). Even when he was taken captive, he healed the guard who had been attacked by Peter (Luke 22:50-51). Whilst he had all the power of heaven at his disposal, he allowed himself to be put to death in the most cruel and vicious way that was practised at the time. In all aspects of his life, Jesus showed kindness, mercy, and love. Therefore, this how the current interpretation of the Christus Victor model explains how war is to be waged against the evil in the World by Christ’s followers. Christians are required to follow Christ’s life whereby love, forgiveness, kindness and service are how they challenge and defeat the power of evil that corrupts religious, cultural, societal, and individual behaviour in the world. By Christ’s followers imitating his exemplar behaviour and renouncing any thinking, attitude or action that is inconsistent with the loving character of God as displayed by Jesus, then the evil in the world would be challenged, disempowered and defeated, leading to God’s kingdom emerging and thriving. Furthermore, Christ’s followers would not just be passive beneficiaries of his atoning work, but they would also be active participants in God’s ongoing work on Earth because of the action of the Holy Spirit in them and through them. </w:t>
      </w:r>
    </w:p>
    <w:p w14:paraId="083E24B2" w14:textId="2999C80F" w:rsidR="00B716E0" w:rsidRPr="0067483F" w:rsidRDefault="00B716E0" w:rsidP="00765578">
      <w:pPr>
        <w:jc w:val="both"/>
        <w:rPr>
          <w:sz w:val="24"/>
          <w:szCs w:val="24"/>
        </w:rPr>
      </w:pPr>
      <w:r>
        <w:rPr>
          <w:sz w:val="24"/>
          <w:szCs w:val="24"/>
        </w:rPr>
        <w:t xml:space="preserve">This presentation of the contemporary Christus Victor model interprets the sacrificial love of Jesus, as exhibited throughout his life and in his death, as a constant war that he waged against the cosmic, evil powers in which he exposed, challenged and disempowered their impact in this world. This view of the Atonement describes his followers as not only having been freed from Satan’s power, cleansed of their sin and returned to a rightful relationship with God, but that they must also be active participants in God’s ongoing battle in establishing his kingdom in this world. Therefore, to have faith in the salvation wrought by God through Christ for </w:t>
      </w:r>
      <w:r w:rsidR="001836E8">
        <w:rPr>
          <w:sz w:val="24"/>
          <w:szCs w:val="24"/>
        </w:rPr>
        <w:t>H</w:t>
      </w:r>
      <w:r>
        <w:rPr>
          <w:sz w:val="24"/>
          <w:szCs w:val="24"/>
        </w:rPr>
        <w:t xml:space="preserve">umankind, requires his followers to be faithful, active participants in what God continues to do for </w:t>
      </w:r>
      <w:r w:rsidR="001836E8">
        <w:rPr>
          <w:sz w:val="24"/>
          <w:szCs w:val="24"/>
        </w:rPr>
        <w:t>H</w:t>
      </w:r>
      <w:r>
        <w:rPr>
          <w:sz w:val="24"/>
          <w:szCs w:val="24"/>
        </w:rPr>
        <w:t xml:space="preserve">umanity. In essence, the Christus Victor model of Salvation requires Christians to live countercultural lives in which they denounce and </w:t>
      </w:r>
      <w:bookmarkStart w:id="12" w:name="_Hlk63687242"/>
      <w:r>
        <w:rPr>
          <w:sz w:val="24"/>
          <w:szCs w:val="24"/>
        </w:rPr>
        <w:t>reject greed, racism, bigotry, violence, and other structural, societal, and individual evils that can exist within the world today</w:t>
      </w:r>
      <w:bookmarkEnd w:id="12"/>
      <w:r>
        <w:rPr>
          <w:sz w:val="24"/>
          <w:szCs w:val="24"/>
        </w:rPr>
        <w:t>. Rather, Christians should be committed to embrace and exhibit the sacrificial love of Jesus in their lives and thereby engage, challenge, and emerge victorious in their battle against evil.</w:t>
      </w:r>
    </w:p>
    <w:p w14:paraId="53127BA2" w14:textId="064ABFD5" w:rsidR="00B716E0" w:rsidRDefault="00B716E0" w:rsidP="00765578">
      <w:pPr>
        <w:jc w:val="both"/>
        <w:rPr>
          <w:sz w:val="24"/>
          <w:szCs w:val="24"/>
        </w:rPr>
      </w:pPr>
      <w:r>
        <w:rPr>
          <w:sz w:val="24"/>
          <w:szCs w:val="24"/>
        </w:rPr>
        <w:t>In this view</w:t>
      </w:r>
      <w:r w:rsidR="003B7586" w:rsidRPr="003B7586">
        <w:rPr>
          <w:sz w:val="24"/>
          <w:szCs w:val="24"/>
        </w:rPr>
        <w:t xml:space="preserve"> </w:t>
      </w:r>
      <w:r>
        <w:rPr>
          <w:sz w:val="24"/>
          <w:szCs w:val="24"/>
        </w:rPr>
        <w:t xml:space="preserve">of the Christus Victor model of the </w:t>
      </w:r>
      <w:r w:rsidR="001836E8">
        <w:rPr>
          <w:sz w:val="24"/>
          <w:szCs w:val="24"/>
        </w:rPr>
        <w:t>A</w:t>
      </w:r>
      <w:r>
        <w:rPr>
          <w:sz w:val="24"/>
          <w:szCs w:val="24"/>
        </w:rPr>
        <w:t>tonement, Boyd considers that it addresses aspects that are seen to be facets of other Atonement theories</w:t>
      </w:r>
      <w:sdt>
        <w:sdtPr>
          <w:rPr>
            <w:sz w:val="24"/>
            <w:szCs w:val="24"/>
          </w:rPr>
          <w:id w:val="1234442684"/>
          <w:citation/>
        </w:sdtPr>
        <w:sdtContent>
          <w:r>
            <w:rPr>
              <w:sz w:val="24"/>
              <w:szCs w:val="24"/>
            </w:rPr>
            <w:fldChar w:fldCharType="begin"/>
          </w:r>
          <w:r w:rsidR="003B7586">
            <w:rPr>
              <w:sz w:val="24"/>
              <w:szCs w:val="24"/>
            </w:rPr>
            <w:instrText xml:space="preserve">CITATION Gre06 \p 42-45 \t  \l 2057 </w:instrText>
          </w:r>
          <w:r>
            <w:rPr>
              <w:sz w:val="24"/>
              <w:szCs w:val="24"/>
            </w:rPr>
            <w:fldChar w:fldCharType="separate"/>
          </w:r>
          <w:r w:rsidR="00B7258B">
            <w:rPr>
              <w:noProof/>
              <w:sz w:val="24"/>
              <w:szCs w:val="24"/>
            </w:rPr>
            <w:t xml:space="preserve"> </w:t>
          </w:r>
          <w:r w:rsidR="00B7258B" w:rsidRPr="00B7258B">
            <w:rPr>
              <w:noProof/>
              <w:sz w:val="24"/>
              <w:szCs w:val="24"/>
            </w:rPr>
            <w:t>(Boyd, 2006, pp. 42-45)</w:t>
          </w:r>
          <w:r>
            <w:rPr>
              <w:sz w:val="24"/>
              <w:szCs w:val="24"/>
            </w:rPr>
            <w:fldChar w:fldCharType="end"/>
          </w:r>
        </w:sdtContent>
      </w:sdt>
      <w:r>
        <w:rPr>
          <w:sz w:val="24"/>
          <w:szCs w:val="24"/>
        </w:rPr>
        <w:t>. In common with the Healing model of the Atonement, Jesus’ life is seen in this contemporary view of the Christus Victor model as having revealed the true nature of God‘s love for Mankind and that through his victory over the evil powers, Jesus has healed Mankind of the disease that was wrought by sin. Consequently,  Mankind is released from Satan’s ‘</w:t>
      </w:r>
      <w:r w:rsidRPr="00935F16">
        <w:rPr>
          <w:i/>
          <w:iCs/>
          <w:sz w:val="24"/>
          <w:szCs w:val="24"/>
        </w:rPr>
        <w:t>deception induced sickness and transformed into the likeness of Christ’</w:t>
      </w:r>
      <w:sdt>
        <w:sdtPr>
          <w:rPr>
            <w:i/>
            <w:iCs/>
            <w:sz w:val="24"/>
            <w:szCs w:val="24"/>
          </w:rPr>
          <w:id w:val="-159391104"/>
          <w:citation/>
        </w:sdtPr>
        <w:sdtContent>
          <w:r>
            <w:rPr>
              <w:i/>
              <w:iCs/>
              <w:sz w:val="24"/>
              <w:szCs w:val="24"/>
            </w:rPr>
            <w:fldChar w:fldCharType="begin"/>
          </w:r>
          <w:r w:rsidR="003B7586">
            <w:rPr>
              <w:i/>
              <w:iCs/>
              <w:sz w:val="24"/>
              <w:szCs w:val="24"/>
            </w:rPr>
            <w:instrText xml:space="preserve">CITATION Gre06 \p 45 \n  \y  \t  \l 2057 </w:instrText>
          </w:r>
          <w:r>
            <w:rPr>
              <w:i/>
              <w:iCs/>
              <w:sz w:val="24"/>
              <w:szCs w:val="24"/>
            </w:rPr>
            <w:fldChar w:fldCharType="separate"/>
          </w:r>
          <w:r w:rsidR="00B7258B">
            <w:rPr>
              <w:i/>
              <w:iCs/>
              <w:noProof/>
              <w:sz w:val="24"/>
              <w:szCs w:val="24"/>
            </w:rPr>
            <w:t xml:space="preserve"> </w:t>
          </w:r>
          <w:r w:rsidR="00B7258B" w:rsidRPr="00B7258B">
            <w:rPr>
              <w:noProof/>
              <w:sz w:val="24"/>
              <w:szCs w:val="24"/>
            </w:rPr>
            <w:t>(p. 45)</w:t>
          </w:r>
          <w:r>
            <w:rPr>
              <w:i/>
              <w:iCs/>
              <w:sz w:val="24"/>
              <w:szCs w:val="24"/>
            </w:rPr>
            <w:fldChar w:fldCharType="end"/>
          </w:r>
        </w:sdtContent>
      </w:sdt>
      <w:r>
        <w:rPr>
          <w:sz w:val="24"/>
          <w:szCs w:val="24"/>
        </w:rPr>
        <w:t>. Christ’s victory has in a sense cleared the spiritual eyes of Mankind and removed the ‘blinds’ that had kept it from recognising the true nature of God. Similarly, as with the Moral Government model view of the Atonement, Boyd considers that this Contemporary Christus Victor model recognises the sacrificial role of Christ on behalf of Humanity and therefore presents God’s righteous stance against all sin</w:t>
      </w:r>
      <w:sdt>
        <w:sdtPr>
          <w:rPr>
            <w:sz w:val="24"/>
            <w:szCs w:val="24"/>
          </w:rPr>
          <w:id w:val="855850482"/>
          <w:citation/>
        </w:sdtPr>
        <w:sdtContent>
          <w:r>
            <w:rPr>
              <w:sz w:val="24"/>
              <w:szCs w:val="24"/>
            </w:rPr>
            <w:fldChar w:fldCharType="begin"/>
          </w:r>
          <w:r w:rsidR="003B7586">
            <w:rPr>
              <w:sz w:val="24"/>
              <w:szCs w:val="24"/>
            </w:rPr>
            <w:instrText xml:space="preserve">CITATION Gre06 \p 44 \n  \y  \t  \l 2057 </w:instrText>
          </w:r>
          <w:r>
            <w:rPr>
              <w:sz w:val="24"/>
              <w:szCs w:val="24"/>
            </w:rPr>
            <w:fldChar w:fldCharType="separate"/>
          </w:r>
          <w:r w:rsidR="00B7258B">
            <w:rPr>
              <w:noProof/>
              <w:sz w:val="24"/>
              <w:szCs w:val="24"/>
            </w:rPr>
            <w:t xml:space="preserve"> </w:t>
          </w:r>
          <w:r w:rsidR="00B7258B" w:rsidRPr="00B7258B">
            <w:rPr>
              <w:noProof/>
              <w:sz w:val="24"/>
              <w:szCs w:val="24"/>
            </w:rPr>
            <w:t>(p. 44)</w:t>
          </w:r>
          <w:r>
            <w:rPr>
              <w:sz w:val="24"/>
              <w:szCs w:val="24"/>
            </w:rPr>
            <w:fldChar w:fldCharType="end"/>
          </w:r>
        </w:sdtContent>
      </w:sdt>
      <w:r>
        <w:rPr>
          <w:sz w:val="24"/>
          <w:szCs w:val="24"/>
        </w:rPr>
        <w:t>. Furthermore, this view of the Christus Victor model embraces facets of the Exemplar and Apotheosis models of the Atonement in that Christ’s life provides a magnificent, although difficult, illustration of a loving life that Christian’s should follow that is free from the influence of evil</w:t>
      </w:r>
      <w:sdt>
        <w:sdtPr>
          <w:rPr>
            <w:sz w:val="24"/>
            <w:szCs w:val="24"/>
          </w:rPr>
          <w:id w:val="-1034499610"/>
          <w:citation/>
        </w:sdtPr>
        <w:sdtContent>
          <w:r>
            <w:rPr>
              <w:sz w:val="24"/>
              <w:szCs w:val="24"/>
            </w:rPr>
            <w:fldChar w:fldCharType="begin"/>
          </w:r>
          <w:r w:rsidR="003B7586">
            <w:rPr>
              <w:sz w:val="24"/>
              <w:szCs w:val="24"/>
            </w:rPr>
            <w:instrText xml:space="preserve">CITATION Gre06 \p 45 \n  \y  \t  \l 2057 </w:instrText>
          </w:r>
          <w:r>
            <w:rPr>
              <w:sz w:val="24"/>
              <w:szCs w:val="24"/>
            </w:rPr>
            <w:fldChar w:fldCharType="separate"/>
          </w:r>
          <w:r w:rsidR="00B7258B">
            <w:rPr>
              <w:noProof/>
              <w:sz w:val="24"/>
              <w:szCs w:val="24"/>
            </w:rPr>
            <w:t xml:space="preserve"> </w:t>
          </w:r>
          <w:r w:rsidR="00B7258B" w:rsidRPr="00B7258B">
            <w:rPr>
              <w:noProof/>
              <w:sz w:val="24"/>
              <w:szCs w:val="24"/>
            </w:rPr>
            <w:t>(p. 45)</w:t>
          </w:r>
          <w:r>
            <w:rPr>
              <w:sz w:val="24"/>
              <w:szCs w:val="24"/>
            </w:rPr>
            <w:fldChar w:fldCharType="end"/>
          </w:r>
        </w:sdtContent>
      </w:sdt>
      <w:r>
        <w:rPr>
          <w:sz w:val="24"/>
          <w:szCs w:val="24"/>
        </w:rPr>
        <w:t>. Through Christ’s victory, Humanity is freed to follow his exemplar sacrificial life, and through the assistance of the Holy Spirit, Mankind consequently overcomes evil with good.</w:t>
      </w:r>
    </w:p>
    <w:p w14:paraId="071DCDD2" w14:textId="77777777" w:rsidR="00B716E0" w:rsidRPr="00A229C0" w:rsidRDefault="00B716E0" w:rsidP="00765578">
      <w:pPr>
        <w:jc w:val="both"/>
        <w:rPr>
          <w:sz w:val="24"/>
          <w:szCs w:val="24"/>
        </w:rPr>
      </w:pPr>
      <w:r>
        <w:rPr>
          <w:sz w:val="24"/>
          <w:szCs w:val="24"/>
        </w:rPr>
        <w:t xml:space="preserve">The contemporary Christus Victor theory links Jesus’ Incarnation, life, Crucifixion and Resurrection into a single missional whole.  Christ waged war on evil powers throughout his life and his Crucifixion and Resurrection, and the model also encompasses critical aspects of other Atonement theories. All of Jesus’ teaching, action and purpose was to reveal the infinite love of God for Humanity and destroy the destructive powers of evil that corrupted his Creation. It is a model that encourages Christians to also do battle with these destructive evil powers in the ways that were shown by Jesus’ life, and thereby Christians should live lives that run counter to Satan’s culture of greed, violence, racism, destruction and division. </w:t>
      </w:r>
    </w:p>
    <w:p w14:paraId="1D6DAE35" w14:textId="77777777" w:rsidR="00B716E0" w:rsidRDefault="00B716E0" w:rsidP="00765578">
      <w:pPr>
        <w:jc w:val="both"/>
        <w:rPr>
          <w:sz w:val="24"/>
          <w:szCs w:val="24"/>
        </w:rPr>
      </w:pPr>
    </w:p>
    <w:p w14:paraId="13C0F495" w14:textId="77777777" w:rsidR="00B716E0" w:rsidRDefault="00B716E0" w:rsidP="00765578">
      <w:pPr>
        <w:jc w:val="both"/>
        <w:rPr>
          <w:sz w:val="24"/>
          <w:szCs w:val="24"/>
        </w:rPr>
      </w:pPr>
      <w:r>
        <w:rPr>
          <w:b/>
          <w:bCs/>
          <w:sz w:val="24"/>
          <w:szCs w:val="24"/>
        </w:rPr>
        <w:t>5.5 Implications for 21</w:t>
      </w:r>
      <w:r w:rsidRPr="00690C14">
        <w:rPr>
          <w:b/>
          <w:bCs/>
          <w:sz w:val="24"/>
          <w:szCs w:val="24"/>
          <w:vertAlign w:val="superscript"/>
        </w:rPr>
        <w:t>st</w:t>
      </w:r>
      <w:r>
        <w:rPr>
          <w:b/>
          <w:bCs/>
          <w:sz w:val="24"/>
          <w:szCs w:val="24"/>
        </w:rPr>
        <w:t xml:space="preserve"> Century Christians and Church</w:t>
      </w:r>
    </w:p>
    <w:p w14:paraId="6C73BCFC" w14:textId="78C7EEB5" w:rsidR="00B716E0" w:rsidRDefault="00B716E0" w:rsidP="00765578">
      <w:pPr>
        <w:jc w:val="both"/>
        <w:rPr>
          <w:sz w:val="24"/>
          <w:szCs w:val="24"/>
        </w:rPr>
      </w:pPr>
      <w:r>
        <w:rPr>
          <w:sz w:val="24"/>
          <w:szCs w:val="24"/>
        </w:rPr>
        <w:t xml:space="preserve">The Christus Victor view </w:t>
      </w:r>
      <w:r w:rsidR="005E00C1">
        <w:rPr>
          <w:sz w:val="24"/>
          <w:szCs w:val="24"/>
        </w:rPr>
        <w:t xml:space="preserve">of </w:t>
      </w:r>
      <w:r>
        <w:rPr>
          <w:sz w:val="24"/>
          <w:szCs w:val="24"/>
        </w:rPr>
        <w:t>the Atonement challenges the Church and Christians as to how they understand how Humanity’s Salvation was achieved and what are its implications.</w:t>
      </w:r>
    </w:p>
    <w:p w14:paraId="2F260CFA" w14:textId="238ADD7B" w:rsidR="00B716E0" w:rsidRDefault="00B716E0" w:rsidP="00765578">
      <w:pPr>
        <w:jc w:val="both"/>
        <w:rPr>
          <w:sz w:val="24"/>
          <w:szCs w:val="24"/>
        </w:rPr>
      </w:pPr>
      <w:r>
        <w:rPr>
          <w:sz w:val="24"/>
          <w:szCs w:val="24"/>
        </w:rPr>
        <w:t>If Christians view that their salvation was achieved based on Anselm’s and Aquinas legal satisfaction terms, then God may be viewed as a</w:t>
      </w:r>
      <w:r w:rsidR="005E00C1">
        <w:rPr>
          <w:sz w:val="24"/>
          <w:szCs w:val="24"/>
        </w:rPr>
        <w:t>n</w:t>
      </w:r>
      <w:r>
        <w:rPr>
          <w:sz w:val="24"/>
          <w:szCs w:val="24"/>
        </w:rPr>
        <w:t xml:space="preserve"> austere and angry judge who </w:t>
      </w:r>
      <w:r w:rsidR="005E00C1">
        <w:rPr>
          <w:sz w:val="24"/>
          <w:szCs w:val="24"/>
        </w:rPr>
        <w:t>requires satisfaction from Humanity because of its Sin</w:t>
      </w:r>
      <w:r>
        <w:rPr>
          <w:sz w:val="24"/>
          <w:szCs w:val="24"/>
        </w:rPr>
        <w:t>. Jesus is seen as the arbitrator who works out the means to save all of Mankind from going to hell, and in its place, he receives the full wrath of God as punishment for Humanity’s sin. Thereby, guilty Man is forever freed from an eternal sentence of damnation. The implication of this view for Contemporary Christians is that how they live their lives is not factored into the arrangement that achieved their Salvation. That is, Christ has done it all for them. The danger with this view is that how they live their lives may be indistinguishable from those that do not profess any Christian faith or commitment</w:t>
      </w:r>
      <w:sdt>
        <w:sdtPr>
          <w:rPr>
            <w:sz w:val="24"/>
            <w:szCs w:val="24"/>
          </w:rPr>
          <w:id w:val="-1028178161"/>
          <w:citation/>
        </w:sdtPr>
        <w:sdtContent>
          <w:r w:rsidR="00DE6EE6">
            <w:rPr>
              <w:sz w:val="24"/>
              <w:szCs w:val="24"/>
            </w:rPr>
            <w:fldChar w:fldCharType="begin"/>
          </w:r>
          <w:r w:rsidR="00DE6EE6">
            <w:rPr>
              <w:sz w:val="24"/>
              <w:szCs w:val="24"/>
            </w:rPr>
            <w:instrText xml:space="preserve">CITATION Gre06 \p 47-49 \t  \l 2057 </w:instrText>
          </w:r>
          <w:r w:rsidR="00DE6EE6">
            <w:rPr>
              <w:sz w:val="24"/>
              <w:szCs w:val="24"/>
            </w:rPr>
            <w:fldChar w:fldCharType="separate"/>
          </w:r>
          <w:r w:rsidR="00B7258B">
            <w:rPr>
              <w:noProof/>
              <w:sz w:val="24"/>
              <w:szCs w:val="24"/>
            </w:rPr>
            <w:t xml:space="preserve"> </w:t>
          </w:r>
          <w:r w:rsidR="00B7258B" w:rsidRPr="00B7258B">
            <w:rPr>
              <w:noProof/>
              <w:sz w:val="24"/>
              <w:szCs w:val="24"/>
            </w:rPr>
            <w:t>(Boyd, 2006, pp. 47-49)</w:t>
          </w:r>
          <w:r w:rsidR="00DE6EE6">
            <w:rPr>
              <w:sz w:val="24"/>
              <w:szCs w:val="24"/>
            </w:rPr>
            <w:fldChar w:fldCharType="end"/>
          </w:r>
        </w:sdtContent>
      </w:sdt>
      <w:r>
        <w:rPr>
          <w:sz w:val="24"/>
          <w:szCs w:val="24"/>
        </w:rPr>
        <w:t>.</w:t>
      </w:r>
    </w:p>
    <w:p w14:paraId="61CCAF5B" w14:textId="1F08E6B7" w:rsidR="00B716E0" w:rsidRDefault="00B716E0" w:rsidP="00765578">
      <w:pPr>
        <w:jc w:val="both"/>
        <w:rPr>
          <w:sz w:val="24"/>
          <w:szCs w:val="24"/>
        </w:rPr>
      </w:pPr>
      <w:r>
        <w:rPr>
          <w:sz w:val="24"/>
          <w:szCs w:val="24"/>
        </w:rPr>
        <w:t xml:space="preserve">The Christus Victor view of Salvation does not separate the need for both justification and sanctification. That is, what Jesus Christ did for Humanity is not separated from what God does through the Holy Spirit within everyone. The contemporary view of the Christus Victor model presents the need for every Christian to participate in God’s war over the evil powers. Christians are required to embrace the behaviours and actions that imitate those from Christ’s life and thereby overcome evil with love and goodness. There is a requirement for Christians to be purposefully active rather than passive in how they live their daily lives. Given the Christus Victor view that there is an ongoing battle underway, Christians are to be on-guard to live counter-cultural lives and constantly challenge the evil within the world that manifests in violence, racism, sexism, cruelty, judgementalism and exclusion. </w:t>
      </w:r>
      <w:proofErr w:type="gramStart"/>
      <w:r>
        <w:rPr>
          <w:sz w:val="24"/>
          <w:szCs w:val="24"/>
        </w:rPr>
        <w:t>Similar to</w:t>
      </w:r>
      <w:proofErr w:type="gramEnd"/>
      <w:r>
        <w:rPr>
          <w:sz w:val="24"/>
          <w:szCs w:val="24"/>
        </w:rPr>
        <w:t xml:space="preserve"> how Christ and his followers in the early </w:t>
      </w:r>
      <w:r w:rsidR="0032272E">
        <w:rPr>
          <w:sz w:val="24"/>
          <w:szCs w:val="24"/>
        </w:rPr>
        <w:t>C</w:t>
      </w:r>
      <w:r>
        <w:rPr>
          <w:sz w:val="24"/>
          <w:szCs w:val="24"/>
        </w:rPr>
        <w:t>hurch through their behaviour, teaching and actions advanced the kingdom of God in their time, contemporary Christians and the Church of the 21</w:t>
      </w:r>
      <w:r w:rsidRPr="006728A5">
        <w:rPr>
          <w:sz w:val="24"/>
          <w:szCs w:val="24"/>
          <w:vertAlign w:val="superscript"/>
        </w:rPr>
        <w:t>st</w:t>
      </w:r>
      <w:r>
        <w:rPr>
          <w:sz w:val="24"/>
          <w:szCs w:val="24"/>
        </w:rPr>
        <w:t xml:space="preserve"> century need to do likewise. The Christus Victor view of Salvation requires commitment from Christians to understand what is expected by God of them in their daily lives and in taking on that commitment, to establish a relationship with the trinitarian God who is known through love.</w:t>
      </w:r>
    </w:p>
    <w:p w14:paraId="04701C6A" w14:textId="5CFE24BC" w:rsidR="00B716E0" w:rsidRDefault="00B716E0" w:rsidP="00765578">
      <w:pPr>
        <w:jc w:val="both"/>
        <w:rPr>
          <w:sz w:val="24"/>
          <w:szCs w:val="24"/>
        </w:rPr>
      </w:pPr>
      <w:r>
        <w:rPr>
          <w:sz w:val="24"/>
          <w:szCs w:val="24"/>
        </w:rPr>
        <w:t xml:space="preserve">The role of the </w:t>
      </w:r>
      <w:r w:rsidR="00E54A43">
        <w:rPr>
          <w:sz w:val="24"/>
          <w:szCs w:val="24"/>
        </w:rPr>
        <w:t>C</w:t>
      </w:r>
      <w:r>
        <w:rPr>
          <w:sz w:val="24"/>
          <w:szCs w:val="24"/>
        </w:rPr>
        <w:t xml:space="preserve">hurch is support and enable Christians to live their life for God and make his victory a reality in how they live their daily lives. The Christus Victor view of the world considers that there is a continual on-going battle between good and evil underway. Therefore, there is a central role for the </w:t>
      </w:r>
      <w:r w:rsidR="00E54A43">
        <w:rPr>
          <w:sz w:val="24"/>
          <w:szCs w:val="24"/>
        </w:rPr>
        <w:t>C</w:t>
      </w:r>
      <w:r>
        <w:rPr>
          <w:sz w:val="24"/>
          <w:szCs w:val="24"/>
        </w:rPr>
        <w:t xml:space="preserve">hurch to provide support to Christians in the daily challenges that they face and within their environment. The </w:t>
      </w:r>
      <w:r w:rsidR="00286375">
        <w:rPr>
          <w:sz w:val="24"/>
          <w:szCs w:val="24"/>
        </w:rPr>
        <w:t>C</w:t>
      </w:r>
      <w:r>
        <w:rPr>
          <w:sz w:val="24"/>
          <w:szCs w:val="24"/>
        </w:rPr>
        <w:t xml:space="preserve">hurch </w:t>
      </w:r>
      <w:r w:rsidR="00286375">
        <w:rPr>
          <w:sz w:val="24"/>
          <w:szCs w:val="24"/>
        </w:rPr>
        <w:t>should be</w:t>
      </w:r>
      <w:r>
        <w:rPr>
          <w:sz w:val="24"/>
          <w:szCs w:val="24"/>
        </w:rPr>
        <w:t>:</w:t>
      </w:r>
    </w:p>
    <w:p w14:paraId="5BFEC6A1" w14:textId="1B92BBBB" w:rsidR="00B716E0" w:rsidRDefault="00B716E0" w:rsidP="00765578">
      <w:pPr>
        <w:spacing w:line="360" w:lineRule="auto"/>
        <w:ind w:left="567" w:right="567"/>
        <w:jc w:val="both"/>
        <w:rPr>
          <w:sz w:val="24"/>
          <w:szCs w:val="24"/>
        </w:rPr>
      </w:pPr>
      <w:r>
        <w:rPr>
          <w:sz w:val="24"/>
          <w:szCs w:val="24"/>
        </w:rPr>
        <w:t xml:space="preserve"> ‘…</w:t>
      </w:r>
      <w:r>
        <w:rPr>
          <w:i/>
          <w:iCs/>
          <w:sz w:val="24"/>
          <w:szCs w:val="24"/>
        </w:rPr>
        <w:t xml:space="preserve">the new society, the people of the future living in the present, the people of the Christus Victor, the people who are defined by the living, dying, </w:t>
      </w:r>
      <w:proofErr w:type="gramStart"/>
      <w:r>
        <w:rPr>
          <w:i/>
          <w:iCs/>
          <w:sz w:val="24"/>
          <w:szCs w:val="24"/>
        </w:rPr>
        <w:t>rising</w:t>
      </w:r>
      <w:proofErr w:type="gramEnd"/>
      <w:r>
        <w:rPr>
          <w:i/>
          <w:iCs/>
          <w:sz w:val="24"/>
          <w:szCs w:val="24"/>
        </w:rPr>
        <w:t xml:space="preserve"> and coming again of Christ’.</w:t>
      </w:r>
      <w:r>
        <w:rPr>
          <w:sz w:val="24"/>
          <w:szCs w:val="24"/>
        </w:rPr>
        <w:t xml:space="preserve"> </w:t>
      </w:r>
      <w:sdt>
        <w:sdtPr>
          <w:rPr>
            <w:sz w:val="24"/>
            <w:szCs w:val="24"/>
          </w:rPr>
          <w:id w:val="-2000415484"/>
          <w:citation/>
        </w:sdtPr>
        <w:sdtContent>
          <w:r>
            <w:rPr>
              <w:sz w:val="24"/>
              <w:szCs w:val="24"/>
            </w:rPr>
            <w:fldChar w:fldCharType="begin"/>
          </w:r>
          <w:r>
            <w:rPr>
              <w:sz w:val="24"/>
              <w:szCs w:val="24"/>
            </w:rPr>
            <w:instrText xml:space="preserve"> CITATION Rob99 \l 2057 </w:instrText>
          </w:r>
          <w:r>
            <w:rPr>
              <w:sz w:val="24"/>
              <w:szCs w:val="24"/>
            </w:rPr>
            <w:fldChar w:fldCharType="separate"/>
          </w:r>
          <w:r w:rsidR="00B7258B" w:rsidRPr="00B7258B">
            <w:rPr>
              <w:noProof/>
              <w:sz w:val="24"/>
              <w:szCs w:val="24"/>
            </w:rPr>
            <w:t>(Webber, 1999)</w:t>
          </w:r>
          <w:r>
            <w:rPr>
              <w:sz w:val="24"/>
              <w:szCs w:val="24"/>
            </w:rPr>
            <w:fldChar w:fldCharType="end"/>
          </w:r>
        </w:sdtContent>
      </w:sdt>
    </w:p>
    <w:p w14:paraId="5816EA33" w14:textId="0B28293E" w:rsidR="00B716E0" w:rsidRDefault="00B716E0" w:rsidP="00765578">
      <w:pPr>
        <w:jc w:val="both"/>
        <w:rPr>
          <w:sz w:val="24"/>
          <w:szCs w:val="24"/>
        </w:rPr>
      </w:pPr>
      <w:r>
        <w:rPr>
          <w:sz w:val="24"/>
          <w:szCs w:val="24"/>
        </w:rPr>
        <w:t xml:space="preserve">That is, the </w:t>
      </w:r>
      <w:r w:rsidR="00E54A43">
        <w:rPr>
          <w:sz w:val="24"/>
          <w:szCs w:val="24"/>
        </w:rPr>
        <w:t>C</w:t>
      </w:r>
      <w:r>
        <w:rPr>
          <w:sz w:val="24"/>
          <w:szCs w:val="24"/>
        </w:rPr>
        <w:t xml:space="preserve">hurch should support and enable Christians to reach out and play an active role in society in ways that reflect the core values of the Gospel and thereby contribute to establishing God’s kingdom on Earth. In addition to its support, guidance and worship role for members, the </w:t>
      </w:r>
      <w:r w:rsidR="00E54A43">
        <w:rPr>
          <w:sz w:val="24"/>
          <w:szCs w:val="24"/>
        </w:rPr>
        <w:t>C</w:t>
      </w:r>
      <w:r>
        <w:rPr>
          <w:sz w:val="24"/>
          <w:szCs w:val="24"/>
        </w:rPr>
        <w:t xml:space="preserve">hurch should seek out and support those on the margins of society, the vulnerable and homeless. In being the body that works to establish and broaden God’s kingdom on earth, the </w:t>
      </w:r>
      <w:r w:rsidR="00C240C5">
        <w:rPr>
          <w:sz w:val="24"/>
          <w:szCs w:val="24"/>
        </w:rPr>
        <w:t>C</w:t>
      </w:r>
      <w:r>
        <w:rPr>
          <w:sz w:val="24"/>
          <w:szCs w:val="24"/>
        </w:rPr>
        <w:t xml:space="preserve">hurch should strive to establish societies, nations and a world that are dedicated to operating on principles based on justice, peace, equality and fairness for all. This will not only require action and work programmes to undertake the practical realities of being of service, but the </w:t>
      </w:r>
      <w:r w:rsidR="00E54A43">
        <w:rPr>
          <w:sz w:val="24"/>
          <w:szCs w:val="24"/>
        </w:rPr>
        <w:t>C</w:t>
      </w:r>
      <w:r>
        <w:rPr>
          <w:sz w:val="24"/>
          <w:szCs w:val="24"/>
        </w:rPr>
        <w:t xml:space="preserve">hurch should also speak out against injustices, prejudices and unacceptable behaviours and actions within societies and nations. The role of the </w:t>
      </w:r>
      <w:r w:rsidR="00E54A43">
        <w:rPr>
          <w:sz w:val="24"/>
          <w:szCs w:val="24"/>
        </w:rPr>
        <w:t>C</w:t>
      </w:r>
      <w:r>
        <w:rPr>
          <w:sz w:val="24"/>
          <w:szCs w:val="24"/>
        </w:rPr>
        <w:t>hurch therefore is to enable Christians to put their faith in God and believe in Christ’s Gospel. To support them to transform their lives, to do powerful work on behalf of those in need and to lead change in the societies that they are a part of, despite the challenge of evil that they see or experience in the world.</w:t>
      </w:r>
    </w:p>
    <w:p w14:paraId="02238CF5" w14:textId="77777777" w:rsidR="00B716E0" w:rsidRDefault="00B716E0" w:rsidP="00765578">
      <w:pPr>
        <w:jc w:val="both"/>
        <w:rPr>
          <w:sz w:val="24"/>
          <w:szCs w:val="24"/>
        </w:rPr>
      </w:pPr>
      <w:r>
        <w:rPr>
          <w:sz w:val="24"/>
          <w:szCs w:val="24"/>
        </w:rPr>
        <w:t xml:space="preserve">In taking this work forward, it is very evident that an important element of Christ’s mission is ‘to proclaim justice’ to the world (Mathew 12:18). Similarly, Christians are to do likewise (Isaiah 1:17, Micah 6:8) because it is evil to neglect justice (Luke 11:42). In Jesus’ sermon on the mount he proclaims that the people who will be most at home in his kingdom are those who ‘thirst and hunger for justice’ (Mathew 5:6) because the powers of evil establish injustices within all aspects of society and governance. Therefore Christians, in their challenge of such powers and seeking to establish just societies, will face constant struggle and will be persecuted, but they will receive God’s vindication (Mathew 5:12). Striving for Justice was described by Jesus as doing acts of unbridled generosity and compassion for others in </w:t>
      </w:r>
      <w:proofErr w:type="gramStart"/>
      <w:r>
        <w:rPr>
          <w:sz w:val="24"/>
          <w:szCs w:val="24"/>
        </w:rPr>
        <w:t>need;</w:t>
      </w:r>
      <w:proofErr w:type="gramEnd"/>
    </w:p>
    <w:p w14:paraId="28E35218" w14:textId="77777777" w:rsidR="00B716E0" w:rsidRDefault="00B716E0" w:rsidP="00765578">
      <w:pPr>
        <w:spacing w:line="360" w:lineRule="auto"/>
        <w:ind w:left="567" w:right="567"/>
        <w:jc w:val="both"/>
        <w:rPr>
          <w:sz w:val="24"/>
          <w:szCs w:val="24"/>
        </w:rPr>
      </w:pPr>
      <w:r>
        <w:rPr>
          <w:sz w:val="24"/>
          <w:szCs w:val="24"/>
        </w:rPr>
        <w:t xml:space="preserve"> “</w:t>
      </w:r>
      <w:r>
        <w:rPr>
          <w:i/>
          <w:iCs/>
          <w:sz w:val="24"/>
          <w:szCs w:val="24"/>
        </w:rPr>
        <w:t>I was hungry and you gave me food, I was thirsty and you gave me something to drink, I was a stranger and you welcomed me, I was naked and you clothed me, I was sick and you cared for me, I was in prison and you visited me”.</w:t>
      </w:r>
      <w:r>
        <w:rPr>
          <w:sz w:val="24"/>
          <w:szCs w:val="24"/>
        </w:rPr>
        <w:t>(Mathew 25:35-36)</w:t>
      </w:r>
    </w:p>
    <w:p w14:paraId="33D13A50" w14:textId="77777777" w:rsidR="00B716E0" w:rsidRPr="00E6506F" w:rsidRDefault="00B716E0" w:rsidP="00765578">
      <w:pPr>
        <w:jc w:val="both"/>
        <w:rPr>
          <w:sz w:val="24"/>
          <w:szCs w:val="24"/>
        </w:rPr>
      </w:pPr>
      <w:r>
        <w:rPr>
          <w:sz w:val="24"/>
          <w:szCs w:val="24"/>
        </w:rPr>
        <w:t>The Christus Victor model of the Atonement echoes the scene from the book of Revelation, where Christ is seen as a warrior for justice, in that he approaches in a red robe with the armies of heaven, although his only weapon is the sword that comes out of his mouth, that is, his words as captured in the Gospels (Revelation 19:11-16). Jesus, with his army striving for justice, emerges victorious and establishes God’s kingdom on earth through words and acts of powerful love (Revelation 19:19-21). Christians, therefore, in following Christ’s example are to constantly strive for justice, through acts of love, compassion and generosity, to become a reality within societies and within their own lives.</w:t>
      </w:r>
    </w:p>
    <w:p w14:paraId="7CB6E680" w14:textId="1C4F324C" w:rsidR="00B716E0" w:rsidRDefault="00B716E0" w:rsidP="00765578">
      <w:pPr>
        <w:jc w:val="both"/>
        <w:rPr>
          <w:sz w:val="24"/>
          <w:szCs w:val="24"/>
        </w:rPr>
      </w:pPr>
      <w:r>
        <w:rPr>
          <w:sz w:val="24"/>
          <w:szCs w:val="24"/>
        </w:rPr>
        <w:t xml:space="preserve">In striving for justice and recognising that there is a battle underway between good and evil, it is critically important for Christians to engage in ways that are consistent with Jesus’ message of love (Mathew5:44). There is a case that can be made that the Civil Rights movement lead by Dr Martin Luther King Jnr drew from the Christus Victor model of Atonement, rather than the penal substitution theory. During his redemptive suffering on behalf of others, Christ refused to engage in any violence against his antagonists, but his suffering and death on the cross was a victory on behalf of </w:t>
      </w:r>
      <w:r w:rsidR="002D599A">
        <w:rPr>
          <w:sz w:val="24"/>
          <w:szCs w:val="24"/>
        </w:rPr>
        <w:t>H</w:t>
      </w:r>
      <w:r>
        <w:rPr>
          <w:sz w:val="24"/>
          <w:szCs w:val="24"/>
        </w:rPr>
        <w:t>umanity. Those involved in King’s movement did so to free other African Americans from the bondage of oppression. King considered that the most effective way for his movement to deal with the oppression that the African American community faced was through non-violent resistance</w:t>
      </w:r>
      <w:sdt>
        <w:sdtPr>
          <w:rPr>
            <w:sz w:val="24"/>
            <w:szCs w:val="24"/>
          </w:rPr>
          <w:id w:val="791476711"/>
          <w:citation/>
        </w:sdtPr>
        <w:sdtContent>
          <w:r>
            <w:rPr>
              <w:sz w:val="24"/>
              <w:szCs w:val="24"/>
            </w:rPr>
            <w:fldChar w:fldCharType="begin"/>
          </w:r>
          <w:r>
            <w:rPr>
              <w:sz w:val="24"/>
              <w:szCs w:val="24"/>
            </w:rPr>
            <w:instrText xml:space="preserve">CITATION Mar10 \t  \l 2057 </w:instrText>
          </w:r>
          <w:r>
            <w:rPr>
              <w:sz w:val="24"/>
              <w:szCs w:val="24"/>
            </w:rPr>
            <w:fldChar w:fldCharType="separate"/>
          </w:r>
          <w:r w:rsidR="00B7258B">
            <w:rPr>
              <w:noProof/>
              <w:sz w:val="24"/>
              <w:szCs w:val="24"/>
            </w:rPr>
            <w:t xml:space="preserve"> </w:t>
          </w:r>
          <w:r w:rsidR="00B7258B" w:rsidRPr="00B7258B">
            <w:rPr>
              <w:noProof/>
              <w:sz w:val="24"/>
              <w:szCs w:val="24"/>
            </w:rPr>
            <w:t>(King M. L., 2010)</w:t>
          </w:r>
          <w:r>
            <w:rPr>
              <w:sz w:val="24"/>
              <w:szCs w:val="24"/>
            </w:rPr>
            <w:fldChar w:fldCharType="end"/>
          </w:r>
        </w:sdtContent>
      </w:sdt>
      <w:r>
        <w:rPr>
          <w:sz w:val="24"/>
          <w:szCs w:val="24"/>
        </w:rPr>
        <w:t>. King stated:</w:t>
      </w:r>
    </w:p>
    <w:p w14:paraId="0FB5BBBB" w14:textId="1C125CB3" w:rsidR="00B716E0" w:rsidRDefault="00B716E0" w:rsidP="00765578">
      <w:pPr>
        <w:spacing w:line="360" w:lineRule="auto"/>
        <w:ind w:left="567" w:right="567"/>
        <w:jc w:val="both"/>
        <w:rPr>
          <w:i/>
          <w:iCs/>
          <w:sz w:val="24"/>
          <w:szCs w:val="24"/>
        </w:rPr>
      </w:pPr>
      <w:r>
        <w:rPr>
          <w:sz w:val="24"/>
          <w:szCs w:val="24"/>
        </w:rPr>
        <w:t xml:space="preserve"> </w:t>
      </w:r>
      <w:r w:rsidRPr="00A91745">
        <w:rPr>
          <w:i/>
          <w:iCs/>
          <w:sz w:val="24"/>
          <w:szCs w:val="24"/>
        </w:rPr>
        <w:t>‘But let’s be sure that our hands are clean in this struggle. Let us never fight with falsehood and violence and hate and malice, but always fight with love, so that when the day comes that the walls of segregation have completely crumbled in Montgomery, that we will be able to live with people as their brothers and sisters</w:t>
      </w:r>
      <w:r>
        <w:rPr>
          <w:i/>
          <w:iCs/>
          <w:sz w:val="24"/>
          <w:szCs w:val="24"/>
        </w:rPr>
        <w:t>’.</w:t>
      </w:r>
      <w:sdt>
        <w:sdtPr>
          <w:rPr>
            <w:i/>
            <w:iCs/>
            <w:sz w:val="24"/>
            <w:szCs w:val="24"/>
          </w:rPr>
          <w:id w:val="-845944854"/>
          <w:citation/>
        </w:sdtPr>
        <w:sdtContent>
          <w:r>
            <w:rPr>
              <w:i/>
              <w:iCs/>
              <w:sz w:val="24"/>
              <w:szCs w:val="24"/>
            </w:rPr>
            <w:fldChar w:fldCharType="begin"/>
          </w:r>
          <w:r>
            <w:rPr>
              <w:sz w:val="24"/>
              <w:szCs w:val="24"/>
            </w:rPr>
            <w:instrText xml:space="preserve"> CITATION Kin57 \l 2057 </w:instrText>
          </w:r>
          <w:r>
            <w:rPr>
              <w:i/>
              <w:iCs/>
              <w:sz w:val="24"/>
              <w:szCs w:val="24"/>
            </w:rPr>
            <w:fldChar w:fldCharType="separate"/>
          </w:r>
          <w:r w:rsidR="00B7258B">
            <w:rPr>
              <w:noProof/>
              <w:sz w:val="24"/>
              <w:szCs w:val="24"/>
            </w:rPr>
            <w:t xml:space="preserve"> </w:t>
          </w:r>
          <w:r w:rsidR="00B7258B" w:rsidRPr="00B7258B">
            <w:rPr>
              <w:noProof/>
              <w:sz w:val="24"/>
              <w:szCs w:val="24"/>
            </w:rPr>
            <w:t>(King M. L., 1957)</w:t>
          </w:r>
          <w:r>
            <w:rPr>
              <w:i/>
              <w:iCs/>
              <w:sz w:val="24"/>
              <w:szCs w:val="24"/>
            </w:rPr>
            <w:fldChar w:fldCharType="end"/>
          </w:r>
        </w:sdtContent>
      </w:sdt>
    </w:p>
    <w:p w14:paraId="49EFB8E5" w14:textId="77777777" w:rsidR="00B716E0" w:rsidRDefault="00B716E0" w:rsidP="00765578">
      <w:pPr>
        <w:jc w:val="both"/>
        <w:rPr>
          <w:sz w:val="24"/>
          <w:szCs w:val="24"/>
        </w:rPr>
      </w:pPr>
      <w:r w:rsidRPr="00AC43B8">
        <w:rPr>
          <w:sz w:val="24"/>
          <w:szCs w:val="24"/>
        </w:rPr>
        <w:t>Therefore,</w:t>
      </w:r>
      <w:r>
        <w:rPr>
          <w:sz w:val="24"/>
          <w:szCs w:val="24"/>
        </w:rPr>
        <w:t xml:space="preserve"> </w:t>
      </w:r>
      <w:r w:rsidRPr="00AC43B8">
        <w:rPr>
          <w:sz w:val="24"/>
          <w:szCs w:val="24"/>
        </w:rPr>
        <w:t xml:space="preserve">the movement led by King saw their suffering arising from </w:t>
      </w:r>
      <w:r>
        <w:rPr>
          <w:sz w:val="24"/>
          <w:szCs w:val="24"/>
        </w:rPr>
        <w:t xml:space="preserve">their </w:t>
      </w:r>
      <w:r w:rsidRPr="00AC43B8">
        <w:rPr>
          <w:sz w:val="24"/>
          <w:szCs w:val="24"/>
        </w:rPr>
        <w:t>nonviolent protests as redemptive</w:t>
      </w:r>
      <w:r>
        <w:rPr>
          <w:sz w:val="24"/>
          <w:szCs w:val="24"/>
        </w:rPr>
        <w:t>, as in the case of Christ’s redemptive suffering,</w:t>
      </w:r>
      <w:r w:rsidRPr="00AC43B8">
        <w:rPr>
          <w:sz w:val="24"/>
          <w:szCs w:val="24"/>
        </w:rPr>
        <w:t xml:space="preserve"> and believed that God would not allow their unmerited suffering to be in vain. Rather, they believed that God would ensure that they would emerge victorious and a community would be established that was free from injustice, </w:t>
      </w:r>
      <w:proofErr w:type="gramStart"/>
      <w:r w:rsidRPr="00AC43B8">
        <w:rPr>
          <w:sz w:val="24"/>
          <w:szCs w:val="24"/>
        </w:rPr>
        <w:t>violence</w:t>
      </w:r>
      <w:proofErr w:type="gramEnd"/>
      <w:r w:rsidRPr="00AC43B8">
        <w:rPr>
          <w:sz w:val="24"/>
          <w:szCs w:val="24"/>
        </w:rPr>
        <w:t xml:space="preserve"> and poverty. </w:t>
      </w:r>
    </w:p>
    <w:p w14:paraId="0C94F95E" w14:textId="6414026A" w:rsidR="00B716E0" w:rsidRDefault="00B716E0" w:rsidP="00765578">
      <w:pPr>
        <w:jc w:val="both"/>
        <w:rPr>
          <w:sz w:val="24"/>
          <w:szCs w:val="24"/>
        </w:rPr>
      </w:pPr>
      <w:r>
        <w:rPr>
          <w:sz w:val="24"/>
          <w:szCs w:val="24"/>
        </w:rPr>
        <w:t>It could also be considered that the requirement for Christians to actively participate in challenging the evil in the world is the basis of the Liberation theology movement that arose in the late 20</w:t>
      </w:r>
      <w:r w:rsidRPr="004046AA">
        <w:rPr>
          <w:sz w:val="24"/>
          <w:szCs w:val="24"/>
          <w:vertAlign w:val="superscript"/>
        </w:rPr>
        <w:t>th</w:t>
      </w:r>
      <w:r>
        <w:rPr>
          <w:sz w:val="24"/>
          <w:szCs w:val="24"/>
        </w:rPr>
        <w:t xml:space="preserve"> century in Latin America. </w:t>
      </w:r>
      <w:r w:rsidR="001D5159">
        <w:rPr>
          <w:sz w:val="24"/>
          <w:szCs w:val="24"/>
        </w:rPr>
        <w:t xml:space="preserve">Instead of focussing on the potential of life in Heaven, the </w:t>
      </w:r>
      <w:r w:rsidR="00A8785F">
        <w:rPr>
          <w:sz w:val="24"/>
          <w:szCs w:val="24"/>
        </w:rPr>
        <w:t>L</w:t>
      </w:r>
      <w:r w:rsidR="001D5159">
        <w:rPr>
          <w:sz w:val="24"/>
          <w:szCs w:val="24"/>
        </w:rPr>
        <w:t xml:space="preserve">iberation </w:t>
      </w:r>
      <w:r w:rsidR="00A8785F">
        <w:rPr>
          <w:sz w:val="24"/>
          <w:szCs w:val="24"/>
        </w:rPr>
        <w:t xml:space="preserve">Theology </w:t>
      </w:r>
      <w:r w:rsidR="001D5159">
        <w:rPr>
          <w:sz w:val="24"/>
          <w:szCs w:val="24"/>
        </w:rPr>
        <w:t>movement also encouraged and organised efforts to address the struggles of the impoverished within communities</w:t>
      </w:r>
      <w:sdt>
        <w:sdtPr>
          <w:rPr>
            <w:sz w:val="24"/>
            <w:szCs w:val="24"/>
          </w:rPr>
          <w:id w:val="-1950696437"/>
          <w:citation/>
        </w:sdtPr>
        <w:sdtContent>
          <w:r w:rsidR="001D5159">
            <w:rPr>
              <w:sz w:val="24"/>
              <w:szCs w:val="24"/>
            </w:rPr>
            <w:fldChar w:fldCharType="begin"/>
          </w:r>
          <w:r w:rsidR="001D5159">
            <w:rPr>
              <w:sz w:val="24"/>
              <w:szCs w:val="24"/>
            </w:rPr>
            <w:instrText xml:space="preserve"> CITATION Oli21 \l 2057 </w:instrText>
          </w:r>
          <w:r w:rsidR="001D5159">
            <w:rPr>
              <w:sz w:val="24"/>
              <w:szCs w:val="24"/>
            </w:rPr>
            <w:fldChar w:fldCharType="separate"/>
          </w:r>
          <w:r w:rsidR="00B7258B">
            <w:rPr>
              <w:noProof/>
              <w:sz w:val="24"/>
              <w:szCs w:val="24"/>
            </w:rPr>
            <w:t xml:space="preserve"> </w:t>
          </w:r>
          <w:r w:rsidR="00B7258B" w:rsidRPr="00B7258B">
            <w:rPr>
              <w:noProof/>
              <w:sz w:val="24"/>
              <w:szCs w:val="24"/>
            </w:rPr>
            <w:t>(Singer, 2021)</w:t>
          </w:r>
          <w:r w:rsidR="001D5159">
            <w:rPr>
              <w:sz w:val="24"/>
              <w:szCs w:val="24"/>
            </w:rPr>
            <w:fldChar w:fldCharType="end"/>
          </w:r>
        </w:sdtContent>
      </w:sdt>
      <w:r w:rsidR="001D5159">
        <w:rPr>
          <w:sz w:val="24"/>
          <w:szCs w:val="24"/>
        </w:rPr>
        <w:t xml:space="preserve">. </w:t>
      </w:r>
      <w:r w:rsidR="005C501D">
        <w:rPr>
          <w:sz w:val="24"/>
          <w:szCs w:val="24"/>
        </w:rPr>
        <w:t xml:space="preserve">The concepts of the approach were set out by Gustavo Gutierrez in  his ‘A Theology of Liberation’ which sought to align Christianity with the needs of the poor </w:t>
      </w:r>
      <w:sdt>
        <w:sdtPr>
          <w:rPr>
            <w:sz w:val="24"/>
            <w:szCs w:val="24"/>
          </w:rPr>
          <w:id w:val="1934008524"/>
          <w:citation/>
        </w:sdtPr>
        <w:sdtContent>
          <w:r w:rsidR="005C501D">
            <w:rPr>
              <w:sz w:val="24"/>
              <w:szCs w:val="24"/>
            </w:rPr>
            <w:fldChar w:fldCharType="begin"/>
          </w:r>
          <w:r w:rsidR="005C501D">
            <w:rPr>
              <w:sz w:val="24"/>
              <w:szCs w:val="24"/>
            </w:rPr>
            <w:instrText xml:space="preserve"> CITATION Gus88 \l 2057 </w:instrText>
          </w:r>
          <w:r w:rsidR="005C501D">
            <w:rPr>
              <w:sz w:val="24"/>
              <w:szCs w:val="24"/>
            </w:rPr>
            <w:fldChar w:fldCharType="separate"/>
          </w:r>
          <w:r w:rsidR="00B7258B" w:rsidRPr="00B7258B">
            <w:rPr>
              <w:noProof/>
              <w:sz w:val="24"/>
              <w:szCs w:val="24"/>
            </w:rPr>
            <w:t>(Gutierrez, 1988)</w:t>
          </w:r>
          <w:r w:rsidR="005C501D">
            <w:rPr>
              <w:sz w:val="24"/>
              <w:szCs w:val="24"/>
            </w:rPr>
            <w:fldChar w:fldCharType="end"/>
          </w:r>
        </w:sdtContent>
      </w:sdt>
      <w:r w:rsidR="005C501D">
        <w:rPr>
          <w:sz w:val="24"/>
          <w:szCs w:val="24"/>
        </w:rPr>
        <w:t xml:space="preserve">. </w:t>
      </w:r>
      <w:r>
        <w:rPr>
          <w:sz w:val="24"/>
          <w:szCs w:val="24"/>
        </w:rPr>
        <w:t xml:space="preserve">Through involvement in </w:t>
      </w:r>
      <w:r w:rsidR="00E54A43">
        <w:rPr>
          <w:sz w:val="24"/>
          <w:szCs w:val="24"/>
        </w:rPr>
        <w:t>p</w:t>
      </w:r>
      <w:r>
        <w:rPr>
          <w:sz w:val="24"/>
          <w:szCs w:val="24"/>
        </w:rPr>
        <w:t xml:space="preserve">olitical and </w:t>
      </w:r>
      <w:r w:rsidR="00E54A43">
        <w:rPr>
          <w:sz w:val="24"/>
          <w:szCs w:val="24"/>
        </w:rPr>
        <w:t>s</w:t>
      </w:r>
      <w:r>
        <w:rPr>
          <w:sz w:val="24"/>
          <w:szCs w:val="24"/>
        </w:rPr>
        <w:t xml:space="preserve">ocial movements, Christians in some Latin American countries sought practical means and action to aid the poor and oppressed in their </w:t>
      </w:r>
      <w:r w:rsidRPr="00D945FA">
        <w:rPr>
          <w:sz w:val="24"/>
          <w:szCs w:val="24"/>
        </w:rPr>
        <w:t>communities. They highlighted what they considered to be sinful political and socioeconomic structures that caused injustice and inequalities and they actively participated to seek to change those causes and improve the lives of the poor</w:t>
      </w:r>
      <w:sdt>
        <w:sdtPr>
          <w:rPr>
            <w:sz w:val="24"/>
            <w:szCs w:val="24"/>
          </w:rPr>
          <w:id w:val="-1775625427"/>
          <w:citation/>
        </w:sdtPr>
        <w:sdtContent>
          <w:r w:rsidR="001D5159">
            <w:rPr>
              <w:sz w:val="24"/>
              <w:szCs w:val="24"/>
            </w:rPr>
            <w:fldChar w:fldCharType="begin"/>
          </w:r>
          <w:r w:rsidR="001D5159">
            <w:rPr>
              <w:sz w:val="24"/>
              <w:szCs w:val="24"/>
            </w:rPr>
            <w:instrText xml:space="preserve"> CITATION Oli21 \l 2057 </w:instrText>
          </w:r>
          <w:r w:rsidR="001D5159">
            <w:rPr>
              <w:sz w:val="24"/>
              <w:szCs w:val="24"/>
            </w:rPr>
            <w:fldChar w:fldCharType="separate"/>
          </w:r>
          <w:r w:rsidR="00B7258B">
            <w:rPr>
              <w:noProof/>
              <w:sz w:val="24"/>
              <w:szCs w:val="24"/>
            </w:rPr>
            <w:t xml:space="preserve"> </w:t>
          </w:r>
          <w:r w:rsidR="00B7258B" w:rsidRPr="00B7258B">
            <w:rPr>
              <w:noProof/>
              <w:sz w:val="24"/>
              <w:szCs w:val="24"/>
            </w:rPr>
            <w:t>(Singer, 2021)</w:t>
          </w:r>
          <w:r w:rsidR="001D5159">
            <w:rPr>
              <w:sz w:val="24"/>
              <w:szCs w:val="24"/>
            </w:rPr>
            <w:fldChar w:fldCharType="end"/>
          </w:r>
        </w:sdtContent>
      </w:sdt>
      <w:r w:rsidRPr="00D945FA">
        <w:rPr>
          <w:sz w:val="24"/>
          <w:szCs w:val="24"/>
        </w:rPr>
        <w:t>.  The</w:t>
      </w:r>
      <w:r>
        <w:rPr>
          <w:sz w:val="24"/>
          <w:szCs w:val="24"/>
        </w:rPr>
        <w:t>ir</w:t>
      </w:r>
      <w:r w:rsidRPr="00D945FA">
        <w:rPr>
          <w:sz w:val="24"/>
          <w:szCs w:val="24"/>
        </w:rPr>
        <w:t xml:space="preserve"> churches established local Christian groups that along with studying the Bible, actively sought to meet the immediate needs for food, water and shelter of the poor in their communities</w:t>
      </w:r>
      <w:sdt>
        <w:sdtPr>
          <w:rPr>
            <w:sz w:val="24"/>
            <w:szCs w:val="24"/>
          </w:rPr>
          <w:id w:val="1758166854"/>
          <w:citation/>
        </w:sdtPr>
        <w:sdtContent>
          <w:r w:rsidR="001D5159">
            <w:rPr>
              <w:sz w:val="24"/>
              <w:szCs w:val="24"/>
            </w:rPr>
            <w:fldChar w:fldCharType="begin"/>
          </w:r>
          <w:r w:rsidR="001D5159">
            <w:rPr>
              <w:sz w:val="24"/>
              <w:szCs w:val="24"/>
            </w:rPr>
            <w:instrText xml:space="preserve"> CITATION Oli21 \l 2057 </w:instrText>
          </w:r>
          <w:r w:rsidR="001D5159">
            <w:rPr>
              <w:sz w:val="24"/>
              <w:szCs w:val="24"/>
            </w:rPr>
            <w:fldChar w:fldCharType="separate"/>
          </w:r>
          <w:r w:rsidR="00B7258B">
            <w:rPr>
              <w:noProof/>
              <w:sz w:val="24"/>
              <w:szCs w:val="24"/>
            </w:rPr>
            <w:t xml:space="preserve"> </w:t>
          </w:r>
          <w:r w:rsidR="00B7258B" w:rsidRPr="00B7258B">
            <w:rPr>
              <w:noProof/>
              <w:sz w:val="24"/>
              <w:szCs w:val="24"/>
            </w:rPr>
            <w:t>(Singer, 2021)</w:t>
          </w:r>
          <w:r w:rsidR="001D5159">
            <w:rPr>
              <w:sz w:val="24"/>
              <w:szCs w:val="24"/>
            </w:rPr>
            <w:fldChar w:fldCharType="end"/>
          </w:r>
        </w:sdtContent>
      </w:sdt>
      <w:r w:rsidRPr="00D945FA">
        <w:rPr>
          <w:sz w:val="24"/>
          <w:szCs w:val="24"/>
        </w:rPr>
        <w:t xml:space="preserve">. In keeping with the contemporary Christus Victor view, King’s movement and that of the Liberation theology movement in Latin America, </w:t>
      </w:r>
      <w:r>
        <w:rPr>
          <w:sz w:val="24"/>
          <w:szCs w:val="24"/>
        </w:rPr>
        <w:t xml:space="preserve">are exemplars of </w:t>
      </w:r>
      <w:r w:rsidRPr="00D945FA">
        <w:rPr>
          <w:sz w:val="24"/>
          <w:szCs w:val="24"/>
        </w:rPr>
        <w:t xml:space="preserve">the active participation of Christians confronting and challenging the evil that they and their communities faced, but in non-violent resistance, </w:t>
      </w:r>
      <w:r>
        <w:rPr>
          <w:sz w:val="24"/>
          <w:szCs w:val="24"/>
        </w:rPr>
        <w:t>that</w:t>
      </w:r>
      <w:r w:rsidRPr="00D945FA">
        <w:rPr>
          <w:sz w:val="24"/>
          <w:szCs w:val="24"/>
        </w:rPr>
        <w:t xml:space="preserve"> are models that still stands for 21</w:t>
      </w:r>
      <w:r w:rsidRPr="00D945FA">
        <w:rPr>
          <w:sz w:val="24"/>
          <w:szCs w:val="24"/>
          <w:vertAlign w:val="superscript"/>
        </w:rPr>
        <w:t>st</w:t>
      </w:r>
      <w:r w:rsidRPr="00D945FA">
        <w:rPr>
          <w:sz w:val="24"/>
          <w:szCs w:val="24"/>
        </w:rPr>
        <w:t xml:space="preserve"> century Christians. </w:t>
      </w:r>
    </w:p>
    <w:p w14:paraId="4A2F4C43" w14:textId="0AE06570" w:rsidR="00B716E0" w:rsidRDefault="00B716E0" w:rsidP="00765578">
      <w:pPr>
        <w:jc w:val="both"/>
        <w:rPr>
          <w:sz w:val="24"/>
          <w:szCs w:val="24"/>
        </w:rPr>
      </w:pPr>
      <w:r>
        <w:rPr>
          <w:sz w:val="24"/>
          <w:szCs w:val="24"/>
        </w:rPr>
        <w:t>The proper care of God’s creation should also be a challenge taken up by 21</w:t>
      </w:r>
      <w:r w:rsidRPr="00B76C0E">
        <w:rPr>
          <w:sz w:val="24"/>
          <w:szCs w:val="24"/>
          <w:vertAlign w:val="superscript"/>
        </w:rPr>
        <w:t>st</w:t>
      </w:r>
      <w:r>
        <w:rPr>
          <w:sz w:val="24"/>
          <w:szCs w:val="24"/>
        </w:rPr>
        <w:t xml:space="preserve"> Century Christians. Eco-Theology promotes the view that Christians should have a positive and involved role in responding to the global environmental concerns that began in the late 20</w:t>
      </w:r>
      <w:r w:rsidRPr="00B85E0E">
        <w:rPr>
          <w:sz w:val="24"/>
          <w:szCs w:val="24"/>
          <w:vertAlign w:val="superscript"/>
        </w:rPr>
        <w:t>th</w:t>
      </w:r>
      <w:r>
        <w:rPr>
          <w:sz w:val="24"/>
          <w:szCs w:val="24"/>
        </w:rPr>
        <w:t xml:space="preserve">  Century</w:t>
      </w:r>
      <w:sdt>
        <w:sdtPr>
          <w:rPr>
            <w:sz w:val="24"/>
            <w:szCs w:val="24"/>
          </w:rPr>
          <w:id w:val="-1667155585"/>
          <w:citation/>
        </w:sdtPr>
        <w:sdtContent>
          <w:r>
            <w:rPr>
              <w:sz w:val="24"/>
              <w:szCs w:val="24"/>
            </w:rPr>
            <w:fldChar w:fldCharType="begin"/>
          </w:r>
          <w:r>
            <w:rPr>
              <w:sz w:val="24"/>
              <w:szCs w:val="24"/>
            </w:rPr>
            <w:instrText xml:space="preserve"> CITATION Rog73 \l 2057 </w:instrText>
          </w:r>
          <w:r>
            <w:rPr>
              <w:sz w:val="24"/>
              <w:szCs w:val="24"/>
            </w:rPr>
            <w:fldChar w:fldCharType="separate"/>
          </w:r>
          <w:r w:rsidR="00B7258B">
            <w:rPr>
              <w:noProof/>
              <w:sz w:val="24"/>
              <w:szCs w:val="24"/>
            </w:rPr>
            <w:t xml:space="preserve"> </w:t>
          </w:r>
          <w:r w:rsidR="00B7258B" w:rsidRPr="00B7258B">
            <w:rPr>
              <w:noProof/>
              <w:sz w:val="24"/>
              <w:szCs w:val="24"/>
            </w:rPr>
            <w:t>(Rogers, 1973)</w:t>
          </w:r>
          <w:r>
            <w:rPr>
              <w:sz w:val="24"/>
              <w:szCs w:val="24"/>
            </w:rPr>
            <w:fldChar w:fldCharType="end"/>
          </w:r>
        </w:sdtContent>
      </w:sdt>
      <w:r>
        <w:rPr>
          <w:sz w:val="24"/>
          <w:szCs w:val="24"/>
        </w:rPr>
        <w:t xml:space="preserve">. Critics have argued that many Christians can be very anthropocentric in their approach to God’s creation </w:t>
      </w:r>
      <w:sdt>
        <w:sdtPr>
          <w:rPr>
            <w:sz w:val="24"/>
            <w:szCs w:val="24"/>
          </w:rPr>
          <w:id w:val="-1153833803"/>
          <w:citation/>
        </w:sdtPr>
        <w:sdtContent>
          <w:r>
            <w:rPr>
              <w:sz w:val="24"/>
              <w:szCs w:val="24"/>
            </w:rPr>
            <w:fldChar w:fldCharType="begin"/>
          </w:r>
          <w:r>
            <w:rPr>
              <w:sz w:val="24"/>
              <w:szCs w:val="24"/>
            </w:rPr>
            <w:instrText xml:space="preserve">CITATION Tow67 \l 2057 </w:instrText>
          </w:r>
          <w:r>
            <w:rPr>
              <w:sz w:val="24"/>
              <w:szCs w:val="24"/>
            </w:rPr>
            <w:fldChar w:fldCharType="separate"/>
          </w:r>
          <w:r w:rsidR="00B7258B" w:rsidRPr="00B7258B">
            <w:rPr>
              <w:noProof/>
              <w:sz w:val="24"/>
              <w:szCs w:val="24"/>
            </w:rPr>
            <w:t>(White, 1967)</w:t>
          </w:r>
          <w:r>
            <w:rPr>
              <w:sz w:val="24"/>
              <w:szCs w:val="24"/>
            </w:rPr>
            <w:fldChar w:fldCharType="end"/>
          </w:r>
        </w:sdtContent>
      </w:sdt>
      <w:r>
        <w:rPr>
          <w:sz w:val="24"/>
          <w:szCs w:val="24"/>
        </w:rPr>
        <w:t xml:space="preserve">. In challenging the historical view that God gave </w:t>
      </w:r>
      <w:r w:rsidR="00BC16EE">
        <w:rPr>
          <w:sz w:val="24"/>
          <w:szCs w:val="24"/>
        </w:rPr>
        <w:t>H</w:t>
      </w:r>
      <w:r>
        <w:rPr>
          <w:sz w:val="24"/>
          <w:szCs w:val="24"/>
        </w:rPr>
        <w:t>umankind ‘dominion over the Earth’</w:t>
      </w:r>
      <w:r w:rsidR="00D17C70">
        <w:rPr>
          <w:sz w:val="24"/>
          <w:szCs w:val="24"/>
        </w:rPr>
        <w:t xml:space="preserve"> </w:t>
      </w:r>
      <w:r>
        <w:rPr>
          <w:sz w:val="24"/>
          <w:szCs w:val="24"/>
        </w:rPr>
        <w:t xml:space="preserve">(Genesis1:26), there is a view that the translation of the Hebrew phrase </w:t>
      </w:r>
      <w:proofErr w:type="spellStart"/>
      <w:r w:rsidRPr="0023505E">
        <w:rPr>
          <w:i/>
          <w:iCs/>
          <w:sz w:val="24"/>
          <w:szCs w:val="24"/>
        </w:rPr>
        <w:t>v’yirdu</w:t>
      </w:r>
      <w:proofErr w:type="spellEnd"/>
      <w:r>
        <w:rPr>
          <w:sz w:val="24"/>
          <w:szCs w:val="24"/>
        </w:rPr>
        <w:t xml:space="preserve"> should mean ‘dominion with’ and not ‘over’ the Earth</w:t>
      </w:r>
      <w:sdt>
        <w:sdtPr>
          <w:rPr>
            <w:sz w:val="24"/>
            <w:szCs w:val="24"/>
          </w:rPr>
          <w:id w:val="-1688662768"/>
          <w:citation/>
        </w:sdtPr>
        <w:sdtContent>
          <w:r>
            <w:rPr>
              <w:sz w:val="24"/>
              <w:szCs w:val="24"/>
            </w:rPr>
            <w:fldChar w:fldCharType="begin"/>
          </w:r>
          <w:r>
            <w:rPr>
              <w:sz w:val="24"/>
              <w:szCs w:val="24"/>
            </w:rPr>
            <w:instrText xml:space="preserve"> CITATION Noe21 \l 2057 </w:instrText>
          </w:r>
          <w:r>
            <w:rPr>
              <w:sz w:val="24"/>
              <w:szCs w:val="24"/>
            </w:rPr>
            <w:fldChar w:fldCharType="separate"/>
          </w:r>
          <w:r w:rsidR="00B7258B">
            <w:rPr>
              <w:noProof/>
              <w:sz w:val="24"/>
              <w:szCs w:val="24"/>
            </w:rPr>
            <w:t xml:space="preserve"> </w:t>
          </w:r>
          <w:r w:rsidR="00B7258B" w:rsidRPr="00B7258B">
            <w:rPr>
              <w:noProof/>
              <w:sz w:val="24"/>
              <w:szCs w:val="24"/>
            </w:rPr>
            <w:t>(Moules, 2021)</w:t>
          </w:r>
          <w:r>
            <w:rPr>
              <w:sz w:val="24"/>
              <w:szCs w:val="24"/>
            </w:rPr>
            <w:fldChar w:fldCharType="end"/>
          </w:r>
        </w:sdtContent>
      </w:sdt>
      <w:r>
        <w:rPr>
          <w:sz w:val="24"/>
          <w:szCs w:val="24"/>
        </w:rPr>
        <w:t xml:space="preserve">. In the contemporary view of the Christus Victor model, Christians are to work for the physical wellbeing of all things and in so doing should challenge the ecological destruction that is underway </w:t>
      </w:r>
      <w:r w:rsidR="00D17C70">
        <w:rPr>
          <w:sz w:val="24"/>
          <w:szCs w:val="24"/>
        </w:rPr>
        <w:t>due to</w:t>
      </w:r>
      <w:r>
        <w:rPr>
          <w:sz w:val="24"/>
          <w:szCs w:val="24"/>
        </w:rPr>
        <w:t xml:space="preserve"> many aspects of current daily life.  Rather, Christians should have positive, </w:t>
      </w:r>
      <w:proofErr w:type="gramStart"/>
      <w:r>
        <w:rPr>
          <w:sz w:val="24"/>
          <w:szCs w:val="24"/>
        </w:rPr>
        <w:t>purposeful</w:t>
      </w:r>
      <w:proofErr w:type="gramEnd"/>
      <w:r>
        <w:rPr>
          <w:sz w:val="24"/>
          <w:szCs w:val="24"/>
        </w:rPr>
        <w:t xml:space="preserve"> and sustainable ecological values. This view would accord with Paul’s statement that ‘</w:t>
      </w:r>
      <w:r>
        <w:rPr>
          <w:i/>
          <w:iCs/>
          <w:sz w:val="24"/>
          <w:szCs w:val="24"/>
        </w:rPr>
        <w:t xml:space="preserve">in Christ all things hold </w:t>
      </w:r>
      <w:r w:rsidRPr="00AB6DBB">
        <w:rPr>
          <w:sz w:val="24"/>
          <w:szCs w:val="24"/>
        </w:rPr>
        <w:t>together’</w:t>
      </w:r>
      <w:r>
        <w:rPr>
          <w:sz w:val="24"/>
          <w:szCs w:val="24"/>
        </w:rPr>
        <w:t xml:space="preserve"> (Colossians 1:15). It </w:t>
      </w:r>
      <w:r w:rsidR="00E54A43">
        <w:rPr>
          <w:sz w:val="24"/>
          <w:szCs w:val="24"/>
        </w:rPr>
        <w:t>is</w:t>
      </w:r>
      <w:r>
        <w:rPr>
          <w:sz w:val="24"/>
          <w:szCs w:val="24"/>
        </w:rPr>
        <w:t xml:space="preserve"> also considered that there is a cosmic dimension in Paul’s statement of ‘all things’, which results in the union of creation and redemption through Christ</w:t>
      </w:r>
      <w:r w:rsidR="00D17C70">
        <w:rPr>
          <w:sz w:val="24"/>
          <w:szCs w:val="24"/>
        </w:rPr>
        <w:t>’</w:t>
      </w:r>
      <w:r>
        <w:rPr>
          <w:sz w:val="24"/>
          <w:szCs w:val="24"/>
        </w:rPr>
        <w:t>s Atonement. Pope Francis has championed the need for Christians to safeguard creation in his book ‘Our Mother Earth: A Christian reading on the environmental challenge’. He considered that it was the structures of sin within the world that “</w:t>
      </w:r>
      <w:r>
        <w:rPr>
          <w:i/>
          <w:iCs/>
          <w:sz w:val="24"/>
          <w:szCs w:val="24"/>
        </w:rPr>
        <w:t>produce evil, pollute the environment, hurt and humiliate the poor”</w:t>
      </w:r>
      <w:r w:rsidR="00D17C70">
        <w:rPr>
          <w:i/>
          <w:iCs/>
          <w:sz w:val="24"/>
          <w:szCs w:val="24"/>
        </w:rPr>
        <w:t xml:space="preserve"> </w:t>
      </w:r>
      <w:r>
        <w:rPr>
          <w:sz w:val="24"/>
          <w:szCs w:val="24"/>
        </w:rPr>
        <w:t>and he exhorted Christians to change their lifestyle and their mentality</w:t>
      </w:r>
      <w:r w:rsidR="00D17C70">
        <w:rPr>
          <w:sz w:val="24"/>
          <w:szCs w:val="24"/>
        </w:rPr>
        <w:t>,</w:t>
      </w:r>
      <w:r>
        <w:rPr>
          <w:sz w:val="24"/>
          <w:szCs w:val="24"/>
        </w:rPr>
        <w:t xml:space="preserve"> and to view creation with love and care</w:t>
      </w:r>
      <w:sdt>
        <w:sdtPr>
          <w:rPr>
            <w:i/>
            <w:iCs/>
            <w:sz w:val="24"/>
            <w:szCs w:val="24"/>
          </w:rPr>
          <w:id w:val="-1579825950"/>
          <w:citation/>
        </w:sdtPr>
        <w:sdtContent>
          <w:r>
            <w:rPr>
              <w:i/>
              <w:iCs/>
              <w:sz w:val="24"/>
              <w:szCs w:val="24"/>
            </w:rPr>
            <w:fldChar w:fldCharType="begin"/>
          </w:r>
          <w:r>
            <w:rPr>
              <w:i/>
              <w:iCs/>
              <w:sz w:val="24"/>
              <w:szCs w:val="24"/>
            </w:rPr>
            <w:instrText xml:space="preserve"> CITATION Pop19 \l 2057 </w:instrText>
          </w:r>
          <w:r>
            <w:rPr>
              <w:i/>
              <w:iCs/>
              <w:sz w:val="24"/>
              <w:szCs w:val="24"/>
            </w:rPr>
            <w:fldChar w:fldCharType="separate"/>
          </w:r>
          <w:r w:rsidR="00B7258B">
            <w:rPr>
              <w:i/>
              <w:iCs/>
              <w:noProof/>
              <w:sz w:val="24"/>
              <w:szCs w:val="24"/>
            </w:rPr>
            <w:t xml:space="preserve"> </w:t>
          </w:r>
          <w:r w:rsidR="00B7258B" w:rsidRPr="00B7258B">
            <w:rPr>
              <w:noProof/>
              <w:sz w:val="24"/>
              <w:szCs w:val="24"/>
            </w:rPr>
            <w:t>(Francis, 2019)</w:t>
          </w:r>
          <w:r>
            <w:rPr>
              <w:i/>
              <w:iCs/>
              <w:sz w:val="24"/>
              <w:szCs w:val="24"/>
            </w:rPr>
            <w:fldChar w:fldCharType="end"/>
          </w:r>
        </w:sdtContent>
      </w:sdt>
      <w:r>
        <w:rPr>
          <w:i/>
          <w:iCs/>
          <w:sz w:val="24"/>
          <w:szCs w:val="24"/>
        </w:rPr>
        <w:t xml:space="preserve">. </w:t>
      </w:r>
      <w:r w:rsidRPr="00AB6DBB">
        <w:rPr>
          <w:sz w:val="24"/>
          <w:szCs w:val="24"/>
        </w:rPr>
        <w:t>Christians</w:t>
      </w:r>
      <w:r>
        <w:rPr>
          <w:sz w:val="24"/>
          <w:szCs w:val="24"/>
        </w:rPr>
        <w:t xml:space="preserve"> therefore, in living in the image of God, are to live in harmony and as stewards of God’s creation, ensuring that care and respect is taken in using the resources available and that a balance between current and future needs is established. In striving to contribute to bringing God’s Kingdom on Earth, Christians should promote living in harmony and sustainably with nature and champion the responsible use of the Earth’s natural resources and challenge the destructive powers that denude and destroy it.</w:t>
      </w:r>
    </w:p>
    <w:p w14:paraId="138D7A43" w14:textId="77777777" w:rsidR="00B716E0" w:rsidRDefault="00B716E0" w:rsidP="00765578">
      <w:pPr>
        <w:jc w:val="both"/>
        <w:rPr>
          <w:sz w:val="24"/>
          <w:szCs w:val="24"/>
        </w:rPr>
      </w:pPr>
    </w:p>
    <w:p w14:paraId="3598209A" w14:textId="7AE38DF0" w:rsidR="00B716E0" w:rsidRDefault="00B716E0" w:rsidP="00765578">
      <w:pPr>
        <w:jc w:val="both"/>
        <w:rPr>
          <w:sz w:val="24"/>
          <w:szCs w:val="24"/>
        </w:rPr>
      </w:pPr>
      <w:r>
        <w:rPr>
          <w:sz w:val="24"/>
          <w:szCs w:val="24"/>
        </w:rPr>
        <w:t>Through God’s Salvation acts of forgiveness, healing and reconciliation, the loving nature of God is revealed and should motivate Christians to strive to live purposeful and active lives under God’s reign.</w:t>
      </w:r>
      <w:r w:rsidRPr="00AC6CC6">
        <w:rPr>
          <w:sz w:val="24"/>
          <w:szCs w:val="24"/>
        </w:rPr>
        <w:t xml:space="preserve"> </w:t>
      </w:r>
      <w:r>
        <w:rPr>
          <w:sz w:val="24"/>
          <w:szCs w:val="24"/>
        </w:rPr>
        <w:t xml:space="preserve">Therefore, if Christians accept the Christus Victor view of the Atonement, they will understand that their salvation is a commission to confront the evil powers aligned against God’s creation. Therefore, whilst Christ’s death and resurrection are historical actions that saved </w:t>
      </w:r>
      <w:r w:rsidR="00BC16EE">
        <w:rPr>
          <w:sz w:val="24"/>
          <w:szCs w:val="24"/>
        </w:rPr>
        <w:t>H</w:t>
      </w:r>
      <w:r>
        <w:rPr>
          <w:sz w:val="24"/>
          <w:szCs w:val="24"/>
        </w:rPr>
        <w:t xml:space="preserve">umanity, God’s interaction with his people occurs in the present. Paul </w:t>
      </w:r>
      <w:proofErr w:type="spellStart"/>
      <w:r>
        <w:rPr>
          <w:sz w:val="24"/>
          <w:szCs w:val="24"/>
        </w:rPr>
        <w:t>Fiddes</w:t>
      </w:r>
      <w:proofErr w:type="spellEnd"/>
      <w:r>
        <w:rPr>
          <w:sz w:val="24"/>
          <w:szCs w:val="24"/>
        </w:rPr>
        <w:t xml:space="preserve"> puts it as:</w:t>
      </w:r>
    </w:p>
    <w:p w14:paraId="282779A1" w14:textId="7839776D" w:rsidR="00B716E0" w:rsidRDefault="00B716E0" w:rsidP="00765578">
      <w:pPr>
        <w:spacing w:line="360" w:lineRule="auto"/>
        <w:ind w:left="567" w:right="567"/>
        <w:jc w:val="both"/>
        <w:rPr>
          <w:sz w:val="24"/>
          <w:szCs w:val="24"/>
        </w:rPr>
      </w:pPr>
      <w:r>
        <w:rPr>
          <w:sz w:val="24"/>
          <w:szCs w:val="24"/>
        </w:rPr>
        <w:t xml:space="preserve"> ‘…</w:t>
      </w:r>
      <w:r w:rsidRPr="009063DB">
        <w:rPr>
          <w:i/>
          <w:iCs/>
          <w:sz w:val="24"/>
          <w:szCs w:val="24"/>
        </w:rPr>
        <w:t>it is always in the present that God acts to heal and reconcile, entering into the disruption of human lives…in order to share our predicament and release us from it’</w:t>
      </w:r>
      <w:sdt>
        <w:sdtPr>
          <w:rPr>
            <w:i/>
            <w:iCs/>
            <w:sz w:val="24"/>
            <w:szCs w:val="24"/>
          </w:rPr>
          <w:id w:val="533011468"/>
          <w:citation/>
        </w:sdtPr>
        <w:sdtContent>
          <w:r>
            <w:rPr>
              <w:i/>
              <w:iCs/>
              <w:sz w:val="24"/>
              <w:szCs w:val="24"/>
            </w:rPr>
            <w:fldChar w:fldCharType="begin"/>
          </w:r>
          <w:r>
            <w:rPr>
              <w:i/>
              <w:iCs/>
              <w:sz w:val="24"/>
              <w:szCs w:val="24"/>
            </w:rPr>
            <w:instrText xml:space="preserve">CITATION Pau89 \t  \l 2057 </w:instrText>
          </w:r>
          <w:r>
            <w:rPr>
              <w:i/>
              <w:iCs/>
              <w:sz w:val="24"/>
              <w:szCs w:val="24"/>
            </w:rPr>
            <w:fldChar w:fldCharType="separate"/>
          </w:r>
          <w:r w:rsidR="00B7258B">
            <w:rPr>
              <w:i/>
              <w:iCs/>
              <w:noProof/>
              <w:sz w:val="24"/>
              <w:szCs w:val="24"/>
            </w:rPr>
            <w:t xml:space="preserve"> </w:t>
          </w:r>
          <w:r w:rsidR="00B7258B" w:rsidRPr="00B7258B">
            <w:rPr>
              <w:noProof/>
              <w:sz w:val="24"/>
              <w:szCs w:val="24"/>
            </w:rPr>
            <w:t>(Fiddes, 1989)</w:t>
          </w:r>
          <w:r>
            <w:rPr>
              <w:i/>
              <w:iCs/>
              <w:sz w:val="24"/>
              <w:szCs w:val="24"/>
            </w:rPr>
            <w:fldChar w:fldCharType="end"/>
          </w:r>
        </w:sdtContent>
      </w:sdt>
      <w:r>
        <w:rPr>
          <w:i/>
          <w:iCs/>
          <w:sz w:val="24"/>
          <w:szCs w:val="24"/>
        </w:rPr>
        <w:t>.</w:t>
      </w:r>
    </w:p>
    <w:p w14:paraId="0D71EC7C" w14:textId="1F43AD42" w:rsidR="00B716E0" w:rsidRDefault="00B716E0" w:rsidP="00765578">
      <w:pPr>
        <w:jc w:val="both"/>
        <w:rPr>
          <w:sz w:val="24"/>
          <w:szCs w:val="24"/>
        </w:rPr>
      </w:pPr>
      <w:r>
        <w:rPr>
          <w:sz w:val="24"/>
          <w:szCs w:val="24"/>
        </w:rPr>
        <w:t xml:space="preserve">God took the initiative in Christ to defeat the powers of evil that afflict Humanity and whilst sin and death are powerful, they are not all powerful. </w:t>
      </w:r>
      <w:bookmarkStart w:id="13" w:name="_Hlk67224026"/>
      <w:r>
        <w:rPr>
          <w:sz w:val="24"/>
          <w:szCs w:val="24"/>
        </w:rPr>
        <w:t>Therefore, God’s Salvation is an active and present event in the individual lives of Christians, and God empowers and provides support to change lives in bringing his kingdom on Earth. There is a role for both Christians and the Church to play in the 21</w:t>
      </w:r>
      <w:r w:rsidRPr="008C50A9">
        <w:rPr>
          <w:sz w:val="24"/>
          <w:szCs w:val="24"/>
          <w:vertAlign w:val="superscript"/>
        </w:rPr>
        <w:t>st</w:t>
      </w:r>
      <w:r>
        <w:rPr>
          <w:sz w:val="24"/>
          <w:szCs w:val="24"/>
        </w:rPr>
        <w:t xml:space="preserve"> Century in seeking out and challenging evil within societies that maintain injustices, oppression, poverty, judgementalism, segregation and cruelty in its many guises. There is also a critical role to play in protecting God’s creation through sustainable and careful stewardship of nature and </w:t>
      </w:r>
      <w:r w:rsidR="00D17C70">
        <w:rPr>
          <w:sz w:val="24"/>
          <w:szCs w:val="24"/>
        </w:rPr>
        <w:t xml:space="preserve">its </w:t>
      </w:r>
      <w:r>
        <w:rPr>
          <w:sz w:val="24"/>
          <w:szCs w:val="24"/>
        </w:rPr>
        <w:t>resources. The Church and Christians in the 21</w:t>
      </w:r>
      <w:r w:rsidRPr="00890BA1">
        <w:rPr>
          <w:sz w:val="24"/>
          <w:szCs w:val="24"/>
          <w:vertAlign w:val="superscript"/>
        </w:rPr>
        <w:t>st</w:t>
      </w:r>
      <w:r>
        <w:rPr>
          <w:sz w:val="24"/>
          <w:szCs w:val="24"/>
        </w:rPr>
        <w:t xml:space="preserve"> Century are to be on Christ’s side in the battle against evil powers and be purposefully active in contributing to establishing God’s Kingdom on Earth.</w:t>
      </w:r>
    </w:p>
    <w:bookmarkEnd w:id="13"/>
    <w:p w14:paraId="668A001A" w14:textId="77777777" w:rsidR="00B716E0" w:rsidRDefault="00B716E0" w:rsidP="00765578">
      <w:pPr>
        <w:jc w:val="both"/>
        <w:rPr>
          <w:sz w:val="24"/>
          <w:szCs w:val="24"/>
        </w:rPr>
      </w:pPr>
    </w:p>
    <w:p w14:paraId="5732C1FB" w14:textId="77777777" w:rsidR="00B716E0" w:rsidRDefault="00B716E0" w:rsidP="00765578">
      <w:pPr>
        <w:jc w:val="both"/>
        <w:rPr>
          <w:sz w:val="24"/>
          <w:szCs w:val="24"/>
        </w:rPr>
      </w:pPr>
    </w:p>
    <w:p w14:paraId="5148A089" w14:textId="77777777" w:rsidR="00B716E0" w:rsidRPr="00195AD2" w:rsidRDefault="00B716E0" w:rsidP="00765578">
      <w:pPr>
        <w:jc w:val="both"/>
        <w:rPr>
          <w:sz w:val="24"/>
          <w:szCs w:val="24"/>
        </w:rPr>
      </w:pPr>
    </w:p>
    <w:p w14:paraId="6A438640" w14:textId="1F89EAA3" w:rsidR="00B716E0" w:rsidRDefault="00B716E0" w:rsidP="00765578">
      <w:pPr>
        <w:jc w:val="both"/>
        <w:rPr>
          <w:sz w:val="24"/>
          <w:szCs w:val="24"/>
        </w:rPr>
      </w:pPr>
    </w:p>
    <w:p w14:paraId="08FB2D7C" w14:textId="270C9F5A" w:rsidR="006A7178" w:rsidRDefault="006A7178" w:rsidP="00765578">
      <w:pPr>
        <w:jc w:val="both"/>
        <w:rPr>
          <w:sz w:val="24"/>
          <w:szCs w:val="24"/>
        </w:rPr>
      </w:pPr>
    </w:p>
    <w:p w14:paraId="2A4A071B" w14:textId="74FF4E41" w:rsidR="006A7178" w:rsidRDefault="006A7178" w:rsidP="00765578">
      <w:pPr>
        <w:jc w:val="both"/>
        <w:rPr>
          <w:sz w:val="24"/>
          <w:szCs w:val="24"/>
        </w:rPr>
      </w:pPr>
    </w:p>
    <w:p w14:paraId="0169FD57" w14:textId="5A28B178" w:rsidR="006A7178" w:rsidRDefault="006A7178" w:rsidP="00765578">
      <w:pPr>
        <w:jc w:val="both"/>
        <w:rPr>
          <w:sz w:val="24"/>
          <w:szCs w:val="24"/>
        </w:rPr>
      </w:pPr>
    </w:p>
    <w:p w14:paraId="662D31A4" w14:textId="6ED65F34" w:rsidR="006A7178" w:rsidRDefault="006A7178" w:rsidP="00765578">
      <w:pPr>
        <w:jc w:val="both"/>
        <w:rPr>
          <w:sz w:val="24"/>
          <w:szCs w:val="24"/>
        </w:rPr>
      </w:pPr>
    </w:p>
    <w:p w14:paraId="310F4D0C" w14:textId="330B8247" w:rsidR="006A7178" w:rsidRDefault="006A7178" w:rsidP="00765578">
      <w:pPr>
        <w:jc w:val="both"/>
        <w:rPr>
          <w:sz w:val="24"/>
          <w:szCs w:val="24"/>
        </w:rPr>
      </w:pPr>
    </w:p>
    <w:p w14:paraId="5B91AB1E" w14:textId="7E5E891E" w:rsidR="006A7178" w:rsidRDefault="006A7178" w:rsidP="00765578">
      <w:pPr>
        <w:jc w:val="both"/>
        <w:rPr>
          <w:sz w:val="24"/>
          <w:szCs w:val="24"/>
        </w:rPr>
      </w:pPr>
    </w:p>
    <w:p w14:paraId="0BBF4155" w14:textId="433A100D" w:rsidR="006A7178" w:rsidRDefault="006A7178" w:rsidP="00765578">
      <w:pPr>
        <w:jc w:val="both"/>
        <w:rPr>
          <w:sz w:val="24"/>
          <w:szCs w:val="24"/>
        </w:rPr>
      </w:pPr>
    </w:p>
    <w:p w14:paraId="2586A914" w14:textId="3A111C63" w:rsidR="006A7178" w:rsidRDefault="006A7178" w:rsidP="00765578">
      <w:pPr>
        <w:jc w:val="both"/>
        <w:rPr>
          <w:sz w:val="24"/>
          <w:szCs w:val="24"/>
        </w:rPr>
      </w:pPr>
    </w:p>
    <w:p w14:paraId="3D7ADDAD" w14:textId="2D971C47" w:rsidR="006A7178" w:rsidRDefault="006A7178" w:rsidP="00765578">
      <w:pPr>
        <w:jc w:val="both"/>
        <w:rPr>
          <w:sz w:val="24"/>
          <w:szCs w:val="24"/>
        </w:rPr>
      </w:pPr>
    </w:p>
    <w:p w14:paraId="19248EE3" w14:textId="2A8A4BB2" w:rsidR="006A7178" w:rsidRDefault="006A7178" w:rsidP="00765578">
      <w:pPr>
        <w:jc w:val="both"/>
        <w:rPr>
          <w:sz w:val="24"/>
          <w:szCs w:val="24"/>
        </w:rPr>
      </w:pPr>
    </w:p>
    <w:p w14:paraId="1686AC1B" w14:textId="47854360" w:rsidR="006A7178" w:rsidRDefault="006A7178" w:rsidP="00765578">
      <w:pPr>
        <w:jc w:val="both"/>
        <w:rPr>
          <w:sz w:val="24"/>
          <w:szCs w:val="24"/>
        </w:rPr>
      </w:pPr>
    </w:p>
    <w:p w14:paraId="5E76A339" w14:textId="0860AA63" w:rsidR="006A7178" w:rsidRDefault="006A7178" w:rsidP="00765578">
      <w:pPr>
        <w:jc w:val="both"/>
        <w:rPr>
          <w:sz w:val="24"/>
          <w:szCs w:val="24"/>
        </w:rPr>
      </w:pPr>
    </w:p>
    <w:p w14:paraId="7F7541EC" w14:textId="506EF025" w:rsidR="006A7178" w:rsidRDefault="006A7178" w:rsidP="00765578">
      <w:pPr>
        <w:jc w:val="both"/>
        <w:rPr>
          <w:sz w:val="24"/>
          <w:szCs w:val="24"/>
        </w:rPr>
      </w:pPr>
    </w:p>
    <w:p w14:paraId="4AFFAD8F" w14:textId="4DB212ED" w:rsidR="006A7178" w:rsidRDefault="006A7178" w:rsidP="00765578">
      <w:pPr>
        <w:jc w:val="both"/>
        <w:rPr>
          <w:sz w:val="24"/>
          <w:szCs w:val="24"/>
        </w:rPr>
      </w:pPr>
    </w:p>
    <w:p w14:paraId="438CEEFB" w14:textId="10B8E7B5" w:rsidR="006A7178" w:rsidRDefault="006A7178" w:rsidP="00765578">
      <w:pPr>
        <w:jc w:val="both"/>
        <w:rPr>
          <w:sz w:val="24"/>
          <w:szCs w:val="24"/>
        </w:rPr>
      </w:pPr>
    </w:p>
    <w:p w14:paraId="209DBA09" w14:textId="5DF6B659" w:rsidR="006A7178" w:rsidRDefault="006A7178" w:rsidP="00765578">
      <w:pPr>
        <w:jc w:val="both"/>
        <w:rPr>
          <w:sz w:val="24"/>
          <w:szCs w:val="24"/>
        </w:rPr>
      </w:pPr>
    </w:p>
    <w:p w14:paraId="5CBE4E52" w14:textId="0BCF7F67" w:rsidR="006A7178" w:rsidRDefault="006A7178" w:rsidP="00765578">
      <w:pPr>
        <w:jc w:val="both"/>
        <w:rPr>
          <w:sz w:val="24"/>
          <w:szCs w:val="24"/>
        </w:rPr>
      </w:pPr>
    </w:p>
    <w:p w14:paraId="32573D34" w14:textId="57D3C2DD" w:rsidR="006A7178" w:rsidRDefault="006A7178" w:rsidP="00765578">
      <w:pPr>
        <w:jc w:val="both"/>
        <w:rPr>
          <w:sz w:val="24"/>
          <w:szCs w:val="24"/>
        </w:rPr>
      </w:pPr>
    </w:p>
    <w:p w14:paraId="71E7835B" w14:textId="59A7298D" w:rsidR="006A7178" w:rsidRDefault="006A7178" w:rsidP="00765578">
      <w:pPr>
        <w:jc w:val="both"/>
        <w:rPr>
          <w:sz w:val="24"/>
          <w:szCs w:val="24"/>
        </w:rPr>
      </w:pPr>
    </w:p>
    <w:p w14:paraId="6AA33DE0" w14:textId="77777777" w:rsidR="006A7178" w:rsidRDefault="006A7178" w:rsidP="00765578">
      <w:pPr>
        <w:jc w:val="both"/>
        <w:rPr>
          <w:sz w:val="24"/>
          <w:szCs w:val="24"/>
        </w:rPr>
      </w:pPr>
    </w:p>
    <w:p w14:paraId="16D01039" w14:textId="77777777" w:rsidR="00B716E0" w:rsidRPr="005A7308" w:rsidRDefault="00B716E0" w:rsidP="00765578">
      <w:pPr>
        <w:jc w:val="both"/>
        <w:rPr>
          <w:b/>
          <w:bCs/>
          <w:sz w:val="28"/>
          <w:szCs w:val="28"/>
        </w:rPr>
      </w:pPr>
      <w:r>
        <w:rPr>
          <w:b/>
          <w:bCs/>
          <w:sz w:val="28"/>
          <w:szCs w:val="28"/>
        </w:rPr>
        <w:t xml:space="preserve">Chapter 6: </w:t>
      </w:r>
      <w:r w:rsidRPr="005A7308">
        <w:rPr>
          <w:b/>
          <w:bCs/>
          <w:sz w:val="28"/>
          <w:szCs w:val="28"/>
        </w:rPr>
        <w:t>Conclusion</w:t>
      </w:r>
    </w:p>
    <w:p w14:paraId="470B0BEF" w14:textId="77777777" w:rsidR="00B716E0" w:rsidRDefault="00B716E0" w:rsidP="00765578">
      <w:pPr>
        <w:jc w:val="both"/>
        <w:rPr>
          <w:sz w:val="24"/>
          <w:szCs w:val="24"/>
        </w:rPr>
      </w:pPr>
    </w:p>
    <w:p w14:paraId="0DD5B6A1" w14:textId="77777777" w:rsidR="00B716E0" w:rsidRDefault="00B716E0" w:rsidP="00765578">
      <w:pPr>
        <w:jc w:val="both"/>
        <w:rPr>
          <w:sz w:val="24"/>
          <w:szCs w:val="24"/>
        </w:rPr>
      </w:pPr>
      <w:r>
        <w:rPr>
          <w:sz w:val="24"/>
          <w:szCs w:val="24"/>
        </w:rPr>
        <w:t xml:space="preserve">Piero </w:t>
      </w:r>
      <w:proofErr w:type="spellStart"/>
      <w:r>
        <w:rPr>
          <w:sz w:val="24"/>
          <w:szCs w:val="24"/>
        </w:rPr>
        <w:t>della</w:t>
      </w:r>
      <w:proofErr w:type="spellEnd"/>
      <w:r>
        <w:rPr>
          <w:sz w:val="24"/>
          <w:szCs w:val="24"/>
        </w:rPr>
        <w:t xml:space="preserve"> Francesca’s celebrated Resurrection fresco captures the precise point at which it is an inescapable fact that Christ was both Human and Divine, and that a glorious victory over death had been achieved. Given the challenges that arise in life from time to time, Christians should not be blamed for having doubts in their faith, and on such occasions whilst words can help, they may not always be sufficient. Whilst other mediums can help restore faith and courage, the interpretation of events by painters, can be striking reminders of theology and effective presentations of powerful gospel messages. The Resurrection fresco by Piero </w:t>
      </w:r>
      <w:proofErr w:type="spellStart"/>
      <w:r>
        <w:rPr>
          <w:sz w:val="24"/>
          <w:szCs w:val="24"/>
        </w:rPr>
        <w:t>della</w:t>
      </w:r>
      <w:proofErr w:type="spellEnd"/>
      <w:r>
        <w:rPr>
          <w:sz w:val="24"/>
          <w:szCs w:val="24"/>
        </w:rPr>
        <w:t xml:space="preserve"> Francesca, in its depiction of the victorious Christ emerging from his tomb, provides striking messages to Christians. It depicts fundamental messages that firstly, Christ has defeated death and Satan’s evil powers have no hold on him. Secondly, a war is being waged against evil powers that seek to undermine God’s creation</w:t>
      </w:r>
      <w:r w:rsidRPr="0025594B">
        <w:rPr>
          <w:sz w:val="24"/>
          <w:szCs w:val="24"/>
        </w:rPr>
        <w:t xml:space="preserve"> </w:t>
      </w:r>
      <w:r>
        <w:rPr>
          <w:sz w:val="24"/>
          <w:szCs w:val="24"/>
        </w:rPr>
        <w:t xml:space="preserve">and that the faithful are being called to his side. Lastly, a new dawn of God’s Kingdom on Earth has arrived, and the faithful are called to Christ’s side to live a life under God’s reign. </w:t>
      </w:r>
    </w:p>
    <w:p w14:paraId="5ACBFA0E" w14:textId="7C3A364C" w:rsidR="00B716E0" w:rsidRDefault="00B716E0" w:rsidP="00765578">
      <w:pPr>
        <w:jc w:val="both"/>
        <w:rPr>
          <w:sz w:val="24"/>
          <w:szCs w:val="24"/>
        </w:rPr>
      </w:pPr>
      <w:r>
        <w:rPr>
          <w:sz w:val="24"/>
          <w:szCs w:val="24"/>
        </w:rPr>
        <w:t xml:space="preserve">The Resurrection fresco depicts a Christus Victor interpretation of the Atonement which reflects Gustav </w:t>
      </w:r>
      <w:proofErr w:type="spellStart"/>
      <w:r>
        <w:rPr>
          <w:sz w:val="24"/>
          <w:szCs w:val="24"/>
        </w:rPr>
        <w:t>Aulen’s</w:t>
      </w:r>
      <w:proofErr w:type="spellEnd"/>
      <w:r>
        <w:rPr>
          <w:sz w:val="24"/>
          <w:szCs w:val="24"/>
        </w:rPr>
        <w:t xml:space="preserve"> view of how Humanity’s Salvation was achieved. </w:t>
      </w:r>
      <w:proofErr w:type="spellStart"/>
      <w:r>
        <w:rPr>
          <w:sz w:val="24"/>
          <w:szCs w:val="24"/>
        </w:rPr>
        <w:t>Aulen</w:t>
      </w:r>
      <w:proofErr w:type="spellEnd"/>
      <w:r>
        <w:rPr>
          <w:sz w:val="24"/>
          <w:szCs w:val="24"/>
        </w:rPr>
        <w:t xml:space="preserve"> considered that the incarnation, life, death, and Resurrection of Christ was one continuous divine act of sovereign love, whereby God works to reclaim his own. Furthermore, </w:t>
      </w:r>
      <w:proofErr w:type="spellStart"/>
      <w:r>
        <w:rPr>
          <w:sz w:val="24"/>
          <w:szCs w:val="24"/>
        </w:rPr>
        <w:t>Aulen’s</w:t>
      </w:r>
      <w:proofErr w:type="spellEnd"/>
      <w:r>
        <w:rPr>
          <w:sz w:val="24"/>
          <w:szCs w:val="24"/>
        </w:rPr>
        <w:t xml:space="preserve"> description mirrors Piero’s fresco presentation in that God’s action was dramatic, in that there is conflict between God and the powers of evil, sin and death, from which Christ emerges triumphant. The Christus Victor view of the Atonement rejects the alternative penal substitution and satisfaction theories whereby Jesus’ violent death was required by a wrathful God in order that he could forgive his people. Rather, God takes the initiative through Christ to rescue sinners who have become captive to the power of sin to bring them out of darkness and into his kingdom. </w:t>
      </w:r>
      <w:proofErr w:type="spellStart"/>
      <w:r w:rsidRPr="00387F09">
        <w:rPr>
          <w:sz w:val="24"/>
          <w:szCs w:val="24"/>
        </w:rPr>
        <w:t>Aulen</w:t>
      </w:r>
      <w:proofErr w:type="spellEnd"/>
      <w:r w:rsidRPr="00387F09">
        <w:rPr>
          <w:sz w:val="24"/>
          <w:szCs w:val="24"/>
        </w:rPr>
        <w:t xml:space="preserve"> also stressed </w:t>
      </w:r>
      <w:r>
        <w:rPr>
          <w:sz w:val="24"/>
          <w:szCs w:val="24"/>
        </w:rPr>
        <w:t xml:space="preserve">the view </w:t>
      </w:r>
      <w:r w:rsidRPr="00387F09">
        <w:rPr>
          <w:sz w:val="24"/>
          <w:szCs w:val="24"/>
        </w:rPr>
        <w:t xml:space="preserve">that </w:t>
      </w:r>
      <w:r w:rsidR="00BC16EE">
        <w:rPr>
          <w:sz w:val="24"/>
          <w:szCs w:val="24"/>
        </w:rPr>
        <w:t>H</w:t>
      </w:r>
      <w:r w:rsidRPr="00387F09">
        <w:rPr>
          <w:sz w:val="24"/>
          <w:szCs w:val="24"/>
        </w:rPr>
        <w:t xml:space="preserve">umanity’s salvation was not achieved through any merit or action of Man, rather </w:t>
      </w:r>
      <w:r>
        <w:rPr>
          <w:sz w:val="24"/>
          <w:szCs w:val="24"/>
        </w:rPr>
        <w:t xml:space="preserve">it was </w:t>
      </w:r>
      <w:r w:rsidRPr="00387F09">
        <w:rPr>
          <w:sz w:val="24"/>
          <w:szCs w:val="24"/>
        </w:rPr>
        <w:t xml:space="preserve">Christ’s victory over Satan in a Divine war </w:t>
      </w:r>
      <w:r>
        <w:rPr>
          <w:sz w:val="24"/>
          <w:szCs w:val="24"/>
        </w:rPr>
        <w:t xml:space="preserve">that delivered salvation </w:t>
      </w:r>
      <w:r w:rsidRPr="00387F09">
        <w:rPr>
          <w:sz w:val="24"/>
          <w:szCs w:val="24"/>
        </w:rPr>
        <w:t xml:space="preserve">against the evil that held </w:t>
      </w:r>
      <w:r w:rsidR="000B771B">
        <w:rPr>
          <w:sz w:val="24"/>
          <w:szCs w:val="24"/>
        </w:rPr>
        <w:t>M</w:t>
      </w:r>
      <w:r w:rsidRPr="00387F09">
        <w:rPr>
          <w:sz w:val="24"/>
          <w:szCs w:val="24"/>
        </w:rPr>
        <w:t>ankind in bondage. It was Christ’s victory in this warfare that reconciled God to the World</w:t>
      </w:r>
      <w:r>
        <w:rPr>
          <w:sz w:val="24"/>
          <w:szCs w:val="24"/>
        </w:rPr>
        <w:t xml:space="preserve">, </w:t>
      </w:r>
      <w:r w:rsidRPr="00387F09">
        <w:rPr>
          <w:sz w:val="24"/>
          <w:szCs w:val="24"/>
        </w:rPr>
        <w:t>not Chri</w:t>
      </w:r>
      <w:r>
        <w:rPr>
          <w:sz w:val="24"/>
          <w:szCs w:val="24"/>
        </w:rPr>
        <w:t>s</w:t>
      </w:r>
      <w:r w:rsidRPr="00387F09">
        <w:rPr>
          <w:sz w:val="24"/>
          <w:szCs w:val="24"/>
        </w:rPr>
        <w:t>t’s death satisfying God’s desire for justice</w:t>
      </w:r>
      <w:r>
        <w:rPr>
          <w:sz w:val="24"/>
          <w:szCs w:val="24"/>
        </w:rPr>
        <w:t>. Therefore, in this battle which is ongoing, whilst sin and death are powerful, they are not all powerful and those who are in Christ and have accepted the Holy Spirit have been set free.</w:t>
      </w:r>
    </w:p>
    <w:p w14:paraId="5E44D46F" w14:textId="6F57BC99" w:rsidR="00B716E0" w:rsidRDefault="00B716E0" w:rsidP="00765578">
      <w:pPr>
        <w:jc w:val="both"/>
        <w:rPr>
          <w:sz w:val="24"/>
          <w:szCs w:val="24"/>
        </w:rPr>
      </w:pPr>
      <w:r>
        <w:rPr>
          <w:sz w:val="24"/>
          <w:szCs w:val="24"/>
        </w:rPr>
        <w:t xml:space="preserve">This Christus Victor view of the life and death of Christ is a nonviolent opposition and battle with religious, institutional, </w:t>
      </w:r>
      <w:proofErr w:type="gramStart"/>
      <w:r>
        <w:rPr>
          <w:sz w:val="24"/>
          <w:szCs w:val="24"/>
        </w:rPr>
        <w:t>social</w:t>
      </w:r>
      <w:proofErr w:type="gramEnd"/>
      <w:r>
        <w:rPr>
          <w:sz w:val="24"/>
          <w:szCs w:val="24"/>
        </w:rPr>
        <w:t xml:space="preserve"> and racist evils within society. This message has been taken up by many movements, including the civil rights movement of Dr Martin Luther King Jnr and the Liberation Movement in Latin America that were non-violent protests and engaged in positive action to help those affected by evil</w:t>
      </w:r>
      <w:r w:rsidR="00D17C70">
        <w:rPr>
          <w:sz w:val="24"/>
          <w:szCs w:val="24"/>
        </w:rPr>
        <w:t xml:space="preserve">, oppressive </w:t>
      </w:r>
      <w:r>
        <w:rPr>
          <w:sz w:val="24"/>
          <w:szCs w:val="24"/>
        </w:rPr>
        <w:t xml:space="preserve">regimes and institutional bigotry and racism. The contemporary view of the Christus Victor view of salvation requires Christians to embrace behaviours and imitate actions from Christ’s life </w:t>
      </w:r>
      <w:proofErr w:type="gramStart"/>
      <w:r>
        <w:rPr>
          <w:sz w:val="24"/>
          <w:szCs w:val="24"/>
        </w:rPr>
        <w:t>in order to</w:t>
      </w:r>
      <w:proofErr w:type="gramEnd"/>
      <w:r>
        <w:rPr>
          <w:sz w:val="24"/>
          <w:szCs w:val="24"/>
        </w:rPr>
        <w:t xml:space="preserve"> overcome evil with love and goodness. In their new relationship with God that is founded on love, Christians are to live counter cultural lives, constantly challenging the evil that manifests in violence, </w:t>
      </w:r>
      <w:r w:rsidR="00D17C70">
        <w:rPr>
          <w:sz w:val="24"/>
          <w:szCs w:val="24"/>
        </w:rPr>
        <w:t xml:space="preserve">oppression, </w:t>
      </w:r>
      <w:r>
        <w:rPr>
          <w:sz w:val="24"/>
          <w:szCs w:val="24"/>
        </w:rPr>
        <w:t xml:space="preserve">racism, judgementalism, sexism and exclusion. </w:t>
      </w:r>
    </w:p>
    <w:p w14:paraId="11968F01" w14:textId="743E5AF9" w:rsidR="00B716E0" w:rsidRDefault="00B716E0" w:rsidP="00765578">
      <w:pPr>
        <w:jc w:val="both"/>
        <w:rPr>
          <w:sz w:val="24"/>
          <w:szCs w:val="24"/>
        </w:rPr>
      </w:pPr>
      <w:r>
        <w:rPr>
          <w:sz w:val="24"/>
          <w:szCs w:val="24"/>
        </w:rPr>
        <w:t xml:space="preserve">In this contemporary Christus Victor view of Salvation, the Church should be a source of leadership and support for Christians, that they may live their life for God and contribute to establishing God’s kingdom on Earth. The Church should be a beacon and support to Christians in challenging injustice, corruption, </w:t>
      </w:r>
      <w:r w:rsidR="00D17C70">
        <w:rPr>
          <w:sz w:val="24"/>
          <w:szCs w:val="24"/>
        </w:rPr>
        <w:t xml:space="preserve">oppression, </w:t>
      </w:r>
      <w:proofErr w:type="gramStart"/>
      <w:r>
        <w:rPr>
          <w:sz w:val="24"/>
          <w:szCs w:val="24"/>
        </w:rPr>
        <w:t>exclusion</w:t>
      </w:r>
      <w:proofErr w:type="gramEnd"/>
      <w:r>
        <w:rPr>
          <w:sz w:val="24"/>
          <w:szCs w:val="24"/>
        </w:rPr>
        <w:t xml:space="preserve"> and racism within national and local institutions. The Church should also seek out and support those affected by the evil present in the world by not only taking their side but to actively work to ensure justice, equality and fairness is brought to their lives. Christians, through their salvation, have a purpose and a practical, not a passive role in bringing God’s Kingdom on Earth and to live in harmony and sustainably with nature. They are to play an active role in confronting the evil powers that are continually aligned against God’s creation and to challenge and react to the destruction of nature and the wasteful use of Earth’s resources.</w:t>
      </w:r>
    </w:p>
    <w:p w14:paraId="57F8C352" w14:textId="6CCE2213" w:rsidR="00B716E0" w:rsidRDefault="00B716E0" w:rsidP="00765578">
      <w:pPr>
        <w:jc w:val="both"/>
        <w:rPr>
          <w:sz w:val="24"/>
          <w:szCs w:val="24"/>
        </w:rPr>
      </w:pPr>
      <w:r>
        <w:rPr>
          <w:sz w:val="24"/>
          <w:szCs w:val="24"/>
        </w:rPr>
        <w:t xml:space="preserve">The Christus Victor view of Christ’s life, death and </w:t>
      </w:r>
      <w:r w:rsidR="003A0825">
        <w:rPr>
          <w:sz w:val="24"/>
          <w:szCs w:val="24"/>
        </w:rPr>
        <w:t>R</w:t>
      </w:r>
      <w:r>
        <w:rPr>
          <w:sz w:val="24"/>
          <w:szCs w:val="24"/>
        </w:rPr>
        <w:t xml:space="preserve">esurrection describes </w:t>
      </w:r>
      <w:proofErr w:type="gramStart"/>
      <w:r>
        <w:rPr>
          <w:sz w:val="24"/>
          <w:szCs w:val="24"/>
        </w:rPr>
        <w:t>the means by which</w:t>
      </w:r>
      <w:proofErr w:type="gramEnd"/>
      <w:r>
        <w:rPr>
          <w:sz w:val="24"/>
          <w:szCs w:val="24"/>
        </w:rPr>
        <w:t xml:space="preserve"> God overcomes the power of evil so that he can offer life and purpose to </w:t>
      </w:r>
      <w:r w:rsidR="00BC16EE">
        <w:rPr>
          <w:sz w:val="24"/>
          <w:szCs w:val="24"/>
        </w:rPr>
        <w:t>H</w:t>
      </w:r>
      <w:r>
        <w:rPr>
          <w:sz w:val="24"/>
          <w:szCs w:val="24"/>
        </w:rPr>
        <w:t xml:space="preserve">umanity. Through God’s Salvation acts of forgiveness, healing and reconciliation, the loving nature of God is revealed that should motivate Christians to strive to live purposeful and active lives under God’s reign, free from the destructive power of evil. Therefore, the salvation of Humanity through Christ’s Incarnation, life, death and Resurrection should be an active and present event in the individual lives of Christians. Through the Atonement wrought by Christ, Christians are empowered and supported with new lives, and are commissioned to confront the evil powers aligned against God’s creation and actively </w:t>
      </w:r>
      <w:r w:rsidR="0067102F">
        <w:rPr>
          <w:sz w:val="24"/>
          <w:szCs w:val="24"/>
        </w:rPr>
        <w:t>reach out</w:t>
      </w:r>
      <w:r>
        <w:rPr>
          <w:sz w:val="24"/>
          <w:szCs w:val="24"/>
        </w:rPr>
        <w:t xml:space="preserve"> and contribute to establish his kingdom on Earth.  </w:t>
      </w:r>
    </w:p>
    <w:p w14:paraId="5BBC5032" w14:textId="77777777" w:rsidR="003239F7" w:rsidRDefault="003239F7" w:rsidP="00765578">
      <w:pPr>
        <w:jc w:val="both"/>
        <w:rPr>
          <w:b/>
          <w:bCs/>
          <w:sz w:val="28"/>
          <w:szCs w:val="28"/>
        </w:rPr>
      </w:pPr>
    </w:p>
    <w:p w14:paraId="64183F47" w14:textId="1140717E" w:rsidR="005A7308" w:rsidRDefault="005A7308" w:rsidP="00765578">
      <w:pPr>
        <w:jc w:val="both"/>
        <w:rPr>
          <w:sz w:val="24"/>
          <w:szCs w:val="24"/>
        </w:rPr>
      </w:pPr>
    </w:p>
    <w:p w14:paraId="6B7604B6" w14:textId="143A8683" w:rsidR="005A7308" w:rsidRDefault="005A7308" w:rsidP="004E7F84">
      <w:pPr>
        <w:rPr>
          <w:sz w:val="24"/>
          <w:szCs w:val="24"/>
        </w:rPr>
      </w:pPr>
    </w:p>
    <w:p w14:paraId="24470551" w14:textId="53A3B0F8" w:rsidR="00135C1A" w:rsidRDefault="00135C1A" w:rsidP="004E7F84">
      <w:pPr>
        <w:rPr>
          <w:sz w:val="24"/>
          <w:szCs w:val="24"/>
        </w:rPr>
      </w:pPr>
    </w:p>
    <w:p w14:paraId="49C8EAF1" w14:textId="46F28CC3" w:rsidR="00135C1A" w:rsidRDefault="00135C1A" w:rsidP="004E7F84">
      <w:pPr>
        <w:rPr>
          <w:sz w:val="24"/>
          <w:szCs w:val="24"/>
        </w:rPr>
      </w:pPr>
    </w:p>
    <w:p w14:paraId="620EE23D" w14:textId="700A3059" w:rsidR="00A14DA5" w:rsidRDefault="00A14DA5" w:rsidP="004E7F84">
      <w:pPr>
        <w:rPr>
          <w:sz w:val="24"/>
          <w:szCs w:val="24"/>
        </w:rPr>
      </w:pPr>
    </w:p>
    <w:p w14:paraId="51EDBFA4" w14:textId="28DDD36B" w:rsidR="00A14DA5" w:rsidRDefault="00A14DA5" w:rsidP="004E7F84">
      <w:pPr>
        <w:rPr>
          <w:sz w:val="24"/>
          <w:szCs w:val="24"/>
        </w:rPr>
      </w:pPr>
    </w:p>
    <w:p w14:paraId="6104655E" w14:textId="00B1BB84" w:rsidR="00A14DA5" w:rsidRDefault="00A14DA5" w:rsidP="004E7F84">
      <w:pPr>
        <w:rPr>
          <w:sz w:val="24"/>
          <w:szCs w:val="24"/>
        </w:rPr>
      </w:pPr>
    </w:p>
    <w:p w14:paraId="3D736DCD" w14:textId="104829D1" w:rsidR="00A14DA5" w:rsidRDefault="00A14DA5" w:rsidP="004E7F84">
      <w:pPr>
        <w:rPr>
          <w:sz w:val="24"/>
          <w:szCs w:val="24"/>
        </w:rPr>
      </w:pPr>
    </w:p>
    <w:p w14:paraId="3B78FBC9" w14:textId="2B602516" w:rsidR="00A14DA5" w:rsidRDefault="00A14DA5" w:rsidP="004E7F84">
      <w:pPr>
        <w:rPr>
          <w:sz w:val="24"/>
          <w:szCs w:val="24"/>
        </w:rPr>
      </w:pPr>
    </w:p>
    <w:p w14:paraId="227B9962" w14:textId="7AB7F6A7" w:rsidR="00A14DA5" w:rsidRDefault="00A14DA5" w:rsidP="004E7F84">
      <w:pPr>
        <w:rPr>
          <w:sz w:val="24"/>
          <w:szCs w:val="24"/>
        </w:rPr>
      </w:pPr>
    </w:p>
    <w:p w14:paraId="31ABB35C" w14:textId="77777777" w:rsidR="00A14DA5" w:rsidRDefault="00A14DA5" w:rsidP="004E7F84">
      <w:pPr>
        <w:rPr>
          <w:sz w:val="24"/>
          <w:szCs w:val="24"/>
        </w:rPr>
      </w:pPr>
    </w:p>
    <w:p w14:paraId="1A02E3A6" w14:textId="7BE41EEF" w:rsidR="00135C1A" w:rsidRDefault="00135C1A" w:rsidP="004E7F84">
      <w:pPr>
        <w:rPr>
          <w:sz w:val="24"/>
          <w:szCs w:val="24"/>
        </w:rPr>
      </w:pPr>
    </w:p>
    <w:sdt>
      <w:sdtPr>
        <w:rPr>
          <w:rFonts w:asciiTheme="minorHAnsi" w:eastAsiaTheme="minorHAnsi" w:hAnsiTheme="minorHAnsi" w:cstheme="minorBidi"/>
          <w:color w:val="auto"/>
          <w:sz w:val="22"/>
          <w:szCs w:val="22"/>
          <w:lang w:val="en-GB"/>
        </w:rPr>
        <w:id w:val="-1372297124"/>
        <w:docPartObj>
          <w:docPartGallery w:val="Bibliographies"/>
          <w:docPartUnique/>
        </w:docPartObj>
      </w:sdtPr>
      <w:sdtContent>
        <w:p w14:paraId="69CD2BE4" w14:textId="77777777" w:rsidR="005277A7" w:rsidRDefault="005277A7">
          <w:pPr>
            <w:pStyle w:val="Heading1"/>
          </w:pPr>
          <w:r>
            <w:t>References</w:t>
          </w:r>
        </w:p>
        <w:sdt>
          <w:sdtPr>
            <w:id w:val="-573587230"/>
            <w:bibliography/>
          </w:sdtPr>
          <w:sdtContent>
            <w:p w14:paraId="3B3E0590" w14:textId="77777777" w:rsidR="00B7258B" w:rsidRDefault="005277A7" w:rsidP="00B7258B">
              <w:pPr>
                <w:pStyle w:val="Bibliography"/>
                <w:ind w:left="720" w:hanging="720"/>
                <w:rPr>
                  <w:noProof/>
                  <w:sz w:val="24"/>
                  <w:szCs w:val="24"/>
                  <w:lang w:val="en-US"/>
                </w:rPr>
              </w:pPr>
              <w:r>
                <w:fldChar w:fldCharType="begin"/>
              </w:r>
              <w:r>
                <w:instrText xml:space="preserve"> BIBLIOGRAPHY </w:instrText>
              </w:r>
              <w:r>
                <w:fldChar w:fldCharType="separate"/>
              </w:r>
              <w:r w:rsidR="00B7258B">
                <w:rPr>
                  <w:noProof/>
                  <w:lang w:val="en-US"/>
                </w:rPr>
                <w:t xml:space="preserve">Aquinas, S. T. (2000). </w:t>
              </w:r>
              <w:r w:rsidR="00B7258B">
                <w:rPr>
                  <w:i/>
                  <w:iCs/>
                  <w:noProof/>
                  <w:lang w:val="en-US"/>
                </w:rPr>
                <w:t>Summa Theologica.</w:t>
              </w:r>
              <w:r w:rsidR="00B7258B">
                <w:rPr>
                  <w:noProof/>
                  <w:lang w:val="en-US"/>
                </w:rPr>
                <w:t xml:space="preserve"> Ave Maria Press.</w:t>
              </w:r>
            </w:p>
            <w:p w14:paraId="55683303" w14:textId="77777777" w:rsidR="00B7258B" w:rsidRDefault="00B7258B" w:rsidP="00B7258B">
              <w:pPr>
                <w:pStyle w:val="Bibliography"/>
                <w:ind w:left="720" w:hanging="720"/>
                <w:rPr>
                  <w:noProof/>
                  <w:lang w:val="en-US"/>
                </w:rPr>
              </w:pPr>
              <w:r>
                <w:rPr>
                  <w:noProof/>
                  <w:lang w:val="en-US"/>
                </w:rPr>
                <w:t xml:space="preserve">Augustine, A. (n.d.). </w:t>
              </w:r>
              <w:r>
                <w:rPr>
                  <w:i/>
                  <w:iCs/>
                  <w:noProof/>
                  <w:lang w:val="en-US"/>
                </w:rPr>
                <w:t>The City of God, Book 10,Chapter 20.</w:t>
              </w:r>
              <w:r>
                <w:rPr>
                  <w:noProof/>
                  <w:lang w:val="en-US"/>
                </w:rPr>
                <w:t xml:space="preserve"> </w:t>
              </w:r>
            </w:p>
            <w:p w14:paraId="1979E1CB" w14:textId="77777777" w:rsidR="00B7258B" w:rsidRDefault="00B7258B" w:rsidP="00B7258B">
              <w:pPr>
                <w:pStyle w:val="Bibliography"/>
                <w:ind w:left="720" w:hanging="720"/>
                <w:rPr>
                  <w:noProof/>
                  <w:lang w:val="en-US"/>
                </w:rPr>
              </w:pPr>
              <w:r>
                <w:rPr>
                  <w:noProof/>
                  <w:lang w:val="en-US"/>
                </w:rPr>
                <w:t xml:space="preserve">Aulen, G. (1930). Die drei Haupttypen des christlichen Versohnungsgedankens. </w:t>
              </w:r>
              <w:r>
                <w:rPr>
                  <w:i/>
                  <w:iCs/>
                  <w:noProof/>
                  <w:lang w:val="en-US"/>
                </w:rPr>
                <w:t>Zeitschrift fur systematische Theologie</w:t>
              </w:r>
              <w:r>
                <w:rPr>
                  <w:noProof/>
                  <w:lang w:val="en-US"/>
                </w:rPr>
                <w:t>, 501-538.</w:t>
              </w:r>
            </w:p>
            <w:p w14:paraId="73D7EB34" w14:textId="77777777" w:rsidR="00B7258B" w:rsidRDefault="00B7258B" w:rsidP="00B7258B">
              <w:pPr>
                <w:pStyle w:val="Bibliography"/>
                <w:ind w:left="720" w:hanging="720"/>
                <w:rPr>
                  <w:noProof/>
                  <w:lang w:val="en-US"/>
                </w:rPr>
              </w:pPr>
              <w:r>
                <w:rPr>
                  <w:noProof/>
                  <w:lang w:val="en-US"/>
                </w:rPr>
                <w:t xml:space="preserve">Aulen, G. (2010). </w:t>
              </w:r>
              <w:r>
                <w:rPr>
                  <w:i/>
                  <w:iCs/>
                  <w:noProof/>
                  <w:lang w:val="en-US"/>
                </w:rPr>
                <w:t>Christus Victor.</w:t>
              </w:r>
              <w:r>
                <w:rPr>
                  <w:noProof/>
                  <w:lang w:val="en-US"/>
                </w:rPr>
                <w:t xml:space="preserve"> London: SPCK Publishing.</w:t>
              </w:r>
            </w:p>
            <w:p w14:paraId="3D672E84" w14:textId="77777777" w:rsidR="00B7258B" w:rsidRDefault="00B7258B" w:rsidP="00B7258B">
              <w:pPr>
                <w:pStyle w:val="Bibliography"/>
                <w:ind w:left="720" w:hanging="720"/>
                <w:rPr>
                  <w:noProof/>
                  <w:lang w:val="en-US"/>
                </w:rPr>
              </w:pPr>
              <w:r>
                <w:rPr>
                  <w:noProof/>
                  <w:lang w:val="en-US"/>
                </w:rPr>
                <w:t xml:space="preserve">Barth, K. (2010). </w:t>
              </w:r>
              <w:r>
                <w:rPr>
                  <w:i/>
                  <w:iCs/>
                  <w:noProof/>
                  <w:lang w:val="en-US"/>
                </w:rPr>
                <w:t>Church Dogmatics IV/1: The Doctrine of Reconciliation.</w:t>
              </w:r>
              <w:r>
                <w:rPr>
                  <w:noProof/>
                  <w:lang w:val="en-US"/>
                </w:rPr>
                <w:t xml:space="preserve"> Hendrickson.</w:t>
              </w:r>
            </w:p>
            <w:p w14:paraId="3A7044E9" w14:textId="77777777" w:rsidR="00B7258B" w:rsidRDefault="00B7258B" w:rsidP="00B7258B">
              <w:pPr>
                <w:pStyle w:val="Bibliography"/>
                <w:ind w:left="720" w:hanging="720"/>
                <w:rPr>
                  <w:noProof/>
                  <w:lang w:val="en-US"/>
                </w:rPr>
              </w:pPr>
              <w:r>
                <w:rPr>
                  <w:noProof/>
                  <w:lang w:val="en-US"/>
                </w:rPr>
                <w:t xml:space="preserve">Bolt, P. G. (2009). </w:t>
              </w:r>
              <w:r>
                <w:rPr>
                  <w:i/>
                  <w:iCs/>
                  <w:noProof/>
                  <w:lang w:val="en-US"/>
                </w:rPr>
                <w:t>Christ's Victory Over Evil.</w:t>
              </w:r>
              <w:r>
                <w:rPr>
                  <w:noProof/>
                  <w:lang w:val="en-US"/>
                </w:rPr>
                <w:t xml:space="preserve"> Chicago: Inter Varsity Press.</w:t>
              </w:r>
            </w:p>
            <w:p w14:paraId="00107903" w14:textId="77777777" w:rsidR="00B7258B" w:rsidRDefault="00B7258B" w:rsidP="00B7258B">
              <w:pPr>
                <w:pStyle w:val="Bibliography"/>
                <w:ind w:left="720" w:hanging="720"/>
                <w:rPr>
                  <w:noProof/>
                  <w:lang w:val="en-US"/>
                </w:rPr>
              </w:pPr>
              <w:r>
                <w:rPr>
                  <w:noProof/>
                  <w:lang w:val="en-US"/>
                </w:rPr>
                <w:t xml:space="preserve">Boyd, G. A. (1997). </w:t>
              </w:r>
              <w:r>
                <w:rPr>
                  <w:i/>
                  <w:iCs/>
                  <w:noProof/>
                  <w:lang w:val="en-US"/>
                </w:rPr>
                <w:t>God At War: The Bible &amp; Spiritual Conflict.</w:t>
              </w:r>
              <w:r>
                <w:rPr>
                  <w:noProof/>
                  <w:lang w:val="en-US"/>
                </w:rPr>
                <w:t xml:space="preserve"> Illinois: Inter Varsity Press.</w:t>
              </w:r>
            </w:p>
            <w:p w14:paraId="12FF1DD1" w14:textId="77777777" w:rsidR="00B7258B" w:rsidRDefault="00B7258B" w:rsidP="00B7258B">
              <w:pPr>
                <w:pStyle w:val="Bibliography"/>
                <w:ind w:left="720" w:hanging="720"/>
                <w:rPr>
                  <w:noProof/>
                  <w:lang w:val="en-US"/>
                </w:rPr>
              </w:pPr>
              <w:r>
                <w:rPr>
                  <w:noProof/>
                  <w:lang w:val="en-US"/>
                </w:rPr>
                <w:t xml:space="preserve">Boyd, G. A. (2006). Christus Victor View. In J. B. Eddy (Ed.), </w:t>
              </w:r>
              <w:r>
                <w:rPr>
                  <w:i/>
                  <w:iCs/>
                  <w:noProof/>
                  <w:lang w:val="en-US"/>
                </w:rPr>
                <w:t>The Nature of the Atonement: Four Views.</w:t>
              </w:r>
              <w:r>
                <w:rPr>
                  <w:noProof/>
                  <w:lang w:val="en-US"/>
                </w:rPr>
                <w:t xml:space="preserve"> Illinois: InterVarsity Press.</w:t>
              </w:r>
            </w:p>
            <w:p w14:paraId="60279778" w14:textId="77777777" w:rsidR="00B7258B" w:rsidRDefault="00B7258B" w:rsidP="00B7258B">
              <w:pPr>
                <w:pStyle w:val="Bibliography"/>
                <w:ind w:left="720" w:hanging="720"/>
                <w:rPr>
                  <w:noProof/>
                  <w:lang w:val="en-US"/>
                </w:rPr>
              </w:pPr>
              <w:r>
                <w:rPr>
                  <w:noProof/>
                  <w:lang w:val="en-US"/>
                </w:rPr>
                <w:t xml:space="preserve">Britannica. (2020, October 6). </w:t>
              </w:r>
              <w:r>
                <w:rPr>
                  <w:i/>
                  <w:iCs/>
                  <w:noProof/>
                  <w:lang w:val="en-US"/>
                </w:rPr>
                <w:t>Flag heraldry</w:t>
              </w:r>
              <w:r>
                <w:rPr>
                  <w:noProof/>
                  <w:lang w:val="en-US"/>
                </w:rPr>
                <w:t>. Retrieved from Encyclopaedia Britannica: www..britannica.com/topic/flag-heraldry</w:t>
              </w:r>
            </w:p>
            <w:p w14:paraId="69EAB518" w14:textId="77777777" w:rsidR="00B7258B" w:rsidRDefault="00B7258B" w:rsidP="00B7258B">
              <w:pPr>
                <w:pStyle w:val="Bibliography"/>
                <w:ind w:left="720" w:hanging="720"/>
                <w:rPr>
                  <w:noProof/>
                  <w:lang w:val="en-US"/>
                </w:rPr>
              </w:pPr>
              <w:r>
                <w:rPr>
                  <w:noProof/>
                  <w:lang w:val="en-US"/>
                </w:rPr>
                <w:t xml:space="preserve">Butcher, T. (2011, December 24). The Man who saved The Resurrection. </w:t>
              </w:r>
              <w:r>
                <w:rPr>
                  <w:i/>
                  <w:iCs/>
                  <w:noProof/>
                  <w:lang w:val="en-US"/>
                </w:rPr>
                <w:t>BBC Magazine</w:t>
              </w:r>
              <w:r>
                <w:rPr>
                  <w:noProof/>
                  <w:lang w:val="en-US"/>
                </w:rPr>
                <w:t>.</w:t>
              </w:r>
            </w:p>
            <w:p w14:paraId="6C3253ED" w14:textId="77777777" w:rsidR="00B7258B" w:rsidRDefault="00B7258B" w:rsidP="00B7258B">
              <w:pPr>
                <w:pStyle w:val="Bibliography"/>
                <w:ind w:left="720" w:hanging="720"/>
                <w:rPr>
                  <w:noProof/>
                  <w:lang w:val="en-US"/>
                </w:rPr>
              </w:pPr>
              <w:r>
                <w:rPr>
                  <w:noProof/>
                  <w:lang w:val="en-US"/>
                </w:rPr>
                <w:t xml:space="preserve">Canterbury, A. o. (2008). </w:t>
              </w:r>
              <w:r>
                <w:rPr>
                  <w:i/>
                  <w:iCs/>
                  <w:noProof/>
                  <w:lang w:val="en-US"/>
                </w:rPr>
                <w:t>Anselm of Canterbury: The Major Works.</w:t>
              </w:r>
              <w:r>
                <w:rPr>
                  <w:noProof/>
                  <w:lang w:val="en-US"/>
                </w:rPr>
                <w:t xml:space="preserve"> Oxford: Oxford University Press.</w:t>
              </w:r>
            </w:p>
            <w:p w14:paraId="61CA8EC0" w14:textId="77777777" w:rsidR="00B7258B" w:rsidRDefault="00B7258B" w:rsidP="00B7258B">
              <w:pPr>
                <w:pStyle w:val="Bibliography"/>
                <w:ind w:left="720" w:hanging="720"/>
                <w:rPr>
                  <w:noProof/>
                  <w:lang w:val="en-US"/>
                </w:rPr>
              </w:pPr>
              <w:r>
                <w:rPr>
                  <w:noProof/>
                  <w:lang w:val="en-US"/>
                </w:rPr>
                <w:t xml:space="preserve">Dunn, J. (2020). New Testament Theology. In J. R. Lieu, </w:t>
              </w:r>
              <w:r>
                <w:rPr>
                  <w:i/>
                  <w:iCs/>
                  <w:noProof/>
                  <w:lang w:val="en-US"/>
                </w:rPr>
                <w:t>The Oxford Handbook of Biblical Studies</w:t>
              </w:r>
              <w:r>
                <w:rPr>
                  <w:noProof/>
                  <w:lang w:val="en-US"/>
                </w:rPr>
                <w:t xml:space="preserve"> (p. 709). Oxford: Oxford University Press.</w:t>
              </w:r>
            </w:p>
            <w:p w14:paraId="32D34C12" w14:textId="77777777" w:rsidR="00B7258B" w:rsidRDefault="00B7258B" w:rsidP="00B7258B">
              <w:pPr>
                <w:pStyle w:val="Bibliography"/>
                <w:ind w:left="720" w:hanging="720"/>
                <w:rPr>
                  <w:noProof/>
                  <w:lang w:val="en-US"/>
                </w:rPr>
              </w:pPr>
              <w:r>
                <w:rPr>
                  <w:noProof/>
                  <w:lang w:val="en-US"/>
                </w:rPr>
                <w:t xml:space="preserve">Eisler, C. (1987). Every Artist Paints Himself: Art History as Biography and Autobiography. </w:t>
              </w:r>
              <w:r>
                <w:rPr>
                  <w:i/>
                  <w:iCs/>
                  <w:noProof/>
                  <w:lang w:val="en-US"/>
                </w:rPr>
                <w:t>Social Rresearch</w:t>
              </w:r>
              <w:r>
                <w:rPr>
                  <w:noProof/>
                  <w:lang w:val="en-US"/>
                </w:rPr>
                <w:t>, 73-99.</w:t>
              </w:r>
            </w:p>
            <w:p w14:paraId="6F1A0CBA" w14:textId="77777777" w:rsidR="00B7258B" w:rsidRDefault="00B7258B" w:rsidP="00B7258B">
              <w:pPr>
                <w:pStyle w:val="Bibliography"/>
                <w:ind w:left="720" w:hanging="720"/>
                <w:rPr>
                  <w:noProof/>
                  <w:lang w:val="en-US"/>
                </w:rPr>
              </w:pPr>
              <w:r>
                <w:rPr>
                  <w:noProof/>
                  <w:lang w:val="en-US"/>
                </w:rPr>
                <w:t xml:space="preserve">Ferguson, G. (1961). </w:t>
              </w:r>
              <w:r>
                <w:rPr>
                  <w:i/>
                  <w:iCs/>
                  <w:noProof/>
                  <w:lang w:val="en-US"/>
                </w:rPr>
                <w:t>Signs &amp; Symbols in Christian Art.</w:t>
              </w:r>
              <w:r>
                <w:rPr>
                  <w:noProof/>
                  <w:lang w:val="en-US"/>
                </w:rPr>
                <w:t xml:space="preserve"> London: Oxford University Press.</w:t>
              </w:r>
            </w:p>
            <w:p w14:paraId="556732A1" w14:textId="77777777" w:rsidR="00B7258B" w:rsidRDefault="00B7258B" w:rsidP="00B7258B">
              <w:pPr>
                <w:pStyle w:val="Bibliography"/>
                <w:ind w:left="720" w:hanging="720"/>
                <w:rPr>
                  <w:noProof/>
                  <w:lang w:val="en-US"/>
                </w:rPr>
              </w:pPr>
              <w:r>
                <w:rPr>
                  <w:noProof/>
                  <w:lang w:val="en-US"/>
                </w:rPr>
                <w:t xml:space="preserve">Fiddes, P. S. (1989). </w:t>
              </w:r>
              <w:r>
                <w:rPr>
                  <w:i/>
                  <w:iCs/>
                  <w:noProof/>
                  <w:lang w:val="en-US"/>
                </w:rPr>
                <w:t>Past Event and Present Salvation.</w:t>
              </w:r>
              <w:r>
                <w:rPr>
                  <w:noProof/>
                  <w:lang w:val="en-US"/>
                </w:rPr>
                <w:t xml:space="preserve"> London: Darton, Longman &amp; Todd ltd.</w:t>
              </w:r>
            </w:p>
            <w:p w14:paraId="730E3C74" w14:textId="77777777" w:rsidR="00B7258B" w:rsidRDefault="00B7258B" w:rsidP="00B7258B">
              <w:pPr>
                <w:pStyle w:val="Bibliography"/>
                <w:ind w:left="720" w:hanging="720"/>
                <w:rPr>
                  <w:noProof/>
                  <w:lang w:val="en-US"/>
                </w:rPr>
              </w:pPr>
              <w:r>
                <w:rPr>
                  <w:noProof/>
                  <w:lang w:val="en-US"/>
                </w:rPr>
                <w:t xml:space="preserve">Finaldi, G. (2005). </w:t>
              </w:r>
              <w:r>
                <w:rPr>
                  <w:i/>
                  <w:iCs/>
                  <w:noProof/>
                  <w:lang w:val="en-US"/>
                </w:rPr>
                <w:t>The Image of Christ.</w:t>
              </w:r>
              <w:r>
                <w:rPr>
                  <w:noProof/>
                  <w:lang w:val="en-US"/>
                </w:rPr>
                <w:t xml:space="preserve"> London: National Gallery Ltd.</w:t>
              </w:r>
            </w:p>
            <w:p w14:paraId="0432128C" w14:textId="77777777" w:rsidR="00B7258B" w:rsidRDefault="00B7258B" w:rsidP="00B7258B">
              <w:pPr>
                <w:pStyle w:val="Bibliography"/>
                <w:ind w:left="720" w:hanging="720"/>
                <w:rPr>
                  <w:noProof/>
                  <w:lang w:val="en-US"/>
                </w:rPr>
              </w:pPr>
              <w:r>
                <w:rPr>
                  <w:noProof/>
                  <w:lang w:val="en-US"/>
                </w:rPr>
                <w:t xml:space="preserve">Fiore, J. (2020, October 26). </w:t>
              </w:r>
              <w:r>
                <w:rPr>
                  <w:i/>
                  <w:iCs/>
                  <w:noProof/>
                  <w:lang w:val="en-US"/>
                </w:rPr>
                <w:t>8 Famous artists who hid self-portraits in their paintings</w:t>
              </w:r>
              <w:r>
                <w:rPr>
                  <w:noProof/>
                  <w:lang w:val="en-US"/>
                </w:rPr>
                <w:t>. Retrieved from CNN style: www.cnn.com/style/amp/srtists-self-portraits-srtsy/index.html</w:t>
              </w:r>
            </w:p>
            <w:p w14:paraId="0FFE47A0" w14:textId="77777777" w:rsidR="00B7258B" w:rsidRDefault="00B7258B" w:rsidP="00B7258B">
              <w:pPr>
                <w:pStyle w:val="Bibliography"/>
                <w:ind w:left="720" w:hanging="720"/>
                <w:rPr>
                  <w:noProof/>
                  <w:lang w:val="en-US"/>
                </w:rPr>
              </w:pPr>
              <w:r>
                <w:rPr>
                  <w:noProof/>
                  <w:lang w:val="en-US"/>
                </w:rPr>
                <w:t xml:space="preserve">Ford, D. (2013). </w:t>
              </w:r>
              <w:r>
                <w:rPr>
                  <w:i/>
                  <w:iCs/>
                  <w:noProof/>
                  <w:lang w:val="en-US"/>
                </w:rPr>
                <w:t>Theology: A Very Short Introduction.</w:t>
              </w:r>
              <w:r>
                <w:rPr>
                  <w:noProof/>
                  <w:lang w:val="en-US"/>
                </w:rPr>
                <w:t xml:space="preserve"> Oxford: Oxford University Press.</w:t>
              </w:r>
            </w:p>
            <w:p w14:paraId="290E7289" w14:textId="77777777" w:rsidR="00B7258B" w:rsidRDefault="00B7258B" w:rsidP="00B7258B">
              <w:pPr>
                <w:pStyle w:val="Bibliography"/>
                <w:ind w:left="720" w:hanging="720"/>
                <w:rPr>
                  <w:noProof/>
                  <w:lang w:val="en-US"/>
                </w:rPr>
              </w:pPr>
              <w:r>
                <w:rPr>
                  <w:noProof/>
                  <w:lang w:val="en-US"/>
                </w:rPr>
                <w:t xml:space="preserve">Francis, P. (2019, October 24). </w:t>
              </w:r>
              <w:r>
                <w:rPr>
                  <w:i/>
                  <w:iCs/>
                  <w:noProof/>
                  <w:lang w:val="en-US"/>
                </w:rPr>
                <w:t>Pope Francis: The Christian foundations for the care of creation</w:t>
              </w:r>
              <w:r>
                <w:rPr>
                  <w:noProof/>
                  <w:lang w:val="en-US"/>
                </w:rPr>
                <w:t>. Retrieved from Vatican News: https://www.vaticannews.va/en/pope-francis-the-christian-foundations-for-the-care-of-creation.html</w:t>
              </w:r>
            </w:p>
            <w:p w14:paraId="2A4CA818" w14:textId="77777777" w:rsidR="00B7258B" w:rsidRDefault="00B7258B" w:rsidP="00B7258B">
              <w:pPr>
                <w:pStyle w:val="Bibliography"/>
                <w:ind w:left="720" w:hanging="720"/>
                <w:rPr>
                  <w:noProof/>
                  <w:lang w:val="en-US"/>
                </w:rPr>
              </w:pPr>
              <w:r>
                <w:rPr>
                  <w:noProof/>
                  <w:lang w:val="en-US"/>
                </w:rPr>
                <w:t xml:space="preserve">Gowan, D. E. (2003). </w:t>
              </w:r>
              <w:r>
                <w:rPr>
                  <w:i/>
                  <w:iCs/>
                  <w:noProof/>
                  <w:lang w:val="en-US"/>
                </w:rPr>
                <w:t>The Westminster Theological Wordbook of the Bible.</w:t>
              </w:r>
              <w:r>
                <w:rPr>
                  <w:noProof/>
                  <w:lang w:val="en-US"/>
                </w:rPr>
                <w:t xml:space="preserve"> Westminster John Knox Press.</w:t>
              </w:r>
            </w:p>
            <w:p w14:paraId="59D96EA5" w14:textId="77777777" w:rsidR="00B7258B" w:rsidRDefault="00B7258B" w:rsidP="00B7258B">
              <w:pPr>
                <w:pStyle w:val="Bibliography"/>
                <w:ind w:left="720" w:hanging="720"/>
                <w:rPr>
                  <w:noProof/>
                  <w:lang w:val="en-US"/>
                </w:rPr>
              </w:pPr>
              <w:r>
                <w:rPr>
                  <w:noProof/>
                  <w:lang w:val="en-US"/>
                </w:rPr>
                <w:t xml:space="preserve">Graham-Dixon, A. (2020, October 25). </w:t>
              </w:r>
              <w:r>
                <w:rPr>
                  <w:i/>
                  <w:iCs/>
                  <w:noProof/>
                  <w:lang w:val="en-US"/>
                </w:rPr>
                <w:t>The Resurrection by Piero della Francesca</w:t>
              </w:r>
              <w:r>
                <w:rPr>
                  <w:noProof/>
                  <w:lang w:val="en-US"/>
                </w:rPr>
                <w:t>. Retrieved from Andrew's Archives: http://andrewgrahamdixon.com/archive/itp-157-the-resurrection-by-pierro-della-francesca.html</w:t>
              </w:r>
            </w:p>
            <w:p w14:paraId="05768630" w14:textId="77777777" w:rsidR="00B7258B" w:rsidRDefault="00B7258B" w:rsidP="00B7258B">
              <w:pPr>
                <w:pStyle w:val="Bibliography"/>
                <w:ind w:left="720" w:hanging="720"/>
                <w:rPr>
                  <w:noProof/>
                  <w:lang w:val="en-US"/>
                </w:rPr>
              </w:pPr>
              <w:r>
                <w:rPr>
                  <w:noProof/>
                  <w:lang w:val="en-US"/>
                </w:rPr>
                <w:t xml:space="preserve">Green, J. B. (2006). Kaleidoscopic Response. In J. B. Eddy, </w:t>
              </w:r>
              <w:r>
                <w:rPr>
                  <w:i/>
                  <w:iCs/>
                  <w:noProof/>
                  <w:lang w:val="en-US"/>
                </w:rPr>
                <w:t>THe Nature of the Atonement: Four Views</w:t>
              </w:r>
              <w:r>
                <w:rPr>
                  <w:noProof/>
                  <w:lang w:val="en-US"/>
                </w:rPr>
                <w:t xml:space="preserve"> (pp. 61-65). Illinois: InterVarsity Press.</w:t>
              </w:r>
            </w:p>
            <w:p w14:paraId="2F069589" w14:textId="77777777" w:rsidR="00B7258B" w:rsidRDefault="00B7258B" w:rsidP="00B7258B">
              <w:pPr>
                <w:pStyle w:val="Bibliography"/>
                <w:ind w:left="720" w:hanging="720"/>
                <w:rPr>
                  <w:noProof/>
                  <w:lang w:val="en-US"/>
                </w:rPr>
              </w:pPr>
              <w:r>
                <w:rPr>
                  <w:noProof/>
                  <w:lang w:val="en-US"/>
                </w:rPr>
                <w:t xml:space="preserve">Gunton, C. (2003). </w:t>
              </w:r>
              <w:r>
                <w:rPr>
                  <w:i/>
                  <w:iCs/>
                  <w:noProof/>
                  <w:lang w:val="en-US"/>
                </w:rPr>
                <w:t>The Actuality of Atonement: A Study of Metaphor, Rationality and the Christian Tradition.</w:t>
              </w:r>
              <w:r>
                <w:rPr>
                  <w:noProof/>
                  <w:lang w:val="en-US"/>
                </w:rPr>
                <w:t xml:space="preserve"> London: T&amp;T Clark International.</w:t>
              </w:r>
            </w:p>
            <w:p w14:paraId="2AA38828" w14:textId="77777777" w:rsidR="00B7258B" w:rsidRDefault="00B7258B" w:rsidP="00B7258B">
              <w:pPr>
                <w:pStyle w:val="Bibliography"/>
                <w:ind w:left="720" w:hanging="720"/>
                <w:rPr>
                  <w:noProof/>
                  <w:lang w:val="en-US"/>
                </w:rPr>
              </w:pPr>
              <w:r>
                <w:rPr>
                  <w:noProof/>
                  <w:lang w:val="en-US"/>
                </w:rPr>
                <w:t xml:space="preserve">Gutierrez, G. (1988). </w:t>
              </w:r>
              <w:r>
                <w:rPr>
                  <w:i/>
                  <w:iCs/>
                  <w:noProof/>
                  <w:lang w:val="en-US"/>
                </w:rPr>
                <w:t>A Theology of Liberation.</w:t>
              </w:r>
              <w:r>
                <w:rPr>
                  <w:noProof/>
                  <w:lang w:val="en-US"/>
                </w:rPr>
                <w:t xml:space="preserve"> Orbis.</w:t>
              </w:r>
            </w:p>
            <w:p w14:paraId="5EAB22C6" w14:textId="77777777" w:rsidR="00B7258B" w:rsidRDefault="00B7258B" w:rsidP="00B7258B">
              <w:pPr>
                <w:pStyle w:val="Bibliography"/>
                <w:ind w:left="720" w:hanging="720"/>
                <w:rPr>
                  <w:noProof/>
                  <w:lang w:val="en-US"/>
                </w:rPr>
              </w:pPr>
              <w:r>
                <w:rPr>
                  <w:noProof/>
                  <w:lang w:val="en-US"/>
                </w:rPr>
                <w:t xml:space="preserve">Harries, R. (2020). </w:t>
              </w:r>
              <w:r>
                <w:rPr>
                  <w:i/>
                  <w:iCs/>
                  <w:noProof/>
                  <w:lang w:val="en-US"/>
                </w:rPr>
                <w:t>Seeing God in Art.</w:t>
              </w:r>
              <w:r>
                <w:rPr>
                  <w:noProof/>
                  <w:lang w:val="en-US"/>
                </w:rPr>
                <w:t xml:space="preserve"> London: SPCK.</w:t>
              </w:r>
            </w:p>
            <w:p w14:paraId="6661E144" w14:textId="77777777" w:rsidR="00B7258B" w:rsidRDefault="00B7258B" w:rsidP="00B7258B">
              <w:pPr>
                <w:pStyle w:val="Bibliography"/>
                <w:ind w:left="720" w:hanging="720"/>
                <w:rPr>
                  <w:noProof/>
                  <w:lang w:val="en-US"/>
                </w:rPr>
              </w:pPr>
              <w:r>
                <w:rPr>
                  <w:noProof/>
                  <w:lang w:val="en-US"/>
                </w:rPr>
                <w:t xml:space="preserve">Huxley, A. (1994). The Best Picture. In A. Huxley, </w:t>
              </w:r>
              <w:r>
                <w:rPr>
                  <w:i/>
                  <w:iCs/>
                  <w:noProof/>
                  <w:lang w:val="en-US"/>
                </w:rPr>
                <w:t>Along the Road: Notes and Essays of a Tourist.</w:t>
              </w:r>
              <w:r>
                <w:rPr>
                  <w:noProof/>
                  <w:lang w:val="en-US"/>
                </w:rPr>
                <w:t xml:space="preserve"> London: W.W. Norton and Co.</w:t>
              </w:r>
            </w:p>
            <w:p w14:paraId="540BD7A7" w14:textId="77777777" w:rsidR="00B7258B" w:rsidRDefault="00B7258B" w:rsidP="00B7258B">
              <w:pPr>
                <w:pStyle w:val="Bibliography"/>
                <w:ind w:left="720" w:hanging="720"/>
                <w:rPr>
                  <w:noProof/>
                  <w:lang w:val="en-US"/>
                </w:rPr>
              </w:pPr>
              <w:r>
                <w:rPr>
                  <w:noProof/>
                  <w:lang w:val="en-US"/>
                </w:rPr>
                <w:t xml:space="preserve">Jewett, P. (1996). </w:t>
              </w:r>
              <w:r>
                <w:rPr>
                  <w:i/>
                  <w:iCs/>
                  <w:noProof/>
                  <w:lang w:val="en-US"/>
                </w:rPr>
                <w:t>Who We Are: Our Dignity as Human: A Neo-Evangelical Theology.</w:t>
              </w:r>
              <w:r>
                <w:rPr>
                  <w:noProof/>
                  <w:lang w:val="en-US"/>
                </w:rPr>
                <w:t xml:space="preserve"> Grand Rapids: Eerdmans.</w:t>
              </w:r>
            </w:p>
            <w:p w14:paraId="655CF55C" w14:textId="77777777" w:rsidR="00B7258B" w:rsidRDefault="00B7258B" w:rsidP="00B7258B">
              <w:pPr>
                <w:pStyle w:val="Bibliography"/>
                <w:ind w:left="720" w:hanging="720"/>
                <w:rPr>
                  <w:noProof/>
                  <w:lang w:val="en-US"/>
                </w:rPr>
              </w:pPr>
              <w:r>
                <w:rPr>
                  <w:noProof/>
                  <w:lang w:val="en-US"/>
                </w:rPr>
                <w:t xml:space="preserve">Jones, G. (1996). </w:t>
              </w:r>
              <w:r>
                <w:rPr>
                  <w:i/>
                  <w:iCs/>
                  <w:noProof/>
                  <w:lang w:val="en-US"/>
                </w:rPr>
                <w:t>The Resurrection in Contemporary Systematic Theology.</w:t>
              </w:r>
              <w:r>
                <w:rPr>
                  <w:noProof/>
                  <w:lang w:val="en-US"/>
                </w:rPr>
                <w:t xml:space="preserve"> Oxford: Oneworld Publications.</w:t>
              </w:r>
            </w:p>
            <w:p w14:paraId="3A3DC681" w14:textId="77777777" w:rsidR="00B7258B" w:rsidRDefault="00B7258B" w:rsidP="00B7258B">
              <w:pPr>
                <w:pStyle w:val="Bibliography"/>
                <w:ind w:left="720" w:hanging="720"/>
                <w:rPr>
                  <w:noProof/>
                  <w:lang w:val="en-US"/>
                </w:rPr>
              </w:pPr>
              <w:r>
                <w:rPr>
                  <w:noProof/>
                  <w:lang w:val="en-US"/>
                </w:rPr>
                <w:t xml:space="preserve">Kallas, J. (1966). </w:t>
              </w:r>
              <w:r>
                <w:rPr>
                  <w:i/>
                  <w:iCs/>
                  <w:noProof/>
                  <w:lang w:val="en-US"/>
                </w:rPr>
                <w:t>The Satanward View: A Study in Pauline Theology.</w:t>
              </w:r>
              <w:r>
                <w:rPr>
                  <w:noProof/>
                  <w:lang w:val="en-US"/>
                </w:rPr>
                <w:t xml:space="preserve"> Philadelphia: Westminster Press.</w:t>
              </w:r>
            </w:p>
            <w:p w14:paraId="6EF514E8" w14:textId="77777777" w:rsidR="00B7258B" w:rsidRDefault="00B7258B" w:rsidP="00B7258B">
              <w:pPr>
                <w:pStyle w:val="Bibliography"/>
                <w:ind w:left="720" w:hanging="720"/>
                <w:rPr>
                  <w:noProof/>
                  <w:lang w:val="en-US"/>
                </w:rPr>
              </w:pPr>
              <w:r>
                <w:rPr>
                  <w:noProof/>
                  <w:lang w:val="en-US"/>
                </w:rPr>
                <w:t xml:space="preserve">Kelly, J. (2014). </w:t>
              </w:r>
              <w:r>
                <w:rPr>
                  <w:i/>
                  <w:iCs/>
                  <w:noProof/>
                  <w:lang w:val="en-US"/>
                </w:rPr>
                <w:t>Early Christian Doctrines.</w:t>
              </w:r>
              <w:r>
                <w:rPr>
                  <w:noProof/>
                  <w:lang w:val="en-US"/>
                </w:rPr>
                <w:t xml:space="preserve"> London: Bloomsbury.</w:t>
              </w:r>
            </w:p>
            <w:p w14:paraId="4B300483" w14:textId="77777777" w:rsidR="00B7258B" w:rsidRDefault="00B7258B" w:rsidP="00B7258B">
              <w:pPr>
                <w:pStyle w:val="Bibliography"/>
                <w:ind w:left="720" w:hanging="720"/>
                <w:rPr>
                  <w:noProof/>
                  <w:lang w:val="en-US"/>
                </w:rPr>
              </w:pPr>
              <w:r>
                <w:rPr>
                  <w:noProof/>
                  <w:lang w:val="en-US"/>
                </w:rPr>
                <w:t xml:space="preserve">Kemp, J. (2020, April 17). </w:t>
              </w:r>
              <w:r>
                <w:rPr>
                  <w:i/>
                  <w:iCs/>
                  <w:noProof/>
                  <w:lang w:val="en-US"/>
                </w:rPr>
                <w:t>Britanica : Sant Anselm of Canterbury</w:t>
              </w:r>
              <w:r>
                <w:rPr>
                  <w:noProof/>
                  <w:lang w:val="en-US"/>
                </w:rPr>
                <w:t>. Retrieved December 2, 2020, from www.britanica.com/biography/Saint-Anselm-of-Catenterbury</w:t>
              </w:r>
            </w:p>
            <w:p w14:paraId="0C29F5BA" w14:textId="77777777" w:rsidR="00B7258B" w:rsidRDefault="00B7258B" w:rsidP="00B7258B">
              <w:pPr>
                <w:pStyle w:val="Bibliography"/>
                <w:ind w:left="720" w:hanging="720"/>
                <w:rPr>
                  <w:noProof/>
                  <w:lang w:val="en-US"/>
                </w:rPr>
              </w:pPr>
              <w:r>
                <w:rPr>
                  <w:noProof/>
                  <w:lang w:val="en-US"/>
                </w:rPr>
                <w:t xml:space="preserve">King, M. L. (1957, April 7). </w:t>
              </w:r>
              <w:r>
                <w:rPr>
                  <w:i/>
                  <w:iCs/>
                  <w:noProof/>
                  <w:lang w:val="en-US"/>
                </w:rPr>
                <w:t>The Birth of a New Nation.</w:t>
              </w:r>
              <w:r>
                <w:rPr>
                  <w:noProof/>
                  <w:lang w:val="en-US"/>
                </w:rPr>
                <w:t xml:space="preserve"> Retrieved from The Martin Luther King Papers Project: http:/kingencyclopedia.stanford.edu/primarydocuments/Vol4/7-April1957_BirthOfANewNation.pdf,162</w:t>
              </w:r>
            </w:p>
            <w:p w14:paraId="40C495C5" w14:textId="77777777" w:rsidR="00B7258B" w:rsidRDefault="00B7258B" w:rsidP="00B7258B">
              <w:pPr>
                <w:pStyle w:val="Bibliography"/>
                <w:ind w:left="720" w:hanging="720"/>
                <w:rPr>
                  <w:noProof/>
                  <w:lang w:val="en-US"/>
                </w:rPr>
              </w:pPr>
              <w:r>
                <w:rPr>
                  <w:noProof/>
                  <w:lang w:val="en-US"/>
                </w:rPr>
                <w:t xml:space="preserve">King, M. L. (2010). </w:t>
              </w:r>
              <w:r>
                <w:rPr>
                  <w:i/>
                  <w:iCs/>
                  <w:noProof/>
                  <w:lang w:val="en-US"/>
                </w:rPr>
                <w:t>Stride Toward Freedom: The Montgomery Story.</w:t>
              </w:r>
              <w:r>
                <w:rPr>
                  <w:noProof/>
                  <w:lang w:val="en-US"/>
                </w:rPr>
                <w:t xml:space="preserve"> Beacon Press.</w:t>
              </w:r>
            </w:p>
            <w:p w14:paraId="50B27F0E" w14:textId="77777777" w:rsidR="00B7258B" w:rsidRDefault="00B7258B" w:rsidP="00B7258B">
              <w:pPr>
                <w:pStyle w:val="Bibliography"/>
                <w:ind w:left="720" w:hanging="720"/>
                <w:rPr>
                  <w:noProof/>
                  <w:lang w:val="en-US"/>
                </w:rPr>
              </w:pPr>
              <w:r>
                <w:rPr>
                  <w:noProof/>
                  <w:lang w:val="en-US"/>
                </w:rPr>
                <w:t xml:space="preserve">Lyons, S. I. (1991). </w:t>
              </w:r>
              <w:r>
                <w:rPr>
                  <w:i/>
                  <w:iCs/>
                  <w:noProof/>
                  <w:lang w:val="en-US"/>
                </w:rPr>
                <w:t>Against the Heresies (Ancient Christian Writers).</w:t>
              </w:r>
              <w:r>
                <w:rPr>
                  <w:noProof/>
                  <w:lang w:val="en-US"/>
                </w:rPr>
                <w:t xml:space="preserve"> Paulist Press.</w:t>
              </w:r>
            </w:p>
            <w:p w14:paraId="6AC129C7" w14:textId="77777777" w:rsidR="00B7258B" w:rsidRDefault="00B7258B" w:rsidP="00B7258B">
              <w:pPr>
                <w:pStyle w:val="Bibliography"/>
                <w:ind w:left="720" w:hanging="720"/>
                <w:rPr>
                  <w:noProof/>
                  <w:lang w:val="en-US"/>
                </w:rPr>
              </w:pPr>
              <w:r>
                <w:rPr>
                  <w:noProof/>
                  <w:lang w:val="en-US"/>
                </w:rPr>
                <w:t xml:space="preserve">McGrath, A. (2017). </w:t>
              </w:r>
              <w:r>
                <w:rPr>
                  <w:i/>
                  <w:iCs/>
                  <w:noProof/>
                  <w:lang w:val="en-US"/>
                </w:rPr>
                <w:t>Christian Theology: An Introduction 6th Ed.</w:t>
              </w:r>
              <w:r>
                <w:rPr>
                  <w:noProof/>
                  <w:lang w:val="en-US"/>
                </w:rPr>
                <w:t xml:space="preserve"> Oxford: Wiley Blackwell Publishing Ltd.</w:t>
              </w:r>
            </w:p>
            <w:p w14:paraId="0F6CB480" w14:textId="77777777" w:rsidR="00B7258B" w:rsidRDefault="00B7258B" w:rsidP="00B7258B">
              <w:pPr>
                <w:pStyle w:val="Bibliography"/>
                <w:ind w:left="720" w:hanging="720"/>
                <w:rPr>
                  <w:noProof/>
                  <w:lang w:val="en-US"/>
                </w:rPr>
              </w:pPr>
              <w:r>
                <w:rPr>
                  <w:noProof/>
                  <w:lang w:val="en-US"/>
                </w:rPr>
                <w:t xml:space="preserve">McGrath, A. (2018). </w:t>
              </w:r>
              <w:r>
                <w:rPr>
                  <w:i/>
                  <w:iCs/>
                  <w:noProof/>
                  <w:lang w:val="en-US"/>
                </w:rPr>
                <w:t>Theology: The Basics 4th Ed.</w:t>
              </w:r>
              <w:r>
                <w:rPr>
                  <w:noProof/>
                  <w:lang w:val="en-US"/>
                </w:rPr>
                <w:t xml:space="preserve"> Oxford: WILEY Blackwell Publishing Ltd.</w:t>
              </w:r>
            </w:p>
            <w:p w14:paraId="585559FB" w14:textId="77777777" w:rsidR="00B7258B" w:rsidRDefault="00B7258B" w:rsidP="00B7258B">
              <w:pPr>
                <w:pStyle w:val="Bibliography"/>
                <w:ind w:left="720" w:hanging="720"/>
                <w:rPr>
                  <w:noProof/>
                  <w:lang w:val="en-US"/>
                </w:rPr>
              </w:pPr>
              <w:r>
                <w:rPr>
                  <w:noProof/>
                  <w:lang w:val="en-US"/>
                </w:rPr>
                <w:t xml:space="preserve">Moules, N. (2021, April 1). </w:t>
              </w:r>
              <w:r>
                <w:rPr>
                  <w:i/>
                  <w:iCs/>
                  <w:noProof/>
                  <w:lang w:val="en-US"/>
                </w:rPr>
                <w:t>Ecology</w:t>
              </w:r>
              <w:r>
                <w:rPr>
                  <w:noProof/>
                  <w:lang w:val="en-US"/>
                </w:rPr>
                <w:t>. Retrieved from Movement: https://www.movement.org.uk/resources/christian-eco-theology-first-steps</w:t>
              </w:r>
            </w:p>
            <w:p w14:paraId="5D69D6F6" w14:textId="77777777" w:rsidR="00B7258B" w:rsidRDefault="00B7258B" w:rsidP="00B7258B">
              <w:pPr>
                <w:pStyle w:val="Bibliography"/>
                <w:ind w:left="720" w:hanging="720"/>
                <w:rPr>
                  <w:noProof/>
                  <w:lang w:val="en-US"/>
                </w:rPr>
              </w:pPr>
              <w:r>
                <w:rPr>
                  <w:noProof/>
                  <w:lang w:val="en-US"/>
                </w:rPr>
                <w:t xml:space="preserve">National Art Gallery. (2020, October 25). </w:t>
              </w:r>
              <w:r>
                <w:rPr>
                  <w:i/>
                  <w:iCs/>
                  <w:noProof/>
                  <w:lang w:val="en-US"/>
                </w:rPr>
                <w:t>Piero della Francesca</w:t>
              </w:r>
              <w:r>
                <w:rPr>
                  <w:noProof/>
                  <w:lang w:val="en-US"/>
                </w:rPr>
                <w:t>. Retrieved from The National Art Gallery: www.nationalgallery.org.uk/artists/piero-della-francesca</w:t>
              </w:r>
            </w:p>
            <w:p w14:paraId="406880F8" w14:textId="77777777" w:rsidR="00B7258B" w:rsidRDefault="00B7258B" w:rsidP="00B7258B">
              <w:pPr>
                <w:pStyle w:val="Bibliography"/>
                <w:ind w:left="720" w:hanging="720"/>
                <w:rPr>
                  <w:noProof/>
                  <w:lang w:val="en-US"/>
                </w:rPr>
              </w:pPr>
              <w:r>
                <w:rPr>
                  <w:noProof/>
                  <w:lang w:val="en-US"/>
                </w:rPr>
                <w:t xml:space="preserve">O'Collins, G. (2020, December 29). </w:t>
              </w:r>
              <w:r>
                <w:rPr>
                  <w:i/>
                  <w:iCs/>
                  <w:noProof/>
                  <w:lang w:val="en-US"/>
                </w:rPr>
                <w:t>The Theology of Hope.</w:t>
              </w:r>
              <w:r>
                <w:rPr>
                  <w:noProof/>
                  <w:lang w:val="en-US"/>
                </w:rPr>
                <w:t xml:space="preserve"> Retrieved from The Way: www.theway.org.uk</w:t>
              </w:r>
            </w:p>
            <w:p w14:paraId="04288FA0" w14:textId="77777777" w:rsidR="00B7258B" w:rsidRDefault="00B7258B" w:rsidP="00B7258B">
              <w:pPr>
                <w:pStyle w:val="Bibliography"/>
                <w:ind w:left="720" w:hanging="720"/>
                <w:rPr>
                  <w:noProof/>
                  <w:lang w:val="en-US"/>
                </w:rPr>
              </w:pPr>
              <w:r>
                <w:rPr>
                  <w:i/>
                  <w:iCs/>
                  <w:noProof/>
                  <w:lang w:val="en-US"/>
                </w:rPr>
                <w:t>Piero della Francesca Artworks</w:t>
              </w:r>
              <w:r>
                <w:rPr>
                  <w:noProof/>
                  <w:lang w:val="en-US"/>
                </w:rPr>
                <w:t>. (2020, October 25). Retrieved from The Art Story: www.theartstory.org/artist/della-francesca-piero/artworks/</w:t>
              </w:r>
            </w:p>
            <w:p w14:paraId="231AA553" w14:textId="77777777" w:rsidR="00B7258B" w:rsidRDefault="00B7258B" w:rsidP="00B7258B">
              <w:pPr>
                <w:pStyle w:val="Bibliography"/>
                <w:ind w:left="720" w:hanging="720"/>
                <w:rPr>
                  <w:noProof/>
                  <w:lang w:val="en-US"/>
                </w:rPr>
              </w:pPr>
              <w:r>
                <w:rPr>
                  <w:noProof/>
                  <w:lang w:val="en-US"/>
                </w:rPr>
                <w:t xml:space="preserve">Ratzinger, J. (1987). </w:t>
              </w:r>
              <w:r>
                <w:rPr>
                  <w:i/>
                  <w:iCs/>
                  <w:noProof/>
                  <w:lang w:val="en-US"/>
                </w:rPr>
                <w:t>Journey Towards Easter: Retreat Given in the Vatican in the Presence of Pope John Paul 2.</w:t>
              </w:r>
              <w:r>
                <w:rPr>
                  <w:noProof/>
                  <w:lang w:val="en-US"/>
                </w:rPr>
                <w:t xml:space="preserve"> New York: Crossroad Pub. Co.</w:t>
              </w:r>
            </w:p>
            <w:p w14:paraId="50451D78" w14:textId="77777777" w:rsidR="00B7258B" w:rsidRDefault="00B7258B" w:rsidP="00B7258B">
              <w:pPr>
                <w:pStyle w:val="Bibliography"/>
                <w:ind w:left="720" w:hanging="720"/>
                <w:rPr>
                  <w:noProof/>
                  <w:lang w:val="en-US"/>
                </w:rPr>
              </w:pPr>
              <w:r>
                <w:rPr>
                  <w:noProof/>
                  <w:lang w:val="en-US"/>
                </w:rPr>
                <w:t xml:space="preserve">Reddaway, C. (2015). </w:t>
              </w:r>
              <w:r>
                <w:rPr>
                  <w:i/>
                  <w:iCs/>
                  <w:noProof/>
                  <w:lang w:val="en-US"/>
                </w:rPr>
                <w:t>Transformations in Person and Paint: Visual Theology, Historical Images, and the Modern Viewer.</w:t>
              </w:r>
              <w:r>
                <w:rPr>
                  <w:noProof/>
                  <w:lang w:val="en-US"/>
                </w:rPr>
                <w:t xml:space="preserve"> Turnhout Belgium: Brepols Publishers n.v.</w:t>
              </w:r>
            </w:p>
            <w:p w14:paraId="068866E7" w14:textId="77777777" w:rsidR="00B7258B" w:rsidRDefault="00B7258B" w:rsidP="00B7258B">
              <w:pPr>
                <w:pStyle w:val="Bibliography"/>
                <w:ind w:left="720" w:hanging="720"/>
                <w:rPr>
                  <w:noProof/>
                  <w:lang w:val="en-US"/>
                </w:rPr>
              </w:pPr>
              <w:r>
                <w:rPr>
                  <w:noProof/>
                  <w:lang w:val="en-US"/>
                </w:rPr>
                <w:t xml:space="preserve">Robertson, E., &amp; O'Connor, J. (2020, October 25). </w:t>
              </w:r>
              <w:r>
                <w:rPr>
                  <w:i/>
                  <w:iCs/>
                  <w:noProof/>
                  <w:lang w:val="en-US"/>
                </w:rPr>
                <w:t>Piero della Francesca</w:t>
              </w:r>
              <w:r>
                <w:rPr>
                  <w:noProof/>
                  <w:lang w:val="en-US"/>
                </w:rPr>
                <w:t>. Retrieved from MacTutor. University of St Andrews: https://mathshistory.st.andrews.ac.uk/Biographies/Francesca/</w:t>
              </w:r>
            </w:p>
            <w:p w14:paraId="39E06B62" w14:textId="77777777" w:rsidR="00B7258B" w:rsidRDefault="00B7258B" w:rsidP="00B7258B">
              <w:pPr>
                <w:pStyle w:val="Bibliography"/>
                <w:ind w:left="720" w:hanging="720"/>
                <w:rPr>
                  <w:noProof/>
                  <w:lang w:val="en-US"/>
                </w:rPr>
              </w:pPr>
              <w:r>
                <w:rPr>
                  <w:noProof/>
                  <w:lang w:val="en-US"/>
                </w:rPr>
                <w:t xml:space="preserve">Rogers, J. (1973). </w:t>
              </w:r>
              <w:r>
                <w:rPr>
                  <w:i/>
                  <w:iCs/>
                  <w:noProof/>
                  <w:lang w:val="en-US"/>
                </w:rPr>
                <w:t>Ecological Theology: The Search for an AppropriateTheological Model.</w:t>
              </w:r>
              <w:r>
                <w:rPr>
                  <w:noProof/>
                  <w:lang w:val="en-US"/>
                </w:rPr>
                <w:t xml:space="preserve"> Passadena, CA.</w:t>
              </w:r>
            </w:p>
            <w:p w14:paraId="718462AB" w14:textId="77777777" w:rsidR="00B7258B" w:rsidRDefault="00B7258B" w:rsidP="00B7258B">
              <w:pPr>
                <w:pStyle w:val="Bibliography"/>
                <w:ind w:left="720" w:hanging="720"/>
                <w:rPr>
                  <w:noProof/>
                  <w:lang w:val="en-US"/>
                </w:rPr>
              </w:pPr>
              <w:r>
                <w:rPr>
                  <w:noProof/>
                  <w:lang w:val="en-US"/>
                </w:rPr>
                <w:t xml:space="preserve">Ryder, H. (1909). The Recent Literature Upon The Resurrection of Christ. </w:t>
              </w:r>
              <w:r>
                <w:rPr>
                  <w:i/>
                  <w:iCs/>
                  <w:noProof/>
                  <w:lang w:val="en-US"/>
                </w:rPr>
                <w:t>Havard Theological Review, Volume 2, No.1</w:t>
              </w:r>
              <w:r>
                <w:rPr>
                  <w:noProof/>
                  <w:lang w:val="en-US"/>
                </w:rPr>
                <w:t>, 1-27.</w:t>
              </w:r>
            </w:p>
            <w:p w14:paraId="7ECA32AD" w14:textId="77777777" w:rsidR="00B7258B" w:rsidRDefault="00B7258B" w:rsidP="00B7258B">
              <w:pPr>
                <w:pStyle w:val="Bibliography"/>
                <w:ind w:left="720" w:hanging="720"/>
                <w:rPr>
                  <w:noProof/>
                  <w:lang w:val="en-US"/>
                </w:rPr>
              </w:pPr>
              <w:r>
                <w:rPr>
                  <w:noProof/>
                  <w:lang w:val="en-US"/>
                </w:rPr>
                <w:t xml:space="preserve">Singer, O. (2021, April 27). </w:t>
              </w:r>
              <w:r>
                <w:rPr>
                  <w:i/>
                  <w:iCs/>
                  <w:noProof/>
                  <w:lang w:val="en-US"/>
                </w:rPr>
                <w:t>Liberation Theology in Latin America</w:t>
              </w:r>
              <w:r>
                <w:rPr>
                  <w:noProof/>
                  <w:lang w:val="en-US"/>
                </w:rPr>
                <w:t>. Retrieved from Modern Latin America: https://library.brown.edu/create/modernlatinamerica/chapters/chapter-15-culture-and-society/essays-on-culture-and-society/liberation-theology-in-latin-america/</w:t>
              </w:r>
            </w:p>
            <w:p w14:paraId="2E072117" w14:textId="77777777" w:rsidR="00B7258B" w:rsidRDefault="00B7258B" w:rsidP="00B7258B">
              <w:pPr>
                <w:pStyle w:val="Bibliography"/>
                <w:ind w:left="720" w:hanging="720"/>
                <w:rPr>
                  <w:noProof/>
                  <w:lang w:val="en-US"/>
                </w:rPr>
              </w:pPr>
              <w:r>
                <w:rPr>
                  <w:i/>
                  <w:iCs/>
                  <w:noProof/>
                  <w:lang w:val="en-US"/>
                </w:rPr>
                <w:t>The Five Sacred Wounds</w:t>
              </w:r>
              <w:r>
                <w:rPr>
                  <w:noProof/>
                  <w:lang w:val="en-US"/>
                </w:rPr>
                <w:t>. (2021, March 9). Retrieved from Catholic Encyclopedia: https://www.newadvent.org/cathen/15714a.htm</w:t>
              </w:r>
            </w:p>
            <w:p w14:paraId="628D4E23" w14:textId="77777777" w:rsidR="00B7258B" w:rsidRDefault="00B7258B" w:rsidP="00B7258B">
              <w:pPr>
                <w:pStyle w:val="Bibliography"/>
                <w:ind w:left="720" w:hanging="720"/>
                <w:rPr>
                  <w:noProof/>
                  <w:lang w:val="en-US"/>
                </w:rPr>
              </w:pPr>
              <w:r>
                <w:rPr>
                  <w:noProof/>
                  <w:lang w:val="en-US"/>
                </w:rPr>
                <w:t xml:space="preserve">Thompson, M. D. (2009). No Charge Admitted: Justification and the Defeat of the Powers. In E. P. Bolt, </w:t>
              </w:r>
              <w:r>
                <w:rPr>
                  <w:i/>
                  <w:iCs/>
                  <w:noProof/>
                  <w:lang w:val="en-US"/>
                </w:rPr>
                <w:t>Christ's Victory Over Evil</w:t>
              </w:r>
              <w:r>
                <w:rPr>
                  <w:noProof/>
                  <w:lang w:val="en-US"/>
                </w:rPr>
                <w:t xml:space="preserve"> (pp. 123-149). Nottingham: InterVarsity Press.</w:t>
              </w:r>
            </w:p>
            <w:p w14:paraId="61FB8C4C" w14:textId="77777777" w:rsidR="00B7258B" w:rsidRDefault="00B7258B" w:rsidP="00B7258B">
              <w:pPr>
                <w:pStyle w:val="Bibliography"/>
                <w:ind w:left="720" w:hanging="720"/>
                <w:rPr>
                  <w:noProof/>
                  <w:lang w:val="en-US"/>
                </w:rPr>
              </w:pPr>
              <w:r>
                <w:rPr>
                  <w:noProof/>
                  <w:lang w:val="en-US"/>
                </w:rPr>
                <w:t xml:space="preserve">Thompson, M. M. (2021, January 23). </w:t>
              </w:r>
              <w:r>
                <w:rPr>
                  <w:i/>
                  <w:iCs/>
                  <w:noProof/>
                  <w:lang w:val="en-US"/>
                </w:rPr>
                <w:t>Christus Victor: The Salvation of God and the Cross of Christ.</w:t>
              </w:r>
              <w:r>
                <w:rPr>
                  <w:noProof/>
                  <w:lang w:val="en-US"/>
                </w:rPr>
                <w:t xml:space="preserve"> Retrieved January 23, 2021, from https://fullerstudio.fuller.edu/christus-victor-the-salvation-of-god-and-the-cross-of-christ/</w:t>
              </w:r>
            </w:p>
            <w:p w14:paraId="0A423BEB" w14:textId="77777777" w:rsidR="00B7258B" w:rsidRDefault="00B7258B" w:rsidP="00B7258B">
              <w:pPr>
                <w:pStyle w:val="Bibliography"/>
                <w:ind w:left="720" w:hanging="720"/>
                <w:rPr>
                  <w:noProof/>
                  <w:lang w:val="en-US"/>
                </w:rPr>
              </w:pPr>
              <w:r>
                <w:rPr>
                  <w:noProof/>
                  <w:lang w:val="en-US"/>
                </w:rPr>
                <w:t xml:space="preserve">Travelingintuscany. (2020, August 27). </w:t>
              </w:r>
              <w:r>
                <w:rPr>
                  <w:i/>
                  <w:iCs/>
                  <w:noProof/>
                  <w:lang w:val="en-US"/>
                </w:rPr>
                <w:t>Piero della Francesca</w:t>
              </w:r>
              <w:r>
                <w:rPr>
                  <w:noProof/>
                  <w:lang w:val="en-US"/>
                </w:rPr>
                <w:t>. Retrieved from Travelling Tuscany: www.travellingintuscany.com/art/pierodellafrancesca.htm</w:t>
              </w:r>
            </w:p>
            <w:p w14:paraId="2A0166F6" w14:textId="77777777" w:rsidR="00B7258B" w:rsidRDefault="00B7258B" w:rsidP="00B7258B">
              <w:pPr>
                <w:pStyle w:val="Bibliography"/>
                <w:ind w:left="720" w:hanging="720"/>
                <w:rPr>
                  <w:noProof/>
                  <w:lang w:val="en-US"/>
                </w:rPr>
              </w:pPr>
              <w:r>
                <w:rPr>
                  <w:noProof/>
                  <w:lang w:val="en-US"/>
                </w:rPr>
                <w:t xml:space="preserve">Travelingintuscany. (2020, October 25). </w:t>
              </w:r>
              <w:r>
                <w:rPr>
                  <w:i/>
                  <w:iCs/>
                  <w:noProof/>
                  <w:lang w:val="en-US"/>
                </w:rPr>
                <w:t>Sansepolcro</w:t>
              </w:r>
              <w:r>
                <w:rPr>
                  <w:noProof/>
                  <w:lang w:val="en-US"/>
                </w:rPr>
                <w:t>. Retrieved from The Complete Guide to Tuscany - Travelling in Tuscany: www.travelingintuscany.com/engels/sansepolcro.htm</w:t>
              </w:r>
            </w:p>
            <w:p w14:paraId="12D7B4E0" w14:textId="77777777" w:rsidR="00B7258B" w:rsidRDefault="00B7258B" w:rsidP="00B7258B">
              <w:pPr>
                <w:pStyle w:val="Bibliography"/>
                <w:ind w:left="720" w:hanging="720"/>
                <w:rPr>
                  <w:noProof/>
                  <w:lang w:val="en-US"/>
                </w:rPr>
              </w:pPr>
              <w:r>
                <w:rPr>
                  <w:noProof/>
                  <w:lang w:val="en-US"/>
                </w:rPr>
                <w:t xml:space="preserve">Vasari, G. (2008). </w:t>
              </w:r>
              <w:r>
                <w:rPr>
                  <w:i/>
                  <w:iCs/>
                  <w:noProof/>
                  <w:lang w:val="en-US"/>
                </w:rPr>
                <w:t>The Lives of the Artists.</w:t>
              </w:r>
              <w:r>
                <w:rPr>
                  <w:noProof/>
                  <w:lang w:val="en-US"/>
                </w:rPr>
                <w:t xml:space="preserve"> Oxford: Oxford University Press.</w:t>
              </w:r>
            </w:p>
            <w:p w14:paraId="7842B01E" w14:textId="77777777" w:rsidR="00B7258B" w:rsidRDefault="00B7258B" w:rsidP="00B7258B">
              <w:pPr>
                <w:pStyle w:val="Bibliography"/>
                <w:ind w:left="720" w:hanging="720"/>
                <w:rPr>
                  <w:noProof/>
                  <w:lang w:val="en-US"/>
                </w:rPr>
              </w:pPr>
              <w:r>
                <w:rPr>
                  <w:noProof/>
                  <w:lang w:val="en-US"/>
                </w:rPr>
                <w:t xml:space="preserve">Viladesau, R. (2000). </w:t>
              </w:r>
              <w:r>
                <w:rPr>
                  <w:i/>
                  <w:iCs/>
                  <w:noProof/>
                  <w:lang w:val="en-US"/>
                </w:rPr>
                <w:t>Theology and the Arts.</w:t>
              </w:r>
              <w:r>
                <w:rPr>
                  <w:noProof/>
                  <w:lang w:val="en-US"/>
                </w:rPr>
                <w:t xml:space="preserve"> New York: Paulist Press.</w:t>
              </w:r>
            </w:p>
            <w:p w14:paraId="316B5853" w14:textId="77777777" w:rsidR="00B7258B" w:rsidRDefault="00B7258B" w:rsidP="00B7258B">
              <w:pPr>
                <w:pStyle w:val="Bibliography"/>
                <w:ind w:left="720" w:hanging="720"/>
                <w:rPr>
                  <w:noProof/>
                  <w:lang w:val="en-US"/>
                </w:rPr>
              </w:pPr>
              <w:r>
                <w:rPr>
                  <w:noProof/>
                  <w:lang w:val="en-US"/>
                </w:rPr>
                <w:t xml:space="preserve">Weaver, J. D. (2001). </w:t>
              </w:r>
              <w:r>
                <w:rPr>
                  <w:i/>
                  <w:iCs/>
                  <w:noProof/>
                  <w:lang w:val="en-US"/>
                </w:rPr>
                <w:t>The Nonviolent Atonement.</w:t>
              </w:r>
              <w:r>
                <w:rPr>
                  <w:noProof/>
                  <w:lang w:val="en-US"/>
                </w:rPr>
                <w:t xml:space="preserve"> Grand Rapids: William B eerdmans Publishing Co.</w:t>
              </w:r>
            </w:p>
            <w:p w14:paraId="7E283181" w14:textId="77777777" w:rsidR="00B7258B" w:rsidRDefault="00B7258B" w:rsidP="00B7258B">
              <w:pPr>
                <w:pStyle w:val="Bibliography"/>
                <w:ind w:left="720" w:hanging="720"/>
                <w:rPr>
                  <w:noProof/>
                  <w:lang w:val="en-US"/>
                </w:rPr>
              </w:pPr>
              <w:r>
                <w:rPr>
                  <w:noProof/>
                  <w:lang w:val="en-US"/>
                </w:rPr>
                <w:t xml:space="preserve">Webber, R. E. (1999). </w:t>
              </w:r>
              <w:r>
                <w:rPr>
                  <w:i/>
                  <w:iCs/>
                  <w:noProof/>
                  <w:lang w:val="en-US"/>
                </w:rPr>
                <w:t>Ancient-Future Faith.</w:t>
              </w:r>
              <w:r>
                <w:rPr>
                  <w:noProof/>
                  <w:lang w:val="en-US"/>
                </w:rPr>
                <w:t xml:space="preserve"> Michigan: Baker Books.</w:t>
              </w:r>
            </w:p>
            <w:p w14:paraId="67001B65" w14:textId="77777777" w:rsidR="00B7258B" w:rsidRDefault="00B7258B" w:rsidP="00B7258B">
              <w:pPr>
                <w:pStyle w:val="Bibliography"/>
                <w:ind w:left="720" w:hanging="720"/>
                <w:rPr>
                  <w:noProof/>
                  <w:lang w:val="en-US"/>
                </w:rPr>
              </w:pPr>
              <w:r>
                <w:rPr>
                  <w:noProof/>
                  <w:lang w:val="en-US"/>
                </w:rPr>
                <w:t xml:space="preserve">Whalen, T. (2010). The Death and Resurrection: Necessary for Salvation? </w:t>
              </w:r>
              <w:r>
                <w:rPr>
                  <w:i/>
                  <w:iCs/>
                  <w:noProof/>
                  <w:lang w:val="en-US"/>
                </w:rPr>
                <w:t>The Review: A Journal of Undergraduate Student Research</w:t>
              </w:r>
              <w:r>
                <w:rPr>
                  <w:noProof/>
                  <w:lang w:val="en-US"/>
                </w:rPr>
                <w:t>, 15-21.</w:t>
              </w:r>
            </w:p>
            <w:p w14:paraId="0A27E383" w14:textId="77777777" w:rsidR="00B7258B" w:rsidRDefault="00B7258B" w:rsidP="00B7258B">
              <w:pPr>
                <w:pStyle w:val="Bibliography"/>
                <w:ind w:left="720" w:hanging="720"/>
                <w:rPr>
                  <w:noProof/>
                  <w:lang w:val="en-US"/>
                </w:rPr>
              </w:pPr>
              <w:r>
                <w:rPr>
                  <w:noProof/>
                  <w:lang w:val="en-US"/>
                </w:rPr>
                <w:t xml:space="preserve">White, L. (1967). The Historical Roots of our Ecological Crisis. </w:t>
              </w:r>
              <w:r>
                <w:rPr>
                  <w:i/>
                  <w:iCs/>
                  <w:noProof/>
                  <w:lang w:val="en-US"/>
                </w:rPr>
                <w:t>Science</w:t>
              </w:r>
              <w:r>
                <w:rPr>
                  <w:noProof/>
                  <w:lang w:val="en-US"/>
                </w:rPr>
                <w:t>, Vol 155, pp 1203-1207.</w:t>
              </w:r>
            </w:p>
            <w:p w14:paraId="374FC8B2" w14:textId="77777777" w:rsidR="00B7258B" w:rsidRDefault="00B7258B" w:rsidP="00B7258B">
              <w:pPr>
                <w:pStyle w:val="Bibliography"/>
                <w:ind w:left="720" w:hanging="720"/>
                <w:rPr>
                  <w:noProof/>
                  <w:lang w:val="en-US"/>
                </w:rPr>
              </w:pPr>
              <w:r>
                <w:rPr>
                  <w:noProof/>
                  <w:lang w:val="en-US"/>
                </w:rPr>
                <w:t xml:space="preserve">Williams, R. (2007). </w:t>
              </w:r>
              <w:r>
                <w:rPr>
                  <w:i/>
                  <w:iCs/>
                  <w:noProof/>
                  <w:lang w:val="en-US"/>
                </w:rPr>
                <w:t>Tokens of Trust: An Introduction to Christian Belief.</w:t>
              </w:r>
              <w:r>
                <w:rPr>
                  <w:noProof/>
                  <w:lang w:val="en-US"/>
                </w:rPr>
                <w:t xml:space="preserve"> Norwich: Canterbury Press.</w:t>
              </w:r>
            </w:p>
            <w:p w14:paraId="0AD31FAC" w14:textId="77777777" w:rsidR="00B7258B" w:rsidRDefault="00B7258B" w:rsidP="00B7258B">
              <w:pPr>
                <w:pStyle w:val="Bibliography"/>
                <w:ind w:left="720" w:hanging="720"/>
                <w:rPr>
                  <w:noProof/>
                  <w:lang w:val="en-US"/>
                </w:rPr>
              </w:pPr>
              <w:r>
                <w:rPr>
                  <w:noProof/>
                  <w:lang w:val="en-US"/>
                </w:rPr>
                <w:t xml:space="preserve">Williams, R. (2017). Icons and the Practice of Prayer. In R. Williams, </w:t>
              </w:r>
              <w:r>
                <w:rPr>
                  <w:i/>
                  <w:iCs/>
                  <w:noProof/>
                  <w:lang w:val="en-US"/>
                </w:rPr>
                <w:t>Holy Living: The Christian Tradition for Today</w:t>
              </w:r>
              <w:r>
                <w:rPr>
                  <w:noProof/>
                  <w:lang w:val="en-US"/>
                </w:rPr>
                <w:t xml:space="preserve"> (p. 122). London: Bloomsbury.</w:t>
              </w:r>
            </w:p>
            <w:p w14:paraId="6072B624" w14:textId="77777777" w:rsidR="00B7258B" w:rsidRDefault="00B7258B" w:rsidP="00B7258B">
              <w:pPr>
                <w:pStyle w:val="Bibliography"/>
                <w:ind w:left="720" w:hanging="720"/>
                <w:rPr>
                  <w:noProof/>
                  <w:lang w:val="en-US"/>
                </w:rPr>
              </w:pPr>
              <w:r>
                <w:rPr>
                  <w:noProof/>
                  <w:lang w:val="en-US"/>
                </w:rPr>
                <w:t xml:space="preserve">Wink, W. (1992). </w:t>
              </w:r>
              <w:r>
                <w:rPr>
                  <w:i/>
                  <w:iCs/>
                  <w:noProof/>
                  <w:lang w:val="en-US"/>
                </w:rPr>
                <w:t>Engaging the Powers.</w:t>
              </w:r>
              <w:r>
                <w:rPr>
                  <w:noProof/>
                  <w:lang w:val="en-US"/>
                </w:rPr>
                <w:t xml:space="preserve"> Fortress Press.</w:t>
              </w:r>
            </w:p>
            <w:p w14:paraId="2BC266CF" w14:textId="77777777" w:rsidR="00B7258B" w:rsidRDefault="00B7258B" w:rsidP="00B7258B">
              <w:pPr>
                <w:pStyle w:val="Bibliography"/>
                <w:ind w:left="720" w:hanging="720"/>
                <w:rPr>
                  <w:noProof/>
                  <w:lang w:val="en-US"/>
                </w:rPr>
              </w:pPr>
              <w:r>
                <w:rPr>
                  <w:noProof/>
                  <w:lang w:val="en-US"/>
                </w:rPr>
                <w:t xml:space="preserve">Yoder, J. H. (2002). </w:t>
              </w:r>
              <w:r>
                <w:rPr>
                  <w:i/>
                  <w:iCs/>
                  <w:noProof/>
                  <w:lang w:val="en-US"/>
                </w:rPr>
                <w:t>The Politics of Jesus.</w:t>
              </w:r>
              <w:r>
                <w:rPr>
                  <w:noProof/>
                  <w:lang w:val="en-US"/>
                </w:rPr>
                <w:t xml:space="preserve"> Grand Rapids: William B. Eerdmans Publishing Co.</w:t>
              </w:r>
            </w:p>
            <w:p w14:paraId="5BEEE3F8" w14:textId="77777777" w:rsidR="00B7258B" w:rsidRDefault="00B7258B" w:rsidP="00B7258B">
              <w:pPr>
                <w:pStyle w:val="Bibliography"/>
                <w:ind w:left="720" w:hanging="720"/>
                <w:rPr>
                  <w:noProof/>
                  <w:lang w:val="en-US"/>
                </w:rPr>
              </w:pPr>
              <w:r>
                <w:rPr>
                  <w:noProof/>
                  <w:lang w:val="en-US"/>
                </w:rPr>
                <w:t xml:space="preserve">Zuffi, S. (2003). </w:t>
              </w:r>
              <w:r>
                <w:rPr>
                  <w:i/>
                  <w:iCs/>
                  <w:noProof/>
                  <w:lang w:val="en-US"/>
                </w:rPr>
                <w:t>Gospel Figures in Art.</w:t>
              </w:r>
              <w:r>
                <w:rPr>
                  <w:noProof/>
                  <w:lang w:val="en-US"/>
                </w:rPr>
                <w:t xml:space="preserve"> Los Angeles: Getty Publications.</w:t>
              </w:r>
            </w:p>
            <w:p w14:paraId="6DD1F837" w14:textId="67B0E6CF" w:rsidR="005277A7" w:rsidRDefault="005277A7" w:rsidP="00B7258B">
              <w:r>
                <w:rPr>
                  <w:b/>
                  <w:bCs/>
                  <w:noProof/>
                </w:rPr>
                <w:fldChar w:fldCharType="end"/>
              </w:r>
            </w:p>
          </w:sdtContent>
        </w:sdt>
      </w:sdtContent>
    </w:sdt>
    <w:p w14:paraId="5D370246" w14:textId="225F10F9" w:rsidR="00BA72EB" w:rsidRDefault="00BA72EB" w:rsidP="00525FA5"/>
    <w:p w14:paraId="341AD642" w14:textId="049A657E" w:rsidR="00BA72EB" w:rsidRDefault="00BA72EB" w:rsidP="00525FA5"/>
    <w:sectPr w:rsidR="00BA72EB" w:rsidSect="00F00F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D3C0B"/>
    <w:multiLevelType w:val="multilevel"/>
    <w:tmpl w:val="19AC519C"/>
    <w:lvl w:ilvl="0">
      <w:start w:val="1"/>
      <w:numFmt w:val="decimal"/>
      <w:lvlText w:val="%1."/>
      <w:lvlJc w:val="left"/>
      <w:pPr>
        <w:ind w:left="720" w:hanging="360"/>
      </w:pPr>
      <w:rPr>
        <w:rFonts w:hint="default"/>
        <w:sz w:val="28"/>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8FD7FE2"/>
    <w:multiLevelType w:val="multilevel"/>
    <w:tmpl w:val="97D2CBF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6E039D"/>
    <w:multiLevelType w:val="hybridMultilevel"/>
    <w:tmpl w:val="D59A01B0"/>
    <w:lvl w:ilvl="0" w:tplc="86C0EEE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D31383"/>
    <w:multiLevelType w:val="multilevel"/>
    <w:tmpl w:val="6EBED36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94625B"/>
    <w:multiLevelType w:val="hybridMultilevel"/>
    <w:tmpl w:val="65D88020"/>
    <w:lvl w:ilvl="0" w:tplc="0809000F">
      <w:start w:val="1"/>
      <w:numFmt w:val="decimal"/>
      <w:lvlText w:val="%1."/>
      <w:lvlJc w:val="left"/>
      <w:pPr>
        <w:ind w:left="163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CF1B9C"/>
    <w:multiLevelType w:val="hybridMultilevel"/>
    <w:tmpl w:val="E4506C88"/>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AA2C53"/>
    <w:multiLevelType w:val="hybridMultilevel"/>
    <w:tmpl w:val="88583B7A"/>
    <w:lvl w:ilvl="0" w:tplc="07DCD3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2B4758"/>
    <w:multiLevelType w:val="hybridMultilevel"/>
    <w:tmpl w:val="056E9C12"/>
    <w:lvl w:ilvl="0" w:tplc="139A4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E46C57"/>
    <w:multiLevelType w:val="multilevel"/>
    <w:tmpl w:val="0C0A4B0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2"/>
  </w:num>
  <w:num w:numId="3">
    <w:abstractNumId w:val="7"/>
  </w:num>
  <w:num w:numId="4">
    <w:abstractNumId w:val="0"/>
  </w:num>
  <w:num w:numId="5">
    <w:abstractNumId w:val="5"/>
  </w:num>
  <w:num w:numId="6">
    <w:abstractNumId w:val="1"/>
  </w:num>
  <w:num w:numId="7">
    <w:abstractNumId w:val="3"/>
  </w:num>
  <w:num w:numId="8">
    <w:abstractNumId w:val="8"/>
  </w:num>
  <w:num w:numId="9">
    <w:abstractNumId w:val="9"/>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A0B35"/>
    <w:rsid w:val="0000422F"/>
    <w:rsid w:val="00005212"/>
    <w:rsid w:val="00005B2F"/>
    <w:rsid w:val="00005D94"/>
    <w:rsid w:val="00005F02"/>
    <w:rsid w:val="000117BC"/>
    <w:rsid w:val="00013189"/>
    <w:rsid w:val="000233E3"/>
    <w:rsid w:val="0002419E"/>
    <w:rsid w:val="00024662"/>
    <w:rsid w:val="00033298"/>
    <w:rsid w:val="0004005E"/>
    <w:rsid w:val="00040635"/>
    <w:rsid w:val="00040BF7"/>
    <w:rsid w:val="000421A1"/>
    <w:rsid w:val="00043992"/>
    <w:rsid w:val="000440BD"/>
    <w:rsid w:val="0005186E"/>
    <w:rsid w:val="00052185"/>
    <w:rsid w:val="000537D5"/>
    <w:rsid w:val="000612EE"/>
    <w:rsid w:val="00061B97"/>
    <w:rsid w:val="00063DD3"/>
    <w:rsid w:val="000641CD"/>
    <w:rsid w:val="000650F2"/>
    <w:rsid w:val="00065397"/>
    <w:rsid w:val="00071383"/>
    <w:rsid w:val="00071451"/>
    <w:rsid w:val="0007201A"/>
    <w:rsid w:val="00074623"/>
    <w:rsid w:val="00074FAE"/>
    <w:rsid w:val="00081842"/>
    <w:rsid w:val="00085908"/>
    <w:rsid w:val="00086B03"/>
    <w:rsid w:val="000873C7"/>
    <w:rsid w:val="00090FC0"/>
    <w:rsid w:val="00097063"/>
    <w:rsid w:val="000A383E"/>
    <w:rsid w:val="000A38E2"/>
    <w:rsid w:val="000A3C52"/>
    <w:rsid w:val="000B2B4A"/>
    <w:rsid w:val="000B520D"/>
    <w:rsid w:val="000B75FC"/>
    <w:rsid w:val="000B771B"/>
    <w:rsid w:val="000C136D"/>
    <w:rsid w:val="000C1845"/>
    <w:rsid w:val="000C4461"/>
    <w:rsid w:val="000C4E39"/>
    <w:rsid w:val="000C4F9D"/>
    <w:rsid w:val="000C6ED6"/>
    <w:rsid w:val="000D0353"/>
    <w:rsid w:val="000D16AC"/>
    <w:rsid w:val="000D4F6D"/>
    <w:rsid w:val="000D5324"/>
    <w:rsid w:val="000E0E4D"/>
    <w:rsid w:val="000E371F"/>
    <w:rsid w:val="000E6533"/>
    <w:rsid w:val="000F4045"/>
    <w:rsid w:val="000F420D"/>
    <w:rsid w:val="0010123F"/>
    <w:rsid w:val="0010240D"/>
    <w:rsid w:val="0010601B"/>
    <w:rsid w:val="00106661"/>
    <w:rsid w:val="001069E5"/>
    <w:rsid w:val="00106A5C"/>
    <w:rsid w:val="00106D90"/>
    <w:rsid w:val="00115967"/>
    <w:rsid w:val="00115FEF"/>
    <w:rsid w:val="00116290"/>
    <w:rsid w:val="00123EAE"/>
    <w:rsid w:val="00126518"/>
    <w:rsid w:val="00126D4F"/>
    <w:rsid w:val="001355B0"/>
    <w:rsid w:val="00135C1A"/>
    <w:rsid w:val="00136D00"/>
    <w:rsid w:val="00137079"/>
    <w:rsid w:val="00140240"/>
    <w:rsid w:val="00141CB8"/>
    <w:rsid w:val="00142D6C"/>
    <w:rsid w:val="00142EF7"/>
    <w:rsid w:val="00143E0D"/>
    <w:rsid w:val="001461B6"/>
    <w:rsid w:val="00146F9B"/>
    <w:rsid w:val="0014778C"/>
    <w:rsid w:val="001504B3"/>
    <w:rsid w:val="00155525"/>
    <w:rsid w:val="00155DED"/>
    <w:rsid w:val="00156D79"/>
    <w:rsid w:val="00161086"/>
    <w:rsid w:val="0016110E"/>
    <w:rsid w:val="0016236B"/>
    <w:rsid w:val="00167214"/>
    <w:rsid w:val="001700CE"/>
    <w:rsid w:val="00173C6E"/>
    <w:rsid w:val="00175248"/>
    <w:rsid w:val="001836E8"/>
    <w:rsid w:val="00184B3D"/>
    <w:rsid w:val="001856F2"/>
    <w:rsid w:val="00187892"/>
    <w:rsid w:val="001903B4"/>
    <w:rsid w:val="00191549"/>
    <w:rsid w:val="00192BE9"/>
    <w:rsid w:val="00194A00"/>
    <w:rsid w:val="00195AD2"/>
    <w:rsid w:val="00195FF2"/>
    <w:rsid w:val="00196CCB"/>
    <w:rsid w:val="001A0784"/>
    <w:rsid w:val="001A4847"/>
    <w:rsid w:val="001A549C"/>
    <w:rsid w:val="001A5510"/>
    <w:rsid w:val="001B01CA"/>
    <w:rsid w:val="001B261F"/>
    <w:rsid w:val="001B55B7"/>
    <w:rsid w:val="001B57D8"/>
    <w:rsid w:val="001C0A51"/>
    <w:rsid w:val="001C0CA6"/>
    <w:rsid w:val="001C275B"/>
    <w:rsid w:val="001C32F5"/>
    <w:rsid w:val="001D1359"/>
    <w:rsid w:val="001D1BB8"/>
    <w:rsid w:val="001D38E6"/>
    <w:rsid w:val="001D5159"/>
    <w:rsid w:val="001D57CF"/>
    <w:rsid w:val="001D57D2"/>
    <w:rsid w:val="001D7DE4"/>
    <w:rsid w:val="001E468A"/>
    <w:rsid w:val="001E4FC2"/>
    <w:rsid w:val="001E56FC"/>
    <w:rsid w:val="001E696E"/>
    <w:rsid w:val="001F18C5"/>
    <w:rsid w:val="001F1E86"/>
    <w:rsid w:val="001F5933"/>
    <w:rsid w:val="001F67B8"/>
    <w:rsid w:val="00200A1E"/>
    <w:rsid w:val="00201137"/>
    <w:rsid w:val="00204203"/>
    <w:rsid w:val="00210C91"/>
    <w:rsid w:val="002120EA"/>
    <w:rsid w:val="00212EE6"/>
    <w:rsid w:val="002143BC"/>
    <w:rsid w:val="00216E38"/>
    <w:rsid w:val="00217952"/>
    <w:rsid w:val="00221FF6"/>
    <w:rsid w:val="002220CF"/>
    <w:rsid w:val="00222B37"/>
    <w:rsid w:val="00225F77"/>
    <w:rsid w:val="00226E87"/>
    <w:rsid w:val="0023092F"/>
    <w:rsid w:val="0023206B"/>
    <w:rsid w:val="0023238E"/>
    <w:rsid w:val="0023242B"/>
    <w:rsid w:val="00233021"/>
    <w:rsid w:val="0023505E"/>
    <w:rsid w:val="00235F5F"/>
    <w:rsid w:val="00241CAC"/>
    <w:rsid w:val="00243663"/>
    <w:rsid w:val="002441BB"/>
    <w:rsid w:val="00246B61"/>
    <w:rsid w:val="00251532"/>
    <w:rsid w:val="0025489D"/>
    <w:rsid w:val="0025594B"/>
    <w:rsid w:val="00261FF3"/>
    <w:rsid w:val="00263396"/>
    <w:rsid w:val="002653F3"/>
    <w:rsid w:val="002710C2"/>
    <w:rsid w:val="00272816"/>
    <w:rsid w:val="00276572"/>
    <w:rsid w:val="00277BA0"/>
    <w:rsid w:val="00286375"/>
    <w:rsid w:val="002903EA"/>
    <w:rsid w:val="00290513"/>
    <w:rsid w:val="002923B6"/>
    <w:rsid w:val="00292C69"/>
    <w:rsid w:val="00294379"/>
    <w:rsid w:val="002960A1"/>
    <w:rsid w:val="002A054C"/>
    <w:rsid w:val="002A3508"/>
    <w:rsid w:val="002A5B2E"/>
    <w:rsid w:val="002A5D29"/>
    <w:rsid w:val="002A6144"/>
    <w:rsid w:val="002B07C5"/>
    <w:rsid w:val="002B0D64"/>
    <w:rsid w:val="002B2377"/>
    <w:rsid w:val="002B250F"/>
    <w:rsid w:val="002B40B0"/>
    <w:rsid w:val="002B40E2"/>
    <w:rsid w:val="002B4A29"/>
    <w:rsid w:val="002B4B1D"/>
    <w:rsid w:val="002B5147"/>
    <w:rsid w:val="002B7329"/>
    <w:rsid w:val="002C45A6"/>
    <w:rsid w:val="002C6858"/>
    <w:rsid w:val="002D599A"/>
    <w:rsid w:val="002D5EB8"/>
    <w:rsid w:val="002D605D"/>
    <w:rsid w:val="002E4C1D"/>
    <w:rsid w:val="002E593C"/>
    <w:rsid w:val="002F0851"/>
    <w:rsid w:val="002F13D8"/>
    <w:rsid w:val="002F6A0B"/>
    <w:rsid w:val="00304B24"/>
    <w:rsid w:val="003065F7"/>
    <w:rsid w:val="00311B6B"/>
    <w:rsid w:val="00311C9A"/>
    <w:rsid w:val="00312B37"/>
    <w:rsid w:val="003135DD"/>
    <w:rsid w:val="003152BB"/>
    <w:rsid w:val="00316400"/>
    <w:rsid w:val="00321FFD"/>
    <w:rsid w:val="0032272E"/>
    <w:rsid w:val="003239F7"/>
    <w:rsid w:val="0032593A"/>
    <w:rsid w:val="00326ED5"/>
    <w:rsid w:val="003278E2"/>
    <w:rsid w:val="003311C5"/>
    <w:rsid w:val="003322A9"/>
    <w:rsid w:val="0033241B"/>
    <w:rsid w:val="0033538E"/>
    <w:rsid w:val="00336913"/>
    <w:rsid w:val="003401E2"/>
    <w:rsid w:val="00340751"/>
    <w:rsid w:val="00340B8B"/>
    <w:rsid w:val="0034655E"/>
    <w:rsid w:val="0034774A"/>
    <w:rsid w:val="00350F9E"/>
    <w:rsid w:val="00351E50"/>
    <w:rsid w:val="003522EF"/>
    <w:rsid w:val="00352777"/>
    <w:rsid w:val="0035384E"/>
    <w:rsid w:val="00357FED"/>
    <w:rsid w:val="003623A7"/>
    <w:rsid w:val="00362CDA"/>
    <w:rsid w:val="00365AC6"/>
    <w:rsid w:val="003665D4"/>
    <w:rsid w:val="00367E1B"/>
    <w:rsid w:val="0037028F"/>
    <w:rsid w:val="00373379"/>
    <w:rsid w:val="0037422E"/>
    <w:rsid w:val="003745B8"/>
    <w:rsid w:val="00382C71"/>
    <w:rsid w:val="003846E8"/>
    <w:rsid w:val="00387C73"/>
    <w:rsid w:val="00387F09"/>
    <w:rsid w:val="00392781"/>
    <w:rsid w:val="00392D0C"/>
    <w:rsid w:val="00393C07"/>
    <w:rsid w:val="003961C4"/>
    <w:rsid w:val="003969C8"/>
    <w:rsid w:val="003A0825"/>
    <w:rsid w:val="003A6B54"/>
    <w:rsid w:val="003B0B6C"/>
    <w:rsid w:val="003B7586"/>
    <w:rsid w:val="003C0F7E"/>
    <w:rsid w:val="003C1810"/>
    <w:rsid w:val="003C4067"/>
    <w:rsid w:val="003C4564"/>
    <w:rsid w:val="003C4BF6"/>
    <w:rsid w:val="003C5D67"/>
    <w:rsid w:val="003C6DD1"/>
    <w:rsid w:val="003D0EF8"/>
    <w:rsid w:val="003D15BA"/>
    <w:rsid w:val="003D2CD5"/>
    <w:rsid w:val="003D3542"/>
    <w:rsid w:val="003D6E86"/>
    <w:rsid w:val="003E2AF4"/>
    <w:rsid w:val="003E31E0"/>
    <w:rsid w:val="003E3DC8"/>
    <w:rsid w:val="003E4433"/>
    <w:rsid w:val="003E4536"/>
    <w:rsid w:val="003E5950"/>
    <w:rsid w:val="003E6E96"/>
    <w:rsid w:val="003F2606"/>
    <w:rsid w:val="003F485B"/>
    <w:rsid w:val="003F5441"/>
    <w:rsid w:val="00402745"/>
    <w:rsid w:val="004036EA"/>
    <w:rsid w:val="004046AA"/>
    <w:rsid w:val="00412CE9"/>
    <w:rsid w:val="00414167"/>
    <w:rsid w:val="00415C4F"/>
    <w:rsid w:val="004161ED"/>
    <w:rsid w:val="00416425"/>
    <w:rsid w:val="00416478"/>
    <w:rsid w:val="00420FE7"/>
    <w:rsid w:val="004211DD"/>
    <w:rsid w:val="00422BD4"/>
    <w:rsid w:val="00425C1B"/>
    <w:rsid w:val="00431CC1"/>
    <w:rsid w:val="0043357F"/>
    <w:rsid w:val="00435687"/>
    <w:rsid w:val="00436F30"/>
    <w:rsid w:val="00442134"/>
    <w:rsid w:val="00442AFC"/>
    <w:rsid w:val="004435B8"/>
    <w:rsid w:val="00446130"/>
    <w:rsid w:val="004463E9"/>
    <w:rsid w:val="004476F2"/>
    <w:rsid w:val="004547AA"/>
    <w:rsid w:val="004548FD"/>
    <w:rsid w:val="00463F6C"/>
    <w:rsid w:val="004642F8"/>
    <w:rsid w:val="00466227"/>
    <w:rsid w:val="00470C9C"/>
    <w:rsid w:val="00481222"/>
    <w:rsid w:val="00483B3C"/>
    <w:rsid w:val="00484A49"/>
    <w:rsid w:val="00484E5B"/>
    <w:rsid w:val="004866EA"/>
    <w:rsid w:val="004904A7"/>
    <w:rsid w:val="00491B05"/>
    <w:rsid w:val="004A2618"/>
    <w:rsid w:val="004A4F2B"/>
    <w:rsid w:val="004A5AB6"/>
    <w:rsid w:val="004A5E80"/>
    <w:rsid w:val="004B1C24"/>
    <w:rsid w:val="004B3B46"/>
    <w:rsid w:val="004C0E26"/>
    <w:rsid w:val="004C244F"/>
    <w:rsid w:val="004C6504"/>
    <w:rsid w:val="004D1009"/>
    <w:rsid w:val="004D24C5"/>
    <w:rsid w:val="004D341C"/>
    <w:rsid w:val="004D5B92"/>
    <w:rsid w:val="004D6839"/>
    <w:rsid w:val="004E0250"/>
    <w:rsid w:val="004E22DD"/>
    <w:rsid w:val="004E404A"/>
    <w:rsid w:val="004E41B1"/>
    <w:rsid w:val="004E5C5E"/>
    <w:rsid w:val="004E7444"/>
    <w:rsid w:val="004E7F84"/>
    <w:rsid w:val="004F4315"/>
    <w:rsid w:val="004F50CB"/>
    <w:rsid w:val="004F72F6"/>
    <w:rsid w:val="004F767F"/>
    <w:rsid w:val="004F771B"/>
    <w:rsid w:val="00500607"/>
    <w:rsid w:val="00507726"/>
    <w:rsid w:val="00511850"/>
    <w:rsid w:val="0051216E"/>
    <w:rsid w:val="00512E7C"/>
    <w:rsid w:val="00513731"/>
    <w:rsid w:val="00513DF8"/>
    <w:rsid w:val="00514037"/>
    <w:rsid w:val="005144CC"/>
    <w:rsid w:val="00515DBD"/>
    <w:rsid w:val="00520451"/>
    <w:rsid w:val="00522EF7"/>
    <w:rsid w:val="00525500"/>
    <w:rsid w:val="00525FA5"/>
    <w:rsid w:val="0052777B"/>
    <w:rsid w:val="005277A7"/>
    <w:rsid w:val="00527FFA"/>
    <w:rsid w:val="005350A5"/>
    <w:rsid w:val="0054069C"/>
    <w:rsid w:val="00540BC4"/>
    <w:rsid w:val="00544E34"/>
    <w:rsid w:val="0054554B"/>
    <w:rsid w:val="00551805"/>
    <w:rsid w:val="00552CE3"/>
    <w:rsid w:val="00555427"/>
    <w:rsid w:val="00556955"/>
    <w:rsid w:val="00557975"/>
    <w:rsid w:val="005633C5"/>
    <w:rsid w:val="0056479D"/>
    <w:rsid w:val="0056557F"/>
    <w:rsid w:val="00566D34"/>
    <w:rsid w:val="0056769E"/>
    <w:rsid w:val="005678AB"/>
    <w:rsid w:val="00573FEA"/>
    <w:rsid w:val="005754CE"/>
    <w:rsid w:val="00576A04"/>
    <w:rsid w:val="00584F8F"/>
    <w:rsid w:val="00585792"/>
    <w:rsid w:val="0059097A"/>
    <w:rsid w:val="00591531"/>
    <w:rsid w:val="005946FF"/>
    <w:rsid w:val="00595D1E"/>
    <w:rsid w:val="00596CA0"/>
    <w:rsid w:val="005A25ED"/>
    <w:rsid w:val="005A3A06"/>
    <w:rsid w:val="005A5D40"/>
    <w:rsid w:val="005A7308"/>
    <w:rsid w:val="005A7449"/>
    <w:rsid w:val="005A7DA4"/>
    <w:rsid w:val="005A7DE5"/>
    <w:rsid w:val="005B07E2"/>
    <w:rsid w:val="005B4E23"/>
    <w:rsid w:val="005B7079"/>
    <w:rsid w:val="005B7857"/>
    <w:rsid w:val="005C1C5C"/>
    <w:rsid w:val="005C24CF"/>
    <w:rsid w:val="005C302F"/>
    <w:rsid w:val="005C4E13"/>
    <w:rsid w:val="005C501D"/>
    <w:rsid w:val="005C5DB3"/>
    <w:rsid w:val="005D308C"/>
    <w:rsid w:val="005D725D"/>
    <w:rsid w:val="005D7333"/>
    <w:rsid w:val="005E00C1"/>
    <w:rsid w:val="005E059F"/>
    <w:rsid w:val="005E129E"/>
    <w:rsid w:val="005E1E8F"/>
    <w:rsid w:val="005E29C7"/>
    <w:rsid w:val="005E32E9"/>
    <w:rsid w:val="005E7C6D"/>
    <w:rsid w:val="005F34F9"/>
    <w:rsid w:val="005F3559"/>
    <w:rsid w:val="005F4805"/>
    <w:rsid w:val="005F4C25"/>
    <w:rsid w:val="00602E3B"/>
    <w:rsid w:val="006031D1"/>
    <w:rsid w:val="00603C50"/>
    <w:rsid w:val="0060438E"/>
    <w:rsid w:val="006065B4"/>
    <w:rsid w:val="006078E6"/>
    <w:rsid w:val="00610D7B"/>
    <w:rsid w:val="00611381"/>
    <w:rsid w:val="00612EBE"/>
    <w:rsid w:val="00613AA1"/>
    <w:rsid w:val="00615FE3"/>
    <w:rsid w:val="00616E18"/>
    <w:rsid w:val="00620995"/>
    <w:rsid w:val="00620A0B"/>
    <w:rsid w:val="00622D0A"/>
    <w:rsid w:val="00623A8B"/>
    <w:rsid w:val="006246C8"/>
    <w:rsid w:val="006251BB"/>
    <w:rsid w:val="00626670"/>
    <w:rsid w:val="00630E6F"/>
    <w:rsid w:val="0063275D"/>
    <w:rsid w:val="006331C7"/>
    <w:rsid w:val="00637F82"/>
    <w:rsid w:val="006434B8"/>
    <w:rsid w:val="006449A2"/>
    <w:rsid w:val="00650E90"/>
    <w:rsid w:val="006511BA"/>
    <w:rsid w:val="00653223"/>
    <w:rsid w:val="00654B36"/>
    <w:rsid w:val="00661219"/>
    <w:rsid w:val="00663C9A"/>
    <w:rsid w:val="0066438B"/>
    <w:rsid w:val="00666FB5"/>
    <w:rsid w:val="006706DA"/>
    <w:rsid w:val="00670E07"/>
    <w:rsid w:val="0067102F"/>
    <w:rsid w:val="00671475"/>
    <w:rsid w:val="00672012"/>
    <w:rsid w:val="0067245D"/>
    <w:rsid w:val="006728A5"/>
    <w:rsid w:val="00674372"/>
    <w:rsid w:val="0067573B"/>
    <w:rsid w:val="00675784"/>
    <w:rsid w:val="006806AC"/>
    <w:rsid w:val="00681582"/>
    <w:rsid w:val="006824FA"/>
    <w:rsid w:val="00686BEE"/>
    <w:rsid w:val="00686E5A"/>
    <w:rsid w:val="00687653"/>
    <w:rsid w:val="00690C14"/>
    <w:rsid w:val="00692F26"/>
    <w:rsid w:val="006949D2"/>
    <w:rsid w:val="0069783F"/>
    <w:rsid w:val="006A3A5E"/>
    <w:rsid w:val="006A7178"/>
    <w:rsid w:val="006B16D5"/>
    <w:rsid w:val="006B4A02"/>
    <w:rsid w:val="006B6AED"/>
    <w:rsid w:val="006B7A52"/>
    <w:rsid w:val="006B7EA6"/>
    <w:rsid w:val="006C08E2"/>
    <w:rsid w:val="006C12B3"/>
    <w:rsid w:val="006C3ADF"/>
    <w:rsid w:val="006C5DE0"/>
    <w:rsid w:val="006C6B3C"/>
    <w:rsid w:val="006D064A"/>
    <w:rsid w:val="006D56DC"/>
    <w:rsid w:val="006D63E5"/>
    <w:rsid w:val="006D6B2C"/>
    <w:rsid w:val="006E4C3A"/>
    <w:rsid w:val="006E4E42"/>
    <w:rsid w:val="006E6282"/>
    <w:rsid w:val="006F42B1"/>
    <w:rsid w:val="006F44E3"/>
    <w:rsid w:val="006F550E"/>
    <w:rsid w:val="006F6D1A"/>
    <w:rsid w:val="006F7BAC"/>
    <w:rsid w:val="006F7F6B"/>
    <w:rsid w:val="00705669"/>
    <w:rsid w:val="00706E7B"/>
    <w:rsid w:val="00710E51"/>
    <w:rsid w:val="007178BE"/>
    <w:rsid w:val="007270D4"/>
    <w:rsid w:val="00727C2E"/>
    <w:rsid w:val="00731825"/>
    <w:rsid w:val="007323A5"/>
    <w:rsid w:val="0073249F"/>
    <w:rsid w:val="007361AD"/>
    <w:rsid w:val="007402BE"/>
    <w:rsid w:val="00740960"/>
    <w:rsid w:val="00744570"/>
    <w:rsid w:val="00745759"/>
    <w:rsid w:val="007524E3"/>
    <w:rsid w:val="00753E81"/>
    <w:rsid w:val="00754BEF"/>
    <w:rsid w:val="00754DBC"/>
    <w:rsid w:val="00757D9C"/>
    <w:rsid w:val="00763CD3"/>
    <w:rsid w:val="00765578"/>
    <w:rsid w:val="00772A74"/>
    <w:rsid w:val="007747AD"/>
    <w:rsid w:val="00777F93"/>
    <w:rsid w:val="0078490E"/>
    <w:rsid w:val="00784A2B"/>
    <w:rsid w:val="007871B4"/>
    <w:rsid w:val="00787C47"/>
    <w:rsid w:val="00790B7D"/>
    <w:rsid w:val="007919AE"/>
    <w:rsid w:val="00791B2B"/>
    <w:rsid w:val="00793A1B"/>
    <w:rsid w:val="00794AA4"/>
    <w:rsid w:val="00797097"/>
    <w:rsid w:val="007A2656"/>
    <w:rsid w:val="007A5309"/>
    <w:rsid w:val="007A609C"/>
    <w:rsid w:val="007B166C"/>
    <w:rsid w:val="007B352A"/>
    <w:rsid w:val="007B3D6A"/>
    <w:rsid w:val="007B4AA9"/>
    <w:rsid w:val="007B4DD9"/>
    <w:rsid w:val="007C0212"/>
    <w:rsid w:val="007C0ABA"/>
    <w:rsid w:val="007C22CF"/>
    <w:rsid w:val="007C330A"/>
    <w:rsid w:val="007C43A4"/>
    <w:rsid w:val="007C6AA9"/>
    <w:rsid w:val="007C6D01"/>
    <w:rsid w:val="007C71D8"/>
    <w:rsid w:val="007D0EEA"/>
    <w:rsid w:val="007D55A3"/>
    <w:rsid w:val="007D609E"/>
    <w:rsid w:val="007E0F13"/>
    <w:rsid w:val="007E2907"/>
    <w:rsid w:val="007E7C39"/>
    <w:rsid w:val="007F0CCC"/>
    <w:rsid w:val="007F2B85"/>
    <w:rsid w:val="007F438B"/>
    <w:rsid w:val="007F46AE"/>
    <w:rsid w:val="007F6DFC"/>
    <w:rsid w:val="00801FDC"/>
    <w:rsid w:val="00804131"/>
    <w:rsid w:val="0080500A"/>
    <w:rsid w:val="00805385"/>
    <w:rsid w:val="0081077F"/>
    <w:rsid w:val="00810C67"/>
    <w:rsid w:val="00811346"/>
    <w:rsid w:val="00811596"/>
    <w:rsid w:val="0081245B"/>
    <w:rsid w:val="008139AE"/>
    <w:rsid w:val="00815656"/>
    <w:rsid w:val="00815E90"/>
    <w:rsid w:val="00816836"/>
    <w:rsid w:val="008241EB"/>
    <w:rsid w:val="0082741E"/>
    <w:rsid w:val="00827672"/>
    <w:rsid w:val="00830186"/>
    <w:rsid w:val="008326BF"/>
    <w:rsid w:val="008333CF"/>
    <w:rsid w:val="008371D8"/>
    <w:rsid w:val="00841BC4"/>
    <w:rsid w:val="008424E8"/>
    <w:rsid w:val="00842EE8"/>
    <w:rsid w:val="00843EBB"/>
    <w:rsid w:val="008440DF"/>
    <w:rsid w:val="0084472E"/>
    <w:rsid w:val="00846C03"/>
    <w:rsid w:val="00850DC6"/>
    <w:rsid w:val="008529A4"/>
    <w:rsid w:val="00856981"/>
    <w:rsid w:val="008606C9"/>
    <w:rsid w:val="00860A12"/>
    <w:rsid w:val="00860F4A"/>
    <w:rsid w:val="00860F7D"/>
    <w:rsid w:val="00861427"/>
    <w:rsid w:val="0086185D"/>
    <w:rsid w:val="008624B7"/>
    <w:rsid w:val="008650A2"/>
    <w:rsid w:val="00865D31"/>
    <w:rsid w:val="008663B4"/>
    <w:rsid w:val="00867DD2"/>
    <w:rsid w:val="00867EA9"/>
    <w:rsid w:val="00872468"/>
    <w:rsid w:val="00872952"/>
    <w:rsid w:val="008749A4"/>
    <w:rsid w:val="0088264C"/>
    <w:rsid w:val="008859BD"/>
    <w:rsid w:val="008866C3"/>
    <w:rsid w:val="008879E8"/>
    <w:rsid w:val="00890AB5"/>
    <w:rsid w:val="00890BA1"/>
    <w:rsid w:val="0089261C"/>
    <w:rsid w:val="00894E41"/>
    <w:rsid w:val="0089526F"/>
    <w:rsid w:val="00896065"/>
    <w:rsid w:val="008A10D5"/>
    <w:rsid w:val="008A383E"/>
    <w:rsid w:val="008A5B70"/>
    <w:rsid w:val="008B4B39"/>
    <w:rsid w:val="008B658C"/>
    <w:rsid w:val="008B6836"/>
    <w:rsid w:val="008C3255"/>
    <w:rsid w:val="008C3DB0"/>
    <w:rsid w:val="008C4A0C"/>
    <w:rsid w:val="008C50A9"/>
    <w:rsid w:val="008C69AF"/>
    <w:rsid w:val="008C69DF"/>
    <w:rsid w:val="008C75A5"/>
    <w:rsid w:val="008D1820"/>
    <w:rsid w:val="008D2594"/>
    <w:rsid w:val="008D762F"/>
    <w:rsid w:val="008E15E3"/>
    <w:rsid w:val="008E45DB"/>
    <w:rsid w:val="008E79CE"/>
    <w:rsid w:val="008F259C"/>
    <w:rsid w:val="008F426F"/>
    <w:rsid w:val="009035A3"/>
    <w:rsid w:val="0090462D"/>
    <w:rsid w:val="00905418"/>
    <w:rsid w:val="009063DB"/>
    <w:rsid w:val="00910463"/>
    <w:rsid w:val="00910F6D"/>
    <w:rsid w:val="00911EF5"/>
    <w:rsid w:val="00914B14"/>
    <w:rsid w:val="0091641E"/>
    <w:rsid w:val="00920C94"/>
    <w:rsid w:val="0092238C"/>
    <w:rsid w:val="00922B5A"/>
    <w:rsid w:val="00925048"/>
    <w:rsid w:val="009250B3"/>
    <w:rsid w:val="0093020F"/>
    <w:rsid w:val="00930EBB"/>
    <w:rsid w:val="00931566"/>
    <w:rsid w:val="00932718"/>
    <w:rsid w:val="0093402F"/>
    <w:rsid w:val="009343D0"/>
    <w:rsid w:val="009355B8"/>
    <w:rsid w:val="009358EA"/>
    <w:rsid w:val="00935F16"/>
    <w:rsid w:val="00936C48"/>
    <w:rsid w:val="00936D67"/>
    <w:rsid w:val="00937323"/>
    <w:rsid w:val="009416F1"/>
    <w:rsid w:val="00941931"/>
    <w:rsid w:val="009431F5"/>
    <w:rsid w:val="0094329F"/>
    <w:rsid w:val="00943BA6"/>
    <w:rsid w:val="0094546D"/>
    <w:rsid w:val="00946DE1"/>
    <w:rsid w:val="0094714B"/>
    <w:rsid w:val="00950143"/>
    <w:rsid w:val="00950EDC"/>
    <w:rsid w:val="00951819"/>
    <w:rsid w:val="009518EF"/>
    <w:rsid w:val="00952FA4"/>
    <w:rsid w:val="0095402F"/>
    <w:rsid w:val="00954264"/>
    <w:rsid w:val="00955B72"/>
    <w:rsid w:val="009630AA"/>
    <w:rsid w:val="0096540F"/>
    <w:rsid w:val="009717C5"/>
    <w:rsid w:val="00974A6D"/>
    <w:rsid w:val="00981E6C"/>
    <w:rsid w:val="0098363C"/>
    <w:rsid w:val="00990883"/>
    <w:rsid w:val="00995970"/>
    <w:rsid w:val="009A16A9"/>
    <w:rsid w:val="009A34C1"/>
    <w:rsid w:val="009A3951"/>
    <w:rsid w:val="009A39C0"/>
    <w:rsid w:val="009A6295"/>
    <w:rsid w:val="009A6FF1"/>
    <w:rsid w:val="009B047C"/>
    <w:rsid w:val="009B3793"/>
    <w:rsid w:val="009C0BDE"/>
    <w:rsid w:val="009C3E2D"/>
    <w:rsid w:val="009C5904"/>
    <w:rsid w:val="009C6DEC"/>
    <w:rsid w:val="009C71F2"/>
    <w:rsid w:val="009C727D"/>
    <w:rsid w:val="009D43D7"/>
    <w:rsid w:val="009D5E98"/>
    <w:rsid w:val="009D6381"/>
    <w:rsid w:val="009D722F"/>
    <w:rsid w:val="009E1723"/>
    <w:rsid w:val="009E1CB8"/>
    <w:rsid w:val="009E2057"/>
    <w:rsid w:val="009E2675"/>
    <w:rsid w:val="009E33D8"/>
    <w:rsid w:val="009E40AB"/>
    <w:rsid w:val="009E4B7D"/>
    <w:rsid w:val="009E758F"/>
    <w:rsid w:val="009E7DC2"/>
    <w:rsid w:val="009F2C0F"/>
    <w:rsid w:val="009F4E30"/>
    <w:rsid w:val="009F76CB"/>
    <w:rsid w:val="00A00483"/>
    <w:rsid w:val="00A01657"/>
    <w:rsid w:val="00A0265A"/>
    <w:rsid w:val="00A03BDA"/>
    <w:rsid w:val="00A04A1E"/>
    <w:rsid w:val="00A056C0"/>
    <w:rsid w:val="00A07526"/>
    <w:rsid w:val="00A11549"/>
    <w:rsid w:val="00A1185B"/>
    <w:rsid w:val="00A14DA5"/>
    <w:rsid w:val="00A154BA"/>
    <w:rsid w:val="00A159E6"/>
    <w:rsid w:val="00A15BD8"/>
    <w:rsid w:val="00A22548"/>
    <w:rsid w:val="00A229C0"/>
    <w:rsid w:val="00A23CF4"/>
    <w:rsid w:val="00A24945"/>
    <w:rsid w:val="00A27FBB"/>
    <w:rsid w:val="00A308C0"/>
    <w:rsid w:val="00A32C9C"/>
    <w:rsid w:val="00A359C5"/>
    <w:rsid w:val="00A37E4B"/>
    <w:rsid w:val="00A41068"/>
    <w:rsid w:val="00A42D0F"/>
    <w:rsid w:val="00A440FE"/>
    <w:rsid w:val="00A45EEC"/>
    <w:rsid w:val="00A50554"/>
    <w:rsid w:val="00A57784"/>
    <w:rsid w:val="00A67C6A"/>
    <w:rsid w:val="00A7218B"/>
    <w:rsid w:val="00A74582"/>
    <w:rsid w:val="00A7529F"/>
    <w:rsid w:val="00A752BF"/>
    <w:rsid w:val="00A758B5"/>
    <w:rsid w:val="00A75FD6"/>
    <w:rsid w:val="00A7704C"/>
    <w:rsid w:val="00A80932"/>
    <w:rsid w:val="00A80A23"/>
    <w:rsid w:val="00A80CB7"/>
    <w:rsid w:val="00A81BC4"/>
    <w:rsid w:val="00A842D3"/>
    <w:rsid w:val="00A85CD0"/>
    <w:rsid w:val="00A872A9"/>
    <w:rsid w:val="00A8785F"/>
    <w:rsid w:val="00A91745"/>
    <w:rsid w:val="00A9196B"/>
    <w:rsid w:val="00A91982"/>
    <w:rsid w:val="00A95DF7"/>
    <w:rsid w:val="00AA029F"/>
    <w:rsid w:val="00AA24F0"/>
    <w:rsid w:val="00AA32B2"/>
    <w:rsid w:val="00AA399F"/>
    <w:rsid w:val="00AA4659"/>
    <w:rsid w:val="00AA4662"/>
    <w:rsid w:val="00AA7D57"/>
    <w:rsid w:val="00AB09CF"/>
    <w:rsid w:val="00AB4E9D"/>
    <w:rsid w:val="00AB6DBB"/>
    <w:rsid w:val="00AB6F39"/>
    <w:rsid w:val="00AC08F9"/>
    <w:rsid w:val="00AC43B8"/>
    <w:rsid w:val="00AC56EC"/>
    <w:rsid w:val="00AC6964"/>
    <w:rsid w:val="00AC6CC6"/>
    <w:rsid w:val="00AC76C5"/>
    <w:rsid w:val="00AC772D"/>
    <w:rsid w:val="00AD1AA6"/>
    <w:rsid w:val="00AD276E"/>
    <w:rsid w:val="00AE4384"/>
    <w:rsid w:val="00AE7435"/>
    <w:rsid w:val="00AE79AF"/>
    <w:rsid w:val="00AF2215"/>
    <w:rsid w:val="00AF2C33"/>
    <w:rsid w:val="00AF2C9E"/>
    <w:rsid w:val="00AF2FC1"/>
    <w:rsid w:val="00AF45A7"/>
    <w:rsid w:val="00B03062"/>
    <w:rsid w:val="00B04096"/>
    <w:rsid w:val="00B05390"/>
    <w:rsid w:val="00B076BF"/>
    <w:rsid w:val="00B13067"/>
    <w:rsid w:val="00B13373"/>
    <w:rsid w:val="00B16960"/>
    <w:rsid w:val="00B20186"/>
    <w:rsid w:val="00B237F5"/>
    <w:rsid w:val="00B2448B"/>
    <w:rsid w:val="00B25565"/>
    <w:rsid w:val="00B26705"/>
    <w:rsid w:val="00B314A3"/>
    <w:rsid w:val="00B31C12"/>
    <w:rsid w:val="00B32670"/>
    <w:rsid w:val="00B33293"/>
    <w:rsid w:val="00B340FB"/>
    <w:rsid w:val="00B34D6A"/>
    <w:rsid w:val="00B354AF"/>
    <w:rsid w:val="00B4205F"/>
    <w:rsid w:val="00B472CA"/>
    <w:rsid w:val="00B52494"/>
    <w:rsid w:val="00B659AE"/>
    <w:rsid w:val="00B665A4"/>
    <w:rsid w:val="00B70909"/>
    <w:rsid w:val="00B716E0"/>
    <w:rsid w:val="00B7258B"/>
    <w:rsid w:val="00B76824"/>
    <w:rsid w:val="00B76C0E"/>
    <w:rsid w:val="00B8025F"/>
    <w:rsid w:val="00B84653"/>
    <w:rsid w:val="00B856D5"/>
    <w:rsid w:val="00B85E0E"/>
    <w:rsid w:val="00B86717"/>
    <w:rsid w:val="00B86EAC"/>
    <w:rsid w:val="00B90928"/>
    <w:rsid w:val="00B9218D"/>
    <w:rsid w:val="00B94438"/>
    <w:rsid w:val="00B95315"/>
    <w:rsid w:val="00B9556C"/>
    <w:rsid w:val="00B95D58"/>
    <w:rsid w:val="00B95E67"/>
    <w:rsid w:val="00BA10C2"/>
    <w:rsid w:val="00BA1DC8"/>
    <w:rsid w:val="00BA4AF7"/>
    <w:rsid w:val="00BA53E3"/>
    <w:rsid w:val="00BA72EB"/>
    <w:rsid w:val="00BB40E0"/>
    <w:rsid w:val="00BC0C7F"/>
    <w:rsid w:val="00BC16EE"/>
    <w:rsid w:val="00BC3AF2"/>
    <w:rsid w:val="00BC4284"/>
    <w:rsid w:val="00BD121D"/>
    <w:rsid w:val="00BD1496"/>
    <w:rsid w:val="00BD1F38"/>
    <w:rsid w:val="00BD51C3"/>
    <w:rsid w:val="00BD6B21"/>
    <w:rsid w:val="00BE0F65"/>
    <w:rsid w:val="00BF126A"/>
    <w:rsid w:val="00BF4CF4"/>
    <w:rsid w:val="00BF503E"/>
    <w:rsid w:val="00BF759C"/>
    <w:rsid w:val="00C01E6D"/>
    <w:rsid w:val="00C0510A"/>
    <w:rsid w:val="00C0522D"/>
    <w:rsid w:val="00C146EB"/>
    <w:rsid w:val="00C14983"/>
    <w:rsid w:val="00C20F2E"/>
    <w:rsid w:val="00C22FEB"/>
    <w:rsid w:val="00C240C5"/>
    <w:rsid w:val="00C246CC"/>
    <w:rsid w:val="00C2482D"/>
    <w:rsid w:val="00C2554D"/>
    <w:rsid w:val="00C26620"/>
    <w:rsid w:val="00C32D61"/>
    <w:rsid w:val="00C355EB"/>
    <w:rsid w:val="00C36F77"/>
    <w:rsid w:val="00C40377"/>
    <w:rsid w:val="00C43E1D"/>
    <w:rsid w:val="00C44294"/>
    <w:rsid w:val="00C47000"/>
    <w:rsid w:val="00C47B54"/>
    <w:rsid w:val="00C5002D"/>
    <w:rsid w:val="00C52BF0"/>
    <w:rsid w:val="00C53B86"/>
    <w:rsid w:val="00C561FE"/>
    <w:rsid w:val="00C56F4C"/>
    <w:rsid w:val="00C608C0"/>
    <w:rsid w:val="00C64B50"/>
    <w:rsid w:val="00C65482"/>
    <w:rsid w:val="00C65CA0"/>
    <w:rsid w:val="00C74A38"/>
    <w:rsid w:val="00C76CBF"/>
    <w:rsid w:val="00C83517"/>
    <w:rsid w:val="00C852A5"/>
    <w:rsid w:val="00C935C4"/>
    <w:rsid w:val="00C9440F"/>
    <w:rsid w:val="00C96C2A"/>
    <w:rsid w:val="00CA0B35"/>
    <w:rsid w:val="00CA28CC"/>
    <w:rsid w:val="00CA2F01"/>
    <w:rsid w:val="00CA697E"/>
    <w:rsid w:val="00CA7F9F"/>
    <w:rsid w:val="00CB220D"/>
    <w:rsid w:val="00CB2419"/>
    <w:rsid w:val="00CB5E77"/>
    <w:rsid w:val="00CB671E"/>
    <w:rsid w:val="00CB73FD"/>
    <w:rsid w:val="00CB767D"/>
    <w:rsid w:val="00CC19D3"/>
    <w:rsid w:val="00CC3268"/>
    <w:rsid w:val="00CC720F"/>
    <w:rsid w:val="00CC72F3"/>
    <w:rsid w:val="00CD2145"/>
    <w:rsid w:val="00CD3488"/>
    <w:rsid w:val="00CD36B3"/>
    <w:rsid w:val="00CD55F1"/>
    <w:rsid w:val="00CD75BB"/>
    <w:rsid w:val="00CE0F9B"/>
    <w:rsid w:val="00CE1824"/>
    <w:rsid w:val="00CE37CD"/>
    <w:rsid w:val="00CE5DEE"/>
    <w:rsid w:val="00CE6698"/>
    <w:rsid w:val="00CE71F7"/>
    <w:rsid w:val="00CF1107"/>
    <w:rsid w:val="00CF1FD1"/>
    <w:rsid w:val="00CF29BA"/>
    <w:rsid w:val="00CF3C23"/>
    <w:rsid w:val="00D04D1E"/>
    <w:rsid w:val="00D05746"/>
    <w:rsid w:val="00D06143"/>
    <w:rsid w:val="00D0758C"/>
    <w:rsid w:val="00D1157A"/>
    <w:rsid w:val="00D15686"/>
    <w:rsid w:val="00D1709C"/>
    <w:rsid w:val="00D175A3"/>
    <w:rsid w:val="00D17C70"/>
    <w:rsid w:val="00D200C4"/>
    <w:rsid w:val="00D207FF"/>
    <w:rsid w:val="00D235C0"/>
    <w:rsid w:val="00D253D7"/>
    <w:rsid w:val="00D3109A"/>
    <w:rsid w:val="00D35D17"/>
    <w:rsid w:val="00D36392"/>
    <w:rsid w:val="00D3658F"/>
    <w:rsid w:val="00D40172"/>
    <w:rsid w:val="00D41207"/>
    <w:rsid w:val="00D43358"/>
    <w:rsid w:val="00D44C39"/>
    <w:rsid w:val="00D4630F"/>
    <w:rsid w:val="00D50D27"/>
    <w:rsid w:val="00D523CB"/>
    <w:rsid w:val="00D6047C"/>
    <w:rsid w:val="00D61C09"/>
    <w:rsid w:val="00D61D57"/>
    <w:rsid w:val="00D62D06"/>
    <w:rsid w:val="00D74F8B"/>
    <w:rsid w:val="00D810EE"/>
    <w:rsid w:val="00D81C28"/>
    <w:rsid w:val="00D8239A"/>
    <w:rsid w:val="00D84D37"/>
    <w:rsid w:val="00D8544F"/>
    <w:rsid w:val="00D9094D"/>
    <w:rsid w:val="00D90CA5"/>
    <w:rsid w:val="00D945FA"/>
    <w:rsid w:val="00D95E32"/>
    <w:rsid w:val="00DA6227"/>
    <w:rsid w:val="00DB3DD4"/>
    <w:rsid w:val="00DB465A"/>
    <w:rsid w:val="00DB5CA7"/>
    <w:rsid w:val="00DB70D3"/>
    <w:rsid w:val="00DC3572"/>
    <w:rsid w:val="00DC456E"/>
    <w:rsid w:val="00DC5266"/>
    <w:rsid w:val="00DC5823"/>
    <w:rsid w:val="00DC58EC"/>
    <w:rsid w:val="00DC5E0B"/>
    <w:rsid w:val="00DD0AF8"/>
    <w:rsid w:val="00DD175F"/>
    <w:rsid w:val="00DD3B45"/>
    <w:rsid w:val="00DD6840"/>
    <w:rsid w:val="00DE3FBB"/>
    <w:rsid w:val="00DE3FD1"/>
    <w:rsid w:val="00DE6EE6"/>
    <w:rsid w:val="00DF182D"/>
    <w:rsid w:val="00DF72F9"/>
    <w:rsid w:val="00DF7605"/>
    <w:rsid w:val="00E01733"/>
    <w:rsid w:val="00E02741"/>
    <w:rsid w:val="00E03062"/>
    <w:rsid w:val="00E034E0"/>
    <w:rsid w:val="00E040B7"/>
    <w:rsid w:val="00E11FF2"/>
    <w:rsid w:val="00E144B4"/>
    <w:rsid w:val="00E17746"/>
    <w:rsid w:val="00E21631"/>
    <w:rsid w:val="00E22DA7"/>
    <w:rsid w:val="00E236B0"/>
    <w:rsid w:val="00E24B37"/>
    <w:rsid w:val="00E25F9D"/>
    <w:rsid w:val="00E32706"/>
    <w:rsid w:val="00E3280C"/>
    <w:rsid w:val="00E35D93"/>
    <w:rsid w:val="00E36F6C"/>
    <w:rsid w:val="00E404AF"/>
    <w:rsid w:val="00E41785"/>
    <w:rsid w:val="00E418AD"/>
    <w:rsid w:val="00E419DB"/>
    <w:rsid w:val="00E43013"/>
    <w:rsid w:val="00E518A4"/>
    <w:rsid w:val="00E518E2"/>
    <w:rsid w:val="00E5254C"/>
    <w:rsid w:val="00E52A06"/>
    <w:rsid w:val="00E54A43"/>
    <w:rsid w:val="00E550F2"/>
    <w:rsid w:val="00E57252"/>
    <w:rsid w:val="00E57649"/>
    <w:rsid w:val="00E577E8"/>
    <w:rsid w:val="00E57856"/>
    <w:rsid w:val="00E60351"/>
    <w:rsid w:val="00E621EB"/>
    <w:rsid w:val="00E631D3"/>
    <w:rsid w:val="00E64DBC"/>
    <w:rsid w:val="00E6506F"/>
    <w:rsid w:val="00E66661"/>
    <w:rsid w:val="00E6786A"/>
    <w:rsid w:val="00E70C5B"/>
    <w:rsid w:val="00E71100"/>
    <w:rsid w:val="00E71391"/>
    <w:rsid w:val="00E75A2B"/>
    <w:rsid w:val="00E76DCA"/>
    <w:rsid w:val="00E8361A"/>
    <w:rsid w:val="00E85FD2"/>
    <w:rsid w:val="00E90D33"/>
    <w:rsid w:val="00E920D9"/>
    <w:rsid w:val="00E9756B"/>
    <w:rsid w:val="00E97C23"/>
    <w:rsid w:val="00E97D07"/>
    <w:rsid w:val="00EA0210"/>
    <w:rsid w:val="00EA23F3"/>
    <w:rsid w:val="00EA7674"/>
    <w:rsid w:val="00EB4D2C"/>
    <w:rsid w:val="00EB5697"/>
    <w:rsid w:val="00EB5D3D"/>
    <w:rsid w:val="00EC0A75"/>
    <w:rsid w:val="00EC26B1"/>
    <w:rsid w:val="00EC2E05"/>
    <w:rsid w:val="00EC3DB8"/>
    <w:rsid w:val="00EC412A"/>
    <w:rsid w:val="00EC494B"/>
    <w:rsid w:val="00EC692B"/>
    <w:rsid w:val="00ED0572"/>
    <w:rsid w:val="00ED3D04"/>
    <w:rsid w:val="00ED5226"/>
    <w:rsid w:val="00ED5396"/>
    <w:rsid w:val="00ED65C3"/>
    <w:rsid w:val="00ED7FCF"/>
    <w:rsid w:val="00EE1C65"/>
    <w:rsid w:val="00EE259E"/>
    <w:rsid w:val="00EE2CCA"/>
    <w:rsid w:val="00EE2DDE"/>
    <w:rsid w:val="00EE41B3"/>
    <w:rsid w:val="00EE4C37"/>
    <w:rsid w:val="00EE57FD"/>
    <w:rsid w:val="00EF001F"/>
    <w:rsid w:val="00EF0B06"/>
    <w:rsid w:val="00EF436C"/>
    <w:rsid w:val="00EF74B8"/>
    <w:rsid w:val="00F00292"/>
    <w:rsid w:val="00F00FED"/>
    <w:rsid w:val="00F01886"/>
    <w:rsid w:val="00F02AFE"/>
    <w:rsid w:val="00F038C2"/>
    <w:rsid w:val="00F06440"/>
    <w:rsid w:val="00F07A24"/>
    <w:rsid w:val="00F10D00"/>
    <w:rsid w:val="00F10FE2"/>
    <w:rsid w:val="00F11C78"/>
    <w:rsid w:val="00F14160"/>
    <w:rsid w:val="00F146E7"/>
    <w:rsid w:val="00F15C60"/>
    <w:rsid w:val="00F17616"/>
    <w:rsid w:val="00F2381D"/>
    <w:rsid w:val="00F23ED4"/>
    <w:rsid w:val="00F24D4A"/>
    <w:rsid w:val="00F30486"/>
    <w:rsid w:val="00F314A1"/>
    <w:rsid w:val="00F32AE5"/>
    <w:rsid w:val="00F338FD"/>
    <w:rsid w:val="00F409F5"/>
    <w:rsid w:val="00F42B31"/>
    <w:rsid w:val="00F46895"/>
    <w:rsid w:val="00F46EBC"/>
    <w:rsid w:val="00F474A6"/>
    <w:rsid w:val="00F53FCB"/>
    <w:rsid w:val="00F5414D"/>
    <w:rsid w:val="00F541DD"/>
    <w:rsid w:val="00F54D13"/>
    <w:rsid w:val="00F5674A"/>
    <w:rsid w:val="00F57BB2"/>
    <w:rsid w:val="00F63955"/>
    <w:rsid w:val="00F641B4"/>
    <w:rsid w:val="00F645D5"/>
    <w:rsid w:val="00F67F0D"/>
    <w:rsid w:val="00F709EA"/>
    <w:rsid w:val="00F7176A"/>
    <w:rsid w:val="00F720E4"/>
    <w:rsid w:val="00F75925"/>
    <w:rsid w:val="00F80EBB"/>
    <w:rsid w:val="00F81534"/>
    <w:rsid w:val="00F81AD9"/>
    <w:rsid w:val="00F82237"/>
    <w:rsid w:val="00F82BCB"/>
    <w:rsid w:val="00F8572F"/>
    <w:rsid w:val="00F97A06"/>
    <w:rsid w:val="00FA044F"/>
    <w:rsid w:val="00FA0642"/>
    <w:rsid w:val="00FA09FA"/>
    <w:rsid w:val="00FA1619"/>
    <w:rsid w:val="00FA290C"/>
    <w:rsid w:val="00FA3433"/>
    <w:rsid w:val="00FA4AA8"/>
    <w:rsid w:val="00FB0EEF"/>
    <w:rsid w:val="00FB394B"/>
    <w:rsid w:val="00FB3F9C"/>
    <w:rsid w:val="00FC1CFD"/>
    <w:rsid w:val="00FC28DB"/>
    <w:rsid w:val="00FC4C1E"/>
    <w:rsid w:val="00FC5CD3"/>
    <w:rsid w:val="00FD0C0B"/>
    <w:rsid w:val="00FD0E9B"/>
    <w:rsid w:val="00FD21FD"/>
    <w:rsid w:val="00FD3A95"/>
    <w:rsid w:val="00FD6831"/>
    <w:rsid w:val="00FE1473"/>
    <w:rsid w:val="00FE3AB0"/>
    <w:rsid w:val="00FE5149"/>
    <w:rsid w:val="00FE6F55"/>
    <w:rsid w:val="00FE74D9"/>
    <w:rsid w:val="00FF027F"/>
    <w:rsid w:val="00FF5066"/>
    <w:rsid w:val="00FF5BE2"/>
    <w:rsid w:val="00FF666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5D18D03C"/>
  <w15:docId w15:val="{55269420-C2FB-4739-8B4F-34C5B51B4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FED"/>
  </w:style>
  <w:style w:type="paragraph" w:styleId="Heading1">
    <w:name w:val="heading 1"/>
    <w:basedOn w:val="Normal"/>
    <w:next w:val="Normal"/>
    <w:link w:val="Heading1Char"/>
    <w:uiPriority w:val="9"/>
    <w:qFormat/>
    <w:rsid w:val="0037422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next w:val="Normal"/>
    <w:link w:val="Heading3Char"/>
    <w:uiPriority w:val="9"/>
    <w:semiHidden/>
    <w:unhideWhenUsed/>
    <w:qFormat/>
    <w:rsid w:val="008A383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5D4"/>
    <w:pPr>
      <w:ind w:left="720"/>
      <w:contextualSpacing/>
    </w:pPr>
  </w:style>
  <w:style w:type="character" w:customStyle="1" w:styleId="Heading1Char">
    <w:name w:val="Heading 1 Char"/>
    <w:basedOn w:val="DefaultParagraphFont"/>
    <w:link w:val="Heading1"/>
    <w:uiPriority w:val="9"/>
    <w:rsid w:val="0037422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277A7"/>
  </w:style>
  <w:style w:type="paragraph" w:styleId="BalloonText">
    <w:name w:val="Balloon Text"/>
    <w:basedOn w:val="Normal"/>
    <w:link w:val="BalloonTextChar"/>
    <w:uiPriority w:val="99"/>
    <w:semiHidden/>
    <w:unhideWhenUsed/>
    <w:rsid w:val="00005B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B2F"/>
    <w:rPr>
      <w:rFonts w:ascii="Segoe UI" w:hAnsi="Segoe UI" w:cs="Segoe UI"/>
      <w:sz w:val="18"/>
      <w:szCs w:val="18"/>
    </w:rPr>
  </w:style>
  <w:style w:type="paragraph" w:customStyle="1" w:styleId="paragraph">
    <w:name w:val="paragraph"/>
    <w:basedOn w:val="Normal"/>
    <w:rsid w:val="003C40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C4067"/>
  </w:style>
  <w:style w:type="character" w:customStyle="1" w:styleId="eop">
    <w:name w:val="eop"/>
    <w:basedOn w:val="DefaultParagraphFont"/>
    <w:rsid w:val="003C4067"/>
  </w:style>
  <w:style w:type="paragraph" w:styleId="NormalWeb">
    <w:name w:val="Normal (Web)"/>
    <w:basedOn w:val="Normal"/>
    <w:unhideWhenUsed/>
    <w:rsid w:val="00CE5D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46AA"/>
    <w:rPr>
      <w:b/>
      <w:bCs/>
    </w:rPr>
  </w:style>
  <w:style w:type="character" w:styleId="Hyperlink">
    <w:name w:val="Hyperlink"/>
    <w:basedOn w:val="DefaultParagraphFont"/>
    <w:uiPriority w:val="99"/>
    <w:semiHidden/>
    <w:unhideWhenUsed/>
    <w:rsid w:val="004046AA"/>
    <w:rPr>
      <w:color w:val="0000FF"/>
      <w:u w:val="single"/>
    </w:rPr>
  </w:style>
  <w:style w:type="character" w:styleId="Emphasis">
    <w:name w:val="Emphasis"/>
    <w:basedOn w:val="DefaultParagraphFont"/>
    <w:uiPriority w:val="20"/>
    <w:qFormat/>
    <w:rsid w:val="00950143"/>
    <w:rPr>
      <w:i/>
      <w:iCs/>
    </w:rPr>
  </w:style>
  <w:style w:type="character" w:customStyle="1" w:styleId="Heading3Char">
    <w:name w:val="Heading 3 Char"/>
    <w:basedOn w:val="DefaultParagraphFont"/>
    <w:link w:val="Heading3"/>
    <w:uiPriority w:val="9"/>
    <w:semiHidden/>
    <w:rsid w:val="008A383E"/>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222">
      <w:bodyDiv w:val="1"/>
      <w:marLeft w:val="0"/>
      <w:marRight w:val="0"/>
      <w:marTop w:val="0"/>
      <w:marBottom w:val="0"/>
      <w:divBdr>
        <w:top w:val="none" w:sz="0" w:space="0" w:color="auto"/>
        <w:left w:val="none" w:sz="0" w:space="0" w:color="auto"/>
        <w:bottom w:val="none" w:sz="0" w:space="0" w:color="auto"/>
        <w:right w:val="none" w:sz="0" w:space="0" w:color="auto"/>
      </w:divBdr>
    </w:div>
    <w:div w:id="403200">
      <w:bodyDiv w:val="1"/>
      <w:marLeft w:val="0"/>
      <w:marRight w:val="0"/>
      <w:marTop w:val="0"/>
      <w:marBottom w:val="0"/>
      <w:divBdr>
        <w:top w:val="none" w:sz="0" w:space="0" w:color="auto"/>
        <w:left w:val="none" w:sz="0" w:space="0" w:color="auto"/>
        <w:bottom w:val="none" w:sz="0" w:space="0" w:color="auto"/>
        <w:right w:val="none" w:sz="0" w:space="0" w:color="auto"/>
      </w:divBdr>
    </w:div>
    <w:div w:id="1130412">
      <w:bodyDiv w:val="1"/>
      <w:marLeft w:val="0"/>
      <w:marRight w:val="0"/>
      <w:marTop w:val="0"/>
      <w:marBottom w:val="0"/>
      <w:divBdr>
        <w:top w:val="none" w:sz="0" w:space="0" w:color="auto"/>
        <w:left w:val="none" w:sz="0" w:space="0" w:color="auto"/>
        <w:bottom w:val="none" w:sz="0" w:space="0" w:color="auto"/>
        <w:right w:val="none" w:sz="0" w:space="0" w:color="auto"/>
      </w:divBdr>
    </w:div>
    <w:div w:id="1396677">
      <w:bodyDiv w:val="1"/>
      <w:marLeft w:val="0"/>
      <w:marRight w:val="0"/>
      <w:marTop w:val="0"/>
      <w:marBottom w:val="0"/>
      <w:divBdr>
        <w:top w:val="none" w:sz="0" w:space="0" w:color="auto"/>
        <w:left w:val="none" w:sz="0" w:space="0" w:color="auto"/>
        <w:bottom w:val="none" w:sz="0" w:space="0" w:color="auto"/>
        <w:right w:val="none" w:sz="0" w:space="0" w:color="auto"/>
      </w:divBdr>
    </w:div>
    <w:div w:id="1980161">
      <w:bodyDiv w:val="1"/>
      <w:marLeft w:val="0"/>
      <w:marRight w:val="0"/>
      <w:marTop w:val="0"/>
      <w:marBottom w:val="0"/>
      <w:divBdr>
        <w:top w:val="none" w:sz="0" w:space="0" w:color="auto"/>
        <w:left w:val="none" w:sz="0" w:space="0" w:color="auto"/>
        <w:bottom w:val="none" w:sz="0" w:space="0" w:color="auto"/>
        <w:right w:val="none" w:sz="0" w:space="0" w:color="auto"/>
      </w:divBdr>
    </w:div>
    <w:div w:id="3674486">
      <w:bodyDiv w:val="1"/>
      <w:marLeft w:val="0"/>
      <w:marRight w:val="0"/>
      <w:marTop w:val="0"/>
      <w:marBottom w:val="0"/>
      <w:divBdr>
        <w:top w:val="none" w:sz="0" w:space="0" w:color="auto"/>
        <w:left w:val="none" w:sz="0" w:space="0" w:color="auto"/>
        <w:bottom w:val="none" w:sz="0" w:space="0" w:color="auto"/>
        <w:right w:val="none" w:sz="0" w:space="0" w:color="auto"/>
      </w:divBdr>
    </w:div>
    <w:div w:id="4090149">
      <w:bodyDiv w:val="1"/>
      <w:marLeft w:val="0"/>
      <w:marRight w:val="0"/>
      <w:marTop w:val="0"/>
      <w:marBottom w:val="0"/>
      <w:divBdr>
        <w:top w:val="none" w:sz="0" w:space="0" w:color="auto"/>
        <w:left w:val="none" w:sz="0" w:space="0" w:color="auto"/>
        <w:bottom w:val="none" w:sz="0" w:space="0" w:color="auto"/>
        <w:right w:val="none" w:sz="0" w:space="0" w:color="auto"/>
      </w:divBdr>
    </w:div>
    <w:div w:id="4599640">
      <w:bodyDiv w:val="1"/>
      <w:marLeft w:val="0"/>
      <w:marRight w:val="0"/>
      <w:marTop w:val="0"/>
      <w:marBottom w:val="0"/>
      <w:divBdr>
        <w:top w:val="none" w:sz="0" w:space="0" w:color="auto"/>
        <w:left w:val="none" w:sz="0" w:space="0" w:color="auto"/>
        <w:bottom w:val="none" w:sz="0" w:space="0" w:color="auto"/>
        <w:right w:val="none" w:sz="0" w:space="0" w:color="auto"/>
      </w:divBdr>
    </w:div>
    <w:div w:id="4984737">
      <w:bodyDiv w:val="1"/>
      <w:marLeft w:val="0"/>
      <w:marRight w:val="0"/>
      <w:marTop w:val="0"/>
      <w:marBottom w:val="0"/>
      <w:divBdr>
        <w:top w:val="none" w:sz="0" w:space="0" w:color="auto"/>
        <w:left w:val="none" w:sz="0" w:space="0" w:color="auto"/>
        <w:bottom w:val="none" w:sz="0" w:space="0" w:color="auto"/>
        <w:right w:val="none" w:sz="0" w:space="0" w:color="auto"/>
      </w:divBdr>
    </w:div>
    <w:div w:id="6178206">
      <w:bodyDiv w:val="1"/>
      <w:marLeft w:val="0"/>
      <w:marRight w:val="0"/>
      <w:marTop w:val="0"/>
      <w:marBottom w:val="0"/>
      <w:divBdr>
        <w:top w:val="none" w:sz="0" w:space="0" w:color="auto"/>
        <w:left w:val="none" w:sz="0" w:space="0" w:color="auto"/>
        <w:bottom w:val="none" w:sz="0" w:space="0" w:color="auto"/>
        <w:right w:val="none" w:sz="0" w:space="0" w:color="auto"/>
      </w:divBdr>
    </w:div>
    <w:div w:id="6759797">
      <w:bodyDiv w:val="1"/>
      <w:marLeft w:val="0"/>
      <w:marRight w:val="0"/>
      <w:marTop w:val="0"/>
      <w:marBottom w:val="0"/>
      <w:divBdr>
        <w:top w:val="none" w:sz="0" w:space="0" w:color="auto"/>
        <w:left w:val="none" w:sz="0" w:space="0" w:color="auto"/>
        <w:bottom w:val="none" w:sz="0" w:space="0" w:color="auto"/>
        <w:right w:val="none" w:sz="0" w:space="0" w:color="auto"/>
      </w:divBdr>
    </w:div>
    <w:div w:id="7490917">
      <w:bodyDiv w:val="1"/>
      <w:marLeft w:val="0"/>
      <w:marRight w:val="0"/>
      <w:marTop w:val="0"/>
      <w:marBottom w:val="0"/>
      <w:divBdr>
        <w:top w:val="none" w:sz="0" w:space="0" w:color="auto"/>
        <w:left w:val="none" w:sz="0" w:space="0" w:color="auto"/>
        <w:bottom w:val="none" w:sz="0" w:space="0" w:color="auto"/>
        <w:right w:val="none" w:sz="0" w:space="0" w:color="auto"/>
      </w:divBdr>
    </w:div>
    <w:div w:id="8726023">
      <w:bodyDiv w:val="1"/>
      <w:marLeft w:val="0"/>
      <w:marRight w:val="0"/>
      <w:marTop w:val="0"/>
      <w:marBottom w:val="0"/>
      <w:divBdr>
        <w:top w:val="none" w:sz="0" w:space="0" w:color="auto"/>
        <w:left w:val="none" w:sz="0" w:space="0" w:color="auto"/>
        <w:bottom w:val="none" w:sz="0" w:space="0" w:color="auto"/>
        <w:right w:val="none" w:sz="0" w:space="0" w:color="auto"/>
      </w:divBdr>
    </w:div>
    <w:div w:id="8870816">
      <w:bodyDiv w:val="1"/>
      <w:marLeft w:val="0"/>
      <w:marRight w:val="0"/>
      <w:marTop w:val="0"/>
      <w:marBottom w:val="0"/>
      <w:divBdr>
        <w:top w:val="none" w:sz="0" w:space="0" w:color="auto"/>
        <w:left w:val="none" w:sz="0" w:space="0" w:color="auto"/>
        <w:bottom w:val="none" w:sz="0" w:space="0" w:color="auto"/>
        <w:right w:val="none" w:sz="0" w:space="0" w:color="auto"/>
      </w:divBdr>
    </w:div>
    <w:div w:id="9071290">
      <w:bodyDiv w:val="1"/>
      <w:marLeft w:val="0"/>
      <w:marRight w:val="0"/>
      <w:marTop w:val="0"/>
      <w:marBottom w:val="0"/>
      <w:divBdr>
        <w:top w:val="none" w:sz="0" w:space="0" w:color="auto"/>
        <w:left w:val="none" w:sz="0" w:space="0" w:color="auto"/>
        <w:bottom w:val="none" w:sz="0" w:space="0" w:color="auto"/>
        <w:right w:val="none" w:sz="0" w:space="0" w:color="auto"/>
      </w:divBdr>
    </w:div>
    <w:div w:id="9180914">
      <w:bodyDiv w:val="1"/>
      <w:marLeft w:val="0"/>
      <w:marRight w:val="0"/>
      <w:marTop w:val="0"/>
      <w:marBottom w:val="0"/>
      <w:divBdr>
        <w:top w:val="none" w:sz="0" w:space="0" w:color="auto"/>
        <w:left w:val="none" w:sz="0" w:space="0" w:color="auto"/>
        <w:bottom w:val="none" w:sz="0" w:space="0" w:color="auto"/>
        <w:right w:val="none" w:sz="0" w:space="0" w:color="auto"/>
      </w:divBdr>
    </w:div>
    <w:div w:id="9307301">
      <w:bodyDiv w:val="1"/>
      <w:marLeft w:val="0"/>
      <w:marRight w:val="0"/>
      <w:marTop w:val="0"/>
      <w:marBottom w:val="0"/>
      <w:divBdr>
        <w:top w:val="none" w:sz="0" w:space="0" w:color="auto"/>
        <w:left w:val="none" w:sz="0" w:space="0" w:color="auto"/>
        <w:bottom w:val="none" w:sz="0" w:space="0" w:color="auto"/>
        <w:right w:val="none" w:sz="0" w:space="0" w:color="auto"/>
      </w:divBdr>
    </w:div>
    <w:div w:id="10879179">
      <w:bodyDiv w:val="1"/>
      <w:marLeft w:val="0"/>
      <w:marRight w:val="0"/>
      <w:marTop w:val="0"/>
      <w:marBottom w:val="0"/>
      <w:divBdr>
        <w:top w:val="none" w:sz="0" w:space="0" w:color="auto"/>
        <w:left w:val="none" w:sz="0" w:space="0" w:color="auto"/>
        <w:bottom w:val="none" w:sz="0" w:space="0" w:color="auto"/>
        <w:right w:val="none" w:sz="0" w:space="0" w:color="auto"/>
      </w:divBdr>
    </w:div>
    <w:div w:id="11999878">
      <w:bodyDiv w:val="1"/>
      <w:marLeft w:val="0"/>
      <w:marRight w:val="0"/>
      <w:marTop w:val="0"/>
      <w:marBottom w:val="0"/>
      <w:divBdr>
        <w:top w:val="none" w:sz="0" w:space="0" w:color="auto"/>
        <w:left w:val="none" w:sz="0" w:space="0" w:color="auto"/>
        <w:bottom w:val="none" w:sz="0" w:space="0" w:color="auto"/>
        <w:right w:val="none" w:sz="0" w:space="0" w:color="auto"/>
      </w:divBdr>
    </w:div>
    <w:div w:id="12655827">
      <w:bodyDiv w:val="1"/>
      <w:marLeft w:val="0"/>
      <w:marRight w:val="0"/>
      <w:marTop w:val="0"/>
      <w:marBottom w:val="0"/>
      <w:divBdr>
        <w:top w:val="none" w:sz="0" w:space="0" w:color="auto"/>
        <w:left w:val="none" w:sz="0" w:space="0" w:color="auto"/>
        <w:bottom w:val="none" w:sz="0" w:space="0" w:color="auto"/>
        <w:right w:val="none" w:sz="0" w:space="0" w:color="auto"/>
      </w:divBdr>
    </w:div>
    <w:div w:id="13772615">
      <w:bodyDiv w:val="1"/>
      <w:marLeft w:val="0"/>
      <w:marRight w:val="0"/>
      <w:marTop w:val="0"/>
      <w:marBottom w:val="0"/>
      <w:divBdr>
        <w:top w:val="none" w:sz="0" w:space="0" w:color="auto"/>
        <w:left w:val="none" w:sz="0" w:space="0" w:color="auto"/>
        <w:bottom w:val="none" w:sz="0" w:space="0" w:color="auto"/>
        <w:right w:val="none" w:sz="0" w:space="0" w:color="auto"/>
      </w:divBdr>
    </w:div>
    <w:div w:id="15040135">
      <w:bodyDiv w:val="1"/>
      <w:marLeft w:val="0"/>
      <w:marRight w:val="0"/>
      <w:marTop w:val="0"/>
      <w:marBottom w:val="0"/>
      <w:divBdr>
        <w:top w:val="none" w:sz="0" w:space="0" w:color="auto"/>
        <w:left w:val="none" w:sz="0" w:space="0" w:color="auto"/>
        <w:bottom w:val="none" w:sz="0" w:space="0" w:color="auto"/>
        <w:right w:val="none" w:sz="0" w:space="0" w:color="auto"/>
      </w:divBdr>
    </w:div>
    <w:div w:id="15280969">
      <w:bodyDiv w:val="1"/>
      <w:marLeft w:val="0"/>
      <w:marRight w:val="0"/>
      <w:marTop w:val="0"/>
      <w:marBottom w:val="0"/>
      <w:divBdr>
        <w:top w:val="none" w:sz="0" w:space="0" w:color="auto"/>
        <w:left w:val="none" w:sz="0" w:space="0" w:color="auto"/>
        <w:bottom w:val="none" w:sz="0" w:space="0" w:color="auto"/>
        <w:right w:val="none" w:sz="0" w:space="0" w:color="auto"/>
      </w:divBdr>
    </w:div>
    <w:div w:id="15355116">
      <w:bodyDiv w:val="1"/>
      <w:marLeft w:val="0"/>
      <w:marRight w:val="0"/>
      <w:marTop w:val="0"/>
      <w:marBottom w:val="0"/>
      <w:divBdr>
        <w:top w:val="none" w:sz="0" w:space="0" w:color="auto"/>
        <w:left w:val="none" w:sz="0" w:space="0" w:color="auto"/>
        <w:bottom w:val="none" w:sz="0" w:space="0" w:color="auto"/>
        <w:right w:val="none" w:sz="0" w:space="0" w:color="auto"/>
      </w:divBdr>
    </w:div>
    <w:div w:id="15471996">
      <w:bodyDiv w:val="1"/>
      <w:marLeft w:val="0"/>
      <w:marRight w:val="0"/>
      <w:marTop w:val="0"/>
      <w:marBottom w:val="0"/>
      <w:divBdr>
        <w:top w:val="none" w:sz="0" w:space="0" w:color="auto"/>
        <w:left w:val="none" w:sz="0" w:space="0" w:color="auto"/>
        <w:bottom w:val="none" w:sz="0" w:space="0" w:color="auto"/>
        <w:right w:val="none" w:sz="0" w:space="0" w:color="auto"/>
      </w:divBdr>
    </w:div>
    <w:div w:id="15548140">
      <w:bodyDiv w:val="1"/>
      <w:marLeft w:val="0"/>
      <w:marRight w:val="0"/>
      <w:marTop w:val="0"/>
      <w:marBottom w:val="0"/>
      <w:divBdr>
        <w:top w:val="none" w:sz="0" w:space="0" w:color="auto"/>
        <w:left w:val="none" w:sz="0" w:space="0" w:color="auto"/>
        <w:bottom w:val="none" w:sz="0" w:space="0" w:color="auto"/>
        <w:right w:val="none" w:sz="0" w:space="0" w:color="auto"/>
      </w:divBdr>
    </w:div>
    <w:div w:id="16734844">
      <w:bodyDiv w:val="1"/>
      <w:marLeft w:val="0"/>
      <w:marRight w:val="0"/>
      <w:marTop w:val="0"/>
      <w:marBottom w:val="0"/>
      <w:divBdr>
        <w:top w:val="none" w:sz="0" w:space="0" w:color="auto"/>
        <w:left w:val="none" w:sz="0" w:space="0" w:color="auto"/>
        <w:bottom w:val="none" w:sz="0" w:space="0" w:color="auto"/>
        <w:right w:val="none" w:sz="0" w:space="0" w:color="auto"/>
      </w:divBdr>
    </w:div>
    <w:div w:id="16851969">
      <w:bodyDiv w:val="1"/>
      <w:marLeft w:val="0"/>
      <w:marRight w:val="0"/>
      <w:marTop w:val="0"/>
      <w:marBottom w:val="0"/>
      <w:divBdr>
        <w:top w:val="none" w:sz="0" w:space="0" w:color="auto"/>
        <w:left w:val="none" w:sz="0" w:space="0" w:color="auto"/>
        <w:bottom w:val="none" w:sz="0" w:space="0" w:color="auto"/>
        <w:right w:val="none" w:sz="0" w:space="0" w:color="auto"/>
      </w:divBdr>
    </w:div>
    <w:div w:id="17005474">
      <w:bodyDiv w:val="1"/>
      <w:marLeft w:val="0"/>
      <w:marRight w:val="0"/>
      <w:marTop w:val="0"/>
      <w:marBottom w:val="0"/>
      <w:divBdr>
        <w:top w:val="none" w:sz="0" w:space="0" w:color="auto"/>
        <w:left w:val="none" w:sz="0" w:space="0" w:color="auto"/>
        <w:bottom w:val="none" w:sz="0" w:space="0" w:color="auto"/>
        <w:right w:val="none" w:sz="0" w:space="0" w:color="auto"/>
      </w:divBdr>
    </w:div>
    <w:div w:id="17581606">
      <w:bodyDiv w:val="1"/>
      <w:marLeft w:val="0"/>
      <w:marRight w:val="0"/>
      <w:marTop w:val="0"/>
      <w:marBottom w:val="0"/>
      <w:divBdr>
        <w:top w:val="none" w:sz="0" w:space="0" w:color="auto"/>
        <w:left w:val="none" w:sz="0" w:space="0" w:color="auto"/>
        <w:bottom w:val="none" w:sz="0" w:space="0" w:color="auto"/>
        <w:right w:val="none" w:sz="0" w:space="0" w:color="auto"/>
      </w:divBdr>
    </w:div>
    <w:div w:id="18288435">
      <w:bodyDiv w:val="1"/>
      <w:marLeft w:val="0"/>
      <w:marRight w:val="0"/>
      <w:marTop w:val="0"/>
      <w:marBottom w:val="0"/>
      <w:divBdr>
        <w:top w:val="none" w:sz="0" w:space="0" w:color="auto"/>
        <w:left w:val="none" w:sz="0" w:space="0" w:color="auto"/>
        <w:bottom w:val="none" w:sz="0" w:space="0" w:color="auto"/>
        <w:right w:val="none" w:sz="0" w:space="0" w:color="auto"/>
      </w:divBdr>
    </w:div>
    <w:div w:id="18513677">
      <w:bodyDiv w:val="1"/>
      <w:marLeft w:val="0"/>
      <w:marRight w:val="0"/>
      <w:marTop w:val="0"/>
      <w:marBottom w:val="0"/>
      <w:divBdr>
        <w:top w:val="none" w:sz="0" w:space="0" w:color="auto"/>
        <w:left w:val="none" w:sz="0" w:space="0" w:color="auto"/>
        <w:bottom w:val="none" w:sz="0" w:space="0" w:color="auto"/>
        <w:right w:val="none" w:sz="0" w:space="0" w:color="auto"/>
      </w:divBdr>
    </w:div>
    <w:div w:id="18707230">
      <w:bodyDiv w:val="1"/>
      <w:marLeft w:val="0"/>
      <w:marRight w:val="0"/>
      <w:marTop w:val="0"/>
      <w:marBottom w:val="0"/>
      <w:divBdr>
        <w:top w:val="none" w:sz="0" w:space="0" w:color="auto"/>
        <w:left w:val="none" w:sz="0" w:space="0" w:color="auto"/>
        <w:bottom w:val="none" w:sz="0" w:space="0" w:color="auto"/>
        <w:right w:val="none" w:sz="0" w:space="0" w:color="auto"/>
      </w:divBdr>
    </w:div>
    <w:div w:id="18894464">
      <w:bodyDiv w:val="1"/>
      <w:marLeft w:val="0"/>
      <w:marRight w:val="0"/>
      <w:marTop w:val="0"/>
      <w:marBottom w:val="0"/>
      <w:divBdr>
        <w:top w:val="none" w:sz="0" w:space="0" w:color="auto"/>
        <w:left w:val="none" w:sz="0" w:space="0" w:color="auto"/>
        <w:bottom w:val="none" w:sz="0" w:space="0" w:color="auto"/>
        <w:right w:val="none" w:sz="0" w:space="0" w:color="auto"/>
      </w:divBdr>
    </w:div>
    <w:div w:id="19742172">
      <w:bodyDiv w:val="1"/>
      <w:marLeft w:val="0"/>
      <w:marRight w:val="0"/>
      <w:marTop w:val="0"/>
      <w:marBottom w:val="0"/>
      <w:divBdr>
        <w:top w:val="none" w:sz="0" w:space="0" w:color="auto"/>
        <w:left w:val="none" w:sz="0" w:space="0" w:color="auto"/>
        <w:bottom w:val="none" w:sz="0" w:space="0" w:color="auto"/>
        <w:right w:val="none" w:sz="0" w:space="0" w:color="auto"/>
      </w:divBdr>
    </w:div>
    <w:div w:id="20977334">
      <w:bodyDiv w:val="1"/>
      <w:marLeft w:val="0"/>
      <w:marRight w:val="0"/>
      <w:marTop w:val="0"/>
      <w:marBottom w:val="0"/>
      <w:divBdr>
        <w:top w:val="none" w:sz="0" w:space="0" w:color="auto"/>
        <w:left w:val="none" w:sz="0" w:space="0" w:color="auto"/>
        <w:bottom w:val="none" w:sz="0" w:space="0" w:color="auto"/>
        <w:right w:val="none" w:sz="0" w:space="0" w:color="auto"/>
      </w:divBdr>
    </w:div>
    <w:div w:id="20977656">
      <w:bodyDiv w:val="1"/>
      <w:marLeft w:val="0"/>
      <w:marRight w:val="0"/>
      <w:marTop w:val="0"/>
      <w:marBottom w:val="0"/>
      <w:divBdr>
        <w:top w:val="none" w:sz="0" w:space="0" w:color="auto"/>
        <w:left w:val="none" w:sz="0" w:space="0" w:color="auto"/>
        <w:bottom w:val="none" w:sz="0" w:space="0" w:color="auto"/>
        <w:right w:val="none" w:sz="0" w:space="0" w:color="auto"/>
      </w:divBdr>
    </w:div>
    <w:div w:id="22630380">
      <w:bodyDiv w:val="1"/>
      <w:marLeft w:val="0"/>
      <w:marRight w:val="0"/>
      <w:marTop w:val="0"/>
      <w:marBottom w:val="0"/>
      <w:divBdr>
        <w:top w:val="none" w:sz="0" w:space="0" w:color="auto"/>
        <w:left w:val="none" w:sz="0" w:space="0" w:color="auto"/>
        <w:bottom w:val="none" w:sz="0" w:space="0" w:color="auto"/>
        <w:right w:val="none" w:sz="0" w:space="0" w:color="auto"/>
      </w:divBdr>
    </w:div>
    <w:div w:id="23211140">
      <w:bodyDiv w:val="1"/>
      <w:marLeft w:val="0"/>
      <w:marRight w:val="0"/>
      <w:marTop w:val="0"/>
      <w:marBottom w:val="0"/>
      <w:divBdr>
        <w:top w:val="none" w:sz="0" w:space="0" w:color="auto"/>
        <w:left w:val="none" w:sz="0" w:space="0" w:color="auto"/>
        <w:bottom w:val="none" w:sz="0" w:space="0" w:color="auto"/>
        <w:right w:val="none" w:sz="0" w:space="0" w:color="auto"/>
      </w:divBdr>
    </w:div>
    <w:div w:id="23293803">
      <w:bodyDiv w:val="1"/>
      <w:marLeft w:val="0"/>
      <w:marRight w:val="0"/>
      <w:marTop w:val="0"/>
      <w:marBottom w:val="0"/>
      <w:divBdr>
        <w:top w:val="none" w:sz="0" w:space="0" w:color="auto"/>
        <w:left w:val="none" w:sz="0" w:space="0" w:color="auto"/>
        <w:bottom w:val="none" w:sz="0" w:space="0" w:color="auto"/>
        <w:right w:val="none" w:sz="0" w:space="0" w:color="auto"/>
      </w:divBdr>
    </w:div>
    <w:div w:id="23481888">
      <w:bodyDiv w:val="1"/>
      <w:marLeft w:val="0"/>
      <w:marRight w:val="0"/>
      <w:marTop w:val="0"/>
      <w:marBottom w:val="0"/>
      <w:divBdr>
        <w:top w:val="none" w:sz="0" w:space="0" w:color="auto"/>
        <w:left w:val="none" w:sz="0" w:space="0" w:color="auto"/>
        <w:bottom w:val="none" w:sz="0" w:space="0" w:color="auto"/>
        <w:right w:val="none" w:sz="0" w:space="0" w:color="auto"/>
      </w:divBdr>
    </w:div>
    <w:div w:id="23600054">
      <w:bodyDiv w:val="1"/>
      <w:marLeft w:val="0"/>
      <w:marRight w:val="0"/>
      <w:marTop w:val="0"/>
      <w:marBottom w:val="0"/>
      <w:divBdr>
        <w:top w:val="none" w:sz="0" w:space="0" w:color="auto"/>
        <w:left w:val="none" w:sz="0" w:space="0" w:color="auto"/>
        <w:bottom w:val="none" w:sz="0" w:space="0" w:color="auto"/>
        <w:right w:val="none" w:sz="0" w:space="0" w:color="auto"/>
      </w:divBdr>
    </w:div>
    <w:div w:id="23605603">
      <w:bodyDiv w:val="1"/>
      <w:marLeft w:val="0"/>
      <w:marRight w:val="0"/>
      <w:marTop w:val="0"/>
      <w:marBottom w:val="0"/>
      <w:divBdr>
        <w:top w:val="none" w:sz="0" w:space="0" w:color="auto"/>
        <w:left w:val="none" w:sz="0" w:space="0" w:color="auto"/>
        <w:bottom w:val="none" w:sz="0" w:space="0" w:color="auto"/>
        <w:right w:val="none" w:sz="0" w:space="0" w:color="auto"/>
      </w:divBdr>
    </w:div>
    <w:div w:id="23796621">
      <w:bodyDiv w:val="1"/>
      <w:marLeft w:val="0"/>
      <w:marRight w:val="0"/>
      <w:marTop w:val="0"/>
      <w:marBottom w:val="0"/>
      <w:divBdr>
        <w:top w:val="none" w:sz="0" w:space="0" w:color="auto"/>
        <w:left w:val="none" w:sz="0" w:space="0" w:color="auto"/>
        <w:bottom w:val="none" w:sz="0" w:space="0" w:color="auto"/>
        <w:right w:val="none" w:sz="0" w:space="0" w:color="auto"/>
      </w:divBdr>
    </w:div>
    <w:div w:id="25067457">
      <w:bodyDiv w:val="1"/>
      <w:marLeft w:val="0"/>
      <w:marRight w:val="0"/>
      <w:marTop w:val="0"/>
      <w:marBottom w:val="0"/>
      <w:divBdr>
        <w:top w:val="none" w:sz="0" w:space="0" w:color="auto"/>
        <w:left w:val="none" w:sz="0" w:space="0" w:color="auto"/>
        <w:bottom w:val="none" w:sz="0" w:space="0" w:color="auto"/>
        <w:right w:val="none" w:sz="0" w:space="0" w:color="auto"/>
      </w:divBdr>
    </w:div>
    <w:div w:id="25297121">
      <w:bodyDiv w:val="1"/>
      <w:marLeft w:val="0"/>
      <w:marRight w:val="0"/>
      <w:marTop w:val="0"/>
      <w:marBottom w:val="0"/>
      <w:divBdr>
        <w:top w:val="none" w:sz="0" w:space="0" w:color="auto"/>
        <w:left w:val="none" w:sz="0" w:space="0" w:color="auto"/>
        <w:bottom w:val="none" w:sz="0" w:space="0" w:color="auto"/>
        <w:right w:val="none" w:sz="0" w:space="0" w:color="auto"/>
      </w:divBdr>
    </w:div>
    <w:div w:id="26179810">
      <w:bodyDiv w:val="1"/>
      <w:marLeft w:val="0"/>
      <w:marRight w:val="0"/>
      <w:marTop w:val="0"/>
      <w:marBottom w:val="0"/>
      <w:divBdr>
        <w:top w:val="none" w:sz="0" w:space="0" w:color="auto"/>
        <w:left w:val="none" w:sz="0" w:space="0" w:color="auto"/>
        <w:bottom w:val="none" w:sz="0" w:space="0" w:color="auto"/>
        <w:right w:val="none" w:sz="0" w:space="0" w:color="auto"/>
      </w:divBdr>
    </w:div>
    <w:div w:id="26370811">
      <w:bodyDiv w:val="1"/>
      <w:marLeft w:val="0"/>
      <w:marRight w:val="0"/>
      <w:marTop w:val="0"/>
      <w:marBottom w:val="0"/>
      <w:divBdr>
        <w:top w:val="none" w:sz="0" w:space="0" w:color="auto"/>
        <w:left w:val="none" w:sz="0" w:space="0" w:color="auto"/>
        <w:bottom w:val="none" w:sz="0" w:space="0" w:color="auto"/>
        <w:right w:val="none" w:sz="0" w:space="0" w:color="auto"/>
      </w:divBdr>
    </w:div>
    <w:div w:id="27268649">
      <w:bodyDiv w:val="1"/>
      <w:marLeft w:val="0"/>
      <w:marRight w:val="0"/>
      <w:marTop w:val="0"/>
      <w:marBottom w:val="0"/>
      <w:divBdr>
        <w:top w:val="none" w:sz="0" w:space="0" w:color="auto"/>
        <w:left w:val="none" w:sz="0" w:space="0" w:color="auto"/>
        <w:bottom w:val="none" w:sz="0" w:space="0" w:color="auto"/>
        <w:right w:val="none" w:sz="0" w:space="0" w:color="auto"/>
      </w:divBdr>
    </w:div>
    <w:div w:id="27341224">
      <w:bodyDiv w:val="1"/>
      <w:marLeft w:val="0"/>
      <w:marRight w:val="0"/>
      <w:marTop w:val="0"/>
      <w:marBottom w:val="0"/>
      <w:divBdr>
        <w:top w:val="none" w:sz="0" w:space="0" w:color="auto"/>
        <w:left w:val="none" w:sz="0" w:space="0" w:color="auto"/>
        <w:bottom w:val="none" w:sz="0" w:space="0" w:color="auto"/>
        <w:right w:val="none" w:sz="0" w:space="0" w:color="auto"/>
      </w:divBdr>
    </w:div>
    <w:div w:id="27486882">
      <w:bodyDiv w:val="1"/>
      <w:marLeft w:val="0"/>
      <w:marRight w:val="0"/>
      <w:marTop w:val="0"/>
      <w:marBottom w:val="0"/>
      <w:divBdr>
        <w:top w:val="none" w:sz="0" w:space="0" w:color="auto"/>
        <w:left w:val="none" w:sz="0" w:space="0" w:color="auto"/>
        <w:bottom w:val="none" w:sz="0" w:space="0" w:color="auto"/>
        <w:right w:val="none" w:sz="0" w:space="0" w:color="auto"/>
      </w:divBdr>
    </w:div>
    <w:div w:id="27721896">
      <w:bodyDiv w:val="1"/>
      <w:marLeft w:val="0"/>
      <w:marRight w:val="0"/>
      <w:marTop w:val="0"/>
      <w:marBottom w:val="0"/>
      <w:divBdr>
        <w:top w:val="none" w:sz="0" w:space="0" w:color="auto"/>
        <w:left w:val="none" w:sz="0" w:space="0" w:color="auto"/>
        <w:bottom w:val="none" w:sz="0" w:space="0" w:color="auto"/>
        <w:right w:val="none" w:sz="0" w:space="0" w:color="auto"/>
      </w:divBdr>
    </w:div>
    <w:div w:id="27799270">
      <w:bodyDiv w:val="1"/>
      <w:marLeft w:val="0"/>
      <w:marRight w:val="0"/>
      <w:marTop w:val="0"/>
      <w:marBottom w:val="0"/>
      <w:divBdr>
        <w:top w:val="none" w:sz="0" w:space="0" w:color="auto"/>
        <w:left w:val="none" w:sz="0" w:space="0" w:color="auto"/>
        <w:bottom w:val="none" w:sz="0" w:space="0" w:color="auto"/>
        <w:right w:val="none" w:sz="0" w:space="0" w:color="auto"/>
      </w:divBdr>
    </w:div>
    <w:div w:id="27995648">
      <w:bodyDiv w:val="1"/>
      <w:marLeft w:val="0"/>
      <w:marRight w:val="0"/>
      <w:marTop w:val="0"/>
      <w:marBottom w:val="0"/>
      <w:divBdr>
        <w:top w:val="none" w:sz="0" w:space="0" w:color="auto"/>
        <w:left w:val="none" w:sz="0" w:space="0" w:color="auto"/>
        <w:bottom w:val="none" w:sz="0" w:space="0" w:color="auto"/>
        <w:right w:val="none" w:sz="0" w:space="0" w:color="auto"/>
      </w:divBdr>
    </w:div>
    <w:div w:id="28335105">
      <w:bodyDiv w:val="1"/>
      <w:marLeft w:val="0"/>
      <w:marRight w:val="0"/>
      <w:marTop w:val="0"/>
      <w:marBottom w:val="0"/>
      <w:divBdr>
        <w:top w:val="none" w:sz="0" w:space="0" w:color="auto"/>
        <w:left w:val="none" w:sz="0" w:space="0" w:color="auto"/>
        <w:bottom w:val="none" w:sz="0" w:space="0" w:color="auto"/>
        <w:right w:val="none" w:sz="0" w:space="0" w:color="auto"/>
      </w:divBdr>
    </w:div>
    <w:div w:id="29114071">
      <w:bodyDiv w:val="1"/>
      <w:marLeft w:val="0"/>
      <w:marRight w:val="0"/>
      <w:marTop w:val="0"/>
      <w:marBottom w:val="0"/>
      <w:divBdr>
        <w:top w:val="none" w:sz="0" w:space="0" w:color="auto"/>
        <w:left w:val="none" w:sz="0" w:space="0" w:color="auto"/>
        <w:bottom w:val="none" w:sz="0" w:space="0" w:color="auto"/>
        <w:right w:val="none" w:sz="0" w:space="0" w:color="auto"/>
      </w:divBdr>
    </w:div>
    <w:div w:id="30541280">
      <w:bodyDiv w:val="1"/>
      <w:marLeft w:val="0"/>
      <w:marRight w:val="0"/>
      <w:marTop w:val="0"/>
      <w:marBottom w:val="0"/>
      <w:divBdr>
        <w:top w:val="none" w:sz="0" w:space="0" w:color="auto"/>
        <w:left w:val="none" w:sz="0" w:space="0" w:color="auto"/>
        <w:bottom w:val="none" w:sz="0" w:space="0" w:color="auto"/>
        <w:right w:val="none" w:sz="0" w:space="0" w:color="auto"/>
      </w:divBdr>
    </w:div>
    <w:div w:id="32115710">
      <w:bodyDiv w:val="1"/>
      <w:marLeft w:val="0"/>
      <w:marRight w:val="0"/>
      <w:marTop w:val="0"/>
      <w:marBottom w:val="0"/>
      <w:divBdr>
        <w:top w:val="none" w:sz="0" w:space="0" w:color="auto"/>
        <w:left w:val="none" w:sz="0" w:space="0" w:color="auto"/>
        <w:bottom w:val="none" w:sz="0" w:space="0" w:color="auto"/>
        <w:right w:val="none" w:sz="0" w:space="0" w:color="auto"/>
      </w:divBdr>
    </w:div>
    <w:div w:id="33506029">
      <w:bodyDiv w:val="1"/>
      <w:marLeft w:val="0"/>
      <w:marRight w:val="0"/>
      <w:marTop w:val="0"/>
      <w:marBottom w:val="0"/>
      <w:divBdr>
        <w:top w:val="none" w:sz="0" w:space="0" w:color="auto"/>
        <w:left w:val="none" w:sz="0" w:space="0" w:color="auto"/>
        <w:bottom w:val="none" w:sz="0" w:space="0" w:color="auto"/>
        <w:right w:val="none" w:sz="0" w:space="0" w:color="auto"/>
      </w:divBdr>
    </w:div>
    <w:div w:id="33577618">
      <w:bodyDiv w:val="1"/>
      <w:marLeft w:val="0"/>
      <w:marRight w:val="0"/>
      <w:marTop w:val="0"/>
      <w:marBottom w:val="0"/>
      <w:divBdr>
        <w:top w:val="none" w:sz="0" w:space="0" w:color="auto"/>
        <w:left w:val="none" w:sz="0" w:space="0" w:color="auto"/>
        <w:bottom w:val="none" w:sz="0" w:space="0" w:color="auto"/>
        <w:right w:val="none" w:sz="0" w:space="0" w:color="auto"/>
      </w:divBdr>
    </w:div>
    <w:div w:id="34160611">
      <w:bodyDiv w:val="1"/>
      <w:marLeft w:val="0"/>
      <w:marRight w:val="0"/>
      <w:marTop w:val="0"/>
      <w:marBottom w:val="0"/>
      <w:divBdr>
        <w:top w:val="none" w:sz="0" w:space="0" w:color="auto"/>
        <w:left w:val="none" w:sz="0" w:space="0" w:color="auto"/>
        <w:bottom w:val="none" w:sz="0" w:space="0" w:color="auto"/>
        <w:right w:val="none" w:sz="0" w:space="0" w:color="auto"/>
      </w:divBdr>
    </w:div>
    <w:div w:id="34432318">
      <w:bodyDiv w:val="1"/>
      <w:marLeft w:val="0"/>
      <w:marRight w:val="0"/>
      <w:marTop w:val="0"/>
      <w:marBottom w:val="0"/>
      <w:divBdr>
        <w:top w:val="none" w:sz="0" w:space="0" w:color="auto"/>
        <w:left w:val="none" w:sz="0" w:space="0" w:color="auto"/>
        <w:bottom w:val="none" w:sz="0" w:space="0" w:color="auto"/>
        <w:right w:val="none" w:sz="0" w:space="0" w:color="auto"/>
      </w:divBdr>
    </w:div>
    <w:div w:id="35591369">
      <w:bodyDiv w:val="1"/>
      <w:marLeft w:val="0"/>
      <w:marRight w:val="0"/>
      <w:marTop w:val="0"/>
      <w:marBottom w:val="0"/>
      <w:divBdr>
        <w:top w:val="none" w:sz="0" w:space="0" w:color="auto"/>
        <w:left w:val="none" w:sz="0" w:space="0" w:color="auto"/>
        <w:bottom w:val="none" w:sz="0" w:space="0" w:color="auto"/>
        <w:right w:val="none" w:sz="0" w:space="0" w:color="auto"/>
      </w:divBdr>
    </w:div>
    <w:div w:id="35863172">
      <w:bodyDiv w:val="1"/>
      <w:marLeft w:val="0"/>
      <w:marRight w:val="0"/>
      <w:marTop w:val="0"/>
      <w:marBottom w:val="0"/>
      <w:divBdr>
        <w:top w:val="none" w:sz="0" w:space="0" w:color="auto"/>
        <w:left w:val="none" w:sz="0" w:space="0" w:color="auto"/>
        <w:bottom w:val="none" w:sz="0" w:space="0" w:color="auto"/>
        <w:right w:val="none" w:sz="0" w:space="0" w:color="auto"/>
      </w:divBdr>
    </w:div>
    <w:div w:id="36317963">
      <w:bodyDiv w:val="1"/>
      <w:marLeft w:val="0"/>
      <w:marRight w:val="0"/>
      <w:marTop w:val="0"/>
      <w:marBottom w:val="0"/>
      <w:divBdr>
        <w:top w:val="none" w:sz="0" w:space="0" w:color="auto"/>
        <w:left w:val="none" w:sz="0" w:space="0" w:color="auto"/>
        <w:bottom w:val="none" w:sz="0" w:space="0" w:color="auto"/>
        <w:right w:val="none" w:sz="0" w:space="0" w:color="auto"/>
      </w:divBdr>
    </w:div>
    <w:div w:id="36514715">
      <w:bodyDiv w:val="1"/>
      <w:marLeft w:val="0"/>
      <w:marRight w:val="0"/>
      <w:marTop w:val="0"/>
      <w:marBottom w:val="0"/>
      <w:divBdr>
        <w:top w:val="none" w:sz="0" w:space="0" w:color="auto"/>
        <w:left w:val="none" w:sz="0" w:space="0" w:color="auto"/>
        <w:bottom w:val="none" w:sz="0" w:space="0" w:color="auto"/>
        <w:right w:val="none" w:sz="0" w:space="0" w:color="auto"/>
      </w:divBdr>
    </w:div>
    <w:div w:id="36593257">
      <w:bodyDiv w:val="1"/>
      <w:marLeft w:val="0"/>
      <w:marRight w:val="0"/>
      <w:marTop w:val="0"/>
      <w:marBottom w:val="0"/>
      <w:divBdr>
        <w:top w:val="none" w:sz="0" w:space="0" w:color="auto"/>
        <w:left w:val="none" w:sz="0" w:space="0" w:color="auto"/>
        <w:bottom w:val="none" w:sz="0" w:space="0" w:color="auto"/>
        <w:right w:val="none" w:sz="0" w:space="0" w:color="auto"/>
      </w:divBdr>
    </w:div>
    <w:div w:id="36659688">
      <w:bodyDiv w:val="1"/>
      <w:marLeft w:val="0"/>
      <w:marRight w:val="0"/>
      <w:marTop w:val="0"/>
      <w:marBottom w:val="0"/>
      <w:divBdr>
        <w:top w:val="none" w:sz="0" w:space="0" w:color="auto"/>
        <w:left w:val="none" w:sz="0" w:space="0" w:color="auto"/>
        <w:bottom w:val="none" w:sz="0" w:space="0" w:color="auto"/>
        <w:right w:val="none" w:sz="0" w:space="0" w:color="auto"/>
      </w:divBdr>
    </w:div>
    <w:div w:id="36856762">
      <w:bodyDiv w:val="1"/>
      <w:marLeft w:val="0"/>
      <w:marRight w:val="0"/>
      <w:marTop w:val="0"/>
      <w:marBottom w:val="0"/>
      <w:divBdr>
        <w:top w:val="none" w:sz="0" w:space="0" w:color="auto"/>
        <w:left w:val="none" w:sz="0" w:space="0" w:color="auto"/>
        <w:bottom w:val="none" w:sz="0" w:space="0" w:color="auto"/>
        <w:right w:val="none" w:sz="0" w:space="0" w:color="auto"/>
      </w:divBdr>
    </w:div>
    <w:div w:id="36904048">
      <w:bodyDiv w:val="1"/>
      <w:marLeft w:val="0"/>
      <w:marRight w:val="0"/>
      <w:marTop w:val="0"/>
      <w:marBottom w:val="0"/>
      <w:divBdr>
        <w:top w:val="none" w:sz="0" w:space="0" w:color="auto"/>
        <w:left w:val="none" w:sz="0" w:space="0" w:color="auto"/>
        <w:bottom w:val="none" w:sz="0" w:space="0" w:color="auto"/>
        <w:right w:val="none" w:sz="0" w:space="0" w:color="auto"/>
      </w:divBdr>
    </w:div>
    <w:div w:id="37094243">
      <w:bodyDiv w:val="1"/>
      <w:marLeft w:val="0"/>
      <w:marRight w:val="0"/>
      <w:marTop w:val="0"/>
      <w:marBottom w:val="0"/>
      <w:divBdr>
        <w:top w:val="none" w:sz="0" w:space="0" w:color="auto"/>
        <w:left w:val="none" w:sz="0" w:space="0" w:color="auto"/>
        <w:bottom w:val="none" w:sz="0" w:space="0" w:color="auto"/>
        <w:right w:val="none" w:sz="0" w:space="0" w:color="auto"/>
      </w:divBdr>
    </w:div>
    <w:div w:id="37559871">
      <w:bodyDiv w:val="1"/>
      <w:marLeft w:val="0"/>
      <w:marRight w:val="0"/>
      <w:marTop w:val="0"/>
      <w:marBottom w:val="0"/>
      <w:divBdr>
        <w:top w:val="none" w:sz="0" w:space="0" w:color="auto"/>
        <w:left w:val="none" w:sz="0" w:space="0" w:color="auto"/>
        <w:bottom w:val="none" w:sz="0" w:space="0" w:color="auto"/>
        <w:right w:val="none" w:sz="0" w:space="0" w:color="auto"/>
      </w:divBdr>
    </w:div>
    <w:div w:id="38091533">
      <w:bodyDiv w:val="1"/>
      <w:marLeft w:val="0"/>
      <w:marRight w:val="0"/>
      <w:marTop w:val="0"/>
      <w:marBottom w:val="0"/>
      <w:divBdr>
        <w:top w:val="none" w:sz="0" w:space="0" w:color="auto"/>
        <w:left w:val="none" w:sz="0" w:space="0" w:color="auto"/>
        <w:bottom w:val="none" w:sz="0" w:space="0" w:color="auto"/>
        <w:right w:val="none" w:sz="0" w:space="0" w:color="auto"/>
      </w:divBdr>
    </w:div>
    <w:div w:id="39015389">
      <w:bodyDiv w:val="1"/>
      <w:marLeft w:val="0"/>
      <w:marRight w:val="0"/>
      <w:marTop w:val="0"/>
      <w:marBottom w:val="0"/>
      <w:divBdr>
        <w:top w:val="none" w:sz="0" w:space="0" w:color="auto"/>
        <w:left w:val="none" w:sz="0" w:space="0" w:color="auto"/>
        <w:bottom w:val="none" w:sz="0" w:space="0" w:color="auto"/>
        <w:right w:val="none" w:sz="0" w:space="0" w:color="auto"/>
      </w:divBdr>
    </w:div>
    <w:div w:id="39592382">
      <w:bodyDiv w:val="1"/>
      <w:marLeft w:val="0"/>
      <w:marRight w:val="0"/>
      <w:marTop w:val="0"/>
      <w:marBottom w:val="0"/>
      <w:divBdr>
        <w:top w:val="none" w:sz="0" w:space="0" w:color="auto"/>
        <w:left w:val="none" w:sz="0" w:space="0" w:color="auto"/>
        <w:bottom w:val="none" w:sz="0" w:space="0" w:color="auto"/>
        <w:right w:val="none" w:sz="0" w:space="0" w:color="auto"/>
      </w:divBdr>
    </w:div>
    <w:div w:id="41250792">
      <w:bodyDiv w:val="1"/>
      <w:marLeft w:val="0"/>
      <w:marRight w:val="0"/>
      <w:marTop w:val="0"/>
      <w:marBottom w:val="0"/>
      <w:divBdr>
        <w:top w:val="none" w:sz="0" w:space="0" w:color="auto"/>
        <w:left w:val="none" w:sz="0" w:space="0" w:color="auto"/>
        <w:bottom w:val="none" w:sz="0" w:space="0" w:color="auto"/>
        <w:right w:val="none" w:sz="0" w:space="0" w:color="auto"/>
      </w:divBdr>
    </w:div>
    <w:div w:id="41443381">
      <w:bodyDiv w:val="1"/>
      <w:marLeft w:val="0"/>
      <w:marRight w:val="0"/>
      <w:marTop w:val="0"/>
      <w:marBottom w:val="0"/>
      <w:divBdr>
        <w:top w:val="none" w:sz="0" w:space="0" w:color="auto"/>
        <w:left w:val="none" w:sz="0" w:space="0" w:color="auto"/>
        <w:bottom w:val="none" w:sz="0" w:space="0" w:color="auto"/>
        <w:right w:val="none" w:sz="0" w:space="0" w:color="auto"/>
      </w:divBdr>
    </w:div>
    <w:div w:id="41447725">
      <w:bodyDiv w:val="1"/>
      <w:marLeft w:val="0"/>
      <w:marRight w:val="0"/>
      <w:marTop w:val="0"/>
      <w:marBottom w:val="0"/>
      <w:divBdr>
        <w:top w:val="none" w:sz="0" w:space="0" w:color="auto"/>
        <w:left w:val="none" w:sz="0" w:space="0" w:color="auto"/>
        <w:bottom w:val="none" w:sz="0" w:space="0" w:color="auto"/>
        <w:right w:val="none" w:sz="0" w:space="0" w:color="auto"/>
      </w:divBdr>
    </w:div>
    <w:div w:id="41908689">
      <w:bodyDiv w:val="1"/>
      <w:marLeft w:val="0"/>
      <w:marRight w:val="0"/>
      <w:marTop w:val="0"/>
      <w:marBottom w:val="0"/>
      <w:divBdr>
        <w:top w:val="none" w:sz="0" w:space="0" w:color="auto"/>
        <w:left w:val="none" w:sz="0" w:space="0" w:color="auto"/>
        <w:bottom w:val="none" w:sz="0" w:space="0" w:color="auto"/>
        <w:right w:val="none" w:sz="0" w:space="0" w:color="auto"/>
      </w:divBdr>
    </w:div>
    <w:div w:id="41945109">
      <w:bodyDiv w:val="1"/>
      <w:marLeft w:val="0"/>
      <w:marRight w:val="0"/>
      <w:marTop w:val="0"/>
      <w:marBottom w:val="0"/>
      <w:divBdr>
        <w:top w:val="none" w:sz="0" w:space="0" w:color="auto"/>
        <w:left w:val="none" w:sz="0" w:space="0" w:color="auto"/>
        <w:bottom w:val="none" w:sz="0" w:space="0" w:color="auto"/>
        <w:right w:val="none" w:sz="0" w:space="0" w:color="auto"/>
      </w:divBdr>
    </w:div>
    <w:div w:id="41946140">
      <w:bodyDiv w:val="1"/>
      <w:marLeft w:val="0"/>
      <w:marRight w:val="0"/>
      <w:marTop w:val="0"/>
      <w:marBottom w:val="0"/>
      <w:divBdr>
        <w:top w:val="none" w:sz="0" w:space="0" w:color="auto"/>
        <w:left w:val="none" w:sz="0" w:space="0" w:color="auto"/>
        <w:bottom w:val="none" w:sz="0" w:space="0" w:color="auto"/>
        <w:right w:val="none" w:sz="0" w:space="0" w:color="auto"/>
      </w:divBdr>
    </w:div>
    <w:div w:id="42799763">
      <w:bodyDiv w:val="1"/>
      <w:marLeft w:val="0"/>
      <w:marRight w:val="0"/>
      <w:marTop w:val="0"/>
      <w:marBottom w:val="0"/>
      <w:divBdr>
        <w:top w:val="none" w:sz="0" w:space="0" w:color="auto"/>
        <w:left w:val="none" w:sz="0" w:space="0" w:color="auto"/>
        <w:bottom w:val="none" w:sz="0" w:space="0" w:color="auto"/>
        <w:right w:val="none" w:sz="0" w:space="0" w:color="auto"/>
      </w:divBdr>
    </w:div>
    <w:div w:id="43213949">
      <w:bodyDiv w:val="1"/>
      <w:marLeft w:val="0"/>
      <w:marRight w:val="0"/>
      <w:marTop w:val="0"/>
      <w:marBottom w:val="0"/>
      <w:divBdr>
        <w:top w:val="none" w:sz="0" w:space="0" w:color="auto"/>
        <w:left w:val="none" w:sz="0" w:space="0" w:color="auto"/>
        <w:bottom w:val="none" w:sz="0" w:space="0" w:color="auto"/>
        <w:right w:val="none" w:sz="0" w:space="0" w:color="auto"/>
      </w:divBdr>
    </w:div>
    <w:div w:id="43532074">
      <w:bodyDiv w:val="1"/>
      <w:marLeft w:val="0"/>
      <w:marRight w:val="0"/>
      <w:marTop w:val="0"/>
      <w:marBottom w:val="0"/>
      <w:divBdr>
        <w:top w:val="none" w:sz="0" w:space="0" w:color="auto"/>
        <w:left w:val="none" w:sz="0" w:space="0" w:color="auto"/>
        <w:bottom w:val="none" w:sz="0" w:space="0" w:color="auto"/>
        <w:right w:val="none" w:sz="0" w:space="0" w:color="auto"/>
      </w:divBdr>
    </w:div>
    <w:div w:id="44762566">
      <w:bodyDiv w:val="1"/>
      <w:marLeft w:val="0"/>
      <w:marRight w:val="0"/>
      <w:marTop w:val="0"/>
      <w:marBottom w:val="0"/>
      <w:divBdr>
        <w:top w:val="none" w:sz="0" w:space="0" w:color="auto"/>
        <w:left w:val="none" w:sz="0" w:space="0" w:color="auto"/>
        <w:bottom w:val="none" w:sz="0" w:space="0" w:color="auto"/>
        <w:right w:val="none" w:sz="0" w:space="0" w:color="auto"/>
      </w:divBdr>
    </w:div>
    <w:div w:id="44791668">
      <w:bodyDiv w:val="1"/>
      <w:marLeft w:val="0"/>
      <w:marRight w:val="0"/>
      <w:marTop w:val="0"/>
      <w:marBottom w:val="0"/>
      <w:divBdr>
        <w:top w:val="none" w:sz="0" w:space="0" w:color="auto"/>
        <w:left w:val="none" w:sz="0" w:space="0" w:color="auto"/>
        <w:bottom w:val="none" w:sz="0" w:space="0" w:color="auto"/>
        <w:right w:val="none" w:sz="0" w:space="0" w:color="auto"/>
      </w:divBdr>
    </w:div>
    <w:div w:id="45879831">
      <w:bodyDiv w:val="1"/>
      <w:marLeft w:val="0"/>
      <w:marRight w:val="0"/>
      <w:marTop w:val="0"/>
      <w:marBottom w:val="0"/>
      <w:divBdr>
        <w:top w:val="none" w:sz="0" w:space="0" w:color="auto"/>
        <w:left w:val="none" w:sz="0" w:space="0" w:color="auto"/>
        <w:bottom w:val="none" w:sz="0" w:space="0" w:color="auto"/>
        <w:right w:val="none" w:sz="0" w:space="0" w:color="auto"/>
      </w:divBdr>
    </w:div>
    <w:div w:id="46419130">
      <w:bodyDiv w:val="1"/>
      <w:marLeft w:val="0"/>
      <w:marRight w:val="0"/>
      <w:marTop w:val="0"/>
      <w:marBottom w:val="0"/>
      <w:divBdr>
        <w:top w:val="none" w:sz="0" w:space="0" w:color="auto"/>
        <w:left w:val="none" w:sz="0" w:space="0" w:color="auto"/>
        <w:bottom w:val="none" w:sz="0" w:space="0" w:color="auto"/>
        <w:right w:val="none" w:sz="0" w:space="0" w:color="auto"/>
      </w:divBdr>
    </w:div>
    <w:div w:id="47071565">
      <w:bodyDiv w:val="1"/>
      <w:marLeft w:val="0"/>
      <w:marRight w:val="0"/>
      <w:marTop w:val="0"/>
      <w:marBottom w:val="0"/>
      <w:divBdr>
        <w:top w:val="none" w:sz="0" w:space="0" w:color="auto"/>
        <w:left w:val="none" w:sz="0" w:space="0" w:color="auto"/>
        <w:bottom w:val="none" w:sz="0" w:space="0" w:color="auto"/>
        <w:right w:val="none" w:sz="0" w:space="0" w:color="auto"/>
      </w:divBdr>
    </w:div>
    <w:div w:id="47654569">
      <w:bodyDiv w:val="1"/>
      <w:marLeft w:val="0"/>
      <w:marRight w:val="0"/>
      <w:marTop w:val="0"/>
      <w:marBottom w:val="0"/>
      <w:divBdr>
        <w:top w:val="none" w:sz="0" w:space="0" w:color="auto"/>
        <w:left w:val="none" w:sz="0" w:space="0" w:color="auto"/>
        <w:bottom w:val="none" w:sz="0" w:space="0" w:color="auto"/>
        <w:right w:val="none" w:sz="0" w:space="0" w:color="auto"/>
      </w:divBdr>
    </w:div>
    <w:div w:id="48388458">
      <w:bodyDiv w:val="1"/>
      <w:marLeft w:val="0"/>
      <w:marRight w:val="0"/>
      <w:marTop w:val="0"/>
      <w:marBottom w:val="0"/>
      <w:divBdr>
        <w:top w:val="none" w:sz="0" w:space="0" w:color="auto"/>
        <w:left w:val="none" w:sz="0" w:space="0" w:color="auto"/>
        <w:bottom w:val="none" w:sz="0" w:space="0" w:color="auto"/>
        <w:right w:val="none" w:sz="0" w:space="0" w:color="auto"/>
      </w:divBdr>
    </w:div>
    <w:div w:id="48694578">
      <w:bodyDiv w:val="1"/>
      <w:marLeft w:val="0"/>
      <w:marRight w:val="0"/>
      <w:marTop w:val="0"/>
      <w:marBottom w:val="0"/>
      <w:divBdr>
        <w:top w:val="none" w:sz="0" w:space="0" w:color="auto"/>
        <w:left w:val="none" w:sz="0" w:space="0" w:color="auto"/>
        <w:bottom w:val="none" w:sz="0" w:space="0" w:color="auto"/>
        <w:right w:val="none" w:sz="0" w:space="0" w:color="auto"/>
      </w:divBdr>
    </w:div>
    <w:div w:id="49036251">
      <w:bodyDiv w:val="1"/>
      <w:marLeft w:val="0"/>
      <w:marRight w:val="0"/>
      <w:marTop w:val="0"/>
      <w:marBottom w:val="0"/>
      <w:divBdr>
        <w:top w:val="none" w:sz="0" w:space="0" w:color="auto"/>
        <w:left w:val="none" w:sz="0" w:space="0" w:color="auto"/>
        <w:bottom w:val="none" w:sz="0" w:space="0" w:color="auto"/>
        <w:right w:val="none" w:sz="0" w:space="0" w:color="auto"/>
      </w:divBdr>
    </w:div>
    <w:div w:id="49615844">
      <w:bodyDiv w:val="1"/>
      <w:marLeft w:val="0"/>
      <w:marRight w:val="0"/>
      <w:marTop w:val="0"/>
      <w:marBottom w:val="0"/>
      <w:divBdr>
        <w:top w:val="none" w:sz="0" w:space="0" w:color="auto"/>
        <w:left w:val="none" w:sz="0" w:space="0" w:color="auto"/>
        <w:bottom w:val="none" w:sz="0" w:space="0" w:color="auto"/>
        <w:right w:val="none" w:sz="0" w:space="0" w:color="auto"/>
      </w:divBdr>
    </w:div>
    <w:div w:id="49691495">
      <w:bodyDiv w:val="1"/>
      <w:marLeft w:val="0"/>
      <w:marRight w:val="0"/>
      <w:marTop w:val="0"/>
      <w:marBottom w:val="0"/>
      <w:divBdr>
        <w:top w:val="none" w:sz="0" w:space="0" w:color="auto"/>
        <w:left w:val="none" w:sz="0" w:space="0" w:color="auto"/>
        <w:bottom w:val="none" w:sz="0" w:space="0" w:color="auto"/>
        <w:right w:val="none" w:sz="0" w:space="0" w:color="auto"/>
      </w:divBdr>
    </w:div>
    <w:div w:id="50277322">
      <w:bodyDiv w:val="1"/>
      <w:marLeft w:val="0"/>
      <w:marRight w:val="0"/>
      <w:marTop w:val="0"/>
      <w:marBottom w:val="0"/>
      <w:divBdr>
        <w:top w:val="none" w:sz="0" w:space="0" w:color="auto"/>
        <w:left w:val="none" w:sz="0" w:space="0" w:color="auto"/>
        <w:bottom w:val="none" w:sz="0" w:space="0" w:color="auto"/>
        <w:right w:val="none" w:sz="0" w:space="0" w:color="auto"/>
      </w:divBdr>
    </w:div>
    <w:div w:id="50545300">
      <w:bodyDiv w:val="1"/>
      <w:marLeft w:val="0"/>
      <w:marRight w:val="0"/>
      <w:marTop w:val="0"/>
      <w:marBottom w:val="0"/>
      <w:divBdr>
        <w:top w:val="none" w:sz="0" w:space="0" w:color="auto"/>
        <w:left w:val="none" w:sz="0" w:space="0" w:color="auto"/>
        <w:bottom w:val="none" w:sz="0" w:space="0" w:color="auto"/>
        <w:right w:val="none" w:sz="0" w:space="0" w:color="auto"/>
      </w:divBdr>
    </w:div>
    <w:div w:id="51511509">
      <w:bodyDiv w:val="1"/>
      <w:marLeft w:val="0"/>
      <w:marRight w:val="0"/>
      <w:marTop w:val="0"/>
      <w:marBottom w:val="0"/>
      <w:divBdr>
        <w:top w:val="none" w:sz="0" w:space="0" w:color="auto"/>
        <w:left w:val="none" w:sz="0" w:space="0" w:color="auto"/>
        <w:bottom w:val="none" w:sz="0" w:space="0" w:color="auto"/>
        <w:right w:val="none" w:sz="0" w:space="0" w:color="auto"/>
      </w:divBdr>
    </w:div>
    <w:div w:id="51543116">
      <w:bodyDiv w:val="1"/>
      <w:marLeft w:val="0"/>
      <w:marRight w:val="0"/>
      <w:marTop w:val="0"/>
      <w:marBottom w:val="0"/>
      <w:divBdr>
        <w:top w:val="none" w:sz="0" w:space="0" w:color="auto"/>
        <w:left w:val="none" w:sz="0" w:space="0" w:color="auto"/>
        <w:bottom w:val="none" w:sz="0" w:space="0" w:color="auto"/>
        <w:right w:val="none" w:sz="0" w:space="0" w:color="auto"/>
      </w:divBdr>
    </w:div>
    <w:div w:id="51928894">
      <w:bodyDiv w:val="1"/>
      <w:marLeft w:val="0"/>
      <w:marRight w:val="0"/>
      <w:marTop w:val="0"/>
      <w:marBottom w:val="0"/>
      <w:divBdr>
        <w:top w:val="none" w:sz="0" w:space="0" w:color="auto"/>
        <w:left w:val="none" w:sz="0" w:space="0" w:color="auto"/>
        <w:bottom w:val="none" w:sz="0" w:space="0" w:color="auto"/>
        <w:right w:val="none" w:sz="0" w:space="0" w:color="auto"/>
      </w:divBdr>
    </w:div>
    <w:div w:id="52388301">
      <w:bodyDiv w:val="1"/>
      <w:marLeft w:val="0"/>
      <w:marRight w:val="0"/>
      <w:marTop w:val="0"/>
      <w:marBottom w:val="0"/>
      <w:divBdr>
        <w:top w:val="none" w:sz="0" w:space="0" w:color="auto"/>
        <w:left w:val="none" w:sz="0" w:space="0" w:color="auto"/>
        <w:bottom w:val="none" w:sz="0" w:space="0" w:color="auto"/>
        <w:right w:val="none" w:sz="0" w:space="0" w:color="auto"/>
      </w:divBdr>
    </w:div>
    <w:div w:id="52582846">
      <w:bodyDiv w:val="1"/>
      <w:marLeft w:val="0"/>
      <w:marRight w:val="0"/>
      <w:marTop w:val="0"/>
      <w:marBottom w:val="0"/>
      <w:divBdr>
        <w:top w:val="none" w:sz="0" w:space="0" w:color="auto"/>
        <w:left w:val="none" w:sz="0" w:space="0" w:color="auto"/>
        <w:bottom w:val="none" w:sz="0" w:space="0" w:color="auto"/>
        <w:right w:val="none" w:sz="0" w:space="0" w:color="auto"/>
      </w:divBdr>
    </w:div>
    <w:div w:id="54205012">
      <w:bodyDiv w:val="1"/>
      <w:marLeft w:val="0"/>
      <w:marRight w:val="0"/>
      <w:marTop w:val="0"/>
      <w:marBottom w:val="0"/>
      <w:divBdr>
        <w:top w:val="none" w:sz="0" w:space="0" w:color="auto"/>
        <w:left w:val="none" w:sz="0" w:space="0" w:color="auto"/>
        <w:bottom w:val="none" w:sz="0" w:space="0" w:color="auto"/>
        <w:right w:val="none" w:sz="0" w:space="0" w:color="auto"/>
      </w:divBdr>
    </w:div>
    <w:div w:id="56562335">
      <w:bodyDiv w:val="1"/>
      <w:marLeft w:val="0"/>
      <w:marRight w:val="0"/>
      <w:marTop w:val="0"/>
      <w:marBottom w:val="0"/>
      <w:divBdr>
        <w:top w:val="none" w:sz="0" w:space="0" w:color="auto"/>
        <w:left w:val="none" w:sz="0" w:space="0" w:color="auto"/>
        <w:bottom w:val="none" w:sz="0" w:space="0" w:color="auto"/>
        <w:right w:val="none" w:sz="0" w:space="0" w:color="auto"/>
      </w:divBdr>
    </w:div>
    <w:div w:id="58863450">
      <w:bodyDiv w:val="1"/>
      <w:marLeft w:val="0"/>
      <w:marRight w:val="0"/>
      <w:marTop w:val="0"/>
      <w:marBottom w:val="0"/>
      <w:divBdr>
        <w:top w:val="none" w:sz="0" w:space="0" w:color="auto"/>
        <w:left w:val="none" w:sz="0" w:space="0" w:color="auto"/>
        <w:bottom w:val="none" w:sz="0" w:space="0" w:color="auto"/>
        <w:right w:val="none" w:sz="0" w:space="0" w:color="auto"/>
      </w:divBdr>
    </w:div>
    <w:div w:id="59403616">
      <w:bodyDiv w:val="1"/>
      <w:marLeft w:val="0"/>
      <w:marRight w:val="0"/>
      <w:marTop w:val="0"/>
      <w:marBottom w:val="0"/>
      <w:divBdr>
        <w:top w:val="none" w:sz="0" w:space="0" w:color="auto"/>
        <w:left w:val="none" w:sz="0" w:space="0" w:color="auto"/>
        <w:bottom w:val="none" w:sz="0" w:space="0" w:color="auto"/>
        <w:right w:val="none" w:sz="0" w:space="0" w:color="auto"/>
      </w:divBdr>
    </w:div>
    <w:div w:id="59405181">
      <w:bodyDiv w:val="1"/>
      <w:marLeft w:val="0"/>
      <w:marRight w:val="0"/>
      <w:marTop w:val="0"/>
      <w:marBottom w:val="0"/>
      <w:divBdr>
        <w:top w:val="none" w:sz="0" w:space="0" w:color="auto"/>
        <w:left w:val="none" w:sz="0" w:space="0" w:color="auto"/>
        <w:bottom w:val="none" w:sz="0" w:space="0" w:color="auto"/>
        <w:right w:val="none" w:sz="0" w:space="0" w:color="auto"/>
      </w:divBdr>
    </w:div>
    <w:div w:id="59527418">
      <w:bodyDiv w:val="1"/>
      <w:marLeft w:val="0"/>
      <w:marRight w:val="0"/>
      <w:marTop w:val="0"/>
      <w:marBottom w:val="0"/>
      <w:divBdr>
        <w:top w:val="none" w:sz="0" w:space="0" w:color="auto"/>
        <w:left w:val="none" w:sz="0" w:space="0" w:color="auto"/>
        <w:bottom w:val="none" w:sz="0" w:space="0" w:color="auto"/>
        <w:right w:val="none" w:sz="0" w:space="0" w:color="auto"/>
      </w:divBdr>
    </w:div>
    <w:div w:id="59595415">
      <w:bodyDiv w:val="1"/>
      <w:marLeft w:val="0"/>
      <w:marRight w:val="0"/>
      <w:marTop w:val="0"/>
      <w:marBottom w:val="0"/>
      <w:divBdr>
        <w:top w:val="none" w:sz="0" w:space="0" w:color="auto"/>
        <w:left w:val="none" w:sz="0" w:space="0" w:color="auto"/>
        <w:bottom w:val="none" w:sz="0" w:space="0" w:color="auto"/>
        <w:right w:val="none" w:sz="0" w:space="0" w:color="auto"/>
      </w:divBdr>
    </w:div>
    <w:div w:id="60100432">
      <w:bodyDiv w:val="1"/>
      <w:marLeft w:val="0"/>
      <w:marRight w:val="0"/>
      <w:marTop w:val="0"/>
      <w:marBottom w:val="0"/>
      <w:divBdr>
        <w:top w:val="none" w:sz="0" w:space="0" w:color="auto"/>
        <w:left w:val="none" w:sz="0" w:space="0" w:color="auto"/>
        <w:bottom w:val="none" w:sz="0" w:space="0" w:color="auto"/>
        <w:right w:val="none" w:sz="0" w:space="0" w:color="auto"/>
      </w:divBdr>
    </w:div>
    <w:div w:id="60757726">
      <w:bodyDiv w:val="1"/>
      <w:marLeft w:val="0"/>
      <w:marRight w:val="0"/>
      <w:marTop w:val="0"/>
      <w:marBottom w:val="0"/>
      <w:divBdr>
        <w:top w:val="none" w:sz="0" w:space="0" w:color="auto"/>
        <w:left w:val="none" w:sz="0" w:space="0" w:color="auto"/>
        <w:bottom w:val="none" w:sz="0" w:space="0" w:color="auto"/>
        <w:right w:val="none" w:sz="0" w:space="0" w:color="auto"/>
      </w:divBdr>
    </w:div>
    <w:div w:id="60950408">
      <w:bodyDiv w:val="1"/>
      <w:marLeft w:val="0"/>
      <w:marRight w:val="0"/>
      <w:marTop w:val="0"/>
      <w:marBottom w:val="0"/>
      <w:divBdr>
        <w:top w:val="none" w:sz="0" w:space="0" w:color="auto"/>
        <w:left w:val="none" w:sz="0" w:space="0" w:color="auto"/>
        <w:bottom w:val="none" w:sz="0" w:space="0" w:color="auto"/>
        <w:right w:val="none" w:sz="0" w:space="0" w:color="auto"/>
      </w:divBdr>
    </w:div>
    <w:div w:id="63533095">
      <w:bodyDiv w:val="1"/>
      <w:marLeft w:val="0"/>
      <w:marRight w:val="0"/>
      <w:marTop w:val="0"/>
      <w:marBottom w:val="0"/>
      <w:divBdr>
        <w:top w:val="none" w:sz="0" w:space="0" w:color="auto"/>
        <w:left w:val="none" w:sz="0" w:space="0" w:color="auto"/>
        <w:bottom w:val="none" w:sz="0" w:space="0" w:color="auto"/>
        <w:right w:val="none" w:sz="0" w:space="0" w:color="auto"/>
      </w:divBdr>
    </w:div>
    <w:div w:id="63724177">
      <w:bodyDiv w:val="1"/>
      <w:marLeft w:val="0"/>
      <w:marRight w:val="0"/>
      <w:marTop w:val="0"/>
      <w:marBottom w:val="0"/>
      <w:divBdr>
        <w:top w:val="none" w:sz="0" w:space="0" w:color="auto"/>
        <w:left w:val="none" w:sz="0" w:space="0" w:color="auto"/>
        <w:bottom w:val="none" w:sz="0" w:space="0" w:color="auto"/>
        <w:right w:val="none" w:sz="0" w:space="0" w:color="auto"/>
      </w:divBdr>
    </w:div>
    <w:div w:id="63993089">
      <w:bodyDiv w:val="1"/>
      <w:marLeft w:val="0"/>
      <w:marRight w:val="0"/>
      <w:marTop w:val="0"/>
      <w:marBottom w:val="0"/>
      <w:divBdr>
        <w:top w:val="none" w:sz="0" w:space="0" w:color="auto"/>
        <w:left w:val="none" w:sz="0" w:space="0" w:color="auto"/>
        <w:bottom w:val="none" w:sz="0" w:space="0" w:color="auto"/>
        <w:right w:val="none" w:sz="0" w:space="0" w:color="auto"/>
      </w:divBdr>
    </w:div>
    <w:div w:id="65105987">
      <w:bodyDiv w:val="1"/>
      <w:marLeft w:val="0"/>
      <w:marRight w:val="0"/>
      <w:marTop w:val="0"/>
      <w:marBottom w:val="0"/>
      <w:divBdr>
        <w:top w:val="none" w:sz="0" w:space="0" w:color="auto"/>
        <w:left w:val="none" w:sz="0" w:space="0" w:color="auto"/>
        <w:bottom w:val="none" w:sz="0" w:space="0" w:color="auto"/>
        <w:right w:val="none" w:sz="0" w:space="0" w:color="auto"/>
      </w:divBdr>
    </w:div>
    <w:div w:id="65884545">
      <w:bodyDiv w:val="1"/>
      <w:marLeft w:val="0"/>
      <w:marRight w:val="0"/>
      <w:marTop w:val="0"/>
      <w:marBottom w:val="0"/>
      <w:divBdr>
        <w:top w:val="none" w:sz="0" w:space="0" w:color="auto"/>
        <w:left w:val="none" w:sz="0" w:space="0" w:color="auto"/>
        <w:bottom w:val="none" w:sz="0" w:space="0" w:color="auto"/>
        <w:right w:val="none" w:sz="0" w:space="0" w:color="auto"/>
      </w:divBdr>
    </w:div>
    <w:div w:id="66802023">
      <w:bodyDiv w:val="1"/>
      <w:marLeft w:val="0"/>
      <w:marRight w:val="0"/>
      <w:marTop w:val="0"/>
      <w:marBottom w:val="0"/>
      <w:divBdr>
        <w:top w:val="none" w:sz="0" w:space="0" w:color="auto"/>
        <w:left w:val="none" w:sz="0" w:space="0" w:color="auto"/>
        <w:bottom w:val="none" w:sz="0" w:space="0" w:color="auto"/>
        <w:right w:val="none" w:sz="0" w:space="0" w:color="auto"/>
      </w:divBdr>
    </w:div>
    <w:div w:id="66851813">
      <w:bodyDiv w:val="1"/>
      <w:marLeft w:val="0"/>
      <w:marRight w:val="0"/>
      <w:marTop w:val="0"/>
      <w:marBottom w:val="0"/>
      <w:divBdr>
        <w:top w:val="none" w:sz="0" w:space="0" w:color="auto"/>
        <w:left w:val="none" w:sz="0" w:space="0" w:color="auto"/>
        <w:bottom w:val="none" w:sz="0" w:space="0" w:color="auto"/>
        <w:right w:val="none" w:sz="0" w:space="0" w:color="auto"/>
      </w:divBdr>
    </w:div>
    <w:div w:id="66878716">
      <w:bodyDiv w:val="1"/>
      <w:marLeft w:val="0"/>
      <w:marRight w:val="0"/>
      <w:marTop w:val="0"/>
      <w:marBottom w:val="0"/>
      <w:divBdr>
        <w:top w:val="none" w:sz="0" w:space="0" w:color="auto"/>
        <w:left w:val="none" w:sz="0" w:space="0" w:color="auto"/>
        <w:bottom w:val="none" w:sz="0" w:space="0" w:color="auto"/>
        <w:right w:val="none" w:sz="0" w:space="0" w:color="auto"/>
      </w:divBdr>
    </w:div>
    <w:div w:id="67656299">
      <w:bodyDiv w:val="1"/>
      <w:marLeft w:val="0"/>
      <w:marRight w:val="0"/>
      <w:marTop w:val="0"/>
      <w:marBottom w:val="0"/>
      <w:divBdr>
        <w:top w:val="none" w:sz="0" w:space="0" w:color="auto"/>
        <w:left w:val="none" w:sz="0" w:space="0" w:color="auto"/>
        <w:bottom w:val="none" w:sz="0" w:space="0" w:color="auto"/>
        <w:right w:val="none" w:sz="0" w:space="0" w:color="auto"/>
      </w:divBdr>
    </w:div>
    <w:div w:id="67777969">
      <w:bodyDiv w:val="1"/>
      <w:marLeft w:val="0"/>
      <w:marRight w:val="0"/>
      <w:marTop w:val="0"/>
      <w:marBottom w:val="0"/>
      <w:divBdr>
        <w:top w:val="none" w:sz="0" w:space="0" w:color="auto"/>
        <w:left w:val="none" w:sz="0" w:space="0" w:color="auto"/>
        <w:bottom w:val="none" w:sz="0" w:space="0" w:color="auto"/>
        <w:right w:val="none" w:sz="0" w:space="0" w:color="auto"/>
      </w:divBdr>
    </w:div>
    <w:div w:id="68045218">
      <w:bodyDiv w:val="1"/>
      <w:marLeft w:val="0"/>
      <w:marRight w:val="0"/>
      <w:marTop w:val="0"/>
      <w:marBottom w:val="0"/>
      <w:divBdr>
        <w:top w:val="none" w:sz="0" w:space="0" w:color="auto"/>
        <w:left w:val="none" w:sz="0" w:space="0" w:color="auto"/>
        <w:bottom w:val="none" w:sz="0" w:space="0" w:color="auto"/>
        <w:right w:val="none" w:sz="0" w:space="0" w:color="auto"/>
      </w:divBdr>
    </w:div>
    <w:div w:id="68115831">
      <w:bodyDiv w:val="1"/>
      <w:marLeft w:val="0"/>
      <w:marRight w:val="0"/>
      <w:marTop w:val="0"/>
      <w:marBottom w:val="0"/>
      <w:divBdr>
        <w:top w:val="none" w:sz="0" w:space="0" w:color="auto"/>
        <w:left w:val="none" w:sz="0" w:space="0" w:color="auto"/>
        <w:bottom w:val="none" w:sz="0" w:space="0" w:color="auto"/>
        <w:right w:val="none" w:sz="0" w:space="0" w:color="auto"/>
      </w:divBdr>
    </w:div>
    <w:div w:id="69080723">
      <w:bodyDiv w:val="1"/>
      <w:marLeft w:val="0"/>
      <w:marRight w:val="0"/>
      <w:marTop w:val="0"/>
      <w:marBottom w:val="0"/>
      <w:divBdr>
        <w:top w:val="none" w:sz="0" w:space="0" w:color="auto"/>
        <w:left w:val="none" w:sz="0" w:space="0" w:color="auto"/>
        <w:bottom w:val="none" w:sz="0" w:space="0" w:color="auto"/>
        <w:right w:val="none" w:sz="0" w:space="0" w:color="auto"/>
      </w:divBdr>
    </w:div>
    <w:div w:id="69085806">
      <w:bodyDiv w:val="1"/>
      <w:marLeft w:val="0"/>
      <w:marRight w:val="0"/>
      <w:marTop w:val="0"/>
      <w:marBottom w:val="0"/>
      <w:divBdr>
        <w:top w:val="none" w:sz="0" w:space="0" w:color="auto"/>
        <w:left w:val="none" w:sz="0" w:space="0" w:color="auto"/>
        <w:bottom w:val="none" w:sz="0" w:space="0" w:color="auto"/>
        <w:right w:val="none" w:sz="0" w:space="0" w:color="auto"/>
      </w:divBdr>
    </w:div>
    <w:div w:id="69695031">
      <w:bodyDiv w:val="1"/>
      <w:marLeft w:val="0"/>
      <w:marRight w:val="0"/>
      <w:marTop w:val="0"/>
      <w:marBottom w:val="0"/>
      <w:divBdr>
        <w:top w:val="none" w:sz="0" w:space="0" w:color="auto"/>
        <w:left w:val="none" w:sz="0" w:space="0" w:color="auto"/>
        <w:bottom w:val="none" w:sz="0" w:space="0" w:color="auto"/>
        <w:right w:val="none" w:sz="0" w:space="0" w:color="auto"/>
      </w:divBdr>
    </w:div>
    <w:div w:id="70272633">
      <w:bodyDiv w:val="1"/>
      <w:marLeft w:val="0"/>
      <w:marRight w:val="0"/>
      <w:marTop w:val="0"/>
      <w:marBottom w:val="0"/>
      <w:divBdr>
        <w:top w:val="none" w:sz="0" w:space="0" w:color="auto"/>
        <w:left w:val="none" w:sz="0" w:space="0" w:color="auto"/>
        <w:bottom w:val="none" w:sz="0" w:space="0" w:color="auto"/>
        <w:right w:val="none" w:sz="0" w:space="0" w:color="auto"/>
      </w:divBdr>
    </w:div>
    <w:div w:id="71203457">
      <w:bodyDiv w:val="1"/>
      <w:marLeft w:val="0"/>
      <w:marRight w:val="0"/>
      <w:marTop w:val="0"/>
      <w:marBottom w:val="0"/>
      <w:divBdr>
        <w:top w:val="none" w:sz="0" w:space="0" w:color="auto"/>
        <w:left w:val="none" w:sz="0" w:space="0" w:color="auto"/>
        <w:bottom w:val="none" w:sz="0" w:space="0" w:color="auto"/>
        <w:right w:val="none" w:sz="0" w:space="0" w:color="auto"/>
      </w:divBdr>
    </w:div>
    <w:div w:id="72122345">
      <w:bodyDiv w:val="1"/>
      <w:marLeft w:val="0"/>
      <w:marRight w:val="0"/>
      <w:marTop w:val="0"/>
      <w:marBottom w:val="0"/>
      <w:divBdr>
        <w:top w:val="none" w:sz="0" w:space="0" w:color="auto"/>
        <w:left w:val="none" w:sz="0" w:space="0" w:color="auto"/>
        <w:bottom w:val="none" w:sz="0" w:space="0" w:color="auto"/>
        <w:right w:val="none" w:sz="0" w:space="0" w:color="auto"/>
      </w:divBdr>
    </w:div>
    <w:div w:id="72554377">
      <w:bodyDiv w:val="1"/>
      <w:marLeft w:val="0"/>
      <w:marRight w:val="0"/>
      <w:marTop w:val="0"/>
      <w:marBottom w:val="0"/>
      <w:divBdr>
        <w:top w:val="none" w:sz="0" w:space="0" w:color="auto"/>
        <w:left w:val="none" w:sz="0" w:space="0" w:color="auto"/>
        <w:bottom w:val="none" w:sz="0" w:space="0" w:color="auto"/>
        <w:right w:val="none" w:sz="0" w:space="0" w:color="auto"/>
      </w:divBdr>
    </w:div>
    <w:div w:id="72972279">
      <w:bodyDiv w:val="1"/>
      <w:marLeft w:val="0"/>
      <w:marRight w:val="0"/>
      <w:marTop w:val="0"/>
      <w:marBottom w:val="0"/>
      <w:divBdr>
        <w:top w:val="none" w:sz="0" w:space="0" w:color="auto"/>
        <w:left w:val="none" w:sz="0" w:space="0" w:color="auto"/>
        <w:bottom w:val="none" w:sz="0" w:space="0" w:color="auto"/>
        <w:right w:val="none" w:sz="0" w:space="0" w:color="auto"/>
      </w:divBdr>
    </w:div>
    <w:div w:id="73548519">
      <w:bodyDiv w:val="1"/>
      <w:marLeft w:val="0"/>
      <w:marRight w:val="0"/>
      <w:marTop w:val="0"/>
      <w:marBottom w:val="0"/>
      <w:divBdr>
        <w:top w:val="none" w:sz="0" w:space="0" w:color="auto"/>
        <w:left w:val="none" w:sz="0" w:space="0" w:color="auto"/>
        <w:bottom w:val="none" w:sz="0" w:space="0" w:color="auto"/>
        <w:right w:val="none" w:sz="0" w:space="0" w:color="auto"/>
      </w:divBdr>
    </w:div>
    <w:div w:id="73819346">
      <w:bodyDiv w:val="1"/>
      <w:marLeft w:val="0"/>
      <w:marRight w:val="0"/>
      <w:marTop w:val="0"/>
      <w:marBottom w:val="0"/>
      <w:divBdr>
        <w:top w:val="none" w:sz="0" w:space="0" w:color="auto"/>
        <w:left w:val="none" w:sz="0" w:space="0" w:color="auto"/>
        <w:bottom w:val="none" w:sz="0" w:space="0" w:color="auto"/>
        <w:right w:val="none" w:sz="0" w:space="0" w:color="auto"/>
      </w:divBdr>
    </w:div>
    <w:div w:id="74014755">
      <w:bodyDiv w:val="1"/>
      <w:marLeft w:val="0"/>
      <w:marRight w:val="0"/>
      <w:marTop w:val="0"/>
      <w:marBottom w:val="0"/>
      <w:divBdr>
        <w:top w:val="none" w:sz="0" w:space="0" w:color="auto"/>
        <w:left w:val="none" w:sz="0" w:space="0" w:color="auto"/>
        <w:bottom w:val="none" w:sz="0" w:space="0" w:color="auto"/>
        <w:right w:val="none" w:sz="0" w:space="0" w:color="auto"/>
      </w:divBdr>
    </w:div>
    <w:div w:id="74208128">
      <w:bodyDiv w:val="1"/>
      <w:marLeft w:val="0"/>
      <w:marRight w:val="0"/>
      <w:marTop w:val="0"/>
      <w:marBottom w:val="0"/>
      <w:divBdr>
        <w:top w:val="none" w:sz="0" w:space="0" w:color="auto"/>
        <w:left w:val="none" w:sz="0" w:space="0" w:color="auto"/>
        <w:bottom w:val="none" w:sz="0" w:space="0" w:color="auto"/>
        <w:right w:val="none" w:sz="0" w:space="0" w:color="auto"/>
      </w:divBdr>
    </w:div>
    <w:div w:id="74473834">
      <w:bodyDiv w:val="1"/>
      <w:marLeft w:val="0"/>
      <w:marRight w:val="0"/>
      <w:marTop w:val="0"/>
      <w:marBottom w:val="0"/>
      <w:divBdr>
        <w:top w:val="none" w:sz="0" w:space="0" w:color="auto"/>
        <w:left w:val="none" w:sz="0" w:space="0" w:color="auto"/>
        <w:bottom w:val="none" w:sz="0" w:space="0" w:color="auto"/>
        <w:right w:val="none" w:sz="0" w:space="0" w:color="auto"/>
      </w:divBdr>
    </w:div>
    <w:div w:id="74475937">
      <w:bodyDiv w:val="1"/>
      <w:marLeft w:val="0"/>
      <w:marRight w:val="0"/>
      <w:marTop w:val="0"/>
      <w:marBottom w:val="0"/>
      <w:divBdr>
        <w:top w:val="none" w:sz="0" w:space="0" w:color="auto"/>
        <w:left w:val="none" w:sz="0" w:space="0" w:color="auto"/>
        <w:bottom w:val="none" w:sz="0" w:space="0" w:color="auto"/>
        <w:right w:val="none" w:sz="0" w:space="0" w:color="auto"/>
      </w:divBdr>
    </w:div>
    <w:div w:id="74867455">
      <w:bodyDiv w:val="1"/>
      <w:marLeft w:val="0"/>
      <w:marRight w:val="0"/>
      <w:marTop w:val="0"/>
      <w:marBottom w:val="0"/>
      <w:divBdr>
        <w:top w:val="none" w:sz="0" w:space="0" w:color="auto"/>
        <w:left w:val="none" w:sz="0" w:space="0" w:color="auto"/>
        <w:bottom w:val="none" w:sz="0" w:space="0" w:color="auto"/>
        <w:right w:val="none" w:sz="0" w:space="0" w:color="auto"/>
      </w:divBdr>
    </w:div>
    <w:div w:id="75052756">
      <w:bodyDiv w:val="1"/>
      <w:marLeft w:val="0"/>
      <w:marRight w:val="0"/>
      <w:marTop w:val="0"/>
      <w:marBottom w:val="0"/>
      <w:divBdr>
        <w:top w:val="none" w:sz="0" w:space="0" w:color="auto"/>
        <w:left w:val="none" w:sz="0" w:space="0" w:color="auto"/>
        <w:bottom w:val="none" w:sz="0" w:space="0" w:color="auto"/>
        <w:right w:val="none" w:sz="0" w:space="0" w:color="auto"/>
      </w:divBdr>
    </w:div>
    <w:div w:id="75900650">
      <w:bodyDiv w:val="1"/>
      <w:marLeft w:val="0"/>
      <w:marRight w:val="0"/>
      <w:marTop w:val="0"/>
      <w:marBottom w:val="0"/>
      <w:divBdr>
        <w:top w:val="none" w:sz="0" w:space="0" w:color="auto"/>
        <w:left w:val="none" w:sz="0" w:space="0" w:color="auto"/>
        <w:bottom w:val="none" w:sz="0" w:space="0" w:color="auto"/>
        <w:right w:val="none" w:sz="0" w:space="0" w:color="auto"/>
      </w:divBdr>
    </w:div>
    <w:div w:id="75979127">
      <w:bodyDiv w:val="1"/>
      <w:marLeft w:val="0"/>
      <w:marRight w:val="0"/>
      <w:marTop w:val="0"/>
      <w:marBottom w:val="0"/>
      <w:divBdr>
        <w:top w:val="none" w:sz="0" w:space="0" w:color="auto"/>
        <w:left w:val="none" w:sz="0" w:space="0" w:color="auto"/>
        <w:bottom w:val="none" w:sz="0" w:space="0" w:color="auto"/>
        <w:right w:val="none" w:sz="0" w:space="0" w:color="auto"/>
      </w:divBdr>
    </w:div>
    <w:div w:id="76370541">
      <w:bodyDiv w:val="1"/>
      <w:marLeft w:val="0"/>
      <w:marRight w:val="0"/>
      <w:marTop w:val="0"/>
      <w:marBottom w:val="0"/>
      <w:divBdr>
        <w:top w:val="none" w:sz="0" w:space="0" w:color="auto"/>
        <w:left w:val="none" w:sz="0" w:space="0" w:color="auto"/>
        <w:bottom w:val="none" w:sz="0" w:space="0" w:color="auto"/>
        <w:right w:val="none" w:sz="0" w:space="0" w:color="auto"/>
      </w:divBdr>
    </w:div>
    <w:div w:id="76443221">
      <w:bodyDiv w:val="1"/>
      <w:marLeft w:val="0"/>
      <w:marRight w:val="0"/>
      <w:marTop w:val="0"/>
      <w:marBottom w:val="0"/>
      <w:divBdr>
        <w:top w:val="none" w:sz="0" w:space="0" w:color="auto"/>
        <w:left w:val="none" w:sz="0" w:space="0" w:color="auto"/>
        <w:bottom w:val="none" w:sz="0" w:space="0" w:color="auto"/>
        <w:right w:val="none" w:sz="0" w:space="0" w:color="auto"/>
      </w:divBdr>
    </w:div>
    <w:div w:id="76678913">
      <w:bodyDiv w:val="1"/>
      <w:marLeft w:val="0"/>
      <w:marRight w:val="0"/>
      <w:marTop w:val="0"/>
      <w:marBottom w:val="0"/>
      <w:divBdr>
        <w:top w:val="none" w:sz="0" w:space="0" w:color="auto"/>
        <w:left w:val="none" w:sz="0" w:space="0" w:color="auto"/>
        <w:bottom w:val="none" w:sz="0" w:space="0" w:color="auto"/>
        <w:right w:val="none" w:sz="0" w:space="0" w:color="auto"/>
      </w:divBdr>
    </w:div>
    <w:div w:id="77140232">
      <w:bodyDiv w:val="1"/>
      <w:marLeft w:val="0"/>
      <w:marRight w:val="0"/>
      <w:marTop w:val="0"/>
      <w:marBottom w:val="0"/>
      <w:divBdr>
        <w:top w:val="none" w:sz="0" w:space="0" w:color="auto"/>
        <w:left w:val="none" w:sz="0" w:space="0" w:color="auto"/>
        <w:bottom w:val="none" w:sz="0" w:space="0" w:color="auto"/>
        <w:right w:val="none" w:sz="0" w:space="0" w:color="auto"/>
      </w:divBdr>
    </w:div>
    <w:div w:id="77481616">
      <w:bodyDiv w:val="1"/>
      <w:marLeft w:val="0"/>
      <w:marRight w:val="0"/>
      <w:marTop w:val="0"/>
      <w:marBottom w:val="0"/>
      <w:divBdr>
        <w:top w:val="none" w:sz="0" w:space="0" w:color="auto"/>
        <w:left w:val="none" w:sz="0" w:space="0" w:color="auto"/>
        <w:bottom w:val="none" w:sz="0" w:space="0" w:color="auto"/>
        <w:right w:val="none" w:sz="0" w:space="0" w:color="auto"/>
      </w:divBdr>
    </w:div>
    <w:div w:id="78870274">
      <w:bodyDiv w:val="1"/>
      <w:marLeft w:val="0"/>
      <w:marRight w:val="0"/>
      <w:marTop w:val="0"/>
      <w:marBottom w:val="0"/>
      <w:divBdr>
        <w:top w:val="none" w:sz="0" w:space="0" w:color="auto"/>
        <w:left w:val="none" w:sz="0" w:space="0" w:color="auto"/>
        <w:bottom w:val="none" w:sz="0" w:space="0" w:color="auto"/>
        <w:right w:val="none" w:sz="0" w:space="0" w:color="auto"/>
      </w:divBdr>
    </w:div>
    <w:div w:id="79641015">
      <w:bodyDiv w:val="1"/>
      <w:marLeft w:val="0"/>
      <w:marRight w:val="0"/>
      <w:marTop w:val="0"/>
      <w:marBottom w:val="0"/>
      <w:divBdr>
        <w:top w:val="none" w:sz="0" w:space="0" w:color="auto"/>
        <w:left w:val="none" w:sz="0" w:space="0" w:color="auto"/>
        <w:bottom w:val="none" w:sz="0" w:space="0" w:color="auto"/>
        <w:right w:val="none" w:sz="0" w:space="0" w:color="auto"/>
      </w:divBdr>
    </w:div>
    <w:div w:id="79956497">
      <w:bodyDiv w:val="1"/>
      <w:marLeft w:val="0"/>
      <w:marRight w:val="0"/>
      <w:marTop w:val="0"/>
      <w:marBottom w:val="0"/>
      <w:divBdr>
        <w:top w:val="none" w:sz="0" w:space="0" w:color="auto"/>
        <w:left w:val="none" w:sz="0" w:space="0" w:color="auto"/>
        <w:bottom w:val="none" w:sz="0" w:space="0" w:color="auto"/>
        <w:right w:val="none" w:sz="0" w:space="0" w:color="auto"/>
      </w:divBdr>
    </w:div>
    <w:div w:id="80030487">
      <w:bodyDiv w:val="1"/>
      <w:marLeft w:val="0"/>
      <w:marRight w:val="0"/>
      <w:marTop w:val="0"/>
      <w:marBottom w:val="0"/>
      <w:divBdr>
        <w:top w:val="none" w:sz="0" w:space="0" w:color="auto"/>
        <w:left w:val="none" w:sz="0" w:space="0" w:color="auto"/>
        <w:bottom w:val="none" w:sz="0" w:space="0" w:color="auto"/>
        <w:right w:val="none" w:sz="0" w:space="0" w:color="auto"/>
      </w:divBdr>
    </w:div>
    <w:div w:id="80419394">
      <w:bodyDiv w:val="1"/>
      <w:marLeft w:val="0"/>
      <w:marRight w:val="0"/>
      <w:marTop w:val="0"/>
      <w:marBottom w:val="0"/>
      <w:divBdr>
        <w:top w:val="none" w:sz="0" w:space="0" w:color="auto"/>
        <w:left w:val="none" w:sz="0" w:space="0" w:color="auto"/>
        <w:bottom w:val="none" w:sz="0" w:space="0" w:color="auto"/>
        <w:right w:val="none" w:sz="0" w:space="0" w:color="auto"/>
      </w:divBdr>
    </w:div>
    <w:div w:id="80765244">
      <w:bodyDiv w:val="1"/>
      <w:marLeft w:val="0"/>
      <w:marRight w:val="0"/>
      <w:marTop w:val="0"/>
      <w:marBottom w:val="0"/>
      <w:divBdr>
        <w:top w:val="none" w:sz="0" w:space="0" w:color="auto"/>
        <w:left w:val="none" w:sz="0" w:space="0" w:color="auto"/>
        <w:bottom w:val="none" w:sz="0" w:space="0" w:color="auto"/>
        <w:right w:val="none" w:sz="0" w:space="0" w:color="auto"/>
      </w:divBdr>
    </w:div>
    <w:div w:id="80950141">
      <w:bodyDiv w:val="1"/>
      <w:marLeft w:val="0"/>
      <w:marRight w:val="0"/>
      <w:marTop w:val="0"/>
      <w:marBottom w:val="0"/>
      <w:divBdr>
        <w:top w:val="none" w:sz="0" w:space="0" w:color="auto"/>
        <w:left w:val="none" w:sz="0" w:space="0" w:color="auto"/>
        <w:bottom w:val="none" w:sz="0" w:space="0" w:color="auto"/>
        <w:right w:val="none" w:sz="0" w:space="0" w:color="auto"/>
      </w:divBdr>
    </w:div>
    <w:div w:id="81991347">
      <w:bodyDiv w:val="1"/>
      <w:marLeft w:val="0"/>
      <w:marRight w:val="0"/>
      <w:marTop w:val="0"/>
      <w:marBottom w:val="0"/>
      <w:divBdr>
        <w:top w:val="none" w:sz="0" w:space="0" w:color="auto"/>
        <w:left w:val="none" w:sz="0" w:space="0" w:color="auto"/>
        <w:bottom w:val="none" w:sz="0" w:space="0" w:color="auto"/>
        <w:right w:val="none" w:sz="0" w:space="0" w:color="auto"/>
      </w:divBdr>
    </w:div>
    <w:div w:id="82453050">
      <w:bodyDiv w:val="1"/>
      <w:marLeft w:val="0"/>
      <w:marRight w:val="0"/>
      <w:marTop w:val="0"/>
      <w:marBottom w:val="0"/>
      <w:divBdr>
        <w:top w:val="none" w:sz="0" w:space="0" w:color="auto"/>
        <w:left w:val="none" w:sz="0" w:space="0" w:color="auto"/>
        <w:bottom w:val="none" w:sz="0" w:space="0" w:color="auto"/>
        <w:right w:val="none" w:sz="0" w:space="0" w:color="auto"/>
      </w:divBdr>
    </w:div>
    <w:div w:id="82726289">
      <w:bodyDiv w:val="1"/>
      <w:marLeft w:val="0"/>
      <w:marRight w:val="0"/>
      <w:marTop w:val="0"/>
      <w:marBottom w:val="0"/>
      <w:divBdr>
        <w:top w:val="none" w:sz="0" w:space="0" w:color="auto"/>
        <w:left w:val="none" w:sz="0" w:space="0" w:color="auto"/>
        <w:bottom w:val="none" w:sz="0" w:space="0" w:color="auto"/>
        <w:right w:val="none" w:sz="0" w:space="0" w:color="auto"/>
      </w:divBdr>
    </w:div>
    <w:div w:id="84544564">
      <w:bodyDiv w:val="1"/>
      <w:marLeft w:val="0"/>
      <w:marRight w:val="0"/>
      <w:marTop w:val="0"/>
      <w:marBottom w:val="0"/>
      <w:divBdr>
        <w:top w:val="none" w:sz="0" w:space="0" w:color="auto"/>
        <w:left w:val="none" w:sz="0" w:space="0" w:color="auto"/>
        <w:bottom w:val="none" w:sz="0" w:space="0" w:color="auto"/>
        <w:right w:val="none" w:sz="0" w:space="0" w:color="auto"/>
      </w:divBdr>
    </w:div>
    <w:div w:id="84764664">
      <w:bodyDiv w:val="1"/>
      <w:marLeft w:val="0"/>
      <w:marRight w:val="0"/>
      <w:marTop w:val="0"/>
      <w:marBottom w:val="0"/>
      <w:divBdr>
        <w:top w:val="none" w:sz="0" w:space="0" w:color="auto"/>
        <w:left w:val="none" w:sz="0" w:space="0" w:color="auto"/>
        <w:bottom w:val="none" w:sz="0" w:space="0" w:color="auto"/>
        <w:right w:val="none" w:sz="0" w:space="0" w:color="auto"/>
      </w:divBdr>
    </w:div>
    <w:div w:id="85425613">
      <w:bodyDiv w:val="1"/>
      <w:marLeft w:val="0"/>
      <w:marRight w:val="0"/>
      <w:marTop w:val="0"/>
      <w:marBottom w:val="0"/>
      <w:divBdr>
        <w:top w:val="none" w:sz="0" w:space="0" w:color="auto"/>
        <w:left w:val="none" w:sz="0" w:space="0" w:color="auto"/>
        <w:bottom w:val="none" w:sz="0" w:space="0" w:color="auto"/>
        <w:right w:val="none" w:sz="0" w:space="0" w:color="auto"/>
      </w:divBdr>
    </w:div>
    <w:div w:id="85539815">
      <w:bodyDiv w:val="1"/>
      <w:marLeft w:val="0"/>
      <w:marRight w:val="0"/>
      <w:marTop w:val="0"/>
      <w:marBottom w:val="0"/>
      <w:divBdr>
        <w:top w:val="none" w:sz="0" w:space="0" w:color="auto"/>
        <w:left w:val="none" w:sz="0" w:space="0" w:color="auto"/>
        <w:bottom w:val="none" w:sz="0" w:space="0" w:color="auto"/>
        <w:right w:val="none" w:sz="0" w:space="0" w:color="auto"/>
      </w:divBdr>
    </w:div>
    <w:div w:id="87123084">
      <w:bodyDiv w:val="1"/>
      <w:marLeft w:val="0"/>
      <w:marRight w:val="0"/>
      <w:marTop w:val="0"/>
      <w:marBottom w:val="0"/>
      <w:divBdr>
        <w:top w:val="none" w:sz="0" w:space="0" w:color="auto"/>
        <w:left w:val="none" w:sz="0" w:space="0" w:color="auto"/>
        <w:bottom w:val="none" w:sz="0" w:space="0" w:color="auto"/>
        <w:right w:val="none" w:sz="0" w:space="0" w:color="auto"/>
      </w:divBdr>
    </w:div>
    <w:div w:id="87889398">
      <w:bodyDiv w:val="1"/>
      <w:marLeft w:val="0"/>
      <w:marRight w:val="0"/>
      <w:marTop w:val="0"/>
      <w:marBottom w:val="0"/>
      <w:divBdr>
        <w:top w:val="none" w:sz="0" w:space="0" w:color="auto"/>
        <w:left w:val="none" w:sz="0" w:space="0" w:color="auto"/>
        <w:bottom w:val="none" w:sz="0" w:space="0" w:color="auto"/>
        <w:right w:val="none" w:sz="0" w:space="0" w:color="auto"/>
      </w:divBdr>
    </w:div>
    <w:div w:id="88352836">
      <w:bodyDiv w:val="1"/>
      <w:marLeft w:val="0"/>
      <w:marRight w:val="0"/>
      <w:marTop w:val="0"/>
      <w:marBottom w:val="0"/>
      <w:divBdr>
        <w:top w:val="none" w:sz="0" w:space="0" w:color="auto"/>
        <w:left w:val="none" w:sz="0" w:space="0" w:color="auto"/>
        <w:bottom w:val="none" w:sz="0" w:space="0" w:color="auto"/>
        <w:right w:val="none" w:sz="0" w:space="0" w:color="auto"/>
      </w:divBdr>
    </w:div>
    <w:div w:id="89785334">
      <w:bodyDiv w:val="1"/>
      <w:marLeft w:val="0"/>
      <w:marRight w:val="0"/>
      <w:marTop w:val="0"/>
      <w:marBottom w:val="0"/>
      <w:divBdr>
        <w:top w:val="none" w:sz="0" w:space="0" w:color="auto"/>
        <w:left w:val="none" w:sz="0" w:space="0" w:color="auto"/>
        <w:bottom w:val="none" w:sz="0" w:space="0" w:color="auto"/>
        <w:right w:val="none" w:sz="0" w:space="0" w:color="auto"/>
      </w:divBdr>
    </w:div>
    <w:div w:id="90400559">
      <w:bodyDiv w:val="1"/>
      <w:marLeft w:val="0"/>
      <w:marRight w:val="0"/>
      <w:marTop w:val="0"/>
      <w:marBottom w:val="0"/>
      <w:divBdr>
        <w:top w:val="none" w:sz="0" w:space="0" w:color="auto"/>
        <w:left w:val="none" w:sz="0" w:space="0" w:color="auto"/>
        <w:bottom w:val="none" w:sz="0" w:space="0" w:color="auto"/>
        <w:right w:val="none" w:sz="0" w:space="0" w:color="auto"/>
      </w:divBdr>
    </w:div>
    <w:div w:id="90471715">
      <w:bodyDiv w:val="1"/>
      <w:marLeft w:val="0"/>
      <w:marRight w:val="0"/>
      <w:marTop w:val="0"/>
      <w:marBottom w:val="0"/>
      <w:divBdr>
        <w:top w:val="none" w:sz="0" w:space="0" w:color="auto"/>
        <w:left w:val="none" w:sz="0" w:space="0" w:color="auto"/>
        <w:bottom w:val="none" w:sz="0" w:space="0" w:color="auto"/>
        <w:right w:val="none" w:sz="0" w:space="0" w:color="auto"/>
      </w:divBdr>
    </w:div>
    <w:div w:id="90704770">
      <w:bodyDiv w:val="1"/>
      <w:marLeft w:val="0"/>
      <w:marRight w:val="0"/>
      <w:marTop w:val="0"/>
      <w:marBottom w:val="0"/>
      <w:divBdr>
        <w:top w:val="none" w:sz="0" w:space="0" w:color="auto"/>
        <w:left w:val="none" w:sz="0" w:space="0" w:color="auto"/>
        <w:bottom w:val="none" w:sz="0" w:space="0" w:color="auto"/>
        <w:right w:val="none" w:sz="0" w:space="0" w:color="auto"/>
      </w:divBdr>
    </w:div>
    <w:div w:id="90785994">
      <w:bodyDiv w:val="1"/>
      <w:marLeft w:val="0"/>
      <w:marRight w:val="0"/>
      <w:marTop w:val="0"/>
      <w:marBottom w:val="0"/>
      <w:divBdr>
        <w:top w:val="none" w:sz="0" w:space="0" w:color="auto"/>
        <w:left w:val="none" w:sz="0" w:space="0" w:color="auto"/>
        <w:bottom w:val="none" w:sz="0" w:space="0" w:color="auto"/>
        <w:right w:val="none" w:sz="0" w:space="0" w:color="auto"/>
      </w:divBdr>
    </w:div>
    <w:div w:id="90859427">
      <w:bodyDiv w:val="1"/>
      <w:marLeft w:val="0"/>
      <w:marRight w:val="0"/>
      <w:marTop w:val="0"/>
      <w:marBottom w:val="0"/>
      <w:divBdr>
        <w:top w:val="none" w:sz="0" w:space="0" w:color="auto"/>
        <w:left w:val="none" w:sz="0" w:space="0" w:color="auto"/>
        <w:bottom w:val="none" w:sz="0" w:space="0" w:color="auto"/>
        <w:right w:val="none" w:sz="0" w:space="0" w:color="auto"/>
      </w:divBdr>
    </w:div>
    <w:div w:id="91439870">
      <w:bodyDiv w:val="1"/>
      <w:marLeft w:val="0"/>
      <w:marRight w:val="0"/>
      <w:marTop w:val="0"/>
      <w:marBottom w:val="0"/>
      <w:divBdr>
        <w:top w:val="none" w:sz="0" w:space="0" w:color="auto"/>
        <w:left w:val="none" w:sz="0" w:space="0" w:color="auto"/>
        <w:bottom w:val="none" w:sz="0" w:space="0" w:color="auto"/>
        <w:right w:val="none" w:sz="0" w:space="0" w:color="auto"/>
      </w:divBdr>
    </w:div>
    <w:div w:id="91947203">
      <w:bodyDiv w:val="1"/>
      <w:marLeft w:val="0"/>
      <w:marRight w:val="0"/>
      <w:marTop w:val="0"/>
      <w:marBottom w:val="0"/>
      <w:divBdr>
        <w:top w:val="none" w:sz="0" w:space="0" w:color="auto"/>
        <w:left w:val="none" w:sz="0" w:space="0" w:color="auto"/>
        <w:bottom w:val="none" w:sz="0" w:space="0" w:color="auto"/>
        <w:right w:val="none" w:sz="0" w:space="0" w:color="auto"/>
      </w:divBdr>
    </w:div>
    <w:div w:id="92212414">
      <w:bodyDiv w:val="1"/>
      <w:marLeft w:val="0"/>
      <w:marRight w:val="0"/>
      <w:marTop w:val="0"/>
      <w:marBottom w:val="0"/>
      <w:divBdr>
        <w:top w:val="none" w:sz="0" w:space="0" w:color="auto"/>
        <w:left w:val="none" w:sz="0" w:space="0" w:color="auto"/>
        <w:bottom w:val="none" w:sz="0" w:space="0" w:color="auto"/>
        <w:right w:val="none" w:sz="0" w:space="0" w:color="auto"/>
      </w:divBdr>
    </w:div>
    <w:div w:id="92435825">
      <w:bodyDiv w:val="1"/>
      <w:marLeft w:val="0"/>
      <w:marRight w:val="0"/>
      <w:marTop w:val="0"/>
      <w:marBottom w:val="0"/>
      <w:divBdr>
        <w:top w:val="none" w:sz="0" w:space="0" w:color="auto"/>
        <w:left w:val="none" w:sz="0" w:space="0" w:color="auto"/>
        <w:bottom w:val="none" w:sz="0" w:space="0" w:color="auto"/>
        <w:right w:val="none" w:sz="0" w:space="0" w:color="auto"/>
      </w:divBdr>
    </w:div>
    <w:div w:id="92675868">
      <w:bodyDiv w:val="1"/>
      <w:marLeft w:val="0"/>
      <w:marRight w:val="0"/>
      <w:marTop w:val="0"/>
      <w:marBottom w:val="0"/>
      <w:divBdr>
        <w:top w:val="none" w:sz="0" w:space="0" w:color="auto"/>
        <w:left w:val="none" w:sz="0" w:space="0" w:color="auto"/>
        <w:bottom w:val="none" w:sz="0" w:space="0" w:color="auto"/>
        <w:right w:val="none" w:sz="0" w:space="0" w:color="auto"/>
      </w:divBdr>
    </w:div>
    <w:div w:id="93406193">
      <w:bodyDiv w:val="1"/>
      <w:marLeft w:val="0"/>
      <w:marRight w:val="0"/>
      <w:marTop w:val="0"/>
      <w:marBottom w:val="0"/>
      <w:divBdr>
        <w:top w:val="none" w:sz="0" w:space="0" w:color="auto"/>
        <w:left w:val="none" w:sz="0" w:space="0" w:color="auto"/>
        <w:bottom w:val="none" w:sz="0" w:space="0" w:color="auto"/>
        <w:right w:val="none" w:sz="0" w:space="0" w:color="auto"/>
      </w:divBdr>
    </w:div>
    <w:div w:id="93521221">
      <w:bodyDiv w:val="1"/>
      <w:marLeft w:val="0"/>
      <w:marRight w:val="0"/>
      <w:marTop w:val="0"/>
      <w:marBottom w:val="0"/>
      <w:divBdr>
        <w:top w:val="none" w:sz="0" w:space="0" w:color="auto"/>
        <w:left w:val="none" w:sz="0" w:space="0" w:color="auto"/>
        <w:bottom w:val="none" w:sz="0" w:space="0" w:color="auto"/>
        <w:right w:val="none" w:sz="0" w:space="0" w:color="auto"/>
      </w:divBdr>
    </w:div>
    <w:div w:id="93787311">
      <w:bodyDiv w:val="1"/>
      <w:marLeft w:val="0"/>
      <w:marRight w:val="0"/>
      <w:marTop w:val="0"/>
      <w:marBottom w:val="0"/>
      <w:divBdr>
        <w:top w:val="none" w:sz="0" w:space="0" w:color="auto"/>
        <w:left w:val="none" w:sz="0" w:space="0" w:color="auto"/>
        <w:bottom w:val="none" w:sz="0" w:space="0" w:color="auto"/>
        <w:right w:val="none" w:sz="0" w:space="0" w:color="auto"/>
      </w:divBdr>
    </w:div>
    <w:div w:id="93791044">
      <w:bodyDiv w:val="1"/>
      <w:marLeft w:val="0"/>
      <w:marRight w:val="0"/>
      <w:marTop w:val="0"/>
      <w:marBottom w:val="0"/>
      <w:divBdr>
        <w:top w:val="none" w:sz="0" w:space="0" w:color="auto"/>
        <w:left w:val="none" w:sz="0" w:space="0" w:color="auto"/>
        <w:bottom w:val="none" w:sz="0" w:space="0" w:color="auto"/>
        <w:right w:val="none" w:sz="0" w:space="0" w:color="auto"/>
      </w:divBdr>
    </w:div>
    <w:div w:id="93942515">
      <w:bodyDiv w:val="1"/>
      <w:marLeft w:val="0"/>
      <w:marRight w:val="0"/>
      <w:marTop w:val="0"/>
      <w:marBottom w:val="0"/>
      <w:divBdr>
        <w:top w:val="none" w:sz="0" w:space="0" w:color="auto"/>
        <w:left w:val="none" w:sz="0" w:space="0" w:color="auto"/>
        <w:bottom w:val="none" w:sz="0" w:space="0" w:color="auto"/>
        <w:right w:val="none" w:sz="0" w:space="0" w:color="auto"/>
      </w:divBdr>
    </w:div>
    <w:div w:id="95096338">
      <w:bodyDiv w:val="1"/>
      <w:marLeft w:val="0"/>
      <w:marRight w:val="0"/>
      <w:marTop w:val="0"/>
      <w:marBottom w:val="0"/>
      <w:divBdr>
        <w:top w:val="none" w:sz="0" w:space="0" w:color="auto"/>
        <w:left w:val="none" w:sz="0" w:space="0" w:color="auto"/>
        <w:bottom w:val="none" w:sz="0" w:space="0" w:color="auto"/>
        <w:right w:val="none" w:sz="0" w:space="0" w:color="auto"/>
      </w:divBdr>
    </w:div>
    <w:div w:id="95097810">
      <w:bodyDiv w:val="1"/>
      <w:marLeft w:val="0"/>
      <w:marRight w:val="0"/>
      <w:marTop w:val="0"/>
      <w:marBottom w:val="0"/>
      <w:divBdr>
        <w:top w:val="none" w:sz="0" w:space="0" w:color="auto"/>
        <w:left w:val="none" w:sz="0" w:space="0" w:color="auto"/>
        <w:bottom w:val="none" w:sz="0" w:space="0" w:color="auto"/>
        <w:right w:val="none" w:sz="0" w:space="0" w:color="auto"/>
      </w:divBdr>
    </w:div>
    <w:div w:id="95171929">
      <w:bodyDiv w:val="1"/>
      <w:marLeft w:val="0"/>
      <w:marRight w:val="0"/>
      <w:marTop w:val="0"/>
      <w:marBottom w:val="0"/>
      <w:divBdr>
        <w:top w:val="none" w:sz="0" w:space="0" w:color="auto"/>
        <w:left w:val="none" w:sz="0" w:space="0" w:color="auto"/>
        <w:bottom w:val="none" w:sz="0" w:space="0" w:color="auto"/>
        <w:right w:val="none" w:sz="0" w:space="0" w:color="auto"/>
      </w:divBdr>
    </w:div>
    <w:div w:id="95559291">
      <w:bodyDiv w:val="1"/>
      <w:marLeft w:val="0"/>
      <w:marRight w:val="0"/>
      <w:marTop w:val="0"/>
      <w:marBottom w:val="0"/>
      <w:divBdr>
        <w:top w:val="none" w:sz="0" w:space="0" w:color="auto"/>
        <w:left w:val="none" w:sz="0" w:space="0" w:color="auto"/>
        <w:bottom w:val="none" w:sz="0" w:space="0" w:color="auto"/>
        <w:right w:val="none" w:sz="0" w:space="0" w:color="auto"/>
      </w:divBdr>
    </w:div>
    <w:div w:id="95710677">
      <w:bodyDiv w:val="1"/>
      <w:marLeft w:val="0"/>
      <w:marRight w:val="0"/>
      <w:marTop w:val="0"/>
      <w:marBottom w:val="0"/>
      <w:divBdr>
        <w:top w:val="none" w:sz="0" w:space="0" w:color="auto"/>
        <w:left w:val="none" w:sz="0" w:space="0" w:color="auto"/>
        <w:bottom w:val="none" w:sz="0" w:space="0" w:color="auto"/>
        <w:right w:val="none" w:sz="0" w:space="0" w:color="auto"/>
      </w:divBdr>
    </w:div>
    <w:div w:id="97452578">
      <w:bodyDiv w:val="1"/>
      <w:marLeft w:val="0"/>
      <w:marRight w:val="0"/>
      <w:marTop w:val="0"/>
      <w:marBottom w:val="0"/>
      <w:divBdr>
        <w:top w:val="none" w:sz="0" w:space="0" w:color="auto"/>
        <w:left w:val="none" w:sz="0" w:space="0" w:color="auto"/>
        <w:bottom w:val="none" w:sz="0" w:space="0" w:color="auto"/>
        <w:right w:val="none" w:sz="0" w:space="0" w:color="auto"/>
      </w:divBdr>
    </w:div>
    <w:div w:id="97456463">
      <w:bodyDiv w:val="1"/>
      <w:marLeft w:val="0"/>
      <w:marRight w:val="0"/>
      <w:marTop w:val="0"/>
      <w:marBottom w:val="0"/>
      <w:divBdr>
        <w:top w:val="none" w:sz="0" w:space="0" w:color="auto"/>
        <w:left w:val="none" w:sz="0" w:space="0" w:color="auto"/>
        <w:bottom w:val="none" w:sz="0" w:space="0" w:color="auto"/>
        <w:right w:val="none" w:sz="0" w:space="0" w:color="auto"/>
      </w:divBdr>
    </w:div>
    <w:div w:id="97533420">
      <w:bodyDiv w:val="1"/>
      <w:marLeft w:val="0"/>
      <w:marRight w:val="0"/>
      <w:marTop w:val="0"/>
      <w:marBottom w:val="0"/>
      <w:divBdr>
        <w:top w:val="none" w:sz="0" w:space="0" w:color="auto"/>
        <w:left w:val="none" w:sz="0" w:space="0" w:color="auto"/>
        <w:bottom w:val="none" w:sz="0" w:space="0" w:color="auto"/>
        <w:right w:val="none" w:sz="0" w:space="0" w:color="auto"/>
      </w:divBdr>
    </w:div>
    <w:div w:id="97605226">
      <w:bodyDiv w:val="1"/>
      <w:marLeft w:val="0"/>
      <w:marRight w:val="0"/>
      <w:marTop w:val="0"/>
      <w:marBottom w:val="0"/>
      <w:divBdr>
        <w:top w:val="none" w:sz="0" w:space="0" w:color="auto"/>
        <w:left w:val="none" w:sz="0" w:space="0" w:color="auto"/>
        <w:bottom w:val="none" w:sz="0" w:space="0" w:color="auto"/>
        <w:right w:val="none" w:sz="0" w:space="0" w:color="auto"/>
      </w:divBdr>
    </w:div>
    <w:div w:id="99492905">
      <w:bodyDiv w:val="1"/>
      <w:marLeft w:val="0"/>
      <w:marRight w:val="0"/>
      <w:marTop w:val="0"/>
      <w:marBottom w:val="0"/>
      <w:divBdr>
        <w:top w:val="none" w:sz="0" w:space="0" w:color="auto"/>
        <w:left w:val="none" w:sz="0" w:space="0" w:color="auto"/>
        <w:bottom w:val="none" w:sz="0" w:space="0" w:color="auto"/>
        <w:right w:val="none" w:sz="0" w:space="0" w:color="auto"/>
      </w:divBdr>
    </w:div>
    <w:div w:id="99642869">
      <w:bodyDiv w:val="1"/>
      <w:marLeft w:val="0"/>
      <w:marRight w:val="0"/>
      <w:marTop w:val="0"/>
      <w:marBottom w:val="0"/>
      <w:divBdr>
        <w:top w:val="none" w:sz="0" w:space="0" w:color="auto"/>
        <w:left w:val="none" w:sz="0" w:space="0" w:color="auto"/>
        <w:bottom w:val="none" w:sz="0" w:space="0" w:color="auto"/>
        <w:right w:val="none" w:sz="0" w:space="0" w:color="auto"/>
      </w:divBdr>
    </w:div>
    <w:div w:id="99685693">
      <w:bodyDiv w:val="1"/>
      <w:marLeft w:val="0"/>
      <w:marRight w:val="0"/>
      <w:marTop w:val="0"/>
      <w:marBottom w:val="0"/>
      <w:divBdr>
        <w:top w:val="none" w:sz="0" w:space="0" w:color="auto"/>
        <w:left w:val="none" w:sz="0" w:space="0" w:color="auto"/>
        <w:bottom w:val="none" w:sz="0" w:space="0" w:color="auto"/>
        <w:right w:val="none" w:sz="0" w:space="0" w:color="auto"/>
      </w:divBdr>
    </w:div>
    <w:div w:id="100102599">
      <w:bodyDiv w:val="1"/>
      <w:marLeft w:val="0"/>
      <w:marRight w:val="0"/>
      <w:marTop w:val="0"/>
      <w:marBottom w:val="0"/>
      <w:divBdr>
        <w:top w:val="none" w:sz="0" w:space="0" w:color="auto"/>
        <w:left w:val="none" w:sz="0" w:space="0" w:color="auto"/>
        <w:bottom w:val="none" w:sz="0" w:space="0" w:color="auto"/>
        <w:right w:val="none" w:sz="0" w:space="0" w:color="auto"/>
      </w:divBdr>
    </w:div>
    <w:div w:id="100224963">
      <w:bodyDiv w:val="1"/>
      <w:marLeft w:val="0"/>
      <w:marRight w:val="0"/>
      <w:marTop w:val="0"/>
      <w:marBottom w:val="0"/>
      <w:divBdr>
        <w:top w:val="none" w:sz="0" w:space="0" w:color="auto"/>
        <w:left w:val="none" w:sz="0" w:space="0" w:color="auto"/>
        <w:bottom w:val="none" w:sz="0" w:space="0" w:color="auto"/>
        <w:right w:val="none" w:sz="0" w:space="0" w:color="auto"/>
      </w:divBdr>
    </w:div>
    <w:div w:id="100420816">
      <w:bodyDiv w:val="1"/>
      <w:marLeft w:val="0"/>
      <w:marRight w:val="0"/>
      <w:marTop w:val="0"/>
      <w:marBottom w:val="0"/>
      <w:divBdr>
        <w:top w:val="none" w:sz="0" w:space="0" w:color="auto"/>
        <w:left w:val="none" w:sz="0" w:space="0" w:color="auto"/>
        <w:bottom w:val="none" w:sz="0" w:space="0" w:color="auto"/>
        <w:right w:val="none" w:sz="0" w:space="0" w:color="auto"/>
      </w:divBdr>
    </w:div>
    <w:div w:id="100882660">
      <w:bodyDiv w:val="1"/>
      <w:marLeft w:val="0"/>
      <w:marRight w:val="0"/>
      <w:marTop w:val="0"/>
      <w:marBottom w:val="0"/>
      <w:divBdr>
        <w:top w:val="none" w:sz="0" w:space="0" w:color="auto"/>
        <w:left w:val="none" w:sz="0" w:space="0" w:color="auto"/>
        <w:bottom w:val="none" w:sz="0" w:space="0" w:color="auto"/>
        <w:right w:val="none" w:sz="0" w:space="0" w:color="auto"/>
      </w:divBdr>
    </w:div>
    <w:div w:id="101652848">
      <w:bodyDiv w:val="1"/>
      <w:marLeft w:val="0"/>
      <w:marRight w:val="0"/>
      <w:marTop w:val="0"/>
      <w:marBottom w:val="0"/>
      <w:divBdr>
        <w:top w:val="none" w:sz="0" w:space="0" w:color="auto"/>
        <w:left w:val="none" w:sz="0" w:space="0" w:color="auto"/>
        <w:bottom w:val="none" w:sz="0" w:space="0" w:color="auto"/>
        <w:right w:val="none" w:sz="0" w:space="0" w:color="auto"/>
      </w:divBdr>
    </w:div>
    <w:div w:id="101733640">
      <w:bodyDiv w:val="1"/>
      <w:marLeft w:val="0"/>
      <w:marRight w:val="0"/>
      <w:marTop w:val="0"/>
      <w:marBottom w:val="0"/>
      <w:divBdr>
        <w:top w:val="none" w:sz="0" w:space="0" w:color="auto"/>
        <w:left w:val="none" w:sz="0" w:space="0" w:color="auto"/>
        <w:bottom w:val="none" w:sz="0" w:space="0" w:color="auto"/>
        <w:right w:val="none" w:sz="0" w:space="0" w:color="auto"/>
      </w:divBdr>
    </w:div>
    <w:div w:id="101800174">
      <w:bodyDiv w:val="1"/>
      <w:marLeft w:val="0"/>
      <w:marRight w:val="0"/>
      <w:marTop w:val="0"/>
      <w:marBottom w:val="0"/>
      <w:divBdr>
        <w:top w:val="none" w:sz="0" w:space="0" w:color="auto"/>
        <w:left w:val="none" w:sz="0" w:space="0" w:color="auto"/>
        <w:bottom w:val="none" w:sz="0" w:space="0" w:color="auto"/>
        <w:right w:val="none" w:sz="0" w:space="0" w:color="auto"/>
      </w:divBdr>
    </w:div>
    <w:div w:id="101803425">
      <w:bodyDiv w:val="1"/>
      <w:marLeft w:val="0"/>
      <w:marRight w:val="0"/>
      <w:marTop w:val="0"/>
      <w:marBottom w:val="0"/>
      <w:divBdr>
        <w:top w:val="none" w:sz="0" w:space="0" w:color="auto"/>
        <w:left w:val="none" w:sz="0" w:space="0" w:color="auto"/>
        <w:bottom w:val="none" w:sz="0" w:space="0" w:color="auto"/>
        <w:right w:val="none" w:sz="0" w:space="0" w:color="auto"/>
      </w:divBdr>
    </w:div>
    <w:div w:id="101849507">
      <w:bodyDiv w:val="1"/>
      <w:marLeft w:val="0"/>
      <w:marRight w:val="0"/>
      <w:marTop w:val="0"/>
      <w:marBottom w:val="0"/>
      <w:divBdr>
        <w:top w:val="none" w:sz="0" w:space="0" w:color="auto"/>
        <w:left w:val="none" w:sz="0" w:space="0" w:color="auto"/>
        <w:bottom w:val="none" w:sz="0" w:space="0" w:color="auto"/>
        <w:right w:val="none" w:sz="0" w:space="0" w:color="auto"/>
      </w:divBdr>
    </w:div>
    <w:div w:id="102000226">
      <w:bodyDiv w:val="1"/>
      <w:marLeft w:val="0"/>
      <w:marRight w:val="0"/>
      <w:marTop w:val="0"/>
      <w:marBottom w:val="0"/>
      <w:divBdr>
        <w:top w:val="none" w:sz="0" w:space="0" w:color="auto"/>
        <w:left w:val="none" w:sz="0" w:space="0" w:color="auto"/>
        <w:bottom w:val="none" w:sz="0" w:space="0" w:color="auto"/>
        <w:right w:val="none" w:sz="0" w:space="0" w:color="auto"/>
      </w:divBdr>
    </w:div>
    <w:div w:id="102460138">
      <w:bodyDiv w:val="1"/>
      <w:marLeft w:val="0"/>
      <w:marRight w:val="0"/>
      <w:marTop w:val="0"/>
      <w:marBottom w:val="0"/>
      <w:divBdr>
        <w:top w:val="none" w:sz="0" w:space="0" w:color="auto"/>
        <w:left w:val="none" w:sz="0" w:space="0" w:color="auto"/>
        <w:bottom w:val="none" w:sz="0" w:space="0" w:color="auto"/>
        <w:right w:val="none" w:sz="0" w:space="0" w:color="auto"/>
      </w:divBdr>
    </w:div>
    <w:div w:id="102650167">
      <w:bodyDiv w:val="1"/>
      <w:marLeft w:val="0"/>
      <w:marRight w:val="0"/>
      <w:marTop w:val="0"/>
      <w:marBottom w:val="0"/>
      <w:divBdr>
        <w:top w:val="none" w:sz="0" w:space="0" w:color="auto"/>
        <w:left w:val="none" w:sz="0" w:space="0" w:color="auto"/>
        <w:bottom w:val="none" w:sz="0" w:space="0" w:color="auto"/>
        <w:right w:val="none" w:sz="0" w:space="0" w:color="auto"/>
      </w:divBdr>
    </w:div>
    <w:div w:id="102770538">
      <w:bodyDiv w:val="1"/>
      <w:marLeft w:val="0"/>
      <w:marRight w:val="0"/>
      <w:marTop w:val="0"/>
      <w:marBottom w:val="0"/>
      <w:divBdr>
        <w:top w:val="none" w:sz="0" w:space="0" w:color="auto"/>
        <w:left w:val="none" w:sz="0" w:space="0" w:color="auto"/>
        <w:bottom w:val="none" w:sz="0" w:space="0" w:color="auto"/>
        <w:right w:val="none" w:sz="0" w:space="0" w:color="auto"/>
      </w:divBdr>
    </w:div>
    <w:div w:id="106508007">
      <w:bodyDiv w:val="1"/>
      <w:marLeft w:val="0"/>
      <w:marRight w:val="0"/>
      <w:marTop w:val="0"/>
      <w:marBottom w:val="0"/>
      <w:divBdr>
        <w:top w:val="none" w:sz="0" w:space="0" w:color="auto"/>
        <w:left w:val="none" w:sz="0" w:space="0" w:color="auto"/>
        <w:bottom w:val="none" w:sz="0" w:space="0" w:color="auto"/>
        <w:right w:val="none" w:sz="0" w:space="0" w:color="auto"/>
      </w:divBdr>
    </w:div>
    <w:div w:id="107090352">
      <w:bodyDiv w:val="1"/>
      <w:marLeft w:val="0"/>
      <w:marRight w:val="0"/>
      <w:marTop w:val="0"/>
      <w:marBottom w:val="0"/>
      <w:divBdr>
        <w:top w:val="none" w:sz="0" w:space="0" w:color="auto"/>
        <w:left w:val="none" w:sz="0" w:space="0" w:color="auto"/>
        <w:bottom w:val="none" w:sz="0" w:space="0" w:color="auto"/>
        <w:right w:val="none" w:sz="0" w:space="0" w:color="auto"/>
      </w:divBdr>
    </w:div>
    <w:div w:id="107705967">
      <w:bodyDiv w:val="1"/>
      <w:marLeft w:val="0"/>
      <w:marRight w:val="0"/>
      <w:marTop w:val="0"/>
      <w:marBottom w:val="0"/>
      <w:divBdr>
        <w:top w:val="none" w:sz="0" w:space="0" w:color="auto"/>
        <w:left w:val="none" w:sz="0" w:space="0" w:color="auto"/>
        <w:bottom w:val="none" w:sz="0" w:space="0" w:color="auto"/>
        <w:right w:val="none" w:sz="0" w:space="0" w:color="auto"/>
      </w:divBdr>
    </w:div>
    <w:div w:id="107893719">
      <w:bodyDiv w:val="1"/>
      <w:marLeft w:val="0"/>
      <w:marRight w:val="0"/>
      <w:marTop w:val="0"/>
      <w:marBottom w:val="0"/>
      <w:divBdr>
        <w:top w:val="none" w:sz="0" w:space="0" w:color="auto"/>
        <w:left w:val="none" w:sz="0" w:space="0" w:color="auto"/>
        <w:bottom w:val="none" w:sz="0" w:space="0" w:color="auto"/>
        <w:right w:val="none" w:sz="0" w:space="0" w:color="auto"/>
      </w:divBdr>
    </w:div>
    <w:div w:id="108009764">
      <w:bodyDiv w:val="1"/>
      <w:marLeft w:val="0"/>
      <w:marRight w:val="0"/>
      <w:marTop w:val="0"/>
      <w:marBottom w:val="0"/>
      <w:divBdr>
        <w:top w:val="none" w:sz="0" w:space="0" w:color="auto"/>
        <w:left w:val="none" w:sz="0" w:space="0" w:color="auto"/>
        <w:bottom w:val="none" w:sz="0" w:space="0" w:color="auto"/>
        <w:right w:val="none" w:sz="0" w:space="0" w:color="auto"/>
      </w:divBdr>
    </w:div>
    <w:div w:id="108939218">
      <w:bodyDiv w:val="1"/>
      <w:marLeft w:val="0"/>
      <w:marRight w:val="0"/>
      <w:marTop w:val="0"/>
      <w:marBottom w:val="0"/>
      <w:divBdr>
        <w:top w:val="none" w:sz="0" w:space="0" w:color="auto"/>
        <w:left w:val="none" w:sz="0" w:space="0" w:color="auto"/>
        <w:bottom w:val="none" w:sz="0" w:space="0" w:color="auto"/>
        <w:right w:val="none" w:sz="0" w:space="0" w:color="auto"/>
      </w:divBdr>
    </w:div>
    <w:div w:id="109519509">
      <w:bodyDiv w:val="1"/>
      <w:marLeft w:val="0"/>
      <w:marRight w:val="0"/>
      <w:marTop w:val="0"/>
      <w:marBottom w:val="0"/>
      <w:divBdr>
        <w:top w:val="none" w:sz="0" w:space="0" w:color="auto"/>
        <w:left w:val="none" w:sz="0" w:space="0" w:color="auto"/>
        <w:bottom w:val="none" w:sz="0" w:space="0" w:color="auto"/>
        <w:right w:val="none" w:sz="0" w:space="0" w:color="auto"/>
      </w:divBdr>
    </w:div>
    <w:div w:id="109592924">
      <w:bodyDiv w:val="1"/>
      <w:marLeft w:val="0"/>
      <w:marRight w:val="0"/>
      <w:marTop w:val="0"/>
      <w:marBottom w:val="0"/>
      <w:divBdr>
        <w:top w:val="none" w:sz="0" w:space="0" w:color="auto"/>
        <w:left w:val="none" w:sz="0" w:space="0" w:color="auto"/>
        <w:bottom w:val="none" w:sz="0" w:space="0" w:color="auto"/>
        <w:right w:val="none" w:sz="0" w:space="0" w:color="auto"/>
      </w:divBdr>
    </w:div>
    <w:div w:id="109857190">
      <w:bodyDiv w:val="1"/>
      <w:marLeft w:val="0"/>
      <w:marRight w:val="0"/>
      <w:marTop w:val="0"/>
      <w:marBottom w:val="0"/>
      <w:divBdr>
        <w:top w:val="none" w:sz="0" w:space="0" w:color="auto"/>
        <w:left w:val="none" w:sz="0" w:space="0" w:color="auto"/>
        <w:bottom w:val="none" w:sz="0" w:space="0" w:color="auto"/>
        <w:right w:val="none" w:sz="0" w:space="0" w:color="auto"/>
      </w:divBdr>
    </w:div>
    <w:div w:id="109858938">
      <w:bodyDiv w:val="1"/>
      <w:marLeft w:val="0"/>
      <w:marRight w:val="0"/>
      <w:marTop w:val="0"/>
      <w:marBottom w:val="0"/>
      <w:divBdr>
        <w:top w:val="none" w:sz="0" w:space="0" w:color="auto"/>
        <w:left w:val="none" w:sz="0" w:space="0" w:color="auto"/>
        <w:bottom w:val="none" w:sz="0" w:space="0" w:color="auto"/>
        <w:right w:val="none" w:sz="0" w:space="0" w:color="auto"/>
      </w:divBdr>
    </w:div>
    <w:div w:id="110325775">
      <w:bodyDiv w:val="1"/>
      <w:marLeft w:val="0"/>
      <w:marRight w:val="0"/>
      <w:marTop w:val="0"/>
      <w:marBottom w:val="0"/>
      <w:divBdr>
        <w:top w:val="none" w:sz="0" w:space="0" w:color="auto"/>
        <w:left w:val="none" w:sz="0" w:space="0" w:color="auto"/>
        <w:bottom w:val="none" w:sz="0" w:space="0" w:color="auto"/>
        <w:right w:val="none" w:sz="0" w:space="0" w:color="auto"/>
      </w:divBdr>
    </w:div>
    <w:div w:id="110826004">
      <w:bodyDiv w:val="1"/>
      <w:marLeft w:val="0"/>
      <w:marRight w:val="0"/>
      <w:marTop w:val="0"/>
      <w:marBottom w:val="0"/>
      <w:divBdr>
        <w:top w:val="none" w:sz="0" w:space="0" w:color="auto"/>
        <w:left w:val="none" w:sz="0" w:space="0" w:color="auto"/>
        <w:bottom w:val="none" w:sz="0" w:space="0" w:color="auto"/>
        <w:right w:val="none" w:sz="0" w:space="0" w:color="auto"/>
      </w:divBdr>
    </w:div>
    <w:div w:id="111748614">
      <w:bodyDiv w:val="1"/>
      <w:marLeft w:val="0"/>
      <w:marRight w:val="0"/>
      <w:marTop w:val="0"/>
      <w:marBottom w:val="0"/>
      <w:divBdr>
        <w:top w:val="none" w:sz="0" w:space="0" w:color="auto"/>
        <w:left w:val="none" w:sz="0" w:space="0" w:color="auto"/>
        <w:bottom w:val="none" w:sz="0" w:space="0" w:color="auto"/>
        <w:right w:val="none" w:sz="0" w:space="0" w:color="auto"/>
      </w:divBdr>
    </w:div>
    <w:div w:id="112096681">
      <w:bodyDiv w:val="1"/>
      <w:marLeft w:val="0"/>
      <w:marRight w:val="0"/>
      <w:marTop w:val="0"/>
      <w:marBottom w:val="0"/>
      <w:divBdr>
        <w:top w:val="none" w:sz="0" w:space="0" w:color="auto"/>
        <w:left w:val="none" w:sz="0" w:space="0" w:color="auto"/>
        <w:bottom w:val="none" w:sz="0" w:space="0" w:color="auto"/>
        <w:right w:val="none" w:sz="0" w:space="0" w:color="auto"/>
      </w:divBdr>
    </w:div>
    <w:div w:id="112404655">
      <w:bodyDiv w:val="1"/>
      <w:marLeft w:val="0"/>
      <w:marRight w:val="0"/>
      <w:marTop w:val="0"/>
      <w:marBottom w:val="0"/>
      <w:divBdr>
        <w:top w:val="none" w:sz="0" w:space="0" w:color="auto"/>
        <w:left w:val="none" w:sz="0" w:space="0" w:color="auto"/>
        <w:bottom w:val="none" w:sz="0" w:space="0" w:color="auto"/>
        <w:right w:val="none" w:sz="0" w:space="0" w:color="auto"/>
      </w:divBdr>
    </w:div>
    <w:div w:id="112599645">
      <w:bodyDiv w:val="1"/>
      <w:marLeft w:val="0"/>
      <w:marRight w:val="0"/>
      <w:marTop w:val="0"/>
      <w:marBottom w:val="0"/>
      <w:divBdr>
        <w:top w:val="none" w:sz="0" w:space="0" w:color="auto"/>
        <w:left w:val="none" w:sz="0" w:space="0" w:color="auto"/>
        <w:bottom w:val="none" w:sz="0" w:space="0" w:color="auto"/>
        <w:right w:val="none" w:sz="0" w:space="0" w:color="auto"/>
      </w:divBdr>
    </w:div>
    <w:div w:id="112991159">
      <w:bodyDiv w:val="1"/>
      <w:marLeft w:val="0"/>
      <w:marRight w:val="0"/>
      <w:marTop w:val="0"/>
      <w:marBottom w:val="0"/>
      <w:divBdr>
        <w:top w:val="none" w:sz="0" w:space="0" w:color="auto"/>
        <w:left w:val="none" w:sz="0" w:space="0" w:color="auto"/>
        <w:bottom w:val="none" w:sz="0" w:space="0" w:color="auto"/>
        <w:right w:val="none" w:sz="0" w:space="0" w:color="auto"/>
      </w:divBdr>
    </w:div>
    <w:div w:id="113060407">
      <w:bodyDiv w:val="1"/>
      <w:marLeft w:val="0"/>
      <w:marRight w:val="0"/>
      <w:marTop w:val="0"/>
      <w:marBottom w:val="0"/>
      <w:divBdr>
        <w:top w:val="none" w:sz="0" w:space="0" w:color="auto"/>
        <w:left w:val="none" w:sz="0" w:space="0" w:color="auto"/>
        <w:bottom w:val="none" w:sz="0" w:space="0" w:color="auto"/>
        <w:right w:val="none" w:sz="0" w:space="0" w:color="auto"/>
      </w:divBdr>
    </w:div>
    <w:div w:id="114064088">
      <w:bodyDiv w:val="1"/>
      <w:marLeft w:val="0"/>
      <w:marRight w:val="0"/>
      <w:marTop w:val="0"/>
      <w:marBottom w:val="0"/>
      <w:divBdr>
        <w:top w:val="none" w:sz="0" w:space="0" w:color="auto"/>
        <w:left w:val="none" w:sz="0" w:space="0" w:color="auto"/>
        <w:bottom w:val="none" w:sz="0" w:space="0" w:color="auto"/>
        <w:right w:val="none" w:sz="0" w:space="0" w:color="auto"/>
      </w:divBdr>
    </w:div>
    <w:div w:id="114375387">
      <w:bodyDiv w:val="1"/>
      <w:marLeft w:val="0"/>
      <w:marRight w:val="0"/>
      <w:marTop w:val="0"/>
      <w:marBottom w:val="0"/>
      <w:divBdr>
        <w:top w:val="none" w:sz="0" w:space="0" w:color="auto"/>
        <w:left w:val="none" w:sz="0" w:space="0" w:color="auto"/>
        <w:bottom w:val="none" w:sz="0" w:space="0" w:color="auto"/>
        <w:right w:val="none" w:sz="0" w:space="0" w:color="auto"/>
      </w:divBdr>
    </w:div>
    <w:div w:id="114644729">
      <w:bodyDiv w:val="1"/>
      <w:marLeft w:val="0"/>
      <w:marRight w:val="0"/>
      <w:marTop w:val="0"/>
      <w:marBottom w:val="0"/>
      <w:divBdr>
        <w:top w:val="none" w:sz="0" w:space="0" w:color="auto"/>
        <w:left w:val="none" w:sz="0" w:space="0" w:color="auto"/>
        <w:bottom w:val="none" w:sz="0" w:space="0" w:color="auto"/>
        <w:right w:val="none" w:sz="0" w:space="0" w:color="auto"/>
      </w:divBdr>
    </w:div>
    <w:div w:id="114688178">
      <w:bodyDiv w:val="1"/>
      <w:marLeft w:val="0"/>
      <w:marRight w:val="0"/>
      <w:marTop w:val="0"/>
      <w:marBottom w:val="0"/>
      <w:divBdr>
        <w:top w:val="none" w:sz="0" w:space="0" w:color="auto"/>
        <w:left w:val="none" w:sz="0" w:space="0" w:color="auto"/>
        <w:bottom w:val="none" w:sz="0" w:space="0" w:color="auto"/>
        <w:right w:val="none" w:sz="0" w:space="0" w:color="auto"/>
      </w:divBdr>
    </w:div>
    <w:div w:id="115099175">
      <w:bodyDiv w:val="1"/>
      <w:marLeft w:val="0"/>
      <w:marRight w:val="0"/>
      <w:marTop w:val="0"/>
      <w:marBottom w:val="0"/>
      <w:divBdr>
        <w:top w:val="none" w:sz="0" w:space="0" w:color="auto"/>
        <w:left w:val="none" w:sz="0" w:space="0" w:color="auto"/>
        <w:bottom w:val="none" w:sz="0" w:space="0" w:color="auto"/>
        <w:right w:val="none" w:sz="0" w:space="0" w:color="auto"/>
      </w:divBdr>
    </w:div>
    <w:div w:id="115413406">
      <w:bodyDiv w:val="1"/>
      <w:marLeft w:val="0"/>
      <w:marRight w:val="0"/>
      <w:marTop w:val="0"/>
      <w:marBottom w:val="0"/>
      <w:divBdr>
        <w:top w:val="none" w:sz="0" w:space="0" w:color="auto"/>
        <w:left w:val="none" w:sz="0" w:space="0" w:color="auto"/>
        <w:bottom w:val="none" w:sz="0" w:space="0" w:color="auto"/>
        <w:right w:val="none" w:sz="0" w:space="0" w:color="auto"/>
      </w:divBdr>
    </w:div>
    <w:div w:id="115561666">
      <w:bodyDiv w:val="1"/>
      <w:marLeft w:val="0"/>
      <w:marRight w:val="0"/>
      <w:marTop w:val="0"/>
      <w:marBottom w:val="0"/>
      <w:divBdr>
        <w:top w:val="none" w:sz="0" w:space="0" w:color="auto"/>
        <w:left w:val="none" w:sz="0" w:space="0" w:color="auto"/>
        <w:bottom w:val="none" w:sz="0" w:space="0" w:color="auto"/>
        <w:right w:val="none" w:sz="0" w:space="0" w:color="auto"/>
      </w:divBdr>
    </w:div>
    <w:div w:id="115802995">
      <w:bodyDiv w:val="1"/>
      <w:marLeft w:val="0"/>
      <w:marRight w:val="0"/>
      <w:marTop w:val="0"/>
      <w:marBottom w:val="0"/>
      <w:divBdr>
        <w:top w:val="none" w:sz="0" w:space="0" w:color="auto"/>
        <w:left w:val="none" w:sz="0" w:space="0" w:color="auto"/>
        <w:bottom w:val="none" w:sz="0" w:space="0" w:color="auto"/>
        <w:right w:val="none" w:sz="0" w:space="0" w:color="auto"/>
      </w:divBdr>
    </w:div>
    <w:div w:id="115804591">
      <w:bodyDiv w:val="1"/>
      <w:marLeft w:val="0"/>
      <w:marRight w:val="0"/>
      <w:marTop w:val="0"/>
      <w:marBottom w:val="0"/>
      <w:divBdr>
        <w:top w:val="none" w:sz="0" w:space="0" w:color="auto"/>
        <w:left w:val="none" w:sz="0" w:space="0" w:color="auto"/>
        <w:bottom w:val="none" w:sz="0" w:space="0" w:color="auto"/>
        <w:right w:val="none" w:sz="0" w:space="0" w:color="auto"/>
      </w:divBdr>
    </w:div>
    <w:div w:id="116720573">
      <w:bodyDiv w:val="1"/>
      <w:marLeft w:val="0"/>
      <w:marRight w:val="0"/>
      <w:marTop w:val="0"/>
      <w:marBottom w:val="0"/>
      <w:divBdr>
        <w:top w:val="none" w:sz="0" w:space="0" w:color="auto"/>
        <w:left w:val="none" w:sz="0" w:space="0" w:color="auto"/>
        <w:bottom w:val="none" w:sz="0" w:space="0" w:color="auto"/>
        <w:right w:val="none" w:sz="0" w:space="0" w:color="auto"/>
      </w:divBdr>
    </w:div>
    <w:div w:id="119807889">
      <w:bodyDiv w:val="1"/>
      <w:marLeft w:val="0"/>
      <w:marRight w:val="0"/>
      <w:marTop w:val="0"/>
      <w:marBottom w:val="0"/>
      <w:divBdr>
        <w:top w:val="none" w:sz="0" w:space="0" w:color="auto"/>
        <w:left w:val="none" w:sz="0" w:space="0" w:color="auto"/>
        <w:bottom w:val="none" w:sz="0" w:space="0" w:color="auto"/>
        <w:right w:val="none" w:sz="0" w:space="0" w:color="auto"/>
      </w:divBdr>
    </w:div>
    <w:div w:id="120417080">
      <w:bodyDiv w:val="1"/>
      <w:marLeft w:val="0"/>
      <w:marRight w:val="0"/>
      <w:marTop w:val="0"/>
      <w:marBottom w:val="0"/>
      <w:divBdr>
        <w:top w:val="none" w:sz="0" w:space="0" w:color="auto"/>
        <w:left w:val="none" w:sz="0" w:space="0" w:color="auto"/>
        <w:bottom w:val="none" w:sz="0" w:space="0" w:color="auto"/>
        <w:right w:val="none" w:sz="0" w:space="0" w:color="auto"/>
      </w:divBdr>
    </w:div>
    <w:div w:id="120460312">
      <w:bodyDiv w:val="1"/>
      <w:marLeft w:val="0"/>
      <w:marRight w:val="0"/>
      <w:marTop w:val="0"/>
      <w:marBottom w:val="0"/>
      <w:divBdr>
        <w:top w:val="none" w:sz="0" w:space="0" w:color="auto"/>
        <w:left w:val="none" w:sz="0" w:space="0" w:color="auto"/>
        <w:bottom w:val="none" w:sz="0" w:space="0" w:color="auto"/>
        <w:right w:val="none" w:sz="0" w:space="0" w:color="auto"/>
      </w:divBdr>
    </w:div>
    <w:div w:id="121115044">
      <w:bodyDiv w:val="1"/>
      <w:marLeft w:val="0"/>
      <w:marRight w:val="0"/>
      <w:marTop w:val="0"/>
      <w:marBottom w:val="0"/>
      <w:divBdr>
        <w:top w:val="none" w:sz="0" w:space="0" w:color="auto"/>
        <w:left w:val="none" w:sz="0" w:space="0" w:color="auto"/>
        <w:bottom w:val="none" w:sz="0" w:space="0" w:color="auto"/>
        <w:right w:val="none" w:sz="0" w:space="0" w:color="auto"/>
      </w:divBdr>
    </w:div>
    <w:div w:id="122311507">
      <w:bodyDiv w:val="1"/>
      <w:marLeft w:val="0"/>
      <w:marRight w:val="0"/>
      <w:marTop w:val="0"/>
      <w:marBottom w:val="0"/>
      <w:divBdr>
        <w:top w:val="none" w:sz="0" w:space="0" w:color="auto"/>
        <w:left w:val="none" w:sz="0" w:space="0" w:color="auto"/>
        <w:bottom w:val="none" w:sz="0" w:space="0" w:color="auto"/>
        <w:right w:val="none" w:sz="0" w:space="0" w:color="auto"/>
      </w:divBdr>
    </w:div>
    <w:div w:id="122505559">
      <w:bodyDiv w:val="1"/>
      <w:marLeft w:val="0"/>
      <w:marRight w:val="0"/>
      <w:marTop w:val="0"/>
      <w:marBottom w:val="0"/>
      <w:divBdr>
        <w:top w:val="none" w:sz="0" w:space="0" w:color="auto"/>
        <w:left w:val="none" w:sz="0" w:space="0" w:color="auto"/>
        <w:bottom w:val="none" w:sz="0" w:space="0" w:color="auto"/>
        <w:right w:val="none" w:sz="0" w:space="0" w:color="auto"/>
      </w:divBdr>
    </w:div>
    <w:div w:id="122775646">
      <w:bodyDiv w:val="1"/>
      <w:marLeft w:val="0"/>
      <w:marRight w:val="0"/>
      <w:marTop w:val="0"/>
      <w:marBottom w:val="0"/>
      <w:divBdr>
        <w:top w:val="none" w:sz="0" w:space="0" w:color="auto"/>
        <w:left w:val="none" w:sz="0" w:space="0" w:color="auto"/>
        <w:bottom w:val="none" w:sz="0" w:space="0" w:color="auto"/>
        <w:right w:val="none" w:sz="0" w:space="0" w:color="auto"/>
      </w:divBdr>
    </w:div>
    <w:div w:id="124593212">
      <w:bodyDiv w:val="1"/>
      <w:marLeft w:val="0"/>
      <w:marRight w:val="0"/>
      <w:marTop w:val="0"/>
      <w:marBottom w:val="0"/>
      <w:divBdr>
        <w:top w:val="none" w:sz="0" w:space="0" w:color="auto"/>
        <w:left w:val="none" w:sz="0" w:space="0" w:color="auto"/>
        <w:bottom w:val="none" w:sz="0" w:space="0" w:color="auto"/>
        <w:right w:val="none" w:sz="0" w:space="0" w:color="auto"/>
      </w:divBdr>
    </w:div>
    <w:div w:id="125437868">
      <w:bodyDiv w:val="1"/>
      <w:marLeft w:val="0"/>
      <w:marRight w:val="0"/>
      <w:marTop w:val="0"/>
      <w:marBottom w:val="0"/>
      <w:divBdr>
        <w:top w:val="none" w:sz="0" w:space="0" w:color="auto"/>
        <w:left w:val="none" w:sz="0" w:space="0" w:color="auto"/>
        <w:bottom w:val="none" w:sz="0" w:space="0" w:color="auto"/>
        <w:right w:val="none" w:sz="0" w:space="0" w:color="auto"/>
      </w:divBdr>
    </w:div>
    <w:div w:id="125441509">
      <w:bodyDiv w:val="1"/>
      <w:marLeft w:val="0"/>
      <w:marRight w:val="0"/>
      <w:marTop w:val="0"/>
      <w:marBottom w:val="0"/>
      <w:divBdr>
        <w:top w:val="none" w:sz="0" w:space="0" w:color="auto"/>
        <w:left w:val="none" w:sz="0" w:space="0" w:color="auto"/>
        <w:bottom w:val="none" w:sz="0" w:space="0" w:color="auto"/>
        <w:right w:val="none" w:sz="0" w:space="0" w:color="auto"/>
      </w:divBdr>
    </w:div>
    <w:div w:id="126049440">
      <w:bodyDiv w:val="1"/>
      <w:marLeft w:val="0"/>
      <w:marRight w:val="0"/>
      <w:marTop w:val="0"/>
      <w:marBottom w:val="0"/>
      <w:divBdr>
        <w:top w:val="none" w:sz="0" w:space="0" w:color="auto"/>
        <w:left w:val="none" w:sz="0" w:space="0" w:color="auto"/>
        <w:bottom w:val="none" w:sz="0" w:space="0" w:color="auto"/>
        <w:right w:val="none" w:sz="0" w:space="0" w:color="auto"/>
      </w:divBdr>
    </w:div>
    <w:div w:id="126551600">
      <w:bodyDiv w:val="1"/>
      <w:marLeft w:val="0"/>
      <w:marRight w:val="0"/>
      <w:marTop w:val="0"/>
      <w:marBottom w:val="0"/>
      <w:divBdr>
        <w:top w:val="none" w:sz="0" w:space="0" w:color="auto"/>
        <w:left w:val="none" w:sz="0" w:space="0" w:color="auto"/>
        <w:bottom w:val="none" w:sz="0" w:space="0" w:color="auto"/>
        <w:right w:val="none" w:sz="0" w:space="0" w:color="auto"/>
      </w:divBdr>
    </w:div>
    <w:div w:id="126701074">
      <w:bodyDiv w:val="1"/>
      <w:marLeft w:val="0"/>
      <w:marRight w:val="0"/>
      <w:marTop w:val="0"/>
      <w:marBottom w:val="0"/>
      <w:divBdr>
        <w:top w:val="none" w:sz="0" w:space="0" w:color="auto"/>
        <w:left w:val="none" w:sz="0" w:space="0" w:color="auto"/>
        <w:bottom w:val="none" w:sz="0" w:space="0" w:color="auto"/>
        <w:right w:val="none" w:sz="0" w:space="0" w:color="auto"/>
      </w:divBdr>
    </w:div>
    <w:div w:id="126823275">
      <w:bodyDiv w:val="1"/>
      <w:marLeft w:val="0"/>
      <w:marRight w:val="0"/>
      <w:marTop w:val="0"/>
      <w:marBottom w:val="0"/>
      <w:divBdr>
        <w:top w:val="none" w:sz="0" w:space="0" w:color="auto"/>
        <w:left w:val="none" w:sz="0" w:space="0" w:color="auto"/>
        <w:bottom w:val="none" w:sz="0" w:space="0" w:color="auto"/>
        <w:right w:val="none" w:sz="0" w:space="0" w:color="auto"/>
      </w:divBdr>
    </w:div>
    <w:div w:id="126824058">
      <w:bodyDiv w:val="1"/>
      <w:marLeft w:val="0"/>
      <w:marRight w:val="0"/>
      <w:marTop w:val="0"/>
      <w:marBottom w:val="0"/>
      <w:divBdr>
        <w:top w:val="none" w:sz="0" w:space="0" w:color="auto"/>
        <w:left w:val="none" w:sz="0" w:space="0" w:color="auto"/>
        <w:bottom w:val="none" w:sz="0" w:space="0" w:color="auto"/>
        <w:right w:val="none" w:sz="0" w:space="0" w:color="auto"/>
      </w:divBdr>
    </w:div>
    <w:div w:id="127556593">
      <w:bodyDiv w:val="1"/>
      <w:marLeft w:val="0"/>
      <w:marRight w:val="0"/>
      <w:marTop w:val="0"/>
      <w:marBottom w:val="0"/>
      <w:divBdr>
        <w:top w:val="none" w:sz="0" w:space="0" w:color="auto"/>
        <w:left w:val="none" w:sz="0" w:space="0" w:color="auto"/>
        <w:bottom w:val="none" w:sz="0" w:space="0" w:color="auto"/>
        <w:right w:val="none" w:sz="0" w:space="0" w:color="auto"/>
      </w:divBdr>
    </w:div>
    <w:div w:id="127627209">
      <w:bodyDiv w:val="1"/>
      <w:marLeft w:val="0"/>
      <w:marRight w:val="0"/>
      <w:marTop w:val="0"/>
      <w:marBottom w:val="0"/>
      <w:divBdr>
        <w:top w:val="none" w:sz="0" w:space="0" w:color="auto"/>
        <w:left w:val="none" w:sz="0" w:space="0" w:color="auto"/>
        <w:bottom w:val="none" w:sz="0" w:space="0" w:color="auto"/>
        <w:right w:val="none" w:sz="0" w:space="0" w:color="auto"/>
      </w:divBdr>
    </w:div>
    <w:div w:id="127942800">
      <w:bodyDiv w:val="1"/>
      <w:marLeft w:val="0"/>
      <w:marRight w:val="0"/>
      <w:marTop w:val="0"/>
      <w:marBottom w:val="0"/>
      <w:divBdr>
        <w:top w:val="none" w:sz="0" w:space="0" w:color="auto"/>
        <w:left w:val="none" w:sz="0" w:space="0" w:color="auto"/>
        <w:bottom w:val="none" w:sz="0" w:space="0" w:color="auto"/>
        <w:right w:val="none" w:sz="0" w:space="0" w:color="auto"/>
      </w:divBdr>
    </w:div>
    <w:div w:id="128016261">
      <w:bodyDiv w:val="1"/>
      <w:marLeft w:val="0"/>
      <w:marRight w:val="0"/>
      <w:marTop w:val="0"/>
      <w:marBottom w:val="0"/>
      <w:divBdr>
        <w:top w:val="none" w:sz="0" w:space="0" w:color="auto"/>
        <w:left w:val="none" w:sz="0" w:space="0" w:color="auto"/>
        <w:bottom w:val="none" w:sz="0" w:space="0" w:color="auto"/>
        <w:right w:val="none" w:sz="0" w:space="0" w:color="auto"/>
      </w:divBdr>
    </w:div>
    <w:div w:id="129444107">
      <w:bodyDiv w:val="1"/>
      <w:marLeft w:val="0"/>
      <w:marRight w:val="0"/>
      <w:marTop w:val="0"/>
      <w:marBottom w:val="0"/>
      <w:divBdr>
        <w:top w:val="none" w:sz="0" w:space="0" w:color="auto"/>
        <w:left w:val="none" w:sz="0" w:space="0" w:color="auto"/>
        <w:bottom w:val="none" w:sz="0" w:space="0" w:color="auto"/>
        <w:right w:val="none" w:sz="0" w:space="0" w:color="auto"/>
      </w:divBdr>
    </w:div>
    <w:div w:id="129633924">
      <w:bodyDiv w:val="1"/>
      <w:marLeft w:val="0"/>
      <w:marRight w:val="0"/>
      <w:marTop w:val="0"/>
      <w:marBottom w:val="0"/>
      <w:divBdr>
        <w:top w:val="none" w:sz="0" w:space="0" w:color="auto"/>
        <w:left w:val="none" w:sz="0" w:space="0" w:color="auto"/>
        <w:bottom w:val="none" w:sz="0" w:space="0" w:color="auto"/>
        <w:right w:val="none" w:sz="0" w:space="0" w:color="auto"/>
      </w:divBdr>
    </w:div>
    <w:div w:id="129709256">
      <w:bodyDiv w:val="1"/>
      <w:marLeft w:val="0"/>
      <w:marRight w:val="0"/>
      <w:marTop w:val="0"/>
      <w:marBottom w:val="0"/>
      <w:divBdr>
        <w:top w:val="none" w:sz="0" w:space="0" w:color="auto"/>
        <w:left w:val="none" w:sz="0" w:space="0" w:color="auto"/>
        <w:bottom w:val="none" w:sz="0" w:space="0" w:color="auto"/>
        <w:right w:val="none" w:sz="0" w:space="0" w:color="auto"/>
      </w:divBdr>
    </w:div>
    <w:div w:id="130098390">
      <w:bodyDiv w:val="1"/>
      <w:marLeft w:val="0"/>
      <w:marRight w:val="0"/>
      <w:marTop w:val="0"/>
      <w:marBottom w:val="0"/>
      <w:divBdr>
        <w:top w:val="none" w:sz="0" w:space="0" w:color="auto"/>
        <w:left w:val="none" w:sz="0" w:space="0" w:color="auto"/>
        <w:bottom w:val="none" w:sz="0" w:space="0" w:color="auto"/>
        <w:right w:val="none" w:sz="0" w:space="0" w:color="auto"/>
      </w:divBdr>
    </w:div>
    <w:div w:id="131212188">
      <w:bodyDiv w:val="1"/>
      <w:marLeft w:val="0"/>
      <w:marRight w:val="0"/>
      <w:marTop w:val="0"/>
      <w:marBottom w:val="0"/>
      <w:divBdr>
        <w:top w:val="none" w:sz="0" w:space="0" w:color="auto"/>
        <w:left w:val="none" w:sz="0" w:space="0" w:color="auto"/>
        <w:bottom w:val="none" w:sz="0" w:space="0" w:color="auto"/>
        <w:right w:val="none" w:sz="0" w:space="0" w:color="auto"/>
      </w:divBdr>
    </w:div>
    <w:div w:id="131605920">
      <w:bodyDiv w:val="1"/>
      <w:marLeft w:val="0"/>
      <w:marRight w:val="0"/>
      <w:marTop w:val="0"/>
      <w:marBottom w:val="0"/>
      <w:divBdr>
        <w:top w:val="none" w:sz="0" w:space="0" w:color="auto"/>
        <w:left w:val="none" w:sz="0" w:space="0" w:color="auto"/>
        <w:bottom w:val="none" w:sz="0" w:space="0" w:color="auto"/>
        <w:right w:val="none" w:sz="0" w:space="0" w:color="auto"/>
      </w:divBdr>
    </w:div>
    <w:div w:id="131943872">
      <w:bodyDiv w:val="1"/>
      <w:marLeft w:val="0"/>
      <w:marRight w:val="0"/>
      <w:marTop w:val="0"/>
      <w:marBottom w:val="0"/>
      <w:divBdr>
        <w:top w:val="none" w:sz="0" w:space="0" w:color="auto"/>
        <w:left w:val="none" w:sz="0" w:space="0" w:color="auto"/>
        <w:bottom w:val="none" w:sz="0" w:space="0" w:color="auto"/>
        <w:right w:val="none" w:sz="0" w:space="0" w:color="auto"/>
      </w:divBdr>
    </w:div>
    <w:div w:id="131950885">
      <w:bodyDiv w:val="1"/>
      <w:marLeft w:val="0"/>
      <w:marRight w:val="0"/>
      <w:marTop w:val="0"/>
      <w:marBottom w:val="0"/>
      <w:divBdr>
        <w:top w:val="none" w:sz="0" w:space="0" w:color="auto"/>
        <w:left w:val="none" w:sz="0" w:space="0" w:color="auto"/>
        <w:bottom w:val="none" w:sz="0" w:space="0" w:color="auto"/>
        <w:right w:val="none" w:sz="0" w:space="0" w:color="auto"/>
      </w:divBdr>
    </w:div>
    <w:div w:id="132674121">
      <w:bodyDiv w:val="1"/>
      <w:marLeft w:val="0"/>
      <w:marRight w:val="0"/>
      <w:marTop w:val="0"/>
      <w:marBottom w:val="0"/>
      <w:divBdr>
        <w:top w:val="none" w:sz="0" w:space="0" w:color="auto"/>
        <w:left w:val="none" w:sz="0" w:space="0" w:color="auto"/>
        <w:bottom w:val="none" w:sz="0" w:space="0" w:color="auto"/>
        <w:right w:val="none" w:sz="0" w:space="0" w:color="auto"/>
      </w:divBdr>
    </w:div>
    <w:div w:id="135226476">
      <w:bodyDiv w:val="1"/>
      <w:marLeft w:val="0"/>
      <w:marRight w:val="0"/>
      <w:marTop w:val="0"/>
      <w:marBottom w:val="0"/>
      <w:divBdr>
        <w:top w:val="none" w:sz="0" w:space="0" w:color="auto"/>
        <w:left w:val="none" w:sz="0" w:space="0" w:color="auto"/>
        <w:bottom w:val="none" w:sz="0" w:space="0" w:color="auto"/>
        <w:right w:val="none" w:sz="0" w:space="0" w:color="auto"/>
      </w:divBdr>
    </w:div>
    <w:div w:id="135606032">
      <w:bodyDiv w:val="1"/>
      <w:marLeft w:val="0"/>
      <w:marRight w:val="0"/>
      <w:marTop w:val="0"/>
      <w:marBottom w:val="0"/>
      <w:divBdr>
        <w:top w:val="none" w:sz="0" w:space="0" w:color="auto"/>
        <w:left w:val="none" w:sz="0" w:space="0" w:color="auto"/>
        <w:bottom w:val="none" w:sz="0" w:space="0" w:color="auto"/>
        <w:right w:val="none" w:sz="0" w:space="0" w:color="auto"/>
      </w:divBdr>
    </w:div>
    <w:div w:id="137110223">
      <w:bodyDiv w:val="1"/>
      <w:marLeft w:val="0"/>
      <w:marRight w:val="0"/>
      <w:marTop w:val="0"/>
      <w:marBottom w:val="0"/>
      <w:divBdr>
        <w:top w:val="none" w:sz="0" w:space="0" w:color="auto"/>
        <w:left w:val="none" w:sz="0" w:space="0" w:color="auto"/>
        <w:bottom w:val="none" w:sz="0" w:space="0" w:color="auto"/>
        <w:right w:val="none" w:sz="0" w:space="0" w:color="auto"/>
      </w:divBdr>
    </w:div>
    <w:div w:id="137691513">
      <w:bodyDiv w:val="1"/>
      <w:marLeft w:val="0"/>
      <w:marRight w:val="0"/>
      <w:marTop w:val="0"/>
      <w:marBottom w:val="0"/>
      <w:divBdr>
        <w:top w:val="none" w:sz="0" w:space="0" w:color="auto"/>
        <w:left w:val="none" w:sz="0" w:space="0" w:color="auto"/>
        <w:bottom w:val="none" w:sz="0" w:space="0" w:color="auto"/>
        <w:right w:val="none" w:sz="0" w:space="0" w:color="auto"/>
      </w:divBdr>
    </w:div>
    <w:div w:id="138153653">
      <w:bodyDiv w:val="1"/>
      <w:marLeft w:val="0"/>
      <w:marRight w:val="0"/>
      <w:marTop w:val="0"/>
      <w:marBottom w:val="0"/>
      <w:divBdr>
        <w:top w:val="none" w:sz="0" w:space="0" w:color="auto"/>
        <w:left w:val="none" w:sz="0" w:space="0" w:color="auto"/>
        <w:bottom w:val="none" w:sz="0" w:space="0" w:color="auto"/>
        <w:right w:val="none" w:sz="0" w:space="0" w:color="auto"/>
      </w:divBdr>
    </w:div>
    <w:div w:id="138499238">
      <w:bodyDiv w:val="1"/>
      <w:marLeft w:val="0"/>
      <w:marRight w:val="0"/>
      <w:marTop w:val="0"/>
      <w:marBottom w:val="0"/>
      <w:divBdr>
        <w:top w:val="none" w:sz="0" w:space="0" w:color="auto"/>
        <w:left w:val="none" w:sz="0" w:space="0" w:color="auto"/>
        <w:bottom w:val="none" w:sz="0" w:space="0" w:color="auto"/>
        <w:right w:val="none" w:sz="0" w:space="0" w:color="auto"/>
      </w:divBdr>
    </w:div>
    <w:div w:id="139422649">
      <w:bodyDiv w:val="1"/>
      <w:marLeft w:val="0"/>
      <w:marRight w:val="0"/>
      <w:marTop w:val="0"/>
      <w:marBottom w:val="0"/>
      <w:divBdr>
        <w:top w:val="none" w:sz="0" w:space="0" w:color="auto"/>
        <w:left w:val="none" w:sz="0" w:space="0" w:color="auto"/>
        <w:bottom w:val="none" w:sz="0" w:space="0" w:color="auto"/>
        <w:right w:val="none" w:sz="0" w:space="0" w:color="auto"/>
      </w:divBdr>
    </w:div>
    <w:div w:id="140539076">
      <w:bodyDiv w:val="1"/>
      <w:marLeft w:val="0"/>
      <w:marRight w:val="0"/>
      <w:marTop w:val="0"/>
      <w:marBottom w:val="0"/>
      <w:divBdr>
        <w:top w:val="none" w:sz="0" w:space="0" w:color="auto"/>
        <w:left w:val="none" w:sz="0" w:space="0" w:color="auto"/>
        <w:bottom w:val="none" w:sz="0" w:space="0" w:color="auto"/>
        <w:right w:val="none" w:sz="0" w:space="0" w:color="auto"/>
      </w:divBdr>
    </w:div>
    <w:div w:id="141233994">
      <w:bodyDiv w:val="1"/>
      <w:marLeft w:val="0"/>
      <w:marRight w:val="0"/>
      <w:marTop w:val="0"/>
      <w:marBottom w:val="0"/>
      <w:divBdr>
        <w:top w:val="none" w:sz="0" w:space="0" w:color="auto"/>
        <w:left w:val="none" w:sz="0" w:space="0" w:color="auto"/>
        <w:bottom w:val="none" w:sz="0" w:space="0" w:color="auto"/>
        <w:right w:val="none" w:sz="0" w:space="0" w:color="auto"/>
      </w:divBdr>
    </w:div>
    <w:div w:id="141429812">
      <w:bodyDiv w:val="1"/>
      <w:marLeft w:val="0"/>
      <w:marRight w:val="0"/>
      <w:marTop w:val="0"/>
      <w:marBottom w:val="0"/>
      <w:divBdr>
        <w:top w:val="none" w:sz="0" w:space="0" w:color="auto"/>
        <w:left w:val="none" w:sz="0" w:space="0" w:color="auto"/>
        <w:bottom w:val="none" w:sz="0" w:space="0" w:color="auto"/>
        <w:right w:val="none" w:sz="0" w:space="0" w:color="auto"/>
      </w:divBdr>
    </w:div>
    <w:div w:id="141893674">
      <w:bodyDiv w:val="1"/>
      <w:marLeft w:val="0"/>
      <w:marRight w:val="0"/>
      <w:marTop w:val="0"/>
      <w:marBottom w:val="0"/>
      <w:divBdr>
        <w:top w:val="none" w:sz="0" w:space="0" w:color="auto"/>
        <w:left w:val="none" w:sz="0" w:space="0" w:color="auto"/>
        <w:bottom w:val="none" w:sz="0" w:space="0" w:color="auto"/>
        <w:right w:val="none" w:sz="0" w:space="0" w:color="auto"/>
      </w:divBdr>
    </w:div>
    <w:div w:id="142475859">
      <w:bodyDiv w:val="1"/>
      <w:marLeft w:val="0"/>
      <w:marRight w:val="0"/>
      <w:marTop w:val="0"/>
      <w:marBottom w:val="0"/>
      <w:divBdr>
        <w:top w:val="none" w:sz="0" w:space="0" w:color="auto"/>
        <w:left w:val="none" w:sz="0" w:space="0" w:color="auto"/>
        <w:bottom w:val="none" w:sz="0" w:space="0" w:color="auto"/>
        <w:right w:val="none" w:sz="0" w:space="0" w:color="auto"/>
      </w:divBdr>
    </w:div>
    <w:div w:id="142815613">
      <w:bodyDiv w:val="1"/>
      <w:marLeft w:val="0"/>
      <w:marRight w:val="0"/>
      <w:marTop w:val="0"/>
      <w:marBottom w:val="0"/>
      <w:divBdr>
        <w:top w:val="none" w:sz="0" w:space="0" w:color="auto"/>
        <w:left w:val="none" w:sz="0" w:space="0" w:color="auto"/>
        <w:bottom w:val="none" w:sz="0" w:space="0" w:color="auto"/>
        <w:right w:val="none" w:sz="0" w:space="0" w:color="auto"/>
      </w:divBdr>
    </w:div>
    <w:div w:id="143862954">
      <w:bodyDiv w:val="1"/>
      <w:marLeft w:val="0"/>
      <w:marRight w:val="0"/>
      <w:marTop w:val="0"/>
      <w:marBottom w:val="0"/>
      <w:divBdr>
        <w:top w:val="none" w:sz="0" w:space="0" w:color="auto"/>
        <w:left w:val="none" w:sz="0" w:space="0" w:color="auto"/>
        <w:bottom w:val="none" w:sz="0" w:space="0" w:color="auto"/>
        <w:right w:val="none" w:sz="0" w:space="0" w:color="auto"/>
      </w:divBdr>
    </w:div>
    <w:div w:id="144319849">
      <w:bodyDiv w:val="1"/>
      <w:marLeft w:val="0"/>
      <w:marRight w:val="0"/>
      <w:marTop w:val="0"/>
      <w:marBottom w:val="0"/>
      <w:divBdr>
        <w:top w:val="none" w:sz="0" w:space="0" w:color="auto"/>
        <w:left w:val="none" w:sz="0" w:space="0" w:color="auto"/>
        <w:bottom w:val="none" w:sz="0" w:space="0" w:color="auto"/>
        <w:right w:val="none" w:sz="0" w:space="0" w:color="auto"/>
      </w:divBdr>
    </w:div>
    <w:div w:id="144516699">
      <w:bodyDiv w:val="1"/>
      <w:marLeft w:val="0"/>
      <w:marRight w:val="0"/>
      <w:marTop w:val="0"/>
      <w:marBottom w:val="0"/>
      <w:divBdr>
        <w:top w:val="none" w:sz="0" w:space="0" w:color="auto"/>
        <w:left w:val="none" w:sz="0" w:space="0" w:color="auto"/>
        <w:bottom w:val="none" w:sz="0" w:space="0" w:color="auto"/>
        <w:right w:val="none" w:sz="0" w:space="0" w:color="auto"/>
      </w:divBdr>
    </w:div>
    <w:div w:id="144860724">
      <w:bodyDiv w:val="1"/>
      <w:marLeft w:val="0"/>
      <w:marRight w:val="0"/>
      <w:marTop w:val="0"/>
      <w:marBottom w:val="0"/>
      <w:divBdr>
        <w:top w:val="none" w:sz="0" w:space="0" w:color="auto"/>
        <w:left w:val="none" w:sz="0" w:space="0" w:color="auto"/>
        <w:bottom w:val="none" w:sz="0" w:space="0" w:color="auto"/>
        <w:right w:val="none" w:sz="0" w:space="0" w:color="auto"/>
      </w:divBdr>
    </w:div>
    <w:div w:id="145443433">
      <w:bodyDiv w:val="1"/>
      <w:marLeft w:val="0"/>
      <w:marRight w:val="0"/>
      <w:marTop w:val="0"/>
      <w:marBottom w:val="0"/>
      <w:divBdr>
        <w:top w:val="none" w:sz="0" w:space="0" w:color="auto"/>
        <w:left w:val="none" w:sz="0" w:space="0" w:color="auto"/>
        <w:bottom w:val="none" w:sz="0" w:space="0" w:color="auto"/>
        <w:right w:val="none" w:sz="0" w:space="0" w:color="auto"/>
      </w:divBdr>
    </w:div>
    <w:div w:id="146289257">
      <w:bodyDiv w:val="1"/>
      <w:marLeft w:val="0"/>
      <w:marRight w:val="0"/>
      <w:marTop w:val="0"/>
      <w:marBottom w:val="0"/>
      <w:divBdr>
        <w:top w:val="none" w:sz="0" w:space="0" w:color="auto"/>
        <w:left w:val="none" w:sz="0" w:space="0" w:color="auto"/>
        <w:bottom w:val="none" w:sz="0" w:space="0" w:color="auto"/>
        <w:right w:val="none" w:sz="0" w:space="0" w:color="auto"/>
      </w:divBdr>
    </w:div>
    <w:div w:id="146484307">
      <w:bodyDiv w:val="1"/>
      <w:marLeft w:val="0"/>
      <w:marRight w:val="0"/>
      <w:marTop w:val="0"/>
      <w:marBottom w:val="0"/>
      <w:divBdr>
        <w:top w:val="none" w:sz="0" w:space="0" w:color="auto"/>
        <w:left w:val="none" w:sz="0" w:space="0" w:color="auto"/>
        <w:bottom w:val="none" w:sz="0" w:space="0" w:color="auto"/>
        <w:right w:val="none" w:sz="0" w:space="0" w:color="auto"/>
      </w:divBdr>
    </w:div>
    <w:div w:id="146944243">
      <w:bodyDiv w:val="1"/>
      <w:marLeft w:val="0"/>
      <w:marRight w:val="0"/>
      <w:marTop w:val="0"/>
      <w:marBottom w:val="0"/>
      <w:divBdr>
        <w:top w:val="none" w:sz="0" w:space="0" w:color="auto"/>
        <w:left w:val="none" w:sz="0" w:space="0" w:color="auto"/>
        <w:bottom w:val="none" w:sz="0" w:space="0" w:color="auto"/>
        <w:right w:val="none" w:sz="0" w:space="0" w:color="auto"/>
      </w:divBdr>
    </w:div>
    <w:div w:id="147676674">
      <w:bodyDiv w:val="1"/>
      <w:marLeft w:val="0"/>
      <w:marRight w:val="0"/>
      <w:marTop w:val="0"/>
      <w:marBottom w:val="0"/>
      <w:divBdr>
        <w:top w:val="none" w:sz="0" w:space="0" w:color="auto"/>
        <w:left w:val="none" w:sz="0" w:space="0" w:color="auto"/>
        <w:bottom w:val="none" w:sz="0" w:space="0" w:color="auto"/>
        <w:right w:val="none" w:sz="0" w:space="0" w:color="auto"/>
      </w:divBdr>
    </w:div>
    <w:div w:id="147719352">
      <w:bodyDiv w:val="1"/>
      <w:marLeft w:val="0"/>
      <w:marRight w:val="0"/>
      <w:marTop w:val="0"/>
      <w:marBottom w:val="0"/>
      <w:divBdr>
        <w:top w:val="none" w:sz="0" w:space="0" w:color="auto"/>
        <w:left w:val="none" w:sz="0" w:space="0" w:color="auto"/>
        <w:bottom w:val="none" w:sz="0" w:space="0" w:color="auto"/>
        <w:right w:val="none" w:sz="0" w:space="0" w:color="auto"/>
      </w:divBdr>
    </w:div>
    <w:div w:id="147870905">
      <w:bodyDiv w:val="1"/>
      <w:marLeft w:val="0"/>
      <w:marRight w:val="0"/>
      <w:marTop w:val="0"/>
      <w:marBottom w:val="0"/>
      <w:divBdr>
        <w:top w:val="none" w:sz="0" w:space="0" w:color="auto"/>
        <w:left w:val="none" w:sz="0" w:space="0" w:color="auto"/>
        <w:bottom w:val="none" w:sz="0" w:space="0" w:color="auto"/>
        <w:right w:val="none" w:sz="0" w:space="0" w:color="auto"/>
      </w:divBdr>
    </w:div>
    <w:div w:id="148330800">
      <w:bodyDiv w:val="1"/>
      <w:marLeft w:val="0"/>
      <w:marRight w:val="0"/>
      <w:marTop w:val="0"/>
      <w:marBottom w:val="0"/>
      <w:divBdr>
        <w:top w:val="none" w:sz="0" w:space="0" w:color="auto"/>
        <w:left w:val="none" w:sz="0" w:space="0" w:color="auto"/>
        <w:bottom w:val="none" w:sz="0" w:space="0" w:color="auto"/>
        <w:right w:val="none" w:sz="0" w:space="0" w:color="auto"/>
      </w:divBdr>
    </w:div>
    <w:div w:id="148519881">
      <w:bodyDiv w:val="1"/>
      <w:marLeft w:val="0"/>
      <w:marRight w:val="0"/>
      <w:marTop w:val="0"/>
      <w:marBottom w:val="0"/>
      <w:divBdr>
        <w:top w:val="none" w:sz="0" w:space="0" w:color="auto"/>
        <w:left w:val="none" w:sz="0" w:space="0" w:color="auto"/>
        <w:bottom w:val="none" w:sz="0" w:space="0" w:color="auto"/>
        <w:right w:val="none" w:sz="0" w:space="0" w:color="auto"/>
      </w:divBdr>
    </w:div>
    <w:div w:id="149372318">
      <w:bodyDiv w:val="1"/>
      <w:marLeft w:val="0"/>
      <w:marRight w:val="0"/>
      <w:marTop w:val="0"/>
      <w:marBottom w:val="0"/>
      <w:divBdr>
        <w:top w:val="none" w:sz="0" w:space="0" w:color="auto"/>
        <w:left w:val="none" w:sz="0" w:space="0" w:color="auto"/>
        <w:bottom w:val="none" w:sz="0" w:space="0" w:color="auto"/>
        <w:right w:val="none" w:sz="0" w:space="0" w:color="auto"/>
      </w:divBdr>
    </w:div>
    <w:div w:id="150563805">
      <w:bodyDiv w:val="1"/>
      <w:marLeft w:val="0"/>
      <w:marRight w:val="0"/>
      <w:marTop w:val="0"/>
      <w:marBottom w:val="0"/>
      <w:divBdr>
        <w:top w:val="none" w:sz="0" w:space="0" w:color="auto"/>
        <w:left w:val="none" w:sz="0" w:space="0" w:color="auto"/>
        <w:bottom w:val="none" w:sz="0" w:space="0" w:color="auto"/>
        <w:right w:val="none" w:sz="0" w:space="0" w:color="auto"/>
      </w:divBdr>
    </w:div>
    <w:div w:id="151407437">
      <w:bodyDiv w:val="1"/>
      <w:marLeft w:val="0"/>
      <w:marRight w:val="0"/>
      <w:marTop w:val="0"/>
      <w:marBottom w:val="0"/>
      <w:divBdr>
        <w:top w:val="none" w:sz="0" w:space="0" w:color="auto"/>
        <w:left w:val="none" w:sz="0" w:space="0" w:color="auto"/>
        <w:bottom w:val="none" w:sz="0" w:space="0" w:color="auto"/>
        <w:right w:val="none" w:sz="0" w:space="0" w:color="auto"/>
      </w:divBdr>
    </w:div>
    <w:div w:id="151483630">
      <w:bodyDiv w:val="1"/>
      <w:marLeft w:val="0"/>
      <w:marRight w:val="0"/>
      <w:marTop w:val="0"/>
      <w:marBottom w:val="0"/>
      <w:divBdr>
        <w:top w:val="none" w:sz="0" w:space="0" w:color="auto"/>
        <w:left w:val="none" w:sz="0" w:space="0" w:color="auto"/>
        <w:bottom w:val="none" w:sz="0" w:space="0" w:color="auto"/>
        <w:right w:val="none" w:sz="0" w:space="0" w:color="auto"/>
      </w:divBdr>
    </w:div>
    <w:div w:id="151794443">
      <w:bodyDiv w:val="1"/>
      <w:marLeft w:val="0"/>
      <w:marRight w:val="0"/>
      <w:marTop w:val="0"/>
      <w:marBottom w:val="0"/>
      <w:divBdr>
        <w:top w:val="none" w:sz="0" w:space="0" w:color="auto"/>
        <w:left w:val="none" w:sz="0" w:space="0" w:color="auto"/>
        <w:bottom w:val="none" w:sz="0" w:space="0" w:color="auto"/>
        <w:right w:val="none" w:sz="0" w:space="0" w:color="auto"/>
      </w:divBdr>
    </w:div>
    <w:div w:id="152648004">
      <w:bodyDiv w:val="1"/>
      <w:marLeft w:val="0"/>
      <w:marRight w:val="0"/>
      <w:marTop w:val="0"/>
      <w:marBottom w:val="0"/>
      <w:divBdr>
        <w:top w:val="none" w:sz="0" w:space="0" w:color="auto"/>
        <w:left w:val="none" w:sz="0" w:space="0" w:color="auto"/>
        <w:bottom w:val="none" w:sz="0" w:space="0" w:color="auto"/>
        <w:right w:val="none" w:sz="0" w:space="0" w:color="auto"/>
      </w:divBdr>
    </w:div>
    <w:div w:id="153300605">
      <w:bodyDiv w:val="1"/>
      <w:marLeft w:val="0"/>
      <w:marRight w:val="0"/>
      <w:marTop w:val="0"/>
      <w:marBottom w:val="0"/>
      <w:divBdr>
        <w:top w:val="none" w:sz="0" w:space="0" w:color="auto"/>
        <w:left w:val="none" w:sz="0" w:space="0" w:color="auto"/>
        <w:bottom w:val="none" w:sz="0" w:space="0" w:color="auto"/>
        <w:right w:val="none" w:sz="0" w:space="0" w:color="auto"/>
      </w:divBdr>
    </w:div>
    <w:div w:id="153497904">
      <w:bodyDiv w:val="1"/>
      <w:marLeft w:val="0"/>
      <w:marRight w:val="0"/>
      <w:marTop w:val="0"/>
      <w:marBottom w:val="0"/>
      <w:divBdr>
        <w:top w:val="none" w:sz="0" w:space="0" w:color="auto"/>
        <w:left w:val="none" w:sz="0" w:space="0" w:color="auto"/>
        <w:bottom w:val="none" w:sz="0" w:space="0" w:color="auto"/>
        <w:right w:val="none" w:sz="0" w:space="0" w:color="auto"/>
      </w:divBdr>
    </w:div>
    <w:div w:id="154076949">
      <w:bodyDiv w:val="1"/>
      <w:marLeft w:val="0"/>
      <w:marRight w:val="0"/>
      <w:marTop w:val="0"/>
      <w:marBottom w:val="0"/>
      <w:divBdr>
        <w:top w:val="none" w:sz="0" w:space="0" w:color="auto"/>
        <w:left w:val="none" w:sz="0" w:space="0" w:color="auto"/>
        <w:bottom w:val="none" w:sz="0" w:space="0" w:color="auto"/>
        <w:right w:val="none" w:sz="0" w:space="0" w:color="auto"/>
      </w:divBdr>
    </w:div>
    <w:div w:id="155001775">
      <w:bodyDiv w:val="1"/>
      <w:marLeft w:val="0"/>
      <w:marRight w:val="0"/>
      <w:marTop w:val="0"/>
      <w:marBottom w:val="0"/>
      <w:divBdr>
        <w:top w:val="none" w:sz="0" w:space="0" w:color="auto"/>
        <w:left w:val="none" w:sz="0" w:space="0" w:color="auto"/>
        <w:bottom w:val="none" w:sz="0" w:space="0" w:color="auto"/>
        <w:right w:val="none" w:sz="0" w:space="0" w:color="auto"/>
      </w:divBdr>
    </w:div>
    <w:div w:id="155728436">
      <w:bodyDiv w:val="1"/>
      <w:marLeft w:val="0"/>
      <w:marRight w:val="0"/>
      <w:marTop w:val="0"/>
      <w:marBottom w:val="0"/>
      <w:divBdr>
        <w:top w:val="none" w:sz="0" w:space="0" w:color="auto"/>
        <w:left w:val="none" w:sz="0" w:space="0" w:color="auto"/>
        <w:bottom w:val="none" w:sz="0" w:space="0" w:color="auto"/>
        <w:right w:val="none" w:sz="0" w:space="0" w:color="auto"/>
      </w:divBdr>
    </w:div>
    <w:div w:id="155922625">
      <w:bodyDiv w:val="1"/>
      <w:marLeft w:val="0"/>
      <w:marRight w:val="0"/>
      <w:marTop w:val="0"/>
      <w:marBottom w:val="0"/>
      <w:divBdr>
        <w:top w:val="none" w:sz="0" w:space="0" w:color="auto"/>
        <w:left w:val="none" w:sz="0" w:space="0" w:color="auto"/>
        <w:bottom w:val="none" w:sz="0" w:space="0" w:color="auto"/>
        <w:right w:val="none" w:sz="0" w:space="0" w:color="auto"/>
      </w:divBdr>
    </w:div>
    <w:div w:id="156384686">
      <w:bodyDiv w:val="1"/>
      <w:marLeft w:val="0"/>
      <w:marRight w:val="0"/>
      <w:marTop w:val="0"/>
      <w:marBottom w:val="0"/>
      <w:divBdr>
        <w:top w:val="none" w:sz="0" w:space="0" w:color="auto"/>
        <w:left w:val="none" w:sz="0" w:space="0" w:color="auto"/>
        <w:bottom w:val="none" w:sz="0" w:space="0" w:color="auto"/>
        <w:right w:val="none" w:sz="0" w:space="0" w:color="auto"/>
      </w:divBdr>
    </w:div>
    <w:div w:id="157162990">
      <w:bodyDiv w:val="1"/>
      <w:marLeft w:val="0"/>
      <w:marRight w:val="0"/>
      <w:marTop w:val="0"/>
      <w:marBottom w:val="0"/>
      <w:divBdr>
        <w:top w:val="none" w:sz="0" w:space="0" w:color="auto"/>
        <w:left w:val="none" w:sz="0" w:space="0" w:color="auto"/>
        <w:bottom w:val="none" w:sz="0" w:space="0" w:color="auto"/>
        <w:right w:val="none" w:sz="0" w:space="0" w:color="auto"/>
      </w:divBdr>
    </w:div>
    <w:div w:id="157616975">
      <w:bodyDiv w:val="1"/>
      <w:marLeft w:val="0"/>
      <w:marRight w:val="0"/>
      <w:marTop w:val="0"/>
      <w:marBottom w:val="0"/>
      <w:divBdr>
        <w:top w:val="none" w:sz="0" w:space="0" w:color="auto"/>
        <w:left w:val="none" w:sz="0" w:space="0" w:color="auto"/>
        <w:bottom w:val="none" w:sz="0" w:space="0" w:color="auto"/>
        <w:right w:val="none" w:sz="0" w:space="0" w:color="auto"/>
      </w:divBdr>
    </w:div>
    <w:div w:id="158346786">
      <w:bodyDiv w:val="1"/>
      <w:marLeft w:val="0"/>
      <w:marRight w:val="0"/>
      <w:marTop w:val="0"/>
      <w:marBottom w:val="0"/>
      <w:divBdr>
        <w:top w:val="none" w:sz="0" w:space="0" w:color="auto"/>
        <w:left w:val="none" w:sz="0" w:space="0" w:color="auto"/>
        <w:bottom w:val="none" w:sz="0" w:space="0" w:color="auto"/>
        <w:right w:val="none" w:sz="0" w:space="0" w:color="auto"/>
      </w:divBdr>
    </w:div>
    <w:div w:id="158473153">
      <w:bodyDiv w:val="1"/>
      <w:marLeft w:val="0"/>
      <w:marRight w:val="0"/>
      <w:marTop w:val="0"/>
      <w:marBottom w:val="0"/>
      <w:divBdr>
        <w:top w:val="none" w:sz="0" w:space="0" w:color="auto"/>
        <w:left w:val="none" w:sz="0" w:space="0" w:color="auto"/>
        <w:bottom w:val="none" w:sz="0" w:space="0" w:color="auto"/>
        <w:right w:val="none" w:sz="0" w:space="0" w:color="auto"/>
      </w:divBdr>
    </w:div>
    <w:div w:id="158665358">
      <w:bodyDiv w:val="1"/>
      <w:marLeft w:val="0"/>
      <w:marRight w:val="0"/>
      <w:marTop w:val="0"/>
      <w:marBottom w:val="0"/>
      <w:divBdr>
        <w:top w:val="none" w:sz="0" w:space="0" w:color="auto"/>
        <w:left w:val="none" w:sz="0" w:space="0" w:color="auto"/>
        <w:bottom w:val="none" w:sz="0" w:space="0" w:color="auto"/>
        <w:right w:val="none" w:sz="0" w:space="0" w:color="auto"/>
      </w:divBdr>
    </w:div>
    <w:div w:id="159197962">
      <w:bodyDiv w:val="1"/>
      <w:marLeft w:val="0"/>
      <w:marRight w:val="0"/>
      <w:marTop w:val="0"/>
      <w:marBottom w:val="0"/>
      <w:divBdr>
        <w:top w:val="none" w:sz="0" w:space="0" w:color="auto"/>
        <w:left w:val="none" w:sz="0" w:space="0" w:color="auto"/>
        <w:bottom w:val="none" w:sz="0" w:space="0" w:color="auto"/>
        <w:right w:val="none" w:sz="0" w:space="0" w:color="auto"/>
      </w:divBdr>
    </w:div>
    <w:div w:id="159544838">
      <w:bodyDiv w:val="1"/>
      <w:marLeft w:val="0"/>
      <w:marRight w:val="0"/>
      <w:marTop w:val="0"/>
      <w:marBottom w:val="0"/>
      <w:divBdr>
        <w:top w:val="none" w:sz="0" w:space="0" w:color="auto"/>
        <w:left w:val="none" w:sz="0" w:space="0" w:color="auto"/>
        <w:bottom w:val="none" w:sz="0" w:space="0" w:color="auto"/>
        <w:right w:val="none" w:sz="0" w:space="0" w:color="auto"/>
      </w:divBdr>
    </w:div>
    <w:div w:id="159931474">
      <w:bodyDiv w:val="1"/>
      <w:marLeft w:val="0"/>
      <w:marRight w:val="0"/>
      <w:marTop w:val="0"/>
      <w:marBottom w:val="0"/>
      <w:divBdr>
        <w:top w:val="none" w:sz="0" w:space="0" w:color="auto"/>
        <w:left w:val="none" w:sz="0" w:space="0" w:color="auto"/>
        <w:bottom w:val="none" w:sz="0" w:space="0" w:color="auto"/>
        <w:right w:val="none" w:sz="0" w:space="0" w:color="auto"/>
      </w:divBdr>
    </w:div>
    <w:div w:id="160396301">
      <w:bodyDiv w:val="1"/>
      <w:marLeft w:val="0"/>
      <w:marRight w:val="0"/>
      <w:marTop w:val="0"/>
      <w:marBottom w:val="0"/>
      <w:divBdr>
        <w:top w:val="none" w:sz="0" w:space="0" w:color="auto"/>
        <w:left w:val="none" w:sz="0" w:space="0" w:color="auto"/>
        <w:bottom w:val="none" w:sz="0" w:space="0" w:color="auto"/>
        <w:right w:val="none" w:sz="0" w:space="0" w:color="auto"/>
      </w:divBdr>
    </w:div>
    <w:div w:id="160463489">
      <w:bodyDiv w:val="1"/>
      <w:marLeft w:val="0"/>
      <w:marRight w:val="0"/>
      <w:marTop w:val="0"/>
      <w:marBottom w:val="0"/>
      <w:divBdr>
        <w:top w:val="none" w:sz="0" w:space="0" w:color="auto"/>
        <w:left w:val="none" w:sz="0" w:space="0" w:color="auto"/>
        <w:bottom w:val="none" w:sz="0" w:space="0" w:color="auto"/>
        <w:right w:val="none" w:sz="0" w:space="0" w:color="auto"/>
      </w:divBdr>
    </w:div>
    <w:div w:id="160893224">
      <w:bodyDiv w:val="1"/>
      <w:marLeft w:val="0"/>
      <w:marRight w:val="0"/>
      <w:marTop w:val="0"/>
      <w:marBottom w:val="0"/>
      <w:divBdr>
        <w:top w:val="none" w:sz="0" w:space="0" w:color="auto"/>
        <w:left w:val="none" w:sz="0" w:space="0" w:color="auto"/>
        <w:bottom w:val="none" w:sz="0" w:space="0" w:color="auto"/>
        <w:right w:val="none" w:sz="0" w:space="0" w:color="auto"/>
      </w:divBdr>
    </w:div>
    <w:div w:id="161165892">
      <w:bodyDiv w:val="1"/>
      <w:marLeft w:val="0"/>
      <w:marRight w:val="0"/>
      <w:marTop w:val="0"/>
      <w:marBottom w:val="0"/>
      <w:divBdr>
        <w:top w:val="none" w:sz="0" w:space="0" w:color="auto"/>
        <w:left w:val="none" w:sz="0" w:space="0" w:color="auto"/>
        <w:bottom w:val="none" w:sz="0" w:space="0" w:color="auto"/>
        <w:right w:val="none" w:sz="0" w:space="0" w:color="auto"/>
      </w:divBdr>
    </w:div>
    <w:div w:id="161625561">
      <w:bodyDiv w:val="1"/>
      <w:marLeft w:val="0"/>
      <w:marRight w:val="0"/>
      <w:marTop w:val="0"/>
      <w:marBottom w:val="0"/>
      <w:divBdr>
        <w:top w:val="none" w:sz="0" w:space="0" w:color="auto"/>
        <w:left w:val="none" w:sz="0" w:space="0" w:color="auto"/>
        <w:bottom w:val="none" w:sz="0" w:space="0" w:color="auto"/>
        <w:right w:val="none" w:sz="0" w:space="0" w:color="auto"/>
      </w:divBdr>
    </w:div>
    <w:div w:id="163202428">
      <w:bodyDiv w:val="1"/>
      <w:marLeft w:val="0"/>
      <w:marRight w:val="0"/>
      <w:marTop w:val="0"/>
      <w:marBottom w:val="0"/>
      <w:divBdr>
        <w:top w:val="none" w:sz="0" w:space="0" w:color="auto"/>
        <w:left w:val="none" w:sz="0" w:space="0" w:color="auto"/>
        <w:bottom w:val="none" w:sz="0" w:space="0" w:color="auto"/>
        <w:right w:val="none" w:sz="0" w:space="0" w:color="auto"/>
      </w:divBdr>
    </w:div>
    <w:div w:id="163934212">
      <w:bodyDiv w:val="1"/>
      <w:marLeft w:val="0"/>
      <w:marRight w:val="0"/>
      <w:marTop w:val="0"/>
      <w:marBottom w:val="0"/>
      <w:divBdr>
        <w:top w:val="none" w:sz="0" w:space="0" w:color="auto"/>
        <w:left w:val="none" w:sz="0" w:space="0" w:color="auto"/>
        <w:bottom w:val="none" w:sz="0" w:space="0" w:color="auto"/>
        <w:right w:val="none" w:sz="0" w:space="0" w:color="auto"/>
      </w:divBdr>
    </w:div>
    <w:div w:id="164127557">
      <w:bodyDiv w:val="1"/>
      <w:marLeft w:val="0"/>
      <w:marRight w:val="0"/>
      <w:marTop w:val="0"/>
      <w:marBottom w:val="0"/>
      <w:divBdr>
        <w:top w:val="none" w:sz="0" w:space="0" w:color="auto"/>
        <w:left w:val="none" w:sz="0" w:space="0" w:color="auto"/>
        <w:bottom w:val="none" w:sz="0" w:space="0" w:color="auto"/>
        <w:right w:val="none" w:sz="0" w:space="0" w:color="auto"/>
      </w:divBdr>
    </w:div>
    <w:div w:id="164173708">
      <w:bodyDiv w:val="1"/>
      <w:marLeft w:val="0"/>
      <w:marRight w:val="0"/>
      <w:marTop w:val="0"/>
      <w:marBottom w:val="0"/>
      <w:divBdr>
        <w:top w:val="none" w:sz="0" w:space="0" w:color="auto"/>
        <w:left w:val="none" w:sz="0" w:space="0" w:color="auto"/>
        <w:bottom w:val="none" w:sz="0" w:space="0" w:color="auto"/>
        <w:right w:val="none" w:sz="0" w:space="0" w:color="auto"/>
      </w:divBdr>
    </w:div>
    <w:div w:id="166748400">
      <w:bodyDiv w:val="1"/>
      <w:marLeft w:val="0"/>
      <w:marRight w:val="0"/>
      <w:marTop w:val="0"/>
      <w:marBottom w:val="0"/>
      <w:divBdr>
        <w:top w:val="none" w:sz="0" w:space="0" w:color="auto"/>
        <w:left w:val="none" w:sz="0" w:space="0" w:color="auto"/>
        <w:bottom w:val="none" w:sz="0" w:space="0" w:color="auto"/>
        <w:right w:val="none" w:sz="0" w:space="0" w:color="auto"/>
      </w:divBdr>
    </w:div>
    <w:div w:id="167254164">
      <w:bodyDiv w:val="1"/>
      <w:marLeft w:val="0"/>
      <w:marRight w:val="0"/>
      <w:marTop w:val="0"/>
      <w:marBottom w:val="0"/>
      <w:divBdr>
        <w:top w:val="none" w:sz="0" w:space="0" w:color="auto"/>
        <w:left w:val="none" w:sz="0" w:space="0" w:color="auto"/>
        <w:bottom w:val="none" w:sz="0" w:space="0" w:color="auto"/>
        <w:right w:val="none" w:sz="0" w:space="0" w:color="auto"/>
      </w:divBdr>
    </w:div>
    <w:div w:id="167328239">
      <w:bodyDiv w:val="1"/>
      <w:marLeft w:val="0"/>
      <w:marRight w:val="0"/>
      <w:marTop w:val="0"/>
      <w:marBottom w:val="0"/>
      <w:divBdr>
        <w:top w:val="none" w:sz="0" w:space="0" w:color="auto"/>
        <w:left w:val="none" w:sz="0" w:space="0" w:color="auto"/>
        <w:bottom w:val="none" w:sz="0" w:space="0" w:color="auto"/>
        <w:right w:val="none" w:sz="0" w:space="0" w:color="auto"/>
      </w:divBdr>
    </w:div>
    <w:div w:id="167673779">
      <w:bodyDiv w:val="1"/>
      <w:marLeft w:val="0"/>
      <w:marRight w:val="0"/>
      <w:marTop w:val="0"/>
      <w:marBottom w:val="0"/>
      <w:divBdr>
        <w:top w:val="none" w:sz="0" w:space="0" w:color="auto"/>
        <w:left w:val="none" w:sz="0" w:space="0" w:color="auto"/>
        <w:bottom w:val="none" w:sz="0" w:space="0" w:color="auto"/>
        <w:right w:val="none" w:sz="0" w:space="0" w:color="auto"/>
      </w:divBdr>
    </w:div>
    <w:div w:id="168059985">
      <w:bodyDiv w:val="1"/>
      <w:marLeft w:val="0"/>
      <w:marRight w:val="0"/>
      <w:marTop w:val="0"/>
      <w:marBottom w:val="0"/>
      <w:divBdr>
        <w:top w:val="none" w:sz="0" w:space="0" w:color="auto"/>
        <w:left w:val="none" w:sz="0" w:space="0" w:color="auto"/>
        <w:bottom w:val="none" w:sz="0" w:space="0" w:color="auto"/>
        <w:right w:val="none" w:sz="0" w:space="0" w:color="auto"/>
      </w:divBdr>
    </w:div>
    <w:div w:id="168525795">
      <w:bodyDiv w:val="1"/>
      <w:marLeft w:val="0"/>
      <w:marRight w:val="0"/>
      <w:marTop w:val="0"/>
      <w:marBottom w:val="0"/>
      <w:divBdr>
        <w:top w:val="none" w:sz="0" w:space="0" w:color="auto"/>
        <w:left w:val="none" w:sz="0" w:space="0" w:color="auto"/>
        <w:bottom w:val="none" w:sz="0" w:space="0" w:color="auto"/>
        <w:right w:val="none" w:sz="0" w:space="0" w:color="auto"/>
      </w:divBdr>
    </w:div>
    <w:div w:id="170026101">
      <w:bodyDiv w:val="1"/>
      <w:marLeft w:val="0"/>
      <w:marRight w:val="0"/>
      <w:marTop w:val="0"/>
      <w:marBottom w:val="0"/>
      <w:divBdr>
        <w:top w:val="none" w:sz="0" w:space="0" w:color="auto"/>
        <w:left w:val="none" w:sz="0" w:space="0" w:color="auto"/>
        <w:bottom w:val="none" w:sz="0" w:space="0" w:color="auto"/>
        <w:right w:val="none" w:sz="0" w:space="0" w:color="auto"/>
      </w:divBdr>
    </w:div>
    <w:div w:id="170217641">
      <w:bodyDiv w:val="1"/>
      <w:marLeft w:val="0"/>
      <w:marRight w:val="0"/>
      <w:marTop w:val="0"/>
      <w:marBottom w:val="0"/>
      <w:divBdr>
        <w:top w:val="none" w:sz="0" w:space="0" w:color="auto"/>
        <w:left w:val="none" w:sz="0" w:space="0" w:color="auto"/>
        <w:bottom w:val="none" w:sz="0" w:space="0" w:color="auto"/>
        <w:right w:val="none" w:sz="0" w:space="0" w:color="auto"/>
      </w:divBdr>
    </w:div>
    <w:div w:id="170224782">
      <w:bodyDiv w:val="1"/>
      <w:marLeft w:val="0"/>
      <w:marRight w:val="0"/>
      <w:marTop w:val="0"/>
      <w:marBottom w:val="0"/>
      <w:divBdr>
        <w:top w:val="none" w:sz="0" w:space="0" w:color="auto"/>
        <w:left w:val="none" w:sz="0" w:space="0" w:color="auto"/>
        <w:bottom w:val="none" w:sz="0" w:space="0" w:color="auto"/>
        <w:right w:val="none" w:sz="0" w:space="0" w:color="auto"/>
      </w:divBdr>
    </w:div>
    <w:div w:id="170727233">
      <w:bodyDiv w:val="1"/>
      <w:marLeft w:val="0"/>
      <w:marRight w:val="0"/>
      <w:marTop w:val="0"/>
      <w:marBottom w:val="0"/>
      <w:divBdr>
        <w:top w:val="none" w:sz="0" w:space="0" w:color="auto"/>
        <w:left w:val="none" w:sz="0" w:space="0" w:color="auto"/>
        <w:bottom w:val="none" w:sz="0" w:space="0" w:color="auto"/>
        <w:right w:val="none" w:sz="0" w:space="0" w:color="auto"/>
      </w:divBdr>
    </w:div>
    <w:div w:id="171116336">
      <w:bodyDiv w:val="1"/>
      <w:marLeft w:val="0"/>
      <w:marRight w:val="0"/>
      <w:marTop w:val="0"/>
      <w:marBottom w:val="0"/>
      <w:divBdr>
        <w:top w:val="none" w:sz="0" w:space="0" w:color="auto"/>
        <w:left w:val="none" w:sz="0" w:space="0" w:color="auto"/>
        <w:bottom w:val="none" w:sz="0" w:space="0" w:color="auto"/>
        <w:right w:val="none" w:sz="0" w:space="0" w:color="auto"/>
      </w:divBdr>
    </w:div>
    <w:div w:id="172109022">
      <w:bodyDiv w:val="1"/>
      <w:marLeft w:val="0"/>
      <w:marRight w:val="0"/>
      <w:marTop w:val="0"/>
      <w:marBottom w:val="0"/>
      <w:divBdr>
        <w:top w:val="none" w:sz="0" w:space="0" w:color="auto"/>
        <w:left w:val="none" w:sz="0" w:space="0" w:color="auto"/>
        <w:bottom w:val="none" w:sz="0" w:space="0" w:color="auto"/>
        <w:right w:val="none" w:sz="0" w:space="0" w:color="auto"/>
      </w:divBdr>
    </w:div>
    <w:div w:id="172189294">
      <w:bodyDiv w:val="1"/>
      <w:marLeft w:val="0"/>
      <w:marRight w:val="0"/>
      <w:marTop w:val="0"/>
      <w:marBottom w:val="0"/>
      <w:divBdr>
        <w:top w:val="none" w:sz="0" w:space="0" w:color="auto"/>
        <w:left w:val="none" w:sz="0" w:space="0" w:color="auto"/>
        <w:bottom w:val="none" w:sz="0" w:space="0" w:color="auto"/>
        <w:right w:val="none" w:sz="0" w:space="0" w:color="auto"/>
      </w:divBdr>
    </w:div>
    <w:div w:id="172575227">
      <w:bodyDiv w:val="1"/>
      <w:marLeft w:val="0"/>
      <w:marRight w:val="0"/>
      <w:marTop w:val="0"/>
      <w:marBottom w:val="0"/>
      <w:divBdr>
        <w:top w:val="none" w:sz="0" w:space="0" w:color="auto"/>
        <w:left w:val="none" w:sz="0" w:space="0" w:color="auto"/>
        <w:bottom w:val="none" w:sz="0" w:space="0" w:color="auto"/>
        <w:right w:val="none" w:sz="0" w:space="0" w:color="auto"/>
      </w:divBdr>
    </w:div>
    <w:div w:id="172769186">
      <w:bodyDiv w:val="1"/>
      <w:marLeft w:val="0"/>
      <w:marRight w:val="0"/>
      <w:marTop w:val="0"/>
      <w:marBottom w:val="0"/>
      <w:divBdr>
        <w:top w:val="none" w:sz="0" w:space="0" w:color="auto"/>
        <w:left w:val="none" w:sz="0" w:space="0" w:color="auto"/>
        <w:bottom w:val="none" w:sz="0" w:space="0" w:color="auto"/>
        <w:right w:val="none" w:sz="0" w:space="0" w:color="auto"/>
      </w:divBdr>
    </w:div>
    <w:div w:id="173082844">
      <w:bodyDiv w:val="1"/>
      <w:marLeft w:val="0"/>
      <w:marRight w:val="0"/>
      <w:marTop w:val="0"/>
      <w:marBottom w:val="0"/>
      <w:divBdr>
        <w:top w:val="none" w:sz="0" w:space="0" w:color="auto"/>
        <w:left w:val="none" w:sz="0" w:space="0" w:color="auto"/>
        <w:bottom w:val="none" w:sz="0" w:space="0" w:color="auto"/>
        <w:right w:val="none" w:sz="0" w:space="0" w:color="auto"/>
      </w:divBdr>
    </w:div>
    <w:div w:id="173225597">
      <w:bodyDiv w:val="1"/>
      <w:marLeft w:val="0"/>
      <w:marRight w:val="0"/>
      <w:marTop w:val="0"/>
      <w:marBottom w:val="0"/>
      <w:divBdr>
        <w:top w:val="none" w:sz="0" w:space="0" w:color="auto"/>
        <w:left w:val="none" w:sz="0" w:space="0" w:color="auto"/>
        <w:bottom w:val="none" w:sz="0" w:space="0" w:color="auto"/>
        <w:right w:val="none" w:sz="0" w:space="0" w:color="auto"/>
      </w:divBdr>
    </w:div>
    <w:div w:id="173736058">
      <w:bodyDiv w:val="1"/>
      <w:marLeft w:val="0"/>
      <w:marRight w:val="0"/>
      <w:marTop w:val="0"/>
      <w:marBottom w:val="0"/>
      <w:divBdr>
        <w:top w:val="none" w:sz="0" w:space="0" w:color="auto"/>
        <w:left w:val="none" w:sz="0" w:space="0" w:color="auto"/>
        <w:bottom w:val="none" w:sz="0" w:space="0" w:color="auto"/>
        <w:right w:val="none" w:sz="0" w:space="0" w:color="auto"/>
      </w:divBdr>
    </w:div>
    <w:div w:id="174810126">
      <w:bodyDiv w:val="1"/>
      <w:marLeft w:val="0"/>
      <w:marRight w:val="0"/>
      <w:marTop w:val="0"/>
      <w:marBottom w:val="0"/>
      <w:divBdr>
        <w:top w:val="none" w:sz="0" w:space="0" w:color="auto"/>
        <w:left w:val="none" w:sz="0" w:space="0" w:color="auto"/>
        <w:bottom w:val="none" w:sz="0" w:space="0" w:color="auto"/>
        <w:right w:val="none" w:sz="0" w:space="0" w:color="auto"/>
      </w:divBdr>
    </w:div>
    <w:div w:id="175341554">
      <w:bodyDiv w:val="1"/>
      <w:marLeft w:val="0"/>
      <w:marRight w:val="0"/>
      <w:marTop w:val="0"/>
      <w:marBottom w:val="0"/>
      <w:divBdr>
        <w:top w:val="none" w:sz="0" w:space="0" w:color="auto"/>
        <w:left w:val="none" w:sz="0" w:space="0" w:color="auto"/>
        <w:bottom w:val="none" w:sz="0" w:space="0" w:color="auto"/>
        <w:right w:val="none" w:sz="0" w:space="0" w:color="auto"/>
      </w:divBdr>
    </w:div>
    <w:div w:id="175582409">
      <w:bodyDiv w:val="1"/>
      <w:marLeft w:val="0"/>
      <w:marRight w:val="0"/>
      <w:marTop w:val="0"/>
      <w:marBottom w:val="0"/>
      <w:divBdr>
        <w:top w:val="none" w:sz="0" w:space="0" w:color="auto"/>
        <w:left w:val="none" w:sz="0" w:space="0" w:color="auto"/>
        <w:bottom w:val="none" w:sz="0" w:space="0" w:color="auto"/>
        <w:right w:val="none" w:sz="0" w:space="0" w:color="auto"/>
      </w:divBdr>
    </w:div>
    <w:div w:id="176115707">
      <w:bodyDiv w:val="1"/>
      <w:marLeft w:val="0"/>
      <w:marRight w:val="0"/>
      <w:marTop w:val="0"/>
      <w:marBottom w:val="0"/>
      <w:divBdr>
        <w:top w:val="none" w:sz="0" w:space="0" w:color="auto"/>
        <w:left w:val="none" w:sz="0" w:space="0" w:color="auto"/>
        <w:bottom w:val="none" w:sz="0" w:space="0" w:color="auto"/>
        <w:right w:val="none" w:sz="0" w:space="0" w:color="auto"/>
      </w:divBdr>
    </w:div>
    <w:div w:id="176240573">
      <w:bodyDiv w:val="1"/>
      <w:marLeft w:val="0"/>
      <w:marRight w:val="0"/>
      <w:marTop w:val="0"/>
      <w:marBottom w:val="0"/>
      <w:divBdr>
        <w:top w:val="none" w:sz="0" w:space="0" w:color="auto"/>
        <w:left w:val="none" w:sz="0" w:space="0" w:color="auto"/>
        <w:bottom w:val="none" w:sz="0" w:space="0" w:color="auto"/>
        <w:right w:val="none" w:sz="0" w:space="0" w:color="auto"/>
      </w:divBdr>
    </w:div>
    <w:div w:id="176500724">
      <w:bodyDiv w:val="1"/>
      <w:marLeft w:val="0"/>
      <w:marRight w:val="0"/>
      <w:marTop w:val="0"/>
      <w:marBottom w:val="0"/>
      <w:divBdr>
        <w:top w:val="none" w:sz="0" w:space="0" w:color="auto"/>
        <w:left w:val="none" w:sz="0" w:space="0" w:color="auto"/>
        <w:bottom w:val="none" w:sz="0" w:space="0" w:color="auto"/>
        <w:right w:val="none" w:sz="0" w:space="0" w:color="auto"/>
      </w:divBdr>
    </w:div>
    <w:div w:id="176967278">
      <w:bodyDiv w:val="1"/>
      <w:marLeft w:val="0"/>
      <w:marRight w:val="0"/>
      <w:marTop w:val="0"/>
      <w:marBottom w:val="0"/>
      <w:divBdr>
        <w:top w:val="none" w:sz="0" w:space="0" w:color="auto"/>
        <w:left w:val="none" w:sz="0" w:space="0" w:color="auto"/>
        <w:bottom w:val="none" w:sz="0" w:space="0" w:color="auto"/>
        <w:right w:val="none" w:sz="0" w:space="0" w:color="auto"/>
      </w:divBdr>
    </w:div>
    <w:div w:id="177811448">
      <w:bodyDiv w:val="1"/>
      <w:marLeft w:val="0"/>
      <w:marRight w:val="0"/>
      <w:marTop w:val="0"/>
      <w:marBottom w:val="0"/>
      <w:divBdr>
        <w:top w:val="none" w:sz="0" w:space="0" w:color="auto"/>
        <w:left w:val="none" w:sz="0" w:space="0" w:color="auto"/>
        <w:bottom w:val="none" w:sz="0" w:space="0" w:color="auto"/>
        <w:right w:val="none" w:sz="0" w:space="0" w:color="auto"/>
      </w:divBdr>
    </w:div>
    <w:div w:id="178088726">
      <w:bodyDiv w:val="1"/>
      <w:marLeft w:val="0"/>
      <w:marRight w:val="0"/>
      <w:marTop w:val="0"/>
      <w:marBottom w:val="0"/>
      <w:divBdr>
        <w:top w:val="none" w:sz="0" w:space="0" w:color="auto"/>
        <w:left w:val="none" w:sz="0" w:space="0" w:color="auto"/>
        <w:bottom w:val="none" w:sz="0" w:space="0" w:color="auto"/>
        <w:right w:val="none" w:sz="0" w:space="0" w:color="auto"/>
      </w:divBdr>
    </w:div>
    <w:div w:id="178354249">
      <w:bodyDiv w:val="1"/>
      <w:marLeft w:val="0"/>
      <w:marRight w:val="0"/>
      <w:marTop w:val="0"/>
      <w:marBottom w:val="0"/>
      <w:divBdr>
        <w:top w:val="none" w:sz="0" w:space="0" w:color="auto"/>
        <w:left w:val="none" w:sz="0" w:space="0" w:color="auto"/>
        <w:bottom w:val="none" w:sz="0" w:space="0" w:color="auto"/>
        <w:right w:val="none" w:sz="0" w:space="0" w:color="auto"/>
      </w:divBdr>
    </w:div>
    <w:div w:id="178472182">
      <w:bodyDiv w:val="1"/>
      <w:marLeft w:val="0"/>
      <w:marRight w:val="0"/>
      <w:marTop w:val="0"/>
      <w:marBottom w:val="0"/>
      <w:divBdr>
        <w:top w:val="none" w:sz="0" w:space="0" w:color="auto"/>
        <w:left w:val="none" w:sz="0" w:space="0" w:color="auto"/>
        <w:bottom w:val="none" w:sz="0" w:space="0" w:color="auto"/>
        <w:right w:val="none" w:sz="0" w:space="0" w:color="auto"/>
      </w:divBdr>
    </w:div>
    <w:div w:id="178547210">
      <w:bodyDiv w:val="1"/>
      <w:marLeft w:val="0"/>
      <w:marRight w:val="0"/>
      <w:marTop w:val="0"/>
      <w:marBottom w:val="0"/>
      <w:divBdr>
        <w:top w:val="none" w:sz="0" w:space="0" w:color="auto"/>
        <w:left w:val="none" w:sz="0" w:space="0" w:color="auto"/>
        <w:bottom w:val="none" w:sz="0" w:space="0" w:color="auto"/>
        <w:right w:val="none" w:sz="0" w:space="0" w:color="auto"/>
      </w:divBdr>
    </w:div>
    <w:div w:id="178860569">
      <w:bodyDiv w:val="1"/>
      <w:marLeft w:val="0"/>
      <w:marRight w:val="0"/>
      <w:marTop w:val="0"/>
      <w:marBottom w:val="0"/>
      <w:divBdr>
        <w:top w:val="none" w:sz="0" w:space="0" w:color="auto"/>
        <w:left w:val="none" w:sz="0" w:space="0" w:color="auto"/>
        <w:bottom w:val="none" w:sz="0" w:space="0" w:color="auto"/>
        <w:right w:val="none" w:sz="0" w:space="0" w:color="auto"/>
      </w:divBdr>
    </w:div>
    <w:div w:id="179469209">
      <w:bodyDiv w:val="1"/>
      <w:marLeft w:val="0"/>
      <w:marRight w:val="0"/>
      <w:marTop w:val="0"/>
      <w:marBottom w:val="0"/>
      <w:divBdr>
        <w:top w:val="none" w:sz="0" w:space="0" w:color="auto"/>
        <w:left w:val="none" w:sz="0" w:space="0" w:color="auto"/>
        <w:bottom w:val="none" w:sz="0" w:space="0" w:color="auto"/>
        <w:right w:val="none" w:sz="0" w:space="0" w:color="auto"/>
      </w:divBdr>
    </w:div>
    <w:div w:id="179785386">
      <w:bodyDiv w:val="1"/>
      <w:marLeft w:val="0"/>
      <w:marRight w:val="0"/>
      <w:marTop w:val="0"/>
      <w:marBottom w:val="0"/>
      <w:divBdr>
        <w:top w:val="none" w:sz="0" w:space="0" w:color="auto"/>
        <w:left w:val="none" w:sz="0" w:space="0" w:color="auto"/>
        <w:bottom w:val="none" w:sz="0" w:space="0" w:color="auto"/>
        <w:right w:val="none" w:sz="0" w:space="0" w:color="auto"/>
      </w:divBdr>
    </w:div>
    <w:div w:id="180440995">
      <w:bodyDiv w:val="1"/>
      <w:marLeft w:val="0"/>
      <w:marRight w:val="0"/>
      <w:marTop w:val="0"/>
      <w:marBottom w:val="0"/>
      <w:divBdr>
        <w:top w:val="none" w:sz="0" w:space="0" w:color="auto"/>
        <w:left w:val="none" w:sz="0" w:space="0" w:color="auto"/>
        <w:bottom w:val="none" w:sz="0" w:space="0" w:color="auto"/>
        <w:right w:val="none" w:sz="0" w:space="0" w:color="auto"/>
      </w:divBdr>
    </w:div>
    <w:div w:id="181359721">
      <w:bodyDiv w:val="1"/>
      <w:marLeft w:val="0"/>
      <w:marRight w:val="0"/>
      <w:marTop w:val="0"/>
      <w:marBottom w:val="0"/>
      <w:divBdr>
        <w:top w:val="none" w:sz="0" w:space="0" w:color="auto"/>
        <w:left w:val="none" w:sz="0" w:space="0" w:color="auto"/>
        <w:bottom w:val="none" w:sz="0" w:space="0" w:color="auto"/>
        <w:right w:val="none" w:sz="0" w:space="0" w:color="auto"/>
      </w:divBdr>
    </w:div>
    <w:div w:id="181553588">
      <w:bodyDiv w:val="1"/>
      <w:marLeft w:val="0"/>
      <w:marRight w:val="0"/>
      <w:marTop w:val="0"/>
      <w:marBottom w:val="0"/>
      <w:divBdr>
        <w:top w:val="none" w:sz="0" w:space="0" w:color="auto"/>
        <w:left w:val="none" w:sz="0" w:space="0" w:color="auto"/>
        <w:bottom w:val="none" w:sz="0" w:space="0" w:color="auto"/>
        <w:right w:val="none" w:sz="0" w:space="0" w:color="auto"/>
      </w:divBdr>
    </w:div>
    <w:div w:id="181893830">
      <w:bodyDiv w:val="1"/>
      <w:marLeft w:val="0"/>
      <w:marRight w:val="0"/>
      <w:marTop w:val="0"/>
      <w:marBottom w:val="0"/>
      <w:divBdr>
        <w:top w:val="none" w:sz="0" w:space="0" w:color="auto"/>
        <w:left w:val="none" w:sz="0" w:space="0" w:color="auto"/>
        <w:bottom w:val="none" w:sz="0" w:space="0" w:color="auto"/>
        <w:right w:val="none" w:sz="0" w:space="0" w:color="auto"/>
      </w:divBdr>
    </w:div>
    <w:div w:id="182978166">
      <w:bodyDiv w:val="1"/>
      <w:marLeft w:val="0"/>
      <w:marRight w:val="0"/>
      <w:marTop w:val="0"/>
      <w:marBottom w:val="0"/>
      <w:divBdr>
        <w:top w:val="none" w:sz="0" w:space="0" w:color="auto"/>
        <w:left w:val="none" w:sz="0" w:space="0" w:color="auto"/>
        <w:bottom w:val="none" w:sz="0" w:space="0" w:color="auto"/>
        <w:right w:val="none" w:sz="0" w:space="0" w:color="auto"/>
      </w:divBdr>
    </w:div>
    <w:div w:id="183445041">
      <w:bodyDiv w:val="1"/>
      <w:marLeft w:val="0"/>
      <w:marRight w:val="0"/>
      <w:marTop w:val="0"/>
      <w:marBottom w:val="0"/>
      <w:divBdr>
        <w:top w:val="none" w:sz="0" w:space="0" w:color="auto"/>
        <w:left w:val="none" w:sz="0" w:space="0" w:color="auto"/>
        <w:bottom w:val="none" w:sz="0" w:space="0" w:color="auto"/>
        <w:right w:val="none" w:sz="0" w:space="0" w:color="auto"/>
      </w:divBdr>
    </w:div>
    <w:div w:id="184709466">
      <w:bodyDiv w:val="1"/>
      <w:marLeft w:val="0"/>
      <w:marRight w:val="0"/>
      <w:marTop w:val="0"/>
      <w:marBottom w:val="0"/>
      <w:divBdr>
        <w:top w:val="none" w:sz="0" w:space="0" w:color="auto"/>
        <w:left w:val="none" w:sz="0" w:space="0" w:color="auto"/>
        <w:bottom w:val="none" w:sz="0" w:space="0" w:color="auto"/>
        <w:right w:val="none" w:sz="0" w:space="0" w:color="auto"/>
      </w:divBdr>
    </w:div>
    <w:div w:id="184908185">
      <w:bodyDiv w:val="1"/>
      <w:marLeft w:val="0"/>
      <w:marRight w:val="0"/>
      <w:marTop w:val="0"/>
      <w:marBottom w:val="0"/>
      <w:divBdr>
        <w:top w:val="none" w:sz="0" w:space="0" w:color="auto"/>
        <w:left w:val="none" w:sz="0" w:space="0" w:color="auto"/>
        <w:bottom w:val="none" w:sz="0" w:space="0" w:color="auto"/>
        <w:right w:val="none" w:sz="0" w:space="0" w:color="auto"/>
      </w:divBdr>
    </w:div>
    <w:div w:id="185289637">
      <w:bodyDiv w:val="1"/>
      <w:marLeft w:val="0"/>
      <w:marRight w:val="0"/>
      <w:marTop w:val="0"/>
      <w:marBottom w:val="0"/>
      <w:divBdr>
        <w:top w:val="none" w:sz="0" w:space="0" w:color="auto"/>
        <w:left w:val="none" w:sz="0" w:space="0" w:color="auto"/>
        <w:bottom w:val="none" w:sz="0" w:space="0" w:color="auto"/>
        <w:right w:val="none" w:sz="0" w:space="0" w:color="auto"/>
      </w:divBdr>
    </w:div>
    <w:div w:id="185482773">
      <w:bodyDiv w:val="1"/>
      <w:marLeft w:val="0"/>
      <w:marRight w:val="0"/>
      <w:marTop w:val="0"/>
      <w:marBottom w:val="0"/>
      <w:divBdr>
        <w:top w:val="none" w:sz="0" w:space="0" w:color="auto"/>
        <w:left w:val="none" w:sz="0" w:space="0" w:color="auto"/>
        <w:bottom w:val="none" w:sz="0" w:space="0" w:color="auto"/>
        <w:right w:val="none" w:sz="0" w:space="0" w:color="auto"/>
      </w:divBdr>
    </w:div>
    <w:div w:id="186142503">
      <w:bodyDiv w:val="1"/>
      <w:marLeft w:val="0"/>
      <w:marRight w:val="0"/>
      <w:marTop w:val="0"/>
      <w:marBottom w:val="0"/>
      <w:divBdr>
        <w:top w:val="none" w:sz="0" w:space="0" w:color="auto"/>
        <w:left w:val="none" w:sz="0" w:space="0" w:color="auto"/>
        <w:bottom w:val="none" w:sz="0" w:space="0" w:color="auto"/>
        <w:right w:val="none" w:sz="0" w:space="0" w:color="auto"/>
      </w:divBdr>
    </w:div>
    <w:div w:id="187569044">
      <w:bodyDiv w:val="1"/>
      <w:marLeft w:val="0"/>
      <w:marRight w:val="0"/>
      <w:marTop w:val="0"/>
      <w:marBottom w:val="0"/>
      <w:divBdr>
        <w:top w:val="none" w:sz="0" w:space="0" w:color="auto"/>
        <w:left w:val="none" w:sz="0" w:space="0" w:color="auto"/>
        <w:bottom w:val="none" w:sz="0" w:space="0" w:color="auto"/>
        <w:right w:val="none" w:sz="0" w:space="0" w:color="auto"/>
      </w:divBdr>
    </w:div>
    <w:div w:id="187765684">
      <w:bodyDiv w:val="1"/>
      <w:marLeft w:val="0"/>
      <w:marRight w:val="0"/>
      <w:marTop w:val="0"/>
      <w:marBottom w:val="0"/>
      <w:divBdr>
        <w:top w:val="none" w:sz="0" w:space="0" w:color="auto"/>
        <w:left w:val="none" w:sz="0" w:space="0" w:color="auto"/>
        <w:bottom w:val="none" w:sz="0" w:space="0" w:color="auto"/>
        <w:right w:val="none" w:sz="0" w:space="0" w:color="auto"/>
      </w:divBdr>
    </w:div>
    <w:div w:id="191650409">
      <w:bodyDiv w:val="1"/>
      <w:marLeft w:val="0"/>
      <w:marRight w:val="0"/>
      <w:marTop w:val="0"/>
      <w:marBottom w:val="0"/>
      <w:divBdr>
        <w:top w:val="none" w:sz="0" w:space="0" w:color="auto"/>
        <w:left w:val="none" w:sz="0" w:space="0" w:color="auto"/>
        <w:bottom w:val="none" w:sz="0" w:space="0" w:color="auto"/>
        <w:right w:val="none" w:sz="0" w:space="0" w:color="auto"/>
      </w:divBdr>
    </w:div>
    <w:div w:id="192157552">
      <w:bodyDiv w:val="1"/>
      <w:marLeft w:val="0"/>
      <w:marRight w:val="0"/>
      <w:marTop w:val="0"/>
      <w:marBottom w:val="0"/>
      <w:divBdr>
        <w:top w:val="none" w:sz="0" w:space="0" w:color="auto"/>
        <w:left w:val="none" w:sz="0" w:space="0" w:color="auto"/>
        <w:bottom w:val="none" w:sz="0" w:space="0" w:color="auto"/>
        <w:right w:val="none" w:sz="0" w:space="0" w:color="auto"/>
      </w:divBdr>
    </w:div>
    <w:div w:id="192307699">
      <w:bodyDiv w:val="1"/>
      <w:marLeft w:val="0"/>
      <w:marRight w:val="0"/>
      <w:marTop w:val="0"/>
      <w:marBottom w:val="0"/>
      <w:divBdr>
        <w:top w:val="none" w:sz="0" w:space="0" w:color="auto"/>
        <w:left w:val="none" w:sz="0" w:space="0" w:color="auto"/>
        <w:bottom w:val="none" w:sz="0" w:space="0" w:color="auto"/>
        <w:right w:val="none" w:sz="0" w:space="0" w:color="auto"/>
      </w:divBdr>
    </w:div>
    <w:div w:id="193203039">
      <w:bodyDiv w:val="1"/>
      <w:marLeft w:val="0"/>
      <w:marRight w:val="0"/>
      <w:marTop w:val="0"/>
      <w:marBottom w:val="0"/>
      <w:divBdr>
        <w:top w:val="none" w:sz="0" w:space="0" w:color="auto"/>
        <w:left w:val="none" w:sz="0" w:space="0" w:color="auto"/>
        <w:bottom w:val="none" w:sz="0" w:space="0" w:color="auto"/>
        <w:right w:val="none" w:sz="0" w:space="0" w:color="auto"/>
      </w:divBdr>
    </w:div>
    <w:div w:id="193881696">
      <w:bodyDiv w:val="1"/>
      <w:marLeft w:val="0"/>
      <w:marRight w:val="0"/>
      <w:marTop w:val="0"/>
      <w:marBottom w:val="0"/>
      <w:divBdr>
        <w:top w:val="none" w:sz="0" w:space="0" w:color="auto"/>
        <w:left w:val="none" w:sz="0" w:space="0" w:color="auto"/>
        <w:bottom w:val="none" w:sz="0" w:space="0" w:color="auto"/>
        <w:right w:val="none" w:sz="0" w:space="0" w:color="auto"/>
      </w:divBdr>
    </w:div>
    <w:div w:id="193881876">
      <w:bodyDiv w:val="1"/>
      <w:marLeft w:val="0"/>
      <w:marRight w:val="0"/>
      <w:marTop w:val="0"/>
      <w:marBottom w:val="0"/>
      <w:divBdr>
        <w:top w:val="none" w:sz="0" w:space="0" w:color="auto"/>
        <w:left w:val="none" w:sz="0" w:space="0" w:color="auto"/>
        <w:bottom w:val="none" w:sz="0" w:space="0" w:color="auto"/>
        <w:right w:val="none" w:sz="0" w:space="0" w:color="auto"/>
      </w:divBdr>
    </w:div>
    <w:div w:id="194663071">
      <w:bodyDiv w:val="1"/>
      <w:marLeft w:val="0"/>
      <w:marRight w:val="0"/>
      <w:marTop w:val="0"/>
      <w:marBottom w:val="0"/>
      <w:divBdr>
        <w:top w:val="none" w:sz="0" w:space="0" w:color="auto"/>
        <w:left w:val="none" w:sz="0" w:space="0" w:color="auto"/>
        <w:bottom w:val="none" w:sz="0" w:space="0" w:color="auto"/>
        <w:right w:val="none" w:sz="0" w:space="0" w:color="auto"/>
      </w:divBdr>
    </w:div>
    <w:div w:id="195047145">
      <w:bodyDiv w:val="1"/>
      <w:marLeft w:val="0"/>
      <w:marRight w:val="0"/>
      <w:marTop w:val="0"/>
      <w:marBottom w:val="0"/>
      <w:divBdr>
        <w:top w:val="none" w:sz="0" w:space="0" w:color="auto"/>
        <w:left w:val="none" w:sz="0" w:space="0" w:color="auto"/>
        <w:bottom w:val="none" w:sz="0" w:space="0" w:color="auto"/>
        <w:right w:val="none" w:sz="0" w:space="0" w:color="auto"/>
      </w:divBdr>
    </w:div>
    <w:div w:id="195318289">
      <w:bodyDiv w:val="1"/>
      <w:marLeft w:val="0"/>
      <w:marRight w:val="0"/>
      <w:marTop w:val="0"/>
      <w:marBottom w:val="0"/>
      <w:divBdr>
        <w:top w:val="none" w:sz="0" w:space="0" w:color="auto"/>
        <w:left w:val="none" w:sz="0" w:space="0" w:color="auto"/>
        <w:bottom w:val="none" w:sz="0" w:space="0" w:color="auto"/>
        <w:right w:val="none" w:sz="0" w:space="0" w:color="auto"/>
      </w:divBdr>
    </w:div>
    <w:div w:id="195774479">
      <w:bodyDiv w:val="1"/>
      <w:marLeft w:val="0"/>
      <w:marRight w:val="0"/>
      <w:marTop w:val="0"/>
      <w:marBottom w:val="0"/>
      <w:divBdr>
        <w:top w:val="none" w:sz="0" w:space="0" w:color="auto"/>
        <w:left w:val="none" w:sz="0" w:space="0" w:color="auto"/>
        <w:bottom w:val="none" w:sz="0" w:space="0" w:color="auto"/>
        <w:right w:val="none" w:sz="0" w:space="0" w:color="auto"/>
      </w:divBdr>
    </w:div>
    <w:div w:id="196360198">
      <w:bodyDiv w:val="1"/>
      <w:marLeft w:val="0"/>
      <w:marRight w:val="0"/>
      <w:marTop w:val="0"/>
      <w:marBottom w:val="0"/>
      <w:divBdr>
        <w:top w:val="none" w:sz="0" w:space="0" w:color="auto"/>
        <w:left w:val="none" w:sz="0" w:space="0" w:color="auto"/>
        <w:bottom w:val="none" w:sz="0" w:space="0" w:color="auto"/>
        <w:right w:val="none" w:sz="0" w:space="0" w:color="auto"/>
      </w:divBdr>
    </w:div>
    <w:div w:id="196698225">
      <w:bodyDiv w:val="1"/>
      <w:marLeft w:val="0"/>
      <w:marRight w:val="0"/>
      <w:marTop w:val="0"/>
      <w:marBottom w:val="0"/>
      <w:divBdr>
        <w:top w:val="none" w:sz="0" w:space="0" w:color="auto"/>
        <w:left w:val="none" w:sz="0" w:space="0" w:color="auto"/>
        <w:bottom w:val="none" w:sz="0" w:space="0" w:color="auto"/>
        <w:right w:val="none" w:sz="0" w:space="0" w:color="auto"/>
      </w:divBdr>
    </w:div>
    <w:div w:id="197671871">
      <w:bodyDiv w:val="1"/>
      <w:marLeft w:val="0"/>
      <w:marRight w:val="0"/>
      <w:marTop w:val="0"/>
      <w:marBottom w:val="0"/>
      <w:divBdr>
        <w:top w:val="none" w:sz="0" w:space="0" w:color="auto"/>
        <w:left w:val="none" w:sz="0" w:space="0" w:color="auto"/>
        <w:bottom w:val="none" w:sz="0" w:space="0" w:color="auto"/>
        <w:right w:val="none" w:sz="0" w:space="0" w:color="auto"/>
      </w:divBdr>
    </w:div>
    <w:div w:id="197818452">
      <w:bodyDiv w:val="1"/>
      <w:marLeft w:val="0"/>
      <w:marRight w:val="0"/>
      <w:marTop w:val="0"/>
      <w:marBottom w:val="0"/>
      <w:divBdr>
        <w:top w:val="none" w:sz="0" w:space="0" w:color="auto"/>
        <w:left w:val="none" w:sz="0" w:space="0" w:color="auto"/>
        <w:bottom w:val="none" w:sz="0" w:space="0" w:color="auto"/>
        <w:right w:val="none" w:sz="0" w:space="0" w:color="auto"/>
      </w:divBdr>
    </w:div>
    <w:div w:id="198784505">
      <w:bodyDiv w:val="1"/>
      <w:marLeft w:val="0"/>
      <w:marRight w:val="0"/>
      <w:marTop w:val="0"/>
      <w:marBottom w:val="0"/>
      <w:divBdr>
        <w:top w:val="none" w:sz="0" w:space="0" w:color="auto"/>
        <w:left w:val="none" w:sz="0" w:space="0" w:color="auto"/>
        <w:bottom w:val="none" w:sz="0" w:space="0" w:color="auto"/>
        <w:right w:val="none" w:sz="0" w:space="0" w:color="auto"/>
      </w:divBdr>
    </w:div>
    <w:div w:id="199050361">
      <w:bodyDiv w:val="1"/>
      <w:marLeft w:val="0"/>
      <w:marRight w:val="0"/>
      <w:marTop w:val="0"/>
      <w:marBottom w:val="0"/>
      <w:divBdr>
        <w:top w:val="none" w:sz="0" w:space="0" w:color="auto"/>
        <w:left w:val="none" w:sz="0" w:space="0" w:color="auto"/>
        <w:bottom w:val="none" w:sz="0" w:space="0" w:color="auto"/>
        <w:right w:val="none" w:sz="0" w:space="0" w:color="auto"/>
      </w:divBdr>
    </w:div>
    <w:div w:id="199361804">
      <w:bodyDiv w:val="1"/>
      <w:marLeft w:val="0"/>
      <w:marRight w:val="0"/>
      <w:marTop w:val="0"/>
      <w:marBottom w:val="0"/>
      <w:divBdr>
        <w:top w:val="none" w:sz="0" w:space="0" w:color="auto"/>
        <w:left w:val="none" w:sz="0" w:space="0" w:color="auto"/>
        <w:bottom w:val="none" w:sz="0" w:space="0" w:color="auto"/>
        <w:right w:val="none" w:sz="0" w:space="0" w:color="auto"/>
      </w:divBdr>
    </w:div>
    <w:div w:id="199519867">
      <w:bodyDiv w:val="1"/>
      <w:marLeft w:val="0"/>
      <w:marRight w:val="0"/>
      <w:marTop w:val="0"/>
      <w:marBottom w:val="0"/>
      <w:divBdr>
        <w:top w:val="none" w:sz="0" w:space="0" w:color="auto"/>
        <w:left w:val="none" w:sz="0" w:space="0" w:color="auto"/>
        <w:bottom w:val="none" w:sz="0" w:space="0" w:color="auto"/>
        <w:right w:val="none" w:sz="0" w:space="0" w:color="auto"/>
      </w:divBdr>
    </w:div>
    <w:div w:id="199705566">
      <w:bodyDiv w:val="1"/>
      <w:marLeft w:val="0"/>
      <w:marRight w:val="0"/>
      <w:marTop w:val="0"/>
      <w:marBottom w:val="0"/>
      <w:divBdr>
        <w:top w:val="none" w:sz="0" w:space="0" w:color="auto"/>
        <w:left w:val="none" w:sz="0" w:space="0" w:color="auto"/>
        <w:bottom w:val="none" w:sz="0" w:space="0" w:color="auto"/>
        <w:right w:val="none" w:sz="0" w:space="0" w:color="auto"/>
      </w:divBdr>
    </w:div>
    <w:div w:id="200291658">
      <w:bodyDiv w:val="1"/>
      <w:marLeft w:val="0"/>
      <w:marRight w:val="0"/>
      <w:marTop w:val="0"/>
      <w:marBottom w:val="0"/>
      <w:divBdr>
        <w:top w:val="none" w:sz="0" w:space="0" w:color="auto"/>
        <w:left w:val="none" w:sz="0" w:space="0" w:color="auto"/>
        <w:bottom w:val="none" w:sz="0" w:space="0" w:color="auto"/>
        <w:right w:val="none" w:sz="0" w:space="0" w:color="auto"/>
      </w:divBdr>
    </w:div>
    <w:div w:id="200552121">
      <w:bodyDiv w:val="1"/>
      <w:marLeft w:val="0"/>
      <w:marRight w:val="0"/>
      <w:marTop w:val="0"/>
      <w:marBottom w:val="0"/>
      <w:divBdr>
        <w:top w:val="none" w:sz="0" w:space="0" w:color="auto"/>
        <w:left w:val="none" w:sz="0" w:space="0" w:color="auto"/>
        <w:bottom w:val="none" w:sz="0" w:space="0" w:color="auto"/>
        <w:right w:val="none" w:sz="0" w:space="0" w:color="auto"/>
      </w:divBdr>
    </w:div>
    <w:div w:id="200632520">
      <w:bodyDiv w:val="1"/>
      <w:marLeft w:val="0"/>
      <w:marRight w:val="0"/>
      <w:marTop w:val="0"/>
      <w:marBottom w:val="0"/>
      <w:divBdr>
        <w:top w:val="none" w:sz="0" w:space="0" w:color="auto"/>
        <w:left w:val="none" w:sz="0" w:space="0" w:color="auto"/>
        <w:bottom w:val="none" w:sz="0" w:space="0" w:color="auto"/>
        <w:right w:val="none" w:sz="0" w:space="0" w:color="auto"/>
      </w:divBdr>
    </w:div>
    <w:div w:id="201090097">
      <w:bodyDiv w:val="1"/>
      <w:marLeft w:val="0"/>
      <w:marRight w:val="0"/>
      <w:marTop w:val="0"/>
      <w:marBottom w:val="0"/>
      <w:divBdr>
        <w:top w:val="none" w:sz="0" w:space="0" w:color="auto"/>
        <w:left w:val="none" w:sz="0" w:space="0" w:color="auto"/>
        <w:bottom w:val="none" w:sz="0" w:space="0" w:color="auto"/>
        <w:right w:val="none" w:sz="0" w:space="0" w:color="auto"/>
      </w:divBdr>
    </w:div>
    <w:div w:id="201133256">
      <w:bodyDiv w:val="1"/>
      <w:marLeft w:val="0"/>
      <w:marRight w:val="0"/>
      <w:marTop w:val="0"/>
      <w:marBottom w:val="0"/>
      <w:divBdr>
        <w:top w:val="none" w:sz="0" w:space="0" w:color="auto"/>
        <w:left w:val="none" w:sz="0" w:space="0" w:color="auto"/>
        <w:bottom w:val="none" w:sz="0" w:space="0" w:color="auto"/>
        <w:right w:val="none" w:sz="0" w:space="0" w:color="auto"/>
      </w:divBdr>
    </w:div>
    <w:div w:id="201485479">
      <w:bodyDiv w:val="1"/>
      <w:marLeft w:val="0"/>
      <w:marRight w:val="0"/>
      <w:marTop w:val="0"/>
      <w:marBottom w:val="0"/>
      <w:divBdr>
        <w:top w:val="none" w:sz="0" w:space="0" w:color="auto"/>
        <w:left w:val="none" w:sz="0" w:space="0" w:color="auto"/>
        <w:bottom w:val="none" w:sz="0" w:space="0" w:color="auto"/>
        <w:right w:val="none" w:sz="0" w:space="0" w:color="auto"/>
      </w:divBdr>
    </w:div>
    <w:div w:id="202641510">
      <w:bodyDiv w:val="1"/>
      <w:marLeft w:val="0"/>
      <w:marRight w:val="0"/>
      <w:marTop w:val="0"/>
      <w:marBottom w:val="0"/>
      <w:divBdr>
        <w:top w:val="none" w:sz="0" w:space="0" w:color="auto"/>
        <w:left w:val="none" w:sz="0" w:space="0" w:color="auto"/>
        <w:bottom w:val="none" w:sz="0" w:space="0" w:color="auto"/>
        <w:right w:val="none" w:sz="0" w:space="0" w:color="auto"/>
      </w:divBdr>
    </w:div>
    <w:div w:id="203298871">
      <w:bodyDiv w:val="1"/>
      <w:marLeft w:val="0"/>
      <w:marRight w:val="0"/>
      <w:marTop w:val="0"/>
      <w:marBottom w:val="0"/>
      <w:divBdr>
        <w:top w:val="none" w:sz="0" w:space="0" w:color="auto"/>
        <w:left w:val="none" w:sz="0" w:space="0" w:color="auto"/>
        <w:bottom w:val="none" w:sz="0" w:space="0" w:color="auto"/>
        <w:right w:val="none" w:sz="0" w:space="0" w:color="auto"/>
      </w:divBdr>
    </w:div>
    <w:div w:id="204104364">
      <w:bodyDiv w:val="1"/>
      <w:marLeft w:val="0"/>
      <w:marRight w:val="0"/>
      <w:marTop w:val="0"/>
      <w:marBottom w:val="0"/>
      <w:divBdr>
        <w:top w:val="none" w:sz="0" w:space="0" w:color="auto"/>
        <w:left w:val="none" w:sz="0" w:space="0" w:color="auto"/>
        <w:bottom w:val="none" w:sz="0" w:space="0" w:color="auto"/>
        <w:right w:val="none" w:sz="0" w:space="0" w:color="auto"/>
      </w:divBdr>
    </w:div>
    <w:div w:id="204373009">
      <w:bodyDiv w:val="1"/>
      <w:marLeft w:val="0"/>
      <w:marRight w:val="0"/>
      <w:marTop w:val="0"/>
      <w:marBottom w:val="0"/>
      <w:divBdr>
        <w:top w:val="none" w:sz="0" w:space="0" w:color="auto"/>
        <w:left w:val="none" w:sz="0" w:space="0" w:color="auto"/>
        <w:bottom w:val="none" w:sz="0" w:space="0" w:color="auto"/>
        <w:right w:val="none" w:sz="0" w:space="0" w:color="auto"/>
      </w:divBdr>
    </w:div>
    <w:div w:id="205339163">
      <w:bodyDiv w:val="1"/>
      <w:marLeft w:val="0"/>
      <w:marRight w:val="0"/>
      <w:marTop w:val="0"/>
      <w:marBottom w:val="0"/>
      <w:divBdr>
        <w:top w:val="none" w:sz="0" w:space="0" w:color="auto"/>
        <w:left w:val="none" w:sz="0" w:space="0" w:color="auto"/>
        <w:bottom w:val="none" w:sz="0" w:space="0" w:color="auto"/>
        <w:right w:val="none" w:sz="0" w:space="0" w:color="auto"/>
      </w:divBdr>
    </w:div>
    <w:div w:id="205609779">
      <w:bodyDiv w:val="1"/>
      <w:marLeft w:val="0"/>
      <w:marRight w:val="0"/>
      <w:marTop w:val="0"/>
      <w:marBottom w:val="0"/>
      <w:divBdr>
        <w:top w:val="none" w:sz="0" w:space="0" w:color="auto"/>
        <w:left w:val="none" w:sz="0" w:space="0" w:color="auto"/>
        <w:bottom w:val="none" w:sz="0" w:space="0" w:color="auto"/>
        <w:right w:val="none" w:sz="0" w:space="0" w:color="auto"/>
      </w:divBdr>
    </w:div>
    <w:div w:id="205918491">
      <w:bodyDiv w:val="1"/>
      <w:marLeft w:val="0"/>
      <w:marRight w:val="0"/>
      <w:marTop w:val="0"/>
      <w:marBottom w:val="0"/>
      <w:divBdr>
        <w:top w:val="none" w:sz="0" w:space="0" w:color="auto"/>
        <w:left w:val="none" w:sz="0" w:space="0" w:color="auto"/>
        <w:bottom w:val="none" w:sz="0" w:space="0" w:color="auto"/>
        <w:right w:val="none" w:sz="0" w:space="0" w:color="auto"/>
      </w:divBdr>
    </w:div>
    <w:div w:id="206843763">
      <w:bodyDiv w:val="1"/>
      <w:marLeft w:val="0"/>
      <w:marRight w:val="0"/>
      <w:marTop w:val="0"/>
      <w:marBottom w:val="0"/>
      <w:divBdr>
        <w:top w:val="none" w:sz="0" w:space="0" w:color="auto"/>
        <w:left w:val="none" w:sz="0" w:space="0" w:color="auto"/>
        <w:bottom w:val="none" w:sz="0" w:space="0" w:color="auto"/>
        <w:right w:val="none" w:sz="0" w:space="0" w:color="auto"/>
      </w:divBdr>
    </w:div>
    <w:div w:id="207037409">
      <w:bodyDiv w:val="1"/>
      <w:marLeft w:val="0"/>
      <w:marRight w:val="0"/>
      <w:marTop w:val="0"/>
      <w:marBottom w:val="0"/>
      <w:divBdr>
        <w:top w:val="none" w:sz="0" w:space="0" w:color="auto"/>
        <w:left w:val="none" w:sz="0" w:space="0" w:color="auto"/>
        <w:bottom w:val="none" w:sz="0" w:space="0" w:color="auto"/>
        <w:right w:val="none" w:sz="0" w:space="0" w:color="auto"/>
      </w:divBdr>
    </w:div>
    <w:div w:id="207381003">
      <w:bodyDiv w:val="1"/>
      <w:marLeft w:val="0"/>
      <w:marRight w:val="0"/>
      <w:marTop w:val="0"/>
      <w:marBottom w:val="0"/>
      <w:divBdr>
        <w:top w:val="none" w:sz="0" w:space="0" w:color="auto"/>
        <w:left w:val="none" w:sz="0" w:space="0" w:color="auto"/>
        <w:bottom w:val="none" w:sz="0" w:space="0" w:color="auto"/>
        <w:right w:val="none" w:sz="0" w:space="0" w:color="auto"/>
      </w:divBdr>
    </w:div>
    <w:div w:id="207693178">
      <w:bodyDiv w:val="1"/>
      <w:marLeft w:val="0"/>
      <w:marRight w:val="0"/>
      <w:marTop w:val="0"/>
      <w:marBottom w:val="0"/>
      <w:divBdr>
        <w:top w:val="none" w:sz="0" w:space="0" w:color="auto"/>
        <w:left w:val="none" w:sz="0" w:space="0" w:color="auto"/>
        <w:bottom w:val="none" w:sz="0" w:space="0" w:color="auto"/>
        <w:right w:val="none" w:sz="0" w:space="0" w:color="auto"/>
      </w:divBdr>
    </w:div>
    <w:div w:id="208611967">
      <w:bodyDiv w:val="1"/>
      <w:marLeft w:val="0"/>
      <w:marRight w:val="0"/>
      <w:marTop w:val="0"/>
      <w:marBottom w:val="0"/>
      <w:divBdr>
        <w:top w:val="none" w:sz="0" w:space="0" w:color="auto"/>
        <w:left w:val="none" w:sz="0" w:space="0" w:color="auto"/>
        <w:bottom w:val="none" w:sz="0" w:space="0" w:color="auto"/>
        <w:right w:val="none" w:sz="0" w:space="0" w:color="auto"/>
      </w:divBdr>
    </w:div>
    <w:div w:id="210847096">
      <w:bodyDiv w:val="1"/>
      <w:marLeft w:val="0"/>
      <w:marRight w:val="0"/>
      <w:marTop w:val="0"/>
      <w:marBottom w:val="0"/>
      <w:divBdr>
        <w:top w:val="none" w:sz="0" w:space="0" w:color="auto"/>
        <w:left w:val="none" w:sz="0" w:space="0" w:color="auto"/>
        <w:bottom w:val="none" w:sz="0" w:space="0" w:color="auto"/>
        <w:right w:val="none" w:sz="0" w:space="0" w:color="auto"/>
      </w:divBdr>
    </w:div>
    <w:div w:id="210925593">
      <w:bodyDiv w:val="1"/>
      <w:marLeft w:val="0"/>
      <w:marRight w:val="0"/>
      <w:marTop w:val="0"/>
      <w:marBottom w:val="0"/>
      <w:divBdr>
        <w:top w:val="none" w:sz="0" w:space="0" w:color="auto"/>
        <w:left w:val="none" w:sz="0" w:space="0" w:color="auto"/>
        <w:bottom w:val="none" w:sz="0" w:space="0" w:color="auto"/>
        <w:right w:val="none" w:sz="0" w:space="0" w:color="auto"/>
      </w:divBdr>
    </w:div>
    <w:div w:id="211773694">
      <w:bodyDiv w:val="1"/>
      <w:marLeft w:val="0"/>
      <w:marRight w:val="0"/>
      <w:marTop w:val="0"/>
      <w:marBottom w:val="0"/>
      <w:divBdr>
        <w:top w:val="none" w:sz="0" w:space="0" w:color="auto"/>
        <w:left w:val="none" w:sz="0" w:space="0" w:color="auto"/>
        <w:bottom w:val="none" w:sz="0" w:space="0" w:color="auto"/>
        <w:right w:val="none" w:sz="0" w:space="0" w:color="auto"/>
      </w:divBdr>
    </w:div>
    <w:div w:id="211968066">
      <w:bodyDiv w:val="1"/>
      <w:marLeft w:val="0"/>
      <w:marRight w:val="0"/>
      <w:marTop w:val="0"/>
      <w:marBottom w:val="0"/>
      <w:divBdr>
        <w:top w:val="none" w:sz="0" w:space="0" w:color="auto"/>
        <w:left w:val="none" w:sz="0" w:space="0" w:color="auto"/>
        <w:bottom w:val="none" w:sz="0" w:space="0" w:color="auto"/>
        <w:right w:val="none" w:sz="0" w:space="0" w:color="auto"/>
      </w:divBdr>
    </w:div>
    <w:div w:id="214047882">
      <w:bodyDiv w:val="1"/>
      <w:marLeft w:val="0"/>
      <w:marRight w:val="0"/>
      <w:marTop w:val="0"/>
      <w:marBottom w:val="0"/>
      <w:divBdr>
        <w:top w:val="none" w:sz="0" w:space="0" w:color="auto"/>
        <w:left w:val="none" w:sz="0" w:space="0" w:color="auto"/>
        <w:bottom w:val="none" w:sz="0" w:space="0" w:color="auto"/>
        <w:right w:val="none" w:sz="0" w:space="0" w:color="auto"/>
      </w:divBdr>
    </w:div>
    <w:div w:id="214390807">
      <w:bodyDiv w:val="1"/>
      <w:marLeft w:val="0"/>
      <w:marRight w:val="0"/>
      <w:marTop w:val="0"/>
      <w:marBottom w:val="0"/>
      <w:divBdr>
        <w:top w:val="none" w:sz="0" w:space="0" w:color="auto"/>
        <w:left w:val="none" w:sz="0" w:space="0" w:color="auto"/>
        <w:bottom w:val="none" w:sz="0" w:space="0" w:color="auto"/>
        <w:right w:val="none" w:sz="0" w:space="0" w:color="auto"/>
      </w:divBdr>
    </w:div>
    <w:div w:id="214390874">
      <w:bodyDiv w:val="1"/>
      <w:marLeft w:val="0"/>
      <w:marRight w:val="0"/>
      <w:marTop w:val="0"/>
      <w:marBottom w:val="0"/>
      <w:divBdr>
        <w:top w:val="none" w:sz="0" w:space="0" w:color="auto"/>
        <w:left w:val="none" w:sz="0" w:space="0" w:color="auto"/>
        <w:bottom w:val="none" w:sz="0" w:space="0" w:color="auto"/>
        <w:right w:val="none" w:sz="0" w:space="0" w:color="auto"/>
      </w:divBdr>
    </w:div>
    <w:div w:id="214510519">
      <w:bodyDiv w:val="1"/>
      <w:marLeft w:val="0"/>
      <w:marRight w:val="0"/>
      <w:marTop w:val="0"/>
      <w:marBottom w:val="0"/>
      <w:divBdr>
        <w:top w:val="none" w:sz="0" w:space="0" w:color="auto"/>
        <w:left w:val="none" w:sz="0" w:space="0" w:color="auto"/>
        <w:bottom w:val="none" w:sz="0" w:space="0" w:color="auto"/>
        <w:right w:val="none" w:sz="0" w:space="0" w:color="auto"/>
      </w:divBdr>
    </w:div>
    <w:div w:id="215119595">
      <w:bodyDiv w:val="1"/>
      <w:marLeft w:val="0"/>
      <w:marRight w:val="0"/>
      <w:marTop w:val="0"/>
      <w:marBottom w:val="0"/>
      <w:divBdr>
        <w:top w:val="none" w:sz="0" w:space="0" w:color="auto"/>
        <w:left w:val="none" w:sz="0" w:space="0" w:color="auto"/>
        <w:bottom w:val="none" w:sz="0" w:space="0" w:color="auto"/>
        <w:right w:val="none" w:sz="0" w:space="0" w:color="auto"/>
      </w:divBdr>
    </w:div>
    <w:div w:id="215164926">
      <w:bodyDiv w:val="1"/>
      <w:marLeft w:val="0"/>
      <w:marRight w:val="0"/>
      <w:marTop w:val="0"/>
      <w:marBottom w:val="0"/>
      <w:divBdr>
        <w:top w:val="none" w:sz="0" w:space="0" w:color="auto"/>
        <w:left w:val="none" w:sz="0" w:space="0" w:color="auto"/>
        <w:bottom w:val="none" w:sz="0" w:space="0" w:color="auto"/>
        <w:right w:val="none" w:sz="0" w:space="0" w:color="auto"/>
      </w:divBdr>
    </w:div>
    <w:div w:id="215439033">
      <w:bodyDiv w:val="1"/>
      <w:marLeft w:val="0"/>
      <w:marRight w:val="0"/>
      <w:marTop w:val="0"/>
      <w:marBottom w:val="0"/>
      <w:divBdr>
        <w:top w:val="none" w:sz="0" w:space="0" w:color="auto"/>
        <w:left w:val="none" w:sz="0" w:space="0" w:color="auto"/>
        <w:bottom w:val="none" w:sz="0" w:space="0" w:color="auto"/>
        <w:right w:val="none" w:sz="0" w:space="0" w:color="auto"/>
      </w:divBdr>
    </w:div>
    <w:div w:id="215705455">
      <w:bodyDiv w:val="1"/>
      <w:marLeft w:val="0"/>
      <w:marRight w:val="0"/>
      <w:marTop w:val="0"/>
      <w:marBottom w:val="0"/>
      <w:divBdr>
        <w:top w:val="none" w:sz="0" w:space="0" w:color="auto"/>
        <w:left w:val="none" w:sz="0" w:space="0" w:color="auto"/>
        <w:bottom w:val="none" w:sz="0" w:space="0" w:color="auto"/>
        <w:right w:val="none" w:sz="0" w:space="0" w:color="auto"/>
      </w:divBdr>
    </w:div>
    <w:div w:id="216552641">
      <w:bodyDiv w:val="1"/>
      <w:marLeft w:val="0"/>
      <w:marRight w:val="0"/>
      <w:marTop w:val="0"/>
      <w:marBottom w:val="0"/>
      <w:divBdr>
        <w:top w:val="none" w:sz="0" w:space="0" w:color="auto"/>
        <w:left w:val="none" w:sz="0" w:space="0" w:color="auto"/>
        <w:bottom w:val="none" w:sz="0" w:space="0" w:color="auto"/>
        <w:right w:val="none" w:sz="0" w:space="0" w:color="auto"/>
      </w:divBdr>
    </w:div>
    <w:div w:id="217280335">
      <w:bodyDiv w:val="1"/>
      <w:marLeft w:val="0"/>
      <w:marRight w:val="0"/>
      <w:marTop w:val="0"/>
      <w:marBottom w:val="0"/>
      <w:divBdr>
        <w:top w:val="none" w:sz="0" w:space="0" w:color="auto"/>
        <w:left w:val="none" w:sz="0" w:space="0" w:color="auto"/>
        <w:bottom w:val="none" w:sz="0" w:space="0" w:color="auto"/>
        <w:right w:val="none" w:sz="0" w:space="0" w:color="auto"/>
      </w:divBdr>
    </w:div>
    <w:div w:id="218438812">
      <w:bodyDiv w:val="1"/>
      <w:marLeft w:val="0"/>
      <w:marRight w:val="0"/>
      <w:marTop w:val="0"/>
      <w:marBottom w:val="0"/>
      <w:divBdr>
        <w:top w:val="none" w:sz="0" w:space="0" w:color="auto"/>
        <w:left w:val="none" w:sz="0" w:space="0" w:color="auto"/>
        <w:bottom w:val="none" w:sz="0" w:space="0" w:color="auto"/>
        <w:right w:val="none" w:sz="0" w:space="0" w:color="auto"/>
      </w:divBdr>
    </w:div>
    <w:div w:id="218588366">
      <w:bodyDiv w:val="1"/>
      <w:marLeft w:val="0"/>
      <w:marRight w:val="0"/>
      <w:marTop w:val="0"/>
      <w:marBottom w:val="0"/>
      <w:divBdr>
        <w:top w:val="none" w:sz="0" w:space="0" w:color="auto"/>
        <w:left w:val="none" w:sz="0" w:space="0" w:color="auto"/>
        <w:bottom w:val="none" w:sz="0" w:space="0" w:color="auto"/>
        <w:right w:val="none" w:sz="0" w:space="0" w:color="auto"/>
      </w:divBdr>
    </w:div>
    <w:div w:id="220488253">
      <w:bodyDiv w:val="1"/>
      <w:marLeft w:val="0"/>
      <w:marRight w:val="0"/>
      <w:marTop w:val="0"/>
      <w:marBottom w:val="0"/>
      <w:divBdr>
        <w:top w:val="none" w:sz="0" w:space="0" w:color="auto"/>
        <w:left w:val="none" w:sz="0" w:space="0" w:color="auto"/>
        <w:bottom w:val="none" w:sz="0" w:space="0" w:color="auto"/>
        <w:right w:val="none" w:sz="0" w:space="0" w:color="auto"/>
      </w:divBdr>
    </w:div>
    <w:div w:id="220681842">
      <w:bodyDiv w:val="1"/>
      <w:marLeft w:val="0"/>
      <w:marRight w:val="0"/>
      <w:marTop w:val="0"/>
      <w:marBottom w:val="0"/>
      <w:divBdr>
        <w:top w:val="none" w:sz="0" w:space="0" w:color="auto"/>
        <w:left w:val="none" w:sz="0" w:space="0" w:color="auto"/>
        <w:bottom w:val="none" w:sz="0" w:space="0" w:color="auto"/>
        <w:right w:val="none" w:sz="0" w:space="0" w:color="auto"/>
      </w:divBdr>
    </w:div>
    <w:div w:id="220872938">
      <w:bodyDiv w:val="1"/>
      <w:marLeft w:val="0"/>
      <w:marRight w:val="0"/>
      <w:marTop w:val="0"/>
      <w:marBottom w:val="0"/>
      <w:divBdr>
        <w:top w:val="none" w:sz="0" w:space="0" w:color="auto"/>
        <w:left w:val="none" w:sz="0" w:space="0" w:color="auto"/>
        <w:bottom w:val="none" w:sz="0" w:space="0" w:color="auto"/>
        <w:right w:val="none" w:sz="0" w:space="0" w:color="auto"/>
      </w:divBdr>
    </w:div>
    <w:div w:id="223833290">
      <w:bodyDiv w:val="1"/>
      <w:marLeft w:val="0"/>
      <w:marRight w:val="0"/>
      <w:marTop w:val="0"/>
      <w:marBottom w:val="0"/>
      <w:divBdr>
        <w:top w:val="none" w:sz="0" w:space="0" w:color="auto"/>
        <w:left w:val="none" w:sz="0" w:space="0" w:color="auto"/>
        <w:bottom w:val="none" w:sz="0" w:space="0" w:color="auto"/>
        <w:right w:val="none" w:sz="0" w:space="0" w:color="auto"/>
      </w:divBdr>
    </w:div>
    <w:div w:id="224461277">
      <w:bodyDiv w:val="1"/>
      <w:marLeft w:val="0"/>
      <w:marRight w:val="0"/>
      <w:marTop w:val="0"/>
      <w:marBottom w:val="0"/>
      <w:divBdr>
        <w:top w:val="none" w:sz="0" w:space="0" w:color="auto"/>
        <w:left w:val="none" w:sz="0" w:space="0" w:color="auto"/>
        <w:bottom w:val="none" w:sz="0" w:space="0" w:color="auto"/>
        <w:right w:val="none" w:sz="0" w:space="0" w:color="auto"/>
      </w:divBdr>
    </w:div>
    <w:div w:id="225340159">
      <w:bodyDiv w:val="1"/>
      <w:marLeft w:val="0"/>
      <w:marRight w:val="0"/>
      <w:marTop w:val="0"/>
      <w:marBottom w:val="0"/>
      <w:divBdr>
        <w:top w:val="none" w:sz="0" w:space="0" w:color="auto"/>
        <w:left w:val="none" w:sz="0" w:space="0" w:color="auto"/>
        <w:bottom w:val="none" w:sz="0" w:space="0" w:color="auto"/>
        <w:right w:val="none" w:sz="0" w:space="0" w:color="auto"/>
      </w:divBdr>
    </w:div>
    <w:div w:id="225653909">
      <w:bodyDiv w:val="1"/>
      <w:marLeft w:val="0"/>
      <w:marRight w:val="0"/>
      <w:marTop w:val="0"/>
      <w:marBottom w:val="0"/>
      <w:divBdr>
        <w:top w:val="none" w:sz="0" w:space="0" w:color="auto"/>
        <w:left w:val="none" w:sz="0" w:space="0" w:color="auto"/>
        <w:bottom w:val="none" w:sz="0" w:space="0" w:color="auto"/>
        <w:right w:val="none" w:sz="0" w:space="0" w:color="auto"/>
      </w:divBdr>
    </w:div>
    <w:div w:id="226765489">
      <w:bodyDiv w:val="1"/>
      <w:marLeft w:val="0"/>
      <w:marRight w:val="0"/>
      <w:marTop w:val="0"/>
      <w:marBottom w:val="0"/>
      <w:divBdr>
        <w:top w:val="none" w:sz="0" w:space="0" w:color="auto"/>
        <w:left w:val="none" w:sz="0" w:space="0" w:color="auto"/>
        <w:bottom w:val="none" w:sz="0" w:space="0" w:color="auto"/>
        <w:right w:val="none" w:sz="0" w:space="0" w:color="auto"/>
      </w:divBdr>
    </w:div>
    <w:div w:id="228733141">
      <w:bodyDiv w:val="1"/>
      <w:marLeft w:val="0"/>
      <w:marRight w:val="0"/>
      <w:marTop w:val="0"/>
      <w:marBottom w:val="0"/>
      <w:divBdr>
        <w:top w:val="none" w:sz="0" w:space="0" w:color="auto"/>
        <w:left w:val="none" w:sz="0" w:space="0" w:color="auto"/>
        <w:bottom w:val="none" w:sz="0" w:space="0" w:color="auto"/>
        <w:right w:val="none" w:sz="0" w:space="0" w:color="auto"/>
      </w:divBdr>
    </w:div>
    <w:div w:id="229269514">
      <w:bodyDiv w:val="1"/>
      <w:marLeft w:val="0"/>
      <w:marRight w:val="0"/>
      <w:marTop w:val="0"/>
      <w:marBottom w:val="0"/>
      <w:divBdr>
        <w:top w:val="none" w:sz="0" w:space="0" w:color="auto"/>
        <w:left w:val="none" w:sz="0" w:space="0" w:color="auto"/>
        <w:bottom w:val="none" w:sz="0" w:space="0" w:color="auto"/>
        <w:right w:val="none" w:sz="0" w:space="0" w:color="auto"/>
      </w:divBdr>
    </w:div>
    <w:div w:id="229273401">
      <w:bodyDiv w:val="1"/>
      <w:marLeft w:val="0"/>
      <w:marRight w:val="0"/>
      <w:marTop w:val="0"/>
      <w:marBottom w:val="0"/>
      <w:divBdr>
        <w:top w:val="none" w:sz="0" w:space="0" w:color="auto"/>
        <w:left w:val="none" w:sz="0" w:space="0" w:color="auto"/>
        <w:bottom w:val="none" w:sz="0" w:space="0" w:color="auto"/>
        <w:right w:val="none" w:sz="0" w:space="0" w:color="auto"/>
      </w:divBdr>
    </w:div>
    <w:div w:id="229973240">
      <w:bodyDiv w:val="1"/>
      <w:marLeft w:val="0"/>
      <w:marRight w:val="0"/>
      <w:marTop w:val="0"/>
      <w:marBottom w:val="0"/>
      <w:divBdr>
        <w:top w:val="none" w:sz="0" w:space="0" w:color="auto"/>
        <w:left w:val="none" w:sz="0" w:space="0" w:color="auto"/>
        <w:bottom w:val="none" w:sz="0" w:space="0" w:color="auto"/>
        <w:right w:val="none" w:sz="0" w:space="0" w:color="auto"/>
      </w:divBdr>
    </w:div>
    <w:div w:id="230383172">
      <w:bodyDiv w:val="1"/>
      <w:marLeft w:val="0"/>
      <w:marRight w:val="0"/>
      <w:marTop w:val="0"/>
      <w:marBottom w:val="0"/>
      <w:divBdr>
        <w:top w:val="none" w:sz="0" w:space="0" w:color="auto"/>
        <w:left w:val="none" w:sz="0" w:space="0" w:color="auto"/>
        <w:bottom w:val="none" w:sz="0" w:space="0" w:color="auto"/>
        <w:right w:val="none" w:sz="0" w:space="0" w:color="auto"/>
      </w:divBdr>
    </w:div>
    <w:div w:id="230892059">
      <w:bodyDiv w:val="1"/>
      <w:marLeft w:val="0"/>
      <w:marRight w:val="0"/>
      <w:marTop w:val="0"/>
      <w:marBottom w:val="0"/>
      <w:divBdr>
        <w:top w:val="none" w:sz="0" w:space="0" w:color="auto"/>
        <w:left w:val="none" w:sz="0" w:space="0" w:color="auto"/>
        <w:bottom w:val="none" w:sz="0" w:space="0" w:color="auto"/>
        <w:right w:val="none" w:sz="0" w:space="0" w:color="auto"/>
      </w:divBdr>
    </w:div>
    <w:div w:id="231307986">
      <w:bodyDiv w:val="1"/>
      <w:marLeft w:val="0"/>
      <w:marRight w:val="0"/>
      <w:marTop w:val="0"/>
      <w:marBottom w:val="0"/>
      <w:divBdr>
        <w:top w:val="none" w:sz="0" w:space="0" w:color="auto"/>
        <w:left w:val="none" w:sz="0" w:space="0" w:color="auto"/>
        <w:bottom w:val="none" w:sz="0" w:space="0" w:color="auto"/>
        <w:right w:val="none" w:sz="0" w:space="0" w:color="auto"/>
      </w:divBdr>
    </w:div>
    <w:div w:id="232206454">
      <w:bodyDiv w:val="1"/>
      <w:marLeft w:val="0"/>
      <w:marRight w:val="0"/>
      <w:marTop w:val="0"/>
      <w:marBottom w:val="0"/>
      <w:divBdr>
        <w:top w:val="none" w:sz="0" w:space="0" w:color="auto"/>
        <w:left w:val="none" w:sz="0" w:space="0" w:color="auto"/>
        <w:bottom w:val="none" w:sz="0" w:space="0" w:color="auto"/>
        <w:right w:val="none" w:sz="0" w:space="0" w:color="auto"/>
      </w:divBdr>
    </w:div>
    <w:div w:id="232394128">
      <w:bodyDiv w:val="1"/>
      <w:marLeft w:val="0"/>
      <w:marRight w:val="0"/>
      <w:marTop w:val="0"/>
      <w:marBottom w:val="0"/>
      <w:divBdr>
        <w:top w:val="none" w:sz="0" w:space="0" w:color="auto"/>
        <w:left w:val="none" w:sz="0" w:space="0" w:color="auto"/>
        <w:bottom w:val="none" w:sz="0" w:space="0" w:color="auto"/>
        <w:right w:val="none" w:sz="0" w:space="0" w:color="auto"/>
      </w:divBdr>
    </w:div>
    <w:div w:id="234047327">
      <w:bodyDiv w:val="1"/>
      <w:marLeft w:val="0"/>
      <w:marRight w:val="0"/>
      <w:marTop w:val="0"/>
      <w:marBottom w:val="0"/>
      <w:divBdr>
        <w:top w:val="none" w:sz="0" w:space="0" w:color="auto"/>
        <w:left w:val="none" w:sz="0" w:space="0" w:color="auto"/>
        <w:bottom w:val="none" w:sz="0" w:space="0" w:color="auto"/>
        <w:right w:val="none" w:sz="0" w:space="0" w:color="auto"/>
      </w:divBdr>
    </w:div>
    <w:div w:id="234320723">
      <w:bodyDiv w:val="1"/>
      <w:marLeft w:val="0"/>
      <w:marRight w:val="0"/>
      <w:marTop w:val="0"/>
      <w:marBottom w:val="0"/>
      <w:divBdr>
        <w:top w:val="none" w:sz="0" w:space="0" w:color="auto"/>
        <w:left w:val="none" w:sz="0" w:space="0" w:color="auto"/>
        <w:bottom w:val="none" w:sz="0" w:space="0" w:color="auto"/>
        <w:right w:val="none" w:sz="0" w:space="0" w:color="auto"/>
      </w:divBdr>
    </w:div>
    <w:div w:id="234635017">
      <w:bodyDiv w:val="1"/>
      <w:marLeft w:val="0"/>
      <w:marRight w:val="0"/>
      <w:marTop w:val="0"/>
      <w:marBottom w:val="0"/>
      <w:divBdr>
        <w:top w:val="none" w:sz="0" w:space="0" w:color="auto"/>
        <w:left w:val="none" w:sz="0" w:space="0" w:color="auto"/>
        <w:bottom w:val="none" w:sz="0" w:space="0" w:color="auto"/>
        <w:right w:val="none" w:sz="0" w:space="0" w:color="auto"/>
      </w:divBdr>
    </w:div>
    <w:div w:id="235097612">
      <w:bodyDiv w:val="1"/>
      <w:marLeft w:val="0"/>
      <w:marRight w:val="0"/>
      <w:marTop w:val="0"/>
      <w:marBottom w:val="0"/>
      <w:divBdr>
        <w:top w:val="none" w:sz="0" w:space="0" w:color="auto"/>
        <w:left w:val="none" w:sz="0" w:space="0" w:color="auto"/>
        <w:bottom w:val="none" w:sz="0" w:space="0" w:color="auto"/>
        <w:right w:val="none" w:sz="0" w:space="0" w:color="auto"/>
      </w:divBdr>
    </w:div>
    <w:div w:id="235477262">
      <w:bodyDiv w:val="1"/>
      <w:marLeft w:val="0"/>
      <w:marRight w:val="0"/>
      <w:marTop w:val="0"/>
      <w:marBottom w:val="0"/>
      <w:divBdr>
        <w:top w:val="none" w:sz="0" w:space="0" w:color="auto"/>
        <w:left w:val="none" w:sz="0" w:space="0" w:color="auto"/>
        <w:bottom w:val="none" w:sz="0" w:space="0" w:color="auto"/>
        <w:right w:val="none" w:sz="0" w:space="0" w:color="auto"/>
      </w:divBdr>
    </w:div>
    <w:div w:id="235669283">
      <w:bodyDiv w:val="1"/>
      <w:marLeft w:val="0"/>
      <w:marRight w:val="0"/>
      <w:marTop w:val="0"/>
      <w:marBottom w:val="0"/>
      <w:divBdr>
        <w:top w:val="none" w:sz="0" w:space="0" w:color="auto"/>
        <w:left w:val="none" w:sz="0" w:space="0" w:color="auto"/>
        <w:bottom w:val="none" w:sz="0" w:space="0" w:color="auto"/>
        <w:right w:val="none" w:sz="0" w:space="0" w:color="auto"/>
      </w:divBdr>
    </w:div>
    <w:div w:id="235752406">
      <w:bodyDiv w:val="1"/>
      <w:marLeft w:val="0"/>
      <w:marRight w:val="0"/>
      <w:marTop w:val="0"/>
      <w:marBottom w:val="0"/>
      <w:divBdr>
        <w:top w:val="none" w:sz="0" w:space="0" w:color="auto"/>
        <w:left w:val="none" w:sz="0" w:space="0" w:color="auto"/>
        <w:bottom w:val="none" w:sz="0" w:space="0" w:color="auto"/>
        <w:right w:val="none" w:sz="0" w:space="0" w:color="auto"/>
      </w:divBdr>
    </w:div>
    <w:div w:id="236792881">
      <w:bodyDiv w:val="1"/>
      <w:marLeft w:val="0"/>
      <w:marRight w:val="0"/>
      <w:marTop w:val="0"/>
      <w:marBottom w:val="0"/>
      <w:divBdr>
        <w:top w:val="none" w:sz="0" w:space="0" w:color="auto"/>
        <w:left w:val="none" w:sz="0" w:space="0" w:color="auto"/>
        <w:bottom w:val="none" w:sz="0" w:space="0" w:color="auto"/>
        <w:right w:val="none" w:sz="0" w:space="0" w:color="auto"/>
      </w:divBdr>
    </w:div>
    <w:div w:id="237399734">
      <w:bodyDiv w:val="1"/>
      <w:marLeft w:val="0"/>
      <w:marRight w:val="0"/>
      <w:marTop w:val="0"/>
      <w:marBottom w:val="0"/>
      <w:divBdr>
        <w:top w:val="none" w:sz="0" w:space="0" w:color="auto"/>
        <w:left w:val="none" w:sz="0" w:space="0" w:color="auto"/>
        <w:bottom w:val="none" w:sz="0" w:space="0" w:color="auto"/>
        <w:right w:val="none" w:sz="0" w:space="0" w:color="auto"/>
      </w:divBdr>
    </w:div>
    <w:div w:id="237903737">
      <w:bodyDiv w:val="1"/>
      <w:marLeft w:val="0"/>
      <w:marRight w:val="0"/>
      <w:marTop w:val="0"/>
      <w:marBottom w:val="0"/>
      <w:divBdr>
        <w:top w:val="none" w:sz="0" w:space="0" w:color="auto"/>
        <w:left w:val="none" w:sz="0" w:space="0" w:color="auto"/>
        <w:bottom w:val="none" w:sz="0" w:space="0" w:color="auto"/>
        <w:right w:val="none" w:sz="0" w:space="0" w:color="auto"/>
      </w:divBdr>
    </w:div>
    <w:div w:id="238292272">
      <w:bodyDiv w:val="1"/>
      <w:marLeft w:val="0"/>
      <w:marRight w:val="0"/>
      <w:marTop w:val="0"/>
      <w:marBottom w:val="0"/>
      <w:divBdr>
        <w:top w:val="none" w:sz="0" w:space="0" w:color="auto"/>
        <w:left w:val="none" w:sz="0" w:space="0" w:color="auto"/>
        <w:bottom w:val="none" w:sz="0" w:space="0" w:color="auto"/>
        <w:right w:val="none" w:sz="0" w:space="0" w:color="auto"/>
      </w:divBdr>
    </w:div>
    <w:div w:id="238566667">
      <w:bodyDiv w:val="1"/>
      <w:marLeft w:val="0"/>
      <w:marRight w:val="0"/>
      <w:marTop w:val="0"/>
      <w:marBottom w:val="0"/>
      <w:divBdr>
        <w:top w:val="none" w:sz="0" w:space="0" w:color="auto"/>
        <w:left w:val="none" w:sz="0" w:space="0" w:color="auto"/>
        <w:bottom w:val="none" w:sz="0" w:space="0" w:color="auto"/>
        <w:right w:val="none" w:sz="0" w:space="0" w:color="auto"/>
      </w:divBdr>
    </w:div>
    <w:div w:id="239606472">
      <w:bodyDiv w:val="1"/>
      <w:marLeft w:val="0"/>
      <w:marRight w:val="0"/>
      <w:marTop w:val="0"/>
      <w:marBottom w:val="0"/>
      <w:divBdr>
        <w:top w:val="none" w:sz="0" w:space="0" w:color="auto"/>
        <w:left w:val="none" w:sz="0" w:space="0" w:color="auto"/>
        <w:bottom w:val="none" w:sz="0" w:space="0" w:color="auto"/>
        <w:right w:val="none" w:sz="0" w:space="0" w:color="auto"/>
      </w:divBdr>
    </w:div>
    <w:div w:id="240528177">
      <w:bodyDiv w:val="1"/>
      <w:marLeft w:val="0"/>
      <w:marRight w:val="0"/>
      <w:marTop w:val="0"/>
      <w:marBottom w:val="0"/>
      <w:divBdr>
        <w:top w:val="none" w:sz="0" w:space="0" w:color="auto"/>
        <w:left w:val="none" w:sz="0" w:space="0" w:color="auto"/>
        <w:bottom w:val="none" w:sz="0" w:space="0" w:color="auto"/>
        <w:right w:val="none" w:sz="0" w:space="0" w:color="auto"/>
      </w:divBdr>
    </w:div>
    <w:div w:id="241258496">
      <w:bodyDiv w:val="1"/>
      <w:marLeft w:val="0"/>
      <w:marRight w:val="0"/>
      <w:marTop w:val="0"/>
      <w:marBottom w:val="0"/>
      <w:divBdr>
        <w:top w:val="none" w:sz="0" w:space="0" w:color="auto"/>
        <w:left w:val="none" w:sz="0" w:space="0" w:color="auto"/>
        <w:bottom w:val="none" w:sz="0" w:space="0" w:color="auto"/>
        <w:right w:val="none" w:sz="0" w:space="0" w:color="auto"/>
      </w:divBdr>
    </w:div>
    <w:div w:id="241263602">
      <w:bodyDiv w:val="1"/>
      <w:marLeft w:val="0"/>
      <w:marRight w:val="0"/>
      <w:marTop w:val="0"/>
      <w:marBottom w:val="0"/>
      <w:divBdr>
        <w:top w:val="none" w:sz="0" w:space="0" w:color="auto"/>
        <w:left w:val="none" w:sz="0" w:space="0" w:color="auto"/>
        <w:bottom w:val="none" w:sz="0" w:space="0" w:color="auto"/>
        <w:right w:val="none" w:sz="0" w:space="0" w:color="auto"/>
      </w:divBdr>
    </w:div>
    <w:div w:id="241305318">
      <w:bodyDiv w:val="1"/>
      <w:marLeft w:val="0"/>
      <w:marRight w:val="0"/>
      <w:marTop w:val="0"/>
      <w:marBottom w:val="0"/>
      <w:divBdr>
        <w:top w:val="none" w:sz="0" w:space="0" w:color="auto"/>
        <w:left w:val="none" w:sz="0" w:space="0" w:color="auto"/>
        <w:bottom w:val="none" w:sz="0" w:space="0" w:color="auto"/>
        <w:right w:val="none" w:sz="0" w:space="0" w:color="auto"/>
      </w:divBdr>
    </w:div>
    <w:div w:id="241718090">
      <w:bodyDiv w:val="1"/>
      <w:marLeft w:val="0"/>
      <w:marRight w:val="0"/>
      <w:marTop w:val="0"/>
      <w:marBottom w:val="0"/>
      <w:divBdr>
        <w:top w:val="none" w:sz="0" w:space="0" w:color="auto"/>
        <w:left w:val="none" w:sz="0" w:space="0" w:color="auto"/>
        <w:bottom w:val="none" w:sz="0" w:space="0" w:color="auto"/>
        <w:right w:val="none" w:sz="0" w:space="0" w:color="auto"/>
      </w:divBdr>
    </w:div>
    <w:div w:id="242640393">
      <w:bodyDiv w:val="1"/>
      <w:marLeft w:val="0"/>
      <w:marRight w:val="0"/>
      <w:marTop w:val="0"/>
      <w:marBottom w:val="0"/>
      <w:divBdr>
        <w:top w:val="none" w:sz="0" w:space="0" w:color="auto"/>
        <w:left w:val="none" w:sz="0" w:space="0" w:color="auto"/>
        <w:bottom w:val="none" w:sz="0" w:space="0" w:color="auto"/>
        <w:right w:val="none" w:sz="0" w:space="0" w:color="auto"/>
      </w:divBdr>
    </w:div>
    <w:div w:id="242765986">
      <w:bodyDiv w:val="1"/>
      <w:marLeft w:val="0"/>
      <w:marRight w:val="0"/>
      <w:marTop w:val="0"/>
      <w:marBottom w:val="0"/>
      <w:divBdr>
        <w:top w:val="none" w:sz="0" w:space="0" w:color="auto"/>
        <w:left w:val="none" w:sz="0" w:space="0" w:color="auto"/>
        <w:bottom w:val="none" w:sz="0" w:space="0" w:color="auto"/>
        <w:right w:val="none" w:sz="0" w:space="0" w:color="auto"/>
      </w:divBdr>
    </w:div>
    <w:div w:id="242833964">
      <w:bodyDiv w:val="1"/>
      <w:marLeft w:val="0"/>
      <w:marRight w:val="0"/>
      <w:marTop w:val="0"/>
      <w:marBottom w:val="0"/>
      <w:divBdr>
        <w:top w:val="none" w:sz="0" w:space="0" w:color="auto"/>
        <w:left w:val="none" w:sz="0" w:space="0" w:color="auto"/>
        <w:bottom w:val="none" w:sz="0" w:space="0" w:color="auto"/>
        <w:right w:val="none" w:sz="0" w:space="0" w:color="auto"/>
      </w:divBdr>
    </w:div>
    <w:div w:id="243078909">
      <w:bodyDiv w:val="1"/>
      <w:marLeft w:val="0"/>
      <w:marRight w:val="0"/>
      <w:marTop w:val="0"/>
      <w:marBottom w:val="0"/>
      <w:divBdr>
        <w:top w:val="none" w:sz="0" w:space="0" w:color="auto"/>
        <w:left w:val="none" w:sz="0" w:space="0" w:color="auto"/>
        <w:bottom w:val="none" w:sz="0" w:space="0" w:color="auto"/>
        <w:right w:val="none" w:sz="0" w:space="0" w:color="auto"/>
      </w:divBdr>
    </w:div>
    <w:div w:id="243153839">
      <w:bodyDiv w:val="1"/>
      <w:marLeft w:val="0"/>
      <w:marRight w:val="0"/>
      <w:marTop w:val="0"/>
      <w:marBottom w:val="0"/>
      <w:divBdr>
        <w:top w:val="none" w:sz="0" w:space="0" w:color="auto"/>
        <w:left w:val="none" w:sz="0" w:space="0" w:color="auto"/>
        <w:bottom w:val="none" w:sz="0" w:space="0" w:color="auto"/>
        <w:right w:val="none" w:sz="0" w:space="0" w:color="auto"/>
      </w:divBdr>
    </w:div>
    <w:div w:id="243497000">
      <w:bodyDiv w:val="1"/>
      <w:marLeft w:val="0"/>
      <w:marRight w:val="0"/>
      <w:marTop w:val="0"/>
      <w:marBottom w:val="0"/>
      <w:divBdr>
        <w:top w:val="none" w:sz="0" w:space="0" w:color="auto"/>
        <w:left w:val="none" w:sz="0" w:space="0" w:color="auto"/>
        <w:bottom w:val="none" w:sz="0" w:space="0" w:color="auto"/>
        <w:right w:val="none" w:sz="0" w:space="0" w:color="auto"/>
      </w:divBdr>
    </w:div>
    <w:div w:id="243536125">
      <w:bodyDiv w:val="1"/>
      <w:marLeft w:val="0"/>
      <w:marRight w:val="0"/>
      <w:marTop w:val="0"/>
      <w:marBottom w:val="0"/>
      <w:divBdr>
        <w:top w:val="none" w:sz="0" w:space="0" w:color="auto"/>
        <w:left w:val="none" w:sz="0" w:space="0" w:color="auto"/>
        <w:bottom w:val="none" w:sz="0" w:space="0" w:color="auto"/>
        <w:right w:val="none" w:sz="0" w:space="0" w:color="auto"/>
      </w:divBdr>
    </w:div>
    <w:div w:id="243805284">
      <w:bodyDiv w:val="1"/>
      <w:marLeft w:val="0"/>
      <w:marRight w:val="0"/>
      <w:marTop w:val="0"/>
      <w:marBottom w:val="0"/>
      <w:divBdr>
        <w:top w:val="none" w:sz="0" w:space="0" w:color="auto"/>
        <w:left w:val="none" w:sz="0" w:space="0" w:color="auto"/>
        <w:bottom w:val="none" w:sz="0" w:space="0" w:color="auto"/>
        <w:right w:val="none" w:sz="0" w:space="0" w:color="auto"/>
      </w:divBdr>
    </w:div>
    <w:div w:id="243995193">
      <w:bodyDiv w:val="1"/>
      <w:marLeft w:val="0"/>
      <w:marRight w:val="0"/>
      <w:marTop w:val="0"/>
      <w:marBottom w:val="0"/>
      <w:divBdr>
        <w:top w:val="none" w:sz="0" w:space="0" w:color="auto"/>
        <w:left w:val="none" w:sz="0" w:space="0" w:color="auto"/>
        <w:bottom w:val="none" w:sz="0" w:space="0" w:color="auto"/>
        <w:right w:val="none" w:sz="0" w:space="0" w:color="auto"/>
      </w:divBdr>
    </w:div>
    <w:div w:id="244337711">
      <w:bodyDiv w:val="1"/>
      <w:marLeft w:val="0"/>
      <w:marRight w:val="0"/>
      <w:marTop w:val="0"/>
      <w:marBottom w:val="0"/>
      <w:divBdr>
        <w:top w:val="none" w:sz="0" w:space="0" w:color="auto"/>
        <w:left w:val="none" w:sz="0" w:space="0" w:color="auto"/>
        <w:bottom w:val="none" w:sz="0" w:space="0" w:color="auto"/>
        <w:right w:val="none" w:sz="0" w:space="0" w:color="auto"/>
      </w:divBdr>
    </w:div>
    <w:div w:id="244538566">
      <w:bodyDiv w:val="1"/>
      <w:marLeft w:val="0"/>
      <w:marRight w:val="0"/>
      <w:marTop w:val="0"/>
      <w:marBottom w:val="0"/>
      <w:divBdr>
        <w:top w:val="none" w:sz="0" w:space="0" w:color="auto"/>
        <w:left w:val="none" w:sz="0" w:space="0" w:color="auto"/>
        <w:bottom w:val="none" w:sz="0" w:space="0" w:color="auto"/>
        <w:right w:val="none" w:sz="0" w:space="0" w:color="auto"/>
      </w:divBdr>
    </w:div>
    <w:div w:id="244994720">
      <w:bodyDiv w:val="1"/>
      <w:marLeft w:val="0"/>
      <w:marRight w:val="0"/>
      <w:marTop w:val="0"/>
      <w:marBottom w:val="0"/>
      <w:divBdr>
        <w:top w:val="none" w:sz="0" w:space="0" w:color="auto"/>
        <w:left w:val="none" w:sz="0" w:space="0" w:color="auto"/>
        <w:bottom w:val="none" w:sz="0" w:space="0" w:color="auto"/>
        <w:right w:val="none" w:sz="0" w:space="0" w:color="auto"/>
      </w:divBdr>
    </w:div>
    <w:div w:id="245846277">
      <w:bodyDiv w:val="1"/>
      <w:marLeft w:val="0"/>
      <w:marRight w:val="0"/>
      <w:marTop w:val="0"/>
      <w:marBottom w:val="0"/>
      <w:divBdr>
        <w:top w:val="none" w:sz="0" w:space="0" w:color="auto"/>
        <w:left w:val="none" w:sz="0" w:space="0" w:color="auto"/>
        <w:bottom w:val="none" w:sz="0" w:space="0" w:color="auto"/>
        <w:right w:val="none" w:sz="0" w:space="0" w:color="auto"/>
      </w:divBdr>
    </w:div>
    <w:div w:id="246155697">
      <w:bodyDiv w:val="1"/>
      <w:marLeft w:val="0"/>
      <w:marRight w:val="0"/>
      <w:marTop w:val="0"/>
      <w:marBottom w:val="0"/>
      <w:divBdr>
        <w:top w:val="none" w:sz="0" w:space="0" w:color="auto"/>
        <w:left w:val="none" w:sz="0" w:space="0" w:color="auto"/>
        <w:bottom w:val="none" w:sz="0" w:space="0" w:color="auto"/>
        <w:right w:val="none" w:sz="0" w:space="0" w:color="auto"/>
      </w:divBdr>
    </w:div>
    <w:div w:id="246236770">
      <w:bodyDiv w:val="1"/>
      <w:marLeft w:val="0"/>
      <w:marRight w:val="0"/>
      <w:marTop w:val="0"/>
      <w:marBottom w:val="0"/>
      <w:divBdr>
        <w:top w:val="none" w:sz="0" w:space="0" w:color="auto"/>
        <w:left w:val="none" w:sz="0" w:space="0" w:color="auto"/>
        <w:bottom w:val="none" w:sz="0" w:space="0" w:color="auto"/>
        <w:right w:val="none" w:sz="0" w:space="0" w:color="auto"/>
      </w:divBdr>
    </w:div>
    <w:div w:id="247735562">
      <w:bodyDiv w:val="1"/>
      <w:marLeft w:val="0"/>
      <w:marRight w:val="0"/>
      <w:marTop w:val="0"/>
      <w:marBottom w:val="0"/>
      <w:divBdr>
        <w:top w:val="none" w:sz="0" w:space="0" w:color="auto"/>
        <w:left w:val="none" w:sz="0" w:space="0" w:color="auto"/>
        <w:bottom w:val="none" w:sz="0" w:space="0" w:color="auto"/>
        <w:right w:val="none" w:sz="0" w:space="0" w:color="auto"/>
      </w:divBdr>
    </w:div>
    <w:div w:id="247812316">
      <w:bodyDiv w:val="1"/>
      <w:marLeft w:val="0"/>
      <w:marRight w:val="0"/>
      <w:marTop w:val="0"/>
      <w:marBottom w:val="0"/>
      <w:divBdr>
        <w:top w:val="none" w:sz="0" w:space="0" w:color="auto"/>
        <w:left w:val="none" w:sz="0" w:space="0" w:color="auto"/>
        <w:bottom w:val="none" w:sz="0" w:space="0" w:color="auto"/>
        <w:right w:val="none" w:sz="0" w:space="0" w:color="auto"/>
      </w:divBdr>
    </w:div>
    <w:div w:id="249003367">
      <w:bodyDiv w:val="1"/>
      <w:marLeft w:val="0"/>
      <w:marRight w:val="0"/>
      <w:marTop w:val="0"/>
      <w:marBottom w:val="0"/>
      <w:divBdr>
        <w:top w:val="none" w:sz="0" w:space="0" w:color="auto"/>
        <w:left w:val="none" w:sz="0" w:space="0" w:color="auto"/>
        <w:bottom w:val="none" w:sz="0" w:space="0" w:color="auto"/>
        <w:right w:val="none" w:sz="0" w:space="0" w:color="auto"/>
      </w:divBdr>
    </w:div>
    <w:div w:id="249119659">
      <w:bodyDiv w:val="1"/>
      <w:marLeft w:val="0"/>
      <w:marRight w:val="0"/>
      <w:marTop w:val="0"/>
      <w:marBottom w:val="0"/>
      <w:divBdr>
        <w:top w:val="none" w:sz="0" w:space="0" w:color="auto"/>
        <w:left w:val="none" w:sz="0" w:space="0" w:color="auto"/>
        <w:bottom w:val="none" w:sz="0" w:space="0" w:color="auto"/>
        <w:right w:val="none" w:sz="0" w:space="0" w:color="auto"/>
      </w:divBdr>
    </w:div>
    <w:div w:id="250429508">
      <w:bodyDiv w:val="1"/>
      <w:marLeft w:val="0"/>
      <w:marRight w:val="0"/>
      <w:marTop w:val="0"/>
      <w:marBottom w:val="0"/>
      <w:divBdr>
        <w:top w:val="none" w:sz="0" w:space="0" w:color="auto"/>
        <w:left w:val="none" w:sz="0" w:space="0" w:color="auto"/>
        <w:bottom w:val="none" w:sz="0" w:space="0" w:color="auto"/>
        <w:right w:val="none" w:sz="0" w:space="0" w:color="auto"/>
      </w:divBdr>
    </w:div>
    <w:div w:id="250433743">
      <w:bodyDiv w:val="1"/>
      <w:marLeft w:val="0"/>
      <w:marRight w:val="0"/>
      <w:marTop w:val="0"/>
      <w:marBottom w:val="0"/>
      <w:divBdr>
        <w:top w:val="none" w:sz="0" w:space="0" w:color="auto"/>
        <w:left w:val="none" w:sz="0" w:space="0" w:color="auto"/>
        <w:bottom w:val="none" w:sz="0" w:space="0" w:color="auto"/>
        <w:right w:val="none" w:sz="0" w:space="0" w:color="auto"/>
      </w:divBdr>
    </w:div>
    <w:div w:id="250698737">
      <w:bodyDiv w:val="1"/>
      <w:marLeft w:val="0"/>
      <w:marRight w:val="0"/>
      <w:marTop w:val="0"/>
      <w:marBottom w:val="0"/>
      <w:divBdr>
        <w:top w:val="none" w:sz="0" w:space="0" w:color="auto"/>
        <w:left w:val="none" w:sz="0" w:space="0" w:color="auto"/>
        <w:bottom w:val="none" w:sz="0" w:space="0" w:color="auto"/>
        <w:right w:val="none" w:sz="0" w:space="0" w:color="auto"/>
      </w:divBdr>
    </w:div>
    <w:div w:id="251014508">
      <w:bodyDiv w:val="1"/>
      <w:marLeft w:val="0"/>
      <w:marRight w:val="0"/>
      <w:marTop w:val="0"/>
      <w:marBottom w:val="0"/>
      <w:divBdr>
        <w:top w:val="none" w:sz="0" w:space="0" w:color="auto"/>
        <w:left w:val="none" w:sz="0" w:space="0" w:color="auto"/>
        <w:bottom w:val="none" w:sz="0" w:space="0" w:color="auto"/>
        <w:right w:val="none" w:sz="0" w:space="0" w:color="auto"/>
      </w:divBdr>
    </w:div>
    <w:div w:id="251819128">
      <w:bodyDiv w:val="1"/>
      <w:marLeft w:val="0"/>
      <w:marRight w:val="0"/>
      <w:marTop w:val="0"/>
      <w:marBottom w:val="0"/>
      <w:divBdr>
        <w:top w:val="none" w:sz="0" w:space="0" w:color="auto"/>
        <w:left w:val="none" w:sz="0" w:space="0" w:color="auto"/>
        <w:bottom w:val="none" w:sz="0" w:space="0" w:color="auto"/>
        <w:right w:val="none" w:sz="0" w:space="0" w:color="auto"/>
      </w:divBdr>
    </w:div>
    <w:div w:id="252016284">
      <w:bodyDiv w:val="1"/>
      <w:marLeft w:val="0"/>
      <w:marRight w:val="0"/>
      <w:marTop w:val="0"/>
      <w:marBottom w:val="0"/>
      <w:divBdr>
        <w:top w:val="none" w:sz="0" w:space="0" w:color="auto"/>
        <w:left w:val="none" w:sz="0" w:space="0" w:color="auto"/>
        <w:bottom w:val="none" w:sz="0" w:space="0" w:color="auto"/>
        <w:right w:val="none" w:sz="0" w:space="0" w:color="auto"/>
      </w:divBdr>
    </w:div>
    <w:div w:id="253130003">
      <w:bodyDiv w:val="1"/>
      <w:marLeft w:val="0"/>
      <w:marRight w:val="0"/>
      <w:marTop w:val="0"/>
      <w:marBottom w:val="0"/>
      <w:divBdr>
        <w:top w:val="none" w:sz="0" w:space="0" w:color="auto"/>
        <w:left w:val="none" w:sz="0" w:space="0" w:color="auto"/>
        <w:bottom w:val="none" w:sz="0" w:space="0" w:color="auto"/>
        <w:right w:val="none" w:sz="0" w:space="0" w:color="auto"/>
      </w:divBdr>
    </w:div>
    <w:div w:id="253325609">
      <w:bodyDiv w:val="1"/>
      <w:marLeft w:val="0"/>
      <w:marRight w:val="0"/>
      <w:marTop w:val="0"/>
      <w:marBottom w:val="0"/>
      <w:divBdr>
        <w:top w:val="none" w:sz="0" w:space="0" w:color="auto"/>
        <w:left w:val="none" w:sz="0" w:space="0" w:color="auto"/>
        <w:bottom w:val="none" w:sz="0" w:space="0" w:color="auto"/>
        <w:right w:val="none" w:sz="0" w:space="0" w:color="auto"/>
      </w:divBdr>
    </w:div>
    <w:div w:id="254018782">
      <w:bodyDiv w:val="1"/>
      <w:marLeft w:val="0"/>
      <w:marRight w:val="0"/>
      <w:marTop w:val="0"/>
      <w:marBottom w:val="0"/>
      <w:divBdr>
        <w:top w:val="none" w:sz="0" w:space="0" w:color="auto"/>
        <w:left w:val="none" w:sz="0" w:space="0" w:color="auto"/>
        <w:bottom w:val="none" w:sz="0" w:space="0" w:color="auto"/>
        <w:right w:val="none" w:sz="0" w:space="0" w:color="auto"/>
      </w:divBdr>
    </w:div>
    <w:div w:id="256601546">
      <w:bodyDiv w:val="1"/>
      <w:marLeft w:val="0"/>
      <w:marRight w:val="0"/>
      <w:marTop w:val="0"/>
      <w:marBottom w:val="0"/>
      <w:divBdr>
        <w:top w:val="none" w:sz="0" w:space="0" w:color="auto"/>
        <w:left w:val="none" w:sz="0" w:space="0" w:color="auto"/>
        <w:bottom w:val="none" w:sz="0" w:space="0" w:color="auto"/>
        <w:right w:val="none" w:sz="0" w:space="0" w:color="auto"/>
      </w:divBdr>
    </w:div>
    <w:div w:id="257056311">
      <w:bodyDiv w:val="1"/>
      <w:marLeft w:val="0"/>
      <w:marRight w:val="0"/>
      <w:marTop w:val="0"/>
      <w:marBottom w:val="0"/>
      <w:divBdr>
        <w:top w:val="none" w:sz="0" w:space="0" w:color="auto"/>
        <w:left w:val="none" w:sz="0" w:space="0" w:color="auto"/>
        <w:bottom w:val="none" w:sz="0" w:space="0" w:color="auto"/>
        <w:right w:val="none" w:sz="0" w:space="0" w:color="auto"/>
      </w:divBdr>
    </w:div>
    <w:div w:id="257176138">
      <w:bodyDiv w:val="1"/>
      <w:marLeft w:val="0"/>
      <w:marRight w:val="0"/>
      <w:marTop w:val="0"/>
      <w:marBottom w:val="0"/>
      <w:divBdr>
        <w:top w:val="none" w:sz="0" w:space="0" w:color="auto"/>
        <w:left w:val="none" w:sz="0" w:space="0" w:color="auto"/>
        <w:bottom w:val="none" w:sz="0" w:space="0" w:color="auto"/>
        <w:right w:val="none" w:sz="0" w:space="0" w:color="auto"/>
      </w:divBdr>
    </w:div>
    <w:div w:id="257758492">
      <w:bodyDiv w:val="1"/>
      <w:marLeft w:val="0"/>
      <w:marRight w:val="0"/>
      <w:marTop w:val="0"/>
      <w:marBottom w:val="0"/>
      <w:divBdr>
        <w:top w:val="none" w:sz="0" w:space="0" w:color="auto"/>
        <w:left w:val="none" w:sz="0" w:space="0" w:color="auto"/>
        <w:bottom w:val="none" w:sz="0" w:space="0" w:color="auto"/>
        <w:right w:val="none" w:sz="0" w:space="0" w:color="auto"/>
      </w:divBdr>
    </w:div>
    <w:div w:id="259027641">
      <w:bodyDiv w:val="1"/>
      <w:marLeft w:val="0"/>
      <w:marRight w:val="0"/>
      <w:marTop w:val="0"/>
      <w:marBottom w:val="0"/>
      <w:divBdr>
        <w:top w:val="none" w:sz="0" w:space="0" w:color="auto"/>
        <w:left w:val="none" w:sz="0" w:space="0" w:color="auto"/>
        <w:bottom w:val="none" w:sz="0" w:space="0" w:color="auto"/>
        <w:right w:val="none" w:sz="0" w:space="0" w:color="auto"/>
      </w:divBdr>
    </w:div>
    <w:div w:id="259215167">
      <w:bodyDiv w:val="1"/>
      <w:marLeft w:val="0"/>
      <w:marRight w:val="0"/>
      <w:marTop w:val="0"/>
      <w:marBottom w:val="0"/>
      <w:divBdr>
        <w:top w:val="none" w:sz="0" w:space="0" w:color="auto"/>
        <w:left w:val="none" w:sz="0" w:space="0" w:color="auto"/>
        <w:bottom w:val="none" w:sz="0" w:space="0" w:color="auto"/>
        <w:right w:val="none" w:sz="0" w:space="0" w:color="auto"/>
      </w:divBdr>
    </w:div>
    <w:div w:id="259607236">
      <w:bodyDiv w:val="1"/>
      <w:marLeft w:val="0"/>
      <w:marRight w:val="0"/>
      <w:marTop w:val="0"/>
      <w:marBottom w:val="0"/>
      <w:divBdr>
        <w:top w:val="none" w:sz="0" w:space="0" w:color="auto"/>
        <w:left w:val="none" w:sz="0" w:space="0" w:color="auto"/>
        <w:bottom w:val="none" w:sz="0" w:space="0" w:color="auto"/>
        <w:right w:val="none" w:sz="0" w:space="0" w:color="auto"/>
      </w:divBdr>
    </w:div>
    <w:div w:id="259995975">
      <w:bodyDiv w:val="1"/>
      <w:marLeft w:val="0"/>
      <w:marRight w:val="0"/>
      <w:marTop w:val="0"/>
      <w:marBottom w:val="0"/>
      <w:divBdr>
        <w:top w:val="none" w:sz="0" w:space="0" w:color="auto"/>
        <w:left w:val="none" w:sz="0" w:space="0" w:color="auto"/>
        <w:bottom w:val="none" w:sz="0" w:space="0" w:color="auto"/>
        <w:right w:val="none" w:sz="0" w:space="0" w:color="auto"/>
      </w:divBdr>
    </w:div>
    <w:div w:id="261299306">
      <w:bodyDiv w:val="1"/>
      <w:marLeft w:val="0"/>
      <w:marRight w:val="0"/>
      <w:marTop w:val="0"/>
      <w:marBottom w:val="0"/>
      <w:divBdr>
        <w:top w:val="none" w:sz="0" w:space="0" w:color="auto"/>
        <w:left w:val="none" w:sz="0" w:space="0" w:color="auto"/>
        <w:bottom w:val="none" w:sz="0" w:space="0" w:color="auto"/>
        <w:right w:val="none" w:sz="0" w:space="0" w:color="auto"/>
      </w:divBdr>
    </w:div>
    <w:div w:id="261577128">
      <w:bodyDiv w:val="1"/>
      <w:marLeft w:val="0"/>
      <w:marRight w:val="0"/>
      <w:marTop w:val="0"/>
      <w:marBottom w:val="0"/>
      <w:divBdr>
        <w:top w:val="none" w:sz="0" w:space="0" w:color="auto"/>
        <w:left w:val="none" w:sz="0" w:space="0" w:color="auto"/>
        <w:bottom w:val="none" w:sz="0" w:space="0" w:color="auto"/>
        <w:right w:val="none" w:sz="0" w:space="0" w:color="auto"/>
      </w:divBdr>
    </w:div>
    <w:div w:id="263346605">
      <w:bodyDiv w:val="1"/>
      <w:marLeft w:val="0"/>
      <w:marRight w:val="0"/>
      <w:marTop w:val="0"/>
      <w:marBottom w:val="0"/>
      <w:divBdr>
        <w:top w:val="none" w:sz="0" w:space="0" w:color="auto"/>
        <w:left w:val="none" w:sz="0" w:space="0" w:color="auto"/>
        <w:bottom w:val="none" w:sz="0" w:space="0" w:color="auto"/>
        <w:right w:val="none" w:sz="0" w:space="0" w:color="auto"/>
      </w:divBdr>
    </w:div>
    <w:div w:id="263803860">
      <w:bodyDiv w:val="1"/>
      <w:marLeft w:val="0"/>
      <w:marRight w:val="0"/>
      <w:marTop w:val="0"/>
      <w:marBottom w:val="0"/>
      <w:divBdr>
        <w:top w:val="none" w:sz="0" w:space="0" w:color="auto"/>
        <w:left w:val="none" w:sz="0" w:space="0" w:color="auto"/>
        <w:bottom w:val="none" w:sz="0" w:space="0" w:color="auto"/>
        <w:right w:val="none" w:sz="0" w:space="0" w:color="auto"/>
      </w:divBdr>
    </w:div>
    <w:div w:id="263996353">
      <w:bodyDiv w:val="1"/>
      <w:marLeft w:val="0"/>
      <w:marRight w:val="0"/>
      <w:marTop w:val="0"/>
      <w:marBottom w:val="0"/>
      <w:divBdr>
        <w:top w:val="none" w:sz="0" w:space="0" w:color="auto"/>
        <w:left w:val="none" w:sz="0" w:space="0" w:color="auto"/>
        <w:bottom w:val="none" w:sz="0" w:space="0" w:color="auto"/>
        <w:right w:val="none" w:sz="0" w:space="0" w:color="auto"/>
      </w:divBdr>
    </w:div>
    <w:div w:id="264925424">
      <w:bodyDiv w:val="1"/>
      <w:marLeft w:val="0"/>
      <w:marRight w:val="0"/>
      <w:marTop w:val="0"/>
      <w:marBottom w:val="0"/>
      <w:divBdr>
        <w:top w:val="none" w:sz="0" w:space="0" w:color="auto"/>
        <w:left w:val="none" w:sz="0" w:space="0" w:color="auto"/>
        <w:bottom w:val="none" w:sz="0" w:space="0" w:color="auto"/>
        <w:right w:val="none" w:sz="0" w:space="0" w:color="auto"/>
      </w:divBdr>
    </w:div>
    <w:div w:id="265701926">
      <w:bodyDiv w:val="1"/>
      <w:marLeft w:val="0"/>
      <w:marRight w:val="0"/>
      <w:marTop w:val="0"/>
      <w:marBottom w:val="0"/>
      <w:divBdr>
        <w:top w:val="none" w:sz="0" w:space="0" w:color="auto"/>
        <w:left w:val="none" w:sz="0" w:space="0" w:color="auto"/>
        <w:bottom w:val="none" w:sz="0" w:space="0" w:color="auto"/>
        <w:right w:val="none" w:sz="0" w:space="0" w:color="auto"/>
      </w:divBdr>
    </w:div>
    <w:div w:id="265775819">
      <w:bodyDiv w:val="1"/>
      <w:marLeft w:val="0"/>
      <w:marRight w:val="0"/>
      <w:marTop w:val="0"/>
      <w:marBottom w:val="0"/>
      <w:divBdr>
        <w:top w:val="none" w:sz="0" w:space="0" w:color="auto"/>
        <w:left w:val="none" w:sz="0" w:space="0" w:color="auto"/>
        <w:bottom w:val="none" w:sz="0" w:space="0" w:color="auto"/>
        <w:right w:val="none" w:sz="0" w:space="0" w:color="auto"/>
      </w:divBdr>
    </w:div>
    <w:div w:id="266736062">
      <w:bodyDiv w:val="1"/>
      <w:marLeft w:val="0"/>
      <w:marRight w:val="0"/>
      <w:marTop w:val="0"/>
      <w:marBottom w:val="0"/>
      <w:divBdr>
        <w:top w:val="none" w:sz="0" w:space="0" w:color="auto"/>
        <w:left w:val="none" w:sz="0" w:space="0" w:color="auto"/>
        <w:bottom w:val="none" w:sz="0" w:space="0" w:color="auto"/>
        <w:right w:val="none" w:sz="0" w:space="0" w:color="auto"/>
      </w:divBdr>
    </w:div>
    <w:div w:id="266935146">
      <w:bodyDiv w:val="1"/>
      <w:marLeft w:val="0"/>
      <w:marRight w:val="0"/>
      <w:marTop w:val="0"/>
      <w:marBottom w:val="0"/>
      <w:divBdr>
        <w:top w:val="none" w:sz="0" w:space="0" w:color="auto"/>
        <w:left w:val="none" w:sz="0" w:space="0" w:color="auto"/>
        <w:bottom w:val="none" w:sz="0" w:space="0" w:color="auto"/>
        <w:right w:val="none" w:sz="0" w:space="0" w:color="auto"/>
      </w:divBdr>
    </w:div>
    <w:div w:id="267469642">
      <w:bodyDiv w:val="1"/>
      <w:marLeft w:val="0"/>
      <w:marRight w:val="0"/>
      <w:marTop w:val="0"/>
      <w:marBottom w:val="0"/>
      <w:divBdr>
        <w:top w:val="none" w:sz="0" w:space="0" w:color="auto"/>
        <w:left w:val="none" w:sz="0" w:space="0" w:color="auto"/>
        <w:bottom w:val="none" w:sz="0" w:space="0" w:color="auto"/>
        <w:right w:val="none" w:sz="0" w:space="0" w:color="auto"/>
      </w:divBdr>
    </w:div>
    <w:div w:id="268197105">
      <w:bodyDiv w:val="1"/>
      <w:marLeft w:val="0"/>
      <w:marRight w:val="0"/>
      <w:marTop w:val="0"/>
      <w:marBottom w:val="0"/>
      <w:divBdr>
        <w:top w:val="none" w:sz="0" w:space="0" w:color="auto"/>
        <w:left w:val="none" w:sz="0" w:space="0" w:color="auto"/>
        <w:bottom w:val="none" w:sz="0" w:space="0" w:color="auto"/>
        <w:right w:val="none" w:sz="0" w:space="0" w:color="auto"/>
      </w:divBdr>
    </w:div>
    <w:div w:id="270087163">
      <w:bodyDiv w:val="1"/>
      <w:marLeft w:val="0"/>
      <w:marRight w:val="0"/>
      <w:marTop w:val="0"/>
      <w:marBottom w:val="0"/>
      <w:divBdr>
        <w:top w:val="none" w:sz="0" w:space="0" w:color="auto"/>
        <w:left w:val="none" w:sz="0" w:space="0" w:color="auto"/>
        <w:bottom w:val="none" w:sz="0" w:space="0" w:color="auto"/>
        <w:right w:val="none" w:sz="0" w:space="0" w:color="auto"/>
      </w:divBdr>
    </w:div>
    <w:div w:id="270624716">
      <w:bodyDiv w:val="1"/>
      <w:marLeft w:val="0"/>
      <w:marRight w:val="0"/>
      <w:marTop w:val="0"/>
      <w:marBottom w:val="0"/>
      <w:divBdr>
        <w:top w:val="none" w:sz="0" w:space="0" w:color="auto"/>
        <w:left w:val="none" w:sz="0" w:space="0" w:color="auto"/>
        <w:bottom w:val="none" w:sz="0" w:space="0" w:color="auto"/>
        <w:right w:val="none" w:sz="0" w:space="0" w:color="auto"/>
      </w:divBdr>
    </w:div>
    <w:div w:id="271791101">
      <w:bodyDiv w:val="1"/>
      <w:marLeft w:val="0"/>
      <w:marRight w:val="0"/>
      <w:marTop w:val="0"/>
      <w:marBottom w:val="0"/>
      <w:divBdr>
        <w:top w:val="none" w:sz="0" w:space="0" w:color="auto"/>
        <w:left w:val="none" w:sz="0" w:space="0" w:color="auto"/>
        <w:bottom w:val="none" w:sz="0" w:space="0" w:color="auto"/>
        <w:right w:val="none" w:sz="0" w:space="0" w:color="auto"/>
      </w:divBdr>
    </w:div>
    <w:div w:id="271979507">
      <w:bodyDiv w:val="1"/>
      <w:marLeft w:val="0"/>
      <w:marRight w:val="0"/>
      <w:marTop w:val="0"/>
      <w:marBottom w:val="0"/>
      <w:divBdr>
        <w:top w:val="none" w:sz="0" w:space="0" w:color="auto"/>
        <w:left w:val="none" w:sz="0" w:space="0" w:color="auto"/>
        <w:bottom w:val="none" w:sz="0" w:space="0" w:color="auto"/>
        <w:right w:val="none" w:sz="0" w:space="0" w:color="auto"/>
      </w:divBdr>
    </w:div>
    <w:div w:id="273052970">
      <w:bodyDiv w:val="1"/>
      <w:marLeft w:val="0"/>
      <w:marRight w:val="0"/>
      <w:marTop w:val="0"/>
      <w:marBottom w:val="0"/>
      <w:divBdr>
        <w:top w:val="none" w:sz="0" w:space="0" w:color="auto"/>
        <w:left w:val="none" w:sz="0" w:space="0" w:color="auto"/>
        <w:bottom w:val="none" w:sz="0" w:space="0" w:color="auto"/>
        <w:right w:val="none" w:sz="0" w:space="0" w:color="auto"/>
      </w:divBdr>
    </w:div>
    <w:div w:id="273758630">
      <w:bodyDiv w:val="1"/>
      <w:marLeft w:val="0"/>
      <w:marRight w:val="0"/>
      <w:marTop w:val="0"/>
      <w:marBottom w:val="0"/>
      <w:divBdr>
        <w:top w:val="none" w:sz="0" w:space="0" w:color="auto"/>
        <w:left w:val="none" w:sz="0" w:space="0" w:color="auto"/>
        <w:bottom w:val="none" w:sz="0" w:space="0" w:color="auto"/>
        <w:right w:val="none" w:sz="0" w:space="0" w:color="auto"/>
      </w:divBdr>
    </w:div>
    <w:div w:id="273902411">
      <w:bodyDiv w:val="1"/>
      <w:marLeft w:val="0"/>
      <w:marRight w:val="0"/>
      <w:marTop w:val="0"/>
      <w:marBottom w:val="0"/>
      <w:divBdr>
        <w:top w:val="none" w:sz="0" w:space="0" w:color="auto"/>
        <w:left w:val="none" w:sz="0" w:space="0" w:color="auto"/>
        <w:bottom w:val="none" w:sz="0" w:space="0" w:color="auto"/>
        <w:right w:val="none" w:sz="0" w:space="0" w:color="auto"/>
      </w:divBdr>
    </w:div>
    <w:div w:id="274137450">
      <w:bodyDiv w:val="1"/>
      <w:marLeft w:val="0"/>
      <w:marRight w:val="0"/>
      <w:marTop w:val="0"/>
      <w:marBottom w:val="0"/>
      <w:divBdr>
        <w:top w:val="none" w:sz="0" w:space="0" w:color="auto"/>
        <w:left w:val="none" w:sz="0" w:space="0" w:color="auto"/>
        <w:bottom w:val="none" w:sz="0" w:space="0" w:color="auto"/>
        <w:right w:val="none" w:sz="0" w:space="0" w:color="auto"/>
      </w:divBdr>
    </w:div>
    <w:div w:id="274561301">
      <w:bodyDiv w:val="1"/>
      <w:marLeft w:val="0"/>
      <w:marRight w:val="0"/>
      <w:marTop w:val="0"/>
      <w:marBottom w:val="0"/>
      <w:divBdr>
        <w:top w:val="none" w:sz="0" w:space="0" w:color="auto"/>
        <w:left w:val="none" w:sz="0" w:space="0" w:color="auto"/>
        <w:bottom w:val="none" w:sz="0" w:space="0" w:color="auto"/>
        <w:right w:val="none" w:sz="0" w:space="0" w:color="auto"/>
      </w:divBdr>
    </w:div>
    <w:div w:id="274601448">
      <w:bodyDiv w:val="1"/>
      <w:marLeft w:val="0"/>
      <w:marRight w:val="0"/>
      <w:marTop w:val="0"/>
      <w:marBottom w:val="0"/>
      <w:divBdr>
        <w:top w:val="none" w:sz="0" w:space="0" w:color="auto"/>
        <w:left w:val="none" w:sz="0" w:space="0" w:color="auto"/>
        <w:bottom w:val="none" w:sz="0" w:space="0" w:color="auto"/>
        <w:right w:val="none" w:sz="0" w:space="0" w:color="auto"/>
      </w:divBdr>
    </w:div>
    <w:div w:id="275329343">
      <w:bodyDiv w:val="1"/>
      <w:marLeft w:val="0"/>
      <w:marRight w:val="0"/>
      <w:marTop w:val="0"/>
      <w:marBottom w:val="0"/>
      <w:divBdr>
        <w:top w:val="none" w:sz="0" w:space="0" w:color="auto"/>
        <w:left w:val="none" w:sz="0" w:space="0" w:color="auto"/>
        <w:bottom w:val="none" w:sz="0" w:space="0" w:color="auto"/>
        <w:right w:val="none" w:sz="0" w:space="0" w:color="auto"/>
      </w:divBdr>
    </w:div>
    <w:div w:id="275333900">
      <w:bodyDiv w:val="1"/>
      <w:marLeft w:val="0"/>
      <w:marRight w:val="0"/>
      <w:marTop w:val="0"/>
      <w:marBottom w:val="0"/>
      <w:divBdr>
        <w:top w:val="none" w:sz="0" w:space="0" w:color="auto"/>
        <w:left w:val="none" w:sz="0" w:space="0" w:color="auto"/>
        <w:bottom w:val="none" w:sz="0" w:space="0" w:color="auto"/>
        <w:right w:val="none" w:sz="0" w:space="0" w:color="auto"/>
      </w:divBdr>
    </w:div>
    <w:div w:id="275335345">
      <w:bodyDiv w:val="1"/>
      <w:marLeft w:val="0"/>
      <w:marRight w:val="0"/>
      <w:marTop w:val="0"/>
      <w:marBottom w:val="0"/>
      <w:divBdr>
        <w:top w:val="none" w:sz="0" w:space="0" w:color="auto"/>
        <w:left w:val="none" w:sz="0" w:space="0" w:color="auto"/>
        <w:bottom w:val="none" w:sz="0" w:space="0" w:color="auto"/>
        <w:right w:val="none" w:sz="0" w:space="0" w:color="auto"/>
      </w:divBdr>
    </w:div>
    <w:div w:id="275714904">
      <w:bodyDiv w:val="1"/>
      <w:marLeft w:val="0"/>
      <w:marRight w:val="0"/>
      <w:marTop w:val="0"/>
      <w:marBottom w:val="0"/>
      <w:divBdr>
        <w:top w:val="none" w:sz="0" w:space="0" w:color="auto"/>
        <w:left w:val="none" w:sz="0" w:space="0" w:color="auto"/>
        <w:bottom w:val="none" w:sz="0" w:space="0" w:color="auto"/>
        <w:right w:val="none" w:sz="0" w:space="0" w:color="auto"/>
      </w:divBdr>
    </w:div>
    <w:div w:id="275797985">
      <w:bodyDiv w:val="1"/>
      <w:marLeft w:val="0"/>
      <w:marRight w:val="0"/>
      <w:marTop w:val="0"/>
      <w:marBottom w:val="0"/>
      <w:divBdr>
        <w:top w:val="none" w:sz="0" w:space="0" w:color="auto"/>
        <w:left w:val="none" w:sz="0" w:space="0" w:color="auto"/>
        <w:bottom w:val="none" w:sz="0" w:space="0" w:color="auto"/>
        <w:right w:val="none" w:sz="0" w:space="0" w:color="auto"/>
      </w:divBdr>
    </w:div>
    <w:div w:id="276762292">
      <w:bodyDiv w:val="1"/>
      <w:marLeft w:val="0"/>
      <w:marRight w:val="0"/>
      <w:marTop w:val="0"/>
      <w:marBottom w:val="0"/>
      <w:divBdr>
        <w:top w:val="none" w:sz="0" w:space="0" w:color="auto"/>
        <w:left w:val="none" w:sz="0" w:space="0" w:color="auto"/>
        <w:bottom w:val="none" w:sz="0" w:space="0" w:color="auto"/>
        <w:right w:val="none" w:sz="0" w:space="0" w:color="auto"/>
      </w:divBdr>
    </w:div>
    <w:div w:id="277179719">
      <w:bodyDiv w:val="1"/>
      <w:marLeft w:val="0"/>
      <w:marRight w:val="0"/>
      <w:marTop w:val="0"/>
      <w:marBottom w:val="0"/>
      <w:divBdr>
        <w:top w:val="none" w:sz="0" w:space="0" w:color="auto"/>
        <w:left w:val="none" w:sz="0" w:space="0" w:color="auto"/>
        <w:bottom w:val="none" w:sz="0" w:space="0" w:color="auto"/>
        <w:right w:val="none" w:sz="0" w:space="0" w:color="auto"/>
      </w:divBdr>
    </w:div>
    <w:div w:id="277223323">
      <w:bodyDiv w:val="1"/>
      <w:marLeft w:val="0"/>
      <w:marRight w:val="0"/>
      <w:marTop w:val="0"/>
      <w:marBottom w:val="0"/>
      <w:divBdr>
        <w:top w:val="none" w:sz="0" w:space="0" w:color="auto"/>
        <w:left w:val="none" w:sz="0" w:space="0" w:color="auto"/>
        <w:bottom w:val="none" w:sz="0" w:space="0" w:color="auto"/>
        <w:right w:val="none" w:sz="0" w:space="0" w:color="auto"/>
      </w:divBdr>
    </w:div>
    <w:div w:id="277685775">
      <w:bodyDiv w:val="1"/>
      <w:marLeft w:val="0"/>
      <w:marRight w:val="0"/>
      <w:marTop w:val="0"/>
      <w:marBottom w:val="0"/>
      <w:divBdr>
        <w:top w:val="none" w:sz="0" w:space="0" w:color="auto"/>
        <w:left w:val="none" w:sz="0" w:space="0" w:color="auto"/>
        <w:bottom w:val="none" w:sz="0" w:space="0" w:color="auto"/>
        <w:right w:val="none" w:sz="0" w:space="0" w:color="auto"/>
      </w:divBdr>
    </w:div>
    <w:div w:id="277764494">
      <w:bodyDiv w:val="1"/>
      <w:marLeft w:val="0"/>
      <w:marRight w:val="0"/>
      <w:marTop w:val="0"/>
      <w:marBottom w:val="0"/>
      <w:divBdr>
        <w:top w:val="none" w:sz="0" w:space="0" w:color="auto"/>
        <w:left w:val="none" w:sz="0" w:space="0" w:color="auto"/>
        <w:bottom w:val="none" w:sz="0" w:space="0" w:color="auto"/>
        <w:right w:val="none" w:sz="0" w:space="0" w:color="auto"/>
      </w:divBdr>
    </w:div>
    <w:div w:id="278152084">
      <w:bodyDiv w:val="1"/>
      <w:marLeft w:val="0"/>
      <w:marRight w:val="0"/>
      <w:marTop w:val="0"/>
      <w:marBottom w:val="0"/>
      <w:divBdr>
        <w:top w:val="none" w:sz="0" w:space="0" w:color="auto"/>
        <w:left w:val="none" w:sz="0" w:space="0" w:color="auto"/>
        <w:bottom w:val="none" w:sz="0" w:space="0" w:color="auto"/>
        <w:right w:val="none" w:sz="0" w:space="0" w:color="auto"/>
      </w:divBdr>
    </w:div>
    <w:div w:id="278807189">
      <w:bodyDiv w:val="1"/>
      <w:marLeft w:val="0"/>
      <w:marRight w:val="0"/>
      <w:marTop w:val="0"/>
      <w:marBottom w:val="0"/>
      <w:divBdr>
        <w:top w:val="none" w:sz="0" w:space="0" w:color="auto"/>
        <w:left w:val="none" w:sz="0" w:space="0" w:color="auto"/>
        <w:bottom w:val="none" w:sz="0" w:space="0" w:color="auto"/>
        <w:right w:val="none" w:sz="0" w:space="0" w:color="auto"/>
      </w:divBdr>
    </w:div>
    <w:div w:id="279603774">
      <w:bodyDiv w:val="1"/>
      <w:marLeft w:val="0"/>
      <w:marRight w:val="0"/>
      <w:marTop w:val="0"/>
      <w:marBottom w:val="0"/>
      <w:divBdr>
        <w:top w:val="none" w:sz="0" w:space="0" w:color="auto"/>
        <w:left w:val="none" w:sz="0" w:space="0" w:color="auto"/>
        <w:bottom w:val="none" w:sz="0" w:space="0" w:color="auto"/>
        <w:right w:val="none" w:sz="0" w:space="0" w:color="auto"/>
      </w:divBdr>
    </w:div>
    <w:div w:id="281234075">
      <w:bodyDiv w:val="1"/>
      <w:marLeft w:val="0"/>
      <w:marRight w:val="0"/>
      <w:marTop w:val="0"/>
      <w:marBottom w:val="0"/>
      <w:divBdr>
        <w:top w:val="none" w:sz="0" w:space="0" w:color="auto"/>
        <w:left w:val="none" w:sz="0" w:space="0" w:color="auto"/>
        <w:bottom w:val="none" w:sz="0" w:space="0" w:color="auto"/>
        <w:right w:val="none" w:sz="0" w:space="0" w:color="auto"/>
      </w:divBdr>
    </w:div>
    <w:div w:id="281765087">
      <w:bodyDiv w:val="1"/>
      <w:marLeft w:val="0"/>
      <w:marRight w:val="0"/>
      <w:marTop w:val="0"/>
      <w:marBottom w:val="0"/>
      <w:divBdr>
        <w:top w:val="none" w:sz="0" w:space="0" w:color="auto"/>
        <w:left w:val="none" w:sz="0" w:space="0" w:color="auto"/>
        <w:bottom w:val="none" w:sz="0" w:space="0" w:color="auto"/>
        <w:right w:val="none" w:sz="0" w:space="0" w:color="auto"/>
      </w:divBdr>
    </w:div>
    <w:div w:id="282002585">
      <w:bodyDiv w:val="1"/>
      <w:marLeft w:val="0"/>
      <w:marRight w:val="0"/>
      <w:marTop w:val="0"/>
      <w:marBottom w:val="0"/>
      <w:divBdr>
        <w:top w:val="none" w:sz="0" w:space="0" w:color="auto"/>
        <w:left w:val="none" w:sz="0" w:space="0" w:color="auto"/>
        <w:bottom w:val="none" w:sz="0" w:space="0" w:color="auto"/>
        <w:right w:val="none" w:sz="0" w:space="0" w:color="auto"/>
      </w:divBdr>
    </w:div>
    <w:div w:id="282426050">
      <w:bodyDiv w:val="1"/>
      <w:marLeft w:val="0"/>
      <w:marRight w:val="0"/>
      <w:marTop w:val="0"/>
      <w:marBottom w:val="0"/>
      <w:divBdr>
        <w:top w:val="none" w:sz="0" w:space="0" w:color="auto"/>
        <w:left w:val="none" w:sz="0" w:space="0" w:color="auto"/>
        <w:bottom w:val="none" w:sz="0" w:space="0" w:color="auto"/>
        <w:right w:val="none" w:sz="0" w:space="0" w:color="auto"/>
      </w:divBdr>
    </w:div>
    <w:div w:id="284238186">
      <w:bodyDiv w:val="1"/>
      <w:marLeft w:val="0"/>
      <w:marRight w:val="0"/>
      <w:marTop w:val="0"/>
      <w:marBottom w:val="0"/>
      <w:divBdr>
        <w:top w:val="none" w:sz="0" w:space="0" w:color="auto"/>
        <w:left w:val="none" w:sz="0" w:space="0" w:color="auto"/>
        <w:bottom w:val="none" w:sz="0" w:space="0" w:color="auto"/>
        <w:right w:val="none" w:sz="0" w:space="0" w:color="auto"/>
      </w:divBdr>
    </w:div>
    <w:div w:id="284697956">
      <w:bodyDiv w:val="1"/>
      <w:marLeft w:val="0"/>
      <w:marRight w:val="0"/>
      <w:marTop w:val="0"/>
      <w:marBottom w:val="0"/>
      <w:divBdr>
        <w:top w:val="none" w:sz="0" w:space="0" w:color="auto"/>
        <w:left w:val="none" w:sz="0" w:space="0" w:color="auto"/>
        <w:bottom w:val="none" w:sz="0" w:space="0" w:color="auto"/>
        <w:right w:val="none" w:sz="0" w:space="0" w:color="auto"/>
      </w:divBdr>
    </w:div>
    <w:div w:id="284890563">
      <w:bodyDiv w:val="1"/>
      <w:marLeft w:val="0"/>
      <w:marRight w:val="0"/>
      <w:marTop w:val="0"/>
      <w:marBottom w:val="0"/>
      <w:divBdr>
        <w:top w:val="none" w:sz="0" w:space="0" w:color="auto"/>
        <w:left w:val="none" w:sz="0" w:space="0" w:color="auto"/>
        <w:bottom w:val="none" w:sz="0" w:space="0" w:color="auto"/>
        <w:right w:val="none" w:sz="0" w:space="0" w:color="auto"/>
      </w:divBdr>
    </w:div>
    <w:div w:id="284973206">
      <w:bodyDiv w:val="1"/>
      <w:marLeft w:val="0"/>
      <w:marRight w:val="0"/>
      <w:marTop w:val="0"/>
      <w:marBottom w:val="0"/>
      <w:divBdr>
        <w:top w:val="none" w:sz="0" w:space="0" w:color="auto"/>
        <w:left w:val="none" w:sz="0" w:space="0" w:color="auto"/>
        <w:bottom w:val="none" w:sz="0" w:space="0" w:color="auto"/>
        <w:right w:val="none" w:sz="0" w:space="0" w:color="auto"/>
      </w:divBdr>
    </w:div>
    <w:div w:id="285161824">
      <w:bodyDiv w:val="1"/>
      <w:marLeft w:val="0"/>
      <w:marRight w:val="0"/>
      <w:marTop w:val="0"/>
      <w:marBottom w:val="0"/>
      <w:divBdr>
        <w:top w:val="none" w:sz="0" w:space="0" w:color="auto"/>
        <w:left w:val="none" w:sz="0" w:space="0" w:color="auto"/>
        <w:bottom w:val="none" w:sz="0" w:space="0" w:color="auto"/>
        <w:right w:val="none" w:sz="0" w:space="0" w:color="auto"/>
      </w:divBdr>
    </w:div>
    <w:div w:id="285624709">
      <w:bodyDiv w:val="1"/>
      <w:marLeft w:val="0"/>
      <w:marRight w:val="0"/>
      <w:marTop w:val="0"/>
      <w:marBottom w:val="0"/>
      <w:divBdr>
        <w:top w:val="none" w:sz="0" w:space="0" w:color="auto"/>
        <w:left w:val="none" w:sz="0" w:space="0" w:color="auto"/>
        <w:bottom w:val="none" w:sz="0" w:space="0" w:color="auto"/>
        <w:right w:val="none" w:sz="0" w:space="0" w:color="auto"/>
      </w:divBdr>
    </w:div>
    <w:div w:id="285628469">
      <w:bodyDiv w:val="1"/>
      <w:marLeft w:val="0"/>
      <w:marRight w:val="0"/>
      <w:marTop w:val="0"/>
      <w:marBottom w:val="0"/>
      <w:divBdr>
        <w:top w:val="none" w:sz="0" w:space="0" w:color="auto"/>
        <w:left w:val="none" w:sz="0" w:space="0" w:color="auto"/>
        <w:bottom w:val="none" w:sz="0" w:space="0" w:color="auto"/>
        <w:right w:val="none" w:sz="0" w:space="0" w:color="auto"/>
      </w:divBdr>
    </w:div>
    <w:div w:id="286160055">
      <w:bodyDiv w:val="1"/>
      <w:marLeft w:val="0"/>
      <w:marRight w:val="0"/>
      <w:marTop w:val="0"/>
      <w:marBottom w:val="0"/>
      <w:divBdr>
        <w:top w:val="none" w:sz="0" w:space="0" w:color="auto"/>
        <w:left w:val="none" w:sz="0" w:space="0" w:color="auto"/>
        <w:bottom w:val="none" w:sz="0" w:space="0" w:color="auto"/>
        <w:right w:val="none" w:sz="0" w:space="0" w:color="auto"/>
      </w:divBdr>
    </w:div>
    <w:div w:id="287518636">
      <w:bodyDiv w:val="1"/>
      <w:marLeft w:val="0"/>
      <w:marRight w:val="0"/>
      <w:marTop w:val="0"/>
      <w:marBottom w:val="0"/>
      <w:divBdr>
        <w:top w:val="none" w:sz="0" w:space="0" w:color="auto"/>
        <w:left w:val="none" w:sz="0" w:space="0" w:color="auto"/>
        <w:bottom w:val="none" w:sz="0" w:space="0" w:color="auto"/>
        <w:right w:val="none" w:sz="0" w:space="0" w:color="auto"/>
      </w:divBdr>
    </w:div>
    <w:div w:id="288704846">
      <w:bodyDiv w:val="1"/>
      <w:marLeft w:val="0"/>
      <w:marRight w:val="0"/>
      <w:marTop w:val="0"/>
      <w:marBottom w:val="0"/>
      <w:divBdr>
        <w:top w:val="none" w:sz="0" w:space="0" w:color="auto"/>
        <w:left w:val="none" w:sz="0" w:space="0" w:color="auto"/>
        <w:bottom w:val="none" w:sz="0" w:space="0" w:color="auto"/>
        <w:right w:val="none" w:sz="0" w:space="0" w:color="auto"/>
      </w:divBdr>
    </w:div>
    <w:div w:id="288710277">
      <w:bodyDiv w:val="1"/>
      <w:marLeft w:val="0"/>
      <w:marRight w:val="0"/>
      <w:marTop w:val="0"/>
      <w:marBottom w:val="0"/>
      <w:divBdr>
        <w:top w:val="none" w:sz="0" w:space="0" w:color="auto"/>
        <w:left w:val="none" w:sz="0" w:space="0" w:color="auto"/>
        <w:bottom w:val="none" w:sz="0" w:space="0" w:color="auto"/>
        <w:right w:val="none" w:sz="0" w:space="0" w:color="auto"/>
      </w:divBdr>
    </w:div>
    <w:div w:id="289215154">
      <w:bodyDiv w:val="1"/>
      <w:marLeft w:val="0"/>
      <w:marRight w:val="0"/>
      <w:marTop w:val="0"/>
      <w:marBottom w:val="0"/>
      <w:divBdr>
        <w:top w:val="none" w:sz="0" w:space="0" w:color="auto"/>
        <w:left w:val="none" w:sz="0" w:space="0" w:color="auto"/>
        <w:bottom w:val="none" w:sz="0" w:space="0" w:color="auto"/>
        <w:right w:val="none" w:sz="0" w:space="0" w:color="auto"/>
      </w:divBdr>
    </w:div>
    <w:div w:id="289215969">
      <w:bodyDiv w:val="1"/>
      <w:marLeft w:val="0"/>
      <w:marRight w:val="0"/>
      <w:marTop w:val="0"/>
      <w:marBottom w:val="0"/>
      <w:divBdr>
        <w:top w:val="none" w:sz="0" w:space="0" w:color="auto"/>
        <w:left w:val="none" w:sz="0" w:space="0" w:color="auto"/>
        <w:bottom w:val="none" w:sz="0" w:space="0" w:color="auto"/>
        <w:right w:val="none" w:sz="0" w:space="0" w:color="auto"/>
      </w:divBdr>
    </w:div>
    <w:div w:id="289628855">
      <w:bodyDiv w:val="1"/>
      <w:marLeft w:val="0"/>
      <w:marRight w:val="0"/>
      <w:marTop w:val="0"/>
      <w:marBottom w:val="0"/>
      <w:divBdr>
        <w:top w:val="none" w:sz="0" w:space="0" w:color="auto"/>
        <w:left w:val="none" w:sz="0" w:space="0" w:color="auto"/>
        <w:bottom w:val="none" w:sz="0" w:space="0" w:color="auto"/>
        <w:right w:val="none" w:sz="0" w:space="0" w:color="auto"/>
      </w:divBdr>
    </w:div>
    <w:div w:id="290290584">
      <w:bodyDiv w:val="1"/>
      <w:marLeft w:val="0"/>
      <w:marRight w:val="0"/>
      <w:marTop w:val="0"/>
      <w:marBottom w:val="0"/>
      <w:divBdr>
        <w:top w:val="none" w:sz="0" w:space="0" w:color="auto"/>
        <w:left w:val="none" w:sz="0" w:space="0" w:color="auto"/>
        <w:bottom w:val="none" w:sz="0" w:space="0" w:color="auto"/>
        <w:right w:val="none" w:sz="0" w:space="0" w:color="auto"/>
      </w:divBdr>
    </w:div>
    <w:div w:id="290333151">
      <w:bodyDiv w:val="1"/>
      <w:marLeft w:val="0"/>
      <w:marRight w:val="0"/>
      <w:marTop w:val="0"/>
      <w:marBottom w:val="0"/>
      <w:divBdr>
        <w:top w:val="none" w:sz="0" w:space="0" w:color="auto"/>
        <w:left w:val="none" w:sz="0" w:space="0" w:color="auto"/>
        <w:bottom w:val="none" w:sz="0" w:space="0" w:color="auto"/>
        <w:right w:val="none" w:sz="0" w:space="0" w:color="auto"/>
      </w:divBdr>
    </w:div>
    <w:div w:id="290671762">
      <w:bodyDiv w:val="1"/>
      <w:marLeft w:val="0"/>
      <w:marRight w:val="0"/>
      <w:marTop w:val="0"/>
      <w:marBottom w:val="0"/>
      <w:divBdr>
        <w:top w:val="none" w:sz="0" w:space="0" w:color="auto"/>
        <w:left w:val="none" w:sz="0" w:space="0" w:color="auto"/>
        <w:bottom w:val="none" w:sz="0" w:space="0" w:color="auto"/>
        <w:right w:val="none" w:sz="0" w:space="0" w:color="auto"/>
      </w:divBdr>
    </w:div>
    <w:div w:id="292256734">
      <w:bodyDiv w:val="1"/>
      <w:marLeft w:val="0"/>
      <w:marRight w:val="0"/>
      <w:marTop w:val="0"/>
      <w:marBottom w:val="0"/>
      <w:divBdr>
        <w:top w:val="none" w:sz="0" w:space="0" w:color="auto"/>
        <w:left w:val="none" w:sz="0" w:space="0" w:color="auto"/>
        <w:bottom w:val="none" w:sz="0" w:space="0" w:color="auto"/>
        <w:right w:val="none" w:sz="0" w:space="0" w:color="auto"/>
      </w:divBdr>
    </w:div>
    <w:div w:id="292292727">
      <w:bodyDiv w:val="1"/>
      <w:marLeft w:val="0"/>
      <w:marRight w:val="0"/>
      <w:marTop w:val="0"/>
      <w:marBottom w:val="0"/>
      <w:divBdr>
        <w:top w:val="none" w:sz="0" w:space="0" w:color="auto"/>
        <w:left w:val="none" w:sz="0" w:space="0" w:color="auto"/>
        <w:bottom w:val="none" w:sz="0" w:space="0" w:color="auto"/>
        <w:right w:val="none" w:sz="0" w:space="0" w:color="auto"/>
      </w:divBdr>
    </w:div>
    <w:div w:id="292445060">
      <w:bodyDiv w:val="1"/>
      <w:marLeft w:val="0"/>
      <w:marRight w:val="0"/>
      <w:marTop w:val="0"/>
      <w:marBottom w:val="0"/>
      <w:divBdr>
        <w:top w:val="none" w:sz="0" w:space="0" w:color="auto"/>
        <w:left w:val="none" w:sz="0" w:space="0" w:color="auto"/>
        <w:bottom w:val="none" w:sz="0" w:space="0" w:color="auto"/>
        <w:right w:val="none" w:sz="0" w:space="0" w:color="auto"/>
      </w:divBdr>
    </w:div>
    <w:div w:id="292517996">
      <w:bodyDiv w:val="1"/>
      <w:marLeft w:val="0"/>
      <w:marRight w:val="0"/>
      <w:marTop w:val="0"/>
      <w:marBottom w:val="0"/>
      <w:divBdr>
        <w:top w:val="none" w:sz="0" w:space="0" w:color="auto"/>
        <w:left w:val="none" w:sz="0" w:space="0" w:color="auto"/>
        <w:bottom w:val="none" w:sz="0" w:space="0" w:color="auto"/>
        <w:right w:val="none" w:sz="0" w:space="0" w:color="auto"/>
      </w:divBdr>
    </w:div>
    <w:div w:id="292564245">
      <w:bodyDiv w:val="1"/>
      <w:marLeft w:val="0"/>
      <w:marRight w:val="0"/>
      <w:marTop w:val="0"/>
      <w:marBottom w:val="0"/>
      <w:divBdr>
        <w:top w:val="none" w:sz="0" w:space="0" w:color="auto"/>
        <w:left w:val="none" w:sz="0" w:space="0" w:color="auto"/>
        <w:bottom w:val="none" w:sz="0" w:space="0" w:color="auto"/>
        <w:right w:val="none" w:sz="0" w:space="0" w:color="auto"/>
      </w:divBdr>
    </w:div>
    <w:div w:id="292910352">
      <w:bodyDiv w:val="1"/>
      <w:marLeft w:val="0"/>
      <w:marRight w:val="0"/>
      <w:marTop w:val="0"/>
      <w:marBottom w:val="0"/>
      <w:divBdr>
        <w:top w:val="none" w:sz="0" w:space="0" w:color="auto"/>
        <w:left w:val="none" w:sz="0" w:space="0" w:color="auto"/>
        <w:bottom w:val="none" w:sz="0" w:space="0" w:color="auto"/>
        <w:right w:val="none" w:sz="0" w:space="0" w:color="auto"/>
      </w:divBdr>
    </w:div>
    <w:div w:id="294026421">
      <w:bodyDiv w:val="1"/>
      <w:marLeft w:val="0"/>
      <w:marRight w:val="0"/>
      <w:marTop w:val="0"/>
      <w:marBottom w:val="0"/>
      <w:divBdr>
        <w:top w:val="none" w:sz="0" w:space="0" w:color="auto"/>
        <w:left w:val="none" w:sz="0" w:space="0" w:color="auto"/>
        <w:bottom w:val="none" w:sz="0" w:space="0" w:color="auto"/>
        <w:right w:val="none" w:sz="0" w:space="0" w:color="auto"/>
      </w:divBdr>
    </w:div>
    <w:div w:id="295792665">
      <w:bodyDiv w:val="1"/>
      <w:marLeft w:val="0"/>
      <w:marRight w:val="0"/>
      <w:marTop w:val="0"/>
      <w:marBottom w:val="0"/>
      <w:divBdr>
        <w:top w:val="none" w:sz="0" w:space="0" w:color="auto"/>
        <w:left w:val="none" w:sz="0" w:space="0" w:color="auto"/>
        <w:bottom w:val="none" w:sz="0" w:space="0" w:color="auto"/>
        <w:right w:val="none" w:sz="0" w:space="0" w:color="auto"/>
      </w:divBdr>
    </w:div>
    <w:div w:id="295840281">
      <w:bodyDiv w:val="1"/>
      <w:marLeft w:val="0"/>
      <w:marRight w:val="0"/>
      <w:marTop w:val="0"/>
      <w:marBottom w:val="0"/>
      <w:divBdr>
        <w:top w:val="none" w:sz="0" w:space="0" w:color="auto"/>
        <w:left w:val="none" w:sz="0" w:space="0" w:color="auto"/>
        <w:bottom w:val="none" w:sz="0" w:space="0" w:color="auto"/>
        <w:right w:val="none" w:sz="0" w:space="0" w:color="auto"/>
      </w:divBdr>
    </w:div>
    <w:div w:id="296228323">
      <w:bodyDiv w:val="1"/>
      <w:marLeft w:val="0"/>
      <w:marRight w:val="0"/>
      <w:marTop w:val="0"/>
      <w:marBottom w:val="0"/>
      <w:divBdr>
        <w:top w:val="none" w:sz="0" w:space="0" w:color="auto"/>
        <w:left w:val="none" w:sz="0" w:space="0" w:color="auto"/>
        <w:bottom w:val="none" w:sz="0" w:space="0" w:color="auto"/>
        <w:right w:val="none" w:sz="0" w:space="0" w:color="auto"/>
      </w:divBdr>
    </w:div>
    <w:div w:id="296839210">
      <w:bodyDiv w:val="1"/>
      <w:marLeft w:val="0"/>
      <w:marRight w:val="0"/>
      <w:marTop w:val="0"/>
      <w:marBottom w:val="0"/>
      <w:divBdr>
        <w:top w:val="none" w:sz="0" w:space="0" w:color="auto"/>
        <w:left w:val="none" w:sz="0" w:space="0" w:color="auto"/>
        <w:bottom w:val="none" w:sz="0" w:space="0" w:color="auto"/>
        <w:right w:val="none" w:sz="0" w:space="0" w:color="auto"/>
      </w:divBdr>
    </w:div>
    <w:div w:id="296882996">
      <w:bodyDiv w:val="1"/>
      <w:marLeft w:val="0"/>
      <w:marRight w:val="0"/>
      <w:marTop w:val="0"/>
      <w:marBottom w:val="0"/>
      <w:divBdr>
        <w:top w:val="none" w:sz="0" w:space="0" w:color="auto"/>
        <w:left w:val="none" w:sz="0" w:space="0" w:color="auto"/>
        <w:bottom w:val="none" w:sz="0" w:space="0" w:color="auto"/>
        <w:right w:val="none" w:sz="0" w:space="0" w:color="auto"/>
      </w:divBdr>
    </w:div>
    <w:div w:id="297616466">
      <w:bodyDiv w:val="1"/>
      <w:marLeft w:val="0"/>
      <w:marRight w:val="0"/>
      <w:marTop w:val="0"/>
      <w:marBottom w:val="0"/>
      <w:divBdr>
        <w:top w:val="none" w:sz="0" w:space="0" w:color="auto"/>
        <w:left w:val="none" w:sz="0" w:space="0" w:color="auto"/>
        <w:bottom w:val="none" w:sz="0" w:space="0" w:color="auto"/>
        <w:right w:val="none" w:sz="0" w:space="0" w:color="auto"/>
      </w:divBdr>
    </w:div>
    <w:div w:id="298151330">
      <w:bodyDiv w:val="1"/>
      <w:marLeft w:val="0"/>
      <w:marRight w:val="0"/>
      <w:marTop w:val="0"/>
      <w:marBottom w:val="0"/>
      <w:divBdr>
        <w:top w:val="none" w:sz="0" w:space="0" w:color="auto"/>
        <w:left w:val="none" w:sz="0" w:space="0" w:color="auto"/>
        <w:bottom w:val="none" w:sz="0" w:space="0" w:color="auto"/>
        <w:right w:val="none" w:sz="0" w:space="0" w:color="auto"/>
      </w:divBdr>
    </w:div>
    <w:div w:id="299456833">
      <w:bodyDiv w:val="1"/>
      <w:marLeft w:val="0"/>
      <w:marRight w:val="0"/>
      <w:marTop w:val="0"/>
      <w:marBottom w:val="0"/>
      <w:divBdr>
        <w:top w:val="none" w:sz="0" w:space="0" w:color="auto"/>
        <w:left w:val="none" w:sz="0" w:space="0" w:color="auto"/>
        <w:bottom w:val="none" w:sz="0" w:space="0" w:color="auto"/>
        <w:right w:val="none" w:sz="0" w:space="0" w:color="auto"/>
      </w:divBdr>
    </w:div>
    <w:div w:id="299699187">
      <w:bodyDiv w:val="1"/>
      <w:marLeft w:val="0"/>
      <w:marRight w:val="0"/>
      <w:marTop w:val="0"/>
      <w:marBottom w:val="0"/>
      <w:divBdr>
        <w:top w:val="none" w:sz="0" w:space="0" w:color="auto"/>
        <w:left w:val="none" w:sz="0" w:space="0" w:color="auto"/>
        <w:bottom w:val="none" w:sz="0" w:space="0" w:color="auto"/>
        <w:right w:val="none" w:sz="0" w:space="0" w:color="auto"/>
      </w:divBdr>
    </w:div>
    <w:div w:id="299917472">
      <w:bodyDiv w:val="1"/>
      <w:marLeft w:val="0"/>
      <w:marRight w:val="0"/>
      <w:marTop w:val="0"/>
      <w:marBottom w:val="0"/>
      <w:divBdr>
        <w:top w:val="none" w:sz="0" w:space="0" w:color="auto"/>
        <w:left w:val="none" w:sz="0" w:space="0" w:color="auto"/>
        <w:bottom w:val="none" w:sz="0" w:space="0" w:color="auto"/>
        <w:right w:val="none" w:sz="0" w:space="0" w:color="auto"/>
      </w:divBdr>
    </w:div>
    <w:div w:id="299965840">
      <w:bodyDiv w:val="1"/>
      <w:marLeft w:val="0"/>
      <w:marRight w:val="0"/>
      <w:marTop w:val="0"/>
      <w:marBottom w:val="0"/>
      <w:divBdr>
        <w:top w:val="none" w:sz="0" w:space="0" w:color="auto"/>
        <w:left w:val="none" w:sz="0" w:space="0" w:color="auto"/>
        <w:bottom w:val="none" w:sz="0" w:space="0" w:color="auto"/>
        <w:right w:val="none" w:sz="0" w:space="0" w:color="auto"/>
      </w:divBdr>
    </w:div>
    <w:div w:id="299966812">
      <w:bodyDiv w:val="1"/>
      <w:marLeft w:val="0"/>
      <w:marRight w:val="0"/>
      <w:marTop w:val="0"/>
      <w:marBottom w:val="0"/>
      <w:divBdr>
        <w:top w:val="none" w:sz="0" w:space="0" w:color="auto"/>
        <w:left w:val="none" w:sz="0" w:space="0" w:color="auto"/>
        <w:bottom w:val="none" w:sz="0" w:space="0" w:color="auto"/>
        <w:right w:val="none" w:sz="0" w:space="0" w:color="auto"/>
      </w:divBdr>
    </w:div>
    <w:div w:id="300044676">
      <w:bodyDiv w:val="1"/>
      <w:marLeft w:val="0"/>
      <w:marRight w:val="0"/>
      <w:marTop w:val="0"/>
      <w:marBottom w:val="0"/>
      <w:divBdr>
        <w:top w:val="none" w:sz="0" w:space="0" w:color="auto"/>
        <w:left w:val="none" w:sz="0" w:space="0" w:color="auto"/>
        <w:bottom w:val="none" w:sz="0" w:space="0" w:color="auto"/>
        <w:right w:val="none" w:sz="0" w:space="0" w:color="auto"/>
      </w:divBdr>
    </w:div>
    <w:div w:id="300619994">
      <w:bodyDiv w:val="1"/>
      <w:marLeft w:val="0"/>
      <w:marRight w:val="0"/>
      <w:marTop w:val="0"/>
      <w:marBottom w:val="0"/>
      <w:divBdr>
        <w:top w:val="none" w:sz="0" w:space="0" w:color="auto"/>
        <w:left w:val="none" w:sz="0" w:space="0" w:color="auto"/>
        <w:bottom w:val="none" w:sz="0" w:space="0" w:color="auto"/>
        <w:right w:val="none" w:sz="0" w:space="0" w:color="auto"/>
      </w:divBdr>
    </w:div>
    <w:div w:id="300891951">
      <w:bodyDiv w:val="1"/>
      <w:marLeft w:val="0"/>
      <w:marRight w:val="0"/>
      <w:marTop w:val="0"/>
      <w:marBottom w:val="0"/>
      <w:divBdr>
        <w:top w:val="none" w:sz="0" w:space="0" w:color="auto"/>
        <w:left w:val="none" w:sz="0" w:space="0" w:color="auto"/>
        <w:bottom w:val="none" w:sz="0" w:space="0" w:color="auto"/>
        <w:right w:val="none" w:sz="0" w:space="0" w:color="auto"/>
      </w:divBdr>
    </w:div>
    <w:div w:id="301159926">
      <w:bodyDiv w:val="1"/>
      <w:marLeft w:val="0"/>
      <w:marRight w:val="0"/>
      <w:marTop w:val="0"/>
      <w:marBottom w:val="0"/>
      <w:divBdr>
        <w:top w:val="none" w:sz="0" w:space="0" w:color="auto"/>
        <w:left w:val="none" w:sz="0" w:space="0" w:color="auto"/>
        <w:bottom w:val="none" w:sz="0" w:space="0" w:color="auto"/>
        <w:right w:val="none" w:sz="0" w:space="0" w:color="auto"/>
      </w:divBdr>
    </w:div>
    <w:div w:id="301690764">
      <w:bodyDiv w:val="1"/>
      <w:marLeft w:val="0"/>
      <w:marRight w:val="0"/>
      <w:marTop w:val="0"/>
      <w:marBottom w:val="0"/>
      <w:divBdr>
        <w:top w:val="none" w:sz="0" w:space="0" w:color="auto"/>
        <w:left w:val="none" w:sz="0" w:space="0" w:color="auto"/>
        <w:bottom w:val="none" w:sz="0" w:space="0" w:color="auto"/>
        <w:right w:val="none" w:sz="0" w:space="0" w:color="auto"/>
      </w:divBdr>
    </w:div>
    <w:div w:id="301732450">
      <w:bodyDiv w:val="1"/>
      <w:marLeft w:val="0"/>
      <w:marRight w:val="0"/>
      <w:marTop w:val="0"/>
      <w:marBottom w:val="0"/>
      <w:divBdr>
        <w:top w:val="none" w:sz="0" w:space="0" w:color="auto"/>
        <w:left w:val="none" w:sz="0" w:space="0" w:color="auto"/>
        <w:bottom w:val="none" w:sz="0" w:space="0" w:color="auto"/>
        <w:right w:val="none" w:sz="0" w:space="0" w:color="auto"/>
      </w:divBdr>
    </w:div>
    <w:div w:id="301734504">
      <w:bodyDiv w:val="1"/>
      <w:marLeft w:val="0"/>
      <w:marRight w:val="0"/>
      <w:marTop w:val="0"/>
      <w:marBottom w:val="0"/>
      <w:divBdr>
        <w:top w:val="none" w:sz="0" w:space="0" w:color="auto"/>
        <w:left w:val="none" w:sz="0" w:space="0" w:color="auto"/>
        <w:bottom w:val="none" w:sz="0" w:space="0" w:color="auto"/>
        <w:right w:val="none" w:sz="0" w:space="0" w:color="auto"/>
      </w:divBdr>
    </w:div>
    <w:div w:id="302151996">
      <w:bodyDiv w:val="1"/>
      <w:marLeft w:val="0"/>
      <w:marRight w:val="0"/>
      <w:marTop w:val="0"/>
      <w:marBottom w:val="0"/>
      <w:divBdr>
        <w:top w:val="none" w:sz="0" w:space="0" w:color="auto"/>
        <w:left w:val="none" w:sz="0" w:space="0" w:color="auto"/>
        <w:bottom w:val="none" w:sz="0" w:space="0" w:color="auto"/>
        <w:right w:val="none" w:sz="0" w:space="0" w:color="auto"/>
      </w:divBdr>
    </w:div>
    <w:div w:id="302275747">
      <w:bodyDiv w:val="1"/>
      <w:marLeft w:val="0"/>
      <w:marRight w:val="0"/>
      <w:marTop w:val="0"/>
      <w:marBottom w:val="0"/>
      <w:divBdr>
        <w:top w:val="none" w:sz="0" w:space="0" w:color="auto"/>
        <w:left w:val="none" w:sz="0" w:space="0" w:color="auto"/>
        <w:bottom w:val="none" w:sz="0" w:space="0" w:color="auto"/>
        <w:right w:val="none" w:sz="0" w:space="0" w:color="auto"/>
      </w:divBdr>
    </w:div>
    <w:div w:id="303240822">
      <w:bodyDiv w:val="1"/>
      <w:marLeft w:val="0"/>
      <w:marRight w:val="0"/>
      <w:marTop w:val="0"/>
      <w:marBottom w:val="0"/>
      <w:divBdr>
        <w:top w:val="none" w:sz="0" w:space="0" w:color="auto"/>
        <w:left w:val="none" w:sz="0" w:space="0" w:color="auto"/>
        <w:bottom w:val="none" w:sz="0" w:space="0" w:color="auto"/>
        <w:right w:val="none" w:sz="0" w:space="0" w:color="auto"/>
      </w:divBdr>
    </w:div>
    <w:div w:id="304164103">
      <w:bodyDiv w:val="1"/>
      <w:marLeft w:val="0"/>
      <w:marRight w:val="0"/>
      <w:marTop w:val="0"/>
      <w:marBottom w:val="0"/>
      <w:divBdr>
        <w:top w:val="none" w:sz="0" w:space="0" w:color="auto"/>
        <w:left w:val="none" w:sz="0" w:space="0" w:color="auto"/>
        <w:bottom w:val="none" w:sz="0" w:space="0" w:color="auto"/>
        <w:right w:val="none" w:sz="0" w:space="0" w:color="auto"/>
      </w:divBdr>
    </w:div>
    <w:div w:id="304554055">
      <w:bodyDiv w:val="1"/>
      <w:marLeft w:val="0"/>
      <w:marRight w:val="0"/>
      <w:marTop w:val="0"/>
      <w:marBottom w:val="0"/>
      <w:divBdr>
        <w:top w:val="none" w:sz="0" w:space="0" w:color="auto"/>
        <w:left w:val="none" w:sz="0" w:space="0" w:color="auto"/>
        <w:bottom w:val="none" w:sz="0" w:space="0" w:color="auto"/>
        <w:right w:val="none" w:sz="0" w:space="0" w:color="auto"/>
      </w:divBdr>
    </w:div>
    <w:div w:id="305474789">
      <w:bodyDiv w:val="1"/>
      <w:marLeft w:val="0"/>
      <w:marRight w:val="0"/>
      <w:marTop w:val="0"/>
      <w:marBottom w:val="0"/>
      <w:divBdr>
        <w:top w:val="none" w:sz="0" w:space="0" w:color="auto"/>
        <w:left w:val="none" w:sz="0" w:space="0" w:color="auto"/>
        <w:bottom w:val="none" w:sz="0" w:space="0" w:color="auto"/>
        <w:right w:val="none" w:sz="0" w:space="0" w:color="auto"/>
      </w:divBdr>
    </w:div>
    <w:div w:id="305478647">
      <w:bodyDiv w:val="1"/>
      <w:marLeft w:val="0"/>
      <w:marRight w:val="0"/>
      <w:marTop w:val="0"/>
      <w:marBottom w:val="0"/>
      <w:divBdr>
        <w:top w:val="none" w:sz="0" w:space="0" w:color="auto"/>
        <w:left w:val="none" w:sz="0" w:space="0" w:color="auto"/>
        <w:bottom w:val="none" w:sz="0" w:space="0" w:color="auto"/>
        <w:right w:val="none" w:sz="0" w:space="0" w:color="auto"/>
      </w:divBdr>
    </w:div>
    <w:div w:id="308092117">
      <w:bodyDiv w:val="1"/>
      <w:marLeft w:val="0"/>
      <w:marRight w:val="0"/>
      <w:marTop w:val="0"/>
      <w:marBottom w:val="0"/>
      <w:divBdr>
        <w:top w:val="none" w:sz="0" w:space="0" w:color="auto"/>
        <w:left w:val="none" w:sz="0" w:space="0" w:color="auto"/>
        <w:bottom w:val="none" w:sz="0" w:space="0" w:color="auto"/>
        <w:right w:val="none" w:sz="0" w:space="0" w:color="auto"/>
      </w:divBdr>
    </w:div>
    <w:div w:id="308486299">
      <w:bodyDiv w:val="1"/>
      <w:marLeft w:val="0"/>
      <w:marRight w:val="0"/>
      <w:marTop w:val="0"/>
      <w:marBottom w:val="0"/>
      <w:divBdr>
        <w:top w:val="none" w:sz="0" w:space="0" w:color="auto"/>
        <w:left w:val="none" w:sz="0" w:space="0" w:color="auto"/>
        <w:bottom w:val="none" w:sz="0" w:space="0" w:color="auto"/>
        <w:right w:val="none" w:sz="0" w:space="0" w:color="auto"/>
      </w:divBdr>
    </w:div>
    <w:div w:id="308559427">
      <w:bodyDiv w:val="1"/>
      <w:marLeft w:val="0"/>
      <w:marRight w:val="0"/>
      <w:marTop w:val="0"/>
      <w:marBottom w:val="0"/>
      <w:divBdr>
        <w:top w:val="none" w:sz="0" w:space="0" w:color="auto"/>
        <w:left w:val="none" w:sz="0" w:space="0" w:color="auto"/>
        <w:bottom w:val="none" w:sz="0" w:space="0" w:color="auto"/>
        <w:right w:val="none" w:sz="0" w:space="0" w:color="auto"/>
      </w:divBdr>
    </w:div>
    <w:div w:id="309097903">
      <w:bodyDiv w:val="1"/>
      <w:marLeft w:val="0"/>
      <w:marRight w:val="0"/>
      <w:marTop w:val="0"/>
      <w:marBottom w:val="0"/>
      <w:divBdr>
        <w:top w:val="none" w:sz="0" w:space="0" w:color="auto"/>
        <w:left w:val="none" w:sz="0" w:space="0" w:color="auto"/>
        <w:bottom w:val="none" w:sz="0" w:space="0" w:color="auto"/>
        <w:right w:val="none" w:sz="0" w:space="0" w:color="auto"/>
      </w:divBdr>
    </w:div>
    <w:div w:id="309942327">
      <w:bodyDiv w:val="1"/>
      <w:marLeft w:val="0"/>
      <w:marRight w:val="0"/>
      <w:marTop w:val="0"/>
      <w:marBottom w:val="0"/>
      <w:divBdr>
        <w:top w:val="none" w:sz="0" w:space="0" w:color="auto"/>
        <w:left w:val="none" w:sz="0" w:space="0" w:color="auto"/>
        <w:bottom w:val="none" w:sz="0" w:space="0" w:color="auto"/>
        <w:right w:val="none" w:sz="0" w:space="0" w:color="auto"/>
      </w:divBdr>
    </w:div>
    <w:div w:id="310671124">
      <w:bodyDiv w:val="1"/>
      <w:marLeft w:val="0"/>
      <w:marRight w:val="0"/>
      <w:marTop w:val="0"/>
      <w:marBottom w:val="0"/>
      <w:divBdr>
        <w:top w:val="none" w:sz="0" w:space="0" w:color="auto"/>
        <w:left w:val="none" w:sz="0" w:space="0" w:color="auto"/>
        <w:bottom w:val="none" w:sz="0" w:space="0" w:color="auto"/>
        <w:right w:val="none" w:sz="0" w:space="0" w:color="auto"/>
      </w:divBdr>
    </w:div>
    <w:div w:id="311325918">
      <w:bodyDiv w:val="1"/>
      <w:marLeft w:val="0"/>
      <w:marRight w:val="0"/>
      <w:marTop w:val="0"/>
      <w:marBottom w:val="0"/>
      <w:divBdr>
        <w:top w:val="none" w:sz="0" w:space="0" w:color="auto"/>
        <w:left w:val="none" w:sz="0" w:space="0" w:color="auto"/>
        <w:bottom w:val="none" w:sz="0" w:space="0" w:color="auto"/>
        <w:right w:val="none" w:sz="0" w:space="0" w:color="auto"/>
      </w:divBdr>
    </w:div>
    <w:div w:id="311983341">
      <w:bodyDiv w:val="1"/>
      <w:marLeft w:val="0"/>
      <w:marRight w:val="0"/>
      <w:marTop w:val="0"/>
      <w:marBottom w:val="0"/>
      <w:divBdr>
        <w:top w:val="none" w:sz="0" w:space="0" w:color="auto"/>
        <w:left w:val="none" w:sz="0" w:space="0" w:color="auto"/>
        <w:bottom w:val="none" w:sz="0" w:space="0" w:color="auto"/>
        <w:right w:val="none" w:sz="0" w:space="0" w:color="auto"/>
      </w:divBdr>
    </w:div>
    <w:div w:id="312025730">
      <w:bodyDiv w:val="1"/>
      <w:marLeft w:val="0"/>
      <w:marRight w:val="0"/>
      <w:marTop w:val="0"/>
      <w:marBottom w:val="0"/>
      <w:divBdr>
        <w:top w:val="none" w:sz="0" w:space="0" w:color="auto"/>
        <w:left w:val="none" w:sz="0" w:space="0" w:color="auto"/>
        <w:bottom w:val="none" w:sz="0" w:space="0" w:color="auto"/>
        <w:right w:val="none" w:sz="0" w:space="0" w:color="auto"/>
      </w:divBdr>
    </w:div>
    <w:div w:id="312026087">
      <w:bodyDiv w:val="1"/>
      <w:marLeft w:val="0"/>
      <w:marRight w:val="0"/>
      <w:marTop w:val="0"/>
      <w:marBottom w:val="0"/>
      <w:divBdr>
        <w:top w:val="none" w:sz="0" w:space="0" w:color="auto"/>
        <w:left w:val="none" w:sz="0" w:space="0" w:color="auto"/>
        <w:bottom w:val="none" w:sz="0" w:space="0" w:color="auto"/>
        <w:right w:val="none" w:sz="0" w:space="0" w:color="auto"/>
      </w:divBdr>
    </w:div>
    <w:div w:id="312104070">
      <w:bodyDiv w:val="1"/>
      <w:marLeft w:val="0"/>
      <w:marRight w:val="0"/>
      <w:marTop w:val="0"/>
      <w:marBottom w:val="0"/>
      <w:divBdr>
        <w:top w:val="none" w:sz="0" w:space="0" w:color="auto"/>
        <w:left w:val="none" w:sz="0" w:space="0" w:color="auto"/>
        <w:bottom w:val="none" w:sz="0" w:space="0" w:color="auto"/>
        <w:right w:val="none" w:sz="0" w:space="0" w:color="auto"/>
      </w:divBdr>
    </w:div>
    <w:div w:id="312763018">
      <w:bodyDiv w:val="1"/>
      <w:marLeft w:val="0"/>
      <w:marRight w:val="0"/>
      <w:marTop w:val="0"/>
      <w:marBottom w:val="0"/>
      <w:divBdr>
        <w:top w:val="none" w:sz="0" w:space="0" w:color="auto"/>
        <w:left w:val="none" w:sz="0" w:space="0" w:color="auto"/>
        <w:bottom w:val="none" w:sz="0" w:space="0" w:color="auto"/>
        <w:right w:val="none" w:sz="0" w:space="0" w:color="auto"/>
      </w:divBdr>
    </w:div>
    <w:div w:id="312954039">
      <w:bodyDiv w:val="1"/>
      <w:marLeft w:val="0"/>
      <w:marRight w:val="0"/>
      <w:marTop w:val="0"/>
      <w:marBottom w:val="0"/>
      <w:divBdr>
        <w:top w:val="none" w:sz="0" w:space="0" w:color="auto"/>
        <w:left w:val="none" w:sz="0" w:space="0" w:color="auto"/>
        <w:bottom w:val="none" w:sz="0" w:space="0" w:color="auto"/>
        <w:right w:val="none" w:sz="0" w:space="0" w:color="auto"/>
      </w:divBdr>
    </w:div>
    <w:div w:id="314070422">
      <w:bodyDiv w:val="1"/>
      <w:marLeft w:val="0"/>
      <w:marRight w:val="0"/>
      <w:marTop w:val="0"/>
      <w:marBottom w:val="0"/>
      <w:divBdr>
        <w:top w:val="none" w:sz="0" w:space="0" w:color="auto"/>
        <w:left w:val="none" w:sz="0" w:space="0" w:color="auto"/>
        <w:bottom w:val="none" w:sz="0" w:space="0" w:color="auto"/>
        <w:right w:val="none" w:sz="0" w:space="0" w:color="auto"/>
      </w:divBdr>
    </w:div>
    <w:div w:id="314184053">
      <w:bodyDiv w:val="1"/>
      <w:marLeft w:val="0"/>
      <w:marRight w:val="0"/>
      <w:marTop w:val="0"/>
      <w:marBottom w:val="0"/>
      <w:divBdr>
        <w:top w:val="none" w:sz="0" w:space="0" w:color="auto"/>
        <w:left w:val="none" w:sz="0" w:space="0" w:color="auto"/>
        <w:bottom w:val="none" w:sz="0" w:space="0" w:color="auto"/>
        <w:right w:val="none" w:sz="0" w:space="0" w:color="auto"/>
      </w:divBdr>
    </w:div>
    <w:div w:id="316224888">
      <w:bodyDiv w:val="1"/>
      <w:marLeft w:val="0"/>
      <w:marRight w:val="0"/>
      <w:marTop w:val="0"/>
      <w:marBottom w:val="0"/>
      <w:divBdr>
        <w:top w:val="none" w:sz="0" w:space="0" w:color="auto"/>
        <w:left w:val="none" w:sz="0" w:space="0" w:color="auto"/>
        <w:bottom w:val="none" w:sz="0" w:space="0" w:color="auto"/>
        <w:right w:val="none" w:sz="0" w:space="0" w:color="auto"/>
      </w:divBdr>
    </w:div>
    <w:div w:id="317030045">
      <w:bodyDiv w:val="1"/>
      <w:marLeft w:val="0"/>
      <w:marRight w:val="0"/>
      <w:marTop w:val="0"/>
      <w:marBottom w:val="0"/>
      <w:divBdr>
        <w:top w:val="none" w:sz="0" w:space="0" w:color="auto"/>
        <w:left w:val="none" w:sz="0" w:space="0" w:color="auto"/>
        <w:bottom w:val="none" w:sz="0" w:space="0" w:color="auto"/>
        <w:right w:val="none" w:sz="0" w:space="0" w:color="auto"/>
      </w:divBdr>
    </w:div>
    <w:div w:id="318197057">
      <w:bodyDiv w:val="1"/>
      <w:marLeft w:val="0"/>
      <w:marRight w:val="0"/>
      <w:marTop w:val="0"/>
      <w:marBottom w:val="0"/>
      <w:divBdr>
        <w:top w:val="none" w:sz="0" w:space="0" w:color="auto"/>
        <w:left w:val="none" w:sz="0" w:space="0" w:color="auto"/>
        <w:bottom w:val="none" w:sz="0" w:space="0" w:color="auto"/>
        <w:right w:val="none" w:sz="0" w:space="0" w:color="auto"/>
      </w:divBdr>
    </w:div>
    <w:div w:id="318388417">
      <w:bodyDiv w:val="1"/>
      <w:marLeft w:val="0"/>
      <w:marRight w:val="0"/>
      <w:marTop w:val="0"/>
      <w:marBottom w:val="0"/>
      <w:divBdr>
        <w:top w:val="none" w:sz="0" w:space="0" w:color="auto"/>
        <w:left w:val="none" w:sz="0" w:space="0" w:color="auto"/>
        <w:bottom w:val="none" w:sz="0" w:space="0" w:color="auto"/>
        <w:right w:val="none" w:sz="0" w:space="0" w:color="auto"/>
      </w:divBdr>
    </w:div>
    <w:div w:id="318508568">
      <w:bodyDiv w:val="1"/>
      <w:marLeft w:val="0"/>
      <w:marRight w:val="0"/>
      <w:marTop w:val="0"/>
      <w:marBottom w:val="0"/>
      <w:divBdr>
        <w:top w:val="none" w:sz="0" w:space="0" w:color="auto"/>
        <w:left w:val="none" w:sz="0" w:space="0" w:color="auto"/>
        <w:bottom w:val="none" w:sz="0" w:space="0" w:color="auto"/>
        <w:right w:val="none" w:sz="0" w:space="0" w:color="auto"/>
      </w:divBdr>
    </w:div>
    <w:div w:id="318580086">
      <w:bodyDiv w:val="1"/>
      <w:marLeft w:val="0"/>
      <w:marRight w:val="0"/>
      <w:marTop w:val="0"/>
      <w:marBottom w:val="0"/>
      <w:divBdr>
        <w:top w:val="none" w:sz="0" w:space="0" w:color="auto"/>
        <w:left w:val="none" w:sz="0" w:space="0" w:color="auto"/>
        <w:bottom w:val="none" w:sz="0" w:space="0" w:color="auto"/>
        <w:right w:val="none" w:sz="0" w:space="0" w:color="auto"/>
      </w:divBdr>
    </w:div>
    <w:div w:id="320280787">
      <w:bodyDiv w:val="1"/>
      <w:marLeft w:val="0"/>
      <w:marRight w:val="0"/>
      <w:marTop w:val="0"/>
      <w:marBottom w:val="0"/>
      <w:divBdr>
        <w:top w:val="none" w:sz="0" w:space="0" w:color="auto"/>
        <w:left w:val="none" w:sz="0" w:space="0" w:color="auto"/>
        <w:bottom w:val="none" w:sz="0" w:space="0" w:color="auto"/>
        <w:right w:val="none" w:sz="0" w:space="0" w:color="auto"/>
      </w:divBdr>
    </w:div>
    <w:div w:id="320356073">
      <w:bodyDiv w:val="1"/>
      <w:marLeft w:val="0"/>
      <w:marRight w:val="0"/>
      <w:marTop w:val="0"/>
      <w:marBottom w:val="0"/>
      <w:divBdr>
        <w:top w:val="none" w:sz="0" w:space="0" w:color="auto"/>
        <w:left w:val="none" w:sz="0" w:space="0" w:color="auto"/>
        <w:bottom w:val="none" w:sz="0" w:space="0" w:color="auto"/>
        <w:right w:val="none" w:sz="0" w:space="0" w:color="auto"/>
      </w:divBdr>
    </w:div>
    <w:div w:id="321080446">
      <w:bodyDiv w:val="1"/>
      <w:marLeft w:val="0"/>
      <w:marRight w:val="0"/>
      <w:marTop w:val="0"/>
      <w:marBottom w:val="0"/>
      <w:divBdr>
        <w:top w:val="none" w:sz="0" w:space="0" w:color="auto"/>
        <w:left w:val="none" w:sz="0" w:space="0" w:color="auto"/>
        <w:bottom w:val="none" w:sz="0" w:space="0" w:color="auto"/>
        <w:right w:val="none" w:sz="0" w:space="0" w:color="auto"/>
      </w:divBdr>
    </w:div>
    <w:div w:id="321129418">
      <w:bodyDiv w:val="1"/>
      <w:marLeft w:val="0"/>
      <w:marRight w:val="0"/>
      <w:marTop w:val="0"/>
      <w:marBottom w:val="0"/>
      <w:divBdr>
        <w:top w:val="none" w:sz="0" w:space="0" w:color="auto"/>
        <w:left w:val="none" w:sz="0" w:space="0" w:color="auto"/>
        <w:bottom w:val="none" w:sz="0" w:space="0" w:color="auto"/>
        <w:right w:val="none" w:sz="0" w:space="0" w:color="auto"/>
      </w:divBdr>
    </w:div>
    <w:div w:id="321936121">
      <w:bodyDiv w:val="1"/>
      <w:marLeft w:val="0"/>
      <w:marRight w:val="0"/>
      <w:marTop w:val="0"/>
      <w:marBottom w:val="0"/>
      <w:divBdr>
        <w:top w:val="none" w:sz="0" w:space="0" w:color="auto"/>
        <w:left w:val="none" w:sz="0" w:space="0" w:color="auto"/>
        <w:bottom w:val="none" w:sz="0" w:space="0" w:color="auto"/>
        <w:right w:val="none" w:sz="0" w:space="0" w:color="auto"/>
      </w:divBdr>
    </w:div>
    <w:div w:id="322508606">
      <w:bodyDiv w:val="1"/>
      <w:marLeft w:val="0"/>
      <w:marRight w:val="0"/>
      <w:marTop w:val="0"/>
      <w:marBottom w:val="0"/>
      <w:divBdr>
        <w:top w:val="none" w:sz="0" w:space="0" w:color="auto"/>
        <w:left w:val="none" w:sz="0" w:space="0" w:color="auto"/>
        <w:bottom w:val="none" w:sz="0" w:space="0" w:color="auto"/>
        <w:right w:val="none" w:sz="0" w:space="0" w:color="auto"/>
      </w:divBdr>
    </w:div>
    <w:div w:id="322708050">
      <w:bodyDiv w:val="1"/>
      <w:marLeft w:val="0"/>
      <w:marRight w:val="0"/>
      <w:marTop w:val="0"/>
      <w:marBottom w:val="0"/>
      <w:divBdr>
        <w:top w:val="none" w:sz="0" w:space="0" w:color="auto"/>
        <w:left w:val="none" w:sz="0" w:space="0" w:color="auto"/>
        <w:bottom w:val="none" w:sz="0" w:space="0" w:color="auto"/>
        <w:right w:val="none" w:sz="0" w:space="0" w:color="auto"/>
      </w:divBdr>
    </w:div>
    <w:div w:id="323047348">
      <w:bodyDiv w:val="1"/>
      <w:marLeft w:val="0"/>
      <w:marRight w:val="0"/>
      <w:marTop w:val="0"/>
      <w:marBottom w:val="0"/>
      <w:divBdr>
        <w:top w:val="none" w:sz="0" w:space="0" w:color="auto"/>
        <w:left w:val="none" w:sz="0" w:space="0" w:color="auto"/>
        <w:bottom w:val="none" w:sz="0" w:space="0" w:color="auto"/>
        <w:right w:val="none" w:sz="0" w:space="0" w:color="auto"/>
      </w:divBdr>
    </w:div>
    <w:div w:id="323751589">
      <w:bodyDiv w:val="1"/>
      <w:marLeft w:val="0"/>
      <w:marRight w:val="0"/>
      <w:marTop w:val="0"/>
      <w:marBottom w:val="0"/>
      <w:divBdr>
        <w:top w:val="none" w:sz="0" w:space="0" w:color="auto"/>
        <w:left w:val="none" w:sz="0" w:space="0" w:color="auto"/>
        <w:bottom w:val="none" w:sz="0" w:space="0" w:color="auto"/>
        <w:right w:val="none" w:sz="0" w:space="0" w:color="auto"/>
      </w:divBdr>
    </w:div>
    <w:div w:id="323898338">
      <w:bodyDiv w:val="1"/>
      <w:marLeft w:val="0"/>
      <w:marRight w:val="0"/>
      <w:marTop w:val="0"/>
      <w:marBottom w:val="0"/>
      <w:divBdr>
        <w:top w:val="none" w:sz="0" w:space="0" w:color="auto"/>
        <w:left w:val="none" w:sz="0" w:space="0" w:color="auto"/>
        <w:bottom w:val="none" w:sz="0" w:space="0" w:color="auto"/>
        <w:right w:val="none" w:sz="0" w:space="0" w:color="auto"/>
      </w:divBdr>
    </w:div>
    <w:div w:id="324167138">
      <w:bodyDiv w:val="1"/>
      <w:marLeft w:val="0"/>
      <w:marRight w:val="0"/>
      <w:marTop w:val="0"/>
      <w:marBottom w:val="0"/>
      <w:divBdr>
        <w:top w:val="none" w:sz="0" w:space="0" w:color="auto"/>
        <w:left w:val="none" w:sz="0" w:space="0" w:color="auto"/>
        <w:bottom w:val="none" w:sz="0" w:space="0" w:color="auto"/>
        <w:right w:val="none" w:sz="0" w:space="0" w:color="auto"/>
      </w:divBdr>
    </w:div>
    <w:div w:id="324355971">
      <w:bodyDiv w:val="1"/>
      <w:marLeft w:val="0"/>
      <w:marRight w:val="0"/>
      <w:marTop w:val="0"/>
      <w:marBottom w:val="0"/>
      <w:divBdr>
        <w:top w:val="none" w:sz="0" w:space="0" w:color="auto"/>
        <w:left w:val="none" w:sz="0" w:space="0" w:color="auto"/>
        <w:bottom w:val="none" w:sz="0" w:space="0" w:color="auto"/>
        <w:right w:val="none" w:sz="0" w:space="0" w:color="auto"/>
      </w:divBdr>
    </w:div>
    <w:div w:id="324474729">
      <w:bodyDiv w:val="1"/>
      <w:marLeft w:val="0"/>
      <w:marRight w:val="0"/>
      <w:marTop w:val="0"/>
      <w:marBottom w:val="0"/>
      <w:divBdr>
        <w:top w:val="none" w:sz="0" w:space="0" w:color="auto"/>
        <w:left w:val="none" w:sz="0" w:space="0" w:color="auto"/>
        <w:bottom w:val="none" w:sz="0" w:space="0" w:color="auto"/>
        <w:right w:val="none" w:sz="0" w:space="0" w:color="auto"/>
      </w:divBdr>
    </w:div>
    <w:div w:id="324944044">
      <w:bodyDiv w:val="1"/>
      <w:marLeft w:val="0"/>
      <w:marRight w:val="0"/>
      <w:marTop w:val="0"/>
      <w:marBottom w:val="0"/>
      <w:divBdr>
        <w:top w:val="none" w:sz="0" w:space="0" w:color="auto"/>
        <w:left w:val="none" w:sz="0" w:space="0" w:color="auto"/>
        <w:bottom w:val="none" w:sz="0" w:space="0" w:color="auto"/>
        <w:right w:val="none" w:sz="0" w:space="0" w:color="auto"/>
      </w:divBdr>
    </w:div>
    <w:div w:id="325977050">
      <w:bodyDiv w:val="1"/>
      <w:marLeft w:val="0"/>
      <w:marRight w:val="0"/>
      <w:marTop w:val="0"/>
      <w:marBottom w:val="0"/>
      <w:divBdr>
        <w:top w:val="none" w:sz="0" w:space="0" w:color="auto"/>
        <w:left w:val="none" w:sz="0" w:space="0" w:color="auto"/>
        <w:bottom w:val="none" w:sz="0" w:space="0" w:color="auto"/>
        <w:right w:val="none" w:sz="0" w:space="0" w:color="auto"/>
      </w:divBdr>
    </w:div>
    <w:div w:id="326056781">
      <w:bodyDiv w:val="1"/>
      <w:marLeft w:val="0"/>
      <w:marRight w:val="0"/>
      <w:marTop w:val="0"/>
      <w:marBottom w:val="0"/>
      <w:divBdr>
        <w:top w:val="none" w:sz="0" w:space="0" w:color="auto"/>
        <w:left w:val="none" w:sz="0" w:space="0" w:color="auto"/>
        <w:bottom w:val="none" w:sz="0" w:space="0" w:color="auto"/>
        <w:right w:val="none" w:sz="0" w:space="0" w:color="auto"/>
      </w:divBdr>
    </w:div>
    <w:div w:id="326133490">
      <w:bodyDiv w:val="1"/>
      <w:marLeft w:val="0"/>
      <w:marRight w:val="0"/>
      <w:marTop w:val="0"/>
      <w:marBottom w:val="0"/>
      <w:divBdr>
        <w:top w:val="none" w:sz="0" w:space="0" w:color="auto"/>
        <w:left w:val="none" w:sz="0" w:space="0" w:color="auto"/>
        <w:bottom w:val="none" w:sz="0" w:space="0" w:color="auto"/>
        <w:right w:val="none" w:sz="0" w:space="0" w:color="auto"/>
      </w:divBdr>
    </w:div>
    <w:div w:id="326396948">
      <w:bodyDiv w:val="1"/>
      <w:marLeft w:val="0"/>
      <w:marRight w:val="0"/>
      <w:marTop w:val="0"/>
      <w:marBottom w:val="0"/>
      <w:divBdr>
        <w:top w:val="none" w:sz="0" w:space="0" w:color="auto"/>
        <w:left w:val="none" w:sz="0" w:space="0" w:color="auto"/>
        <w:bottom w:val="none" w:sz="0" w:space="0" w:color="auto"/>
        <w:right w:val="none" w:sz="0" w:space="0" w:color="auto"/>
      </w:divBdr>
    </w:div>
    <w:div w:id="326639994">
      <w:bodyDiv w:val="1"/>
      <w:marLeft w:val="0"/>
      <w:marRight w:val="0"/>
      <w:marTop w:val="0"/>
      <w:marBottom w:val="0"/>
      <w:divBdr>
        <w:top w:val="none" w:sz="0" w:space="0" w:color="auto"/>
        <w:left w:val="none" w:sz="0" w:space="0" w:color="auto"/>
        <w:bottom w:val="none" w:sz="0" w:space="0" w:color="auto"/>
        <w:right w:val="none" w:sz="0" w:space="0" w:color="auto"/>
      </w:divBdr>
    </w:div>
    <w:div w:id="326907653">
      <w:bodyDiv w:val="1"/>
      <w:marLeft w:val="0"/>
      <w:marRight w:val="0"/>
      <w:marTop w:val="0"/>
      <w:marBottom w:val="0"/>
      <w:divBdr>
        <w:top w:val="none" w:sz="0" w:space="0" w:color="auto"/>
        <w:left w:val="none" w:sz="0" w:space="0" w:color="auto"/>
        <w:bottom w:val="none" w:sz="0" w:space="0" w:color="auto"/>
        <w:right w:val="none" w:sz="0" w:space="0" w:color="auto"/>
      </w:divBdr>
    </w:div>
    <w:div w:id="327749728">
      <w:bodyDiv w:val="1"/>
      <w:marLeft w:val="0"/>
      <w:marRight w:val="0"/>
      <w:marTop w:val="0"/>
      <w:marBottom w:val="0"/>
      <w:divBdr>
        <w:top w:val="none" w:sz="0" w:space="0" w:color="auto"/>
        <w:left w:val="none" w:sz="0" w:space="0" w:color="auto"/>
        <w:bottom w:val="none" w:sz="0" w:space="0" w:color="auto"/>
        <w:right w:val="none" w:sz="0" w:space="0" w:color="auto"/>
      </w:divBdr>
    </w:div>
    <w:div w:id="328604091">
      <w:bodyDiv w:val="1"/>
      <w:marLeft w:val="0"/>
      <w:marRight w:val="0"/>
      <w:marTop w:val="0"/>
      <w:marBottom w:val="0"/>
      <w:divBdr>
        <w:top w:val="none" w:sz="0" w:space="0" w:color="auto"/>
        <w:left w:val="none" w:sz="0" w:space="0" w:color="auto"/>
        <w:bottom w:val="none" w:sz="0" w:space="0" w:color="auto"/>
        <w:right w:val="none" w:sz="0" w:space="0" w:color="auto"/>
      </w:divBdr>
    </w:div>
    <w:div w:id="329871143">
      <w:bodyDiv w:val="1"/>
      <w:marLeft w:val="0"/>
      <w:marRight w:val="0"/>
      <w:marTop w:val="0"/>
      <w:marBottom w:val="0"/>
      <w:divBdr>
        <w:top w:val="none" w:sz="0" w:space="0" w:color="auto"/>
        <w:left w:val="none" w:sz="0" w:space="0" w:color="auto"/>
        <w:bottom w:val="none" w:sz="0" w:space="0" w:color="auto"/>
        <w:right w:val="none" w:sz="0" w:space="0" w:color="auto"/>
      </w:divBdr>
    </w:div>
    <w:div w:id="331299741">
      <w:bodyDiv w:val="1"/>
      <w:marLeft w:val="0"/>
      <w:marRight w:val="0"/>
      <w:marTop w:val="0"/>
      <w:marBottom w:val="0"/>
      <w:divBdr>
        <w:top w:val="none" w:sz="0" w:space="0" w:color="auto"/>
        <w:left w:val="none" w:sz="0" w:space="0" w:color="auto"/>
        <w:bottom w:val="none" w:sz="0" w:space="0" w:color="auto"/>
        <w:right w:val="none" w:sz="0" w:space="0" w:color="auto"/>
      </w:divBdr>
    </w:div>
    <w:div w:id="331490768">
      <w:bodyDiv w:val="1"/>
      <w:marLeft w:val="0"/>
      <w:marRight w:val="0"/>
      <w:marTop w:val="0"/>
      <w:marBottom w:val="0"/>
      <w:divBdr>
        <w:top w:val="none" w:sz="0" w:space="0" w:color="auto"/>
        <w:left w:val="none" w:sz="0" w:space="0" w:color="auto"/>
        <w:bottom w:val="none" w:sz="0" w:space="0" w:color="auto"/>
        <w:right w:val="none" w:sz="0" w:space="0" w:color="auto"/>
      </w:divBdr>
    </w:div>
    <w:div w:id="332996910">
      <w:bodyDiv w:val="1"/>
      <w:marLeft w:val="0"/>
      <w:marRight w:val="0"/>
      <w:marTop w:val="0"/>
      <w:marBottom w:val="0"/>
      <w:divBdr>
        <w:top w:val="none" w:sz="0" w:space="0" w:color="auto"/>
        <w:left w:val="none" w:sz="0" w:space="0" w:color="auto"/>
        <w:bottom w:val="none" w:sz="0" w:space="0" w:color="auto"/>
        <w:right w:val="none" w:sz="0" w:space="0" w:color="auto"/>
      </w:divBdr>
    </w:div>
    <w:div w:id="333263152">
      <w:bodyDiv w:val="1"/>
      <w:marLeft w:val="0"/>
      <w:marRight w:val="0"/>
      <w:marTop w:val="0"/>
      <w:marBottom w:val="0"/>
      <w:divBdr>
        <w:top w:val="none" w:sz="0" w:space="0" w:color="auto"/>
        <w:left w:val="none" w:sz="0" w:space="0" w:color="auto"/>
        <w:bottom w:val="none" w:sz="0" w:space="0" w:color="auto"/>
        <w:right w:val="none" w:sz="0" w:space="0" w:color="auto"/>
      </w:divBdr>
    </w:div>
    <w:div w:id="333384716">
      <w:bodyDiv w:val="1"/>
      <w:marLeft w:val="0"/>
      <w:marRight w:val="0"/>
      <w:marTop w:val="0"/>
      <w:marBottom w:val="0"/>
      <w:divBdr>
        <w:top w:val="none" w:sz="0" w:space="0" w:color="auto"/>
        <w:left w:val="none" w:sz="0" w:space="0" w:color="auto"/>
        <w:bottom w:val="none" w:sz="0" w:space="0" w:color="auto"/>
        <w:right w:val="none" w:sz="0" w:space="0" w:color="auto"/>
      </w:divBdr>
    </w:div>
    <w:div w:id="333578651">
      <w:bodyDiv w:val="1"/>
      <w:marLeft w:val="0"/>
      <w:marRight w:val="0"/>
      <w:marTop w:val="0"/>
      <w:marBottom w:val="0"/>
      <w:divBdr>
        <w:top w:val="none" w:sz="0" w:space="0" w:color="auto"/>
        <w:left w:val="none" w:sz="0" w:space="0" w:color="auto"/>
        <w:bottom w:val="none" w:sz="0" w:space="0" w:color="auto"/>
        <w:right w:val="none" w:sz="0" w:space="0" w:color="auto"/>
      </w:divBdr>
    </w:div>
    <w:div w:id="334385949">
      <w:bodyDiv w:val="1"/>
      <w:marLeft w:val="0"/>
      <w:marRight w:val="0"/>
      <w:marTop w:val="0"/>
      <w:marBottom w:val="0"/>
      <w:divBdr>
        <w:top w:val="none" w:sz="0" w:space="0" w:color="auto"/>
        <w:left w:val="none" w:sz="0" w:space="0" w:color="auto"/>
        <w:bottom w:val="none" w:sz="0" w:space="0" w:color="auto"/>
        <w:right w:val="none" w:sz="0" w:space="0" w:color="auto"/>
      </w:divBdr>
    </w:div>
    <w:div w:id="334692653">
      <w:bodyDiv w:val="1"/>
      <w:marLeft w:val="0"/>
      <w:marRight w:val="0"/>
      <w:marTop w:val="0"/>
      <w:marBottom w:val="0"/>
      <w:divBdr>
        <w:top w:val="none" w:sz="0" w:space="0" w:color="auto"/>
        <w:left w:val="none" w:sz="0" w:space="0" w:color="auto"/>
        <w:bottom w:val="none" w:sz="0" w:space="0" w:color="auto"/>
        <w:right w:val="none" w:sz="0" w:space="0" w:color="auto"/>
      </w:divBdr>
    </w:div>
    <w:div w:id="334842526">
      <w:bodyDiv w:val="1"/>
      <w:marLeft w:val="0"/>
      <w:marRight w:val="0"/>
      <w:marTop w:val="0"/>
      <w:marBottom w:val="0"/>
      <w:divBdr>
        <w:top w:val="none" w:sz="0" w:space="0" w:color="auto"/>
        <w:left w:val="none" w:sz="0" w:space="0" w:color="auto"/>
        <w:bottom w:val="none" w:sz="0" w:space="0" w:color="auto"/>
        <w:right w:val="none" w:sz="0" w:space="0" w:color="auto"/>
      </w:divBdr>
    </w:div>
    <w:div w:id="335040549">
      <w:bodyDiv w:val="1"/>
      <w:marLeft w:val="0"/>
      <w:marRight w:val="0"/>
      <w:marTop w:val="0"/>
      <w:marBottom w:val="0"/>
      <w:divBdr>
        <w:top w:val="none" w:sz="0" w:space="0" w:color="auto"/>
        <w:left w:val="none" w:sz="0" w:space="0" w:color="auto"/>
        <w:bottom w:val="none" w:sz="0" w:space="0" w:color="auto"/>
        <w:right w:val="none" w:sz="0" w:space="0" w:color="auto"/>
      </w:divBdr>
    </w:div>
    <w:div w:id="335226293">
      <w:bodyDiv w:val="1"/>
      <w:marLeft w:val="0"/>
      <w:marRight w:val="0"/>
      <w:marTop w:val="0"/>
      <w:marBottom w:val="0"/>
      <w:divBdr>
        <w:top w:val="none" w:sz="0" w:space="0" w:color="auto"/>
        <w:left w:val="none" w:sz="0" w:space="0" w:color="auto"/>
        <w:bottom w:val="none" w:sz="0" w:space="0" w:color="auto"/>
        <w:right w:val="none" w:sz="0" w:space="0" w:color="auto"/>
      </w:divBdr>
    </w:div>
    <w:div w:id="335301952">
      <w:bodyDiv w:val="1"/>
      <w:marLeft w:val="0"/>
      <w:marRight w:val="0"/>
      <w:marTop w:val="0"/>
      <w:marBottom w:val="0"/>
      <w:divBdr>
        <w:top w:val="none" w:sz="0" w:space="0" w:color="auto"/>
        <w:left w:val="none" w:sz="0" w:space="0" w:color="auto"/>
        <w:bottom w:val="none" w:sz="0" w:space="0" w:color="auto"/>
        <w:right w:val="none" w:sz="0" w:space="0" w:color="auto"/>
      </w:divBdr>
    </w:div>
    <w:div w:id="335423150">
      <w:bodyDiv w:val="1"/>
      <w:marLeft w:val="0"/>
      <w:marRight w:val="0"/>
      <w:marTop w:val="0"/>
      <w:marBottom w:val="0"/>
      <w:divBdr>
        <w:top w:val="none" w:sz="0" w:space="0" w:color="auto"/>
        <w:left w:val="none" w:sz="0" w:space="0" w:color="auto"/>
        <w:bottom w:val="none" w:sz="0" w:space="0" w:color="auto"/>
        <w:right w:val="none" w:sz="0" w:space="0" w:color="auto"/>
      </w:divBdr>
    </w:div>
    <w:div w:id="335963845">
      <w:bodyDiv w:val="1"/>
      <w:marLeft w:val="0"/>
      <w:marRight w:val="0"/>
      <w:marTop w:val="0"/>
      <w:marBottom w:val="0"/>
      <w:divBdr>
        <w:top w:val="none" w:sz="0" w:space="0" w:color="auto"/>
        <w:left w:val="none" w:sz="0" w:space="0" w:color="auto"/>
        <w:bottom w:val="none" w:sz="0" w:space="0" w:color="auto"/>
        <w:right w:val="none" w:sz="0" w:space="0" w:color="auto"/>
      </w:divBdr>
    </w:div>
    <w:div w:id="336465988">
      <w:bodyDiv w:val="1"/>
      <w:marLeft w:val="0"/>
      <w:marRight w:val="0"/>
      <w:marTop w:val="0"/>
      <w:marBottom w:val="0"/>
      <w:divBdr>
        <w:top w:val="none" w:sz="0" w:space="0" w:color="auto"/>
        <w:left w:val="none" w:sz="0" w:space="0" w:color="auto"/>
        <w:bottom w:val="none" w:sz="0" w:space="0" w:color="auto"/>
        <w:right w:val="none" w:sz="0" w:space="0" w:color="auto"/>
      </w:divBdr>
    </w:div>
    <w:div w:id="337074713">
      <w:bodyDiv w:val="1"/>
      <w:marLeft w:val="0"/>
      <w:marRight w:val="0"/>
      <w:marTop w:val="0"/>
      <w:marBottom w:val="0"/>
      <w:divBdr>
        <w:top w:val="none" w:sz="0" w:space="0" w:color="auto"/>
        <w:left w:val="none" w:sz="0" w:space="0" w:color="auto"/>
        <w:bottom w:val="none" w:sz="0" w:space="0" w:color="auto"/>
        <w:right w:val="none" w:sz="0" w:space="0" w:color="auto"/>
      </w:divBdr>
    </w:div>
    <w:div w:id="338697695">
      <w:bodyDiv w:val="1"/>
      <w:marLeft w:val="0"/>
      <w:marRight w:val="0"/>
      <w:marTop w:val="0"/>
      <w:marBottom w:val="0"/>
      <w:divBdr>
        <w:top w:val="none" w:sz="0" w:space="0" w:color="auto"/>
        <w:left w:val="none" w:sz="0" w:space="0" w:color="auto"/>
        <w:bottom w:val="none" w:sz="0" w:space="0" w:color="auto"/>
        <w:right w:val="none" w:sz="0" w:space="0" w:color="auto"/>
      </w:divBdr>
    </w:div>
    <w:div w:id="339158352">
      <w:bodyDiv w:val="1"/>
      <w:marLeft w:val="0"/>
      <w:marRight w:val="0"/>
      <w:marTop w:val="0"/>
      <w:marBottom w:val="0"/>
      <w:divBdr>
        <w:top w:val="none" w:sz="0" w:space="0" w:color="auto"/>
        <w:left w:val="none" w:sz="0" w:space="0" w:color="auto"/>
        <w:bottom w:val="none" w:sz="0" w:space="0" w:color="auto"/>
        <w:right w:val="none" w:sz="0" w:space="0" w:color="auto"/>
      </w:divBdr>
    </w:div>
    <w:div w:id="339360097">
      <w:bodyDiv w:val="1"/>
      <w:marLeft w:val="0"/>
      <w:marRight w:val="0"/>
      <w:marTop w:val="0"/>
      <w:marBottom w:val="0"/>
      <w:divBdr>
        <w:top w:val="none" w:sz="0" w:space="0" w:color="auto"/>
        <w:left w:val="none" w:sz="0" w:space="0" w:color="auto"/>
        <w:bottom w:val="none" w:sz="0" w:space="0" w:color="auto"/>
        <w:right w:val="none" w:sz="0" w:space="0" w:color="auto"/>
      </w:divBdr>
    </w:div>
    <w:div w:id="342364244">
      <w:bodyDiv w:val="1"/>
      <w:marLeft w:val="0"/>
      <w:marRight w:val="0"/>
      <w:marTop w:val="0"/>
      <w:marBottom w:val="0"/>
      <w:divBdr>
        <w:top w:val="none" w:sz="0" w:space="0" w:color="auto"/>
        <w:left w:val="none" w:sz="0" w:space="0" w:color="auto"/>
        <w:bottom w:val="none" w:sz="0" w:space="0" w:color="auto"/>
        <w:right w:val="none" w:sz="0" w:space="0" w:color="auto"/>
      </w:divBdr>
    </w:div>
    <w:div w:id="342585318">
      <w:bodyDiv w:val="1"/>
      <w:marLeft w:val="0"/>
      <w:marRight w:val="0"/>
      <w:marTop w:val="0"/>
      <w:marBottom w:val="0"/>
      <w:divBdr>
        <w:top w:val="none" w:sz="0" w:space="0" w:color="auto"/>
        <w:left w:val="none" w:sz="0" w:space="0" w:color="auto"/>
        <w:bottom w:val="none" w:sz="0" w:space="0" w:color="auto"/>
        <w:right w:val="none" w:sz="0" w:space="0" w:color="auto"/>
      </w:divBdr>
    </w:div>
    <w:div w:id="342703695">
      <w:bodyDiv w:val="1"/>
      <w:marLeft w:val="0"/>
      <w:marRight w:val="0"/>
      <w:marTop w:val="0"/>
      <w:marBottom w:val="0"/>
      <w:divBdr>
        <w:top w:val="none" w:sz="0" w:space="0" w:color="auto"/>
        <w:left w:val="none" w:sz="0" w:space="0" w:color="auto"/>
        <w:bottom w:val="none" w:sz="0" w:space="0" w:color="auto"/>
        <w:right w:val="none" w:sz="0" w:space="0" w:color="auto"/>
      </w:divBdr>
    </w:div>
    <w:div w:id="344598027">
      <w:bodyDiv w:val="1"/>
      <w:marLeft w:val="0"/>
      <w:marRight w:val="0"/>
      <w:marTop w:val="0"/>
      <w:marBottom w:val="0"/>
      <w:divBdr>
        <w:top w:val="none" w:sz="0" w:space="0" w:color="auto"/>
        <w:left w:val="none" w:sz="0" w:space="0" w:color="auto"/>
        <w:bottom w:val="none" w:sz="0" w:space="0" w:color="auto"/>
        <w:right w:val="none" w:sz="0" w:space="0" w:color="auto"/>
      </w:divBdr>
    </w:div>
    <w:div w:id="346493149">
      <w:bodyDiv w:val="1"/>
      <w:marLeft w:val="0"/>
      <w:marRight w:val="0"/>
      <w:marTop w:val="0"/>
      <w:marBottom w:val="0"/>
      <w:divBdr>
        <w:top w:val="none" w:sz="0" w:space="0" w:color="auto"/>
        <w:left w:val="none" w:sz="0" w:space="0" w:color="auto"/>
        <w:bottom w:val="none" w:sz="0" w:space="0" w:color="auto"/>
        <w:right w:val="none" w:sz="0" w:space="0" w:color="auto"/>
      </w:divBdr>
    </w:div>
    <w:div w:id="346686687">
      <w:bodyDiv w:val="1"/>
      <w:marLeft w:val="0"/>
      <w:marRight w:val="0"/>
      <w:marTop w:val="0"/>
      <w:marBottom w:val="0"/>
      <w:divBdr>
        <w:top w:val="none" w:sz="0" w:space="0" w:color="auto"/>
        <w:left w:val="none" w:sz="0" w:space="0" w:color="auto"/>
        <w:bottom w:val="none" w:sz="0" w:space="0" w:color="auto"/>
        <w:right w:val="none" w:sz="0" w:space="0" w:color="auto"/>
      </w:divBdr>
    </w:div>
    <w:div w:id="346758194">
      <w:bodyDiv w:val="1"/>
      <w:marLeft w:val="0"/>
      <w:marRight w:val="0"/>
      <w:marTop w:val="0"/>
      <w:marBottom w:val="0"/>
      <w:divBdr>
        <w:top w:val="none" w:sz="0" w:space="0" w:color="auto"/>
        <w:left w:val="none" w:sz="0" w:space="0" w:color="auto"/>
        <w:bottom w:val="none" w:sz="0" w:space="0" w:color="auto"/>
        <w:right w:val="none" w:sz="0" w:space="0" w:color="auto"/>
      </w:divBdr>
    </w:div>
    <w:div w:id="348260399">
      <w:bodyDiv w:val="1"/>
      <w:marLeft w:val="0"/>
      <w:marRight w:val="0"/>
      <w:marTop w:val="0"/>
      <w:marBottom w:val="0"/>
      <w:divBdr>
        <w:top w:val="none" w:sz="0" w:space="0" w:color="auto"/>
        <w:left w:val="none" w:sz="0" w:space="0" w:color="auto"/>
        <w:bottom w:val="none" w:sz="0" w:space="0" w:color="auto"/>
        <w:right w:val="none" w:sz="0" w:space="0" w:color="auto"/>
      </w:divBdr>
    </w:div>
    <w:div w:id="348531494">
      <w:bodyDiv w:val="1"/>
      <w:marLeft w:val="0"/>
      <w:marRight w:val="0"/>
      <w:marTop w:val="0"/>
      <w:marBottom w:val="0"/>
      <w:divBdr>
        <w:top w:val="none" w:sz="0" w:space="0" w:color="auto"/>
        <w:left w:val="none" w:sz="0" w:space="0" w:color="auto"/>
        <w:bottom w:val="none" w:sz="0" w:space="0" w:color="auto"/>
        <w:right w:val="none" w:sz="0" w:space="0" w:color="auto"/>
      </w:divBdr>
    </w:div>
    <w:div w:id="350380914">
      <w:bodyDiv w:val="1"/>
      <w:marLeft w:val="0"/>
      <w:marRight w:val="0"/>
      <w:marTop w:val="0"/>
      <w:marBottom w:val="0"/>
      <w:divBdr>
        <w:top w:val="none" w:sz="0" w:space="0" w:color="auto"/>
        <w:left w:val="none" w:sz="0" w:space="0" w:color="auto"/>
        <w:bottom w:val="none" w:sz="0" w:space="0" w:color="auto"/>
        <w:right w:val="none" w:sz="0" w:space="0" w:color="auto"/>
      </w:divBdr>
    </w:div>
    <w:div w:id="350569776">
      <w:bodyDiv w:val="1"/>
      <w:marLeft w:val="0"/>
      <w:marRight w:val="0"/>
      <w:marTop w:val="0"/>
      <w:marBottom w:val="0"/>
      <w:divBdr>
        <w:top w:val="none" w:sz="0" w:space="0" w:color="auto"/>
        <w:left w:val="none" w:sz="0" w:space="0" w:color="auto"/>
        <w:bottom w:val="none" w:sz="0" w:space="0" w:color="auto"/>
        <w:right w:val="none" w:sz="0" w:space="0" w:color="auto"/>
      </w:divBdr>
    </w:div>
    <w:div w:id="351806419">
      <w:bodyDiv w:val="1"/>
      <w:marLeft w:val="0"/>
      <w:marRight w:val="0"/>
      <w:marTop w:val="0"/>
      <w:marBottom w:val="0"/>
      <w:divBdr>
        <w:top w:val="none" w:sz="0" w:space="0" w:color="auto"/>
        <w:left w:val="none" w:sz="0" w:space="0" w:color="auto"/>
        <w:bottom w:val="none" w:sz="0" w:space="0" w:color="auto"/>
        <w:right w:val="none" w:sz="0" w:space="0" w:color="auto"/>
      </w:divBdr>
    </w:div>
    <w:div w:id="351878531">
      <w:bodyDiv w:val="1"/>
      <w:marLeft w:val="0"/>
      <w:marRight w:val="0"/>
      <w:marTop w:val="0"/>
      <w:marBottom w:val="0"/>
      <w:divBdr>
        <w:top w:val="none" w:sz="0" w:space="0" w:color="auto"/>
        <w:left w:val="none" w:sz="0" w:space="0" w:color="auto"/>
        <w:bottom w:val="none" w:sz="0" w:space="0" w:color="auto"/>
        <w:right w:val="none" w:sz="0" w:space="0" w:color="auto"/>
      </w:divBdr>
    </w:div>
    <w:div w:id="352460833">
      <w:bodyDiv w:val="1"/>
      <w:marLeft w:val="0"/>
      <w:marRight w:val="0"/>
      <w:marTop w:val="0"/>
      <w:marBottom w:val="0"/>
      <w:divBdr>
        <w:top w:val="none" w:sz="0" w:space="0" w:color="auto"/>
        <w:left w:val="none" w:sz="0" w:space="0" w:color="auto"/>
        <w:bottom w:val="none" w:sz="0" w:space="0" w:color="auto"/>
        <w:right w:val="none" w:sz="0" w:space="0" w:color="auto"/>
      </w:divBdr>
    </w:div>
    <w:div w:id="352848665">
      <w:bodyDiv w:val="1"/>
      <w:marLeft w:val="0"/>
      <w:marRight w:val="0"/>
      <w:marTop w:val="0"/>
      <w:marBottom w:val="0"/>
      <w:divBdr>
        <w:top w:val="none" w:sz="0" w:space="0" w:color="auto"/>
        <w:left w:val="none" w:sz="0" w:space="0" w:color="auto"/>
        <w:bottom w:val="none" w:sz="0" w:space="0" w:color="auto"/>
        <w:right w:val="none" w:sz="0" w:space="0" w:color="auto"/>
      </w:divBdr>
    </w:div>
    <w:div w:id="352918496">
      <w:bodyDiv w:val="1"/>
      <w:marLeft w:val="0"/>
      <w:marRight w:val="0"/>
      <w:marTop w:val="0"/>
      <w:marBottom w:val="0"/>
      <w:divBdr>
        <w:top w:val="none" w:sz="0" w:space="0" w:color="auto"/>
        <w:left w:val="none" w:sz="0" w:space="0" w:color="auto"/>
        <w:bottom w:val="none" w:sz="0" w:space="0" w:color="auto"/>
        <w:right w:val="none" w:sz="0" w:space="0" w:color="auto"/>
      </w:divBdr>
    </w:div>
    <w:div w:id="352996906">
      <w:bodyDiv w:val="1"/>
      <w:marLeft w:val="0"/>
      <w:marRight w:val="0"/>
      <w:marTop w:val="0"/>
      <w:marBottom w:val="0"/>
      <w:divBdr>
        <w:top w:val="none" w:sz="0" w:space="0" w:color="auto"/>
        <w:left w:val="none" w:sz="0" w:space="0" w:color="auto"/>
        <w:bottom w:val="none" w:sz="0" w:space="0" w:color="auto"/>
        <w:right w:val="none" w:sz="0" w:space="0" w:color="auto"/>
      </w:divBdr>
    </w:div>
    <w:div w:id="353187970">
      <w:bodyDiv w:val="1"/>
      <w:marLeft w:val="0"/>
      <w:marRight w:val="0"/>
      <w:marTop w:val="0"/>
      <w:marBottom w:val="0"/>
      <w:divBdr>
        <w:top w:val="none" w:sz="0" w:space="0" w:color="auto"/>
        <w:left w:val="none" w:sz="0" w:space="0" w:color="auto"/>
        <w:bottom w:val="none" w:sz="0" w:space="0" w:color="auto"/>
        <w:right w:val="none" w:sz="0" w:space="0" w:color="auto"/>
      </w:divBdr>
    </w:div>
    <w:div w:id="353769740">
      <w:bodyDiv w:val="1"/>
      <w:marLeft w:val="0"/>
      <w:marRight w:val="0"/>
      <w:marTop w:val="0"/>
      <w:marBottom w:val="0"/>
      <w:divBdr>
        <w:top w:val="none" w:sz="0" w:space="0" w:color="auto"/>
        <w:left w:val="none" w:sz="0" w:space="0" w:color="auto"/>
        <w:bottom w:val="none" w:sz="0" w:space="0" w:color="auto"/>
        <w:right w:val="none" w:sz="0" w:space="0" w:color="auto"/>
      </w:divBdr>
    </w:div>
    <w:div w:id="354424365">
      <w:bodyDiv w:val="1"/>
      <w:marLeft w:val="0"/>
      <w:marRight w:val="0"/>
      <w:marTop w:val="0"/>
      <w:marBottom w:val="0"/>
      <w:divBdr>
        <w:top w:val="none" w:sz="0" w:space="0" w:color="auto"/>
        <w:left w:val="none" w:sz="0" w:space="0" w:color="auto"/>
        <w:bottom w:val="none" w:sz="0" w:space="0" w:color="auto"/>
        <w:right w:val="none" w:sz="0" w:space="0" w:color="auto"/>
      </w:divBdr>
    </w:div>
    <w:div w:id="354773940">
      <w:bodyDiv w:val="1"/>
      <w:marLeft w:val="0"/>
      <w:marRight w:val="0"/>
      <w:marTop w:val="0"/>
      <w:marBottom w:val="0"/>
      <w:divBdr>
        <w:top w:val="none" w:sz="0" w:space="0" w:color="auto"/>
        <w:left w:val="none" w:sz="0" w:space="0" w:color="auto"/>
        <w:bottom w:val="none" w:sz="0" w:space="0" w:color="auto"/>
        <w:right w:val="none" w:sz="0" w:space="0" w:color="auto"/>
      </w:divBdr>
    </w:div>
    <w:div w:id="355010822">
      <w:bodyDiv w:val="1"/>
      <w:marLeft w:val="0"/>
      <w:marRight w:val="0"/>
      <w:marTop w:val="0"/>
      <w:marBottom w:val="0"/>
      <w:divBdr>
        <w:top w:val="none" w:sz="0" w:space="0" w:color="auto"/>
        <w:left w:val="none" w:sz="0" w:space="0" w:color="auto"/>
        <w:bottom w:val="none" w:sz="0" w:space="0" w:color="auto"/>
        <w:right w:val="none" w:sz="0" w:space="0" w:color="auto"/>
      </w:divBdr>
    </w:div>
    <w:div w:id="355232667">
      <w:bodyDiv w:val="1"/>
      <w:marLeft w:val="0"/>
      <w:marRight w:val="0"/>
      <w:marTop w:val="0"/>
      <w:marBottom w:val="0"/>
      <w:divBdr>
        <w:top w:val="none" w:sz="0" w:space="0" w:color="auto"/>
        <w:left w:val="none" w:sz="0" w:space="0" w:color="auto"/>
        <w:bottom w:val="none" w:sz="0" w:space="0" w:color="auto"/>
        <w:right w:val="none" w:sz="0" w:space="0" w:color="auto"/>
      </w:divBdr>
    </w:div>
    <w:div w:id="357630474">
      <w:bodyDiv w:val="1"/>
      <w:marLeft w:val="0"/>
      <w:marRight w:val="0"/>
      <w:marTop w:val="0"/>
      <w:marBottom w:val="0"/>
      <w:divBdr>
        <w:top w:val="none" w:sz="0" w:space="0" w:color="auto"/>
        <w:left w:val="none" w:sz="0" w:space="0" w:color="auto"/>
        <w:bottom w:val="none" w:sz="0" w:space="0" w:color="auto"/>
        <w:right w:val="none" w:sz="0" w:space="0" w:color="auto"/>
      </w:divBdr>
    </w:div>
    <w:div w:id="358092419">
      <w:bodyDiv w:val="1"/>
      <w:marLeft w:val="0"/>
      <w:marRight w:val="0"/>
      <w:marTop w:val="0"/>
      <w:marBottom w:val="0"/>
      <w:divBdr>
        <w:top w:val="none" w:sz="0" w:space="0" w:color="auto"/>
        <w:left w:val="none" w:sz="0" w:space="0" w:color="auto"/>
        <w:bottom w:val="none" w:sz="0" w:space="0" w:color="auto"/>
        <w:right w:val="none" w:sz="0" w:space="0" w:color="auto"/>
      </w:divBdr>
    </w:div>
    <w:div w:id="358166353">
      <w:bodyDiv w:val="1"/>
      <w:marLeft w:val="0"/>
      <w:marRight w:val="0"/>
      <w:marTop w:val="0"/>
      <w:marBottom w:val="0"/>
      <w:divBdr>
        <w:top w:val="none" w:sz="0" w:space="0" w:color="auto"/>
        <w:left w:val="none" w:sz="0" w:space="0" w:color="auto"/>
        <w:bottom w:val="none" w:sz="0" w:space="0" w:color="auto"/>
        <w:right w:val="none" w:sz="0" w:space="0" w:color="auto"/>
      </w:divBdr>
    </w:div>
    <w:div w:id="358357029">
      <w:bodyDiv w:val="1"/>
      <w:marLeft w:val="0"/>
      <w:marRight w:val="0"/>
      <w:marTop w:val="0"/>
      <w:marBottom w:val="0"/>
      <w:divBdr>
        <w:top w:val="none" w:sz="0" w:space="0" w:color="auto"/>
        <w:left w:val="none" w:sz="0" w:space="0" w:color="auto"/>
        <w:bottom w:val="none" w:sz="0" w:space="0" w:color="auto"/>
        <w:right w:val="none" w:sz="0" w:space="0" w:color="auto"/>
      </w:divBdr>
    </w:div>
    <w:div w:id="359473782">
      <w:bodyDiv w:val="1"/>
      <w:marLeft w:val="0"/>
      <w:marRight w:val="0"/>
      <w:marTop w:val="0"/>
      <w:marBottom w:val="0"/>
      <w:divBdr>
        <w:top w:val="none" w:sz="0" w:space="0" w:color="auto"/>
        <w:left w:val="none" w:sz="0" w:space="0" w:color="auto"/>
        <w:bottom w:val="none" w:sz="0" w:space="0" w:color="auto"/>
        <w:right w:val="none" w:sz="0" w:space="0" w:color="auto"/>
      </w:divBdr>
    </w:div>
    <w:div w:id="359821321">
      <w:bodyDiv w:val="1"/>
      <w:marLeft w:val="0"/>
      <w:marRight w:val="0"/>
      <w:marTop w:val="0"/>
      <w:marBottom w:val="0"/>
      <w:divBdr>
        <w:top w:val="none" w:sz="0" w:space="0" w:color="auto"/>
        <w:left w:val="none" w:sz="0" w:space="0" w:color="auto"/>
        <w:bottom w:val="none" w:sz="0" w:space="0" w:color="auto"/>
        <w:right w:val="none" w:sz="0" w:space="0" w:color="auto"/>
      </w:divBdr>
    </w:div>
    <w:div w:id="360008962">
      <w:bodyDiv w:val="1"/>
      <w:marLeft w:val="0"/>
      <w:marRight w:val="0"/>
      <w:marTop w:val="0"/>
      <w:marBottom w:val="0"/>
      <w:divBdr>
        <w:top w:val="none" w:sz="0" w:space="0" w:color="auto"/>
        <w:left w:val="none" w:sz="0" w:space="0" w:color="auto"/>
        <w:bottom w:val="none" w:sz="0" w:space="0" w:color="auto"/>
        <w:right w:val="none" w:sz="0" w:space="0" w:color="auto"/>
      </w:divBdr>
    </w:div>
    <w:div w:id="360056542">
      <w:bodyDiv w:val="1"/>
      <w:marLeft w:val="0"/>
      <w:marRight w:val="0"/>
      <w:marTop w:val="0"/>
      <w:marBottom w:val="0"/>
      <w:divBdr>
        <w:top w:val="none" w:sz="0" w:space="0" w:color="auto"/>
        <w:left w:val="none" w:sz="0" w:space="0" w:color="auto"/>
        <w:bottom w:val="none" w:sz="0" w:space="0" w:color="auto"/>
        <w:right w:val="none" w:sz="0" w:space="0" w:color="auto"/>
      </w:divBdr>
    </w:div>
    <w:div w:id="360590341">
      <w:bodyDiv w:val="1"/>
      <w:marLeft w:val="0"/>
      <w:marRight w:val="0"/>
      <w:marTop w:val="0"/>
      <w:marBottom w:val="0"/>
      <w:divBdr>
        <w:top w:val="none" w:sz="0" w:space="0" w:color="auto"/>
        <w:left w:val="none" w:sz="0" w:space="0" w:color="auto"/>
        <w:bottom w:val="none" w:sz="0" w:space="0" w:color="auto"/>
        <w:right w:val="none" w:sz="0" w:space="0" w:color="auto"/>
      </w:divBdr>
    </w:div>
    <w:div w:id="361395230">
      <w:bodyDiv w:val="1"/>
      <w:marLeft w:val="0"/>
      <w:marRight w:val="0"/>
      <w:marTop w:val="0"/>
      <w:marBottom w:val="0"/>
      <w:divBdr>
        <w:top w:val="none" w:sz="0" w:space="0" w:color="auto"/>
        <w:left w:val="none" w:sz="0" w:space="0" w:color="auto"/>
        <w:bottom w:val="none" w:sz="0" w:space="0" w:color="auto"/>
        <w:right w:val="none" w:sz="0" w:space="0" w:color="auto"/>
      </w:divBdr>
    </w:div>
    <w:div w:id="361593649">
      <w:bodyDiv w:val="1"/>
      <w:marLeft w:val="0"/>
      <w:marRight w:val="0"/>
      <w:marTop w:val="0"/>
      <w:marBottom w:val="0"/>
      <w:divBdr>
        <w:top w:val="none" w:sz="0" w:space="0" w:color="auto"/>
        <w:left w:val="none" w:sz="0" w:space="0" w:color="auto"/>
        <w:bottom w:val="none" w:sz="0" w:space="0" w:color="auto"/>
        <w:right w:val="none" w:sz="0" w:space="0" w:color="auto"/>
      </w:divBdr>
    </w:div>
    <w:div w:id="362097514">
      <w:bodyDiv w:val="1"/>
      <w:marLeft w:val="0"/>
      <w:marRight w:val="0"/>
      <w:marTop w:val="0"/>
      <w:marBottom w:val="0"/>
      <w:divBdr>
        <w:top w:val="none" w:sz="0" w:space="0" w:color="auto"/>
        <w:left w:val="none" w:sz="0" w:space="0" w:color="auto"/>
        <w:bottom w:val="none" w:sz="0" w:space="0" w:color="auto"/>
        <w:right w:val="none" w:sz="0" w:space="0" w:color="auto"/>
      </w:divBdr>
    </w:div>
    <w:div w:id="362561116">
      <w:bodyDiv w:val="1"/>
      <w:marLeft w:val="0"/>
      <w:marRight w:val="0"/>
      <w:marTop w:val="0"/>
      <w:marBottom w:val="0"/>
      <w:divBdr>
        <w:top w:val="none" w:sz="0" w:space="0" w:color="auto"/>
        <w:left w:val="none" w:sz="0" w:space="0" w:color="auto"/>
        <w:bottom w:val="none" w:sz="0" w:space="0" w:color="auto"/>
        <w:right w:val="none" w:sz="0" w:space="0" w:color="auto"/>
      </w:divBdr>
    </w:div>
    <w:div w:id="364408378">
      <w:bodyDiv w:val="1"/>
      <w:marLeft w:val="0"/>
      <w:marRight w:val="0"/>
      <w:marTop w:val="0"/>
      <w:marBottom w:val="0"/>
      <w:divBdr>
        <w:top w:val="none" w:sz="0" w:space="0" w:color="auto"/>
        <w:left w:val="none" w:sz="0" w:space="0" w:color="auto"/>
        <w:bottom w:val="none" w:sz="0" w:space="0" w:color="auto"/>
        <w:right w:val="none" w:sz="0" w:space="0" w:color="auto"/>
      </w:divBdr>
    </w:div>
    <w:div w:id="364478110">
      <w:bodyDiv w:val="1"/>
      <w:marLeft w:val="0"/>
      <w:marRight w:val="0"/>
      <w:marTop w:val="0"/>
      <w:marBottom w:val="0"/>
      <w:divBdr>
        <w:top w:val="none" w:sz="0" w:space="0" w:color="auto"/>
        <w:left w:val="none" w:sz="0" w:space="0" w:color="auto"/>
        <w:bottom w:val="none" w:sz="0" w:space="0" w:color="auto"/>
        <w:right w:val="none" w:sz="0" w:space="0" w:color="auto"/>
      </w:divBdr>
    </w:div>
    <w:div w:id="366411826">
      <w:bodyDiv w:val="1"/>
      <w:marLeft w:val="0"/>
      <w:marRight w:val="0"/>
      <w:marTop w:val="0"/>
      <w:marBottom w:val="0"/>
      <w:divBdr>
        <w:top w:val="none" w:sz="0" w:space="0" w:color="auto"/>
        <w:left w:val="none" w:sz="0" w:space="0" w:color="auto"/>
        <w:bottom w:val="none" w:sz="0" w:space="0" w:color="auto"/>
        <w:right w:val="none" w:sz="0" w:space="0" w:color="auto"/>
      </w:divBdr>
    </w:div>
    <w:div w:id="366949604">
      <w:bodyDiv w:val="1"/>
      <w:marLeft w:val="0"/>
      <w:marRight w:val="0"/>
      <w:marTop w:val="0"/>
      <w:marBottom w:val="0"/>
      <w:divBdr>
        <w:top w:val="none" w:sz="0" w:space="0" w:color="auto"/>
        <w:left w:val="none" w:sz="0" w:space="0" w:color="auto"/>
        <w:bottom w:val="none" w:sz="0" w:space="0" w:color="auto"/>
        <w:right w:val="none" w:sz="0" w:space="0" w:color="auto"/>
      </w:divBdr>
    </w:div>
    <w:div w:id="367609271">
      <w:bodyDiv w:val="1"/>
      <w:marLeft w:val="0"/>
      <w:marRight w:val="0"/>
      <w:marTop w:val="0"/>
      <w:marBottom w:val="0"/>
      <w:divBdr>
        <w:top w:val="none" w:sz="0" w:space="0" w:color="auto"/>
        <w:left w:val="none" w:sz="0" w:space="0" w:color="auto"/>
        <w:bottom w:val="none" w:sz="0" w:space="0" w:color="auto"/>
        <w:right w:val="none" w:sz="0" w:space="0" w:color="auto"/>
      </w:divBdr>
    </w:div>
    <w:div w:id="367798026">
      <w:bodyDiv w:val="1"/>
      <w:marLeft w:val="0"/>
      <w:marRight w:val="0"/>
      <w:marTop w:val="0"/>
      <w:marBottom w:val="0"/>
      <w:divBdr>
        <w:top w:val="none" w:sz="0" w:space="0" w:color="auto"/>
        <w:left w:val="none" w:sz="0" w:space="0" w:color="auto"/>
        <w:bottom w:val="none" w:sz="0" w:space="0" w:color="auto"/>
        <w:right w:val="none" w:sz="0" w:space="0" w:color="auto"/>
      </w:divBdr>
    </w:div>
    <w:div w:id="367922840">
      <w:bodyDiv w:val="1"/>
      <w:marLeft w:val="0"/>
      <w:marRight w:val="0"/>
      <w:marTop w:val="0"/>
      <w:marBottom w:val="0"/>
      <w:divBdr>
        <w:top w:val="none" w:sz="0" w:space="0" w:color="auto"/>
        <w:left w:val="none" w:sz="0" w:space="0" w:color="auto"/>
        <w:bottom w:val="none" w:sz="0" w:space="0" w:color="auto"/>
        <w:right w:val="none" w:sz="0" w:space="0" w:color="auto"/>
      </w:divBdr>
    </w:div>
    <w:div w:id="368458627">
      <w:bodyDiv w:val="1"/>
      <w:marLeft w:val="0"/>
      <w:marRight w:val="0"/>
      <w:marTop w:val="0"/>
      <w:marBottom w:val="0"/>
      <w:divBdr>
        <w:top w:val="none" w:sz="0" w:space="0" w:color="auto"/>
        <w:left w:val="none" w:sz="0" w:space="0" w:color="auto"/>
        <w:bottom w:val="none" w:sz="0" w:space="0" w:color="auto"/>
        <w:right w:val="none" w:sz="0" w:space="0" w:color="auto"/>
      </w:divBdr>
    </w:div>
    <w:div w:id="368845907">
      <w:bodyDiv w:val="1"/>
      <w:marLeft w:val="0"/>
      <w:marRight w:val="0"/>
      <w:marTop w:val="0"/>
      <w:marBottom w:val="0"/>
      <w:divBdr>
        <w:top w:val="none" w:sz="0" w:space="0" w:color="auto"/>
        <w:left w:val="none" w:sz="0" w:space="0" w:color="auto"/>
        <w:bottom w:val="none" w:sz="0" w:space="0" w:color="auto"/>
        <w:right w:val="none" w:sz="0" w:space="0" w:color="auto"/>
      </w:divBdr>
    </w:div>
    <w:div w:id="368918081">
      <w:bodyDiv w:val="1"/>
      <w:marLeft w:val="0"/>
      <w:marRight w:val="0"/>
      <w:marTop w:val="0"/>
      <w:marBottom w:val="0"/>
      <w:divBdr>
        <w:top w:val="none" w:sz="0" w:space="0" w:color="auto"/>
        <w:left w:val="none" w:sz="0" w:space="0" w:color="auto"/>
        <w:bottom w:val="none" w:sz="0" w:space="0" w:color="auto"/>
        <w:right w:val="none" w:sz="0" w:space="0" w:color="auto"/>
      </w:divBdr>
    </w:div>
    <w:div w:id="369258813">
      <w:bodyDiv w:val="1"/>
      <w:marLeft w:val="0"/>
      <w:marRight w:val="0"/>
      <w:marTop w:val="0"/>
      <w:marBottom w:val="0"/>
      <w:divBdr>
        <w:top w:val="none" w:sz="0" w:space="0" w:color="auto"/>
        <w:left w:val="none" w:sz="0" w:space="0" w:color="auto"/>
        <w:bottom w:val="none" w:sz="0" w:space="0" w:color="auto"/>
        <w:right w:val="none" w:sz="0" w:space="0" w:color="auto"/>
      </w:divBdr>
    </w:div>
    <w:div w:id="369376398">
      <w:bodyDiv w:val="1"/>
      <w:marLeft w:val="0"/>
      <w:marRight w:val="0"/>
      <w:marTop w:val="0"/>
      <w:marBottom w:val="0"/>
      <w:divBdr>
        <w:top w:val="none" w:sz="0" w:space="0" w:color="auto"/>
        <w:left w:val="none" w:sz="0" w:space="0" w:color="auto"/>
        <w:bottom w:val="none" w:sz="0" w:space="0" w:color="auto"/>
        <w:right w:val="none" w:sz="0" w:space="0" w:color="auto"/>
      </w:divBdr>
    </w:div>
    <w:div w:id="369495629">
      <w:bodyDiv w:val="1"/>
      <w:marLeft w:val="0"/>
      <w:marRight w:val="0"/>
      <w:marTop w:val="0"/>
      <w:marBottom w:val="0"/>
      <w:divBdr>
        <w:top w:val="none" w:sz="0" w:space="0" w:color="auto"/>
        <w:left w:val="none" w:sz="0" w:space="0" w:color="auto"/>
        <w:bottom w:val="none" w:sz="0" w:space="0" w:color="auto"/>
        <w:right w:val="none" w:sz="0" w:space="0" w:color="auto"/>
      </w:divBdr>
    </w:div>
    <w:div w:id="369571449">
      <w:bodyDiv w:val="1"/>
      <w:marLeft w:val="0"/>
      <w:marRight w:val="0"/>
      <w:marTop w:val="0"/>
      <w:marBottom w:val="0"/>
      <w:divBdr>
        <w:top w:val="none" w:sz="0" w:space="0" w:color="auto"/>
        <w:left w:val="none" w:sz="0" w:space="0" w:color="auto"/>
        <w:bottom w:val="none" w:sz="0" w:space="0" w:color="auto"/>
        <w:right w:val="none" w:sz="0" w:space="0" w:color="auto"/>
      </w:divBdr>
    </w:div>
    <w:div w:id="369693064">
      <w:bodyDiv w:val="1"/>
      <w:marLeft w:val="0"/>
      <w:marRight w:val="0"/>
      <w:marTop w:val="0"/>
      <w:marBottom w:val="0"/>
      <w:divBdr>
        <w:top w:val="none" w:sz="0" w:space="0" w:color="auto"/>
        <w:left w:val="none" w:sz="0" w:space="0" w:color="auto"/>
        <w:bottom w:val="none" w:sz="0" w:space="0" w:color="auto"/>
        <w:right w:val="none" w:sz="0" w:space="0" w:color="auto"/>
      </w:divBdr>
    </w:div>
    <w:div w:id="369768474">
      <w:bodyDiv w:val="1"/>
      <w:marLeft w:val="0"/>
      <w:marRight w:val="0"/>
      <w:marTop w:val="0"/>
      <w:marBottom w:val="0"/>
      <w:divBdr>
        <w:top w:val="none" w:sz="0" w:space="0" w:color="auto"/>
        <w:left w:val="none" w:sz="0" w:space="0" w:color="auto"/>
        <w:bottom w:val="none" w:sz="0" w:space="0" w:color="auto"/>
        <w:right w:val="none" w:sz="0" w:space="0" w:color="auto"/>
      </w:divBdr>
    </w:div>
    <w:div w:id="370155587">
      <w:bodyDiv w:val="1"/>
      <w:marLeft w:val="0"/>
      <w:marRight w:val="0"/>
      <w:marTop w:val="0"/>
      <w:marBottom w:val="0"/>
      <w:divBdr>
        <w:top w:val="none" w:sz="0" w:space="0" w:color="auto"/>
        <w:left w:val="none" w:sz="0" w:space="0" w:color="auto"/>
        <w:bottom w:val="none" w:sz="0" w:space="0" w:color="auto"/>
        <w:right w:val="none" w:sz="0" w:space="0" w:color="auto"/>
      </w:divBdr>
    </w:div>
    <w:div w:id="371001055">
      <w:bodyDiv w:val="1"/>
      <w:marLeft w:val="0"/>
      <w:marRight w:val="0"/>
      <w:marTop w:val="0"/>
      <w:marBottom w:val="0"/>
      <w:divBdr>
        <w:top w:val="none" w:sz="0" w:space="0" w:color="auto"/>
        <w:left w:val="none" w:sz="0" w:space="0" w:color="auto"/>
        <w:bottom w:val="none" w:sz="0" w:space="0" w:color="auto"/>
        <w:right w:val="none" w:sz="0" w:space="0" w:color="auto"/>
      </w:divBdr>
    </w:div>
    <w:div w:id="371267319">
      <w:bodyDiv w:val="1"/>
      <w:marLeft w:val="0"/>
      <w:marRight w:val="0"/>
      <w:marTop w:val="0"/>
      <w:marBottom w:val="0"/>
      <w:divBdr>
        <w:top w:val="none" w:sz="0" w:space="0" w:color="auto"/>
        <w:left w:val="none" w:sz="0" w:space="0" w:color="auto"/>
        <w:bottom w:val="none" w:sz="0" w:space="0" w:color="auto"/>
        <w:right w:val="none" w:sz="0" w:space="0" w:color="auto"/>
      </w:divBdr>
    </w:div>
    <w:div w:id="371421301">
      <w:bodyDiv w:val="1"/>
      <w:marLeft w:val="0"/>
      <w:marRight w:val="0"/>
      <w:marTop w:val="0"/>
      <w:marBottom w:val="0"/>
      <w:divBdr>
        <w:top w:val="none" w:sz="0" w:space="0" w:color="auto"/>
        <w:left w:val="none" w:sz="0" w:space="0" w:color="auto"/>
        <w:bottom w:val="none" w:sz="0" w:space="0" w:color="auto"/>
        <w:right w:val="none" w:sz="0" w:space="0" w:color="auto"/>
      </w:divBdr>
    </w:div>
    <w:div w:id="371538863">
      <w:bodyDiv w:val="1"/>
      <w:marLeft w:val="0"/>
      <w:marRight w:val="0"/>
      <w:marTop w:val="0"/>
      <w:marBottom w:val="0"/>
      <w:divBdr>
        <w:top w:val="none" w:sz="0" w:space="0" w:color="auto"/>
        <w:left w:val="none" w:sz="0" w:space="0" w:color="auto"/>
        <w:bottom w:val="none" w:sz="0" w:space="0" w:color="auto"/>
        <w:right w:val="none" w:sz="0" w:space="0" w:color="auto"/>
      </w:divBdr>
    </w:div>
    <w:div w:id="371659953">
      <w:bodyDiv w:val="1"/>
      <w:marLeft w:val="0"/>
      <w:marRight w:val="0"/>
      <w:marTop w:val="0"/>
      <w:marBottom w:val="0"/>
      <w:divBdr>
        <w:top w:val="none" w:sz="0" w:space="0" w:color="auto"/>
        <w:left w:val="none" w:sz="0" w:space="0" w:color="auto"/>
        <w:bottom w:val="none" w:sz="0" w:space="0" w:color="auto"/>
        <w:right w:val="none" w:sz="0" w:space="0" w:color="auto"/>
      </w:divBdr>
    </w:div>
    <w:div w:id="374086504">
      <w:bodyDiv w:val="1"/>
      <w:marLeft w:val="0"/>
      <w:marRight w:val="0"/>
      <w:marTop w:val="0"/>
      <w:marBottom w:val="0"/>
      <w:divBdr>
        <w:top w:val="none" w:sz="0" w:space="0" w:color="auto"/>
        <w:left w:val="none" w:sz="0" w:space="0" w:color="auto"/>
        <w:bottom w:val="none" w:sz="0" w:space="0" w:color="auto"/>
        <w:right w:val="none" w:sz="0" w:space="0" w:color="auto"/>
      </w:divBdr>
    </w:div>
    <w:div w:id="374162549">
      <w:bodyDiv w:val="1"/>
      <w:marLeft w:val="0"/>
      <w:marRight w:val="0"/>
      <w:marTop w:val="0"/>
      <w:marBottom w:val="0"/>
      <w:divBdr>
        <w:top w:val="none" w:sz="0" w:space="0" w:color="auto"/>
        <w:left w:val="none" w:sz="0" w:space="0" w:color="auto"/>
        <w:bottom w:val="none" w:sz="0" w:space="0" w:color="auto"/>
        <w:right w:val="none" w:sz="0" w:space="0" w:color="auto"/>
      </w:divBdr>
    </w:div>
    <w:div w:id="376661450">
      <w:bodyDiv w:val="1"/>
      <w:marLeft w:val="0"/>
      <w:marRight w:val="0"/>
      <w:marTop w:val="0"/>
      <w:marBottom w:val="0"/>
      <w:divBdr>
        <w:top w:val="none" w:sz="0" w:space="0" w:color="auto"/>
        <w:left w:val="none" w:sz="0" w:space="0" w:color="auto"/>
        <w:bottom w:val="none" w:sz="0" w:space="0" w:color="auto"/>
        <w:right w:val="none" w:sz="0" w:space="0" w:color="auto"/>
      </w:divBdr>
    </w:div>
    <w:div w:id="376857900">
      <w:bodyDiv w:val="1"/>
      <w:marLeft w:val="0"/>
      <w:marRight w:val="0"/>
      <w:marTop w:val="0"/>
      <w:marBottom w:val="0"/>
      <w:divBdr>
        <w:top w:val="none" w:sz="0" w:space="0" w:color="auto"/>
        <w:left w:val="none" w:sz="0" w:space="0" w:color="auto"/>
        <w:bottom w:val="none" w:sz="0" w:space="0" w:color="auto"/>
        <w:right w:val="none" w:sz="0" w:space="0" w:color="auto"/>
      </w:divBdr>
    </w:div>
    <w:div w:id="377511361">
      <w:bodyDiv w:val="1"/>
      <w:marLeft w:val="0"/>
      <w:marRight w:val="0"/>
      <w:marTop w:val="0"/>
      <w:marBottom w:val="0"/>
      <w:divBdr>
        <w:top w:val="none" w:sz="0" w:space="0" w:color="auto"/>
        <w:left w:val="none" w:sz="0" w:space="0" w:color="auto"/>
        <w:bottom w:val="none" w:sz="0" w:space="0" w:color="auto"/>
        <w:right w:val="none" w:sz="0" w:space="0" w:color="auto"/>
      </w:divBdr>
    </w:div>
    <w:div w:id="377707717">
      <w:bodyDiv w:val="1"/>
      <w:marLeft w:val="0"/>
      <w:marRight w:val="0"/>
      <w:marTop w:val="0"/>
      <w:marBottom w:val="0"/>
      <w:divBdr>
        <w:top w:val="none" w:sz="0" w:space="0" w:color="auto"/>
        <w:left w:val="none" w:sz="0" w:space="0" w:color="auto"/>
        <w:bottom w:val="none" w:sz="0" w:space="0" w:color="auto"/>
        <w:right w:val="none" w:sz="0" w:space="0" w:color="auto"/>
      </w:divBdr>
    </w:div>
    <w:div w:id="379399724">
      <w:bodyDiv w:val="1"/>
      <w:marLeft w:val="0"/>
      <w:marRight w:val="0"/>
      <w:marTop w:val="0"/>
      <w:marBottom w:val="0"/>
      <w:divBdr>
        <w:top w:val="none" w:sz="0" w:space="0" w:color="auto"/>
        <w:left w:val="none" w:sz="0" w:space="0" w:color="auto"/>
        <w:bottom w:val="none" w:sz="0" w:space="0" w:color="auto"/>
        <w:right w:val="none" w:sz="0" w:space="0" w:color="auto"/>
      </w:divBdr>
    </w:div>
    <w:div w:id="380709792">
      <w:bodyDiv w:val="1"/>
      <w:marLeft w:val="0"/>
      <w:marRight w:val="0"/>
      <w:marTop w:val="0"/>
      <w:marBottom w:val="0"/>
      <w:divBdr>
        <w:top w:val="none" w:sz="0" w:space="0" w:color="auto"/>
        <w:left w:val="none" w:sz="0" w:space="0" w:color="auto"/>
        <w:bottom w:val="none" w:sz="0" w:space="0" w:color="auto"/>
        <w:right w:val="none" w:sz="0" w:space="0" w:color="auto"/>
      </w:divBdr>
    </w:div>
    <w:div w:id="381175786">
      <w:bodyDiv w:val="1"/>
      <w:marLeft w:val="0"/>
      <w:marRight w:val="0"/>
      <w:marTop w:val="0"/>
      <w:marBottom w:val="0"/>
      <w:divBdr>
        <w:top w:val="none" w:sz="0" w:space="0" w:color="auto"/>
        <w:left w:val="none" w:sz="0" w:space="0" w:color="auto"/>
        <w:bottom w:val="none" w:sz="0" w:space="0" w:color="auto"/>
        <w:right w:val="none" w:sz="0" w:space="0" w:color="auto"/>
      </w:divBdr>
    </w:div>
    <w:div w:id="381368624">
      <w:bodyDiv w:val="1"/>
      <w:marLeft w:val="0"/>
      <w:marRight w:val="0"/>
      <w:marTop w:val="0"/>
      <w:marBottom w:val="0"/>
      <w:divBdr>
        <w:top w:val="none" w:sz="0" w:space="0" w:color="auto"/>
        <w:left w:val="none" w:sz="0" w:space="0" w:color="auto"/>
        <w:bottom w:val="none" w:sz="0" w:space="0" w:color="auto"/>
        <w:right w:val="none" w:sz="0" w:space="0" w:color="auto"/>
      </w:divBdr>
    </w:div>
    <w:div w:id="382562118">
      <w:bodyDiv w:val="1"/>
      <w:marLeft w:val="0"/>
      <w:marRight w:val="0"/>
      <w:marTop w:val="0"/>
      <w:marBottom w:val="0"/>
      <w:divBdr>
        <w:top w:val="none" w:sz="0" w:space="0" w:color="auto"/>
        <w:left w:val="none" w:sz="0" w:space="0" w:color="auto"/>
        <w:bottom w:val="none" w:sz="0" w:space="0" w:color="auto"/>
        <w:right w:val="none" w:sz="0" w:space="0" w:color="auto"/>
      </w:divBdr>
    </w:div>
    <w:div w:id="384837175">
      <w:bodyDiv w:val="1"/>
      <w:marLeft w:val="0"/>
      <w:marRight w:val="0"/>
      <w:marTop w:val="0"/>
      <w:marBottom w:val="0"/>
      <w:divBdr>
        <w:top w:val="none" w:sz="0" w:space="0" w:color="auto"/>
        <w:left w:val="none" w:sz="0" w:space="0" w:color="auto"/>
        <w:bottom w:val="none" w:sz="0" w:space="0" w:color="auto"/>
        <w:right w:val="none" w:sz="0" w:space="0" w:color="auto"/>
      </w:divBdr>
    </w:div>
    <w:div w:id="384990997">
      <w:bodyDiv w:val="1"/>
      <w:marLeft w:val="0"/>
      <w:marRight w:val="0"/>
      <w:marTop w:val="0"/>
      <w:marBottom w:val="0"/>
      <w:divBdr>
        <w:top w:val="none" w:sz="0" w:space="0" w:color="auto"/>
        <w:left w:val="none" w:sz="0" w:space="0" w:color="auto"/>
        <w:bottom w:val="none" w:sz="0" w:space="0" w:color="auto"/>
        <w:right w:val="none" w:sz="0" w:space="0" w:color="auto"/>
      </w:divBdr>
    </w:div>
    <w:div w:id="385182509">
      <w:bodyDiv w:val="1"/>
      <w:marLeft w:val="0"/>
      <w:marRight w:val="0"/>
      <w:marTop w:val="0"/>
      <w:marBottom w:val="0"/>
      <w:divBdr>
        <w:top w:val="none" w:sz="0" w:space="0" w:color="auto"/>
        <w:left w:val="none" w:sz="0" w:space="0" w:color="auto"/>
        <w:bottom w:val="none" w:sz="0" w:space="0" w:color="auto"/>
        <w:right w:val="none" w:sz="0" w:space="0" w:color="auto"/>
      </w:divBdr>
    </w:div>
    <w:div w:id="385765226">
      <w:bodyDiv w:val="1"/>
      <w:marLeft w:val="0"/>
      <w:marRight w:val="0"/>
      <w:marTop w:val="0"/>
      <w:marBottom w:val="0"/>
      <w:divBdr>
        <w:top w:val="none" w:sz="0" w:space="0" w:color="auto"/>
        <w:left w:val="none" w:sz="0" w:space="0" w:color="auto"/>
        <w:bottom w:val="none" w:sz="0" w:space="0" w:color="auto"/>
        <w:right w:val="none" w:sz="0" w:space="0" w:color="auto"/>
      </w:divBdr>
    </w:div>
    <w:div w:id="385953284">
      <w:bodyDiv w:val="1"/>
      <w:marLeft w:val="0"/>
      <w:marRight w:val="0"/>
      <w:marTop w:val="0"/>
      <w:marBottom w:val="0"/>
      <w:divBdr>
        <w:top w:val="none" w:sz="0" w:space="0" w:color="auto"/>
        <w:left w:val="none" w:sz="0" w:space="0" w:color="auto"/>
        <w:bottom w:val="none" w:sz="0" w:space="0" w:color="auto"/>
        <w:right w:val="none" w:sz="0" w:space="0" w:color="auto"/>
      </w:divBdr>
    </w:div>
    <w:div w:id="386297024">
      <w:bodyDiv w:val="1"/>
      <w:marLeft w:val="0"/>
      <w:marRight w:val="0"/>
      <w:marTop w:val="0"/>
      <w:marBottom w:val="0"/>
      <w:divBdr>
        <w:top w:val="none" w:sz="0" w:space="0" w:color="auto"/>
        <w:left w:val="none" w:sz="0" w:space="0" w:color="auto"/>
        <w:bottom w:val="none" w:sz="0" w:space="0" w:color="auto"/>
        <w:right w:val="none" w:sz="0" w:space="0" w:color="auto"/>
      </w:divBdr>
    </w:div>
    <w:div w:id="386338094">
      <w:bodyDiv w:val="1"/>
      <w:marLeft w:val="0"/>
      <w:marRight w:val="0"/>
      <w:marTop w:val="0"/>
      <w:marBottom w:val="0"/>
      <w:divBdr>
        <w:top w:val="none" w:sz="0" w:space="0" w:color="auto"/>
        <w:left w:val="none" w:sz="0" w:space="0" w:color="auto"/>
        <w:bottom w:val="none" w:sz="0" w:space="0" w:color="auto"/>
        <w:right w:val="none" w:sz="0" w:space="0" w:color="auto"/>
      </w:divBdr>
    </w:div>
    <w:div w:id="386802414">
      <w:bodyDiv w:val="1"/>
      <w:marLeft w:val="0"/>
      <w:marRight w:val="0"/>
      <w:marTop w:val="0"/>
      <w:marBottom w:val="0"/>
      <w:divBdr>
        <w:top w:val="none" w:sz="0" w:space="0" w:color="auto"/>
        <w:left w:val="none" w:sz="0" w:space="0" w:color="auto"/>
        <w:bottom w:val="none" w:sz="0" w:space="0" w:color="auto"/>
        <w:right w:val="none" w:sz="0" w:space="0" w:color="auto"/>
      </w:divBdr>
    </w:div>
    <w:div w:id="386875772">
      <w:bodyDiv w:val="1"/>
      <w:marLeft w:val="0"/>
      <w:marRight w:val="0"/>
      <w:marTop w:val="0"/>
      <w:marBottom w:val="0"/>
      <w:divBdr>
        <w:top w:val="none" w:sz="0" w:space="0" w:color="auto"/>
        <w:left w:val="none" w:sz="0" w:space="0" w:color="auto"/>
        <w:bottom w:val="none" w:sz="0" w:space="0" w:color="auto"/>
        <w:right w:val="none" w:sz="0" w:space="0" w:color="auto"/>
      </w:divBdr>
    </w:div>
    <w:div w:id="386950842">
      <w:bodyDiv w:val="1"/>
      <w:marLeft w:val="0"/>
      <w:marRight w:val="0"/>
      <w:marTop w:val="0"/>
      <w:marBottom w:val="0"/>
      <w:divBdr>
        <w:top w:val="none" w:sz="0" w:space="0" w:color="auto"/>
        <w:left w:val="none" w:sz="0" w:space="0" w:color="auto"/>
        <w:bottom w:val="none" w:sz="0" w:space="0" w:color="auto"/>
        <w:right w:val="none" w:sz="0" w:space="0" w:color="auto"/>
      </w:divBdr>
    </w:div>
    <w:div w:id="387149838">
      <w:bodyDiv w:val="1"/>
      <w:marLeft w:val="0"/>
      <w:marRight w:val="0"/>
      <w:marTop w:val="0"/>
      <w:marBottom w:val="0"/>
      <w:divBdr>
        <w:top w:val="none" w:sz="0" w:space="0" w:color="auto"/>
        <w:left w:val="none" w:sz="0" w:space="0" w:color="auto"/>
        <w:bottom w:val="none" w:sz="0" w:space="0" w:color="auto"/>
        <w:right w:val="none" w:sz="0" w:space="0" w:color="auto"/>
      </w:divBdr>
    </w:div>
    <w:div w:id="387387476">
      <w:bodyDiv w:val="1"/>
      <w:marLeft w:val="0"/>
      <w:marRight w:val="0"/>
      <w:marTop w:val="0"/>
      <w:marBottom w:val="0"/>
      <w:divBdr>
        <w:top w:val="none" w:sz="0" w:space="0" w:color="auto"/>
        <w:left w:val="none" w:sz="0" w:space="0" w:color="auto"/>
        <w:bottom w:val="none" w:sz="0" w:space="0" w:color="auto"/>
        <w:right w:val="none" w:sz="0" w:space="0" w:color="auto"/>
      </w:divBdr>
    </w:div>
    <w:div w:id="388116737">
      <w:bodyDiv w:val="1"/>
      <w:marLeft w:val="0"/>
      <w:marRight w:val="0"/>
      <w:marTop w:val="0"/>
      <w:marBottom w:val="0"/>
      <w:divBdr>
        <w:top w:val="none" w:sz="0" w:space="0" w:color="auto"/>
        <w:left w:val="none" w:sz="0" w:space="0" w:color="auto"/>
        <w:bottom w:val="none" w:sz="0" w:space="0" w:color="auto"/>
        <w:right w:val="none" w:sz="0" w:space="0" w:color="auto"/>
      </w:divBdr>
    </w:div>
    <w:div w:id="389310209">
      <w:bodyDiv w:val="1"/>
      <w:marLeft w:val="0"/>
      <w:marRight w:val="0"/>
      <w:marTop w:val="0"/>
      <w:marBottom w:val="0"/>
      <w:divBdr>
        <w:top w:val="none" w:sz="0" w:space="0" w:color="auto"/>
        <w:left w:val="none" w:sz="0" w:space="0" w:color="auto"/>
        <w:bottom w:val="none" w:sz="0" w:space="0" w:color="auto"/>
        <w:right w:val="none" w:sz="0" w:space="0" w:color="auto"/>
      </w:divBdr>
    </w:div>
    <w:div w:id="389577514">
      <w:bodyDiv w:val="1"/>
      <w:marLeft w:val="0"/>
      <w:marRight w:val="0"/>
      <w:marTop w:val="0"/>
      <w:marBottom w:val="0"/>
      <w:divBdr>
        <w:top w:val="none" w:sz="0" w:space="0" w:color="auto"/>
        <w:left w:val="none" w:sz="0" w:space="0" w:color="auto"/>
        <w:bottom w:val="none" w:sz="0" w:space="0" w:color="auto"/>
        <w:right w:val="none" w:sz="0" w:space="0" w:color="auto"/>
      </w:divBdr>
    </w:div>
    <w:div w:id="390277711">
      <w:bodyDiv w:val="1"/>
      <w:marLeft w:val="0"/>
      <w:marRight w:val="0"/>
      <w:marTop w:val="0"/>
      <w:marBottom w:val="0"/>
      <w:divBdr>
        <w:top w:val="none" w:sz="0" w:space="0" w:color="auto"/>
        <w:left w:val="none" w:sz="0" w:space="0" w:color="auto"/>
        <w:bottom w:val="none" w:sz="0" w:space="0" w:color="auto"/>
        <w:right w:val="none" w:sz="0" w:space="0" w:color="auto"/>
      </w:divBdr>
    </w:div>
    <w:div w:id="391082913">
      <w:bodyDiv w:val="1"/>
      <w:marLeft w:val="0"/>
      <w:marRight w:val="0"/>
      <w:marTop w:val="0"/>
      <w:marBottom w:val="0"/>
      <w:divBdr>
        <w:top w:val="none" w:sz="0" w:space="0" w:color="auto"/>
        <w:left w:val="none" w:sz="0" w:space="0" w:color="auto"/>
        <w:bottom w:val="none" w:sz="0" w:space="0" w:color="auto"/>
        <w:right w:val="none" w:sz="0" w:space="0" w:color="auto"/>
      </w:divBdr>
    </w:div>
    <w:div w:id="391657639">
      <w:bodyDiv w:val="1"/>
      <w:marLeft w:val="0"/>
      <w:marRight w:val="0"/>
      <w:marTop w:val="0"/>
      <w:marBottom w:val="0"/>
      <w:divBdr>
        <w:top w:val="none" w:sz="0" w:space="0" w:color="auto"/>
        <w:left w:val="none" w:sz="0" w:space="0" w:color="auto"/>
        <w:bottom w:val="none" w:sz="0" w:space="0" w:color="auto"/>
        <w:right w:val="none" w:sz="0" w:space="0" w:color="auto"/>
      </w:divBdr>
    </w:div>
    <w:div w:id="391662667">
      <w:bodyDiv w:val="1"/>
      <w:marLeft w:val="0"/>
      <w:marRight w:val="0"/>
      <w:marTop w:val="0"/>
      <w:marBottom w:val="0"/>
      <w:divBdr>
        <w:top w:val="none" w:sz="0" w:space="0" w:color="auto"/>
        <w:left w:val="none" w:sz="0" w:space="0" w:color="auto"/>
        <w:bottom w:val="none" w:sz="0" w:space="0" w:color="auto"/>
        <w:right w:val="none" w:sz="0" w:space="0" w:color="auto"/>
      </w:divBdr>
    </w:div>
    <w:div w:id="393160743">
      <w:bodyDiv w:val="1"/>
      <w:marLeft w:val="0"/>
      <w:marRight w:val="0"/>
      <w:marTop w:val="0"/>
      <w:marBottom w:val="0"/>
      <w:divBdr>
        <w:top w:val="none" w:sz="0" w:space="0" w:color="auto"/>
        <w:left w:val="none" w:sz="0" w:space="0" w:color="auto"/>
        <w:bottom w:val="none" w:sz="0" w:space="0" w:color="auto"/>
        <w:right w:val="none" w:sz="0" w:space="0" w:color="auto"/>
      </w:divBdr>
    </w:div>
    <w:div w:id="393162612">
      <w:bodyDiv w:val="1"/>
      <w:marLeft w:val="0"/>
      <w:marRight w:val="0"/>
      <w:marTop w:val="0"/>
      <w:marBottom w:val="0"/>
      <w:divBdr>
        <w:top w:val="none" w:sz="0" w:space="0" w:color="auto"/>
        <w:left w:val="none" w:sz="0" w:space="0" w:color="auto"/>
        <w:bottom w:val="none" w:sz="0" w:space="0" w:color="auto"/>
        <w:right w:val="none" w:sz="0" w:space="0" w:color="auto"/>
      </w:divBdr>
    </w:div>
    <w:div w:id="393940464">
      <w:bodyDiv w:val="1"/>
      <w:marLeft w:val="0"/>
      <w:marRight w:val="0"/>
      <w:marTop w:val="0"/>
      <w:marBottom w:val="0"/>
      <w:divBdr>
        <w:top w:val="none" w:sz="0" w:space="0" w:color="auto"/>
        <w:left w:val="none" w:sz="0" w:space="0" w:color="auto"/>
        <w:bottom w:val="none" w:sz="0" w:space="0" w:color="auto"/>
        <w:right w:val="none" w:sz="0" w:space="0" w:color="auto"/>
      </w:divBdr>
    </w:div>
    <w:div w:id="394209851">
      <w:bodyDiv w:val="1"/>
      <w:marLeft w:val="0"/>
      <w:marRight w:val="0"/>
      <w:marTop w:val="0"/>
      <w:marBottom w:val="0"/>
      <w:divBdr>
        <w:top w:val="none" w:sz="0" w:space="0" w:color="auto"/>
        <w:left w:val="none" w:sz="0" w:space="0" w:color="auto"/>
        <w:bottom w:val="none" w:sz="0" w:space="0" w:color="auto"/>
        <w:right w:val="none" w:sz="0" w:space="0" w:color="auto"/>
      </w:divBdr>
    </w:div>
    <w:div w:id="394352167">
      <w:bodyDiv w:val="1"/>
      <w:marLeft w:val="0"/>
      <w:marRight w:val="0"/>
      <w:marTop w:val="0"/>
      <w:marBottom w:val="0"/>
      <w:divBdr>
        <w:top w:val="none" w:sz="0" w:space="0" w:color="auto"/>
        <w:left w:val="none" w:sz="0" w:space="0" w:color="auto"/>
        <w:bottom w:val="none" w:sz="0" w:space="0" w:color="auto"/>
        <w:right w:val="none" w:sz="0" w:space="0" w:color="auto"/>
      </w:divBdr>
    </w:div>
    <w:div w:id="394623454">
      <w:bodyDiv w:val="1"/>
      <w:marLeft w:val="0"/>
      <w:marRight w:val="0"/>
      <w:marTop w:val="0"/>
      <w:marBottom w:val="0"/>
      <w:divBdr>
        <w:top w:val="none" w:sz="0" w:space="0" w:color="auto"/>
        <w:left w:val="none" w:sz="0" w:space="0" w:color="auto"/>
        <w:bottom w:val="none" w:sz="0" w:space="0" w:color="auto"/>
        <w:right w:val="none" w:sz="0" w:space="0" w:color="auto"/>
      </w:divBdr>
    </w:div>
    <w:div w:id="395515358">
      <w:bodyDiv w:val="1"/>
      <w:marLeft w:val="0"/>
      <w:marRight w:val="0"/>
      <w:marTop w:val="0"/>
      <w:marBottom w:val="0"/>
      <w:divBdr>
        <w:top w:val="none" w:sz="0" w:space="0" w:color="auto"/>
        <w:left w:val="none" w:sz="0" w:space="0" w:color="auto"/>
        <w:bottom w:val="none" w:sz="0" w:space="0" w:color="auto"/>
        <w:right w:val="none" w:sz="0" w:space="0" w:color="auto"/>
      </w:divBdr>
    </w:div>
    <w:div w:id="395593531">
      <w:bodyDiv w:val="1"/>
      <w:marLeft w:val="0"/>
      <w:marRight w:val="0"/>
      <w:marTop w:val="0"/>
      <w:marBottom w:val="0"/>
      <w:divBdr>
        <w:top w:val="none" w:sz="0" w:space="0" w:color="auto"/>
        <w:left w:val="none" w:sz="0" w:space="0" w:color="auto"/>
        <w:bottom w:val="none" w:sz="0" w:space="0" w:color="auto"/>
        <w:right w:val="none" w:sz="0" w:space="0" w:color="auto"/>
      </w:divBdr>
    </w:div>
    <w:div w:id="396169643">
      <w:bodyDiv w:val="1"/>
      <w:marLeft w:val="0"/>
      <w:marRight w:val="0"/>
      <w:marTop w:val="0"/>
      <w:marBottom w:val="0"/>
      <w:divBdr>
        <w:top w:val="none" w:sz="0" w:space="0" w:color="auto"/>
        <w:left w:val="none" w:sz="0" w:space="0" w:color="auto"/>
        <w:bottom w:val="none" w:sz="0" w:space="0" w:color="auto"/>
        <w:right w:val="none" w:sz="0" w:space="0" w:color="auto"/>
      </w:divBdr>
    </w:div>
    <w:div w:id="396251146">
      <w:bodyDiv w:val="1"/>
      <w:marLeft w:val="0"/>
      <w:marRight w:val="0"/>
      <w:marTop w:val="0"/>
      <w:marBottom w:val="0"/>
      <w:divBdr>
        <w:top w:val="none" w:sz="0" w:space="0" w:color="auto"/>
        <w:left w:val="none" w:sz="0" w:space="0" w:color="auto"/>
        <w:bottom w:val="none" w:sz="0" w:space="0" w:color="auto"/>
        <w:right w:val="none" w:sz="0" w:space="0" w:color="auto"/>
      </w:divBdr>
    </w:div>
    <w:div w:id="397629452">
      <w:bodyDiv w:val="1"/>
      <w:marLeft w:val="0"/>
      <w:marRight w:val="0"/>
      <w:marTop w:val="0"/>
      <w:marBottom w:val="0"/>
      <w:divBdr>
        <w:top w:val="none" w:sz="0" w:space="0" w:color="auto"/>
        <w:left w:val="none" w:sz="0" w:space="0" w:color="auto"/>
        <w:bottom w:val="none" w:sz="0" w:space="0" w:color="auto"/>
        <w:right w:val="none" w:sz="0" w:space="0" w:color="auto"/>
      </w:divBdr>
    </w:div>
    <w:div w:id="398212140">
      <w:bodyDiv w:val="1"/>
      <w:marLeft w:val="0"/>
      <w:marRight w:val="0"/>
      <w:marTop w:val="0"/>
      <w:marBottom w:val="0"/>
      <w:divBdr>
        <w:top w:val="none" w:sz="0" w:space="0" w:color="auto"/>
        <w:left w:val="none" w:sz="0" w:space="0" w:color="auto"/>
        <w:bottom w:val="none" w:sz="0" w:space="0" w:color="auto"/>
        <w:right w:val="none" w:sz="0" w:space="0" w:color="auto"/>
      </w:divBdr>
    </w:div>
    <w:div w:id="398284582">
      <w:bodyDiv w:val="1"/>
      <w:marLeft w:val="0"/>
      <w:marRight w:val="0"/>
      <w:marTop w:val="0"/>
      <w:marBottom w:val="0"/>
      <w:divBdr>
        <w:top w:val="none" w:sz="0" w:space="0" w:color="auto"/>
        <w:left w:val="none" w:sz="0" w:space="0" w:color="auto"/>
        <w:bottom w:val="none" w:sz="0" w:space="0" w:color="auto"/>
        <w:right w:val="none" w:sz="0" w:space="0" w:color="auto"/>
      </w:divBdr>
    </w:div>
    <w:div w:id="398602359">
      <w:bodyDiv w:val="1"/>
      <w:marLeft w:val="0"/>
      <w:marRight w:val="0"/>
      <w:marTop w:val="0"/>
      <w:marBottom w:val="0"/>
      <w:divBdr>
        <w:top w:val="none" w:sz="0" w:space="0" w:color="auto"/>
        <w:left w:val="none" w:sz="0" w:space="0" w:color="auto"/>
        <w:bottom w:val="none" w:sz="0" w:space="0" w:color="auto"/>
        <w:right w:val="none" w:sz="0" w:space="0" w:color="auto"/>
      </w:divBdr>
    </w:div>
    <w:div w:id="398870602">
      <w:bodyDiv w:val="1"/>
      <w:marLeft w:val="0"/>
      <w:marRight w:val="0"/>
      <w:marTop w:val="0"/>
      <w:marBottom w:val="0"/>
      <w:divBdr>
        <w:top w:val="none" w:sz="0" w:space="0" w:color="auto"/>
        <w:left w:val="none" w:sz="0" w:space="0" w:color="auto"/>
        <w:bottom w:val="none" w:sz="0" w:space="0" w:color="auto"/>
        <w:right w:val="none" w:sz="0" w:space="0" w:color="auto"/>
      </w:divBdr>
    </w:div>
    <w:div w:id="399713390">
      <w:bodyDiv w:val="1"/>
      <w:marLeft w:val="0"/>
      <w:marRight w:val="0"/>
      <w:marTop w:val="0"/>
      <w:marBottom w:val="0"/>
      <w:divBdr>
        <w:top w:val="none" w:sz="0" w:space="0" w:color="auto"/>
        <w:left w:val="none" w:sz="0" w:space="0" w:color="auto"/>
        <w:bottom w:val="none" w:sz="0" w:space="0" w:color="auto"/>
        <w:right w:val="none" w:sz="0" w:space="0" w:color="auto"/>
      </w:divBdr>
    </w:div>
    <w:div w:id="402725977">
      <w:bodyDiv w:val="1"/>
      <w:marLeft w:val="0"/>
      <w:marRight w:val="0"/>
      <w:marTop w:val="0"/>
      <w:marBottom w:val="0"/>
      <w:divBdr>
        <w:top w:val="none" w:sz="0" w:space="0" w:color="auto"/>
        <w:left w:val="none" w:sz="0" w:space="0" w:color="auto"/>
        <w:bottom w:val="none" w:sz="0" w:space="0" w:color="auto"/>
        <w:right w:val="none" w:sz="0" w:space="0" w:color="auto"/>
      </w:divBdr>
    </w:div>
    <w:div w:id="403114325">
      <w:bodyDiv w:val="1"/>
      <w:marLeft w:val="0"/>
      <w:marRight w:val="0"/>
      <w:marTop w:val="0"/>
      <w:marBottom w:val="0"/>
      <w:divBdr>
        <w:top w:val="none" w:sz="0" w:space="0" w:color="auto"/>
        <w:left w:val="none" w:sz="0" w:space="0" w:color="auto"/>
        <w:bottom w:val="none" w:sz="0" w:space="0" w:color="auto"/>
        <w:right w:val="none" w:sz="0" w:space="0" w:color="auto"/>
      </w:divBdr>
    </w:div>
    <w:div w:id="403377092">
      <w:bodyDiv w:val="1"/>
      <w:marLeft w:val="0"/>
      <w:marRight w:val="0"/>
      <w:marTop w:val="0"/>
      <w:marBottom w:val="0"/>
      <w:divBdr>
        <w:top w:val="none" w:sz="0" w:space="0" w:color="auto"/>
        <w:left w:val="none" w:sz="0" w:space="0" w:color="auto"/>
        <w:bottom w:val="none" w:sz="0" w:space="0" w:color="auto"/>
        <w:right w:val="none" w:sz="0" w:space="0" w:color="auto"/>
      </w:divBdr>
    </w:div>
    <w:div w:id="403650604">
      <w:bodyDiv w:val="1"/>
      <w:marLeft w:val="0"/>
      <w:marRight w:val="0"/>
      <w:marTop w:val="0"/>
      <w:marBottom w:val="0"/>
      <w:divBdr>
        <w:top w:val="none" w:sz="0" w:space="0" w:color="auto"/>
        <w:left w:val="none" w:sz="0" w:space="0" w:color="auto"/>
        <w:bottom w:val="none" w:sz="0" w:space="0" w:color="auto"/>
        <w:right w:val="none" w:sz="0" w:space="0" w:color="auto"/>
      </w:divBdr>
    </w:div>
    <w:div w:id="403915539">
      <w:bodyDiv w:val="1"/>
      <w:marLeft w:val="0"/>
      <w:marRight w:val="0"/>
      <w:marTop w:val="0"/>
      <w:marBottom w:val="0"/>
      <w:divBdr>
        <w:top w:val="none" w:sz="0" w:space="0" w:color="auto"/>
        <w:left w:val="none" w:sz="0" w:space="0" w:color="auto"/>
        <w:bottom w:val="none" w:sz="0" w:space="0" w:color="auto"/>
        <w:right w:val="none" w:sz="0" w:space="0" w:color="auto"/>
      </w:divBdr>
    </w:div>
    <w:div w:id="404306621">
      <w:bodyDiv w:val="1"/>
      <w:marLeft w:val="0"/>
      <w:marRight w:val="0"/>
      <w:marTop w:val="0"/>
      <w:marBottom w:val="0"/>
      <w:divBdr>
        <w:top w:val="none" w:sz="0" w:space="0" w:color="auto"/>
        <w:left w:val="none" w:sz="0" w:space="0" w:color="auto"/>
        <w:bottom w:val="none" w:sz="0" w:space="0" w:color="auto"/>
        <w:right w:val="none" w:sz="0" w:space="0" w:color="auto"/>
      </w:divBdr>
    </w:div>
    <w:div w:id="404449434">
      <w:bodyDiv w:val="1"/>
      <w:marLeft w:val="0"/>
      <w:marRight w:val="0"/>
      <w:marTop w:val="0"/>
      <w:marBottom w:val="0"/>
      <w:divBdr>
        <w:top w:val="none" w:sz="0" w:space="0" w:color="auto"/>
        <w:left w:val="none" w:sz="0" w:space="0" w:color="auto"/>
        <w:bottom w:val="none" w:sz="0" w:space="0" w:color="auto"/>
        <w:right w:val="none" w:sz="0" w:space="0" w:color="auto"/>
      </w:divBdr>
    </w:div>
    <w:div w:id="405341676">
      <w:bodyDiv w:val="1"/>
      <w:marLeft w:val="0"/>
      <w:marRight w:val="0"/>
      <w:marTop w:val="0"/>
      <w:marBottom w:val="0"/>
      <w:divBdr>
        <w:top w:val="none" w:sz="0" w:space="0" w:color="auto"/>
        <w:left w:val="none" w:sz="0" w:space="0" w:color="auto"/>
        <w:bottom w:val="none" w:sz="0" w:space="0" w:color="auto"/>
        <w:right w:val="none" w:sz="0" w:space="0" w:color="auto"/>
      </w:divBdr>
    </w:div>
    <w:div w:id="405343999">
      <w:bodyDiv w:val="1"/>
      <w:marLeft w:val="0"/>
      <w:marRight w:val="0"/>
      <w:marTop w:val="0"/>
      <w:marBottom w:val="0"/>
      <w:divBdr>
        <w:top w:val="none" w:sz="0" w:space="0" w:color="auto"/>
        <w:left w:val="none" w:sz="0" w:space="0" w:color="auto"/>
        <w:bottom w:val="none" w:sz="0" w:space="0" w:color="auto"/>
        <w:right w:val="none" w:sz="0" w:space="0" w:color="auto"/>
      </w:divBdr>
    </w:div>
    <w:div w:id="406079604">
      <w:bodyDiv w:val="1"/>
      <w:marLeft w:val="0"/>
      <w:marRight w:val="0"/>
      <w:marTop w:val="0"/>
      <w:marBottom w:val="0"/>
      <w:divBdr>
        <w:top w:val="none" w:sz="0" w:space="0" w:color="auto"/>
        <w:left w:val="none" w:sz="0" w:space="0" w:color="auto"/>
        <w:bottom w:val="none" w:sz="0" w:space="0" w:color="auto"/>
        <w:right w:val="none" w:sz="0" w:space="0" w:color="auto"/>
      </w:divBdr>
    </w:div>
    <w:div w:id="408232643">
      <w:bodyDiv w:val="1"/>
      <w:marLeft w:val="0"/>
      <w:marRight w:val="0"/>
      <w:marTop w:val="0"/>
      <w:marBottom w:val="0"/>
      <w:divBdr>
        <w:top w:val="none" w:sz="0" w:space="0" w:color="auto"/>
        <w:left w:val="none" w:sz="0" w:space="0" w:color="auto"/>
        <w:bottom w:val="none" w:sz="0" w:space="0" w:color="auto"/>
        <w:right w:val="none" w:sz="0" w:space="0" w:color="auto"/>
      </w:divBdr>
    </w:div>
    <w:div w:id="408238622">
      <w:bodyDiv w:val="1"/>
      <w:marLeft w:val="0"/>
      <w:marRight w:val="0"/>
      <w:marTop w:val="0"/>
      <w:marBottom w:val="0"/>
      <w:divBdr>
        <w:top w:val="none" w:sz="0" w:space="0" w:color="auto"/>
        <w:left w:val="none" w:sz="0" w:space="0" w:color="auto"/>
        <w:bottom w:val="none" w:sz="0" w:space="0" w:color="auto"/>
        <w:right w:val="none" w:sz="0" w:space="0" w:color="auto"/>
      </w:divBdr>
    </w:div>
    <w:div w:id="408767112">
      <w:bodyDiv w:val="1"/>
      <w:marLeft w:val="0"/>
      <w:marRight w:val="0"/>
      <w:marTop w:val="0"/>
      <w:marBottom w:val="0"/>
      <w:divBdr>
        <w:top w:val="none" w:sz="0" w:space="0" w:color="auto"/>
        <w:left w:val="none" w:sz="0" w:space="0" w:color="auto"/>
        <w:bottom w:val="none" w:sz="0" w:space="0" w:color="auto"/>
        <w:right w:val="none" w:sz="0" w:space="0" w:color="auto"/>
      </w:divBdr>
    </w:div>
    <w:div w:id="409079973">
      <w:bodyDiv w:val="1"/>
      <w:marLeft w:val="0"/>
      <w:marRight w:val="0"/>
      <w:marTop w:val="0"/>
      <w:marBottom w:val="0"/>
      <w:divBdr>
        <w:top w:val="none" w:sz="0" w:space="0" w:color="auto"/>
        <w:left w:val="none" w:sz="0" w:space="0" w:color="auto"/>
        <w:bottom w:val="none" w:sz="0" w:space="0" w:color="auto"/>
        <w:right w:val="none" w:sz="0" w:space="0" w:color="auto"/>
      </w:divBdr>
    </w:div>
    <w:div w:id="409086996">
      <w:bodyDiv w:val="1"/>
      <w:marLeft w:val="0"/>
      <w:marRight w:val="0"/>
      <w:marTop w:val="0"/>
      <w:marBottom w:val="0"/>
      <w:divBdr>
        <w:top w:val="none" w:sz="0" w:space="0" w:color="auto"/>
        <w:left w:val="none" w:sz="0" w:space="0" w:color="auto"/>
        <w:bottom w:val="none" w:sz="0" w:space="0" w:color="auto"/>
        <w:right w:val="none" w:sz="0" w:space="0" w:color="auto"/>
      </w:divBdr>
    </w:div>
    <w:div w:id="409697896">
      <w:bodyDiv w:val="1"/>
      <w:marLeft w:val="0"/>
      <w:marRight w:val="0"/>
      <w:marTop w:val="0"/>
      <w:marBottom w:val="0"/>
      <w:divBdr>
        <w:top w:val="none" w:sz="0" w:space="0" w:color="auto"/>
        <w:left w:val="none" w:sz="0" w:space="0" w:color="auto"/>
        <w:bottom w:val="none" w:sz="0" w:space="0" w:color="auto"/>
        <w:right w:val="none" w:sz="0" w:space="0" w:color="auto"/>
      </w:divBdr>
    </w:div>
    <w:div w:id="410398292">
      <w:bodyDiv w:val="1"/>
      <w:marLeft w:val="0"/>
      <w:marRight w:val="0"/>
      <w:marTop w:val="0"/>
      <w:marBottom w:val="0"/>
      <w:divBdr>
        <w:top w:val="none" w:sz="0" w:space="0" w:color="auto"/>
        <w:left w:val="none" w:sz="0" w:space="0" w:color="auto"/>
        <w:bottom w:val="none" w:sz="0" w:space="0" w:color="auto"/>
        <w:right w:val="none" w:sz="0" w:space="0" w:color="auto"/>
      </w:divBdr>
    </w:div>
    <w:div w:id="410736427">
      <w:bodyDiv w:val="1"/>
      <w:marLeft w:val="0"/>
      <w:marRight w:val="0"/>
      <w:marTop w:val="0"/>
      <w:marBottom w:val="0"/>
      <w:divBdr>
        <w:top w:val="none" w:sz="0" w:space="0" w:color="auto"/>
        <w:left w:val="none" w:sz="0" w:space="0" w:color="auto"/>
        <w:bottom w:val="none" w:sz="0" w:space="0" w:color="auto"/>
        <w:right w:val="none" w:sz="0" w:space="0" w:color="auto"/>
      </w:divBdr>
    </w:div>
    <w:div w:id="410808338">
      <w:bodyDiv w:val="1"/>
      <w:marLeft w:val="0"/>
      <w:marRight w:val="0"/>
      <w:marTop w:val="0"/>
      <w:marBottom w:val="0"/>
      <w:divBdr>
        <w:top w:val="none" w:sz="0" w:space="0" w:color="auto"/>
        <w:left w:val="none" w:sz="0" w:space="0" w:color="auto"/>
        <w:bottom w:val="none" w:sz="0" w:space="0" w:color="auto"/>
        <w:right w:val="none" w:sz="0" w:space="0" w:color="auto"/>
      </w:divBdr>
    </w:div>
    <w:div w:id="411046047">
      <w:bodyDiv w:val="1"/>
      <w:marLeft w:val="0"/>
      <w:marRight w:val="0"/>
      <w:marTop w:val="0"/>
      <w:marBottom w:val="0"/>
      <w:divBdr>
        <w:top w:val="none" w:sz="0" w:space="0" w:color="auto"/>
        <w:left w:val="none" w:sz="0" w:space="0" w:color="auto"/>
        <w:bottom w:val="none" w:sz="0" w:space="0" w:color="auto"/>
        <w:right w:val="none" w:sz="0" w:space="0" w:color="auto"/>
      </w:divBdr>
    </w:div>
    <w:div w:id="411194951">
      <w:bodyDiv w:val="1"/>
      <w:marLeft w:val="0"/>
      <w:marRight w:val="0"/>
      <w:marTop w:val="0"/>
      <w:marBottom w:val="0"/>
      <w:divBdr>
        <w:top w:val="none" w:sz="0" w:space="0" w:color="auto"/>
        <w:left w:val="none" w:sz="0" w:space="0" w:color="auto"/>
        <w:bottom w:val="none" w:sz="0" w:space="0" w:color="auto"/>
        <w:right w:val="none" w:sz="0" w:space="0" w:color="auto"/>
      </w:divBdr>
    </w:div>
    <w:div w:id="411660865">
      <w:bodyDiv w:val="1"/>
      <w:marLeft w:val="0"/>
      <w:marRight w:val="0"/>
      <w:marTop w:val="0"/>
      <w:marBottom w:val="0"/>
      <w:divBdr>
        <w:top w:val="none" w:sz="0" w:space="0" w:color="auto"/>
        <w:left w:val="none" w:sz="0" w:space="0" w:color="auto"/>
        <w:bottom w:val="none" w:sz="0" w:space="0" w:color="auto"/>
        <w:right w:val="none" w:sz="0" w:space="0" w:color="auto"/>
      </w:divBdr>
    </w:div>
    <w:div w:id="411899506">
      <w:bodyDiv w:val="1"/>
      <w:marLeft w:val="0"/>
      <w:marRight w:val="0"/>
      <w:marTop w:val="0"/>
      <w:marBottom w:val="0"/>
      <w:divBdr>
        <w:top w:val="none" w:sz="0" w:space="0" w:color="auto"/>
        <w:left w:val="none" w:sz="0" w:space="0" w:color="auto"/>
        <w:bottom w:val="none" w:sz="0" w:space="0" w:color="auto"/>
        <w:right w:val="none" w:sz="0" w:space="0" w:color="auto"/>
      </w:divBdr>
    </w:div>
    <w:div w:id="411926399">
      <w:bodyDiv w:val="1"/>
      <w:marLeft w:val="0"/>
      <w:marRight w:val="0"/>
      <w:marTop w:val="0"/>
      <w:marBottom w:val="0"/>
      <w:divBdr>
        <w:top w:val="none" w:sz="0" w:space="0" w:color="auto"/>
        <w:left w:val="none" w:sz="0" w:space="0" w:color="auto"/>
        <w:bottom w:val="none" w:sz="0" w:space="0" w:color="auto"/>
        <w:right w:val="none" w:sz="0" w:space="0" w:color="auto"/>
      </w:divBdr>
    </w:div>
    <w:div w:id="411975322">
      <w:bodyDiv w:val="1"/>
      <w:marLeft w:val="0"/>
      <w:marRight w:val="0"/>
      <w:marTop w:val="0"/>
      <w:marBottom w:val="0"/>
      <w:divBdr>
        <w:top w:val="none" w:sz="0" w:space="0" w:color="auto"/>
        <w:left w:val="none" w:sz="0" w:space="0" w:color="auto"/>
        <w:bottom w:val="none" w:sz="0" w:space="0" w:color="auto"/>
        <w:right w:val="none" w:sz="0" w:space="0" w:color="auto"/>
      </w:divBdr>
    </w:div>
    <w:div w:id="412749669">
      <w:bodyDiv w:val="1"/>
      <w:marLeft w:val="0"/>
      <w:marRight w:val="0"/>
      <w:marTop w:val="0"/>
      <w:marBottom w:val="0"/>
      <w:divBdr>
        <w:top w:val="none" w:sz="0" w:space="0" w:color="auto"/>
        <w:left w:val="none" w:sz="0" w:space="0" w:color="auto"/>
        <w:bottom w:val="none" w:sz="0" w:space="0" w:color="auto"/>
        <w:right w:val="none" w:sz="0" w:space="0" w:color="auto"/>
      </w:divBdr>
    </w:div>
    <w:div w:id="413742289">
      <w:bodyDiv w:val="1"/>
      <w:marLeft w:val="0"/>
      <w:marRight w:val="0"/>
      <w:marTop w:val="0"/>
      <w:marBottom w:val="0"/>
      <w:divBdr>
        <w:top w:val="none" w:sz="0" w:space="0" w:color="auto"/>
        <w:left w:val="none" w:sz="0" w:space="0" w:color="auto"/>
        <w:bottom w:val="none" w:sz="0" w:space="0" w:color="auto"/>
        <w:right w:val="none" w:sz="0" w:space="0" w:color="auto"/>
      </w:divBdr>
    </w:div>
    <w:div w:id="413935387">
      <w:bodyDiv w:val="1"/>
      <w:marLeft w:val="0"/>
      <w:marRight w:val="0"/>
      <w:marTop w:val="0"/>
      <w:marBottom w:val="0"/>
      <w:divBdr>
        <w:top w:val="none" w:sz="0" w:space="0" w:color="auto"/>
        <w:left w:val="none" w:sz="0" w:space="0" w:color="auto"/>
        <w:bottom w:val="none" w:sz="0" w:space="0" w:color="auto"/>
        <w:right w:val="none" w:sz="0" w:space="0" w:color="auto"/>
      </w:divBdr>
    </w:div>
    <w:div w:id="414475768">
      <w:bodyDiv w:val="1"/>
      <w:marLeft w:val="0"/>
      <w:marRight w:val="0"/>
      <w:marTop w:val="0"/>
      <w:marBottom w:val="0"/>
      <w:divBdr>
        <w:top w:val="none" w:sz="0" w:space="0" w:color="auto"/>
        <w:left w:val="none" w:sz="0" w:space="0" w:color="auto"/>
        <w:bottom w:val="none" w:sz="0" w:space="0" w:color="auto"/>
        <w:right w:val="none" w:sz="0" w:space="0" w:color="auto"/>
      </w:divBdr>
    </w:div>
    <w:div w:id="415369300">
      <w:bodyDiv w:val="1"/>
      <w:marLeft w:val="0"/>
      <w:marRight w:val="0"/>
      <w:marTop w:val="0"/>
      <w:marBottom w:val="0"/>
      <w:divBdr>
        <w:top w:val="none" w:sz="0" w:space="0" w:color="auto"/>
        <w:left w:val="none" w:sz="0" w:space="0" w:color="auto"/>
        <w:bottom w:val="none" w:sz="0" w:space="0" w:color="auto"/>
        <w:right w:val="none" w:sz="0" w:space="0" w:color="auto"/>
      </w:divBdr>
    </w:div>
    <w:div w:id="415397813">
      <w:bodyDiv w:val="1"/>
      <w:marLeft w:val="0"/>
      <w:marRight w:val="0"/>
      <w:marTop w:val="0"/>
      <w:marBottom w:val="0"/>
      <w:divBdr>
        <w:top w:val="none" w:sz="0" w:space="0" w:color="auto"/>
        <w:left w:val="none" w:sz="0" w:space="0" w:color="auto"/>
        <w:bottom w:val="none" w:sz="0" w:space="0" w:color="auto"/>
        <w:right w:val="none" w:sz="0" w:space="0" w:color="auto"/>
      </w:divBdr>
    </w:div>
    <w:div w:id="416364380">
      <w:bodyDiv w:val="1"/>
      <w:marLeft w:val="0"/>
      <w:marRight w:val="0"/>
      <w:marTop w:val="0"/>
      <w:marBottom w:val="0"/>
      <w:divBdr>
        <w:top w:val="none" w:sz="0" w:space="0" w:color="auto"/>
        <w:left w:val="none" w:sz="0" w:space="0" w:color="auto"/>
        <w:bottom w:val="none" w:sz="0" w:space="0" w:color="auto"/>
        <w:right w:val="none" w:sz="0" w:space="0" w:color="auto"/>
      </w:divBdr>
    </w:div>
    <w:div w:id="416705984">
      <w:bodyDiv w:val="1"/>
      <w:marLeft w:val="0"/>
      <w:marRight w:val="0"/>
      <w:marTop w:val="0"/>
      <w:marBottom w:val="0"/>
      <w:divBdr>
        <w:top w:val="none" w:sz="0" w:space="0" w:color="auto"/>
        <w:left w:val="none" w:sz="0" w:space="0" w:color="auto"/>
        <w:bottom w:val="none" w:sz="0" w:space="0" w:color="auto"/>
        <w:right w:val="none" w:sz="0" w:space="0" w:color="auto"/>
      </w:divBdr>
    </w:div>
    <w:div w:id="417406692">
      <w:bodyDiv w:val="1"/>
      <w:marLeft w:val="0"/>
      <w:marRight w:val="0"/>
      <w:marTop w:val="0"/>
      <w:marBottom w:val="0"/>
      <w:divBdr>
        <w:top w:val="none" w:sz="0" w:space="0" w:color="auto"/>
        <w:left w:val="none" w:sz="0" w:space="0" w:color="auto"/>
        <w:bottom w:val="none" w:sz="0" w:space="0" w:color="auto"/>
        <w:right w:val="none" w:sz="0" w:space="0" w:color="auto"/>
      </w:divBdr>
    </w:div>
    <w:div w:id="417605988">
      <w:bodyDiv w:val="1"/>
      <w:marLeft w:val="0"/>
      <w:marRight w:val="0"/>
      <w:marTop w:val="0"/>
      <w:marBottom w:val="0"/>
      <w:divBdr>
        <w:top w:val="none" w:sz="0" w:space="0" w:color="auto"/>
        <w:left w:val="none" w:sz="0" w:space="0" w:color="auto"/>
        <w:bottom w:val="none" w:sz="0" w:space="0" w:color="auto"/>
        <w:right w:val="none" w:sz="0" w:space="0" w:color="auto"/>
      </w:divBdr>
    </w:div>
    <w:div w:id="418135998">
      <w:bodyDiv w:val="1"/>
      <w:marLeft w:val="0"/>
      <w:marRight w:val="0"/>
      <w:marTop w:val="0"/>
      <w:marBottom w:val="0"/>
      <w:divBdr>
        <w:top w:val="none" w:sz="0" w:space="0" w:color="auto"/>
        <w:left w:val="none" w:sz="0" w:space="0" w:color="auto"/>
        <w:bottom w:val="none" w:sz="0" w:space="0" w:color="auto"/>
        <w:right w:val="none" w:sz="0" w:space="0" w:color="auto"/>
      </w:divBdr>
    </w:div>
    <w:div w:id="418332998">
      <w:bodyDiv w:val="1"/>
      <w:marLeft w:val="0"/>
      <w:marRight w:val="0"/>
      <w:marTop w:val="0"/>
      <w:marBottom w:val="0"/>
      <w:divBdr>
        <w:top w:val="none" w:sz="0" w:space="0" w:color="auto"/>
        <w:left w:val="none" w:sz="0" w:space="0" w:color="auto"/>
        <w:bottom w:val="none" w:sz="0" w:space="0" w:color="auto"/>
        <w:right w:val="none" w:sz="0" w:space="0" w:color="auto"/>
      </w:divBdr>
    </w:div>
    <w:div w:id="419444742">
      <w:bodyDiv w:val="1"/>
      <w:marLeft w:val="0"/>
      <w:marRight w:val="0"/>
      <w:marTop w:val="0"/>
      <w:marBottom w:val="0"/>
      <w:divBdr>
        <w:top w:val="none" w:sz="0" w:space="0" w:color="auto"/>
        <w:left w:val="none" w:sz="0" w:space="0" w:color="auto"/>
        <w:bottom w:val="none" w:sz="0" w:space="0" w:color="auto"/>
        <w:right w:val="none" w:sz="0" w:space="0" w:color="auto"/>
      </w:divBdr>
    </w:div>
    <w:div w:id="419448406">
      <w:bodyDiv w:val="1"/>
      <w:marLeft w:val="0"/>
      <w:marRight w:val="0"/>
      <w:marTop w:val="0"/>
      <w:marBottom w:val="0"/>
      <w:divBdr>
        <w:top w:val="none" w:sz="0" w:space="0" w:color="auto"/>
        <w:left w:val="none" w:sz="0" w:space="0" w:color="auto"/>
        <w:bottom w:val="none" w:sz="0" w:space="0" w:color="auto"/>
        <w:right w:val="none" w:sz="0" w:space="0" w:color="auto"/>
      </w:divBdr>
    </w:div>
    <w:div w:id="419645681">
      <w:bodyDiv w:val="1"/>
      <w:marLeft w:val="0"/>
      <w:marRight w:val="0"/>
      <w:marTop w:val="0"/>
      <w:marBottom w:val="0"/>
      <w:divBdr>
        <w:top w:val="none" w:sz="0" w:space="0" w:color="auto"/>
        <w:left w:val="none" w:sz="0" w:space="0" w:color="auto"/>
        <w:bottom w:val="none" w:sz="0" w:space="0" w:color="auto"/>
        <w:right w:val="none" w:sz="0" w:space="0" w:color="auto"/>
      </w:divBdr>
    </w:div>
    <w:div w:id="420952145">
      <w:bodyDiv w:val="1"/>
      <w:marLeft w:val="0"/>
      <w:marRight w:val="0"/>
      <w:marTop w:val="0"/>
      <w:marBottom w:val="0"/>
      <w:divBdr>
        <w:top w:val="none" w:sz="0" w:space="0" w:color="auto"/>
        <w:left w:val="none" w:sz="0" w:space="0" w:color="auto"/>
        <w:bottom w:val="none" w:sz="0" w:space="0" w:color="auto"/>
        <w:right w:val="none" w:sz="0" w:space="0" w:color="auto"/>
      </w:divBdr>
    </w:div>
    <w:div w:id="420955766">
      <w:bodyDiv w:val="1"/>
      <w:marLeft w:val="0"/>
      <w:marRight w:val="0"/>
      <w:marTop w:val="0"/>
      <w:marBottom w:val="0"/>
      <w:divBdr>
        <w:top w:val="none" w:sz="0" w:space="0" w:color="auto"/>
        <w:left w:val="none" w:sz="0" w:space="0" w:color="auto"/>
        <w:bottom w:val="none" w:sz="0" w:space="0" w:color="auto"/>
        <w:right w:val="none" w:sz="0" w:space="0" w:color="auto"/>
      </w:divBdr>
    </w:div>
    <w:div w:id="422653634">
      <w:bodyDiv w:val="1"/>
      <w:marLeft w:val="0"/>
      <w:marRight w:val="0"/>
      <w:marTop w:val="0"/>
      <w:marBottom w:val="0"/>
      <w:divBdr>
        <w:top w:val="none" w:sz="0" w:space="0" w:color="auto"/>
        <w:left w:val="none" w:sz="0" w:space="0" w:color="auto"/>
        <w:bottom w:val="none" w:sz="0" w:space="0" w:color="auto"/>
        <w:right w:val="none" w:sz="0" w:space="0" w:color="auto"/>
      </w:divBdr>
    </w:div>
    <w:div w:id="422848667">
      <w:bodyDiv w:val="1"/>
      <w:marLeft w:val="0"/>
      <w:marRight w:val="0"/>
      <w:marTop w:val="0"/>
      <w:marBottom w:val="0"/>
      <w:divBdr>
        <w:top w:val="none" w:sz="0" w:space="0" w:color="auto"/>
        <w:left w:val="none" w:sz="0" w:space="0" w:color="auto"/>
        <w:bottom w:val="none" w:sz="0" w:space="0" w:color="auto"/>
        <w:right w:val="none" w:sz="0" w:space="0" w:color="auto"/>
      </w:divBdr>
    </w:div>
    <w:div w:id="424348058">
      <w:bodyDiv w:val="1"/>
      <w:marLeft w:val="0"/>
      <w:marRight w:val="0"/>
      <w:marTop w:val="0"/>
      <w:marBottom w:val="0"/>
      <w:divBdr>
        <w:top w:val="none" w:sz="0" w:space="0" w:color="auto"/>
        <w:left w:val="none" w:sz="0" w:space="0" w:color="auto"/>
        <w:bottom w:val="none" w:sz="0" w:space="0" w:color="auto"/>
        <w:right w:val="none" w:sz="0" w:space="0" w:color="auto"/>
      </w:divBdr>
    </w:div>
    <w:div w:id="425080904">
      <w:bodyDiv w:val="1"/>
      <w:marLeft w:val="0"/>
      <w:marRight w:val="0"/>
      <w:marTop w:val="0"/>
      <w:marBottom w:val="0"/>
      <w:divBdr>
        <w:top w:val="none" w:sz="0" w:space="0" w:color="auto"/>
        <w:left w:val="none" w:sz="0" w:space="0" w:color="auto"/>
        <w:bottom w:val="none" w:sz="0" w:space="0" w:color="auto"/>
        <w:right w:val="none" w:sz="0" w:space="0" w:color="auto"/>
      </w:divBdr>
    </w:div>
    <w:div w:id="425153932">
      <w:bodyDiv w:val="1"/>
      <w:marLeft w:val="0"/>
      <w:marRight w:val="0"/>
      <w:marTop w:val="0"/>
      <w:marBottom w:val="0"/>
      <w:divBdr>
        <w:top w:val="none" w:sz="0" w:space="0" w:color="auto"/>
        <w:left w:val="none" w:sz="0" w:space="0" w:color="auto"/>
        <w:bottom w:val="none" w:sz="0" w:space="0" w:color="auto"/>
        <w:right w:val="none" w:sz="0" w:space="0" w:color="auto"/>
      </w:divBdr>
    </w:div>
    <w:div w:id="426581343">
      <w:bodyDiv w:val="1"/>
      <w:marLeft w:val="0"/>
      <w:marRight w:val="0"/>
      <w:marTop w:val="0"/>
      <w:marBottom w:val="0"/>
      <w:divBdr>
        <w:top w:val="none" w:sz="0" w:space="0" w:color="auto"/>
        <w:left w:val="none" w:sz="0" w:space="0" w:color="auto"/>
        <w:bottom w:val="none" w:sz="0" w:space="0" w:color="auto"/>
        <w:right w:val="none" w:sz="0" w:space="0" w:color="auto"/>
      </w:divBdr>
    </w:div>
    <w:div w:id="426927079">
      <w:bodyDiv w:val="1"/>
      <w:marLeft w:val="0"/>
      <w:marRight w:val="0"/>
      <w:marTop w:val="0"/>
      <w:marBottom w:val="0"/>
      <w:divBdr>
        <w:top w:val="none" w:sz="0" w:space="0" w:color="auto"/>
        <w:left w:val="none" w:sz="0" w:space="0" w:color="auto"/>
        <w:bottom w:val="none" w:sz="0" w:space="0" w:color="auto"/>
        <w:right w:val="none" w:sz="0" w:space="0" w:color="auto"/>
      </w:divBdr>
    </w:div>
    <w:div w:id="426973360">
      <w:bodyDiv w:val="1"/>
      <w:marLeft w:val="0"/>
      <w:marRight w:val="0"/>
      <w:marTop w:val="0"/>
      <w:marBottom w:val="0"/>
      <w:divBdr>
        <w:top w:val="none" w:sz="0" w:space="0" w:color="auto"/>
        <w:left w:val="none" w:sz="0" w:space="0" w:color="auto"/>
        <w:bottom w:val="none" w:sz="0" w:space="0" w:color="auto"/>
        <w:right w:val="none" w:sz="0" w:space="0" w:color="auto"/>
      </w:divBdr>
    </w:div>
    <w:div w:id="427190169">
      <w:bodyDiv w:val="1"/>
      <w:marLeft w:val="0"/>
      <w:marRight w:val="0"/>
      <w:marTop w:val="0"/>
      <w:marBottom w:val="0"/>
      <w:divBdr>
        <w:top w:val="none" w:sz="0" w:space="0" w:color="auto"/>
        <w:left w:val="none" w:sz="0" w:space="0" w:color="auto"/>
        <w:bottom w:val="none" w:sz="0" w:space="0" w:color="auto"/>
        <w:right w:val="none" w:sz="0" w:space="0" w:color="auto"/>
      </w:divBdr>
    </w:div>
    <w:div w:id="427435015">
      <w:bodyDiv w:val="1"/>
      <w:marLeft w:val="0"/>
      <w:marRight w:val="0"/>
      <w:marTop w:val="0"/>
      <w:marBottom w:val="0"/>
      <w:divBdr>
        <w:top w:val="none" w:sz="0" w:space="0" w:color="auto"/>
        <w:left w:val="none" w:sz="0" w:space="0" w:color="auto"/>
        <w:bottom w:val="none" w:sz="0" w:space="0" w:color="auto"/>
        <w:right w:val="none" w:sz="0" w:space="0" w:color="auto"/>
      </w:divBdr>
    </w:div>
    <w:div w:id="428308220">
      <w:bodyDiv w:val="1"/>
      <w:marLeft w:val="0"/>
      <w:marRight w:val="0"/>
      <w:marTop w:val="0"/>
      <w:marBottom w:val="0"/>
      <w:divBdr>
        <w:top w:val="none" w:sz="0" w:space="0" w:color="auto"/>
        <w:left w:val="none" w:sz="0" w:space="0" w:color="auto"/>
        <w:bottom w:val="none" w:sz="0" w:space="0" w:color="auto"/>
        <w:right w:val="none" w:sz="0" w:space="0" w:color="auto"/>
      </w:divBdr>
    </w:div>
    <w:div w:id="428543036">
      <w:bodyDiv w:val="1"/>
      <w:marLeft w:val="0"/>
      <w:marRight w:val="0"/>
      <w:marTop w:val="0"/>
      <w:marBottom w:val="0"/>
      <w:divBdr>
        <w:top w:val="none" w:sz="0" w:space="0" w:color="auto"/>
        <w:left w:val="none" w:sz="0" w:space="0" w:color="auto"/>
        <w:bottom w:val="none" w:sz="0" w:space="0" w:color="auto"/>
        <w:right w:val="none" w:sz="0" w:space="0" w:color="auto"/>
      </w:divBdr>
    </w:div>
    <w:div w:id="429013854">
      <w:bodyDiv w:val="1"/>
      <w:marLeft w:val="0"/>
      <w:marRight w:val="0"/>
      <w:marTop w:val="0"/>
      <w:marBottom w:val="0"/>
      <w:divBdr>
        <w:top w:val="none" w:sz="0" w:space="0" w:color="auto"/>
        <w:left w:val="none" w:sz="0" w:space="0" w:color="auto"/>
        <w:bottom w:val="none" w:sz="0" w:space="0" w:color="auto"/>
        <w:right w:val="none" w:sz="0" w:space="0" w:color="auto"/>
      </w:divBdr>
    </w:div>
    <w:div w:id="429089599">
      <w:bodyDiv w:val="1"/>
      <w:marLeft w:val="0"/>
      <w:marRight w:val="0"/>
      <w:marTop w:val="0"/>
      <w:marBottom w:val="0"/>
      <w:divBdr>
        <w:top w:val="none" w:sz="0" w:space="0" w:color="auto"/>
        <w:left w:val="none" w:sz="0" w:space="0" w:color="auto"/>
        <w:bottom w:val="none" w:sz="0" w:space="0" w:color="auto"/>
        <w:right w:val="none" w:sz="0" w:space="0" w:color="auto"/>
      </w:divBdr>
    </w:div>
    <w:div w:id="429395282">
      <w:bodyDiv w:val="1"/>
      <w:marLeft w:val="0"/>
      <w:marRight w:val="0"/>
      <w:marTop w:val="0"/>
      <w:marBottom w:val="0"/>
      <w:divBdr>
        <w:top w:val="none" w:sz="0" w:space="0" w:color="auto"/>
        <w:left w:val="none" w:sz="0" w:space="0" w:color="auto"/>
        <w:bottom w:val="none" w:sz="0" w:space="0" w:color="auto"/>
        <w:right w:val="none" w:sz="0" w:space="0" w:color="auto"/>
      </w:divBdr>
    </w:div>
    <w:div w:id="429473826">
      <w:bodyDiv w:val="1"/>
      <w:marLeft w:val="0"/>
      <w:marRight w:val="0"/>
      <w:marTop w:val="0"/>
      <w:marBottom w:val="0"/>
      <w:divBdr>
        <w:top w:val="none" w:sz="0" w:space="0" w:color="auto"/>
        <w:left w:val="none" w:sz="0" w:space="0" w:color="auto"/>
        <w:bottom w:val="none" w:sz="0" w:space="0" w:color="auto"/>
        <w:right w:val="none" w:sz="0" w:space="0" w:color="auto"/>
      </w:divBdr>
    </w:div>
    <w:div w:id="429593738">
      <w:bodyDiv w:val="1"/>
      <w:marLeft w:val="0"/>
      <w:marRight w:val="0"/>
      <w:marTop w:val="0"/>
      <w:marBottom w:val="0"/>
      <w:divBdr>
        <w:top w:val="none" w:sz="0" w:space="0" w:color="auto"/>
        <w:left w:val="none" w:sz="0" w:space="0" w:color="auto"/>
        <w:bottom w:val="none" w:sz="0" w:space="0" w:color="auto"/>
        <w:right w:val="none" w:sz="0" w:space="0" w:color="auto"/>
      </w:divBdr>
    </w:div>
    <w:div w:id="429787775">
      <w:bodyDiv w:val="1"/>
      <w:marLeft w:val="0"/>
      <w:marRight w:val="0"/>
      <w:marTop w:val="0"/>
      <w:marBottom w:val="0"/>
      <w:divBdr>
        <w:top w:val="none" w:sz="0" w:space="0" w:color="auto"/>
        <w:left w:val="none" w:sz="0" w:space="0" w:color="auto"/>
        <w:bottom w:val="none" w:sz="0" w:space="0" w:color="auto"/>
        <w:right w:val="none" w:sz="0" w:space="0" w:color="auto"/>
      </w:divBdr>
    </w:div>
    <w:div w:id="431509538">
      <w:bodyDiv w:val="1"/>
      <w:marLeft w:val="0"/>
      <w:marRight w:val="0"/>
      <w:marTop w:val="0"/>
      <w:marBottom w:val="0"/>
      <w:divBdr>
        <w:top w:val="none" w:sz="0" w:space="0" w:color="auto"/>
        <w:left w:val="none" w:sz="0" w:space="0" w:color="auto"/>
        <w:bottom w:val="none" w:sz="0" w:space="0" w:color="auto"/>
        <w:right w:val="none" w:sz="0" w:space="0" w:color="auto"/>
      </w:divBdr>
    </w:div>
    <w:div w:id="433016973">
      <w:bodyDiv w:val="1"/>
      <w:marLeft w:val="0"/>
      <w:marRight w:val="0"/>
      <w:marTop w:val="0"/>
      <w:marBottom w:val="0"/>
      <w:divBdr>
        <w:top w:val="none" w:sz="0" w:space="0" w:color="auto"/>
        <w:left w:val="none" w:sz="0" w:space="0" w:color="auto"/>
        <w:bottom w:val="none" w:sz="0" w:space="0" w:color="auto"/>
        <w:right w:val="none" w:sz="0" w:space="0" w:color="auto"/>
      </w:divBdr>
    </w:div>
    <w:div w:id="435097705">
      <w:bodyDiv w:val="1"/>
      <w:marLeft w:val="0"/>
      <w:marRight w:val="0"/>
      <w:marTop w:val="0"/>
      <w:marBottom w:val="0"/>
      <w:divBdr>
        <w:top w:val="none" w:sz="0" w:space="0" w:color="auto"/>
        <w:left w:val="none" w:sz="0" w:space="0" w:color="auto"/>
        <w:bottom w:val="none" w:sz="0" w:space="0" w:color="auto"/>
        <w:right w:val="none" w:sz="0" w:space="0" w:color="auto"/>
      </w:divBdr>
    </w:div>
    <w:div w:id="435179618">
      <w:bodyDiv w:val="1"/>
      <w:marLeft w:val="0"/>
      <w:marRight w:val="0"/>
      <w:marTop w:val="0"/>
      <w:marBottom w:val="0"/>
      <w:divBdr>
        <w:top w:val="none" w:sz="0" w:space="0" w:color="auto"/>
        <w:left w:val="none" w:sz="0" w:space="0" w:color="auto"/>
        <w:bottom w:val="none" w:sz="0" w:space="0" w:color="auto"/>
        <w:right w:val="none" w:sz="0" w:space="0" w:color="auto"/>
      </w:divBdr>
    </w:div>
    <w:div w:id="436173720">
      <w:bodyDiv w:val="1"/>
      <w:marLeft w:val="0"/>
      <w:marRight w:val="0"/>
      <w:marTop w:val="0"/>
      <w:marBottom w:val="0"/>
      <w:divBdr>
        <w:top w:val="none" w:sz="0" w:space="0" w:color="auto"/>
        <w:left w:val="none" w:sz="0" w:space="0" w:color="auto"/>
        <w:bottom w:val="none" w:sz="0" w:space="0" w:color="auto"/>
        <w:right w:val="none" w:sz="0" w:space="0" w:color="auto"/>
      </w:divBdr>
    </w:div>
    <w:div w:id="436994162">
      <w:bodyDiv w:val="1"/>
      <w:marLeft w:val="0"/>
      <w:marRight w:val="0"/>
      <w:marTop w:val="0"/>
      <w:marBottom w:val="0"/>
      <w:divBdr>
        <w:top w:val="none" w:sz="0" w:space="0" w:color="auto"/>
        <w:left w:val="none" w:sz="0" w:space="0" w:color="auto"/>
        <w:bottom w:val="none" w:sz="0" w:space="0" w:color="auto"/>
        <w:right w:val="none" w:sz="0" w:space="0" w:color="auto"/>
      </w:divBdr>
    </w:div>
    <w:div w:id="437339328">
      <w:bodyDiv w:val="1"/>
      <w:marLeft w:val="0"/>
      <w:marRight w:val="0"/>
      <w:marTop w:val="0"/>
      <w:marBottom w:val="0"/>
      <w:divBdr>
        <w:top w:val="none" w:sz="0" w:space="0" w:color="auto"/>
        <w:left w:val="none" w:sz="0" w:space="0" w:color="auto"/>
        <w:bottom w:val="none" w:sz="0" w:space="0" w:color="auto"/>
        <w:right w:val="none" w:sz="0" w:space="0" w:color="auto"/>
      </w:divBdr>
    </w:div>
    <w:div w:id="438138262">
      <w:bodyDiv w:val="1"/>
      <w:marLeft w:val="0"/>
      <w:marRight w:val="0"/>
      <w:marTop w:val="0"/>
      <w:marBottom w:val="0"/>
      <w:divBdr>
        <w:top w:val="none" w:sz="0" w:space="0" w:color="auto"/>
        <w:left w:val="none" w:sz="0" w:space="0" w:color="auto"/>
        <w:bottom w:val="none" w:sz="0" w:space="0" w:color="auto"/>
        <w:right w:val="none" w:sz="0" w:space="0" w:color="auto"/>
      </w:divBdr>
    </w:div>
    <w:div w:id="438767168">
      <w:bodyDiv w:val="1"/>
      <w:marLeft w:val="0"/>
      <w:marRight w:val="0"/>
      <w:marTop w:val="0"/>
      <w:marBottom w:val="0"/>
      <w:divBdr>
        <w:top w:val="none" w:sz="0" w:space="0" w:color="auto"/>
        <w:left w:val="none" w:sz="0" w:space="0" w:color="auto"/>
        <w:bottom w:val="none" w:sz="0" w:space="0" w:color="auto"/>
        <w:right w:val="none" w:sz="0" w:space="0" w:color="auto"/>
      </w:divBdr>
    </w:div>
    <w:div w:id="439105054">
      <w:bodyDiv w:val="1"/>
      <w:marLeft w:val="0"/>
      <w:marRight w:val="0"/>
      <w:marTop w:val="0"/>
      <w:marBottom w:val="0"/>
      <w:divBdr>
        <w:top w:val="none" w:sz="0" w:space="0" w:color="auto"/>
        <w:left w:val="none" w:sz="0" w:space="0" w:color="auto"/>
        <w:bottom w:val="none" w:sz="0" w:space="0" w:color="auto"/>
        <w:right w:val="none" w:sz="0" w:space="0" w:color="auto"/>
      </w:divBdr>
    </w:div>
    <w:div w:id="439568761">
      <w:bodyDiv w:val="1"/>
      <w:marLeft w:val="0"/>
      <w:marRight w:val="0"/>
      <w:marTop w:val="0"/>
      <w:marBottom w:val="0"/>
      <w:divBdr>
        <w:top w:val="none" w:sz="0" w:space="0" w:color="auto"/>
        <w:left w:val="none" w:sz="0" w:space="0" w:color="auto"/>
        <w:bottom w:val="none" w:sz="0" w:space="0" w:color="auto"/>
        <w:right w:val="none" w:sz="0" w:space="0" w:color="auto"/>
      </w:divBdr>
    </w:div>
    <w:div w:id="439840637">
      <w:bodyDiv w:val="1"/>
      <w:marLeft w:val="0"/>
      <w:marRight w:val="0"/>
      <w:marTop w:val="0"/>
      <w:marBottom w:val="0"/>
      <w:divBdr>
        <w:top w:val="none" w:sz="0" w:space="0" w:color="auto"/>
        <w:left w:val="none" w:sz="0" w:space="0" w:color="auto"/>
        <w:bottom w:val="none" w:sz="0" w:space="0" w:color="auto"/>
        <w:right w:val="none" w:sz="0" w:space="0" w:color="auto"/>
      </w:divBdr>
    </w:div>
    <w:div w:id="440035250">
      <w:bodyDiv w:val="1"/>
      <w:marLeft w:val="0"/>
      <w:marRight w:val="0"/>
      <w:marTop w:val="0"/>
      <w:marBottom w:val="0"/>
      <w:divBdr>
        <w:top w:val="none" w:sz="0" w:space="0" w:color="auto"/>
        <w:left w:val="none" w:sz="0" w:space="0" w:color="auto"/>
        <w:bottom w:val="none" w:sz="0" w:space="0" w:color="auto"/>
        <w:right w:val="none" w:sz="0" w:space="0" w:color="auto"/>
      </w:divBdr>
    </w:div>
    <w:div w:id="440493562">
      <w:bodyDiv w:val="1"/>
      <w:marLeft w:val="0"/>
      <w:marRight w:val="0"/>
      <w:marTop w:val="0"/>
      <w:marBottom w:val="0"/>
      <w:divBdr>
        <w:top w:val="none" w:sz="0" w:space="0" w:color="auto"/>
        <w:left w:val="none" w:sz="0" w:space="0" w:color="auto"/>
        <w:bottom w:val="none" w:sz="0" w:space="0" w:color="auto"/>
        <w:right w:val="none" w:sz="0" w:space="0" w:color="auto"/>
      </w:divBdr>
    </w:div>
    <w:div w:id="440805795">
      <w:bodyDiv w:val="1"/>
      <w:marLeft w:val="0"/>
      <w:marRight w:val="0"/>
      <w:marTop w:val="0"/>
      <w:marBottom w:val="0"/>
      <w:divBdr>
        <w:top w:val="none" w:sz="0" w:space="0" w:color="auto"/>
        <w:left w:val="none" w:sz="0" w:space="0" w:color="auto"/>
        <w:bottom w:val="none" w:sz="0" w:space="0" w:color="auto"/>
        <w:right w:val="none" w:sz="0" w:space="0" w:color="auto"/>
      </w:divBdr>
    </w:div>
    <w:div w:id="441145715">
      <w:bodyDiv w:val="1"/>
      <w:marLeft w:val="0"/>
      <w:marRight w:val="0"/>
      <w:marTop w:val="0"/>
      <w:marBottom w:val="0"/>
      <w:divBdr>
        <w:top w:val="none" w:sz="0" w:space="0" w:color="auto"/>
        <w:left w:val="none" w:sz="0" w:space="0" w:color="auto"/>
        <w:bottom w:val="none" w:sz="0" w:space="0" w:color="auto"/>
        <w:right w:val="none" w:sz="0" w:space="0" w:color="auto"/>
      </w:divBdr>
    </w:div>
    <w:div w:id="443841645">
      <w:bodyDiv w:val="1"/>
      <w:marLeft w:val="0"/>
      <w:marRight w:val="0"/>
      <w:marTop w:val="0"/>
      <w:marBottom w:val="0"/>
      <w:divBdr>
        <w:top w:val="none" w:sz="0" w:space="0" w:color="auto"/>
        <w:left w:val="none" w:sz="0" w:space="0" w:color="auto"/>
        <w:bottom w:val="none" w:sz="0" w:space="0" w:color="auto"/>
        <w:right w:val="none" w:sz="0" w:space="0" w:color="auto"/>
      </w:divBdr>
    </w:div>
    <w:div w:id="444038498">
      <w:bodyDiv w:val="1"/>
      <w:marLeft w:val="0"/>
      <w:marRight w:val="0"/>
      <w:marTop w:val="0"/>
      <w:marBottom w:val="0"/>
      <w:divBdr>
        <w:top w:val="none" w:sz="0" w:space="0" w:color="auto"/>
        <w:left w:val="none" w:sz="0" w:space="0" w:color="auto"/>
        <w:bottom w:val="none" w:sz="0" w:space="0" w:color="auto"/>
        <w:right w:val="none" w:sz="0" w:space="0" w:color="auto"/>
      </w:divBdr>
    </w:div>
    <w:div w:id="444732458">
      <w:bodyDiv w:val="1"/>
      <w:marLeft w:val="0"/>
      <w:marRight w:val="0"/>
      <w:marTop w:val="0"/>
      <w:marBottom w:val="0"/>
      <w:divBdr>
        <w:top w:val="none" w:sz="0" w:space="0" w:color="auto"/>
        <w:left w:val="none" w:sz="0" w:space="0" w:color="auto"/>
        <w:bottom w:val="none" w:sz="0" w:space="0" w:color="auto"/>
        <w:right w:val="none" w:sz="0" w:space="0" w:color="auto"/>
      </w:divBdr>
    </w:div>
    <w:div w:id="445348919">
      <w:bodyDiv w:val="1"/>
      <w:marLeft w:val="0"/>
      <w:marRight w:val="0"/>
      <w:marTop w:val="0"/>
      <w:marBottom w:val="0"/>
      <w:divBdr>
        <w:top w:val="none" w:sz="0" w:space="0" w:color="auto"/>
        <w:left w:val="none" w:sz="0" w:space="0" w:color="auto"/>
        <w:bottom w:val="none" w:sz="0" w:space="0" w:color="auto"/>
        <w:right w:val="none" w:sz="0" w:space="0" w:color="auto"/>
      </w:divBdr>
    </w:div>
    <w:div w:id="445661756">
      <w:bodyDiv w:val="1"/>
      <w:marLeft w:val="0"/>
      <w:marRight w:val="0"/>
      <w:marTop w:val="0"/>
      <w:marBottom w:val="0"/>
      <w:divBdr>
        <w:top w:val="none" w:sz="0" w:space="0" w:color="auto"/>
        <w:left w:val="none" w:sz="0" w:space="0" w:color="auto"/>
        <w:bottom w:val="none" w:sz="0" w:space="0" w:color="auto"/>
        <w:right w:val="none" w:sz="0" w:space="0" w:color="auto"/>
      </w:divBdr>
    </w:div>
    <w:div w:id="445777194">
      <w:bodyDiv w:val="1"/>
      <w:marLeft w:val="0"/>
      <w:marRight w:val="0"/>
      <w:marTop w:val="0"/>
      <w:marBottom w:val="0"/>
      <w:divBdr>
        <w:top w:val="none" w:sz="0" w:space="0" w:color="auto"/>
        <w:left w:val="none" w:sz="0" w:space="0" w:color="auto"/>
        <w:bottom w:val="none" w:sz="0" w:space="0" w:color="auto"/>
        <w:right w:val="none" w:sz="0" w:space="0" w:color="auto"/>
      </w:divBdr>
    </w:div>
    <w:div w:id="446199392">
      <w:bodyDiv w:val="1"/>
      <w:marLeft w:val="0"/>
      <w:marRight w:val="0"/>
      <w:marTop w:val="0"/>
      <w:marBottom w:val="0"/>
      <w:divBdr>
        <w:top w:val="none" w:sz="0" w:space="0" w:color="auto"/>
        <w:left w:val="none" w:sz="0" w:space="0" w:color="auto"/>
        <w:bottom w:val="none" w:sz="0" w:space="0" w:color="auto"/>
        <w:right w:val="none" w:sz="0" w:space="0" w:color="auto"/>
      </w:divBdr>
    </w:div>
    <w:div w:id="446968514">
      <w:bodyDiv w:val="1"/>
      <w:marLeft w:val="0"/>
      <w:marRight w:val="0"/>
      <w:marTop w:val="0"/>
      <w:marBottom w:val="0"/>
      <w:divBdr>
        <w:top w:val="none" w:sz="0" w:space="0" w:color="auto"/>
        <w:left w:val="none" w:sz="0" w:space="0" w:color="auto"/>
        <w:bottom w:val="none" w:sz="0" w:space="0" w:color="auto"/>
        <w:right w:val="none" w:sz="0" w:space="0" w:color="auto"/>
      </w:divBdr>
    </w:div>
    <w:div w:id="447359078">
      <w:bodyDiv w:val="1"/>
      <w:marLeft w:val="0"/>
      <w:marRight w:val="0"/>
      <w:marTop w:val="0"/>
      <w:marBottom w:val="0"/>
      <w:divBdr>
        <w:top w:val="none" w:sz="0" w:space="0" w:color="auto"/>
        <w:left w:val="none" w:sz="0" w:space="0" w:color="auto"/>
        <w:bottom w:val="none" w:sz="0" w:space="0" w:color="auto"/>
        <w:right w:val="none" w:sz="0" w:space="0" w:color="auto"/>
      </w:divBdr>
    </w:div>
    <w:div w:id="448159530">
      <w:bodyDiv w:val="1"/>
      <w:marLeft w:val="0"/>
      <w:marRight w:val="0"/>
      <w:marTop w:val="0"/>
      <w:marBottom w:val="0"/>
      <w:divBdr>
        <w:top w:val="none" w:sz="0" w:space="0" w:color="auto"/>
        <w:left w:val="none" w:sz="0" w:space="0" w:color="auto"/>
        <w:bottom w:val="none" w:sz="0" w:space="0" w:color="auto"/>
        <w:right w:val="none" w:sz="0" w:space="0" w:color="auto"/>
      </w:divBdr>
    </w:div>
    <w:div w:id="448163181">
      <w:bodyDiv w:val="1"/>
      <w:marLeft w:val="0"/>
      <w:marRight w:val="0"/>
      <w:marTop w:val="0"/>
      <w:marBottom w:val="0"/>
      <w:divBdr>
        <w:top w:val="none" w:sz="0" w:space="0" w:color="auto"/>
        <w:left w:val="none" w:sz="0" w:space="0" w:color="auto"/>
        <w:bottom w:val="none" w:sz="0" w:space="0" w:color="auto"/>
        <w:right w:val="none" w:sz="0" w:space="0" w:color="auto"/>
      </w:divBdr>
    </w:div>
    <w:div w:id="449709892">
      <w:bodyDiv w:val="1"/>
      <w:marLeft w:val="0"/>
      <w:marRight w:val="0"/>
      <w:marTop w:val="0"/>
      <w:marBottom w:val="0"/>
      <w:divBdr>
        <w:top w:val="none" w:sz="0" w:space="0" w:color="auto"/>
        <w:left w:val="none" w:sz="0" w:space="0" w:color="auto"/>
        <w:bottom w:val="none" w:sz="0" w:space="0" w:color="auto"/>
        <w:right w:val="none" w:sz="0" w:space="0" w:color="auto"/>
      </w:divBdr>
    </w:div>
    <w:div w:id="449714154">
      <w:bodyDiv w:val="1"/>
      <w:marLeft w:val="0"/>
      <w:marRight w:val="0"/>
      <w:marTop w:val="0"/>
      <w:marBottom w:val="0"/>
      <w:divBdr>
        <w:top w:val="none" w:sz="0" w:space="0" w:color="auto"/>
        <w:left w:val="none" w:sz="0" w:space="0" w:color="auto"/>
        <w:bottom w:val="none" w:sz="0" w:space="0" w:color="auto"/>
        <w:right w:val="none" w:sz="0" w:space="0" w:color="auto"/>
      </w:divBdr>
    </w:div>
    <w:div w:id="450982480">
      <w:bodyDiv w:val="1"/>
      <w:marLeft w:val="0"/>
      <w:marRight w:val="0"/>
      <w:marTop w:val="0"/>
      <w:marBottom w:val="0"/>
      <w:divBdr>
        <w:top w:val="none" w:sz="0" w:space="0" w:color="auto"/>
        <w:left w:val="none" w:sz="0" w:space="0" w:color="auto"/>
        <w:bottom w:val="none" w:sz="0" w:space="0" w:color="auto"/>
        <w:right w:val="none" w:sz="0" w:space="0" w:color="auto"/>
      </w:divBdr>
    </w:div>
    <w:div w:id="451217765">
      <w:bodyDiv w:val="1"/>
      <w:marLeft w:val="0"/>
      <w:marRight w:val="0"/>
      <w:marTop w:val="0"/>
      <w:marBottom w:val="0"/>
      <w:divBdr>
        <w:top w:val="none" w:sz="0" w:space="0" w:color="auto"/>
        <w:left w:val="none" w:sz="0" w:space="0" w:color="auto"/>
        <w:bottom w:val="none" w:sz="0" w:space="0" w:color="auto"/>
        <w:right w:val="none" w:sz="0" w:space="0" w:color="auto"/>
      </w:divBdr>
    </w:div>
    <w:div w:id="452746771">
      <w:bodyDiv w:val="1"/>
      <w:marLeft w:val="0"/>
      <w:marRight w:val="0"/>
      <w:marTop w:val="0"/>
      <w:marBottom w:val="0"/>
      <w:divBdr>
        <w:top w:val="none" w:sz="0" w:space="0" w:color="auto"/>
        <w:left w:val="none" w:sz="0" w:space="0" w:color="auto"/>
        <w:bottom w:val="none" w:sz="0" w:space="0" w:color="auto"/>
        <w:right w:val="none" w:sz="0" w:space="0" w:color="auto"/>
      </w:divBdr>
    </w:div>
    <w:div w:id="452797258">
      <w:bodyDiv w:val="1"/>
      <w:marLeft w:val="0"/>
      <w:marRight w:val="0"/>
      <w:marTop w:val="0"/>
      <w:marBottom w:val="0"/>
      <w:divBdr>
        <w:top w:val="none" w:sz="0" w:space="0" w:color="auto"/>
        <w:left w:val="none" w:sz="0" w:space="0" w:color="auto"/>
        <w:bottom w:val="none" w:sz="0" w:space="0" w:color="auto"/>
        <w:right w:val="none" w:sz="0" w:space="0" w:color="auto"/>
      </w:divBdr>
    </w:div>
    <w:div w:id="453182346">
      <w:bodyDiv w:val="1"/>
      <w:marLeft w:val="0"/>
      <w:marRight w:val="0"/>
      <w:marTop w:val="0"/>
      <w:marBottom w:val="0"/>
      <w:divBdr>
        <w:top w:val="none" w:sz="0" w:space="0" w:color="auto"/>
        <w:left w:val="none" w:sz="0" w:space="0" w:color="auto"/>
        <w:bottom w:val="none" w:sz="0" w:space="0" w:color="auto"/>
        <w:right w:val="none" w:sz="0" w:space="0" w:color="auto"/>
      </w:divBdr>
    </w:div>
    <w:div w:id="454058101">
      <w:bodyDiv w:val="1"/>
      <w:marLeft w:val="0"/>
      <w:marRight w:val="0"/>
      <w:marTop w:val="0"/>
      <w:marBottom w:val="0"/>
      <w:divBdr>
        <w:top w:val="none" w:sz="0" w:space="0" w:color="auto"/>
        <w:left w:val="none" w:sz="0" w:space="0" w:color="auto"/>
        <w:bottom w:val="none" w:sz="0" w:space="0" w:color="auto"/>
        <w:right w:val="none" w:sz="0" w:space="0" w:color="auto"/>
      </w:divBdr>
    </w:div>
    <w:div w:id="454955813">
      <w:bodyDiv w:val="1"/>
      <w:marLeft w:val="0"/>
      <w:marRight w:val="0"/>
      <w:marTop w:val="0"/>
      <w:marBottom w:val="0"/>
      <w:divBdr>
        <w:top w:val="none" w:sz="0" w:space="0" w:color="auto"/>
        <w:left w:val="none" w:sz="0" w:space="0" w:color="auto"/>
        <w:bottom w:val="none" w:sz="0" w:space="0" w:color="auto"/>
        <w:right w:val="none" w:sz="0" w:space="0" w:color="auto"/>
      </w:divBdr>
    </w:div>
    <w:div w:id="455442287">
      <w:bodyDiv w:val="1"/>
      <w:marLeft w:val="0"/>
      <w:marRight w:val="0"/>
      <w:marTop w:val="0"/>
      <w:marBottom w:val="0"/>
      <w:divBdr>
        <w:top w:val="none" w:sz="0" w:space="0" w:color="auto"/>
        <w:left w:val="none" w:sz="0" w:space="0" w:color="auto"/>
        <w:bottom w:val="none" w:sz="0" w:space="0" w:color="auto"/>
        <w:right w:val="none" w:sz="0" w:space="0" w:color="auto"/>
      </w:divBdr>
    </w:div>
    <w:div w:id="456147783">
      <w:bodyDiv w:val="1"/>
      <w:marLeft w:val="0"/>
      <w:marRight w:val="0"/>
      <w:marTop w:val="0"/>
      <w:marBottom w:val="0"/>
      <w:divBdr>
        <w:top w:val="none" w:sz="0" w:space="0" w:color="auto"/>
        <w:left w:val="none" w:sz="0" w:space="0" w:color="auto"/>
        <w:bottom w:val="none" w:sz="0" w:space="0" w:color="auto"/>
        <w:right w:val="none" w:sz="0" w:space="0" w:color="auto"/>
      </w:divBdr>
    </w:div>
    <w:div w:id="456803324">
      <w:bodyDiv w:val="1"/>
      <w:marLeft w:val="0"/>
      <w:marRight w:val="0"/>
      <w:marTop w:val="0"/>
      <w:marBottom w:val="0"/>
      <w:divBdr>
        <w:top w:val="none" w:sz="0" w:space="0" w:color="auto"/>
        <w:left w:val="none" w:sz="0" w:space="0" w:color="auto"/>
        <w:bottom w:val="none" w:sz="0" w:space="0" w:color="auto"/>
        <w:right w:val="none" w:sz="0" w:space="0" w:color="auto"/>
      </w:divBdr>
    </w:div>
    <w:div w:id="457576786">
      <w:bodyDiv w:val="1"/>
      <w:marLeft w:val="0"/>
      <w:marRight w:val="0"/>
      <w:marTop w:val="0"/>
      <w:marBottom w:val="0"/>
      <w:divBdr>
        <w:top w:val="none" w:sz="0" w:space="0" w:color="auto"/>
        <w:left w:val="none" w:sz="0" w:space="0" w:color="auto"/>
        <w:bottom w:val="none" w:sz="0" w:space="0" w:color="auto"/>
        <w:right w:val="none" w:sz="0" w:space="0" w:color="auto"/>
      </w:divBdr>
    </w:div>
    <w:div w:id="457994107">
      <w:bodyDiv w:val="1"/>
      <w:marLeft w:val="0"/>
      <w:marRight w:val="0"/>
      <w:marTop w:val="0"/>
      <w:marBottom w:val="0"/>
      <w:divBdr>
        <w:top w:val="none" w:sz="0" w:space="0" w:color="auto"/>
        <w:left w:val="none" w:sz="0" w:space="0" w:color="auto"/>
        <w:bottom w:val="none" w:sz="0" w:space="0" w:color="auto"/>
        <w:right w:val="none" w:sz="0" w:space="0" w:color="auto"/>
      </w:divBdr>
    </w:div>
    <w:div w:id="458181850">
      <w:bodyDiv w:val="1"/>
      <w:marLeft w:val="0"/>
      <w:marRight w:val="0"/>
      <w:marTop w:val="0"/>
      <w:marBottom w:val="0"/>
      <w:divBdr>
        <w:top w:val="none" w:sz="0" w:space="0" w:color="auto"/>
        <w:left w:val="none" w:sz="0" w:space="0" w:color="auto"/>
        <w:bottom w:val="none" w:sz="0" w:space="0" w:color="auto"/>
        <w:right w:val="none" w:sz="0" w:space="0" w:color="auto"/>
      </w:divBdr>
    </w:div>
    <w:div w:id="459107968">
      <w:bodyDiv w:val="1"/>
      <w:marLeft w:val="0"/>
      <w:marRight w:val="0"/>
      <w:marTop w:val="0"/>
      <w:marBottom w:val="0"/>
      <w:divBdr>
        <w:top w:val="none" w:sz="0" w:space="0" w:color="auto"/>
        <w:left w:val="none" w:sz="0" w:space="0" w:color="auto"/>
        <w:bottom w:val="none" w:sz="0" w:space="0" w:color="auto"/>
        <w:right w:val="none" w:sz="0" w:space="0" w:color="auto"/>
      </w:divBdr>
    </w:div>
    <w:div w:id="459539785">
      <w:bodyDiv w:val="1"/>
      <w:marLeft w:val="0"/>
      <w:marRight w:val="0"/>
      <w:marTop w:val="0"/>
      <w:marBottom w:val="0"/>
      <w:divBdr>
        <w:top w:val="none" w:sz="0" w:space="0" w:color="auto"/>
        <w:left w:val="none" w:sz="0" w:space="0" w:color="auto"/>
        <w:bottom w:val="none" w:sz="0" w:space="0" w:color="auto"/>
        <w:right w:val="none" w:sz="0" w:space="0" w:color="auto"/>
      </w:divBdr>
    </w:div>
    <w:div w:id="459569944">
      <w:bodyDiv w:val="1"/>
      <w:marLeft w:val="0"/>
      <w:marRight w:val="0"/>
      <w:marTop w:val="0"/>
      <w:marBottom w:val="0"/>
      <w:divBdr>
        <w:top w:val="none" w:sz="0" w:space="0" w:color="auto"/>
        <w:left w:val="none" w:sz="0" w:space="0" w:color="auto"/>
        <w:bottom w:val="none" w:sz="0" w:space="0" w:color="auto"/>
        <w:right w:val="none" w:sz="0" w:space="0" w:color="auto"/>
      </w:divBdr>
    </w:div>
    <w:div w:id="459962409">
      <w:bodyDiv w:val="1"/>
      <w:marLeft w:val="0"/>
      <w:marRight w:val="0"/>
      <w:marTop w:val="0"/>
      <w:marBottom w:val="0"/>
      <w:divBdr>
        <w:top w:val="none" w:sz="0" w:space="0" w:color="auto"/>
        <w:left w:val="none" w:sz="0" w:space="0" w:color="auto"/>
        <w:bottom w:val="none" w:sz="0" w:space="0" w:color="auto"/>
        <w:right w:val="none" w:sz="0" w:space="0" w:color="auto"/>
      </w:divBdr>
    </w:div>
    <w:div w:id="460002711">
      <w:bodyDiv w:val="1"/>
      <w:marLeft w:val="0"/>
      <w:marRight w:val="0"/>
      <w:marTop w:val="0"/>
      <w:marBottom w:val="0"/>
      <w:divBdr>
        <w:top w:val="none" w:sz="0" w:space="0" w:color="auto"/>
        <w:left w:val="none" w:sz="0" w:space="0" w:color="auto"/>
        <w:bottom w:val="none" w:sz="0" w:space="0" w:color="auto"/>
        <w:right w:val="none" w:sz="0" w:space="0" w:color="auto"/>
      </w:divBdr>
    </w:div>
    <w:div w:id="460265368">
      <w:bodyDiv w:val="1"/>
      <w:marLeft w:val="0"/>
      <w:marRight w:val="0"/>
      <w:marTop w:val="0"/>
      <w:marBottom w:val="0"/>
      <w:divBdr>
        <w:top w:val="none" w:sz="0" w:space="0" w:color="auto"/>
        <w:left w:val="none" w:sz="0" w:space="0" w:color="auto"/>
        <w:bottom w:val="none" w:sz="0" w:space="0" w:color="auto"/>
        <w:right w:val="none" w:sz="0" w:space="0" w:color="auto"/>
      </w:divBdr>
    </w:div>
    <w:div w:id="460535424">
      <w:bodyDiv w:val="1"/>
      <w:marLeft w:val="0"/>
      <w:marRight w:val="0"/>
      <w:marTop w:val="0"/>
      <w:marBottom w:val="0"/>
      <w:divBdr>
        <w:top w:val="none" w:sz="0" w:space="0" w:color="auto"/>
        <w:left w:val="none" w:sz="0" w:space="0" w:color="auto"/>
        <w:bottom w:val="none" w:sz="0" w:space="0" w:color="auto"/>
        <w:right w:val="none" w:sz="0" w:space="0" w:color="auto"/>
      </w:divBdr>
    </w:div>
    <w:div w:id="461271095">
      <w:bodyDiv w:val="1"/>
      <w:marLeft w:val="0"/>
      <w:marRight w:val="0"/>
      <w:marTop w:val="0"/>
      <w:marBottom w:val="0"/>
      <w:divBdr>
        <w:top w:val="none" w:sz="0" w:space="0" w:color="auto"/>
        <w:left w:val="none" w:sz="0" w:space="0" w:color="auto"/>
        <w:bottom w:val="none" w:sz="0" w:space="0" w:color="auto"/>
        <w:right w:val="none" w:sz="0" w:space="0" w:color="auto"/>
      </w:divBdr>
    </w:div>
    <w:div w:id="461533755">
      <w:bodyDiv w:val="1"/>
      <w:marLeft w:val="0"/>
      <w:marRight w:val="0"/>
      <w:marTop w:val="0"/>
      <w:marBottom w:val="0"/>
      <w:divBdr>
        <w:top w:val="none" w:sz="0" w:space="0" w:color="auto"/>
        <w:left w:val="none" w:sz="0" w:space="0" w:color="auto"/>
        <w:bottom w:val="none" w:sz="0" w:space="0" w:color="auto"/>
        <w:right w:val="none" w:sz="0" w:space="0" w:color="auto"/>
      </w:divBdr>
    </w:div>
    <w:div w:id="463088282">
      <w:bodyDiv w:val="1"/>
      <w:marLeft w:val="0"/>
      <w:marRight w:val="0"/>
      <w:marTop w:val="0"/>
      <w:marBottom w:val="0"/>
      <w:divBdr>
        <w:top w:val="none" w:sz="0" w:space="0" w:color="auto"/>
        <w:left w:val="none" w:sz="0" w:space="0" w:color="auto"/>
        <w:bottom w:val="none" w:sz="0" w:space="0" w:color="auto"/>
        <w:right w:val="none" w:sz="0" w:space="0" w:color="auto"/>
      </w:divBdr>
    </w:div>
    <w:div w:id="464666479">
      <w:bodyDiv w:val="1"/>
      <w:marLeft w:val="0"/>
      <w:marRight w:val="0"/>
      <w:marTop w:val="0"/>
      <w:marBottom w:val="0"/>
      <w:divBdr>
        <w:top w:val="none" w:sz="0" w:space="0" w:color="auto"/>
        <w:left w:val="none" w:sz="0" w:space="0" w:color="auto"/>
        <w:bottom w:val="none" w:sz="0" w:space="0" w:color="auto"/>
        <w:right w:val="none" w:sz="0" w:space="0" w:color="auto"/>
      </w:divBdr>
    </w:div>
    <w:div w:id="465005016">
      <w:bodyDiv w:val="1"/>
      <w:marLeft w:val="0"/>
      <w:marRight w:val="0"/>
      <w:marTop w:val="0"/>
      <w:marBottom w:val="0"/>
      <w:divBdr>
        <w:top w:val="none" w:sz="0" w:space="0" w:color="auto"/>
        <w:left w:val="none" w:sz="0" w:space="0" w:color="auto"/>
        <w:bottom w:val="none" w:sz="0" w:space="0" w:color="auto"/>
        <w:right w:val="none" w:sz="0" w:space="0" w:color="auto"/>
      </w:divBdr>
    </w:div>
    <w:div w:id="465394202">
      <w:bodyDiv w:val="1"/>
      <w:marLeft w:val="0"/>
      <w:marRight w:val="0"/>
      <w:marTop w:val="0"/>
      <w:marBottom w:val="0"/>
      <w:divBdr>
        <w:top w:val="none" w:sz="0" w:space="0" w:color="auto"/>
        <w:left w:val="none" w:sz="0" w:space="0" w:color="auto"/>
        <w:bottom w:val="none" w:sz="0" w:space="0" w:color="auto"/>
        <w:right w:val="none" w:sz="0" w:space="0" w:color="auto"/>
      </w:divBdr>
    </w:div>
    <w:div w:id="465857994">
      <w:bodyDiv w:val="1"/>
      <w:marLeft w:val="0"/>
      <w:marRight w:val="0"/>
      <w:marTop w:val="0"/>
      <w:marBottom w:val="0"/>
      <w:divBdr>
        <w:top w:val="none" w:sz="0" w:space="0" w:color="auto"/>
        <w:left w:val="none" w:sz="0" w:space="0" w:color="auto"/>
        <w:bottom w:val="none" w:sz="0" w:space="0" w:color="auto"/>
        <w:right w:val="none" w:sz="0" w:space="0" w:color="auto"/>
      </w:divBdr>
    </w:div>
    <w:div w:id="465970192">
      <w:bodyDiv w:val="1"/>
      <w:marLeft w:val="0"/>
      <w:marRight w:val="0"/>
      <w:marTop w:val="0"/>
      <w:marBottom w:val="0"/>
      <w:divBdr>
        <w:top w:val="none" w:sz="0" w:space="0" w:color="auto"/>
        <w:left w:val="none" w:sz="0" w:space="0" w:color="auto"/>
        <w:bottom w:val="none" w:sz="0" w:space="0" w:color="auto"/>
        <w:right w:val="none" w:sz="0" w:space="0" w:color="auto"/>
      </w:divBdr>
    </w:div>
    <w:div w:id="465975197">
      <w:bodyDiv w:val="1"/>
      <w:marLeft w:val="0"/>
      <w:marRight w:val="0"/>
      <w:marTop w:val="0"/>
      <w:marBottom w:val="0"/>
      <w:divBdr>
        <w:top w:val="none" w:sz="0" w:space="0" w:color="auto"/>
        <w:left w:val="none" w:sz="0" w:space="0" w:color="auto"/>
        <w:bottom w:val="none" w:sz="0" w:space="0" w:color="auto"/>
        <w:right w:val="none" w:sz="0" w:space="0" w:color="auto"/>
      </w:divBdr>
    </w:div>
    <w:div w:id="466628230">
      <w:bodyDiv w:val="1"/>
      <w:marLeft w:val="0"/>
      <w:marRight w:val="0"/>
      <w:marTop w:val="0"/>
      <w:marBottom w:val="0"/>
      <w:divBdr>
        <w:top w:val="none" w:sz="0" w:space="0" w:color="auto"/>
        <w:left w:val="none" w:sz="0" w:space="0" w:color="auto"/>
        <w:bottom w:val="none" w:sz="0" w:space="0" w:color="auto"/>
        <w:right w:val="none" w:sz="0" w:space="0" w:color="auto"/>
      </w:divBdr>
    </w:div>
    <w:div w:id="466824413">
      <w:bodyDiv w:val="1"/>
      <w:marLeft w:val="0"/>
      <w:marRight w:val="0"/>
      <w:marTop w:val="0"/>
      <w:marBottom w:val="0"/>
      <w:divBdr>
        <w:top w:val="none" w:sz="0" w:space="0" w:color="auto"/>
        <w:left w:val="none" w:sz="0" w:space="0" w:color="auto"/>
        <w:bottom w:val="none" w:sz="0" w:space="0" w:color="auto"/>
        <w:right w:val="none" w:sz="0" w:space="0" w:color="auto"/>
      </w:divBdr>
    </w:div>
    <w:div w:id="467013091">
      <w:bodyDiv w:val="1"/>
      <w:marLeft w:val="0"/>
      <w:marRight w:val="0"/>
      <w:marTop w:val="0"/>
      <w:marBottom w:val="0"/>
      <w:divBdr>
        <w:top w:val="none" w:sz="0" w:space="0" w:color="auto"/>
        <w:left w:val="none" w:sz="0" w:space="0" w:color="auto"/>
        <w:bottom w:val="none" w:sz="0" w:space="0" w:color="auto"/>
        <w:right w:val="none" w:sz="0" w:space="0" w:color="auto"/>
      </w:divBdr>
    </w:div>
    <w:div w:id="467163993">
      <w:bodyDiv w:val="1"/>
      <w:marLeft w:val="0"/>
      <w:marRight w:val="0"/>
      <w:marTop w:val="0"/>
      <w:marBottom w:val="0"/>
      <w:divBdr>
        <w:top w:val="none" w:sz="0" w:space="0" w:color="auto"/>
        <w:left w:val="none" w:sz="0" w:space="0" w:color="auto"/>
        <w:bottom w:val="none" w:sz="0" w:space="0" w:color="auto"/>
        <w:right w:val="none" w:sz="0" w:space="0" w:color="auto"/>
      </w:divBdr>
    </w:div>
    <w:div w:id="468086439">
      <w:bodyDiv w:val="1"/>
      <w:marLeft w:val="0"/>
      <w:marRight w:val="0"/>
      <w:marTop w:val="0"/>
      <w:marBottom w:val="0"/>
      <w:divBdr>
        <w:top w:val="none" w:sz="0" w:space="0" w:color="auto"/>
        <w:left w:val="none" w:sz="0" w:space="0" w:color="auto"/>
        <w:bottom w:val="none" w:sz="0" w:space="0" w:color="auto"/>
        <w:right w:val="none" w:sz="0" w:space="0" w:color="auto"/>
      </w:divBdr>
    </w:div>
    <w:div w:id="469203406">
      <w:bodyDiv w:val="1"/>
      <w:marLeft w:val="0"/>
      <w:marRight w:val="0"/>
      <w:marTop w:val="0"/>
      <w:marBottom w:val="0"/>
      <w:divBdr>
        <w:top w:val="none" w:sz="0" w:space="0" w:color="auto"/>
        <w:left w:val="none" w:sz="0" w:space="0" w:color="auto"/>
        <w:bottom w:val="none" w:sz="0" w:space="0" w:color="auto"/>
        <w:right w:val="none" w:sz="0" w:space="0" w:color="auto"/>
      </w:divBdr>
    </w:div>
    <w:div w:id="470056634">
      <w:bodyDiv w:val="1"/>
      <w:marLeft w:val="0"/>
      <w:marRight w:val="0"/>
      <w:marTop w:val="0"/>
      <w:marBottom w:val="0"/>
      <w:divBdr>
        <w:top w:val="none" w:sz="0" w:space="0" w:color="auto"/>
        <w:left w:val="none" w:sz="0" w:space="0" w:color="auto"/>
        <w:bottom w:val="none" w:sz="0" w:space="0" w:color="auto"/>
        <w:right w:val="none" w:sz="0" w:space="0" w:color="auto"/>
      </w:divBdr>
    </w:div>
    <w:div w:id="470364143">
      <w:bodyDiv w:val="1"/>
      <w:marLeft w:val="0"/>
      <w:marRight w:val="0"/>
      <w:marTop w:val="0"/>
      <w:marBottom w:val="0"/>
      <w:divBdr>
        <w:top w:val="none" w:sz="0" w:space="0" w:color="auto"/>
        <w:left w:val="none" w:sz="0" w:space="0" w:color="auto"/>
        <w:bottom w:val="none" w:sz="0" w:space="0" w:color="auto"/>
        <w:right w:val="none" w:sz="0" w:space="0" w:color="auto"/>
      </w:divBdr>
    </w:div>
    <w:div w:id="470634964">
      <w:bodyDiv w:val="1"/>
      <w:marLeft w:val="0"/>
      <w:marRight w:val="0"/>
      <w:marTop w:val="0"/>
      <w:marBottom w:val="0"/>
      <w:divBdr>
        <w:top w:val="none" w:sz="0" w:space="0" w:color="auto"/>
        <w:left w:val="none" w:sz="0" w:space="0" w:color="auto"/>
        <w:bottom w:val="none" w:sz="0" w:space="0" w:color="auto"/>
        <w:right w:val="none" w:sz="0" w:space="0" w:color="auto"/>
      </w:divBdr>
    </w:div>
    <w:div w:id="470826453">
      <w:bodyDiv w:val="1"/>
      <w:marLeft w:val="0"/>
      <w:marRight w:val="0"/>
      <w:marTop w:val="0"/>
      <w:marBottom w:val="0"/>
      <w:divBdr>
        <w:top w:val="none" w:sz="0" w:space="0" w:color="auto"/>
        <w:left w:val="none" w:sz="0" w:space="0" w:color="auto"/>
        <w:bottom w:val="none" w:sz="0" w:space="0" w:color="auto"/>
        <w:right w:val="none" w:sz="0" w:space="0" w:color="auto"/>
      </w:divBdr>
    </w:div>
    <w:div w:id="471099496">
      <w:bodyDiv w:val="1"/>
      <w:marLeft w:val="0"/>
      <w:marRight w:val="0"/>
      <w:marTop w:val="0"/>
      <w:marBottom w:val="0"/>
      <w:divBdr>
        <w:top w:val="none" w:sz="0" w:space="0" w:color="auto"/>
        <w:left w:val="none" w:sz="0" w:space="0" w:color="auto"/>
        <w:bottom w:val="none" w:sz="0" w:space="0" w:color="auto"/>
        <w:right w:val="none" w:sz="0" w:space="0" w:color="auto"/>
      </w:divBdr>
    </w:div>
    <w:div w:id="471556375">
      <w:bodyDiv w:val="1"/>
      <w:marLeft w:val="0"/>
      <w:marRight w:val="0"/>
      <w:marTop w:val="0"/>
      <w:marBottom w:val="0"/>
      <w:divBdr>
        <w:top w:val="none" w:sz="0" w:space="0" w:color="auto"/>
        <w:left w:val="none" w:sz="0" w:space="0" w:color="auto"/>
        <w:bottom w:val="none" w:sz="0" w:space="0" w:color="auto"/>
        <w:right w:val="none" w:sz="0" w:space="0" w:color="auto"/>
      </w:divBdr>
    </w:div>
    <w:div w:id="471799669">
      <w:bodyDiv w:val="1"/>
      <w:marLeft w:val="0"/>
      <w:marRight w:val="0"/>
      <w:marTop w:val="0"/>
      <w:marBottom w:val="0"/>
      <w:divBdr>
        <w:top w:val="none" w:sz="0" w:space="0" w:color="auto"/>
        <w:left w:val="none" w:sz="0" w:space="0" w:color="auto"/>
        <w:bottom w:val="none" w:sz="0" w:space="0" w:color="auto"/>
        <w:right w:val="none" w:sz="0" w:space="0" w:color="auto"/>
      </w:divBdr>
    </w:div>
    <w:div w:id="472793915">
      <w:bodyDiv w:val="1"/>
      <w:marLeft w:val="0"/>
      <w:marRight w:val="0"/>
      <w:marTop w:val="0"/>
      <w:marBottom w:val="0"/>
      <w:divBdr>
        <w:top w:val="none" w:sz="0" w:space="0" w:color="auto"/>
        <w:left w:val="none" w:sz="0" w:space="0" w:color="auto"/>
        <w:bottom w:val="none" w:sz="0" w:space="0" w:color="auto"/>
        <w:right w:val="none" w:sz="0" w:space="0" w:color="auto"/>
      </w:divBdr>
    </w:div>
    <w:div w:id="474227504">
      <w:bodyDiv w:val="1"/>
      <w:marLeft w:val="0"/>
      <w:marRight w:val="0"/>
      <w:marTop w:val="0"/>
      <w:marBottom w:val="0"/>
      <w:divBdr>
        <w:top w:val="none" w:sz="0" w:space="0" w:color="auto"/>
        <w:left w:val="none" w:sz="0" w:space="0" w:color="auto"/>
        <w:bottom w:val="none" w:sz="0" w:space="0" w:color="auto"/>
        <w:right w:val="none" w:sz="0" w:space="0" w:color="auto"/>
      </w:divBdr>
    </w:div>
    <w:div w:id="475034224">
      <w:bodyDiv w:val="1"/>
      <w:marLeft w:val="0"/>
      <w:marRight w:val="0"/>
      <w:marTop w:val="0"/>
      <w:marBottom w:val="0"/>
      <w:divBdr>
        <w:top w:val="none" w:sz="0" w:space="0" w:color="auto"/>
        <w:left w:val="none" w:sz="0" w:space="0" w:color="auto"/>
        <w:bottom w:val="none" w:sz="0" w:space="0" w:color="auto"/>
        <w:right w:val="none" w:sz="0" w:space="0" w:color="auto"/>
      </w:divBdr>
    </w:div>
    <w:div w:id="475074549">
      <w:bodyDiv w:val="1"/>
      <w:marLeft w:val="0"/>
      <w:marRight w:val="0"/>
      <w:marTop w:val="0"/>
      <w:marBottom w:val="0"/>
      <w:divBdr>
        <w:top w:val="none" w:sz="0" w:space="0" w:color="auto"/>
        <w:left w:val="none" w:sz="0" w:space="0" w:color="auto"/>
        <w:bottom w:val="none" w:sz="0" w:space="0" w:color="auto"/>
        <w:right w:val="none" w:sz="0" w:space="0" w:color="auto"/>
      </w:divBdr>
    </w:div>
    <w:div w:id="475798336">
      <w:bodyDiv w:val="1"/>
      <w:marLeft w:val="0"/>
      <w:marRight w:val="0"/>
      <w:marTop w:val="0"/>
      <w:marBottom w:val="0"/>
      <w:divBdr>
        <w:top w:val="none" w:sz="0" w:space="0" w:color="auto"/>
        <w:left w:val="none" w:sz="0" w:space="0" w:color="auto"/>
        <w:bottom w:val="none" w:sz="0" w:space="0" w:color="auto"/>
        <w:right w:val="none" w:sz="0" w:space="0" w:color="auto"/>
      </w:divBdr>
    </w:div>
    <w:div w:id="475799172">
      <w:bodyDiv w:val="1"/>
      <w:marLeft w:val="0"/>
      <w:marRight w:val="0"/>
      <w:marTop w:val="0"/>
      <w:marBottom w:val="0"/>
      <w:divBdr>
        <w:top w:val="none" w:sz="0" w:space="0" w:color="auto"/>
        <w:left w:val="none" w:sz="0" w:space="0" w:color="auto"/>
        <w:bottom w:val="none" w:sz="0" w:space="0" w:color="auto"/>
        <w:right w:val="none" w:sz="0" w:space="0" w:color="auto"/>
      </w:divBdr>
    </w:div>
    <w:div w:id="475799448">
      <w:bodyDiv w:val="1"/>
      <w:marLeft w:val="0"/>
      <w:marRight w:val="0"/>
      <w:marTop w:val="0"/>
      <w:marBottom w:val="0"/>
      <w:divBdr>
        <w:top w:val="none" w:sz="0" w:space="0" w:color="auto"/>
        <w:left w:val="none" w:sz="0" w:space="0" w:color="auto"/>
        <w:bottom w:val="none" w:sz="0" w:space="0" w:color="auto"/>
        <w:right w:val="none" w:sz="0" w:space="0" w:color="auto"/>
      </w:divBdr>
    </w:div>
    <w:div w:id="476607507">
      <w:bodyDiv w:val="1"/>
      <w:marLeft w:val="0"/>
      <w:marRight w:val="0"/>
      <w:marTop w:val="0"/>
      <w:marBottom w:val="0"/>
      <w:divBdr>
        <w:top w:val="none" w:sz="0" w:space="0" w:color="auto"/>
        <w:left w:val="none" w:sz="0" w:space="0" w:color="auto"/>
        <w:bottom w:val="none" w:sz="0" w:space="0" w:color="auto"/>
        <w:right w:val="none" w:sz="0" w:space="0" w:color="auto"/>
      </w:divBdr>
    </w:div>
    <w:div w:id="476608192">
      <w:bodyDiv w:val="1"/>
      <w:marLeft w:val="0"/>
      <w:marRight w:val="0"/>
      <w:marTop w:val="0"/>
      <w:marBottom w:val="0"/>
      <w:divBdr>
        <w:top w:val="none" w:sz="0" w:space="0" w:color="auto"/>
        <w:left w:val="none" w:sz="0" w:space="0" w:color="auto"/>
        <w:bottom w:val="none" w:sz="0" w:space="0" w:color="auto"/>
        <w:right w:val="none" w:sz="0" w:space="0" w:color="auto"/>
      </w:divBdr>
    </w:div>
    <w:div w:id="477039571">
      <w:bodyDiv w:val="1"/>
      <w:marLeft w:val="0"/>
      <w:marRight w:val="0"/>
      <w:marTop w:val="0"/>
      <w:marBottom w:val="0"/>
      <w:divBdr>
        <w:top w:val="none" w:sz="0" w:space="0" w:color="auto"/>
        <w:left w:val="none" w:sz="0" w:space="0" w:color="auto"/>
        <w:bottom w:val="none" w:sz="0" w:space="0" w:color="auto"/>
        <w:right w:val="none" w:sz="0" w:space="0" w:color="auto"/>
      </w:divBdr>
    </w:div>
    <w:div w:id="478621131">
      <w:bodyDiv w:val="1"/>
      <w:marLeft w:val="0"/>
      <w:marRight w:val="0"/>
      <w:marTop w:val="0"/>
      <w:marBottom w:val="0"/>
      <w:divBdr>
        <w:top w:val="none" w:sz="0" w:space="0" w:color="auto"/>
        <w:left w:val="none" w:sz="0" w:space="0" w:color="auto"/>
        <w:bottom w:val="none" w:sz="0" w:space="0" w:color="auto"/>
        <w:right w:val="none" w:sz="0" w:space="0" w:color="auto"/>
      </w:divBdr>
    </w:div>
    <w:div w:id="479080517">
      <w:bodyDiv w:val="1"/>
      <w:marLeft w:val="0"/>
      <w:marRight w:val="0"/>
      <w:marTop w:val="0"/>
      <w:marBottom w:val="0"/>
      <w:divBdr>
        <w:top w:val="none" w:sz="0" w:space="0" w:color="auto"/>
        <w:left w:val="none" w:sz="0" w:space="0" w:color="auto"/>
        <w:bottom w:val="none" w:sz="0" w:space="0" w:color="auto"/>
        <w:right w:val="none" w:sz="0" w:space="0" w:color="auto"/>
      </w:divBdr>
    </w:div>
    <w:div w:id="479737496">
      <w:bodyDiv w:val="1"/>
      <w:marLeft w:val="0"/>
      <w:marRight w:val="0"/>
      <w:marTop w:val="0"/>
      <w:marBottom w:val="0"/>
      <w:divBdr>
        <w:top w:val="none" w:sz="0" w:space="0" w:color="auto"/>
        <w:left w:val="none" w:sz="0" w:space="0" w:color="auto"/>
        <w:bottom w:val="none" w:sz="0" w:space="0" w:color="auto"/>
        <w:right w:val="none" w:sz="0" w:space="0" w:color="auto"/>
      </w:divBdr>
    </w:div>
    <w:div w:id="480662427">
      <w:bodyDiv w:val="1"/>
      <w:marLeft w:val="0"/>
      <w:marRight w:val="0"/>
      <w:marTop w:val="0"/>
      <w:marBottom w:val="0"/>
      <w:divBdr>
        <w:top w:val="none" w:sz="0" w:space="0" w:color="auto"/>
        <w:left w:val="none" w:sz="0" w:space="0" w:color="auto"/>
        <w:bottom w:val="none" w:sz="0" w:space="0" w:color="auto"/>
        <w:right w:val="none" w:sz="0" w:space="0" w:color="auto"/>
      </w:divBdr>
    </w:div>
    <w:div w:id="480772552">
      <w:bodyDiv w:val="1"/>
      <w:marLeft w:val="0"/>
      <w:marRight w:val="0"/>
      <w:marTop w:val="0"/>
      <w:marBottom w:val="0"/>
      <w:divBdr>
        <w:top w:val="none" w:sz="0" w:space="0" w:color="auto"/>
        <w:left w:val="none" w:sz="0" w:space="0" w:color="auto"/>
        <w:bottom w:val="none" w:sz="0" w:space="0" w:color="auto"/>
        <w:right w:val="none" w:sz="0" w:space="0" w:color="auto"/>
      </w:divBdr>
    </w:div>
    <w:div w:id="481894753">
      <w:bodyDiv w:val="1"/>
      <w:marLeft w:val="0"/>
      <w:marRight w:val="0"/>
      <w:marTop w:val="0"/>
      <w:marBottom w:val="0"/>
      <w:divBdr>
        <w:top w:val="none" w:sz="0" w:space="0" w:color="auto"/>
        <w:left w:val="none" w:sz="0" w:space="0" w:color="auto"/>
        <w:bottom w:val="none" w:sz="0" w:space="0" w:color="auto"/>
        <w:right w:val="none" w:sz="0" w:space="0" w:color="auto"/>
      </w:divBdr>
    </w:div>
    <w:div w:id="482084292">
      <w:bodyDiv w:val="1"/>
      <w:marLeft w:val="0"/>
      <w:marRight w:val="0"/>
      <w:marTop w:val="0"/>
      <w:marBottom w:val="0"/>
      <w:divBdr>
        <w:top w:val="none" w:sz="0" w:space="0" w:color="auto"/>
        <w:left w:val="none" w:sz="0" w:space="0" w:color="auto"/>
        <w:bottom w:val="none" w:sz="0" w:space="0" w:color="auto"/>
        <w:right w:val="none" w:sz="0" w:space="0" w:color="auto"/>
      </w:divBdr>
    </w:div>
    <w:div w:id="482233899">
      <w:bodyDiv w:val="1"/>
      <w:marLeft w:val="0"/>
      <w:marRight w:val="0"/>
      <w:marTop w:val="0"/>
      <w:marBottom w:val="0"/>
      <w:divBdr>
        <w:top w:val="none" w:sz="0" w:space="0" w:color="auto"/>
        <w:left w:val="none" w:sz="0" w:space="0" w:color="auto"/>
        <w:bottom w:val="none" w:sz="0" w:space="0" w:color="auto"/>
        <w:right w:val="none" w:sz="0" w:space="0" w:color="auto"/>
      </w:divBdr>
    </w:div>
    <w:div w:id="482235886">
      <w:bodyDiv w:val="1"/>
      <w:marLeft w:val="0"/>
      <w:marRight w:val="0"/>
      <w:marTop w:val="0"/>
      <w:marBottom w:val="0"/>
      <w:divBdr>
        <w:top w:val="none" w:sz="0" w:space="0" w:color="auto"/>
        <w:left w:val="none" w:sz="0" w:space="0" w:color="auto"/>
        <w:bottom w:val="none" w:sz="0" w:space="0" w:color="auto"/>
        <w:right w:val="none" w:sz="0" w:space="0" w:color="auto"/>
      </w:divBdr>
    </w:div>
    <w:div w:id="483082386">
      <w:bodyDiv w:val="1"/>
      <w:marLeft w:val="0"/>
      <w:marRight w:val="0"/>
      <w:marTop w:val="0"/>
      <w:marBottom w:val="0"/>
      <w:divBdr>
        <w:top w:val="none" w:sz="0" w:space="0" w:color="auto"/>
        <w:left w:val="none" w:sz="0" w:space="0" w:color="auto"/>
        <w:bottom w:val="none" w:sz="0" w:space="0" w:color="auto"/>
        <w:right w:val="none" w:sz="0" w:space="0" w:color="auto"/>
      </w:divBdr>
    </w:div>
    <w:div w:id="483622215">
      <w:bodyDiv w:val="1"/>
      <w:marLeft w:val="0"/>
      <w:marRight w:val="0"/>
      <w:marTop w:val="0"/>
      <w:marBottom w:val="0"/>
      <w:divBdr>
        <w:top w:val="none" w:sz="0" w:space="0" w:color="auto"/>
        <w:left w:val="none" w:sz="0" w:space="0" w:color="auto"/>
        <w:bottom w:val="none" w:sz="0" w:space="0" w:color="auto"/>
        <w:right w:val="none" w:sz="0" w:space="0" w:color="auto"/>
      </w:divBdr>
    </w:div>
    <w:div w:id="483930145">
      <w:bodyDiv w:val="1"/>
      <w:marLeft w:val="0"/>
      <w:marRight w:val="0"/>
      <w:marTop w:val="0"/>
      <w:marBottom w:val="0"/>
      <w:divBdr>
        <w:top w:val="none" w:sz="0" w:space="0" w:color="auto"/>
        <w:left w:val="none" w:sz="0" w:space="0" w:color="auto"/>
        <w:bottom w:val="none" w:sz="0" w:space="0" w:color="auto"/>
        <w:right w:val="none" w:sz="0" w:space="0" w:color="auto"/>
      </w:divBdr>
    </w:div>
    <w:div w:id="485979652">
      <w:bodyDiv w:val="1"/>
      <w:marLeft w:val="0"/>
      <w:marRight w:val="0"/>
      <w:marTop w:val="0"/>
      <w:marBottom w:val="0"/>
      <w:divBdr>
        <w:top w:val="none" w:sz="0" w:space="0" w:color="auto"/>
        <w:left w:val="none" w:sz="0" w:space="0" w:color="auto"/>
        <w:bottom w:val="none" w:sz="0" w:space="0" w:color="auto"/>
        <w:right w:val="none" w:sz="0" w:space="0" w:color="auto"/>
      </w:divBdr>
    </w:div>
    <w:div w:id="486409309">
      <w:bodyDiv w:val="1"/>
      <w:marLeft w:val="0"/>
      <w:marRight w:val="0"/>
      <w:marTop w:val="0"/>
      <w:marBottom w:val="0"/>
      <w:divBdr>
        <w:top w:val="none" w:sz="0" w:space="0" w:color="auto"/>
        <w:left w:val="none" w:sz="0" w:space="0" w:color="auto"/>
        <w:bottom w:val="none" w:sz="0" w:space="0" w:color="auto"/>
        <w:right w:val="none" w:sz="0" w:space="0" w:color="auto"/>
      </w:divBdr>
    </w:div>
    <w:div w:id="486560095">
      <w:bodyDiv w:val="1"/>
      <w:marLeft w:val="0"/>
      <w:marRight w:val="0"/>
      <w:marTop w:val="0"/>
      <w:marBottom w:val="0"/>
      <w:divBdr>
        <w:top w:val="none" w:sz="0" w:space="0" w:color="auto"/>
        <w:left w:val="none" w:sz="0" w:space="0" w:color="auto"/>
        <w:bottom w:val="none" w:sz="0" w:space="0" w:color="auto"/>
        <w:right w:val="none" w:sz="0" w:space="0" w:color="auto"/>
      </w:divBdr>
    </w:div>
    <w:div w:id="486626077">
      <w:bodyDiv w:val="1"/>
      <w:marLeft w:val="0"/>
      <w:marRight w:val="0"/>
      <w:marTop w:val="0"/>
      <w:marBottom w:val="0"/>
      <w:divBdr>
        <w:top w:val="none" w:sz="0" w:space="0" w:color="auto"/>
        <w:left w:val="none" w:sz="0" w:space="0" w:color="auto"/>
        <w:bottom w:val="none" w:sz="0" w:space="0" w:color="auto"/>
        <w:right w:val="none" w:sz="0" w:space="0" w:color="auto"/>
      </w:divBdr>
    </w:div>
    <w:div w:id="486827250">
      <w:bodyDiv w:val="1"/>
      <w:marLeft w:val="0"/>
      <w:marRight w:val="0"/>
      <w:marTop w:val="0"/>
      <w:marBottom w:val="0"/>
      <w:divBdr>
        <w:top w:val="none" w:sz="0" w:space="0" w:color="auto"/>
        <w:left w:val="none" w:sz="0" w:space="0" w:color="auto"/>
        <w:bottom w:val="none" w:sz="0" w:space="0" w:color="auto"/>
        <w:right w:val="none" w:sz="0" w:space="0" w:color="auto"/>
      </w:divBdr>
    </w:div>
    <w:div w:id="487327505">
      <w:bodyDiv w:val="1"/>
      <w:marLeft w:val="0"/>
      <w:marRight w:val="0"/>
      <w:marTop w:val="0"/>
      <w:marBottom w:val="0"/>
      <w:divBdr>
        <w:top w:val="none" w:sz="0" w:space="0" w:color="auto"/>
        <w:left w:val="none" w:sz="0" w:space="0" w:color="auto"/>
        <w:bottom w:val="none" w:sz="0" w:space="0" w:color="auto"/>
        <w:right w:val="none" w:sz="0" w:space="0" w:color="auto"/>
      </w:divBdr>
    </w:div>
    <w:div w:id="487480818">
      <w:bodyDiv w:val="1"/>
      <w:marLeft w:val="0"/>
      <w:marRight w:val="0"/>
      <w:marTop w:val="0"/>
      <w:marBottom w:val="0"/>
      <w:divBdr>
        <w:top w:val="none" w:sz="0" w:space="0" w:color="auto"/>
        <w:left w:val="none" w:sz="0" w:space="0" w:color="auto"/>
        <w:bottom w:val="none" w:sz="0" w:space="0" w:color="auto"/>
        <w:right w:val="none" w:sz="0" w:space="0" w:color="auto"/>
      </w:divBdr>
    </w:div>
    <w:div w:id="488253585">
      <w:bodyDiv w:val="1"/>
      <w:marLeft w:val="0"/>
      <w:marRight w:val="0"/>
      <w:marTop w:val="0"/>
      <w:marBottom w:val="0"/>
      <w:divBdr>
        <w:top w:val="none" w:sz="0" w:space="0" w:color="auto"/>
        <w:left w:val="none" w:sz="0" w:space="0" w:color="auto"/>
        <w:bottom w:val="none" w:sz="0" w:space="0" w:color="auto"/>
        <w:right w:val="none" w:sz="0" w:space="0" w:color="auto"/>
      </w:divBdr>
    </w:div>
    <w:div w:id="489174367">
      <w:bodyDiv w:val="1"/>
      <w:marLeft w:val="0"/>
      <w:marRight w:val="0"/>
      <w:marTop w:val="0"/>
      <w:marBottom w:val="0"/>
      <w:divBdr>
        <w:top w:val="none" w:sz="0" w:space="0" w:color="auto"/>
        <w:left w:val="none" w:sz="0" w:space="0" w:color="auto"/>
        <w:bottom w:val="none" w:sz="0" w:space="0" w:color="auto"/>
        <w:right w:val="none" w:sz="0" w:space="0" w:color="auto"/>
      </w:divBdr>
    </w:div>
    <w:div w:id="489178896">
      <w:bodyDiv w:val="1"/>
      <w:marLeft w:val="0"/>
      <w:marRight w:val="0"/>
      <w:marTop w:val="0"/>
      <w:marBottom w:val="0"/>
      <w:divBdr>
        <w:top w:val="none" w:sz="0" w:space="0" w:color="auto"/>
        <w:left w:val="none" w:sz="0" w:space="0" w:color="auto"/>
        <w:bottom w:val="none" w:sz="0" w:space="0" w:color="auto"/>
        <w:right w:val="none" w:sz="0" w:space="0" w:color="auto"/>
      </w:divBdr>
    </w:div>
    <w:div w:id="489252609">
      <w:bodyDiv w:val="1"/>
      <w:marLeft w:val="0"/>
      <w:marRight w:val="0"/>
      <w:marTop w:val="0"/>
      <w:marBottom w:val="0"/>
      <w:divBdr>
        <w:top w:val="none" w:sz="0" w:space="0" w:color="auto"/>
        <w:left w:val="none" w:sz="0" w:space="0" w:color="auto"/>
        <w:bottom w:val="none" w:sz="0" w:space="0" w:color="auto"/>
        <w:right w:val="none" w:sz="0" w:space="0" w:color="auto"/>
      </w:divBdr>
    </w:div>
    <w:div w:id="489323400">
      <w:bodyDiv w:val="1"/>
      <w:marLeft w:val="0"/>
      <w:marRight w:val="0"/>
      <w:marTop w:val="0"/>
      <w:marBottom w:val="0"/>
      <w:divBdr>
        <w:top w:val="none" w:sz="0" w:space="0" w:color="auto"/>
        <w:left w:val="none" w:sz="0" w:space="0" w:color="auto"/>
        <w:bottom w:val="none" w:sz="0" w:space="0" w:color="auto"/>
        <w:right w:val="none" w:sz="0" w:space="0" w:color="auto"/>
      </w:divBdr>
    </w:div>
    <w:div w:id="489906354">
      <w:bodyDiv w:val="1"/>
      <w:marLeft w:val="0"/>
      <w:marRight w:val="0"/>
      <w:marTop w:val="0"/>
      <w:marBottom w:val="0"/>
      <w:divBdr>
        <w:top w:val="none" w:sz="0" w:space="0" w:color="auto"/>
        <w:left w:val="none" w:sz="0" w:space="0" w:color="auto"/>
        <w:bottom w:val="none" w:sz="0" w:space="0" w:color="auto"/>
        <w:right w:val="none" w:sz="0" w:space="0" w:color="auto"/>
      </w:divBdr>
    </w:div>
    <w:div w:id="490217634">
      <w:bodyDiv w:val="1"/>
      <w:marLeft w:val="0"/>
      <w:marRight w:val="0"/>
      <w:marTop w:val="0"/>
      <w:marBottom w:val="0"/>
      <w:divBdr>
        <w:top w:val="none" w:sz="0" w:space="0" w:color="auto"/>
        <w:left w:val="none" w:sz="0" w:space="0" w:color="auto"/>
        <w:bottom w:val="none" w:sz="0" w:space="0" w:color="auto"/>
        <w:right w:val="none" w:sz="0" w:space="0" w:color="auto"/>
      </w:divBdr>
    </w:div>
    <w:div w:id="490602697">
      <w:bodyDiv w:val="1"/>
      <w:marLeft w:val="0"/>
      <w:marRight w:val="0"/>
      <w:marTop w:val="0"/>
      <w:marBottom w:val="0"/>
      <w:divBdr>
        <w:top w:val="none" w:sz="0" w:space="0" w:color="auto"/>
        <w:left w:val="none" w:sz="0" w:space="0" w:color="auto"/>
        <w:bottom w:val="none" w:sz="0" w:space="0" w:color="auto"/>
        <w:right w:val="none" w:sz="0" w:space="0" w:color="auto"/>
      </w:divBdr>
    </w:div>
    <w:div w:id="490950822">
      <w:bodyDiv w:val="1"/>
      <w:marLeft w:val="0"/>
      <w:marRight w:val="0"/>
      <w:marTop w:val="0"/>
      <w:marBottom w:val="0"/>
      <w:divBdr>
        <w:top w:val="none" w:sz="0" w:space="0" w:color="auto"/>
        <w:left w:val="none" w:sz="0" w:space="0" w:color="auto"/>
        <w:bottom w:val="none" w:sz="0" w:space="0" w:color="auto"/>
        <w:right w:val="none" w:sz="0" w:space="0" w:color="auto"/>
      </w:divBdr>
    </w:div>
    <w:div w:id="491065837">
      <w:bodyDiv w:val="1"/>
      <w:marLeft w:val="0"/>
      <w:marRight w:val="0"/>
      <w:marTop w:val="0"/>
      <w:marBottom w:val="0"/>
      <w:divBdr>
        <w:top w:val="none" w:sz="0" w:space="0" w:color="auto"/>
        <w:left w:val="none" w:sz="0" w:space="0" w:color="auto"/>
        <w:bottom w:val="none" w:sz="0" w:space="0" w:color="auto"/>
        <w:right w:val="none" w:sz="0" w:space="0" w:color="auto"/>
      </w:divBdr>
    </w:div>
    <w:div w:id="493228490">
      <w:bodyDiv w:val="1"/>
      <w:marLeft w:val="0"/>
      <w:marRight w:val="0"/>
      <w:marTop w:val="0"/>
      <w:marBottom w:val="0"/>
      <w:divBdr>
        <w:top w:val="none" w:sz="0" w:space="0" w:color="auto"/>
        <w:left w:val="none" w:sz="0" w:space="0" w:color="auto"/>
        <w:bottom w:val="none" w:sz="0" w:space="0" w:color="auto"/>
        <w:right w:val="none" w:sz="0" w:space="0" w:color="auto"/>
      </w:divBdr>
    </w:div>
    <w:div w:id="493374680">
      <w:bodyDiv w:val="1"/>
      <w:marLeft w:val="0"/>
      <w:marRight w:val="0"/>
      <w:marTop w:val="0"/>
      <w:marBottom w:val="0"/>
      <w:divBdr>
        <w:top w:val="none" w:sz="0" w:space="0" w:color="auto"/>
        <w:left w:val="none" w:sz="0" w:space="0" w:color="auto"/>
        <w:bottom w:val="none" w:sz="0" w:space="0" w:color="auto"/>
        <w:right w:val="none" w:sz="0" w:space="0" w:color="auto"/>
      </w:divBdr>
    </w:div>
    <w:div w:id="493843450">
      <w:bodyDiv w:val="1"/>
      <w:marLeft w:val="0"/>
      <w:marRight w:val="0"/>
      <w:marTop w:val="0"/>
      <w:marBottom w:val="0"/>
      <w:divBdr>
        <w:top w:val="none" w:sz="0" w:space="0" w:color="auto"/>
        <w:left w:val="none" w:sz="0" w:space="0" w:color="auto"/>
        <w:bottom w:val="none" w:sz="0" w:space="0" w:color="auto"/>
        <w:right w:val="none" w:sz="0" w:space="0" w:color="auto"/>
      </w:divBdr>
    </w:div>
    <w:div w:id="493880696">
      <w:bodyDiv w:val="1"/>
      <w:marLeft w:val="0"/>
      <w:marRight w:val="0"/>
      <w:marTop w:val="0"/>
      <w:marBottom w:val="0"/>
      <w:divBdr>
        <w:top w:val="none" w:sz="0" w:space="0" w:color="auto"/>
        <w:left w:val="none" w:sz="0" w:space="0" w:color="auto"/>
        <w:bottom w:val="none" w:sz="0" w:space="0" w:color="auto"/>
        <w:right w:val="none" w:sz="0" w:space="0" w:color="auto"/>
      </w:divBdr>
    </w:div>
    <w:div w:id="495193642">
      <w:bodyDiv w:val="1"/>
      <w:marLeft w:val="0"/>
      <w:marRight w:val="0"/>
      <w:marTop w:val="0"/>
      <w:marBottom w:val="0"/>
      <w:divBdr>
        <w:top w:val="none" w:sz="0" w:space="0" w:color="auto"/>
        <w:left w:val="none" w:sz="0" w:space="0" w:color="auto"/>
        <w:bottom w:val="none" w:sz="0" w:space="0" w:color="auto"/>
        <w:right w:val="none" w:sz="0" w:space="0" w:color="auto"/>
      </w:divBdr>
    </w:div>
    <w:div w:id="495270939">
      <w:bodyDiv w:val="1"/>
      <w:marLeft w:val="0"/>
      <w:marRight w:val="0"/>
      <w:marTop w:val="0"/>
      <w:marBottom w:val="0"/>
      <w:divBdr>
        <w:top w:val="none" w:sz="0" w:space="0" w:color="auto"/>
        <w:left w:val="none" w:sz="0" w:space="0" w:color="auto"/>
        <w:bottom w:val="none" w:sz="0" w:space="0" w:color="auto"/>
        <w:right w:val="none" w:sz="0" w:space="0" w:color="auto"/>
      </w:divBdr>
    </w:div>
    <w:div w:id="495463422">
      <w:bodyDiv w:val="1"/>
      <w:marLeft w:val="0"/>
      <w:marRight w:val="0"/>
      <w:marTop w:val="0"/>
      <w:marBottom w:val="0"/>
      <w:divBdr>
        <w:top w:val="none" w:sz="0" w:space="0" w:color="auto"/>
        <w:left w:val="none" w:sz="0" w:space="0" w:color="auto"/>
        <w:bottom w:val="none" w:sz="0" w:space="0" w:color="auto"/>
        <w:right w:val="none" w:sz="0" w:space="0" w:color="auto"/>
      </w:divBdr>
    </w:div>
    <w:div w:id="496383802">
      <w:bodyDiv w:val="1"/>
      <w:marLeft w:val="0"/>
      <w:marRight w:val="0"/>
      <w:marTop w:val="0"/>
      <w:marBottom w:val="0"/>
      <w:divBdr>
        <w:top w:val="none" w:sz="0" w:space="0" w:color="auto"/>
        <w:left w:val="none" w:sz="0" w:space="0" w:color="auto"/>
        <w:bottom w:val="none" w:sz="0" w:space="0" w:color="auto"/>
        <w:right w:val="none" w:sz="0" w:space="0" w:color="auto"/>
      </w:divBdr>
    </w:div>
    <w:div w:id="498270621">
      <w:bodyDiv w:val="1"/>
      <w:marLeft w:val="0"/>
      <w:marRight w:val="0"/>
      <w:marTop w:val="0"/>
      <w:marBottom w:val="0"/>
      <w:divBdr>
        <w:top w:val="none" w:sz="0" w:space="0" w:color="auto"/>
        <w:left w:val="none" w:sz="0" w:space="0" w:color="auto"/>
        <w:bottom w:val="none" w:sz="0" w:space="0" w:color="auto"/>
        <w:right w:val="none" w:sz="0" w:space="0" w:color="auto"/>
      </w:divBdr>
    </w:div>
    <w:div w:id="498468450">
      <w:bodyDiv w:val="1"/>
      <w:marLeft w:val="0"/>
      <w:marRight w:val="0"/>
      <w:marTop w:val="0"/>
      <w:marBottom w:val="0"/>
      <w:divBdr>
        <w:top w:val="none" w:sz="0" w:space="0" w:color="auto"/>
        <w:left w:val="none" w:sz="0" w:space="0" w:color="auto"/>
        <w:bottom w:val="none" w:sz="0" w:space="0" w:color="auto"/>
        <w:right w:val="none" w:sz="0" w:space="0" w:color="auto"/>
      </w:divBdr>
    </w:div>
    <w:div w:id="498737274">
      <w:bodyDiv w:val="1"/>
      <w:marLeft w:val="0"/>
      <w:marRight w:val="0"/>
      <w:marTop w:val="0"/>
      <w:marBottom w:val="0"/>
      <w:divBdr>
        <w:top w:val="none" w:sz="0" w:space="0" w:color="auto"/>
        <w:left w:val="none" w:sz="0" w:space="0" w:color="auto"/>
        <w:bottom w:val="none" w:sz="0" w:space="0" w:color="auto"/>
        <w:right w:val="none" w:sz="0" w:space="0" w:color="auto"/>
      </w:divBdr>
    </w:div>
    <w:div w:id="499926675">
      <w:bodyDiv w:val="1"/>
      <w:marLeft w:val="0"/>
      <w:marRight w:val="0"/>
      <w:marTop w:val="0"/>
      <w:marBottom w:val="0"/>
      <w:divBdr>
        <w:top w:val="none" w:sz="0" w:space="0" w:color="auto"/>
        <w:left w:val="none" w:sz="0" w:space="0" w:color="auto"/>
        <w:bottom w:val="none" w:sz="0" w:space="0" w:color="auto"/>
        <w:right w:val="none" w:sz="0" w:space="0" w:color="auto"/>
      </w:divBdr>
    </w:div>
    <w:div w:id="499976618">
      <w:bodyDiv w:val="1"/>
      <w:marLeft w:val="0"/>
      <w:marRight w:val="0"/>
      <w:marTop w:val="0"/>
      <w:marBottom w:val="0"/>
      <w:divBdr>
        <w:top w:val="none" w:sz="0" w:space="0" w:color="auto"/>
        <w:left w:val="none" w:sz="0" w:space="0" w:color="auto"/>
        <w:bottom w:val="none" w:sz="0" w:space="0" w:color="auto"/>
        <w:right w:val="none" w:sz="0" w:space="0" w:color="auto"/>
      </w:divBdr>
    </w:div>
    <w:div w:id="502819038">
      <w:bodyDiv w:val="1"/>
      <w:marLeft w:val="0"/>
      <w:marRight w:val="0"/>
      <w:marTop w:val="0"/>
      <w:marBottom w:val="0"/>
      <w:divBdr>
        <w:top w:val="none" w:sz="0" w:space="0" w:color="auto"/>
        <w:left w:val="none" w:sz="0" w:space="0" w:color="auto"/>
        <w:bottom w:val="none" w:sz="0" w:space="0" w:color="auto"/>
        <w:right w:val="none" w:sz="0" w:space="0" w:color="auto"/>
      </w:divBdr>
    </w:div>
    <w:div w:id="503008277">
      <w:bodyDiv w:val="1"/>
      <w:marLeft w:val="0"/>
      <w:marRight w:val="0"/>
      <w:marTop w:val="0"/>
      <w:marBottom w:val="0"/>
      <w:divBdr>
        <w:top w:val="none" w:sz="0" w:space="0" w:color="auto"/>
        <w:left w:val="none" w:sz="0" w:space="0" w:color="auto"/>
        <w:bottom w:val="none" w:sz="0" w:space="0" w:color="auto"/>
        <w:right w:val="none" w:sz="0" w:space="0" w:color="auto"/>
      </w:divBdr>
    </w:div>
    <w:div w:id="504175189">
      <w:bodyDiv w:val="1"/>
      <w:marLeft w:val="0"/>
      <w:marRight w:val="0"/>
      <w:marTop w:val="0"/>
      <w:marBottom w:val="0"/>
      <w:divBdr>
        <w:top w:val="none" w:sz="0" w:space="0" w:color="auto"/>
        <w:left w:val="none" w:sz="0" w:space="0" w:color="auto"/>
        <w:bottom w:val="none" w:sz="0" w:space="0" w:color="auto"/>
        <w:right w:val="none" w:sz="0" w:space="0" w:color="auto"/>
      </w:divBdr>
    </w:div>
    <w:div w:id="504318492">
      <w:bodyDiv w:val="1"/>
      <w:marLeft w:val="0"/>
      <w:marRight w:val="0"/>
      <w:marTop w:val="0"/>
      <w:marBottom w:val="0"/>
      <w:divBdr>
        <w:top w:val="none" w:sz="0" w:space="0" w:color="auto"/>
        <w:left w:val="none" w:sz="0" w:space="0" w:color="auto"/>
        <w:bottom w:val="none" w:sz="0" w:space="0" w:color="auto"/>
        <w:right w:val="none" w:sz="0" w:space="0" w:color="auto"/>
      </w:divBdr>
    </w:div>
    <w:div w:id="505290980">
      <w:bodyDiv w:val="1"/>
      <w:marLeft w:val="0"/>
      <w:marRight w:val="0"/>
      <w:marTop w:val="0"/>
      <w:marBottom w:val="0"/>
      <w:divBdr>
        <w:top w:val="none" w:sz="0" w:space="0" w:color="auto"/>
        <w:left w:val="none" w:sz="0" w:space="0" w:color="auto"/>
        <w:bottom w:val="none" w:sz="0" w:space="0" w:color="auto"/>
        <w:right w:val="none" w:sz="0" w:space="0" w:color="auto"/>
      </w:divBdr>
    </w:div>
    <w:div w:id="506945667">
      <w:bodyDiv w:val="1"/>
      <w:marLeft w:val="0"/>
      <w:marRight w:val="0"/>
      <w:marTop w:val="0"/>
      <w:marBottom w:val="0"/>
      <w:divBdr>
        <w:top w:val="none" w:sz="0" w:space="0" w:color="auto"/>
        <w:left w:val="none" w:sz="0" w:space="0" w:color="auto"/>
        <w:bottom w:val="none" w:sz="0" w:space="0" w:color="auto"/>
        <w:right w:val="none" w:sz="0" w:space="0" w:color="auto"/>
      </w:divBdr>
    </w:div>
    <w:div w:id="506991446">
      <w:bodyDiv w:val="1"/>
      <w:marLeft w:val="0"/>
      <w:marRight w:val="0"/>
      <w:marTop w:val="0"/>
      <w:marBottom w:val="0"/>
      <w:divBdr>
        <w:top w:val="none" w:sz="0" w:space="0" w:color="auto"/>
        <w:left w:val="none" w:sz="0" w:space="0" w:color="auto"/>
        <w:bottom w:val="none" w:sz="0" w:space="0" w:color="auto"/>
        <w:right w:val="none" w:sz="0" w:space="0" w:color="auto"/>
      </w:divBdr>
    </w:div>
    <w:div w:id="507794747">
      <w:bodyDiv w:val="1"/>
      <w:marLeft w:val="0"/>
      <w:marRight w:val="0"/>
      <w:marTop w:val="0"/>
      <w:marBottom w:val="0"/>
      <w:divBdr>
        <w:top w:val="none" w:sz="0" w:space="0" w:color="auto"/>
        <w:left w:val="none" w:sz="0" w:space="0" w:color="auto"/>
        <w:bottom w:val="none" w:sz="0" w:space="0" w:color="auto"/>
        <w:right w:val="none" w:sz="0" w:space="0" w:color="auto"/>
      </w:divBdr>
    </w:div>
    <w:div w:id="508104935">
      <w:bodyDiv w:val="1"/>
      <w:marLeft w:val="0"/>
      <w:marRight w:val="0"/>
      <w:marTop w:val="0"/>
      <w:marBottom w:val="0"/>
      <w:divBdr>
        <w:top w:val="none" w:sz="0" w:space="0" w:color="auto"/>
        <w:left w:val="none" w:sz="0" w:space="0" w:color="auto"/>
        <w:bottom w:val="none" w:sz="0" w:space="0" w:color="auto"/>
        <w:right w:val="none" w:sz="0" w:space="0" w:color="auto"/>
      </w:divBdr>
    </w:div>
    <w:div w:id="508445424">
      <w:bodyDiv w:val="1"/>
      <w:marLeft w:val="0"/>
      <w:marRight w:val="0"/>
      <w:marTop w:val="0"/>
      <w:marBottom w:val="0"/>
      <w:divBdr>
        <w:top w:val="none" w:sz="0" w:space="0" w:color="auto"/>
        <w:left w:val="none" w:sz="0" w:space="0" w:color="auto"/>
        <w:bottom w:val="none" w:sz="0" w:space="0" w:color="auto"/>
        <w:right w:val="none" w:sz="0" w:space="0" w:color="auto"/>
      </w:divBdr>
    </w:div>
    <w:div w:id="508451118">
      <w:bodyDiv w:val="1"/>
      <w:marLeft w:val="0"/>
      <w:marRight w:val="0"/>
      <w:marTop w:val="0"/>
      <w:marBottom w:val="0"/>
      <w:divBdr>
        <w:top w:val="none" w:sz="0" w:space="0" w:color="auto"/>
        <w:left w:val="none" w:sz="0" w:space="0" w:color="auto"/>
        <w:bottom w:val="none" w:sz="0" w:space="0" w:color="auto"/>
        <w:right w:val="none" w:sz="0" w:space="0" w:color="auto"/>
      </w:divBdr>
    </w:div>
    <w:div w:id="508567304">
      <w:bodyDiv w:val="1"/>
      <w:marLeft w:val="0"/>
      <w:marRight w:val="0"/>
      <w:marTop w:val="0"/>
      <w:marBottom w:val="0"/>
      <w:divBdr>
        <w:top w:val="none" w:sz="0" w:space="0" w:color="auto"/>
        <w:left w:val="none" w:sz="0" w:space="0" w:color="auto"/>
        <w:bottom w:val="none" w:sz="0" w:space="0" w:color="auto"/>
        <w:right w:val="none" w:sz="0" w:space="0" w:color="auto"/>
      </w:divBdr>
    </w:div>
    <w:div w:id="509493604">
      <w:bodyDiv w:val="1"/>
      <w:marLeft w:val="0"/>
      <w:marRight w:val="0"/>
      <w:marTop w:val="0"/>
      <w:marBottom w:val="0"/>
      <w:divBdr>
        <w:top w:val="none" w:sz="0" w:space="0" w:color="auto"/>
        <w:left w:val="none" w:sz="0" w:space="0" w:color="auto"/>
        <w:bottom w:val="none" w:sz="0" w:space="0" w:color="auto"/>
        <w:right w:val="none" w:sz="0" w:space="0" w:color="auto"/>
      </w:divBdr>
    </w:div>
    <w:div w:id="509563059">
      <w:bodyDiv w:val="1"/>
      <w:marLeft w:val="0"/>
      <w:marRight w:val="0"/>
      <w:marTop w:val="0"/>
      <w:marBottom w:val="0"/>
      <w:divBdr>
        <w:top w:val="none" w:sz="0" w:space="0" w:color="auto"/>
        <w:left w:val="none" w:sz="0" w:space="0" w:color="auto"/>
        <w:bottom w:val="none" w:sz="0" w:space="0" w:color="auto"/>
        <w:right w:val="none" w:sz="0" w:space="0" w:color="auto"/>
      </w:divBdr>
    </w:div>
    <w:div w:id="509608489">
      <w:bodyDiv w:val="1"/>
      <w:marLeft w:val="0"/>
      <w:marRight w:val="0"/>
      <w:marTop w:val="0"/>
      <w:marBottom w:val="0"/>
      <w:divBdr>
        <w:top w:val="none" w:sz="0" w:space="0" w:color="auto"/>
        <w:left w:val="none" w:sz="0" w:space="0" w:color="auto"/>
        <w:bottom w:val="none" w:sz="0" w:space="0" w:color="auto"/>
        <w:right w:val="none" w:sz="0" w:space="0" w:color="auto"/>
      </w:divBdr>
    </w:div>
    <w:div w:id="509874186">
      <w:bodyDiv w:val="1"/>
      <w:marLeft w:val="0"/>
      <w:marRight w:val="0"/>
      <w:marTop w:val="0"/>
      <w:marBottom w:val="0"/>
      <w:divBdr>
        <w:top w:val="none" w:sz="0" w:space="0" w:color="auto"/>
        <w:left w:val="none" w:sz="0" w:space="0" w:color="auto"/>
        <w:bottom w:val="none" w:sz="0" w:space="0" w:color="auto"/>
        <w:right w:val="none" w:sz="0" w:space="0" w:color="auto"/>
      </w:divBdr>
    </w:div>
    <w:div w:id="510687478">
      <w:bodyDiv w:val="1"/>
      <w:marLeft w:val="0"/>
      <w:marRight w:val="0"/>
      <w:marTop w:val="0"/>
      <w:marBottom w:val="0"/>
      <w:divBdr>
        <w:top w:val="none" w:sz="0" w:space="0" w:color="auto"/>
        <w:left w:val="none" w:sz="0" w:space="0" w:color="auto"/>
        <w:bottom w:val="none" w:sz="0" w:space="0" w:color="auto"/>
        <w:right w:val="none" w:sz="0" w:space="0" w:color="auto"/>
      </w:divBdr>
    </w:div>
    <w:div w:id="511145302">
      <w:bodyDiv w:val="1"/>
      <w:marLeft w:val="0"/>
      <w:marRight w:val="0"/>
      <w:marTop w:val="0"/>
      <w:marBottom w:val="0"/>
      <w:divBdr>
        <w:top w:val="none" w:sz="0" w:space="0" w:color="auto"/>
        <w:left w:val="none" w:sz="0" w:space="0" w:color="auto"/>
        <w:bottom w:val="none" w:sz="0" w:space="0" w:color="auto"/>
        <w:right w:val="none" w:sz="0" w:space="0" w:color="auto"/>
      </w:divBdr>
    </w:div>
    <w:div w:id="511146811">
      <w:bodyDiv w:val="1"/>
      <w:marLeft w:val="0"/>
      <w:marRight w:val="0"/>
      <w:marTop w:val="0"/>
      <w:marBottom w:val="0"/>
      <w:divBdr>
        <w:top w:val="none" w:sz="0" w:space="0" w:color="auto"/>
        <w:left w:val="none" w:sz="0" w:space="0" w:color="auto"/>
        <w:bottom w:val="none" w:sz="0" w:space="0" w:color="auto"/>
        <w:right w:val="none" w:sz="0" w:space="0" w:color="auto"/>
      </w:divBdr>
    </w:div>
    <w:div w:id="511601754">
      <w:bodyDiv w:val="1"/>
      <w:marLeft w:val="0"/>
      <w:marRight w:val="0"/>
      <w:marTop w:val="0"/>
      <w:marBottom w:val="0"/>
      <w:divBdr>
        <w:top w:val="none" w:sz="0" w:space="0" w:color="auto"/>
        <w:left w:val="none" w:sz="0" w:space="0" w:color="auto"/>
        <w:bottom w:val="none" w:sz="0" w:space="0" w:color="auto"/>
        <w:right w:val="none" w:sz="0" w:space="0" w:color="auto"/>
      </w:divBdr>
    </w:div>
    <w:div w:id="511839799">
      <w:bodyDiv w:val="1"/>
      <w:marLeft w:val="0"/>
      <w:marRight w:val="0"/>
      <w:marTop w:val="0"/>
      <w:marBottom w:val="0"/>
      <w:divBdr>
        <w:top w:val="none" w:sz="0" w:space="0" w:color="auto"/>
        <w:left w:val="none" w:sz="0" w:space="0" w:color="auto"/>
        <w:bottom w:val="none" w:sz="0" w:space="0" w:color="auto"/>
        <w:right w:val="none" w:sz="0" w:space="0" w:color="auto"/>
      </w:divBdr>
    </w:div>
    <w:div w:id="512109017">
      <w:bodyDiv w:val="1"/>
      <w:marLeft w:val="0"/>
      <w:marRight w:val="0"/>
      <w:marTop w:val="0"/>
      <w:marBottom w:val="0"/>
      <w:divBdr>
        <w:top w:val="none" w:sz="0" w:space="0" w:color="auto"/>
        <w:left w:val="none" w:sz="0" w:space="0" w:color="auto"/>
        <w:bottom w:val="none" w:sz="0" w:space="0" w:color="auto"/>
        <w:right w:val="none" w:sz="0" w:space="0" w:color="auto"/>
      </w:divBdr>
    </w:div>
    <w:div w:id="512187333">
      <w:bodyDiv w:val="1"/>
      <w:marLeft w:val="0"/>
      <w:marRight w:val="0"/>
      <w:marTop w:val="0"/>
      <w:marBottom w:val="0"/>
      <w:divBdr>
        <w:top w:val="none" w:sz="0" w:space="0" w:color="auto"/>
        <w:left w:val="none" w:sz="0" w:space="0" w:color="auto"/>
        <w:bottom w:val="none" w:sz="0" w:space="0" w:color="auto"/>
        <w:right w:val="none" w:sz="0" w:space="0" w:color="auto"/>
      </w:divBdr>
    </w:div>
    <w:div w:id="512887680">
      <w:bodyDiv w:val="1"/>
      <w:marLeft w:val="0"/>
      <w:marRight w:val="0"/>
      <w:marTop w:val="0"/>
      <w:marBottom w:val="0"/>
      <w:divBdr>
        <w:top w:val="none" w:sz="0" w:space="0" w:color="auto"/>
        <w:left w:val="none" w:sz="0" w:space="0" w:color="auto"/>
        <w:bottom w:val="none" w:sz="0" w:space="0" w:color="auto"/>
        <w:right w:val="none" w:sz="0" w:space="0" w:color="auto"/>
      </w:divBdr>
    </w:div>
    <w:div w:id="514804197">
      <w:bodyDiv w:val="1"/>
      <w:marLeft w:val="0"/>
      <w:marRight w:val="0"/>
      <w:marTop w:val="0"/>
      <w:marBottom w:val="0"/>
      <w:divBdr>
        <w:top w:val="none" w:sz="0" w:space="0" w:color="auto"/>
        <w:left w:val="none" w:sz="0" w:space="0" w:color="auto"/>
        <w:bottom w:val="none" w:sz="0" w:space="0" w:color="auto"/>
        <w:right w:val="none" w:sz="0" w:space="0" w:color="auto"/>
      </w:divBdr>
    </w:div>
    <w:div w:id="515966328">
      <w:bodyDiv w:val="1"/>
      <w:marLeft w:val="0"/>
      <w:marRight w:val="0"/>
      <w:marTop w:val="0"/>
      <w:marBottom w:val="0"/>
      <w:divBdr>
        <w:top w:val="none" w:sz="0" w:space="0" w:color="auto"/>
        <w:left w:val="none" w:sz="0" w:space="0" w:color="auto"/>
        <w:bottom w:val="none" w:sz="0" w:space="0" w:color="auto"/>
        <w:right w:val="none" w:sz="0" w:space="0" w:color="auto"/>
      </w:divBdr>
    </w:div>
    <w:div w:id="516165527">
      <w:bodyDiv w:val="1"/>
      <w:marLeft w:val="0"/>
      <w:marRight w:val="0"/>
      <w:marTop w:val="0"/>
      <w:marBottom w:val="0"/>
      <w:divBdr>
        <w:top w:val="none" w:sz="0" w:space="0" w:color="auto"/>
        <w:left w:val="none" w:sz="0" w:space="0" w:color="auto"/>
        <w:bottom w:val="none" w:sz="0" w:space="0" w:color="auto"/>
        <w:right w:val="none" w:sz="0" w:space="0" w:color="auto"/>
      </w:divBdr>
    </w:div>
    <w:div w:id="517739741">
      <w:bodyDiv w:val="1"/>
      <w:marLeft w:val="0"/>
      <w:marRight w:val="0"/>
      <w:marTop w:val="0"/>
      <w:marBottom w:val="0"/>
      <w:divBdr>
        <w:top w:val="none" w:sz="0" w:space="0" w:color="auto"/>
        <w:left w:val="none" w:sz="0" w:space="0" w:color="auto"/>
        <w:bottom w:val="none" w:sz="0" w:space="0" w:color="auto"/>
        <w:right w:val="none" w:sz="0" w:space="0" w:color="auto"/>
      </w:divBdr>
    </w:div>
    <w:div w:id="518811262">
      <w:bodyDiv w:val="1"/>
      <w:marLeft w:val="0"/>
      <w:marRight w:val="0"/>
      <w:marTop w:val="0"/>
      <w:marBottom w:val="0"/>
      <w:divBdr>
        <w:top w:val="none" w:sz="0" w:space="0" w:color="auto"/>
        <w:left w:val="none" w:sz="0" w:space="0" w:color="auto"/>
        <w:bottom w:val="none" w:sz="0" w:space="0" w:color="auto"/>
        <w:right w:val="none" w:sz="0" w:space="0" w:color="auto"/>
      </w:divBdr>
    </w:div>
    <w:div w:id="519710011">
      <w:bodyDiv w:val="1"/>
      <w:marLeft w:val="0"/>
      <w:marRight w:val="0"/>
      <w:marTop w:val="0"/>
      <w:marBottom w:val="0"/>
      <w:divBdr>
        <w:top w:val="none" w:sz="0" w:space="0" w:color="auto"/>
        <w:left w:val="none" w:sz="0" w:space="0" w:color="auto"/>
        <w:bottom w:val="none" w:sz="0" w:space="0" w:color="auto"/>
        <w:right w:val="none" w:sz="0" w:space="0" w:color="auto"/>
      </w:divBdr>
    </w:div>
    <w:div w:id="519710331">
      <w:bodyDiv w:val="1"/>
      <w:marLeft w:val="0"/>
      <w:marRight w:val="0"/>
      <w:marTop w:val="0"/>
      <w:marBottom w:val="0"/>
      <w:divBdr>
        <w:top w:val="none" w:sz="0" w:space="0" w:color="auto"/>
        <w:left w:val="none" w:sz="0" w:space="0" w:color="auto"/>
        <w:bottom w:val="none" w:sz="0" w:space="0" w:color="auto"/>
        <w:right w:val="none" w:sz="0" w:space="0" w:color="auto"/>
      </w:divBdr>
    </w:div>
    <w:div w:id="520053175">
      <w:bodyDiv w:val="1"/>
      <w:marLeft w:val="0"/>
      <w:marRight w:val="0"/>
      <w:marTop w:val="0"/>
      <w:marBottom w:val="0"/>
      <w:divBdr>
        <w:top w:val="none" w:sz="0" w:space="0" w:color="auto"/>
        <w:left w:val="none" w:sz="0" w:space="0" w:color="auto"/>
        <w:bottom w:val="none" w:sz="0" w:space="0" w:color="auto"/>
        <w:right w:val="none" w:sz="0" w:space="0" w:color="auto"/>
      </w:divBdr>
    </w:div>
    <w:div w:id="520625937">
      <w:bodyDiv w:val="1"/>
      <w:marLeft w:val="0"/>
      <w:marRight w:val="0"/>
      <w:marTop w:val="0"/>
      <w:marBottom w:val="0"/>
      <w:divBdr>
        <w:top w:val="none" w:sz="0" w:space="0" w:color="auto"/>
        <w:left w:val="none" w:sz="0" w:space="0" w:color="auto"/>
        <w:bottom w:val="none" w:sz="0" w:space="0" w:color="auto"/>
        <w:right w:val="none" w:sz="0" w:space="0" w:color="auto"/>
      </w:divBdr>
    </w:div>
    <w:div w:id="521088712">
      <w:bodyDiv w:val="1"/>
      <w:marLeft w:val="0"/>
      <w:marRight w:val="0"/>
      <w:marTop w:val="0"/>
      <w:marBottom w:val="0"/>
      <w:divBdr>
        <w:top w:val="none" w:sz="0" w:space="0" w:color="auto"/>
        <w:left w:val="none" w:sz="0" w:space="0" w:color="auto"/>
        <w:bottom w:val="none" w:sz="0" w:space="0" w:color="auto"/>
        <w:right w:val="none" w:sz="0" w:space="0" w:color="auto"/>
      </w:divBdr>
    </w:div>
    <w:div w:id="522213039">
      <w:bodyDiv w:val="1"/>
      <w:marLeft w:val="0"/>
      <w:marRight w:val="0"/>
      <w:marTop w:val="0"/>
      <w:marBottom w:val="0"/>
      <w:divBdr>
        <w:top w:val="none" w:sz="0" w:space="0" w:color="auto"/>
        <w:left w:val="none" w:sz="0" w:space="0" w:color="auto"/>
        <w:bottom w:val="none" w:sz="0" w:space="0" w:color="auto"/>
        <w:right w:val="none" w:sz="0" w:space="0" w:color="auto"/>
      </w:divBdr>
    </w:div>
    <w:div w:id="522287079">
      <w:bodyDiv w:val="1"/>
      <w:marLeft w:val="0"/>
      <w:marRight w:val="0"/>
      <w:marTop w:val="0"/>
      <w:marBottom w:val="0"/>
      <w:divBdr>
        <w:top w:val="none" w:sz="0" w:space="0" w:color="auto"/>
        <w:left w:val="none" w:sz="0" w:space="0" w:color="auto"/>
        <w:bottom w:val="none" w:sz="0" w:space="0" w:color="auto"/>
        <w:right w:val="none" w:sz="0" w:space="0" w:color="auto"/>
      </w:divBdr>
    </w:div>
    <w:div w:id="523175183">
      <w:bodyDiv w:val="1"/>
      <w:marLeft w:val="0"/>
      <w:marRight w:val="0"/>
      <w:marTop w:val="0"/>
      <w:marBottom w:val="0"/>
      <w:divBdr>
        <w:top w:val="none" w:sz="0" w:space="0" w:color="auto"/>
        <w:left w:val="none" w:sz="0" w:space="0" w:color="auto"/>
        <w:bottom w:val="none" w:sz="0" w:space="0" w:color="auto"/>
        <w:right w:val="none" w:sz="0" w:space="0" w:color="auto"/>
      </w:divBdr>
    </w:div>
    <w:div w:id="523323570">
      <w:bodyDiv w:val="1"/>
      <w:marLeft w:val="0"/>
      <w:marRight w:val="0"/>
      <w:marTop w:val="0"/>
      <w:marBottom w:val="0"/>
      <w:divBdr>
        <w:top w:val="none" w:sz="0" w:space="0" w:color="auto"/>
        <w:left w:val="none" w:sz="0" w:space="0" w:color="auto"/>
        <w:bottom w:val="none" w:sz="0" w:space="0" w:color="auto"/>
        <w:right w:val="none" w:sz="0" w:space="0" w:color="auto"/>
      </w:divBdr>
    </w:div>
    <w:div w:id="523596510">
      <w:bodyDiv w:val="1"/>
      <w:marLeft w:val="0"/>
      <w:marRight w:val="0"/>
      <w:marTop w:val="0"/>
      <w:marBottom w:val="0"/>
      <w:divBdr>
        <w:top w:val="none" w:sz="0" w:space="0" w:color="auto"/>
        <w:left w:val="none" w:sz="0" w:space="0" w:color="auto"/>
        <w:bottom w:val="none" w:sz="0" w:space="0" w:color="auto"/>
        <w:right w:val="none" w:sz="0" w:space="0" w:color="auto"/>
      </w:divBdr>
    </w:div>
    <w:div w:id="523902657">
      <w:bodyDiv w:val="1"/>
      <w:marLeft w:val="0"/>
      <w:marRight w:val="0"/>
      <w:marTop w:val="0"/>
      <w:marBottom w:val="0"/>
      <w:divBdr>
        <w:top w:val="none" w:sz="0" w:space="0" w:color="auto"/>
        <w:left w:val="none" w:sz="0" w:space="0" w:color="auto"/>
        <w:bottom w:val="none" w:sz="0" w:space="0" w:color="auto"/>
        <w:right w:val="none" w:sz="0" w:space="0" w:color="auto"/>
      </w:divBdr>
    </w:div>
    <w:div w:id="524946968">
      <w:bodyDiv w:val="1"/>
      <w:marLeft w:val="0"/>
      <w:marRight w:val="0"/>
      <w:marTop w:val="0"/>
      <w:marBottom w:val="0"/>
      <w:divBdr>
        <w:top w:val="none" w:sz="0" w:space="0" w:color="auto"/>
        <w:left w:val="none" w:sz="0" w:space="0" w:color="auto"/>
        <w:bottom w:val="none" w:sz="0" w:space="0" w:color="auto"/>
        <w:right w:val="none" w:sz="0" w:space="0" w:color="auto"/>
      </w:divBdr>
    </w:div>
    <w:div w:id="525562006">
      <w:bodyDiv w:val="1"/>
      <w:marLeft w:val="0"/>
      <w:marRight w:val="0"/>
      <w:marTop w:val="0"/>
      <w:marBottom w:val="0"/>
      <w:divBdr>
        <w:top w:val="none" w:sz="0" w:space="0" w:color="auto"/>
        <w:left w:val="none" w:sz="0" w:space="0" w:color="auto"/>
        <w:bottom w:val="none" w:sz="0" w:space="0" w:color="auto"/>
        <w:right w:val="none" w:sz="0" w:space="0" w:color="auto"/>
      </w:divBdr>
    </w:div>
    <w:div w:id="525750912">
      <w:bodyDiv w:val="1"/>
      <w:marLeft w:val="0"/>
      <w:marRight w:val="0"/>
      <w:marTop w:val="0"/>
      <w:marBottom w:val="0"/>
      <w:divBdr>
        <w:top w:val="none" w:sz="0" w:space="0" w:color="auto"/>
        <w:left w:val="none" w:sz="0" w:space="0" w:color="auto"/>
        <w:bottom w:val="none" w:sz="0" w:space="0" w:color="auto"/>
        <w:right w:val="none" w:sz="0" w:space="0" w:color="auto"/>
      </w:divBdr>
    </w:div>
    <w:div w:id="525825641">
      <w:bodyDiv w:val="1"/>
      <w:marLeft w:val="0"/>
      <w:marRight w:val="0"/>
      <w:marTop w:val="0"/>
      <w:marBottom w:val="0"/>
      <w:divBdr>
        <w:top w:val="none" w:sz="0" w:space="0" w:color="auto"/>
        <w:left w:val="none" w:sz="0" w:space="0" w:color="auto"/>
        <w:bottom w:val="none" w:sz="0" w:space="0" w:color="auto"/>
        <w:right w:val="none" w:sz="0" w:space="0" w:color="auto"/>
      </w:divBdr>
    </w:div>
    <w:div w:id="526021530">
      <w:bodyDiv w:val="1"/>
      <w:marLeft w:val="0"/>
      <w:marRight w:val="0"/>
      <w:marTop w:val="0"/>
      <w:marBottom w:val="0"/>
      <w:divBdr>
        <w:top w:val="none" w:sz="0" w:space="0" w:color="auto"/>
        <w:left w:val="none" w:sz="0" w:space="0" w:color="auto"/>
        <w:bottom w:val="none" w:sz="0" w:space="0" w:color="auto"/>
        <w:right w:val="none" w:sz="0" w:space="0" w:color="auto"/>
      </w:divBdr>
    </w:div>
    <w:div w:id="526875723">
      <w:bodyDiv w:val="1"/>
      <w:marLeft w:val="0"/>
      <w:marRight w:val="0"/>
      <w:marTop w:val="0"/>
      <w:marBottom w:val="0"/>
      <w:divBdr>
        <w:top w:val="none" w:sz="0" w:space="0" w:color="auto"/>
        <w:left w:val="none" w:sz="0" w:space="0" w:color="auto"/>
        <w:bottom w:val="none" w:sz="0" w:space="0" w:color="auto"/>
        <w:right w:val="none" w:sz="0" w:space="0" w:color="auto"/>
      </w:divBdr>
    </w:div>
    <w:div w:id="526912863">
      <w:bodyDiv w:val="1"/>
      <w:marLeft w:val="0"/>
      <w:marRight w:val="0"/>
      <w:marTop w:val="0"/>
      <w:marBottom w:val="0"/>
      <w:divBdr>
        <w:top w:val="none" w:sz="0" w:space="0" w:color="auto"/>
        <w:left w:val="none" w:sz="0" w:space="0" w:color="auto"/>
        <w:bottom w:val="none" w:sz="0" w:space="0" w:color="auto"/>
        <w:right w:val="none" w:sz="0" w:space="0" w:color="auto"/>
      </w:divBdr>
    </w:div>
    <w:div w:id="527333612">
      <w:bodyDiv w:val="1"/>
      <w:marLeft w:val="0"/>
      <w:marRight w:val="0"/>
      <w:marTop w:val="0"/>
      <w:marBottom w:val="0"/>
      <w:divBdr>
        <w:top w:val="none" w:sz="0" w:space="0" w:color="auto"/>
        <w:left w:val="none" w:sz="0" w:space="0" w:color="auto"/>
        <w:bottom w:val="none" w:sz="0" w:space="0" w:color="auto"/>
        <w:right w:val="none" w:sz="0" w:space="0" w:color="auto"/>
      </w:divBdr>
    </w:div>
    <w:div w:id="528180418">
      <w:bodyDiv w:val="1"/>
      <w:marLeft w:val="0"/>
      <w:marRight w:val="0"/>
      <w:marTop w:val="0"/>
      <w:marBottom w:val="0"/>
      <w:divBdr>
        <w:top w:val="none" w:sz="0" w:space="0" w:color="auto"/>
        <w:left w:val="none" w:sz="0" w:space="0" w:color="auto"/>
        <w:bottom w:val="none" w:sz="0" w:space="0" w:color="auto"/>
        <w:right w:val="none" w:sz="0" w:space="0" w:color="auto"/>
      </w:divBdr>
    </w:div>
    <w:div w:id="528640042">
      <w:bodyDiv w:val="1"/>
      <w:marLeft w:val="0"/>
      <w:marRight w:val="0"/>
      <w:marTop w:val="0"/>
      <w:marBottom w:val="0"/>
      <w:divBdr>
        <w:top w:val="none" w:sz="0" w:space="0" w:color="auto"/>
        <w:left w:val="none" w:sz="0" w:space="0" w:color="auto"/>
        <w:bottom w:val="none" w:sz="0" w:space="0" w:color="auto"/>
        <w:right w:val="none" w:sz="0" w:space="0" w:color="auto"/>
      </w:divBdr>
    </w:div>
    <w:div w:id="529296070">
      <w:bodyDiv w:val="1"/>
      <w:marLeft w:val="0"/>
      <w:marRight w:val="0"/>
      <w:marTop w:val="0"/>
      <w:marBottom w:val="0"/>
      <w:divBdr>
        <w:top w:val="none" w:sz="0" w:space="0" w:color="auto"/>
        <w:left w:val="none" w:sz="0" w:space="0" w:color="auto"/>
        <w:bottom w:val="none" w:sz="0" w:space="0" w:color="auto"/>
        <w:right w:val="none" w:sz="0" w:space="0" w:color="auto"/>
      </w:divBdr>
    </w:div>
    <w:div w:id="529538248">
      <w:bodyDiv w:val="1"/>
      <w:marLeft w:val="0"/>
      <w:marRight w:val="0"/>
      <w:marTop w:val="0"/>
      <w:marBottom w:val="0"/>
      <w:divBdr>
        <w:top w:val="none" w:sz="0" w:space="0" w:color="auto"/>
        <w:left w:val="none" w:sz="0" w:space="0" w:color="auto"/>
        <w:bottom w:val="none" w:sz="0" w:space="0" w:color="auto"/>
        <w:right w:val="none" w:sz="0" w:space="0" w:color="auto"/>
      </w:divBdr>
    </w:div>
    <w:div w:id="530146588">
      <w:bodyDiv w:val="1"/>
      <w:marLeft w:val="0"/>
      <w:marRight w:val="0"/>
      <w:marTop w:val="0"/>
      <w:marBottom w:val="0"/>
      <w:divBdr>
        <w:top w:val="none" w:sz="0" w:space="0" w:color="auto"/>
        <w:left w:val="none" w:sz="0" w:space="0" w:color="auto"/>
        <w:bottom w:val="none" w:sz="0" w:space="0" w:color="auto"/>
        <w:right w:val="none" w:sz="0" w:space="0" w:color="auto"/>
      </w:divBdr>
    </w:div>
    <w:div w:id="530532057">
      <w:bodyDiv w:val="1"/>
      <w:marLeft w:val="0"/>
      <w:marRight w:val="0"/>
      <w:marTop w:val="0"/>
      <w:marBottom w:val="0"/>
      <w:divBdr>
        <w:top w:val="none" w:sz="0" w:space="0" w:color="auto"/>
        <w:left w:val="none" w:sz="0" w:space="0" w:color="auto"/>
        <w:bottom w:val="none" w:sz="0" w:space="0" w:color="auto"/>
        <w:right w:val="none" w:sz="0" w:space="0" w:color="auto"/>
      </w:divBdr>
    </w:div>
    <w:div w:id="531725974">
      <w:bodyDiv w:val="1"/>
      <w:marLeft w:val="0"/>
      <w:marRight w:val="0"/>
      <w:marTop w:val="0"/>
      <w:marBottom w:val="0"/>
      <w:divBdr>
        <w:top w:val="none" w:sz="0" w:space="0" w:color="auto"/>
        <w:left w:val="none" w:sz="0" w:space="0" w:color="auto"/>
        <w:bottom w:val="none" w:sz="0" w:space="0" w:color="auto"/>
        <w:right w:val="none" w:sz="0" w:space="0" w:color="auto"/>
      </w:divBdr>
    </w:div>
    <w:div w:id="531767578">
      <w:bodyDiv w:val="1"/>
      <w:marLeft w:val="0"/>
      <w:marRight w:val="0"/>
      <w:marTop w:val="0"/>
      <w:marBottom w:val="0"/>
      <w:divBdr>
        <w:top w:val="none" w:sz="0" w:space="0" w:color="auto"/>
        <w:left w:val="none" w:sz="0" w:space="0" w:color="auto"/>
        <w:bottom w:val="none" w:sz="0" w:space="0" w:color="auto"/>
        <w:right w:val="none" w:sz="0" w:space="0" w:color="auto"/>
      </w:divBdr>
    </w:div>
    <w:div w:id="531842989">
      <w:bodyDiv w:val="1"/>
      <w:marLeft w:val="0"/>
      <w:marRight w:val="0"/>
      <w:marTop w:val="0"/>
      <w:marBottom w:val="0"/>
      <w:divBdr>
        <w:top w:val="none" w:sz="0" w:space="0" w:color="auto"/>
        <w:left w:val="none" w:sz="0" w:space="0" w:color="auto"/>
        <w:bottom w:val="none" w:sz="0" w:space="0" w:color="auto"/>
        <w:right w:val="none" w:sz="0" w:space="0" w:color="auto"/>
      </w:divBdr>
    </w:div>
    <w:div w:id="533006545">
      <w:bodyDiv w:val="1"/>
      <w:marLeft w:val="0"/>
      <w:marRight w:val="0"/>
      <w:marTop w:val="0"/>
      <w:marBottom w:val="0"/>
      <w:divBdr>
        <w:top w:val="none" w:sz="0" w:space="0" w:color="auto"/>
        <w:left w:val="none" w:sz="0" w:space="0" w:color="auto"/>
        <w:bottom w:val="none" w:sz="0" w:space="0" w:color="auto"/>
        <w:right w:val="none" w:sz="0" w:space="0" w:color="auto"/>
      </w:divBdr>
    </w:div>
    <w:div w:id="533612477">
      <w:bodyDiv w:val="1"/>
      <w:marLeft w:val="0"/>
      <w:marRight w:val="0"/>
      <w:marTop w:val="0"/>
      <w:marBottom w:val="0"/>
      <w:divBdr>
        <w:top w:val="none" w:sz="0" w:space="0" w:color="auto"/>
        <w:left w:val="none" w:sz="0" w:space="0" w:color="auto"/>
        <w:bottom w:val="none" w:sz="0" w:space="0" w:color="auto"/>
        <w:right w:val="none" w:sz="0" w:space="0" w:color="auto"/>
      </w:divBdr>
    </w:div>
    <w:div w:id="533663926">
      <w:bodyDiv w:val="1"/>
      <w:marLeft w:val="0"/>
      <w:marRight w:val="0"/>
      <w:marTop w:val="0"/>
      <w:marBottom w:val="0"/>
      <w:divBdr>
        <w:top w:val="none" w:sz="0" w:space="0" w:color="auto"/>
        <w:left w:val="none" w:sz="0" w:space="0" w:color="auto"/>
        <w:bottom w:val="none" w:sz="0" w:space="0" w:color="auto"/>
        <w:right w:val="none" w:sz="0" w:space="0" w:color="auto"/>
      </w:divBdr>
    </w:div>
    <w:div w:id="533931092">
      <w:bodyDiv w:val="1"/>
      <w:marLeft w:val="0"/>
      <w:marRight w:val="0"/>
      <w:marTop w:val="0"/>
      <w:marBottom w:val="0"/>
      <w:divBdr>
        <w:top w:val="none" w:sz="0" w:space="0" w:color="auto"/>
        <w:left w:val="none" w:sz="0" w:space="0" w:color="auto"/>
        <w:bottom w:val="none" w:sz="0" w:space="0" w:color="auto"/>
        <w:right w:val="none" w:sz="0" w:space="0" w:color="auto"/>
      </w:divBdr>
    </w:div>
    <w:div w:id="534078890">
      <w:bodyDiv w:val="1"/>
      <w:marLeft w:val="0"/>
      <w:marRight w:val="0"/>
      <w:marTop w:val="0"/>
      <w:marBottom w:val="0"/>
      <w:divBdr>
        <w:top w:val="none" w:sz="0" w:space="0" w:color="auto"/>
        <w:left w:val="none" w:sz="0" w:space="0" w:color="auto"/>
        <w:bottom w:val="none" w:sz="0" w:space="0" w:color="auto"/>
        <w:right w:val="none" w:sz="0" w:space="0" w:color="auto"/>
      </w:divBdr>
    </w:div>
    <w:div w:id="534806481">
      <w:bodyDiv w:val="1"/>
      <w:marLeft w:val="0"/>
      <w:marRight w:val="0"/>
      <w:marTop w:val="0"/>
      <w:marBottom w:val="0"/>
      <w:divBdr>
        <w:top w:val="none" w:sz="0" w:space="0" w:color="auto"/>
        <w:left w:val="none" w:sz="0" w:space="0" w:color="auto"/>
        <w:bottom w:val="none" w:sz="0" w:space="0" w:color="auto"/>
        <w:right w:val="none" w:sz="0" w:space="0" w:color="auto"/>
      </w:divBdr>
    </w:div>
    <w:div w:id="535510119">
      <w:bodyDiv w:val="1"/>
      <w:marLeft w:val="0"/>
      <w:marRight w:val="0"/>
      <w:marTop w:val="0"/>
      <w:marBottom w:val="0"/>
      <w:divBdr>
        <w:top w:val="none" w:sz="0" w:space="0" w:color="auto"/>
        <w:left w:val="none" w:sz="0" w:space="0" w:color="auto"/>
        <w:bottom w:val="none" w:sz="0" w:space="0" w:color="auto"/>
        <w:right w:val="none" w:sz="0" w:space="0" w:color="auto"/>
      </w:divBdr>
    </w:div>
    <w:div w:id="535895411">
      <w:bodyDiv w:val="1"/>
      <w:marLeft w:val="0"/>
      <w:marRight w:val="0"/>
      <w:marTop w:val="0"/>
      <w:marBottom w:val="0"/>
      <w:divBdr>
        <w:top w:val="none" w:sz="0" w:space="0" w:color="auto"/>
        <w:left w:val="none" w:sz="0" w:space="0" w:color="auto"/>
        <w:bottom w:val="none" w:sz="0" w:space="0" w:color="auto"/>
        <w:right w:val="none" w:sz="0" w:space="0" w:color="auto"/>
      </w:divBdr>
    </w:div>
    <w:div w:id="536091874">
      <w:bodyDiv w:val="1"/>
      <w:marLeft w:val="0"/>
      <w:marRight w:val="0"/>
      <w:marTop w:val="0"/>
      <w:marBottom w:val="0"/>
      <w:divBdr>
        <w:top w:val="none" w:sz="0" w:space="0" w:color="auto"/>
        <w:left w:val="none" w:sz="0" w:space="0" w:color="auto"/>
        <w:bottom w:val="none" w:sz="0" w:space="0" w:color="auto"/>
        <w:right w:val="none" w:sz="0" w:space="0" w:color="auto"/>
      </w:divBdr>
    </w:div>
    <w:div w:id="536814289">
      <w:bodyDiv w:val="1"/>
      <w:marLeft w:val="0"/>
      <w:marRight w:val="0"/>
      <w:marTop w:val="0"/>
      <w:marBottom w:val="0"/>
      <w:divBdr>
        <w:top w:val="none" w:sz="0" w:space="0" w:color="auto"/>
        <w:left w:val="none" w:sz="0" w:space="0" w:color="auto"/>
        <w:bottom w:val="none" w:sz="0" w:space="0" w:color="auto"/>
        <w:right w:val="none" w:sz="0" w:space="0" w:color="auto"/>
      </w:divBdr>
    </w:div>
    <w:div w:id="537205953">
      <w:bodyDiv w:val="1"/>
      <w:marLeft w:val="0"/>
      <w:marRight w:val="0"/>
      <w:marTop w:val="0"/>
      <w:marBottom w:val="0"/>
      <w:divBdr>
        <w:top w:val="none" w:sz="0" w:space="0" w:color="auto"/>
        <w:left w:val="none" w:sz="0" w:space="0" w:color="auto"/>
        <w:bottom w:val="none" w:sz="0" w:space="0" w:color="auto"/>
        <w:right w:val="none" w:sz="0" w:space="0" w:color="auto"/>
      </w:divBdr>
    </w:div>
    <w:div w:id="537350647">
      <w:bodyDiv w:val="1"/>
      <w:marLeft w:val="0"/>
      <w:marRight w:val="0"/>
      <w:marTop w:val="0"/>
      <w:marBottom w:val="0"/>
      <w:divBdr>
        <w:top w:val="none" w:sz="0" w:space="0" w:color="auto"/>
        <w:left w:val="none" w:sz="0" w:space="0" w:color="auto"/>
        <w:bottom w:val="none" w:sz="0" w:space="0" w:color="auto"/>
        <w:right w:val="none" w:sz="0" w:space="0" w:color="auto"/>
      </w:divBdr>
    </w:div>
    <w:div w:id="537595007">
      <w:bodyDiv w:val="1"/>
      <w:marLeft w:val="0"/>
      <w:marRight w:val="0"/>
      <w:marTop w:val="0"/>
      <w:marBottom w:val="0"/>
      <w:divBdr>
        <w:top w:val="none" w:sz="0" w:space="0" w:color="auto"/>
        <w:left w:val="none" w:sz="0" w:space="0" w:color="auto"/>
        <w:bottom w:val="none" w:sz="0" w:space="0" w:color="auto"/>
        <w:right w:val="none" w:sz="0" w:space="0" w:color="auto"/>
      </w:divBdr>
    </w:div>
    <w:div w:id="537664117">
      <w:bodyDiv w:val="1"/>
      <w:marLeft w:val="0"/>
      <w:marRight w:val="0"/>
      <w:marTop w:val="0"/>
      <w:marBottom w:val="0"/>
      <w:divBdr>
        <w:top w:val="none" w:sz="0" w:space="0" w:color="auto"/>
        <w:left w:val="none" w:sz="0" w:space="0" w:color="auto"/>
        <w:bottom w:val="none" w:sz="0" w:space="0" w:color="auto"/>
        <w:right w:val="none" w:sz="0" w:space="0" w:color="auto"/>
      </w:divBdr>
    </w:div>
    <w:div w:id="537812556">
      <w:bodyDiv w:val="1"/>
      <w:marLeft w:val="0"/>
      <w:marRight w:val="0"/>
      <w:marTop w:val="0"/>
      <w:marBottom w:val="0"/>
      <w:divBdr>
        <w:top w:val="none" w:sz="0" w:space="0" w:color="auto"/>
        <w:left w:val="none" w:sz="0" w:space="0" w:color="auto"/>
        <w:bottom w:val="none" w:sz="0" w:space="0" w:color="auto"/>
        <w:right w:val="none" w:sz="0" w:space="0" w:color="auto"/>
      </w:divBdr>
    </w:div>
    <w:div w:id="538400021">
      <w:bodyDiv w:val="1"/>
      <w:marLeft w:val="0"/>
      <w:marRight w:val="0"/>
      <w:marTop w:val="0"/>
      <w:marBottom w:val="0"/>
      <w:divBdr>
        <w:top w:val="none" w:sz="0" w:space="0" w:color="auto"/>
        <w:left w:val="none" w:sz="0" w:space="0" w:color="auto"/>
        <w:bottom w:val="none" w:sz="0" w:space="0" w:color="auto"/>
        <w:right w:val="none" w:sz="0" w:space="0" w:color="auto"/>
      </w:divBdr>
    </w:div>
    <w:div w:id="538666036">
      <w:bodyDiv w:val="1"/>
      <w:marLeft w:val="0"/>
      <w:marRight w:val="0"/>
      <w:marTop w:val="0"/>
      <w:marBottom w:val="0"/>
      <w:divBdr>
        <w:top w:val="none" w:sz="0" w:space="0" w:color="auto"/>
        <w:left w:val="none" w:sz="0" w:space="0" w:color="auto"/>
        <w:bottom w:val="none" w:sz="0" w:space="0" w:color="auto"/>
        <w:right w:val="none" w:sz="0" w:space="0" w:color="auto"/>
      </w:divBdr>
    </w:div>
    <w:div w:id="538863307">
      <w:bodyDiv w:val="1"/>
      <w:marLeft w:val="0"/>
      <w:marRight w:val="0"/>
      <w:marTop w:val="0"/>
      <w:marBottom w:val="0"/>
      <w:divBdr>
        <w:top w:val="none" w:sz="0" w:space="0" w:color="auto"/>
        <w:left w:val="none" w:sz="0" w:space="0" w:color="auto"/>
        <w:bottom w:val="none" w:sz="0" w:space="0" w:color="auto"/>
        <w:right w:val="none" w:sz="0" w:space="0" w:color="auto"/>
      </w:divBdr>
    </w:div>
    <w:div w:id="538903444">
      <w:bodyDiv w:val="1"/>
      <w:marLeft w:val="0"/>
      <w:marRight w:val="0"/>
      <w:marTop w:val="0"/>
      <w:marBottom w:val="0"/>
      <w:divBdr>
        <w:top w:val="none" w:sz="0" w:space="0" w:color="auto"/>
        <w:left w:val="none" w:sz="0" w:space="0" w:color="auto"/>
        <w:bottom w:val="none" w:sz="0" w:space="0" w:color="auto"/>
        <w:right w:val="none" w:sz="0" w:space="0" w:color="auto"/>
      </w:divBdr>
    </w:div>
    <w:div w:id="539903023">
      <w:bodyDiv w:val="1"/>
      <w:marLeft w:val="0"/>
      <w:marRight w:val="0"/>
      <w:marTop w:val="0"/>
      <w:marBottom w:val="0"/>
      <w:divBdr>
        <w:top w:val="none" w:sz="0" w:space="0" w:color="auto"/>
        <w:left w:val="none" w:sz="0" w:space="0" w:color="auto"/>
        <w:bottom w:val="none" w:sz="0" w:space="0" w:color="auto"/>
        <w:right w:val="none" w:sz="0" w:space="0" w:color="auto"/>
      </w:divBdr>
    </w:div>
    <w:div w:id="540945565">
      <w:bodyDiv w:val="1"/>
      <w:marLeft w:val="0"/>
      <w:marRight w:val="0"/>
      <w:marTop w:val="0"/>
      <w:marBottom w:val="0"/>
      <w:divBdr>
        <w:top w:val="none" w:sz="0" w:space="0" w:color="auto"/>
        <w:left w:val="none" w:sz="0" w:space="0" w:color="auto"/>
        <w:bottom w:val="none" w:sz="0" w:space="0" w:color="auto"/>
        <w:right w:val="none" w:sz="0" w:space="0" w:color="auto"/>
      </w:divBdr>
    </w:div>
    <w:div w:id="541476797">
      <w:bodyDiv w:val="1"/>
      <w:marLeft w:val="0"/>
      <w:marRight w:val="0"/>
      <w:marTop w:val="0"/>
      <w:marBottom w:val="0"/>
      <w:divBdr>
        <w:top w:val="none" w:sz="0" w:space="0" w:color="auto"/>
        <w:left w:val="none" w:sz="0" w:space="0" w:color="auto"/>
        <w:bottom w:val="none" w:sz="0" w:space="0" w:color="auto"/>
        <w:right w:val="none" w:sz="0" w:space="0" w:color="auto"/>
      </w:divBdr>
    </w:div>
    <w:div w:id="542597206">
      <w:bodyDiv w:val="1"/>
      <w:marLeft w:val="0"/>
      <w:marRight w:val="0"/>
      <w:marTop w:val="0"/>
      <w:marBottom w:val="0"/>
      <w:divBdr>
        <w:top w:val="none" w:sz="0" w:space="0" w:color="auto"/>
        <w:left w:val="none" w:sz="0" w:space="0" w:color="auto"/>
        <w:bottom w:val="none" w:sz="0" w:space="0" w:color="auto"/>
        <w:right w:val="none" w:sz="0" w:space="0" w:color="auto"/>
      </w:divBdr>
    </w:div>
    <w:div w:id="543178900">
      <w:bodyDiv w:val="1"/>
      <w:marLeft w:val="0"/>
      <w:marRight w:val="0"/>
      <w:marTop w:val="0"/>
      <w:marBottom w:val="0"/>
      <w:divBdr>
        <w:top w:val="none" w:sz="0" w:space="0" w:color="auto"/>
        <w:left w:val="none" w:sz="0" w:space="0" w:color="auto"/>
        <w:bottom w:val="none" w:sz="0" w:space="0" w:color="auto"/>
        <w:right w:val="none" w:sz="0" w:space="0" w:color="auto"/>
      </w:divBdr>
    </w:div>
    <w:div w:id="543325692">
      <w:bodyDiv w:val="1"/>
      <w:marLeft w:val="0"/>
      <w:marRight w:val="0"/>
      <w:marTop w:val="0"/>
      <w:marBottom w:val="0"/>
      <w:divBdr>
        <w:top w:val="none" w:sz="0" w:space="0" w:color="auto"/>
        <w:left w:val="none" w:sz="0" w:space="0" w:color="auto"/>
        <w:bottom w:val="none" w:sz="0" w:space="0" w:color="auto"/>
        <w:right w:val="none" w:sz="0" w:space="0" w:color="auto"/>
      </w:divBdr>
    </w:div>
    <w:div w:id="543711874">
      <w:bodyDiv w:val="1"/>
      <w:marLeft w:val="0"/>
      <w:marRight w:val="0"/>
      <w:marTop w:val="0"/>
      <w:marBottom w:val="0"/>
      <w:divBdr>
        <w:top w:val="none" w:sz="0" w:space="0" w:color="auto"/>
        <w:left w:val="none" w:sz="0" w:space="0" w:color="auto"/>
        <w:bottom w:val="none" w:sz="0" w:space="0" w:color="auto"/>
        <w:right w:val="none" w:sz="0" w:space="0" w:color="auto"/>
      </w:divBdr>
    </w:div>
    <w:div w:id="543908687">
      <w:bodyDiv w:val="1"/>
      <w:marLeft w:val="0"/>
      <w:marRight w:val="0"/>
      <w:marTop w:val="0"/>
      <w:marBottom w:val="0"/>
      <w:divBdr>
        <w:top w:val="none" w:sz="0" w:space="0" w:color="auto"/>
        <w:left w:val="none" w:sz="0" w:space="0" w:color="auto"/>
        <w:bottom w:val="none" w:sz="0" w:space="0" w:color="auto"/>
        <w:right w:val="none" w:sz="0" w:space="0" w:color="auto"/>
      </w:divBdr>
    </w:div>
    <w:div w:id="544758506">
      <w:bodyDiv w:val="1"/>
      <w:marLeft w:val="0"/>
      <w:marRight w:val="0"/>
      <w:marTop w:val="0"/>
      <w:marBottom w:val="0"/>
      <w:divBdr>
        <w:top w:val="none" w:sz="0" w:space="0" w:color="auto"/>
        <w:left w:val="none" w:sz="0" w:space="0" w:color="auto"/>
        <w:bottom w:val="none" w:sz="0" w:space="0" w:color="auto"/>
        <w:right w:val="none" w:sz="0" w:space="0" w:color="auto"/>
      </w:divBdr>
    </w:div>
    <w:div w:id="544951980">
      <w:bodyDiv w:val="1"/>
      <w:marLeft w:val="0"/>
      <w:marRight w:val="0"/>
      <w:marTop w:val="0"/>
      <w:marBottom w:val="0"/>
      <w:divBdr>
        <w:top w:val="none" w:sz="0" w:space="0" w:color="auto"/>
        <w:left w:val="none" w:sz="0" w:space="0" w:color="auto"/>
        <w:bottom w:val="none" w:sz="0" w:space="0" w:color="auto"/>
        <w:right w:val="none" w:sz="0" w:space="0" w:color="auto"/>
      </w:divBdr>
    </w:div>
    <w:div w:id="545221052">
      <w:bodyDiv w:val="1"/>
      <w:marLeft w:val="0"/>
      <w:marRight w:val="0"/>
      <w:marTop w:val="0"/>
      <w:marBottom w:val="0"/>
      <w:divBdr>
        <w:top w:val="none" w:sz="0" w:space="0" w:color="auto"/>
        <w:left w:val="none" w:sz="0" w:space="0" w:color="auto"/>
        <w:bottom w:val="none" w:sz="0" w:space="0" w:color="auto"/>
        <w:right w:val="none" w:sz="0" w:space="0" w:color="auto"/>
      </w:divBdr>
    </w:div>
    <w:div w:id="546066592">
      <w:bodyDiv w:val="1"/>
      <w:marLeft w:val="0"/>
      <w:marRight w:val="0"/>
      <w:marTop w:val="0"/>
      <w:marBottom w:val="0"/>
      <w:divBdr>
        <w:top w:val="none" w:sz="0" w:space="0" w:color="auto"/>
        <w:left w:val="none" w:sz="0" w:space="0" w:color="auto"/>
        <w:bottom w:val="none" w:sz="0" w:space="0" w:color="auto"/>
        <w:right w:val="none" w:sz="0" w:space="0" w:color="auto"/>
      </w:divBdr>
    </w:div>
    <w:div w:id="546916563">
      <w:bodyDiv w:val="1"/>
      <w:marLeft w:val="0"/>
      <w:marRight w:val="0"/>
      <w:marTop w:val="0"/>
      <w:marBottom w:val="0"/>
      <w:divBdr>
        <w:top w:val="none" w:sz="0" w:space="0" w:color="auto"/>
        <w:left w:val="none" w:sz="0" w:space="0" w:color="auto"/>
        <w:bottom w:val="none" w:sz="0" w:space="0" w:color="auto"/>
        <w:right w:val="none" w:sz="0" w:space="0" w:color="auto"/>
      </w:divBdr>
    </w:div>
    <w:div w:id="547105846">
      <w:bodyDiv w:val="1"/>
      <w:marLeft w:val="0"/>
      <w:marRight w:val="0"/>
      <w:marTop w:val="0"/>
      <w:marBottom w:val="0"/>
      <w:divBdr>
        <w:top w:val="none" w:sz="0" w:space="0" w:color="auto"/>
        <w:left w:val="none" w:sz="0" w:space="0" w:color="auto"/>
        <w:bottom w:val="none" w:sz="0" w:space="0" w:color="auto"/>
        <w:right w:val="none" w:sz="0" w:space="0" w:color="auto"/>
      </w:divBdr>
    </w:div>
    <w:div w:id="547107003">
      <w:bodyDiv w:val="1"/>
      <w:marLeft w:val="0"/>
      <w:marRight w:val="0"/>
      <w:marTop w:val="0"/>
      <w:marBottom w:val="0"/>
      <w:divBdr>
        <w:top w:val="none" w:sz="0" w:space="0" w:color="auto"/>
        <w:left w:val="none" w:sz="0" w:space="0" w:color="auto"/>
        <w:bottom w:val="none" w:sz="0" w:space="0" w:color="auto"/>
        <w:right w:val="none" w:sz="0" w:space="0" w:color="auto"/>
      </w:divBdr>
    </w:div>
    <w:div w:id="549077260">
      <w:bodyDiv w:val="1"/>
      <w:marLeft w:val="0"/>
      <w:marRight w:val="0"/>
      <w:marTop w:val="0"/>
      <w:marBottom w:val="0"/>
      <w:divBdr>
        <w:top w:val="none" w:sz="0" w:space="0" w:color="auto"/>
        <w:left w:val="none" w:sz="0" w:space="0" w:color="auto"/>
        <w:bottom w:val="none" w:sz="0" w:space="0" w:color="auto"/>
        <w:right w:val="none" w:sz="0" w:space="0" w:color="auto"/>
      </w:divBdr>
    </w:div>
    <w:div w:id="549810307">
      <w:bodyDiv w:val="1"/>
      <w:marLeft w:val="0"/>
      <w:marRight w:val="0"/>
      <w:marTop w:val="0"/>
      <w:marBottom w:val="0"/>
      <w:divBdr>
        <w:top w:val="none" w:sz="0" w:space="0" w:color="auto"/>
        <w:left w:val="none" w:sz="0" w:space="0" w:color="auto"/>
        <w:bottom w:val="none" w:sz="0" w:space="0" w:color="auto"/>
        <w:right w:val="none" w:sz="0" w:space="0" w:color="auto"/>
      </w:divBdr>
    </w:div>
    <w:div w:id="550655933">
      <w:bodyDiv w:val="1"/>
      <w:marLeft w:val="0"/>
      <w:marRight w:val="0"/>
      <w:marTop w:val="0"/>
      <w:marBottom w:val="0"/>
      <w:divBdr>
        <w:top w:val="none" w:sz="0" w:space="0" w:color="auto"/>
        <w:left w:val="none" w:sz="0" w:space="0" w:color="auto"/>
        <w:bottom w:val="none" w:sz="0" w:space="0" w:color="auto"/>
        <w:right w:val="none" w:sz="0" w:space="0" w:color="auto"/>
      </w:divBdr>
    </w:div>
    <w:div w:id="550847834">
      <w:bodyDiv w:val="1"/>
      <w:marLeft w:val="0"/>
      <w:marRight w:val="0"/>
      <w:marTop w:val="0"/>
      <w:marBottom w:val="0"/>
      <w:divBdr>
        <w:top w:val="none" w:sz="0" w:space="0" w:color="auto"/>
        <w:left w:val="none" w:sz="0" w:space="0" w:color="auto"/>
        <w:bottom w:val="none" w:sz="0" w:space="0" w:color="auto"/>
        <w:right w:val="none" w:sz="0" w:space="0" w:color="auto"/>
      </w:divBdr>
    </w:div>
    <w:div w:id="550918840">
      <w:bodyDiv w:val="1"/>
      <w:marLeft w:val="0"/>
      <w:marRight w:val="0"/>
      <w:marTop w:val="0"/>
      <w:marBottom w:val="0"/>
      <w:divBdr>
        <w:top w:val="none" w:sz="0" w:space="0" w:color="auto"/>
        <w:left w:val="none" w:sz="0" w:space="0" w:color="auto"/>
        <w:bottom w:val="none" w:sz="0" w:space="0" w:color="auto"/>
        <w:right w:val="none" w:sz="0" w:space="0" w:color="auto"/>
      </w:divBdr>
    </w:div>
    <w:div w:id="551112045">
      <w:bodyDiv w:val="1"/>
      <w:marLeft w:val="0"/>
      <w:marRight w:val="0"/>
      <w:marTop w:val="0"/>
      <w:marBottom w:val="0"/>
      <w:divBdr>
        <w:top w:val="none" w:sz="0" w:space="0" w:color="auto"/>
        <w:left w:val="none" w:sz="0" w:space="0" w:color="auto"/>
        <w:bottom w:val="none" w:sz="0" w:space="0" w:color="auto"/>
        <w:right w:val="none" w:sz="0" w:space="0" w:color="auto"/>
      </w:divBdr>
    </w:div>
    <w:div w:id="552159655">
      <w:bodyDiv w:val="1"/>
      <w:marLeft w:val="0"/>
      <w:marRight w:val="0"/>
      <w:marTop w:val="0"/>
      <w:marBottom w:val="0"/>
      <w:divBdr>
        <w:top w:val="none" w:sz="0" w:space="0" w:color="auto"/>
        <w:left w:val="none" w:sz="0" w:space="0" w:color="auto"/>
        <w:bottom w:val="none" w:sz="0" w:space="0" w:color="auto"/>
        <w:right w:val="none" w:sz="0" w:space="0" w:color="auto"/>
      </w:divBdr>
    </w:div>
    <w:div w:id="553545184">
      <w:bodyDiv w:val="1"/>
      <w:marLeft w:val="0"/>
      <w:marRight w:val="0"/>
      <w:marTop w:val="0"/>
      <w:marBottom w:val="0"/>
      <w:divBdr>
        <w:top w:val="none" w:sz="0" w:space="0" w:color="auto"/>
        <w:left w:val="none" w:sz="0" w:space="0" w:color="auto"/>
        <w:bottom w:val="none" w:sz="0" w:space="0" w:color="auto"/>
        <w:right w:val="none" w:sz="0" w:space="0" w:color="auto"/>
      </w:divBdr>
    </w:div>
    <w:div w:id="554317122">
      <w:bodyDiv w:val="1"/>
      <w:marLeft w:val="0"/>
      <w:marRight w:val="0"/>
      <w:marTop w:val="0"/>
      <w:marBottom w:val="0"/>
      <w:divBdr>
        <w:top w:val="none" w:sz="0" w:space="0" w:color="auto"/>
        <w:left w:val="none" w:sz="0" w:space="0" w:color="auto"/>
        <w:bottom w:val="none" w:sz="0" w:space="0" w:color="auto"/>
        <w:right w:val="none" w:sz="0" w:space="0" w:color="auto"/>
      </w:divBdr>
    </w:div>
    <w:div w:id="556210231">
      <w:bodyDiv w:val="1"/>
      <w:marLeft w:val="0"/>
      <w:marRight w:val="0"/>
      <w:marTop w:val="0"/>
      <w:marBottom w:val="0"/>
      <w:divBdr>
        <w:top w:val="none" w:sz="0" w:space="0" w:color="auto"/>
        <w:left w:val="none" w:sz="0" w:space="0" w:color="auto"/>
        <w:bottom w:val="none" w:sz="0" w:space="0" w:color="auto"/>
        <w:right w:val="none" w:sz="0" w:space="0" w:color="auto"/>
      </w:divBdr>
    </w:div>
    <w:div w:id="556358030">
      <w:bodyDiv w:val="1"/>
      <w:marLeft w:val="0"/>
      <w:marRight w:val="0"/>
      <w:marTop w:val="0"/>
      <w:marBottom w:val="0"/>
      <w:divBdr>
        <w:top w:val="none" w:sz="0" w:space="0" w:color="auto"/>
        <w:left w:val="none" w:sz="0" w:space="0" w:color="auto"/>
        <w:bottom w:val="none" w:sz="0" w:space="0" w:color="auto"/>
        <w:right w:val="none" w:sz="0" w:space="0" w:color="auto"/>
      </w:divBdr>
    </w:div>
    <w:div w:id="556626608">
      <w:bodyDiv w:val="1"/>
      <w:marLeft w:val="0"/>
      <w:marRight w:val="0"/>
      <w:marTop w:val="0"/>
      <w:marBottom w:val="0"/>
      <w:divBdr>
        <w:top w:val="none" w:sz="0" w:space="0" w:color="auto"/>
        <w:left w:val="none" w:sz="0" w:space="0" w:color="auto"/>
        <w:bottom w:val="none" w:sz="0" w:space="0" w:color="auto"/>
        <w:right w:val="none" w:sz="0" w:space="0" w:color="auto"/>
      </w:divBdr>
    </w:div>
    <w:div w:id="556860203">
      <w:bodyDiv w:val="1"/>
      <w:marLeft w:val="0"/>
      <w:marRight w:val="0"/>
      <w:marTop w:val="0"/>
      <w:marBottom w:val="0"/>
      <w:divBdr>
        <w:top w:val="none" w:sz="0" w:space="0" w:color="auto"/>
        <w:left w:val="none" w:sz="0" w:space="0" w:color="auto"/>
        <w:bottom w:val="none" w:sz="0" w:space="0" w:color="auto"/>
        <w:right w:val="none" w:sz="0" w:space="0" w:color="auto"/>
      </w:divBdr>
    </w:div>
    <w:div w:id="558708571">
      <w:bodyDiv w:val="1"/>
      <w:marLeft w:val="0"/>
      <w:marRight w:val="0"/>
      <w:marTop w:val="0"/>
      <w:marBottom w:val="0"/>
      <w:divBdr>
        <w:top w:val="none" w:sz="0" w:space="0" w:color="auto"/>
        <w:left w:val="none" w:sz="0" w:space="0" w:color="auto"/>
        <w:bottom w:val="none" w:sz="0" w:space="0" w:color="auto"/>
        <w:right w:val="none" w:sz="0" w:space="0" w:color="auto"/>
      </w:divBdr>
    </w:div>
    <w:div w:id="558787199">
      <w:bodyDiv w:val="1"/>
      <w:marLeft w:val="0"/>
      <w:marRight w:val="0"/>
      <w:marTop w:val="0"/>
      <w:marBottom w:val="0"/>
      <w:divBdr>
        <w:top w:val="none" w:sz="0" w:space="0" w:color="auto"/>
        <w:left w:val="none" w:sz="0" w:space="0" w:color="auto"/>
        <w:bottom w:val="none" w:sz="0" w:space="0" w:color="auto"/>
        <w:right w:val="none" w:sz="0" w:space="0" w:color="auto"/>
      </w:divBdr>
    </w:div>
    <w:div w:id="559948698">
      <w:bodyDiv w:val="1"/>
      <w:marLeft w:val="0"/>
      <w:marRight w:val="0"/>
      <w:marTop w:val="0"/>
      <w:marBottom w:val="0"/>
      <w:divBdr>
        <w:top w:val="none" w:sz="0" w:space="0" w:color="auto"/>
        <w:left w:val="none" w:sz="0" w:space="0" w:color="auto"/>
        <w:bottom w:val="none" w:sz="0" w:space="0" w:color="auto"/>
        <w:right w:val="none" w:sz="0" w:space="0" w:color="auto"/>
      </w:divBdr>
    </w:div>
    <w:div w:id="560291324">
      <w:bodyDiv w:val="1"/>
      <w:marLeft w:val="0"/>
      <w:marRight w:val="0"/>
      <w:marTop w:val="0"/>
      <w:marBottom w:val="0"/>
      <w:divBdr>
        <w:top w:val="none" w:sz="0" w:space="0" w:color="auto"/>
        <w:left w:val="none" w:sz="0" w:space="0" w:color="auto"/>
        <w:bottom w:val="none" w:sz="0" w:space="0" w:color="auto"/>
        <w:right w:val="none" w:sz="0" w:space="0" w:color="auto"/>
      </w:divBdr>
    </w:div>
    <w:div w:id="560677272">
      <w:bodyDiv w:val="1"/>
      <w:marLeft w:val="0"/>
      <w:marRight w:val="0"/>
      <w:marTop w:val="0"/>
      <w:marBottom w:val="0"/>
      <w:divBdr>
        <w:top w:val="none" w:sz="0" w:space="0" w:color="auto"/>
        <w:left w:val="none" w:sz="0" w:space="0" w:color="auto"/>
        <w:bottom w:val="none" w:sz="0" w:space="0" w:color="auto"/>
        <w:right w:val="none" w:sz="0" w:space="0" w:color="auto"/>
      </w:divBdr>
    </w:div>
    <w:div w:id="562134668">
      <w:bodyDiv w:val="1"/>
      <w:marLeft w:val="0"/>
      <w:marRight w:val="0"/>
      <w:marTop w:val="0"/>
      <w:marBottom w:val="0"/>
      <w:divBdr>
        <w:top w:val="none" w:sz="0" w:space="0" w:color="auto"/>
        <w:left w:val="none" w:sz="0" w:space="0" w:color="auto"/>
        <w:bottom w:val="none" w:sz="0" w:space="0" w:color="auto"/>
        <w:right w:val="none" w:sz="0" w:space="0" w:color="auto"/>
      </w:divBdr>
    </w:div>
    <w:div w:id="562449380">
      <w:bodyDiv w:val="1"/>
      <w:marLeft w:val="0"/>
      <w:marRight w:val="0"/>
      <w:marTop w:val="0"/>
      <w:marBottom w:val="0"/>
      <w:divBdr>
        <w:top w:val="none" w:sz="0" w:space="0" w:color="auto"/>
        <w:left w:val="none" w:sz="0" w:space="0" w:color="auto"/>
        <w:bottom w:val="none" w:sz="0" w:space="0" w:color="auto"/>
        <w:right w:val="none" w:sz="0" w:space="0" w:color="auto"/>
      </w:divBdr>
    </w:div>
    <w:div w:id="565183833">
      <w:bodyDiv w:val="1"/>
      <w:marLeft w:val="0"/>
      <w:marRight w:val="0"/>
      <w:marTop w:val="0"/>
      <w:marBottom w:val="0"/>
      <w:divBdr>
        <w:top w:val="none" w:sz="0" w:space="0" w:color="auto"/>
        <w:left w:val="none" w:sz="0" w:space="0" w:color="auto"/>
        <w:bottom w:val="none" w:sz="0" w:space="0" w:color="auto"/>
        <w:right w:val="none" w:sz="0" w:space="0" w:color="auto"/>
      </w:divBdr>
    </w:div>
    <w:div w:id="565382164">
      <w:bodyDiv w:val="1"/>
      <w:marLeft w:val="0"/>
      <w:marRight w:val="0"/>
      <w:marTop w:val="0"/>
      <w:marBottom w:val="0"/>
      <w:divBdr>
        <w:top w:val="none" w:sz="0" w:space="0" w:color="auto"/>
        <w:left w:val="none" w:sz="0" w:space="0" w:color="auto"/>
        <w:bottom w:val="none" w:sz="0" w:space="0" w:color="auto"/>
        <w:right w:val="none" w:sz="0" w:space="0" w:color="auto"/>
      </w:divBdr>
    </w:div>
    <w:div w:id="565729469">
      <w:bodyDiv w:val="1"/>
      <w:marLeft w:val="0"/>
      <w:marRight w:val="0"/>
      <w:marTop w:val="0"/>
      <w:marBottom w:val="0"/>
      <w:divBdr>
        <w:top w:val="none" w:sz="0" w:space="0" w:color="auto"/>
        <w:left w:val="none" w:sz="0" w:space="0" w:color="auto"/>
        <w:bottom w:val="none" w:sz="0" w:space="0" w:color="auto"/>
        <w:right w:val="none" w:sz="0" w:space="0" w:color="auto"/>
      </w:divBdr>
    </w:div>
    <w:div w:id="566650392">
      <w:bodyDiv w:val="1"/>
      <w:marLeft w:val="0"/>
      <w:marRight w:val="0"/>
      <w:marTop w:val="0"/>
      <w:marBottom w:val="0"/>
      <w:divBdr>
        <w:top w:val="none" w:sz="0" w:space="0" w:color="auto"/>
        <w:left w:val="none" w:sz="0" w:space="0" w:color="auto"/>
        <w:bottom w:val="none" w:sz="0" w:space="0" w:color="auto"/>
        <w:right w:val="none" w:sz="0" w:space="0" w:color="auto"/>
      </w:divBdr>
    </w:div>
    <w:div w:id="566840513">
      <w:bodyDiv w:val="1"/>
      <w:marLeft w:val="0"/>
      <w:marRight w:val="0"/>
      <w:marTop w:val="0"/>
      <w:marBottom w:val="0"/>
      <w:divBdr>
        <w:top w:val="none" w:sz="0" w:space="0" w:color="auto"/>
        <w:left w:val="none" w:sz="0" w:space="0" w:color="auto"/>
        <w:bottom w:val="none" w:sz="0" w:space="0" w:color="auto"/>
        <w:right w:val="none" w:sz="0" w:space="0" w:color="auto"/>
      </w:divBdr>
    </w:div>
    <w:div w:id="567033816">
      <w:bodyDiv w:val="1"/>
      <w:marLeft w:val="0"/>
      <w:marRight w:val="0"/>
      <w:marTop w:val="0"/>
      <w:marBottom w:val="0"/>
      <w:divBdr>
        <w:top w:val="none" w:sz="0" w:space="0" w:color="auto"/>
        <w:left w:val="none" w:sz="0" w:space="0" w:color="auto"/>
        <w:bottom w:val="none" w:sz="0" w:space="0" w:color="auto"/>
        <w:right w:val="none" w:sz="0" w:space="0" w:color="auto"/>
      </w:divBdr>
    </w:div>
    <w:div w:id="567155460">
      <w:bodyDiv w:val="1"/>
      <w:marLeft w:val="0"/>
      <w:marRight w:val="0"/>
      <w:marTop w:val="0"/>
      <w:marBottom w:val="0"/>
      <w:divBdr>
        <w:top w:val="none" w:sz="0" w:space="0" w:color="auto"/>
        <w:left w:val="none" w:sz="0" w:space="0" w:color="auto"/>
        <w:bottom w:val="none" w:sz="0" w:space="0" w:color="auto"/>
        <w:right w:val="none" w:sz="0" w:space="0" w:color="auto"/>
      </w:divBdr>
    </w:div>
    <w:div w:id="567155795">
      <w:bodyDiv w:val="1"/>
      <w:marLeft w:val="0"/>
      <w:marRight w:val="0"/>
      <w:marTop w:val="0"/>
      <w:marBottom w:val="0"/>
      <w:divBdr>
        <w:top w:val="none" w:sz="0" w:space="0" w:color="auto"/>
        <w:left w:val="none" w:sz="0" w:space="0" w:color="auto"/>
        <w:bottom w:val="none" w:sz="0" w:space="0" w:color="auto"/>
        <w:right w:val="none" w:sz="0" w:space="0" w:color="auto"/>
      </w:divBdr>
    </w:div>
    <w:div w:id="567956134">
      <w:bodyDiv w:val="1"/>
      <w:marLeft w:val="0"/>
      <w:marRight w:val="0"/>
      <w:marTop w:val="0"/>
      <w:marBottom w:val="0"/>
      <w:divBdr>
        <w:top w:val="none" w:sz="0" w:space="0" w:color="auto"/>
        <w:left w:val="none" w:sz="0" w:space="0" w:color="auto"/>
        <w:bottom w:val="none" w:sz="0" w:space="0" w:color="auto"/>
        <w:right w:val="none" w:sz="0" w:space="0" w:color="auto"/>
      </w:divBdr>
    </w:div>
    <w:div w:id="568540659">
      <w:bodyDiv w:val="1"/>
      <w:marLeft w:val="0"/>
      <w:marRight w:val="0"/>
      <w:marTop w:val="0"/>
      <w:marBottom w:val="0"/>
      <w:divBdr>
        <w:top w:val="none" w:sz="0" w:space="0" w:color="auto"/>
        <w:left w:val="none" w:sz="0" w:space="0" w:color="auto"/>
        <w:bottom w:val="none" w:sz="0" w:space="0" w:color="auto"/>
        <w:right w:val="none" w:sz="0" w:space="0" w:color="auto"/>
      </w:divBdr>
    </w:div>
    <w:div w:id="568731852">
      <w:bodyDiv w:val="1"/>
      <w:marLeft w:val="0"/>
      <w:marRight w:val="0"/>
      <w:marTop w:val="0"/>
      <w:marBottom w:val="0"/>
      <w:divBdr>
        <w:top w:val="none" w:sz="0" w:space="0" w:color="auto"/>
        <w:left w:val="none" w:sz="0" w:space="0" w:color="auto"/>
        <w:bottom w:val="none" w:sz="0" w:space="0" w:color="auto"/>
        <w:right w:val="none" w:sz="0" w:space="0" w:color="auto"/>
      </w:divBdr>
    </w:div>
    <w:div w:id="568926841">
      <w:bodyDiv w:val="1"/>
      <w:marLeft w:val="0"/>
      <w:marRight w:val="0"/>
      <w:marTop w:val="0"/>
      <w:marBottom w:val="0"/>
      <w:divBdr>
        <w:top w:val="none" w:sz="0" w:space="0" w:color="auto"/>
        <w:left w:val="none" w:sz="0" w:space="0" w:color="auto"/>
        <w:bottom w:val="none" w:sz="0" w:space="0" w:color="auto"/>
        <w:right w:val="none" w:sz="0" w:space="0" w:color="auto"/>
      </w:divBdr>
    </w:div>
    <w:div w:id="569197371">
      <w:bodyDiv w:val="1"/>
      <w:marLeft w:val="0"/>
      <w:marRight w:val="0"/>
      <w:marTop w:val="0"/>
      <w:marBottom w:val="0"/>
      <w:divBdr>
        <w:top w:val="none" w:sz="0" w:space="0" w:color="auto"/>
        <w:left w:val="none" w:sz="0" w:space="0" w:color="auto"/>
        <w:bottom w:val="none" w:sz="0" w:space="0" w:color="auto"/>
        <w:right w:val="none" w:sz="0" w:space="0" w:color="auto"/>
      </w:divBdr>
    </w:div>
    <w:div w:id="569273803">
      <w:bodyDiv w:val="1"/>
      <w:marLeft w:val="0"/>
      <w:marRight w:val="0"/>
      <w:marTop w:val="0"/>
      <w:marBottom w:val="0"/>
      <w:divBdr>
        <w:top w:val="none" w:sz="0" w:space="0" w:color="auto"/>
        <w:left w:val="none" w:sz="0" w:space="0" w:color="auto"/>
        <w:bottom w:val="none" w:sz="0" w:space="0" w:color="auto"/>
        <w:right w:val="none" w:sz="0" w:space="0" w:color="auto"/>
      </w:divBdr>
    </w:div>
    <w:div w:id="569733774">
      <w:bodyDiv w:val="1"/>
      <w:marLeft w:val="0"/>
      <w:marRight w:val="0"/>
      <w:marTop w:val="0"/>
      <w:marBottom w:val="0"/>
      <w:divBdr>
        <w:top w:val="none" w:sz="0" w:space="0" w:color="auto"/>
        <w:left w:val="none" w:sz="0" w:space="0" w:color="auto"/>
        <w:bottom w:val="none" w:sz="0" w:space="0" w:color="auto"/>
        <w:right w:val="none" w:sz="0" w:space="0" w:color="auto"/>
      </w:divBdr>
    </w:div>
    <w:div w:id="570893548">
      <w:bodyDiv w:val="1"/>
      <w:marLeft w:val="0"/>
      <w:marRight w:val="0"/>
      <w:marTop w:val="0"/>
      <w:marBottom w:val="0"/>
      <w:divBdr>
        <w:top w:val="none" w:sz="0" w:space="0" w:color="auto"/>
        <w:left w:val="none" w:sz="0" w:space="0" w:color="auto"/>
        <w:bottom w:val="none" w:sz="0" w:space="0" w:color="auto"/>
        <w:right w:val="none" w:sz="0" w:space="0" w:color="auto"/>
      </w:divBdr>
    </w:div>
    <w:div w:id="571044630">
      <w:bodyDiv w:val="1"/>
      <w:marLeft w:val="0"/>
      <w:marRight w:val="0"/>
      <w:marTop w:val="0"/>
      <w:marBottom w:val="0"/>
      <w:divBdr>
        <w:top w:val="none" w:sz="0" w:space="0" w:color="auto"/>
        <w:left w:val="none" w:sz="0" w:space="0" w:color="auto"/>
        <w:bottom w:val="none" w:sz="0" w:space="0" w:color="auto"/>
        <w:right w:val="none" w:sz="0" w:space="0" w:color="auto"/>
      </w:divBdr>
    </w:div>
    <w:div w:id="571502164">
      <w:bodyDiv w:val="1"/>
      <w:marLeft w:val="0"/>
      <w:marRight w:val="0"/>
      <w:marTop w:val="0"/>
      <w:marBottom w:val="0"/>
      <w:divBdr>
        <w:top w:val="none" w:sz="0" w:space="0" w:color="auto"/>
        <w:left w:val="none" w:sz="0" w:space="0" w:color="auto"/>
        <w:bottom w:val="none" w:sz="0" w:space="0" w:color="auto"/>
        <w:right w:val="none" w:sz="0" w:space="0" w:color="auto"/>
      </w:divBdr>
    </w:div>
    <w:div w:id="571502919">
      <w:bodyDiv w:val="1"/>
      <w:marLeft w:val="0"/>
      <w:marRight w:val="0"/>
      <w:marTop w:val="0"/>
      <w:marBottom w:val="0"/>
      <w:divBdr>
        <w:top w:val="none" w:sz="0" w:space="0" w:color="auto"/>
        <w:left w:val="none" w:sz="0" w:space="0" w:color="auto"/>
        <w:bottom w:val="none" w:sz="0" w:space="0" w:color="auto"/>
        <w:right w:val="none" w:sz="0" w:space="0" w:color="auto"/>
      </w:divBdr>
    </w:div>
    <w:div w:id="573048844">
      <w:bodyDiv w:val="1"/>
      <w:marLeft w:val="0"/>
      <w:marRight w:val="0"/>
      <w:marTop w:val="0"/>
      <w:marBottom w:val="0"/>
      <w:divBdr>
        <w:top w:val="none" w:sz="0" w:space="0" w:color="auto"/>
        <w:left w:val="none" w:sz="0" w:space="0" w:color="auto"/>
        <w:bottom w:val="none" w:sz="0" w:space="0" w:color="auto"/>
        <w:right w:val="none" w:sz="0" w:space="0" w:color="auto"/>
      </w:divBdr>
    </w:div>
    <w:div w:id="574172020">
      <w:bodyDiv w:val="1"/>
      <w:marLeft w:val="0"/>
      <w:marRight w:val="0"/>
      <w:marTop w:val="0"/>
      <w:marBottom w:val="0"/>
      <w:divBdr>
        <w:top w:val="none" w:sz="0" w:space="0" w:color="auto"/>
        <w:left w:val="none" w:sz="0" w:space="0" w:color="auto"/>
        <w:bottom w:val="none" w:sz="0" w:space="0" w:color="auto"/>
        <w:right w:val="none" w:sz="0" w:space="0" w:color="auto"/>
      </w:divBdr>
    </w:div>
    <w:div w:id="574435363">
      <w:bodyDiv w:val="1"/>
      <w:marLeft w:val="0"/>
      <w:marRight w:val="0"/>
      <w:marTop w:val="0"/>
      <w:marBottom w:val="0"/>
      <w:divBdr>
        <w:top w:val="none" w:sz="0" w:space="0" w:color="auto"/>
        <w:left w:val="none" w:sz="0" w:space="0" w:color="auto"/>
        <w:bottom w:val="none" w:sz="0" w:space="0" w:color="auto"/>
        <w:right w:val="none" w:sz="0" w:space="0" w:color="auto"/>
      </w:divBdr>
    </w:div>
    <w:div w:id="576091248">
      <w:bodyDiv w:val="1"/>
      <w:marLeft w:val="0"/>
      <w:marRight w:val="0"/>
      <w:marTop w:val="0"/>
      <w:marBottom w:val="0"/>
      <w:divBdr>
        <w:top w:val="none" w:sz="0" w:space="0" w:color="auto"/>
        <w:left w:val="none" w:sz="0" w:space="0" w:color="auto"/>
        <w:bottom w:val="none" w:sz="0" w:space="0" w:color="auto"/>
        <w:right w:val="none" w:sz="0" w:space="0" w:color="auto"/>
      </w:divBdr>
    </w:div>
    <w:div w:id="577178449">
      <w:bodyDiv w:val="1"/>
      <w:marLeft w:val="0"/>
      <w:marRight w:val="0"/>
      <w:marTop w:val="0"/>
      <w:marBottom w:val="0"/>
      <w:divBdr>
        <w:top w:val="none" w:sz="0" w:space="0" w:color="auto"/>
        <w:left w:val="none" w:sz="0" w:space="0" w:color="auto"/>
        <w:bottom w:val="none" w:sz="0" w:space="0" w:color="auto"/>
        <w:right w:val="none" w:sz="0" w:space="0" w:color="auto"/>
      </w:divBdr>
    </w:div>
    <w:div w:id="577715003">
      <w:bodyDiv w:val="1"/>
      <w:marLeft w:val="0"/>
      <w:marRight w:val="0"/>
      <w:marTop w:val="0"/>
      <w:marBottom w:val="0"/>
      <w:divBdr>
        <w:top w:val="none" w:sz="0" w:space="0" w:color="auto"/>
        <w:left w:val="none" w:sz="0" w:space="0" w:color="auto"/>
        <w:bottom w:val="none" w:sz="0" w:space="0" w:color="auto"/>
        <w:right w:val="none" w:sz="0" w:space="0" w:color="auto"/>
      </w:divBdr>
    </w:div>
    <w:div w:id="578976678">
      <w:bodyDiv w:val="1"/>
      <w:marLeft w:val="0"/>
      <w:marRight w:val="0"/>
      <w:marTop w:val="0"/>
      <w:marBottom w:val="0"/>
      <w:divBdr>
        <w:top w:val="none" w:sz="0" w:space="0" w:color="auto"/>
        <w:left w:val="none" w:sz="0" w:space="0" w:color="auto"/>
        <w:bottom w:val="none" w:sz="0" w:space="0" w:color="auto"/>
        <w:right w:val="none" w:sz="0" w:space="0" w:color="auto"/>
      </w:divBdr>
    </w:div>
    <w:div w:id="579022719">
      <w:bodyDiv w:val="1"/>
      <w:marLeft w:val="0"/>
      <w:marRight w:val="0"/>
      <w:marTop w:val="0"/>
      <w:marBottom w:val="0"/>
      <w:divBdr>
        <w:top w:val="none" w:sz="0" w:space="0" w:color="auto"/>
        <w:left w:val="none" w:sz="0" w:space="0" w:color="auto"/>
        <w:bottom w:val="none" w:sz="0" w:space="0" w:color="auto"/>
        <w:right w:val="none" w:sz="0" w:space="0" w:color="auto"/>
      </w:divBdr>
    </w:div>
    <w:div w:id="579096828">
      <w:bodyDiv w:val="1"/>
      <w:marLeft w:val="0"/>
      <w:marRight w:val="0"/>
      <w:marTop w:val="0"/>
      <w:marBottom w:val="0"/>
      <w:divBdr>
        <w:top w:val="none" w:sz="0" w:space="0" w:color="auto"/>
        <w:left w:val="none" w:sz="0" w:space="0" w:color="auto"/>
        <w:bottom w:val="none" w:sz="0" w:space="0" w:color="auto"/>
        <w:right w:val="none" w:sz="0" w:space="0" w:color="auto"/>
      </w:divBdr>
    </w:div>
    <w:div w:id="579675573">
      <w:bodyDiv w:val="1"/>
      <w:marLeft w:val="0"/>
      <w:marRight w:val="0"/>
      <w:marTop w:val="0"/>
      <w:marBottom w:val="0"/>
      <w:divBdr>
        <w:top w:val="none" w:sz="0" w:space="0" w:color="auto"/>
        <w:left w:val="none" w:sz="0" w:space="0" w:color="auto"/>
        <w:bottom w:val="none" w:sz="0" w:space="0" w:color="auto"/>
        <w:right w:val="none" w:sz="0" w:space="0" w:color="auto"/>
      </w:divBdr>
    </w:div>
    <w:div w:id="581646667">
      <w:bodyDiv w:val="1"/>
      <w:marLeft w:val="0"/>
      <w:marRight w:val="0"/>
      <w:marTop w:val="0"/>
      <w:marBottom w:val="0"/>
      <w:divBdr>
        <w:top w:val="none" w:sz="0" w:space="0" w:color="auto"/>
        <w:left w:val="none" w:sz="0" w:space="0" w:color="auto"/>
        <w:bottom w:val="none" w:sz="0" w:space="0" w:color="auto"/>
        <w:right w:val="none" w:sz="0" w:space="0" w:color="auto"/>
      </w:divBdr>
    </w:div>
    <w:div w:id="582835681">
      <w:bodyDiv w:val="1"/>
      <w:marLeft w:val="0"/>
      <w:marRight w:val="0"/>
      <w:marTop w:val="0"/>
      <w:marBottom w:val="0"/>
      <w:divBdr>
        <w:top w:val="none" w:sz="0" w:space="0" w:color="auto"/>
        <w:left w:val="none" w:sz="0" w:space="0" w:color="auto"/>
        <w:bottom w:val="none" w:sz="0" w:space="0" w:color="auto"/>
        <w:right w:val="none" w:sz="0" w:space="0" w:color="auto"/>
      </w:divBdr>
    </w:div>
    <w:div w:id="582837951">
      <w:bodyDiv w:val="1"/>
      <w:marLeft w:val="0"/>
      <w:marRight w:val="0"/>
      <w:marTop w:val="0"/>
      <w:marBottom w:val="0"/>
      <w:divBdr>
        <w:top w:val="none" w:sz="0" w:space="0" w:color="auto"/>
        <w:left w:val="none" w:sz="0" w:space="0" w:color="auto"/>
        <w:bottom w:val="none" w:sz="0" w:space="0" w:color="auto"/>
        <w:right w:val="none" w:sz="0" w:space="0" w:color="auto"/>
      </w:divBdr>
    </w:div>
    <w:div w:id="584269712">
      <w:bodyDiv w:val="1"/>
      <w:marLeft w:val="0"/>
      <w:marRight w:val="0"/>
      <w:marTop w:val="0"/>
      <w:marBottom w:val="0"/>
      <w:divBdr>
        <w:top w:val="none" w:sz="0" w:space="0" w:color="auto"/>
        <w:left w:val="none" w:sz="0" w:space="0" w:color="auto"/>
        <w:bottom w:val="none" w:sz="0" w:space="0" w:color="auto"/>
        <w:right w:val="none" w:sz="0" w:space="0" w:color="auto"/>
      </w:divBdr>
    </w:div>
    <w:div w:id="584653548">
      <w:bodyDiv w:val="1"/>
      <w:marLeft w:val="0"/>
      <w:marRight w:val="0"/>
      <w:marTop w:val="0"/>
      <w:marBottom w:val="0"/>
      <w:divBdr>
        <w:top w:val="none" w:sz="0" w:space="0" w:color="auto"/>
        <w:left w:val="none" w:sz="0" w:space="0" w:color="auto"/>
        <w:bottom w:val="none" w:sz="0" w:space="0" w:color="auto"/>
        <w:right w:val="none" w:sz="0" w:space="0" w:color="auto"/>
      </w:divBdr>
    </w:div>
    <w:div w:id="585236618">
      <w:bodyDiv w:val="1"/>
      <w:marLeft w:val="0"/>
      <w:marRight w:val="0"/>
      <w:marTop w:val="0"/>
      <w:marBottom w:val="0"/>
      <w:divBdr>
        <w:top w:val="none" w:sz="0" w:space="0" w:color="auto"/>
        <w:left w:val="none" w:sz="0" w:space="0" w:color="auto"/>
        <w:bottom w:val="none" w:sz="0" w:space="0" w:color="auto"/>
        <w:right w:val="none" w:sz="0" w:space="0" w:color="auto"/>
      </w:divBdr>
    </w:div>
    <w:div w:id="585575687">
      <w:bodyDiv w:val="1"/>
      <w:marLeft w:val="0"/>
      <w:marRight w:val="0"/>
      <w:marTop w:val="0"/>
      <w:marBottom w:val="0"/>
      <w:divBdr>
        <w:top w:val="none" w:sz="0" w:space="0" w:color="auto"/>
        <w:left w:val="none" w:sz="0" w:space="0" w:color="auto"/>
        <w:bottom w:val="none" w:sz="0" w:space="0" w:color="auto"/>
        <w:right w:val="none" w:sz="0" w:space="0" w:color="auto"/>
      </w:divBdr>
    </w:div>
    <w:div w:id="585842064">
      <w:bodyDiv w:val="1"/>
      <w:marLeft w:val="0"/>
      <w:marRight w:val="0"/>
      <w:marTop w:val="0"/>
      <w:marBottom w:val="0"/>
      <w:divBdr>
        <w:top w:val="none" w:sz="0" w:space="0" w:color="auto"/>
        <w:left w:val="none" w:sz="0" w:space="0" w:color="auto"/>
        <w:bottom w:val="none" w:sz="0" w:space="0" w:color="auto"/>
        <w:right w:val="none" w:sz="0" w:space="0" w:color="auto"/>
      </w:divBdr>
    </w:div>
    <w:div w:id="586231533">
      <w:bodyDiv w:val="1"/>
      <w:marLeft w:val="0"/>
      <w:marRight w:val="0"/>
      <w:marTop w:val="0"/>
      <w:marBottom w:val="0"/>
      <w:divBdr>
        <w:top w:val="none" w:sz="0" w:space="0" w:color="auto"/>
        <w:left w:val="none" w:sz="0" w:space="0" w:color="auto"/>
        <w:bottom w:val="none" w:sz="0" w:space="0" w:color="auto"/>
        <w:right w:val="none" w:sz="0" w:space="0" w:color="auto"/>
      </w:divBdr>
    </w:div>
    <w:div w:id="587034727">
      <w:bodyDiv w:val="1"/>
      <w:marLeft w:val="0"/>
      <w:marRight w:val="0"/>
      <w:marTop w:val="0"/>
      <w:marBottom w:val="0"/>
      <w:divBdr>
        <w:top w:val="none" w:sz="0" w:space="0" w:color="auto"/>
        <w:left w:val="none" w:sz="0" w:space="0" w:color="auto"/>
        <w:bottom w:val="none" w:sz="0" w:space="0" w:color="auto"/>
        <w:right w:val="none" w:sz="0" w:space="0" w:color="auto"/>
      </w:divBdr>
    </w:div>
    <w:div w:id="587347530">
      <w:bodyDiv w:val="1"/>
      <w:marLeft w:val="0"/>
      <w:marRight w:val="0"/>
      <w:marTop w:val="0"/>
      <w:marBottom w:val="0"/>
      <w:divBdr>
        <w:top w:val="none" w:sz="0" w:space="0" w:color="auto"/>
        <w:left w:val="none" w:sz="0" w:space="0" w:color="auto"/>
        <w:bottom w:val="none" w:sz="0" w:space="0" w:color="auto"/>
        <w:right w:val="none" w:sz="0" w:space="0" w:color="auto"/>
      </w:divBdr>
    </w:div>
    <w:div w:id="587467645">
      <w:bodyDiv w:val="1"/>
      <w:marLeft w:val="0"/>
      <w:marRight w:val="0"/>
      <w:marTop w:val="0"/>
      <w:marBottom w:val="0"/>
      <w:divBdr>
        <w:top w:val="none" w:sz="0" w:space="0" w:color="auto"/>
        <w:left w:val="none" w:sz="0" w:space="0" w:color="auto"/>
        <w:bottom w:val="none" w:sz="0" w:space="0" w:color="auto"/>
        <w:right w:val="none" w:sz="0" w:space="0" w:color="auto"/>
      </w:divBdr>
    </w:div>
    <w:div w:id="587545709">
      <w:bodyDiv w:val="1"/>
      <w:marLeft w:val="0"/>
      <w:marRight w:val="0"/>
      <w:marTop w:val="0"/>
      <w:marBottom w:val="0"/>
      <w:divBdr>
        <w:top w:val="none" w:sz="0" w:space="0" w:color="auto"/>
        <w:left w:val="none" w:sz="0" w:space="0" w:color="auto"/>
        <w:bottom w:val="none" w:sz="0" w:space="0" w:color="auto"/>
        <w:right w:val="none" w:sz="0" w:space="0" w:color="auto"/>
      </w:divBdr>
    </w:div>
    <w:div w:id="589435543">
      <w:bodyDiv w:val="1"/>
      <w:marLeft w:val="0"/>
      <w:marRight w:val="0"/>
      <w:marTop w:val="0"/>
      <w:marBottom w:val="0"/>
      <w:divBdr>
        <w:top w:val="none" w:sz="0" w:space="0" w:color="auto"/>
        <w:left w:val="none" w:sz="0" w:space="0" w:color="auto"/>
        <w:bottom w:val="none" w:sz="0" w:space="0" w:color="auto"/>
        <w:right w:val="none" w:sz="0" w:space="0" w:color="auto"/>
      </w:divBdr>
    </w:div>
    <w:div w:id="589892307">
      <w:bodyDiv w:val="1"/>
      <w:marLeft w:val="0"/>
      <w:marRight w:val="0"/>
      <w:marTop w:val="0"/>
      <w:marBottom w:val="0"/>
      <w:divBdr>
        <w:top w:val="none" w:sz="0" w:space="0" w:color="auto"/>
        <w:left w:val="none" w:sz="0" w:space="0" w:color="auto"/>
        <w:bottom w:val="none" w:sz="0" w:space="0" w:color="auto"/>
        <w:right w:val="none" w:sz="0" w:space="0" w:color="auto"/>
      </w:divBdr>
    </w:div>
    <w:div w:id="589894935">
      <w:bodyDiv w:val="1"/>
      <w:marLeft w:val="0"/>
      <w:marRight w:val="0"/>
      <w:marTop w:val="0"/>
      <w:marBottom w:val="0"/>
      <w:divBdr>
        <w:top w:val="none" w:sz="0" w:space="0" w:color="auto"/>
        <w:left w:val="none" w:sz="0" w:space="0" w:color="auto"/>
        <w:bottom w:val="none" w:sz="0" w:space="0" w:color="auto"/>
        <w:right w:val="none" w:sz="0" w:space="0" w:color="auto"/>
      </w:divBdr>
    </w:div>
    <w:div w:id="591013959">
      <w:bodyDiv w:val="1"/>
      <w:marLeft w:val="0"/>
      <w:marRight w:val="0"/>
      <w:marTop w:val="0"/>
      <w:marBottom w:val="0"/>
      <w:divBdr>
        <w:top w:val="none" w:sz="0" w:space="0" w:color="auto"/>
        <w:left w:val="none" w:sz="0" w:space="0" w:color="auto"/>
        <w:bottom w:val="none" w:sz="0" w:space="0" w:color="auto"/>
        <w:right w:val="none" w:sz="0" w:space="0" w:color="auto"/>
      </w:divBdr>
    </w:div>
    <w:div w:id="591935185">
      <w:bodyDiv w:val="1"/>
      <w:marLeft w:val="0"/>
      <w:marRight w:val="0"/>
      <w:marTop w:val="0"/>
      <w:marBottom w:val="0"/>
      <w:divBdr>
        <w:top w:val="none" w:sz="0" w:space="0" w:color="auto"/>
        <w:left w:val="none" w:sz="0" w:space="0" w:color="auto"/>
        <w:bottom w:val="none" w:sz="0" w:space="0" w:color="auto"/>
        <w:right w:val="none" w:sz="0" w:space="0" w:color="auto"/>
      </w:divBdr>
    </w:div>
    <w:div w:id="592588456">
      <w:bodyDiv w:val="1"/>
      <w:marLeft w:val="0"/>
      <w:marRight w:val="0"/>
      <w:marTop w:val="0"/>
      <w:marBottom w:val="0"/>
      <w:divBdr>
        <w:top w:val="none" w:sz="0" w:space="0" w:color="auto"/>
        <w:left w:val="none" w:sz="0" w:space="0" w:color="auto"/>
        <w:bottom w:val="none" w:sz="0" w:space="0" w:color="auto"/>
        <w:right w:val="none" w:sz="0" w:space="0" w:color="auto"/>
      </w:divBdr>
    </w:div>
    <w:div w:id="594245863">
      <w:bodyDiv w:val="1"/>
      <w:marLeft w:val="0"/>
      <w:marRight w:val="0"/>
      <w:marTop w:val="0"/>
      <w:marBottom w:val="0"/>
      <w:divBdr>
        <w:top w:val="none" w:sz="0" w:space="0" w:color="auto"/>
        <w:left w:val="none" w:sz="0" w:space="0" w:color="auto"/>
        <w:bottom w:val="none" w:sz="0" w:space="0" w:color="auto"/>
        <w:right w:val="none" w:sz="0" w:space="0" w:color="auto"/>
      </w:divBdr>
    </w:div>
    <w:div w:id="595287343">
      <w:bodyDiv w:val="1"/>
      <w:marLeft w:val="0"/>
      <w:marRight w:val="0"/>
      <w:marTop w:val="0"/>
      <w:marBottom w:val="0"/>
      <w:divBdr>
        <w:top w:val="none" w:sz="0" w:space="0" w:color="auto"/>
        <w:left w:val="none" w:sz="0" w:space="0" w:color="auto"/>
        <w:bottom w:val="none" w:sz="0" w:space="0" w:color="auto"/>
        <w:right w:val="none" w:sz="0" w:space="0" w:color="auto"/>
      </w:divBdr>
    </w:div>
    <w:div w:id="596208088">
      <w:bodyDiv w:val="1"/>
      <w:marLeft w:val="0"/>
      <w:marRight w:val="0"/>
      <w:marTop w:val="0"/>
      <w:marBottom w:val="0"/>
      <w:divBdr>
        <w:top w:val="none" w:sz="0" w:space="0" w:color="auto"/>
        <w:left w:val="none" w:sz="0" w:space="0" w:color="auto"/>
        <w:bottom w:val="none" w:sz="0" w:space="0" w:color="auto"/>
        <w:right w:val="none" w:sz="0" w:space="0" w:color="auto"/>
      </w:divBdr>
    </w:div>
    <w:div w:id="596791510">
      <w:bodyDiv w:val="1"/>
      <w:marLeft w:val="0"/>
      <w:marRight w:val="0"/>
      <w:marTop w:val="0"/>
      <w:marBottom w:val="0"/>
      <w:divBdr>
        <w:top w:val="none" w:sz="0" w:space="0" w:color="auto"/>
        <w:left w:val="none" w:sz="0" w:space="0" w:color="auto"/>
        <w:bottom w:val="none" w:sz="0" w:space="0" w:color="auto"/>
        <w:right w:val="none" w:sz="0" w:space="0" w:color="auto"/>
      </w:divBdr>
    </w:div>
    <w:div w:id="596979992">
      <w:bodyDiv w:val="1"/>
      <w:marLeft w:val="0"/>
      <w:marRight w:val="0"/>
      <w:marTop w:val="0"/>
      <w:marBottom w:val="0"/>
      <w:divBdr>
        <w:top w:val="none" w:sz="0" w:space="0" w:color="auto"/>
        <w:left w:val="none" w:sz="0" w:space="0" w:color="auto"/>
        <w:bottom w:val="none" w:sz="0" w:space="0" w:color="auto"/>
        <w:right w:val="none" w:sz="0" w:space="0" w:color="auto"/>
      </w:divBdr>
    </w:div>
    <w:div w:id="597568079">
      <w:bodyDiv w:val="1"/>
      <w:marLeft w:val="0"/>
      <w:marRight w:val="0"/>
      <w:marTop w:val="0"/>
      <w:marBottom w:val="0"/>
      <w:divBdr>
        <w:top w:val="none" w:sz="0" w:space="0" w:color="auto"/>
        <w:left w:val="none" w:sz="0" w:space="0" w:color="auto"/>
        <w:bottom w:val="none" w:sz="0" w:space="0" w:color="auto"/>
        <w:right w:val="none" w:sz="0" w:space="0" w:color="auto"/>
      </w:divBdr>
    </w:div>
    <w:div w:id="597759385">
      <w:bodyDiv w:val="1"/>
      <w:marLeft w:val="0"/>
      <w:marRight w:val="0"/>
      <w:marTop w:val="0"/>
      <w:marBottom w:val="0"/>
      <w:divBdr>
        <w:top w:val="none" w:sz="0" w:space="0" w:color="auto"/>
        <w:left w:val="none" w:sz="0" w:space="0" w:color="auto"/>
        <w:bottom w:val="none" w:sz="0" w:space="0" w:color="auto"/>
        <w:right w:val="none" w:sz="0" w:space="0" w:color="auto"/>
      </w:divBdr>
    </w:div>
    <w:div w:id="597831577">
      <w:bodyDiv w:val="1"/>
      <w:marLeft w:val="0"/>
      <w:marRight w:val="0"/>
      <w:marTop w:val="0"/>
      <w:marBottom w:val="0"/>
      <w:divBdr>
        <w:top w:val="none" w:sz="0" w:space="0" w:color="auto"/>
        <w:left w:val="none" w:sz="0" w:space="0" w:color="auto"/>
        <w:bottom w:val="none" w:sz="0" w:space="0" w:color="auto"/>
        <w:right w:val="none" w:sz="0" w:space="0" w:color="auto"/>
      </w:divBdr>
    </w:div>
    <w:div w:id="598176009">
      <w:bodyDiv w:val="1"/>
      <w:marLeft w:val="0"/>
      <w:marRight w:val="0"/>
      <w:marTop w:val="0"/>
      <w:marBottom w:val="0"/>
      <w:divBdr>
        <w:top w:val="none" w:sz="0" w:space="0" w:color="auto"/>
        <w:left w:val="none" w:sz="0" w:space="0" w:color="auto"/>
        <w:bottom w:val="none" w:sz="0" w:space="0" w:color="auto"/>
        <w:right w:val="none" w:sz="0" w:space="0" w:color="auto"/>
      </w:divBdr>
    </w:div>
    <w:div w:id="598490470">
      <w:bodyDiv w:val="1"/>
      <w:marLeft w:val="0"/>
      <w:marRight w:val="0"/>
      <w:marTop w:val="0"/>
      <w:marBottom w:val="0"/>
      <w:divBdr>
        <w:top w:val="none" w:sz="0" w:space="0" w:color="auto"/>
        <w:left w:val="none" w:sz="0" w:space="0" w:color="auto"/>
        <w:bottom w:val="none" w:sz="0" w:space="0" w:color="auto"/>
        <w:right w:val="none" w:sz="0" w:space="0" w:color="auto"/>
      </w:divBdr>
    </w:div>
    <w:div w:id="599335253">
      <w:bodyDiv w:val="1"/>
      <w:marLeft w:val="0"/>
      <w:marRight w:val="0"/>
      <w:marTop w:val="0"/>
      <w:marBottom w:val="0"/>
      <w:divBdr>
        <w:top w:val="none" w:sz="0" w:space="0" w:color="auto"/>
        <w:left w:val="none" w:sz="0" w:space="0" w:color="auto"/>
        <w:bottom w:val="none" w:sz="0" w:space="0" w:color="auto"/>
        <w:right w:val="none" w:sz="0" w:space="0" w:color="auto"/>
      </w:divBdr>
    </w:div>
    <w:div w:id="599412955">
      <w:bodyDiv w:val="1"/>
      <w:marLeft w:val="0"/>
      <w:marRight w:val="0"/>
      <w:marTop w:val="0"/>
      <w:marBottom w:val="0"/>
      <w:divBdr>
        <w:top w:val="none" w:sz="0" w:space="0" w:color="auto"/>
        <w:left w:val="none" w:sz="0" w:space="0" w:color="auto"/>
        <w:bottom w:val="none" w:sz="0" w:space="0" w:color="auto"/>
        <w:right w:val="none" w:sz="0" w:space="0" w:color="auto"/>
      </w:divBdr>
    </w:div>
    <w:div w:id="599920151">
      <w:bodyDiv w:val="1"/>
      <w:marLeft w:val="0"/>
      <w:marRight w:val="0"/>
      <w:marTop w:val="0"/>
      <w:marBottom w:val="0"/>
      <w:divBdr>
        <w:top w:val="none" w:sz="0" w:space="0" w:color="auto"/>
        <w:left w:val="none" w:sz="0" w:space="0" w:color="auto"/>
        <w:bottom w:val="none" w:sz="0" w:space="0" w:color="auto"/>
        <w:right w:val="none" w:sz="0" w:space="0" w:color="auto"/>
      </w:divBdr>
    </w:div>
    <w:div w:id="600650466">
      <w:bodyDiv w:val="1"/>
      <w:marLeft w:val="0"/>
      <w:marRight w:val="0"/>
      <w:marTop w:val="0"/>
      <w:marBottom w:val="0"/>
      <w:divBdr>
        <w:top w:val="none" w:sz="0" w:space="0" w:color="auto"/>
        <w:left w:val="none" w:sz="0" w:space="0" w:color="auto"/>
        <w:bottom w:val="none" w:sz="0" w:space="0" w:color="auto"/>
        <w:right w:val="none" w:sz="0" w:space="0" w:color="auto"/>
      </w:divBdr>
    </w:div>
    <w:div w:id="600991613">
      <w:bodyDiv w:val="1"/>
      <w:marLeft w:val="0"/>
      <w:marRight w:val="0"/>
      <w:marTop w:val="0"/>
      <w:marBottom w:val="0"/>
      <w:divBdr>
        <w:top w:val="none" w:sz="0" w:space="0" w:color="auto"/>
        <w:left w:val="none" w:sz="0" w:space="0" w:color="auto"/>
        <w:bottom w:val="none" w:sz="0" w:space="0" w:color="auto"/>
        <w:right w:val="none" w:sz="0" w:space="0" w:color="auto"/>
      </w:divBdr>
    </w:div>
    <w:div w:id="601113520">
      <w:bodyDiv w:val="1"/>
      <w:marLeft w:val="0"/>
      <w:marRight w:val="0"/>
      <w:marTop w:val="0"/>
      <w:marBottom w:val="0"/>
      <w:divBdr>
        <w:top w:val="none" w:sz="0" w:space="0" w:color="auto"/>
        <w:left w:val="none" w:sz="0" w:space="0" w:color="auto"/>
        <w:bottom w:val="none" w:sz="0" w:space="0" w:color="auto"/>
        <w:right w:val="none" w:sz="0" w:space="0" w:color="auto"/>
      </w:divBdr>
    </w:div>
    <w:div w:id="601374048">
      <w:bodyDiv w:val="1"/>
      <w:marLeft w:val="0"/>
      <w:marRight w:val="0"/>
      <w:marTop w:val="0"/>
      <w:marBottom w:val="0"/>
      <w:divBdr>
        <w:top w:val="none" w:sz="0" w:space="0" w:color="auto"/>
        <w:left w:val="none" w:sz="0" w:space="0" w:color="auto"/>
        <w:bottom w:val="none" w:sz="0" w:space="0" w:color="auto"/>
        <w:right w:val="none" w:sz="0" w:space="0" w:color="auto"/>
      </w:divBdr>
    </w:div>
    <w:div w:id="601574417">
      <w:bodyDiv w:val="1"/>
      <w:marLeft w:val="0"/>
      <w:marRight w:val="0"/>
      <w:marTop w:val="0"/>
      <w:marBottom w:val="0"/>
      <w:divBdr>
        <w:top w:val="none" w:sz="0" w:space="0" w:color="auto"/>
        <w:left w:val="none" w:sz="0" w:space="0" w:color="auto"/>
        <w:bottom w:val="none" w:sz="0" w:space="0" w:color="auto"/>
        <w:right w:val="none" w:sz="0" w:space="0" w:color="auto"/>
      </w:divBdr>
    </w:div>
    <w:div w:id="601643245">
      <w:bodyDiv w:val="1"/>
      <w:marLeft w:val="0"/>
      <w:marRight w:val="0"/>
      <w:marTop w:val="0"/>
      <w:marBottom w:val="0"/>
      <w:divBdr>
        <w:top w:val="none" w:sz="0" w:space="0" w:color="auto"/>
        <w:left w:val="none" w:sz="0" w:space="0" w:color="auto"/>
        <w:bottom w:val="none" w:sz="0" w:space="0" w:color="auto"/>
        <w:right w:val="none" w:sz="0" w:space="0" w:color="auto"/>
      </w:divBdr>
    </w:div>
    <w:div w:id="601844195">
      <w:bodyDiv w:val="1"/>
      <w:marLeft w:val="0"/>
      <w:marRight w:val="0"/>
      <w:marTop w:val="0"/>
      <w:marBottom w:val="0"/>
      <w:divBdr>
        <w:top w:val="none" w:sz="0" w:space="0" w:color="auto"/>
        <w:left w:val="none" w:sz="0" w:space="0" w:color="auto"/>
        <w:bottom w:val="none" w:sz="0" w:space="0" w:color="auto"/>
        <w:right w:val="none" w:sz="0" w:space="0" w:color="auto"/>
      </w:divBdr>
    </w:div>
    <w:div w:id="601885421">
      <w:bodyDiv w:val="1"/>
      <w:marLeft w:val="0"/>
      <w:marRight w:val="0"/>
      <w:marTop w:val="0"/>
      <w:marBottom w:val="0"/>
      <w:divBdr>
        <w:top w:val="none" w:sz="0" w:space="0" w:color="auto"/>
        <w:left w:val="none" w:sz="0" w:space="0" w:color="auto"/>
        <w:bottom w:val="none" w:sz="0" w:space="0" w:color="auto"/>
        <w:right w:val="none" w:sz="0" w:space="0" w:color="auto"/>
      </w:divBdr>
    </w:div>
    <w:div w:id="601963081">
      <w:bodyDiv w:val="1"/>
      <w:marLeft w:val="0"/>
      <w:marRight w:val="0"/>
      <w:marTop w:val="0"/>
      <w:marBottom w:val="0"/>
      <w:divBdr>
        <w:top w:val="none" w:sz="0" w:space="0" w:color="auto"/>
        <w:left w:val="none" w:sz="0" w:space="0" w:color="auto"/>
        <w:bottom w:val="none" w:sz="0" w:space="0" w:color="auto"/>
        <w:right w:val="none" w:sz="0" w:space="0" w:color="auto"/>
      </w:divBdr>
    </w:div>
    <w:div w:id="602373585">
      <w:bodyDiv w:val="1"/>
      <w:marLeft w:val="0"/>
      <w:marRight w:val="0"/>
      <w:marTop w:val="0"/>
      <w:marBottom w:val="0"/>
      <w:divBdr>
        <w:top w:val="none" w:sz="0" w:space="0" w:color="auto"/>
        <w:left w:val="none" w:sz="0" w:space="0" w:color="auto"/>
        <w:bottom w:val="none" w:sz="0" w:space="0" w:color="auto"/>
        <w:right w:val="none" w:sz="0" w:space="0" w:color="auto"/>
      </w:divBdr>
    </w:div>
    <w:div w:id="602880876">
      <w:bodyDiv w:val="1"/>
      <w:marLeft w:val="0"/>
      <w:marRight w:val="0"/>
      <w:marTop w:val="0"/>
      <w:marBottom w:val="0"/>
      <w:divBdr>
        <w:top w:val="none" w:sz="0" w:space="0" w:color="auto"/>
        <w:left w:val="none" w:sz="0" w:space="0" w:color="auto"/>
        <w:bottom w:val="none" w:sz="0" w:space="0" w:color="auto"/>
        <w:right w:val="none" w:sz="0" w:space="0" w:color="auto"/>
      </w:divBdr>
    </w:div>
    <w:div w:id="603465126">
      <w:bodyDiv w:val="1"/>
      <w:marLeft w:val="0"/>
      <w:marRight w:val="0"/>
      <w:marTop w:val="0"/>
      <w:marBottom w:val="0"/>
      <w:divBdr>
        <w:top w:val="none" w:sz="0" w:space="0" w:color="auto"/>
        <w:left w:val="none" w:sz="0" w:space="0" w:color="auto"/>
        <w:bottom w:val="none" w:sz="0" w:space="0" w:color="auto"/>
        <w:right w:val="none" w:sz="0" w:space="0" w:color="auto"/>
      </w:divBdr>
    </w:div>
    <w:div w:id="604075595">
      <w:bodyDiv w:val="1"/>
      <w:marLeft w:val="0"/>
      <w:marRight w:val="0"/>
      <w:marTop w:val="0"/>
      <w:marBottom w:val="0"/>
      <w:divBdr>
        <w:top w:val="none" w:sz="0" w:space="0" w:color="auto"/>
        <w:left w:val="none" w:sz="0" w:space="0" w:color="auto"/>
        <w:bottom w:val="none" w:sz="0" w:space="0" w:color="auto"/>
        <w:right w:val="none" w:sz="0" w:space="0" w:color="auto"/>
      </w:divBdr>
    </w:div>
    <w:div w:id="605620026">
      <w:bodyDiv w:val="1"/>
      <w:marLeft w:val="0"/>
      <w:marRight w:val="0"/>
      <w:marTop w:val="0"/>
      <w:marBottom w:val="0"/>
      <w:divBdr>
        <w:top w:val="none" w:sz="0" w:space="0" w:color="auto"/>
        <w:left w:val="none" w:sz="0" w:space="0" w:color="auto"/>
        <w:bottom w:val="none" w:sz="0" w:space="0" w:color="auto"/>
        <w:right w:val="none" w:sz="0" w:space="0" w:color="auto"/>
      </w:divBdr>
    </w:div>
    <w:div w:id="606084766">
      <w:bodyDiv w:val="1"/>
      <w:marLeft w:val="0"/>
      <w:marRight w:val="0"/>
      <w:marTop w:val="0"/>
      <w:marBottom w:val="0"/>
      <w:divBdr>
        <w:top w:val="none" w:sz="0" w:space="0" w:color="auto"/>
        <w:left w:val="none" w:sz="0" w:space="0" w:color="auto"/>
        <w:bottom w:val="none" w:sz="0" w:space="0" w:color="auto"/>
        <w:right w:val="none" w:sz="0" w:space="0" w:color="auto"/>
      </w:divBdr>
    </w:div>
    <w:div w:id="606275536">
      <w:bodyDiv w:val="1"/>
      <w:marLeft w:val="0"/>
      <w:marRight w:val="0"/>
      <w:marTop w:val="0"/>
      <w:marBottom w:val="0"/>
      <w:divBdr>
        <w:top w:val="none" w:sz="0" w:space="0" w:color="auto"/>
        <w:left w:val="none" w:sz="0" w:space="0" w:color="auto"/>
        <w:bottom w:val="none" w:sz="0" w:space="0" w:color="auto"/>
        <w:right w:val="none" w:sz="0" w:space="0" w:color="auto"/>
      </w:divBdr>
    </w:div>
    <w:div w:id="606621065">
      <w:bodyDiv w:val="1"/>
      <w:marLeft w:val="0"/>
      <w:marRight w:val="0"/>
      <w:marTop w:val="0"/>
      <w:marBottom w:val="0"/>
      <w:divBdr>
        <w:top w:val="none" w:sz="0" w:space="0" w:color="auto"/>
        <w:left w:val="none" w:sz="0" w:space="0" w:color="auto"/>
        <w:bottom w:val="none" w:sz="0" w:space="0" w:color="auto"/>
        <w:right w:val="none" w:sz="0" w:space="0" w:color="auto"/>
      </w:divBdr>
    </w:div>
    <w:div w:id="607153832">
      <w:bodyDiv w:val="1"/>
      <w:marLeft w:val="0"/>
      <w:marRight w:val="0"/>
      <w:marTop w:val="0"/>
      <w:marBottom w:val="0"/>
      <w:divBdr>
        <w:top w:val="none" w:sz="0" w:space="0" w:color="auto"/>
        <w:left w:val="none" w:sz="0" w:space="0" w:color="auto"/>
        <w:bottom w:val="none" w:sz="0" w:space="0" w:color="auto"/>
        <w:right w:val="none" w:sz="0" w:space="0" w:color="auto"/>
      </w:divBdr>
    </w:div>
    <w:div w:id="607203139">
      <w:bodyDiv w:val="1"/>
      <w:marLeft w:val="0"/>
      <w:marRight w:val="0"/>
      <w:marTop w:val="0"/>
      <w:marBottom w:val="0"/>
      <w:divBdr>
        <w:top w:val="none" w:sz="0" w:space="0" w:color="auto"/>
        <w:left w:val="none" w:sz="0" w:space="0" w:color="auto"/>
        <w:bottom w:val="none" w:sz="0" w:space="0" w:color="auto"/>
        <w:right w:val="none" w:sz="0" w:space="0" w:color="auto"/>
      </w:divBdr>
    </w:div>
    <w:div w:id="607813351">
      <w:bodyDiv w:val="1"/>
      <w:marLeft w:val="0"/>
      <w:marRight w:val="0"/>
      <w:marTop w:val="0"/>
      <w:marBottom w:val="0"/>
      <w:divBdr>
        <w:top w:val="none" w:sz="0" w:space="0" w:color="auto"/>
        <w:left w:val="none" w:sz="0" w:space="0" w:color="auto"/>
        <w:bottom w:val="none" w:sz="0" w:space="0" w:color="auto"/>
        <w:right w:val="none" w:sz="0" w:space="0" w:color="auto"/>
      </w:divBdr>
    </w:div>
    <w:div w:id="608120363">
      <w:bodyDiv w:val="1"/>
      <w:marLeft w:val="0"/>
      <w:marRight w:val="0"/>
      <w:marTop w:val="0"/>
      <w:marBottom w:val="0"/>
      <w:divBdr>
        <w:top w:val="none" w:sz="0" w:space="0" w:color="auto"/>
        <w:left w:val="none" w:sz="0" w:space="0" w:color="auto"/>
        <w:bottom w:val="none" w:sz="0" w:space="0" w:color="auto"/>
        <w:right w:val="none" w:sz="0" w:space="0" w:color="auto"/>
      </w:divBdr>
    </w:div>
    <w:div w:id="608394209">
      <w:bodyDiv w:val="1"/>
      <w:marLeft w:val="0"/>
      <w:marRight w:val="0"/>
      <w:marTop w:val="0"/>
      <w:marBottom w:val="0"/>
      <w:divBdr>
        <w:top w:val="none" w:sz="0" w:space="0" w:color="auto"/>
        <w:left w:val="none" w:sz="0" w:space="0" w:color="auto"/>
        <w:bottom w:val="none" w:sz="0" w:space="0" w:color="auto"/>
        <w:right w:val="none" w:sz="0" w:space="0" w:color="auto"/>
      </w:divBdr>
    </w:div>
    <w:div w:id="608463886">
      <w:bodyDiv w:val="1"/>
      <w:marLeft w:val="0"/>
      <w:marRight w:val="0"/>
      <w:marTop w:val="0"/>
      <w:marBottom w:val="0"/>
      <w:divBdr>
        <w:top w:val="none" w:sz="0" w:space="0" w:color="auto"/>
        <w:left w:val="none" w:sz="0" w:space="0" w:color="auto"/>
        <w:bottom w:val="none" w:sz="0" w:space="0" w:color="auto"/>
        <w:right w:val="none" w:sz="0" w:space="0" w:color="auto"/>
      </w:divBdr>
    </w:div>
    <w:div w:id="609047144">
      <w:bodyDiv w:val="1"/>
      <w:marLeft w:val="0"/>
      <w:marRight w:val="0"/>
      <w:marTop w:val="0"/>
      <w:marBottom w:val="0"/>
      <w:divBdr>
        <w:top w:val="none" w:sz="0" w:space="0" w:color="auto"/>
        <w:left w:val="none" w:sz="0" w:space="0" w:color="auto"/>
        <w:bottom w:val="none" w:sz="0" w:space="0" w:color="auto"/>
        <w:right w:val="none" w:sz="0" w:space="0" w:color="auto"/>
      </w:divBdr>
    </w:div>
    <w:div w:id="609169203">
      <w:bodyDiv w:val="1"/>
      <w:marLeft w:val="0"/>
      <w:marRight w:val="0"/>
      <w:marTop w:val="0"/>
      <w:marBottom w:val="0"/>
      <w:divBdr>
        <w:top w:val="none" w:sz="0" w:space="0" w:color="auto"/>
        <w:left w:val="none" w:sz="0" w:space="0" w:color="auto"/>
        <w:bottom w:val="none" w:sz="0" w:space="0" w:color="auto"/>
        <w:right w:val="none" w:sz="0" w:space="0" w:color="auto"/>
      </w:divBdr>
    </w:div>
    <w:div w:id="610168329">
      <w:bodyDiv w:val="1"/>
      <w:marLeft w:val="0"/>
      <w:marRight w:val="0"/>
      <w:marTop w:val="0"/>
      <w:marBottom w:val="0"/>
      <w:divBdr>
        <w:top w:val="none" w:sz="0" w:space="0" w:color="auto"/>
        <w:left w:val="none" w:sz="0" w:space="0" w:color="auto"/>
        <w:bottom w:val="none" w:sz="0" w:space="0" w:color="auto"/>
        <w:right w:val="none" w:sz="0" w:space="0" w:color="auto"/>
      </w:divBdr>
    </w:div>
    <w:div w:id="610206103">
      <w:bodyDiv w:val="1"/>
      <w:marLeft w:val="0"/>
      <w:marRight w:val="0"/>
      <w:marTop w:val="0"/>
      <w:marBottom w:val="0"/>
      <w:divBdr>
        <w:top w:val="none" w:sz="0" w:space="0" w:color="auto"/>
        <w:left w:val="none" w:sz="0" w:space="0" w:color="auto"/>
        <w:bottom w:val="none" w:sz="0" w:space="0" w:color="auto"/>
        <w:right w:val="none" w:sz="0" w:space="0" w:color="auto"/>
      </w:divBdr>
    </w:div>
    <w:div w:id="611059993">
      <w:bodyDiv w:val="1"/>
      <w:marLeft w:val="0"/>
      <w:marRight w:val="0"/>
      <w:marTop w:val="0"/>
      <w:marBottom w:val="0"/>
      <w:divBdr>
        <w:top w:val="none" w:sz="0" w:space="0" w:color="auto"/>
        <w:left w:val="none" w:sz="0" w:space="0" w:color="auto"/>
        <w:bottom w:val="none" w:sz="0" w:space="0" w:color="auto"/>
        <w:right w:val="none" w:sz="0" w:space="0" w:color="auto"/>
      </w:divBdr>
    </w:div>
    <w:div w:id="611864323">
      <w:bodyDiv w:val="1"/>
      <w:marLeft w:val="0"/>
      <w:marRight w:val="0"/>
      <w:marTop w:val="0"/>
      <w:marBottom w:val="0"/>
      <w:divBdr>
        <w:top w:val="none" w:sz="0" w:space="0" w:color="auto"/>
        <w:left w:val="none" w:sz="0" w:space="0" w:color="auto"/>
        <w:bottom w:val="none" w:sz="0" w:space="0" w:color="auto"/>
        <w:right w:val="none" w:sz="0" w:space="0" w:color="auto"/>
      </w:divBdr>
    </w:div>
    <w:div w:id="612513103">
      <w:bodyDiv w:val="1"/>
      <w:marLeft w:val="0"/>
      <w:marRight w:val="0"/>
      <w:marTop w:val="0"/>
      <w:marBottom w:val="0"/>
      <w:divBdr>
        <w:top w:val="none" w:sz="0" w:space="0" w:color="auto"/>
        <w:left w:val="none" w:sz="0" w:space="0" w:color="auto"/>
        <w:bottom w:val="none" w:sz="0" w:space="0" w:color="auto"/>
        <w:right w:val="none" w:sz="0" w:space="0" w:color="auto"/>
      </w:divBdr>
    </w:div>
    <w:div w:id="612901577">
      <w:bodyDiv w:val="1"/>
      <w:marLeft w:val="0"/>
      <w:marRight w:val="0"/>
      <w:marTop w:val="0"/>
      <w:marBottom w:val="0"/>
      <w:divBdr>
        <w:top w:val="none" w:sz="0" w:space="0" w:color="auto"/>
        <w:left w:val="none" w:sz="0" w:space="0" w:color="auto"/>
        <w:bottom w:val="none" w:sz="0" w:space="0" w:color="auto"/>
        <w:right w:val="none" w:sz="0" w:space="0" w:color="auto"/>
      </w:divBdr>
    </w:div>
    <w:div w:id="613514580">
      <w:bodyDiv w:val="1"/>
      <w:marLeft w:val="0"/>
      <w:marRight w:val="0"/>
      <w:marTop w:val="0"/>
      <w:marBottom w:val="0"/>
      <w:divBdr>
        <w:top w:val="none" w:sz="0" w:space="0" w:color="auto"/>
        <w:left w:val="none" w:sz="0" w:space="0" w:color="auto"/>
        <w:bottom w:val="none" w:sz="0" w:space="0" w:color="auto"/>
        <w:right w:val="none" w:sz="0" w:space="0" w:color="auto"/>
      </w:divBdr>
    </w:div>
    <w:div w:id="613949310">
      <w:bodyDiv w:val="1"/>
      <w:marLeft w:val="0"/>
      <w:marRight w:val="0"/>
      <w:marTop w:val="0"/>
      <w:marBottom w:val="0"/>
      <w:divBdr>
        <w:top w:val="none" w:sz="0" w:space="0" w:color="auto"/>
        <w:left w:val="none" w:sz="0" w:space="0" w:color="auto"/>
        <w:bottom w:val="none" w:sz="0" w:space="0" w:color="auto"/>
        <w:right w:val="none" w:sz="0" w:space="0" w:color="auto"/>
      </w:divBdr>
    </w:div>
    <w:div w:id="614360967">
      <w:bodyDiv w:val="1"/>
      <w:marLeft w:val="0"/>
      <w:marRight w:val="0"/>
      <w:marTop w:val="0"/>
      <w:marBottom w:val="0"/>
      <w:divBdr>
        <w:top w:val="none" w:sz="0" w:space="0" w:color="auto"/>
        <w:left w:val="none" w:sz="0" w:space="0" w:color="auto"/>
        <w:bottom w:val="none" w:sz="0" w:space="0" w:color="auto"/>
        <w:right w:val="none" w:sz="0" w:space="0" w:color="auto"/>
      </w:divBdr>
    </w:div>
    <w:div w:id="615021067">
      <w:bodyDiv w:val="1"/>
      <w:marLeft w:val="0"/>
      <w:marRight w:val="0"/>
      <w:marTop w:val="0"/>
      <w:marBottom w:val="0"/>
      <w:divBdr>
        <w:top w:val="none" w:sz="0" w:space="0" w:color="auto"/>
        <w:left w:val="none" w:sz="0" w:space="0" w:color="auto"/>
        <w:bottom w:val="none" w:sz="0" w:space="0" w:color="auto"/>
        <w:right w:val="none" w:sz="0" w:space="0" w:color="auto"/>
      </w:divBdr>
    </w:div>
    <w:div w:id="615530019">
      <w:bodyDiv w:val="1"/>
      <w:marLeft w:val="0"/>
      <w:marRight w:val="0"/>
      <w:marTop w:val="0"/>
      <w:marBottom w:val="0"/>
      <w:divBdr>
        <w:top w:val="none" w:sz="0" w:space="0" w:color="auto"/>
        <w:left w:val="none" w:sz="0" w:space="0" w:color="auto"/>
        <w:bottom w:val="none" w:sz="0" w:space="0" w:color="auto"/>
        <w:right w:val="none" w:sz="0" w:space="0" w:color="auto"/>
      </w:divBdr>
    </w:div>
    <w:div w:id="617294335">
      <w:bodyDiv w:val="1"/>
      <w:marLeft w:val="0"/>
      <w:marRight w:val="0"/>
      <w:marTop w:val="0"/>
      <w:marBottom w:val="0"/>
      <w:divBdr>
        <w:top w:val="none" w:sz="0" w:space="0" w:color="auto"/>
        <w:left w:val="none" w:sz="0" w:space="0" w:color="auto"/>
        <w:bottom w:val="none" w:sz="0" w:space="0" w:color="auto"/>
        <w:right w:val="none" w:sz="0" w:space="0" w:color="auto"/>
      </w:divBdr>
    </w:div>
    <w:div w:id="618030273">
      <w:bodyDiv w:val="1"/>
      <w:marLeft w:val="0"/>
      <w:marRight w:val="0"/>
      <w:marTop w:val="0"/>
      <w:marBottom w:val="0"/>
      <w:divBdr>
        <w:top w:val="none" w:sz="0" w:space="0" w:color="auto"/>
        <w:left w:val="none" w:sz="0" w:space="0" w:color="auto"/>
        <w:bottom w:val="none" w:sz="0" w:space="0" w:color="auto"/>
        <w:right w:val="none" w:sz="0" w:space="0" w:color="auto"/>
      </w:divBdr>
    </w:div>
    <w:div w:id="618538070">
      <w:bodyDiv w:val="1"/>
      <w:marLeft w:val="0"/>
      <w:marRight w:val="0"/>
      <w:marTop w:val="0"/>
      <w:marBottom w:val="0"/>
      <w:divBdr>
        <w:top w:val="none" w:sz="0" w:space="0" w:color="auto"/>
        <w:left w:val="none" w:sz="0" w:space="0" w:color="auto"/>
        <w:bottom w:val="none" w:sz="0" w:space="0" w:color="auto"/>
        <w:right w:val="none" w:sz="0" w:space="0" w:color="auto"/>
      </w:divBdr>
    </w:div>
    <w:div w:id="618682583">
      <w:bodyDiv w:val="1"/>
      <w:marLeft w:val="0"/>
      <w:marRight w:val="0"/>
      <w:marTop w:val="0"/>
      <w:marBottom w:val="0"/>
      <w:divBdr>
        <w:top w:val="none" w:sz="0" w:space="0" w:color="auto"/>
        <w:left w:val="none" w:sz="0" w:space="0" w:color="auto"/>
        <w:bottom w:val="none" w:sz="0" w:space="0" w:color="auto"/>
        <w:right w:val="none" w:sz="0" w:space="0" w:color="auto"/>
      </w:divBdr>
    </w:div>
    <w:div w:id="618872511">
      <w:bodyDiv w:val="1"/>
      <w:marLeft w:val="0"/>
      <w:marRight w:val="0"/>
      <w:marTop w:val="0"/>
      <w:marBottom w:val="0"/>
      <w:divBdr>
        <w:top w:val="none" w:sz="0" w:space="0" w:color="auto"/>
        <w:left w:val="none" w:sz="0" w:space="0" w:color="auto"/>
        <w:bottom w:val="none" w:sz="0" w:space="0" w:color="auto"/>
        <w:right w:val="none" w:sz="0" w:space="0" w:color="auto"/>
      </w:divBdr>
    </w:div>
    <w:div w:id="619607585">
      <w:bodyDiv w:val="1"/>
      <w:marLeft w:val="0"/>
      <w:marRight w:val="0"/>
      <w:marTop w:val="0"/>
      <w:marBottom w:val="0"/>
      <w:divBdr>
        <w:top w:val="none" w:sz="0" w:space="0" w:color="auto"/>
        <w:left w:val="none" w:sz="0" w:space="0" w:color="auto"/>
        <w:bottom w:val="none" w:sz="0" w:space="0" w:color="auto"/>
        <w:right w:val="none" w:sz="0" w:space="0" w:color="auto"/>
      </w:divBdr>
    </w:div>
    <w:div w:id="620301384">
      <w:bodyDiv w:val="1"/>
      <w:marLeft w:val="0"/>
      <w:marRight w:val="0"/>
      <w:marTop w:val="0"/>
      <w:marBottom w:val="0"/>
      <w:divBdr>
        <w:top w:val="none" w:sz="0" w:space="0" w:color="auto"/>
        <w:left w:val="none" w:sz="0" w:space="0" w:color="auto"/>
        <w:bottom w:val="none" w:sz="0" w:space="0" w:color="auto"/>
        <w:right w:val="none" w:sz="0" w:space="0" w:color="auto"/>
      </w:divBdr>
    </w:div>
    <w:div w:id="620457723">
      <w:bodyDiv w:val="1"/>
      <w:marLeft w:val="0"/>
      <w:marRight w:val="0"/>
      <w:marTop w:val="0"/>
      <w:marBottom w:val="0"/>
      <w:divBdr>
        <w:top w:val="none" w:sz="0" w:space="0" w:color="auto"/>
        <w:left w:val="none" w:sz="0" w:space="0" w:color="auto"/>
        <w:bottom w:val="none" w:sz="0" w:space="0" w:color="auto"/>
        <w:right w:val="none" w:sz="0" w:space="0" w:color="auto"/>
      </w:divBdr>
    </w:div>
    <w:div w:id="620499164">
      <w:bodyDiv w:val="1"/>
      <w:marLeft w:val="0"/>
      <w:marRight w:val="0"/>
      <w:marTop w:val="0"/>
      <w:marBottom w:val="0"/>
      <w:divBdr>
        <w:top w:val="none" w:sz="0" w:space="0" w:color="auto"/>
        <w:left w:val="none" w:sz="0" w:space="0" w:color="auto"/>
        <w:bottom w:val="none" w:sz="0" w:space="0" w:color="auto"/>
        <w:right w:val="none" w:sz="0" w:space="0" w:color="auto"/>
      </w:divBdr>
    </w:div>
    <w:div w:id="621158159">
      <w:bodyDiv w:val="1"/>
      <w:marLeft w:val="0"/>
      <w:marRight w:val="0"/>
      <w:marTop w:val="0"/>
      <w:marBottom w:val="0"/>
      <w:divBdr>
        <w:top w:val="none" w:sz="0" w:space="0" w:color="auto"/>
        <w:left w:val="none" w:sz="0" w:space="0" w:color="auto"/>
        <w:bottom w:val="none" w:sz="0" w:space="0" w:color="auto"/>
        <w:right w:val="none" w:sz="0" w:space="0" w:color="auto"/>
      </w:divBdr>
    </w:div>
    <w:div w:id="621159289">
      <w:bodyDiv w:val="1"/>
      <w:marLeft w:val="0"/>
      <w:marRight w:val="0"/>
      <w:marTop w:val="0"/>
      <w:marBottom w:val="0"/>
      <w:divBdr>
        <w:top w:val="none" w:sz="0" w:space="0" w:color="auto"/>
        <w:left w:val="none" w:sz="0" w:space="0" w:color="auto"/>
        <w:bottom w:val="none" w:sz="0" w:space="0" w:color="auto"/>
        <w:right w:val="none" w:sz="0" w:space="0" w:color="auto"/>
      </w:divBdr>
    </w:div>
    <w:div w:id="622418538">
      <w:bodyDiv w:val="1"/>
      <w:marLeft w:val="0"/>
      <w:marRight w:val="0"/>
      <w:marTop w:val="0"/>
      <w:marBottom w:val="0"/>
      <w:divBdr>
        <w:top w:val="none" w:sz="0" w:space="0" w:color="auto"/>
        <w:left w:val="none" w:sz="0" w:space="0" w:color="auto"/>
        <w:bottom w:val="none" w:sz="0" w:space="0" w:color="auto"/>
        <w:right w:val="none" w:sz="0" w:space="0" w:color="auto"/>
      </w:divBdr>
    </w:div>
    <w:div w:id="622469710">
      <w:bodyDiv w:val="1"/>
      <w:marLeft w:val="0"/>
      <w:marRight w:val="0"/>
      <w:marTop w:val="0"/>
      <w:marBottom w:val="0"/>
      <w:divBdr>
        <w:top w:val="none" w:sz="0" w:space="0" w:color="auto"/>
        <w:left w:val="none" w:sz="0" w:space="0" w:color="auto"/>
        <w:bottom w:val="none" w:sz="0" w:space="0" w:color="auto"/>
        <w:right w:val="none" w:sz="0" w:space="0" w:color="auto"/>
      </w:divBdr>
    </w:div>
    <w:div w:id="622731493">
      <w:bodyDiv w:val="1"/>
      <w:marLeft w:val="0"/>
      <w:marRight w:val="0"/>
      <w:marTop w:val="0"/>
      <w:marBottom w:val="0"/>
      <w:divBdr>
        <w:top w:val="none" w:sz="0" w:space="0" w:color="auto"/>
        <w:left w:val="none" w:sz="0" w:space="0" w:color="auto"/>
        <w:bottom w:val="none" w:sz="0" w:space="0" w:color="auto"/>
        <w:right w:val="none" w:sz="0" w:space="0" w:color="auto"/>
      </w:divBdr>
    </w:div>
    <w:div w:id="622885022">
      <w:bodyDiv w:val="1"/>
      <w:marLeft w:val="0"/>
      <w:marRight w:val="0"/>
      <w:marTop w:val="0"/>
      <w:marBottom w:val="0"/>
      <w:divBdr>
        <w:top w:val="none" w:sz="0" w:space="0" w:color="auto"/>
        <w:left w:val="none" w:sz="0" w:space="0" w:color="auto"/>
        <w:bottom w:val="none" w:sz="0" w:space="0" w:color="auto"/>
        <w:right w:val="none" w:sz="0" w:space="0" w:color="auto"/>
      </w:divBdr>
    </w:div>
    <w:div w:id="623267691">
      <w:bodyDiv w:val="1"/>
      <w:marLeft w:val="0"/>
      <w:marRight w:val="0"/>
      <w:marTop w:val="0"/>
      <w:marBottom w:val="0"/>
      <w:divBdr>
        <w:top w:val="none" w:sz="0" w:space="0" w:color="auto"/>
        <w:left w:val="none" w:sz="0" w:space="0" w:color="auto"/>
        <w:bottom w:val="none" w:sz="0" w:space="0" w:color="auto"/>
        <w:right w:val="none" w:sz="0" w:space="0" w:color="auto"/>
      </w:divBdr>
    </w:div>
    <w:div w:id="624427964">
      <w:bodyDiv w:val="1"/>
      <w:marLeft w:val="0"/>
      <w:marRight w:val="0"/>
      <w:marTop w:val="0"/>
      <w:marBottom w:val="0"/>
      <w:divBdr>
        <w:top w:val="none" w:sz="0" w:space="0" w:color="auto"/>
        <w:left w:val="none" w:sz="0" w:space="0" w:color="auto"/>
        <w:bottom w:val="none" w:sz="0" w:space="0" w:color="auto"/>
        <w:right w:val="none" w:sz="0" w:space="0" w:color="auto"/>
      </w:divBdr>
    </w:div>
    <w:div w:id="624623639">
      <w:bodyDiv w:val="1"/>
      <w:marLeft w:val="0"/>
      <w:marRight w:val="0"/>
      <w:marTop w:val="0"/>
      <w:marBottom w:val="0"/>
      <w:divBdr>
        <w:top w:val="none" w:sz="0" w:space="0" w:color="auto"/>
        <w:left w:val="none" w:sz="0" w:space="0" w:color="auto"/>
        <w:bottom w:val="none" w:sz="0" w:space="0" w:color="auto"/>
        <w:right w:val="none" w:sz="0" w:space="0" w:color="auto"/>
      </w:divBdr>
    </w:div>
    <w:div w:id="624770270">
      <w:bodyDiv w:val="1"/>
      <w:marLeft w:val="0"/>
      <w:marRight w:val="0"/>
      <w:marTop w:val="0"/>
      <w:marBottom w:val="0"/>
      <w:divBdr>
        <w:top w:val="none" w:sz="0" w:space="0" w:color="auto"/>
        <w:left w:val="none" w:sz="0" w:space="0" w:color="auto"/>
        <w:bottom w:val="none" w:sz="0" w:space="0" w:color="auto"/>
        <w:right w:val="none" w:sz="0" w:space="0" w:color="auto"/>
      </w:divBdr>
    </w:div>
    <w:div w:id="625236254">
      <w:bodyDiv w:val="1"/>
      <w:marLeft w:val="0"/>
      <w:marRight w:val="0"/>
      <w:marTop w:val="0"/>
      <w:marBottom w:val="0"/>
      <w:divBdr>
        <w:top w:val="none" w:sz="0" w:space="0" w:color="auto"/>
        <w:left w:val="none" w:sz="0" w:space="0" w:color="auto"/>
        <w:bottom w:val="none" w:sz="0" w:space="0" w:color="auto"/>
        <w:right w:val="none" w:sz="0" w:space="0" w:color="auto"/>
      </w:divBdr>
    </w:div>
    <w:div w:id="625280171">
      <w:bodyDiv w:val="1"/>
      <w:marLeft w:val="0"/>
      <w:marRight w:val="0"/>
      <w:marTop w:val="0"/>
      <w:marBottom w:val="0"/>
      <w:divBdr>
        <w:top w:val="none" w:sz="0" w:space="0" w:color="auto"/>
        <w:left w:val="none" w:sz="0" w:space="0" w:color="auto"/>
        <w:bottom w:val="none" w:sz="0" w:space="0" w:color="auto"/>
        <w:right w:val="none" w:sz="0" w:space="0" w:color="auto"/>
      </w:divBdr>
    </w:div>
    <w:div w:id="625700228">
      <w:bodyDiv w:val="1"/>
      <w:marLeft w:val="0"/>
      <w:marRight w:val="0"/>
      <w:marTop w:val="0"/>
      <w:marBottom w:val="0"/>
      <w:divBdr>
        <w:top w:val="none" w:sz="0" w:space="0" w:color="auto"/>
        <w:left w:val="none" w:sz="0" w:space="0" w:color="auto"/>
        <w:bottom w:val="none" w:sz="0" w:space="0" w:color="auto"/>
        <w:right w:val="none" w:sz="0" w:space="0" w:color="auto"/>
      </w:divBdr>
    </w:div>
    <w:div w:id="626163373">
      <w:bodyDiv w:val="1"/>
      <w:marLeft w:val="0"/>
      <w:marRight w:val="0"/>
      <w:marTop w:val="0"/>
      <w:marBottom w:val="0"/>
      <w:divBdr>
        <w:top w:val="none" w:sz="0" w:space="0" w:color="auto"/>
        <w:left w:val="none" w:sz="0" w:space="0" w:color="auto"/>
        <w:bottom w:val="none" w:sz="0" w:space="0" w:color="auto"/>
        <w:right w:val="none" w:sz="0" w:space="0" w:color="auto"/>
      </w:divBdr>
    </w:div>
    <w:div w:id="626198799">
      <w:bodyDiv w:val="1"/>
      <w:marLeft w:val="0"/>
      <w:marRight w:val="0"/>
      <w:marTop w:val="0"/>
      <w:marBottom w:val="0"/>
      <w:divBdr>
        <w:top w:val="none" w:sz="0" w:space="0" w:color="auto"/>
        <w:left w:val="none" w:sz="0" w:space="0" w:color="auto"/>
        <w:bottom w:val="none" w:sz="0" w:space="0" w:color="auto"/>
        <w:right w:val="none" w:sz="0" w:space="0" w:color="auto"/>
      </w:divBdr>
    </w:div>
    <w:div w:id="626739457">
      <w:bodyDiv w:val="1"/>
      <w:marLeft w:val="0"/>
      <w:marRight w:val="0"/>
      <w:marTop w:val="0"/>
      <w:marBottom w:val="0"/>
      <w:divBdr>
        <w:top w:val="none" w:sz="0" w:space="0" w:color="auto"/>
        <w:left w:val="none" w:sz="0" w:space="0" w:color="auto"/>
        <w:bottom w:val="none" w:sz="0" w:space="0" w:color="auto"/>
        <w:right w:val="none" w:sz="0" w:space="0" w:color="auto"/>
      </w:divBdr>
    </w:div>
    <w:div w:id="627471724">
      <w:bodyDiv w:val="1"/>
      <w:marLeft w:val="0"/>
      <w:marRight w:val="0"/>
      <w:marTop w:val="0"/>
      <w:marBottom w:val="0"/>
      <w:divBdr>
        <w:top w:val="none" w:sz="0" w:space="0" w:color="auto"/>
        <w:left w:val="none" w:sz="0" w:space="0" w:color="auto"/>
        <w:bottom w:val="none" w:sz="0" w:space="0" w:color="auto"/>
        <w:right w:val="none" w:sz="0" w:space="0" w:color="auto"/>
      </w:divBdr>
    </w:div>
    <w:div w:id="627669152">
      <w:bodyDiv w:val="1"/>
      <w:marLeft w:val="0"/>
      <w:marRight w:val="0"/>
      <w:marTop w:val="0"/>
      <w:marBottom w:val="0"/>
      <w:divBdr>
        <w:top w:val="none" w:sz="0" w:space="0" w:color="auto"/>
        <w:left w:val="none" w:sz="0" w:space="0" w:color="auto"/>
        <w:bottom w:val="none" w:sz="0" w:space="0" w:color="auto"/>
        <w:right w:val="none" w:sz="0" w:space="0" w:color="auto"/>
      </w:divBdr>
    </w:div>
    <w:div w:id="628125148">
      <w:bodyDiv w:val="1"/>
      <w:marLeft w:val="0"/>
      <w:marRight w:val="0"/>
      <w:marTop w:val="0"/>
      <w:marBottom w:val="0"/>
      <w:divBdr>
        <w:top w:val="none" w:sz="0" w:space="0" w:color="auto"/>
        <w:left w:val="none" w:sz="0" w:space="0" w:color="auto"/>
        <w:bottom w:val="none" w:sz="0" w:space="0" w:color="auto"/>
        <w:right w:val="none" w:sz="0" w:space="0" w:color="auto"/>
      </w:divBdr>
    </w:div>
    <w:div w:id="628128223">
      <w:bodyDiv w:val="1"/>
      <w:marLeft w:val="0"/>
      <w:marRight w:val="0"/>
      <w:marTop w:val="0"/>
      <w:marBottom w:val="0"/>
      <w:divBdr>
        <w:top w:val="none" w:sz="0" w:space="0" w:color="auto"/>
        <w:left w:val="none" w:sz="0" w:space="0" w:color="auto"/>
        <w:bottom w:val="none" w:sz="0" w:space="0" w:color="auto"/>
        <w:right w:val="none" w:sz="0" w:space="0" w:color="auto"/>
      </w:divBdr>
    </w:div>
    <w:div w:id="629363073">
      <w:bodyDiv w:val="1"/>
      <w:marLeft w:val="0"/>
      <w:marRight w:val="0"/>
      <w:marTop w:val="0"/>
      <w:marBottom w:val="0"/>
      <w:divBdr>
        <w:top w:val="none" w:sz="0" w:space="0" w:color="auto"/>
        <w:left w:val="none" w:sz="0" w:space="0" w:color="auto"/>
        <w:bottom w:val="none" w:sz="0" w:space="0" w:color="auto"/>
        <w:right w:val="none" w:sz="0" w:space="0" w:color="auto"/>
      </w:divBdr>
    </w:div>
    <w:div w:id="629558412">
      <w:bodyDiv w:val="1"/>
      <w:marLeft w:val="0"/>
      <w:marRight w:val="0"/>
      <w:marTop w:val="0"/>
      <w:marBottom w:val="0"/>
      <w:divBdr>
        <w:top w:val="none" w:sz="0" w:space="0" w:color="auto"/>
        <w:left w:val="none" w:sz="0" w:space="0" w:color="auto"/>
        <w:bottom w:val="none" w:sz="0" w:space="0" w:color="auto"/>
        <w:right w:val="none" w:sz="0" w:space="0" w:color="auto"/>
      </w:divBdr>
    </w:div>
    <w:div w:id="629744469">
      <w:bodyDiv w:val="1"/>
      <w:marLeft w:val="0"/>
      <w:marRight w:val="0"/>
      <w:marTop w:val="0"/>
      <w:marBottom w:val="0"/>
      <w:divBdr>
        <w:top w:val="none" w:sz="0" w:space="0" w:color="auto"/>
        <w:left w:val="none" w:sz="0" w:space="0" w:color="auto"/>
        <w:bottom w:val="none" w:sz="0" w:space="0" w:color="auto"/>
        <w:right w:val="none" w:sz="0" w:space="0" w:color="auto"/>
      </w:divBdr>
    </w:div>
    <w:div w:id="630405672">
      <w:bodyDiv w:val="1"/>
      <w:marLeft w:val="0"/>
      <w:marRight w:val="0"/>
      <w:marTop w:val="0"/>
      <w:marBottom w:val="0"/>
      <w:divBdr>
        <w:top w:val="none" w:sz="0" w:space="0" w:color="auto"/>
        <w:left w:val="none" w:sz="0" w:space="0" w:color="auto"/>
        <w:bottom w:val="none" w:sz="0" w:space="0" w:color="auto"/>
        <w:right w:val="none" w:sz="0" w:space="0" w:color="auto"/>
      </w:divBdr>
    </w:div>
    <w:div w:id="630746494">
      <w:bodyDiv w:val="1"/>
      <w:marLeft w:val="0"/>
      <w:marRight w:val="0"/>
      <w:marTop w:val="0"/>
      <w:marBottom w:val="0"/>
      <w:divBdr>
        <w:top w:val="none" w:sz="0" w:space="0" w:color="auto"/>
        <w:left w:val="none" w:sz="0" w:space="0" w:color="auto"/>
        <w:bottom w:val="none" w:sz="0" w:space="0" w:color="auto"/>
        <w:right w:val="none" w:sz="0" w:space="0" w:color="auto"/>
      </w:divBdr>
    </w:div>
    <w:div w:id="631251431">
      <w:bodyDiv w:val="1"/>
      <w:marLeft w:val="0"/>
      <w:marRight w:val="0"/>
      <w:marTop w:val="0"/>
      <w:marBottom w:val="0"/>
      <w:divBdr>
        <w:top w:val="none" w:sz="0" w:space="0" w:color="auto"/>
        <w:left w:val="none" w:sz="0" w:space="0" w:color="auto"/>
        <w:bottom w:val="none" w:sz="0" w:space="0" w:color="auto"/>
        <w:right w:val="none" w:sz="0" w:space="0" w:color="auto"/>
      </w:divBdr>
    </w:div>
    <w:div w:id="632055142">
      <w:bodyDiv w:val="1"/>
      <w:marLeft w:val="0"/>
      <w:marRight w:val="0"/>
      <w:marTop w:val="0"/>
      <w:marBottom w:val="0"/>
      <w:divBdr>
        <w:top w:val="none" w:sz="0" w:space="0" w:color="auto"/>
        <w:left w:val="none" w:sz="0" w:space="0" w:color="auto"/>
        <w:bottom w:val="none" w:sz="0" w:space="0" w:color="auto"/>
        <w:right w:val="none" w:sz="0" w:space="0" w:color="auto"/>
      </w:divBdr>
    </w:div>
    <w:div w:id="632103207">
      <w:bodyDiv w:val="1"/>
      <w:marLeft w:val="0"/>
      <w:marRight w:val="0"/>
      <w:marTop w:val="0"/>
      <w:marBottom w:val="0"/>
      <w:divBdr>
        <w:top w:val="none" w:sz="0" w:space="0" w:color="auto"/>
        <w:left w:val="none" w:sz="0" w:space="0" w:color="auto"/>
        <w:bottom w:val="none" w:sz="0" w:space="0" w:color="auto"/>
        <w:right w:val="none" w:sz="0" w:space="0" w:color="auto"/>
      </w:divBdr>
    </w:div>
    <w:div w:id="633219800">
      <w:bodyDiv w:val="1"/>
      <w:marLeft w:val="0"/>
      <w:marRight w:val="0"/>
      <w:marTop w:val="0"/>
      <w:marBottom w:val="0"/>
      <w:divBdr>
        <w:top w:val="none" w:sz="0" w:space="0" w:color="auto"/>
        <w:left w:val="none" w:sz="0" w:space="0" w:color="auto"/>
        <w:bottom w:val="none" w:sz="0" w:space="0" w:color="auto"/>
        <w:right w:val="none" w:sz="0" w:space="0" w:color="auto"/>
      </w:divBdr>
    </w:div>
    <w:div w:id="633566791">
      <w:bodyDiv w:val="1"/>
      <w:marLeft w:val="0"/>
      <w:marRight w:val="0"/>
      <w:marTop w:val="0"/>
      <w:marBottom w:val="0"/>
      <w:divBdr>
        <w:top w:val="none" w:sz="0" w:space="0" w:color="auto"/>
        <w:left w:val="none" w:sz="0" w:space="0" w:color="auto"/>
        <w:bottom w:val="none" w:sz="0" w:space="0" w:color="auto"/>
        <w:right w:val="none" w:sz="0" w:space="0" w:color="auto"/>
      </w:divBdr>
    </w:div>
    <w:div w:id="634068136">
      <w:bodyDiv w:val="1"/>
      <w:marLeft w:val="0"/>
      <w:marRight w:val="0"/>
      <w:marTop w:val="0"/>
      <w:marBottom w:val="0"/>
      <w:divBdr>
        <w:top w:val="none" w:sz="0" w:space="0" w:color="auto"/>
        <w:left w:val="none" w:sz="0" w:space="0" w:color="auto"/>
        <w:bottom w:val="none" w:sz="0" w:space="0" w:color="auto"/>
        <w:right w:val="none" w:sz="0" w:space="0" w:color="auto"/>
      </w:divBdr>
    </w:div>
    <w:div w:id="635109933">
      <w:bodyDiv w:val="1"/>
      <w:marLeft w:val="0"/>
      <w:marRight w:val="0"/>
      <w:marTop w:val="0"/>
      <w:marBottom w:val="0"/>
      <w:divBdr>
        <w:top w:val="none" w:sz="0" w:space="0" w:color="auto"/>
        <w:left w:val="none" w:sz="0" w:space="0" w:color="auto"/>
        <w:bottom w:val="none" w:sz="0" w:space="0" w:color="auto"/>
        <w:right w:val="none" w:sz="0" w:space="0" w:color="auto"/>
      </w:divBdr>
    </w:div>
    <w:div w:id="635185647">
      <w:bodyDiv w:val="1"/>
      <w:marLeft w:val="0"/>
      <w:marRight w:val="0"/>
      <w:marTop w:val="0"/>
      <w:marBottom w:val="0"/>
      <w:divBdr>
        <w:top w:val="none" w:sz="0" w:space="0" w:color="auto"/>
        <w:left w:val="none" w:sz="0" w:space="0" w:color="auto"/>
        <w:bottom w:val="none" w:sz="0" w:space="0" w:color="auto"/>
        <w:right w:val="none" w:sz="0" w:space="0" w:color="auto"/>
      </w:divBdr>
    </w:div>
    <w:div w:id="636566999">
      <w:bodyDiv w:val="1"/>
      <w:marLeft w:val="0"/>
      <w:marRight w:val="0"/>
      <w:marTop w:val="0"/>
      <w:marBottom w:val="0"/>
      <w:divBdr>
        <w:top w:val="none" w:sz="0" w:space="0" w:color="auto"/>
        <w:left w:val="none" w:sz="0" w:space="0" w:color="auto"/>
        <w:bottom w:val="none" w:sz="0" w:space="0" w:color="auto"/>
        <w:right w:val="none" w:sz="0" w:space="0" w:color="auto"/>
      </w:divBdr>
    </w:div>
    <w:div w:id="636570104">
      <w:bodyDiv w:val="1"/>
      <w:marLeft w:val="0"/>
      <w:marRight w:val="0"/>
      <w:marTop w:val="0"/>
      <w:marBottom w:val="0"/>
      <w:divBdr>
        <w:top w:val="none" w:sz="0" w:space="0" w:color="auto"/>
        <w:left w:val="none" w:sz="0" w:space="0" w:color="auto"/>
        <w:bottom w:val="none" w:sz="0" w:space="0" w:color="auto"/>
        <w:right w:val="none" w:sz="0" w:space="0" w:color="auto"/>
      </w:divBdr>
    </w:div>
    <w:div w:id="636641730">
      <w:bodyDiv w:val="1"/>
      <w:marLeft w:val="0"/>
      <w:marRight w:val="0"/>
      <w:marTop w:val="0"/>
      <w:marBottom w:val="0"/>
      <w:divBdr>
        <w:top w:val="none" w:sz="0" w:space="0" w:color="auto"/>
        <w:left w:val="none" w:sz="0" w:space="0" w:color="auto"/>
        <w:bottom w:val="none" w:sz="0" w:space="0" w:color="auto"/>
        <w:right w:val="none" w:sz="0" w:space="0" w:color="auto"/>
      </w:divBdr>
    </w:div>
    <w:div w:id="637030721">
      <w:bodyDiv w:val="1"/>
      <w:marLeft w:val="0"/>
      <w:marRight w:val="0"/>
      <w:marTop w:val="0"/>
      <w:marBottom w:val="0"/>
      <w:divBdr>
        <w:top w:val="none" w:sz="0" w:space="0" w:color="auto"/>
        <w:left w:val="none" w:sz="0" w:space="0" w:color="auto"/>
        <w:bottom w:val="none" w:sz="0" w:space="0" w:color="auto"/>
        <w:right w:val="none" w:sz="0" w:space="0" w:color="auto"/>
      </w:divBdr>
    </w:div>
    <w:div w:id="638457962">
      <w:bodyDiv w:val="1"/>
      <w:marLeft w:val="0"/>
      <w:marRight w:val="0"/>
      <w:marTop w:val="0"/>
      <w:marBottom w:val="0"/>
      <w:divBdr>
        <w:top w:val="none" w:sz="0" w:space="0" w:color="auto"/>
        <w:left w:val="none" w:sz="0" w:space="0" w:color="auto"/>
        <w:bottom w:val="none" w:sz="0" w:space="0" w:color="auto"/>
        <w:right w:val="none" w:sz="0" w:space="0" w:color="auto"/>
      </w:divBdr>
    </w:div>
    <w:div w:id="639459979">
      <w:bodyDiv w:val="1"/>
      <w:marLeft w:val="0"/>
      <w:marRight w:val="0"/>
      <w:marTop w:val="0"/>
      <w:marBottom w:val="0"/>
      <w:divBdr>
        <w:top w:val="none" w:sz="0" w:space="0" w:color="auto"/>
        <w:left w:val="none" w:sz="0" w:space="0" w:color="auto"/>
        <w:bottom w:val="none" w:sz="0" w:space="0" w:color="auto"/>
        <w:right w:val="none" w:sz="0" w:space="0" w:color="auto"/>
      </w:divBdr>
    </w:div>
    <w:div w:id="640578808">
      <w:bodyDiv w:val="1"/>
      <w:marLeft w:val="0"/>
      <w:marRight w:val="0"/>
      <w:marTop w:val="0"/>
      <w:marBottom w:val="0"/>
      <w:divBdr>
        <w:top w:val="none" w:sz="0" w:space="0" w:color="auto"/>
        <w:left w:val="none" w:sz="0" w:space="0" w:color="auto"/>
        <w:bottom w:val="none" w:sz="0" w:space="0" w:color="auto"/>
        <w:right w:val="none" w:sz="0" w:space="0" w:color="auto"/>
      </w:divBdr>
    </w:div>
    <w:div w:id="641665365">
      <w:bodyDiv w:val="1"/>
      <w:marLeft w:val="0"/>
      <w:marRight w:val="0"/>
      <w:marTop w:val="0"/>
      <w:marBottom w:val="0"/>
      <w:divBdr>
        <w:top w:val="none" w:sz="0" w:space="0" w:color="auto"/>
        <w:left w:val="none" w:sz="0" w:space="0" w:color="auto"/>
        <w:bottom w:val="none" w:sz="0" w:space="0" w:color="auto"/>
        <w:right w:val="none" w:sz="0" w:space="0" w:color="auto"/>
      </w:divBdr>
    </w:div>
    <w:div w:id="642391272">
      <w:bodyDiv w:val="1"/>
      <w:marLeft w:val="0"/>
      <w:marRight w:val="0"/>
      <w:marTop w:val="0"/>
      <w:marBottom w:val="0"/>
      <w:divBdr>
        <w:top w:val="none" w:sz="0" w:space="0" w:color="auto"/>
        <w:left w:val="none" w:sz="0" w:space="0" w:color="auto"/>
        <w:bottom w:val="none" w:sz="0" w:space="0" w:color="auto"/>
        <w:right w:val="none" w:sz="0" w:space="0" w:color="auto"/>
      </w:divBdr>
    </w:div>
    <w:div w:id="643584620">
      <w:bodyDiv w:val="1"/>
      <w:marLeft w:val="0"/>
      <w:marRight w:val="0"/>
      <w:marTop w:val="0"/>
      <w:marBottom w:val="0"/>
      <w:divBdr>
        <w:top w:val="none" w:sz="0" w:space="0" w:color="auto"/>
        <w:left w:val="none" w:sz="0" w:space="0" w:color="auto"/>
        <w:bottom w:val="none" w:sz="0" w:space="0" w:color="auto"/>
        <w:right w:val="none" w:sz="0" w:space="0" w:color="auto"/>
      </w:divBdr>
    </w:div>
    <w:div w:id="644092551">
      <w:bodyDiv w:val="1"/>
      <w:marLeft w:val="0"/>
      <w:marRight w:val="0"/>
      <w:marTop w:val="0"/>
      <w:marBottom w:val="0"/>
      <w:divBdr>
        <w:top w:val="none" w:sz="0" w:space="0" w:color="auto"/>
        <w:left w:val="none" w:sz="0" w:space="0" w:color="auto"/>
        <w:bottom w:val="none" w:sz="0" w:space="0" w:color="auto"/>
        <w:right w:val="none" w:sz="0" w:space="0" w:color="auto"/>
      </w:divBdr>
    </w:div>
    <w:div w:id="644435825">
      <w:bodyDiv w:val="1"/>
      <w:marLeft w:val="0"/>
      <w:marRight w:val="0"/>
      <w:marTop w:val="0"/>
      <w:marBottom w:val="0"/>
      <w:divBdr>
        <w:top w:val="none" w:sz="0" w:space="0" w:color="auto"/>
        <w:left w:val="none" w:sz="0" w:space="0" w:color="auto"/>
        <w:bottom w:val="none" w:sz="0" w:space="0" w:color="auto"/>
        <w:right w:val="none" w:sz="0" w:space="0" w:color="auto"/>
      </w:divBdr>
    </w:div>
    <w:div w:id="644549732">
      <w:bodyDiv w:val="1"/>
      <w:marLeft w:val="0"/>
      <w:marRight w:val="0"/>
      <w:marTop w:val="0"/>
      <w:marBottom w:val="0"/>
      <w:divBdr>
        <w:top w:val="none" w:sz="0" w:space="0" w:color="auto"/>
        <w:left w:val="none" w:sz="0" w:space="0" w:color="auto"/>
        <w:bottom w:val="none" w:sz="0" w:space="0" w:color="auto"/>
        <w:right w:val="none" w:sz="0" w:space="0" w:color="auto"/>
      </w:divBdr>
    </w:div>
    <w:div w:id="645083421">
      <w:bodyDiv w:val="1"/>
      <w:marLeft w:val="0"/>
      <w:marRight w:val="0"/>
      <w:marTop w:val="0"/>
      <w:marBottom w:val="0"/>
      <w:divBdr>
        <w:top w:val="none" w:sz="0" w:space="0" w:color="auto"/>
        <w:left w:val="none" w:sz="0" w:space="0" w:color="auto"/>
        <w:bottom w:val="none" w:sz="0" w:space="0" w:color="auto"/>
        <w:right w:val="none" w:sz="0" w:space="0" w:color="auto"/>
      </w:divBdr>
    </w:div>
    <w:div w:id="646712511">
      <w:bodyDiv w:val="1"/>
      <w:marLeft w:val="0"/>
      <w:marRight w:val="0"/>
      <w:marTop w:val="0"/>
      <w:marBottom w:val="0"/>
      <w:divBdr>
        <w:top w:val="none" w:sz="0" w:space="0" w:color="auto"/>
        <w:left w:val="none" w:sz="0" w:space="0" w:color="auto"/>
        <w:bottom w:val="none" w:sz="0" w:space="0" w:color="auto"/>
        <w:right w:val="none" w:sz="0" w:space="0" w:color="auto"/>
      </w:divBdr>
    </w:div>
    <w:div w:id="647441720">
      <w:bodyDiv w:val="1"/>
      <w:marLeft w:val="0"/>
      <w:marRight w:val="0"/>
      <w:marTop w:val="0"/>
      <w:marBottom w:val="0"/>
      <w:divBdr>
        <w:top w:val="none" w:sz="0" w:space="0" w:color="auto"/>
        <w:left w:val="none" w:sz="0" w:space="0" w:color="auto"/>
        <w:bottom w:val="none" w:sz="0" w:space="0" w:color="auto"/>
        <w:right w:val="none" w:sz="0" w:space="0" w:color="auto"/>
      </w:divBdr>
    </w:div>
    <w:div w:id="647591213">
      <w:bodyDiv w:val="1"/>
      <w:marLeft w:val="0"/>
      <w:marRight w:val="0"/>
      <w:marTop w:val="0"/>
      <w:marBottom w:val="0"/>
      <w:divBdr>
        <w:top w:val="none" w:sz="0" w:space="0" w:color="auto"/>
        <w:left w:val="none" w:sz="0" w:space="0" w:color="auto"/>
        <w:bottom w:val="none" w:sz="0" w:space="0" w:color="auto"/>
        <w:right w:val="none" w:sz="0" w:space="0" w:color="auto"/>
      </w:divBdr>
    </w:div>
    <w:div w:id="648554608">
      <w:bodyDiv w:val="1"/>
      <w:marLeft w:val="0"/>
      <w:marRight w:val="0"/>
      <w:marTop w:val="0"/>
      <w:marBottom w:val="0"/>
      <w:divBdr>
        <w:top w:val="none" w:sz="0" w:space="0" w:color="auto"/>
        <w:left w:val="none" w:sz="0" w:space="0" w:color="auto"/>
        <w:bottom w:val="none" w:sz="0" w:space="0" w:color="auto"/>
        <w:right w:val="none" w:sz="0" w:space="0" w:color="auto"/>
      </w:divBdr>
    </w:div>
    <w:div w:id="649137289">
      <w:bodyDiv w:val="1"/>
      <w:marLeft w:val="0"/>
      <w:marRight w:val="0"/>
      <w:marTop w:val="0"/>
      <w:marBottom w:val="0"/>
      <w:divBdr>
        <w:top w:val="none" w:sz="0" w:space="0" w:color="auto"/>
        <w:left w:val="none" w:sz="0" w:space="0" w:color="auto"/>
        <w:bottom w:val="none" w:sz="0" w:space="0" w:color="auto"/>
        <w:right w:val="none" w:sz="0" w:space="0" w:color="auto"/>
      </w:divBdr>
    </w:div>
    <w:div w:id="649333435">
      <w:bodyDiv w:val="1"/>
      <w:marLeft w:val="0"/>
      <w:marRight w:val="0"/>
      <w:marTop w:val="0"/>
      <w:marBottom w:val="0"/>
      <w:divBdr>
        <w:top w:val="none" w:sz="0" w:space="0" w:color="auto"/>
        <w:left w:val="none" w:sz="0" w:space="0" w:color="auto"/>
        <w:bottom w:val="none" w:sz="0" w:space="0" w:color="auto"/>
        <w:right w:val="none" w:sz="0" w:space="0" w:color="auto"/>
      </w:divBdr>
    </w:div>
    <w:div w:id="649944292">
      <w:bodyDiv w:val="1"/>
      <w:marLeft w:val="0"/>
      <w:marRight w:val="0"/>
      <w:marTop w:val="0"/>
      <w:marBottom w:val="0"/>
      <w:divBdr>
        <w:top w:val="none" w:sz="0" w:space="0" w:color="auto"/>
        <w:left w:val="none" w:sz="0" w:space="0" w:color="auto"/>
        <w:bottom w:val="none" w:sz="0" w:space="0" w:color="auto"/>
        <w:right w:val="none" w:sz="0" w:space="0" w:color="auto"/>
      </w:divBdr>
    </w:div>
    <w:div w:id="650794270">
      <w:bodyDiv w:val="1"/>
      <w:marLeft w:val="0"/>
      <w:marRight w:val="0"/>
      <w:marTop w:val="0"/>
      <w:marBottom w:val="0"/>
      <w:divBdr>
        <w:top w:val="none" w:sz="0" w:space="0" w:color="auto"/>
        <w:left w:val="none" w:sz="0" w:space="0" w:color="auto"/>
        <w:bottom w:val="none" w:sz="0" w:space="0" w:color="auto"/>
        <w:right w:val="none" w:sz="0" w:space="0" w:color="auto"/>
      </w:divBdr>
    </w:div>
    <w:div w:id="650863751">
      <w:bodyDiv w:val="1"/>
      <w:marLeft w:val="0"/>
      <w:marRight w:val="0"/>
      <w:marTop w:val="0"/>
      <w:marBottom w:val="0"/>
      <w:divBdr>
        <w:top w:val="none" w:sz="0" w:space="0" w:color="auto"/>
        <w:left w:val="none" w:sz="0" w:space="0" w:color="auto"/>
        <w:bottom w:val="none" w:sz="0" w:space="0" w:color="auto"/>
        <w:right w:val="none" w:sz="0" w:space="0" w:color="auto"/>
      </w:divBdr>
    </w:div>
    <w:div w:id="650908421">
      <w:bodyDiv w:val="1"/>
      <w:marLeft w:val="0"/>
      <w:marRight w:val="0"/>
      <w:marTop w:val="0"/>
      <w:marBottom w:val="0"/>
      <w:divBdr>
        <w:top w:val="none" w:sz="0" w:space="0" w:color="auto"/>
        <w:left w:val="none" w:sz="0" w:space="0" w:color="auto"/>
        <w:bottom w:val="none" w:sz="0" w:space="0" w:color="auto"/>
        <w:right w:val="none" w:sz="0" w:space="0" w:color="auto"/>
      </w:divBdr>
    </w:div>
    <w:div w:id="650912851">
      <w:bodyDiv w:val="1"/>
      <w:marLeft w:val="0"/>
      <w:marRight w:val="0"/>
      <w:marTop w:val="0"/>
      <w:marBottom w:val="0"/>
      <w:divBdr>
        <w:top w:val="none" w:sz="0" w:space="0" w:color="auto"/>
        <w:left w:val="none" w:sz="0" w:space="0" w:color="auto"/>
        <w:bottom w:val="none" w:sz="0" w:space="0" w:color="auto"/>
        <w:right w:val="none" w:sz="0" w:space="0" w:color="auto"/>
      </w:divBdr>
    </w:div>
    <w:div w:id="651640873">
      <w:bodyDiv w:val="1"/>
      <w:marLeft w:val="0"/>
      <w:marRight w:val="0"/>
      <w:marTop w:val="0"/>
      <w:marBottom w:val="0"/>
      <w:divBdr>
        <w:top w:val="none" w:sz="0" w:space="0" w:color="auto"/>
        <w:left w:val="none" w:sz="0" w:space="0" w:color="auto"/>
        <w:bottom w:val="none" w:sz="0" w:space="0" w:color="auto"/>
        <w:right w:val="none" w:sz="0" w:space="0" w:color="auto"/>
      </w:divBdr>
    </w:div>
    <w:div w:id="652494171">
      <w:bodyDiv w:val="1"/>
      <w:marLeft w:val="0"/>
      <w:marRight w:val="0"/>
      <w:marTop w:val="0"/>
      <w:marBottom w:val="0"/>
      <w:divBdr>
        <w:top w:val="none" w:sz="0" w:space="0" w:color="auto"/>
        <w:left w:val="none" w:sz="0" w:space="0" w:color="auto"/>
        <w:bottom w:val="none" w:sz="0" w:space="0" w:color="auto"/>
        <w:right w:val="none" w:sz="0" w:space="0" w:color="auto"/>
      </w:divBdr>
    </w:div>
    <w:div w:id="652638523">
      <w:bodyDiv w:val="1"/>
      <w:marLeft w:val="0"/>
      <w:marRight w:val="0"/>
      <w:marTop w:val="0"/>
      <w:marBottom w:val="0"/>
      <w:divBdr>
        <w:top w:val="none" w:sz="0" w:space="0" w:color="auto"/>
        <w:left w:val="none" w:sz="0" w:space="0" w:color="auto"/>
        <w:bottom w:val="none" w:sz="0" w:space="0" w:color="auto"/>
        <w:right w:val="none" w:sz="0" w:space="0" w:color="auto"/>
      </w:divBdr>
    </w:div>
    <w:div w:id="653292221">
      <w:bodyDiv w:val="1"/>
      <w:marLeft w:val="0"/>
      <w:marRight w:val="0"/>
      <w:marTop w:val="0"/>
      <w:marBottom w:val="0"/>
      <w:divBdr>
        <w:top w:val="none" w:sz="0" w:space="0" w:color="auto"/>
        <w:left w:val="none" w:sz="0" w:space="0" w:color="auto"/>
        <w:bottom w:val="none" w:sz="0" w:space="0" w:color="auto"/>
        <w:right w:val="none" w:sz="0" w:space="0" w:color="auto"/>
      </w:divBdr>
    </w:div>
    <w:div w:id="653799614">
      <w:bodyDiv w:val="1"/>
      <w:marLeft w:val="0"/>
      <w:marRight w:val="0"/>
      <w:marTop w:val="0"/>
      <w:marBottom w:val="0"/>
      <w:divBdr>
        <w:top w:val="none" w:sz="0" w:space="0" w:color="auto"/>
        <w:left w:val="none" w:sz="0" w:space="0" w:color="auto"/>
        <w:bottom w:val="none" w:sz="0" w:space="0" w:color="auto"/>
        <w:right w:val="none" w:sz="0" w:space="0" w:color="auto"/>
      </w:divBdr>
    </w:div>
    <w:div w:id="653878615">
      <w:bodyDiv w:val="1"/>
      <w:marLeft w:val="0"/>
      <w:marRight w:val="0"/>
      <w:marTop w:val="0"/>
      <w:marBottom w:val="0"/>
      <w:divBdr>
        <w:top w:val="none" w:sz="0" w:space="0" w:color="auto"/>
        <w:left w:val="none" w:sz="0" w:space="0" w:color="auto"/>
        <w:bottom w:val="none" w:sz="0" w:space="0" w:color="auto"/>
        <w:right w:val="none" w:sz="0" w:space="0" w:color="auto"/>
      </w:divBdr>
    </w:div>
    <w:div w:id="654265436">
      <w:bodyDiv w:val="1"/>
      <w:marLeft w:val="0"/>
      <w:marRight w:val="0"/>
      <w:marTop w:val="0"/>
      <w:marBottom w:val="0"/>
      <w:divBdr>
        <w:top w:val="none" w:sz="0" w:space="0" w:color="auto"/>
        <w:left w:val="none" w:sz="0" w:space="0" w:color="auto"/>
        <w:bottom w:val="none" w:sz="0" w:space="0" w:color="auto"/>
        <w:right w:val="none" w:sz="0" w:space="0" w:color="auto"/>
      </w:divBdr>
    </w:div>
    <w:div w:id="654457840">
      <w:bodyDiv w:val="1"/>
      <w:marLeft w:val="0"/>
      <w:marRight w:val="0"/>
      <w:marTop w:val="0"/>
      <w:marBottom w:val="0"/>
      <w:divBdr>
        <w:top w:val="none" w:sz="0" w:space="0" w:color="auto"/>
        <w:left w:val="none" w:sz="0" w:space="0" w:color="auto"/>
        <w:bottom w:val="none" w:sz="0" w:space="0" w:color="auto"/>
        <w:right w:val="none" w:sz="0" w:space="0" w:color="auto"/>
      </w:divBdr>
    </w:div>
    <w:div w:id="655690472">
      <w:bodyDiv w:val="1"/>
      <w:marLeft w:val="0"/>
      <w:marRight w:val="0"/>
      <w:marTop w:val="0"/>
      <w:marBottom w:val="0"/>
      <w:divBdr>
        <w:top w:val="none" w:sz="0" w:space="0" w:color="auto"/>
        <w:left w:val="none" w:sz="0" w:space="0" w:color="auto"/>
        <w:bottom w:val="none" w:sz="0" w:space="0" w:color="auto"/>
        <w:right w:val="none" w:sz="0" w:space="0" w:color="auto"/>
      </w:divBdr>
    </w:div>
    <w:div w:id="655963088">
      <w:bodyDiv w:val="1"/>
      <w:marLeft w:val="0"/>
      <w:marRight w:val="0"/>
      <w:marTop w:val="0"/>
      <w:marBottom w:val="0"/>
      <w:divBdr>
        <w:top w:val="none" w:sz="0" w:space="0" w:color="auto"/>
        <w:left w:val="none" w:sz="0" w:space="0" w:color="auto"/>
        <w:bottom w:val="none" w:sz="0" w:space="0" w:color="auto"/>
        <w:right w:val="none" w:sz="0" w:space="0" w:color="auto"/>
      </w:divBdr>
    </w:div>
    <w:div w:id="656151306">
      <w:bodyDiv w:val="1"/>
      <w:marLeft w:val="0"/>
      <w:marRight w:val="0"/>
      <w:marTop w:val="0"/>
      <w:marBottom w:val="0"/>
      <w:divBdr>
        <w:top w:val="none" w:sz="0" w:space="0" w:color="auto"/>
        <w:left w:val="none" w:sz="0" w:space="0" w:color="auto"/>
        <w:bottom w:val="none" w:sz="0" w:space="0" w:color="auto"/>
        <w:right w:val="none" w:sz="0" w:space="0" w:color="auto"/>
      </w:divBdr>
    </w:div>
    <w:div w:id="656767061">
      <w:bodyDiv w:val="1"/>
      <w:marLeft w:val="0"/>
      <w:marRight w:val="0"/>
      <w:marTop w:val="0"/>
      <w:marBottom w:val="0"/>
      <w:divBdr>
        <w:top w:val="none" w:sz="0" w:space="0" w:color="auto"/>
        <w:left w:val="none" w:sz="0" w:space="0" w:color="auto"/>
        <w:bottom w:val="none" w:sz="0" w:space="0" w:color="auto"/>
        <w:right w:val="none" w:sz="0" w:space="0" w:color="auto"/>
      </w:divBdr>
    </w:div>
    <w:div w:id="658072439">
      <w:bodyDiv w:val="1"/>
      <w:marLeft w:val="0"/>
      <w:marRight w:val="0"/>
      <w:marTop w:val="0"/>
      <w:marBottom w:val="0"/>
      <w:divBdr>
        <w:top w:val="none" w:sz="0" w:space="0" w:color="auto"/>
        <w:left w:val="none" w:sz="0" w:space="0" w:color="auto"/>
        <w:bottom w:val="none" w:sz="0" w:space="0" w:color="auto"/>
        <w:right w:val="none" w:sz="0" w:space="0" w:color="auto"/>
      </w:divBdr>
    </w:div>
    <w:div w:id="658389297">
      <w:bodyDiv w:val="1"/>
      <w:marLeft w:val="0"/>
      <w:marRight w:val="0"/>
      <w:marTop w:val="0"/>
      <w:marBottom w:val="0"/>
      <w:divBdr>
        <w:top w:val="none" w:sz="0" w:space="0" w:color="auto"/>
        <w:left w:val="none" w:sz="0" w:space="0" w:color="auto"/>
        <w:bottom w:val="none" w:sz="0" w:space="0" w:color="auto"/>
        <w:right w:val="none" w:sz="0" w:space="0" w:color="auto"/>
      </w:divBdr>
    </w:div>
    <w:div w:id="659234376">
      <w:bodyDiv w:val="1"/>
      <w:marLeft w:val="0"/>
      <w:marRight w:val="0"/>
      <w:marTop w:val="0"/>
      <w:marBottom w:val="0"/>
      <w:divBdr>
        <w:top w:val="none" w:sz="0" w:space="0" w:color="auto"/>
        <w:left w:val="none" w:sz="0" w:space="0" w:color="auto"/>
        <w:bottom w:val="none" w:sz="0" w:space="0" w:color="auto"/>
        <w:right w:val="none" w:sz="0" w:space="0" w:color="auto"/>
      </w:divBdr>
    </w:div>
    <w:div w:id="659238988">
      <w:bodyDiv w:val="1"/>
      <w:marLeft w:val="0"/>
      <w:marRight w:val="0"/>
      <w:marTop w:val="0"/>
      <w:marBottom w:val="0"/>
      <w:divBdr>
        <w:top w:val="none" w:sz="0" w:space="0" w:color="auto"/>
        <w:left w:val="none" w:sz="0" w:space="0" w:color="auto"/>
        <w:bottom w:val="none" w:sz="0" w:space="0" w:color="auto"/>
        <w:right w:val="none" w:sz="0" w:space="0" w:color="auto"/>
      </w:divBdr>
    </w:div>
    <w:div w:id="659426752">
      <w:bodyDiv w:val="1"/>
      <w:marLeft w:val="0"/>
      <w:marRight w:val="0"/>
      <w:marTop w:val="0"/>
      <w:marBottom w:val="0"/>
      <w:divBdr>
        <w:top w:val="none" w:sz="0" w:space="0" w:color="auto"/>
        <w:left w:val="none" w:sz="0" w:space="0" w:color="auto"/>
        <w:bottom w:val="none" w:sz="0" w:space="0" w:color="auto"/>
        <w:right w:val="none" w:sz="0" w:space="0" w:color="auto"/>
      </w:divBdr>
    </w:div>
    <w:div w:id="660156946">
      <w:bodyDiv w:val="1"/>
      <w:marLeft w:val="0"/>
      <w:marRight w:val="0"/>
      <w:marTop w:val="0"/>
      <w:marBottom w:val="0"/>
      <w:divBdr>
        <w:top w:val="none" w:sz="0" w:space="0" w:color="auto"/>
        <w:left w:val="none" w:sz="0" w:space="0" w:color="auto"/>
        <w:bottom w:val="none" w:sz="0" w:space="0" w:color="auto"/>
        <w:right w:val="none" w:sz="0" w:space="0" w:color="auto"/>
      </w:divBdr>
    </w:div>
    <w:div w:id="661155484">
      <w:bodyDiv w:val="1"/>
      <w:marLeft w:val="0"/>
      <w:marRight w:val="0"/>
      <w:marTop w:val="0"/>
      <w:marBottom w:val="0"/>
      <w:divBdr>
        <w:top w:val="none" w:sz="0" w:space="0" w:color="auto"/>
        <w:left w:val="none" w:sz="0" w:space="0" w:color="auto"/>
        <w:bottom w:val="none" w:sz="0" w:space="0" w:color="auto"/>
        <w:right w:val="none" w:sz="0" w:space="0" w:color="auto"/>
      </w:divBdr>
    </w:div>
    <w:div w:id="661196508">
      <w:bodyDiv w:val="1"/>
      <w:marLeft w:val="0"/>
      <w:marRight w:val="0"/>
      <w:marTop w:val="0"/>
      <w:marBottom w:val="0"/>
      <w:divBdr>
        <w:top w:val="none" w:sz="0" w:space="0" w:color="auto"/>
        <w:left w:val="none" w:sz="0" w:space="0" w:color="auto"/>
        <w:bottom w:val="none" w:sz="0" w:space="0" w:color="auto"/>
        <w:right w:val="none" w:sz="0" w:space="0" w:color="auto"/>
      </w:divBdr>
    </w:div>
    <w:div w:id="661546717">
      <w:bodyDiv w:val="1"/>
      <w:marLeft w:val="0"/>
      <w:marRight w:val="0"/>
      <w:marTop w:val="0"/>
      <w:marBottom w:val="0"/>
      <w:divBdr>
        <w:top w:val="none" w:sz="0" w:space="0" w:color="auto"/>
        <w:left w:val="none" w:sz="0" w:space="0" w:color="auto"/>
        <w:bottom w:val="none" w:sz="0" w:space="0" w:color="auto"/>
        <w:right w:val="none" w:sz="0" w:space="0" w:color="auto"/>
      </w:divBdr>
    </w:div>
    <w:div w:id="661856439">
      <w:bodyDiv w:val="1"/>
      <w:marLeft w:val="0"/>
      <w:marRight w:val="0"/>
      <w:marTop w:val="0"/>
      <w:marBottom w:val="0"/>
      <w:divBdr>
        <w:top w:val="none" w:sz="0" w:space="0" w:color="auto"/>
        <w:left w:val="none" w:sz="0" w:space="0" w:color="auto"/>
        <w:bottom w:val="none" w:sz="0" w:space="0" w:color="auto"/>
        <w:right w:val="none" w:sz="0" w:space="0" w:color="auto"/>
      </w:divBdr>
    </w:div>
    <w:div w:id="662199445">
      <w:bodyDiv w:val="1"/>
      <w:marLeft w:val="0"/>
      <w:marRight w:val="0"/>
      <w:marTop w:val="0"/>
      <w:marBottom w:val="0"/>
      <w:divBdr>
        <w:top w:val="none" w:sz="0" w:space="0" w:color="auto"/>
        <w:left w:val="none" w:sz="0" w:space="0" w:color="auto"/>
        <w:bottom w:val="none" w:sz="0" w:space="0" w:color="auto"/>
        <w:right w:val="none" w:sz="0" w:space="0" w:color="auto"/>
      </w:divBdr>
    </w:div>
    <w:div w:id="662513817">
      <w:bodyDiv w:val="1"/>
      <w:marLeft w:val="0"/>
      <w:marRight w:val="0"/>
      <w:marTop w:val="0"/>
      <w:marBottom w:val="0"/>
      <w:divBdr>
        <w:top w:val="none" w:sz="0" w:space="0" w:color="auto"/>
        <w:left w:val="none" w:sz="0" w:space="0" w:color="auto"/>
        <w:bottom w:val="none" w:sz="0" w:space="0" w:color="auto"/>
        <w:right w:val="none" w:sz="0" w:space="0" w:color="auto"/>
      </w:divBdr>
    </w:div>
    <w:div w:id="663703246">
      <w:bodyDiv w:val="1"/>
      <w:marLeft w:val="0"/>
      <w:marRight w:val="0"/>
      <w:marTop w:val="0"/>
      <w:marBottom w:val="0"/>
      <w:divBdr>
        <w:top w:val="none" w:sz="0" w:space="0" w:color="auto"/>
        <w:left w:val="none" w:sz="0" w:space="0" w:color="auto"/>
        <w:bottom w:val="none" w:sz="0" w:space="0" w:color="auto"/>
        <w:right w:val="none" w:sz="0" w:space="0" w:color="auto"/>
      </w:divBdr>
    </w:div>
    <w:div w:id="664554350">
      <w:bodyDiv w:val="1"/>
      <w:marLeft w:val="0"/>
      <w:marRight w:val="0"/>
      <w:marTop w:val="0"/>
      <w:marBottom w:val="0"/>
      <w:divBdr>
        <w:top w:val="none" w:sz="0" w:space="0" w:color="auto"/>
        <w:left w:val="none" w:sz="0" w:space="0" w:color="auto"/>
        <w:bottom w:val="none" w:sz="0" w:space="0" w:color="auto"/>
        <w:right w:val="none" w:sz="0" w:space="0" w:color="auto"/>
      </w:divBdr>
    </w:div>
    <w:div w:id="664892855">
      <w:bodyDiv w:val="1"/>
      <w:marLeft w:val="0"/>
      <w:marRight w:val="0"/>
      <w:marTop w:val="0"/>
      <w:marBottom w:val="0"/>
      <w:divBdr>
        <w:top w:val="none" w:sz="0" w:space="0" w:color="auto"/>
        <w:left w:val="none" w:sz="0" w:space="0" w:color="auto"/>
        <w:bottom w:val="none" w:sz="0" w:space="0" w:color="auto"/>
        <w:right w:val="none" w:sz="0" w:space="0" w:color="auto"/>
      </w:divBdr>
    </w:div>
    <w:div w:id="667294623">
      <w:bodyDiv w:val="1"/>
      <w:marLeft w:val="0"/>
      <w:marRight w:val="0"/>
      <w:marTop w:val="0"/>
      <w:marBottom w:val="0"/>
      <w:divBdr>
        <w:top w:val="none" w:sz="0" w:space="0" w:color="auto"/>
        <w:left w:val="none" w:sz="0" w:space="0" w:color="auto"/>
        <w:bottom w:val="none" w:sz="0" w:space="0" w:color="auto"/>
        <w:right w:val="none" w:sz="0" w:space="0" w:color="auto"/>
      </w:divBdr>
    </w:div>
    <w:div w:id="667947001">
      <w:bodyDiv w:val="1"/>
      <w:marLeft w:val="0"/>
      <w:marRight w:val="0"/>
      <w:marTop w:val="0"/>
      <w:marBottom w:val="0"/>
      <w:divBdr>
        <w:top w:val="none" w:sz="0" w:space="0" w:color="auto"/>
        <w:left w:val="none" w:sz="0" w:space="0" w:color="auto"/>
        <w:bottom w:val="none" w:sz="0" w:space="0" w:color="auto"/>
        <w:right w:val="none" w:sz="0" w:space="0" w:color="auto"/>
      </w:divBdr>
    </w:div>
    <w:div w:id="668559912">
      <w:bodyDiv w:val="1"/>
      <w:marLeft w:val="0"/>
      <w:marRight w:val="0"/>
      <w:marTop w:val="0"/>
      <w:marBottom w:val="0"/>
      <w:divBdr>
        <w:top w:val="none" w:sz="0" w:space="0" w:color="auto"/>
        <w:left w:val="none" w:sz="0" w:space="0" w:color="auto"/>
        <w:bottom w:val="none" w:sz="0" w:space="0" w:color="auto"/>
        <w:right w:val="none" w:sz="0" w:space="0" w:color="auto"/>
      </w:divBdr>
    </w:div>
    <w:div w:id="668946794">
      <w:bodyDiv w:val="1"/>
      <w:marLeft w:val="0"/>
      <w:marRight w:val="0"/>
      <w:marTop w:val="0"/>
      <w:marBottom w:val="0"/>
      <w:divBdr>
        <w:top w:val="none" w:sz="0" w:space="0" w:color="auto"/>
        <w:left w:val="none" w:sz="0" w:space="0" w:color="auto"/>
        <w:bottom w:val="none" w:sz="0" w:space="0" w:color="auto"/>
        <w:right w:val="none" w:sz="0" w:space="0" w:color="auto"/>
      </w:divBdr>
    </w:div>
    <w:div w:id="669258854">
      <w:bodyDiv w:val="1"/>
      <w:marLeft w:val="0"/>
      <w:marRight w:val="0"/>
      <w:marTop w:val="0"/>
      <w:marBottom w:val="0"/>
      <w:divBdr>
        <w:top w:val="none" w:sz="0" w:space="0" w:color="auto"/>
        <w:left w:val="none" w:sz="0" w:space="0" w:color="auto"/>
        <w:bottom w:val="none" w:sz="0" w:space="0" w:color="auto"/>
        <w:right w:val="none" w:sz="0" w:space="0" w:color="auto"/>
      </w:divBdr>
    </w:div>
    <w:div w:id="669719905">
      <w:bodyDiv w:val="1"/>
      <w:marLeft w:val="0"/>
      <w:marRight w:val="0"/>
      <w:marTop w:val="0"/>
      <w:marBottom w:val="0"/>
      <w:divBdr>
        <w:top w:val="none" w:sz="0" w:space="0" w:color="auto"/>
        <w:left w:val="none" w:sz="0" w:space="0" w:color="auto"/>
        <w:bottom w:val="none" w:sz="0" w:space="0" w:color="auto"/>
        <w:right w:val="none" w:sz="0" w:space="0" w:color="auto"/>
      </w:divBdr>
    </w:div>
    <w:div w:id="670180334">
      <w:bodyDiv w:val="1"/>
      <w:marLeft w:val="0"/>
      <w:marRight w:val="0"/>
      <w:marTop w:val="0"/>
      <w:marBottom w:val="0"/>
      <w:divBdr>
        <w:top w:val="none" w:sz="0" w:space="0" w:color="auto"/>
        <w:left w:val="none" w:sz="0" w:space="0" w:color="auto"/>
        <w:bottom w:val="none" w:sz="0" w:space="0" w:color="auto"/>
        <w:right w:val="none" w:sz="0" w:space="0" w:color="auto"/>
      </w:divBdr>
    </w:div>
    <w:div w:id="670184295">
      <w:bodyDiv w:val="1"/>
      <w:marLeft w:val="0"/>
      <w:marRight w:val="0"/>
      <w:marTop w:val="0"/>
      <w:marBottom w:val="0"/>
      <w:divBdr>
        <w:top w:val="none" w:sz="0" w:space="0" w:color="auto"/>
        <w:left w:val="none" w:sz="0" w:space="0" w:color="auto"/>
        <w:bottom w:val="none" w:sz="0" w:space="0" w:color="auto"/>
        <w:right w:val="none" w:sz="0" w:space="0" w:color="auto"/>
      </w:divBdr>
    </w:div>
    <w:div w:id="670254447">
      <w:bodyDiv w:val="1"/>
      <w:marLeft w:val="0"/>
      <w:marRight w:val="0"/>
      <w:marTop w:val="0"/>
      <w:marBottom w:val="0"/>
      <w:divBdr>
        <w:top w:val="none" w:sz="0" w:space="0" w:color="auto"/>
        <w:left w:val="none" w:sz="0" w:space="0" w:color="auto"/>
        <w:bottom w:val="none" w:sz="0" w:space="0" w:color="auto"/>
        <w:right w:val="none" w:sz="0" w:space="0" w:color="auto"/>
      </w:divBdr>
    </w:div>
    <w:div w:id="670328906">
      <w:bodyDiv w:val="1"/>
      <w:marLeft w:val="0"/>
      <w:marRight w:val="0"/>
      <w:marTop w:val="0"/>
      <w:marBottom w:val="0"/>
      <w:divBdr>
        <w:top w:val="none" w:sz="0" w:space="0" w:color="auto"/>
        <w:left w:val="none" w:sz="0" w:space="0" w:color="auto"/>
        <w:bottom w:val="none" w:sz="0" w:space="0" w:color="auto"/>
        <w:right w:val="none" w:sz="0" w:space="0" w:color="auto"/>
      </w:divBdr>
    </w:div>
    <w:div w:id="672414508">
      <w:bodyDiv w:val="1"/>
      <w:marLeft w:val="0"/>
      <w:marRight w:val="0"/>
      <w:marTop w:val="0"/>
      <w:marBottom w:val="0"/>
      <w:divBdr>
        <w:top w:val="none" w:sz="0" w:space="0" w:color="auto"/>
        <w:left w:val="none" w:sz="0" w:space="0" w:color="auto"/>
        <w:bottom w:val="none" w:sz="0" w:space="0" w:color="auto"/>
        <w:right w:val="none" w:sz="0" w:space="0" w:color="auto"/>
      </w:divBdr>
    </w:div>
    <w:div w:id="672607119">
      <w:bodyDiv w:val="1"/>
      <w:marLeft w:val="0"/>
      <w:marRight w:val="0"/>
      <w:marTop w:val="0"/>
      <w:marBottom w:val="0"/>
      <w:divBdr>
        <w:top w:val="none" w:sz="0" w:space="0" w:color="auto"/>
        <w:left w:val="none" w:sz="0" w:space="0" w:color="auto"/>
        <w:bottom w:val="none" w:sz="0" w:space="0" w:color="auto"/>
        <w:right w:val="none" w:sz="0" w:space="0" w:color="auto"/>
      </w:divBdr>
    </w:div>
    <w:div w:id="673144664">
      <w:bodyDiv w:val="1"/>
      <w:marLeft w:val="0"/>
      <w:marRight w:val="0"/>
      <w:marTop w:val="0"/>
      <w:marBottom w:val="0"/>
      <w:divBdr>
        <w:top w:val="none" w:sz="0" w:space="0" w:color="auto"/>
        <w:left w:val="none" w:sz="0" w:space="0" w:color="auto"/>
        <w:bottom w:val="none" w:sz="0" w:space="0" w:color="auto"/>
        <w:right w:val="none" w:sz="0" w:space="0" w:color="auto"/>
      </w:divBdr>
    </w:div>
    <w:div w:id="673605674">
      <w:bodyDiv w:val="1"/>
      <w:marLeft w:val="0"/>
      <w:marRight w:val="0"/>
      <w:marTop w:val="0"/>
      <w:marBottom w:val="0"/>
      <w:divBdr>
        <w:top w:val="none" w:sz="0" w:space="0" w:color="auto"/>
        <w:left w:val="none" w:sz="0" w:space="0" w:color="auto"/>
        <w:bottom w:val="none" w:sz="0" w:space="0" w:color="auto"/>
        <w:right w:val="none" w:sz="0" w:space="0" w:color="auto"/>
      </w:divBdr>
    </w:div>
    <w:div w:id="674189689">
      <w:bodyDiv w:val="1"/>
      <w:marLeft w:val="0"/>
      <w:marRight w:val="0"/>
      <w:marTop w:val="0"/>
      <w:marBottom w:val="0"/>
      <w:divBdr>
        <w:top w:val="none" w:sz="0" w:space="0" w:color="auto"/>
        <w:left w:val="none" w:sz="0" w:space="0" w:color="auto"/>
        <w:bottom w:val="none" w:sz="0" w:space="0" w:color="auto"/>
        <w:right w:val="none" w:sz="0" w:space="0" w:color="auto"/>
      </w:divBdr>
    </w:div>
    <w:div w:id="674503665">
      <w:bodyDiv w:val="1"/>
      <w:marLeft w:val="0"/>
      <w:marRight w:val="0"/>
      <w:marTop w:val="0"/>
      <w:marBottom w:val="0"/>
      <w:divBdr>
        <w:top w:val="none" w:sz="0" w:space="0" w:color="auto"/>
        <w:left w:val="none" w:sz="0" w:space="0" w:color="auto"/>
        <w:bottom w:val="none" w:sz="0" w:space="0" w:color="auto"/>
        <w:right w:val="none" w:sz="0" w:space="0" w:color="auto"/>
      </w:divBdr>
    </w:div>
    <w:div w:id="675110861">
      <w:bodyDiv w:val="1"/>
      <w:marLeft w:val="0"/>
      <w:marRight w:val="0"/>
      <w:marTop w:val="0"/>
      <w:marBottom w:val="0"/>
      <w:divBdr>
        <w:top w:val="none" w:sz="0" w:space="0" w:color="auto"/>
        <w:left w:val="none" w:sz="0" w:space="0" w:color="auto"/>
        <w:bottom w:val="none" w:sz="0" w:space="0" w:color="auto"/>
        <w:right w:val="none" w:sz="0" w:space="0" w:color="auto"/>
      </w:divBdr>
    </w:div>
    <w:div w:id="676036157">
      <w:bodyDiv w:val="1"/>
      <w:marLeft w:val="0"/>
      <w:marRight w:val="0"/>
      <w:marTop w:val="0"/>
      <w:marBottom w:val="0"/>
      <w:divBdr>
        <w:top w:val="none" w:sz="0" w:space="0" w:color="auto"/>
        <w:left w:val="none" w:sz="0" w:space="0" w:color="auto"/>
        <w:bottom w:val="none" w:sz="0" w:space="0" w:color="auto"/>
        <w:right w:val="none" w:sz="0" w:space="0" w:color="auto"/>
      </w:divBdr>
    </w:div>
    <w:div w:id="676271788">
      <w:bodyDiv w:val="1"/>
      <w:marLeft w:val="0"/>
      <w:marRight w:val="0"/>
      <w:marTop w:val="0"/>
      <w:marBottom w:val="0"/>
      <w:divBdr>
        <w:top w:val="none" w:sz="0" w:space="0" w:color="auto"/>
        <w:left w:val="none" w:sz="0" w:space="0" w:color="auto"/>
        <w:bottom w:val="none" w:sz="0" w:space="0" w:color="auto"/>
        <w:right w:val="none" w:sz="0" w:space="0" w:color="auto"/>
      </w:divBdr>
    </w:div>
    <w:div w:id="676422796">
      <w:bodyDiv w:val="1"/>
      <w:marLeft w:val="0"/>
      <w:marRight w:val="0"/>
      <w:marTop w:val="0"/>
      <w:marBottom w:val="0"/>
      <w:divBdr>
        <w:top w:val="none" w:sz="0" w:space="0" w:color="auto"/>
        <w:left w:val="none" w:sz="0" w:space="0" w:color="auto"/>
        <w:bottom w:val="none" w:sz="0" w:space="0" w:color="auto"/>
        <w:right w:val="none" w:sz="0" w:space="0" w:color="auto"/>
      </w:divBdr>
    </w:div>
    <w:div w:id="677970017">
      <w:bodyDiv w:val="1"/>
      <w:marLeft w:val="0"/>
      <w:marRight w:val="0"/>
      <w:marTop w:val="0"/>
      <w:marBottom w:val="0"/>
      <w:divBdr>
        <w:top w:val="none" w:sz="0" w:space="0" w:color="auto"/>
        <w:left w:val="none" w:sz="0" w:space="0" w:color="auto"/>
        <w:bottom w:val="none" w:sz="0" w:space="0" w:color="auto"/>
        <w:right w:val="none" w:sz="0" w:space="0" w:color="auto"/>
      </w:divBdr>
    </w:div>
    <w:div w:id="677973487">
      <w:bodyDiv w:val="1"/>
      <w:marLeft w:val="0"/>
      <w:marRight w:val="0"/>
      <w:marTop w:val="0"/>
      <w:marBottom w:val="0"/>
      <w:divBdr>
        <w:top w:val="none" w:sz="0" w:space="0" w:color="auto"/>
        <w:left w:val="none" w:sz="0" w:space="0" w:color="auto"/>
        <w:bottom w:val="none" w:sz="0" w:space="0" w:color="auto"/>
        <w:right w:val="none" w:sz="0" w:space="0" w:color="auto"/>
      </w:divBdr>
    </w:div>
    <w:div w:id="678430311">
      <w:bodyDiv w:val="1"/>
      <w:marLeft w:val="0"/>
      <w:marRight w:val="0"/>
      <w:marTop w:val="0"/>
      <w:marBottom w:val="0"/>
      <w:divBdr>
        <w:top w:val="none" w:sz="0" w:space="0" w:color="auto"/>
        <w:left w:val="none" w:sz="0" w:space="0" w:color="auto"/>
        <w:bottom w:val="none" w:sz="0" w:space="0" w:color="auto"/>
        <w:right w:val="none" w:sz="0" w:space="0" w:color="auto"/>
      </w:divBdr>
    </w:div>
    <w:div w:id="679282740">
      <w:bodyDiv w:val="1"/>
      <w:marLeft w:val="0"/>
      <w:marRight w:val="0"/>
      <w:marTop w:val="0"/>
      <w:marBottom w:val="0"/>
      <w:divBdr>
        <w:top w:val="none" w:sz="0" w:space="0" w:color="auto"/>
        <w:left w:val="none" w:sz="0" w:space="0" w:color="auto"/>
        <w:bottom w:val="none" w:sz="0" w:space="0" w:color="auto"/>
        <w:right w:val="none" w:sz="0" w:space="0" w:color="auto"/>
      </w:divBdr>
    </w:div>
    <w:div w:id="680475842">
      <w:bodyDiv w:val="1"/>
      <w:marLeft w:val="0"/>
      <w:marRight w:val="0"/>
      <w:marTop w:val="0"/>
      <w:marBottom w:val="0"/>
      <w:divBdr>
        <w:top w:val="none" w:sz="0" w:space="0" w:color="auto"/>
        <w:left w:val="none" w:sz="0" w:space="0" w:color="auto"/>
        <w:bottom w:val="none" w:sz="0" w:space="0" w:color="auto"/>
        <w:right w:val="none" w:sz="0" w:space="0" w:color="auto"/>
      </w:divBdr>
    </w:div>
    <w:div w:id="680815502">
      <w:bodyDiv w:val="1"/>
      <w:marLeft w:val="0"/>
      <w:marRight w:val="0"/>
      <w:marTop w:val="0"/>
      <w:marBottom w:val="0"/>
      <w:divBdr>
        <w:top w:val="none" w:sz="0" w:space="0" w:color="auto"/>
        <w:left w:val="none" w:sz="0" w:space="0" w:color="auto"/>
        <w:bottom w:val="none" w:sz="0" w:space="0" w:color="auto"/>
        <w:right w:val="none" w:sz="0" w:space="0" w:color="auto"/>
      </w:divBdr>
    </w:div>
    <w:div w:id="681248978">
      <w:bodyDiv w:val="1"/>
      <w:marLeft w:val="0"/>
      <w:marRight w:val="0"/>
      <w:marTop w:val="0"/>
      <w:marBottom w:val="0"/>
      <w:divBdr>
        <w:top w:val="none" w:sz="0" w:space="0" w:color="auto"/>
        <w:left w:val="none" w:sz="0" w:space="0" w:color="auto"/>
        <w:bottom w:val="none" w:sz="0" w:space="0" w:color="auto"/>
        <w:right w:val="none" w:sz="0" w:space="0" w:color="auto"/>
      </w:divBdr>
    </w:div>
    <w:div w:id="681519010">
      <w:bodyDiv w:val="1"/>
      <w:marLeft w:val="0"/>
      <w:marRight w:val="0"/>
      <w:marTop w:val="0"/>
      <w:marBottom w:val="0"/>
      <w:divBdr>
        <w:top w:val="none" w:sz="0" w:space="0" w:color="auto"/>
        <w:left w:val="none" w:sz="0" w:space="0" w:color="auto"/>
        <w:bottom w:val="none" w:sz="0" w:space="0" w:color="auto"/>
        <w:right w:val="none" w:sz="0" w:space="0" w:color="auto"/>
      </w:divBdr>
    </w:div>
    <w:div w:id="681930416">
      <w:bodyDiv w:val="1"/>
      <w:marLeft w:val="0"/>
      <w:marRight w:val="0"/>
      <w:marTop w:val="0"/>
      <w:marBottom w:val="0"/>
      <w:divBdr>
        <w:top w:val="none" w:sz="0" w:space="0" w:color="auto"/>
        <w:left w:val="none" w:sz="0" w:space="0" w:color="auto"/>
        <w:bottom w:val="none" w:sz="0" w:space="0" w:color="auto"/>
        <w:right w:val="none" w:sz="0" w:space="0" w:color="auto"/>
      </w:divBdr>
    </w:div>
    <w:div w:id="682055604">
      <w:bodyDiv w:val="1"/>
      <w:marLeft w:val="0"/>
      <w:marRight w:val="0"/>
      <w:marTop w:val="0"/>
      <w:marBottom w:val="0"/>
      <w:divBdr>
        <w:top w:val="none" w:sz="0" w:space="0" w:color="auto"/>
        <w:left w:val="none" w:sz="0" w:space="0" w:color="auto"/>
        <w:bottom w:val="none" w:sz="0" w:space="0" w:color="auto"/>
        <w:right w:val="none" w:sz="0" w:space="0" w:color="auto"/>
      </w:divBdr>
    </w:div>
    <w:div w:id="682321767">
      <w:bodyDiv w:val="1"/>
      <w:marLeft w:val="0"/>
      <w:marRight w:val="0"/>
      <w:marTop w:val="0"/>
      <w:marBottom w:val="0"/>
      <w:divBdr>
        <w:top w:val="none" w:sz="0" w:space="0" w:color="auto"/>
        <w:left w:val="none" w:sz="0" w:space="0" w:color="auto"/>
        <w:bottom w:val="none" w:sz="0" w:space="0" w:color="auto"/>
        <w:right w:val="none" w:sz="0" w:space="0" w:color="auto"/>
      </w:divBdr>
    </w:div>
    <w:div w:id="682361301">
      <w:bodyDiv w:val="1"/>
      <w:marLeft w:val="0"/>
      <w:marRight w:val="0"/>
      <w:marTop w:val="0"/>
      <w:marBottom w:val="0"/>
      <w:divBdr>
        <w:top w:val="none" w:sz="0" w:space="0" w:color="auto"/>
        <w:left w:val="none" w:sz="0" w:space="0" w:color="auto"/>
        <w:bottom w:val="none" w:sz="0" w:space="0" w:color="auto"/>
        <w:right w:val="none" w:sz="0" w:space="0" w:color="auto"/>
      </w:divBdr>
    </w:div>
    <w:div w:id="683362903">
      <w:bodyDiv w:val="1"/>
      <w:marLeft w:val="0"/>
      <w:marRight w:val="0"/>
      <w:marTop w:val="0"/>
      <w:marBottom w:val="0"/>
      <w:divBdr>
        <w:top w:val="none" w:sz="0" w:space="0" w:color="auto"/>
        <w:left w:val="none" w:sz="0" w:space="0" w:color="auto"/>
        <w:bottom w:val="none" w:sz="0" w:space="0" w:color="auto"/>
        <w:right w:val="none" w:sz="0" w:space="0" w:color="auto"/>
      </w:divBdr>
    </w:div>
    <w:div w:id="683481652">
      <w:bodyDiv w:val="1"/>
      <w:marLeft w:val="0"/>
      <w:marRight w:val="0"/>
      <w:marTop w:val="0"/>
      <w:marBottom w:val="0"/>
      <w:divBdr>
        <w:top w:val="none" w:sz="0" w:space="0" w:color="auto"/>
        <w:left w:val="none" w:sz="0" w:space="0" w:color="auto"/>
        <w:bottom w:val="none" w:sz="0" w:space="0" w:color="auto"/>
        <w:right w:val="none" w:sz="0" w:space="0" w:color="auto"/>
      </w:divBdr>
    </w:div>
    <w:div w:id="684598400">
      <w:bodyDiv w:val="1"/>
      <w:marLeft w:val="0"/>
      <w:marRight w:val="0"/>
      <w:marTop w:val="0"/>
      <w:marBottom w:val="0"/>
      <w:divBdr>
        <w:top w:val="none" w:sz="0" w:space="0" w:color="auto"/>
        <w:left w:val="none" w:sz="0" w:space="0" w:color="auto"/>
        <w:bottom w:val="none" w:sz="0" w:space="0" w:color="auto"/>
        <w:right w:val="none" w:sz="0" w:space="0" w:color="auto"/>
      </w:divBdr>
    </w:div>
    <w:div w:id="685908856">
      <w:bodyDiv w:val="1"/>
      <w:marLeft w:val="0"/>
      <w:marRight w:val="0"/>
      <w:marTop w:val="0"/>
      <w:marBottom w:val="0"/>
      <w:divBdr>
        <w:top w:val="none" w:sz="0" w:space="0" w:color="auto"/>
        <w:left w:val="none" w:sz="0" w:space="0" w:color="auto"/>
        <w:bottom w:val="none" w:sz="0" w:space="0" w:color="auto"/>
        <w:right w:val="none" w:sz="0" w:space="0" w:color="auto"/>
      </w:divBdr>
    </w:div>
    <w:div w:id="686522004">
      <w:bodyDiv w:val="1"/>
      <w:marLeft w:val="0"/>
      <w:marRight w:val="0"/>
      <w:marTop w:val="0"/>
      <w:marBottom w:val="0"/>
      <w:divBdr>
        <w:top w:val="none" w:sz="0" w:space="0" w:color="auto"/>
        <w:left w:val="none" w:sz="0" w:space="0" w:color="auto"/>
        <w:bottom w:val="none" w:sz="0" w:space="0" w:color="auto"/>
        <w:right w:val="none" w:sz="0" w:space="0" w:color="auto"/>
      </w:divBdr>
    </w:div>
    <w:div w:id="686559274">
      <w:bodyDiv w:val="1"/>
      <w:marLeft w:val="0"/>
      <w:marRight w:val="0"/>
      <w:marTop w:val="0"/>
      <w:marBottom w:val="0"/>
      <w:divBdr>
        <w:top w:val="none" w:sz="0" w:space="0" w:color="auto"/>
        <w:left w:val="none" w:sz="0" w:space="0" w:color="auto"/>
        <w:bottom w:val="none" w:sz="0" w:space="0" w:color="auto"/>
        <w:right w:val="none" w:sz="0" w:space="0" w:color="auto"/>
      </w:divBdr>
    </w:div>
    <w:div w:id="687370683">
      <w:bodyDiv w:val="1"/>
      <w:marLeft w:val="0"/>
      <w:marRight w:val="0"/>
      <w:marTop w:val="0"/>
      <w:marBottom w:val="0"/>
      <w:divBdr>
        <w:top w:val="none" w:sz="0" w:space="0" w:color="auto"/>
        <w:left w:val="none" w:sz="0" w:space="0" w:color="auto"/>
        <w:bottom w:val="none" w:sz="0" w:space="0" w:color="auto"/>
        <w:right w:val="none" w:sz="0" w:space="0" w:color="auto"/>
      </w:divBdr>
    </w:div>
    <w:div w:id="688219600">
      <w:bodyDiv w:val="1"/>
      <w:marLeft w:val="0"/>
      <w:marRight w:val="0"/>
      <w:marTop w:val="0"/>
      <w:marBottom w:val="0"/>
      <w:divBdr>
        <w:top w:val="none" w:sz="0" w:space="0" w:color="auto"/>
        <w:left w:val="none" w:sz="0" w:space="0" w:color="auto"/>
        <w:bottom w:val="none" w:sz="0" w:space="0" w:color="auto"/>
        <w:right w:val="none" w:sz="0" w:space="0" w:color="auto"/>
      </w:divBdr>
    </w:div>
    <w:div w:id="688262733">
      <w:bodyDiv w:val="1"/>
      <w:marLeft w:val="0"/>
      <w:marRight w:val="0"/>
      <w:marTop w:val="0"/>
      <w:marBottom w:val="0"/>
      <w:divBdr>
        <w:top w:val="none" w:sz="0" w:space="0" w:color="auto"/>
        <w:left w:val="none" w:sz="0" w:space="0" w:color="auto"/>
        <w:bottom w:val="none" w:sz="0" w:space="0" w:color="auto"/>
        <w:right w:val="none" w:sz="0" w:space="0" w:color="auto"/>
      </w:divBdr>
    </w:div>
    <w:div w:id="689572480">
      <w:bodyDiv w:val="1"/>
      <w:marLeft w:val="0"/>
      <w:marRight w:val="0"/>
      <w:marTop w:val="0"/>
      <w:marBottom w:val="0"/>
      <w:divBdr>
        <w:top w:val="none" w:sz="0" w:space="0" w:color="auto"/>
        <w:left w:val="none" w:sz="0" w:space="0" w:color="auto"/>
        <w:bottom w:val="none" w:sz="0" w:space="0" w:color="auto"/>
        <w:right w:val="none" w:sz="0" w:space="0" w:color="auto"/>
      </w:divBdr>
    </w:div>
    <w:div w:id="690108066">
      <w:bodyDiv w:val="1"/>
      <w:marLeft w:val="0"/>
      <w:marRight w:val="0"/>
      <w:marTop w:val="0"/>
      <w:marBottom w:val="0"/>
      <w:divBdr>
        <w:top w:val="none" w:sz="0" w:space="0" w:color="auto"/>
        <w:left w:val="none" w:sz="0" w:space="0" w:color="auto"/>
        <w:bottom w:val="none" w:sz="0" w:space="0" w:color="auto"/>
        <w:right w:val="none" w:sz="0" w:space="0" w:color="auto"/>
      </w:divBdr>
    </w:div>
    <w:div w:id="690453498">
      <w:bodyDiv w:val="1"/>
      <w:marLeft w:val="0"/>
      <w:marRight w:val="0"/>
      <w:marTop w:val="0"/>
      <w:marBottom w:val="0"/>
      <w:divBdr>
        <w:top w:val="none" w:sz="0" w:space="0" w:color="auto"/>
        <w:left w:val="none" w:sz="0" w:space="0" w:color="auto"/>
        <w:bottom w:val="none" w:sz="0" w:space="0" w:color="auto"/>
        <w:right w:val="none" w:sz="0" w:space="0" w:color="auto"/>
      </w:divBdr>
    </w:div>
    <w:div w:id="690496888">
      <w:bodyDiv w:val="1"/>
      <w:marLeft w:val="0"/>
      <w:marRight w:val="0"/>
      <w:marTop w:val="0"/>
      <w:marBottom w:val="0"/>
      <w:divBdr>
        <w:top w:val="none" w:sz="0" w:space="0" w:color="auto"/>
        <w:left w:val="none" w:sz="0" w:space="0" w:color="auto"/>
        <w:bottom w:val="none" w:sz="0" w:space="0" w:color="auto"/>
        <w:right w:val="none" w:sz="0" w:space="0" w:color="auto"/>
      </w:divBdr>
    </w:div>
    <w:div w:id="691343866">
      <w:bodyDiv w:val="1"/>
      <w:marLeft w:val="0"/>
      <w:marRight w:val="0"/>
      <w:marTop w:val="0"/>
      <w:marBottom w:val="0"/>
      <w:divBdr>
        <w:top w:val="none" w:sz="0" w:space="0" w:color="auto"/>
        <w:left w:val="none" w:sz="0" w:space="0" w:color="auto"/>
        <w:bottom w:val="none" w:sz="0" w:space="0" w:color="auto"/>
        <w:right w:val="none" w:sz="0" w:space="0" w:color="auto"/>
      </w:divBdr>
    </w:div>
    <w:div w:id="692264063">
      <w:bodyDiv w:val="1"/>
      <w:marLeft w:val="0"/>
      <w:marRight w:val="0"/>
      <w:marTop w:val="0"/>
      <w:marBottom w:val="0"/>
      <w:divBdr>
        <w:top w:val="none" w:sz="0" w:space="0" w:color="auto"/>
        <w:left w:val="none" w:sz="0" w:space="0" w:color="auto"/>
        <w:bottom w:val="none" w:sz="0" w:space="0" w:color="auto"/>
        <w:right w:val="none" w:sz="0" w:space="0" w:color="auto"/>
      </w:divBdr>
    </w:div>
    <w:div w:id="693268633">
      <w:bodyDiv w:val="1"/>
      <w:marLeft w:val="0"/>
      <w:marRight w:val="0"/>
      <w:marTop w:val="0"/>
      <w:marBottom w:val="0"/>
      <w:divBdr>
        <w:top w:val="none" w:sz="0" w:space="0" w:color="auto"/>
        <w:left w:val="none" w:sz="0" w:space="0" w:color="auto"/>
        <w:bottom w:val="none" w:sz="0" w:space="0" w:color="auto"/>
        <w:right w:val="none" w:sz="0" w:space="0" w:color="auto"/>
      </w:divBdr>
    </w:div>
    <w:div w:id="693533005">
      <w:bodyDiv w:val="1"/>
      <w:marLeft w:val="0"/>
      <w:marRight w:val="0"/>
      <w:marTop w:val="0"/>
      <w:marBottom w:val="0"/>
      <w:divBdr>
        <w:top w:val="none" w:sz="0" w:space="0" w:color="auto"/>
        <w:left w:val="none" w:sz="0" w:space="0" w:color="auto"/>
        <w:bottom w:val="none" w:sz="0" w:space="0" w:color="auto"/>
        <w:right w:val="none" w:sz="0" w:space="0" w:color="auto"/>
      </w:divBdr>
    </w:div>
    <w:div w:id="693769296">
      <w:bodyDiv w:val="1"/>
      <w:marLeft w:val="0"/>
      <w:marRight w:val="0"/>
      <w:marTop w:val="0"/>
      <w:marBottom w:val="0"/>
      <w:divBdr>
        <w:top w:val="none" w:sz="0" w:space="0" w:color="auto"/>
        <w:left w:val="none" w:sz="0" w:space="0" w:color="auto"/>
        <w:bottom w:val="none" w:sz="0" w:space="0" w:color="auto"/>
        <w:right w:val="none" w:sz="0" w:space="0" w:color="auto"/>
      </w:divBdr>
    </w:div>
    <w:div w:id="694767628">
      <w:bodyDiv w:val="1"/>
      <w:marLeft w:val="0"/>
      <w:marRight w:val="0"/>
      <w:marTop w:val="0"/>
      <w:marBottom w:val="0"/>
      <w:divBdr>
        <w:top w:val="none" w:sz="0" w:space="0" w:color="auto"/>
        <w:left w:val="none" w:sz="0" w:space="0" w:color="auto"/>
        <w:bottom w:val="none" w:sz="0" w:space="0" w:color="auto"/>
        <w:right w:val="none" w:sz="0" w:space="0" w:color="auto"/>
      </w:divBdr>
    </w:div>
    <w:div w:id="695692004">
      <w:bodyDiv w:val="1"/>
      <w:marLeft w:val="0"/>
      <w:marRight w:val="0"/>
      <w:marTop w:val="0"/>
      <w:marBottom w:val="0"/>
      <w:divBdr>
        <w:top w:val="none" w:sz="0" w:space="0" w:color="auto"/>
        <w:left w:val="none" w:sz="0" w:space="0" w:color="auto"/>
        <w:bottom w:val="none" w:sz="0" w:space="0" w:color="auto"/>
        <w:right w:val="none" w:sz="0" w:space="0" w:color="auto"/>
      </w:divBdr>
    </w:div>
    <w:div w:id="695928479">
      <w:bodyDiv w:val="1"/>
      <w:marLeft w:val="0"/>
      <w:marRight w:val="0"/>
      <w:marTop w:val="0"/>
      <w:marBottom w:val="0"/>
      <w:divBdr>
        <w:top w:val="none" w:sz="0" w:space="0" w:color="auto"/>
        <w:left w:val="none" w:sz="0" w:space="0" w:color="auto"/>
        <w:bottom w:val="none" w:sz="0" w:space="0" w:color="auto"/>
        <w:right w:val="none" w:sz="0" w:space="0" w:color="auto"/>
      </w:divBdr>
    </w:div>
    <w:div w:id="696395053">
      <w:bodyDiv w:val="1"/>
      <w:marLeft w:val="0"/>
      <w:marRight w:val="0"/>
      <w:marTop w:val="0"/>
      <w:marBottom w:val="0"/>
      <w:divBdr>
        <w:top w:val="none" w:sz="0" w:space="0" w:color="auto"/>
        <w:left w:val="none" w:sz="0" w:space="0" w:color="auto"/>
        <w:bottom w:val="none" w:sz="0" w:space="0" w:color="auto"/>
        <w:right w:val="none" w:sz="0" w:space="0" w:color="auto"/>
      </w:divBdr>
    </w:div>
    <w:div w:id="697004525">
      <w:bodyDiv w:val="1"/>
      <w:marLeft w:val="0"/>
      <w:marRight w:val="0"/>
      <w:marTop w:val="0"/>
      <w:marBottom w:val="0"/>
      <w:divBdr>
        <w:top w:val="none" w:sz="0" w:space="0" w:color="auto"/>
        <w:left w:val="none" w:sz="0" w:space="0" w:color="auto"/>
        <w:bottom w:val="none" w:sz="0" w:space="0" w:color="auto"/>
        <w:right w:val="none" w:sz="0" w:space="0" w:color="auto"/>
      </w:divBdr>
    </w:div>
    <w:div w:id="697394410">
      <w:bodyDiv w:val="1"/>
      <w:marLeft w:val="0"/>
      <w:marRight w:val="0"/>
      <w:marTop w:val="0"/>
      <w:marBottom w:val="0"/>
      <w:divBdr>
        <w:top w:val="none" w:sz="0" w:space="0" w:color="auto"/>
        <w:left w:val="none" w:sz="0" w:space="0" w:color="auto"/>
        <w:bottom w:val="none" w:sz="0" w:space="0" w:color="auto"/>
        <w:right w:val="none" w:sz="0" w:space="0" w:color="auto"/>
      </w:divBdr>
    </w:div>
    <w:div w:id="697630960">
      <w:bodyDiv w:val="1"/>
      <w:marLeft w:val="0"/>
      <w:marRight w:val="0"/>
      <w:marTop w:val="0"/>
      <w:marBottom w:val="0"/>
      <w:divBdr>
        <w:top w:val="none" w:sz="0" w:space="0" w:color="auto"/>
        <w:left w:val="none" w:sz="0" w:space="0" w:color="auto"/>
        <w:bottom w:val="none" w:sz="0" w:space="0" w:color="auto"/>
        <w:right w:val="none" w:sz="0" w:space="0" w:color="auto"/>
      </w:divBdr>
    </w:div>
    <w:div w:id="698244358">
      <w:bodyDiv w:val="1"/>
      <w:marLeft w:val="0"/>
      <w:marRight w:val="0"/>
      <w:marTop w:val="0"/>
      <w:marBottom w:val="0"/>
      <w:divBdr>
        <w:top w:val="none" w:sz="0" w:space="0" w:color="auto"/>
        <w:left w:val="none" w:sz="0" w:space="0" w:color="auto"/>
        <w:bottom w:val="none" w:sz="0" w:space="0" w:color="auto"/>
        <w:right w:val="none" w:sz="0" w:space="0" w:color="auto"/>
      </w:divBdr>
    </w:div>
    <w:div w:id="698432843">
      <w:bodyDiv w:val="1"/>
      <w:marLeft w:val="0"/>
      <w:marRight w:val="0"/>
      <w:marTop w:val="0"/>
      <w:marBottom w:val="0"/>
      <w:divBdr>
        <w:top w:val="none" w:sz="0" w:space="0" w:color="auto"/>
        <w:left w:val="none" w:sz="0" w:space="0" w:color="auto"/>
        <w:bottom w:val="none" w:sz="0" w:space="0" w:color="auto"/>
        <w:right w:val="none" w:sz="0" w:space="0" w:color="auto"/>
      </w:divBdr>
    </w:div>
    <w:div w:id="698554674">
      <w:bodyDiv w:val="1"/>
      <w:marLeft w:val="0"/>
      <w:marRight w:val="0"/>
      <w:marTop w:val="0"/>
      <w:marBottom w:val="0"/>
      <w:divBdr>
        <w:top w:val="none" w:sz="0" w:space="0" w:color="auto"/>
        <w:left w:val="none" w:sz="0" w:space="0" w:color="auto"/>
        <w:bottom w:val="none" w:sz="0" w:space="0" w:color="auto"/>
        <w:right w:val="none" w:sz="0" w:space="0" w:color="auto"/>
      </w:divBdr>
    </w:div>
    <w:div w:id="700663325">
      <w:bodyDiv w:val="1"/>
      <w:marLeft w:val="0"/>
      <w:marRight w:val="0"/>
      <w:marTop w:val="0"/>
      <w:marBottom w:val="0"/>
      <w:divBdr>
        <w:top w:val="none" w:sz="0" w:space="0" w:color="auto"/>
        <w:left w:val="none" w:sz="0" w:space="0" w:color="auto"/>
        <w:bottom w:val="none" w:sz="0" w:space="0" w:color="auto"/>
        <w:right w:val="none" w:sz="0" w:space="0" w:color="auto"/>
      </w:divBdr>
    </w:div>
    <w:div w:id="700863447">
      <w:bodyDiv w:val="1"/>
      <w:marLeft w:val="0"/>
      <w:marRight w:val="0"/>
      <w:marTop w:val="0"/>
      <w:marBottom w:val="0"/>
      <w:divBdr>
        <w:top w:val="none" w:sz="0" w:space="0" w:color="auto"/>
        <w:left w:val="none" w:sz="0" w:space="0" w:color="auto"/>
        <w:bottom w:val="none" w:sz="0" w:space="0" w:color="auto"/>
        <w:right w:val="none" w:sz="0" w:space="0" w:color="auto"/>
      </w:divBdr>
    </w:div>
    <w:div w:id="701327852">
      <w:bodyDiv w:val="1"/>
      <w:marLeft w:val="0"/>
      <w:marRight w:val="0"/>
      <w:marTop w:val="0"/>
      <w:marBottom w:val="0"/>
      <w:divBdr>
        <w:top w:val="none" w:sz="0" w:space="0" w:color="auto"/>
        <w:left w:val="none" w:sz="0" w:space="0" w:color="auto"/>
        <w:bottom w:val="none" w:sz="0" w:space="0" w:color="auto"/>
        <w:right w:val="none" w:sz="0" w:space="0" w:color="auto"/>
      </w:divBdr>
    </w:div>
    <w:div w:id="701396858">
      <w:bodyDiv w:val="1"/>
      <w:marLeft w:val="0"/>
      <w:marRight w:val="0"/>
      <w:marTop w:val="0"/>
      <w:marBottom w:val="0"/>
      <w:divBdr>
        <w:top w:val="none" w:sz="0" w:space="0" w:color="auto"/>
        <w:left w:val="none" w:sz="0" w:space="0" w:color="auto"/>
        <w:bottom w:val="none" w:sz="0" w:space="0" w:color="auto"/>
        <w:right w:val="none" w:sz="0" w:space="0" w:color="auto"/>
      </w:divBdr>
    </w:div>
    <w:div w:id="701442911">
      <w:bodyDiv w:val="1"/>
      <w:marLeft w:val="0"/>
      <w:marRight w:val="0"/>
      <w:marTop w:val="0"/>
      <w:marBottom w:val="0"/>
      <w:divBdr>
        <w:top w:val="none" w:sz="0" w:space="0" w:color="auto"/>
        <w:left w:val="none" w:sz="0" w:space="0" w:color="auto"/>
        <w:bottom w:val="none" w:sz="0" w:space="0" w:color="auto"/>
        <w:right w:val="none" w:sz="0" w:space="0" w:color="auto"/>
      </w:divBdr>
    </w:div>
    <w:div w:id="702172023">
      <w:bodyDiv w:val="1"/>
      <w:marLeft w:val="0"/>
      <w:marRight w:val="0"/>
      <w:marTop w:val="0"/>
      <w:marBottom w:val="0"/>
      <w:divBdr>
        <w:top w:val="none" w:sz="0" w:space="0" w:color="auto"/>
        <w:left w:val="none" w:sz="0" w:space="0" w:color="auto"/>
        <w:bottom w:val="none" w:sz="0" w:space="0" w:color="auto"/>
        <w:right w:val="none" w:sz="0" w:space="0" w:color="auto"/>
      </w:divBdr>
    </w:div>
    <w:div w:id="705522894">
      <w:bodyDiv w:val="1"/>
      <w:marLeft w:val="0"/>
      <w:marRight w:val="0"/>
      <w:marTop w:val="0"/>
      <w:marBottom w:val="0"/>
      <w:divBdr>
        <w:top w:val="none" w:sz="0" w:space="0" w:color="auto"/>
        <w:left w:val="none" w:sz="0" w:space="0" w:color="auto"/>
        <w:bottom w:val="none" w:sz="0" w:space="0" w:color="auto"/>
        <w:right w:val="none" w:sz="0" w:space="0" w:color="auto"/>
      </w:divBdr>
    </w:div>
    <w:div w:id="706881116">
      <w:bodyDiv w:val="1"/>
      <w:marLeft w:val="0"/>
      <w:marRight w:val="0"/>
      <w:marTop w:val="0"/>
      <w:marBottom w:val="0"/>
      <w:divBdr>
        <w:top w:val="none" w:sz="0" w:space="0" w:color="auto"/>
        <w:left w:val="none" w:sz="0" w:space="0" w:color="auto"/>
        <w:bottom w:val="none" w:sz="0" w:space="0" w:color="auto"/>
        <w:right w:val="none" w:sz="0" w:space="0" w:color="auto"/>
      </w:divBdr>
    </w:div>
    <w:div w:id="707029658">
      <w:bodyDiv w:val="1"/>
      <w:marLeft w:val="0"/>
      <w:marRight w:val="0"/>
      <w:marTop w:val="0"/>
      <w:marBottom w:val="0"/>
      <w:divBdr>
        <w:top w:val="none" w:sz="0" w:space="0" w:color="auto"/>
        <w:left w:val="none" w:sz="0" w:space="0" w:color="auto"/>
        <w:bottom w:val="none" w:sz="0" w:space="0" w:color="auto"/>
        <w:right w:val="none" w:sz="0" w:space="0" w:color="auto"/>
      </w:divBdr>
    </w:div>
    <w:div w:id="707220713">
      <w:bodyDiv w:val="1"/>
      <w:marLeft w:val="0"/>
      <w:marRight w:val="0"/>
      <w:marTop w:val="0"/>
      <w:marBottom w:val="0"/>
      <w:divBdr>
        <w:top w:val="none" w:sz="0" w:space="0" w:color="auto"/>
        <w:left w:val="none" w:sz="0" w:space="0" w:color="auto"/>
        <w:bottom w:val="none" w:sz="0" w:space="0" w:color="auto"/>
        <w:right w:val="none" w:sz="0" w:space="0" w:color="auto"/>
      </w:divBdr>
    </w:div>
    <w:div w:id="707729272">
      <w:bodyDiv w:val="1"/>
      <w:marLeft w:val="0"/>
      <w:marRight w:val="0"/>
      <w:marTop w:val="0"/>
      <w:marBottom w:val="0"/>
      <w:divBdr>
        <w:top w:val="none" w:sz="0" w:space="0" w:color="auto"/>
        <w:left w:val="none" w:sz="0" w:space="0" w:color="auto"/>
        <w:bottom w:val="none" w:sz="0" w:space="0" w:color="auto"/>
        <w:right w:val="none" w:sz="0" w:space="0" w:color="auto"/>
      </w:divBdr>
    </w:div>
    <w:div w:id="708382518">
      <w:bodyDiv w:val="1"/>
      <w:marLeft w:val="0"/>
      <w:marRight w:val="0"/>
      <w:marTop w:val="0"/>
      <w:marBottom w:val="0"/>
      <w:divBdr>
        <w:top w:val="none" w:sz="0" w:space="0" w:color="auto"/>
        <w:left w:val="none" w:sz="0" w:space="0" w:color="auto"/>
        <w:bottom w:val="none" w:sz="0" w:space="0" w:color="auto"/>
        <w:right w:val="none" w:sz="0" w:space="0" w:color="auto"/>
      </w:divBdr>
    </w:div>
    <w:div w:id="708651035">
      <w:bodyDiv w:val="1"/>
      <w:marLeft w:val="0"/>
      <w:marRight w:val="0"/>
      <w:marTop w:val="0"/>
      <w:marBottom w:val="0"/>
      <w:divBdr>
        <w:top w:val="none" w:sz="0" w:space="0" w:color="auto"/>
        <w:left w:val="none" w:sz="0" w:space="0" w:color="auto"/>
        <w:bottom w:val="none" w:sz="0" w:space="0" w:color="auto"/>
        <w:right w:val="none" w:sz="0" w:space="0" w:color="auto"/>
      </w:divBdr>
    </w:div>
    <w:div w:id="708797662">
      <w:bodyDiv w:val="1"/>
      <w:marLeft w:val="0"/>
      <w:marRight w:val="0"/>
      <w:marTop w:val="0"/>
      <w:marBottom w:val="0"/>
      <w:divBdr>
        <w:top w:val="none" w:sz="0" w:space="0" w:color="auto"/>
        <w:left w:val="none" w:sz="0" w:space="0" w:color="auto"/>
        <w:bottom w:val="none" w:sz="0" w:space="0" w:color="auto"/>
        <w:right w:val="none" w:sz="0" w:space="0" w:color="auto"/>
      </w:divBdr>
    </w:div>
    <w:div w:id="709064628">
      <w:bodyDiv w:val="1"/>
      <w:marLeft w:val="0"/>
      <w:marRight w:val="0"/>
      <w:marTop w:val="0"/>
      <w:marBottom w:val="0"/>
      <w:divBdr>
        <w:top w:val="none" w:sz="0" w:space="0" w:color="auto"/>
        <w:left w:val="none" w:sz="0" w:space="0" w:color="auto"/>
        <w:bottom w:val="none" w:sz="0" w:space="0" w:color="auto"/>
        <w:right w:val="none" w:sz="0" w:space="0" w:color="auto"/>
      </w:divBdr>
    </w:div>
    <w:div w:id="709184889">
      <w:bodyDiv w:val="1"/>
      <w:marLeft w:val="0"/>
      <w:marRight w:val="0"/>
      <w:marTop w:val="0"/>
      <w:marBottom w:val="0"/>
      <w:divBdr>
        <w:top w:val="none" w:sz="0" w:space="0" w:color="auto"/>
        <w:left w:val="none" w:sz="0" w:space="0" w:color="auto"/>
        <w:bottom w:val="none" w:sz="0" w:space="0" w:color="auto"/>
        <w:right w:val="none" w:sz="0" w:space="0" w:color="auto"/>
      </w:divBdr>
    </w:div>
    <w:div w:id="710305516">
      <w:bodyDiv w:val="1"/>
      <w:marLeft w:val="0"/>
      <w:marRight w:val="0"/>
      <w:marTop w:val="0"/>
      <w:marBottom w:val="0"/>
      <w:divBdr>
        <w:top w:val="none" w:sz="0" w:space="0" w:color="auto"/>
        <w:left w:val="none" w:sz="0" w:space="0" w:color="auto"/>
        <w:bottom w:val="none" w:sz="0" w:space="0" w:color="auto"/>
        <w:right w:val="none" w:sz="0" w:space="0" w:color="auto"/>
      </w:divBdr>
    </w:div>
    <w:div w:id="710374924">
      <w:bodyDiv w:val="1"/>
      <w:marLeft w:val="0"/>
      <w:marRight w:val="0"/>
      <w:marTop w:val="0"/>
      <w:marBottom w:val="0"/>
      <w:divBdr>
        <w:top w:val="none" w:sz="0" w:space="0" w:color="auto"/>
        <w:left w:val="none" w:sz="0" w:space="0" w:color="auto"/>
        <w:bottom w:val="none" w:sz="0" w:space="0" w:color="auto"/>
        <w:right w:val="none" w:sz="0" w:space="0" w:color="auto"/>
      </w:divBdr>
    </w:div>
    <w:div w:id="710497480">
      <w:bodyDiv w:val="1"/>
      <w:marLeft w:val="0"/>
      <w:marRight w:val="0"/>
      <w:marTop w:val="0"/>
      <w:marBottom w:val="0"/>
      <w:divBdr>
        <w:top w:val="none" w:sz="0" w:space="0" w:color="auto"/>
        <w:left w:val="none" w:sz="0" w:space="0" w:color="auto"/>
        <w:bottom w:val="none" w:sz="0" w:space="0" w:color="auto"/>
        <w:right w:val="none" w:sz="0" w:space="0" w:color="auto"/>
      </w:divBdr>
    </w:div>
    <w:div w:id="710570264">
      <w:bodyDiv w:val="1"/>
      <w:marLeft w:val="0"/>
      <w:marRight w:val="0"/>
      <w:marTop w:val="0"/>
      <w:marBottom w:val="0"/>
      <w:divBdr>
        <w:top w:val="none" w:sz="0" w:space="0" w:color="auto"/>
        <w:left w:val="none" w:sz="0" w:space="0" w:color="auto"/>
        <w:bottom w:val="none" w:sz="0" w:space="0" w:color="auto"/>
        <w:right w:val="none" w:sz="0" w:space="0" w:color="auto"/>
      </w:divBdr>
    </w:div>
    <w:div w:id="710886579">
      <w:bodyDiv w:val="1"/>
      <w:marLeft w:val="0"/>
      <w:marRight w:val="0"/>
      <w:marTop w:val="0"/>
      <w:marBottom w:val="0"/>
      <w:divBdr>
        <w:top w:val="none" w:sz="0" w:space="0" w:color="auto"/>
        <w:left w:val="none" w:sz="0" w:space="0" w:color="auto"/>
        <w:bottom w:val="none" w:sz="0" w:space="0" w:color="auto"/>
        <w:right w:val="none" w:sz="0" w:space="0" w:color="auto"/>
      </w:divBdr>
    </w:div>
    <w:div w:id="711928764">
      <w:bodyDiv w:val="1"/>
      <w:marLeft w:val="0"/>
      <w:marRight w:val="0"/>
      <w:marTop w:val="0"/>
      <w:marBottom w:val="0"/>
      <w:divBdr>
        <w:top w:val="none" w:sz="0" w:space="0" w:color="auto"/>
        <w:left w:val="none" w:sz="0" w:space="0" w:color="auto"/>
        <w:bottom w:val="none" w:sz="0" w:space="0" w:color="auto"/>
        <w:right w:val="none" w:sz="0" w:space="0" w:color="auto"/>
      </w:divBdr>
    </w:div>
    <w:div w:id="712313278">
      <w:bodyDiv w:val="1"/>
      <w:marLeft w:val="0"/>
      <w:marRight w:val="0"/>
      <w:marTop w:val="0"/>
      <w:marBottom w:val="0"/>
      <w:divBdr>
        <w:top w:val="none" w:sz="0" w:space="0" w:color="auto"/>
        <w:left w:val="none" w:sz="0" w:space="0" w:color="auto"/>
        <w:bottom w:val="none" w:sz="0" w:space="0" w:color="auto"/>
        <w:right w:val="none" w:sz="0" w:space="0" w:color="auto"/>
      </w:divBdr>
    </w:div>
    <w:div w:id="712658751">
      <w:bodyDiv w:val="1"/>
      <w:marLeft w:val="0"/>
      <w:marRight w:val="0"/>
      <w:marTop w:val="0"/>
      <w:marBottom w:val="0"/>
      <w:divBdr>
        <w:top w:val="none" w:sz="0" w:space="0" w:color="auto"/>
        <w:left w:val="none" w:sz="0" w:space="0" w:color="auto"/>
        <w:bottom w:val="none" w:sz="0" w:space="0" w:color="auto"/>
        <w:right w:val="none" w:sz="0" w:space="0" w:color="auto"/>
      </w:divBdr>
    </w:div>
    <w:div w:id="712727862">
      <w:bodyDiv w:val="1"/>
      <w:marLeft w:val="0"/>
      <w:marRight w:val="0"/>
      <w:marTop w:val="0"/>
      <w:marBottom w:val="0"/>
      <w:divBdr>
        <w:top w:val="none" w:sz="0" w:space="0" w:color="auto"/>
        <w:left w:val="none" w:sz="0" w:space="0" w:color="auto"/>
        <w:bottom w:val="none" w:sz="0" w:space="0" w:color="auto"/>
        <w:right w:val="none" w:sz="0" w:space="0" w:color="auto"/>
      </w:divBdr>
    </w:div>
    <w:div w:id="713820092">
      <w:bodyDiv w:val="1"/>
      <w:marLeft w:val="0"/>
      <w:marRight w:val="0"/>
      <w:marTop w:val="0"/>
      <w:marBottom w:val="0"/>
      <w:divBdr>
        <w:top w:val="none" w:sz="0" w:space="0" w:color="auto"/>
        <w:left w:val="none" w:sz="0" w:space="0" w:color="auto"/>
        <w:bottom w:val="none" w:sz="0" w:space="0" w:color="auto"/>
        <w:right w:val="none" w:sz="0" w:space="0" w:color="auto"/>
      </w:divBdr>
    </w:div>
    <w:div w:id="714234689">
      <w:bodyDiv w:val="1"/>
      <w:marLeft w:val="0"/>
      <w:marRight w:val="0"/>
      <w:marTop w:val="0"/>
      <w:marBottom w:val="0"/>
      <w:divBdr>
        <w:top w:val="none" w:sz="0" w:space="0" w:color="auto"/>
        <w:left w:val="none" w:sz="0" w:space="0" w:color="auto"/>
        <w:bottom w:val="none" w:sz="0" w:space="0" w:color="auto"/>
        <w:right w:val="none" w:sz="0" w:space="0" w:color="auto"/>
      </w:divBdr>
    </w:div>
    <w:div w:id="714817562">
      <w:bodyDiv w:val="1"/>
      <w:marLeft w:val="0"/>
      <w:marRight w:val="0"/>
      <w:marTop w:val="0"/>
      <w:marBottom w:val="0"/>
      <w:divBdr>
        <w:top w:val="none" w:sz="0" w:space="0" w:color="auto"/>
        <w:left w:val="none" w:sz="0" w:space="0" w:color="auto"/>
        <w:bottom w:val="none" w:sz="0" w:space="0" w:color="auto"/>
        <w:right w:val="none" w:sz="0" w:space="0" w:color="auto"/>
      </w:divBdr>
    </w:div>
    <w:div w:id="714819946">
      <w:bodyDiv w:val="1"/>
      <w:marLeft w:val="0"/>
      <w:marRight w:val="0"/>
      <w:marTop w:val="0"/>
      <w:marBottom w:val="0"/>
      <w:divBdr>
        <w:top w:val="none" w:sz="0" w:space="0" w:color="auto"/>
        <w:left w:val="none" w:sz="0" w:space="0" w:color="auto"/>
        <w:bottom w:val="none" w:sz="0" w:space="0" w:color="auto"/>
        <w:right w:val="none" w:sz="0" w:space="0" w:color="auto"/>
      </w:divBdr>
    </w:div>
    <w:div w:id="714935305">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5206641">
      <w:bodyDiv w:val="1"/>
      <w:marLeft w:val="0"/>
      <w:marRight w:val="0"/>
      <w:marTop w:val="0"/>
      <w:marBottom w:val="0"/>
      <w:divBdr>
        <w:top w:val="none" w:sz="0" w:space="0" w:color="auto"/>
        <w:left w:val="none" w:sz="0" w:space="0" w:color="auto"/>
        <w:bottom w:val="none" w:sz="0" w:space="0" w:color="auto"/>
        <w:right w:val="none" w:sz="0" w:space="0" w:color="auto"/>
      </w:divBdr>
    </w:div>
    <w:div w:id="715352261">
      <w:bodyDiv w:val="1"/>
      <w:marLeft w:val="0"/>
      <w:marRight w:val="0"/>
      <w:marTop w:val="0"/>
      <w:marBottom w:val="0"/>
      <w:divBdr>
        <w:top w:val="none" w:sz="0" w:space="0" w:color="auto"/>
        <w:left w:val="none" w:sz="0" w:space="0" w:color="auto"/>
        <w:bottom w:val="none" w:sz="0" w:space="0" w:color="auto"/>
        <w:right w:val="none" w:sz="0" w:space="0" w:color="auto"/>
      </w:divBdr>
    </w:div>
    <w:div w:id="715739118">
      <w:bodyDiv w:val="1"/>
      <w:marLeft w:val="0"/>
      <w:marRight w:val="0"/>
      <w:marTop w:val="0"/>
      <w:marBottom w:val="0"/>
      <w:divBdr>
        <w:top w:val="none" w:sz="0" w:space="0" w:color="auto"/>
        <w:left w:val="none" w:sz="0" w:space="0" w:color="auto"/>
        <w:bottom w:val="none" w:sz="0" w:space="0" w:color="auto"/>
        <w:right w:val="none" w:sz="0" w:space="0" w:color="auto"/>
      </w:divBdr>
    </w:div>
    <w:div w:id="716513952">
      <w:bodyDiv w:val="1"/>
      <w:marLeft w:val="0"/>
      <w:marRight w:val="0"/>
      <w:marTop w:val="0"/>
      <w:marBottom w:val="0"/>
      <w:divBdr>
        <w:top w:val="none" w:sz="0" w:space="0" w:color="auto"/>
        <w:left w:val="none" w:sz="0" w:space="0" w:color="auto"/>
        <w:bottom w:val="none" w:sz="0" w:space="0" w:color="auto"/>
        <w:right w:val="none" w:sz="0" w:space="0" w:color="auto"/>
      </w:divBdr>
    </w:div>
    <w:div w:id="716589947">
      <w:bodyDiv w:val="1"/>
      <w:marLeft w:val="0"/>
      <w:marRight w:val="0"/>
      <w:marTop w:val="0"/>
      <w:marBottom w:val="0"/>
      <w:divBdr>
        <w:top w:val="none" w:sz="0" w:space="0" w:color="auto"/>
        <w:left w:val="none" w:sz="0" w:space="0" w:color="auto"/>
        <w:bottom w:val="none" w:sz="0" w:space="0" w:color="auto"/>
        <w:right w:val="none" w:sz="0" w:space="0" w:color="auto"/>
      </w:divBdr>
    </w:div>
    <w:div w:id="716854165">
      <w:bodyDiv w:val="1"/>
      <w:marLeft w:val="0"/>
      <w:marRight w:val="0"/>
      <w:marTop w:val="0"/>
      <w:marBottom w:val="0"/>
      <w:divBdr>
        <w:top w:val="none" w:sz="0" w:space="0" w:color="auto"/>
        <w:left w:val="none" w:sz="0" w:space="0" w:color="auto"/>
        <w:bottom w:val="none" w:sz="0" w:space="0" w:color="auto"/>
        <w:right w:val="none" w:sz="0" w:space="0" w:color="auto"/>
      </w:divBdr>
    </w:div>
    <w:div w:id="717432162">
      <w:bodyDiv w:val="1"/>
      <w:marLeft w:val="0"/>
      <w:marRight w:val="0"/>
      <w:marTop w:val="0"/>
      <w:marBottom w:val="0"/>
      <w:divBdr>
        <w:top w:val="none" w:sz="0" w:space="0" w:color="auto"/>
        <w:left w:val="none" w:sz="0" w:space="0" w:color="auto"/>
        <w:bottom w:val="none" w:sz="0" w:space="0" w:color="auto"/>
        <w:right w:val="none" w:sz="0" w:space="0" w:color="auto"/>
      </w:divBdr>
    </w:div>
    <w:div w:id="717440175">
      <w:bodyDiv w:val="1"/>
      <w:marLeft w:val="0"/>
      <w:marRight w:val="0"/>
      <w:marTop w:val="0"/>
      <w:marBottom w:val="0"/>
      <w:divBdr>
        <w:top w:val="none" w:sz="0" w:space="0" w:color="auto"/>
        <w:left w:val="none" w:sz="0" w:space="0" w:color="auto"/>
        <w:bottom w:val="none" w:sz="0" w:space="0" w:color="auto"/>
        <w:right w:val="none" w:sz="0" w:space="0" w:color="auto"/>
      </w:divBdr>
    </w:div>
    <w:div w:id="717752320">
      <w:bodyDiv w:val="1"/>
      <w:marLeft w:val="0"/>
      <w:marRight w:val="0"/>
      <w:marTop w:val="0"/>
      <w:marBottom w:val="0"/>
      <w:divBdr>
        <w:top w:val="none" w:sz="0" w:space="0" w:color="auto"/>
        <w:left w:val="none" w:sz="0" w:space="0" w:color="auto"/>
        <w:bottom w:val="none" w:sz="0" w:space="0" w:color="auto"/>
        <w:right w:val="none" w:sz="0" w:space="0" w:color="auto"/>
      </w:divBdr>
    </w:div>
    <w:div w:id="717821637">
      <w:bodyDiv w:val="1"/>
      <w:marLeft w:val="0"/>
      <w:marRight w:val="0"/>
      <w:marTop w:val="0"/>
      <w:marBottom w:val="0"/>
      <w:divBdr>
        <w:top w:val="none" w:sz="0" w:space="0" w:color="auto"/>
        <w:left w:val="none" w:sz="0" w:space="0" w:color="auto"/>
        <w:bottom w:val="none" w:sz="0" w:space="0" w:color="auto"/>
        <w:right w:val="none" w:sz="0" w:space="0" w:color="auto"/>
      </w:divBdr>
    </w:div>
    <w:div w:id="719134496">
      <w:bodyDiv w:val="1"/>
      <w:marLeft w:val="0"/>
      <w:marRight w:val="0"/>
      <w:marTop w:val="0"/>
      <w:marBottom w:val="0"/>
      <w:divBdr>
        <w:top w:val="none" w:sz="0" w:space="0" w:color="auto"/>
        <w:left w:val="none" w:sz="0" w:space="0" w:color="auto"/>
        <w:bottom w:val="none" w:sz="0" w:space="0" w:color="auto"/>
        <w:right w:val="none" w:sz="0" w:space="0" w:color="auto"/>
      </w:divBdr>
    </w:div>
    <w:div w:id="720059205">
      <w:bodyDiv w:val="1"/>
      <w:marLeft w:val="0"/>
      <w:marRight w:val="0"/>
      <w:marTop w:val="0"/>
      <w:marBottom w:val="0"/>
      <w:divBdr>
        <w:top w:val="none" w:sz="0" w:space="0" w:color="auto"/>
        <w:left w:val="none" w:sz="0" w:space="0" w:color="auto"/>
        <w:bottom w:val="none" w:sz="0" w:space="0" w:color="auto"/>
        <w:right w:val="none" w:sz="0" w:space="0" w:color="auto"/>
      </w:divBdr>
    </w:div>
    <w:div w:id="721246873">
      <w:bodyDiv w:val="1"/>
      <w:marLeft w:val="0"/>
      <w:marRight w:val="0"/>
      <w:marTop w:val="0"/>
      <w:marBottom w:val="0"/>
      <w:divBdr>
        <w:top w:val="none" w:sz="0" w:space="0" w:color="auto"/>
        <w:left w:val="none" w:sz="0" w:space="0" w:color="auto"/>
        <w:bottom w:val="none" w:sz="0" w:space="0" w:color="auto"/>
        <w:right w:val="none" w:sz="0" w:space="0" w:color="auto"/>
      </w:divBdr>
    </w:div>
    <w:div w:id="722095469">
      <w:bodyDiv w:val="1"/>
      <w:marLeft w:val="0"/>
      <w:marRight w:val="0"/>
      <w:marTop w:val="0"/>
      <w:marBottom w:val="0"/>
      <w:divBdr>
        <w:top w:val="none" w:sz="0" w:space="0" w:color="auto"/>
        <w:left w:val="none" w:sz="0" w:space="0" w:color="auto"/>
        <w:bottom w:val="none" w:sz="0" w:space="0" w:color="auto"/>
        <w:right w:val="none" w:sz="0" w:space="0" w:color="auto"/>
      </w:divBdr>
    </w:div>
    <w:div w:id="722869289">
      <w:bodyDiv w:val="1"/>
      <w:marLeft w:val="0"/>
      <w:marRight w:val="0"/>
      <w:marTop w:val="0"/>
      <w:marBottom w:val="0"/>
      <w:divBdr>
        <w:top w:val="none" w:sz="0" w:space="0" w:color="auto"/>
        <w:left w:val="none" w:sz="0" w:space="0" w:color="auto"/>
        <w:bottom w:val="none" w:sz="0" w:space="0" w:color="auto"/>
        <w:right w:val="none" w:sz="0" w:space="0" w:color="auto"/>
      </w:divBdr>
    </w:div>
    <w:div w:id="723017873">
      <w:bodyDiv w:val="1"/>
      <w:marLeft w:val="0"/>
      <w:marRight w:val="0"/>
      <w:marTop w:val="0"/>
      <w:marBottom w:val="0"/>
      <w:divBdr>
        <w:top w:val="none" w:sz="0" w:space="0" w:color="auto"/>
        <w:left w:val="none" w:sz="0" w:space="0" w:color="auto"/>
        <w:bottom w:val="none" w:sz="0" w:space="0" w:color="auto"/>
        <w:right w:val="none" w:sz="0" w:space="0" w:color="auto"/>
      </w:divBdr>
    </w:div>
    <w:div w:id="724332344">
      <w:bodyDiv w:val="1"/>
      <w:marLeft w:val="0"/>
      <w:marRight w:val="0"/>
      <w:marTop w:val="0"/>
      <w:marBottom w:val="0"/>
      <w:divBdr>
        <w:top w:val="none" w:sz="0" w:space="0" w:color="auto"/>
        <w:left w:val="none" w:sz="0" w:space="0" w:color="auto"/>
        <w:bottom w:val="none" w:sz="0" w:space="0" w:color="auto"/>
        <w:right w:val="none" w:sz="0" w:space="0" w:color="auto"/>
      </w:divBdr>
    </w:div>
    <w:div w:id="725298771">
      <w:bodyDiv w:val="1"/>
      <w:marLeft w:val="0"/>
      <w:marRight w:val="0"/>
      <w:marTop w:val="0"/>
      <w:marBottom w:val="0"/>
      <w:divBdr>
        <w:top w:val="none" w:sz="0" w:space="0" w:color="auto"/>
        <w:left w:val="none" w:sz="0" w:space="0" w:color="auto"/>
        <w:bottom w:val="none" w:sz="0" w:space="0" w:color="auto"/>
        <w:right w:val="none" w:sz="0" w:space="0" w:color="auto"/>
      </w:divBdr>
    </w:div>
    <w:div w:id="726150801">
      <w:bodyDiv w:val="1"/>
      <w:marLeft w:val="0"/>
      <w:marRight w:val="0"/>
      <w:marTop w:val="0"/>
      <w:marBottom w:val="0"/>
      <w:divBdr>
        <w:top w:val="none" w:sz="0" w:space="0" w:color="auto"/>
        <w:left w:val="none" w:sz="0" w:space="0" w:color="auto"/>
        <w:bottom w:val="none" w:sz="0" w:space="0" w:color="auto"/>
        <w:right w:val="none" w:sz="0" w:space="0" w:color="auto"/>
      </w:divBdr>
    </w:div>
    <w:div w:id="726490177">
      <w:bodyDiv w:val="1"/>
      <w:marLeft w:val="0"/>
      <w:marRight w:val="0"/>
      <w:marTop w:val="0"/>
      <w:marBottom w:val="0"/>
      <w:divBdr>
        <w:top w:val="none" w:sz="0" w:space="0" w:color="auto"/>
        <w:left w:val="none" w:sz="0" w:space="0" w:color="auto"/>
        <w:bottom w:val="none" w:sz="0" w:space="0" w:color="auto"/>
        <w:right w:val="none" w:sz="0" w:space="0" w:color="auto"/>
      </w:divBdr>
    </w:div>
    <w:div w:id="726564573">
      <w:bodyDiv w:val="1"/>
      <w:marLeft w:val="0"/>
      <w:marRight w:val="0"/>
      <w:marTop w:val="0"/>
      <w:marBottom w:val="0"/>
      <w:divBdr>
        <w:top w:val="none" w:sz="0" w:space="0" w:color="auto"/>
        <w:left w:val="none" w:sz="0" w:space="0" w:color="auto"/>
        <w:bottom w:val="none" w:sz="0" w:space="0" w:color="auto"/>
        <w:right w:val="none" w:sz="0" w:space="0" w:color="auto"/>
      </w:divBdr>
    </w:div>
    <w:div w:id="726952942">
      <w:bodyDiv w:val="1"/>
      <w:marLeft w:val="0"/>
      <w:marRight w:val="0"/>
      <w:marTop w:val="0"/>
      <w:marBottom w:val="0"/>
      <w:divBdr>
        <w:top w:val="none" w:sz="0" w:space="0" w:color="auto"/>
        <w:left w:val="none" w:sz="0" w:space="0" w:color="auto"/>
        <w:bottom w:val="none" w:sz="0" w:space="0" w:color="auto"/>
        <w:right w:val="none" w:sz="0" w:space="0" w:color="auto"/>
      </w:divBdr>
    </w:div>
    <w:div w:id="727144916">
      <w:bodyDiv w:val="1"/>
      <w:marLeft w:val="0"/>
      <w:marRight w:val="0"/>
      <w:marTop w:val="0"/>
      <w:marBottom w:val="0"/>
      <w:divBdr>
        <w:top w:val="none" w:sz="0" w:space="0" w:color="auto"/>
        <w:left w:val="none" w:sz="0" w:space="0" w:color="auto"/>
        <w:bottom w:val="none" w:sz="0" w:space="0" w:color="auto"/>
        <w:right w:val="none" w:sz="0" w:space="0" w:color="auto"/>
      </w:divBdr>
    </w:div>
    <w:div w:id="727415262">
      <w:bodyDiv w:val="1"/>
      <w:marLeft w:val="0"/>
      <w:marRight w:val="0"/>
      <w:marTop w:val="0"/>
      <w:marBottom w:val="0"/>
      <w:divBdr>
        <w:top w:val="none" w:sz="0" w:space="0" w:color="auto"/>
        <w:left w:val="none" w:sz="0" w:space="0" w:color="auto"/>
        <w:bottom w:val="none" w:sz="0" w:space="0" w:color="auto"/>
        <w:right w:val="none" w:sz="0" w:space="0" w:color="auto"/>
      </w:divBdr>
    </w:div>
    <w:div w:id="728111895">
      <w:bodyDiv w:val="1"/>
      <w:marLeft w:val="0"/>
      <w:marRight w:val="0"/>
      <w:marTop w:val="0"/>
      <w:marBottom w:val="0"/>
      <w:divBdr>
        <w:top w:val="none" w:sz="0" w:space="0" w:color="auto"/>
        <w:left w:val="none" w:sz="0" w:space="0" w:color="auto"/>
        <w:bottom w:val="none" w:sz="0" w:space="0" w:color="auto"/>
        <w:right w:val="none" w:sz="0" w:space="0" w:color="auto"/>
      </w:divBdr>
    </w:div>
    <w:div w:id="728310881">
      <w:bodyDiv w:val="1"/>
      <w:marLeft w:val="0"/>
      <w:marRight w:val="0"/>
      <w:marTop w:val="0"/>
      <w:marBottom w:val="0"/>
      <w:divBdr>
        <w:top w:val="none" w:sz="0" w:space="0" w:color="auto"/>
        <w:left w:val="none" w:sz="0" w:space="0" w:color="auto"/>
        <w:bottom w:val="none" w:sz="0" w:space="0" w:color="auto"/>
        <w:right w:val="none" w:sz="0" w:space="0" w:color="auto"/>
      </w:divBdr>
    </w:div>
    <w:div w:id="728455325">
      <w:bodyDiv w:val="1"/>
      <w:marLeft w:val="0"/>
      <w:marRight w:val="0"/>
      <w:marTop w:val="0"/>
      <w:marBottom w:val="0"/>
      <w:divBdr>
        <w:top w:val="none" w:sz="0" w:space="0" w:color="auto"/>
        <w:left w:val="none" w:sz="0" w:space="0" w:color="auto"/>
        <w:bottom w:val="none" w:sz="0" w:space="0" w:color="auto"/>
        <w:right w:val="none" w:sz="0" w:space="0" w:color="auto"/>
      </w:divBdr>
    </w:div>
    <w:div w:id="728654734">
      <w:bodyDiv w:val="1"/>
      <w:marLeft w:val="0"/>
      <w:marRight w:val="0"/>
      <w:marTop w:val="0"/>
      <w:marBottom w:val="0"/>
      <w:divBdr>
        <w:top w:val="none" w:sz="0" w:space="0" w:color="auto"/>
        <w:left w:val="none" w:sz="0" w:space="0" w:color="auto"/>
        <w:bottom w:val="none" w:sz="0" w:space="0" w:color="auto"/>
        <w:right w:val="none" w:sz="0" w:space="0" w:color="auto"/>
      </w:divBdr>
    </w:div>
    <w:div w:id="729499017">
      <w:bodyDiv w:val="1"/>
      <w:marLeft w:val="0"/>
      <w:marRight w:val="0"/>
      <w:marTop w:val="0"/>
      <w:marBottom w:val="0"/>
      <w:divBdr>
        <w:top w:val="none" w:sz="0" w:space="0" w:color="auto"/>
        <w:left w:val="none" w:sz="0" w:space="0" w:color="auto"/>
        <w:bottom w:val="none" w:sz="0" w:space="0" w:color="auto"/>
        <w:right w:val="none" w:sz="0" w:space="0" w:color="auto"/>
      </w:divBdr>
    </w:div>
    <w:div w:id="729573459">
      <w:bodyDiv w:val="1"/>
      <w:marLeft w:val="0"/>
      <w:marRight w:val="0"/>
      <w:marTop w:val="0"/>
      <w:marBottom w:val="0"/>
      <w:divBdr>
        <w:top w:val="none" w:sz="0" w:space="0" w:color="auto"/>
        <w:left w:val="none" w:sz="0" w:space="0" w:color="auto"/>
        <w:bottom w:val="none" w:sz="0" w:space="0" w:color="auto"/>
        <w:right w:val="none" w:sz="0" w:space="0" w:color="auto"/>
      </w:divBdr>
    </w:div>
    <w:div w:id="729573590">
      <w:bodyDiv w:val="1"/>
      <w:marLeft w:val="0"/>
      <w:marRight w:val="0"/>
      <w:marTop w:val="0"/>
      <w:marBottom w:val="0"/>
      <w:divBdr>
        <w:top w:val="none" w:sz="0" w:space="0" w:color="auto"/>
        <w:left w:val="none" w:sz="0" w:space="0" w:color="auto"/>
        <w:bottom w:val="none" w:sz="0" w:space="0" w:color="auto"/>
        <w:right w:val="none" w:sz="0" w:space="0" w:color="auto"/>
      </w:divBdr>
    </w:div>
    <w:div w:id="730545310">
      <w:bodyDiv w:val="1"/>
      <w:marLeft w:val="0"/>
      <w:marRight w:val="0"/>
      <w:marTop w:val="0"/>
      <w:marBottom w:val="0"/>
      <w:divBdr>
        <w:top w:val="none" w:sz="0" w:space="0" w:color="auto"/>
        <w:left w:val="none" w:sz="0" w:space="0" w:color="auto"/>
        <w:bottom w:val="none" w:sz="0" w:space="0" w:color="auto"/>
        <w:right w:val="none" w:sz="0" w:space="0" w:color="auto"/>
      </w:divBdr>
    </w:div>
    <w:div w:id="731347935">
      <w:bodyDiv w:val="1"/>
      <w:marLeft w:val="0"/>
      <w:marRight w:val="0"/>
      <w:marTop w:val="0"/>
      <w:marBottom w:val="0"/>
      <w:divBdr>
        <w:top w:val="none" w:sz="0" w:space="0" w:color="auto"/>
        <w:left w:val="none" w:sz="0" w:space="0" w:color="auto"/>
        <w:bottom w:val="none" w:sz="0" w:space="0" w:color="auto"/>
        <w:right w:val="none" w:sz="0" w:space="0" w:color="auto"/>
      </w:divBdr>
    </w:div>
    <w:div w:id="731389428">
      <w:bodyDiv w:val="1"/>
      <w:marLeft w:val="0"/>
      <w:marRight w:val="0"/>
      <w:marTop w:val="0"/>
      <w:marBottom w:val="0"/>
      <w:divBdr>
        <w:top w:val="none" w:sz="0" w:space="0" w:color="auto"/>
        <w:left w:val="none" w:sz="0" w:space="0" w:color="auto"/>
        <w:bottom w:val="none" w:sz="0" w:space="0" w:color="auto"/>
        <w:right w:val="none" w:sz="0" w:space="0" w:color="auto"/>
      </w:divBdr>
    </w:div>
    <w:div w:id="731585085">
      <w:bodyDiv w:val="1"/>
      <w:marLeft w:val="0"/>
      <w:marRight w:val="0"/>
      <w:marTop w:val="0"/>
      <w:marBottom w:val="0"/>
      <w:divBdr>
        <w:top w:val="none" w:sz="0" w:space="0" w:color="auto"/>
        <w:left w:val="none" w:sz="0" w:space="0" w:color="auto"/>
        <w:bottom w:val="none" w:sz="0" w:space="0" w:color="auto"/>
        <w:right w:val="none" w:sz="0" w:space="0" w:color="auto"/>
      </w:divBdr>
    </w:div>
    <w:div w:id="732192057">
      <w:bodyDiv w:val="1"/>
      <w:marLeft w:val="0"/>
      <w:marRight w:val="0"/>
      <w:marTop w:val="0"/>
      <w:marBottom w:val="0"/>
      <w:divBdr>
        <w:top w:val="none" w:sz="0" w:space="0" w:color="auto"/>
        <w:left w:val="none" w:sz="0" w:space="0" w:color="auto"/>
        <w:bottom w:val="none" w:sz="0" w:space="0" w:color="auto"/>
        <w:right w:val="none" w:sz="0" w:space="0" w:color="auto"/>
      </w:divBdr>
    </w:div>
    <w:div w:id="732384933">
      <w:bodyDiv w:val="1"/>
      <w:marLeft w:val="0"/>
      <w:marRight w:val="0"/>
      <w:marTop w:val="0"/>
      <w:marBottom w:val="0"/>
      <w:divBdr>
        <w:top w:val="none" w:sz="0" w:space="0" w:color="auto"/>
        <w:left w:val="none" w:sz="0" w:space="0" w:color="auto"/>
        <w:bottom w:val="none" w:sz="0" w:space="0" w:color="auto"/>
        <w:right w:val="none" w:sz="0" w:space="0" w:color="auto"/>
      </w:divBdr>
    </w:div>
    <w:div w:id="732697572">
      <w:bodyDiv w:val="1"/>
      <w:marLeft w:val="0"/>
      <w:marRight w:val="0"/>
      <w:marTop w:val="0"/>
      <w:marBottom w:val="0"/>
      <w:divBdr>
        <w:top w:val="none" w:sz="0" w:space="0" w:color="auto"/>
        <w:left w:val="none" w:sz="0" w:space="0" w:color="auto"/>
        <w:bottom w:val="none" w:sz="0" w:space="0" w:color="auto"/>
        <w:right w:val="none" w:sz="0" w:space="0" w:color="auto"/>
      </w:divBdr>
    </w:div>
    <w:div w:id="733741129">
      <w:bodyDiv w:val="1"/>
      <w:marLeft w:val="0"/>
      <w:marRight w:val="0"/>
      <w:marTop w:val="0"/>
      <w:marBottom w:val="0"/>
      <w:divBdr>
        <w:top w:val="none" w:sz="0" w:space="0" w:color="auto"/>
        <w:left w:val="none" w:sz="0" w:space="0" w:color="auto"/>
        <w:bottom w:val="none" w:sz="0" w:space="0" w:color="auto"/>
        <w:right w:val="none" w:sz="0" w:space="0" w:color="auto"/>
      </w:divBdr>
    </w:div>
    <w:div w:id="734354269">
      <w:bodyDiv w:val="1"/>
      <w:marLeft w:val="0"/>
      <w:marRight w:val="0"/>
      <w:marTop w:val="0"/>
      <w:marBottom w:val="0"/>
      <w:divBdr>
        <w:top w:val="none" w:sz="0" w:space="0" w:color="auto"/>
        <w:left w:val="none" w:sz="0" w:space="0" w:color="auto"/>
        <w:bottom w:val="none" w:sz="0" w:space="0" w:color="auto"/>
        <w:right w:val="none" w:sz="0" w:space="0" w:color="auto"/>
      </w:divBdr>
    </w:div>
    <w:div w:id="734933512">
      <w:bodyDiv w:val="1"/>
      <w:marLeft w:val="0"/>
      <w:marRight w:val="0"/>
      <w:marTop w:val="0"/>
      <w:marBottom w:val="0"/>
      <w:divBdr>
        <w:top w:val="none" w:sz="0" w:space="0" w:color="auto"/>
        <w:left w:val="none" w:sz="0" w:space="0" w:color="auto"/>
        <w:bottom w:val="none" w:sz="0" w:space="0" w:color="auto"/>
        <w:right w:val="none" w:sz="0" w:space="0" w:color="auto"/>
      </w:divBdr>
    </w:div>
    <w:div w:id="736318578">
      <w:bodyDiv w:val="1"/>
      <w:marLeft w:val="0"/>
      <w:marRight w:val="0"/>
      <w:marTop w:val="0"/>
      <w:marBottom w:val="0"/>
      <w:divBdr>
        <w:top w:val="none" w:sz="0" w:space="0" w:color="auto"/>
        <w:left w:val="none" w:sz="0" w:space="0" w:color="auto"/>
        <w:bottom w:val="none" w:sz="0" w:space="0" w:color="auto"/>
        <w:right w:val="none" w:sz="0" w:space="0" w:color="auto"/>
      </w:divBdr>
    </w:div>
    <w:div w:id="736365973">
      <w:bodyDiv w:val="1"/>
      <w:marLeft w:val="0"/>
      <w:marRight w:val="0"/>
      <w:marTop w:val="0"/>
      <w:marBottom w:val="0"/>
      <w:divBdr>
        <w:top w:val="none" w:sz="0" w:space="0" w:color="auto"/>
        <w:left w:val="none" w:sz="0" w:space="0" w:color="auto"/>
        <w:bottom w:val="none" w:sz="0" w:space="0" w:color="auto"/>
        <w:right w:val="none" w:sz="0" w:space="0" w:color="auto"/>
      </w:divBdr>
    </w:div>
    <w:div w:id="736394242">
      <w:bodyDiv w:val="1"/>
      <w:marLeft w:val="0"/>
      <w:marRight w:val="0"/>
      <w:marTop w:val="0"/>
      <w:marBottom w:val="0"/>
      <w:divBdr>
        <w:top w:val="none" w:sz="0" w:space="0" w:color="auto"/>
        <w:left w:val="none" w:sz="0" w:space="0" w:color="auto"/>
        <w:bottom w:val="none" w:sz="0" w:space="0" w:color="auto"/>
        <w:right w:val="none" w:sz="0" w:space="0" w:color="auto"/>
      </w:divBdr>
    </w:div>
    <w:div w:id="736559479">
      <w:bodyDiv w:val="1"/>
      <w:marLeft w:val="0"/>
      <w:marRight w:val="0"/>
      <w:marTop w:val="0"/>
      <w:marBottom w:val="0"/>
      <w:divBdr>
        <w:top w:val="none" w:sz="0" w:space="0" w:color="auto"/>
        <w:left w:val="none" w:sz="0" w:space="0" w:color="auto"/>
        <w:bottom w:val="none" w:sz="0" w:space="0" w:color="auto"/>
        <w:right w:val="none" w:sz="0" w:space="0" w:color="auto"/>
      </w:divBdr>
    </w:div>
    <w:div w:id="736709121">
      <w:bodyDiv w:val="1"/>
      <w:marLeft w:val="0"/>
      <w:marRight w:val="0"/>
      <w:marTop w:val="0"/>
      <w:marBottom w:val="0"/>
      <w:divBdr>
        <w:top w:val="none" w:sz="0" w:space="0" w:color="auto"/>
        <w:left w:val="none" w:sz="0" w:space="0" w:color="auto"/>
        <w:bottom w:val="none" w:sz="0" w:space="0" w:color="auto"/>
        <w:right w:val="none" w:sz="0" w:space="0" w:color="auto"/>
      </w:divBdr>
    </w:div>
    <w:div w:id="736825377">
      <w:bodyDiv w:val="1"/>
      <w:marLeft w:val="0"/>
      <w:marRight w:val="0"/>
      <w:marTop w:val="0"/>
      <w:marBottom w:val="0"/>
      <w:divBdr>
        <w:top w:val="none" w:sz="0" w:space="0" w:color="auto"/>
        <w:left w:val="none" w:sz="0" w:space="0" w:color="auto"/>
        <w:bottom w:val="none" w:sz="0" w:space="0" w:color="auto"/>
        <w:right w:val="none" w:sz="0" w:space="0" w:color="auto"/>
      </w:divBdr>
    </w:div>
    <w:div w:id="737168863">
      <w:bodyDiv w:val="1"/>
      <w:marLeft w:val="0"/>
      <w:marRight w:val="0"/>
      <w:marTop w:val="0"/>
      <w:marBottom w:val="0"/>
      <w:divBdr>
        <w:top w:val="none" w:sz="0" w:space="0" w:color="auto"/>
        <w:left w:val="none" w:sz="0" w:space="0" w:color="auto"/>
        <w:bottom w:val="none" w:sz="0" w:space="0" w:color="auto"/>
        <w:right w:val="none" w:sz="0" w:space="0" w:color="auto"/>
      </w:divBdr>
    </w:div>
    <w:div w:id="737554013">
      <w:bodyDiv w:val="1"/>
      <w:marLeft w:val="0"/>
      <w:marRight w:val="0"/>
      <w:marTop w:val="0"/>
      <w:marBottom w:val="0"/>
      <w:divBdr>
        <w:top w:val="none" w:sz="0" w:space="0" w:color="auto"/>
        <w:left w:val="none" w:sz="0" w:space="0" w:color="auto"/>
        <w:bottom w:val="none" w:sz="0" w:space="0" w:color="auto"/>
        <w:right w:val="none" w:sz="0" w:space="0" w:color="auto"/>
      </w:divBdr>
    </w:div>
    <w:div w:id="737822847">
      <w:bodyDiv w:val="1"/>
      <w:marLeft w:val="0"/>
      <w:marRight w:val="0"/>
      <w:marTop w:val="0"/>
      <w:marBottom w:val="0"/>
      <w:divBdr>
        <w:top w:val="none" w:sz="0" w:space="0" w:color="auto"/>
        <w:left w:val="none" w:sz="0" w:space="0" w:color="auto"/>
        <w:bottom w:val="none" w:sz="0" w:space="0" w:color="auto"/>
        <w:right w:val="none" w:sz="0" w:space="0" w:color="auto"/>
      </w:divBdr>
    </w:div>
    <w:div w:id="738015130">
      <w:bodyDiv w:val="1"/>
      <w:marLeft w:val="0"/>
      <w:marRight w:val="0"/>
      <w:marTop w:val="0"/>
      <w:marBottom w:val="0"/>
      <w:divBdr>
        <w:top w:val="none" w:sz="0" w:space="0" w:color="auto"/>
        <w:left w:val="none" w:sz="0" w:space="0" w:color="auto"/>
        <w:bottom w:val="none" w:sz="0" w:space="0" w:color="auto"/>
        <w:right w:val="none" w:sz="0" w:space="0" w:color="auto"/>
      </w:divBdr>
    </w:div>
    <w:div w:id="738285716">
      <w:bodyDiv w:val="1"/>
      <w:marLeft w:val="0"/>
      <w:marRight w:val="0"/>
      <w:marTop w:val="0"/>
      <w:marBottom w:val="0"/>
      <w:divBdr>
        <w:top w:val="none" w:sz="0" w:space="0" w:color="auto"/>
        <w:left w:val="none" w:sz="0" w:space="0" w:color="auto"/>
        <w:bottom w:val="none" w:sz="0" w:space="0" w:color="auto"/>
        <w:right w:val="none" w:sz="0" w:space="0" w:color="auto"/>
      </w:divBdr>
    </w:div>
    <w:div w:id="738669241">
      <w:bodyDiv w:val="1"/>
      <w:marLeft w:val="0"/>
      <w:marRight w:val="0"/>
      <w:marTop w:val="0"/>
      <w:marBottom w:val="0"/>
      <w:divBdr>
        <w:top w:val="none" w:sz="0" w:space="0" w:color="auto"/>
        <w:left w:val="none" w:sz="0" w:space="0" w:color="auto"/>
        <w:bottom w:val="none" w:sz="0" w:space="0" w:color="auto"/>
        <w:right w:val="none" w:sz="0" w:space="0" w:color="auto"/>
      </w:divBdr>
    </w:div>
    <w:div w:id="740102195">
      <w:bodyDiv w:val="1"/>
      <w:marLeft w:val="0"/>
      <w:marRight w:val="0"/>
      <w:marTop w:val="0"/>
      <w:marBottom w:val="0"/>
      <w:divBdr>
        <w:top w:val="none" w:sz="0" w:space="0" w:color="auto"/>
        <w:left w:val="none" w:sz="0" w:space="0" w:color="auto"/>
        <w:bottom w:val="none" w:sz="0" w:space="0" w:color="auto"/>
        <w:right w:val="none" w:sz="0" w:space="0" w:color="auto"/>
      </w:divBdr>
    </w:div>
    <w:div w:id="740446810">
      <w:bodyDiv w:val="1"/>
      <w:marLeft w:val="0"/>
      <w:marRight w:val="0"/>
      <w:marTop w:val="0"/>
      <w:marBottom w:val="0"/>
      <w:divBdr>
        <w:top w:val="none" w:sz="0" w:space="0" w:color="auto"/>
        <w:left w:val="none" w:sz="0" w:space="0" w:color="auto"/>
        <w:bottom w:val="none" w:sz="0" w:space="0" w:color="auto"/>
        <w:right w:val="none" w:sz="0" w:space="0" w:color="auto"/>
      </w:divBdr>
    </w:div>
    <w:div w:id="740953690">
      <w:bodyDiv w:val="1"/>
      <w:marLeft w:val="0"/>
      <w:marRight w:val="0"/>
      <w:marTop w:val="0"/>
      <w:marBottom w:val="0"/>
      <w:divBdr>
        <w:top w:val="none" w:sz="0" w:space="0" w:color="auto"/>
        <w:left w:val="none" w:sz="0" w:space="0" w:color="auto"/>
        <w:bottom w:val="none" w:sz="0" w:space="0" w:color="auto"/>
        <w:right w:val="none" w:sz="0" w:space="0" w:color="auto"/>
      </w:divBdr>
    </w:div>
    <w:div w:id="741021897">
      <w:bodyDiv w:val="1"/>
      <w:marLeft w:val="0"/>
      <w:marRight w:val="0"/>
      <w:marTop w:val="0"/>
      <w:marBottom w:val="0"/>
      <w:divBdr>
        <w:top w:val="none" w:sz="0" w:space="0" w:color="auto"/>
        <w:left w:val="none" w:sz="0" w:space="0" w:color="auto"/>
        <w:bottom w:val="none" w:sz="0" w:space="0" w:color="auto"/>
        <w:right w:val="none" w:sz="0" w:space="0" w:color="auto"/>
      </w:divBdr>
    </w:div>
    <w:div w:id="741146988">
      <w:bodyDiv w:val="1"/>
      <w:marLeft w:val="0"/>
      <w:marRight w:val="0"/>
      <w:marTop w:val="0"/>
      <w:marBottom w:val="0"/>
      <w:divBdr>
        <w:top w:val="none" w:sz="0" w:space="0" w:color="auto"/>
        <w:left w:val="none" w:sz="0" w:space="0" w:color="auto"/>
        <w:bottom w:val="none" w:sz="0" w:space="0" w:color="auto"/>
        <w:right w:val="none" w:sz="0" w:space="0" w:color="auto"/>
      </w:divBdr>
    </w:div>
    <w:div w:id="742215356">
      <w:bodyDiv w:val="1"/>
      <w:marLeft w:val="0"/>
      <w:marRight w:val="0"/>
      <w:marTop w:val="0"/>
      <w:marBottom w:val="0"/>
      <w:divBdr>
        <w:top w:val="none" w:sz="0" w:space="0" w:color="auto"/>
        <w:left w:val="none" w:sz="0" w:space="0" w:color="auto"/>
        <w:bottom w:val="none" w:sz="0" w:space="0" w:color="auto"/>
        <w:right w:val="none" w:sz="0" w:space="0" w:color="auto"/>
      </w:divBdr>
    </w:div>
    <w:div w:id="743571501">
      <w:bodyDiv w:val="1"/>
      <w:marLeft w:val="0"/>
      <w:marRight w:val="0"/>
      <w:marTop w:val="0"/>
      <w:marBottom w:val="0"/>
      <w:divBdr>
        <w:top w:val="none" w:sz="0" w:space="0" w:color="auto"/>
        <w:left w:val="none" w:sz="0" w:space="0" w:color="auto"/>
        <w:bottom w:val="none" w:sz="0" w:space="0" w:color="auto"/>
        <w:right w:val="none" w:sz="0" w:space="0" w:color="auto"/>
      </w:divBdr>
    </w:div>
    <w:div w:id="743643074">
      <w:bodyDiv w:val="1"/>
      <w:marLeft w:val="0"/>
      <w:marRight w:val="0"/>
      <w:marTop w:val="0"/>
      <w:marBottom w:val="0"/>
      <w:divBdr>
        <w:top w:val="none" w:sz="0" w:space="0" w:color="auto"/>
        <w:left w:val="none" w:sz="0" w:space="0" w:color="auto"/>
        <w:bottom w:val="none" w:sz="0" w:space="0" w:color="auto"/>
        <w:right w:val="none" w:sz="0" w:space="0" w:color="auto"/>
      </w:divBdr>
    </w:div>
    <w:div w:id="744106797">
      <w:bodyDiv w:val="1"/>
      <w:marLeft w:val="0"/>
      <w:marRight w:val="0"/>
      <w:marTop w:val="0"/>
      <w:marBottom w:val="0"/>
      <w:divBdr>
        <w:top w:val="none" w:sz="0" w:space="0" w:color="auto"/>
        <w:left w:val="none" w:sz="0" w:space="0" w:color="auto"/>
        <w:bottom w:val="none" w:sz="0" w:space="0" w:color="auto"/>
        <w:right w:val="none" w:sz="0" w:space="0" w:color="auto"/>
      </w:divBdr>
    </w:div>
    <w:div w:id="745224038">
      <w:bodyDiv w:val="1"/>
      <w:marLeft w:val="0"/>
      <w:marRight w:val="0"/>
      <w:marTop w:val="0"/>
      <w:marBottom w:val="0"/>
      <w:divBdr>
        <w:top w:val="none" w:sz="0" w:space="0" w:color="auto"/>
        <w:left w:val="none" w:sz="0" w:space="0" w:color="auto"/>
        <w:bottom w:val="none" w:sz="0" w:space="0" w:color="auto"/>
        <w:right w:val="none" w:sz="0" w:space="0" w:color="auto"/>
      </w:divBdr>
    </w:div>
    <w:div w:id="746028979">
      <w:bodyDiv w:val="1"/>
      <w:marLeft w:val="0"/>
      <w:marRight w:val="0"/>
      <w:marTop w:val="0"/>
      <w:marBottom w:val="0"/>
      <w:divBdr>
        <w:top w:val="none" w:sz="0" w:space="0" w:color="auto"/>
        <w:left w:val="none" w:sz="0" w:space="0" w:color="auto"/>
        <w:bottom w:val="none" w:sz="0" w:space="0" w:color="auto"/>
        <w:right w:val="none" w:sz="0" w:space="0" w:color="auto"/>
      </w:divBdr>
    </w:div>
    <w:div w:id="746153075">
      <w:bodyDiv w:val="1"/>
      <w:marLeft w:val="0"/>
      <w:marRight w:val="0"/>
      <w:marTop w:val="0"/>
      <w:marBottom w:val="0"/>
      <w:divBdr>
        <w:top w:val="none" w:sz="0" w:space="0" w:color="auto"/>
        <w:left w:val="none" w:sz="0" w:space="0" w:color="auto"/>
        <w:bottom w:val="none" w:sz="0" w:space="0" w:color="auto"/>
        <w:right w:val="none" w:sz="0" w:space="0" w:color="auto"/>
      </w:divBdr>
    </w:div>
    <w:div w:id="746422246">
      <w:bodyDiv w:val="1"/>
      <w:marLeft w:val="0"/>
      <w:marRight w:val="0"/>
      <w:marTop w:val="0"/>
      <w:marBottom w:val="0"/>
      <w:divBdr>
        <w:top w:val="none" w:sz="0" w:space="0" w:color="auto"/>
        <w:left w:val="none" w:sz="0" w:space="0" w:color="auto"/>
        <w:bottom w:val="none" w:sz="0" w:space="0" w:color="auto"/>
        <w:right w:val="none" w:sz="0" w:space="0" w:color="auto"/>
      </w:divBdr>
    </w:div>
    <w:div w:id="747267775">
      <w:bodyDiv w:val="1"/>
      <w:marLeft w:val="0"/>
      <w:marRight w:val="0"/>
      <w:marTop w:val="0"/>
      <w:marBottom w:val="0"/>
      <w:divBdr>
        <w:top w:val="none" w:sz="0" w:space="0" w:color="auto"/>
        <w:left w:val="none" w:sz="0" w:space="0" w:color="auto"/>
        <w:bottom w:val="none" w:sz="0" w:space="0" w:color="auto"/>
        <w:right w:val="none" w:sz="0" w:space="0" w:color="auto"/>
      </w:divBdr>
    </w:div>
    <w:div w:id="747925123">
      <w:bodyDiv w:val="1"/>
      <w:marLeft w:val="0"/>
      <w:marRight w:val="0"/>
      <w:marTop w:val="0"/>
      <w:marBottom w:val="0"/>
      <w:divBdr>
        <w:top w:val="none" w:sz="0" w:space="0" w:color="auto"/>
        <w:left w:val="none" w:sz="0" w:space="0" w:color="auto"/>
        <w:bottom w:val="none" w:sz="0" w:space="0" w:color="auto"/>
        <w:right w:val="none" w:sz="0" w:space="0" w:color="auto"/>
      </w:divBdr>
    </w:div>
    <w:div w:id="747926034">
      <w:bodyDiv w:val="1"/>
      <w:marLeft w:val="0"/>
      <w:marRight w:val="0"/>
      <w:marTop w:val="0"/>
      <w:marBottom w:val="0"/>
      <w:divBdr>
        <w:top w:val="none" w:sz="0" w:space="0" w:color="auto"/>
        <w:left w:val="none" w:sz="0" w:space="0" w:color="auto"/>
        <w:bottom w:val="none" w:sz="0" w:space="0" w:color="auto"/>
        <w:right w:val="none" w:sz="0" w:space="0" w:color="auto"/>
      </w:divBdr>
    </w:div>
    <w:div w:id="748044781">
      <w:bodyDiv w:val="1"/>
      <w:marLeft w:val="0"/>
      <w:marRight w:val="0"/>
      <w:marTop w:val="0"/>
      <w:marBottom w:val="0"/>
      <w:divBdr>
        <w:top w:val="none" w:sz="0" w:space="0" w:color="auto"/>
        <w:left w:val="none" w:sz="0" w:space="0" w:color="auto"/>
        <w:bottom w:val="none" w:sz="0" w:space="0" w:color="auto"/>
        <w:right w:val="none" w:sz="0" w:space="0" w:color="auto"/>
      </w:divBdr>
    </w:div>
    <w:div w:id="749430773">
      <w:bodyDiv w:val="1"/>
      <w:marLeft w:val="0"/>
      <w:marRight w:val="0"/>
      <w:marTop w:val="0"/>
      <w:marBottom w:val="0"/>
      <w:divBdr>
        <w:top w:val="none" w:sz="0" w:space="0" w:color="auto"/>
        <w:left w:val="none" w:sz="0" w:space="0" w:color="auto"/>
        <w:bottom w:val="none" w:sz="0" w:space="0" w:color="auto"/>
        <w:right w:val="none" w:sz="0" w:space="0" w:color="auto"/>
      </w:divBdr>
    </w:div>
    <w:div w:id="749620002">
      <w:bodyDiv w:val="1"/>
      <w:marLeft w:val="0"/>
      <w:marRight w:val="0"/>
      <w:marTop w:val="0"/>
      <w:marBottom w:val="0"/>
      <w:divBdr>
        <w:top w:val="none" w:sz="0" w:space="0" w:color="auto"/>
        <w:left w:val="none" w:sz="0" w:space="0" w:color="auto"/>
        <w:bottom w:val="none" w:sz="0" w:space="0" w:color="auto"/>
        <w:right w:val="none" w:sz="0" w:space="0" w:color="auto"/>
      </w:divBdr>
    </w:div>
    <w:div w:id="749692740">
      <w:bodyDiv w:val="1"/>
      <w:marLeft w:val="0"/>
      <w:marRight w:val="0"/>
      <w:marTop w:val="0"/>
      <w:marBottom w:val="0"/>
      <w:divBdr>
        <w:top w:val="none" w:sz="0" w:space="0" w:color="auto"/>
        <w:left w:val="none" w:sz="0" w:space="0" w:color="auto"/>
        <w:bottom w:val="none" w:sz="0" w:space="0" w:color="auto"/>
        <w:right w:val="none" w:sz="0" w:space="0" w:color="auto"/>
      </w:divBdr>
    </w:div>
    <w:div w:id="750204228">
      <w:bodyDiv w:val="1"/>
      <w:marLeft w:val="0"/>
      <w:marRight w:val="0"/>
      <w:marTop w:val="0"/>
      <w:marBottom w:val="0"/>
      <w:divBdr>
        <w:top w:val="none" w:sz="0" w:space="0" w:color="auto"/>
        <w:left w:val="none" w:sz="0" w:space="0" w:color="auto"/>
        <w:bottom w:val="none" w:sz="0" w:space="0" w:color="auto"/>
        <w:right w:val="none" w:sz="0" w:space="0" w:color="auto"/>
      </w:divBdr>
    </w:div>
    <w:div w:id="750660891">
      <w:bodyDiv w:val="1"/>
      <w:marLeft w:val="0"/>
      <w:marRight w:val="0"/>
      <w:marTop w:val="0"/>
      <w:marBottom w:val="0"/>
      <w:divBdr>
        <w:top w:val="none" w:sz="0" w:space="0" w:color="auto"/>
        <w:left w:val="none" w:sz="0" w:space="0" w:color="auto"/>
        <w:bottom w:val="none" w:sz="0" w:space="0" w:color="auto"/>
        <w:right w:val="none" w:sz="0" w:space="0" w:color="auto"/>
      </w:divBdr>
    </w:div>
    <w:div w:id="751050791">
      <w:bodyDiv w:val="1"/>
      <w:marLeft w:val="0"/>
      <w:marRight w:val="0"/>
      <w:marTop w:val="0"/>
      <w:marBottom w:val="0"/>
      <w:divBdr>
        <w:top w:val="none" w:sz="0" w:space="0" w:color="auto"/>
        <w:left w:val="none" w:sz="0" w:space="0" w:color="auto"/>
        <w:bottom w:val="none" w:sz="0" w:space="0" w:color="auto"/>
        <w:right w:val="none" w:sz="0" w:space="0" w:color="auto"/>
      </w:divBdr>
    </w:div>
    <w:div w:id="753012024">
      <w:bodyDiv w:val="1"/>
      <w:marLeft w:val="0"/>
      <w:marRight w:val="0"/>
      <w:marTop w:val="0"/>
      <w:marBottom w:val="0"/>
      <w:divBdr>
        <w:top w:val="none" w:sz="0" w:space="0" w:color="auto"/>
        <w:left w:val="none" w:sz="0" w:space="0" w:color="auto"/>
        <w:bottom w:val="none" w:sz="0" w:space="0" w:color="auto"/>
        <w:right w:val="none" w:sz="0" w:space="0" w:color="auto"/>
      </w:divBdr>
    </w:div>
    <w:div w:id="753205361">
      <w:bodyDiv w:val="1"/>
      <w:marLeft w:val="0"/>
      <w:marRight w:val="0"/>
      <w:marTop w:val="0"/>
      <w:marBottom w:val="0"/>
      <w:divBdr>
        <w:top w:val="none" w:sz="0" w:space="0" w:color="auto"/>
        <w:left w:val="none" w:sz="0" w:space="0" w:color="auto"/>
        <w:bottom w:val="none" w:sz="0" w:space="0" w:color="auto"/>
        <w:right w:val="none" w:sz="0" w:space="0" w:color="auto"/>
      </w:divBdr>
    </w:div>
    <w:div w:id="753938085">
      <w:bodyDiv w:val="1"/>
      <w:marLeft w:val="0"/>
      <w:marRight w:val="0"/>
      <w:marTop w:val="0"/>
      <w:marBottom w:val="0"/>
      <w:divBdr>
        <w:top w:val="none" w:sz="0" w:space="0" w:color="auto"/>
        <w:left w:val="none" w:sz="0" w:space="0" w:color="auto"/>
        <w:bottom w:val="none" w:sz="0" w:space="0" w:color="auto"/>
        <w:right w:val="none" w:sz="0" w:space="0" w:color="auto"/>
      </w:divBdr>
    </w:div>
    <w:div w:id="754744168">
      <w:bodyDiv w:val="1"/>
      <w:marLeft w:val="0"/>
      <w:marRight w:val="0"/>
      <w:marTop w:val="0"/>
      <w:marBottom w:val="0"/>
      <w:divBdr>
        <w:top w:val="none" w:sz="0" w:space="0" w:color="auto"/>
        <w:left w:val="none" w:sz="0" w:space="0" w:color="auto"/>
        <w:bottom w:val="none" w:sz="0" w:space="0" w:color="auto"/>
        <w:right w:val="none" w:sz="0" w:space="0" w:color="auto"/>
      </w:divBdr>
    </w:div>
    <w:div w:id="754785834">
      <w:bodyDiv w:val="1"/>
      <w:marLeft w:val="0"/>
      <w:marRight w:val="0"/>
      <w:marTop w:val="0"/>
      <w:marBottom w:val="0"/>
      <w:divBdr>
        <w:top w:val="none" w:sz="0" w:space="0" w:color="auto"/>
        <w:left w:val="none" w:sz="0" w:space="0" w:color="auto"/>
        <w:bottom w:val="none" w:sz="0" w:space="0" w:color="auto"/>
        <w:right w:val="none" w:sz="0" w:space="0" w:color="auto"/>
      </w:divBdr>
    </w:div>
    <w:div w:id="755514339">
      <w:bodyDiv w:val="1"/>
      <w:marLeft w:val="0"/>
      <w:marRight w:val="0"/>
      <w:marTop w:val="0"/>
      <w:marBottom w:val="0"/>
      <w:divBdr>
        <w:top w:val="none" w:sz="0" w:space="0" w:color="auto"/>
        <w:left w:val="none" w:sz="0" w:space="0" w:color="auto"/>
        <w:bottom w:val="none" w:sz="0" w:space="0" w:color="auto"/>
        <w:right w:val="none" w:sz="0" w:space="0" w:color="auto"/>
      </w:divBdr>
    </w:div>
    <w:div w:id="755833192">
      <w:bodyDiv w:val="1"/>
      <w:marLeft w:val="0"/>
      <w:marRight w:val="0"/>
      <w:marTop w:val="0"/>
      <w:marBottom w:val="0"/>
      <w:divBdr>
        <w:top w:val="none" w:sz="0" w:space="0" w:color="auto"/>
        <w:left w:val="none" w:sz="0" w:space="0" w:color="auto"/>
        <w:bottom w:val="none" w:sz="0" w:space="0" w:color="auto"/>
        <w:right w:val="none" w:sz="0" w:space="0" w:color="auto"/>
      </w:divBdr>
    </w:div>
    <w:div w:id="756025079">
      <w:bodyDiv w:val="1"/>
      <w:marLeft w:val="0"/>
      <w:marRight w:val="0"/>
      <w:marTop w:val="0"/>
      <w:marBottom w:val="0"/>
      <w:divBdr>
        <w:top w:val="none" w:sz="0" w:space="0" w:color="auto"/>
        <w:left w:val="none" w:sz="0" w:space="0" w:color="auto"/>
        <w:bottom w:val="none" w:sz="0" w:space="0" w:color="auto"/>
        <w:right w:val="none" w:sz="0" w:space="0" w:color="auto"/>
      </w:divBdr>
    </w:div>
    <w:div w:id="756633471">
      <w:bodyDiv w:val="1"/>
      <w:marLeft w:val="0"/>
      <w:marRight w:val="0"/>
      <w:marTop w:val="0"/>
      <w:marBottom w:val="0"/>
      <w:divBdr>
        <w:top w:val="none" w:sz="0" w:space="0" w:color="auto"/>
        <w:left w:val="none" w:sz="0" w:space="0" w:color="auto"/>
        <w:bottom w:val="none" w:sz="0" w:space="0" w:color="auto"/>
        <w:right w:val="none" w:sz="0" w:space="0" w:color="auto"/>
      </w:divBdr>
    </w:div>
    <w:div w:id="756708054">
      <w:bodyDiv w:val="1"/>
      <w:marLeft w:val="0"/>
      <w:marRight w:val="0"/>
      <w:marTop w:val="0"/>
      <w:marBottom w:val="0"/>
      <w:divBdr>
        <w:top w:val="none" w:sz="0" w:space="0" w:color="auto"/>
        <w:left w:val="none" w:sz="0" w:space="0" w:color="auto"/>
        <w:bottom w:val="none" w:sz="0" w:space="0" w:color="auto"/>
        <w:right w:val="none" w:sz="0" w:space="0" w:color="auto"/>
      </w:divBdr>
    </w:div>
    <w:div w:id="757365176">
      <w:bodyDiv w:val="1"/>
      <w:marLeft w:val="0"/>
      <w:marRight w:val="0"/>
      <w:marTop w:val="0"/>
      <w:marBottom w:val="0"/>
      <w:divBdr>
        <w:top w:val="none" w:sz="0" w:space="0" w:color="auto"/>
        <w:left w:val="none" w:sz="0" w:space="0" w:color="auto"/>
        <w:bottom w:val="none" w:sz="0" w:space="0" w:color="auto"/>
        <w:right w:val="none" w:sz="0" w:space="0" w:color="auto"/>
      </w:divBdr>
    </w:div>
    <w:div w:id="757754534">
      <w:bodyDiv w:val="1"/>
      <w:marLeft w:val="0"/>
      <w:marRight w:val="0"/>
      <w:marTop w:val="0"/>
      <w:marBottom w:val="0"/>
      <w:divBdr>
        <w:top w:val="none" w:sz="0" w:space="0" w:color="auto"/>
        <w:left w:val="none" w:sz="0" w:space="0" w:color="auto"/>
        <w:bottom w:val="none" w:sz="0" w:space="0" w:color="auto"/>
        <w:right w:val="none" w:sz="0" w:space="0" w:color="auto"/>
      </w:divBdr>
    </w:div>
    <w:div w:id="758600594">
      <w:bodyDiv w:val="1"/>
      <w:marLeft w:val="0"/>
      <w:marRight w:val="0"/>
      <w:marTop w:val="0"/>
      <w:marBottom w:val="0"/>
      <w:divBdr>
        <w:top w:val="none" w:sz="0" w:space="0" w:color="auto"/>
        <w:left w:val="none" w:sz="0" w:space="0" w:color="auto"/>
        <w:bottom w:val="none" w:sz="0" w:space="0" w:color="auto"/>
        <w:right w:val="none" w:sz="0" w:space="0" w:color="auto"/>
      </w:divBdr>
    </w:div>
    <w:div w:id="758790726">
      <w:bodyDiv w:val="1"/>
      <w:marLeft w:val="0"/>
      <w:marRight w:val="0"/>
      <w:marTop w:val="0"/>
      <w:marBottom w:val="0"/>
      <w:divBdr>
        <w:top w:val="none" w:sz="0" w:space="0" w:color="auto"/>
        <w:left w:val="none" w:sz="0" w:space="0" w:color="auto"/>
        <w:bottom w:val="none" w:sz="0" w:space="0" w:color="auto"/>
        <w:right w:val="none" w:sz="0" w:space="0" w:color="auto"/>
      </w:divBdr>
    </w:div>
    <w:div w:id="758796723">
      <w:bodyDiv w:val="1"/>
      <w:marLeft w:val="0"/>
      <w:marRight w:val="0"/>
      <w:marTop w:val="0"/>
      <w:marBottom w:val="0"/>
      <w:divBdr>
        <w:top w:val="none" w:sz="0" w:space="0" w:color="auto"/>
        <w:left w:val="none" w:sz="0" w:space="0" w:color="auto"/>
        <w:bottom w:val="none" w:sz="0" w:space="0" w:color="auto"/>
        <w:right w:val="none" w:sz="0" w:space="0" w:color="auto"/>
      </w:divBdr>
    </w:div>
    <w:div w:id="759327916">
      <w:bodyDiv w:val="1"/>
      <w:marLeft w:val="0"/>
      <w:marRight w:val="0"/>
      <w:marTop w:val="0"/>
      <w:marBottom w:val="0"/>
      <w:divBdr>
        <w:top w:val="none" w:sz="0" w:space="0" w:color="auto"/>
        <w:left w:val="none" w:sz="0" w:space="0" w:color="auto"/>
        <w:bottom w:val="none" w:sz="0" w:space="0" w:color="auto"/>
        <w:right w:val="none" w:sz="0" w:space="0" w:color="auto"/>
      </w:divBdr>
    </w:div>
    <w:div w:id="759526095">
      <w:bodyDiv w:val="1"/>
      <w:marLeft w:val="0"/>
      <w:marRight w:val="0"/>
      <w:marTop w:val="0"/>
      <w:marBottom w:val="0"/>
      <w:divBdr>
        <w:top w:val="none" w:sz="0" w:space="0" w:color="auto"/>
        <w:left w:val="none" w:sz="0" w:space="0" w:color="auto"/>
        <w:bottom w:val="none" w:sz="0" w:space="0" w:color="auto"/>
        <w:right w:val="none" w:sz="0" w:space="0" w:color="auto"/>
      </w:divBdr>
    </w:div>
    <w:div w:id="759982217">
      <w:bodyDiv w:val="1"/>
      <w:marLeft w:val="0"/>
      <w:marRight w:val="0"/>
      <w:marTop w:val="0"/>
      <w:marBottom w:val="0"/>
      <w:divBdr>
        <w:top w:val="none" w:sz="0" w:space="0" w:color="auto"/>
        <w:left w:val="none" w:sz="0" w:space="0" w:color="auto"/>
        <w:bottom w:val="none" w:sz="0" w:space="0" w:color="auto"/>
        <w:right w:val="none" w:sz="0" w:space="0" w:color="auto"/>
      </w:divBdr>
    </w:div>
    <w:div w:id="760025209">
      <w:bodyDiv w:val="1"/>
      <w:marLeft w:val="0"/>
      <w:marRight w:val="0"/>
      <w:marTop w:val="0"/>
      <w:marBottom w:val="0"/>
      <w:divBdr>
        <w:top w:val="none" w:sz="0" w:space="0" w:color="auto"/>
        <w:left w:val="none" w:sz="0" w:space="0" w:color="auto"/>
        <w:bottom w:val="none" w:sz="0" w:space="0" w:color="auto"/>
        <w:right w:val="none" w:sz="0" w:space="0" w:color="auto"/>
      </w:divBdr>
    </w:div>
    <w:div w:id="760299236">
      <w:bodyDiv w:val="1"/>
      <w:marLeft w:val="0"/>
      <w:marRight w:val="0"/>
      <w:marTop w:val="0"/>
      <w:marBottom w:val="0"/>
      <w:divBdr>
        <w:top w:val="none" w:sz="0" w:space="0" w:color="auto"/>
        <w:left w:val="none" w:sz="0" w:space="0" w:color="auto"/>
        <w:bottom w:val="none" w:sz="0" w:space="0" w:color="auto"/>
        <w:right w:val="none" w:sz="0" w:space="0" w:color="auto"/>
      </w:divBdr>
    </w:div>
    <w:div w:id="761220692">
      <w:bodyDiv w:val="1"/>
      <w:marLeft w:val="0"/>
      <w:marRight w:val="0"/>
      <w:marTop w:val="0"/>
      <w:marBottom w:val="0"/>
      <w:divBdr>
        <w:top w:val="none" w:sz="0" w:space="0" w:color="auto"/>
        <w:left w:val="none" w:sz="0" w:space="0" w:color="auto"/>
        <w:bottom w:val="none" w:sz="0" w:space="0" w:color="auto"/>
        <w:right w:val="none" w:sz="0" w:space="0" w:color="auto"/>
      </w:divBdr>
    </w:div>
    <w:div w:id="762797671">
      <w:bodyDiv w:val="1"/>
      <w:marLeft w:val="0"/>
      <w:marRight w:val="0"/>
      <w:marTop w:val="0"/>
      <w:marBottom w:val="0"/>
      <w:divBdr>
        <w:top w:val="none" w:sz="0" w:space="0" w:color="auto"/>
        <w:left w:val="none" w:sz="0" w:space="0" w:color="auto"/>
        <w:bottom w:val="none" w:sz="0" w:space="0" w:color="auto"/>
        <w:right w:val="none" w:sz="0" w:space="0" w:color="auto"/>
      </w:divBdr>
    </w:div>
    <w:div w:id="762923022">
      <w:bodyDiv w:val="1"/>
      <w:marLeft w:val="0"/>
      <w:marRight w:val="0"/>
      <w:marTop w:val="0"/>
      <w:marBottom w:val="0"/>
      <w:divBdr>
        <w:top w:val="none" w:sz="0" w:space="0" w:color="auto"/>
        <w:left w:val="none" w:sz="0" w:space="0" w:color="auto"/>
        <w:bottom w:val="none" w:sz="0" w:space="0" w:color="auto"/>
        <w:right w:val="none" w:sz="0" w:space="0" w:color="auto"/>
      </w:divBdr>
    </w:div>
    <w:div w:id="763888992">
      <w:bodyDiv w:val="1"/>
      <w:marLeft w:val="0"/>
      <w:marRight w:val="0"/>
      <w:marTop w:val="0"/>
      <w:marBottom w:val="0"/>
      <w:divBdr>
        <w:top w:val="none" w:sz="0" w:space="0" w:color="auto"/>
        <w:left w:val="none" w:sz="0" w:space="0" w:color="auto"/>
        <w:bottom w:val="none" w:sz="0" w:space="0" w:color="auto"/>
        <w:right w:val="none" w:sz="0" w:space="0" w:color="auto"/>
      </w:divBdr>
    </w:div>
    <w:div w:id="765156652">
      <w:bodyDiv w:val="1"/>
      <w:marLeft w:val="0"/>
      <w:marRight w:val="0"/>
      <w:marTop w:val="0"/>
      <w:marBottom w:val="0"/>
      <w:divBdr>
        <w:top w:val="none" w:sz="0" w:space="0" w:color="auto"/>
        <w:left w:val="none" w:sz="0" w:space="0" w:color="auto"/>
        <w:bottom w:val="none" w:sz="0" w:space="0" w:color="auto"/>
        <w:right w:val="none" w:sz="0" w:space="0" w:color="auto"/>
      </w:divBdr>
    </w:div>
    <w:div w:id="765813136">
      <w:bodyDiv w:val="1"/>
      <w:marLeft w:val="0"/>
      <w:marRight w:val="0"/>
      <w:marTop w:val="0"/>
      <w:marBottom w:val="0"/>
      <w:divBdr>
        <w:top w:val="none" w:sz="0" w:space="0" w:color="auto"/>
        <w:left w:val="none" w:sz="0" w:space="0" w:color="auto"/>
        <w:bottom w:val="none" w:sz="0" w:space="0" w:color="auto"/>
        <w:right w:val="none" w:sz="0" w:space="0" w:color="auto"/>
      </w:divBdr>
    </w:div>
    <w:div w:id="766585791">
      <w:bodyDiv w:val="1"/>
      <w:marLeft w:val="0"/>
      <w:marRight w:val="0"/>
      <w:marTop w:val="0"/>
      <w:marBottom w:val="0"/>
      <w:divBdr>
        <w:top w:val="none" w:sz="0" w:space="0" w:color="auto"/>
        <w:left w:val="none" w:sz="0" w:space="0" w:color="auto"/>
        <w:bottom w:val="none" w:sz="0" w:space="0" w:color="auto"/>
        <w:right w:val="none" w:sz="0" w:space="0" w:color="auto"/>
      </w:divBdr>
    </w:div>
    <w:div w:id="767698669">
      <w:bodyDiv w:val="1"/>
      <w:marLeft w:val="0"/>
      <w:marRight w:val="0"/>
      <w:marTop w:val="0"/>
      <w:marBottom w:val="0"/>
      <w:divBdr>
        <w:top w:val="none" w:sz="0" w:space="0" w:color="auto"/>
        <w:left w:val="none" w:sz="0" w:space="0" w:color="auto"/>
        <w:bottom w:val="none" w:sz="0" w:space="0" w:color="auto"/>
        <w:right w:val="none" w:sz="0" w:space="0" w:color="auto"/>
      </w:divBdr>
    </w:div>
    <w:div w:id="768085223">
      <w:bodyDiv w:val="1"/>
      <w:marLeft w:val="0"/>
      <w:marRight w:val="0"/>
      <w:marTop w:val="0"/>
      <w:marBottom w:val="0"/>
      <w:divBdr>
        <w:top w:val="none" w:sz="0" w:space="0" w:color="auto"/>
        <w:left w:val="none" w:sz="0" w:space="0" w:color="auto"/>
        <w:bottom w:val="none" w:sz="0" w:space="0" w:color="auto"/>
        <w:right w:val="none" w:sz="0" w:space="0" w:color="auto"/>
      </w:divBdr>
    </w:div>
    <w:div w:id="768427595">
      <w:bodyDiv w:val="1"/>
      <w:marLeft w:val="0"/>
      <w:marRight w:val="0"/>
      <w:marTop w:val="0"/>
      <w:marBottom w:val="0"/>
      <w:divBdr>
        <w:top w:val="none" w:sz="0" w:space="0" w:color="auto"/>
        <w:left w:val="none" w:sz="0" w:space="0" w:color="auto"/>
        <w:bottom w:val="none" w:sz="0" w:space="0" w:color="auto"/>
        <w:right w:val="none" w:sz="0" w:space="0" w:color="auto"/>
      </w:divBdr>
    </w:div>
    <w:div w:id="768475737">
      <w:bodyDiv w:val="1"/>
      <w:marLeft w:val="0"/>
      <w:marRight w:val="0"/>
      <w:marTop w:val="0"/>
      <w:marBottom w:val="0"/>
      <w:divBdr>
        <w:top w:val="none" w:sz="0" w:space="0" w:color="auto"/>
        <w:left w:val="none" w:sz="0" w:space="0" w:color="auto"/>
        <w:bottom w:val="none" w:sz="0" w:space="0" w:color="auto"/>
        <w:right w:val="none" w:sz="0" w:space="0" w:color="auto"/>
      </w:divBdr>
    </w:div>
    <w:div w:id="769350560">
      <w:bodyDiv w:val="1"/>
      <w:marLeft w:val="0"/>
      <w:marRight w:val="0"/>
      <w:marTop w:val="0"/>
      <w:marBottom w:val="0"/>
      <w:divBdr>
        <w:top w:val="none" w:sz="0" w:space="0" w:color="auto"/>
        <w:left w:val="none" w:sz="0" w:space="0" w:color="auto"/>
        <w:bottom w:val="none" w:sz="0" w:space="0" w:color="auto"/>
        <w:right w:val="none" w:sz="0" w:space="0" w:color="auto"/>
      </w:divBdr>
    </w:div>
    <w:div w:id="770704540">
      <w:bodyDiv w:val="1"/>
      <w:marLeft w:val="0"/>
      <w:marRight w:val="0"/>
      <w:marTop w:val="0"/>
      <w:marBottom w:val="0"/>
      <w:divBdr>
        <w:top w:val="none" w:sz="0" w:space="0" w:color="auto"/>
        <w:left w:val="none" w:sz="0" w:space="0" w:color="auto"/>
        <w:bottom w:val="none" w:sz="0" w:space="0" w:color="auto"/>
        <w:right w:val="none" w:sz="0" w:space="0" w:color="auto"/>
      </w:divBdr>
    </w:div>
    <w:div w:id="770902745">
      <w:bodyDiv w:val="1"/>
      <w:marLeft w:val="0"/>
      <w:marRight w:val="0"/>
      <w:marTop w:val="0"/>
      <w:marBottom w:val="0"/>
      <w:divBdr>
        <w:top w:val="none" w:sz="0" w:space="0" w:color="auto"/>
        <w:left w:val="none" w:sz="0" w:space="0" w:color="auto"/>
        <w:bottom w:val="none" w:sz="0" w:space="0" w:color="auto"/>
        <w:right w:val="none" w:sz="0" w:space="0" w:color="auto"/>
      </w:divBdr>
    </w:div>
    <w:div w:id="771124604">
      <w:bodyDiv w:val="1"/>
      <w:marLeft w:val="0"/>
      <w:marRight w:val="0"/>
      <w:marTop w:val="0"/>
      <w:marBottom w:val="0"/>
      <w:divBdr>
        <w:top w:val="none" w:sz="0" w:space="0" w:color="auto"/>
        <w:left w:val="none" w:sz="0" w:space="0" w:color="auto"/>
        <w:bottom w:val="none" w:sz="0" w:space="0" w:color="auto"/>
        <w:right w:val="none" w:sz="0" w:space="0" w:color="auto"/>
      </w:divBdr>
    </w:div>
    <w:div w:id="771315503">
      <w:bodyDiv w:val="1"/>
      <w:marLeft w:val="0"/>
      <w:marRight w:val="0"/>
      <w:marTop w:val="0"/>
      <w:marBottom w:val="0"/>
      <w:divBdr>
        <w:top w:val="none" w:sz="0" w:space="0" w:color="auto"/>
        <w:left w:val="none" w:sz="0" w:space="0" w:color="auto"/>
        <w:bottom w:val="none" w:sz="0" w:space="0" w:color="auto"/>
        <w:right w:val="none" w:sz="0" w:space="0" w:color="auto"/>
      </w:divBdr>
    </w:div>
    <w:div w:id="771509953">
      <w:bodyDiv w:val="1"/>
      <w:marLeft w:val="0"/>
      <w:marRight w:val="0"/>
      <w:marTop w:val="0"/>
      <w:marBottom w:val="0"/>
      <w:divBdr>
        <w:top w:val="none" w:sz="0" w:space="0" w:color="auto"/>
        <w:left w:val="none" w:sz="0" w:space="0" w:color="auto"/>
        <w:bottom w:val="none" w:sz="0" w:space="0" w:color="auto"/>
        <w:right w:val="none" w:sz="0" w:space="0" w:color="auto"/>
      </w:divBdr>
    </w:div>
    <w:div w:id="772210881">
      <w:bodyDiv w:val="1"/>
      <w:marLeft w:val="0"/>
      <w:marRight w:val="0"/>
      <w:marTop w:val="0"/>
      <w:marBottom w:val="0"/>
      <w:divBdr>
        <w:top w:val="none" w:sz="0" w:space="0" w:color="auto"/>
        <w:left w:val="none" w:sz="0" w:space="0" w:color="auto"/>
        <w:bottom w:val="none" w:sz="0" w:space="0" w:color="auto"/>
        <w:right w:val="none" w:sz="0" w:space="0" w:color="auto"/>
      </w:divBdr>
    </w:div>
    <w:div w:id="772746288">
      <w:bodyDiv w:val="1"/>
      <w:marLeft w:val="0"/>
      <w:marRight w:val="0"/>
      <w:marTop w:val="0"/>
      <w:marBottom w:val="0"/>
      <w:divBdr>
        <w:top w:val="none" w:sz="0" w:space="0" w:color="auto"/>
        <w:left w:val="none" w:sz="0" w:space="0" w:color="auto"/>
        <w:bottom w:val="none" w:sz="0" w:space="0" w:color="auto"/>
        <w:right w:val="none" w:sz="0" w:space="0" w:color="auto"/>
      </w:divBdr>
    </w:div>
    <w:div w:id="772936762">
      <w:bodyDiv w:val="1"/>
      <w:marLeft w:val="0"/>
      <w:marRight w:val="0"/>
      <w:marTop w:val="0"/>
      <w:marBottom w:val="0"/>
      <w:divBdr>
        <w:top w:val="none" w:sz="0" w:space="0" w:color="auto"/>
        <w:left w:val="none" w:sz="0" w:space="0" w:color="auto"/>
        <w:bottom w:val="none" w:sz="0" w:space="0" w:color="auto"/>
        <w:right w:val="none" w:sz="0" w:space="0" w:color="auto"/>
      </w:divBdr>
    </w:div>
    <w:div w:id="774398685">
      <w:bodyDiv w:val="1"/>
      <w:marLeft w:val="0"/>
      <w:marRight w:val="0"/>
      <w:marTop w:val="0"/>
      <w:marBottom w:val="0"/>
      <w:divBdr>
        <w:top w:val="none" w:sz="0" w:space="0" w:color="auto"/>
        <w:left w:val="none" w:sz="0" w:space="0" w:color="auto"/>
        <w:bottom w:val="none" w:sz="0" w:space="0" w:color="auto"/>
        <w:right w:val="none" w:sz="0" w:space="0" w:color="auto"/>
      </w:divBdr>
    </w:div>
    <w:div w:id="774786767">
      <w:bodyDiv w:val="1"/>
      <w:marLeft w:val="0"/>
      <w:marRight w:val="0"/>
      <w:marTop w:val="0"/>
      <w:marBottom w:val="0"/>
      <w:divBdr>
        <w:top w:val="none" w:sz="0" w:space="0" w:color="auto"/>
        <w:left w:val="none" w:sz="0" w:space="0" w:color="auto"/>
        <w:bottom w:val="none" w:sz="0" w:space="0" w:color="auto"/>
        <w:right w:val="none" w:sz="0" w:space="0" w:color="auto"/>
      </w:divBdr>
    </w:div>
    <w:div w:id="775254152">
      <w:bodyDiv w:val="1"/>
      <w:marLeft w:val="0"/>
      <w:marRight w:val="0"/>
      <w:marTop w:val="0"/>
      <w:marBottom w:val="0"/>
      <w:divBdr>
        <w:top w:val="none" w:sz="0" w:space="0" w:color="auto"/>
        <w:left w:val="none" w:sz="0" w:space="0" w:color="auto"/>
        <w:bottom w:val="none" w:sz="0" w:space="0" w:color="auto"/>
        <w:right w:val="none" w:sz="0" w:space="0" w:color="auto"/>
      </w:divBdr>
    </w:div>
    <w:div w:id="775904349">
      <w:bodyDiv w:val="1"/>
      <w:marLeft w:val="0"/>
      <w:marRight w:val="0"/>
      <w:marTop w:val="0"/>
      <w:marBottom w:val="0"/>
      <w:divBdr>
        <w:top w:val="none" w:sz="0" w:space="0" w:color="auto"/>
        <w:left w:val="none" w:sz="0" w:space="0" w:color="auto"/>
        <w:bottom w:val="none" w:sz="0" w:space="0" w:color="auto"/>
        <w:right w:val="none" w:sz="0" w:space="0" w:color="auto"/>
      </w:divBdr>
    </w:div>
    <w:div w:id="776215745">
      <w:bodyDiv w:val="1"/>
      <w:marLeft w:val="0"/>
      <w:marRight w:val="0"/>
      <w:marTop w:val="0"/>
      <w:marBottom w:val="0"/>
      <w:divBdr>
        <w:top w:val="none" w:sz="0" w:space="0" w:color="auto"/>
        <w:left w:val="none" w:sz="0" w:space="0" w:color="auto"/>
        <w:bottom w:val="none" w:sz="0" w:space="0" w:color="auto"/>
        <w:right w:val="none" w:sz="0" w:space="0" w:color="auto"/>
      </w:divBdr>
    </w:div>
    <w:div w:id="776409070">
      <w:bodyDiv w:val="1"/>
      <w:marLeft w:val="0"/>
      <w:marRight w:val="0"/>
      <w:marTop w:val="0"/>
      <w:marBottom w:val="0"/>
      <w:divBdr>
        <w:top w:val="none" w:sz="0" w:space="0" w:color="auto"/>
        <w:left w:val="none" w:sz="0" w:space="0" w:color="auto"/>
        <w:bottom w:val="none" w:sz="0" w:space="0" w:color="auto"/>
        <w:right w:val="none" w:sz="0" w:space="0" w:color="auto"/>
      </w:divBdr>
    </w:div>
    <w:div w:id="776602945">
      <w:bodyDiv w:val="1"/>
      <w:marLeft w:val="0"/>
      <w:marRight w:val="0"/>
      <w:marTop w:val="0"/>
      <w:marBottom w:val="0"/>
      <w:divBdr>
        <w:top w:val="none" w:sz="0" w:space="0" w:color="auto"/>
        <w:left w:val="none" w:sz="0" w:space="0" w:color="auto"/>
        <w:bottom w:val="none" w:sz="0" w:space="0" w:color="auto"/>
        <w:right w:val="none" w:sz="0" w:space="0" w:color="auto"/>
      </w:divBdr>
    </w:div>
    <w:div w:id="776606510">
      <w:bodyDiv w:val="1"/>
      <w:marLeft w:val="0"/>
      <w:marRight w:val="0"/>
      <w:marTop w:val="0"/>
      <w:marBottom w:val="0"/>
      <w:divBdr>
        <w:top w:val="none" w:sz="0" w:space="0" w:color="auto"/>
        <w:left w:val="none" w:sz="0" w:space="0" w:color="auto"/>
        <w:bottom w:val="none" w:sz="0" w:space="0" w:color="auto"/>
        <w:right w:val="none" w:sz="0" w:space="0" w:color="auto"/>
      </w:divBdr>
    </w:div>
    <w:div w:id="776675482">
      <w:bodyDiv w:val="1"/>
      <w:marLeft w:val="0"/>
      <w:marRight w:val="0"/>
      <w:marTop w:val="0"/>
      <w:marBottom w:val="0"/>
      <w:divBdr>
        <w:top w:val="none" w:sz="0" w:space="0" w:color="auto"/>
        <w:left w:val="none" w:sz="0" w:space="0" w:color="auto"/>
        <w:bottom w:val="none" w:sz="0" w:space="0" w:color="auto"/>
        <w:right w:val="none" w:sz="0" w:space="0" w:color="auto"/>
      </w:divBdr>
    </w:div>
    <w:div w:id="777682309">
      <w:bodyDiv w:val="1"/>
      <w:marLeft w:val="0"/>
      <w:marRight w:val="0"/>
      <w:marTop w:val="0"/>
      <w:marBottom w:val="0"/>
      <w:divBdr>
        <w:top w:val="none" w:sz="0" w:space="0" w:color="auto"/>
        <w:left w:val="none" w:sz="0" w:space="0" w:color="auto"/>
        <w:bottom w:val="none" w:sz="0" w:space="0" w:color="auto"/>
        <w:right w:val="none" w:sz="0" w:space="0" w:color="auto"/>
      </w:divBdr>
    </w:div>
    <w:div w:id="778066738">
      <w:bodyDiv w:val="1"/>
      <w:marLeft w:val="0"/>
      <w:marRight w:val="0"/>
      <w:marTop w:val="0"/>
      <w:marBottom w:val="0"/>
      <w:divBdr>
        <w:top w:val="none" w:sz="0" w:space="0" w:color="auto"/>
        <w:left w:val="none" w:sz="0" w:space="0" w:color="auto"/>
        <w:bottom w:val="none" w:sz="0" w:space="0" w:color="auto"/>
        <w:right w:val="none" w:sz="0" w:space="0" w:color="auto"/>
      </w:divBdr>
    </w:div>
    <w:div w:id="779107342">
      <w:bodyDiv w:val="1"/>
      <w:marLeft w:val="0"/>
      <w:marRight w:val="0"/>
      <w:marTop w:val="0"/>
      <w:marBottom w:val="0"/>
      <w:divBdr>
        <w:top w:val="none" w:sz="0" w:space="0" w:color="auto"/>
        <w:left w:val="none" w:sz="0" w:space="0" w:color="auto"/>
        <w:bottom w:val="none" w:sz="0" w:space="0" w:color="auto"/>
        <w:right w:val="none" w:sz="0" w:space="0" w:color="auto"/>
      </w:divBdr>
    </w:div>
    <w:div w:id="779185542">
      <w:bodyDiv w:val="1"/>
      <w:marLeft w:val="0"/>
      <w:marRight w:val="0"/>
      <w:marTop w:val="0"/>
      <w:marBottom w:val="0"/>
      <w:divBdr>
        <w:top w:val="none" w:sz="0" w:space="0" w:color="auto"/>
        <w:left w:val="none" w:sz="0" w:space="0" w:color="auto"/>
        <w:bottom w:val="none" w:sz="0" w:space="0" w:color="auto"/>
        <w:right w:val="none" w:sz="0" w:space="0" w:color="auto"/>
      </w:divBdr>
    </w:div>
    <w:div w:id="780026240">
      <w:bodyDiv w:val="1"/>
      <w:marLeft w:val="0"/>
      <w:marRight w:val="0"/>
      <w:marTop w:val="0"/>
      <w:marBottom w:val="0"/>
      <w:divBdr>
        <w:top w:val="none" w:sz="0" w:space="0" w:color="auto"/>
        <w:left w:val="none" w:sz="0" w:space="0" w:color="auto"/>
        <w:bottom w:val="none" w:sz="0" w:space="0" w:color="auto"/>
        <w:right w:val="none" w:sz="0" w:space="0" w:color="auto"/>
      </w:divBdr>
    </w:div>
    <w:div w:id="780420009">
      <w:bodyDiv w:val="1"/>
      <w:marLeft w:val="0"/>
      <w:marRight w:val="0"/>
      <w:marTop w:val="0"/>
      <w:marBottom w:val="0"/>
      <w:divBdr>
        <w:top w:val="none" w:sz="0" w:space="0" w:color="auto"/>
        <w:left w:val="none" w:sz="0" w:space="0" w:color="auto"/>
        <w:bottom w:val="none" w:sz="0" w:space="0" w:color="auto"/>
        <w:right w:val="none" w:sz="0" w:space="0" w:color="auto"/>
      </w:divBdr>
    </w:div>
    <w:div w:id="780802274">
      <w:bodyDiv w:val="1"/>
      <w:marLeft w:val="0"/>
      <w:marRight w:val="0"/>
      <w:marTop w:val="0"/>
      <w:marBottom w:val="0"/>
      <w:divBdr>
        <w:top w:val="none" w:sz="0" w:space="0" w:color="auto"/>
        <w:left w:val="none" w:sz="0" w:space="0" w:color="auto"/>
        <w:bottom w:val="none" w:sz="0" w:space="0" w:color="auto"/>
        <w:right w:val="none" w:sz="0" w:space="0" w:color="auto"/>
      </w:divBdr>
    </w:div>
    <w:div w:id="782118655">
      <w:bodyDiv w:val="1"/>
      <w:marLeft w:val="0"/>
      <w:marRight w:val="0"/>
      <w:marTop w:val="0"/>
      <w:marBottom w:val="0"/>
      <w:divBdr>
        <w:top w:val="none" w:sz="0" w:space="0" w:color="auto"/>
        <w:left w:val="none" w:sz="0" w:space="0" w:color="auto"/>
        <w:bottom w:val="none" w:sz="0" w:space="0" w:color="auto"/>
        <w:right w:val="none" w:sz="0" w:space="0" w:color="auto"/>
      </w:divBdr>
    </w:div>
    <w:div w:id="782383476">
      <w:bodyDiv w:val="1"/>
      <w:marLeft w:val="0"/>
      <w:marRight w:val="0"/>
      <w:marTop w:val="0"/>
      <w:marBottom w:val="0"/>
      <w:divBdr>
        <w:top w:val="none" w:sz="0" w:space="0" w:color="auto"/>
        <w:left w:val="none" w:sz="0" w:space="0" w:color="auto"/>
        <w:bottom w:val="none" w:sz="0" w:space="0" w:color="auto"/>
        <w:right w:val="none" w:sz="0" w:space="0" w:color="auto"/>
      </w:divBdr>
    </w:div>
    <w:div w:id="783304374">
      <w:bodyDiv w:val="1"/>
      <w:marLeft w:val="0"/>
      <w:marRight w:val="0"/>
      <w:marTop w:val="0"/>
      <w:marBottom w:val="0"/>
      <w:divBdr>
        <w:top w:val="none" w:sz="0" w:space="0" w:color="auto"/>
        <w:left w:val="none" w:sz="0" w:space="0" w:color="auto"/>
        <w:bottom w:val="none" w:sz="0" w:space="0" w:color="auto"/>
        <w:right w:val="none" w:sz="0" w:space="0" w:color="auto"/>
      </w:divBdr>
    </w:div>
    <w:div w:id="783426109">
      <w:bodyDiv w:val="1"/>
      <w:marLeft w:val="0"/>
      <w:marRight w:val="0"/>
      <w:marTop w:val="0"/>
      <w:marBottom w:val="0"/>
      <w:divBdr>
        <w:top w:val="none" w:sz="0" w:space="0" w:color="auto"/>
        <w:left w:val="none" w:sz="0" w:space="0" w:color="auto"/>
        <w:bottom w:val="none" w:sz="0" w:space="0" w:color="auto"/>
        <w:right w:val="none" w:sz="0" w:space="0" w:color="auto"/>
      </w:divBdr>
    </w:div>
    <w:div w:id="784540346">
      <w:bodyDiv w:val="1"/>
      <w:marLeft w:val="0"/>
      <w:marRight w:val="0"/>
      <w:marTop w:val="0"/>
      <w:marBottom w:val="0"/>
      <w:divBdr>
        <w:top w:val="none" w:sz="0" w:space="0" w:color="auto"/>
        <w:left w:val="none" w:sz="0" w:space="0" w:color="auto"/>
        <w:bottom w:val="none" w:sz="0" w:space="0" w:color="auto"/>
        <w:right w:val="none" w:sz="0" w:space="0" w:color="auto"/>
      </w:divBdr>
    </w:div>
    <w:div w:id="784618262">
      <w:bodyDiv w:val="1"/>
      <w:marLeft w:val="0"/>
      <w:marRight w:val="0"/>
      <w:marTop w:val="0"/>
      <w:marBottom w:val="0"/>
      <w:divBdr>
        <w:top w:val="none" w:sz="0" w:space="0" w:color="auto"/>
        <w:left w:val="none" w:sz="0" w:space="0" w:color="auto"/>
        <w:bottom w:val="none" w:sz="0" w:space="0" w:color="auto"/>
        <w:right w:val="none" w:sz="0" w:space="0" w:color="auto"/>
      </w:divBdr>
    </w:div>
    <w:div w:id="784740292">
      <w:bodyDiv w:val="1"/>
      <w:marLeft w:val="0"/>
      <w:marRight w:val="0"/>
      <w:marTop w:val="0"/>
      <w:marBottom w:val="0"/>
      <w:divBdr>
        <w:top w:val="none" w:sz="0" w:space="0" w:color="auto"/>
        <w:left w:val="none" w:sz="0" w:space="0" w:color="auto"/>
        <w:bottom w:val="none" w:sz="0" w:space="0" w:color="auto"/>
        <w:right w:val="none" w:sz="0" w:space="0" w:color="auto"/>
      </w:divBdr>
    </w:div>
    <w:div w:id="785007803">
      <w:bodyDiv w:val="1"/>
      <w:marLeft w:val="0"/>
      <w:marRight w:val="0"/>
      <w:marTop w:val="0"/>
      <w:marBottom w:val="0"/>
      <w:divBdr>
        <w:top w:val="none" w:sz="0" w:space="0" w:color="auto"/>
        <w:left w:val="none" w:sz="0" w:space="0" w:color="auto"/>
        <w:bottom w:val="none" w:sz="0" w:space="0" w:color="auto"/>
        <w:right w:val="none" w:sz="0" w:space="0" w:color="auto"/>
      </w:divBdr>
    </w:div>
    <w:div w:id="785662079">
      <w:bodyDiv w:val="1"/>
      <w:marLeft w:val="0"/>
      <w:marRight w:val="0"/>
      <w:marTop w:val="0"/>
      <w:marBottom w:val="0"/>
      <w:divBdr>
        <w:top w:val="none" w:sz="0" w:space="0" w:color="auto"/>
        <w:left w:val="none" w:sz="0" w:space="0" w:color="auto"/>
        <w:bottom w:val="none" w:sz="0" w:space="0" w:color="auto"/>
        <w:right w:val="none" w:sz="0" w:space="0" w:color="auto"/>
      </w:divBdr>
    </w:div>
    <w:div w:id="785739563">
      <w:bodyDiv w:val="1"/>
      <w:marLeft w:val="0"/>
      <w:marRight w:val="0"/>
      <w:marTop w:val="0"/>
      <w:marBottom w:val="0"/>
      <w:divBdr>
        <w:top w:val="none" w:sz="0" w:space="0" w:color="auto"/>
        <w:left w:val="none" w:sz="0" w:space="0" w:color="auto"/>
        <w:bottom w:val="none" w:sz="0" w:space="0" w:color="auto"/>
        <w:right w:val="none" w:sz="0" w:space="0" w:color="auto"/>
      </w:divBdr>
    </w:div>
    <w:div w:id="789058562">
      <w:bodyDiv w:val="1"/>
      <w:marLeft w:val="0"/>
      <w:marRight w:val="0"/>
      <w:marTop w:val="0"/>
      <w:marBottom w:val="0"/>
      <w:divBdr>
        <w:top w:val="none" w:sz="0" w:space="0" w:color="auto"/>
        <w:left w:val="none" w:sz="0" w:space="0" w:color="auto"/>
        <w:bottom w:val="none" w:sz="0" w:space="0" w:color="auto"/>
        <w:right w:val="none" w:sz="0" w:space="0" w:color="auto"/>
      </w:divBdr>
    </w:div>
    <w:div w:id="789980402">
      <w:bodyDiv w:val="1"/>
      <w:marLeft w:val="0"/>
      <w:marRight w:val="0"/>
      <w:marTop w:val="0"/>
      <w:marBottom w:val="0"/>
      <w:divBdr>
        <w:top w:val="none" w:sz="0" w:space="0" w:color="auto"/>
        <w:left w:val="none" w:sz="0" w:space="0" w:color="auto"/>
        <w:bottom w:val="none" w:sz="0" w:space="0" w:color="auto"/>
        <w:right w:val="none" w:sz="0" w:space="0" w:color="auto"/>
      </w:divBdr>
    </w:div>
    <w:div w:id="790636659">
      <w:bodyDiv w:val="1"/>
      <w:marLeft w:val="0"/>
      <w:marRight w:val="0"/>
      <w:marTop w:val="0"/>
      <w:marBottom w:val="0"/>
      <w:divBdr>
        <w:top w:val="none" w:sz="0" w:space="0" w:color="auto"/>
        <w:left w:val="none" w:sz="0" w:space="0" w:color="auto"/>
        <w:bottom w:val="none" w:sz="0" w:space="0" w:color="auto"/>
        <w:right w:val="none" w:sz="0" w:space="0" w:color="auto"/>
      </w:divBdr>
    </w:div>
    <w:div w:id="791243752">
      <w:bodyDiv w:val="1"/>
      <w:marLeft w:val="0"/>
      <w:marRight w:val="0"/>
      <w:marTop w:val="0"/>
      <w:marBottom w:val="0"/>
      <w:divBdr>
        <w:top w:val="none" w:sz="0" w:space="0" w:color="auto"/>
        <w:left w:val="none" w:sz="0" w:space="0" w:color="auto"/>
        <w:bottom w:val="none" w:sz="0" w:space="0" w:color="auto"/>
        <w:right w:val="none" w:sz="0" w:space="0" w:color="auto"/>
      </w:divBdr>
    </w:div>
    <w:div w:id="791750608">
      <w:bodyDiv w:val="1"/>
      <w:marLeft w:val="0"/>
      <w:marRight w:val="0"/>
      <w:marTop w:val="0"/>
      <w:marBottom w:val="0"/>
      <w:divBdr>
        <w:top w:val="none" w:sz="0" w:space="0" w:color="auto"/>
        <w:left w:val="none" w:sz="0" w:space="0" w:color="auto"/>
        <w:bottom w:val="none" w:sz="0" w:space="0" w:color="auto"/>
        <w:right w:val="none" w:sz="0" w:space="0" w:color="auto"/>
      </w:divBdr>
    </w:div>
    <w:div w:id="792016257">
      <w:bodyDiv w:val="1"/>
      <w:marLeft w:val="0"/>
      <w:marRight w:val="0"/>
      <w:marTop w:val="0"/>
      <w:marBottom w:val="0"/>
      <w:divBdr>
        <w:top w:val="none" w:sz="0" w:space="0" w:color="auto"/>
        <w:left w:val="none" w:sz="0" w:space="0" w:color="auto"/>
        <w:bottom w:val="none" w:sz="0" w:space="0" w:color="auto"/>
        <w:right w:val="none" w:sz="0" w:space="0" w:color="auto"/>
      </w:divBdr>
    </w:div>
    <w:div w:id="792093007">
      <w:bodyDiv w:val="1"/>
      <w:marLeft w:val="0"/>
      <w:marRight w:val="0"/>
      <w:marTop w:val="0"/>
      <w:marBottom w:val="0"/>
      <w:divBdr>
        <w:top w:val="none" w:sz="0" w:space="0" w:color="auto"/>
        <w:left w:val="none" w:sz="0" w:space="0" w:color="auto"/>
        <w:bottom w:val="none" w:sz="0" w:space="0" w:color="auto"/>
        <w:right w:val="none" w:sz="0" w:space="0" w:color="auto"/>
      </w:divBdr>
    </w:div>
    <w:div w:id="792283153">
      <w:bodyDiv w:val="1"/>
      <w:marLeft w:val="0"/>
      <w:marRight w:val="0"/>
      <w:marTop w:val="0"/>
      <w:marBottom w:val="0"/>
      <w:divBdr>
        <w:top w:val="none" w:sz="0" w:space="0" w:color="auto"/>
        <w:left w:val="none" w:sz="0" w:space="0" w:color="auto"/>
        <w:bottom w:val="none" w:sz="0" w:space="0" w:color="auto"/>
        <w:right w:val="none" w:sz="0" w:space="0" w:color="auto"/>
      </w:divBdr>
    </w:div>
    <w:div w:id="794300221">
      <w:bodyDiv w:val="1"/>
      <w:marLeft w:val="0"/>
      <w:marRight w:val="0"/>
      <w:marTop w:val="0"/>
      <w:marBottom w:val="0"/>
      <w:divBdr>
        <w:top w:val="none" w:sz="0" w:space="0" w:color="auto"/>
        <w:left w:val="none" w:sz="0" w:space="0" w:color="auto"/>
        <w:bottom w:val="none" w:sz="0" w:space="0" w:color="auto"/>
        <w:right w:val="none" w:sz="0" w:space="0" w:color="auto"/>
      </w:divBdr>
    </w:div>
    <w:div w:id="794442909">
      <w:bodyDiv w:val="1"/>
      <w:marLeft w:val="0"/>
      <w:marRight w:val="0"/>
      <w:marTop w:val="0"/>
      <w:marBottom w:val="0"/>
      <w:divBdr>
        <w:top w:val="none" w:sz="0" w:space="0" w:color="auto"/>
        <w:left w:val="none" w:sz="0" w:space="0" w:color="auto"/>
        <w:bottom w:val="none" w:sz="0" w:space="0" w:color="auto"/>
        <w:right w:val="none" w:sz="0" w:space="0" w:color="auto"/>
      </w:divBdr>
    </w:div>
    <w:div w:id="795296116">
      <w:bodyDiv w:val="1"/>
      <w:marLeft w:val="0"/>
      <w:marRight w:val="0"/>
      <w:marTop w:val="0"/>
      <w:marBottom w:val="0"/>
      <w:divBdr>
        <w:top w:val="none" w:sz="0" w:space="0" w:color="auto"/>
        <w:left w:val="none" w:sz="0" w:space="0" w:color="auto"/>
        <w:bottom w:val="none" w:sz="0" w:space="0" w:color="auto"/>
        <w:right w:val="none" w:sz="0" w:space="0" w:color="auto"/>
      </w:divBdr>
    </w:div>
    <w:div w:id="795754739">
      <w:bodyDiv w:val="1"/>
      <w:marLeft w:val="0"/>
      <w:marRight w:val="0"/>
      <w:marTop w:val="0"/>
      <w:marBottom w:val="0"/>
      <w:divBdr>
        <w:top w:val="none" w:sz="0" w:space="0" w:color="auto"/>
        <w:left w:val="none" w:sz="0" w:space="0" w:color="auto"/>
        <w:bottom w:val="none" w:sz="0" w:space="0" w:color="auto"/>
        <w:right w:val="none" w:sz="0" w:space="0" w:color="auto"/>
      </w:divBdr>
    </w:div>
    <w:div w:id="796139415">
      <w:bodyDiv w:val="1"/>
      <w:marLeft w:val="0"/>
      <w:marRight w:val="0"/>
      <w:marTop w:val="0"/>
      <w:marBottom w:val="0"/>
      <w:divBdr>
        <w:top w:val="none" w:sz="0" w:space="0" w:color="auto"/>
        <w:left w:val="none" w:sz="0" w:space="0" w:color="auto"/>
        <w:bottom w:val="none" w:sz="0" w:space="0" w:color="auto"/>
        <w:right w:val="none" w:sz="0" w:space="0" w:color="auto"/>
      </w:divBdr>
    </w:div>
    <w:div w:id="796610490">
      <w:bodyDiv w:val="1"/>
      <w:marLeft w:val="0"/>
      <w:marRight w:val="0"/>
      <w:marTop w:val="0"/>
      <w:marBottom w:val="0"/>
      <w:divBdr>
        <w:top w:val="none" w:sz="0" w:space="0" w:color="auto"/>
        <w:left w:val="none" w:sz="0" w:space="0" w:color="auto"/>
        <w:bottom w:val="none" w:sz="0" w:space="0" w:color="auto"/>
        <w:right w:val="none" w:sz="0" w:space="0" w:color="auto"/>
      </w:divBdr>
    </w:div>
    <w:div w:id="797378172">
      <w:bodyDiv w:val="1"/>
      <w:marLeft w:val="0"/>
      <w:marRight w:val="0"/>
      <w:marTop w:val="0"/>
      <w:marBottom w:val="0"/>
      <w:divBdr>
        <w:top w:val="none" w:sz="0" w:space="0" w:color="auto"/>
        <w:left w:val="none" w:sz="0" w:space="0" w:color="auto"/>
        <w:bottom w:val="none" w:sz="0" w:space="0" w:color="auto"/>
        <w:right w:val="none" w:sz="0" w:space="0" w:color="auto"/>
      </w:divBdr>
    </w:div>
    <w:div w:id="797726368">
      <w:bodyDiv w:val="1"/>
      <w:marLeft w:val="0"/>
      <w:marRight w:val="0"/>
      <w:marTop w:val="0"/>
      <w:marBottom w:val="0"/>
      <w:divBdr>
        <w:top w:val="none" w:sz="0" w:space="0" w:color="auto"/>
        <w:left w:val="none" w:sz="0" w:space="0" w:color="auto"/>
        <w:bottom w:val="none" w:sz="0" w:space="0" w:color="auto"/>
        <w:right w:val="none" w:sz="0" w:space="0" w:color="auto"/>
      </w:divBdr>
    </w:div>
    <w:div w:id="797844920">
      <w:bodyDiv w:val="1"/>
      <w:marLeft w:val="0"/>
      <w:marRight w:val="0"/>
      <w:marTop w:val="0"/>
      <w:marBottom w:val="0"/>
      <w:divBdr>
        <w:top w:val="none" w:sz="0" w:space="0" w:color="auto"/>
        <w:left w:val="none" w:sz="0" w:space="0" w:color="auto"/>
        <w:bottom w:val="none" w:sz="0" w:space="0" w:color="auto"/>
        <w:right w:val="none" w:sz="0" w:space="0" w:color="auto"/>
      </w:divBdr>
    </w:div>
    <w:div w:id="799229613">
      <w:bodyDiv w:val="1"/>
      <w:marLeft w:val="0"/>
      <w:marRight w:val="0"/>
      <w:marTop w:val="0"/>
      <w:marBottom w:val="0"/>
      <w:divBdr>
        <w:top w:val="none" w:sz="0" w:space="0" w:color="auto"/>
        <w:left w:val="none" w:sz="0" w:space="0" w:color="auto"/>
        <w:bottom w:val="none" w:sz="0" w:space="0" w:color="auto"/>
        <w:right w:val="none" w:sz="0" w:space="0" w:color="auto"/>
      </w:divBdr>
    </w:div>
    <w:div w:id="799540372">
      <w:bodyDiv w:val="1"/>
      <w:marLeft w:val="0"/>
      <w:marRight w:val="0"/>
      <w:marTop w:val="0"/>
      <w:marBottom w:val="0"/>
      <w:divBdr>
        <w:top w:val="none" w:sz="0" w:space="0" w:color="auto"/>
        <w:left w:val="none" w:sz="0" w:space="0" w:color="auto"/>
        <w:bottom w:val="none" w:sz="0" w:space="0" w:color="auto"/>
        <w:right w:val="none" w:sz="0" w:space="0" w:color="auto"/>
      </w:divBdr>
    </w:div>
    <w:div w:id="800538541">
      <w:bodyDiv w:val="1"/>
      <w:marLeft w:val="0"/>
      <w:marRight w:val="0"/>
      <w:marTop w:val="0"/>
      <w:marBottom w:val="0"/>
      <w:divBdr>
        <w:top w:val="none" w:sz="0" w:space="0" w:color="auto"/>
        <w:left w:val="none" w:sz="0" w:space="0" w:color="auto"/>
        <w:bottom w:val="none" w:sz="0" w:space="0" w:color="auto"/>
        <w:right w:val="none" w:sz="0" w:space="0" w:color="auto"/>
      </w:divBdr>
    </w:div>
    <w:div w:id="800615907">
      <w:bodyDiv w:val="1"/>
      <w:marLeft w:val="0"/>
      <w:marRight w:val="0"/>
      <w:marTop w:val="0"/>
      <w:marBottom w:val="0"/>
      <w:divBdr>
        <w:top w:val="none" w:sz="0" w:space="0" w:color="auto"/>
        <w:left w:val="none" w:sz="0" w:space="0" w:color="auto"/>
        <w:bottom w:val="none" w:sz="0" w:space="0" w:color="auto"/>
        <w:right w:val="none" w:sz="0" w:space="0" w:color="auto"/>
      </w:divBdr>
    </w:div>
    <w:div w:id="800928989">
      <w:bodyDiv w:val="1"/>
      <w:marLeft w:val="0"/>
      <w:marRight w:val="0"/>
      <w:marTop w:val="0"/>
      <w:marBottom w:val="0"/>
      <w:divBdr>
        <w:top w:val="none" w:sz="0" w:space="0" w:color="auto"/>
        <w:left w:val="none" w:sz="0" w:space="0" w:color="auto"/>
        <w:bottom w:val="none" w:sz="0" w:space="0" w:color="auto"/>
        <w:right w:val="none" w:sz="0" w:space="0" w:color="auto"/>
      </w:divBdr>
    </w:div>
    <w:div w:id="801003440">
      <w:bodyDiv w:val="1"/>
      <w:marLeft w:val="0"/>
      <w:marRight w:val="0"/>
      <w:marTop w:val="0"/>
      <w:marBottom w:val="0"/>
      <w:divBdr>
        <w:top w:val="none" w:sz="0" w:space="0" w:color="auto"/>
        <w:left w:val="none" w:sz="0" w:space="0" w:color="auto"/>
        <w:bottom w:val="none" w:sz="0" w:space="0" w:color="auto"/>
        <w:right w:val="none" w:sz="0" w:space="0" w:color="auto"/>
      </w:divBdr>
    </w:div>
    <w:div w:id="801264626">
      <w:bodyDiv w:val="1"/>
      <w:marLeft w:val="0"/>
      <w:marRight w:val="0"/>
      <w:marTop w:val="0"/>
      <w:marBottom w:val="0"/>
      <w:divBdr>
        <w:top w:val="none" w:sz="0" w:space="0" w:color="auto"/>
        <w:left w:val="none" w:sz="0" w:space="0" w:color="auto"/>
        <w:bottom w:val="none" w:sz="0" w:space="0" w:color="auto"/>
        <w:right w:val="none" w:sz="0" w:space="0" w:color="auto"/>
      </w:divBdr>
    </w:div>
    <w:div w:id="802191034">
      <w:bodyDiv w:val="1"/>
      <w:marLeft w:val="0"/>
      <w:marRight w:val="0"/>
      <w:marTop w:val="0"/>
      <w:marBottom w:val="0"/>
      <w:divBdr>
        <w:top w:val="none" w:sz="0" w:space="0" w:color="auto"/>
        <w:left w:val="none" w:sz="0" w:space="0" w:color="auto"/>
        <w:bottom w:val="none" w:sz="0" w:space="0" w:color="auto"/>
        <w:right w:val="none" w:sz="0" w:space="0" w:color="auto"/>
      </w:divBdr>
    </w:div>
    <w:div w:id="802236225">
      <w:bodyDiv w:val="1"/>
      <w:marLeft w:val="0"/>
      <w:marRight w:val="0"/>
      <w:marTop w:val="0"/>
      <w:marBottom w:val="0"/>
      <w:divBdr>
        <w:top w:val="none" w:sz="0" w:space="0" w:color="auto"/>
        <w:left w:val="none" w:sz="0" w:space="0" w:color="auto"/>
        <w:bottom w:val="none" w:sz="0" w:space="0" w:color="auto"/>
        <w:right w:val="none" w:sz="0" w:space="0" w:color="auto"/>
      </w:divBdr>
    </w:div>
    <w:div w:id="802500386">
      <w:bodyDiv w:val="1"/>
      <w:marLeft w:val="0"/>
      <w:marRight w:val="0"/>
      <w:marTop w:val="0"/>
      <w:marBottom w:val="0"/>
      <w:divBdr>
        <w:top w:val="none" w:sz="0" w:space="0" w:color="auto"/>
        <w:left w:val="none" w:sz="0" w:space="0" w:color="auto"/>
        <w:bottom w:val="none" w:sz="0" w:space="0" w:color="auto"/>
        <w:right w:val="none" w:sz="0" w:space="0" w:color="auto"/>
      </w:divBdr>
    </w:div>
    <w:div w:id="803622226">
      <w:bodyDiv w:val="1"/>
      <w:marLeft w:val="0"/>
      <w:marRight w:val="0"/>
      <w:marTop w:val="0"/>
      <w:marBottom w:val="0"/>
      <w:divBdr>
        <w:top w:val="none" w:sz="0" w:space="0" w:color="auto"/>
        <w:left w:val="none" w:sz="0" w:space="0" w:color="auto"/>
        <w:bottom w:val="none" w:sz="0" w:space="0" w:color="auto"/>
        <w:right w:val="none" w:sz="0" w:space="0" w:color="auto"/>
      </w:divBdr>
    </w:div>
    <w:div w:id="803893601">
      <w:bodyDiv w:val="1"/>
      <w:marLeft w:val="0"/>
      <w:marRight w:val="0"/>
      <w:marTop w:val="0"/>
      <w:marBottom w:val="0"/>
      <w:divBdr>
        <w:top w:val="none" w:sz="0" w:space="0" w:color="auto"/>
        <w:left w:val="none" w:sz="0" w:space="0" w:color="auto"/>
        <w:bottom w:val="none" w:sz="0" w:space="0" w:color="auto"/>
        <w:right w:val="none" w:sz="0" w:space="0" w:color="auto"/>
      </w:divBdr>
    </w:div>
    <w:div w:id="804396200">
      <w:bodyDiv w:val="1"/>
      <w:marLeft w:val="0"/>
      <w:marRight w:val="0"/>
      <w:marTop w:val="0"/>
      <w:marBottom w:val="0"/>
      <w:divBdr>
        <w:top w:val="none" w:sz="0" w:space="0" w:color="auto"/>
        <w:left w:val="none" w:sz="0" w:space="0" w:color="auto"/>
        <w:bottom w:val="none" w:sz="0" w:space="0" w:color="auto"/>
        <w:right w:val="none" w:sz="0" w:space="0" w:color="auto"/>
      </w:divBdr>
    </w:div>
    <w:div w:id="804473141">
      <w:bodyDiv w:val="1"/>
      <w:marLeft w:val="0"/>
      <w:marRight w:val="0"/>
      <w:marTop w:val="0"/>
      <w:marBottom w:val="0"/>
      <w:divBdr>
        <w:top w:val="none" w:sz="0" w:space="0" w:color="auto"/>
        <w:left w:val="none" w:sz="0" w:space="0" w:color="auto"/>
        <w:bottom w:val="none" w:sz="0" w:space="0" w:color="auto"/>
        <w:right w:val="none" w:sz="0" w:space="0" w:color="auto"/>
      </w:divBdr>
    </w:div>
    <w:div w:id="804740869">
      <w:bodyDiv w:val="1"/>
      <w:marLeft w:val="0"/>
      <w:marRight w:val="0"/>
      <w:marTop w:val="0"/>
      <w:marBottom w:val="0"/>
      <w:divBdr>
        <w:top w:val="none" w:sz="0" w:space="0" w:color="auto"/>
        <w:left w:val="none" w:sz="0" w:space="0" w:color="auto"/>
        <w:bottom w:val="none" w:sz="0" w:space="0" w:color="auto"/>
        <w:right w:val="none" w:sz="0" w:space="0" w:color="auto"/>
      </w:divBdr>
    </w:div>
    <w:div w:id="805008230">
      <w:bodyDiv w:val="1"/>
      <w:marLeft w:val="0"/>
      <w:marRight w:val="0"/>
      <w:marTop w:val="0"/>
      <w:marBottom w:val="0"/>
      <w:divBdr>
        <w:top w:val="none" w:sz="0" w:space="0" w:color="auto"/>
        <w:left w:val="none" w:sz="0" w:space="0" w:color="auto"/>
        <w:bottom w:val="none" w:sz="0" w:space="0" w:color="auto"/>
        <w:right w:val="none" w:sz="0" w:space="0" w:color="auto"/>
      </w:divBdr>
    </w:div>
    <w:div w:id="805467942">
      <w:bodyDiv w:val="1"/>
      <w:marLeft w:val="0"/>
      <w:marRight w:val="0"/>
      <w:marTop w:val="0"/>
      <w:marBottom w:val="0"/>
      <w:divBdr>
        <w:top w:val="none" w:sz="0" w:space="0" w:color="auto"/>
        <w:left w:val="none" w:sz="0" w:space="0" w:color="auto"/>
        <w:bottom w:val="none" w:sz="0" w:space="0" w:color="auto"/>
        <w:right w:val="none" w:sz="0" w:space="0" w:color="auto"/>
      </w:divBdr>
    </w:div>
    <w:div w:id="805468194">
      <w:bodyDiv w:val="1"/>
      <w:marLeft w:val="0"/>
      <w:marRight w:val="0"/>
      <w:marTop w:val="0"/>
      <w:marBottom w:val="0"/>
      <w:divBdr>
        <w:top w:val="none" w:sz="0" w:space="0" w:color="auto"/>
        <w:left w:val="none" w:sz="0" w:space="0" w:color="auto"/>
        <w:bottom w:val="none" w:sz="0" w:space="0" w:color="auto"/>
        <w:right w:val="none" w:sz="0" w:space="0" w:color="auto"/>
      </w:divBdr>
    </w:div>
    <w:div w:id="805705624">
      <w:bodyDiv w:val="1"/>
      <w:marLeft w:val="0"/>
      <w:marRight w:val="0"/>
      <w:marTop w:val="0"/>
      <w:marBottom w:val="0"/>
      <w:divBdr>
        <w:top w:val="none" w:sz="0" w:space="0" w:color="auto"/>
        <w:left w:val="none" w:sz="0" w:space="0" w:color="auto"/>
        <w:bottom w:val="none" w:sz="0" w:space="0" w:color="auto"/>
        <w:right w:val="none" w:sz="0" w:space="0" w:color="auto"/>
      </w:divBdr>
    </w:div>
    <w:div w:id="805857928">
      <w:bodyDiv w:val="1"/>
      <w:marLeft w:val="0"/>
      <w:marRight w:val="0"/>
      <w:marTop w:val="0"/>
      <w:marBottom w:val="0"/>
      <w:divBdr>
        <w:top w:val="none" w:sz="0" w:space="0" w:color="auto"/>
        <w:left w:val="none" w:sz="0" w:space="0" w:color="auto"/>
        <w:bottom w:val="none" w:sz="0" w:space="0" w:color="auto"/>
        <w:right w:val="none" w:sz="0" w:space="0" w:color="auto"/>
      </w:divBdr>
    </w:div>
    <w:div w:id="805975113">
      <w:bodyDiv w:val="1"/>
      <w:marLeft w:val="0"/>
      <w:marRight w:val="0"/>
      <w:marTop w:val="0"/>
      <w:marBottom w:val="0"/>
      <w:divBdr>
        <w:top w:val="none" w:sz="0" w:space="0" w:color="auto"/>
        <w:left w:val="none" w:sz="0" w:space="0" w:color="auto"/>
        <w:bottom w:val="none" w:sz="0" w:space="0" w:color="auto"/>
        <w:right w:val="none" w:sz="0" w:space="0" w:color="auto"/>
      </w:divBdr>
    </w:div>
    <w:div w:id="806170871">
      <w:bodyDiv w:val="1"/>
      <w:marLeft w:val="0"/>
      <w:marRight w:val="0"/>
      <w:marTop w:val="0"/>
      <w:marBottom w:val="0"/>
      <w:divBdr>
        <w:top w:val="none" w:sz="0" w:space="0" w:color="auto"/>
        <w:left w:val="none" w:sz="0" w:space="0" w:color="auto"/>
        <w:bottom w:val="none" w:sz="0" w:space="0" w:color="auto"/>
        <w:right w:val="none" w:sz="0" w:space="0" w:color="auto"/>
      </w:divBdr>
    </w:div>
    <w:div w:id="806898179">
      <w:bodyDiv w:val="1"/>
      <w:marLeft w:val="0"/>
      <w:marRight w:val="0"/>
      <w:marTop w:val="0"/>
      <w:marBottom w:val="0"/>
      <w:divBdr>
        <w:top w:val="none" w:sz="0" w:space="0" w:color="auto"/>
        <w:left w:val="none" w:sz="0" w:space="0" w:color="auto"/>
        <w:bottom w:val="none" w:sz="0" w:space="0" w:color="auto"/>
        <w:right w:val="none" w:sz="0" w:space="0" w:color="auto"/>
      </w:divBdr>
    </w:div>
    <w:div w:id="807163104">
      <w:bodyDiv w:val="1"/>
      <w:marLeft w:val="0"/>
      <w:marRight w:val="0"/>
      <w:marTop w:val="0"/>
      <w:marBottom w:val="0"/>
      <w:divBdr>
        <w:top w:val="none" w:sz="0" w:space="0" w:color="auto"/>
        <w:left w:val="none" w:sz="0" w:space="0" w:color="auto"/>
        <w:bottom w:val="none" w:sz="0" w:space="0" w:color="auto"/>
        <w:right w:val="none" w:sz="0" w:space="0" w:color="auto"/>
      </w:divBdr>
    </w:div>
    <w:div w:id="807170357">
      <w:bodyDiv w:val="1"/>
      <w:marLeft w:val="0"/>
      <w:marRight w:val="0"/>
      <w:marTop w:val="0"/>
      <w:marBottom w:val="0"/>
      <w:divBdr>
        <w:top w:val="none" w:sz="0" w:space="0" w:color="auto"/>
        <w:left w:val="none" w:sz="0" w:space="0" w:color="auto"/>
        <w:bottom w:val="none" w:sz="0" w:space="0" w:color="auto"/>
        <w:right w:val="none" w:sz="0" w:space="0" w:color="auto"/>
      </w:divBdr>
    </w:div>
    <w:div w:id="807356755">
      <w:bodyDiv w:val="1"/>
      <w:marLeft w:val="0"/>
      <w:marRight w:val="0"/>
      <w:marTop w:val="0"/>
      <w:marBottom w:val="0"/>
      <w:divBdr>
        <w:top w:val="none" w:sz="0" w:space="0" w:color="auto"/>
        <w:left w:val="none" w:sz="0" w:space="0" w:color="auto"/>
        <w:bottom w:val="none" w:sz="0" w:space="0" w:color="auto"/>
        <w:right w:val="none" w:sz="0" w:space="0" w:color="auto"/>
      </w:divBdr>
    </w:div>
    <w:div w:id="807403665">
      <w:bodyDiv w:val="1"/>
      <w:marLeft w:val="0"/>
      <w:marRight w:val="0"/>
      <w:marTop w:val="0"/>
      <w:marBottom w:val="0"/>
      <w:divBdr>
        <w:top w:val="none" w:sz="0" w:space="0" w:color="auto"/>
        <w:left w:val="none" w:sz="0" w:space="0" w:color="auto"/>
        <w:bottom w:val="none" w:sz="0" w:space="0" w:color="auto"/>
        <w:right w:val="none" w:sz="0" w:space="0" w:color="auto"/>
      </w:divBdr>
    </w:div>
    <w:div w:id="808404881">
      <w:bodyDiv w:val="1"/>
      <w:marLeft w:val="0"/>
      <w:marRight w:val="0"/>
      <w:marTop w:val="0"/>
      <w:marBottom w:val="0"/>
      <w:divBdr>
        <w:top w:val="none" w:sz="0" w:space="0" w:color="auto"/>
        <w:left w:val="none" w:sz="0" w:space="0" w:color="auto"/>
        <w:bottom w:val="none" w:sz="0" w:space="0" w:color="auto"/>
        <w:right w:val="none" w:sz="0" w:space="0" w:color="auto"/>
      </w:divBdr>
    </w:div>
    <w:div w:id="808405702">
      <w:bodyDiv w:val="1"/>
      <w:marLeft w:val="0"/>
      <w:marRight w:val="0"/>
      <w:marTop w:val="0"/>
      <w:marBottom w:val="0"/>
      <w:divBdr>
        <w:top w:val="none" w:sz="0" w:space="0" w:color="auto"/>
        <w:left w:val="none" w:sz="0" w:space="0" w:color="auto"/>
        <w:bottom w:val="none" w:sz="0" w:space="0" w:color="auto"/>
        <w:right w:val="none" w:sz="0" w:space="0" w:color="auto"/>
      </w:divBdr>
    </w:div>
    <w:div w:id="809059432">
      <w:bodyDiv w:val="1"/>
      <w:marLeft w:val="0"/>
      <w:marRight w:val="0"/>
      <w:marTop w:val="0"/>
      <w:marBottom w:val="0"/>
      <w:divBdr>
        <w:top w:val="none" w:sz="0" w:space="0" w:color="auto"/>
        <w:left w:val="none" w:sz="0" w:space="0" w:color="auto"/>
        <w:bottom w:val="none" w:sz="0" w:space="0" w:color="auto"/>
        <w:right w:val="none" w:sz="0" w:space="0" w:color="auto"/>
      </w:divBdr>
    </w:div>
    <w:div w:id="809132003">
      <w:bodyDiv w:val="1"/>
      <w:marLeft w:val="0"/>
      <w:marRight w:val="0"/>
      <w:marTop w:val="0"/>
      <w:marBottom w:val="0"/>
      <w:divBdr>
        <w:top w:val="none" w:sz="0" w:space="0" w:color="auto"/>
        <w:left w:val="none" w:sz="0" w:space="0" w:color="auto"/>
        <w:bottom w:val="none" w:sz="0" w:space="0" w:color="auto"/>
        <w:right w:val="none" w:sz="0" w:space="0" w:color="auto"/>
      </w:divBdr>
    </w:div>
    <w:div w:id="809396150">
      <w:bodyDiv w:val="1"/>
      <w:marLeft w:val="0"/>
      <w:marRight w:val="0"/>
      <w:marTop w:val="0"/>
      <w:marBottom w:val="0"/>
      <w:divBdr>
        <w:top w:val="none" w:sz="0" w:space="0" w:color="auto"/>
        <w:left w:val="none" w:sz="0" w:space="0" w:color="auto"/>
        <w:bottom w:val="none" w:sz="0" w:space="0" w:color="auto"/>
        <w:right w:val="none" w:sz="0" w:space="0" w:color="auto"/>
      </w:divBdr>
    </w:div>
    <w:div w:id="809859355">
      <w:bodyDiv w:val="1"/>
      <w:marLeft w:val="0"/>
      <w:marRight w:val="0"/>
      <w:marTop w:val="0"/>
      <w:marBottom w:val="0"/>
      <w:divBdr>
        <w:top w:val="none" w:sz="0" w:space="0" w:color="auto"/>
        <w:left w:val="none" w:sz="0" w:space="0" w:color="auto"/>
        <w:bottom w:val="none" w:sz="0" w:space="0" w:color="auto"/>
        <w:right w:val="none" w:sz="0" w:space="0" w:color="auto"/>
      </w:divBdr>
    </w:div>
    <w:div w:id="810174358">
      <w:bodyDiv w:val="1"/>
      <w:marLeft w:val="0"/>
      <w:marRight w:val="0"/>
      <w:marTop w:val="0"/>
      <w:marBottom w:val="0"/>
      <w:divBdr>
        <w:top w:val="none" w:sz="0" w:space="0" w:color="auto"/>
        <w:left w:val="none" w:sz="0" w:space="0" w:color="auto"/>
        <w:bottom w:val="none" w:sz="0" w:space="0" w:color="auto"/>
        <w:right w:val="none" w:sz="0" w:space="0" w:color="auto"/>
      </w:divBdr>
    </w:div>
    <w:div w:id="810555819">
      <w:bodyDiv w:val="1"/>
      <w:marLeft w:val="0"/>
      <w:marRight w:val="0"/>
      <w:marTop w:val="0"/>
      <w:marBottom w:val="0"/>
      <w:divBdr>
        <w:top w:val="none" w:sz="0" w:space="0" w:color="auto"/>
        <w:left w:val="none" w:sz="0" w:space="0" w:color="auto"/>
        <w:bottom w:val="none" w:sz="0" w:space="0" w:color="auto"/>
        <w:right w:val="none" w:sz="0" w:space="0" w:color="auto"/>
      </w:divBdr>
    </w:div>
    <w:div w:id="812256767">
      <w:bodyDiv w:val="1"/>
      <w:marLeft w:val="0"/>
      <w:marRight w:val="0"/>
      <w:marTop w:val="0"/>
      <w:marBottom w:val="0"/>
      <w:divBdr>
        <w:top w:val="none" w:sz="0" w:space="0" w:color="auto"/>
        <w:left w:val="none" w:sz="0" w:space="0" w:color="auto"/>
        <w:bottom w:val="none" w:sz="0" w:space="0" w:color="auto"/>
        <w:right w:val="none" w:sz="0" w:space="0" w:color="auto"/>
      </w:divBdr>
    </w:div>
    <w:div w:id="812605683">
      <w:bodyDiv w:val="1"/>
      <w:marLeft w:val="0"/>
      <w:marRight w:val="0"/>
      <w:marTop w:val="0"/>
      <w:marBottom w:val="0"/>
      <w:divBdr>
        <w:top w:val="none" w:sz="0" w:space="0" w:color="auto"/>
        <w:left w:val="none" w:sz="0" w:space="0" w:color="auto"/>
        <w:bottom w:val="none" w:sz="0" w:space="0" w:color="auto"/>
        <w:right w:val="none" w:sz="0" w:space="0" w:color="auto"/>
      </w:divBdr>
    </w:div>
    <w:div w:id="813646787">
      <w:bodyDiv w:val="1"/>
      <w:marLeft w:val="0"/>
      <w:marRight w:val="0"/>
      <w:marTop w:val="0"/>
      <w:marBottom w:val="0"/>
      <w:divBdr>
        <w:top w:val="none" w:sz="0" w:space="0" w:color="auto"/>
        <w:left w:val="none" w:sz="0" w:space="0" w:color="auto"/>
        <w:bottom w:val="none" w:sz="0" w:space="0" w:color="auto"/>
        <w:right w:val="none" w:sz="0" w:space="0" w:color="auto"/>
      </w:divBdr>
    </w:div>
    <w:div w:id="814301981">
      <w:bodyDiv w:val="1"/>
      <w:marLeft w:val="0"/>
      <w:marRight w:val="0"/>
      <w:marTop w:val="0"/>
      <w:marBottom w:val="0"/>
      <w:divBdr>
        <w:top w:val="none" w:sz="0" w:space="0" w:color="auto"/>
        <w:left w:val="none" w:sz="0" w:space="0" w:color="auto"/>
        <w:bottom w:val="none" w:sz="0" w:space="0" w:color="auto"/>
        <w:right w:val="none" w:sz="0" w:space="0" w:color="auto"/>
      </w:divBdr>
    </w:div>
    <w:div w:id="815488570">
      <w:bodyDiv w:val="1"/>
      <w:marLeft w:val="0"/>
      <w:marRight w:val="0"/>
      <w:marTop w:val="0"/>
      <w:marBottom w:val="0"/>
      <w:divBdr>
        <w:top w:val="none" w:sz="0" w:space="0" w:color="auto"/>
        <w:left w:val="none" w:sz="0" w:space="0" w:color="auto"/>
        <w:bottom w:val="none" w:sz="0" w:space="0" w:color="auto"/>
        <w:right w:val="none" w:sz="0" w:space="0" w:color="auto"/>
      </w:divBdr>
    </w:div>
    <w:div w:id="815533970">
      <w:bodyDiv w:val="1"/>
      <w:marLeft w:val="0"/>
      <w:marRight w:val="0"/>
      <w:marTop w:val="0"/>
      <w:marBottom w:val="0"/>
      <w:divBdr>
        <w:top w:val="none" w:sz="0" w:space="0" w:color="auto"/>
        <w:left w:val="none" w:sz="0" w:space="0" w:color="auto"/>
        <w:bottom w:val="none" w:sz="0" w:space="0" w:color="auto"/>
        <w:right w:val="none" w:sz="0" w:space="0" w:color="auto"/>
      </w:divBdr>
    </w:div>
    <w:div w:id="816068414">
      <w:bodyDiv w:val="1"/>
      <w:marLeft w:val="0"/>
      <w:marRight w:val="0"/>
      <w:marTop w:val="0"/>
      <w:marBottom w:val="0"/>
      <w:divBdr>
        <w:top w:val="none" w:sz="0" w:space="0" w:color="auto"/>
        <w:left w:val="none" w:sz="0" w:space="0" w:color="auto"/>
        <w:bottom w:val="none" w:sz="0" w:space="0" w:color="auto"/>
        <w:right w:val="none" w:sz="0" w:space="0" w:color="auto"/>
      </w:divBdr>
    </w:div>
    <w:div w:id="816148538">
      <w:bodyDiv w:val="1"/>
      <w:marLeft w:val="0"/>
      <w:marRight w:val="0"/>
      <w:marTop w:val="0"/>
      <w:marBottom w:val="0"/>
      <w:divBdr>
        <w:top w:val="none" w:sz="0" w:space="0" w:color="auto"/>
        <w:left w:val="none" w:sz="0" w:space="0" w:color="auto"/>
        <w:bottom w:val="none" w:sz="0" w:space="0" w:color="auto"/>
        <w:right w:val="none" w:sz="0" w:space="0" w:color="auto"/>
      </w:divBdr>
    </w:div>
    <w:div w:id="816537579">
      <w:bodyDiv w:val="1"/>
      <w:marLeft w:val="0"/>
      <w:marRight w:val="0"/>
      <w:marTop w:val="0"/>
      <w:marBottom w:val="0"/>
      <w:divBdr>
        <w:top w:val="none" w:sz="0" w:space="0" w:color="auto"/>
        <w:left w:val="none" w:sz="0" w:space="0" w:color="auto"/>
        <w:bottom w:val="none" w:sz="0" w:space="0" w:color="auto"/>
        <w:right w:val="none" w:sz="0" w:space="0" w:color="auto"/>
      </w:divBdr>
    </w:div>
    <w:div w:id="816801333">
      <w:bodyDiv w:val="1"/>
      <w:marLeft w:val="0"/>
      <w:marRight w:val="0"/>
      <w:marTop w:val="0"/>
      <w:marBottom w:val="0"/>
      <w:divBdr>
        <w:top w:val="none" w:sz="0" w:space="0" w:color="auto"/>
        <w:left w:val="none" w:sz="0" w:space="0" w:color="auto"/>
        <w:bottom w:val="none" w:sz="0" w:space="0" w:color="auto"/>
        <w:right w:val="none" w:sz="0" w:space="0" w:color="auto"/>
      </w:divBdr>
    </w:div>
    <w:div w:id="817264050">
      <w:bodyDiv w:val="1"/>
      <w:marLeft w:val="0"/>
      <w:marRight w:val="0"/>
      <w:marTop w:val="0"/>
      <w:marBottom w:val="0"/>
      <w:divBdr>
        <w:top w:val="none" w:sz="0" w:space="0" w:color="auto"/>
        <w:left w:val="none" w:sz="0" w:space="0" w:color="auto"/>
        <w:bottom w:val="none" w:sz="0" w:space="0" w:color="auto"/>
        <w:right w:val="none" w:sz="0" w:space="0" w:color="auto"/>
      </w:divBdr>
    </w:div>
    <w:div w:id="817918823">
      <w:bodyDiv w:val="1"/>
      <w:marLeft w:val="0"/>
      <w:marRight w:val="0"/>
      <w:marTop w:val="0"/>
      <w:marBottom w:val="0"/>
      <w:divBdr>
        <w:top w:val="none" w:sz="0" w:space="0" w:color="auto"/>
        <w:left w:val="none" w:sz="0" w:space="0" w:color="auto"/>
        <w:bottom w:val="none" w:sz="0" w:space="0" w:color="auto"/>
        <w:right w:val="none" w:sz="0" w:space="0" w:color="auto"/>
      </w:divBdr>
    </w:div>
    <w:div w:id="818423254">
      <w:bodyDiv w:val="1"/>
      <w:marLeft w:val="0"/>
      <w:marRight w:val="0"/>
      <w:marTop w:val="0"/>
      <w:marBottom w:val="0"/>
      <w:divBdr>
        <w:top w:val="none" w:sz="0" w:space="0" w:color="auto"/>
        <w:left w:val="none" w:sz="0" w:space="0" w:color="auto"/>
        <w:bottom w:val="none" w:sz="0" w:space="0" w:color="auto"/>
        <w:right w:val="none" w:sz="0" w:space="0" w:color="auto"/>
      </w:divBdr>
    </w:div>
    <w:div w:id="818575373">
      <w:bodyDiv w:val="1"/>
      <w:marLeft w:val="0"/>
      <w:marRight w:val="0"/>
      <w:marTop w:val="0"/>
      <w:marBottom w:val="0"/>
      <w:divBdr>
        <w:top w:val="none" w:sz="0" w:space="0" w:color="auto"/>
        <w:left w:val="none" w:sz="0" w:space="0" w:color="auto"/>
        <w:bottom w:val="none" w:sz="0" w:space="0" w:color="auto"/>
        <w:right w:val="none" w:sz="0" w:space="0" w:color="auto"/>
      </w:divBdr>
    </w:div>
    <w:div w:id="818617298">
      <w:bodyDiv w:val="1"/>
      <w:marLeft w:val="0"/>
      <w:marRight w:val="0"/>
      <w:marTop w:val="0"/>
      <w:marBottom w:val="0"/>
      <w:divBdr>
        <w:top w:val="none" w:sz="0" w:space="0" w:color="auto"/>
        <w:left w:val="none" w:sz="0" w:space="0" w:color="auto"/>
        <w:bottom w:val="none" w:sz="0" w:space="0" w:color="auto"/>
        <w:right w:val="none" w:sz="0" w:space="0" w:color="auto"/>
      </w:divBdr>
    </w:div>
    <w:div w:id="819158526">
      <w:bodyDiv w:val="1"/>
      <w:marLeft w:val="0"/>
      <w:marRight w:val="0"/>
      <w:marTop w:val="0"/>
      <w:marBottom w:val="0"/>
      <w:divBdr>
        <w:top w:val="none" w:sz="0" w:space="0" w:color="auto"/>
        <w:left w:val="none" w:sz="0" w:space="0" w:color="auto"/>
        <w:bottom w:val="none" w:sz="0" w:space="0" w:color="auto"/>
        <w:right w:val="none" w:sz="0" w:space="0" w:color="auto"/>
      </w:divBdr>
    </w:div>
    <w:div w:id="819463614">
      <w:bodyDiv w:val="1"/>
      <w:marLeft w:val="0"/>
      <w:marRight w:val="0"/>
      <w:marTop w:val="0"/>
      <w:marBottom w:val="0"/>
      <w:divBdr>
        <w:top w:val="none" w:sz="0" w:space="0" w:color="auto"/>
        <w:left w:val="none" w:sz="0" w:space="0" w:color="auto"/>
        <w:bottom w:val="none" w:sz="0" w:space="0" w:color="auto"/>
        <w:right w:val="none" w:sz="0" w:space="0" w:color="auto"/>
      </w:divBdr>
    </w:div>
    <w:div w:id="819691413">
      <w:bodyDiv w:val="1"/>
      <w:marLeft w:val="0"/>
      <w:marRight w:val="0"/>
      <w:marTop w:val="0"/>
      <w:marBottom w:val="0"/>
      <w:divBdr>
        <w:top w:val="none" w:sz="0" w:space="0" w:color="auto"/>
        <w:left w:val="none" w:sz="0" w:space="0" w:color="auto"/>
        <w:bottom w:val="none" w:sz="0" w:space="0" w:color="auto"/>
        <w:right w:val="none" w:sz="0" w:space="0" w:color="auto"/>
      </w:divBdr>
    </w:div>
    <w:div w:id="820194760">
      <w:bodyDiv w:val="1"/>
      <w:marLeft w:val="0"/>
      <w:marRight w:val="0"/>
      <w:marTop w:val="0"/>
      <w:marBottom w:val="0"/>
      <w:divBdr>
        <w:top w:val="none" w:sz="0" w:space="0" w:color="auto"/>
        <w:left w:val="none" w:sz="0" w:space="0" w:color="auto"/>
        <w:bottom w:val="none" w:sz="0" w:space="0" w:color="auto"/>
        <w:right w:val="none" w:sz="0" w:space="0" w:color="auto"/>
      </w:divBdr>
    </w:div>
    <w:div w:id="820970558">
      <w:bodyDiv w:val="1"/>
      <w:marLeft w:val="0"/>
      <w:marRight w:val="0"/>
      <w:marTop w:val="0"/>
      <w:marBottom w:val="0"/>
      <w:divBdr>
        <w:top w:val="none" w:sz="0" w:space="0" w:color="auto"/>
        <w:left w:val="none" w:sz="0" w:space="0" w:color="auto"/>
        <w:bottom w:val="none" w:sz="0" w:space="0" w:color="auto"/>
        <w:right w:val="none" w:sz="0" w:space="0" w:color="auto"/>
      </w:divBdr>
    </w:div>
    <w:div w:id="821047947">
      <w:bodyDiv w:val="1"/>
      <w:marLeft w:val="0"/>
      <w:marRight w:val="0"/>
      <w:marTop w:val="0"/>
      <w:marBottom w:val="0"/>
      <w:divBdr>
        <w:top w:val="none" w:sz="0" w:space="0" w:color="auto"/>
        <w:left w:val="none" w:sz="0" w:space="0" w:color="auto"/>
        <w:bottom w:val="none" w:sz="0" w:space="0" w:color="auto"/>
        <w:right w:val="none" w:sz="0" w:space="0" w:color="auto"/>
      </w:divBdr>
    </w:div>
    <w:div w:id="821114928">
      <w:bodyDiv w:val="1"/>
      <w:marLeft w:val="0"/>
      <w:marRight w:val="0"/>
      <w:marTop w:val="0"/>
      <w:marBottom w:val="0"/>
      <w:divBdr>
        <w:top w:val="none" w:sz="0" w:space="0" w:color="auto"/>
        <w:left w:val="none" w:sz="0" w:space="0" w:color="auto"/>
        <w:bottom w:val="none" w:sz="0" w:space="0" w:color="auto"/>
        <w:right w:val="none" w:sz="0" w:space="0" w:color="auto"/>
      </w:divBdr>
    </w:div>
    <w:div w:id="822432200">
      <w:bodyDiv w:val="1"/>
      <w:marLeft w:val="0"/>
      <w:marRight w:val="0"/>
      <w:marTop w:val="0"/>
      <w:marBottom w:val="0"/>
      <w:divBdr>
        <w:top w:val="none" w:sz="0" w:space="0" w:color="auto"/>
        <w:left w:val="none" w:sz="0" w:space="0" w:color="auto"/>
        <w:bottom w:val="none" w:sz="0" w:space="0" w:color="auto"/>
        <w:right w:val="none" w:sz="0" w:space="0" w:color="auto"/>
      </w:divBdr>
    </w:div>
    <w:div w:id="822743722">
      <w:bodyDiv w:val="1"/>
      <w:marLeft w:val="0"/>
      <w:marRight w:val="0"/>
      <w:marTop w:val="0"/>
      <w:marBottom w:val="0"/>
      <w:divBdr>
        <w:top w:val="none" w:sz="0" w:space="0" w:color="auto"/>
        <w:left w:val="none" w:sz="0" w:space="0" w:color="auto"/>
        <w:bottom w:val="none" w:sz="0" w:space="0" w:color="auto"/>
        <w:right w:val="none" w:sz="0" w:space="0" w:color="auto"/>
      </w:divBdr>
    </w:div>
    <w:div w:id="823009876">
      <w:bodyDiv w:val="1"/>
      <w:marLeft w:val="0"/>
      <w:marRight w:val="0"/>
      <w:marTop w:val="0"/>
      <w:marBottom w:val="0"/>
      <w:divBdr>
        <w:top w:val="none" w:sz="0" w:space="0" w:color="auto"/>
        <w:left w:val="none" w:sz="0" w:space="0" w:color="auto"/>
        <w:bottom w:val="none" w:sz="0" w:space="0" w:color="auto"/>
        <w:right w:val="none" w:sz="0" w:space="0" w:color="auto"/>
      </w:divBdr>
    </w:div>
    <w:div w:id="823544232">
      <w:bodyDiv w:val="1"/>
      <w:marLeft w:val="0"/>
      <w:marRight w:val="0"/>
      <w:marTop w:val="0"/>
      <w:marBottom w:val="0"/>
      <w:divBdr>
        <w:top w:val="none" w:sz="0" w:space="0" w:color="auto"/>
        <w:left w:val="none" w:sz="0" w:space="0" w:color="auto"/>
        <w:bottom w:val="none" w:sz="0" w:space="0" w:color="auto"/>
        <w:right w:val="none" w:sz="0" w:space="0" w:color="auto"/>
      </w:divBdr>
    </w:div>
    <w:div w:id="823816563">
      <w:bodyDiv w:val="1"/>
      <w:marLeft w:val="0"/>
      <w:marRight w:val="0"/>
      <w:marTop w:val="0"/>
      <w:marBottom w:val="0"/>
      <w:divBdr>
        <w:top w:val="none" w:sz="0" w:space="0" w:color="auto"/>
        <w:left w:val="none" w:sz="0" w:space="0" w:color="auto"/>
        <w:bottom w:val="none" w:sz="0" w:space="0" w:color="auto"/>
        <w:right w:val="none" w:sz="0" w:space="0" w:color="auto"/>
      </w:divBdr>
    </w:div>
    <w:div w:id="823860808">
      <w:bodyDiv w:val="1"/>
      <w:marLeft w:val="0"/>
      <w:marRight w:val="0"/>
      <w:marTop w:val="0"/>
      <w:marBottom w:val="0"/>
      <w:divBdr>
        <w:top w:val="none" w:sz="0" w:space="0" w:color="auto"/>
        <w:left w:val="none" w:sz="0" w:space="0" w:color="auto"/>
        <w:bottom w:val="none" w:sz="0" w:space="0" w:color="auto"/>
        <w:right w:val="none" w:sz="0" w:space="0" w:color="auto"/>
      </w:divBdr>
    </w:div>
    <w:div w:id="824661947">
      <w:bodyDiv w:val="1"/>
      <w:marLeft w:val="0"/>
      <w:marRight w:val="0"/>
      <w:marTop w:val="0"/>
      <w:marBottom w:val="0"/>
      <w:divBdr>
        <w:top w:val="none" w:sz="0" w:space="0" w:color="auto"/>
        <w:left w:val="none" w:sz="0" w:space="0" w:color="auto"/>
        <w:bottom w:val="none" w:sz="0" w:space="0" w:color="auto"/>
        <w:right w:val="none" w:sz="0" w:space="0" w:color="auto"/>
      </w:divBdr>
    </w:div>
    <w:div w:id="824666188">
      <w:bodyDiv w:val="1"/>
      <w:marLeft w:val="0"/>
      <w:marRight w:val="0"/>
      <w:marTop w:val="0"/>
      <w:marBottom w:val="0"/>
      <w:divBdr>
        <w:top w:val="none" w:sz="0" w:space="0" w:color="auto"/>
        <w:left w:val="none" w:sz="0" w:space="0" w:color="auto"/>
        <w:bottom w:val="none" w:sz="0" w:space="0" w:color="auto"/>
        <w:right w:val="none" w:sz="0" w:space="0" w:color="auto"/>
      </w:divBdr>
    </w:div>
    <w:div w:id="825051633">
      <w:bodyDiv w:val="1"/>
      <w:marLeft w:val="0"/>
      <w:marRight w:val="0"/>
      <w:marTop w:val="0"/>
      <w:marBottom w:val="0"/>
      <w:divBdr>
        <w:top w:val="none" w:sz="0" w:space="0" w:color="auto"/>
        <w:left w:val="none" w:sz="0" w:space="0" w:color="auto"/>
        <w:bottom w:val="none" w:sz="0" w:space="0" w:color="auto"/>
        <w:right w:val="none" w:sz="0" w:space="0" w:color="auto"/>
      </w:divBdr>
    </w:div>
    <w:div w:id="826169552">
      <w:bodyDiv w:val="1"/>
      <w:marLeft w:val="0"/>
      <w:marRight w:val="0"/>
      <w:marTop w:val="0"/>
      <w:marBottom w:val="0"/>
      <w:divBdr>
        <w:top w:val="none" w:sz="0" w:space="0" w:color="auto"/>
        <w:left w:val="none" w:sz="0" w:space="0" w:color="auto"/>
        <w:bottom w:val="none" w:sz="0" w:space="0" w:color="auto"/>
        <w:right w:val="none" w:sz="0" w:space="0" w:color="auto"/>
      </w:divBdr>
    </w:div>
    <w:div w:id="826432610">
      <w:bodyDiv w:val="1"/>
      <w:marLeft w:val="0"/>
      <w:marRight w:val="0"/>
      <w:marTop w:val="0"/>
      <w:marBottom w:val="0"/>
      <w:divBdr>
        <w:top w:val="none" w:sz="0" w:space="0" w:color="auto"/>
        <w:left w:val="none" w:sz="0" w:space="0" w:color="auto"/>
        <w:bottom w:val="none" w:sz="0" w:space="0" w:color="auto"/>
        <w:right w:val="none" w:sz="0" w:space="0" w:color="auto"/>
      </w:divBdr>
    </w:div>
    <w:div w:id="827210662">
      <w:bodyDiv w:val="1"/>
      <w:marLeft w:val="0"/>
      <w:marRight w:val="0"/>
      <w:marTop w:val="0"/>
      <w:marBottom w:val="0"/>
      <w:divBdr>
        <w:top w:val="none" w:sz="0" w:space="0" w:color="auto"/>
        <w:left w:val="none" w:sz="0" w:space="0" w:color="auto"/>
        <w:bottom w:val="none" w:sz="0" w:space="0" w:color="auto"/>
        <w:right w:val="none" w:sz="0" w:space="0" w:color="auto"/>
      </w:divBdr>
    </w:div>
    <w:div w:id="828517746">
      <w:bodyDiv w:val="1"/>
      <w:marLeft w:val="0"/>
      <w:marRight w:val="0"/>
      <w:marTop w:val="0"/>
      <w:marBottom w:val="0"/>
      <w:divBdr>
        <w:top w:val="none" w:sz="0" w:space="0" w:color="auto"/>
        <w:left w:val="none" w:sz="0" w:space="0" w:color="auto"/>
        <w:bottom w:val="none" w:sz="0" w:space="0" w:color="auto"/>
        <w:right w:val="none" w:sz="0" w:space="0" w:color="auto"/>
      </w:divBdr>
    </w:div>
    <w:div w:id="829174585">
      <w:bodyDiv w:val="1"/>
      <w:marLeft w:val="0"/>
      <w:marRight w:val="0"/>
      <w:marTop w:val="0"/>
      <w:marBottom w:val="0"/>
      <w:divBdr>
        <w:top w:val="none" w:sz="0" w:space="0" w:color="auto"/>
        <w:left w:val="none" w:sz="0" w:space="0" w:color="auto"/>
        <w:bottom w:val="none" w:sz="0" w:space="0" w:color="auto"/>
        <w:right w:val="none" w:sz="0" w:space="0" w:color="auto"/>
      </w:divBdr>
    </w:div>
    <w:div w:id="829374224">
      <w:bodyDiv w:val="1"/>
      <w:marLeft w:val="0"/>
      <w:marRight w:val="0"/>
      <w:marTop w:val="0"/>
      <w:marBottom w:val="0"/>
      <w:divBdr>
        <w:top w:val="none" w:sz="0" w:space="0" w:color="auto"/>
        <w:left w:val="none" w:sz="0" w:space="0" w:color="auto"/>
        <w:bottom w:val="none" w:sz="0" w:space="0" w:color="auto"/>
        <w:right w:val="none" w:sz="0" w:space="0" w:color="auto"/>
      </w:divBdr>
    </w:div>
    <w:div w:id="830104202">
      <w:bodyDiv w:val="1"/>
      <w:marLeft w:val="0"/>
      <w:marRight w:val="0"/>
      <w:marTop w:val="0"/>
      <w:marBottom w:val="0"/>
      <w:divBdr>
        <w:top w:val="none" w:sz="0" w:space="0" w:color="auto"/>
        <w:left w:val="none" w:sz="0" w:space="0" w:color="auto"/>
        <w:bottom w:val="none" w:sz="0" w:space="0" w:color="auto"/>
        <w:right w:val="none" w:sz="0" w:space="0" w:color="auto"/>
      </w:divBdr>
    </w:div>
    <w:div w:id="830172263">
      <w:bodyDiv w:val="1"/>
      <w:marLeft w:val="0"/>
      <w:marRight w:val="0"/>
      <w:marTop w:val="0"/>
      <w:marBottom w:val="0"/>
      <w:divBdr>
        <w:top w:val="none" w:sz="0" w:space="0" w:color="auto"/>
        <w:left w:val="none" w:sz="0" w:space="0" w:color="auto"/>
        <w:bottom w:val="none" w:sz="0" w:space="0" w:color="auto"/>
        <w:right w:val="none" w:sz="0" w:space="0" w:color="auto"/>
      </w:divBdr>
    </w:div>
    <w:div w:id="831025759">
      <w:bodyDiv w:val="1"/>
      <w:marLeft w:val="0"/>
      <w:marRight w:val="0"/>
      <w:marTop w:val="0"/>
      <w:marBottom w:val="0"/>
      <w:divBdr>
        <w:top w:val="none" w:sz="0" w:space="0" w:color="auto"/>
        <w:left w:val="none" w:sz="0" w:space="0" w:color="auto"/>
        <w:bottom w:val="none" w:sz="0" w:space="0" w:color="auto"/>
        <w:right w:val="none" w:sz="0" w:space="0" w:color="auto"/>
      </w:divBdr>
    </w:div>
    <w:div w:id="832455761">
      <w:bodyDiv w:val="1"/>
      <w:marLeft w:val="0"/>
      <w:marRight w:val="0"/>
      <w:marTop w:val="0"/>
      <w:marBottom w:val="0"/>
      <w:divBdr>
        <w:top w:val="none" w:sz="0" w:space="0" w:color="auto"/>
        <w:left w:val="none" w:sz="0" w:space="0" w:color="auto"/>
        <w:bottom w:val="none" w:sz="0" w:space="0" w:color="auto"/>
        <w:right w:val="none" w:sz="0" w:space="0" w:color="auto"/>
      </w:divBdr>
    </w:div>
    <w:div w:id="833299463">
      <w:bodyDiv w:val="1"/>
      <w:marLeft w:val="0"/>
      <w:marRight w:val="0"/>
      <w:marTop w:val="0"/>
      <w:marBottom w:val="0"/>
      <w:divBdr>
        <w:top w:val="none" w:sz="0" w:space="0" w:color="auto"/>
        <w:left w:val="none" w:sz="0" w:space="0" w:color="auto"/>
        <w:bottom w:val="none" w:sz="0" w:space="0" w:color="auto"/>
        <w:right w:val="none" w:sz="0" w:space="0" w:color="auto"/>
      </w:divBdr>
    </w:div>
    <w:div w:id="833692520">
      <w:bodyDiv w:val="1"/>
      <w:marLeft w:val="0"/>
      <w:marRight w:val="0"/>
      <w:marTop w:val="0"/>
      <w:marBottom w:val="0"/>
      <w:divBdr>
        <w:top w:val="none" w:sz="0" w:space="0" w:color="auto"/>
        <w:left w:val="none" w:sz="0" w:space="0" w:color="auto"/>
        <w:bottom w:val="none" w:sz="0" w:space="0" w:color="auto"/>
        <w:right w:val="none" w:sz="0" w:space="0" w:color="auto"/>
      </w:divBdr>
    </w:div>
    <w:div w:id="834150754">
      <w:bodyDiv w:val="1"/>
      <w:marLeft w:val="0"/>
      <w:marRight w:val="0"/>
      <w:marTop w:val="0"/>
      <w:marBottom w:val="0"/>
      <w:divBdr>
        <w:top w:val="none" w:sz="0" w:space="0" w:color="auto"/>
        <w:left w:val="none" w:sz="0" w:space="0" w:color="auto"/>
        <w:bottom w:val="none" w:sz="0" w:space="0" w:color="auto"/>
        <w:right w:val="none" w:sz="0" w:space="0" w:color="auto"/>
      </w:divBdr>
    </w:div>
    <w:div w:id="834343420">
      <w:bodyDiv w:val="1"/>
      <w:marLeft w:val="0"/>
      <w:marRight w:val="0"/>
      <w:marTop w:val="0"/>
      <w:marBottom w:val="0"/>
      <w:divBdr>
        <w:top w:val="none" w:sz="0" w:space="0" w:color="auto"/>
        <w:left w:val="none" w:sz="0" w:space="0" w:color="auto"/>
        <w:bottom w:val="none" w:sz="0" w:space="0" w:color="auto"/>
        <w:right w:val="none" w:sz="0" w:space="0" w:color="auto"/>
      </w:divBdr>
    </w:div>
    <w:div w:id="834492343">
      <w:bodyDiv w:val="1"/>
      <w:marLeft w:val="0"/>
      <w:marRight w:val="0"/>
      <w:marTop w:val="0"/>
      <w:marBottom w:val="0"/>
      <w:divBdr>
        <w:top w:val="none" w:sz="0" w:space="0" w:color="auto"/>
        <w:left w:val="none" w:sz="0" w:space="0" w:color="auto"/>
        <w:bottom w:val="none" w:sz="0" w:space="0" w:color="auto"/>
        <w:right w:val="none" w:sz="0" w:space="0" w:color="auto"/>
      </w:divBdr>
    </w:div>
    <w:div w:id="835345542">
      <w:bodyDiv w:val="1"/>
      <w:marLeft w:val="0"/>
      <w:marRight w:val="0"/>
      <w:marTop w:val="0"/>
      <w:marBottom w:val="0"/>
      <w:divBdr>
        <w:top w:val="none" w:sz="0" w:space="0" w:color="auto"/>
        <w:left w:val="none" w:sz="0" w:space="0" w:color="auto"/>
        <w:bottom w:val="none" w:sz="0" w:space="0" w:color="auto"/>
        <w:right w:val="none" w:sz="0" w:space="0" w:color="auto"/>
      </w:divBdr>
    </w:div>
    <w:div w:id="835681360">
      <w:bodyDiv w:val="1"/>
      <w:marLeft w:val="0"/>
      <w:marRight w:val="0"/>
      <w:marTop w:val="0"/>
      <w:marBottom w:val="0"/>
      <w:divBdr>
        <w:top w:val="none" w:sz="0" w:space="0" w:color="auto"/>
        <w:left w:val="none" w:sz="0" w:space="0" w:color="auto"/>
        <w:bottom w:val="none" w:sz="0" w:space="0" w:color="auto"/>
        <w:right w:val="none" w:sz="0" w:space="0" w:color="auto"/>
      </w:divBdr>
    </w:div>
    <w:div w:id="835802990">
      <w:bodyDiv w:val="1"/>
      <w:marLeft w:val="0"/>
      <w:marRight w:val="0"/>
      <w:marTop w:val="0"/>
      <w:marBottom w:val="0"/>
      <w:divBdr>
        <w:top w:val="none" w:sz="0" w:space="0" w:color="auto"/>
        <w:left w:val="none" w:sz="0" w:space="0" w:color="auto"/>
        <w:bottom w:val="none" w:sz="0" w:space="0" w:color="auto"/>
        <w:right w:val="none" w:sz="0" w:space="0" w:color="auto"/>
      </w:divBdr>
    </w:div>
    <w:div w:id="837355103">
      <w:bodyDiv w:val="1"/>
      <w:marLeft w:val="0"/>
      <w:marRight w:val="0"/>
      <w:marTop w:val="0"/>
      <w:marBottom w:val="0"/>
      <w:divBdr>
        <w:top w:val="none" w:sz="0" w:space="0" w:color="auto"/>
        <w:left w:val="none" w:sz="0" w:space="0" w:color="auto"/>
        <w:bottom w:val="none" w:sz="0" w:space="0" w:color="auto"/>
        <w:right w:val="none" w:sz="0" w:space="0" w:color="auto"/>
      </w:divBdr>
    </w:div>
    <w:div w:id="837573856">
      <w:bodyDiv w:val="1"/>
      <w:marLeft w:val="0"/>
      <w:marRight w:val="0"/>
      <w:marTop w:val="0"/>
      <w:marBottom w:val="0"/>
      <w:divBdr>
        <w:top w:val="none" w:sz="0" w:space="0" w:color="auto"/>
        <w:left w:val="none" w:sz="0" w:space="0" w:color="auto"/>
        <w:bottom w:val="none" w:sz="0" w:space="0" w:color="auto"/>
        <w:right w:val="none" w:sz="0" w:space="0" w:color="auto"/>
      </w:divBdr>
    </w:div>
    <w:div w:id="838469114">
      <w:bodyDiv w:val="1"/>
      <w:marLeft w:val="0"/>
      <w:marRight w:val="0"/>
      <w:marTop w:val="0"/>
      <w:marBottom w:val="0"/>
      <w:divBdr>
        <w:top w:val="none" w:sz="0" w:space="0" w:color="auto"/>
        <w:left w:val="none" w:sz="0" w:space="0" w:color="auto"/>
        <w:bottom w:val="none" w:sz="0" w:space="0" w:color="auto"/>
        <w:right w:val="none" w:sz="0" w:space="0" w:color="auto"/>
      </w:divBdr>
    </w:div>
    <w:div w:id="838545418">
      <w:bodyDiv w:val="1"/>
      <w:marLeft w:val="0"/>
      <w:marRight w:val="0"/>
      <w:marTop w:val="0"/>
      <w:marBottom w:val="0"/>
      <w:divBdr>
        <w:top w:val="none" w:sz="0" w:space="0" w:color="auto"/>
        <w:left w:val="none" w:sz="0" w:space="0" w:color="auto"/>
        <w:bottom w:val="none" w:sz="0" w:space="0" w:color="auto"/>
        <w:right w:val="none" w:sz="0" w:space="0" w:color="auto"/>
      </w:divBdr>
    </w:div>
    <w:div w:id="838546986">
      <w:bodyDiv w:val="1"/>
      <w:marLeft w:val="0"/>
      <w:marRight w:val="0"/>
      <w:marTop w:val="0"/>
      <w:marBottom w:val="0"/>
      <w:divBdr>
        <w:top w:val="none" w:sz="0" w:space="0" w:color="auto"/>
        <w:left w:val="none" w:sz="0" w:space="0" w:color="auto"/>
        <w:bottom w:val="none" w:sz="0" w:space="0" w:color="auto"/>
        <w:right w:val="none" w:sz="0" w:space="0" w:color="auto"/>
      </w:divBdr>
    </w:div>
    <w:div w:id="838890477">
      <w:bodyDiv w:val="1"/>
      <w:marLeft w:val="0"/>
      <w:marRight w:val="0"/>
      <w:marTop w:val="0"/>
      <w:marBottom w:val="0"/>
      <w:divBdr>
        <w:top w:val="none" w:sz="0" w:space="0" w:color="auto"/>
        <w:left w:val="none" w:sz="0" w:space="0" w:color="auto"/>
        <w:bottom w:val="none" w:sz="0" w:space="0" w:color="auto"/>
        <w:right w:val="none" w:sz="0" w:space="0" w:color="auto"/>
      </w:divBdr>
    </w:div>
    <w:div w:id="839154825">
      <w:bodyDiv w:val="1"/>
      <w:marLeft w:val="0"/>
      <w:marRight w:val="0"/>
      <w:marTop w:val="0"/>
      <w:marBottom w:val="0"/>
      <w:divBdr>
        <w:top w:val="none" w:sz="0" w:space="0" w:color="auto"/>
        <w:left w:val="none" w:sz="0" w:space="0" w:color="auto"/>
        <w:bottom w:val="none" w:sz="0" w:space="0" w:color="auto"/>
        <w:right w:val="none" w:sz="0" w:space="0" w:color="auto"/>
      </w:divBdr>
    </w:div>
    <w:div w:id="840196485">
      <w:bodyDiv w:val="1"/>
      <w:marLeft w:val="0"/>
      <w:marRight w:val="0"/>
      <w:marTop w:val="0"/>
      <w:marBottom w:val="0"/>
      <w:divBdr>
        <w:top w:val="none" w:sz="0" w:space="0" w:color="auto"/>
        <w:left w:val="none" w:sz="0" w:space="0" w:color="auto"/>
        <w:bottom w:val="none" w:sz="0" w:space="0" w:color="auto"/>
        <w:right w:val="none" w:sz="0" w:space="0" w:color="auto"/>
      </w:divBdr>
    </w:div>
    <w:div w:id="840969767">
      <w:bodyDiv w:val="1"/>
      <w:marLeft w:val="0"/>
      <w:marRight w:val="0"/>
      <w:marTop w:val="0"/>
      <w:marBottom w:val="0"/>
      <w:divBdr>
        <w:top w:val="none" w:sz="0" w:space="0" w:color="auto"/>
        <w:left w:val="none" w:sz="0" w:space="0" w:color="auto"/>
        <w:bottom w:val="none" w:sz="0" w:space="0" w:color="auto"/>
        <w:right w:val="none" w:sz="0" w:space="0" w:color="auto"/>
      </w:divBdr>
    </w:div>
    <w:div w:id="841700758">
      <w:bodyDiv w:val="1"/>
      <w:marLeft w:val="0"/>
      <w:marRight w:val="0"/>
      <w:marTop w:val="0"/>
      <w:marBottom w:val="0"/>
      <w:divBdr>
        <w:top w:val="none" w:sz="0" w:space="0" w:color="auto"/>
        <w:left w:val="none" w:sz="0" w:space="0" w:color="auto"/>
        <w:bottom w:val="none" w:sz="0" w:space="0" w:color="auto"/>
        <w:right w:val="none" w:sz="0" w:space="0" w:color="auto"/>
      </w:divBdr>
    </w:div>
    <w:div w:id="842429708">
      <w:bodyDiv w:val="1"/>
      <w:marLeft w:val="0"/>
      <w:marRight w:val="0"/>
      <w:marTop w:val="0"/>
      <w:marBottom w:val="0"/>
      <w:divBdr>
        <w:top w:val="none" w:sz="0" w:space="0" w:color="auto"/>
        <w:left w:val="none" w:sz="0" w:space="0" w:color="auto"/>
        <w:bottom w:val="none" w:sz="0" w:space="0" w:color="auto"/>
        <w:right w:val="none" w:sz="0" w:space="0" w:color="auto"/>
      </w:divBdr>
    </w:div>
    <w:div w:id="842821723">
      <w:bodyDiv w:val="1"/>
      <w:marLeft w:val="0"/>
      <w:marRight w:val="0"/>
      <w:marTop w:val="0"/>
      <w:marBottom w:val="0"/>
      <w:divBdr>
        <w:top w:val="none" w:sz="0" w:space="0" w:color="auto"/>
        <w:left w:val="none" w:sz="0" w:space="0" w:color="auto"/>
        <w:bottom w:val="none" w:sz="0" w:space="0" w:color="auto"/>
        <w:right w:val="none" w:sz="0" w:space="0" w:color="auto"/>
      </w:divBdr>
    </w:div>
    <w:div w:id="843202453">
      <w:bodyDiv w:val="1"/>
      <w:marLeft w:val="0"/>
      <w:marRight w:val="0"/>
      <w:marTop w:val="0"/>
      <w:marBottom w:val="0"/>
      <w:divBdr>
        <w:top w:val="none" w:sz="0" w:space="0" w:color="auto"/>
        <w:left w:val="none" w:sz="0" w:space="0" w:color="auto"/>
        <w:bottom w:val="none" w:sz="0" w:space="0" w:color="auto"/>
        <w:right w:val="none" w:sz="0" w:space="0" w:color="auto"/>
      </w:divBdr>
    </w:div>
    <w:div w:id="843515053">
      <w:bodyDiv w:val="1"/>
      <w:marLeft w:val="0"/>
      <w:marRight w:val="0"/>
      <w:marTop w:val="0"/>
      <w:marBottom w:val="0"/>
      <w:divBdr>
        <w:top w:val="none" w:sz="0" w:space="0" w:color="auto"/>
        <w:left w:val="none" w:sz="0" w:space="0" w:color="auto"/>
        <w:bottom w:val="none" w:sz="0" w:space="0" w:color="auto"/>
        <w:right w:val="none" w:sz="0" w:space="0" w:color="auto"/>
      </w:divBdr>
    </w:div>
    <w:div w:id="843672176">
      <w:bodyDiv w:val="1"/>
      <w:marLeft w:val="0"/>
      <w:marRight w:val="0"/>
      <w:marTop w:val="0"/>
      <w:marBottom w:val="0"/>
      <w:divBdr>
        <w:top w:val="none" w:sz="0" w:space="0" w:color="auto"/>
        <w:left w:val="none" w:sz="0" w:space="0" w:color="auto"/>
        <w:bottom w:val="none" w:sz="0" w:space="0" w:color="auto"/>
        <w:right w:val="none" w:sz="0" w:space="0" w:color="auto"/>
      </w:divBdr>
    </w:div>
    <w:div w:id="843859128">
      <w:bodyDiv w:val="1"/>
      <w:marLeft w:val="0"/>
      <w:marRight w:val="0"/>
      <w:marTop w:val="0"/>
      <w:marBottom w:val="0"/>
      <w:divBdr>
        <w:top w:val="none" w:sz="0" w:space="0" w:color="auto"/>
        <w:left w:val="none" w:sz="0" w:space="0" w:color="auto"/>
        <w:bottom w:val="none" w:sz="0" w:space="0" w:color="auto"/>
        <w:right w:val="none" w:sz="0" w:space="0" w:color="auto"/>
      </w:divBdr>
    </w:div>
    <w:div w:id="843861981">
      <w:bodyDiv w:val="1"/>
      <w:marLeft w:val="0"/>
      <w:marRight w:val="0"/>
      <w:marTop w:val="0"/>
      <w:marBottom w:val="0"/>
      <w:divBdr>
        <w:top w:val="none" w:sz="0" w:space="0" w:color="auto"/>
        <w:left w:val="none" w:sz="0" w:space="0" w:color="auto"/>
        <w:bottom w:val="none" w:sz="0" w:space="0" w:color="auto"/>
        <w:right w:val="none" w:sz="0" w:space="0" w:color="auto"/>
      </w:divBdr>
    </w:div>
    <w:div w:id="844829689">
      <w:bodyDiv w:val="1"/>
      <w:marLeft w:val="0"/>
      <w:marRight w:val="0"/>
      <w:marTop w:val="0"/>
      <w:marBottom w:val="0"/>
      <w:divBdr>
        <w:top w:val="none" w:sz="0" w:space="0" w:color="auto"/>
        <w:left w:val="none" w:sz="0" w:space="0" w:color="auto"/>
        <w:bottom w:val="none" w:sz="0" w:space="0" w:color="auto"/>
        <w:right w:val="none" w:sz="0" w:space="0" w:color="auto"/>
      </w:divBdr>
    </w:div>
    <w:div w:id="844980385">
      <w:bodyDiv w:val="1"/>
      <w:marLeft w:val="0"/>
      <w:marRight w:val="0"/>
      <w:marTop w:val="0"/>
      <w:marBottom w:val="0"/>
      <w:divBdr>
        <w:top w:val="none" w:sz="0" w:space="0" w:color="auto"/>
        <w:left w:val="none" w:sz="0" w:space="0" w:color="auto"/>
        <w:bottom w:val="none" w:sz="0" w:space="0" w:color="auto"/>
        <w:right w:val="none" w:sz="0" w:space="0" w:color="auto"/>
      </w:divBdr>
    </w:div>
    <w:div w:id="845364254">
      <w:bodyDiv w:val="1"/>
      <w:marLeft w:val="0"/>
      <w:marRight w:val="0"/>
      <w:marTop w:val="0"/>
      <w:marBottom w:val="0"/>
      <w:divBdr>
        <w:top w:val="none" w:sz="0" w:space="0" w:color="auto"/>
        <w:left w:val="none" w:sz="0" w:space="0" w:color="auto"/>
        <w:bottom w:val="none" w:sz="0" w:space="0" w:color="auto"/>
        <w:right w:val="none" w:sz="0" w:space="0" w:color="auto"/>
      </w:divBdr>
    </w:div>
    <w:div w:id="845440714">
      <w:bodyDiv w:val="1"/>
      <w:marLeft w:val="0"/>
      <w:marRight w:val="0"/>
      <w:marTop w:val="0"/>
      <w:marBottom w:val="0"/>
      <w:divBdr>
        <w:top w:val="none" w:sz="0" w:space="0" w:color="auto"/>
        <w:left w:val="none" w:sz="0" w:space="0" w:color="auto"/>
        <w:bottom w:val="none" w:sz="0" w:space="0" w:color="auto"/>
        <w:right w:val="none" w:sz="0" w:space="0" w:color="auto"/>
      </w:divBdr>
    </w:div>
    <w:div w:id="845905890">
      <w:bodyDiv w:val="1"/>
      <w:marLeft w:val="0"/>
      <w:marRight w:val="0"/>
      <w:marTop w:val="0"/>
      <w:marBottom w:val="0"/>
      <w:divBdr>
        <w:top w:val="none" w:sz="0" w:space="0" w:color="auto"/>
        <w:left w:val="none" w:sz="0" w:space="0" w:color="auto"/>
        <w:bottom w:val="none" w:sz="0" w:space="0" w:color="auto"/>
        <w:right w:val="none" w:sz="0" w:space="0" w:color="auto"/>
      </w:divBdr>
    </w:div>
    <w:div w:id="846285940">
      <w:bodyDiv w:val="1"/>
      <w:marLeft w:val="0"/>
      <w:marRight w:val="0"/>
      <w:marTop w:val="0"/>
      <w:marBottom w:val="0"/>
      <w:divBdr>
        <w:top w:val="none" w:sz="0" w:space="0" w:color="auto"/>
        <w:left w:val="none" w:sz="0" w:space="0" w:color="auto"/>
        <w:bottom w:val="none" w:sz="0" w:space="0" w:color="auto"/>
        <w:right w:val="none" w:sz="0" w:space="0" w:color="auto"/>
      </w:divBdr>
    </w:div>
    <w:div w:id="846552693">
      <w:bodyDiv w:val="1"/>
      <w:marLeft w:val="0"/>
      <w:marRight w:val="0"/>
      <w:marTop w:val="0"/>
      <w:marBottom w:val="0"/>
      <w:divBdr>
        <w:top w:val="none" w:sz="0" w:space="0" w:color="auto"/>
        <w:left w:val="none" w:sz="0" w:space="0" w:color="auto"/>
        <w:bottom w:val="none" w:sz="0" w:space="0" w:color="auto"/>
        <w:right w:val="none" w:sz="0" w:space="0" w:color="auto"/>
      </w:divBdr>
    </w:div>
    <w:div w:id="847214779">
      <w:bodyDiv w:val="1"/>
      <w:marLeft w:val="0"/>
      <w:marRight w:val="0"/>
      <w:marTop w:val="0"/>
      <w:marBottom w:val="0"/>
      <w:divBdr>
        <w:top w:val="none" w:sz="0" w:space="0" w:color="auto"/>
        <w:left w:val="none" w:sz="0" w:space="0" w:color="auto"/>
        <w:bottom w:val="none" w:sz="0" w:space="0" w:color="auto"/>
        <w:right w:val="none" w:sz="0" w:space="0" w:color="auto"/>
      </w:divBdr>
    </w:div>
    <w:div w:id="847672820">
      <w:bodyDiv w:val="1"/>
      <w:marLeft w:val="0"/>
      <w:marRight w:val="0"/>
      <w:marTop w:val="0"/>
      <w:marBottom w:val="0"/>
      <w:divBdr>
        <w:top w:val="none" w:sz="0" w:space="0" w:color="auto"/>
        <w:left w:val="none" w:sz="0" w:space="0" w:color="auto"/>
        <w:bottom w:val="none" w:sz="0" w:space="0" w:color="auto"/>
        <w:right w:val="none" w:sz="0" w:space="0" w:color="auto"/>
      </w:divBdr>
    </w:div>
    <w:div w:id="847981875">
      <w:bodyDiv w:val="1"/>
      <w:marLeft w:val="0"/>
      <w:marRight w:val="0"/>
      <w:marTop w:val="0"/>
      <w:marBottom w:val="0"/>
      <w:divBdr>
        <w:top w:val="none" w:sz="0" w:space="0" w:color="auto"/>
        <w:left w:val="none" w:sz="0" w:space="0" w:color="auto"/>
        <w:bottom w:val="none" w:sz="0" w:space="0" w:color="auto"/>
        <w:right w:val="none" w:sz="0" w:space="0" w:color="auto"/>
      </w:divBdr>
    </w:div>
    <w:div w:id="848716030">
      <w:bodyDiv w:val="1"/>
      <w:marLeft w:val="0"/>
      <w:marRight w:val="0"/>
      <w:marTop w:val="0"/>
      <w:marBottom w:val="0"/>
      <w:divBdr>
        <w:top w:val="none" w:sz="0" w:space="0" w:color="auto"/>
        <w:left w:val="none" w:sz="0" w:space="0" w:color="auto"/>
        <w:bottom w:val="none" w:sz="0" w:space="0" w:color="auto"/>
        <w:right w:val="none" w:sz="0" w:space="0" w:color="auto"/>
      </w:divBdr>
    </w:div>
    <w:div w:id="848717430">
      <w:bodyDiv w:val="1"/>
      <w:marLeft w:val="0"/>
      <w:marRight w:val="0"/>
      <w:marTop w:val="0"/>
      <w:marBottom w:val="0"/>
      <w:divBdr>
        <w:top w:val="none" w:sz="0" w:space="0" w:color="auto"/>
        <w:left w:val="none" w:sz="0" w:space="0" w:color="auto"/>
        <w:bottom w:val="none" w:sz="0" w:space="0" w:color="auto"/>
        <w:right w:val="none" w:sz="0" w:space="0" w:color="auto"/>
      </w:divBdr>
    </w:div>
    <w:div w:id="848832187">
      <w:bodyDiv w:val="1"/>
      <w:marLeft w:val="0"/>
      <w:marRight w:val="0"/>
      <w:marTop w:val="0"/>
      <w:marBottom w:val="0"/>
      <w:divBdr>
        <w:top w:val="none" w:sz="0" w:space="0" w:color="auto"/>
        <w:left w:val="none" w:sz="0" w:space="0" w:color="auto"/>
        <w:bottom w:val="none" w:sz="0" w:space="0" w:color="auto"/>
        <w:right w:val="none" w:sz="0" w:space="0" w:color="auto"/>
      </w:divBdr>
    </w:div>
    <w:div w:id="849490038">
      <w:bodyDiv w:val="1"/>
      <w:marLeft w:val="0"/>
      <w:marRight w:val="0"/>
      <w:marTop w:val="0"/>
      <w:marBottom w:val="0"/>
      <w:divBdr>
        <w:top w:val="none" w:sz="0" w:space="0" w:color="auto"/>
        <w:left w:val="none" w:sz="0" w:space="0" w:color="auto"/>
        <w:bottom w:val="none" w:sz="0" w:space="0" w:color="auto"/>
        <w:right w:val="none" w:sz="0" w:space="0" w:color="auto"/>
      </w:divBdr>
    </w:div>
    <w:div w:id="850219297">
      <w:bodyDiv w:val="1"/>
      <w:marLeft w:val="0"/>
      <w:marRight w:val="0"/>
      <w:marTop w:val="0"/>
      <w:marBottom w:val="0"/>
      <w:divBdr>
        <w:top w:val="none" w:sz="0" w:space="0" w:color="auto"/>
        <w:left w:val="none" w:sz="0" w:space="0" w:color="auto"/>
        <w:bottom w:val="none" w:sz="0" w:space="0" w:color="auto"/>
        <w:right w:val="none" w:sz="0" w:space="0" w:color="auto"/>
      </w:divBdr>
    </w:div>
    <w:div w:id="850411244">
      <w:bodyDiv w:val="1"/>
      <w:marLeft w:val="0"/>
      <w:marRight w:val="0"/>
      <w:marTop w:val="0"/>
      <w:marBottom w:val="0"/>
      <w:divBdr>
        <w:top w:val="none" w:sz="0" w:space="0" w:color="auto"/>
        <w:left w:val="none" w:sz="0" w:space="0" w:color="auto"/>
        <w:bottom w:val="none" w:sz="0" w:space="0" w:color="auto"/>
        <w:right w:val="none" w:sz="0" w:space="0" w:color="auto"/>
      </w:divBdr>
    </w:div>
    <w:div w:id="851720817">
      <w:bodyDiv w:val="1"/>
      <w:marLeft w:val="0"/>
      <w:marRight w:val="0"/>
      <w:marTop w:val="0"/>
      <w:marBottom w:val="0"/>
      <w:divBdr>
        <w:top w:val="none" w:sz="0" w:space="0" w:color="auto"/>
        <w:left w:val="none" w:sz="0" w:space="0" w:color="auto"/>
        <w:bottom w:val="none" w:sz="0" w:space="0" w:color="auto"/>
        <w:right w:val="none" w:sz="0" w:space="0" w:color="auto"/>
      </w:divBdr>
    </w:div>
    <w:div w:id="852305540">
      <w:bodyDiv w:val="1"/>
      <w:marLeft w:val="0"/>
      <w:marRight w:val="0"/>
      <w:marTop w:val="0"/>
      <w:marBottom w:val="0"/>
      <w:divBdr>
        <w:top w:val="none" w:sz="0" w:space="0" w:color="auto"/>
        <w:left w:val="none" w:sz="0" w:space="0" w:color="auto"/>
        <w:bottom w:val="none" w:sz="0" w:space="0" w:color="auto"/>
        <w:right w:val="none" w:sz="0" w:space="0" w:color="auto"/>
      </w:divBdr>
    </w:div>
    <w:div w:id="853499914">
      <w:bodyDiv w:val="1"/>
      <w:marLeft w:val="0"/>
      <w:marRight w:val="0"/>
      <w:marTop w:val="0"/>
      <w:marBottom w:val="0"/>
      <w:divBdr>
        <w:top w:val="none" w:sz="0" w:space="0" w:color="auto"/>
        <w:left w:val="none" w:sz="0" w:space="0" w:color="auto"/>
        <w:bottom w:val="none" w:sz="0" w:space="0" w:color="auto"/>
        <w:right w:val="none" w:sz="0" w:space="0" w:color="auto"/>
      </w:divBdr>
    </w:div>
    <w:div w:id="853806841">
      <w:bodyDiv w:val="1"/>
      <w:marLeft w:val="0"/>
      <w:marRight w:val="0"/>
      <w:marTop w:val="0"/>
      <w:marBottom w:val="0"/>
      <w:divBdr>
        <w:top w:val="none" w:sz="0" w:space="0" w:color="auto"/>
        <w:left w:val="none" w:sz="0" w:space="0" w:color="auto"/>
        <w:bottom w:val="none" w:sz="0" w:space="0" w:color="auto"/>
        <w:right w:val="none" w:sz="0" w:space="0" w:color="auto"/>
      </w:divBdr>
    </w:div>
    <w:div w:id="854542313">
      <w:bodyDiv w:val="1"/>
      <w:marLeft w:val="0"/>
      <w:marRight w:val="0"/>
      <w:marTop w:val="0"/>
      <w:marBottom w:val="0"/>
      <w:divBdr>
        <w:top w:val="none" w:sz="0" w:space="0" w:color="auto"/>
        <w:left w:val="none" w:sz="0" w:space="0" w:color="auto"/>
        <w:bottom w:val="none" w:sz="0" w:space="0" w:color="auto"/>
        <w:right w:val="none" w:sz="0" w:space="0" w:color="auto"/>
      </w:divBdr>
    </w:div>
    <w:div w:id="854808683">
      <w:bodyDiv w:val="1"/>
      <w:marLeft w:val="0"/>
      <w:marRight w:val="0"/>
      <w:marTop w:val="0"/>
      <w:marBottom w:val="0"/>
      <w:divBdr>
        <w:top w:val="none" w:sz="0" w:space="0" w:color="auto"/>
        <w:left w:val="none" w:sz="0" w:space="0" w:color="auto"/>
        <w:bottom w:val="none" w:sz="0" w:space="0" w:color="auto"/>
        <w:right w:val="none" w:sz="0" w:space="0" w:color="auto"/>
      </w:divBdr>
    </w:div>
    <w:div w:id="854878657">
      <w:bodyDiv w:val="1"/>
      <w:marLeft w:val="0"/>
      <w:marRight w:val="0"/>
      <w:marTop w:val="0"/>
      <w:marBottom w:val="0"/>
      <w:divBdr>
        <w:top w:val="none" w:sz="0" w:space="0" w:color="auto"/>
        <w:left w:val="none" w:sz="0" w:space="0" w:color="auto"/>
        <w:bottom w:val="none" w:sz="0" w:space="0" w:color="auto"/>
        <w:right w:val="none" w:sz="0" w:space="0" w:color="auto"/>
      </w:divBdr>
    </w:div>
    <w:div w:id="854881916">
      <w:bodyDiv w:val="1"/>
      <w:marLeft w:val="0"/>
      <w:marRight w:val="0"/>
      <w:marTop w:val="0"/>
      <w:marBottom w:val="0"/>
      <w:divBdr>
        <w:top w:val="none" w:sz="0" w:space="0" w:color="auto"/>
        <w:left w:val="none" w:sz="0" w:space="0" w:color="auto"/>
        <w:bottom w:val="none" w:sz="0" w:space="0" w:color="auto"/>
        <w:right w:val="none" w:sz="0" w:space="0" w:color="auto"/>
      </w:divBdr>
    </w:div>
    <w:div w:id="856188935">
      <w:bodyDiv w:val="1"/>
      <w:marLeft w:val="0"/>
      <w:marRight w:val="0"/>
      <w:marTop w:val="0"/>
      <w:marBottom w:val="0"/>
      <w:divBdr>
        <w:top w:val="none" w:sz="0" w:space="0" w:color="auto"/>
        <w:left w:val="none" w:sz="0" w:space="0" w:color="auto"/>
        <w:bottom w:val="none" w:sz="0" w:space="0" w:color="auto"/>
        <w:right w:val="none" w:sz="0" w:space="0" w:color="auto"/>
      </w:divBdr>
    </w:div>
    <w:div w:id="856235925">
      <w:bodyDiv w:val="1"/>
      <w:marLeft w:val="0"/>
      <w:marRight w:val="0"/>
      <w:marTop w:val="0"/>
      <w:marBottom w:val="0"/>
      <w:divBdr>
        <w:top w:val="none" w:sz="0" w:space="0" w:color="auto"/>
        <w:left w:val="none" w:sz="0" w:space="0" w:color="auto"/>
        <w:bottom w:val="none" w:sz="0" w:space="0" w:color="auto"/>
        <w:right w:val="none" w:sz="0" w:space="0" w:color="auto"/>
      </w:divBdr>
    </w:div>
    <w:div w:id="856583225">
      <w:bodyDiv w:val="1"/>
      <w:marLeft w:val="0"/>
      <w:marRight w:val="0"/>
      <w:marTop w:val="0"/>
      <w:marBottom w:val="0"/>
      <w:divBdr>
        <w:top w:val="none" w:sz="0" w:space="0" w:color="auto"/>
        <w:left w:val="none" w:sz="0" w:space="0" w:color="auto"/>
        <w:bottom w:val="none" w:sz="0" w:space="0" w:color="auto"/>
        <w:right w:val="none" w:sz="0" w:space="0" w:color="auto"/>
      </w:divBdr>
    </w:div>
    <w:div w:id="856651055">
      <w:bodyDiv w:val="1"/>
      <w:marLeft w:val="0"/>
      <w:marRight w:val="0"/>
      <w:marTop w:val="0"/>
      <w:marBottom w:val="0"/>
      <w:divBdr>
        <w:top w:val="none" w:sz="0" w:space="0" w:color="auto"/>
        <w:left w:val="none" w:sz="0" w:space="0" w:color="auto"/>
        <w:bottom w:val="none" w:sz="0" w:space="0" w:color="auto"/>
        <w:right w:val="none" w:sz="0" w:space="0" w:color="auto"/>
      </w:divBdr>
    </w:div>
    <w:div w:id="856653215">
      <w:bodyDiv w:val="1"/>
      <w:marLeft w:val="0"/>
      <w:marRight w:val="0"/>
      <w:marTop w:val="0"/>
      <w:marBottom w:val="0"/>
      <w:divBdr>
        <w:top w:val="none" w:sz="0" w:space="0" w:color="auto"/>
        <w:left w:val="none" w:sz="0" w:space="0" w:color="auto"/>
        <w:bottom w:val="none" w:sz="0" w:space="0" w:color="auto"/>
        <w:right w:val="none" w:sz="0" w:space="0" w:color="auto"/>
      </w:divBdr>
    </w:div>
    <w:div w:id="856699636">
      <w:bodyDiv w:val="1"/>
      <w:marLeft w:val="0"/>
      <w:marRight w:val="0"/>
      <w:marTop w:val="0"/>
      <w:marBottom w:val="0"/>
      <w:divBdr>
        <w:top w:val="none" w:sz="0" w:space="0" w:color="auto"/>
        <w:left w:val="none" w:sz="0" w:space="0" w:color="auto"/>
        <w:bottom w:val="none" w:sz="0" w:space="0" w:color="auto"/>
        <w:right w:val="none" w:sz="0" w:space="0" w:color="auto"/>
      </w:divBdr>
    </w:div>
    <w:div w:id="857626088">
      <w:bodyDiv w:val="1"/>
      <w:marLeft w:val="0"/>
      <w:marRight w:val="0"/>
      <w:marTop w:val="0"/>
      <w:marBottom w:val="0"/>
      <w:divBdr>
        <w:top w:val="none" w:sz="0" w:space="0" w:color="auto"/>
        <w:left w:val="none" w:sz="0" w:space="0" w:color="auto"/>
        <w:bottom w:val="none" w:sz="0" w:space="0" w:color="auto"/>
        <w:right w:val="none" w:sz="0" w:space="0" w:color="auto"/>
      </w:divBdr>
    </w:div>
    <w:div w:id="858277501">
      <w:bodyDiv w:val="1"/>
      <w:marLeft w:val="0"/>
      <w:marRight w:val="0"/>
      <w:marTop w:val="0"/>
      <w:marBottom w:val="0"/>
      <w:divBdr>
        <w:top w:val="none" w:sz="0" w:space="0" w:color="auto"/>
        <w:left w:val="none" w:sz="0" w:space="0" w:color="auto"/>
        <w:bottom w:val="none" w:sz="0" w:space="0" w:color="auto"/>
        <w:right w:val="none" w:sz="0" w:space="0" w:color="auto"/>
      </w:divBdr>
    </w:div>
    <w:div w:id="858277596">
      <w:bodyDiv w:val="1"/>
      <w:marLeft w:val="0"/>
      <w:marRight w:val="0"/>
      <w:marTop w:val="0"/>
      <w:marBottom w:val="0"/>
      <w:divBdr>
        <w:top w:val="none" w:sz="0" w:space="0" w:color="auto"/>
        <w:left w:val="none" w:sz="0" w:space="0" w:color="auto"/>
        <w:bottom w:val="none" w:sz="0" w:space="0" w:color="auto"/>
        <w:right w:val="none" w:sz="0" w:space="0" w:color="auto"/>
      </w:divBdr>
    </w:div>
    <w:div w:id="858662085">
      <w:bodyDiv w:val="1"/>
      <w:marLeft w:val="0"/>
      <w:marRight w:val="0"/>
      <w:marTop w:val="0"/>
      <w:marBottom w:val="0"/>
      <w:divBdr>
        <w:top w:val="none" w:sz="0" w:space="0" w:color="auto"/>
        <w:left w:val="none" w:sz="0" w:space="0" w:color="auto"/>
        <w:bottom w:val="none" w:sz="0" w:space="0" w:color="auto"/>
        <w:right w:val="none" w:sz="0" w:space="0" w:color="auto"/>
      </w:divBdr>
    </w:div>
    <w:div w:id="858933551">
      <w:bodyDiv w:val="1"/>
      <w:marLeft w:val="0"/>
      <w:marRight w:val="0"/>
      <w:marTop w:val="0"/>
      <w:marBottom w:val="0"/>
      <w:divBdr>
        <w:top w:val="none" w:sz="0" w:space="0" w:color="auto"/>
        <w:left w:val="none" w:sz="0" w:space="0" w:color="auto"/>
        <w:bottom w:val="none" w:sz="0" w:space="0" w:color="auto"/>
        <w:right w:val="none" w:sz="0" w:space="0" w:color="auto"/>
      </w:divBdr>
    </w:div>
    <w:div w:id="859205409">
      <w:bodyDiv w:val="1"/>
      <w:marLeft w:val="0"/>
      <w:marRight w:val="0"/>
      <w:marTop w:val="0"/>
      <w:marBottom w:val="0"/>
      <w:divBdr>
        <w:top w:val="none" w:sz="0" w:space="0" w:color="auto"/>
        <w:left w:val="none" w:sz="0" w:space="0" w:color="auto"/>
        <w:bottom w:val="none" w:sz="0" w:space="0" w:color="auto"/>
        <w:right w:val="none" w:sz="0" w:space="0" w:color="auto"/>
      </w:divBdr>
    </w:div>
    <w:div w:id="859470258">
      <w:bodyDiv w:val="1"/>
      <w:marLeft w:val="0"/>
      <w:marRight w:val="0"/>
      <w:marTop w:val="0"/>
      <w:marBottom w:val="0"/>
      <w:divBdr>
        <w:top w:val="none" w:sz="0" w:space="0" w:color="auto"/>
        <w:left w:val="none" w:sz="0" w:space="0" w:color="auto"/>
        <w:bottom w:val="none" w:sz="0" w:space="0" w:color="auto"/>
        <w:right w:val="none" w:sz="0" w:space="0" w:color="auto"/>
      </w:divBdr>
    </w:div>
    <w:div w:id="859659981">
      <w:bodyDiv w:val="1"/>
      <w:marLeft w:val="0"/>
      <w:marRight w:val="0"/>
      <w:marTop w:val="0"/>
      <w:marBottom w:val="0"/>
      <w:divBdr>
        <w:top w:val="none" w:sz="0" w:space="0" w:color="auto"/>
        <w:left w:val="none" w:sz="0" w:space="0" w:color="auto"/>
        <w:bottom w:val="none" w:sz="0" w:space="0" w:color="auto"/>
        <w:right w:val="none" w:sz="0" w:space="0" w:color="auto"/>
      </w:divBdr>
    </w:div>
    <w:div w:id="859929119">
      <w:bodyDiv w:val="1"/>
      <w:marLeft w:val="0"/>
      <w:marRight w:val="0"/>
      <w:marTop w:val="0"/>
      <w:marBottom w:val="0"/>
      <w:divBdr>
        <w:top w:val="none" w:sz="0" w:space="0" w:color="auto"/>
        <w:left w:val="none" w:sz="0" w:space="0" w:color="auto"/>
        <w:bottom w:val="none" w:sz="0" w:space="0" w:color="auto"/>
        <w:right w:val="none" w:sz="0" w:space="0" w:color="auto"/>
      </w:divBdr>
    </w:div>
    <w:div w:id="861013089">
      <w:bodyDiv w:val="1"/>
      <w:marLeft w:val="0"/>
      <w:marRight w:val="0"/>
      <w:marTop w:val="0"/>
      <w:marBottom w:val="0"/>
      <w:divBdr>
        <w:top w:val="none" w:sz="0" w:space="0" w:color="auto"/>
        <w:left w:val="none" w:sz="0" w:space="0" w:color="auto"/>
        <w:bottom w:val="none" w:sz="0" w:space="0" w:color="auto"/>
        <w:right w:val="none" w:sz="0" w:space="0" w:color="auto"/>
      </w:divBdr>
    </w:div>
    <w:div w:id="861210343">
      <w:bodyDiv w:val="1"/>
      <w:marLeft w:val="0"/>
      <w:marRight w:val="0"/>
      <w:marTop w:val="0"/>
      <w:marBottom w:val="0"/>
      <w:divBdr>
        <w:top w:val="none" w:sz="0" w:space="0" w:color="auto"/>
        <w:left w:val="none" w:sz="0" w:space="0" w:color="auto"/>
        <w:bottom w:val="none" w:sz="0" w:space="0" w:color="auto"/>
        <w:right w:val="none" w:sz="0" w:space="0" w:color="auto"/>
      </w:divBdr>
    </w:div>
    <w:div w:id="861866552">
      <w:bodyDiv w:val="1"/>
      <w:marLeft w:val="0"/>
      <w:marRight w:val="0"/>
      <w:marTop w:val="0"/>
      <w:marBottom w:val="0"/>
      <w:divBdr>
        <w:top w:val="none" w:sz="0" w:space="0" w:color="auto"/>
        <w:left w:val="none" w:sz="0" w:space="0" w:color="auto"/>
        <w:bottom w:val="none" w:sz="0" w:space="0" w:color="auto"/>
        <w:right w:val="none" w:sz="0" w:space="0" w:color="auto"/>
      </w:divBdr>
    </w:div>
    <w:div w:id="862092853">
      <w:bodyDiv w:val="1"/>
      <w:marLeft w:val="0"/>
      <w:marRight w:val="0"/>
      <w:marTop w:val="0"/>
      <w:marBottom w:val="0"/>
      <w:divBdr>
        <w:top w:val="none" w:sz="0" w:space="0" w:color="auto"/>
        <w:left w:val="none" w:sz="0" w:space="0" w:color="auto"/>
        <w:bottom w:val="none" w:sz="0" w:space="0" w:color="auto"/>
        <w:right w:val="none" w:sz="0" w:space="0" w:color="auto"/>
      </w:divBdr>
    </w:div>
    <w:div w:id="862403384">
      <w:bodyDiv w:val="1"/>
      <w:marLeft w:val="0"/>
      <w:marRight w:val="0"/>
      <w:marTop w:val="0"/>
      <w:marBottom w:val="0"/>
      <w:divBdr>
        <w:top w:val="none" w:sz="0" w:space="0" w:color="auto"/>
        <w:left w:val="none" w:sz="0" w:space="0" w:color="auto"/>
        <w:bottom w:val="none" w:sz="0" w:space="0" w:color="auto"/>
        <w:right w:val="none" w:sz="0" w:space="0" w:color="auto"/>
      </w:divBdr>
    </w:div>
    <w:div w:id="862791528">
      <w:bodyDiv w:val="1"/>
      <w:marLeft w:val="0"/>
      <w:marRight w:val="0"/>
      <w:marTop w:val="0"/>
      <w:marBottom w:val="0"/>
      <w:divBdr>
        <w:top w:val="none" w:sz="0" w:space="0" w:color="auto"/>
        <w:left w:val="none" w:sz="0" w:space="0" w:color="auto"/>
        <w:bottom w:val="none" w:sz="0" w:space="0" w:color="auto"/>
        <w:right w:val="none" w:sz="0" w:space="0" w:color="auto"/>
      </w:divBdr>
    </w:div>
    <w:div w:id="862862690">
      <w:bodyDiv w:val="1"/>
      <w:marLeft w:val="0"/>
      <w:marRight w:val="0"/>
      <w:marTop w:val="0"/>
      <w:marBottom w:val="0"/>
      <w:divBdr>
        <w:top w:val="none" w:sz="0" w:space="0" w:color="auto"/>
        <w:left w:val="none" w:sz="0" w:space="0" w:color="auto"/>
        <w:bottom w:val="none" w:sz="0" w:space="0" w:color="auto"/>
        <w:right w:val="none" w:sz="0" w:space="0" w:color="auto"/>
      </w:divBdr>
    </w:div>
    <w:div w:id="865287475">
      <w:bodyDiv w:val="1"/>
      <w:marLeft w:val="0"/>
      <w:marRight w:val="0"/>
      <w:marTop w:val="0"/>
      <w:marBottom w:val="0"/>
      <w:divBdr>
        <w:top w:val="none" w:sz="0" w:space="0" w:color="auto"/>
        <w:left w:val="none" w:sz="0" w:space="0" w:color="auto"/>
        <w:bottom w:val="none" w:sz="0" w:space="0" w:color="auto"/>
        <w:right w:val="none" w:sz="0" w:space="0" w:color="auto"/>
      </w:divBdr>
    </w:div>
    <w:div w:id="865288940">
      <w:bodyDiv w:val="1"/>
      <w:marLeft w:val="0"/>
      <w:marRight w:val="0"/>
      <w:marTop w:val="0"/>
      <w:marBottom w:val="0"/>
      <w:divBdr>
        <w:top w:val="none" w:sz="0" w:space="0" w:color="auto"/>
        <w:left w:val="none" w:sz="0" w:space="0" w:color="auto"/>
        <w:bottom w:val="none" w:sz="0" w:space="0" w:color="auto"/>
        <w:right w:val="none" w:sz="0" w:space="0" w:color="auto"/>
      </w:divBdr>
    </w:div>
    <w:div w:id="865292705">
      <w:bodyDiv w:val="1"/>
      <w:marLeft w:val="0"/>
      <w:marRight w:val="0"/>
      <w:marTop w:val="0"/>
      <w:marBottom w:val="0"/>
      <w:divBdr>
        <w:top w:val="none" w:sz="0" w:space="0" w:color="auto"/>
        <w:left w:val="none" w:sz="0" w:space="0" w:color="auto"/>
        <w:bottom w:val="none" w:sz="0" w:space="0" w:color="auto"/>
        <w:right w:val="none" w:sz="0" w:space="0" w:color="auto"/>
      </w:divBdr>
    </w:div>
    <w:div w:id="865484671">
      <w:bodyDiv w:val="1"/>
      <w:marLeft w:val="0"/>
      <w:marRight w:val="0"/>
      <w:marTop w:val="0"/>
      <w:marBottom w:val="0"/>
      <w:divBdr>
        <w:top w:val="none" w:sz="0" w:space="0" w:color="auto"/>
        <w:left w:val="none" w:sz="0" w:space="0" w:color="auto"/>
        <w:bottom w:val="none" w:sz="0" w:space="0" w:color="auto"/>
        <w:right w:val="none" w:sz="0" w:space="0" w:color="auto"/>
      </w:divBdr>
    </w:div>
    <w:div w:id="866064529">
      <w:bodyDiv w:val="1"/>
      <w:marLeft w:val="0"/>
      <w:marRight w:val="0"/>
      <w:marTop w:val="0"/>
      <w:marBottom w:val="0"/>
      <w:divBdr>
        <w:top w:val="none" w:sz="0" w:space="0" w:color="auto"/>
        <w:left w:val="none" w:sz="0" w:space="0" w:color="auto"/>
        <w:bottom w:val="none" w:sz="0" w:space="0" w:color="auto"/>
        <w:right w:val="none" w:sz="0" w:space="0" w:color="auto"/>
      </w:divBdr>
    </w:div>
    <w:div w:id="866916449">
      <w:bodyDiv w:val="1"/>
      <w:marLeft w:val="0"/>
      <w:marRight w:val="0"/>
      <w:marTop w:val="0"/>
      <w:marBottom w:val="0"/>
      <w:divBdr>
        <w:top w:val="none" w:sz="0" w:space="0" w:color="auto"/>
        <w:left w:val="none" w:sz="0" w:space="0" w:color="auto"/>
        <w:bottom w:val="none" w:sz="0" w:space="0" w:color="auto"/>
        <w:right w:val="none" w:sz="0" w:space="0" w:color="auto"/>
      </w:divBdr>
    </w:div>
    <w:div w:id="867260842">
      <w:bodyDiv w:val="1"/>
      <w:marLeft w:val="0"/>
      <w:marRight w:val="0"/>
      <w:marTop w:val="0"/>
      <w:marBottom w:val="0"/>
      <w:divBdr>
        <w:top w:val="none" w:sz="0" w:space="0" w:color="auto"/>
        <w:left w:val="none" w:sz="0" w:space="0" w:color="auto"/>
        <w:bottom w:val="none" w:sz="0" w:space="0" w:color="auto"/>
        <w:right w:val="none" w:sz="0" w:space="0" w:color="auto"/>
      </w:divBdr>
    </w:div>
    <w:div w:id="867375301">
      <w:bodyDiv w:val="1"/>
      <w:marLeft w:val="0"/>
      <w:marRight w:val="0"/>
      <w:marTop w:val="0"/>
      <w:marBottom w:val="0"/>
      <w:divBdr>
        <w:top w:val="none" w:sz="0" w:space="0" w:color="auto"/>
        <w:left w:val="none" w:sz="0" w:space="0" w:color="auto"/>
        <w:bottom w:val="none" w:sz="0" w:space="0" w:color="auto"/>
        <w:right w:val="none" w:sz="0" w:space="0" w:color="auto"/>
      </w:divBdr>
    </w:div>
    <w:div w:id="867909935">
      <w:bodyDiv w:val="1"/>
      <w:marLeft w:val="0"/>
      <w:marRight w:val="0"/>
      <w:marTop w:val="0"/>
      <w:marBottom w:val="0"/>
      <w:divBdr>
        <w:top w:val="none" w:sz="0" w:space="0" w:color="auto"/>
        <w:left w:val="none" w:sz="0" w:space="0" w:color="auto"/>
        <w:bottom w:val="none" w:sz="0" w:space="0" w:color="auto"/>
        <w:right w:val="none" w:sz="0" w:space="0" w:color="auto"/>
      </w:divBdr>
    </w:div>
    <w:div w:id="868180295">
      <w:bodyDiv w:val="1"/>
      <w:marLeft w:val="0"/>
      <w:marRight w:val="0"/>
      <w:marTop w:val="0"/>
      <w:marBottom w:val="0"/>
      <w:divBdr>
        <w:top w:val="none" w:sz="0" w:space="0" w:color="auto"/>
        <w:left w:val="none" w:sz="0" w:space="0" w:color="auto"/>
        <w:bottom w:val="none" w:sz="0" w:space="0" w:color="auto"/>
        <w:right w:val="none" w:sz="0" w:space="0" w:color="auto"/>
      </w:divBdr>
    </w:div>
    <w:div w:id="868953824">
      <w:bodyDiv w:val="1"/>
      <w:marLeft w:val="0"/>
      <w:marRight w:val="0"/>
      <w:marTop w:val="0"/>
      <w:marBottom w:val="0"/>
      <w:divBdr>
        <w:top w:val="none" w:sz="0" w:space="0" w:color="auto"/>
        <w:left w:val="none" w:sz="0" w:space="0" w:color="auto"/>
        <w:bottom w:val="none" w:sz="0" w:space="0" w:color="auto"/>
        <w:right w:val="none" w:sz="0" w:space="0" w:color="auto"/>
      </w:divBdr>
    </w:div>
    <w:div w:id="869343827">
      <w:bodyDiv w:val="1"/>
      <w:marLeft w:val="0"/>
      <w:marRight w:val="0"/>
      <w:marTop w:val="0"/>
      <w:marBottom w:val="0"/>
      <w:divBdr>
        <w:top w:val="none" w:sz="0" w:space="0" w:color="auto"/>
        <w:left w:val="none" w:sz="0" w:space="0" w:color="auto"/>
        <w:bottom w:val="none" w:sz="0" w:space="0" w:color="auto"/>
        <w:right w:val="none" w:sz="0" w:space="0" w:color="auto"/>
      </w:divBdr>
    </w:div>
    <w:div w:id="869992060">
      <w:bodyDiv w:val="1"/>
      <w:marLeft w:val="0"/>
      <w:marRight w:val="0"/>
      <w:marTop w:val="0"/>
      <w:marBottom w:val="0"/>
      <w:divBdr>
        <w:top w:val="none" w:sz="0" w:space="0" w:color="auto"/>
        <w:left w:val="none" w:sz="0" w:space="0" w:color="auto"/>
        <w:bottom w:val="none" w:sz="0" w:space="0" w:color="auto"/>
        <w:right w:val="none" w:sz="0" w:space="0" w:color="auto"/>
      </w:divBdr>
    </w:div>
    <w:div w:id="870724698">
      <w:bodyDiv w:val="1"/>
      <w:marLeft w:val="0"/>
      <w:marRight w:val="0"/>
      <w:marTop w:val="0"/>
      <w:marBottom w:val="0"/>
      <w:divBdr>
        <w:top w:val="none" w:sz="0" w:space="0" w:color="auto"/>
        <w:left w:val="none" w:sz="0" w:space="0" w:color="auto"/>
        <w:bottom w:val="none" w:sz="0" w:space="0" w:color="auto"/>
        <w:right w:val="none" w:sz="0" w:space="0" w:color="auto"/>
      </w:divBdr>
    </w:div>
    <w:div w:id="871193199">
      <w:bodyDiv w:val="1"/>
      <w:marLeft w:val="0"/>
      <w:marRight w:val="0"/>
      <w:marTop w:val="0"/>
      <w:marBottom w:val="0"/>
      <w:divBdr>
        <w:top w:val="none" w:sz="0" w:space="0" w:color="auto"/>
        <w:left w:val="none" w:sz="0" w:space="0" w:color="auto"/>
        <w:bottom w:val="none" w:sz="0" w:space="0" w:color="auto"/>
        <w:right w:val="none" w:sz="0" w:space="0" w:color="auto"/>
      </w:divBdr>
    </w:div>
    <w:div w:id="871452886">
      <w:bodyDiv w:val="1"/>
      <w:marLeft w:val="0"/>
      <w:marRight w:val="0"/>
      <w:marTop w:val="0"/>
      <w:marBottom w:val="0"/>
      <w:divBdr>
        <w:top w:val="none" w:sz="0" w:space="0" w:color="auto"/>
        <w:left w:val="none" w:sz="0" w:space="0" w:color="auto"/>
        <w:bottom w:val="none" w:sz="0" w:space="0" w:color="auto"/>
        <w:right w:val="none" w:sz="0" w:space="0" w:color="auto"/>
      </w:divBdr>
    </w:div>
    <w:div w:id="871767489">
      <w:bodyDiv w:val="1"/>
      <w:marLeft w:val="0"/>
      <w:marRight w:val="0"/>
      <w:marTop w:val="0"/>
      <w:marBottom w:val="0"/>
      <w:divBdr>
        <w:top w:val="none" w:sz="0" w:space="0" w:color="auto"/>
        <w:left w:val="none" w:sz="0" w:space="0" w:color="auto"/>
        <w:bottom w:val="none" w:sz="0" w:space="0" w:color="auto"/>
        <w:right w:val="none" w:sz="0" w:space="0" w:color="auto"/>
      </w:divBdr>
    </w:div>
    <w:div w:id="872156858">
      <w:bodyDiv w:val="1"/>
      <w:marLeft w:val="0"/>
      <w:marRight w:val="0"/>
      <w:marTop w:val="0"/>
      <w:marBottom w:val="0"/>
      <w:divBdr>
        <w:top w:val="none" w:sz="0" w:space="0" w:color="auto"/>
        <w:left w:val="none" w:sz="0" w:space="0" w:color="auto"/>
        <w:bottom w:val="none" w:sz="0" w:space="0" w:color="auto"/>
        <w:right w:val="none" w:sz="0" w:space="0" w:color="auto"/>
      </w:divBdr>
    </w:div>
    <w:div w:id="872422873">
      <w:bodyDiv w:val="1"/>
      <w:marLeft w:val="0"/>
      <w:marRight w:val="0"/>
      <w:marTop w:val="0"/>
      <w:marBottom w:val="0"/>
      <w:divBdr>
        <w:top w:val="none" w:sz="0" w:space="0" w:color="auto"/>
        <w:left w:val="none" w:sz="0" w:space="0" w:color="auto"/>
        <w:bottom w:val="none" w:sz="0" w:space="0" w:color="auto"/>
        <w:right w:val="none" w:sz="0" w:space="0" w:color="auto"/>
      </w:divBdr>
    </w:div>
    <w:div w:id="872425968">
      <w:bodyDiv w:val="1"/>
      <w:marLeft w:val="0"/>
      <w:marRight w:val="0"/>
      <w:marTop w:val="0"/>
      <w:marBottom w:val="0"/>
      <w:divBdr>
        <w:top w:val="none" w:sz="0" w:space="0" w:color="auto"/>
        <w:left w:val="none" w:sz="0" w:space="0" w:color="auto"/>
        <w:bottom w:val="none" w:sz="0" w:space="0" w:color="auto"/>
        <w:right w:val="none" w:sz="0" w:space="0" w:color="auto"/>
      </w:divBdr>
    </w:div>
    <w:div w:id="872497655">
      <w:bodyDiv w:val="1"/>
      <w:marLeft w:val="0"/>
      <w:marRight w:val="0"/>
      <w:marTop w:val="0"/>
      <w:marBottom w:val="0"/>
      <w:divBdr>
        <w:top w:val="none" w:sz="0" w:space="0" w:color="auto"/>
        <w:left w:val="none" w:sz="0" w:space="0" w:color="auto"/>
        <w:bottom w:val="none" w:sz="0" w:space="0" w:color="auto"/>
        <w:right w:val="none" w:sz="0" w:space="0" w:color="auto"/>
      </w:divBdr>
    </w:div>
    <w:div w:id="873620838">
      <w:bodyDiv w:val="1"/>
      <w:marLeft w:val="0"/>
      <w:marRight w:val="0"/>
      <w:marTop w:val="0"/>
      <w:marBottom w:val="0"/>
      <w:divBdr>
        <w:top w:val="none" w:sz="0" w:space="0" w:color="auto"/>
        <w:left w:val="none" w:sz="0" w:space="0" w:color="auto"/>
        <w:bottom w:val="none" w:sz="0" w:space="0" w:color="auto"/>
        <w:right w:val="none" w:sz="0" w:space="0" w:color="auto"/>
      </w:divBdr>
    </w:div>
    <w:div w:id="874149266">
      <w:bodyDiv w:val="1"/>
      <w:marLeft w:val="0"/>
      <w:marRight w:val="0"/>
      <w:marTop w:val="0"/>
      <w:marBottom w:val="0"/>
      <w:divBdr>
        <w:top w:val="none" w:sz="0" w:space="0" w:color="auto"/>
        <w:left w:val="none" w:sz="0" w:space="0" w:color="auto"/>
        <w:bottom w:val="none" w:sz="0" w:space="0" w:color="auto"/>
        <w:right w:val="none" w:sz="0" w:space="0" w:color="auto"/>
      </w:divBdr>
    </w:div>
    <w:div w:id="874535640">
      <w:bodyDiv w:val="1"/>
      <w:marLeft w:val="0"/>
      <w:marRight w:val="0"/>
      <w:marTop w:val="0"/>
      <w:marBottom w:val="0"/>
      <w:divBdr>
        <w:top w:val="none" w:sz="0" w:space="0" w:color="auto"/>
        <w:left w:val="none" w:sz="0" w:space="0" w:color="auto"/>
        <w:bottom w:val="none" w:sz="0" w:space="0" w:color="auto"/>
        <w:right w:val="none" w:sz="0" w:space="0" w:color="auto"/>
      </w:divBdr>
    </w:div>
    <w:div w:id="874806284">
      <w:bodyDiv w:val="1"/>
      <w:marLeft w:val="0"/>
      <w:marRight w:val="0"/>
      <w:marTop w:val="0"/>
      <w:marBottom w:val="0"/>
      <w:divBdr>
        <w:top w:val="none" w:sz="0" w:space="0" w:color="auto"/>
        <w:left w:val="none" w:sz="0" w:space="0" w:color="auto"/>
        <w:bottom w:val="none" w:sz="0" w:space="0" w:color="auto"/>
        <w:right w:val="none" w:sz="0" w:space="0" w:color="auto"/>
      </w:divBdr>
    </w:div>
    <w:div w:id="876241883">
      <w:bodyDiv w:val="1"/>
      <w:marLeft w:val="0"/>
      <w:marRight w:val="0"/>
      <w:marTop w:val="0"/>
      <w:marBottom w:val="0"/>
      <w:divBdr>
        <w:top w:val="none" w:sz="0" w:space="0" w:color="auto"/>
        <w:left w:val="none" w:sz="0" w:space="0" w:color="auto"/>
        <w:bottom w:val="none" w:sz="0" w:space="0" w:color="auto"/>
        <w:right w:val="none" w:sz="0" w:space="0" w:color="auto"/>
      </w:divBdr>
    </w:div>
    <w:div w:id="876353584">
      <w:bodyDiv w:val="1"/>
      <w:marLeft w:val="0"/>
      <w:marRight w:val="0"/>
      <w:marTop w:val="0"/>
      <w:marBottom w:val="0"/>
      <w:divBdr>
        <w:top w:val="none" w:sz="0" w:space="0" w:color="auto"/>
        <w:left w:val="none" w:sz="0" w:space="0" w:color="auto"/>
        <w:bottom w:val="none" w:sz="0" w:space="0" w:color="auto"/>
        <w:right w:val="none" w:sz="0" w:space="0" w:color="auto"/>
      </w:divBdr>
    </w:div>
    <w:div w:id="876704022">
      <w:bodyDiv w:val="1"/>
      <w:marLeft w:val="0"/>
      <w:marRight w:val="0"/>
      <w:marTop w:val="0"/>
      <w:marBottom w:val="0"/>
      <w:divBdr>
        <w:top w:val="none" w:sz="0" w:space="0" w:color="auto"/>
        <w:left w:val="none" w:sz="0" w:space="0" w:color="auto"/>
        <w:bottom w:val="none" w:sz="0" w:space="0" w:color="auto"/>
        <w:right w:val="none" w:sz="0" w:space="0" w:color="auto"/>
      </w:divBdr>
    </w:div>
    <w:div w:id="877425948">
      <w:bodyDiv w:val="1"/>
      <w:marLeft w:val="0"/>
      <w:marRight w:val="0"/>
      <w:marTop w:val="0"/>
      <w:marBottom w:val="0"/>
      <w:divBdr>
        <w:top w:val="none" w:sz="0" w:space="0" w:color="auto"/>
        <w:left w:val="none" w:sz="0" w:space="0" w:color="auto"/>
        <w:bottom w:val="none" w:sz="0" w:space="0" w:color="auto"/>
        <w:right w:val="none" w:sz="0" w:space="0" w:color="auto"/>
      </w:divBdr>
    </w:div>
    <w:div w:id="877819464">
      <w:bodyDiv w:val="1"/>
      <w:marLeft w:val="0"/>
      <w:marRight w:val="0"/>
      <w:marTop w:val="0"/>
      <w:marBottom w:val="0"/>
      <w:divBdr>
        <w:top w:val="none" w:sz="0" w:space="0" w:color="auto"/>
        <w:left w:val="none" w:sz="0" w:space="0" w:color="auto"/>
        <w:bottom w:val="none" w:sz="0" w:space="0" w:color="auto"/>
        <w:right w:val="none" w:sz="0" w:space="0" w:color="auto"/>
      </w:divBdr>
    </w:div>
    <w:div w:id="877863706">
      <w:bodyDiv w:val="1"/>
      <w:marLeft w:val="0"/>
      <w:marRight w:val="0"/>
      <w:marTop w:val="0"/>
      <w:marBottom w:val="0"/>
      <w:divBdr>
        <w:top w:val="none" w:sz="0" w:space="0" w:color="auto"/>
        <w:left w:val="none" w:sz="0" w:space="0" w:color="auto"/>
        <w:bottom w:val="none" w:sz="0" w:space="0" w:color="auto"/>
        <w:right w:val="none" w:sz="0" w:space="0" w:color="auto"/>
      </w:divBdr>
    </w:div>
    <w:div w:id="878055158">
      <w:bodyDiv w:val="1"/>
      <w:marLeft w:val="0"/>
      <w:marRight w:val="0"/>
      <w:marTop w:val="0"/>
      <w:marBottom w:val="0"/>
      <w:divBdr>
        <w:top w:val="none" w:sz="0" w:space="0" w:color="auto"/>
        <w:left w:val="none" w:sz="0" w:space="0" w:color="auto"/>
        <w:bottom w:val="none" w:sz="0" w:space="0" w:color="auto"/>
        <w:right w:val="none" w:sz="0" w:space="0" w:color="auto"/>
      </w:divBdr>
    </w:div>
    <w:div w:id="878127142">
      <w:bodyDiv w:val="1"/>
      <w:marLeft w:val="0"/>
      <w:marRight w:val="0"/>
      <w:marTop w:val="0"/>
      <w:marBottom w:val="0"/>
      <w:divBdr>
        <w:top w:val="none" w:sz="0" w:space="0" w:color="auto"/>
        <w:left w:val="none" w:sz="0" w:space="0" w:color="auto"/>
        <w:bottom w:val="none" w:sz="0" w:space="0" w:color="auto"/>
        <w:right w:val="none" w:sz="0" w:space="0" w:color="auto"/>
      </w:divBdr>
    </w:div>
    <w:div w:id="879316943">
      <w:bodyDiv w:val="1"/>
      <w:marLeft w:val="0"/>
      <w:marRight w:val="0"/>
      <w:marTop w:val="0"/>
      <w:marBottom w:val="0"/>
      <w:divBdr>
        <w:top w:val="none" w:sz="0" w:space="0" w:color="auto"/>
        <w:left w:val="none" w:sz="0" w:space="0" w:color="auto"/>
        <w:bottom w:val="none" w:sz="0" w:space="0" w:color="auto"/>
        <w:right w:val="none" w:sz="0" w:space="0" w:color="auto"/>
      </w:divBdr>
    </w:div>
    <w:div w:id="879707157">
      <w:bodyDiv w:val="1"/>
      <w:marLeft w:val="0"/>
      <w:marRight w:val="0"/>
      <w:marTop w:val="0"/>
      <w:marBottom w:val="0"/>
      <w:divBdr>
        <w:top w:val="none" w:sz="0" w:space="0" w:color="auto"/>
        <w:left w:val="none" w:sz="0" w:space="0" w:color="auto"/>
        <w:bottom w:val="none" w:sz="0" w:space="0" w:color="auto"/>
        <w:right w:val="none" w:sz="0" w:space="0" w:color="auto"/>
      </w:divBdr>
    </w:div>
    <w:div w:id="879827733">
      <w:bodyDiv w:val="1"/>
      <w:marLeft w:val="0"/>
      <w:marRight w:val="0"/>
      <w:marTop w:val="0"/>
      <w:marBottom w:val="0"/>
      <w:divBdr>
        <w:top w:val="none" w:sz="0" w:space="0" w:color="auto"/>
        <w:left w:val="none" w:sz="0" w:space="0" w:color="auto"/>
        <w:bottom w:val="none" w:sz="0" w:space="0" w:color="auto"/>
        <w:right w:val="none" w:sz="0" w:space="0" w:color="auto"/>
      </w:divBdr>
    </w:div>
    <w:div w:id="881676871">
      <w:bodyDiv w:val="1"/>
      <w:marLeft w:val="0"/>
      <w:marRight w:val="0"/>
      <w:marTop w:val="0"/>
      <w:marBottom w:val="0"/>
      <w:divBdr>
        <w:top w:val="none" w:sz="0" w:space="0" w:color="auto"/>
        <w:left w:val="none" w:sz="0" w:space="0" w:color="auto"/>
        <w:bottom w:val="none" w:sz="0" w:space="0" w:color="auto"/>
        <w:right w:val="none" w:sz="0" w:space="0" w:color="auto"/>
      </w:divBdr>
    </w:div>
    <w:div w:id="881749882">
      <w:bodyDiv w:val="1"/>
      <w:marLeft w:val="0"/>
      <w:marRight w:val="0"/>
      <w:marTop w:val="0"/>
      <w:marBottom w:val="0"/>
      <w:divBdr>
        <w:top w:val="none" w:sz="0" w:space="0" w:color="auto"/>
        <w:left w:val="none" w:sz="0" w:space="0" w:color="auto"/>
        <w:bottom w:val="none" w:sz="0" w:space="0" w:color="auto"/>
        <w:right w:val="none" w:sz="0" w:space="0" w:color="auto"/>
      </w:divBdr>
    </w:div>
    <w:div w:id="881946472">
      <w:bodyDiv w:val="1"/>
      <w:marLeft w:val="0"/>
      <w:marRight w:val="0"/>
      <w:marTop w:val="0"/>
      <w:marBottom w:val="0"/>
      <w:divBdr>
        <w:top w:val="none" w:sz="0" w:space="0" w:color="auto"/>
        <w:left w:val="none" w:sz="0" w:space="0" w:color="auto"/>
        <w:bottom w:val="none" w:sz="0" w:space="0" w:color="auto"/>
        <w:right w:val="none" w:sz="0" w:space="0" w:color="auto"/>
      </w:divBdr>
    </w:div>
    <w:div w:id="884172620">
      <w:bodyDiv w:val="1"/>
      <w:marLeft w:val="0"/>
      <w:marRight w:val="0"/>
      <w:marTop w:val="0"/>
      <w:marBottom w:val="0"/>
      <w:divBdr>
        <w:top w:val="none" w:sz="0" w:space="0" w:color="auto"/>
        <w:left w:val="none" w:sz="0" w:space="0" w:color="auto"/>
        <w:bottom w:val="none" w:sz="0" w:space="0" w:color="auto"/>
        <w:right w:val="none" w:sz="0" w:space="0" w:color="auto"/>
      </w:divBdr>
    </w:div>
    <w:div w:id="884173985">
      <w:bodyDiv w:val="1"/>
      <w:marLeft w:val="0"/>
      <w:marRight w:val="0"/>
      <w:marTop w:val="0"/>
      <w:marBottom w:val="0"/>
      <w:divBdr>
        <w:top w:val="none" w:sz="0" w:space="0" w:color="auto"/>
        <w:left w:val="none" w:sz="0" w:space="0" w:color="auto"/>
        <w:bottom w:val="none" w:sz="0" w:space="0" w:color="auto"/>
        <w:right w:val="none" w:sz="0" w:space="0" w:color="auto"/>
      </w:divBdr>
    </w:div>
    <w:div w:id="884562845">
      <w:bodyDiv w:val="1"/>
      <w:marLeft w:val="0"/>
      <w:marRight w:val="0"/>
      <w:marTop w:val="0"/>
      <w:marBottom w:val="0"/>
      <w:divBdr>
        <w:top w:val="none" w:sz="0" w:space="0" w:color="auto"/>
        <w:left w:val="none" w:sz="0" w:space="0" w:color="auto"/>
        <w:bottom w:val="none" w:sz="0" w:space="0" w:color="auto"/>
        <w:right w:val="none" w:sz="0" w:space="0" w:color="auto"/>
      </w:divBdr>
    </w:div>
    <w:div w:id="885027997">
      <w:bodyDiv w:val="1"/>
      <w:marLeft w:val="0"/>
      <w:marRight w:val="0"/>
      <w:marTop w:val="0"/>
      <w:marBottom w:val="0"/>
      <w:divBdr>
        <w:top w:val="none" w:sz="0" w:space="0" w:color="auto"/>
        <w:left w:val="none" w:sz="0" w:space="0" w:color="auto"/>
        <w:bottom w:val="none" w:sz="0" w:space="0" w:color="auto"/>
        <w:right w:val="none" w:sz="0" w:space="0" w:color="auto"/>
      </w:divBdr>
    </w:div>
    <w:div w:id="885721552">
      <w:bodyDiv w:val="1"/>
      <w:marLeft w:val="0"/>
      <w:marRight w:val="0"/>
      <w:marTop w:val="0"/>
      <w:marBottom w:val="0"/>
      <w:divBdr>
        <w:top w:val="none" w:sz="0" w:space="0" w:color="auto"/>
        <w:left w:val="none" w:sz="0" w:space="0" w:color="auto"/>
        <w:bottom w:val="none" w:sz="0" w:space="0" w:color="auto"/>
        <w:right w:val="none" w:sz="0" w:space="0" w:color="auto"/>
      </w:divBdr>
    </w:div>
    <w:div w:id="885727233">
      <w:bodyDiv w:val="1"/>
      <w:marLeft w:val="0"/>
      <w:marRight w:val="0"/>
      <w:marTop w:val="0"/>
      <w:marBottom w:val="0"/>
      <w:divBdr>
        <w:top w:val="none" w:sz="0" w:space="0" w:color="auto"/>
        <w:left w:val="none" w:sz="0" w:space="0" w:color="auto"/>
        <w:bottom w:val="none" w:sz="0" w:space="0" w:color="auto"/>
        <w:right w:val="none" w:sz="0" w:space="0" w:color="auto"/>
      </w:divBdr>
    </w:div>
    <w:div w:id="886797160">
      <w:bodyDiv w:val="1"/>
      <w:marLeft w:val="0"/>
      <w:marRight w:val="0"/>
      <w:marTop w:val="0"/>
      <w:marBottom w:val="0"/>
      <w:divBdr>
        <w:top w:val="none" w:sz="0" w:space="0" w:color="auto"/>
        <w:left w:val="none" w:sz="0" w:space="0" w:color="auto"/>
        <w:bottom w:val="none" w:sz="0" w:space="0" w:color="auto"/>
        <w:right w:val="none" w:sz="0" w:space="0" w:color="auto"/>
      </w:divBdr>
    </w:div>
    <w:div w:id="889537565">
      <w:bodyDiv w:val="1"/>
      <w:marLeft w:val="0"/>
      <w:marRight w:val="0"/>
      <w:marTop w:val="0"/>
      <w:marBottom w:val="0"/>
      <w:divBdr>
        <w:top w:val="none" w:sz="0" w:space="0" w:color="auto"/>
        <w:left w:val="none" w:sz="0" w:space="0" w:color="auto"/>
        <w:bottom w:val="none" w:sz="0" w:space="0" w:color="auto"/>
        <w:right w:val="none" w:sz="0" w:space="0" w:color="auto"/>
      </w:divBdr>
    </w:div>
    <w:div w:id="889804118">
      <w:bodyDiv w:val="1"/>
      <w:marLeft w:val="0"/>
      <w:marRight w:val="0"/>
      <w:marTop w:val="0"/>
      <w:marBottom w:val="0"/>
      <w:divBdr>
        <w:top w:val="none" w:sz="0" w:space="0" w:color="auto"/>
        <w:left w:val="none" w:sz="0" w:space="0" w:color="auto"/>
        <w:bottom w:val="none" w:sz="0" w:space="0" w:color="auto"/>
        <w:right w:val="none" w:sz="0" w:space="0" w:color="auto"/>
      </w:divBdr>
    </w:div>
    <w:div w:id="891234088">
      <w:bodyDiv w:val="1"/>
      <w:marLeft w:val="0"/>
      <w:marRight w:val="0"/>
      <w:marTop w:val="0"/>
      <w:marBottom w:val="0"/>
      <w:divBdr>
        <w:top w:val="none" w:sz="0" w:space="0" w:color="auto"/>
        <w:left w:val="none" w:sz="0" w:space="0" w:color="auto"/>
        <w:bottom w:val="none" w:sz="0" w:space="0" w:color="auto"/>
        <w:right w:val="none" w:sz="0" w:space="0" w:color="auto"/>
      </w:divBdr>
    </w:div>
    <w:div w:id="892274367">
      <w:bodyDiv w:val="1"/>
      <w:marLeft w:val="0"/>
      <w:marRight w:val="0"/>
      <w:marTop w:val="0"/>
      <w:marBottom w:val="0"/>
      <w:divBdr>
        <w:top w:val="none" w:sz="0" w:space="0" w:color="auto"/>
        <w:left w:val="none" w:sz="0" w:space="0" w:color="auto"/>
        <w:bottom w:val="none" w:sz="0" w:space="0" w:color="auto"/>
        <w:right w:val="none" w:sz="0" w:space="0" w:color="auto"/>
      </w:divBdr>
    </w:div>
    <w:div w:id="893544425">
      <w:bodyDiv w:val="1"/>
      <w:marLeft w:val="0"/>
      <w:marRight w:val="0"/>
      <w:marTop w:val="0"/>
      <w:marBottom w:val="0"/>
      <w:divBdr>
        <w:top w:val="none" w:sz="0" w:space="0" w:color="auto"/>
        <w:left w:val="none" w:sz="0" w:space="0" w:color="auto"/>
        <w:bottom w:val="none" w:sz="0" w:space="0" w:color="auto"/>
        <w:right w:val="none" w:sz="0" w:space="0" w:color="auto"/>
      </w:divBdr>
    </w:div>
    <w:div w:id="894121760">
      <w:bodyDiv w:val="1"/>
      <w:marLeft w:val="0"/>
      <w:marRight w:val="0"/>
      <w:marTop w:val="0"/>
      <w:marBottom w:val="0"/>
      <w:divBdr>
        <w:top w:val="none" w:sz="0" w:space="0" w:color="auto"/>
        <w:left w:val="none" w:sz="0" w:space="0" w:color="auto"/>
        <w:bottom w:val="none" w:sz="0" w:space="0" w:color="auto"/>
        <w:right w:val="none" w:sz="0" w:space="0" w:color="auto"/>
      </w:divBdr>
    </w:div>
    <w:div w:id="894239256">
      <w:bodyDiv w:val="1"/>
      <w:marLeft w:val="0"/>
      <w:marRight w:val="0"/>
      <w:marTop w:val="0"/>
      <w:marBottom w:val="0"/>
      <w:divBdr>
        <w:top w:val="none" w:sz="0" w:space="0" w:color="auto"/>
        <w:left w:val="none" w:sz="0" w:space="0" w:color="auto"/>
        <w:bottom w:val="none" w:sz="0" w:space="0" w:color="auto"/>
        <w:right w:val="none" w:sz="0" w:space="0" w:color="auto"/>
      </w:divBdr>
    </w:div>
    <w:div w:id="894437900">
      <w:bodyDiv w:val="1"/>
      <w:marLeft w:val="0"/>
      <w:marRight w:val="0"/>
      <w:marTop w:val="0"/>
      <w:marBottom w:val="0"/>
      <w:divBdr>
        <w:top w:val="none" w:sz="0" w:space="0" w:color="auto"/>
        <w:left w:val="none" w:sz="0" w:space="0" w:color="auto"/>
        <w:bottom w:val="none" w:sz="0" w:space="0" w:color="auto"/>
        <w:right w:val="none" w:sz="0" w:space="0" w:color="auto"/>
      </w:divBdr>
    </w:div>
    <w:div w:id="897782424">
      <w:bodyDiv w:val="1"/>
      <w:marLeft w:val="0"/>
      <w:marRight w:val="0"/>
      <w:marTop w:val="0"/>
      <w:marBottom w:val="0"/>
      <w:divBdr>
        <w:top w:val="none" w:sz="0" w:space="0" w:color="auto"/>
        <w:left w:val="none" w:sz="0" w:space="0" w:color="auto"/>
        <w:bottom w:val="none" w:sz="0" w:space="0" w:color="auto"/>
        <w:right w:val="none" w:sz="0" w:space="0" w:color="auto"/>
      </w:divBdr>
    </w:div>
    <w:div w:id="898252203">
      <w:bodyDiv w:val="1"/>
      <w:marLeft w:val="0"/>
      <w:marRight w:val="0"/>
      <w:marTop w:val="0"/>
      <w:marBottom w:val="0"/>
      <w:divBdr>
        <w:top w:val="none" w:sz="0" w:space="0" w:color="auto"/>
        <w:left w:val="none" w:sz="0" w:space="0" w:color="auto"/>
        <w:bottom w:val="none" w:sz="0" w:space="0" w:color="auto"/>
        <w:right w:val="none" w:sz="0" w:space="0" w:color="auto"/>
      </w:divBdr>
    </w:div>
    <w:div w:id="898564187">
      <w:bodyDiv w:val="1"/>
      <w:marLeft w:val="0"/>
      <w:marRight w:val="0"/>
      <w:marTop w:val="0"/>
      <w:marBottom w:val="0"/>
      <w:divBdr>
        <w:top w:val="none" w:sz="0" w:space="0" w:color="auto"/>
        <w:left w:val="none" w:sz="0" w:space="0" w:color="auto"/>
        <w:bottom w:val="none" w:sz="0" w:space="0" w:color="auto"/>
        <w:right w:val="none" w:sz="0" w:space="0" w:color="auto"/>
      </w:divBdr>
    </w:div>
    <w:div w:id="898781767">
      <w:bodyDiv w:val="1"/>
      <w:marLeft w:val="0"/>
      <w:marRight w:val="0"/>
      <w:marTop w:val="0"/>
      <w:marBottom w:val="0"/>
      <w:divBdr>
        <w:top w:val="none" w:sz="0" w:space="0" w:color="auto"/>
        <w:left w:val="none" w:sz="0" w:space="0" w:color="auto"/>
        <w:bottom w:val="none" w:sz="0" w:space="0" w:color="auto"/>
        <w:right w:val="none" w:sz="0" w:space="0" w:color="auto"/>
      </w:divBdr>
    </w:div>
    <w:div w:id="898785666">
      <w:bodyDiv w:val="1"/>
      <w:marLeft w:val="0"/>
      <w:marRight w:val="0"/>
      <w:marTop w:val="0"/>
      <w:marBottom w:val="0"/>
      <w:divBdr>
        <w:top w:val="none" w:sz="0" w:space="0" w:color="auto"/>
        <w:left w:val="none" w:sz="0" w:space="0" w:color="auto"/>
        <w:bottom w:val="none" w:sz="0" w:space="0" w:color="auto"/>
        <w:right w:val="none" w:sz="0" w:space="0" w:color="auto"/>
      </w:divBdr>
    </w:div>
    <w:div w:id="898907979">
      <w:bodyDiv w:val="1"/>
      <w:marLeft w:val="0"/>
      <w:marRight w:val="0"/>
      <w:marTop w:val="0"/>
      <w:marBottom w:val="0"/>
      <w:divBdr>
        <w:top w:val="none" w:sz="0" w:space="0" w:color="auto"/>
        <w:left w:val="none" w:sz="0" w:space="0" w:color="auto"/>
        <w:bottom w:val="none" w:sz="0" w:space="0" w:color="auto"/>
        <w:right w:val="none" w:sz="0" w:space="0" w:color="auto"/>
      </w:divBdr>
    </w:div>
    <w:div w:id="899486871">
      <w:bodyDiv w:val="1"/>
      <w:marLeft w:val="0"/>
      <w:marRight w:val="0"/>
      <w:marTop w:val="0"/>
      <w:marBottom w:val="0"/>
      <w:divBdr>
        <w:top w:val="none" w:sz="0" w:space="0" w:color="auto"/>
        <w:left w:val="none" w:sz="0" w:space="0" w:color="auto"/>
        <w:bottom w:val="none" w:sz="0" w:space="0" w:color="auto"/>
        <w:right w:val="none" w:sz="0" w:space="0" w:color="auto"/>
      </w:divBdr>
    </w:div>
    <w:div w:id="899704442">
      <w:bodyDiv w:val="1"/>
      <w:marLeft w:val="0"/>
      <w:marRight w:val="0"/>
      <w:marTop w:val="0"/>
      <w:marBottom w:val="0"/>
      <w:divBdr>
        <w:top w:val="none" w:sz="0" w:space="0" w:color="auto"/>
        <w:left w:val="none" w:sz="0" w:space="0" w:color="auto"/>
        <w:bottom w:val="none" w:sz="0" w:space="0" w:color="auto"/>
        <w:right w:val="none" w:sz="0" w:space="0" w:color="auto"/>
      </w:divBdr>
    </w:div>
    <w:div w:id="901601453">
      <w:bodyDiv w:val="1"/>
      <w:marLeft w:val="0"/>
      <w:marRight w:val="0"/>
      <w:marTop w:val="0"/>
      <w:marBottom w:val="0"/>
      <w:divBdr>
        <w:top w:val="none" w:sz="0" w:space="0" w:color="auto"/>
        <w:left w:val="none" w:sz="0" w:space="0" w:color="auto"/>
        <w:bottom w:val="none" w:sz="0" w:space="0" w:color="auto"/>
        <w:right w:val="none" w:sz="0" w:space="0" w:color="auto"/>
      </w:divBdr>
    </w:div>
    <w:div w:id="902325461">
      <w:bodyDiv w:val="1"/>
      <w:marLeft w:val="0"/>
      <w:marRight w:val="0"/>
      <w:marTop w:val="0"/>
      <w:marBottom w:val="0"/>
      <w:divBdr>
        <w:top w:val="none" w:sz="0" w:space="0" w:color="auto"/>
        <w:left w:val="none" w:sz="0" w:space="0" w:color="auto"/>
        <w:bottom w:val="none" w:sz="0" w:space="0" w:color="auto"/>
        <w:right w:val="none" w:sz="0" w:space="0" w:color="auto"/>
      </w:divBdr>
    </w:div>
    <w:div w:id="902646306">
      <w:bodyDiv w:val="1"/>
      <w:marLeft w:val="0"/>
      <w:marRight w:val="0"/>
      <w:marTop w:val="0"/>
      <w:marBottom w:val="0"/>
      <w:divBdr>
        <w:top w:val="none" w:sz="0" w:space="0" w:color="auto"/>
        <w:left w:val="none" w:sz="0" w:space="0" w:color="auto"/>
        <w:bottom w:val="none" w:sz="0" w:space="0" w:color="auto"/>
        <w:right w:val="none" w:sz="0" w:space="0" w:color="auto"/>
      </w:divBdr>
    </w:div>
    <w:div w:id="903030703">
      <w:bodyDiv w:val="1"/>
      <w:marLeft w:val="0"/>
      <w:marRight w:val="0"/>
      <w:marTop w:val="0"/>
      <w:marBottom w:val="0"/>
      <w:divBdr>
        <w:top w:val="none" w:sz="0" w:space="0" w:color="auto"/>
        <w:left w:val="none" w:sz="0" w:space="0" w:color="auto"/>
        <w:bottom w:val="none" w:sz="0" w:space="0" w:color="auto"/>
        <w:right w:val="none" w:sz="0" w:space="0" w:color="auto"/>
      </w:divBdr>
    </w:div>
    <w:div w:id="903175205">
      <w:bodyDiv w:val="1"/>
      <w:marLeft w:val="0"/>
      <w:marRight w:val="0"/>
      <w:marTop w:val="0"/>
      <w:marBottom w:val="0"/>
      <w:divBdr>
        <w:top w:val="none" w:sz="0" w:space="0" w:color="auto"/>
        <w:left w:val="none" w:sz="0" w:space="0" w:color="auto"/>
        <w:bottom w:val="none" w:sz="0" w:space="0" w:color="auto"/>
        <w:right w:val="none" w:sz="0" w:space="0" w:color="auto"/>
      </w:divBdr>
    </w:div>
    <w:div w:id="906037492">
      <w:bodyDiv w:val="1"/>
      <w:marLeft w:val="0"/>
      <w:marRight w:val="0"/>
      <w:marTop w:val="0"/>
      <w:marBottom w:val="0"/>
      <w:divBdr>
        <w:top w:val="none" w:sz="0" w:space="0" w:color="auto"/>
        <w:left w:val="none" w:sz="0" w:space="0" w:color="auto"/>
        <w:bottom w:val="none" w:sz="0" w:space="0" w:color="auto"/>
        <w:right w:val="none" w:sz="0" w:space="0" w:color="auto"/>
      </w:divBdr>
    </w:div>
    <w:div w:id="906189638">
      <w:bodyDiv w:val="1"/>
      <w:marLeft w:val="0"/>
      <w:marRight w:val="0"/>
      <w:marTop w:val="0"/>
      <w:marBottom w:val="0"/>
      <w:divBdr>
        <w:top w:val="none" w:sz="0" w:space="0" w:color="auto"/>
        <w:left w:val="none" w:sz="0" w:space="0" w:color="auto"/>
        <w:bottom w:val="none" w:sz="0" w:space="0" w:color="auto"/>
        <w:right w:val="none" w:sz="0" w:space="0" w:color="auto"/>
      </w:divBdr>
    </w:div>
    <w:div w:id="906189825">
      <w:bodyDiv w:val="1"/>
      <w:marLeft w:val="0"/>
      <w:marRight w:val="0"/>
      <w:marTop w:val="0"/>
      <w:marBottom w:val="0"/>
      <w:divBdr>
        <w:top w:val="none" w:sz="0" w:space="0" w:color="auto"/>
        <w:left w:val="none" w:sz="0" w:space="0" w:color="auto"/>
        <w:bottom w:val="none" w:sz="0" w:space="0" w:color="auto"/>
        <w:right w:val="none" w:sz="0" w:space="0" w:color="auto"/>
      </w:divBdr>
    </w:div>
    <w:div w:id="907181113">
      <w:bodyDiv w:val="1"/>
      <w:marLeft w:val="0"/>
      <w:marRight w:val="0"/>
      <w:marTop w:val="0"/>
      <w:marBottom w:val="0"/>
      <w:divBdr>
        <w:top w:val="none" w:sz="0" w:space="0" w:color="auto"/>
        <w:left w:val="none" w:sz="0" w:space="0" w:color="auto"/>
        <w:bottom w:val="none" w:sz="0" w:space="0" w:color="auto"/>
        <w:right w:val="none" w:sz="0" w:space="0" w:color="auto"/>
      </w:divBdr>
    </w:div>
    <w:div w:id="907229982">
      <w:bodyDiv w:val="1"/>
      <w:marLeft w:val="0"/>
      <w:marRight w:val="0"/>
      <w:marTop w:val="0"/>
      <w:marBottom w:val="0"/>
      <w:divBdr>
        <w:top w:val="none" w:sz="0" w:space="0" w:color="auto"/>
        <w:left w:val="none" w:sz="0" w:space="0" w:color="auto"/>
        <w:bottom w:val="none" w:sz="0" w:space="0" w:color="auto"/>
        <w:right w:val="none" w:sz="0" w:space="0" w:color="auto"/>
      </w:divBdr>
    </w:div>
    <w:div w:id="908077697">
      <w:bodyDiv w:val="1"/>
      <w:marLeft w:val="0"/>
      <w:marRight w:val="0"/>
      <w:marTop w:val="0"/>
      <w:marBottom w:val="0"/>
      <w:divBdr>
        <w:top w:val="none" w:sz="0" w:space="0" w:color="auto"/>
        <w:left w:val="none" w:sz="0" w:space="0" w:color="auto"/>
        <w:bottom w:val="none" w:sz="0" w:space="0" w:color="auto"/>
        <w:right w:val="none" w:sz="0" w:space="0" w:color="auto"/>
      </w:divBdr>
    </w:div>
    <w:div w:id="908081796">
      <w:bodyDiv w:val="1"/>
      <w:marLeft w:val="0"/>
      <w:marRight w:val="0"/>
      <w:marTop w:val="0"/>
      <w:marBottom w:val="0"/>
      <w:divBdr>
        <w:top w:val="none" w:sz="0" w:space="0" w:color="auto"/>
        <w:left w:val="none" w:sz="0" w:space="0" w:color="auto"/>
        <w:bottom w:val="none" w:sz="0" w:space="0" w:color="auto"/>
        <w:right w:val="none" w:sz="0" w:space="0" w:color="auto"/>
      </w:divBdr>
    </w:div>
    <w:div w:id="908340861">
      <w:bodyDiv w:val="1"/>
      <w:marLeft w:val="0"/>
      <w:marRight w:val="0"/>
      <w:marTop w:val="0"/>
      <w:marBottom w:val="0"/>
      <w:divBdr>
        <w:top w:val="none" w:sz="0" w:space="0" w:color="auto"/>
        <w:left w:val="none" w:sz="0" w:space="0" w:color="auto"/>
        <w:bottom w:val="none" w:sz="0" w:space="0" w:color="auto"/>
        <w:right w:val="none" w:sz="0" w:space="0" w:color="auto"/>
      </w:divBdr>
    </w:div>
    <w:div w:id="910390567">
      <w:bodyDiv w:val="1"/>
      <w:marLeft w:val="0"/>
      <w:marRight w:val="0"/>
      <w:marTop w:val="0"/>
      <w:marBottom w:val="0"/>
      <w:divBdr>
        <w:top w:val="none" w:sz="0" w:space="0" w:color="auto"/>
        <w:left w:val="none" w:sz="0" w:space="0" w:color="auto"/>
        <w:bottom w:val="none" w:sz="0" w:space="0" w:color="auto"/>
        <w:right w:val="none" w:sz="0" w:space="0" w:color="auto"/>
      </w:divBdr>
    </w:div>
    <w:div w:id="910623374">
      <w:bodyDiv w:val="1"/>
      <w:marLeft w:val="0"/>
      <w:marRight w:val="0"/>
      <w:marTop w:val="0"/>
      <w:marBottom w:val="0"/>
      <w:divBdr>
        <w:top w:val="none" w:sz="0" w:space="0" w:color="auto"/>
        <w:left w:val="none" w:sz="0" w:space="0" w:color="auto"/>
        <w:bottom w:val="none" w:sz="0" w:space="0" w:color="auto"/>
        <w:right w:val="none" w:sz="0" w:space="0" w:color="auto"/>
      </w:divBdr>
    </w:div>
    <w:div w:id="910626564">
      <w:bodyDiv w:val="1"/>
      <w:marLeft w:val="0"/>
      <w:marRight w:val="0"/>
      <w:marTop w:val="0"/>
      <w:marBottom w:val="0"/>
      <w:divBdr>
        <w:top w:val="none" w:sz="0" w:space="0" w:color="auto"/>
        <w:left w:val="none" w:sz="0" w:space="0" w:color="auto"/>
        <w:bottom w:val="none" w:sz="0" w:space="0" w:color="auto"/>
        <w:right w:val="none" w:sz="0" w:space="0" w:color="auto"/>
      </w:divBdr>
    </w:div>
    <w:div w:id="911433094">
      <w:bodyDiv w:val="1"/>
      <w:marLeft w:val="0"/>
      <w:marRight w:val="0"/>
      <w:marTop w:val="0"/>
      <w:marBottom w:val="0"/>
      <w:divBdr>
        <w:top w:val="none" w:sz="0" w:space="0" w:color="auto"/>
        <w:left w:val="none" w:sz="0" w:space="0" w:color="auto"/>
        <w:bottom w:val="none" w:sz="0" w:space="0" w:color="auto"/>
        <w:right w:val="none" w:sz="0" w:space="0" w:color="auto"/>
      </w:divBdr>
    </w:div>
    <w:div w:id="911701690">
      <w:bodyDiv w:val="1"/>
      <w:marLeft w:val="0"/>
      <w:marRight w:val="0"/>
      <w:marTop w:val="0"/>
      <w:marBottom w:val="0"/>
      <w:divBdr>
        <w:top w:val="none" w:sz="0" w:space="0" w:color="auto"/>
        <w:left w:val="none" w:sz="0" w:space="0" w:color="auto"/>
        <w:bottom w:val="none" w:sz="0" w:space="0" w:color="auto"/>
        <w:right w:val="none" w:sz="0" w:space="0" w:color="auto"/>
      </w:divBdr>
    </w:div>
    <w:div w:id="911738537">
      <w:bodyDiv w:val="1"/>
      <w:marLeft w:val="0"/>
      <w:marRight w:val="0"/>
      <w:marTop w:val="0"/>
      <w:marBottom w:val="0"/>
      <w:divBdr>
        <w:top w:val="none" w:sz="0" w:space="0" w:color="auto"/>
        <w:left w:val="none" w:sz="0" w:space="0" w:color="auto"/>
        <w:bottom w:val="none" w:sz="0" w:space="0" w:color="auto"/>
        <w:right w:val="none" w:sz="0" w:space="0" w:color="auto"/>
      </w:divBdr>
    </w:div>
    <w:div w:id="911810615">
      <w:bodyDiv w:val="1"/>
      <w:marLeft w:val="0"/>
      <w:marRight w:val="0"/>
      <w:marTop w:val="0"/>
      <w:marBottom w:val="0"/>
      <w:divBdr>
        <w:top w:val="none" w:sz="0" w:space="0" w:color="auto"/>
        <w:left w:val="none" w:sz="0" w:space="0" w:color="auto"/>
        <w:bottom w:val="none" w:sz="0" w:space="0" w:color="auto"/>
        <w:right w:val="none" w:sz="0" w:space="0" w:color="auto"/>
      </w:divBdr>
    </w:div>
    <w:div w:id="913274419">
      <w:bodyDiv w:val="1"/>
      <w:marLeft w:val="0"/>
      <w:marRight w:val="0"/>
      <w:marTop w:val="0"/>
      <w:marBottom w:val="0"/>
      <w:divBdr>
        <w:top w:val="none" w:sz="0" w:space="0" w:color="auto"/>
        <w:left w:val="none" w:sz="0" w:space="0" w:color="auto"/>
        <w:bottom w:val="none" w:sz="0" w:space="0" w:color="auto"/>
        <w:right w:val="none" w:sz="0" w:space="0" w:color="auto"/>
      </w:divBdr>
    </w:div>
    <w:div w:id="913667903">
      <w:bodyDiv w:val="1"/>
      <w:marLeft w:val="0"/>
      <w:marRight w:val="0"/>
      <w:marTop w:val="0"/>
      <w:marBottom w:val="0"/>
      <w:divBdr>
        <w:top w:val="none" w:sz="0" w:space="0" w:color="auto"/>
        <w:left w:val="none" w:sz="0" w:space="0" w:color="auto"/>
        <w:bottom w:val="none" w:sz="0" w:space="0" w:color="auto"/>
        <w:right w:val="none" w:sz="0" w:space="0" w:color="auto"/>
      </w:divBdr>
    </w:div>
    <w:div w:id="913707657">
      <w:bodyDiv w:val="1"/>
      <w:marLeft w:val="0"/>
      <w:marRight w:val="0"/>
      <w:marTop w:val="0"/>
      <w:marBottom w:val="0"/>
      <w:divBdr>
        <w:top w:val="none" w:sz="0" w:space="0" w:color="auto"/>
        <w:left w:val="none" w:sz="0" w:space="0" w:color="auto"/>
        <w:bottom w:val="none" w:sz="0" w:space="0" w:color="auto"/>
        <w:right w:val="none" w:sz="0" w:space="0" w:color="auto"/>
      </w:divBdr>
    </w:div>
    <w:div w:id="914316210">
      <w:bodyDiv w:val="1"/>
      <w:marLeft w:val="0"/>
      <w:marRight w:val="0"/>
      <w:marTop w:val="0"/>
      <w:marBottom w:val="0"/>
      <w:divBdr>
        <w:top w:val="none" w:sz="0" w:space="0" w:color="auto"/>
        <w:left w:val="none" w:sz="0" w:space="0" w:color="auto"/>
        <w:bottom w:val="none" w:sz="0" w:space="0" w:color="auto"/>
        <w:right w:val="none" w:sz="0" w:space="0" w:color="auto"/>
      </w:divBdr>
    </w:div>
    <w:div w:id="914972412">
      <w:bodyDiv w:val="1"/>
      <w:marLeft w:val="0"/>
      <w:marRight w:val="0"/>
      <w:marTop w:val="0"/>
      <w:marBottom w:val="0"/>
      <w:divBdr>
        <w:top w:val="none" w:sz="0" w:space="0" w:color="auto"/>
        <w:left w:val="none" w:sz="0" w:space="0" w:color="auto"/>
        <w:bottom w:val="none" w:sz="0" w:space="0" w:color="auto"/>
        <w:right w:val="none" w:sz="0" w:space="0" w:color="auto"/>
      </w:divBdr>
    </w:div>
    <w:div w:id="915283248">
      <w:bodyDiv w:val="1"/>
      <w:marLeft w:val="0"/>
      <w:marRight w:val="0"/>
      <w:marTop w:val="0"/>
      <w:marBottom w:val="0"/>
      <w:divBdr>
        <w:top w:val="none" w:sz="0" w:space="0" w:color="auto"/>
        <w:left w:val="none" w:sz="0" w:space="0" w:color="auto"/>
        <w:bottom w:val="none" w:sz="0" w:space="0" w:color="auto"/>
        <w:right w:val="none" w:sz="0" w:space="0" w:color="auto"/>
      </w:divBdr>
    </w:div>
    <w:div w:id="915669807">
      <w:bodyDiv w:val="1"/>
      <w:marLeft w:val="0"/>
      <w:marRight w:val="0"/>
      <w:marTop w:val="0"/>
      <w:marBottom w:val="0"/>
      <w:divBdr>
        <w:top w:val="none" w:sz="0" w:space="0" w:color="auto"/>
        <w:left w:val="none" w:sz="0" w:space="0" w:color="auto"/>
        <w:bottom w:val="none" w:sz="0" w:space="0" w:color="auto"/>
        <w:right w:val="none" w:sz="0" w:space="0" w:color="auto"/>
      </w:divBdr>
    </w:div>
    <w:div w:id="915744512">
      <w:bodyDiv w:val="1"/>
      <w:marLeft w:val="0"/>
      <w:marRight w:val="0"/>
      <w:marTop w:val="0"/>
      <w:marBottom w:val="0"/>
      <w:divBdr>
        <w:top w:val="none" w:sz="0" w:space="0" w:color="auto"/>
        <w:left w:val="none" w:sz="0" w:space="0" w:color="auto"/>
        <w:bottom w:val="none" w:sz="0" w:space="0" w:color="auto"/>
        <w:right w:val="none" w:sz="0" w:space="0" w:color="auto"/>
      </w:divBdr>
    </w:div>
    <w:div w:id="916327467">
      <w:bodyDiv w:val="1"/>
      <w:marLeft w:val="0"/>
      <w:marRight w:val="0"/>
      <w:marTop w:val="0"/>
      <w:marBottom w:val="0"/>
      <w:divBdr>
        <w:top w:val="none" w:sz="0" w:space="0" w:color="auto"/>
        <w:left w:val="none" w:sz="0" w:space="0" w:color="auto"/>
        <w:bottom w:val="none" w:sz="0" w:space="0" w:color="auto"/>
        <w:right w:val="none" w:sz="0" w:space="0" w:color="auto"/>
      </w:divBdr>
    </w:div>
    <w:div w:id="918056444">
      <w:bodyDiv w:val="1"/>
      <w:marLeft w:val="0"/>
      <w:marRight w:val="0"/>
      <w:marTop w:val="0"/>
      <w:marBottom w:val="0"/>
      <w:divBdr>
        <w:top w:val="none" w:sz="0" w:space="0" w:color="auto"/>
        <w:left w:val="none" w:sz="0" w:space="0" w:color="auto"/>
        <w:bottom w:val="none" w:sz="0" w:space="0" w:color="auto"/>
        <w:right w:val="none" w:sz="0" w:space="0" w:color="auto"/>
      </w:divBdr>
    </w:div>
    <w:div w:id="918247345">
      <w:bodyDiv w:val="1"/>
      <w:marLeft w:val="0"/>
      <w:marRight w:val="0"/>
      <w:marTop w:val="0"/>
      <w:marBottom w:val="0"/>
      <w:divBdr>
        <w:top w:val="none" w:sz="0" w:space="0" w:color="auto"/>
        <w:left w:val="none" w:sz="0" w:space="0" w:color="auto"/>
        <w:bottom w:val="none" w:sz="0" w:space="0" w:color="auto"/>
        <w:right w:val="none" w:sz="0" w:space="0" w:color="auto"/>
      </w:divBdr>
    </w:div>
    <w:div w:id="918444581">
      <w:bodyDiv w:val="1"/>
      <w:marLeft w:val="0"/>
      <w:marRight w:val="0"/>
      <w:marTop w:val="0"/>
      <w:marBottom w:val="0"/>
      <w:divBdr>
        <w:top w:val="none" w:sz="0" w:space="0" w:color="auto"/>
        <w:left w:val="none" w:sz="0" w:space="0" w:color="auto"/>
        <w:bottom w:val="none" w:sz="0" w:space="0" w:color="auto"/>
        <w:right w:val="none" w:sz="0" w:space="0" w:color="auto"/>
      </w:divBdr>
    </w:div>
    <w:div w:id="918561681">
      <w:bodyDiv w:val="1"/>
      <w:marLeft w:val="0"/>
      <w:marRight w:val="0"/>
      <w:marTop w:val="0"/>
      <w:marBottom w:val="0"/>
      <w:divBdr>
        <w:top w:val="none" w:sz="0" w:space="0" w:color="auto"/>
        <w:left w:val="none" w:sz="0" w:space="0" w:color="auto"/>
        <w:bottom w:val="none" w:sz="0" w:space="0" w:color="auto"/>
        <w:right w:val="none" w:sz="0" w:space="0" w:color="auto"/>
      </w:divBdr>
    </w:div>
    <w:div w:id="918952308">
      <w:bodyDiv w:val="1"/>
      <w:marLeft w:val="0"/>
      <w:marRight w:val="0"/>
      <w:marTop w:val="0"/>
      <w:marBottom w:val="0"/>
      <w:divBdr>
        <w:top w:val="none" w:sz="0" w:space="0" w:color="auto"/>
        <w:left w:val="none" w:sz="0" w:space="0" w:color="auto"/>
        <w:bottom w:val="none" w:sz="0" w:space="0" w:color="auto"/>
        <w:right w:val="none" w:sz="0" w:space="0" w:color="auto"/>
      </w:divBdr>
    </w:div>
    <w:div w:id="919220804">
      <w:bodyDiv w:val="1"/>
      <w:marLeft w:val="0"/>
      <w:marRight w:val="0"/>
      <w:marTop w:val="0"/>
      <w:marBottom w:val="0"/>
      <w:divBdr>
        <w:top w:val="none" w:sz="0" w:space="0" w:color="auto"/>
        <w:left w:val="none" w:sz="0" w:space="0" w:color="auto"/>
        <w:bottom w:val="none" w:sz="0" w:space="0" w:color="auto"/>
        <w:right w:val="none" w:sz="0" w:space="0" w:color="auto"/>
      </w:divBdr>
    </w:div>
    <w:div w:id="919558258">
      <w:bodyDiv w:val="1"/>
      <w:marLeft w:val="0"/>
      <w:marRight w:val="0"/>
      <w:marTop w:val="0"/>
      <w:marBottom w:val="0"/>
      <w:divBdr>
        <w:top w:val="none" w:sz="0" w:space="0" w:color="auto"/>
        <w:left w:val="none" w:sz="0" w:space="0" w:color="auto"/>
        <w:bottom w:val="none" w:sz="0" w:space="0" w:color="auto"/>
        <w:right w:val="none" w:sz="0" w:space="0" w:color="auto"/>
      </w:divBdr>
    </w:div>
    <w:div w:id="920211740">
      <w:bodyDiv w:val="1"/>
      <w:marLeft w:val="0"/>
      <w:marRight w:val="0"/>
      <w:marTop w:val="0"/>
      <w:marBottom w:val="0"/>
      <w:divBdr>
        <w:top w:val="none" w:sz="0" w:space="0" w:color="auto"/>
        <w:left w:val="none" w:sz="0" w:space="0" w:color="auto"/>
        <w:bottom w:val="none" w:sz="0" w:space="0" w:color="auto"/>
        <w:right w:val="none" w:sz="0" w:space="0" w:color="auto"/>
      </w:divBdr>
    </w:div>
    <w:div w:id="920218919">
      <w:bodyDiv w:val="1"/>
      <w:marLeft w:val="0"/>
      <w:marRight w:val="0"/>
      <w:marTop w:val="0"/>
      <w:marBottom w:val="0"/>
      <w:divBdr>
        <w:top w:val="none" w:sz="0" w:space="0" w:color="auto"/>
        <w:left w:val="none" w:sz="0" w:space="0" w:color="auto"/>
        <w:bottom w:val="none" w:sz="0" w:space="0" w:color="auto"/>
        <w:right w:val="none" w:sz="0" w:space="0" w:color="auto"/>
      </w:divBdr>
    </w:div>
    <w:div w:id="920330760">
      <w:bodyDiv w:val="1"/>
      <w:marLeft w:val="0"/>
      <w:marRight w:val="0"/>
      <w:marTop w:val="0"/>
      <w:marBottom w:val="0"/>
      <w:divBdr>
        <w:top w:val="none" w:sz="0" w:space="0" w:color="auto"/>
        <w:left w:val="none" w:sz="0" w:space="0" w:color="auto"/>
        <w:bottom w:val="none" w:sz="0" w:space="0" w:color="auto"/>
        <w:right w:val="none" w:sz="0" w:space="0" w:color="auto"/>
      </w:divBdr>
    </w:div>
    <w:div w:id="921917555">
      <w:bodyDiv w:val="1"/>
      <w:marLeft w:val="0"/>
      <w:marRight w:val="0"/>
      <w:marTop w:val="0"/>
      <w:marBottom w:val="0"/>
      <w:divBdr>
        <w:top w:val="none" w:sz="0" w:space="0" w:color="auto"/>
        <w:left w:val="none" w:sz="0" w:space="0" w:color="auto"/>
        <w:bottom w:val="none" w:sz="0" w:space="0" w:color="auto"/>
        <w:right w:val="none" w:sz="0" w:space="0" w:color="auto"/>
      </w:divBdr>
    </w:div>
    <w:div w:id="922108028">
      <w:bodyDiv w:val="1"/>
      <w:marLeft w:val="0"/>
      <w:marRight w:val="0"/>
      <w:marTop w:val="0"/>
      <w:marBottom w:val="0"/>
      <w:divBdr>
        <w:top w:val="none" w:sz="0" w:space="0" w:color="auto"/>
        <w:left w:val="none" w:sz="0" w:space="0" w:color="auto"/>
        <w:bottom w:val="none" w:sz="0" w:space="0" w:color="auto"/>
        <w:right w:val="none" w:sz="0" w:space="0" w:color="auto"/>
      </w:divBdr>
    </w:div>
    <w:div w:id="922110288">
      <w:bodyDiv w:val="1"/>
      <w:marLeft w:val="0"/>
      <w:marRight w:val="0"/>
      <w:marTop w:val="0"/>
      <w:marBottom w:val="0"/>
      <w:divBdr>
        <w:top w:val="none" w:sz="0" w:space="0" w:color="auto"/>
        <w:left w:val="none" w:sz="0" w:space="0" w:color="auto"/>
        <w:bottom w:val="none" w:sz="0" w:space="0" w:color="auto"/>
        <w:right w:val="none" w:sz="0" w:space="0" w:color="auto"/>
      </w:divBdr>
    </w:div>
    <w:div w:id="922371873">
      <w:bodyDiv w:val="1"/>
      <w:marLeft w:val="0"/>
      <w:marRight w:val="0"/>
      <w:marTop w:val="0"/>
      <w:marBottom w:val="0"/>
      <w:divBdr>
        <w:top w:val="none" w:sz="0" w:space="0" w:color="auto"/>
        <w:left w:val="none" w:sz="0" w:space="0" w:color="auto"/>
        <w:bottom w:val="none" w:sz="0" w:space="0" w:color="auto"/>
        <w:right w:val="none" w:sz="0" w:space="0" w:color="auto"/>
      </w:divBdr>
    </w:div>
    <w:div w:id="922449582">
      <w:bodyDiv w:val="1"/>
      <w:marLeft w:val="0"/>
      <w:marRight w:val="0"/>
      <w:marTop w:val="0"/>
      <w:marBottom w:val="0"/>
      <w:divBdr>
        <w:top w:val="none" w:sz="0" w:space="0" w:color="auto"/>
        <w:left w:val="none" w:sz="0" w:space="0" w:color="auto"/>
        <w:bottom w:val="none" w:sz="0" w:space="0" w:color="auto"/>
        <w:right w:val="none" w:sz="0" w:space="0" w:color="auto"/>
      </w:divBdr>
    </w:div>
    <w:div w:id="922615847">
      <w:bodyDiv w:val="1"/>
      <w:marLeft w:val="0"/>
      <w:marRight w:val="0"/>
      <w:marTop w:val="0"/>
      <w:marBottom w:val="0"/>
      <w:divBdr>
        <w:top w:val="none" w:sz="0" w:space="0" w:color="auto"/>
        <w:left w:val="none" w:sz="0" w:space="0" w:color="auto"/>
        <w:bottom w:val="none" w:sz="0" w:space="0" w:color="auto"/>
        <w:right w:val="none" w:sz="0" w:space="0" w:color="auto"/>
      </w:divBdr>
    </w:div>
    <w:div w:id="923029646">
      <w:bodyDiv w:val="1"/>
      <w:marLeft w:val="0"/>
      <w:marRight w:val="0"/>
      <w:marTop w:val="0"/>
      <w:marBottom w:val="0"/>
      <w:divBdr>
        <w:top w:val="none" w:sz="0" w:space="0" w:color="auto"/>
        <w:left w:val="none" w:sz="0" w:space="0" w:color="auto"/>
        <w:bottom w:val="none" w:sz="0" w:space="0" w:color="auto"/>
        <w:right w:val="none" w:sz="0" w:space="0" w:color="auto"/>
      </w:divBdr>
    </w:div>
    <w:div w:id="923226297">
      <w:bodyDiv w:val="1"/>
      <w:marLeft w:val="0"/>
      <w:marRight w:val="0"/>
      <w:marTop w:val="0"/>
      <w:marBottom w:val="0"/>
      <w:divBdr>
        <w:top w:val="none" w:sz="0" w:space="0" w:color="auto"/>
        <w:left w:val="none" w:sz="0" w:space="0" w:color="auto"/>
        <w:bottom w:val="none" w:sz="0" w:space="0" w:color="auto"/>
        <w:right w:val="none" w:sz="0" w:space="0" w:color="auto"/>
      </w:divBdr>
    </w:div>
    <w:div w:id="925457420">
      <w:bodyDiv w:val="1"/>
      <w:marLeft w:val="0"/>
      <w:marRight w:val="0"/>
      <w:marTop w:val="0"/>
      <w:marBottom w:val="0"/>
      <w:divBdr>
        <w:top w:val="none" w:sz="0" w:space="0" w:color="auto"/>
        <w:left w:val="none" w:sz="0" w:space="0" w:color="auto"/>
        <w:bottom w:val="none" w:sz="0" w:space="0" w:color="auto"/>
        <w:right w:val="none" w:sz="0" w:space="0" w:color="auto"/>
      </w:divBdr>
    </w:div>
    <w:div w:id="925698861">
      <w:bodyDiv w:val="1"/>
      <w:marLeft w:val="0"/>
      <w:marRight w:val="0"/>
      <w:marTop w:val="0"/>
      <w:marBottom w:val="0"/>
      <w:divBdr>
        <w:top w:val="none" w:sz="0" w:space="0" w:color="auto"/>
        <w:left w:val="none" w:sz="0" w:space="0" w:color="auto"/>
        <w:bottom w:val="none" w:sz="0" w:space="0" w:color="auto"/>
        <w:right w:val="none" w:sz="0" w:space="0" w:color="auto"/>
      </w:divBdr>
    </w:div>
    <w:div w:id="926157192">
      <w:bodyDiv w:val="1"/>
      <w:marLeft w:val="0"/>
      <w:marRight w:val="0"/>
      <w:marTop w:val="0"/>
      <w:marBottom w:val="0"/>
      <w:divBdr>
        <w:top w:val="none" w:sz="0" w:space="0" w:color="auto"/>
        <w:left w:val="none" w:sz="0" w:space="0" w:color="auto"/>
        <w:bottom w:val="none" w:sz="0" w:space="0" w:color="auto"/>
        <w:right w:val="none" w:sz="0" w:space="0" w:color="auto"/>
      </w:divBdr>
    </w:div>
    <w:div w:id="926496674">
      <w:bodyDiv w:val="1"/>
      <w:marLeft w:val="0"/>
      <w:marRight w:val="0"/>
      <w:marTop w:val="0"/>
      <w:marBottom w:val="0"/>
      <w:divBdr>
        <w:top w:val="none" w:sz="0" w:space="0" w:color="auto"/>
        <w:left w:val="none" w:sz="0" w:space="0" w:color="auto"/>
        <w:bottom w:val="none" w:sz="0" w:space="0" w:color="auto"/>
        <w:right w:val="none" w:sz="0" w:space="0" w:color="auto"/>
      </w:divBdr>
    </w:div>
    <w:div w:id="926771434">
      <w:bodyDiv w:val="1"/>
      <w:marLeft w:val="0"/>
      <w:marRight w:val="0"/>
      <w:marTop w:val="0"/>
      <w:marBottom w:val="0"/>
      <w:divBdr>
        <w:top w:val="none" w:sz="0" w:space="0" w:color="auto"/>
        <w:left w:val="none" w:sz="0" w:space="0" w:color="auto"/>
        <w:bottom w:val="none" w:sz="0" w:space="0" w:color="auto"/>
        <w:right w:val="none" w:sz="0" w:space="0" w:color="auto"/>
      </w:divBdr>
    </w:div>
    <w:div w:id="928081552">
      <w:bodyDiv w:val="1"/>
      <w:marLeft w:val="0"/>
      <w:marRight w:val="0"/>
      <w:marTop w:val="0"/>
      <w:marBottom w:val="0"/>
      <w:divBdr>
        <w:top w:val="none" w:sz="0" w:space="0" w:color="auto"/>
        <w:left w:val="none" w:sz="0" w:space="0" w:color="auto"/>
        <w:bottom w:val="none" w:sz="0" w:space="0" w:color="auto"/>
        <w:right w:val="none" w:sz="0" w:space="0" w:color="auto"/>
      </w:divBdr>
    </w:div>
    <w:div w:id="928739259">
      <w:bodyDiv w:val="1"/>
      <w:marLeft w:val="0"/>
      <w:marRight w:val="0"/>
      <w:marTop w:val="0"/>
      <w:marBottom w:val="0"/>
      <w:divBdr>
        <w:top w:val="none" w:sz="0" w:space="0" w:color="auto"/>
        <w:left w:val="none" w:sz="0" w:space="0" w:color="auto"/>
        <w:bottom w:val="none" w:sz="0" w:space="0" w:color="auto"/>
        <w:right w:val="none" w:sz="0" w:space="0" w:color="auto"/>
      </w:divBdr>
    </w:div>
    <w:div w:id="929196511">
      <w:bodyDiv w:val="1"/>
      <w:marLeft w:val="0"/>
      <w:marRight w:val="0"/>
      <w:marTop w:val="0"/>
      <w:marBottom w:val="0"/>
      <w:divBdr>
        <w:top w:val="none" w:sz="0" w:space="0" w:color="auto"/>
        <w:left w:val="none" w:sz="0" w:space="0" w:color="auto"/>
        <w:bottom w:val="none" w:sz="0" w:space="0" w:color="auto"/>
        <w:right w:val="none" w:sz="0" w:space="0" w:color="auto"/>
      </w:divBdr>
    </w:div>
    <w:div w:id="929239092">
      <w:bodyDiv w:val="1"/>
      <w:marLeft w:val="0"/>
      <w:marRight w:val="0"/>
      <w:marTop w:val="0"/>
      <w:marBottom w:val="0"/>
      <w:divBdr>
        <w:top w:val="none" w:sz="0" w:space="0" w:color="auto"/>
        <w:left w:val="none" w:sz="0" w:space="0" w:color="auto"/>
        <w:bottom w:val="none" w:sz="0" w:space="0" w:color="auto"/>
        <w:right w:val="none" w:sz="0" w:space="0" w:color="auto"/>
      </w:divBdr>
    </w:div>
    <w:div w:id="929462441">
      <w:bodyDiv w:val="1"/>
      <w:marLeft w:val="0"/>
      <w:marRight w:val="0"/>
      <w:marTop w:val="0"/>
      <w:marBottom w:val="0"/>
      <w:divBdr>
        <w:top w:val="none" w:sz="0" w:space="0" w:color="auto"/>
        <w:left w:val="none" w:sz="0" w:space="0" w:color="auto"/>
        <w:bottom w:val="none" w:sz="0" w:space="0" w:color="auto"/>
        <w:right w:val="none" w:sz="0" w:space="0" w:color="auto"/>
      </w:divBdr>
    </w:div>
    <w:div w:id="929659605">
      <w:bodyDiv w:val="1"/>
      <w:marLeft w:val="0"/>
      <w:marRight w:val="0"/>
      <w:marTop w:val="0"/>
      <w:marBottom w:val="0"/>
      <w:divBdr>
        <w:top w:val="none" w:sz="0" w:space="0" w:color="auto"/>
        <w:left w:val="none" w:sz="0" w:space="0" w:color="auto"/>
        <w:bottom w:val="none" w:sz="0" w:space="0" w:color="auto"/>
        <w:right w:val="none" w:sz="0" w:space="0" w:color="auto"/>
      </w:divBdr>
    </w:div>
    <w:div w:id="930813584">
      <w:bodyDiv w:val="1"/>
      <w:marLeft w:val="0"/>
      <w:marRight w:val="0"/>
      <w:marTop w:val="0"/>
      <w:marBottom w:val="0"/>
      <w:divBdr>
        <w:top w:val="none" w:sz="0" w:space="0" w:color="auto"/>
        <w:left w:val="none" w:sz="0" w:space="0" w:color="auto"/>
        <w:bottom w:val="none" w:sz="0" w:space="0" w:color="auto"/>
        <w:right w:val="none" w:sz="0" w:space="0" w:color="auto"/>
      </w:divBdr>
    </w:div>
    <w:div w:id="931468806">
      <w:bodyDiv w:val="1"/>
      <w:marLeft w:val="0"/>
      <w:marRight w:val="0"/>
      <w:marTop w:val="0"/>
      <w:marBottom w:val="0"/>
      <w:divBdr>
        <w:top w:val="none" w:sz="0" w:space="0" w:color="auto"/>
        <w:left w:val="none" w:sz="0" w:space="0" w:color="auto"/>
        <w:bottom w:val="none" w:sz="0" w:space="0" w:color="auto"/>
        <w:right w:val="none" w:sz="0" w:space="0" w:color="auto"/>
      </w:divBdr>
    </w:div>
    <w:div w:id="932129890">
      <w:bodyDiv w:val="1"/>
      <w:marLeft w:val="0"/>
      <w:marRight w:val="0"/>
      <w:marTop w:val="0"/>
      <w:marBottom w:val="0"/>
      <w:divBdr>
        <w:top w:val="none" w:sz="0" w:space="0" w:color="auto"/>
        <w:left w:val="none" w:sz="0" w:space="0" w:color="auto"/>
        <w:bottom w:val="none" w:sz="0" w:space="0" w:color="auto"/>
        <w:right w:val="none" w:sz="0" w:space="0" w:color="auto"/>
      </w:divBdr>
    </w:div>
    <w:div w:id="932204399">
      <w:bodyDiv w:val="1"/>
      <w:marLeft w:val="0"/>
      <w:marRight w:val="0"/>
      <w:marTop w:val="0"/>
      <w:marBottom w:val="0"/>
      <w:divBdr>
        <w:top w:val="none" w:sz="0" w:space="0" w:color="auto"/>
        <w:left w:val="none" w:sz="0" w:space="0" w:color="auto"/>
        <w:bottom w:val="none" w:sz="0" w:space="0" w:color="auto"/>
        <w:right w:val="none" w:sz="0" w:space="0" w:color="auto"/>
      </w:divBdr>
    </w:div>
    <w:div w:id="932275963">
      <w:bodyDiv w:val="1"/>
      <w:marLeft w:val="0"/>
      <w:marRight w:val="0"/>
      <w:marTop w:val="0"/>
      <w:marBottom w:val="0"/>
      <w:divBdr>
        <w:top w:val="none" w:sz="0" w:space="0" w:color="auto"/>
        <w:left w:val="none" w:sz="0" w:space="0" w:color="auto"/>
        <w:bottom w:val="none" w:sz="0" w:space="0" w:color="auto"/>
        <w:right w:val="none" w:sz="0" w:space="0" w:color="auto"/>
      </w:divBdr>
    </w:div>
    <w:div w:id="932593133">
      <w:bodyDiv w:val="1"/>
      <w:marLeft w:val="0"/>
      <w:marRight w:val="0"/>
      <w:marTop w:val="0"/>
      <w:marBottom w:val="0"/>
      <w:divBdr>
        <w:top w:val="none" w:sz="0" w:space="0" w:color="auto"/>
        <w:left w:val="none" w:sz="0" w:space="0" w:color="auto"/>
        <w:bottom w:val="none" w:sz="0" w:space="0" w:color="auto"/>
        <w:right w:val="none" w:sz="0" w:space="0" w:color="auto"/>
      </w:divBdr>
    </w:div>
    <w:div w:id="933199044">
      <w:bodyDiv w:val="1"/>
      <w:marLeft w:val="0"/>
      <w:marRight w:val="0"/>
      <w:marTop w:val="0"/>
      <w:marBottom w:val="0"/>
      <w:divBdr>
        <w:top w:val="none" w:sz="0" w:space="0" w:color="auto"/>
        <w:left w:val="none" w:sz="0" w:space="0" w:color="auto"/>
        <w:bottom w:val="none" w:sz="0" w:space="0" w:color="auto"/>
        <w:right w:val="none" w:sz="0" w:space="0" w:color="auto"/>
      </w:divBdr>
    </w:div>
    <w:div w:id="933443514">
      <w:bodyDiv w:val="1"/>
      <w:marLeft w:val="0"/>
      <w:marRight w:val="0"/>
      <w:marTop w:val="0"/>
      <w:marBottom w:val="0"/>
      <w:divBdr>
        <w:top w:val="none" w:sz="0" w:space="0" w:color="auto"/>
        <w:left w:val="none" w:sz="0" w:space="0" w:color="auto"/>
        <w:bottom w:val="none" w:sz="0" w:space="0" w:color="auto"/>
        <w:right w:val="none" w:sz="0" w:space="0" w:color="auto"/>
      </w:divBdr>
    </w:div>
    <w:div w:id="933518280">
      <w:bodyDiv w:val="1"/>
      <w:marLeft w:val="0"/>
      <w:marRight w:val="0"/>
      <w:marTop w:val="0"/>
      <w:marBottom w:val="0"/>
      <w:divBdr>
        <w:top w:val="none" w:sz="0" w:space="0" w:color="auto"/>
        <w:left w:val="none" w:sz="0" w:space="0" w:color="auto"/>
        <w:bottom w:val="none" w:sz="0" w:space="0" w:color="auto"/>
        <w:right w:val="none" w:sz="0" w:space="0" w:color="auto"/>
      </w:divBdr>
    </w:div>
    <w:div w:id="933561798">
      <w:bodyDiv w:val="1"/>
      <w:marLeft w:val="0"/>
      <w:marRight w:val="0"/>
      <w:marTop w:val="0"/>
      <w:marBottom w:val="0"/>
      <w:divBdr>
        <w:top w:val="none" w:sz="0" w:space="0" w:color="auto"/>
        <w:left w:val="none" w:sz="0" w:space="0" w:color="auto"/>
        <w:bottom w:val="none" w:sz="0" w:space="0" w:color="auto"/>
        <w:right w:val="none" w:sz="0" w:space="0" w:color="auto"/>
      </w:divBdr>
    </w:div>
    <w:div w:id="933633277">
      <w:bodyDiv w:val="1"/>
      <w:marLeft w:val="0"/>
      <w:marRight w:val="0"/>
      <w:marTop w:val="0"/>
      <w:marBottom w:val="0"/>
      <w:divBdr>
        <w:top w:val="none" w:sz="0" w:space="0" w:color="auto"/>
        <w:left w:val="none" w:sz="0" w:space="0" w:color="auto"/>
        <w:bottom w:val="none" w:sz="0" w:space="0" w:color="auto"/>
        <w:right w:val="none" w:sz="0" w:space="0" w:color="auto"/>
      </w:divBdr>
    </w:div>
    <w:div w:id="934023252">
      <w:bodyDiv w:val="1"/>
      <w:marLeft w:val="0"/>
      <w:marRight w:val="0"/>
      <w:marTop w:val="0"/>
      <w:marBottom w:val="0"/>
      <w:divBdr>
        <w:top w:val="none" w:sz="0" w:space="0" w:color="auto"/>
        <w:left w:val="none" w:sz="0" w:space="0" w:color="auto"/>
        <w:bottom w:val="none" w:sz="0" w:space="0" w:color="auto"/>
        <w:right w:val="none" w:sz="0" w:space="0" w:color="auto"/>
      </w:divBdr>
    </w:div>
    <w:div w:id="934217248">
      <w:bodyDiv w:val="1"/>
      <w:marLeft w:val="0"/>
      <w:marRight w:val="0"/>
      <w:marTop w:val="0"/>
      <w:marBottom w:val="0"/>
      <w:divBdr>
        <w:top w:val="none" w:sz="0" w:space="0" w:color="auto"/>
        <w:left w:val="none" w:sz="0" w:space="0" w:color="auto"/>
        <w:bottom w:val="none" w:sz="0" w:space="0" w:color="auto"/>
        <w:right w:val="none" w:sz="0" w:space="0" w:color="auto"/>
      </w:divBdr>
    </w:div>
    <w:div w:id="934552884">
      <w:bodyDiv w:val="1"/>
      <w:marLeft w:val="0"/>
      <w:marRight w:val="0"/>
      <w:marTop w:val="0"/>
      <w:marBottom w:val="0"/>
      <w:divBdr>
        <w:top w:val="none" w:sz="0" w:space="0" w:color="auto"/>
        <w:left w:val="none" w:sz="0" w:space="0" w:color="auto"/>
        <w:bottom w:val="none" w:sz="0" w:space="0" w:color="auto"/>
        <w:right w:val="none" w:sz="0" w:space="0" w:color="auto"/>
      </w:divBdr>
    </w:div>
    <w:div w:id="934820672">
      <w:bodyDiv w:val="1"/>
      <w:marLeft w:val="0"/>
      <w:marRight w:val="0"/>
      <w:marTop w:val="0"/>
      <w:marBottom w:val="0"/>
      <w:divBdr>
        <w:top w:val="none" w:sz="0" w:space="0" w:color="auto"/>
        <w:left w:val="none" w:sz="0" w:space="0" w:color="auto"/>
        <w:bottom w:val="none" w:sz="0" w:space="0" w:color="auto"/>
        <w:right w:val="none" w:sz="0" w:space="0" w:color="auto"/>
      </w:divBdr>
    </w:div>
    <w:div w:id="935750971">
      <w:bodyDiv w:val="1"/>
      <w:marLeft w:val="0"/>
      <w:marRight w:val="0"/>
      <w:marTop w:val="0"/>
      <w:marBottom w:val="0"/>
      <w:divBdr>
        <w:top w:val="none" w:sz="0" w:space="0" w:color="auto"/>
        <w:left w:val="none" w:sz="0" w:space="0" w:color="auto"/>
        <w:bottom w:val="none" w:sz="0" w:space="0" w:color="auto"/>
        <w:right w:val="none" w:sz="0" w:space="0" w:color="auto"/>
      </w:divBdr>
    </w:div>
    <w:div w:id="936137450">
      <w:bodyDiv w:val="1"/>
      <w:marLeft w:val="0"/>
      <w:marRight w:val="0"/>
      <w:marTop w:val="0"/>
      <w:marBottom w:val="0"/>
      <w:divBdr>
        <w:top w:val="none" w:sz="0" w:space="0" w:color="auto"/>
        <w:left w:val="none" w:sz="0" w:space="0" w:color="auto"/>
        <w:bottom w:val="none" w:sz="0" w:space="0" w:color="auto"/>
        <w:right w:val="none" w:sz="0" w:space="0" w:color="auto"/>
      </w:divBdr>
    </w:div>
    <w:div w:id="936257557">
      <w:bodyDiv w:val="1"/>
      <w:marLeft w:val="0"/>
      <w:marRight w:val="0"/>
      <w:marTop w:val="0"/>
      <w:marBottom w:val="0"/>
      <w:divBdr>
        <w:top w:val="none" w:sz="0" w:space="0" w:color="auto"/>
        <w:left w:val="none" w:sz="0" w:space="0" w:color="auto"/>
        <w:bottom w:val="none" w:sz="0" w:space="0" w:color="auto"/>
        <w:right w:val="none" w:sz="0" w:space="0" w:color="auto"/>
      </w:divBdr>
    </w:div>
    <w:div w:id="936598106">
      <w:bodyDiv w:val="1"/>
      <w:marLeft w:val="0"/>
      <w:marRight w:val="0"/>
      <w:marTop w:val="0"/>
      <w:marBottom w:val="0"/>
      <w:divBdr>
        <w:top w:val="none" w:sz="0" w:space="0" w:color="auto"/>
        <w:left w:val="none" w:sz="0" w:space="0" w:color="auto"/>
        <w:bottom w:val="none" w:sz="0" w:space="0" w:color="auto"/>
        <w:right w:val="none" w:sz="0" w:space="0" w:color="auto"/>
      </w:divBdr>
    </w:div>
    <w:div w:id="937373983">
      <w:bodyDiv w:val="1"/>
      <w:marLeft w:val="0"/>
      <w:marRight w:val="0"/>
      <w:marTop w:val="0"/>
      <w:marBottom w:val="0"/>
      <w:divBdr>
        <w:top w:val="none" w:sz="0" w:space="0" w:color="auto"/>
        <w:left w:val="none" w:sz="0" w:space="0" w:color="auto"/>
        <w:bottom w:val="none" w:sz="0" w:space="0" w:color="auto"/>
        <w:right w:val="none" w:sz="0" w:space="0" w:color="auto"/>
      </w:divBdr>
    </w:div>
    <w:div w:id="937982137">
      <w:bodyDiv w:val="1"/>
      <w:marLeft w:val="0"/>
      <w:marRight w:val="0"/>
      <w:marTop w:val="0"/>
      <w:marBottom w:val="0"/>
      <w:divBdr>
        <w:top w:val="none" w:sz="0" w:space="0" w:color="auto"/>
        <w:left w:val="none" w:sz="0" w:space="0" w:color="auto"/>
        <w:bottom w:val="none" w:sz="0" w:space="0" w:color="auto"/>
        <w:right w:val="none" w:sz="0" w:space="0" w:color="auto"/>
      </w:divBdr>
    </w:div>
    <w:div w:id="938172087">
      <w:bodyDiv w:val="1"/>
      <w:marLeft w:val="0"/>
      <w:marRight w:val="0"/>
      <w:marTop w:val="0"/>
      <w:marBottom w:val="0"/>
      <w:divBdr>
        <w:top w:val="none" w:sz="0" w:space="0" w:color="auto"/>
        <w:left w:val="none" w:sz="0" w:space="0" w:color="auto"/>
        <w:bottom w:val="none" w:sz="0" w:space="0" w:color="auto"/>
        <w:right w:val="none" w:sz="0" w:space="0" w:color="auto"/>
      </w:divBdr>
    </w:div>
    <w:div w:id="938483359">
      <w:bodyDiv w:val="1"/>
      <w:marLeft w:val="0"/>
      <w:marRight w:val="0"/>
      <w:marTop w:val="0"/>
      <w:marBottom w:val="0"/>
      <w:divBdr>
        <w:top w:val="none" w:sz="0" w:space="0" w:color="auto"/>
        <w:left w:val="none" w:sz="0" w:space="0" w:color="auto"/>
        <w:bottom w:val="none" w:sz="0" w:space="0" w:color="auto"/>
        <w:right w:val="none" w:sz="0" w:space="0" w:color="auto"/>
      </w:divBdr>
    </w:div>
    <w:div w:id="938681435">
      <w:bodyDiv w:val="1"/>
      <w:marLeft w:val="0"/>
      <w:marRight w:val="0"/>
      <w:marTop w:val="0"/>
      <w:marBottom w:val="0"/>
      <w:divBdr>
        <w:top w:val="none" w:sz="0" w:space="0" w:color="auto"/>
        <w:left w:val="none" w:sz="0" w:space="0" w:color="auto"/>
        <w:bottom w:val="none" w:sz="0" w:space="0" w:color="auto"/>
        <w:right w:val="none" w:sz="0" w:space="0" w:color="auto"/>
      </w:divBdr>
    </w:div>
    <w:div w:id="939606618">
      <w:bodyDiv w:val="1"/>
      <w:marLeft w:val="0"/>
      <w:marRight w:val="0"/>
      <w:marTop w:val="0"/>
      <w:marBottom w:val="0"/>
      <w:divBdr>
        <w:top w:val="none" w:sz="0" w:space="0" w:color="auto"/>
        <w:left w:val="none" w:sz="0" w:space="0" w:color="auto"/>
        <w:bottom w:val="none" w:sz="0" w:space="0" w:color="auto"/>
        <w:right w:val="none" w:sz="0" w:space="0" w:color="auto"/>
      </w:divBdr>
    </w:div>
    <w:div w:id="939727880">
      <w:bodyDiv w:val="1"/>
      <w:marLeft w:val="0"/>
      <w:marRight w:val="0"/>
      <w:marTop w:val="0"/>
      <w:marBottom w:val="0"/>
      <w:divBdr>
        <w:top w:val="none" w:sz="0" w:space="0" w:color="auto"/>
        <w:left w:val="none" w:sz="0" w:space="0" w:color="auto"/>
        <w:bottom w:val="none" w:sz="0" w:space="0" w:color="auto"/>
        <w:right w:val="none" w:sz="0" w:space="0" w:color="auto"/>
      </w:divBdr>
    </w:div>
    <w:div w:id="940845015">
      <w:bodyDiv w:val="1"/>
      <w:marLeft w:val="0"/>
      <w:marRight w:val="0"/>
      <w:marTop w:val="0"/>
      <w:marBottom w:val="0"/>
      <w:divBdr>
        <w:top w:val="none" w:sz="0" w:space="0" w:color="auto"/>
        <w:left w:val="none" w:sz="0" w:space="0" w:color="auto"/>
        <w:bottom w:val="none" w:sz="0" w:space="0" w:color="auto"/>
        <w:right w:val="none" w:sz="0" w:space="0" w:color="auto"/>
      </w:divBdr>
    </w:div>
    <w:div w:id="941499643">
      <w:bodyDiv w:val="1"/>
      <w:marLeft w:val="0"/>
      <w:marRight w:val="0"/>
      <w:marTop w:val="0"/>
      <w:marBottom w:val="0"/>
      <w:divBdr>
        <w:top w:val="none" w:sz="0" w:space="0" w:color="auto"/>
        <w:left w:val="none" w:sz="0" w:space="0" w:color="auto"/>
        <w:bottom w:val="none" w:sz="0" w:space="0" w:color="auto"/>
        <w:right w:val="none" w:sz="0" w:space="0" w:color="auto"/>
      </w:divBdr>
    </w:div>
    <w:div w:id="941843138">
      <w:bodyDiv w:val="1"/>
      <w:marLeft w:val="0"/>
      <w:marRight w:val="0"/>
      <w:marTop w:val="0"/>
      <w:marBottom w:val="0"/>
      <w:divBdr>
        <w:top w:val="none" w:sz="0" w:space="0" w:color="auto"/>
        <w:left w:val="none" w:sz="0" w:space="0" w:color="auto"/>
        <w:bottom w:val="none" w:sz="0" w:space="0" w:color="auto"/>
        <w:right w:val="none" w:sz="0" w:space="0" w:color="auto"/>
      </w:divBdr>
    </w:div>
    <w:div w:id="942148757">
      <w:bodyDiv w:val="1"/>
      <w:marLeft w:val="0"/>
      <w:marRight w:val="0"/>
      <w:marTop w:val="0"/>
      <w:marBottom w:val="0"/>
      <w:divBdr>
        <w:top w:val="none" w:sz="0" w:space="0" w:color="auto"/>
        <w:left w:val="none" w:sz="0" w:space="0" w:color="auto"/>
        <w:bottom w:val="none" w:sz="0" w:space="0" w:color="auto"/>
        <w:right w:val="none" w:sz="0" w:space="0" w:color="auto"/>
      </w:divBdr>
    </w:div>
    <w:div w:id="942223218">
      <w:bodyDiv w:val="1"/>
      <w:marLeft w:val="0"/>
      <w:marRight w:val="0"/>
      <w:marTop w:val="0"/>
      <w:marBottom w:val="0"/>
      <w:divBdr>
        <w:top w:val="none" w:sz="0" w:space="0" w:color="auto"/>
        <w:left w:val="none" w:sz="0" w:space="0" w:color="auto"/>
        <w:bottom w:val="none" w:sz="0" w:space="0" w:color="auto"/>
        <w:right w:val="none" w:sz="0" w:space="0" w:color="auto"/>
      </w:divBdr>
    </w:div>
    <w:div w:id="942301213">
      <w:bodyDiv w:val="1"/>
      <w:marLeft w:val="0"/>
      <w:marRight w:val="0"/>
      <w:marTop w:val="0"/>
      <w:marBottom w:val="0"/>
      <w:divBdr>
        <w:top w:val="none" w:sz="0" w:space="0" w:color="auto"/>
        <w:left w:val="none" w:sz="0" w:space="0" w:color="auto"/>
        <w:bottom w:val="none" w:sz="0" w:space="0" w:color="auto"/>
        <w:right w:val="none" w:sz="0" w:space="0" w:color="auto"/>
      </w:divBdr>
    </w:div>
    <w:div w:id="942565877">
      <w:bodyDiv w:val="1"/>
      <w:marLeft w:val="0"/>
      <w:marRight w:val="0"/>
      <w:marTop w:val="0"/>
      <w:marBottom w:val="0"/>
      <w:divBdr>
        <w:top w:val="none" w:sz="0" w:space="0" w:color="auto"/>
        <w:left w:val="none" w:sz="0" w:space="0" w:color="auto"/>
        <w:bottom w:val="none" w:sz="0" w:space="0" w:color="auto"/>
        <w:right w:val="none" w:sz="0" w:space="0" w:color="auto"/>
      </w:divBdr>
    </w:div>
    <w:div w:id="943995587">
      <w:bodyDiv w:val="1"/>
      <w:marLeft w:val="0"/>
      <w:marRight w:val="0"/>
      <w:marTop w:val="0"/>
      <w:marBottom w:val="0"/>
      <w:divBdr>
        <w:top w:val="none" w:sz="0" w:space="0" w:color="auto"/>
        <w:left w:val="none" w:sz="0" w:space="0" w:color="auto"/>
        <w:bottom w:val="none" w:sz="0" w:space="0" w:color="auto"/>
        <w:right w:val="none" w:sz="0" w:space="0" w:color="auto"/>
      </w:divBdr>
    </w:div>
    <w:div w:id="944120188">
      <w:bodyDiv w:val="1"/>
      <w:marLeft w:val="0"/>
      <w:marRight w:val="0"/>
      <w:marTop w:val="0"/>
      <w:marBottom w:val="0"/>
      <w:divBdr>
        <w:top w:val="none" w:sz="0" w:space="0" w:color="auto"/>
        <w:left w:val="none" w:sz="0" w:space="0" w:color="auto"/>
        <w:bottom w:val="none" w:sz="0" w:space="0" w:color="auto"/>
        <w:right w:val="none" w:sz="0" w:space="0" w:color="auto"/>
      </w:divBdr>
    </w:div>
    <w:div w:id="944576074">
      <w:bodyDiv w:val="1"/>
      <w:marLeft w:val="0"/>
      <w:marRight w:val="0"/>
      <w:marTop w:val="0"/>
      <w:marBottom w:val="0"/>
      <w:divBdr>
        <w:top w:val="none" w:sz="0" w:space="0" w:color="auto"/>
        <w:left w:val="none" w:sz="0" w:space="0" w:color="auto"/>
        <w:bottom w:val="none" w:sz="0" w:space="0" w:color="auto"/>
        <w:right w:val="none" w:sz="0" w:space="0" w:color="auto"/>
      </w:divBdr>
    </w:div>
    <w:div w:id="944658513">
      <w:bodyDiv w:val="1"/>
      <w:marLeft w:val="0"/>
      <w:marRight w:val="0"/>
      <w:marTop w:val="0"/>
      <w:marBottom w:val="0"/>
      <w:divBdr>
        <w:top w:val="none" w:sz="0" w:space="0" w:color="auto"/>
        <w:left w:val="none" w:sz="0" w:space="0" w:color="auto"/>
        <w:bottom w:val="none" w:sz="0" w:space="0" w:color="auto"/>
        <w:right w:val="none" w:sz="0" w:space="0" w:color="auto"/>
      </w:divBdr>
    </w:div>
    <w:div w:id="944730061">
      <w:bodyDiv w:val="1"/>
      <w:marLeft w:val="0"/>
      <w:marRight w:val="0"/>
      <w:marTop w:val="0"/>
      <w:marBottom w:val="0"/>
      <w:divBdr>
        <w:top w:val="none" w:sz="0" w:space="0" w:color="auto"/>
        <w:left w:val="none" w:sz="0" w:space="0" w:color="auto"/>
        <w:bottom w:val="none" w:sz="0" w:space="0" w:color="auto"/>
        <w:right w:val="none" w:sz="0" w:space="0" w:color="auto"/>
      </w:divBdr>
    </w:div>
    <w:div w:id="945117906">
      <w:bodyDiv w:val="1"/>
      <w:marLeft w:val="0"/>
      <w:marRight w:val="0"/>
      <w:marTop w:val="0"/>
      <w:marBottom w:val="0"/>
      <w:divBdr>
        <w:top w:val="none" w:sz="0" w:space="0" w:color="auto"/>
        <w:left w:val="none" w:sz="0" w:space="0" w:color="auto"/>
        <w:bottom w:val="none" w:sz="0" w:space="0" w:color="auto"/>
        <w:right w:val="none" w:sz="0" w:space="0" w:color="auto"/>
      </w:divBdr>
    </w:div>
    <w:div w:id="946740050">
      <w:bodyDiv w:val="1"/>
      <w:marLeft w:val="0"/>
      <w:marRight w:val="0"/>
      <w:marTop w:val="0"/>
      <w:marBottom w:val="0"/>
      <w:divBdr>
        <w:top w:val="none" w:sz="0" w:space="0" w:color="auto"/>
        <w:left w:val="none" w:sz="0" w:space="0" w:color="auto"/>
        <w:bottom w:val="none" w:sz="0" w:space="0" w:color="auto"/>
        <w:right w:val="none" w:sz="0" w:space="0" w:color="auto"/>
      </w:divBdr>
    </w:div>
    <w:div w:id="947008465">
      <w:bodyDiv w:val="1"/>
      <w:marLeft w:val="0"/>
      <w:marRight w:val="0"/>
      <w:marTop w:val="0"/>
      <w:marBottom w:val="0"/>
      <w:divBdr>
        <w:top w:val="none" w:sz="0" w:space="0" w:color="auto"/>
        <w:left w:val="none" w:sz="0" w:space="0" w:color="auto"/>
        <w:bottom w:val="none" w:sz="0" w:space="0" w:color="auto"/>
        <w:right w:val="none" w:sz="0" w:space="0" w:color="auto"/>
      </w:divBdr>
    </w:div>
    <w:div w:id="947128128">
      <w:bodyDiv w:val="1"/>
      <w:marLeft w:val="0"/>
      <w:marRight w:val="0"/>
      <w:marTop w:val="0"/>
      <w:marBottom w:val="0"/>
      <w:divBdr>
        <w:top w:val="none" w:sz="0" w:space="0" w:color="auto"/>
        <w:left w:val="none" w:sz="0" w:space="0" w:color="auto"/>
        <w:bottom w:val="none" w:sz="0" w:space="0" w:color="auto"/>
        <w:right w:val="none" w:sz="0" w:space="0" w:color="auto"/>
      </w:divBdr>
    </w:div>
    <w:div w:id="947546663">
      <w:bodyDiv w:val="1"/>
      <w:marLeft w:val="0"/>
      <w:marRight w:val="0"/>
      <w:marTop w:val="0"/>
      <w:marBottom w:val="0"/>
      <w:divBdr>
        <w:top w:val="none" w:sz="0" w:space="0" w:color="auto"/>
        <w:left w:val="none" w:sz="0" w:space="0" w:color="auto"/>
        <w:bottom w:val="none" w:sz="0" w:space="0" w:color="auto"/>
        <w:right w:val="none" w:sz="0" w:space="0" w:color="auto"/>
      </w:divBdr>
    </w:div>
    <w:div w:id="947852906">
      <w:bodyDiv w:val="1"/>
      <w:marLeft w:val="0"/>
      <w:marRight w:val="0"/>
      <w:marTop w:val="0"/>
      <w:marBottom w:val="0"/>
      <w:divBdr>
        <w:top w:val="none" w:sz="0" w:space="0" w:color="auto"/>
        <w:left w:val="none" w:sz="0" w:space="0" w:color="auto"/>
        <w:bottom w:val="none" w:sz="0" w:space="0" w:color="auto"/>
        <w:right w:val="none" w:sz="0" w:space="0" w:color="auto"/>
      </w:divBdr>
    </w:div>
    <w:div w:id="947933246">
      <w:bodyDiv w:val="1"/>
      <w:marLeft w:val="0"/>
      <w:marRight w:val="0"/>
      <w:marTop w:val="0"/>
      <w:marBottom w:val="0"/>
      <w:divBdr>
        <w:top w:val="none" w:sz="0" w:space="0" w:color="auto"/>
        <w:left w:val="none" w:sz="0" w:space="0" w:color="auto"/>
        <w:bottom w:val="none" w:sz="0" w:space="0" w:color="auto"/>
        <w:right w:val="none" w:sz="0" w:space="0" w:color="auto"/>
      </w:divBdr>
    </w:div>
    <w:div w:id="948850241">
      <w:bodyDiv w:val="1"/>
      <w:marLeft w:val="0"/>
      <w:marRight w:val="0"/>
      <w:marTop w:val="0"/>
      <w:marBottom w:val="0"/>
      <w:divBdr>
        <w:top w:val="none" w:sz="0" w:space="0" w:color="auto"/>
        <w:left w:val="none" w:sz="0" w:space="0" w:color="auto"/>
        <w:bottom w:val="none" w:sz="0" w:space="0" w:color="auto"/>
        <w:right w:val="none" w:sz="0" w:space="0" w:color="auto"/>
      </w:divBdr>
    </w:div>
    <w:div w:id="948928452">
      <w:bodyDiv w:val="1"/>
      <w:marLeft w:val="0"/>
      <w:marRight w:val="0"/>
      <w:marTop w:val="0"/>
      <w:marBottom w:val="0"/>
      <w:divBdr>
        <w:top w:val="none" w:sz="0" w:space="0" w:color="auto"/>
        <w:left w:val="none" w:sz="0" w:space="0" w:color="auto"/>
        <w:bottom w:val="none" w:sz="0" w:space="0" w:color="auto"/>
        <w:right w:val="none" w:sz="0" w:space="0" w:color="auto"/>
      </w:divBdr>
    </w:div>
    <w:div w:id="950209198">
      <w:bodyDiv w:val="1"/>
      <w:marLeft w:val="0"/>
      <w:marRight w:val="0"/>
      <w:marTop w:val="0"/>
      <w:marBottom w:val="0"/>
      <w:divBdr>
        <w:top w:val="none" w:sz="0" w:space="0" w:color="auto"/>
        <w:left w:val="none" w:sz="0" w:space="0" w:color="auto"/>
        <w:bottom w:val="none" w:sz="0" w:space="0" w:color="auto"/>
        <w:right w:val="none" w:sz="0" w:space="0" w:color="auto"/>
      </w:divBdr>
    </w:div>
    <w:div w:id="951090760">
      <w:bodyDiv w:val="1"/>
      <w:marLeft w:val="0"/>
      <w:marRight w:val="0"/>
      <w:marTop w:val="0"/>
      <w:marBottom w:val="0"/>
      <w:divBdr>
        <w:top w:val="none" w:sz="0" w:space="0" w:color="auto"/>
        <w:left w:val="none" w:sz="0" w:space="0" w:color="auto"/>
        <w:bottom w:val="none" w:sz="0" w:space="0" w:color="auto"/>
        <w:right w:val="none" w:sz="0" w:space="0" w:color="auto"/>
      </w:divBdr>
    </w:div>
    <w:div w:id="952248534">
      <w:bodyDiv w:val="1"/>
      <w:marLeft w:val="0"/>
      <w:marRight w:val="0"/>
      <w:marTop w:val="0"/>
      <w:marBottom w:val="0"/>
      <w:divBdr>
        <w:top w:val="none" w:sz="0" w:space="0" w:color="auto"/>
        <w:left w:val="none" w:sz="0" w:space="0" w:color="auto"/>
        <w:bottom w:val="none" w:sz="0" w:space="0" w:color="auto"/>
        <w:right w:val="none" w:sz="0" w:space="0" w:color="auto"/>
      </w:divBdr>
    </w:div>
    <w:div w:id="952323120">
      <w:bodyDiv w:val="1"/>
      <w:marLeft w:val="0"/>
      <w:marRight w:val="0"/>
      <w:marTop w:val="0"/>
      <w:marBottom w:val="0"/>
      <w:divBdr>
        <w:top w:val="none" w:sz="0" w:space="0" w:color="auto"/>
        <w:left w:val="none" w:sz="0" w:space="0" w:color="auto"/>
        <w:bottom w:val="none" w:sz="0" w:space="0" w:color="auto"/>
        <w:right w:val="none" w:sz="0" w:space="0" w:color="auto"/>
      </w:divBdr>
    </w:div>
    <w:div w:id="952786693">
      <w:bodyDiv w:val="1"/>
      <w:marLeft w:val="0"/>
      <w:marRight w:val="0"/>
      <w:marTop w:val="0"/>
      <w:marBottom w:val="0"/>
      <w:divBdr>
        <w:top w:val="none" w:sz="0" w:space="0" w:color="auto"/>
        <w:left w:val="none" w:sz="0" w:space="0" w:color="auto"/>
        <w:bottom w:val="none" w:sz="0" w:space="0" w:color="auto"/>
        <w:right w:val="none" w:sz="0" w:space="0" w:color="auto"/>
      </w:divBdr>
    </w:div>
    <w:div w:id="953025846">
      <w:bodyDiv w:val="1"/>
      <w:marLeft w:val="0"/>
      <w:marRight w:val="0"/>
      <w:marTop w:val="0"/>
      <w:marBottom w:val="0"/>
      <w:divBdr>
        <w:top w:val="none" w:sz="0" w:space="0" w:color="auto"/>
        <w:left w:val="none" w:sz="0" w:space="0" w:color="auto"/>
        <w:bottom w:val="none" w:sz="0" w:space="0" w:color="auto"/>
        <w:right w:val="none" w:sz="0" w:space="0" w:color="auto"/>
      </w:divBdr>
    </w:div>
    <w:div w:id="953366253">
      <w:bodyDiv w:val="1"/>
      <w:marLeft w:val="0"/>
      <w:marRight w:val="0"/>
      <w:marTop w:val="0"/>
      <w:marBottom w:val="0"/>
      <w:divBdr>
        <w:top w:val="none" w:sz="0" w:space="0" w:color="auto"/>
        <w:left w:val="none" w:sz="0" w:space="0" w:color="auto"/>
        <w:bottom w:val="none" w:sz="0" w:space="0" w:color="auto"/>
        <w:right w:val="none" w:sz="0" w:space="0" w:color="auto"/>
      </w:divBdr>
    </w:div>
    <w:div w:id="953515638">
      <w:bodyDiv w:val="1"/>
      <w:marLeft w:val="0"/>
      <w:marRight w:val="0"/>
      <w:marTop w:val="0"/>
      <w:marBottom w:val="0"/>
      <w:divBdr>
        <w:top w:val="none" w:sz="0" w:space="0" w:color="auto"/>
        <w:left w:val="none" w:sz="0" w:space="0" w:color="auto"/>
        <w:bottom w:val="none" w:sz="0" w:space="0" w:color="auto"/>
        <w:right w:val="none" w:sz="0" w:space="0" w:color="auto"/>
      </w:divBdr>
    </w:div>
    <w:div w:id="953750118">
      <w:bodyDiv w:val="1"/>
      <w:marLeft w:val="0"/>
      <w:marRight w:val="0"/>
      <w:marTop w:val="0"/>
      <w:marBottom w:val="0"/>
      <w:divBdr>
        <w:top w:val="none" w:sz="0" w:space="0" w:color="auto"/>
        <w:left w:val="none" w:sz="0" w:space="0" w:color="auto"/>
        <w:bottom w:val="none" w:sz="0" w:space="0" w:color="auto"/>
        <w:right w:val="none" w:sz="0" w:space="0" w:color="auto"/>
      </w:divBdr>
    </w:div>
    <w:div w:id="953823753">
      <w:bodyDiv w:val="1"/>
      <w:marLeft w:val="0"/>
      <w:marRight w:val="0"/>
      <w:marTop w:val="0"/>
      <w:marBottom w:val="0"/>
      <w:divBdr>
        <w:top w:val="none" w:sz="0" w:space="0" w:color="auto"/>
        <w:left w:val="none" w:sz="0" w:space="0" w:color="auto"/>
        <w:bottom w:val="none" w:sz="0" w:space="0" w:color="auto"/>
        <w:right w:val="none" w:sz="0" w:space="0" w:color="auto"/>
      </w:divBdr>
    </w:div>
    <w:div w:id="954100763">
      <w:bodyDiv w:val="1"/>
      <w:marLeft w:val="0"/>
      <w:marRight w:val="0"/>
      <w:marTop w:val="0"/>
      <w:marBottom w:val="0"/>
      <w:divBdr>
        <w:top w:val="none" w:sz="0" w:space="0" w:color="auto"/>
        <w:left w:val="none" w:sz="0" w:space="0" w:color="auto"/>
        <w:bottom w:val="none" w:sz="0" w:space="0" w:color="auto"/>
        <w:right w:val="none" w:sz="0" w:space="0" w:color="auto"/>
      </w:divBdr>
    </w:div>
    <w:div w:id="954335515">
      <w:bodyDiv w:val="1"/>
      <w:marLeft w:val="0"/>
      <w:marRight w:val="0"/>
      <w:marTop w:val="0"/>
      <w:marBottom w:val="0"/>
      <w:divBdr>
        <w:top w:val="none" w:sz="0" w:space="0" w:color="auto"/>
        <w:left w:val="none" w:sz="0" w:space="0" w:color="auto"/>
        <w:bottom w:val="none" w:sz="0" w:space="0" w:color="auto"/>
        <w:right w:val="none" w:sz="0" w:space="0" w:color="auto"/>
      </w:divBdr>
    </w:div>
    <w:div w:id="954869272">
      <w:bodyDiv w:val="1"/>
      <w:marLeft w:val="0"/>
      <w:marRight w:val="0"/>
      <w:marTop w:val="0"/>
      <w:marBottom w:val="0"/>
      <w:divBdr>
        <w:top w:val="none" w:sz="0" w:space="0" w:color="auto"/>
        <w:left w:val="none" w:sz="0" w:space="0" w:color="auto"/>
        <w:bottom w:val="none" w:sz="0" w:space="0" w:color="auto"/>
        <w:right w:val="none" w:sz="0" w:space="0" w:color="auto"/>
      </w:divBdr>
    </w:div>
    <w:div w:id="955600542">
      <w:bodyDiv w:val="1"/>
      <w:marLeft w:val="0"/>
      <w:marRight w:val="0"/>
      <w:marTop w:val="0"/>
      <w:marBottom w:val="0"/>
      <w:divBdr>
        <w:top w:val="none" w:sz="0" w:space="0" w:color="auto"/>
        <w:left w:val="none" w:sz="0" w:space="0" w:color="auto"/>
        <w:bottom w:val="none" w:sz="0" w:space="0" w:color="auto"/>
        <w:right w:val="none" w:sz="0" w:space="0" w:color="auto"/>
      </w:divBdr>
    </w:div>
    <w:div w:id="955720949">
      <w:bodyDiv w:val="1"/>
      <w:marLeft w:val="0"/>
      <w:marRight w:val="0"/>
      <w:marTop w:val="0"/>
      <w:marBottom w:val="0"/>
      <w:divBdr>
        <w:top w:val="none" w:sz="0" w:space="0" w:color="auto"/>
        <w:left w:val="none" w:sz="0" w:space="0" w:color="auto"/>
        <w:bottom w:val="none" w:sz="0" w:space="0" w:color="auto"/>
        <w:right w:val="none" w:sz="0" w:space="0" w:color="auto"/>
      </w:divBdr>
    </w:div>
    <w:div w:id="956712981">
      <w:bodyDiv w:val="1"/>
      <w:marLeft w:val="0"/>
      <w:marRight w:val="0"/>
      <w:marTop w:val="0"/>
      <w:marBottom w:val="0"/>
      <w:divBdr>
        <w:top w:val="none" w:sz="0" w:space="0" w:color="auto"/>
        <w:left w:val="none" w:sz="0" w:space="0" w:color="auto"/>
        <w:bottom w:val="none" w:sz="0" w:space="0" w:color="auto"/>
        <w:right w:val="none" w:sz="0" w:space="0" w:color="auto"/>
      </w:divBdr>
    </w:div>
    <w:div w:id="957222755">
      <w:bodyDiv w:val="1"/>
      <w:marLeft w:val="0"/>
      <w:marRight w:val="0"/>
      <w:marTop w:val="0"/>
      <w:marBottom w:val="0"/>
      <w:divBdr>
        <w:top w:val="none" w:sz="0" w:space="0" w:color="auto"/>
        <w:left w:val="none" w:sz="0" w:space="0" w:color="auto"/>
        <w:bottom w:val="none" w:sz="0" w:space="0" w:color="auto"/>
        <w:right w:val="none" w:sz="0" w:space="0" w:color="auto"/>
      </w:divBdr>
    </w:div>
    <w:div w:id="957643704">
      <w:bodyDiv w:val="1"/>
      <w:marLeft w:val="0"/>
      <w:marRight w:val="0"/>
      <w:marTop w:val="0"/>
      <w:marBottom w:val="0"/>
      <w:divBdr>
        <w:top w:val="none" w:sz="0" w:space="0" w:color="auto"/>
        <w:left w:val="none" w:sz="0" w:space="0" w:color="auto"/>
        <w:bottom w:val="none" w:sz="0" w:space="0" w:color="auto"/>
        <w:right w:val="none" w:sz="0" w:space="0" w:color="auto"/>
      </w:divBdr>
    </w:div>
    <w:div w:id="958147094">
      <w:bodyDiv w:val="1"/>
      <w:marLeft w:val="0"/>
      <w:marRight w:val="0"/>
      <w:marTop w:val="0"/>
      <w:marBottom w:val="0"/>
      <w:divBdr>
        <w:top w:val="none" w:sz="0" w:space="0" w:color="auto"/>
        <w:left w:val="none" w:sz="0" w:space="0" w:color="auto"/>
        <w:bottom w:val="none" w:sz="0" w:space="0" w:color="auto"/>
        <w:right w:val="none" w:sz="0" w:space="0" w:color="auto"/>
      </w:divBdr>
    </w:div>
    <w:div w:id="959070937">
      <w:bodyDiv w:val="1"/>
      <w:marLeft w:val="0"/>
      <w:marRight w:val="0"/>
      <w:marTop w:val="0"/>
      <w:marBottom w:val="0"/>
      <w:divBdr>
        <w:top w:val="none" w:sz="0" w:space="0" w:color="auto"/>
        <w:left w:val="none" w:sz="0" w:space="0" w:color="auto"/>
        <w:bottom w:val="none" w:sz="0" w:space="0" w:color="auto"/>
        <w:right w:val="none" w:sz="0" w:space="0" w:color="auto"/>
      </w:divBdr>
    </w:div>
    <w:div w:id="959383863">
      <w:bodyDiv w:val="1"/>
      <w:marLeft w:val="0"/>
      <w:marRight w:val="0"/>
      <w:marTop w:val="0"/>
      <w:marBottom w:val="0"/>
      <w:divBdr>
        <w:top w:val="none" w:sz="0" w:space="0" w:color="auto"/>
        <w:left w:val="none" w:sz="0" w:space="0" w:color="auto"/>
        <w:bottom w:val="none" w:sz="0" w:space="0" w:color="auto"/>
        <w:right w:val="none" w:sz="0" w:space="0" w:color="auto"/>
      </w:divBdr>
    </w:div>
    <w:div w:id="960308329">
      <w:bodyDiv w:val="1"/>
      <w:marLeft w:val="0"/>
      <w:marRight w:val="0"/>
      <w:marTop w:val="0"/>
      <w:marBottom w:val="0"/>
      <w:divBdr>
        <w:top w:val="none" w:sz="0" w:space="0" w:color="auto"/>
        <w:left w:val="none" w:sz="0" w:space="0" w:color="auto"/>
        <w:bottom w:val="none" w:sz="0" w:space="0" w:color="auto"/>
        <w:right w:val="none" w:sz="0" w:space="0" w:color="auto"/>
      </w:divBdr>
    </w:div>
    <w:div w:id="960499867">
      <w:bodyDiv w:val="1"/>
      <w:marLeft w:val="0"/>
      <w:marRight w:val="0"/>
      <w:marTop w:val="0"/>
      <w:marBottom w:val="0"/>
      <w:divBdr>
        <w:top w:val="none" w:sz="0" w:space="0" w:color="auto"/>
        <w:left w:val="none" w:sz="0" w:space="0" w:color="auto"/>
        <w:bottom w:val="none" w:sz="0" w:space="0" w:color="auto"/>
        <w:right w:val="none" w:sz="0" w:space="0" w:color="auto"/>
      </w:divBdr>
    </w:div>
    <w:div w:id="961035496">
      <w:bodyDiv w:val="1"/>
      <w:marLeft w:val="0"/>
      <w:marRight w:val="0"/>
      <w:marTop w:val="0"/>
      <w:marBottom w:val="0"/>
      <w:divBdr>
        <w:top w:val="none" w:sz="0" w:space="0" w:color="auto"/>
        <w:left w:val="none" w:sz="0" w:space="0" w:color="auto"/>
        <w:bottom w:val="none" w:sz="0" w:space="0" w:color="auto"/>
        <w:right w:val="none" w:sz="0" w:space="0" w:color="auto"/>
      </w:divBdr>
    </w:div>
    <w:div w:id="961157643">
      <w:bodyDiv w:val="1"/>
      <w:marLeft w:val="0"/>
      <w:marRight w:val="0"/>
      <w:marTop w:val="0"/>
      <w:marBottom w:val="0"/>
      <w:divBdr>
        <w:top w:val="none" w:sz="0" w:space="0" w:color="auto"/>
        <w:left w:val="none" w:sz="0" w:space="0" w:color="auto"/>
        <w:bottom w:val="none" w:sz="0" w:space="0" w:color="auto"/>
        <w:right w:val="none" w:sz="0" w:space="0" w:color="auto"/>
      </w:divBdr>
    </w:div>
    <w:div w:id="961959551">
      <w:bodyDiv w:val="1"/>
      <w:marLeft w:val="0"/>
      <w:marRight w:val="0"/>
      <w:marTop w:val="0"/>
      <w:marBottom w:val="0"/>
      <w:divBdr>
        <w:top w:val="none" w:sz="0" w:space="0" w:color="auto"/>
        <w:left w:val="none" w:sz="0" w:space="0" w:color="auto"/>
        <w:bottom w:val="none" w:sz="0" w:space="0" w:color="auto"/>
        <w:right w:val="none" w:sz="0" w:space="0" w:color="auto"/>
      </w:divBdr>
    </w:div>
    <w:div w:id="962152258">
      <w:bodyDiv w:val="1"/>
      <w:marLeft w:val="0"/>
      <w:marRight w:val="0"/>
      <w:marTop w:val="0"/>
      <w:marBottom w:val="0"/>
      <w:divBdr>
        <w:top w:val="none" w:sz="0" w:space="0" w:color="auto"/>
        <w:left w:val="none" w:sz="0" w:space="0" w:color="auto"/>
        <w:bottom w:val="none" w:sz="0" w:space="0" w:color="auto"/>
        <w:right w:val="none" w:sz="0" w:space="0" w:color="auto"/>
      </w:divBdr>
    </w:div>
    <w:div w:id="962540025">
      <w:bodyDiv w:val="1"/>
      <w:marLeft w:val="0"/>
      <w:marRight w:val="0"/>
      <w:marTop w:val="0"/>
      <w:marBottom w:val="0"/>
      <w:divBdr>
        <w:top w:val="none" w:sz="0" w:space="0" w:color="auto"/>
        <w:left w:val="none" w:sz="0" w:space="0" w:color="auto"/>
        <w:bottom w:val="none" w:sz="0" w:space="0" w:color="auto"/>
        <w:right w:val="none" w:sz="0" w:space="0" w:color="auto"/>
      </w:divBdr>
    </w:div>
    <w:div w:id="963190567">
      <w:bodyDiv w:val="1"/>
      <w:marLeft w:val="0"/>
      <w:marRight w:val="0"/>
      <w:marTop w:val="0"/>
      <w:marBottom w:val="0"/>
      <w:divBdr>
        <w:top w:val="none" w:sz="0" w:space="0" w:color="auto"/>
        <w:left w:val="none" w:sz="0" w:space="0" w:color="auto"/>
        <w:bottom w:val="none" w:sz="0" w:space="0" w:color="auto"/>
        <w:right w:val="none" w:sz="0" w:space="0" w:color="auto"/>
      </w:divBdr>
    </w:div>
    <w:div w:id="963195729">
      <w:bodyDiv w:val="1"/>
      <w:marLeft w:val="0"/>
      <w:marRight w:val="0"/>
      <w:marTop w:val="0"/>
      <w:marBottom w:val="0"/>
      <w:divBdr>
        <w:top w:val="none" w:sz="0" w:space="0" w:color="auto"/>
        <w:left w:val="none" w:sz="0" w:space="0" w:color="auto"/>
        <w:bottom w:val="none" w:sz="0" w:space="0" w:color="auto"/>
        <w:right w:val="none" w:sz="0" w:space="0" w:color="auto"/>
      </w:divBdr>
    </w:div>
    <w:div w:id="963737200">
      <w:bodyDiv w:val="1"/>
      <w:marLeft w:val="0"/>
      <w:marRight w:val="0"/>
      <w:marTop w:val="0"/>
      <w:marBottom w:val="0"/>
      <w:divBdr>
        <w:top w:val="none" w:sz="0" w:space="0" w:color="auto"/>
        <w:left w:val="none" w:sz="0" w:space="0" w:color="auto"/>
        <w:bottom w:val="none" w:sz="0" w:space="0" w:color="auto"/>
        <w:right w:val="none" w:sz="0" w:space="0" w:color="auto"/>
      </w:divBdr>
    </w:div>
    <w:div w:id="964237424">
      <w:bodyDiv w:val="1"/>
      <w:marLeft w:val="0"/>
      <w:marRight w:val="0"/>
      <w:marTop w:val="0"/>
      <w:marBottom w:val="0"/>
      <w:divBdr>
        <w:top w:val="none" w:sz="0" w:space="0" w:color="auto"/>
        <w:left w:val="none" w:sz="0" w:space="0" w:color="auto"/>
        <w:bottom w:val="none" w:sz="0" w:space="0" w:color="auto"/>
        <w:right w:val="none" w:sz="0" w:space="0" w:color="auto"/>
      </w:divBdr>
    </w:div>
    <w:div w:id="965744404">
      <w:bodyDiv w:val="1"/>
      <w:marLeft w:val="0"/>
      <w:marRight w:val="0"/>
      <w:marTop w:val="0"/>
      <w:marBottom w:val="0"/>
      <w:divBdr>
        <w:top w:val="none" w:sz="0" w:space="0" w:color="auto"/>
        <w:left w:val="none" w:sz="0" w:space="0" w:color="auto"/>
        <w:bottom w:val="none" w:sz="0" w:space="0" w:color="auto"/>
        <w:right w:val="none" w:sz="0" w:space="0" w:color="auto"/>
      </w:divBdr>
    </w:div>
    <w:div w:id="966087850">
      <w:bodyDiv w:val="1"/>
      <w:marLeft w:val="0"/>
      <w:marRight w:val="0"/>
      <w:marTop w:val="0"/>
      <w:marBottom w:val="0"/>
      <w:divBdr>
        <w:top w:val="none" w:sz="0" w:space="0" w:color="auto"/>
        <w:left w:val="none" w:sz="0" w:space="0" w:color="auto"/>
        <w:bottom w:val="none" w:sz="0" w:space="0" w:color="auto"/>
        <w:right w:val="none" w:sz="0" w:space="0" w:color="auto"/>
      </w:divBdr>
    </w:div>
    <w:div w:id="966550538">
      <w:bodyDiv w:val="1"/>
      <w:marLeft w:val="0"/>
      <w:marRight w:val="0"/>
      <w:marTop w:val="0"/>
      <w:marBottom w:val="0"/>
      <w:divBdr>
        <w:top w:val="none" w:sz="0" w:space="0" w:color="auto"/>
        <w:left w:val="none" w:sz="0" w:space="0" w:color="auto"/>
        <w:bottom w:val="none" w:sz="0" w:space="0" w:color="auto"/>
        <w:right w:val="none" w:sz="0" w:space="0" w:color="auto"/>
      </w:divBdr>
    </w:div>
    <w:div w:id="967273924">
      <w:bodyDiv w:val="1"/>
      <w:marLeft w:val="0"/>
      <w:marRight w:val="0"/>
      <w:marTop w:val="0"/>
      <w:marBottom w:val="0"/>
      <w:divBdr>
        <w:top w:val="none" w:sz="0" w:space="0" w:color="auto"/>
        <w:left w:val="none" w:sz="0" w:space="0" w:color="auto"/>
        <w:bottom w:val="none" w:sz="0" w:space="0" w:color="auto"/>
        <w:right w:val="none" w:sz="0" w:space="0" w:color="auto"/>
      </w:divBdr>
    </w:div>
    <w:div w:id="967322245">
      <w:bodyDiv w:val="1"/>
      <w:marLeft w:val="0"/>
      <w:marRight w:val="0"/>
      <w:marTop w:val="0"/>
      <w:marBottom w:val="0"/>
      <w:divBdr>
        <w:top w:val="none" w:sz="0" w:space="0" w:color="auto"/>
        <w:left w:val="none" w:sz="0" w:space="0" w:color="auto"/>
        <w:bottom w:val="none" w:sz="0" w:space="0" w:color="auto"/>
        <w:right w:val="none" w:sz="0" w:space="0" w:color="auto"/>
      </w:divBdr>
    </w:div>
    <w:div w:id="967974631">
      <w:bodyDiv w:val="1"/>
      <w:marLeft w:val="0"/>
      <w:marRight w:val="0"/>
      <w:marTop w:val="0"/>
      <w:marBottom w:val="0"/>
      <w:divBdr>
        <w:top w:val="none" w:sz="0" w:space="0" w:color="auto"/>
        <w:left w:val="none" w:sz="0" w:space="0" w:color="auto"/>
        <w:bottom w:val="none" w:sz="0" w:space="0" w:color="auto"/>
        <w:right w:val="none" w:sz="0" w:space="0" w:color="auto"/>
      </w:divBdr>
    </w:div>
    <w:div w:id="968316337">
      <w:bodyDiv w:val="1"/>
      <w:marLeft w:val="0"/>
      <w:marRight w:val="0"/>
      <w:marTop w:val="0"/>
      <w:marBottom w:val="0"/>
      <w:divBdr>
        <w:top w:val="none" w:sz="0" w:space="0" w:color="auto"/>
        <w:left w:val="none" w:sz="0" w:space="0" w:color="auto"/>
        <w:bottom w:val="none" w:sz="0" w:space="0" w:color="auto"/>
        <w:right w:val="none" w:sz="0" w:space="0" w:color="auto"/>
      </w:divBdr>
    </w:div>
    <w:div w:id="968827977">
      <w:bodyDiv w:val="1"/>
      <w:marLeft w:val="0"/>
      <w:marRight w:val="0"/>
      <w:marTop w:val="0"/>
      <w:marBottom w:val="0"/>
      <w:divBdr>
        <w:top w:val="none" w:sz="0" w:space="0" w:color="auto"/>
        <w:left w:val="none" w:sz="0" w:space="0" w:color="auto"/>
        <w:bottom w:val="none" w:sz="0" w:space="0" w:color="auto"/>
        <w:right w:val="none" w:sz="0" w:space="0" w:color="auto"/>
      </w:divBdr>
    </w:div>
    <w:div w:id="969020008">
      <w:bodyDiv w:val="1"/>
      <w:marLeft w:val="0"/>
      <w:marRight w:val="0"/>
      <w:marTop w:val="0"/>
      <w:marBottom w:val="0"/>
      <w:divBdr>
        <w:top w:val="none" w:sz="0" w:space="0" w:color="auto"/>
        <w:left w:val="none" w:sz="0" w:space="0" w:color="auto"/>
        <w:bottom w:val="none" w:sz="0" w:space="0" w:color="auto"/>
        <w:right w:val="none" w:sz="0" w:space="0" w:color="auto"/>
      </w:divBdr>
    </w:div>
    <w:div w:id="969172195">
      <w:bodyDiv w:val="1"/>
      <w:marLeft w:val="0"/>
      <w:marRight w:val="0"/>
      <w:marTop w:val="0"/>
      <w:marBottom w:val="0"/>
      <w:divBdr>
        <w:top w:val="none" w:sz="0" w:space="0" w:color="auto"/>
        <w:left w:val="none" w:sz="0" w:space="0" w:color="auto"/>
        <w:bottom w:val="none" w:sz="0" w:space="0" w:color="auto"/>
        <w:right w:val="none" w:sz="0" w:space="0" w:color="auto"/>
      </w:divBdr>
    </w:div>
    <w:div w:id="969432090">
      <w:bodyDiv w:val="1"/>
      <w:marLeft w:val="0"/>
      <w:marRight w:val="0"/>
      <w:marTop w:val="0"/>
      <w:marBottom w:val="0"/>
      <w:divBdr>
        <w:top w:val="none" w:sz="0" w:space="0" w:color="auto"/>
        <w:left w:val="none" w:sz="0" w:space="0" w:color="auto"/>
        <w:bottom w:val="none" w:sz="0" w:space="0" w:color="auto"/>
        <w:right w:val="none" w:sz="0" w:space="0" w:color="auto"/>
      </w:divBdr>
    </w:div>
    <w:div w:id="969944272">
      <w:bodyDiv w:val="1"/>
      <w:marLeft w:val="0"/>
      <w:marRight w:val="0"/>
      <w:marTop w:val="0"/>
      <w:marBottom w:val="0"/>
      <w:divBdr>
        <w:top w:val="none" w:sz="0" w:space="0" w:color="auto"/>
        <w:left w:val="none" w:sz="0" w:space="0" w:color="auto"/>
        <w:bottom w:val="none" w:sz="0" w:space="0" w:color="auto"/>
        <w:right w:val="none" w:sz="0" w:space="0" w:color="auto"/>
      </w:divBdr>
    </w:div>
    <w:div w:id="970017535">
      <w:bodyDiv w:val="1"/>
      <w:marLeft w:val="0"/>
      <w:marRight w:val="0"/>
      <w:marTop w:val="0"/>
      <w:marBottom w:val="0"/>
      <w:divBdr>
        <w:top w:val="none" w:sz="0" w:space="0" w:color="auto"/>
        <w:left w:val="none" w:sz="0" w:space="0" w:color="auto"/>
        <w:bottom w:val="none" w:sz="0" w:space="0" w:color="auto"/>
        <w:right w:val="none" w:sz="0" w:space="0" w:color="auto"/>
      </w:divBdr>
    </w:div>
    <w:div w:id="970331430">
      <w:bodyDiv w:val="1"/>
      <w:marLeft w:val="0"/>
      <w:marRight w:val="0"/>
      <w:marTop w:val="0"/>
      <w:marBottom w:val="0"/>
      <w:divBdr>
        <w:top w:val="none" w:sz="0" w:space="0" w:color="auto"/>
        <w:left w:val="none" w:sz="0" w:space="0" w:color="auto"/>
        <w:bottom w:val="none" w:sz="0" w:space="0" w:color="auto"/>
        <w:right w:val="none" w:sz="0" w:space="0" w:color="auto"/>
      </w:divBdr>
    </w:div>
    <w:div w:id="970672500">
      <w:bodyDiv w:val="1"/>
      <w:marLeft w:val="0"/>
      <w:marRight w:val="0"/>
      <w:marTop w:val="0"/>
      <w:marBottom w:val="0"/>
      <w:divBdr>
        <w:top w:val="none" w:sz="0" w:space="0" w:color="auto"/>
        <w:left w:val="none" w:sz="0" w:space="0" w:color="auto"/>
        <w:bottom w:val="none" w:sz="0" w:space="0" w:color="auto"/>
        <w:right w:val="none" w:sz="0" w:space="0" w:color="auto"/>
      </w:divBdr>
    </w:div>
    <w:div w:id="975452878">
      <w:bodyDiv w:val="1"/>
      <w:marLeft w:val="0"/>
      <w:marRight w:val="0"/>
      <w:marTop w:val="0"/>
      <w:marBottom w:val="0"/>
      <w:divBdr>
        <w:top w:val="none" w:sz="0" w:space="0" w:color="auto"/>
        <w:left w:val="none" w:sz="0" w:space="0" w:color="auto"/>
        <w:bottom w:val="none" w:sz="0" w:space="0" w:color="auto"/>
        <w:right w:val="none" w:sz="0" w:space="0" w:color="auto"/>
      </w:divBdr>
    </w:div>
    <w:div w:id="976108494">
      <w:bodyDiv w:val="1"/>
      <w:marLeft w:val="0"/>
      <w:marRight w:val="0"/>
      <w:marTop w:val="0"/>
      <w:marBottom w:val="0"/>
      <w:divBdr>
        <w:top w:val="none" w:sz="0" w:space="0" w:color="auto"/>
        <w:left w:val="none" w:sz="0" w:space="0" w:color="auto"/>
        <w:bottom w:val="none" w:sz="0" w:space="0" w:color="auto"/>
        <w:right w:val="none" w:sz="0" w:space="0" w:color="auto"/>
      </w:divBdr>
    </w:div>
    <w:div w:id="976227667">
      <w:bodyDiv w:val="1"/>
      <w:marLeft w:val="0"/>
      <w:marRight w:val="0"/>
      <w:marTop w:val="0"/>
      <w:marBottom w:val="0"/>
      <w:divBdr>
        <w:top w:val="none" w:sz="0" w:space="0" w:color="auto"/>
        <w:left w:val="none" w:sz="0" w:space="0" w:color="auto"/>
        <w:bottom w:val="none" w:sz="0" w:space="0" w:color="auto"/>
        <w:right w:val="none" w:sz="0" w:space="0" w:color="auto"/>
      </w:divBdr>
    </w:div>
    <w:div w:id="977563736">
      <w:bodyDiv w:val="1"/>
      <w:marLeft w:val="0"/>
      <w:marRight w:val="0"/>
      <w:marTop w:val="0"/>
      <w:marBottom w:val="0"/>
      <w:divBdr>
        <w:top w:val="none" w:sz="0" w:space="0" w:color="auto"/>
        <w:left w:val="none" w:sz="0" w:space="0" w:color="auto"/>
        <w:bottom w:val="none" w:sz="0" w:space="0" w:color="auto"/>
        <w:right w:val="none" w:sz="0" w:space="0" w:color="auto"/>
      </w:divBdr>
    </w:div>
    <w:div w:id="978337581">
      <w:bodyDiv w:val="1"/>
      <w:marLeft w:val="0"/>
      <w:marRight w:val="0"/>
      <w:marTop w:val="0"/>
      <w:marBottom w:val="0"/>
      <w:divBdr>
        <w:top w:val="none" w:sz="0" w:space="0" w:color="auto"/>
        <w:left w:val="none" w:sz="0" w:space="0" w:color="auto"/>
        <w:bottom w:val="none" w:sz="0" w:space="0" w:color="auto"/>
        <w:right w:val="none" w:sz="0" w:space="0" w:color="auto"/>
      </w:divBdr>
    </w:div>
    <w:div w:id="978456959">
      <w:bodyDiv w:val="1"/>
      <w:marLeft w:val="0"/>
      <w:marRight w:val="0"/>
      <w:marTop w:val="0"/>
      <w:marBottom w:val="0"/>
      <w:divBdr>
        <w:top w:val="none" w:sz="0" w:space="0" w:color="auto"/>
        <w:left w:val="none" w:sz="0" w:space="0" w:color="auto"/>
        <w:bottom w:val="none" w:sz="0" w:space="0" w:color="auto"/>
        <w:right w:val="none" w:sz="0" w:space="0" w:color="auto"/>
      </w:divBdr>
    </w:div>
    <w:div w:id="978730034">
      <w:bodyDiv w:val="1"/>
      <w:marLeft w:val="0"/>
      <w:marRight w:val="0"/>
      <w:marTop w:val="0"/>
      <w:marBottom w:val="0"/>
      <w:divBdr>
        <w:top w:val="none" w:sz="0" w:space="0" w:color="auto"/>
        <w:left w:val="none" w:sz="0" w:space="0" w:color="auto"/>
        <w:bottom w:val="none" w:sz="0" w:space="0" w:color="auto"/>
        <w:right w:val="none" w:sz="0" w:space="0" w:color="auto"/>
      </w:divBdr>
    </w:div>
    <w:div w:id="980307254">
      <w:bodyDiv w:val="1"/>
      <w:marLeft w:val="0"/>
      <w:marRight w:val="0"/>
      <w:marTop w:val="0"/>
      <w:marBottom w:val="0"/>
      <w:divBdr>
        <w:top w:val="none" w:sz="0" w:space="0" w:color="auto"/>
        <w:left w:val="none" w:sz="0" w:space="0" w:color="auto"/>
        <w:bottom w:val="none" w:sz="0" w:space="0" w:color="auto"/>
        <w:right w:val="none" w:sz="0" w:space="0" w:color="auto"/>
      </w:divBdr>
    </w:div>
    <w:div w:id="980421552">
      <w:bodyDiv w:val="1"/>
      <w:marLeft w:val="0"/>
      <w:marRight w:val="0"/>
      <w:marTop w:val="0"/>
      <w:marBottom w:val="0"/>
      <w:divBdr>
        <w:top w:val="none" w:sz="0" w:space="0" w:color="auto"/>
        <w:left w:val="none" w:sz="0" w:space="0" w:color="auto"/>
        <w:bottom w:val="none" w:sz="0" w:space="0" w:color="auto"/>
        <w:right w:val="none" w:sz="0" w:space="0" w:color="auto"/>
      </w:divBdr>
    </w:div>
    <w:div w:id="980616979">
      <w:bodyDiv w:val="1"/>
      <w:marLeft w:val="0"/>
      <w:marRight w:val="0"/>
      <w:marTop w:val="0"/>
      <w:marBottom w:val="0"/>
      <w:divBdr>
        <w:top w:val="none" w:sz="0" w:space="0" w:color="auto"/>
        <w:left w:val="none" w:sz="0" w:space="0" w:color="auto"/>
        <w:bottom w:val="none" w:sz="0" w:space="0" w:color="auto"/>
        <w:right w:val="none" w:sz="0" w:space="0" w:color="auto"/>
      </w:divBdr>
    </w:div>
    <w:div w:id="980816572">
      <w:bodyDiv w:val="1"/>
      <w:marLeft w:val="0"/>
      <w:marRight w:val="0"/>
      <w:marTop w:val="0"/>
      <w:marBottom w:val="0"/>
      <w:divBdr>
        <w:top w:val="none" w:sz="0" w:space="0" w:color="auto"/>
        <w:left w:val="none" w:sz="0" w:space="0" w:color="auto"/>
        <w:bottom w:val="none" w:sz="0" w:space="0" w:color="auto"/>
        <w:right w:val="none" w:sz="0" w:space="0" w:color="auto"/>
      </w:divBdr>
    </w:div>
    <w:div w:id="982469620">
      <w:bodyDiv w:val="1"/>
      <w:marLeft w:val="0"/>
      <w:marRight w:val="0"/>
      <w:marTop w:val="0"/>
      <w:marBottom w:val="0"/>
      <w:divBdr>
        <w:top w:val="none" w:sz="0" w:space="0" w:color="auto"/>
        <w:left w:val="none" w:sz="0" w:space="0" w:color="auto"/>
        <w:bottom w:val="none" w:sz="0" w:space="0" w:color="auto"/>
        <w:right w:val="none" w:sz="0" w:space="0" w:color="auto"/>
      </w:divBdr>
    </w:div>
    <w:div w:id="982778915">
      <w:bodyDiv w:val="1"/>
      <w:marLeft w:val="0"/>
      <w:marRight w:val="0"/>
      <w:marTop w:val="0"/>
      <w:marBottom w:val="0"/>
      <w:divBdr>
        <w:top w:val="none" w:sz="0" w:space="0" w:color="auto"/>
        <w:left w:val="none" w:sz="0" w:space="0" w:color="auto"/>
        <w:bottom w:val="none" w:sz="0" w:space="0" w:color="auto"/>
        <w:right w:val="none" w:sz="0" w:space="0" w:color="auto"/>
      </w:divBdr>
    </w:div>
    <w:div w:id="984511996">
      <w:bodyDiv w:val="1"/>
      <w:marLeft w:val="0"/>
      <w:marRight w:val="0"/>
      <w:marTop w:val="0"/>
      <w:marBottom w:val="0"/>
      <w:divBdr>
        <w:top w:val="none" w:sz="0" w:space="0" w:color="auto"/>
        <w:left w:val="none" w:sz="0" w:space="0" w:color="auto"/>
        <w:bottom w:val="none" w:sz="0" w:space="0" w:color="auto"/>
        <w:right w:val="none" w:sz="0" w:space="0" w:color="auto"/>
      </w:divBdr>
    </w:div>
    <w:div w:id="984823325">
      <w:bodyDiv w:val="1"/>
      <w:marLeft w:val="0"/>
      <w:marRight w:val="0"/>
      <w:marTop w:val="0"/>
      <w:marBottom w:val="0"/>
      <w:divBdr>
        <w:top w:val="none" w:sz="0" w:space="0" w:color="auto"/>
        <w:left w:val="none" w:sz="0" w:space="0" w:color="auto"/>
        <w:bottom w:val="none" w:sz="0" w:space="0" w:color="auto"/>
        <w:right w:val="none" w:sz="0" w:space="0" w:color="auto"/>
      </w:divBdr>
    </w:div>
    <w:div w:id="984891226">
      <w:bodyDiv w:val="1"/>
      <w:marLeft w:val="0"/>
      <w:marRight w:val="0"/>
      <w:marTop w:val="0"/>
      <w:marBottom w:val="0"/>
      <w:divBdr>
        <w:top w:val="none" w:sz="0" w:space="0" w:color="auto"/>
        <w:left w:val="none" w:sz="0" w:space="0" w:color="auto"/>
        <w:bottom w:val="none" w:sz="0" w:space="0" w:color="auto"/>
        <w:right w:val="none" w:sz="0" w:space="0" w:color="auto"/>
      </w:divBdr>
    </w:div>
    <w:div w:id="984968146">
      <w:bodyDiv w:val="1"/>
      <w:marLeft w:val="0"/>
      <w:marRight w:val="0"/>
      <w:marTop w:val="0"/>
      <w:marBottom w:val="0"/>
      <w:divBdr>
        <w:top w:val="none" w:sz="0" w:space="0" w:color="auto"/>
        <w:left w:val="none" w:sz="0" w:space="0" w:color="auto"/>
        <w:bottom w:val="none" w:sz="0" w:space="0" w:color="auto"/>
        <w:right w:val="none" w:sz="0" w:space="0" w:color="auto"/>
      </w:divBdr>
    </w:div>
    <w:div w:id="984970737">
      <w:bodyDiv w:val="1"/>
      <w:marLeft w:val="0"/>
      <w:marRight w:val="0"/>
      <w:marTop w:val="0"/>
      <w:marBottom w:val="0"/>
      <w:divBdr>
        <w:top w:val="none" w:sz="0" w:space="0" w:color="auto"/>
        <w:left w:val="none" w:sz="0" w:space="0" w:color="auto"/>
        <w:bottom w:val="none" w:sz="0" w:space="0" w:color="auto"/>
        <w:right w:val="none" w:sz="0" w:space="0" w:color="auto"/>
      </w:divBdr>
    </w:div>
    <w:div w:id="986589664">
      <w:bodyDiv w:val="1"/>
      <w:marLeft w:val="0"/>
      <w:marRight w:val="0"/>
      <w:marTop w:val="0"/>
      <w:marBottom w:val="0"/>
      <w:divBdr>
        <w:top w:val="none" w:sz="0" w:space="0" w:color="auto"/>
        <w:left w:val="none" w:sz="0" w:space="0" w:color="auto"/>
        <w:bottom w:val="none" w:sz="0" w:space="0" w:color="auto"/>
        <w:right w:val="none" w:sz="0" w:space="0" w:color="auto"/>
      </w:divBdr>
    </w:div>
    <w:div w:id="987173809">
      <w:bodyDiv w:val="1"/>
      <w:marLeft w:val="0"/>
      <w:marRight w:val="0"/>
      <w:marTop w:val="0"/>
      <w:marBottom w:val="0"/>
      <w:divBdr>
        <w:top w:val="none" w:sz="0" w:space="0" w:color="auto"/>
        <w:left w:val="none" w:sz="0" w:space="0" w:color="auto"/>
        <w:bottom w:val="none" w:sz="0" w:space="0" w:color="auto"/>
        <w:right w:val="none" w:sz="0" w:space="0" w:color="auto"/>
      </w:divBdr>
    </w:div>
    <w:div w:id="987516981">
      <w:bodyDiv w:val="1"/>
      <w:marLeft w:val="0"/>
      <w:marRight w:val="0"/>
      <w:marTop w:val="0"/>
      <w:marBottom w:val="0"/>
      <w:divBdr>
        <w:top w:val="none" w:sz="0" w:space="0" w:color="auto"/>
        <w:left w:val="none" w:sz="0" w:space="0" w:color="auto"/>
        <w:bottom w:val="none" w:sz="0" w:space="0" w:color="auto"/>
        <w:right w:val="none" w:sz="0" w:space="0" w:color="auto"/>
      </w:divBdr>
    </w:div>
    <w:div w:id="987562344">
      <w:bodyDiv w:val="1"/>
      <w:marLeft w:val="0"/>
      <w:marRight w:val="0"/>
      <w:marTop w:val="0"/>
      <w:marBottom w:val="0"/>
      <w:divBdr>
        <w:top w:val="none" w:sz="0" w:space="0" w:color="auto"/>
        <w:left w:val="none" w:sz="0" w:space="0" w:color="auto"/>
        <w:bottom w:val="none" w:sz="0" w:space="0" w:color="auto"/>
        <w:right w:val="none" w:sz="0" w:space="0" w:color="auto"/>
      </w:divBdr>
    </w:div>
    <w:div w:id="987710279">
      <w:bodyDiv w:val="1"/>
      <w:marLeft w:val="0"/>
      <w:marRight w:val="0"/>
      <w:marTop w:val="0"/>
      <w:marBottom w:val="0"/>
      <w:divBdr>
        <w:top w:val="none" w:sz="0" w:space="0" w:color="auto"/>
        <w:left w:val="none" w:sz="0" w:space="0" w:color="auto"/>
        <w:bottom w:val="none" w:sz="0" w:space="0" w:color="auto"/>
        <w:right w:val="none" w:sz="0" w:space="0" w:color="auto"/>
      </w:divBdr>
    </w:div>
    <w:div w:id="988171100">
      <w:bodyDiv w:val="1"/>
      <w:marLeft w:val="0"/>
      <w:marRight w:val="0"/>
      <w:marTop w:val="0"/>
      <w:marBottom w:val="0"/>
      <w:divBdr>
        <w:top w:val="none" w:sz="0" w:space="0" w:color="auto"/>
        <w:left w:val="none" w:sz="0" w:space="0" w:color="auto"/>
        <w:bottom w:val="none" w:sz="0" w:space="0" w:color="auto"/>
        <w:right w:val="none" w:sz="0" w:space="0" w:color="auto"/>
      </w:divBdr>
    </w:div>
    <w:div w:id="988828010">
      <w:bodyDiv w:val="1"/>
      <w:marLeft w:val="0"/>
      <w:marRight w:val="0"/>
      <w:marTop w:val="0"/>
      <w:marBottom w:val="0"/>
      <w:divBdr>
        <w:top w:val="none" w:sz="0" w:space="0" w:color="auto"/>
        <w:left w:val="none" w:sz="0" w:space="0" w:color="auto"/>
        <w:bottom w:val="none" w:sz="0" w:space="0" w:color="auto"/>
        <w:right w:val="none" w:sz="0" w:space="0" w:color="auto"/>
      </w:divBdr>
    </w:div>
    <w:div w:id="988896441">
      <w:bodyDiv w:val="1"/>
      <w:marLeft w:val="0"/>
      <w:marRight w:val="0"/>
      <w:marTop w:val="0"/>
      <w:marBottom w:val="0"/>
      <w:divBdr>
        <w:top w:val="none" w:sz="0" w:space="0" w:color="auto"/>
        <w:left w:val="none" w:sz="0" w:space="0" w:color="auto"/>
        <w:bottom w:val="none" w:sz="0" w:space="0" w:color="auto"/>
        <w:right w:val="none" w:sz="0" w:space="0" w:color="auto"/>
      </w:divBdr>
    </w:div>
    <w:div w:id="989165004">
      <w:bodyDiv w:val="1"/>
      <w:marLeft w:val="0"/>
      <w:marRight w:val="0"/>
      <w:marTop w:val="0"/>
      <w:marBottom w:val="0"/>
      <w:divBdr>
        <w:top w:val="none" w:sz="0" w:space="0" w:color="auto"/>
        <w:left w:val="none" w:sz="0" w:space="0" w:color="auto"/>
        <w:bottom w:val="none" w:sz="0" w:space="0" w:color="auto"/>
        <w:right w:val="none" w:sz="0" w:space="0" w:color="auto"/>
      </w:divBdr>
    </w:div>
    <w:div w:id="989286705">
      <w:bodyDiv w:val="1"/>
      <w:marLeft w:val="0"/>
      <w:marRight w:val="0"/>
      <w:marTop w:val="0"/>
      <w:marBottom w:val="0"/>
      <w:divBdr>
        <w:top w:val="none" w:sz="0" w:space="0" w:color="auto"/>
        <w:left w:val="none" w:sz="0" w:space="0" w:color="auto"/>
        <w:bottom w:val="none" w:sz="0" w:space="0" w:color="auto"/>
        <w:right w:val="none" w:sz="0" w:space="0" w:color="auto"/>
      </w:divBdr>
    </w:div>
    <w:div w:id="989292679">
      <w:bodyDiv w:val="1"/>
      <w:marLeft w:val="0"/>
      <w:marRight w:val="0"/>
      <w:marTop w:val="0"/>
      <w:marBottom w:val="0"/>
      <w:divBdr>
        <w:top w:val="none" w:sz="0" w:space="0" w:color="auto"/>
        <w:left w:val="none" w:sz="0" w:space="0" w:color="auto"/>
        <w:bottom w:val="none" w:sz="0" w:space="0" w:color="auto"/>
        <w:right w:val="none" w:sz="0" w:space="0" w:color="auto"/>
      </w:divBdr>
    </w:div>
    <w:div w:id="989482953">
      <w:bodyDiv w:val="1"/>
      <w:marLeft w:val="0"/>
      <w:marRight w:val="0"/>
      <w:marTop w:val="0"/>
      <w:marBottom w:val="0"/>
      <w:divBdr>
        <w:top w:val="none" w:sz="0" w:space="0" w:color="auto"/>
        <w:left w:val="none" w:sz="0" w:space="0" w:color="auto"/>
        <w:bottom w:val="none" w:sz="0" w:space="0" w:color="auto"/>
        <w:right w:val="none" w:sz="0" w:space="0" w:color="auto"/>
      </w:divBdr>
    </w:div>
    <w:div w:id="989556048">
      <w:bodyDiv w:val="1"/>
      <w:marLeft w:val="0"/>
      <w:marRight w:val="0"/>
      <w:marTop w:val="0"/>
      <w:marBottom w:val="0"/>
      <w:divBdr>
        <w:top w:val="none" w:sz="0" w:space="0" w:color="auto"/>
        <w:left w:val="none" w:sz="0" w:space="0" w:color="auto"/>
        <w:bottom w:val="none" w:sz="0" w:space="0" w:color="auto"/>
        <w:right w:val="none" w:sz="0" w:space="0" w:color="auto"/>
      </w:divBdr>
    </w:div>
    <w:div w:id="989599708">
      <w:bodyDiv w:val="1"/>
      <w:marLeft w:val="0"/>
      <w:marRight w:val="0"/>
      <w:marTop w:val="0"/>
      <w:marBottom w:val="0"/>
      <w:divBdr>
        <w:top w:val="none" w:sz="0" w:space="0" w:color="auto"/>
        <w:left w:val="none" w:sz="0" w:space="0" w:color="auto"/>
        <w:bottom w:val="none" w:sz="0" w:space="0" w:color="auto"/>
        <w:right w:val="none" w:sz="0" w:space="0" w:color="auto"/>
      </w:divBdr>
    </w:div>
    <w:div w:id="989673175">
      <w:bodyDiv w:val="1"/>
      <w:marLeft w:val="0"/>
      <w:marRight w:val="0"/>
      <w:marTop w:val="0"/>
      <w:marBottom w:val="0"/>
      <w:divBdr>
        <w:top w:val="none" w:sz="0" w:space="0" w:color="auto"/>
        <w:left w:val="none" w:sz="0" w:space="0" w:color="auto"/>
        <w:bottom w:val="none" w:sz="0" w:space="0" w:color="auto"/>
        <w:right w:val="none" w:sz="0" w:space="0" w:color="auto"/>
      </w:divBdr>
    </w:div>
    <w:div w:id="990864380">
      <w:bodyDiv w:val="1"/>
      <w:marLeft w:val="0"/>
      <w:marRight w:val="0"/>
      <w:marTop w:val="0"/>
      <w:marBottom w:val="0"/>
      <w:divBdr>
        <w:top w:val="none" w:sz="0" w:space="0" w:color="auto"/>
        <w:left w:val="none" w:sz="0" w:space="0" w:color="auto"/>
        <w:bottom w:val="none" w:sz="0" w:space="0" w:color="auto"/>
        <w:right w:val="none" w:sz="0" w:space="0" w:color="auto"/>
      </w:divBdr>
    </w:div>
    <w:div w:id="990869616">
      <w:bodyDiv w:val="1"/>
      <w:marLeft w:val="0"/>
      <w:marRight w:val="0"/>
      <w:marTop w:val="0"/>
      <w:marBottom w:val="0"/>
      <w:divBdr>
        <w:top w:val="none" w:sz="0" w:space="0" w:color="auto"/>
        <w:left w:val="none" w:sz="0" w:space="0" w:color="auto"/>
        <w:bottom w:val="none" w:sz="0" w:space="0" w:color="auto"/>
        <w:right w:val="none" w:sz="0" w:space="0" w:color="auto"/>
      </w:divBdr>
    </w:div>
    <w:div w:id="991640238">
      <w:bodyDiv w:val="1"/>
      <w:marLeft w:val="0"/>
      <w:marRight w:val="0"/>
      <w:marTop w:val="0"/>
      <w:marBottom w:val="0"/>
      <w:divBdr>
        <w:top w:val="none" w:sz="0" w:space="0" w:color="auto"/>
        <w:left w:val="none" w:sz="0" w:space="0" w:color="auto"/>
        <w:bottom w:val="none" w:sz="0" w:space="0" w:color="auto"/>
        <w:right w:val="none" w:sz="0" w:space="0" w:color="auto"/>
      </w:divBdr>
    </w:div>
    <w:div w:id="992102565">
      <w:bodyDiv w:val="1"/>
      <w:marLeft w:val="0"/>
      <w:marRight w:val="0"/>
      <w:marTop w:val="0"/>
      <w:marBottom w:val="0"/>
      <w:divBdr>
        <w:top w:val="none" w:sz="0" w:space="0" w:color="auto"/>
        <w:left w:val="none" w:sz="0" w:space="0" w:color="auto"/>
        <w:bottom w:val="none" w:sz="0" w:space="0" w:color="auto"/>
        <w:right w:val="none" w:sz="0" w:space="0" w:color="auto"/>
      </w:divBdr>
    </w:div>
    <w:div w:id="992223551">
      <w:bodyDiv w:val="1"/>
      <w:marLeft w:val="0"/>
      <w:marRight w:val="0"/>
      <w:marTop w:val="0"/>
      <w:marBottom w:val="0"/>
      <w:divBdr>
        <w:top w:val="none" w:sz="0" w:space="0" w:color="auto"/>
        <w:left w:val="none" w:sz="0" w:space="0" w:color="auto"/>
        <w:bottom w:val="none" w:sz="0" w:space="0" w:color="auto"/>
        <w:right w:val="none" w:sz="0" w:space="0" w:color="auto"/>
      </w:divBdr>
    </w:div>
    <w:div w:id="992637688">
      <w:bodyDiv w:val="1"/>
      <w:marLeft w:val="0"/>
      <w:marRight w:val="0"/>
      <w:marTop w:val="0"/>
      <w:marBottom w:val="0"/>
      <w:divBdr>
        <w:top w:val="none" w:sz="0" w:space="0" w:color="auto"/>
        <w:left w:val="none" w:sz="0" w:space="0" w:color="auto"/>
        <w:bottom w:val="none" w:sz="0" w:space="0" w:color="auto"/>
        <w:right w:val="none" w:sz="0" w:space="0" w:color="auto"/>
      </w:divBdr>
    </w:div>
    <w:div w:id="993025173">
      <w:bodyDiv w:val="1"/>
      <w:marLeft w:val="0"/>
      <w:marRight w:val="0"/>
      <w:marTop w:val="0"/>
      <w:marBottom w:val="0"/>
      <w:divBdr>
        <w:top w:val="none" w:sz="0" w:space="0" w:color="auto"/>
        <w:left w:val="none" w:sz="0" w:space="0" w:color="auto"/>
        <w:bottom w:val="none" w:sz="0" w:space="0" w:color="auto"/>
        <w:right w:val="none" w:sz="0" w:space="0" w:color="auto"/>
      </w:divBdr>
    </w:div>
    <w:div w:id="993025300">
      <w:bodyDiv w:val="1"/>
      <w:marLeft w:val="0"/>
      <w:marRight w:val="0"/>
      <w:marTop w:val="0"/>
      <w:marBottom w:val="0"/>
      <w:divBdr>
        <w:top w:val="none" w:sz="0" w:space="0" w:color="auto"/>
        <w:left w:val="none" w:sz="0" w:space="0" w:color="auto"/>
        <w:bottom w:val="none" w:sz="0" w:space="0" w:color="auto"/>
        <w:right w:val="none" w:sz="0" w:space="0" w:color="auto"/>
      </w:divBdr>
    </w:div>
    <w:div w:id="993489878">
      <w:bodyDiv w:val="1"/>
      <w:marLeft w:val="0"/>
      <w:marRight w:val="0"/>
      <w:marTop w:val="0"/>
      <w:marBottom w:val="0"/>
      <w:divBdr>
        <w:top w:val="none" w:sz="0" w:space="0" w:color="auto"/>
        <w:left w:val="none" w:sz="0" w:space="0" w:color="auto"/>
        <w:bottom w:val="none" w:sz="0" w:space="0" w:color="auto"/>
        <w:right w:val="none" w:sz="0" w:space="0" w:color="auto"/>
      </w:divBdr>
    </w:div>
    <w:div w:id="993604012">
      <w:bodyDiv w:val="1"/>
      <w:marLeft w:val="0"/>
      <w:marRight w:val="0"/>
      <w:marTop w:val="0"/>
      <w:marBottom w:val="0"/>
      <w:divBdr>
        <w:top w:val="none" w:sz="0" w:space="0" w:color="auto"/>
        <w:left w:val="none" w:sz="0" w:space="0" w:color="auto"/>
        <w:bottom w:val="none" w:sz="0" w:space="0" w:color="auto"/>
        <w:right w:val="none" w:sz="0" w:space="0" w:color="auto"/>
      </w:divBdr>
    </w:div>
    <w:div w:id="993727402">
      <w:bodyDiv w:val="1"/>
      <w:marLeft w:val="0"/>
      <w:marRight w:val="0"/>
      <w:marTop w:val="0"/>
      <w:marBottom w:val="0"/>
      <w:divBdr>
        <w:top w:val="none" w:sz="0" w:space="0" w:color="auto"/>
        <w:left w:val="none" w:sz="0" w:space="0" w:color="auto"/>
        <w:bottom w:val="none" w:sz="0" w:space="0" w:color="auto"/>
        <w:right w:val="none" w:sz="0" w:space="0" w:color="auto"/>
      </w:divBdr>
    </w:div>
    <w:div w:id="993920039">
      <w:bodyDiv w:val="1"/>
      <w:marLeft w:val="0"/>
      <w:marRight w:val="0"/>
      <w:marTop w:val="0"/>
      <w:marBottom w:val="0"/>
      <w:divBdr>
        <w:top w:val="none" w:sz="0" w:space="0" w:color="auto"/>
        <w:left w:val="none" w:sz="0" w:space="0" w:color="auto"/>
        <w:bottom w:val="none" w:sz="0" w:space="0" w:color="auto"/>
        <w:right w:val="none" w:sz="0" w:space="0" w:color="auto"/>
      </w:divBdr>
    </w:div>
    <w:div w:id="994189554">
      <w:bodyDiv w:val="1"/>
      <w:marLeft w:val="0"/>
      <w:marRight w:val="0"/>
      <w:marTop w:val="0"/>
      <w:marBottom w:val="0"/>
      <w:divBdr>
        <w:top w:val="none" w:sz="0" w:space="0" w:color="auto"/>
        <w:left w:val="none" w:sz="0" w:space="0" w:color="auto"/>
        <w:bottom w:val="none" w:sz="0" w:space="0" w:color="auto"/>
        <w:right w:val="none" w:sz="0" w:space="0" w:color="auto"/>
      </w:divBdr>
    </w:div>
    <w:div w:id="994794304">
      <w:bodyDiv w:val="1"/>
      <w:marLeft w:val="0"/>
      <w:marRight w:val="0"/>
      <w:marTop w:val="0"/>
      <w:marBottom w:val="0"/>
      <w:divBdr>
        <w:top w:val="none" w:sz="0" w:space="0" w:color="auto"/>
        <w:left w:val="none" w:sz="0" w:space="0" w:color="auto"/>
        <w:bottom w:val="none" w:sz="0" w:space="0" w:color="auto"/>
        <w:right w:val="none" w:sz="0" w:space="0" w:color="auto"/>
      </w:divBdr>
    </w:div>
    <w:div w:id="995453167">
      <w:bodyDiv w:val="1"/>
      <w:marLeft w:val="0"/>
      <w:marRight w:val="0"/>
      <w:marTop w:val="0"/>
      <w:marBottom w:val="0"/>
      <w:divBdr>
        <w:top w:val="none" w:sz="0" w:space="0" w:color="auto"/>
        <w:left w:val="none" w:sz="0" w:space="0" w:color="auto"/>
        <w:bottom w:val="none" w:sz="0" w:space="0" w:color="auto"/>
        <w:right w:val="none" w:sz="0" w:space="0" w:color="auto"/>
      </w:divBdr>
    </w:div>
    <w:div w:id="995570814">
      <w:bodyDiv w:val="1"/>
      <w:marLeft w:val="0"/>
      <w:marRight w:val="0"/>
      <w:marTop w:val="0"/>
      <w:marBottom w:val="0"/>
      <w:divBdr>
        <w:top w:val="none" w:sz="0" w:space="0" w:color="auto"/>
        <w:left w:val="none" w:sz="0" w:space="0" w:color="auto"/>
        <w:bottom w:val="none" w:sz="0" w:space="0" w:color="auto"/>
        <w:right w:val="none" w:sz="0" w:space="0" w:color="auto"/>
      </w:divBdr>
    </w:div>
    <w:div w:id="995760503">
      <w:bodyDiv w:val="1"/>
      <w:marLeft w:val="0"/>
      <w:marRight w:val="0"/>
      <w:marTop w:val="0"/>
      <w:marBottom w:val="0"/>
      <w:divBdr>
        <w:top w:val="none" w:sz="0" w:space="0" w:color="auto"/>
        <w:left w:val="none" w:sz="0" w:space="0" w:color="auto"/>
        <w:bottom w:val="none" w:sz="0" w:space="0" w:color="auto"/>
        <w:right w:val="none" w:sz="0" w:space="0" w:color="auto"/>
      </w:divBdr>
    </w:div>
    <w:div w:id="996107261">
      <w:bodyDiv w:val="1"/>
      <w:marLeft w:val="0"/>
      <w:marRight w:val="0"/>
      <w:marTop w:val="0"/>
      <w:marBottom w:val="0"/>
      <w:divBdr>
        <w:top w:val="none" w:sz="0" w:space="0" w:color="auto"/>
        <w:left w:val="none" w:sz="0" w:space="0" w:color="auto"/>
        <w:bottom w:val="none" w:sz="0" w:space="0" w:color="auto"/>
        <w:right w:val="none" w:sz="0" w:space="0" w:color="auto"/>
      </w:divBdr>
    </w:div>
    <w:div w:id="997808410">
      <w:bodyDiv w:val="1"/>
      <w:marLeft w:val="0"/>
      <w:marRight w:val="0"/>
      <w:marTop w:val="0"/>
      <w:marBottom w:val="0"/>
      <w:divBdr>
        <w:top w:val="none" w:sz="0" w:space="0" w:color="auto"/>
        <w:left w:val="none" w:sz="0" w:space="0" w:color="auto"/>
        <w:bottom w:val="none" w:sz="0" w:space="0" w:color="auto"/>
        <w:right w:val="none" w:sz="0" w:space="0" w:color="auto"/>
      </w:divBdr>
    </w:div>
    <w:div w:id="998532758">
      <w:bodyDiv w:val="1"/>
      <w:marLeft w:val="0"/>
      <w:marRight w:val="0"/>
      <w:marTop w:val="0"/>
      <w:marBottom w:val="0"/>
      <w:divBdr>
        <w:top w:val="none" w:sz="0" w:space="0" w:color="auto"/>
        <w:left w:val="none" w:sz="0" w:space="0" w:color="auto"/>
        <w:bottom w:val="none" w:sz="0" w:space="0" w:color="auto"/>
        <w:right w:val="none" w:sz="0" w:space="0" w:color="auto"/>
      </w:divBdr>
    </w:div>
    <w:div w:id="998657849">
      <w:bodyDiv w:val="1"/>
      <w:marLeft w:val="0"/>
      <w:marRight w:val="0"/>
      <w:marTop w:val="0"/>
      <w:marBottom w:val="0"/>
      <w:divBdr>
        <w:top w:val="none" w:sz="0" w:space="0" w:color="auto"/>
        <w:left w:val="none" w:sz="0" w:space="0" w:color="auto"/>
        <w:bottom w:val="none" w:sz="0" w:space="0" w:color="auto"/>
        <w:right w:val="none" w:sz="0" w:space="0" w:color="auto"/>
      </w:divBdr>
    </w:div>
    <w:div w:id="999040520">
      <w:bodyDiv w:val="1"/>
      <w:marLeft w:val="0"/>
      <w:marRight w:val="0"/>
      <w:marTop w:val="0"/>
      <w:marBottom w:val="0"/>
      <w:divBdr>
        <w:top w:val="none" w:sz="0" w:space="0" w:color="auto"/>
        <w:left w:val="none" w:sz="0" w:space="0" w:color="auto"/>
        <w:bottom w:val="none" w:sz="0" w:space="0" w:color="auto"/>
        <w:right w:val="none" w:sz="0" w:space="0" w:color="auto"/>
      </w:divBdr>
    </w:div>
    <w:div w:id="999190352">
      <w:bodyDiv w:val="1"/>
      <w:marLeft w:val="0"/>
      <w:marRight w:val="0"/>
      <w:marTop w:val="0"/>
      <w:marBottom w:val="0"/>
      <w:divBdr>
        <w:top w:val="none" w:sz="0" w:space="0" w:color="auto"/>
        <w:left w:val="none" w:sz="0" w:space="0" w:color="auto"/>
        <w:bottom w:val="none" w:sz="0" w:space="0" w:color="auto"/>
        <w:right w:val="none" w:sz="0" w:space="0" w:color="auto"/>
      </w:divBdr>
    </w:div>
    <w:div w:id="999500106">
      <w:bodyDiv w:val="1"/>
      <w:marLeft w:val="0"/>
      <w:marRight w:val="0"/>
      <w:marTop w:val="0"/>
      <w:marBottom w:val="0"/>
      <w:divBdr>
        <w:top w:val="none" w:sz="0" w:space="0" w:color="auto"/>
        <w:left w:val="none" w:sz="0" w:space="0" w:color="auto"/>
        <w:bottom w:val="none" w:sz="0" w:space="0" w:color="auto"/>
        <w:right w:val="none" w:sz="0" w:space="0" w:color="auto"/>
      </w:divBdr>
    </w:div>
    <w:div w:id="999575355">
      <w:bodyDiv w:val="1"/>
      <w:marLeft w:val="0"/>
      <w:marRight w:val="0"/>
      <w:marTop w:val="0"/>
      <w:marBottom w:val="0"/>
      <w:divBdr>
        <w:top w:val="none" w:sz="0" w:space="0" w:color="auto"/>
        <w:left w:val="none" w:sz="0" w:space="0" w:color="auto"/>
        <w:bottom w:val="none" w:sz="0" w:space="0" w:color="auto"/>
        <w:right w:val="none" w:sz="0" w:space="0" w:color="auto"/>
      </w:divBdr>
    </w:div>
    <w:div w:id="999961213">
      <w:bodyDiv w:val="1"/>
      <w:marLeft w:val="0"/>
      <w:marRight w:val="0"/>
      <w:marTop w:val="0"/>
      <w:marBottom w:val="0"/>
      <w:divBdr>
        <w:top w:val="none" w:sz="0" w:space="0" w:color="auto"/>
        <w:left w:val="none" w:sz="0" w:space="0" w:color="auto"/>
        <w:bottom w:val="none" w:sz="0" w:space="0" w:color="auto"/>
        <w:right w:val="none" w:sz="0" w:space="0" w:color="auto"/>
      </w:divBdr>
    </w:div>
    <w:div w:id="999966160">
      <w:bodyDiv w:val="1"/>
      <w:marLeft w:val="0"/>
      <w:marRight w:val="0"/>
      <w:marTop w:val="0"/>
      <w:marBottom w:val="0"/>
      <w:divBdr>
        <w:top w:val="none" w:sz="0" w:space="0" w:color="auto"/>
        <w:left w:val="none" w:sz="0" w:space="0" w:color="auto"/>
        <w:bottom w:val="none" w:sz="0" w:space="0" w:color="auto"/>
        <w:right w:val="none" w:sz="0" w:space="0" w:color="auto"/>
      </w:divBdr>
    </w:div>
    <w:div w:id="1000618167">
      <w:bodyDiv w:val="1"/>
      <w:marLeft w:val="0"/>
      <w:marRight w:val="0"/>
      <w:marTop w:val="0"/>
      <w:marBottom w:val="0"/>
      <w:divBdr>
        <w:top w:val="none" w:sz="0" w:space="0" w:color="auto"/>
        <w:left w:val="none" w:sz="0" w:space="0" w:color="auto"/>
        <w:bottom w:val="none" w:sz="0" w:space="0" w:color="auto"/>
        <w:right w:val="none" w:sz="0" w:space="0" w:color="auto"/>
      </w:divBdr>
    </w:div>
    <w:div w:id="1001615446">
      <w:bodyDiv w:val="1"/>
      <w:marLeft w:val="0"/>
      <w:marRight w:val="0"/>
      <w:marTop w:val="0"/>
      <w:marBottom w:val="0"/>
      <w:divBdr>
        <w:top w:val="none" w:sz="0" w:space="0" w:color="auto"/>
        <w:left w:val="none" w:sz="0" w:space="0" w:color="auto"/>
        <w:bottom w:val="none" w:sz="0" w:space="0" w:color="auto"/>
        <w:right w:val="none" w:sz="0" w:space="0" w:color="auto"/>
      </w:divBdr>
    </w:div>
    <w:div w:id="1001858573">
      <w:bodyDiv w:val="1"/>
      <w:marLeft w:val="0"/>
      <w:marRight w:val="0"/>
      <w:marTop w:val="0"/>
      <w:marBottom w:val="0"/>
      <w:divBdr>
        <w:top w:val="none" w:sz="0" w:space="0" w:color="auto"/>
        <w:left w:val="none" w:sz="0" w:space="0" w:color="auto"/>
        <w:bottom w:val="none" w:sz="0" w:space="0" w:color="auto"/>
        <w:right w:val="none" w:sz="0" w:space="0" w:color="auto"/>
      </w:divBdr>
    </w:div>
    <w:div w:id="1001860217">
      <w:bodyDiv w:val="1"/>
      <w:marLeft w:val="0"/>
      <w:marRight w:val="0"/>
      <w:marTop w:val="0"/>
      <w:marBottom w:val="0"/>
      <w:divBdr>
        <w:top w:val="none" w:sz="0" w:space="0" w:color="auto"/>
        <w:left w:val="none" w:sz="0" w:space="0" w:color="auto"/>
        <w:bottom w:val="none" w:sz="0" w:space="0" w:color="auto"/>
        <w:right w:val="none" w:sz="0" w:space="0" w:color="auto"/>
      </w:divBdr>
    </w:div>
    <w:div w:id="1002321903">
      <w:bodyDiv w:val="1"/>
      <w:marLeft w:val="0"/>
      <w:marRight w:val="0"/>
      <w:marTop w:val="0"/>
      <w:marBottom w:val="0"/>
      <w:divBdr>
        <w:top w:val="none" w:sz="0" w:space="0" w:color="auto"/>
        <w:left w:val="none" w:sz="0" w:space="0" w:color="auto"/>
        <w:bottom w:val="none" w:sz="0" w:space="0" w:color="auto"/>
        <w:right w:val="none" w:sz="0" w:space="0" w:color="auto"/>
      </w:divBdr>
    </w:div>
    <w:div w:id="1002397046">
      <w:bodyDiv w:val="1"/>
      <w:marLeft w:val="0"/>
      <w:marRight w:val="0"/>
      <w:marTop w:val="0"/>
      <w:marBottom w:val="0"/>
      <w:divBdr>
        <w:top w:val="none" w:sz="0" w:space="0" w:color="auto"/>
        <w:left w:val="none" w:sz="0" w:space="0" w:color="auto"/>
        <w:bottom w:val="none" w:sz="0" w:space="0" w:color="auto"/>
        <w:right w:val="none" w:sz="0" w:space="0" w:color="auto"/>
      </w:divBdr>
    </w:div>
    <w:div w:id="1002660851">
      <w:bodyDiv w:val="1"/>
      <w:marLeft w:val="0"/>
      <w:marRight w:val="0"/>
      <w:marTop w:val="0"/>
      <w:marBottom w:val="0"/>
      <w:divBdr>
        <w:top w:val="none" w:sz="0" w:space="0" w:color="auto"/>
        <w:left w:val="none" w:sz="0" w:space="0" w:color="auto"/>
        <w:bottom w:val="none" w:sz="0" w:space="0" w:color="auto"/>
        <w:right w:val="none" w:sz="0" w:space="0" w:color="auto"/>
      </w:divBdr>
    </w:div>
    <w:div w:id="1002703928">
      <w:bodyDiv w:val="1"/>
      <w:marLeft w:val="0"/>
      <w:marRight w:val="0"/>
      <w:marTop w:val="0"/>
      <w:marBottom w:val="0"/>
      <w:divBdr>
        <w:top w:val="none" w:sz="0" w:space="0" w:color="auto"/>
        <w:left w:val="none" w:sz="0" w:space="0" w:color="auto"/>
        <w:bottom w:val="none" w:sz="0" w:space="0" w:color="auto"/>
        <w:right w:val="none" w:sz="0" w:space="0" w:color="auto"/>
      </w:divBdr>
    </w:div>
    <w:div w:id="1002900487">
      <w:bodyDiv w:val="1"/>
      <w:marLeft w:val="0"/>
      <w:marRight w:val="0"/>
      <w:marTop w:val="0"/>
      <w:marBottom w:val="0"/>
      <w:divBdr>
        <w:top w:val="none" w:sz="0" w:space="0" w:color="auto"/>
        <w:left w:val="none" w:sz="0" w:space="0" w:color="auto"/>
        <w:bottom w:val="none" w:sz="0" w:space="0" w:color="auto"/>
        <w:right w:val="none" w:sz="0" w:space="0" w:color="auto"/>
      </w:divBdr>
    </w:div>
    <w:div w:id="1002968730">
      <w:bodyDiv w:val="1"/>
      <w:marLeft w:val="0"/>
      <w:marRight w:val="0"/>
      <w:marTop w:val="0"/>
      <w:marBottom w:val="0"/>
      <w:divBdr>
        <w:top w:val="none" w:sz="0" w:space="0" w:color="auto"/>
        <w:left w:val="none" w:sz="0" w:space="0" w:color="auto"/>
        <w:bottom w:val="none" w:sz="0" w:space="0" w:color="auto"/>
        <w:right w:val="none" w:sz="0" w:space="0" w:color="auto"/>
      </w:divBdr>
    </w:div>
    <w:div w:id="1004632354">
      <w:bodyDiv w:val="1"/>
      <w:marLeft w:val="0"/>
      <w:marRight w:val="0"/>
      <w:marTop w:val="0"/>
      <w:marBottom w:val="0"/>
      <w:divBdr>
        <w:top w:val="none" w:sz="0" w:space="0" w:color="auto"/>
        <w:left w:val="none" w:sz="0" w:space="0" w:color="auto"/>
        <w:bottom w:val="none" w:sz="0" w:space="0" w:color="auto"/>
        <w:right w:val="none" w:sz="0" w:space="0" w:color="auto"/>
      </w:divBdr>
    </w:div>
    <w:div w:id="1004940697">
      <w:bodyDiv w:val="1"/>
      <w:marLeft w:val="0"/>
      <w:marRight w:val="0"/>
      <w:marTop w:val="0"/>
      <w:marBottom w:val="0"/>
      <w:divBdr>
        <w:top w:val="none" w:sz="0" w:space="0" w:color="auto"/>
        <w:left w:val="none" w:sz="0" w:space="0" w:color="auto"/>
        <w:bottom w:val="none" w:sz="0" w:space="0" w:color="auto"/>
        <w:right w:val="none" w:sz="0" w:space="0" w:color="auto"/>
      </w:divBdr>
    </w:div>
    <w:div w:id="1005212411">
      <w:bodyDiv w:val="1"/>
      <w:marLeft w:val="0"/>
      <w:marRight w:val="0"/>
      <w:marTop w:val="0"/>
      <w:marBottom w:val="0"/>
      <w:divBdr>
        <w:top w:val="none" w:sz="0" w:space="0" w:color="auto"/>
        <w:left w:val="none" w:sz="0" w:space="0" w:color="auto"/>
        <w:bottom w:val="none" w:sz="0" w:space="0" w:color="auto"/>
        <w:right w:val="none" w:sz="0" w:space="0" w:color="auto"/>
      </w:divBdr>
    </w:div>
    <w:div w:id="1005716650">
      <w:bodyDiv w:val="1"/>
      <w:marLeft w:val="0"/>
      <w:marRight w:val="0"/>
      <w:marTop w:val="0"/>
      <w:marBottom w:val="0"/>
      <w:divBdr>
        <w:top w:val="none" w:sz="0" w:space="0" w:color="auto"/>
        <w:left w:val="none" w:sz="0" w:space="0" w:color="auto"/>
        <w:bottom w:val="none" w:sz="0" w:space="0" w:color="auto"/>
        <w:right w:val="none" w:sz="0" w:space="0" w:color="auto"/>
      </w:divBdr>
    </w:div>
    <w:div w:id="1005746641">
      <w:bodyDiv w:val="1"/>
      <w:marLeft w:val="0"/>
      <w:marRight w:val="0"/>
      <w:marTop w:val="0"/>
      <w:marBottom w:val="0"/>
      <w:divBdr>
        <w:top w:val="none" w:sz="0" w:space="0" w:color="auto"/>
        <w:left w:val="none" w:sz="0" w:space="0" w:color="auto"/>
        <w:bottom w:val="none" w:sz="0" w:space="0" w:color="auto"/>
        <w:right w:val="none" w:sz="0" w:space="0" w:color="auto"/>
      </w:divBdr>
    </w:div>
    <w:div w:id="1006055823">
      <w:bodyDiv w:val="1"/>
      <w:marLeft w:val="0"/>
      <w:marRight w:val="0"/>
      <w:marTop w:val="0"/>
      <w:marBottom w:val="0"/>
      <w:divBdr>
        <w:top w:val="none" w:sz="0" w:space="0" w:color="auto"/>
        <w:left w:val="none" w:sz="0" w:space="0" w:color="auto"/>
        <w:bottom w:val="none" w:sz="0" w:space="0" w:color="auto"/>
        <w:right w:val="none" w:sz="0" w:space="0" w:color="auto"/>
      </w:divBdr>
    </w:div>
    <w:div w:id="1006248991">
      <w:bodyDiv w:val="1"/>
      <w:marLeft w:val="0"/>
      <w:marRight w:val="0"/>
      <w:marTop w:val="0"/>
      <w:marBottom w:val="0"/>
      <w:divBdr>
        <w:top w:val="none" w:sz="0" w:space="0" w:color="auto"/>
        <w:left w:val="none" w:sz="0" w:space="0" w:color="auto"/>
        <w:bottom w:val="none" w:sz="0" w:space="0" w:color="auto"/>
        <w:right w:val="none" w:sz="0" w:space="0" w:color="auto"/>
      </w:divBdr>
    </w:div>
    <w:div w:id="1006590073">
      <w:bodyDiv w:val="1"/>
      <w:marLeft w:val="0"/>
      <w:marRight w:val="0"/>
      <w:marTop w:val="0"/>
      <w:marBottom w:val="0"/>
      <w:divBdr>
        <w:top w:val="none" w:sz="0" w:space="0" w:color="auto"/>
        <w:left w:val="none" w:sz="0" w:space="0" w:color="auto"/>
        <w:bottom w:val="none" w:sz="0" w:space="0" w:color="auto"/>
        <w:right w:val="none" w:sz="0" w:space="0" w:color="auto"/>
      </w:divBdr>
    </w:div>
    <w:div w:id="1006784102">
      <w:bodyDiv w:val="1"/>
      <w:marLeft w:val="0"/>
      <w:marRight w:val="0"/>
      <w:marTop w:val="0"/>
      <w:marBottom w:val="0"/>
      <w:divBdr>
        <w:top w:val="none" w:sz="0" w:space="0" w:color="auto"/>
        <w:left w:val="none" w:sz="0" w:space="0" w:color="auto"/>
        <w:bottom w:val="none" w:sz="0" w:space="0" w:color="auto"/>
        <w:right w:val="none" w:sz="0" w:space="0" w:color="auto"/>
      </w:divBdr>
    </w:div>
    <w:div w:id="1006784722">
      <w:bodyDiv w:val="1"/>
      <w:marLeft w:val="0"/>
      <w:marRight w:val="0"/>
      <w:marTop w:val="0"/>
      <w:marBottom w:val="0"/>
      <w:divBdr>
        <w:top w:val="none" w:sz="0" w:space="0" w:color="auto"/>
        <w:left w:val="none" w:sz="0" w:space="0" w:color="auto"/>
        <w:bottom w:val="none" w:sz="0" w:space="0" w:color="auto"/>
        <w:right w:val="none" w:sz="0" w:space="0" w:color="auto"/>
      </w:divBdr>
    </w:div>
    <w:div w:id="1006859382">
      <w:bodyDiv w:val="1"/>
      <w:marLeft w:val="0"/>
      <w:marRight w:val="0"/>
      <w:marTop w:val="0"/>
      <w:marBottom w:val="0"/>
      <w:divBdr>
        <w:top w:val="none" w:sz="0" w:space="0" w:color="auto"/>
        <w:left w:val="none" w:sz="0" w:space="0" w:color="auto"/>
        <w:bottom w:val="none" w:sz="0" w:space="0" w:color="auto"/>
        <w:right w:val="none" w:sz="0" w:space="0" w:color="auto"/>
      </w:divBdr>
    </w:div>
    <w:div w:id="1007445150">
      <w:bodyDiv w:val="1"/>
      <w:marLeft w:val="0"/>
      <w:marRight w:val="0"/>
      <w:marTop w:val="0"/>
      <w:marBottom w:val="0"/>
      <w:divBdr>
        <w:top w:val="none" w:sz="0" w:space="0" w:color="auto"/>
        <w:left w:val="none" w:sz="0" w:space="0" w:color="auto"/>
        <w:bottom w:val="none" w:sz="0" w:space="0" w:color="auto"/>
        <w:right w:val="none" w:sz="0" w:space="0" w:color="auto"/>
      </w:divBdr>
    </w:div>
    <w:div w:id="1007516870">
      <w:bodyDiv w:val="1"/>
      <w:marLeft w:val="0"/>
      <w:marRight w:val="0"/>
      <w:marTop w:val="0"/>
      <w:marBottom w:val="0"/>
      <w:divBdr>
        <w:top w:val="none" w:sz="0" w:space="0" w:color="auto"/>
        <w:left w:val="none" w:sz="0" w:space="0" w:color="auto"/>
        <w:bottom w:val="none" w:sz="0" w:space="0" w:color="auto"/>
        <w:right w:val="none" w:sz="0" w:space="0" w:color="auto"/>
      </w:divBdr>
    </w:div>
    <w:div w:id="1008672709">
      <w:bodyDiv w:val="1"/>
      <w:marLeft w:val="0"/>
      <w:marRight w:val="0"/>
      <w:marTop w:val="0"/>
      <w:marBottom w:val="0"/>
      <w:divBdr>
        <w:top w:val="none" w:sz="0" w:space="0" w:color="auto"/>
        <w:left w:val="none" w:sz="0" w:space="0" w:color="auto"/>
        <w:bottom w:val="none" w:sz="0" w:space="0" w:color="auto"/>
        <w:right w:val="none" w:sz="0" w:space="0" w:color="auto"/>
      </w:divBdr>
    </w:div>
    <w:div w:id="1008873907">
      <w:bodyDiv w:val="1"/>
      <w:marLeft w:val="0"/>
      <w:marRight w:val="0"/>
      <w:marTop w:val="0"/>
      <w:marBottom w:val="0"/>
      <w:divBdr>
        <w:top w:val="none" w:sz="0" w:space="0" w:color="auto"/>
        <w:left w:val="none" w:sz="0" w:space="0" w:color="auto"/>
        <w:bottom w:val="none" w:sz="0" w:space="0" w:color="auto"/>
        <w:right w:val="none" w:sz="0" w:space="0" w:color="auto"/>
      </w:divBdr>
    </w:div>
    <w:div w:id="1010985252">
      <w:bodyDiv w:val="1"/>
      <w:marLeft w:val="0"/>
      <w:marRight w:val="0"/>
      <w:marTop w:val="0"/>
      <w:marBottom w:val="0"/>
      <w:divBdr>
        <w:top w:val="none" w:sz="0" w:space="0" w:color="auto"/>
        <w:left w:val="none" w:sz="0" w:space="0" w:color="auto"/>
        <w:bottom w:val="none" w:sz="0" w:space="0" w:color="auto"/>
        <w:right w:val="none" w:sz="0" w:space="0" w:color="auto"/>
      </w:divBdr>
    </w:div>
    <w:div w:id="1011178480">
      <w:bodyDiv w:val="1"/>
      <w:marLeft w:val="0"/>
      <w:marRight w:val="0"/>
      <w:marTop w:val="0"/>
      <w:marBottom w:val="0"/>
      <w:divBdr>
        <w:top w:val="none" w:sz="0" w:space="0" w:color="auto"/>
        <w:left w:val="none" w:sz="0" w:space="0" w:color="auto"/>
        <w:bottom w:val="none" w:sz="0" w:space="0" w:color="auto"/>
        <w:right w:val="none" w:sz="0" w:space="0" w:color="auto"/>
      </w:divBdr>
    </w:div>
    <w:div w:id="1011639548">
      <w:bodyDiv w:val="1"/>
      <w:marLeft w:val="0"/>
      <w:marRight w:val="0"/>
      <w:marTop w:val="0"/>
      <w:marBottom w:val="0"/>
      <w:divBdr>
        <w:top w:val="none" w:sz="0" w:space="0" w:color="auto"/>
        <w:left w:val="none" w:sz="0" w:space="0" w:color="auto"/>
        <w:bottom w:val="none" w:sz="0" w:space="0" w:color="auto"/>
        <w:right w:val="none" w:sz="0" w:space="0" w:color="auto"/>
      </w:divBdr>
    </w:div>
    <w:div w:id="1013991316">
      <w:bodyDiv w:val="1"/>
      <w:marLeft w:val="0"/>
      <w:marRight w:val="0"/>
      <w:marTop w:val="0"/>
      <w:marBottom w:val="0"/>
      <w:divBdr>
        <w:top w:val="none" w:sz="0" w:space="0" w:color="auto"/>
        <w:left w:val="none" w:sz="0" w:space="0" w:color="auto"/>
        <w:bottom w:val="none" w:sz="0" w:space="0" w:color="auto"/>
        <w:right w:val="none" w:sz="0" w:space="0" w:color="auto"/>
      </w:divBdr>
    </w:div>
    <w:div w:id="1015687699">
      <w:bodyDiv w:val="1"/>
      <w:marLeft w:val="0"/>
      <w:marRight w:val="0"/>
      <w:marTop w:val="0"/>
      <w:marBottom w:val="0"/>
      <w:divBdr>
        <w:top w:val="none" w:sz="0" w:space="0" w:color="auto"/>
        <w:left w:val="none" w:sz="0" w:space="0" w:color="auto"/>
        <w:bottom w:val="none" w:sz="0" w:space="0" w:color="auto"/>
        <w:right w:val="none" w:sz="0" w:space="0" w:color="auto"/>
      </w:divBdr>
    </w:div>
    <w:div w:id="1016495019">
      <w:bodyDiv w:val="1"/>
      <w:marLeft w:val="0"/>
      <w:marRight w:val="0"/>
      <w:marTop w:val="0"/>
      <w:marBottom w:val="0"/>
      <w:divBdr>
        <w:top w:val="none" w:sz="0" w:space="0" w:color="auto"/>
        <w:left w:val="none" w:sz="0" w:space="0" w:color="auto"/>
        <w:bottom w:val="none" w:sz="0" w:space="0" w:color="auto"/>
        <w:right w:val="none" w:sz="0" w:space="0" w:color="auto"/>
      </w:divBdr>
    </w:div>
    <w:div w:id="1017196524">
      <w:bodyDiv w:val="1"/>
      <w:marLeft w:val="0"/>
      <w:marRight w:val="0"/>
      <w:marTop w:val="0"/>
      <w:marBottom w:val="0"/>
      <w:divBdr>
        <w:top w:val="none" w:sz="0" w:space="0" w:color="auto"/>
        <w:left w:val="none" w:sz="0" w:space="0" w:color="auto"/>
        <w:bottom w:val="none" w:sz="0" w:space="0" w:color="auto"/>
        <w:right w:val="none" w:sz="0" w:space="0" w:color="auto"/>
      </w:divBdr>
    </w:div>
    <w:div w:id="1017732285">
      <w:bodyDiv w:val="1"/>
      <w:marLeft w:val="0"/>
      <w:marRight w:val="0"/>
      <w:marTop w:val="0"/>
      <w:marBottom w:val="0"/>
      <w:divBdr>
        <w:top w:val="none" w:sz="0" w:space="0" w:color="auto"/>
        <w:left w:val="none" w:sz="0" w:space="0" w:color="auto"/>
        <w:bottom w:val="none" w:sz="0" w:space="0" w:color="auto"/>
        <w:right w:val="none" w:sz="0" w:space="0" w:color="auto"/>
      </w:divBdr>
    </w:div>
    <w:div w:id="1018584751">
      <w:bodyDiv w:val="1"/>
      <w:marLeft w:val="0"/>
      <w:marRight w:val="0"/>
      <w:marTop w:val="0"/>
      <w:marBottom w:val="0"/>
      <w:divBdr>
        <w:top w:val="none" w:sz="0" w:space="0" w:color="auto"/>
        <w:left w:val="none" w:sz="0" w:space="0" w:color="auto"/>
        <w:bottom w:val="none" w:sz="0" w:space="0" w:color="auto"/>
        <w:right w:val="none" w:sz="0" w:space="0" w:color="auto"/>
      </w:divBdr>
    </w:div>
    <w:div w:id="1018702942">
      <w:bodyDiv w:val="1"/>
      <w:marLeft w:val="0"/>
      <w:marRight w:val="0"/>
      <w:marTop w:val="0"/>
      <w:marBottom w:val="0"/>
      <w:divBdr>
        <w:top w:val="none" w:sz="0" w:space="0" w:color="auto"/>
        <w:left w:val="none" w:sz="0" w:space="0" w:color="auto"/>
        <w:bottom w:val="none" w:sz="0" w:space="0" w:color="auto"/>
        <w:right w:val="none" w:sz="0" w:space="0" w:color="auto"/>
      </w:divBdr>
    </w:div>
    <w:div w:id="1019157926">
      <w:bodyDiv w:val="1"/>
      <w:marLeft w:val="0"/>
      <w:marRight w:val="0"/>
      <w:marTop w:val="0"/>
      <w:marBottom w:val="0"/>
      <w:divBdr>
        <w:top w:val="none" w:sz="0" w:space="0" w:color="auto"/>
        <w:left w:val="none" w:sz="0" w:space="0" w:color="auto"/>
        <w:bottom w:val="none" w:sz="0" w:space="0" w:color="auto"/>
        <w:right w:val="none" w:sz="0" w:space="0" w:color="auto"/>
      </w:divBdr>
    </w:div>
    <w:div w:id="1019431001">
      <w:bodyDiv w:val="1"/>
      <w:marLeft w:val="0"/>
      <w:marRight w:val="0"/>
      <w:marTop w:val="0"/>
      <w:marBottom w:val="0"/>
      <w:divBdr>
        <w:top w:val="none" w:sz="0" w:space="0" w:color="auto"/>
        <w:left w:val="none" w:sz="0" w:space="0" w:color="auto"/>
        <w:bottom w:val="none" w:sz="0" w:space="0" w:color="auto"/>
        <w:right w:val="none" w:sz="0" w:space="0" w:color="auto"/>
      </w:divBdr>
    </w:div>
    <w:div w:id="1019628114">
      <w:bodyDiv w:val="1"/>
      <w:marLeft w:val="0"/>
      <w:marRight w:val="0"/>
      <w:marTop w:val="0"/>
      <w:marBottom w:val="0"/>
      <w:divBdr>
        <w:top w:val="none" w:sz="0" w:space="0" w:color="auto"/>
        <w:left w:val="none" w:sz="0" w:space="0" w:color="auto"/>
        <w:bottom w:val="none" w:sz="0" w:space="0" w:color="auto"/>
        <w:right w:val="none" w:sz="0" w:space="0" w:color="auto"/>
      </w:divBdr>
    </w:div>
    <w:div w:id="1019817006">
      <w:bodyDiv w:val="1"/>
      <w:marLeft w:val="0"/>
      <w:marRight w:val="0"/>
      <w:marTop w:val="0"/>
      <w:marBottom w:val="0"/>
      <w:divBdr>
        <w:top w:val="none" w:sz="0" w:space="0" w:color="auto"/>
        <w:left w:val="none" w:sz="0" w:space="0" w:color="auto"/>
        <w:bottom w:val="none" w:sz="0" w:space="0" w:color="auto"/>
        <w:right w:val="none" w:sz="0" w:space="0" w:color="auto"/>
      </w:divBdr>
    </w:div>
    <w:div w:id="1020356601">
      <w:bodyDiv w:val="1"/>
      <w:marLeft w:val="0"/>
      <w:marRight w:val="0"/>
      <w:marTop w:val="0"/>
      <w:marBottom w:val="0"/>
      <w:divBdr>
        <w:top w:val="none" w:sz="0" w:space="0" w:color="auto"/>
        <w:left w:val="none" w:sz="0" w:space="0" w:color="auto"/>
        <w:bottom w:val="none" w:sz="0" w:space="0" w:color="auto"/>
        <w:right w:val="none" w:sz="0" w:space="0" w:color="auto"/>
      </w:divBdr>
    </w:div>
    <w:div w:id="1020745302">
      <w:bodyDiv w:val="1"/>
      <w:marLeft w:val="0"/>
      <w:marRight w:val="0"/>
      <w:marTop w:val="0"/>
      <w:marBottom w:val="0"/>
      <w:divBdr>
        <w:top w:val="none" w:sz="0" w:space="0" w:color="auto"/>
        <w:left w:val="none" w:sz="0" w:space="0" w:color="auto"/>
        <w:bottom w:val="none" w:sz="0" w:space="0" w:color="auto"/>
        <w:right w:val="none" w:sz="0" w:space="0" w:color="auto"/>
      </w:divBdr>
    </w:div>
    <w:div w:id="1021203537">
      <w:bodyDiv w:val="1"/>
      <w:marLeft w:val="0"/>
      <w:marRight w:val="0"/>
      <w:marTop w:val="0"/>
      <w:marBottom w:val="0"/>
      <w:divBdr>
        <w:top w:val="none" w:sz="0" w:space="0" w:color="auto"/>
        <w:left w:val="none" w:sz="0" w:space="0" w:color="auto"/>
        <w:bottom w:val="none" w:sz="0" w:space="0" w:color="auto"/>
        <w:right w:val="none" w:sz="0" w:space="0" w:color="auto"/>
      </w:divBdr>
    </w:div>
    <w:div w:id="1021588631">
      <w:bodyDiv w:val="1"/>
      <w:marLeft w:val="0"/>
      <w:marRight w:val="0"/>
      <w:marTop w:val="0"/>
      <w:marBottom w:val="0"/>
      <w:divBdr>
        <w:top w:val="none" w:sz="0" w:space="0" w:color="auto"/>
        <w:left w:val="none" w:sz="0" w:space="0" w:color="auto"/>
        <w:bottom w:val="none" w:sz="0" w:space="0" w:color="auto"/>
        <w:right w:val="none" w:sz="0" w:space="0" w:color="auto"/>
      </w:divBdr>
    </w:div>
    <w:div w:id="1022168083">
      <w:bodyDiv w:val="1"/>
      <w:marLeft w:val="0"/>
      <w:marRight w:val="0"/>
      <w:marTop w:val="0"/>
      <w:marBottom w:val="0"/>
      <w:divBdr>
        <w:top w:val="none" w:sz="0" w:space="0" w:color="auto"/>
        <w:left w:val="none" w:sz="0" w:space="0" w:color="auto"/>
        <w:bottom w:val="none" w:sz="0" w:space="0" w:color="auto"/>
        <w:right w:val="none" w:sz="0" w:space="0" w:color="auto"/>
      </w:divBdr>
    </w:div>
    <w:div w:id="1022627446">
      <w:bodyDiv w:val="1"/>
      <w:marLeft w:val="0"/>
      <w:marRight w:val="0"/>
      <w:marTop w:val="0"/>
      <w:marBottom w:val="0"/>
      <w:divBdr>
        <w:top w:val="none" w:sz="0" w:space="0" w:color="auto"/>
        <w:left w:val="none" w:sz="0" w:space="0" w:color="auto"/>
        <w:bottom w:val="none" w:sz="0" w:space="0" w:color="auto"/>
        <w:right w:val="none" w:sz="0" w:space="0" w:color="auto"/>
      </w:divBdr>
    </w:div>
    <w:div w:id="1023704195">
      <w:bodyDiv w:val="1"/>
      <w:marLeft w:val="0"/>
      <w:marRight w:val="0"/>
      <w:marTop w:val="0"/>
      <w:marBottom w:val="0"/>
      <w:divBdr>
        <w:top w:val="none" w:sz="0" w:space="0" w:color="auto"/>
        <w:left w:val="none" w:sz="0" w:space="0" w:color="auto"/>
        <w:bottom w:val="none" w:sz="0" w:space="0" w:color="auto"/>
        <w:right w:val="none" w:sz="0" w:space="0" w:color="auto"/>
      </w:divBdr>
    </w:div>
    <w:div w:id="1025474558">
      <w:bodyDiv w:val="1"/>
      <w:marLeft w:val="0"/>
      <w:marRight w:val="0"/>
      <w:marTop w:val="0"/>
      <w:marBottom w:val="0"/>
      <w:divBdr>
        <w:top w:val="none" w:sz="0" w:space="0" w:color="auto"/>
        <w:left w:val="none" w:sz="0" w:space="0" w:color="auto"/>
        <w:bottom w:val="none" w:sz="0" w:space="0" w:color="auto"/>
        <w:right w:val="none" w:sz="0" w:space="0" w:color="auto"/>
      </w:divBdr>
    </w:div>
    <w:div w:id="1025982783">
      <w:bodyDiv w:val="1"/>
      <w:marLeft w:val="0"/>
      <w:marRight w:val="0"/>
      <w:marTop w:val="0"/>
      <w:marBottom w:val="0"/>
      <w:divBdr>
        <w:top w:val="none" w:sz="0" w:space="0" w:color="auto"/>
        <w:left w:val="none" w:sz="0" w:space="0" w:color="auto"/>
        <w:bottom w:val="none" w:sz="0" w:space="0" w:color="auto"/>
        <w:right w:val="none" w:sz="0" w:space="0" w:color="auto"/>
      </w:divBdr>
    </w:div>
    <w:div w:id="1026105540">
      <w:bodyDiv w:val="1"/>
      <w:marLeft w:val="0"/>
      <w:marRight w:val="0"/>
      <w:marTop w:val="0"/>
      <w:marBottom w:val="0"/>
      <w:divBdr>
        <w:top w:val="none" w:sz="0" w:space="0" w:color="auto"/>
        <w:left w:val="none" w:sz="0" w:space="0" w:color="auto"/>
        <w:bottom w:val="none" w:sz="0" w:space="0" w:color="auto"/>
        <w:right w:val="none" w:sz="0" w:space="0" w:color="auto"/>
      </w:divBdr>
    </w:div>
    <w:div w:id="1027289469">
      <w:bodyDiv w:val="1"/>
      <w:marLeft w:val="0"/>
      <w:marRight w:val="0"/>
      <w:marTop w:val="0"/>
      <w:marBottom w:val="0"/>
      <w:divBdr>
        <w:top w:val="none" w:sz="0" w:space="0" w:color="auto"/>
        <w:left w:val="none" w:sz="0" w:space="0" w:color="auto"/>
        <w:bottom w:val="none" w:sz="0" w:space="0" w:color="auto"/>
        <w:right w:val="none" w:sz="0" w:space="0" w:color="auto"/>
      </w:divBdr>
    </w:div>
    <w:div w:id="1027564884">
      <w:bodyDiv w:val="1"/>
      <w:marLeft w:val="0"/>
      <w:marRight w:val="0"/>
      <w:marTop w:val="0"/>
      <w:marBottom w:val="0"/>
      <w:divBdr>
        <w:top w:val="none" w:sz="0" w:space="0" w:color="auto"/>
        <w:left w:val="none" w:sz="0" w:space="0" w:color="auto"/>
        <w:bottom w:val="none" w:sz="0" w:space="0" w:color="auto"/>
        <w:right w:val="none" w:sz="0" w:space="0" w:color="auto"/>
      </w:divBdr>
    </w:div>
    <w:div w:id="1027827746">
      <w:bodyDiv w:val="1"/>
      <w:marLeft w:val="0"/>
      <w:marRight w:val="0"/>
      <w:marTop w:val="0"/>
      <w:marBottom w:val="0"/>
      <w:divBdr>
        <w:top w:val="none" w:sz="0" w:space="0" w:color="auto"/>
        <w:left w:val="none" w:sz="0" w:space="0" w:color="auto"/>
        <w:bottom w:val="none" w:sz="0" w:space="0" w:color="auto"/>
        <w:right w:val="none" w:sz="0" w:space="0" w:color="auto"/>
      </w:divBdr>
    </w:div>
    <w:div w:id="1028221492">
      <w:bodyDiv w:val="1"/>
      <w:marLeft w:val="0"/>
      <w:marRight w:val="0"/>
      <w:marTop w:val="0"/>
      <w:marBottom w:val="0"/>
      <w:divBdr>
        <w:top w:val="none" w:sz="0" w:space="0" w:color="auto"/>
        <w:left w:val="none" w:sz="0" w:space="0" w:color="auto"/>
        <w:bottom w:val="none" w:sz="0" w:space="0" w:color="auto"/>
        <w:right w:val="none" w:sz="0" w:space="0" w:color="auto"/>
      </w:divBdr>
    </w:div>
    <w:div w:id="1028334344">
      <w:bodyDiv w:val="1"/>
      <w:marLeft w:val="0"/>
      <w:marRight w:val="0"/>
      <w:marTop w:val="0"/>
      <w:marBottom w:val="0"/>
      <w:divBdr>
        <w:top w:val="none" w:sz="0" w:space="0" w:color="auto"/>
        <w:left w:val="none" w:sz="0" w:space="0" w:color="auto"/>
        <w:bottom w:val="none" w:sz="0" w:space="0" w:color="auto"/>
        <w:right w:val="none" w:sz="0" w:space="0" w:color="auto"/>
      </w:divBdr>
    </w:div>
    <w:div w:id="1028602807">
      <w:bodyDiv w:val="1"/>
      <w:marLeft w:val="0"/>
      <w:marRight w:val="0"/>
      <w:marTop w:val="0"/>
      <w:marBottom w:val="0"/>
      <w:divBdr>
        <w:top w:val="none" w:sz="0" w:space="0" w:color="auto"/>
        <w:left w:val="none" w:sz="0" w:space="0" w:color="auto"/>
        <w:bottom w:val="none" w:sz="0" w:space="0" w:color="auto"/>
        <w:right w:val="none" w:sz="0" w:space="0" w:color="auto"/>
      </w:divBdr>
    </w:div>
    <w:div w:id="1028608274">
      <w:bodyDiv w:val="1"/>
      <w:marLeft w:val="0"/>
      <w:marRight w:val="0"/>
      <w:marTop w:val="0"/>
      <w:marBottom w:val="0"/>
      <w:divBdr>
        <w:top w:val="none" w:sz="0" w:space="0" w:color="auto"/>
        <w:left w:val="none" w:sz="0" w:space="0" w:color="auto"/>
        <w:bottom w:val="none" w:sz="0" w:space="0" w:color="auto"/>
        <w:right w:val="none" w:sz="0" w:space="0" w:color="auto"/>
      </w:divBdr>
    </w:div>
    <w:div w:id="1028750047">
      <w:bodyDiv w:val="1"/>
      <w:marLeft w:val="0"/>
      <w:marRight w:val="0"/>
      <w:marTop w:val="0"/>
      <w:marBottom w:val="0"/>
      <w:divBdr>
        <w:top w:val="none" w:sz="0" w:space="0" w:color="auto"/>
        <w:left w:val="none" w:sz="0" w:space="0" w:color="auto"/>
        <w:bottom w:val="none" w:sz="0" w:space="0" w:color="auto"/>
        <w:right w:val="none" w:sz="0" w:space="0" w:color="auto"/>
      </w:divBdr>
    </w:div>
    <w:div w:id="1028875955">
      <w:bodyDiv w:val="1"/>
      <w:marLeft w:val="0"/>
      <w:marRight w:val="0"/>
      <w:marTop w:val="0"/>
      <w:marBottom w:val="0"/>
      <w:divBdr>
        <w:top w:val="none" w:sz="0" w:space="0" w:color="auto"/>
        <w:left w:val="none" w:sz="0" w:space="0" w:color="auto"/>
        <w:bottom w:val="none" w:sz="0" w:space="0" w:color="auto"/>
        <w:right w:val="none" w:sz="0" w:space="0" w:color="auto"/>
      </w:divBdr>
    </w:div>
    <w:div w:id="1030379471">
      <w:bodyDiv w:val="1"/>
      <w:marLeft w:val="0"/>
      <w:marRight w:val="0"/>
      <w:marTop w:val="0"/>
      <w:marBottom w:val="0"/>
      <w:divBdr>
        <w:top w:val="none" w:sz="0" w:space="0" w:color="auto"/>
        <w:left w:val="none" w:sz="0" w:space="0" w:color="auto"/>
        <w:bottom w:val="none" w:sz="0" w:space="0" w:color="auto"/>
        <w:right w:val="none" w:sz="0" w:space="0" w:color="auto"/>
      </w:divBdr>
    </w:div>
    <w:div w:id="1030455125">
      <w:bodyDiv w:val="1"/>
      <w:marLeft w:val="0"/>
      <w:marRight w:val="0"/>
      <w:marTop w:val="0"/>
      <w:marBottom w:val="0"/>
      <w:divBdr>
        <w:top w:val="none" w:sz="0" w:space="0" w:color="auto"/>
        <w:left w:val="none" w:sz="0" w:space="0" w:color="auto"/>
        <w:bottom w:val="none" w:sz="0" w:space="0" w:color="auto"/>
        <w:right w:val="none" w:sz="0" w:space="0" w:color="auto"/>
      </w:divBdr>
    </w:div>
    <w:div w:id="1030911992">
      <w:bodyDiv w:val="1"/>
      <w:marLeft w:val="0"/>
      <w:marRight w:val="0"/>
      <w:marTop w:val="0"/>
      <w:marBottom w:val="0"/>
      <w:divBdr>
        <w:top w:val="none" w:sz="0" w:space="0" w:color="auto"/>
        <w:left w:val="none" w:sz="0" w:space="0" w:color="auto"/>
        <w:bottom w:val="none" w:sz="0" w:space="0" w:color="auto"/>
        <w:right w:val="none" w:sz="0" w:space="0" w:color="auto"/>
      </w:divBdr>
    </w:div>
    <w:div w:id="1031498086">
      <w:bodyDiv w:val="1"/>
      <w:marLeft w:val="0"/>
      <w:marRight w:val="0"/>
      <w:marTop w:val="0"/>
      <w:marBottom w:val="0"/>
      <w:divBdr>
        <w:top w:val="none" w:sz="0" w:space="0" w:color="auto"/>
        <w:left w:val="none" w:sz="0" w:space="0" w:color="auto"/>
        <w:bottom w:val="none" w:sz="0" w:space="0" w:color="auto"/>
        <w:right w:val="none" w:sz="0" w:space="0" w:color="auto"/>
      </w:divBdr>
    </w:div>
    <w:div w:id="1031539688">
      <w:bodyDiv w:val="1"/>
      <w:marLeft w:val="0"/>
      <w:marRight w:val="0"/>
      <w:marTop w:val="0"/>
      <w:marBottom w:val="0"/>
      <w:divBdr>
        <w:top w:val="none" w:sz="0" w:space="0" w:color="auto"/>
        <w:left w:val="none" w:sz="0" w:space="0" w:color="auto"/>
        <w:bottom w:val="none" w:sz="0" w:space="0" w:color="auto"/>
        <w:right w:val="none" w:sz="0" w:space="0" w:color="auto"/>
      </w:divBdr>
      <w:divsChild>
        <w:div w:id="402266696">
          <w:marLeft w:val="0"/>
          <w:marRight w:val="0"/>
          <w:marTop w:val="0"/>
          <w:marBottom w:val="0"/>
          <w:divBdr>
            <w:top w:val="none" w:sz="0" w:space="0" w:color="auto"/>
            <w:left w:val="none" w:sz="0" w:space="0" w:color="auto"/>
            <w:bottom w:val="none" w:sz="0" w:space="0" w:color="auto"/>
            <w:right w:val="none" w:sz="0" w:space="0" w:color="auto"/>
          </w:divBdr>
        </w:div>
        <w:div w:id="648823019">
          <w:marLeft w:val="0"/>
          <w:marRight w:val="0"/>
          <w:marTop w:val="0"/>
          <w:marBottom w:val="0"/>
          <w:divBdr>
            <w:top w:val="none" w:sz="0" w:space="0" w:color="auto"/>
            <w:left w:val="none" w:sz="0" w:space="0" w:color="auto"/>
            <w:bottom w:val="none" w:sz="0" w:space="0" w:color="auto"/>
            <w:right w:val="none" w:sz="0" w:space="0" w:color="auto"/>
          </w:divBdr>
        </w:div>
      </w:divsChild>
    </w:div>
    <w:div w:id="1031615368">
      <w:bodyDiv w:val="1"/>
      <w:marLeft w:val="0"/>
      <w:marRight w:val="0"/>
      <w:marTop w:val="0"/>
      <w:marBottom w:val="0"/>
      <w:divBdr>
        <w:top w:val="none" w:sz="0" w:space="0" w:color="auto"/>
        <w:left w:val="none" w:sz="0" w:space="0" w:color="auto"/>
        <w:bottom w:val="none" w:sz="0" w:space="0" w:color="auto"/>
        <w:right w:val="none" w:sz="0" w:space="0" w:color="auto"/>
      </w:divBdr>
    </w:div>
    <w:div w:id="1031686477">
      <w:bodyDiv w:val="1"/>
      <w:marLeft w:val="0"/>
      <w:marRight w:val="0"/>
      <w:marTop w:val="0"/>
      <w:marBottom w:val="0"/>
      <w:divBdr>
        <w:top w:val="none" w:sz="0" w:space="0" w:color="auto"/>
        <w:left w:val="none" w:sz="0" w:space="0" w:color="auto"/>
        <w:bottom w:val="none" w:sz="0" w:space="0" w:color="auto"/>
        <w:right w:val="none" w:sz="0" w:space="0" w:color="auto"/>
      </w:divBdr>
    </w:div>
    <w:div w:id="1032001983">
      <w:bodyDiv w:val="1"/>
      <w:marLeft w:val="0"/>
      <w:marRight w:val="0"/>
      <w:marTop w:val="0"/>
      <w:marBottom w:val="0"/>
      <w:divBdr>
        <w:top w:val="none" w:sz="0" w:space="0" w:color="auto"/>
        <w:left w:val="none" w:sz="0" w:space="0" w:color="auto"/>
        <w:bottom w:val="none" w:sz="0" w:space="0" w:color="auto"/>
        <w:right w:val="none" w:sz="0" w:space="0" w:color="auto"/>
      </w:divBdr>
    </w:div>
    <w:div w:id="1032002727">
      <w:bodyDiv w:val="1"/>
      <w:marLeft w:val="0"/>
      <w:marRight w:val="0"/>
      <w:marTop w:val="0"/>
      <w:marBottom w:val="0"/>
      <w:divBdr>
        <w:top w:val="none" w:sz="0" w:space="0" w:color="auto"/>
        <w:left w:val="none" w:sz="0" w:space="0" w:color="auto"/>
        <w:bottom w:val="none" w:sz="0" w:space="0" w:color="auto"/>
        <w:right w:val="none" w:sz="0" w:space="0" w:color="auto"/>
      </w:divBdr>
    </w:div>
    <w:div w:id="1032267392">
      <w:bodyDiv w:val="1"/>
      <w:marLeft w:val="0"/>
      <w:marRight w:val="0"/>
      <w:marTop w:val="0"/>
      <w:marBottom w:val="0"/>
      <w:divBdr>
        <w:top w:val="none" w:sz="0" w:space="0" w:color="auto"/>
        <w:left w:val="none" w:sz="0" w:space="0" w:color="auto"/>
        <w:bottom w:val="none" w:sz="0" w:space="0" w:color="auto"/>
        <w:right w:val="none" w:sz="0" w:space="0" w:color="auto"/>
      </w:divBdr>
    </w:div>
    <w:div w:id="1032533278">
      <w:bodyDiv w:val="1"/>
      <w:marLeft w:val="0"/>
      <w:marRight w:val="0"/>
      <w:marTop w:val="0"/>
      <w:marBottom w:val="0"/>
      <w:divBdr>
        <w:top w:val="none" w:sz="0" w:space="0" w:color="auto"/>
        <w:left w:val="none" w:sz="0" w:space="0" w:color="auto"/>
        <w:bottom w:val="none" w:sz="0" w:space="0" w:color="auto"/>
        <w:right w:val="none" w:sz="0" w:space="0" w:color="auto"/>
      </w:divBdr>
    </w:div>
    <w:div w:id="1032995493">
      <w:bodyDiv w:val="1"/>
      <w:marLeft w:val="0"/>
      <w:marRight w:val="0"/>
      <w:marTop w:val="0"/>
      <w:marBottom w:val="0"/>
      <w:divBdr>
        <w:top w:val="none" w:sz="0" w:space="0" w:color="auto"/>
        <w:left w:val="none" w:sz="0" w:space="0" w:color="auto"/>
        <w:bottom w:val="none" w:sz="0" w:space="0" w:color="auto"/>
        <w:right w:val="none" w:sz="0" w:space="0" w:color="auto"/>
      </w:divBdr>
    </w:div>
    <w:div w:id="1033386484">
      <w:bodyDiv w:val="1"/>
      <w:marLeft w:val="0"/>
      <w:marRight w:val="0"/>
      <w:marTop w:val="0"/>
      <w:marBottom w:val="0"/>
      <w:divBdr>
        <w:top w:val="none" w:sz="0" w:space="0" w:color="auto"/>
        <w:left w:val="none" w:sz="0" w:space="0" w:color="auto"/>
        <w:bottom w:val="none" w:sz="0" w:space="0" w:color="auto"/>
        <w:right w:val="none" w:sz="0" w:space="0" w:color="auto"/>
      </w:divBdr>
    </w:div>
    <w:div w:id="1033723429">
      <w:bodyDiv w:val="1"/>
      <w:marLeft w:val="0"/>
      <w:marRight w:val="0"/>
      <w:marTop w:val="0"/>
      <w:marBottom w:val="0"/>
      <w:divBdr>
        <w:top w:val="none" w:sz="0" w:space="0" w:color="auto"/>
        <w:left w:val="none" w:sz="0" w:space="0" w:color="auto"/>
        <w:bottom w:val="none" w:sz="0" w:space="0" w:color="auto"/>
        <w:right w:val="none" w:sz="0" w:space="0" w:color="auto"/>
      </w:divBdr>
    </w:div>
    <w:div w:id="1034574946">
      <w:bodyDiv w:val="1"/>
      <w:marLeft w:val="0"/>
      <w:marRight w:val="0"/>
      <w:marTop w:val="0"/>
      <w:marBottom w:val="0"/>
      <w:divBdr>
        <w:top w:val="none" w:sz="0" w:space="0" w:color="auto"/>
        <w:left w:val="none" w:sz="0" w:space="0" w:color="auto"/>
        <w:bottom w:val="none" w:sz="0" w:space="0" w:color="auto"/>
        <w:right w:val="none" w:sz="0" w:space="0" w:color="auto"/>
      </w:divBdr>
    </w:div>
    <w:div w:id="1034816319">
      <w:bodyDiv w:val="1"/>
      <w:marLeft w:val="0"/>
      <w:marRight w:val="0"/>
      <w:marTop w:val="0"/>
      <w:marBottom w:val="0"/>
      <w:divBdr>
        <w:top w:val="none" w:sz="0" w:space="0" w:color="auto"/>
        <w:left w:val="none" w:sz="0" w:space="0" w:color="auto"/>
        <w:bottom w:val="none" w:sz="0" w:space="0" w:color="auto"/>
        <w:right w:val="none" w:sz="0" w:space="0" w:color="auto"/>
      </w:divBdr>
    </w:div>
    <w:div w:id="1035080902">
      <w:bodyDiv w:val="1"/>
      <w:marLeft w:val="0"/>
      <w:marRight w:val="0"/>
      <w:marTop w:val="0"/>
      <w:marBottom w:val="0"/>
      <w:divBdr>
        <w:top w:val="none" w:sz="0" w:space="0" w:color="auto"/>
        <w:left w:val="none" w:sz="0" w:space="0" w:color="auto"/>
        <w:bottom w:val="none" w:sz="0" w:space="0" w:color="auto"/>
        <w:right w:val="none" w:sz="0" w:space="0" w:color="auto"/>
      </w:divBdr>
    </w:div>
    <w:div w:id="1035426699">
      <w:bodyDiv w:val="1"/>
      <w:marLeft w:val="0"/>
      <w:marRight w:val="0"/>
      <w:marTop w:val="0"/>
      <w:marBottom w:val="0"/>
      <w:divBdr>
        <w:top w:val="none" w:sz="0" w:space="0" w:color="auto"/>
        <w:left w:val="none" w:sz="0" w:space="0" w:color="auto"/>
        <w:bottom w:val="none" w:sz="0" w:space="0" w:color="auto"/>
        <w:right w:val="none" w:sz="0" w:space="0" w:color="auto"/>
      </w:divBdr>
    </w:div>
    <w:div w:id="1035693123">
      <w:bodyDiv w:val="1"/>
      <w:marLeft w:val="0"/>
      <w:marRight w:val="0"/>
      <w:marTop w:val="0"/>
      <w:marBottom w:val="0"/>
      <w:divBdr>
        <w:top w:val="none" w:sz="0" w:space="0" w:color="auto"/>
        <w:left w:val="none" w:sz="0" w:space="0" w:color="auto"/>
        <w:bottom w:val="none" w:sz="0" w:space="0" w:color="auto"/>
        <w:right w:val="none" w:sz="0" w:space="0" w:color="auto"/>
      </w:divBdr>
    </w:div>
    <w:div w:id="1036348383">
      <w:bodyDiv w:val="1"/>
      <w:marLeft w:val="0"/>
      <w:marRight w:val="0"/>
      <w:marTop w:val="0"/>
      <w:marBottom w:val="0"/>
      <w:divBdr>
        <w:top w:val="none" w:sz="0" w:space="0" w:color="auto"/>
        <w:left w:val="none" w:sz="0" w:space="0" w:color="auto"/>
        <w:bottom w:val="none" w:sz="0" w:space="0" w:color="auto"/>
        <w:right w:val="none" w:sz="0" w:space="0" w:color="auto"/>
      </w:divBdr>
    </w:div>
    <w:div w:id="1036350890">
      <w:bodyDiv w:val="1"/>
      <w:marLeft w:val="0"/>
      <w:marRight w:val="0"/>
      <w:marTop w:val="0"/>
      <w:marBottom w:val="0"/>
      <w:divBdr>
        <w:top w:val="none" w:sz="0" w:space="0" w:color="auto"/>
        <w:left w:val="none" w:sz="0" w:space="0" w:color="auto"/>
        <w:bottom w:val="none" w:sz="0" w:space="0" w:color="auto"/>
        <w:right w:val="none" w:sz="0" w:space="0" w:color="auto"/>
      </w:divBdr>
    </w:div>
    <w:div w:id="1036584952">
      <w:bodyDiv w:val="1"/>
      <w:marLeft w:val="0"/>
      <w:marRight w:val="0"/>
      <w:marTop w:val="0"/>
      <w:marBottom w:val="0"/>
      <w:divBdr>
        <w:top w:val="none" w:sz="0" w:space="0" w:color="auto"/>
        <w:left w:val="none" w:sz="0" w:space="0" w:color="auto"/>
        <w:bottom w:val="none" w:sz="0" w:space="0" w:color="auto"/>
        <w:right w:val="none" w:sz="0" w:space="0" w:color="auto"/>
      </w:divBdr>
    </w:div>
    <w:div w:id="1036614629">
      <w:bodyDiv w:val="1"/>
      <w:marLeft w:val="0"/>
      <w:marRight w:val="0"/>
      <w:marTop w:val="0"/>
      <w:marBottom w:val="0"/>
      <w:divBdr>
        <w:top w:val="none" w:sz="0" w:space="0" w:color="auto"/>
        <w:left w:val="none" w:sz="0" w:space="0" w:color="auto"/>
        <w:bottom w:val="none" w:sz="0" w:space="0" w:color="auto"/>
        <w:right w:val="none" w:sz="0" w:space="0" w:color="auto"/>
      </w:divBdr>
    </w:div>
    <w:div w:id="1037198606">
      <w:bodyDiv w:val="1"/>
      <w:marLeft w:val="0"/>
      <w:marRight w:val="0"/>
      <w:marTop w:val="0"/>
      <w:marBottom w:val="0"/>
      <w:divBdr>
        <w:top w:val="none" w:sz="0" w:space="0" w:color="auto"/>
        <w:left w:val="none" w:sz="0" w:space="0" w:color="auto"/>
        <w:bottom w:val="none" w:sz="0" w:space="0" w:color="auto"/>
        <w:right w:val="none" w:sz="0" w:space="0" w:color="auto"/>
      </w:divBdr>
    </w:div>
    <w:div w:id="1038241718">
      <w:bodyDiv w:val="1"/>
      <w:marLeft w:val="0"/>
      <w:marRight w:val="0"/>
      <w:marTop w:val="0"/>
      <w:marBottom w:val="0"/>
      <w:divBdr>
        <w:top w:val="none" w:sz="0" w:space="0" w:color="auto"/>
        <w:left w:val="none" w:sz="0" w:space="0" w:color="auto"/>
        <w:bottom w:val="none" w:sz="0" w:space="0" w:color="auto"/>
        <w:right w:val="none" w:sz="0" w:space="0" w:color="auto"/>
      </w:divBdr>
    </w:div>
    <w:div w:id="1038362132">
      <w:bodyDiv w:val="1"/>
      <w:marLeft w:val="0"/>
      <w:marRight w:val="0"/>
      <w:marTop w:val="0"/>
      <w:marBottom w:val="0"/>
      <w:divBdr>
        <w:top w:val="none" w:sz="0" w:space="0" w:color="auto"/>
        <w:left w:val="none" w:sz="0" w:space="0" w:color="auto"/>
        <w:bottom w:val="none" w:sz="0" w:space="0" w:color="auto"/>
        <w:right w:val="none" w:sz="0" w:space="0" w:color="auto"/>
      </w:divBdr>
    </w:div>
    <w:div w:id="1038437091">
      <w:bodyDiv w:val="1"/>
      <w:marLeft w:val="0"/>
      <w:marRight w:val="0"/>
      <w:marTop w:val="0"/>
      <w:marBottom w:val="0"/>
      <w:divBdr>
        <w:top w:val="none" w:sz="0" w:space="0" w:color="auto"/>
        <w:left w:val="none" w:sz="0" w:space="0" w:color="auto"/>
        <w:bottom w:val="none" w:sz="0" w:space="0" w:color="auto"/>
        <w:right w:val="none" w:sz="0" w:space="0" w:color="auto"/>
      </w:divBdr>
    </w:div>
    <w:div w:id="1038506455">
      <w:bodyDiv w:val="1"/>
      <w:marLeft w:val="0"/>
      <w:marRight w:val="0"/>
      <w:marTop w:val="0"/>
      <w:marBottom w:val="0"/>
      <w:divBdr>
        <w:top w:val="none" w:sz="0" w:space="0" w:color="auto"/>
        <w:left w:val="none" w:sz="0" w:space="0" w:color="auto"/>
        <w:bottom w:val="none" w:sz="0" w:space="0" w:color="auto"/>
        <w:right w:val="none" w:sz="0" w:space="0" w:color="auto"/>
      </w:divBdr>
    </w:div>
    <w:div w:id="1039164987">
      <w:bodyDiv w:val="1"/>
      <w:marLeft w:val="0"/>
      <w:marRight w:val="0"/>
      <w:marTop w:val="0"/>
      <w:marBottom w:val="0"/>
      <w:divBdr>
        <w:top w:val="none" w:sz="0" w:space="0" w:color="auto"/>
        <w:left w:val="none" w:sz="0" w:space="0" w:color="auto"/>
        <w:bottom w:val="none" w:sz="0" w:space="0" w:color="auto"/>
        <w:right w:val="none" w:sz="0" w:space="0" w:color="auto"/>
      </w:divBdr>
    </w:div>
    <w:div w:id="1039353263">
      <w:bodyDiv w:val="1"/>
      <w:marLeft w:val="0"/>
      <w:marRight w:val="0"/>
      <w:marTop w:val="0"/>
      <w:marBottom w:val="0"/>
      <w:divBdr>
        <w:top w:val="none" w:sz="0" w:space="0" w:color="auto"/>
        <w:left w:val="none" w:sz="0" w:space="0" w:color="auto"/>
        <w:bottom w:val="none" w:sz="0" w:space="0" w:color="auto"/>
        <w:right w:val="none" w:sz="0" w:space="0" w:color="auto"/>
      </w:divBdr>
    </w:div>
    <w:div w:id="1040131701">
      <w:bodyDiv w:val="1"/>
      <w:marLeft w:val="0"/>
      <w:marRight w:val="0"/>
      <w:marTop w:val="0"/>
      <w:marBottom w:val="0"/>
      <w:divBdr>
        <w:top w:val="none" w:sz="0" w:space="0" w:color="auto"/>
        <w:left w:val="none" w:sz="0" w:space="0" w:color="auto"/>
        <w:bottom w:val="none" w:sz="0" w:space="0" w:color="auto"/>
        <w:right w:val="none" w:sz="0" w:space="0" w:color="auto"/>
      </w:divBdr>
    </w:div>
    <w:div w:id="1040200981">
      <w:bodyDiv w:val="1"/>
      <w:marLeft w:val="0"/>
      <w:marRight w:val="0"/>
      <w:marTop w:val="0"/>
      <w:marBottom w:val="0"/>
      <w:divBdr>
        <w:top w:val="none" w:sz="0" w:space="0" w:color="auto"/>
        <w:left w:val="none" w:sz="0" w:space="0" w:color="auto"/>
        <w:bottom w:val="none" w:sz="0" w:space="0" w:color="auto"/>
        <w:right w:val="none" w:sz="0" w:space="0" w:color="auto"/>
      </w:divBdr>
    </w:div>
    <w:div w:id="1040862446">
      <w:bodyDiv w:val="1"/>
      <w:marLeft w:val="0"/>
      <w:marRight w:val="0"/>
      <w:marTop w:val="0"/>
      <w:marBottom w:val="0"/>
      <w:divBdr>
        <w:top w:val="none" w:sz="0" w:space="0" w:color="auto"/>
        <w:left w:val="none" w:sz="0" w:space="0" w:color="auto"/>
        <w:bottom w:val="none" w:sz="0" w:space="0" w:color="auto"/>
        <w:right w:val="none" w:sz="0" w:space="0" w:color="auto"/>
      </w:divBdr>
    </w:div>
    <w:div w:id="1041056880">
      <w:bodyDiv w:val="1"/>
      <w:marLeft w:val="0"/>
      <w:marRight w:val="0"/>
      <w:marTop w:val="0"/>
      <w:marBottom w:val="0"/>
      <w:divBdr>
        <w:top w:val="none" w:sz="0" w:space="0" w:color="auto"/>
        <w:left w:val="none" w:sz="0" w:space="0" w:color="auto"/>
        <w:bottom w:val="none" w:sz="0" w:space="0" w:color="auto"/>
        <w:right w:val="none" w:sz="0" w:space="0" w:color="auto"/>
      </w:divBdr>
    </w:div>
    <w:div w:id="1041398659">
      <w:bodyDiv w:val="1"/>
      <w:marLeft w:val="0"/>
      <w:marRight w:val="0"/>
      <w:marTop w:val="0"/>
      <w:marBottom w:val="0"/>
      <w:divBdr>
        <w:top w:val="none" w:sz="0" w:space="0" w:color="auto"/>
        <w:left w:val="none" w:sz="0" w:space="0" w:color="auto"/>
        <w:bottom w:val="none" w:sz="0" w:space="0" w:color="auto"/>
        <w:right w:val="none" w:sz="0" w:space="0" w:color="auto"/>
      </w:divBdr>
    </w:div>
    <w:div w:id="1041514976">
      <w:bodyDiv w:val="1"/>
      <w:marLeft w:val="0"/>
      <w:marRight w:val="0"/>
      <w:marTop w:val="0"/>
      <w:marBottom w:val="0"/>
      <w:divBdr>
        <w:top w:val="none" w:sz="0" w:space="0" w:color="auto"/>
        <w:left w:val="none" w:sz="0" w:space="0" w:color="auto"/>
        <w:bottom w:val="none" w:sz="0" w:space="0" w:color="auto"/>
        <w:right w:val="none" w:sz="0" w:space="0" w:color="auto"/>
      </w:divBdr>
    </w:div>
    <w:div w:id="1041636304">
      <w:bodyDiv w:val="1"/>
      <w:marLeft w:val="0"/>
      <w:marRight w:val="0"/>
      <w:marTop w:val="0"/>
      <w:marBottom w:val="0"/>
      <w:divBdr>
        <w:top w:val="none" w:sz="0" w:space="0" w:color="auto"/>
        <w:left w:val="none" w:sz="0" w:space="0" w:color="auto"/>
        <w:bottom w:val="none" w:sz="0" w:space="0" w:color="auto"/>
        <w:right w:val="none" w:sz="0" w:space="0" w:color="auto"/>
      </w:divBdr>
    </w:div>
    <w:div w:id="1042636324">
      <w:bodyDiv w:val="1"/>
      <w:marLeft w:val="0"/>
      <w:marRight w:val="0"/>
      <w:marTop w:val="0"/>
      <w:marBottom w:val="0"/>
      <w:divBdr>
        <w:top w:val="none" w:sz="0" w:space="0" w:color="auto"/>
        <w:left w:val="none" w:sz="0" w:space="0" w:color="auto"/>
        <w:bottom w:val="none" w:sz="0" w:space="0" w:color="auto"/>
        <w:right w:val="none" w:sz="0" w:space="0" w:color="auto"/>
      </w:divBdr>
    </w:div>
    <w:div w:id="1043289021">
      <w:bodyDiv w:val="1"/>
      <w:marLeft w:val="0"/>
      <w:marRight w:val="0"/>
      <w:marTop w:val="0"/>
      <w:marBottom w:val="0"/>
      <w:divBdr>
        <w:top w:val="none" w:sz="0" w:space="0" w:color="auto"/>
        <w:left w:val="none" w:sz="0" w:space="0" w:color="auto"/>
        <w:bottom w:val="none" w:sz="0" w:space="0" w:color="auto"/>
        <w:right w:val="none" w:sz="0" w:space="0" w:color="auto"/>
      </w:divBdr>
    </w:div>
    <w:div w:id="1044866032">
      <w:bodyDiv w:val="1"/>
      <w:marLeft w:val="0"/>
      <w:marRight w:val="0"/>
      <w:marTop w:val="0"/>
      <w:marBottom w:val="0"/>
      <w:divBdr>
        <w:top w:val="none" w:sz="0" w:space="0" w:color="auto"/>
        <w:left w:val="none" w:sz="0" w:space="0" w:color="auto"/>
        <w:bottom w:val="none" w:sz="0" w:space="0" w:color="auto"/>
        <w:right w:val="none" w:sz="0" w:space="0" w:color="auto"/>
      </w:divBdr>
    </w:div>
    <w:div w:id="1044868431">
      <w:bodyDiv w:val="1"/>
      <w:marLeft w:val="0"/>
      <w:marRight w:val="0"/>
      <w:marTop w:val="0"/>
      <w:marBottom w:val="0"/>
      <w:divBdr>
        <w:top w:val="none" w:sz="0" w:space="0" w:color="auto"/>
        <w:left w:val="none" w:sz="0" w:space="0" w:color="auto"/>
        <w:bottom w:val="none" w:sz="0" w:space="0" w:color="auto"/>
        <w:right w:val="none" w:sz="0" w:space="0" w:color="auto"/>
      </w:divBdr>
    </w:div>
    <w:div w:id="1044914628">
      <w:bodyDiv w:val="1"/>
      <w:marLeft w:val="0"/>
      <w:marRight w:val="0"/>
      <w:marTop w:val="0"/>
      <w:marBottom w:val="0"/>
      <w:divBdr>
        <w:top w:val="none" w:sz="0" w:space="0" w:color="auto"/>
        <w:left w:val="none" w:sz="0" w:space="0" w:color="auto"/>
        <w:bottom w:val="none" w:sz="0" w:space="0" w:color="auto"/>
        <w:right w:val="none" w:sz="0" w:space="0" w:color="auto"/>
      </w:divBdr>
    </w:div>
    <w:div w:id="1046176061">
      <w:bodyDiv w:val="1"/>
      <w:marLeft w:val="0"/>
      <w:marRight w:val="0"/>
      <w:marTop w:val="0"/>
      <w:marBottom w:val="0"/>
      <w:divBdr>
        <w:top w:val="none" w:sz="0" w:space="0" w:color="auto"/>
        <w:left w:val="none" w:sz="0" w:space="0" w:color="auto"/>
        <w:bottom w:val="none" w:sz="0" w:space="0" w:color="auto"/>
        <w:right w:val="none" w:sz="0" w:space="0" w:color="auto"/>
      </w:divBdr>
    </w:div>
    <w:div w:id="1046373815">
      <w:bodyDiv w:val="1"/>
      <w:marLeft w:val="0"/>
      <w:marRight w:val="0"/>
      <w:marTop w:val="0"/>
      <w:marBottom w:val="0"/>
      <w:divBdr>
        <w:top w:val="none" w:sz="0" w:space="0" w:color="auto"/>
        <w:left w:val="none" w:sz="0" w:space="0" w:color="auto"/>
        <w:bottom w:val="none" w:sz="0" w:space="0" w:color="auto"/>
        <w:right w:val="none" w:sz="0" w:space="0" w:color="auto"/>
      </w:divBdr>
    </w:div>
    <w:div w:id="1047265915">
      <w:bodyDiv w:val="1"/>
      <w:marLeft w:val="0"/>
      <w:marRight w:val="0"/>
      <w:marTop w:val="0"/>
      <w:marBottom w:val="0"/>
      <w:divBdr>
        <w:top w:val="none" w:sz="0" w:space="0" w:color="auto"/>
        <w:left w:val="none" w:sz="0" w:space="0" w:color="auto"/>
        <w:bottom w:val="none" w:sz="0" w:space="0" w:color="auto"/>
        <w:right w:val="none" w:sz="0" w:space="0" w:color="auto"/>
      </w:divBdr>
    </w:div>
    <w:div w:id="1047684439">
      <w:bodyDiv w:val="1"/>
      <w:marLeft w:val="0"/>
      <w:marRight w:val="0"/>
      <w:marTop w:val="0"/>
      <w:marBottom w:val="0"/>
      <w:divBdr>
        <w:top w:val="none" w:sz="0" w:space="0" w:color="auto"/>
        <w:left w:val="none" w:sz="0" w:space="0" w:color="auto"/>
        <w:bottom w:val="none" w:sz="0" w:space="0" w:color="auto"/>
        <w:right w:val="none" w:sz="0" w:space="0" w:color="auto"/>
      </w:divBdr>
    </w:div>
    <w:div w:id="1047800458">
      <w:bodyDiv w:val="1"/>
      <w:marLeft w:val="0"/>
      <w:marRight w:val="0"/>
      <w:marTop w:val="0"/>
      <w:marBottom w:val="0"/>
      <w:divBdr>
        <w:top w:val="none" w:sz="0" w:space="0" w:color="auto"/>
        <w:left w:val="none" w:sz="0" w:space="0" w:color="auto"/>
        <w:bottom w:val="none" w:sz="0" w:space="0" w:color="auto"/>
        <w:right w:val="none" w:sz="0" w:space="0" w:color="auto"/>
      </w:divBdr>
    </w:div>
    <w:div w:id="1047872941">
      <w:bodyDiv w:val="1"/>
      <w:marLeft w:val="0"/>
      <w:marRight w:val="0"/>
      <w:marTop w:val="0"/>
      <w:marBottom w:val="0"/>
      <w:divBdr>
        <w:top w:val="none" w:sz="0" w:space="0" w:color="auto"/>
        <w:left w:val="none" w:sz="0" w:space="0" w:color="auto"/>
        <w:bottom w:val="none" w:sz="0" w:space="0" w:color="auto"/>
        <w:right w:val="none" w:sz="0" w:space="0" w:color="auto"/>
      </w:divBdr>
    </w:div>
    <w:div w:id="1048266633">
      <w:bodyDiv w:val="1"/>
      <w:marLeft w:val="0"/>
      <w:marRight w:val="0"/>
      <w:marTop w:val="0"/>
      <w:marBottom w:val="0"/>
      <w:divBdr>
        <w:top w:val="none" w:sz="0" w:space="0" w:color="auto"/>
        <w:left w:val="none" w:sz="0" w:space="0" w:color="auto"/>
        <w:bottom w:val="none" w:sz="0" w:space="0" w:color="auto"/>
        <w:right w:val="none" w:sz="0" w:space="0" w:color="auto"/>
      </w:divBdr>
    </w:div>
    <w:div w:id="1048531169">
      <w:bodyDiv w:val="1"/>
      <w:marLeft w:val="0"/>
      <w:marRight w:val="0"/>
      <w:marTop w:val="0"/>
      <w:marBottom w:val="0"/>
      <w:divBdr>
        <w:top w:val="none" w:sz="0" w:space="0" w:color="auto"/>
        <w:left w:val="none" w:sz="0" w:space="0" w:color="auto"/>
        <w:bottom w:val="none" w:sz="0" w:space="0" w:color="auto"/>
        <w:right w:val="none" w:sz="0" w:space="0" w:color="auto"/>
      </w:divBdr>
    </w:div>
    <w:div w:id="1048846044">
      <w:bodyDiv w:val="1"/>
      <w:marLeft w:val="0"/>
      <w:marRight w:val="0"/>
      <w:marTop w:val="0"/>
      <w:marBottom w:val="0"/>
      <w:divBdr>
        <w:top w:val="none" w:sz="0" w:space="0" w:color="auto"/>
        <w:left w:val="none" w:sz="0" w:space="0" w:color="auto"/>
        <w:bottom w:val="none" w:sz="0" w:space="0" w:color="auto"/>
        <w:right w:val="none" w:sz="0" w:space="0" w:color="auto"/>
      </w:divBdr>
    </w:div>
    <w:div w:id="1049764701">
      <w:bodyDiv w:val="1"/>
      <w:marLeft w:val="0"/>
      <w:marRight w:val="0"/>
      <w:marTop w:val="0"/>
      <w:marBottom w:val="0"/>
      <w:divBdr>
        <w:top w:val="none" w:sz="0" w:space="0" w:color="auto"/>
        <w:left w:val="none" w:sz="0" w:space="0" w:color="auto"/>
        <w:bottom w:val="none" w:sz="0" w:space="0" w:color="auto"/>
        <w:right w:val="none" w:sz="0" w:space="0" w:color="auto"/>
      </w:divBdr>
    </w:div>
    <w:div w:id="1049917255">
      <w:bodyDiv w:val="1"/>
      <w:marLeft w:val="0"/>
      <w:marRight w:val="0"/>
      <w:marTop w:val="0"/>
      <w:marBottom w:val="0"/>
      <w:divBdr>
        <w:top w:val="none" w:sz="0" w:space="0" w:color="auto"/>
        <w:left w:val="none" w:sz="0" w:space="0" w:color="auto"/>
        <w:bottom w:val="none" w:sz="0" w:space="0" w:color="auto"/>
        <w:right w:val="none" w:sz="0" w:space="0" w:color="auto"/>
      </w:divBdr>
    </w:div>
    <w:div w:id="1050954565">
      <w:bodyDiv w:val="1"/>
      <w:marLeft w:val="0"/>
      <w:marRight w:val="0"/>
      <w:marTop w:val="0"/>
      <w:marBottom w:val="0"/>
      <w:divBdr>
        <w:top w:val="none" w:sz="0" w:space="0" w:color="auto"/>
        <w:left w:val="none" w:sz="0" w:space="0" w:color="auto"/>
        <w:bottom w:val="none" w:sz="0" w:space="0" w:color="auto"/>
        <w:right w:val="none" w:sz="0" w:space="0" w:color="auto"/>
      </w:divBdr>
    </w:div>
    <w:div w:id="1050957257">
      <w:bodyDiv w:val="1"/>
      <w:marLeft w:val="0"/>
      <w:marRight w:val="0"/>
      <w:marTop w:val="0"/>
      <w:marBottom w:val="0"/>
      <w:divBdr>
        <w:top w:val="none" w:sz="0" w:space="0" w:color="auto"/>
        <w:left w:val="none" w:sz="0" w:space="0" w:color="auto"/>
        <w:bottom w:val="none" w:sz="0" w:space="0" w:color="auto"/>
        <w:right w:val="none" w:sz="0" w:space="0" w:color="auto"/>
      </w:divBdr>
    </w:div>
    <w:div w:id="1051465001">
      <w:bodyDiv w:val="1"/>
      <w:marLeft w:val="0"/>
      <w:marRight w:val="0"/>
      <w:marTop w:val="0"/>
      <w:marBottom w:val="0"/>
      <w:divBdr>
        <w:top w:val="none" w:sz="0" w:space="0" w:color="auto"/>
        <w:left w:val="none" w:sz="0" w:space="0" w:color="auto"/>
        <w:bottom w:val="none" w:sz="0" w:space="0" w:color="auto"/>
        <w:right w:val="none" w:sz="0" w:space="0" w:color="auto"/>
      </w:divBdr>
    </w:div>
    <w:div w:id="1051881492">
      <w:bodyDiv w:val="1"/>
      <w:marLeft w:val="0"/>
      <w:marRight w:val="0"/>
      <w:marTop w:val="0"/>
      <w:marBottom w:val="0"/>
      <w:divBdr>
        <w:top w:val="none" w:sz="0" w:space="0" w:color="auto"/>
        <w:left w:val="none" w:sz="0" w:space="0" w:color="auto"/>
        <w:bottom w:val="none" w:sz="0" w:space="0" w:color="auto"/>
        <w:right w:val="none" w:sz="0" w:space="0" w:color="auto"/>
      </w:divBdr>
    </w:div>
    <w:div w:id="1053119374">
      <w:bodyDiv w:val="1"/>
      <w:marLeft w:val="0"/>
      <w:marRight w:val="0"/>
      <w:marTop w:val="0"/>
      <w:marBottom w:val="0"/>
      <w:divBdr>
        <w:top w:val="none" w:sz="0" w:space="0" w:color="auto"/>
        <w:left w:val="none" w:sz="0" w:space="0" w:color="auto"/>
        <w:bottom w:val="none" w:sz="0" w:space="0" w:color="auto"/>
        <w:right w:val="none" w:sz="0" w:space="0" w:color="auto"/>
      </w:divBdr>
    </w:div>
    <w:div w:id="1053306545">
      <w:bodyDiv w:val="1"/>
      <w:marLeft w:val="0"/>
      <w:marRight w:val="0"/>
      <w:marTop w:val="0"/>
      <w:marBottom w:val="0"/>
      <w:divBdr>
        <w:top w:val="none" w:sz="0" w:space="0" w:color="auto"/>
        <w:left w:val="none" w:sz="0" w:space="0" w:color="auto"/>
        <w:bottom w:val="none" w:sz="0" w:space="0" w:color="auto"/>
        <w:right w:val="none" w:sz="0" w:space="0" w:color="auto"/>
      </w:divBdr>
    </w:div>
    <w:div w:id="1053310889">
      <w:bodyDiv w:val="1"/>
      <w:marLeft w:val="0"/>
      <w:marRight w:val="0"/>
      <w:marTop w:val="0"/>
      <w:marBottom w:val="0"/>
      <w:divBdr>
        <w:top w:val="none" w:sz="0" w:space="0" w:color="auto"/>
        <w:left w:val="none" w:sz="0" w:space="0" w:color="auto"/>
        <w:bottom w:val="none" w:sz="0" w:space="0" w:color="auto"/>
        <w:right w:val="none" w:sz="0" w:space="0" w:color="auto"/>
      </w:divBdr>
    </w:div>
    <w:div w:id="1053427050">
      <w:bodyDiv w:val="1"/>
      <w:marLeft w:val="0"/>
      <w:marRight w:val="0"/>
      <w:marTop w:val="0"/>
      <w:marBottom w:val="0"/>
      <w:divBdr>
        <w:top w:val="none" w:sz="0" w:space="0" w:color="auto"/>
        <w:left w:val="none" w:sz="0" w:space="0" w:color="auto"/>
        <w:bottom w:val="none" w:sz="0" w:space="0" w:color="auto"/>
        <w:right w:val="none" w:sz="0" w:space="0" w:color="auto"/>
      </w:divBdr>
    </w:div>
    <w:div w:id="1053889045">
      <w:bodyDiv w:val="1"/>
      <w:marLeft w:val="0"/>
      <w:marRight w:val="0"/>
      <w:marTop w:val="0"/>
      <w:marBottom w:val="0"/>
      <w:divBdr>
        <w:top w:val="none" w:sz="0" w:space="0" w:color="auto"/>
        <w:left w:val="none" w:sz="0" w:space="0" w:color="auto"/>
        <w:bottom w:val="none" w:sz="0" w:space="0" w:color="auto"/>
        <w:right w:val="none" w:sz="0" w:space="0" w:color="auto"/>
      </w:divBdr>
    </w:div>
    <w:div w:id="1054160422">
      <w:bodyDiv w:val="1"/>
      <w:marLeft w:val="0"/>
      <w:marRight w:val="0"/>
      <w:marTop w:val="0"/>
      <w:marBottom w:val="0"/>
      <w:divBdr>
        <w:top w:val="none" w:sz="0" w:space="0" w:color="auto"/>
        <w:left w:val="none" w:sz="0" w:space="0" w:color="auto"/>
        <w:bottom w:val="none" w:sz="0" w:space="0" w:color="auto"/>
        <w:right w:val="none" w:sz="0" w:space="0" w:color="auto"/>
      </w:divBdr>
    </w:div>
    <w:div w:id="1054810065">
      <w:bodyDiv w:val="1"/>
      <w:marLeft w:val="0"/>
      <w:marRight w:val="0"/>
      <w:marTop w:val="0"/>
      <w:marBottom w:val="0"/>
      <w:divBdr>
        <w:top w:val="none" w:sz="0" w:space="0" w:color="auto"/>
        <w:left w:val="none" w:sz="0" w:space="0" w:color="auto"/>
        <w:bottom w:val="none" w:sz="0" w:space="0" w:color="auto"/>
        <w:right w:val="none" w:sz="0" w:space="0" w:color="auto"/>
      </w:divBdr>
    </w:div>
    <w:div w:id="1055087948">
      <w:bodyDiv w:val="1"/>
      <w:marLeft w:val="0"/>
      <w:marRight w:val="0"/>
      <w:marTop w:val="0"/>
      <w:marBottom w:val="0"/>
      <w:divBdr>
        <w:top w:val="none" w:sz="0" w:space="0" w:color="auto"/>
        <w:left w:val="none" w:sz="0" w:space="0" w:color="auto"/>
        <w:bottom w:val="none" w:sz="0" w:space="0" w:color="auto"/>
        <w:right w:val="none" w:sz="0" w:space="0" w:color="auto"/>
      </w:divBdr>
    </w:div>
    <w:div w:id="1055277496">
      <w:bodyDiv w:val="1"/>
      <w:marLeft w:val="0"/>
      <w:marRight w:val="0"/>
      <w:marTop w:val="0"/>
      <w:marBottom w:val="0"/>
      <w:divBdr>
        <w:top w:val="none" w:sz="0" w:space="0" w:color="auto"/>
        <w:left w:val="none" w:sz="0" w:space="0" w:color="auto"/>
        <w:bottom w:val="none" w:sz="0" w:space="0" w:color="auto"/>
        <w:right w:val="none" w:sz="0" w:space="0" w:color="auto"/>
      </w:divBdr>
    </w:div>
    <w:div w:id="1056052582">
      <w:bodyDiv w:val="1"/>
      <w:marLeft w:val="0"/>
      <w:marRight w:val="0"/>
      <w:marTop w:val="0"/>
      <w:marBottom w:val="0"/>
      <w:divBdr>
        <w:top w:val="none" w:sz="0" w:space="0" w:color="auto"/>
        <w:left w:val="none" w:sz="0" w:space="0" w:color="auto"/>
        <w:bottom w:val="none" w:sz="0" w:space="0" w:color="auto"/>
        <w:right w:val="none" w:sz="0" w:space="0" w:color="auto"/>
      </w:divBdr>
    </w:div>
    <w:div w:id="1056271293">
      <w:bodyDiv w:val="1"/>
      <w:marLeft w:val="0"/>
      <w:marRight w:val="0"/>
      <w:marTop w:val="0"/>
      <w:marBottom w:val="0"/>
      <w:divBdr>
        <w:top w:val="none" w:sz="0" w:space="0" w:color="auto"/>
        <w:left w:val="none" w:sz="0" w:space="0" w:color="auto"/>
        <w:bottom w:val="none" w:sz="0" w:space="0" w:color="auto"/>
        <w:right w:val="none" w:sz="0" w:space="0" w:color="auto"/>
      </w:divBdr>
    </w:div>
    <w:div w:id="1056395864">
      <w:bodyDiv w:val="1"/>
      <w:marLeft w:val="0"/>
      <w:marRight w:val="0"/>
      <w:marTop w:val="0"/>
      <w:marBottom w:val="0"/>
      <w:divBdr>
        <w:top w:val="none" w:sz="0" w:space="0" w:color="auto"/>
        <w:left w:val="none" w:sz="0" w:space="0" w:color="auto"/>
        <w:bottom w:val="none" w:sz="0" w:space="0" w:color="auto"/>
        <w:right w:val="none" w:sz="0" w:space="0" w:color="auto"/>
      </w:divBdr>
    </w:div>
    <w:div w:id="1056776648">
      <w:bodyDiv w:val="1"/>
      <w:marLeft w:val="0"/>
      <w:marRight w:val="0"/>
      <w:marTop w:val="0"/>
      <w:marBottom w:val="0"/>
      <w:divBdr>
        <w:top w:val="none" w:sz="0" w:space="0" w:color="auto"/>
        <w:left w:val="none" w:sz="0" w:space="0" w:color="auto"/>
        <w:bottom w:val="none" w:sz="0" w:space="0" w:color="auto"/>
        <w:right w:val="none" w:sz="0" w:space="0" w:color="auto"/>
      </w:divBdr>
    </w:div>
    <w:div w:id="1057165548">
      <w:bodyDiv w:val="1"/>
      <w:marLeft w:val="0"/>
      <w:marRight w:val="0"/>
      <w:marTop w:val="0"/>
      <w:marBottom w:val="0"/>
      <w:divBdr>
        <w:top w:val="none" w:sz="0" w:space="0" w:color="auto"/>
        <w:left w:val="none" w:sz="0" w:space="0" w:color="auto"/>
        <w:bottom w:val="none" w:sz="0" w:space="0" w:color="auto"/>
        <w:right w:val="none" w:sz="0" w:space="0" w:color="auto"/>
      </w:divBdr>
    </w:div>
    <w:div w:id="1057168879">
      <w:bodyDiv w:val="1"/>
      <w:marLeft w:val="0"/>
      <w:marRight w:val="0"/>
      <w:marTop w:val="0"/>
      <w:marBottom w:val="0"/>
      <w:divBdr>
        <w:top w:val="none" w:sz="0" w:space="0" w:color="auto"/>
        <w:left w:val="none" w:sz="0" w:space="0" w:color="auto"/>
        <w:bottom w:val="none" w:sz="0" w:space="0" w:color="auto"/>
        <w:right w:val="none" w:sz="0" w:space="0" w:color="auto"/>
      </w:divBdr>
    </w:div>
    <w:div w:id="1057240147">
      <w:bodyDiv w:val="1"/>
      <w:marLeft w:val="0"/>
      <w:marRight w:val="0"/>
      <w:marTop w:val="0"/>
      <w:marBottom w:val="0"/>
      <w:divBdr>
        <w:top w:val="none" w:sz="0" w:space="0" w:color="auto"/>
        <w:left w:val="none" w:sz="0" w:space="0" w:color="auto"/>
        <w:bottom w:val="none" w:sz="0" w:space="0" w:color="auto"/>
        <w:right w:val="none" w:sz="0" w:space="0" w:color="auto"/>
      </w:divBdr>
    </w:div>
    <w:div w:id="1057625801">
      <w:bodyDiv w:val="1"/>
      <w:marLeft w:val="0"/>
      <w:marRight w:val="0"/>
      <w:marTop w:val="0"/>
      <w:marBottom w:val="0"/>
      <w:divBdr>
        <w:top w:val="none" w:sz="0" w:space="0" w:color="auto"/>
        <w:left w:val="none" w:sz="0" w:space="0" w:color="auto"/>
        <w:bottom w:val="none" w:sz="0" w:space="0" w:color="auto"/>
        <w:right w:val="none" w:sz="0" w:space="0" w:color="auto"/>
      </w:divBdr>
    </w:div>
    <w:div w:id="1057628638">
      <w:bodyDiv w:val="1"/>
      <w:marLeft w:val="0"/>
      <w:marRight w:val="0"/>
      <w:marTop w:val="0"/>
      <w:marBottom w:val="0"/>
      <w:divBdr>
        <w:top w:val="none" w:sz="0" w:space="0" w:color="auto"/>
        <w:left w:val="none" w:sz="0" w:space="0" w:color="auto"/>
        <w:bottom w:val="none" w:sz="0" w:space="0" w:color="auto"/>
        <w:right w:val="none" w:sz="0" w:space="0" w:color="auto"/>
      </w:divBdr>
    </w:div>
    <w:div w:id="1058164778">
      <w:bodyDiv w:val="1"/>
      <w:marLeft w:val="0"/>
      <w:marRight w:val="0"/>
      <w:marTop w:val="0"/>
      <w:marBottom w:val="0"/>
      <w:divBdr>
        <w:top w:val="none" w:sz="0" w:space="0" w:color="auto"/>
        <w:left w:val="none" w:sz="0" w:space="0" w:color="auto"/>
        <w:bottom w:val="none" w:sz="0" w:space="0" w:color="auto"/>
        <w:right w:val="none" w:sz="0" w:space="0" w:color="auto"/>
      </w:divBdr>
    </w:div>
    <w:div w:id="1058210110">
      <w:bodyDiv w:val="1"/>
      <w:marLeft w:val="0"/>
      <w:marRight w:val="0"/>
      <w:marTop w:val="0"/>
      <w:marBottom w:val="0"/>
      <w:divBdr>
        <w:top w:val="none" w:sz="0" w:space="0" w:color="auto"/>
        <w:left w:val="none" w:sz="0" w:space="0" w:color="auto"/>
        <w:bottom w:val="none" w:sz="0" w:space="0" w:color="auto"/>
        <w:right w:val="none" w:sz="0" w:space="0" w:color="auto"/>
      </w:divBdr>
    </w:div>
    <w:div w:id="1058549680">
      <w:bodyDiv w:val="1"/>
      <w:marLeft w:val="0"/>
      <w:marRight w:val="0"/>
      <w:marTop w:val="0"/>
      <w:marBottom w:val="0"/>
      <w:divBdr>
        <w:top w:val="none" w:sz="0" w:space="0" w:color="auto"/>
        <w:left w:val="none" w:sz="0" w:space="0" w:color="auto"/>
        <w:bottom w:val="none" w:sz="0" w:space="0" w:color="auto"/>
        <w:right w:val="none" w:sz="0" w:space="0" w:color="auto"/>
      </w:divBdr>
    </w:div>
    <w:div w:id="1058700083">
      <w:bodyDiv w:val="1"/>
      <w:marLeft w:val="0"/>
      <w:marRight w:val="0"/>
      <w:marTop w:val="0"/>
      <w:marBottom w:val="0"/>
      <w:divBdr>
        <w:top w:val="none" w:sz="0" w:space="0" w:color="auto"/>
        <w:left w:val="none" w:sz="0" w:space="0" w:color="auto"/>
        <w:bottom w:val="none" w:sz="0" w:space="0" w:color="auto"/>
        <w:right w:val="none" w:sz="0" w:space="0" w:color="auto"/>
      </w:divBdr>
    </w:div>
    <w:div w:id="1058748386">
      <w:bodyDiv w:val="1"/>
      <w:marLeft w:val="0"/>
      <w:marRight w:val="0"/>
      <w:marTop w:val="0"/>
      <w:marBottom w:val="0"/>
      <w:divBdr>
        <w:top w:val="none" w:sz="0" w:space="0" w:color="auto"/>
        <w:left w:val="none" w:sz="0" w:space="0" w:color="auto"/>
        <w:bottom w:val="none" w:sz="0" w:space="0" w:color="auto"/>
        <w:right w:val="none" w:sz="0" w:space="0" w:color="auto"/>
      </w:divBdr>
    </w:div>
    <w:div w:id="1059205548">
      <w:bodyDiv w:val="1"/>
      <w:marLeft w:val="0"/>
      <w:marRight w:val="0"/>
      <w:marTop w:val="0"/>
      <w:marBottom w:val="0"/>
      <w:divBdr>
        <w:top w:val="none" w:sz="0" w:space="0" w:color="auto"/>
        <w:left w:val="none" w:sz="0" w:space="0" w:color="auto"/>
        <w:bottom w:val="none" w:sz="0" w:space="0" w:color="auto"/>
        <w:right w:val="none" w:sz="0" w:space="0" w:color="auto"/>
      </w:divBdr>
    </w:div>
    <w:div w:id="1059281643">
      <w:bodyDiv w:val="1"/>
      <w:marLeft w:val="0"/>
      <w:marRight w:val="0"/>
      <w:marTop w:val="0"/>
      <w:marBottom w:val="0"/>
      <w:divBdr>
        <w:top w:val="none" w:sz="0" w:space="0" w:color="auto"/>
        <w:left w:val="none" w:sz="0" w:space="0" w:color="auto"/>
        <w:bottom w:val="none" w:sz="0" w:space="0" w:color="auto"/>
        <w:right w:val="none" w:sz="0" w:space="0" w:color="auto"/>
      </w:divBdr>
    </w:div>
    <w:div w:id="1059476083">
      <w:bodyDiv w:val="1"/>
      <w:marLeft w:val="0"/>
      <w:marRight w:val="0"/>
      <w:marTop w:val="0"/>
      <w:marBottom w:val="0"/>
      <w:divBdr>
        <w:top w:val="none" w:sz="0" w:space="0" w:color="auto"/>
        <w:left w:val="none" w:sz="0" w:space="0" w:color="auto"/>
        <w:bottom w:val="none" w:sz="0" w:space="0" w:color="auto"/>
        <w:right w:val="none" w:sz="0" w:space="0" w:color="auto"/>
      </w:divBdr>
    </w:div>
    <w:div w:id="1059784681">
      <w:bodyDiv w:val="1"/>
      <w:marLeft w:val="0"/>
      <w:marRight w:val="0"/>
      <w:marTop w:val="0"/>
      <w:marBottom w:val="0"/>
      <w:divBdr>
        <w:top w:val="none" w:sz="0" w:space="0" w:color="auto"/>
        <w:left w:val="none" w:sz="0" w:space="0" w:color="auto"/>
        <w:bottom w:val="none" w:sz="0" w:space="0" w:color="auto"/>
        <w:right w:val="none" w:sz="0" w:space="0" w:color="auto"/>
      </w:divBdr>
    </w:div>
    <w:div w:id="1060518659">
      <w:bodyDiv w:val="1"/>
      <w:marLeft w:val="0"/>
      <w:marRight w:val="0"/>
      <w:marTop w:val="0"/>
      <w:marBottom w:val="0"/>
      <w:divBdr>
        <w:top w:val="none" w:sz="0" w:space="0" w:color="auto"/>
        <w:left w:val="none" w:sz="0" w:space="0" w:color="auto"/>
        <w:bottom w:val="none" w:sz="0" w:space="0" w:color="auto"/>
        <w:right w:val="none" w:sz="0" w:space="0" w:color="auto"/>
      </w:divBdr>
    </w:div>
    <w:div w:id="1062094360">
      <w:bodyDiv w:val="1"/>
      <w:marLeft w:val="0"/>
      <w:marRight w:val="0"/>
      <w:marTop w:val="0"/>
      <w:marBottom w:val="0"/>
      <w:divBdr>
        <w:top w:val="none" w:sz="0" w:space="0" w:color="auto"/>
        <w:left w:val="none" w:sz="0" w:space="0" w:color="auto"/>
        <w:bottom w:val="none" w:sz="0" w:space="0" w:color="auto"/>
        <w:right w:val="none" w:sz="0" w:space="0" w:color="auto"/>
      </w:divBdr>
    </w:div>
    <w:div w:id="1062212624">
      <w:bodyDiv w:val="1"/>
      <w:marLeft w:val="0"/>
      <w:marRight w:val="0"/>
      <w:marTop w:val="0"/>
      <w:marBottom w:val="0"/>
      <w:divBdr>
        <w:top w:val="none" w:sz="0" w:space="0" w:color="auto"/>
        <w:left w:val="none" w:sz="0" w:space="0" w:color="auto"/>
        <w:bottom w:val="none" w:sz="0" w:space="0" w:color="auto"/>
        <w:right w:val="none" w:sz="0" w:space="0" w:color="auto"/>
      </w:divBdr>
    </w:div>
    <w:div w:id="1062873365">
      <w:bodyDiv w:val="1"/>
      <w:marLeft w:val="0"/>
      <w:marRight w:val="0"/>
      <w:marTop w:val="0"/>
      <w:marBottom w:val="0"/>
      <w:divBdr>
        <w:top w:val="none" w:sz="0" w:space="0" w:color="auto"/>
        <w:left w:val="none" w:sz="0" w:space="0" w:color="auto"/>
        <w:bottom w:val="none" w:sz="0" w:space="0" w:color="auto"/>
        <w:right w:val="none" w:sz="0" w:space="0" w:color="auto"/>
      </w:divBdr>
    </w:div>
    <w:div w:id="1064987592">
      <w:bodyDiv w:val="1"/>
      <w:marLeft w:val="0"/>
      <w:marRight w:val="0"/>
      <w:marTop w:val="0"/>
      <w:marBottom w:val="0"/>
      <w:divBdr>
        <w:top w:val="none" w:sz="0" w:space="0" w:color="auto"/>
        <w:left w:val="none" w:sz="0" w:space="0" w:color="auto"/>
        <w:bottom w:val="none" w:sz="0" w:space="0" w:color="auto"/>
        <w:right w:val="none" w:sz="0" w:space="0" w:color="auto"/>
      </w:divBdr>
    </w:div>
    <w:div w:id="1065225646">
      <w:bodyDiv w:val="1"/>
      <w:marLeft w:val="0"/>
      <w:marRight w:val="0"/>
      <w:marTop w:val="0"/>
      <w:marBottom w:val="0"/>
      <w:divBdr>
        <w:top w:val="none" w:sz="0" w:space="0" w:color="auto"/>
        <w:left w:val="none" w:sz="0" w:space="0" w:color="auto"/>
        <w:bottom w:val="none" w:sz="0" w:space="0" w:color="auto"/>
        <w:right w:val="none" w:sz="0" w:space="0" w:color="auto"/>
      </w:divBdr>
    </w:div>
    <w:div w:id="1065299856">
      <w:bodyDiv w:val="1"/>
      <w:marLeft w:val="0"/>
      <w:marRight w:val="0"/>
      <w:marTop w:val="0"/>
      <w:marBottom w:val="0"/>
      <w:divBdr>
        <w:top w:val="none" w:sz="0" w:space="0" w:color="auto"/>
        <w:left w:val="none" w:sz="0" w:space="0" w:color="auto"/>
        <w:bottom w:val="none" w:sz="0" w:space="0" w:color="auto"/>
        <w:right w:val="none" w:sz="0" w:space="0" w:color="auto"/>
      </w:divBdr>
    </w:div>
    <w:div w:id="1065564547">
      <w:bodyDiv w:val="1"/>
      <w:marLeft w:val="0"/>
      <w:marRight w:val="0"/>
      <w:marTop w:val="0"/>
      <w:marBottom w:val="0"/>
      <w:divBdr>
        <w:top w:val="none" w:sz="0" w:space="0" w:color="auto"/>
        <w:left w:val="none" w:sz="0" w:space="0" w:color="auto"/>
        <w:bottom w:val="none" w:sz="0" w:space="0" w:color="auto"/>
        <w:right w:val="none" w:sz="0" w:space="0" w:color="auto"/>
      </w:divBdr>
    </w:div>
    <w:div w:id="1065567986">
      <w:bodyDiv w:val="1"/>
      <w:marLeft w:val="0"/>
      <w:marRight w:val="0"/>
      <w:marTop w:val="0"/>
      <w:marBottom w:val="0"/>
      <w:divBdr>
        <w:top w:val="none" w:sz="0" w:space="0" w:color="auto"/>
        <w:left w:val="none" w:sz="0" w:space="0" w:color="auto"/>
        <w:bottom w:val="none" w:sz="0" w:space="0" w:color="auto"/>
        <w:right w:val="none" w:sz="0" w:space="0" w:color="auto"/>
      </w:divBdr>
    </w:div>
    <w:div w:id="1065838888">
      <w:bodyDiv w:val="1"/>
      <w:marLeft w:val="0"/>
      <w:marRight w:val="0"/>
      <w:marTop w:val="0"/>
      <w:marBottom w:val="0"/>
      <w:divBdr>
        <w:top w:val="none" w:sz="0" w:space="0" w:color="auto"/>
        <w:left w:val="none" w:sz="0" w:space="0" w:color="auto"/>
        <w:bottom w:val="none" w:sz="0" w:space="0" w:color="auto"/>
        <w:right w:val="none" w:sz="0" w:space="0" w:color="auto"/>
      </w:divBdr>
    </w:div>
    <w:div w:id="1066296189">
      <w:bodyDiv w:val="1"/>
      <w:marLeft w:val="0"/>
      <w:marRight w:val="0"/>
      <w:marTop w:val="0"/>
      <w:marBottom w:val="0"/>
      <w:divBdr>
        <w:top w:val="none" w:sz="0" w:space="0" w:color="auto"/>
        <w:left w:val="none" w:sz="0" w:space="0" w:color="auto"/>
        <w:bottom w:val="none" w:sz="0" w:space="0" w:color="auto"/>
        <w:right w:val="none" w:sz="0" w:space="0" w:color="auto"/>
      </w:divBdr>
    </w:div>
    <w:div w:id="1066413812">
      <w:bodyDiv w:val="1"/>
      <w:marLeft w:val="0"/>
      <w:marRight w:val="0"/>
      <w:marTop w:val="0"/>
      <w:marBottom w:val="0"/>
      <w:divBdr>
        <w:top w:val="none" w:sz="0" w:space="0" w:color="auto"/>
        <w:left w:val="none" w:sz="0" w:space="0" w:color="auto"/>
        <w:bottom w:val="none" w:sz="0" w:space="0" w:color="auto"/>
        <w:right w:val="none" w:sz="0" w:space="0" w:color="auto"/>
      </w:divBdr>
    </w:div>
    <w:div w:id="1066954229">
      <w:bodyDiv w:val="1"/>
      <w:marLeft w:val="0"/>
      <w:marRight w:val="0"/>
      <w:marTop w:val="0"/>
      <w:marBottom w:val="0"/>
      <w:divBdr>
        <w:top w:val="none" w:sz="0" w:space="0" w:color="auto"/>
        <w:left w:val="none" w:sz="0" w:space="0" w:color="auto"/>
        <w:bottom w:val="none" w:sz="0" w:space="0" w:color="auto"/>
        <w:right w:val="none" w:sz="0" w:space="0" w:color="auto"/>
      </w:divBdr>
    </w:div>
    <w:div w:id="1068261827">
      <w:bodyDiv w:val="1"/>
      <w:marLeft w:val="0"/>
      <w:marRight w:val="0"/>
      <w:marTop w:val="0"/>
      <w:marBottom w:val="0"/>
      <w:divBdr>
        <w:top w:val="none" w:sz="0" w:space="0" w:color="auto"/>
        <w:left w:val="none" w:sz="0" w:space="0" w:color="auto"/>
        <w:bottom w:val="none" w:sz="0" w:space="0" w:color="auto"/>
        <w:right w:val="none" w:sz="0" w:space="0" w:color="auto"/>
      </w:divBdr>
    </w:div>
    <w:div w:id="1068309581">
      <w:bodyDiv w:val="1"/>
      <w:marLeft w:val="0"/>
      <w:marRight w:val="0"/>
      <w:marTop w:val="0"/>
      <w:marBottom w:val="0"/>
      <w:divBdr>
        <w:top w:val="none" w:sz="0" w:space="0" w:color="auto"/>
        <w:left w:val="none" w:sz="0" w:space="0" w:color="auto"/>
        <w:bottom w:val="none" w:sz="0" w:space="0" w:color="auto"/>
        <w:right w:val="none" w:sz="0" w:space="0" w:color="auto"/>
      </w:divBdr>
    </w:div>
    <w:div w:id="1068501090">
      <w:bodyDiv w:val="1"/>
      <w:marLeft w:val="0"/>
      <w:marRight w:val="0"/>
      <w:marTop w:val="0"/>
      <w:marBottom w:val="0"/>
      <w:divBdr>
        <w:top w:val="none" w:sz="0" w:space="0" w:color="auto"/>
        <w:left w:val="none" w:sz="0" w:space="0" w:color="auto"/>
        <w:bottom w:val="none" w:sz="0" w:space="0" w:color="auto"/>
        <w:right w:val="none" w:sz="0" w:space="0" w:color="auto"/>
      </w:divBdr>
    </w:div>
    <w:div w:id="1068966227">
      <w:bodyDiv w:val="1"/>
      <w:marLeft w:val="0"/>
      <w:marRight w:val="0"/>
      <w:marTop w:val="0"/>
      <w:marBottom w:val="0"/>
      <w:divBdr>
        <w:top w:val="none" w:sz="0" w:space="0" w:color="auto"/>
        <w:left w:val="none" w:sz="0" w:space="0" w:color="auto"/>
        <w:bottom w:val="none" w:sz="0" w:space="0" w:color="auto"/>
        <w:right w:val="none" w:sz="0" w:space="0" w:color="auto"/>
      </w:divBdr>
    </w:div>
    <w:div w:id="1069307600">
      <w:bodyDiv w:val="1"/>
      <w:marLeft w:val="0"/>
      <w:marRight w:val="0"/>
      <w:marTop w:val="0"/>
      <w:marBottom w:val="0"/>
      <w:divBdr>
        <w:top w:val="none" w:sz="0" w:space="0" w:color="auto"/>
        <w:left w:val="none" w:sz="0" w:space="0" w:color="auto"/>
        <w:bottom w:val="none" w:sz="0" w:space="0" w:color="auto"/>
        <w:right w:val="none" w:sz="0" w:space="0" w:color="auto"/>
      </w:divBdr>
    </w:div>
    <w:div w:id="1069840709">
      <w:bodyDiv w:val="1"/>
      <w:marLeft w:val="0"/>
      <w:marRight w:val="0"/>
      <w:marTop w:val="0"/>
      <w:marBottom w:val="0"/>
      <w:divBdr>
        <w:top w:val="none" w:sz="0" w:space="0" w:color="auto"/>
        <w:left w:val="none" w:sz="0" w:space="0" w:color="auto"/>
        <w:bottom w:val="none" w:sz="0" w:space="0" w:color="auto"/>
        <w:right w:val="none" w:sz="0" w:space="0" w:color="auto"/>
      </w:divBdr>
    </w:div>
    <w:div w:id="1070544002">
      <w:bodyDiv w:val="1"/>
      <w:marLeft w:val="0"/>
      <w:marRight w:val="0"/>
      <w:marTop w:val="0"/>
      <w:marBottom w:val="0"/>
      <w:divBdr>
        <w:top w:val="none" w:sz="0" w:space="0" w:color="auto"/>
        <w:left w:val="none" w:sz="0" w:space="0" w:color="auto"/>
        <w:bottom w:val="none" w:sz="0" w:space="0" w:color="auto"/>
        <w:right w:val="none" w:sz="0" w:space="0" w:color="auto"/>
      </w:divBdr>
    </w:div>
    <w:div w:id="1070731771">
      <w:bodyDiv w:val="1"/>
      <w:marLeft w:val="0"/>
      <w:marRight w:val="0"/>
      <w:marTop w:val="0"/>
      <w:marBottom w:val="0"/>
      <w:divBdr>
        <w:top w:val="none" w:sz="0" w:space="0" w:color="auto"/>
        <w:left w:val="none" w:sz="0" w:space="0" w:color="auto"/>
        <w:bottom w:val="none" w:sz="0" w:space="0" w:color="auto"/>
        <w:right w:val="none" w:sz="0" w:space="0" w:color="auto"/>
      </w:divBdr>
    </w:div>
    <w:div w:id="1071779198">
      <w:bodyDiv w:val="1"/>
      <w:marLeft w:val="0"/>
      <w:marRight w:val="0"/>
      <w:marTop w:val="0"/>
      <w:marBottom w:val="0"/>
      <w:divBdr>
        <w:top w:val="none" w:sz="0" w:space="0" w:color="auto"/>
        <w:left w:val="none" w:sz="0" w:space="0" w:color="auto"/>
        <w:bottom w:val="none" w:sz="0" w:space="0" w:color="auto"/>
        <w:right w:val="none" w:sz="0" w:space="0" w:color="auto"/>
      </w:divBdr>
    </w:div>
    <w:div w:id="1072655372">
      <w:bodyDiv w:val="1"/>
      <w:marLeft w:val="0"/>
      <w:marRight w:val="0"/>
      <w:marTop w:val="0"/>
      <w:marBottom w:val="0"/>
      <w:divBdr>
        <w:top w:val="none" w:sz="0" w:space="0" w:color="auto"/>
        <w:left w:val="none" w:sz="0" w:space="0" w:color="auto"/>
        <w:bottom w:val="none" w:sz="0" w:space="0" w:color="auto"/>
        <w:right w:val="none" w:sz="0" w:space="0" w:color="auto"/>
      </w:divBdr>
    </w:div>
    <w:div w:id="1073357361">
      <w:bodyDiv w:val="1"/>
      <w:marLeft w:val="0"/>
      <w:marRight w:val="0"/>
      <w:marTop w:val="0"/>
      <w:marBottom w:val="0"/>
      <w:divBdr>
        <w:top w:val="none" w:sz="0" w:space="0" w:color="auto"/>
        <w:left w:val="none" w:sz="0" w:space="0" w:color="auto"/>
        <w:bottom w:val="none" w:sz="0" w:space="0" w:color="auto"/>
        <w:right w:val="none" w:sz="0" w:space="0" w:color="auto"/>
      </w:divBdr>
    </w:div>
    <w:div w:id="1074355362">
      <w:bodyDiv w:val="1"/>
      <w:marLeft w:val="0"/>
      <w:marRight w:val="0"/>
      <w:marTop w:val="0"/>
      <w:marBottom w:val="0"/>
      <w:divBdr>
        <w:top w:val="none" w:sz="0" w:space="0" w:color="auto"/>
        <w:left w:val="none" w:sz="0" w:space="0" w:color="auto"/>
        <w:bottom w:val="none" w:sz="0" w:space="0" w:color="auto"/>
        <w:right w:val="none" w:sz="0" w:space="0" w:color="auto"/>
      </w:divBdr>
    </w:div>
    <w:div w:id="1074859642">
      <w:bodyDiv w:val="1"/>
      <w:marLeft w:val="0"/>
      <w:marRight w:val="0"/>
      <w:marTop w:val="0"/>
      <w:marBottom w:val="0"/>
      <w:divBdr>
        <w:top w:val="none" w:sz="0" w:space="0" w:color="auto"/>
        <w:left w:val="none" w:sz="0" w:space="0" w:color="auto"/>
        <w:bottom w:val="none" w:sz="0" w:space="0" w:color="auto"/>
        <w:right w:val="none" w:sz="0" w:space="0" w:color="auto"/>
      </w:divBdr>
    </w:div>
    <w:div w:id="1075056325">
      <w:bodyDiv w:val="1"/>
      <w:marLeft w:val="0"/>
      <w:marRight w:val="0"/>
      <w:marTop w:val="0"/>
      <w:marBottom w:val="0"/>
      <w:divBdr>
        <w:top w:val="none" w:sz="0" w:space="0" w:color="auto"/>
        <w:left w:val="none" w:sz="0" w:space="0" w:color="auto"/>
        <w:bottom w:val="none" w:sz="0" w:space="0" w:color="auto"/>
        <w:right w:val="none" w:sz="0" w:space="0" w:color="auto"/>
      </w:divBdr>
    </w:div>
    <w:div w:id="1075668173">
      <w:bodyDiv w:val="1"/>
      <w:marLeft w:val="0"/>
      <w:marRight w:val="0"/>
      <w:marTop w:val="0"/>
      <w:marBottom w:val="0"/>
      <w:divBdr>
        <w:top w:val="none" w:sz="0" w:space="0" w:color="auto"/>
        <w:left w:val="none" w:sz="0" w:space="0" w:color="auto"/>
        <w:bottom w:val="none" w:sz="0" w:space="0" w:color="auto"/>
        <w:right w:val="none" w:sz="0" w:space="0" w:color="auto"/>
      </w:divBdr>
    </w:div>
    <w:div w:id="1076585670">
      <w:bodyDiv w:val="1"/>
      <w:marLeft w:val="0"/>
      <w:marRight w:val="0"/>
      <w:marTop w:val="0"/>
      <w:marBottom w:val="0"/>
      <w:divBdr>
        <w:top w:val="none" w:sz="0" w:space="0" w:color="auto"/>
        <w:left w:val="none" w:sz="0" w:space="0" w:color="auto"/>
        <w:bottom w:val="none" w:sz="0" w:space="0" w:color="auto"/>
        <w:right w:val="none" w:sz="0" w:space="0" w:color="auto"/>
      </w:divBdr>
    </w:div>
    <w:div w:id="1076632580">
      <w:bodyDiv w:val="1"/>
      <w:marLeft w:val="0"/>
      <w:marRight w:val="0"/>
      <w:marTop w:val="0"/>
      <w:marBottom w:val="0"/>
      <w:divBdr>
        <w:top w:val="none" w:sz="0" w:space="0" w:color="auto"/>
        <w:left w:val="none" w:sz="0" w:space="0" w:color="auto"/>
        <w:bottom w:val="none" w:sz="0" w:space="0" w:color="auto"/>
        <w:right w:val="none" w:sz="0" w:space="0" w:color="auto"/>
      </w:divBdr>
    </w:div>
    <w:div w:id="1077018677">
      <w:bodyDiv w:val="1"/>
      <w:marLeft w:val="0"/>
      <w:marRight w:val="0"/>
      <w:marTop w:val="0"/>
      <w:marBottom w:val="0"/>
      <w:divBdr>
        <w:top w:val="none" w:sz="0" w:space="0" w:color="auto"/>
        <w:left w:val="none" w:sz="0" w:space="0" w:color="auto"/>
        <w:bottom w:val="none" w:sz="0" w:space="0" w:color="auto"/>
        <w:right w:val="none" w:sz="0" w:space="0" w:color="auto"/>
      </w:divBdr>
    </w:div>
    <w:div w:id="1077435311">
      <w:bodyDiv w:val="1"/>
      <w:marLeft w:val="0"/>
      <w:marRight w:val="0"/>
      <w:marTop w:val="0"/>
      <w:marBottom w:val="0"/>
      <w:divBdr>
        <w:top w:val="none" w:sz="0" w:space="0" w:color="auto"/>
        <w:left w:val="none" w:sz="0" w:space="0" w:color="auto"/>
        <w:bottom w:val="none" w:sz="0" w:space="0" w:color="auto"/>
        <w:right w:val="none" w:sz="0" w:space="0" w:color="auto"/>
      </w:divBdr>
    </w:div>
    <w:div w:id="1077559330">
      <w:bodyDiv w:val="1"/>
      <w:marLeft w:val="0"/>
      <w:marRight w:val="0"/>
      <w:marTop w:val="0"/>
      <w:marBottom w:val="0"/>
      <w:divBdr>
        <w:top w:val="none" w:sz="0" w:space="0" w:color="auto"/>
        <w:left w:val="none" w:sz="0" w:space="0" w:color="auto"/>
        <w:bottom w:val="none" w:sz="0" w:space="0" w:color="auto"/>
        <w:right w:val="none" w:sz="0" w:space="0" w:color="auto"/>
      </w:divBdr>
    </w:div>
    <w:div w:id="1077634504">
      <w:bodyDiv w:val="1"/>
      <w:marLeft w:val="0"/>
      <w:marRight w:val="0"/>
      <w:marTop w:val="0"/>
      <w:marBottom w:val="0"/>
      <w:divBdr>
        <w:top w:val="none" w:sz="0" w:space="0" w:color="auto"/>
        <w:left w:val="none" w:sz="0" w:space="0" w:color="auto"/>
        <w:bottom w:val="none" w:sz="0" w:space="0" w:color="auto"/>
        <w:right w:val="none" w:sz="0" w:space="0" w:color="auto"/>
      </w:divBdr>
    </w:div>
    <w:div w:id="1078097457">
      <w:bodyDiv w:val="1"/>
      <w:marLeft w:val="0"/>
      <w:marRight w:val="0"/>
      <w:marTop w:val="0"/>
      <w:marBottom w:val="0"/>
      <w:divBdr>
        <w:top w:val="none" w:sz="0" w:space="0" w:color="auto"/>
        <w:left w:val="none" w:sz="0" w:space="0" w:color="auto"/>
        <w:bottom w:val="none" w:sz="0" w:space="0" w:color="auto"/>
        <w:right w:val="none" w:sz="0" w:space="0" w:color="auto"/>
      </w:divBdr>
    </w:div>
    <w:div w:id="1078286654">
      <w:bodyDiv w:val="1"/>
      <w:marLeft w:val="0"/>
      <w:marRight w:val="0"/>
      <w:marTop w:val="0"/>
      <w:marBottom w:val="0"/>
      <w:divBdr>
        <w:top w:val="none" w:sz="0" w:space="0" w:color="auto"/>
        <w:left w:val="none" w:sz="0" w:space="0" w:color="auto"/>
        <w:bottom w:val="none" w:sz="0" w:space="0" w:color="auto"/>
        <w:right w:val="none" w:sz="0" w:space="0" w:color="auto"/>
      </w:divBdr>
    </w:div>
    <w:div w:id="1078482969">
      <w:bodyDiv w:val="1"/>
      <w:marLeft w:val="0"/>
      <w:marRight w:val="0"/>
      <w:marTop w:val="0"/>
      <w:marBottom w:val="0"/>
      <w:divBdr>
        <w:top w:val="none" w:sz="0" w:space="0" w:color="auto"/>
        <w:left w:val="none" w:sz="0" w:space="0" w:color="auto"/>
        <w:bottom w:val="none" w:sz="0" w:space="0" w:color="auto"/>
        <w:right w:val="none" w:sz="0" w:space="0" w:color="auto"/>
      </w:divBdr>
    </w:div>
    <w:div w:id="1078938417">
      <w:bodyDiv w:val="1"/>
      <w:marLeft w:val="0"/>
      <w:marRight w:val="0"/>
      <w:marTop w:val="0"/>
      <w:marBottom w:val="0"/>
      <w:divBdr>
        <w:top w:val="none" w:sz="0" w:space="0" w:color="auto"/>
        <w:left w:val="none" w:sz="0" w:space="0" w:color="auto"/>
        <w:bottom w:val="none" w:sz="0" w:space="0" w:color="auto"/>
        <w:right w:val="none" w:sz="0" w:space="0" w:color="auto"/>
      </w:divBdr>
    </w:div>
    <w:div w:id="1079327624">
      <w:bodyDiv w:val="1"/>
      <w:marLeft w:val="0"/>
      <w:marRight w:val="0"/>
      <w:marTop w:val="0"/>
      <w:marBottom w:val="0"/>
      <w:divBdr>
        <w:top w:val="none" w:sz="0" w:space="0" w:color="auto"/>
        <w:left w:val="none" w:sz="0" w:space="0" w:color="auto"/>
        <w:bottom w:val="none" w:sz="0" w:space="0" w:color="auto"/>
        <w:right w:val="none" w:sz="0" w:space="0" w:color="auto"/>
      </w:divBdr>
    </w:div>
    <w:div w:id="1079642030">
      <w:bodyDiv w:val="1"/>
      <w:marLeft w:val="0"/>
      <w:marRight w:val="0"/>
      <w:marTop w:val="0"/>
      <w:marBottom w:val="0"/>
      <w:divBdr>
        <w:top w:val="none" w:sz="0" w:space="0" w:color="auto"/>
        <w:left w:val="none" w:sz="0" w:space="0" w:color="auto"/>
        <w:bottom w:val="none" w:sz="0" w:space="0" w:color="auto"/>
        <w:right w:val="none" w:sz="0" w:space="0" w:color="auto"/>
      </w:divBdr>
    </w:div>
    <w:div w:id="1079643894">
      <w:bodyDiv w:val="1"/>
      <w:marLeft w:val="0"/>
      <w:marRight w:val="0"/>
      <w:marTop w:val="0"/>
      <w:marBottom w:val="0"/>
      <w:divBdr>
        <w:top w:val="none" w:sz="0" w:space="0" w:color="auto"/>
        <w:left w:val="none" w:sz="0" w:space="0" w:color="auto"/>
        <w:bottom w:val="none" w:sz="0" w:space="0" w:color="auto"/>
        <w:right w:val="none" w:sz="0" w:space="0" w:color="auto"/>
      </w:divBdr>
    </w:div>
    <w:div w:id="1080180163">
      <w:bodyDiv w:val="1"/>
      <w:marLeft w:val="0"/>
      <w:marRight w:val="0"/>
      <w:marTop w:val="0"/>
      <w:marBottom w:val="0"/>
      <w:divBdr>
        <w:top w:val="none" w:sz="0" w:space="0" w:color="auto"/>
        <w:left w:val="none" w:sz="0" w:space="0" w:color="auto"/>
        <w:bottom w:val="none" w:sz="0" w:space="0" w:color="auto"/>
        <w:right w:val="none" w:sz="0" w:space="0" w:color="auto"/>
      </w:divBdr>
    </w:div>
    <w:div w:id="1080249402">
      <w:bodyDiv w:val="1"/>
      <w:marLeft w:val="0"/>
      <w:marRight w:val="0"/>
      <w:marTop w:val="0"/>
      <w:marBottom w:val="0"/>
      <w:divBdr>
        <w:top w:val="none" w:sz="0" w:space="0" w:color="auto"/>
        <w:left w:val="none" w:sz="0" w:space="0" w:color="auto"/>
        <w:bottom w:val="none" w:sz="0" w:space="0" w:color="auto"/>
        <w:right w:val="none" w:sz="0" w:space="0" w:color="auto"/>
      </w:divBdr>
    </w:div>
    <w:div w:id="1080297886">
      <w:bodyDiv w:val="1"/>
      <w:marLeft w:val="0"/>
      <w:marRight w:val="0"/>
      <w:marTop w:val="0"/>
      <w:marBottom w:val="0"/>
      <w:divBdr>
        <w:top w:val="none" w:sz="0" w:space="0" w:color="auto"/>
        <w:left w:val="none" w:sz="0" w:space="0" w:color="auto"/>
        <w:bottom w:val="none" w:sz="0" w:space="0" w:color="auto"/>
        <w:right w:val="none" w:sz="0" w:space="0" w:color="auto"/>
      </w:divBdr>
    </w:div>
    <w:div w:id="1080561591">
      <w:bodyDiv w:val="1"/>
      <w:marLeft w:val="0"/>
      <w:marRight w:val="0"/>
      <w:marTop w:val="0"/>
      <w:marBottom w:val="0"/>
      <w:divBdr>
        <w:top w:val="none" w:sz="0" w:space="0" w:color="auto"/>
        <w:left w:val="none" w:sz="0" w:space="0" w:color="auto"/>
        <w:bottom w:val="none" w:sz="0" w:space="0" w:color="auto"/>
        <w:right w:val="none" w:sz="0" w:space="0" w:color="auto"/>
      </w:divBdr>
    </w:div>
    <w:div w:id="1081414757">
      <w:bodyDiv w:val="1"/>
      <w:marLeft w:val="0"/>
      <w:marRight w:val="0"/>
      <w:marTop w:val="0"/>
      <w:marBottom w:val="0"/>
      <w:divBdr>
        <w:top w:val="none" w:sz="0" w:space="0" w:color="auto"/>
        <w:left w:val="none" w:sz="0" w:space="0" w:color="auto"/>
        <w:bottom w:val="none" w:sz="0" w:space="0" w:color="auto"/>
        <w:right w:val="none" w:sz="0" w:space="0" w:color="auto"/>
      </w:divBdr>
    </w:div>
    <w:div w:id="1081442212">
      <w:bodyDiv w:val="1"/>
      <w:marLeft w:val="0"/>
      <w:marRight w:val="0"/>
      <w:marTop w:val="0"/>
      <w:marBottom w:val="0"/>
      <w:divBdr>
        <w:top w:val="none" w:sz="0" w:space="0" w:color="auto"/>
        <w:left w:val="none" w:sz="0" w:space="0" w:color="auto"/>
        <w:bottom w:val="none" w:sz="0" w:space="0" w:color="auto"/>
        <w:right w:val="none" w:sz="0" w:space="0" w:color="auto"/>
      </w:divBdr>
    </w:div>
    <w:div w:id="1081680022">
      <w:bodyDiv w:val="1"/>
      <w:marLeft w:val="0"/>
      <w:marRight w:val="0"/>
      <w:marTop w:val="0"/>
      <w:marBottom w:val="0"/>
      <w:divBdr>
        <w:top w:val="none" w:sz="0" w:space="0" w:color="auto"/>
        <w:left w:val="none" w:sz="0" w:space="0" w:color="auto"/>
        <w:bottom w:val="none" w:sz="0" w:space="0" w:color="auto"/>
        <w:right w:val="none" w:sz="0" w:space="0" w:color="auto"/>
      </w:divBdr>
    </w:div>
    <w:div w:id="1082530959">
      <w:bodyDiv w:val="1"/>
      <w:marLeft w:val="0"/>
      <w:marRight w:val="0"/>
      <w:marTop w:val="0"/>
      <w:marBottom w:val="0"/>
      <w:divBdr>
        <w:top w:val="none" w:sz="0" w:space="0" w:color="auto"/>
        <w:left w:val="none" w:sz="0" w:space="0" w:color="auto"/>
        <w:bottom w:val="none" w:sz="0" w:space="0" w:color="auto"/>
        <w:right w:val="none" w:sz="0" w:space="0" w:color="auto"/>
      </w:divBdr>
    </w:div>
    <w:div w:id="1082679235">
      <w:bodyDiv w:val="1"/>
      <w:marLeft w:val="0"/>
      <w:marRight w:val="0"/>
      <w:marTop w:val="0"/>
      <w:marBottom w:val="0"/>
      <w:divBdr>
        <w:top w:val="none" w:sz="0" w:space="0" w:color="auto"/>
        <w:left w:val="none" w:sz="0" w:space="0" w:color="auto"/>
        <w:bottom w:val="none" w:sz="0" w:space="0" w:color="auto"/>
        <w:right w:val="none" w:sz="0" w:space="0" w:color="auto"/>
      </w:divBdr>
    </w:div>
    <w:div w:id="1082799319">
      <w:bodyDiv w:val="1"/>
      <w:marLeft w:val="0"/>
      <w:marRight w:val="0"/>
      <w:marTop w:val="0"/>
      <w:marBottom w:val="0"/>
      <w:divBdr>
        <w:top w:val="none" w:sz="0" w:space="0" w:color="auto"/>
        <w:left w:val="none" w:sz="0" w:space="0" w:color="auto"/>
        <w:bottom w:val="none" w:sz="0" w:space="0" w:color="auto"/>
        <w:right w:val="none" w:sz="0" w:space="0" w:color="auto"/>
      </w:divBdr>
    </w:div>
    <w:div w:id="1082990796">
      <w:bodyDiv w:val="1"/>
      <w:marLeft w:val="0"/>
      <w:marRight w:val="0"/>
      <w:marTop w:val="0"/>
      <w:marBottom w:val="0"/>
      <w:divBdr>
        <w:top w:val="none" w:sz="0" w:space="0" w:color="auto"/>
        <w:left w:val="none" w:sz="0" w:space="0" w:color="auto"/>
        <w:bottom w:val="none" w:sz="0" w:space="0" w:color="auto"/>
        <w:right w:val="none" w:sz="0" w:space="0" w:color="auto"/>
      </w:divBdr>
    </w:div>
    <w:div w:id="1083601967">
      <w:bodyDiv w:val="1"/>
      <w:marLeft w:val="0"/>
      <w:marRight w:val="0"/>
      <w:marTop w:val="0"/>
      <w:marBottom w:val="0"/>
      <w:divBdr>
        <w:top w:val="none" w:sz="0" w:space="0" w:color="auto"/>
        <w:left w:val="none" w:sz="0" w:space="0" w:color="auto"/>
        <w:bottom w:val="none" w:sz="0" w:space="0" w:color="auto"/>
        <w:right w:val="none" w:sz="0" w:space="0" w:color="auto"/>
      </w:divBdr>
    </w:div>
    <w:div w:id="1083644819">
      <w:bodyDiv w:val="1"/>
      <w:marLeft w:val="0"/>
      <w:marRight w:val="0"/>
      <w:marTop w:val="0"/>
      <w:marBottom w:val="0"/>
      <w:divBdr>
        <w:top w:val="none" w:sz="0" w:space="0" w:color="auto"/>
        <w:left w:val="none" w:sz="0" w:space="0" w:color="auto"/>
        <w:bottom w:val="none" w:sz="0" w:space="0" w:color="auto"/>
        <w:right w:val="none" w:sz="0" w:space="0" w:color="auto"/>
      </w:divBdr>
    </w:div>
    <w:div w:id="1083649532">
      <w:bodyDiv w:val="1"/>
      <w:marLeft w:val="0"/>
      <w:marRight w:val="0"/>
      <w:marTop w:val="0"/>
      <w:marBottom w:val="0"/>
      <w:divBdr>
        <w:top w:val="none" w:sz="0" w:space="0" w:color="auto"/>
        <w:left w:val="none" w:sz="0" w:space="0" w:color="auto"/>
        <w:bottom w:val="none" w:sz="0" w:space="0" w:color="auto"/>
        <w:right w:val="none" w:sz="0" w:space="0" w:color="auto"/>
      </w:divBdr>
    </w:div>
    <w:div w:id="1084110741">
      <w:bodyDiv w:val="1"/>
      <w:marLeft w:val="0"/>
      <w:marRight w:val="0"/>
      <w:marTop w:val="0"/>
      <w:marBottom w:val="0"/>
      <w:divBdr>
        <w:top w:val="none" w:sz="0" w:space="0" w:color="auto"/>
        <w:left w:val="none" w:sz="0" w:space="0" w:color="auto"/>
        <w:bottom w:val="none" w:sz="0" w:space="0" w:color="auto"/>
        <w:right w:val="none" w:sz="0" w:space="0" w:color="auto"/>
      </w:divBdr>
    </w:div>
    <w:div w:id="1084498488">
      <w:bodyDiv w:val="1"/>
      <w:marLeft w:val="0"/>
      <w:marRight w:val="0"/>
      <w:marTop w:val="0"/>
      <w:marBottom w:val="0"/>
      <w:divBdr>
        <w:top w:val="none" w:sz="0" w:space="0" w:color="auto"/>
        <w:left w:val="none" w:sz="0" w:space="0" w:color="auto"/>
        <w:bottom w:val="none" w:sz="0" w:space="0" w:color="auto"/>
        <w:right w:val="none" w:sz="0" w:space="0" w:color="auto"/>
      </w:divBdr>
    </w:div>
    <w:div w:id="1085302331">
      <w:bodyDiv w:val="1"/>
      <w:marLeft w:val="0"/>
      <w:marRight w:val="0"/>
      <w:marTop w:val="0"/>
      <w:marBottom w:val="0"/>
      <w:divBdr>
        <w:top w:val="none" w:sz="0" w:space="0" w:color="auto"/>
        <w:left w:val="none" w:sz="0" w:space="0" w:color="auto"/>
        <w:bottom w:val="none" w:sz="0" w:space="0" w:color="auto"/>
        <w:right w:val="none" w:sz="0" w:space="0" w:color="auto"/>
      </w:divBdr>
    </w:div>
    <w:div w:id="1086028886">
      <w:bodyDiv w:val="1"/>
      <w:marLeft w:val="0"/>
      <w:marRight w:val="0"/>
      <w:marTop w:val="0"/>
      <w:marBottom w:val="0"/>
      <w:divBdr>
        <w:top w:val="none" w:sz="0" w:space="0" w:color="auto"/>
        <w:left w:val="none" w:sz="0" w:space="0" w:color="auto"/>
        <w:bottom w:val="none" w:sz="0" w:space="0" w:color="auto"/>
        <w:right w:val="none" w:sz="0" w:space="0" w:color="auto"/>
      </w:divBdr>
    </w:div>
    <w:div w:id="1086224331">
      <w:bodyDiv w:val="1"/>
      <w:marLeft w:val="0"/>
      <w:marRight w:val="0"/>
      <w:marTop w:val="0"/>
      <w:marBottom w:val="0"/>
      <w:divBdr>
        <w:top w:val="none" w:sz="0" w:space="0" w:color="auto"/>
        <w:left w:val="none" w:sz="0" w:space="0" w:color="auto"/>
        <w:bottom w:val="none" w:sz="0" w:space="0" w:color="auto"/>
        <w:right w:val="none" w:sz="0" w:space="0" w:color="auto"/>
      </w:divBdr>
    </w:div>
    <w:div w:id="1086269488">
      <w:bodyDiv w:val="1"/>
      <w:marLeft w:val="0"/>
      <w:marRight w:val="0"/>
      <w:marTop w:val="0"/>
      <w:marBottom w:val="0"/>
      <w:divBdr>
        <w:top w:val="none" w:sz="0" w:space="0" w:color="auto"/>
        <w:left w:val="none" w:sz="0" w:space="0" w:color="auto"/>
        <w:bottom w:val="none" w:sz="0" w:space="0" w:color="auto"/>
        <w:right w:val="none" w:sz="0" w:space="0" w:color="auto"/>
      </w:divBdr>
    </w:div>
    <w:div w:id="1086269737">
      <w:bodyDiv w:val="1"/>
      <w:marLeft w:val="0"/>
      <w:marRight w:val="0"/>
      <w:marTop w:val="0"/>
      <w:marBottom w:val="0"/>
      <w:divBdr>
        <w:top w:val="none" w:sz="0" w:space="0" w:color="auto"/>
        <w:left w:val="none" w:sz="0" w:space="0" w:color="auto"/>
        <w:bottom w:val="none" w:sz="0" w:space="0" w:color="auto"/>
        <w:right w:val="none" w:sz="0" w:space="0" w:color="auto"/>
      </w:divBdr>
    </w:div>
    <w:div w:id="1086652855">
      <w:bodyDiv w:val="1"/>
      <w:marLeft w:val="0"/>
      <w:marRight w:val="0"/>
      <w:marTop w:val="0"/>
      <w:marBottom w:val="0"/>
      <w:divBdr>
        <w:top w:val="none" w:sz="0" w:space="0" w:color="auto"/>
        <w:left w:val="none" w:sz="0" w:space="0" w:color="auto"/>
        <w:bottom w:val="none" w:sz="0" w:space="0" w:color="auto"/>
        <w:right w:val="none" w:sz="0" w:space="0" w:color="auto"/>
      </w:divBdr>
    </w:div>
    <w:div w:id="1087191576">
      <w:bodyDiv w:val="1"/>
      <w:marLeft w:val="0"/>
      <w:marRight w:val="0"/>
      <w:marTop w:val="0"/>
      <w:marBottom w:val="0"/>
      <w:divBdr>
        <w:top w:val="none" w:sz="0" w:space="0" w:color="auto"/>
        <w:left w:val="none" w:sz="0" w:space="0" w:color="auto"/>
        <w:bottom w:val="none" w:sz="0" w:space="0" w:color="auto"/>
        <w:right w:val="none" w:sz="0" w:space="0" w:color="auto"/>
      </w:divBdr>
    </w:div>
    <w:div w:id="1088230978">
      <w:bodyDiv w:val="1"/>
      <w:marLeft w:val="0"/>
      <w:marRight w:val="0"/>
      <w:marTop w:val="0"/>
      <w:marBottom w:val="0"/>
      <w:divBdr>
        <w:top w:val="none" w:sz="0" w:space="0" w:color="auto"/>
        <w:left w:val="none" w:sz="0" w:space="0" w:color="auto"/>
        <w:bottom w:val="none" w:sz="0" w:space="0" w:color="auto"/>
        <w:right w:val="none" w:sz="0" w:space="0" w:color="auto"/>
      </w:divBdr>
    </w:div>
    <w:div w:id="1089232148">
      <w:bodyDiv w:val="1"/>
      <w:marLeft w:val="0"/>
      <w:marRight w:val="0"/>
      <w:marTop w:val="0"/>
      <w:marBottom w:val="0"/>
      <w:divBdr>
        <w:top w:val="none" w:sz="0" w:space="0" w:color="auto"/>
        <w:left w:val="none" w:sz="0" w:space="0" w:color="auto"/>
        <w:bottom w:val="none" w:sz="0" w:space="0" w:color="auto"/>
        <w:right w:val="none" w:sz="0" w:space="0" w:color="auto"/>
      </w:divBdr>
    </w:div>
    <w:div w:id="1089617115">
      <w:bodyDiv w:val="1"/>
      <w:marLeft w:val="0"/>
      <w:marRight w:val="0"/>
      <w:marTop w:val="0"/>
      <w:marBottom w:val="0"/>
      <w:divBdr>
        <w:top w:val="none" w:sz="0" w:space="0" w:color="auto"/>
        <w:left w:val="none" w:sz="0" w:space="0" w:color="auto"/>
        <w:bottom w:val="none" w:sz="0" w:space="0" w:color="auto"/>
        <w:right w:val="none" w:sz="0" w:space="0" w:color="auto"/>
      </w:divBdr>
    </w:div>
    <w:div w:id="1090006592">
      <w:bodyDiv w:val="1"/>
      <w:marLeft w:val="0"/>
      <w:marRight w:val="0"/>
      <w:marTop w:val="0"/>
      <w:marBottom w:val="0"/>
      <w:divBdr>
        <w:top w:val="none" w:sz="0" w:space="0" w:color="auto"/>
        <w:left w:val="none" w:sz="0" w:space="0" w:color="auto"/>
        <w:bottom w:val="none" w:sz="0" w:space="0" w:color="auto"/>
        <w:right w:val="none" w:sz="0" w:space="0" w:color="auto"/>
      </w:divBdr>
    </w:div>
    <w:div w:id="1090202378">
      <w:bodyDiv w:val="1"/>
      <w:marLeft w:val="0"/>
      <w:marRight w:val="0"/>
      <w:marTop w:val="0"/>
      <w:marBottom w:val="0"/>
      <w:divBdr>
        <w:top w:val="none" w:sz="0" w:space="0" w:color="auto"/>
        <w:left w:val="none" w:sz="0" w:space="0" w:color="auto"/>
        <w:bottom w:val="none" w:sz="0" w:space="0" w:color="auto"/>
        <w:right w:val="none" w:sz="0" w:space="0" w:color="auto"/>
      </w:divBdr>
    </w:div>
    <w:div w:id="1090391859">
      <w:bodyDiv w:val="1"/>
      <w:marLeft w:val="0"/>
      <w:marRight w:val="0"/>
      <w:marTop w:val="0"/>
      <w:marBottom w:val="0"/>
      <w:divBdr>
        <w:top w:val="none" w:sz="0" w:space="0" w:color="auto"/>
        <w:left w:val="none" w:sz="0" w:space="0" w:color="auto"/>
        <w:bottom w:val="none" w:sz="0" w:space="0" w:color="auto"/>
        <w:right w:val="none" w:sz="0" w:space="0" w:color="auto"/>
      </w:divBdr>
    </w:div>
    <w:div w:id="1091050451">
      <w:bodyDiv w:val="1"/>
      <w:marLeft w:val="0"/>
      <w:marRight w:val="0"/>
      <w:marTop w:val="0"/>
      <w:marBottom w:val="0"/>
      <w:divBdr>
        <w:top w:val="none" w:sz="0" w:space="0" w:color="auto"/>
        <w:left w:val="none" w:sz="0" w:space="0" w:color="auto"/>
        <w:bottom w:val="none" w:sz="0" w:space="0" w:color="auto"/>
        <w:right w:val="none" w:sz="0" w:space="0" w:color="auto"/>
      </w:divBdr>
    </w:div>
    <w:div w:id="1091513888">
      <w:bodyDiv w:val="1"/>
      <w:marLeft w:val="0"/>
      <w:marRight w:val="0"/>
      <w:marTop w:val="0"/>
      <w:marBottom w:val="0"/>
      <w:divBdr>
        <w:top w:val="none" w:sz="0" w:space="0" w:color="auto"/>
        <w:left w:val="none" w:sz="0" w:space="0" w:color="auto"/>
        <w:bottom w:val="none" w:sz="0" w:space="0" w:color="auto"/>
        <w:right w:val="none" w:sz="0" w:space="0" w:color="auto"/>
      </w:divBdr>
    </w:div>
    <w:div w:id="1091853578">
      <w:bodyDiv w:val="1"/>
      <w:marLeft w:val="0"/>
      <w:marRight w:val="0"/>
      <w:marTop w:val="0"/>
      <w:marBottom w:val="0"/>
      <w:divBdr>
        <w:top w:val="none" w:sz="0" w:space="0" w:color="auto"/>
        <w:left w:val="none" w:sz="0" w:space="0" w:color="auto"/>
        <w:bottom w:val="none" w:sz="0" w:space="0" w:color="auto"/>
        <w:right w:val="none" w:sz="0" w:space="0" w:color="auto"/>
      </w:divBdr>
    </w:div>
    <w:div w:id="1093548247">
      <w:bodyDiv w:val="1"/>
      <w:marLeft w:val="0"/>
      <w:marRight w:val="0"/>
      <w:marTop w:val="0"/>
      <w:marBottom w:val="0"/>
      <w:divBdr>
        <w:top w:val="none" w:sz="0" w:space="0" w:color="auto"/>
        <w:left w:val="none" w:sz="0" w:space="0" w:color="auto"/>
        <w:bottom w:val="none" w:sz="0" w:space="0" w:color="auto"/>
        <w:right w:val="none" w:sz="0" w:space="0" w:color="auto"/>
      </w:divBdr>
    </w:div>
    <w:div w:id="1093935767">
      <w:bodyDiv w:val="1"/>
      <w:marLeft w:val="0"/>
      <w:marRight w:val="0"/>
      <w:marTop w:val="0"/>
      <w:marBottom w:val="0"/>
      <w:divBdr>
        <w:top w:val="none" w:sz="0" w:space="0" w:color="auto"/>
        <w:left w:val="none" w:sz="0" w:space="0" w:color="auto"/>
        <w:bottom w:val="none" w:sz="0" w:space="0" w:color="auto"/>
        <w:right w:val="none" w:sz="0" w:space="0" w:color="auto"/>
      </w:divBdr>
    </w:div>
    <w:div w:id="1094981496">
      <w:bodyDiv w:val="1"/>
      <w:marLeft w:val="0"/>
      <w:marRight w:val="0"/>
      <w:marTop w:val="0"/>
      <w:marBottom w:val="0"/>
      <w:divBdr>
        <w:top w:val="none" w:sz="0" w:space="0" w:color="auto"/>
        <w:left w:val="none" w:sz="0" w:space="0" w:color="auto"/>
        <w:bottom w:val="none" w:sz="0" w:space="0" w:color="auto"/>
        <w:right w:val="none" w:sz="0" w:space="0" w:color="auto"/>
      </w:divBdr>
    </w:div>
    <w:div w:id="1096242937">
      <w:bodyDiv w:val="1"/>
      <w:marLeft w:val="0"/>
      <w:marRight w:val="0"/>
      <w:marTop w:val="0"/>
      <w:marBottom w:val="0"/>
      <w:divBdr>
        <w:top w:val="none" w:sz="0" w:space="0" w:color="auto"/>
        <w:left w:val="none" w:sz="0" w:space="0" w:color="auto"/>
        <w:bottom w:val="none" w:sz="0" w:space="0" w:color="auto"/>
        <w:right w:val="none" w:sz="0" w:space="0" w:color="auto"/>
      </w:divBdr>
    </w:div>
    <w:div w:id="1096559662">
      <w:bodyDiv w:val="1"/>
      <w:marLeft w:val="0"/>
      <w:marRight w:val="0"/>
      <w:marTop w:val="0"/>
      <w:marBottom w:val="0"/>
      <w:divBdr>
        <w:top w:val="none" w:sz="0" w:space="0" w:color="auto"/>
        <w:left w:val="none" w:sz="0" w:space="0" w:color="auto"/>
        <w:bottom w:val="none" w:sz="0" w:space="0" w:color="auto"/>
        <w:right w:val="none" w:sz="0" w:space="0" w:color="auto"/>
      </w:divBdr>
    </w:div>
    <w:div w:id="1096637174">
      <w:bodyDiv w:val="1"/>
      <w:marLeft w:val="0"/>
      <w:marRight w:val="0"/>
      <w:marTop w:val="0"/>
      <w:marBottom w:val="0"/>
      <w:divBdr>
        <w:top w:val="none" w:sz="0" w:space="0" w:color="auto"/>
        <w:left w:val="none" w:sz="0" w:space="0" w:color="auto"/>
        <w:bottom w:val="none" w:sz="0" w:space="0" w:color="auto"/>
        <w:right w:val="none" w:sz="0" w:space="0" w:color="auto"/>
      </w:divBdr>
    </w:div>
    <w:div w:id="1096638438">
      <w:bodyDiv w:val="1"/>
      <w:marLeft w:val="0"/>
      <w:marRight w:val="0"/>
      <w:marTop w:val="0"/>
      <w:marBottom w:val="0"/>
      <w:divBdr>
        <w:top w:val="none" w:sz="0" w:space="0" w:color="auto"/>
        <w:left w:val="none" w:sz="0" w:space="0" w:color="auto"/>
        <w:bottom w:val="none" w:sz="0" w:space="0" w:color="auto"/>
        <w:right w:val="none" w:sz="0" w:space="0" w:color="auto"/>
      </w:divBdr>
    </w:div>
    <w:div w:id="1097216630">
      <w:bodyDiv w:val="1"/>
      <w:marLeft w:val="0"/>
      <w:marRight w:val="0"/>
      <w:marTop w:val="0"/>
      <w:marBottom w:val="0"/>
      <w:divBdr>
        <w:top w:val="none" w:sz="0" w:space="0" w:color="auto"/>
        <w:left w:val="none" w:sz="0" w:space="0" w:color="auto"/>
        <w:bottom w:val="none" w:sz="0" w:space="0" w:color="auto"/>
        <w:right w:val="none" w:sz="0" w:space="0" w:color="auto"/>
      </w:divBdr>
    </w:div>
    <w:div w:id="1097481784">
      <w:bodyDiv w:val="1"/>
      <w:marLeft w:val="0"/>
      <w:marRight w:val="0"/>
      <w:marTop w:val="0"/>
      <w:marBottom w:val="0"/>
      <w:divBdr>
        <w:top w:val="none" w:sz="0" w:space="0" w:color="auto"/>
        <w:left w:val="none" w:sz="0" w:space="0" w:color="auto"/>
        <w:bottom w:val="none" w:sz="0" w:space="0" w:color="auto"/>
        <w:right w:val="none" w:sz="0" w:space="0" w:color="auto"/>
      </w:divBdr>
    </w:div>
    <w:div w:id="1097601470">
      <w:bodyDiv w:val="1"/>
      <w:marLeft w:val="0"/>
      <w:marRight w:val="0"/>
      <w:marTop w:val="0"/>
      <w:marBottom w:val="0"/>
      <w:divBdr>
        <w:top w:val="none" w:sz="0" w:space="0" w:color="auto"/>
        <w:left w:val="none" w:sz="0" w:space="0" w:color="auto"/>
        <w:bottom w:val="none" w:sz="0" w:space="0" w:color="auto"/>
        <w:right w:val="none" w:sz="0" w:space="0" w:color="auto"/>
      </w:divBdr>
    </w:div>
    <w:div w:id="1097751888">
      <w:bodyDiv w:val="1"/>
      <w:marLeft w:val="0"/>
      <w:marRight w:val="0"/>
      <w:marTop w:val="0"/>
      <w:marBottom w:val="0"/>
      <w:divBdr>
        <w:top w:val="none" w:sz="0" w:space="0" w:color="auto"/>
        <w:left w:val="none" w:sz="0" w:space="0" w:color="auto"/>
        <w:bottom w:val="none" w:sz="0" w:space="0" w:color="auto"/>
        <w:right w:val="none" w:sz="0" w:space="0" w:color="auto"/>
      </w:divBdr>
    </w:div>
    <w:div w:id="1098868995">
      <w:bodyDiv w:val="1"/>
      <w:marLeft w:val="0"/>
      <w:marRight w:val="0"/>
      <w:marTop w:val="0"/>
      <w:marBottom w:val="0"/>
      <w:divBdr>
        <w:top w:val="none" w:sz="0" w:space="0" w:color="auto"/>
        <w:left w:val="none" w:sz="0" w:space="0" w:color="auto"/>
        <w:bottom w:val="none" w:sz="0" w:space="0" w:color="auto"/>
        <w:right w:val="none" w:sz="0" w:space="0" w:color="auto"/>
      </w:divBdr>
    </w:div>
    <w:div w:id="1098870727">
      <w:bodyDiv w:val="1"/>
      <w:marLeft w:val="0"/>
      <w:marRight w:val="0"/>
      <w:marTop w:val="0"/>
      <w:marBottom w:val="0"/>
      <w:divBdr>
        <w:top w:val="none" w:sz="0" w:space="0" w:color="auto"/>
        <w:left w:val="none" w:sz="0" w:space="0" w:color="auto"/>
        <w:bottom w:val="none" w:sz="0" w:space="0" w:color="auto"/>
        <w:right w:val="none" w:sz="0" w:space="0" w:color="auto"/>
      </w:divBdr>
    </w:div>
    <w:div w:id="1098907837">
      <w:bodyDiv w:val="1"/>
      <w:marLeft w:val="0"/>
      <w:marRight w:val="0"/>
      <w:marTop w:val="0"/>
      <w:marBottom w:val="0"/>
      <w:divBdr>
        <w:top w:val="none" w:sz="0" w:space="0" w:color="auto"/>
        <w:left w:val="none" w:sz="0" w:space="0" w:color="auto"/>
        <w:bottom w:val="none" w:sz="0" w:space="0" w:color="auto"/>
        <w:right w:val="none" w:sz="0" w:space="0" w:color="auto"/>
      </w:divBdr>
    </w:div>
    <w:div w:id="1100183174">
      <w:bodyDiv w:val="1"/>
      <w:marLeft w:val="0"/>
      <w:marRight w:val="0"/>
      <w:marTop w:val="0"/>
      <w:marBottom w:val="0"/>
      <w:divBdr>
        <w:top w:val="none" w:sz="0" w:space="0" w:color="auto"/>
        <w:left w:val="none" w:sz="0" w:space="0" w:color="auto"/>
        <w:bottom w:val="none" w:sz="0" w:space="0" w:color="auto"/>
        <w:right w:val="none" w:sz="0" w:space="0" w:color="auto"/>
      </w:divBdr>
    </w:div>
    <w:div w:id="1100486366">
      <w:bodyDiv w:val="1"/>
      <w:marLeft w:val="0"/>
      <w:marRight w:val="0"/>
      <w:marTop w:val="0"/>
      <w:marBottom w:val="0"/>
      <w:divBdr>
        <w:top w:val="none" w:sz="0" w:space="0" w:color="auto"/>
        <w:left w:val="none" w:sz="0" w:space="0" w:color="auto"/>
        <w:bottom w:val="none" w:sz="0" w:space="0" w:color="auto"/>
        <w:right w:val="none" w:sz="0" w:space="0" w:color="auto"/>
      </w:divBdr>
    </w:div>
    <w:div w:id="1100679427">
      <w:bodyDiv w:val="1"/>
      <w:marLeft w:val="0"/>
      <w:marRight w:val="0"/>
      <w:marTop w:val="0"/>
      <w:marBottom w:val="0"/>
      <w:divBdr>
        <w:top w:val="none" w:sz="0" w:space="0" w:color="auto"/>
        <w:left w:val="none" w:sz="0" w:space="0" w:color="auto"/>
        <w:bottom w:val="none" w:sz="0" w:space="0" w:color="auto"/>
        <w:right w:val="none" w:sz="0" w:space="0" w:color="auto"/>
      </w:divBdr>
    </w:div>
    <w:div w:id="1101997430">
      <w:bodyDiv w:val="1"/>
      <w:marLeft w:val="0"/>
      <w:marRight w:val="0"/>
      <w:marTop w:val="0"/>
      <w:marBottom w:val="0"/>
      <w:divBdr>
        <w:top w:val="none" w:sz="0" w:space="0" w:color="auto"/>
        <w:left w:val="none" w:sz="0" w:space="0" w:color="auto"/>
        <w:bottom w:val="none" w:sz="0" w:space="0" w:color="auto"/>
        <w:right w:val="none" w:sz="0" w:space="0" w:color="auto"/>
      </w:divBdr>
    </w:div>
    <w:div w:id="1102451818">
      <w:bodyDiv w:val="1"/>
      <w:marLeft w:val="0"/>
      <w:marRight w:val="0"/>
      <w:marTop w:val="0"/>
      <w:marBottom w:val="0"/>
      <w:divBdr>
        <w:top w:val="none" w:sz="0" w:space="0" w:color="auto"/>
        <w:left w:val="none" w:sz="0" w:space="0" w:color="auto"/>
        <w:bottom w:val="none" w:sz="0" w:space="0" w:color="auto"/>
        <w:right w:val="none" w:sz="0" w:space="0" w:color="auto"/>
      </w:divBdr>
    </w:div>
    <w:div w:id="1102870688">
      <w:bodyDiv w:val="1"/>
      <w:marLeft w:val="0"/>
      <w:marRight w:val="0"/>
      <w:marTop w:val="0"/>
      <w:marBottom w:val="0"/>
      <w:divBdr>
        <w:top w:val="none" w:sz="0" w:space="0" w:color="auto"/>
        <w:left w:val="none" w:sz="0" w:space="0" w:color="auto"/>
        <w:bottom w:val="none" w:sz="0" w:space="0" w:color="auto"/>
        <w:right w:val="none" w:sz="0" w:space="0" w:color="auto"/>
      </w:divBdr>
    </w:div>
    <w:div w:id="1103838839">
      <w:bodyDiv w:val="1"/>
      <w:marLeft w:val="0"/>
      <w:marRight w:val="0"/>
      <w:marTop w:val="0"/>
      <w:marBottom w:val="0"/>
      <w:divBdr>
        <w:top w:val="none" w:sz="0" w:space="0" w:color="auto"/>
        <w:left w:val="none" w:sz="0" w:space="0" w:color="auto"/>
        <w:bottom w:val="none" w:sz="0" w:space="0" w:color="auto"/>
        <w:right w:val="none" w:sz="0" w:space="0" w:color="auto"/>
      </w:divBdr>
    </w:div>
    <w:div w:id="1104114852">
      <w:bodyDiv w:val="1"/>
      <w:marLeft w:val="0"/>
      <w:marRight w:val="0"/>
      <w:marTop w:val="0"/>
      <w:marBottom w:val="0"/>
      <w:divBdr>
        <w:top w:val="none" w:sz="0" w:space="0" w:color="auto"/>
        <w:left w:val="none" w:sz="0" w:space="0" w:color="auto"/>
        <w:bottom w:val="none" w:sz="0" w:space="0" w:color="auto"/>
        <w:right w:val="none" w:sz="0" w:space="0" w:color="auto"/>
      </w:divBdr>
    </w:div>
    <w:div w:id="1104233434">
      <w:bodyDiv w:val="1"/>
      <w:marLeft w:val="0"/>
      <w:marRight w:val="0"/>
      <w:marTop w:val="0"/>
      <w:marBottom w:val="0"/>
      <w:divBdr>
        <w:top w:val="none" w:sz="0" w:space="0" w:color="auto"/>
        <w:left w:val="none" w:sz="0" w:space="0" w:color="auto"/>
        <w:bottom w:val="none" w:sz="0" w:space="0" w:color="auto"/>
        <w:right w:val="none" w:sz="0" w:space="0" w:color="auto"/>
      </w:divBdr>
    </w:div>
    <w:div w:id="1104765425">
      <w:bodyDiv w:val="1"/>
      <w:marLeft w:val="0"/>
      <w:marRight w:val="0"/>
      <w:marTop w:val="0"/>
      <w:marBottom w:val="0"/>
      <w:divBdr>
        <w:top w:val="none" w:sz="0" w:space="0" w:color="auto"/>
        <w:left w:val="none" w:sz="0" w:space="0" w:color="auto"/>
        <w:bottom w:val="none" w:sz="0" w:space="0" w:color="auto"/>
        <w:right w:val="none" w:sz="0" w:space="0" w:color="auto"/>
      </w:divBdr>
    </w:div>
    <w:div w:id="1105152140">
      <w:bodyDiv w:val="1"/>
      <w:marLeft w:val="0"/>
      <w:marRight w:val="0"/>
      <w:marTop w:val="0"/>
      <w:marBottom w:val="0"/>
      <w:divBdr>
        <w:top w:val="none" w:sz="0" w:space="0" w:color="auto"/>
        <w:left w:val="none" w:sz="0" w:space="0" w:color="auto"/>
        <w:bottom w:val="none" w:sz="0" w:space="0" w:color="auto"/>
        <w:right w:val="none" w:sz="0" w:space="0" w:color="auto"/>
      </w:divBdr>
    </w:div>
    <w:div w:id="1105491864">
      <w:bodyDiv w:val="1"/>
      <w:marLeft w:val="0"/>
      <w:marRight w:val="0"/>
      <w:marTop w:val="0"/>
      <w:marBottom w:val="0"/>
      <w:divBdr>
        <w:top w:val="none" w:sz="0" w:space="0" w:color="auto"/>
        <w:left w:val="none" w:sz="0" w:space="0" w:color="auto"/>
        <w:bottom w:val="none" w:sz="0" w:space="0" w:color="auto"/>
        <w:right w:val="none" w:sz="0" w:space="0" w:color="auto"/>
      </w:divBdr>
    </w:div>
    <w:div w:id="1106005967">
      <w:bodyDiv w:val="1"/>
      <w:marLeft w:val="0"/>
      <w:marRight w:val="0"/>
      <w:marTop w:val="0"/>
      <w:marBottom w:val="0"/>
      <w:divBdr>
        <w:top w:val="none" w:sz="0" w:space="0" w:color="auto"/>
        <w:left w:val="none" w:sz="0" w:space="0" w:color="auto"/>
        <w:bottom w:val="none" w:sz="0" w:space="0" w:color="auto"/>
        <w:right w:val="none" w:sz="0" w:space="0" w:color="auto"/>
      </w:divBdr>
    </w:div>
    <w:div w:id="1106265534">
      <w:bodyDiv w:val="1"/>
      <w:marLeft w:val="0"/>
      <w:marRight w:val="0"/>
      <w:marTop w:val="0"/>
      <w:marBottom w:val="0"/>
      <w:divBdr>
        <w:top w:val="none" w:sz="0" w:space="0" w:color="auto"/>
        <w:left w:val="none" w:sz="0" w:space="0" w:color="auto"/>
        <w:bottom w:val="none" w:sz="0" w:space="0" w:color="auto"/>
        <w:right w:val="none" w:sz="0" w:space="0" w:color="auto"/>
      </w:divBdr>
    </w:div>
    <w:div w:id="1107115132">
      <w:bodyDiv w:val="1"/>
      <w:marLeft w:val="0"/>
      <w:marRight w:val="0"/>
      <w:marTop w:val="0"/>
      <w:marBottom w:val="0"/>
      <w:divBdr>
        <w:top w:val="none" w:sz="0" w:space="0" w:color="auto"/>
        <w:left w:val="none" w:sz="0" w:space="0" w:color="auto"/>
        <w:bottom w:val="none" w:sz="0" w:space="0" w:color="auto"/>
        <w:right w:val="none" w:sz="0" w:space="0" w:color="auto"/>
      </w:divBdr>
    </w:div>
    <w:div w:id="1107240354">
      <w:bodyDiv w:val="1"/>
      <w:marLeft w:val="0"/>
      <w:marRight w:val="0"/>
      <w:marTop w:val="0"/>
      <w:marBottom w:val="0"/>
      <w:divBdr>
        <w:top w:val="none" w:sz="0" w:space="0" w:color="auto"/>
        <w:left w:val="none" w:sz="0" w:space="0" w:color="auto"/>
        <w:bottom w:val="none" w:sz="0" w:space="0" w:color="auto"/>
        <w:right w:val="none" w:sz="0" w:space="0" w:color="auto"/>
      </w:divBdr>
    </w:div>
    <w:div w:id="1107311070">
      <w:bodyDiv w:val="1"/>
      <w:marLeft w:val="0"/>
      <w:marRight w:val="0"/>
      <w:marTop w:val="0"/>
      <w:marBottom w:val="0"/>
      <w:divBdr>
        <w:top w:val="none" w:sz="0" w:space="0" w:color="auto"/>
        <w:left w:val="none" w:sz="0" w:space="0" w:color="auto"/>
        <w:bottom w:val="none" w:sz="0" w:space="0" w:color="auto"/>
        <w:right w:val="none" w:sz="0" w:space="0" w:color="auto"/>
      </w:divBdr>
    </w:div>
    <w:div w:id="1107389407">
      <w:bodyDiv w:val="1"/>
      <w:marLeft w:val="0"/>
      <w:marRight w:val="0"/>
      <w:marTop w:val="0"/>
      <w:marBottom w:val="0"/>
      <w:divBdr>
        <w:top w:val="none" w:sz="0" w:space="0" w:color="auto"/>
        <w:left w:val="none" w:sz="0" w:space="0" w:color="auto"/>
        <w:bottom w:val="none" w:sz="0" w:space="0" w:color="auto"/>
        <w:right w:val="none" w:sz="0" w:space="0" w:color="auto"/>
      </w:divBdr>
    </w:div>
    <w:div w:id="1107770091">
      <w:bodyDiv w:val="1"/>
      <w:marLeft w:val="0"/>
      <w:marRight w:val="0"/>
      <w:marTop w:val="0"/>
      <w:marBottom w:val="0"/>
      <w:divBdr>
        <w:top w:val="none" w:sz="0" w:space="0" w:color="auto"/>
        <w:left w:val="none" w:sz="0" w:space="0" w:color="auto"/>
        <w:bottom w:val="none" w:sz="0" w:space="0" w:color="auto"/>
        <w:right w:val="none" w:sz="0" w:space="0" w:color="auto"/>
      </w:divBdr>
    </w:div>
    <w:div w:id="1108237973">
      <w:bodyDiv w:val="1"/>
      <w:marLeft w:val="0"/>
      <w:marRight w:val="0"/>
      <w:marTop w:val="0"/>
      <w:marBottom w:val="0"/>
      <w:divBdr>
        <w:top w:val="none" w:sz="0" w:space="0" w:color="auto"/>
        <w:left w:val="none" w:sz="0" w:space="0" w:color="auto"/>
        <w:bottom w:val="none" w:sz="0" w:space="0" w:color="auto"/>
        <w:right w:val="none" w:sz="0" w:space="0" w:color="auto"/>
      </w:divBdr>
    </w:div>
    <w:div w:id="1110128521">
      <w:bodyDiv w:val="1"/>
      <w:marLeft w:val="0"/>
      <w:marRight w:val="0"/>
      <w:marTop w:val="0"/>
      <w:marBottom w:val="0"/>
      <w:divBdr>
        <w:top w:val="none" w:sz="0" w:space="0" w:color="auto"/>
        <w:left w:val="none" w:sz="0" w:space="0" w:color="auto"/>
        <w:bottom w:val="none" w:sz="0" w:space="0" w:color="auto"/>
        <w:right w:val="none" w:sz="0" w:space="0" w:color="auto"/>
      </w:divBdr>
    </w:div>
    <w:div w:id="1111045861">
      <w:bodyDiv w:val="1"/>
      <w:marLeft w:val="0"/>
      <w:marRight w:val="0"/>
      <w:marTop w:val="0"/>
      <w:marBottom w:val="0"/>
      <w:divBdr>
        <w:top w:val="none" w:sz="0" w:space="0" w:color="auto"/>
        <w:left w:val="none" w:sz="0" w:space="0" w:color="auto"/>
        <w:bottom w:val="none" w:sz="0" w:space="0" w:color="auto"/>
        <w:right w:val="none" w:sz="0" w:space="0" w:color="auto"/>
      </w:divBdr>
    </w:div>
    <w:div w:id="1112359904">
      <w:bodyDiv w:val="1"/>
      <w:marLeft w:val="0"/>
      <w:marRight w:val="0"/>
      <w:marTop w:val="0"/>
      <w:marBottom w:val="0"/>
      <w:divBdr>
        <w:top w:val="none" w:sz="0" w:space="0" w:color="auto"/>
        <w:left w:val="none" w:sz="0" w:space="0" w:color="auto"/>
        <w:bottom w:val="none" w:sz="0" w:space="0" w:color="auto"/>
        <w:right w:val="none" w:sz="0" w:space="0" w:color="auto"/>
      </w:divBdr>
    </w:div>
    <w:div w:id="1112701011">
      <w:bodyDiv w:val="1"/>
      <w:marLeft w:val="0"/>
      <w:marRight w:val="0"/>
      <w:marTop w:val="0"/>
      <w:marBottom w:val="0"/>
      <w:divBdr>
        <w:top w:val="none" w:sz="0" w:space="0" w:color="auto"/>
        <w:left w:val="none" w:sz="0" w:space="0" w:color="auto"/>
        <w:bottom w:val="none" w:sz="0" w:space="0" w:color="auto"/>
        <w:right w:val="none" w:sz="0" w:space="0" w:color="auto"/>
      </w:divBdr>
    </w:div>
    <w:div w:id="1112825225">
      <w:bodyDiv w:val="1"/>
      <w:marLeft w:val="0"/>
      <w:marRight w:val="0"/>
      <w:marTop w:val="0"/>
      <w:marBottom w:val="0"/>
      <w:divBdr>
        <w:top w:val="none" w:sz="0" w:space="0" w:color="auto"/>
        <w:left w:val="none" w:sz="0" w:space="0" w:color="auto"/>
        <w:bottom w:val="none" w:sz="0" w:space="0" w:color="auto"/>
        <w:right w:val="none" w:sz="0" w:space="0" w:color="auto"/>
      </w:divBdr>
    </w:div>
    <w:div w:id="1113088491">
      <w:bodyDiv w:val="1"/>
      <w:marLeft w:val="0"/>
      <w:marRight w:val="0"/>
      <w:marTop w:val="0"/>
      <w:marBottom w:val="0"/>
      <w:divBdr>
        <w:top w:val="none" w:sz="0" w:space="0" w:color="auto"/>
        <w:left w:val="none" w:sz="0" w:space="0" w:color="auto"/>
        <w:bottom w:val="none" w:sz="0" w:space="0" w:color="auto"/>
        <w:right w:val="none" w:sz="0" w:space="0" w:color="auto"/>
      </w:divBdr>
    </w:div>
    <w:div w:id="1113865896">
      <w:bodyDiv w:val="1"/>
      <w:marLeft w:val="0"/>
      <w:marRight w:val="0"/>
      <w:marTop w:val="0"/>
      <w:marBottom w:val="0"/>
      <w:divBdr>
        <w:top w:val="none" w:sz="0" w:space="0" w:color="auto"/>
        <w:left w:val="none" w:sz="0" w:space="0" w:color="auto"/>
        <w:bottom w:val="none" w:sz="0" w:space="0" w:color="auto"/>
        <w:right w:val="none" w:sz="0" w:space="0" w:color="auto"/>
      </w:divBdr>
    </w:div>
    <w:div w:id="1114835335">
      <w:bodyDiv w:val="1"/>
      <w:marLeft w:val="0"/>
      <w:marRight w:val="0"/>
      <w:marTop w:val="0"/>
      <w:marBottom w:val="0"/>
      <w:divBdr>
        <w:top w:val="none" w:sz="0" w:space="0" w:color="auto"/>
        <w:left w:val="none" w:sz="0" w:space="0" w:color="auto"/>
        <w:bottom w:val="none" w:sz="0" w:space="0" w:color="auto"/>
        <w:right w:val="none" w:sz="0" w:space="0" w:color="auto"/>
      </w:divBdr>
    </w:div>
    <w:div w:id="1115179572">
      <w:bodyDiv w:val="1"/>
      <w:marLeft w:val="0"/>
      <w:marRight w:val="0"/>
      <w:marTop w:val="0"/>
      <w:marBottom w:val="0"/>
      <w:divBdr>
        <w:top w:val="none" w:sz="0" w:space="0" w:color="auto"/>
        <w:left w:val="none" w:sz="0" w:space="0" w:color="auto"/>
        <w:bottom w:val="none" w:sz="0" w:space="0" w:color="auto"/>
        <w:right w:val="none" w:sz="0" w:space="0" w:color="auto"/>
      </w:divBdr>
    </w:div>
    <w:div w:id="1116366952">
      <w:bodyDiv w:val="1"/>
      <w:marLeft w:val="0"/>
      <w:marRight w:val="0"/>
      <w:marTop w:val="0"/>
      <w:marBottom w:val="0"/>
      <w:divBdr>
        <w:top w:val="none" w:sz="0" w:space="0" w:color="auto"/>
        <w:left w:val="none" w:sz="0" w:space="0" w:color="auto"/>
        <w:bottom w:val="none" w:sz="0" w:space="0" w:color="auto"/>
        <w:right w:val="none" w:sz="0" w:space="0" w:color="auto"/>
      </w:divBdr>
    </w:div>
    <w:div w:id="1118833537">
      <w:bodyDiv w:val="1"/>
      <w:marLeft w:val="0"/>
      <w:marRight w:val="0"/>
      <w:marTop w:val="0"/>
      <w:marBottom w:val="0"/>
      <w:divBdr>
        <w:top w:val="none" w:sz="0" w:space="0" w:color="auto"/>
        <w:left w:val="none" w:sz="0" w:space="0" w:color="auto"/>
        <w:bottom w:val="none" w:sz="0" w:space="0" w:color="auto"/>
        <w:right w:val="none" w:sz="0" w:space="0" w:color="auto"/>
      </w:divBdr>
    </w:div>
    <w:div w:id="1118838049">
      <w:bodyDiv w:val="1"/>
      <w:marLeft w:val="0"/>
      <w:marRight w:val="0"/>
      <w:marTop w:val="0"/>
      <w:marBottom w:val="0"/>
      <w:divBdr>
        <w:top w:val="none" w:sz="0" w:space="0" w:color="auto"/>
        <w:left w:val="none" w:sz="0" w:space="0" w:color="auto"/>
        <w:bottom w:val="none" w:sz="0" w:space="0" w:color="auto"/>
        <w:right w:val="none" w:sz="0" w:space="0" w:color="auto"/>
      </w:divBdr>
    </w:div>
    <w:div w:id="1118842545">
      <w:bodyDiv w:val="1"/>
      <w:marLeft w:val="0"/>
      <w:marRight w:val="0"/>
      <w:marTop w:val="0"/>
      <w:marBottom w:val="0"/>
      <w:divBdr>
        <w:top w:val="none" w:sz="0" w:space="0" w:color="auto"/>
        <w:left w:val="none" w:sz="0" w:space="0" w:color="auto"/>
        <w:bottom w:val="none" w:sz="0" w:space="0" w:color="auto"/>
        <w:right w:val="none" w:sz="0" w:space="0" w:color="auto"/>
      </w:divBdr>
    </w:div>
    <w:div w:id="1120146915">
      <w:bodyDiv w:val="1"/>
      <w:marLeft w:val="0"/>
      <w:marRight w:val="0"/>
      <w:marTop w:val="0"/>
      <w:marBottom w:val="0"/>
      <w:divBdr>
        <w:top w:val="none" w:sz="0" w:space="0" w:color="auto"/>
        <w:left w:val="none" w:sz="0" w:space="0" w:color="auto"/>
        <w:bottom w:val="none" w:sz="0" w:space="0" w:color="auto"/>
        <w:right w:val="none" w:sz="0" w:space="0" w:color="auto"/>
      </w:divBdr>
    </w:div>
    <w:div w:id="1121917209">
      <w:bodyDiv w:val="1"/>
      <w:marLeft w:val="0"/>
      <w:marRight w:val="0"/>
      <w:marTop w:val="0"/>
      <w:marBottom w:val="0"/>
      <w:divBdr>
        <w:top w:val="none" w:sz="0" w:space="0" w:color="auto"/>
        <w:left w:val="none" w:sz="0" w:space="0" w:color="auto"/>
        <w:bottom w:val="none" w:sz="0" w:space="0" w:color="auto"/>
        <w:right w:val="none" w:sz="0" w:space="0" w:color="auto"/>
      </w:divBdr>
    </w:div>
    <w:div w:id="1121991456">
      <w:bodyDiv w:val="1"/>
      <w:marLeft w:val="0"/>
      <w:marRight w:val="0"/>
      <w:marTop w:val="0"/>
      <w:marBottom w:val="0"/>
      <w:divBdr>
        <w:top w:val="none" w:sz="0" w:space="0" w:color="auto"/>
        <w:left w:val="none" w:sz="0" w:space="0" w:color="auto"/>
        <w:bottom w:val="none" w:sz="0" w:space="0" w:color="auto"/>
        <w:right w:val="none" w:sz="0" w:space="0" w:color="auto"/>
      </w:divBdr>
    </w:div>
    <w:div w:id="1122192478">
      <w:bodyDiv w:val="1"/>
      <w:marLeft w:val="0"/>
      <w:marRight w:val="0"/>
      <w:marTop w:val="0"/>
      <w:marBottom w:val="0"/>
      <w:divBdr>
        <w:top w:val="none" w:sz="0" w:space="0" w:color="auto"/>
        <w:left w:val="none" w:sz="0" w:space="0" w:color="auto"/>
        <w:bottom w:val="none" w:sz="0" w:space="0" w:color="auto"/>
        <w:right w:val="none" w:sz="0" w:space="0" w:color="auto"/>
      </w:divBdr>
    </w:div>
    <w:div w:id="1122768314">
      <w:bodyDiv w:val="1"/>
      <w:marLeft w:val="0"/>
      <w:marRight w:val="0"/>
      <w:marTop w:val="0"/>
      <w:marBottom w:val="0"/>
      <w:divBdr>
        <w:top w:val="none" w:sz="0" w:space="0" w:color="auto"/>
        <w:left w:val="none" w:sz="0" w:space="0" w:color="auto"/>
        <w:bottom w:val="none" w:sz="0" w:space="0" w:color="auto"/>
        <w:right w:val="none" w:sz="0" w:space="0" w:color="auto"/>
      </w:divBdr>
    </w:div>
    <w:div w:id="1122917631">
      <w:bodyDiv w:val="1"/>
      <w:marLeft w:val="0"/>
      <w:marRight w:val="0"/>
      <w:marTop w:val="0"/>
      <w:marBottom w:val="0"/>
      <w:divBdr>
        <w:top w:val="none" w:sz="0" w:space="0" w:color="auto"/>
        <w:left w:val="none" w:sz="0" w:space="0" w:color="auto"/>
        <w:bottom w:val="none" w:sz="0" w:space="0" w:color="auto"/>
        <w:right w:val="none" w:sz="0" w:space="0" w:color="auto"/>
      </w:divBdr>
    </w:div>
    <w:div w:id="1124470203">
      <w:bodyDiv w:val="1"/>
      <w:marLeft w:val="0"/>
      <w:marRight w:val="0"/>
      <w:marTop w:val="0"/>
      <w:marBottom w:val="0"/>
      <w:divBdr>
        <w:top w:val="none" w:sz="0" w:space="0" w:color="auto"/>
        <w:left w:val="none" w:sz="0" w:space="0" w:color="auto"/>
        <w:bottom w:val="none" w:sz="0" w:space="0" w:color="auto"/>
        <w:right w:val="none" w:sz="0" w:space="0" w:color="auto"/>
      </w:divBdr>
    </w:div>
    <w:div w:id="1124495008">
      <w:bodyDiv w:val="1"/>
      <w:marLeft w:val="0"/>
      <w:marRight w:val="0"/>
      <w:marTop w:val="0"/>
      <w:marBottom w:val="0"/>
      <w:divBdr>
        <w:top w:val="none" w:sz="0" w:space="0" w:color="auto"/>
        <w:left w:val="none" w:sz="0" w:space="0" w:color="auto"/>
        <w:bottom w:val="none" w:sz="0" w:space="0" w:color="auto"/>
        <w:right w:val="none" w:sz="0" w:space="0" w:color="auto"/>
      </w:divBdr>
    </w:div>
    <w:div w:id="1124691614">
      <w:bodyDiv w:val="1"/>
      <w:marLeft w:val="0"/>
      <w:marRight w:val="0"/>
      <w:marTop w:val="0"/>
      <w:marBottom w:val="0"/>
      <w:divBdr>
        <w:top w:val="none" w:sz="0" w:space="0" w:color="auto"/>
        <w:left w:val="none" w:sz="0" w:space="0" w:color="auto"/>
        <w:bottom w:val="none" w:sz="0" w:space="0" w:color="auto"/>
        <w:right w:val="none" w:sz="0" w:space="0" w:color="auto"/>
      </w:divBdr>
    </w:div>
    <w:div w:id="1125348089">
      <w:bodyDiv w:val="1"/>
      <w:marLeft w:val="0"/>
      <w:marRight w:val="0"/>
      <w:marTop w:val="0"/>
      <w:marBottom w:val="0"/>
      <w:divBdr>
        <w:top w:val="none" w:sz="0" w:space="0" w:color="auto"/>
        <w:left w:val="none" w:sz="0" w:space="0" w:color="auto"/>
        <w:bottom w:val="none" w:sz="0" w:space="0" w:color="auto"/>
        <w:right w:val="none" w:sz="0" w:space="0" w:color="auto"/>
      </w:divBdr>
    </w:div>
    <w:div w:id="1125469491">
      <w:bodyDiv w:val="1"/>
      <w:marLeft w:val="0"/>
      <w:marRight w:val="0"/>
      <w:marTop w:val="0"/>
      <w:marBottom w:val="0"/>
      <w:divBdr>
        <w:top w:val="none" w:sz="0" w:space="0" w:color="auto"/>
        <w:left w:val="none" w:sz="0" w:space="0" w:color="auto"/>
        <w:bottom w:val="none" w:sz="0" w:space="0" w:color="auto"/>
        <w:right w:val="none" w:sz="0" w:space="0" w:color="auto"/>
      </w:divBdr>
    </w:div>
    <w:div w:id="1126046672">
      <w:bodyDiv w:val="1"/>
      <w:marLeft w:val="0"/>
      <w:marRight w:val="0"/>
      <w:marTop w:val="0"/>
      <w:marBottom w:val="0"/>
      <w:divBdr>
        <w:top w:val="none" w:sz="0" w:space="0" w:color="auto"/>
        <w:left w:val="none" w:sz="0" w:space="0" w:color="auto"/>
        <w:bottom w:val="none" w:sz="0" w:space="0" w:color="auto"/>
        <w:right w:val="none" w:sz="0" w:space="0" w:color="auto"/>
      </w:divBdr>
    </w:div>
    <w:div w:id="1126238414">
      <w:bodyDiv w:val="1"/>
      <w:marLeft w:val="0"/>
      <w:marRight w:val="0"/>
      <w:marTop w:val="0"/>
      <w:marBottom w:val="0"/>
      <w:divBdr>
        <w:top w:val="none" w:sz="0" w:space="0" w:color="auto"/>
        <w:left w:val="none" w:sz="0" w:space="0" w:color="auto"/>
        <w:bottom w:val="none" w:sz="0" w:space="0" w:color="auto"/>
        <w:right w:val="none" w:sz="0" w:space="0" w:color="auto"/>
      </w:divBdr>
    </w:div>
    <w:div w:id="1126394201">
      <w:bodyDiv w:val="1"/>
      <w:marLeft w:val="0"/>
      <w:marRight w:val="0"/>
      <w:marTop w:val="0"/>
      <w:marBottom w:val="0"/>
      <w:divBdr>
        <w:top w:val="none" w:sz="0" w:space="0" w:color="auto"/>
        <w:left w:val="none" w:sz="0" w:space="0" w:color="auto"/>
        <w:bottom w:val="none" w:sz="0" w:space="0" w:color="auto"/>
        <w:right w:val="none" w:sz="0" w:space="0" w:color="auto"/>
      </w:divBdr>
    </w:div>
    <w:div w:id="1126779579">
      <w:bodyDiv w:val="1"/>
      <w:marLeft w:val="0"/>
      <w:marRight w:val="0"/>
      <w:marTop w:val="0"/>
      <w:marBottom w:val="0"/>
      <w:divBdr>
        <w:top w:val="none" w:sz="0" w:space="0" w:color="auto"/>
        <w:left w:val="none" w:sz="0" w:space="0" w:color="auto"/>
        <w:bottom w:val="none" w:sz="0" w:space="0" w:color="auto"/>
        <w:right w:val="none" w:sz="0" w:space="0" w:color="auto"/>
      </w:divBdr>
    </w:div>
    <w:div w:id="1126973252">
      <w:bodyDiv w:val="1"/>
      <w:marLeft w:val="0"/>
      <w:marRight w:val="0"/>
      <w:marTop w:val="0"/>
      <w:marBottom w:val="0"/>
      <w:divBdr>
        <w:top w:val="none" w:sz="0" w:space="0" w:color="auto"/>
        <w:left w:val="none" w:sz="0" w:space="0" w:color="auto"/>
        <w:bottom w:val="none" w:sz="0" w:space="0" w:color="auto"/>
        <w:right w:val="none" w:sz="0" w:space="0" w:color="auto"/>
      </w:divBdr>
    </w:div>
    <w:div w:id="1127158496">
      <w:bodyDiv w:val="1"/>
      <w:marLeft w:val="0"/>
      <w:marRight w:val="0"/>
      <w:marTop w:val="0"/>
      <w:marBottom w:val="0"/>
      <w:divBdr>
        <w:top w:val="none" w:sz="0" w:space="0" w:color="auto"/>
        <w:left w:val="none" w:sz="0" w:space="0" w:color="auto"/>
        <w:bottom w:val="none" w:sz="0" w:space="0" w:color="auto"/>
        <w:right w:val="none" w:sz="0" w:space="0" w:color="auto"/>
      </w:divBdr>
    </w:div>
    <w:div w:id="1129126919">
      <w:bodyDiv w:val="1"/>
      <w:marLeft w:val="0"/>
      <w:marRight w:val="0"/>
      <w:marTop w:val="0"/>
      <w:marBottom w:val="0"/>
      <w:divBdr>
        <w:top w:val="none" w:sz="0" w:space="0" w:color="auto"/>
        <w:left w:val="none" w:sz="0" w:space="0" w:color="auto"/>
        <w:bottom w:val="none" w:sz="0" w:space="0" w:color="auto"/>
        <w:right w:val="none" w:sz="0" w:space="0" w:color="auto"/>
      </w:divBdr>
    </w:div>
    <w:div w:id="1129199605">
      <w:bodyDiv w:val="1"/>
      <w:marLeft w:val="0"/>
      <w:marRight w:val="0"/>
      <w:marTop w:val="0"/>
      <w:marBottom w:val="0"/>
      <w:divBdr>
        <w:top w:val="none" w:sz="0" w:space="0" w:color="auto"/>
        <w:left w:val="none" w:sz="0" w:space="0" w:color="auto"/>
        <w:bottom w:val="none" w:sz="0" w:space="0" w:color="auto"/>
        <w:right w:val="none" w:sz="0" w:space="0" w:color="auto"/>
      </w:divBdr>
    </w:div>
    <w:div w:id="1129929940">
      <w:bodyDiv w:val="1"/>
      <w:marLeft w:val="0"/>
      <w:marRight w:val="0"/>
      <w:marTop w:val="0"/>
      <w:marBottom w:val="0"/>
      <w:divBdr>
        <w:top w:val="none" w:sz="0" w:space="0" w:color="auto"/>
        <w:left w:val="none" w:sz="0" w:space="0" w:color="auto"/>
        <w:bottom w:val="none" w:sz="0" w:space="0" w:color="auto"/>
        <w:right w:val="none" w:sz="0" w:space="0" w:color="auto"/>
      </w:divBdr>
    </w:div>
    <w:div w:id="1130709301">
      <w:bodyDiv w:val="1"/>
      <w:marLeft w:val="0"/>
      <w:marRight w:val="0"/>
      <w:marTop w:val="0"/>
      <w:marBottom w:val="0"/>
      <w:divBdr>
        <w:top w:val="none" w:sz="0" w:space="0" w:color="auto"/>
        <w:left w:val="none" w:sz="0" w:space="0" w:color="auto"/>
        <w:bottom w:val="none" w:sz="0" w:space="0" w:color="auto"/>
        <w:right w:val="none" w:sz="0" w:space="0" w:color="auto"/>
      </w:divBdr>
    </w:div>
    <w:div w:id="1130856002">
      <w:bodyDiv w:val="1"/>
      <w:marLeft w:val="0"/>
      <w:marRight w:val="0"/>
      <w:marTop w:val="0"/>
      <w:marBottom w:val="0"/>
      <w:divBdr>
        <w:top w:val="none" w:sz="0" w:space="0" w:color="auto"/>
        <w:left w:val="none" w:sz="0" w:space="0" w:color="auto"/>
        <w:bottom w:val="none" w:sz="0" w:space="0" w:color="auto"/>
        <w:right w:val="none" w:sz="0" w:space="0" w:color="auto"/>
      </w:divBdr>
    </w:div>
    <w:div w:id="1131291944">
      <w:bodyDiv w:val="1"/>
      <w:marLeft w:val="0"/>
      <w:marRight w:val="0"/>
      <w:marTop w:val="0"/>
      <w:marBottom w:val="0"/>
      <w:divBdr>
        <w:top w:val="none" w:sz="0" w:space="0" w:color="auto"/>
        <w:left w:val="none" w:sz="0" w:space="0" w:color="auto"/>
        <w:bottom w:val="none" w:sz="0" w:space="0" w:color="auto"/>
        <w:right w:val="none" w:sz="0" w:space="0" w:color="auto"/>
      </w:divBdr>
    </w:div>
    <w:div w:id="1131560852">
      <w:bodyDiv w:val="1"/>
      <w:marLeft w:val="0"/>
      <w:marRight w:val="0"/>
      <w:marTop w:val="0"/>
      <w:marBottom w:val="0"/>
      <w:divBdr>
        <w:top w:val="none" w:sz="0" w:space="0" w:color="auto"/>
        <w:left w:val="none" w:sz="0" w:space="0" w:color="auto"/>
        <w:bottom w:val="none" w:sz="0" w:space="0" w:color="auto"/>
        <w:right w:val="none" w:sz="0" w:space="0" w:color="auto"/>
      </w:divBdr>
    </w:div>
    <w:div w:id="1132093857">
      <w:bodyDiv w:val="1"/>
      <w:marLeft w:val="0"/>
      <w:marRight w:val="0"/>
      <w:marTop w:val="0"/>
      <w:marBottom w:val="0"/>
      <w:divBdr>
        <w:top w:val="none" w:sz="0" w:space="0" w:color="auto"/>
        <w:left w:val="none" w:sz="0" w:space="0" w:color="auto"/>
        <w:bottom w:val="none" w:sz="0" w:space="0" w:color="auto"/>
        <w:right w:val="none" w:sz="0" w:space="0" w:color="auto"/>
      </w:divBdr>
    </w:div>
    <w:div w:id="1132408452">
      <w:bodyDiv w:val="1"/>
      <w:marLeft w:val="0"/>
      <w:marRight w:val="0"/>
      <w:marTop w:val="0"/>
      <w:marBottom w:val="0"/>
      <w:divBdr>
        <w:top w:val="none" w:sz="0" w:space="0" w:color="auto"/>
        <w:left w:val="none" w:sz="0" w:space="0" w:color="auto"/>
        <w:bottom w:val="none" w:sz="0" w:space="0" w:color="auto"/>
        <w:right w:val="none" w:sz="0" w:space="0" w:color="auto"/>
      </w:divBdr>
    </w:div>
    <w:div w:id="1132598234">
      <w:bodyDiv w:val="1"/>
      <w:marLeft w:val="0"/>
      <w:marRight w:val="0"/>
      <w:marTop w:val="0"/>
      <w:marBottom w:val="0"/>
      <w:divBdr>
        <w:top w:val="none" w:sz="0" w:space="0" w:color="auto"/>
        <w:left w:val="none" w:sz="0" w:space="0" w:color="auto"/>
        <w:bottom w:val="none" w:sz="0" w:space="0" w:color="auto"/>
        <w:right w:val="none" w:sz="0" w:space="0" w:color="auto"/>
      </w:divBdr>
    </w:div>
    <w:div w:id="1133137010">
      <w:bodyDiv w:val="1"/>
      <w:marLeft w:val="0"/>
      <w:marRight w:val="0"/>
      <w:marTop w:val="0"/>
      <w:marBottom w:val="0"/>
      <w:divBdr>
        <w:top w:val="none" w:sz="0" w:space="0" w:color="auto"/>
        <w:left w:val="none" w:sz="0" w:space="0" w:color="auto"/>
        <w:bottom w:val="none" w:sz="0" w:space="0" w:color="auto"/>
        <w:right w:val="none" w:sz="0" w:space="0" w:color="auto"/>
      </w:divBdr>
    </w:div>
    <w:div w:id="1133518440">
      <w:bodyDiv w:val="1"/>
      <w:marLeft w:val="0"/>
      <w:marRight w:val="0"/>
      <w:marTop w:val="0"/>
      <w:marBottom w:val="0"/>
      <w:divBdr>
        <w:top w:val="none" w:sz="0" w:space="0" w:color="auto"/>
        <w:left w:val="none" w:sz="0" w:space="0" w:color="auto"/>
        <w:bottom w:val="none" w:sz="0" w:space="0" w:color="auto"/>
        <w:right w:val="none" w:sz="0" w:space="0" w:color="auto"/>
      </w:divBdr>
    </w:div>
    <w:div w:id="1134181726">
      <w:bodyDiv w:val="1"/>
      <w:marLeft w:val="0"/>
      <w:marRight w:val="0"/>
      <w:marTop w:val="0"/>
      <w:marBottom w:val="0"/>
      <w:divBdr>
        <w:top w:val="none" w:sz="0" w:space="0" w:color="auto"/>
        <w:left w:val="none" w:sz="0" w:space="0" w:color="auto"/>
        <w:bottom w:val="none" w:sz="0" w:space="0" w:color="auto"/>
        <w:right w:val="none" w:sz="0" w:space="0" w:color="auto"/>
      </w:divBdr>
    </w:div>
    <w:div w:id="1135219549">
      <w:bodyDiv w:val="1"/>
      <w:marLeft w:val="0"/>
      <w:marRight w:val="0"/>
      <w:marTop w:val="0"/>
      <w:marBottom w:val="0"/>
      <w:divBdr>
        <w:top w:val="none" w:sz="0" w:space="0" w:color="auto"/>
        <w:left w:val="none" w:sz="0" w:space="0" w:color="auto"/>
        <w:bottom w:val="none" w:sz="0" w:space="0" w:color="auto"/>
        <w:right w:val="none" w:sz="0" w:space="0" w:color="auto"/>
      </w:divBdr>
    </w:div>
    <w:div w:id="1135875020">
      <w:bodyDiv w:val="1"/>
      <w:marLeft w:val="0"/>
      <w:marRight w:val="0"/>
      <w:marTop w:val="0"/>
      <w:marBottom w:val="0"/>
      <w:divBdr>
        <w:top w:val="none" w:sz="0" w:space="0" w:color="auto"/>
        <w:left w:val="none" w:sz="0" w:space="0" w:color="auto"/>
        <w:bottom w:val="none" w:sz="0" w:space="0" w:color="auto"/>
        <w:right w:val="none" w:sz="0" w:space="0" w:color="auto"/>
      </w:divBdr>
    </w:div>
    <w:div w:id="1135953444">
      <w:bodyDiv w:val="1"/>
      <w:marLeft w:val="0"/>
      <w:marRight w:val="0"/>
      <w:marTop w:val="0"/>
      <w:marBottom w:val="0"/>
      <w:divBdr>
        <w:top w:val="none" w:sz="0" w:space="0" w:color="auto"/>
        <w:left w:val="none" w:sz="0" w:space="0" w:color="auto"/>
        <w:bottom w:val="none" w:sz="0" w:space="0" w:color="auto"/>
        <w:right w:val="none" w:sz="0" w:space="0" w:color="auto"/>
      </w:divBdr>
    </w:div>
    <w:div w:id="1136608938">
      <w:bodyDiv w:val="1"/>
      <w:marLeft w:val="0"/>
      <w:marRight w:val="0"/>
      <w:marTop w:val="0"/>
      <w:marBottom w:val="0"/>
      <w:divBdr>
        <w:top w:val="none" w:sz="0" w:space="0" w:color="auto"/>
        <w:left w:val="none" w:sz="0" w:space="0" w:color="auto"/>
        <w:bottom w:val="none" w:sz="0" w:space="0" w:color="auto"/>
        <w:right w:val="none" w:sz="0" w:space="0" w:color="auto"/>
      </w:divBdr>
    </w:div>
    <w:div w:id="1137336147">
      <w:bodyDiv w:val="1"/>
      <w:marLeft w:val="0"/>
      <w:marRight w:val="0"/>
      <w:marTop w:val="0"/>
      <w:marBottom w:val="0"/>
      <w:divBdr>
        <w:top w:val="none" w:sz="0" w:space="0" w:color="auto"/>
        <w:left w:val="none" w:sz="0" w:space="0" w:color="auto"/>
        <w:bottom w:val="none" w:sz="0" w:space="0" w:color="auto"/>
        <w:right w:val="none" w:sz="0" w:space="0" w:color="auto"/>
      </w:divBdr>
    </w:div>
    <w:div w:id="1137726370">
      <w:bodyDiv w:val="1"/>
      <w:marLeft w:val="0"/>
      <w:marRight w:val="0"/>
      <w:marTop w:val="0"/>
      <w:marBottom w:val="0"/>
      <w:divBdr>
        <w:top w:val="none" w:sz="0" w:space="0" w:color="auto"/>
        <w:left w:val="none" w:sz="0" w:space="0" w:color="auto"/>
        <w:bottom w:val="none" w:sz="0" w:space="0" w:color="auto"/>
        <w:right w:val="none" w:sz="0" w:space="0" w:color="auto"/>
      </w:divBdr>
    </w:div>
    <w:div w:id="1137989730">
      <w:bodyDiv w:val="1"/>
      <w:marLeft w:val="0"/>
      <w:marRight w:val="0"/>
      <w:marTop w:val="0"/>
      <w:marBottom w:val="0"/>
      <w:divBdr>
        <w:top w:val="none" w:sz="0" w:space="0" w:color="auto"/>
        <w:left w:val="none" w:sz="0" w:space="0" w:color="auto"/>
        <w:bottom w:val="none" w:sz="0" w:space="0" w:color="auto"/>
        <w:right w:val="none" w:sz="0" w:space="0" w:color="auto"/>
      </w:divBdr>
    </w:div>
    <w:div w:id="1138187015">
      <w:bodyDiv w:val="1"/>
      <w:marLeft w:val="0"/>
      <w:marRight w:val="0"/>
      <w:marTop w:val="0"/>
      <w:marBottom w:val="0"/>
      <w:divBdr>
        <w:top w:val="none" w:sz="0" w:space="0" w:color="auto"/>
        <w:left w:val="none" w:sz="0" w:space="0" w:color="auto"/>
        <w:bottom w:val="none" w:sz="0" w:space="0" w:color="auto"/>
        <w:right w:val="none" w:sz="0" w:space="0" w:color="auto"/>
      </w:divBdr>
    </w:div>
    <w:div w:id="1138960223">
      <w:bodyDiv w:val="1"/>
      <w:marLeft w:val="0"/>
      <w:marRight w:val="0"/>
      <w:marTop w:val="0"/>
      <w:marBottom w:val="0"/>
      <w:divBdr>
        <w:top w:val="none" w:sz="0" w:space="0" w:color="auto"/>
        <w:left w:val="none" w:sz="0" w:space="0" w:color="auto"/>
        <w:bottom w:val="none" w:sz="0" w:space="0" w:color="auto"/>
        <w:right w:val="none" w:sz="0" w:space="0" w:color="auto"/>
      </w:divBdr>
    </w:div>
    <w:div w:id="1139033570">
      <w:bodyDiv w:val="1"/>
      <w:marLeft w:val="0"/>
      <w:marRight w:val="0"/>
      <w:marTop w:val="0"/>
      <w:marBottom w:val="0"/>
      <w:divBdr>
        <w:top w:val="none" w:sz="0" w:space="0" w:color="auto"/>
        <w:left w:val="none" w:sz="0" w:space="0" w:color="auto"/>
        <w:bottom w:val="none" w:sz="0" w:space="0" w:color="auto"/>
        <w:right w:val="none" w:sz="0" w:space="0" w:color="auto"/>
      </w:divBdr>
    </w:div>
    <w:div w:id="1139416655">
      <w:bodyDiv w:val="1"/>
      <w:marLeft w:val="0"/>
      <w:marRight w:val="0"/>
      <w:marTop w:val="0"/>
      <w:marBottom w:val="0"/>
      <w:divBdr>
        <w:top w:val="none" w:sz="0" w:space="0" w:color="auto"/>
        <w:left w:val="none" w:sz="0" w:space="0" w:color="auto"/>
        <w:bottom w:val="none" w:sz="0" w:space="0" w:color="auto"/>
        <w:right w:val="none" w:sz="0" w:space="0" w:color="auto"/>
      </w:divBdr>
    </w:div>
    <w:div w:id="1140419404">
      <w:bodyDiv w:val="1"/>
      <w:marLeft w:val="0"/>
      <w:marRight w:val="0"/>
      <w:marTop w:val="0"/>
      <w:marBottom w:val="0"/>
      <w:divBdr>
        <w:top w:val="none" w:sz="0" w:space="0" w:color="auto"/>
        <w:left w:val="none" w:sz="0" w:space="0" w:color="auto"/>
        <w:bottom w:val="none" w:sz="0" w:space="0" w:color="auto"/>
        <w:right w:val="none" w:sz="0" w:space="0" w:color="auto"/>
      </w:divBdr>
    </w:div>
    <w:div w:id="1141920422">
      <w:bodyDiv w:val="1"/>
      <w:marLeft w:val="0"/>
      <w:marRight w:val="0"/>
      <w:marTop w:val="0"/>
      <w:marBottom w:val="0"/>
      <w:divBdr>
        <w:top w:val="none" w:sz="0" w:space="0" w:color="auto"/>
        <w:left w:val="none" w:sz="0" w:space="0" w:color="auto"/>
        <w:bottom w:val="none" w:sz="0" w:space="0" w:color="auto"/>
        <w:right w:val="none" w:sz="0" w:space="0" w:color="auto"/>
      </w:divBdr>
    </w:div>
    <w:div w:id="1142383681">
      <w:bodyDiv w:val="1"/>
      <w:marLeft w:val="0"/>
      <w:marRight w:val="0"/>
      <w:marTop w:val="0"/>
      <w:marBottom w:val="0"/>
      <w:divBdr>
        <w:top w:val="none" w:sz="0" w:space="0" w:color="auto"/>
        <w:left w:val="none" w:sz="0" w:space="0" w:color="auto"/>
        <w:bottom w:val="none" w:sz="0" w:space="0" w:color="auto"/>
        <w:right w:val="none" w:sz="0" w:space="0" w:color="auto"/>
      </w:divBdr>
    </w:div>
    <w:div w:id="1143233852">
      <w:bodyDiv w:val="1"/>
      <w:marLeft w:val="0"/>
      <w:marRight w:val="0"/>
      <w:marTop w:val="0"/>
      <w:marBottom w:val="0"/>
      <w:divBdr>
        <w:top w:val="none" w:sz="0" w:space="0" w:color="auto"/>
        <w:left w:val="none" w:sz="0" w:space="0" w:color="auto"/>
        <w:bottom w:val="none" w:sz="0" w:space="0" w:color="auto"/>
        <w:right w:val="none" w:sz="0" w:space="0" w:color="auto"/>
      </w:divBdr>
    </w:div>
    <w:div w:id="1143619821">
      <w:bodyDiv w:val="1"/>
      <w:marLeft w:val="0"/>
      <w:marRight w:val="0"/>
      <w:marTop w:val="0"/>
      <w:marBottom w:val="0"/>
      <w:divBdr>
        <w:top w:val="none" w:sz="0" w:space="0" w:color="auto"/>
        <w:left w:val="none" w:sz="0" w:space="0" w:color="auto"/>
        <w:bottom w:val="none" w:sz="0" w:space="0" w:color="auto"/>
        <w:right w:val="none" w:sz="0" w:space="0" w:color="auto"/>
      </w:divBdr>
    </w:div>
    <w:div w:id="1145046085">
      <w:bodyDiv w:val="1"/>
      <w:marLeft w:val="0"/>
      <w:marRight w:val="0"/>
      <w:marTop w:val="0"/>
      <w:marBottom w:val="0"/>
      <w:divBdr>
        <w:top w:val="none" w:sz="0" w:space="0" w:color="auto"/>
        <w:left w:val="none" w:sz="0" w:space="0" w:color="auto"/>
        <w:bottom w:val="none" w:sz="0" w:space="0" w:color="auto"/>
        <w:right w:val="none" w:sz="0" w:space="0" w:color="auto"/>
      </w:divBdr>
    </w:div>
    <w:div w:id="1145048134">
      <w:bodyDiv w:val="1"/>
      <w:marLeft w:val="0"/>
      <w:marRight w:val="0"/>
      <w:marTop w:val="0"/>
      <w:marBottom w:val="0"/>
      <w:divBdr>
        <w:top w:val="none" w:sz="0" w:space="0" w:color="auto"/>
        <w:left w:val="none" w:sz="0" w:space="0" w:color="auto"/>
        <w:bottom w:val="none" w:sz="0" w:space="0" w:color="auto"/>
        <w:right w:val="none" w:sz="0" w:space="0" w:color="auto"/>
      </w:divBdr>
    </w:div>
    <w:div w:id="1145125084">
      <w:bodyDiv w:val="1"/>
      <w:marLeft w:val="0"/>
      <w:marRight w:val="0"/>
      <w:marTop w:val="0"/>
      <w:marBottom w:val="0"/>
      <w:divBdr>
        <w:top w:val="none" w:sz="0" w:space="0" w:color="auto"/>
        <w:left w:val="none" w:sz="0" w:space="0" w:color="auto"/>
        <w:bottom w:val="none" w:sz="0" w:space="0" w:color="auto"/>
        <w:right w:val="none" w:sz="0" w:space="0" w:color="auto"/>
      </w:divBdr>
    </w:div>
    <w:div w:id="1145127102">
      <w:bodyDiv w:val="1"/>
      <w:marLeft w:val="0"/>
      <w:marRight w:val="0"/>
      <w:marTop w:val="0"/>
      <w:marBottom w:val="0"/>
      <w:divBdr>
        <w:top w:val="none" w:sz="0" w:space="0" w:color="auto"/>
        <w:left w:val="none" w:sz="0" w:space="0" w:color="auto"/>
        <w:bottom w:val="none" w:sz="0" w:space="0" w:color="auto"/>
        <w:right w:val="none" w:sz="0" w:space="0" w:color="auto"/>
      </w:divBdr>
    </w:div>
    <w:div w:id="1145897450">
      <w:bodyDiv w:val="1"/>
      <w:marLeft w:val="0"/>
      <w:marRight w:val="0"/>
      <w:marTop w:val="0"/>
      <w:marBottom w:val="0"/>
      <w:divBdr>
        <w:top w:val="none" w:sz="0" w:space="0" w:color="auto"/>
        <w:left w:val="none" w:sz="0" w:space="0" w:color="auto"/>
        <w:bottom w:val="none" w:sz="0" w:space="0" w:color="auto"/>
        <w:right w:val="none" w:sz="0" w:space="0" w:color="auto"/>
      </w:divBdr>
    </w:div>
    <w:div w:id="1146320283">
      <w:bodyDiv w:val="1"/>
      <w:marLeft w:val="0"/>
      <w:marRight w:val="0"/>
      <w:marTop w:val="0"/>
      <w:marBottom w:val="0"/>
      <w:divBdr>
        <w:top w:val="none" w:sz="0" w:space="0" w:color="auto"/>
        <w:left w:val="none" w:sz="0" w:space="0" w:color="auto"/>
        <w:bottom w:val="none" w:sz="0" w:space="0" w:color="auto"/>
        <w:right w:val="none" w:sz="0" w:space="0" w:color="auto"/>
      </w:divBdr>
    </w:div>
    <w:div w:id="1146358551">
      <w:bodyDiv w:val="1"/>
      <w:marLeft w:val="0"/>
      <w:marRight w:val="0"/>
      <w:marTop w:val="0"/>
      <w:marBottom w:val="0"/>
      <w:divBdr>
        <w:top w:val="none" w:sz="0" w:space="0" w:color="auto"/>
        <w:left w:val="none" w:sz="0" w:space="0" w:color="auto"/>
        <w:bottom w:val="none" w:sz="0" w:space="0" w:color="auto"/>
        <w:right w:val="none" w:sz="0" w:space="0" w:color="auto"/>
      </w:divBdr>
    </w:div>
    <w:div w:id="1146358986">
      <w:bodyDiv w:val="1"/>
      <w:marLeft w:val="0"/>
      <w:marRight w:val="0"/>
      <w:marTop w:val="0"/>
      <w:marBottom w:val="0"/>
      <w:divBdr>
        <w:top w:val="none" w:sz="0" w:space="0" w:color="auto"/>
        <w:left w:val="none" w:sz="0" w:space="0" w:color="auto"/>
        <w:bottom w:val="none" w:sz="0" w:space="0" w:color="auto"/>
        <w:right w:val="none" w:sz="0" w:space="0" w:color="auto"/>
      </w:divBdr>
    </w:div>
    <w:div w:id="1146892851">
      <w:bodyDiv w:val="1"/>
      <w:marLeft w:val="0"/>
      <w:marRight w:val="0"/>
      <w:marTop w:val="0"/>
      <w:marBottom w:val="0"/>
      <w:divBdr>
        <w:top w:val="none" w:sz="0" w:space="0" w:color="auto"/>
        <w:left w:val="none" w:sz="0" w:space="0" w:color="auto"/>
        <w:bottom w:val="none" w:sz="0" w:space="0" w:color="auto"/>
        <w:right w:val="none" w:sz="0" w:space="0" w:color="auto"/>
      </w:divBdr>
    </w:div>
    <w:div w:id="1147093315">
      <w:bodyDiv w:val="1"/>
      <w:marLeft w:val="0"/>
      <w:marRight w:val="0"/>
      <w:marTop w:val="0"/>
      <w:marBottom w:val="0"/>
      <w:divBdr>
        <w:top w:val="none" w:sz="0" w:space="0" w:color="auto"/>
        <w:left w:val="none" w:sz="0" w:space="0" w:color="auto"/>
        <w:bottom w:val="none" w:sz="0" w:space="0" w:color="auto"/>
        <w:right w:val="none" w:sz="0" w:space="0" w:color="auto"/>
      </w:divBdr>
    </w:div>
    <w:div w:id="1148086806">
      <w:bodyDiv w:val="1"/>
      <w:marLeft w:val="0"/>
      <w:marRight w:val="0"/>
      <w:marTop w:val="0"/>
      <w:marBottom w:val="0"/>
      <w:divBdr>
        <w:top w:val="none" w:sz="0" w:space="0" w:color="auto"/>
        <w:left w:val="none" w:sz="0" w:space="0" w:color="auto"/>
        <w:bottom w:val="none" w:sz="0" w:space="0" w:color="auto"/>
        <w:right w:val="none" w:sz="0" w:space="0" w:color="auto"/>
      </w:divBdr>
    </w:div>
    <w:div w:id="1148129098">
      <w:bodyDiv w:val="1"/>
      <w:marLeft w:val="0"/>
      <w:marRight w:val="0"/>
      <w:marTop w:val="0"/>
      <w:marBottom w:val="0"/>
      <w:divBdr>
        <w:top w:val="none" w:sz="0" w:space="0" w:color="auto"/>
        <w:left w:val="none" w:sz="0" w:space="0" w:color="auto"/>
        <w:bottom w:val="none" w:sz="0" w:space="0" w:color="auto"/>
        <w:right w:val="none" w:sz="0" w:space="0" w:color="auto"/>
      </w:divBdr>
    </w:div>
    <w:div w:id="1148550759">
      <w:bodyDiv w:val="1"/>
      <w:marLeft w:val="0"/>
      <w:marRight w:val="0"/>
      <w:marTop w:val="0"/>
      <w:marBottom w:val="0"/>
      <w:divBdr>
        <w:top w:val="none" w:sz="0" w:space="0" w:color="auto"/>
        <w:left w:val="none" w:sz="0" w:space="0" w:color="auto"/>
        <w:bottom w:val="none" w:sz="0" w:space="0" w:color="auto"/>
        <w:right w:val="none" w:sz="0" w:space="0" w:color="auto"/>
      </w:divBdr>
    </w:div>
    <w:div w:id="1149051658">
      <w:bodyDiv w:val="1"/>
      <w:marLeft w:val="0"/>
      <w:marRight w:val="0"/>
      <w:marTop w:val="0"/>
      <w:marBottom w:val="0"/>
      <w:divBdr>
        <w:top w:val="none" w:sz="0" w:space="0" w:color="auto"/>
        <w:left w:val="none" w:sz="0" w:space="0" w:color="auto"/>
        <w:bottom w:val="none" w:sz="0" w:space="0" w:color="auto"/>
        <w:right w:val="none" w:sz="0" w:space="0" w:color="auto"/>
      </w:divBdr>
    </w:div>
    <w:div w:id="1150511974">
      <w:bodyDiv w:val="1"/>
      <w:marLeft w:val="0"/>
      <w:marRight w:val="0"/>
      <w:marTop w:val="0"/>
      <w:marBottom w:val="0"/>
      <w:divBdr>
        <w:top w:val="none" w:sz="0" w:space="0" w:color="auto"/>
        <w:left w:val="none" w:sz="0" w:space="0" w:color="auto"/>
        <w:bottom w:val="none" w:sz="0" w:space="0" w:color="auto"/>
        <w:right w:val="none" w:sz="0" w:space="0" w:color="auto"/>
      </w:divBdr>
    </w:div>
    <w:div w:id="1150946027">
      <w:bodyDiv w:val="1"/>
      <w:marLeft w:val="0"/>
      <w:marRight w:val="0"/>
      <w:marTop w:val="0"/>
      <w:marBottom w:val="0"/>
      <w:divBdr>
        <w:top w:val="none" w:sz="0" w:space="0" w:color="auto"/>
        <w:left w:val="none" w:sz="0" w:space="0" w:color="auto"/>
        <w:bottom w:val="none" w:sz="0" w:space="0" w:color="auto"/>
        <w:right w:val="none" w:sz="0" w:space="0" w:color="auto"/>
      </w:divBdr>
    </w:div>
    <w:div w:id="1151942884">
      <w:bodyDiv w:val="1"/>
      <w:marLeft w:val="0"/>
      <w:marRight w:val="0"/>
      <w:marTop w:val="0"/>
      <w:marBottom w:val="0"/>
      <w:divBdr>
        <w:top w:val="none" w:sz="0" w:space="0" w:color="auto"/>
        <w:left w:val="none" w:sz="0" w:space="0" w:color="auto"/>
        <w:bottom w:val="none" w:sz="0" w:space="0" w:color="auto"/>
        <w:right w:val="none" w:sz="0" w:space="0" w:color="auto"/>
      </w:divBdr>
    </w:div>
    <w:div w:id="1152059956">
      <w:bodyDiv w:val="1"/>
      <w:marLeft w:val="0"/>
      <w:marRight w:val="0"/>
      <w:marTop w:val="0"/>
      <w:marBottom w:val="0"/>
      <w:divBdr>
        <w:top w:val="none" w:sz="0" w:space="0" w:color="auto"/>
        <w:left w:val="none" w:sz="0" w:space="0" w:color="auto"/>
        <w:bottom w:val="none" w:sz="0" w:space="0" w:color="auto"/>
        <w:right w:val="none" w:sz="0" w:space="0" w:color="auto"/>
      </w:divBdr>
    </w:div>
    <w:div w:id="1152407429">
      <w:bodyDiv w:val="1"/>
      <w:marLeft w:val="0"/>
      <w:marRight w:val="0"/>
      <w:marTop w:val="0"/>
      <w:marBottom w:val="0"/>
      <w:divBdr>
        <w:top w:val="none" w:sz="0" w:space="0" w:color="auto"/>
        <w:left w:val="none" w:sz="0" w:space="0" w:color="auto"/>
        <w:bottom w:val="none" w:sz="0" w:space="0" w:color="auto"/>
        <w:right w:val="none" w:sz="0" w:space="0" w:color="auto"/>
      </w:divBdr>
    </w:div>
    <w:div w:id="1152483197">
      <w:bodyDiv w:val="1"/>
      <w:marLeft w:val="0"/>
      <w:marRight w:val="0"/>
      <w:marTop w:val="0"/>
      <w:marBottom w:val="0"/>
      <w:divBdr>
        <w:top w:val="none" w:sz="0" w:space="0" w:color="auto"/>
        <w:left w:val="none" w:sz="0" w:space="0" w:color="auto"/>
        <w:bottom w:val="none" w:sz="0" w:space="0" w:color="auto"/>
        <w:right w:val="none" w:sz="0" w:space="0" w:color="auto"/>
      </w:divBdr>
    </w:div>
    <w:div w:id="1152527486">
      <w:bodyDiv w:val="1"/>
      <w:marLeft w:val="0"/>
      <w:marRight w:val="0"/>
      <w:marTop w:val="0"/>
      <w:marBottom w:val="0"/>
      <w:divBdr>
        <w:top w:val="none" w:sz="0" w:space="0" w:color="auto"/>
        <w:left w:val="none" w:sz="0" w:space="0" w:color="auto"/>
        <w:bottom w:val="none" w:sz="0" w:space="0" w:color="auto"/>
        <w:right w:val="none" w:sz="0" w:space="0" w:color="auto"/>
      </w:divBdr>
    </w:div>
    <w:div w:id="1153519767">
      <w:bodyDiv w:val="1"/>
      <w:marLeft w:val="0"/>
      <w:marRight w:val="0"/>
      <w:marTop w:val="0"/>
      <w:marBottom w:val="0"/>
      <w:divBdr>
        <w:top w:val="none" w:sz="0" w:space="0" w:color="auto"/>
        <w:left w:val="none" w:sz="0" w:space="0" w:color="auto"/>
        <w:bottom w:val="none" w:sz="0" w:space="0" w:color="auto"/>
        <w:right w:val="none" w:sz="0" w:space="0" w:color="auto"/>
      </w:divBdr>
    </w:div>
    <w:div w:id="1153792026">
      <w:bodyDiv w:val="1"/>
      <w:marLeft w:val="0"/>
      <w:marRight w:val="0"/>
      <w:marTop w:val="0"/>
      <w:marBottom w:val="0"/>
      <w:divBdr>
        <w:top w:val="none" w:sz="0" w:space="0" w:color="auto"/>
        <w:left w:val="none" w:sz="0" w:space="0" w:color="auto"/>
        <w:bottom w:val="none" w:sz="0" w:space="0" w:color="auto"/>
        <w:right w:val="none" w:sz="0" w:space="0" w:color="auto"/>
      </w:divBdr>
    </w:div>
    <w:div w:id="1155991000">
      <w:bodyDiv w:val="1"/>
      <w:marLeft w:val="0"/>
      <w:marRight w:val="0"/>
      <w:marTop w:val="0"/>
      <w:marBottom w:val="0"/>
      <w:divBdr>
        <w:top w:val="none" w:sz="0" w:space="0" w:color="auto"/>
        <w:left w:val="none" w:sz="0" w:space="0" w:color="auto"/>
        <w:bottom w:val="none" w:sz="0" w:space="0" w:color="auto"/>
        <w:right w:val="none" w:sz="0" w:space="0" w:color="auto"/>
      </w:divBdr>
    </w:div>
    <w:div w:id="1156385657">
      <w:bodyDiv w:val="1"/>
      <w:marLeft w:val="0"/>
      <w:marRight w:val="0"/>
      <w:marTop w:val="0"/>
      <w:marBottom w:val="0"/>
      <w:divBdr>
        <w:top w:val="none" w:sz="0" w:space="0" w:color="auto"/>
        <w:left w:val="none" w:sz="0" w:space="0" w:color="auto"/>
        <w:bottom w:val="none" w:sz="0" w:space="0" w:color="auto"/>
        <w:right w:val="none" w:sz="0" w:space="0" w:color="auto"/>
      </w:divBdr>
    </w:div>
    <w:div w:id="1157302853">
      <w:bodyDiv w:val="1"/>
      <w:marLeft w:val="0"/>
      <w:marRight w:val="0"/>
      <w:marTop w:val="0"/>
      <w:marBottom w:val="0"/>
      <w:divBdr>
        <w:top w:val="none" w:sz="0" w:space="0" w:color="auto"/>
        <w:left w:val="none" w:sz="0" w:space="0" w:color="auto"/>
        <w:bottom w:val="none" w:sz="0" w:space="0" w:color="auto"/>
        <w:right w:val="none" w:sz="0" w:space="0" w:color="auto"/>
      </w:divBdr>
    </w:div>
    <w:div w:id="1157576641">
      <w:bodyDiv w:val="1"/>
      <w:marLeft w:val="0"/>
      <w:marRight w:val="0"/>
      <w:marTop w:val="0"/>
      <w:marBottom w:val="0"/>
      <w:divBdr>
        <w:top w:val="none" w:sz="0" w:space="0" w:color="auto"/>
        <w:left w:val="none" w:sz="0" w:space="0" w:color="auto"/>
        <w:bottom w:val="none" w:sz="0" w:space="0" w:color="auto"/>
        <w:right w:val="none" w:sz="0" w:space="0" w:color="auto"/>
      </w:divBdr>
    </w:div>
    <w:div w:id="1157577233">
      <w:bodyDiv w:val="1"/>
      <w:marLeft w:val="0"/>
      <w:marRight w:val="0"/>
      <w:marTop w:val="0"/>
      <w:marBottom w:val="0"/>
      <w:divBdr>
        <w:top w:val="none" w:sz="0" w:space="0" w:color="auto"/>
        <w:left w:val="none" w:sz="0" w:space="0" w:color="auto"/>
        <w:bottom w:val="none" w:sz="0" w:space="0" w:color="auto"/>
        <w:right w:val="none" w:sz="0" w:space="0" w:color="auto"/>
      </w:divBdr>
    </w:div>
    <w:div w:id="1158615207">
      <w:bodyDiv w:val="1"/>
      <w:marLeft w:val="0"/>
      <w:marRight w:val="0"/>
      <w:marTop w:val="0"/>
      <w:marBottom w:val="0"/>
      <w:divBdr>
        <w:top w:val="none" w:sz="0" w:space="0" w:color="auto"/>
        <w:left w:val="none" w:sz="0" w:space="0" w:color="auto"/>
        <w:bottom w:val="none" w:sz="0" w:space="0" w:color="auto"/>
        <w:right w:val="none" w:sz="0" w:space="0" w:color="auto"/>
      </w:divBdr>
    </w:div>
    <w:div w:id="1158687569">
      <w:bodyDiv w:val="1"/>
      <w:marLeft w:val="0"/>
      <w:marRight w:val="0"/>
      <w:marTop w:val="0"/>
      <w:marBottom w:val="0"/>
      <w:divBdr>
        <w:top w:val="none" w:sz="0" w:space="0" w:color="auto"/>
        <w:left w:val="none" w:sz="0" w:space="0" w:color="auto"/>
        <w:bottom w:val="none" w:sz="0" w:space="0" w:color="auto"/>
        <w:right w:val="none" w:sz="0" w:space="0" w:color="auto"/>
      </w:divBdr>
    </w:div>
    <w:div w:id="1158808432">
      <w:bodyDiv w:val="1"/>
      <w:marLeft w:val="0"/>
      <w:marRight w:val="0"/>
      <w:marTop w:val="0"/>
      <w:marBottom w:val="0"/>
      <w:divBdr>
        <w:top w:val="none" w:sz="0" w:space="0" w:color="auto"/>
        <w:left w:val="none" w:sz="0" w:space="0" w:color="auto"/>
        <w:bottom w:val="none" w:sz="0" w:space="0" w:color="auto"/>
        <w:right w:val="none" w:sz="0" w:space="0" w:color="auto"/>
      </w:divBdr>
    </w:div>
    <w:div w:id="1159689782">
      <w:bodyDiv w:val="1"/>
      <w:marLeft w:val="0"/>
      <w:marRight w:val="0"/>
      <w:marTop w:val="0"/>
      <w:marBottom w:val="0"/>
      <w:divBdr>
        <w:top w:val="none" w:sz="0" w:space="0" w:color="auto"/>
        <w:left w:val="none" w:sz="0" w:space="0" w:color="auto"/>
        <w:bottom w:val="none" w:sz="0" w:space="0" w:color="auto"/>
        <w:right w:val="none" w:sz="0" w:space="0" w:color="auto"/>
      </w:divBdr>
    </w:div>
    <w:div w:id="1160002877">
      <w:bodyDiv w:val="1"/>
      <w:marLeft w:val="0"/>
      <w:marRight w:val="0"/>
      <w:marTop w:val="0"/>
      <w:marBottom w:val="0"/>
      <w:divBdr>
        <w:top w:val="none" w:sz="0" w:space="0" w:color="auto"/>
        <w:left w:val="none" w:sz="0" w:space="0" w:color="auto"/>
        <w:bottom w:val="none" w:sz="0" w:space="0" w:color="auto"/>
        <w:right w:val="none" w:sz="0" w:space="0" w:color="auto"/>
      </w:divBdr>
    </w:div>
    <w:div w:id="1160198239">
      <w:bodyDiv w:val="1"/>
      <w:marLeft w:val="0"/>
      <w:marRight w:val="0"/>
      <w:marTop w:val="0"/>
      <w:marBottom w:val="0"/>
      <w:divBdr>
        <w:top w:val="none" w:sz="0" w:space="0" w:color="auto"/>
        <w:left w:val="none" w:sz="0" w:space="0" w:color="auto"/>
        <w:bottom w:val="none" w:sz="0" w:space="0" w:color="auto"/>
        <w:right w:val="none" w:sz="0" w:space="0" w:color="auto"/>
      </w:divBdr>
    </w:div>
    <w:div w:id="1160926005">
      <w:bodyDiv w:val="1"/>
      <w:marLeft w:val="0"/>
      <w:marRight w:val="0"/>
      <w:marTop w:val="0"/>
      <w:marBottom w:val="0"/>
      <w:divBdr>
        <w:top w:val="none" w:sz="0" w:space="0" w:color="auto"/>
        <w:left w:val="none" w:sz="0" w:space="0" w:color="auto"/>
        <w:bottom w:val="none" w:sz="0" w:space="0" w:color="auto"/>
        <w:right w:val="none" w:sz="0" w:space="0" w:color="auto"/>
      </w:divBdr>
    </w:div>
    <w:div w:id="1161844790">
      <w:bodyDiv w:val="1"/>
      <w:marLeft w:val="0"/>
      <w:marRight w:val="0"/>
      <w:marTop w:val="0"/>
      <w:marBottom w:val="0"/>
      <w:divBdr>
        <w:top w:val="none" w:sz="0" w:space="0" w:color="auto"/>
        <w:left w:val="none" w:sz="0" w:space="0" w:color="auto"/>
        <w:bottom w:val="none" w:sz="0" w:space="0" w:color="auto"/>
        <w:right w:val="none" w:sz="0" w:space="0" w:color="auto"/>
      </w:divBdr>
    </w:div>
    <w:div w:id="1162231777">
      <w:bodyDiv w:val="1"/>
      <w:marLeft w:val="0"/>
      <w:marRight w:val="0"/>
      <w:marTop w:val="0"/>
      <w:marBottom w:val="0"/>
      <w:divBdr>
        <w:top w:val="none" w:sz="0" w:space="0" w:color="auto"/>
        <w:left w:val="none" w:sz="0" w:space="0" w:color="auto"/>
        <w:bottom w:val="none" w:sz="0" w:space="0" w:color="auto"/>
        <w:right w:val="none" w:sz="0" w:space="0" w:color="auto"/>
      </w:divBdr>
    </w:div>
    <w:div w:id="1163353138">
      <w:bodyDiv w:val="1"/>
      <w:marLeft w:val="0"/>
      <w:marRight w:val="0"/>
      <w:marTop w:val="0"/>
      <w:marBottom w:val="0"/>
      <w:divBdr>
        <w:top w:val="none" w:sz="0" w:space="0" w:color="auto"/>
        <w:left w:val="none" w:sz="0" w:space="0" w:color="auto"/>
        <w:bottom w:val="none" w:sz="0" w:space="0" w:color="auto"/>
        <w:right w:val="none" w:sz="0" w:space="0" w:color="auto"/>
      </w:divBdr>
    </w:div>
    <w:div w:id="1164051138">
      <w:bodyDiv w:val="1"/>
      <w:marLeft w:val="0"/>
      <w:marRight w:val="0"/>
      <w:marTop w:val="0"/>
      <w:marBottom w:val="0"/>
      <w:divBdr>
        <w:top w:val="none" w:sz="0" w:space="0" w:color="auto"/>
        <w:left w:val="none" w:sz="0" w:space="0" w:color="auto"/>
        <w:bottom w:val="none" w:sz="0" w:space="0" w:color="auto"/>
        <w:right w:val="none" w:sz="0" w:space="0" w:color="auto"/>
      </w:divBdr>
    </w:div>
    <w:div w:id="1164735768">
      <w:bodyDiv w:val="1"/>
      <w:marLeft w:val="0"/>
      <w:marRight w:val="0"/>
      <w:marTop w:val="0"/>
      <w:marBottom w:val="0"/>
      <w:divBdr>
        <w:top w:val="none" w:sz="0" w:space="0" w:color="auto"/>
        <w:left w:val="none" w:sz="0" w:space="0" w:color="auto"/>
        <w:bottom w:val="none" w:sz="0" w:space="0" w:color="auto"/>
        <w:right w:val="none" w:sz="0" w:space="0" w:color="auto"/>
      </w:divBdr>
    </w:div>
    <w:div w:id="1165507909">
      <w:bodyDiv w:val="1"/>
      <w:marLeft w:val="0"/>
      <w:marRight w:val="0"/>
      <w:marTop w:val="0"/>
      <w:marBottom w:val="0"/>
      <w:divBdr>
        <w:top w:val="none" w:sz="0" w:space="0" w:color="auto"/>
        <w:left w:val="none" w:sz="0" w:space="0" w:color="auto"/>
        <w:bottom w:val="none" w:sz="0" w:space="0" w:color="auto"/>
        <w:right w:val="none" w:sz="0" w:space="0" w:color="auto"/>
      </w:divBdr>
    </w:div>
    <w:div w:id="1166166919">
      <w:bodyDiv w:val="1"/>
      <w:marLeft w:val="0"/>
      <w:marRight w:val="0"/>
      <w:marTop w:val="0"/>
      <w:marBottom w:val="0"/>
      <w:divBdr>
        <w:top w:val="none" w:sz="0" w:space="0" w:color="auto"/>
        <w:left w:val="none" w:sz="0" w:space="0" w:color="auto"/>
        <w:bottom w:val="none" w:sz="0" w:space="0" w:color="auto"/>
        <w:right w:val="none" w:sz="0" w:space="0" w:color="auto"/>
      </w:divBdr>
    </w:div>
    <w:div w:id="1166169915">
      <w:bodyDiv w:val="1"/>
      <w:marLeft w:val="0"/>
      <w:marRight w:val="0"/>
      <w:marTop w:val="0"/>
      <w:marBottom w:val="0"/>
      <w:divBdr>
        <w:top w:val="none" w:sz="0" w:space="0" w:color="auto"/>
        <w:left w:val="none" w:sz="0" w:space="0" w:color="auto"/>
        <w:bottom w:val="none" w:sz="0" w:space="0" w:color="auto"/>
        <w:right w:val="none" w:sz="0" w:space="0" w:color="auto"/>
      </w:divBdr>
    </w:div>
    <w:div w:id="1166239597">
      <w:bodyDiv w:val="1"/>
      <w:marLeft w:val="0"/>
      <w:marRight w:val="0"/>
      <w:marTop w:val="0"/>
      <w:marBottom w:val="0"/>
      <w:divBdr>
        <w:top w:val="none" w:sz="0" w:space="0" w:color="auto"/>
        <w:left w:val="none" w:sz="0" w:space="0" w:color="auto"/>
        <w:bottom w:val="none" w:sz="0" w:space="0" w:color="auto"/>
        <w:right w:val="none" w:sz="0" w:space="0" w:color="auto"/>
      </w:divBdr>
    </w:div>
    <w:div w:id="1166701928">
      <w:bodyDiv w:val="1"/>
      <w:marLeft w:val="0"/>
      <w:marRight w:val="0"/>
      <w:marTop w:val="0"/>
      <w:marBottom w:val="0"/>
      <w:divBdr>
        <w:top w:val="none" w:sz="0" w:space="0" w:color="auto"/>
        <w:left w:val="none" w:sz="0" w:space="0" w:color="auto"/>
        <w:bottom w:val="none" w:sz="0" w:space="0" w:color="auto"/>
        <w:right w:val="none" w:sz="0" w:space="0" w:color="auto"/>
      </w:divBdr>
    </w:div>
    <w:div w:id="1167600271">
      <w:bodyDiv w:val="1"/>
      <w:marLeft w:val="0"/>
      <w:marRight w:val="0"/>
      <w:marTop w:val="0"/>
      <w:marBottom w:val="0"/>
      <w:divBdr>
        <w:top w:val="none" w:sz="0" w:space="0" w:color="auto"/>
        <w:left w:val="none" w:sz="0" w:space="0" w:color="auto"/>
        <w:bottom w:val="none" w:sz="0" w:space="0" w:color="auto"/>
        <w:right w:val="none" w:sz="0" w:space="0" w:color="auto"/>
      </w:divBdr>
    </w:div>
    <w:div w:id="1168327950">
      <w:bodyDiv w:val="1"/>
      <w:marLeft w:val="0"/>
      <w:marRight w:val="0"/>
      <w:marTop w:val="0"/>
      <w:marBottom w:val="0"/>
      <w:divBdr>
        <w:top w:val="none" w:sz="0" w:space="0" w:color="auto"/>
        <w:left w:val="none" w:sz="0" w:space="0" w:color="auto"/>
        <w:bottom w:val="none" w:sz="0" w:space="0" w:color="auto"/>
        <w:right w:val="none" w:sz="0" w:space="0" w:color="auto"/>
      </w:divBdr>
    </w:div>
    <w:div w:id="1168404261">
      <w:bodyDiv w:val="1"/>
      <w:marLeft w:val="0"/>
      <w:marRight w:val="0"/>
      <w:marTop w:val="0"/>
      <w:marBottom w:val="0"/>
      <w:divBdr>
        <w:top w:val="none" w:sz="0" w:space="0" w:color="auto"/>
        <w:left w:val="none" w:sz="0" w:space="0" w:color="auto"/>
        <w:bottom w:val="none" w:sz="0" w:space="0" w:color="auto"/>
        <w:right w:val="none" w:sz="0" w:space="0" w:color="auto"/>
      </w:divBdr>
    </w:div>
    <w:div w:id="1168666495">
      <w:bodyDiv w:val="1"/>
      <w:marLeft w:val="0"/>
      <w:marRight w:val="0"/>
      <w:marTop w:val="0"/>
      <w:marBottom w:val="0"/>
      <w:divBdr>
        <w:top w:val="none" w:sz="0" w:space="0" w:color="auto"/>
        <w:left w:val="none" w:sz="0" w:space="0" w:color="auto"/>
        <w:bottom w:val="none" w:sz="0" w:space="0" w:color="auto"/>
        <w:right w:val="none" w:sz="0" w:space="0" w:color="auto"/>
      </w:divBdr>
    </w:div>
    <w:div w:id="1169173974">
      <w:bodyDiv w:val="1"/>
      <w:marLeft w:val="0"/>
      <w:marRight w:val="0"/>
      <w:marTop w:val="0"/>
      <w:marBottom w:val="0"/>
      <w:divBdr>
        <w:top w:val="none" w:sz="0" w:space="0" w:color="auto"/>
        <w:left w:val="none" w:sz="0" w:space="0" w:color="auto"/>
        <w:bottom w:val="none" w:sz="0" w:space="0" w:color="auto"/>
        <w:right w:val="none" w:sz="0" w:space="0" w:color="auto"/>
      </w:divBdr>
    </w:div>
    <w:div w:id="1169833071">
      <w:bodyDiv w:val="1"/>
      <w:marLeft w:val="0"/>
      <w:marRight w:val="0"/>
      <w:marTop w:val="0"/>
      <w:marBottom w:val="0"/>
      <w:divBdr>
        <w:top w:val="none" w:sz="0" w:space="0" w:color="auto"/>
        <w:left w:val="none" w:sz="0" w:space="0" w:color="auto"/>
        <w:bottom w:val="none" w:sz="0" w:space="0" w:color="auto"/>
        <w:right w:val="none" w:sz="0" w:space="0" w:color="auto"/>
      </w:divBdr>
    </w:div>
    <w:div w:id="1169903342">
      <w:bodyDiv w:val="1"/>
      <w:marLeft w:val="0"/>
      <w:marRight w:val="0"/>
      <w:marTop w:val="0"/>
      <w:marBottom w:val="0"/>
      <w:divBdr>
        <w:top w:val="none" w:sz="0" w:space="0" w:color="auto"/>
        <w:left w:val="none" w:sz="0" w:space="0" w:color="auto"/>
        <w:bottom w:val="none" w:sz="0" w:space="0" w:color="auto"/>
        <w:right w:val="none" w:sz="0" w:space="0" w:color="auto"/>
      </w:divBdr>
    </w:div>
    <w:div w:id="1171482040">
      <w:bodyDiv w:val="1"/>
      <w:marLeft w:val="0"/>
      <w:marRight w:val="0"/>
      <w:marTop w:val="0"/>
      <w:marBottom w:val="0"/>
      <w:divBdr>
        <w:top w:val="none" w:sz="0" w:space="0" w:color="auto"/>
        <w:left w:val="none" w:sz="0" w:space="0" w:color="auto"/>
        <w:bottom w:val="none" w:sz="0" w:space="0" w:color="auto"/>
        <w:right w:val="none" w:sz="0" w:space="0" w:color="auto"/>
      </w:divBdr>
    </w:div>
    <w:div w:id="1171801238">
      <w:bodyDiv w:val="1"/>
      <w:marLeft w:val="0"/>
      <w:marRight w:val="0"/>
      <w:marTop w:val="0"/>
      <w:marBottom w:val="0"/>
      <w:divBdr>
        <w:top w:val="none" w:sz="0" w:space="0" w:color="auto"/>
        <w:left w:val="none" w:sz="0" w:space="0" w:color="auto"/>
        <w:bottom w:val="none" w:sz="0" w:space="0" w:color="auto"/>
        <w:right w:val="none" w:sz="0" w:space="0" w:color="auto"/>
      </w:divBdr>
    </w:div>
    <w:div w:id="1171875470">
      <w:bodyDiv w:val="1"/>
      <w:marLeft w:val="0"/>
      <w:marRight w:val="0"/>
      <w:marTop w:val="0"/>
      <w:marBottom w:val="0"/>
      <w:divBdr>
        <w:top w:val="none" w:sz="0" w:space="0" w:color="auto"/>
        <w:left w:val="none" w:sz="0" w:space="0" w:color="auto"/>
        <w:bottom w:val="none" w:sz="0" w:space="0" w:color="auto"/>
        <w:right w:val="none" w:sz="0" w:space="0" w:color="auto"/>
      </w:divBdr>
    </w:div>
    <w:div w:id="1173571567">
      <w:bodyDiv w:val="1"/>
      <w:marLeft w:val="0"/>
      <w:marRight w:val="0"/>
      <w:marTop w:val="0"/>
      <w:marBottom w:val="0"/>
      <w:divBdr>
        <w:top w:val="none" w:sz="0" w:space="0" w:color="auto"/>
        <w:left w:val="none" w:sz="0" w:space="0" w:color="auto"/>
        <w:bottom w:val="none" w:sz="0" w:space="0" w:color="auto"/>
        <w:right w:val="none" w:sz="0" w:space="0" w:color="auto"/>
      </w:divBdr>
    </w:div>
    <w:div w:id="1173684480">
      <w:bodyDiv w:val="1"/>
      <w:marLeft w:val="0"/>
      <w:marRight w:val="0"/>
      <w:marTop w:val="0"/>
      <w:marBottom w:val="0"/>
      <w:divBdr>
        <w:top w:val="none" w:sz="0" w:space="0" w:color="auto"/>
        <w:left w:val="none" w:sz="0" w:space="0" w:color="auto"/>
        <w:bottom w:val="none" w:sz="0" w:space="0" w:color="auto"/>
        <w:right w:val="none" w:sz="0" w:space="0" w:color="auto"/>
      </w:divBdr>
    </w:div>
    <w:div w:id="1174106259">
      <w:bodyDiv w:val="1"/>
      <w:marLeft w:val="0"/>
      <w:marRight w:val="0"/>
      <w:marTop w:val="0"/>
      <w:marBottom w:val="0"/>
      <w:divBdr>
        <w:top w:val="none" w:sz="0" w:space="0" w:color="auto"/>
        <w:left w:val="none" w:sz="0" w:space="0" w:color="auto"/>
        <w:bottom w:val="none" w:sz="0" w:space="0" w:color="auto"/>
        <w:right w:val="none" w:sz="0" w:space="0" w:color="auto"/>
      </w:divBdr>
    </w:div>
    <w:div w:id="1176001223">
      <w:bodyDiv w:val="1"/>
      <w:marLeft w:val="0"/>
      <w:marRight w:val="0"/>
      <w:marTop w:val="0"/>
      <w:marBottom w:val="0"/>
      <w:divBdr>
        <w:top w:val="none" w:sz="0" w:space="0" w:color="auto"/>
        <w:left w:val="none" w:sz="0" w:space="0" w:color="auto"/>
        <w:bottom w:val="none" w:sz="0" w:space="0" w:color="auto"/>
        <w:right w:val="none" w:sz="0" w:space="0" w:color="auto"/>
      </w:divBdr>
    </w:div>
    <w:div w:id="1176114799">
      <w:bodyDiv w:val="1"/>
      <w:marLeft w:val="0"/>
      <w:marRight w:val="0"/>
      <w:marTop w:val="0"/>
      <w:marBottom w:val="0"/>
      <w:divBdr>
        <w:top w:val="none" w:sz="0" w:space="0" w:color="auto"/>
        <w:left w:val="none" w:sz="0" w:space="0" w:color="auto"/>
        <w:bottom w:val="none" w:sz="0" w:space="0" w:color="auto"/>
        <w:right w:val="none" w:sz="0" w:space="0" w:color="auto"/>
      </w:divBdr>
    </w:div>
    <w:div w:id="1176193547">
      <w:bodyDiv w:val="1"/>
      <w:marLeft w:val="0"/>
      <w:marRight w:val="0"/>
      <w:marTop w:val="0"/>
      <w:marBottom w:val="0"/>
      <w:divBdr>
        <w:top w:val="none" w:sz="0" w:space="0" w:color="auto"/>
        <w:left w:val="none" w:sz="0" w:space="0" w:color="auto"/>
        <w:bottom w:val="none" w:sz="0" w:space="0" w:color="auto"/>
        <w:right w:val="none" w:sz="0" w:space="0" w:color="auto"/>
      </w:divBdr>
    </w:div>
    <w:div w:id="1176765974">
      <w:bodyDiv w:val="1"/>
      <w:marLeft w:val="0"/>
      <w:marRight w:val="0"/>
      <w:marTop w:val="0"/>
      <w:marBottom w:val="0"/>
      <w:divBdr>
        <w:top w:val="none" w:sz="0" w:space="0" w:color="auto"/>
        <w:left w:val="none" w:sz="0" w:space="0" w:color="auto"/>
        <w:bottom w:val="none" w:sz="0" w:space="0" w:color="auto"/>
        <w:right w:val="none" w:sz="0" w:space="0" w:color="auto"/>
      </w:divBdr>
    </w:div>
    <w:div w:id="1176917393">
      <w:bodyDiv w:val="1"/>
      <w:marLeft w:val="0"/>
      <w:marRight w:val="0"/>
      <w:marTop w:val="0"/>
      <w:marBottom w:val="0"/>
      <w:divBdr>
        <w:top w:val="none" w:sz="0" w:space="0" w:color="auto"/>
        <w:left w:val="none" w:sz="0" w:space="0" w:color="auto"/>
        <w:bottom w:val="none" w:sz="0" w:space="0" w:color="auto"/>
        <w:right w:val="none" w:sz="0" w:space="0" w:color="auto"/>
      </w:divBdr>
    </w:div>
    <w:div w:id="1176925135">
      <w:bodyDiv w:val="1"/>
      <w:marLeft w:val="0"/>
      <w:marRight w:val="0"/>
      <w:marTop w:val="0"/>
      <w:marBottom w:val="0"/>
      <w:divBdr>
        <w:top w:val="none" w:sz="0" w:space="0" w:color="auto"/>
        <w:left w:val="none" w:sz="0" w:space="0" w:color="auto"/>
        <w:bottom w:val="none" w:sz="0" w:space="0" w:color="auto"/>
        <w:right w:val="none" w:sz="0" w:space="0" w:color="auto"/>
      </w:divBdr>
    </w:div>
    <w:div w:id="1176966479">
      <w:bodyDiv w:val="1"/>
      <w:marLeft w:val="0"/>
      <w:marRight w:val="0"/>
      <w:marTop w:val="0"/>
      <w:marBottom w:val="0"/>
      <w:divBdr>
        <w:top w:val="none" w:sz="0" w:space="0" w:color="auto"/>
        <w:left w:val="none" w:sz="0" w:space="0" w:color="auto"/>
        <w:bottom w:val="none" w:sz="0" w:space="0" w:color="auto"/>
        <w:right w:val="none" w:sz="0" w:space="0" w:color="auto"/>
      </w:divBdr>
    </w:div>
    <w:div w:id="1177647310">
      <w:bodyDiv w:val="1"/>
      <w:marLeft w:val="0"/>
      <w:marRight w:val="0"/>
      <w:marTop w:val="0"/>
      <w:marBottom w:val="0"/>
      <w:divBdr>
        <w:top w:val="none" w:sz="0" w:space="0" w:color="auto"/>
        <w:left w:val="none" w:sz="0" w:space="0" w:color="auto"/>
        <w:bottom w:val="none" w:sz="0" w:space="0" w:color="auto"/>
        <w:right w:val="none" w:sz="0" w:space="0" w:color="auto"/>
      </w:divBdr>
    </w:div>
    <w:div w:id="1178887075">
      <w:bodyDiv w:val="1"/>
      <w:marLeft w:val="0"/>
      <w:marRight w:val="0"/>
      <w:marTop w:val="0"/>
      <w:marBottom w:val="0"/>
      <w:divBdr>
        <w:top w:val="none" w:sz="0" w:space="0" w:color="auto"/>
        <w:left w:val="none" w:sz="0" w:space="0" w:color="auto"/>
        <w:bottom w:val="none" w:sz="0" w:space="0" w:color="auto"/>
        <w:right w:val="none" w:sz="0" w:space="0" w:color="auto"/>
      </w:divBdr>
    </w:div>
    <w:div w:id="1179083938">
      <w:bodyDiv w:val="1"/>
      <w:marLeft w:val="0"/>
      <w:marRight w:val="0"/>
      <w:marTop w:val="0"/>
      <w:marBottom w:val="0"/>
      <w:divBdr>
        <w:top w:val="none" w:sz="0" w:space="0" w:color="auto"/>
        <w:left w:val="none" w:sz="0" w:space="0" w:color="auto"/>
        <w:bottom w:val="none" w:sz="0" w:space="0" w:color="auto"/>
        <w:right w:val="none" w:sz="0" w:space="0" w:color="auto"/>
      </w:divBdr>
    </w:div>
    <w:div w:id="1179343935">
      <w:bodyDiv w:val="1"/>
      <w:marLeft w:val="0"/>
      <w:marRight w:val="0"/>
      <w:marTop w:val="0"/>
      <w:marBottom w:val="0"/>
      <w:divBdr>
        <w:top w:val="none" w:sz="0" w:space="0" w:color="auto"/>
        <w:left w:val="none" w:sz="0" w:space="0" w:color="auto"/>
        <w:bottom w:val="none" w:sz="0" w:space="0" w:color="auto"/>
        <w:right w:val="none" w:sz="0" w:space="0" w:color="auto"/>
      </w:divBdr>
    </w:div>
    <w:div w:id="1180194271">
      <w:bodyDiv w:val="1"/>
      <w:marLeft w:val="0"/>
      <w:marRight w:val="0"/>
      <w:marTop w:val="0"/>
      <w:marBottom w:val="0"/>
      <w:divBdr>
        <w:top w:val="none" w:sz="0" w:space="0" w:color="auto"/>
        <w:left w:val="none" w:sz="0" w:space="0" w:color="auto"/>
        <w:bottom w:val="none" w:sz="0" w:space="0" w:color="auto"/>
        <w:right w:val="none" w:sz="0" w:space="0" w:color="auto"/>
      </w:divBdr>
    </w:div>
    <w:div w:id="1180508310">
      <w:bodyDiv w:val="1"/>
      <w:marLeft w:val="0"/>
      <w:marRight w:val="0"/>
      <w:marTop w:val="0"/>
      <w:marBottom w:val="0"/>
      <w:divBdr>
        <w:top w:val="none" w:sz="0" w:space="0" w:color="auto"/>
        <w:left w:val="none" w:sz="0" w:space="0" w:color="auto"/>
        <w:bottom w:val="none" w:sz="0" w:space="0" w:color="auto"/>
        <w:right w:val="none" w:sz="0" w:space="0" w:color="auto"/>
      </w:divBdr>
    </w:div>
    <w:div w:id="1181240184">
      <w:bodyDiv w:val="1"/>
      <w:marLeft w:val="0"/>
      <w:marRight w:val="0"/>
      <w:marTop w:val="0"/>
      <w:marBottom w:val="0"/>
      <w:divBdr>
        <w:top w:val="none" w:sz="0" w:space="0" w:color="auto"/>
        <w:left w:val="none" w:sz="0" w:space="0" w:color="auto"/>
        <w:bottom w:val="none" w:sz="0" w:space="0" w:color="auto"/>
        <w:right w:val="none" w:sz="0" w:space="0" w:color="auto"/>
      </w:divBdr>
    </w:div>
    <w:div w:id="1181701835">
      <w:bodyDiv w:val="1"/>
      <w:marLeft w:val="0"/>
      <w:marRight w:val="0"/>
      <w:marTop w:val="0"/>
      <w:marBottom w:val="0"/>
      <w:divBdr>
        <w:top w:val="none" w:sz="0" w:space="0" w:color="auto"/>
        <w:left w:val="none" w:sz="0" w:space="0" w:color="auto"/>
        <w:bottom w:val="none" w:sz="0" w:space="0" w:color="auto"/>
        <w:right w:val="none" w:sz="0" w:space="0" w:color="auto"/>
      </w:divBdr>
    </w:div>
    <w:div w:id="1182403570">
      <w:bodyDiv w:val="1"/>
      <w:marLeft w:val="0"/>
      <w:marRight w:val="0"/>
      <w:marTop w:val="0"/>
      <w:marBottom w:val="0"/>
      <w:divBdr>
        <w:top w:val="none" w:sz="0" w:space="0" w:color="auto"/>
        <w:left w:val="none" w:sz="0" w:space="0" w:color="auto"/>
        <w:bottom w:val="none" w:sz="0" w:space="0" w:color="auto"/>
        <w:right w:val="none" w:sz="0" w:space="0" w:color="auto"/>
      </w:divBdr>
    </w:div>
    <w:div w:id="1183011470">
      <w:bodyDiv w:val="1"/>
      <w:marLeft w:val="0"/>
      <w:marRight w:val="0"/>
      <w:marTop w:val="0"/>
      <w:marBottom w:val="0"/>
      <w:divBdr>
        <w:top w:val="none" w:sz="0" w:space="0" w:color="auto"/>
        <w:left w:val="none" w:sz="0" w:space="0" w:color="auto"/>
        <w:bottom w:val="none" w:sz="0" w:space="0" w:color="auto"/>
        <w:right w:val="none" w:sz="0" w:space="0" w:color="auto"/>
      </w:divBdr>
    </w:div>
    <w:div w:id="1183282200">
      <w:bodyDiv w:val="1"/>
      <w:marLeft w:val="0"/>
      <w:marRight w:val="0"/>
      <w:marTop w:val="0"/>
      <w:marBottom w:val="0"/>
      <w:divBdr>
        <w:top w:val="none" w:sz="0" w:space="0" w:color="auto"/>
        <w:left w:val="none" w:sz="0" w:space="0" w:color="auto"/>
        <w:bottom w:val="none" w:sz="0" w:space="0" w:color="auto"/>
        <w:right w:val="none" w:sz="0" w:space="0" w:color="auto"/>
      </w:divBdr>
    </w:div>
    <w:div w:id="1184172510">
      <w:bodyDiv w:val="1"/>
      <w:marLeft w:val="0"/>
      <w:marRight w:val="0"/>
      <w:marTop w:val="0"/>
      <w:marBottom w:val="0"/>
      <w:divBdr>
        <w:top w:val="none" w:sz="0" w:space="0" w:color="auto"/>
        <w:left w:val="none" w:sz="0" w:space="0" w:color="auto"/>
        <w:bottom w:val="none" w:sz="0" w:space="0" w:color="auto"/>
        <w:right w:val="none" w:sz="0" w:space="0" w:color="auto"/>
      </w:divBdr>
    </w:div>
    <w:div w:id="1185705066">
      <w:bodyDiv w:val="1"/>
      <w:marLeft w:val="0"/>
      <w:marRight w:val="0"/>
      <w:marTop w:val="0"/>
      <w:marBottom w:val="0"/>
      <w:divBdr>
        <w:top w:val="none" w:sz="0" w:space="0" w:color="auto"/>
        <w:left w:val="none" w:sz="0" w:space="0" w:color="auto"/>
        <w:bottom w:val="none" w:sz="0" w:space="0" w:color="auto"/>
        <w:right w:val="none" w:sz="0" w:space="0" w:color="auto"/>
      </w:divBdr>
    </w:div>
    <w:div w:id="1186019661">
      <w:bodyDiv w:val="1"/>
      <w:marLeft w:val="0"/>
      <w:marRight w:val="0"/>
      <w:marTop w:val="0"/>
      <w:marBottom w:val="0"/>
      <w:divBdr>
        <w:top w:val="none" w:sz="0" w:space="0" w:color="auto"/>
        <w:left w:val="none" w:sz="0" w:space="0" w:color="auto"/>
        <w:bottom w:val="none" w:sz="0" w:space="0" w:color="auto"/>
        <w:right w:val="none" w:sz="0" w:space="0" w:color="auto"/>
      </w:divBdr>
    </w:div>
    <w:div w:id="1186482208">
      <w:bodyDiv w:val="1"/>
      <w:marLeft w:val="0"/>
      <w:marRight w:val="0"/>
      <w:marTop w:val="0"/>
      <w:marBottom w:val="0"/>
      <w:divBdr>
        <w:top w:val="none" w:sz="0" w:space="0" w:color="auto"/>
        <w:left w:val="none" w:sz="0" w:space="0" w:color="auto"/>
        <w:bottom w:val="none" w:sz="0" w:space="0" w:color="auto"/>
        <w:right w:val="none" w:sz="0" w:space="0" w:color="auto"/>
      </w:divBdr>
    </w:div>
    <w:div w:id="1186674737">
      <w:bodyDiv w:val="1"/>
      <w:marLeft w:val="0"/>
      <w:marRight w:val="0"/>
      <w:marTop w:val="0"/>
      <w:marBottom w:val="0"/>
      <w:divBdr>
        <w:top w:val="none" w:sz="0" w:space="0" w:color="auto"/>
        <w:left w:val="none" w:sz="0" w:space="0" w:color="auto"/>
        <w:bottom w:val="none" w:sz="0" w:space="0" w:color="auto"/>
        <w:right w:val="none" w:sz="0" w:space="0" w:color="auto"/>
      </w:divBdr>
    </w:div>
    <w:div w:id="1186990473">
      <w:bodyDiv w:val="1"/>
      <w:marLeft w:val="0"/>
      <w:marRight w:val="0"/>
      <w:marTop w:val="0"/>
      <w:marBottom w:val="0"/>
      <w:divBdr>
        <w:top w:val="none" w:sz="0" w:space="0" w:color="auto"/>
        <w:left w:val="none" w:sz="0" w:space="0" w:color="auto"/>
        <w:bottom w:val="none" w:sz="0" w:space="0" w:color="auto"/>
        <w:right w:val="none" w:sz="0" w:space="0" w:color="auto"/>
      </w:divBdr>
    </w:div>
    <w:div w:id="1187599844">
      <w:bodyDiv w:val="1"/>
      <w:marLeft w:val="0"/>
      <w:marRight w:val="0"/>
      <w:marTop w:val="0"/>
      <w:marBottom w:val="0"/>
      <w:divBdr>
        <w:top w:val="none" w:sz="0" w:space="0" w:color="auto"/>
        <w:left w:val="none" w:sz="0" w:space="0" w:color="auto"/>
        <w:bottom w:val="none" w:sz="0" w:space="0" w:color="auto"/>
        <w:right w:val="none" w:sz="0" w:space="0" w:color="auto"/>
      </w:divBdr>
    </w:div>
    <w:div w:id="1187717930">
      <w:bodyDiv w:val="1"/>
      <w:marLeft w:val="0"/>
      <w:marRight w:val="0"/>
      <w:marTop w:val="0"/>
      <w:marBottom w:val="0"/>
      <w:divBdr>
        <w:top w:val="none" w:sz="0" w:space="0" w:color="auto"/>
        <w:left w:val="none" w:sz="0" w:space="0" w:color="auto"/>
        <w:bottom w:val="none" w:sz="0" w:space="0" w:color="auto"/>
        <w:right w:val="none" w:sz="0" w:space="0" w:color="auto"/>
      </w:divBdr>
    </w:div>
    <w:div w:id="1187789024">
      <w:bodyDiv w:val="1"/>
      <w:marLeft w:val="0"/>
      <w:marRight w:val="0"/>
      <w:marTop w:val="0"/>
      <w:marBottom w:val="0"/>
      <w:divBdr>
        <w:top w:val="none" w:sz="0" w:space="0" w:color="auto"/>
        <w:left w:val="none" w:sz="0" w:space="0" w:color="auto"/>
        <w:bottom w:val="none" w:sz="0" w:space="0" w:color="auto"/>
        <w:right w:val="none" w:sz="0" w:space="0" w:color="auto"/>
      </w:divBdr>
    </w:div>
    <w:div w:id="1187914301">
      <w:bodyDiv w:val="1"/>
      <w:marLeft w:val="0"/>
      <w:marRight w:val="0"/>
      <w:marTop w:val="0"/>
      <w:marBottom w:val="0"/>
      <w:divBdr>
        <w:top w:val="none" w:sz="0" w:space="0" w:color="auto"/>
        <w:left w:val="none" w:sz="0" w:space="0" w:color="auto"/>
        <w:bottom w:val="none" w:sz="0" w:space="0" w:color="auto"/>
        <w:right w:val="none" w:sz="0" w:space="0" w:color="auto"/>
      </w:divBdr>
    </w:div>
    <w:div w:id="1188450410">
      <w:bodyDiv w:val="1"/>
      <w:marLeft w:val="0"/>
      <w:marRight w:val="0"/>
      <w:marTop w:val="0"/>
      <w:marBottom w:val="0"/>
      <w:divBdr>
        <w:top w:val="none" w:sz="0" w:space="0" w:color="auto"/>
        <w:left w:val="none" w:sz="0" w:space="0" w:color="auto"/>
        <w:bottom w:val="none" w:sz="0" w:space="0" w:color="auto"/>
        <w:right w:val="none" w:sz="0" w:space="0" w:color="auto"/>
      </w:divBdr>
    </w:div>
    <w:div w:id="1189831785">
      <w:bodyDiv w:val="1"/>
      <w:marLeft w:val="0"/>
      <w:marRight w:val="0"/>
      <w:marTop w:val="0"/>
      <w:marBottom w:val="0"/>
      <w:divBdr>
        <w:top w:val="none" w:sz="0" w:space="0" w:color="auto"/>
        <w:left w:val="none" w:sz="0" w:space="0" w:color="auto"/>
        <w:bottom w:val="none" w:sz="0" w:space="0" w:color="auto"/>
        <w:right w:val="none" w:sz="0" w:space="0" w:color="auto"/>
      </w:divBdr>
    </w:div>
    <w:div w:id="1189833773">
      <w:bodyDiv w:val="1"/>
      <w:marLeft w:val="0"/>
      <w:marRight w:val="0"/>
      <w:marTop w:val="0"/>
      <w:marBottom w:val="0"/>
      <w:divBdr>
        <w:top w:val="none" w:sz="0" w:space="0" w:color="auto"/>
        <w:left w:val="none" w:sz="0" w:space="0" w:color="auto"/>
        <w:bottom w:val="none" w:sz="0" w:space="0" w:color="auto"/>
        <w:right w:val="none" w:sz="0" w:space="0" w:color="auto"/>
      </w:divBdr>
    </w:div>
    <w:div w:id="1190608943">
      <w:bodyDiv w:val="1"/>
      <w:marLeft w:val="0"/>
      <w:marRight w:val="0"/>
      <w:marTop w:val="0"/>
      <w:marBottom w:val="0"/>
      <w:divBdr>
        <w:top w:val="none" w:sz="0" w:space="0" w:color="auto"/>
        <w:left w:val="none" w:sz="0" w:space="0" w:color="auto"/>
        <w:bottom w:val="none" w:sz="0" w:space="0" w:color="auto"/>
        <w:right w:val="none" w:sz="0" w:space="0" w:color="auto"/>
      </w:divBdr>
    </w:div>
    <w:div w:id="1191257262">
      <w:bodyDiv w:val="1"/>
      <w:marLeft w:val="0"/>
      <w:marRight w:val="0"/>
      <w:marTop w:val="0"/>
      <w:marBottom w:val="0"/>
      <w:divBdr>
        <w:top w:val="none" w:sz="0" w:space="0" w:color="auto"/>
        <w:left w:val="none" w:sz="0" w:space="0" w:color="auto"/>
        <w:bottom w:val="none" w:sz="0" w:space="0" w:color="auto"/>
        <w:right w:val="none" w:sz="0" w:space="0" w:color="auto"/>
      </w:divBdr>
    </w:div>
    <w:div w:id="1191410237">
      <w:bodyDiv w:val="1"/>
      <w:marLeft w:val="0"/>
      <w:marRight w:val="0"/>
      <w:marTop w:val="0"/>
      <w:marBottom w:val="0"/>
      <w:divBdr>
        <w:top w:val="none" w:sz="0" w:space="0" w:color="auto"/>
        <w:left w:val="none" w:sz="0" w:space="0" w:color="auto"/>
        <w:bottom w:val="none" w:sz="0" w:space="0" w:color="auto"/>
        <w:right w:val="none" w:sz="0" w:space="0" w:color="auto"/>
      </w:divBdr>
    </w:div>
    <w:div w:id="1191989346">
      <w:bodyDiv w:val="1"/>
      <w:marLeft w:val="0"/>
      <w:marRight w:val="0"/>
      <w:marTop w:val="0"/>
      <w:marBottom w:val="0"/>
      <w:divBdr>
        <w:top w:val="none" w:sz="0" w:space="0" w:color="auto"/>
        <w:left w:val="none" w:sz="0" w:space="0" w:color="auto"/>
        <w:bottom w:val="none" w:sz="0" w:space="0" w:color="auto"/>
        <w:right w:val="none" w:sz="0" w:space="0" w:color="auto"/>
      </w:divBdr>
    </w:div>
    <w:div w:id="1192574999">
      <w:bodyDiv w:val="1"/>
      <w:marLeft w:val="0"/>
      <w:marRight w:val="0"/>
      <w:marTop w:val="0"/>
      <w:marBottom w:val="0"/>
      <w:divBdr>
        <w:top w:val="none" w:sz="0" w:space="0" w:color="auto"/>
        <w:left w:val="none" w:sz="0" w:space="0" w:color="auto"/>
        <w:bottom w:val="none" w:sz="0" w:space="0" w:color="auto"/>
        <w:right w:val="none" w:sz="0" w:space="0" w:color="auto"/>
      </w:divBdr>
    </w:div>
    <w:div w:id="1192763058">
      <w:bodyDiv w:val="1"/>
      <w:marLeft w:val="0"/>
      <w:marRight w:val="0"/>
      <w:marTop w:val="0"/>
      <w:marBottom w:val="0"/>
      <w:divBdr>
        <w:top w:val="none" w:sz="0" w:space="0" w:color="auto"/>
        <w:left w:val="none" w:sz="0" w:space="0" w:color="auto"/>
        <w:bottom w:val="none" w:sz="0" w:space="0" w:color="auto"/>
        <w:right w:val="none" w:sz="0" w:space="0" w:color="auto"/>
      </w:divBdr>
    </w:div>
    <w:div w:id="1193811874">
      <w:bodyDiv w:val="1"/>
      <w:marLeft w:val="0"/>
      <w:marRight w:val="0"/>
      <w:marTop w:val="0"/>
      <w:marBottom w:val="0"/>
      <w:divBdr>
        <w:top w:val="none" w:sz="0" w:space="0" w:color="auto"/>
        <w:left w:val="none" w:sz="0" w:space="0" w:color="auto"/>
        <w:bottom w:val="none" w:sz="0" w:space="0" w:color="auto"/>
        <w:right w:val="none" w:sz="0" w:space="0" w:color="auto"/>
      </w:divBdr>
    </w:div>
    <w:div w:id="1194999630">
      <w:bodyDiv w:val="1"/>
      <w:marLeft w:val="0"/>
      <w:marRight w:val="0"/>
      <w:marTop w:val="0"/>
      <w:marBottom w:val="0"/>
      <w:divBdr>
        <w:top w:val="none" w:sz="0" w:space="0" w:color="auto"/>
        <w:left w:val="none" w:sz="0" w:space="0" w:color="auto"/>
        <w:bottom w:val="none" w:sz="0" w:space="0" w:color="auto"/>
        <w:right w:val="none" w:sz="0" w:space="0" w:color="auto"/>
      </w:divBdr>
    </w:div>
    <w:div w:id="1195386533">
      <w:bodyDiv w:val="1"/>
      <w:marLeft w:val="0"/>
      <w:marRight w:val="0"/>
      <w:marTop w:val="0"/>
      <w:marBottom w:val="0"/>
      <w:divBdr>
        <w:top w:val="none" w:sz="0" w:space="0" w:color="auto"/>
        <w:left w:val="none" w:sz="0" w:space="0" w:color="auto"/>
        <w:bottom w:val="none" w:sz="0" w:space="0" w:color="auto"/>
        <w:right w:val="none" w:sz="0" w:space="0" w:color="auto"/>
      </w:divBdr>
    </w:div>
    <w:div w:id="1195508163">
      <w:bodyDiv w:val="1"/>
      <w:marLeft w:val="0"/>
      <w:marRight w:val="0"/>
      <w:marTop w:val="0"/>
      <w:marBottom w:val="0"/>
      <w:divBdr>
        <w:top w:val="none" w:sz="0" w:space="0" w:color="auto"/>
        <w:left w:val="none" w:sz="0" w:space="0" w:color="auto"/>
        <w:bottom w:val="none" w:sz="0" w:space="0" w:color="auto"/>
        <w:right w:val="none" w:sz="0" w:space="0" w:color="auto"/>
      </w:divBdr>
    </w:div>
    <w:div w:id="1195651654">
      <w:bodyDiv w:val="1"/>
      <w:marLeft w:val="0"/>
      <w:marRight w:val="0"/>
      <w:marTop w:val="0"/>
      <w:marBottom w:val="0"/>
      <w:divBdr>
        <w:top w:val="none" w:sz="0" w:space="0" w:color="auto"/>
        <w:left w:val="none" w:sz="0" w:space="0" w:color="auto"/>
        <w:bottom w:val="none" w:sz="0" w:space="0" w:color="auto"/>
        <w:right w:val="none" w:sz="0" w:space="0" w:color="auto"/>
      </w:divBdr>
    </w:div>
    <w:div w:id="1195729109">
      <w:bodyDiv w:val="1"/>
      <w:marLeft w:val="0"/>
      <w:marRight w:val="0"/>
      <w:marTop w:val="0"/>
      <w:marBottom w:val="0"/>
      <w:divBdr>
        <w:top w:val="none" w:sz="0" w:space="0" w:color="auto"/>
        <w:left w:val="none" w:sz="0" w:space="0" w:color="auto"/>
        <w:bottom w:val="none" w:sz="0" w:space="0" w:color="auto"/>
        <w:right w:val="none" w:sz="0" w:space="0" w:color="auto"/>
      </w:divBdr>
    </w:div>
    <w:div w:id="1197815256">
      <w:bodyDiv w:val="1"/>
      <w:marLeft w:val="0"/>
      <w:marRight w:val="0"/>
      <w:marTop w:val="0"/>
      <w:marBottom w:val="0"/>
      <w:divBdr>
        <w:top w:val="none" w:sz="0" w:space="0" w:color="auto"/>
        <w:left w:val="none" w:sz="0" w:space="0" w:color="auto"/>
        <w:bottom w:val="none" w:sz="0" w:space="0" w:color="auto"/>
        <w:right w:val="none" w:sz="0" w:space="0" w:color="auto"/>
      </w:divBdr>
    </w:div>
    <w:div w:id="1198354846">
      <w:bodyDiv w:val="1"/>
      <w:marLeft w:val="0"/>
      <w:marRight w:val="0"/>
      <w:marTop w:val="0"/>
      <w:marBottom w:val="0"/>
      <w:divBdr>
        <w:top w:val="none" w:sz="0" w:space="0" w:color="auto"/>
        <w:left w:val="none" w:sz="0" w:space="0" w:color="auto"/>
        <w:bottom w:val="none" w:sz="0" w:space="0" w:color="auto"/>
        <w:right w:val="none" w:sz="0" w:space="0" w:color="auto"/>
      </w:divBdr>
    </w:div>
    <w:div w:id="1199002169">
      <w:bodyDiv w:val="1"/>
      <w:marLeft w:val="0"/>
      <w:marRight w:val="0"/>
      <w:marTop w:val="0"/>
      <w:marBottom w:val="0"/>
      <w:divBdr>
        <w:top w:val="none" w:sz="0" w:space="0" w:color="auto"/>
        <w:left w:val="none" w:sz="0" w:space="0" w:color="auto"/>
        <w:bottom w:val="none" w:sz="0" w:space="0" w:color="auto"/>
        <w:right w:val="none" w:sz="0" w:space="0" w:color="auto"/>
      </w:divBdr>
    </w:div>
    <w:div w:id="1200163939">
      <w:bodyDiv w:val="1"/>
      <w:marLeft w:val="0"/>
      <w:marRight w:val="0"/>
      <w:marTop w:val="0"/>
      <w:marBottom w:val="0"/>
      <w:divBdr>
        <w:top w:val="none" w:sz="0" w:space="0" w:color="auto"/>
        <w:left w:val="none" w:sz="0" w:space="0" w:color="auto"/>
        <w:bottom w:val="none" w:sz="0" w:space="0" w:color="auto"/>
        <w:right w:val="none" w:sz="0" w:space="0" w:color="auto"/>
      </w:divBdr>
    </w:div>
    <w:div w:id="1200586145">
      <w:bodyDiv w:val="1"/>
      <w:marLeft w:val="0"/>
      <w:marRight w:val="0"/>
      <w:marTop w:val="0"/>
      <w:marBottom w:val="0"/>
      <w:divBdr>
        <w:top w:val="none" w:sz="0" w:space="0" w:color="auto"/>
        <w:left w:val="none" w:sz="0" w:space="0" w:color="auto"/>
        <w:bottom w:val="none" w:sz="0" w:space="0" w:color="auto"/>
        <w:right w:val="none" w:sz="0" w:space="0" w:color="auto"/>
      </w:divBdr>
    </w:div>
    <w:div w:id="1200708031">
      <w:bodyDiv w:val="1"/>
      <w:marLeft w:val="0"/>
      <w:marRight w:val="0"/>
      <w:marTop w:val="0"/>
      <w:marBottom w:val="0"/>
      <w:divBdr>
        <w:top w:val="none" w:sz="0" w:space="0" w:color="auto"/>
        <w:left w:val="none" w:sz="0" w:space="0" w:color="auto"/>
        <w:bottom w:val="none" w:sz="0" w:space="0" w:color="auto"/>
        <w:right w:val="none" w:sz="0" w:space="0" w:color="auto"/>
      </w:divBdr>
    </w:div>
    <w:div w:id="1200900866">
      <w:bodyDiv w:val="1"/>
      <w:marLeft w:val="0"/>
      <w:marRight w:val="0"/>
      <w:marTop w:val="0"/>
      <w:marBottom w:val="0"/>
      <w:divBdr>
        <w:top w:val="none" w:sz="0" w:space="0" w:color="auto"/>
        <w:left w:val="none" w:sz="0" w:space="0" w:color="auto"/>
        <w:bottom w:val="none" w:sz="0" w:space="0" w:color="auto"/>
        <w:right w:val="none" w:sz="0" w:space="0" w:color="auto"/>
      </w:divBdr>
    </w:div>
    <w:div w:id="1201547535">
      <w:bodyDiv w:val="1"/>
      <w:marLeft w:val="0"/>
      <w:marRight w:val="0"/>
      <w:marTop w:val="0"/>
      <w:marBottom w:val="0"/>
      <w:divBdr>
        <w:top w:val="none" w:sz="0" w:space="0" w:color="auto"/>
        <w:left w:val="none" w:sz="0" w:space="0" w:color="auto"/>
        <w:bottom w:val="none" w:sz="0" w:space="0" w:color="auto"/>
        <w:right w:val="none" w:sz="0" w:space="0" w:color="auto"/>
      </w:divBdr>
    </w:div>
    <w:div w:id="1201741387">
      <w:bodyDiv w:val="1"/>
      <w:marLeft w:val="0"/>
      <w:marRight w:val="0"/>
      <w:marTop w:val="0"/>
      <w:marBottom w:val="0"/>
      <w:divBdr>
        <w:top w:val="none" w:sz="0" w:space="0" w:color="auto"/>
        <w:left w:val="none" w:sz="0" w:space="0" w:color="auto"/>
        <w:bottom w:val="none" w:sz="0" w:space="0" w:color="auto"/>
        <w:right w:val="none" w:sz="0" w:space="0" w:color="auto"/>
      </w:divBdr>
    </w:div>
    <w:div w:id="1202210879">
      <w:bodyDiv w:val="1"/>
      <w:marLeft w:val="0"/>
      <w:marRight w:val="0"/>
      <w:marTop w:val="0"/>
      <w:marBottom w:val="0"/>
      <w:divBdr>
        <w:top w:val="none" w:sz="0" w:space="0" w:color="auto"/>
        <w:left w:val="none" w:sz="0" w:space="0" w:color="auto"/>
        <w:bottom w:val="none" w:sz="0" w:space="0" w:color="auto"/>
        <w:right w:val="none" w:sz="0" w:space="0" w:color="auto"/>
      </w:divBdr>
    </w:div>
    <w:div w:id="1202354104">
      <w:bodyDiv w:val="1"/>
      <w:marLeft w:val="0"/>
      <w:marRight w:val="0"/>
      <w:marTop w:val="0"/>
      <w:marBottom w:val="0"/>
      <w:divBdr>
        <w:top w:val="none" w:sz="0" w:space="0" w:color="auto"/>
        <w:left w:val="none" w:sz="0" w:space="0" w:color="auto"/>
        <w:bottom w:val="none" w:sz="0" w:space="0" w:color="auto"/>
        <w:right w:val="none" w:sz="0" w:space="0" w:color="auto"/>
      </w:divBdr>
    </w:div>
    <w:div w:id="1202742712">
      <w:bodyDiv w:val="1"/>
      <w:marLeft w:val="0"/>
      <w:marRight w:val="0"/>
      <w:marTop w:val="0"/>
      <w:marBottom w:val="0"/>
      <w:divBdr>
        <w:top w:val="none" w:sz="0" w:space="0" w:color="auto"/>
        <w:left w:val="none" w:sz="0" w:space="0" w:color="auto"/>
        <w:bottom w:val="none" w:sz="0" w:space="0" w:color="auto"/>
        <w:right w:val="none" w:sz="0" w:space="0" w:color="auto"/>
      </w:divBdr>
    </w:div>
    <w:div w:id="1202744118">
      <w:bodyDiv w:val="1"/>
      <w:marLeft w:val="0"/>
      <w:marRight w:val="0"/>
      <w:marTop w:val="0"/>
      <w:marBottom w:val="0"/>
      <w:divBdr>
        <w:top w:val="none" w:sz="0" w:space="0" w:color="auto"/>
        <w:left w:val="none" w:sz="0" w:space="0" w:color="auto"/>
        <w:bottom w:val="none" w:sz="0" w:space="0" w:color="auto"/>
        <w:right w:val="none" w:sz="0" w:space="0" w:color="auto"/>
      </w:divBdr>
    </w:div>
    <w:div w:id="1203058773">
      <w:bodyDiv w:val="1"/>
      <w:marLeft w:val="0"/>
      <w:marRight w:val="0"/>
      <w:marTop w:val="0"/>
      <w:marBottom w:val="0"/>
      <w:divBdr>
        <w:top w:val="none" w:sz="0" w:space="0" w:color="auto"/>
        <w:left w:val="none" w:sz="0" w:space="0" w:color="auto"/>
        <w:bottom w:val="none" w:sz="0" w:space="0" w:color="auto"/>
        <w:right w:val="none" w:sz="0" w:space="0" w:color="auto"/>
      </w:divBdr>
    </w:div>
    <w:div w:id="1203665951">
      <w:bodyDiv w:val="1"/>
      <w:marLeft w:val="0"/>
      <w:marRight w:val="0"/>
      <w:marTop w:val="0"/>
      <w:marBottom w:val="0"/>
      <w:divBdr>
        <w:top w:val="none" w:sz="0" w:space="0" w:color="auto"/>
        <w:left w:val="none" w:sz="0" w:space="0" w:color="auto"/>
        <w:bottom w:val="none" w:sz="0" w:space="0" w:color="auto"/>
        <w:right w:val="none" w:sz="0" w:space="0" w:color="auto"/>
      </w:divBdr>
    </w:div>
    <w:div w:id="1204367667">
      <w:bodyDiv w:val="1"/>
      <w:marLeft w:val="0"/>
      <w:marRight w:val="0"/>
      <w:marTop w:val="0"/>
      <w:marBottom w:val="0"/>
      <w:divBdr>
        <w:top w:val="none" w:sz="0" w:space="0" w:color="auto"/>
        <w:left w:val="none" w:sz="0" w:space="0" w:color="auto"/>
        <w:bottom w:val="none" w:sz="0" w:space="0" w:color="auto"/>
        <w:right w:val="none" w:sz="0" w:space="0" w:color="auto"/>
      </w:divBdr>
    </w:div>
    <w:div w:id="1204709726">
      <w:bodyDiv w:val="1"/>
      <w:marLeft w:val="0"/>
      <w:marRight w:val="0"/>
      <w:marTop w:val="0"/>
      <w:marBottom w:val="0"/>
      <w:divBdr>
        <w:top w:val="none" w:sz="0" w:space="0" w:color="auto"/>
        <w:left w:val="none" w:sz="0" w:space="0" w:color="auto"/>
        <w:bottom w:val="none" w:sz="0" w:space="0" w:color="auto"/>
        <w:right w:val="none" w:sz="0" w:space="0" w:color="auto"/>
      </w:divBdr>
    </w:div>
    <w:div w:id="1205488135">
      <w:bodyDiv w:val="1"/>
      <w:marLeft w:val="0"/>
      <w:marRight w:val="0"/>
      <w:marTop w:val="0"/>
      <w:marBottom w:val="0"/>
      <w:divBdr>
        <w:top w:val="none" w:sz="0" w:space="0" w:color="auto"/>
        <w:left w:val="none" w:sz="0" w:space="0" w:color="auto"/>
        <w:bottom w:val="none" w:sz="0" w:space="0" w:color="auto"/>
        <w:right w:val="none" w:sz="0" w:space="0" w:color="auto"/>
      </w:divBdr>
    </w:div>
    <w:div w:id="1206019974">
      <w:bodyDiv w:val="1"/>
      <w:marLeft w:val="0"/>
      <w:marRight w:val="0"/>
      <w:marTop w:val="0"/>
      <w:marBottom w:val="0"/>
      <w:divBdr>
        <w:top w:val="none" w:sz="0" w:space="0" w:color="auto"/>
        <w:left w:val="none" w:sz="0" w:space="0" w:color="auto"/>
        <w:bottom w:val="none" w:sz="0" w:space="0" w:color="auto"/>
        <w:right w:val="none" w:sz="0" w:space="0" w:color="auto"/>
      </w:divBdr>
    </w:div>
    <w:div w:id="1206065370">
      <w:bodyDiv w:val="1"/>
      <w:marLeft w:val="0"/>
      <w:marRight w:val="0"/>
      <w:marTop w:val="0"/>
      <w:marBottom w:val="0"/>
      <w:divBdr>
        <w:top w:val="none" w:sz="0" w:space="0" w:color="auto"/>
        <w:left w:val="none" w:sz="0" w:space="0" w:color="auto"/>
        <w:bottom w:val="none" w:sz="0" w:space="0" w:color="auto"/>
        <w:right w:val="none" w:sz="0" w:space="0" w:color="auto"/>
      </w:divBdr>
    </w:div>
    <w:div w:id="1206143259">
      <w:bodyDiv w:val="1"/>
      <w:marLeft w:val="0"/>
      <w:marRight w:val="0"/>
      <w:marTop w:val="0"/>
      <w:marBottom w:val="0"/>
      <w:divBdr>
        <w:top w:val="none" w:sz="0" w:space="0" w:color="auto"/>
        <w:left w:val="none" w:sz="0" w:space="0" w:color="auto"/>
        <w:bottom w:val="none" w:sz="0" w:space="0" w:color="auto"/>
        <w:right w:val="none" w:sz="0" w:space="0" w:color="auto"/>
      </w:divBdr>
    </w:div>
    <w:div w:id="1206261964">
      <w:bodyDiv w:val="1"/>
      <w:marLeft w:val="0"/>
      <w:marRight w:val="0"/>
      <w:marTop w:val="0"/>
      <w:marBottom w:val="0"/>
      <w:divBdr>
        <w:top w:val="none" w:sz="0" w:space="0" w:color="auto"/>
        <w:left w:val="none" w:sz="0" w:space="0" w:color="auto"/>
        <w:bottom w:val="none" w:sz="0" w:space="0" w:color="auto"/>
        <w:right w:val="none" w:sz="0" w:space="0" w:color="auto"/>
      </w:divBdr>
    </w:div>
    <w:div w:id="1206410044">
      <w:bodyDiv w:val="1"/>
      <w:marLeft w:val="0"/>
      <w:marRight w:val="0"/>
      <w:marTop w:val="0"/>
      <w:marBottom w:val="0"/>
      <w:divBdr>
        <w:top w:val="none" w:sz="0" w:space="0" w:color="auto"/>
        <w:left w:val="none" w:sz="0" w:space="0" w:color="auto"/>
        <w:bottom w:val="none" w:sz="0" w:space="0" w:color="auto"/>
        <w:right w:val="none" w:sz="0" w:space="0" w:color="auto"/>
      </w:divBdr>
    </w:div>
    <w:div w:id="1206720019">
      <w:bodyDiv w:val="1"/>
      <w:marLeft w:val="0"/>
      <w:marRight w:val="0"/>
      <w:marTop w:val="0"/>
      <w:marBottom w:val="0"/>
      <w:divBdr>
        <w:top w:val="none" w:sz="0" w:space="0" w:color="auto"/>
        <w:left w:val="none" w:sz="0" w:space="0" w:color="auto"/>
        <w:bottom w:val="none" w:sz="0" w:space="0" w:color="auto"/>
        <w:right w:val="none" w:sz="0" w:space="0" w:color="auto"/>
      </w:divBdr>
    </w:div>
    <w:div w:id="1207062643">
      <w:bodyDiv w:val="1"/>
      <w:marLeft w:val="0"/>
      <w:marRight w:val="0"/>
      <w:marTop w:val="0"/>
      <w:marBottom w:val="0"/>
      <w:divBdr>
        <w:top w:val="none" w:sz="0" w:space="0" w:color="auto"/>
        <w:left w:val="none" w:sz="0" w:space="0" w:color="auto"/>
        <w:bottom w:val="none" w:sz="0" w:space="0" w:color="auto"/>
        <w:right w:val="none" w:sz="0" w:space="0" w:color="auto"/>
      </w:divBdr>
    </w:div>
    <w:div w:id="1207179246">
      <w:bodyDiv w:val="1"/>
      <w:marLeft w:val="0"/>
      <w:marRight w:val="0"/>
      <w:marTop w:val="0"/>
      <w:marBottom w:val="0"/>
      <w:divBdr>
        <w:top w:val="none" w:sz="0" w:space="0" w:color="auto"/>
        <w:left w:val="none" w:sz="0" w:space="0" w:color="auto"/>
        <w:bottom w:val="none" w:sz="0" w:space="0" w:color="auto"/>
        <w:right w:val="none" w:sz="0" w:space="0" w:color="auto"/>
      </w:divBdr>
    </w:div>
    <w:div w:id="1207330315">
      <w:bodyDiv w:val="1"/>
      <w:marLeft w:val="0"/>
      <w:marRight w:val="0"/>
      <w:marTop w:val="0"/>
      <w:marBottom w:val="0"/>
      <w:divBdr>
        <w:top w:val="none" w:sz="0" w:space="0" w:color="auto"/>
        <w:left w:val="none" w:sz="0" w:space="0" w:color="auto"/>
        <w:bottom w:val="none" w:sz="0" w:space="0" w:color="auto"/>
        <w:right w:val="none" w:sz="0" w:space="0" w:color="auto"/>
      </w:divBdr>
    </w:div>
    <w:div w:id="1207792088">
      <w:bodyDiv w:val="1"/>
      <w:marLeft w:val="0"/>
      <w:marRight w:val="0"/>
      <w:marTop w:val="0"/>
      <w:marBottom w:val="0"/>
      <w:divBdr>
        <w:top w:val="none" w:sz="0" w:space="0" w:color="auto"/>
        <w:left w:val="none" w:sz="0" w:space="0" w:color="auto"/>
        <w:bottom w:val="none" w:sz="0" w:space="0" w:color="auto"/>
        <w:right w:val="none" w:sz="0" w:space="0" w:color="auto"/>
      </w:divBdr>
    </w:div>
    <w:div w:id="1208689129">
      <w:bodyDiv w:val="1"/>
      <w:marLeft w:val="0"/>
      <w:marRight w:val="0"/>
      <w:marTop w:val="0"/>
      <w:marBottom w:val="0"/>
      <w:divBdr>
        <w:top w:val="none" w:sz="0" w:space="0" w:color="auto"/>
        <w:left w:val="none" w:sz="0" w:space="0" w:color="auto"/>
        <w:bottom w:val="none" w:sz="0" w:space="0" w:color="auto"/>
        <w:right w:val="none" w:sz="0" w:space="0" w:color="auto"/>
      </w:divBdr>
    </w:div>
    <w:div w:id="1208908540">
      <w:bodyDiv w:val="1"/>
      <w:marLeft w:val="0"/>
      <w:marRight w:val="0"/>
      <w:marTop w:val="0"/>
      <w:marBottom w:val="0"/>
      <w:divBdr>
        <w:top w:val="none" w:sz="0" w:space="0" w:color="auto"/>
        <w:left w:val="none" w:sz="0" w:space="0" w:color="auto"/>
        <w:bottom w:val="none" w:sz="0" w:space="0" w:color="auto"/>
        <w:right w:val="none" w:sz="0" w:space="0" w:color="auto"/>
      </w:divBdr>
    </w:div>
    <w:div w:id="1208955239">
      <w:bodyDiv w:val="1"/>
      <w:marLeft w:val="0"/>
      <w:marRight w:val="0"/>
      <w:marTop w:val="0"/>
      <w:marBottom w:val="0"/>
      <w:divBdr>
        <w:top w:val="none" w:sz="0" w:space="0" w:color="auto"/>
        <w:left w:val="none" w:sz="0" w:space="0" w:color="auto"/>
        <w:bottom w:val="none" w:sz="0" w:space="0" w:color="auto"/>
        <w:right w:val="none" w:sz="0" w:space="0" w:color="auto"/>
      </w:divBdr>
    </w:div>
    <w:div w:id="1209100718">
      <w:bodyDiv w:val="1"/>
      <w:marLeft w:val="0"/>
      <w:marRight w:val="0"/>
      <w:marTop w:val="0"/>
      <w:marBottom w:val="0"/>
      <w:divBdr>
        <w:top w:val="none" w:sz="0" w:space="0" w:color="auto"/>
        <w:left w:val="none" w:sz="0" w:space="0" w:color="auto"/>
        <w:bottom w:val="none" w:sz="0" w:space="0" w:color="auto"/>
        <w:right w:val="none" w:sz="0" w:space="0" w:color="auto"/>
      </w:divBdr>
    </w:div>
    <w:div w:id="1209224210">
      <w:bodyDiv w:val="1"/>
      <w:marLeft w:val="0"/>
      <w:marRight w:val="0"/>
      <w:marTop w:val="0"/>
      <w:marBottom w:val="0"/>
      <w:divBdr>
        <w:top w:val="none" w:sz="0" w:space="0" w:color="auto"/>
        <w:left w:val="none" w:sz="0" w:space="0" w:color="auto"/>
        <w:bottom w:val="none" w:sz="0" w:space="0" w:color="auto"/>
        <w:right w:val="none" w:sz="0" w:space="0" w:color="auto"/>
      </w:divBdr>
    </w:div>
    <w:div w:id="1209760570">
      <w:bodyDiv w:val="1"/>
      <w:marLeft w:val="0"/>
      <w:marRight w:val="0"/>
      <w:marTop w:val="0"/>
      <w:marBottom w:val="0"/>
      <w:divBdr>
        <w:top w:val="none" w:sz="0" w:space="0" w:color="auto"/>
        <w:left w:val="none" w:sz="0" w:space="0" w:color="auto"/>
        <w:bottom w:val="none" w:sz="0" w:space="0" w:color="auto"/>
        <w:right w:val="none" w:sz="0" w:space="0" w:color="auto"/>
      </w:divBdr>
    </w:div>
    <w:div w:id="1210149761">
      <w:bodyDiv w:val="1"/>
      <w:marLeft w:val="0"/>
      <w:marRight w:val="0"/>
      <w:marTop w:val="0"/>
      <w:marBottom w:val="0"/>
      <w:divBdr>
        <w:top w:val="none" w:sz="0" w:space="0" w:color="auto"/>
        <w:left w:val="none" w:sz="0" w:space="0" w:color="auto"/>
        <w:bottom w:val="none" w:sz="0" w:space="0" w:color="auto"/>
        <w:right w:val="none" w:sz="0" w:space="0" w:color="auto"/>
      </w:divBdr>
    </w:div>
    <w:div w:id="1210999160">
      <w:bodyDiv w:val="1"/>
      <w:marLeft w:val="0"/>
      <w:marRight w:val="0"/>
      <w:marTop w:val="0"/>
      <w:marBottom w:val="0"/>
      <w:divBdr>
        <w:top w:val="none" w:sz="0" w:space="0" w:color="auto"/>
        <w:left w:val="none" w:sz="0" w:space="0" w:color="auto"/>
        <w:bottom w:val="none" w:sz="0" w:space="0" w:color="auto"/>
        <w:right w:val="none" w:sz="0" w:space="0" w:color="auto"/>
      </w:divBdr>
    </w:div>
    <w:div w:id="1211381677">
      <w:bodyDiv w:val="1"/>
      <w:marLeft w:val="0"/>
      <w:marRight w:val="0"/>
      <w:marTop w:val="0"/>
      <w:marBottom w:val="0"/>
      <w:divBdr>
        <w:top w:val="none" w:sz="0" w:space="0" w:color="auto"/>
        <w:left w:val="none" w:sz="0" w:space="0" w:color="auto"/>
        <w:bottom w:val="none" w:sz="0" w:space="0" w:color="auto"/>
        <w:right w:val="none" w:sz="0" w:space="0" w:color="auto"/>
      </w:divBdr>
    </w:div>
    <w:div w:id="1211385822">
      <w:bodyDiv w:val="1"/>
      <w:marLeft w:val="0"/>
      <w:marRight w:val="0"/>
      <w:marTop w:val="0"/>
      <w:marBottom w:val="0"/>
      <w:divBdr>
        <w:top w:val="none" w:sz="0" w:space="0" w:color="auto"/>
        <w:left w:val="none" w:sz="0" w:space="0" w:color="auto"/>
        <w:bottom w:val="none" w:sz="0" w:space="0" w:color="auto"/>
        <w:right w:val="none" w:sz="0" w:space="0" w:color="auto"/>
      </w:divBdr>
    </w:div>
    <w:div w:id="1211645762">
      <w:bodyDiv w:val="1"/>
      <w:marLeft w:val="0"/>
      <w:marRight w:val="0"/>
      <w:marTop w:val="0"/>
      <w:marBottom w:val="0"/>
      <w:divBdr>
        <w:top w:val="none" w:sz="0" w:space="0" w:color="auto"/>
        <w:left w:val="none" w:sz="0" w:space="0" w:color="auto"/>
        <w:bottom w:val="none" w:sz="0" w:space="0" w:color="auto"/>
        <w:right w:val="none" w:sz="0" w:space="0" w:color="auto"/>
      </w:divBdr>
    </w:div>
    <w:div w:id="1211770463">
      <w:bodyDiv w:val="1"/>
      <w:marLeft w:val="0"/>
      <w:marRight w:val="0"/>
      <w:marTop w:val="0"/>
      <w:marBottom w:val="0"/>
      <w:divBdr>
        <w:top w:val="none" w:sz="0" w:space="0" w:color="auto"/>
        <w:left w:val="none" w:sz="0" w:space="0" w:color="auto"/>
        <w:bottom w:val="none" w:sz="0" w:space="0" w:color="auto"/>
        <w:right w:val="none" w:sz="0" w:space="0" w:color="auto"/>
      </w:divBdr>
    </w:div>
    <w:div w:id="1211917570">
      <w:bodyDiv w:val="1"/>
      <w:marLeft w:val="0"/>
      <w:marRight w:val="0"/>
      <w:marTop w:val="0"/>
      <w:marBottom w:val="0"/>
      <w:divBdr>
        <w:top w:val="none" w:sz="0" w:space="0" w:color="auto"/>
        <w:left w:val="none" w:sz="0" w:space="0" w:color="auto"/>
        <w:bottom w:val="none" w:sz="0" w:space="0" w:color="auto"/>
        <w:right w:val="none" w:sz="0" w:space="0" w:color="auto"/>
      </w:divBdr>
    </w:div>
    <w:div w:id="1213427360">
      <w:bodyDiv w:val="1"/>
      <w:marLeft w:val="0"/>
      <w:marRight w:val="0"/>
      <w:marTop w:val="0"/>
      <w:marBottom w:val="0"/>
      <w:divBdr>
        <w:top w:val="none" w:sz="0" w:space="0" w:color="auto"/>
        <w:left w:val="none" w:sz="0" w:space="0" w:color="auto"/>
        <w:bottom w:val="none" w:sz="0" w:space="0" w:color="auto"/>
        <w:right w:val="none" w:sz="0" w:space="0" w:color="auto"/>
      </w:divBdr>
    </w:div>
    <w:div w:id="1213538537">
      <w:bodyDiv w:val="1"/>
      <w:marLeft w:val="0"/>
      <w:marRight w:val="0"/>
      <w:marTop w:val="0"/>
      <w:marBottom w:val="0"/>
      <w:divBdr>
        <w:top w:val="none" w:sz="0" w:space="0" w:color="auto"/>
        <w:left w:val="none" w:sz="0" w:space="0" w:color="auto"/>
        <w:bottom w:val="none" w:sz="0" w:space="0" w:color="auto"/>
        <w:right w:val="none" w:sz="0" w:space="0" w:color="auto"/>
      </w:divBdr>
    </w:div>
    <w:div w:id="1214385435">
      <w:bodyDiv w:val="1"/>
      <w:marLeft w:val="0"/>
      <w:marRight w:val="0"/>
      <w:marTop w:val="0"/>
      <w:marBottom w:val="0"/>
      <w:divBdr>
        <w:top w:val="none" w:sz="0" w:space="0" w:color="auto"/>
        <w:left w:val="none" w:sz="0" w:space="0" w:color="auto"/>
        <w:bottom w:val="none" w:sz="0" w:space="0" w:color="auto"/>
        <w:right w:val="none" w:sz="0" w:space="0" w:color="auto"/>
      </w:divBdr>
    </w:div>
    <w:div w:id="1214465502">
      <w:bodyDiv w:val="1"/>
      <w:marLeft w:val="0"/>
      <w:marRight w:val="0"/>
      <w:marTop w:val="0"/>
      <w:marBottom w:val="0"/>
      <w:divBdr>
        <w:top w:val="none" w:sz="0" w:space="0" w:color="auto"/>
        <w:left w:val="none" w:sz="0" w:space="0" w:color="auto"/>
        <w:bottom w:val="none" w:sz="0" w:space="0" w:color="auto"/>
        <w:right w:val="none" w:sz="0" w:space="0" w:color="auto"/>
      </w:divBdr>
    </w:div>
    <w:div w:id="1215044009">
      <w:bodyDiv w:val="1"/>
      <w:marLeft w:val="0"/>
      <w:marRight w:val="0"/>
      <w:marTop w:val="0"/>
      <w:marBottom w:val="0"/>
      <w:divBdr>
        <w:top w:val="none" w:sz="0" w:space="0" w:color="auto"/>
        <w:left w:val="none" w:sz="0" w:space="0" w:color="auto"/>
        <w:bottom w:val="none" w:sz="0" w:space="0" w:color="auto"/>
        <w:right w:val="none" w:sz="0" w:space="0" w:color="auto"/>
      </w:divBdr>
    </w:div>
    <w:div w:id="1215921632">
      <w:bodyDiv w:val="1"/>
      <w:marLeft w:val="0"/>
      <w:marRight w:val="0"/>
      <w:marTop w:val="0"/>
      <w:marBottom w:val="0"/>
      <w:divBdr>
        <w:top w:val="none" w:sz="0" w:space="0" w:color="auto"/>
        <w:left w:val="none" w:sz="0" w:space="0" w:color="auto"/>
        <w:bottom w:val="none" w:sz="0" w:space="0" w:color="auto"/>
        <w:right w:val="none" w:sz="0" w:space="0" w:color="auto"/>
      </w:divBdr>
    </w:div>
    <w:div w:id="1216359028">
      <w:bodyDiv w:val="1"/>
      <w:marLeft w:val="0"/>
      <w:marRight w:val="0"/>
      <w:marTop w:val="0"/>
      <w:marBottom w:val="0"/>
      <w:divBdr>
        <w:top w:val="none" w:sz="0" w:space="0" w:color="auto"/>
        <w:left w:val="none" w:sz="0" w:space="0" w:color="auto"/>
        <w:bottom w:val="none" w:sz="0" w:space="0" w:color="auto"/>
        <w:right w:val="none" w:sz="0" w:space="0" w:color="auto"/>
      </w:divBdr>
    </w:div>
    <w:div w:id="1216619855">
      <w:bodyDiv w:val="1"/>
      <w:marLeft w:val="0"/>
      <w:marRight w:val="0"/>
      <w:marTop w:val="0"/>
      <w:marBottom w:val="0"/>
      <w:divBdr>
        <w:top w:val="none" w:sz="0" w:space="0" w:color="auto"/>
        <w:left w:val="none" w:sz="0" w:space="0" w:color="auto"/>
        <w:bottom w:val="none" w:sz="0" w:space="0" w:color="auto"/>
        <w:right w:val="none" w:sz="0" w:space="0" w:color="auto"/>
      </w:divBdr>
    </w:div>
    <w:div w:id="1217082035">
      <w:bodyDiv w:val="1"/>
      <w:marLeft w:val="0"/>
      <w:marRight w:val="0"/>
      <w:marTop w:val="0"/>
      <w:marBottom w:val="0"/>
      <w:divBdr>
        <w:top w:val="none" w:sz="0" w:space="0" w:color="auto"/>
        <w:left w:val="none" w:sz="0" w:space="0" w:color="auto"/>
        <w:bottom w:val="none" w:sz="0" w:space="0" w:color="auto"/>
        <w:right w:val="none" w:sz="0" w:space="0" w:color="auto"/>
      </w:divBdr>
    </w:div>
    <w:div w:id="1217399813">
      <w:bodyDiv w:val="1"/>
      <w:marLeft w:val="0"/>
      <w:marRight w:val="0"/>
      <w:marTop w:val="0"/>
      <w:marBottom w:val="0"/>
      <w:divBdr>
        <w:top w:val="none" w:sz="0" w:space="0" w:color="auto"/>
        <w:left w:val="none" w:sz="0" w:space="0" w:color="auto"/>
        <w:bottom w:val="none" w:sz="0" w:space="0" w:color="auto"/>
        <w:right w:val="none" w:sz="0" w:space="0" w:color="auto"/>
      </w:divBdr>
    </w:div>
    <w:div w:id="1218974454">
      <w:bodyDiv w:val="1"/>
      <w:marLeft w:val="0"/>
      <w:marRight w:val="0"/>
      <w:marTop w:val="0"/>
      <w:marBottom w:val="0"/>
      <w:divBdr>
        <w:top w:val="none" w:sz="0" w:space="0" w:color="auto"/>
        <w:left w:val="none" w:sz="0" w:space="0" w:color="auto"/>
        <w:bottom w:val="none" w:sz="0" w:space="0" w:color="auto"/>
        <w:right w:val="none" w:sz="0" w:space="0" w:color="auto"/>
      </w:divBdr>
    </w:div>
    <w:div w:id="1219245105">
      <w:bodyDiv w:val="1"/>
      <w:marLeft w:val="0"/>
      <w:marRight w:val="0"/>
      <w:marTop w:val="0"/>
      <w:marBottom w:val="0"/>
      <w:divBdr>
        <w:top w:val="none" w:sz="0" w:space="0" w:color="auto"/>
        <w:left w:val="none" w:sz="0" w:space="0" w:color="auto"/>
        <w:bottom w:val="none" w:sz="0" w:space="0" w:color="auto"/>
        <w:right w:val="none" w:sz="0" w:space="0" w:color="auto"/>
      </w:divBdr>
    </w:div>
    <w:div w:id="1219710943">
      <w:bodyDiv w:val="1"/>
      <w:marLeft w:val="0"/>
      <w:marRight w:val="0"/>
      <w:marTop w:val="0"/>
      <w:marBottom w:val="0"/>
      <w:divBdr>
        <w:top w:val="none" w:sz="0" w:space="0" w:color="auto"/>
        <w:left w:val="none" w:sz="0" w:space="0" w:color="auto"/>
        <w:bottom w:val="none" w:sz="0" w:space="0" w:color="auto"/>
        <w:right w:val="none" w:sz="0" w:space="0" w:color="auto"/>
      </w:divBdr>
    </w:div>
    <w:div w:id="1219783315">
      <w:bodyDiv w:val="1"/>
      <w:marLeft w:val="0"/>
      <w:marRight w:val="0"/>
      <w:marTop w:val="0"/>
      <w:marBottom w:val="0"/>
      <w:divBdr>
        <w:top w:val="none" w:sz="0" w:space="0" w:color="auto"/>
        <w:left w:val="none" w:sz="0" w:space="0" w:color="auto"/>
        <w:bottom w:val="none" w:sz="0" w:space="0" w:color="auto"/>
        <w:right w:val="none" w:sz="0" w:space="0" w:color="auto"/>
      </w:divBdr>
    </w:div>
    <w:div w:id="1219904254">
      <w:bodyDiv w:val="1"/>
      <w:marLeft w:val="0"/>
      <w:marRight w:val="0"/>
      <w:marTop w:val="0"/>
      <w:marBottom w:val="0"/>
      <w:divBdr>
        <w:top w:val="none" w:sz="0" w:space="0" w:color="auto"/>
        <w:left w:val="none" w:sz="0" w:space="0" w:color="auto"/>
        <w:bottom w:val="none" w:sz="0" w:space="0" w:color="auto"/>
        <w:right w:val="none" w:sz="0" w:space="0" w:color="auto"/>
      </w:divBdr>
    </w:div>
    <w:div w:id="1220089922">
      <w:bodyDiv w:val="1"/>
      <w:marLeft w:val="0"/>
      <w:marRight w:val="0"/>
      <w:marTop w:val="0"/>
      <w:marBottom w:val="0"/>
      <w:divBdr>
        <w:top w:val="none" w:sz="0" w:space="0" w:color="auto"/>
        <w:left w:val="none" w:sz="0" w:space="0" w:color="auto"/>
        <w:bottom w:val="none" w:sz="0" w:space="0" w:color="auto"/>
        <w:right w:val="none" w:sz="0" w:space="0" w:color="auto"/>
      </w:divBdr>
    </w:div>
    <w:div w:id="1220363630">
      <w:bodyDiv w:val="1"/>
      <w:marLeft w:val="0"/>
      <w:marRight w:val="0"/>
      <w:marTop w:val="0"/>
      <w:marBottom w:val="0"/>
      <w:divBdr>
        <w:top w:val="none" w:sz="0" w:space="0" w:color="auto"/>
        <w:left w:val="none" w:sz="0" w:space="0" w:color="auto"/>
        <w:bottom w:val="none" w:sz="0" w:space="0" w:color="auto"/>
        <w:right w:val="none" w:sz="0" w:space="0" w:color="auto"/>
      </w:divBdr>
    </w:div>
    <w:div w:id="1220820086">
      <w:bodyDiv w:val="1"/>
      <w:marLeft w:val="0"/>
      <w:marRight w:val="0"/>
      <w:marTop w:val="0"/>
      <w:marBottom w:val="0"/>
      <w:divBdr>
        <w:top w:val="none" w:sz="0" w:space="0" w:color="auto"/>
        <w:left w:val="none" w:sz="0" w:space="0" w:color="auto"/>
        <w:bottom w:val="none" w:sz="0" w:space="0" w:color="auto"/>
        <w:right w:val="none" w:sz="0" w:space="0" w:color="auto"/>
      </w:divBdr>
    </w:div>
    <w:div w:id="1221088817">
      <w:bodyDiv w:val="1"/>
      <w:marLeft w:val="0"/>
      <w:marRight w:val="0"/>
      <w:marTop w:val="0"/>
      <w:marBottom w:val="0"/>
      <w:divBdr>
        <w:top w:val="none" w:sz="0" w:space="0" w:color="auto"/>
        <w:left w:val="none" w:sz="0" w:space="0" w:color="auto"/>
        <w:bottom w:val="none" w:sz="0" w:space="0" w:color="auto"/>
        <w:right w:val="none" w:sz="0" w:space="0" w:color="auto"/>
      </w:divBdr>
    </w:div>
    <w:div w:id="1221136613">
      <w:bodyDiv w:val="1"/>
      <w:marLeft w:val="0"/>
      <w:marRight w:val="0"/>
      <w:marTop w:val="0"/>
      <w:marBottom w:val="0"/>
      <w:divBdr>
        <w:top w:val="none" w:sz="0" w:space="0" w:color="auto"/>
        <w:left w:val="none" w:sz="0" w:space="0" w:color="auto"/>
        <w:bottom w:val="none" w:sz="0" w:space="0" w:color="auto"/>
        <w:right w:val="none" w:sz="0" w:space="0" w:color="auto"/>
      </w:divBdr>
    </w:div>
    <w:div w:id="1221595663">
      <w:bodyDiv w:val="1"/>
      <w:marLeft w:val="0"/>
      <w:marRight w:val="0"/>
      <w:marTop w:val="0"/>
      <w:marBottom w:val="0"/>
      <w:divBdr>
        <w:top w:val="none" w:sz="0" w:space="0" w:color="auto"/>
        <w:left w:val="none" w:sz="0" w:space="0" w:color="auto"/>
        <w:bottom w:val="none" w:sz="0" w:space="0" w:color="auto"/>
        <w:right w:val="none" w:sz="0" w:space="0" w:color="auto"/>
      </w:divBdr>
    </w:div>
    <w:div w:id="1221746741">
      <w:bodyDiv w:val="1"/>
      <w:marLeft w:val="0"/>
      <w:marRight w:val="0"/>
      <w:marTop w:val="0"/>
      <w:marBottom w:val="0"/>
      <w:divBdr>
        <w:top w:val="none" w:sz="0" w:space="0" w:color="auto"/>
        <w:left w:val="none" w:sz="0" w:space="0" w:color="auto"/>
        <w:bottom w:val="none" w:sz="0" w:space="0" w:color="auto"/>
        <w:right w:val="none" w:sz="0" w:space="0" w:color="auto"/>
      </w:divBdr>
    </w:div>
    <w:div w:id="1221936447">
      <w:bodyDiv w:val="1"/>
      <w:marLeft w:val="0"/>
      <w:marRight w:val="0"/>
      <w:marTop w:val="0"/>
      <w:marBottom w:val="0"/>
      <w:divBdr>
        <w:top w:val="none" w:sz="0" w:space="0" w:color="auto"/>
        <w:left w:val="none" w:sz="0" w:space="0" w:color="auto"/>
        <w:bottom w:val="none" w:sz="0" w:space="0" w:color="auto"/>
        <w:right w:val="none" w:sz="0" w:space="0" w:color="auto"/>
      </w:divBdr>
    </w:div>
    <w:div w:id="1222864893">
      <w:bodyDiv w:val="1"/>
      <w:marLeft w:val="0"/>
      <w:marRight w:val="0"/>
      <w:marTop w:val="0"/>
      <w:marBottom w:val="0"/>
      <w:divBdr>
        <w:top w:val="none" w:sz="0" w:space="0" w:color="auto"/>
        <w:left w:val="none" w:sz="0" w:space="0" w:color="auto"/>
        <w:bottom w:val="none" w:sz="0" w:space="0" w:color="auto"/>
        <w:right w:val="none" w:sz="0" w:space="0" w:color="auto"/>
      </w:divBdr>
    </w:div>
    <w:div w:id="1222908044">
      <w:bodyDiv w:val="1"/>
      <w:marLeft w:val="0"/>
      <w:marRight w:val="0"/>
      <w:marTop w:val="0"/>
      <w:marBottom w:val="0"/>
      <w:divBdr>
        <w:top w:val="none" w:sz="0" w:space="0" w:color="auto"/>
        <w:left w:val="none" w:sz="0" w:space="0" w:color="auto"/>
        <w:bottom w:val="none" w:sz="0" w:space="0" w:color="auto"/>
        <w:right w:val="none" w:sz="0" w:space="0" w:color="auto"/>
      </w:divBdr>
    </w:div>
    <w:div w:id="1223365072">
      <w:bodyDiv w:val="1"/>
      <w:marLeft w:val="0"/>
      <w:marRight w:val="0"/>
      <w:marTop w:val="0"/>
      <w:marBottom w:val="0"/>
      <w:divBdr>
        <w:top w:val="none" w:sz="0" w:space="0" w:color="auto"/>
        <w:left w:val="none" w:sz="0" w:space="0" w:color="auto"/>
        <w:bottom w:val="none" w:sz="0" w:space="0" w:color="auto"/>
        <w:right w:val="none" w:sz="0" w:space="0" w:color="auto"/>
      </w:divBdr>
    </w:div>
    <w:div w:id="1224104182">
      <w:bodyDiv w:val="1"/>
      <w:marLeft w:val="0"/>
      <w:marRight w:val="0"/>
      <w:marTop w:val="0"/>
      <w:marBottom w:val="0"/>
      <w:divBdr>
        <w:top w:val="none" w:sz="0" w:space="0" w:color="auto"/>
        <w:left w:val="none" w:sz="0" w:space="0" w:color="auto"/>
        <w:bottom w:val="none" w:sz="0" w:space="0" w:color="auto"/>
        <w:right w:val="none" w:sz="0" w:space="0" w:color="auto"/>
      </w:divBdr>
    </w:div>
    <w:div w:id="1224759392">
      <w:bodyDiv w:val="1"/>
      <w:marLeft w:val="0"/>
      <w:marRight w:val="0"/>
      <w:marTop w:val="0"/>
      <w:marBottom w:val="0"/>
      <w:divBdr>
        <w:top w:val="none" w:sz="0" w:space="0" w:color="auto"/>
        <w:left w:val="none" w:sz="0" w:space="0" w:color="auto"/>
        <w:bottom w:val="none" w:sz="0" w:space="0" w:color="auto"/>
        <w:right w:val="none" w:sz="0" w:space="0" w:color="auto"/>
      </w:divBdr>
    </w:div>
    <w:div w:id="1224872786">
      <w:bodyDiv w:val="1"/>
      <w:marLeft w:val="0"/>
      <w:marRight w:val="0"/>
      <w:marTop w:val="0"/>
      <w:marBottom w:val="0"/>
      <w:divBdr>
        <w:top w:val="none" w:sz="0" w:space="0" w:color="auto"/>
        <w:left w:val="none" w:sz="0" w:space="0" w:color="auto"/>
        <w:bottom w:val="none" w:sz="0" w:space="0" w:color="auto"/>
        <w:right w:val="none" w:sz="0" w:space="0" w:color="auto"/>
      </w:divBdr>
    </w:div>
    <w:div w:id="1225023453">
      <w:bodyDiv w:val="1"/>
      <w:marLeft w:val="0"/>
      <w:marRight w:val="0"/>
      <w:marTop w:val="0"/>
      <w:marBottom w:val="0"/>
      <w:divBdr>
        <w:top w:val="none" w:sz="0" w:space="0" w:color="auto"/>
        <w:left w:val="none" w:sz="0" w:space="0" w:color="auto"/>
        <w:bottom w:val="none" w:sz="0" w:space="0" w:color="auto"/>
        <w:right w:val="none" w:sz="0" w:space="0" w:color="auto"/>
      </w:divBdr>
    </w:div>
    <w:div w:id="1225218426">
      <w:bodyDiv w:val="1"/>
      <w:marLeft w:val="0"/>
      <w:marRight w:val="0"/>
      <w:marTop w:val="0"/>
      <w:marBottom w:val="0"/>
      <w:divBdr>
        <w:top w:val="none" w:sz="0" w:space="0" w:color="auto"/>
        <w:left w:val="none" w:sz="0" w:space="0" w:color="auto"/>
        <w:bottom w:val="none" w:sz="0" w:space="0" w:color="auto"/>
        <w:right w:val="none" w:sz="0" w:space="0" w:color="auto"/>
      </w:divBdr>
    </w:div>
    <w:div w:id="1225720607">
      <w:bodyDiv w:val="1"/>
      <w:marLeft w:val="0"/>
      <w:marRight w:val="0"/>
      <w:marTop w:val="0"/>
      <w:marBottom w:val="0"/>
      <w:divBdr>
        <w:top w:val="none" w:sz="0" w:space="0" w:color="auto"/>
        <w:left w:val="none" w:sz="0" w:space="0" w:color="auto"/>
        <w:bottom w:val="none" w:sz="0" w:space="0" w:color="auto"/>
        <w:right w:val="none" w:sz="0" w:space="0" w:color="auto"/>
      </w:divBdr>
    </w:div>
    <w:div w:id="1225991540">
      <w:bodyDiv w:val="1"/>
      <w:marLeft w:val="0"/>
      <w:marRight w:val="0"/>
      <w:marTop w:val="0"/>
      <w:marBottom w:val="0"/>
      <w:divBdr>
        <w:top w:val="none" w:sz="0" w:space="0" w:color="auto"/>
        <w:left w:val="none" w:sz="0" w:space="0" w:color="auto"/>
        <w:bottom w:val="none" w:sz="0" w:space="0" w:color="auto"/>
        <w:right w:val="none" w:sz="0" w:space="0" w:color="auto"/>
      </w:divBdr>
    </w:div>
    <w:div w:id="1226137854">
      <w:bodyDiv w:val="1"/>
      <w:marLeft w:val="0"/>
      <w:marRight w:val="0"/>
      <w:marTop w:val="0"/>
      <w:marBottom w:val="0"/>
      <w:divBdr>
        <w:top w:val="none" w:sz="0" w:space="0" w:color="auto"/>
        <w:left w:val="none" w:sz="0" w:space="0" w:color="auto"/>
        <w:bottom w:val="none" w:sz="0" w:space="0" w:color="auto"/>
        <w:right w:val="none" w:sz="0" w:space="0" w:color="auto"/>
      </w:divBdr>
    </w:div>
    <w:div w:id="1227449597">
      <w:bodyDiv w:val="1"/>
      <w:marLeft w:val="0"/>
      <w:marRight w:val="0"/>
      <w:marTop w:val="0"/>
      <w:marBottom w:val="0"/>
      <w:divBdr>
        <w:top w:val="none" w:sz="0" w:space="0" w:color="auto"/>
        <w:left w:val="none" w:sz="0" w:space="0" w:color="auto"/>
        <w:bottom w:val="none" w:sz="0" w:space="0" w:color="auto"/>
        <w:right w:val="none" w:sz="0" w:space="0" w:color="auto"/>
      </w:divBdr>
    </w:div>
    <w:div w:id="1228110656">
      <w:bodyDiv w:val="1"/>
      <w:marLeft w:val="0"/>
      <w:marRight w:val="0"/>
      <w:marTop w:val="0"/>
      <w:marBottom w:val="0"/>
      <w:divBdr>
        <w:top w:val="none" w:sz="0" w:space="0" w:color="auto"/>
        <w:left w:val="none" w:sz="0" w:space="0" w:color="auto"/>
        <w:bottom w:val="none" w:sz="0" w:space="0" w:color="auto"/>
        <w:right w:val="none" w:sz="0" w:space="0" w:color="auto"/>
      </w:divBdr>
    </w:div>
    <w:div w:id="1228609582">
      <w:bodyDiv w:val="1"/>
      <w:marLeft w:val="0"/>
      <w:marRight w:val="0"/>
      <w:marTop w:val="0"/>
      <w:marBottom w:val="0"/>
      <w:divBdr>
        <w:top w:val="none" w:sz="0" w:space="0" w:color="auto"/>
        <w:left w:val="none" w:sz="0" w:space="0" w:color="auto"/>
        <w:bottom w:val="none" w:sz="0" w:space="0" w:color="auto"/>
        <w:right w:val="none" w:sz="0" w:space="0" w:color="auto"/>
      </w:divBdr>
    </w:div>
    <w:div w:id="1229535114">
      <w:bodyDiv w:val="1"/>
      <w:marLeft w:val="0"/>
      <w:marRight w:val="0"/>
      <w:marTop w:val="0"/>
      <w:marBottom w:val="0"/>
      <w:divBdr>
        <w:top w:val="none" w:sz="0" w:space="0" w:color="auto"/>
        <w:left w:val="none" w:sz="0" w:space="0" w:color="auto"/>
        <w:bottom w:val="none" w:sz="0" w:space="0" w:color="auto"/>
        <w:right w:val="none" w:sz="0" w:space="0" w:color="auto"/>
      </w:divBdr>
    </w:div>
    <w:div w:id="1230115630">
      <w:bodyDiv w:val="1"/>
      <w:marLeft w:val="0"/>
      <w:marRight w:val="0"/>
      <w:marTop w:val="0"/>
      <w:marBottom w:val="0"/>
      <w:divBdr>
        <w:top w:val="none" w:sz="0" w:space="0" w:color="auto"/>
        <w:left w:val="none" w:sz="0" w:space="0" w:color="auto"/>
        <w:bottom w:val="none" w:sz="0" w:space="0" w:color="auto"/>
        <w:right w:val="none" w:sz="0" w:space="0" w:color="auto"/>
      </w:divBdr>
    </w:div>
    <w:div w:id="1230386787">
      <w:bodyDiv w:val="1"/>
      <w:marLeft w:val="0"/>
      <w:marRight w:val="0"/>
      <w:marTop w:val="0"/>
      <w:marBottom w:val="0"/>
      <w:divBdr>
        <w:top w:val="none" w:sz="0" w:space="0" w:color="auto"/>
        <w:left w:val="none" w:sz="0" w:space="0" w:color="auto"/>
        <w:bottom w:val="none" w:sz="0" w:space="0" w:color="auto"/>
        <w:right w:val="none" w:sz="0" w:space="0" w:color="auto"/>
      </w:divBdr>
    </w:div>
    <w:div w:id="1231161142">
      <w:bodyDiv w:val="1"/>
      <w:marLeft w:val="0"/>
      <w:marRight w:val="0"/>
      <w:marTop w:val="0"/>
      <w:marBottom w:val="0"/>
      <w:divBdr>
        <w:top w:val="none" w:sz="0" w:space="0" w:color="auto"/>
        <w:left w:val="none" w:sz="0" w:space="0" w:color="auto"/>
        <w:bottom w:val="none" w:sz="0" w:space="0" w:color="auto"/>
        <w:right w:val="none" w:sz="0" w:space="0" w:color="auto"/>
      </w:divBdr>
    </w:div>
    <w:div w:id="1232232925">
      <w:bodyDiv w:val="1"/>
      <w:marLeft w:val="0"/>
      <w:marRight w:val="0"/>
      <w:marTop w:val="0"/>
      <w:marBottom w:val="0"/>
      <w:divBdr>
        <w:top w:val="none" w:sz="0" w:space="0" w:color="auto"/>
        <w:left w:val="none" w:sz="0" w:space="0" w:color="auto"/>
        <w:bottom w:val="none" w:sz="0" w:space="0" w:color="auto"/>
        <w:right w:val="none" w:sz="0" w:space="0" w:color="auto"/>
      </w:divBdr>
    </w:div>
    <w:div w:id="1232496833">
      <w:bodyDiv w:val="1"/>
      <w:marLeft w:val="0"/>
      <w:marRight w:val="0"/>
      <w:marTop w:val="0"/>
      <w:marBottom w:val="0"/>
      <w:divBdr>
        <w:top w:val="none" w:sz="0" w:space="0" w:color="auto"/>
        <w:left w:val="none" w:sz="0" w:space="0" w:color="auto"/>
        <w:bottom w:val="none" w:sz="0" w:space="0" w:color="auto"/>
        <w:right w:val="none" w:sz="0" w:space="0" w:color="auto"/>
      </w:divBdr>
    </w:div>
    <w:div w:id="1232808930">
      <w:bodyDiv w:val="1"/>
      <w:marLeft w:val="0"/>
      <w:marRight w:val="0"/>
      <w:marTop w:val="0"/>
      <w:marBottom w:val="0"/>
      <w:divBdr>
        <w:top w:val="none" w:sz="0" w:space="0" w:color="auto"/>
        <w:left w:val="none" w:sz="0" w:space="0" w:color="auto"/>
        <w:bottom w:val="none" w:sz="0" w:space="0" w:color="auto"/>
        <w:right w:val="none" w:sz="0" w:space="0" w:color="auto"/>
      </w:divBdr>
    </w:div>
    <w:div w:id="1233740818">
      <w:bodyDiv w:val="1"/>
      <w:marLeft w:val="0"/>
      <w:marRight w:val="0"/>
      <w:marTop w:val="0"/>
      <w:marBottom w:val="0"/>
      <w:divBdr>
        <w:top w:val="none" w:sz="0" w:space="0" w:color="auto"/>
        <w:left w:val="none" w:sz="0" w:space="0" w:color="auto"/>
        <w:bottom w:val="none" w:sz="0" w:space="0" w:color="auto"/>
        <w:right w:val="none" w:sz="0" w:space="0" w:color="auto"/>
      </w:divBdr>
    </w:div>
    <w:div w:id="1234580922">
      <w:bodyDiv w:val="1"/>
      <w:marLeft w:val="0"/>
      <w:marRight w:val="0"/>
      <w:marTop w:val="0"/>
      <w:marBottom w:val="0"/>
      <w:divBdr>
        <w:top w:val="none" w:sz="0" w:space="0" w:color="auto"/>
        <w:left w:val="none" w:sz="0" w:space="0" w:color="auto"/>
        <w:bottom w:val="none" w:sz="0" w:space="0" w:color="auto"/>
        <w:right w:val="none" w:sz="0" w:space="0" w:color="auto"/>
      </w:divBdr>
    </w:div>
    <w:div w:id="1236234531">
      <w:bodyDiv w:val="1"/>
      <w:marLeft w:val="0"/>
      <w:marRight w:val="0"/>
      <w:marTop w:val="0"/>
      <w:marBottom w:val="0"/>
      <w:divBdr>
        <w:top w:val="none" w:sz="0" w:space="0" w:color="auto"/>
        <w:left w:val="none" w:sz="0" w:space="0" w:color="auto"/>
        <w:bottom w:val="none" w:sz="0" w:space="0" w:color="auto"/>
        <w:right w:val="none" w:sz="0" w:space="0" w:color="auto"/>
      </w:divBdr>
    </w:div>
    <w:div w:id="1236278068">
      <w:bodyDiv w:val="1"/>
      <w:marLeft w:val="0"/>
      <w:marRight w:val="0"/>
      <w:marTop w:val="0"/>
      <w:marBottom w:val="0"/>
      <w:divBdr>
        <w:top w:val="none" w:sz="0" w:space="0" w:color="auto"/>
        <w:left w:val="none" w:sz="0" w:space="0" w:color="auto"/>
        <w:bottom w:val="none" w:sz="0" w:space="0" w:color="auto"/>
        <w:right w:val="none" w:sz="0" w:space="0" w:color="auto"/>
      </w:divBdr>
    </w:div>
    <w:div w:id="1238437579">
      <w:bodyDiv w:val="1"/>
      <w:marLeft w:val="0"/>
      <w:marRight w:val="0"/>
      <w:marTop w:val="0"/>
      <w:marBottom w:val="0"/>
      <w:divBdr>
        <w:top w:val="none" w:sz="0" w:space="0" w:color="auto"/>
        <w:left w:val="none" w:sz="0" w:space="0" w:color="auto"/>
        <w:bottom w:val="none" w:sz="0" w:space="0" w:color="auto"/>
        <w:right w:val="none" w:sz="0" w:space="0" w:color="auto"/>
      </w:divBdr>
    </w:div>
    <w:div w:id="1238662094">
      <w:bodyDiv w:val="1"/>
      <w:marLeft w:val="0"/>
      <w:marRight w:val="0"/>
      <w:marTop w:val="0"/>
      <w:marBottom w:val="0"/>
      <w:divBdr>
        <w:top w:val="none" w:sz="0" w:space="0" w:color="auto"/>
        <w:left w:val="none" w:sz="0" w:space="0" w:color="auto"/>
        <w:bottom w:val="none" w:sz="0" w:space="0" w:color="auto"/>
        <w:right w:val="none" w:sz="0" w:space="0" w:color="auto"/>
      </w:divBdr>
    </w:div>
    <w:div w:id="1238711792">
      <w:bodyDiv w:val="1"/>
      <w:marLeft w:val="0"/>
      <w:marRight w:val="0"/>
      <w:marTop w:val="0"/>
      <w:marBottom w:val="0"/>
      <w:divBdr>
        <w:top w:val="none" w:sz="0" w:space="0" w:color="auto"/>
        <w:left w:val="none" w:sz="0" w:space="0" w:color="auto"/>
        <w:bottom w:val="none" w:sz="0" w:space="0" w:color="auto"/>
        <w:right w:val="none" w:sz="0" w:space="0" w:color="auto"/>
      </w:divBdr>
    </w:div>
    <w:div w:id="1238782540">
      <w:bodyDiv w:val="1"/>
      <w:marLeft w:val="0"/>
      <w:marRight w:val="0"/>
      <w:marTop w:val="0"/>
      <w:marBottom w:val="0"/>
      <w:divBdr>
        <w:top w:val="none" w:sz="0" w:space="0" w:color="auto"/>
        <w:left w:val="none" w:sz="0" w:space="0" w:color="auto"/>
        <w:bottom w:val="none" w:sz="0" w:space="0" w:color="auto"/>
        <w:right w:val="none" w:sz="0" w:space="0" w:color="auto"/>
      </w:divBdr>
    </w:div>
    <w:div w:id="1239051400">
      <w:bodyDiv w:val="1"/>
      <w:marLeft w:val="0"/>
      <w:marRight w:val="0"/>
      <w:marTop w:val="0"/>
      <w:marBottom w:val="0"/>
      <w:divBdr>
        <w:top w:val="none" w:sz="0" w:space="0" w:color="auto"/>
        <w:left w:val="none" w:sz="0" w:space="0" w:color="auto"/>
        <w:bottom w:val="none" w:sz="0" w:space="0" w:color="auto"/>
        <w:right w:val="none" w:sz="0" w:space="0" w:color="auto"/>
      </w:divBdr>
    </w:div>
    <w:div w:id="1239487488">
      <w:bodyDiv w:val="1"/>
      <w:marLeft w:val="0"/>
      <w:marRight w:val="0"/>
      <w:marTop w:val="0"/>
      <w:marBottom w:val="0"/>
      <w:divBdr>
        <w:top w:val="none" w:sz="0" w:space="0" w:color="auto"/>
        <w:left w:val="none" w:sz="0" w:space="0" w:color="auto"/>
        <w:bottom w:val="none" w:sz="0" w:space="0" w:color="auto"/>
        <w:right w:val="none" w:sz="0" w:space="0" w:color="auto"/>
      </w:divBdr>
    </w:div>
    <w:div w:id="1240287625">
      <w:bodyDiv w:val="1"/>
      <w:marLeft w:val="0"/>
      <w:marRight w:val="0"/>
      <w:marTop w:val="0"/>
      <w:marBottom w:val="0"/>
      <w:divBdr>
        <w:top w:val="none" w:sz="0" w:space="0" w:color="auto"/>
        <w:left w:val="none" w:sz="0" w:space="0" w:color="auto"/>
        <w:bottom w:val="none" w:sz="0" w:space="0" w:color="auto"/>
        <w:right w:val="none" w:sz="0" w:space="0" w:color="auto"/>
      </w:divBdr>
    </w:div>
    <w:div w:id="1240293374">
      <w:bodyDiv w:val="1"/>
      <w:marLeft w:val="0"/>
      <w:marRight w:val="0"/>
      <w:marTop w:val="0"/>
      <w:marBottom w:val="0"/>
      <w:divBdr>
        <w:top w:val="none" w:sz="0" w:space="0" w:color="auto"/>
        <w:left w:val="none" w:sz="0" w:space="0" w:color="auto"/>
        <w:bottom w:val="none" w:sz="0" w:space="0" w:color="auto"/>
        <w:right w:val="none" w:sz="0" w:space="0" w:color="auto"/>
      </w:divBdr>
    </w:div>
    <w:div w:id="1243445794">
      <w:bodyDiv w:val="1"/>
      <w:marLeft w:val="0"/>
      <w:marRight w:val="0"/>
      <w:marTop w:val="0"/>
      <w:marBottom w:val="0"/>
      <w:divBdr>
        <w:top w:val="none" w:sz="0" w:space="0" w:color="auto"/>
        <w:left w:val="none" w:sz="0" w:space="0" w:color="auto"/>
        <w:bottom w:val="none" w:sz="0" w:space="0" w:color="auto"/>
        <w:right w:val="none" w:sz="0" w:space="0" w:color="auto"/>
      </w:divBdr>
    </w:div>
    <w:div w:id="1243564236">
      <w:bodyDiv w:val="1"/>
      <w:marLeft w:val="0"/>
      <w:marRight w:val="0"/>
      <w:marTop w:val="0"/>
      <w:marBottom w:val="0"/>
      <w:divBdr>
        <w:top w:val="none" w:sz="0" w:space="0" w:color="auto"/>
        <w:left w:val="none" w:sz="0" w:space="0" w:color="auto"/>
        <w:bottom w:val="none" w:sz="0" w:space="0" w:color="auto"/>
        <w:right w:val="none" w:sz="0" w:space="0" w:color="auto"/>
      </w:divBdr>
    </w:div>
    <w:div w:id="1244333498">
      <w:bodyDiv w:val="1"/>
      <w:marLeft w:val="0"/>
      <w:marRight w:val="0"/>
      <w:marTop w:val="0"/>
      <w:marBottom w:val="0"/>
      <w:divBdr>
        <w:top w:val="none" w:sz="0" w:space="0" w:color="auto"/>
        <w:left w:val="none" w:sz="0" w:space="0" w:color="auto"/>
        <w:bottom w:val="none" w:sz="0" w:space="0" w:color="auto"/>
        <w:right w:val="none" w:sz="0" w:space="0" w:color="auto"/>
      </w:divBdr>
    </w:div>
    <w:div w:id="1244416531">
      <w:bodyDiv w:val="1"/>
      <w:marLeft w:val="0"/>
      <w:marRight w:val="0"/>
      <w:marTop w:val="0"/>
      <w:marBottom w:val="0"/>
      <w:divBdr>
        <w:top w:val="none" w:sz="0" w:space="0" w:color="auto"/>
        <w:left w:val="none" w:sz="0" w:space="0" w:color="auto"/>
        <w:bottom w:val="none" w:sz="0" w:space="0" w:color="auto"/>
        <w:right w:val="none" w:sz="0" w:space="0" w:color="auto"/>
      </w:divBdr>
    </w:div>
    <w:div w:id="1244756289">
      <w:bodyDiv w:val="1"/>
      <w:marLeft w:val="0"/>
      <w:marRight w:val="0"/>
      <w:marTop w:val="0"/>
      <w:marBottom w:val="0"/>
      <w:divBdr>
        <w:top w:val="none" w:sz="0" w:space="0" w:color="auto"/>
        <w:left w:val="none" w:sz="0" w:space="0" w:color="auto"/>
        <w:bottom w:val="none" w:sz="0" w:space="0" w:color="auto"/>
        <w:right w:val="none" w:sz="0" w:space="0" w:color="auto"/>
      </w:divBdr>
    </w:div>
    <w:div w:id="1245647451">
      <w:bodyDiv w:val="1"/>
      <w:marLeft w:val="0"/>
      <w:marRight w:val="0"/>
      <w:marTop w:val="0"/>
      <w:marBottom w:val="0"/>
      <w:divBdr>
        <w:top w:val="none" w:sz="0" w:space="0" w:color="auto"/>
        <w:left w:val="none" w:sz="0" w:space="0" w:color="auto"/>
        <w:bottom w:val="none" w:sz="0" w:space="0" w:color="auto"/>
        <w:right w:val="none" w:sz="0" w:space="0" w:color="auto"/>
      </w:divBdr>
    </w:div>
    <w:div w:id="1245921197">
      <w:bodyDiv w:val="1"/>
      <w:marLeft w:val="0"/>
      <w:marRight w:val="0"/>
      <w:marTop w:val="0"/>
      <w:marBottom w:val="0"/>
      <w:divBdr>
        <w:top w:val="none" w:sz="0" w:space="0" w:color="auto"/>
        <w:left w:val="none" w:sz="0" w:space="0" w:color="auto"/>
        <w:bottom w:val="none" w:sz="0" w:space="0" w:color="auto"/>
        <w:right w:val="none" w:sz="0" w:space="0" w:color="auto"/>
      </w:divBdr>
    </w:div>
    <w:div w:id="1246260185">
      <w:bodyDiv w:val="1"/>
      <w:marLeft w:val="0"/>
      <w:marRight w:val="0"/>
      <w:marTop w:val="0"/>
      <w:marBottom w:val="0"/>
      <w:divBdr>
        <w:top w:val="none" w:sz="0" w:space="0" w:color="auto"/>
        <w:left w:val="none" w:sz="0" w:space="0" w:color="auto"/>
        <w:bottom w:val="none" w:sz="0" w:space="0" w:color="auto"/>
        <w:right w:val="none" w:sz="0" w:space="0" w:color="auto"/>
      </w:divBdr>
    </w:div>
    <w:div w:id="1247039492">
      <w:bodyDiv w:val="1"/>
      <w:marLeft w:val="0"/>
      <w:marRight w:val="0"/>
      <w:marTop w:val="0"/>
      <w:marBottom w:val="0"/>
      <w:divBdr>
        <w:top w:val="none" w:sz="0" w:space="0" w:color="auto"/>
        <w:left w:val="none" w:sz="0" w:space="0" w:color="auto"/>
        <w:bottom w:val="none" w:sz="0" w:space="0" w:color="auto"/>
        <w:right w:val="none" w:sz="0" w:space="0" w:color="auto"/>
      </w:divBdr>
    </w:div>
    <w:div w:id="1247762410">
      <w:bodyDiv w:val="1"/>
      <w:marLeft w:val="0"/>
      <w:marRight w:val="0"/>
      <w:marTop w:val="0"/>
      <w:marBottom w:val="0"/>
      <w:divBdr>
        <w:top w:val="none" w:sz="0" w:space="0" w:color="auto"/>
        <w:left w:val="none" w:sz="0" w:space="0" w:color="auto"/>
        <w:bottom w:val="none" w:sz="0" w:space="0" w:color="auto"/>
        <w:right w:val="none" w:sz="0" w:space="0" w:color="auto"/>
      </w:divBdr>
    </w:div>
    <w:div w:id="1247764323">
      <w:bodyDiv w:val="1"/>
      <w:marLeft w:val="0"/>
      <w:marRight w:val="0"/>
      <w:marTop w:val="0"/>
      <w:marBottom w:val="0"/>
      <w:divBdr>
        <w:top w:val="none" w:sz="0" w:space="0" w:color="auto"/>
        <w:left w:val="none" w:sz="0" w:space="0" w:color="auto"/>
        <w:bottom w:val="none" w:sz="0" w:space="0" w:color="auto"/>
        <w:right w:val="none" w:sz="0" w:space="0" w:color="auto"/>
      </w:divBdr>
    </w:div>
    <w:div w:id="1248461046">
      <w:bodyDiv w:val="1"/>
      <w:marLeft w:val="0"/>
      <w:marRight w:val="0"/>
      <w:marTop w:val="0"/>
      <w:marBottom w:val="0"/>
      <w:divBdr>
        <w:top w:val="none" w:sz="0" w:space="0" w:color="auto"/>
        <w:left w:val="none" w:sz="0" w:space="0" w:color="auto"/>
        <w:bottom w:val="none" w:sz="0" w:space="0" w:color="auto"/>
        <w:right w:val="none" w:sz="0" w:space="0" w:color="auto"/>
      </w:divBdr>
    </w:div>
    <w:div w:id="1248461085">
      <w:bodyDiv w:val="1"/>
      <w:marLeft w:val="0"/>
      <w:marRight w:val="0"/>
      <w:marTop w:val="0"/>
      <w:marBottom w:val="0"/>
      <w:divBdr>
        <w:top w:val="none" w:sz="0" w:space="0" w:color="auto"/>
        <w:left w:val="none" w:sz="0" w:space="0" w:color="auto"/>
        <w:bottom w:val="none" w:sz="0" w:space="0" w:color="auto"/>
        <w:right w:val="none" w:sz="0" w:space="0" w:color="auto"/>
      </w:divBdr>
    </w:div>
    <w:div w:id="1249726268">
      <w:bodyDiv w:val="1"/>
      <w:marLeft w:val="0"/>
      <w:marRight w:val="0"/>
      <w:marTop w:val="0"/>
      <w:marBottom w:val="0"/>
      <w:divBdr>
        <w:top w:val="none" w:sz="0" w:space="0" w:color="auto"/>
        <w:left w:val="none" w:sz="0" w:space="0" w:color="auto"/>
        <w:bottom w:val="none" w:sz="0" w:space="0" w:color="auto"/>
        <w:right w:val="none" w:sz="0" w:space="0" w:color="auto"/>
      </w:divBdr>
    </w:div>
    <w:div w:id="1250581313">
      <w:bodyDiv w:val="1"/>
      <w:marLeft w:val="0"/>
      <w:marRight w:val="0"/>
      <w:marTop w:val="0"/>
      <w:marBottom w:val="0"/>
      <w:divBdr>
        <w:top w:val="none" w:sz="0" w:space="0" w:color="auto"/>
        <w:left w:val="none" w:sz="0" w:space="0" w:color="auto"/>
        <w:bottom w:val="none" w:sz="0" w:space="0" w:color="auto"/>
        <w:right w:val="none" w:sz="0" w:space="0" w:color="auto"/>
      </w:divBdr>
    </w:div>
    <w:div w:id="1250772912">
      <w:bodyDiv w:val="1"/>
      <w:marLeft w:val="0"/>
      <w:marRight w:val="0"/>
      <w:marTop w:val="0"/>
      <w:marBottom w:val="0"/>
      <w:divBdr>
        <w:top w:val="none" w:sz="0" w:space="0" w:color="auto"/>
        <w:left w:val="none" w:sz="0" w:space="0" w:color="auto"/>
        <w:bottom w:val="none" w:sz="0" w:space="0" w:color="auto"/>
        <w:right w:val="none" w:sz="0" w:space="0" w:color="auto"/>
      </w:divBdr>
    </w:div>
    <w:div w:id="1250773237">
      <w:bodyDiv w:val="1"/>
      <w:marLeft w:val="0"/>
      <w:marRight w:val="0"/>
      <w:marTop w:val="0"/>
      <w:marBottom w:val="0"/>
      <w:divBdr>
        <w:top w:val="none" w:sz="0" w:space="0" w:color="auto"/>
        <w:left w:val="none" w:sz="0" w:space="0" w:color="auto"/>
        <w:bottom w:val="none" w:sz="0" w:space="0" w:color="auto"/>
        <w:right w:val="none" w:sz="0" w:space="0" w:color="auto"/>
      </w:divBdr>
    </w:div>
    <w:div w:id="1252590366">
      <w:bodyDiv w:val="1"/>
      <w:marLeft w:val="0"/>
      <w:marRight w:val="0"/>
      <w:marTop w:val="0"/>
      <w:marBottom w:val="0"/>
      <w:divBdr>
        <w:top w:val="none" w:sz="0" w:space="0" w:color="auto"/>
        <w:left w:val="none" w:sz="0" w:space="0" w:color="auto"/>
        <w:bottom w:val="none" w:sz="0" w:space="0" w:color="auto"/>
        <w:right w:val="none" w:sz="0" w:space="0" w:color="auto"/>
      </w:divBdr>
    </w:div>
    <w:div w:id="1252663113">
      <w:bodyDiv w:val="1"/>
      <w:marLeft w:val="0"/>
      <w:marRight w:val="0"/>
      <w:marTop w:val="0"/>
      <w:marBottom w:val="0"/>
      <w:divBdr>
        <w:top w:val="none" w:sz="0" w:space="0" w:color="auto"/>
        <w:left w:val="none" w:sz="0" w:space="0" w:color="auto"/>
        <w:bottom w:val="none" w:sz="0" w:space="0" w:color="auto"/>
        <w:right w:val="none" w:sz="0" w:space="0" w:color="auto"/>
      </w:divBdr>
    </w:div>
    <w:div w:id="1253204568">
      <w:bodyDiv w:val="1"/>
      <w:marLeft w:val="0"/>
      <w:marRight w:val="0"/>
      <w:marTop w:val="0"/>
      <w:marBottom w:val="0"/>
      <w:divBdr>
        <w:top w:val="none" w:sz="0" w:space="0" w:color="auto"/>
        <w:left w:val="none" w:sz="0" w:space="0" w:color="auto"/>
        <w:bottom w:val="none" w:sz="0" w:space="0" w:color="auto"/>
        <w:right w:val="none" w:sz="0" w:space="0" w:color="auto"/>
      </w:divBdr>
    </w:div>
    <w:div w:id="1253509986">
      <w:bodyDiv w:val="1"/>
      <w:marLeft w:val="0"/>
      <w:marRight w:val="0"/>
      <w:marTop w:val="0"/>
      <w:marBottom w:val="0"/>
      <w:divBdr>
        <w:top w:val="none" w:sz="0" w:space="0" w:color="auto"/>
        <w:left w:val="none" w:sz="0" w:space="0" w:color="auto"/>
        <w:bottom w:val="none" w:sz="0" w:space="0" w:color="auto"/>
        <w:right w:val="none" w:sz="0" w:space="0" w:color="auto"/>
      </w:divBdr>
    </w:div>
    <w:div w:id="1253663212">
      <w:bodyDiv w:val="1"/>
      <w:marLeft w:val="0"/>
      <w:marRight w:val="0"/>
      <w:marTop w:val="0"/>
      <w:marBottom w:val="0"/>
      <w:divBdr>
        <w:top w:val="none" w:sz="0" w:space="0" w:color="auto"/>
        <w:left w:val="none" w:sz="0" w:space="0" w:color="auto"/>
        <w:bottom w:val="none" w:sz="0" w:space="0" w:color="auto"/>
        <w:right w:val="none" w:sz="0" w:space="0" w:color="auto"/>
      </w:divBdr>
    </w:div>
    <w:div w:id="1254245776">
      <w:bodyDiv w:val="1"/>
      <w:marLeft w:val="0"/>
      <w:marRight w:val="0"/>
      <w:marTop w:val="0"/>
      <w:marBottom w:val="0"/>
      <w:divBdr>
        <w:top w:val="none" w:sz="0" w:space="0" w:color="auto"/>
        <w:left w:val="none" w:sz="0" w:space="0" w:color="auto"/>
        <w:bottom w:val="none" w:sz="0" w:space="0" w:color="auto"/>
        <w:right w:val="none" w:sz="0" w:space="0" w:color="auto"/>
      </w:divBdr>
    </w:div>
    <w:div w:id="1254507789">
      <w:bodyDiv w:val="1"/>
      <w:marLeft w:val="0"/>
      <w:marRight w:val="0"/>
      <w:marTop w:val="0"/>
      <w:marBottom w:val="0"/>
      <w:divBdr>
        <w:top w:val="none" w:sz="0" w:space="0" w:color="auto"/>
        <w:left w:val="none" w:sz="0" w:space="0" w:color="auto"/>
        <w:bottom w:val="none" w:sz="0" w:space="0" w:color="auto"/>
        <w:right w:val="none" w:sz="0" w:space="0" w:color="auto"/>
      </w:divBdr>
    </w:div>
    <w:div w:id="1255089251">
      <w:bodyDiv w:val="1"/>
      <w:marLeft w:val="0"/>
      <w:marRight w:val="0"/>
      <w:marTop w:val="0"/>
      <w:marBottom w:val="0"/>
      <w:divBdr>
        <w:top w:val="none" w:sz="0" w:space="0" w:color="auto"/>
        <w:left w:val="none" w:sz="0" w:space="0" w:color="auto"/>
        <w:bottom w:val="none" w:sz="0" w:space="0" w:color="auto"/>
        <w:right w:val="none" w:sz="0" w:space="0" w:color="auto"/>
      </w:divBdr>
    </w:div>
    <w:div w:id="1257323990">
      <w:bodyDiv w:val="1"/>
      <w:marLeft w:val="0"/>
      <w:marRight w:val="0"/>
      <w:marTop w:val="0"/>
      <w:marBottom w:val="0"/>
      <w:divBdr>
        <w:top w:val="none" w:sz="0" w:space="0" w:color="auto"/>
        <w:left w:val="none" w:sz="0" w:space="0" w:color="auto"/>
        <w:bottom w:val="none" w:sz="0" w:space="0" w:color="auto"/>
        <w:right w:val="none" w:sz="0" w:space="0" w:color="auto"/>
      </w:divBdr>
    </w:div>
    <w:div w:id="1257330506">
      <w:bodyDiv w:val="1"/>
      <w:marLeft w:val="0"/>
      <w:marRight w:val="0"/>
      <w:marTop w:val="0"/>
      <w:marBottom w:val="0"/>
      <w:divBdr>
        <w:top w:val="none" w:sz="0" w:space="0" w:color="auto"/>
        <w:left w:val="none" w:sz="0" w:space="0" w:color="auto"/>
        <w:bottom w:val="none" w:sz="0" w:space="0" w:color="auto"/>
        <w:right w:val="none" w:sz="0" w:space="0" w:color="auto"/>
      </w:divBdr>
    </w:div>
    <w:div w:id="1257910035">
      <w:bodyDiv w:val="1"/>
      <w:marLeft w:val="0"/>
      <w:marRight w:val="0"/>
      <w:marTop w:val="0"/>
      <w:marBottom w:val="0"/>
      <w:divBdr>
        <w:top w:val="none" w:sz="0" w:space="0" w:color="auto"/>
        <w:left w:val="none" w:sz="0" w:space="0" w:color="auto"/>
        <w:bottom w:val="none" w:sz="0" w:space="0" w:color="auto"/>
        <w:right w:val="none" w:sz="0" w:space="0" w:color="auto"/>
      </w:divBdr>
    </w:div>
    <w:div w:id="1258293085">
      <w:bodyDiv w:val="1"/>
      <w:marLeft w:val="0"/>
      <w:marRight w:val="0"/>
      <w:marTop w:val="0"/>
      <w:marBottom w:val="0"/>
      <w:divBdr>
        <w:top w:val="none" w:sz="0" w:space="0" w:color="auto"/>
        <w:left w:val="none" w:sz="0" w:space="0" w:color="auto"/>
        <w:bottom w:val="none" w:sz="0" w:space="0" w:color="auto"/>
        <w:right w:val="none" w:sz="0" w:space="0" w:color="auto"/>
      </w:divBdr>
    </w:div>
    <w:div w:id="1258750389">
      <w:bodyDiv w:val="1"/>
      <w:marLeft w:val="0"/>
      <w:marRight w:val="0"/>
      <w:marTop w:val="0"/>
      <w:marBottom w:val="0"/>
      <w:divBdr>
        <w:top w:val="none" w:sz="0" w:space="0" w:color="auto"/>
        <w:left w:val="none" w:sz="0" w:space="0" w:color="auto"/>
        <w:bottom w:val="none" w:sz="0" w:space="0" w:color="auto"/>
        <w:right w:val="none" w:sz="0" w:space="0" w:color="auto"/>
      </w:divBdr>
    </w:div>
    <w:div w:id="1258827926">
      <w:bodyDiv w:val="1"/>
      <w:marLeft w:val="0"/>
      <w:marRight w:val="0"/>
      <w:marTop w:val="0"/>
      <w:marBottom w:val="0"/>
      <w:divBdr>
        <w:top w:val="none" w:sz="0" w:space="0" w:color="auto"/>
        <w:left w:val="none" w:sz="0" w:space="0" w:color="auto"/>
        <w:bottom w:val="none" w:sz="0" w:space="0" w:color="auto"/>
        <w:right w:val="none" w:sz="0" w:space="0" w:color="auto"/>
      </w:divBdr>
    </w:div>
    <w:div w:id="1258950663">
      <w:bodyDiv w:val="1"/>
      <w:marLeft w:val="0"/>
      <w:marRight w:val="0"/>
      <w:marTop w:val="0"/>
      <w:marBottom w:val="0"/>
      <w:divBdr>
        <w:top w:val="none" w:sz="0" w:space="0" w:color="auto"/>
        <w:left w:val="none" w:sz="0" w:space="0" w:color="auto"/>
        <w:bottom w:val="none" w:sz="0" w:space="0" w:color="auto"/>
        <w:right w:val="none" w:sz="0" w:space="0" w:color="auto"/>
      </w:divBdr>
    </w:div>
    <w:div w:id="1258976137">
      <w:bodyDiv w:val="1"/>
      <w:marLeft w:val="0"/>
      <w:marRight w:val="0"/>
      <w:marTop w:val="0"/>
      <w:marBottom w:val="0"/>
      <w:divBdr>
        <w:top w:val="none" w:sz="0" w:space="0" w:color="auto"/>
        <w:left w:val="none" w:sz="0" w:space="0" w:color="auto"/>
        <w:bottom w:val="none" w:sz="0" w:space="0" w:color="auto"/>
        <w:right w:val="none" w:sz="0" w:space="0" w:color="auto"/>
      </w:divBdr>
    </w:div>
    <w:div w:id="1259294746">
      <w:bodyDiv w:val="1"/>
      <w:marLeft w:val="0"/>
      <w:marRight w:val="0"/>
      <w:marTop w:val="0"/>
      <w:marBottom w:val="0"/>
      <w:divBdr>
        <w:top w:val="none" w:sz="0" w:space="0" w:color="auto"/>
        <w:left w:val="none" w:sz="0" w:space="0" w:color="auto"/>
        <w:bottom w:val="none" w:sz="0" w:space="0" w:color="auto"/>
        <w:right w:val="none" w:sz="0" w:space="0" w:color="auto"/>
      </w:divBdr>
    </w:div>
    <w:div w:id="1260142780">
      <w:bodyDiv w:val="1"/>
      <w:marLeft w:val="0"/>
      <w:marRight w:val="0"/>
      <w:marTop w:val="0"/>
      <w:marBottom w:val="0"/>
      <w:divBdr>
        <w:top w:val="none" w:sz="0" w:space="0" w:color="auto"/>
        <w:left w:val="none" w:sz="0" w:space="0" w:color="auto"/>
        <w:bottom w:val="none" w:sz="0" w:space="0" w:color="auto"/>
        <w:right w:val="none" w:sz="0" w:space="0" w:color="auto"/>
      </w:divBdr>
    </w:div>
    <w:div w:id="1260286523">
      <w:bodyDiv w:val="1"/>
      <w:marLeft w:val="0"/>
      <w:marRight w:val="0"/>
      <w:marTop w:val="0"/>
      <w:marBottom w:val="0"/>
      <w:divBdr>
        <w:top w:val="none" w:sz="0" w:space="0" w:color="auto"/>
        <w:left w:val="none" w:sz="0" w:space="0" w:color="auto"/>
        <w:bottom w:val="none" w:sz="0" w:space="0" w:color="auto"/>
        <w:right w:val="none" w:sz="0" w:space="0" w:color="auto"/>
      </w:divBdr>
    </w:div>
    <w:div w:id="1261066557">
      <w:bodyDiv w:val="1"/>
      <w:marLeft w:val="0"/>
      <w:marRight w:val="0"/>
      <w:marTop w:val="0"/>
      <w:marBottom w:val="0"/>
      <w:divBdr>
        <w:top w:val="none" w:sz="0" w:space="0" w:color="auto"/>
        <w:left w:val="none" w:sz="0" w:space="0" w:color="auto"/>
        <w:bottom w:val="none" w:sz="0" w:space="0" w:color="auto"/>
        <w:right w:val="none" w:sz="0" w:space="0" w:color="auto"/>
      </w:divBdr>
    </w:div>
    <w:div w:id="1261183628">
      <w:bodyDiv w:val="1"/>
      <w:marLeft w:val="0"/>
      <w:marRight w:val="0"/>
      <w:marTop w:val="0"/>
      <w:marBottom w:val="0"/>
      <w:divBdr>
        <w:top w:val="none" w:sz="0" w:space="0" w:color="auto"/>
        <w:left w:val="none" w:sz="0" w:space="0" w:color="auto"/>
        <w:bottom w:val="none" w:sz="0" w:space="0" w:color="auto"/>
        <w:right w:val="none" w:sz="0" w:space="0" w:color="auto"/>
      </w:divBdr>
    </w:div>
    <w:div w:id="1261257163">
      <w:bodyDiv w:val="1"/>
      <w:marLeft w:val="0"/>
      <w:marRight w:val="0"/>
      <w:marTop w:val="0"/>
      <w:marBottom w:val="0"/>
      <w:divBdr>
        <w:top w:val="none" w:sz="0" w:space="0" w:color="auto"/>
        <w:left w:val="none" w:sz="0" w:space="0" w:color="auto"/>
        <w:bottom w:val="none" w:sz="0" w:space="0" w:color="auto"/>
        <w:right w:val="none" w:sz="0" w:space="0" w:color="auto"/>
      </w:divBdr>
    </w:div>
    <w:div w:id="1261522537">
      <w:bodyDiv w:val="1"/>
      <w:marLeft w:val="0"/>
      <w:marRight w:val="0"/>
      <w:marTop w:val="0"/>
      <w:marBottom w:val="0"/>
      <w:divBdr>
        <w:top w:val="none" w:sz="0" w:space="0" w:color="auto"/>
        <w:left w:val="none" w:sz="0" w:space="0" w:color="auto"/>
        <w:bottom w:val="none" w:sz="0" w:space="0" w:color="auto"/>
        <w:right w:val="none" w:sz="0" w:space="0" w:color="auto"/>
      </w:divBdr>
    </w:div>
    <w:div w:id="1262031265">
      <w:bodyDiv w:val="1"/>
      <w:marLeft w:val="0"/>
      <w:marRight w:val="0"/>
      <w:marTop w:val="0"/>
      <w:marBottom w:val="0"/>
      <w:divBdr>
        <w:top w:val="none" w:sz="0" w:space="0" w:color="auto"/>
        <w:left w:val="none" w:sz="0" w:space="0" w:color="auto"/>
        <w:bottom w:val="none" w:sz="0" w:space="0" w:color="auto"/>
        <w:right w:val="none" w:sz="0" w:space="0" w:color="auto"/>
      </w:divBdr>
    </w:div>
    <w:div w:id="1262031941">
      <w:bodyDiv w:val="1"/>
      <w:marLeft w:val="0"/>
      <w:marRight w:val="0"/>
      <w:marTop w:val="0"/>
      <w:marBottom w:val="0"/>
      <w:divBdr>
        <w:top w:val="none" w:sz="0" w:space="0" w:color="auto"/>
        <w:left w:val="none" w:sz="0" w:space="0" w:color="auto"/>
        <w:bottom w:val="none" w:sz="0" w:space="0" w:color="auto"/>
        <w:right w:val="none" w:sz="0" w:space="0" w:color="auto"/>
      </w:divBdr>
    </w:div>
    <w:div w:id="1262178990">
      <w:bodyDiv w:val="1"/>
      <w:marLeft w:val="0"/>
      <w:marRight w:val="0"/>
      <w:marTop w:val="0"/>
      <w:marBottom w:val="0"/>
      <w:divBdr>
        <w:top w:val="none" w:sz="0" w:space="0" w:color="auto"/>
        <w:left w:val="none" w:sz="0" w:space="0" w:color="auto"/>
        <w:bottom w:val="none" w:sz="0" w:space="0" w:color="auto"/>
        <w:right w:val="none" w:sz="0" w:space="0" w:color="auto"/>
      </w:divBdr>
    </w:div>
    <w:div w:id="1262183893">
      <w:bodyDiv w:val="1"/>
      <w:marLeft w:val="0"/>
      <w:marRight w:val="0"/>
      <w:marTop w:val="0"/>
      <w:marBottom w:val="0"/>
      <w:divBdr>
        <w:top w:val="none" w:sz="0" w:space="0" w:color="auto"/>
        <w:left w:val="none" w:sz="0" w:space="0" w:color="auto"/>
        <w:bottom w:val="none" w:sz="0" w:space="0" w:color="auto"/>
        <w:right w:val="none" w:sz="0" w:space="0" w:color="auto"/>
      </w:divBdr>
    </w:div>
    <w:div w:id="1263606006">
      <w:bodyDiv w:val="1"/>
      <w:marLeft w:val="0"/>
      <w:marRight w:val="0"/>
      <w:marTop w:val="0"/>
      <w:marBottom w:val="0"/>
      <w:divBdr>
        <w:top w:val="none" w:sz="0" w:space="0" w:color="auto"/>
        <w:left w:val="none" w:sz="0" w:space="0" w:color="auto"/>
        <w:bottom w:val="none" w:sz="0" w:space="0" w:color="auto"/>
        <w:right w:val="none" w:sz="0" w:space="0" w:color="auto"/>
      </w:divBdr>
    </w:div>
    <w:div w:id="1264798517">
      <w:bodyDiv w:val="1"/>
      <w:marLeft w:val="0"/>
      <w:marRight w:val="0"/>
      <w:marTop w:val="0"/>
      <w:marBottom w:val="0"/>
      <w:divBdr>
        <w:top w:val="none" w:sz="0" w:space="0" w:color="auto"/>
        <w:left w:val="none" w:sz="0" w:space="0" w:color="auto"/>
        <w:bottom w:val="none" w:sz="0" w:space="0" w:color="auto"/>
        <w:right w:val="none" w:sz="0" w:space="0" w:color="auto"/>
      </w:divBdr>
    </w:div>
    <w:div w:id="1265184395">
      <w:bodyDiv w:val="1"/>
      <w:marLeft w:val="0"/>
      <w:marRight w:val="0"/>
      <w:marTop w:val="0"/>
      <w:marBottom w:val="0"/>
      <w:divBdr>
        <w:top w:val="none" w:sz="0" w:space="0" w:color="auto"/>
        <w:left w:val="none" w:sz="0" w:space="0" w:color="auto"/>
        <w:bottom w:val="none" w:sz="0" w:space="0" w:color="auto"/>
        <w:right w:val="none" w:sz="0" w:space="0" w:color="auto"/>
      </w:divBdr>
    </w:div>
    <w:div w:id="1265697645">
      <w:bodyDiv w:val="1"/>
      <w:marLeft w:val="0"/>
      <w:marRight w:val="0"/>
      <w:marTop w:val="0"/>
      <w:marBottom w:val="0"/>
      <w:divBdr>
        <w:top w:val="none" w:sz="0" w:space="0" w:color="auto"/>
        <w:left w:val="none" w:sz="0" w:space="0" w:color="auto"/>
        <w:bottom w:val="none" w:sz="0" w:space="0" w:color="auto"/>
        <w:right w:val="none" w:sz="0" w:space="0" w:color="auto"/>
      </w:divBdr>
    </w:div>
    <w:div w:id="1266306826">
      <w:bodyDiv w:val="1"/>
      <w:marLeft w:val="0"/>
      <w:marRight w:val="0"/>
      <w:marTop w:val="0"/>
      <w:marBottom w:val="0"/>
      <w:divBdr>
        <w:top w:val="none" w:sz="0" w:space="0" w:color="auto"/>
        <w:left w:val="none" w:sz="0" w:space="0" w:color="auto"/>
        <w:bottom w:val="none" w:sz="0" w:space="0" w:color="auto"/>
        <w:right w:val="none" w:sz="0" w:space="0" w:color="auto"/>
      </w:divBdr>
    </w:div>
    <w:div w:id="1266309295">
      <w:bodyDiv w:val="1"/>
      <w:marLeft w:val="0"/>
      <w:marRight w:val="0"/>
      <w:marTop w:val="0"/>
      <w:marBottom w:val="0"/>
      <w:divBdr>
        <w:top w:val="none" w:sz="0" w:space="0" w:color="auto"/>
        <w:left w:val="none" w:sz="0" w:space="0" w:color="auto"/>
        <w:bottom w:val="none" w:sz="0" w:space="0" w:color="auto"/>
        <w:right w:val="none" w:sz="0" w:space="0" w:color="auto"/>
      </w:divBdr>
    </w:div>
    <w:div w:id="1267689828">
      <w:bodyDiv w:val="1"/>
      <w:marLeft w:val="0"/>
      <w:marRight w:val="0"/>
      <w:marTop w:val="0"/>
      <w:marBottom w:val="0"/>
      <w:divBdr>
        <w:top w:val="none" w:sz="0" w:space="0" w:color="auto"/>
        <w:left w:val="none" w:sz="0" w:space="0" w:color="auto"/>
        <w:bottom w:val="none" w:sz="0" w:space="0" w:color="auto"/>
        <w:right w:val="none" w:sz="0" w:space="0" w:color="auto"/>
      </w:divBdr>
    </w:div>
    <w:div w:id="1267808020">
      <w:bodyDiv w:val="1"/>
      <w:marLeft w:val="0"/>
      <w:marRight w:val="0"/>
      <w:marTop w:val="0"/>
      <w:marBottom w:val="0"/>
      <w:divBdr>
        <w:top w:val="none" w:sz="0" w:space="0" w:color="auto"/>
        <w:left w:val="none" w:sz="0" w:space="0" w:color="auto"/>
        <w:bottom w:val="none" w:sz="0" w:space="0" w:color="auto"/>
        <w:right w:val="none" w:sz="0" w:space="0" w:color="auto"/>
      </w:divBdr>
    </w:div>
    <w:div w:id="1268078347">
      <w:bodyDiv w:val="1"/>
      <w:marLeft w:val="0"/>
      <w:marRight w:val="0"/>
      <w:marTop w:val="0"/>
      <w:marBottom w:val="0"/>
      <w:divBdr>
        <w:top w:val="none" w:sz="0" w:space="0" w:color="auto"/>
        <w:left w:val="none" w:sz="0" w:space="0" w:color="auto"/>
        <w:bottom w:val="none" w:sz="0" w:space="0" w:color="auto"/>
        <w:right w:val="none" w:sz="0" w:space="0" w:color="auto"/>
      </w:divBdr>
    </w:div>
    <w:div w:id="1269041106">
      <w:bodyDiv w:val="1"/>
      <w:marLeft w:val="0"/>
      <w:marRight w:val="0"/>
      <w:marTop w:val="0"/>
      <w:marBottom w:val="0"/>
      <w:divBdr>
        <w:top w:val="none" w:sz="0" w:space="0" w:color="auto"/>
        <w:left w:val="none" w:sz="0" w:space="0" w:color="auto"/>
        <w:bottom w:val="none" w:sz="0" w:space="0" w:color="auto"/>
        <w:right w:val="none" w:sz="0" w:space="0" w:color="auto"/>
      </w:divBdr>
    </w:div>
    <w:div w:id="1269242825">
      <w:bodyDiv w:val="1"/>
      <w:marLeft w:val="0"/>
      <w:marRight w:val="0"/>
      <w:marTop w:val="0"/>
      <w:marBottom w:val="0"/>
      <w:divBdr>
        <w:top w:val="none" w:sz="0" w:space="0" w:color="auto"/>
        <w:left w:val="none" w:sz="0" w:space="0" w:color="auto"/>
        <w:bottom w:val="none" w:sz="0" w:space="0" w:color="auto"/>
        <w:right w:val="none" w:sz="0" w:space="0" w:color="auto"/>
      </w:divBdr>
    </w:div>
    <w:div w:id="1269659058">
      <w:bodyDiv w:val="1"/>
      <w:marLeft w:val="0"/>
      <w:marRight w:val="0"/>
      <w:marTop w:val="0"/>
      <w:marBottom w:val="0"/>
      <w:divBdr>
        <w:top w:val="none" w:sz="0" w:space="0" w:color="auto"/>
        <w:left w:val="none" w:sz="0" w:space="0" w:color="auto"/>
        <w:bottom w:val="none" w:sz="0" w:space="0" w:color="auto"/>
        <w:right w:val="none" w:sz="0" w:space="0" w:color="auto"/>
      </w:divBdr>
    </w:div>
    <w:div w:id="1270160174">
      <w:bodyDiv w:val="1"/>
      <w:marLeft w:val="0"/>
      <w:marRight w:val="0"/>
      <w:marTop w:val="0"/>
      <w:marBottom w:val="0"/>
      <w:divBdr>
        <w:top w:val="none" w:sz="0" w:space="0" w:color="auto"/>
        <w:left w:val="none" w:sz="0" w:space="0" w:color="auto"/>
        <w:bottom w:val="none" w:sz="0" w:space="0" w:color="auto"/>
        <w:right w:val="none" w:sz="0" w:space="0" w:color="auto"/>
      </w:divBdr>
    </w:div>
    <w:div w:id="1270426421">
      <w:bodyDiv w:val="1"/>
      <w:marLeft w:val="0"/>
      <w:marRight w:val="0"/>
      <w:marTop w:val="0"/>
      <w:marBottom w:val="0"/>
      <w:divBdr>
        <w:top w:val="none" w:sz="0" w:space="0" w:color="auto"/>
        <w:left w:val="none" w:sz="0" w:space="0" w:color="auto"/>
        <w:bottom w:val="none" w:sz="0" w:space="0" w:color="auto"/>
        <w:right w:val="none" w:sz="0" w:space="0" w:color="auto"/>
      </w:divBdr>
    </w:div>
    <w:div w:id="1270508591">
      <w:bodyDiv w:val="1"/>
      <w:marLeft w:val="0"/>
      <w:marRight w:val="0"/>
      <w:marTop w:val="0"/>
      <w:marBottom w:val="0"/>
      <w:divBdr>
        <w:top w:val="none" w:sz="0" w:space="0" w:color="auto"/>
        <w:left w:val="none" w:sz="0" w:space="0" w:color="auto"/>
        <w:bottom w:val="none" w:sz="0" w:space="0" w:color="auto"/>
        <w:right w:val="none" w:sz="0" w:space="0" w:color="auto"/>
      </w:divBdr>
    </w:div>
    <w:div w:id="1270509214">
      <w:bodyDiv w:val="1"/>
      <w:marLeft w:val="0"/>
      <w:marRight w:val="0"/>
      <w:marTop w:val="0"/>
      <w:marBottom w:val="0"/>
      <w:divBdr>
        <w:top w:val="none" w:sz="0" w:space="0" w:color="auto"/>
        <w:left w:val="none" w:sz="0" w:space="0" w:color="auto"/>
        <w:bottom w:val="none" w:sz="0" w:space="0" w:color="auto"/>
        <w:right w:val="none" w:sz="0" w:space="0" w:color="auto"/>
      </w:divBdr>
    </w:div>
    <w:div w:id="1270970770">
      <w:bodyDiv w:val="1"/>
      <w:marLeft w:val="0"/>
      <w:marRight w:val="0"/>
      <w:marTop w:val="0"/>
      <w:marBottom w:val="0"/>
      <w:divBdr>
        <w:top w:val="none" w:sz="0" w:space="0" w:color="auto"/>
        <w:left w:val="none" w:sz="0" w:space="0" w:color="auto"/>
        <w:bottom w:val="none" w:sz="0" w:space="0" w:color="auto"/>
        <w:right w:val="none" w:sz="0" w:space="0" w:color="auto"/>
      </w:divBdr>
    </w:div>
    <w:div w:id="1271011137">
      <w:bodyDiv w:val="1"/>
      <w:marLeft w:val="0"/>
      <w:marRight w:val="0"/>
      <w:marTop w:val="0"/>
      <w:marBottom w:val="0"/>
      <w:divBdr>
        <w:top w:val="none" w:sz="0" w:space="0" w:color="auto"/>
        <w:left w:val="none" w:sz="0" w:space="0" w:color="auto"/>
        <w:bottom w:val="none" w:sz="0" w:space="0" w:color="auto"/>
        <w:right w:val="none" w:sz="0" w:space="0" w:color="auto"/>
      </w:divBdr>
    </w:div>
    <w:div w:id="1271938743">
      <w:bodyDiv w:val="1"/>
      <w:marLeft w:val="0"/>
      <w:marRight w:val="0"/>
      <w:marTop w:val="0"/>
      <w:marBottom w:val="0"/>
      <w:divBdr>
        <w:top w:val="none" w:sz="0" w:space="0" w:color="auto"/>
        <w:left w:val="none" w:sz="0" w:space="0" w:color="auto"/>
        <w:bottom w:val="none" w:sz="0" w:space="0" w:color="auto"/>
        <w:right w:val="none" w:sz="0" w:space="0" w:color="auto"/>
      </w:divBdr>
    </w:div>
    <w:div w:id="1272859835">
      <w:bodyDiv w:val="1"/>
      <w:marLeft w:val="0"/>
      <w:marRight w:val="0"/>
      <w:marTop w:val="0"/>
      <w:marBottom w:val="0"/>
      <w:divBdr>
        <w:top w:val="none" w:sz="0" w:space="0" w:color="auto"/>
        <w:left w:val="none" w:sz="0" w:space="0" w:color="auto"/>
        <w:bottom w:val="none" w:sz="0" w:space="0" w:color="auto"/>
        <w:right w:val="none" w:sz="0" w:space="0" w:color="auto"/>
      </w:divBdr>
    </w:div>
    <w:div w:id="1274551297">
      <w:bodyDiv w:val="1"/>
      <w:marLeft w:val="0"/>
      <w:marRight w:val="0"/>
      <w:marTop w:val="0"/>
      <w:marBottom w:val="0"/>
      <w:divBdr>
        <w:top w:val="none" w:sz="0" w:space="0" w:color="auto"/>
        <w:left w:val="none" w:sz="0" w:space="0" w:color="auto"/>
        <w:bottom w:val="none" w:sz="0" w:space="0" w:color="auto"/>
        <w:right w:val="none" w:sz="0" w:space="0" w:color="auto"/>
      </w:divBdr>
    </w:div>
    <w:div w:id="1274559758">
      <w:bodyDiv w:val="1"/>
      <w:marLeft w:val="0"/>
      <w:marRight w:val="0"/>
      <w:marTop w:val="0"/>
      <w:marBottom w:val="0"/>
      <w:divBdr>
        <w:top w:val="none" w:sz="0" w:space="0" w:color="auto"/>
        <w:left w:val="none" w:sz="0" w:space="0" w:color="auto"/>
        <w:bottom w:val="none" w:sz="0" w:space="0" w:color="auto"/>
        <w:right w:val="none" w:sz="0" w:space="0" w:color="auto"/>
      </w:divBdr>
    </w:div>
    <w:div w:id="1275938588">
      <w:bodyDiv w:val="1"/>
      <w:marLeft w:val="0"/>
      <w:marRight w:val="0"/>
      <w:marTop w:val="0"/>
      <w:marBottom w:val="0"/>
      <w:divBdr>
        <w:top w:val="none" w:sz="0" w:space="0" w:color="auto"/>
        <w:left w:val="none" w:sz="0" w:space="0" w:color="auto"/>
        <w:bottom w:val="none" w:sz="0" w:space="0" w:color="auto"/>
        <w:right w:val="none" w:sz="0" w:space="0" w:color="auto"/>
      </w:divBdr>
    </w:div>
    <w:div w:id="1276398958">
      <w:bodyDiv w:val="1"/>
      <w:marLeft w:val="0"/>
      <w:marRight w:val="0"/>
      <w:marTop w:val="0"/>
      <w:marBottom w:val="0"/>
      <w:divBdr>
        <w:top w:val="none" w:sz="0" w:space="0" w:color="auto"/>
        <w:left w:val="none" w:sz="0" w:space="0" w:color="auto"/>
        <w:bottom w:val="none" w:sz="0" w:space="0" w:color="auto"/>
        <w:right w:val="none" w:sz="0" w:space="0" w:color="auto"/>
      </w:divBdr>
    </w:div>
    <w:div w:id="1278295328">
      <w:bodyDiv w:val="1"/>
      <w:marLeft w:val="0"/>
      <w:marRight w:val="0"/>
      <w:marTop w:val="0"/>
      <w:marBottom w:val="0"/>
      <w:divBdr>
        <w:top w:val="none" w:sz="0" w:space="0" w:color="auto"/>
        <w:left w:val="none" w:sz="0" w:space="0" w:color="auto"/>
        <w:bottom w:val="none" w:sz="0" w:space="0" w:color="auto"/>
        <w:right w:val="none" w:sz="0" w:space="0" w:color="auto"/>
      </w:divBdr>
    </w:div>
    <w:div w:id="1279332852">
      <w:bodyDiv w:val="1"/>
      <w:marLeft w:val="0"/>
      <w:marRight w:val="0"/>
      <w:marTop w:val="0"/>
      <w:marBottom w:val="0"/>
      <w:divBdr>
        <w:top w:val="none" w:sz="0" w:space="0" w:color="auto"/>
        <w:left w:val="none" w:sz="0" w:space="0" w:color="auto"/>
        <w:bottom w:val="none" w:sz="0" w:space="0" w:color="auto"/>
        <w:right w:val="none" w:sz="0" w:space="0" w:color="auto"/>
      </w:divBdr>
    </w:div>
    <w:div w:id="1280142270">
      <w:bodyDiv w:val="1"/>
      <w:marLeft w:val="0"/>
      <w:marRight w:val="0"/>
      <w:marTop w:val="0"/>
      <w:marBottom w:val="0"/>
      <w:divBdr>
        <w:top w:val="none" w:sz="0" w:space="0" w:color="auto"/>
        <w:left w:val="none" w:sz="0" w:space="0" w:color="auto"/>
        <w:bottom w:val="none" w:sz="0" w:space="0" w:color="auto"/>
        <w:right w:val="none" w:sz="0" w:space="0" w:color="auto"/>
      </w:divBdr>
    </w:div>
    <w:div w:id="1280257287">
      <w:bodyDiv w:val="1"/>
      <w:marLeft w:val="0"/>
      <w:marRight w:val="0"/>
      <w:marTop w:val="0"/>
      <w:marBottom w:val="0"/>
      <w:divBdr>
        <w:top w:val="none" w:sz="0" w:space="0" w:color="auto"/>
        <w:left w:val="none" w:sz="0" w:space="0" w:color="auto"/>
        <w:bottom w:val="none" w:sz="0" w:space="0" w:color="auto"/>
        <w:right w:val="none" w:sz="0" w:space="0" w:color="auto"/>
      </w:divBdr>
    </w:div>
    <w:div w:id="1281033843">
      <w:bodyDiv w:val="1"/>
      <w:marLeft w:val="0"/>
      <w:marRight w:val="0"/>
      <w:marTop w:val="0"/>
      <w:marBottom w:val="0"/>
      <w:divBdr>
        <w:top w:val="none" w:sz="0" w:space="0" w:color="auto"/>
        <w:left w:val="none" w:sz="0" w:space="0" w:color="auto"/>
        <w:bottom w:val="none" w:sz="0" w:space="0" w:color="auto"/>
        <w:right w:val="none" w:sz="0" w:space="0" w:color="auto"/>
      </w:divBdr>
    </w:div>
    <w:div w:id="1281691416">
      <w:bodyDiv w:val="1"/>
      <w:marLeft w:val="0"/>
      <w:marRight w:val="0"/>
      <w:marTop w:val="0"/>
      <w:marBottom w:val="0"/>
      <w:divBdr>
        <w:top w:val="none" w:sz="0" w:space="0" w:color="auto"/>
        <w:left w:val="none" w:sz="0" w:space="0" w:color="auto"/>
        <w:bottom w:val="none" w:sz="0" w:space="0" w:color="auto"/>
        <w:right w:val="none" w:sz="0" w:space="0" w:color="auto"/>
      </w:divBdr>
    </w:div>
    <w:div w:id="1281765293">
      <w:bodyDiv w:val="1"/>
      <w:marLeft w:val="0"/>
      <w:marRight w:val="0"/>
      <w:marTop w:val="0"/>
      <w:marBottom w:val="0"/>
      <w:divBdr>
        <w:top w:val="none" w:sz="0" w:space="0" w:color="auto"/>
        <w:left w:val="none" w:sz="0" w:space="0" w:color="auto"/>
        <w:bottom w:val="none" w:sz="0" w:space="0" w:color="auto"/>
        <w:right w:val="none" w:sz="0" w:space="0" w:color="auto"/>
      </w:divBdr>
    </w:div>
    <w:div w:id="1282108886">
      <w:bodyDiv w:val="1"/>
      <w:marLeft w:val="0"/>
      <w:marRight w:val="0"/>
      <w:marTop w:val="0"/>
      <w:marBottom w:val="0"/>
      <w:divBdr>
        <w:top w:val="none" w:sz="0" w:space="0" w:color="auto"/>
        <w:left w:val="none" w:sz="0" w:space="0" w:color="auto"/>
        <w:bottom w:val="none" w:sz="0" w:space="0" w:color="auto"/>
        <w:right w:val="none" w:sz="0" w:space="0" w:color="auto"/>
      </w:divBdr>
    </w:div>
    <w:div w:id="1282154809">
      <w:bodyDiv w:val="1"/>
      <w:marLeft w:val="0"/>
      <w:marRight w:val="0"/>
      <w:marTop w:val="0"/>
      <w:marBottom w:val="0"/>
      <w:divBdr>
        <w:top w:val="none" w:sz="0" w:space="0" w:color="auto"/>
        <w:left w:val="none" w:sz="0" w:space="0" w:color="auto"/>
        <w:bottom w:val="none" w:sz="0" w:space="0" w:color="auto"/>
        <w:right w:val="none" w:sz="0" w:space="0" w:color="auto"/>
      </w:divBdr>
    </w:div>
    <w:div w:id="1284846179">
      <w:bodyDiv w:val="1"/>
      <w:marLeft w:val="0"/>
      <w:marRight w:val="0"/>
      <w:marTop w:val="0"/>
      <w:marBottom w:val="0"/>
      <w:divBdr>
        <w:top w:val="none" w:sz="0" w:space="0" w:color="auto"/>
        <w:left w:val="none" w:sz="0" w:space="0" w:color="auto"/>
        <w:bottom w:val="none" w:sz="0" w:space="0" w:color="auto"/>
        <w:right w:val="none" w:sz="0" w:space="0" w:color="auto"/>
      </w:divBdr>
    </w:div>
    <w:div w:id="1284848482">
      <w:bodyDiv w:val="1"/>
      <w:marLeft w:val="0"/>
      <w:marRight w:val="0"/>
      <w:marTop w:val="0"/>
      <w:marBottom w:val="0"/>
      <w:divBdr>
        <w:top w:val="none" w:sz="0" w:space="0" w:color="auto"/>
        <w:left w:val="none" w:sz="0" w:space="0" w:color="auto"/>
        <w:bottom w:val="none" w:sz="0" w:space="0" w:color="auto"/>
        <w:right w:val="none" w:sz="0" w:space="0" w:color="auto"/>
      </w:divBdr>
    </w:div>
    <w:div w:id="1285190413">
      <w:bodyDiv w:val="1"/>
      <w:marLeft w:val="0"/>
      <w:marRight w:val="0"/>
      <w:marTop w:val="0"/>
      <w:marBottom w:val="0"/>
      <w:divBdr>
        <w:top w:val="none" w:sz="0" w:space="0" w:color="auto"/>
        <w:left w:val="none" w:sz="0" w:space="0" w:color="auto"/>
        <w:bottom w:val="none" w:sz="0" w:space="0" w:color="auto"/>
        <w:right w:val="none" w:sz="0" w:space="0" w:color="auto"/>
      </w:divBdr>
    </w:div>
    <w:div w:id="1286086642">
      <w:bodyDiv w:val="1"/>
      <w:marLeft w:val="0"/>
      <w:marRight w:val="0"/>
      <w:marTop w:val="0"/>
      <w:marBottom w:val="0"/>
      <w:divBdr>
        <w:top w:val="none" w:sz="0" w:space="0" w:color="auto"/>
        <w:left w:val="none" w:sz="0" w:space="0" w:color="auto"/>
        <w:bottom w:val="none" w:sz="0" w:space="0" w:color="auto"/>
        <w:right w:val="none" w:sz="0" w:space="0" w:color="auto"/>
      </w:divBdr>
    </w:div>
    <w:div w:id="1286235808">
      <w:bodyDiv w:val="1"/>
      <w:marLeft w:val="0"/>
      <w:marRight w:val="0"/>
      <w:marTop w:val="0"/>
      <w:marBottom w:val="0"/>
      <w:divBdr>
        <w:top w:val="none" w:sz="0" w:space="0" w:color="auto"/>
        <w:left w:val="none" w:sz="0" w:space="0" w:color="auto"/>
        <w:bottom w:val="none" w:sz="0" w:space="0" w:color="auto"/>
        <w:right w:val="none" w:sz="0" w:space="0" w:color="auto"/>
      </w:divBdr>
    </w:div>
    <w:div w:id="1286354474">
      <w:bodyDiv w:val="1"/>
      <w:marLeft w:val="0"/>
      <w:marRight w:val="0"/>
      <w:marTop w:val="0"/>
      <w:marBottom w:val="0"/>
      <w:divBdr>
        <w:top w:val="none" w:sz="0" w:space="0" w:color="auto"/>
        <w:left w:val="none" w:sz="0" w:space="0" w:color="auto"/>
        <w:bottom w:val="none" w:sz="0" w:space="0" w:color="auto"/>
        <w:right w:val="none" w:sz="0" w:space="0" w:color="auto"/>
      </w:divBdr>
    </w:div>
    <w:div w:id="1286618603">
      <w:bodyDiv w:val="1"/>
      <w:marLeft w:val="0"/>
      <w:marRight w:val="0"/>
      <w:marTop w:val="0"/>
      <w:marBottom w:val="0"/>
      <w:divBdr>
        <w:top w:val="none" w:sz="0" w:space="0" w:color="auto"/>
        <w:left w:val="none" w:sz="0" w:space="0" w:color="auto"/>
        <w:bottom w:val="none" w:sz="0" w:space="0" w:color="auto"/>
        <w:right w:val="none" w:sz="0" w:space="0" w:color="auto"/>
      </w:divBdr>
    </w:div>
    <w:div w:id="1287736350">
      <w:bodyDiv w:val="1"/>
      <w:marLeft w:val="0"/>
      <w:marRight w:val="0"/>
      <w:marTop w:val="0"/>
      <w:marBottom w:val="0"/>
      <w:divBdr>
        <w:top w:val="none" w:sz="0" w:space="0" w:color="auto"/>
        <w:left w:val="none" w:sz="0" w:space="0" w:color="auto"/>
        <w:bottom w:val="none" w:sz="0" w:space="0" w:color="auto"/>
        <w:right w:val="none" w:sz="0" w:space="0" w:color="auto"/>
      </w:divBdr>
    </w:div>
    <w:div w:id="1287736414">
      <w:bodyDiv w:val="1"/>
      <w:marLeft w:val="0"/>
      <w:marRight w:val="0"/>
      <w:marTop w:val="0"/>
      <w:marBottom w:val="0"/>
      <w:divBdr>
        <w:top w:val="none" w:sz="0" w:space="0" w:color="auto"/>
        <w:left w:val="none" w:sz="0" w:space="0" w:color="auto"/>
        <w:bottom w:val="none" w:sz="0" w:space="0" w:color="auto"/>
        <w:right w:val="none" w:sz="0" w:space="0" w:color="auto"/>
      </w:divBdr>
    </w:div>
    <w:div w:id="1288272615">
      <w:bodyDiv w:val="1"/>
      <w:marLeft w:val="0"/>
      <w:marRight w:val="0"/>
      <w:marTop w:val="0"/>
      <w:marBottom w:val="0"/>
      <w:divBdr>
        <w:top w:val="none" w:sz="0" w:space="0" w:color="auto"/>
        <w:left w:val="none" w:sz="0" w:space="0" w:color="auto"/>
        <w:bottom w:val="none" w:sz="0" w:space="0" w:color="auto"/>
        <w:right w:val="none" w:sz="0" w:space="0" w:color="auto"/>
      </w:divBdr>
    </w:div>
    <w:div w:id="1288390286">
      <w:bodyDiv w:val="1"/>
      <w:marLeft w:val="0"/>
      <w:marRight w:val="0"/>
      <w:marTop w:val="0"/>
      <w:marBottom w:val="0"/>
      <w:divBdr>
        <w:top w:val="none" w:sz="0" w:space="0" w:color="auto"/>
        <w:left w:val="none" w:sz="0" w:space="0" w:color="auto"/>
        <w:bottom w:val="none" w:sz="0" w:space="0" w:color="auto"/>
        <w:right w:val="none" w:sz="0" w:space="0" w:color="auto"/>
      </w:divBdr>
    </w:div>
    <w:div w:id="1289238456">
      <w:bodyDiv w:val="1"/>
      <w:marLeft w:val="0"/>
      <w:marRight w:val="0"/>
      <w:marTop w:val="0"/>
      <w:marBottom w:val="0"/>
      <w:divBdr>
        <w:top w:val="none" w:sz="0" w:space="0" w:color="auto"/>
        <w:left w:val="none" w:sz="0" w:space="0" w:color="auto"/>
        <w:bottom w:val="none" w:sz="0" w:space="0" w:color="auto"/>
        <w:right w:val="none" w:sz="0" w:space="0" w:color="auto"/>
      </w:divBdr>
    </w:div>
    <w:div w:id="1289555558">
      <w:bodyDiv w:val="1"/>
      <w:marLeft w:val="0"/>
      <w:marRight w:val="0"/>
      <w:marTop w:val="0"/>
      <w:marBottom w:val="0"/>
      <w:divBdr>
        <w:top w:val="none" w:sz="0" w:space="0" w:color="auto"/>
        <w:left w:val="none" w:sz="0" w:space="0" w:color="auto"/>
        <w:bottom w:val="none" w:sz="0" w:space="0" w:color="auto"/>
        <w:right w:val="none" w:sz="0" w:space="0" w:color="auto"/>
      </w:divBdr>
    </w:div>
    <w:div w:id="1289779180">
      <w:bodyDiv w:val="1"/>
      <w:marLeft w:val="0"/>
      <w:marRight w:val="0"/>
      <w:marTop w:val="0"/>
      <w:marBottom w:val="0"/>
      <w:divBdr>
        <w:top w:val="none" w:sz="0" w:space="0" w:color="auto"/>
        <w:left w:val="none" w:sz="0" w:space="0" w:color="auto"/>
        <w:bottom w:val="none" w:sz="0" w:space="0" w:color="auto"/>
        <w:right w:val="none" w:sz="0" w:space="0" w:color="auto"/>
      </w:divBdr>
    </w:div>
    <w:div w:id="1289823332">
      <w:bodyDiv w:val="1"/>
      <w:marLeft w:val="0"/>
      <w:marRight w:val="0"/>
      <w:marTop w:val="0"/>
      <w:marBottom w:val="0"/>
      <w:divBdr>
        <w:top w:val="none" w:sz="0" w:space="0" w:color="auto"/>
        <w:left w:val="none" w:sz="0" w:space="0" w:color="auto"/>
        <w:bottom w:val="none" w:sz="0" w:space="0" w:color="auto"/>
        <w:right w:val="none" w:sz="0" w:space="0" w:color="auto"/>
      </w:divBdr>
    </w:div>
    <w:div w:id="1290480366">
      <w:bodyDiv w:val="1"/>
      <w:marLeft w:val="0"/>
      <w:marRight w:val="0"/>
      <w:marTop w:val="0"/>
      <w:marBottom w:val="0"/>
      <w:divBdr>
        <w:top w:val="none" w:sz="0" w:space="0" w:color="auto"/>
        <w:left w:val="none" w:sz="0" w:space="0" w:color="auto"/>
        <w:bottom w:val="none" w:sz="0" w:space="0" w:color="auto"/>
        <w:right w:val="none" w:sz="0" w:space="0" w:color="auto"/>
      </w:divBdr>
    </w:div>
    <w:div w:id="1292325092">
      <w:bodyDiv w:val="1"/>
      <w:marLeft w:val="0"/>
      <w:marRight w:val="0"/>
      <w:marTop w:val="0"/>
      <w:marBottom w:val="0"/>
      <w:divBdr>
        <w:top w:val="none" w:sz="0" w:space="0" w:color="auto"/>
        <w:left w:val="none" w:sz="0" w:space="0" w:color="auto"/>
        <w:bottom w:val="none" w:sz="0" w:space="0" w:color="auto"/>
        <w:right w:val="none" w:sz="0" w:space="0" w:color="auto"/>
      </w:divBdr>
    </w:div>
    <w:div w:id="1293050609">
      <w:bodyDiv w:val="1"/>
      <w:marLeft w:val="0"/>
      <w:marRight w:val="0"/>
      <w:marTop w:val="0"/>
      <w:marBottom w:val="0"/>
      <w:divBdr>
        <w:top w:val="none" w:sz="0" w:space="0" w:color="auto"/>
        <w:left w:val="none" w:sz="0" w:space="0" w:color="auto"/>
        <w:bottom w:val="none" w:sz="0" w:space="0" w:color="auto"/>
        <w:right w:val="none" w:sz="0" w:space="0" w:color="auto"/>
      </w:divBdr>
    </w:div>
    <w:div w:id="1293368205">
      <w:bodyDiv w:val="1"/>
      <w:marLeft w:val="0"/>
      <w:marRight w:val="0"/>
      <w:marTop w:val="0"/>
      <w:marBottom w:val="0"/>
      <w:divBdr>
        <w:top w:val="none" w:sz="0" w:space="0" w:color="auto"/>
        <w:left w:val="none" w:sz="0" w:space="0" w:color="auto"/>
        <w:bottom w:val="none" w:sz="0" w:space="0" w:color="auto"/>
        <w:right w:val="none" w:sz="0" w:space="0" w:color="auto"/>
      </w:divBdr>
    </w:div>
    <w:div w:id="1294017200">
      <w:bodyDiv w:val="1"/>
      <w:marLeft w:val="0"/>
      <w:marRight w:val="0"/>
      <w:marTop w:val="0"/>
      <w:marBottom w:val="0"/>
      <w:divBdr>
        <w:top w:val="none" w:sz="0" w:space="0" w:color="auto"/>
        <w:left w:val="none" w:sz="0" w:space="0" w:color="auto"/>
        <w:bottom w:val="none" w:sz="0" w:space="0" w:color="auto"/>
        <w:right w:val="none" w:sz="0" w:space="0" w:color="auto"/>
      </w:divBdr>
    </w:div>
    <w:div w:id="1294096125">
      <w:bodyDiv w:val="1"/>
      <w:marLeft w:val="0"/>
      <w:marRight w:val="0"/>
      <w:marTop w:val="0"/>
      <w:marBottom w:val="0"/>
      <w:divBdr>
        <w:top w:val="none" w:sz="0" w:space="0" w:color="auto"/>
        <w:left w:val="none" w:sz="0" w:space="0" w:color="auto"/>
        <w:bottom w:val="none" w:sz="0" w:space="0" w:color="auto"/>
        <w:right w:val="none" w:sz="0" w:space="0" w:color="auto"/>
      </w:divBdr>
    </w:div>
    <w:div w:id="1294336304">
      <w:bodyDiv w:val="1"/>
      <w:marLeft w:val="0"/>
      <w:marRight w:val="0"/>
      <w:marTop w:val="0"/>
      <w:marBottom w:val="0"/>
      <w:divBdr>
        <w:top w:val="none" w:sz="0" w:space="0" w:color="auto"/>
        <w:left w:val="none" w:sz="0" w:space="0" w:color="auto"/>
        <w:bottom w:val="none" w:sz="0" w:space="0" w:color="auto"/>
        <w:right w:val="none" w:sz="0" w:space="0" w:color="auto"/>
      </w:divBdr>
    </w:div>
    <w:div w:id="1294403468">
      <w:bodyDiv w:val="1"/>
      <w:marLeft w:val="0"/>
      <w:marRight w:val="0"/>
      <w:marTop w:val="0"/>
      <w:marBottom w:val="0"/>
      <w:divBdr>
        <w:top w:val="none" w:sz="0" w:space="0" w:color="auto"/>
        <w:left w:val="none" w:sz="0" w:space="0" w:color="auto"/>
        <w:bottom w:val="none" w:sz="0" w:space="0" w:color="auto"/>
        <w:right w:val="none" w:sz="0" w:space="0" w:color="auto"/>
      </w:divBdr>
    </w:div>
    <w:div w:id="1294755485">
      <w:bodyDiv w:val="1"/>
      <w:marLeft w:val="0"/>
      <w:marRight w:val="0"/>
      <w:marTop w:val="0"/>
      <w:marBottom w:val="0"/>
      <w:divBdr>
        <w:top w:val="none" w:sz="0" w:space="0" w:color="auto"/>
        <w:left w:val="none" w:sz="0" w:space="0" w:color="auto"/>
        <w:bottom w:val="none" w:sz="0" w:space="0" w:color="auto"/>
        <w:right w:val="none" w:sz="0" w:space="0" w:color="auto"/>
      </w:divBdr>
    </w:div>
    <w:div w:id="1295061538">
      <w:bodyDiv w:val="1"/>
      <w:marLeft w:val="0"/>
      <w:marRight w:val="0"/>
      <w:marTop w:val="0"/>
      <w:marBottom w:val="0"/>
      <w:divBdr>
        <w:top w:val="none" w:sz="0" w:space="0" w:color="auto"/>
        <w:left w:val="none" w:sz="0" w:space="0" w:color="auto"/>
        <w:bottom w:val="none" w:sz="0" w:space="0" w:color="auto"/>
        <w:right w:val="none" w:sz="0" w:space="0" w:color="auto"/>
      </w:divBdr>
    </w:div>
    <w:div w:id="1295334238">
      <w:bodyDiv w:val="1"/>
      <w:marLeft w:val="0"/>
      <w:marRight w:val="0"/>
      <w:marTop w:val="0"/>
      <w:marBottom w:val="0"/>
      <w:divBdr>
        <w:top w:val="none" w:sz="0" w:space="0" w:color="auto"/>
        <w:left w:val="none" w:sz="0" w:space="0" w:color="auto"/>
        <w:bottom w:val="none" w:sz="0" w:space="0" w:color="auto"/>
        <w:right w:val="none" w:sz="0" w:space="0" w:color="auto"/>
      </w:divBdr>
    </w:div>
    <w:div w:id="1295521142">
      <w:bodyDiv w:val="1"/>
      <w:marLeft w:val="0"/>
      <w:marRight w:val="0"/>
      <w:marTop w:val="0"/>
      <w:marBottom w:val="0"/>
      <w:divBdr>
        <w:top w:val="none" w:sz="0" w:space="0" w:color="auto"/>
        <w:left w:val="none" w:sz="0" w:space="0" w:color="auto"/>
        <w:bottom w:val="none" w:sz="0" w:space="0" w:color="auto"/>
        <w:right w:val="none" w:sz="0" w:space="0" w:color="auto"/>
      </w:divBdr>
    </w:div>
    <w:div w:id="1295678085">
      <w:bodyDiv w:val="1"/>
      <w:marLeft w:val="0"/>
      <w:marRight w:val="0"/>
      <w:marTop w:val="0"/>
      <w:marBottom w:val="0"/>
      <w:divBdr>
        <w:top w:val="none" w:sz="0" w:space="0" w:color="auto"/>
        <w:left w:val="none" w:sz="0" w:space="0" w:color="auto"/>
        <w:bottom w:val="none" w:sz="0" w:space="0" w:color="auto"/>
        <w:right w:val="none" w:sz="0" w:space="0" w:color="auto"/>
      </w:divBdr>
    </w:div>
    <w:div w:id="1296640694">
      <w:bodyDiv w:val="1"/>
      <w:marLeft w:val="0"/>
      <w:marRight w:val="0"/>
      <w:marTop w:val="0"/>
      <w:marBottom w:val="0"/>
      <w:divBdr>
        <w:top w:val="none" w:sz="0" w:space="0" w:color="auto"/>
        <w:left w:val="none" w:sz="0" w:space="0" w:color="auto"/>
        <w:bottom w:val="none" w:sz="0" w:space="0" w:color="auto"/>
        <w:right w:val="none" w:sz="0" w:space="0" w:color="auto"/>
      </w:divBdr>
    </w:div>
    <w:div w:id="1298413900">
      <w:bodyDiv w:val="1"/>
      <w:marLeft w:val="0"/>
      <w:marRight w:val="0"/>
      <w:marTop w:val="0"/>
      <w:marBottom w:val="0"/>
      <w:divBdr>
        <w:top w:val="none" w:sz="0" w:space="0" w:color="auto"/>
        <w:left w:val="none" w:sz="0" w:space="0" w:color="auto"/>
        <w:bottom w:val="none" w:sz="0" w:space="0" w:color="auto"/>
        <w:right w:val="none" w:sz="0" w:space="0" w:color="auto"/>
      </w:divBdr>
    </w:div>
    <w:div w:id="1299533029">
      <w:bodyDiv w:val="1"/>
      <w:marLeft w:val="0"/>
      <w:marRight w:val="0"/>
      <w:marTop w:val="0"/>
      <w:marBottom w:val="0"/>
      <w:divBdr>
        <w:top w:val="none" w:sz="0" w:space="0" w:color="auto"/>
        <w:left w:val="none" w:sz="0" w:space="0" w:color="auto"/>
        <w:bottom w:val="none" w:sz="0" w:space="0" w:color="auto"/>
        <w:right w:val="none" w:sz="0" w:space="0" w:color="auto"/>
      </w:divBdr>
    </w:div>
    <w:div w:id="1301837319">
      <w:bodyDiv w:val="1"/>
      <w:marLeft w:val="0"/>
      <w:marRight w:val="0"/>
      <w:marTop w:val="0"/>
      <w:marBottom w:val="0"/>
      <w:divBdr>
        <w:top w:val="none" w:sz="0" w:space="0" w:color="auto"/>
        <w:left w:val="none" w:sz="0" w:space="0" w:color="auto"/>
        <w:bottom w:val="none" w:sz="0" w:space="0" w:color="auto"/>
        <w:right w:val="none" w:sz="0" w:space="0" w:color="auto"/>
      </w:divBdr>
    </w:div>
    <w:div w:id="1301888126">
      <w:bodyDiv w:val="1"/>
      <w:marLeft w:val="0"/>
      <w:marRight w:val="0"/>
      <w:marTop w:val="0"/>
      <w:marBottom w:val="0"/>
      <w:divBdr>
        <w:top w:val="none" w:sz="0" w:space="0" w:color="auto"/>
        <w:left w:val="none" w:sz="0" w:space="0" w:color="auto"/>
        <w:bottom w:val="none" w:sz="0" w:space="0" w:color="auto"/>
        <w:right w:val="none" w:sz="0" w:space="0" w:color="auto"/>
      </w:divBdr>
    </w:div>
    <w:div w:id="1302344030">
      <w:bodyDiv w:val="1"/>
      <w:marLeft w:val="0"/>
      <w:marRight w:val="0"/>
      <w:marTop w:val="0"/>
      <w:marBottom w:val="0"/>
      <w:divBdr>
        <w:top w:val="none" w:sz="0" w:space="0" w:color="auto"/>
        <w:left w:val="none" w:sz="0" w:space="0" w:color="auto"/>
        <w:bottom w:val="none" w:sz="0" w:space="0" w:color="auto"/>
        <w:right w:val="none" w:sz="0" w:space="0" w:color="auto"/>
      </w:divBdr>
    </w:div>
    <w:div w:id="1303727964">
      <w:bodyDiv w:val="1"/>
      <w:marLeft w:val="0"/>
      <w:marRight w:val="0"/>
      <w:marTop w:val="0"/>
      <w:marBottom w:val="0"/>
      <w:divBdr>
        <w:top w:val="none" w:sz="0" w:space="0" w:color="auto"/>
        <w:left w:val="none" w:sz="0" w:space="0" w:color="auto"/>
        <w:bottom w:val="none" w:sz="0" w:space="0" w:color="auto"/>
        <w:right w:val="none" w:sz="0" w:space="0" w:color="auto"/>
      </w:divBdr>
    </w:div>
    <w:div w:id="1303847245">
      <w:bodyDiv w:val="1"/>
      <w:marLeft w:val="0"/>
      <w:marRight w:val="0"/>
      <w:marTop w:val="0"/>
      <w:marBottom w:val="0"/>
      <w:divBdr>
        <w:top w:val="none" w:sz="0" w:space="0" w:color="auto"/>
        <w:left w:val="none" w:sz="0" w:space="0" w:color="auto"/>
        <w:bottom w:val="none" w:sz="0" w:space="0" w:color="auto"/>
        <w:right w:val="none" w:sz="0" w:space="0" w:color="auto"/>
      </w:divBdr>
    </w:div>
    <w:div w:id="1304118533">
      <w:bodyDiv w:val="1"/>
      <w:marLeft w:val="0"/>
      <w:marRight w:val="0"/>
      <w:marTop w:val="0"/>
      <w:marBottom w:val="0"/>
      <w:divBdr>
        <w:top w:val="none" w:sz="0" w:space="0" w:color="auto"/>
        <w:left w:val="none" w:sz="0" w:space="0" w:color="auto"/>
        <w:bottom w:val="none" w:sz="0" w:space="0" w:color="auto"/>
        <w:right w:val="none" w:sz="0" w:space="0" w:color="auto"/>
      </w:divBdr>
    </w:div>
    <w:div w:id="1304384814">
      <w:bodyDiv w:val="1"/>
      <w:marLeft w:val="0"/>
      <w:marRight w:val="0"/>
      <w:marTop w:val="0"/>
      <w:marBottom w:val="0"/>
      <w:divBdr>
        <w:top w:val="none" w:sz="0" w:space="0" w:color="auto"/>
        <w:left w:val="none" w:sz="0" w:space="0" w:color="auto"/>
        <w:bottom w:val="none" w:sz="0" w:space="0" w:color="auto"/>
        <w:right w:val="none" w:sz="0" w:space="0" w:color="auto"/>
      </w:divBdr>
    </w:div>
    <w:div w:id="1304502398">
      <w:bodyDiv w:val="1"/>
      <w:marLeft w:val="0"/>
      <w:marRight w:val="0"/>
      <w:marTop w:val="0"/>
      <w:marBottom w:val="0"/>
      <w:divBdr>
        <w:top w:val="none" w:sz="0" w:space="0" w:color="auto"/>
        <w:left w:val="none" w:sz="0" w:space="0" w:color="auto"/>
        <w:bottom w:val="none" w:sz="0" w:space="0" w:color="auto"/>
        <w:right w:val="none" w:sz="0" w:space="0" w:color="auto"/>
      </w:divBdr>
    </w:div>
    <w:div w:id="1305085926">
      <w:bodyDiv w:val="1"/>
      <w:marLeft w:val="0"/>
      <w:marRight w:val="0"/>
      <w:marTop w:val="0"/>
      <w:marBottom w:val="0"/>
      <w:divBdr>
        <w:top w:val="none" w:sz="0" w:space="0" w:color="auto"/>
        <w:left w:val="none" w:sz="0" w:space="0" w:color="auto"/>
        <w:bottom w:val="none" w:sz="0" w:space="0" w:color="auto"/>
        <w:right w:val="none" w:sz="0" w:space="0" w:color="auto"/>
      </w:divBdr>
    </w:div>
    <w:div w:id="1306273691">
      <w:bodyDiv w:val="1"/>
      <w:marLeft w:val="0"/>
      <w:marRight w:val="0"/>
      <w:marTop w:val="0"/>
      <w:marBottom w:val="0"/>
      <w:divBdr>
        <w:top w:val="none" w:sz="0" w:space="0" w:color="auto"/>
        <w:left w:val="none" w:sz="0" w:space="0" w:color="auto"/>
        <w:bottom w:val="none" w:sz="0" w:space="0" w:color="auto"/>
        <w:right w:val="none" w:sz="0" w:space="0" w:color="auto"/>
      </w:divBdr>
    </w:div>
    <w:div w:id="1306623076">
      <w:bodyDiv w:val="1"/>
      <w:marLeft w:val="0"/>
      <w:marRight w:val="0"/>
      <w:marTop w:val="0"/>
      <w:marBottom w:val="0"/>
      <w:divBdr>
        <w:top w:val="none" w:sz="0" w:space="0" w:color="auto"/>
        <w:left w:val="none" w:sz="0" w:space="0" w:color="auto"/>
        <w:bottom w:val="none" w:sz="0" w:space="0" w:color="auto"/>
        <w:right w:val="none" w:sz="0" w:space="0" w:color="auto"/>
      </w:divBdr>
    </w:div>
    <w:div w:id="1306813541">
      <w:bodyDiv w:val="1"/>
      <w:marLeft w:val="0"/>
      <w:marRight w:val="0"/>
      <w:marTop w:val="0"/>
      <w:marBottom w:val="0"/>
      <w:divBdr>
        <w:top w:val="none" w:sz="0" w:space="0" w:color="auto"/>
        <w:left w:val="none" w:sz="0" w:space="0" w:color="auto"/>
        <w:bottom w:val="none" w:sz="0" w:space="0" w:color="auto"/>
        <w:right w:val="none" w:sz="0" w:space="0" w:color="auto"/>
      </w:divBdr>
    </w:div>
    <w:div w:id="1308557325">
      <w:bodyDiv w:val="1"/>
      <w:marLeft w:val="0"/>
      <w:marRight w:val="0"/>
      <w:marTop w:val="0"/>
      <w:marBottom w:val="0"/>
      <w:divBdr>
        <w:top w:val="none" w:sz="0" w:space="0" w:color="auto"/>
        <w:left w:val="none" w:sz="0" w:space="0" w:color="auto"/>
        <w:bottom w:val="none" w:sz="0" w:space="0" w:color="auto"/>
        <w:right w:val="none" w:sz="0" w:space="0" w:color="auto"/>
      </w:divBdr>
    </w:div>
    <w:div w:id="1309213275">
      <w:bodyDiv w:val="1"/>
      <w:marLeft w:val="0"/>
      <w:marRight w:val="0"/>
      <w:marTop w:val="0"/>
      <w:marBottom w:val="0"/>
      <w:divBdr>
        <w:top w:val="none" w:sz="0" w:space="0" w:color="auto"/>
        <w:left w:val="none" w:sz="0" w:space="0" w:color="auto"/>
        <w:bottom w:val="none" w:sz="0" w:space="0" w:color="auto"/>
        <w:right w:val="none" w:sz="0" w:space="0" w:color="auto"/>
      </w:divBdr>
    </w:div>
    <w:div w:id="1309240116">
      <w:bodyDiv w:val="1"/>
      <w:marLeft w:val="0"/>
      <w:marRight w:val="0"/>
      <w:marTop w:val="0"/>
      <w:marBottom w:val="0"/>
      <w:divBdr>
        <w:top w:val="none" w:sz="0" w:space="0" w:color="auto"/>
        <w:left w:val="none" w:sz="0" w:space="0" w:color="auto"/>
        <w:bottom w:val="none" w:sz="0" w:space="0" w:color="auto"/>
        <w:right w:val="none" w:sz="0" w:space="0" w:color="auto"/>
      </w:divBdr>
    </w:div>
    <w:div w:id="1310358452">
      <w:bodyDiv w:val="1"/>
      <w:marLeft w:val="0"/>
      <w:marRight w:val="0"/>
      <w:marTop w:val="0"/>
      <w:marBottom w:val="0"/>
      <w:divBdr>
        <w:top w:val="none" w:sz="0" w:space="0" w:color="auto"/>
        <w:left w:val="none" w:sz="0" w:space="0" w:color="auto"/>
        <w:bottom w:val="none" w:sz="0" w:space="0" w:color="auto"/>
        <w:right w:val="none" w:sz="0" w:space="0" w:color="auto"/>
      </w:divBdr>
    </w:div>
    <w:div w:id="1310400844">
      <w:bodyDiv w:val="1"/>
      <w:marLeft w:val="0"/>
      <w:marRight w:val="0"/>
      <w:marTop w:val="0"/>
      <w:marBottom w:val="0"/>
      <w:divBdr>
        <w:top w:val="none" w:sz="0" w:space="0" w:color="auto"/>
        <w:left w:val="none" w:sz="0" w:space="0" w:color="auto"/>
        <w:bottom w:val="none" w:sz="0" w:space="0" w:color="auto"/>
        <w:right w:val="none" w:sz="0" w:space="0" w:color="auto"/>
      </w:divBdr>
    </w:div>
    <w:div w:id="1310481605">
      <w:bodyDiv w:val="1"/>
      <w:marLeft w:val="0"/>
      <w:marRight w:val="0"/>
      <w:marTop w:val="0"/>
      <w:marBottom w:val="0"/>
      <w:divBdr>
        <w:top w:val="none" w:sz="0" w:space="0" w:color="auto"/>
        <w:left w:val="none" w:sz="0" w:space="0" w:color="auto"/>
        <w:bottom w:val="none" w:sz="0" w:space="0" w:color="auto"/>
        <w:right w:val="none" w:sz="0" w:space="0" w:color="auto"/>
      </w:divBdr>
    </w:div>
    <w:div w:id="1311717073">
      <w:bodyDiv w:val="1"/>
      <w:marLeft w:val="0"/>
      <w:marRight w:val="0"/>
      <w:marTop w:val="0"/>
      <w:marBottom w:val="0"/>
      <w:divBdr>
        <w:top w:val="none" w:sz="0" w:space="0" w:color="auto"/>
        <w:left w:val="none" w:sz="0" w:space="0" w:color="auto"/>
        <w:bottom w:val="none" w:sz="0" w:space="0" w:color="auto"/>
        <w:right w:val="none" w:sz="0" w:space="0" w:color="auto"/>
      </w:divBdr>
    </w:div>
    <w:div w:id="1312442941">
      <w:bodyDiv w:val="1"/>
      <w:marLeft w:val="0"/>
      <w:marRight w:val="0"/>
      <w:marTop w:val="0"/>
      <w:marBottom w:val="0"/>
      <w:divBdr>
        <w:top w:val="none" w:sz="0" w:space="0" w:color="auto"/>
        <w:left w:val="none" w:sz="0" w:space="0" w:color="auto"/>
        <w:bottom w:val="none" w:sz="0" w:space="0" w:color="auto"/>
        <w:right w:val="none" w:sz="0" w:space="0" w:color="auto"/>
      </w:divBdr>
    </w:div>
    <w:div w:id="1312559132">
      <w:bodyDiv w:val="1"/>
      <w:marLeft w:val="0"/>
      <w:marRight w:val="0"/>
      <w:marTop w:val="0"/>
      <w:marBottom w:val="0"/>
      <w:divBdr>
        <w:top w:val="none" w:sz="0" w:space="0" w:color="auto"/>
        <w:left w:val="none" w:sz="0" w:space="0" w:color="auto"/>
        <w:bottom w:val="none" w:sz="0" w:space="0" w:color="auto"/>
        <w:right w:val="none" w:sz="0" w:space="0" w:color="auto"/>
      </w:divBdr>
    </w:div>
    <w:div w:id="1312901218">
      <w:bodyDiv w:val="1"/>
      <w:marLeft w:val="0"/>
      <w:marRight w:val="0"/>
      <w:marTop w:val="0"/>
      <w:marBottom w:val="0"/>
      <w:divBdr>
        <w:top w:val="none" w:sz="0" w:space="0" w:color="auto"/>
        <w:left w:val="none" w:sz="0" w:space="0" w:color="auto"/>
        <w:bottom w:val="none" w:sz="0" w:space="0" w:color="auto"/>
        <w:right w:val="none" w:sz="0" w:space="0" w:color="auto"/>
      </w:divBdr>
    </w:div>
    <w:div w:id="1313488972">
      <w:bodyDiv w:val="1"/>
      <w:marLeft w:val="0"/>
      <w:marRight w:val="0"/>
      <w:marTop w:val="0"/>
      <w:marBottom w:val="0"/>
      <w:divBdr>
        <w:top w:val="none" w:sz="0" w:space="0" w:color="auto"/>
        <w:left w:val="none" w:sz="0" w:space="0" w:color="auto"/>
        <w:bottom w:val="none" w:sz="0" w:space="0" w:color="auto"/>
        <w:right w:val="none" w:sz="0" w:space="0" w:color="auto"/>
      </w:divBdr>
    </w:div>
    <w:div w:id="1313870532">
      <w:bodyDiv w:val="1"/>
      <w:marLeft w:val="0"/>
      <w:marRight w:val="0"/>
      <w:marTop w:val="0"/>
      <w:marBottom w:val="0"/>
      <w:divBdr>
        <w:top w:val="none" w:sz="0" w:space="0" w:color="auto"/>
        <w:left w:val="none" w:sz="0" w:space="0" w:color="auto"/>
        <w:bottom w:val="none" w:sz="0" w:space="0" w:color="auto"/>
        <w:right w:val="none" w:sz="0" w:space="0" w:color="auto"/>
      </w:divBdr>
    </w:div>
    <w:div w:id="1315068765">
      <w:bodyDiv w:val="1"/>
      <w:marLeft w:val="0"/>
      <w:marRight w:val="0"/>
      <w:marTop w:val="0"/>
      <w:marBottom w:val="0"/>
      <w:divBdr>
        <w:top w:val="none" w:sz="0" w:space="0" w:color="auto"/>
        <w:left w:val="none" w:sz="0" w:space="0" w:color="auto"/>
        <w:bottom w:val="none" w:sz="0" w:space="0" w:color="auto"/>
        <w:right w:val="none" w:sz="0" w:space="0" w:color="auto"/>
      </w:divBdr>
    </w:div>
    <w:div w:id="1315110963">
      <w:bodyDiv w:val="1"/>
      <w:marLeft w:val="0"/>
      <w:marRight w:val="0"/>
      <w:marTop w:val="0"/>
      <w:marBottom w:val="0"/>
      <w:divBdr>
        <w:top w:val="none" w:sz="0" w:space="0" w:color="auto"/>
        <w:left w:val="none" w:sz="0" w:space="0" w:color="auto"/>
        <w:bottom w:val="none" w:sz="0" w:space="0" w:color="auto"/>
        <w:right w:val="none" w:sz="0" w:space="0" w:color="auto"/>
      </w:divBdr>
    </w:div>
    <w:div w:id="1315377515">
      <w:bodyDiv w:val="1"/>
      <w:marLeft w:val="0"/>
      <w:marRight w:val="0"/>
      <w:marTop w:val="0"/>
      <w:marBottom w:val="0"/>
      <w:divBdr>
        <w:top w:val="none" w:sz="0" w:space="0" w:color="auto"/>
        <w:left w:val="none" w:sz="0" w:space="0" w:color="auto"/>
        <w:bottom w:val="none" w:sz="0" w:space="0" w:color="auto"/>
        <w:right w:val="none" w:sz="0" w:space="0" w:color="auto"/>
      </w:divBdr>
    </w:div>
    <w:div w:id="1315451994">
      <w:bodyDiv w:val="1"/>
      <w:marLeft w:val="0"/>
      <w:marRight w:val="0"/>
      <w:marTop w:val="0"/>
      <w:marBottom w:val="0"/>
      <w:divBdr>
        <w:top w:val="none" w:sz="0" w:space="0" w:color="auto"/>
        <w:left w:val="none" w:sz="0" w:space="0" w:color="auto"/>
        <w:bottom w:val="none" w:sz="0" w:space="0" w:color="auto"/>
        <w:right w:val="none" w:sz="0" w:space="0" w:color="auto"/>
      </w:divBdr>
    </w:div>
    <w:div w:id="1316226625">
      <w:bodyDiv w:val="1"/>
      <w:marLeft w:val="0"/>
      <w:marRight w:val="0"/>
      <w:marTop w:val="0"/>
      <w:marBottom w:val="0"/>
      <w:divBdr>
        <w:top w:val="none" w:sz="0" w:space="0" w:color="auto"/>
        <w:left w:val="none" w:sz="0" w:space="0" w:color="auto"/>
        <w:bottom w:val="none" w:sz="0" w:space="0" w:color="auto"/>
        <w:right w:val="none" w:sz="0" w:space="0" w:color="auto"/>
      </w:divBdr>
    </w:div>
    <w:div w:id="1316884530">
      <w:bodyDiv w:val="1"/>
      <w:marLeft w:val="0"/>
      <w:marRight w:val="0"/>
      <w:marTop w:val="0"/>
      <w:marBottom w:val="0"/>
      <w:divBdr>
        <w:top w:val="none" w:sz="0" w:space="0" w:color="auto"/>
        <w:left w:val="none" w:sz="0" w:space="0" w:color="auto"/>
        <w:bottom w:val="none" w:sz="0" w:space="0" w:color="auto"/>
        <w:right w:val="none" w:sz="0" w:space="0" w:color="auto"/>
      </w:divBdr>
    </w:div>
    <w:div w:id="1317563146">
      <w:bodyDiv w:val="1"/>
      <w:marLeft w:val="0"/>
      <w:marRight w:val="0"/>
      <w:marTop w:val="0"/>
      <w:marBottom w:val="0"/>
      <w:divBdr>
        <w:top w:val="none" w:sz="0" w:space="0" w:color="auto"/>
        <w:left w:val="none" w:sz="0" w:space="0" w:color="auto"/>
        <w:bottom w:val="none" w:sz="0" w:space="0" w:color="auto"/>
        <w:right w:val="none" w:sz="0" w:space="0" w:color="auto"/>
      </w:divBdr>
    </w:div>
    <w:div w:id="1317611459">
      <w:bodyDiv w:val="1"/>
      <w:marLeft w:val="0"/>
      <w:marRight w:val="0"/>
      <w:marTop w:val="0"/>
      <w:marBottom w:val="0"/>
      <w:divBdr>
        <w:top w:val="none" w:sz="0" w:space="0" w:color="auto"/>
        <w:left w:val="none" w:sz="0" w:space="0" w:color="auto"/>
        <w:bottom w:val="none" w:sz="0" w:space="0" w:color="auto"/>
        <w:right w:val="none" w:sz="0" w:space="0" w:color="auto"/>
      </w:divBdr>
    </w:div>
    <w:div w:id="1317614857">
      <w:bodyDiv w:val="1"/>
      <w:marLeft w:val="0"/>
      <w:marRight w:val="0"/>
      <w:marTop w:val="0"/>
      <w:marBottom w:val="0"/>
      <w:divBdr>
        <w:top w:val="none" w:sz="0" w:space="0" w:color="auto"/>
        <w:left w:val="none" w:sz="0" w:space="0" w:color="auto"/>
        <w:bottom w:val="none" w:sz="0" w:space="0" w:color="auto"/>
        <w:right w:val="none" w:sz="0" w:space="0" w:color="auto"/>
      </w:divBdr>
    </w:div>
    <w:div w:id="1317874599">
      <w:bodyDiv w:val="1"/>
      <w:marLeft w:val="0"/>
      <w:marRight w:val="0"/>
      <w:marTop w:val="0"/>
      <w:marBottom w:val="0"/>
      <w:divBdr>
        <w:top w:val="none" w:sz="0" w:space="0" w:color="auto"/>
        <w:left w:val="none" w:sz="0" w:space="0" w:color="auto"/>
        <w:bottom w:val="none" w:sz="0" w:space="0" w:color="auto"/>
        <w:right w:val="none" w:sz="0" w:space="0" w:color="auto"/>
      </w:divBdr>
    </w:div>
    <w:div w:id="1317880395">
      <w:bodyDiv w:val="1"/>
      <w:marLeft w:val="0"/>
      <w:marRight w:val="0"/>
      <w:marTop w:val="0"/>
      <w:marBottom w:val="0"/>
      <w:divBdr>
        <w:top w:val="none" w:sz="0" w:space="0" w:color="auto"/>
        <w:left w:val="none" w:sz="0" w:space="0" w:color="auto"/>
        <w:bottom w:val="none" w:sz="0" w:space="0" w:color="auto"/>
        <w:right w:val="none" w:sz="0" w:space="0" w:color="auto"/>
      </w:divBdr>
    </w:div>
    <w:div w:id="1317956535">
      <w:bodyDiv w:val="1"/>
      <w:marLeft w:val="0"/>
      <w:marRight w:val="0"/>
      <w:marTop w:val="0"/>
      <w:marBottom w:val="0"/>
      <w:divBdr>
        <w:top w:val="none" w:sz="0" w:space="0" w:color="auto"/>
        <w:left w:val="none" w:sz="0" w:space="0" w:color="auto"/>
        <w:bottom w:val="none" w:sz="0" w:space="0" w:color="auto"/>
        <w:right w:val="none" w:sz="0" w:space="0" w:color="auto"/>
      </w:divBdr>
    </w:div>
    <w:div w:id="1319578634">
      <w:bodyDiv w:val="1"/>
      <w:marLeft w:val="0"/>
      <w:marRight w:val="0"/>
      <w:marTop w:val="0"/>
      <w:marBottom w:val="0"/>
      <w:divBdr>
        <w:top w:val="none" w:sz="0" w:space="0" w:color="auto"/>
        <w:left w:val="none" w:sz="0" w:space="0" w:color="auto"/>
        <w:bottom w:val="none" w:sz="0" w:space="0" w:color="auto"/>
        <w:right w:val="none" w:sz="0" w:space="0" w:color="auto"/>
      </w:divBdr>
    </w:div>
    <w:div w:id="1319725554">
      <w:bodyDiv w:val="1"/>
      <w:marLeft w:val="0"/>
      <w:marRight w:val="0"/>
      <w:marTop w:val="0"/>
      <w:marBottom w:val="0"/>
      <w:divBdr>
        <w:top w:val="none" w:sz="0" w:space="0" w:color="auto"/>
        <w:left w:val="none" w:sz="0" w:space="0" w:color="auto"/>
        <w:bottom w:val="none" w:sz="0" w:space="0" w:color="auto"/>
        <w:right w:val="none" w:sz="0" w:space="0" w:color="auto"/>
      </w:divBdr>
    </w:div>
    <w:div w:id="1319725924">
      <w:bodyDiv w:val="1"/>
      <w:marLeft w:val="0"/>
      <w:marRight w:val="0"/>
      <w:marTop w:val="0"/>
      <w:marBottom w:val="0"/>
      <w:divBdr>
        <w:top w:val="none" w:sz="0" w:space="0" w:color="auto"/>
        <w:left w:val="none" w:sz="0" w:space="0" w:color="auto"/>
        <w:bottom w:val="none" w:sz="0" w:space="0" w:color="auto"/>
        <w:right w:val="none" w:sz="0" w:space="0" w:color="auto"/>
      </w:divBdr>
    </w:div>
    <w:div w:id="1319921622">
      <w:bodyDiv w:val="1"/>
      <w:marLeft w:val="0"/>
      <w:marRight w:val="0"/>
      <w:marTop w:val="0"/>
      <w:marBottom w:val="0"/>
      <w:divBdr>
        <w:top w:val="none" w:sz="0" w:space="0" w:color="auto"/>
        <w:left w:val="none" w:sz="0" w:space="0" w:color="auto"/>
        <w:bottom w:val="none" w:sz="0" w:space="0" w:color="auto"/>
        <w:right w:val="none" w:sz="0" w:space="0" w:color="auto"/>
      </w:divBdr>
    </w:div>
    <w:div w:id="1320035769">
      <w:bodyDiv w:val="1"/>
      <w:marLeft w:val="0"/>
      <w:marRight w:val="0"/>
      <w:marTop w:val="0"/>
      <w:marBottom w:val="0"/>
      <w:divBdr>
        <w:top w:val="none" w:sz="0" w:space="0" w:color="auto"/>
        <w:left w:val="none" w:sz="0" w:space="0" w:color="auto"/>
        <w:bottom w:val="none" w:sz="0" w:space="0" w:color="auto"/>
        <w:right w:val="none" w:sz="0" w:space="0" w:color="auto"/>
      </w:divBdr>
    </w:div>
    <w:div w:id="1320114818">
      <w:bodyDiv w:val="1"/>
      <w:marLeft w:val="0"/>
      <w:marRight w:val="0"/>
      <w:marTop w:val="0"/>
      <w:marBottom w:val="0"/>
      <w:divBdr>
        <w:top w:val="none" w:sz="0" w:space="0" w:color="auto"/>
        <w:left w:val="none" w:sz="0" w:space="0" w:color="auto"/>
        <w:bottom w:val="none" w:sz="0" w:space="0" w:color="auto"/>
        <w:right w:val="none" w:sz="0" w:space="0" w:color="auto"/>
      </w:divBdr>
    </w:div>
    <w:div w:id="1320159353">
      <w:bodyDiv w:val="1"/>
      <w:marLeft w:val="0"/>
      <w:marRight w:val="0"/>
      <w:marTop w:val="0"/>
      <w:marBottom w:val="0"/>
      <w:divBdr>
        <w:top w:val="none" w:sz="0" w:space="0" w:color="auto"/>
        <w:left w:val="none" w:sz="0" w:space="0" w:color="auto"/>
        <w:bottom w:val="none" w:sz="0" w:space="0" w:color="auto"/>
        <w:right w:val="none" w:sz="0" w:space="0" w:color="auto"/>
      </w:divBdr>
    </w:div>
    <w:div w:id="1321540282">
      <w:bodyDiv w:val="1"/>
      <w:marLeft w:val="0"/>
      <w:marRight w:val="0"/>
      <w:marTop w:val="0"/>
      <w:marBottom w:val="0"/>
      <w:divBdr>
        <w:top w:val="none" w:sz="0" w:space="0" w:color="auto"/>
        <w:left w:val="none" w:sz="0" w:space="0" w:color="auto"/>
        <w:bottom w:val="none" w:sz="0" w:space="0" w:color="auto"/>
        <w:right w:val="none" w:sz="0" w:space="0" w:color="auto"/>
      </w:divBdr>
    </w:div>
    <w:div w:id="1322392826">
      <w:bodyDiv w:val="1"/>
      <w:marLeft w:val="0"/>
      <w:marRight w:val="0"/>
      <w:marTop w:val="0"/>
      <w:marBottom w:val="0"/>
      <w:divBdr>
        <w:top w:val="none" w:sz="0" w:space="0" w:color="auto"/>
        <w:left w:val="none" w:sz="0" w:space="0" w:color="auto"/>
        <w:bottom w:val="none" w:sz="0" w:space="0" w:color="auto"/>
        <w:right w:val="none" w:sz="0" w:space="0" w:color="auto"/>
      </w:divBdr>
    </w:div>
    <w:div w:id="1322925645">
      <w:bodyDiv w:val="1"/>
      <w:marLeft w:val="0"/>
      <w:marRight w:val="0"/>
      <w:marTop w:val="0"/>
      <w:marBottom w:val="0"/>
      <w:divBdr>
        <w:top w:val="none" w:sz="0" w:space="0" w:color="auto"/>
        <w:left w:val="none" w:sz="0" w:space="0" w:color="auto"/>
        <w:bottom w:val="none" w:sz="0" w:space="0" w:color="auto"/>
        <w:right w:val="none" w:sz="0" w:space="0" w:color="auto"/>
      </w:divBdr>
    </w:div>
    <w:div w:id="1323118358">
      <w:bodyDiv w:val="1"/>
      <w:marLeft w:val="0"/>
      <w:marRight w:val="0"/>
      <w:marTop w:val="0"/>
      <w:marBottom w:val="0"/>
      <w:divBdr>
        <w:top w:val="none" w:sz="0" w:space="0" w:color="auto"/>
        <w:left w:val="none" w:sz="0" w:space="0" w:color="auto"/>
        <w:bottom w:val="none" w:sz="0" w:space="0" w:color="auto"/>
        <w:right w:val="none" w:sz="0" w:space="0" w:color="auto"/>
      </w:divBdr>
    </w:div>
    <w:div w:id="1323656780">
      <w:bodyDiv w:val="1"/>
      <w:marLeft w:val="0"/>
      <w:marRight w:val="0"/>
      <w:marTop w:val="0"/>
      <w:marBottom w:val="0"/>
      <w:divBdr>
        <w:top w:val="none" w:sz="0" w:space="0" w:color="auto"/>
        <w:left w:val="none" w:sz="0" w:space="0" w:color="auto"/>
        <w:bottom w:val="none" w:sz="0" w:space="0" w:color="auto"/>
        <w:right w:val="none" w:sz="0" w:space="0" w:color="auto"/>
      </w:divBdr>
    </w:div>
    <w:div w:id="1324046325">
      <w:bodyDiv w:val="1"/>
      <w:marLeft w:val="0"/>
      <w:marRight w:val="0"/>
      <w:marTop w:val="0"/>
      <w:marBottom w:val="0"/>
      <w:divBdr>
        <w:top w:val="none" w:sz="0" w:space="0" w:color="auto"/>
        <w:left w:val="none" w:sz="0" w:space="0" w:color="auto"/>
        <w:bottom w:val="none" w:sz="0" w:space="0" w:color="auto"/>
        <w:right w:val="none" w:sz="0" w:space="0" w:color="auto"/>
      </w:divBdr>
    </w:div>
    <w:div w:id="1325087959">
      <w:bodyDiv w:val="1"/>
      <w:marLeft w:val="0"/>
      <w:marRight w:val="0"/>
      <w:marTop w:val="0"/>
      <w:marBottom w:val="0"/>
      <w:divBdr>
        <w:top w:val="none" w:sz="0" w:space="0" w:color="auto"/>
        <w:left w:val="none" w:sz="0" w:space="0" w:color="auto"/>
        <w:bottom w:val="none" w:sz="0" w:space="0" w:color="auto"/>
        <w:right w:val="none" w:sz="0" w:space="0" w:color="auto"/>
      </w:divBdr>
    </w:div>
    <w:div w:id="1325402592">
      <w:bodyDiv w:val="1"/>
      <w:marLeft w:val="0"/>
      <w:marRight w:val="0"/>
      <w:marTop w:val="0"/>
      <w:marBottom w:val="0"/>
      <w:divBdr>
        <w:top w:val="none" w:sz="0" w:space="0" w:color="auto"/>
        <w:left w:val="none" w:sz="0" w:space="0" w:color="auto"/>
        <w:bottom w:val="none" w:sz="0" w:space="0" w:color="auto"/>
        <w:right w:val="none" w:sz="0" w:space="0" w:color="auto"/>
      </w:divBdr>
    </w:div>
    <w:div w:id="1325546275">
      <w:bodyDiv w:val="1"/>
      <w:marLeft w:val="0"/>
      <w:marRight w:val="0"/>
      <w:marTop w:val="0"/>
      <w:marBottom w:val="0"/>
      <w:divBdr>
        <w:top w:val="none" w:sz="0" w:space="0" w:color="auto"/>
        <w:left w:val="none" w:sz="0" w:space="0" w:color="auto"/>
        <w:bottom w:val="none" w:sz="0" w:space="0" w:color="auto"/>
        <w:right w:val="none" w:sz="0" w:space="0" w:color="auto"/>
      </w:divBdr>
    </w:div>
    <w:div w:id="1326200933">
      <w:bodyDiv w:val="1"/>
      <w:marLeft w:val="0"/>
      <w:marRight w:val="0"/>
      <w:marTop w:val="0"/>
      <w:marBottom w:val="0"/>
      <w:divBdr>
        <w:top w:val="none" w:sz="0" w:space="0" w:color="auto"/>
        <w:left w:val="none" w:sz="0" w:space="0" w:color="auto"/>
        <w:bottom w:val="none" w:sz="0" w:space="0" w:color="auto"/>
        <w:right w:val="none" w:sz="0" w:space="0" w:color="auto"/>
      </w:divBdr>
    </w:div>
    <w:div w:id="1327243431">
      <w:bodyDiv w:val="1"/>
      <w:marLeft w:val="0"/>
      <w:marRight w:val="0"/>
      <w:marTop w:val="0"/>
      <w:marBottom w:val="0"/>
      <w:divBdr>
        <w:top w:val="none" w:sz="0" w:space="0" w:color="auto"/>
        <w:left w:val="none" w:sz="0" w:space="0" w:color="auto"/>
        <w:bottom w:val="none" w:sz="0" w:space="0" w:color="auto"/>
        <w:right w:val="none" w:sz="0" w:space="0" w:color="auto"/>
      </w:divBdr>
    </w:div>
    <w:div w:id="1327588194">
      <w:bodyDiv w:val="1"/>
      <w:marLeft w:val="0"/>
      <w:marRight w:val="0"/>
      <w:marTop w:val="0"/>
      <w:marBottom w:val="0"/>
      <w:divBdr>
        <w:top w:val="none" w:sz="0" w:space="0" w:color="auto"/>
        <w:left w:val="none" w:sz="0" w:space="0" w:color="auto"/>
        <w:bottom w:val="none" w:sz="0" w:space="0" w:color="auto"/>
        <w:right w:val="none" w:sz="0" w:space="0" w:color="auto"/>
      </w:divBdr>
    </w:div>
    <w:div w:id="1327784421">
      <w:bodyDiv w:val="1"/>
      <w:marLeft w:val="0"/>
      <w:marRight w:val="0"/>
      <w:marTop w:val="0"/>
      <w:marBottom w:val="0"/>
      <w:divBdr>
        <w:top w:val="none" w:sz="0" w:space="0" w:color="auto"/>
        <w:left w:val="none" w:sz="0" w:space="0" w:color="auto"/>
        <w:bottom w:val="none" w:sz="0" w:space="0" w:color="auto"/>
        <w:right w:val="none" w:sz="0" w:space="0" w:color="auto"/>
      </w:divBdr>
    </w:div>
    <w:div w:id="1327902798">
      <w:bodyDiv w:val="1"/>
      <w:marLeft w:val="0"/>
      <w:marRight w:val="0"/>
      <w:marTop w:val="0"/>
      <w:marBottom w:val="0"/>
      <w:divBdr>
        <w:top w:val="none" w:sz="0" w:space="0" w:color="auto"/>
        <w:left w:val="none" w:sz="0" w:space="0" w:color="auto"/>
        <w:bottom w:val="none" w:sz="0" w:space="0" w:color="auto"/>
        <w:right w:val="none" w:sz="0" w:space="0" w:color="auto"/>
      </w:divBdr>
    </w:div>
    <w:div w:id="1328896391">
      <w:bodyDiv w:val="1"/>
      <w:marLeft w:val="0"/>
      <w:marRight w:val="0"/>
      <w:marTop w:val="0"/>
      <w:marBottom w:val="0"/>
      <w:divBdr>
        <w:top w:val="none" w:sz="0" w:space="0" w:color="auto"/>
        <w:left w:val="none" w:sz="0" w:space="0" w:color="auto"/>
        <w:bottom w:val="none" w:sz="0" w:space="0" w:color="auto"/>
        <w:right w:val="none" w:sz="0" w:space="0" w:color="auto"/>
      </w:divBdr>
    </w:div>
    <w:div w:id="1329476057">
      <w:bodyDiv w:val="1"/>
      <w:marLeft w:val="0"/>
      <w:marRight w:val="0"/>
      <w:marTop w:val="0"/>
      <w:marBottom w:val="0"/>
      <w:divBdr>
        <w:top w:val="none" w:sz="0" w:space="0" w:color="auto"/>
        <w:left w:val="none" w:sz="0" w:space="0" w:color="auto"/>
        <w:bottom w:val="none" w:sz="0" w:space="0" w:color="auto"/>
        <w:right w:val="none" w:sz="0" w:space="0" w:color="auto"/>
      </w:divBdr>
    </w:div>
    <w:div w:id="1330598454">
      <w:bodyDiv w:val="1"/>
      <w:marLeft w:val="0"/>
      <w:marRight w:val="0"/>
      <w:marTop w:val="0"/>
      <w:marBottom w:val="0"/>
      <w:divBdr>
        <w:top w:val="none" w:sz="0" w:space="0" w:color="auto"/>
        <w:left w:val="none" w:sz="0" w:space="0" w:color="auto"/>
        <w:bottom w:val="none" w:sz="0" w:space="0" w:color="auto"/>
        <w:right w:val="none" w:sz="0" w:space="0" w:color="auto"/>
      </w:divBdr>
    </w:div>
    <w:div w:id="1331056881">
      <w:bodyDiv w:val="1"/>
      <w:marLeft w:val="0"/>
      <w:marRight w:val="0"/>
      <w:marTop w:val="0"/>
      <w:marBottom w:val="0"/>
      <w:divBdr>
        <w:top w:val="none" w:sz="0" w:space="0" w:color="auto"/>
        <w:left w:val="none" w:sz="0" w:space="0" w:color="auto"/>
        <w:bottom w:val="none" w:sz="0" w:space="0" w:color="auto"/>
        <w:right w:val="none" w:sz="0" w:space="0" w:color="auto"/>
      </w:divBdr>
    </w:div>
    <w:div w:id="1332026615">
      <w:bodyDiv w:val="1"/>
      <w:marLeft w:val="0"/>
      <w:marRight w:val="0"/>
      <w:marTop w:val="0"/>
      <w:marBottom w:val="0"/>
      <w:divBdr>
        <w:top w:val="none" w:sz="0" w:space="0" w:color="auto"/>
        <w:left w:val="none" w:sz="0" w:space="0" w:color="auto"/>
        <w:bottom w:val="none" w:sz="0" w:space="0" w:color="auto"/>
        <w:right w:val="none" w:sz="0" w:space="0" w:color="auto"/>
      </w:divBdr>
    </w:div>
    <w:div w:id="1332026968">
      <w:bodyDiv w:val="1"/>
      <w:marLeft w:val="0"/>
      <w:marRight w:val="0"/>
      <w:marTop w:val="0"/>
      <w:marBottom w:val="0"/>
      <w:divBdr>
        <w:top w:val="none" w:sz="0" w:space="0" w:color="auto"/>
        <w:left w:val="none" w:sz="0" w:space="0" w:color="auto"/>
        <w:bottom w:val="none" w:sz="0" w:space="0" w:color="auto"/>
        <w:right w:val="none" w:sz="0" w:space="0" w:color="auto"/>
      </w:divBdr>
    </w:div>
    <w:div w:id="1332485976">
      <w:bodyDiv w:val="1"/>
      <w:marLeft w:val="0"/>
      <w:marRight w:val="0"/>
      <w:marTop w:val="0"/>
      <w:marBottom w:val="0"/>
      <w:divBdr>
        <w:top w:val="none" w:sz="0" w:space="0" w:color="auto"/>
        <w:left w:val="none" w:sz="0" w:space="0" w:color="auto"/>
        <w:bottom w:val="none" w:sz="0" w:space="0" w:color="auto"/>
        <w:right w:val="none" w:sz="0" w:space="0" w:color="auto"/>
      </w:divBdr>
    </w:div>
    <w:div w:id="1332678793">
      <w:bodyDiv w:val="1"/>
      <w:marLeft w:val="0"/>
      <w:marRight w:val="0"/>
      <w:marTop w:val="0"/>
      <w:marBottom w:val="0"/>
      <w:divBdr>
        <w:top w:val="none" w:sz="0" w:space="0" w:color="auto"/>
        <w:left w:val="none" w:sz="0" w:space="0" w:color="auto"/>
        <w:bottom w:val="none" w:sz="0" w:space="0" w:color="auto"/>
        <w:right w:val="none" w:sz="0" w:space="0" w:color="auto"/>
      </w:divBdr>
    </w:div>
    <w:div w:id="1333023277">
      <w:bodyDiv w:val="1"/>
      <w:marLeft w:val="0"/>
      <w:marRight w:val="0"/>
      <w:marTop w:val="0"/>
      <w:marBottom w:val="0"/>
      <w:divBdr>
        <w:top w:val="none" w:sz="0" w:space="0" w:color="auto"/>
        <w:left w:val="none" w:sz="0" w:space="0" w:color="auto"/>
        <w:bottom w:val="none" w:sz="0" w:space="0" w:color="auto"/>
        <w:right w:val="none" w:sz="0" w:space="0" w:color="auto"/>
      </w:divBdr>
    </w:div>
    <w:div w:id="1333071549">
      <w:bodyDiv w:val="1"/>
      <w:marLeft w:val="0"/>
      <w:marRight w:val="0"/>
      <w:marTop w:val="0"/>
      <w:marBottom w:val="0"/>
      <w:divBdr>
        <w:top w:val="none" w:sz="0" w:space="0" w:color="auto"/>
        <w:left w:val="none" w:sz="0" w:space="0" w:color="auto"/>
        <w:bottom w:val="none" w:sz="0" w:space="0" w:color="auto"/>
        <w:right w:val="none" w:sz="0" w:space="0" w:color="auto"/>
      </w:divBdr>
    </w:div>
    <w:div w:id="1333142886">
      <w:bodyDiv w:val="1"/>
      <w:marLeft w:val="0"/>
      <w:marRight w:val="0"/>
      <w:marTop w:val="0"/>
      <w:marBottom w:val="0"/>
      <w:divBdr>
        <w:top w:val="none" w:sz="0" w:space="0" w:color="auto"/>
        <w:left w:val="none" w:sz="0" w:space="0" w:color="auto"/>
        <w:bottom w:val="none" w:sz="0" w:space="0" w:color="auto"/>
        <w:right w:val="none" w:sz="0" w:space="0" w:color="auto"/>
      </w:divBdr>
    </w:div>
    <w:div w:id="1333682677">
      <w:bodyDiv w:val="1"/>
      <w:marLeft w:val="0"/>
      <w:marRight w:val="0"/>
      <w:marTop w:val="0"/>
      <w:marBottom w:val="0"/>
      <w:divBdr>
        <w:top w:val="none" w:sz="0" w:space="0" w:color="auto"/>
        <w:left w:val="none" w:sz="0" w:space="0" w:color="auto"/>
        <w:bottom w:val="none" w:sz="0" w:space="0" w:color="auto"/>
        <w:right w:val="none" w:sz="0" w:space="0" w:color="auto"/>
      </w:divBdr>
    </w:div>
    <w:div w:id="1334649158">
      <w:bodyDiv w:val="1"/>
      <w:marLeft w:val="0"/>
      <w:marRight w:val="0"/>
      <w:marTop w:val="0"/>
      <w:marBottom w:val="0"/>
      <w:divBdr>
        <w:top w:val="none" w:sz="0" w:space="0" w:color="auto"/>
        <w:left w:val="none" w:sz="0" w:space="0" w:color="auto"/>
        <w:bottom w:val="none" w:sz="0" w:space="0" w:color="auto"/>
        <w:right w:val="none" w:sz="0" w:space="0" w:color="auto"/>
      </w:divBdr>
    </w:div>
    <w:div w:id="1334727197">
      <w:bodyDiv w:val="1"/>
      <w:marLeft w:val="0"/>
      <w:marRight w:val="0"/>
      <w:marTop w:val="0"/>
      <w:marBottom w:val="0"/>
      <w:divBdr>
        <w:top w:val="none" w:sz="0" w:space="0" w:color="auto"/>
        <w:left w:val="none" w:sz="0" w:space="0" w:color="auto"/>
        <w:bottom w:val="none" w:sz="0" w:space="0" w:color="auto"/>
        <w:right w:val="none" w:sz="0" w:space="0" w:color="auto"/>
      </w:divBdr>
    </w:div>
    <w:div w:id="1334917076">
      <w:bodyDiv w:val="1"/>
      <w:marLeft w:val="0"/>
      <w:marRight w:val="0"/>
      <w:marTop w:val="0"/>
      <w:marBottom w:val="0"/>
      <w:divBdr>
        <w:top w:val="none" w:sz="0" w:space="0" w:color="auto"/>
        <w:left w:val="none" w:sz="0" w:space="0" w:color="auto"/>
        <w:bottom w:val="none" w:sz="0" w:space="0" w:color="auto"/>
        <w:right w:val="none" w:sz="0" w:space="0" w:color="auto"/>
      </w:divBdr>
    </w:div>
    <w:div w:id="1336109138">
      <w:bodyDiv w:val="1"/>
      <w:marLeft w:val="0"/>
      <w:marRight w:val="0"/>
      <w:marTop w:val="0"/>
      <w:marBottom w:val="0"/>
      <w:divBdr>
        <w:top w:val="none" w:sz="0" w:space="0" w:color="auto"/>
        <w:left w:val="none" w:sz="0" w:space="0" w:color="auto"/>
        <w:bottom w:val="none" w:sz="0" w:space="0" w:color="auto"/>
        <w:right w:val="none" w:sz="0" w:space="0" w:color="auto"/>
      </w:divBdr>
    </w:div>
    <w:div w:id="1336419689">
      <w:bodyDiv w:val="1"/>
      <w:marLeft w:val="0"/>
      <w:marRight w:val="0"/>
      <w:marTop w:val="0"/>
      <w:marBottom w:val="0"/>
      <w:divBdr>
        <w:top w:val="none" w:sz="0" w:space="0" w:color="auto"/>
        <w:left w:val="none" w:sz="0" w:space="0" w:color="auto"/>
        <w:bottom w:val="none" w:sz="0" w:space="0" w:color="auto"/>
        <w:right w:val="none" w:sz="0" w:space="0" w:color="auto"/>
      </w:divBdr>
    </w:div>
    <w:div w:id="1336495486">
      <w:bodyDiv w:val="1"/>
      <w:marLeft w:val="0"/>
      <w:marRight w:val="0"/>
      <w:marTop w:val="0"/>
      <w:marBottom w:val="0"/>
      <w:divBdr>
        <w:top w:val="none" w:sz="0" w:space="0" w:color="auto"/>
        <w:left w:val="none" w:sz="0" w:space="0" w:color="auto"/>
        <w:bottom w:val="none" w:sz="0" w:space="0" w:color="auto"/>
        <w:right w:val="none" w:sz="0" w:space="0" w:color="auto"/>
      </w:divBdr>
    </w:div>
    <w:div w:id="1336808694">
      <w:bodyDiv w:val="1"/>
      <w:marLeft w:val="0"/>
      <w:marRight w:val="0"/>
      <w:marTop w:val="0"/>
      <w:marBottom w:val="0"/>
      <w:divBdr>
        <w:top w:val="none" w:sz="0" w:space="0" w:color="auto"/>
        <w:left w:val="none" w:sz="0" w:space="0" w:color="auto"/>
        <w:bottom w:val="none" w:sz="0" w:space="0" w:color="auto"/>
        <w:right w:val="none" w:sz="0" w:space="0" w:color="auto"/>
      </w:divBdr>
    </w:div>
    <w:div w:id="1337423951">
      <w:bodyDiv w:val="1"/>
      <w:marLeft w:val="0"/>
      <w:marRight w:val="0"/>
      <w:marTop w:val="0"/>
      <w:marBottom w:val="0"/>
      <w:divBdr>
        <w:top w:val="none" w:sz="0" w:space="0" w:color="auto"/>
        <w:left w:val="none" w:sz="0" w:space="0" w:color="auto"/>
        <w:bottom w:val="none" w:sz="0" w:space="0" w:color="auto"/>
        <w:right w:val="none" w:sz="0" w:space="0" w:color="auto"/>
      </w:divBdr>
    </w:div>
    <w:div w:id="1337684964">
      <w:bodyDiv w:val="1"/>
      <w:marLeft w:val="0"/>
      <w:marRight w:val="0"/>
      <w:marTop w:val="0"/>
      <w:marBottom w:val="0"/>
      <w:divBdr>
        <w:top w:val="none" w:sz="0" w:space="0" w:color="auto"/>
        <w:left w:val="none" w:sz="0" w:space="0" w:color="auto"/>
        <w:bottom w:val="none" w:sz="0" w:space="0" w:color="auto"/>
        <w:right w:val="none" w:sz="0" w:space="0" w:color="auto"/>
      </w:divBdr>
    </w:div>
    <w:div w:id="1337880195">
      <w:bodyDiv w:val="1"/>
      <w:marLeft w:val="0"/>
      <w:marRight w:val="0"/>
      <w:marTop w:val="0"/>
      <w:marBottom w:val="0"/>
      <w:divBdr>
        <w:top w:val="none" w:sz="0" w:space="0" w:color="auto"/>
        <w:left w:val="none" w:sz="0" w:space="0" w:color="auto"/>
        <w:bottom w:val="none" w:sz="0" w:space="0" w:color="auto"/>
        <w:right w:val="none" w:sz="0" w:space="0" w:color="auto"/>
      </w:divBdr>
    </w:div>
    <w:div w:id="1339960397">
      <w:bodyDiv w:val="1"/>
      <w:marLeft w:val="0"/>
      <w:marRight w:val="0"/>
      <w:marTop w:val="0"/>
      <w:marBottom w:val="0"/>
      <w:divBdr>
        <w:top w:val="none" w:sz="0" w:space="0" w:color="auto"/>
        <w:left w:val="none" w:sz="0" w:space="0" w:color="auto"/>
        <w:bottom w:val="none" w:sz="0" w:space="0" w:color="auto"/>
        <w:right w:val="none" w:sz="0" w:space="0" w:color="auto"/>
      </w:divBdr>
    </w:div>
    <w:div w:id="1340618325">
      <w:bodyDiv w:val="1"/>
      <w:marLeft w:val="0"/>
      <w:marRight w:val="0"/>
      <w:marTop w:val="0"/>
      <w:marBottom w:val="0"/>
      <w:divBdr>
        <w:top w:val="none" w:sz="0" w:space="0" w:color="auto"/>
        <w:left w:val="none" w:sz="0" w:space="0" w:color="auto"/>
        <w:bottom w:val="none" w:sz="0" w:space="0" w:color="auto"/>
        <w:right w:val="none" w:sz="0" w:space="0" w:color="auto"/>
      </w:divBdr>
    </w:div>
    <w:div w:id="1340889673">
      <w:bodyDiv w:val="1"/>
      <w:marLeft w:val="0"/>
      <w:marRight w:val="0"/>
      <w:marTop w:val="0"/>
      <w:marBottom w:val="0"/>
      <w:divBdr>
        <w:top w:val="none" w:sz="0" w:space="0" w:color="auto"/>
        <w:left w:val="none" w:sz="0" w:space="0" w:color="auto"/>
        <w:bottom w:val="none" w:sz="0" w:space="0" w:color="auto"/>
        <w:right w:val="none" w:sz="0" w:space="0" w:color="auto"/>
      </w:divBdr>
    </w:div>
    <w:div w:id="1343313201">
      <w:bodyDiv w:val="1"/>
      <w:marLeft w:val="0"/>
      <w:marRight w:val="0"/>
      <w:marTop w:val="0"/>
      <w:marBottom w:val="0"/>
      <w:divBdr>
        <w:top w:val="none" w:sz="0" w:space="0" w:color="auto"/>
        <w:left w:val="none" w:sz="0" w:space="0" w:color="auto"/>
        <w:bottom w:val="none" w:sz="0" w:space="0" w:color="auto"/>
        <w:right w:val="none" w:sz="0" w:space="0" w:color="auto"/>
      </w:divBdr>
    </w:div>
    <w:div w:id="1343816437">
      <w:bodyDiv w:val="1"/>
      <w:marLeft w:val="0"/>
      <w:marRight w:val="0"/>
      <w:marTop w:val="0"/>
      <w:marBottom w:val="0"/>
      <w:divBdr>
        <w:top w:val="none" w:sz="0" w:space="0" w:color="auto"/>
        <w:left w:val="none" w:sz="0" w:space="0" w:color="auto"/>
        <w:bottom w:val="none" w:sz="0" w:space="0" w:color="auto"/>
        <w:right w:val="none" w:sz="0" w:space="0" w:color="auto"/>
      </w:divBdr>
    </w:div>
    <w:div w:id="1343893329">
      <w:bodyDiv w:val="1"/>
      <w:marLeft w:val="0"/>
      <w:marRight w:val="0"/>
      <w:marTop w:val="0"/>
      <w:marBottom w:val="0"/>
      <w:divBdr>
        <w:top w:val="none" w:sz="0" w:space="0" w:color="auto"/>
        <w:left w:val="none" w:sz="0" w:space="0" w:color="auto"/>
        <w:bottom w:val="none" w:sz="0" w:space="0" w:color="auto"/>
        <w:right w:val="none" w:sz="0" w:space="0" w:color="auto"/>
      </w:divBdr>
    </w:div>
    <w:div w:id="1343967344">
      <w:bodyDiv w:val="1"/>
      <w:marLeft w:val="0"/>
      <w:marRight w:val="0"/>
      <w:marTop w:val="0"/>
      <w:marBottom w:val="0"/>
      <w:divBdr>
        <w:top w:val="none" w:sz="0" w:space="0" w:color="auto"/>
        <w:left w:val="none" w:sz="0" w:space="0" w:color="auto"/>
        <w:bottom w:val="none" w:sz="0" w:space="0" w:color="auto"/>
        <w:right w:val="none" w:sz="0" w:space="0" w:color="auto"/>
      </w:divBdr>
    </w:div>
    <w:div w:id="1344285423">
      <w:bodyDiv w:val="1"/>
      <w:marLeft w:val="0"/>
      <w:marRight w:val="0"/>
      <w:marTop w:val="0"/>
      <w:marBottom w:val="0"/>
      <w:divBdr>
        <w:top w:val="none" w:sz="0" w:space="0" w:color="auto"/>
        <w:left w:val="none" w:sz="0" w:space="0" w:color="auto"/>
        <w:bottom w:val="none" w:sz="0" w:space="0" w:color="auto"/>
        <w:right w:val="none" w:sz="0" w:space="0" w:color="auto"/>
      </w:divBdr>
    </w:div>
    <w:div w:id="1344674301">
      <w:bodyDiv w:val="1"/>
      <w:marLeft w:val="0"/>
      <w:marRight w:val="0"/>
      <w:marTop w:val="0"/>
      <w:marBottom w:val="0"/>
      <w:divBdr>
        <w:top w:val="none" w:sz="0" w:space="0" w:color="auto"/>
        <w:left w:val="none" w:sz="0" w:space="0" w:color="auto"/>
        <w:bottom w:val="none" w:sz="0" w:space="0" w:color="auto"/>
        <w:right w:val="none" w:sz="0" w:space="0" w:color="auto"/>
      </w:divBdr>
    </w:div>
    <w:div w:id="1345353211">
      <w:bodyDiv w:val="1"/>
      <w:marLeft w:val="0"/>
      <w:marRight w:val="0"/>
      <w:marTop w:val="0"/>
      <w:marBottom w:val="0"/>
      <w:divBdr>
        <w:top w:val="none" w:sz="0" w:space="0" w:color="auto"/>
        <w:left w:val="none" w:sz="0" w:space="0" w:color="auto"/>
        <w:bottom w:val="none" w:sz="0" w:space="0" w:color="auto"/>
        <w:right w:val="none" w:sz="0" w:space="0" w:color="auto"/>
      </w:divBdr>
    </w:div>
    <w:div w:id="1345669275">
      <w:bodyDiv w:val="1"/>
      <w:marLeft w:val="0"/>
      <w:marRight w:val="0"/>
      <w:marTop w:val="0"/>
      <w:marBottom w:val="0"/>
      <w:divBdr>
        <w:top w:val="none" w:sz="0" w:space="0" w:color="auto"/>
        <w:left w:val="none" w:sz="0" w:space="0" w:color="auto"/>
        <w:bottom w:val="none" w:sz="0" w:space="0" w:color="auto"/>
        <w:right w:val="none" w:sz="0" w:space="0" w:color="auto"/>
      </w:divBdr>
    </w:div>
    <w:div w:id="1345980999">
      <w:bodyDiv w:val="1"/>
      <w:marLeft w:val="0"/>
      <w:marRight w:val="0"/>
      <w:marTop w:val="0"/>
      <w:marBottom w:val="0"/>
      <w:divBdr>
        <w:top w:val="none" w:sz="0" w:space="0" w:color="auto"/>
        <w:left w:val="none" w:sz="0" w:space="0" w:color="auto"/>
        <w:bottom w:val="none" w:sz="0" w:space="0" w:color="auto"/>
        <w:right w:val="none" w:sz="0" w:space="0" w:color="auto"/>
      </w:divBdr>
    </w:div>
    <w:div w:id="1346710471">
      <w:bodyDiv w:val="1"/>
      <w:marLeft w:val="0"/>
      <w:marRight w:val="0"/>
      <w:marTop w:val="0"/>
      <w:marBottom w:val="0"/>
      <w:divBdr>
        <w:top w:val="none" w:sz="0" w:space="0" w:color="auto"/>
        <w:left w:val="none" w:sz="0" w:space="0" w:color="auto"/>
        <w:bottom w:val="none" w:sz="0" w:space="0" w:color="auto"/>
        <w:right w:val="none" w:sz="0" w:space="0" w:color="auto"/>
      </w:divBdr>
    </w:div>
    <w:div w:id="1346714931">
      <w:bodyDiv w:val="1"/>
      <w:marLeft w:val="0"/>
      <w:marRight w:val="0"/>
      <w:marTop w:val="0"/>
      <w:marBottom w:val="0"/>
      <w:divBdr>
        <w:top w:val="none" w:sz="0" w:space="0" w:color="auto"/>
        <w:left w:val="none" w:sz="0" w:space="0" w:color="auto"/>
        <w:bottom w:val="none" w:sz="0" w:space="0" w:color="auto"/>
        <w:right w:val="none" w:sz="0" w:space="0" w:color="auto"/>
      </w:divBdr>
    </w:div>
    <w:div w:id="1346908730">
      <w:bodyDiv w:val="1"/>
      <w:marLeft w:val="0"/>
      <w:marRight w:val="0"/>
      <w:marTop w:val="0"/>
      <w:marBottom w:val="0"/>
      <w:divBdr>
        <w:top w:val="none" w:sz="0" w:space="0" w:color="auto"/>
        <w:left w:val="none" w:sz="0" w:space="0" w:color="auto"/>
        <w:bottom w:val="none" w:sz="0" w:space="0" w:color="auto"/>
        <w:right w:val="none" w:sz="0" w:space="0" w:color="auto"/>
      </w:divBdr>
    </w:div>
    <w:div w:id="1347319926">
      <w:bodyDiv w:val="1"/>
      <w:marLeft w:val="0"/>
      <w:marRight w:val="0"/>
      <w:marTop w:val="0"/>
      <w:marBottom w:val="0"/>
      <w:divBdr>
        <w:top w:val="none" w:sz="0" w:space="0" w:color="auto"/>
        <w:left w:val="none" w:sz="0" w:space="0" w:color="auto"/>
        <w:bottom w:val="none" w:sz="0" w:space="0" w:color="auto"/>
        <w:right w:val="none" w:sz="0" w:space="0" w:color="auto"/>
      </w:divBdr>
    </w:div>
    <w:div w:id="1347362676">
      <w:bodyDiv w:val="1"/>
      <w:marLeft w:val="0"/>
      <w:marRight w:val="0"/>
      <w:marTop w:val="0"/>
      <w:marBottom w:val="0"/>
      <w:divBdr>
        <w:top w:val="none" w:sz="0" w:space="0" w:color="auto"/>
        <w:left w:val="none" w:sz="0" w:space="0" w:color="auto"/>
        <w:bottom w:val="none" w:sz="0" w:space="0" w:color="auto"/>
        <w:right w:val="none" w:sz="0" w:space="0" w:color="auto"/>
      </w:divBdr>
    </w:div>
    <w:div w:id="1347561728">
      <w:bodyDiv w:val="1"/>
      <w:marLeft w:val="0"/>
      <w:marRight w:val="0"/>
      <w:marTop w:val="0"/>
      <w:marBottom w:val="0"/>
      <w:divBdr>
        <w:top w:val="none" w:sz="0" w:space="0" w:color="auto"/>
        <w:left w:val="none" w:sz="0" w:space="0" w:color="auto"/>
        <w:bottom w:val="none" w:sz="0" w:space="0" w:color="auto"/>
        <w:right w:val="none" w:sz="0" w:space="0" w:color="auto"/>
      </w:divBdr>
    </w:div>
    <w:div w:id="1347707516">
      <w:bodyDiv w:val="1"/>
      <w:marLeft w:val="0"/>
      <w:marRight w:val="0"/>
      <w:marTop w:val="0"/>
      <w:marBottom w:val="0"/>
      <w:divBdr>
        <w:top w:val="none" w:sz="0" w:space="0" w:color="auto"/>
        <w:left w:val="none" w:sz="0" w:space="0" w:color="auto"/>
        <w:bottom w:val="none" w:sz="0" w:space="0" w:color="auto"/>
        <w:right w:val="none" w:sz="0" w:space="0" w:color="auto"/>
      </w:divBdr>
    </w:div>
    <w:div w:id="1348019703">
      <w:bodyDiv w:val="1"/>
      <w:marLeft w:val="0"/>
      <w:marRight w:val="0"/>
      <w:marTop w:val="0"/>
      <w:marBottom w:val="0"/>
      <w:divBdr>
        <w:top w:val="none" w:sz="0" w:space="0" w:color="auto"/>
        <w:left w:val="none" w:sz="0" w:space="0" w:color="auto"/>
        <w:bottom w:val="none" w:sz="0" w:space="0" w:color="auto"/>
        <w:right w:val="none" w:sz="0" w:space="0" w:color="auto"/>
      </w:divBdr>
    </w:div>
    <w:div w:id="1348143991">
      <w:bodyDiv w:val="1"/>
      <w:marLeft w:val="0"/>
      <w:marRight w:val="0"/>
      <w:marTop w:val="0"/>
      <w:marBottom w:val="0"/>
      <w:divBdr>
        <w:top w:val="none" w:sz="0" w:space="0" w:color="auto"/>
        <w:left w:val="none" w:sz="0" w:space="0" w:color="auto"/>
        <w:bottom w:val="none" w:sz="0" w:space="0" w:color="auto"/>
        <w:right w:val="none" w:sz="0" w:space="0" w:color="auto"/>
      </w:divBdr>
    </w:div>
    <w:div w:id="1349019716">
      <w:bodyDiv w:val="1"/>
      <w:marLeft w:val="0"/>
      <w:marRight w:val="0"/>
      <w:marTop w:val="0"/>
      <w:marBottom w:val="0"/>
      <w:divBdr>
        <w:top w:val="none" w:sz="0" w:space="0" w:color="auto"/>
        <w:left w:val="none" w:sz="0" w:space="0" w:color="auto"/>
        <w:bottom w:val="none" w:sz="0" w:space="0" w:color="auto"/>
        <w:right w:val="none" w:sz="0" w:space="0" w:color="auto"/>
      </w:divBdr>
    </w:div>
    <w:div w:id="1349021537">
      <w:bodyDiv w:val="1"/>
      <w:marLeft w:val="0"/>
      <w:marRight w:val="0"/>
      <w:marTop w:val="0"/>
      <w:marBottom w:val="0"/>
      <w:divBdr>
        <w:top w:val="none" w:sz="0" w:space="0" w:color="auto"/>
        <w:left w:val="none" w:sz="0" w:space="0" w:color="auto"/>
        <w:bottom w:val="none" w:sz="0" w:space="0" w:color="auto"/>
        <w:right w:val="none" w:sz="0" w:space="0" w:color="auto"/>
      </w:divBdr>
    </w:div>
    <w:div w:id="1349286182">
      <w:bodyDiv w:val="1"/>
      <w:marLeft w:val="0"/>
      <w:marRight w:val="0"/>
      <w:marTop w:val="0"/>
      <w:marBottom w:val="0"/>
      <w:divBdr>
        <w:top w:val="none" w:sz="0" w:space="0" w:color="auto"/>
        <w:left w:val="none" w:sz="0" w:space="0" w:color="auto"/>
        <w:bottom w:val="none" w:sz="0" w:space="0" w:color="auto"/>
        <w:right w:val="none" w:sz="0" w:space="0" w:color="auto"/>
      </w:divBdr>
    </w:div>
    <w:div w:id="1350372403">
      <w:bodyDiv w:val="1"/>
      <w:marLeft w:val="0"/>
      <w:marRight w:val="0"/>
      <w:marTop w:val="0"/>
      <w:marBottom w:val="0"/>
      <w:divBdr>
        <w:top w:val="none" w:sz="0" w:space="0" w:color="auto"/>
        <w:left w:val="none" w:sz="0" w:space="0" w:color="auto"/>
        <w:bottom w:val="none" w:sz="0" w:space="0" w:color="auto"/>
        <w:right w:val="none" w:sz="0" w:space="0" w:color="auto"/>
      </w:divBdr>
    </w:div>
    <w:div w:id="1350522960">
      <w:bodyDiv w:val="1"/>
      <w:marLeft w:val="0"/>
      <w:marRight w:val="0"/>
      <w:marTop w:val="0"/>
      <w:marBottom w:val="0"/>
      <w:divBdr>
        <w:top w:val="none" w:sz="0" w:space="0" w:color="auto"/>
        <w:left w:val="none" w:sz="0" w:space="0" w:color="auto"/>
        <w:bottom w:val="none" w:sz="0" w:space="0" w:color="auto"/>
        <w:right w:val="none" w:sz="0" w:space="0" w:color="auto"/>
      </w:divBdr>
    </w:div>
    <w:div w:id="1352682003">
      <w:bodyDiv w:val="1"/>
      <w:marLeft w:val="0"/>
      <w:marRight w:val="0"/>
      <w:marTop w:val="0"/>
      <w:marBottom w:val="0"/>
      <w:divBdr>
        <w:top w:val="none" w:sz="0" w:space="0" w:color="auto"/>
        <w:left w:val="none" w:sz="0" w:space="0" w:color="auto"/>
        <w:bottom w:val="none" w:sz="0" w:space="0" w:color="auto"/>
        <w:right w:val="none" w:sz="0" w:space="0" w:color="auto"/>
      </w:divBdr>
    </w:div>
    <w:div w:id="1352801886">
      <w:bodyDiv w:val="1"/>
      <w:marLeft w:val="0"/>
      <w:marRight w:val="0"/>
      <w:marTop w:val="0"/>
      <w:marBottom w:val="0"/>
      <w:divBdr>
        <w:top w:val="none" w:sz="0" w:space="0" w:color="auto"/>
        <w:left w:val="none" w:sz="0" w:space="0" w:color="auto"/>
        <w:bottom w:val="none" w:sz="0" w:space="0" w:color="auto"/>
        <w:right w:val="none" w:sz="0" w:space="0" w:color="auto"/>
      </w:divBdr>
    </w:div>
    <w:div w:id="1353217206">
      <w:bodyDiv w:val="1"/>
      <w:marLeft w:val="0"/>
      <w:marRight w:val="0"/>
      <w:marTop w:val="0"/>
      <w:marBottom w:val="0"/>
      <w:divBdr>
        <w:top w:val="none" w:sz="0" w:space="0" w:color="auto"/>
        <w:left w:val="none" w:sz="0" w:space="0" w:color="auto"/>
        <w:bottom w:val="none" w:sz="0" w:space="0" w:color="auto"/>
        <w:right w:val="none" w:sz="0" w:space="0" w:color="auto"/>
      </w:divBdr>
    </w:div>
    <w:div w:id="1353412319">
      <w:bodyDiv w:val="1"/>
      <w:marLeft w:val="0"/>
      <w:marRight w:val="0"/>
      <w:marTop w:val="0"/>
      <w:marBottom w:val="0"/>
      <w:divBdr>
        <w:top w:val="none" w:sz="0" w:space="0" w:color="auto"/>
        <w:left w:val="none" w:sz="0" w:space="0" w:color="auto"/>
        <w:bottom w:val="none" w:sz="0" w:space="0" w:color="auto"/>
        <w:right w:val="none" w:sz="0" w:space="0" w:color="auto"/>
      </w:divBdr>
    </w:div>
    <w:div w:id="1353461336">
      <w:bodyDiv w:val="1"/>
      <w:marLeft w:val="0"/>
      <w:marRight w:val="0"/>
      <w:marTop w:val="0"/>
      <w:marBottom w:val="0"/>
      <w:divBdr>
        <w:top w:val="none" w:sz="0" w:space="0" w:color="auto"/>
        <w:left w:val="none" w:sz="0" w:space="0" w:color="auto"/>
        <w:bottom w:val="none" w:sz="0" w:space="0" w:color="auto"/>
        <w:right w:val="none" w:sz="0" w:space="0" w:color="auto"/>
      </w:divBdr>
    </w:div>
    <w:div w:id="1354183348">
      <w:bodyDiv w:val="1"/>
      <w:marLeft w:val="0"/>
      <w:marRight w:val="0"/>
      <w:marTop w:val="0"/>
      <w:marBottom w:val="0"/>
      <w:divBdr>
        <w:top w:val="none" w:sz="0" w:space="0" w:color="auto"/>
        <w:left w:val="none" w:sz="0" w:space="0" w:color="auto"/>
        <w:bottom w:val="none" w:sz="0" w:space="0" w:color="auto"/>
        <w:right w:val="none" w:sz="0" w:space="0" w:color="auto"/>
      </w:divBdr>
    </w:div>
    <w:div w:id="1355185012">
      <w:bodyDiv w:val="1"/>
      <w:marLeft w:val="0"/>
      <w:marRight w:val="0"/>
      <w:marTop w:val="0"/>
      <w:marBottom w:val="0"/>
      <w:divBdr>
        <w:top w:val="none" w:sz="0" w:space="0" w:color="auto"/>
        <w:left w:val="none" w:sz="0" w:space="0" w:color="auto"/>
        <w:bottom w:val="none" w:sz="0" w:space="0" w:color="auto"/>
        <w:right w:val="none" w:sz="0" w:space="0" w:color="auto"/>
      </w:divBdr>
    </w:div>
    <w:div w:id="1355378230">
      <w:bodyDiv w:val="1"/>
      <w:marLeft w:val="0"/>
      <w:marRight w:val="0"/>
      <w:marTop w:val="0"/>
      <w:marBottom w:val="0"/>
      <w:divBdr>
        <w:top w:val="none" w:sz="0" w:space="0" w:color="auto"/>
        <w:left w:val="none" w:sz="0" w:space="0" w:color="auto"/>
        <w:bottom w:val="none" w:sz="0" w:space="0" w:color="auto"/>
        <w:right w:val="none" w:sz="0" w:space="0" w:color="auto"/>
      </w:divBdr>
    </w:div>
    <w:div w:id="1356350136">
      <w:bodyDiv w:val="1"/>
      <w:marLeft w:val="0"/>
      <w:marRight w:val="0"/>
      <w:marTop w:val="0"/>
      <w:marBottom w:val="0"/>
      <w:divBdr>
        <w:top w:val="none" w:sz="0" w:space="0" w:color="auto"/>
        <w:left w:val="none" w:sz="0" w:space="0" w:color="auto"/>
        <w:bottom w:val="none" w:sz="0" w:space="0" w:color="auto"/>
        <w:right w:val="none" w:sz="0" w:space="0" w:color="auto"/>
      </w:divBdr>
    </w:div>
    <w:div w:id="1356418137">
      <w:bodyDiv w:val="1"/>
      <w:marLeft w:val="0"/>
      <w:marRight w:val="0"/>
      <w:marTop w:val="0"/>
      <w:marBottom w:val="0"/>
      <w:divBdr>
        <w:top w:val="none" w:sz="0" w:space="0" w:color="auto"/>
        <w:left w:val="none" w:sz="0" w:space="0" w:color="auto"/>
        <w:bottom w:val="none" w:sz="0" w:space="0" w:color="auto"/>
        <w:right w:val="none" w:sz="0" w:space="0" w:color="auto"/>
      </w:divBdr>
    </w:div>
    <w:div w:id="1356883217">
      <w:bodyDiv w:val="1"/>
      <w:marLeft w:val="0"/>
      <w:marRight w:val="0"/>
      <w:marTop w:val="0"/>
      <w:marBottom w:val="0"/>
      <w:divBdr>
        <w:top w:val="none" w:sz="0" w:space="0" w:color="auto"/>
        <w:left w:val="none" w:sz="0" w:space="0" w:color="auto"/>
        <w:bottom w:val="none" w:sz="0" w:space="0" w:color="auto"/>
        <w:right w:val="none" w:sz="0" w:space="0" w:color="auto"/>
      </w:divBdr>
    </w:div>
    <w:div w:id="1356997991">
      <w:bodyDiv w:val="1"/>
      <w:marLeft w:val="0"/>
      <w:marRight w:val="0"/>
      <w:marTop w:val="0"/>
      <w:marBottom w:val="0"/>
      <w:divBdr>
        <w:top w:val="none" w:sz="0" w:space="0" w:color="auto"/>
        <w:left w:val="none" w:sz="0" w:space="0" w:color="auto"/>
        <w:bottom w:val="none" w:sz="0" w:space="0" w:color="auto"/>
        <w:right w:val="none" w:sz="0" w:space="0" w:color="auto"/>
      </w:divBdr>
    </w:div>
    <w:div w:id="1357266407">
      <w:bodyDiv w:val="1"/>
      <w:marLeft w:val="0"/>
      <w:marRight w:val="0"/>
      <w:marTop w:val="0"/>
      <w:marBottom w:val="0"/>
      <w:divBdr>
        <w:top w:val="none" w:sz="0" w:space="0" w:color="auto"/>
        <w:left w:val="none" w:sz="0" w:space="0" w:color="auto"/>
        <w:bottom w:val="none" w:sz="0" w:space="0" w:color="auto"/>
        <w:right w:val="none" w:sz="0" w:space="0" w:color="auto"/>
      </w:divBdr>
    </w:div>
    <w:div w:id="1358048163">
      <w:bodyDiv w:val="1"/>
      <w:marLeft w:val="0"/>
      <w:marRight w:val="0"/>
      <w:marTop w:val="0"/>
      <w:marBottom w:val="0"/>
      <w:divBdr>
        <w:top w:val="none" w:sz="0" w:space="0" w:color="auto"/>
        <w:left w:val="none" w:sz="0" w:space="0" w:color="auto"/>
        <w:bottom w:val="none" w:sz="0" w:space="0" w:color="auto"/>
        <w:right w:val="none" w:sz="0" w:space="0" w:color="auto"/>
      </w:divBdr>
    </w:div>
    <w:div w:id="1358240613">
      <w:bodyDiv w:val="1"/>
      <w:marLeft w:val="0"/>
      <w:marRight w:val="0"/>
      <w:marTop w:val="0"/>
      <w:marBottom w:val="0"/>
      <w:divBdr>
        <w:top w:val="none" w:sz="0" w:space="0" w:color="auto"/>
        <w:left w:val="none" w:sz="0" w:space="0" w:color="auto"/>
        <w:bottom w:val="none" w:sz="0" w:space="0" w:color="auto"/>
        <w:right w:val="none" w:sz="0" w:space="0" w:color="auto"/>
      </w:divBdr>
    </w:div>
    <w:div w:id="1358770251">
      <w:bodyDiv w:val="1"/>
      <w:marLeft w:val="0"/>
      <w:marRight w:val="0"/>
      <w:marTop w:val="0"/>
      <w:marBottom w:val="0"/>
      <w:divBdr>
        <w:top w:val="none" w:sz="0" w:space="0" w:color="auto"/>
        <w:left w:val="none" w:sz="0" w:space="0" w:color="auto"/>
        <w:bottom w:val="none" w:sz="0" w:space="0" w:color="auto"/>
        <w:right w:val="none" w:sz="0" w:space="0" w:color="auto"/>
      </w:divBdr>
    </w:div>
    <w:div w:id="1359088222">
      <w:bodyDiv w:val="1"/>
      <w:marLeft w:val="0"/>
      <w:marRight w:val="0"/>
      <w:marTop w:val="0"/>
      <w:marBottom w:val="0"/>
      <w:divBdr>
        <w:top w:val="none" w:sz="0" w:space="0" w:color="auto"/>
        <w:left w:val="none" w:sz="0" w:space="0" w:color="auto"/>
        <w:bottom w:val="none" w:sz="0" w:space="0" w:color="auto"/>
        <w:right w:val="none" w:sz="0" w:space="0" w:color="auto"/>
      </w:divBdr>
    </w:div>
    <w:div w:id="1359813164">
      <w:bodyDiv w:val="1"/>
      <w:marLeft w:val="0"/>
      <w:marRight w:val="0"/>
      <w:marTop w:val="0"/>
      <w:marBottom w:val="0"/>
      <w:divBdr>
        <w:top w:val="none" w:sz="0" w:space="0" w:color="auto"/>
        <w:left w:val="none" w:sz="0" w:space="0" w:color="auto"/>
        <w:bottom w:val="none" w:sz="0" w:space="0" w:color="auto"/>
        <w:right w:val="none" w:sz="0" w:space="0" w:color="auto"/>
      </w:divBdr>
    </w:div>
    <w:div w:id="1359889208">
      <w:bodyDiv w:val="1"/>
      <w:marLeft w:val="0"/>
      <w:marRight w:val="0"/>
      <w:marTop w:val="0"/>
      <w:marBottom w:val="0"/>
      <w:divBdr>
        <w:top w:val="none" w:sz="0" w:space="0" w:color="auto"/>
        <w:left w:val="none" w:sz="0" w:space="0" w:color="auto"/>
        <w:bottom w:val="none" w:sz="0" w:space="0" w:color="auto"/>
        <w:right w:val="none" w:sz="0" w:space="0" w:color="auto"/>
      </w:divBdr>
    </w:div>
    <w:div w:id="1360082463">
      <w:bodyDiv w:val="1"/>
      <w:marLeft w:val="0"/>
      <w:marRight w:val="0"/>
      <w:marTop w:val="0"/>
      <w:marBottom w:val="0"/>
      <w:divBdr>
        <w:top w:val="none" w:sz="0" w:space="0" w:color="auto"/>
        <w:left w:val="none" w:sz="0" w:space="0" w:color="auto"/>
        <w:bottom w:val="none" w:sz="0" w:space="0" w:color="auto"/>
        <w:right w:val="none" w:sz="0" w:space="0" w:color="auto"/>
      </w:divBdr>
    </w:div>
    <w:div w:id="1360353289">
      <w:bodyDiv w:val="1"/>
      <w:marLeft w:val="0"/>
      <w:marRight w:val="0"/>
      <w:marTop w:val="0"/>
      <w:marBottom w:val="0"/>
      <w:divBdr>
        <w:top w:val="none" w:sz="0" w:space="0" w:color="auto"/>
        <w:left w:val="none" w:sz="0" w:space="0" w:color="auto"/>
        <w:bottom w:val="none" w:sz="0" w:space="0" w:color="auto"/>
        <w:right w:val="none" w:sz="0" w:space="0" w:color="auto"/>
      </w:divBdr>
    </w:div>
    <w:div w:id="1360468253">
      <w:bodyDiv w:val="1"/>
      <w:marLeft w:val="0"/>
      <w:marRight w:val="0"/>
      <w:marTop w:val="0"/>
      <w:marBottom w:val="0"/>
      <w:divBdr>
        <w:top w:val="none" w:sz="0" w:space="0" w:color="auto"/>
        <w:left w:val="none" w:sz="0" w:space="0" w:color="auto"/>
        <w:bottom w:val="none" w:sz="0" w:space="0" w:color="auto"/>
        <w:right w:val="none" w:sz="0" w:space="0" w:color="auto"/>
      </w:divBdr>
    </w:div>
    <w:div w:id="1361052839">
      <w:bodyDiv w:val="1"/>
      <w:marLeft w:val="0"/>
      <w:marRight w:val="0"/>
      <w:marTop w:val="0"/>
      <w:marBottom w:val="0"/>
      <w:divBdr>
        <w:top w:val="none" w:sz="0" w:space="0" w:color="auto"/>
        <w:left w:val="none" w:sz="0" w:space="0" w:color="auto"/>
        <w:bottom w:val="none" w:sz="0" w:space="0" w:color="auto"/>
        <w:right w:val="none" w:sz="0" w:space="0" w:color="auto"/>
      </w:divBdr>
    </w:div>
    <w:div w:id="1361122867">
      <w:bodyDiv w:val="1"/>
      <w:marLeft w:val="0"/>
      <w:marRight w:val="0"/>
      <w:marTop w:val="0"/>
      <w:marBottom w:val="0"/>
      <w:divBdr>
        <w:top w:val="none" w:sz="0" w:space="0" w:color="auto"/>
        <w:left w:val="none" w:sz="0" w:space="0" w:color="auto"/>
        <w:bottom w:val="none" w:sz="0" w:space="0" w:color="auto"/>
        <w:right w:val="none" w:sz="0" w:space="0" w:color="auto"/>
      </w:divBdr>
    </w:div>
    <w:div w:id="1361392254">
      <w:bodyDiv w:val="1"/>
      <w:marLeft w:val="0"/>
      <w:marRight w:val="0"/>
      <w:marTop w:val="0"/>
      <w:marBottom w:val="0"/>
      <w:divBdr>
        <w:top w:val="none" w:sz="0" w:space="0" w:color="auto"/>
        <w:left w:val="none" w:sz="0" w:space="0" w:color="auto"/>
        <w:bottom w:val="none" w:sz="0" w:space="0" w:color="auto"/>
        <w:right w:val="none" w:sz="0" w:space="0" w:color="auto"/>
      </w:divBdr>
    </w:div>
    <w:div w:id="1361710289">
      <w:bodyDiv w:val="1"/>
      <w:marLeft w:val="0"/>
      <w:marRight w:val="0"/>
      <w:marTop w:val="0"/>
      <w:marBottom w:val="0"/>
      <w:divBdr>
        <w:top w:val="none" w:sz="0" w:space="0" w:color="auto"/>
        <w:left w:val="none" w:sz="0" w:space="0" w:color="auto"/>
        <w:bottom w:val="none" w:sz="0" w:space="0" w:color="auto"/>
        <w:right w:val="none" w:sz="0" w:space="0" w:color="auto"/>
      </w:divBdr>
    </w:div>
    <w:div w:id="1362316572">
      <w:bodyDiv w:val="1"/>
      <w:marLeft w:val="0"/>
      <w:marRight w:val="0"/>
      <w:marTop w:val="0"/>
      <w:marBottom w:val="0"/>
      <w:divBdr>
        <w:top w:val="none" w:sz="0" w:space="0" w:color="auto"/>
        <w:left w:val="none" w:sz="0" w:space="0" w:color="auto"/>
        <w:bottom w:val="none" w:sz="0" w:space="0" w:color="auto"/>
        <w:right w:val="none" w:sz="0" w:space="0" w:color="auto"/>
      </w:divBdr>
    </w:div>
    <w:div w:id="1362973723">
      <w:bodyDiv w:val="1"/>
      <w:marLeft w:val="0"/>
      <w:marRight w:val="0"/>
      <w:marTop w:val="0"/>
      <w:marBottom w:val="0"/>
      <w:divBdr>
        <w:top w:val="none" w:sz="0" w:space="0" w:color="auto"/>
        <w:left w:val="none" w:sz="0" w:space="0" w:color="auto"/>
        <w:bottom w:val="none" w:sz="0" w:space="0" w:color="auto"/>
        <w:right w:val="none" w:sz="0" w:space="0" w:color="auto"/>
      </w:divBdr>
    </w:div>
    <w:div w:id="1364357240">
      <w:bodyDiv w:val="1"/>
      <w:marLeft w:val="0"/>
      <w:marRight w:val="0"/>
      <w:marTop w:val="0"/>
      <w:marBottom w:val="0"/>
      <w:divBdr>
        <w:top w:val="none" w:sz="0" w:space="0" w:color="auto"/>
        <w:left w:val="none" w:sz="0" w:space="0" w:color="auto"/>
        <w:bottom w:val="none" w:sz="0" w:space="0" w:color="auto"/>
        <w:right w:val="none" w:sz="0" w:space="0" w:color="auto"/>
      </w:divBdr>
    </w:div>
    <w:div w:id="1364936440">
      <w:bodyDiv w:val="1"/>
      <w:marLeft w:val="0"/>
      <w:marRight w:val="0"/>
      <w:marTop w:val="0"/>
      <w:marBottom w:val="0"/>
      <w:divBdr>
        <w:top w:val="none" w:sz="0" w:space="0" w:color="auto"/>
        <w:left w:val="none" w:sz="0" w:space="0" w:color="auto"/>
        <w:bottom w:val="none" w:sz="0" w:space="0" w:color="auto"/>
        <w:right w:val="none" w:sz="0" w:space="0" w:color="auto"/>
      </w:divBdr>
    </w:div>
    <w:div w:id="1365016200">
      <w:bodyDiv w:val="1"/>
      <w:marLeft w:val="0"/>
      <w:marRight w:val="0"/>
      <w:marTop w:val="0"/>
      <w:marBottom w:val="0"/>
      <w:divBdr>
        <w:top w:val="none" w:sz="0" w:space="0" w:color="auto"/>
        <w:left w:val="none" w:sz="0" w:space="0" w:color="auto"/>
        <w:bottom w:val="none" w:sz="0" w:space="0" w:color="auto"/>
        <w:right w:val="none" w:sz="0" w:space="0" w:color="auto"/>
      </w:divBdr>
    </w:div>
    <w:div w:id="1365206616">
      <w:bodyDiv w:val="1"/>
      <w:marLeft w:val="0"/>
      <w:marRight w:val="0"/>
      <w:marTop w:val="0"/>
      <w:marBottom w:val="0"/>
      <w:divBdr>
        <w:top w:val="none" w:sz="0" w:space="0" w:color="auto"/>
        <w:left w:val="none" w:sz="0" w:space="0" w:color="auto"/>
        <w:bottom w:val="none" w:sz="0" w:space="0" w:color="auto"/>
        <w:right w:val="none" w:sz="0" w:space="0" w:color="auto"/>
      </w:divBdr>
    </w:div>
    <w:div w:id="1365981953">
      <w:bodyDiv w:val="1"/>
      <w:marLeft w:val="0"/>
      <w:marRight w:val="0"/>
      <w:marTop w:val="0"/>
      <w:marBottom w:val="0"/>
      <w:divBdr>
        <w:top w:val="none" w:sz="0" w:space="0" w:color="auto"/>
        <w:left w:val="none" w:sz="0" w:space="0" w:color="auto"/>
        <w:bottom w:val="none" w:sz="0" w:space="0" w:color="auto"/>
        <w:right w:val="none" w:sz="0" w:space="0" w:color="auto"/>
      </w:divBdr>
    </w:div>
    <w:div w:id="1366521035">
      <w:bodyDiv w:val="1"/>
      <w:marLeft w:val="0"/>
      <w:marRight w:val="0"/>
      <w:marTop w:val="0"/>
      <w:marBottom w:val="0"/>
      <w:divBdr>
        <w:top w:val="none" w:sz="0" w:space="0" w:color="auto"/>
        <w:left w:val="none" w:sz="0" w:space="0" w:color="auto"/>
        <w:bottom w:val="none" w:sz="0" w:space="0" w:color="auto"/>
        <w:right w:val="none" w:sz="0" w:space="0" w:color="auto"/>
      </w:divBdr>
    </w:div>
    <w:div w:id="1367297667">
      <w:bodyDiv w:val="1"/>
      <w:marLeft w:val="0"/>
      <w:marRight w:val="0"/>
      <w:marTop w:val="0"/>
      <w:marBottom w:val="0"/>
      <w:divBdr>
        <w:top w:val="none" w:sz="0" w:space="0" w:color="auto"/>
        <w:left w:val="none" w:sz="0" w:space="0" w:color="auto"/>
        <w:bottom w:val="none" w:sz="0" w:space="0" w:color="auto"/>
        <w:right w:val="none" w:sz="0" w:space="0" w:color="auto"/>
      </w:divBdr>
    </w:div>
    <w:div w:id="1368264012">
      <w:bodyDiv w:val="1"/>
      <w:marLeft w:val="0"/>
      <w:marRight w:val="0"/>
      <w:marTop w:val="0"/>
      <w:marBottom w:val="0"/>
      <w:divBdr>
        <w:top w:val="none" w:sz="0" w:space="0" w:color="auto"/>
        <w:left w:val="none" w:sz="0" w:space="0" w:color="auto"/>
        <w:bottom w:val="none" w:sz="0" w:space="0" w:color="auto"/>
        <w:right w:val="none" w:sz="0" w:space="0" w:color="auto"/>
      </w:divBdr>
    </w:div>
    <w:div w:id="1368405791">
      <w:bodyDiv w:val="1"/>
      <w:marLeft w:val="0"/>
      <w:marRight w:val="0"/>
      <w:marTop w:val="0"/>
      <w:marBottom w:val="0"/>
      <w:divBdr>
        <w:top w:val="none" w:sz="0" w:space="0" w:color="auto"/>
        <w:left w:val="none" w:sz="0" w:space="0" w:color="auto"/>
        <w:bottom w:val="none" w:sz="0" w:space="0" w:color="auto"/>
        <w:right w:val="none" w:sz="0" w:space="0" w:color="auto"/>
      </w:divBdr>
    </w:div>
    <w:div w:id="1368485537">
      <w:bodyDiv w:val="1"/>
      <w:marLeft w:val="0"/>
      <w:marRight w:val="0"/>
      <w:marTop w:val="0"/>
      <w:marBottom w:val="0"/>
      <w:divBdr>
        <w:top w:val="none" w:sz="0" w:space="0" w:color="auto"/>
        <w:left w:val="none" w:sz="0" w:space="0" w:color="auto"/>
        <w:bottom w:val="none" w:sz="0" w:space="0" w:color="auto"/>
        <w:right w:val="none" w:sz="0" w:space="0" w:color="auto"/>
      </w:divBdr>
    </w:div>
    <w:div w:id="1368992763">
      <w:bodyDiv w:val="1"/>
      <w:marLeft w:val="0"/>
      <w:marRight w:val="0"/>
      <w:marTop w:val="0"/>
      <w:marBottom w:val="0"/>
      <w:divBdr>
        <w:top w:val="none" w:sz="0" w:space="0" w:color="auto"/>
        <w:left w:val="none" w:sz="0" w:space="0" w:color="auto"/>
        <w:bottom w:val="none" w:sz="0" w:space="0" w:color="auto"/>
        <w:right w:val="none" w:sz="0" w:space="0" w:color="auto"/>
      </w:divBdr>
    </w:div>
    <w:div w:id="1369642727">
      <w:bodyDiv w:val="1"/>
      <w:marLeft w:val="0"/>
      <w:marRight w:val="0"/>
      <w:marTop w:val="0"/>
      <w:marBottom w:val="0"/>
      <w:divBdr>
        <w:top w:val="none" w:sz="0" w:space="0" w:color="auto"/>
        <w:left w:val="none" w:sz="0" w:space="0" w:color="auto"/>
        <w:bottom w:val="none" w:sz="0" w:space="0" w:color="auto"/>
        <w:right w:val="none" w:sz="0" w:space="0" w:color="auto"/>
      </w:divBdr>
    </w:div>
    <w:div w:id="1369987148">
      <w:bodyDiv w:val="1"/>
      <w:marLeft w:val="0"/>
      <w:marRight w:val="0"/>
      <w:marTop w:val="0"/>
      <w:marBottom w:val="0"/>
      <w:divBdr>
        <w:top w:val="none" w:sz="0" w:space="0" w:color="auto"/>
        <w:left w:val="none" w:sz="0" w:space="0" w:color="auto"/>
        <w:bottom w:val="none" w:sz="0" w:space="0" w:color="auto"/>
        <w:right w:val="none" w:sz="0" w:space="0" w:color="auto"/>
      </w:divBdr>
    </w:div>
    <w:div w:id="1370106088">
      <w:bodyDiv w:val="1"/>
      <w:marLeft w:val="0"/>
      <w:marRight w:val="0"/>
      <w:marTop w:val="0"/>
      <w:marBottom w:val="0"/>
      <w:divBdr>
        <w:top w:val="none" w:sz="0" w:space="0" w:color="auto"/>
        <w:left w:val="none" w:sz="0" w:space="0" w:color="auto"/>
        <w:bottom w:val="none" w:sz="0" w:space="0" w:color="auto"/>
        <w:right w:val="none" w:sz="0" w:space="0" w:color="auto"/>
      </w:divBdr>
    </w:div>
    <w:div w:id="1371224257">
      <w:bodyDiv w:val="1"/>
      <w:marLeft w:val="0"/>
      <w:marRight w:val="0"/>
      <w:marTop w:val="0"/>
      <w:marBottom w:val="0"/>
      <w:divBdr>
        <w:top w:val="none" w:sz="0" w:space="0" w:color="auto"/>
        <w:left w:val="none" w:sz="0" w:space="0" w:color="auto"/>
        <w:bottom w:val="none" w:sz="0" w:space="0" w:color="auto"/>
        <w:right w:val="none" w:sz="0" w:space="0" w:color="auto"/>
      </w:divBdr>
    </w:div>
    <w:div w:id="1371538554">
      <w:bodyDiv w:val="1"/>
      <w:marLeft w:val="0"/>
      <w:marRight w:val="0"/>
      <w:marTop w:val="0"/>
      <w:marBottom w:val="0"/>
      <w:divBdr>
        <w:top w:val="none" w:sz="0" w:space="0" w:color="auto"/>
        <w:left w:val="none" w:sz="0" w:space="0" w:color="auto"/>
        <w:bottom w:val="none" w:sz="0" w:space="0" w:color="auto"/>
        <w:right w:val="none" w:sz="0" w:space="0" w:color="auto"/>
      </w:divBdr>
    </w:div>
    <w:div w:id="1372149971">
      <w:bodyDiv w:val="1"/>
      <w:marLeft w:val="0"/>
      <w:marRight w:val="0"/>
      <w:marTop w:val="0"/>
      <w:marBottom w:val="0"/>
      <w:divBdr>
        <w:top w:val="none" w:sz="0" w:space="0" w:color="auto"/>
        <w:left w:val="none" w:sz="0" w:space="0" w:color="auto"/>
        <w:bottom w:val="none" w:sz="0" w:space="0" w:color="auto"/>
        <w:right w:val="none" w:sz="0" w:space="0" w:color="auto"/>
      </w:divBdr>
    </w:div>
    <w:div w:id="1372224652">
      <w:bodyDiv w:val="1"/>
      <w:marLeft w:val="0"/>
      <w:marRight w:val="0"/>
      <w:marTop w:val="0"/>
      <w:marBottom w:val="0"/>
      <w:divBdr>
        <w:top w:val="none" w:sz="0" w:space="0" w:color="auto"/>
        <w:left w:val="none" w:sz="0" w:space="0" w:color="auto"/>
        <w:bottom w:val="none" w:sz="0" w:space="0" w:color="auto"/>
        <w:right w:val="none" w:sz="0" w:space="0" w:color="auto"/>
      </w:divBdr>
    </w:div>
    <w:div w:id="1373263932">
      <w:bodyDiv w:val="1"/>
      <w:marLeft w:val="0"/>
      <w:marRight w:val="0"/>
      <w:marTop w:val="0"/>
      <w:marBottom w:val="0"/>
      <w:divBdr>
        <w:top w:val="none" w:sz="0" w:space="0" w:color="auto"/>
        <w:left w:val="none" w:sz="0" w:space="0" w:color="auto"/>
        <w:bottom w:val="none" w:sz="0" w:space="0" w:color="auto"/>
        <w:right w:val="none" w:sz="0" w:space="0" w:color="auto"/>
      </w:divBdr>
    </w:div>
    <w:div w:id="1373455844">
      <w:bodyDiv w:val="1"/>
      <w:marLeft w:val="0"/>
      <w:marRight w:val="0"/>
      <w:marTop w:val="0"/>
      <w:marBottom w:val="0"/>
      <w:divBdr>
        <w:top w:val="none" w:sz="0" w:space="0" w:color="auto"/>
        <w:left w:val="none" w:sz="0" w:space="0" w:color="auto"/>
        <w:bottom w:val="none" w:sz="0" w:space="0" w:color="auto"/>
        <w:right w:val="none" w:sz="0" w:space="0" w:color="auto"/>
      </w:divBdr>
    </w:div>
    <w:div w:id="1374185663">
      <w:bodyDiv w:val="1"/>
      <w:marLeft w:val="0"/>
      <w:marRight w:val="0"/>
      <w:marTop w:val="0"/>
      <w:marBottom w:val="0"/>
      <w:divBdr>
        <w:top w:val="none" w:sz="0" w:space="0" w:color="auto"/>
        <w:left w:val="none" w:sz="0" w:space="0" w:color="auto"/>
        <w:bottom w:val="none" w:sz="0" w:space="0" w:color="auto"/>
        <w:right w:val="none" w:sz="0" w:space="0" w:color="auto"/>
      </w:divBdr>
    </w:div>
    <w:div w:id="1376080385">
      <w:bodyDiv w:val="1"/>
      <w:marLeft w:val="0"/>
      <w:marRight w:val="0"/>
      <w:marTop w:val="0"/>
      <w:marBottom w:val="0"/>
      <w:divBdr>
        <w:top w:val="none" w:sz="0" w:space="0" w:color="auto"/>
        <w:left w:val="none" w:sz="0" w:space="0" w:color="auto"/>
        <w:bottom w:val="none" w:sz="0" w:space="0" w:color="auto"/>
        <w:right w:val="none" w:sz="0" w:space="0" w:color="auto"/>
      </w:divBdr>
    </w:div>
    <w:div w:id="1376194169">
      <w:bodyDiv w:val="1"/>
      <w:marLeft w:val="0"/>
      <w:marRight w:val="0"/>
      <w:marTop w:val="0"/>
      <w:marBottom w:val="0"/>
      <w:divBdr>
        <w:top w:val="none" w:sz="0" w:space="0" w:color="auto"/>
        <w:left w:val="none" w:sz="0" w:space="0" w:color="auto"/>
        <w:bottom w:val="none" w:sz="0" w:space="0" w:color="auto"/>
        <w:right w:val="none" w:sz="0" w:space="0" w:color="auto"/>
      </w:divBdr>
    </w:div>
    <w:div w:id="1376277333">
      <w:bodyDiv w:val="1"/>
      <w:marLeft w:val="0"/>
      <w:marRight w:val="0"/>
      <w:marTop w:val="0"/>
      <w:marBottom w:val="0"/>
      <w:divBdr>
        <w:top w:val="none" w:sz="0" w:space="0" w:color="auto"/>
        <w:left w:val="none" w:sz="0" w:space="0" w:color="auto"/>
        <w:bottom w:val="none" w:sz="0" w:space="0" w:color="auto"/>
        <w:right w:val="none" w:sz="0" w:space="0" w:color="auto"/>
      </w:divBdr>
    </w:div>
    <w:div w:id="1376656819">
      <w:bodyDiv w:val="1"/>
      <w:marLeft w:val="0"/>
      <w:marRight w:val="0"/>
      <w:marTop w:val="0"/>
      <w:marBottom w:val="0"/>
      <w:divBdr>
        <w:top w:val="none" w:sz="0" w:space="0" w:color="auto"/>
        <w:left w:val="none" w:sz="0" w:space="0" w:color="auto"/>
        <w:bottom w:val="none" w:sz="0" w:space="0" w:color="auto"/>
        <w:right w:val="none" w:sz="0" w:space="0" w:color="auto"/>
      </w:divBdr>
    </w:div>
    <w:div w:id="1377390467">
      <w:bodyDiv w:val="1"/>
      <w:marLeft w:val="0"/>
      <w:marRight w:val="0"/>
      <w:marTop w:val="0"/>
      <w:marBottom w:val="0"/>
      <w:divBdr>
        <w:top w:val="none" w:sz="0" w:space="0" w:color="auto"/>
        <w:left w:val="none" w:sz="0" w:space="0" w:color="auto"/>
        <w:bottom w:val="none" w:sz="0" w:space="0" w:color="auto"/>
        <w:right w:val="none" w:sz="0" w:space="0" w:color="auto"/>
      </w:divBdr>
    </w:div>
    <w:div w:id="1377700995">
      <w:bodyDiv w:val="1"/>
      <w:marLeft w:val="0"/>
      <w:marRight w:val="0"/>
      <w:marTop w:val="0"/>
      <w:marBottom w:val="0"/>
      <w:divBdr>
        <w:top w:val="none" w:sz="0" w:space="0" w:color="auto"/>
        <w:left w:val="none" w:sz="0" w:space="0" w:color="auto"/>
        <w:bottom w:val="none" w:sz="0" w:space="0" w:color="auto"/>
        <w:right w:val="none" w:sz="0" w:space="0" w:color="auto"/>
      </w:divBdr>
    </w:div>
    <w:div w:id="1378121093">
      <w:bodyDiv w:val="1"/>
      <w:marLeft w:val="0"/>
      <w:marRight w:val="0"/>
      <w:marTop w:val="0"/>
      <w:marBottom w:val="0"/>
      <w:divBdr>
        <w:top w:val="none" w:sz="0" w:space="0" w:color="auto"/>
        <w:left w:val="none" w:sz="0" w:space="0" w:color="auto"/>
        <w:bottom w:val="none" w:sz="0" w:space="0" w:color="auto"/>
        <w:right w:val="none" w:sz="0" w:space="0" w:color="auto"/>
      </w:divBdr>
    </w:div>
    <w:div w:id="1378434749">
      <w:bodyDiv w:val="1"/>
      <w:marLeft w:val="0"/>
      <w:marRight w:val="0"/>
      <w:marTop w:val="0"/>
      <w:marBottom w:val="0"/>
      <w:divBdr>
        <w:top w:val="none" w:sz="0" w:space="0" w:color="auto"/>
        <w:left w:val="none" w:sz="0" w:space="0" w:color="auto"/>
        <w:bottom w:val="none" w:sz="0" w:space="0" w:color="auto"/>
        <w:right w:val="none" w:sz="0" w:space="0" w:color="auto"/>
      </w:divBdr>
    </w:div>
    <w:div w:id="1379354947">
      <w:bodyDiv w:val="1"/>
      <w:marLeft w:val="0"/>
      <w:marRight w:val="0"/>
      <w:marTop w:val="0"/>
      <w:marBottom w:val="0"/>
      <w:divBdr>
        <w:top w:val="none" w:sz="0" w:space="0" w:color="auto"/>
        <w:left w:val="none" w:sz="0" w:space="0" w:color="auto"/>
        <w:bottom w:val="none" w:sz="0" w:space="0" w:color="auto"/>
        <w:right w:val="none" w:sz="0" w:space="0" w:color="auto"/>
      </w:divBdr>
    </w:div>
    <w:div w:id="1379431018">
      <w:bodyDiv w:val="1"/>
      <w:marLeft w:val="0"/>
      <w:marRight w:val="0"/>
      <w:marTop w:val="0"/>
      <w:marBottom w:val="0"/>
      <w:divBdr>
        <w:top w:val="none" w:sz="0" w:space="0" w:color="auto"/>
        <w:left w:val="none" w:sz="0" w:space="0" w:color="auto"/>
        <w:bottom w:val="none" w:sz="0" w:space="0" w:color="auto"/>
        <w:right w:val="none" w:sz="0" w:space="0" w:color="auto"/>
      </w:divBdr>
    </w:div>
    <w:div w:id="1379546360">
      <w:bodyDiv w:val="1"/>
      <w:marLeft w:val="0"/>
      <w:marRight w:val="0"/>
      <w:marTop w:val="0"/>
      <w:marBottom w:val="0"/>
      <w:divBdr>
        <w:top w:val="none" w:sz="0" w:space="0" w:color="auto"/>
        <w:left w:val="none" w:sz="0" w:space="0" w:color="auto"/>
        <w:bottom w:val="none" w:sz="0" w:space="0" w:color="auto"/>
        <w:right w:val="none" w:sz="0" w:space="0" w:color="auto"/>
      </w:divBdr>
    </w:div>
    <w:div w:id="1380013791">
      <w:bodyDiv w:val="1"/>
      <w:marLeft w:val="0"/>
      <w:marRight w:val="0"/>
      <w:marTop w:val="0"/>
      <w:marBottom w:val="0"/>
      <w:divBdr>
        <w:top w:val="none" w:sz="0" w:space="0" w:color="auto"/>
        <w:left w:val="none" w:sz="0" w:space="0" w:color="auto"/>
        <w:bottom w:val="none" w:sz="0" w:space="0" w:color="auto"/>
        <w:right w:val="none" w:sz="0" w:space="0" w:color="auto"/>
      </w:divBdr>
    </w:div>
    <w:div w:id="1380474617">
      <w:bodyDiv w:val="1"/>
      <w:marLeft w:val="0"/>
      <w:marRight w:val="0"/>
      <w:marTop w:val="0"/>
      <w:marBottom w:val="0"/>
      <w:divBdr>
        <w:top w:val="none" w:sz="0" w:space="0" w:color="auto"/>
        <w:left w:val="none" w:sz="0" w:space="0" w:color="auto"/>
        <w:bottom w:val="none" w:sz="0" w:space="0" w:color="auto"/>
        <w:right w:val="none" w:sz="0" w:space="0" w:color="auto"/>
      </w:divBdr>
    </w:div>
    <w:div w:id="1380588291">
      <w:bodyDiv w:val="1"/>
      <w:marLeft w:val="0"/>
      <w:marRight w:val="0"/>
      <w:marTop w:val="0"/>
      <w:marBottom w:val="0"/>
      <w:divBdr>
        <w:top w:val="none" w:sz="0" w:space="0" w:color="auto"/>
        <w:left w:val="none" w:sz="0" w:space="0" w:color="auto"/>
        <w:bottom w:val="none" w:sz="0" w:space="0" w:color="auto"/>
        <w:right w:val="none" w:sz="0" w:space="0" w:color="auto"/>
      </w:divBdr>
    </w:div>
    <w:div w:id="1380864316">
      <w:bodyDiv w:val="1"/>
      <w:marLeft w:val="0"/>
      <w:marRight w:val="0"/>
      <w:marTop w:val="0"/>
      <w:marBottom w:val="0"/>
      <w:divBdr>
        <w:top w:val="none" w:sz="0" w:space="0" w:color="auto"/>
        <w:left w:val="none" w:sz="0" w:space="0" w:color="auto"/>
        <w:bottom w:val="none" w:sz="0" w:space="0" w:color="auto"/>
        <w:right w:val="none" w:sz="0" w:space="0" w:color="auto"/>
      </w:divBdr>
    </w:div>
    <w:div w:id="1381592677">
      <w:bodyDiv w:val="1"/>
      <w:marLeft w:val="0"/>
      <w:marRight w:val="0"/>
      <w:marTop w:val="0"/>
      <w:marBottom w:val="0"/>
      <w:divBdr>
        <w:top w:val="none" w:sz="0" w:space="0" w:color="auto"/>
        <w:left w:val="none" w:sz="0" w:space="0" w:color="auto"/>
        <w:bottom w:val="none" w:sz="0" w:space="0" w:color="auto"/>
        <w:right w:val="none" w:sz="0" w:space="0" w:color="auto"/>
      </w:divBdr>
    </w:div>
    <w:div w:id="1382366268">
      <w:bodyDiv w:val="1"/>
      <w:marLeft w:val="0"/>
      <w:marRight w:val="0"/>
      <w:marTop w:val="0"/>
      <w:marBottom w:val="0"/>
      <w:divBdr>
        <w:top w:val="none" w:sz="0" w:space="0" w:color="auto"/>
        <w:left w:val="none" w:sz="0" w:space="0" w:color="auto"/>
        <w:bottom w:val="none" w:sz="0" w:space="0" w:color="auto"/>
        <w:right w:val="none" w:sz="0" w:space="0" w:color="auto"/>
      </w:divBdr>
    </w:div>
    <w:div w:id="1382948160">
      <w:bodyDiv w:val="1"/>
      <w:marLeft w:val="0"/>
      <w:marRight w:val="0"/>
      <w:marTop w:val="0"/>
      <w:marBottom w:val="0"/>
      <w:divBdr>
        <w:top w:val="none" w:sz="0" w:space="0" w:color="auto"/>
        <w:left w:val="none" w:sz="0" w:space="0" w:color="auto"/>
        <w:bottom w:val="none" w:sz="0" w:space="0" w:color="auto"/>
        <w:right w:val="none" w:sz="0" w:space="0" w:color="auto"/>
      </w:divBdr>
    </w:div>
    <w:div w:id="1384479852">
      <w:bodyDiv w:val="1"/>
      <w:marLeft w:val="0"/>
      <w:marRight w:val="0"/>
      <w:marTop w:val="0"/>
      <w:marBottom w:val="0"/>
      <w:divBdr>
        <w:top w:val="none" w:sz="0" w:space="0" w:color="auto"/>
        <w:left w:val="none" w:sz="0" w:space="0" w:color="auto"/>
        <w:bottom w:val="none" w:sz="0" w:space="0" w:color="auto"/>
        <w:right w:val="none" w:sz="0" w:space="0" w:color="auto"/>
      </w:divBdr>
    </w:div>
    <w:div w:id="1386220954">
      <w:bodyDiv w:val="1"/>
      <w:marLeft w:val="0"/>
      <w:marRight w:val="0"/>
      <w:marTop w:val="0"/>
      <w:marBottom w:val="0"/>
      <w:divBdr>
        <w:top w:val="none" w:sz="0" w:space="0" w:color="auto"/>
        <w:left w:val="none" w:sz="0" w:space="0" w:color="auto"/>
        <w:bottom w:val="none" w:sz="0" w:space="0" w:color="auto"/>
        <w:right w:val="none" w:sz="0" w:space="0" w:color="auto"/>
      </w:divBdr>
    </w:div>
    <w:div w:id="1386291453">
      <w:bodyDiv w:val="1"/>
      <w:marLeft w:val="0"/>
      <w:marRight w:val="0"/>
      <w:marTop w:val="0"/>
      <w:marBottom w:val="0"/>
      <w:divBdr>
        <w:top w:val="none" w:sz="0" w:space="0" w:color="auto"/>
        <w:left w:val="none" w:sz="0" w:space="0" w:color="auto"/>
        <w:bottom w:val="none" w:sz="0" w:space="0" w:color="auto"/>
        <w:right w:val="none" w:sz="0" w:space="0" w:color="auto"/>
      </w:divBdr>
    </w:div>
    <w:div w:id="1386414307">
      <w:bodyDiv w:val="1"/>
      <w:marLeft w:val="0"/>
      <w:marRight w:val="0"/>
      <w:marTop w:val="0"/>
      <w:marBottom w:val="0"/>
      <w:divBdr>
        <w:top w:val="none" w:sz="0" w:space="0" w:color="auto"/>
        <w:left w:val="none" w:sz="0" w:space="0" w:color="auto"/>
        <w:bottom w:val="none" w:sz="0" w:space="0" w:color="auto"/>
        <w:right w:val="none" w:sz="0" w:space="0" w:color="auto"/>
      </w:divBdr>
    </w:div>
    <w:div w:id="1386834689">
      <w:bodyDiv w:val="1"/>
      <w:marLeft w:val="0"/>
      <w:marRight w:val="0"/>
      <w:marTop w:val="0"/>
      <w:marBottom w:val="0"/>
      <w:divBdr>
        <w:top w:val="none" w:sz="0" w:space="0" w:color="auto"/>
        <w:left w:val="none" w:sz="0" w:space="0" w:color="auto"/>
        <w:bottom w:val="none" w:sz="0" w:space="0" w:color="auto"/>
        <w:right w:val="none" w:sz="0" w:space="0" w:color="auto"/>
      </w:divBdr>
    </w:div>
    <w:div w:id="1387022780">
      <w:bodyDiv w:val="1"/>
      <w:marLeft w:val="0"/>
      <w:marRight w:val="0"/>
      <w:marTop w:val="0"/>
      <w:marBottom w:val="0"/>
      <w:divBdr>
        <w:top w:val="none" w:sz="0" w:space="0" w:color="auto"/>
        <w:left w:val="none" w:sz="0" w:space="0" w:color="auto"/>
        <w:bottom w:val="none" w:sz="0" w:space="0" w:color="auto"/>
        <w:right w:val="none" w:sz="0" w:space="0" w:color="auto"/>
      </w:divBdr>
    </w:div>
    <w:div w:id="1387097750">
      <w:bodyDiv w:val="1"/>
      <w:marLeft w:val="0"/>
      <w:marRight w:val="0"/>
      <w:marTop w:val="0"/>
      <w:marBottom w:val="0"/>
      <w:divBdr>
        <w:top w:val="none" w:sz="0" w:space="0" w:color="auto"/>
        <w:left w:val="none" w:sz="0" w:space="0" w:color="auto"/>
        <w:bottom w:val="none" w:sz="0" w:space="0" w:color="auto"/>
        <w:right w:val="none" w:sz="0" w:space="0" w:color="auto"/>
      </w:divBdr>
    </w:div>
    <w:div w:id="1387412318">
      <w:bodyDiv w:val="1"/>
      <w:marLeft w:val="0"/>
      <w:marRight w:val="0"/>
      <w:marTop w:val="0"/>
      <w:marBottom w:val="0"/>
      <w:divBdr>
        <w:top w:val="none" w:sz="0" w:space="0" w:color="auto"/>
        <w:left w:val="none" w:sz="0" w:space="0" w:color="auto"/>
        <w:bottom w:val="none" w:sz="0" w:space="0" w:color="auto"/>
        <w:right w:val="none" w:sz="0" w:space="0" w:color="auto"/>
      </w:divBdr>
    </w:div>
    <w:div w:id="1388139094">
      <w:bodyDiv w:val="1"/>
      <w:marLeft w:val="0"/>
      <w:marRight w:val="0"/>
      <w:marTop w:val="0"/>
      <w:marBottom w:val="0"/>
      <w:divBdr>
        <w:top w:val="none" w:sz="0" w:space="0" w:color="auto"/>
        <w:left w:val="none" w:sz="0" w:space="0" w:color="auto"/>
        <w:bottom w:val="none" w:sz="0" w:space="0" w:color="auto"/>
        <w:right w:val="none" w:sz="0" w:space="0" w:color="auto"/>
      </w:divBdr>
    </w:div>
    <w:div w:id="1388526931">
      <w:bodyDiv w:val="1"/>
      <w:marLeft w:val="0"/>
      <w:marRight w:val="0"/>
      <w:marTop w:val="0"/>
      <w:marBottom w:val="0"/>
      <w:divBdr>
        <w:top w:val="none" w:sz="0" w:space="0" w:color="auto"/>
        <w:left w:val="none" w:sz="0" w:space="0" w:color="auto"/>
        <w:bottom w:val="none" w:sz="0" w:space="0" w:color="auto"/>
        <w:right w:val="none" w:sz="0" w:space="0" w:color="auto"/>
      </w:divBdr>
    </w:div>
    <w:div w:id="1388577341">
      <w:bodyDiv w:val="1"/>
      <w:marLeft w:val="0"/>
      <w:marRight w:val="0"/>
      <w:marTop w:val="0"/>
      <w:marBottom w:val="0"/>
      <w:divBdr>
        <w:top w:val="none" w:sz="0" w:space="0" w:color="auto"/>
        <w:left w:val="none" w:sz="0" w:space="0" w:color="auto"/>
        <w:bottom w:val="none" w:sz="0" w:space="0" w:color="auto"/>
        <w:right w:val="none" w:sz="0" w:space="0" w:color="auto"/>
      </w:divBdr>
    </w:div>
    <w:div w:id="1388799886">
      <w:bodyDiv w:val="1"/>
      <w:marLeft w:val="0"/>
      <w:marRight w:val="0"/>
      <w:marTop w:val="0"/>
      <w:marBottom w:val="0"/>
      <w:divBdr>
        <w:top w:val="none" w:sz="0" w:space="0" w:color="auto"/>
        <w:left w:val="none" w:sz="0" w:space="0" w:color="auto"/>
        <w:bottom w:val="none" w:sz="0" w:space="0" w:color="auto"/>
        <w:right w:val="none" w:sz="0" w:space="0" w:color="auto"/>
      </w:divBdr>
    </w:div>
    <w:div w:id="1389913967">
      <w:bodyDiv w:val="1"/>
      <w:marLeft w:val="0"/>
      <w:marRight w:val="0"/>
      <w:marTop w:val="0"/>
      <w:marBottom w:val="0"/>
      <w:divBdr>
        <w:top w:val="none" w:sz="0" w:space="0" w:color="auto"/>
        <w:left w:val="none" w:sz="0" w:space="0" w:color="auto"/>
        <w:bottom w:val="none" w:sz="0" w:space="0" w:color="auto"/>
        <w:right w:val="none" w:sz="0" w:space="0" w:color="auto"/>
      </w:divBdr>
    </w:div>
    <w:div w:id="1390227335">
      <w:bodyDiv w:val="1"/>
      <w:marLeft w:val="0"/>
      <w:marRight w:val="0"/>
      <w:marTop w:val="0"/>
      <w:marBottom w:val="0"/>
      <w:divBdr>
        <w:top w:val="none" w:sz="0" w:space="0" w:color="auto"/>
        <w:left w:val="none" w:sz="0" w:space="0" w:color="auto"/>
        <w:bottom w:val="none" w:sz="0" w:space="0" w:color="auto"/>
        <w:right w:val="none" w:sz="0" w:space="0" w:color="auto"/>
      </w:divBdr>
    </w:div>
    <w:div w:id="1390377749">
      <w:bodyDiv w:val="1"/>
      <w:marLeft w:val="0"/>
      <w:marRight w:val="0"/>
      <w:marTop w:val="0"/>
      <w:marBottom w:val="0"/>
      <w:divBdr>
        <w:top w:val="none" w:sz="0" w:space="0" w:color="auto"/>
        <w:left w:val="none" w:sz="0" w:space="0" w:color="auto"/>
        <w:bottom w:val="none" w:sz="0" w:space="0" w:color="auto"/>
        <w:right w:val="none" w:sz="0" w:space="0" w:color="auto"/>
      </w:divBdr>
    </w:div>
    <w:div w:id="1390959765">
      <w:bodyDiv w:val="1"/>
      <w:marLeft w:val="0"/>
      <w:marRight w:val="0"/>
      <w:marTop w:val="0"/>
      <w:marBottom w:val="0"/>
      <w:divBdr>
        <w:top w:val="none" w:sz="0" w:space="0" w:color="auto"/>
        <w:left w:val="none" w:sz="0" w:space="0" w:color="auto"/>
        <w:bottom w:val="none" w:sz="0" w:space="0" w:color="auto"/>
        <w:right w:val="none" w:sz="0" w:space="0" w:color="auto"/>
      </w:divBdr>
    </w:div>
    <w:div w:id="1391340341">
      <w:bodyDiv w:val="1"/>
      <w:marLeft w:val="0"/>
      <w:marRight w:val="0"/>
      <w:marTop w:val="0"/>
      <w:marBottom w:val="0"/>
      <w:divBdr>
        <w:top w:val="none" w:sz="0" w:space="0" w:color="auto"/>
        <w:left w:val="none" w:sz="0" w:space="0" w:color="auto"/>
        <w:bottom w:val="none" w:sz="0" w:space="0" w:color="auto"/>
        <w:right w:val="none" w:sz="0" w:space="0" w:color="auto"/>
      </w:divBdr>
    </w:div>
    <w:div w:id="1391609020">
      <w:bodyDiv w:val="1"/>
      <w:marLeft w:val="0"/>
      <w:marRight w:val="0"/>
      <w:marTop w:val="0"/>
      <w:marBottom w:val="0"/>
      <w:divBdr>
        <w:top w:val="none" w:sz="0" w:space="0" w:color="auto"/>
        <w:left w:val="none" w:sz="0" w:space="0" w:color="auto"/>
        <w:bottom w:val="none" w:sz="0" w:space="0" w:color="auto"/>
        <w:right w:val="none" w:sz="0" w:space="0" w:color="auto"/>
      </w:divBdr>
    </w:div>
    <w:div w:id="1392116922">
      <w:bodyDiv w:val="1"/>
      <w:marLeft w:val="0"/>
      <w:marRight w:val="0"/>
      <w:marTop w:val="0"/>
      <w:marBottom w:val="0"/>
      <w:divBdr>
        <w:top w:val="none" w:sz="0" w:space="0" w:color="auto"/>
        <w:left w:val="none" w:sz="0" w:space="0" w:color="auto"/>
        <w:bottom w:val="none" w:sz="0" w:space="0" w:color="auto"/>
        <w:right w:val="none" w:sz="0" w:space="0" w:color="auto"/>
      </w:divBdr>
    </w:div>
    <w:div w:id="1393239342">
      <w:bodyDiv w:val="1"/>
      <w:marLeft w:val="0"/>
      <w:marRight w:val="0"/>
      <w:marTop w:val="0"/>
      <w:marBottom w:val="0"/>
      <w:divBdr>
        <w:top w:val="none" w:sz="0" w:space="0" w:color="auto"/>
        <w:left w:val="none" w:sz="0" w:space="0" w:color="auto"/>
        <w:bottom w:val="none" w:sz="0" w:space="0" w:color="auto"/>
        <w:right w:val="none" w:sz="0" w:space="0" w:color="auto"/>
      </w:divBdr>
    </w:div>
    <w:div w:id="1393970493">
      <w:bodyDiv w:val="1"/>
      <w:marLeft w:val="0"/>
      <w:marRight w:val="0"/>
      <w:marTop w:val="0"/>
      <w:marBottom w:val="0"/>
      <w:divBdr>
        <w:top w:val="none" w:sz="0" w:space="0" w:color="auto"/>
        <w:left w:val="none" w:sz="0" w:space="0" w:color="auto"/>
        <w:bottom w:val="none" w:sz="0" w:space="0" w:color="auto"/>
        <w:right w:val="none" w:sz="0" w:space="0" w:color="auto"/>
      </w:divBdr>
    </w:div>
    <w:div w:id="1394499581">
      <w:bodyDiv w:val="1"/>
      <w:marLeft w:val="0"/>
      <w:marRight w:val="0"/>
      <w:marTop w:val="0"/>
      <w:marBottom w:val="0"/>
      <w:divBdr>
        <w:top w:val="none" w:sz="0" w:space="0" w:color="auto"/>
        <w:left w:val="none" w:sz="0" w:space="0" w:color="auto"/>
        <w:bottom w:val="none" w:sz="0" w:space="0" w:color="auto"/>
        <w:right w:val="none" w:sz="0" w:space="0" w:color="auto"/>
      </w:divBdr>
    </w:div>
    <w:div w:id="1395275791">
      <w:bodyDiv w:val="1"/>
      <w:marLeft w:val="0"/>
      <w:marRight w:val="0"/>
      <w:marTop w:val="0"/>
      <w:marBottom w:val="0"/>
      <w:divBdr>
        <w:top w:val="none" w:sz="0" w:space="0" w:color="auto"/>
        <w:left w:val="none" w:sz="0" w:space="0" w:color="auto"/>
        <w:bottom w:val="none" w:sz="0" w:space="0" w:color="auto"/>
        <w:right w:val="none" w:sz="0" w:space="0" w:color="auto"/>
      </w:divBdr>
    </w:div>
    <w:div w:id="1395278718">
      <w:bodyDiv w:val="1"/>
      <w:marLeft w:val="0"/>
      <w:marRight w:val="0"/>
      <w:marTop w:val="0"/>
      <w:marBottom w:val="0"/>
      <w:divBdr>
        <w:top w:val="none" w:sz="0" w:space="0" w:color="auto"/>
        <w:left w:val="none" w:sz="0" w:space="0" w:color="auto"/>
        <w:bottom w:val="none" w:sz="0" w:space="0" w:color="auto"/>
        <w:right w:val="none" w:sz="0" w:space="0" w:color="auto"/>
      </w:divBdr>
    </w:div>
    <w:div w:id="1395395118">
      <w:bodyDiv w:val="1"/>
      <w:marLeft w:val="0"/>
      <w:marRight w:val="0"/>
      <w:marTop w:val="0"/>
      <w:marBottom w:val="0"/>
      <w:divBdr>
        <w:top w:val="none" w:sz="0" w:space="0" w:color="auto"/>
        <w:left w:val="none" w:sz="0" w:space="0" w:color="auto"/>
        <w:bottom w:val="none" w:sz="0" w:space="0" w:color="auto"/>
        <w:right w:val="none" w:sz="0" w:space="0" w:color="auto"/>
      </w:divBdr>
    </w:div>
    <w:div w:id="1395852898">
      <w:bodyDiv w:val="1"/>
      <w:marLeft w:val="0"/>
      <w:marRight w:val="0"/>
      <w:marTop w:val="0"/>
      <w:marBottom w:val="0"/>
      <w:divBdr>
        <w:top w:val="none" w:sz="0" w:space="0" w:color="auto"/>
        <w:left w:val="none" w:sz="0" w:space="0" w:color="auto"/>
        <w:bottom w:val="none" w:sz="0" w:space="0" w:color="auto"/>
        <w:right w:val="none" w:sz="0" w:space="0" w:color="auto"/>
      </w:divBdr>
    </w:div>
    <w:div w:id="1396006023">
      <w:bodyDiv w:val="1"/>
      <w:marLeft w:val="0"/>
      <w:marRight w:val="0"/>
      <w:marTop w:val="0"/>
      <w:marBottom w:val="0"/>
      <w:divBdr>
        <w:top w:val="none" w:sz="0" w:space="0" w:color="auto"/>
        <w:left w:val="none" w:sz="0" w:space="0" w:color="auto"/>
        <w:bottom w:val="none" w:sz="0" w:space="0" w:color="auto"/>
        <w:right w:val="none" w:sz="0" w:space="0" w:color="auto"/>
      </w:divBdr>
    </w:div>
    <w:div w:id="1396314984">
      <w:bodyDiv w:val="1"/>
      <w:marLeft w:val="0"/>
      <w:marRight w:val="0"/>
      <w:marTop w:val="0"/>
      <w:marBottom w:val="0"/>
      <w:divBdr>
        <w:top w:val="none" w:sz="0" w:space="0" w:color="auto"/>
        <w:left w:val="none" w:sz="0" w:space="0" w:color="auto"/>
        <w:bottom w:val="none" w:sz="0" w:space="0" w:color="auto"/>
        <w:right w:val="none" w:sz="0" w:space="0" w:color="auto"/>
      </w:divBdr>
    </w:div>
    <w:div w:id="1396507516">
      <w:bodyDiv w:val="1"/>
      <w:marLeft w:val="0"/>
      <w:marRight w:val="0"/>
      <w:marTop w:val="0"/>
      <w:marBottom w:val="0"/>
      <w:divBdr>
        <w:top w:val="none" w:sz="0" w:space="0" w:color="auto"/>
        <w:left w:val="none" w:sz="0" w:space="0" w:color="auto"/>
        <w:bottom w:val="none" w:sz="0" w:space="0" w:color="auto"/>
        <w:right w:val="none" w:sz="0" w:space="0" w:color="auto"/>
      </w:divBdr>
    </w:div>
    <w:div w:id="1396509304">
      <w:bodyDiv w:val="1"/>
      <w:marLeft w:val="0"/>
      <w:marRight w:val="0"/>
      <w:marTop w:val="0"/>
      <w:marBottom w:val="0"/>
      <w:divBdr>
        <w:top w:val="none" w:sz="0" w:space="0" w:color="auto"/>
        <w:left w:val="none" w:sz="0" w:space="0" w:color="auto"/>
        <w:bottom w:val="none" w:sz="0" w:space="0" w:color="auto"/>
        <w:right w:val="none" w:sz="0" w:space="0" w:color="auto"/>
      </w:divBdr>
    </w:div>
    <w:div w:id="1396734617">
      <w:bodyDiv w:val="1"/>
      <w:marLeft w:val="0"/>
      <w:marRight w:val="0"/>
      <w:marTop w:val="0"/>
      <w:marBottom w:val="0"/>
      <w:divBdr>
        <w:top w:val="none" w:sz="0" w:space="0" w:color="auto"/>
        <w:left w:val="none" w:sz="0" w:space="0" w:color="auto"/>
        <w:bottom w:val="none" w:sz="0" w:space="0" w:color="auto"/>
        <w:right w:val="none" w:sz="0" w:space="0" w:color="auto"/>
      </w:divBdr>
    </w:div>
    <w:div w:id="1397165099">
      <w:bodyDiv w:val="1"/>
      <w:marLeft w:val="0"/>
      <w:marRight w:val="0"/>
      <w:marTop w:val="0"/>
      <w:marBottom w:val="0"/>
      <w:divBdr>
        <w:top w:val="none" w:sz="0" w:space="0" w:color="auto"/>
        <w:left w:val="none" w:sz="0" w:space="0" w:color="auto"/>
        <w:bottom w:val="none" w:sz="0" w:space="0" w:color="auto"/>
        <w:right w:val="none" w:sz="0" w:space="0" w:color="auto"/>
      </w:divBdr>
    </w:div>
    <w:div w:id="1398019743">
      <w:bodyDiv w:val="1"/>
      <w:marLeft w:val="0"/>
      <w:marRight w:val="0"/>
      <w:marTop w:val="0"/>
      <w:marBottom w:val="0"/>
      <w:divBdr>
        <w:top w:val="none" w:sz="0" w:space="0" w:color="auto"/>
        <w:left w:val="none" w:sz="0" w:space="0" w:color="auto"/>
        <w:bottom w:val="none" w:sz="0" w:space="0" w:color="auto"/>
        <w:right w:val="none" w:sz="0" w:space="0" w:color="auto"/>
      </w:divBdr>
    </w:div>
    <w:div w:id="1399212274">
      <w:bodyDiv w:val="1"/>
      <w:marLeft w:val="0"/>
      <w:marRight w:val="0"/>
      <w:marTop w:val="0"/>
      <w:marBottom w:val="0"/>
      <w:divBdr>
        <w:top w:val="none" w:sz="0" w:space="0" w:color="auto"/>
        <w:left w:val="none" w:sz="0" w:space="0" w:color="auto"/>
        <w:bottom w:val="none" w:sz="0" w:space="0" w:color="auto"/>
        <w:right w:val="none" w:sz="0" w:space="0" w:color="auto"/>
      </w:divBdr>
    </w:div>
    <w:div w:id="1400128623">
      <w:bodyDiv w:val="1"/>
      <w:marLeft w:val="0"/>
      <w:marRight w:val="0"/>
      <w:marTop w:val="0"/>
      <w:marBottom w:val="0"/>
      <w:divBdr>
        <w:top w:val="none" w:sz="0" w:space="0" w:color="auto"/>
        <w:left w:val="none" w:sz="0" w:space="0" w:color="auto"/>
        <w:bottom w:val="none" w:sz="0" w:space="0" w:color="auto"/>
        <w:right w:val="none" w:sz="0" w:space="0" w:color="auto"/>
      </w:divBdr>
    </w:div>
    <w:div w:id="1400834241">
      <w:bodyDiv w:val="1"/>
      <w:marLeft w:val="0"/>
      <w:marRight w:val="0"/>
      <w:marTop w:val="0"/>
      <w:marBottom w:val="0"/>
      <w:divBdr>
        <w:top w:val="none" w:sz="0" w:space="0" w:color="auto"/>
        <w:left w:val="none" w:sz="0" w:space="0" w:color="auto"/>
        <w:bottom w:val="none" w:sz="0" w:space="0" w:color="auto"/>
        <w:right w:val="none" w:sz="0" w:space="0" w:color="auto"/>
      </w:divBdr>
    </w:div>
    <w:div w:id="1400902347">
      <w:bodyDiv w:val="1"/>
      <w:marLeft w:val="0"/>
      <w:marRight w:val="0"/>
      <w:marTop w:val="0"/>
      <w:marBottom w:val="0"/>
      <w:divBdr>
        <w:top w:val="none" w:sz="0" w:space="0" w:color="auto"/>
        <w:left w:val="none" w:sz="0" w:space="0" w:color="auto"/>
        <w:bottom w:val="none" w:sz="0" w:space="0" w:color="auto"/>
        <w:right w:val="none" w:sz="0" w:space="0" w:color="auto"/>
      </w:divBdr>
    </w:div>
    <w:div w:id="1401056440">
      <w:bodyDiv w:val="1"/>
      <w:marLeft w:val="0"/>
      <w:marRight w:val="0"/>
      <w:marTop w:val="0"/>
      <w:marBottom w:val="0"/>
      <w:divBdr>
        <w:top w:val="none" w:sz="0" w:space="0" w:color="auto"/>
        <w:left w:val="none" w:sz="0" w:space="0" w:color="auto"/>
        <w:bottom w:val="none" w:sz="0" w:space="0" w:color="auto"/>
        <w:right w:val="none" w:sz="0" w:space="0" w:color="auto"/>
      </w:divBdr>
    </w:div>
    <w:div w:id="1401322045">
      <w:bodyDiv w:val="1"/>
      <w:marLeft w:val="0"/>
      <w:marRight w:val="0"/>
      <w:marTop w:val="0"/>
      <w:marBottom w:val="0"/>
      <w:divBdr>
        <w:top w:val="none" w:sz="0" w:space="0" w:color="auto"/>
        <w:left w:val="none" w:sz="0" w:space="0" w:color="auto"/>
        <w:bottom w:val="none" w:sz="0" w:space="0" w:color="auto"/>
        <w:right w:val="none" w:sz="0" w:space="0" w:color="auto"/>
      </w:divBdr>
    </w:div>
    <w:div w:id="1402756037">
      <w:bodyDiv w:val="1"/>
      <w:marLeft w:val="0"/>
      <w:marRight w:val="0"/>
      <w:marTop w:val="0"/>
      <w:marBottom w:val="0"/>
      <w:divBdr>
        <w:top w:val="none" w:sz="0" w:space="0" w:color="auto"/>
        <w:left w:val="none" w:sz="0" w:space="0" w:color="auto"/>
        <w:bottom w:val="none" w:sz="0" w:space="0" w:color="auto"/>
        <w:right w:val="none" w:sz="0" w:space="0" w:color="auto"/>
      </w:divBdr>
    </w:div>
    <w:div w:id="1404333479">
      <w:bodyDiv w:val="1"/>
      <w:marLeft w:val="0"/>
      <w:marRight w:val="0"/>
      <w:marTop w:val="0"/>
      <w:marBottom w:val="0"/>
      <w:divBdr>
        <w:top w:val="none" w:sz="0" w:space="0" w:color="auto"/>
        <w:left w:val="none" w:sz="0" w:space="0" w:color="auto"/>
        <w:bottom w:val="none" w:sz="0" w:space="0" w:color="auto"/>
        <w:right w:val="none" w:sz="0" w:space="0" w:color="auto"/>
      </w:divBdr>
    </w:div>
    <w:div w:id="1404374897">
      <w:bodyDiv w:val="1"/>
      <w:marLeft w:val="0"/>
      <w:marRight w:val="0"/>
      <w:marTop w:val="0"/>
      <w:marBottom w:val="0"/>
      <w:divBdr>
        <w:top w:val="none" w:sz="0" w:space="0" w:color="auto"/>
        <w:left w:val="none" w:sz="0" w:space="0" w:color="auto"/>
        <w:bottom w:val="none" w:sz="0" w:space="0" w:color="auto"/>
        <w:right w:val="none" w:sz="0" w:space="0" w:color="auto"/>
      </w:divBdr>
    </w:div>
    <w:div w:id="1407609030">
      <w:bodyDiv w:val="1"/>
      <w:marLeft w:val="0"/>
      <w:marRight w:val="0"/>
      <w:marTop w:val="0"/>
      <w:marBottom w:val="0"/>
      <w:divBdr>
        <w:top w:val="none" w:sz="0" w:space="0" w:color="auto"/>
        <w:left w:val="none" w:sz="0" w:space="0" w:color="auto"/>
        <w:bottom w:val="none" w:sz="0" w:space="0" w:color="auto"/>
        <w:right w:val="none" w:sz="0" w:space="0" w:color="auto"/>
      </w:divBdr>
    </w:div>
    <w:div w:id="1407876259">
      <w:bodyDiv w:val="1"/>
      <w:marLeft w:val="0"/>
      <w:marRight w:val="0"/>
      <w:marTop w:val="0"/>
      <w:marBottom w:val="0"/>
      <w:divBdr>
        <w:top w:val="none" w:sz="0" w:space="0" w:color="auto"/>
        <w:left w:val="none" w:sz="0" w:space="0" w:color="auto"/>
        <w:bottom w:val="none" w:sz="0" w:space="0" w:color="auto"/>
        <w:right w:val="none" w:sz="0" w:space="0" w:color="auto"/>
      </w:divBdr>
    </w:div>
    <w:div w:id="1408960354">
      <w:bodyDiv w:val="1"/>
      <w:marLeft w:val="0"/>
      <w:marRight w:val="0"/>
      <w:marTop w:val="0"/>
      <w:marBottom w:val="0"/>
      <w:divBdr>
        <w:top w:val="none" w:sz="0" w:space="0" w:color="auto"/>
        <w:left w:val="none" w:sz="0" w:space="0" w:color="auto"/>
        <w:bottom w:val="none" w:sz="0" w:space="0" w:color="auto"/>
        <w:right w:val="none" w:sz="0" w:space="0" w:color="auto"/>
      </w:divBdr>
    </w:div>
    <w:div w:id="1409035207">
      <w:bodyDiv w:val="1"/>
      <w:marLeft w:val="0"/>
      <w:marRight w:val="0"/>
      <w:marTop w:val="0"/>
      <w:marBottom w:val="0"/>
      <w:divBdr>
        <w:top w:val="none" w:sz="0" w:space="0" w:color="auto"/>
        <w:left w:val="none" w:sz="0" w:space="0" w:color="auto"/>
        <w:bottom w:val="none" w:sz="0" w:space="0" w:color="auto"/>
        <w:right w:val="none" w:sz="0" w:space="0" w:color="auto"/>
      </w:divBdr>
    </w:div>
    <w:div w:id="1409185128">
      <w:bodyDiv w:val="1"/>
      <w:marLeft w:val="0"/>
      <w:marRight w:val="0"/>
      <w:marTop w:val="0"/>
      <w:marBottom w:val="0"/>
      <w:divBdr>
        <w:top w:val="none" w:sz="0" w:space="0" w:color="auto"/>
        <w:left w:val="none" w:sz="0" w:space="0" w:color="auto"/>
        <w:bottom w:val="none" w:sz="0" w:space="0" w:color="auto"/>
        <w:right w:val="none" w:sz="0" w:space="0" w:color="auto"/>
      </w:divBdr>
    </w:div>
    <w:div w:id="1410887886">
      <w:bodyDiv w:val="1"/>
      <w:marLeft w:val="0"/>
      <w:marRight w:val="0"/>
      <w:marTop w:val="0"/>
      <w:marBottom w:val="0"/>
      <w:divBdr>
        <w:top w:val="none" w:sz="0" w:space="0" w:color="auto"/>
        <w:left w:val="none" w:sz="0" w:space="0" w:color="auto"/>
        <w:bottom w:val="none" w:sz="0" w:space="0" w:color="auto"/>
        <w:right w:val="none" w:sz="0" w:space="0" w:color="auto"/>
      </w:divBdr>
    </w:div>
    <w:div w:id="1410887907">
      <w:bodyDiv w:val="1"/>
      <w:marLeft w:val="0"/>
      <w:marRight w:val="0"/>
      <w:marTop w:val="0"/>
      <w:marBottom w:val="0"/>
      <w:divBdr>
        <w:top w:val="none" w:sz="0" w:space="0" w:color="auto"/>
        <w:left w:val="none" w:sz="0" w:space="0" w:color="auto"/>
        <w:bottom w:val="none" w:sz="0" w:space="0" w:color="auto"/>
        <w:right w:val="none" w:sz="0" w:space="0" w:color="auto"/>
      </w:divBdr>
    </w:div>
    <w:div w:id="1412313649">
      <w:bodyDiv w:val="1"/>
      <w:marLeft w:val="0"/>
      <w:marRight w:val="0"/>
      <w:marTop w:val="0"/>
      <w:marBottom w:val="0"/>
      <w:divBdr>
        <w:top w:val="none" w:sz="0" w:space="0" w:color="auto"/>
        <w:left w:val="none" w:sz="0" w:space="0" w:color="auto"/>
        <w:bottom w:val="none" w:sz="0" w:space="0" w:color="auto"/>
        <w:right w:val="none" w:sz="0" w:space="0" w:color="auto"/>
      </w:divBdr>
    </w:div>
    <w:div w:id="1413503100">
      <w:bodyDiv w:val="1"/>
      <w:marLeft w:val="0"/>
      <w:marRight w:val="0"/>
      <w:marTop w:val="0"/>
      <w:marBottom w:val="0"/>
      <w:divBdr>
        <w:top w:val="none" w:sz="0" w:space="0" w:color="auto"/>
        <w:left w:val="none" w:sz="0" w:space="0" w:color="auto"/>
        <w:bottom w:val="none" w:sz="0" w:space="0" w:color="auto"/>
        <w:right w:val="none" w:sz="0" w:space="0" w:color="auto"/>
      </w:divBdr>
    </w:div>
    <w:div w:id="1414164262">
      <w:bodyDiv w:val="1"/>
      <w:marLeft w:val="0"/>
      <w:marRight w:val="0"/>
      <w:marTop w:val="0"/>
      <w:marBottom w:val="0"/>
      <w:divBdr>
        <w:top w:val="none" w:sz="0" w:space="0" w:color="auto"/>
        <w:left w:val="none" w:sz="0" w:space="0" w:color="auto"/>
        <w:bottom w:val="none" w:sz="0" w:space="0" w:color="auto"/>
        <w:right w:val="none" w:sz="0" w:space="0" w:color="auto"/>
      </w:divBdr>
    </w:div>
    <w:div w:id="1414934414">
      <w:bodyDiv w:val="1"/>
      <w:marLeft w:val="0"/>
      <w:marRight w:val="0"/>
      <w:marTop w:val="0"/>
      <w:marBottom w:val="0"/>
      <w:divBdr>
        <w:top w:val="none" w:sz="0" w:space="0" w:color="auto"/>
        <w:left w:val="none" w:sz="0" w:space="0" w:color="auto"/>
        <w:bottom w:val="none" w:sz="0" w:space="0" w:color="auto"/>
        <w:right w:val="none" w:sz="0" w:space="0" w:color="auto"/>
      </w:divBdr>
    </w:div>
    <w:div w:id="1416053430">
      <w:bodyDiv w:val="1"/>
      <w:marLeft w:val="0"/>
      <w:marRight w:val="0"/>
      <w:marTop w:val="0"/>
      <w:marBottom w:val="0"/>
      <w:divBdr>
        <w:top w:val="none" w:sz="0" w:space="0" w:color="auto"/>
        <w:left w:val="none" w:sz="0" w:space="0" w:color="auto"/>
        <w:bottom w:val="none" w:sz="0" w:space="0" w:color="auto"/>
        <w:right w:val="none" w:sz="0" w:space="0" w:color="auto"/>
      </w:divBdr>
    </w:div>
    <w:div w:id="1417248070">
      <w:bodyDiv w:val="1"/>
      <w:marLeft w:val="0"/>
      <w:marRight w:val="0"/>
      <w:marTop w:val="0"/>
      <w:marBottom w:val="0"/>
      <w:divBdr>
        <w:top w:val="none" w:sz="0" w:space="0" w:color="auto"/>
        <w:left w:val="none" w:sz="0" w:space="0" w:color="auto"/>
        <w:bottom w:val="none" w:sz="0" w:space="0" w:color="auto"/>
        <w:right w:val="none" w:sz="0" w:space="0" w:color="auto"/>
      </w:divBdr>
    </w:div>
    <w:div w:id="1417283017">
      <w:bodyDiv w:val="1"/>
      <w:marLeft w:val="0"/>
      <w:marRight w:val="0"/>
      <w:marTop w:val="0"/>
      <w:marBottom w:val="0"/>
      <w:divBdr>
        <w:top w:val="none" w:sz="0" w:space="0" w:color="auto"/>
        <w:left w:val="none" w:sz="0" w:space="0" w:color="auto"/>
        <w:bottom w:val="none" w:sz="0" w:space="0" w:color="auto"/>
        <w:right w:val="none" w:sz="0" w:space="0" w:color="auto"/>
      </w:divBdr>
    </w:div>
    <w:div w:id="1417750245">
      <w:bodyDiv w:val="1"/>
      <w:marLeft w:val="0"/>
      <w:marRight w:val="0"/>
      <w:marTop w:val="0"/>
      <w:marBottom w:val="0"/>
      <w:divBdr>
        <w:top w:val="none" w:sz="0" w:space="0" w:color="auto"/>
        <w:left w:val="none" w:sz="0" w:space="0" w:color="auto"/>
        <w:bottom w:val="none" w:sz="0" w:space="0" w:color="auto"/>
        <w:right w:val="none" w:sz="0" w:space="0" w:color="auto"/>
      </w:divBdr>
    </w:div>
    <w:div w:id="1418017043">
      <w:bodyDiv w:val="1"/>
      <w:marLeft w:val="0"/>
      <w:marRight w:val="0"/>
      <w:marTop w:val="0"/>
      <w:marBottom w:val="0"/>
      <w:divBdr>
        <w:top w:val="none" w:sz="0" w:space="0" w:color="auto"/>
        <w:left w:val="none" w:sz="0" w:space="0" w:color="auto"/>
        <w:bottom w:val="none" w:sz="0" w:space="0" w:color="auto"/>
        <w:right w:val="none" w:sz="0" w:space="0" w:color="auto"/>
      </w:divBdr>
    </w:div>
    <w:div w:id="1418283317">
      <w:bodyDiv w:val="1"/>
      <w:marLeft w:val="0"/>
      <w:marRight w:val="0"/>
      <w:marTop w:val="0"/>
      <w:marBottom w:val="0"/>
      <w:divBdr>
        <w:top w:val="none" w:sz="0" w:space="0" w:color="auto"/>
        <w:left w:val="none" w:sz="0" w:space="0" w:color="auto"/>
        <w:bottom w:val="none" w:sz="0" w:space="0" w:color="auto"/>
        <w:right w:val="none" w:sz="0" w:space="0" w:color="auto"/>
      </w:divBdr>
    </w:div>
    <w:div w:id="1418558197">
      <w:bodyDiv w:val="1"/>
      <w:marLeft w:val="0"/>
      <w:marRight w:val="0"/>
      <w:marTop w:val="0"/>
      <w:marBottom w:val="0"/>
      <w:divBdr>
        <w:top w:val="none" w:sz="0" w:space="0" w:color="auto"/>
        <w:left w:val="none" w:sz="0" w:space="0" w:color="auto"/>
        <w:bottom w:val="none" w:sz="0" w:space="0" w:color="auto"/>
        <w:right w:val="none" w:sz="0" w:space="0" w:color="auto"/>
      </w:divBdr>
    </w:div>
    <w:div w:id="1418559289">
      <w:bodyDiv w:val="1"/>
      <w:marLeft w:val="0"/>
      <w:marRight w:val="0"/>
      <w:marTop w:val="0"/>
      <w:marBottom w:val="0"/>
      <w:divBdr>
        <w:top w:val="none" w:sz="0" w:space="0" w:color="auto"/>
        <w:left w:val="none" w:sz="0" w:space="0" w:color="auto"/>
        <w:bottom w:val="none" w:sz="0" w:space="0" w:color="auto"/>
        <w:right w:val="none" w:sz="0" w:space="0" w:color="auto"/>
      </w:divBdr>
    </w:div>
    <w:div w:id="1419013646">
      <w:bodyDiv w:val="1"/>
      <w:marLeft w:val="0"/>
      <w:marRight w:val="0"/>
      <w:marTop w:val="0"/>
      <w:marBottom w:val="0"/>
      <w:divBdr>
        <w:top w:val="none" w:sz="0" w:space="0" w:color="auto"/>
        <w:left w:val="none" w:sz="0" w:space="0" w:color="auto"/>
        <w:bottom w:val="none" w:sz="0" w:space="0" w:color="auto"/>
        <w:right w:val="none" w:sz="0" w:space="0" w:color="auto"/>
      </w:divBdr>
    </w:div>
    <w:div w:id="1419718085">
      <w:bodyDiv w:val="1"/>
      <w:marLeft w:val="0"/>
      <w:marRight w:val="0"/>
      <w:marTop w:val="0"/>
      <w:marBottom w:val="0"/>
      <w:divBdr>
        <w:top w:val="none" w:sz="0" w:space="0" w:color="auto"/>
        <w:left w:val="none" w:sz="0" w:space="0" w:color="auto"/>
        <w:bottom w:val="none" w:sz="0" w:space="0" w:color="auto"/>
        <w:right w:val="none" w:sz="0" w:space="0" w:color="auto"/>
      </w:divBdr>
    </w:div>
    <w:div w:id="1421946771">
      <w:bodyDiv w:val="1"/>
      <w:marLeft w:val="0"/>
      <w:marRight w:val="0"/>
      <w:marTop w:val="0"/>
      <w:marBottom w:val="0"/>
      <w:divBdr>
        <w:top w:val="none" w:sz="0" w:space="0" w:color="auto"/>
        <w:left w:val="none" w:sz="0" w:space="0" w:color="auto"/>
        <w:bottom w:val="none" w:sz="0" w:space="0" w:color="auto"/>
        <w:right w:val="none" w:sz="0" w:space="0" w:color="auto"/>
      </w:divBdr>
    </w:div>
    <w:div w:id="1422219988">
      <w:bodyDiv w:val="1"/>
      <w:marLeft w:val="0"/>
      <w:marRight w:val="0"/>
      <w:marTop w:val="0"/>
      <w:marBottom w:val="0"/>
      <w:divBdr>
        <w:top w:val="none" w:sz="0" w:space="0" w:color="auto"/>
        <w:left w:val="none" w:sz="0" w:space="0" w:color="auto"/>
        <w:bottom w:val="none" w:sz="0" w:space="0" w:color="auto"/>
        <w:right w:val="none" w:sz="0" w:space="0" w:color="auto"/>
      </w:divBdr>
    </w:div>
    <w:div w:id="1423143061">
      <w:bodyDiv w:val="1"/>
      <w:marLeft w:val="0"/>
      <w:marRight w:val="0"/>
      <w:marTop w:val="0"/>
      <w:marBottom w:val="0"/>
      <w:divBdr>
        <w:top w:val="none" w:sz="0" w:space="0" w:color="auto"/>
        <w:left w:val="none" w:sz="0" w:space="0" w:color="auto"/>
        <w:bottom w:val="none" w:sz="0" w:space="0" w:color="auto"/>
        <w:right w:val="none" w:sz="0" w:space="0" w:color="auto"/>
      </w:divBdr>
    </w:div>
    <w:div w:id="1423450153">
      <w:bodyDiv w:val="1"/>
      <w:marLeft w:val="0"/>
      <w:marRight w:val="0"/>
      <w:marTop w:val="0"/>
      <w:marBottom w:val="0"/>
      <w:divBdr>
        <w:top w:val="none" w:sz="0" w:space="0" w:color="auto"/>
        <w:left w:val="none" w:sz="0" w:space="0" w:color="auto"/>
        <w:bottom w:val="none" w:sz="0" w:space="0" w:color="auto"/>
        <w:right w:val="none" w:sz="0" w:space="0" w:color="auto"/>
      </w:divBdr>
    </w:div>
    <w:div w:id="1423798328">
      <w:bodyDiv w:val="1"/>
      <w:marLeft w:val="0"/>
      <w:marRight w:val="0"/>
      <w:marTop w:val="0"/>
      <w:marBottom w:val="0"/>
      <w:divBdr>
        <w:top w:val="none" w:sz="0" w:space="0" w:color="auto"/>
        <w:left w:val="none" w:sz="0" w:space="0" w:color="auto"/>
        <w:bottom w:val="none" w:sz="0" w:space="0" w:color="auto"/>
        <w:right w:val="none" w:sz="0" w:space="0" w:color="auto"/>
      </w:divBdr>
    </w:div>
    <w:div w:id="1424184755">
      <w:bodyDiv w:val="1"/>
      <w:marLeft w:val="0"/>
      <w:marRight w:val="0"/>
      <w:marTop w:val="0"/>
      <w:marBottom w:val="0"/>
      <w:divBdr>
        <w:top w:val="none" w:sz="0" w:space="0" w:color="auto"/>
        <w:left w:val="none" w:sz="0" w:space="0" w:color="auto"/>
        <w:bottom w:val="none" w:sz="0" w:space="0" w:color="auto"/>
        <w:right w:val="none" w:sz="0" w:space="0" w:color="auto"/>
      </w:divBdr>
    </w:div>
    <w:div w:id="1424185297">
      <w:bodyDiv w:val="1"/>
      <w:marLeft w:val="0"/>
      <w:marRight w:val="0"/>
      <w:marTop w:val="0"/>
      <w:marBottom w:val="0"/>
      <w:divBdr>
        <w:top w:val="none" w:sz="0" w:space="0" w:color="auto"/>
        <w:left w:val="none" w:sz="0" w:space="0" w:color="auto"/>
        <w:bottom w:val="none" w:sz="0" w:space="0" w:color="auto"/>
        <w:right w:val="none" w:sz="0" w:space="0" w:color="auto"/>
      </w:divBdr>
    </w:div>
    <w:div w:id="1425149323">
      <w:bodyDiv w:val="1"/>
      <w:marLeft w:val="0"/>
      <w:marRight w:val="0"/>
      <w:marTop w:val="0"/>
      <w:marBottom w:val="0"/>
      <w:divBdr>
        <w:top w:val="none" w:sz="0" w:space="0" w:color="auto"/>
        <w:left w:val="none" w:sz="0" w:space="0" w:color="auto"/>
        <w:bottom w:val="none" w:sz="0" w:space="0" w:color="auto"/>
        <w:right w:val="none" w:sz="0" w:space="0" w:color="auto"/>
      </w:divBdr>
    </w:div>
    <w:div w:id="1425151339">
      <w:bodyDiv w:val="1"/>
      <w:marLeft w:val="0"/>
      <w:marRight w:val="0"/>
      <w:marTop w:val="0"/>
      <w:marBottom w:val="0"/>
      <w:divBdr>
        <w:top w:val="none" w:sz="0" w:space="0" w:color="auto"/>
        <w:left w:val="none" w:sz="0" w:space="0" w:color="auto"/>
        <w:bottom w:val="none" w:sz="0" w:space="0" w:color="auto"/>
        <w:right w:val="none" w:sz="0" w:space="0" w:color="auto"/>
      </w:divBdr>
    </w:div>
    <w:div w:id="1426070373">
      <w:bodyDiv w:val="1"/>
      <w:marLeft w:val="0"/>
      <w:marRight w:val="0"/>
      <w:marTop w:val="0"/>
      <w:marBottom w:val="0"/>
      <w:divBdr>
        <w:top w:val="none" w:sz="0" w:space="0" w:color="auto"/>
        <w:left w:val="none" w:sz="0" w:space="0" w:color="auto"/>
        <w:bottom w:val="none" w:sz="0" w:space="0" w:color="auto"/>
        <w:right w:val="none" w:sz="0" w:space="0" w:color="auto"/>
      </w:divBdr>
    </w:div>
    <w:div w:id="1426343686">
      <w:bodyDiv w:val="1"/>
      <w:marLeft w:val="0"/>
      <w:marRight w:val="0"/>
      <w:marTop w:val="0"/>
      <w:marBottom w:val="0"/>
      <w:divBdr>
        <w:top w:val="none" w:sz="0" w:space="0" w:color="auto"/>
        <w:left w:val="none" w:sz="0" w:space="0" w:color="auto"/>
        <w:bottom w:val="none" w:sz="0" w:space="0" w:color="auto"/>
        <w:right w:val="none" w:sz="0" w:space="0" w:color="auto"/>
      </w:divBdr>
    </w:div>
    <w:div w:id="1427574320">
      <w:bodyDiv w:val="1"/>
      <w:marLeft w:val="0"/>
      <w:marRight w:val="0"/>
      <w:marTop w:val="0"/>
      <w:marBottom w:val="0"/>
      <w:divBdr>
        <w:top w:val="none" w:sz="0" w:space="0" w:color="auto"/>
        <w:left w:val="none" w:sz="0" w:space="0" w:color="auto"/>
        <w:bottom w:val="none" w:sz="0" w:space="0" w:color="auto"/>
        <w:right w:val="none" w:sz="0" w:space="0" w:color="auto"/>
      </w:divBdr>
    </w:div>
    <w:div w:id="1428886589">
      <w:bodyDiv w:val="1"/>
      <w:marLeft w:val="0"/>
      <w:marRight w:val="0"/>
      <w:marTop w:val="0"/>
      <w:marBottom w:val="0"/>
      <w:divBdr>
        <w:top w:val="none" w:sz="0" w:space="0" w:color="auto"/>
        <w:left w:val="none" w:sz="0" w:space="0" w:color="auto"/>
        <w:bottom w:val="none" w:sz="0" w:space="0" w:color="auto"/>
        <w:right w:val="none" w:sz="0" w:space="0" w:color="auto"/>
      </w:divBdr>
    </w:div>
    <w:div w:id="1428886720">
      <w:bodyDiv w:val="1"/>
      <w:marLeft w:val="0"/>
      <w:marRight w:val="0"/>
      <w:marTop w:val="0"/>
      <w:marBottom w:val="0"/>
      <w:divBdr>
        <w:top w:val="none" w:sz="0" w:space="0" w:color="auto"/>
        <w:left w:val="none" w:sz="0" w:space="0" w:color="auto"/>
        <w:bottom w:val="none" w:sz="0" w:space="0" w:color="auto"/>
        <w:right w:val="none" w:sz="0" w:space="0" w:color="auto"/>
      </w:divBdr>
    </w:div>
    <w:div w:id="1428891510">
      <w:bodyDiv w:val="1"/>
      <w:marLeft w:val="0"/>
      <w:marRight w:val="0"/>
      <w:marTop w:val="0"/>
      <w:marBottom w:val="0"/>
      <w:divBdr>
        <w:top w:val="none" w:sz="0" w:space="0" w:color="auto"/>
        <w:left w:val="none" w:sz="0" w:space="0" w:color="auto"/>
        <w:bottom w:val="none" w:sz="0" w:space="0" w:color="auto"/>
        <w:right w:val="none" w:sz="0" w:space="0" w:color="auto"/>
      </w:divBdr>
    </w:div>
    <w:div w:id="1429620137">
      <w:bodyDiv w:val="1"/>
      <w:marLeft w:val="0"/>
      <w:marRight w:val="0"/>
      <w:marTop w:val="0"/>
      <w:marBottom w:val="0"/>
      <w:divBdr>
        <w:top w:val="none" w:sz="0" w:space="0" w:color="auto"/>
        <w:left w:val="none" w:sz="0" w:space="0" w:color="auto"/>
        <w:bottom w:val="none" w:sz="0" w:space="0" w:color="auto"/>
        <w:right w:val="none" w:sz="0" w:space="0" w:color="auto"/>
      </w:divBdr>
    </w:div>
    <w:div w:id="1429930606">
      <w:bodyDiv w:val="1"/>
      <w:marLeft w:val="0"/>
      <w:marRight w:val="0"/>
      <w:marTop w:val="0"/>
      <w:marBottom w:val="0"/>
      <w:divBdr>
        <w:top w:val="none" w:sz="0" w:space="0" w:color="auto"/>
        <w:left w:val="none" w:sz="0" w:space="0" w:color="auto"/>
        <w:bottom w:val="none" w:sz="0" w:space="0" w:color="auto"/>
        <w:right w:val="none" w:sz="0" w:space="0" w:color="auto"/>
      </w:divBdr>
    </w:div>
    <w:div w:id="1431469868">
      <w:bodyDiv w:val="1"/>
      <w:marLeft w:val="0"/>
      <w:marRight w:val="0"/>
      <w:marTop w:val="0"/>
      <w:marBottom w:val="0"/>
      <w:divBdr>
        <w:top w:val="none" w:sz="0" w:space="0" w:color="auto"/>
        <w:left w:val="none" w:sz="0" w:space="0" w:color="auto"/>
        <w:bottom w:val="none" w:sz="0" w:space="0" w:color="auto"/>
        <w:right w:val="none" w:sz="0" w:space="0" w:color="auto"/>
      </w:divBdr>
    </w:div>
    <w:div w:id="1432817877">
      <w:bodyDiv w:val="1"/>
      <w:marLeft w:val="0"/>
      <w:marRight w:val="0"/>
      <w:marTop w:val="0"/>
      <w:marBottom w:val="0"/>
      <w:divBdr>
        <w:top w:val="none" w:sz="0" w:space="0" w:color="auto"/>
        <w:left w:val="none" w:sz="0" w:space="0" w:color="auto"/>
        <w:bottom w:val="none" w:sz="0" w:space="0" w:color="auto"/>
        <w:right w:val="none" w:sz="0" w:space="0" w:color="auto"/>
      </w:divBdr>
    </w:div>
    <w:div w:id="1432823404">
      <w:bodyDiv w:val="1"/>
      <w:marLeft w:val="0"/>
      <w:marRight w:val="0"/>
      <w:marTop w:val="0"/>
      <w:marBottom w:val="0"/>
      <w:divBdr>
        <w:top w:val="none" w:sz="0" w:space="0" w:color="auto"/>
        <w:left w:val="none" w:sz="0" w:space="0" w:color="auto"/>
        <w:bottom w:val="none" w:sz="0" w:space="0" w:color="auto"/>
        <w:right w:val="none" w:sz="0" w:space="0" w:color="auto"/>
      </w:divBdr>
    </w:div>
    <w:div w:id="1433234540">
      <w:bodyDiv w:val="1"/>
      <w:marLeft w:val="0"/>
      <w:marRight w:val="0"/>
      <w:marTop w:val="0"/>
      <w:marBottom w:val="0"/>
      <w:divBdr>
        <w:top w:val="none" w:sz="0" w:space="0" w:color="auto"/>
        <w:left w:val="none" w:sz="0" w:space="0" w:color="auto"/>
        <w:bottom w:val="none" w:sz="0" w:space="0" w:color="auto"/>
        <w:right w:val="none" w:sz="0" w:space="0" w:color="auto"/>
      </w:divBdr>
    </w:div>
    <w:div w:id="1433739735">
      <w:bodyDiv w:val="1"/>
      <w:marLeft w:val="0"/>
      <w:marRight w:val="0"/>
      <w:marTop w:val="0"/>
      <w:marBottom w:val="0"/>
      <w:divBdr>
        <w:top w:val="none" w:sz="0" w:space="0" w:color="auto"/>
        <w:left w:val="none" w:sz="0" w:space="0" w:color="auto"/>
        <w:bottom w:val="none" w:sz="0" w:space="0" w:color="auto"/>
        <w:right w:val="none" w:sz="0" w:space="0" w:color="auto"/>
      </w:divBdr>
    </w:div>
    <w:div w:id="1433742388">
      <w:bodyDiv w:val="1"/>
      <w:marLeft w:val="0"/>
      <w:marRight w:val="0"/>
      <w:marTop w:val="0"/>
      <w:marBottom w:val="0"/>
      <w:divBdr>
        <w:top w:val="none" w:sz="0" w:space="0" w:color="auto"/>
        <w:left w:val="none" w:sz="0" w:space="0" w:color="auto"/>
        <w:bottom w:val="none" w:sz="0" w:space="0" w:color="auto"/>
        <w:right w:val="none" w:sz="0" w:space="0" w:color="auto"/>
      </w:divBdr>
    </w:div>
    <w:div w:id="1435440908">
      <w:bodyDiv w:val="1"/>
      <w:marLeft w:val="0"/>
      <w:marRight w:val="0"/>
      <w:marTop w:val="0"/>
      <w:marBottom w:val="0"/>
      <w:divBdr>
        <w:top w:val="none" w:sz="0" w:space="0" w:color="auto"/>
        <w:left w:val="none" w:sz="0" w:space="0" w:color="auto"/>
        <w:bottom w:val="none" w:sz="0" w:space="0" w:color="auto"/>
        <w:right w:val="none" w:sz="0" w:space="0" w:color="auto"/>
      </w:divBdr>
    </w:div>
    <w:div w:id="1436825363">
      <w:bodyDiv w:val="1"/>
      <w:marLeft w:val="0"/>
      <w:marRight w:val="0"/>
      <w:marTop w:val="0"/>
      <w:marBottom w:val="0"/>
      <w:divBdr>
        <w:top w:val="none" w:sz="0" w:space="0" w:color="auto"/>
        <w:left w:val="none" w:sz="0" w:space="0" w:color="auto"/>
        <w:bottom w:val="none" w:sz="0" w:space="0" w:color="auto"/>
        <w:right w:val="none" w:sz="0" w:space="0" w:color="auto"/>
      </w:divBdr>
    </w:div>
    <w:div w:id="1437217947">
      <w:bodyDiv w:val="1"/>
      <w:marLeft w:val="0"/>
      <w:marRight w:val="0"/>
      <w:marTop w:val="0"/>
      <w:marBottom w:val="0"/>
      <w:divBdr>
        <w:top w:val="none" w:sz="0" w:space="0" w:color="auto"/>
        <w:left w:val="none" w:sz="0" w:space="0" w:color="auto"/>
        <w:bottom w:val="none" w:sz="0" w:space="0" w:color="auto"/>
        <w:right w:val="none" w:sz="0" w:space="0" w:color="auto"/>
      </w:divBdr>
    </w:div>
    <w:div w:id="1437554475">
      <w:bodyDiv w:val="1"/>
      <w:marLeft w:val="0"/>
      <w:marRight w:val="0"/>
      <w:marTop w:val="0"/>
      <w:marBottom w:val="0"/>
      <w:divBdr>
        <w:top w:val="none" w:sz="0" w:space="0" w:color="auto"/>
        <w:left w:val="none" w:sz="0" w:space="0" w:color="auto"/>
        <w:bottom w:val="none" w:sz="0" w:space="0" w:color="auto"/>
        <w:right w:val="none" w:sz="0" w:space="0" w:color="auto"/>
      </w:divBdr>
    </w:div>
    <w:div w:id="1437754330">
      <w:bodyDiv w:val="1"/>
      <w:marLeft w:val="0"/>
      <w:marRight w:val="0"/>
      <w:marTop w:val="0"/>
      <w:marBottom w:val="0"/>
      <w:divBdr>
        <w:top w:val="none" w:sz="0" w:space="0" w:color="auto"/>
        <w:left w:val="none" w:sz="0" w:space="0" w:color="auto"/>
        <w:bottom w:val="none" w:sz="0" w:space="0" w:color="auto"/>
        <w:right w:val="none" w:sz="0" w:space="0" w:color="auto"/>
      </w:divBdr>
    </w:div>
    <w:div w:id="1438408513">
      <w:bodyDiv w:val="1"/>
      <w:marLeft w:val="0"/>
      <w:marRight w:val="0"/>
      <w:marTop w:val="0"/>
      <w:marBottom w:val="0"/>
      <w:divBdr>
        <w:top w:val="none" w:sz="0" w:space="0" w:color="auto"/>
        <w:left w:val="none" w:sz="0" w:space="0" w:color="auto"/>
        <w:bottom w:val="none" w:sz="0" w:space="0" w:color="auto"/>
        <w:right w:val="none" w:sz="0" w:space="0" w:color="auto"/>
      </w:divBdr>
    </w:div>
    <w:div w:id="1439450143">
      <w:bodyDiv w:val="1"/>
      <w:marLeft w:val="0"/>
      <w:marRight w:val="0"/>
      <w:marTop w:val="0"/>
      <w:marBottom w:val="0"/>
      <w:divBdr>
        <w:top w:val="none" w:sz="0" w:space="0" w:color="auto"/>
        <w:left w:val="none" w:sz="0" w:space="0" w:color="auto"/>
        <w:bottom w:val="none" w:sz="0" w:space="0" w:color="auto"/>
        <w:right w:val="none" w:sz="0" w:space="0" w:color="auto"/>
      </w:divBdr>
    </w:div>
    <w:div w:id="1442338389">
      <w:bodyDiv w:val="1"/>
      <w:marLeft w:val="0"/>
      <w:marRight w:val="0"/>
      <w:marTop w:val="0"/>
      <w:marBottom w:val="0"/>
      <w:divBdr>
        <w:top w:val="none" w:sz="0" w:space="0" w:color="auto"/>
        <w:left w:val="none" w:sz="0" w:space="0" w:color="auto"/>
        <w:bottom w:val="none" w:sz="0" w:space="0" w:color="auto"/>
        <w:right w:val="none" w:sz="0" w:space="0" w:color="auto"/>
      </w:divBdr>
    </w:div>
    <w:div w:id="1442842447">
      <w:bodyDiv w:val="1"/>
      <w:marLeft w:val="0"/>
      <w:marRight w:val="0"/>
      <w:marTop w:val="0"/>
      <w:marBottom w:val="0"/>
      <w:divBdr>
        <w:top w:val="none" w:sz="0" w:space="0" w:color="auto"/>
        <w:left w:val="none" w:sz="0" w:space="0" w:color="auto"/>
        <w:bottom w:val="none" w:sz="0" w:space="0" w:color="auto"/>
        <w:right w:val="none" w:sz="0" w:space="0" w:color="auto"/>
      </w:divBdr>
    </w:div>
    <w:div w:id="1442994347">
      <w:bodyDiv w:val="1"/>
      <w:marLeft w:val="0"/>
      <w:marRight w:val="0"/>
      <w:marTop w:val="0"/>
      <w:marBottom w:val="0"/>
      <w:divBdr>
        <w:top w:val="none" w:sz="0" w:space="0" w:color="auto"/>
        <w:left w:val="none" w:sz="0" w:space="0" w:color="auto"/>
        <w:bottom w:val="none" w:sz="0" w:space="0" w:color="auto"/>
        <w:right w:val="none" w:sz="0" w:space="0" w:color="auto"/>
      </w:divBdr>
    </w:div>
    <w:div w:id="1445226699">
      <w:bodyDiv w:val="1"/>
      <w:marLeft w:val="0"/>
      <w:marRight w:val="0"/>
      <w:marTop w:val="0"/>
      <w:marBottom w:val="0"/>
      <w:divBdr>
        <w:top w:val="none" w:sz="0" w:space="0" w:color="auto"/>
        <w:left w:val="none" w:sz="0" w:space="0" w:color="auto"/>
        <w:bottom w:val="none" w:sz="0" w:space="0" w:color="auto"/>
        <w:right w:val="none" w:sz="0" w:space="0" w:color="auto"/>
      </w:divBdr>
    </w:div>
    <w:div w:id="1446197214">
      <w:bodyDiv w:val="1"/>
      <w:marLeft w:val="0"/>
      <w:marRight w:val="0"/>
      <w:marTop w:val="0"/>
      <w:marBottom w:val="0"/>
      <w:divBdr>
        <w:top w:val="none" w:sz="0" w:space="0" w:color="auto"/>
        <w:left w:val="none" w:sz="0" w:space="0" w:color="auto"/>
        <w:bottom w:val="none" w:sz="0" w:space="0" w:color="auto"/>
        <w:right w:val="none" w:sz="0" w:space="0" w:color="auto"/>
      </w:divBdr>
    </w:div>
    <w:div w:id="1446534003">
      <w:bodyDiv w:val="1"/>
      <w:marLeft w:val="0"/>
      <w:marRight w:val="0"/>
      <w:marTop w:val="0"/>
      <w:marBottom w:val="0"/>
      <w:divBdr>
        <w:top w:val="none" w:sz="0" w:space="0" w:color="auto"/>
        <w:left w:val="none" w:sz="0" w:space="0" w:color="auto"/>
        <w:bottom w:val="none" w:sz="0" w:space="0" w:color="auto"/>
        <w:right w:val="none" w:sz="0" w:space="0" w:color="auto"/>
      </w:divBdr>
    </w:div>
    <w:div w:id="1446777193">
      <w:bodyDiv w:val="1"/>
      <w:marLeft w:val="0"/>
      <w:marRight w:val="0"/>
      <w:marTop w:val="0"/>
      <w:marBottom w:val="0"/>
      <w:divBdr>
        <w:top w:val="none" w:sz="0" w:space="0" w:color="auto"/>
        <w:left w:val="none" w:sz="0" w:space="0" w:color="auto"/>
        <w:bottom w:val="none" w:sz="0" w:space="0" w:color="auto"/>
        <w:right w:val="none" w:sz="0" w:space="0" w:color="auto"/>
      </w:divBdr>
    </w:div>
    <w:div w:id="1447043620">
      <w:bodyDiv w:val="1"/>
      <w:marLeft w:val="0"/>
      <w:marRight w:val="0"/>
      <w:marTop w:val="0"/>
      <w:marBottom w:val="0"/>
      <w:divBdr>
        <w:top w:val="none" w:sz="0" w:space="0" w:color="auto"/>
        <w:left w:val="none" w:sz="0" w:space="0" w:color="auto"/>
        <w:bottom w:val="none" w:sz="0" w:space="0" w:color="auto"/>
        <w:right w:val="none" w:sz="0" w:space="0" w:color="auto"/>
      </w:divBdr>
    </w:div>
    <w:div w:id="1447850725">
      <w:bodyDiv w:val="1"/>
      <w:marLeft w:val="0"/>
      <w:marRight w:val="0"/>
      <w:marTop w:val="0"/>
      <w:marBottom w:val="0"/>
      <w:divBdr>
        <w:top w:val="none" w:sz="0" w:space="0" w:color="auto"/>
        <w:left w:val="none" w:sz="0" w:space="0" w:color="auto"/>
        <w:bottom w:val="none" w:sz="0" w:space="0" w:color="auto"/>
        <w:right w:val="none" w:sz="0" w:space="0" w:color="auto"/>
      </w:divBdr>
    </w:div>
    <w:div w:id="1448425003">
      <w:bodyDiv w:val="1"/>
      <w:marLeft w:val="0"/>
      <w:marRight w:val="0"/>
      <w:marTop w:val="0"/>
      <w:marBottom w:val="0"/>
      <w:divBdr>
        <w:top w:val="none" w:sz="0" w:space="0" w:color="auto"/>
        <w:left w:val="none" w:sz="0" w:space="0" w:color="auto"/>
        <w:bottom w:val="none" w:sz="0" w:space="0" w:color="auto"/>
        <w:right w:val="none" w:sz="0" w:space="0" w:color="auto"/>
      </w:divBdr>
    </w:div>
    <w:div w:id="1448810660">
      <w:bodyDiv w:val="1"/>
      <w:marLeft w:val="0"/>
      <w:marRight w:val="0"/>
      <w:marTop w:val="0"/>
      <w:marBottom w:val="0"/>
      <w:divBdr>
        <w:top w:val="none" w:sz="0" w:space="0" w:color="auto"/>
        <w:left w:val="none" w:sz="0" w:space="0" w:color="auto"/>
        <w:bottom w:val="none" w:sz="0" w:space="0" w:color="auto"/>
        <w:right w:val="none" w:sz="0" w:space="0" w:color="auto"/>
      </w:divBdr>
    </w:div>
    <w:div w:id="1448965322">
      <w:bodyDiv w:val="1"/>
      <w:marLeft w:val="0"/>
      <w:marRight w:val="0"/>
      <w:marTop w:val="0"/>
      <w:marBottom w:val="0"/>
      <w:divBdr>
        <w:top w:val="none" w:sz="0" w:space="0" w:color="auto"/>
        <w:left w:val="none" w:sz="0" w:space="0" w:color="auto"/>
        <w:bottom w:val="none" w:sz="0" w:space="0" w:color="auto"/>
        <w:right w:val="none" w:sz="0" w:space="0" w:color="auto"/>
      </w:divBdr>
    </w:div>
    <w:div w:id="1449010065">
      <w:bodyDiv w:val="1"/>
      <w:marLeft w:val="0"/>
      <w:marRight w:val="0"/>
      <w:marTop w:val="0"/>
      <w:marBottom w:val="0"/>
      <w:divBdr>
        <w:top w:val="none" w:sz="0" w:space="0" w:color="auto"/>
        <w:left w:val="none" w:sz="0" w:space="0" w:color="auto"/>
        <w:bottom w:val="none" w:sz="0" w:space="0" w:color="auto"/>
        <w:right w:val="none" w:sz="0" w:space="0" w:color="auto"/>
      </w:divBdr>
    </w:div>
    <w:div w:id="1450080262">
      <w:bodyDiv w:val="1"/>
      <w:marLeft w:val="0"/>
      <w:marRight w:val="0"/>
      <w:marTop w:val="0"/>
      <w:marBottom w:val="0"/>
      <w:divBdr>
        <w:top w:val="none" w:sz="0" w:space="0" w:color="auto"/>
        <w:left w:val="none" w:sz="0" w:space="0" w:color="auto"/>
        <w:bottom w:val="none" w:sz="0" w:space="0" w:color="auto"/>
        <w:right w:val="none" w:sz="0" w:space="0" w:color="auto"/>
      </w:divBdr>
    </w:div>
    <w:div w:id="1450272428">
      <w:bodyDiv w:val="1"/>
      <w:marLeft w:val="0"/>
      <w:marRight w:val="0"/>
      <w:marTop w:val="0"/>
      <w:marBottom w:val="0"/>
      <w:divBdr>
        <w:top w:val="none" w:sz="0" w:space="0" w:color="auto"/>
        <w:left w:val="none" w:sz="0" w:space="0" w:color="auto"/>
        <w:bottom w:val="none" w:sz="0" w:space="0" w:color="auto"/>
        <w:right w:val="none" w:sz="0" w:space="0" w:color="auto"/>
      </w:divBdr>
    </w:div>
    <w:div w:id="1450926932">
      <w:bodyDiv w:val="1"/>
      <w:marLeft w:val="0"/>
      <w:marRight w:val="0"/>
      <w:marTop w:val="0"/>
      <w:marBottom w:val="0"/>
      <w:divBdr>
        <w:top w:val="none" w:sz="0" w:space="0" w:color="auto"/>
        <w:left w:val="none" w:sz="0" w:space="0" w:color="auto"/>
        <w:bottom w:val="none" w:sz="0" w:space="0" w:color="auto"/>
        <w:right w:val="none" w:sz="0" w:space="0" w:color="auto"/>
      </w:divBdr>
    </w:div>
    <w:div w:id="1451316884">
      <w:bodyDiv w:val="1"/>
      <w:marLeft w:val="0"/>
      <w:marRight w:val="0"/>
      <w:marTop w:val="0"/>
      <w:marBottom w:val="0"/>
      <w:divBdr>
        <w:top w:val="none" w:sz="0" w:space="0" w:color="auto"/>
        <w:left w:val="none" w:sz="0" w:space="0" w:color="auto"/>
        <w:bottom w:val="none" w:sz="0" w:space="0" w:color="auto"/>
        <w:right w:val="none" w:sz="0" w:space="0" w:color="auto"/>
      </w:divBdr>
    </w:div>
    <w:div w:id="1451896514">
      <w:bodyDiv w:val="1"/>
      <w:marLeft w:val="0"/>
      <w:marRight w:val="0"/>
      <w:marTop w:val="0"/>
      <w:marBottom w:val="0"/>
      <w:divBdr>
        <w:top w:val="none" w:sz="0" w:space="0" w:color="auto"/>
        <w:left w:val="none" w:sz="0" w:space="0" w:color="auto"/>
        <w:bottom w:val="none" w:sz="0" w:space="0" w:color="auto"/>
        <w:right w:val="none" w:sz="0" w:space="0" w:color="auto"/>
      </w:divBdr>
    </w:div>
    <w:div w:id="1452241725">
      <w:bodyDiv w:val="1"/>
      <w:marLeft w:val="0"/>
      <w:marRight w:val="0"/>
      <w:marTop w:val="0"/>
      <w:marBottom w:val="0"/>
      <w:divBdr>
        <w:top w:val="none" w:sz="0" w:space="0" w:color="auto"/>
        <w:left w:val="none" w:sz="0" w:space="0" w:color="auto"/>
        <w:bottom w:val="none" w:sz="0" w:space="0" w:color="auto"/>
        <w:right w:val="none" w:sz="0" w:space="0" w:color="auto"/>
      </w:divBdr>
    </w:div>
    <w:div w:id="1452506029">
      <w:bodyDiv w:val="1"/>
      <w:marLeft w:val="0"/>
      <w:marRight w:val="0"/>
      <w:marTop w:val="0"/>
      <w:marBottom w:val="0"/>
      <w:divBdr>
        <w:top w:val="none" w:sz="0" w:space="0" w:color="auto"/>
        <w:left w:val="none" w:sz="0" w:space="0" w:color="auto"/>
        <w:bottom w:val="none" w:sz="0" w:space="0" w:color="auto"/>
        <w:right w:val="none" w:sz="0" w:space="0" w:color="auto"/>
      </w:divBdr>
    </w:div>
    <w:div w:id="1453357490">
      <w:bodyDiv w:val="1"/>
      <w:marLeft w:val="0"/>
      <w:marRight w:val="0"/>
      <w:marTop w:val="0"/>
      <w:marBottom w:val="0"/>
      <w:divBdr>
        <w:top w:val="none" w:sz="0" w:space="0" w:color="auto"/>
        <w:left w:val="none" w:sz="0" w:space="0" w:color="auto"/>
        <w:bottom w:val="none" w:sz="0" w:space="0" w:color="auto"/>
        <w:right w:val="none" w:sz="0" w:space="0" w:color="auto"/>
      </w:divBdr>
    </w:div>
    <w:div w:id="1453553614">
      <w:bodyDiv w:val="1"/>
      <w:marLeft w:val="0"/>
      <w:marRight w:val="0"/>
      <w:marTop w:val="0"/>
      <w:marBottom w:val="0"/>
      <w:divBdr>
        <w:top w:val="none" w:sz="0" w:space="0" w:color="auto"/>
        <w:left w:val="none" w:sz="0" w:space="0" w:color="auto"/>
        <w:bottom w:val="none" w:sz="0" w:space="0" w:color="auto"/>
        <w:right w:val="none" w:sz="0" w:space="0" w:color="auto"/>
      </w:divBdr>
    </w:div>
    <w:div w:id="1455753785">
      <w:bodyDiv w:val="1"/>
      <w:marLeft w:val="0"/>
      <w:marRight w:val="0"/>
      <w:marTop w:val="0"/>
      <w:marBottom w:val="0"/>
      <w:divBdr>
        <w:top w:val="none" w:sz="0" w:space="0" w:color="auto"/>
        <w:left w:val="none" w:sz="0" w:space="0" w:color="auto"/>
        <w:bottom w:val="none" w:sz="0" w:space="0" w:color="auto"/>
        <w:right w:val="none" w:sz="0" w:space="0" w:color="auto"/>
      </w:divBdr>
    </w:div>
    <w:div w:id="1456831164">
      <w:bodyDiv w:val="1"/>
      <w:marLeft w:val="0"/>
      <w:marRight w:val="0"/>
      <w:marTop w:val="0"/>
      <w:marBottom w:val="0"/>
      <w:divBdr>
        <w:top w:val="none" w:sz="0" w:space="0" w:color="auto"/>
        <w:left w:val="none" w:sz="0" w:space="0" w:color="auto"/>
        <w:bottom w:val="none" w:sz="0" w:space="0" w:color="auto"/>
        <w:right w:val="none" w:sz="0" w:space="0" w:color="auto"/>
      </w:divBdr>
    </w:div>
    <w:div w:id="1456874683">
      <w:bodyDiv w:val="1"/>
      <w:marLeft w:val="0"/>
      <w:marRight w:val="0"/>
      <w:marTop w:val="0"/>
      <w:marBottom w:val="0"/>
      <w:divBdr>
        <w:top w:val="none" w:sz="0" w:space="0" w:color="auto"/>
        <w:left w:val="none" w:sz="0" w:space="0" w:color="auto"/>
        <w:bottom w:val="none" w:sz="0" w:space="0" w:color="auto"/>
        <w:right w:val="none" w:sz="0" w:space="0" w:color="auto"/>
      </w:divBdr>
    </w:div>
    <w:div w:id="1457406507">
      <w:bodyDiv w:val="1"/>
      <w:marLeft w:val="0"/>
      <w:marRight w:val="0"/>
      <w:marTop w:val="0"/>
      <w:marBottom w:val="0"/>
      <w:divBdr>
        <w:top w:val="none" w:sz="0" w:space="0" w:color="auto"/>
        <w:left w:val="none" w:sz="0" w:space="0" w:color="auto"/>
        <w:bottom w:val="none" w:sz="0" w:space="0" w:color="auto"/>
        <w:right w:val="none" w:sz="0" w:space="0" w:color="auto"/>
      </w:divBdr>
    </w:div>
    <w:div w:id="1457605875">
      <w:bodyDiv w:val="1"/>
      <w:marLeft w:val="0"/>
      <w:marRight w:val="0"/>
      <w:marTop w:val="0"/>
      <w:marBottom w:val="0"/>
      <w:divBdr>
        <w:top w:val="none" w:sz="0" w:space="0" w:color="auto"/>
        <w:left w:val="none" w:sz="0" w:space="0" w:color="auto"/>
        <w:bottom w:val="none" w:sz="0" w:space="0" w:color="auto"/>
        <w:right w:val="none" w:sz="0" w:space="0" w:color="auto"/>
      </w:divBdr>
    </w:div>
    <w:div w:id="1457868108">
      <w:bodyDiv w:val="1"/>
      <w:marLeft w:val="0"/>
      <w:marRight w:val="0"/>
      <w:marTop w:val="0"/>
      <w:marBottom w:val="0"/>
      <w:divBdr>
        <w:top w:val="none" w:sz="0" w:space="0" w:color="auto"/>
        <w:left w:val="none" w:sz="0" w:space="0" w:color="auto"/>
        <w:bottom w:val="none" w:sz="0" w:space="0" w:color="auto"/>
        <w:right w:val="none" w:sz="0" w:space="0" w:color="auto"/>
      </w:divBdr>
    </w:div>
    <w:div w:id="1458378824">
      <w:bodyDiv w:val="1"/>
      <w:marLeft w:val="0"/>
      <w:marRight w:val="0"/>
      <w:marTop w:val="0"/>
      <w:marBottom w:val="0"/>
      <w:divBdr>
        <w:top w:val="none" w:sz="0" w:space="0" w:color="auto"/>
        <w:left w:val="none" w:sz="0" w:space="0" w:color="auto"/>
        <w:bottom w:val="none" w:sz="0" w:space="0" w:color="auto"/>
        <w:right w:val="none" w:sz="0" w:space="0" w:color="auto"/>
      </w:divBdr>
    </w:div>
    <w:div w:id="1458984475">
      <w:bodyDiv w:val="1"/>
      <w:marLeft w:val="0"/>
      <w:marRight w:val="0"/>
      <w:marTop w:val="0"/>
      <w:marBottom w:val="0"/>
      <w:divBdr>
        <w:top w:val="none" w:sz="0" w:space="0" w:color="auto"/>
        <w:left w:val="none" w:sz="0" w:space="0" w:color="auto"/>
        <w:bottom w:val="none" w:sz="0" w:space="0" w:color="auto"/>
        <w:right w:val="none" w:sz="0" w:space="0" w:color="auto"/>
      </w:divBdr>
    </w:div>
    <w:div w:id="1459059297">
      <w:bodyDiv w:val="1"/>
      <w:marLeft w:val="0"/>
      <w:marRight w:val="0"/>
      <w:marTop w:val="0"/>
      <w:marBottom w:val="0"/>
      <w:divBdr>
        <w:top w:val="none" w:sz="0" w:space="0" w:color="auto"/>
        <w:left w:val="none" w:sz="0" w:space="0" w:color="auto"/>
        <w:bottom w:val="none" w:sz="0" w:space="0" w:color="auto"/>
        <w:right w:val="none" w:sz="0" w:space="0" w:color="auto"/>
      </w:divBdr>
    </w:div>
    <w:div w:id="1460033152">
      <w:bodyDiv w:val="1"/>
      <w:marLeft w:val="0"/>
      <w:marRight w:val="0"/>
      <w:marTop w:val="0"/>
      <w:marBottom w:val="0"/>
      <w:divBdr>
        <w:top w:val="none" w:sz="0" w:space="0" w:color="auto"/>
        <w:left w:val="none" w:sz="0" w:space="0" w:color="auto"/>
        <w:bottom w:val="none" w:sz="0" w:space="0" w:color="auto"/>
        <w:right w:val="none" w:sz="0" w:space="0" w:color="auto"/>
      </w:divBdr>
    </w:div>
    <w:div w:id="1460758647">
      <w:bodyDiv w:val="1"/>
      <w:marLeft w:val="0"/>
      <w:marRight w:val="0"/>
      <w:marTop w:val="0"/>
      <w:marBottom w:val="0"/>
      <w:divBdr>
        <w:top w:val="none" w:sz="0" w:space="0" w:color="auto"/>
        <w:left w:val="none" w:sz="0" w:space="0" w:color="auto"/>
        <w:bottom w:val="none" w:sz="0" w:space="0" w:color="auto"/>
        <w:right w:val="none" w:sz="0" w:space="0" w:color="auto"/>
      </w:divBdr>
    </w:div>
    <w:div w:id="1461076079">
      <w:bodyDiv w:val="1"/>
      <w:marLeft w:val="0"/>
      <w:marRight w:val="0"/>
      <w:marTop w:val="0"/>
      <w:marBottom w:val="0"/>
      <w:divBdr>
        <w:top w:val="none" w:sz="0" w:space="0" w:color="auto"/>
        <w:left w:val="none" w:sz="0" w:space="0" w:color="auto"/>
        <w:bottom w:val="none" w:sz="0" w:space="0" w:color="auto"/>
        <w:right w:val="none" w:sz="0" w:space="0" w:color="auto"/>
      </w:divBdr>
    </w:div>
    <w:div w:id="1461343113">
      <w:bodyDiv w:val="1"/>
      <w:marLeft w:val="0"/>
      <w:marRight w:val="0"/>
      <w:marTop w:val="0"/>
      <w:marBottom w:val="0"/>
      <w:divBdr>
        <w:top w:val="none" w:sz="0" w:space="0" w:color="auto"/>
        <w:left w:val="none" w:sz="0" w:space="0" w:color="auto"/>
        <w:bottom w:val="none" w:sz="0" w:space="0" w:color="auto"/>
        <w:right w:val="none" w:sz="0" w:space="0" w:color="auto"/>
      </w:divBdr>
    </w:div>
    <w:div w:id="1461606528">
      <w:bodyDiv w:val="1"/>
      <w:marLeft w:val="0"/>
      <w:marRight w:val="0"/>
      <w:marTop w:val="0"/>
      <w:marBottom w:val="0"/>
      <w:divBdr>
        <w:top w:val="none" w:sz="0" w:space="0" w:color="auto"/>
        <w:left w:val="none" w:sz="0" w:space="0" w:color="auto"/>
        <w:bottom w:val="none" w:sz="0" w:space="0" w:color="auto"/>
        <w:right w:val="none" w:sz="0" w:space="0" w:color="auto"/>
      </w:divBdr>
    </w:div>
    <w:div w:id="1461994778">
      <w:bodyDiv w:val="1"/>
      <w:marLeft w:val="0"/>
      <w:marRight w:val="0"/>
      <w:marTop w:val="0"/>
      <w:marBottom w:val="0"/>
      <w:divBdr>
        <w:top w:val="none" w:sz="0" w:space="0" w:color="auto"/>
        <w:left w:val="none" w:sz="0" w:space="0" w:color="auto"/>
        <w:bottom w:val="none" w:sz="0" w:space="0" w:color="auto"/>
        <w:right w:val="none" w:sz="0" w:space="0" w:color="auto"/>
      </w:divBdr>
    </w:div>
    <w:div w:id="1462192802">
      <w:bodyDiv w:val="1"/>
      <w:marLeft w:val="0"/>
      <w:marRight w:val="0"/>
      <w:marTop w:val="0"/>
      <w:marBottom w:val="0"/>
      <w:divBdr>
        <w:top w:val="none" w:sz="0" w:space="0" w:color="auto"/>
        <w:left w:val="none" w:sz="0" w:space="0" w:color="auto"/>
        <w:bottom w:val="none" w:sz="0" w:space="0" w:color="auto"/>
        <w:right w:val="none" w:sz="0" w:space="0" w:color="auto"/>
      </w:divBdr>
    </w:div>
    <w:div w:id="1462573020">
      <w:bodyDiv w:val="1"/>
      <w:marLeft w:val="0"/>
      <w:marRight w:val="0"/>
      <w:marTop w:val="0"/>
      <w:marBottom w:val="0"/>
      <w:divBdr>
        <w:top w:val="none" w:sz="0" w:space="0" w:color="auto"/>
        <w:left w:val="none" w:sz="0" w:space="0" w:color="auto"/>
        <w:bottom w:val="none" w:sz="0" w:space="0" w:color="auto"/>
        <w:right w:val="none" w:sz="0" w:space="0" w:color="auto"/>
      </w:divBdr>
    </w:div>
    <w:div w:id="1464272690">
      <w:bodyDiv w:val="1"/>
      <w:marLeft w:val="0"/>
      <w:marRight w:val="0"/>
      <w:marTop w:val="0"/>
      <w:marBottom w:val="0"/>
      <w:divBdr>
        <w:top w:val="none" w:sz="0" w:space="0" w:color="auto"/>
        <w:left w:val="none" w:sz="0" w:space="0" w:color="auto"/>
        <w:bottom w:val="none" w:sz="0" w:space="0" w:color="auto"/>
        <w:right w:val="none" w:sz="0" w:space="0" w:color="auto"/>
      </w:divBdr>
    </w:div>
    <w:div w:id="1464303035">
      <w:bodyDiv w:val="1"/>
      <w:marLeft w:val="0"/>
      <w:marRight w:val="0"/>
      <w:marTop w:val="0"/>
      <w:marBottom w:val="0"/>
      <w:divBdr>
        <w:top w:val="none" w:sz="0" w:space="0" w:color="auto"/>
        <w:left w:val="none" w:sz="0" w:space="0" w:color="auto"/>
        <w:bottom w:val="none" w:sz="0" w:space="0" w:color="auto"/>
        <w:right w:val="none" w:sz="0" w:space="0" w:color="auto"/>
      </w:divBdr>
    </w:div>
    <w:div w:id="1464418622">
      <w:bodyDiv w:val="1"/>
      <w:marLeft w:val="0"/>
      <w:marRight w:val="0"/>
      <w:marTop w:val="0"/>
      <w:marBottom w:val="0"/>
      <w:divBdr>
        <w:top w:val="none" w:sz="0" w:space="0" w:color="auto"/>
        <w:left w:val="none" w:sz="0" w:space="0" w:color="auto"/>
        <w:bottom w:val="none" w:sz="0" w:space="0" w:color="auto"/>
        <w:right w:val="none" w:sz="0" w:space="0" w:color="auto"/>
      </w:divBdr>
    </w:div>
    <w:div w:id="1464814810">
      <w:bodyDiv w:val="1"/>
      <w:marLeft w:val="0"/>
      <w:marRight w:val="0"/>
      <w:marTop w:val="0"/>
      <w:marBottom w:val="0"/>
      <w:divBdr>
        <w:top w:val="none" w:sz="0" w:space="0" w:color="auto"/>
        <w:left w:val="none" w:sz="0" w:space="0" w:color="auto"/>
        <w:bottom w:val="none" w:sz="0" w:space="0" w:color="auto"/>
        <w:right w:val="none" w:sz="0" w:space="0" w:color="auto"/>
      </w:divBdr>
    </w:div>
    <w:div w:id="1465463212">
      <w:bodyDiv w:val="1"/>
      <w:marLeft w:val="0"/>
      <w:marRight w:val="0"/>
      <w:marTop w:val="0"/>
      <w:marBottom w:val="0"/>
      <w:divBdr>
        <w:top w:val="none" w:sz="0" w:space="0" w:color="auto"/>
        <w:left w:val="none" w:sz="0" w:space="0" w:color="auto"/>
        <w:bottom w:val="none" w:sz="0" w:space="0" w:color="auto"/>
        <w:right w:val="none" w:sz="0" w:space="0" w:color="auto"/>
      </w:divBdr>
    </w:div>
    <w:div w:id="1465854131">
      <w:bodyDiv w:val="1"/>
      <w:marLeft w:val="0"/>
      <w:marRight w:val="0"/>
      <w:marTop w:val="0"/>
      <w:marBottom w:val="0"/>
      <w:divBdr>
        <w:top w:val="none" w:sz="0" w:space="0" w:color="auto"/>
        <w:left w:val="none" w:sz="0" w:space="0" w:color="auto"/>
        <w:bottom w:val="none" w:sz="0" w:space="0" w:color="auto"/>
        <w:right w:val="none" w:sz="0" w:space="0" w:color="auto"/>
      </w:divBdr>
    </w:div>
    <w:div w:id="1466239186">
      <w:bodyDiv w:val="1"/>
      <w:marLeft w:val="0"/>
      <w:marRight w:val="0"/>
      <w:marTop w:val="0"/>
      <w:marBottom w:val="0"/>
      <w:divBdr>
        <w:top w:val="none" w:sz="0" w:space="0" w:color="auto"/>
        <w:left w:val="none" w:sz="0" w:space="0" w:color="auto"/>
        <w:bottom w:val="none" w:sz="0" w:space="0" w:color="auto"/>
        <w:right w:val="none" w:sz="0" w:space="0" w:color="auto"/>
      </w:divBdr>
    </w:div>
    <w:div w:id="1466855173">
      <w:bodyDiv w:val="1"/>
      <w:marLeft w:val="0"/>
      <w:marRight w:val="0"/>
      <w:marTop w:val="0"/>
      <w:marBottom w:val="0"/>
      <w:divBdr>
        <w:top w:val="none" w:sz="0" w:space="0" w:color="auto"/>
        <w:left w:val="none" w:sz="0" w:space="0" w:color="auto"/>
        <w:bottom w:val="none" w:sz="0" w:space="0" w:color="auto"/>
        <w:right w:val="none" w:sz="0" w:space="0" w:color="auto"/>
      </w:divBdr>
    </w:div>
    <w:div w:id="1466893350">
      <w:bodyDiv w:val="1"/>
      <w:marLeft w:val="0"/>
      <w:marRight w:val="0"/>
      <w:marTop w:val="0"/>
      <w:marBottom w:val="0"/>
      <w:divBdr>
        <w:top w:val="none" w:sz="0" w:space="0" w:color="auto"/>
        <w:left w:val="none" w:sz="0" w:space="0" w:color="auto"/>
        <w:bottom w:val="none" w:sz="0" w:space="0" w:color="auto"/>
        <w:right w:val="none" w:sz="0" w:space="0" w:color="auto"/>
      </w:divBdr>
    </w:div>
    <w:div w:id="1467315212">
      <w:bodyDiv w:val="1"/>
      <w:marLeft w:val="0"/>
      <w:marRight w:val="0"/>
      <w:marTop w:val="0"/>
      <w:marBottom w:val="0"/>
      <w:divBdr>
        <w:top w:val="none" w:sz="0" w:space="0" w:color="auto"/>
        <w:left w:val="none" w:sz="0" w:space="0" w:color="auto"/>
        <w:bottom w:val="none" w:sz="0" w:space="0" w:color="auto"/>
        <w:right w:val="none" w:sz="0" w:space="0" w:color="auto"/>
      </w:divBdr>
    </w:div>
    <w:div w:id="1467510461">
      <w:bodyDiv w:val="1"/>
      <w:marLeft w:val="0"/>
      <w:marRight w:val="0"/>
      <w:marTop w:val="0"/>
      <w:marBottom w:val="0"/>
      <w:divBdr>
        <w:top w:val="none" w:sz="0" w:space="0" w:color="auto"/>
        <w:left w:val="none" w:sz="0" w:space="0" w:color="auto"/>
        <w:bottom w:val="none" w:sz="0" w:space="0" w:color="auto"/>
        <w:right w:val="none" w:sz="0" w:space="0" w:color="auto"/>
      </w:divBdr>
    </w:div>
    <w:div w:id="1467699702">
      <w:bodyDiv w:val="1"/>
      <w:marLeft w:val="0"/>
      <w:marRight w:val="0"/>
      <w:marTop w:val="0"/>
      <w:marBottom w:val="0"/>
      <w:divBdr>
        <w:top w:val="none" w:sz="0" w:space="0" w:color="auto"/>
        <w:left w:val="none" w:sz="0" w:space="0" w:color="auto"/>
        <w:bottom w:val="none" w:sz="0" w:space="0" w:color="auto"/>
        <w:right w:val="none" w:sz="0" w:space="0" w:color="auto"/>
      </w:divBdr>
    </w:div>
    <w:div w:id="1468014133">
      <w:bodyDiv w:val="1"/>
      <w:marLeft w:val="0"/>
      <w:marRight w:val="0"/>
      <w:marTop w:val="0"/>
      <w:marBottom w:val="0"/>
      <w:divBdr>
        <w:top w:val="none" w:sz="0" w:space="0" w:color="auto"/>
        <w:left w:val="none" w:sz="0" w:space="0" w:color="auto"/>
        <w:bottom w:val="none" w:sz="0" w:space="0" w:color="auto"/>
        <w:right w:val="none" w:sz="0" w:space="0" w:color="auto"/>
      </w:divBdr>
    </w:div>
    <w:div w:id="1468667196">
      <w:bodyDiv w:val="1"/>
      <w:marLeft w:val="0"/>
      <w:marRight w:val="0"/>
      <w:marTop w:val="0"/>
      <w:marBottom w:val="0"/>
      <w:divBdr>
        <w:top w:val="none" w:sz="0" w:space="0" w:color="auto"/>
        <w:left w:val="none" w:sz="0" w:space="0" w:color="auto"/>
        <w:bottom w:val="none" w:sz="0" w:space="0" w:color="auto"/>
        <w:right w:val="none" w:sz="0" w:space="0" w:color="auto"/>
      </w:divBdr>
    </w:div>
    <w:div w:id="1468859861">
      <w:bodyDiv w:val="1"/>
      <w:marLeft w:val="0"/>
      <w:marRight w:val="0"/>
      <w:marTop w:val="0"/>
      <w:marBottom w:val="0"/>
      <w:divBdr>
        <w:top w:val="none" w:sz="0" w:space="0" w:color="auto"/>
        <w:left w:val="none" w:sz="0" w:space="0" w:color="auto"/>
        <w:bottom w:val="none" w:sz="0" w:space="0" w:color="auto"/>
        <w:right w:val="none" w:sz="0" w:space="0" w:color="auto"/>
      </w:divBdr>
    </w:div>
    <w:div w:id="1469007164">
      <w:bodyDiv w:val="1"/>
      <w:marLeft w:val="0"/>
      <w:marRight w:val="0"/>
      <w:marTop w:val="0"/>
      <w:marBottom w:val="0"/>
      <w:divBdr>
        <w:top w:val="none" w:sz="0" w:space="0" w:color="auto"/>
        <w:left w:val="none" w:sz="0" w:space="0" w:color="auto"/>
        <w:bottom w:val="none" w:sz="0" w:space="0" w:color="auto"/>
        <w:right w:val="none" w:sz="0" w:space="0" w:color="auto"/>
      </w:divBdr>
    </w:div>
    <w:div w:id="1469203762">
      <w:bodyDiv w:val="1"/>
      <w:marLeft w:val="0"/>
      <w:marRight w:val="0"/>
      <w:marTop w:val="0"/>
      <w:marBottom w:val="0"/>
      <w:divBdr>
        <w:top w:val="none" w:sz="0" w:space="0" w:color="auto"/>
        <w:left w:val="none" w:sz="0" w:space="0" w:color="auto"/>
        <w:bottom w:val="none" w:sz="0" w:space="0" w:color="auto"/>
        <w:right w:val="none" w:sz="0" w:space="0" w:color="auto"/>
      </w:divBdr>
    </w:div>
    <w:div w:id="1469740301">
      <w:bodyDiv w:val="1"/>
      <w:marLeft w:val="0"/>
      <w:marRight w:val="0"/>
      <w:marTop w:val="0"/>
      <w:marBottom w:val="0"/>
      <w:divBdr>
        <w:top w:val="none" w:sz="0" w:space="0" w:color="auto"/>
        <w:left w:val="none" w:sz="0" w:space="0" w:color="auto"/>
        <w:bottom w:val="none" w:sz="0" w:space="0" w:color="auto"/>
        <w:right w:val="none" w:sz="0" w:space="0" w:color="auto"/>
      </w:divBdr>
    </w:div>
    <w:div w:id="1470435672">
      <w:bodyDiv w:val="1"/>
      <w:marLeft w:val="0"/>
      <w:marRight w:val="0"/>
      <w:marTop w:val="0"/>
      <w:marBottom w:val="0"/>
      <w:divBdr>
        <w:top w:val="none" w:sz="0" w:space="0" w:color="auto"/>
        <w:left w:val="none" w:sz="0" w:space="0" w:color="auto"/>
        <w:bottom w:val="none" w:sz="0" w:space="0" w:color="auto"/>
        <w:right w:val="none" w:sz="0" w:space="0" w:color="auto"/>
      </w:divBdr>
    </w:div>
    <w:div w:id="1470633290">
      <w:bodyDiv w:val="1"/>
      <w:marLeft w:val="0"/>
      <w:marRight w:val="0"/>
      <w:marTop w:val="0"/>
      <w:marBottom w:val="0"/>
      <w:divBdr>
        <w:top w:val="none" w:sz="0" w:space="0" w:color="auto"/>
        <w:left w:val="none" w:sz="0" w:space="0" w:color="auto"/>
        <w:bottom w:val="none" w:sz="0" w:space="0" w:color="auto"/>
        <w:right w:val="none" w:sz="0" w:space="0" w:color="auto"/>
      </w:divBdr>
    </w:div>
    <w:div w:id="1470976228">
      <w:bodyDiv w:val="1"/>
      <w:marLeft w:val="0"/>
      <w:marRight w:val="0"/>
      <w:marTop w:val="0"/>
      <w:marBottom w:val="0"/>
      <w:divBdr>
        <w:top w:val="none" w:sz="0" w:space="0" w:color="auto"/>
        <w:left w:val="none" w:sz="0" w:space="0" w:color="auto"/>
        <w:bottom w:val="none" w:sz="0" w:space="0" w:color="auto"/>
        <w:right w:val="none" w:sz="0" w:space="0" w:color="auto"/>
      </w:divBdr>
    </w:div>
    <w:div w:id="1473793485">
      <w:bodyDiv w:val="1"/>
      <w:marLeft w:val="0"/>
      <w:marRight w:val="0"/>
      <w:marTop w:val="0"/>
      <w:marBottom w:val="0"/>
      <w:divBdr>
        <w:top w:val="none" w:sz="0" w:space="0" w:color="auto"/>
        <w:left w:val="none" w:sz="0" w:space="0" w:color="auto"/>
        <w:bottom w:val="none" w:sz="0" w:space="0" w:color="auto"/>
        <w:right w:val="none" w:sz="0" w:space="0" w:color="auto"/>
      </w:divBdr>
    </w:div>
    <w:div w:id="1473908269">
      <w:bodyDiv w:val="1"/>
      <w:marLeft w:val="0"/>
      <w:marRight w:val="0"/>
      <w:marTop w:val="0"/>
      <w:marBottom w:val="0"/>
      <w:divBdr>
        <w:top w:val="none" w:sz="0" w:space="0" w:color="auto"/>
        <w:left w:val="none" w:sz="0" w:space="0" w:color="auto"/>
        <w:bottom w:val="none" w:sz="0" w:space="0" w:color="auto"/>
        <w:right w:val="none" w:sz="0" w:space="0" w:color="auto"/>
      </w:divBdr>
    </w:div>
    <w:div w:id="1473983125">
      <w:bodyDiv w:val="1"/>
      <w:marLeft w:val="0"/>
      <w:marRight w:val="0"/>
      <w:marTop w:val="0"/>
      <w:marBottom w:val="0"/>
      <w:divBdr>
        <w:top w:val="none" w:sz="0" w:space="0" w:color="auto"/>
        <w:left w:val="none" w:sz="0" w:space="0" w:color="auto"/>
        <w:bottom w:val="none" w:sz="0" w:space="0" w:color="auto"/>
        <w:right w:val="none" w:sz="0" w:space="0" w:color="auto"/>
      </w:divBdr>
    </w:div>
    <w:div w:id="1474179533">
      <w:bodyDiv w:val="1"/>
      <w:marLeft w:val="0"/>
      <w:marRight w:val="0"/>
      <w:marTop w:val="0"/>
      <w:marBottom w:val="0"/>
      <w:divBdr>
        <w:top w:val="none" w:sz="0" w:space="0" w:color="auto"/>
        <w:left w:val="none" w:sz="0" w:space="0" w:color="auto"/>
        <w:bottom w:val="none" w:sz="0" w:space="0" w:color="auto"/>
        <w:right w:val="none" w:sz="0" w:space="0" w:color="auto"/>
      </w:divBdr>
    </w:div>
    <w:div w:id="1474443154">
      <w:bodyDiv w:val="1"/>
      <w:marLeft w:val="0"/>
      <w:marRight w:val="0"/>
      <w:marTop w:val="0"/>
      <w:marBottom w:val="0"/>
      <w:divBdr>
        <w:top w:val="none" w:sz="0" w:space="0" w:color="auto"/>
        <w:left w:val="none" w:sz="0" w:space="0" w:color="auto"/>
        <w:bottom w:val="none" w:sz="0" w:space="0" w:color="auto"/>
        <w:right w:val="none" w:sz="0" w:space="0" w:color="auto"/>
      </w:divBdr>
    </w:div>
    <w:div w:id="1474444017">
      <w:bodyDiv w:val="1"/>
      <w:marLeft w:val="0"/>
      <w:marRight w:val="0"/>
      <w:marTop w:val="0"/>
      <w:marBottom w:val="0"/>
      <w:divBdr>
        <w:top w:val="none" w:sz="0" w:space="0" w:color="auto"/>
        <w:left w:val="none" w:sz="0" w:space="0" w:color="auto"/>
        <w:bottom w:val="none" w:sz="0" w:space="0" w:color="auto"/>
        <w:right w:val="none" w:sz="0" w:space="0" w:color="auto"/>
      </w:divBdr>
    </w:div>
    <w:div w:id="1474520625">
      <w:bodyDiv w:val="1"/>
      <w:marLeft w:val="0"/>
      <w:marRight w:val="0"/>
      <w:marTop w:val="0"/>
      <w:marBottom w:val="0"/>
      <w:divBdr>
        <w:top w:val="none" w:sz="0" w:space="0" w:color="auto"/>
        <w:left w:val="none" w:sz="0" w:space="0" w:color="auto"/>
        <w:bottom w:val="none" w:sz="0" w:space="0" w:color="auto"/>
        <w:right w:val="none" w:sz="0" w:space="0" w:color="auto"/>
      </w:divBdr>
    </w:div>
    <w:div w:id="1474906590">
      <w:bodyDiv w:val="1"/>
      <w:marLeft w:val="0"/>
      <w:marRight w:val="0"/>
      <w:marTop w:val="0"/>
      <w:marBottom w:val="0"/>
      <w:divBdr>
        <w:top w:val="none" w:sz="0" w:space="0" w:color="auto"/>
        <w:left w:val="none" w:sz="0" w:space="0" w:color="auto"/>
        <w:bottom w:val="none" w:sz="0" w:space="0" w:color="auto"/>
        <w:right w:val="none" w:sz="0" w:space="0" w:color="auto"/>
      </w:divBdr>
    </w:div>
    <w:div w:id="1476138264">
      <w:bodyDiv w:val="1"/>
      <w:marLeft w:val="0"/>
      <w:marRight w:val="0"/>
      <w:marTop w:val="0"/>
      <w:marBottom w:val="0"/>
      <w:divBdr>
        <w:top w:val="none" w:sz="0" w:space="0" w:color="auto"/>
        <w:left w:val="none" w:sz="0" w:space="0" w:color="auto"/>
        <w:bottom w:val="none" w:sz="0" w:space="0" w:color="auto"/>
        <w:right w:val="none" w:sz="0" w:space="0" w:color="auto"/>
      </w:divBdr>
    </w:div>
    <w:div w:id="1476147084">
      <w:bodyDiv w:val="1"/>
      <w:marLeft w:val="0"/>
      <w:marRight w:val="0"/>
      <w:marTop w:val="0"/>
      <w:marBottom w:val="0"/>
      <w:divBdr>
        <w:top w:val="none" w:sz="0" w:space="0" w:color="auto"/>
        <w:left w:val="none" w:sz="0" w:space="0" w:color="auto"/>
        <w:bottom w:val="none" w:sz="0" w:space="0" w:color="auto"/>
        <w:right w:val="none" w:sz="0" w:space="0" w:color="auto"/>
      </w:divBdr>
    </w:div>
    <w:div w:id="1476340407">
      <w:bodyDiv w:val="1"/>
      <w:marLeft w:val="0"/>
      <w:marRight w:val="0"/>
      <w:marTop w:val="0"/>
      <w:marBottom w:val="0"/>
      <w:divBdr>
        <w:top w:val="none" w:sz="0" w:space="0" w:color="auto"/>
        <w:left w:val="none" w:sz="0" w:space="0" w:color="auto"/>
        <w:bottom w:val="none" w:sz="0" w:space="0" w:color="auto"/>
        <w:right w:val="none" w:sz="0" w:space="0" w:color="auto"/>
      </w:divBdr>
    </w:div>
    <w:div w:id="1476872438">
      <w:bodyDiv w:val="1"/>
      <w:marLeft w:val="0"/>
      <w:marRight w:val="0"/>
      <w:marTop w:val="0"/>
      <w:marBottom w:val="0"/>
      <w:divBdr>
        <w:top w:val="none" w:sz="0" w:space="0" w:color="auto"/>
        <w:left w:val="none" w:sz="0" w:space="0" w:color="auto"/>
        <w:bottom w:val="none" w:sz="0" w:space="0" w:color="auto"/>
        <w:right w:val="none" w:sz="0" w:space="0" w:color="auto"/>
      </w:divBdr>
    </w:div>
    <w:div w:id="1477140617">
      <w:bodyDiv w:val="1"/>
      <w:marLeft w:val="0"/>
      <w:marRight w:val="0"/>
      <w:marTop w:val="0"/>
      <w:marBottom w:val="0"/>
      <w:divBdr>
        <w:top w:val="none" w:sz="0" w:space="0" w:color="auto"/>
        <w:left w:val="none" w:sz="0" w:space="0" w:color="auto"/>
        <w:bottom w:val="none" w:sz="0" w:space="0" w:color="auto"/>
        <w:right w:val="none" w:sz="0" w:space="0" w:color="auto"/>
      </w:divBdr>
    </w:div>
    <w:div w:id="1477647592">
      <w:bodyDiv w:val="1"/>
      <w:marLeft w:val="0"/>
      <w:marRight w:val="0"/>
      <w:marTop w:val="0"/>
      <w:marBottom w:val="0"/>
      <w:divBdr>
        <w:top w:val="none" w:sz="0" w:space="0" w:color="auto"/>
        <w:left w:val="none" w:sz="0" w:space="0" w:color="auto"/>
        <w:bottom w:val="none" w:sz="0" w:space="0" w:color="auto"/>
        <w:right w:val="none" w:sz="0" w:space="0" w:color="auto"/>
      </w:divBdr>
    </w:div>
    <w:div w:id="1477915934">
      <w:bodyDiv w:val="1"/>
      <w:marLeft w:val="0"/>
      <w:marRight w:val="0"/>
      <w:marTop w:val="0"/>
      <w:marBottom w:val="0"/>
      <w:divBdr>
        <w:top w:val="none" w:sz="0" w:space="0" w:color="auto"/>
        <w:left w:val="none" w:sz="0" w:space="0" w:color="auto"/>
        <w:bottom w:val="none" w:sz="0" w:space="0" w:color="auto"/>
        <w:right w:val="none" w:sz="0" w:space="0" w:color="auto"/>
      </w:divBdr>
    </w:div>
    <w:div w:id="1480265525">
      <w:bodyDiv w:val="1"/>
      <w:marLeft w:val="0"/>
      <w:marRight w:val="0"/>
      <w:marTop w:val="0"/>
      <w:marBottom w:val="0"/>
      <w:divBdr>
        <w:top w:val="none" w:sz="0" w:space="0" w:color="auto"/>
        <w:left w:val="none" w:sz="0" w:space="0" w:color="auto"/>
        <w:bottom w:val="none" w:sz="0" w:space="0" w:color="auto"/>
        <w:right w:val="none" w:sz="0" w:space="0" w:color="auto"/>
      </w:divBdr>
    </w:div>
    <w:div w:id="1480731086">
      <w:bodyDiv w:val="1"/>
      <w:marLeft w:val="0"/>
      <w:marRight w:val="0"/>
      <w:marTop w:val="0"/>
      <w:marBottom w:val="0"/>
      <w:divBdr>
        <w:top w:val="none" w:sz="0" w:space="0" w:color="auto"/>
        <w:left w:val="none" w:sz="0" w:space="0" w:color="auto"/>
        <w:bottom w:val="none" w:sz="0" w:space="0" w:color="auto"/>
        <w:right w:val="none" w:sz="0" w:space="0" w:color="auto"/>
      </w:divBdr>
    </w:div>
    <w:div w:id="1480923827">
      <w:bodyDiv w:val="1"/>
      <w:marLeft w:val="0"/>
      <w:marRight w:val="0"/>
      <w:marTop w:val="0"/>
      <w:marBottom w:val="0"/>
      <w:divBdr>
        <w:top w:val="none" w:sz="0" w:space="0" w:color="auto"/>
        <w:left w:val="none" w:sz="0" w:space="0" w:color="auto"/>
        <w:bottom w:val="none" w:sz="0" w:space="0" w:color="auto"/>
        <w:right w:val="none" w:sz="0" w:space="0" w:color="auto"/>
      </w:divBdr>
    </w:div>
    <w:div w:id="1481733172">
      <w:bodyDiv w:val="1"/>
      <w:marLeft w:val="0"/>
      <w:marRight w:val="0"/>
      <w:marTop w:val="0"/>
      <w:marBottom w:val="0"/>
      <w:divBdr>
        <w:top w:val="none" w:sz="0" w:space="0" w:color="auto"/>
        <w:left w:val="none" w:sz="0" w:space="0" w:color="auto"/>
        <w:bottom w:val="none" w:sz="0" w:space="0" w:color="auto"/>
        <w:right w:val="none" w:sz="0" w:space="0" w:color="auto"/>
      </w:divBdr>
    </w:div>
    <w:div w:id="1481997291">
      <w:bodyDiv w:val="1"/>
      <w:marLeft w:val="0"/>
      <w:marRight w:val="0"/>
      <w:marTop w:val="0"/>
      <w:marBottom w:val="0"/>
      <w:divBdr>
        <w:top w:val="none" w:sz="0" w:space="0" w:color="auto"/>
        <w:left w:val="none" w:sz="0" w:space="0" w:color="auto"/>
        <w:bottom w:val="none" w:sz="0" w:space="0" w:color="auto"/>
        <w:right w:val="none" w:sz="0" w:space="0" w:color="auto"/>
      </w:divBdr>
    </w:div>
    <w:div w:id="1482691714">
      <w:bodyDiv w:val="1"/>
      <w:marLeft w:val="0"/>
      <w:marRight w:val="0"/>
      <w:marTop w:val="0"/>
      <w:marBottom w:val="0"/>
      <w:divBdr>
        <w:top w:val="none" w:sz="0" w:space="0" w:color="auto"/>
        <w:left w:val="none" w:sz="0" w:space="0" w:color="auto"/>
        <w:bottom w:val="none" w:sz="0" w:space="0" w:color="auto"/>
        <w:right w:val="none" w:sz="0" w:space="0" w:color="auto"/>
      </w:divBdr>
    </w:div>
    <w:div w:id="1483616111">
      <w:bodyDiv w:val="1"/>
      <w:marLeft w:val="0"/>
      <w:marRight w:val="0"/>
      <w:marTop w:val="0"/>
      <w:marBottom w:val="0"/>
      <w:divBdr>
        <w:top w:val="none" w:sz="0" w:space="0" w:color="auto"/>
        <w:left w:val="none" w:sz="0" w:space="0" w:color="auto"/>
        <w:bottom w:val="none" w:sz="0" w:space="0" w:color="auto"/>
        <w:right w:val="none" w:sz="0" w:space="0" w:color="auto"/>
      </w:divBdr>
    </w:div>
    <w:div w:id="1483698402">
      <w:bodyDiv w:val="1"/>
      <w:marLeft w:val="0"/>
      <w:marRight w:val="0"/>
      <w:marTop w:val="0"/>
      <w:marBottom w:val="0"/>
      <w:divBdr>
        <w:top w:val="none" w:sz="0" w:space="0" w:color="auto"/>
        <w:left w:val="none" w:sz="0" w:space="0" w:color="auto"/>
        <w:bottom w:val="none" w:sz="0" w:space="0" w:color="auto"/>
        <w:right w:val="none" w:sz="0" w:space="0" w:color="auto"/>
      </w:divBdr>
    </w:div>
    <w:div w:id="1483884837">
      <w:bodyDiv w:val="1"/>
      <w:marLeft w:val="0"/>
      <w:marRight w:val="0"/>
      <w:marTop w:val="0"/>
      <w:marBottom w:val="0"/>
      <w:divBdr>
        <w:top w:val="none" w:sz="0" w:space="0" w:color="auto"/>
        <w:left w:val="none" w:sz="0" w:space="0" w:color="auto"/>
        <w:bottom w:val="none" w:sz="0" w:space="0" w:color="auto"/>
        <w:right w:val="none" w:sz="0" w:space="0" w:color="auto"/>
      </w:divBdr>
    </w:div>
    <w:div w:id="1484851952">
      <w:bodyDiv w:val="1"/>
      <w:marLeft w:val="0"/>
      <w:marRight w:val="0"/>
      <w:marTop w:val="0"/>
      <w:marBottom w:val="0"/>
      <w:divBdr>
        <w:top w:val="none" w:sz="0" w:space="0" w:color="auto"/>
        <w:left w:val="none" w:sz="0" w:space="0" w:color="auto"/>
        <w:bottom w:val="none" w:sz="0" w:space="0" w:color="auto"/>
        <w:right w:val="none" w:sz="0" w:space="0" w:color="auto"/>
      </w:divBdr>
    </w:div>
    <w:div w:id="1485002457">
      <w:bodyDiv w:val="1"/>
      <w:marLeft w:val="0"/>
      <w:marRight w:val="0"/>
      <w:marTop w:val="0"/>
      <w:marBottom w:val="0"/>
      <w:divBdr>
        <w:top w:val="none" w:sz="0" w:space="0" w:color="auto"/>
        <w:left w:val="none" w:sz="0" w:space="0" w:color="auto"/>
        <w:bottom w:val="none" w:sz="0" w:space="0" w:color="auto"/>
        <w:right w:val="none" w:sz="0" w:space="0" w:color="auto"/>
      </w:divBdr>
    </w:div>
    <w:div w:id="1485125304">
      <w:bodyDiv w:val="1"/>
      <w:marLeft w:val="0"/>
      <w:marRight w:val="0"/>
      <w:marTop w:val="0"/>
      <w:marBottom w:val="0"/>
      <w:divBdr>
        <w:top w:val="none" w:sz="0" w:space="0" w:color="auto"/>
        <w:left w:val="none" w:sz="0" w:space="0" w:color="auto"/>
        <w:bottom w:val="none" w:sz="0" w:space="0" w:color="auto"/>
        <w:right w:val="none" w:sz="0" w:space="0" w:color="auto"/>
      </w:divBdr>
    </w:div>
    <w:div w:id="1485465139">
      <w:bodyDiv w:val="1"/>
      <w:marLeft w:val="0"/>
      <w:marRight w:val="0"/>
      <w:marTop w:val="0"/>
      <w:marBottom w:val="0"/>
      <w:divBdr>
        <w:top w:val="none" w:sz="0" w:space="0" w:color="auto"/>
        <w:left w:val="none" w:sz="0" w:space="0" w:color="auto"/>
        <w:bottom w:val="none" w:sz="0" w:space="0" w:color="auto"/>
        <w:right w:val="none" w:sz="0" w:space="0" w:color="auto"/>
      </w:divBdr>
    </w:div>
    <w:div w:id="1485781248">
      <w:bodyDiv w:val="1"/>
      <w:marLeft w:val="0"/>
      <w:marRight w:val="0"/>
      <w:marTop w:val="0"/>
      <w:marBottom w:val="0"/>
      <w:divBdr>
        <w:top w:val="none" w:sz="0" w:space="0" w:color="auto"/>
        <w:left w:val="none" w:sz="0" w:space="0" w:color="auto"/>
        <w:bottom w:val="none" w:sz="0" w:space="0" w:color="auto"/>
        <w:right w:val="none" w:sz="0" w:space="0" w:color="auto"/>
      </w:divBdr>
    </w:div>
    <w:div w:id="1486314993">
      <w:bodyDiv w:val="1"/>
      <w:marLeft w:val="0"/>
      <w:marRight w:val="0"/>
      <w:marTop w:val="0"/>
      <w:marBottom w:val="0"/>
      <w:divBdr>
        <w:top w:val="none" w:sz="0" w:space="0" w:color="auto"/>
        <w:left w:val="none" w:sz="0" w:space="0" w:color="auto"/>
        <w:bottom w:val="none" w:sz="0" w:space="0" w:color="auto"/>
        <w:right w:val="none" w:sz="0" w:space="0" w:color="auto"/>
      </w:divBdr>
    </w:div>
    <w:div w:id="1487893190">
      <w:bodyDiv w:val="1"/>
      <w:marLeft w:val="0"/>
      <w:marRight w:val="0"/>
      <w:marTop w:val="0"/>
      <w:marBottom w:val="0"/>
      <w:divBdr>
        <w:top w:val="none" w:sz="0" w:space="0" w:color="auto"/>
        <w:left w:val="none" w:sz="0" w:space="0" w:color="auto"/>
        <w:bottom w:val="none" w:sz="0" w:space="0" w:color="auto"/>
        <w:right w:val="none" w:sz="0" w:space="0" w:color="auto"/>
      </w:divBdr>
    </w:div>
    <w:div w:id="1487938323">
      <w:bodyDiv w:val="1"/>
      <w:marLeft w:val="0"/>
      <w:marRight w:val="0"/>
      <w:marTop w:val="0"/>
      <w:marBottom w:val="0"/>
      <w:divBdr>
        <w:top w:val="none" w:sz="0" w:space="0" w:color="auto"/>
        <w:left w:val="none" w:sz="0" w:space="0" w:color="auto"/>
        <w:bottom w:val="none" w:sz="0" w:space="0" w:color="auto"/>
        <w:right w:val="none" w:sz="0" w:space="0" w:color="auto"/>
      </w:divBdr>
    </w:div>
    <w:div w:id="1488091526">
      <w:bodyDiv w:val="1"/>
      <w:marLeft w:val="0"/>
      <w:marRight w:val="0"/>
      <w:marTop w:val="0"/>
      <w:marBottom w:val="0"/>
      <w:divBdr>
        <w:top w:val="none" w:sz="0" w:space="0" w:color="auto"/>
        <w:left w:val="none" w:sz="0" w:space="0" w:color="auto"/>
        <w:bottom w:val="none" w:sz="0" w:space="0" w:color="auto"/>
        <w:right w:val="none" w:sz="0" w:space="0" w:color="auto"/>
      </w:divBdr>
    </w:div>
    <w:div w:id="1489789400">
      <w:bodyDiv w:val="1"/>
      <w:marLeft w:val="0"/>
      <w:marRight w:val="0"/>
      <w:marTop w:val="0"/>
      <w:marBottom w:val="0"/>
      <w:divBdr>
        <w:top w:val="none" w:sz="0" w:space="0" w:color="auto"/>
        <w:left w:val="none" w:sz="0" w:space="0" w:color="auto"/>
        <w:bottom w:val="none" w:sz="0" w:space="0" w:color="auto"/>
        <w:right w:val="none" w:sz="0" w:space="0" w:color="auto"/>
      </w:divBdr>
    </w:div>
    <w:div w:id="1490831724">
      <w:bodyDiv w:val="1"/>
      <w:marLeft w:val="0"/>
      <w:marRight w:val="0"/>
      <w:marTop w:val="0"/>
      <w:marBottom w:val="0"/>
      <w:divBdr>
        <w:top w:val="none" w:sz="0" w:space="0" w:color="auto"/>
        <w:left w:val="none" w:sz="0" w:space="0" w:color="auto"/>
        <w:bottom w:val="none" w:sz="0" w:space="0" w:color="auto"/>
        <w:right w:val="none" w:sz="0" w:space="0" w:color="auto"/>
      </w:divBdr>
    </w:div>
    <w:div w:id="1492409676">
      <w:bodyDiv w:val="1"/>
      <w:marLeft w:val="0"/>
      <w:marRight w:val="0"/>
      <w:marTop w:val="0"/>
      <w:marBottom w:val="0"/>
      <w:divBdr>
        <w:top w:val="none" w:sz="0" w:space="0" w:color="auto"/>
        <w:left w:val="none" w:sz="0" w:space="0" w:color="auto"/>
        <w:bottom w:val="none" w:sz="0" w:space="0" w:color="auto"/>
        <w:right w:val="none" w:sz="0" w:space="0" w:color="auto"/>
      </w:divBdr>
    </w:div>
    <w:div w:id="1492600121">
      <w:bodyDiv w:val="1"/>
      <w:marLeft w:val="0"/>
      <w:marRight w:val="0"/>
      <w:marTop w:val="0"/>
      <w:marBottom w:val="0"/>
      <w:divBdr>
        <w:top w:val="none" w:sz="0" w:space="0" w:color="auto"/>
        <w:left w:val="none" w:sz="0" w:space="0" w:color="auto"/>
        <w:bottom w:val="none" w:sz="0" w:space="0" w:color="auto"/>
        <w:right w:val="none" w:sz="0" w:space="0" w:color="auto"/>
      </w:divBdr>
    </w:div>
    <w:div w:id="1492911635">
      <w:bodyDiv w:val="1"/>
      <w:marLeft w:val="0"/>
      <w:marRight w:val="0"/>
      <w:marTop w:val="0"/>
      <w:marBottom w:val="0"/>
      <w:divBdr>
        <w:top w:val="none" w:sz="0" w:space="0" w:color="auto"/>
        <w:left w:val="none" w:sz="0" w:space="0" w:color="auto"/>
        <w:bottom w:val="none" w:sz="0" w:space="0" w:color="auto"/>
        <w:right w:val="none" w:sz="0" w:space="0" w:color="auto"/>
      </w:divBdr>
    </w:div>
    <w:div w:id="1493061280">
      <w:bodyDiv w:val="1"/>
      <w:marLeft w:val="0"/>
      <w:marRight w:val="0"/>
      <w:marTop w:val="0"/>
      <w:marBottom w:val="0"/>
      <w:divBdr>
        <w:top w:val="none" w:sz="0" w:space="0" w:color="auto"/>
        <w:left w:val="none" w:sz="0" w:space="0" w:color="auto"/>
        <w:bottom w:val="none" w:sz="0" w:space="0" w:color="auto"/>
        <w:right w:val="none" w:sz="0" w:space="0" w:color="auto"/>
      </w:divBdr>
    </w:div>
    <w:div w:id="1493180089">
      <w:bodyDiv w:val="1"/>
      <w:marLeft w:val="0"/>
      <w:marRight w:val="0"/>
      <w:marTop w:val="0"/>
      <w:marBottom w:val="0"/>
      <w:divBdr>
        <w:top w:val="none" w:sz="0" w:space="0" w:color="auto"/>
        <w:left w:val="none" w:sz="0" w:space="0" w:color="auto"/>
        <w:bottom w:val="none" w:sz="0" w:space="0" w:color="auto"/>
        <w:right w:val="none" w:sz="0" w:space="0" w:color="auto"/>
      </w:divBdr>
    </w:div>
    <w:div w:id="1493838540">
      <w:bodyDiv w:val="1"/>
      <w:marLeft w:val="0"/>
      <w:marRight w:val="0"/>
      <w:marTop w:val="0"/>
      <w:marBottom w:val="0"/>
      <w:divBdr>
        <w:top w:val="none" w:sz="0" w:space="0" w:color="auto"/>
        <w:left w:val="none" w:sz="0" w:space="0" w:color="auto"/>
        <w:bottom w:val="none" w:sz="0" w:space="0" w:color="auto"/>
        <w:right w:val="none" w:sz="0" w:space="0" w:color="auto"/>
      </w:divBdr>
    </w:div>
    <w:div w:id="1494954468">
      <w:bodyDiv w:val="1"/>
      <w:marLeft w:val="0"/>
      <w:marRight w:val="0"/>
      <w:marTop w:val="0"/>
      <w:marBottom w:val="0"/>
      <w:divBdr>
        <w:top w:val="none" w:sz="0" w:space="0" w:color="auto"/>
        <w:left w:val="none" w:sz="0" w:space="0" w:color="auto"/>
        <w:bottom w:val="none" w:sz="0" w:space="0" w:color="auto"/>
        <w:right w:val="none" w:sz="0" w:space="0" w:color="auto"/>
      </w:divBdr>
    </w:div>
    <w:div w:id="1495144655">
      <w:bodyDiv w:val="1"/>
      <w:marLeft w:val="0"/>
      <w:marRight w:val="0"/>
      <w:marTop w:val="0"/>
      <w:marBottom w:val="0"/>
      <w:divBdr>
        <w:top w:val="none" w:sz="0" w:space="0" w:color="auto"/>
        <w:left w:val="none" w:sz="0" w:space="0" w:color="auto"/>
        <w:bottom w:val="none" w:sz="0" w:space="0" w:color="auto"/>
        <w:right w:val="none" w:sz="0" w:space="0" w:color="auto"/>
      </w:divBdr>
    </w:div>
    <w:div w:id="1495341096">
      <w:bodyDiv w:val="1"/>
      <w:marLeft w:val="0"/>
      <w:marRight w:val="0"/>
      <w:marTop w:val="0"/>
      <w:marBottom w:val="0"/>
      <w:divBdr>
        <w:top w:val="none" w:sz="0" w:space="0" w:color="auto"/>
        <w:left w:val="none" w:sz="0" w:space="0" w:color="auto"/>
        <w:bottom w:val="none" w:sz="0" w:space="0" w:color="auto"/>
        <w:right w:val="none" w:sz="0" w:space="0" w:color="auto"/>
      </w:divBdr>
    </w:div>
    <w:div w:id="1495999049">
      <w:bodyDiv w:val="1"/>
      <w:marLeft w:val="0"/>
      <w:marRight w:val="0"/>
      <w:marTop w:val="0"/>
      <w:marBottom w:val="0"/>
      <w:divBdr>
        <w:top w:val="none" w:sz="0" w:space="0" w:color="auto"/>
        <w:left w:val="none" w:sz="0" w:space="0" w:color="auto"/>
        <w:bottom w:val="none" w:sz="0" w:space="0" w:color="auto"/>
        <w:right w:val="none" w:sz="0" w:space="0" w:color="auto"/>
      </w:divBdr>
    </w:div>
    <w:div w:id="1496216690">
      <w:bodyDiv w:val="1"/>
      <w:marLeft w:val="0"/>
      <w:marRight w:val="0"/>
      <w:marTop w:val="0"/>
      <w:marBottom w:val="0"/>
      <w:divBdr>
        <w:top w:val="none" w:sz="0" w:space="0" w:color="auto"/>
        <w:left w:val="none" w:sz="0" w:space="0" w:color="auto"/>
        <w:bottom w:val="none" w:sz="0" w:space="0" w:color="auto"/>
        <w:right w:val="none" w:sz="0" w:space="0" w:color="auto"/>
      </w:divBdr>
    </w:div>
    <w:div w:id="1496609010">
      <w:bodyDiv w:val="1"/>
      <w:marLeft w:val="0"/>
      <w:marRight w:val="0"/>
      <w:marTop w:val="0"/>
      <w:marBottom w:val="0"/>
      <w:divBdr>
        <w:top w:val="none" w:sz="0" w:space="0" w:color="auto"/>
        <w:left w:val="none" w:sz="0" w:space="0" w:color="auto"/>
        <w:bottom w:val="none" w:sz="0" w:space="0" w:color="auto"/>
        <w:right w:val="none" w:sz="0" w:space="0" w:color="auto"/>
      </w:divBdr>
    </w:div>
    <w:div w:id="1496845351">
      <w:bodyDiv w:val="1"/>
      <w:marLeft w:val="0"/>
      <w:marRight w:val="0"/>
      <w:marTop w:val="0"/>
      <w:marBottom w:val="0"/>
      <w:divBdr>
        <w:top w:val="none" w:sz="0" w:space="0" w:color="auto"/>
        <w:left w:val="none" w:sz="0" w:space="0" w:color="auto"/>
        <w:bottom w:val="none" w:sz="0" w:space="0" w:color="auto"/>
        <w:right w:val="none" w:sz="0" w:space="0" w:color="auto"/>
      </w:divBdr>
    </w:div>
    <w:div w:id="1497038950">
      <w:bodyDiv w:val="1"/>
      <w:marLeft w:val="0"/>
      <w:marRight w:val="0"/>
      <w:marTop w:val="0"/>
      <w:marBottom w:val="0"/>
      <w:divBdr>
        <w:top w:val="none" w:sz="0" w:space="0" w:color="auto"/>
        <w:left w:val="none" w:sz="0" w:space="0" w:color="auto"/>
        <w:bottom w:val="none" w:sz="0" w:space="0" w:color="auto"/>
        <w:right w:val="none" w:sz="0" w:space="0" w:color="auto"/>
      </w:divBdr>
    </w:div>
    <w:div w:id="1497185120">
      <w:bodyDiv w:val="1"/>
      <w:marLeft w:val="0"/>
      <w:marRight w:val="0"/>
      <w:marTop w:val="0"/>
      <w:marBottom w:val="0"/>
      <w:divBdr>
        <w:top w:val="none" w:sz="0" w:space="0" w:color="auto"/>
        <w:left w:val="none" w:sz="0" w:space="0" w:color="auto"/>
        <w:bottom w:val="none" w:sz="0" w:space="0" w:color="auto"/>
        <w:right w:val="none" w:sz="0" w:space="0" w:color="auto"/>
      </w:divBdr>
    </w:div>
    <w:div w:id="1498035359">
      <w:bodyDiv w:val="1"/>
      <w:marLeft w:val="0"/>
      <w:marRight w:val="0"/>
      <w:marTop w:val="0"/>
      <w:marBottom w:val="0"/>
      <w:divBdr>
        <w:top w:val="none" w:sz="0" w:space="0" w:color="auto"/>
        <w:left w:val="none" w:sz="0" w:space="0" w:color="auto"/>
        <w:bottom w:val="none" w:sz="0" w:space="0" w:color="auto"/>
        <w:right w:val="none" w:sz="0" w:space="0" w:color="auto"/>
      </w:divBdr>
    </w:div>
    <w:div w:id="1500315899">
      <w:bodyDiv w:val="1"/>
      <w:marLeft w:val="0"/>
      <w:marRight w:val="0"/>
      <w:marTop w:val="0"/>
      <w:marBottom w:val="0"/>
      <w:divBdr>
        <w:top w:val="none" w:sz="0" w:space="0" w:color="auto"/>
        <w:left w:val="none" w:sz="0" w:space="0" w:color="auto"/>
        <w:bottom w:val="none" w:sz="0" w:space="0" w:color="auto"/>
        <w:right w:val="none" w:sz="0" w:space="0" w:color="auto"/>
      </w:divBdr>
    </w:div>
    <w:div w:id="1501038808">
      <w:bodyDiv w:val="1"/>
      <w:marLeft w:val="0"/>
      <w:marRight w:val="0"/>
      <w:marTop w:val="0"/>
      <w:marBottom w:val="0"/>
      <w:divBdr>
        <w:top w:val="none" w:sz="0" w:space="0" w:color="auto"/>
        <w:left w:val="none" w:sz="0" w:space="0" w:color="auto"/>
        <w:bottom w:val="none" w:sz="0" w:space="0" w:color="auto"/>
        <w:right w:val="none" w:sz="0" w:space="0" w:color="auto"/>
      </w:divBdr>
    </w:div>
    <w:div w:id="1501118057">
      <w:bodyDiv w:val="1"/>
      <w:marLeft w:val="0"/>
      <w:marRight w:val="0"/>
      <w:marTop w:val="0"/>
      <w:marBottom w:val="0"/>
      <w:divBdr>
        <w:top w:val="none" w:sz="0" w:space="0" w:color="auto"/>
        <w:left w:val="none" w:sz="0" w:space="0" w:color="auto"/>
        <w:bottom w:val="none" w:sz="0" w:space="0" w:color="auto"/>
        <w:right w:val="none" w:sz="0" w:space="0" w:color="auto"/>
      </w:divBdr>
    </w:div>
    <w:div w:id="1502623905">
      <w:bodyDiv w:val="1"/>
      <w:marLeft w:val="0"/>
      <w:marRight w:val="0"/>
      <w:marTop w:val="0"/>
      <w:marBottom w:val="0"/>
      <w:divBdr>
        <w:top w:val="none" w:sz="0" w:space="0" w:color="auto"/>
        <w:left w:val="none" w:sz="0" w:space="0" w:color="auto"/>
        <w:bottom w:val="none" w:sz="0" w:space="0" w:color="auto"/>
        <w:right w:val="none" w:sz="0" w:space="0" w:color="auto"/>
      </w:divBdr>
    </w:div>
    <w:div w:id="1502627177">
      <w:bodyDiv w:val="1"/>
      <w:marLeft w:val="0"/>
      <w:marRight w:val="0"/>
      <w:marTop w:val="0"/>
      <w:marBottom w:val="0"/>
      <w:divBdr>
        <w:top w:val="none" w:sz="0" w:space="0" w:color="auto"/>
        <w:left w:val="none" w:sz="0" w:space="0" w:color="auto"/>
        <w:bottom w:val="none" w:sz="0" w:space="0" w:color="auto"/>
        <w:right w:val="none" w:sz="0" w:space="0" w:color="auto"/>
      </w:divBdr>
    </w:div>
    <w:div w:id="1502895536">
      <w:bodyDiv w:val="1"/>
      <w:marLeft w:val="0"/>
      <w:marRight w:val="0"/>
      <w:marTop w:val="0"/>
      <w:marBottom w:val="0"/>
      <w:divBdr>
        <w:top w:val="none" w:sz="0" w:space="0" w:color="auto"/>
        <w:left w:val="none" w:sz="0" w:space="0" w:color="auto"/>
        <w:bottom w:val="none" w:sz="0" w:space="0" w:color="auto"/>
        <w:right w:val="none" w:sz="0" w:space="0" w:color="auto"/>
      </w:divBdr>
    </w:div>
    <w:div w:id="1504052190">
      <w:bodyDiv w:val="1"/>
      <w:marLeft w:val="0"/>
      <w:marRight w:val="0"/>
      <w:marTop w:val="0"/>
      <w:marBottom w:val="0"/>
      <w:divBdr>
        <w:top w:val="none" w:sz="0" w:space="0" w:color="auto"/>
        <w:left w:val="none" w:sz="0" w:space="0" w:color="auto"/>
        <w:bottom w:val="none" w:sz="0" w:space="0" w:color="auto"/>
        <w:right w:val="none" w:sz="0" w:space="0" w:color="auto"/>
      </w:divBdr>
    </w:div>
    <w:div w:id="1504319649">
      <w:bodyDiv w:val="1"/>
      <w:marLeft w:val="0"/>
      <w:marRight w:val="0"/>
      <w:marTop w:val="0"/>
      <w:marBottom w:val="0"/>
      <w:divBdr>
        <w:top w:val="none" w:sz="0" w:space="0" w:color="auto"/>
        <w:left w:val="none" w:sz="0" w:space="0" w:color="auto"/>
        <w:bottom w:val="none" w:sz="0" w:space="0" w:color="auto"/>
        <w:right w:val="none" w:sz="0" w:space="0" w:color="auto"/>
      </w:divBdr>
    </w:div>
    <w:div w:id="1504592493">
      <w:bodyDiv w:val="1"/>
      <w:marLeft w:val="0"/>
      <w:marRight w:val="0"/>
      <w:marTop w:val="0"/>
      <w:marBottom w:val="0"/>
      <w:divBdr>
        <w:top w:val="none" w:sz="0" w:space="0" w:color="auto"/>
        <w:left w:val="none" w:sz="0" w:space="0" w:color="auto"/>
        <w:bottom w:val="none" w:sz="0" w:space="0" w:color="auto"/>
        <w:right w:val="none" w:sz="0" w:space="0" w:color="auto"/>
      </w:divBdr>
    </w:div>
    <w:div w:id="1505045826">
      <w:bodyDiv w:val="1"/>
      <w:marLeft w:val="0"/>
      <w:marRight w:val="0"/>
      <w:marTop w:val="0"/>
      <w:marBottom w:val="0"/>
      <w:divBdr>
        <w:top w:val="none" w:sz="0" w:space="0" w:color="auto"/>
        <w:left w:val="none" w:sz="0" w:space="0" w:color="auto"/>
        <w:bottom w:val="none" w:sz="0" w:space="0" w:color="auto"/>
        <w:right w:val="none" w:sz="0" w:space="0" w:color="auto"/>
      </w:divBdr>
    </w:div>
    <w:div w:id="1505508122">
      <w:bodyDiv w:val="1"/>
      <w:marLeft w:val="0"/>
      <w:marRight w:val="0"/>
      <w:marTop w:val="0"/>
      <w:marBottom w:val="0"/>
      <w:divBdr>
        <w:top w:val="none" w:sz="0" w:space="0" w:color="auto"/>
        <w:left w:val="none" w:sz="0" w:space="0" w:color="auto"/>
        <w:bottom w:val="none" w:sz="0" w:space="0" w:color="auto"/>
        <w:right w:val="none" w:sz="0" w:space="0" w:color="auto"/>
      </w:divBdr>
    </w:div>
    <w:div w:id="1506283848">
      <w:bodyDiv w:val="1"/>
      <w:marLeft w:val="0"/>
      <w:marRight w:val="0"/>
      <w:marTop w:val="0"/>
      <w:marBottom w:val="0"/>
      <w:divBdr>
        <w:top w:val="none" w:sz="0" w:space="0" w:color="auto"/>
        <w:left w:val="none" w:sz="0" w:space="0" w:color="auto"/>
        <w:bottom w:val="none" w:sz="0" w:space="0" w:color="auto"/>
        <w:right w:val="none" w:sz="0" w:space="0" w:color="auto"/>
      </w:divBdr>
    </w:div>
    <w:div w:id="1506481980">
      <w:bodyDiv w:val="1"/>
      <w:marLeft w:val="0"/>
      <w:marRight w:val="0"/>
      <w:marTop w:val="0"/>
      <w:marBottom w:val="0"/>
      <w:divBdr>
        <w:top w:val="none" w:sz="0" w:space="0" w:color="auto"/>
        <w:left w:val="none" w:sz="0" w:space="0" w:color="auto"/>
        <w:bottom w:val="none" w:sz="0" w:space="0" w:color="auto"/>
        <w:right w:val="none" w:sz="0" w:space="0" w:color="auto"/>
      </w:divBdr>
    </w:div>
    <w:div w:id="1508323245">
      <w:bodyDiv w:val="1"/>
      <w:marLeft w:val="0"/>
      <w:marRight w:val="0"/>
      <w:marTop w:val="0"/>
      <w:marBottom w:val="0"/>
      <w:divBdr>
        <w:top w:val="none" w:sz="0" w:space="0" w:color="auto"/>
        <w:left w:val="none" w:sz="0" w:space="0" w:color="auto"/>
        <w:bottom w:val="none" w:sz="0" w:space="0" w:color="auto"/>
        <w:right w:val="none" w:sz="0" w:space="0" w:color="auto"/>
      </w:divBdr>
    </w:div>
    <w:div w:id="1508329869">
      <w:bodyDiv w:val="1"/>
      <w:marLeft w:val="0"/>
      <w:marRight w:val="0"/>
      <w:marTop w:val="0"/>
      <w:marBottom w:val="0"/>
      <w:divBdr>
        <w:top w:val="none" w:sz="0" w:space="0" w:color="auto"/>
        <w:left w:val="none" w:sz="0" w:space="0" w:color="auto"/>
        <w:bottom w:val="none" w:sz="0" w:space="0" w:color="auto"/>
        <w:right w:val="none" w:sz="0" w:space="0" w:color="auto"/>
      </w:divBdr>
    </w:div>
    <w:div w:id="1509102980">
      <w:bodyDiv w:val="1"/>
      <w:marLeft w:val="0"/>
      <w:marRight w:val="0"/>
      <w:marTop w:val="0"/>
      <w:marBottom w:val="0"/>
      <w:divBdr>
        <w:top w:val="none" w:sz="0" w:space="0" w:color="auto"/>
        <w:left w:val="none" w:sz="0" w:space="0" w:color="auto"/>
        <w:bottom w:val="none" w:sz="0" w:space="0" w:color="auto"/>
        <w:right w:val="none" w:sz="0" w:space="0" w:color="auto"/>
      </w:divBdr>
    </w:div>
    <w:div w:id="1511527167">
      <w:bodyDiv w:val="1"/>
      <w:marLeft w:val="0"/>
      <w:marRight w:val="0"/>
      <w:marTop w:val="0"/>
      <w:marBottom w:val="0"/>
      <w:divBdr>
        <w:top w:val="none" w:sz="0" w:space="0" w:color="auto"/>
        <w:left w:val="none" w:sz="0" w:space="0" w:color="auto"/>
        <w:bottom w:val="none" w:sz="0" w:space="0" w:color="auto"/>
        <w:right w:val="none" w:sz="0" w:space="0" w:color="auto"/>
      </w:divBdr>
    </w:div>
    <w:div w:id="1512259817">
      <w:bodyDiv w:val="1"/>
      <w:marLeft w:val="0"/>
      <w:marRight w:val="0"/>
      <w:marTop w:val="0"/>
      <w:marBottom w:val="0"/>
      <w:divBdr>
        <w:top w:val="none" w:sz="0" w:space="0" w:color="auto"/>
        <w:left w:val="none" w:sz="0" w:space="0" w:color="auto"/>
        <w:bottom w:val="none" w:sz="0" w:space="0" w:color="auto"/>
        <w:right w:val="none" w:sz="0" w:space="0" w:color="auto"/>
      </w:divBdr>
    </w:div>
    <w:div w:id="1512795494">
      <w:bodyDiv w:val="1"/>
      <w:marLeft w:val="0"/>
      <w:marRight w:val="0"/>
      <w:marTop w:val="0"/>
      <w:marBottom w:val="0"/>
      <w:divBdr>
        <w:top w:val="none" w:sz="0" w:space="0" w:color="auto"/>
        <w:left w:val="none" w:sz="0" w:space="0" w:color="auto"/>
        <w:bottom w:val="none" w:sz="0" w:space="0" w:color="auto"/>
        <w:right w:val="none" w:sz="0" w:space="0" w:color="auto"/>
      </w:divBdr>
    </w:div>
    <w:div w:id="1513029892">
      <w:bodyDiv w:val="1"/>
      <w:marLeft w:val="0"/>
      <w:marRight w:val="0"/>
      <w:marTop w:val="0"/>
      <w:marBottom w:val="0"/>
      <w:divBdr>
        <w:top w:val="none" w:sz="0" w:space="0" w:color="auto"/>
        <w:left w:val="none" w:sz="0" w:space="0" w:color="auto"/>
        <w:bottom w:val="none" w:sz="0" w:space="0" w:color="auto"/>
        <w:right w:val="none" w:sz="0" w:space="0" w:color="auto"/>
      </w:divBdr>
    </w:div>
    <w:div w:id="1513452626">
      <w:bodyDiv w:val="1"/>
      <w:marLeft w:val="0"/>
      <w:marRight w:val="0"/>
      <w:marTop w:val="0"/>
      <w:marBottom w:val="0"/>
      <w:divBdr>
        <w:top w:val="none" w:sz="0" w:space="0" w:color="auto"/>
        <w:left w:val="none" w:sz="0" w:space="0" w:color="auto"/>
        <w:bottom w:val="none" w:sz="0" w:space="0" w:color="auto"/>
        <w:right w:val="none" w:sz="0" w:space="0" w:color="auto"/>
      </w:divBdr>
    </w:div>
    <w:div w:id="1514413482">
      <w:bodyDiv w:val="1"/>
      <w:marLeft w:val="0"/>
      <w:marRight w:val="0"/>
      <w:marTop w:val="0"/>
      <w:marBottom w:val="0"/>
      <w:divBdr>
        <w:top w:val="none" w:sz="0" w:space="0" w:color="auto"/>
        <w:left w:val="none" w:sz="0" w:space="0" w:color="auto"/>
        <w:bottom w:val="none" w:sz="0" w:space="0" w:color="auto"/>
        <w:right w:val="none" w:sz="0" w:space="0" w:color="auto"/>
      </w:divBdr>
    </w:div>
    <w:div w:id="1514496116">
      <w:bodyDiv w:val="1"/>
      <w:marLeft w:val="0"/>
      <w:marRight w:val="0"/>
      <w:marTop w:val="0"/>
      <w:marBottom w:val="0"/>
      <w:divBdr>
        <w:top w:val="none" w:sz="0" w:space="0" w:color="auto"/>
        <w:left w:val="none" w:sz="0" w:space="0" w:color="auto"/>
        <w:bottom w:val="none" w:sz="0" w:space="0" w:color="auto"/>
        <w:right w:val="none" w:sz="0" w:space="0" w:color="auto"/>
      </w:divBdr>
    </w:div>
    <w:div w:id="1514606143">
      <w:bodyDiv w:val="1"/>
      <w:marLeft w:val="0"/>
      <w:marRight w:val="0"/>
      <w:marTop w:val="0"/>
      <w:marBottom w:val="0"/>
      <w:divBdr>
        <w:top w:val="none" w:sz="0" w:space="0" w:color="auto"/>
        <w:left w:val="none" w:sz="0" w:space="0" w:color="auto"/>
        <w:bottom w:val="none" w:sz="0" w:space="0" w:color="auto"/>
        <w:right w:val="none" w:sz="0" w:space="0" w:color="auto"/>
      </w:divBdr>
    </w:div>
    <w:div w:id="1514998232">
      <w:bodyDiv w:val="1"/>
      <w:marLeft w:val="0"/>
      <w:marRight w:val="0"/>
      <w:marTop w:val="0"/>
      <w:marBottom w:val="0"/>
      <w:divBdr>
        <w:top w:val="none" w:sz="0" w:space="0" w:color="auto"/>
        <w:left w:val="none" w:sz="0" w:space="0" w:color="auto"/>
        <w:bottom w:val="none" w:sz="0" w:space="0" w:color="auto"/>
        <w:right w:val="none" w:sz="0" w:space="0" w:color="auto"/>
      </w:divBdr>
    </w:div>
    <w:div w:id="1515876130">
      <w:bodyDiv w:val="1"/>
      <w:marLeft w:val="0"/>
      <w:marRight w:val="0"/>
      <w:marTop w:val="0"/>
      <w:marBottom w:val="0"/>
      <w:divBdr>
        <w:top w:val="none" w:sz="0" w:space="0" w:color="auto"/>
        <w:left w:val="none" w:sz="0" w:space="0" w:color="auto"/>
        <w:bottom w:val="none" w:sz="0" w:space="0" w:color="auto"/>
        <w:right w:val="none" w:sz="0" w:space="0" w:color="auto"/>
      </w:divBdr>
    </w:div>
    <w:div w:id="1516923976">
      <w:bodyDiv w:val="1"/>
      <w:marLeft w:val="0"/>
      <w:marRight w:val="0"/>
      <w:marTop w:val="0"/>
      <w:marBottom w:val="0"/>
      <w:divBdr>
        <w:top w:val="none" w:sz="0" w:space="0" w:color="auto"/>
        <w:left w:val="none" w:sz="0" w:space="0" w:color="auto"/>
        <w:bottom w:val="none" w:sz="0" w:space="0" w:color="auto"/>
        <w:right w:val="none" w:sz="0" w:space="0" w:color="auto"/>
      </w:divBdr>
    </w:div>
    <w:div w:id="1518689517">
      <w:bodyDiv w:val="1"/>
      <w:marLeft w:val="0"/>
      <w:marRight w:val="0"/>
      <w:marTop w:val="0"/>
      <w:marBottom w:val="0"/>
      <w:divBdr>
        <w:top w:val="none" w:sz="0" w:space="0" w:color="auto"/>
        <w:left w:val="none" w:sz="0" w:space="0" w:color="auto"/>
        <w:bottom w:val="none" w:sz="0" w:space="0" w:color="auto"/>
        <w:right w:val="none" w:sz="0" w:space="0" w:color="auto"/>
      </w:divBdr>
    </w:div>
    <w:div w:id="1518888842">
      <w:bodyDiv w:val="1"/>
      <w:marLeft w:val="0"/>
      <w:marRight w:val="0"/>
      <w:marTop w:val="0"/>
      <w:marBottom w:val="0"/>
      <w:divBdr>
        <w:top w:val="none" w:sz="0" w:space="0" w:color="auto"/>
        <w:left w:val="none" w:sz="0" w:space="0" w:color="auto"/>
        <w:bottom w:val="none" w:sz="0" w:space="0" w:color="auto"/>
        <w:right w:val="none" w:sz="0" w:space="0" w:color="auto"/>
      </w:divBdr>
    </w:div>
    <w:div w:id="1519078906">
      <w:bodyDiv w:val="1"/>
      <w:marLeft w:val="0"/>
      <w:marRight w:val="0"/>
      <w:marTop w:val="0"/>
      <w:marBottom w:val="0"/>
      <w:divBdr>
        <w:top w:val="none" w:sz="0" w:space="0" w:color="auto"/>
        <w:left w:val="none" w:sz="0" w:space="0" w:color="auto"/>
        <w:bottom w:val="none" w:sz="0" w:space="0" w:color="auto"/>
        <w:right w:val="none" w:sz="0" w:space="0" w:color="auto"/>
      </w:divBdr>
    </w:div>
    <w:div w:id="1519849155">
      <w:bodyDiv w:val="1"/>
      <w:marLeft w:val="0"/>
      <w:marRight w:val="0"/>
      <w:marTop w:val="0"/>
      <w:marBottom w:val="0"/>
      <w:divBdr>
        <w:top w:val="none" w:sz="0" w:space="0" w:color="auto"/>
        <w:left w:val="none" w:sz="0" w:space="0" w:color="auto"/>
        <w:bottom w:val="none" w:sz="0" w:space="0" w:color="auto"/>
        <w:right w:val="none" w:sz="0" w:space="0" w:color="auto"/>
      </w:divBdr>
    </w:div>
    <w:div w:id="1520048603">
      <w:bodyDiv w:val="1"/>
      <w:marLeft w:val="0"/>
      <w:marRight w:val="0"/>
      <w:marTop w:val="0"/>
      <w:marBottom w:val="0"/>
      <w:divBdr>
        <w:top w:val="none" w:sz="0" w:space="0" w:color="auto"/>
        <w:left w:val="none" w:sz="0" w:space="0" w:color="auto"/>
        <w:bottom w:val="none" w:sz="0" w:space="0" w:color="auto"/>
        <w:right w:val="none" w:sz="0" w:space="0" w:color="auto"/>
      </w:divBdr>
    </w:div>
    <w:div w:id="1520193812">
      <w:bodyDiv w:val="1"/>
      <w:marLeft w:val="0"/>
      <w:marRight w:val="0"/>
      <w:marTop w:val="0"/>
      <w:marBottom w:val="0"/>
      <w:divBdr>
        <w:top w:val="none" w:sz="0" w:space="0" w:color="auto"/>
        <w:left w:val="none" w:sz="0" w:space="0" w:color="auto"/>
        <w:bottom w:val="none" w:sz="0" w:space="0" w:color="auto"/>
        <w:right w:val="none" w:sz="0" w:space="0" w:color="auto"/>
      </w:divBdr>
    </w:div>
    <w:div w:id="1521898585">
      <w:bodyDiv w:val="1"/>
      <w:marLeft w:val="0"/>
      <w:marRight w:val="0"/>
      <w:marTop w:val="0"/>
      <w:marBottom w:val="0"/>
      <w:divBdr>
        <w:top w:val="none" w:sz="0" w:space="0" w:color="auto"/>
        <w:left w:val="none" w:sz="0" w:space="0" w:color="auto"/>
        <w:bottom w:val="none" w:sz="0" w:space="0" w:color="auto"/>
        <w:right w:val="none" w:sz="0" w:space="0" w:color="auto"/>
      </w:divBdr>
    </w:div>
    <w:div w:id="1522009179">
      <w:bodyDiv w:val="1"/>
      <w:marLeft w:val="0"/>
      <w:marRight w:val="0"/>
      <w:marTop w:val="0"/>
      <w:marBottom w:val="0"/>
      <w:divBdr>
        <w:top w:val="none" w:sz="0" w:space="0" w:color="auto"/>
        <w:left w:val="none" w:sz="0" w:space="0" w:color="auto"/>
        <w:bottom w:val="none" w:sz="0" w:space="0" w:color="auto"/>
        <w:right w:val="none" w:sz="0" w:space="0" w:color="auto"/>
      </w:divBdr>
    </w:div>
    <w:div w:id="1522663543">
      <w:bodyDiv w:val="1"/>
      <w:marLeft w:val="0"/>
      <w:marRight w:val="0"/>
      <w:marTop w:val="0"/>
      <w:marBottom w:val="0"/>
      <w:divBdr>
        <w:top w:val="none" w:sz="0" w:space="0" w:color="auto"/>
        <w:left w:val="none" w:sz="0" w:space="0" w:color="auto"/>
        <w:bottom w:val="none" w:sz="0" w:space="0" w:color="auto"/>
        <w:right w:val="none" w:sz="0" w:space="0" w:color="auto"/>
      </w:divBdr>
    </w:div>
    <w:div w:id="1522665606">
      <w:bodyDiv w:val="1"/>
      <w:marLeft w:val="0"/>
      <w:marRight w:val="0"/>
      <w:marTop w:val="0"/>
      <w:marBottom w:val="0"/>
      <w:divBdr>
        <w:top w:val="none" w:sz="0" w:space="0" w:color="auto"/>
        <w:left w:val="none" w:sz="0" w:space="0" w:color="auto"/>
        <w:bottom w:val="none" w:sz="0" w:space="0" w:color="auto"/>
        <w:right w:val="none" w:sz="0" w:space="0" w:color="auto"/>
      </w:divBdr>
    </w:div>
    <w:div w:id="1523739723">
      <w:bodyDiv w:val="1"/>
      <w:marLeft w:val="0"/>
      <w:marRight w:val="0"/>
      <w:marTop w:val="0"/>
      <w:marBottom w:val="0"/>
      <w:divBdr>
        <w:top w:val="none" w:sz="0" w:space="0" w:color="auto"/>
        <w:left w:val="none" w:sz="0" w:space="0" w:color="auto"/>
        <w:bottom w:val="none" w:sz="0" w:space="0" w:color="auto"/>
        <w:right w:val="none" w:sz="0" w:space="0" w:color="auto"/>
      </w:divBdr>
    </w:div>
    <w:div w:id="1524630867">
      <w:bodyDiv w:val="1"/>
      <w:marLeft w:val="0"/>
      <w:marRight w:val="0"/>
      <w:marTop w:val="0"/>
      <w:marBottom w:val="0"/>
      <w:divBdr>
        <w:top w:val="none" w:sz="0" w:space="0" w:color="auto"/>
        <w:left w:val="none" w:sz="0" w:space="0" w:color="auto"/>
        <w:bottom w:val="none" w:sz="0" w:space="0" w:color="auto"/>
        <w:right w:val="none" w:sz="0" w:space="0" w:color="auto"/>
      </w:divBdr>
    </w:div>
    <w:div w:id="1524900526">
      <w:bodyDiv w:val="1"/>
      <w:marLeft w:val="0"/>
      <w:marRight w:val="0"/>
      <w:marTop w:val="0"/>
      <w:marBottom w:val="0"/>
      <w:divBdr>
        <w:top w:val="none" w:sz="0" w:space="0" w:color="auto"/>
        <w:left w:val="none" w:sz="0" w:space="0" w:color="auto"/>
        <w:bottom w:val="none" w:sz="0" w:space="0" w:color="auto"/>
        <w:right w:val="none" w:sz="0" w:space="0" w:color="auto"/>
      </w:divBdr>
    </w:div>
    <w:div w:id="1525051932">
      <w:bodyDiv w:val="1"/>
      <w:marLeft w:val="0"/>
      <w:marRight w:val="0"/>
      <w:marTop w:val="0"/>
      <w:marBottom w:val="0"/>
      <w:divBdr>
        <w:top w:val="none" w:sz="0" w:space="0" w:color="auto"/>
        <w:left w:val="none" w:sz="0" w:space="0" w:color="auto"/>
        <w:bottom w:val="none" w:sz="0" w:space="0" w:color="auto"/>
        <w:right w:val="none" w:sz="0" w:space="0" w:color="auto"/>
      </w:divBdr>
    </w:div>
    <w:div w:id="1525094949">
      <w:bodyDiv w:val="1"/>
      <w:marLeft w:val="0"/>
      <w:marRight w:val="0"/>
      <w:marTop w:val="0"/>
      <w:marBottom w:val="0"/>
      <w:divBdr>
        <w:top w:val="none" w:sz="0" w:space="0" w:color="auto"/>
        <w:left w:val="none" w:sz="0" w:space="0" w:color="auto"/>
        <w:bottom w:val="none" w:sz="0" w:space="0" w:color="auto"/>
        <w:right w:val="none" w:sz="0" w:space="0" w:color="auto"/>
      </w:divBdr>
    </w:div>
    <w:div w:id="1525746732">
      <w:bodyDiv w:val="1"/>
      <w:marLeft w:val="0"/>
      <w:marRight w:val="0"/>
      <w:marTop w:val="0"/>
      <w:marBottom w:val="0"/>
      <w:divBdr>
        <w:top w:val="none" w:sz="0" w:space="0" w:color="auto"/>
        <w:left w:val="none" w:sz="0" w:space="0" w:color="auto"/>
        <w:bottom w:val="none" w:sz="0" w:space="0" w:color="auto"/>
        <w:right w:val="none" w:sz="0" w:space="0" w:color="auto"/>
      </w:divBdr>
    </w:div>
    <w:div w:id="1525822521">
      <w:bodyDiv w:val="1"/>
      <w:marLeft w:val="0"/>
      <w:marRight w:val="0"/>
      <w:marTop w:val="0"/>
      <w:marBottom w:val="0"/>
      <w:divBdr>
        <w:top w:val="none" w:sz="0" w:space="0" w:color="auto"/>
        <w:left w:val="none" w:sz="0" w:space="0" w:color="auto"/>
        <w:bottom w:val="none" w:sz="0" w:space="0" w:color="auto"/>
        <w:right w:val="none" w:sz="0" w:space="0" w:color="auto"/>
      </w:divBdr>
    </w:div>
    <w:div w:id="1525899578">
      <w:bodyDiv w:val="1"/>
      <w:marLeft w:val="0"/>
      <w:marRight w:val="0"/>
      <w:marTop w:val="0"/>
      <w:marBottom w:val="0"/>
      <w:divBdr>
        <w:top w:val="none" w:sz="0" w:space="0" w:color="auto"/>
        <w:left w:val="none" w:sz="0" w:space="0" w:color="auto"/>
        <w:bottom w:val="none" w:sz="0" w:space="0" w:color="auto"/>
        <w:right w:val="none" w:sz="0" w:space="0" w:color="auto"/>
      </w:divBdr>
    </w:div>
    <w:div w:id="1525944225">
      <w:bodyDiv w:val="1"/>
      <w:marLeft w:val="0"/>
      <w:marRight w:val="0"/>
      <w:marTop w:val="0"/>
      <w:marBottom w:val="0"/>
      <w:divBdr>
        <w:top w:val="none" w:sz="0" w:space="0" w:color="auto"/>
        <w:left w:val="none" w:sz="0" w:space="0" w:color="auto"/>
        <w:bottom w:val="none" w:sz="0" w:space="0" w:color="auto"/>
        <w:right w:val="none" w:sz="0" w:space="0" w:color="auto"/>
      </w:divBdr>
    </w:div>
    <w:div w:id="1527713729">
      <w:bodyDiv w:val="1"/>
      <w:marLeft w:val="0"/>
      <w:marRight w:val="0"/>
      <w:marTop w:val="0"/>
      <w:marBottom w:val="0"/>
      <w:divBdr>
        <w:top w:val="none" w:sz="0" w:space="0" w:color="auto"/>
        <w:left w:val="none" w:sz="0" w:space="0" w:color="auto"/>
        <w:bottom w:val="none" w:sz="0" w:space="0" w:color="auto"/>
        <w:right w:val="none" w:sz="0" w:space="0" w:color="auto"/>
      </w:divBdr>
    </w:div>
    <w:div w:id="1527719711">
      <w:bodyDiv w:val="1"/>
      <w:marLeft w:val="0"/>
      <w:marRight w:val="0"/>
      <w:marTop w:val="0"/>
      <w:marBottom w:val="0"/>
      <w:divBdr>
        <w:top w:val="none" w:sz="0" w:space="0" w:color="auto"/>
        <w:left w:val="none" w:sz="0" w:space="0" w:color="auto"/>
        <w:bottom w:val="none" w:sz="0" w:space="0" w:color="auto"/>
        <w:right w:val="none" w:sz="0" w:space="0" w:color="auto"/>
      </w:divBdr>
    </w:div>
    <w:div w:id="1528182083">
      <w:bodyDiv w:val="1"/>
      <w:marLeft w:val="0"/>
      <w:marRight w:val="0"/>
      <w:marTop w:val="0"/>
      <w:marBottom w:val="0"/>
      <w:divBdr>
        <w:top w:val="none" w:sz="0" w:space="0" w:color="auto"/>
        <w:left w:val="none" w:sz="0" w:space="0" w:color="auto"/>
        <w:bottom w:val="none" w:sz="0" w:space="0" w:color="auto"/>
        <w:right w:val="none" w:sz="0" w:space="0" w:color="auto"/>
      </w:divBdr>
    </w:div>
    <w:div w:id="1528257441">
      <w:bodyDiv w:val="1"/>
      <w:marLeft w:val="0"/>
      <w:marRight w:val="0"/>
      <w:marTop w:val="0"/>
      <w:marBottom w:val="0"/>
      <w:divBdr>
        <w:top w:val="none" w:sz="0" w:space="0" w:color="auto"/>
        <w:left w:val="none" w:sz="0" w:space="0" w:color="auto"/>
        <w:bottom w:val="none" w:sz="0" w:space="0" w:color="auto"/>
        <w:right w:val="none" w:sz="0" w:space="0" w:color="auto"/>
      </w:divBdr>
    </w:div>
    <w:div w:id="1528330261">
      <w:bodyDiv w:val="1"/>
      <w:marLeft w:val="0"/>
      <w:marRight w:val="0"/>
      <w:marTop w:val="0"/>
      <w:marBottom w:val="0"/>
      <w:divBdr>
        <w:top w:val="none" w:sz="0" w:space="0" w:color="auto"/>
        <w:left w:val="none" w:sz="0" w:space="0" w:color="auto"/>
        <w:bottom w:val="none" w:sz="0" w:space="0" w:color="auto"/>
        <w:right w:val="none" w:sz="0" w:space="0" w:color="auto"/>
      </w:divBdr>
    </w:div>
    <w:div w:id="1528368914">
      <w:bodyDiv w:val="1"/>
      <w:marLeft w:val="0"/>
      <w:marRight w:val="0"/>
      <w:marTop w:val="0"/>
      <w:marBottom w:val="0"/>
      <w:divBdr>
        <w:top w:val="none" w:sz="0" w:space="0" w:color="auto"/>
        <w:left w:val="none" w:sz="0" w:space="0" w:color="auto"/>
        <w:bottom w:val="none" w:sz="0" w:space="0" w:color="auto"/>
        <w:right w:val="none" w:sz="0" w:space="0" w:color="auto"/>
      </w:divBdr>
    </w:div>
    <w:div w:id="1528445512">
      <w:bodyDiv w:val="1"/>
      <w:marLeft w:val="0"/>
      <w:marRight w:val="0"/>
      <w:marTop w:val="0"/>
      <w:marBottom w:val="0"/>
      <w:divBdr>
        <w:top w:val="none" w:sz="0" w:space="0" w:color="auto"/>
        <w:left w:val="none" w:sz="0" w:space="0" w:color="auto"/>
        <w:bottom w:val="none" w:sz="0" w:space="0" w:color="auto"/>
        <w:right w:val="none" w:sz="0" w:space="0" w:color="auto"/>
      </w:divBdr>
    </w:div>
    <w:div w:id="1528711075">
      <w:bodyDiv w:val="1"/>
      <w:marLeft w:val="0"/>
      <w:marRight w:val="0"/>
      <w:marTop w:val="0"/>
      <w:marBottom w:val="0"/>
      <w:divBdr>
        <w:top w:val="none" w:sz="0" w:space="0" w:color="auto"/>
        <w:left w:val="none" w:sz="0" w:space="0" w:color="auto"/>
        <w:bottom w:val="none" w:sz="0" w:space="0" w:color="auto"/>
        <w:right w:val="none" w:sz="0" w:space="0" w:color="auto"/>
      </w:divBdr>
    </w:div>
    <w:div w:id="1528983697">
      <w:bodyDiv w:val="1"/>
      <w:marLeft w:val="0"/>
      <w:marRight w:val="0"/>
      <w:marTop w:val="0"/>
      <w:marBottom w:val="0"/>
      <w:divBdr>
        <w:top w:val="none" w:sz="0" w:space="0" w:color="auto"/>
        <w:left w:val="none" w:sz="0" w:space="0" w:color="auto"/>
        <w:bottom w:val="none" w:sz="0" w:space="0" w:color="auto"/>
        <w:right w:val="none" w:sz="0" w:space="0" w:color="auto"/>
      </w:divBdr>
    </w:div>
    <w:div w:id="1529639439">
      <w:bodyDiv w:val="1"/>
      <w:marLeft w:val="0"/>
      <w:marRight w:val="0"/>
      <w:marTop w:val="0"/>
      <w:marBottom w:val="0"/>
      <w:divBdr>
        <w:top w:val="none" w:sz="0" w:space="0" w:color="auto"/>
        <w:left w:val="none" w:sz="0" w:space="0" w:color="auto"/>
        <w:bottom w:val="none" w:sz="0" w:space="0" w:color="auto"/>
        <w:right w:val="none" w:sz="0" w:space="0" w:color="auto"/>
      </w:divBdr>
    </w:div>
    <w:div w:id="1529831612">
      <w:bodyDiv w:val="1"/>
      <w:marLeft w:val="0"/>
      <w:marRight w:val="0"/>
      <w:marTop w:val="0"/>
      <w:marBottom w:val="0"/>
      <w:divBdr>
        <w:top w:val="none" w:sz="0" w:space="0" w:color="auto"/>
        <w:left w:val="none" w:sz="0" w:space="0" w:color="auto"/>
        <w:bottom w:val="none" w:sz="0" w:space="0" w:color="auto"/>
        <w:right w:val="none" w:sz="0" w:space="0" w:color="auto"/>
      </w:divBdr>
    </w:div>
    <w:div w:id="1529834441">
      <w:bodyDiv w:val="1"/>
      <w:marLeft w:val="0"/>
      <w:marRight w:val="0"/>
      <w:marTop w:val="0"/>
      <w:marBottom w:val="0"/>
      <w:divBdr>
        <w:top w:val="none" w:sz="0" w:space="0" w:color="auto"/>
        <w:left w:val="none" w:sz="0" w:space="0" w:color="auto"/>
        <w:bottom w:val="none" w:sz="0" w:space="0" w:color="auto"/>
        <w:right w:val="none" w:sz="0" w:space="0" w:color="auto"/>
      </w:divBdr>
    </w:div>
    <w:div w:id="1529952919">
      <w:bodyDiv w:val="1"/>
      <w:marLeft w:val="0"/>
      <w:marRight w:val="0"/>
      <w:marTop w:val="0"/>
      <w:marBottom w:val="0"/>
      <w:divBdr>
        <w:top w:val="none" w:sz="0" w:space="0" w:color="auto"/>
        <w:left w:val="none" w:sz="0" w:space="0" w:color="auto"/>
        <w:bottom w:val="none" w:sz="0" w:space="0" w:color="auto"/>
        <w:right w:val="none" w:sz="0" w:space="0" w:color="auto"/>
      </w:divBdr>
    </w:div>
    <w:div w:id="1530488527">
      <w:bodyDiv w:val="1"/>
      <w:marLeft w:val="0"/>
      <w:marRight w:val="0"/>
      <w:marTop w:val="0"/>
      <w:marBottom w:val="0"/>
      <w:divBdr>
        <w:top w:val="none" w:sz="0" w:space="0" w:color="auto"/>
        <w:left w:val="none" w:sz="0" w:space="0" w:color="auto"/>
        <w:bottom w:val="none" w:sz="0" w:space="0" w:color="auto"/>
        <w:right w:val="none" w:sz="0" w:space="0" w:color="auto"/>
      </w:divBdr>
    </w:div>
    <w:div w:id="1530606538">
      <w:bodyDiv w:val="1"/>
      <w:marLeft w:val="0"/>
      <w:marRight w:val="0"/>
      <w:marTop w:val="0"/>
      <w:marBottom w:val="0"/>
      <w:divBdr>
        <w:top w:val="none" w:sz="0" w:space="0" w:color="auto"/>
        <w:left w:val="none" w:sz="0" w:space="0" w:color="auto"/>
        <w:bottom w:val="none" w:sz="0" w:space="0" w:color="auto"/>
        <w:right w:val="none" w:sz="0" w:space="0" w:color="auto"/>
      </w:divBdr>
    </w:div>
    <w:div w:id="1530755239">
      <w:bodyDiv w:val="1"/>
      <w:marLeft w:val="0"/>
      <w:marRight w:val="0"/>
      <w:marTop w:val="0"/>
      <w:marBottom w:val="0"/>
      <w:divBdr>
        <w:top w:val="none" w:sz="0" w:space="0" w:color="auto"/>
        <w:left w:val="none" w:sz="0" w:space="0" w:color="auto"/>
        <w:bottom w:val="none" w:sz="0" w:space="0" w:color="auto"/>
        <w:right w:val="none" w:sz="0" w:space="0" w:color="auto"/>
      </w:divBdr>
    </w:div>
    <w:div w:id="1530951615">
      <w:bodyDiv w:val="1"/>
      <w:marLeft w:val="0"/>
      <w:marRight w:val="0"/>
      <w:marTop w:val="0"/>
      <w:marBottom w:val="0"/>
      <w:divBdr>
        <w:top w:val="none" w:sz="0" w:space="0" w:color="auto"/>
        <w:left w:val="none" w:sz="0" w:space="0" w:color="auto"/>
        <w:bottom w:val="none" w:sz="0" w:space="0" w:color="auto"/>
        <w:right w:val="none" w:sz="0" w:space="0" w:color="auto"/>
      </w:divBdr>
    </w:div>
    <w:div w:id="1531264528">
      <w:bodyDiv w:val="1"/>
      <w:marLeft w:val="0"/>
      <w:marRight w:val="0"/>
      <w:marTop w:val="0"/>
      <w:marBottom w:val="0"/>
      <w:divBdr>
        <w:top w:val="none" w:sz="0" w:space="0" w:color="auto"/>
        <w:left w:val="none" w:sz="0" w:space="0" w:color="auto"/>
        <w:bottom w:val="none" w:sz="0" w:space="0" w:color="auto"/>
        <w:right w:val="none" w:sz="0" w:space="0" w:color="auto"/>
      </w:divBdr>
    </w:div>
    <w:div w:id="1531603075">
      <w:bodyDiv w:val="1"/>
      <w:marLeft w:val="0"/>
      <w:marRight w:val="0"/>
      <w:marTop w:val="0"/>
      <w:marBottom w:val="0"/>
      <w:divBdr>
        <w:top w:val="none" w:sz="0" w:space="0" w:color="auto"/>
        <w:left w:val="none" w:sz="0" w:space="0" w:color="auto"/>
        <w:bottom w:val="none" w:sz="0" w:space="0" w:color="auto"/>
        <w:right w:val="none" w:sz="0" w:space="0" w:color="auto"/>
      </w:divBdr>
    </w:div>
    <w:div w:id="1531993518">
      <w:bodyDiv w:val="1"/>
      <w:marLeft w:val="0"/>
      <w:marRight w:val="0"/>
      <w:marTop w:val="0"/>
      <w:marBottom w:val="0"/>
      <w:divBdr>
        <w:top w:val="none" w:sz="0" w:space="0" w:color="auto"/>
        <w:left w:val="none" w:sz="0" w:space="0" w:color="auto"/>
        <w:bottom w:val="none" w:sz="0" w:space="0" w:color="auto"/>
        <w:right w:val="none" w:sz="0" w:space="0" w:color="auto"/>
      </w:divBdr>
    </w:div>
    <w:div w:id="1532650970">
      <w:bodyDiv w:val="1"/>
      <w:marLeft w:val="0"/>
      <w:marRight w:val="0"/>
      <w:marTop w:val="0"/>
      <w:marBottom w:val="0"/>
      <w:divBdr>
        <w:top w:val="none" w:sz="0" w:space="0" w:color="auto"/>
        <w:left w:val="none" w:sz="0" w:space="0" w:color="auto"/>
        <w:bottom w:val="none" w:sz="0" w:space="0" w:color="auto"/>
        <w:right w:val="none" w:sz="0" w:space="0" w:color="auto"/>
      </w:divBdr>
    </w:div>
    <w:div w:id="1532690736">
      <w:bodyDiv w:val="1"/>
      <w:marLeft w:val="0"/>
      <w:marRight w:val="0"/>
      <w:marTop w:val="0"/>
      <w:marBottom w:val="0"/>
      <w:divBdr>
        <w:top w:val="none" w:sz="0" w:space="0" w:color="auto"/>
        <w:left w:val="none" w:sz="0" w:space="0" w:color="auto"/>
        <w:bottom w:val="none" w:sz="0" w:space="0" w:color="auto"/>
        <w:right w:val="none" w:sz="0" w:space="0" w:color="auto"/>
      </w:divBdr>
    </w:div>
    <w:div w:id="1533038249">
      <w:bodyDiv w:val="1"/>
      <w:marLeft w:val="0"/>
      <w:marRight w:val="0"/>
      <w:marTop w:val="0"/>
      <w:marBottom w:val="0"/>
      <w:divBdr>
        <w:top w:val="none" w:sz="0" w:space="0" w:color="auto"/>
        <w:left w:val="none" w:sz="0" w:space="0" w:color="auto"/>
        <w:bottom w:val="none" w:sz="0" w:space="0" w:color="auto"/>
        <w:right w:val="none" w:sz="0" w:space="0" w:color="auto"/>
      </w:divBdr>
    </w:div>
    <w:div w:id="1533416280">
      <w:bodyDiv w:val="1"/>
      <w:marLeft w:val="0"/>
      <w:marRight w:val="0"/>
      <w:marTop w:val="0"/>
      <w:marBottom w:val="0"/>
      <w:divBdr>
        <w:top w:val="none" w:sz="0" w:space="0" w:color="auto"/>
        <w:left w:val="none" w:sz="0" w:space="0" w:color="auto"/>
        <w:bottom w:val="none" w:sz="0" w:space="0" w:color="auto"/>
        <w:right w:val="none" w:sz="0" w:space="0" w:color="auto"/>
      </w:divBdr>
    </w:div>
    <w:div w:id="1533608727">
      <w:bodyDiv w:val="1"/>
      <w:marLeft w:val="0"/>
      <w:marRight w:val="0"/>
      <w:marTop w:val="0"/>
      <w:marBottom w:val="0"/>
      <w:divBdr>
        <w:top w:val="none" w:sz="0" w:space="0" w:color="auto"/>
        <w:left w:val="none" w:sz="0" w:space="0" w:color="auto"/>
        <w:bottom w:val="none" w:sz="0" w:space="0" w:color="auto"/>
        <w:right w:val="none" w:sz="0" w:space="0" w:color="auto"/>
      </w:divBdr>
    </w:div>
    <w:div w:id="1535002106">
      <w:bodyDiv w:val="1"/>
      <w:marLeft w:val="0"/>
      <w:marRight w:val="0"/>
      <w:marTop w:val="0"/>
      <w:marBottom w:val="0"/>
      <w:divBdr>
        <w:top w:val="none" w:sz="0" w:space="0" w:color="auto"/>
        <w:left w:val="none" w:sz="0" w:space="0" w:color="auto"/>
        <w:bottom w:val="none" w:sz="0" w:space="0" w:color="auto"/>
        <w:right w:val="none" w:sz="0" w:space="0" w:color="auto"/>
      </w:divBdr>
    </w:div>
    <w:div w:id="1535339645">
      <w:bodyDiv w:val="1"/>
      <w:marLeft w:val="0"/>
      <w:marRight w:val="0"/>
      <w:marTop w:val="0"/>
      <w:marBottom w:val="0"/>
      <w:divBdr>
        <w:top w:val="none" w:sz="0" w:space="0" w:color="auto"/>
        <w:left w:val="none" w:sz="0" w:space="0" w:color="auto"/>
        <w:bottom w:val="none" w:sz="0" w:space="0" w:color="auto"/>
        <w:right w:val="none" w:sz="0" w:space="0" w:color="auto"/>
      </w:divBdr>
    </w:div>
    <w:div w:id="1536230249">
      <w:bodyDiv w:val="1"/>
      <w:marLeft w:val="0"/>
      <w:marRight w:val="0"/>
      <w:marTop w:val="0"/>
      <w:marBottom w:val="0"/>
      <w:divBdr>
        <w:top w:val="none" w:sz="0" w:space="0" w:color="auto"/>
        <w:left w:val="none" w:sz="0" w:space="0" w:color="auto"/>
        <w:bottom w:val="none" w:sz="0" w:space="0" w:color="auto"/>
        <w:right w:val="none" w:sz="0" w:space="0" w:color="auto"/>
      </w:divBdr>
    </w:div>
    <w:div w:id="1538077816">
      <w:bodyDiv w:val="1"/>
      <w:marLeft w:val="0"/>
      <w:marRight w:val="0"/>
      <w:marTop w:val="0"/>
      <w:marBottom w:val="0"/>
      <w:divBdr>
        <w:top w:val="none" w:sz="0" w:space="0" w:color="auto"/>
        <w:left w:val="none" w:sz="0" w:space="0" w:color="auto"/>
        <w:bottom w:val="none" w:sz="0" w:space="0" w:color="auto"/>
        <w:right w:val="none" w:sz="0" w:space="0" w:color="auto"/>
      </w:divBdr>
    </w:div>
    <w:div w:id="1538275610">
      <w:bodyDiv w:val="1"/>
      <w:marLeft w:val="0"/>
      <w:marRight w:val="0"/>
      <w:marTop w:val="0"/>
      <w:marBottom w:val="0"/>
      <w:divBdr>
        <w:top w:val="none" w:sz="0" w:space="0" w:color="auto"/>
        <w:left w:val="none" w:sz="0" w:space="0" w:color="auto"/>
        <w:bottom w:val="none" w:sz="0" w:space="0" w:color="auto"/>
        <w:right w:val="none" w:sz="0" w:space="0" w:color="auto"/>
      </w:divBdr>
    </w:div>
    <w:div w:id="1538735768">
      <w:bodyDiv w:val="1"/>
      <w:marLeft w:val="0"/>
      <w:marRight w:val="0"/>
      <w:marTop w:val="0"/>
      <w:marBottom w:val="0"/>
      <w:divBdr>
        <w:top w:val="none" w:sz="0" w:space="0" w:color="auto"/>
        <w:left w:val="none" w:sz="0" w:space="0" w:color="auto"/>
        <w:bottom w:val="none" w:sz="0" w:space="0" w:color="auto"/>
        <w:right w:val="none" w:sz="0" w:space="0" w:color="auto"/>
      </w:divBdr>
    </w:div>
    <w:div w:id="1538928817">
      <w:bodyDiv w:val="1"/>
      <w:marLeft w:val="0"/>
      <w:marRight w:val="0"/>
      <w:marTop w:val="0"/>
      <w:marBottom w:val="0"/>
      <w:divBdr>
        <w:top w:val="none" w:sz="0" w:space="0" w:color="auto"/>
        <w:left w:val="none" w:sz="0" w:space="0" w:color="auto"/>
        <w:bottom w:val="none" w:sz="0" w:space="0" w:color="auto"/>
        <w:right w:val="none" w:sz="0" w:space="0" w:color="auto"/>
      </w:divBdr>
    </w:div>
    <w:div w:id="1539079598">
      <w:bodyDiv w:val="1"/>
      <w:marLeft w:val="0"/>
      <w:marRight w:val="0"/>
      <w:marTop w:val="0"/>
      <w:marBottom w:val="0"/>
      <w:divBdr>
        <w:top w:val="none" w:sz="0" w:space="0" w:color="auto"/>
        <w:left w:val="none" w:sz="0" w:space="0" w:color="auto"/>
        <w:bottom w:val="none" w:sz="0" w:space="0" w:color="auto"/>
        <w:right w:val="none" w:sz="0" w:space="0" w:color="auto"/>
      </w:divBdr>
    </w:div>
    <w:div w:id="1539506861">
      <w:bodyDiv w:val="1"/>
      <w:marLeft w:val="0"/>
      <w:marRight w:val="0"/>
      <w:marTop w:val="0"/>
      <w:marBottom w:val="0"/>
      <w:divBdr>
        <w:top w:val="none" w:sz="0" w:space="0" w:color="auto"/>
        <w:left w:val="none" w:sz="0" w:space="0" w:color="auto"/>
        <w:bottom w:val="none" w:sz="0" w:space="0" w:color="auto"/>
        <w:right w:val="none" w:sz="0" w:space="0" w:color="auto"/>
      </w:divBdr>
    </w:div>
    <w:div w:id="1539582035">
      <w:bodyDiv w:val="1"/>
      <w:marLeft w:val="0"/>
      <w:marRight w:val="0"/>
      <w:marTop w:val="0"/>
      <w:marBottom w:val="0"/>
      <w:divBdr>
        <w:top w:val="none" w:sz="0" w:space="0" w:color="auto"/>
        <w:left w:val="none" w:sz="0" w:space="0" w:color="auto"/>
        <w:bottom w:val="none" w:sz="0" w:space="0" w:color="auto"/>
        <w:right w:val="none" w:sz="0" w:space="0" w:color="auto"/>
      </w:divBdr>
    </w:div>
    <w:div w:id="1539662394">
      <w:bodyDiv w:val="1"/>
      <w:marLeft w:val="0"/>
      <w:marRight w:val="0"/>
      <w:marTop w:val="0"/>
      <w:marBottom w:val="0"/>
      <w:divBdr>
        <w:top w:val="none" w:sz="0" w:space="0" w:color="auto"/>
        <w:left w:val="none" w:sz="0" w:space="0" w:color="auto"/>
        <w:bottom w:val="none" w:sz="0" w:space="0" w:color="auto"/>
        <w:right w:val="none" w:sz="0" w:space="0" w:color="auto"/>
      </w:divBdr>
    </w:div>
    <w:div w:id="1539783967">
      <w:bodyDiv w:val="1"/>
      <w:marLeft w:val="0"/>
      <w:marRight w:val="0"/>
      <w:marTop w:val="0"/>
      <w:marBottom w:val="0"/>
      <w:divBdr>
        <w:top w:val="none" w:sz="0" w:space="0" w:color="auto"/>
        <w:left w:val="none" w:sz="0" w:space="0" w:color="auto"/>
        <w:bottom w:val="none" w:sz="0" w:space="0" w:color="auto"/>
        <w:right w:val="none" w:sz="0" w:space="0" w:color="auto"/>
      </w:divBdr>
    </w:div>
    <w:div w:id="1540245124">
      <w:bodyDiv w:val="1"/>
      <w:marLeft w:val="0"/>
      <w:marRight w:val="0"/>
      <w:marTop w:val="0"/>
      <w:marBottom w:val="0"/>
      <w:divBdr>
        <w:top w:val="none" w:sz="0" w:space="0" w:color="auto"/>
        <w:left w:val="none" w:sz="0" w:space="0" w:color="auto"/>
        <w:bottom w:val="none" w:sz="0" w:space="0" w:color="auto"/>
        <w:right w:val="none" w:sz="0" w:space="0" w:color="auto"/>
      </w:divBdr>
    </w:div>
    <w:div w:id="1540974082">
      <w:bodyDiv w:val="1"/>
      <w:marLeft w:val="0"/>
      <w:marRight w:val="0"/>
      <w:marTop w:val="0"/>
      <w:marBottom w:val="0"/>
      <w:divBdr>
        <w:top w:val="none" w:sz="0" w:space="0" w:color="auto"/>
        <w:left w:val="none" w:sz="0" w:space="0" w:color="auto"/>
        <w:bottom w:val="none" w:sz="0" w:space="0" w:color="auto"/>
        <w:right w:val="none" w:sz="0" w:space="0" w:color="auto"/>
      </w:divBdr>
    </w:div>
    <w:div w:id="1541358521">
      <w:bodyDiv w:val="1"/>
      <w:marLeft w:val="0"/>
      <w:marRight w:val="0"/>
      <w:marTop w:val="0"/>
      <w:marBottom w:val="0"/>
      <w:divBdr>
        <w:top w:val="none" w:sz="0" w:space="0" w:color="auto"/>
        <w:left w:val="none" w:sz="0" w:space="0" w:color="auto"/>
        <w:bottom w:val="none" w:sz="0" w:space="0" w:color="auto"/>
        <w:right w:val="none" w:sz="0" w:space="0" w:color="auto"/>
      </w:divBdr>
    </w:div>
    <w:div w:id="1541673517">
      <w:bodyDiv w:val="1"/>
      <w:marLeft w:val="0"/>
      <w:marRight w:val="0"/>
      <w:marTop w:val="0"/>
      <w:marBottom w:val="0"/>
      <w:divBdr>
        <w:top w:val="none" w:sz="0" w:space="0" w:color="auto"/>
        <w:left w:val="none" w:sz="0" w:space="0" w:color="auto"/>
        <w:bottom w:val="none" w:sz="0" w:space="0" w:color="auto"/>
        <w:right w:val="none" w:sz="0" w:space="0" w:color="auto"/>
      </w:divBdr>
    </w:div>
    <w:div w:id="1541749757">
      <w:bodyDiv w:val="1"/>
      <w:marLeft w:val="0"/>
      <w:marRight w:val="0"/>
      <w:marTop w:val="0"/>
      <w:marBottom w:val="0"/>
      <w:divBdr>
        <w:top w:val="none" w:sz="0" w:space="0" w:color="auto"/>
        <w:left w:val="none" w:sz="0" w:space="0" w:color="auto"/>
        <w:bottom w:val="none" w:sz="0" w:space="0" w:color="auto"/>
        <w:right w:val="none" w:sz="0" w:space="0" w:color="auto"/>
      </w:divBdr>
    </w:div>
    <w:div w:id="1542278259">
      <w:bodyDiv w:val="1"/>
      <w:marLeft w:val="0"/>
      <w:marRight w:val="0"/>
      <w:marTop w:val="0"/>
      <w:marBottom w:val="0"/>
      <w:divBdr>
        <w:top w:val="none" w:sz="0" w:space="0" w:color="auto"/>
        <w:left w:val="none" w:sz="0" w:space="0" w:color="auto"/>
        <w:bottom w:val="none" w:sz="0" w:space="0" w:color="auto"/>
        <w:right w:val="none" w:sz="0" w:space="0" w:color="auto"/>
      </w:divBdr>
    </w:div>
    <w:div w:id="1542665267">
      <w:bodyDiv w:val="1"/>
      <w:marLeft w:val="0"/>
      <w:marRight w:val="0"/>
      <w:marTop w:val="0"/>
      <w:marBottom w:val="0"/>
      <w:divBdr>
        <w:top w:val="none" w:sz="0" w:space="0" w:color="auto"/>
        <w:left w:val="none" w:sz="0" w:space="0" w:color="auto"/>
        <w:bottom w:val="none" w:sz="0" w:space="0" w:color="auto"/>
        <w:right w:val="none" w:sz="0" w:space="0" w:color="auto"/>
      </w:divBdr>
    </w:div>
    <w:div w:id="1542981874">
      <w:bodyDiv w:val="1"/>
      <w:marLeft w:val="0"/>
      <w:marRight w:val="0"/>
      <w:marTop w:val="0"/>
      <w:marBottom w:val="0"/>
      <w:divBdr>
        <w:top w:val="none" w:sz="0" w:space="0" w:color="auto"/>
        <w:left w:val="none" w:sz="0" w:space="0" w:color="auto"/>
        <w:bottom w:val="none" w:sz="0" w:space="0" w:color="auto"/>
        <w:right w:val="none" w:sz="0" w:space="0" w:color="auto"/>
      </w:divBdr>
    </w:div>
    <w:div w:id="1543055735">
      <w:bodyDiv w:val="1"/>
      <w:marLeft w:val="0"/>
      <w:marRight w:val="0"/>
      <w:marTop w:val="0"/>
      <w:marBottom w:val="0"/>
      <w:divBdr>
        <w:top w:val="none" w:sz="0" w:space="0" w:color="auto"/>
        <w:left w:val="none" w:sz="0" w:space="0" w:color="auto"/>
        <w:bottom w:val="none" w:sz="0" w:space="0" w:color="auto"/>
        <w:right w:val="none" w:sz="0" w:space="0" w:color="auto"/>
      </w:divBdr>
    </w:div>
    <w:div w:id="1544101337">
      <w:bodyDiv w:val="1"/>
      <w:marLeft w:val="0"/>
      <w:marRight w:val="0"/>
      <w:marTop w:val="0"/>
      <w:marBottom w:val="0"/>
      <w:divBdr>
        <w:top w:val="none" w:sz="0" w:space="0" w:color="auto"/>
        <w:left w:val="none" w:sz="0" w:space="0" w:color="auto"/>
        <w:bottom w:val="none" w:sz="0" w:space="0" w:color="auto"/>
        <w:right w:val="none" w:sz="0" w:space="0" w:color="auto"/>
      </w:divBdr>
    </w:div>
    <w:div w:id="1544829457">
      <w:bodyDiv w:val="1"/>
      <w:marLeft w:val="0"/>
      <w:marRight w:val="0"/>
      <w:marTop w:val="0"/>
      <w:marBottom w:val="0"/>
      <w:divBdr>
        <w:top w:val="none" w:sz="0" w:space="0" w:color="auto"/>
        <w:left w:val="none" w:sz="0" w:space="0" w:color="auto"/>
        <w:bottom w:val="none" w:sz="0" w:space="0" w:color="auto"/>
        <w:right w:val="none" w:sz="0" w:space="0" w:color="auto"/>
      </w:divBdr>
    </w:div>
    <w:div w:id="1545436013">
      <w:bodyDiv w:val="1"/>
      <w:marLeft w:val="0"/>
      <w:marRight w:val="0"/>
      <w:marTop w:val="0"/>
      <w:marBottom w:val="0"/>
      <w:divBdr>
        <w:top w:val="none" w:sz="0" w:space="0" w:color="auto"/>
        <w:left w:val="none" w:sz="0" w:space="0" w:color="auto"/>
        <w:bottom w:val="none" w:sz="0" w:space="0" w:color="auto"/>
        <w:right w:val="none" w:sz="0" w:space="0" w:color="auto"/>
      </w:divBdr>
    </w:div>
    <w:div w:id="1545799545">
      <w:bodyDiv w:val="1"/>
      <w:marLeft w:val="0"/>
      <w:marRight w:val="0"/>
      <w:marTop w:val="0"/>
      <w:marBottom w:val="0"/>
      <w:divBdr>
        <w:top w:val="none" w:sz="0" w:space="0" w:color="auto"/>
        <w:left w:val="none" w:sz="0" w:space="0" w:color="auto"/>
        <w:bottom w:val="none" w:sz="0" w:space="0" w:color="auto"/>
        <w:right w:val="none" w:sz="0" w:space="0" w:color="auto"/>
      </w:divBdr>
    </w:div>
    <w:div w:id="1545941795">
      <w:bodyDiv w:val="1"/>
      <w:marLeft w:val="0"/>
      <w:marRight w:val="0"/>
      <w:marTop w:val="0"/>
      <w:marBottom w:val="0"/>
      <w:divBdr>
        <w:top w:val="none" w:sz="0" w:space="0" w:color="auto"/>
        <w:left w:val="none" w:sz="0" w:space="0" w:color="auto"/>
        <w:bottom w:val="none" w:sz="0" w:space="0" w:color="auto"/>
        <w:right w:val="none" w:sz="0" w:space="0" w:color="auto"/>
      </w:divBdr>
    </w:div>
    <w:div w:id="1547135311">
      <w:bodyDiv w:val="1"/>
      <w:marLeft w:val="0"/>
      <w:marRight w:val="0"/>
      <w:marTop w:val="0"/>
      <w:marBottom w:val="0"/>
      <w:divBdr>
        <w:top w:val="none" w:sz="0" w:space="0" w:color="auto"/>
        <w:left w:val="none" w:sz="0" w:space="0" w:color="auto"/>
        <w:bottom w:val="none" w:sz="0" w:space="0" w:color="auto"/>
        <w:right w:val="none" w:sz="0" w:space="0" w:color="auto"/>
      </w:divBdr>
    </w:div>
    <w:div w:id="1547181870">
      <w:bodyDiv w:val="1"/>
      <w:marLeft w:val="0"/>
      <w:marRight w:val="0"/>
      <w:marTop w:val="0"/>
      <w:marBottom w:val="0"/>
      <w:divBdr>
        <w:top w:val="none" w:sz="0" w:space="0" w:color="auto"/>
        <w:left w:val="none" w:sz="0" w:space="0" w:color="auto"/>
        <w:bottom w:val="none" w:sz="0" w:space="0" w:color="auto"/>
        <w:right w:val="none" w:sz="0" w:space="0" w:color="auto"/>
      </w:divBdr>
    </w:div>
    <w:div w:id="1547526329">
      <w:bodyDiv w:val="1"/>
      <w:marLeft w:val="0"/>
      <w:marRight w:val="0"/>
      <w:marTop w:val="0"/>
      <w:marBottom w:val="0"/>
      <w:divBdr>
        <w:top w:val="none" w:sz="0" w:space="0" w:color="auto"/>
        <w:left w:val="none" w:sz="0" w:space="0" w:color="auto"/>
        <w:bottom w:val="none" w:sz="0" w:space="0" w:color="auto"/>
        <w:right w:val="none" w:sz="0" w:space="0" w:color="auto"/>
      </w:divBdr>
    </w:div>
    <w:div w:id="1547643459">
      <w:bodyDiv w:val="1"/>
      <w:marLeft w:val="0"/>
      <w:marRight w:val="0"/>
      <w:marTop w:val="0"/>
      <w:marBottom w:val="0"/>
      <w:divBdr>
        <w:top w:val="none" w:sz="0" w:space="0" w:color="auto"/>
        <w:left w:val="none" w:sz="0" w:space="0" w:color="auto"/>
        <w:bottom w:val="none" w:sz="0" w:space="0" w:color="auto"/>
        <w:right w:val="none" w:sz="0" w:space="0" w:color="auto"/>
      </w:divBdr>
    </w:div>
    <w:div w:id="1548032737">
      <w:bodyDiv w:val="1"/>
      <w:marLeft w:val="0"/>
      <w:marRight w:val="0"/>
      <w:marTop w:val="0"/>
      <w:marBottom w:val="0"/>
      <w:divBdr>
        <w:top w:val="none" w:sz="0" w:space="0" w:color="auto"/>
        <w:left w:val="none" w:sz="0" w:space="0" w:color="auto"/>
        <w:bottom w:val="none" w:sz="0" w:space="0" w:color="auto"/>
        <w:right w:val="none" w:sz="0" w:space="0" w:color="auto"/>
      </w:divBdr>
    </w:div>
    <w:div w:id="1548566851">
      <w:bodyDiv w:val="1"/>
      <w:marLeft w:val="0"/>
      <w:marRight w:val="0"/>
      <w:marTop w:val="0"/>
      <w:marBottom w:val="0"/>
      <w:divBdr>
        <w:top w:val="none" w:sz="0" w:space="0" w:color="auto"/>
        <w:left w:val="none" w:sz="0" w:space="0" w:color="auto"/>
        <w:bottom w:val="none" w:sz="0" w:space="0" w:color="auto"/>
        <w:right w:val="none" w:sz="0" w:space="0" w:color="auto"/>
      </w:divBdr>
    </w:div>
    <w:div w:id="1548834566">
      <w:bodyDiv w:val="1"/>
      <w:marLeft w:val="0"/>
      <w:marRight w:val="0"/>
      <w:marTop w:val="0"/>
      <w:marBottom w:val="0"/>
      <w:divBdr>
        <w:top w:val="none" w:sz="0" w:space="0" w:color="auto"/>
        <w:left w:val="none" w:sz="0" w:space="0" w:color="auto"/>
        <w:bottom w:val="none" w:sz="0" w:space="0" w:color="auto"/>
        <w:right w:val="none" w:sz="0" w:space="0" w:color="auto"/>
      </w:divBdr>
    </w:div>
    <w:div w:id="1549956991">
      <w:bodyDiv w:val="1"/>
      <w:marLeft w:val="0"/>
      <w:marRight w:val="0"/>
      <w:marTop w:val="0"/>
      <w:marBottom w:val="0"/>
      <w:divBdr>
        <w:top w:val="none" w:sz="0" w:space="0" w:color="auto"/>
        <w:left w:val="none" w:sz="0" w:space="0" w:color="auto"/>
        <w:bottom w:val="none" w:sz="0" w:space="0" w:color="auto"/>
        <w:right w:val="none" w:sz="0" w:space="0" w:color="auto"/>
      </w:divBdr>
    </w:div>
    <w:div w:id="1550066904">
      <w:bodyDiv w:val="1"/>
      <w:marLeft w:val="0"/>
      <w:marRight w:val="0"/>
      <w:marTop w:val="0"/>
      <w:marBottom w:val="0"/>
      <w:divBdr>
        <w:top w:val="none" w:sz="0" w:space="0" w:color="auto"/>
        <w:left w:val="none" w:sz="0" w:space="0" w:color="auto"/>
        <w:bottom w:val="none" w:sz="0" w:space="0" w:color="auto"/>
        <w:right w:val="none" w:sz="0" w:space="0" w:color="auto"/>
      </w:divBdr>
    </w:div>
    <w:div w:id="1550648484">
      <w:bodyDiv w:val="1"/>
      <w:marLeft w:val="0"/>
      <w:marRight w:val="0"/>
      <w:marTop w:val="0"/>
      <w:marBottom w:val="0"/>
      <w:divBdr>
        <w:top w:val="none" w:sz="0" w:space="0" w:color="auto"/>
        <w:left w:val="none" w:sz="0" w:space="0" w:color="auto"/>
        <w:bottom w:val="none" w:sz="0" w:space="0" w:color="auto"/>
        <w:right w:val="none" w:sz="0" w:space="0" w:color="auto"/>
      </w:divBdr>
    </w:div>
    <w:div w:id="1551529858">
      <w:bodyDiv w:val="1"/>
      <w:marLeft w:val="0"/>
      <w:marRight w:val="0"/>
      <w:marTop w:val="0"/>
      <w:marBottom w:val="0"/>
      <w:divBdr>
        <w:top w:val="none" w:sz="0" w:space="0" w:color="auto"/>
        <w:left w:val="none" w:sz="0" w:space="0" w:color="auto"/>
        <w:bottom w:val="none" w:sz="0" w:space="0" w:color="auto"/>
        <w:right w:val="none" w:sz="0" w:space="0" w:color="auto"/>
      </w:divBdr>
    </w:div>
    <w:div w:id="1551847551">
      <w:bodyDiv w:val="1"/>
      <w:marLeft w:val="0"/>
      <w:marRight w:val="0"/>
      <w:marTop w:val="0"/>
      <w:marBottom w:val="0"/>
      <w:divBdr>
        <w:top w:val="none" w:sz="0" w:space="0" w:color="auto"/>
        <w:left w:val="none" w:sz="0" w:space="0" w:color="auto"/>
        <w:bottom w:val="none" w:sz="0" w:space="0" w:color="auto"/>
        <w:right w:val="none" w:sz="0" w:space="0" w:color="auto"/>
      </w:divBdr>
    </w:div>
    <w:div w:id="1551921594">
      <w:bodyDiv w:val="1"/>
      <w:marLeft w:val="0"/>
      <w:marRight w:val="0"/>
      <w:marTop w:val="0"/>
      <w:marBottom w:val="0"/>
      <w:divBdr>
        <w:top w:val="none" w:sz="0" w:space="0" w:color="auto"/>
        <w:left w:val="none" w:sz="0" w:space="0" w:color="auto"/>
        <w:bottom w:val="none" w:sz="0" w:space="0" w:color="auto"/>
        <w:right w:val="none" w:sz="0" w:space="0" w:color="auto"/>
      </w:divBdr>
    </w:div>
    <w:div w:id="1552115152">
      <w:bodyDiv w:val="1"/>
      <w:marLeft w:val="0"/>
      <w:marRight w:val="0"/>
      <w:marTop w:val="0"/>
      <w:marBottom w:val="0"/>
      <w:divBdr>
        <w:top w:val="none" w:sz="0" w:space="0" w:color="auto"/>
        <w:left w:val="none" w:sz="0" w:space="0" w:color="auto"/>
        <w:bottom w:val="none" w:sz="0" w:space="0" w:color="auto"/>
        <w:right w:val="none" w:sz="0" w:space="0" w:color="auto"/>
      </w:divBdr>
    </w:div>
    <w:div w:id="1552377127">
      <w:bodyDiv w:val="1"/>
      <w:marLeft w:val="0"/>
      <w:marRight w:val="0"/>
      <w:marTop w:val="0"/>
      <w:marBottom w:val="0"/>
      <w:divBdr>
        <w:top w:val="none" w:sz="0" w:space="0" w:color="auto"/>
        <w:left w:val="none" w:sz="0" w:space="0" w:color="auto"/>
        <w:bottom w:val="none" w:sz="0" w:space="0" w:color="auto"/>
        <w:right w:val="none" w:sz="0" w:space="0" w:color="auto"/>
      </w:divBdr>
    </w:div>
    <w:div w:id="1552620948">
      <w:bodyDiv w:val="1"/>
      <w:marLeft w:val="0"/>
      <w:marRight w:val="0"/>
      <w:marTop w:val="0"/>
      <w:marBottom w:val="0"/>
      <w:divBdr>
        <w:top w:val="none" w:sz="0" w:space="0" w:color="auto"/>
        <w:left w:val="none" w:sz="0" w:space="0" w:color="auto"/>
        <w:bottom w:val="none" w:sz="0" w:space="0" w:color="auto"/>
        <w:right w:val="none" w:sz="0" w:space="0" w:color="auto"/>
      </w:divBdr>
    </w:div>
    <w:div w:id="1553224243">
      <w:bodyDiv w:val="1"/>
      <w:marLeft w:val="0"/>
      <w:marRight w:val="0"/>
      <w:marTop w:val="0"/>
      <w:marBottom w:val="0"/>
      <w:divBdr>
        <w:top w:val="none" w:sz="0" w:space="0" w:color="auto"/>
        <w:left w:val="none" w:sz="0" w:space="0" w:color="auto"/>
        <w:bottom w:val="none" w:sz="0" w:space="0" w:color="auto"/>
        <w:right w:val="none" w:sz="0" w:space="0" w:color="auto"/>
      </w:divBdr>
    </w:div>
    <w:div w:id="1553537219">
      <w:bodyDiv w:val="1"/>
      <w:marLeft w:val="0"/>
      <w:marRight w:val="0"/>
      <w:marTop w:val="0"/>
      <w:marBottom w:val="0"/>
      <w:divBdr>
        <w:top w:val="none" w:sz="0" w:space="0" w:color="auto"/>
        <w:left w:val="none" w:sz="0" w:space="0" w:color="auto"/>
        <w:bottom w:val="none" w:sz="0" w:space="0" w:color="auto"/>
        <w:right w:val="none" w:sz="0" w:space="0" w:color="auto"/>
      </w:divBdr>
    </w:div>
    <w:div w:id="1553611426">
      <w:bodyDiv w:val="1"/>
      <w:marLeft w:val="0"/>
      <w:marRight w:val="0"/>
      <w:marTop w:val="0"/>
      <w:marBottom w:val="0"/>
      <w:divBdr>
        <w:top w:val="none" w:sz="0" w:space="0" w:color="auto"/>
        <w:left w:val="none" w:sz="0" w:space="0" w:color="auto"/>
        <w:bottom w:val="none" w:sz="0" w:space="0" w:color="auto"/>
        <w:right w:val="none" w:sz="0" w:space="0" w:color="auto"/>
      </w:divBdr>
    </w:div>
    <w:div w:id="1554392490">
      <w:bodyDiv w:val="1"/>
      <w:marLeft w:val="0"/>
      <w:marRight w:val="0"/>
      <w:marTop w:val="0"/>
      <w:marBottom w:val="0"/>
      <w:divBdr>
        <w:top w:val="none" w:sz="0" w:space="0" w:color="auto"/>
        <w:left w:val="none" w:sz="0" w:space="0" w:color="auto"/>
        <w:bottom w:val="none" w:sz="0" w:space="0" w:color="auto"/>
        <w:right w:val="none" w:sz="0" w:space="0" w:color="auto"/>
      </w:divBdr>
    </w:div>
    <w:div w:id="1554806511">
      <w:bodyDiv w:val="1"/>
      <w:marLeft w:val="0"/>
      <w:marRight w:val="0"/>
      <w:marTop w:val="0"/>
      <w:marBottom w:val="0"/>
      <w:divBdr>
        <w:top w:val="none" w:sz="0" w:space="0" w:color="auto"/>
        <w:left w:val="none" w:sz="0" w:space="0" w:color="auto"/>
        <w:bottom w:val="none" w:sz="0" w:space="0" w:color="auto"/>
        <w:right w:val="none" w:sz="0" w:space="0" w:color="auto"/>
      </w:divBdr>
    </w:div>
    <w:div w:id="1554851798">
      <w:bodyDiv w:val="1"/>
      <w:marLeft w:val="0"/>
      <w:marRight w:val="0"/>
      <w:marTop w:val="0"/>
      <w:marBottom w:val="0"/>
      <w:divBdr>
        <w:top w:val="none" w:sz="0" w:space="0" w:color="auto"/>
        <w:left w:val="none" w:sz="0" w:space="0" w:color="auto"/>
        <w:bottom w:val="none" w:sz="0" w:space="0" w:color="auto"/>
        <w:right w:val="none" w:sz="0" w:space="0" w:color="auto"/>
      </w:divBdr>
    </w:div>
    <w:div w:id="1554925306">
      <w:bodyDiv w:val="1"/>
      <w:marLeft w:val="0"/>
      <w:marRight w:val="0"/>
      <w:marTop w:val="0"/>
      <w:marBottom w:val="0"/>
      <w:divBdr>
        <w:top w:val="none" w:sz="0" w:space="0" w:color="auto"/>
        <w:left w:val="none" w:sz="0" w:space="0" w:color="auto"/>
        <w:bottom w:val="none" w:sz="0" w:space="0" w:color="auto"/>
        <w:right w:val="none" w:sz="0" w:space="0" w:color="auto"/>
      </w:divBdr>
    </w:div>
    <w:div w:id="1555310868">
      <w:bodyDiv w:val="1"/>
      <w:marLeft w:val="0"/>
      <w:marRight w:val="0"/>
      <w:marTop w:val="0"/>
      <w:marBottom w:val="0"/>
      <w:divBdr>
        <w:top w:val="none" w:sz="0" w:space="0" w:color="auto"/>
        <w:left w:val="none" w:sz="0" w:space="0" w:color="auto"/>
        <w:bottom w:val="none" w:sz="0" w:space="0" w:color="auto"/>
        <w:right w:val="none" w:sz="0" w:space="0" w:color="auto"/>
      </w:divBdr>
    </w:div>
    <w:div w:id="1555773423">
      <w:bodyDiv w:val="1"/>
      <w:marLeft w:val="0"/>
      <w:marRight w:val="0"/>
      <w:marTop w:val="0"/>
      <w:marBottom w:val="0"/>
      <w:divBdr>
        <w:top w:val="none" w:sz="0" w:space="0" w:color="auto"/>
        <w:left w:val="none" w:sz="0" w:space="0" w:color="auto"/>
        <w:bottom w:val="none" w:sz="0" w:space="0" w:color="auto"/>
        <w:right w:val="none" w:sz="0" w:space="0" w:color="auto"/>
      </w:divBdr>
    </w:div>
    <w:div w:id="1555967597">
      <w:bodyDiv w:val="1"/>
      <w:marLeft w:val="0"/>
      <w:marRight w:val="0"/>
      <w:marTop w:val="0"/>
      <w:marBottom w:val="0"/>
      <w:divBdr>
        <w:top w:val="none" w:sz="0" w:space="0" w:color="auto"/>
        <w:left w:val="none" w:sz="0" w:space="0" w:color="auto"/>
        <w:bottom w:val="none" w:sz="0" w:space="0" w:color="auto"/>
        <w:right w:val="none" w:sz="0" w:space="0" w:color="auto"/>
      </w:divBdr>
    </w:div>
    <w:div w:id="1555968898">
      <w:bodyDiv w:val="1"/>
      <w:marLeft w:val="0"/>
      <w:marRight w:val="0"/>
      <w:marTop w:val="0"/>
      <w:marBottom w:val="0"/>
      <w:divBdr>
        <w:top w:val="none" w:sz="0" w:space="0" w:color="auto"/>
        <w:left w:val="none" w:sz="0" w:space="0" w:color="auto"/>
        <w:bottom w:val="none" w:sz="0" w:space="0" w:color="auto"/>
        <w:right w:val="none" w:sz="0" w:space="0" w:color="auto"/>
      </w:divBdr>
    </w:div>
    <w:div w:id="1556239829">
      <w:bodyDiv w:val="1"/>
      <w:marLeft w:val="0"/>
      <w:marRight w:val="0"/>
      <w:marTop w:val="0"/>
      <w:marBottom w:val="0"/>
      <w:divBdr>
        <w:top w:val="none" w:sz="0" w:space="0" w:color="auto"/>
        <w:left w:val="none" w:sz="0" w:space="0" w:color="auto"/>
        <w:bottom w:val="none" w:sz="0" w:space="0" w:color="auto"/>
        <w:right w:val="none" w:sz="0" w:space="0" w:color="auto"/>
      </w:divBdr>
    </w:div>
    <w:div w:id="1556967335">
      <w:bodyDiv w:val="1"/>
      <w:marLeft w:val="0"/>
      <w:marRight w:val="0"/>
      <w:marTop w:val="0"/>
      <w:marBottom w:val="0"/>
      <w:divBdr>
        <w:top w:val="none" w:sz="0" w:space="0" w:color="auto"/>
        <w:left w:val="none" w:sz="0" w:space="0" w:color="auto"/>
        <w:bottom w:val="none" w:sz="0" w:space="0" w:color="auto"/>
        <w:right w:val="none" w:sz="0" w:space="0" w:color="auto"/>
      </w:divBdr>
    </w:div>
    <w:div w:id="1558125193">
      <w:bodyDiv w:val="1"/>
      <w:marLeft w:val="0"/>
      <w:marRight w:val="0"/>
      <w:marTop w:val="0"/>
      <w:marBottom w:val="0"/>
      <w:divBdr>
        <w:top w:val="none" w:sz="0" w:space="0" w:color="auto"/>
        <w:left w:val="none" w:sz="0" w:space="0" w:color="auto"/>
        <w:bottom w:val="none" w:sz="0" w:space="0" w:color="auto"/>
        <w:right w:val="none" w:sz="0" w:space="0" w:color="auto"/>
      </w:divBdr>
    </w:div>
    <w:div w:id="1558126770">
      <w:bodyDiv w:val="1"/>
      <w:marLeft w:val="0"/>
      <w:marRight w:val="0"/>
      <w:marTop w:val="0"/>
      <w:marBottom w:val="0"/>
      <w:divBdr>
        <w:top w:val="none" w:sz="0" w:space="0" w:color="auto"/>
        <w:left w:val="none" w:sz="0" w:space="0" w:color="auto"/>
        <w:bottom w:val="none" w:sz="0" w:space="0" w:color="auto"/>
        <w:right w:val="none" w:sz="0" w:space="0" w:color="auto"/>
      </w:divBdr>
    </w:div>
    <w:div w:id="1558397021">
      <w:bodyDiv w:val="1"/>
      <w:marLeft w:val="0"/>
      <w:marRight w:val="0"/>
      <w:marTop w:val="0"/>
      <w:marBottom w:val="0"/>
      <w:divBdr>
        <w:top w:val="none" w:sz="0" w:space="0" w:color="auto"/>
        <w:left w:val="none" w:sz="0" w:space="0" w:color="auto"/>
        <w:bottom w:val="none" w:sz="0" w:space="0" w:color="auto"/>
        <w:right w:val="none" w:sz="0" w:space="0" w:color="auto"/>
      </w:divBdr>
    </w:div>
    <w:div w:id="1559438371">
      <w:bodyDiv w:val="1"/>
      <w:marLeft w:val="0"/>
      <w:marRight w:val="0"/>
      <w:marTop w:val="0"/>
      <w:marBottom w:val="0"/>
      <w:divBdr>
        <w:top w:val="none" w:sz="0" w:space="0" w:color="auto"/>
        <w:left w:val="none" w:sz="0" w:space="0" w:color="auto"/>
        <w:bottom w:val="none" w:sz="0" w:space="0" w:color="auto"/>
        <w:right w:val="none" w:sz="0" w:space="0" w:color="auto"/>
      </w:divBdr>
    </w:div>
    <w:div w:id="1559515175">
      <w:bodyDiv w:val="1"/>
      <w:marLeft w:val="0"/>
      <w:marRight w:val="0"/>
      <w:marTop w:val="0"/>
      <w:marBottom w:val="0"/>
      <w:divBdr>
        <w:top w:val="none" w:sz="0" w:space="0" w:color="auto"/>
        <w:left w:val="none" w:sz="0" w:space="0" w:color="auto"/>
        <w:bottom w:val="none" w:sz="0" w:space="0" w:color="auto"/>
        <w:right w:val="none" w:sz="0" w:space="0" w:color="auto"/>
      </w:divBdr>
    </w:div>
    <w:div w:id="1561943468">
      <w:bodyDiv w:val="1"/>
      <w:marLeft w:val="0"/>
      <w:marRight w:val="0"/>
      <w:marTop w:val="0"/>
      <w:marBottom w:val="0"/>
      <w:divBdr>
        <w:top w:val="none" w:sz="0" w:space="0" w:color="auto"/>
        <w:left w:val="none" w:sz="0" w:space="0" w:color="auto"/>
        <w:bottom w:val="none" w:sz="0" w:space="0" w:color="auto"/>
        <w:right w:val="none" w:sz="0" w:space="0" w:color="auto"/>
      </w:divBdr>
    </w:div>
    <w:div w:id="1562520521">
      <w:bodyDiv w:val="1"/>
      <w:marLeft w:val="0"/>
      <w:marRight w:val="0"/>
      <w:marTop w:val="0"/>
      <w:marBottom w:val="0"/>
      <w:divBdr>
        <w:top w:val="none" w:sz="0" w:space="0" w:color="auto"/>
        <w:left w:val="none" w:sz="0" w:space="0" w:color="auto"/>
        <w:bottom w:val="none" w:sz="0" w:space="0" w:color="auto"/>
        <w:right w:val="none" w:sz="0" w:space="0" w:color="auto"/>
      </w:divBdr>
    </w:div>
    <w:div w:id="1563827068">
      <w:bodyDiv w:val="1"/>
      <w:marLeft w:val="0"/>
      <w:marRight w:val="0"/>
      <w:marTop w:val="0"/>
      <w:marBottom w:val="0"/>
      <w:divBdr>
        <w:top w:val="none" w:sz="0" w:space="0" w:color="auto"/>
        <w:left w:val="none" w:sz="0" w:space="0" w:color="auto"/>
        <w:bottom w:val="none" w:sz="0" w:space="0" w:color="auto"/>
        <w:right w:val="none" w:sz="0" w:space="0" w:color="auto"/>
      </w:divBdr>
    </w:div>
    <w:div w:id="1564215091">
      <w:bodyDiv w:val="1"/>
      <w:marLeft w:val="0"/>
      <w:marRight w:val="0"/>
      <w:marTop w:val="0"/>
      <w:marBottom w:val="0"/>
      <w:divBdr>
        <w:top w:val="none" w:sz="0" w:space="0" w:color="auto"/>
        <w:left w:val="none" w:sz="0" w:space="0" w:color="auto"/>
        <w:bottom w:val="none" w:sz="0" w:space="0" w:color="auto"/>
        <w:right w:val="none" w:sz="0" w:space="0" w:color="auto"/>
      </w:divBdr>
    </w:div>
    <w:div w:id="1564608631">
      <w:bodyDiv w:val="1"/>
      <w:marLeft w:val="0"/>
      <w:marRight w:val="0"/>
      <w:marTop w:val="0"/>
      <w:marBottom w:val="0"/>
      <w:divBdr>
        <w:top w:val="none" w:sz="0" w:space="0" w:color="auto"/>
        <w:left w:val="none" w:sz="0" w:space="0" w:color="auto"/>
        <w:bottom w:val="none" w:sz="0" w:space="0" w:color="auto"/>
        <w:right w:val="none" w:sz="0" w:space="0" w:color="auto"/>
      </w:divBdr>
    </w:div>
    <w:div w:id="1564674847">
      <w:bodyDiv w:val="1"/>
      <w:marLeft w:val="0"/>
      <w:marRight w:val="0"/>
      <w:marTop w:val="0"/>
      <w:marBottom w:val="0"/>
      <w:divBdr>
        <w:top w:val="none" w:sz="0" w:space="0" w:color="auto"/>
        <w:left w:val="none" w:sz="0" w:space="0" w:color="auto"/>
        <w:bottom w:val="none" w:sz="0" w:space="0" w:color="auto"/>
        <w:right w:val="none" w:sz="0" w:space="0" w:color="auto"/>
      </w:divBdr>
    </w:div>
    <w:div w:id="1566330945">
      <w:bodyDiv w:val="1"/>
      <w:marLeft w:val="0"/>
      <w:marRight w:val="0"/>
      <w:marTop w:val="0"/>
      <w:marBottom w:val="0"/>
      <w:divBdr>
        <w:top w:val="none" w:sz="0" w:space="0" w:color="auto"/>
        <w:left w:val="none" w:sz="0" w:space="0" w:color="auto"/>
        <w:bottom w:val="none" w:sz="0" w:space="0" w:color="auto"/>
        <w:right w:val="none" w:sz="0" w:space="0" w:color="auto"/>
      </w:divBdr>
    </w:div>
    <w:div w:id="1566792221">
      <w:bodyDiv w:val="1"/>
      <w:marLeft w:val="0"/>
      <w:marRight w:val="0"/>
      <w:marTop w:val="0"/>
      <w:marBottom w:val="0"/>
      <w:divBdr>
        <w:top w:val="none" w:sz="0" w:space="0" w:color="auto"/>
        <w:left w:val="none" w:sz="0" w:space="0" w:color="auto"/>
        <w:bottom w:val="none" w:sz="0" w:space="0" w:color="auto"/>
        <w:right w:val="none" w:sz="0" w:space="0" w:color="auto"/>
      </w:divBdr>
    </w:div>
    <w:div w:id="1567109408">
      <w:bodyDiv w:val="1"/>
      <w:marLeft w:val="0"/>
      <w:marRight w:val="0"/>
      <w:marTop w:val="0"/>
      <w:marBottom w:val="0"/>
      <w:divBdr>
        <w:top w:val="none" w:sz="0" w:space="0" w:color="auto"/>
        <w:left w:val="none" w:sz="0" w:space="0" w:color="auto"/>
        <w:bottom w:val="none" w:sz="0" w:space="0" w:color="auto"/>
        <w:right w:val="none" w:sz="0" w:space="0" w:color="auto"/>
      </w:divBdr>
    </w:div>
    <w:div w:id="1567913159">
      <w:bodyDiv w:val="1"/>
      <w:marLeft w:val="0"/>
      <w:marRight w:val="0"/>
      <w:marTop w:val="0"/>
      <w:marBottom w:val="0"/>
      <w:divBdr>
        <w:top w:val="none" w:sz="0" w:space="0" w:color="auto"/>
        <w:left w:val="none" w:sz="0" w:space="0" w:color="auto"/>
        <w:bottom w:val="none" w:sz="0" w:space="0" w:color="auto"/>
        <w:right w:val="none" w:sz="0" w:space="0" w:color="auto"/>
      </w:divBdr>
      <w:divsChild>
        <w:div w:id="281696898">
          <w:marLeft w:val="0"/>
          <w:marRight w:val="0"/>
          <w:marTop w:val="0"/>
          <w:marBottom w:val="0"/>
          <w:divBdr>
            <w:top w:val="none" w:sz="0" w:space="0" w:color="auto"/>
            <w:left w:val="none" w:sz="0" w:space="0" w:color="auto"/>
            <w:bottom w:val="none" w:sz="0" w:space="0" w:color="auto"/>
            <w:right w:val="none" w:sz="0" w:space="0" w:color="auto"/>
          </w:divBdr>
        </w:div>
        <w:div w:id="333261481">
          <w:marLeft w:val="0"/>
          <w:marRight w:val="0"/>
          <w:marTop w:val="0"/>
          <w:marBottom w:val="0"/>
          <w:divBdr>
            <w:top w:val="none" w:sz="0" w:space="0" w:color="auto"/>
            <w:left w:val="none" w:sz="0" w:space="0" w:color="auto"/>
            <w:bottom w:val="none" w:sz="0" w:space="0" w:color="auto"/>
            <w:right w:val="none" w:sz="0" w:space="0" w:color="auto"/>
          </w:divBdr>
        </w:div>
        <w:div w:id="404689231">
          <w:marLeft w:val="0"/>
          <w:marRight w:val="0"/>
          <w:marTop w:val="0"/>
          <w:marBottom w:val="0"/>
          <w:divBdr>
            <w:top w:val="none" w:sz="0" w:space="0" w:color="auto"/>
            <w:left w:val="none" w:sz="0" w:space="0" w:color="auto"/>
            <w:bottom w:val="none" w:sz="0" w:space="0" w:color="auto"/>
            <w:right w:val="none" w:sz="0" w:space="0" w:color="auto"/>
          </w:divBdr>
        </w:div>
        <w:div w:id="420225563">
          <w:marLeft w:val="0"/>
          <w:marRight w:val="0"/>
          <w:marTop w:val="0"/>
          <w:marBottom w:val="0"/>
          <w:divBdr>
            <w:top w:val="none" w:sz="0" w:space="0" w:color="auto"/>
            <w:left w:val="none" w:sz="0" w:space="0" w:color="auto"/>
            <w:bottom w:val="none" w:sz="0" w:space="0" w:color="auto"/>
            <w:right w:val="none" w:sz="0" w:space="0" w:color="auto"/>
          </w:divBdr>
        </w:div>
        <w:div w:id="826243425">
          <w:marLeft w:val="0"/>
          <w:marRight w:val="0"/>
          <w:marTop w:val="0"/>
          <w:marBottom w:val="0"/>
          <w:divBdr>
            <w:top w:val="none" w:sz="0" w:space="0" w:color="auto"/>
            <w:left w:val="none" w:sz="0" w:space="0" w:color="auto"/>
            <w:bottom w:val="none" w:sz="0" w:space="0" w:color="auto"/>
            <w:right w:val="none" w:sz="0" w:space="0" w:color="auto"/>
          </w:divBdr>
        </w:div>
        <w:div w:id="1146556741">
          <w:marLeft w:val="0"/>
          <w:marRight w:val="0"/>
          <w:marTop w:val="0"/>
          <w:marBottom w:val="0"/>
          <w:divBdr>
            <w:top w:val="none" w:sz="0" w:space="0" w:color="auto"/>
            <w:left w:val="none" w:sz="0" w:space="0" w:color="auto"/>
            <w:bottom w:val="none" w:sz="0" w:space="0" w:color="auto"/>
            <w:right w:val="none" w:sz="0" w:space="0" w:color="auto"/>
          </w:divBdr>
        </w:div>
        <w:div w:id="1713728638">
          <w:marLeft w:val="0"/>
          <w:marRight w:val="0"/>
          <w:marTop w:val="0"/>
          <w:marBottom w:val="0"/>
          <w:divBdr>
            <w:top w:val="none" w:sz="0" w:space="0" w:color="auto"/>
            <w:left w:val="none" w:sz="0" w:space="0" w:color="auto"/>
            <w:bottom w:val="none" w:sz="0" w:space="0" w:color="auto"/>
            <w:right w:val="none" w:sz="0" w:space="0" w:color="auto"/>
          </w:divBdr>
        </w:div>
      </w:divsChild>
    </w:div>
    <w:div w:id="1568954185">
      <w:bodyDiv w:val="1"/>
      <w:marLeft w:val="0"/>
      <w:marRight w:val="0"/>
      <w:marTop w:val="0"/>
      <w:marBottom w:val="0"/>
      <w:divBdr>
        <w:top w:val="none" w:sz="0" w:space="0" w:color="auto"/>
        <w:left w:val="none" w:sz="0" w:space="0" w:color="auto"/>
        <w:bottom w:val="none" w:sz="0" w:space="0" w:color="auto"/>
        <w:right w:val="none" w:sz="0" w:space="0" w:color="auto"/>
      </w:divBdr>
    </w:div>
    <w:div w:id="1569150583">
      <w:bodyDiv w:val="1"/>
      <w:marLeft w:val="0"/>
      <w:marRight w:val="0"/>
      <w:marTop w:val="0"/>
      <w:marBottom w:val="0"/>
      <w:divBdr>
        <w:top w:val="none" w:sz="0" w:space="0" w:color="auto"/>
        <w:left w:val="none" w:sz="0" w:space="0" w:color="auto"/>
        <w:bottom w:val="none" w:sz="0" w:space="0" w:color="auto"/>
        <w:right w:val="none" w:sz="0" w:space="0" w:color="auto"/>
      </w:divBdr>
    </w:div>
    <w:div w:id="1569724149">
      <w:bodyDiv w:val="1"/>
      <w:marLeft w:val="0"/>
      <w:marRight w:val="0"/>
      <w:marTop w:val="0"/>
      <w:marBottom w:val="0"/>
      <w:divBdr>
        <w:top w:val="none" w:sz="0" w:space="0" w:color="auto"/>
        <w:left w:val="none" w:sz="0" w:space="0" w:color="auto"/>
        <w:bottom w:val="none" w:sz="0" w:space="0" w:color="auto"/>
        <w:right w:val="none" w:sz="0" w:space="0" w:color="auto"/>
      </w:divBdr>
    </w:div>
    <w:div w:id="1570967328">
      <w:bodyDiv w:val="1"/>
      <w:marLeft w:val="0"/>
      <w:marRight w:val="0"/>
      <w:marTop w:val="0"/>
      <w:marBottom w:val="0"/>
      <w:divBdr>
        <w:top w:val="none" w:sz="0" w:space="0" w:color="auto"/>
        <w:left w:val="none" w:sz="0" w:space="0" w:color="auto"/>
        <w:bottom w:val="none" w:sz="0" w:space="0" w:color="auto"/>
        <w:right w:val="none" w:sz="0" w:space="0" w:color="auto"/>
      </w:divBdr>
    </w:div>
    <w:div w:id="1571305774">
      <w:bodyDiv w:val="1"/>
      <w:marLeft w:val="0"/>
      <w:marRight w:val="0"/>
      <w:marTop w:val="0"/>
      <w:marBottom w:val="0"/>
      <w:divBdr>
        <w:top w:val="none" w:sz="0" w:space="0" w:color="auto"/>
        <w:left w:val="none" w:sz="0" w:space="0" w:color="auto"/>
        <w:bottom w:val="none" w:sz="0" w:space="0" w:color="auto"/>
        <w:right w:val="none" w:sz="0" w:space="0" w:color="auto"/>
      </w:divBdr>
    </w:div>
    <w:div w:id="1571427305">
      <w:bodyDiv w:val="1"/>
      <w:marLeft w:val="0"/>
      <w:marRight w:val="0"/>
      <w:marTop w:val="0"/>
      <w:marBottom w:val="0"/>
      <w:divBdr>
        <w:top w:val="none" w:sz="0" w:space="0" w:color="auto"/>
        <w:left w:val="none" w:sz="0" w:space="0" w:color="auto"/>
        <w:bottom w:val="none" w:sz="0" w:space="0" w:color="auto"/>
        <w:right w:val="none" w:sz="0" w:space="0" w:color="auto"/>
      </w:divBdr>
    </w:div>
    <w:div w:id="1573348197">
      <w:bodyDiv w:val="1"/>
      <w:marLeft w:val="0"/>
      <w:marRight w:val="0"/>
      <w:marTop w:val="0"/>
      <w:marBottom w:val="0"/>
      <w:divBdr>
        <w:top w:val="none" w:sz="0" w:space="0" w:color="auto"/>
        <w:left w:val="none" w:sz="0" w:space="0" w:color="auto"/>
        <w:bottom w:val="none" w:sz="0" w:space="0" w:color="auto"/>
        <w:right w:val="none" w:sz="0" w:space="0" w:color="auto"/>
      </w:divBdr>
    </w:div>
    <w:div w:id="1574075814">
      <w:bodyDiv w:val="1"/>
      <w:marLeft w:val="0"/>
      <w:marRight w:val="0"/>
      <w:marTop w:val="0"/>
      <w:marBottom w:val="0"/>
      <w:divBdr>
        <w:top w:val="none" w:sz="0" w:space="0" w:color="auto"/>
        <w:left w:val="none" w:sz="0" w:space="0" w:color="auto"/>
        <w:bottom w:val="none" w:sz="0" w:space="0" w:color="auto"/>
        <w:right w:val="none" w:sz="0" w:space="0" w:color="auto"/>
      </w:divBdr>
    </w:div>
    <w:div w:id="1574704779">
      <w:bodyDiv w:val="1"/>
      <w:marLeft w:val="0"/>
      <w:marRight w:val="0"/>
      <w:marTop w:val="0"/>
      <w:marBottom w:val="0"/>
      <w:divBdr>
        <w:top w:val="none" w:sz="0" w:space="0" w:color="auto"/>
        <w:left w:val="none" w:sz="0" w:space="0" w:color="auto"/>
        <w:bottom w:val="none" w:sz="0" w:space="0" w:color="auto"/>
        <w:right w:val="none" w:sz="0" w:space="0" w:color="auto"/>
      </w:divBdr>
    </w:div>
    <w:div w:id="1574856343">
      <w:bodyDiv w:val="1"/>
      <w:marLeft w:val="0"/>
      <w:marRight w:val="0"/>
      <w:marTop w:val="0"/>
      <w:marBottom w:val="0"/>
      <w:divBdr>
        <w:top w:val="none" w:sz="0" w:space="0" w:color="auto"/>
        <w:left w:val="none" w:sz="0" w:space="0" w:color="auto"/>
        <w:bottom w:val="none" w:sz="0" w:space="0" w:color="auto"/>
        <w:right w:val="none" w:sz="0" w:space="0" w:color="auto"/>
      </w:divBdr>
    </w:div>
    <w:div w:id="1575163384">
      <w:bodyDiv w:val="1"/>
      <w:marLeft w:val="0"/>
      <w:marRight w:val="0"/>
      <w:marTop w:val="0"/>
      <w:marBottom w:val="0"/>
      <w:divBdr>
        <w:top w:val="none" w:sz="0" w:space="0" w:color="auto"/>
        <w:left w:val="none" w:sz="0" w:space="0" w:color="auto"/>
        <w:bottom w:val="none" w:sz="0" w:space="0" w:color="auto"/>
        <w:right w:val="none" w:sz="0" w:space="0" w:color="auto"/>
      </w:divBdr>
    </w:div>
    <w:div w:id="1575359794">
      <w:bodyDiv w:val="1"/>
      <w:marLeft w:val="0"/>
      <w:marRight w:val="0"/>
      <w:marTop w:val="0"/>
      <w:marBottom w:val="0"/>
      <w:divBdr>
        <w:top w:val="none" w:sz="0" w:space="0" w:color="auto"/>
        <w:left w:val="none" w:sz="0" w:space="0" w:color="auto"/>
        <w:bottom w:val="none" w:sz="0" w:space="0" w:color="auto"/>
        <w:right w:val="none" w:sz="0" w:space="0" w:color="auto"/>
      </w:divBdr>
    </w:div>
    <w:div w:id="1575386359">
      <w:bodyDiv w:val="1"/>
      <w:marLeft w:val="0"/>
      <w:marRight w:val="0"/>
      <w:marTop w:val="0"/>
      <w:marBottom w:val="0"/>
      <w:divBdr>
        <w:top w:val="none" w:sz="0" w:space="0" w:color="auto"/>
        <w:left w:val="none" w:sz="0" w:space="0" w:color="auto"/>
        <w:bottom w:val="none" w:sz="0" w:space="0" w:color="auto"/>
        <w:right w:val="none" w:sz="0" w:space="0" w:color="auto"/>
      </w:divBdr>
    </w:div>
    <w:div w:id="1575823759">
      <w:bodyDiv w:val="1"/>
      <w:marLeft w:val="0"/>
      <w:marRight w:val="0"/>
      <w:marTop w:val="0"/>
      <w:marBottom w:val="0"/>
      <w:divBdr>
        <w:top w:val="none" w:sz="0" w:space="0" w:color="auto"/>
        <w:left w:val="none" w:sz="0" w:space="0" w:color="auto"/>
        <w:bottom w:val="none" w:sz="0" w:space="0" w:color="auto"/>
        <w:right w:val="none" w:sz="0" w:space="0" w:color="auto"/>
      </w:divBdr>
    </w:div>
    <w:div w:id="1576352168">
      <w:bodyDiv w:val="1"/>
      <w:marLeft w:val="0"/>
      <w:marRight w:val="0"/>
      <w:marTop w:val="0"/>
      <w:marBottom w:val="0"/>
      <w:divBdr>
        <w:top w:val="none" w:sz="0" w:space="0" w:color="auto"/>
        <w:left w:val="none" w:sz="0" w:space="0" w:color="auto"/>
        <w:bottom w:val="none" w:sz="0" w:space="0" w:color="auto"/>
        <w:right w:val="none" w:sz="0" w:space="0" w:color="auto"/>
      </w:divBdr>
    </w:div>
    <w:div w:id="1576354076">
      <w:bodyDiv w:val="1"/>
      <w:marLeft w:val="0"/>
      <w:marRight w:val="0"/>
      <w:marTop w:val="0"/>
      <w:marBottom w:val="0"/>
      <w:divBdr>
        <w:top w:val="none" w:sz="0" w:space="0" w:color="auto"/>
        <w:left w:val="none" w:sz="0" w:space="0" w:color="auto"/>
        <w:bottom w:val="none" w:sz="0" w:space="0" w:color="auto"/>
        <w:right w:val="none" w:sz="0" w:space="0" w:color="auto"/>
      </w:divBdr>
    </w:div>
    <w:div w:id="1577744814">
      <w:bodyDiv w:val="1"/>
      <w:marLeft w:val="0"/>
      <w:marRight w:val="0"/>
      <w:marTop w:val="0"/>
      <w:marBottom w:val="0"/>
      <w:divBdr>
        <w:top w:val="none" w:sz="0" w:space="0" w:color="auto"/>
        <w:left w:val="none" w:sz="0" w:space="0" w:color="auto"/>
        <w:bottom w:val="none" w:sz="0" w:space="0" w:color="auto"/>
        <w:right w:val="none" w:sz="0" w:space="0" w:color="auto"/>
      </w:divBdr>
    </w:div>
    <w:div w:id="1577858263">
      <w:bodyDiv w:val="1"/>
      <w:marLeft w:val="0"/>
      <w:marRight w:val="0"/>
      <w:marTop w:val="0"/>
      <w:marBottom w:val="0"/>
      <w:divBdr>
        <w:top w:val="none" w:sz="0" w:space="0" w:color="auto"/>
        <w:left w:val="none" w:sz="0" w:space="0" w:color="auto"/>
        <w:bottom w:val="none" w:sz="0" w:space="0" w:color="auto"/>
        <w:right w:val="none" w:sz="0" w:space="0" w:color="auto"/>
      </w:divBdr>
    </w:div>
    <w:div w:id="1577982211">
      <w:bodyDiv w:val="1"/>
      <w:marLeft w:val="0"/>
      <w:marRight w:val="0"/>
      <w:marTop w:val="0"/>
      <w:marBottom w:val="0"/>
      <w:divBdr>
        <w:top w:val="none" w:sz="0" w:space="0" w:color="auto"/>
        <w:left w:val="none" w:sz="0" w:space="0" w:color="auto"/>
        <w:bottom w:val="none" w:sz="0" w:space="0" w:color="auto"/>
        <w:right w:val="none" w:sz="0" w:space="0" w:color="auto"/>
      </w:divBdr>
    </w:div>
    <w:div w:id="1578398578">
      <w:bodyDiv w:val="1"/>
      <w:marLeft w:val="0"/>
      <w:marRight w:val="0"/>
      <w:marTop w:val="0"/>
      <w:marBottom w:val="0"/>
      <w:divBdr>
        <w:top w:val="none" w:sz="0" w:space="0" w:color="auto"/>
        <w:left w:val="none" w:sz="0" w:space="0" w:color="auto"/>
        <w:bottom w:val="none" w:sz="0" w:space="0" w:color="auto"/>
        <w:right w:val="none" w:sz="0" w:space="0" w:color="auto"/>
      </w:divBdr>
    </w:div>
    <w:div w:id="1578443845">
      <w:bodyDiv w:val="1"/>
      <w:marLeft w:val="0"/>
      <w:marRight w:val="0"/>
      <w:marTop w:val="0"/>
      <w:marBottom w:val="0"/>
      <w:divBdr>
        <w:top w:val="none" w:sz="0" w:space="0" w:color="auto"/>
        <w:left w:val="none" w:sz="0" w:space="0" w:color="auto"/>
        <w:bottom w:val="none" w:sz="0" w:space="0" w:color="auto"/>
        <w:right w:val="none" w:sz="0" w:space="0" w:color="auto"/>
      </w:divBdr>
    </w:div>
    <w:div w:id="1580358585">
      <w:bodyDiv w:val="1"/>
      <w:marLeft w:val="0"/>
      <w:marRight w:val="0"/>
      <w:marTop w:val="0"/>
      <w:marBottom w:val="0"/>
      <w:divBdr>
        <w:top w:val="none" w:sz="0" w:space="0" w:color="auto"/>
        <w:left w:val="none" w:sz="0" w:space="0" w:color="auto"/>
        <w:bottom w:val="none" w:sz="0" w:space="0" w:color="auto"/>
        <w:right w:val="none" w:sz="0" w:space="0" w:color="auto"/>
      </w:divBdr>
    </w:div>
    <w:div w:id="1580406217">
      <w:bodyDiv w:val="1"/>
      <w:marLeft w:val="0"/>
      <w:marRight w:val="0"/>
      <w:marTop w:val="0"/>
      <w:marBottom w:val="0"/>
      <w:divBdr>
        <w:top w:val="none" w:sz="0" w:space="0" w:color="auto"/>
        <w:left w:val="none" w:sz="0" w:space="0" w:color="auto"/>
        <w:bottom w:val="none" w:sz="0" w:space="0" w:color="auto"/>
        <w:right w:val="none" w:sz="0" w:space="0" w:color="auto"/>
      </w:divBdr>
    </w:div>
    <w:div w:id="1580942241">
      <w:bodyDiv w:val="1"/>
      <w:marLeft w:val="0"/>
      <w:marRight w:val="0"/>
      <w:marTop w:val="0"/>
      <w:marBottom w:val="0"/>
      <w:divBdr>
        <w:top w:val="none" w:sz="0" w:space="0" w:color="auto"/>
        <w:left w:val="none" w:sz="0" w:space="0" w:color="auto"/>
        <w:bottom w:val="none" w:sz="0" w:space="0" w:color="auto"/>
        <w:right w:val="none" w:sz="0" w:space="0" w:color="auto"/>
      </w:divBdr>
    </w:div>
    <w:div w:id="1580948026">
      <w:bodyDiv w:val="1"/>
      <w:marLeft w:val="0"/>
      <w:marRight w:val="0"/>
      <w:marTop w:val="0"/>
      <w:marBottom w:val="0"/>
      <w:divBdr>
        <w:top w:val="none" w:sz="0" w:space="0" w:color="auto"/>
        <w:left w:val="none" w:sz="0" w:space="0" w:color="auto"/>
        <w:bottom w:val="none" w:sz="0" w:space="0" w:color="auto"/>
        <w:right w:val="none" w:sz="0" w:space="0" w:color="auto"/>
      </w:divBdr>
    </w:div>
    <w:div w:id="1582327580">
      <w:bodyDiv w:val="1"/>
      <w:marLeft w:val="0"/>
      <w:marRight w:val="0"/>
      <w:marTop w:val="0"/>
      <w:marBottom w:val="0"/>
      <w:divBdr>
        <w:top w:val="none" w:sz="0" w:space="0" w:color="auto"/>
        <w:left w:val="none" w:sz="0" w:space="0" w:color="auto"/>
        <w:bottom w:val="none" w:sz="0" w:space="0" w:color="auto"/>
        <w:right w:val="none" w:sz="0" w:space="0" w:color="auto"/>
      </w:divBdr>
    </w:div>
    <w:div w:id="1582332552">
      <w:bodyDiv w:val="1"/>
      <w:marLeft w:val="0"/>
      <w:marRight w:val="0"/>
      <w:marTop w:val="0"/>
      <w:marBottom w:val="0"/>
      <w:divBdr>
        <w:top w:val="none" w:sz="0" w:space="0" w:color="auto"/>
        <w:left w:val="none" w:sz="0" w:space="0" w:color="auto"/>
        <w:bottom w:val="none" w:sz="0" w:space="0" w:color="auto"/>
        <w:right w:val="none" w:sz="0" w:space="0" w:color="auto"/>
      </w:divBdr>
    </w:div>
    <w:div w:id="1582444393">
      <w:bodyDiv w:val="1"/>
      <w:marLeft w:val="0"/>
      <w:marRight w:val="0"/>
      <w:marTop w:val="0"/>
      <w:marBottom w:val="0"/>
      <w:divBdr>
        <w:top w:val="none" w:sz="0" w:space="0" w:color="auto"/>
        <w:left w:val="none" w:sz="0" w:space="0" w:color="auto"/>
        <w:bottom w:val="none" w:sz="0" w:space="0" w:color="auto"/>
        <w:right w:val="none" w:sz="0" w:space="0" w:color="auto"/>
      </w:divBdr>
    </w:div>
    <w:div w:id="1582715484">
      <w:bodyDiv w:val="1"/>
      <w:marLeft w:val="0"/>
      <w:marRight w:val="0"/>
      <w:marTop w:val="0"/>
      <w:marBottom w:val="0"/>
      <w:divBdr>
        <w:top w:val="none" w:sz="0" w:space="0" w:color="auto"/>
        <w:left w:val="none" w:sz="0" w:space="0" w:color="auto"/>
        <w:bottom w:val="none" w:sz="0" w:space="0" w:color="auto"/>
        <w:right w:val="none" w:sz="0" w:space="0" w:color="auto"/>
      </w:divBdr>
    </w:div>
    <w:div w:id="1583446873">
      <w:bodyDiv w:val="1"/>
      <w:marLeft w:val="0"/>
      <w:marRight w:val="0"/>
      <w:marTop w:val="0"/>
      <w:marBottom w:val="0"/>
      <w:divBdr>
        <w:top w:val="none" w:sz="0" w:space="0" w:color="auto"/>
        <w:left w:val="none" w:sz="0" w:space="0" w:color="auto"/>
        <w:bottom w:val="none" w:sz="0" w:space="0" w:color="auto"/>
        <w:right w:val="none" w:sz="0" w:space="0" w:color="auto"/>
      </w:divBdr>
    </w:div>
    <w:div w:id="1583567359">
      <w:bodyDiv w:val="1"/>
      <w:marLeft w:val="0"/>
      <w:marRight w:val="0"/>
      <w:marTop w:val="0"/>
      <w:marBottom w:val="0"/>
      <w:divBdr>
        <w:top w:val="none" w:sz="0" w:space="0" w:color="auto"/>
        <w:left w:val="none" w:sz="0" w:space="0" w:color="auto"/>
        <w:bottom w:val="none" w:sz="0" w:space="0" w:color="auto"/>
        <w:right w:val="none" w:sz="0" w:space="0" w:color="auto"/>
      </w:divBdr>
    </w:div>
    <w:div w:id="1584029583">
      <w:bodyDiv w:val="1"/>
      <w:marLeft w:val="0"/>
      <w:marRight w:val="0"/>
      <w:marTop w:val="0"/>
      <w:marBottom w:val="0"/>
      <w:divBdr>
        <w:top w:val="none" w:sz="0" w:space="0" w:color="auto"/>
        <w:left w:val="none" w:sz="0" w:space="0" w:color="auto"/>
        <w:bottom w:val="none" w:sz="0" w:space="0" w:color="auto"/>
        <w:right w:val="none" w:sz="0" w:space="0" w:color="auto"/>
      </w:divBdr>
    </w:div>
    <w:div w:id="1584334762">
      <w:bodyDiv w:val="1"/>
      <w:marLeft w:val="0"/>
      <w:marRight w:val="0"/>
      <w:marTop w:val="0"/>
      <w:marBottom w:val="0"/>
      <w:divBdr>
        <w:top w:val="none" w:sz="0" w:space="0" w:color="auto"/>
        <w:left w:val="none" w:sz="0" w:space="0" w:color="auto"/>
        <w:bottom w:val="none" w:sz="0" w:space="0" w:color="auto"/>
        <w:right w:val="none" w:sz="0" w:space="0" w:color="auto"/>
      </w:divBdr>
    </w:div>
    <w:div w:id="1584411628">
      <w:bodyDiv w:val="1"/>
      <w:marLeft w:val="0"/>
      <w:marRight w:val="0"/>
      <w:marTop w:val="0"/>
      <w:marBottom w:val="0"/>
      <w:divBdr>
        <w:top w:val="none" w:sz="0" w:space="0" w:color="auto"/>
        <w:left w:val="none" w:sz="0" w:space="0" w:color="auto"/>
        <w:bottom w:val="none" w:sz="0" w:space="0" w:color="auto"/>
        <w:right w:val="none" w:sz="0" w:space="0" w:color="auto"/>
      </w:divBdr>
    </w:div>
    <w:div w:id="1584877268">
      <w:bodyDiv w:val="1"/>
      <w:marLeft w:val="0"/>
      <w:marRight w:val="0"/>
      <w:marTop w:val="0"/>
      <w:marBottom w:val="0"/>
      <w:divBdr>
        <w:top w:val="none" w:sz="0" w:space="0" w:color="auto"/>
        <w:left w:val="none" w:sz="0" w:space="0" w:color="auto"/>
        <w:bottom w:val="none" w:sz="0" w:space="0" w:color="auto"/>
        <w:right w:val="none" w:sz="0" w:space="0" w:color="auto"/>
      </w:divBdr>
    </w:div>
    <w:div w:id="1585383568">
      <w:bodyDiv w:val="1"/>
      <w:marLeft w:val="0"/>
      <w:marRight w:val="0"/>
      <w:marTop w:val="0"/>
      <w:marBottom w:val="0"/>
      <w:divBdr>
        <w:top w:val="none" w:sz="0" w:space="0" w:color="auto"/>
        <w:left w:val="none" w:sz="0" w:space="0" w:color="auto"/>
        <w:bottom w:val="none" w:sz="0" w:space="0" w:color="auto"/>
        <w:right w:val="none" w:sz="0" w:space="0" w:color="auto"/>
      </w:divBdr>
    </w:div>
    <w:div w:id="1585645167">
      <w:bodyDiv w:val="1"/>
      <w:marLeft w:val="0"/>
      <w:marRight w:val="0"/>
      <w:marTop w:val="0"/>
      <w:marBottom w:val="0"/>
      <w:divBdr>
        <w:top w:val="none" w:sz="0" w:space="0" w:color="auto"/>
        <w:left w:val="none" w:sz="0" w:space="0" w:color="auto"/>
        <w:bottom w:val="none" w:sz="0" w:space="0" w:color="auto"/>
        <w:right w:val="none" w:sz="0" w:space="0" w:color="auto"/>
      </w:divBdr>
    </w:div>
    <w:div w:id="1585796631">
      <w:bodyDiv w:val="1"/>
      <w:marLeft w:val="0"/>
      <w:marRight w:val="0"/>
      <w:marTop w:val="0"/>
      <w:marBottom w:val="0"/>
      <w:divBdr>
        <w:top w:val="none" w:sz="0" w:space="0" w:color="auto"/>
        <w:left w:val="none" w:sz="0" w:space="0" w:color="auto"/>
        <w:bottom w:val="none" w:sz="0" w:space="0" w:color="auto"/>
        <w:right w:val="none" w:sz="0" w:space="0" w:color="auto"/>
      </w:divBdr>
    </w:div>
    <w:div w:id="1586066026">
      <w:bodyDiv w:val="1"/>
      <w:marLeft w:val="0"/>
      <w:marRight w:val="0"/>
      <w:marTop w:val="0"/>
      <w:marBottom w:val="0"/>
      <w:divBdr>
        <w:top w:val="none" w:sz="0" w:space="0" w:color="auto"/>
        <w:left w:val="none" w:sz="0" w:space="0" w:color="auto"/>
        <w:bottom w:val="none" w:sz="0" w:space="0" w:color="auto"/>
        <w:right w:val="none" w:sz="0" w:space="0" w:color="auto"/>
      </w:divBdr>
    </w:div>
    <w:div w:id="1586497099">
      <w:bodyDiv w:val="1"/>
      <w:marLeft w:val="0"/>
      <w:marRight w:val="0"/>
      <w:marTop w:val="0"/>
      <w:marBottom w:val="0"/>
      <w:divBdr>
        <w:top w:val="none" w:sz="0" w:space="0" w:color="auto"/>
        <w:left w:val="none" w:sz="0" w:space="0" w:color="auto"/>
        <w:bottom w:val="none" w:sz="0" w:space="0" w:color="auto"/>
        <w:right w:val="none" w:sz="0" w:space="0" w:color="auto"/>
      </w:divBdr>
    </w:div>
    <w:div w:id="1587302681">
      <w:bodyDiv w:val="1"/>
      <w:marLeft w:val="0"/>
      <w:marRight w:val="0"/>
      <w:marTop w:val="0"/>
      <w:marBottom w:val="0"/>
      <w:divBdr>
        <w:top w:val="none" w:sz="0" w:space="0" w:color="auto"/>
        <w:left w:val="none" w:sz="0" w:space="0" w:color="auto"/>
        <w:bottom w:val="none" w:sz="0" w:space="0" w:color="auto"/>
        <w:right w:val="none" w:sz="0" w:space="0" w:color="auto"/>
      </w:divBdr>
    </w:div>
    <w:div w:id="1588614468">
      <w:bodyDiv w:val="1"/>
      <w:marLeft w:val="0"/>
      <w:marRight w:val="0"/>
      <w:marTop w:val="0"/>
      <w:marBottom w:val="0"/>
      <w:divBdr>
        <w:top w:val="none" w:sz="0" w:space="0" w:color="auto"/>
        <w:left w:val="none" w:sz="0" w:space="0" w:color="auto"/>
        <w:bottom w:val="none" w:sz="0" w:space="0" w:color="auto"/>
        <w:right w:val="none" w:sz="0" w:space="0" w:color="auto"/>
      </w:divBdr>
    </w:div>
    <w:div w:id="1588878938">
      <w:bodyDiv w:val="1"/>
      <w:marLeft w:val="0"/>
      <w:marRight w:val="0"/>
      <w:marTop w:val="0"/>
      <w:marBottom w:val="0"/>
      <w:divBdr>
        <w:top w:val="none" w:sz="0" w:space="0" w:color="auto"/>
        <w:left w:val="none" w:sz="0" w:space="0" w:color="auto"/>
        <w:bottom w:val="none" w:sz="0" w:space="0" w:color="auto"/>
        <w:right w:val="none" w:sz="0" w:space="0" w:color="auto"/>
      </w:divBdr>
    </w:div>
    <w:div w:id="1589270829">
      <w:bodyDiv w:val="1"/>
      <w:marLeft w:val="0"/>
      <w:marRight w:val="0"/>
      <w:marTop w:val="0"/>
      <w:marBottom w:val="0"/>
      <w:divBdr>
        <w:top w:val="none" w:sz="0" w:space="0" w:color="auto"/>
        <w:left w:val="none" w:sz="0" w:space="0" w:color="auto"/>
        <w:bottom w:val="none" w:sz="0" w:space="0" w:color="auto"/>
        <w:right w:val="none" w:sz="0" w:space="0" w:color="auto"/>
      </w:divBdr>
    </w:div>
    <w:div w:id="1589848142">
      <w:bodyDiv w:val="1"/>
      <w:marLeft w:val="0"/>
      <w:marRight w:val="0"/>
      <w:marTop w:val="0"/>
      <w:marBottom w:val="0"/>
      <w:divBdr>
        <w:top w:val="none" w:sz="0" w:space="0" w:color="auto"/>
        <w:left w:val="none" w:sz="0" w:space="0" w:color="auto"/>
        <w:bottom w:val="none" w:sz="0" w:space="0" w:color="auto"/>
        <w:right w:val="none" w:sz="0" w:space="0" w:color="auto"/>
      </w:divBdr>
    </w:div>
    <w:div w:id="1590233555">
      <w:bodyDiv w:val="1"/>
      <w:marLeft w:val="0"/>
      <w:marRight w:val="0"/>
      <w:marTop w:val="0"/>
      <w:marBottom w:val="0"/>
      <w:divBdr>
        <w:top w:val="none" w:sz="0" w:space="0" w:color="auto"/>
        <w:left w:val="none" w:sz="0" w:space="0" w:color="auto"/>
        <w:bottom w:val="none" w:sz="0" w:space="0" w:color="auto"/>
        <w:right w:val="none" w:sz="0" w:space="0" w:color="auto"/>
      </w:divBdr>
    </w:div>
    <w:div w:id="1590263290">
      <w:bodyDiv w:val="1"/>
      <w:marLeft w:val="0"/>
      <w:marRight w:val="0"/>
      <w:marTop w:val="0"/>
      <w:marBottom w:val="0"/>
      <w:divBdr>
        <w:top w:val="none" w:sz="0" w:space="0" w:color="auto"/>
        <w:left w:val="none" w:sz="0" w:space="0" w:color="auto"/>
        <w:bottom w:val="none" w:sz="0" w:space="0" w:color="auto"/>
        <w:right w:val="none" w:sz="0" w:space="0" w:color="auto"/>
      </w:divBdr>
    </w:div>
    <w:div w:id="1591041340">
      <w:bodyDiv w:val="1"/>
      <w:marLeft w:val="0"/>
      <w:marRight w:val="0"/>
      <w:marTop w:val="0"/>
      <w:marBottom w:val="0"/>
      <w:divBdr>
        <w:top w:val="none" w:sz="0" w:space="0" w:color="auto"/>
        <w:left w:val="none" w:sz="0" w:space="0" w:color="auto"/>
        <w:bottom w:val="none" w:sz="0" w:space="0" w:color="auto"/>
        <w:right w:val="none" w:sz="0" w:space="0" w:color="auto"/>
      </w:divBdr>
    </w:div>
    <w:div w:id="1591114528">
      <w:bodyDiv w:val="1"/>
      <w:marLeft w:val="0"/>
      <w:marRight w:val="0"/>
      <w:marTop w:val="0"/>
      <w:marBottom w:val="0"/>
      <w:divBdr>
        <w:top w:val="none" w:sz="0" w:space="0" w:color="auto"/>
        <w:left w:val="none" w:sz="0" w:space="0" w:color="auto"/>
        <w:bottom w:val="none" w:sz="0" w:space="0" w:color="auto"/>
        <w:right w:val="none" w:sz="0" w:space="0" w:color="auto"/>
      </w:divBdr>
    </w:div>
    <w:div w:id="1591769668">
      <w:bodyDiv w:val="1"/>
      <w:marLeft w:val="0"/>
      <w:marRight w:val="0"/>
      <w:marTop w:val="0"/>
      <w:marBottom w:val="0"/>
      <w:divBdr>
        <w:top w:val="none" w:sz="0" w:space="0" w:color="auto"/>
        <w:left w:val="none" w:sz="0" w:space="0" w:color="auto"/>
        <w:bottom w:val="none" w:sz="0" w:space="0" w:color="auto"/>
        <w:right w:val="none" w:sz="0" w:space="0" w:color="auto"/>
      </w:divBdr>
    </w:div>
    <w:div w:id="1592162260">
      <w:bodyDiv w:val="1"/>
      <w:marLeft w:val="0"/>
      <w:marRight w:val="0"/>
      <w:marTop w:val="0"/>
      <w:marBottom w:val="0"/>
      <w:divBdr>
        <w:top w:val="none" w:sz="0" w:space="0" w:color="auto"/>
        <w:left w:val="none" w:sz="0" w:space="0" w:color="auto"/>
        <w:bottom w:val="none" w:sz="0" w:space="0" w:color="auto"/>
        <w:right w:val="none" w:sz="0" w:space="0" w:color="auto"/>
      </w:divBdr>
    </w:div>
    <w:div w:id="1592350184">
      <w:bodyDiv w:val="1"/>
      <w:marLeft w:val="0"/>
      <w:marRight w:val="0"/>
      <w:marTop w:val="0"/>
      <w:marBottom w:val="0"/>
      <w:divBdr>
        <w:top w:val="none" w:sz="0" w:space="0" w:color="auto"/>
        <w:left w:val="none" w:sz="0" w:space="0" w:color="auto"/>
        <w:bottom w:val="none" w:sz="0" w:space="0" w:color="auto"/>
        <w:right w:val="none" w:sz="0" w:space="0" w:color="auto"/>
      </w:divBdr>
    </w:div>
    <w:div w:id="1592618643">
      <w:bodyDiv w:val="1"/>
      <w:marLeft w:val="0"/>
      <w:marRight w:val="0"/>
      <w:marTop w:val="0"/>
      <w:marBottom w:val="0"/>
      <w:divBdr>
        <w:top w:val="none" w:sz="0" w:space="0" w:color="auto"/>
        <w:left w:val="none" w:sz="0" w:space="0" w:color="auto"/>
        <w:bottom w:val="none" w:sz="0" w:space="0" w:color="auto"/>
        <w:right w:val="none" w:sz="0" w:space="0" w:color="auto"/>
      </w:divBdr>
    </w:div>
    <w:div w:id="1592740336">
      <w:bodyDiv w:val="1"/>
      <w:marLeft w:val="0"/>
      <w:marRight w:val="0"/>
      <w:marTop w:val="0"/>
      <w:marBottom w:val="0"/>
      <w:divBdr>
        <w:top w:val="none" w:sz="0" w:space="0" w:color="auto"/>
        <w:left w:val="none" w:sz="0" w:space="0" w:color="auto"/>
        <w:bottom w:val="none" w:sz="0" w:space="0" w:color="auto"/>
        <w:right w:val="none" w:sz="0" w:space="0" w:color="auto"/>
      </w:divBdr>
    </w:div>
    <w:div w:id="1593388590">
      <w:bodyDiv w:val="1"/>
      <w:marLeft w:val="0"/>
      <w:marRight w:val="0"/>
      <w:marTop w:val="0"/>
      <w:marBottom w:val="0"/>
      <w:divBdr>
        <w:top w:val="none" w:sz="0" w:space="0" w:color="auto"/>
        <w:left w:val="none" w:sz="0" w:space="0" w:color="auto"/>
        <w:bottom w:val="none" w:sz="0" w:space="0" w:color="auto"/>
        <w:right w:val="none" w:sz="0" w:space="0" w:color="auto"/>
      </w:divBdr>
    </w:div>
    <w:div w:id="1594050399">
      <w:bodyDiv w:val="1"/>
      <w:marLeft w:val="0"/>
      <w:marRight w:val="0"/>
      <w:marTop w:val="0"/>
      <w:marBottom w:val="0"/>
      <w:divBdr>
        <w:top w:val="none" w:sz="0" w:space="0" w:color="auto"/>
        <w:left w:val="none" w:sz="0" w:space="0" w:color="auto"/>
        <w:bottom w:val="none" w:sz="0" w:space="0" w:color="auto"/>
        <w:right w:val="none" w:sz="0" w:space="0" w:color="auto"/>
      </w:divBdr>
    </w:div>
    <w:div w:id="1594318985">
      <w:bodyDiv w:val="1"/>
      <w:marLeft w:val="0"/>
      <w:marRight w:val="0"/>
      <w:marTop w:val="0"/>
      <w:marBottom w:val="0"/>
      <w:divBdr>
        <w:top w:val="none" w:sz="0" w:space="0" w:color="auto"/>
        <w:left w:val="none" w:sz="0" w:space="0" w:color="auto"/>
        <w:bottom w:val="none" w:sz="0" w:space="0" w:color="auto"/>
        <w:right w:val="none" w:sz="0" w:space="0" w:color="auto"/>
      </w:divBdr>
    </w:div>
    <w:div w:id="1594820006">
      <w:bodyDiv w:val="1"/>
      <w:marLeft w:val="0"/>
      <w:marRight w:val="0"/>
      <w:marTop w:val="0"/>
      <w:marBottom w:val="0"/>
      <w:divBdr>
        <w:top w:val="none" w:sz="0" w:space="0" w:color="auto"/>
        <w:left w:val="none" w:sz="0" w:space="0" w:color="auto"/>
        <w:bottom w:val="none" w:sz="0" w:space="0" w:color="auto"/>
        <w:right w:val="none" w:sz="0" w:space="0" w:color="auto"/>
      </w:divBdr>
    </w:div>
    <w:div w:id="1595623552">
      <w:bodyDiv w:val="1"/>
      <w:marLeft w:val="0"/>
      <w:marRight w:val="0"/>
      <w:marTop w:val="0"/>
      <w:marBottom w:val="0"/>
      <w:divBdr>
        <w:top w:val="none" w:sz="0" w:space="0" w:color="auto"/>
        <w:left w:val="none" w:sz="0" w:space="0" w:color="auto"/>
        <w:bottom w:val="none" w:sz="0" w:space="0" w:color="auto"/>
        <w:right w:val="none" w:sz="0" w:space="0" w:color="auto"/>
      </w:divBdr>
    </w:div>
    <w:div w:id="1596094189">
      <w:bodyDiv w:val="1"/>
      <w:marLeft w:val="0"/>
      <w:marRight w:val="0"/>
      <w:marTop w:val="0"/>
      <w:marBottom w:val="0"/>
      <w:divBdr>
        <w:top w:val="none" w:sz="0" w:space="0" w:color="auto"/>
        <w:left w:val="none" w:sz="0" w:space="0" w:color="auto"/>
        <w:bottom w:val="none" w:sz="0" w:space="0" w:color="auto"/>
        <w:right w:val="none" w:sz="0" w:space="0" w:color="auto"/>
      </w:divBdr>
    </w:div>
    <w:div w:id="1597056665">
      <w:bodyDiv w:val="1"/>
      <w:marLeft w:val="0"/>
      <w:marRight w:val="0"/>
      <w:marTop w:val="0"/>
      <w:marBottom w:val="0"/>
      <w:divBdr>
        <w:top w:val="none" w:sz="0" w:space="0" w:color="auto"/>
        <w:left w:val="none" w:sz="0" w:space="0" w:color="auto"/>
        <w:bottom w:val="none" w:sz="0" w:space="0" w:color="auto"/>
        <w:right w:val="none" w:sz="0" w:space="0" w:color="auto"/>
      </w:divBdr>
    </w:div>
    <w:div w:id="1597245120">
      <w:bodyDiv w:val="1"/>
      <w:marLeft w:val="0"/>
      <w:marRight w:val="0"/>
      <w:marTop w:val="0"/>
      <w:marBottom w:val="0"/>
      <w:divBdr>
        <w:top w:val="none" w:sz="0" w:space="0" w:color="auto"/>
        <w:left w:val="none" w:sz="0" w:space="0" w:color="auto"/>
        <w:bottom w:val="none" w:sz="0" w:space="0" w:color="auto"/>
        <w:right w:val="none" w:sz="0" w:space="0" w:color="auto"/>
      </w:divBdr>
    </w:div>
    <w:div w:id="1598126572">
      <w:bodyDiv w:val="1"/>
      <w:marLeft w:val="0"/>
      <w:marRight w:val="0"/>
      <w:marTop w:val="0"/>
      <w:marBottom w:val="0"/>
      <w:divBdr>
        <w:top w:val="none" w:sz="0" w:space="0" w:color="auto"/>
        <w:left w:val="none" w:sz="0" w:space="0" w:color="auto"/>
        <w:bottom w:val="none" w:sz="0" w:space="0" w:color="auto"/>
        <w:right w:val="none" w:sz="0" w:space="0" w:color="auto"/>
      </w:divBdr>
    </w:div>
    <w:div w:id="1598515915">
      <w:bodyDiv w:val="1"/>
      <w:marLeft w:val="0"/>
      <w:marRight w:val="0"/>
      <w:marTop w:val="0"/>
      <w:marBottom w:val="0"/>
      <w:divBdr>
        <w:top w:val="none" w:sz="0" w:space="0" w:color="auto"/>
        <w:left w:val="none" w:sz="0" w:space="0" w:color="auto"/>
        <w:bottom w:val="none" w:sz="0" w:space="0" w:color="auto"/>
        <w:right w:val="none" w:sz="0" w:space="0" w:color="auto"/>
      </w:divBdr>
    </w:div>
    <w:div w:id="1598824517">
      <w:bodyDiv w:val="1"/>
      <w:marLeft w:val="0"/>
      <w:marRight w:val="0"/>
      <w:marTop w:val="0"/>
      <w:marBottom w:val="0"/>
      <w:divBdr>
        <w:top w:val="none" w:sz="0" w:space="0" w:color="auto"/>
        <w:left w:val="none" w:sz="0" w:space="0" w:color="auto"/>
        <w:bottom w:val="none" w:sz="0" w:space="0" w:color="auto"/>
        <w:right w:val="none" w:sz="0" w:space="0" w:color="auto"/>
      </w:divBdr>
    </w:div>
    <w:div w:id="1599370950">
      <w:bodyDiv w:val="1"/>
      <w:marLeft w:val="0"/>
      <w:marRight w:val="0"/>
      <w:marTop w:val="0"/>
      <w:marBottom w:val="0"/>
      <w:divBdr>
        <w:top w:val="none" w:sz="0" w:space="0" w:color="auto"/>
        <w:left w:val="none" w:sz="0" w:space="0" w:color="auto"/>
        <w:bottom w:val="none" w:sz="0" w:space="0" w:color="auto"/>
        <w:right w:val="none" w:sz="0" w:space="0" w:color="auto"/>
      </w:divBdr>
    </w:div>
    <w:div w:id="1599555026">
      <w:bodyDiv w:val="1"/>
      <w:marLeft w:val="0"/>
      <w:marRight w:val="0"/>
      <w:marTop w:val="0"/>
      <w:marBottom w:val="0"/>
      <w:divBdr>
        <w:top w:val="none" w:sz="0" w:space="0" w:color="auto"/>
        <w:left w:val="none" w:sz="0" w:space="0" w:color="auto"/>
        <w:bottom w:val="none" w:sz="0" w:space="0" w:color="auto"/>
        <w:right w:val="none" w:sz="0" w:space="0" w:color="auto"/>
      </w:divBdr>
    </w:div>
    <w:div w:id="1599605201">
      <w:bodyDiv w:val="1"/>
      <w:marLeft w:val="0"/>
      <w:marRight w:val="0"/>
      <w:marTop w:val="0"/>
      <w:marBottom w:val="0"/>
      <w:divBdr>
        <w:top w:val="none" w:sz="0" w:space="0" w:color="auto"/>
        <w:left w:val="none" w:sz="0" w:space="0" w:color="auto"/>
        <w:bottom w:val="none" w:sz="0" w:space="0" w:color="auto"/>
        <w:right w:val="none" w:sz="0" w:space="0" w:color="auto"/>
      </w:divBdr>
    </w:div>
    <w:div w:id="1600942066">
      <w:bodyDiv w:val="1"/>
      <w:marLeft w:val="0"/>
      <w:marRight w:val="0"/>
      <w:marTop w:val="0"/>
      <w:marBottom w:val="0"/>
      <w:divBdr>
        <w:top w:val="none" w:sz="0" w:space="0" w:color="auto"/>
        <w:left w:val="none" w:sz="0" w:space="0" w:color="auto"/>
        <w:bottom w:val="none" w:sz="0" w:space="0" w:color="auto"/>
        <w:right w:val="none" w:sz="0" w:space="0" w:color="auto"/>
      </w:divBdr>
    </w:div>
    <w:div w:id="1601137943">
      <w:bodyDiv w:val="1"/>
      <w:marLeft w:val="0"/>
      <w:marRight w:val="0"/>
      <w:marTop w:val="0"/>
      <w:marBottom w:val="0"/>
      <w:divBdr>
        <w:top w:val="none" w:sz="0" w:space="0" w:color="auto"/>
        <w:left w:val="none" w:sz="0" w:space="0" w:color="auto"/>
        <w:bottom w:val="none" w:sz="0" w:space="0" w:color="auto"/>
        <w:right w:val="none" w:sz="0" w:space="0" w:color="auto"/>
      </w:divBdr>
    </w:div>
    <w:div w:id="1602059026">
      <w:bodyDiv w:val="1"/>
      <w:marLeft w:val="0"/>
      <w:marRight w:val="0"/>
      <w:marTop w:val="0"/>
      <w:marBottom w:val="0"/>
      <w:divBdr>
        <w:top w:val="none" w:sz="0" w:space="0" w:color="auto"/>
        <w:left w:val="none" w:sz="0" w:space="0" w:color="auto"/>
        <w:bottom w:val="none" w:sz="0" w:space="0" w:color="auto"/>
        <w:right w:val="none" w:sz="0" w:space="0" w:color="auto"/>
      </w:divBdr>
    </w:div>
    <w:div w:id="1602178162">
      <w:bodyDiv w:val="1"/>
      <w:marLeft w:val="0"/>
      <w:marRight w:val="0"/>
      <w:marTop w:val="0"/>
      <w:marBottom w:val="0"/>
      <w:divBdr>
        <w:top w:val="none" w:sz="0" w:space="0" w:color="auto"/>
        <w:left w:val="none" w:sz="0" w:space="0" w:color="auto"/>
        <w:bottom w:val="none" w:sz="0" w:space="0" w:color="auto"/>
        <w:right w:val="none" w:sz="0" w:space="0" w:color="auto"/>
      </w:divBdr>
    </w:div>
    <w:div w:id="1602447637">
      <w:bodyDiv w:val="1"/>
      <w:marLeft w:val="0"/>
      <w:marRight w:val="0"/>
      <w:marTop w:val="0"/>
      <w:marBottom w:val="0"/>
      <w:divBdr>
        <w:top w:val="none" w:sz="0" w:space="0" w:color="auto"/>
        <w:left w:val="none" w:sz="0" w:space="0" w:color="auto"/>
        <w:bottom w:val="none" w:sz="0" w:space="0" w:color="auto"/>
        <w:right w:val="none" w:sz="0" w:space="0" w:color="auto"/>
      </w:divBdr>
    </w:div>
    <w:div w:id="1602883240">
      <w:bodyDiv w:val="1"/>
      <w:marLeft w:val="0"/>
      <w:marRight w:val="0"/>
      <w:marTop w:val="0"/>
      <w:marBottom w:val="0"/>
      <w:divBdr>
        <w:top w:val="none" w:sz="0" w:space="0" w:color="auto"/>
        <w:left w:val="none" w:sz="0" w:space="0" w:color="auto"/>
        <w:bottom w:val="none" w:sz="0" w:space="0" w:color="auto"/>
        <w:right w:val="none" w:sz="0" w:space="0" w:color="auto"/>
      </w:divBdr>
    </w:div>
    <w:div w:id="1603143775">
      <w:bodyDiv w:val="1"/>
      <w:marLeft w:val="0"/>
      <w:marRight w:val="0"/>
      <w:marTop w:val="0"/>
      <w:marBottom w:val="0"/>
      <w:divBdr>
        <w:top w:val="none" w:sz="0" w:space="0" w:color="auto"/>
        <w:left w:val="none" w:sz="0" w:space="0" w:color="auto"/>
        <w:bottom w:val="none" w:sz="0" w:space="0" w:color="auto"/>
        <w:right w:val="none" w:sz="0" w:space="0" w:color="auto"/>
      </w:divBdr>
    </w:div>
    <w:div w:id="1604068353">
      <w:bodyDiv w:val="1"/>
      <w:marLeft w:val="0"/>
      <w:marRight w:val="0"/>
      <w:marTop w:val="0"/>
      <w:marBottom w:val="0"/>
      <w:divBdr>
        <w:top w:val="none" w:sz="0" w:space="0" w:color="auto"/>
        <w:left w:val="none" w:sz="0" w:space="0" w:color="auto"/>
        <w:bottom w:val="none" w:sz="0" w:space="0" w:color="auto"/>
        <w:right w:val="none" w:sz="0" w:space="0" w:color="auto"/>
      </w:divBdr>
    </w:div>
    <w:div w:id="1604803941">
      <w:bodyDiv w:val="1"/>
      <w:marLeft w:val="0"/>
      <w:marRight w:val="0"/>
      <w:marTop w:val="0"/>
      <w:marBottom w:val="0"/>
      <w:divBdr>
        <w:top w:val="none" w:sz="0" w:space="0" w:color="auto"/>
        <w:left w:val="none" w:sz="0" w:space="0" w:color="auto"/>
        <w:bottom w:val="none" w:sz="0" w:space="0" w:color="auto"/>
        <w:right w:val="none" w:sz="0" w:space="0" w:color="auto"/>
      </w:divBdr>
    </w:div>
    <w:div w:id="1605184476">
      <w:bodyDiv w:val="1"/>
      <w:marLeft w:val="0"/>
      <w:marRight w:val="0"/>
      <w:marTop w:val="0"/>
      <w:marBottom w:val="0"/>
      <w:divBdr>
        <w:top w:val="none" w:sz="0" w:space="0" w:color="auto"/>
        <w:left w:val="none" w:sz="0" w:space="0" w:color="auto"/>
        <w:bottom w:val="none" w:sz="0" w:space="0" w:color="auto"/>
        <w:right w:val="none" w:sz="0" w:space="0" w:color="auto"/>
      </w:divBdr>
    </w:div>
    <w:div w:id="1605765649">
      <w:bodyDiv w:val="1"/>
      <w:marLeft w:val="0"/>
      <w:marRight w:val="0"/>
      <w:marTop w:val="0"/>
      <w:marBottom w:val="0"/>
      <w:divBdr>
        <w:top w:val="none" w:sz="0" w:space="0" w:color="auto"/>
        <w:left w:val="none" w:sz="0" w:space="0" w:color="auto"/>
        <w:bottom w:val="none" w:sz="0" w:space="0" w:color="auto"/>
        <w:right w:val="none" w:sz="0" w:space="0" w:color="auto"/>
      </w:divBdr>
    </w:div>
    <w:div w:id="1606108029">
      <w:bodyDiv w:val="1"/>
      <w:marLeft w:val="0"/>
      <w:marRight w:val="0"/>
      <w:marTop w:val="0"/>
      <w:marBottom w:val="0"/>
      <w:divBdr>
        <w:top w:val="none" w:sz="0" w:space="0" w:color="auto"/>
        <w:left w:val="none" w:sz="0" w:space="0" w:color="auto"/>
        <w:bottom w:val="none" w:sz="0" w:space="0" w:color="auto"/>
        <w:right w:val="none" w:sz="0" w:space="0" w:color="auto"/>
      </w:divBdr>
    </w:div>
    <w:div w:id="1607693902">
      <w:bodyDiv w:val="1"/>
      <w:marLeft w:val="0"/>
      <w:marRight w:val="0"/>
      <w:marTop w:val="0"/>
      <w:marBottom w:val="0"/>
      <w:divBdr>
        <w:top w:val="none" w:sz="0" w:space="0" w:color="auto"/>
        <w:left w:val="none" w:sz="0" w:space="0" w:color="auto"/>
        <w:bottom w:val="none" w:sz="0" w:space="0" w:color="auto"/>
        <w:right w:val="none" w:sz="0" w:space="0" w:color="auto"/>
      </w:divBdr>
    </w:div>
    <w:div w:id="1607881051">
      <w:bodyDiv w:val="1"/>
      <w:marLeft w:val="0"/>
      <w:marRight w:val="0"/>
      <w:marTop w:val="0"/>
      <w:marBottom w:val="0"/>
      <w:divBdr>
        <w:top w:val="none" w:sz="0" w:space="0" w:color="auto"/>
        <w:left w:val="none" w:sz="0" w:space="0" w:color="auto"/>
        <w:bottom w:val="none" w:sz="0" w:space="0" w:color="auto"/>
        <w:right w:val="none" w:sz="0" w:space="0" w:color="auto"/>
      </w:divBdr>
    </w:div>
    <w:div w:id="1607930388">
      <w:bodyDiv w:val="1"/>
      <w:marLeft w:val="0"/>
      <w:marRight w:val="0"/>
      <w:marTop w:val="0"/>
      <w:marBottom w:val="0"/>
      <w:divBdr>
        <w:top w:val="none" w:sz="0" w:space="0" w:color="auto"/>
        <w:left w:val="none" w:sz="0" w:space="0" w:color="auto"/>
        <w:bottom w:val="none" w:sz="0" w:space="0" w:color="auto"/>
        <w:right w:val="none" w:sz="0" w:space="0" w:color="auto"/>
      </w:divBdr>
    </w:div>
    <w:div w:id="1608074927">
      <w:bodyDiv w:val="1"/>
      <w:marLeft w:val="0"/>
      <w:marRight w:val="0"/>
      <w:marTop w:val="0"/>
      <w:marBottom w:val="0"/>
      <w:divBdr>
        <w:top w:val="none" w:sz="0" w:space="0" w:color="auto"/>
        <w:left w:val="none" w:sz="0" w:space="0" w:color="auto"/>
        <w:bottom w:val="none" w:sz="0" w:space="0" w:color="auto"/>
        <w:right w:val="none" w:sz="0" w:space="0" w:color="auto"/>
      </w:divBdr>
    </w:div>
    <w:div w:id="1608155029">
      <w:bodyDiv w:val="1"/>
      <w:marLeft w:val="0"/>
      <w:marRight w:val="0"/>
      <w:marTop w:val="0"/>
      <w:marBottom w:val="0"/>
      <w:divBdr>
        <w:top w:val="none" w:sz="0" w:space="0" w:color="auto"/>
        <w:left w:val="none" w:sz="0" w:space="0" w:color="auto"/>
        <w:bottom w:val="none" w:sz="0" w:space="0" w:color="auto"/>
        <w:right w:val="none" w:sz="0" w:space="0" w:color="auto"/>
      </w:divBdr>
    </w:div>
    <w:div w:id="1609116781">
      <w:bodyDiv w:val="1"/>
      <w:marLeft w:val="0"/>
      <w:marRight w:val="0"/>
      <w:marTop w:val="0"/>
      <w:marBottom w:val="0"/>
      <w:divBdr>
        <w:top w:val="none" w:sz="0" w:space="0" w:color="auto"/>
        <w:left w:val="none" w:sz="0" w:space="0" w:color="auto"/>
        <w:bottom w:val="none" w:sz="0" w:space="0" w:color="auto"/>
        <w:right w:val="none" w:sz="0" w:space="0" w:color="auto"/>
      </w:divBdr>
    </w:div>
    <w:div w:id="1609897003">
      <w:bodyDiv w:val="1"/>
      <w:marLeft w:val="0"/>
      <w:marRight w:val="0"/>
      <w:marTop w:val="0"/>
      <w:marBottom w:val="0"/>
      <w:divBdr>
        <w:top w:val="none" w:sz="0" w:space="0" w:color="auto"/>
        <w:left w:val="none" w:sz="0" w:space="0" w:color="auto"/>
        <w:bottom w:val="none" w:sz="0" w:space="0" w:color="auto"/>
        <w:right w:val="none" w:sz="0" w:space="0" w:color="auto"/>
      </w:divBdr>
    </w:div>
    <w:div w:id="1610239748">
      <w:bodyDiv w:val="1"/>
      <w:marLeft w:val="0"/>
      <w:marRight w:val="0"/>
      <w:marTop w:val="0"/>
      <w:marBottom w:val="0"/>
      <w:divBdr>
        <w:top w:val="none" w:sz="0" w:space="0" w:color="auto"/>
        <w:left w:val="none" w:sz="0" w:space="0" w:color="auto"/>
        <w:bottom w:val="none" w:sz="0" w:space="0" w:color="auto"/>
        <w:right w:val="none" w:sz="0" w:space="0" w:color="auto"/>
      </w:divBdr>
    </w:div>
    <w:div w:id="1610774077">
      <w:bodyDiv w:val="1"/>
      <w:marLeft w:val="0"/>
      <w:marRight w:val="0"/>
      <w:marTop w:val="0"/>
      <w:marBottom w:val="0"/>
      <w:divBdr>
        <w:top w:val="none" w:sz="0" w:space="0" w:color="auto"/>
        <w:left w:val="none" w:sz="0" w:space="0" w:color="auto"/>
        <w:bottom w:val="none" w:sz="0" w:space="0" w:color="auto"/>
        <w:right w:val="none" w:sz="0" w:space="0" w:color="auto"/>
      </w:divBdr>
    </w:div>
    <w:div w:id="1610896877">
      <w:bodyDiv w:val="1"/>
      <w:marLeft w:val="0"/>
      <w:marRight w:val="0"/>
      <w:marTop w:val="0"/>
      <w:marBottom w:val="0"/>
      <w:divBdr>
        <w:top w:val="none" w:sz="0" w:space="0" w:color="auto"/>
        <w:left w:val="none" w:sz="0" w:space="0" w:color="auto"/>
        <w:bottom w:val="none" w:sz="0" w:space="0" w:color="auto"/>
        <w:right w:val="none" w:sz="0" w:space="0" w:color="auto"/>
      </w:divBdr>
    </w:div>
    <w:div w:id="1611081205">
      <w:bodyDiv w:val="1"/>
      <w:marLeft w:val="0"/>
      <w:marRight w:val="0"/>
      <w:marTop w:val="0"/>
      <w:marBottom w:val="0"/>
      <w:divBdr>
        <w:top w:val="none" w:sz="0" w:space="0" w:color="auto"/>
        <w:left w:val="none" w:sz="0" w:space="0" w:color="auto"/>
        <w:bottom w:val="none" w:sz="0" w:space="0" w:color="auto"/>
        <w:right w:val="none" w:sz="0" w:space="0" w:color="auto"/>
      </w:divBdr>
    </w:div>
    <w:div w:id="1612469890">
      <w:bodyDiv w:val="1"/>
      <w:marLeft w:val="0"/>
      <w:marRight w:val="0"/>
      <w:marTop w:val="0"/>
      <w:marBottom w:val="0"/>
      <w:divBdr>
        <w:top w:val="none" w:sz="0" w:space="0" w:color="auto"/>
        <w:left w:val="none" w:sz="0" w:space="0" w:color="auto"/>
        <w:bottom w:val="none" w:sz="0" w:space="0" w:color="auto"/>
        <w:right w:val="none" w:sz="0" w:space="0" w:color="auto"/>
      </w:divBdr>
    </w:div>
    <w:div w:id="1612544565">
      <w:bodyDiv w:val="1"/>
      <w:marLeft w:val="0"/>
      <w:marRight w:val="0"/>
      <w:marTop w:val="0"/>
      <w:marBottom w:val="0"/>
      <w:divBdr>
        <w:top w:val="none" w:sz="0" w:space="0" w:color="auto"/>
        <w:left w:val="none" w:sz="0" w:space="0" w:color="auto"/>
        <w:bottom w:val="none" w:sz="0" w:space="0" w:color="auto"/>
        <w:right w:val="none" w:sz="0" w:space="0" w:color="auto"/>
      </w:divBdr>
    </w:div>
    <w:div w:id="1613130711">
      <w:bodyDiv w:val="1"/>
      <w:marLeft w:val="0"/>
      <w:marRight w:val="0"/>
      <w:marTop w:val="0"/>
      <w:marBottom w:val="0"/>
      <w:divBdr>
        <w:top w:val="none" w:sz="0" w:space="0" w:color="auto"/>
        <w:left w:val="none" w:sz="0" w:space="0" w:color="auto"/>
        <w:bottom w:val="none" w:sz="0" w:space="0" w:color="auto"/>
        <w:right w:val="none" w:sz="0" w:space="0" w:color="auto"/>
      </w:divBdr>
    </w:div>
    <w:div w:id="1613438227">
      <w:bodyDiv w:val="1"/>
      <w:marLeft w:val="0"/>
      <w:marRight w:val="0"/>
      <w:marTop w:val="0"/>
      <w:marBottom w:val="0"/>
      <w:divBdr>
        <w:top w:val="none" w:sz="0" w:space="0" w:color="auto"/>
        <w:left w:val="none" w:sz="0" w:space="0" w:color="auto"/>
        <w:bottom w:val="none" w:sz="0" w:space="0" w:color="auto"/>
        <w:right w:val="none" w:sz="0" w:space="0" w:color="auto"/>
      </w:divBdr>
    </w:div>
    <w:div w:id="1614701648">
      <w:bodyDiv w:val="1"/>
      <w:marLeft w:val="0"/>
      <w:marRight w:val="0"/>
      <w:marTop w:val="0"/>
      <w:marBottom w:val="0"/>
      <w:divBdr>
        <w:top w:val="none" w:sz="0" w:space="0" w:color="auto"/>
        <w:left w:val="none" w:sz="0" w:space="0" w:color="auto"/>
        <w:bottom w:val="none" w:sz="0" w:space="0" w:color="auto"/>
        <w:right w:val="none" w:sz="0" w:space="0" w:color="auto"/>
      </w:divBdr>
    </w:div>
    <w:div w:id="1614895208">
      <w:bodyDiv w:val="1"/>
      <w:marLeft w:val="0"/>
      <w:marRight w:val="0"/>
      <w:marTop w:val="0"/>
      <w:marBottom w:val="0"/>
      <w:divBdr>
        <w:top w:val="none" w:sz="0" w:space="0" w:color="auto"/>
        <w:left w:val="none" w:sz="0" w:space="0" w:color="auto"/>
        <w:bottom w:val="none" w:sz="0" w:space="0" w:color="auto"/>
        <w:right w:val="none" w:sz="0" w:space="0" w:color="auto"/>
      </w:divBdr>
    </w:div>
    <w:div w:id="1615088379">
      <w:bodyDiv w:val="1"/>
      <w:marLeft w:val="0"/>
      <w:marRight w:val="0"/>
      <w:marTop w:val="0"/>
      <w:marBottom w:val="0"/>
      <w:divBdr>
        <w:top w:val="none" w:sz="0" w:space="0" w:color="auto"/>
        <w:left w:val="none" w:sz="0" w:space="0" w:color="auto"/>
        <w:bottom w:val="none" w:sz="0" w:space="0" w:color="auto"/>
        <w:right w:val="none" w:sz="0" w:space="0" w:color="auto"/>
      </w:divBdr>
    </w:div>
    <w:div w:id="1615095418">
      <w:bodyDiv w:val="1"/>
      <w:marLeft w:val="0"/>
      <w:marRight w:val="0"/>
      <w:marTop w:val="0"/>
      <w:marBottom w:val="0"/>
      <w:divBdr>
        <w:top w:val="none" w:sz="0" w:space="0" w:color="auto"/>
        <w:left w:val="none" w:sz="0" w:space="0" w:color="auto"/>
        <w:bottom w:val="none" w:sz="0" w:space="0" w:color="auto"/>
        <w:right w:val="none" w:sz="0" w:space="0" w:color="auto"/>
      </w:divBdr>
    </w:div>
    <w:div w:id="1615552511">
      <w:bodyDiv w:val="1"/>
      <w:marLeft w:val="0"/>
      <w:marRight w:val="0"/>
      <w:marTop w:val="0"/>
      <w:marBottom w:val="0"/>
      <w:divBdr>
        <w:top w:val="none" w:sz="0" w:space="0" w:color="auto"/>
        <w:left w:val="none" w:sz="0" w:space="0" w:color="auto"/>
        <w:bottom w:val="none" w:sz="0" w:space="0" w:color="auto"/>
        <w:right w:val="none" w:sz="0" w:space="0" w:color="auto"/>
      </w:divBdr>
    </w:div>
    <w:div w:id="1615557329">
      <w:bodyDiv w:val="1"/>
      <w:marLeft w:val="0"/>
      <w:marRight w:val="0"/>
      <w:marTop w:val="0"/>
      <w:marBottom w:val="0"/>
      <w:divBdr>
        <w:top w:val="none" w:sz="0" w:space="0" w:color="auto"/>
        <w:left w:val="none" w:sz="0" w:space="0" w:color="auto"/>
        <w:bottom w:val="none" w:sz="0" w:space="0" w:color="auto"/>
        <w:right w:val="none" w:sz="0" w:space="0" w:color="auto"/>
      </w:divBdr>
    </w:div>
    <w:div w:id="1615601496">
      <w:bodyDiv w:val="1"/>
      <w:marLeft w:val="0"/>
      <w:marRight w:val="0"/>
      <w:marTop w:val="0"/>
      <w:marBottom w:val="0"/>
      <w:divBdr>
        <w:top w:val="none" w:sz="0" w:space="0" w:color="auto"/>
        <w:left w:val="none" w:sz="0" w:space="0" w:color="auto"/>
        <w:bottom w:val="none" w:sz="0" w:space="0" w:color="auto"/>
        <w:right w:val="none" w:sz="0" w:space="0" w:color="auto"/>
      </w:divBdr>
    </w:div>
    <w:div w:id="1615674554">
      <w:bodyDiv w:val="1"/>
      <w:marLeft w:val="0"/>
      <w:marRight w:val="0"/>
      <w:marTop w:val="0"/>
      <w:marBottom w:val="0"/>
      <w:divBdr>
        <w:top w:val="none" w:sz="0" w:space="0" w:color="auto"/>
        <w:left w:val="none" w:sz="0" w:space="0" w:color="auto"/>
        <w:bottom w:val="none" w:sz="0" w:space="0" w:color="auto"/>
        <w:right w:val="none" w:sz="0" w:space="0" w:color="auto"/>
      </w:divBdr>
    </w:div>
    <w:div w:id="1615821492">
      <w:bodyDiv w:val="1"/>
      <w:marLeft w:val="0"/>
      <w:marRight w:val="0"/>
      <w:marTop w:val="0"/>
      <w:marBottom w:val="0"/>
      <w:divBdr>
        <w:top w:val="none" w:sz="0" w:space="0" w:color="auto"/>
        <w:left w:val="none" w:sz="0" w:space="0" w:color="auto"/>
        <w:bottom w:val="none" w:sz="0" w:space="0" w:color="auto"/>
        <w:right w:val="none" w:sz="0" w:space="0" w:color="auto"/>
      </w:divBdr>
    </w:div>
    <w:div w:id="1616867413">
      <w:bodyDiv w:val="1"/>
      <w:marLeft w:val="0"/>
      <w:marRight w:val="0"/>
      <w:marTop w:val="0"/>
      <w:marBottom w:val="0"/>
      <w:divBdr>
        <w:top w:val="none" w:sz="0" w:space="0" w:color="auto"/>
        <w:left w:val="none" w:sz="0" w:space="0" w:color="auto"/>
        <w:bottom w:val="none" w:sz="0" w:space="0" w:color="auto"/>
        <w:right w:val="none" w:sz="0" w:space="0" w:color="auto"/>
      </w:divBdr>
    </w:div>
    <w:div w:id="1617058932">
      <w:bodyDiv w:val="1"/>
      <w:marLeft w:val="0"/>
      <w:marRight w:val="0"/>
      <w:marTop w:val="0"/>
      <w:marBottom w:val="0"/>
      <w:divBdr>
        <w:top w:val="none" w:sz="0" w:space="0" w:color="auto"/>
        <w:left w:val="none" w:sz="0" w:space="0" w:color="auto"/>
        <w:bottom w:val="none" w:sz="0" w:space="0" w:color="auto"/>
        <w:right w:val="none" w:sz="0" w:space="0" w:color="auto"/>
      </w:divBdr>
    </w:div>
    <w:div w:id="1617758534">
      <w:bodyDiv w:val="1"/>
      <w:marLeft w:val="0"/>
      <w:marRight w:val="0"/>
      <w:marTop w:val="0"/>
      <w:marBottom w:val="0"/>
      <w:divBdr>
        <w:top w:val="none" w:sz="0" w:space="0" w:color="auto"/>
        <w:left w:val="none" w:sz="0" w:space="0" w:color="auto"/>
        <w:bottom w:val="none" w:sz="0" w:space="0" w:color="auto"/>
        <w:right w:val="none" w:sz="0" w:space="0" w:color="auto"/>
      </w:divBdr>
    </w:div>
    <w:div w:id="1618365323">
      <w:bodyDiv w:val="1"/>
      <w:marLeft w:val="0"/>
      <w:marRight w:val="0"/>
      <w:marTop w:val="0"/>
      <w:marBottom w:val="0"/>
      <w:divBdr>
        <w:top w:val="none" w:sz="0" w:space="0" w:color="auto"/>
        <w:left w:val="none" w:sz="0" w:space="0" w:color="auto"/>
        <w:bottom w:val="none" w:sz="0" w:space="0" w:color="auto"/>
        <w:right w:val="none" w:sz="0" w:space="0" w:color="auto"/>
      </w:divBdr>
    </w:div>
    <w:div w:id="1618559063">
      <w:bodyDiv w:val="1"/>
      <w:marLeft w:val="0"/>
      <w:marRight w:val="0"/>
      <w:marTop w:val="0"/>
      <w:marBottom w:val="0"/>
      <w:divBdr>
        <w:top w:val="none" w:sz="0" w:space="0" w:color="auto"/>
        <w:left w:val="none" w:sz="0" w:space="0" w:color="auto"/>
        <w:bottom w:val="none" w:sz="0" w:space="0" w:color="auto"/>
        <w:right w:val="none" w:sz="0" w:space="0" w:color="auto"/>
      </w:divBdr>
    </w:div>
    <w:div w:id="1619413355">
      <w:bodyDiv w:val="1"/>
      <w:marLeft w:val="0"/>
      <w:marRight w:val="0"/>
      <w:marTop w:val="0"/>
      <w:marBottom w:val="0"/>
      <w:divBdr>
        <w:top w:val="none" w:sz="0" w:space="0" w:color="auto"/>
        <w:left w:val="none" w:sz="0" w:space="0" w:color="auto"/>
        <w:bottom w:val="none" w:sz="0" w:space="0" w:color="auto"/>
        <w:right w:val="none" w:sz="0" w:space="0" w:color="auto"/>
      </w:divBdr>
    </w:div>
    <w:div w:id="1619678370">
      <w:bodyDiv w:val="1"/>
      <w:marLeft w:val="0"/>
      <w:marRight w:val="0"/>
      <w:marTop w:val="0"/>
      <w:marBottom w:val="0"/>
      <w:divBdr>
        <w:top w:val="none" w:sz="0" w:space="0" w:color="auto"/>
        <w:left w:val="none" w:sz="0" w:space="0" w:color="auto"/>
        <w:bottom w:val="none" w:sz="0" w:space="0" w:color="auto"/>
        <w:right w:val="none" w:sz="0" w:space="0" w:color="auto"/>
      </w:divBdr>
    </w:div>
    <w:div w:id="1620800429">
      <w:bodyDiv w:val="1"/>
      <w:marLeft w:val="0"/>
      <w:marRight w:val="0"/>
      <w:marTop w:val="0"/>
      <w:marBottom w:val="0"/>
      <w:divBdr>
        <w:top w:val="none" w:sz="0" w:space="0" w:color="auto"/>
        <w:left w:val="none" w:sz="0" w:space="0" w:color="auto"/>
        <w:bottom w:val="none" w:sz="0" w:space="0" w:color="auto"/>
        <w:right w:val="none" w:sz="0" w:space="0" w:color="auto"/>
      </w:divBdr>
    </w:div>
    <w:div w:id="1621256188">
      <w:bodyDiv w:val="1"/>
      <w:marLeft w:val="0"/>
      <w:marRight w:val="0"/>
      <w:marTop w:val="0"/>
      <w:marBottom w:val="0"/>
      <w:divBdr>
        <w:top w:val="none" w:sz="0" w:space="0" w:color="auto"/>
        <w:left w:val="none" w:sz="0" w:space="0" w:color="auto"/>
        <w:bottom w:val="none" w:sz="0" w:space="0" w:color="auto"/>
        <w:right w:val="none" w:sz="0" w:space="0" w:color="auto"/>
      </w:divBdr>
    </w:div>
    <w:div w:id="1621571249">
      <w:bodyDiv w:val="1"/>
      <w:marLeft w:val="0"/>
      <w:marRight w:val="0"/>
      <w:marTop w:val="0"/>
      <w:marBottom w:val="0"/>
      <w:divBdr>
        <w:top w:val="none" w:sz="0" w:space="0" w:color="auto"/>
        <w:left w:val="none" w:sz="0" w:space="0" w:color="auto"/>
        <w:bottom w:val="none" w:sz="0" w:space="0" w:color="auto"/>
        <w:right w:val="none" w:sz="0" w:space="0" w:color="auto"/>
      </w:divBdr>
    </w:div>
    <w:div w:id="1621913712">
      <w:bodyDiv w:val="1"/>
      <w:marLeft w:val="0"/>
      <w:marRight w:val="0"/>
      <w:marTop w:val="0"/>
      <w:marBottom w:val="0"/>
      <w:divBdr>
        <w:top w:val="none" w:sz="0" w:space="0" w:color="auto"/>
        <w:left w:val="none" w:sz="0" w:space="0" w:color="auto"/>
        <w:bottom w:val="none" w:sz="0" w:space="0" w:color="auto"/>
        <w:right w:val="none" w:sz="0" w:space="0" w:color="auto"/>
      </w:divBdr>
    </w:div>
    <w:div w:id="1621961405">
      <w:bodyDiv w:val="1"/>
      <w:marLeft w:val="0"/>
      <w:marRight w:val="0"/>
      <w:marTop w:val="0"/>
      <w:marBottom w:val="0"/>
      <w:divBdr>
        <w:top w:val="none" w:sz="0" w:space="0" w:color="auto"/>
        <w:left w:val="none" w:sz="0" w:space="0" w:color="auto"/>
        <w:bottom w:val="none" w:sz="0" w:space="0" w:color="auto"/>
        <w:right w:val="none" w:sz="0" w:space="0" w:color="auto"/>
      </w:divBdr>
    </w:div>
    <w:div w:id="1623222942">
      <w:bodyDiv w:val="1"/>
      <w:marLeft w:val="0"/>
      <w:marRight w:val="0"/>
      <w:marTop w:val="0"/>
      <w:marBottom w:val="0"/>
      <w:divBdr>
        <w:top w:val="none" w:sz="0" w:space="0" w:color="auto"/>
        <w:left w:val="none" w:sz="0" w:space="0" w:color="auto"/>
        <w:bottom w:val="none" w:sz="0" w:space="0" w:color="auto"/>
        <w:right w:val="none" w:sz="0" w:space="0" w:color="auto"/>
      </w:divBdr>
    </w:div>
    <w:div w:id="1623225937">
      <w:bodyDiv w:val="1"/>
      <w:marLeft w:val="0"/>
      <w:marRight w:val="0"/>
      <w:marTop w:val="0"/>
      <w:marBottom w:val="0"/>
      <w:divBdr>
        <w:top w:val="none" w:sz="0" w:space="0" w:color="auto"/>
        <w:left w:val="none" w:sz="0" w:space="0" w:color="auto"/>
        <w:bottom w:val="none" w:sz="0" w:space="0" w:color="auto"/>
        <w:right w:val="none" w:sz="0" w:space="0" w:color="auto"/>
      </w:divBdr>
    </w:div>
    <w:div w:id="1624530510">
      <w:bodyDiv w:val="1"/>
      <w:marLeft w:val="0"/>
      <w:marRight w:val="0"/>
      <w:marTop w:val="0"/>
      <w:marBottom w:val="0"/>
      <w:divBdr>
        <w:top w:val="none" w:sz="0" w:space="0" w:color="auto"/>
        <w:left w:val="none" w:sz="0" w:space="0" w:color="auto"/>
        <w:bottom w:val="none" w:sz="0" w:space="0" w:color="auto"/>
        <w:right w:val="none" w:sz="0" w:space="0" w:color="auto"/>
      </w:divBdr>
    </w:div>
    <w:div w:id="1625036286">
      <w:bodyDiv w:val="1"/>
      <w:marLeft w:val="0"/>
      <w:marRight w:val="0"/>
      <w:marTop w:val="0"/>
      <w:marBottom w:val="0"/>
      <w:divBdr>
        <w:top w:val="none" w:sz="0" w:space="0" w:color="auto"/>
        <w:left w:val="none" w:sz="0" w:space="0" w:color="auto"/>
        <w:bottom w:val="none" w:sz="0" w:space="0" w:color="auto"/>
        <w:right w:val="none" w:sz="0" w:space="0" w:color="auto"/>
      </w:divBdr>
    </w:div>
    <w:div w:id="1625116176">
      <w:bodyDiv w:val="1"/>
      <w:marLeft w:val="0"/>
      <w:marRight w:val="0"/>
      <w:marTop w:val="0"/>
      <w:marBottom w:val="0"/>
      <w:divBdr>
        <w:top w:val="none" w:sz="0" w:space="0" w:color="auto"/>
        <w:left w:val="none" w:sz="0" w:space="0" w:color="auto"/>
        <w:bottom w:val="none" w:sz="0" w:space="0" w:color="auto"/>
        <w:right w:val="none" w:sz="0" w:space="0" w:color="auto"/>
      </w:divBdr>
    </w:div>
    <w:div w:id="1626081603">
      <w:bodyDiv w:val="1"/>
      <w:marLeft w:val="0"/>
      <w:marRight w:val="0"/>
      <w:marTop w:val="0"/>
      <w:marBottom w:val="0"/>
      <w:divBdr>
        <w:top w:val="none" w:sz="0" w:space="0" w:color="auto"/>
        <w:left w:val="none" w:sz="0" w:space="0" w:color="auto"/>
        <w:bottom w:val="none" w:sz="0" w:space="0" w:color="auto"/>
        <w:right w:val="none" w:sz="0" w:space="0" w:color="auto"/>
      </w:divBdr>
    </w:div>
    <w:div w:id="1627079672">
      <w:bodyDiv w:val="1"/>
      <w:marLeft w:val="0"/>
      <w:marRight w:val="0"/>
      <w:marTop w:val="0"/>
      <w:marBottom w:val="0"/>
      <w:divBdr>
        <w:top w:val="none" w:sz="0" w:space="0" w:color="auto"/>
        <w:left w:val="none" w:sz="0" w:space="0" w:color="auto"/>
        <w:bottom w:val="none" w:sz="0" w:space="0" w:color="auto"/>
        <w:right w:val="none" w:sz="0" w:space="0" w:color="auto"/>
      </w:divBdr>
    </w:div>
    <w:div w:id="1627081933">
      <w:bodyDiv w:val="1"/>
      <w:marLeft w:val="0"/>
      <w:marRight w:val="0"/>
      <w:marTop w:val="0"/>
      <w:marBottom w:val="0"/>
      <w:divBdr>
        <w:top w:val="none" w:sz="0" w:space="0" w:color="auto"/>
        <w:left w:val="none" w:sz="0" w:space="0" w:color="auto"/>
        <w:bottom w:val="none" w:sz="0" w:space="0" w:color="auto"/>
        <w:right w:val="none" w:sz="0" w:space="0" w:color="auto"/>
      </w:divBdr>
    </w:div>
    <w:div w:id="1628312194">
      <w:bodyDiv w:val="1"/>
      <w:marLeft w:val="0"/>
      <w:marRight w:val="0"/>
      <w:marTop w:val="0"/>
      <w:marBottom w:val="0"/>
      <w:divBdr>
        <w:top w:val="none" w:sz="0" w:space="0" w:color="auto"/>
        <w:left w:val="none" w:sz="0" w:space="0" w:color="auto"/>
        <w:bottom w:val="none" w:sz="0" w:space="0" w:color="auto"/>
        <w:right w:val="none" w:sz="0" w:space="0" w:color="auto"/>
      </w:divBdr>
    </w:div>
    <w:div w:id="1628781215">
      <w:bodyDiv w:val="1"/>
      <w:marLeft w:val="0"/>
      <w:marRight w:val="0"/>
      <w:marTop w:val="0"/>
      <w:marBottom w:val="0"/>
      <w:divBdr>
        <w:top w:val="none" w:sz="0" w:space="0" w:color="auto"/>
        <w:left w:val="none" w:sz="0" w:space="0" w:color="auto"/>
        <w:bottom w:val="none" w:sz="0" w:space="0" w:color="auto"/>
        <w:right w:val="none" w:sz="0" w:space="0" w:color="auto"/>
      </w:divBdr>
    </w:div>
    <w:div w:id="1629431384">
      <w:bodyDiv w:val="1"/>
      <w:marLeft w:val="0"/>
      <w:marRight w:val="0"/>
      <w:marTop w:val="0"/>
      <w:marBottom w:val="0"/>
      <w:divBdr>
        <w:top w:val="none" w:sz="0" w:space="0" w:color="auto"/>
        <w:left w:val="none" w:sz="0" w:space="0" w:color="auto"/>
        <w:bottom w:val="none" w:sz="0" w:space="0" w:color="auto"/>
        <w:right w:val="none" w:sz="0" w:space="0" w:color="auto"/>
      </w:divBdr>
    </w:div>
    <w:div w:id="1630239122">
      <w:bodyDiv w:val="1"/>
      <w:marLeft w:val="0"/>
      <w:marRight w:val="0"/>
      <w:marTop w:val="0"/>
      <w:marBottom w:val="0"/>
      <w:divBdr>
        <w:top w:val="none" w:sz="0" w:space="0" w:color="auto"/>
        <w:left w:val="none" w:sz="0" w:space="0" w:color="auto"/>
        <w:bottom w:val="none" w:sz="0" w:space="0" w:color="auto"/>
        <w:right w:val="none" w:sz="0" w:space="0" w:color="auto"/>
      </w:divBdr>
    </w:div>
    <w:div w:id="1631014043">
      <w:bodyDiv w:val="1"/>
      <w:marLeft w:val="0"/>
      <w:marRight w:val="0"/>
      <w:marTop w:val="0"/>
      <w:marBottom w:val="0"/>
      <w:divBdr>
        <w:top w:val="none" w:sz="0" w:space="0" w:color="auto"/>
        <w:left w:val="none" w:sz="0" w:space="0" w:color="auto"/>
        <w:bottom w:val="none" w:sz="0" w:space="0" w:color="auto"/>
        <w:right w:val="none" w:sz="0" w:space="0" w:color="auto"/>
      </w:divBdr>
    </w:div>
    <w:div w:id="1633099303">
      <w:bodyDiv w:val="1"/>
      <w:marLeft w:val="0"/>
      <w:marRight w:val="0"/>
      <w:marTop w:val="0"/>
      <w:marBottom w:val="0"/>
      <w:divBdr>
        <w:top w:val="none" w:sz="0" w:space="0" w:color="auto"/>
        <w:left w:val="none" w:sz="0" w:space="0" w:color="auto"/>
        <w:bottom w:val="none" w:sz="0" w:space="0" w:color="auto"/>
        <w:right w:val="none" w:sz="0" w:space="0" w:color="auto"/>
      </w:divBdr>
    </w:div>
    <w:div w:id="1634169554">
      <w:bodyDiv w:val="1"/>
      <w:marLeft w:val="0"/>
      <w:marRight w:val="0"/>
      <w:marTop w:val="0"/>
      <w:marBottom w:val="0"/>
      <w:divBdr>
        <w:top w:val="none" w:sz="0" w:space="0" w:color="auto"/>
        <w:left w:val="none" w:sz="0" w:space="0" w:color="auto"/>
        <w:bottom w:val="none" w:sz="0" w:space="0" w:color="auto"/>
        <w:right w:val="none" w:sz="0" w:space="0" w:color="auto"/>
      </w:divBdr>
    </w:div>
    <w:div w:id="1634284159">
      <w:bodyDiv w:val="1"/>
      <w:marLeft w:val="0"/>
      <w:marRight w:val="0"/>
      <w:marTop w:val="0"/>
      <w:marBottom w:val="0"/>
      <w:divBdr>
        <w:top w:val="none" w:sz="0" w:space="0" w:color="auto"/>
        <w:left w:val="none" w:sz="0" w:space="0" w:color="auto"/>
        <w:bottom w:val="none" w:sz="0" w:space="0" w:color="auto"/>
        <w:right w:val="none" w:sz="0" w:space="0" w:color="auto"/>
      </w:divBdr>
    </w:div>
    <w:div w:id="1634286798">
      <w:bodyDiv w:val="1"/>
      <w:marLeft w:val="0"/>
      <w:marRight w:val="0"/>
      <w:marTop w:val="0"/>
      <w:marBottom w:val="0"/>
      <w:divBdr>
        <w:top w:val="none" w:sz="0" w:space="0" w:color="auto"/>
        <w:left w:val="none" w:sz="0" w:space="0" w:color="auto"/>
        <w:bottom w:val="none" w:sz="0" w:space="0" w:color="auto"/>
        <w:right w:val="none" w:sz="0" w:space="0" w:color="auto"/>
      </w:divBdr>
    </w:div>
    <w:div w:id="1636370533">
      <w:bodyDiv w:val="1"/>
      <w:marLeft w:val="0"/>
      <w:marRight w:val="0"/>
      <w:marTop w:val="0"/>
      <w:marBottom w:val="0"/>
      <w:divBdr>
        <w:top w:val="none" w:sz="0" w:space="0" w:color="auto"/>
        <w:left w:val="none" w:sz="0" w:space="0" w:color="auto"/>
        <w:bottom w:val="none" w:sz="0" w:space="0" w:color="auto"/>
        <w:right w:val="none" w:sz="0" w:space="0" w:color="auto"/>
      </w:divBdr>
    </w:div>
    <w:div w:id="1636832615">
      <w:bodyDiv w:val="1"/>
      <w:marLeft w:val="0"/>
      <w:marRight w:val="0"/>
      <w:marTop w:val="0"/>
      <w:marBottom w:val="0"/>
      <w:divBdr>
        <w:top w:val="none" w:sz="0" w:space="0" w:color="auto"/>
        <w:left w:val="none" w:sz="0" w:space="0" w:color="auto"/>
        <w:bottom w:val="none" w:sz="0" w:space="0" w:color="auto"/>
        <w:right w:val="none" w:sz="0" w:space="0" w:color="auto"/>
      </w:divBdr>
    </w:div>
    <w:div w:id="1636989692">
      <w:bodyDiv w:val="1"/>
      <w:marLeft w:val="0"/>
      <w:marRight w:val="0"/>
      <w:marTop w:val="0"/>
      <w:marBottom w:val="0"/>
      <w:divBdr>
        <w:top w:val="none" w:sz="0" w:space="0" w:color="auto"/>
        <w:left w:val="none" w:sz="0" w:space="0" w:color="auto"/>
        <w:bottom w:val="none" w:sz="0" w:space="0" w:color="auto"/>
        <w:right w:val="none" w:sz="0" w:space="0" w:color="auto"/>
      </w:divBdr>
    </w:div>
    <w:div w:id="1638098790">
      <w:bodyDiv w:val="1"/>
      <w:marLeft w:val="0"/>
      <w:marRight w:val="0"/>
      <w:marTop w:val="0"/>
      <w:marBottom w:val="0"/>
      <w:divBdr>
        <w:top w:val="none" w:sz="0" w:space="0" w:color="auto"/>
        <w:left w:val="none" w:sz="0" w:space="0" w:color="auto"/>
        <w:bottom w:val="none" w:sz="0" w:space="0" w:color="auto"/>
        <w:right w:val="none" w:sz="0" w:space="0" w:color="auto"/>
      </w:divBdr>
    </w:div>
    <w:div w:id="1638531929">
      <w:bodyDiv w:val="1"/>
      <w:marLeft w:val="0"/>
      <w:marRight w:val="0"/>
      <w:marTop w:val="0"/>
      <w:marBottom w:val="0"/>
      <w:divBdr>
        <w:top w:val="none" w:sz="0" w:space="0" w:color="auto"/>
        <w:left w:val="none" w:sz="0" w:space="0" w:color="auto"/>
        <w:bottom w:val="none" w:sz="0" w:space="0" w:color="auto"/>
        <w:right w:val="none" w:sz="0" w:space="0" w:color="auto"/>
      </w:divBdr>
    </w:div>
    <w:div w:id="1638955529">
      <w:bodyDiv w:val="1"/>
      <w:marLeft w:val="0"/>
      <w:marRight w:val="0"/>
      <w:marTop w:val="0"/>
      <w:marBottom w:val="0"/>
      <w:divBdr>
        <w:top w:val="none" w:sz="0" w:space="0" w:color="auto"/>
        <w:left w:val="none" w:sz="0" w:space="0" w:color="auto"/>
        <w:bottom w:val="none" w:sz="0" w:space="0" w:color="auto"/>
        <w:right w:val="none" w:sz="0" w:space="0" w:color="auto"/>
      </w:divBdr>
    </w:div>
    <w:div w:id="1639528487">
      <w:bodyDiv w:val="1"/>
      <w:marLeft w:val="0"/>
      <w:marRight w:val="0"/>
      <w:marTop w:val="0"/>
      <w:marBottom w:val="0"/>
      <w:divBdr>
        <w:top w:val="none" w:sz="0" w:space="0" w:color="auto"/>
        <w:left w:val="none" w:sz="0" w:space="0" w:color="auto"/>
        <w:bottom w:val="none" w:sz="0" w:space="0" w:color="auto"/>
        <w:right w:val="none" w:sz="0" w:space="0" w:color="auto"/>
      </w:divBdr>
    </w:div>
    <w:div w:id="1640454446">
      <w:bodyDiv w:val="1"/>
      <w:marLeft w:val="0"/>
      <w:marRight w:val="0"/>
      <w:marTop w:val="0"/>
      <w:marBottom w:val="0"/>
      <w:divBdr>
        <w:top w:val="none" w:sz="0" w:space="0" w:color="auto"/>
        <w:left w:val="none" w:sz="0" w:space="0" w:color="auto"/>
        <w:bottom w:val="none" w:sz="0" w:space="0" w:color="auto"/>
        <w:right w:val="none" w:sz="0" w:space="0" w:color="auto"/>
      </w:divBdr>
    </w:div>
    <w:div w:id="1640988272">
      <w:bodyDiv w:val="1"/>
      <w:marLeft w:val="0"/>
      <w:marRight w:val="0"/>
      <w:marTop w:val="0"/>
      <w:marBottom w:val="0"/>
      <w:divBdr>
        <w:top w:val="none" w:sz="0" w:space="0" w:color="auto"/>
        <w:left w:val="none" w:sz="0" w:space="0" w:color="auto"/>
        <w:bottom w:val="none" w:sz="0" w:space="0" w:color="auto"/>
        <w:right w:val="none" w:sz="0" w:space="0" w:color="auto"/>
      </w:divBdr>
    </w:div>
    <w:div w:id="1641761231">
      <w:bodyDiv w:val="1"/>
      <w:marLeft w:val="0"/>
      <w:marRight w:val="0"/>
      <w:marTop w:val="0"/>
      <w:marBottom w:val="0"/>
      <w:divBdr>
        <w:top w:val="none" w:sz="0" w:space="0" w:color="auto"/>
        <w:left w:val="none" w:sz="0" w:space="0" w:color="auto"/>
        <w:bottom w:val="none" w:sz="0" w:space="0" w:color="auto"/>
        <w:right w:val="none" w:sz="0" w:space="0" w:color="auto"/>
      </w:divBdr>
    </w:div>
    <w:div w:id="1642230492">
      <w:bodyDiv w:val="1"/>
      <w:marLeft w:val="0"/>
      <w:marRight w:val="0"/>
      <w:marTop w:val="0"/>
      <w:marBottom w:val="0"/>
      <w:divBdr>
        <w:top w:val="none" w:sz="0" w:space="0" w:color="auto"/>
        <w:left w:val="none" w:sz="0" w:space="0" w:color="auto"/>
        <w:bottom w:val="none" w:sz="0" w:space="0" w:color="auto"/>
        <w:right w:val="none" w:sz="0" w:space="0" w:color="auto"/>
      </w:divBdr>
    </w:div>
    <w:div w:id="1644119139">
      <w:bodyDiv w:val="1"/>
      <w:marLeft w:val="0"/>
      <w:marRight w:val="0"/>
      <w:marTop w:val="0"/>
      <w:marBottom w:val="0"/>
      <w:divBdr>
        <w:top w:val="none" w:sz="0" w:space="0" w:color="auto"/>
        <w:left w:val="none" w:sz="0" w:space="0" w:color="auto"/>
        <w:bottom w:val="none" w:sz="0" w:space="0" w:color="auto"/>
        <w:right w:val="none" w:sz="0" w:space="0" w:color="auto"/>
      </w:divBdr>
    </w:div>
    <w:div w:id="1644457253">
      <w:bodyDiv w:val="1"/>
      <w:marLeft w:val="0"/>
      <w:marRight w:val="0"/>
      <w:marTop w:val="0"/>
      <w:marBottom w:val="0"/>
      <w:divBdr>
        <w:top w:val="none" w:sz="0" w:space="0" w:color="auto"/>
        <w:left w:val="none" w:sz="0" w:space="0" w:color="auto"/>
        <w:bottom w:val="none" w:sz="0" w:space="0" w:color="auto"/>
        <w:right w:val="none" w:sz="0" w:space="0" w:color="auto"/>
      </w:divBdr>
    </w:div>
    <w:div w:id="1645772678">
      <w:bodyDiv w:val="1"/>
      <w:marLeft w:val="0"/>
      <w:marRight w:val="0"/>
      <w:marTop w:val="0"/>
      <w:marBottom w:val="0"/>
      <w:divBdr>
        <w:top w:val="none" w:sz="0" w:space="0" w:color="auto"/>
        <w:left w:val="none" w:sz="0" w:space="0" w:color="auto"/>
        <w:bottom w:val="none" w:sz="0" w:space="0" w:color="auto"/>
        <w:right w:val="none" w:sz="0" w:space="0" w:color="auto"/>
      </w:divBdr>
    </w:div>
    <w:div w:id="1645888615">
      <w:bodyDiv w:val="1"/>
      <w:marLeft w:val="0"/>
      <w:marRight w:val="0"/>
      <w:marTop w:val="0"/>
      <w:marBottom w:val="0"/>
      <w:divBdr>
        <w:top w:val="none" w:sz="0" w:space="0" w:color="auto"/>
        <w:left w:val="none" w:sz="0" w:space="0" w:color="auto"/>
        <w:bottom w:val="none" w:sz="0" w:space="0" w:color="auto"/>
        <w:right w:val="none" w:sz="0" w:space="0" w:color="auto"/>
      </w:divBdr>
    </w:div>
    <w:div w:id="1646279224">
      <w:bodyDiv w:val="1"/>
      <w:marLeft w:val="0"/>
      <w:marRight w:val="0"/>
      <w:marTop w:val="0"/>
      <w:marBottom w:val="0"/>
      <w:divBdr>
        <w:top w:val="none" w:sz="0" w:space="0" w:color="auto"/>
        <w:left w:val="none" w:sz="0" w:space="0" w:color="auto"/>
        <w:bottom w:val="none" w:sz="0" w:space="0" w:color="auto"/>
        <w:right w:val="none" w:sz="0" w:space="0" w:color="auto"/>
      </w:divBdr>
    </w:div>
    <w:div w:id="1646472836">
      <w:bodyDiv w:val="1"/>
      <w:marLeft w:val="0"/>
      <w:marRight w:val="0"/>
      <w:marTop w:val="0"/>
      <w:marBottom w:val="0"/>
      <w:divBdr>
        <w:top w:val="none" w:sz="0" w:space="0" w:color="auto"/>
        <w:left w:val="none" w:sz="0" w:space="0" w:color="auto"/>
        <w:bottom w:val="none" w:sz="0" w:space="0" w:color="auto"/>
        <w:right w:val="none" w:sz="0" w:space="0" w:color="auto"/>
      </w:divBdr>
    </w:div>
    <w:div w:id="1646933216">
      <w:bodyDiv w:val="1"/>
      <w:marLeft w:val="0"/>
      <w:marRight w:val="0"/>
      <w:marTop w:val="0"/>
      <w:marBottom w:val="0"/>
      <w:divBdr>
        <w:top w:val="none" w:sz="0" w:space="0" w:color="auto"/>
        <w:left w:val="none" w:sz="0" w:space="0" w:color="auto"/>
        <w:bottom w:val="none" w:sz="0" w:space="0" w:color="auto"/>
        <w:right w:val="none" w:sz="0" w:space="0" w:color="auto"/>
      </w:divBdr>
    </w:div>
    <w:div w:id="1647200509">
      <w:bodyDiv w:val="1"/>
      <w:marLeft w:val="0"/>
      <w:marRight w:val="0"/>
      <w:marTop w:val="0"/>
      <w:marBottom w:val="0"/>
      <w:divBdr>
        <w:top w:val="none" w:sz="0" w:space="0" w:color="auto"/>
        <w:left w:val="none" w:sz="0" w:space="0" w:color="auto"/>
        <w:bottom w:val="none" w:sz="0" w:space="0" w:color="auto"/>
        <w:right w:val="none" w:sz="0" w:space="0" w:color="auto"/>
      </w:divBdr>
    </w:div>
    <w:div w:id="1647320668">
      <w:bodyDiv w:val="1"/>
      <w:marLeft w:val="0"/>
      <w:marRight w:val="0"/>
      <w:marTop w:val="0"/>
      <w:marBottom w:val="0"/>
      <w:divBdr>
        <w:top w:val="none" w:sz="0" w:space="0" w:color="auto"/>
        <w:left w:val="none" w:sz="0" w:space="0" w:color="auto"/>
        <w:bottom w:val="none" w:sz="0" w:space="0" w:color="auto"/>
        <w:right w:val="none" w:sz="0" w:space="0" w:color="auto"/>
      </w:divBdr>
    </w:div>
    <w:div w:id="1647391742">
      <w:bodyDiv w:val="1"/>
      <w:marLeft w:val="0"/>
      <w:marRight w:val="0"/>
      <w:marTop w:val="0"/>
      <w:marBottom w:val="0"/>
      <w:divBdr>
        <w:top w:val="none" w:sz="0" w:space="0" w:color="auto"/>
        <w:left w:val="none" w:sz="0" w:space="0" w:color="auto"/>
        <w:bottom w:val="none" w:sz="0" w:space="0" w:color="auto"/>
        <w:right w:val="none" w:sz="0" w:space="0" w:color="auto"/>
      </w:divBdr>
    </w:div>
    <w:div w:id="1647472131">
      <w:bodyDiv w:val="1"/>
      <w:marLeft w:val="0"/>
      <w:marRight w:val="0"/>
      <w:marTop w:val="0"/>
      <w:marBottom w:val="0"/>
      <w:divBdr>
        <w:top w:val="none" w:sz="0" w:space="0" w:color="auto"/>
        <w:left w:val="none" w:sz="0" w:space="0" w:color="auto"/>
        <w:bottom w:val="none" w:sz="0" w:space="0" w:color="auto"/>
        <w:right w:val="none" w:sz="0" w:space="0" w:color="auto"/>
      </w:divBdr>
    </w:div>
    <w:div w:id="1647663138">
      <w:bodyDiv w:val="1"/>
      <w:marLeft w:val="0"/>
      <w:marRight w:val="0"/>
      <w:marTop w:val="0"/>
      <w:marBottom w:val="0"/>
      <w:divBdr>
        <w:top w:val="none" w:sz="0" w:space="0" w:color="auto"/>
        <w:left w:val="none" w:sz="0" w:space="0" w:color="auto"/>
        <w:bottom w:val="none" w:sz="0" w:space="0" w:color="auto"/>
        <w:right w:val="none" w:sz="0" w:space="0" w:color="auto"/>
      </w:divBdr>
    </w:div>
    <w:div w:id="1647970639">
      <w:bodyDiv w:val="1"/>
      <w:marLeft w:val="0"/>
      <w:marRight w:val="0"/>
      <w:marTop w:val="0"/>
      <w:marBottom w:val="0"/>
      <w:divBdr>
        <w:top w:val="none" w:sz="0" w:space="0" w:color="auto"/>
        <w:left w:val="none" w:sz="0" w:space="0" w:color="auto"/>
        <w:bottom w:val="none" w:sz="0" w:space="0" w:color="auto"/>
        <w:right w:val="none" w:sz="0" w:space="0" w:color="auto"/>
      </w:divBdr>
    </w:div>
    <w:div w:id="1648171175">
      <w:bodyDiv w:val="1"/>
      <w:marLeft w:val="0"/>
      <w:marRight w:val="0"/>
      <w:marTop w:val="0"/>
      <w:marBottom w:val="0"/>
      <w:divBdr>
        <w:top w:val="none" w:sz="0" w:space="0" w:color="auto"/>
        <w:left w:val="none" w:sz="0" w:space="0" w:color="auto"/>
        <w:bottom w:val="none" w:sz="0" w:space="0" w:color="auto"/>
        <w:right w:val="none" w:sz="0" w:space="0" w:color="auto"/>
      </w:divBdr>
    </w:div>
    <w:div w:id="1648433305">
      <w:bodyDiv w:val="1"/>
      <w:marLeft w:val="0"/>
      <w:marRight w:val="0"/>
      <w:marTop w:val="0"/>
      <w:marBottom w:val="0"/>
      <w:divBdr>
        <w:top w:val="none" w:sz="0" w:space="0" w:color="auto"/>
        <w:left w:val="none" w:sz="0" w:space="0" w:color="auto"/>
        <w:bottom w:val="none" w:sz="0" w:space="0" w:color="auto"/>
        <w:right w:val="none" w:sz="0" w:space="0" w:color="auto"/>
      </w:divBdr>
    </w:div>
    <w:div w:id="1648438817">
      <w:bodyDiv w:val="1"/>
      <w:marLeft w:val="0"/>
      <w:marRight w:val="0"/>
      <w:marTop w:val="0"/>
      <w:marBottom w:val="0"/>
      <w:divBdr>
        <w:top w:val="none" w:sz="0" w:space="0" w:color="auto"/>
        <w:left w:val="none" w:sz="0" w:space="0" w:color="auto"/>
        <w:bottom w:val="none" w:sz="0" w:space="0" w:color="auto"/>
        <w:right w:val="none" w:sz="0" w:space="0" w:color="auto"/>
      </w:divBdr>
    </w:div>
    <w:div w:id="1648901587">
      <w:bodyDiv w:val="1"/>
      <w:marLeft w:val="0"/>
      <w:marRight w:val="0"/>
      <w:marTop w:val="0"/>
      <w:marBottom w:val="0"/>
      <w:divBdr>
        <w:top w:val="none" w:sz="0" w:space="0" w:color="auto"/>
        <w:left w:val="none" w:sz="0" w:space="0" w:color="auto"/>
        <w:bottom w:val="none" w:sz="0" w:space="0" w:color="auto"/>
        <w:right w:val="none" w:sz="0" w:space="0" w:color="auto"/>
      </w:divBdr>
    </w:div>
    <w:div w:id="1649164639">
      <w:bodyDiv w:val="1"/>
      <w:marLeft w:val="0"/>
      <w:marRight w:val="0"/>
      <w:marTop w:val="0"/>
      <w:marBottom w:val="0"/>
      <w:divBdr>
        <w:top w:val="none" w:sz="0" w:space="0" w:color="auto"/>
        <w:left w:val="none" w:sz="0" w:space="0" w:color="auto"/>
        <w:bottom w:val="none" w:sz="0" w:space="0" w:color="auto"/>
        <w:right w:val="none" w:sz="0" w:space="0" w:color="auto"/>
      </w:divBdr>
    </w:div>
    <w:div w:id="1649748793">
      <w:bodyDiv w:val="1"/>
      <w:marLeft w:val="0"/>
      <w:marRight w:val="0"/>
      <w:marTop w:val="0"/>
      <w:marBottom w:val="0"/>
      <w:divBdr>
        <w:top w:val="none" w:sz="0" w:space="0" w:color="auto"/>
        <w:left w:val="none" w:sz="0" w:space="0" w:color="auto"/>
        <w:bottom w:val="none" w:sz="0" w:space="0" w:color="auto"/>
        <w:right w:val="none" w:sz="0" w:space="0" w:color="auto"/>
      </w:divBdr>
    </w:div>
    <w:div w:id="1649749739">
      <w:bodyDiv w:val="1"/>
      <w:marLeft w:val="0"/>
      <w:marRight w:val="0"/>
      <w:marTop w:val="0"/>
      <w:marBottom w:val="0"/>
      <w:divBdr>
        <w:top w:val="none" w:sz="0" w:space="0" w:color="auto"/>
        <w:left w:val="none" w:sz="0" w:space="0" w:color="auto"/>
        <w:bottom w:val="none" w:sz="0" w:space="0" w:color="auto"/>
        <w:right w:val="none" w:sz="0" w:space="0" w:color="auto"/>
      </w:divBdr>
    </w:div>
    <w:div w:id="1649825045">
      <w:bodyDiv w:val="1"/>
      <w:marLeft w:val="0"/>
      <w:marRight w:val="0"/>
      <w:marTop w:val="0"/>
      <w:marBottom w:val="0"/>
      <w:divBdr>
        <w:top w:val="none" w:sz="0" w:space="0" w:color="auto"/>
        <w:left w:val="none" w:sz="0" w:space="0" w:color="auto"/>
        <w:bottom w:val="none" w:sz="0" w:space="0" w:color="auto"/>
        <w:right w:val="none" w:sz="0" w:space="0" w:color="auto"/>
      </w:divBdr>
    </w:div>
    <w:div w:id="1650094304">
      <w:bodyDiv w:val="1"/>
      <w:marLeft w:val="0"/>
      <w:marRight w:val="0"/>
      <w:marTop w:val="0"/>
      <w:marBottom w:val="0"/>
      <w:divBdr>
        <w:top w:val="none" w:sz="0" w:space="0" w:color="auto"/>
        <w:left w:val="none" w:sz="0" w:space="0" w:color="auto"/>
        <w:bottom w:val="none" w:sz="0" w:space="0" w:color="auto"/>
        <w:right w:val="none" w:sz="0" w:space="0" w:color="auto"/>
      </w:divBdr>
    </w:div>
    <w:div w:id="1650555859">
      <w:bodyDiv w:val="1"/>
      <w:marLeft w:val="0"/>
      <w:marRight w:val="0"/>
      <w:marTop w:val="0"/>
      <w:marBottom w:val="0"/>
      <w:divBdr>
        <w:top w:val="none" w:sz="0" w:space="0" w:color="auto"/>
        <w:left w:val="none" w:sz="0" w:space="0" w:color="auto"/>
        <w:bottom w:val="none" w:sz="0" w:space="0" w:color="auto"/>
        <w:right w:val="none" w:sz="0" w:space="0" w:color="auto"/>
      </w:divBdr>
    </w:div>
    <w:div w:id="1650942285">
      <w:bodyDiv w:val="1"/>
      <w:marLeft w:val="0"/>
      <w:marRight w:val="0"/>
      <w:marTop w:val="0"/>
      <w:marBottom w:val="0"/>
      <w:divBdr>
        <w:top w:val="none" w:sz="0" w:space="0" w:color="auto"/>
        <w:left w:val="none" w:sz="0" w:space="0" w:color="auto"/>
        <w:bottom w:val="none" w:sz="0" w:space="0" w:color="auto"/>
        <w:right w:val="none" w:sz="0" w:space="0" w:color="auto"/>
      </w:divBdr>
    </w:div>
    <w:div w:id="1652756378">
      <w:bodyDiv w:val="1"/>
      <w:marLeft w:val="0"/>
      <w:marRight w:val="0"/>
      <w:marTop w:val="0"/>
      <w:marBottom w:val="0"/>
      <w:divBdr>
        <w:top w:val="none" w:sz="0" w:space="0" w:color="auto"/>
        <w:left w:val="none" w:sz="0" w:space="0" w:color="auto"/>
        <w:bottom w:val="none" w:sz="0" w:space="0" w:color="auto"/>
        <w:right w:val="none" w:sz="0" w:space="0" w:color="auto"/>
      </w:divBdr>
    </w:div>
    <w:div w:id="1653365335">
      <w:bodyDiv w:val="1"/>
      <w:marLeft w:val="0"/>
      <w:marRight w:val="0"/>
      <w:marTop w:val="0"/>
      <w:marBottom w:val="0"/>
      <w:divBdr>
        <w:top w:val="none" w:sz="0" w:space="0" w:color="auto"/>
        <w:left w:val="none" w:sz="0" w:space="0" w:color="auto"/>
        <w:bottom w:val="none" w:sz="0" w:space="0" w:color="auto"/>
        <w:right w:val="none" w:sz="0" w:space="0" w:color="auto"/>
      </w:divBdr>
    </w:div>
    <w:div w:id="1654069352">
      <w:bodyDiv w:val="1"/>
      <w:marLeft w:val="0"/>
      <w:marRight w:val="0"/>
      <w:marTop w:val="0"/>
      <w:marBottom w:val="0"/>
      <w:divBdr>
        <w:top w:val="none" w:sz="0" w:space="0" w:color="auto"/>
        <w:left w:val="none" w:sz="0" w:space="0" w:color="auto"/>
        <w:bottom w:val="none" w:sz="0" w:space="0" w:color="auto"/>
        <w:right w:val="none" w:sz="0" w:space="0" w:color="auto"/>
      </w:divBdr>
    </w:div>
    <w:div w:id="1654210849">
      <w:bodyDiv w:val="1"/>
      <w:marLeft w:val="0"/>
      <w:marRight w:val="0"/>
      <w:marTop w:val="0"/>
      <w:marBottom w:val="0"/>
      <w:divBdr>
        <w:top w:val="none" w:sz="0" w:space="0" w:color="auto"/>
        <w:left w:val="none" w:sz="0" w:space="0" w:color="auto"/>
        <w:bottom w:val="none" w:sz="0" w:space="0" w:color="auto"/>
        <w:right w:val="none" w:sz="0" w:space="0" w:color="auto"/>
      </w:divBdr>
    </w:div>
    <w:div w:id="1654411791">
      <w:bodyDiv w:val="1"/>
      <w:marLeft w:val="0"/>
      <w:marRight w:val="0"/>
      <w:marTop w:val="0"/>
      <w:marBottom w:val="0"/>
      <w:divBdr>
        <w:top w:val="none" w:sz="0" w:space="0" w:color="auto"/>
        <w:left w:val="none" w:sz="0" w:space="0" w:color="auto"/>
        <w:bottom w:val="none" w:sz="0" w:space="0" w:color="auto"/>
        <w:right w:val="none" w:sz="0" w:space="0" w:color="auto"/>
      </w:divBdr>
    </w:div>
    <w:div w:id="1654677553">
      <w:bodyDiv w:val="1"/>
      <w:marLeft w:val="0"/>
      <w:marRight w:val="0"/>
      <w:marTop w:val="0"/>
      <w:marBottom w:val="0"/>
      <w:divBdr>
        <w:top w:val="none" w:sz="0" w:space="0" w:color="auto"/>
        <w:left w:val="none" w:sz="0" w:space="0" w:color="auto"/>
        <w:bottom w:val="none" w:sz="0" w:space="0" w:color="auto"/>
        <w:right w:val="none" w:sz="0" w:space="0" w:color="auto"/>
      </w:divBdr>
    </w:div>
    <w:div w:id="1654872299">
      <w:bodyDiv w:val="1"/>
      <w:marLeft w:val="0"/>
      <w:marRight w:val="0"/>
      <w:marTop w:val="0"/>
      <w:marBottom w:val="0"/>
      <w:divBdr>
        <w:top w:val="none" w:sz="0" w:space="0" w:color="auto"/>
        <w:left w:val="none" w:sz="0" w:space="0" w:color="auto"/>
        <w:bottom w:val="none" w:sz="0" w:space="0" w:color="auto"/>
        <w:right w:val="none" w:sz="0" w:space="0" w:color="auto"/>
      </w:divBdr>
    </w:div>
    <w:div w:id="1655642106">
      <w:bodyDiv w:val="1"/>
      <w:marLeft w:val="0"/>
      <w:marRight w:val="0"/>
      <w:marTop w:val="0"/>
      <w:marBottom w:val="0"/>
      <w:divBdr>
        <w:top w:val="none" w:sz="0" w:space="0" w:color="auto"/>
        <w:left w:val="none" w:sz="0" w:space="0" w:color="auto"/>
        <w:bottom w:val="none" w:sz="0" w:space="0" w:color="auto"/>
        <w:right w:val="none" w:sz="0" w:space="0" w:color="auto"/>
      </w:divBdr>
    </w:div>
    <w:div w:id="1655643457">
      <w:bodyDiv w:val="1"/>
      <w:marLeft w:val="0"/>
      <w:marRight w:val="0"/>
      <w:marTop w:val="0"/>
      <w:marBottom w:val="0"/>
      <w:divBdr>
        <w:top w:val="none" w:sz="0" w:space="0" w:color="auto"/>
        <w:left w:val="none" w:sz="0" w:space="0" w:color="auto"/>
        <w:bottom w:val="none" w:sz="0" w:space="0" w:color="auto"/>
        <w:right w:val="none" w:sz="0" w:space="0" w:color="auto"/>
      </w:divBdr>
    </w:div>
    <w:div w:id="1656258341">
      <w:bodyDiv w:val="1"/>
      <w:marLeft w:val="0"/>
      <w:marRight w:val="0"/>
      <w:marTop w:val="0"/>
      <w:marBottom w:val="0"/>
      <w:divBdr>
        <w:top w:val="none" w:sz="0" w:space="0" w:color="auto"/>
        <w:left w:val="none" w:sz="0" w:space="0" w:color="auto"/>
        <w:bottom w:val="none" w:sz="0" w:space="0" w:color="auto"/>
        <w:right w:val="none" w:sz="0" w:space="0" w:color="auto"/>
      </w:divBdr>
    </w:div>
    <w:div w:id="1656572419">
      <w:bodyDiv w:val="1"/>
      <w:marLeft w:val="0"/>
      <w:marRight w:val="0"/>
      <w:marTop w:val="0"/>
      <w:marBottom w:val="0"/>
      <w:divBdr>
        <w:top w:val="none" w:sz="0" w:space="0" w:color="auto"/>
        <w:left w:val="none" w:sz="0" w:space="0" w:color="auto"/>
        <w:bottom w:val="none" w:sz="0" w:space="0" w:color="auto"/>
        <w:right w:val="none" w:sz="0" w:space="0" w:color="auto"/>
      </w:divBdr>
    </w:div>
    <w:div w:id="1657027644">
      <w:bodyDiv w:val="1"/>
      <w:marLeft w:val="0"/>
      <w:marRight w:val="0"/>
      <w:marTop w:val="0"/>
      <w:marBottom w:val="0"/>
      <w:divBdr>
        <w:top w:val="none" w:sz="0" w:space="0" w:color="auto"/>
        <w:left w:val="none" w:sz="0" w:space="0" w:color="auto"/>
        <w:bottom w:val="none" w:sz="0" w:space="0" w:color="auto"/>
        <w:right w:val="none" w:sz="0" w:space="0" w:color="auto"/>
      </w:divBdr>
    </w:div>
    <w:div w:id="1657296935">
      <w:bodyDiv w:val="1"/>
      <w:marLeft w:val="0"/>
      <w:marRight w:val="0"/>
      <w:marTop w:val="0"/>
      <w:marBottom w:val="0"/>
      <w:divBdr>
        <w:top w:val="none" w:sz="0" w:space="0" w:color="auto"/>
        <w:left w:val="none" w:sz="0" w:space="0" w:color="auto"/>
        <w:bottom w:val="none" w:sz="0" w:space="0" w:color="auto"/>
        <w:right w:val="none" w:sz="0" w:space="0" w:color="auto"/>
      </w:divBdr>
    </w:div>
    <w:div w:id="1657415720">
      <w:bodyDiv w:val="1"/>
      <w:marLeft w:val="0"/>
      <w:marRight w:val="0"/>
      <w:marTop w:val="0"/>
      <w:marBottom w:val="0"/>
      <w:divBdr>
        <w:top w:val="none" w:sz="0" w:space="0" w:color="auto"/>
        <w:left w:val="none" w:sz="0" w:space="0" w:color="auto"/>
        <w:bottom w:val="none" w:sz="0" w:space="0" w:color="auto"/>
        <w:right w:val="none" w:sz="0" w:space="0" w:color="auto"/>
      </w:divBdr>
    </w:div>
    <w:div w:id="1658151144">
      <w:bodyDiv w:val="1"/>
      <w:marLeft w:val="0"/>
      <w:marRight w:val="0"/>
      <w:marTop w:val="0"/>
      <w:marBottom w:val="0"/>
      <w:divBdr>
        <w:top w:val="none" w:sz="0" w:space="0" w:color="auto"/>
        <w:left w:val="none" w:sz="0" w:space="0" w:color="auto"/>
        <w:bottom w:val="none" w:sz="0" w:space="0" w:color="auto"/>
        <w:right w:val="none" w:sz="0" w:space="0" w:color="auto"/>
      </w:divBdr>
    </w:div>
    <w:div w:id="1658848333">
      <w:bodyDiv w:val="1"/>
      <w:marLeft w:val="0"/>
      <w:marRight w:val="0"/>
      <w:marTop w:val="0"/>
      <w:marBottom w:val="0"/>
      <w:divBdr>
        <w:top w:val="none" w:sz="0" w:space="0" w:color="auto"/>
        <w:left w:val="none" w:sz="0" w:space="0" w:color="auto"/>
        <w:bottom w:val="none" w:sz="0" w:space="0" w:color="auto"/>
        <w:right w:val="none" w:sz="0" w:space="0" w:color="auto"/>
      </w:divBdr>
    </w:div>
    <w:div w:id="1659115435">
      <w:bodyDiv w:val="1"/>
      <w:marLeft w:val="0"/>
      <w:marRight w:val="0"/>
      <w:marTop w:val="0"/>
      <w:marBottom w:val="0"/>
      <w:divBdr>
        <w:top w:val="none" w:sz="0" w:space="0" w:color="auto"/>
        <w:left w:val="none" w:sz="0" w:space="0" w:color="auto"/>
        <w:bottom w:val="none" w:sz="0" w:space="0" w:color="auto"/>
        <w:right w:val="none" w:sz="0" w:space="0" w:color="auto"/>
      </w:divBdr>
    </w:div>
    <w:div w:id="1659338247">
      <w:bodyDiv w:val="1"/>
      <w:marLeft w:val="0"/>
      <w:marRight w:val="0"/>
      <w:marTop w:val="0"/>
      <w:marBottom w:val="0"/>
      <w:divBdr>
        <w:top w:val="none" w:sz="0" w:space="0" w:color="auto"/>
        <w:left w:val="none" w:sz="0" w:space="0" w:color="auto"/>
        <w:bottom w:val="none" w:sz="0" w:space="0" w:color="auto"/>
        <w:right w:val="none" w:sz="0" w:space="0" w:color="auto"/>
      </w:divBdr>
    </w:div>
    <w:div w:id="1659454946">
      <w:bodyDiv w:val="1"/>
      <w:marLeft w:val="0"/>
      <w:marRight w:val="0"/>
      <w:marTop w:val="0"/>
      <w:marBottom w:val="0"/>
      <w:divBdr>
        <w:top w:val="none" w:sz="0" w:space="0" w:color="auto"/>
        <w:left w:val="none" w:sz="0" w:space="0" w:color="auto"/>
        <w:bottom w:val="none" w:sz="0" w:space="0" w:color="auto"/>
        <w:right w:val="none" w:sz="0" w:space="0" w:color="auto"/>
      </w:divBdr>
    </w:div>
    <w:div w:id="1659724907">
      <w:bodyDiv w:val="1"/>
      <w:marLeft w:val="0"/>
      <w:marRight w:val="0"/>
      <w:marTop w:val="0"/>
      <w:marBottom w:val="0"/>
      <w:divBdr>
        <w:top w:val="none" w:sz="0" w:space="0" w:color="auto"/>
        <w:left w:val="none" w:sz="0" w:space="0" w:color="auto"/>
        <w:bottom w:val="none" w:sz="0" w:space="0" w:color="auto"/>
        <w:right w:val="none" w:sz="0" w:space="0" w:color="auto"/>
      </w:divBdr>
    </w:div>
    <w:div w:id="1659726143">
      <w:bodyDiv w:val="1"/>
      <w:marLeft w:val="0"/>
      <w:marRight w:val="0"/>
      <w:marTop w:val="0"/>
      <w:marBottom w:val="0"/>
      <w:divBdr>
        <w:top w:val="none" w:sz="0" w:space="0" w:color="auto"/>
        <w:left w:val="none" w:sz="0" w:space="0" w:color="auto"/>
        <w:bottom w:val="none" w:sz="0" w:space="0" w:color="auto"/>
        <w:right w:val="none" w:sz="0" w:space="0" w:color="auto"/>
      </w:divBdr>
    </w:div>
    <w:div w:id="1660376708">
      <w:bodyDiv w:val="1"/>
      <w:marLeft w:val="0"/>
      <w:marRight w:val="0"/>
      <w:marTop w:val="0"/>
      <w:marBottom w:val="0"/>
      <w:divBdr>
        <w:top w:val="none" w:sz="0" w:space="0" w:color="auto"/>
        <w:left w:val="none" w:sz="0" w:space="0" w:color="auto"/>
        <w:bottom w:val="none" w:sz="0" w:space="0" w:color="auto"/>
        <w:right w:val="none" w:sz="0" w:space="0" w:color="auto"/>
      </w:divBdr>
    </w:div>
    <w:div w:id="1660424590">
      <w:bodyDiv w:val="1"/>
      <w:marLeft w:val="0"/>
      <w:marRight w:val="0"/>
      <w:marTop w:val="0"/>
      <w:marBottom w:val="0"/>
      <w:divBdr>
        <w:top w:val="none" w:sz="0" w:space="0" w:color="auto"/>
        <w:left w:val="none" w:sz="0" w:space="0" w:color="auto"/>
        <w:bottom w:val="none" w:sz="0" w:space="0" w:color="auto"/>
        <w:right w:val="none" w:sz="0" w:space="0" w:color="auto"/>
      </w:divBdr>
    </w:div>
    <w:div w:id="1660619693">
      <w:bodyDiv w:val="1"/>
      <w:marLeft w:val="0"/>
      <w:marRight w:val="0"/>
      <w:marTop w:val="0"/>
      <w:marBottom w:val="0"/>
      <w:divBdr>
        <w:top w:val="none" w:sz="0" w:space="0" w:color="auto"/>
        <w:left w:val="none" w:sz="0" w:space="0" w:color="auto"/>
        <w:bottom w:val="none" w:sz="0" w:space="0" w:color="auto"/>
        <w:right w:val="none" w:sz="0" w:space="0" w:color="auto"/>
      </w:divBdr>
    </w:div>
    <w:div w:id="1661230510">
      <w:bodyDiv w:val="1"/>
      <w:marLeft w:val="0"/>
      <w:marRight w:val="0"/>
      <w:marTop w:val="0"/>
      <w:marBottom w:val="0"/>
      <w:divBdr>
        <w:top w:val="none" w:sz="0" w:space="0" w:color="auto"/>
        <w:left w:val="none" w:sz="0" w:space="0" w:color="auto"/>
        <w:bottom w:val="none" w:sz="0" w:space="0" w:color="auto"/>
        <w:right w:val="none" w:sz="0" w:space="0" w:color="auto"/>
      </w:divBdr>
    </w:div>
    <w:div w:id="1661300796">
      <w:bodyDiv w:val="1"/>
      <w:marLeft w:val="0"/>
      <w:marRight w:val="0"/>
      <w:marTop w:val="0"/>
      <w:marBottom w:val="0"/>
      <w:divBdr>
        <w:top w:val="none" w:sz="0" w:space="0" w:color="auto"/>
        <w:left w:val="none" w:sz="0" w:space="0" w:color="auto"/>
        <w:bottom w:val="none" w:sz="0" w:space="0" w:color="auto"/>
        <w:right w:val="none" w:sz="0" w:space="0" w:color="auto"/>
      </w:divBdr>
    </w:div>
    <w:div w:id="1661687334">
      <w:bodyDiv w:val="1"/>
      <w:marLeft w:val="0"/>
      <w:marRight w:val="0"/>
      <w:marTop w:val="0"/>
      <w:marBottom w:val="0"/>
      <w:divBdr>
        <w:top w:val="none" w:sz="0" w:space="0" w:color="auto"/>
        <w:left w:val="none" w:sz="0" w:space="0" w:color="auto"/>
        <w:bottom w:val="none" w:sz="0" w:space="0" w:color="auto"/>
        <w:right w:val="none" w:sz="0" w:space="0" w:color="auto"/>
      </w:divBdr>
    </w:div>
    <w:div w:id="1662274610">
      <w:bodyDiv w:val="1"/>
      <w:marLeft w:val="0"/>
      <w:marRight w:val="0"/>
      <w:marTop w:val="0"/>
      <w:marBottom w:val="0"/>
      <w:divBdr>
        <w:top w:val="none" w:sz="0" w:space="0" w:color="auto"/>
        <w:left w:val="none" w:sz="0" w:space="0" w:color="auto"/>
        <w:bottom w:val="none" w:sz="0" w:space="0" w:color="auto"/>
        <w:right w:val="none" w:sz="0" w:space="0" w:color="auto"/>
      </w:divBdr>
    </w:div>
    <w:div w:id="1665236834">
      <w:bodyDiv w:val="1"/>
      <w:marLeft w:val="0"/>
      <w:marRight w:val="0"/>
      <w:marTop w:val="0"/>
      <w:marBottom w:val="0"/>
      <w:divBdr>
        <w:top w:val="none" w:sz="0" w:space="0" w:color="auto"/>
        <w:left w:val="none" w:sz="0" w:space="0" w:color="auto"/>
        <w:bottom w:val="none" w:sz="0" w:space="0" w:color="auto"/>
        <w:right w:val="none" w:sz="0" w:space="0" w:color="auto"/>
      </w:divBdr>
    </w:div>
    <w:div w:id="1665622520">
      <w:bodyDiv w:val="1"/>
      <w:marLeft w:val="0"/>
      <w:marRight w:val="0"/>
      <w:marTop w:val="0"/>
      <w:marBottom w:val="0"/>
      <w:divBdr>
        <w:top w:val="none" w:sz="0" w:space="0" w:color="auto"/>
        <w:left w:val="none" w:sz="0" w:space="0" w:color="auto"/>
        <w:bottom w:val="none" w:sz="0" w:space="0" w:color="auto"/>
        <w:right w:val="none" w:sz="0" w:space="0" w:color="auto"/>
      </w:divBdr>
    </w:div>
    <w:div w:id="1665623170">
      <w:bodyDiv w:val="1"/>
      <w:marLeft w:val="0"/>
      <w:marRight w:val="0"/>
      <w:marTop w:val="0"/>
      <w:marBottom w:val="0"/>
      <w:divBdr>
        <w:top w:val="none" w:sz="0" w:space="0" w:color="auto"/>
        <w:left w:val="none" w:sz="0" w:space="0" w:color="auto"/>
        <w:bottom w:val="none" w:sz="0" w:space="0" w:color="auto"/>
        <w:right w:val="none" w:sz="0" w:space="0" w:color="auto"/>
      </w:divBdr>
    </w:div>
    <w:div w:id="1666594655">
      <w:bodyDiv w:val="1"/>
      <w:marLeft w:val="0"/>
      <w:marRight w:val="0"/>
      <w:marTop w:val="0"/>
      <w:marBottom w:val="0"/>
      <w:divBdr>
        <w:top w:val="none" w:sz="0" w:space="0" w:color="auto"/>
        <w:left w:val="none" w:sz="0" w:space="0" w:color="auto"/>
        <w:bottom w:val="none" w:sz="0" w:space="0" w:color="auto"/>
        <w:right w:val="none" w:sz="0" w:space="0" w:color="auto"/>
      </w:divBdr>
    </w:div>
    <w:div w:id="1666738050">
      <w:bodyDiv w:val="1"/>
      <w:marLeft w:val="0"/>
      <w:marRight w:val="0"/>
      <w:marTop w:val="0"/>
      <w:marBottom w:val="0"/>
      <w:divBdr>
        <w:top w:val="none" w:sz="0" w:space="0" w:color="auto"/>
        <w:left w:val="none" w:sz="0" w:space="0" w:color="auto"/>
        <w:bottom w:val="none" w:sz="0" w:space="0" w:color="auto"/>
        <w:right w:val="none" w:sz="0" w:space="0" w:color="auto"/>
      </w:divBdr>
    </w:div>
    <w:div w:id="1667319306">
      <w:bodyDiv w:val="1"/>
      <w:marLeft w:val="0"/>
      <w:marRight w:val="0"/>
      <w:marTop w:val="0"/>
      <w:marBottom w:val="0"/>
      <w:divBdr>
        <w:top w:val="none" w:sz="0" w:space="0" w:color="auto"/>
        <w:left w:val="none" w:sz="0" w:space="0" w:color="auto"/>
        <w:bottom w:val="none" w:sz="0" w:space="0" w:color="auto"/>
        <w:right w:val="none" w:sz="0" w:space="0" w:color="auto"/>
      </w:divBdr>
    </w:div>
    <w:div w:id="1668315457">
      <w:bodyDiv w:val="1"/>
      <w:marLeft w:val="0"/>
      <w:marRight w:val="0"/>
      <w:marTop w:val="0"/>
      <w:marBottom w:val="0"/>
      <w:divBdr>
        <w:top w:val="none" w:sz="0" w:space="0" w:color="auto"/>
        <w:left w:val="none" w:sz="0" w:space="0" w:color="auto"/>
        <w:bottom w:val="none" w:sz="0" w:space="0" w:color="auto"/>
        <w:right w:val="none" w:sz="0" w:space="0" w:color="auto"/>
      </w:divBdr>
    </w:div>
    <w:div w:id="1668437805">
      <w:bodyDiv w:val="1"/>
      <w:marLeft w:val="0"/>
      <w:marRight w:val="0"/>
      <w:marTop w:val="0"/>
      <w:marBottom w:val="0"/>
      <w:divBdr>
        <w:top w:val="none" w:sz="0" w:space="0" w:color="auto"/>
        <w:left w:val="none" w:sz="0" w:space="0" w:color="auto"/>
        <w:bottom w:val="none" w:sz="0" w:space="0" w:color="auto"/>
        <w:right w:val="none" w:sz="0" w:space="0" w:color="auto"/>
      </w:divBdr>
    </w:div>
    <w:div w:id="1669290491">
      <w:bodyDiv w:val="1"/>
      <w:marLeft w:val="0"/>
      <w:marRight w:val="0"/>
      <w:marTop w:val="0"/>
      <w:marBottom w:val="0"/>
      <w:divBdr>
        <w:top w:val="none" w:sz="0" w:space="0" w:color="auto"/>
        <w:left w:val="none" w:sz="0" w:space="0" w:color="auto"/>
        <w:bottom w:val="none" w:sz="0" w:space="0" w:color="auto"/>
        <w:right w:val="none" w:sz="0" w:space="0" w:color="auto"/>
      </w:divBdr>
    </w:div>
    <w:div w:id="1669404445">
      <w:bodyDiv w:val="1"/>
      <w:marLeft w:val="0"/>
      <w:marRight w:val="0"/>
      <w:marTop w:val="0"/>
      <w:marBottom w:val="0"/>
      <w:divBdr>
        <w:top w:val="none" w:sz="0" w:space="0" w:color="auto"/>
        <w:left w:val="none" w:sz="0" w:space="0" w:color="auto"/>
        <w:bottom w:val="none" w:sz="0" w:space="0" w:color="auto"/>
        <w:right w:val="none" w:sz="0" w:space="0" w:color="auto"/>
      </w:divBdr>
    </w:div>
    <w:div w:id="1670135329">
      <w:bodyDiv w:val="1"/>
      <w:marLeft w:val="0"/>
      <w:marRight w:val="0"/>
      <w:marTop w:val="0"/>
      <w:marBottom w:val="0"/>
      <w:divBdr>
        <w:top w:val="none" w:sz="0" w:space="0" w:color="auto"/>
        <w:left w:val="none" w:sz="0" w:space="0" w:color="auto"/>
        <w:bottom w:val="none" w:sz="0" w:space="0" w:color="auto"/>
        <w:right w:val="none" w:sz="0" w:space="0" w:color="auto"/>
      </w:divBdr>
    </w:div>
    <w:div w:id="1670209326">
      <w:bodyDiv w:val="1"/>
      <w:marLeft w:val="0"/>
      <w:marRight w:val="0"/>
      <w:marTop w:val="0"/>
      <w:marBottom w:val="0"/>
      <w:divBdr>
        <w:top w:val="none" w:sz="0" w:space="0" w:color="auto"/>
        <w:left w:val="none" w:sz="0" w:space="0" w:color="auto"/>
        <w:bottom w:val="none" w:sz="0" w:space="0" w:color="auto"/>
        <w:right w:val="none" w:sz="0" w:space="0" w:color="auto"/>
      </w:divBdr>
    </w:div>
    <w:div w:id="1670907091">
      <w:bodyDiv w:val="1"/>
      <w:marLeft w:val="0"/>
      <w:marRight w:val="0"/>
      <w:marTop w:val="0"/>
      <w:marBottom w:val="0"/>
      <w:divBdr>
        <w:top w:val="none" w:sz="0" w:space="0" w:color="auto"/>
        <w:left w:val="none" w:sz="0" w:space="0" w:color="auto"/>
        <w:bottom w:val="none" w:sz="0" w:space="0" w:color="auto"/>
        <w:right w:val="none" w:sz="0" w:space="0" w:color="auto"/>
      </w:divBdr>
    </w:div>
    <w:div w:id="1670985468">
      <w:bodyDiv w:val="1"/>
      <w:marLeft w:val="0"/>
      <w:marRight w:val="0"/>
      <w:marTop w:val="0"/>
      <w:marBottom w:val="0"/>
      <w:divBdr>
        <w:top w:val="none" w:sz="0" w:space="0" w:color="auto"/>
        <w:left w:val="none" w:sz="0" w:space="0" w:color="auto"/>
        <w:bottom w:val="none" w:sz="0" w:space="0" w:color="auto"/>
        <w:right w:val="none" w:sz="0" w:space="0" w:color="auto"/>
      </w:divBdr>
    </w:div>
    <w:div w:id="1671565797">
      <w:bodyDiv w:val="1"/>
      <w:marLeft w:val="0"/>
      <w:marRight w:val="0"/>
      <w:marTop w:val="0"/>
      <w:marBottom w:val="0"/>
      <w:divBdr>
        <w:top w:val="none" w:sz="0" w:space="0" w:color="auto"/>
        <w:left w:val="none" w:sz="0" w:space="0" w:color="auto"/>
        <w:bottom w:val="none" w:sz="0" w:space="0" w:color="auto"/>
        <w:right w:val="none" w:sz="0" w:space="0" w:color="auto"/>
      </w:divBdr>
    </w:div>
    <w:div w:id="1672171629">
      <w:bodyDiv w:val="1"/>
      <w:marLeft w:val="0"/>
      <w:marRight w:val="0"/>
      <w:marTop w:val="0"/>
      <w:marBottom w:val="0"/>
      <w:divBdr>
        <w:top w:val="none" w:sz="0" w:space="0" w:color="auto"/>
        <w:left w:val="none" w:sz="0" w:space="0" w:color="auto"/>
        <w:bottom w:val="none" w:sz="0" w:space="0" w:color="auto"/>
        <w:right w:val="none" w:sz="0" w:space="0" w:color="auto"/>
      </w:divBdr>
    </w:div>
    <w:div w:id="1672760096">
      <w:bodyDiv w:val="1"/>
      <w:marLeft w:val="0"/>
      <w:marRight w:val="0"/>
      <w:marTop w:val="0"/>
      <w:marBottom w:val="0"/>
      <w:divBdr>
        <w:top w:val="none" w:sz="0" w:space="0" w:color="auto"/>
        <w:left w:val="none" w:sz="0" w:space="0" w:color="auto"/>
        <w:bottom w:val="none" w:sz="0" w:space="0" w:color="auto"/>
        <w:right w:val="none" w:sz="0" w:space="0" w:color="auto"/>
      </w:divBdr>
    </w:div>
    <w:div w:id="1672875929">
      <w:bodyDiv w:val="1"/>
      <w:marLeft w:val="0"/>
      <w:marRight w:val="0"/>
      <w:marTop w:val="0"/>
      <w:marBottom w:val="0"/>
      <w:divBdr>
        <w:top w:val="none" w:sz="0" w:space="0" w:color="auto"/>
        <w:left w:val="none" w:sz="0" w:space="0" w:color="auto"/>
        <w:bottom w:val="none" w:sz="0" w:space="0" w:color="auto"/>
        <w:right w:val="none" w:sz="0" w:space="0" w:color="auto"/>
      </w:divBdr>
    </w:div>
    <w:div w:id="1673414570">
      <w:bodyDiv w:val="1"/>
      <w:marLeft w:val="0"/>
      <w:marRight w:val="0"/>
      <w:marTop w:val="0"/>
      <w:marBottom w:val="0"/>
      <w:divBdr>
        <w:top w:val="none" w:sz="0" w:space="0" w:color="auto"/>
        <w:left w:val="none" w:sz="0" w:space="0" w:color="auto"/>
        <w:bottom w:val="none" w:sz="0" w:space="0" w:color="auto"/>
        <w:right w:val="none" w:sz="0" w:space="0" w:color="auto"/>
      </w:divBdr>
    </w:div>
    <w:div w:id="1673533468">
      <w:bodyDiv w:val="1"/>
      <w:marLeft w:val="0"/>
      <w:marRight w:val="0"/>
      <w:marTop w:val="0"/>
      <w:marBottom w:val="0"/>
      <w:divBdr>
        <w:top w:val="none" w:sz="0" w:space="0" w:color="auto"/>
        <w:left w:val="none" w:sz="0" w:space="0" w:color="auto"/>
        <w:bottom w:val="none" w:sz="0" w:space="0" w:color="auto"/>
        <w:right w:val="none" w:sz="0" w:space="0" w:color="auto"/>
      </w:divBdr>
    </w:div>
    <w:div w:id="1673678649">
      <w:bodyDiv w:val="1"/>
      <w:marLeft w:val="0"/>
      <w:marRight w:val="0"/>
      <w:marTop w:val="0"/>
      <w:marBottom w:val="0"/>
      <w:divBdr>
        <w:top w:val="none" w:sz="0" w:space="0" w:color="auto"/>
        <w:left w:val="none" w:sz="0" w:space="0" w:color="auto"/>
        <w:bottom w:val="none" w:sz="0" w:space="0" w:color="auto"/>
        <w:right w:val="none" w:sz="0" w:space="0" w:color="auto"/>
      </w:divBdr>
    </w:div>
    <w:div w:id="1674144639">
      <w:bodyDiv w:val="1"/>
      <w:marLeft w:val="0"/>
      <w:marRight w:val="0"/>
      <w:marTop w:val="0"/>
      <w:marBottom w:val="0"/>
      <w:divBdr>
        <w:top w:val="none" w:sz="0" w:space="0" w:color="auto"/>
        <w:left w:val="none" w:sz="0" w:space="0" w:color="auto"/>
        <w:bottom w:val="none" w:sz="0" w:space="0" w:color="auto"/>
        <w:right w:val="none" w:sz="0" w:space="0" w:color="auto"/>
      </w:divBdr>
    </w:div>
    <w:div w:id="1674340164">
      <w:bodyDiv w:val="1"/>
      <w:marLeft w:val="0"/>
      <w:marRight w:val="0"/>
      <w:marTop w:val="0"/>
      <w:marBottom w:val="0"/>
      <w:divBdr>
        <w:top w:val="none" w:sz="0" w:space="0" w:color="auto"/>
        <w:left w:val="none" w:sz="0" w:space="0" w:color="auto"/>
        <w:bottom w:val="none" w:sz="0" w:space="0" w:color="auto"/>
        <w:right w:val="none" w:sz="0" w:space="0" w:color="auto"/>
      </w:divBdr>
    </w:div>
    <w:div w:id="1674605879">
      <w:bodyDiv w:val="1"/>
      <w:marLeft w:val="0"/>
      <w:marRight w:val="0"/>
      <w:marTop w:val="0"/>
      <w:marBottom w:val="0"/>
      <w:divBdr>
        <w:top w:val="none" w:sz="0" w:space="0" w:color="auto"/>
        <w:left w:val="none" w:sz="0" w:space="0" w:color="auto"/>
        <w:bottom w:val="none" w:sz="0" w:space="0" w:color="auto"/>
        <w:right w:val="none" w:sz="0" w:space="0" w:color="auto"/>
      </w:divBdr>
    </w:div>
    <w:div w:id="1675066233">
      <w:bodyDiv w:val="1"/>
      <w:marLeft w:val="0"/>
      <w:marRight w:val="0"/>
      <w:marTop w:val="0"/>
      <w:marBottom w:val="0"/>
      <w:divBdr>
        <w:top w:val="none" w:sz="0" w:space="0" w:color="auto"/>
        <w:left w:val="none" w:sz="0" w:space="0" w:color="auto"/>
        <w:bottom w:val="none" w:sz="0" w:space="0" w:color="auto"/>
        <w:right w:val="none" w:sz="0" w:space="0" w:color="auto"/>
      </w:divBdr>
    </w:div>
    <w:div w:id="1675260685">
      <w:bodyDiv w:val="1"/>
      <w:marLeft w:val="0"/>
      <w:marRight w:val="0"/>
      <w:marTop w:val="0"/>
      <w:marBottom w:val="0"/>
      <w:divBdr>
        <w:top w:val="none" w:sz="0" w:space="0" w:color="auto"/>
        <w:left w:val="none" w:sz="0" w:space="0" w:color="auto"/>
        <w:bottom w:val="none" w:sz="0" w:space="0" w:color="auto"/>
        <w:right w:val="none" w:sz="0" w:space="0" w:color="auto"/>
      </w:divBdr>
    </w:div>
    <w:div w:id="1676885594">
      <w:bodyDiv w:val="1"/>
      <w:marLeft w:val="0"/>
      <w:marRight w:val="0"/>
      <w:marTop w:val="0"/>
      <w:marBottom w:val="0"/>
      <w:divBdr>
        <w:top w:val="none" w:sz="0" w:space="0" w:color="auto"/>
        <w:left w:val="none" w:sz="0" w:space="0" w:color="auto"/>
        <w:bottom w:val="none" w:sz="0" w:space="0" w:color="auto"/>
        <w:right w:val="none" w:sz="0" w:space="0" w:color="auto"/>
      </w:divBdr>
    </w:div>
    <w:div w:id="1676954325">
      <w:bodyDiv w:val="1"/>
      <w:marLeft w:val="0"/>
      <w:marRight w:val="0"/>
      <w:marTop w:val="0"/>
      <w:marBottom w:val="0"/>
      <w:divBdr>
        <w:top w:val="none" w:sz="0" w:space="0" w:color="auto"/>
        <w:left w:val="none" w:sz="0" w:space="0" w:color="auto"/>
        <w:bottom w:val="none" w:sz="0" w:space="0" w:color="auto"/>
        <w:right w:val="none" w:sz="0" w:space="0" w:color="auto"/>
      </w:divBdr>
    </w:div>
    <w:div w:id="1677264912">
      <w:bodyDiv w:val="1"/>
      <w:marLeft w:val="0"/>
      <w:marRight w:val="0"/>
      <w:marTop w:val="0"/>
      <w:marBottom w:val="0"/>
      <w:divBdr>
        <w:top w:val="none" w:sz="0" w:space="0" w:color="auto"/>
        <w:left w:val="none" w:sz="0" w:space="0" w:color="auto"/>
        <w:bottom w:val="none" w:sz="0" w:space="0" w:color="auto"/>
        <w:right w:val="none" w:sz="0" w:space="0" w:color="auto"/>
      </w:divBdr>
    </w:div>
    <w:div w:id="1677271848">
      <w:bodyDiv w:val="1"/>
      <w:marLeft w:val="0"/>
      <w:marRight w:val="0"/>
      <w:marTop w:val="0"/>
      <w:marBottom w:val="0"/>
      <w:divBdr>
        <w:top w:val="none" w:sz="0" w:space="0" w:color="auto"/>
        <w:left w:val="none" w:sz="0" w:space="0" w:color="auto"/>
        <w:bottom w:val="none" w:sz="0" w:space="0" w:color="auto"/>
        <w:right w:val="none" w:sz="0" w:space="0" w:color="auto"/>
      </w:divBdr>
    </w:div>
    <w:div w:id="1677535354">
      <w:bodyDiv w:val="1"/>
      <w:marLeft w:val="0"/>
      <w:marRight w:val="0"/>
      <w:marTop w:val="0"/>
      <w:marBottom w:val="0"/>
      <w:divBdr>
        <w:top w:val="none" w:sz="0" w:space="0" w:color="auto"/>
        <w:left w:val="none" w:sz="0" w:space="0" w:color="auto"/>
        <w:bottom w:val="none" w:sz="0" w:space="0" w:color="auto"/>
        <w:right w:val="none" w:sz="0" w:space="0" w:color="auto"/>
      </w:divBdr>
    </w:div>
    <w:div w:id="1677809645">
      <w:bodyDiv w:val="1"/>
      <w:marLeft w:val="0"/>
      <w:marRight w:val="0"/>
      <w:marTop w:val="0"/>
      <w:marBottom w:val="0"/>
      <w:divBdr>
        <w:top w:val="none" w:sz="0" w:space="0" w:color="auto"/>
        <w:left w:val="none" w:sz="0" w:space="0" w:color="auto"/>
        <w:bottom w:val="none" w:sz="0" w:space="0" w:color="auto"/>
        <w:right w:val="none" w:sz="0" w:space="0" w:color="auto"/>
      </w:divBdr>
    </w:div>
    <w:div w:id="1678387602">
      <w:bodyDiv w:val="1"/>
      <w:marLeft w:val="0"/>
      <w:marRight w:val="0"/>
      <w:marTop w:val="0"/>
      <w:marBottom w:val="0"/>
      <w:divBdr>
        <w:top w:val="none" w:sz="0" w:space="0" w:color="auto"/>
        <w:left w:val="none" w:sz="0" w:space="0" w:color="auto"/>
        <w:bottom w:val="none" w:sz="0" w:space="0" w:color="auto"/>
        <w:right w:val="none" w:sz="0" w:space="0" w:color="auto"/>
      </w:divBdr>
    </w:div>
    <w:div w:id="1679308445">
      <w:bodyDiv w:val="1"/>
      <w:marLeft w:val="0"/>
      <w:marRight w:val="0"/>
      <w:marTop w:val="0"/>
      <w:marBottom w:val="0"/>
      <w:divBdr>
        <w:top w:val="none" w:sz="0" w:space="0" w:color="auto"/>
        <w:left w:val="none" w:sz="0" w:space="0" w:color="auto"/>
        <w:bottom w:val="none" w:sz="0" w:space="0" w:color="auto"/>
        <w:right w:val="none" w:sz="0" w:space="0" w:color="auto"/>
      </w:divBdr>
    </w:div>
    <w:div w:id="1679579222">
      <w:bodyDiv w:val="1"/>
      <w:marLeft w:val="0"/>
      <w:marRight w:val="0"/>
      <w:marTop w:val="0"/>
      <w:marBottom w:val="0"/>
      <w:divBdr>
        <w:top w:val="none" w:sz="0" w:space="0" w:color="auto"/>
        <w:left w:val="none" w:sz="0" w:space="0" w:color="auto"/>
        <w:bottom w:val="none" w:sz="0" w:space="0" w:color="auto"/>
        <w:right w:val="none" w:sz="0" w:space="0" w:color="auto"/>
      </w:divBdr>
    </w:div>
    <w:div w:id="1679693783">
      <w:bodyDiv w:val="1"/>
      <w:marLeft w:val="0"/>
      <w:marRight w:val="0"/>
      <w:marTop w:val="0"/>
      <w:marBottom w:val="0"/>
      <w:divBdr>
        <w:top w:val="none" w:sz="0" w:space="0" w:color="auto"/>
        <w:left w:val="none" w:sz="0" w:space="0" w:color="auto"/>
        <w:bottom w:val="none" w:sz="0" w:space="0" w:color="auto"/>
        <w:right w:val="none" w:sz="0" w:space="0" w:color="auto"/>
      </w:divBdr>
    </w:div>
    <w:div w:id="1679848625">
      <w:bodyDiv w:val="1"/>
      <w:marLeft w:val="0"/>
      <w:marRight w:val="0"/>
      <w:marTop w:val="0"/>
      <w:marBottom w:val="0"/>
      <w:divBdr>
        <w:top w:val="none" w:sz="0" w:space="0" w:color="auto"/>
        <w:left w:val="none" w:sz="0" w:space="0" w:color="auto"/>
        <w:bottom w:val="none" w:sz="0" w:space="0" w:color="auto"/>
        <w:right w:val="none" w:sz="0" w:space="0" w:color="auto"/>
      </w:divBdr>
    </w:div>
    <w:div w:id="1680350277">
      <w:bodyDiv w:val="1"/>
      <w:marLeft w:val="0"/>
      <w:marRight w:val="0"/>
      <w:marTop w:val="0"/>
      <w:marBottom w:val="0"/>
      <w:divBdr>
        <w:top w:val="none" w:sz="0" w:space="0" w:color="auto"/>
        <w:left w:val="none" w:sz="0" w:space="0" w:color="auto"/>
        <w:bottom w:val="none" w:sz="0" w:space="0" w:color="auto"/>
        <w:right w:val="none" w:sz="0" w:space="0" w:color="auto"/>
      </w:divBdr>
    </w:div>
    <w:div w:id="1680695316">
      <w:bodyDiv w:val="1"/>
      <w:marLeft w:val="0"/>
      <w:marRight w:val="0"/>
      <w:marTop w:val="0"/>
      <w:marBottom w:val="0"/>
      <w:divBdr>
        <w:top w:val="none" w:sz="0" w:space="0" w:color="auto"/>
        <w:left w:val="none" w:sz="0" w:space="0" w:color="auto"/>
        <w:bottom w:val="none" w:sz="0" w:space="0" w:color="auto"/>
        <w:right w:val="none" w:sz="0" w:space="0" w:color="auto"/>
      </w:divBdr>
    </w:div>
    <w:div w:id="1681003406">
      <w:bodyDiv w:val="1"/>
      <w:marLeft w:val="0"/>
      <w:marRight w:val="0"/>
      <w:marTop w:val="0"/>
      <w:marBottom w:val="0"/>
      <w:divBdr>
        <w:top w:val="none" w:sz="0" w:space="0" w:color="auto"/>
        <w:left w:val="none" w:sz="0" w:space="0" w:color="auto"/>
        <w:bottom w:val="none" w:sz="0" w:space="0" w:color="auto"/>
        <w:right w:val="none" w:sz="0" w:space="0" w:color="auto"/>
      </w:divBdr>
    </w:div>
    <w:div w:id="1681545706">
      <w:bodyDiv w:val="1"/>
      <w:marLeft w:val="0"/>
      <w:marRight w:val="0"/>
      <w:marTop w:val="0"/>
      <w:marBottom w:val="0"/>
      <w:divBdr>
        <w:top w:val="none" w:sz="0" w:space="0" w:color="auto"/>
        <w:left w:val="none" w:sz="0" w:space="0" w:color="auto"/>
        <w:bottom w:val="none" w:sz="0" w:space="0" w:color="auto"/>
        <w:right w:val="none" w:sz="0" w:space="0" w:color="auto"/>
      </w:divBdr>
    </w:div>
    <w:div w:id="1681732031">
      <w:bodyDiv w:val="1"/>
      <w:marLeft w:val="0"/>
      <w:marRight w:val="0"/>
      <w:marTop w:val="0"/>
      <w:marBottom w:val="0"/>
      <w:divBdr>
        <w:top w:val="none" w:sz="0" w:space="0" w:color="auto"/>
        <w:left w:val="none" w:sz="0" w:space="0" w:color="auto"/>
        <w:bottom w:val="none" w:sz="0" w:space="0" w:color="auto"/>
        <w:right w:val="none" w:sz="0" w:space="0" w:color="auto"/>
      </w:divBdr>
    </w:div>
    <w:div w:id="1681927494">
      <w:bodyDiv w:val="1"/>
      <w:marLeft w:val="0"/>
      <w:marRight w:val="0"/>
      <w:marTop w:val="0"/>
      <w:marBottom w:val="0"/>
      <w:divBdr>
        <w:top w:val="none" w:sz="0" w:space="0" w:color="auto"/>
        <w:left w:val="none" w:sz="0" w:space="0" w:color="auto"/>
        <w:bottom w:val="none" w:sz="0" w:space="0" w:color="auto"/>
        <w:right w:val="none" w:sz="0" w:space="0" w:color="auto"/>
      </w:divBdr>
    </w:div>
    <w:div w:id="1682657214">
      <w:bodyDiv w:val="1"/>
      <w:marLeft w:val="0"/>
      <w:marRight w:val="0"/>
      <w:marTop w:val="0"/>
      <w:marBottom w:val="0"/>
      <w:divBdr>
        <w:top w:val="none" w:sz="0" w:space="0" w:color="auto"/>
        <w:left w:val="none" w:sz="0" w:space="0" w:color="auto"/>
        <w:bottom w:val="none" w:sz="0" w:space="0" w:color="auto"/>
        <w:right w:val="none" w:sz="0" w:space="0" w:color="auto"/>
      </w:divBdr>
    </w:div>
    <w:div w:id="1683363242">
      <w:bodyDiv w:val="1"/>
      <w:marLeft w:val="0"/>
      <w:marRight w:val="0"/>
      <w:marTop w:val="0"/>
      <w:marBottom w:val="0"/>
      <w:divBdr>
        <w:top w:val="none" w:sz="0" w:space="0" w:color="auto"/>
        <w:left w:val="none" w:sz="0" w:space="0" w:color="auto"/>
        <w:bottom w:val="none" w:sz="0" w:space="0" w:color="auto"/>
        <w:right w:val="none" w:sz="0" w:space="0" w:color="auto"/>
      </w:divBdr>
    </w:div>
    <w:div w:id="1683893621">
      <w:bodyDiv w:val="1"/>
      <w:marLeft w:val="0"/>
      <w:marRight w:val="0"/>
      <w:marTop w:val="0"/>
      <w:marBottom w:val="0"/>
      <w:divBdr>
        <w:top w:val="none" w:sz="0" w:space="0" w:color="auto"/>
        <w:left w:val="none" w:sz="0" w:space="0" w:color="auto"/>
        <w:bottom w:val="none" w:sz="0" w:space="0" w:color="auto"/>
        <w:right w:val="none" w:sz="0" w:space="0" w:color="auto"/>
      </w:divBdr>
    </w:div>
    <w:div w:id="1684822829">
      <w:bodyDiv w:val="1"/>
      <w:marLeft w:val="0"/>
      <w:marRight w:val="0"/>
      <w:marTop w:val="0"/>
      <w:marBottom w:val="0"/>
      <w:divBdr>
        <w:top w:val="none" w:sz="0" w:space="0" w:color="auto"/>
        <w:left w:val="none" w:sz="0" w:space="0" w:color="auto"/>
        <w:bottom w:val="none" w:sz="0" w:space="0" w:color="auto"/>
        <w:right w:val="none" w:sz="0" w:space="0" w:color="auto"/>
      </w:divBdr>
    </w:div>
    <w:div w:id="1684892009">
      <w:bodyDiv w:val="1"/>
      <w:marLeft w:val="0"/>
      <w:marRight w:val="0"/>
      <w:marTop w:val="0"/>
      <w:marBottom w:val="0"/>
      <w:divBdr>
        <w:top w:val="none" w:sz="0" w:space="0" w:color="auto"/>
        <w:left w:val="none" w:sz="0" w:space="0" w:color="auto"/>
        <w:bottom w:val="none" w:sz="0" w:space="0" w:color="auto"/>
        <w:right w:val="none" w:sz="0" w:space="0" w:color="auto"/>
      </w:divBdr>
    </w:div>
    <w:div w:id="1685278654">
      <w:bodyDiv w:val="1"/>
      <w:marLeft w:val="0"/>
      <w:marRight w:val="0"/>
      <w:marTop w:val="0"/>
      <w:marBottom w:val="0"/>
      <w:divBdr>
        <w:top w:val="none" w:sz="0" w:space="0" w:color="auto"/>
        <w:left w:val="none" w:sz="0" w:space="0" w:color="auto"/>
        <w:bottom w:val="none" w:sz="0" w:space="0" w:color="auto"/>
        <w:right w:val="none" w:sz="0" w:space="0" w:color="auto"/>
      </w:divBdr>
    </w:div>
    <w:div w:id="1685550512">
      <w:bodyDiv w:val="1"/>
      <w:marLeft w:val="0"/>
      <w:marRight w:val="0"/>
      <w:marTop w:val="0"/>
      <w:marBottom w:val="0"/>
      <w:divBdr>
        <w:top w:val="none" w:sz="0" w:space="0" w:color="auto"/>
        <w:left w:val="none" w:sz="0" w:space="0" w:color="auto"/>
        <w:bottom w:val="none" w:sz="0" w:space="0" w:color="auto"/>
        <w:right w:val="none" w:sz="0" w:space="0" w:color="auto"/>
      </w:divBdr>
    </w:div>
    <w:div w:id="1685594079">
      <w:bodyDiv w:val="1"/>
      <w:marLeft w:val="0"/>
      <w:marRight w:val="0"/>
      <w:marTop w:val="0"/>
      <w:marBottom w:val="0"/>
      <w:divBdr>
        <w:top w:val="none" w:sz="0" w:space="0" w:color="auto"/>
        <w:left w:val="none" w:sz="0" w:space="0" w:color="auto"/>
        <w:bottom w:val="none" w:sz="0" w:space="0" w:color="auto"/>
        <w:right w:val="none" w:sz="0" w:space="0" w:color="auto"/>
      </w:divBdr>
    </w:div>
    <w:div w:id="1685783016">
      <w:bodyDiv w:val="1"/>
      <w:marLeft w:val="0"/>
      <w:marRight w:val="0"/>
      <w:marTop w:val="0"/>
      <w:marBottom w:val="0"/>
      <w:divBdr>
        <w:top w:val="none" w:sz="0" w:space="0" w:color="auto"/>
        <w:left w:val="none" w:sz="0" w:space="0" w:color="auto"/>
        <w:bottom w:val="none" w:sz="0" w:space="0" w:color="auto"/>
        <w:right w:val="none" w:sz="0" w:space="0" w:color="auto"/>
      </w:divBdr>
    </w:div>
    <w:div w:id="1686131714">
      <w:bodyDiv w:val="1"/>
      <w:marLeft w:val="0"/>
      <w:marRight w:val="0"/>
      <w:marTop w:val="0"/>
      <w:marBottom w:val="0"/>
      <w:divBdr>
        <w:top w:val="none" w:sz="0" w:space="0" w:color="auto"/>
        <w:left w:val="none" w:sz="0" w:space="0" w:color="auto"/>
        <w:bottom w:val="none" w:sz="0" w:space="0" w:color="auto"/>
        <w:right w:val="none" w:sz="0" w:space="0" w:color="auto"/>
      </w:divBdr>
    </w:div>
    <w:div w:id="1686208441">
      <w:bodyDiv w:val="1"/>
      <w:marLeft w:val="0"/>
      <w:marRight w:val="0"/>
      <w:marTop w:val="0"/>
      <w:marBottom w:val="0"/>
      <w:divBdr>
        <w:top w:val="none" w:sz="0" w:space="0" w:color="auto"/>
        <w:left w:val="none" w:sz="0" w:space="0" w:color="auto"/>
        <w:bottom w:val="none" w:sz="0" w:space="0" w:color="auto"/>
        <w:right w:val="none" w:sz="0" w:space="0" w:color="auto"/>
      </w:divBdr>
    </w:div>
    <w:div w:id="1687050642">
      <w:bodyDiv w:val="1"/>
      <w:marLeft w:val="0"/>
      <w:marRight w:val="0"/>
      <w:marTop w:val="0"/>
      <w:marBottom w:val="0"/>
      <w:divBdr>
        <w:top w:val="none" w:sz="0" w:space="0" w:color="auto"/>
        <w:left w:val="none" w:sz="0" w:space="0" w:color="auto"/>
        <w:bottom w:val="none" w:sz="0" w:space="0" w:color="auto"/>
        <w:right w:val="none" w:sz="0" w:space="0" w:color="auto"/>
      </w:divBdr>
    </w:div>
    <w:div w:id="1687176244">
      <w:bodyDiv w:val="1"/>
      <w:marLeft w:val="0"/>
      <w:marRight w:val="0"/>
      <w:marTop w:val="0"/>
      <w:marBottom w:val="0"/>
      <w:divBdr>
        <w:top w:val="none" w:sz="0" w:space="0" w:color="auto"/>
        <w:left w:val="none" w:sz="0" w:space="0" w:color="auto"/>
        <w:bottom w:val="none" w:sz="0" w:space="0" w:color="auto"/>
        <w:right w:val="none" w:sz="0" w:space="0" w:color="auto"/>
      </w:divBdr>
    </w:div>
    <w:div w:id="1687252399">
      <w:bodyDiv w:val="1"/>
      <w:marLeft w:val="0"/>
      <w:marRight w:val="0"/>
      <w:marTop w:val="0"/>
      <w:marBottom w:val="0"/>
      <w:divBdr>
        <w:top w:val="none" w:sz="0" w:space="0" w:color="auto"/>
        <w:left w:val="none" w:sz="0" w:space="0" w:color="auto"/>
        <w:bottom w:val="none" w:sz="0" w:space="0" w:color="auto"/>
        <w:right w:val="none" w:sz="0" w:space="0" w:color="auto"/>
      </w:divBdr>
    </w:div>
    <w:div w:id="1687442980">
      <w:bodyDiv w:val="1"/>
      <w:marLeft w:val="0"/>
      <w:marRight w:val="0"/>
      <w:marTop w:val="0"/>
      <w:marBottom w:val="0"/>
      <w:divBdr>
        <w:top w:val="none" w:sz="0" w:space="0" w:color="auto"/>
        <w:left w:val="none" w:sz="0" w:space="0" w:color="auto"/>
        <w:bottom w:val="none" w:sz="0" w:space="0" w:color="auto"/>
        <w:right w:val="none" w:sz="0" w:space="0" w:color="auto"/>
      </w:divBdr>
    </w:div>
    <w:div w:id="1688553793">
      <w:bodyDiv w:val="1"/>
      <w:marLeft w:val="0"/>
      <w:marRight w:val="0"/>
      <w:marTop w:val="0"/>
      <w:marBottom w:val="0"/>
      <w:divBdr>
        <w:top w:val="none" w:sz="0" w:space="0" w:color="auto"/>
        <w:left w:val="none" w:sz="0" w:space="0" w:color="auto"/>
        <w:bottom w:val="none" w:sz="0" w:space="0" w:color="auto"/>
        <w:right w:val="none" w:sz="0" w:space="0" w:color="auto"/>
      </w:divBdr>
    </w:div>
    <w:div w:id="1688602705">
      <w:bodyDiv w:val="1"/>
      <w:marLeft w:val="0"/>
      <w:marRight w:val="0"/>
      <w:marTop w:val="0"/>
      <w:marBottom w:val="0"/>
      <w:divBdr>
        <w:top w:val="none" w:sz="0" w:space="0" w:color="auto"/>
        <w:left w:val="none" w:sz="0" w:space="0" w:color="auto"/>
        <w:bottom w:val="none" w:sz="0" w:space="0" w:color="auto"/>
        <w:right w:val="none" w:sz="0" w:space="0" w:color="auto"/>
      </w:divBdr>
    </w:div>
    <w:div w:id="1690830969">
      <w:bodyDiv w:val="1"/>
      <w:marLeft w:val="0"/>
      <w:marRight w:val="0"/>
      <w:marTop w:val="0"/>
      <w:marBottom w:val="0"/>
      <w:divBdr>
        <w:top w:val="none" w:sz="0" w:space="0" w:color="auto"/>
        <w:left w:val="none" w:sz="0" w:space="0" w:color="auto"/>
        <w:bottom w:val="none" w:sz="0" w:space="0" w:color="auto"/>
        <w:right w:val="none" w:sz="0" w:space="0" w:color="auto"/>
      </w:divBdr>
    </w:div>
    <w:div w:id="1691107278">
      <w:bodyDiv w:val="1"/>
      <w:marLeft w:val="0"/>
      <w:marRight w:val="0"/>
      <w:marTop w:val="0"/>
      <w:marBottom w:val="0"/>
      <w:divBdr>
        <w:top w:val="none" w:sz="0" w:space="0" w:color="auto"/>
        <w:left w:val="none" w:sz="0" w:space="0" w:color="auto"/>
        <w:bottom w:val="none" w:sz="0" w:space="0" w:color="auto"/>
        <w:right w:val="none" w:sz="0" w:space="0" w:color="auto"/>
      </w:divBdr>
    </w:div>
    <w:div w:id="1692225221">
      <w:bodyDiv w:val="1"/>
      <w:marLeft w:val="0"/>
      <w:marRight w:val="0"/>
      <w:marTop w:val="0"/>
      <w:marBottom w:val="0"/>
      <w:divBdr>
        <w:top w:val="none" w:sz="0" w:space="0" w:color="auto"/>
        <w:left w:val="none" w:sz="0" w:space="0" w:color="auto"/>
        <w:bottom w:val="none" w:sz="0" w:space="0" w:color="auto"/>
        <w:right w:val="none" w:sz="0" w:space="0" w:color="auto"/>
      </w:divBdr>
    </w:div>
    <w:div w:id="1692343487">
      <w:bodyDiv w:val="1"/>
      <w:marLeft w:val="0"/>
      <w:marRight w:val="0"/>
      <w:marTop w:val="0"/>
      <w:marBottom w:val="0"/>
      <w:divBdr>
        <w:top w:val="none" w:sz="0" w:space="0" w:color="auto"/>
        <w:left w:val="none" w:sz="0" w:space="0" w:color="auto"/>
        <w:bottom w:val="none" w:sz="0" w:space="0" w:color="auto"/>
        <w:right w:val="none" w:sz="0" w:space="0" w:color="auto"/>
      </w:divBdr>
    </w:div>
    <w:div w:id="1692684052">
      <w:bodyDiv w:val="1"/>
      <w:marLeft w:val="0"/>
      <w:marRight w:val="0"/>
      <w:marTop w:val="0"/>
      <w:marBottom w:val="0"/>
      <w:divBdr>
        <w:top w:val="none" w:sz="0" w:space="0" w:color="auto"/>
        <w:left w:val="none" w:sz="0" w:space="0" w:color="auto"/>
        <w:bottom w:val="none" w:sz="0" w:space="0" w:color="auto"/>
        <w:right w:val="none" w:sz="0" w:space="0" w:color="auto"/>
      </w:divBdr>
    </w:div>
    <w:div w:id="1693218447">
      <w:bodyDiv w:val="1"/>
      <w:marLeft w:val="0"/>
      <w:marRight w:val="0"/>
      <w:marTop w:val="0"/>
      <w:marBottom w:val="0"/>
      <w:divBdr>
        <w:top w:val="none" w:sz="0" w:space="0" w:color="auto"/>
        <w:left w:val="none" w:sz="0" w:space="0" w:color="auto"/>
        <w:bottom w:val="none" w:sz="0" w:space="0" w:color="auto"/>
        <w:right w:val="none" w:sz="0" w:space="0" w:color="auto"/>
      </w:divBdr>
    </w:div>
    <w:div w:id="1693457374">
      <w:bodyDiv w:val="1"/>
      <w:marLeft w:val="0"/>
      <w:marRight w:val="0"/>
      <w:marTop w:val="0"/>
      <w:marBottom w:val="0"/>
      <w:divBdr>
        <w:top w:val="none" w:sz="0" w:space="0" w:color="auto"/>
        <w:left w:val="none" w:sz="0" w:space="0" w:color="auto"/>
        <w:bottom w:val="none" w:sz="0" w:space="0" w:color="auto"/>
        <w:right w:val="none" w:sz="0" w:space="0" w:color="auto"/>
      </w:divBdr>
    </w:div>
    <w:div w:id="1694110888">
      <w:bodyDiv w:val="1"/>
      <w:marLeft w:val="0"/>
      <w:marRight w:val="0"/>
      <w:marTop w:val="0"/>
      <w:marBottom w:val="0"/>
      <w:divBdr>
        <w:top w:val="none" w:sz="0" w:space="0" w:color="auto"/>
        <w:left w:val="none" w:sz="0" w:space="0" w:color="auto"/>
        <w:bottom w:val="none" w:sz="0" w:space="0" w:color="auto"/>
        <w:right w:val="none" w:sz="0" w:space="0" w:color="auto"/>
      </w:divBdr>
    </w:div>
    <w:div w:id="1694304987">
      <w:bodyDiv w:val="1"/>
      <w:marLeft w:val="0"/>
      <w:marRight w:val="0"/>
      <w:marTop w:val="0"/>
      <w:marBottom w:val="0"/>
      <w:divBdr>
        <w:top w:val="none" w:sz="0" w:space="0" w:color="auto"/>
        <w:left w:val="none" w:sz="0" w:space="0" w:color="auto"/>
        <w:bottom w:val="none" w:sz="0" w:space="0" w:color="auto"/>
        <w:right w:val="none" w:sz="0" w:space="0" w:color="auto"/>
      </w:divBdr>
    </w:div>
    <w:div w:id="1694451799">
      <w:bodyDiv w:val="1"/>
      <w:marLeft w:val="0"/>
      <w:marRight w:val="0"/>
      <w:marTop w:val="0"/>
      <w:marBottom w:val="0"/>
      <w:divBdr>
        <w:top w:val="none" w:sz="0" w:space="0" w:color="auto"/>
        <w:left w:val="none" w:sz="0" w:space="0" w:color="auto"/>
        <w:bottom w:val="none" w:sz="0" w:space="0" w:color="auto"/>
        <w:right w:val="none" w:sz="0" w:space="0" w:color="auto"/>
      </w:divBdr>
    </w:div>
    <w:div w:id="1695154473">
      <w:bodyDiv w:val="1"/>
      <w:marLeft w:val="0"/>
      <w:marRight w:val="0"/>
      <w:marTop w:val="0"/>
      <w:marBottom w:val="0"/>
      <w:divBdr>
        <w:top w:val="none" w:sz="0" w:space="0" w:color="auto"/>
        <w:left w:val="none" w:sz="0" w:space="0" w:color="auto"/>
        <w:bottom w:val="none" w:sz="0" w:space="0" w:color="auto"/>
        <w:right w:val="none" w:sz="0" w:space="0" w:color="auto"/>
      </w:divBdr>
    </w:div>
    <w:div w:id="1696272232">
      <w:bodyDiv w:val="1"/>
      <w:marLeft w:val="0"/>
      <w:marRight w:val="0"/>
      <w:marTop w:val="0"/>
      <w:marBottom w:val="0"/>
      <w:divBdr>
        <w:top w:val="none" w:sz="0" w:space="0" w:color="auto"/>
        <w:left w:val="none" w:sz="0" w:space="0" w:color="auto"/>
        <w:bottom w:val="none" w:sz="0" w:space="0" w:color="auto"/>
        <w:right w:val="none" w:sz="0" w:space="0" w:color="auto"/>
      </w:divBdr>
    </w:div>
    <w:div w:id="1696496676">
      <w:bodyDiv w:val="1"/>
      <w:marLeft w:val="0"/>
      <w:marRight w:val="0"/>
      <w:marTop w:val="0"/>
      <w:marBottom w:val="0"/>
      <w:divBdr>
        <w:top w:val="none" w:sz="0" w:space="0" w:color="auto"/>
        <w:left w:val="none" w:sz="0" w:space="0" w:color="auto"/>
        <w:bottom w:val="none" w:sz="0" w:space="0" w:color="auto"/>
        <w:right w:val="none" w:sz="0" w:space="0" w:color="auto"/>
      </w:divBdr>
    </w:div>
    <w:div w:id="1696999139">
      <w:bodyDiv w:val="1"/>
      <w:marLeft w:val="0"/>
      <w:marRight w:val="0"/>
      <w:marTop w:val="0"/>
      <w:marBottom w:val="0"/>
      <w:divBdr>
        <w:top w:val="none" w:sz="0" w:space="0" w:color="auto"/>
        <w:left w:val="none" w:sz="0" w:space="0" w:color="auto"/>
        <w:bottom w:val="none" w:sz="0" w:space="0" w:color="auto"/>
        <w:right w:val="none" w:sz="0" w:space="0" w:color="auto"/>
      </w:divBdr>
    </w:div>
    <w:div w:id="1697122472">
      <w:bodyDiv w:val="1"/>
      <w:marLeft w:val="0"/>
      <w:marRight w:val="0"/>
      <w:marTop w:val="0"/>
      <w:marBottom w:val="0"/>
      <w:divBdr>
        <w:top w:val="none" w:sz="0" w:space="0" w:color="auto"/>
        <w:left w:val="none" w:sz="0" w:space="0" w:color="auto"/>
        <w:bottom w:val="none" w:sz="0" w:space="0" w:color="auto"/>
        <w:right w:val="none" w:sz="0" w:space="0" w:color="auto"/>
      </w:divBdr>
    </w:div>
    <w:div w:id="1697458931">
      <w:bodyDiv w:val="1"/>
      <w:marLeft w:val="0"/>
      <w:marRight w:val="0"/>
      <w:marTop w:val="0"/>
      <w:marBottom w:val="0"/>
      <w:divBdr>
        <w:top w:val="none" w:sz="0" w:space="0" w:color="auto"/>
        <w:left w:val="none" w:sz="0" w:space="0" w:color="auto"/>
        <w:bottom w:val="none" w:sz="0" w:space="0" w:color="auto"/>
        <w:right w:val="none" w:sz="0" w:space="0" w:color="auto"/>
      </w:divBdr>
    </w:div>
    <w:div w:id="1697541978">
      <w:bodyDiv w:val="1"/>
      <w:marLeft w:val="0"/>
      <w:marRight w:val="0"/>
      <w:marTop w:val="0"/>
      <w:marBottom w:val="0"/>
      <w:divBdr>
        <w:top w:val="none" w:sz="0" w:space="0" w:color="auto"/>
        <w:left w:val="none" w:sz="0" w:space="0" w:color="auto"/>
        <w:bottom w:val="none" w:sz="0" w:space="0" w:color="auto"/>
        <w:right w:val="none" w:sz="0" w:space="0" w:color="auto"/>
      </w:divBdr>
    </w:div>
    <w:div w:id="1697731147">
      <w:bodyDiv w:val="1"/>
      <w:marLeft w:val="0"/>
      <w:marRight w:val="0"/>
      <w:marTop w:val="0"/>
      <w:marBottom w:val="0"/>
      <w:divBdr>
        <w:top w:val="none" w:sz="0" w:space="0" w:color="auto"/>
        <w:left w:val="none" w:sz="0" w:space="0" w:color="auto"/>
        <w:bottom w:val="none" w:sz="0" w:space="0" w:color="auto"/>
        <w:right w:val="none" w:sz="0" w:space="0" w:color="auto"/>
      </w:divBdr>
    </w:div>
    <w:div w:id="1699963662">
      <w:bodyDiv w:val="1"/>
      <w:marLeft w:val="0"/>
      <w:marRight w:val="0"/>
      <w:marTop w:val="0"/>
      <w:marBottom w:val="0"/>
      <w:divBdr>
        <w:top w:val="none" w:sz="0" w:space="0" w:color="auto"/>
        <w:left w:val="none" w:sz="0" w:space="0" w:color="auto"/>
        <w:bottom w:val="none" w:sz="0" w:space="0" w:color="auto"/>
        <w:right w:val="none" w:sz="0" w:space="0" w:color="auto"/>
      </w:divBdr>
    </w:div>
    <w:div w:id="1700424065">
      <w:bodyDiv w:val="1"/>
      <w:marLeft w:val="0"/>
      <w:marRight w:val="0"/>
      <w:marTop w:val="0"/>
      <w:marBottom w:val="0"/>
      <w:divBdr>
        <w:top w:val="none" w:sz="0" w:space="0" w:color="auto"/>
        <w:left w:val="none" w:sz="0" w:space="0" w:color="auto"/>
        <w:bottom w:val="none" w:sz="0" w:space="0" w:color="auto"/>
        <w:right w:val="none" w:sz="0" w:space="0" w:color="auto"/>
      </w:divBdr>
    </w:div>
    <w:div w:id="1700542704">
      <w:bodyDiv w:val="1"/>
      <w:marLeft w:val="0"/>
      <w:marRight w:val="0"/>
      <w:marTop w:val="0"/>
      <w:marBottom w:val="0"/>
      <w:divBdr>
        <w:top w:val="none" w:sz="0" w:space="0" w:color="auto"/>
        <w:left w:val="none" w:sz="0" w:space="0" w:color="auto"/>
        <w:bottom w:val="none" w:sz="0" w:space="0" w:color="auto"/>
        <w:right w:val="none" w:sz="0" w:space="0" w:color="auto"/>
      </w:divBdr>
    </w:div>
    <w:div w:id="1700819751">
      <w:bodyDiv w:val="1"/>
      <w:marLeft w:val="0"/>
      <w:marRight w:val="0"/>
      <w:marTop w:val="0"/>
      <w:marBottom w:val="0"/>
      <w:divBdr>
        <w:top w:val="none" w:sz="0" w:space="0" w:color="auto"/>
        <w:left w:val="none" w:sz="0" w:space="0" w:color="auto"/>
        <w:bottom w:val="none" w:sz="0" w:space="0" w:color="auto"/>
        <w:right w:val="none" w:sz="0" w:space="0" w:color="auto"/>
      </w:divBdr>
    </w:div>
    <w:div w:id="1700934430">
      <w:bodyDiv w:val="1"/>
      <w:marLeft w:val="0"/>
      <w:marRight w:val="0"/>
      <w:marTop w:val="0"/>
      <w:marBottom w:val="0"/>
      <w:divBdr>
        <w:top w:val="none" w:sz="0" w:space="0" w:color="auto"/>
        <w:left w:val="none" w:sz="0" w:space="0" w:color="auto"/>
        <w:bottom w:val="none" w:sz="0" w:space="0" w:color="auto"/>
        <w:right w:val="none" w:sz="0" w:space="0" w:color="auto"/>
      </w:divBdr>
    </w:div>
    <w:div w:id="1701315531">
      <w:bodyDiv w:val="1"/>
      <w:marLeft w:val="0"/>
      <w:marRight w:val="0"/>
      <w:marTop w:val="0"/>
      <w:marBottom w:val="0"/>
      <w:divBdr>
        <w:top w:val="none" w:sz="0" w:space="0" w:color="auto"/>
        <w:left w:val="none" w:sz="0" w:space="0" w:color="auto"/>
        <w:bottom w:val="none" w:sz="0" w:space="0" w:color="auto"/>
        <w:right w:val="none" w:sz="0" w:space="0" w:color="auto"/>
      </w:divBdr>
    </w:div>
    <w:div w:id="1702046043">
      <w:bodyDiv w:val="1"/>
      <w:marLeft w:val="0"/>
      <w:marRight w:val="0"/>
      <w:marTop w:val="0"/>
      <w:marBottom w:val="0"/>
      <w:divBdr>
        <w:top w:val="none" w:sz="0" w:space="0" w:color="auto"/>
        <w:left w:val="none" w:sz="0" w:space="0" w:color="auto"/>
        <w:bottom w:val="none" w:sz="0" w:space="0" w:color="auto"/>
        <w:right w:val="none" w:sz="0" w:space="0" w:color="auto"/>
      </w:divBdr>
    </w:div>
    <w:div w:id="1702166850">
      <w:bodyDiv w:val="1"/>
      <w:marLeft w:val="0"/>
      <w:marRight w:val="0"/>
      <w:marTop w:val="0"/>
      <w:marBottom w:val="0"/>
      <w:divBdr>
        <w:top w:val="none" w:sz="0" w:space="0" w:color="auto"/>
        <w:left w:val="none" w:sz="0" w:space="0" w:color="auto"/>
        <w:bottom w:val="none" w:sz="0" w:space="0" w:color="auto"/>
        <w:right w:val="none" w:sz="0" w:space="0" w:color="auto"/>
      </w:divBdr>
    </w:div>
    <w:div w:id="1702389564">
      <w:bodyDiv w:val="1"/>
      <w:marLeft w:val="0"/>
      <w:marRight w:val="0"/>
      <w:marTop w:val="0"/>
      <w:marBottom w:val="0"/>
      <w:divBdr>
        <w:top w:val="none" w:sz="0" w:space="0" w:color="auto"/>
        <w:left w:val="none" w:sz="0" w:space="0" w:color="auto"/>
        <w:bottom w:val="none" w:sz="0" w:space="0" w:color="auto"/>
        <w:right w:val="none" w:sz="0" w:space="0" w:color="auto"/>
      </w:divBdr>
    </w:div>
    <w:div w:id="1703550640">
      <w:bodyDiv w:val="1"/>
      <w:marLeft w:val="0"/>
      <w:marRight w:val="0"/>
      <w:marTop w:val="0"/>
      <w:marBottom w:val="0"/>
      <w:divBdr>
        <w:top w:val="none" w:sz="0" w:space="0" w:color="auto"/>
        <w:left w:val="none" w:sz="0" w:space="0" w:color="auto"/>
        <w:bottom w:val="none" w:sz="0" w:space="0" w:color="auto"/>
        <w:right w:val="none" w:sz="0" w:space="0" w:color="auto"/>
      </w:divBdr>
    </w:div>
    <w:div w:id="1704820602">
      <w:bodyDiv w:val="1"/>
      <w:marLeft w:val="0"/>
      <w:marRight w:val="0"/>
      <w:marTop w:val="0"/>
      <w:marBottom w:val="0"/>
      <w:divBdr>
        <w:top w:val="none" w:sz="0" w:space="0" w:color="auto"/>
        <w:left w:val="none" w:sz="0" w:space="0" w:color="auto"/>
        <w:bottom w:val="none" w:sz="0" w:space="0" w:color="auto"/>
        <w:right w:val="none" w:sz="0" w:space="0" w:color="auto"/>
      </w:divBdr>
    </w:div>
    <w:div w:id="1705213191">
      <w:bodyDiv w:val="1"/>
      <w:marLeft w:val="0"/>
      <w:marRight w:val="0"/>
      <w:marTop w:val="0"/>
      <w:marBottom w:val="0"/>
      <w:divBdr>
        <w:top w:val="none" w:sz="0" w:space="0" w:color="auto"/>
        <w:left w:val="none" w:sz="0" w:space="0" w:color="auto"/>
        <w:bottom w:val="none" w:sz="0" w:space="0" w:color="auto"/>
        <w:right w:val="none" w:sz="0" w:space="0" w:color="auto"/>
      </w:divBdr>
    </w:div>
    <w:div w:id="1705448912">
      <w:bodyDiv w:val="1"/>
      <w:marLeft w:val="0"/>
      <w:marRight w:val="0"/>
      <w:marTop w:val="0"/>
      <w:marBottom w:val="0"/>
      <w:divBdr>
        <w:top w:val="none" w:sz="0" w:space="0" w:color="auto"/>
        <w:left w:val="none" w:sz="0" w:space="0" w:color="auto"/>
        <w:bottom w:val="none" w:sz="0" w:space="0" w:color="auto"/>
        <w:right w:val="none" w:sz="0" w:space="0" w:color="auto"/>
      </w:divBdr>
    </w:div>
    <w:div w:id="1706712640">
      <w:bodyDiv w:val="1"/>
      <w:marLeft w:val="0"/>
      <w:marRight w:val="0"/>
      <w:marTop w:val="0"/>
      <w:marBottom w:val="0"/>
      <w:divBdr>
        <w:top w:val="none" w:sz="0" w:space="0" w:color="auto"/>
        <w:left w:val="none" w:sz="0" w:space="0" w:color="auto"/>
        <w:bottom w:val="none" w:sz="0" w:space="0" w:color="auto"/>
        <w:right w:val="none" w:sz="0" w:space="0" w:color="auto"/>
      </w:divBdr>
    </w:div>
    <w:div w:id="1707174691">
      <w:bodyDiv w:val="1"/>
      <w:marLeft w:val="0"/>
      <w:marRight w:val="0"/>
      <w:marTop w:val="0"/>
      <w:marBottom w:val="0"/>
      <w:divBdr>
        <w:top w:val="none" w:sz="0" w:space="0" w:color="auto"/>
        <w:left w:val="none" w:sz="0" w:space="0" w:color="auto"/>
        <w:bottom w:val="none" w:sz="0" w:space="0" w:color="auto"/>
        <w:right w:val="none" w:sz="0" w:space="0" w:color="auto"/>
      </w:divBdr>
    </w:div>
    <w:div w:id="1707750384">
      <w:bodyDiv w:val="1"/>
      <w:marLeft w:val="0"/>
      <w:marRight w:val="0"/>
      <w:marTop w:val="0"/>
      <w:marBottom w:val="0"/>
      <w:divBdr>
        <w:top w:val="none" w:sz="0" w:space="0" w:color="auto"/>
        <w:left w:val="none" w:sz="0" w:space="0" w:color="auto"/>
        <w:bottom w:val="none" w:sz="0" w:space="0" w:color="auto"/>
        <w:right w:val="none" w:sz="0" w:space="0" w:color="auto"/>
      </w:divBdr>
    </w:div>
    <w:div w:id="1709255293">
      <w:bodyDiv w:val="1"/>
      <w:marLeft w:val="0"/>
      <w:marRight w:val="0"/>
      <w:marTop w:val="0"/>
      <w:marBottom w:val="0"/>
      <w:divBdr>
        <w:top w:val="none" w:sz="0" w:space="0" w:color="auto"/>
        <w:left w:val="none" w:sz="0" w:space="0" w:color="auto"/>
        <w:bottom w:val="none" w:sz="0" w:space="0" w:color="auto"/>
        <w:right w:val="none" w:sz="0" w:space="0" w:color="auto"/>
      </w:divBdr>
    </w:div>
    <w:div w:id="1709446527">
      <w:bodyDiv w:val="1"/>
      <w:marLeft w:val="0"/>
      <w:marRight w:val="0"/>
      <w:marTop w:val="0"/>
      <w:marBottom w:val="0"/>
      <w:divBdr>
        <w:top w:val="none" w:sz="0" w:space="0" w:color="auto"/>
        <w:left w:val="none" w:sz="0" w:space="0" w:color="auto"/>
        <w:bottom w:val="none" w:sz="0" w:space="0" w:color="auto"/>
        <w:right w:val="none" w:sz="0" w:space="0" w:color="auto"/>
      </w:divBdr>
    </w:div>
    <w:div w:id="1709602933">
      <w:bodyDiv w:val="1"/>
      <w:marLeft w:val="0"/>
      <w:marRight w:val="0"/>
      <w:marTop w:val="0"/>
      <w:marBottom w:val="0"/>
      <w:divBdr>
        <w:top w:val="none" w:sz="0" w:space="0" w:color="auto"/>
        <w:left w:val="none" w:sz="0" w:space="0" w:color="auto"/>
        <w:bottom w:val="none" w:sz="0" w:space="0" w:color="auto"/>
        <w:right w:val="none" w:sz="0" w:space="0" w:color="auto"/>
      </w:divBdr>
    </w:div>
    <w:div w:id="1710258803">
      <w:bodyDiv w:val="1"/>
      <w:marLeft w:val="0"/>
      <w:marRight w:val="0"/>
      <w:marTop w:val="0"/>
      <w:marBottom w:val="0"/>
      <w:divBdr>
        <w:top w:val="none" w:sz="0" w:space="0" w:color="auto"/>
        <w:left w:val="none" w:sz="0" w:space="0" w:color="auto"/>
        <w:bottom w:val="none" w:sz="0" w:space="0" w:color="auto"/>
        <w:right w:val="none" w:sz="0" w:space="0" w:color="auto"/>
      </w:divBdr>
    </w:div>
    <w:div w:id="1710645597">
      <w:bodyDiv w:val="1"/>
      <w:marLeft w:val="0"/>
      <w:marRight w:val="0"/>
      <w:marTop w:val="0"/>
      <w:marBottom w:val="0"/>
      <w:divBdr>
        <w:top w:val="none" w:sz="0" w:space="0" w:color="auto"/>
        <w:left w:val="none" w:sz="0" w:space="0" w:color="auto"/>
        <w:bottom w:val="none" w:sz="0" w:space="0" w:color="auto"/>
        <w:right w:val="none" w:sz="0" w:space="0" w:color="auto"/>
      </w:divBdr>
    </w:div>
    <w:div w:id="1711490852">
      <w:bodyDiv w:val="1"/>
      <w:marLeft w:val="0"/>
      <w:marRight w:val="0"/>
      <w:marTop w:val="0"/>
      <w:marBottom w:val="0"/>
      <w:divBdr>
        <w:top w:val="none" w:sz="0" w:space="0" w:color="auto"/>
        <w:left w:val="none" w:sz="0" w:space="0" w:color="auto"/>
        <w:bottom w:val="none" w:sz="0" w:space="0" w:color="auto"/>
        <w:right w:val="none" w:sz="0" w:space="0" w:color="auto"/>
      </w:divBdr>
    </w:div>
    <w:div w:id="1711494783">
      <w:bodyDiv w:val="1"/>
      <w:marLeft w:val="0"/>
      <w:marRight w:val="0"/>
      <w:marTop w:val="0"/>
      <w:marBottom w:val="0"/>
      <w:divBdr>
        <w:top w:val="none" w:sz="0" w:space="0" w:color="auto"/>
        <w:left w:val="none" w:sz="0" w:space="0" w:color="auto"/>
        <w:bottom w:val="none" w:sz="0" w:space="0" w:color="auto"/>
        <w:right w:val="none" w:sz="0" w:space="0" w:color="auto"/>
      </w:divBdr>
    </w:div>
    <w:div w:id="1711952080">
      <w:bodyDiv w:val="1"/>
      <w:marLeft w:val="0"/>
      <w:marRight w:val="0"/>
      <w:marTop w:val="0"/>
      <w:marBottom w:val="0"/>
      <w:divBdr>
        <w:top w:val="none" w:sz="0" w:space="0" w:color="auto"/>
        <w:left w:val="none" w:sz="0" w:space="0" w:color="auto"/>
        <w:bottom w:val="none" w:sz="0" w:space="0" w:color="auto"/>
        <w:right w:val="none" w:sz="0" w:space="0" w:color="auto"/>
      </w:divBdr>
    </w:div>
    <w:div w:id="1711957513">
      <w:bodyDiv w:val="1"/>
      <w:marLeft w:val="0"/>
      <w:marRight w:val="0"/>
      <w:marTop w:val="0"/>
      <w:marBottom w:val="0"/>
      <w:divBdr>
        <w:top w:val="none" w:sz="0" w:space="0" w:color="auto"/>
        <w:left w:val="none" w:sz="0" w:space="0" w:color="auto"/>
        <w:bottom w:val="none" w:sz="0" w:space="0" w:color="auto"/>
        <w:right w:val="none" w:sz="0" w:space="0" w:color="auto"/>
      </w:divBdr>
    </w:div>
    <w:div w:id="1712221041">
      <w:bodyDiv w:val="1"/>
      <w:marLeft w:val="0"/>
      <w:marRight w:val="0"/>
      <w:marTop w:val="0"/>
      <w:marBottom w:val="0"/>
      <w:divBdr>
        <w:top w:val="none" w:sz="0" w:space="0" w:color="auto"/>
        <w:left w:val="none" w:sz="0" w:space="0" w:color="auto"/>
        <w:bottom w:val="none" w:sz="0" w:space="0" w:color="auto"/>
        <w:right w:val="none" w:sz="0" w:space="0" w:color="auto"/>
      </w:divBdr>
    </w:div>
    <w:div w:id="1712342775">
      <w:bodyDiv w:val="1"/>
      <w:marLeft w:val="0"/>
      <w:marRight w:val="0"/>
      <w:marTop w:val="0"/>
      <w:marBottom w:val="0"/>
      <w:divBdr>
        <w:top w:val="none" w:sz="0" w:space="0" w:color="auto"/>
        <w:left w:val="none" w:sz="0" w:space="0" w:color="auto"/>
        <w:bottom w:val="none" w:sz="0" w:space="0" w:color="auto"/>
        <w:right w:val="none" w:sz="0" w:space="0" w:color="auto"/>
      </w:divBdr>
    </w:div>
    <w:div w:id="1712534744">
      <w:bodyDiv w:val="1"/>
      <w:marLeft w:val="0"/>
      <w:marRight w:val="0"/>
      <w:marTop w:val="0"/>
      <w:marBottom w:val="0"/>
      <w:divBdr>
        <w:top w:val="none" w:sz="0" w:space="0" w:color="auto"/>
        <w:left w:val="none" w:sz="0" w:space="0" w:color="auto"/>
        <w:bottom w:val="none" w:sz="0" w:space="0" w:color="auto"/>
        <w:right w:val="none" w:sz="0" w:space="0" w:color="auto"/>
      </w:divBdr>
    </w:div>
    <w:div w:id="1712731720">
      <w:bodyDiv w:val="1"/>
      <w:marLeft w:val="0"/>
      <w:marRight w:val="0"/>
      <w:marTop w:val="0"/>
      <w:marBottom w:val="0"/>
      <w:divBdr>
        <w:top w:val="none" w:sz="0" w:space="0" w:color="auto"/>
        <w:left w:val="none" w:sz="0" w:space="0" w:color="auto"/>
        <w:bottom w:val="none" w:sz="0" w:space="0" w:color="auto"/>
        <w:right w:val="none" w:sz="0" w:space="0" w:color="auto"/>
      </w:divBdr>
    </w:div>
    <w:div w:id="1713387424">
      <w:bodyDiv w:val="1"/>
      <w:marLeft w:val="0"/>
      <w:marRight w:val="0"/>
      <w:marTop w:val="0"/>
      <w:marBottom w:val="0"/>
      <w:divBdr>
        <w:top w:val="none" w:sz="0" w:space="0" w:color="auto"/>
        <w:left w:val="none" w:sz="0" w:space="0" w:color="auto"/>
        <w:bottom w:val="none" w:sz="0" w:space="0" w:color="auto"/>
        <w:right w:val="none" w:sz="0" w:space="0" w:color="auto"/>
      </w:divBdr>
    </w:div>
    <w:div w:id="1713530373">
      <w:bodyDiv w:val="1"/>
      <w:marLeft w:val="0"/>
      <w:marRight w:val="0"/>
      <w:marTop w:val="0"/>
      <w:marBottom w:val="0"/>
      <w:divBdr>
        <w:top w:val="none" w:sz="0" w:space="0" w:color="auto"/>
        <w:left w:val="none" w:sz="0" w:space="0" w:color="auto"/>
        <w:bottom w:val="none" w:sz="0" w:space="0" w:color="auto"/>
        <w:right w:val="none" w:sz="0" w:space="0" w:color="auto"/>
      </w:divBdr>
    </w:div>
    <w:div w:id="1715302990">
      <w:bodyDiv w:val="1"/>
      <w:marLeft w:val="0"/>
      <w:marRight w:val="0"/>
      <w:marTop w:val="0"/>
      <w:marBottom w:val="0"/>
      <w:divBdr>
        <w:top w:val="none" w:sz="0" w:space="0" w:color="auto"/>
        <w:left w:val="none" w:sz="0" w:space="0" w:color="auto"/>
        <w:bottom w:val="none" w:sz="0" w:space="0" w:color="auto"/>
        <w:right w:val="none" w:sz="0" w:space="0" w:color="auto"/>
      </w:divBdr>
    </w:div>
    <w:div w:id="1718624336">
      <w:bodyDiv w:val="1"/>
      <w:marLeft w:val="0"/>
      <w:marRight w:val="0"/>
      <w:marTop w:val="0"/>
      <w:marBottom w:val="0"/>
      <w:divBdr>
        <w:top w:val="none" w:sz="0" w:space="0" w:color="auto"/>
        <w:left w:val="none" w:sz="0" w:space="0" w:color="auto"/>
        <w:bottom w:val="none" w:sz="0" w:space="0" w:color="auto"/>
        <w:right w:val="none" w:sz="0" w:space="0" w:color="auto"/>
      </w:divBdr>
    </w:div>
    <w:div w:id="1718629463">
      <w:bodyDiv w:val="1"/>
      <w:marLeft w:val="0"/>
      <w:marRight w:val="0"/>
      <w:marTop w:val="0"/>
      <w:marBottom w:val="0"/>
      <w:divBdr>
        <w:top w:val="none" w:sz="0" w:space="0" w:color="auto"/>
        <w:left w:val="none" w:sz="0" w:space="0" w:color="auto"/>
        <w:bottom w:val="none" w:sz="0" w:space="0" w:color="auto"/>
        <w:right w:val="none" w:sz="0" w:space="0" w:color="auto"/>
      </w:divBdr>
    </w:div>
    <w:div w:id="1719013086">
      <w:bodyDiv w:val="1"/>
      <w:marLeft w:val="0"/>
      <w:marRight w:val="0"/>
      <w:marTop w:val="0"/>
      <w:marBottom w:val="0"/>
      <w:divBdr>
        <w:top w:val="none" w:sz="0" w:space="0" w:color="auto"/>
        <w:left w:val="none" w:sz="0" w:space="0" w:color="auto"/>
        <w:bottom w:val="none" w:sz="0" w:space="0" w:color="auto"/>
        <w:right w:val="none" w:sz="0" w:space="0" w:color="auto"/>
      </w:divBdr>
    </w:div>
    <w:div w:id="1719087167">
      <w:bodyDiv w:val="1"/>
      <w:marLeft w:val="0"/>
      <w:marRight w:val="0"/>
      <w:marTop w:val="0"/>
      <w:marBottom w:val="0"/>
      <w:divBdr>
        <w:top w:val="none" w:sz="0" w:space="0" w:color="auto"/>
        <w:left w:val="none" w:sz="0" w:space="0" w:color="auto"/>
        <w:bottom w:val="none" w:sz="0" w:space="0" w:color="auto"/>
        <w:right w:val="none" w:sz="0" w:space="0" w:color="auto"/>
      </w:divBdr>
    </w:div>
    <w:div w:id="1720587135">
      <w:bodyDiv w:val="1"/>
      <w:marLeft w:val="0"/>
      <w:marRight w:val="0"/>
      <w:marTop w:val="0"/>
      <w:marBottom w:val="0"/>
      <w:divBdr>
        <w:top w:val="none" w:sz="0" w:space="0" w:color="auto"/>
        <w:left w:val="none" w:sz="0" w:space="0" w:color="auto"/>
        <w:bottom w:val="none" w:sz="0" w:space="0" w:color="auto"/>
        <w:right w:val="none" w:sz="0" w:space="0" w:color="auto"/>
      </w:divBdr>
    </w:div>
    <w:div w:id="1720662513">
      <w:bodyDiv w:val="1"/>
      <w:marLeft w:val="0"/>
      <w:marRight w:val="0"/>
      <w:marTop w:val="0"/>
      <w:marBottom w:val="0"/>
      <w:divBdr>
        <w:top w:val="none" w:sz="0" w:space="0" w:color="auto"/>
        <w:left w:val="none" w:sz="0" w:space="0" w:color="auto"/>
        <w:bottom w:val="none" w:sz="0" w:space="0" w:color="auto"/>
        <w:right w:val="none" w:sz="0" w:space="0" w:color="auto"/>
      </w:divBdr>
    </w:div>
    <w:div w:id="1721201807">
      <w:bodyDiv w:val="1"/>
      <w:marLeft w:val="0"/>
      <w:marRight w:val="0"/>
      <w:marTop w:val="0"/>
      <w:marBottom w:val="0"/>
      <w:divBdr>
        <w:top w:val="none" w:sz="0" w:space="0" w:color="auto"/>
        <w:left w:val="none" w:sz="0" w:space="0" w:color="auto"/>
        <w:bottom w:val="none" w:sz="0" w:space="0" w:color="auto"/>
        <w:right w:val="none" w:sz="0" w:space="0" w:color="auto"/>
      </w:divBdr>
    </w:div>
    <w:div w:id="1721202563">
      <w:bodyDiv w:val="1"/>
      <w:marLeft w:val="0"/>
      <w:marRight w:val="0"/>
      <w:marTop w:val="0"/>
      <w:marBottom w:val="0"/>
      <w:divBdr>
        <w:top w:val="none" w:sz="0" w:space="0" w:color="auto"/>
        <w:left w:val="none" w:sz="0" w:space="0" w:color="auto"/>
        <w:bottom w:val="none" w:sz="0" w:space="0" w:color="auto"/>
        <w:right w:val="none" w:sz="0" w:space="0" w:color="auto"/>
      </w:divBdr>
    </w:div>
    <w:div w:id="1721706872">
      <w:bodyDiv w:val="1"/>
      <w:marLeft w:val="0"/>
      <w:marRight w:val="0"/>
      <w:marTop w:val="0"/>
      <w:marBottom w:val="0"/>
      <w:divBdr>
        <w:top w:val="none" w:sz="0" w:space="0" w:color="auto"/>
        <w:left w:val="none" w:sz="0" w:space="0" w:color="auto"/>
        <w:bottom w:val="none" w:sz="0" w:space="0" w:color="auto"/>
        <w:right w:val="none" w:sz="0" w:space="0" w:color="auto"/>
      </w:divBdr>
    </w:div>
    <w:div w:id="1722054034">
      <w:bodyDiv w:val="1"/>
      <w:marLeft w:val="0"/>
      <w:marRight w:val="0"/>
      <w:marTop w:val="0"/>
      <w:marBottom w:val="0"/>
      <w:divBdr>
        <w:top w:val="none" w:sz="0" w:space="0" w:color="auto"/>
        <w:left w:val="none" w:sz="0" w:space="0" w:color="auto"/>
        <w:bottom w:val="none" w:sz="0" w:space="0" w:color="auto"/>
        <w:right w:val="none" w:sz="0" w:space="0" w:color="auto"/>
      </w:divBdr>
    </w:div>
    <w:div w:id="1722090983">
      <w:bodyDiv w:val="1"/>
      <w:marLeft w:val="0"/>
      <w:marRight w:val="0"/>
      <w:marTop w:val="0"/>
      <w:marBottom w:val="0"/>
      <w:divBdr>
        <w:top w:val="none" w:sz="0" w:space="0" w:color="auto"/>
        <w:left w:val="none" w:sz="0" w:space="0" w:color="auto"/>
        <w:bottom w:val="none" w:sz="0" w:space="0" w:color="auto"/>
        <w:right w:val="none" w:sz="0" w:space="0" w:color="auto"/>
      </w:divBdr>
    </w:div>
    <w:div w:id="1724520923">
      <w:bodyDiv w:val="1"/>
      <w:marLeft w:val="0"/>
      <w:marRight w:val="0"/>
      <w:marTop w:val="0"/>
      <w:marBottom w:val="0"/>
      <w:divBdr>
        <w:top w:val="none" w:sz="0" w:space="0" w:color="auto"/>
        <w:left w:val="none" w:sz="0" w:space="0" w:color="auto"/>
        <w:bottom w:val="none" w:sz="0" w:space="0" w:color="auto"/>
        <w:right w:val="none" w:sz="0" w:space="0" w:color="auto"/>
      </w:divBdr>
    </w:div>
    <w:div w:id="1724792156">
      <w:bodyDiv w:val="1"/>
      <w:marLeft w:val="0"/>
      <w:marRight w:val="0"/>
      <w:marTop w:val="0"/>
      <w:marBottom w:val="0"/>
      <w:divBdr>
        <w:top w:val="none" w:sz="0" w:space="0" w:color="auto"/>
        <w:left w:val="none" w:sz="0" w:space="0" w:color="auto"/>
        <w:bottom w:val="none" w:sz="0" w:space="0" w:color="auto"/>
        <w:right w:val="none" w:sz="0" w:space="0" w:color="auto"/>
      </w:divBdr>
    </w:div>
    <w:div w:id="1725714011">
      <w:bodyDiv w:val="1"/>
      <w:marLeft w:val="0"/>
      <w:marRight w:val="0"/>
      <w:marTop w:val="0"/>
      <w:marBottom w:val="0"/>
      <w:divBdr>
        <w:top w:val="none" w:sz="0" w:space="0" w:color="auto"/>
        <w:left w:val="none" w:sz="0" w:space="0" w:color="auto"/>
        <w:bottom w:val="none" w:sz="0" w:space="0" w:color="auto"/>
        <w:right w:val="none" w:sz="0" w:space="0" w:color="auto"/>
      </w:divBdr>
    </w:div>
    <w:div w:id="1727027577">
      <w:bodyDiv w:val="1"/>
      <w:marLeft w:val="0"/>
      <w:marRight w:val="0"/>
      <w:marTop w:val="0"/>
      <w:marBottom w:val="0"/>
      <w:divBdr>
        <w:top w:val="none" w:sz="0" w:space="0" w:color="auto"/>
        <w:left w:val="none" w:sz="0" w:space="0" w:color="auto"/>
        <w:bottom w:val="none" w:sz="0" w:space="0" w:color="auto"/>
        <w:right w:val="none" w:sz="0" w:space="0" w:color="auto"/>
      </w:divBdr>
    </w:div>
    <w:div w:id="1727139043">
      <w:bodyDiv w:val="1"/>
      <w:marLeft w:val="0"/>
      <w:marRight w:val="0"/>
      <w:marTop w:val="0"/>
      <w:marBottom w:val="0"/>
      <w:divBdr>
        <w:top w:val="none" w:sz="0" w:space="0" w:color="auto"/>
        <w:left w:val="none" w:sz="0" w:space="0" w:color="auto"/>
        <w:bottom w:val="none" w:sz="0" w:space="0" w:color="auto"/>
        <w:right w:val="none" w:sz="0" w:space="0" w:color="auto"/>
      </w:divBdr>
    </w:div>
    <w:div w:id="1727339614">
      <w:bodyDiv w:val="1"/>
      <w:marLeft w:val="0"/>
      <w:marRight w:val="0"/>
      <w:marTop w:val="0"/>
      <w:marBottom w:val="0"/>
      <w:divBdr>
        <w:top w:val="none" w:sz="0" w:space="0" w:color="auto"/>
        <w:left w:val="none" w:sz="0" w:space="0" w:color="auto"/>
        <w:bottom w:val="none" w:sz="0" w:space="0" w:color="auto"/>
        <w:right w:val="none" w:sz="0" w:space="0" w:color="auto"/>
      </w:divBdr>
    </w:div>
    <w:div w:id="1727802961">
      <w:bodyDiv w:val="1"/>
      <w:marLeft w:val="0"/>
      <w:marRight w:val="0"/>
      <w:marTop w:val="0"/>
      <w:marBottom w:val="0"/>
      <w:divBdr>
        <w:top w:val="none" w:sz="0" w:space="0" w:color="auto"/>
        <w:left w:val="none" w:sz="0" w:space="0" w:color="auto"/>
        <w:bottom w:val="none" w:sz="0" w:space="0" w:color="auto"/>
        <w:right w:val="none" w:sz="0" w:space="0" w:color="auto"/>
      </w:divBdr>
    </w:div>
    <w:div w:id="1727871315">
      <w:bodyDiv w:val="1"/>
      <w:marLeft w:val="0"/>
      <w:marRight w:val="0"/>
      <w:marTop w:val="0"/>
      <w:marBottom w:val="0"/>
      <w:divBdr>
        <w:top w:val="none" w:sz="0" w:space="0" w:color="auto"/>
        <w:left w:val="none" w:sz="0" w:space="0" w:color="auto"/>
        <w:bottom w:val="none" w:sz="0" w:space="0" w:color="auto"/>
        <w:right w:val="none" w:sz="0" w:space="0" w:color="auto"/>
      </w:divBdr>
    </w:div>
    <w:div w:id="1728602530">
      <w:bodyDiv w:val="1"/>
      <w:marLeft w:val="0"/>
      <w:marRight w:val="0"/>
      <w:marTop w:val="0"/>
      <w:marBottom w:val="0"/>
      <w:divBdr>
        <w:top w:val="none" w:sz="0" w:space="0" w:color="auto"/>
        <w:left w:val="none" w:sz="0" w:space="0" w:color="auto"/>
        <w:bottom w:val="none" w:sz="0" w:space="0" w:color="auto"/>
        <w:right w:val="none" w:sz="0" w:space="0" w:color="auto"/>
      </w:divBdr>
    </w:div>
    <w:div w:id="1730152826">
      <w:bodyDiv w:val="1"/>
      <w:marLeft w:val="0"/>
      <w:marRight w:val="0"/>
      <w:marTop w:val="0"/>
      <w:marBottom w:val="0"/>
      <w:divBdr>
        <w:top w:val="none" w:sz="0" w:space="0" w:color="auto"/>
        <w:left w:val="none" w:sz="0" w:space="0" w:color="auto"/>
        <w:bottom w:val="none" w:sz="0" w:space="0" w:color="auto"/>
        <w:right w:val="none" w:sz="0" w:space="0" w:color="auto"/>
      </w:divBdr>
    </w:div>
    <w:div w:id="1730153652">
      <w:bodyDiv w:val="1"/>
      <w:marLeft w:val="0"/>
      <w:marRight w:val="0"/>
      <w:marTop w:val="0"/>
      <w:marBottom w:val="0"/>
      <w:divBdr>
        <w:top w:val="none" w:sz="0" w:space="0" w:color="auto"/>
        <w:left w:val="none" w:sz="0" w:space="0" w:color="auto"/>
        <w:bottom w:val="none" w:sz="0" w:space="0" w:color="auto"/>
        <w:right w:val="none" w:sz="0" w:space="0" w:color="auto"/>
      </w:divBdr>
    </w:div>
    <w:div w:id="1730302409">
      <w:bodyDiv w:val="1"/>
      <w:marLeft w:val="0"/>
      <w:marRight w:val="0"/>
      <w:marTop w:val="0"/>
      <w:marBottom w:val="0"/>
      <w:divBdr>
        <w:top w:val="none" w:sz="0" w:space="0" w:color="auto"/>
        <w:left w:val="none" w:sz="0" w:space="0" w:color="auto"/>
        <w:bottom w:val="none" w:sz="0" w:space="0" w:color="auto"/>
        <w:right w:val="none" w:sz="0" w:space="0" w:color="auto"/>
      </w:divBdr>
    </w:div>
    <w:div w:id="1730418518">
      <w:bodyDiv w:val="1"/>
      <w:marLeft w:val="0"/>
      <w:marRight w:val="0"/>
      <w:marTop w:val="0"/>
      <w:marBottom w:val="0"/>
      <w:divBdr>
        <w:top w:val="none" w:sz="0" w:space="0" w:color="auto"/>
        <w:left w:val="none" w:sz="0" w:space="0" w:color="auto"/>
        <w:bottom w:val="none" w:sz="0" w:space="0" w:color="auto"/>
        <w:right w:val="none" w:sz="0" w:space="0" w:color="auto"/>
      </w:divBdr>
    </w:div>
    <w:div w:id="1731079781">
      <w:bodyDiv w:val="1"/>
      <w:marLeft w:val="0"/>
      <w:marRight w:val="0"/>
      <w:marTop w:val="0"/>
      <w:marBottom w:val="0"/>
      <w:divBdr>
        <w:top w:val="none" w:sz="0" w:space="0" w:color="auto"/>
        <w:left w:val="none" w:sz="0" w:space="0" w:color="auto"/>
        <w:bottom w:val="none" w:sz="0" w:space="0" w:color="auto"/>
        <w:right w:val="none" w:sz="0" w:space="0" w:color="auto"/>
      </w:divBdr>
    </w:div>
    <w:div w:id="1731997244">
      <w:bodyDiv w:val="1"/>
      <w:marLeft w:val="0"/>
      <w:marRight w:val="0"/>
      <w:marTop w:val="0"/>
      <w:marBottom w:val="0"/>
      <w:divBdr>
        <w:top w:val="none" w:sz="0" w:space="0" w:color="auto"/>
        <w:left w:val="none" w:sz="0" w:space="0" w:color="auto"/>
        <w:bottom w:val="none" w:sz="0" w:space="0" w:color="auto"/>
        <w:right w:val="none" w:sz="0" w:space="0" w:color="auto"/>
      </w:divBdr>
    </w:div>
    <w:div w:id="1732465669">
      <w:bodyDiv w:val="1"/>
      <w:marLeft w:val="0"/>
      <w:marRight w:val="0"/>
      <w:marTop w:val="0"/>
      <w:marBottom w:val="0"/>
      <w:divBdr>
        <w:top w:val="none" w:sz="0" w:space="0" w:color="auto"/>
        <w:left w:val="none" w:sz="0" w:space="0" w:color="auto"/>
        <w:bottom w:val="none" w:sz="0" w:space="0" w:color="auto"/>
        <w:right w:val="none" w:sz="0" w:space="0" w:color="auto"/>
      </w:divBdr>
    </w:div>
    <w:div w:id="1732579391">
      <w:bodyDiv w:val="1"/>
      <w:marLeft w:val="0"/>
      <w:marRight w:val="0"/>
      <w:marTop w:val="0"/>
      <w:marBottom w:val="0"/>
      <w:divBdr>
        <w:top w:val="none" w:sz="0" w:space="0" w:color="auto"/>
        <w:left w:val="none" w:sz="0" w:space="0" w:color="auto"/>
        <w:bottom w:val="none" w:sz="0" w:space="0" w:color="auto"/>
        <w:right w:val="none" w:sz="0" w:space="0" w:color="auto"/>
      </w:divBdr>
    </w:div>
    <w:div w:id="1733045238">
      <w:bodyDiv w:val="1"/>
      <w:marLeft w:val="0"/>
      <w:marRight w:val="0"/>
      <w:marTop w:val="0"/>
      <w:marBottom w:val="0"/>
      <w:divBdr>
        <w:top w:val="none" w:sz="0" w:space="0" w:color="auto"/>
        <w:left w:val="none" w:sz="0" w:space="0" w:color="auto"/>
        <w:bottom w:val="none" w:sz="0" w:space="0" w:color="auto"/>
        <w:right w:val="none" w:sz="0" w:space="0" w:color="auto"/>
      </w:divBdr>
    </w:div>
    <w:div w:id="1735085290">
      <w:bodyDiv w:val="1"/>
      <w:marLeft w:val="0"/>
      <w:marRight w:val="0"/>
      <w:marTop w:val="0"/>
      <w:marBottom w:val="0"/>
      <w:divBdr>
        <w:top w:val="none" w:sz="0" w:space="0" w:color="auto"/>
        <w:left w:val="none" w:sz="0" w:space="0" w:color="auto"/>
        <w:bottom w:val="none" w:sz="0" w:space="0" w:color="auto"/>
        <w:right w:val="none" w:sz="0" w:space="0" w:color="auto"/>
      </w:divBdr>
    </w:div>
    <w:div w:id="1735663881">
      <w:bodyDiv w:val="1"/>
      <w:marLeft w:val="0"/>
      <w:marRight w:val="0"/>
      <w:marTop w:val="0"/>
      <w:marBottom w:val="0"/>
      <w:divBdr>
        <w:top w:val="none" w:sz="0" w:space="0" w:color="auto"/>
        <w:left w:val="none" w:sz="0" w:space="0" w:color="auto"/>
        <w:bottom w:val="none" w:sz="0" w:space="0" w:color="auto"/>
        <w:right w:val="none" w:sz="0" w:space="0" w:color="auto"/>
      </w:divBdr>
    </w:div>
    <w:div w:id="1735854150">
      <w:bodyDiv w:val="1"/>
      <w:marLeft w:val="0"/>
      <w:marRight w:val="0"/>
      <w:marTop w:val="0"/>
      <w:marBottom w:val="0"/>
      <w:divBdr>
        <w:top w:val="none" w:sz="0" w:space="0" w:color="auto"/>
        <w:left w:val="none" w:sz="0" w:space="0" w:color="auto"/>
        <w:bottom w:val="none" w:sz="0" w:space="0" w:color="auto"/>
        <w:right w:val="none" w:sz="0" w:space="0" w:color="auto"/>
      </w:divBdr>
    </w:div>
    <w:div w:id="1736002643">
      <w:bodyDiv w:val="1"/>
      <w:marLeft w:val="0"/>
      <w:marRight w:val="0"/>
      <w:marTop w:val="0"/>
      <w:marBottom w:val="0"/>
      <w:divBdr>
        <w:top w:val="none" w:sz="0" w:space="0" w:color="auto"/>
        <w:left w:val="none" w:sz="0" w:space="0" w:color="auto"/>
        <w:bottom w:val="none" w:sz="0" w:space="0" w:color="auto"/>
        <w:right w:val="none" w:sz="0" w:space="0" w:color="auto"/>
      </w:divBdr>
    </w:div>
    <w:div w:id="1736390907">
      <w:bodyDiv w:val="1"/>
      <w:marLeft w:val="0"/>
      <w:marRight w:val="0"/>
      <w:marTop w:val="0"/>
      <w:marBottom w:val="0"/>
      <w:divBdr>
        <w:top w:val="none" w:sz="0" w:space="0" w:color="auto"/>
        <w:left w:val="none" w:sz="0" w:space="0" w:color="auto"/>
        <w:bottom w:val="none" w:sz="0" w:space="0" w:color="auto"/>
        <w:right w:val="none" w:sz="0" w:space="0" w:color="auto"/>
      </w:divBdr>
    </w:div>
    <w:div w:id="1737704479">
      <w:bodyDiv w:val="1"/>
      <w:marLeft w:val="0"/>
      <w:marRight w:val="0"/>
      <w:marTop w:val="0"/>
      <w:marBottom w:val="0"/>
      <w:divBdr>
        <w:top w:val="none" w:sz="0" w:space="0" w:color="auto"/>
        <w:left w:val="none" w:sz="0" w:space="0" w:color="auto"/>
        <w:bottom w:val="none" w:sz="0" w:space="0" w:color="auto"/>
        <w:right w:val="none" w:sz="0" w:space="0" w:color="auto"/>
      </w:divBdr>
    </w:div>
    <w:div w:id="1737818683">
      <w:bodyDiv w:val="1"/>
      <w:marLeft w:val="0"/>
      <w:marRight w:val="0"/>
      <w:marTop w:val="0"/>
      <w:marBottom w:val="0"/>
      <w:divBdr>
        <w:top w:val="none" w:sz="0" w:space="0" w:color="auto"/>
        <w:left w:val="none" w:sz="0" w:space="0" w:color="auto"/>
        <w:bottom w:val="none" w:sz="0" w:space="0" w:color="auto"/>
        <w:right w:val="none" w:sz="0" w:space="0" w:color="auto"/>
      </w:divBdr>
    </w:div>
    <w:div w:id="1738086504">
      <w:bodyDiv w:val="1"/>
      <w:marLeft w:val="0"/>
      <w:marRight w:val="0"/>
      <w:marTop w:val="0"/>
      <w:marBottom w:val="0"/>
      <w:divBdr>
        <w:top w:val="none" w:sz="0" w:space="0" w:color="auto"/>
        <w:left w:val="none" w:sz="0" w:space="0" w:color="auto"/>
        <w:bottom w:val="none" w:sz="0" w:space="0" w:color="auto"/>
        <w:right w:val="none" w:sz="0" w:space="0" w:color="auto"/>
      </w:divBdr>
    </w:div>
    <w:div w:id="1738438195">
      <w:bodyDiv w:val="1"/>
      <w:marLeft w:val="0"/>
      <w:marRight w:val="0"/>
      <w:marTop w:val="0"/>
      <w:marBottom w:val="0"/>
      <w:divBdr>
        <w:top w:val="none" w:sz="0" w:space="0" w:color="auto"/>
        <w:left w:val="none" w:sz="0" w:space="0" w:color="auto"/>
        <w:bottom w:val="none" w:sz="0" w:space="0" w:color="auto"/>
        <w:right w:val="none" w:sz="0" w:space="0" w:color="auto"/>
      </w:divBdr>
    </w:div>
    <w:div w:id="1738899306">
      <w:bodyDiv w:val="1"/>
      <w:marLeft w:val="0"/>
      <w:marRight w:val="0"/>
      <w:marTop w:val="0"/>
      <w:marBottom w:val="0"/>
      <w:divBdr>
        <w:top w:val="none" w:sz="0" w:space="0" w:color="auto"/>
        <w:left w:val="none" w:sz="0" w:space="0" w:color="auto"/>
        <w:bottom w:val="none" w:sz="0" w:space="0" w:color="auto"/>
        <w:right w:val="none" w:sz="0" w:space="0" w:color="auto"/>
      </w:divBdr>
    </w:div>
    <w:div w:id="1739134207">
      <w:bodyDiv w:val="1"/>
      <w:marLeft w:val="0"/>
      <w:marRight w:val="0"/>
      <w:marTop w:val="0"/>
      <w:marBottom w:val="0"/>
      <w:divBdr>
        <w:top w:val="none" w:sz="0" w:space="0" w:color="auto"/>
        <w:left w:val="none" w:sz="0" w:space="0" w:color="auto"/>
        <w:bottom w:val="none" w:sz="0" w:space="0" w:color="auto"/>
        <w:right w:val="none" w:sz="0" w:space="0" w:color="auto"/>
      </w:divBdr>
    </w:div>
    <w:div w:id="1739590839">
      <w:bodyDiv w:val="1"/>
      <w:marLeft w:val="0"/>
      <w:marRight w:val="0"/>
      <w:marTop w:val="0"/>
      <w:marBottom w:val="0"/>
      <w:divBdr>
        <w:top w:val="none" w:sz="0" w:space="0" w:color="auto"/>
        <w:left w:val="none" w:sz="0" w:space="0" w:color="auto"/>
        <w:bottom w:val="none" w:sz="0" w:space="0" w:color="auto"/>
        <w:right w:val="none" w:sz="0" w:space="0" w:color="auto"/>
      </w:divBdr>
    </w:div>
    <w:div w:id="1740326943">
      <w:bodyDiv w:val="1"/>
      <w:marLeft w:val="0"/>
      <w:marRight w:val="0"/>
      <w:marTop w:val="0"/>
      <w:marBottom w:val="0"/>
      <w:divBdr>
        <w:top w:val="none" w:sz="0" w:space="0" w:color="auto"/>
        <w:left w:val="none" w:sz="0" w:space="0" w:color="auto"/>
        <w:bottom w:val="none" w:sz="0" w:space="0" w:color="auto"/>
        <w:right w:val="none" w:sz="0" w:space="0" w:color="auto"/>
      </w:divBdr>
    </w:div>
    <w:div w:id="1740441973">
      <w:bodyDiv w:val="1"/>
      <w:marLeft w:val="0"/>
      <w:marRight w:val="0"/>
      <w:marTop w:val="0"/>
      <w:marBottom w:val="0"/>
      <w:divBdr>
        <w:top w:val="none" w:sz="0" w:space="0" w:color="auto"/>
        <w:left w:val="none" w:sz="0" w:space="0" w:color="auto"/>
        <w:bottom w:val="none" w:sz="0" w:space="0" w:color="auto"/>
        <w:right w:val="none" w:sz="0" w:space="0" w:color="auto"/>
      </w:divBdr>
    </w:div>
    <w:div w:id="1741947840">
      <w:bodyDiv w:val="1"/>
      <w:marLeft w:val="0"/>
      <w:marRight w:val="0"/>
      <w:marTop w:val="0"/>
      <w:marBottom w:val="0"/>
      <w:divBdr>
        <w:top w:val="none" w:sz="0" w:space="0" w:color="auto"/>
        <w:left w:val="none" w:sz="0" w:space="0" w:color="auto"/>
        <w:bottom w:val="none" w:sz="0" w:space="0" w:color="auto"/>
        <w:right w:val="none" w:sz="0" w:space="0" w:color="auto"/>
      </w:divBdr>
    </w:div>
    <w:div w:id="1743258671">
      <w:bodyDiv w:val="1"/>
      <w:marLeft w:val="0"/>
      <w:marRight w:val="0"/>
      <w:marTop w:val="0"/>
      <w:marBottom w:val="0"/>
      <w:divBdr>
        <w:top w:val="none" w:sz="0" w:space="0" w:color="auto"/>
        <w:left w:val="none" w:sz="0" w:space="0" w:color="auto"/>
        <w:bottom w:val="none" w:sz="0" w:space="0" w:color="auto"/>
        <w:right w:val="none" w:sz="0" w:space="0" w:color="auto"/>
      </w:divBdr>
    </w:div>
    <w:div w:id="1743479225">
      <w:bodyDiv w:val="1"/>
      <w:marLeft w:val="0"/>
      <w:marRight w:val="0"/>
      <w:marTop w:val="0"/>
      <w:marBottom w:val="0"/>
      <w:divBdr>
        <w:top w:val="none" w:sz="0" w:space="0" w:color="auto"/>
        <w:left w:val="none" w:sz="0" w:space="0" w:color="auto"/>
        <w:bottom w:val="none" w:sz="0" w:space="0" w:color="auto"/>
        <w:right w:val="none" w:sz="0" w:space="0" w:color="auto"/>
      </w:divBdr>
    </w:div>
    <w:div w:id="1743520985">
      <w:bodyDiv w:val="1"/>
      <w:marLeft w:val="0"/>
      <w:marRight w:val="0"/>
      <w:marTop w:val="0"/>
      <w:marBottom w:val="0"/>
      <w:divBdr>
        <w:top w:val="none" w:sz="0" w:space="0" w:color="auto"/>
        <w:left w:val="none" w:sz="0" w:space="0" w:color="auto"/>
        <w:bottom w:val="none" w:sz="0" w:space="0" w:color="auto"/>
        <w:right w:val="none" w:sz="0" w:space="0" w:color="auto"/>
      </w:divBdr>
    </w:div>
    <w:div w:id="1744908332">
      <w:bodyDiv w:val="1"/>
      <w:marLeft w:val="0"/>
      <w:marRight w:val="0"/>
      <w:marTop w:val="0"/>
      <w:marBottom w:val="0"/>
      <w:divBdr>
        <w:top w:val="none" w:sz="0" w:space="0" w:color="auto"/>
        <w:left w:val="none" w:sz="0" w:space="0" w:color="auto"/>
        <w:bottom w:val="none" w:sz="0" w:space="0" w:color="auto"/>
        <w:right w:val="none" w:sz="0" w:space="0" w:color="auto"/>
      </w:divBdr>
    </w:div>
    <w:div w:id="1745175721">
      <w:bodyDiv w:val="1"/>
      <w:marLeft w:val="0"/>
      <w:marRight w:val="0"/>
      <w:marTop w:val="0"/>
      <w:marBottom w:val="0"/>
      <w:divBdr>
        <w:top w:val="none" w:sz="0" w:space="0" w:color="auto"/>
        <w:left w:val="none" w:sz="0" w:space="0" w:color="auto"/>
        <w:bottom w:val="none" w:sz="0" w:space="0" w:color="auto"/>
        <w:right w:val="none" w:sz="0" w:space="0" w:color="auto"/>
      </w:divBdr>
    </w:div>
    <w:div w:id="1745569480">
      <w:bodyDiv w:val="1"/>
      <w:marLeft w:val="0"/>
      <w:marRight w:val="0"/>
      <w:marTop w:val="0"/>
      <w:marBottom w:val="0"/>
      <w:divBdr>
        <w:top w:val="none" w:sz="0" w:space="0" w:color="auto"/>
        <w:left w:val="none" w:sz="0" w:space="0" w:color="auto"/>
        <w:bottom w:val="none" w:sz="0" w:space="0" w:color="auto"/>
        <w:right w:val="none" w:sz="0" w:space="0" w:color="auto"/>
      </w:divBdr>
    </w:div>
    <w:div w:id="1746490813">
      <w:bodyDiv w:val="1"/>
      <w:marLeft w:val="0"/>
      <w:marRight w:val="0"/>
      <w:marTop w:val="0"/>
      <w:marBottom w:val="0"/>
      <w:divBdr>
        <w:top w:val="none" w:sz="0" w:space="0" w:color="auto"/>
        <w:left w:val="none" w:sz="0" w:space="0" w:color="auto"/>
        <w:bottom w:val="none" w:sz="0" w:space="0" w:color="auto"/>
        <w:right w:val="none" w:sz="0" w:space="0" w:color="auto"/>
      </w:divBdr>
    </w:div>
    <w:div w:id="1746683434">
      <w:bodyDiv w:val="1"/>
      <w:marLeft w:val="0"/>
      <w:marRight w:val="0"/>
      <w:marTop w:val="0"/>
      <w:marBottom w:val="0"/>
      <w:divBdr>
        <w:top w:val="none" w:sz="0" w:space="0" w:color="auto"/>
        <w:left w:val="none" w:sz="0" w:space="0" w:color="auto"/>
        <w:bottom w:val="none" w:sz="0" w:space="0" w:color="auto"/>
        <w:right w:val="none" w:sz="0" w:space="0" w:color="auto"/>
      </w:divBdr>
    </w:div>
    <w:div w:id="1747221849">
      <w:bodyDiv w:val="1"/>
      <w:marLeft w:val="0"/>
      <w:marRight w:val="0"/>
      <w:marTop w:val="0"/>
      <w:marBottom w:val="0"/>
      <w:divBdr>
        <w:top w:val="none" w:sz="0" w:space="0" w:color="auto"/>
        <w:left w:val="none" w:sz="0" w:space="0" w:color="auto"/>
        <w:bottom w:val="none" w:sz="0" w:space="0" w:color="auto"/>
        <w:right w:val="none" w:sz="0" w:space="0" w:color="auto"/>
      </w:divBdr>
    </w:div>
    <w:div w:id="1747343023">
      <w:bodyDiv w:val="1"/>
      <w:marLeft w:val="0"/>
      <w:marRight w:val="0"/>
      <w:marTop w:val="0"/>
      <w:marBottom w:val="0"/>
      <w:divBdr>
        <w:top w:val="none" w:sz="0" w:space="0" w:color="auto"/>
        <w:left w:val="none" w:sz="0" w:space="0" w:color="auto"/>
        <w:bottom w:val="none" w:sz="0" w:space="0" w:color="auto"/>
        <w:right w:val="none" w:sz="0" w:space="0" w:color="auto"/>
      </w:divBdr>
    </w:div>
    <w:div w:id="1747654658">
      <w:bodyDiv w:val="1"/>
      <w:marLeft w:val="0"/>
      <w:marRight w:val="0"/>
      <w:marTop w:val="0"/>
      <w:marBottom w:val="0"/>
      <w:divBdr>
        <w:top w:val="none" w:sz="0" w:space="0" w:color="auto"/>
        <w:left w:val="none" w:sz="0" w:space="0" w:color="auto"/>
        <w:bottom w:val="none" w:sz="0" w:space="0" w:color="auto"/>
        <w:right w:val="none" w:sz="0" w:space="0" w:color="auto"/>
      </w:divBdr>
    </w:div>
    <w:div w:id="1748305380">
      <w:bodyDiv w:val="1"/>
      <w:marLeft w:val="0"/>
      <w:marRight w:val="0"/>
      <w:marTop w:val="0"/>
      <w:marBottom w:val="0"/>
      <w:divBdr>
        <w:top w:val="none" w:sz="0" w:space="0" w:color="auto"/>
        <w:left w:val="none" w:sz="0" w:space="0" w:color="auto"/>
        <w:bottom w:val="none" w:sz="0" w:space="0" w:color="auto"/>
        <w:right w:val="none" w:sz="0" w:space="0" w:color="auto"/>
      </w:divBdr>
    </w:div>
    <w:div w:id="1750078189">
      <w:bodyDiv w:val="1"/>
      <w:marLeft w:val="0"/>
      <w:marRight w:val="0"/>
      <w:marTop w:val="0"/>
      <w:marBottom w:val="0"/>
      <w:divBdr>
        <w:top w:val="none" w:sz="0" w:space="0" w:color="auto"/>
        <w:left w:val="none" w:sz="0" w:space="0" w:color="auto"/>
        <w:bottom w:val="none" w:sz="0" w:space="0" w:color="auto"/>
        <w:right w:val="none" w:sz="0" w:space="0" w:color="auto"/>
      </w:divBdr>
    </w:div>
    <w:div w:id="1750495339">
      <w:bodyDiv w:val="1"/>
      <w:marLeft w:val="0"/>
      <w:marRight w:val="0"/>
      <w:marTop w:val="0"/>
      <w:marBottom w:val="0"/>
      <w:divBdr>
        <w:top w:val="none" w:sz="0" w:space="0" w:color="auto"/>
        <w:left w:val="none" w:sz="0" w:space="0" w:color="auto"/>
        <w:bottom w:val="none" w:sz="0" w:space="0" w:color="auto"/>
        <w:right w:val="none" w:sz="0" w:space="0" w:color="auto"/>
      </w:divBdr>
    </w:div>
    <w:div w:id="1750691238">
      <w:bodyDiv w:val="1"/>
      <w:marLeft w:val="0"/>
      <w:marRight w:val="0"/>
      <w:marTop w:val="0"/>
      <w:marBottom w:val="0"/>
      <w:divBdr>
        <w:top w:val="none" w:sz="0" w:space="0" w:color="auto"/>
        <w:left w:val="none" w:sz="0" w:space="0" w:color="auto"/>
        <w:bottom w:val="none" w:sz="0" w:space="0" w:color="auto"/>
        <w:right w:val="none" w:sz="0" w:space="0" w:color="auto"/>
      </w:divBdr>
    </w:div>
    <w:div w:id="1750998609">
      <w:bodyDiv w:val="1"/>
      <w:marLeft w:val="0"/>
      <w:marRight w:val="0"/>
      <w:marTop w:val="0"/>
      <w:marBottom w:val="0"/>
      <w:divBdr>
        <w:top w:val="none" w:sz="0" w:space="0" w:color="auto"/>
        <w:left w:val="none" w:sz="0" w:space="0" w:color="auto"/>
        <w:bottom w:val="none" w:sz="0" w:space="0" w:color="auto"/>
        <w:right w:val="none" w:sz="0" w:space="0" w:color="auto"/>
      </w:divBdr>
    </w:div>
    <w:div w:id="1752001731">
      <w:bodyDiv w:val="1"/>
      <w:marLeft w:val="0"/>
      <w:marRight w:val="0"/>
      <w:marTop w:val="0"/>
      <w:marBottom w:val="0"/>
      <w:divBdr>
        <w:top w:val="none" w:sz="0" w:space="0" w:color="auto"/>
        <w:left w:val="none" w:sz="0" w:space="0" w:color="auto"/>
        <w:bottom w:val="none" w:sz="0" w:space="0" w:color="auto"/>
        <w:right w:val="none" w:sz="0" w:space="0" w:color="auto"/>
      </w:divBdr>
    </w:div>
    <w:div w:id="1752391788">
      <w:bodyDiv w:val="1"/>
      <w:marLeft w:val="0"/>
      <w:marRight w:val="0"/>
      <w:marTop w:val="0"/>
      <w:marBottom w:val="0"/>
      <w:divBdr>
        <w:top w:val="none" w:sz="0" w:space="0" w:color="auto"/>
        <w:left w:val="none" w:sz="0" w:space="0" w:color="auto"/>
        <w:bottom w:val="none" w:sz="0" w:space="0" w:color="auto"/>
        <w:right w:val="none" w:sz="0" w:space="0" w:color="auto"/>
      </w:divBdr>
    </w:div>
    <w:div w:id="1752501192">
      <w:bodyDiv w:val="1"/>
      <w:marLeft w:val="0"/>
      <w:marRight w:val="0"/>
      <w:marTop w:val="0"/>
      <w:marBottom w:val="0"/>
      <w:divBdr>
        <w:top w:val="none" w:sz="0" w:space="0" w:color="auto"/>
        <w:left w:val="none" w:sz="0" w:space="0" w:color="auto"/>
        <w:bottom w:val="none" w:sz="0" w:space="0" w:color="auto"/>
        <w:right w:val="none" w:sz="0" w:space="0" w:color="auto"/>
      </w:divBdr>
    </w:div>
    <w:div w:id="1752972231">
      <w:bodyDiv w:val="1"/>
      <w:marLeft w:val="0"/>
      <w:marRight w:val="0"/>
      <w:marTop w:val="0"/>
      <w:marBottom w:val="0"/>
      <w:divBdr>
        <w:top w:val="none" w:sz="0" w:space="0" w:color="auto"/>
        <w:left w:val="none" w:sz="0" w:space="0" w:color="auto"/>
        <w:bottom w:val="none" w:sz="0" w:space="0" w:color="auto"/>
        <w:right w:val="none" w:sz="0" w:space="0" w:color="auto"/>
      </w:divBdr>
    </w:div>
    <w:div w:id="1754862979">
      <w:bodyDiv w:val="1"/>
      <w:marLeft w:val="0"/>
      <w:marRight w:val="0"/>
      <w:marTop w:val="0"/>
      <w:marBottom w:val="0"/>
      <w:divBdr>
        <w:top w:val="none" w:sz="0" w:space="0" w:color="auto"/>
        <w:left w:val="none" w:sz="0" w:space="0" w:color="auto"/>
        <w:bottom w:val="none" w:sz="0" w:space="0" w:color="auto"/>
        <w:right w:val="none" w:sz="0" w:space="0" w:color="auto"/>
      </w:divBdr>
    </w:div>
    <w:div w:id="1754887151">
      <w:bodyDiv w:val="1"/>
      <w:marLeft w:val="0"/>
      <w:marRight w:val="0"/>
      <w:marTop w:val="0"/>
      <w:marBottom w:val="0"/>
      <w:divBdr>
        <w:top w:val="none" w:sz="0" w:space="0" w:color="auto"/>
        <w:left w:val="none" w:sz="0" w:space="0" w:color="auto"/>
        <w:bottom w:val="none" w:sz="0" w:space="0" w:color="auto"/>
        <w:right w:val="none" w:sz="0" w:space="0" w:color="auto"/>
      </w:divBdr>
    </w:div>
    <w:div w:id="1755322858">
      <w:bodyDiv w:val="1"/>
      <w:marLeft w:val="0"/>
      <w:marRight w:val="0"/>
      <w:marTop w:val="0"/>
      <w:marBottom w:val="0"/>
      <w:divBdr>
        <w:top w:val="none" w:sz="0" w:space="0" w:color="auto"/>
        <w:left w:val="none" w:sz="0" w:space="0" w:color="auto"/>
        <w:bottom w:val="none" w:sz="0" w:space="0" w:color="auto"/>
        <w:right w:val="none" w:sz="0" w:space="0" w:color="auto"/>
      </w:divBdr>
    </w:div>
    <w:div w:id="1755394572">
      <w:bodyDiv w:val="1"/>
      <w:marLeft w:val="0"/>
      <w:marRight w:val="0"/>
      <w:marTop w:val="0"/>
      <w:marBottom w:val="0"/>
      <w:divBdr>
        <w:top w:val="none" w:sz="0" w:space="0" w:color="auto"/>
        <w:left w:val="none" w:sz="0" w:space="0" w:color="auto"/>
        <w:bottom w:val="none" w:sz="0" w:space="0" w:color="auto"/>
        <w:right w:val="none" w:sz="0" w:space="0" w:color="auto"/>
      </w:divBdr>
    </w:div>
    <w:div w:id="1756396995">
      <w:bodyDiv w:val="1"/>
      <w:marLeft w:val="0"/>
      <w:marRight w:val="0"/>
      <w:marTop w:val="0"/>
      <w:marBottom w:val="0"/>
      <w:divBdr>
        <w:top w:val="none" w:sz="0" w:space="0" w:color="auto"/>
        <w:left w:val="none" w:sz="0" w:space="0" w:color="auto"/>
        <w:bottom w:val="none" w:sz="0" w:space="0" w:color="auto"/>
        <w:right w:val="none" w:sz="0" w:space="0" w:color="auto"/>
      </w:divBdr>
    </w:div>
    <w:div w:id="1756509538">
      <w:bodyDiv w:val="1"/>
      <w:marLeft w:val="0"/>
      <w:marRight w:val="0"/>
      <w:marTop w:val="0"/>
      <w:marBottom w:val="0"/>
      <w:divBdr>
        <w:top w:val="none" w:sz="0" w:space="0" w:color="auto"/>
        <w:left w:val="none" w:sz="0" w:space="0" w:color="auto"/>
        <w:bottom w:val="none" w:sz="0" w:space="0" w:color="auto"/>
        <w:right w:val="none" w:sz="0" w:space="0" w:color="auto"/>
      </w:divBdr>
    </w:div>
    <w:div w:id="1758862367">
      <w:bodyDiv w:val="1"/>
      <w:marLeft w:val="0"/>
      <w:marRight w:val="0"/>
      <w:marTop w:val="0"/>
      <w:marBottom w:val="0"/>
      <w:divBdr>
        <w:top w:val="none" w:sz="0" w:space="0" w:color="auto"/>
        <w:left w:val="none" w:sz="0" w:space="0" w:color="auto"/>
        <w:bottom w:val="none" w:sz="0" w:space="0" w:color="auto"/>
        <w:right w:val="none" w:sz="0" w:space="0" w:color="auto"/>
      </w:divBdr>
    </w:div>
    <w:div w:id="1759709197">
      <w:bodyDiv w:val="1"/>
      <w:marLeft w:val="0"/>
      <w:marRight w:val="0"/>
      <w:marTop w:val="0"/>
      <w:marBottom w:val="0"/>
      <w:divBdr>
        <w:top w:val="none" w:sz="0" w:space="0" w:color="auto"/>
        <w:left w:val="none" w:sz="0" w:space="0" w:color="auto"/>
        <w:bottom w:val="none" w:sz="0" w:space="0" w:color="auto"/>
        <w:right w:val="none" w:sz="0" w:space="0" w:color="auto"/>
      </w:divBdr>
    </w:div>
    <w:div w:id="1760060808">
      <w:bodyDiv w:val="1"/>
      <w:marLeft w:val="0"/>
      <w:marRight w:val="0"/>
      <w:marTop w:val="0"/>
      <w:marBottom w:val="0"/>
      <w:divBdr>
        <w:top w:val="none" w:sz="0" w:space="0" w:color="auto"/>
        <w:left w:val="none" w:sz="0" w:space="0" w:color="auto"/>
        <w:bottom w:val="none" w:sz="0" w:space="0" w:color="auto"/>
        <w:right w:val="none" w:sz="0" w:space="0" w:color="auto"/>
      </w:divBdr>
    </w:div>
    <w:div w:id="1761216991">
      <w:bodyDiv w:val="1"/>
      <w:marLeft w:val="0"/>
      <w:marRight w:val="0"/>
      <w:marTop w:val="0"/>
      <w:marBottom w:val="0"/>
      <w:divBdr>
        <w:top w:val="none" w:sz="0" w:space="0" w:color="auto"/>
        <w:left w:val="none" w:sz="0" w:space="0" w:color="auto"/>
        <w:bottom w:val="none" w:sz="0" w:space="0" w:color="auto"/>
        <w:right w:val="none" w:sz="0" w:space="0" w:color="auto"/>
      </w:divBdr>
    </w:div>
    <w:div w:id="1761296800">
      <w:bodyDiv w:val="1"/>
      <w:marLeft w:val="0"/>
      <w:marRight w:val="0"/>
      <w:marTop w:val="0"/>
      <w:marBottom w:val="0"/>
      <w:divBdr>
        <w:top w:val="none" w:sz="0" w:space="0" w:color="auto"/>
        <w:left w:val="none" w:sz="0" w:space="0" w:color="auto"/>
        <w:bottom w:val="none" w:sz="0" w:space="0" w:color="auto"/>
        <w:right w:val="none" w:sz="0" w:space="0" w:color="auto"/>
      </w:divBdr>
    </w:div>
    <w:div w:id="1762095625">
      <w:bodyDiv w:val="1"/>
      <w:marLeft w:val="0"/>
      <w:marRight w:val="0"/>
      <w:marTop w:val="0"/>
      <w:marBottom w:val="0"/>
      <w:divBdr>
        <w:top w:val="none" w:sz="0" w:space="0" w:color="auto"/>
        <w:left w:val="none" w:sz="0" w:space="0" w:color="auto"/>
        <w:bottom w:val="none" w:sz="0" w:space="0" w:color="auto"/>
        <w:right w:val="none" w:sz="0" w:space="0" w:color="auto"/>
      </w:divBdr>
    </w:div>
    <w:div w:id="1762294048">
      <w:bodyDiv w:val="1"/>
      <w:marLeft w:val="0"/>
      <w:marRight w:val="0"/>
      <w:marTop w:val="0"/>
      <w:marBottom w:val="0"/>
      <w:divBdr>
        <w:top w:val="none" w:sz="0" w:space="0" w:color="auto"/>
        <w:left w:val="none" w:sz="0" w:space="0" w:color="auto"/>
        <w:bottom w:val="none" w:sz="0" w:space="0" w:color="auto"/>
        <w:right w:val="none" w:sz="0" w:space="0" w:color="auto"/>
      </w:divBdr>
    </w:div>
    <w:div w:id="1762751031">
      <w:bodyDiv w:val="1"/>
      <w:marLeft w:val="0"/>
      <w:marRight w:val="0"/>
      <w:marTop w:val="0"/>
      <w:marBottom w:val="0"/>
      <w:divBdr>
        <w:top w:val="none" w:sz="0" w:space="0" w:color="auto"/>
        <w:left w:val="none" w:sz="0" w:space="0" w:color="auto"/>
        <w:bottom w:val="none" w:sz="0" w:space="0" w:color="auto"/>
        <w:right w:val="none" w:sz="0" w:space="0" w:color="auto"/>
      </w:divBdr>
    </w:div>
    <w:div w:id="1763377607">
      <w:bodyDiv w:val="1"/>
      <w:marLeft w:val="0"/>
      <w:marRight w:val="0"/>
      <w:marTop w:val="0"/>
      <w:marBottom w:val="0"/>
      <w:divBdr>
        <w:top w:val="none" w:sz="0" w:space="0" w:color="auto"/>
        <w:left w:val="none" w:sz="0" w:space="0" w:color="auto"/>
        <w:bottom w:val="none" w:sz="0" w:space="0" w:color="auto"/>
        <w:right w:val="none" w:sz="0" w:space="0" w:color="auto"/>
      </w:divBdr>
    </w:div>
    <w:div w:id="1763649071">
      <w:bodyDiv w:val="1"/>
      <w:marLeft w:val="0"/>
      <w:marRight w:val="0"/>
      <w:marTop w:val="0"/>
      <w:marBottom w:val="0"/>
      <w:divBdr>
        <w:top w:val="none" w:sz="0" w:space="0" w:color="auto"/>
        <w:left w:val="none" w:sz="0" w:space="0" w:color="auto"/>
        <w:bottom w:val="none" w:sz="0" w:space="0" w:color="auto"/>
        <w:right w:val="none" w:sz="0" w:space="0" w:color="auto"/>
      </w:divBdr>
    </w:div>
    <w:div w:id="1764107355">
      <w:bodyDiv w:val="1"/>
      <w:marLeft w:val="0"/>
      <w:marRight w:val="0"/>
      <w:marTop w:val="0"/>
      <w:marBottom w:val="0"/>
      <w:divBdr>
        <w:top w:val="none" w:sz="0" w:space="0" w:color="auto"/>
        <w:left w:val="none" w:sz="0" w:space="0" w:color="auto"/>
        <w:bottom w:val="none" w:sz="0" w:space="0" w:color="auto"/>
        <w:right w:val="none" w:sz="0" w:space="0" w:color="auto"/>
      </w:divBdr>
    </w:div>
    <w:div w:id="1764185448">
      <w:bodyDiv w:val="1"/>
      <w:marLeft w:val="0"/>
      <w:marRight w:val="0"/>
      <w:marTop w:val="0"/>
      <w:marBottom w:val="0"/>
      <w:divBdr>
        <w:top w:val="none" w:sz="0" w:space="0" w:color="auto"/>
        <w:left w:val="none" w:sz="0" w:space="0" w:color="auto"/>
        <w:bottom w:val="none" w:sz="0" w:space="0" w:color="auto"/>
        <w:right w:val="none" w:sz="0" w:space="0" w:color="auto"/>
      </w:divBdr>
    </w:div>
    <w:div w:id="1764766067">
      <w:bodyDiv w:val="1"/>
      <w:marLeft w:val="0"/>
      <w:marRight w:val="0"/>
      <w:marTop w:val="0"/>
      <w:marBottom w:val="0"/>
      <w:divBdr>
        <w:top w:val="none" w:sz="0" w:space="0" w:color="auto"/>
        <w:left w:val="none" w:sz="0" w:space="0" w:color="auto"/>
        <w:bottom w:val="none" w:sz="0" w:space="0" w:color="auto"/>
        <w:right w:val="none" w:sz="0" w:space="0" w:color="auto"/>
      </w:divBdr>
    </w:div>
    <w:div w:id="1765344775">
      <w:bodyDiv w:val="1"/>
      <w:marLeft w:val="0"/>
      <w:marRight w:val="0"/>
      <w:marTop w:val="0"/>
      <w:marBottom w:val="0"/>
      <w:divBdr>
        <w:top w:val="none" w:sz="0" w:space="0" w:color="auto"/>
        <w:left w:val="none" w:sz="0" w:space="0" w:color="auto"/>
        <w:bottom w:val="none" w:sz="0" w:space="0" w:color="auto"/>
        <w:right w:val="none" w:sz="0" w:space="0" w:color="auto"/>
      </w:divBdr>
    </w:div>
    <w:div w:id="1765489192">
      <w:bodyDiv w:val="1"/>
      <w:marLeft w:val="0"/>
      <w:marRight w:val="0"/>
      <w:marTop w:val="0"/>
      <w:marBottom w:val="0"/>
      <w:divBdr>
        <w:top w:val="none" w:sz="0" w:space="0" w:color="auto"/>
        <w:left w:val="none" w:sz="0" w:space="0" w:color="auto"/>
        <w:bottom w:val="none" w:sz="0" w:space="0" w:color="auto"/>
        <w:right w:val="none" w:sz="0" w:space="0" w:color="auto"/>
      </w:divBdr>
    </w:div>
    <w:div w:id="1766068419">
      <w:bodyDiv w:val="1"/>
      <w:marLeft w:val="0"/>
      <w:marRight w:val="0"/>
      <w:marTop w:val="0"/>
      <w:marBottom w:val="0"/>
      <w:divBdr>
        <w:top w:val="none" w:sz="0" w:space="0" w:color="auto"/>
        <w:left w:val="none" w:sz="0" w:space="0" w:color="auto"/>
        <w:bottom w:val="none" w:sz="0" w:space="0" w:color="auto"/>
        <w:right w:val="none" w:sz="0" w:space="0" w:color="auto"/>
      </w:divBdr>
    </w:div>
    <w:div w:id="1766077849">
      <w:bodyDiv w:val="1"/>
      <w:marLeft w:val="0"/>
      <w:marRight w:val="0"/>
      <w:marTop w:val="0"/>
      <w:marBottom w:val="0"/>
      <w:divBdr>
        <w:top w:val="none" w:sz="0" w:space="0" w:color="auto"/>
        <w:left w:val="none" w:sz="0" w:space="0" w:color="auto"/>
        <w:bottom w:val="none" w:sz="0" w:space="0" w:color="auto"/>
        <w:right w:val="none" w:sz="0" w:space="0" w:color="auto"/>
      </w:divBdr>
    </w:div>
    <w:div w:id="1766611855">
      <w:bodyDiv w:val="1"/>
      <w:marLeft w:val="0"/>
      <w:marRight w:val="0"/>
      <w:marTop w:val="0"/>
      <w:marBottom w:val="0"/>
      <w:divBdr>
        <w:top w:val="none" w:sz="0" w:space="0" w:color="auto"/>
        <w:left w:val="none" w:sz="0" w:space="0" w:color="auto"/>
        <w:bottom w:val="none" w:sz="0" w:space="0" w:color="auto"/>
        <w:right w:val="none" w:sz="0" w:space="0" w:color="auto"/>
      </w:divBdr>
    </w:div>
    <w:div w:id="1767573336">
      <w:bodyDiv w:val="1"/>
      <w:marLeft w:val="0"/>
      <w:marRight w:val="0"/>
      <w:marTop w:val="0"/>
      <w:marBottom w:val="0"/>
      <w:divBdr>
        <w:top w:val="none" w:sz="0" w:space="0" w:color="auto"/>
        <w:left w:val="none" w:sz="0" w:space="0" w:color="auto"/>
        <w:bottom w:val="none" w:sz="0" w:space="0" w:color="auto"/>
        <w:right w:val="none" w:sz="0" w:space="0" w:color="auto"/>
      </w:divBdr>
    </w:div>
    <w:div w:id="1768499205">
      <w:bodyDiv w:val="1"/>
      <w:marLeft w:val="0"/>
      <w:marRight w:val="0"/>
      <w:marTop w:val="0"/>
      <w:marBottom w:val="0"/>
      <w:divBdr>
        <w:top w:val="none" w:sz="0" w:space="0" w:color="auto"/>
        <w:left w:val="none" w:sz="0" w:space="0" w:color="auto"/>
        <w:bottom w:val="none" w:sz="0" w:space="0" w:color="auto"/>
        <w:right w:val="none" w:sz="0" w:space="0" w:color="auto"/>
      </w:divBdr>
    </w:div>
    <w:div w:id="1768621271">
      <w:bodyDiv w:val="1"/>
      <w:marLeft w:val="0"/>
      <w:marRight w:val="0"/>
      <w:marTop w:val="0"/>
      <w:marBottom w:val="0"/>
      <w:divBdr>
        <w:top w:val="none" w:sz="0" w:space="0" w:color="auto"/>
        <w:left w:val="none" w:sz="0" w:space="0" w:color="auto"/>
        <w:bottom w:val="none" w:sz="0" w:space="0" w:color="auto"/>
        <w:right w:val="none" w:sz="0" w:space="0" w:color="auto"/>
      </w:divBdr>
    </w:div>
    <w:div w:id="1769080948">
      <w:bodyDiv w:val="1"/>
      <w:marLeft w:val="0"/>
      <w:marRight w:val="0"/>
      <w:marTop w:val="0"/>
      <w:marBottom w:val="0"/>
      <w:divBdr>
        <w:top w:val="none" w:sz="0" w:space="0" w:color="auto"/>
        <w:left w:val="none" w:sz="0" w:space="0" w:color="auto"/>
        <w:bottom w:val="none" w:sz="0" w:space="0" w:color="auto"/>
        <w:right w:val="none" w:sz="0" w:space="0" w:color="auto"/>
      </w:divBdr>
    </w:div>
    <w:div w:id="1769083462">
      <w:bodyDiv w:val="1"/>
      <w:marLeft w:val="0"/>
      <w:marRight w:val="0"/>
      <w:marTop w:val="0"/>
      <w:marBottom w:val="0"/>
      <w:divBdr>
        <w:top w:val="none" w:sz="0" w:space="0" w:color="auto"/>
        <w:left w:val="none" w:sz="0" w:space="0" w:color="auto"/>
        <w:bottom w:val="none" w:sz="0" w:space="0" w:color="auto"/>
        <w:right w:val="none" w:sz="0" w:space="0" w:color="auto"/>
      </w:divBdr>
    </w:div>
    <w:div w:id="1769693133">
      <w:bodyDiv w:val="1"/>
      <w:marLeft w:val="0"/>
      <w:marRight w:val="0"/>
      <w:marTop w:val="0"/>
      <w:marBottom w:val="0"/>
      <w:divBdr>
        <w:top w:val="none" w:sz="0" w:space="0" w:color="auto"/>
        <w:left w:val="none" w:sz="0" w:space="0" w:color="auto"/>
        <w:bottom w:val="none" w:sz="0" w:space="0" w:color="auto"/>
        <w:right w:val="none" w:sz="0" w:space="0" w:color="auto"/>
      </w:divBdr>
    </w:div>
    <w:div w:id="1770389770">
      <w:bodyDiv w:val="1"/>
      <w:marLeft w:val="0"/>
      <w:marRight w:val="0"/>
      <w:marTop w:val="0"/>
      <w:marBottom w:val="0"/>
      <w:divBdr>
        <w:top w:val="none" w:sz="0" w:space="0" w:color="auto"/>
        <w:left w:val="none" w:sz="0" w:space="0" w:color="auto"/>
        <w:bottom w:val="none" w:sz="0" w:space="0" w:color="auto"/>
        <w:right w:val="none" w:sz="0" w:space="0" w:color="auto"/>
      </w:divBdr>
    </w:div>
    <w:div w:id="1770467887">
      <w:bodyDiv w:val="1"/>
      <w:marLeft w:val="0"/>
      <w:marRight w:val="0"/>
      <w:marTop w:val="0"/>
      <w:marBottom w:val="0"/>
      <w:divBdr>
        <w:top w:val="none" w:sz="0" w:space="0" w:color="auto"/>
        <w:left w:val="none" w:sz="0" w:space="0" w:color="auto"/>
        <w:bottom w:val="none" w:sz="0" w:space="0" w:color="auto"/>
        <w:right w:val="none" w:sz="0" w:space="0" w:color="auto"/>
      </w:divBdr>
    </w:div>
    <w:div w:id="1770540843">
      <w:bodyDiv w:val="1"/>
      <w:marLeft w:val="0"/>
      <w:marRight w:val="0"/>
      <w:marTop w:val="0"/>
      <w:marBottom w:val="0"/>
      <w:divBdr>
        <w:top w:val="none" w:sz="0" w:space="0" w:color="auto"/>
        <w:left w:val="none" w:sz="0" w:space="0" w:color="auto"/>
        <w:bottom w:val="none" w:sz="0" w:space="0" w:color="auto"/>
        <w:right w:val="none" w:sz="0" w:space="0" w:color="auto"/>
      </w:divBdr>
    </w:div>
    <w:div w:id="1770618161">
      <w:bodyDiv w:val="1"/>
      <w:marLeft w:val="0"/>
      <w:marRight w:val="0"/>
      <w:marTop w:val="0"/>
      <w:marBottom w:val="0"/>
      <w:divBdr>
        <w:top w:val="none" w:sz="0" w:space="0" w:color="auto"/>
        <w:left w:val="none" w:sz="0" w:space="0" w:color="auto"/>
        <w:bottom w:val="none" w:sz="0" w:space="0" w:color="auto"/>
        <w:right w:val="none" w:sz="0" w:space="0" w:color="auto"/>
      </w:divBdr>
    </w:div>
    <w:div w:id="1770850133">
      <w:bodyDiv w:val="1"/>
      <w:marLeft w:val="0"/>
      <w:marRight w:val="0"/>
      <w:marTop w:val="0"/>
      <w:marBottom w:val="0"/>
      <w:divBdr>
        <w:top w:val="none" w:sz="0" w:space="0" w:color="auto"/>
        <w:left w:val="none" w:sz="0" w:space="0" w:color="auto"/>
        <w:bottom w:val="none" w:sz="0" w:space="0" w:color="auto"/>
        <w:right w:val="none" w:sz="0" w:space="0" w:color="auto"/>
      </w:divBdr>
    </w:div>
    <w:div w:id="1771119829">
      <w:bodyDiv w:val="1"/>
      <w:marLeft w:val="0"/>
      <w:marRight w:val="0"/>
      <w:marTop w:val="0"/>
      <w:marBottom w:val="0"/>
      <w:divBdr>
        <w:top w:val="none" w:sz="0" w:space="0" w:color="auto"/>
        <w:left w:val="none" w:sz="0" w:space="0" w:color="auto"/>
        <w:bottom w:val="none" w:sz="0" w:space="0" w:color="auto"/>
        <w:right w:val="none" w:sz="0" w:space="0" w:color="auto"/>
      </w:divBdr>
    </w:div>
    <w:div w:id="1771465803">
      <w:bodyDiv w:val="1"/>
      <w:marLeft w:val="0"/>
      <w:marRight w:val="0"/>
      <w:marTop w:val="0"/>
      <w:marBottom w:val="0"/>
      <w:divBdr>
        <w:top w:val="none" w:sz="0" w:space="0" w:color="auto"/>
        <w:left w:val="none" w:sz="0" w:space="0" w:color="auto"/>
        <w:bottom w:val="none" w:sz="0" w:space="0" w:color="auto"/>
        <w:right w:val="none" w:sz="0" w:space="0" w:color="auto"/>
      </w:divBdr>
    </w:div>
    <w:div w:id="1771657592">
      <w:bodyDiv w:val="1"/>
      <w:marLeft w:val="0"/>
      <w:marRight w:val="0"/>
      <w:marTop w:val="0"/>
      <w:marBottom w:val="0"/>
      <w:divBdr>
        <w:top w:val="none" w:sz="0" w:space="0" w:color="auto"/>
        <w:left w:val="none" w:sz="0" w:space="0" w:color="auto"/>
        <w:bottom w:val="none" w:sz="0" w:space="0" w:color="auto"/>
        <w:right w:val="none" w:sz="0" w:space="0" w:color="auto"/>
      </w:divBdr>
    </w:div>
    <w:div w:id="1772159833">
      <w:bodyDiv w:val="1"/>
      <w:marLeft w:val="0"/>
      <w:marRight w:val="0"/>
      <w:marTop w:val="0"/>
      <w:marBottom w:val="0"/>
      <w:divBdr>
        <w:top w:val="none" w:sz="0" w:space="0" w:color="auto"/>
        <w:left w:val="none" w:sz="0" w:space="0" w:color="auto"/>
        <w:bottom w:val="none" w:sz="0" w:space="0" w:color="auto"/>
        <w:right w:val="none" w:sz="0" w:space="0" w:color="auto"/>
      </w:divBdr>
    </w:div>
    <w:div w:id="1772511637">
      <w:bodyDiv w:val="1"/>
      <w:marLeft w:val="0"/>
      <w:marRight w:val="0"/>
      <w:marTop w:val="0"/>
      <w:marBottom w:val="0"/>
      <w:divBdr>
        <w:top w:val="none" w:sz="0" w:space="0" w:color="auto"/>
        <w:left w:val="none" w:sz="0" w:space="0" w:color="auto"/>
        <w:bottom w:val="none" w:sz="0" w:space="0" w:color="auto"/>
        <w:right w:val="none" w:sz="0" w:space="0" w:color="auto"/>
      </w:divBdr>
    </w:div>
    <w:div w:id="1772702368">
      <w:bodyDiv w:val="1"/>
      <w:marLeft w:val="0"/>
      <w:marRight w:val="0"/>
      <w:marTop w:val="0"/>
      <w:marBottom w:val="0"/>
      <w:divBdr>
        <w:top w:val="none" w:sz="0" w:space="0" w:color="auto"/>
        <w:left w:val="none" w:sz="0" w:space="0" w:color="auto"/>
        <w:bottom w:val="none" w:sz="0" w:space="0" w:color="auto"/>
        <w:right w:val="none" w:sz="0" w:space="0" w:color="auto"/>
      </w:divBdr>
    </w:div>
    <w:div w:id="1772775496">
      <w:bodyDiv w:val="1"/>
      <w:marLeft w:val="0"/>
      <w:marRight w:val="0"/>
      <w:marTop w:val="0"/>
      <w:marBottom w:val="0"/>
      <w:divBdr>
        <w:top w:val="none" w:sz="0" w:space="0" w:color="auto"/>
        <w:left w:val="none" w:sz="0" w:space="0" w:color="auto"/>
        <w:bottom w:val="none" w:sz="0" w:space="0" w:color="auto"/>
        <w:right w:val="none" w:sz="0" w:space="0" w:color="auto"/>
      </w:divBdr>
    </w:div>
    <w:div w:id="1773161273">
      <w:bodyDiv w:val="1"/>
      <w:marLeft w:val="0"/>
      <w:marRight w:val="0"/>
      <w:marTop w:val="0"/>
      <w:marBottom w:val="0"/>
      <w:divBdr>
        <w:top w:val="none" w:sz="0" w:space="0" w:color="auto"/>
        <w:left w:val="none" w:sz="0" w:space="0" w:color="auto"/>
        <w:bottom w:val="none" w:sz="0" w:space="0" w:color="auto"/>
        <w:right w:val="none" w:sz="0" w:space="0" w:color="auto"/>
      </w:divBdr>
    </w:div>
    <w:div w:id="1773433874">
      <w:bodyDiv w:val="1"/>
      <w:marLeft w:val="0"/>
      <w:marRight w:val="0"/>
      <w:marTop w:val="0"/>
      <w:marBottom w:val="0"/>
      <w:divBdr>
        <w:top w:val="none" w:sz="0" w:space="0" w:color="auto"/>
        <w:left w:val="none" w:sz="0" w:space="0" w:color="auto"/>
        <w:bottom w:val="none" w:sz="0" w:space="0" w:color="auto"/>
        <w:right w:val="none" w:sz="0" w:space="0" w:color="auto"/>
      </w:divBdr>
    </w:div>
    <w:div w:id="1773815884">
      <w:bodyDiv w:val="1"/>
      <w:marLeft w:val="0"/>
      <w:marRight w:val="0"/>
      <w:marTop w:val="0"/>
      <w:marBottom w:val="0"/>
      <w:divBdr>
        <w:top w:val="none" w:sz="0" w:space="0" w:color="auto"/>
        <w:left w:val="none" w:sz="0" w:space="0" w:color="auto"/>
        <w:bottom w:val="none" w:sz="0" w:space="0" w:color="auto"/>
        <w:right w:val="none" w:sz="0" w:space="0" w:color="auto"/>
      </w:divBdr>
    </w:div>
    <w:div w:id="1774085829">
      <w:bodyDiv w:val="1"/>
      <w:marLeft w:val="0"/>
      <w:marRight w:val="0"/>
      <w:marTop w:val="0"/>
      <w:marBottom w:val="0"/>
      <w:divBdr>
        <w:top w:val="none" w:sz="0" w:space="0" w:color="auto"/>
        <w:left w:val="none" w:sz="0" w:space="0" w:color="auto"/>
        <w:bottom w:val="none" w:sz="0" w:space="0" w:color="auto"/>
        <w:right w:val="none" w:sz="0" w:space="0" w:color="auto"/>
      </w:divBdr>
    </w:div>
    <w:div w:id="1775175064">
      <w:bodyDiv w:val="1"/>
      <w:marLeft w:val="0"/>
      <w:marRight w:val="0"/>
      <w:marTop w:val="0"/>
      <w:marBottom w:val="0"/>
      <w:divBdr>
        <w:top w:val="none" w:sz="0" w:space="0" w:color="auto"/>
        <w:left w:val="none" w:sz="0" w:space="0" w:color="auto"/>
        <w:bottom w:val="none" w:sz="0" w:space="0" w:color="auto"/>
        <w:right w:val="none" w:sz="0" w:space="0" w:color="auto"/>
      </w:divBdr>
    </w:div>
    <w:div w:id="1776709110">
      <w:bodyDiv w:val="1"/>
      <w:marLeft w:val="0"/>
      <w:marRight w:val="0"/>
      <w:marTop w:val="0"/>
      <w:marBottom w:val="0"/>
      <w:divBdr>
        <w:top w:val="none" w:sz="0" w:space="0" w:color="auto"/>
        <w:left w:val="none" w:sz="0" w:space="0" w:color="auto"/>
        <w:bottom w:val="none" w:sz="0" w:space="0" w:color="auto"/>
        <w:right w:val="none" w:sz="0" w:space="0" w:color="auto"/>
      </w:divBdr>
    </w:div>
    <w:div w:id="1776746570">
      <w:bodyDiv w:val="1"/>
      <w:marLeft w:val="0"/>
      <w:marRight w:val="0"/>
      <w:marTop w:val="0"/>
      <w:marBottom w:val="0"/>
      <w:divBdr>
        <w:top w:val="none" w:sz="0" w:space="0" w:color="auto"/>
        <w:left w:val="none" w:sz="0" w:space="0" w:color="auto"/>
        <w:bottom w:val="none" w:sz="0" w:space="0" w:color="auto"/>
        <w:right w:val="none" w:sz="0" w:space="0" w:color="auto"/>
      </w:divBdr>
    </w:div>
    <w:div w:id="1777091457">
      <w:bodyDiv w:val="1"/>
      <w:marLeft w:val="0"/>
      <w:marRight w:val="0"/>
      <w:marTop w:val="0"/>
      <w:marBottom w:val="0"/>
      <w:divBdr>
        <w:top w:val="none" w:sz="0" w:space="0" w:color="auto"/>
        <w:left w:val="none" w:sz="0" w:space="0" w:color="auto"/>
        <w:bottom w:val="none" w:sz="0" w:space="0" w:color="auto"/>
        <w:right w:val="none" w:sz="0" w:space="0" w:color="auto"/>
      </w:divBdr>
    </w:div>
    <w:div w:id="1777358707">
      <w:bodyDiv w:val="1"/>
      <w:marLeft w:val="0"/>
      <w:marRight w:val="0"/>
      <w:marTop w:val="0"/>
      <w:marBottom w:val="0"/>
      <w:divBdr>
        <w:top w:val="none" w:sz="0" w:space="0" w:color="auto"/>
        <w:left w:val="none" w:sz="0" w:space="0" w:color="auto"/>
        <w:bottom w:val="none" w:sz="0" w:space="0" w:color="auto"/>
        <w:right w:val="none" w:sz="0" w:space="0" w:color="auto"/>
      </w:divBdr>
    </w:div>
    <w:div w:id="1777746771">
      <w:bodyDiv w:val="1"/>
      <w:marLeft w:val="0"/>
      <w:marRight w:val="0"/>
      <w:marTop w:val="0"/>
      <w:marBottom w:val="0"/>
      <w:divBdr>
        <w:top w:val="none" w:sz="0" w:space="0" w:color="auto"/>
        <w:left w:val="none" w:sz="0" w:space="0" w:color="auto"/>
        <w:bottom w:val="none" w:sz="0" w:space="0" w:color="auto"/>
        <w:right w:val="none" w:sz="0" w:space="0" w:color="auto"/>
      </w:divBdr>
    </w:div>
    <w:div w:id="1778795536">
      <w:bodyDiv w:val="1"/>
      <w:marLeft w:val="0"/>
      <w:marRight w:val="0"/>
      <w:marTop w:val="0"/>
      <w:marBottom w:val="0"/>
      <w:divBdr>
        <w:top w:val="none" w:sz="0" w:space="0" w:color="auto"/>
        <w:left w:val="none" w:sz="0" w:space="0" w:color="auto"/>
        <w:bottom w:val="none" w:sz="0" w:space="0" w:color="auto"/>
        <w:right w:val="none" w:sz="0" w:space="0" w:color="auto"/>
      </w:divBdr>
    </w:div>
    <w:div w:id="1779131194">
      <w:bodyDiv w:val="1"/>
      <w:marLeft w:val="0"/>
      <w:marRight w:val="0"/>
      <w:marTop w:val="0"/>
      <w:marBottom w:val="0"/>
      <w:divBdr>
        <w:top w:val="none" w:sz="0" w:space="0" w:color="auto"/>
        <w:left w:val="none" w:sz="0" w:space="0" w:color="auto"/>
        <w:bottom w:val="none" w:sz="0" w:space="0" w:color="auto"/>
        <w:right w:val="none" w:sz="0" w:space="0" w:color="auto"/>
      </w:divBdr>
    </w:div>
    <w:div w:id="1780028489">
      <w:bodyDiv w:val="1"/>
      <w:marLeft w:val="0"/>
      <w:marRight w:val="0"/>
      <w:marTop w:val="0"/>
      <w:marBottom w:val="0"/>
      <w:divBdr>
        <w:top w:val="none" w:sz="0" w:space="0" w:color="auto"/>
        <w:left w:val="none" w:sz="0" w:space="0" w:color="auto"/>
        <w:bottom w:val="none" w:sz="0" w:space="0" w:color="auto"/>
        <w:right w:val="none" w:sz="0" w:space="0" w:color="auto"/>
      </w:divBdr>
    </w:div>
    <w:div w:id="1780836081">
      <w:bodyDiv w:val="1"/>
      <w:marLeft w:val="0"/>
      <w:marRight w:val="0"/>
      <w:marTop w:val="0"/>
      <w:marBottom w:val="0"/>
      <w:divBdr>
        <w:top w:val="none" w:sz="0" w:space="0" w:color="auto"/>
        <w:left w:val="none" w:sz="0" w:space="0" w:color="auto"/>
        <w:bottom w:val="none" w:sz="0" w:space="0" w:color="auto"/>
        <w:right w:val="none" w:sz="0" w:space="0" w:color="auto"/>
      </w:divBdr>
    </w:div>
    <w:div w:id="1780907601">
      <w:bodyDiv w:val="1"/>
      <w:marLeft w:val="0"/>
      <w:marRight w:val="0"/>
      <w:marTop w:val="0"/>
      <w:marBottom w:val="0"/>
      <w:divBdr>
        <w:top w:val="none" w:sz="0" w:space="0" w:color="auto"/>
        <w:left w:val="none" w:sz="0" w:space="0" w:color="auto"/>
        <w:bottom w:val="none" w:sz="0" w:space="0" w:color="auto"/>
        <w:right w:val="none" w:sz="0" w:space="0" w:color="auto"/>
      </w:divBdr>
    </w:div>
    <w:div w:id="1781802941">
      <w:bodyDiv w:val="1"/>
      <w:marLeft w:val="0"/>
      <w:marRight w:val="0"/>
      <w:marTop w:val="0"/>
      <w:marBottom w:val="0"/>
      <w:divBdr>
        <w:top w:val="none" w:sz="0" w:space="0" w:color="auto"/>
        <w:left w:val="none" w:sz="0" w:space="0" w:color="auto"/>
        <w:bottom w:val="none" w:sz="0" w:space="0" w:color="auto"/>
        <w:right w:val="none" w:sz="0" w:space="0" w:color="auto"/>
      </w:divBdr>
    </w:div>
    <w:div w:id="1781997056">
      <w:bodyDiv w:val="1"/>
      <w:marLeft w:val="0"/>
      <w:marRight w:val="0"/>
      <w:marTop w:val="0"/>
      <w:marBottom w:val="0"/>
      <w:divBdr>
        <w:top w:val="none" w:sz="0" w:space="0" w:color="auto"/>
        <w:left w:val="none" w:sz="0" w:space="0" w:color="auto"/>
        <w:bottom w:val="none" w:sz="0" w:space="0" w:color="auto"/>
        <w:right w:val="none" w:sz="0" w:space="0" w:color="auto"/>
      </w:divBdr>
    </w:div>
    <w:div w:id="1783723464">
      <w:bodyDiv w:val="1"/>
      <w:marLeft w:val="0"/>
      <w:marRight w:val="0"/>
      <w:marTop w:val="0"/>
      <w:marBottom w:val="0"/>
      <w:divBdr>
        <w:top w:val="none" w:sz="0" w:space="0" w:color="auto"/>
        <w:left w:val="none" w:sz="0" w:space="0" w:color="auto"/>
        <w:bottom w:val="none" w:sz="0" w:space="0" w:color="auto"/>
        <w:right w:val="none" w:sz="0" w:space="0" w:color="auto"/>
      </w:divBdr>
    </w:div>
    <w:div w:id="1784031266">
      <w:bodyDiv w:val="1"/>
      <w:marLeft w:val="0"/>
      <w:marRight w:val="0"/>
      <w:marTop w:val="0"/>
      <w:marBottom w:val="0"/>
      <w:divBdr>
        <w:top w:val="none" w:sz="0" w:space="0" w:color="auto"/>
        <w:left w:val="none" w:sz="0" w:space="0" w:color="auto"/>
        <w:bottom w:val="none" w:sz="0" w:space="0" w:color="auto"/>
        <w:right w:val="none" w:sz="0" w:space="0" w:color="auto"/>
      </w:divBdr>
    </w:div>
    <w:div w:id="1785690853">
      <w:bodyDiv w:val="1"/>
      <w:marLeft w:val="0"/>
      <w:marRight w:val="0"/>
      <w:marTop w:val="0"/>
      <w:marBottom w:val="0"/>
      <w:divBdr>
        <w:top w:val="none" w:sz="0" w:space="0" w:color="auto"/>
        <w:left w:val="none" w:sz="0" w:space="0" w:color="auto"/>
        <w:bottom w:val="none" w:sz="0" w:space="0" w:color="auto"/>
        <w:right w:val="none" w:sz="0" w:space="0" w:color="auto"/>
      </w:divBdr>
    </w:div>
    <w:div w:id="1786265010">
      <w:bodyDiv w:val="1"/>
      <w:marLeft w:val="0"/>
      <w:marRight w:val="0"/>
      <w:marTop w:val="0"/>
      <w:marBottom w:val="0"/>
      <w:divBdr>
        <w:top w:val="none" w:sz="0" w:space="0" w:color="auto"/>
        <w:left w:val="none" w:sz="0" w:space="0" w:color="auto"/>
        <w:bottom w:val="none" w:sz="0" w:space="0" w:color="auto"/>
        <w:right w:val="none" w:sz="0" w:space="0" w:color="auto"/>
      </w:divBdr>
    </w:div>
    <w:div w:id="1786387195">
      <w:bodyDiv w:val="1"/>
      <w:marLeft w:val="0"/>
      <w:marRight w:val="0"/>
      <w:marTop w:val="0"/>
      <w:marBottom w:val="0"/>
      <w:divBdr>
        <w:top w:val="none" w:sz="0" w:space="0" w:color="auto"/>
        <w:left w:val="none" w:sz="0" w:space="0" w:color="auto"/>
        <w:bottom w:val="none" w:sz="0" w:space="0" w:color="auto"/>
        <w:right w:val="none" w:sz="0" w:space="0" w:color="auto"/>
      </w:divBdr>
    </w:div>
    <w:div w:id="1786732958">
      <w:bodyDiv w:val="1"/>
      <w:marLeft w:val="0"/>
      <w:marRight w:val="0"/>
      <w:marTop w:val="0"/>
      <w:marBottom w:val="0"/>
      <w:divBdr>
        <w:top w:val="none" w:sz="0" w:space="0" w:color="auto"/>
        <w:left w:val="none" w:sz="0" w:space="0" w:color="auto"/>
        <w:bottom w:val="none" w:sz="0" w:space="0" w:color="auto"/>
        <w:right w:val="none" w:sz="0" w:space="0" w:color="auto"/>
      </w:divBdr>
    </w:div>
    <w:div w:id="1786803512">
      <w:bodyDiv w:val="1"/>
      <w:marLeft w:val="0"/>
      <w:marRight w:val="0"/>
      <w:marTop w:val="0"/>
      <w:marBottom w:val="0"/>
      <w:divBdr>
        <w:top w:val="none" w:sz="0" w:space="0" w:color="auto"/>
        <w:left w:val="none" w:sz="0" w:space="0" w:color="auto"/>
        <w:bottom w:val="none" w:sz="0" w:space="0" w:color="auto"/>
        <w:right w:val="none" w:sz="0" w:space="0" w:color="auto"/>
      </w:divBdr>
    </w:div>
    <w:div w:id="1787188421">
      <w:bodyDiv w:val="1"/>
      <w:marLeft w:val="0"/>
      <w:marRight w:val="0"/>
      <w:marTop w:val="0"/>
      <w:marBottom w:val="0"/>
      <w:divBdr>
        <w:top w:val="none" w:sz="0" w:space="0" w:color="auto"/>
        <w:left w:val="none" w:sz="0" w:space="0" w:color="auto"/>
        <w:bottom w:val="none" w:sz="0" w:space="0" w:color="auto"/>
        <w:right w:val="none" w:sz="0" w:space="0" w:color="auto"/>
      </w:divBdr>
    </w:div>
    <w:div w:id="1787699097">
      <w:bodyDiv w:val="1"/>
      <w:marLeft w:val="0"/>
      <w:marRight w:val="0"/>
      <w:marTop w:val="0"/>
      <w:marBottom w:val="0"/>
      <w:divBdr>
        <w:top w:val="none" w:sz="0" w:space="0" w:color="auto"/>
        <w:left w:val="none" w:sz="0" w:space="0" w:color="auto"/>
        <w:bottom w:val="none" w:sz="0" w:space="0" w:color="auto"/>
        <w:right w:val="none" w:sz="0" w:space="0" w:color="auto"/>
      </w:divBdr>
    </w:div>
    <w:div w:id="1788042192">
      <w:bodyDiv w:val="1"/>
      <w:marLeft w:val="0"/>
      <w:marRight w:val="0"/>
      <w:marTop w:val="0"/>
      <w:marBottom w:val="0"/>
      <w:divBdr>
        <w:top w:val="none" w:sz="0" w:space="0" w:color="auto"/>
        <w:left w:val="none" w:sz="0" w:space="0" w:color="auto"/>
        <w:bottom w:val="none" w:sz="0" w:space="0" w:color="auto"/>
        <w:right w:val="none" w:sz="0" w:space="0" w:color="auto"/>
      </w:divBdr>
    </w:div>
    <w:div w:id="1788231654">
      <w:bodyDiv w:val="1"/>
      <w:marLeft w:val="0"/>
      <w:marRight w:val="0"/>
      <w:marTop w:val="0"/>
      <w:marBottom w:val="0"/>
      <w:divBdr>
        <w:top w:val="none" w:sz="0" w:space="0" w:color="auto"/>
        <w:left w:val="none" w:sz="0" w:space="0" w:color="auto"/>
        <w:bottom w:val="none" w:sz="0" w:space="0" w:color="auto"/>
        <w:right w:val="none" w:sz="0" w:space="0" w:color="auto"/>
      </w:divBdr>
    </w:div>
    <w:div w:id="1788311485">
      <w:bodyDiv w:val="1"/>
      <w:marLeft w:val="0"/>
      <w:marRight w:val="0"/>
      <w:marTop w:val="0"/>
      <w:marBottom w:val="0"/>
      <w:divBdr>
        <w:top w:val="none" w:sz="0" w:space="0" w:color="auto"/>
        <w:left w:val="none" w:sz="0" w:space="0" w:color="auto"/>
        <w:bottom w:val="none" w:sz="0" w:space="0" w:color="auto"/>
        <w:right w:val="none" w:sz="0" w:space="0" w:color="auto"/>
      </w:divBdr>
    </w:div>
    <w:div w:id="1788351068">
      <w:bodyDiv w:val="1"/>
      <w:marLeft w:val="0"/>
      <w:marRight w:val="0"/>
      <w:marTop w:val="0"/>
      <w:marBottom w:val="0"/>
      <w:divBdr>
        <w:top w:val="none" w:sz="0" w:space="0" w:color="auto"/>
        <w:left w:val="none" w:sz="0" w:space="0" w:color="auto"/>
        <w:bottom w:val="none" w:sz="0" w:space="0" w:color="auto"/>
        <w:right w:val="none" w:sz="0" w:space="0" w:color="auto"/>
      </w:divBdr>
    </w:div>
    <w:div w:id="1788696966">
      <w:bodyDiv w:val="1"/>
      <w:marLeft w:val="0"/>
      <w:marRight w:val="0"/>
      <w:marTop w:val="0"/>
      <w:marBottom w:val="0"/>
      <w:divBdr>
        <w:top w:val="none" w:sz="0" w:space="0" w:color="auto"/>
        <w:left w:val="none" w:sz="0" w:space="0" w:color="auto"/>
        <w:bottom w:val="none" w:sz="0" w:space="0" w:color="auto"/>
        <w:right w:val="none" w:sz="0" w:space="0" w:color="auto"/>
      </w:divBdr>
    </w:div>
    <w:div w:id="1789087608">
      <w:bodyDiv w:val="1"/>
      <w:marLeft w:val="0"/>
      <w:marRight w:val="0"/>
      <w:marTop w:val="0"/>
      <w:marBottom w:val="0"/>
      <w:divBdr>
        <w:top w:val="none" w:sz="0" w:space="0" w:color="auto"/>
        <w:left w:val="none" w:sz="0" w:space="0" w:color="auto"/>
        <w:bottom w:val="none" w:sz="0" w:space="0" w:color="auto"/>
        <w:right w:val="none" w:sz="0" w:space="0" w:color="auto"/>
      </w:divBdr>
    </w:div>
    <w:div w:id="1789471907">
      <w:bodyDiv w:val="1"/>
      <w:marLeft w:val="0"/>
      <w:marRight w:val="0"/>
      <w:marTop w:val="0"/>
      <w:marBottom w:val="0"/>
      <w:divBdr>
        <w:top w:val="none" w:sz="0" w:space="0" w:color="auto"/>
        <w:left w:val="none" w:sz="0" w:space="0" w:color="auto"/>
        <w:bottom w:val="none" w:sz="0" w:space="0" w:color="auto"/>
        <w:right w:val="none" w:sz="0" w:space="0" w:color="auto"/>
      </w:divBdr>
    </w:div>
    <w:div w:id="1789735964">
      <w:bodyDiv w:val="1"/>
      <w:marLeft w:val="0"/>
      <w:marRight w:val="0"/>
      <w:marTop w:val="0"/>
      <w:marBottom w:val="0"/>
      <w:divBdr>
        <w:top w:val="none" w:sz="0" w:space="0" w:color="auto"/>
        <w:left w:val="none" w:sz="0" w:space="0" w:color="auto"/>
        <w:bottom w:val="none" w:sz="0" w:space="0" w:color="auto"/>
        <w:right w:val="none" w:sz="0" w:space="0" w:color="auto"/>
      </w:divBdr>
    </w:div>
    <w:div w:id="1790080040">
      <w:bodyDiv w:val="1"/>
      <w:marLeft w:val="0"/>
      <w:marRight w:val="0"/>
      <w:marTop w:val="0"/>
      <w:marBottom w:val="0"/>
      <w:divBdr>
        <w:top w:val="none" w:sz="0" w:space="0" w:color="auto"/>
        <w:left w:val="none" w:sz="0" w:space="0" w:color="auto"/>
        <w:bottom w:val="none" w:sz="0" w:space="0" w:color="auto"/>
        <w:right w:val="none" w:sz="0" w:space="0" w:color="auto"/>
      </w:divBdr>
    </w:div>
    <w:div w:id="1790081345">
      <w:bodyDiv w:val="1"/>
      <w:marLeft w:val="0"/>
      <w:marRight w:val="0"/>
      <w:marTop w:val="0"/>
      <w:marBottom w:val="0"/>
      <w:divBdr>
        <w:top w:val="none" w:sz="0" w:space="0" w:color="auto"/>
        <w:left w:val="none" w:sz="0" w:space="0" w:color="auto"/>
        <w:bottom w:val="none" w:sz="0" w:space="0" w:color="auto"/>
        <w:right w:val="none" w:sz="0" w:space="0" w:color="auto"/>
      </w:divBdr>
    </w:div>
    <w:div w:id="1790200203">
      <w:bodyDiv w:val="1"/>
      <w:marLeft w:val="0"/>
      <w:marRight w:val="0"/>
      <w:marTop w:val="0"/>
      <w:marBottom w:val="0"/>
      <w:divBdr>
        <w:top w:val="none" w:sz="0" w:space="0" w:color="auto"/>
        <w:left w:val="none" w:sz="0" w:space="0" w:color="auto"/>
        <w:bottom w:val="none" w:sz="0" w:space="0" w:color="auto"/>
        <w:right w:val="none" w:sz="0" w:space="0" w:color="auto"/>
      </w:divBdr>
    </w:div>
    <w:div w:id="1790317927">
      <w:bodyDiv w:val="1"/>
      <w:marLeft w:val="0"/>
      <w:marRight w:val="0"/>
      <w:marTop w:val="0"/>
      <w:marBottom w:val="0"/>
      <w:divBdr>
        <w:top w:val="none" w:sz="0" w:space="0" w:color="auto"/>
        <w:left w:val="none" w:sz="0" w:space="0" w:color="auto"/>
        <w:bottom w:val="none" w:sz="0" w:space="0" w:color="auto"/>
        <w:right w:val="none" w:sz="0" w:space="0" w:color="auto"/>
      </w:divBdr>
    </w:div>
    <w:div w:id="1790663112">
      <w:bodyDiv w:val="1"/>
      <w:marLeft w:val="0"/>
      <w:marRight w:val="0"/>
      <w:marTop w:val="0"/>
      <w:marBottom w:val="0"/>
      <w:divBdr>
        <w:top w:val="none" w:sz="0" w:space="0" w:color="auto"/>
        <w:left w:val="none" w:sz="0" w:space="0" w:color="auto"/>
        <w:bottom w:val="none" w:sz="0" w:space="0" w:color="auto"/>
        <w:right w:val="none" w:sz="0" w:space="0" w:color="auto"/>
      </w:divBdr>
    </w:div>
    <w:div w:id="1791043936">
      <w:bodyDiv w:val="1"/>
      <w:marLeft w:val="0"/>
      <w:marRight w:val="0"/>
      <w:marTop w:val="0"/>
      <w:marBottom w:val="0"/>
      <w:divBdr>
        <w:top w:val="none" w:sz="0" w:space="0" w:color="auto"/>
        <w:left w:val="none" w:sz="0" w:space="0" w:color="auto"/>
        <w:bottom w:val="none" w:sz="0" w:space="0" w:color="auto"/>
        <w:right w:val="none" w:sz="0" w:space="0" w:color="auto"/>
      </w:divBdr>
    </w:div>
    <w:div w:id="1791196137">
      <w:bodyDiv w:val="1"/>
      <w:marLeft w:val="0"/>
      <w:marRight w:val="0"/>
      <w:marTop w:val="0"/>
      <w:marBottom w:val="0"/>
      <w:divBdr>
        <w:top w:val="none" w:sz="0" w:space="0" w:color="auto"/>
        <w:left w:val="none" w:sz="0" w:space="0" w:color="auto"/>
        <w:bottom w:val="none" w:sz="0" w:space="0" w:color="auto"/>
        <w:right w:val="none" w:sz="0" w:space="0" w:color="auto"/>
      </w:divBdr>
    </w:div>
    <w:div w:id="1792898214">
      <w:bodyDiv w:val="1"/>
      <w:marLeft w:val="0"/>
      <w:marRight w:val="0"/>
      <w:marTop w:val="0"/>
      <w:marBottom w:val="0"/>
      <w:divBdr>
        <w:top w:val="none" w:sz="0" w:space="0" w:color="auto"/>
        <w:left w:val="none" w:sz="0" w:space="0" w:color="auto"/>
        <w:bottom w:val="none" w:sz="0" w:space="0" w:color="auto"/>
        <w:right w:val="none" w:sz="0" w:space="0" w:color="auto"/>
      </w:divBdr>
    </w:div>
    <w:div w:id="1793013296">
      <w:bodyDiv w:val="1"/>
      <w:marLeft w:val="0"/>
      <w:marRight w:val="0"/>
      <w:marTop w:val="0"/>
      <w:marBottom w:val="0"/>
      <w:divBdr>
        <w:top w:val="none" w:sz="0" w:space="0" w:color="auto"/>
        <w:left w:val="none" w:sz="0" w:space="0" w:color="auto"/>
        <w:bottom w:val="none" w:sz="0" w:space="0" w:color="auto"/>
        <w:right w:val="none" w:sz="0" w:space="0" w:color="auto"/>
      </w:divBdr>
    </w:div>
    <w:div w:id="1793405370">
      <w:bodyDiv w:val="1"/>
      <w:marLeft w:val="0"/>
      <w:marRight w:val="0"/>
      <w:marTop w:val="0"/>
      <w:marBottom w:val="0"/>
      <w:divBdr>
        <w:top w:val="none" w:sz="0" w:space="0" w:color="auto"/>
        <w:left w:val="none" w:sz="0" w:space="0" w:color="auto"/>
        <w:bottom w:val="none" w:sz="0" w:space="0" w:color="auto"/>
        <w:right w:val="none" w:sz="0" w:space="0" w:color="auto"/>
      </w:divBdr>
    </w:div>
    <w:div w:id="1793669168">
      <w:bodyDiv w:val="1"/>
      <w:marLeft w:val="0"/>
      <w:marRight w:val="0"/>
      <w:marTop w:val="0"/>
      <w:marBottom w:val="0"/>
      <w:divBdr>
        <w:top w:val="none" w:sz="0" w:space="0" w:color="auto"/>
        <w:left w:val="none" w:sz="0" w:space="0" w:color="auto"/>
        <w:bottom w:val="none" w:sz="0" w:space="0" w:color="auto"/>
        <w:right w:val="none" w:sz="0" w:space="0" w:color="auto"/>
      </w:divBdr>
    </w:div>
    <w:div w:id="1794055467">
      <w:bodyDiv w:val="1"/>
      <w:marLeft w:val="0"/>
      <w:marRight w:val="0"/>
      <w:marTop w:val="0"/>
      <w:marBottom w:val="0"/>
      <w:divBdr>
        <w:top w:val="none" w:sz="0" w:space="0" w:color="auto"/>
        <w:left w:val="none" w:sz="0" w:space="0" w:color="auto"/>
        <w:bottom w:val="none" w:sz="0" w:space="0" w:color="auto"/>
        <w:right w:val="none" w:sz="0" w:space="0" w:color="auto"/>
      </w:divBdr>
    </w:div>
    <w:div w:id="1794324914">
      <w:bodyDiv w:val="1"/>
      <w:marLeft w:val="0"/>
      <w:marRight w:val="0"/>
      <w:marTop w:val="0"/>
      <w:marBottom w:val="0"/>
      <w:divBdr>
        <w:top w:val="none" w:sz="0" w:space="0" w:color="auto"/>
        <w:left w:val="none" w:sz="0" w:space="0" w:color="auto"/>
        <w:bottom w:val="none" w:sz="0" w:space="0" w:color="auto"/>
        <w:right w:val="none" w:sz="0" w:space="0" w:color="auto"/>
      </w:divBdr>
    </w:div>
    <w:div w:id="1794404700">
      <w:bodyDiv w:val="1"/>
      <w:marLeft w:val="0"/>
      <w:marRight w:val="0"/>
      <w:marTop w:val="0"/>
      <w:marBottom w:val="0"/>
      <w:divBdr>
        <w:top w:val="none" w:sz="0" w:space="0" w:color="auto"/>
        <w:left w:val="none" w:sz="0" w:space="0" w:color="auto"/>
        <w:bottom w:val="none" w:sz="0" w:space="0" w:color="auto"/>
        <w:right w:val="none" w:sz="0" w:space="0" w:color="auto"/>
      </w:divBdr>
    </w:div>
    <w:div w:id="1795638856">
      <w:bodyDiv w:val="1"/>
      <w:marLeft w:val="0"/>
      <w:marRight w:val="0"/>
      <w:marTop w:val="0"/>
      <w:marBottom w:val="0"/>
      <w:divBdr>
        <w:top w:val="none" w:sz="0" w:space="0" w:color="auto"/>
        <w:left w:val="none" w:sz="0" w:space="0" w:color="auto"/>
        <w:bottom w:val="none" w:sz="0" w:space="0" w:color="auto"/>
        <w:right w:val="none" w:sz="0" w:space="0" w:color="auto"/>
      </w:divBdr>
    </w:div>
    <w:div w:id="1795902909">
      <w:bodyDiv w:val="1"/>
      <w:marLeft w:val="0"/>
      <w:marRight w:val="0"/>
      <w:marTop w:val="0"/>
      <w:marBottom w:val="0"/>
      <w:divBdr>
        <w:top w:val="none" w:sz="0" w:space="0" w:color="auto"/>
        <w:left w:val="none" w:sz="0" w:space="0" w:color="auto"/>
        <w:bottom w:val="none" w:sz="0" w:space="0" w:color="auto"/>
        <w:right w:val="none" w:sz="0" w:space="0" w:color="auto"/>
      </w:divBdr>
    </w:div>
    <w:div w:id="1796484033">
      <w:bodyDiv w:val="1"/>
      <w:marLeft w:val="0"/>
      <w:marRight w:val="0"/>
      <w:marTop w:val="0"/>
      <w:marBottom w:val="0"/>
      <w:divBdr>
        <w:top w:val="none" w:sz="0" w:space="0" w:color="auto"/>
        <w:left w:val="none" w:sz="0" w:space="0" w:color="auto"/>
        <w:bottom w:val="none" w:sz="0" w:space="0" w:color="auto"/>
        <w:right w:val="none" w:sz="0" w:space="0" w:color="auto"/>
      </w:divBdr>
    </w:div>
    <w:div w:id="1796679211">
      <w:bodyDiv w:val="1"/>
      <w:marLeft w:val="0"/>
      <w:marRight w:val="0"/>
      <w:marTop w:val="0"/>
      <w:marBottom w:val="0"/>
      <w:divBdr>
        <w:top w:val="none" w:sz="0" w:space="0" w:color="auto"/>
        <w:left w:val="none" w:sz="0" w:space="0" w:color="auto"/>
        <w:bottom w:val="none" w:sz="0" w:space="0" w:color="auto"/>
        <w:right w:val="none" w:sz="0" w:space="0" w:color="auto"/>
      </w:divBdr>
    </w:div>
    <w:div w:id="1796755818">
      <w:bodyDiv w:val="1"/>
      <w:marLeft w:val="0"/>
      <w:marRight w:val="0"/>
      <w:marTop w:val="0"/>
      <w:marBottom w:val="0"/>
      <w:divBdr>
        <w:top w:val="none" w:sz="0" w:space="0" w:color="auto"/>
        <w:left w:val="none" w:sz="0" w:space="0" w:color="auto"/>
        <w:bottom w:val="none" w:sz="0" w:space="0" w:color="auto"/>
        <w:right w:val="none" w:sz="0" w:space="0" w:color="auto"/>
      </w:divBdr>
    </w:div>
    <w:div w:id="1797136112">
      <w:bodyDiv w:val="1"/>
      <w:marLeft w:val="0"/>
      <w:marRight w:val="0"/>
      <w:marTop w:val="0"/>
      <w:marBottom w:val="0"/>
      <w:divBdr>
        <w:top w:val="none" w:sz="0" w:space="0" w:color="auto"/>
        <w:left w:val="none" w:sz="0" w:space="0" w:color="auto"/>
        <w:bottom w:val="none" w:sz="0" w:space="0" w:color="auto"/>
        <w:right w:val="none" w:sz="0" w:space="0" w:color="auto"/>
      </w:divBdr>
    </w:div>
    <w:div w:id="1797794519">
      <w:bodyDiv w:val="1"/>
      <w:marLeft w:val="0"/>
      <w:marRight w:val="0"/>
      <w:marTop w:val="0"/>
      <w:marBottom w:val="0"/>
      <w:divBdr>
        <w:top w:val="none" w:sz="0" w:space="0" w:color="auto"/>
        <w:left w:val="none" w:sz="0" w:space="0" w:color="auto"/>
        <w:bottom w:val="none" w:sz="0" w:space="0" w:color="auto"/>
        <w:right w:val="none" w:sz="0" w:space="0" w:color="auto"/>
      </w:divBdr>
    </w:div>
    <w:div w:id="1798065419">
      <w:bodyDiv w:val="1"/>
      <w:marLeft w:val="0"/>
      <w:marRight w:val="0"/>
      <w:marTop w:val="0"/>
      <w:marBottom w:val="0"/>
      <w:divBdr>
        <w:top w:val="none" w:sz="0" w:space="0" w:color="auto"/>
        <w:left w:val="none" w:sz="0" w:space="0" w:color="auto"/>
        <w:bottom w:val="none" w:sz="0" w:space="0" w:color="auto"/>
        <w:right w:val="none" w:sz="0" w:space="0" w:color="auto"/>
      </w:divBdr>
    </w:div>
    <w:div w:id="1798838113">
      <w:bodyDiv w:val="1"/>
      <w:marLeft w:val="0"/>
      <w:marRight w:val="0"/>
      <w:marTop w:val="0"/>
      <w:marBottom w:val="0"/>
      <w:divBdr>
        <w:top w:val="none" w:sz="0" w:space="0" w:color="auto"/>
        <w:left w:val="none" w:sz="0" w:space="0" w:color="auto"/>
        <w:bottom w:val="none" w:sz="0" w:space="0" w:color="auto"/>
        <w:right w:val="none" w:sz="0" w:space="0" w:color="auto"/>
      </w:divBdr>
    </w:div>
    <w:div w:id="1798912728">
      <w:bodyDiv w:val="1"/>
      <w:marLeft w:val="0"/>
      <w:marRight w:val="0"/>
      <w:marTop w:val="0"/>
      <w:marBottom w:val="0"/>
      <w:divBdr>
        <w:top w:val="none" w:sz="0" w:space="0" w:color="auto"/>
        <w:left w:val="none" w:sz="0" w:space="0" w:color="auto"/>
        <w:bottom w:val="none" w:sz="0" w:space="0" w:color="auto"/>
        <w:right w:val="none" w:sz="0" w:space="0" w:color="auto"/>
      </w:divBdr>
    </w:div>
    <w:div w:id="1799102560">
      <w:bodyDiv w:val="1"/>
      <w:marLeft w:val="0"/>
      <w:marRight w:val="0"/>
      <w:marTop w:val="0"/>
      <w:marBottom w:val="0"/>
      <w:divBdr>
        <w:top w:val="none" w:sz="0" w:space="0" w:color="auto"/>
        <w:left w:val="none" w:sz="0" w:space="0" w:color="auto"/>
        <w:bottom w:val="none" w:sz="0" w:space="0" w:color="auto"/>
        <w:right w:val="none" w:sz="0" w:space="0" w:color="auto"/>
      </w:divBdr>
    </w:div>
    <w:div w:id="1799301529">
      <w:bodyDiv w:val="1"/>
      <w:marLeft w:val="0"/>
      <w:marRight w:val="0"/>
      <w:marTop w:val="0"/>
      <w:marBottom w:val="0"/>
      <w:divBdr>
        <w:top w:val="none" w:sz="0" w:space="0" w:color="auto"/>
        <w:left w:val="none" w:sz="0" w:space="0" w:color="auto"/>
        <w:bottom w:val="none" w:sz="0" w:space="0" w:color="auto"/>
        <w:right w:val="none" w:sz="0" w:space="0" w:color="auto"/>
      </w:divBdr>
    </w:div>
    <w:div w:id="1799372500">
      <w:bodyDiv w:val="1"/>
      <w:marLeft w:val="0"/>
      <w:marRight w:val="0"/>
      <w:marTop w:val="0"/>
      <w:marBottom w:val="0"/>
      <w:divBdr>
        <w:top w:val="none" w:sz="0" w:space="0" w:color="auto"/>
        <w:left w:val="none" w:sz="0" w:space="0" w:color="auto"/>
        <w:bottom w:val="none" w:sz="0" w:space="0" w:color="auto"/>
        <w:right w:val="none" w:sz="0" w:space="0" w:color="auto"/>
      </w:divBdr>
    </w:div>
    <w:div w:id="1799448006">
      <w:bodyDiv w:val="1"/>
      <w:marLeft w:val="0"/>
      <w:marRight w:val="0"/>
      <w:marTop w:val="0"/>
      <w:marBottom w:val="0"/>
      <w:divBdr>
        <w:top w:val="none" w:sz="0" w:space="0" w:color="auto"/>
        <w:left w:val="none" w:sz="0" w:space="0" w:color="auto"/>
        <w:bottom w:val="none" w:sz="0" w:space="0" w:color="auto"/>
        <w:right w:val="none" w:sz="0" w:space="0" w:color="auto"/>
      </w:divBdr>
    </w:div>
    <w:div w:id="1799643062">
      <w:bodyDiv w:val="1"/>
      <w:marLeft w:val="0"/>
      <w:marRight w:val="0"/>
      <w:marTop w:val="0"/>
      <w:marBottom w:val="0"/>
      <w:divBdr>
        <w:top w:val="none" w:sz="0" w:space="0" w:color="auto"/>
        <w:left w:val="none" w:sz="0" w:space="0" w:color="auto"/>
        <w:bottom w:val="none" w:sz="0" w:space="0" w:color="auto"/>
        <w:right w:val="none" w:sz="0" w:space="0" w:color="auto"/>
      </w:divBdr>
    </w:div>
    <w:div w:id="1800370695">
      <w:bodyDiv w:val="1"/>
      <w:marLeft w:val="0"/>
      <w:marRight w:val="0"/>
      <w:marTop w:val="0"/>
      <w:marBottom w:val="0"/>
      <w:divBdr>
        <w:top w:val="none" w:sz="0" w:space="0" w:color="auto"/>
        <w:left w:val="none" w:sz="0" w:space="0" w:color="auto"/>
        <w:bottom w:val="none" w:sz="0" w:space="0" w:color="auto"/>
        <w:right w:val="none" w:sz="0" w:space="0" w:color="auto"/>
      </w:divBdr>
    </w:div>
    <w:div w:id="1800371851">
      <w:bodyDiv w:val="1"/>
      <w:marLeft w:val="0"/>
      <w:marRight w:val="0"/>
      <w:marTop w:val="0"/>
      <w:marBottom w:val="0"/>
      <w:divBdr>
        <w:top w:val="none" w:sz="0" w:space="0" w:color="auto"/>
        <w:left w:val="none" w:sz="0" w:space="0" w:color="auto"/>
        <w:bottom w:val="none" w:sz="0" w:space="0" w:color="auto"/>
        <w:right w:val="none" w:sz="0" w:space="0" w:color="auto"/>
      </w:divBdr>
    </w:div>
    <w:div w:id="1801066634">
      <w:bodyDiv w:val="1"/>
      <w:marLeft w:val="0"/>
      <w:marRight w:val="0"/>
      <w:marTop w:val="0"/>
      <w:marBottom w:val="0"/>
      <w:divBdr>
        <w:top w:val="none" w:sz="0" w:space="0" w:color="auto"/>
        <w:left w:val="none" w:sz="0" w:space="0" w:color="auto"/>
        <w:bottom w:val="none" w:sz="0" w:space="0" w:color="auto"/>
        <w:right w:val="none" w:sz="0" w:space="0" w:color="auto"/>
      </w:divBdr>
    </w:div>
    <w:div w:id="1801342451">
      <w:bodyDiv w:val="1"/>
      <w:marLeft w:val="0"/>
      <w:marRight w:val="0"/>
      <w:marTop w:val="0"/>
      <w:marBottom w:val="0"/>
      <w:divBdr>
        <w:top w:val="none" w:sz="0" w:space="0" w:color="auto"/>
        <w:left w:val="none" w:sz="0" w:space="0" w:color="auto"/>
        <w:bottom w:val="none" w:sz="0" w:space="0" w:color="auto"/>
        <w:right w:val="none" w:sz="0" w:space="0" w:color="auto"/>
      </w:divBdr>
    </w:div>
    <w:div w:id="1802651135">
      <w:bodyDiv w:val="1"/>
      <w:marLeft w:val="0"/>
      <w:marRight w:val="0"/>
      <w:marTop w:val="0"/>
      <w:marBottom w:val="0"/>
      <w:divBdr>
        <w:top w:val="none" w:sz="0" w:space="0" w:color="auto"/>
        <w:left w:val="none" w:sz="0" w:space="0" w:color="auto"/>
        <w:bottom w:val="none" w:sz="0" w:space="0" w:color="auto"/>
        <w:right w:val="none" w:sz="0" w:space="0" w:color="auto"/>
      </w:divBdr>
    </w:div>
    <w:div w:id="1802764427">
      <w:bodyDiv w:val="1"/>
      <w:marLeft w:val="0"/>
      <w:marRight w:val="0"/>
      <w:marTop w:val="0"/>
      <w:marBottom w:val="0"/>
      <w:divBdr>
        <w:top w:val="none" w:sz="0" w:space="0" w:color="auto"/>
        <w:left w:val="none" w:sz="0" w:space="0" w:color="auto"/>
        <w:bottom w:val="none" w:sz="0" w:space="0" w:color="auto"/>
        <w:right w:val="none" w:sz="0" w:space="0" w:color="auto"/>
      </w:divBdr>
    </w:div>
    <w:div w:id="1802914721">
      <w:bodyDiv w:val="1"/>
      <w:marLeft w:val="0"/>
      <w:marRight w:val="0"/>
      <w:marTop w:val="0"/>
      <w:marBottom w:val="0"/>
      <w:divBdr>
        <w:top w:val="none" w:sz="0" w:space="0" w:color="auto"/>
        <w:left w:val="none" w:sz="0" w:space="0" w:color="auto"/>
        <w:bottom w:val="none" w:sz="0" w:space="0" w:color="auto"/>
        <w:right w:val="none" w:sz="0" w:space="0" w:color="auto"/>
      </w:divBdr>
    </w:div>
    <w:div w:id="1803038310">
      <w:bodyDiv w:val="1"/>
      <w:marLeft w:val="0"/>
      <w:marRight w:val="0"/>
      <w:marTop w:val="0"/>
      <w:marBottom w:val="0"/>
      <w:divBdr>
        <w:top w:val="none" w:sz="0" w:space="0" w:color="auto"/>
        <w:left w:val="none" w:sz="0" w:space="0" w:color="auto"/>
        <w:bottom w:val="none" w:sz="0" w:space="0" w:color="auto"/>
        <w:right w:val="none" w:sz="0" w:space="0" w:color="auto"/>
      </w:divBdr>
    </w:div>
    <w:div w:id="1803687518">
      <w:bodyDiv w:val="1"/>
      <w:marLeft w:val="0"/>
      <w:marRight w:val="0"/>
      <w:marTop w:val="0"/>
      <w:marBottom w:val="0"/>
      <w:divBdr>
        <w:top w:val="none" w:sz="0" w:space="0" w:color="auto"/>
        <w:left w:val="none" w:sz="0" w:space="0" w:color="auto"/>
        <w:bottom w:val="none" w:sz="0" w:space="0" w:color="auto"/>
        <w:right w:val="none" w:sz="0" w:space="0" w:color="auto"/>
      </w:divBdr>
    </w:div>
    <w:div w:id="1804419519">
      <w:bodyDiv w:val="1"/>
      <w:marLeft w:val="0"/>
      <w:marRight w:val="0"/>
      <w:marTop w:val="0"/>
      <w:marBottom w:val="0"/>
      <w:divBdr>
        <w:top w:val="none" w:sz="0" w:space="0" w:color="auto"/>
        <w:left w:val="none" w:sz="0" w:space="0" w:color="auto"/>
        <w:bottom w:val="none" w:sz="0" w:space="0" w:color="auto"/>
        <w:right w:val="none" w:sz="0" w:space="0" w:color="auto"/>
      </w:divBdr>
    </w:div>
    <w:div w:id="1804493880">
      <w:bodyDiv w:val="1"/>
      <w:marLeft w:val="0"/>
      <w:marRight w:val="0"/>
      <w:marTop w:val="0"/>
      <w:marBottom w:val="0"/>
      <w:divBdr>
        <w:top w:val="none" w:sz="0" w:space="0" w:color="auto"/>
        <w:left w:val="none" w:sz="0" w:space="0" w:color="auto"/>
        <w:bottom w:val="none" w:sz="0" w:space="0" w:color="auto"/>
        <w:right w:val="none" w:sz="0" w:space="0" w:color="auto"/>
      </w:divBdr>
    </w:div>
    <w:div w:id="1804614270">
      <w:bodyDiv w:val="1"/>
      <w:marLeft w:val="0"/>
      <w:marRight w:val="0"/>
      <w:marTop w:val="0"/>
      <w:marBottom w:val="0"/>
      <w:divBdr>
        <w:top w:val="none" w:sz="0" w:space="0" w:color="auto"/>
        <w:left w:val="none" w:sz="0" w:space="0" w:color="auto"/>
        <w:bottom w:val="none" w:sz="0" w:space="0" w:color="auto"/>
        <w:right w:val="none" w:sz="0" w:space="0" w:color="auto"/>
      </w:divBdr>
    </w:div>
    <w:div w:id="1804762347">
      <w:bodyDiv w:val="1"/>
      <w:marLeft w:val="0"/>
      <w:marRight w:val="0"/>
      <w:marTop w:val="0"/>
      <w:marBottom w:val="0"/>
      <w:divBdr>
        <w:top w:val="none" w:sz="0" w:space="0" w:color="auto"/>
        <w:left w:val="none" w:sz="0" w:space="0" w:color="auto"/>
        <w:bottom w:val="none" w:sz="0" w:space="0" w:color="auto"/>
        <w:right w:val="none" w:sz="0" w:space="0" w:color="auto"/>
      </w:divBdr>
    </w:div>
    <w:div w:id="1805544117">
      <w:bodyDiv w:val="1"/>
      <w:marLeft w:val="0"/>
      <w:marRight w:val="0"/>
      <w:marTop w:val="0"/>
      <w:marBottom w:val="0"/>
      <w:divBdr>
        <w:top w:val="none" w:sz="0" w:space="0" w:color="auto"/>
        <w:left w:val="none" w:sz="0" w:space="0" w:color="auto"/>
        <w:bottom w:val="none" w:sz="0" w:space="0" w:color="auto"/>
        <w:right w:val="none" w:sz="0" w:space="0" w:color="auto"/>
      </w:divBdr>
    </w:div>
    <w:div w:id="1805660504">
      <w:bodyDiv w:val="1"/>
      <w:marLeft w:val="0"/>
      <w:marRight w:val="0"/>
      <w:marTop w:val="0"/>
      <w:marBottom w:val="0"/>
      <w:divBdr>
        <w:top w:val="none" w:sz="0" w:space="0" w:color="auto"/>
        <w:left w:val="none" w:sz="0" w:space="0" w:color="auto"/>
        <w:bottom w:val="none" w:sz="0" w:space="0" w:color="auto"/>
        <w:right w:val="none" w:sz="0" w:space="0" w:color="auto"/>
      </w:divBdr>
    </w:div>
    <w:div w:id="1805807058">
      <w:bodyDiv w:val="1"/>
      <w:marLeft w:val="0"/>
      <w:marRight w:val="0"/>
      <w:marTop w:val="0"/>
      <w:marBottom w:val="0"/>
      <w:divBdr>
        <w:top w:val="none" w:sz="0" w:space="0" w:color="auto"/>
        <w:left w:val="none" w:sz="0" w:space="0" w:color="auto"/>
        <w:bottom w:val="none" w:sz="0" w:space="0" w:color="auto"/>
        <w:right w:val="none" w:sz="0" w:space="0" w:color="auto"/>
      </w:divBdr>
    </w:div>
    <w:div w:id="1806466014">
      <w:bodyDiv w:val="1"/>
      <w:marLeft w:val="0"/>
      <w:marRight w:val="0"/>
      <w:marTop w:val="0"/>
      <w:marBottom w:val="0"/>
      <w:divBdr>
        <w:top w:val="none" w:sz="0" w:space="0" w:color="auto"/>
        <w:left w:val="none" w:sz="0" w:space="0" w:color="auto"/>
        <w:bottom w:val="none" w:sz="0" w:space="0" w:color="auto"/>
        <w:right w:val="none" w:sz="0" w:space="0" w:color="auto"/>
      </w:divBdr>
    </w:div>
    <w:div w:id="1806855199">
      <w:bodyDiv w:val="1"/>
      <w:marLeft w:val="0"/>
      <w:marRight w:val="0"/>
      <w:marTop w:val="0"/>
      <w:marBottom w:val="0"/>
      <w:divBdr>
        <w:top w:val="none" w:sz="0" w:space="0" w:color="auto"/>
        <w:left w:val="none" w:sz="0" w:space="0" w:color="auto"/>
        <w:bottom w:val="none" w:sz="0" w:space="0" w:color="auto"/>
        <w:right w:val="none" w:sz="0" w:space="0" w:color="auto"/>
      </w:divBdr>
    </w:div>
    <w:div w:id="1807163086">
      <w:bodyDiv w:val="1"/>
      <w:marLeft w:val="0"/>
      <w:marRight w:val="0"/>
      <w:marTop w:val="0"/>
      <w:marBottom w:val="0"/>
      <w:divBdr>
        <w:top w:val="none" w:sz="0" w:space="0" w:color="auto"/>
        <w:left w:val="none" w:sz="0" w:space="0" w:color="auto"/>
        <w:bottom w:val="none" w:sz="0" w:space="0" w:color="auto"/>
        <w:right w:val="none" w:sz="0" w:space="0" w:color="auto"/>
      </w:divBdr>
    </w:div>
    <w:div w:id="1807383445">
      <w:bodyDiv w:val="1"/>
      <w:marLeft w:val="0"/>
      <w:marRight w:val="0"/>
      <w:marTop w:val="0"/>
      <w:marBottom w:val="0"/>
      <w:divBdr>
        <w:top w:val="none" w:sz="0" w:space="0" w:color="auto"/>
        <w:left w:val="none" w:sz="0" w:space="0" w:color="auto"/>
        <w:bottom w:val="none" w:sz="0" w:space="0" w:color="auto"/>
        <w:right w:val="none" w:sz="0" w:space="0" w:color="auto"/>
      </w:divBdr>
    </w:div>
    <w:div w:id="1807697454">
      <w:bodyDiv w:val="1"/>
      <w:marLeft w:val="0"/>
      <w:marRight w:val="0"/>
      <w:marTop w:val="0"/>
      <w:marBottom w:val="0"/>
      <w:divBdr>
        <w:top w:val="none" w:sz="0" w:space="0" w:color="auto"/>
        <w:left w:val="none" w:sz="0" w:space="0" w:color="auto"/>
        <w:bottom w:val="none" w:sz="0" w:space="0" w:color="auto"/>
        <w:right w:val="none" w:sz="0" w:space="0" w:color="auto"/>
      </w:divBdr>
    </w:div>
    <w:div w:id="1808817205">
      <w:bodyDiv w:val="1"/>
      <w:marLeft w:val="0"/>
      <w:marRight w:val="0"/>
      <w:marTop w:val="0"/>
      <w:marBottom w:val="0"/>
      <w:divBdr>
        <w:top w:val="none" w:sz="0" w:space="0" w:color="auto"/>
        <w:left w:val="none" w:sz="0" w:space="0" w:color="auto"/>
        <w:bottom w:val="none" w:sz="0" w:space="0" w:color="auto"/>
        <w:right w:val="none" w:sz="0" w:space="0" w:color="auto"/>
      </w:divBdr>
    </w:div>
    <w:div w:id="1809082420">
      <w:bodyDiv w:val="1"/>
      <w:marLeft w:val="0"/>
      <w:marRight w:val="0"/>
      <w:marTop w:val="0"/>
      <w:marBottom w:val="0"/>
      <w:divBdr>
        <w:top w:val="none" w:sz="0" w:space="0" w:color="auto"/>
        <w:left w:val="none" w:sz="0" w:space="0" w:color="auto"/>
        <w:bottom w:val="none" w:sz="0" w:space="0" w:color="auto"/>
        <w:right w:val="none" w:sz="0" w:space="0" w:color="auto"/>
      </w:divBdr>
    </w:div>
    <w:div w:id="1809282703">
      <w:bodyDiv w:val="1"/>
      <w:marLeft w:val="0"/>
      <w:marRight w:val="0"/>
      <w:marTop w:val="0"/>
      <w:marBottom w:val="0"/>
      <w:divBdr>
        <w:top w:val="none" w:sz="0" w:space="0" w:color="auto"/>
        <w:left w:val="none" w:sz="0" w:space="0" w:color="auto"/>
        <w:bottom w:val="none" w:sz="0" w:space="0" w:color="auto"/>
        <w:right w:val="none" w:sz="0" w:space="0" w:color="auto"/>
      </w:divBdr>
    </w:div>
    <w:div w:id="1809938157">
      <w:bodyDiv w:val="1"/>
      <w:marLeft w:val="0"/>
      <w:marRight w:val="0"/>
      <w:marTop w:val="0"/>
      <w:marBottom w:val="0"/>
      <w:divBdr>
        <w:top w:val="none" w:sz="0" w:space="0" w:color="auto"/>
        <w:left w:val="none" w:sz="0" w:space="0" w:color="auto"/>
        <w:bottom w:val="none" w:sz="0" w:space="0" w:color="auto"/>
        <w:right w:val="none" w:sz="0" w:space="0" w:color="auto"/>
      </w:divBdr>
    </w:div>
    <w:div w:id="1811706132">
      <w:bodyDiv w:val="1"/>
      <w:marLeft w:val="0"/>
      <w:marRight w:val="0"/>
      <w:marTop w:val="0"/>
      <w:marBottom w:val="0"/>
      <w:divBdr>
        <w:top w:val="none" w:sz="0" w:space="0" w:color="auto"/>
        <w:left w:val="none" w:sz="0" w:space="0" w:color="auto"/>
        <w:bottom w:val="none" w:sz="0" w:space="0" w:color="auto"/>
        <w:right w:val="none" w:sz="0" w:space="0" w:color="auto"/>
      </w:divBdr>
    </w:div>
    <w:div w:id="1811747113">
      <w:bodyDiv w:val="1"/>
      <w:marLeft w:val="0"/>
      <w:marRight w:val="0"/>
      <w:marTop w:val="0"/>
      <w:marBottom w:val="0"/>
      <w:divBdr>
        <w:top w:val="none" w:sz="0" w:space="0" w:color="auto"/>
        <w:left w:val="none" w:sz="0" w:space="0" w:color="auto"/>
        <w:bottom w:val="none" w:sz="0" w:space="0" w:color="auto"/>
        <w:right w:val="none" w:sz="0" w:space="0" w:color="auto"/>
      </w:divBdr>
    </w:div>
    <w:div w:id="1811747856">
      <w:bodyDiv w:val="1"/>
      <w:marLeft w:val="0"/>
      <w:marRight w:val="0"/>
      <w:marTop w:val="0"/>
      <w:marBottom w:val="0"/>
      <w:divBdr>
        <w:top w:val="none" w:sz="0" w:space="0" w:color="auto"/>
        <w:left w:val="none" w:sz="0" w:space="0" w:color="auto"/>
        <w:bottom w:val="none" w:sz="0" w:space="0" w:color="auto"/>
        <w:right w:val="none" w:sz="0" w:space="0" w:color="auto"/>
      </w:divBdr>
    </w:div>
    <w:div w:id="1813405135">
      <w:bodyDiv w:val="1"/>
      <w:marLeft w:val="0"/>
      <w:marRight w:val="0"/>
      <w:marTop w:val="0"/>
      <w:marBottom w:val="0"/>
      <w:divBdr>
        <w:top w:val="none" w:sz="0" w:space="0" w:color="auto"/>
        <w:left w:val="none" w:sz="0" w:space="0" w:color="auto"/>
        <w:bottom w:val="none" w:sz="0" w:space="0" w:color="auto"/>
        <w:right w:val="none" w:sz="0" w:space="0" w:color="auto"/>
      </w:divBdr>
    </w:div>
    <w:div w:id="1813450562">
      <w:bodyDiv w:val="1"/>
      <w:marLeft w:val="0"/>
      <w:marRight w:val="0"/>
      <w:marTop w:val="0"/>
      <w:marBottom w:val="0"/>
      <w:divBdr>
        <w:top w:val="none" w:sz="0" w:space="0" w:color="auto"/>
        <w:left w:val="none" w:sz="0" w:space="0" w:color="auto"/>
        <w:bottom w:val="none" w:sz="0" w:space="0" w:color="auto"/>
        <w:right w:val="none" w:sz="0" w:space="0" w:color="auto"/>
      </w:divBdr>
    </w:div>
    <w:div w:id="1813672933">
      <w:bodyDiv w:val="1"/>
      <w:marLeft w:val="0"/>
      <w:marRight w:val="0"/>
      <w:marTop w:val="0"/>
      <w:marBottom w:val="0"/>
      <w:divBdr>
        <w:top w:val="none" w:sz="0" w:space="0" w:color="auto"/>
        <w:left w:val="none" w:sz="0" w:space="0" w:color="auto"/>
        <w:bottom w:val="none" w:sz="0" w:space="0" w:color="auto"/>
        <w:right w:val="none" w:sz="0" w:space="0" w:color="auto"/>
      </w:divBdr>
    </w:div>
    <w:div w:id="1814054913">
      <w:bodyDiv w:val="1"/>
      <w:marLeft w:val="0"/>
      <w:marRight w:val="0"/>
      <w:marTop w:val="0"/>
      <w:marBottom w:val="0"/>
      <w:divBdr>
        <w:top w:val="none" w:sz="0" w:space="0" w:color="auto"/>
        <w:left w:val="none" w:sz="0" w:space="0" w:color="auto"/>
        <w:bottom w:val="none" w:sz="0" w:space="0" w:color="auto"/>
        <w:right w:val="none" w:sz="0" w:space="0" w:color="auto"/>
      </w:divBdr>
    </w:div>
    <w:div w:id="1814175745">
      <w:bodyDiv w:val="1"/>
      <w:marLeft w:val="0"/>
      <w:marRight w:val="0"/>
      <w:marTop w:val="0"/>
      <w:marBottom w:val="0"/>
      <w:divBdr>
        <w:top w:val="none" w:sz="0" w:space="0" w:color="auto"/>
        <w:left w:val="none" w:sz="0" w:space="0" w:color="auto"/>
        <w:bottom w:val="none" w:sz="0" w:space="0" w:color="auto"/>
        <w:right w:val="none" w:sz="0" w:space="0" w:color="auto"/>
      </w:divBdr>
    </w:div>
    <w:div w:id="1814254087">
      <w:bodyDiv w:val="1"/>
      <w:marLeft w:val="0"/>
      <w:marRight w:val="0"/>
      <w:marTop w:val="0"/>
      <w:marBottom w:val="0"/>
      <w:divBdr>
        <w:top w:val="none" w:sz="0" w:space="0" w:color="auto"/>
        <w:left w:val="none" w:sz="0" w:space="0" w:color="auto"/>
        <w:bottom w:val="none" w:sz="0" w:space="0" w:color="auto"/>
        <w:right w:val="none" w:sz="0" w:space="0" w:color="auto"/>
      </w:divBdr>
    </w:div>
    <w:div w:id="1814329007">
      <w:bodyDiv w:val="1"/>
      <w:marLeft w:val="0"/>
      <w:marRight w:val="0"/>
      <w:marTop w:val="0"/>
      <w:marBottom w:val="0"/>
      <w:divBdr>
        <w:top w:val="none" w:sz="0" w:space="0" w:color="auto"/>
        <w:left w:val="none" w:sz="0" w:space="0" w:color="auto"/>
        <w:bottom w:val="none" w:sz="0" w:space="0" w:color="auto"/>
        <w:right w:val="none" w:sz="0" w:space="0" w:color="auto"/>
      </w:divBdr>
    </w:div>
    <w:div w:id="1814448906">
      <w:bodyDiv w:val="1"/>
      <w:marLeft w:val="0"/>
      <w:marRight w:val="0"/>
      <w:marTop w:val="0"/>
      <w:marBottom w:val="0"/>
      <w:divBdr>
        <w:top w:val="none" w:sz="0" w:space="0" w:color="auto"/>
        <w:left w:val="none" w:sz="0" w:space="0" w:color="auto"/>
        <w:bottom w:val="none" w:sz="0" w:space="0" w:color="auto"/>
        <w:right w:val="none" w:sz="0" w:space="0" w:color="auto"/>
      </w:divBdr>
    </w:div>
    <w:div w:id="1815103186">
      <w:bodyDiv w:val="1"/>
      <w:marLeft w:val="0"/>
      <w:marRight w:val="0"/>
      <w:marTop w:val="0"/>
      <w:marBottom w:val="0"/>
      <w:divBdr>
        <w:top w:val="none" w:sz="0" w:space="0" w:color="auto"/>
        <w:left w:val="none" w:sz="0" w:space="0" w:color="auto"/>
        <w:bottom w:val="none" w:sz="0" w:space="0" w:color="auto"/>
        <w:right w:val="none" w:sz="0" w:space="0" w:color="auto"/>
      </w:divBdr>
    </w:div>
    <w:div w:id="1815295835">
      <w:bodyDiv w:val="1"/>
      <w:marLeft w:val="0"/>
      <w:marRight w:val="0"/>
      <w:marTop w:val="0"/>
      <w:marBottom w:val="0"/>
      <w:divBdr>
        <w:top w:val="none" w:sz="0" w:space="0" w:color="auto"/>
        <w:left w:val="none" w:sz="0" w:space="0" w:color="auto"/>
        <w:bottom w:val="none" w:sz="0" w:space="0" w:color="auto"/>
        <w:right w:val="none" w:sz="0" w:space="0" w:color="auto"/>
      </w:divBdr>
    </w:div>
    <w:div w:id="1815368276">
      <w:bodyDiv w:val="1"/>
      <w:marLeft w:val="0"/>
      <w:marRight w:val="0"/>
      <w:marTop w:val="0"/>
      <w:marBottom w:val="0"/>
      <w:divBdr>
        <w:top w:val="none" w:sz="0" w:space="0" w:color="auto"/>
        <w:left w:val="none" w:sz="0" w:space="0" w:color="auto"/>
        <w:bottom w:val="none" w:sz="0" w:space="0" w:color="auto"/>
        <w:right w:val="none" w:sz="0" w:space="0" w:color="auto"/>
      </w:divBdr>
    </w:div>
    <w:div w:id="1815563733">
      <w:bodyDiv w:val="1"/>
      <w:marLeft w:val="0"/>
      <w:marRight w:val="0"/>
      <w:marTop w:val="0"/>
      <w:marBottom w:val="0"/>
      <w:divBdr>
        <w:top w:val="none" w:sz="0" w:space="0" w:color="auto"/>
        <w:left w:val="none" w:sz="0" w:space="0" w:color="auto"/>
        <w:bottom w:val="none" w:sz="0" w:space="0" w:color="auto"/>
        <w:right w:val="none" w:sz="0" w:space="0" w:color="auto"/>
      </w:divBdr>
    </w:div>
    <w:div w:id="1816408142">
      <w:bodyDiv w:val="1"/>
      <w:marLeft w:val="0"/>
      <w:marRight w:val="0"/>
      <w:marTop w:val="0"/>
      <w:marBottom w:val="0"/>
      <w:divBdr>
        <w:top w:val="none" w:sz="0" w:space="0" w:color="auto"/>
        <w:left w:val="none" w:sz="0" w:space="0" w:color="auto"/>
        <w:bottom w:val="none" w:sz="0" w:space="0" w:color="auto"/>
        <w:right w:val="none" w:sz="0" w:space="0" w:color="auto"/>
      </w:divBdr>
    </w:div>
    <w:div w:id="1816869411">
      <w:bodyDiv w:val="1"/>
      <w:marLeft w:val="0"/>
      <w:marRight w:val="0"/>
      <w:marTop w:val="0"/>
      <w:marBottom w:val="0"/>
      <w:divBdr>
        <w:top w:val="none" w:sz="0" w:space="0" w:color="auto"/>
        <w:left w:val="none" w:sz="0" w:space="0" w:color="auto"/>
        <w:bottom w:val="none" w:sz="0" w:space="0" w:color="auto"/>
        <w:right w:val="none" w:sz="0" w:space="0" w:color="auto"/>
      </w:divBdr>
    </w:div>
    <w:div w:id="1817339711">
      <w:bodyDiv w:val="1"/>
      <w:marLeft w:val="0"/>
      <w:marRight w:val="0"/>
      <w:marTop w:val="0"/>
      <w:marBottom w:val="0"/>
      <w:divBdr>
        <w:top w:val="none" w:sz="0" w:space="0" w:color="auto"/>
        <w:left w:val="none" w:sz="0" w:space="0" w:color="auto"/>
        <w:bottom w:val="none" w:sz="0" w:space="0" w:color="auto"/>
        <w:right w:val="none" w:sz="0" w:space="0" w:color="auto"/>
      </w:divBdr>
    </w:div>
    <w:div w:id="1817987683">
      <w:bodyDiv w:val="1"/>
      <w:marLeft w:val="0"/>
      <w:marRight w:val="0"/>
      <w:marTop w:val="0"/>
      <w:marBottom w:val="0"/>
      <w:divBdr>
        <w:top w:val="none" w:sz="0" w:space="0" w:color="auto"/>
        <w:left w:val="none" w:sz="0" w:space="0" w:color="auto"/>
        <w:bottom w:val="none" w:sz="0" w:space="0" w:color="auto"/>
        <w:right w:val="none" w:sz="0" w:space="0" w:color="auto"/>
      </w:divBdr>
    </w:div>
    <w:div w:id="1819299816">
      <w:bodyDiv w:val="1"/>
      <w:marLeft w:val="0"/>
      <w:marRight w:val="0"/>
      <w:marTop w:val="0"/>
      <w:marBottom w:val="0"/>
      <w:divBdr>
        <w:top w:val="none" w:sz="0" w:space="0" w:color="auto"/>
        <w:left w:val="none" w:sz="0" w:space="0" w:color="auto"/>
        <w:bottom w:val="none" w:sz="0" w:space="0" w:color="auto"/>
        <w:right w:val="none" w:sz="0" w:space="0" w:color="auto"/>
      </w:divBdr>
    </w:div>
    <w:div w:id="1820027980">
      <w:bodyDiv w:val="1"/>
      <w:marLeft w:val="0"/>
      <w:marRight w:val="0"/>
      <w:marTop w:val="0"/>
      <w:marBottom w:val="0"/>
      <w:divBdr>
        <w:top w:val="none" w:sz="0" w:space="0" w:color="auto"/>
        <w:left w:val="none" w:sz="0" w:space="0" w:color="auto"/>
        <w:bottom w:val="none" w:sz="0" w:space="0" w:color="auto"/>
        <w:right w:val="none" w:sz="0" w:space="0" w:color="auto"/>
      </w:divBdr>
    </w:div>
    <w:div w:id="1820490331">
      <w:bodyDiv w:val="1"/>
      <w:marLeft w:val="0"/>
      <w:marRight w:val="0"/>
      <w:marTop w:val="0"/>
      <w:marBottom w:val="0"/>
      <w:divBdr>
        <w:top w:val="none" w:sz="0" w:space="0" w:color="auto"/>
        <w:left w:val="none" w:sz="0" w:space="0" w:color="auto"/>
        <w:bottom w:val="none" w:sz="0" w:space="0" w:color="auto"/>
        <w:right w:val="none" w:sz="0" w:space="0" w:color="auto"/>
      </w:divBdr>
    </w:div>
    <w:div w:id="1821313135">
      <w:bodyDiv w:val="1"/>
      <w:marLeft w:val="0"/>
      <w:marRight w:val="0"/>
      <w:marTop w:val="0"/>
      <w:marBottom w:val="0"/>
      <w:divBdr>
        <w:top w:val="none" w:sz="0" w:space="0" w:color="auto"/>
        <w:left w:val="none" w:sz="0" w:space="0" w:color="auto"/>
        <w:bottom w:val="none" w:sz="0" w:space="0" w:color="auto"/>
        <w:right w:val="none" w:sz="0" w:space="0" w:color="auto"/>
      </w:divBdr>
    </w:div>
    <w:div w:id="1821648354">
      <w:bodyDiv w:val="1"/>
      <w:marLeft w:val="0"/>
      <w:marRight w:val="0"/>
      <w:marTop w:val="0"/>
      <w:marBottom w:val="0"/>
      <w:divBdr>
        <w:top w:val="none" w:sz="0" w:space="0" w:color="auto"/>
        <w:left w:val="none" w:sz="0" w:space="0" w:color="auto"/>
        <w:bottom w:val="none" w:sz="0" w:space="0" w:color="auto"/>
        <w:right w:val="none" w:sz="0" w:space="0" w:color="auto"/>
      </w:divBdr>
    </w:div>
    <w:div w:id="1822036173">
      <w:bodyDiv w:val="1"/>
      <w:marLeft w:val="0"/>
      <w:marRight w:val="0"/>
      <w:marTop w:val="0"/>
      <w:marBottom w:val="0"/>
      <w:divBdr>
        <w:top w:val="none" w:sz="0" w:space="0" w:color="auto"/>
        <w:left w:val="none" w:sz="0" w:space="0" w:color="auto"/>
        <w:bottom w:val="none" w:sz="0" w:space="0" w:color="auto"/>
        <w:right w:val="none" w:sz="0" w:space="0" w:color="auto"/>
      </w:divBdr>
    </w:div>
    <w:div w:id="1822769847">
      <w:bodyDiv w:val="1"/>
      <w:marLeft w:val="0"/>
      <w:marRight w:val="0"/>
      <w:marTop w:val="0"/>
      <w:marBottom w:val="0"/>
      <w:divBdr>
        <w:top w:val="none" w:sz="0" w:space="0" w:color="auto"/>
        <w:left w:val="none" w:sz="0" w:space="0" w:color="auto"/>
        <w:bottom w:val="none" w:sz="0" w:space="0" w:color="auto"/>
        <w:right w:val="none" w:sz="0" w:space="0" w:color="auto"/>
      </w:divBdr>
    </w:div>
    <w:div w:id="1823501645">
      <w:bodyDiv w:val="1"/>
      <w:marLeft w:val="0"/>
      <w:marRight w:val="0"/>
      <w:marTop w:val="0"/>
      <w:marBottom w:val="0"/>
      <w:divBdr>
        <w:top w:val="none" w:sz="0" w:space="0" w:color="auto"/>
        <w:left w:val="none" w:sz="0" w:space="0" w:color="auto"/>
        <w:bottom w:val="none" w:sz="0" w:space="0" w:color="auto"/>
        <w:right w:val="none" w:sz="0" w:space="0" w:color="auto"/>
      </w:divBdr>
    </w:div>
    <w:div w:id="1823696812">
      <w:bodyDiv w:val="1"/>
      <w:marLeft w:val="0"/>
      <w:marRight w:val="0"/>
      <w:marTop w:val="0"/>
      <w:marBottom w:val="0"/>
      <w:divBdr>
        <w:top w:val="none" w:sz="0" w:space="0" w:color="auto"/>
        <w:left w:val="none" w:sz="0" w:space="0" w:color="auto"/>
        <w:bottom w:val="none" w:sz="0" w:space="0" w:color="auto"/>
        <w:right w:val="none" w:sz="0" w:space="0" w:color="auto"/>
      </w:divBdr>
    </w:div>
    <w:div w:id="1823887329">
      <w:bodyDiv w:val="1"/>
      <w:marLeft w:val="0"/>
      <w:marRight w:val="0"/>
      <w:marTop w:val="0"/>
      <w:marBottom w:val="0"/>
      <w:divBdr>
        <w:top w:val="none" w:sz="0" w:space="0" w:color="auto"/>
        <w:left w:val="none" w:sz="0" w:space="0" w:color="auto"/>
        <w:bottom w:val="none" w:sz="0" w:space="0" w:color="auto"/>
        <w:right w:val="none" w:sz="0" w:space="0" w:color="auto"/>
      </w:divBdr>
    </w:div>
    <w:div w:id="1823888294">
      <w:bodyDiv w:val="1"/>
      <w:marLeft w:val="0"/>
      <w:marRight w:val="0"/>
      <w:marTop w:val="0"/>
      <w:marBottom w:val="0"/>
      <w:divBdr>
        <w:top w:val="none" w:sz="0" w:space="0" w:color="auto"/>
        <w:left w:val="none" w:sz="0" w:space="0" w:color="auto"/>
        <w:bottom w:val="none" w:sz="0" w:space="0" w:color="auto"/>
        <w:right w:val="none" w:sz="0" w:space="0" w:color="auto"/>
      </w:divBdr>
    </w:div>
    <w:div w:id="1824002771">
      <w:bodyDiv w:val="1"/>
      <w:marLeft w:val="0"/>
      <w:marRight w:val="0"/>
      <w:marTop w:val="0"/>
      <w:marBottom w:val="0"/>
      <w:divBdr>
        <w:top w:val="none" w:sz="0" w:space="0" w:color="auto"/>
        <w:left w:val="none" w:sz="0" w:space="0" w:color="auto"/>
        <w:bottom w:val="none" w:sz="0" w:space="0" w:color="auto"/>
        <w:right w:val="none" w:sz="0" w:space="0" w:color="auto"/>
      </w:divBdr>
    </w:div>
    <w:div w:id="1824083066">
      <w:bodyDiv w:val="1"/>
      <w:marLeft w:val="0"/>
      <w:marRight w:val="0"/>
      <w:marTop w:val="0"/>
      <w:marBottom w:val="0"/>
      <w:divBdr>
        <w:top w:val="none" w:sz="0" w:space="0" w:color="auto"/>
        <w:left w:val="none" w:sz="0" w:space="0" w:color="auto"/>
        <w:bottom w:val="none" w:sz="0" w:space="0" w:color="auto"/>
        <w:right w:val="none" w:sz="0" w:space="0" w:color="auto"/>
      </w:divBdr>
    </w:div>
    <w:div w:id="1824345864">
      <w:bodyDiv w:val="1"/>
      <w:marLeft w:val="0"/>
      <w:marRight w:val="0"/>
      <w:marTop w:val="0"/>
      <w:marBottom w:val="0"/>
      <w:divBdr>
        <w:top w:val="none" w:sz="0" w:space="0" w:color="auto"/>
        <w:left w:val="none" w:sz="0" w:space="0" w:color="auto"/>
        <w:bottom w:val="none" w:sz="0" w:space="0" w:color="auto"/>
        <w:right w:val="none" w:sz="0" w:space="0" w:color="auto"/>
      </w:divBdr>
    </w:div>
    <w:div w:id="1824466207">
      <w:bodyDiv w:val="1"/>
      <w:marLeft w:val="0"/>
      <w:marRight w:val="0"/>
      <w:marTop w:val="0"/>
      <w:marBottom w:val="0"/>
      <w:divBdr>
        <w:top w:val="none" w:sz="0" w:space="0" w:color="auto"/>
        <w:left w:val="none" w:sz="0" w:space="0" w:color="auto"/>
        <w:bottom w:val="none" w:sz="0" w:space="0" w:color="auto"/>
        <w:right w:val="none" w:sz="0" w:space="0" w:color="auto"/>
      </w:divBdr>
    </w:div>
    <w:div w:id="1824541940">
      <w:bodyDiv w:val="1"/>
      <w:marLeft w:val="0"/>
      <w:marRight w:val="0"/>
      <w:marTop w:val="0"/>
      <w:marBottom w:val="0"/>
      <w:divBdr>
        <w:top w:val="none" w:sz="0" w:space="0" w:color="auto"/>
        <w:left w:val="none" w:sz="0" w:space="0" w:color="auto"/>
        <w:bottom w:val="none" w:sz="0" w:space="0" w:color="auto"/>
        <w:right w:val="none" w:sz="0" w:space="0" w:color="auto"/>
      </w:divBdr>
    </w:div>
    <w:div w:id="1824854526">
      <w:bodyDiv w:val="1"/>
      <w:marLeft w:val="0"/>
      <w:marRight w:val="0"/>
      <w:marTop w:val="0"/>
      <w:marBottom w:val="0"/>
      <w:divBdr>
        <w:top w:val="none" w:sz="0" w:space="0" w:color="auto"/>
        <w:left w:val="none" w:sz="0" w:space="0" w:color="auto"/>
        <w:bottom w:val="none" w:sz="0" w:space="0" w:color="auto"/>
        <w:right w:val="none" w:sz="0" w:space="0" w:color="auto"/>
      </w:divBdr>
    </w:div>
    <w:div w:id="1825048266">
      <w:bodyDiv w:val="1"/>
      <w:marLeft w:val="0"/>
      <w:marRight w:val="0"/>
      <w:marTop w:val="0"/>
      <w:marBottom w:val="0"/>
      <w:divBdr>
        <w:top w:val="none" w:sz="0" w:space="0" w:color="auto"/>
        <w:left w:val="none" w:sz="0" w:space="0" w:color="auto"/>
        <w:bottom w:val="none" w:sz="0" w:space="0" w:color="auto"/>
        <w:right w:val="none" w:sz="0" w:space="0" w:color="auto"/>
      </w:divBdr>
    </w:div>
    <w:div w:id="1825313703">
      <w:bodyDiv w:val="1"/>
      <w:marLeft w:val="0"/>
      <w:marRight w:val="0"/>
      <w:marTop w:val="0"/>
      <w:marBottom w:val="0"/>
      <w:divBdr>
        <w:top w:val="none" w:sz="0" w:space="0" w:color="auto"/>
        <w:left w:val="none" w:sz="0" w:space="0" w:color="auto"/>
        <w:bottom w:val="none" w:sz="0" w:space="0" w:color="auto"/>
        <w:right w:val="none" w:sz="0" w:space="0" w:color="auto"/>
      </w:divBdr>
    </w:div>
    <w:div w:id="1825898757">
      <w:bodyDiv w:val="1"/>
      <w:marLeft w:val="0"/>
      <w:marRight w:val="0"/>
      <w:marTop w:val="0"/>
      <w:marBottom w:val="0"/>
      <w:divBdr>
        <w:top w:val="none" w:sz="0" w:space="0" w:color="auto"/>
        <w:left w:val="none" w:sz="0" w:space="0" w:color="auto"/>
        <w:bottom w:val="none" w:sz="0" w:space="0" w:color="auto"/>
        <w:right w:val="none" w:sz="0" w:space="0" w:color="auto"/>
      </w:divBdr>
    </w:div>
    <w:div w:id="1825970560">
      <w:bodyDiv w:val="1"/>
      <w:marLeft w:val="0"/>
      <w:marRight w:val="0"/>
      <w:marTop w:val="0"/>
      <w:marBottom w:val="0"/>
      <w:divBdr>
        <w:top w:val="none" w:sz="0" w:space="0" w:color="auto"/>
        <w:left w:val="none" w:sz="0" w:space="0" w:color="auto"/>
        <w:bottom w:val="none" w:sz="0" w:space="0" w:color="auto"/>
        <w:right w:val="none" w:sz="0" w:space="0" w:color="auto"/>
      </w:divBdr>
    </w:div>
    <w:div w:id="1826899334">
      <w:bodyDiv w:val="1"/>
      <w:marLeft w:val="0"/>
      <w:marRight w:val="0"/>
      <w:marTop w:val="0"/>
      <w:marBottom w:val="0"/>
      <w:divBdr>
        <w:top w:val="none" w:sz="0" w:space="0" w:color="auto"/>
        <w:left w:val="none" w:sz="0" w:space="0" w:color="auto"/>
        <w:bottom w:val="none" w:sz="0" w:space="0" w:color="auto"/>
        <w:right w:val="none" w:sz="0" w:space="0" w:color="auto"/>
      </w:divBdr>
    </w:div>
    <w:div w:id="1827360342">
      <w:bodyDiv w:val="1"/>
      <w:marLeft w:val="0"/>
      <w:marRight w:val="0"/>
      <w:marTop w:val="0"/>
      <w:marBottom w:val="0"/>
      <w:divBdr>
        <w:top w:val="none" w:sz="0" w:space="0" w:color="auto"/>
        <w:left w:val="none" w:sz="0" w:space="0" w:color="auto"/>
        <w:bottom w:val="none" w:sz="0" w:space="0" w:color="auto"/>
        <w:right w:val="none" w:sz="0" w:space="0" w:color="auto"/>
      </w:divBdr>
    </w:div>
    <w:div w:id="1827815756">
      <w:bodyDiv w:val="1"/>
      <w:marLeft w:val="0"/>
      <w:marRight w:val="0"/>
      <w:marTop w:val="0"/>
      <w:marBottom w:val="0"/>
      <w:divBdr>
        <w:top w:val="none" w:sz="0" w:space="0" w:color="auto"/>
        <w:left w:val="none" w:sz="0" w:space="0" w:color="auto"/>
        <w:bottom w:val="none" w:sz="0" w:space="0" w:color="auto"/>
        <w:right w:val="none" w:sz="0" w:space="0" w:color="auto"/>
      </w:divBdr>
    </w:div>
    <w:div w:id="1828669155">
      <w:bodyDiv w:val="1"/>
      <w:marLeft w:val="0"/>
      <w:marRight w:val="0"/>
      <w:marTop w:val="0"/>
      <w:marBottom w:val="0"/>
      <w:divBdr>
        <w:top w:val="none" w:sz="0" w:space="0" w:color="auto"/>
        <w:left w:val="none" w:sz="0" w:space="0" w:color="auto"/>
        <w:bottom w:val="none" w:sz="0" w:space="0" w:color="auto"/>
        <w:right w:val="none" w:sz="0" w:space="0" w:color="auto"/>
      </w:divBdr>
    </w:div>
    <w:div w:id="1829175372">
      <w:bodyDiv w:val="1"/>
      <w:marLeft w:val="0"/>
      <w:marRight w:val="0"/>
      <w:marTop w:val="0"/>
      <w:marBottom w:val="0"/>
      <w:divBdr>
        <w:top w:val="none" w:sz="0" w:space="0" w:color="auto"/>
        <w:left w:val="none" w:sz="0" w:space="0" w:color="auto"/>
        <w:bottom w:val="none" w:sz="0" w:space="0" w:color="auto"/>
        <w:right w:val="none" w:sz="0" w:space="0" w:color="auto"/>
      </w:divBdr>
    </w:div>
    <w:div w:id="1830053262">
      <w:bodyDiv w:val="1"/>
      <w:marLeft w:val="0"/>
      <w:marRight w:val="0"/>
      <w:marTop w:val="0"/>
      <w:marBottom w:val="0"/>
      <w:divBdr>
        <w:top w:val="none" w:sz="0" w:space="0" w:color="auto"/>
        <w:left w:val="none" w:sz="0" w:space="0" w:color="auto"/>
        <w:bottom w:val="none" w:sz="0" w:space="0" w:color="auto"/>
        <w:right w:val="none" w:sz="0" w:space="0" w:color="auto"/>
      </w:divBdr>
    </w:div>
    <w:div w:id="1830435917">
      <w:bodyDiv w:val="1"/>
      <w:marLeft w:val="0"/>
      <w:marRight w:val="0"/>
      <w:marTop w:val="0"/>
      <w:marBottom w:val="0"/>
      <w:divBdr>
        <w:top w:val="none" w:sz="0" w:space="0" w:color="auto"/>
        <w:left w:val="none" w:sz="0" w:space="0" w:color="auto"/>
        <w:bottom w:val="none" w:sz="0" w:space="0" w:color="auto"/>
        <w:right w:val="none" w:sz="0" w:space="0" w:color="auto"/>
      </w:divBdr>
    </w:div>
    <w:div w:id="1830512499">
      <w:bodyDiv w:val="1"/>
      <w:marLeft w:val="0"/>
      <w:marRight w:val="0"/>
      <w:marTop w:val="0"/>
      <w:marBottom w:val="0"/>
      <w:divBdr>
        <w:top w:val="none" w:sz="0" w:space="0" w:color="auto"/>
        <w:left w:val="none" w:sz="0" w:space="0" w:color="auto"/>
        <w:bottom w:val="none" w:sz="0" w:space="0" w:color="auto"/>
        <w:right w:val="none" w:sz="0" w:space="0" w:color="auto"/>
      </w:divBdr>
    </w:div>
    <w:div w:id="1831600294">
      <w:bodyDiv w:val="1"/>
      <w:marLeft w:val="0"/>
      <w:marRight w:val="0"/>
      <w:marTop w:val="0"/>
      <w:marBottom w:val="0"/>
      <w:divBdr>
        <w:top w:val="none" w:sz="0" w:space="0" w:color="auto"/>
        <w:left w:val="none" w:sz="0" w:space="0" w:color="auto"/>
        <w:bottom w:val="none" w:sz="0" w:space="0" w:color="auto"/>
        <w:right w:val="none" w:sz="0" w:space="0" w:color="auto"/>
      </w:divBdr>
    </w:div>
    <w:div w:id="1832326752">
      <w:bodyDiv w:val="1"/>
      <w:marLeft w:val="0"/>
      <w:marRight w:val="0"/>
      <w:marTop w:val="0"/>
      <w:marBottom w:val="0"/>
      <w:divBdr>
        <w:top w:val="none" w:sz="0" w:space="0" w:color="auto"/>
        <w:left w:val="none" w:sz="0" w:space="0" w:color="auto"/>
        <w:bottom w:val="none" w:sz="0" w:space="0" w:color="auto"/>
        <w:right w:val="none" w:sz="0" w:space="0" w:color="auto"/>
      </w:divBdr>
    </w:div>
    <w:div w:id="1832943028">
      <w:bodyDiv w:val="1"/>
      <w:marLeft w:val="0"/>
      <w:marRight w:val="0"/>
      <w:marTop w:val="0"/>
      <w:marBottom w:val="0"/>
      <w:divBdr>
        <w:top w:val="none" w:sz="0" w:space="0" w:color="auto"/>
        <w:left w:val="none" w:sz="0" w:space="0" w:color="auto"/>
        <w:bottom w:val="none" w:sz="0" w:space="0" w:color="auto"/>
        <w:right w:val="none" w:sz="0" w:space="0" w:color="auto"/>
      </w:divBdr>
    </w:div>
    <w:div w:id="1834297975">
      <w:bodyDiv w:val="1"/>
      <w:marLeft w:val="0"/>
      <w:marRight w:val="0"/>
      <w:marTop w:val="0"/>
      <w:marBottom w:val="0"/>
      <w:divBdr>
        <w:top w:val="none" w:sz="0" w:space="0" w:color="auto"/>
        <w:left w:val="none" w:sz="0" w:space="0" w:color="auto"/>
        <w:bottom w:val="none" w:sz="0" w:space="0" w:color="auto"/>
        <w:right w:val="none" w:sz="0" w:space="0" w:color="auto"/>
      </w:divBdr>
    </w:div>
    <w:div w:id="1834299358">
      <w:bodyDiv w:val="1"/>
      <w:marLeft w:val="0"/>
      <w:marRight w:val="0"/>
      <w:marTop w:val="0"/>
      <w:marBottom w:val="0"/>
      <w:divBdr>
        <w:top w:val="none" w:sz="0" w:space="0" w:color="auto"/>
        <w:left w:val="none" w:sz="0" w:space="0" w:color="auto"/>
        <w:bottom w:val="none" w:sz="0" w:space="0" w:color="auto"/>
        <w:right w:val="none" w:sz="0" w:space="0" w:color="auto"/>
      </w:divBdr>
    </w:div>
    <w:div w:id="1834760479">
      <w:bodyDiv w:val="1"/>
      <w:marLeft w:val="0"/>
      <w:marRight w:val="0"/>
      <w:marTop w:val="0"/>
      <w:marBottom w:val="0"/>
      <w:divBdr>
        <w:top w:val="none" w:sz="0" w:space="0" w:color="auto"/>
        <w:left w:val="none" w:sz="0" w:space="0" w:color="auto"/>
        <w:bottom w:val="none" w:sz="0" w:space="0" w:color="auto"/>
        <w:right w:val="none" w:sz="0" w:space="0" w:color="auto"/>
      </w:divBdr>
    </w:div>
    <w:div w:id="1835101598">
      <w:bodyDiv w:val="1"/>
      <w:marLeft w:val="0"/>
      <w:marRight w:val="0"/>
      <w:marTop w:val="0"/>
      <w:marBottom w:val="0"/>
      <w:divBdr>
        <w:top w:val="none" w:sz="0" w:space="0" w:color="auto"/>
        <w:left w:val="none" w:sz="0" w:space="0" w:color="auto"/>
        <w:bottom w:val="none" w:sz="0" w:space="0" w:color="auto"/>
        <w:right w:val="none" w:sz="0" w:space="0" w:color="auto"/>
      </w:divBdr>
    </w:div>
    <w:div w:id="1835342549">
      <w:bodyDiv w:val="1"/>
      <w:marLeft w:val="0"/>
      <w:marRight w:val="0"/>
      <w:marTop w:val="0"/>
      <w:marBottom w:val="0"/>
      <w:divBdr>
        <w:top w:val="none" w:sz="0" w:space="0" w:color="auto"/>
        <w:left w:val="none" w:sz="0" w:space="0" w:color="auto"/>
        <w:bottom w:val="none" w:sz="0" w:space="0" w:color="auto"/>
        <w:right w:val="none" w:sz="0" w:space="0" w:color="auto"/>
      </w:divBdr>
    </w:div>
    <w:div w:id="1835680671">
      <w:bodyDiv w:val="1"/>
      <w:marLeft w:val="0"/>
      <w:marRight w:val="0"/>
      <w:marTop w:val="0"/>
      <w:marBottom w:val="0"/>
      <w:divBdr>
        <w:top w:val="none" w:sz="0" w:space="0" w:color="auto"/>
        <w:left w:val="none" w:sz="0" w:space="0" w:color="auto"/>
        <w:bottom w:val="none" w:sz="0" w:space="0" w:color="auto"/>
        <w:right w:val="none" w:sz="0" w:space="0" w:color="auto"/>
      </w:divBdr>
    </w:div>
    <w:div w:id="1835998507">
      <w:bodyDiv w:val="1"/>
      <w:marLeft w:val="0"/>
      <w:marRight w:val="0"/>
      <w:marTop w:val="0"/>
      <w:marBottom w:val="0"/>
      <w:divBdr>
        <w:top w:val="none" w:sz="0" w:space="0" w:color="auto"/>
        <w:left w:val="none" w:sz="0" w:space="0" w:color="auto"/>
        <w:bottom w:val="none" w:sz="0" w:space="0" w:color="auto"/>
        <w:right w:val="none" w:sz="0" w:space="0" w:color="auto"/>
      </w:divBdr>
    </w:div>
    <w:div w:id="1836146493">
      <w:bodyDiv w:val="1"/>
      <w:marLeft w:val="0"/>
      <w:marRight w:val="0"/>
      <w:marTop w:val="0"/>
      <w:marBottom w:val="0"/>
      <w:divBdr>
        <w:top w:val="none" w:sz="0" w:space="0" w:color="auto"/>
        <w:left w:val="none" w:sz="0" w:space="0" w:color="auto"/>
        <w:bottom w:val="none" w:sz="0" w:space="0" w:color="auto"/>
        <w:right w:val="none" w:sz="0" w:space="0" w:color="auto"/>
      </w:divBdr>
    </w:div>
    <w:div w:id="1836149217">
      <w:bodyDiv w:val="1"/>
      <w:marLeft w:val="0"/>
      <w:marRight w:val="0"/>
      <w:marTop w:val="0"/>
      <w:marBottom w:val="0"/>
      <w:divBdr>
        <w:top w:val="none" w:sz="0" w:space="0" w:color="auto"/>
        <w:left w:val="none" w:sz="0" w:space="0" w:color="auto"/>
        <w:bottom w:val="none" w:sz="0" w:space="0" w:color="auto"/>
        <w:right w:val="none" w:sz="0" w:space="0" w:color="auto"/>
      </w:divBdr>
    </w:div>
    <w:div w:id="1836604750">
      <w:bodyDiv w:val="1"/>
      <w:marLeft w:val="0"/>
      <w:marRight w:val="0"/>
      <w:marTop w:val="0"/>
      <w:marBottom w:val="0"/>
      <w:divBdr>
        <w:top w:val="none" w:sz="0" w:space="0" w:color="auto"/>
        <w:left w:val="none" w:sz="0" w:space="0" w:color="auto"/>
        <w:bottom w:val="none" w:sz="0" w:space="0" w:color="auto"/>
        <w:right w:val="none" w:sz="0" w:space="0" w:color="auto"/>
      </w:divBdr>
    </w:div>
    <w:div w:id="1838299106">
      <w:bodyDiv w:val="1"/>
      <w:marLeft w:val="0"/>
      <w:marRight w:val="0"/>
      <w:marTop w:val="0"/>
      <w:marBottom w:val="0"/>
      <w:divBdr>
        <w:top w:val="none" w:sz="0" w:space="0" w:color="auto"/>
        <w:left w:val="none" w:sz="0" w:space="0" w:color="auto"/>
        <w:bottom w:val="none" w:sz="0" w:space="0" w:color="auto"/>
        <w:right w:val="none" w:sz="0" w:space="0" w:color="auto"/>
      </w:divBdr>
    </w:div>
    <w:div w:id="1838612650">
      <w:bodyDiv w:val="1"/>
      <w:marLeft w:val="0"/>
      <w:marRight w:val="0"/>
      <w:marTop w:val="0"/>
      <w:marBottom w:val="0"/>
      <w:divBdr>
        <w:top w:val="none" w:sz="0" w:space="0" w:color="auto"/>
        <w:left w:val="none" w:sz="0" w:space="0" w:color="auto"/>
        <w:bottom w:val="none" w:sz="0" w:space="0" w:color="auto"/>
        <w:right w:val="none" w:sz="0" w:space="0" w:color="auto"/>
      </w:divBdr>
    </w:div>
    <w:div w:id="1838618655">
      <w:bodyDiv w:val="1"/>
      <w:marLeft w:val="0"/>
      <w:marRight w:val="0"/>
      <w:marTop w:val="0"/>
      <w:marBottom w:val="0"/>
      <w:divBdr>
        <w:top w:val="none" w:sz="0" w:space="0" w:color="auto"/>
        <w:left w:val="none" w:sz="0" w:space="0" w:color="auto"/>
        <w:bottom w:val="none" w:sz="0" w:space="0" w:color="auto"/>
        <w:right w:val="none" w:sz="0" w:space="0" w:color="auto"/>
      </w:divBdr>
    </w:div>
    <w:div w:id="1838840821">
      <w:bodyDiv w:val="1"/>
      <w:marLeft w:val="0"/>
      <w:marRight w:val="0"/>
      <w:marTop w:val="0"/>
      <w:marBottom w:val="0"/>
      <w:divBdr>
        <w:top w:val="none" w:sz="0" w:space="0" w:color="auto"/>
        <w:left w:val="none" w:sz="0" w:space="0" w:color="auto"/>
        <w:bottom w:val="none" w:sz="0" w:space="0" w:color="auto"/>
        <w:right w:val="none" w:sz="0" w:space="0" w:color="auto"/>
      </w:divBdr>
    </w:div>
    <w:div w:id="1839341103">
      <w:bodyDiv w:val="1"/>
      <w:marLeft w:val="0"/>
      <w:marRight w:val="0"/>
      <w:marTop w:val="0"/>
      <w:marBottom w:val="0"/>
      <w:divBdr>
        <w:top w:val="none" w:sz="0" w:space="0" w:color="auto"/>
        <w:left w:val="none" w:sz="0" w:space="0" w:color="auto"/>
        <w:bottom w:val="none" w:sz="0" w:space="0" w:color="auto"/>
        <w:right w:val="none" w:sz="0" w:space="0" w:color="auto"/>
      </w:divBdr>
    </w:div>
    <w:div w:id="1839809948">
      <w:bodyDiv w:val="1"/>
      <w:marLeft w:val="0"/>
      <w:marRight w:val="0"/>
      <w:marTop w:val="0"/>
      <w:marBottom w:val="0"/>
      <w:divBdr>
        <w:top w:val="none" w:sz="0" w:space="0" w:color="auto"/>
        <w:left w:val="none" w:sz="0" w:space="0" w:color="auto"/>
        <w:bottom w:val="none" w:sz="0" w:space="0" w:color="auto"/>
        <w:right w:val="none" w:sz="0" w:space="0" w:color="auto"/>
      </w:divBdr>
    </w:div>
    <w:div w:id="1839880029">
      <w:bodyDiv w:val="1"/>
      <w:marLeft w:val="0"/>
      <w:marRight w:val="0"/>
      <w:marTop w:val="0"/>
      <w:marBottom w:val="0"/>
      <w:divBdr>
        <w:top w:val="none" w:sz="0" w:space="0" w:color="auto"/>
        <w:left w:val="none" w:sz="0" w:space="0" w:color="auto"/>
        <w:bottom w:val="none" w:sz="0" w:space="0" w:color="auto"/>
        <w:right w:val="none" w:sz="0" w:space="0" w:color="auto"/>
      </w:divBdr>
    </w:div>
    <w:div w:id="1839954368">
      <w:bodyDiv w:val="1"/>
      <w:marLeft w:val="0"/>
      <w:marRight w:val="0"/>
      <w:marTop w:val="0"/>
      <w:marBottom w:val="0"/>
      <w:divBdr>
        <w:top w:val="none" w:sz="0" w:space="0" w:color="auto"/>
        <w:left w:val="none" w:sz="0" w:space="0" w:color="auto"/>
        <w:bottom w:val="none" w:sz="0" w:space="0" w:color="auto"/>
        <w:right w:val="none" w:sz="0" w:space="0" w:color="auto"/>
      </w:divBdr>
    </w:div>
    <w:div w:id="1840726734">
      <w:bodyDiv w:val="1"/>
      <w:marLeft w:val="0"/>
      <w:marRight w:val="0"/>
      <w:marTop w:val="0"/>
      <w:marBottom w:val="0"/>
      <w:divBdr>
        <w:top w:val="none" w:sz="0" w:space="0" w:color="auto"/>
        <w:left w:val="none" w:sz="0" w:space="0" w:color="auto"/>
        <w:bottom w:val="none" w:sz="0" w:space="0" w:color="auto"/>
        <w:right w:val="none" w:sz="0" w:space="0" w:color="auto"/>
      </w:divBdr>
    </w:div>
    <w:div w:id="1840926734">
      <w:bodyDiv w:val="1"/>
      <w:marLeft w:val="0"/>
      <w:marRight w:val="0"/>
      <w:marTop w:val="0"/>
      <w:marBottom w:val="0"/>
      <w:divBdr>
        <w:top w:val="none" w:sz="0" w:space="0" w:color="auto"/>
        <w:left w:val="none" w:sz="0" w:space="0" w:color="auto"/>
        <w:bottom w:val="none" w:sz="0" w:space="0" w:color="auto"/>
        <w:right w:val="none" w:sz="0" w:space="0" w:color="auto"/>
      </w:divBdr>
    </w:div>
    <w:div w:id="1841579347">
      <w:bodyDiv w:val="1"/>
      <w:marLeft w:val="0"/>
      <w:marRight w:val="0"/>
      <w:marTop w:val="0"/>
      <w:marBottom w:val="0"/>
      <w:divBdr>
        <w:top w:val="none" w:sz="0" w:space="0" w:color="auto"/>
        <w:left w:val="none" w:sz="0" w:space="0" w:color="auto"/>
        <w:bottom w:val="none" w:sz="0" w:space="0" w:color="auto"/>
        <w:right w:val="none" w:sz="0" w:space="0" w:color="auto"/>
      </w:divBdr>
    </w:div>
    <w:div w:id="1841970930">
      <w:bodyDiv w:val="1"/>
      <w:marLeft w:val="0"/>
      <w:marRight w:val="0"/>
      <w:marTop w:val="0"/>
      <w:marBottom w:val="0"/>
      <w:divBdr>
        <w:top w:val="none" w:sz="0" w:space="0" w:color="auto"/>
        <w:left w:val="none" w:sz="0" w:space="0" w:color="auto"/>
        <w:bottom w:val="none" w:sz="0" w:space="0" w:color="auto"/>
        <w:right w:val="none" w:sz="0" w:space="0" w:color="auto"/>
      </w:divBdr>
    </w:div>
    <w:div w:id="1842042480">
      <w:bodyDiv w:val="1"/>
      <w:marLeft w:val="0"/>
      <w:marRight w:val="0"/>
      <w:marTop w:val="0"/>
      <w:marBottom w:val="0"/>
      <w:divBdr>
        <w:top w:val="none" w:sz="0" w:space="0" w:color="auto"/>
        <w:left w:val="none" w:sz="0" w:space="0" w:color="auto"/>
        <w:bottom w:val="none" w:sz="0" w:space="0" w:color="auto"/>
        <w:right w:val="none" w:sz="0" w:space="0" w:color="auto"/>
      </w:divBdr>
    </w:div>
    <w:div w:id="1842351614">
      <w:bodyDiv w:val="1"/>
      <w:marLeft w:val="0"/>
      <w:marRight w:val="0"/>
      <w:marTop w:val="0"/>
      <w:marBottom w:val="0"/>
      <w:divBdr>
        <w:top w:val="none" w:sz="0" w:space="0" w:color="auto"/>
        <w:left w:val="none" w:sz="0" w:space="0" w:color="auto"/>
        <w:bottom w:val="none" w:sz="0" w:space="0" w:color="auto"/>
        <w:right w:val="none" w:sz="0" w:space="0" w:color="auto"/>
      </w:divBdr>
    </w:div>
    <w:div w:id="1842424488">
      <w:bodyDiv w:val="1"/>
      <w:marLeft w:val="0"/>
      <w:marRight w:val="0"/>
      <w:marTop w:val="0"/>
      <w:marBottom w:val="0"/>
      <w:divBdr>
        <w:top w:val="none" w:sz="0" w:space="0" w:color="auto"/>
        <w:left w:val="none" w:sz="0" w:space="0" w:color="auto"/>
        <w:bottom w:val="none" w:sz="0" w:space="0" w:color="auto"/>
        <w:right w:val="none" w:sz="0" w:space="0" w:color="auto"/>
      </w:divBdr>
    </w:div>
    <w:div w:id="1842545461">
      <w:bodyDiv w:val="1"/>
      <w:marLeft w:val="0"/>
      <w:marRight w:val="0"/>
      <w:marTop w:val="0"/>
      <w:marBottom w:val="0"/>
      <w:divBdr>
        <w:top w:val="none" w:sz="0" w:space="0" w:color="auto"/>
        <w:left w:val="none" w:sz="0" w:space="0" w:color="auto"/>
        <w:bottom w:val="none" w:sz="0" w:space="0" w:color="auto"/>
        <w:right w:val="none" w:sz="0" w:space="0" w:color="auto"/>
      </w:divBdr>
    </w:div>
    <w:div w:id="1842700094">
      <w:bodyDiv w:val="1"/>
      <w:marLeft w:val="0"/>
      <w:marRight w:val="0"/>
      <w:marTop w:val="0"/>
      <w:marBottom w:val="0"/>
      <w:divBdr>
        <w:top w:val="none" w:sz="0" w:space="0" w:color="auto"/>
        <w:left w:val="none" w:sz="0" w:space="0" w:color="auto"/>
        <w:bottom w:val="none" w:sz="0" w:space="0" w:color="auto"/>
        <w:right w:val="none" w:sz="0" w:space="0" w:color="auto"/>
      </w:divBdr>
    </w:div>
    <w:div w:id="1843349331">
      <w:bodyDiv w:val="1"/>
      <w:marLeft w:val="0"/>
      <w:marRight w:val="0"/>
      <w:marTop w:val="0"/>
      <w:marBottom w:val="0"/>
      <w:divBdr>
        <w:top w:val="none" w:sz="0" w:space="0" w:color="auto"/>
        <w:left w:val="none" w:sz="0" w:space="0" w:color="auto"/>
        <w:bottom w:val="none" w:sz="0" w:space="0" w:color="auto"/>
        <w:right w:val="none" w:sz="0" w:space="0" w:color="auto"/>
      </w:divBdr>
    </w:div>
    <w:div w:id="1844010680">
      <w:bodyDiv w:val="1"/>
      <w:marLeft w:val="0"/>
      <w:marRight w:val="0"/>
      <w:marTop w:val="0"/>
      <w:marBottom w:val="0"/>
      <w:divBdr>
        <w:top w:val="none" w:sz="0" w:space="0" w:color="auto"/>
        <w:left w:val="none" w:sz="0" w:space="0" w:color="auto"/>
        <w:bottom w:val="none" w:sz="0" w:space="0" w:color="auto"/>
        <w:right w:val="none" w:sz="0" w:space="0" w:color="auto"/>
      </w:divBdr>
    </w:div>
    <w:div w:id="1845049949">
      <w:bodyDiv w:val="1"/>
      <w:marLeft w:val="0"/>
      <w:marRight w:val="0"/>
      <w:marTop w:val="0"/>
      <w:marBottom w:val="0"/>
      <w:divBdr>
        <w:top w:val="none" w:sz="0" w:space="0" w:color="auto"/>
        <w:left w:val="none" w:sz="0" w:space="0" w:color="auto"/>
        <w:bottom w:val="none" w:sz="0" w:space="0" w:color="auto"/>
        <w:right w:val="none" w:sz="0" w:space="0" w:color="auto"/>
      </w:divBdr>
    </w:div>
    <w:div w:id="1845123899">
      <w:bodyDiv w:val="1"/>
      <w:marLeft w:val="0"/>
      <w:marRight w:val="0"/>
      <w:marTop w:val="0"/>
      <w:marBottom w:val="0"/>
      <w:divBdr>
        <w:top w:val="none" w:sz="0" w:space="0" w:color="auto"/>
        <w:left w:val="none" w:sz="0" w:space="0" w:color="auto"/>
        <w:bottom w:val="none" w:sz="0" w:space="0" w:color="auto"/>
        <w:right w:val="none" w:sz="0" w:space="0" w:color="auto"/>
      </w:divBdr>
    </w:div>
    <w:div w:id="1845968541">
      <w:bodyDiv w:val="1"/>
      <w:marLeft w:val="0"/>
      <w:marRight w:val="0"/>
      <w:marTop w:val="0"/>
      <w:marBottom w:val="0"/>
      <w:divBdr>
        <w:top w:val="none" w:sz="0" w:space="0" w:color="auto"/>
        <w:left w:val="none" w:sz="0" w:space="0" w:color="auto"/>
        <w:bottom w:val="none" w:sz="0" w:space="0" w:color="auto"/>
        <w:right w:val="none" w:sz="0" w:space="0" w:color="auto"/>
      </w:divBdr>
    </w:div>
    <w:div w:id="1845971178">
      <w:bodyDiv w:val="1"/>
      <w:marLeft w:val="0"/>
      <w:marRight w:val="0"/>
      <w:marTop w:val="0"/>
      <w:marBottom w:val="0"/>
      <w:divBdr>
        <w:top w:val="none" w:sz="0" w:space="0" w:color="auto"/>
        <w:left w:val="none" w:sz="0" w:space="0" w:color="auto"/>
        <w:bottom w:val="none" w:sz="0" w:space="0" w:color="auto"/>
        <w:right w:val="none" w:sz="0" w:space="0" w:color="auto"/>
      </w:divBdr>
    </w:div>
    <w:div w:id="1846553522">
      <w:bodyDiv w:val="1"/>
      <w:marLeft w:val="0"/>
      <w:marRight w:val="0"/>
      <w:marTop w:val="0"/>
      <w:marBottom w:val="0"/>
      <w:divBdr>
        <w:top w:val="none" w:sz="0" w:space="0" w:color="auto"/>
        <w:left w:val="none" w:sz="0" w:space="0" w:color="auto"/>
        <w:bottom w:val="none" w:sz="0" w:space="0" w:color="auto"/>
        <w:right w:val="none" w:sz="0" w:space="0" w:color="auto"/>
      </w:divBdr>
    </w:div>
    <w:div w:id="1846626034">
      <w:bodyDiv w:val="1"/>
      <w:marLeft w:val="0"/>
      <w:marRight w:val="0"/>
      <w:marTop w:val="0"/>
      <w:marBottom w:val="0"/>
      <w:divBdr>
        <w:top w:val="none" w:sz="0" w:space="0" w:color="auto"/>
        <w:left w:val="none" w:sz="0" w:space="0" w:color="auto"/>
        <w:bottom w:val="none" w:sz="0" w:space="0" w:color="auto"/>
        <w:right w:val="none" w:sz="0" w:space="0" w:color="auto"/>
      </w:divBdr>
    </w:div>
    <w:div w:id="1846824415">
      <w:bodyDiv w:val="1"/>
      <w:marLeft w:val="0"/>
      <w:marRight w:val="0"/>
      <w:marTop w:val="0"/>
      <w:marBottom w:val="0"/>
      <w:divBdr>
        <w:top w:val="none" w:sz="0" w:space="0" w:color="auto"/>
        <w:left w:val="none" w:sz="0" w:space="0" w:color="auto"/>
        <w:bottom w:val="none" w:sz="0" w:space="0" w:color="auto"/>
        <w:right w:val="none" w:sz="0" w:space="0" w:color="auto"/>
      </w:divBdr>
    </w:div>
    <w:div w:id="1847818210">
      <w:bodyDiv w:val="1"/>
      <w:marLeft w:val="0"/>
      <w:marRight w:val="0"/>
      <w:marTop w:val="0"/>
      <w:marBottom w:val="0"/>
      <w:divBdr>
        <w:top w:val="none" w:sz="0" w:space="0" w:color="auto"/>
        <w:left w:val="none" w:sz="0" w:space="0" w:color="auto"/>
        <w:bottom w:val="none" w:sz="0" w:space="0" w:color="auto"/>
        <w:right w:val="none" w:sz="0" w:space="0" w:color="auto"/>
      </w:divBdr>
    </w:div>
    <w:div w:id="1849440395">
      <w:bodyDiv w:val="1"/>
      <w:marLeft w:val="0"/>
      <w:marRight w:val="0"/>
      <w:marTop w:val="0"/>
      <w:marBottom w:val="0"/>
      <w:divBdr>
        <w:top w:val="none" w:sz="0" w:space="0" w:color="auto"/>
        <w:left w:val="none" w:sz="0" w:space="0" w:color="auto"/>
        <w:bottom w:val="none" w:sz="0" w:space="0" w:color="auto"/>
        <w:right w:val="none" w:sz="0" w:space="0" w:color="auto"/>
      </w:divBdr>
    </w:div>
    <w:div w:id="1850024313">
      <w:bodyDiv w:val="1"/>
      <w:marLeft w:val="0"/>
      <w:marRight w:val="0"/>
      <w:marTop w:val="0"/>
      <w:marBottom w:val="0"/>
      <w:divBdr>
        <w:top w:val="none" w:sz="0" w:space="0" w:color="auto"/>
        <w:left w:val="none" w:sz="0" w:space="0" w:color="auto"/>
        <w:bottom w:val="none" w:sz="0" w:space="0" w:color="auto"/>
        <w:right w:val="none" w:sz="0" w:space="0" w:color="auto"/>
      </w:divBdr>
    </w:div>
    <w:div w:id="1850093903">
      <w:bodyDiv w:val="1"/>
      <w:marLeft w:val="0"/>
      <w:marRight w:val="0"/>
      <w:marTop w:val="0"/>
      <w:marBottom w:val="0"/>
      <w:divBdr>
        <w:top w:val="none" w:sz="0" w:space="0" w:color="auto"/>
        <w:left w:val="none" w:sz="0" w:space="0" w:color="auto"/>
        <w:bottom w:val="none" w:sz="0" w:space="0" w:color="auto"/>
        <w:right w:val="none" w:sz="0" w:space="0" w:color="auto"/>
      </w:divBdr>
    </w:div>
    <w:div w:id="1850410141">
      <w:bodyDiv w:val="1"/>
      <w:marLeft w:val="0"/>
      <w:marRight w:val="0"/>
      <w:marTop w:val="0"/>
      <w:marBottom w:val="0"/>
      <w:divBdr>
        <w:top w:val="none" w:sz="0" w:space="0" w:color="auto"/>
        <w:left w:val="none" w:sz="0" w:space="0" w:color="auto"/>
        <w:bottom w:val="none" w:sz="0" w:space="0" w:color="auto"/>
        <w:right w:val="none" w:sz="0" w:space="0" w:color="auto"/>
      </w:divBdr>
    </w:div>
    <w:div w:id="1850832517">
      <w:bodyDiv w:val="1"/>
      <w:marLeft w:val="0"/>
      <w:marRight w:val="0"/>
      <w:marTop w:val="0"/>
      <w:marBottom w:val="0"/>
      <w:divBdr>
        <w:top w:val="none" w:sz="0" w:space="0" w:color="auto"/>
        <w:left w:val="none" w:sz="0" w:space="0" w:color="auto"/>
        <w:bottom w:val="none" w:sz="0" w:space="0" w:color="auto"/>
        <w:right w:val="none" w:sz="0" w:space="0" w:color="auto"/>
      </w:divBdr>
    </w:div>
    <w:div w:id="1851023071">
      <w:bodyDiv w:val="1"/>
      <w:marLeft w:val="0"/>
      <w:marRight w:val="0"/>
      <w:marTop w:val="0"/>
      <w:marBottom w:val="0"/>
      <w:divBdr>
        <w:top w:val="none" w:sz="0" w:space="0" w:color="auto"/>
        <w:left w:val="none" w:sz="0" w:space="0" w:color="auto"/>
        <w:bottom w:val="none" w:sz="0" w:space="0" w:color="auto"/>
        <w:right w:val="none" w:sz="0" w:space="0" w:color="auto"/>
      </w:divBdr>
    </w:div>
    <w:div w:id="1852139014">
      <w:bodyDiv w:val="1"/>
      <w:marLeft w:val="0"/>
      <w:marRight w:val="0"/>
      <w:marTop w:val="0"/>
      <w:marBottom w:val="0"/>
      <w:divBdr>
        <w:top w:val="none" w:sz="0" w:space="0" w:color="auto"/>
        <w:left w:val="none" w:sz="0" w:space="0" w:color="auto"/>
        <w:bottom w:val="none" w:sz="0" w:space="0" w:color="auto"/>
        <w:right w:val="none" w:sz="0" w:space="0" w:color="auto"/>
      </w:divBdr>
    </w:div>
    <w:div w:id="1852406795">
      <w:bodyDiv w:val="1"/>
      <w:marLeft w:val="0"/>
      <w:marRight w:val="0"/>
      <w:marTop w:val="0"/>
      <w:marBottom w:val="0"/>
      <w:divBdr>
        <w:top w:val="none" w:sz="0" w:space="0" w:color="auto"/>
        <w:left w:val="none" w:sz="0" w:space="0" w:color="auto"/>
        <w:bottom w:val="none" w:sz="0" w:space="0" w:color="auto"/>
        <w:right w:val="none" w:sz="0" w:space="0" w:color="auto"/>
      </w:divBdr>
    </w:div>
    <w:div w:id="1852840510">
      <w:bodyDiv w:val="1"/>
      <w:marLeft w:val="0"/>
      <w:marRight w:val="0"/>
      <w:marTop w:val="0"/>
      <w:marBottom w:val="0"/>
      <w:divBdr>
        <w:top w:val="none" w:sz="0" w:space="0" w:color="auto"/>
        <w:left w:val="none" w:sz="0" w:space="0" w:color="auto"/>
        <w:bottom w:val="none" w:sz="0" w:space="0" w:color="auto"/>
        <w:right w:val="none" w:sz="0" w:space="0" w:color="auto"/>
      </w:divBdr>
    </w:div>
    <w:div w:id="1853492623">
      <w:bodyDiv w:val="1"/>
      <w:marLeft w:val="0"/>
      <w:marRight w:val="0"/>
      <w:marTop w:val="0"/>
      <w:marBottom w:val="0"/>
      <w:divBdr>
        <w:top w:val="none" w:sz="0" w:space="0" w:color="auto"/>
        <w:left w:val="none" w:sz="0" w:space="0" w:color="auto"/>
        <w:bottom w:val="none" w:sz="0" w:space="0" w:color="auto"/>
        <w:right w:val="none" w:sz="0" w:space="0" w:color="auto"/>
      </w:divBdr>
    </w:div>
    <w:div w:id="1853716593">
      <w:bodyDiv w:val="1"/>
      <w:marLeft w:val="0"/>
      <w:marRight w:val="0"/>
      <w:marTop w:val="0"/>
      <w:marBottom w:val="0"/>
      <w:divBdr>
        <w:top w:val="none" w:sz="0" w:space="0" w:color="auto"/>
        <w:left w:val="none" w:sz="0" w:space="0" w:color="auto"/>
        <w:bottom w:val="none" w:sz="0" w:space="0" w:color="auto"/>
        <w:right w:val="none" w:sz="0" w:space="0" w:color="auto"/>
      </w:divBdr>
    </w:div>
    <w:div w:id="1854495357">
      <w:bodyDiv w:val="1"/>
      <w:marLeft w:val="0"/>
      <w:marRight w:val="0"/>
      <w:marTop w:val="0"/>
      <w:marBottom w:val="0"/>
      <w:divBdr>
        <w:top w:val="none" w:sz="0" w:space="0" w:color="auto"/>
        <w:left w:val="none" w:sz="0" w:space="0" w:color="auto"/>
        <w:bottom w:val="none" w:sz="0" w:space="0" w:color="auto"/>
        <w:right w:val="none" w:sz="0" w:space="0" w:color="auto"/>
      </w:divBdr>
    </w:div>
    <w:div w:id="1856267594">
      <w:bodyDiv w:val="1"/>
      <w:marLeft w:val="0"/>
      <w:marRight w:val="0"/>
      <w:marTop w:val="0"/>
      <w:marBottom w:val="0"/>
      <w:divBdr>
        <w:top w:val="none" w:sz="0" w:space="0" w:color="auto"/>
        <w:left w:val="none" w:sz="0" w:space="0" w:color="auto"/>
        <w:bottom w:val="none" w:sz="0" w:space="0" w:color="auto"/>
        <w:right w:val="none" w:sz="0" w:space="0" w:color="auto"/>
      </w:divBdr>
    </w:div>
    <w:div w:id="1856651797">
      <w:bodyDiv w:val="1"/>
      <w:marLeft w:val="0"/>
      <w:marRight w:val="0"/>
      <w:marTop w:val="0"/>
      <w:marBottom w:val="0"/>
      <w:divBdr>
        <w:top w:val="none" w:sz="0" w:space="0" w:color="auto"/>
        <w:left w:val="none" w:sz="0" w:space="0" w:color="auto"/>
        <w:bottom w:val="none" w:sz="0" w:space="0" w:color="auto"/>
        <w:right w:val="none" w:sz="0" w:space="0" w:color="auto"/>
      </w:divBdr>
    </w:div>
    <w:div w:id="1857041223">
      <w:bodyDiv w:val="1"/>
      <w:marLeft w:val="0"/>
      <w:marRight w:val="0"/>
      <w:marTop w:val="0"/>
      <w:marBottom w:val="0"/>
      <w:divBdr>
        <w:top w:val="none" w:sz="0" w:space="0" w:color="auto"/>
        <w:left w:val="none" w:sz="0" w:space="0" w:color="auto"/>
        <w:bottom w:val="none" w:sz="0" w:space="0" w:color="auto"/>
        <w:right w:val="none" w:sz="0" w:space="0" w:color="auto"/>
      </w:divBdr>
    </w:div>
    <w:div w:id="1857308436">
      <w:bodyDiv w:val="1"/>
      <w:marLeft w:val="0"/>
      <w:marRight w:val="0"/>
      <w:marTop w:val="0"/>
      <w:marBottom w:val="0"/>
      <w:divBdr>
        <w:top w:val="none" w:sz="0" w:space="0" w:color="auto"/>
        <w:left w:val="none" w:sz="0" w:space="0" w:color="auto"/>
        <w:bottom w:val="none" w:sz="0" w:space="0" w:color="auto"/>
        <w:right w:val="none" w:sz="0" w:space="0" w:color="auto"/>
      </w:divBdr>
    </w:div>
    <w:div w:id="1857845677">
      <w:bodyDiv w:val="1"/>
      <w:marLeft w:val="0"/>
      <w:marRight w:val="0"/>
      <w:marTop w:val="0"/>
      <w:marBottom w:val="0"/>
      <w:divBdr>
        <w:top w:val="none" w:sz="0" w:space="0" w:color="auto"/>
        <w:left w:val="none" w:sz="0" w:space="0" w:color="auto"/>
        <w:bottom w:val="none" w:sz="0" w:space="0" w:color="auto"/>
        <w:right w:val="none" w:sz="0" w:space="0" w:color="auto"/>
      </w:divBdr>
    </w:div>
    <w:div w:id="1858081620">
      <w:bodyDiv w:val="1"/>
      <w:marLeft w:val="0"/>
      <w:marRight w:val="0"/>
      <w:marTop w:val="0"/>
      <w:marBottom w:val="0"/>
      <w:divBdr>
        <w:top w:val="none" w:sz="0" w:space="0" w:color="auto"/>
        <w:left w:val="none" w:sz="0" w:space="0" w:color="auto"/>
        <w:bottom w:val="none" w:sz="0" w:space="0" w:color="auto"/>
        <w:right w:val="none" w:sz="0" w:space="0" w:color="auto"/>
      </w:divBdr>
    </w:div>
    <w:div w:id="1858615178">
      <w:bodyDiv w:val="1"/>
      <w:marLeft w:val="0"/>
      <w:marRight w:val="0"/>
      <w:marTop w:val="0"/>
      <w:marBottom w:val="0"/>
      <w:divBdr>
        <w:top w:val="none" w:sz="0" w:space="0" w:color="auto"/>
        <w:left w:val="none" w:sz="0" w:space="0" w:color="auto"/>
        <w:bottom w:val="none" w:sz="0" w:space="0" w:color="auto"/>
        <w:right w:val="none" w:sz="0" w:space="0" w:color="auto"/>
      </w:divBdr>
    </w:div>
    <w:div w:id="1858764323">
      <w:bodyDiv w:val="1"/>
      <w:marLeft w:val="0"/>
      <w:marRight w:val="0"/>
      <w:marTop w:val="0"/>
      <w:marBottom w:val="0"/>
      <w:divBdr>
        <w:top w:val="none" w:sz="0" w:space="0" w:color="auto"/>
        <w:left w:val="none" w:sz="0" w:space="0" w:color="auto"/>
        <w:bottom w:val="none" w:sz="0" w:space="0" w:color="auto"/>
        <w:right w:val="none" w:sz="0" w:space="0" w:color="auto"/>
      </w:divBdr>
    </w:div>
    <w:div w:id="1859195036">
      <w:bodyDiv w:val="1"/>
      <w:marLeft w:val="0"/>
      <w:marRight w:val="0"/>
      <w:marTop w:val="0"/>
      <w:marBottom w:val="0"/>
      <w:divBdr>
        <w:top w:val="none" w:sz="0" w:space="0" w:color="auto"/>
        <w:left w:val="none" w:sz="0" w:space="0" w:color="auto"/>
        <w:bottom w:val="none" w:sz="0" w:space="0" w:color="auto"/>
        <w:right w:val="none" w:sz="0" w:space="0" w:color="auto"/>
      </w:divBdr>
    </w:div>
    <w:div w:id="1859351812">
      <w:bodyDiv w:val="1"/>
      <w:marLeft w:val="0"/>
      <w:marRight w:val="0"/>
      <w:marTop w:val="0"/>
      <w:marBottom w:val="0"/>
      <w:divBdr>
        <w:top w:val="none" w:sz="0" w:space="0" w:color="auto"/>
        <w:left w:val="none" w:sz="0" w:space="0" w:color="auto"/>
        <w:bottom w:val="none" w:sz="0" w:space="0" w:color="auto"/>
        <w:right w:val="none" w:sz="0" w:space="0" w:color="auto"/>
      </w:divBdr>
    </w:div>
    <w:div w:id="1859464692">
      <w:bodyDiv w:val="1"/>
      <w:marLeft w:val="0"/>
      <w:marRight w:val="0"/>
      <w:marTop w:val="0"/>
      <w:marBottom w:val="0"/>
      <w:divBdr>
        <w:top w:val="none" w:sz="0" w:space="0" w:color="auto"/>
        <w:left w:val="none" w:sz="0" w:space="0" w:color="auto"/>
        <w:bottom w:val="none" w:sz="0" w:space="0" w:color="auto"/>
        <w:right w:val="none" w:sz="0" w:space="0" w:color="auto"/>
      </w:divBdr>
    </w:div>
    <w:div w:id="1860502457">
      <w:bodyDiv w:val="1"/>
      <w:marLeft w:val="0"/>
      <w:marRight w:val="0"/>
      <w:marTop w:val="0"/>
      <w:marBottom w:val="0"/>
      <w:divBdr>
        <w:top w:val="none" w:sz="0" w:space="0" w:color="auto"/>
        <w:left w:val="none" w:sz="0" w:space="0" w:color="auto"/>
        <w:bottom w:val="none" w:sz="0" w:space="0" w:color="auto"/>
        <w:right w:val="none" w:sz="0" w:space="0" w:color="auto"/>
      </w:divBdr>
    </w:div>
    <w:div w:id="1860579540">
      <w:bodyDiv w:val="1"/>
      <w:marLeft w:val="0"/>
      <w:marRight w:val="0"/>
      <w:marTop w:val="0"/>
      <w:marBottom w:val="0"/>
      <w:divBdr>
        <w:top w:val="none" w:sz="0" w:space="0" w:color="auto"/>
        <w:left w:val="none" w:sz="0" w:space="0" w:color="auto"/>
        <w:bottom w:val="none" w:sz="0" w:space="0" w:color="auto"/>
        <w:right w:val="none" w:sz="0" w:space="0" w:color="auto"/>
      </w:divBdr>
    </w:div>
    <w:div w:id="1862090422">
      <w:bodyDiv w:val="1"/>
      <w:marLeft w:val="0"/>
      <w:marRight w:val="0"/>
      <w:marTop w:val="0"/>
      <w:marBottom w:val="0"/>
      <w:divBdr>
        <w:top w:val="none" w:sz="0" w:space="0" w:color="auto"/>
        <w:left w:val="none" w:sz="0" w:space="0" w:color="auto"/>
        <w:bottom w:val="none" w:sz="0" w:space="0" w:color="auto"/>
        <w:right w:val="none" w:sz="0" w:space="0" w:color="auto"/>
      </w:divBdr>
    </w:div>
    <w:div w:id="1863518981">
      <w:bodyDiv w:val="1"/>
      <w:marLeft w:val="0"/>
      <w:marRight w:val="0"/>
      <w:marTop w:val="0"/>
      <w:marBottom w:val="0"/>
      <w:divBdr>
        <w:top w:val="none" w:sz="0" w:space="0" w:color="auto"/>
        <w:left w:val="none" w:sz="0" w:space="0" w:color="auto"/>
        <w:bottom w:val="none" w:sz="0" w:space="0" w:color="auto"/>
        <w:right w:val="none" w:sz="0" w:space="0" w:color="auto"/>
      </w:divBdr>
    </w:div>
    <w:div w:id="1864056033">
      <w:bodyDiv w:val="1"/>
      <w:marLeft w:val="0"/>
      <w:marRight w:val="0"/>
      <w:marTop w:val="0"/>
      <w:marBottom w:val="0"/>
      <w:divBdr>
        <w:top w:val="none" w:sz="0" w:space="0" w:color="auto"/>
        <w:left w:val="none" w:sz="0" w:space="0" w:color="auto"/>
        <w:bottom w:val="none" w:sz="0" w:space="0" w:color="auto"/>
        <w:right w:val="none" w:sz="0" w:space="0" w:color="auto"/>
      </w:divBdr>
    </w:div>
    <w:div w:id="1864399684">
      <w:bodyDiv w:val="1"/>
      <w:marLeft w:val="0"/>
      <w:marRight w:val="0"/>
      <w:marTop w:val="0"/>
      <w:marBottom w:val="0"/>
      <w:divBdr>
        <w:top w:val="none" w:sz="0" w:space="0" w:color="auto"/>
        <w:left w:val="none" w:sz="0" w:space="0" w:color="auto"/>
        <w:bottom w:val="none" w:sz="0" w:space="0" w:color="auto"/>
        <w:right w:val="none" w:sz="0" w:space="0" w:color="auto"/>
      </w:divBdr>
    </w:div>
    <w:div w:id="1864586038">
      <w:bodyDiv w:val="1"/>
      <w:marLeft w:val="0"/>
      <w:marRight w:val="0"/>
      <w:marTop w:val="0"/>
      <w:marBottom w:val="0"/>
      <w:divBdr>
        <w:top w:val="none" w:sz="0" w:space="0" w:color="auto"/>
        <w:left w:val="none" w:sz="0" w:space="0" w:color="auto"/>
        <w:bottom w:val="none" w:sz="0" w:space="0" w:color="auto"/>
        <w:right w:val="none" w:sz="0" w:space="0" w:color="auto"/>
      </w:divBdr>
    </w:div>
    <w:div w:id="1864708048">
      <w:bodyDiv w:val="1"/>
      <w:marLeft w:val="0"/>
      <w:marRight w:val="0"/>
      <w:marTop w:val="0"/>
      <w:marBottom w:val="0"/>
      <w:divBdr>
        <w:top w:val="none" w:sz="0" w:space="0" w:color="auto"/>
        <w:left w:val="none" w:sz="0" w:space="0" w:color="auto"/>
        <w:bottom w:val="none" w:sz="0" w:space="0" w:color="auto"/>
        <w:right w:val="none" w:sz="0" w:space="0" w:color="auto"/>
      </w:divBdr>
    </w:div>
    <w:div w:id="1865249294">
      <w:bodyDiv w:val="1"/>
      <w:marLeft w:val="0"/>
      <w:marRight w:val="0"/>
      <w:marTop w:val="0"/>
      <w:marBottom w:val="0"/>
      <w:divBdr>
        <w:top w:val="none" w:sz="0" w:space="0" w:color="auto"/>
        <w:left w:val="none" w:sz="0" w:space="0" w:color="auto"/>
        <w:bottom w:val="none" w:sz="0" w:space="0" w:color="auto"/>
        <w:right w:val="none" w:sz="0" w:space="0" w:color="auto"/>
      </w:divBdr>
    </w:div>
    <w:div w:id="1866361246">
      <w:bodyDiv w:val="1"/>
      <w:marLeft w:val="0"/>
      <w:marRight w:val="0"/>
      <w:marTop w:val="0"/>
      <w:marBottom w:val="0"/>
      <w:divBdr>
        <w:top w:val="none" w:sz="0" w:space="0" w:color="auto"/>
        <w:left w:val="none" w:sz="0" w:space="0" w:color="auto"/>
        <w:bottom w:val="none" w:sz="0" w:space="0" w:color="auto"/>
        <w:right w:val="none" w:sz="0" w:space="0" w:color="auto"/>
      </w:divBdr>
    </w:div>
    <w:div w:id="1867518351">
      <w:bodyDiv w:val="1"/>
      <w:marLeft w:val="0"/>
      <w:marRight w:val="0"/>
      <w:marTop w:val="0"/>
      <w:marBottom w:val="0"/>
      <w:divBdr>
        <w:top w:val="none" w:sz="0" w:space="0" w:color="auto"/>
        <w:left w:val="none" w:sz="0" w:space="0" w:color="auto"/>
        <w:bottom w:val="none" w:sz="0" w:space="0" w:color="auto"/>
        <w:right w:val="none" w:sz="0" w:space="0" w:color="auto"/>
      </w:divBdr>
    </w:div>
    <w:div w:id="1867599623">
      <w:bodyDiv w:val="1"/>
      <w:marLeft w:val="0"/>
      <w:marRight w:val="0"/>
      <w:marTop w:val="0"/>
      <w:marBottom w:val="0"/>
      <w:divBdr>
        <w:top w:val="none" w:sz="0" w:space="0" w:color="auto"/>
        <w:left w:val="none" w:sz="0" w:space="0" w:color="auto"/>
        <w:bottom w:val="none" w:sz="0" w:space="0" w:color="auto"/>
        <w:right w:val="none" w:sz="0" w:space="0" w:color="auto"/>
      </w:divBdr>
    </w:div>
    <w:div w:id="1868133622">
      <w:bodyDiv w:val="1"/>
      <w:marLeft w:val="0"/>
      <w:marRight w:val="0"/>
      <w:marTop w:val="0"/>
      <w:marBottom w:val="0"/>
      <w:divBdr>
        <w:top w:val="none" w:sz="0" w:space="0" w:color="auto"/>
        <w:left w:val="none" w:sz="0" w:space="0" w:color="auto"/>
        <w:bottom w:val="none" w:sz="0" w:space="0" w:color="auto"/>
        <w:right w:val="none" w:sz="0" w:space="0" w:color="auto"/>
      </w:divBdr>
    </w:div>
    <w:div w:id="1869636865">
      <w:bodyDiv w:val="1"/>
      <w:marLeft w:val="0"/>
      <w:marRight w:val="0"/>
      <w:marTop w:val="0"/>
      <w:marBottom w:val="0"/>
      <w:divBdr>
        <w:top w:val="none" w:sz="0" w:space="0" w:color="auto"/>
        <w:left w:val="none" w:sz="0" w:space="0" w:color="auto"/>
        <w:bottom w:val="none" w:sz="0" w:space="0" w:color="auto"/>
        <w:right w:val="none" w:sz="0" w:space="0" w:color="auto"/>
      </w:divBdr>
    </w:div>
    <w:div w:id="1869753923">
      <w:bodyDiv w:val="1"/>
      <w:marLeft w:val="0"/>
      <w:marRight w:val="0"/>
      <w:marTop w:val="0"/>
      <w:marBottom w:val="0"/>
      <w:divBdr>
        <w:top w:val="none" w:sz="0" w:space="0" w:color="auto"/>
        <w:left w:val="none" w:sz="0" w:space="0" w:color="auto"/>
        <w:bottom w:val="none" w:sz="0" w:space="0" w:color="auto"/>
        <w:right w:val="none" w:sz="0" w:space="0" w:color="auto"/>
      </w:divBdr>
    </w:div>
    <w:div w:id="1870988227">
      <w:bodyDiv w:val="1"/>
      <w:marLeft w:val="0"/>
      <w:marRight w:val="0"/>
      <w:marTop w:val="0"/>
      <w:marBottom w:val="0"/>
      <w:divBdr>
        <w:top w:val="none" w:sz="0" w:space="0" w:color="auto"/>
        <w:left w:val="none" w:sz="0" w:space="0" w:color="auto"/>
        <w:bottom w:val="none" w:sz="0" w:space="0" w:color="auto"/>
        <w:right w:val="none" w:sz="0" w:space="0" w:color="auto"/>
      </w:divBdr>
    </w:div>
    <w:div w:id="1871063423">
      <w:bodyDiv w:val="1"/>
      <w:marLeft w:val="0"/>
      <w:marRight w:val="0"/>
      <w:marTop w:val="0"/>
      <w:marBottom w:val="0"/>
      <w:divBdr>
        <w:top w:val="none" w:sz="0" w:space="0" w:color="auto"/>
        <w:left w:val="none" w:sz="0" w:space="0" w:color="auto"/>
        <w:bottom w:val="none" w:sz="0" w:space="0" w:color="auto"/>
        <w:right w:val="none" w:sz="0" w:space="0" w:color="auto"/>
      </w:divBdr>
    </w:div>
    <w:div w:id="1871407919">
      <w:bodyDiv w:val="1"/>
      <w:marLeft w:val="0"/>
      <w:marRight w:val="0"/>
      <w:marTop w:val="0"/>
      <w:marBottom w:val="0"/>
      <w:divBdr>
        <w:top w:val="none" w:sz="0" w:space="0" w:color="auto"/>
        <w:left w:val="none" w:sz="0" w:space="0" w:color="auto"/>
        <w:bottom w:val="none" w:sz="0" w:space="0" w:color="auto"/>
        <w:right w:val="none" w:sz="0" w:space="0" w:color="auto"/>
      </w:divBdr>
    </w:div>
    <w:div w:id="1871723735">
      <w:bodyDiv w:val="1"/>
      <w:marLeft w:val="0"/>
      <w:marRight w:val="0"/>
      <w:marTop w:val="0"/>
      <w:marBottom w:val="0"/>
      <w:divBdr>
        <w:top w:val="none" w:sz="0" w:space="0" w:color="auto"/>
        <w:left w:val="none" w:sz="0" w:space="0" w:color="auto"/>
        <w:bottom w:val="none" w:sz="0" w:space="0" w:color="auto"/>
        <w:right w:val="none" w:sz="0" w:space="0" w:color="auto"/>
      </w:divBdr>
    </w:div>
    <w:div w:id="1872839439">
      <w:bodyDiv w:val="1"/>
      <w:marLeft w:val="0"/>
      <w:marRight w:val="0"/>
      <w:marTop w:val="0"/>
      <w:marBottom w:val="0"/>
      <w:divBdr>
        <w:top w:val="none" w:sz="0" w:space="0" w:color="auto"/>
        <w:left w:val="none" w:sz="0" w:space="0" w:color="auto"/>
        <w:bottom w:val="none" w:sz="0" w:space="0" w:color="auto"/>
        <w:right w:val="none" w:sz="0" w:space="0" w:color="auto"/>
      </w:divBdr>
    </w:div>
    <w:div w:id="1873181559">
      <w:bodyDiv w:val="1"/>
      <w:marLeft w:val="0"/>
      <w:marRight w:val="0"/>
      <w:marTop w:val="0"/>
      <w:marBottom w:val="0"/>
      <w:divBdr>
        <w:top w:val="none" w:sz="0" w:space="0" w:color="auto"/>
        <w:left w:val="none" w:sz="0" w:space="0" w:color="auto"/>
        <w:bottom w:val="none" w:sz="0" w:space="0" w:color="auto"/>
        <w:right w:val="none" w:sz="0" w:space="0" w:color="auto"/>
      </w:divBdr>
    </w:div>
    <w:div w:id="1873230121">
      <w:bodyDiv w:val="1"/>
      <w:marLeft w:val="0"/>
      <w:marRight w:val="0"/>
      <w:marTop w:val="0"/>
      <w:marBottom w:val="0"/>
      <w:divBdr>
        <w:top w:val="none" w:sz="0" w:space="0" w:color="auto"/>
        <w:left w:val="none" w:sz="0" w:space="0" w:color="auto"/>
        <w:bottom w:val="none" w:sz="0" w:space="0" w:color="auto"/>
        <w:right w:val="none" w:sz="0" w:space="0" w:color="auto"/>
      </w:divBdr>
    </w:div>
    <w:div w:id="1875072912">
      <w:bodyDiv w:val="1"/>
      <w:marLeft w:val="0"/>
      <w:marRight w:val="0"/>
      <w:marTop w:val="0"/>
      <w:marBottom w:val="0"/>
      <w:divBdr>
        <w:top w:val="none" w:sz="0" w:space="0" w:color="auto"/>
        <w:left w:val="none" w:sz="0" w:space="0" w:color="auto"/>
        <w:bottom w:val="none" w:sz="0" w:space="0" w:color="auto"/>
        <w:right w:val="none" w:sz="0" w:space="0" w:color="auto"/>
      </w:divBdr>
    </w:div>
    <w:div w:id="1876775413">
      <w:bodyDiv w:val="1"/>
      <w:marLeft w:val="0"/>
      <w:marRight w:val="0"/>
      <w:marTop w:val="0"/>
      <w:marBottom w:val="0"/>
      <w:divBdr>
        <w:top w:val="none" w:sz="0" w:space="0" w:color="auto"/>
        <w:left w:val="none" w:sz="0" w:space="0" w:color="auto"/>
        <w:bottom w:val="none" w:sz="0" w:space="0" w:color="auto"/>
        <w:right w:val="none" w:sz="0" w:space="0" w:color="auto"/>
      </w:divBdr>
    </w:div>
    <w:div w:id="1877231050">
      <w:bodyDiv w:val="1"/>
      <w:marLeft w:val="0"/>
      <w:marRight w:val="0"/>
      <w:marTop w:val="0"/>
      <w:marBottom w:val="0"/>
      <w:divBdr>
        <w:top w:val="none" w:sz="0" w:space="0" w:color="auto"/>
        <w:left w:val="none" w:sz="0" w:space="0" w:color="auto"/>
        <w:bottom w:val="none" w:sz="0" w:space="0" w:color="auto"/>
        <w:right w:val="none" w:sz="0" w:space="0" w:color="auto"/>
      </w:divBdr>
    </w:div>
    <w:div w:id="1877504404">
      <w:bodyDiv w:val="1"/>
      <w:marLeft w:val="0"/>
      <w:marRight w:val="0"/>
      <w:marTop w:val="0"/>
      <w:marBottom w:val="0"/>
      <w:divBdr>
        <w:top w:val="none" w:sz="0" w:space="0" w:color="auto"/>
        <w:left w:val="none" w:sz="0" w:space="0" w:color="auto"/>
        <w:bottom w:val="none" w:sz="0" w:space="0" w:color="auto"/>
        <w:right w:val="none" w:sz="0" w:space="0" w:color="auto"/>
      </w:divBdr>
    </w:div>
    <w:div w:id="1877621882">
      <w:bodyDiv w:val="1"/>
      <w:marLeft w:val="0"/>
      <w:marRight w:val="0"/>
      <w:marTop w:val="0"/>
      <w:marBottom w:val="0"/>
      <w:divBdr>
        <w:top w:val="none" w:sz="0" w:space="0" w:color="auto"/>
        <w:left w:val="none" w:sz="0" w:space="0" w:color="auto"/>
        <w:bottom w:val="none" w:sz="0" w:space="0" w:color="auto"/>
        <w:right w:val="none" w:sz="0" w:space="0" w:color="auto"/>
      </w:divBdr>
    </w:div>
    <w:div w:id="1878346231">
      <w:bodyDiv w:val="1"/>
      <w:marLeft w:val="0"/>
      <w:marRight w:val="0"/>
      <w:marTop w:val="0"/>
      <w:marBottom w:val="0"/>
      <w:divBdr>
        <w:top w:val="none" w:sz="0" w:space="0" w:color="auto"/>
        <w:left w:val="none" w:sz="0" w:space="0" w:color="auto"/>
        <w:bottom w:val="none" w:sz="0" w:space="0" w:color="auto"/>
        <w:right w:val="none" w:sz="0" w:space="0" w:color="auto"/>
      </w:divBdr>
    </w:div>
    <w:div w:id="1878620823">
      <w:bodyDiv w:val="1"/>
      <w:marLeft w:val="0"/>
      <w:marRight w:val="0"/>
      <w:marTop w:val="0"/>
      <w:marBottom w:val="0"/>
      <w:divBdr>
        <w:top w:val="none" w:sz="0" w:space="0" w:color="auto"/>
        <w:left w:val="none" w:sz="0" w:space="0" w:color="auto"/>
        <w:bottom w:val="none" w:sz="0" w:space="0" w:color="auto"/>
        <w:right w:val="none" w:sz="0" w:space="0" w:color="auto"/>
      </w:divBdr>
    </w:div>
    <w:div w:id="1879390291">
      <w:bodyDiv w:val="1"/>
      <w:marLeft w:val="0"/>
      <w:marRight w:val="0"/>
      <w:marTop w:val="0"/>
      <w:marBottom w:val="0"/>
      <w:divBdr>
        <w:top w:val="none" w:sz="0" w:space="0" w:color="auto"/>
        <w:left w:val="none" w:sz="0" w:space="0" w:color="auto"/>
        <w:bottom w:val="none" w:sz="0" w:space="0" w:color="auto"/>
        <w:right w:val="none" w:sz="0" w:space="0" w:color="auto"/>
      </w:divBdr>
    </w:div>
    <w:div w:id="1879465297">
      <w:bodyDiv w:val="1"/>
      <w:marLeft w:val="0"/>
      <w:marRight w:val="0"/>
      <w:marTop w:val="0"/>
      <w:marBottom w:val="0"/>
      <w:divBdr>
        <w:top w:val="none" w:sz="0" w:space="0" w:color="auto"/>
        <w:left w:val="none" w:sz="0" w:space="0" w:color="auto"/>
        <w:bottom w:val="none" w:sz="0" w:space="0" w:color="auto"/>
        <w:right w:val="none" w:sz="0" w:space="0" w:color="auto"/>
      </w:divBdr>
    </w:div>
    <w:div w:id="1880118889">
      <w:bodyDiv w:val="1"/>
      <w:marLeft w:val="0"/>
      <w:marRight w:val="0"/>
      <w:marTop w:val="0"/>
      <w:marBottom w:val="0"/>
      <w:divBdr>
        <w:top w:val="none" w:sz="0" w:space="0" w:color="auto"/>
        <w:left w:val="none" w:sz="0" w:space="0" w:color="auto"/>
        <w:bottom w:val="none" w:sz="0" w:space="0" w:color="auto"/>
        <w:right w:val="none" w:sz="0" w:space="0" w:color="auto"/>
      </w:divBdr>
    </w:div>
    <w:div w:id="1880507925">
      <w:bodyDiv w:val="1"/>
      <w:marLeft w:val="0"/>
      <w:marRight w:val="0"/>
      <w:marTop w:val="0"/>
      <w:marBottom w:val="0"/>
      <w:divBdr>
        <w:top w:val="none" w:sz="0" w:space="0" w:color="auto"/>
        <w:left w:val="none" w:sz="0" w:space="0" w:color="auto"/>
        <w:bottom w:val="none" w:sz="0" w:space="0" w:color="auto"/>
        <w:right w:val="none" w:sz="0" w:space="0" w:color="auto"/>
      </w:divBdr>
    </w:div>
    <w:div w:id="1880630525">
      <w:bodyDiv w:val="1"/>
      <w:marLeft w:val="0"/>
      <w:marRight w:val="0"/>
      <w:marTop w:val="0"/>
      <w:marBottom w:val="0"/>
      <w:divBdr>
        <w:top w:val="none" w:sz="0" w:space="0" w:color="auto"/>
        <w:left w:val="none" w:sz="0" w:space="0" w:color="auto"/>
        <w:bottom w:val="none" w:sz="0" w:space="0" w:color="auto"/>
        <w:right w:val="none" w:sz="0" w:space="0" w:color="auto"/>
      </w:divBdr>
    </w:div>
    <w:div w:id="1880848813">
      <w:bodyDiv w:val="1"/>
      <w:marLeft w:val="0"/>
      <w:marRight w:val="0"/>
      <w:marTop w:val="0"/>
      <w:marBottom w:val="0"/>
      <w:divBdr>
        <w:top w:val="none" w:sz="0" w:space="0" w:color="auto"/>
        <w:left w:val="none" w:sz="0" w:space="0" w:color="auto"/>
        <w:bottom w:val="none" w:sz="0" w:space="0" w:color="auto"/>
        <w:right w:val="none" w:sz="0" w:space="0" w:color="auto"/>
      </w:divBdr>
    </w:div>
    <w:div w:id="1881167111">
      <w:bodyDiv w:val="1"/>
      <w:marLeft w:val="0"/>
      <w:marRight w:val="0"/>
      <w:marTop w:val="0"/>
      <w:marBottom w:val="0"/>
      <w:divBdr>
        <w:top w:val="none" w:sz="0" w:space="0" w:color="auto"/>
        <w:left w:val="none" w:sz="0" w:space="0" w:color="auto"/>
        <w:bottom w:val="none" w:sz="0" w:space="0" w:color="auto"/>
        <w:right w:val="none" w:sz="0" w:space="0" w:color="auto"/>
      </w:divBdr>
    </w:div>
    <w:div w:id="1881280245">
      <w:bodyDiv w:val="1"/>
      <w:marLeft w:val="0"/>
      <w:marRight w:val="0"/>
      <w:marTop w:val="0"/>
      <w:marBottom w:val="0"/>
      <w:divBdr>
        <w:top w:val="none" w:sz="0" w:space="0" w:color="auto"/>
        <w:left w:val="none" w:sz="0" w:space="0" w:color="auto"/>
        <w:bottom w:val="none" w:sz="0" w:space="0" w:color="auto"/>
        <w:right w:val="none" w:sz="0" w:space="0" w:color="auto"/>
      </w:divBdr>
    </w:div>
    <w:div w:id="1881479439">
      <w:bodyDiv w:val="1"/>
      <w:marLeft w:val="0"/>
      <w:marRight w:val="0"/>
      <w:marTop w:val="0"/>
      <w:marBottom w:val="0"/>
      <w:divBdr>
        <w:top w:val="none" w:sz="0" w:space="0" w:color="auto"/>
        <w:left w:val="none" w:sz="0" w:space="0" w:color="auto"/>
        <w:bottom w:val="none" w:sz="0" w:space="0" w:color="auto"/>
        <w:right w:val="none" w:sz="0" w:space="0" w:color="auto"/>
      </w:divBdr>
    </w:div>
    <w:div w:id="1882090236">
      <w:bodyDiv w:val="1"/>
      <w:marLeft w:val="0"/>
      <w:marRight w:val="0"/>
      <w:marTop w:val="0"/>
      <w:marBottom w:val="0"/>
      <w:divBdr>
        <w:top w:val="none" w:sz="0" w:space="0" w:color="auto"/>
        <w:left w:val="none" w:sz="0" w:space="0" w:color="auto"/>
        <w:bottom w:val="none" w:sz="0" w:space="0" w:color="auto"/>
        <w:right w:val="none" w:sz="0" w:space="0" w:color="auto"/>
      </w:divBdr>
    </w:div>
    <w:div w:id="1882547912">
      <w:bodyDiv w:val="1"/>
      <w:marLeft w:val="0"/>
      <w:marRight w:val="0"/>
      <w:marTop w:val="0"/>
      <w:marBottom w:val="0"/>
      <w:divBdr>
        <w:top w:val="none" w:sz="0" w:space="0" w:color="auto"/>
        <w:left w:val="none" w:sz="0" w:space="0" w:color="auto"/>
        <w:bottom w:val="none" w:sz="0" w:space="0" w:color="auto"/>
        <w:right w:val="none" w:sz="0" w:space="0" w:color="auto"/>
      </w:divBdr>
    </w:div>
    <w:div w:id="1882666358">
      <w:bodyDiv w:val="1"/>
      <w:marLeft w:val="0"/>
      <w:marRight w:val="0"/>
      <w:marTop w:val="0"/>
      <w:marBottom w:val="0"/>
      <w:divBdr>
        <w:top w:val="none" w:sz="0" w:space="0" w:color="auto"/>
        <w:left w:val="none" w:sz="0" w:space="0" w:color="auto"/>
        <w:bottom w:val="none" w:sz="0" w:space="0" w:color="auto"/>
        <w:right w:val="none" w:sz="0" w:space="0" w:color="auto"/>
      </w:divBdr>
    </w:div>
    <w:div w:id="1882672397">
      <w:bodyDiv w:val="1"/>
      <w:marLeft w:val="0"/>
      <w:marRight w:val="0"/>
      <w:marTop w:val="0"/>
      <w:marBottom w:val="0"/>
      <w:divBdr>
        <w:top w:val="none" w:sz="0" w:space="0" w:color="auto"/>
        <w:left w:val="none" w:sz="0" w:space="0" w:color="auto"/>
        <w:bottom w:val="none" w:sz="0" w:space="0" w:color="auto"/>
        <w:right w:val="none" w:sz="0" w:space="0" w:color="auto"/>
      </w:divBdr>
    </w:div>
    <w:div w:id="1884976173">
      <w:bodyDiv w:val="1"/>
      <w:marLeft w:val="0"/>
      <w:marRight w:val="0"/>
      <w:marTop w:val="0"/>
      <w:marBottom w:val="0"/>
      <w:divBdr>
        <w:top w:val="none" w:sz="0" w:space="0" w:color="auto"/>
        <w:left w:val="none" w:sz="0" w:space="0" w:color="auto"/>
        <w:bottom w:val="none" w:sz="0" w:space="0" w:color="auto"/>
        <w:right w:val="none" w:sz="0" w:space="0" w:color="auto"/>
      </w:divBdr>
    </w:div>
    <w:div w:id="1886484723">
      <w:bodyDiv w:val="1"/>
      <w:marLeft w:val="0"/>
      <w:marRight w:val="0"/>
      <w:marTop w:val="0"/>
      <w:marBottom w:val="0"/>
      <w:divBdr>
        <w:top w:val="none" w:sz="0" w:space="0" w:color="auto"/>
        <w:left w:val="none" w:sz="0" w:space="0" w:color="auto"/>
        <w:bottom w:val="none" w:sz="0" w:space="0" w:color="auto"/>
        <w:right w:val="none" w:sz="0" w:space="0" w:color="auto"/>
      </w:divBdr>
    </w:div>
    <w:div w:id="1886602311">
      <w:bodyDiv w:val="1"/>
      <w:marLeft w:val="0"/>
      <w:marRight w:val="0"/>
      <w:marTop w:val="0"/>
      <w:marBottom w:val="0"/>
      <w:divBdr>
        <w:top w:val="none" w:sz="0" w:space="0" w:color="auto"/>
        <w:left w:val="none" w:sz="0" w:space="0" w:color="auto"/>
        <w:bottom w:val="none" w:sz="0" w:space="0" w:color="auto"/>
        <w:right w:val="none" w:sz="0" w:space="0" w:color="auto"/>
      </w:divBdr>
    </w:div>
    <w:div w:id="1886721689">
      <w:bodyDiv w:val="1"/>
      <w:marLeft w:val="0"/>
      <w:marRight w:val="0"/>
      <w:marTop w:val="0"/>
      <w:marBottom w:val="0"/>
      <w:divBdr>
        <w:top w:val="none" w:sz="0" w:space="0" w:color="auto"/>
        <w:left w:val="none" w:sz="0" w:space="0" w:color="auto"/>
        <w:bottom w:val="none" w:sz="0" w:space="0" w:color="auto"/>
        <w:right w:val="none" w:sz="0" w:space="0" w:color="auto"/>
      </w:divBdr>
    </w:div>
    <w:div w:id="1886747307">
      <w:bodyDiv w:val="1"/>
      <w:marLeft w:val="0"/>
      <w:marRight w:val="0"/>
      <w:marTop w:val="0"/>
      <w:marBottom w:val="0"/>
      <w:divBdr>
        <w:top w:val="none" w:sz="0" w:space="0" w:color="auto"/>
        <w:left w:val="none" w:sz="0" w:space="0" w:color="auto"/>
        <w:bottom w:val="none" w:sz="0" w:space="0" w:color="auto"/>
        <w:right w:val="none" w:sz="0" w:space="0" w:color="auto"/>
      </w:divBdr>
    </w:div>
    <w:div w:id="1887838675">
      <w:bodyDiv w:val="1"/>
      <w:marLeft w:val="0"/>
      <w:marRight w:val="0"/>
      <w:marTop w:val="0"/>
      <w:marBottom w:val="0"/>
      <w:divBdr>
        <w:top w:val="none" w:sz="0" w:space="0" w:color="auto"/>
        <w:left w:val="none" w:sz="0" w:space="0" w:color="auto"/>
        <w:bottom w:val="none" w:sz="0" w:space="0" w:color="auto"/>
        <w:right w:val="none" w:sz="0" w:space="0" w:color="auto"/>
      </w:divBdr>
    </w:div>
    <w:div w:id="1889293977">
      <w:bodyDiv w:val="1"/>
      <w:marLeft w:val="0"/>
      <w:marRight w:val="0"/>
      <w:marTop w:val="0"/>
      <w:marBottom w:val="0"/>
      <w:divBdr>
        <w:top w:val="none" w:sz="0" w:space="0" w:color="auto"/>
        <w:left w:val="none" w:sz="0" w:space="0" w:color="auto"/>
        <w:bottom w:val="none" w:sz="0" w:space="0" w:color="auto"/>
        <w:right w:val="none" w:sz="0" w:space="0" w:color="auto"/>
      </w:divBdr>
    </w:div>
    <w:div w:id="1890651418">
      <w:bodyDiv w:val="1"/>
      <w:marLeft w:val="0"/>
      <w:marRight w:val="0"/>
      <w:marTop w:val="0"/>
      <w:marBottom w:val="0"/>
      <w:divBdr>
        <w:top w:val="none" w:sz="0" w:space="0" w:color="auto"/>
        <w:left w:val="none" w:sz="0" w:space="0" w:color="auto"/>
        <w:bottom w:val="none" w:sz="0" w:space="0" w:color="auto"/>
        <w:right w:val="none" w:sz="0" w:space="0" w:color="auto"/>
      </w:divBdr>
    </w:div>
    <w:div w:id="1891501374">
      <w:bodyDiv w:val="1"/>
      <w:marLeft w:val="0"/>
      <w:marRight w:val="0"/>
      <w:marTop w:val="0"/>
      <w:marBottom w:val="0"/>
      <w:divBdr>
        <w:top w:val="none" w:sz="0" w:space="0" w:color="auto"/>
        <w:left w:val="none" w:sz="0" w:space="0" w:color="auto"/>
        <w:bottom w:val="none" w:sz="0" w:space="0" w:color="auto"/>
        <w:right w:val="none" w:sz="0" w:space="0" w:color="auto"/>
      </w:divBdr>
    </w:div>
    <w:div w:id="1891912946">
      <w:bodyDiv w:val="1"/>
      <w:marLeft w:val="0"/>
      <w:marRight w:val="0"/>
      <w:marTop w:val="0"/>
      <w:marBottom w:val="0"/>
      <w:divBdr>
        <w:top w:val="none" w:sz="0" w:space="0" w:color="auto"/>
        <w:left w:val="none" w:sz="0" w:space="0" w:color="auto"/>
        <w:bottom w:val="none" w:sz="0" w:space="0" w:color="auto"/>
        <w:right w:val="none" w:sz="0" w:space="0" w:color="auto"/>
      </w:divBdr>
    </w:div>
    <w:div w:id="1892229786">
      <w:bodyDiv w:val="1"/>
      <w:marLeft w:val="0"/>
      <w:marRight w:val="0"/>
      <w:marTop w:val="0"/>
      <w:marBottom w:val="0"/>
      <w:divBdr>
        <w:top w:val="none" w:sz="0" w:space="0" w:color="auto"/>
        <w:left w:val="none" w:sz="0" w:space="0" w:color="auto"/>
        <w:bottom w:val="none" w:sz="0" w:space="0" w:color="auto"/>
        <w:right w:val="none" w:sz="0" w:space="0" w:color="auto"/>
      </w:divBdr>
    </w:div>
    <w:div w:id="1892378600">
      <w:bodyDiv w:val="1"/>
      <w:marLeft w:val="0"/>
      <w:marRight w:val="0"/>
      <w:marTop w:val="0"/>
      <w:marBottom w:val="0"/>
      <w:divBdr>
        <w:top w:val="none" w:sz="0" w:space="0" w:color="auto"/>
        <w:left w:val="none" w:sz="0" w:space="0" w:color="auto"/>
        <w:bottom w:val="none" w:sz="0" w:space="0" w:color="auto"/>
        <w:right w:val="none" w:sz="0" w:space="0" w:color="auto"/>
      </w:divBdr>
    </w:div>
    <w:div w:id="1892499352">
      <w:bodyDiv w:val="1"/>
      <w:marLeft w:val="0"/>
      <w:marRight w:val="0"/>
      <w:marTop w:val="0"/>
      <w:marBottom w:val="0"/>
      <w:divBdr>
        <w:top w:val="none" w:sz="0" w:space="0" w:color="auto"/>
        <w:left w:val="none" w:sz="0" w:space="0" w:color="auto"/>
        <w:bottom w:val="none" w:sz="0" w:space="0" w:color="auto"/>
        <w:right w:val="none" w:sz="0" w:space="0" w:color="auto"/>
      </w:divBdr>
    </w:div>
    <w:div w:id="1893031888">
      <w:bodyDiv w:val="1"/>
      <w:marLeft w:val="0"/>
      <w:marRight w:val="0"/>
      <w:marTop w:val="0"/>
      <w:marBottom w:val="0"/>
      <w:divBdr>
        <w:top w:val="none" w:sz="0" w:space="0" w:color="auto"/>
        <w:left w:val="none" w:sz="0" w:space="0" w:color="auto"/>
        <w:bottom w:val="none" w:sz="0" w:space="0" w:color="auto"/>
        <w:right w:val="none" w:sz="0" w:space="0" w:color="auto"/>
      </w:divBdr>
    </w:div>
    <w:div w:id="1894582974">
      <w:bodyDiv w:val="1"/>
      <w:marLeft w:val="0"/>
      <w:marRight w:val="0"/>
      <w:marTop w:val="0"/>
      <w:marBottom w:val="0"/>
      <w:divBdr>
        <w:top w:val="none" w:sz="0" w:space="0" w:color="auto"/>
        <w:left w:val="none" w:sz="0" w:space="0" w:color="auto"/>
        <w:bottom w:val="none" w:sz="0" w:space="0" w:color="auto"/>
        <w:right w:val="none" w:sz="0" w:space="0" w:color="auto"/>
      </w:divBdr>
    </w:div>
    <w:div w:id="1894848603">
      <w:bodyDiv w:val="1"/>
      <w:marLeft w:val="0"/>
      <w:marRight w:val="0"/>
      <w:marTop w:val="0"/>
      <w:marBottom w:val="0"/>
      <w:divBdr>
        <w:top w:val="none" w:sz="0" w:space="0" w:color="auto"/>
        <w:left w:val="none" w:sz="0" w:space="0" w:color="auto"/>
        <w:bottom w:val="none" w:sz="0" w:space="0" w:color="auto"/>
        <w:right w:val="none" w:sz="0" w:space="0" w:color="auto"/>
      </w:divBdr>
    </w:div>
    <w:div w:id="1895241260">
      <w:bodyDiv w:val="1"/>
      <w:marLeft w:val="0"/>
      <w:marRight w:val="0"/>
      <w:marTop w:val="0"/>
      <w:marBottom w:val="0"/>
      <w:divBdr>
        <w:top w:val="none" w:sz="0" w:space="0" w:color="auto"/>
        <w:left w:val="none" w:sz="0" w:space="0" w:color="auto"/>
        <w:bottom w:val="none" w:sz="0" w:space="0" w:color="auto"/>
        <w:right w:val="none" w:sz="0" w:space="0" w:color="auto"/>
      </w:divBdr>
    </w:div>
    <w:div w:id="1895385927">
      <w:bodyDiv w:val="1"/>
      <w:marLeft w:val="0"/>
      <w:marRight w:val="0"/>
      <w:marTop w:val="0"/>
      <w:marBottom w:val="0"/>
      <w:divBdr>
        <w:top w:val="none" w:sz="0" w:space="0" w:color="auto"/>
        <w:left w:val="none" w:sz="0" w:space="0" w:color="auto"/>
        <w:bottom w:val="none" w:sz="0" w:space="0" w:color="auto"/>
        <w:right w:val="none" w:sz="0" w:space="0" w:color="auto"/>
      </w:divBdr>
    </w:div>
    <w:div w:id="1895658064">
      <w:bodyDiv w:val="1"/>
      <w:marLeft w:val="0"/>
      <w:marRight w:val="0"/>
      <w:marTop w:val="0"/>
      <w:marBottom w:val="0"/>
      <w:divBdr>
        <w:top w:val="none" w:sz="0" w:space="0" w:color="auto"/>
        <w:left w:val="none" w:sz="0" w:space="0" w:color="auto"/>
        <w:bottom w:val="none" w:sz="0" w:space="0" w:color="auto"/>
        <w:right w:val="none" w:sz="0" w:space="0" w:color="auto"/>
      </w:divBdr>
    </w:div>
    <w:div w:id="1896045469">
      <w:bodyDiv w:val="1"/>
      <w:marLeft w:val="0"/>
      <w:marRight w:val="0"/>
      <w:marTop w:val="0"/>
      <w:marBottom w:val="0"/>
      <w:divBdr>
        <w:top w:val="none" w:sz="0" w:space="0" w:color="auto"/>
        <w:left w:val="none" w:sz="0" w:space="0" w:color="auto"/>
        <w:bottom w:val="none" w:sz="0" w:space="0" w:color="auto"/>
        <w:right w:val="none" w:sz="0" w:space="0" w:color="auto"/>
      </w:divBdr>
    </w:div>
    <w:div w:id="1896619778">
      <w:bodyDiv w:val="1"/>
      <w:marLeft w:val="0"/>
      <w:marRight w:val="0"/>
      <w:marTop w:val="0"/>
      <w:marBottom w:val="0"/>
      <w:divBdr>
        <w:top w:val="none" w:sz="0" w:space="0" w:color="auto"/>
        <w:left w:val="none" w:sz="0" w:space="0" w:color="auto"/>
        <w:bottom w:val="none" w:sz="0" w:space="0" w:color="auto"/>
        <w:right w:val="none" w:sz="0" w:space="0" w:color="auto"/>
      </w:divBdr>
    </w:div>
    <w:div w:id="1896623380">
      <w:bodyDiv w:val="1"/>
      <w:marLeft w:val="0"/>
      <w:marRight w:val="0"/>
      <w:marTop w:val="0"/>
      <w:marBottom w:val="0"/>
      <w:divBdr>
        <w:top w:val="none" w:sz="0" w:space="0" w:color="auto"/>
        <w:left w:val="none" w:sz="0" w:space="0" w:color="auto"/>
        <w:bottom w:val="none" w:sz="0" w:space="0" w:color="auto"/>
        <w:right w:val="none" w:sz="0" w:space="0" w:color="auto"/>
      </w:divBdr>
    </w:div>
    <w:div w:id="1896892577">
      <w:bodyDiv w:val="1"/>
      <w:marLeft w:val="0"/>
      <w:marRight w:val="0"/>
      <w:marTop w:val="0"/>
      <w:marBottom w:val="0"/>
      <w:divBdr>
        <w:top w:val="none" w:sz="0" w:space="0" w:color="auto"/>
        <w:left w:val="none" w:sz="0" w:space="0" w:color="auto"/>
        <w:bottom w:val="none" w:sz="0" w:space="0" w:color="auto"/>
        <w:right w:val="none" w:sz="0" w:space="0" w:color="auto"/>
      </w:divBdr>
    </w:div>
    <w:div w:id="1898589589">
      <w:bodyDiv w:val="1"/>
      <w:marLeft w:val="0"/>
      <w:marRight w:val="0"/>
      <w:marTop w:val="0"/>
      <w:marBottom w:val="0"/>
      <w:divBdr>
        <w:top w:val="none" w:sz="0" w:space="0" w:color="auto"/>
        <w:left w:val="none" w:sz="0" w:space="0" w:color="auto"/>
        <w:bottom w:val="none" w:sz="0" w:space="0" w:color="auto"/>
        <w:right w:val="none" w:sz="0" w:space="0" w:color="auto"/>
      </w:divBdr>
    </w:div>
    <w:div w:id="1898741132">
      <w:bodyDiv w:val="1"/>
      <w:marLeft w:val="0"/>
      <w:marRight w:val="0"/>
      <w:marTop w:val="0"/>
      <w:marBottom w:val="0"/>
      <w:divBdr>
        <w:top w:val="none" w:sz="0" w:space="0" w:color="auto"/>
        <w:left w:val="none" w:sz="0" w:space="0" w:color="auto"/>
        <w:bottom w:val="none" w:sz="0" w:space="0" w:color="auto"/>
        <w:right w:val="none" w:sz="0" w:space="0" w:color="auto"/>
      </w:divBdr>
    </w:div>
    <w:div w:id="1898782603">
      <w:bodyDiv w:val="1"/>
      <w:marLeft w:val="0"/>
      <w:marRight w:val="0"/>
      <w:marTop w:val="0"/>
      <w:marBottom w:val="0"/>
      <w:divBdr>
        <w:top w:val="none" w:sz="0" w:space="0" w:color="auto"/>
        <w:left w:val="none" w:sz="0" w:space="0" w:color="auto"/>
        <w:bottom w:val="none" w:sz="0" w:space="0" w:color="auto"/>
        <w:right w:val="none" w:sz="0" w:space="0" w:color="auto"/>
      </w:divBdr>
    </w:div>
    <w:div w:id="1899197223">
      <w:bodyDiv w:val="1"/>
      <w:marLeft w:val="0"/>
      <w:marRight w:val="0"/>
      <w:marTop w:val="0"/>
      <w:marBottom w:val="0"/>
      <w:divBdr>
        <w:top w:val="none" w:sz="0" w:space="0" w:color="auto"/>
        <w:left w:val="none" w:sz="0" w:space="0" w:color="auto"/>
        <w:bottom w:val="none" w:sz="0" w:space="0" w:color="auto"/>
        <w:right w:val="none" w:sz="0" w:space="0" w:color="auto"/>
      </w:divBdr>
    </w:div>
    <w:div w:id="1899631050">
      <w:bodyDiv w:val="1"/>
      <w:marLeft w:val="0"/>
      <w:marRight w:val="0"/>
      <w:marTop w:val="0"/>
      <w:marBottom w:val="0"/>
      <w:divBdr>
        <w:top w:val="none" w:sz="0" w:space="0" w:color="auto"/>
        <w:left w:val="none" w:sz="0" w:space="0" w:color="auto"/>
        <w:bottom w:val="none" w:sz="0" w:space="0" w:color="auto"/>
        <w:right w:val="none" w:sz="0" w:space="0" w:color="auto"/>
      </w:divBdr>
    </w:div>
    <w:div w:id="1899782798">
      <w:bodyDiv w:val="1"/>
      <w:marLeft w:val="0"/>
      <w:marRight w:val="0"/>
      <w:marTop w:val="0"/>
      <w:marBottom w:val="0"/>
      <w:divBdr>
        <w:top w:val="none" w:sz="0" w:space="0" w:color="auto"/>
        <w:left w:val="none" w:sz="0" w:space="0" w:color="auto"/>
        <w:bottom w:val="none" w:sz="0" w:space="0" w:color="auto"/>
        <w:right w:val="none" w:sz="0" w:space="0" w:color="auto"/>
      </w:divBdr>
    </w:div>
    <w:div w:id="1900163335">
      <w:bodyDiv w:val="1"/>
      <w:marLeft w:val="0"/>
      <w:marRight w:val="0"/>
      <w:marTop w:val="0"/>
      <w:marBottom w:val="0"/>
      <w:divBdr>
        <w:top w:val="none" w:sz="0" w:space="0" w:color="auto"/>
        <w:left w:val="none" w:sz="0" w:space="0" w:color="auto"/>
        <w:bottom w:val="none" w:sz="0" w:space="0" w:color="auto"/>
        <w:right w:val="none" w:sz="0" w:space="0" w:color="auto"/>
      </w:divBdr>
    </w:div>
    <w:div w:id="1900744896">
      <w:bodyDiv w:val="1"/>
      <w:marLeft w:val="0"/>
      <w:marRight w:val="0"/>
      <w:marTop w:val="0"/>
      <w:marBottom w:val="0"/>
      <w:divBdr>
        <w:top w:val="none" w:sz="0" w:space="0" w:color="auto"/>
        <w:left w:val="none" w:sz="0" w:space="0" w:color="auto"/>
        <w:bottom w:val="none" w:sz="0" w:space="0" w:color="auto"/>
        <w:right w:val="none" w:sz="0" w:space="0" w:color="auto"/>
      </w:divBdr>
    </w:div>
    <w:div w:id="1901165383">
      <w:bodyDiv w:val="1"/>
      <w:marLeft w:val="0"/>
      <w:marRight w:val="0"/>
      <w:marTop w:val="0"/>
      <w:marBottom w:val="0"/>
      <w:divBdr>
        <w:top w:val="none" w:sz="0" w:space="0" w:color="auto"/>
        <w:left w:val="none" w:sz="0" w:space="0" w:color="auto"/>
        <w:bottom w:val="none" w:sz="0" w:space="0" w:color="auto"/>
        <w:right w:val="none" w:sz="0" w:space="0" w:color="auto"/>
      </w:divBdr>
    </w:div>
    <w:div w:id="1901476956">
      <w:bodyDiv w:val="1"/>
      <w:marLeft w:val="0"/>
      <w:marRight w:val="0"/>
      <w:marTop w:val="0"/>
      <w:marBottom w:val="0"/>
      <w:divBdr>
        <w:top w:val="none" w:sz="0" w:space="0" w:color="auto"/>
        <w:left w:val="none" w:sz="0" w:space="0" w:color="auto"/>
        <w:bottom w:val="none" w:sz="0" w:space="0" w:color="auto"/>
        <w:right w:val="none" w:sz="0" w:space="0" w:color="auto"/>
      </w:divBdr>
    </w:div>
    <w:div w:id="1901556887">
      <w:bodyDiv w:val="1"/>
      <w:marLeft w:val="0"/>
      <w:marRight w:val="0"/>
      <w:marTop w:val="0"/>
      <w:marBottom w:val="0"/>
      <w:divBdr>
        <w:top w:val="none" w:sz="0" w:space="0" w:color="auto"/>
        <w:left w:val="none" w:sz="0" w:space="0" w:color="auto"/>
        <w:bottom w:val="none" w:sz="0" w:space="0" w:color="auto"/>
        <w:right w:val="none" w:sz="0" w:space="0" w:color="auto"/>
      </w:divBdr>
    </w:div>
    <w:div w:id="1902791263">
      <w:bodyDiv w:val="1"/>
      <w:marLeft w:val="0"/>
      <w:marRight w:val="0"/>
      <w:marTop w:val="0"/>
      <w:marBottom w:val="0"/>
      <w:divBdr>
        <w:top w:val="none" w:sz="0" w:space="0" w:color="auto"/>
        <w:left w:val="none" w:sz="0" w:space="0" w:color="auto"/>
        <w:bottom w:val="none" w:sz="0" w:space="0" w:color="auto"/>
        <w:right w:val="none" w:sz="0" w:space="0" w:color="auto"/>
      </w:divBdr>
    </w:div>
    <w:div w:id="1902982205">
      <w:bodyDiv w:val="1"/>
      <w:marLeft w:val="0"/>
      <w:marRight w:val="0"/>
      <w:marTop w:val="0"/>
      <w:marBottom w:val="0"/>
      <w:divBdr>
        <w:top w:val="none" w:sz="0" w:space="0" w:color="auto"/>
        <w:left w:val="none" w:sz="0" w:space="0" w:color="auto"/>
        <w:bottom w:val="none" w:sz="0" w:space="0" w:color="auto"/>
        <w:right w:val="none" w:sz="0" w:space="0" w:color="auto"/>
      </w:divBdr>
    </w:div>
    <w:div w:id="1903370736">
      <w:bodyDiv w:val="1"/>
      <w:marLeft w:val="0"/>
      <w:marRight w:val="0"/>
      <w:marTop w:val="0"/>
      <w:marBottom w:val="0"/>
      <w:divBdr>
        <w:top w:val="none" w:sz="0" w:space="0" w:color="auto"/>
        <w:left w:val="none" w:sz="0" w:space="0" w:color="auto"/>
        <w:bottom w:val="none" w:sz="0" w:space="0" w:color="auto"/>
        <w:right w:val="none" w:sz="0" w:space="0" w:color="auto"/>
      </w:divBdr>
    </w:div>
    <w:div w:id="1904295362">
      <w:bodyDiv w:val="1"/>
      <w:marLeft w:val="0"/>
      <w:marRight w:val="0"/>
      <w:marTop w:val="0"/>
      <w:marBottom w:val="0"/>
      <w:divBdr>
        <w:top w:val="none" w:sz="0" w:space="0" w:color="auto"/>
        <w:left w:val="none" w:sz="0" w:space="0" w:color="auto"/>
        <w:bottom w:val="none" w:sz="0" w:space="0" w:color="auto"/>
        <w:right w:val="none" w:sz="0" w:space="0" w:color="auto"/>
      </w:divBdr>
    </w:div>
    <w:div w:id="1904483294">
      <w:bodyDiv w:val="1"/>
      <w:marLeft w:val="0"/>
      <w:marRight w:val="0"/>
      <w:marTop w:val="0"/>
      <w:marBottom w:val="0"/>
      <w:divBdr>
        <w:top w:val="none" w:sz="0" w:space="0" w:color="auto"/>
        <w:left w:val="none" w:sz="0" w:space="0" w:color="auto"/>
        <w:bottom w:val="none" w:sz="0" w:space="0" w:color="auto"/>
        <w:right w:val="none" w:sz="0" w:space="0" w:color="auto"/>
      </w:divBdr>
    </w:div>
    <w:div w:id="1904635475">
      <w:bodyDiv w:val="1"/>
      <w:marLeft w:val="0"/>
      <w:marRight w:val="0"/>
      <w:marTop w:val="0"/>
      <w:marBottom w:val="0"/>
      <w:divBdr>
        <w:top w:val="none" w:sz="0" w:space="0" w:color="auto"/>
        <w:left w:val="none" w:sz="0" w:space="0" w:color="auto"/>
        <w:bottom w:val="none" w:sz="0" w:space="0" w:color="auto"/>
        <w:right w:val="none" w:sz="0" w:space="0" w:color="auto"/>
      </w:divBdr>
    </w:div>
    <w:div w:id="1904900596">
      <w:bodyDiv w:val="1"/>
      <w:marLeft w:val="0"/>
      <w:marRight w:val="0"/>
      <w:marTop w:val="0"/>
      <w:marBottom w:val="0"/>
      <w:divBdr>
        <w:top w:val="none" w:sz="0" w:space="0" w:color="auto"/>
        <w:left w:val="none" w:sz="0" w:space="0" w:color="auto"/>
        <w:bottom w:val="none" w:sz="0" w:space="0" w:color="auto"/>
        <w:right w:val="none" w:sz="0" w:space="0" w:color="auto"/>
      </w:divBdr>
    </w:div>
    <w:div w:id="1905482400">
      <w:bodyDiv w:val="1"/>
      <w:marLeft w:val="0"/>
      <w:marRight w:val="0"/>
      <w:marTop w:val="0"/>
      <w:marBottom w:val="0"/>
      <w:divBdr>
        <w:top w:val="none" w:sz="0" w:space="0" w:color="auto"/>
        <w:left w:val="none" w:sz="0" w:space="0" w:color="auto"/>
        <w:bottom w:val="none" w:sz="0" w:space="0" w:color="auto"/>
        <w:right w:val="none" w:sz="0" w:space="0" w:color="auto"/>
      </w:divBdr>
    </w:div>
    <w:div w:id="1905987149">
      <w:bodyDiv w:val="1"/>
      <w:marLeft w:val="0"/>
      <w:marRight w:val="0"/>
      <w:marTop w:val="0"/>
      <w:marBottom w:val="0"/>
      <w:divBdr>
        <w:top w:val="none" w:sz="0" w:space="0" w:color="auto"/>
        <w:left w:val="none" w:sz="0" w:space="0" w:color="auto"/>
        <w:bottom w:val="none" w:sz="0" w:space="0" w:color="auto"/>
        <w:right w:val="none" w:sz="0" w:space="0" w:color="auto"/>
      </w:divBdr>
    </w:div>
    <w:div w:id="1906253909">
      <w:bodyDiv w:val="1"/>
      <w:marLeft w:val="0"/>
      <w:marRight w:val="0"/>
      <w:marTop w:val="0"/>
      <w:marBottom w:val="0"/>
      <w:divBdr>
        <w:top w:val="none" w:sz="0" w:space="0" w:color="auto"/>
        <w:left w:val="none" w:sz="0" w:space="0" w:color="auto"/>
        <w:bottom w:val="none" w:sz="0" w:space="0" w:color="auto"/>
        <w:right w:val="none" w:sz="0" w:space="0" w:color="auto"/>
      </w:divBdr>
    </w:div>
    <w:div w:id="1906334879">
      <w:bodyDiv w:val="1"/>
      <w:marLeft w:val="0"/>
      <w:marRight w:val="0"/>
      <w:marTop w:val="0"/>
      <w:marBottom w:val="0"/>
      <w:divBdr>
        <w:top w:val="none" w:sz="0" w:space="0" w:color="auto"/>
        <w:left w:val="none" w:sz="0" w:space="0" w:color="auto"/>
        <w:bottom w:val="none" w:sz="0" w:space="0" w:color="auto"/>
        <w:right w:val="none" w:sz="0" w:space="0" w:color="auto"/>
      </w:divBdr>
    </w:div>
    <w:div w:id="1906605833">
      <w:bodyDiv w:val="1"/>
      <w:marLeft w:val="0"/>
      <w:marRight w:val="0"/>
      <w:marTop w:val="0"/>
      <w:marBottom w:val="0"/>
      <w:divBdr>
        <w:top w:val="none" w:sz="0" w:space="0" w:color="auto"/>
        <w:left w:val="none" w:sz="0" w:space="0" w:color="auto"/>
        <w:bottom w:val="none" w:sz="0" w:space="0" w:color="auto"/>
        <w:right w:val="none" w:sz="0" w:space="0" w:color="auto"/>
      </w:divBdr>
    </w:div>
    <w:div w:id="1906647560">
      <w:bodyDiv w:val="1"/>
      <w:marLeft w:val="0"/>
      <w:marRight w:val="0"/>
      <w:marTop w:val="0"/>
      <w:marBottom w:val="0"/>
      <w:divBdr>
        <w:top w:val="none" w:sz="0" w:space="0" w:color="auto"/>
        <w:left w:val="none" w:sz="0" w:space="0" w:color="auto"/>
        <w:bottom w:val="none" w:sz="0" w:space="0" w:color="auto"/>
        <w:right w:val="none" w:sz="0" w:space="0" w:color="auto"/>
      </w:divBdr>
    </w:div>
    <w:div w:id="1907177266">
      <w:bodyDiv w:val="1"/>
      <w:marLeft w:val="0"/>
      <w:marRight w:val="0"/>
      <w:marTop w:val="0"/>
      <w:marBottom w:val="0"/>
      <w:divBdr>
        <w:top w:val="none" w:sz="0" w:space="0" w:color="auto"/>
        <w:left w:val="none" w:sz="0" w:space="0" w:color="auto"/>
        <w:bottom w:val="none" w:sz="0" w:space="0" w:color="auto"/>
        <w:right w:val="none" w:sz="0" w:space="0" w:color="auto"/>
      </w:divBdr>
    </w:div>
    <w:div w:id="1907644679">
      <w:bodyDiv w:val="1"/>
      <w:marLeft w:val="0"/>
      <w:marRight w:val="0"/>
      <w:marTop w:val="0"/>
      <w:marBottom w:val="0"/>
      <w:divBdr>
        <w:top w:val="none" w:sz="0" w:space="0" w:color="auto"/>
        <w:left w:val="none" w:sz="0" w:space="0" w:color="auto"/>
        <w:bottom w:val="none" w:sz="0" w:space="0" w:color="auto"/>
        <w:right w:val="none" w:sz="0" w:space="0" w:color="auto"/>
      </w:divBdr>
    </w:div>
    <w:div w:id="1908420789">
      <w:bodyDiv w:val="1"/>
      <w:marLeft w:val="0"/>
      <w:marRight w:val="0"/>
      <w:marTop w:val="0"/>
      <w:marBottom w:val="0"/>
      <w:divBdr>
        <w:top w:val="none" w:sz="0" w:space="0" w:color="auto"/>
        <w:left w:val="none" w:sz="0" w:space="0" w:color="auto"/>
        <w:bottom w:val="none" w:sz="0" w:space="0" w:color="auto"/>
        <w:right w:val="none" w:sz="0" w:space="0" w:color="auto"/>
      </w:divBdr>
    </w:div>
    <w:div w:id="1908762863">
      <w:bodyDiv w:val="1"/>
      <w:marLeft w:val="0"/>
      <w:marRight w:val="0"/>
      <w:marTop w:val="0"/>
      <w:marBottom w:val="0"/>
      <w:divBdr>
        <w:top w:val="none" w:sz="0" w:space="0" w:color="auto"/>
        <w:left w:val="none" w:sz="0" w:space="0" w:color="auto"/>
        <w:bottom w:val="none" w:sz="0" w:space="0" w:color="auto"/>
        <w:right w:val="none" w:sz="0" w:space="0" w:color="auto"/>
      </w:divBdr>
    </w:div>
    <w:div w:id="1909614011">
      <w:bodyDiv w:val="1"/>
      <w:marLeft w:val="0"/>
      <w:marRight w:val="0"/>
      <w:marTop w:val="0"/>
      <w:marBottom w:val="0"/>
      <w:divBdr>
        <w:top w:val="none" w:sz="0" w:space="0" w:color="auto"/>
        <w:left w:val="none" w:sz="0" w:space="0" w:color="auto"/>
        <w:bottom w:val="none" w:sz="0" w:space="0" w:color="auto"/>
        <w:right w:val="none" w:sz="0" w:space="0" w:color="auto"/>
      </w:divBdr>
    </w:div>
    <w:div w:id="1909919693">
      <w:bodyDiv w:val="1"/>
      <w:marLeft w:val="0"/>
      <w:marRight w:val="0"/>
      <w:marTop w:val="0"/>
      <w:marBottom w:val="0"/>
      <w:divBdr>
        <w:top w:val="none" w:sz="0" w:space="0" w:color="auto"/>
        <w:left w:val="none" w:sz="0" w:space="0" w:color="auto"/>
        <w:bottom w:val="none" w:sz="0" w:space="0" w:color="auto"/>
        <w:right w:val="none" w:sz="0" w:space="0" w:color="auto"/>
      </w:divBdr>
    </w:div>
    <w:div w:id="1910074920">
      <w:bodyDiv w:val="1"/>
      <w:marLeft w:val="0"/>
      <w:marRight w:val="0"/>
      <w:marTop w:val="0"/>
      <w:marBottom w:val="0"/>
      <w:divBdr>
        <w:top w:val="none" w:sz="0" w:space="0" w:color="auto"/>
        <w:left w:val="none" w:sz="0" w:space="0" w:color="auto"/>
        <w:bottom w:val="none" w:sz="0" w:space="0" w:color="auto"/>
        <w:right w:val="none" w:sz="0" w:space="0" w:color="auto"/>
      </w:divBdr>
    </w:div>
    <w:div w:id="1910113429">
      <w:bodyDiv w:val="1"/>
      <w:marLeft w:val="0"/>
      <w:marRight w:val="0"/>
      <w:marTop w:val="0"/>
      <w:marBottom w:val="0"/>
      <w:divBdr>
        <w:top w:val="none" w:sz="0" w:space="0" w:color="auto"/>
        <w:left w:val="none" w:sz="0" w:space="0" w:color="auto"/>
        <w:bottom w:val="none" w:sz="0" w:space="0" w:color="auto"/>
        <w:right w:val="none" w:sz="0" w:space="0" w:color="auto"/>
      </w:divBdr>
    </w:div>
    <w:div w:id="1910461454">
      <w:bodyDiv w:val="1"/>
      <w:marLeft w:val="0"/>
      <w:marRight w:val="0"/>
      <w:marTop w:val="0"/>
      <w:marBottom w:val="0"/>
      <w:divBdr>
        <w:top w:val="none" w:sz="0" w:space="0" w:color="auto"/>
        <w:left w:val="none" w:sz="0" w:space="0" w:color="auto"/>
        <w:bottom w:val="none" w:sz="0" w:space="0" w:color="auto"/>
        <w:right w:val="none" w:sz="0" w:space="0" w:color="auto"/>
      </w:divBdr>
    </w:div>
    <w:div w:id="1910572441">
      <w:bodyDiv w:val="1"/>
      <w:marLeft w:val="0"/>
      <w:marRight w:val="0"/>
      <w:marTop w:val="0"/>
      <w:marBottom w:val="0"/>
      <w:divBdr>
        <w:top w:val="none" w:sz="0" w:space="0" w:color="auto"/>
        <w:left w:val="none" w:sz="0" w:space="0" w:color="auto"/>
        <w:bottom w:val="none" w:sz="0" w:space="0" w:color="auto"/>
        <w:right w:val="none" w:sz="0" w:space="0" w:color="auto"/>
      </w:divBdr>
    </w:div>
    <w:div w:id="1910723681">
      <w:bodyDiv w:val="1"/>
      <w:marLeft w:val="0"/>
      <w:marRight w:val="0"/>
      <w:marTop w:val="0"/>
      <w:marBottom w:val="0"/>
      <w:divBdr>
        <w:top w:val="none" w:sz="0" w:space="0" w:color="auto"/>
        <w:left w:val="none" w:sz="0" w:space="0" w:color="auto"/>
        <w:bottom w:val="none" w:sz="0" w:space="0" w:color="auto"/>
        <w:right w:val="none" w:sz="0" w:space="0" w:color="auto"/>
      </w:divBdr>
    </w:div>
    <w:div w:id="1910920552">
      <w:bodyDiv w:val="1"/>
      <w:marLeft w:val="0"/>
      <w:marRight w:val="0"/>
      <w:marTop w:val="0"/>
      <w:marBottom w:val="0"/>
      <w:divBdr>
        <w:top w:val="none" w:sz="0" w:space="0" w:color="auto"/>
        <w:left w:val="none" w:sz="0" w:space="0" w:color="auto"/>
        <w:bottom w:val="none" w:sz="0" w:space="0" w:color="auto"/>
        <w:right w:val="none" w:sz="0" w:space="0" w:color="auto"/>
      </w:divBdr>
    </w:div>
    <w:div w:id="1911453882">
      <w:bodyDiv w:val="1"/>
      <w:marLeft w:val="0"/>
      <w:marRight w:val="0"/>
      <w:marTop w:val="0"/>
      <w:marBottom w:val="0"/>
      <w:divBdr>
        <w:top w:val="none" w:sz="0" w:space="0" w:color="auto"/>
        <w:left w:val="none" w:sz="0" w:space="0" w:color="auto"/>
        <w:bottom w:val="none" w:sz="0" w:space="0" w:color="auto"/>
        <w:right w:val="none" w:sz="0" w:space="0" w:color="auto"/>
      </w:divBdr>
    </w:div>
    <w:div w:id="1911651711">
      <w:bodyDiv w:val="1"/>
      <w:marLeft w:val="0"/>
      <w:marRight w:val="0"/>
      <w:marTop w:val="0"/>
      <w:marBottom w:val="0"/>
      <w:divBdr>
        <w:top w:val="none" w:sz="0" w:space="0" w:color="auto"/>
        <w:left w:val="none" w:sz="0" w:space="0" w:color="auto"/>
        <w:bottom w:val="none" w:sz="0" w:space="0" w:color="auto"/>
        <w:right w:val="none" w:sz="0" w:space="0" w:color="auto"/>
      </w:divBdr>
    </w:div>
    <w:div w:id="1912696721">
      <w:bodyDiv w:val="1"/>
      <w:marLeft w:val="0"/>
      <w:marRight w:val="0"/>
      <w:marTop w:val="0"/>
      <w:marBottom w:val="0"/>
      <w:divBdr>
        <w:top w:val="none" w:sz="0" w:space="0" w:color="auto"/>
        <w:left w:val="none" w:sz="0" w:space="0" w:color="auto"/>
        <w:bottom w:val="none" w:sz="0" w:space="0" w:color="auto"/>
        <w:right w:val="none" w:sz="0" w:space="0" w:color="auto"/>
      </w:divBdr>
    </w:div>
    <w:div w:id="1913343917">
      <w:bodyDiv w:val="1"/>
      <w:marLeft w:val="0"/>
      <w:marRight w:val="0"/>
      <w:marTop w:val="0"/>
      <w:marBottom w:val="0"/>
      <w:divBdr>
        <w:top w:val="none" w:sz="0" w:space="0" w:color="auto"/>
        <w:left w:val="none" w:sz="0" w:space="0" w:color="auto"/>
        <w:bottom w:val="none" w:sz="0" w:space="0" w:color="auto"/>
        <w:right w:val="none" w:sz="0" w:space="0" w:color="auto"/>
      </w:divBdr>
    </w:div>
    <w:div w:id="1913656193">
      <w:bodyDiv w:val="1"/>
      <w:marLeft w:val="0"/>
      <w:marRight w:val="0"/>
      <w:marTop w:val="0"/>
      <w:marBottom w:val="0"/>
      <w:divBdr>
        <w:top w:val="none" w:sz="0" w:space="0" w:color="auto"/>
        <w:left w:val="none" w:sz="0" w:space="0" w:color="auto"/>
        <w:bottom w:val="none" w:sz="0" w:space="0" w:color="auto"/>
        <w:right w:val="none" w:sz="0" w:space="0" w:color="auto"/>
      </w:divBdr>
    </w:div>
    <w:div w:id="1914006274">
      <w:bodyDiv w:val="1"/>
      <w:marLeft w:val="0"/>
      <w:marRight w:val="0"/>
      <w:marTop w:val="0"/>
      <w:marBottom w:val="0"/>
      <w:divBdr>
        <w:top w:val="none" w:sz="0" w:space="0" w:color="auto"/>
        <w:left w:val="none" w:sz="0" w:space="0" w:color="auto"/>
        <w:bottom w:val="none" w:sz="0" w:space="0" w:color="auto"/>
        <w:right w:val="none" w:sz="0" w:space="0" w:color="auto"/>
      </w:divBdr>
    </w:div>
    <w:div w:id="1914971059">
      <w:bodyDiv w:val="1"/>
      <w:marLeft w:val="0"/>
      <w:marRight w:val="0"/>
      <w:marTop w:val="0"/>
      <w:marBottom w:val="0"/>
      <w:divBdr>
        <w:top w:val="none" w:sz="0" w:space="0" w:color="auto"/>
        <w:left w:val="none" w:sz="0" w:space="0" w:color="auto"/>
        <w:bottom w:val="none" w:sz="0" w:space="0" w:color="auto"/>
        <w:right w:val="none" w:sz="0" w:space="0" w:color="auto"/>
      </w:divBdr>
    </w:div>
    <w:div w:id="1915048942">
      <w:bodyDiv w:val="1"/>
      <w:marLeft w:val="0"/>
      <w:marRight w:val="0"/>
      <w:marTop w:val="0"/>
      <w:marBottom w:val="0"/>
      <w:divBdr>
        <w:top w:val="none" w:sz="0" w:space="0" w:color="auto"/>
        <w:left w:val="none" w:sz="0" w:space="0" w:color="auto"/>
        <w:bottom w:val="none" w:sz="0" w:space="0" w:color="auto"/>
        <w:right w:val="none" w:sz="0" w:space="0" w:color="auto"/>
      </w:divBdr>
    </w:div>
    <w:div w:id="1917399103">
      <w:bodyDiv w:val="1"/>
      <w:marLeft w:val="0"/>
      <w:marRight w:val="0"/>
      <w:marTop w:val="0"/>
      <w:marBottom w:val="0"/>
      <w:divBdr>
        <w:top w:val="none" w:sz="0" w:space="0" w:color="auto"/>
        <w:left w:val="none" w:sz="0" w:space="0" w:color="auto"/>
        <w:bottom w:val="none" w:sz="0" w:space="0" w:color="auto"/>
        <w:right w:val="none" w:sz="0" w:space="0" w:color="auto"/>
      </w:divBdr>
    </w:div>
    <w:div w:id="1917741428">
      <w:bodyDiv w:val="1"/>
      <w:marLeft w:val="0"/>
      <w:marRight w:val="0"/>
      <w:marTop w:val="0"/>
      <w:marBottom w:val="0"/>
      <w:divBdr>
        <w:top w:val="none" w:sz="0" w:space="0" w:color="auto"/>
        <w:left w:val="none" w:sz="0" w:space="0" w:color="auto"/>
        <w:bottom w:val="none" w:sz="0" w:space="0" w:color="auto"/>
        <w:right w:val="none" w:sz="0" w:space="0" w:color="auto"/>
      </w:divBdr>
    </w:div>
    <w:div w:id="1918175260">
      <w:bodyDiv w:val="1"/>
      <w:marLeft w:val="0"/>
      <w:marRight w:val="0"/>
      <w:marTop w:val="0"/>
      <w:marBottom w:val="0"/>
      <w:divBdr>
        <w:top w:val="none" w:sz="0" w:space="0" w:color="auto"/>
        <w:left w:val="none" w:sz="0" w:space="0" w:color="auto"/>
        <w:bottom w:val="none" w:sz="0" w:space="0" w:color="auto"/>
        <w:right w:val="none" w:sz="0" w:space="0" w:color="auto"/>
      </w:divBdr>
    </w:div>
    <w:div w:id="1918175623">
      <w:bodyDiv w:val="1"/>
      <w:marLeft w:val="0"/>
      <w:marRight w:val="0"/>
      <w:marTop w:val="0"/>
      <w:marBottom w:val="0"/>
      <w:divBdr>
        <w:top w:val="none" w:sz="0" w:space="0" w:color="auto"/>
        <w:left w:val="none" w:sz="0" w:space="0" w:color="auto"/>
        <w:bottom w:val="none" w:sz="0" w:space="0" w:color="auto"/>
        <w:right w:val="none" w:sz="0" w:space="0" w:color="auto"/>
      </w:divBdr>
    </w:div>
    <w:div w:id="1918518930">
      <w:bodyDiv w:val="1"/>
      <w:marLeft w:val="0"/>
      <w:marRight w:val="0"/>
      <w:marTop w:val="0"/>
      <w:marBottom w:val="0"/>
      <w:divBdr>
        <w:top w:val="none" w:sz="0" w:space="0" w:color="auto"/>
        <w:left w:val="none" w:sz="0" w:space="0" w:color="auto"/>
        <w:bottom w:val="none" w:sz="0" w:space="0" w:color="auto"/>
        <w:right w:val="none" w:sz="0" w:space="0" w:color="auto"/>
      </w:divBdr>
    </w:div>
    <w:div w:id="1919514184">
      <w:bodyDiv w:val="1"/>
      <w:marLeft w:val="0"/>
      <w:marRight w:val="0"/>
      <w:marTop w:val="0"/>
      <w:marBottom w:val="0"/>
      <w:divBdr>
        <w:top w:val="none" w:sz="0" w:space="0" w:color="auto"/>
        <w:left w:val="none" w:sz="0" w:space="0" w:color="auto"/>
        <w:bottom w:val="none" w:sz="0" w:space="0" w:color="auto"/>
        <w:right w:val="none" w:sz="0" w:space="0" w:color="auto"/>
      </w:divBdr>
    </w:div>
    <w:div w:id="1919631007">
      <w:bodyDiv w:val="1"/>
      <w:marLeft w:val="0"/>
      <w:marRight w:val="0"/>
      <w:marTop w:val="0"/>
      <w:marBottom w:val="0"/>
      <w:divBdr>
        <w:top w:val="none" w:sz="0" w:space="0" w:color="auto"/>
        <w:left w:val="none" w:sz="0" w:space="0" w:color="auto"/>
        <w:bottom w:val="none" w:sz="0" w:space="0" w:color="auto"/>
        <w:right w:val="none" w:sz="0" w:space="0" w:color="auto"/>
      </w:divBdr>
    </w:div>
    <w:div w:id="1920022527">
      <w:bodyDiv w:val="1"/>
      <w:marLeft w:val="0"/>
      <w:marRight w:val="0"/>
      <w:marTop w:val="0"/>
      <w:marBottom w:val="0"/>
      <w:divBdr>
        <w:top w:val="none" w:sz="0" w:space="0" w:color="auto"/>
        <w:left w:val="none" w:sz="0" w:space="0" w:color="auto"/>
        <w:bottom w:val="none" w:sz="0" w:space="0" w:color="auto"/>
        <w:right w:val="none" w:sz="0" w:space="0" w:color="auto"/>
      </w:divBdr>
    </w:div>
    <w:div w:id="1920212038">
      <w:bodyDiv w:val="1"/>
      <w:marLeft w:val="0"/>
      <w:marRight w:val="0"/>
      <w:marTop w:val="0"/>
      <w:marBottom w:val="0"/>
      <w:divBdr>
        <w:top w:val="none" w:sz="0" w:space="0" w:color="auto"/>
        <w:left w:val="none" w:sz="0" w:space="0" w:color="auto"/>
        <w:bottom w:val="none" w:sz="0" w:space="0" w:color="auto"/>
        <w:right w:val="none" w:sz="0" w:space="0" w:color="auto"/>
      </w:divBdr>
    </w:div>
    <w:div w:id="1920365814">
      <w:bodyDiv w:val="1"/>
      <w:marLeft w:val="0"/>
      <w:marRight w:val="0"/>
      <w:marTop w:val="0"/>
      <w:marBottom w:val="0"/>
      <w:divBdr>
        <w:top w:val="none" w:sz="0" w:space="0" w:color="auto"/>
        <w:left w:val="none" w:sz="0" w:space="0" w:color="auto"/>
        <w:bottom w:val="none" w:sz="0" w:space="0" w:color="auto"/>
        <w:right w:val="none" w:sz="0" w:space="0" w:color="auto"/>
      </w:divBdr>
    </w:div>
    <w:div w:id="1920483954">
      <w:bodyDiv w:val="1"/>
      <w:marLeft w:val="0"/>
      <w:marRight w:val="0"/>
      <w:marTop w:val="0"/>
      <w:marBottom w:val="0"/>
      <w:divBdr>
        <w:top w:val="none" w:sz="0" w:space="0" w:color="auto"/>
        <w:left w:val="none" w:sz="0" w:space="0" w:color="auto"/>
        <w:bottom w:val="none" w:sz="0" w:space="0" w:color="auto"/>
        <w:right w:val="none" w:sz="0" w:space="0" w:color="auto"/>
      </w:divBdr>
    </w:div>
    <w:div w:id="1921018552">
      <w:bodyDiv w:val="1"/>
      <w:marLeft w:val="0"/>
      <w:marRight w:val="0"/>
      <w:marTop w:val="0"/>
      <w:marBottom w:val="0"/>
      <w:divBdr>
        <w:top w:val="none" w:sz="0" w:space="0" w:color="auto"/>
        <w:left w:val="none" w:sz="0" w:space="0" w:color="auto"/>
        <w:bottom w:val="none" w:sz="0" w:space="0" w:color="auto"/>
        <w:right w:val="none" w:sz="0" w:space="0" w:color="auto"/>
      </w:divBdr>
    </w:div>
    <w:div w:id="1921594894">
      <w:bodyDiv w:val="1"/>
      <w:marLeft w:val="0"/>
      <w:marRight w:val="0"/>
      <w:marTop w:val="0"/>
      <w:marBottom w:val="0"/>
      <w:divBdr>
        <w:top w:val="none" w:sz="0" w:space="0" w:color="auto"/>
        <w:left w:val="none" w:sz="0" w:space="0" w:color="auto"/>
        <w:bottom w:val="none" w:sz="0" w:space="0" w:color="auto"/>
        <w:right w:val="none" w:sz="0" w:space="0" w:color="auto"/>
      </w:divBdr>
    </w:div>
    <w:div w:id="1922057616">
      <w:bodyDiv w:val="1"/>
      <w:marLeft w:val="0"/>
      <w:marRight w:val="0"/>
      <w:marTop w:val="0"/>
      <w:marBottom w:val="0"/>
      <w:divBdr>
        <w:top w:val="none" w:sz="0" w:space="0" w:color="auto"/>
        <w:left w:val="none" w:sz="0" w:space="0" w:color="auto"/>
        <w:bottom w:val="none" w:sz="0" w:space="0" w:color="auto"/>
        <w:right w:val="none" w:sz="0" w:space="0" w:color="auto"/>
      </w:divBdr>
    </w:div>
    <w:div w:id="1922107307">
      <w:bodyDiv w:val="1"/>
      <w:marLeft w:val="0"/>
      <w:marRight w:val="0"/>
      <w:marTop w:val="0"/>
      <w:marBottom w:val="0"/>
      <w:divBdr>
        <w:top w:val="none" w:sz="0" w:space="0" w:color="auto"/>
        <w:left w:val="none" w:sz="0" w:space="0" w:color="auto"/>
        <w:bottom w:val="none" w:sz="0" w:space="0" w:color="auto"/>
        <w:right w:val="none" w:sz="0" w:space="0" w:color="auto"/>
      </w:divBdr>
    </w:div>
    <w:div w:id="1922253554">
      <w:bodyDiv w:val="1"/>
      <w:marLeft w:val="0"/>
      <w:marRight w:val="0"/>
      <w:marTop w:val="0"/>
      <w:marBottom w:val="0"/>
      <w:divBdr>
        <w:top w:val="none" w:sz="0" w:space="0" w:color="auto"/>
        <w:left w:val="none" w:sz="0" w:space="0" w:color="auto"/>
        <w:bottom w:val="none" w:sz="0" w:space="0" w:color="auto"/>
        <w:right w:val="none" w:sz="0" w:space="0" w:color="auto"/>
      </w:divBdr>
    </w:div>
    <w:div w:id="1922788754">
      <w:bodyDiv w:val="1"/>
      <w:marLeft w:val="0"/>
      <w:marRight w:val="0"/>
      <w:marTop w:val="0"/>
      <w:marBottom w:val="0"/>
      <w:divBdr>
        <w:top w:val="none" w:sz="0" w:space="0" w:color="auto"/>
        <w:left w:val="none" w:sz="0" w:space="0" w:color="auto"/>
        <w:bottom w:val="none" w:sz="0" w:space="0" w:color="auto"/>
        <w:right w:val="none" w:sz="0" w:space="0" w:color="auto"/>
      </w:divBdr>
    </w:div>
    <w:div w:id="1922980536">
      <w:bodyDiv w:val="1"/>
      <w:marLeft w:val="0"/>
      <w:marRight w:val="0"/>
      <w:marTop w:val="0"/>
      <w:marBottom w:val="0"/>
      <w:divBdr>
        <w:top w:val="none" w:sz="0" w:space="0" w:color="auto"/>
        <w:left w:val="none" w:sz="0" w:space="0" w:color="auto"/>
        <w:bottom w:val="none" w:sz="0" w:space="0" w:color="auto"/>
        <w:right w:val="none" w:sz="0" w:space="0" w:color="auto"/>
      </w:divBdr>
    </w:div>
    <w:div w:id="1923829308">
      <w:bodyDiv w:val="1"/>
      <w:marLeft w:val="0"/>
      <w:marRight w:val="0"/>
      <w:marTop w:val="0"/>
      <w:marBottom w:val="0"/>
      <w:divBdr>
        <w:top w:val="none" w:sz="0" w:space="0" w:color="auto"/>
        <w:left w:val="none" w:sz="0" w:space="0" w:color="auto"/>
        <w:bottom w:val="none" w:sz="0" w:space="0" w:color="auto"/>
        <w:right w:val="none" w:sz="0" w:space="0" w:color="auto"/>
      </w:divBdr>
    </w:div>
    <w:div w:id="1923835686">
      <w:bodyDiv w:val="1"/>
      <w:marLeft w:val="0"/>
      <w:marRight w:val="0"/>
      <w:marTop w:val="0"/>
      <w:marBottom w:val="0"/>
      <w:divBdr>
        <w:top w:val="none" w:sz="0" w:space="0" w:color="auto"/>
        <w:left w:val="none" w:sz="0" w:space="0" w:color="auto"/>
        <w:bottom w:val="none" w:sz="0" w:space="0" w:color="auto"/>
        <w:right w:val="none" w:sz="0" w:space="0" w:color="auto"/>
      </w:divBdr>
    </w:div>
    <w:div w:id="1924023226">
      <w:bodyDiv w:val="1"/>
      <w:marLeft w:val="0"/>
      <w:marRight w:val="0"/>
      <w:marTop w:val="0"/>
      <w:marBottom w:val="0"/>
      <w:divBdr>
        <w:top w:val="none" w:sz="0" w:space="0" w:color="auto"/>
        <w:left w:val="none" w:sz="0" w:space="0" w:color="auto"/>
        <w:bottom w:val="none" w:sz="0" w:space="0" w:color="auto"/>
        <w:right w:val="none" w:sz="0" w:space="0" w:color="auto"/>
      </w:divBdr>
    </w:div>
    <w:div w:id="1924532507">
      <w:bodyDiv w:val="1"/>
      <w:marLeft w:val="0"/>
      <w:marRight w:val="0"/>
      <w:marTop w:val="0"/>
      <w:marBottom w:val="0"/>
      <w:divBdr>
        <w:top w:val="none" w:sz="0" w:space="0" w:color="auto"/>
        <w:left w:val="none" w:sz="0" w:space="0" w:color="auto"/>
        <w:bottom w:val="none" w:sz="0" w:space="0" w:color="auto"/>
        <w:right w:val="none" w:sz="0" w:space="0" w:color="auto"/>
      </w:divBdr>
    </w:div>
    <w:div w:id="1924609584">
      <w:bodyDiv w:val="1"/>
      <w:marLeft w:val="0"/>
      <w:marRight w:val="0"/>
      <w:marTop w:val="0"/>
      <w:marBottom w:val="0"/>
      <w:divBdr>
        <w:top w:val="none" w:sz="0" w:space="0" w:color="auto"/>
        <w:left w:val="none" w:sz="0" w:space="0" w:color="auto"/>
        <w:bottom w:val="none" w:sz="0" w:space="0" w:color="auto"/>
        <w:right w:val="none" w:sz="0" w:space="0" w:color="auto"/>
      </w:divBdr>
    </w:div>
    <w:div w:id="1925187173">
      <w:bodyDiv w:val="1"/>
      <w:marLeft w:val="0"/>
      <w:marRight w:val="0"/>
      <w:marTop w:val="0"/>
      <w:marBottom w:val="0"/>
      <w:divBdr>
        <w:top w:val="none" w:sz="0" w:space="0" w:color="auto"/>
        <w:left w:val="none" w:sz="0" w:space="0" w:color="auto"/>
        <w:bottom w:val="none" w:sz="0" w:space="0" w:color="auto"/>
        <w:right w:val="none" w:sz="0" w:space="0" w:color="auto"/>
      </w:divBdr>
    </w:div>
    <w:div w:id="1925412980">
      <w:bodyDiv w:val="1"/>
      <w:marLeft w:val="0"/>
      <w:marRight w:val="0"/>
      <w:marTop w:val="0"/>
      <w:marBottom w:val="0"/>
      <w:divBdr>
        <w:top w:val="none" w:sz="0" w:space="0" w:color="auto"/>
        <w:left w:val="none" w:sz="0" w:space="0" w:color="auto"/>
        <w:bottom w:val="none" w:sz="0" w:space="0" w:color="auto"/>
        <w:right w:val="none" w:sz="0" w:space="0" w:color="auto"/>
      </w:divBdr>
    </w:div>
    <w:div w:id="1926379684">
      <w:bodyDiv w:val="1"/>
      <w:marLeft w:val="0"/>
      <w:marRight w:val="0"/>
      <w:marTop w:val="0"/>
      <w:marBottom w:val="0"/>
      <w:divBdr>
        <w:top w:val="none" w:sz="0" w:space="0" w:color="auto"/>
        <w:left w:val="none" w:sz="0" w:space="0" w:color="auto"/>
        <w:bottom w:val="none" w:sz="0" w:space="0" w:color="auto"/>
        <w:right w:val="none" w:sz="0" w:space="0" w:color="auto"/>
      </w:divBdr>
    </w:div>
    <w:div w:id="1926650738">
      <w:bodyDiv w:val="1"/>
      <w:marLeft w:val="0"/>
      <w:marRight w:val="0"/>
      <w:marTop w:val="0"/>
      <w:marBottom w:val="0"/>
      <w:divBdr>
        <w:top w:val="none" w:sz="0" w:space="0" w:color="auto"/>
        <w:left w:val="none" w:sz="0" w:space="0" w:color="auto"/>
        <w:bottom w:val="none" w:sz="0" w:space="0" w:color="auto"/>
        <w:right w:val="none" w:sz="0" w:space="0" w:color="auto"/>
      </w:divBdr>
    </w:div>
    <w:div w:id="1926915427">
      <w:bodyDiv w:val="1"/>
      <w:marLeft w:val="0"/>
      <w:marRight w:val="0"/>
      <w:marTop w:val="0"/>
      <w:marBottom w:val="0"/>
      <w:divBdr>
        <w:top w:val="none" w:sz="0" w:space="0" w:color="auto"/>
        <w:left w:val="none" w:sz="0" w:space="0" w:color="auto"/>
        <w:bottom w:val="none" w:sz="0" w:space="0" w:color="auto"/>
        <w:right w:val="none" w:sz="0" w:space="0" w:color="auto"/>
      </w:divBdr>
    </w:div>
    <w:div w:id="1926916116">
      <w:bodyDiv w:val="1"/>
      <w:marLeft w:val="0"/>
      <w:marRight w:val="0"/>
      <w:marTop w:val="0"/>
      <w:marBottom w:val="0"/>
      <w:divBdr>
        <w:top w:val="none" w:sz="0" w:space="0" w:color="auto"/>
        <w:left w:val="none" w:sz="0" w:space="0" w:color="auto"/>
        <w:bottom w:val="none" w:sz="0" w:space="0" w:color="auto"/>
        <w:right w:val="none" w:sz="0" w:space="0" w:color="auto"/>
      </w:divBdr>
    </w:div>
    <w:div w:id="1926960216">
      <w:bodyDiv w:val="1"/>
      <w:marLeft w:val="0"/>
      <w:marRight w:val="0"/>
      <w:marTop w:val="0"/>
      <w:marBottom w:val="0"/>
      <w:divBdr>
        <w:top w:val="none" w:sz="0" w:space="0" w:color="auto"/>
        <w:left w:val="none" w:sz="0" w:space="0" w:color="auto"/>
        <w:bottom w:val="none" w:sz="0" w:space="0" w:color="auto"/>
        <w:right w:val="none" w:sz="0" w:space="0" w:color="auto"/>
      </w:divBdr>
    </w:div>
    <w:div w:id="1927029424">
      <w:bodyDiv w:val="1"/>
      <w:marLeft w:val="0"/>
      <w:marRight w:val="0"/>
      <w:marTop w:val="0"/>
      <w:marBottom w:val="0"/>
      <w:divBdr>
        <w:top w:val="none" w:sz="0" w:space="0" w:color="auto"/>
        <w:left w:val="none" w:sz="0" w:space="0" w:color="auto"/>
        <w:bottom w:val="none" w:sz="0" w:space="0" w:color="auto"/>
        <w:right w:val="none" w:sz="0" w:space="0" w:color="auto"/>
      </w:divBdr>
    </w:div>
    <w:div w:id="1928347309">
      <w:bodyDiv w:val="1"/>
      <w:marLeft w:val="0"/>
      <w:marRight w:val="0"/>
      <w:marTop w:val="0"/>
      <w:marBottom w:val="0"/>
      <w:divBdr>
        <w:top w:val="none" w:sz="0" w:space="0" w:color="auto"/>
        <w:left w:val="none" w:sz="0" w:space="0" w:color="auto"/>
        <w:bottom w:val="none" w:sz="0" w:space="0" w:color="auto"/>
        <w:right w:val="none" w:sz="0" w:space="0" w:color="auto"/>
      </w:divBdr>
    </w:div>
    <w:div w:id="1928540672">
      <w:bodyDiv w:val="1"/>
      <w:marLeft w:val="0"/>
      <w:marRight w:val="0"/>
      <w:marTop w:val="0"/>
      <w:marBottom w:val="0"/>
      <w:divBdr>
        <w:top w:val="none" w:sz="0" w:space="0" w:color="auto"/>
        <w:left w:val="none" w:sz="0" w:space="0" w:color="auto"/>
        <w:bottom w:val="none" w:sz="0" w:space="0" w:color="auto"/>
        <w:right w:val="none" w:sz="0" w:space="0" w:color="auto"/>
      </w:divBdr>
    </w:div>
    <w:div w:id="1929653446">
      <w:bodyDiv w:val="1"/>
      <w:marLeft w:val="0"/>
      <w:marRight w:val="0"/>
      <w:marTop w:val="0"/>
      <w:marBottom w:val="0"/>
      <w:divBdr>
        <w:top w:val="none" w:sz="0" w:space="0" w:color="auto"/>
        <w:left w:val="none" w:sz="0" w:space="0" w:color="auto"/>
        <w:bottom w:val="none" w:sz="0" w:space="0" w:color="auto"/>
        <w:right w:val="none" w:sz="0" w:space="0" w:color="auto"/>
      </w:divBdr>
    </w:div>
    <w:div w:id="1930502915">
      <w:bodyDiv w:val="1"/>
      <w:marLeft w:val="0"/>
      <w:marRight w:val="0"/>
      <w:marTop w:val="0"/>
      <w:marBottom w:val="0"/>
      <w:divBdr>
        <w:top w:val="none" w:sz="0" w:space="0" w:color="auto"/>
        <w:left w:val="none" w:sz="0" w:space="0" w:color="auto"/>
        <w:bottom w:val="none" w:sz="0" w:space="0" w:color="auto"/>
        <w:right w:val="none" w:sz="0" w:space="0" w:color="auto"/>
      </w:divBdr>
    </w:div>
    <w:div w:id="1931036307">
      <w:bodyDiv w:val="1"/>
      <w:marLeft w:val="0"/>
      <w:marRight w:val="0"/>
      <w:marTop w:val="0"/>
      <w:marBottom w:val="0"/>
      <w:divBdr>
        <w:top w:val="none" w:sz="0" w:space="0" w:color="auto"/>
        <w:left w:val="none" w:sz="0" w:space="0" w:color="auto"/>
        <w:bottom w:val="none" w:sz="0" w:space="0" w:color="auto"/>
        <w:right w:val="none" w:sz="0" w:space="0" w:color="auto"/>
      </w:divBdr>
    </w:div>
    <w:div w:id="1931229182">
      <w:bodyDiv w:val="1"/>
      <w:marLeft w:val="0"/>
      <w:marRight w:val="0"/>
      <w:marTop w:val="0"/>
      <w:marBottom w:val="0"/>
      <w:divBdr>
        <w:top w:val="none" w:sz="0" w:space="0" w:color="auto"/>
        <w:left w:val="none" w:sz="0" w:space="0" w:color="auto"/>
        <w:bottom w:val="none" w:sz="0" w:space="0" w:color="auto"/>
        <w:right w:val="none" w:sz="0" w:space="0" w:color="auto"/>
      </w:divBdr>
    </w:div>
    <w:div w:id="1931233766">
      <w:bodyDiv w:val="1"/>
      <w:marLeft w:val="0"/>
      <w:marRight w:val="0"/>
      <w:marTop w:val="0"/>
      <w:marBottom w:val="0"/>
      <w:divBdr>
        <w:top w:val="none" w:sz="0" w:space="0" w:color="auto"/>
        <w:left w:val="none" w:sz="0" w:space="0" w:color="auto"/>
        <w:bottom w:val="none" w:sz="0" w:space="0" w:color="auto"/>
        <w:right w:val="none" w:sz="0" w:space="0" w:color="auto"/>
      </w:divBdr>
    </w:div>
    <w:div w:id="1932591315">
      <w:bodyDiv w:val="1"/>
      <w:marLeft w:val="0"/>
      <w:marRight w:val="0"/>
      <w:marTop w:val="0"/>
      <w:marBottom w:val="0"/>
      <w:divBdr>
        <w:top w:val="none" w:sz="0" w:space="0" w:color="auto"/>
        <w:left w:val="none" w:sz="0" w:space="0" w:color="auto"/>
        <w:bottom w:val="none" w:sz="0" w:space="0" w:color="auto"/>
        <w:right w:val="none" w:sz="0" w:space="0" w:color="auto"/>
      </w:divBdr>
    </w:div>
    <w:div w:id="1932615252">
      <w:bodyDiv w:val="1"/>
      <w:marLeft w:val="0"/>
      <w:marRight w:val="0"/>
      <w:marTop w:val="0"/>
      <w:marBottom w:val="0"/>
      <w:divBdr>
        <w:top w:val="none" w:sz="0" w:space="0" w:color="auto"/>
        <w:left w:val="none" w:sz="0" w:space="0" w:color="auto"/>
        <w:bottom w:val="none" w:sz="0" w:space="0" w:color="auto"/>
        <w:right w:val="none" w:sz="0" w:space="0" w:color="auto"/>
      </w:divBdr>
    </w:div>
    <w:div w:id="1933583423">
      <w:bodyDiv w:val="1"/>
      <w:marLeft w:val="0"/>
      <w:marRight w:val="0"/>
      <w:marTop w:val="0"/>
      <w:marBottom w:val="0"/>
      <w:divBdr>
        <w:top w:val="none" w:sz="0" w:space="0" w:color="auto"/>
        <w:left w:val="none" w:sz="0" w:space="0" w:color="auto"/>
        <w:bottom w:val="none" w:sz="0" w:space="0" w:color="auto"/>
        <w:right w:val="none" w:sz="0" w:space="0" w:color="auto"/>
      </w:divBdr>
    </w:div>
    <w:div w:id="1933658464">
      <w:bodyDiv w:val="1"/>
      <w:marLeft w:val="0"/>
      <w:marRight w:val="0"/>
      <w:marTop w:val="0"/>
      <w:marBottom w:val="0"/>
      <w:divBdr>
        <w:top w:val="none" w:sz="0" w:space="0" w:color="auto"/>
        <w:left w:val="none" w:sz="0" w:space="0" w:color="auto"/>
        <w:bottom w:val="none" w:sz="0" w:space="0" w:color="auto"/>
        <w:right w:val="none" w:sz="0" w:space="0" w:color="auto"/>
      </w:divBdr>
    </w:div>
    <w:div w:id="1933777229">
      <w:bodyDiv w:val="1"/>
      <w:marLeft w:val="0"/>
      <w:marRight w:val="0"/>
      <w:marTop w:val="0"/>
      <w:marBottom w:val="0"/>
      <w:divBdr>
        <w:top w:val="none" w:sz="0" w:space="0" w:color="auto"/>
        <w:left w:val="none" w:sz="0" w:space="0" w:color="auto"/>
        <w:bottom w:val="none" w:sz="0" w:space="0" w:color="auto"/>
        <w:right w:val="none" w:sz="0" w:space="0" w:color="auto"/>
      </w:divBdr>
    </w:div>
    <w:div w:id="1934121052">
      <w:bodyDiv w:val="1"/>
      <w:marLeft w:val="0"/>
      <w:marRight w:val="0"/>
      <w:marTop w:val="0"/>
      <w:marBottom w:val="0"/>
      <w:divBdr>
        <w:top w:val="none" w:sz="0" w:space="0" w:color="auto"/>
        <w:left w:val="none" w:sz="0" w:space="0" w:color="auto"/>
        <w:bottom w:val="none" w:sz="0" w:space="0" w:color="auto"/>
        <w:right w:val="none" w:sz="0" w:space="0" w:color="auto"/>
      </w:divBdr>
    </w:div>
    <w:div w:id="1934777158">
      <w:bodyDiv w:val="1"/>
      <w:marLeft w:val="0"/>
      <w:marRight w:val="0"/>
      <w:marTop w:val="0"/>
      <w:marBottom w:val="0"/>
      <w:divBdr>
        <w:top w:val="none" w:sz="0" w:space="0" w:color="auto"/>
        <w:left w:val="none" w:sz="0" w:space="0" w:color="auto"/>
        <w:bottom w:val="none" w:sz="0" w:space="0" w:color="auto"/>
        <w:right w:val="none" w:sz="0" w:space="0" w:color="auto"/>
      </w:divBdr>
    </w:div>
    <w:div w:id="1934976524">
      <w:bodyDiv w:val="1"/>
      <w:marLeft w:val="0"/>
      <w:marRight w:val="0"/>
      <w:marTop w:val="0"/>
      <w:marBottom w:val="0"/>
      <w:divBdr>
        <w:top w:val="none" w:sz="0" w:space="0" w:color="auto"/>
        <w:left w:val="none" w:sz="0" w:space="0" w:color="auto"/>
        <w:bottom w:val="none" w:sz="0" w:space="0" w:color="auto"/>
        <w:right w:val="none" w:sz="0" w:space="0" w:color="auto"/>
      </w:divBdr>
    </w:div>
    <w:div w:id="1936354196">
      <w:bodyDiv w:val="1"/>
      <w:marLeft w:val="0"/>
      <w:marRight w:val="0"/>
      <w:marTop w:val="0"/>
      <w:marBottom w:val="0"/>
      <w:divBdr>
        <w:top w:val="none" w:sz="0" w:space="0" w:color="auto"/>
        <w:left w:val="none" w:sz="0" w:space="0" w:color="auto"/>
        <w:bottom w:val="none" w:sz="0" w:space="0" w:color="auto"/>
        <w:right w:val="none" w:sz="0" w:space="0" w:color="auto"/>
      </w:divBdr>
    </w:div>
    <w:div w:id="1936357813">
      <w:bodyDiv w:val="1"/>
      <w:marLeft w:val="0"/>
      <w:marRight w:val="0"/>
      <w:marTop w:val="0"/>
      <w:marBottom w:val="0"/>
      <w:divBdr>
        <w:top w:val="none" w:sz="0" w:space="0" w:color="auto"/>
        <w:left w:val="none" w:sz="0" w:space="0" w:color="auto"/>
        <w:bottom w:val="none" w:sz="0" w:space="0" w:color="auto"/>
        <w:right w:val="none" w:sz="0" w:space="0" w:color="auto"/>
      </w:divBdr>
    </w:div>
    <w:div w:id="1937012704">
      <w:bodyDiv w:val="1"/>
      <w:marLeft w:val="0"/>
      <w:marRight w:val="0"/>
      <w:marTop w:val="0"/>
      <w:marBottom w:val="0"/>
      <w:divBdr>
        <w:top w:val="none" w:sz="0" w:space="0" w:color="auto"/>
        <w:left w:val="none" w:sz="0" w:space="0" w:color="auto"/>
        <w:bottom w:val="none" w:sz="0" w:space="0" w:color="auto"/>
        <w:right w:val="none" w:sz="0" w:space="0" w:color="auto"/>
      </w:divBdr>
    </w:div>
    <w:div w:id="1937128126">
      <w:bodyDiv w:val="1"/>
      <w:marLeft w:val="0"/>
      <w:marRight w:val="0"/>
      <w:marTop w:val="0"/>
      <w:marBottom w:val="0"/>
      <w:divBdr>
        <w:top w:val="none" w:sz="0" w:space="0" w:color="auto"/>
        <w:left w:val="none" w:sz="0" w:space="0" w:color="auto"/>
        <w:bottom w:val="none" w:sz="0" w:space="0" w:color="auto"/>
        <w:right w:val="none" w:sz="0" w:space="0" w:color="auto"/>
      </w:divBdr>
    </w:div>
    <w:div w:id="1937862525">
      <w:bodyDiv w:val="1"/>
      <w:marLeft w:val="0"/>
      <w:marRight w:val="0"/>
      <w:marTop w:val="0"/>
      <w:marBottom w:val="0"/>
      <w:divBdr>
        <w:top w:val="none" w:sz="0" w:space="0" w:color="auto"/>
        <w:left w:val="none" w:sz="0" w:space="0" w:color="auto"/>
        <w:bottom w:val="none" w:sz="0" w:space="0" w:color="auto"/>
        <w:right w:val="none" w:sz="0" w:space="0" w:color="auto"/>
      </w:divBdr>
    </w:div>
    <w:div w:id="1938050606">
      <w:bodyDiv w:val="1"/>
      <w:marLeft w:val="0"/>
      <w:marRight w:val="0"/>
      <w:marTop w:val="0"/>
      <w:marBottom w:val="0"/>
      <w:divBdr>
        <w:top w:val="none" w:sz="0" w:space="0" w:color="auto"/>
        <w:left w:val="none" w:sz="0" w:space="0" w:color="auto"/>
        <w:bottom w:val="none" w:sz="0" w:space="0" w:color="auto"/>
        <w:right w:val="none" w:sz="0" w:space="0" w:color="auto"/>
      </w:divBdr>
    </w:div>
    <w:div w:id="1939242833">
      <w:bodyDiv w:val="1"/>
      <w:marLeft w:val="0"/>
      <w:marRight w:val="0"/>
      <w:marTop w:val="0"/>
      <w:marBottom w:val="0"/>
      <w:divBdr>
        <w:top w:val="none" w:sz="0" w:space="0" w:color="auto"/>
        <w:left w:val="none" w:sz="0" w:space="0" w:color="auto"/>
        <w:bottom w:val="none" w:sz="0" w:space="0" w:color="auto"/>
        <w:right w:val="none" w:sz="0" w:space="0" w:color="auto"/>
      </w:divBdr>
    </w:div>
    <w:div w:id="1939827636">
      <w:bodyDiv w:val="1"/>
      <w:marLeft w:val="0"/>
      <w:marRight w:val="0"/>
      <w:marTop w:val="0"/>
      <w:marBottom w:val="0"/>
      <w:divBdr>
        <w:top w:val="none" w:sz="0" w:space="0" w:color="auto"/>
        <w:left w:val="none" w:sz="0" w:space="0" w:color="auto"/>
        <w:bottom w:val="none" w:sz="0" w:space="0" w:color="auto"/>
        <w:right w:val="none" w:sz="0" w:space="0" w:color="auto"/>
      </w:divBdr>
    </w:div>
    <w:div w:id="1940673921">
      <w:bodyDiv w:val="1"/>
      <w:marLeft w:val="0"/>
      <w:marRight w:val="0"/>
      <w:marTop w:val="0"/>
      <w:marBottom w:val="0"/>
      <w:divBdr>
        <w:top w:val="none" w:sz="0" w:space="0" w:color="auto"/>
        <w:left w:val="none" w:sz="0" w:space="0" w:color="auto"/>
        <w:bottom w:val="none" w:sz="0" w:space="0" w:color="auto"/>
        <w:right w:val="none" w:sz="0" w:space="0" w:color="auto"/>
      </w:divBdr>
    </w:div>
    <w:div w:id="1941253663">
      <w:bodyDiv w:val="1"/>
      <w:marLeft w:val="0"/>
      <w:marRight w:val="0"/>
      <w:marTop w:val="0"/>
      <w:marBottom w:val="0"/>
      <w:divBdr>
        <w:top w:val="none" w:sz="0" w:space="0" w:color="auto"/>
        <w:left w:val="none" w:sz="0" w:space="0" w:color="auto"/>
        <w:bottom w:val="none" w:sz="0" w:space="0" w:color="auto"/>
        <w:right w:val="none" w:sz="0" w:space="0" w:color="auto"/>
      </w:divBdr>
    </w:div>
    <w:div w:id="1942372478">
      <w:bodyDiv w:val="1"/>
      <w:marLeft w:val="0"/>
      <w:marRight w:val="0"/>
      <w:marTop w:val="0"/>
      <w:marBottom w:val="0"/>
      <w:divBdr>
        <w:top w:val="none" w:sz="0" w:space="0" w:color="auto"/>
        <w:left w:val="none" w:sz="0" w:space="0" w:color="auto"/>
        <w:bottom w:val="none" w:sz="0" w:space="0" w:color="auto"/>
        <w:right w:val="none" w:sz="0" w:space="0" w:color="auto"/>
      </w:divBdr>
    </w:div>
    <w:div w:id="1943030878">
      <w:bodyDiv w:val="1"/>
      <w:marLeft w:val="0"/>
      <w:marRight w:val="0"/>
      <w:marTop w:val="0"/>
      <w:marBottom w:val="0"/>
      <w:divBdr>
        <w:top w:val="none" w:sz="0" w:space="0" w:color="auto"/>
        <w:left w:val="none" w:sz="0" w:space="0" w:color="auto"/>
        <w:bottom w:val="none" w:sz="0" w:space="0" w:color="auto"/>
        <w:right w:val="none" w:sz="0" w:space="0" w:color="auto"/>
      </w:divBdr>
    </w:div>
    <w:div w:id="1943340028">
      <w:bodyDiv w:val="1"/>
      <w:marLeft w:val="0"/>
      <w:marRight w:val="0"/>
      <w:marTop w:val="0"/>
      <w:marBottom w:val="0"/>
      <w:divBdr>
        <w:top w:val="none" w:sz="0" w:space="0" w:color="auto"/>
        <w:left w:val="none" w:sz="0" w:space="0" w:color="auto"/>
        <w:bottom w:val="none" w:sz="0" w:space="0" w:color="auto"/>
        <w:right w:val="none" w:sz="0" w:space="0" w:color="auto"/>
      </w:divBdr>
    </w:div>
    <w:div w:id="1943340708">
      <w:bodyDiv w:val="1"/>
      <w:marLeft w:val="0"/>
      <w:marRight w:val="0"/>
      <w:marTop w:val="0"/>
      <w:marBottom w:val="0"/>
      <w:divBdr>
        <w:top w:val="none" w:sz="0" w:space="0" w:color="auto"/>
        <w:left w:val="none" w:sz="0" w:space="0" w:color="auto"/>
        <w:bottom w:val="none" w:sz="0" w:space="0" w:color="auto"/>
        <w:right w:val="none" w:sz="0" w:space="0" w:color="auto"/>
      </w:divBdr>
    </w:div>
    <w:div w:id="1943367886">
      <w:bodyDiv w:val="1"/>
      <w:marLeft w:val="0"/>
      <w:marRight w:val="0"/>
      <w:marTop w:val="0"/>
      <w:marBottom w:val="0"/>
      <w:divBdr>
        <w:top w:val="none" w:sz="0" w:space="0" w:color="auto"/>
        <w:left w:val="none" w:sz="0" w:space="0" w:color="auto"/>
        <w:bottom w:val="none" w:sz="0" w:space="0" w:color="auto"/>
        <w:right w:val="none" w:sz="0" w:space="0" w:color="auto"/>
      </w:divBdr>
    </w:div>
    <w:div w:id="1943683518">
      <w:bodyDiv w:val="1"/>
      <w:marLeft w:val="0"/>
      <w:marRight w:val="0"/>
      <w:marTop w:val="0"/>
      <w:marBottom w:val="0"/>
      <w:divBdr>
        <w:top w:val="none" w:sz="0" w:space="0" w:color="auto"/>
        <w:left w:val="none" w:sz="0" w:space="0" w:color="auto"/>
        <w:bottom w:val="none" w:sz="0" w:space="0" w:color="auto"/>
        <w:right w:val="none" w:sz="0" w:space="0" w:color="auto"/>
      </w:divBdr>
    </w:div>
    <w:div w:id="1944262574">
      <w:bodyDiv w:val="1"/>
      <w:marLeft w:val="0"/>
      <w:marRight w:val="0"/>
      <w:marTop w:val="0"/>
      <w:marBottom w:val="0"/>
      <w:divBdr>
        <w:top w:val="none" w:sz="0" w:space="0" w:color="auto"/>
        <w:left w:val="none" w:sz="0" w:space="0" w:color="auto"/>
        <w:bottom w:val="none" w:sz="0" w:space="0" w:color="auto"/>
        <w:right w:val="none" w:sz="0" w:space="0" w:color="auto"/>
      </w:divBdr>
    </w:div>
    <w:div w:id="1944799382">
      <w:bodyDiv w:val="1"/>
      <w:marLeft w:val="0"/>
      <w:marRight w:val="0"/>
      <w:marTop w:val="0"/>
      <w:marBottom w:val="0"/>
      <w:divBdr>
        <w:top w:val="none" w:sz="0" w:space="0" w:color="auto"/>
        <w:left w:val="none" w:sz="0" w:space="0" w:color="auto"/>
        <w:bottom w:val="none" w:sz="0" w:space="0" w:color="auto"/>
        <w:right w:val="none" w:sz="0" w:space="0" w:color="auto"/>
      </w:divBdr>
    </w:div>
    <w:div w:id="1944803842">
      <w:bodyDiv w:val="1"/>
      <w:marLeft w:val="0"/>
      <w:marRight w:val="0"/>
      <w:marTop w:val="0"/>
      <w:marBottom w:val="0"/>
      <w:divBdr>
        <w:top w:val="none" w:sz="0" w:space="0" w:color="auto"/>
        <w:left w:val="none" w:sz="0" w:space="0" w:color="auto"/>
        <w:bottom w:val="none" w:sz="0" w:space="0" w:color="auto"/>
        <w:right w:val="none" w:sz="0" w:space="0" w:color="auto"/>
      </w:divBdr>
    </w:div>
    <w:div w:id="1944917527">
      <w:bodyDiv w:val="1"/>
      <w:marLeft w:val="0"/>
      <w:marRight w:val="0"/>
      <w:marTop w:val="0"/>
      <w:marBottom w:val="0"/>
      <w:divBdr>
        <w:top w:val="none" w:sz="0" w:space="0" w:color="auto"/>
        <w:left w:val="none" w:sz="0" w:space="0" w:color="auto"/>
        <w:bottom w:val="none" w:sz="0" w:space="0" w:color="auto"/>
        <w:right w:val="none" w:sz="0" w:space="0" w:color="auto"/>
      </w:divBdr>
    </w:div>
    <w:div w:id="1945264469">
      <w:bodyDiv w:val="1"/>
      <w:marLeft w:val="0"/>
      <w:marRight w:val="0"/>
      <w:marTop w:val="0"/>
      <w:marBottom w:val="0"/>
      <w:divBdr>
        <w:top w:val="none" w:sz="0" w:space="0" w:color="auto"/>
        <w:left w:val="none" w:sz="0" w:space="0" w:color="auto"/>
        <w:bottom w:val="none" w:sz="0" w:space="0" w:color="auto"/>
        <w:right w:val="none" w:sz="0" w:space="0" w:color="auto"/>
      </w:divBdr>
    </w:div>
    <w:div w:id="1945459911">
      <w:bodyDiv w:val="1"/>
      <w:marLeft w:val="0"/>
      <w:marRight w:val="0"/>
      <w:marTop w:val="0"/>
      <w:marBottom w:val="0"/>
      <w:divBdr>
        <w:top w:val="none" w:sz="0" w:space="0" w:color="auto"/>
        <w:left w:val="none" w:sz="0" w:space="0" w:color="auto"/>
        <w:bottom w:val="none" w:sz="0" w:space="0" w:color="auto"/>
        <w:right w:val="none" w:sz="0" w:space="0" w:color="auto"/>
      </w:divBdr>
    </w:div>
    <w:div w:id="1945646953">
      <w:bodyDiv w:val="1"/>
      <w:marLeft w:val="0"/>
      <w:marRight w:val="0"/>
      <w:marTop w:val="0"/>
      <w:marBottom w:val="0"/>
      <w:divBdr>
        <w:top w:val="none" w:sz="0" w:space="0" w:color="auto"/>
        <w:left w:val="none" w:sz="0" w:space="0" w:color="auto"/>
        <w:bottom w:val="none" w:sz="0" w:space="0" w:color="auto"/>
        <w:right w:val="none" w:sz="0" w:space="0" w:color="auto"/>
      </w:divBdr>
    </w:div>
    <w:div w:id="1945653225">
      <w:bodyDiv w:val="1"/>
      <w:marLeft w:val="0"/>
      <w:marRight w:val="0"/>
      <w:marTop w:val="0"/>
      <w:marBottom w:val="0"/>
      <w:divBdr>
        <w:top w:val="none" w:sz="0" w:space="0" w:color="auto"/>
        <w:left w:val="none" w:sz="0" w:space="0" w:color="auto"/>
        <w:bottom w:val="none" w:sz="0" w:space="0" w:color="auto"/>
        <w:right w:val="none" w:sz="0" w:space="0" w:color="auto"/>
      </w:divBdr>
    </w:div>
    <w:div w:id="1947804564">
      <w:bodyDiv w:val="1"/>
      <w:marLeft w:val="0"/>
      <w:marRight w:val="0"/>
      <w:marTop w:val="0"/>
      <w:marBottom w:val="0"/>
      <w:divBdr>
        <w:top w:val="none" w:sz="0" w:space="0" w:color="auto"/>
        <w:left w:val="none" w:sz="0" w:space="0" w:color="auto"/>
        <w:bottom w:val="none" w:sz="0" w:space="0" w:color="auto"/>
        <w:right w:val="none" w:sz="0" w:space="0" w:color="auto"/>
      </w:divBdr>
    </w:div>
    <w:div w:id="1948274463">
      <w:bodyDiv w:val="1"/>
      <w:marLeft w:val="0"/>
      <w:marRight w:val="0"/>
      <w:marTop w:val="0"/>
      <w:marBottom w:val="0"/>
      <w:divBdr>
        <w:top w:val="none" w:sz="0" w:space="0" w:color="auto"/>
        <w:left w:val="none" w:sz="0" w:space="0" w:color="auto"/>
        <w:bottom w:val="none" w:sz="0" w:space="0" w:color="auto"/>
        <w:right w:val="none" w:sz="0" w:space="0" w:color="auto"/>
      </w:divBdr>
    </w:div>
    <w:div w:id="1949047067">
      <w:bodyDiv w:val="1"/>
      <w:marLeft w:val="0"/>
      <w:marRight w:val="0"/>
      <w:marTop w:val="0"/>
      <w:marBottom w:val="0"/>
      <w:divBdr>
        <w:top w:val="none" w:sz="0" w:space="0" w:color="auto"/>
        <w:left w:val="none" w:sz="0" w:space="0" w:color="auto"/>
        <w:bottom w:val="none" w:sz="0" w:space="0" w:color="auto"/>
        <w:right w:val="none" w:sz="0" w:space="0" w:color="auto"/>
      </w:divBdr>
    </w:div>
    <w:div w:id="1949197912">
      <w:bodyDiv w:val="1"/>
      <w:marLeft w:val="0"/>
      <w:marRight w:val="0"/>
      <w:marTop w:val="0"/>
      <w:marBottom w:val="0"/>
      <w:divBdr>
        <w:top w:val="none" w:sz="0" w:space="0" w:color="auto"/>
        <w:left w:val="none" w:sz="0" w:space="0" w:color="auto"/>
        <w:bottom w:val="none" w:sz="0" w:space="0" w:color="auto"/>
        <w:right w:val="none" w:sz="0" w:space="0" w:color="auto"/>
      </w:divBdr>
    </w:div>
    <w:div w:id="1949311101">
      <w:bodyDiv w:val="1"/>
      <w:marLeft w:val="0"/>
      <w:marRight w:val="0"/>
      <w:marTop w:val="0"/>
      <w:marBottom w:val="0"/>
      <w:divBdr>
        <w:top w:val="none" w:sz="0" w:space="0" w:color="auto"/>
        <w:left w:val="none" w:sz="0" w:space="0" w:color="auto"/>
        <w:bottom w:val="none" w:sz="0" w:space="0" w:color="auto"/>
        <w:right w:val="none" w:sz="0" w:space="0" w:color="auto"/>
      </w:divBdr>
    </w:div>
    <w:div w:id="1949696736">
      <w:bodyDiv w:val="1"/>
      <w:marLeft w:val="0"/>
      <w:marRight w:val="0"/>
      <w:marTop w:val="0"/>
      <w:marBottom w:val="0"/>
      <w:divBdr>
        <w:top w:val="none" w:sz="0" w:space="0" w:color="auto"/>
        <w:left w:val="none" w:sz="0" w:space="0" w:color="auto"/>
        <w:bottom w:val="none" w:sz="0" w:space="0" w:color="auto"/>
        <w:right w:val="none" w:sz="0" w:space="0" w:color="auto"/>
      </w:divBdr>
    </w:div>
    <w:div w:id="1949772782">
      <w:bodyDiv w:val="1"/>
      <w:marLeft w:val="0"/>
      <w:marRight w:val="0"/>
      <w:marTop w:val="0"/>
      <w:marBottom w:val="0"/>
      <w:divBdr>
        <w:top w:val="none" w:sz="0" w:space="0" w:color="auto"/>
        <w:left w:val="none" w:sz="0" w:space="0" w:color="auto"/>
        <w:bottom w:val="none" w:sz="0" w:space="0" w:color="auto"/>
        <w:right w:val="none" w:sz="0" w:space="0" w:color="auto"/>
      </w:divBdr>
    </w:div>
    <w:div w:id="1949853932">
      <w:bodyDiv w:val="1"/>
      <w:marLeft w:val="0"/>
      <w:marRight w:val="0"/>
      <w:marTop w:val="0"/>
      <w:marBottom w:val="0"/>
      <w:divBdr>
        <w:top w:val="none" w:sz="0" w:space="0" w:color="auto"/>
        <w:left w:val="none" w:sz="0" w:space="0" w:color="auto"/>
        <w:bottom w:val="none" w:sz="0" w:space="0" w:color="auto"/>
        <w:right w:val="none" w:sz="0" w:space="0" w:color="auto"/>
      </w:divBdr>
    </w:div>
    <w:div w:id="1950238839">
      <w:bodyDiv w:val="1"/>
      <w:marLeft w:val="0"/>
      <w:marRight w:val="0"/>
      <w:marTop w:val="0"/>
      <w:marBottom w:val="0"/>
      <w:divBdr>
        <w:top w:val="none" w:sz="0" w:space="0" w:color="auto"/>
        <w:left w:val="none" w:sz="0" w:space="0" w:color="auto"/>
        <w:bottom w:val="none" w:sz="0" w:space="0" w:color="auto"/>
        <w:right w:val="none" w:sz="0" w:space="0" w:color="auto"/>
      </w:divBdr>
    </w:div>
    <w:div w:id="1950502950">
      <w:bodyDiv w:val="1"/>
      <w:marLeft w:val="0"/>
      <w:marRight w:val="0"/>
      <w:marTop w:val="0"/>
      <w:marBottom w:val="0"/>
      <w:divBdr>
        <w:top w:val="none" w:sz="0" w:space="0" w:color="auto"/>
        <w:left w:val="none" w:sz="0" w:space="0" w:color="auto"/>
        <w:bottom w:val="none" w:sz="0" w:space="0" w:color="auto"/>
        <w:right w:val="none" w:sz="0" w:space="0" w:color="auto"/>
      </w:divBdr>
    </w:div>
    <w:div w:id="1950697762">
      <w:bodyDiv w:val="1"/>
      <w:marLeft w:val="0"/>
      <w:marRight w:val="0"/>
      <w:marTop w:val="0"/>
      <w:marBottom w:val="0"/>
      <w:divBdr>
        <w:top w:val="none" w:sz="0" w:space="0" w:color="auto"/>
        <w:left w:val="none" w:sz="0" w:space="0" w:color="auto"/>
        <w:bottom w:val="none" w:sz="0" w:space="0" w:color="auto"/>
        <w:right w:val="none" w:sz="0" w:space="0" w:color="auto"/>
      </w:divBdr>
    </w:div>
    <w:div w:id="1951279561">
      <w:bodyDiv w:val="1"/>
      <w:marLeft w:val="0"/>
      <w:marRight w:val="0"/>
      <w:marTop w:val="0"/>
      <w:marBottom w:val="0"/>
      <w:divBdr>
        <w:top w:val="none" w:sz="0" w:space="0" w:color="auto"/>
        <w:left w:val="none" w:sz="0" w:space="0" w:color="auto"/>
        <w:bottom w:val="none" w:sz="0" w:space="0" w:color="auto"/>
        <w:right w:val="none" w:sz="0" w:space="0" w:color="auto"/>
      </w:divBdr>
    </w:div>
    <w:div w:id="1951816024">
      <w:bodyDiv w:val="1"/>
      <w:marLeft w:val="0"/>
      <w:marRight w:val="0"/>
      <w:marTop w:val="0"/>
      <w:marBottom w:val="0"/>
      <w:divBdr>
        <w:top w:val="none" w:sz="0" w:space="0" w:color="auto"/>
        <w:left w:val="none" w:sz="0" w:space="0" w:color="auto"/>
        <w:bottom w:val="none" w:sz="0" w:space="0" w:color="auto"/>
        <w:right w:val="none" w:sz="0" w:space="0" w:color="auto"/>
      </w:divBdr>
    </w:div>
    <w:div w:id="1952280611">
      <w:bodyDiv w:val="1"/>
      <w:marLeft w:val="0"/>
      <w:marRight w:val="0"/>
      <w:marTop w:val="0"/>
      <w:marBottom w:val="0"/>
      <w:divBdr>
        <w:top w:val="none" w:sz="0" w:space="0" w:color="auto"/>
        <w:left w:val="none" w:sz="0" w:space="0" w:color="auto"/>
        <w:bottom w:val="none" w:sz="0" w:space="0" w:color="auto"/>
        <w:right w:val="none" w:sz="0" w:space="0" w:color="auto"/>
      </w:divBdr>
    </w:div>
    <w:div w:id="1952472760">
      <w:bodyDiv w:val="1"/>
      <w:marLeft w:val="0"/>
      <w:marRight w:val="0"/>
      <w:marTop w:val="0"/>
      <w:marBottom w:val="0"/>
      <w:divBdr>
        <w:top w:val="none" w:sz="0" w:space="0" w:color="auto"/>
        <w:left w:val="none" w:sz="0" w:space="0" w:color="auto"/>
        <w:bottom w:val="none" w:sz="0" w:space="0" w:color="auto"/>
        <w:right w:val="none" w:sz="0" w:space="0" w:color="auto"/>
      </w:divBdr>
    </w:div>
    <w:div w:id="1952587359">
      <w:bodyDiv w:val="1"/>
      <w:marLeft w:val="0"/>
      <w:marRight w:val="0"/>
      <w:marTop w:val="0"/>
      <w:marBottom w:val="0"/>
      <w:divBdr>
        <w:top w:val="none" w:sz="0" w:space="0" w:color="auto"/>
        <w:left w:val="none" w:sz="0" w:space="0" w:color="auto"/>
        <w:bottom w:val="none" w:sz="0" w:space="0" w:color="auto"/>
        <w:right w:val="none" w:sz="0" w:space="0" w:color="auto"/>
      </w:divBdr>
    </w:div>
    <w:div w:id="1953705923">
      <w:bodyDiv w:val="1"/>
      <w:marLeft w:val="0"/>
      <w:marRight w:val="0"/>
      <w:marTop w:val="0"/>
      <w:marBottom w:val="0"/>
      <w:divBdr>
        <w:top w:val="none" w:sz="0" w:space="0" w:color="auto"/>
        <w:left w:val="none" w:sz="0" w:space="0" w:color="auto"/>
        <w:bottom w:val="none" w:sz="0" w:space="0" w:color="auto"/>
        <w:right w:val="none" w:sz="0" w:space="0" w:color="auto"/>
      </w:divBdr>
    </w:div>
    <w:div w:id="1953900728">
      <w:bodyDiv w:val="1"/>
      <w:marLeft w:val="0"/>
      <w:marRight w:val="0"/>
      <w:marTop w:val="0"/>
      <w:marBottom w:val="0"/>
      <w:divBdr>
        <w:top w:val="none" w:sz="0" w:space="0" w:color="auto"/>
        <w:left w:val="none" w:sz="0" w:space="0" w:color="auto"/>
        <w:bottom w:val="none" w:sz="0" w:space="0" w:color="auto"/>
        <w:right w:val="none" w:sz="0" w:space="0" w:color="auto"/>
      </w:divBdr>
    </w:div>
    <w:div w:id="1954900299">
      <w:bodyDiv w:val="1"/>
      <w:marLeft w:val="0"/>
      <w:marRight w:val="0"/>
      <w:marTop w:val="0"/>
      <w:marBottom w:val="0"/>
      <w:divBdr>
        <w:top w:val="none" w:sz="0" w:space="0" w:color="auto"/>
        <w:left w:val="none" w:sz="0" w:space="0" w:color="auto"/>
        <w:bottom w:val="none" w:sz="0" w:space="0" w:color="auto"/>
        <w:right w:val="none" w:sz="0" w:space="0" w:color="auto"/>
      </w:divBdr>
    </w:div>
    <w:div w:id="1954943715">
      <w:bodyDiv w:val="1"/>
      <w:marLeft w:val="0"/>
      <w:marRight w:val="0"/>
      <w:marTop w:val="0"/>
      <w:marBottom w:val="0"/>
      <w:divBdr>
        <w:top w:val="none" w:sz="0" w:space="0" w:color="auto"/>
        <w:left w:val="none" w:sz="0" w:space="0" w:color="auto"/>
        <w:bottom w:val="none" w:sz="0" w:space="0" w:color="auto"/>
        <w:right w:val="none" w:sz="0" w:space="0" w:color="auto"/>
      </w:divBdr>
    </w:div>
    <w:div w:id="1956594231">
      <w:bodyDiv w:val="1"/>
      <w:marLeft w:val="0"/>
      <w:marRight w:val="0"/>
      <w:marTop w:val="0"/>
      <w:marBottom w:val="0"/>
      <w:divBdr>
        <w:top w:val="none" w:sz="0" w:space="0" w:color="auto"/>
        <w:left w:val="none" w:sz="0" w:space="0" w:color="auto"/>
        <w:bottom w:val="none" w:sz="0" w:space="0" w:color="auto"/>
        <w:right w:val="none" w:sz="0" w:space="0" w:color="auto"/>
      </w:divBdr>
    </w:div>
    <w:div w:id="1957523631">
      <w:bodyDiv w:val="1"/>
      <w:marLeft w:val="0"/>
      <w:marRight w:val="0"/>
      <w:marTop w:val="0"/>
      <w:marBottom w:val="0"/>
      <w:divBdr>
        <w:top w:val="none" w:sz="0" w:space="0" w:color="auto"/>
        <w:left w:val="none" w:sz="0" w:space="0" w:color="auto"/>
        <w:bottom w:val="none" w:sz="0" w:space="0" w:color="auto"/>
        <w:right w:val="none" w:sz="0" w:space="0" w:color="auto"/>
      </w:divBdr>
    </w:div>
    <w:div w:id="1957980146">
      <w:bodyDiv w:val="1"/>
      <w:marLeft w:val="0"/>
      <w:marRight w:val="0"/>
      <w:marTop w:val="0"/>
      <w:marBottom w:val="0"/>
      <w:divBdr>
        <w:top w:val="none" w:sz="0" w:space="0" w:color="auto"/>
        <w:left w:val="none" w:sz="0" w:space="0" w:color="auto"/>
        <w:bottom w:val="none" w:sz="0" w:space="0" w:color="auto"/>
        <w:right w:val="none" w:sz="0" w:space="0" w:color="auto"/>
      </w:divBdr>
    </w:div>
    <w:div w:id="1958248436">
      <w:bodyDiv w:val="1"/>
      <w:marLeft w:val="0"/>
      <w:marRight w:val="0"/>
      <w:marTop w:val="0"/>
      <w:marBottom w:val="0"/>
      <w:divBdr>
        <w:top w:val="none" w:sz="0" w:space="0" w:color="auto"/>
        <w:left w:val="none" w:sz="0" w:space="0" w:color="auto"/>
        <w:bottom w:val="none" w:sz="0" w:space="0" w:color="auto"/>
        <w:right w:val="none" w:sz="0" w:space="0" w:color="auto"/>
      </w:divBdr>
    </w:div>
    <w:div w:id="1958367842">
      <w:bodyDiv w:val="1"/>
      <w:marLeft w:val="0"/>
      <w:marRight w:val="0"/>
      <w:marTop w:val="0"/>
      <w:marBottom w:val="0"/>
      <w:divBdr>
        <w:top w:val="none" w:sz="0" w:space="0" w:color="auto"/>
        <w:left w:val="none" w:sz="0" w:space="0" w:color="auto"/>
        <w:bottom w:val="none" w:sz="0" w:space="0" w:color="auto"/>
        <w:right w:val="none" w:sz="0" w:space="0" w:color="auto"/>
      </w:divBdr>
    </w:div>
    <w:div w:id="1959022804">
      <w:bodyDiv w:val="1"/>
      <w:marLeft w:val="0"/>
      <w:marRight w:val="0"/>
      <w:marTop w:val="0"/>
      <w:marBottom w:val="0"/>
      <w:divBdr>
        <w:top w:val="none" w:sz="0" w:space="0" w:color="auto"/>
        <w:left w:val="none" w:sz="0" w:space="0" w:color="auto"/>
        <w:bottom w:val="none" w:sz="0" w:space="0" w:color="auto"/>
        <w:right w:val="none" w:sz="0" w:space="0" w:color="auto"/>
      </w:divBdr>
    </w:div>
    <w:div w:id="1959750383">
      <w:bodyDiv w:val="1"/>
      <w:marLeft w:val="0"/>
      <w:marRight w:val="0"/>
      <w:marTop w:val="0"/>
      <w:marBottom w:val="0"/>
      <w:divBdr>
        <w:top w:val="none" w:sz="0" w:space="0" w:color="auto"/>
        <w:left w:val="none" w:sz="0" w:space="0" w:color="auto"/>
        <w:bottom w:val="none" w:sz="0" w:space="0" w:color="auto"/>
        <w:right w:val="none" w:sz="0" w:space="0" w:color="auto"/>
      </w:divBdr>
    </w:div>
    <w:div w:id="1960723225">
      <w:bodyDiv w:val="1"/>
      <w:marLeft w:val="0"/>
      <w:marRight w:val="0"/>
      <w:marTop w:val="0"/>
      <w:marBottom w:val="0"/>
      <w:divBdr>
        <w:top w:val="none" w:sz="0" w:space="0" w:color="auto"/>
        <w:left w:val="none" w:sz="0" w:space="0" w:color="auto"/>
        <w:bottom w:val="none" w:sz="0" w:space="0" w:color="auto"/>
        <w:right w:val="none" w:sz="0" w:space="0" w:color="auto"/>
      </w:divBdr>
    </w:div>
    <w:div w:id="1960910656">
      <w:bodyDiv w:val="1"/>
      <w:marLeft w:val="0"/>
      <w:marRight w:val="0"/>
      <w:marTop w:val="0"/>
      <w:marBottom w:val="0"/>
      <w:divBdr>
        <w:top w:val="none" w:sz="0" w:space="0" w:color="auto"/>
        <w:left w:val="none" w:sz="0" w:space="0" w:color="auto"/>
        <w:bottom w:val="none" w:sz="0" w:space="0" w:color="auto"/>
        <w:right w:val="none" w:sz="0" w:space="0" w:color="auto"/>
      </w:divBdr>
    </w:div>
    <w:div w:id="1961180964">
      <w:bodyDiv w:val="1"/>
      <w:marLeft w:val="0"/>
      <w:marRight w:val="0"/>
      <w:marTop w:val="0"/>
      <w:marBottom w:val="0"/>
      <w:divBdr>
        <w:top w:val="none" w:sz="0" w:space="0" w:color="auto"/>
        <w:left w:val="none" w:sz="0" w:space="0" w:color="auto"/>
        <w:bottom w:val="none" w:sz="0" w:space="0" w:color="auto"/>
        <w:right w:val="none" w:sz="0" w:space="0" w:color="auto"/>
      </w:divBdr>
    </w:div>
    <w:div w:id="1961959287">
      <w:bodyDiv w:val="1"/>
      <w:marLeft w:val="0"/>
      <w:marRight w:val="0"/>
      <w:marTop w:val="0"/>
      <w:marBottom w:val="0"/>
      <w:divBdr>
        <w:top w:val="none" w:sz="0" w:space="0" w:color="auto"/>
        <w:left w:val="none" w:sz="0" w:space="0" w:color="auto"/>
        <w:bottom w:val="none" w:sz="0" w:space="0" w:color="auto"/>
        <w:right w:val="none" w:sz="0" w:space="0" w:color="auto"/>
      </w:divBdr>
    </w:div>
    <w:div w:id="1962153449">
      <w:bodyDiv w:val="1"/>
      <w:marLeft w:val="0"/>
      <w:marRight w:val="0"/>
      <w:marTop w:val="0"/>
      <w:marBottom w:val="0"/>
      <w:divBdr>
        <w:top w:val="none" w:sz="0" w:space="0" w:color="auto"/>
        <w:left w:val="none" w:sz="0" w:space="0" w:color="auto"/>
        <w:bottom w:val="none" w:sz="0" w:space="0" w:color="auto"/>
        <w:right w:val="none" w:sz="0" w:space="0" w:color="auto"/>
      </w:divBdr>
    </w:div>
    <w:div w:id="1962227180">
      <w:bodyDiv w:val="1"/>
      <w:marLeft w:val="0"/>
      <w:marRight w:val="0"/>
      <w:marTop w:val="0"/>
      <w:marBottom w:val="0"/>
      <w:divBdr>
        <w:top w:val="none" w:sz="0" w:space="0" w:color="auto"/>
        <w:left w:val="none" w:sz="0" w:space="0" w:color="auto"/>
        <w:bottom w:val="none" w:sz="0" w:space="0" w:color="auto"/>
        <w:right w:val="none" w:sz="0" w:space="0" w:color="auto"/>
      </w:divBdr>
    </w:div>
    <w:div w:id="1962421912">
      <w:bodyDiv w:val="1"/>
      <w:marLeft w:val="0"/>
      <w:marRight w:val="0"/>
      <w:marTop w:val="0"/>
      <w:marBottom w:val="0"/>
      <w:divBdr>
        <w:top w:val="none" w:sz="0" w:space="0" w:color="auto"/>
        <w:left w:val="none" w:sz="0" w:space="0" w:color="auto"/>
        <w:bottom w:val="none" w:sz="0" w:space="0" w:color="auto"/>
        <w:right w:val="none" w:sz="0" w:space="0" w:color="auto"/>
      </w:divBdr>
    </w:div>
    <w:div w:id="1962875353">
      <w:bodyDiv w:val="1"/>
      <w:marLeft w:val="0"/>
      <w:marRight w:val="0"/>
      <w:marTop w:val="0"/>
      <w:marBottom w:val="0"/>
      <w:divBdr>
        <w:top w:val="none" w:sz="0" w:space="0" w:color="auto"/>
        <w:left w:val="none" w:sz="0" w:space="0" w:color="auto"/>
        <w:bottom w:val="none" w:sz="0" w:space="0" w:color="auto"/>
        <w:right w:val="none" w:sz="0" w:space="0" w:color="auto"/>
      </w:divBdr>
    </w:div>
    <w:div w:id="1963074158">
      <w:bodyDiv w:val="1"/>
      <w:marLeft w:val="0"/>
      <w:marRight w:val="0"/>
      <w:marTop w:val="0"/>
      <w:marBottom w:val="0"/>
      <w:divBdr>
        <w:top w:val="none" w:sz="0" w:space="0" w:color="auto"/>
        <w:left w:val="none" w:sz="0" w:space="0" w:color="auto"/>
        <w:bottom w:val="none" w:sz="0" w:space="0" w:color="auto"/>
        <w:right w:val="none" w:sz="0" w:space="0" w:color="auto"/>
      </w:divBdr>
    </w:div>
    <w:div w:id="1963417547">
      <w:bodyDiv w:val="1"/>
      <w:marLeft w:val="0"/>
      <w:marRight w:val="0"/>
      <w:marTop w:val="0"/>
      <w:marBottom w:val="0"/>
      <w:divBdr>
        <w:top w:val="none" w:sz="0" w:space="0" w:color="auto"/>
        <w:left w:val="none" w:sz="0" w:space="0" w:color="auto"/>
        <w:bottom w:val="none" w:sz="0" w:space="0" w:color="auto"/>
        <w:right w:val="none" w:sz="0" w:space="0" w:color="auto"/>
      </w:divBdr>
    </w:div>
    <w:div w:id="1964270294">
      <w:bodyDiv w:val="1"/>
      <w:marLeft w:val="0"/>
      <w:marRight w:val="0"/>
      <w:marTop w:val="0"/>
      <w:marBottom w:val="0"/>
      <w:divBdr>
        <w:top w:val="none" w:sz="0" w:space="0" w:color="auto"/>
        <w:left w:val="none" w:sz="0" w:space="0" w:color="auto"/>
        <w:bottom w:val="none" w:sz="0" w:space="0" w:color="auto"/>
        <w:right w:val="none" w:sz="0" w:space="0" w:color="auto"/>
      </w:divBdr>
    </w:div>
    <w:div w:id="1964387065">
      <w:bodyDiv w:val="1"/>
      <w:marLeft w:val="0"/>
      <w:marRight w:val="0"/>
      <w:marTop w:val="0"/>
      <w:marBottom w:val="0"/>
      <w:divBdr>
        <w:top w:val="none" w:sz="0" w:space="0" w:color="auto"/>
        <w:left w:val="none" w:sz="0" w:space="0" w:color="auto"/>
        <w:bottom w:val="none" w:sz="0" w:space="0" w:color="auto"/>
        <w:right w:val="none" w:sz="0" w:space="0" w:color="auto"/>
      </w:divBdr>
    </w:div>
    <w:div w:id="1964581674">
      <w:bodyDiv w:val="1"/>
      <w:marLeft w:val="0"/>
      <w:marRight w:val="0"/>
      <w:marTop w:val="0"/>
      <w:marBottom w:val="0"/>
      <w:divBdr>
        <w:top w:val="none" w:sz="0" w:space="0" w:color="auto"/>
        <w:left w:val="none" w:sz="0" w:space="0" w:color="auto"/>
        <w:bottom w:val="none" w:sz="0" w:space="0" w:color="auto"/>
        <w:right w:val="none" w:sz="0" w:space="0" w:color="auto"/>
      </w:divBdr>
    </w:div>
    <w:div w:id="1964731638">
      <w:bodyDiv w:val="1"/>
      <w:marLeft w:val="0"/>
      <w:marRight w:val="0"/>
      <w:marTop w:val="0"/>
      <w:marBottom w:val="0"/>
      <w:divBdr>
        <w:top w:val="none" w:sz="0" w:space="0" w:color="auto"/>
        <w:left w:val="none" w:sz="0" w:space="0" w:color="auto"/>
        <w:bottom w:val="none" w:sz="0" w:space="0" w:color="auto"/>
        <w:right w:val="none" w:sz="0" w:space="0" w:color="auto"/>
      </w:divBdr>
    </w:div>
    <w:div w:id="1965623518">
      <w:bodyDiv w:val="1"/>
      <w:marLeft w:val="0"/>
      <w:marRight w:val="0"/>
      <w:marTop w:val="0"/>
      <w:marBottom w:val="0"/>
      <w:divBdr>
        <w:top w:val="none" w:sz="0" w:space="0" w:color="auto"/>
        <w:left w:val="none" w:sz="0" w:space="0" w:color="auto"/>
        <w:bottom w:val="none" w:sz="0" w:space="0" w:color="auto"/>
        <w:right w:val="none" w:sz="0" w:space="0" w:color="auto"/>
      </w:divBdr>
    </w:div>
    <w:div w:id="1966232721">
      <w:bodyDiv w:val="1"/>
      <w:marLeft w:val="0"/>
      <w:marRight w:val="0"/>
      <w:marTop w:val="0"/>
      <w:marBottom w:val="0"/>
      <w:divBdr>
        <w:top w:val="none" w:sz="0" w:space="0" w:color="auto"/>
        <w:left w:val="none" w:sz="0" w:space="0" w:color="auto"/>
        <w:bottom w:val="none" w:sz="0" w:space="0" w:color="auto"/>
        <w:right w:val="none" w:sz="0" w:space="0" w:color="auto"/>
      </w:divBdr>
    </w:div>
    <w:div w:id="1966307072">
      <w:bodyDiv w:val="1"/>
      <w:marLeft w:val="0"/>
      <w:marRight w:val="0"/>
      <w:marTop w:val="0"/>
      <w:marBottom w:val="0"/>
      <w:divBdr>
        <w:top w:val="none" w:sz="0" w:space="0" w:color="auto"/>
        <w:left w:val="none" w:sz="0" w:space="0" w:color="auto"/>
        <w:bottom w:val="none" w:sz="0" w:space="0" w:color="auto"/>
        <w:right w:val="none" w:sz="0" w:space="0" w:color="auto"/>
      </w:divBdr>
    </w:div>
    <w:div w:id="1966617567">
      <w:bodyDiv w:val="1"/>
      <w:marLeft w:val="0"/>
      <w:marRight w:val="0"/>
      <w:marTop w:val="0"/>
      <w:marBottom w:val="0"/>
      <w:divBdr>
        <w:top w:val="none" w:sz="0" w:space="0" w:color="auto"/>
        <w:left w:val="none" w:sz="0" w:space="0" w:color="auto"/>
        <w:bottom w:val="none" w:sz="0" w:space="0" w:color="auto"/>
        <w:right w:val="none" w:sz="0" w:space="0" w:color="auto"/>
      </w:divBdr>
    </w:div>
    <w:div w:id="1966889684">
      <w:bodyDiv w:val="1"/>
      <w:marLeft w:val="0"/>
      <w:marRight w:val="0"/>
      <w:marTop w:val="0"/>
      <w:marBottom w:val="0"/>
      <w:divBdr>
        <w:top w:val="none" w:sz="0" w:space="0" w:color="auto"/>
        <w:left w:val="none" w:sz="0" w:space="0" w:color="auto"/>
        <w:bottom w:val="none" w:sz="0" w:space="0" w:color="auto"/>
        <w:right w:val="none" w:sz="0" w:space="0" w:color="auto"/>
      </w:divBdr>
    </w:div>
    <w:div w:id="1967158449">
      <w:bodyDiv w:val="1"/>
      <w:marLeft w:val="0"/>
      <w:marRight w:val="0"/>
      <w:marTop w:val="0"/>
      <w:marBottom w:val="0"/>
      <w:divBdr>
        <w:top w:val="none" w:sz="0" w:space="0" w:color="auto"/>
        <w:left w:val="none" w:sz="0" w:space="0" w:color="auto"/>
        <w:bottom w:val="none" w:sz="0" w:space="0" w:color="auto"/>
        <w:right w:val="none" w:sz="0" w:space="0" w:color="auto"/>
      </w:divBdr>
    </w:div>
    <w:div w:id="1967733640">
      <w:bodyDiv w:val="1"/>
      <w:marLeft w:val="0"/>
      <w:marRight w:val="0"/>
      <w:marTop w:val="0"/>
      <w:marBottom w:val="0"/>
      <w:divBdr>
        <w:top w:val="none" w:sz="0" w:space="0" w:color="auto"/>
        <w:left w:val="none" w:sz="0" w:space="0" w:color="auto"/>
        <w:bottom w:val="none" w:sz="0" w:space="0" w:color="auto"/>
        <w:right w:val="none" w:sz="0" w:space="0" w:color="auto"/>
      </w:divBdr>
    </w:div>
    <w:div w:id="1968316446">
      <w:bodyDiv w:val="1"/>
      <w:marLeft w:val="0"/>
      <w:marRight w:val="0"/>
      <w:marTop w:val="0"/>
      <w:marBottom w:val="0"/>
      <w:divBdr>
        <w:top w:val="none" w:sz="0" w:space="0" w:color="auto"/>
        <w:left w:val="none" w:sz="0" w:space="0" w:color="auto"/>
        <w:bottom w:val="none" w:sz="0" w:space="0" w:color="auto"/>
        <w:right w:val="none" w:sz="0" w:space="0" w:color="auto"/>
      </w:divBdr>
    </w:div>
    <w:div w:id="1968510827">
      <w:bodyDiv w:val="1"/>
      <w:marLeft w:val="0"/>
      <w:marRight w:val="0"/>
      <w:marTop w:val="0"/>
      <w:marBottom w:val="0"/>
      <w:divBdr>
        <w:top w:val="none" w:sz="0" w:space="0" w:color="auto"/>
        <w:left w:val="none" w:sz="0" w:space="0" w:color="auto"/>
        <w:bottom w:val="none" w:sz="0" w:space="0" w:color="auto"/>
        <w:right w:val="none" w:sz="0" w:space="0" w:color="auto"/>
      </w:divBdr>
    </w:div>
    <w:div w:id="1969503944">
      <w:bodyDiv w:val="1"/>
      <w:marLeft w:val="0"/>
      <w:marRight w:val="0"/>
      <w:marTop w:val="0"/>
      <w:marBottom w:val="0"/>
      <w:divBdr>
        <w:top w:val="none" w:sz="0" w:space="0" w:color="auto"/>
        <w:left w:val="none" w:sz="0" w:space="0" w:color="auto"/>
        <w:bottom w:val="none" w:sz="0" w:space="0" w:color="auto"/>
        <w:right w:val="none" w:sz="0" w:space="0" w:color="auto"/>
      </w:divBdr>
    </w:div>
    <w:div w:id="1969623311">
      <w:bodyDiv w:val="1"/>
      <w:marLeft w:val="0"/>
      <w:marRight w:val="0"/>
      <w:marTop w:val="0"/>
      <w:marBottom w:val="0"/>
      <w:divBdr>
        <w:top w:val="none" w:sz="0" w:space="0" w:color="auto"/>
        <w:left w:val="none" w:sz="0" w:space="0" w:color="auto"/>
        <w:bottom w:val="none" w:sz="0" w:space="0" w:color="auto"/>
        <w:right w:val="none" w:sz="0" w:space="0" w:color="auto"/>
      </w:divBdr>
    </w:div>
    <w:div w:id="1969817218">
      <w:bodyDiv w:val="1"/>
      <w:marLeft w:val="0"/>
      <w:marRight w:val="0"/>
      <w:marTop w:val="0"/>
      <w:marBottom w:val="0"/>
      <w:divBdr>
        <w:top w:val="none" w:sz="0" w:space="0" w:color="auto"/>
        <w:left w:val="none" w:sz="0" w:space="0" w:color="auto"/>
        <w:bottom w:val="none" w:sz="0" w:space="0" w:color="auto"/>
        <w:right w:val="none" w:sz="0" w:space="0" w:color="auto"/>
      </w:divBdr>
    </w:div>
    <w:div w:id="1970503259">
      <w:bodyDiv w:val="1"/>
      <w:marLeft w:val="0"/>
      <w:marRight w:val="0"/>
      <w:marTop w:val="0"/>
      <w:marBottom w:val="0"/>
      <w:divBdr>
        <w:top w:val="none" w:sz="0" w:space="0" w:color="auto"/>
        <w:left w:val="none" w:sz="0" w:space="0" w:color="auto"/>
        <w:bottom w:val="none" w:sz="0" w:space="0" w:color="auto"/>
        <w:right w:val="none" w:sz="0" w:space="0" w:color="auto"/>
      </w:divBdr>
    </w:div>
    <w:div w:id="1970546214">
      <w:bodyDiv w:val="1"/>
      <w:marLeft w:val="0"/>
      <w:marRight w:val="0"/>
      <w:marTop w:val="0"/>
      <w:marBottom w:val="0"/>
      <w:divBdr>
        <w:top w:val="none" w:sz="0" w:space="0" w:color="auto"/>
        <w:left w:val="none" w:sz="0" w:space="0" w:color="auto"/>
        <w:bottom w:val="none" w:sz="0" w:space="0" w:color="auto"/>
        <w:right w:val="none" w:sz="0" w:space="0" w:color="auto"/>
      </w:divBdr>
    </w:div>
    <w:div w:id="1970743844">
      <w:bodyDiv w:val="1"/>
      <w:marLeft w:val="0"/>
      <w:marRight w:val="0"/>
      <w:marTop w:val="0"/>
      <w:marBottom w:val="0"/>
      <w:divBdr>
        <w:top w:val="none" w:sz="0" w:space="0" w:color="auto"/>
        <w:left w:val="none" w:sz="0" w:space="0" w:color="auto"/>
        <w:bottom w:val="none" w:sz="0" w:space="0" w:color="auto"/>
        <w:right w:val="none" w:sz="0" w:space="0" w:color="auto"/>
      </w:divBdr>
    </w:div>
    <w:div w:id="1971204987">
      <w:bodyDiv w:val="1"/>
      <w:marLeft w:val="0"/>
      <w:marRight w:val="0"/>
      <w:marTop w:val="0"/>
      <w:marBottom w:val="0"/>
      <w:divBdr>
        <w:top w:val="none" w:sz="0" w:space="0" w:color="auto"/>
        <w:left w:val="none" w:sz="0" w:space="0" w:color="auto"/>
        <w:bottom w:val="none" w:sz="0" w:space="0" w:color="auto"/>
        <w:right w:val="none" w:sz="0" w:space="0" w:color="auto"/>
      </w:divBdr>
    </w:div>
    <w:div w:id="1971398215">
      <w:bodyDiv w:val="1"/>
      <w:marLeft w:val="0"/>
      <w:marRight w:val="0"/>
      <w:marTop w:val="0"/>
      <w:marBottom w:val="0"/>
      <w:divBdr>
        <w:top w:val="none" w:sz="0" w:space="0" w:color="auto"/>
        <w:left w:val="none" w:sz="0" w:space="0" w:color="auto"/>
        <w:bottom w:val="none" w:sz="0" w:space="0" w:color="auto"/>
        <w:right w:val="none" w:sz="0" w:space="0" w:color="auto"/>
      </w:divBdr>
    </w:div>
    <w:div w:id="1972056204">
      <w:bodyDiv w:val="1"/>
      <w:marLeft w:val="0"/>
      <w:marRight w:val="0"/>
      <w:marTop w:val="0"/>
      <w:marBottom w:val="0"/>
      <w:divBdr>
        <w:top w:val="none" w:sz="0" w:space="0" w:color="auto"/>
        <w:left w:val="none" w:sz="0" w:space="0" w:color="auto"/>
        <w:bottom w:val="none" w:sz="0" w:space="0" w:color="auto"/>
        <w:right w:val="none" w:sz="0" w:space="0" w:color="auto"/>
      </w:divBdr>
    </w:div>
    <w:div w:id="1972129090">
      <w:bodyDiv w:val="1"/>
      <w:marLeft w:val="0"/>
      <w:marRight w:val="0"/>
      <w:marTop w:val="0"/>
      <w:marBottom w:val="0"/>
      <w:divBdr>
        <w:top w:val="none" w:sz="0" w:space="0" w:color="auto"/>
        <w:left w:val="none" w:sz="0" w:space="0" w:color="auto"/>
        <w:bottom w:val="none" w:sz="0" w:space="0" w:color="auto"/>
        <w:right w:val="none" w:sz="0" w:space="0" w:color="auto"/>
      </w:divBdr>
    </w:div>
    <w:div w:id="1972249319">
      <w:bodyDiv w:val="1"/>
      <w:marLeft w:val="0"/>
      <w:marRight w:val="0"/>
      <w:marTop w:val="0"/>
      <w:marBottom w:val="0"/>
      <w:divBdr>
        <w:top w:val="none" w:sz="0" w:space="0" w:color="auto"/>
        <w:left w:val="none" w:sz="0" w:space="0" w:color="auto"/>
        <w:bottom w:val="none" w:sz="0" w:space="0" w:color="auto"/>
        <w:right w:val="none" w:sz="0" w:space="0" w:color="auto"/>
      </w:divBdr>
    </w:div>
    <w:div w:id="1973167074">
      <w:bodyDiv w:val="1"/>
      <w:marLeft w:val="0"/>
      <w:marRight w:val="0"/>
      <w:marTop w:val="0"/>
      <w:marBottom w:val="0"/>
      <w:divBdr>
        <w:top w:val="none" w:sz="0" w:space="0" w:color="auto"/>
        <w:left w:val="none" w:sz="0" w:space="0" w:color="auto"/>
        <w:bottom w:val="none" w:sz="0" w:space="0" w:color="auto"/>
        <w:right w:val="none" w:sz="0" w:space="0" w:color="auto"/>
      </w:divBdr>
    </w:div>
    <w:div w:id="1974212193">
      <w:bodyDiv w:val="1"/>
      <w:marLeft w:val="0"/>
      <w:marRight w:val="0"/>
      <w:marTop w:val="0"/>
      <w:marBottom w:val="0"/>
      <w:divBdr>
        <w:top w:val="none" w:sz="0" w:space="0" w:color="auto"/>
        <w:left w:val="none" w:sz="0" w:space="0" w:color="auto"/>
        <w:bottom w:val="none" w:sz="0" w:space="0" w:color="auto"/>
        <w:right w:val="none" w:sz="0" w:space="0" w:color="auto"/>
      </w:divBdr>
    </w:div>
    <w:div w:id="1975400836">
      <w:bodyDiv w:val="1"/>
      <w:marLeft w:val="0"/>
      <w:marRight w:val="0"/>
      <w:marTop w:val="0"/>
      <w:marBottom w:val="0"/>
      <w:divBdr>
        <w:top w:val="none" w:sz="0" w:space="0" w:color="auto"/>
        <w:left w:val="none" w:sz="0" w:space="0" w:color="auto"/>
        <w:bottom w:val="none" w:sz="0" w:space="0" w:color="auto"/>
        <w:right w:val="none" w:sz="0" w:space="0" w:color="auto"/>
      </w:divBdr>
    </w:div>
    <w:div w:id="1975675745">
      <w:bodyDiv w:val="1"/>
      <w:marLeft w:val="0"/>
      <w:marRight w:val="0"/>
      <w:marTop w:val="0"/>
      <w:marBottom w:val="0"/>
      <w:divBdr>
        <w:top w:val="none" w:sz="0" w:space="0" w:color="auto"/>
        <w:left w:val="none" w:sz="0" w:space="0" w:color="auto"/>
        <w:bottom w:val="none" w:sz="0" w:space="0" w:color="auto"/>
        <w:right w:val="none" w:sz="0" w:space="0" w:color="auto"/>
      </w:divBdr>
    </w:div>
    <w:div w:id="1975791874">
      <w:bodyDiv w:val="1"/>
      <w:marLeft w:val="0"/>
      <w:marRight w:val="0"/>
      <w:marTop w:val="0"/>
      <w:marBottom w:val="0"/>
      <w:divBdr>
        <w:top w:val="none" w:sz="0" w:space="0" w:color="auto"/>
        <w:left w:val="none" w:sz="0" w:space="0" w:color="auto"/>
        <w:bottom w:val="none" w:sz="0" w:space="0" w:color="auto"/>
        <w:right w:val="none" w:sz="0" w:space="0" w:color="auto"/>
      </w:divBdr>
    </w:div>
    <w:div w:id="1976175585">
      <w:bodyDiv w:val="1"/>
      <w:marLeft w:val="0"/>
      <w:marRight w:val="0"/>
      <w:marTop w:val="0"/>
      <w:marBottom w:val="0"/>
      <w:divBdr>
        <w:top w:val="none" w:sz="0" w:space="0" w:color="auto"/>
        <w:left w:val="none" w:sz="0" w:space="0" w:color="auto"/>
        <w:bottom w:val="none" w:sz="0" w:space="0" w:color="auto"/>
        <w:right w:val="none" w:sz="0" w:space="0" w:color="auto"/>
      </w:divBdr>
    </w:div>
    <w:div w:id="1976369185">
      <w:bodyDiv w:val="1"/>
      <w:marLeft w:val="0"/>
      <w:marRight w:val="0"/>
      <w:marTop w:val="0"/>
      <w:marBottom w:val="0"/>
      <w:divBdr>
        <w:top w:val="none" w:sz="0" w:space="0" w:color="auto"/>
        <w:left w:val="none" w:sz="0" w:space="0" w:color="auto"/>
        <w:bottom w:val="none" w:sz="0" w:space="0" w:color="auto"/>
        <w:right w:val="none" w:sz="0" w:space="0" w:color="auto"/>
      </w:divBdr>
    </w:div>
    <w:div w:id="1976640825">
      <w:bodyDiv w:val="1"/>
      <w:marLeft w:val="0"/>
      <w:marRight w:val="0"/>
      <w:marTop w:val="0"/>
      <w:marBottom w:val="0"/>
      <w:divBdr>
        <w:top w:val="none" w:sz="0" w:space="0" w:color="auto"/>
        <w:left w:val="none" w:sz="0" w:space="0" w:color="auto"/>
        <w:bottom w:val="none" w:sz="0" w:space="0" w:color="auto"/>
        <w:right w:val="none" w:sz="0" w:space="0" w:color="auto"/>
      </w:divBdr>
    </w:div>
    <w:div w:id="1976789834">
      <w:bodyDiv w:val="1"/>
      <w:marLeft w:val="0"/>
      <w:marRight w:val="0"/>
      <w:marTop w:val="0"/>
      <w:marBottom w:val="0"/>
      <w:divBdr>
        <w:top w:val="none" w:sz="0" w:space="0" w:color="auto"/>
        <w:left w:val="none" w:sz="0" w:space="0" w:color="auto"/>
        <w:bottom w:val="none" w:sz="0" w:space="0" w:color="auto"/>
        <w:right w:val="none" w:sz="0" w:space="0" w:color="auto"/>
      </w:divBdr>
    </w:div>
    <w:div w:id="1977831883">
      <w:bodyDiv w:val="1"/>
      <w:marLeft w:val="0"/>
      <w:marRight w:val="0"/>
      <w:marTop w:val="0"/>
      <w:marBottom w:val="0"/>
      <w:divBdr>
        <w:top w:val="none" w:sz="0" w:space="0" w:color="auto"/>
        <w:left w:val="none" w:sz="0" w:space="0" w:color="auto"/>
        <w:bottom w:val="none" w:sz="0" w:space="0" w:color="auto"/>
        <w:right w:val="none" w:sz="0" w:space="0" w:color="auto"/>
      </w:divBdr>
    </w:div>
    <w:div w:id="1978417905">
      <w:bodyDiv w:val="1"/>
      <w:marLeft w:val="0"/>
      <w:marRight w:val="0"/>
      <w:marTop w:val="0"/>
      <w:marBottom w:val="0"/>
      <w:divBdr>
        <w:top w:val="none" w:sz="0" w:space="0" w:color="auto"/>
        <w:left w:val="none" w:sz="0" w:space="0" w:color="auto"/>
        <w:bottom w:val="none" w:sz="0" w:space="0" w:color="auto"/>
        <w:right w:val="none" w:sz="0" w:space="0" w:color="auto"/>
      </w:divBdr>
    </w:div>
    <w:div w:id="1978533249">
      <w:bodyDiv w:val="1"/>
      <w:marLeft w:val="0"/>
      <w:marRight w:val="0"/>
      <w:marTop w:val="0"/>
      <w:marBottom w:val="0"/>
      <w:divBdr>
        <w:top w:val="none" w:sz="0" w:space="0" w:color="auto"/>
        <w:left w:val="none" w:sz="0" w:space="0" w:color="auto"/>
        <w:bottom w:val="none" w:sz="0" w:space="0" w:color="auto"/>
        <w:right w:val="none" w:sz="0" w:space="0" w:color="auto"/>
      </w:divBdr>
    </w:div>
    <w:div w:id="1978605715">
      <w:bodyDiv w:val="1"/>
      <w:marLeft w:val="0"/>
      <w:marRight w:val="0"/>
      <w:marTop w:val="0"/>
      <w:marBottom w:val="0"/>
      <w:divBdr>
        <w:top w:val="none" w:sz="0" w:space="0" w:color="auto"/>
        <w:left w:val="none" w:sz="0" w:space="0" w:color="auto"/>
        <w:bottom w:val="none" w:sz="0" w:space="0" w:color="auto"/>
        <w:right w:val="none" w:sz="0" w:space="0" w:color="auto"/>
      </w:divBdr>
    </w:div>
    <w:div w:id="1981689520">
      <w:bodyDiv w:val="1"/>
      <w:marLeft w:val="0"/>
      <w:marRight w:val="0"/>
      <w:marTop w:val="0"/>
      <w:marBottom w:val="0"/>
      <w:divBdr>
        <w:top w:val="none" w:sz="0" w:space="0" w:color="auto"/>
        <w:left w:val="none" w:sz="0" w:space="0" w:color="auto"/>
        <w:bottom w:val="none" w:sz="0" w:space="0" w:color="auto"/>
        <w:right w:val="none" w:sz="0" w:space="0" w:color="auto"/>
      </w:divBdr>
    </w:div>
    <w:div w:id="1982615984">
      <w:bodyDiv w:val="1"/>
      <w:marLeft w:val="0"/>
      <w:marRight w:val="0"/>
      <w:marTop w:val="0"/>
      <w:marBottom w:val="0"/>
      <w:divBdr>
        <w:top w:val="none" w:sz="0" w:space="0" w:color="auto"/>
        <w:left w:val="none" w:sz="0" w:space="0" w:color="auto"/>
        <w:bottom w:val="none" w:sz="0" w:space="0" w:color="auto"/>
        <w:right w:val="none" w:sz="0" w:space="0" w:color="auto"/>
      </w:divBdr>
    </w:div>
    <w:div w:id="1982885645">
      <w:bodyDiv w:val="1"/>
      <w:marLeft w:val="0"/>
      <w:marRight w:val="0"/>
      <w:marTop w:val="0"/>
      <w:marBottom w:val="0"/>
      <w:divBdr>
        <w:top w:val="none" w:sz="0" w:space="0" w:color="auto"/>
        <w:left w:val="none" w:sz="0" w:space="0" w:color="auto"/>
        <w:bottom w:val="none" w:sz="0" w:space="0" w:color="auto"/>
        <w:right w:val="none" w:sz="0" w:space="0" w:color="auto"/>
      </w:divBdr>
    </w:div>
    <w:div w:id="1982998764">
      <w:bodyDiv w:val="1"/>
      <w:marLeft w:val="0"/>
      <w:marRight w:val="0"/>
      <w:marTop w:val="0"/>
      <w:marBottom w:val="0"/>
      <w:divBdr>
        <w:top w:val="none" w:sz="0" w:space="0" w:color="auto"/>
        <w:left w:val="none" w:sz="0" w:space="0" w:color="auto"/>
        <w:bottom w:val="none" w:sz="0" w:space="0" w:color="auto"/>
        <w:right w:val="none" w:sz="0" w:space="0" w:color="auto"/>
      </w:divBdr>
    </w:div>
    <w:div w:id="1983340932">
      <w:bodyDiv w:val="1"/>
      <w:marLeft w:val="0"/>
      <w:marRight w:val="0"/>
      <w:marTop w:val="0"/>
      <w:marBottom w:val="0"/>
      <w:divBdr>
        <w:top w:val="none" w:sz="0" w:space="0" w:color="auto"/>
        <w:left w:val="none" w:sz="0" w:space="0" w:color="auto"/>
        <w:bottom w:val="none" w:sz="0" w:space="0" w:color="auto"/>
        <w:right w:val="none" w:sz="0" w:space="0" w:color="auto"/>
      </w:divBdr>
    </w:div>
    <w:div w:id="1983458196">
      <w:bodyDiv w:val="1"/>
      <w:marLeft w:val="0"/>
      <w:marRight w:val="0"/>
      <w:marTop w:val="0"/>
      <w:marBottom w:val="0"/>
      <w:divBdr>
        <w:top w:val="none" w:sz="0" w:space="0" w:color="auto"/>
        <w:left w:val="none" w:sz="0" w:space="0" w:color="auto"/>
        <w:bottom w:val="none" w:sz="0" w:space="0" w:color="auto"/>
        <w:right w:val="none" w:sz="0" w:space="0" w:color="auto"/>
      </w:divBdr>
    </w:div>
    <w:div w:id="1983655711">
      <w:bodyDiv w:val="1"/>
      <w:marLeft w:val="0"/>
      <w:marRight w:val="0"/>
      <w:marTop w:val="0"/>
      <w:marBottom w:val="0"/>
      <w:divBdr>
        <w:top w:val="none" w:sz="0" w:space="0" w:color="auto"/>
        <w:left w:val="none" w:sz="0" w:space="0" w:color="auto"/>
        <w:bottom w:val="none" w:sz="0" w:space="0" w:color="auto"/>
        <w:right w:val="none" w:sz="0" w:space="0" w:color="auto"/>
      </w:divBdr>
    </w:div>
    <w:div w:id="1984695699">
      <w:bodyDiv w:val="1"/>
      <w:marLeft w:val="0"/>
      <w:marRight w:val="0"/>
      <w:marTop w:val="0"/>
      <w:marBottom w:val="0"/>
      <w:divBdr>
        <w:top w:val="none" w:sz="0" w:space="0" w:color="auto"/>
        <w:left w:val="none" w:sz="0" w:space="0" w:color="auto"/>
        <w:bottom w:val="none" w:sz="0" w:space="0" w:color="auto"/>
        <w:right w:val="none" w:sz="0" w:space="0" w:color="auto"/>
      </w:divBdr>
    </w:div>
    <w:div w:id="1985550325">
      <w:bodyDiv w:val="1"/>
      <w:marLeft w:val="0"/>
      <w:marRight w:val="0"/>
      <w:marTop w:val="0"/>
      <w:marBottom w:val="0"/>
      <w:divBdr>
        <w:top w:val="none" w:sz="0" w:space="0" w:color="auto"/>
        <w:left w:val="none" w:sz="0" w:space="0" w:color="auto"/>
        <w:bottom w:val="none" w:sz="0" w:space="0" w:color="auto"/>
        <w:right w:val="none" w:sz="0" w:space="0" w:color="auto"/>
      </w:divBdr>
    </w:div>
    <w:div w:id="1987854830">
      <w:bodyDiv w:val="1"/>
      <w:marLeft w:val="0"/>
      <w:marRight w:val="0"/>
      <w:marTop w:val="0"/>
      <w:marBottom w:val="0"/>
      <w:divBdr>
        <w:top w:val="none" w:sz="0" w:space="0" w:color="auto"/>
        <w:left w:val="none" w:sz="0" w:space="0" w:color="auto"/>
        <w:bottom w:val="none" w:sz="0" w:space="0" w:color="auto"/>
        <w:right w:val="none" w:sz="0" w:space="0" w:color="auto"/>
      </w:divBdr>
    </w:div>
    <w:div w:id="1988313157">
      <w:bodyDiv w:val="1"/>
      <w:marLeft w:val="0"/>
      <w:marRight w:val="0"/>
      <w:marTop w:val="0"/>
      <w:marBottom w:val="0"/>
      <w:divBdr>
        <w:top w:val="none" w:sz="0" w:space="0" w:color="auto"/>
        <w:left w:val="none" w:sz="0" w:space="0" w:color="auto"/>
        <w:bottom w:val="none" w:sz="0" w:space="0" w:color="auto"/>
        <w:right w:val="none" w:sz="0" w:space="0" w:color="auto"/>
      </w:divBdr>
    </w:div>
    <w:div w:id="1988631450">
      <w:bodyDiv w:val="1"/>
      <w:marLeft w:val="0"/>
      <w:marRight w:val="0"/>
      <w:marTop w:val="0"/>
      <w:marBottom w:val="0"/>
      <w:divBdr>
        <w:top w:val="none" w:sz="0" w:space="0" w:color="auto"/>
        <w:left w:val="none" w:sz="0" w:space="0" w:color="auto"/>
        <w:bottom w:val="none" w:sz="0" w:space="0" w:color="auto"/>
        <w:right w:val="none" w:sz="0" w:space="0" w:color="auto"/>
      </w:divBdr>
    </w:div>
    <w:div w:id="1991014465">
      <w:bodyDiv w:val="1"/>
      <w:marLeft w:val="0"/>
      <w:marRight w:val="0"/>
      <w:marTop w:val="0"/>
      <w:marBottom w:val="0"/>
      <w:divBdr>
        <w:top w:val="none" w:sz="0" w:space="0" w:color="auto"/>
        <w:left w:val="none" w:sz="0" w:space="0" w:color="auto"/>
        <w:bottom w:val="none" w:sz="0" w:space="0" w:color="auto"/>
        <w:right w:val="none" w:sz="0" w:space="0" w:color="auto"/>
      </w:divBdr>
    </w:div>
    <w:div w:id="1992052191">
      <w:bodyDiv w:val="1"/>
      <w:marLeft w:val="0"/>
      <w:marRight w:val="0"/>
      <w:marTop w:val="0"/>
      <w:marBottom w:val="0"/>
      <w:divBdr>
        <w:top w:val="none" w:sz="0" w:space="0" w:color="auto"/>
        <w:left w:val="none" w:sz="0" w:space="0" w:color="auto"/>
        <w:bottom w:val="none" w:sz="0" w:space="0" w:color="auto"/>
        <w:right w:val="none" w:sz="0" w:space="0" w:color="auto"/>
      </w:divBdr>
    </w:div>
    <w:div w:id="1992060692">
      <w:bodyDiv w:val="1"/>
      <w:marLeft w:val="0"/>
      <w:marRight w:val="0"/>
      <w:marTop w:val="0"/>
      <w:marBottom w:val="0"/>
      <w:divBdr>
        <w:top w:val="none" w:sz="0" w:space="0" w:color="auto"/>
        <w:left w:val="none" w:sz="0" w:space="0" w:color="auto"/>
        <w:bottom w:val="none" w:sz="0" w:space="0" w:color="auto"/>
        <w:right w:val="none" w:sz="0" w:space="0" w:color="auto"/>
      </w:divBdr>
    </w:div>
    <w:div w:id="1992371454">
      <w:bodyDiv w:val="1"/>
      <w:marLeft w:val="0"/>
      <w:marRight w:val="0"/>
      <w:marTop w:val="0"/>
      <w:marBottom w:val="0"/>
      <w:divBdr>
        <w:top w:val="none" w:sz="0" w:space="0" w:color="auto"/>
        <w:left w:val="none" w:sz="0" w:space="0" w:color="auto"/>
        <w:bottom w:val="none" w:sz="0" w:space="0" w:color="auto"/>
        <w:right w:val="none" w:sz="0" w:space="0" w:color="auto"/>
      </w:divBdr>
    </w:div>
    <w:div w:id="1992441250">
      <w:bodyDiv w:val="1"/>
      <w:marLeft w:val="0"/>
      <w:marRight w:val="0"/>
      <w:marTop w:val="0"/>
      <w:marBottom w:val="0"/>
      <w:divBdr>
        <w:top w:val="none" w:sz="0" w:space="0" w:color="auto"/>
        <w:left w:val="none" w:sz="0" w:space="0" w:color="auto"/>
        <w:bottom w:val="none" w:sz="0" w:space="0" w:color="auto"/>
        <w:right w:val="none" w:sz="0" w:space="0" w:color="auto"/>
      </w:divBdr>
    </w:div>
    <w:div w:id="1992635401">
      <w:bodyDiv w:val="1"/>
      <w:marLeft w:val="0"/>
      <w:marRight w:val="0"/>
      <w:marTop w:val="0"/>
      <w:marBottom w:val="0"/>
      <w:divBdr>
        <w:top w:val="none" w:sz="0" w:space="0" w:color="auto"/>
        <w:left w:val="none" w:sz="0" w:space="0" w:color="auto"/>
        <w:bottom w:val="none" w:sz="0" w:space="0" w:color="auto"/>
        <w:right w:val="none" w:sz="0" w:space="0" w:color="auto"/>
      </w:divBdr>
    </w:div>
    <w:div w:id="1993025492">
      <w:bodyDiv w:val="1"/>
      <w:marLeft w:val="0"/>
      <w:marRight w:val="0"/>
      <w:marTop w:val="0"/>
      <w:marBottom w:val="0"/>
      <w:divBdr>
        <w:top w:val="none" w:sz="0" w:space="0" w:color="auto"/>
        <w:left w:val="none" w:sz="0" w:space="0" w:color="auto"/>
        <w:bottom w:val="none" w:sz="0" w:space="0" w:color="auto"/>
        <w:right w:val="none" w:sz="0" w:space="0" w:color="auto"/>
      </w:divBdr>
    </w:div>
    <w:div w:id="1993212371">
      <w:bodyDiv w:val="1"/>
      <w:marLeft w:val="0"/>
      <w:marRight w:val="0"/>
      <w:marTop w:val="0"/>
      <w:marBottom w:val="0"/>
      <w:divBdr>
        <w:top w:val="none" w:sz="0" w:space="0" w:color="auto"/>
        <w:left w:val="none" w:sz="0" w:space="0" w:color="auto"/>
        <w:bottom w:val="none" w:sz="0" w:space="0" w:color="auto"/>
        <w:right w:val="none" w:sz="0" w:space="0" w:color="auto"/>
      </w:divBdr>
    </w:div>
    <w:div w:id="1993949581">
      <w:bodyDiv w:val="1"/>
      <w:marLeft w:val="0"/>
      <w:marRight w:val="0"/>
      <w:marTop w:val="0"/>
      <w:marBottom w:val="0"/>
      <w:divBdr>
        <w:top w:val="none" w:sz="0" w:space="0" w:color="auto"/>
        <w:left w:val="none" w:sz="0" w:space="0" w:color="auto"/>
        <w:bottom w:val="none" w:sz="0" w:space="0" w:color="auto"/>
        <w:right w:val="none" w:sz="0" w:space="0" w:color="auto"/>
      </w:divBdr>
    </w:div>
    <w:div w:id="1994095343">
      <w:bodyDiv w:val="1"/>
      <w:marLeft w:val="0"/>
      <w:marRight w:val="0"/>
      <w:marTop w:val="0"/>
      <w:marBottom w:val="0"/>
      <w:divBdr>
        <w:top w:val="none" w:sz="0" w:space="0" w:color="auto"/>
        <w:left w:val="none" w:sz="0" w:space="0" w:color="auto"/>
        <w:bottom w:val="none" w:sz="0" w:space="0" w:color="auto"/>
        <w:right w:val="none" w:sz="0" w:space="0" w:color="auto"/>
      </w:divBdr>
    </w:div>
    <w:div w:id="1994531079">
      <w:bodyDiv w:val="1"/>
      <w:marLeft w:val="0"/>
      <w:marRight w:val="0"/>
      <w:marTop w:val="0"/>
      <w:marBottom w:val="0"/>
      <w:divBdr>
        <w:top w:val="none" w:sz="0" w:space="0" w:color="auto"/>
        <w:left w:val="none" w:sz="0" w:space="0" w:color="auto"/>
        <w:bottom w:val="none" w:sz="0" w:space="0" w:color="auto"/>
        <w:right w:val="none" w:sz="0" w:space="0" w:color="auto"/>
      </w:divBdr>
    </w:div>
    <w:div w:id="1995336886">
      <w:bodyDiv w:val="1"/>
      <w:marLeft w:val="0"/>
      <w:marRight w:val="0"/>
      <w:marTop w:val="0"/>
      <w:marBottom w:val="0"/>
      <w:divBdr>
        <w:top w:val="none" w:sz="0" w:space="0" w:color="auto"/>
        <w:left w:val="none" w:sz="0" w:space="0" w:color="auto"/>
        <w:bottom w:val="none" w:sz="0" w:space="0" w:color="auto"/>
        <w:right w:val="none" w:sz="0" w:space="0" w:color="auto"/>
      </w:divBdr>
    </w:div>
    <w:div w:id="1995840229">
      <w:bodyDiv w:val="1"/>
      <w:marLeft w:val="0"/>
      <w:marRight w:val="0"/>
      <w:marTop w:val="0"/>
      <w:marBottom w:val="0"/>
      <w:divBdr>
        <w:top w:val="none" w:sz="0" w:space="0" w:color="auto"/>
        <w:left w:val="none" w:sz="0" w:space="0" w:color="auto"/>
        <w:bottom w:val="none" w:sz="0" w:space="0" w:color="auto"/>
        <w:right w:val="none" w:sz="0" w:space="0" w:color="auto"/>
      </w:divBdr>
    </w:div>
    <w:div w:id="1996296882">
      <w:bodyDiv w:val="1"/>
      <w:marLeft w:val="0"/>
      <w:marRight w:val="0"/>
      <w:marTop w:val="0"/>
      <w:marBottom w:val="0"/>
      <w:divBdr>
        <w:top w:val="none" w:sz="0" w:space="0" w:color="auto"/>
        <w:left w:val="none" w:sz="0" w:space="0" w:color="auto"/>
        <w:bottom w:val="none" w:sz="0" w:space="0" w:color="auto"/>
        <w:right w:val="none" w:sz="0" w:space="0" w:color="auto"/>
      </w:divBdr>
    </w:div>
    <w:div w:id="1996445220">
      <w:bodyDiv w:val="1"/>
      <w:marLeft w:val="0"/>
      <w:marRight w:val="0"/>
      <w:marTop w:val="0"/>
      <w:marBottom w:val="0"/>
      <w:divBdr>
        <w:top w:val="none" w:sz="0" w:space="0" w:color="auto"/>
        <w:left w:val="none" w:sz="0" w:space="0" w:color="auto"/>
        <w:bottom w:val="none" w:sz="0" w:space="0" w:color="auto"/>
        <w:right w:val="none" w:sz="0" w:space="0" w:color="auto"/>
      </w:divBdr>
    </w:div>
    <w:div w:id="1996906476">
      <w:bodyDiv w:val="1"/>
      <w:marLeft w:val="0"/>
      <w:marRight w:val="0"/>
      <w:marTop w:val="0"/>
      <w:marBottom w:val="0"/>
      <w:divBdr>
        <w:top w:val="none" w:sz="0" w:space="0" w:color="auto"/>
        <w:left w:val="none" w:sz="0" w:space="0" w:color="auto"/>
        <w:bottom w:val="none" w:sz="0" w:space="0" w:color="auto"/>
        <w:right w:val="none" w:sz="0" w:space="0" w:color="auto"/>
      </w:divBdr>
    </w:div>
    <w:div w:id="1997417369">
      <w:bodyDiv w:val="1"/>
      <w:marLeft w:val="0"/>
      <w:marRight w:val="0"/>
      <w:marTop w:val="0"/>
      <w:marBottom w:val="0"/>
      <w:divBdr>
        <w:top w:val="none" w:sz="0" w:space="0" w:color="auto"/>
        <w:left w:val="none" w:sz="0" w:space="0" w:color="auto"/>
        <w:bottom w:val="none" w:sz="0" w:space="0" w:color="auto"/>
        <w:right w:val="none" w:sz="0" w:space="0" w:color="auto"/>
      </w:divBdr>
    </w:div>
    <w:div w:id="1997996572">
      <w:bodyDiv w:val="1"/>
      <w:marLeft w:val="0"/>
      <w:marRight w:val="0"/>
      <w:marTop w:val="0"/>
      <w:marBottom w:val="0"/>
      <w:divBdr>
        <w:top w:val="none" w:sz="0" w:space="0" w:color="auto"/>
        <w:left w:val="none" w:sz="0" w:space="0" w:color="auto"/>
        <w:bottom w:val="none" w:sz="0" w:space="0" w:color="auto"/>
        <w:right w:val="none" w:sz="0" w:space="0" w:color="auto"/>
      </w:divBdr>
    </w:div>
    <w:div w:id="1998072280">
      <w:bodyDiv w:val="1"/>
      <w:marLeft w:val="0"/>
      <w:marRight w:val="0"/>
      <w:marTop w:val="0"/>
      <w:marBottom w:val="0"/>
      <w:divBdr>
        <w:top w:val="none" w:sz="0" w:space="0" w:color="auto"/>
        <w:left w:val="none" w:sz="0" w:space="0" w:color="auto"/>
        <w:bottom w:val="none" w:sz="0" w:space="0" w:color="auto"/>
        <w:right w:val="none" w:sz="0" w:space="0" w:color="auto"/>
      </w:divBdr>
    </w:div>
    <w:div w:id="1998529110">
      <w:bodyDiv w:val="1"/>
      <w:marLeft w:val="0"/>
      <w:marRight w:val="0"/>
      <w:marTop w:val="0"/>
      <w:marBottom w:val="0"/>
      <w:divBdr>
        <w:top w:val="none" w:sz="0" w:space="0" w:color="auto"/>
        <w:left w:val="none" w:sz="0" w:space="0" w:color="auto"/>
        <w:bottom w:val="none" w:sz="0" w:space="0" w:color="auto"/>
        <w:right w:val="none" w:sz="0" w:space="0" w:color="auto"/>
      </w:divBdr>
    </w:div>
    <w:div w:id="1999308929">
      <w:bodyDiv w:val="1"/>
      <w:marLeft w:val="0"/>
      <w:marRight w:val="0"/>
      <w:marTop w:val="0"/>
      <w:marBottom w:val="0"/>
      <w:divBdr>
        <w:top w:val="none" w:sz="0" w:space="0" w:color="auto"/>
        <w:left w:val="none" w:sz="0" w:space="0" w:color="auto"/>
        <w:bottom w:val="none" w:sz="0" w:space="0" w:color="auto"/>
        <w:right w:val="none" w:sz="0" w:space="0" w:color="auto"/>
      </w:divBdr>
    </w:div>
    <w:div w:id="2000115505">
      <w:bodyDiv w:val="1"/>
      <w:marLeft w:val="0"/>
      <w:marRight w:val="0"/>
      <w:marTop w:val="0"/>
      <w:marBottom w:val="0"/>
      <w:divBdr>
        <w:top w:val="none" w:sz="0" w:space="0" w:color="auto"/>
        <w:left w:val="none" w:sz="0" w:space="0" w:color="auto"/>
        <w:bottom w:val="none" w:sz="0" w:space="0" w:color="auto"/>
        <w:right w:val="none" w:sz="0" w:space="0" w:color="auto"/>
      </w:divBdr>
    </w:div>
    <w:div w:id="2000502002">
      <w:bodyDiv w:val="1"/>
      <w:marLeft w:val="0"/>
      <w:marRight w:val="0"/>
      <w:marTop w:val="0"/>
      <w:marBottom w:val="0"/>
      <w:divBdr>
        <w:top w:val="none" w:sz="0" w:space="0" w:color="auto"/>
        <w:left w:val="none" w:sz="0" w:space="0" w:color="auto"/>
        <w:bottom w:val="none" w:sz="0" w:space="0" w:color="auto"/>
        <w:right w:val="none" w:sz="0" w:space="0" w:color="auto"/>
      </w:divBdr>
    </w:div>
    <w:div w:id="2001076392">
      <w:bodyDiv w:val="1"/>
      <w:marLeft w:val="0"/>
      <w:marRight w:val="0"/>
      <w:marTop w:val="0"/>
      <w:marBottom w:val="0"/>
      <w:divBdr>
        <w:top w:val="none" w:sz="0" w:space="0" w:color="auto"/>
        <w:left w:val="none" w:sz="0" w:space="0" w:color="auto"/>
        <w:bottom w:val="none" w:sz="0" w:space="0" w:color="auto"/>
        <w:right w:val="none" w:sz="0" w:space="0" w:color="auto"/>
      </w:divBdr>
    </w:div>
    <w:div w:id="2001153797">
      <w:bodyDiv w:val="1"/>
      <w:marLeft w:val="0"/>
      <w:marRight w:val="0"/>
      <w:marTop w:val="0"/>
      <w:marBottom w:val="0"/>
      <w:divBdr>
        <w:top w:val="none" w:sz="0" w:space="0" w:color="auto"/>
        <w:left w:val="none" w:sz="0" w:space="0" w:color="auto"/>
        <w:bottom w:val="none" w:sz="0" w:space="0" w:color="auto"/>
        <w:right w:val="none" w:sz="0" w:space="0" w:color="auto"/>
      </w:divBdr>
    </w:div>
    <w:div w:id="2003577303">
      <w:bodyDiv w:val="1"/>
      <w:marLeft w:val="0"/>
      <w:marRight w:val="0"/>
      <w:marTop w:val="0"/>
      <w:marBottom w:val="0"/>
      <w:divBdr>
        <w:top w:val="none" w:sz="0" w:space="0" w:color="auto"/>
        <w:left w:val="none" w:sz="0" w:space="0" w:color="auto"/>
        <w:bottom w:val="none" w:sz="0" w:space="0" w:color="auto"/>
        <w:right w:val="none" w:sz="0" w:space="0" w:color="auto"/>
      </w:divBdr>
    </w:div>
    <w:div w:id="2004357337">
      <w:bodyDiv w:val="1"/>
      <w:marLeft w:val="0"/>
      <w:marRight w:val="0"/>
      <w:marTop w:val="0"/>
      <w:marBottom w:val="0"/>
      <w:divBdr>
        <w:top w:val="none" w:sz="0" w:space="0" w:color="auto"/>
        <w:left w:val="none" w:sz="0" w:space="0" w:color="auto"/>
        <w:bottom w:val="none" w:sz="0" w:space="0" w:color="auto"/>
        <w:right w:val="none" w:sz="0" w:space="0" w:color="auto"/>
      </w:divBdr>
    </w:div>
    <w:div w:id="2004813096">
      <w:bodyDiv w:val="1"/>
      <w:marLeft w:val="0"/>
      <w:marRight w:val="0"/>
      <w:marTop w:val="0"/>
      <w:marBottom w:val="0"/>
      <w:divBdr>
        <w:top w:val="none" w:sz="0" w:space="0" w:color="auto"/>
        <w:left w:val="none" w:sz="0" w:space="0" w:color="auto"/>
        <w:bottom w:val="none" w:sz="0" w:space="0" w:color="auto"/>
        <w:right w:val="none" w:sz="0" w:space="0" w:color="auto"/>
      </w:divBdr>
    </w:div>
    <w:div w:id="2005233600">
      <w:bodyDiv w:val="1"/>
      <w:marLeft w:val="0"/>
      <w:marRight w:val="0"/>
      <w:marTop w:val="0"/>
      <w:marBottom w:val="0"/>
      <w:divBdr>
        <w:top w:val="none" w:sz="0" w:space="0" w:color="auto"/>
        <w:left w:val="none" w:sz="0" w:space="0" w:color="auto"/>
        <w:bottom w:val="none" w:sz="0" w:space="0" w:color="auto"/>
        <w:right w:val="none" w:sz="0" w:space="0" w:color="auto"/>
      </w:divBdr>
    </w:div>
    <w:div w:id="2005426411">
      <w:bodyDiv w:val="1"/>
      <w:marLeft w:val="0"/>
      <w:marRight w:val="0"/>
      <w:marTop w:val="0"/>
      <w:marBottom w:val="0"/>
      <w:divBdr>
        <w:top w:val="none" w:sz="0" w:space="0" w:color="auto"/>
        <w:left w:val="none" w:sz="0" w:space="0" w:color="auto"/>
        <w:bottom w:val="none" w:sz="0" w:space="0" w:color="auto"/>
        <w:right w:val="none" w:sz="0" w:space="0" w:color="auto"/>
      </w:divBdr>
    </w:div>
    <w:div w:id="2005738857">
      <w:bodyDiv w:val="1"/>
      <w:marLeft w:val="0"/>
      <w:marRight w:val="0"/>
      <w:marTop w:val="0"/>
      <w:marBottom w:val="0"/>
      <w:divBdr>
        <w:top w:val="none" w:sz="0" w:space="0" w:color="auto"/>
        <w:left w:val="none" w:sz="0" w:space="0" w:color="auto"/>
        <w:bottom w:val="none" w:sz="0" w:space="0" w:color="auto"/>
        <w:right w:val="none" w:sz="0" w:space="0" w:color="auto"/>
      </w:divBdr>
    </w:div>
    <w:div w:id="2006858294">
      <w:bodyDiv w:val="1"/>
      <w:marLeft w:val="0"/>
      <w:marRight w:val="0"/>
      <w:marTop w:val="0"/>
      <w:marBottom w:val="0"/>
      <w:divBdr>
        <w:top w:val="none" w:sz="0" w:space="0" w:color="auto"/>
        <w:left w:val="none" w:sz="0" w:space="0" w:color="auto"/>
        <w:bottom w:val="none" w:sz="0" w:space="0" w:color="auto"/>
        <w:right w:val="none" w:sz="0" w:space="0" w:color="auto"/>
      </w:divBdr>
    </w:div>
    <w:div w:id="2007316458">
      <w:bodyDiv w:val="1"/>
      <w:marLeft w:val="0"/>
      <w:marRight w:val="0"/>
      <w:marTop w:val="0"/>
      <w:marBottom w:val="0"/>
      <w:divBdr>
        <w:top w:val="none" w:sz="0" w:space="0" w:color="auto"/>
        <w:left w:val="none" w:sz="0" w:space="0" w:color="auto"/>
        <w:bottom w:val="none" w:sz="0" w:space="0" w:color="auto"/>
        <w:right w:val="none" w:sz="0" w:space="0" w:color="auto"/>
      </w:divBdr>
    </w:div>
    <w:div w:id="2008627863">
      <w:bodyDiv w:val="1"/>
      <w:marLeft w:val="0"/>
      <w:marRight w:val="0"/>
      <w:marTop w:val="0"/>
      <w:marBottom w:val="0"/>
      <w:divBdr>
        <w:top w:val="none" w:sz="0" w:space="0" w:color="auto"/>
        <w:left w:val="none" w:sz="0" w:space="0" w:color="auto"/>
        <w:bottom w:val="none" w:sz="0" w:space="0" w:color="auto"/>
        <w:right w:val="none" w:sz="0" w:space="0" w:color="auto"/>
      </w:divBdr>
    </w:div>
    <w:div w:id="2011370380">
      <w:bodyDiv w:val="1"/>
      <w:marLeft w:val="0"/>
      <w:marRight w:val="0"/>
      <w:marTop w:val="0"/>
      <w:marBottom w:val="0"/>
      <w:divBdr>
        <w:top w:val="none" w:sz="0" w:space="0" w:color="auto"/>
        <w:left w:val="none" w:sz="0" w:space="0" w:color="auto"/>
        <w:bottom w:val="none" w:sz="0" w:space="0" w:color="auto"/>
        <w:right w:val="none" w:sz="0" w:space="0" w:color="auto"/>
      </w:divBdr>
    </w:div>
    <w:div w:id="2012364594">
      <w:bodyDiv w:val="1"/>
      <w:marLeft w:val="0"/>
      <w:marRight w:val="0"/>
      <w:marTop w:val="0"/>
      <w:marBottom w:val="0"/>
      <w:divBdr>
        <w:top w:val="none" w:sz="0" w:space="0" w:color="auto"/>
        <w:left w:val="none" w:sz="0" w:space="0" w:color="auto"/>
        <w:bottom w:val="none" w:sz="0" w:space="0" w:color="auto"/>
        <w:right w:val="none" w:sz="0" w:space="0" w:color="auto"/>
      </w:divBdr>
    </w:div>
    <w:div w:id="2012641389">
      <w:bodyDiv w:val="1"/>
      <w:marLeft w:val="0"/>
      <w:marRight w:val="0"/>
      <w:marTop w:val="0"/>
      <w:marBottom w:val="0"/>
      <w:divBdr>
        <w:top w:val="none" w:sz="0" w:space="0" w:color="auto"/>
        <w:left w:val="none" w:sz="0" w:space="0" w:color="auto"/>
        <w:bottom w:val="none" w:sz="0" w:space="0" w:color="auto"/>
        <w:right w:val="none" w:sz="0" w:space="0" w:color="auto"/>
      </w:divBdr>
    </w:div>
    <w:div w:id="2012642111">
      <w:bodyDiv w:val="1"/>
      <w:marLeft w:val="0"/>
      <w:marRight w:val="0"/>
      <w:marTop w:val="0"/>
      <w:marBottom w:val="0"/>
      <w:divBdr>
        <w:top w:val="none" w:sz="0" w:space="0" w:color="auto"/>
        <w:left w:val="none" w:sz="0" w:space="0" w:color="auto"/>
        <w:bottom w:val="none" w:sz="0" w:space="0" w:color="auto"/>
        <w:right w:val="none" w:sz="0" w:space="0" w:color="auto"/>
      </w:divBdr>
    </w:div>
    <w:div w:id="2013868461">
      <w:bodyDiv w:val="1"/>
      <w:marLeft w:val="0"/>
      <w:marRight w:val="0"/>
      <w:marTop w:val="0"/>
      <w:marBottom w:val="0"/>
      <w:divBdr>
        <w:top w:val="none" w:sz="0" w:space="0" w:color="auto"/>
        <w:left w:val="none" w:sz="0" w:space="0" w:color="auto"/>
        <w:bottom w:val="none" w:sz="0" w:space="0" w:color="auto"/>
        <w:right w:val="none" w:sz="0" w:space="0" w:color="auto"/>
      </w:divBdr>
    </w:div>
    <w:div w:id="2014992282">
      <w:bodyDiv w:val="1"/>
      <w:marLeft w:val="0"/>
      <w:marRight w:val="0"/>
      <w:marTop w:val="0"/>
      <w:marBottom w:val="0"/>
      <w:divBdr>
        <w:top w:val="none" w:sz="0" w:space="0" w:color="auto"/>
        <w:left w:val="none" w:sz="0" w:space="0" w:color="auto"/>
        <w:bottom w:val="none" w:sz="0" w:space="0" w:color="auto"/>
        <w:right w:val="none" w:sz="0" w:space="0" w:color="auto"/>
      </w:divBdr>
    </w:div>
    <w:div w:id="2016107579">
      <w:bodyDiv w:val="1"/>
      <w:marLeft w:val="0"/>
      <w:marRight w:val="0"/>
      <w:marTop w:val="0"/>
      <w:marBottom w:val="0"/>
      <w:divBdr>
        <w:top w:val="none" w:sz="0" w:space="0" w:color="auto"/>
        <w:left w:val="none" w:sz="0" w:space="0" w:color="auto"/>
        <w:bottom w:val="none" w:sz="0" w:space="0" w:color="auto"/>
        <w:right w:val="none" w:sz="0" w:space="0" w:color="auto"/>
      </w:divBdr>
    </w:div>
    <w:div w:id="2018187970">
      <w:bodyDiv w:val="1"/>
      <w:marLeft w:val="0"/>
      <w:marRight w:val="0"/>
      <w:marTop w:val="0"/>
      <w:marBottom w:val="0"/>
      <w:divBdr>
        <w:top w:val="none" w:sz="0" w:space="0" w:color="auto"/>
        <w:left w:val="none" w:sz="0" w:space="0" w:color="auto"/>
        <w:bottom w:val="none" w:sz="0" w:space="0" w:color="auto"/>
        <w:right w:val="none" w:sz="0" w:space="0" w:color="auto"/>
      </w:divBdr>
    </w:div>
    <w:div w:id="2018384550">
      <w:bodyDiv w:val="1"/>
      <w:marLeft w:val="0"/>
      <w:marRight w:val="0"/>
      <w:marTop w:val="0"/>
      <w:marBottom w:val="0"/>
      <w:divBdr>
        <w:top w:val="none" w:sz="0" w:space="0" w:color="auto"/>
        <w:left w:val="none" w:sz="0" w:space="0" w:color="auto"/>
        <w:bottom w:val="none" w:sz="0" w:space="0" w:color="auto"/>
        <w:right w:val="none" w:sz="0" w:space="0" w:color="auto"/>
      </w:divBdr>
    </w:div>
    <w:div w:id="2018726037">
      <w:bodyDiv w:val="1"/>
      <w:marLeft w:val="0"/>
      <w:marRight w:val="0"/>
      <w:marTop w:val="0"/>
      <w:marBottom w:val="0"/>
      <w:divBdr>
        <w:top w:val="none" w:sz="0" w:space="0" w:color="auto"/>
        <w:left w:val="none" w:sz="0" w:space="0" w:color="auto"/>
        <w:bottom w:val="none" w:sz="0" w:space="0" w:color="auto"/>
        <w:right w:val="none" w:sz="0" w:space="0" w:color="auto"/>
      </w:divBdr>
    </w:div>
    <w:div w:id="2019192344">
      <w:bodyDiv w:val="1"/>
      <w:marLeft w:val="0"/>
      <w:marRight w:val="0"/>
      <w:marTop w:val="0"/>
      <w:marBottom w:val="0"/>
      <w:divBdr>
        <w:top w:val="none" w:sz="0" w:space="0" w:color="auto"/>
        <w:left w:val="none" w:sz="0" w:space="0" w:color="auto"/>
        <w:bottom w:val="none" w:sz="0" w:space="0" w:color="auto"/>
        <w:right w:val="none" w:sz="0" w:space="0" w:color="auto"/>
      </w:divBdr>
    </w:div>
    <w:div w:id="2019959155">
      <w:bodyDiv w:val="1"/>
      <w:marLeft w:val="0"/>
      <w:marRight w:val="0"/>
      <w:marTop w:val="0"/>
      <w:marBottom w:val="0"/>
      <w:divBdr>
        <w:top w:val="none" w:sz="0" w:space="0" w:color="auto"/>
        <w:left w:val="none" w:sz="0" w:space="0" w:color="auto"/>
        <w:bottom w:val="none" w:sz="0" w:space="0" w:color="auto"/>
        <w:right w:val="none" w:sz="0" w:space="0" w:color="auto"/>
      </w:divBdr>
    </w:div>
    <w:div w:id="2019967363">
      <w:bodyDiv w:val="1"/>
      <w:marLeft w:val="0"/>
      <w:marRight w:val="0"/>
      <w:marTop w:val="0"/>
      <w:marBottom w:val="0"/>
      <w:divBdr>
        <w:top w:val="none" w:sz="0" w:space="0" w:color="auto"/>
        <w:left w:val="none" w:sz="0" w:space="0" w:color="auto"/>
        <w:bottom w:val="none" w:sz="0" w:space="0" w:color="auto"/>
        <w:right w:val="none" w:sz="0" w:space="0" w:color="auto"/>
      </w:divBdr>
    </w:div>
    <w:div w:id="2020741855">
      <w:bodyDiv w:val="1"/>
      <w:marLeft w:val="0"/>
      <w:marRight w:val="0"/>
      <w:marTop w:val="0"/>
      <w:marBottom w:val="0"/>
      <w:divBdr>
        <w:top w:val="none" w:sz="0" w:space="0" w:color="auto"/>
        <w:left w:val="none" w:sz="0" w:space="0" w:color="auto"/>
        <w:bottom w:val="none" w:sz="0" w:space="0" w:color="auto"/>
        <w:right w:val="none" w:sz="0" w:space="0" w:color="auto"/>
      </w:divBdr>
    </w:div>
    <w:div w:id="2021228005">
      <w:bodyDiv w:val="1"/>
      <w:marLeft w:val="0"/>
      <w:marRight w:val="0"/>
      <w:marTop w:val="0"/>
      <w:marBottom w:val="0"/>
      <w:divBdr>
        <w:top w:val="none" w:sz="0" w:space="0" w:color="auto"/>
        <w:left w:val="none" w:sz="0" w:space="0" w:color="auto"/>
        <w:bottom w:val="none" w:sz="0" w:space="0" w:color="auto"/>
        <w:right w:val="none" w:sz="0" w:space="0" w:color="auto"/>
      </w:divBdr>
    </w:div>
    <w:div w:id="2021541808">
      <w:bodyDiv w:val="1"/>
      <w:marLeft w:val="0"/>
      <w:marRight w:val="0"/>
      <w:marTop w:val="0"/>
      <w:marBottom w:val="0"/>
      <w:divBdr>
        <w:top w:val="none" w:sz="0" w:space="0" w:color="auto"/>
        <w:left w:val="none" w:sz="0" w:space="0" w:color="auto"/>
        <w:bottom w:val="none" w:sz="0" w:space="0" w:color="auto"/>
        <w:right w:val="none" w:sz="0" w:space="0" w:color="auto"/>
      </w:divBdr>
    </w:div>
    <w:div w:id="2021618049">
      <w:bodyDiv w:val="1"/>
      <w:marLeft w:val="0"/>
      <w:marRight w:val="0"/>
      <w:marTop w:val="0"/>
      <w:marBottom w:val="0"/>
      <w:divBdr>
        <w:top w:val="none" w:sz="0" w:space="0" w:color="auto"/>
        <w:left w:val="none" w:sz="0" w:space="0" w:color="auto"/>
        <w:bottom w:val="none" w:sz="0" w:space="0" w:color="auto"/>
        <w:right w:val="none" w:sz="0" w:space="0" w:color="auto"/>
      </w:divBdr>
    </w:div>
    <w:div w:id="2022586352">
      <w:bodyDiv w:val="1"/>
      <w:marLeft w:val="0"/>
      <w:marRight w:val="0"/>
      <w:marTop w:val="0"/>
      <w:marBottom w:val="0"/>
      <w:divBdr>
        <w:top w:val="none" w:sz="0" w:space="0" w:color="auto"/>
        <w:left w:val="none" w:sz="0" w:space="0" w:color="auto"/>
        <w:bottom w:val="none" w:sz="0" w:space="0" w:color="auto"/>
        <w:right w:val="none" w:sz="0" w:space="0" w:color="auto"/>
      </w:divBdr>
    </w:div>
    <w:div w:id="2025475448">
      <w:bodyDiv w:val="1"/>
      <w:marLeft w:val="0"/>
      <w:marRight w:val="0"/>
      <w:marTop w:val="0"/>
      <w:marBottom w:val="0"/>
      <w:divBdr>
        <w:top w:val="none" w:sz="0" w:space="0" w:color="auto"/>
        <w:left w:val="none" w:sz="0" w:space="0" w:color="auto"/>
        <w:bottom w:val="none" w:sz="0" w:space="0" w:color="auto"/>
        <w:right w:val="none" w:sz="0" w:space="0" w:color="auto"/>
      </w:divBdr>
    </w:div>
    <w:div w:id="2025745315">
      <w:bodyDiv w:val="1"/>
      <w:marLeft w:val="0"/>
      <w:marRight w:val="0"/>
      <w:marTop w:val="0"/>
      <w:marBottom w:val="0"/>
      <w:divBdr>
        <w:top w:val="none" w:sz="0" w:space="0" w:color="auto"/>
        <w:left w:val="none" w:sz="0" w:space="0" w:color="auto"/>
        <w:bottom w:val="none" w:sz="0" w:space="0" w:color="auto"/>
        <w:right w:val="none" w:sz="0" w:space="0" w:color="auto"/>
      </w:divBdr>
    </w:div>
    <w:div w:id="2026440679">
      <w:bodyDiv w:val="1"/>
      <w:marLeft w:val="0"/>
      <w:marRight w:val="0"/>
      <w:marTop w:val="0"/>
      <w:marBottom w:val="0"/>
      <w:divBdr>
        <w:top w:val="none" w:sz="0" w:space="0" w:color="auto"/>
        <w:left w:val="none" w:sz="0" w:space="0" w:color="auto"/>
        <w:bottom w:val="none" w:sz="0" w:space="0" w:color="auto"/>
        <w:right w:val="none" w:sz="0" w:space="0" w:color="auto"/>
      </w:divBdr>
    </w:div>
    <w:div w:id="2026782644">
      <w:bodyDiv w:val="1"/>
      <w:marLeft w:val="0"/>
      <w:marRight w:val="0"/>
      <w:marTop w:val="0"/>
      <w:marBottom w:val="0"/>
      <w:divBdr>
        <w:top w:val="none" w:sz="0" w:space="0" w:color="auto"/>
        <w:left w:val="none" w:sz="0" w:space="0" w:color="auto"/>
        <w:bottom w:val="none" w:sz="0" w:space="0" w:color="auto"/>
        <w:right w:val="none" w:sz="0" w:space="0" w:color="auto"/>
      </w:divBdr>
    </w:div>
    <w:div w:id="2026900177">
      <w:bodyDiv w:val="1"/>
      <w:marLeft w:val="0"/>
      <w:marRight w:val="0"/>
      <w:marTop w:val="0"/>
      <w:marBottom w:val="0"/>
      <w:divBdr>
        <w:top w:val="none" w:sz="0" w:space="0" w:color="auto"/>
        <w:left w:val="none" w:sz="0" w:space="0" w:color="auto"/>
        <w:bottom w:val="none" w:sz="0" w:space="0" w:color="auto"/>
        <w:right w:val="none" w:sz="0" w:space="0" w:color="auto"/>
      </w:divBdr>
    </w:div>
    <w:div w:id="2027250251">
      <w:bodyDiv w:val="1"/>
      <w:marLeft w:val="0"/>
      <w:marRight w:val="0"/>
      <w:marTop w:val="0"/>
      <w:marBottom w:val="0"/>
      <w:divBdr>
        <w:top w:val="none" w:sz="0" w:space="0" w:color="auto"/>
        <w:left w:val="none" w:sz="0" w:space="0" w:color="auto"/>
        <w:bottom w:val="none" w:sz="0" w:space="0" w:color="auto"/>
        <w:right w:val="none" w:sz="0" w:space="0" w:color="auto"/>
      </w:divBdr>
    </w:div>
    <w:div w:id="2027365540">
      <w:bodyDiv w:val="1"/>
      <w:marLeft w:val="0"/>
      <w:marRight w:val="0"/>
      <w:marTop w:val="0"/>
      <w:marBottom w:val="0"/>
      <w:divBdr>
        <w:top w:val="none" w:sz="0" w:space="0" w:color="auto"/>
        <w:left w:val="none" w:sz="0" w:space="0" w:color="auto"/>
        <w:bottom w:val="none" w:sz="0" w:space="0" w:color="auto"/>
        <w:right w:val="none" w:sz="0" w:space="0" w:color="auto"/>
      </w:divBdr>
    </w:div>
    <w:div w:id="2027562324">
      <w:bodyDiv w:val="1"/>
      <w:marLeft w:val="0"/>
      <w:marRight w:val="0"/>
      <w:marTop w:val="0"/>
      <w:marBottom w:val="0"/>
      <w:divBdr>
        <w:top w:val="none" w:sz="0" w:space="0" w:color="auto"/>
        <w:left w:val="none" w:sz="0" w:space="0" w:color="auto"/>
        <w:bottom w:val="none" w:sz="0" w:space="0" w:color="auto"/>
        <w:right w:val="none" w:sz="0" w:space="0" w:color="auto"/>
      </w:divBdr>
    </w:div>
    <w:div w:id="2027749800">
      <w:bodyDiv w:val="1"/>
      <w:marLeft w:val="0"/>
      <w:marRight w:val="0"/>
      <w:marTop w:val="0"/>
      <w:marBottom w:val="0"/>
      <w:divBdr>
        <w:top w:val="none" w:sz="0" w:space="0" w:color="auto"/>
        <w:left w:val="none" w:sz="0" w:space="0" w:color="auto"/>
        <w:bottom w:val="none" w:sz="0" w:space="0" w:color="auto"/>
        <w:right w:val="none" w:sz="0" w:space="0" w:color="auto"/>
      </w:divBdr>
    </w:div>
    <w:div w:id="2027753077">
      <w:bodyDiv w:val="1"/>
      <w:marLeft w:val="0"/>
      <w:marRight w:val="0"/>
      <w:marTop w:val="0"/>
      <w:marBottom w:val="0"/>
      <w:divBdr>
        <w:top w:val="none" w:sz="0" w:space="0" w:color="auto"/>
        <w:left w:val="none" w:sz="0" w:space="0" w:color="auto"/>
        <w:bottom w:val="none" w:sz="0" w:space="0" w:color="auto"/>
        <w:right w:val="none" w:sz="0" w:space="0" w:color="auto"/>
      </w:divBdr>
    </w:div>
    <w:div w:id="2028098121">
      <w:bodyDiv w:val="1"/>
      <w:marLeft w:val="0"/>
      <w:marRight w:val="0"/>
      <w:marTop w:val="0"/>
      <w:marBottom w:val="0"/>
      <w:divBdr>
        <w:top w:val="none" w:sz="0" w:space="0" w:color="auto"/>
        <w:left w:val="none" w:sz="0" w:space="0" w:color="auto"/>
        <w:bottom w:val="none" w:sz="0" w:space="0" w:color="auto"/>
        <w:right w:val="none" w:sz="0" w:space="0" w:color="auto"/>
      </w:divBdr>
    </w:div>
    <w:div w:id="2028872097">
      <w:bodyDiv w:val="1"/>
      <w:marLeft w:val="0"/>
      <w:marRight w:val="0"/>
      <w:marTop w:val="0"/>
      <w:marBottom w:val="0"/>
      <w:divBdr>
        <w:top w:val="none" w:sz="0" w:space="0" w:color="auto"/>
        <w:left w:val="none" w:sz="0" w:space="0" w:color="auto"/>
        <w:bottom w:val="none" w:sz="0" w:space="0" w:color="auto"/>
        <w:right w:val="none" w:sz="0" w:space="0" w:color="auto"/>
      </w:divBdr>
    </w:div>
    <w:div w:id="2029289433">
      <w:bodyDiv w:val="1"/>
      <w:marLeft w:val="0"/>
      <w:marRight w:val="0"/>
      <w:marTop w:val="0"/>
      <w:marBottom w:val="0"/>
      <w:divBdr>
        <w:top w:val="none" w:sz="0" w:space="0" w:color="auto"/>
        <w:left w:val="none" w:sz="0" w:space="0" w:color="auto"/>
        <w:bottom w:val="none" w:sz="0" w:space="0" w:color="auto"/>
        <w:right w:val="none" w:sz="0" w:space="0" w:color="auto"/>
      </w:divBdr>
    </w:div>
    <w:div w:id="2029480691">
      <w:bodyDiv w:val="1"/>
      <w:marLeft w:val="0"/>
      <w:marRight w:val="0"/>
      <w:marTop w:val="0"/>
      <w:marBottom w:val="0"/>
      <w:divBdr>
        <w:top w:val="none" w:sz="0" w:space="0" w:color="auto"/>
        <w:left w:val="none" w:sz="0" w:space="0" w:color="auto"/>
        <w:bottom w:val="none" w:sz="0" w:space="0" w:color="auto"/>
        <w:right w:val="none" w:sz="0" w:space="0" w:color="auto"/>
      </w:divBdr>
    </w:div>
    <w:div w:id="2029483327">
      <w:bodyDiv w:val="1"/>
      <w:marLeft w:val="0"/>
      <w:marRight w:val="0"/>
      <w:marTop w:val="0"/>
      <w:marBottom w:val="0"/>
      <w:divBdr>
        <w:top w:val="none" w:sz="0" w:space="0" w:color="auto"/>
        <w:left w:val="none" w:sz="0" w:space="0" w:color="auto"/>
        <w:bottom w:val="none" w:sz="0" w:space="0" w:color="auto"/>
        <w:right w:val="none" w:sz="0" w:space="0" w:color="auto"/>
      </w:divBdr>
    </w:div>
    <w:div w:id="2029796707">
      <w:bodyDiv w:val="1"/>
      <w:marLeft w:val="0"/>
      <w:marRight w:val="0"/>
      <w:marTop w:val="0"/>
      <w:marBottom w:val="0"/>
      <w:divBdr>
        <w:top w:val="none" w:sz="0" w:space="0" w:color="auto"/>
        <w:left w:val="none" w:sz="0" w:space="0" w:color="auto"/>
        <w:bottom w:val="none" w:sz="0" w:space="0" w:color="auto"/>
        <w:right w:val="none" w:sz="0" w:space="0" w:color="auto"/>
      </w:divBdr>
    </w:div>
    <w:div w:id="2030064234">
      <w:bodyDiv w:val="1"/>
      <w:marLeft w:val="0"/>
      <w:marRight w:val="0"/>
      <w:marTop w:val="0"/>
      <w:marBottom w:val="0"/>
      <w:divBdr>
        <w:top w:val="none" w:sz="0" w:space="0" w:color="auto"/>
        <w:left w:val="none" w:sz="0" w:space="0" w:color="auto"/>
        <w:bottom w:val="none" w:sz="0" w:space="0" w:color="auto"/>
        <w:right w:val="none" w:sz="0" w:space="0" w:color="auto"/>
      </w:divBdr>
    </w:div>
    <w:div w:id="2030140426">
      <w:bodyDiv w:val="1"/>
      <w:marLeft w:val="0"/>
      <w:marRight w:val="0"/>
      <w:marTop w:val="0"/>
      <w:marBottom w:val="0"/>
      <w:divBdr>
        <w:top w:val="none" w:sz="0" w:space="0" w:color="auto"/>
        <w:left w:val="none" w:sz="0" w:space="0" w:color="auto"/>
        <w:bottom w:val="none" w:sz="0" w:space="0" w:color="auto"/>
        <w:right w:val="none" w:sz="0" w:space="0" w:color="auto"/>
      </w:divBdr>
    </w:div>
    <w:div w:id="2030327303">
      <w:bodyDiv w:val="1"/>
      <w:marLeft w:val="0"/>
      <w:marRight w:val="0"/>
      <w:marTop w:val="0"/>
      <w:marBottom w:val="0"/>
      <w:divBdr>
        <w:top w:val="none" w:sz="0" w:space="0" w:color="auto"/>
        <w:left w:val="none" w:sz="0" w:space="0" w:color="auto"/>
        <w:bottom w:val="none" w:sz="0" w:space="0" w:color="auto"/>
        <w:right w:val="none" w:sz="0" w:space="0" w:color="auto"/>
      </w:divBdr>
    </w:div>
    <w:div w:id="2031030066">
      <w:bodyDiv w:val="1"/>
      <w:marLeft w:val="0"/>
      <w:marRight w:val="0"/>
      <w:marTop w:val="0"/>
      <w:marBottom w:val="0"/>
      <w:divBdr>
        <w:top w:val="none" w:sz="0" w:space="0" w:color="auto"/>
        <w:left w:val="none" w:sz="0" w:space="0" w:color="auto"/>
        <w:bottom w:val="none" w:sz="0" w:space="0" w:color="auto"/>
        <w:right w:val="none" w:sz="0" w:space="0" w:color="auto"/>
      </w:divBdr>
    </w:div>
    <w:div w:id="2031178132">
      <w:bodyDiv w:val="1"/>
      <w:marLeft w:val="0"/>
      <w:marRight w:val="0"/>
      <w:marTop w:val="0"/>
      <w:marBottom w:val="0"/>
      <w:divBdr>
        <w:top w:val="none" w:sz="0" w:space="0" w:color="auto"/>
        <w:left w:val="none" w:sz="0" w:space="0" w:color="auto"/>
        <w:bottom w:val="none" w:sz="0" w:space="0" w:color="auto"/>
        <w:right w:val="none" w:sz="0" w:space="0" w:color="auto"/>
      </w:divBdr>
    </w:div>
    <w:div w:id="2031452081">
      <w:bodyDiv w:val="1"/>
      <w:marLeft w:val="0"/>
      <w:marRight w:val="0"/>
      <w:marTop w:val="0"/>
      <w:marBottom w:val="0"/>
      <w:divBdr>
        <w:top w:val="none" w:sz="0" w:space="0" w:color="auto"/>
        <w:left w:val="none" w:sz="0" w:space="0" w:color="auto"/>
        <w:bottom w:val="none" w:sz="0" w:space="0" w:color="auto"/>
        <w:right w:val="none" w:sz="0" w:space="0" w:color="auto"/>
      </w:divBdr>
    </w:div>
    <w:div w:id="2031831254">
      <w:bodyDiv w:val="1"/>
      <w:marLeft w:val="0"/>
      <w:marRight w:val="0"/>
      <w:marTop w:val="0"/>
      <w:marBottom w:val="0"/>
      <w:divBdr>
        <w:top w:val="none" w:sz="0" w:space="0" w:color="auto"/>
        <w:left w:val="none" w:sz="0" w:space="0" w:color="auto"/>
        <w:bottom w:val="none" w:sz="0" w:space="0" w:color="auto"/>
        <w:right w:val="none" w:sz="0" w:space="0" w:color="auto"/>
      </w:divBdr>
    </w:div>
    <w:div w:id="2033147317">
      <w:bodyDiv w:val="1"/>
      <w:marLeft w:val="0"/>
      <w:marRight w:val="0"/>
      <w:marTop w:val="0"/>
      <w:marBottom w:val="0"/>
      <w:divBdr>
        <w:top w:val="none" w:sz="0" w:space="0" w:color="auto"/>
        <w:left w:val="none" w:sz="0" w:space="0" w:color="auto"/>
        <w:bottom w:val="none" w:sz="0" w:space="0" w:color="auto"/>
        <w:right w:val="none" w:sz="0" w:space="0" w:color="auto"/>
      </w:divBdr>
    </w:div>
    <w:div w:id="2033605356">
      <w:bodyDiv w:val="1"/>
      <w:marLeft w:val="0"/>
      <w:marRight w:val="0"/>
      <w:marTop w:val="0"/>
      <w:marBottom w:val="0"/>
      <w:divBdr>
        <w:top w:val="none" w:sz="0" w:space="0" w:color="auto"/>
        <w:left w:val="none" w:sz="0" w:space="0" w:color="auto"/>
        <w:bottom w:val="none" w:sz="0" w:space="0" w:color="auto"/>
        <w:right w:val="none" w:sz="0" w:space="0" w:color="auto"/>
      </w:divBdr>
    </w:div>
    <w:div w:id="2034186728">
      <w:bodyDiv w:val="1"/>
      <w:marLeft w:val="0"/>
      <w:marRight w:val="0"/>
      <w:marTop w:val="0"/>
      <w:marBottom w:val="0"/>
      <w:divBdr>
        <w:top w:val="none" w:sz="0" w:space="0" w:color="auto"/>
        <w:left w:val="none" w:sz="0" w:space="0" w:color="auto"/>
        <w:bottom w:val="none" w:sz="0" w:space="0" w:color="auto"/>
        <w:right w:val="none" w:sz="0" w:space="0" w:color="auto"/>
      </w:divBdr>
    </w:div>
    <w:div w:id="2034377325">
      <w:bodyDiv w:val="1"/>
      <w:marLeft w:val="0"/>
      <w:marRight w:val="0"/>
      <w:marTop w:val="0"/>
      <w:marBottom w:val="0"/>
      <w:divBdr>
        <w:top w:val="none" w:sz="0" w:space="0" w:color="auto"/>
        <w:left w:val="none" w:sz="0" w:space="0" w:color="auto"/>
        <w:bottom w:val="none" w:sz="0" w:space="0" w:color="auto"/>
        <w:right w:val="none" w:sz="0" w:space="0" w:color="auto"/>
      </w:divBdr>
    </w:div>
    <w:div w:id="2034762680">
      <w:bodyDiv w:val="1"/>
      <w:marLeft w:val="0"/>
      <w:marRight w:val="0"/>
      <w:marTop w:val="0"/>
      <w:marBottom w:val="0"/>
      <w:divBdr>
        <w:top w:val="none" w:sz="0" w:space="0" w:color="auto"/>
        <w:left w:val="none" w:sz="0" w:space="0" w:color="auto"/>
        <w:bottom w:val="none" w:sz="0" w:space="0" w:color="auto"/>
        <w:right w:val="none" w:sz="0" w:space="0" w:color="auto"/>
      </w:divBdr>
    </w:div>
    <w:div w:id="2037732303">
      <w:bodyDiv w:val="1"/>
      <w:marLeft w:val="0"/>
      <w:marRight w:val="0"/>
      <w:marTop w:val="0"/>
      <w:marBottom w:val="0"/>
      <w:divBdr>
        <w:top w:val="none" w:sz="0" w:space="0" w:color="auto"/>
        <w:left w:val="none" w:sz="0" w:space="0" w:color="auto"/>
        <w:bottom w:val="none" w:sz="0" w:space="0" w:color="auto"/>
        <w:right w:val="none" w:sz="0" w:space="0" w:color="auto"/>
      </w:divBdr>
    </w:div>
    <w:div w:id="2037926637">
      <w:bodyDiv w:val="1"/>
      <w:marLeft w:val="0"/>
      <w:marRight w:val="0"/>
      <w:marTop w:val="0"/>
      <w:marBottom w:val="0"/>
      <w:divBdr>
        <w:top w:val="none" w:sz="0" w:space="0" w:color="auto"/>
        <w:left w:val="none" w:sz="0" w:space="0" w:color="auto"/>
        <w:bottom w:val="none" w:sz="0" w:space="0" w:color="auto"/>
        <w:right w:val="none" w:sz="0" w:space="0" w:color="auto"/>
      </w:divBdr>
    </w:div>
    <w:div w:id="2038577133">
      <w:bodyDiv w:val="1"/>
      <w:marLeft w:val="0"/>
      <w:marRight w:val="0"/>
      <w:marTop w:val="0"/>
      <w:marBottom w:val="0"/>
      <w:divBdr>
        <w:top w:val="none" w:sz="0" w:space="0" w:color="auto"/>
        <w:left w:val="none" w:sz="0" w:space="0" w:color="auto"/>
        <w:bottom w:val="none" w:sz="0" w:space="0" w:color="auto"/>
        <w:right w:val="none" w:sz="0" w:space="0" w:color="auto"/>
      </w:divBdr>
    </w:div>
    <w:div w:id="2038771834">
      <w:bodyDiv w:val="1"/>
      <w:marLeft w:val="0"/>
      <w:marRight w:val="0"/>
      <w:marTop w:val="0"/>
      <w:marBottom w:val="0"/>
      <w:divBdr>
        <w:top w:val="none" w:sz="0" w:space="0" w:color="auto"/>
        <w:left w:val="none" w:sz="0" w:space="0" w:color="auto"/>
        <w:bottom w:val="none" w:sz="0" w:space="0" w:color="auto"/>
        <w:right w:val="none" w:sz="0" w:space="0" w:color="auto"/>
      </w:divBdr>
    </w:div>
    <w:div w:id="2039886777">
      <w:bodyDiv w:val="1"/>
      <w:marLeft w:val="0"/>
      <w:marRight w:val="0"/>
      <w:marTop w:val="0"/>
      <w:marBottom w:val="0"/>
      <w:divBdr>
        <w:top w:val="none" w:sz="0" w:space="0" w:color="auto"/>
        <w:left w:val="none" w:sz="0" w:space="0" w:color="auto"/>
        <w:bottom w:val="none" w:sz="0" w:space="0" w:color="auto"/>
        <w:right w:val="none" w:sz="0" w:space="0" w:color="auto"/>
      </w:divBdr>
    </w:div>
    <w:div w:id="2040275429">
      <w:bodyDiv w:val="1"/>
      <w:marLeft w:val="0"/>
      <w:marRight w:val="0"/>
      <w:marTop w:val="0"/>
      <w:marBottom w:val="0"/>
      <w:divBdr>
        <w:top w:val="none" w:sz="0" w:space="0" w:color="auto"/>
        <w:left w:val="none" w:sz="0" w:space="0" w:color="auto"/>
        <w:bottom w:val="none" w:sz="0" w:space="0" w:color="auto"/>
        <w:right w:val="none" w:sz="0" w:space="0" w:color="auto"/>
      </w:divBdr>
    </w:div>
    <w:div w:id="2040666832">
      <w:bodyDiv w:val="1"/>
      <w:marLeft w:val="0"/>
      <w:marRight w:val="0"/>
      <w:marTop w:val="0"/>
      <w:marBottom w:val="0"/>
      <w:divBdr>
        <w:top w:val="none" w:sz="0" w:space="0" w:color="auto"/>
        <w:left w:val="none" w:sz="0" w:space="0" w:color="auto"/>
        <w:bottom w:val="none" w:sz="0" w:space="0" w:color="auto"/>
        <w:right w:val="none" w:sz="0" w:space="0" w:color="auto"/>
      </w:divBdr>
    </w:div>
    <w:div w:id="2041124800">
      <w:bodyDiv w:val="1"/>
      <w:marLeft w:val="0"/>
      <w:marRight w:val="0"/>
      <w:marTop w:val="0"/>
      <w:marBottom w:val="0"/>
      <w:divBdr>
        <w:top w:val="none" w:sz="0" w:space="0" w:color="auto"/>
        <w:left w:val="none" w:sz="0" w:space="0" w:color="auto"/>
        <w:bottom w:val="none" w:sz="0" w:space="0" w:color="auto"/>
        <w:right w:val="none" w:sz="0" w:space="0" w:color="auto"/>
      </w:divBdr>
    </w:div>
    <w:div w:id="2041390220">
      <w:bodyDiv w:val="1"/>
      <w:marLeft w:val="0"/>
      <w:marRight w:val="0"/>
      <w:marTop w:val="0"/>
      <w:marBottom w:val="0"/>
      <w:divBdr>
        <w:top w:val="none" w:sz="0" w:space="0" w:color="auto"/>
        <w:left w:val="none" w:sz="0" w:space="0" w:color="auto"/>
        <w:bottom w:val="none" w:sz="0" w:space="0" w:color="auto"/>
        <w:right w:val="none" w:sz="0" w:space="0" w:color="auto"/>
      </w:divBdr>
    </w:div>
    <w:div w:id="2042196645">
      <w:bodyDiv w:val="1"/>
      <w:marLeft w:val="0"/>
      <w:marRight w:val="0"/>
      <w:marTop w:val="0"/>
      <w:marBottom w:val="0"/>
      <w:divBdr>
        <w:top w:val="none" w:sz="0" w:space="0" w:color="auto"/>
        <w:left w:val="none" w:sz="0" w:space="0" w:color="auto"/>
        <w:bottom w:val="none" w:sz="0" w:space="0" w:color="auto"/>
        <w:right w:val="none" w:sz="0" w:space="0" w:color="auto"/>
      </w:divBdr>
    </w:div>
    <w:div w:id="2043237701">
      <w:bodyDiv w:val="1"/>
      <w:marLeft w:val="0"/>
      <w:marRight w:val="0"/>
      <w:marTop w:val="0"/>
      <w:marBottom w:val="0"/>
      <w:divBdr>
        <w:top w:val="none" w:sz="0" w:space="0" w:color="auto"/>
        <w:left w:val="none" w:sz="0" w:space="0" w:color="auto"/>
        <w:bottom w:val="none" w:sz="0" w:space="0" w:color="auto"/>
        <w:right w:val="none" w:sz="0" w:space="0" w:color="auto"/>
      </w:divBdr>
    </w:div>
    <w:div w:id="2043968269">
      <w:bodyDiv w:val="1"/>
      <w:marLeft w:val="0"/>
      <w:marRight w:val="0"/>
      <w:marTop w:val="0"/>
      <w:marBottom w:val="0"/>
      <w:divBdr>
        <w:top w:val="none" w:sz="0" w:space="0" w:color="auto"/>
        <w:left w:val="none" w:sz="0" w:space="0" w:color="auto"/>
        <w:bottom w:val="none" w:sz="0" w:space="0" w:color="auto"/>
        <w:right w:val="none" w:sz="0" w:space="0" w:color="auto"/>
      </w:divBdr>
    </w:div>
    <w:div w:id="2044405143">
      <w:bodyDiv w:val="1"/>
      <w:marLeft w:val="0"/>
      <w:marRight w:val="0"/>
      <w:marTop w:val="0"/>
      <w:marBottom w:val="0"/>
      <w:divBdr>
        <w:top w:val="none" w:sz="0" w:space="0" w:color="auto"/>
        <w:left w:val="none" w:sz="0" w:space="0" w:color="auto"/>
        <w:bottom w:val="none" w:sz="0" w:space="0" w:color="auto"/>
        <w:right w:val="none" w:sz="0" w:space="0" w:color="auto"/>
      </w:divBdr>
    </w:div>
    <w:div w:id="2045062165">
      <w:bodyDiv w:val="1"/>
      <w:marLeft w:val="0"/>
      <w:marRight w:val="0"/>
      <w:marTop w:val="0"/>
      <w:marBottom w:val="0"/>
      <w:divBdr>
        <w:top w:val="none" w:sz="0" w:space="0" w:color="auto"/>
        <w:left w:val="none" w:sz="0" w:space="0" w:color="auto"/>
        <w:bottom w:val="none" w:sz="0" w:space="0" w:color="auto"/>
        <w:right w:val="none" w:sz="0" w:space="0" w:color="auto"/>
      </w:divBdr>
    </w:div>
    <w:div w:id="2045522332">
      <w:bodyDiv w:val="1"/>
      <w:marLeft w:val="0"/>
      <w:marRight w:val="0"/>
      <w:marTop w:val="0"/>
      <w:marBottom w:val="0"/>
      <w:divBdr>
        <w:top w:val="none" w:sz="0" w:space="0" w:color="auto"/>
        <w:left w:val="none" w:sz="0" w:space="0" w:color="auto"/>
        <w:bottom w:val="none" w:sz="0" w:space="0" w:color="auto"/>
        <w:right w:val="none" w:sz="0" w:space="0" w:color="auto"/>
      </w:divBdr>
    </w:div>
    <w:div w:id="2046907844">
      <w:bodyDiv w:val="1"/>
      <w:marLeft w:val="0"/>
      <w:marRight w:val="0"/>
      <w:marTop w:val="0"/>
      <w:marBottom w:val="0"/>
      <w:divBdr>
        <w:top w:val="none" w:sz="0" w:space="0" w:color="auto"/>
        <w:left w:val="none" w:sz="0" w:space="0" w:color="auto"/>
        <w:bottom w:val="none" w:sz="0" w:space="0" w:color="auto"/>
        <w:right w:val="none" w:sz="0" w:space="0" w:color="auto"/>
      </w:divBdr>
    </w:div>
    <w:div w:id="2048216312">
      <w:bodyDiv w:val="1"/>
      <w:marLeft w:val="0"/>
      <w:marRight w:val="0"/>
      <w:marTop w:val="0"/>
      <w:marBottom w:val="0"/>
      <w:divBdr>
        <w:top w:val="none" w:sz="0" w:space="0" w:color="auto"/>
        <w:left w:val="none" w:sz="0" w:space="0" w:color="auto"/>
        <w:bottom w:val="none" w:sz="0" w:space="0" w:color="auto"/>
        <w:right w:val="none" w:sz="0" w:space="0" w:color="auto"/>
      </w:divBdr>
    </w:div>
    <w:div w:id="2048679982">
      <w:bodyDiv w:val="1"/>
      <w:marLeft w:val="0"/>
      <w:marRight w:val="0"/>
      <w:marTop w:val="0"/>
      <w:marBottom w:val="0"/>
      <w:divBdr>
        <w:top w:val="none" w:sz="0" w:space="0" w:color="auto"/>
        <w:left w:val="none" w:sz="0" w:space="0" w:color="auto"/>
        <w:bottom w:val="none" w:sz="0" w:space="0" w:color="auto"/>
        <w:right w:val="none" w:sz="0" w:space="0" w:color="auto"/>
      </w:divBdr>
    </w:div>
    <w:div w:id="2049144465">
      <w:bodyDiv w:val="1"/>
      <w:marLeft w:val="0"/>
      <w:marRight w:val="0"/>
      <w:marTop w:val="0"/>
      <w:marBottom w:val="0"/>
      <w:divBdr>
        <w:top w:val="none" w:sz="0" w:space="0" w:color="auto"/>
        <w:left w:val="none" w:sz="0" w:space="0" w:color="auto"/>
        <w:bottom w:val="none" w:sz="0" w:space="0" w:color="auto"/>
        <w:right w:val="none" w:sz="0" w:space="0" w:color="auto"/>
      </w:divBdr>
    </w:div>
    <w:div w:id="2049406620">
      <w:bodyDiv w:val="1"/>
      <w:marLeft w:val="0"/>
      <w:marRight w:val="0"/>
      <w:marTop w:val="0"/>
      <w:marBottom w:val="0"/>
      <w:divBdr>
        <w:top w:val="none" w:sz="0" w:space="0" w:color="auto"/>
        <w:left w:val="none" w:sz="0" w:space="0" w:color="auto"/>
        <w:bottom w:val="none" w:sz="0" w:space="0" w:color="auto"/>
        <w:right w:val="none" w:sz="0" w:space="0" w:color="auto"/>
      </w:divBdr>
    </w:div>
    <w:div w:id="2050756808">
      <w:bodyDiv w:val="1"/>
      <w:marLeft w:val="0"/>
      <w:marRight w:val="0"/>
      <w:marTop w:val="0"/>
      <w:marBottom w:val="0"/>
      <w:divBdr>
        <w:top w:val="none" w:sz="0" w:space="0" w:color="auto"/>
        <w:left w:val="none" w:sz="0" w:space="0" w:color="auto"/>
        <w:bottom w:val="none" w:sz="0" w:space="0" w:color="auto"/>
        <w:right w:val="none" w:sz="0" w:space="0" w:color="auto"/>
      </w:divBdr>
    </w:div>
    <w:div w:id="2050839195">
      <w:bodyDiv w:val="1"/>
      <w:marLeft w:val="0"/>
      <w:marRight w:val="0"/>
      <w:marTop w:val="0"/>
      <w:marBottom w:val="0"/>
      <w:divBdr>
        <w:top w:val="none" w:sz="0" w:space="0" w:color="auto"/>
        <w:left w:val="none" w:sz="0" w:space="0" w:color="auto"/>
        <w:bottom w:val="none" w:sz="0" w:space="0" w:color="auto"/>
        <w:right w:val="none" w:sz="0" w:space="0" w:color="auto"/>
      </w:divBdr>
    </w:div>
    <w:div w:id="2052225303">
      <w:bodyDiv w:val="1"/>
      <w:marLeft w:val="0"/>
      <w:marRight w:val="0"/>
      <w:marTop w:val="0"/>
      <w:marBottom w:val="0"/>
      <w:divBdr>
        <w:top w:val="none" w:sz="0" w:space="0" w:color="auto"/>
        <w:left w:val="none" w:sz="0" w:space="0" w:color="auto"/>
        <w:bottom w:val="none" w:sz="0" w:space="0" w:color="auto"/>
        <w:right w:val="none" w:sz="0" w:space="0" w:color="auto"/>
      </w:divBdr>
    </w:div>
    <w:div w:id="2052341061">
      <w:bodyDiv w:val="1"/>
      <w:marLeft w:val="0"/>
      <w:marRight w:val="0"/>
      <w:marTop w:val="0"/>
      <w:marBottom w:val="0"/>
      <w:divBdr>
        <w:top w:val="none" w:sz="0" w:space="0" w:color="auto"/>
        <w:left w:val="none" w:sz="0" w:space="0" w:color="auto"/>
        <w:bottom w:val="none" w:sz="0" w:space="0" w:color="auto"/>
        <w:right w:val="none" w:sz="0" w:space="0" w:color="auto"/>
      </w:divBdr>
    </w:div>
    <w:div w:id="2052418898">
      <w:bodyDiv w:val="1"/>
      <w:marLeft w:val="0"/>
      <w:marRight w:val="0"/>
      <w:marTop w:val="0"/>
      <w:marBottom w:val="0"/>
      <w:divBdr>
        <w:top w:val="none" w:sz="0" w:space="0" w:color="auto"/>
        <w:left w:val="none" w:sz="0" w:space="0" w:color="auto"/>
        <w:bottom w:val="none" w:sz="0" w:space="0" w:color="auto"/>
        <w:right w:val="none" w:sz="0" w:space="0" w:color="auto"/>
      </w:divBdr>
    </w:div>
    <w:div w:id="2052802125">
      <w:bodyDiv w:val="1"/>
      <w:marLeft w:val="0"/>
      <w:marRight w:val="0"/>
      <w:marTop w:val="0"/>
      <w:marBottom w:val="0"/>
      <w:divBdr>
        <w:top w:val="none" w:sz="0" w:space="0" w:color="auto"/>
        <w:left w:val="none" w:sz="0" w:space="0" w:color="auto"/>
        <w:bottom w:val="none" w:sz="0" w:space="0" w:color="auto"/>
        <w:right w:val="none" w:sz="0" w:space="0" w:color="auto"/>
      </w:divBdr>
    </w:div>
    <w:div w:id="2052802157">
      <w:bodyDiv w:val="1"/>
      <w:marLeft w:val="0"/>
      <w:marRight w:val="0"/>
      <w:marTop w:val="0"/>
      <w:marBottom w:val="0"/>
      <w:divBdr>
        <w:top w:val="none" w:sz="0" w:space="0" w:color="auto"/>
        <w:left w:val="none" w:sz="0" w:space="0" w:color="auto"/>
        <w:bottom w:val="none" w:sz="0" w:space="0" w:color="auto"/>
        <w:right w:val="none" w:sz="0" w:space="0" w:color="auto"/>
      </w:divBdr>
    </w:div>
    <w:div w:id="2052804127">
      <w:bodyDiv w:val="1"/>
      <w:marLeft w:val="0"/>
      <w:marRight w:val="0"/>
      <w:marTop w:val="0"/>
      <w:marBottom w:val="0"/>
      <w:divBdr>
        <w:top w:val="none" w:sz="0" w:space="0" w:color="auto"/>
        <w:left w:val="none" w:sz="0" w:space="0" w:color="auto"/>
        <w:bottom w:val="none" w:sz="0" w:space="0" w:color="auto"/>
        <w:right w:val="none" w:sz="0" w:space="0" w:color="auto"/>
      </w:divBdr>
    </w:div>
    <w:div w:id="2053533141">
      <w:bodyDiv w:val="1"/>
      <w:marLeft w:val="0"/>
      <w:marRight w:val="0"/>
      <w:marTop w:val="0"/>
      <w:marBottom w:val="0"/>
      <w:divBdr>
        <w:top w:val="none" w:sz="0" w:space="0" w:color="auto"/>
        <w:left w:val="none" w:sz="0" w:space="0" w:color="auto"/>
        <w:bottom w:val="none" w:sz="0" w:space="0" w:color="auto"/>
        <w:right w:val="none" w:sz="0" w:space="0" w:color="auto"/>
      </w:divBdr>
    </w:div>
    <w:div w:id="2053916707">
      <w:bodyDiv w:val="1"/>
      <w:marLeft w:val="0"/>
      <w:marRight w:val="0"/>
      <w:marTop w:val="0"/>
      <w:marBottom w:val="0"/>
      <w:divBdr>
        <w:top w:val="none" w:sz="0" w:space="0" w:color="auto"/>
        <w:left w:val="none" w:sz="0" w:space="0" w:color="auto"/>
        <w:bottom w:val="none" w:sz="0" w:space="0" w:color="auto"/>
        <w:right w:val="none" w:sz="0" w:space="0" w:color="auto"/>
      </w:divBdr>
    </w:div>
    <w:div w:id="2054302072">
      <w:bodyDiv w:val="1"/>
      <w:marLeft w:val="0"/>
      <w:marRight w:val="0"/>
      <w:marTop w:val="0"/>
      <w:marBottom w:val="0"/>
      <w:divBdr>
        <w:top w:val="none" w:sz="0" w:space="0" w:color="auto"/>
        <w:left w:val="none" w:sz="0" w:space="0" w:color="auto"/>
        <w:bottom w:val="none" w:sz="0" w:space="0" w:color="auto"/>
        <w:right w:val="none" w:sz="0" w:space="0" w:color="auto"/>
      </w:divBdr>
    </w:div>
    <w:div w:id="2055040218">
      <w:bodyDiv w:val="1"/>
      <w:marLeft w:val="0"/>
      <w:marRight w:val="0"/>
      <w:marTop w:val="0"/>
      <w:marBottom w:val="0"/>
      <w:divBdr>
        <w:top w:val="none" w:sz="0" w:space="0" w:color="auto"/>
        <w:left w:val="none" w:sz="0" w:space="0" w:color="auto"/>
        <w:bottom w:val="none" w:sz="0" w:space="0" w:color="auto"/>
        <w:right w:val="none" w:sz="0" w:space="0" w:color="auto"/>
      </w:divBdr>
    </w:div>
    <w:div w:id="2055081102">
      <w:bodyDiv w:val="1"/>
      <w:marLeft w:val="0"/>
      <w:marRight w:val="0"/>
      <w:marTop w:val="0"/>
      <w:marBottom w:val="0"/>
      <w:divBdr>
        <w:top w:val="none" w:sz="0" w:space="0" w:color="auto"/>
        <w:left w:val="none" w:sz="0" w:space="0" w:color="auto"/>
        <w:bottom w:val="none" w:sz="0" w:space="0" w:color="auto"/>
        <w:right w:val="none" w:sz="0" w:space="0" w:color="auto"/>
      </w:divBdr>
    </w:div>
    <w:div w:id="2055502996">
      <w:bodyDiv w:val="1"/>
      <w:marLeft w:val="0"/>
      <w:marRight w:val="0"/>
      <w:marTop w:val="0"/>
      <w:marBottom w:val="0"/>
      <w:divBdr>
        <w:top w:val="none" w:sz="0" w:space="0" w:color="auto"/>
        <w:left w:val="none" w:sz="0" w:space="0" w:color="auto"/>
        <w:bottom w:val="none" w:sz="0" w:space="0" w:color="auto"/>
        <w:right w:val="none" w:sz="0" w:space="0" w:color="auto"/>
      </w:divBdr>
    </w:div>
    <w:div w:id="2055503530">
      <w:bodyDiv w:val="1"/>
      <w:marLeft w:val="0"/>
      <w:marRight w:val="0"/>
      <w:marTop w:val="0"/>
      <w:marBottom w:val="0"/>
      <w:divBdr>
        <w:top w:val="none" w:sz="0" w:space="0" w:color="auto"/>
        <w:left w:val="none" w:sz="0" w:space="0" w:color="auto"/>
        <w:bottom w:val="none" w:sz="0" w:space="0" w:color="auto"/>
        <w:right w:val="none" w:sz="0" w:space="0" w:color="auto"/>
      </w:divBdr>
    </w:div>
    <w:div w:id="2055537077">
      <w:bodyDiv w:val="1"/>
      <w:marLeft w:val="0"/>
      <w:marRight w:val="0"/>
      <w:marTop w:val="0"/>
      <w:marBottom w:val="0"/>
      <w:divBdr>
        <w:top w:val="none" w:sz="0" w:space="0" w:color="auto"/>
        <w:left w:val="none" w:sz="0" w:space="0" w:color="auto"/>
        <w:bottom w:val="none" w:sz="0" w:space="0" w:color="auto"/>
        <w:right w:val="none" w:sz="0" w:space="0" w:color="auto"/>
      </w:divBdr>
    </w:div>
    <w:div w:id="2055546296">
      <w:bodyDiv w:val="1"/>
      <w:marLeft w:val="0"/>
      <w:marRight w:val="0"/>
      <w:marTop w:val="0"/>
      <w:marBottom w:val="0"/>
      <w:divBdr>
        <w:top w:val="none" w:sz="0" w:space="0" w:color="auto"/>
        <w:left w:val="none" w:sz="0" w:space="0" w:color="auto"/>
        <w:bottom w:val="none" w:sz="0" w:space="0" w:color="auto"/>
        <w:right w:val="none" w:sz="0" w:space="0" w:color="auto"/>
      </w:divBdr>
    </w:div>
    <w:div w:id="2056464651">
      <w:bodyDiv w:val="1"/>
      <w:marLeft w:val="0"/>
      <w:marRight w:val="0"/>
      <w:marTop w:val="0"/>
      <w:marBottom w:val="0"/>
      <w:divBdr>
        <w:top w:val="none" w:sz="0" w:space="0" w:color="auto"/>
        <w:left w:val="none" w:sz="0" w:space="0" w:color="auto"/>
        <w:bottom w:val="none" w:sz="0" w:space="0" w:color="auto"/>
        <w:right w:val="none" w:sz="0" w:space="0" w:color="auto"/>
      </w:divBdr>
    </w:div>
    <w:div w:id="2057122575">
      <w:bodyDiv w:val="1"/>
      <w:marLeft w:val="0"/>
      <w:marRight w:val="0"/>
      <w:marTop w:val="0"/>
      <w:marBottom w:val="0"/>
      <w:divBdr>
        <w:top w:val="none" w:sz="0" w:space="0" w:color="auto"/>
        <w:left w:val="none" w:sz="0" w:space="0" w:color="auto"/>
        <w:bottom w:val="none" w:sz="0" w:space="0" w:color="auto"/>
        <w:right w:val="none" w:sz="0" w:space="0" w:color="auto"/>
      </w:divBdr>
    </w:div>
    <w:div w:id="2058506332">
      <w:bodyDiv w:val="1"/>
      <w:marLeft w:val="0"/>
      <w:marRight w:val="0"/>
      <w:marTop w:val="0"/>
      <w:marBottom w:val="0"/>
      <w:divBdr>
        <w:top w:val="none" w:sz="0" w:space="0" w:color="auto"/>
        <w:left w:val="none" w:sz="0" w:space="0" w:color="auto"/>
        <w:bottom w:val="none" w:sz="0" w:space="0" w:color="auto"/>
        <w:right w:val="none" w:sz="0" w:space="0" w:color="auto"/>
      </w:divBdr>
    </w:div>
    <w:div w:id="2059015401">
      <w:bodyDiv w:val="1"/>
      <w:marLeft w:val="0"/>
      <w:marRight w:val="0"/>
      <w:marTop w:val="0"/>
      <w:marBottom w:val="0"/>
      <w:divBdr>
        <w:top w:val="none" w:sz="0" w:space="0" w:color="auto"/>
        <w:left w:val="none" w:sz="0" w:space="0" w:color="auto"/>
        <w:bottom w:val="none" w:sz="0" w:space="0" w:color="auto"/>
        <w:right w:val="none" w:sz="0" w:space="0" w:color="auto"/>
      </w:divBdr>
    </w:div>
    <w:div w:id="2059620432">
      <w:bodyDiv w:val="1"/>
      <w:marLeft w:val="0"/>
      <w:marRight w:val="0"/>
      <w:marTop w:val="0"/>
      <w:marBottom w:val="0"/>
      <w:divBdr>
        <w:top w:val="none" w:sz="0" w:space="0" w:color="auto"/>
        <w:left w:val="none" w:sz="0" w:space="0" w:color="auto"/>
        <w:bottom w:val="none" w:sz="0" w:space="0" w:color="auto"/>
        <w:right w:val="none" w:sz="0" w:space="0" w:color="auto"/>
      </w:divBdr>
    </w:div>
    <w:div w:id="2060937008">
      <w:bodyDiv w:val="1"/>
      <w:marLeft w:val="0"/>
      <w:marRight w:val="0"/>
      <w:marTop w:val="0"/>
      <w:marBottom w:val="0"/>
      <w:divBdr>
        <w:top w:val="none" w:sz="0" w:space="0" w:color="auto"/>
        <w:left w:val="none" w:sz="0" w:space="0" w:color="auto"/>
        <w:bottom w:val="none" w:sz="0" w:space="0" w:color="auto"/>
        <w:right w:val="none" w:sz="0" w:space="0" w:color="auto"/>
      </w:divBdr>
    </w:div>
    <w:div w:id="2060937079">
      <w:bodyDiv w:val="1"/>
      <w:marLeft w:val="0"/>
      <w:marRight w:val="0"/>
      <w:marTop w:val="0"/>
      <w:marBottom w:val="0"/>
      <w:divBdr>
        <w:top w:val="none" w:sz="0" w:space="0" w:color="auto"/>
        <w:left w:val="none" w:sz="0" w:space="0" w:color="auto"/>
        <w:bottom w:val="none" w:sz="0" w:space="0" w:color="auto"/>
        <w:right w:val="none" w:sz="0" w:space="0" w:color="auto"/>
      </w:divBdr>
    </w:div>
    <w:div w:id="2061243284">
      <w:bodyDiv w:val="1"/>
      <w:marLeft w:val="0"/>
      <w:marRight w:val="0"/>
      <w:marTop w:val="0"/>
      <w:marBottom w:val="0"/>
      <w:divBdr>
        <w:top w:val="none" w:sz="0" w:space="0" w:color="auto"/>
        <w:left w:val="none" w:sz="0" w:space="0" w:color="auto"/>
        <w:bottom w:val="none" w:sz="0" w:space="0" w:color="auto"/>
        <w:right w:val="none" w:sz="0" w:space="0" w:color="auto"/>
      </w:divBdr>
    </w:div>
    <w:div w:id="2061397850">
      <w:bodyDiv w:val="1"/>
      <w:marLeft w:val="0"/>
      <w:marRight w:val="0"/>
      <w:marTop w:val="0"/>
      <w:marBottom w:val="0"/>
      <w:divBdr>
        <w:top w:val="none" w:sz="0" w:space="0" w:color="auto"/>
        <w:left w:val="none" w:sz="0" w:space="0" w:color="auto"/>
        <w:bottom w:val="none" w:sz="0" w:space="0" w:color="auto"/>
        <w:right w:val="none" w:sz="0" w:space="0" w:color="auto"/>
      </w:divBdr>
    </w:div>
    <w:div w:id="2062629259">
      <w:bodyDiv w:val="1"/>
      <w:marLeft w:val="0"/>
      <w:marRight w:val="0"/>
      <w:marTop w:val="0"/>
      <w:marBottom w:val="0"/>
      <w:divBdr>
        <w:top w:val="none" w:sz="0" w:space="0" w:color="auto"/>
        <w:left w:val="none" w:sz="0" w:space="0" w:color="auto"/>
        <w:bottom w:val="none" w:sz="0" w:space="0" w:color="auto"/>
        <w:right w:val="none" w:sz="0" w:space="0" w:color="auto"/>
      </w:divBdr>
    </w:div>
    <w:div w:id="2064137788">
      <w:bodyDiv w:val="1"/>
      <w:marLeft w:val="0"/>
      <w:marRight w:val="0"/>
      <w:marTop w:val="0"/>
      <w:marBottom w:val="0"/>
      <w:divBdr>
        <w:top w:val="none" w:sz="0" w:space="0" w:color="auto"/>
        <w:left w:val="none" w:sz="0" w:space="0" w:color="auto"/>
        <w:bottom w:val="none" w:sz="0" w:space="0" w:color="auto"/>
        <w:right w:val="none" w:sz="0" w:space="0" w:color="auto"/>
      </w:divBdr>
    </w:div>
    <w:div w:id="2064864299">
      <w:bodyDiv w:val="1"/>
      <w:marLeft w:val="0"/>
      <w:marRight w:val="0"/>
      <w:marTop w:val="0"/>
      <w:marBottom w:val="0"/>
      <w:divBdr>
        <w:top w:val="none" w:sz="0" w:space="0" w:color="auto"/>
        <w:left w:val="none" w:sz="0" w:space="0" w:color="auto"/>
        <w:bottom w:val="none" w:sz="0" w:space="0" w:color="auto"/>
        <w:right w:val="none" w:sz="0" w:space="0" w:color="auto"/>
      </w:divBdr>
    </w:div>
    <w:div w:id="2065594279">
      <w:bodyDiv w:val="1"/>
      <w:marLeft w:val="0"/>
      <w:marRight w:val="0"/>
      <w:marTop w:val="0"/>
      <w:marBottom w:val="0"/>
      <w:divBdr>
        <w:top w:val="none" w:sz="0" w:space="0" w:color="auto"/>
        <w:left w:val="none" w:sz="0" w:space="0" w:color="auto"/>
        <w:bottom w:val="none" w:sz="0" w:space="0" w:color="auto"/>
        <w:right w:val="none" w:sz="0" w:space="0" w:color="auto"/>
      </w:divBdr>
    </w:div>
    <w:div w:id="2066179481">
      <w:bodyDiv w:val="1"/>
      <w:marLeft w:val="0"/>
      <w:marRight w:val="0"/>
      <w:marTop w:val="0"/>
      <w:marBottom w:val="0"/>
      <w:divBdr>
        <w:top w:val="none" w:sz="0" w:space="0" w:color="auto"/>
        <w:left w:val="none" w:sz="0" w:space="0" w:color="auto"/>
        <w:bottom w:val="none" w:sz="0" w:space="0" w:color="auto"/>
        <w:right w:val="none" w:sz="0" w:space="0" w:color="auto"/>
      </w:divBdr>
    </w:div>
    <w:div w:id="2066416715">
      <w:bodyDiv w:val="1"/>
      <w:marLeft w:val="0"/>
      <w:marRight w:val="0"/>
      <w:marTop w:val="0"/>
      <w:marBottom w:val="0"/>
      <w:divBdr>
        <w:top w:val="none" w:sz="0" w:space="0" w:color="auto"/>
        <w:left w:val="none" w:sz="0" w:space="0" w:color="auto"/>
        <w:bottom w:val="none" w:sz="0" w:space="0" w:color="auto"/>
        <w:right w:val="none" w:sz="0" w:space="0" w:color="auto"/>
      </w:divBdr>
    </w:div>
    <w:div w:id="2068138567">
      <w:bodyDiv w:val="1"/>
      <w:marLeft w:val="0"/>
      <w:marRight w:val="0"/>
      <w:marTop w:val="0"/>
      <w:marBottom w:val="0"/>
      <w:divBdr>
        <w:top w:val="none" w:sz="0" w:space="0" w:color="auto"/>
        <w:left w:val="none" w:sz="0" w:space="0" w:color="auto"/>
        <w:bottom w:val="none" w:sz="0" w:space="0" w:color="auto"/>
        <w:right w:val="none" w:sz="0" w:space="0" w:color="auto"/>
      </w:divBdr>
    </w:div>
    <w:div w:id="2068717793">
      <w:bodyDiv w:val="1"/>
      <w:marLeft w:val="0"/>
      <w:marRight w:val="0"/>
      <w:marTop w:val="0"/>
      <w:marBottom w:val="0"/>
      <w:divBdr>
        <w:top w:val="none" w:sz="0" w:space="0" w:color="auto"/>
        <w:left w:val="none" w:sz="0" w:space="0" w:color="auto"/>
        <w:bottom w:val="none" w:sz="0" w:space="0" w:color="auto"/>
        <w:right w:val="none" w:sz="0" w:space="0" w:color="auto"/>
      </w:divBdr>
    </w:div>
    <w:div w:id="2068795350">
      <w:bodyDiv w:val="1"/>
      <w:marLeft w:val="0"/>
      <w:marRight w:val="0"/>
      <w:marTop w:val="0"/>
      <w:marBottom w:val="0"/>
      <w:divBdr>
        <w:top w:val="none" w:sz="0" w:space="0" w:color="auto"/>
        <w:left w:val="none" w:sz="0" w:space="0" w:color="auto"/>
        <w:bottom w:val="none" w:sz="0" w:space="0" w:color="auto"/>
        <w:right w:val="none" w:sz="0" w:space="0" w:color="auto"/>
      </w:divBdr>
    </w:div>
    <w:div w:id="2069063588">
      <w:bodyDiv w:val="1"/>
      <w:marLeft w:val="0"/>
      <w:marRight w:val="0"/>
      <w:marTop w:val="0"/>
      <w:marBottom w:val="0"/>
      <w:divBdr>
        <w:top w:val="none" w:sz="0" w:space="0" w:color="auto"/>
        <w:left w:val="none" w:sz="0" w:space="0" w:color="auto"/>
        <w:bottom w:val="none" w:sz="0" w:space="0" w:color="auto"/>
        <w:right w:val="none" w:sz="0" w:space="0" w:color="auto"/>
      </w:divBdr>
    </w:div>
    <w:div w:id="2069456239">
      <w:bodyDiv w:val="1"/>
      <w:marLeft w:val="0"/>
      <w:marRight w:val="0"/>
      <w:marTop w:val="0"/>
      <w:marBottom w:val="0"/>
      <w:divBdr>
        <w:top w:val="none" w:sz="0" w:space="0" w:color="auto"/>
        <w:left w:val="none" w:sz="0" w:space="0" w:color="auto"/>
        <w:bottom w:val="none" w:sz="0" w:space="0" w:color="auto"/>
        <w:right w:val="none" w:sz="0" w:space="0" w:color="auto"/>
      </w:divBdr>
    </w:div>
    <w:div w:id="2069566497">
      <w:bodyDiv w:val="1"/>
      <w:marLeft w:val="0"/>
      <w:marRight w:val="0"/>
      <w:marTop w:val="0"/>
      <w:marBottom w:val="0"/>
      <w:divBdr>
        <w:top w:val="none" w:sz="0" w:space="0" w:color="auto"/>
        <w:left w:val="none" w:sz="0" w:space="0" w:color="auto"/>
        <w:bottom w:val="none" w:sz="0" w:space="0" w:color="auto"/>
        <w:right w:val="none" w:sz="0" w:space="0" w:color="auto"/>
      </w:divBdr>
    </w:div>
    <w:div w:id="2070227058">
      <w:bodyDiv w:val="1"/>
      <w:marLeft w:val="0"/>
      <w:marRight w:val="0"/>
      <w:marTop w:val="0"/>
      <w:marBottom w:val="0"/>
      <w:divBdr>
        <w:top w:val="none" w:sz="0" w:space="0" w:color="auto"/>
        <w:left w:val="none" w:sz="0" w:space="0" w:color="auto"/>
        <w:bottom w:val="none" w:sz="0" w:space="0" w:color="auto"/>
        <w:right w:val="none" w:sz="0" w:space="0" w:color="auto"/>
      </w:divBdr>
    </w:div>
    <w:div w:id="2070298996">
      <w:bodyDiv w:val="1"/>
      <w:marLeft w:val="0"/>
      <w:marRight w:val="0"/>
      <w:marTop w:val="0"/>
      <w:marBottom w:val="0"/>
      <w:divBdr>
        <w:top w:val="none" w:sz="0" w:space="0" w:color="auto"/>
        <w:left w:val="none" w:sz="0" w:space="0" w:color="auto"/>
        <w:bottom w:val="none" w:sz="0" w:space="0" w:color="auto"/>
        <w:right w:val="none" w:sz="0" w:space="0" w:color="auto"/>
      </w:divBdr>
    </w:div>
    <w:div w:id="2070955649">
      <w:bodyDiv w:val="1"/>
      <w:marLeft w:val="0"/>
      <w:marRight w:val="0"/>
      <w:marTop w:val="0"/>
      <w:marBottom w:val="0"/>
      <w:divBdr>
        <w:top w:val="none" w:sz="0" w:space="0" w:color="auto"/>
        <w:left w:val="none" w:sz="0" w:space="0" w:color="auto"/>
        <w:bottom w:val="none" w:sz="0" w:space="0" w:color="auto"/>
        <w:right w:val="none" w:sz="0" w:space="0" w:color="auto"/>
      </w:divBdr>
    </w:div>
    <w:div w:id="2071492399">
      <w:bodyDiv w:val="1"/>
      <w:marLeft w:val="0"/>
      <w:marRight w:val="0"/>
      <w:marTop w:val="0"/>
      <w:marBottom w:val="0"/>
      <w:divBdr>
        <w:top w:val="none" w:sz="0" w:space="0" w:color="auto"/>
        <w:left w:val="none" w:sz="0" w:space="0" w:color="auto"/>
        <w:bottom w:val="none" w:sz="0" w:space="0" w:color="auto"/>
        <w:right w:val="none" w:sz="0" w:space="0" w:color="auto"/>
      </w:divBdr>
    </w:div>
    <w:div w:id="2071607657">
      <w:bodyDiv w:val="1"/>
      <w:marLeft w:val="0"/>
      <w:marRight w:val="0"/>
      <w:marTop w:val="0"/>
      <w:marBottom w:val="0"/>
      <w:divBdr>
        <w:top w:val="none" w:sz="0" w:space="0" w:color="auto"/>
        <w:left w:val="none" w:sz="0" w:space="0" w:color="auto"/>
        <w:bottom w:val="none" w:sz="0" w:space="0" w:color="auto"/>
        <w:right w:val="none" w:sz="0" w:space="0" w:color="auto"/>
      </w:divBdr>
    </w:div>
    <w:div w:id="2072583355">
      <w:bodyDiv w:val="1"/>
      <w:marLeft w:val="0"/>
      <w:marRight w:val="0"/>
      <w:marTop w:val="0"/>
      <w:marBottom w:val="0"/>
      <w:divBdr>
        <w:top w:val="none" w:sz="0" w:space="0" w:color="auto"/>
        <w:left w:val="none" w:sz="0" w:space="0" w:color="auto"/>
        <w:bottom w:val="none" w:sz="0" w:space="0" w:color="auto"/>
        <w:right w:val="none" w:sz="0" w:space="0" w:color="auto"/>
      </w:divBdr>
    </w:div>
    <w:div w:id="2073968751">
      <w:bodyDiv w:val="1"/>
      <w:marLeft w:val="0"/>
      <w:marRight w:val="0"/>
      <w:marTop w:val="0"/>
      <w:marBottom w:val="0"/>
      <w:divBdr>
        <w:top w:val="none" w:sz="0" w:space="0" w:color="auto"/>
        <w:left w:val="none" w:sz="0" w:space="0" w:color="auto"/>
        <w:bottom w:val="none" w:sz="0" w:space="0" w:color="auto"/>
        <w:right w:val="none" w:sz="0" w:space="0" w:color="auto"/>
      </w:divBdr>
    </w:div>
    <w:div w:id="2074623537">
      <w:bodyDiv w:val="1"/>
      <w:marLeft w:val="0"/>
      <w:marRight w:val="0"/>
      <w:marTop w:val="0"/>
      <w:marBottom w:val="0"/>
      <w:divBdr>
        <w:top w:val="none" w:sz="0" w:space="0" w:color="auto"/>
        <w:left w:val="none" w:sz="0" w:space="0" w:color="auto"/>
        <w:bottom w:val="none" w:sz="0" w:space="0" w:color="auto"/>
        <w:right w:val="none" w:sz="0" w:space="0" w:color="auto"/>
      </w:divBdr>
    </w:div>
    <w:div w:id="2075270875">
      <w:bodyDiv w:val="1"/>
      <w:marLeft w:val="0"/>
      <w:marRight w:val="0"/>
      <w:marTop w:val="0"/>
      <w:marBottom w:val="0"/>
      <w:divBdr>
        <w:top w:val="none" w:sz="0" w:space="0" w:color="auto"/>
        <w:left w:val="none" w:sz="0" w:space="0" w:color="auto"/>
        <w:bottom w:val="none" w:sz="0" w:space="0" w:color="auto"/>
        <w:right w:val="none" w:sz="0" w:space="0" w:color="auto"/>
      </w:divBdr>
    </w:div>
    <w:div w:id="2075354031">
      <w:bodyDiv w:val="1"/>
      <w:marLeft w:val="0"/>
      <w:marRight w:val="0"/>
      <w:marTop w:val="0"/>
      <w:marBottom w:val="0"/>
      <w:divBdr>
        <w:top w:val="none" w:sz="0" w:space="0" w:color="auto"/>
        <w:left w:val="none" w:sz="0" w:space="0" w:color="auto"/>
        <w:bottom w:val="none" w:sz="0" w:space="0" w:color="auto"/>
        <w:right w:val="none" w:sz="0" w:space="0" w:color="auto"/>
      </w:divBdr>
    </w:div>
    <w:div w:id="2076277876">
      <w:bodyDiv w:val="1"/>
      <w:marLeft w:val="0"/>
      <w:marRight w:val="0"/>
      <w:marTop w:val="0"/>
      <w:marBottom w:val="0"/>
      <w:divBdr>
        <w:top w:val="none" w:sz="0" w:space="0" w:color="auto"/>
        <w:left w:val="none" w:sz="0" w:space="0" w:color="auto"/>
        <w:bottom w:val="none" w:sz="0" w:space="0" w:color="auto"/>
        <w:right w:val="none" w:sz="0" w:space="0" w:color="auto"/>
      </w:divBdr>
    </w:div>
    <w:div w:id="2076510014">
      <w:bodyDiv w:val="1"/>
      <w:marLeft w:val="0"/>
      <w:marRight w:val="0"/>
      <w:marTop w:val="0"/>
      <w:marBottom w:val="0"/>
      <w:divBdr>
        <w:top w:val="none" w:sz="0" w:space="0" w:color="auto"/>
        <w:left w:val="none" w:sz="0" w:space="0" w:color="auto"/>
        <w:bottom w:val="none" w:sz="0" w:space="0" w:color="auto"/>
        <w:right w:val="none" w:sz="0" w:space="0" w:color="auto"/>
      </w:divBdr>
    </w:div>
    <w:div w:id="2076778077">
      <w:bodyDiv w:val="1"/>
      <w:marLeft w:val="0"/>
      <w:marRight w:val="0"/>
      <w:marTop w:val="0"/>
      <w:marBottom w:val="0"/>
      <w:divBdr>
        <w:top w:val="none" w:sz="0" w:space="0" w:color="auto"/>
        <w:left w:val="none" w:sz="0" w:space="0" w:color="auto"/>
        <w:bottom w:val="none" w:sz="0" w:space="0" w:color="auto"/>
        <w:right w:val="none" w:sz="0" w:space="0" w:color="auto"/>
      </w:divBdr>
    </w:div>
    <w:div w:id="2077195334">
      <w:bodyDiv w:val="1"/>
      <w:marLeft w:val="0"/>
      <w:marRight w:val="0"/>
      <w:marTop w:val="0"/>
      <w:marBottom w:val="0"/>
      <w:divBdr>
        <w:top w:val="none" w:sz="0" w:space="0" w:color="auto"/>
        <w:left w:val="none" w:sz="0" w:space="0" w:color="auto"/>
        <w:bottom w:val="none" w:sz="0" w:space="0" w:color="auto"/>
        <w:right w:val="none" w:sz="0" w:space="0" w:color="auto"/>
      </w:divBdr>
    </w:div>
    <w:div w:id="2077313175">
      <w:bodyDiv w:val="1"/>
      <w:marLeft w:val="0"/>
      <w:marRight w:val="0"/>
      <w:marTop w:val="0"/>
      <w:marBottom w:val="0"/>
      <w:divBdr>
        <w:top w:val="none" w:sz="0" w:space="0" w:color="auto"/>
        <w:left w:val="none" w:sz="0" w:space="0" w:color="auto"/>
        <w:bottom w:val="none" w:sz="0" w:space="0" w:color="auto"/>
        <w:right w:val="none" w:sz="0" w:space="0" w:color="auto"/>
      </w:divBdr>
    </w:div>
    <w:div w:id="2077896034">
      <w:bodyDiv w:val="1"/>
      <w:marLeft w:val="0"/>
      <w:marRight w:val="0"/>
      <w:marTop w:val="0"/>
      <w:marBottom w:val="0"/>
      <w:divBdr>
        <w:top w:val="none" w:sz="0" w:space="0" w:color="auto"/>
        <w:left w:val="none" w:sz="0" w:space="0" w:color="auto"/>
        <w:bottom w:val="none" w:sz="0" w:space="0" w:color="auto"/>
        <w:right w:val="none" w:sz="0" w:space="0" w:color="auto"/>
      </w:divBdr>
    </w:div>
    <w:div w:id="2078821991">
      <w:bodyDiv w:val="1"/>
      <w:marLeft w:val="0"/>
      <w:marRight w:val="0"/>
      <w:marTop w:val="0"/>
      <w:marBottom w:val="0"/>
      <w:divBdr>
        <w:top w:val="none" w:sz="0" w:space="0" w:color="auto"/>
        <w:left w:val="none" w:sz="0" w:space="0" w:color="auto"/>
        <w:bottom w:val="none" w:sz="0" w:space="0" w:color="auto"/>
        <w:right w:val="none" w:sz="0" w:space="0" w:color="auto"/>
      </w:divBdr>
    </w:div>
    <w:div w:id="2078937377">
      <w:bodyDiv w:val="1"/>
      <w:marLeft w:val="0"/>
      <w:marRight w:val="0"/>
      <w:marTop w:val="0"/>
      <w:marBottom w:val="0"/>
      <w:divBdr>
        <w:top w:val="none" w:sz="0" w:space="0" w:color="auto"/>
        <w:left w:val="none" w:sz="0" w:space="0" w:color="auto"/>
        <w:bottom w:val="none" w:sz="0" w:space="0" w:color="auto"/>
        <w:right w:val="none" w:sz="0" w:space="0" w:color="auto"/>
      </w:divBdr>
    </w:div>
    <w:div w:id="2079597790">
      <w:bodyDiv w:val="1"/>
      <w:marLeft w:val="0"/>
      <w:marRight w:val="0"/>
      <w:marTop w:val="0"/>
      <w:marBottom w:val="0"/>
      <w:divBdr>
        <w:top w:val="none" w:sz="0" w:space="0" w:color="auto"/>
        <w:left w:val="none" w:sz="0" w:space="0" w:color="auto"/>
        <w:bottom w:val="none" w:sz="0" w:space="0" w:color="auto"/>
        <w:right w:val="none" w:sz="0" w:space="0" w:color="auto"/>
      </w:divBdr>
    </w:div>
    <w:div w:id="2080012156">
      <w:bodyDiv w:val="1"/>
      <w:marLeft w:val="0"/>
      <w:marRight w:val="0"/>
      <w:marTop w:val="0"/>
      <w:marBottom w:val="0"/>
      <w:divBdr>
        <w:top w:val="none" w:sz="0" w:space="0" w:color="auto"/>
        <w:left w:val="none" w:sz="0" w:space="0" w:color="auto"/>
        <w:bottom w:val="none" w:sz="0" w:space="0" w:color="auto"/>
        <w:right w:val="none" w:sz="0" w:space="0" w:color="auto"/>
      </w:divBdr>
    </w:div>
    <w:div w:id="2080663258">
      <w:bodyDiv w:val="1"/>
      <w:marLeft w:val="0"/>
      <w:marRight w:val="0"/>
      <w:marTop w:val="0"/>
      <w:marBottom w:val="0"/>
      <w:divBdr>
        <w:top w:val="none" w:sz="0" w:space="0" w:color="auto"/>
        <w:left w:val="none" w:sz="0" w:space="0" w:color="auto"/>
        <w:bottom w:val="none" w:sz="0" w:space="0" w:color="auto"/>
        <w:right w:val="none" w:sz="0" w:space="0" w:color="auto"/>
      </w:divBdr>
    </w:div>
    <w:div w:id="2081126999">
      <w:bodyDiv w:val="1"/>
      <w:marLeft w:val="0"/>
      <w:marRight w:val="0"/>
      <w:marTop w:val="0"/>
      <w:marBottom w:val="0"/>
      <w:divBdr>
        <w:top w:val="none" w:sz="0" w:space="0" w:color="auto"/>
        <w:left w:val="none" w:sz="0" w:space="0" w:color="auto"/>
        <w:bottom w:val="none" w:sz="0" w:space="0" w:color="auto"/>
        <w:right w:val="none" w:sz="0" w:space="0" w:color="auto"/>
      </w:divBdr>
    </w:div>
    <w:div w:id="2083023304">
      <w:bodyDiv w:val="1"/>
      <w:marLeft w:val="0"/>
      <w:marRight w:val="0"/>
      <w:marTop w:val="0"/>
      <w:marBottom w:val="0"/>
      <w:divBdr>
        <w:top w:val="none" w:sz="0" w:space="0" w:color="auto"/>
        <w:left w:val="none" w:sz="0" w:space="0" w:color="auto"/>
        <w:bottom w:val="none" w:sz="0" w:space="0" w:color="auto"/>
        <w:right w:val="none" w:sz="0" w:space="0" w:color="auto"/>
      </w:divBdr>
    </w:div>
    <w:div w:id="2083135964">
      <w:bodyDiv w:val="1"/>
      <w:marLeft w:val="0"/>
      <w:marRight w:val="0"/>
      <w:marTop w:val="0"/>
      <w:marBottom w:val="0"/>
      <w:divBdr>
        <w:top w:val="none" w:sz="0" w:space="0" w:color="auto"/>
        <w:left w:val="none" w:sz="0" w:space="0" w:color="auto"/>
        <w:bottom w:val="none" w:sz="0" w:space="0" w:color="auto"/>
        <w:right w:val="none" w:sz="0" w:space="0" w:color="auto"/>
      </w:divBdr>
    </w:div>
    <w:div w:id="2083211821">
      <w:bodyDiv w:val="1"/>
      <w:marLeft w:val="0"/>
      <w:marRight w:val="0"/>
      <w:marTop w:val="0"/>
      <w:marBottom w:val="0"/>
      <w:divBdr>
        <w:top w:val="none" w:sz="0" w:space="0" w:color="auto"/>
        <w:left w:val="none" w:sz="0" w:space="0" w:color="auto"/>
        <w:bottom w:val="none" w:sz="0" w:space="0" w:color="auto"/>
        <w:right w:val="none" w:sz="0" w:space="0" w:color="auto"/>
      </w:divBdr>
    </w:div>
    <w:div w:id="2083285642">
      <w:bodyDiv w:val="1"/>
      <w:marLeft w:val="0"/>
      <w:marRight w:val="0"/>
      <w:marTop w:val="0"/>
      <w:marBottom w:val="0"/>
      <w:divBdr>
        <w:top w:val="none" w:sz="0" w:space="0" w:color="auto"/>
        <w:left w:val="none" w:sz="0" w:space="0" w:color="auto"/>
        <w:bottom w:val="none" w:sz="0" w:space="0" w:color="auto"/>
        <w:right w:val="none" w:sz="0" w:space="0" w:color="auto"/>
      </w:divBdr>
    </w:div>
    <w:div w:id="2084570764">
      <w:bodyDiv w:val="1"/>
      <w:marLeft w:val="0"/>
      <w:marRight w:val="0"/>
      <w:marTop w:val="0"/>
      <w:marBottom w:val="0"/>
      <w:divBdr>
        <w:top w:val="none" w:sz="0" w:space="0" w:color="auto"/>
        <w:left w:val="none" w:sz="0" w:space="0" w:color="auto"/>
        <w:bottom w:val="none" w:sz="0" w:space="0" w:color="auto"/>
        <w:right w:val="none" w:sz="0" w:space="0" w:color="auto"/>
      </w:divBdr>
    </w:div>
    <w:div w:id="2084640259">
      <w:bodyDiv w:val="1"/>
      <w:marLeft w:val="0"/>
      <w:marRight w:val="0"/>
      <w:marTop w:val="0"/>
      <w:marBottom w:val="0"/>
      <w:divBdr>
        <w:top w:val="none" w:sz="0" w:space="0" w:color="auto"/>
        <w:left w:val="none" w:sz="0" w:space="0" w:color="auto"/>
        <w:bottom w:val="none" w:sz="0" w:space="0" w:color="auto"/>
        <w:right w:val="none" w:sz="0" w:space="0" w:color="auto"/>
      </w:divBdr>
    </w:div>
    <w:div w:id="2085183735">
      <w:bodyDiv w:val="1"/>
      <w:marLeft w:val="0"/>
      <w:marRight w:val="0"/>
      <w:marTop w:val="0"/>
      <w:marBottom w:val="0"/>
      <w:divBdr>
        <w:top w:val="none" w:sz="0" w:space="0" w:color="auto"/>
        <w:left w:val="none" w:sz="0" w:space="0" w:color="auto"/>
        <w:bottom w:val="none" w:sz="0" w:space="0" w:color="auto"/>
        <w:right w:val="none" w:sz="0" w:space="0" w:color="auto"/>
      </w:divBdr>
    </w:div>
    <w:div w:id="2085881729">
      <w:bodyDiv w:val="1"/>
      <w:marLeft w:val="0"/>
      <w:marRight w:val="0"/>
      <w:marTop w:val="0"/>
      <w:marBottom w:val="0"/>
      <w:divBdr>
        <w:top w:val="none" w:sz="0" w:space="0" w:color="auto"/>
        <w:left w:val="none" w:sz="0" w:space="0" w:color="auto"/>
        <w:bottom w:val="none" w:sz="0" w:space="0" w:color="auto"/>
        <w:right w:val="none" w:sz="0" w:space="0" w:color="auto"/>
      </w:divBdr>
    </w:div>
    <w:div w:id="2086413351">
      <w:bodyDiv w:val="1"/>
      <w:marLeft w:val="0"/>
      <w:marRight w:val="0"/>
      <w:marTop w:val="0"/>
      <w:marBottom w:val="0"/>
      <w:divBdr>
        <w:top w:val="none" w:sz="0" w:space="0" w:color="auto"/>
        <w:left w:val="none" w:sz="0" w:space="0" w:color="auto"/>
        <w:bottom w:val="none" w:sz="0" w:space="0" w:color="auto"/>
        <w:right w:val="none" w:sz="0" w:space="0" w:color="auto"/>
      </w:divBdr>
    </w:div>
    <w:div w:id="2086610162">
      <w:bodyDiv w:val="1"/>
      <w:marLeft w:val="0"/>
      <w:marRight w:val="0"/>
      <w:marTop w:val="0"/>
      <w:marBottom w:val="0"/>
      <w:divBdr>
        <w:top w:val="none" w:sz="0" w:space="0" w:color="auto"/>
        <w:left w:val="none" w:sz="0" w:space="0" w:color="auto"/>
        <w:bottom w:val="none" w:sz="0" w:space="0" w:color="auto"/>
        <w:right w:val="none" w:sz="0" w:space="0" w:color="auto"/>
      </w:divBdr>
    </w:div>
    <w:div w:id="2087266819">
      <w:bodyDiv w:val="1"/>
      <w:marLeft w:val="0"/>
      <w:marRight w:val="0"/>
      <w:marTop w:val="0"/>
      <w:marBottom w:val="0"/>
      <w:divBdr>
        <w:top w:val="none" w:sz="0" w:space="0" w:color="auto"/>
        <w:left w:val="none" w:sz="0" w:space="0" w:color="auto"/>
        <w:bottom w:val="none" w:sz="0" w:space="0" w:color="auto"/>
        <w:right w:val="none" w:sz="0" w:space="0" w:color="auto"/>
      </w:divBdr>
    </w:div>
    <w:div w:id="2087417986">
      <w:bodyDiv w:val="1"/>
      <w:marLeft w:val="0"/>
      <w:marRight w:val="0"/>
      <w:marTop w:val="0"/>
      <w:marBottom w:val="0"/>
      <w:divBdr>
        <w:top w:val="none" w:sz="0" w:space="0" w:color="auto"/>
        <w:left w:val="none" w:sz="0" w:space="0" w:color="auto"/>
        <w:bottom w:val="none" w:sz="0" w:space="0" w:color="auto"/>
        <w:right w:val="none" w:sz="0" w:space="0" w:color="auto"/>
      </w:divBdr>
    </w:div>
    <w:div w:id="2087727283">
      <w:bodyDiv w:val="1"/>
      <w:marLeft w:val="0"/>
      <w:marRight w:val="0"/>
      <w:marTop w:val="0"/>
      <w:marBottom w:val="0"/>
      <w:divBdr>
        <w:top w:val="none" w:sz="0" w:space="0" w:color="auto"/>
        <w:left w:val="none" w:sz="0" w:space="0" w:color="auto"/>
        <w:bottom w:val="none" w:sz="0" w:space="0" w:color="auto"/>
        <w:right w:val="none" w:sz="0" w:space="0" w:color="auto"/>
      </w:divBdr>
    </w:div>
    <w:div w:id="2087878620">
      <w:bodyDiv w:val="1"/>
      <w:marLeft w:val="0"/>
      <w:marRight w:val="0"/>
      <w:marTop w:val="0"/>
      <w:marBottom w:val="0"/>
      <w:divBdr>
        <w:top w:val="none" w:sz="0" w:space="0" w:color="auto"/>
        <w:left w:val="none" w:sz="0" w:space="0" w:color="auto"/>
        <w:bottom w:val="none" w:sz="0" w:space="0" w:color="auto"/>
        <w:right w:val="none" w:sz="0" w:space="0" w:color="auto"/>
      </w:divBdr>
    </w:div>
    <w:div w:id="2089419955">
      <w:bodyDiv w:val="1"/>
      <w:marLeft w:val="0"/>
      <w:marRight w:val="0"/>
      <w:marTop w:val="0"/>
      <w:marBottom w:val="0"/>
      <w:divBdr>
        <w:top w:val="none" w:sz="0" w:space="0" w:color="auto"/>
        <w:left w:val="none" w:sz="0" w:space="0" w:color="auto"/>
        <w:bottom w:val="none" w:sz="0" w:space="0" w:color="auto"/>
        <w:right w:val="none" w:sz="0" w:space="0" w:color="auto"/>
      </w:divBdr>
    </w:div>
    <w:div w:id="2089424900">
      <w:bodyDiv w:val="1"/>
      <w:marLeft w:val="0"/>
      <w:marRight w:val="0"/>
      <w:marTop w:val="0"/>
      <w:marBottom w:val="0"/>
      <w:divBdr>
        <w:top w:val="none" w:sz="0" w:space="0" w:color="auto"/>
        <w:left w:val="none" w:sz="0" w:space="0" w:color="auto"/>
        <w:bottom w:val="none" w:sz="0" w:space="0" w:color="auto"/>
        <w:right w:val="none" w:sz="0" w:space="0" w:color="auto"/>
      </w:divBdr>
    </w:div>
    <w:div w:id="2091270197">
      <w:bodyDiv w:val="1"/>
      <w:marLeft w:val="0"/>
      <w:marRight w:val="0"/>
      <w:marTop w:val="0"/>
      <w:marBottom w:val="0"/>
      <w:divBdr>
        <w:top w:val="none" w:sz="0" w:space="0" w:color="auto"/>
        <w:left w:val="none" w:sz="0" w:space="0" w:color="auto"/>
        <w:bottom w:val="none" w:sz="0" w:space="0" w:color="auto"/>
        <w:right w:val="none" w:sz="0" w:space="0" w:color="auto"/>
      </w:divBdr>
    </w:div>
    <w:div w:id="2091656266">
      <w:bodyDiv w:val="1"/>
      <w:marLeft w:val="0"/>
      <w:marRight w:val="0"/>
      <w:marTop w:val="0"/>
      <w:marBottom w:val="0"/>
      <w:divBdr>
        <w:top w:val="none" w:sz="0" w:space="0" w:color="auto"/>
        <w:left w:val="none" w:sz="0" w:space="0" w:color="auto"/>
        <w:bottom w:val="none" w:sz="0" w:space="0" w:color="auto"/>
        <w:right w:val="none" w:sz="0" w:space="0" w:color="auto"/>
      </w:divBdr>
    </w:div>
    <w:div w:id="2091778522">
      <w:bodyDiv w:val="1"/>
      <w:marLeft w:val="0"/>
      <w:marRight w:val="0"/>
      <w:marTop w:val="0"/>
      <w:marBottom w:val="0"/>
      <w:divBdr>
        <w:top w:val="none" w:sz="0" w:space="0" w:color="auto"/>
        <w:left w:val="none" w:sz="0" w:space="0" w:color="auto"/>
        <w:bottom w:val="none" w:sz="0" w:space="0" w:color="auto"/>
        <w:right w:val="none" w:sz="0" w:space="0" w:color="auto"/>
      </w:divBdr>
    </w:div>
    <w:div w:id="2093038483">
      <w:bodyDiv w:val="1"/>
      <w:marLeft w:val="0"/>
      <w:marRight w:val="0"/>
      <w:marTop w:val="0"/>
      <w:marBottom w:val="0"/>
      <w:divBdr>
        <w:top w:val="none" w:sz="0" w:space="0" w:color="auto"/>
        <w:left w:val="none" w:sz="0" w:space="0" w:color="auto"/>
        <w:bottom w:val="none" w:sz="0" w:space="0" w:color="auto"/>
        <w:right w:val="none" w:sz="0" w:space="0" w:color="auto"/>
      </w:divBdr>
    </w:div>
    <w:div w:id="2093236477">
      <w:bodyDiv w:val="1"/>
      <w:marLeft w:val="0"/>
      <w:marRight w:val="0"/>
      <w:marTop w:val="0"/>
      <w:marBottom w:val="0"/>
      <w:divBdr>
        <w:top w:val="none" w:sz="0" w:space="0" w:color="auto"/>
        <w:left w:val="none" w:sz="0" w:space="0" w:color="auto"/>
        <w:bottom w:val="none" w:sz="0" w:space="0" w:color="auto"/>
        <w:right w:val="none" w:sz="0" w:space="0" w:color="auto"/>
      </w:divBdr>
    </w:div>
    <w:div w:id="2093310007">
      <w:bodyDiv w:val="1"/>
      <w:marLeft w:val="0"/>
      <w:marRight w:val="0"/>
      <w:marTop w:val="0"/>
      <w:marBottom w:val="0"/>
      <w:divBdr>
        <w:top w:val="none" w:sz="0" w:space="0" w:color="auto"/>
        <w:left w:val="none" w:sz="0" w:space="0" w:color="auto"/>
        <w:bottom w:val="none" w:sz="0" w:space="0" w:color="auto"/>
        <w:right w:val="none" w:sz="0" w:space="0" w:color="auto"/>
      </w:divBdr>
    </w:div>
    <w:div w:id="2093770124">
      <w:bodyDiv w:val="1"/>
      <w:marLeft w:val="0"/>
      <w:marRight w:val="0"/>
      <w:marTop w:val="0"/>
      <w:marBottom w:val="0"/>
      <w:divBdr>
        <w:top w:val="none" w:sz="0" w:space="0" w:color="auto"/>
        <w:left w:val="none" w:sz="0" w:space="0" w:color="auto"/>
        <w:bottom w:val="none" w:sz="0" w:space="0" w:color="auto"/>
        <w:right w:val="none" w:sz="0" w:space="0" w:color="auto"/>
      </w:divBdr>
    </w:div>
    <w:div w:id="2093774126">
      <w:bodyDiv w:val="1"/>
      <w:marLeft w:val="0"/>
      <w:marRight w:val="0"/>
      <w:marTop w:val="0"/>
      <w:marBottom w:val="0"/>
      <w:divBdr>
        <w:top w:val="none" w:sz="0" w:space="0" w:color="auto"/>
        <w:left w:val="none" w:sz="0" w:space="0" w:color="auto"/>
        <w:bottom w:val="none" w:sz="0" w:space="0" w:color="auto"/>
        <w:right w:val="none" w:sz="0" w:space="0" w:color="auto"/>
      </w:divBdr>
    </w:div>
    <w:div w:id="2094156641">
      <w:bodyDiv w:val="1"/>
      <w:marLeft w:val="0"/>
      <w:marRight w:val="0"/>
      <w:marTop w:val="0"/>
      <w:marBottom w:val="0"/>
      <w:divBdr>
        <w:top w:val="none" w:sz="0" w:space="0" w:color="auto"/>
        <w:left w:val="none" w:sz="0" w:space="0" w:color="auto"/>
        <w:bottom w:val="none" w:sz="0" w:space="0" w:color="auto"/>
        <w:right w:val="none" w:sz="0" w:space="0" w:color="auto"/>
      </w:divBdr>
    </w:div>
    <w:div w:id="2095711185">
      <w:bodyDiv w:val="1"/>
      <w:marLeft w:val="0"/>
      <w:marRight w:val="0"/>
      <w:marTop w:val="0"/>
      <w:marBottom w:val="0"/>
      <w:divBdr>
        <w:top w:val="none" w:sz="0" w:space="0" w:color="auto"/>
        <w:left w:val="none" w:sz="0" w:space="0" w:color="auto"/>
        <w:bottom w:val="none" w:sz="0" w:space="0" w:color="auto"/>
        <w:right w:val="none" w:sz="0" w:space="0" w:color="auto"/>
      </w:divBdr>
    </w:div>
    <w:div w:id="2096397235">
      <w:bodyDiv w:val="1"/>
      <w:marLeft w:val="0"/>
      <w:marRight w:val="0"/>
      <w:marTop w:val="0"/>
      <w:marBottom w:val="0"/>
      <w:divBdr>
        <w:top w:val="none" w:sz="0" w:space="0" w:color="auto"/>
        <w:left w:val="none" w:sz="0" w:space="0" w:color="auto"/>
        <w:bottom w:val="none" w:sz="0" w:space="0" w:color="auto"/>
        <w:right w:val="none" w:sz="0" w:space="0" w:color="auto"/>
      </w:divBdr>
    </w:div>
    <w:div w:id="2097243554">
      <w:bodyDiv w:val="1"/>
      <w:marLeft w:val="0"/>
      <w:marRight w:val="0"/>
      <w:marTop w:val="0"/>
      <w:marBottom w:val="0"/>
      <w:divBdr>
        <w:top w:val="none" w:sz="0" w:space="0" w:color="auto"/>
        <w:left w:val="none" w:sz="0" w:space="0" w:color="auto"/>
        <w:bottom w:val="none" w:sz="0" w:space="0" w:color="auto"/>
        <w:right w:val="none" w:sz="0" w:space="0" w:color="auto"/>
      </w:divBdr>
    </w:div>
    <w:div w:id="2097555906">
      <w:bodyDiv w:val="1"/>
      <w:marLeft w:val="0"/>
      <w:marRight w:val="0"/>
      <w:marTop w:val="0"/>
      <w:marBottom w:val="0"/>
      <w:divBdr>
        <w:top w:val="none" w:sz="0" w:space="0" w:color="auto"/>
        <w:left w:val="none" w:sz="0" w:space="0" w:color="auto"/>
        <w:bottom w:val="none" w:sz="0" w:space="0" w:color="auto"/>
        <w:right w:val="none" w:sz="0" w:space="0" w:color="auto"/>
      </w:divBdr>
    </w:div>
    <w:div w:id="2098817466">
      <w:bodyDiv w:val="1"/>
      <w:marLeft w:val="0"/>
      <w:marRight w:val="0"/>
      <w:marTop w:val="0"/>
      <w:marBottom w:val="0"/>
      <w:divBdr>
        <w:top w:val="none" w:sz="0" w:space="0" w:color="auto"/>
        <w:left w:val="none" w:sz="0" w:space="0" w:color="auto"/>
        <w:bottom w:val="none" w:sz="0" w:space="0" w:color="auto"/>
        <w:right w:val="none" w:sz="0" w:space="0" w:color="auto"/>
      </w:divBdr>
    </w:div>
    <w:div w:id="2099402558">
      <w:bodyDiv w:val="1"/>
      <w:marLeft w:val="0"/>
      <w:marRight w:val="0"/>
      <w:marTop w:val="0"/>
      <w:marBottom w:val="0"/>
      <w:divBdr>
        <w:top w:val="none" w:sz="0" w:space="0" w:color="auto"/>
        <w:left w:val="none" w:sz="0" w:space="0" w:color="auto"/>
        <w:bottom w:val="none" w:sz="0" w:space="0" w:color="auto"/>
        <w:right w:val="none" w:sz="0" w:space="0" w:color="auto"/>
      </w:divBdr>
    </w:div>
    <w:div w:id="2100370266">
      <w:bodyDiv w:val="1"/>
      <w:marLeft w:val="0"/>
      <w:marRight w:val="0"/>
      <w:marTop w:val="0"/>
      <w:marBottom w:val="0"/>
      <w:divBdr>
        <w:top w:val="none" w:sz="0" w:space="0" w:color="auto"/>
        <w:left w:val="none" w:sz="0" w:space="0" w:color="auto"/>
        <w:bottom w:val="none" w:sz="0" w:space="0" w:color="auto"/>
        <w:right w:val="none" w:sz="0" w:space="0" w:color="auto"/>
      </w:divBdr>
    </w:div>
    <w:div w:id="2100903699">
      <w:bodyDiv w:val="1"/>
      <w:marLeft w:val="0"/>
      <w:marRight w:val="0"/>
      <w:marTop w:val="0"/>
      <w:marBottom w:val="0"/>
      <w:divBdr>
        <w:top w:val="none" w:sz="0" w:space="0" w:color="auto"/>
        <w:left w:val="none" w:sz="0" w:space="0" w:color="auto"/>
        <w:bottom w:val="none" w:sz="0" w:space="0" w:color="auto"/>
        <w:right w:val="none" w:sz="0" w:space="0" w:color="auto"/>
      </w:divBdr>
    </w:div>
    <w:div w:id="2100907139">
      <w:bodyDiv w:val="1"/>
      <w:marLeft w:val="0"/>
      <w:marRight w:val="0"/>
      <w:marTop w:val="0"/>
      <w:marBottom w:val="0"/>
      <w:divBdr>
        <w:top w:val="none" w:sz="0" w:space="0" w:color="auto"/>
        <w:left w:val="none" w:sz="0" w:space="0" w:color="auto"/>
        <w:bottom w:val="none" w:sz="0" w:space="0" w:color="auto"/>
        <w:right w:val="none" w:sz="0" w:space="0" w:color="auto"/>
      </w:divBdr>
    </w:div>
    <w:div w:id="2101019069">
      <w:bodyDiv w:val="1"/>
      <w:marLeft w:val="0"/>
      <w:marRight w:val="0"/>
      <w:marTop w:val="0"/>
      <w:marBottom w:val="0"/>
      <w:divBdr>
        <w:top w:val="none" w:sz="0" w:space="0" w:color="auto"/>
        <w:left w:val="none" w:sz="0" w:space="0" w:color="auto"/>
        <w:bottom w:val="none" w:sz="0" w:space="0" w:color="auto"/>
        <w:right w:val="none" w:sz="0" w:space="0" w:color="auto"/>
      </w:divBdr>
    </w:div>
    <w:div w:id="2101481264">
      <w:bodyDiv w:val="1"/>
      <w:marLeft w:val="0"/>
      <w:marRight w:val="0"/>
      <w:marTop w:val="0"/>
      <w:marBottom w:val="0"/>
      <w:divBdr>
        <w:top w:val="none" w:sz="0" w:space="0" w:color="auto"/>
        <w:left w:val="none" w:sz="0" w:space="0" w:color="auto"/>
        <w:bottom w:val="none" w:sz="0" w:space="0" w:color="auto"/>
        <w:right w:val="none" w:sz="0" w:space="0" w:color="auto"/>
      </w:divBdr>
    </w:div>
    <w:div w:id="2101680235">
      <w:bodyDiv w:val="1"/>
      <w:marLeft w:val="0"/>
      <w:marRight w:val="0"/>
      <w:marTop w:val="0"/>
      <w:marBottom w:val="0"/>
      <w:divBdr>
        <w:top w:val="none" w:sz="0" w:space="0" w:color="auto"/>
        <w:left w:val="none" w:sz="0" w:space="0" w:color="auto"/>
        <w:bottom w:val="none" w:sz="0" w:space="0" w:color="auto"/>
        <w:right w:val="none" w:sz="0" w:space="0" w:color="auto"/>
      </w:divBdr>
    </w:div>
    <w:div w:id="2102484542">
      <w:bodyDiv w:val="1"/>
      <w:marLeft w:val="0"/>
      <w:marRight w:val="0"/>
      <w:marTop w:val="0"/>
      <w:marBottom w:val="0"/>
      <w:divBdr>
        <w:top w:val="none" w:sz="0" w:space="0" w:color="auto"/>
        <w:left w:val="none" w:sz="0" w:space="0" w:color="auto"/>
        <w:bottom w:val="none" w:sz="0" w:space="0" w:color="auto"/>
        <w:right w:val="none" w:sz="0" w:space="0" w:color="auto"/>
      </w:divBdr>
    </w:div>
    <w:div w:id="2102606107">
      <w:bodyDiv w:val="1"/>
      <w:marLeft w:val="0"/>
      <w:marRight w:val="0"/>
      <w:marTop w:val="0"/>
      <w:marBottom w:val="0"/>
      <w:divBdr>
        <w:top w:val="none" w:sz="0" w:space="0" w:color="auto"/>
        <w:left w:val="none" w:sz="0" w:space="0" w:color="auto"/>
        <w:bottom w:val="none" w:sz="0" w:space="0" w:color="auto"/>
        <w:right w:val="none" w:sz="0" w:space="0" w:color="auto"/>
      </w:divBdr>
    </w:div>
    <w:div w:id="2102988031">
      <w:bodyDiv w:val="1"/>
      <w:marLeft w:val="0"/>
      <w:marRight w:val="0"/>
      <w:marTop w:val="0"/>
      <w:marBottom w:val="0"/>
      <w:divBdr>
        <w:top w:val="none" w:sz="0" w:space="0" w:color="auto"/>
        <w:left w:val="none" w:sz="0" w:space="0" w:color="auto"/>
        <w:bottom w:val="none" w:sz="0" w:space="0" w:color="auto"/>
        <w:right w:val="none" w:sz="0" w:space="0" w:color="auto"/>
      </w:divBdr>
    </w:div>
    <w:div w:id="2103060335">
      <w:bodyDiv w:val="1"/>
      <w:marLeft w:val="0"/>
      <w:marRight w:val="0"/>
      <w:marTop w:val="0"/>
      <w:marBottom w:val="0"/>
      <w:divBdr>
        <w:top w:val="none" w:sz="0" w:space="0" w:color="auto"/>
        <w:left w:val="none" w:sz="0" w:space="0" w:color="auto"/>
        <w:bottom w:val="none" w:sz="0" w:space="0" w:color="auto"/>
        <w:right w:val="none" w:sz="0" w:space="0" w:color="auto"/>
      </w:divBdr>
    </w:div>
    <w:div w:id="2103261092">
      <w:bodyDiv w:val="1"/>
      <w:marLeft w:val="0"/>
      <w:marRight w:val="0"/>
      <w:marTop w:val="0"/>
      <w:marBottom w:val="0"/>
      <w:divBdr>
        <w:top w:val="none" w:sz="0" w:space="0" w:color="auto"/>
        <w:left w:val="none" w:sz="0" w:space="0" w:color="auto"/>
        <w:bottom w:val="none" w:sz="0" w:space="0" w:color="auto"/>
        <w:right w:val="none" w:sz="0" w:space="0" w:color="auto"/>
      </w:divBdr>
    </w:div>
    <w:div w:id="2104035712">
      <w:bodyDiv w:val="1"/>
      <w:marLeft w:val="0"/>
      <w:marRight w:val="0"/>
      <w:marTop w:val="0"/>
      <w:marBottom w:val="0"/>
      <w:divBdr>
        <w:top w:val="none" w:sz="0" w:space="0" w:color="auto"/>
        <w:left w:val="none" w:sz="0" w:space="0" w:color="auto"/>
        <w:bottom w:val="none" w:sz="0" w:space="0" w:color="auto"/>
        <w:right w:val="none" w:sz="0" w:space="0" w:color="auto"/>
      </w:divBdr>
    </w:div>
    <w:div w:id="2104758322">
      <w:bodyDiv w:val="1"/>
      <w:marLeft w:val="0"/>
      <w:marRight w:val="0"/>
      <w:marTop w:val="0"/>
      <w:marBottom w:val="0"/>
      <w:divBdr>
        <w:top w:val="none" w:sz="0" w:space="0" w:color="auto"/>
        <w:left w:val="none" w:sz="0" w:space="0" w:color="auto"/>
        <w:bottom w:val="none" w:sz="0" w:space="0" w:color="auto"/>
        <w:right w:val="none" w:sz="0" w:space="0" w:color="auto"/>
      </w:divBdr>
    </w:div>
    <w:div w:id="2106340893">
      <w:bodyDiv w:val="1"/>
      <w:marLeft w:val="0"/>
      <w:marRight w:val="0"/>
      <w:marTop w:val="0"/>
      <w:marBottom w:val="0"/>
      <w:divBdr>
        <w:top w:val="none" w:sz="0" w:space="0" w:color="auto"/>
        <w:left w:val="none" w:sz="0" w:space="0" w:color="auto"/>
        <w:bottom w:val="none" w:sz="0" w:space="0" w:color="auto"/>
        <w:right w:val="none" w:sz="0" w:space="0" w:color="auto"/>
      </w:divBdr>
    </w:div>
    <w:div w:id="2106923467">
      <w:bodyDiv w:val="1"/>
      <w:marLeft w:val="0"/>
      <w:marRight w:val="0"/>
      <w:marTop w:val="0"/>
      <w:marBottom w:val="0"/>
      <w:divBdr>
        <w:top w:val="none" w:sz="0" w:space="0" w:color="auto"/>
        <w:left w:val="none" w:sz="0" w:space="0" w:color="auto"/>
        <w:bottom w:val="none" w:sz="0" w:space="0" w:color="auto"/>
        <w:right w:val="none" w:sz="0" w:space="0" w:color="auto"/>
      </w:divBdr>
    </w:div>
    <w:div w:id="2107144003">
      <w:bodyDiv w:val="1"/>
      <w:marLeft w:val="0"/>
      <w:marRight w:val="0"/>
      <w:marTop w:val="0"/>
      <w:marBottom w:val="0"/>
      <w:divBdr>
        <w:top w:val="none" w:sz="0" w:space="0" w:color="auto"/>
        <w:left w:val="none" w:sz="0" w:space="0" w:color="auto"/>
        <w:bottom w:val="none" w:sz="0" w:space="0" w:color="auto"/>
        <w:right w:val="none" w:sz="0" w:space="0" w:color="auto"/>
      </w:divBdr>
    </w:div>
    <w:div w:id="2108383014">
      <w:bodyDiv w:val="1"/>
      <w:marLeft w:val="0"/>
      <w:marRight w:val="0"/>
      <w:marTop w:val="0"/>
      <w:marBottom w:val="0"/>
      <w:divBdr>
        <w:top w:val="none" w:sz="0" w:space="0" w:color="auto"/>
        <w:left w:val="none" w:sz="0" w:space="0" w:color="auto"/>
        <w:bottom w:val="none" w:sz="0" w:space="0" w:color="auto"/>
        <w:right w:val="none" w:sz="0" w:space="0" w:color="auto"/>
      </w:divBdr>
    </w:div>
    <w:div w:id="2108887040">
      <w:bodyDiv w:val="1"/>
      <w:marLeft w:val="0"/>
      <w:marRight w:val="0"/>
      <w:marTop w:val="0"/>
      <w:marBottom w:val="0"/>
      <w:divBdr>
        <w:top w:val="none" w:sz="0" w:space="0" w:color="auto"/>
        <w:left w:val="none" w:sz="0" w:space="0" w:color="auto"/>
        <w:bottom w:val="none" w:sz="0" w:space="0" w:color="auto"/>
        <w:right w:val="none" w:sz="0" w:space="0" w:color="auto"/>
      </w:divBdr>
    </w:div>
    <w:div w:id="2109422651">
      <w:bodyDiv w:val="1"/>
      <w:marLeft w:val="0"/>
      <w:marRight w:val="0"/>
      <w:marTop w:val="0"/>
      <w:marBottom w:val="0"/>
      <w:divBdr>
        <w:top w:val="none" w:sz="0" w:space="0" w:color="auto"/>
        <w:left w:val="none" w:sz="0" w:space="0" w:color="auto"/>
        <w:bottom w:val="none" w:sz="0" w:space="0" w:color="auto"/>
        <w:right w:val="none" w:sz="0" w:space="0" w:color="auto"/>
      </w:divBdr>
    </w:div>
    <w:div w:id="2110005947">
      <w:bodyDiv w:val="1"/>
      <w:marLeft w:val="0"/>
      <w:marRight w:val="0"/>
      <w:marTop w:val="0"/>
      <w:marBottom w:val="0"/>
      <w:divBdr>
        <w:top w:val="none" w:sz="0" w:space="0" w:color="auto"/>
        <w:left w:val="none" w:sz="0" w:space="0" w:color="auto"/>
        <w:bottom w:val="none" w:sz="0" w:space="0" w:color="auto"/>
        <w:right w:val="none" w:sz="0" w:space="0" w:color="auto"/>
      </w:divBdr>
    </w:div>
    <w:div w:id="2110737678">
      <w:bodyDiv w:val="1"/>
      <w:marLeft w:val="0"/>
      <w:marRight w:val="0"/>
      <w:marTop w:val="0"/>
      <w:marBottom w:val="0"/>
      <w:divBdr>
        <w:top w:val="none" w:sz="0" w:space="0" w:color="auto"/>
        <w:left w:val="none" w:sz="0" w:space="0" w:color="auto"/>
        <w:bottom w:val="none" w:sz="0" w:space="0" w:color="auto"/>
        <w:right w:val="none" w:sz="0" w:space="0" w:color="auto"/>
      </w:divBdr>
    </w:div>
    <w:div w:id="2112506768">
      <w:bodyDiv w:val="1"/>
      <w:marLeft w:val="0"/>
      <w:marRight w:val="0"/>
      <w:marTop w:val="0"/>
      <w:marBottom w:val="0"/>
      <w:divBdr>
        <w:top w:val="none" w:sz="0" w:space="0" w:color="auto"/>
        <w:left w:val="none" w:sz="0" w:space="0" w:color="auto"/>
        <w:bottom w:val="none" w:sz="0" w:space="0" w:color="auto"/>
        <w:right w:val="none" w:sz="0" w:space="0" w:color="auto"/>
      </w:divBdr>
    </w:div>
    <w:div w:id="2113620451">
      <w:bodyDiv w:val="1"/>
      <w:marLeft w:val="0"/>
      <w:marRight w:val="0"/>
      <w:marTop w:val="0"/>
      <w:marBottom w:val="0"/>
      <w:divBdr>
        <w:top w:val="none" w:sz="0" w:space="0" w:color="auto"/>
        <w:left w:val="none" w:sz="0" w:space="0" w:color="auto"/>
        <w:bottom w:val="none" w:sz="0" w:space="0" w:color="auto"/>
        <w:right w:val="none" w:sz="0" w:space="0" w:color="auto"/>
      </w:divBdr>
    </w:div>
    <w:div w:id="2113623206">
      <w:bodyDiv w:val="1"/>
      <w:marLeft w:val="0"/>
      <w:marRight w:val="0"/>
      <w:marTop w:val="0"/>
      <w:marBottom w:val="0"/>
      <w:divBdr>
        <w:top w:val="none" w:sz="0" w:space="0" w:color="auto"/>
        <w:left w:val="none" w:sz="0" w:space="0" w:color="auto"/>
        <w:bottom w:val="none" w:sz="0" w:space="0" w:color="auto"/>
        <w:right w:val="none" w:sz="0" w:space="0" w:color="auto"/>
      </w:divBdr>
    </w:div>
    <w:div w:id="2113895848">
      <w:bodyDiv w:val="1"/>
      <w:marLeft w:val="0"/>
      <w:marRight w:val="0"/>
      <w:marTop w:val="0"/>
      <w:marBottom w:val="0"/>
      <w:divBdr>
        <w:top w:val="none" w:sz="0" w:space="0" w:color="auto"/>
        <w:left w:val="none" w:sz="0" w:space="0" w:color="auto"/>
        <w:bottom w:val="none" w:sz="0" w:space="0" w:color="auto"/>
        <w:right w:val="none" w:sz="0" w:space="0" w:color="auto"/>
      </w:divBdr>
    </w:div>
    <w:div w:id="2114472835">
      <w:bodyDiv w:val="1"/>
      <w:marLeft w:val="0"/>
      <w:marRight w:val="0"/>
      <w:marTop w:val="0"/>
      <w:marBottom w:val="0"/>
      <w:divBdr>
        <w:top w:val="none" w:sz="0" w:space="0" w:color="auto"/>
        <w:left w:val="none" w:sz="0" w:space="0" w:color="auto"/>
        <w:bottom w:val="none" w:sz="0" w:space="0" w:color="auto"/>
        <w:right w:val="none" w:sz="0" w:space="0" w:color="auto"/>
      </w:divBdr>
    </w:div>
    <w:div w:id="2114592685">
      <w:bodyDiv w:val="1"/>
      <w:marLeft w:val="0"/>
      <w:marRight w:val="0"/>
      <w:marTop w:val="0"/>
      <w:marBottom w:val="0"/>
      <w:divBdr>
        <w:top w:val="none" w:sz="0" w:space="0" w:color="auto"/>
        <w:left w:val="none" w:sz="0" w:space="0" w:color="auto"/>
        <w:bottom w:val="none" w:sz="0" w:space="0" w:color="auto"/>
        <w:right w:val="none" w:sz="0" w:space="0" w:color="auto"/>
      </w:divBdr>
    </w:div>
    <w:div w:id="2115056934">
      <w:bodyDiv w:val="1"/>
      <w:marLeft w:val="0"/>
      <w:marRight w:val="0"/>
      <w:marTop w:val="0"/>
      <w:marBottom w:val="0"/>
      <w:divBdr>
        <w:top w:val="none" w:sz="0" w:space="0" w:color="auto"/>
        <w:left w:val="none" w:sz="0" w:space="0" w:color="auto"/>
        <w:bottom w:val="none" w:sz="0" w:space="0" w:color="auto"/>
        <w:right w:val="none" w:sz="0" w:space="0" w:color="auto"/>
      </w:divBdr>
    </w:div>
    <w:div w:id="2115324087">
      <w:bodyDiv w:val="1"/>
      <w:marLeft w:val="0"/>
      <w:marRight w:val="0"/>
      <w:marTop w:val="0"/>
      <w:marBottom w:val="0"/>
      <w:divBdr>
        <w:top w:val="none" w:sz="0" w:space="0" w:color="auto"/>
        <w:left w:val="none" w:sz="0" w:space="0" w:color="auto"/>
        <w:bottom w:val="none" w:sz="0" w:space="0" w:color="auto"/>
        <w:right w:val="none" w:sz="0" w:space="0" w:color="auto"/>
      </w:divBdr>
    </w:div>
    <w:div w:id="2115398440">
      <w:bodyDiv w:val="1"/>
      <w:marLeft w:val="0"/>
      <w:marRight w:val="0"/>
      <w:marTop w:val="0"/>
      <w:marBottom w:val="0"/>
      <w:divBdr>
        <w:top w:val="none" w:sz="0" w:space="0" w:color="auto"/>
        <w:left w:val="none" w:sz="0" w:space="0" w:color="auto"/>
        <w:bottom w:val="none" w:sz="0" w:space="0" w:color="auto"/>
        <w:right w:val="none" w:sz="0" w:space="0" w:color="auto"/>
      </w:divBdr>
    </w:div>
    <w:div w:id="2115779530">
      <w:bodyDiv w:val="1"/>
      <w:marLeft w:val="0"/>
      <w:marRight w:val="0"/>
      <w:marTop w:val="0"/>
      <w:marBottom w:val="0"/>
      <w:divBdr>
        <w:top w:val="none" w:sz="0" w:space="0" w:color="auto"/>
        <w:left w:val="none" w:sz="0" w:space="0" w:color="auto"/>
        <w:bottom w:val="none" w:sz="0" w:space="0" w:color="auto"/>
        <w:right w:val="none" w:sz="0" w:space="0" w:color="auto"/>
      </w:divBdr>
    </w:div>
    <w:div w:id="2115783209">
      <w:bodyDiv w:val="1"/>
      <w:marLeft w:val="0"/>
      <w:marRight w:val="0"/>
      <w:marTop w:val="0"/>
      <w:marBottom w:val="0"/>
      <w:divBdr>
        <w:top w:val="none" w:sz="0" w:space="0" w:color="auto"/>
        <w:left w:val="none" w:sz="0" w:space="0" w:color="auto"/>
        <w:bottom w:val="none" w:sz="0" w:space="0" w:color="auto"/>
        <w:right w:val="none" w:sz="0" w:space="0" w:color="auto"/>
      </w:divBdr>
    </w:div>
    <w:div w:id="2116363605">
      <w:bodyDiv w:val="1"/>
      <w:marLeft w:val="0"/>
      <w:marRight w:val="0"/>
      <w:marTop w:val="0"/>
      <w:marBottom w:val="0"/>
      <w:divBdr>
        <w:top w:val="none" w:sz="0" w:space="0" w:color="auto"/>
        <w:left w:val="none" w:sz="0" w:space="0" w:color="auto"/>
        <w:bottom w:val="none" w:sz="0" w:space="0" w:color="auto"/>
        <w:right w:val="none" w:sz="0" w:space="0" w:color="auto"/>
      </w:divBdr>
    </w:div>
    <w:div w:id="2116748525">
      <w:bodyDiv w:val="1"/>
      <w:marLeft w:val="0"/>
      <w:marRight w:val="0"/>
      <w:marTop w:val="0"/>
      <w:marBottom w:val="0"/>
      <w:divBdr>
        <w:top w:val="none" w:sz="0" w:space="0" w:color="auto"/>
        <w:left w:val="none" w:sz="0" w:space="0" w:color="auto"/>
        <w:bottom w:val="none" w:sz="0" w:space="0" w:color="auto"/>
        <w:right w:val="none" w:sz="0" w:space="0" w:color="auto"/>
      </w:divBdr>
    </w:div>
    <w:div w:id="2117559963">
      <w:bodyDiv w:val="1"/>
      <w:marLeft w:val="0"/>
      <w:marRight w:val="0"/>
      <w:marTop w:val="0"/>
      <w:marBottom w:val="0"/>
      <w:divBdr>
        <w:top w:val="none" w:sz="0" w:space="0" w:color="auto"/>
        <w:left w:val="none" w:sz="0" w:space="0" w:color="auto"/>
        <w:bottom w:val="none" w:sz="0" w:space="0" w:color="auto"/>
        <w:right w:val="none" w:sz="0" w:space="0" w:color="auto"/>
      </w:divBdr>
    </w:div>
    <w:div w:id="2118137967">
      <w:bodyDiv w:val="1"/>
      <w:marLeft w:val="0"/>
      <w:marRight w:val="0"/>
      <w:marTop w:val="0"/>
      <w:marBottom w:val="0"/>
      <w:divBdr>
        <w:top w:val="none" w:sz="0" w:space="0" w:color="auto"/>
        <w:left w:val="none" w:sz="0" w:space="0" w:color="auto"/>
        <w:bottom w:val="none" w:sz="0" w:space="0" w:color="auto"/>
        <w:right w:val="none" w:sz="0" w:space="0" w:color="auto"/>
      </w:divBdr>
    </w:div>
    <w:div w:id="2118477398">
      <w:bodyDiv w:val="1"/>
      <w:marLeft w:val="0"/>
      <w:marRight w:val="0"/>
      <w:marTop w:val="0"/>
      <w:marBottom w:val="0"/>
      <w:divBdr>
        <w:top w:val="none" w:sz="0" w:space="0" w:color="auto"/>
        <w:left w:val="none" w:sz="0" w:space="0" w:color="auto"/>
        <w:bottom w:val="none" w:sz="0" w:space="0" w:color="auto"/>
        <w:right w:val="none" w:sz="0" w:space="0" w:color="auto"/>
      </w:divBdr>
    </w:div>
    <w:div w:id="2118794216">
      <w:bodyDiv w:val="1"/>
      <w:marLeft w:val="0"/>
      <w:marRight w:val="0"/>
      <w:marTop w:val="0"/>
      <w:marBottom w:val="0"/>
      <w:divBdr>
        <w:top w:val="none" w:sz="0" w:space="0" w:color="auto"/>
        <w:left w:val="none" w:sz="0" w:space="0" w:color="auto"/>
        <w:bottom w:val="none" w:sz="0" w:space="0" w:color="auto"/>
        <w:right w:val="none" w:sz="0" w:space="0" w:color="auto"/>
      </w:divBdr>
    </w:div>
    <w:div w:id="2118942456">
      <w:bodyDiv w:val="1"/>
      <w:marLeft w:val="0"/>
      <w:marRight w:val="0"/>
      <w:marTop w:val="0"/>
      <w:marBottom w:val="0"/>
      <w:divBdr>
        <w:top w:val="none" w:sz="0" w:space="0" w:color="auto"/>
        <w:left w:val="none" w:sz="0" w:space="0" w:color="auto"/>
        <w:bottom w:val="none" w:sz="0" w:space="0" w:color="auto"/>
        <w:right w:val="none" w:sz="0" w:space="0" w:color="auto"/>
      </w:divBdr>
    </w:div>
    <w:div w:id="2119789579">
      <w:bodyDiv w:val="1"/>
      <w:marLeft w:val="0"/>
      <w:marRight w:val="0"/>
      <w:marTop w:val="0"/>
      <w:marBottom w:val="0"/>
      <w:divBdr>
        <w:top w:val="none" w:sz="0" w:space="0" w:color="auto"/>
        <w:left w:val="none" w:sz="0" w:space="0" w:color="auto"/>
        <w:bottom w:val="none" w:sz="0" w:space="0" w:color="auto"/>
        <w:right w:val="none" w:sz="0" w:space="0" w:color="auto"/>
      </w:divBdr>
    </w:div>
    <w:div w:id="2120635190">
      <w:bodyDiv w:val="1"/>
      <w:marLeft w:val="0"/>
      <w:marRight w:val="0"/>
      <w:marTop w:val="0"/>
      <w:marBottom w:val="0"/>
      <w:divBdr>
        <w:top w:val="none" w:sz="0" w:space="0" w:color="auto"/>
        <w:left w:val="none" w:sz="0" w:space="0" w:color="auto"/>
        <w:bottom w:val="none" w:sz="0" w:space="0" w:color="auto"/>
        <w:right w:val="none" w:sz="0" w:space="0" w:color="auto"/>
      </w:divBdr>
    </w:div>
    <w:div w:id="2121101476">
      <w:bodyDiv w:val="1"/>
      <w:marLeft w:val="0"/>
      <w:marRight w:val="0"/>
      <w:marTop w:val="0"/>
      <w:marBottom w:val="0"/>
      <w:divBdr>
        <w:top w:val="none" w:sz="0" w:space="0" w:color="auto"/>
        <w:left w:val="none" w:sz="0" w:space="0" w:color="auto"/>
        <w:bottom w:val="none" w:sz="0" w:space="0" w:color="auto"/>
        <w:right w:val="none" w:sz="0" w:space="0" w:color="auto"/>
      </w:divBdr>
    </w:div>
    <w:div w:id="2121219202">
      <w:bodyDiv w:val="1"/>
      <w:marLeft w:val="0"/>
      <w:marRight w:val="0"/>
      <w:marTop w:val="0"/>
      <w:marBottom w:val="0"/>
      <w:divBdr>
        <w:top w:val="none" w:sz="0" w:space="0" w:color="auto"/>
        <w:left w:val="none" w:sz="0" w:space="0" w:color="auto"/>
        <w:bottom w:val="none" w:sz="0" w:space="0" w:color="auto"/>
        <w:right w:val="none" w:sz="0" w:space="0" w:color="auto"/>
      </w:divBdr>
    </w:div>
    <w:div w:id="2121997217">
      <w:bodyDiv w:val="1"/>
      <w:marLeft w:val="0"/>
      <w:marRight w:val="0"/>
      <w:marTop w:val="0"/>
      <w:marBottom w:val="0"/>
      <w:divBdr>
        <w:top w:val="none" w:sz="0" w:space="0" w:color="auto"/>
        <w:left w:val="none" w:sz="0" w:space="0" w:color="auto"/>
        <w:bottom w:val="none" w:sz="0" w:space="0" w:color="auto"/>
        <w:right w:val="none" w:sz="0" w:space="0" w:color="auto"/>
      </w:divBdr>
    </w:div>
    <w:div w:id="2122600749">
      <w:bodyDiv w:val="1"/>
      <w:marLeft w:val="0"/>
      <w:marRight w:val="0"/>
      <w:marTop w:val="0"/>
      <w:marBottom w:val="0"/>
      <w:divBdr>
        <w:top w:val="none" w:sz="0" w:space="0" w:color="auto"/>
        <w:left w:val="none" w:sz="0" w:space="0" w:color="auto"/>
        <w:bottom w:val="none" w:sz="0" w:space="0" w:color="auto"/>
        <w:right w:val="none" w:sz="0" w:space="0" w:color="auto"/>
      </w:divBdr>
    </w:div>
    <w:div w:id="2122869905">
      <w:bodyDiv w:val="1"/>
      <w:marLeft w:val="0"/>
      <w:marRight w:val="0"/>
      <w:marTop w:val="0"/>
      <w:marBottom w:val="0"/>
      <w:divBdr>
        <w:top w:val="none" w:sz="0" w:space="0" w:color="auto"/>
        <w:left w:val="none" w:sz="0" w:space="0" w:color="auto"/>
        <w:bottom w:val="none" w:sz="0" w:space="0" w:color="auto"/>
        <w:right w:val="none" w:sz="0" w:space="0" w:color="auto"/>
      </w:divBdr>
    </w:div>
    <w:div w:id="2122913127">
      <w:bodyDiv w:val="1"/>
      <w:marLeft w:val="0"/>
      <w:marRight w:val="0"/>
      <w:marTop w:val="0"/>
      <w:marBottom w:val="0"/>
      <w:divBdr>
        <w:top w:val="none" w:sz="0" w:space="0" w:color="auto"/>
        <w:left w:val="none" w:sz="0" w:space="0" w:color="auto"/>
        <w:bottom w:val="none" w:sz="0" w:space="0" w:color="auto"/>
        <w:right w:val="none" w:sz="0" w:space="0" w:color="auto"/>
      </w:divBdr>
    </w:div>
    <w:div w:id="2123104911">
      <w:bodyDiv w:val="1"/>
      <w:marLeft w:val="0"/>
      <w:marRight w:val="0"/>
      <w:marTop w:val="0"/>
      <w:marBottom w:val="0"/>
      <w:divBdr>
        <w:top w:val="none" w:sz="0" w:space="0" w:color="auto"/>
        <w:left w:val="none" w:sz="0" w:space="0" w:color="auto"/>
        <w:bottom w:val="none" w:sz="0" w:space="0" w:color="auto"/>
        <w:right w:val="none" w:sz="0" w:space="0" w:color="auto"/>
      </w:divBdr>
    </w:div>
    <w:div w:id="2123456579">
      <w:bodyDiv w:val="1"/>
      <w:marLeft w:val="0"/>
      <w:marRight w:val="0"/>
      <w:marTop w:val="0"/>
      <w:marBottom w:val="0"/>
      <w:divBdr>
        <w:top w:val="none" w:sz="0" w:space="0" w:color="auto"/>
        <w:left w:val="none" w:sz="0" w:space="0" w:color="auto"/>
        <w:bottom w:val="none" w:sz="0" w:space="0" w:color="auto"/>
        <w:right w:val="none" w:sz="0" w:space="0" w:color="auto"/>
      </w:divBdr>
    </w:div>
    <w:div w:id="2123762729">
      <w:bodyDiv w:val="1"/>
      <w:marLeft w:val="0"/>
      <w:marRight w:val="0"/>
      <w:marTop w:val="0"/>
      <w:marBottom w:val="0"/>
      <w:divBdr>
        <w:top w:val="none" w:sz="0" w:space="0" w:color="auto"/>
        <w:left w:val="none" w:sz="0" w:space="0" w:color="auto"/>
        <w:bottom w:val="none" w:sz="0" w:space="0" w:color="auto"/>
        <w:right w:val="none" w:sz="0" w:space="0" w:color="auto"/>
      </w:divBdr>
    </w:div>
    <w:div w:id="2123913022">
      <w:bodyDiv w:val="1"/>
      <w:marLeft w:val="0"/>
      <w:marRight w:val="0"/>
      <w:marTop w:val="0"/>
      <w:marBottom w:val="0"/>
      <w:divBdr>
        <w:top w:val="none" w:sz="0" w:space="0" w:color="auto"/>
        <w:left w:val="none" w:sz="0" w:space="0" w:color="auto"/>
        <w:bottom w:val="none" w:sz="0" w:space="0" w:color="auto"/>
        <w:right w:val="none" w:sz="0" w:space="0" w:color="auto"/>
      </w:divBdr>
    </w:div>
    <w:div w:id="2123986166">
      <w:bodyDiv w:val="1"/>
      <w:marLeft w:val="0"/>
      <w:marRight w:val="0"/>
      <w:marTop w:val="0"/>
      <w:marBottom w:val="0"/>
      <w:divBdr>
        <w:top w:val="none" w:sz="0" w:space="0" w:color="auto"/>
        <w:left w:val="none" w:sz="0" w:space="0" w:color="auto"/>
        <w:bottom w:val="none" w:sz="0" w:space="0" w:color="auto"/>
        <w:right w:val="none" w:sz="0" w:space="0" w:color="auto"/>
      </w:divBdr>
    </w:div>
    <w:div w:id="2124493914">
      <w:bodyDiv w:val="1"/>
      <w:marLeft w:val="0"/>
      <w:marRight w:val="0"/>
      <w:marTop w:val="0"/>
      <w:marBottom w:val="0"/>
      <w:divBdr>
        <w:top w:val="none" w:sz="0" w:space="0" w:color="auto"/>
        <w:left w:val="none" w:sz="0" w:space="0" w:color="auto"/>
        <w:bottom w:val="none" w:sz="0" w:space="0" w:color="auto"/>
        <w:right w:val="none" w:sz="0" w:space="0" w:color="auto"/>
      </w:divBdr>
    </w:div>
    <w:div w:id="2124957193">
      <w:bodyDiv w:val="1"/>
      <w:marLeft w:val="0"/>
      <w:marRight w:val="0"/>
      <w:marTop w:val="0"/>
      <w:marBottom w:val="0"/>
      <w:divBdr>
        <w:top w:val="none" w:sz="0" w:space="0" w:color="auto"/>
        <w:left w:val="none" w:sz="0" w:space="0" w:color="auto"/>
        <w:bottom w:val="none" w:sz="0" w:space="0" w:color="auto"/>
        <w:right w:val="none" w:sz="0" w:space="0" w:color="auto"/>
      </w:divBdr>
    </w:div>
    <w:div w:id="2125034936">
      <w:bodyDiv w:val="1"/>
      <w:marLeft w:val="0"/>
      <w:marRight w:val="0"/>
      <w:marTop w:val="0"/>
      <w:marBottom w:val="0"/>
      <w:divBdr>
        <w:top w:val="none" w:sz="0" w:space="0" w:color="auto"/>
        <w:left w:val="none" w:sz="0" w:space="0" w:color="auto"/>
        <w:bottom w:val="none" w:sz="0" w:space="0" w:color="auto"/>
        <w:right w:val="none" w:sz="0" w:space="0" w:color="auto"/>
      </w:divBdr>
    </w:div>
    <w:div w:id="2125036547">
      <w:bodyDiv w:val="1"/>
      <w:marLeft w:val="0"/>
      <w:marRight w:val="0"/>
      <w:marTop w:val="0"/>
      <w:marBottom w:val="0"/>
      <w:divBdr>
        <w:top w:val="none" w:sz="0" w:space="0" w:color="auto"/>
        <w:left w:val="none" w:sz="0" w:space="0" w:color="auto"/>
        <w:bottom w:val="none" w:sz="0" w:space="0" w:color="auto"/>
        <w:right w:val="none" w:sz="0" w:space="0" w:color="auto"/>
      </w:divBdr>
    </w:div>
    <w:div w:id="2125615977">
      <w:bodyDiv w:val="1"/>
      <w:marLeft w:val="0"/>
      <w:marRight w:val="0"/>
      <w:marTop w:val="0"/>
      <w:marBottom w:val="0"/>
      <w:divBdr>
        <w:top w:val="none" w:sz="0" w:space="0" w:color="auto"/>
        <w:left w:val="none" w:sz="0" w:space="0" w:color="auto"/>
        <w:bottom w:val="none" w:sz="0" w:space="0" w:color="auto"/>
        <w:right w:val="none" w:sz="0" w:space="0" w:color="auto"/>
      </w:divBdr>
    </w:div>
    <w:div w:id="2126655086">
      <w:bodyDiv w:val="1"/>
      <w:marLeft w:val="0"/>
      <w:marRight w:val="0"/>
      <w:marTop w:val="0"/>
      <w:marBottom w:val="0"/>
      <w:divBdr>
        <w:top w:val="none" w:sz="0" w:space="0" w:color="auto"/>
        <w:left w:val="none" w:sz="0" w:space="0" w:color="auto"/>
        <w:bottom w:val="none" w:sz="0" w:space="0" w:color="auto"/>
        <w:right w:val="none" w:sz="0" w:space="0" w:color="auto"/>
      </w:divBdr>
    </w:div>
    <w:div w:id="2126845891">
      <w:bodyDiv w:val="1"/>
      <w:marLeft w:val="0"/>
      <w:marRight w:val="0"/>
      <w:marTop w:val="0"/>
      <w:marBottom w:val="0"/>
      <w:divBdr>
        <w:top w:val="none" w:sz="0" w:space="0" w:color="auto"/>
        <w:left w:val="none" w:sz="0" w:space="0" w:color="auto"/>
        <w:bottom w:val="none" w:sz="0" w:space="0" w:color="auto"/>
        <w:right w:val="none" w:sz="0" w:space="0" w:color="auto"/>
      </w:divBdr>
    </w:div>
    <w:div w:id="2128347483">
      <w:bodyDiv w:val="1"/>
      <w:marLeft w:val="0"/>
      <w:marRight w:val="0"/>
      <w:marTop w:val="0"/>
      <w:marBottom w:val="0"/>
      <w:divBdr>
        <w:top w:val="none" w:sz="0" w:space="0" w:color="auto"/>
        <w:left w:val="none" w:sz="0" w:space="0" w:color="auto"/>
        <w:bottom w:val="none" w:sz="0" w:space="0" w:color="auto"/>
        <w:right w:val="none" w:sz="0" w:space="0" w:color="auto"/>
      </w:divBdr>
    </w:div>
    <w:div w:id="2128772013">
      <w:bodyDiv w:val="1"/>
      <w:marLeft w:val="0"/>
      <w:marRight w:val="0"/>
      <w:marTop w:val="0"/>
      <w:marBottom w:val="0"/>
      <w:divBdr>
        <w:top w:val="none" w:sz="0" w:space="0" w:color="auto"/>
        <w:left w:val="none" w:sz="0" w:space="0" w:color="auto"/>
        <w:bottom w:val="none" w:sz="0" w:space="0" w:color="auto"/>
        <w:right w:val="none" w:sz="0" w:space="0" w:color="auto"/>
      </w:divBdr>
    </w:div>
    <w:div w:id="2129080742">
      <w:bodyDiv w:val="1"/>
      <w:marLeft w:val="0"/>
      <w:marRight w:val="0"/>
      <w:marTop w:val="0"/>
      <w:marBottom w:val="0"/>
      <w:divBdr>
        <w:top w:val="none" w:sz="0" w:space="0" w:color="auto"/>
        <w:left w:val="none" w:sz="0" w:space="0" w:color="auto"/>
        <w:bottom w:val="none" w:sz="0" w:space="0" w:color="auto"/>
        <w:right w:val="none" w:sz="0" w:space="0" w:color="auto"/>
      </w:divBdr>
    </w:div>
    <w:div w:id="2129275422">
      <w:bodyDiv w:val="1"/>
      <w:marLeft w:val="0"/>
      <w:marRight w:val="0"/>
      <w:marTop w:val="0"/>
      <w:marBottom w:val="0"/>
      <w:divBdr>
        <w:top w:val="none" w:sz="0" w:space="0" w:color="auto"/>
        <w:left w:val="none" w:sz="0" w:space="0" w:color="auto"/>
        <w:bottom w:val="none" w:sz="0" w:space="0" w:color="auto"/>
        <w:right w:val="none" w:sz="0" w:space="0" w:color="auto"/>
      </w:divBdr>
    </w:div>
    <w:div w:id="2129464198">
      <w:bodyDiv w:val="1"/>
      <w:marLeft w:val="0"/>
      <w:marRight w:val="0"/>
      <w:marTop w:val="0"/>
      <w:marBottom w:val="0"/>
      <w:divBdr>
        <w:top w:val="none" w:sz="0" w:space="0" w:color="auto"/>
        <w:left w:val="none" w:sz="0" w:space="0" w:color="auto"/>
        <w:bottom w:val="none" w:sz="0" w:space="0" w:color="auto"/>
        <w:right w:val="none" w:sz="0" w:space="0" w:color="auto"/>
      </w:divBdr>
    </w:div>
    <w:div w:id="2129883983">
      <w:bodyDiv w:val="1"/>
      <w:marLeft w:val="0"/>
      <w:marRight w:val="0"/>
      <w:marTop w:val="0"/>
      <w:marBottom w:val="0"/>
      <w:divBdr>
        <w:top w:val="none" w:sz="0" w:space="0" w:color="auto"/>
        <w:left w:val="none" w:sz="0" w:space="0" w:color="auto"/>
        <w:bottom w:val="none" w:sz="0" w:space="0" w:color="auto"/>
        <w:right w:val="none" w:sz="0" w:space="0" w:color="auto"/>
      </w:divBdr>
    </w:div>
    <w:div w:id="2130273688">
      <w:bodyDiv w:val="1"/>
      <w:marLeft w:val="0"/>
      <w:marRight w:val="0"/>
      <w:marTop w:val="0"/>
      <w:marBottom w:val="0"/>
      <w:divBdr>
        <w:top w:val="none" w:sz="0" w:space="0" w:color="auto"/>
        <w:left w:val="none" w:sz="0" w:space="0" w:color="auto"/>
        <w:bottom w:val="none" w:sz="0" w:space="0" w:color="auto"/>
        <w:right w:val="none" w:sz="0" w:space="0" w:color="auto"/>
      </w:divBdr>
    </w:div>
    <w:div w:id="2130541319">
      <w:bodyDiv w:val="1"/>
      <w:marLeft w:val="0"/>
      <w:marRight w:val="0"/>
      <w:marTop w:val="0"/>
      <w:marBottom w:val="0"/>
      <w:divBdr>
        <w:top w:val="none" w:sz="0" w:space="0" w:color="auto"/>
        <w:left w:val="none" w:sz="0" w:space="0" w:color="auto"/>
        <w:bottom w:val="none" w:sz="0" w:space="0" w:color="auto"/>
        <w:right w:val="none" w:sz="0" w:space="0" w:color="auto"/>
      </w:divBdr>
    </w:div>
    <w:div w:id="2130928502">
      <w:bodyDiv w:val="1"/>
      <w:marLeft w:val="0"/>
      <w:marRight w:val="0"/>
      <w:marTop w:val="0"/>
      <w:marBottom w:val="0"/>
      <w:divBdr>
        <w:top w:val="none" w:sz="0" w:space="0" w:color="auto"/>
        <w:left w:val="none" w:sz="0" w:space="0" w:color="auto"/>
        <w:bottom w:val="none" w:sz="0" w:space="0" w:color="auto"/>
        <w:right w:val="none" w:sz="0" w:space="0" w:color="auto"/>
      </w:divBdr>
    </w:div>
    <w:div w:id="2132089013">
      <w:bodyDiv w:val="1"/>
      <w:marLeft w:val="0"/>
      <w:marRight w:val="0"/>
      <w:marTop w:val="0"/>
      <w:marBottom w:val="0"/>
      <w:divBdr>
        <w:top w:val="none" w:sz="0" w:space="0" w:color="auto"/>
        <w:left w:val="none" w:sz="0" w:space="0" w:color="auto"/>
        <w:bottom w:val="none" w:sz="0" w:space="0" w:color="auto"/>
        <w:right w:val="none" w:sz="0" w:space="0" w:color="auto"/>
      </w:divBdr>
    </w:div>
    <w:div w:id="2132816273">
      <w:bodyDiv w:val="1"/>
      <w:marLeft w:val="0"/>
      <w:marRight w:val="0"/>
      <w:marTop w:val="0"/>
      <w:marBottom w:val="0"/>
      <w:divBdr>
        <w:top w:val="none" w:sz="0" w:space="0" w:color="auto"/>
        <w:left w:val="none" w:sz="0" w:space="0" w:color="auto"/>
        <w:bottom w:val="none" w:sz="0" w:space="0" w:color="auto"/>
        <w:right w:val="none" w:sz="0" w:space="0" w:color="auto"/>
      </w:divBdr>
    </w:div>
    <w:div w:id="2133160219">
      <w:bodyDiv w:val="1"/>
      <w:marLeft w:val="0"/>
      <w:marRight w:val="0"/>
      <w:marTop w:val="0"/>
      <w:marBottom w:val="0"/>
      <w:divBdr>
        <w:top w:val="none" w:sz="0" w:space="0" w:color="auto"/>
        <w:left w:val="none" w:sz="0" w:space="0" w:color="auto"/>
        <w:bottom w:val="none" w:sz="0" w:space="0" w:color="auto"/>
        <w:right w:val="none" w:sz="0" w:space="0" w:color="auto"/>
      </w:divBdr>
    </w:div>
    <w:div w:id="2133788286">
      <w:bodyDiv w:val="1"/>
      <w:marLeft w:val="0"/>
      <w:marRight w:val="0"/>
      <w:marTop w:val="0"/>
      <w:marBottom w:val="0"/>
      <w:divBdr>
        <w:top w:val="none" w:sz="0" w:space="0" w:color="auto"/>
        <w:left w:val="none" w:sz="0" w:space="0" w:color="auto"/>
        <w:bottom w:val="none" w:sz="0" w:space="0" w:color="auto"/>
        <w:right w:val="none" w:sz="0" w:space="0" w:color="auto"/>
      </w:divBdr>
    </w:div>
    <w:div w:id="2133817545">
      <w:bodyDiv w:val="1"/>
      <w:marLeft w:val="0"/>
      <w:marRight w:val="0"/>
      <w:marTop w:val="0"/>
      <w:marBottom w:val="0"/>
      <w:divBdr>
        <w:top w:val="none" w:sz="0" w:space="0" w:color="auto"/>
        <w:left w:val="none" w:sz="0" w:space="0" w:color="auto"/>
        <w:bottom w:val="none" w:sz="0" w:space="0" w:color="auto"/>
        <w:right w:val="none" w:sz="0" w:space="0" w:color="auto"/>
      </w:divBdr>
    </w:div>
    <w:div w:id="2134059449">
      <w:bodyDiv w:val="1"/>
      <w:marLeft w:val="0"/>
      <w:marRight w:val="0"/>
      <w:marTop w:val="0"/>
      <w:marBottom w:val="0"/>
      <w:divBdr>
        <w:top w:val="none" w:sz="0" w:space="0" w:color="auto"/>
        <w:left w:val="none" w:sz="0" w:space="0" w:color="auto"/>
        <w:bottom w:val="none" w:sz="0" w:space="0" w:color="auto"/>
        <w:right w:val="none" w:sz="0" w:space="0" w:color="auto"/>
      </w:divBdr>
    </w:div>
    <w:div w:id="2134591512">
      <w:bodyDiv w:val="1"/>
      <w:marLeft w:val="0"/>
      <w:marRight w:val="0"/>
      <w:marTop w:val="0"/>
      <w:marBottom w:val="0"/>
      <w:divBdr>
        <w:top w:val="none" w:sz="0" w:space="0" w:color="auto"/>
        <w:left w:val="none" w:sz="0" w:space="0" w:color="auto"/>
        <w:bottom w:val="none" w:sz="0" w:space="0" w:color="auto"/>
        <w:right w:val="none" w:sz="0" w:space="0" w:color="auto"/>
      </w:divBdr>
    </w:div>
    <w:div w:id="2135249601">
      <w:bodyDiv w:val="1"/>
      <w:marLeft w:val="0"/>
      <w:marRight w:val="0"/>
      <w:marTop w:val="0"/>
      <w:marBottom w:val="0"/>
      <w:divBdr>
        <w:top w:val="none" w:sz="0" w:space="0" w:color="auto"/>
        <w:left w:val="none" w:sz="0" w:space="0" w:color="auto"/>
        <w:bottom w:val="none" w:sz="0" w:space="0" w:color="auto"/>
        <w:right w:val="none" w:sz="0" w:space="0" w:color="auto"/>
      </w:divBdr>
    </w:div>
    <w:div w:id="2136292158">
      <w:bodyDiv w:val="1"/>
      <w:marLeft w:val="0"/>
      <w:marRight w:val="0"/>
      <w:marTop w:val="0"/>
      <w:marBottom w:val="0"/>
      <w:divBdr>
        <w:top w:val="none" w:sz="0" w:space="0" w:color="auto"/>
        <w:left w:val="none" w:sz="0" w:space="0" w:color="auto"/>
        <w:bottom w:val="none" w:sz="0" w:space="0" w:color="auto"/>
        <w:right w:val="none" w:sz="0" w:space="0" w:color="auto"/>
      </w:divBdr>
    </w:div>
    <w:div w:id="2137288103">
      <w:bodyDiv w:val="1"/>
      <w:marLeft w:val="0"/>
      <w:marRight w:val="0"/>
      <w:marTop w:val="0"/>
      <w:marBottom w:val="0"/>
      <w:divBdr>
        <w:top w:val="none" w:sz="0" w:space="0" w:color="auto"/>
        <w:left w:val="none" w:sz="0" w:space="0" w:color="auto"/>
        <w:bottom w:val="none" w:sz="0" w:space="0" w:color="auto"/>
        <w:right w:val="none" w:sz="0" w:space="0" w:color="auto"/>
      </w:divBdr>
    </w:div>
    <w:div w:id="2138058999">
      <w:bodyDiv w:val="1"/>
      <w:marLeft w:val="0"/>
      <w:marRight w:val="0"/>
      <w:marTop w:val="0"/>
      <w:marBottom w:val="0"/>
      <w:divBdr>
        <w:top w:val="none" w:sz="0" w:space="0" w:color="auto"/>
        <w:left w:val="none" w:sz="0" w:space="0" w:color="auto"/>
        <w:bottom w:val="none" w:sz="0" w:space="0" w:color="auto"/>
        <w:right w:val="none" w:sz="0" w:space="0" w:color="auto"/>
      </w:divBdr>
    </w:div>
    <w:div w:id="2138914602">
      <w:bodyDiv w:val="1"/>
      <w:marLeft w:val="0"/>
      <w:marRight w:val="0"/>
      <w:marTop w:val="0"/>
      <w:marBottom w:val="0"/>
      <w:divBdr>
        <w:top w:val="none" w:sz="0" w:space="0" w:color="auto"/>
        <w:left w:val="none" w:sz="0" w:space="0" w:color="auto"/>
        <w:bottom w:val="none" w:sz="0" w:space="0" w:color="auto"/>
        <w:right w:val="none" w:sz="0" w:space="0" w:color="auto"/>
      </w:divBdr>
    </w:div>
    <w:div w:id="2140029317">
      <w:bodyDiv w:val="1"/>
      <w:marLeft w:val="0"/>
      <w:marRight w:val="0"/>
      <w:marTop w:val="0"/>
      <w:marBottom w:val="0"/>
      <w:divBdr>
        <w:top w:val="none" w:sz="0" w:space="0" w:color="auto"/>
        <w:left w:val="none" w:sz="0" w:space="0" w:color="auto"/>
        <w:bottom w:val="none" w:sz="0" w:space="0" w:color="auto"/>
        <w:right w:val="none" w:sz="0" w:space="0" w:color="auto"/>
      </w:divBdr>
    </w:div>
    <w:div w:id="2140683634">
      <w:bodyDiv w:val="1"/>
      <w:marLeft w:val="0"/>
      <w:marRight w:val="0"/>
      <w:marTop w:val="0"/>
      <w:marBottom w:val="0"/>
      <w:divBdr>
        <w:top w:val="none" w:sz="0" w:space="0" w:color="auto"/>
        <w:left w:val="none" w:sz="0" w:space="0" w:color="auto"/>
        <w:bottom w:val="none" w:sz="0" w:space="0" w:color="auto"/>
        <w:right w:val="none" w:sz="0" w:space="0" w:color="auto"/>
      </w:divBdr>
    </w:div>
    <w:div w:id="2141067323">
      <w:bodyDiv w:val="1"/>
      <w:marLeft w:val="0"/>
      <w:marRight w:val="0"/>
      <w:marTop w:val="0"/>
      <w:marBottom w:val="0"/>
      <w:divBdr>
        <w:top w:val="none" w:sz="0" w:space="0" w:color="auto"/>
        <w:left w:val="none" w:sz="0" w:space="0" w:color="auto"/>
        <w:bottom w:val="none" w:sz="0" w:space="0" w:color="auto"/>
        <w:right w:val="none" w:sz="0" w:space="0" w:color="auto"/>
      </w:divBdr>
    </w:div>
    <w:div w:id="2141722435">
      <w:bodyDiv w:val="1"/>
      <w:marLeft w:val="0"/>
      <w:marRight w:val="0"/>
      <w:marTop w:val="0"/>
      <w:marBottom w:val="0"/>
      <w:divBdr>
        <w:top w:val="none" w:sz="0" w:space="0" w:color="auto"/>
        <w:left w:val="none" w:sz="0" w:space="0" w:color="auto"/>
        <w:bottom w:val="none" w:sz="0" w:space="0" w:color="auto"/>
        <w:right w:val="none" w:sz="0" w:space="0" w:color="auto"/>
      </w:divBdr>
    </w:div>
    <w:div w:id="2141997272">
      <w:bodyDiv w:val="1"/>
      <w:marLeft w:val="0"/>
      <w:marRight w:val="0"/>
      <w:marTop w:val="0"/>
      <w:marBottom w:val="0"/>
      <w:divBdr>
        <w:top w:val="none" w:sz="0" w:space="0" w:color="auto"/>
        <w:left w:val="none" w:sz="0" w:space="0" w:color="auto"/>
        <w:bottom w:val="none" w:sz="0" w:space="0" w:color="auto"/>
        <w:right w:val="none" w:sz="0" w:space="0" w:color="auto"/>
      </w:divBdr>
    </w:div>
    <w:div w:id="2142721417">
      <w:bodyDiv w:val="1"/>
      <w:marLeft w:val="0"/>
      <w:marRight w:val="0"/>
      <w:marTop w:val="0"/>
      <w:marBottom w:val="0"/>
      <w:divBdr>
        <w:top w:val="none" w:sz="0" w:space="0" w:color="auto"/>
        <w:left w:val="none" w:sz="0" w:space="0" w:color="auto"/>
        <w:bottom w:val="none" w:sz="0" w:space="0" w:color="auto"/>
        <w:right w:val="none" w:sz="0" w:space="0" w:color="auto"/>
      </w:divBdr>
    </w:div>
    <w:div w:id="2142796884">
      <w:bodyDiv w:val="1"/>
      <w:marLeft w:val="0"/>
      <w:marRight w:val="0"/>
      <w:marTop w:val="0"/>
      <w:marBottom w:val="0"/>
      <w:divBdr>
        <w:top w:val="none" w:sz="0" w:space="0" w:color="auto"/>
        <w:left w:val="none" w:sz="0" w:space="0" w:color="auto"/>
        <w:bottom w:val="none" w:sz="0" w:space="0" w:color="auto"/>
        <w:right w:val="none" w:sz="0" w:space="0" w:color="auto"/>
      </w:divBdr>
    </w:div>
    <w:div w:id="2143423043">
      <w:bodyDiv w:val="1"/>
      <w:marLeft w:val="0"/>
      <w:marRight w:val="0"/>
      <w:marTop w:val="0"/>
      <w:marBottom w:val="0"/>
      <w:divBdr>
        <w:top w:val="none" w:sz="0" w:space="0" w:color="auto"/>
        <w:left w:val="none" w:sz="0" w:space="0" w:color="auto"/>
        <w:bottom w:val="none" w:sz="0" w:space="0" w:color="auto"/>
        <w:right w:val="none" w:sz="0" w:space="0" w:color="auto"/>
      </w:divBdr>
    </w:div>
    <w:div w:id="2143766439">
      <w:bodyDiv w:val="1"/>
      <w:marLeft w:val="0"/>
      <w:marRight w:val="0"/>
      <w:marTop w:val="0"/>
      <w:marBottom w:val="0"/>
      <w:divBdr>
        <w:top w:val="none" w:sz="0" w:space="0" w:color="auto"/>
        <w:left w:val="none" w:sz="0" w:space="0" w:color="auto"/>
        <w:bottom w:val="none" w:sz="0" w:space="0" w:color="auto"/>
        <w:right w:val="none" w:sz="0" w:space="0" w:color="auto"/>
      </w:divBdr>
    </w:div>
    <w:div w:id="2144612618">
      <w:bodyDiv w:val="1"/>
      <w:marLeft w:val="0"/>
      <w:marRight w:val="0"/>
      <w:marTop w:val="0"/>
      <w:marBottom w:val="0"/>
      <w:divBdr>
        <w:top w:val="none" w:sz="0" w:space="0" w:color="auto"/>
        <w:left w:val="none" w:sz="0" w:space="0" w:color="auto"/>
        <w:bottom w:val="none" w:sz="0" w:space="0" w:color="auto"/>
        <w:right w:val="none" w:sz="0" w:space="0" w:color="auto"/>
      </w:divBdr>
    </w:div>
    <w:div w:id="2145078635">
      <w:bodyDiv w:val="1"/>
      <w:marLeft w:val="0"/>
      <w:marRight w:val="0"/>
      <w:marTop w:val="0"/>
      <w:marBottom w:val="0"/>
      <w:divBdr>
        <w:top w:val="none" w:sz="0" w:space="0" w:color="auto"/>
        <w:left w:val="none" w:sz="0" w:space="0" w:color="auto"/>
        <w:bottom w:val="none" w:sz="0" w:space="0" w:color="auto"/>
        <w:right w:val="none" w:sz="0" w:space="0" w:color="auto"/>
      </w:divBdr>
    </w:div>
    <w:div w:id="2145539156">
      <w:bodyDiv w:val="1"/>
      <w:marLeft w:val="0"/>
      <w:marRight w:val="0"/>
      <w:marTop w:val="0"/>
      <w:marBottom w:val="0"/>
      <w:divBdr>
        <w:top w:val="none" w:sz="0" w:space="0" w:color="auto"/>
        <w:left w:val="none" w:sz="0" w:space="0" w:color="auto"/>
        <w:bottom w:val="none" w:sz="0" w:space="0" w:color="auto"/>
        <w:right w:val="none" w:sz="0" w:space="0" w:color="auto"/>
      </w:divBdr>
    </w:div>
    <w:div w:id="214689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RHa20</b:Tag>
    <b:SourceType>Book</b:SourceType>
    <b:Guid>{485C0ACA-BA1C-48D4-BB79-1BABC01EBA8B}</b:Guid>
    <b:Author>
      <b:Author>
        <b:NameList>
          <b:Person>
            <b:Last>Harries</b:Last>
            <b:First>R.</b:First>
          </b:Person>
        </b:NameList>
      </b:Author>
    </b:Author>
    <b:Title>Seeing God in Art</b:Title>
    <b:Year>2020</b:Year>
    <b:City>London</b:City>
    <b:Publisher>SPCK</b:Publisher>
    <b:RefOrder>8</b:RefOrder>
  </b:Source>
  <b:Source>
    <b:Tag>Gra03</b:Tag>
    <b:SourceType>InternetSite</b:SourceType>
    <b:Guid>{E04CCC62-A2CB-4A56-8E30-CC39371C3895}</b:Guid>
    <b:Author>
      <b:Author>
        <b:NameList>
          <b:Person>
            <b:Last>Graham-Dixon</b:Last>
            <b:First>A.</b:First>
          </b:Person>
        </b:NameList>
      </b:Author>
    </b:Author>
    <b:Title>The Resurrection by Piero della Francesca</b:Title>
    <b:Year>2020</b:Year>
    <b:Month>October</b:Month>
    <b:Day>25</b:Day>
    <b:PeriodicalTitle>Sunday Telegraph "In The Picture"</b:PeriodicalTitle>
    <b:InternetSiteTitle>Andrew's Archives</b:InternetSiteTitle>
    <b:URL>http://andrewgrahamdixon.com/archive/itp-157-the-resurrection-by-pierro-della-francesca.html</b:URL>
    <b:RefOrder>17</b:RefOrder>
  </b:Source>
  <b:Source>
    <b:Tag>Pie201</b:Tag>
    <b:SourceType>InternetSite</b:SourceType>
    <b:Guid>{7EBAACEF-898C-4E73-8A4D-2FA057FAE1A5}</b:Guid>
    <b:Title>Piero della Francesca</b:Title>
    <b:InternetSiteTitle>Travelling Tuscany</b:InternetSiteTitle>
    <b:Year>2020</b:Year>
    <b:Month>August</b:Month>
    <b:Day>27</b:Day>
    <b:URL>www.travellingintuscany.com/art/pierodellafrancesca.htm</b:URL>
    <b:Author>
      <b:Author>
        <b:NameList>
          <b:Person>
            <b:Last>Travelingintuscany</b:Last>
          </b:Person>
        </b:NameList>
      </b:Author>
    </b:Author>
    <b:RefOrder>14</b:RefOrder>
  </b:Source>
  <b:Source>
    <b:Tag>San20</b:Tag>
    <b:SourceType>InternetSite</b:SourceType>
    <b:Guid>{71073634-0A35-4D53-AAFF-1557C5F3EDF0}</b:Guid>
    <b:Title>Sansepolcro</b:Title>
    <b:Year>2020</b:Year>
    <b:InternetSiteTitle>The Complete Guide to Tuscany - Travelling in Tuscany</b:InternetSiteTitle>
    <b:Month>October</b:Month>
    <b:Day>25</b:Day>
    <b:URL>www.travelingintuscany.com/engels/sansepolcro.htm</b:URL>
    <b:Author>
      <b:Author>
        <b:NameList>
          <b:Person>
            <b:Last>Travelingintuscany</b:Last>
          </b:Person>
        </b:NameList>
      </b:Author>
    </b:Author>
    <b:RefOrder>11</b:RefOrder>
  </b:Source>
  <b:Source>
    <b:Tag>Vas08</b:Tag>
    <b:SourceType>Book</b:SourceType>
    <b:Guid>{F5A361B3-74B0-42A2-B883-9879F345CBC3}</b:Guid>
    <b:Author>
      <b:Author>
        <b:NameList>
          <b:Person>
            <b:Last>Vasari</b:Last>
            <b:First>G.</b:First>
          </b:Person>
        </b:NameList>
      </b:Author>
    </b:Author>
    <b:Title>The Lives of the Artists</b:Title>
    <b:Year>2008</b:Year>
    <b:City>Oxford</b:City>
    <b:Publisher>Oxford University Press</b:Publisher>
    <b:RefOrder>16</b:RefOrder>
  </b:Source>
  <b:Source>
    <b:Tag>TBu11</b:Tag>
    <b:SourceType>ArticleInAPeriodical</b:SourceType>
    <b:Guid>{1112B8FC-A303-4D53-8B57-9BC6ADCE9E6A}</b:Guid>
    <b:Title>The Man who saved The Resurrection</b:Title>
    <b:Year>2011</b:Year>
    <b:Author>
      <b:Author>
        <b:NameList>
          <b:Person>
            <b:Last>Butcher</b:Last>
            <b:First>T.</b:First>
          </b:Person>
        </b:NameList>
      </b:Author>
    </b:Author>
    <b:PeriodicalTitle>BBC Magazine</b:PeriodicalTitle>
    <b:Month>December</b:Month>
    <b:Day>24</b:Day>
    <b:RefOrder>18</b:RefOrder>
  </b:Source>
  <b:Source>
    <b:Tag>AHu94</b:Tag>
    <b:SourceType>BookSection</b:SourceType>
    <b:Guid>{D85DB945-5C5C-437F-AC02-C5216017677D}</b:Guid>
    <b:Title>The Best Picture</b:Title>
    <b:Year>1994</b:Year>
    <b:Author>
      <b:Author>
        <b:NameList>
          <b:Person>
            <b:Last>Huxley</b:Last>
            <b:First>A.</b:First>
          </b:Person>
        </b:NameList>
      </b:Author>
      <b:BookAuthor>
        <b:NameList>
          <b:Person>
            <b:Last>Huxley</b:Last>
            <b:First>A.</b:First>
          </b:Person>
        </b:NameList>
      </b:BookAuthor>
    </b:Author>
    <b:BookTitle>Along the Road: Notes and Essays of a Tourist</b:BookTitle>
    <b:City>London</b:City>
    <b:Publisher>W.W. Norton and Co.</b:Publisher>
    <b:RefOrder>19</b:RefOrder>
  </b:Source>
  <b:Source>
    <b:Tag>SZu03</b:Tag>
    <b:SourceType>Book</b:SourceType>
    <b:Guid>{7C0911CE-218F-4A5C-A011-B6ACBD3A3286}</b:Guid>
    <b:Title>Gospel Figures in Art</b:Title>
    <b:Year>2003</b:Year>
    <b:City>Los Angeles</b:City>
    <b:Publisher>Getty Publications</b:Publisher>
    <b:Author>
      <b:Author>
        <b:NameList>
          <b:Person>
            <b:Last>Zuffi</b:Last>
            <b:First>S.</b:First>
          </b:Person>
        </b:NameList>
      </b:Author>
    </b:Author>
    <b:RefOrder>22</b:RefOrder>
  </b:Source>
  <b:Source>
    <b:Tag>RVi00</b:Tag>
    <b:SourceType>Book</b:SourceType>
    <b:Guid>{15419E3D-1AC4-4448-BA43-115EF94A0F4C}</b:Guid>
    <b:Title>Theology and the Arts</b:Title>
    <b:Year>2000</b:Year>
    <b:Author>
      <b:Author>
        <b:NameList>
          <b:Person>
            <b:Last>Viladesau</b:Last>
            <b:First>R.</b:First>
          </b:Person>
        </b:NameList>
      </b:Author>
    </b:Author>
    <b:City>New York</b:City>
    <b:Publisher>Paulist Press</b:Publisher>
    <b:RefOrder>23</b:RefOrder>
  </b:Source>
  <b:Source>
    <b:Tag>ERo20</b:Tag>
    <b:SourceType>InternetSite</b:SourceType>
    <b:Guid>{894BF90F-EC12-45FB-9C83-0C67EDE843D1}</b:Guid>
    <b:Title>Piero della Francesca</b:Title>
    <b:Year>2020</b:Year>
    <b:Author>
      <b:Author>
        <b:NameList>
          <b:Person>
            <b:Last>Robertson</b:Last>
            <b:First>E.</b:First>
          </b:Person>
          <b:Person>
            <b:Last>O'Connor</b:Last>
            <b:First>J.</b:First>
          </b:Person>
        </b:NameList>
      </b:Author>
    </b:Author>
    <b:InternetSiteTitle>MacTutor. University of St Andrews</b:InternetSiteTitle>
    <b:Month>October</b:Month>
    <b:Day>25</b:Day>
    <b:URL>https://mathshistory.st.andrews.ac.uk/Biographies/Francesca/</b:URL>
    <b:RefOrder>15</b:RefOrder>
  </b:Source>
  <b:Source>
    <b:Tag>Pie20</b:Tag>
    <b:SourceType>InternetSite</b:SourceType>
    <b:Guid>{219AD140-2A61-434A-B332-F3B42D6FD6D7}</b:Guid>
    <b:Title>Piero della Francesca</b:Title>
    <b:InternetSiteTitle>The National Art Gallery</b:InternetSiteTitle>
    <b:Year>2020</b:Year>
    <b:Month>October</b:Month>
    <b:Day>25</b:Day>
    <b:URL>www.nationalgallery.org.uk/artists/piero-della-francesca</b:URL>
    <b:Author>
      <b:Author>
        <b:NameList>
          <b:Person>
            <b:Last>National Art Gallery</b:Last>
          </b:Person>
        </b:NameList>
      </b:Author>
    </b:Author>
    <b:RefOrder>13</b:RefOrder>
  </b:Source>
  <b:Source>
    <b:Tag>Pie202</b:Tag>
    <b:SourceType>InternetSite</b:SourceType>
    <b:Guid>{E64859EC-D3EF-4C12-87D0-576A044ACA65}</b:Guid>
    <b:Title>Piero della Francesca Artworks</b:Title>
    <b:InternetSiteTitle>The Art Story</b:InternetSiteTitle>
    <b:Year>2020</b:Year>
    <b:Month>October</b:Month>
    <b:Day>25</b:Day>
    <b:URL>www.theartstory.org/artist/della-francesca-piero/artworks/</b:URL>
    <b:RefOrder>12</b:RefOrder>
  </b:Source>
  <b:Source>
    <b:Tag>JFi20</b:Tag>
    <b:SourceType>InternetSite</b:SourceType>
    <b:Guid>{A9EE540C-0C9E-488B-88C2-AB2DFBDA8B1F}</b:Guid>
    <b:Author>
      <b:Author>
        <b:NameList>
          <b:Person>
            <b:Last>Fiore</b:Last>
            <b:First>J.</b:First>
          </b:Person>
        </b:NameList>
      </b:Author>
    </b:Author>
    <b:Title>8 Famous artists who hid self-portraits in their paintings</b:Title>
    <b:InternetSiteTitle>CNN style</b:InternetSiteTitle>
    <b:Year>2020</b:Year>
    <b:Month>October</b:Month>
    <b:Day>26</b:Day>
    <b:URL>www.cnn.com/style/amp/srtists-self-portraits-srtsy/index.html</b:URL>
    <b:RefOrder>25</b:RefOrder>
  </b:Source>
  <b:Source>
    <b:Tag>Fla20</b:Tag>
    <b:SourceType>InternetSite</b:SourceType>
    <b:Guid>{70626533-D906-45D9-B3FB-FF3D3336BE42}</b:Guid>
    <b:Title>Flag heraldry</b:Title>
    <b:InternetSiteTitle>Encyclopaedia Britannica</b:InternetSiteTitle>
    <b:Year>2020</b:Year>
    <b:Month>October</b:Month>
    <b:Day>6</b:Day>
    <b:URL>www..britannica.com/topic/flag-heraldry</b:URL>
    <b:Author>
      <b:Author>
        <b:NameList>
          <b:Person>
            <b:Last>Britannica</b:Last>
          </b:Person>
        </b:NameList>
      </b:Author>
    </b:Author>
    <b:RefOrder>26</b:RefOrder>
  </b:Source>
  <b:Source>
    <b:Tag>GFe61</b:Tag>
    <b:SourceType>Book</b:SourceType>
    <b:Guid>{AE611106-55E4-4927-A0F1-60A52EE8657D}</b:Guid>
    <b:Title>Signs &amp; Symbols in Christian Art</b:Title>
    <b:Year>1961</b:Year>
    <b:Author>
      <b:Author>
        <b:NameList>
          <b:Person>
            <b:Last>Ferguson</b:Last>
            <b:First>G.</b:First>
          </b:Person>
        </b:NameList>
      </b:Author>
    </b:Author>
    <b:City>London</b:City>
    <b:Publisher>Oxford University Press</b:Publisher>
    <b:RefOrder>27</b:RefOrder>
  </b:Source>
  <b:Source>
    <b:Tag>GFi05</b:Tag>
    <b:SourceType>Book</b:SourceType>
    <b:Guid>{8D7BB359-4D6E-4770-8755-346D63BB0489}</b:Guid>
    <b:Author>
      <b:Author>
        <b:NameList>
          <b:Person>
            <b:Last>Finaldi</b:Last>
            <b:First>G.</b:First>
          </b:Person>
        </b:NameList>
      </b:Author>
    </b:Author>
    <b:Title>The Image of Christ</b:Title>
    <b:Year>2005</b:Year>
    <b:City>London</b:City>
    <b:Publisher>National Gallery Ltd.</b:Publisher>
    <b:RefOrder>21</b:RefOrder>
  </b:Source>
  <b:Source>
    <b:Tag>Ryd09</b:Tag>
    <b:SourceType>JournalArticle</b:SourceType>
    <b:Guid>{BFF11B2D-630A-4864-8BC9-ED99259645F9}</b:Guid>
    <b:Author>
      <b:Author>
        <b:NameList>
          <b:Person>
            <b:Last>Ryder</b:Last>
            <b:First>H.W.</b:First>
          </b:Person>
        </b:NameList>
      </b:Author>
    </b:Author>
    <b:Title>The Recent Literature Upon The Resurrection of Christ</b:Title>
    <b:Year>1909</b:Year>
    <b:JournalName>Havard Theological Review, Volume 2, No.1</b:JournalName>
    <b:Pages>1-27</b:Pages>
    <b:RefOrder>2</b:RefOrder>
  </b:Source>
  <b:Source>
    <b:Tag>JRa87</b:Tag>
    <b:SourceType>Book</b:SourceType>
    <b:Guid>{A22DE888-DD2B-498E-8579-96F854C84CA2}</b:Guid>
    <b:Title>Journey Towards Easter: Retreat Given in the Vatican in the Presence of Pope John Paul 2</b:Title>
    <b:Year>1987</b:Year>
    <b:Author>
      <b:Author>
        <b:NameList>
          <b:Person>
            <b:Last>Ratzinger</b:Last>
            <b:First>J.</b:First>
          </b:Person>
        </b:NameList>
      </b:Author>
    </b:Author>
    <b:City>New York</b:City>
    <b:Publisher>Crossroad Pub. Co.</b:Publisher>
    <b:RefOrder>6</b:RefOrder>
  </b:Source>
  <b:Source>
    <b:Tag>Chl15</b:Tag>
    <b:SourceType>Book</b:SourceType>
    <b:Guid>{7FA821AB-8DF9-41E4-A495-F5B735E3CC60}</b:Guid>
    <b:Author>
      <b:Author>
        <b:NameList>
          <b:Person>
            <b:Last>Reddaway</b:Last>
            <b:First>Chloe</b:First>
          </b:Person>
        </b:NameList>
      </b:Author>
    </b:Author>
    <b:Title>Transformations in Person and Paint: Visual Theology, Historical Images, and the Modern Viewer</b:Title>
    <b:Year>2015</b:Year>
    <b:City>Turnhout Belgium</b:City>
    <b:Publisher>Brepols Publishers n.v.</b:Publisher>
    <b:RefOrder>10</b:RefOrder>
  </b:Source>
  <b:Source>
    <b:Tag>JDG20</b:Tag>
    <b:SourceType>BookSection</b:SourceType>
    <b:Guid>{EB4FAD88-5233-43D4-A7D4-6DBD3606B6DF}</b:Guid>
    <b:Author>
      <b:Author>
        <b:NameList>
          <b:Person>
            <b:Last>Dunn</b:Last>
            <b:First>J.D.G.</b:First>
          </b:Person>
        </b:NameList>
      </b:Author>
      <b:BookAuthor>
        <b:NameList>
          <b:Person>
            <b:Last>Lieu</b:Last>
            <b:First>J.W.</b:First>
            <b:Middle>Rogerson &amp; J.M.</b:Middle>
          </b:Person>
        </b:NameList>
      </b:BookAuthor>
    </b:Author>
    <b:Title>New Testament Theology</b:Title>
    <b:BookTitle>The Oxford Handbook of Biblical Studies</b:BookTitle>
    <b:Year>2020</b:Year>
    <b:Pages>709</b:Pages>
    <b:City>Oxford</b:City>
    <b:Publisher>Oxford University Press</b:Publisher>
    <b:RefOrder>29</b:RefOrder>
  </b:Source>
  <b:Source>
    <b:Tag>DFF13</b:Tag>
    <b:SourceType>Book</b:SourceType>
    <b:Guid>{5B02B2A9-91C1-40A7-9822-F2E54FC5A30B}</b:Guid>
    <b:Title>Theology: A Very Short Introduction</b:Title>
    <b:Year>2013</b:Year>
    <b:City>Oxford</b:City>
    <b:Publisher>Oxford University Press</b:Publisher>
    <b:Author>
      <b:Author>
        <b:NameList>
          <b:Person>
            <b:Last>Ford</b:Last>
            <b:First>D.F.</b:First>
          </b:Person>
        </b:NameList>
      </b:Author>
    </b:Author>
    <b:RefOrder>30</b:RefOrder>
  </b:Source>
  <b:Source>
    <b:Tag>CEG03</b:Tag>
    <b:SourceType>Book</b:SourceType>
    <b:Guid>{8A83812D-26A2-42A9-ACC7-1117CFEEE9C4}</b:Guid>
    <b:Author>
      <b:Author>
        <b:NameList>
          <b:Person>
            <b:Last>Gunton</b:Last>
            <b:First>C.E.</b:First>
          </b:Person>
        </b:NameList>
      </b:Author>
    </b:Author>
    <b:Title>The Actuality of Atonement: A Study of Metaphor, Rationality and the Christian Tradition</b:Title>
    <b:Year>2003</b:Year>
    <b:City>London</b:City>
    <b:Publisher>T&amp;T Clark International</b:Publisher>
    <b:RefOrder>31</b:RefOrder>
  </b:Source>
  <b:Source>
    <b:Tag>AEM18</b:Tag>
    <b:SourceType>Book</b:SourceType>
    <b:Guid>{882B628E-94D2-42D0-9F47-601713867AC8}</b:Guid>
    <b:Author>
      <b:Author>
        <b:NameList>
          <b:Person>
            <b:Last>McGrath</b:Last>
            <b:First>A.E.</b:First>
          </b:Person>
        </b:NameList>
      </b:Author>
    </b:Author>
    <b:Title>Theology: The Basics 4th Ed.</b:Title>
    <b:Year>2018</b:Year>
    <b:City>Oxford</b:City>
    <b:Publisher>WILEY Blackwell Publishing Ltd</b:Publisher>
    <b:RefOrder>33</b:RefOrder>
  </b:Source>
  <b:Source>
    <b:Tag>Gus30</b:Tag>
    <b:SourceType>JournalArticle</b:SourceType>
    <b:Guid>{2BFBAB24-C183-4964-B33A-5B305A954254}</b:Guid>
    <b:Title>Die drei Haupttypen des christlichen Versohnungsgedankens</b:Title>
    <b:Year>1930</b:Year>
    <b:JournalName>Zeitschrift fur systematische Theologie</b:JournalName>
    <b:Pages>501-538</b:Pages>
    <b:Author>
      <b:Author>
        <b:NameList>
          <b:Person>
            <b:Last>Aulen</b:Last>
            <b:First>Gustaf</b:First>
          </b:Person>
        </b:NameList>
      </b:Author>
    </b:Author>
    <b:RefOrder>40</b:RefOrder>
  </b:Source>
  <b:Source>
    <b:Tag>Gus10</b:Tag>
    <b:SourceType>Book</b:SourceType>
    <b:Guid>{1BE97F51-2AEA-4DFA-B9F9-66290D5E5F90}</b:Guid>
    <b:Title>Christus Victor</b:Title>
    <b:Year>2010</b:Year>
    <b:Author>
      <b:Author>
        <b:NameList>
          <b:Person>
            <b:Last>Aulen</b:Last>
            <b:First>Gustaf</b:First>
          </b:Person>
        </b:NameList>
      </b:Author>
    </b:Author>
    <b:City>London</b:City>
    <b:Publisher>SPCK Publishing</b:Publisher>
    <b:RefOrder>41</b:RefOrder>
  </b:Source>
  <b:Source>
    <b:Tag>JND14</b:Tag>
    <b:SourceType>Book</b:SourceType>
    <b:Guid>{973B5A41-A377-4FED-A941-6DF9DB3798CE}</b:Guid>
    <b:Title>Early Christian Doctrines</b:Title>
    <b:Year>2014</b:Year>
    <b:Author>
      <b:Author>
        <b:NameList>
          <b:Person>
            <b:Last>Kelly</b:Last>
            <b:First>J.N.D.</b:First>
          </b:Person>
        </b:NameList>
      </b:Author>
    </b:Author>
    <b:City>London</b:City>
    <b:Publisher>Bloomsbury</b:Publisher>
    <b:RefOrder>34</b:RefOrder>
  </b:Source>
  <b:Source>
    <b:Tag>JAK20</b:Tag>
    <b:SourceType>InternetSite</b:SourceType>
    <b:Guid>{23BED1BC-6AF3-46FF-A781-F42B83127099}</b:Guid>
    <b:Title>Britanica : Sant Anselm of Canterbury</b:Title>
    <b:Year>2020</b:Year>
    <b:Author>
      <b:Author>
        <b:NameList>
          <b:Person>
            <b:Last>Kemp</b:Last>
            <b:First>J.A.</b:First>
          </b:Person>
        </b:NameList>
      </b:Author>
    </b:Author>
    <b:Month>April</b:Month>
    <b:Day>17</b:Day>
    <b:YearAccessed>2020</b:YearAccessed>
    <b:MonthAccessed>December</b:MonthAccessed>
    <b:DayAccessed>2</b:DayAccessed>
    <b:URL>www.britanica.com/biography/Saint-Anselm-of-Catenterbury</b:URL>
    <b:RefOrder>36</b:RefOrder>
  </b:Source>
  <b:Source>
    <b:Tag>Pet09</b:Tag>
    <b:SourceType>Book</b:SourceType>
    <b:Guid>{E00C8859-8C31-45A5-8A36-1A561B954704}</b:Guid>
    <b:Title>Christ's Victory Over Evil</b:Title>
    <b:Year>2009</b:Year>
    <b:City>Chicago</b:City>
    <b:Publisher>Inter Varsity Press</b:Publisher>
    <b:Author>
      <b:Author>
        <b:NameList>
          <b:Person>
            <b:Last>Bolt</b:Last>
            <b:First>Peter</b:First>
            <b:Middle>G.</b:Middle>
          </b:Person>
        </b:NameList>
      </b:Author>
    </b:Author>
    <b:RefOrder>43</b:RefOrder>
  </b:Source>
  <b:Source>
    <b:Tag>Pau89</b:Tag>
    <b:SourceType>Book</b:SourceType>
    <b:Guid>{EBE5BBA0-C1E9-46D1-B0FB-06CC067117CB}</b:Guid>
    <b:Author>
      <b:Author>
        <b:NameList>
          <b:Person>
            <b:Last>Fiddes</b:Last>
            <b:First>Paul</b:First>
            <b:Middle>S.</b:Middle>
          </b:Person>
        </b:NameList>
      </b:Author>
    </b:Author>
    <b:Title>Past Event and Present Salvation</b:Title>
    <b:Year>1989</b:Year>
    <b:City>London</b:City>
    <b:Publisher>Darton, Longman &amp; Todd  ltd.</b:Publisher>
    <b:RefOrder>42</b:RefOrder>
  </b:Source>
  <b:Source>
    <b:Tag>Gar</b:Tag>
    <b:SourceType>Book</b:SourceType>
    <b:Guid>{4E726F0E-9793-4938-BD21-295B46325531}</b:Guid>
    <b:Author>
      <b:Author>
        <b:NameList>
          <b:Person>
            <b:Last>Jones</b:Last>
            <b:First>Gareth</b:First>
          </b:Person>
        </b:NameList>
      </b:Author>
    </b:Author>
    <b:Title>The Resurrection in Contemporary Systematic Theology</b:Title>
    <b:Year>1996</b:Year>
    <b:City>Oxford</b:City>
    <b:Publisher>Oneworld Publications</b:Publisher>
    <b:RefOrder>5</b:RefOrder>
  </b:Source>
  <b:Source>
    <b:Tag>Ger20</b:Tag>
    <b:SourceType>DocumentFromInternetSite</b:SourceType>
    <b:Guid>{9D9364F0-C5F1-43CA-A386-DC6AD29D1FAE}</b:Guid>
    <b:Title>The Theology of Hope</b:Title>
    <b:Year>2020</b:Year>
    <b:Author>
      <b:Author>
        <b:NameList>
          <b:Person>
            <b:Last>O'Collins</b:Last>
            <b:First>Gerald</b:First>
          </b:Person>
        </b:NameList>
      </b:Author>
    </b:Author>
    <b:InternetSiteTitle>The Way</b:InternetSiteTitle>
    <b:Month>December</b:Month>
    <b:Day>29</b:Day>
    <b:URL>www.theway.org.uk</b:URL>
    <b:RefOrder>44</b:RefOrder>
  </b:Source>
  <b:Source>
    <b:Tag>Wil07</b:Tag>
    <b:SourceType>Book</b:SourceType>
    <b:Guid>{8AD1BA12-75BF-4A0A-8A8F-4F7191581184}</b:Guid>
    <b:Author>
      <b:Author>
        <b:NameList>
          <b:Person>
            <b:Last>Williams</b:Last>
            <b:First>Rowan</b:First>
          </b:Person>
        </b:NameList>
      </b:Author>
    </b:Author>
    <b:Title>Tokens of Trust: An Introduction to Christian Belief</b:Title>
    <b:Year>2007</b:Year>
    <b:City>Norwich</b:City>
    <b:Publisher>Canterbury Press</b:Publisher>
    <b:Pages>91-92</b:Pages>
    <b:RefOrder>28</b:RefOrder>
  </b:Source>
  <b:Source>
    <b:Tag>AEM17</b:Tag>
    <b:SourceType>Book</b:SourceType>
    <b:Guid>{AD2A6370-F10A-409B-BBED-684B618673AB}</b:Guid>
    <b:Author>
      <b:Author>
        <b:NameList>
          <b:Person>
            <b:Last>McGrath</b:Last>
            <b:First>A.E.</b:First>
          </b:Person>
        </b:NameList>
      </b:Author>
    </b:Author>
    <b:Title>Christian Theology: An Introduction 6th Ed.</b:Title>
    <b:Year>2017</b:Year>
    <b:City>Oxford</b:City>
    <b:Publisher>Wiley Blackwell Publishing Ltd.</b:Publisher>
    <b:RefOrder>1</b:RefOrder>
  </b:Source>
  <b:Source>
    <b:Tag>Gre97</b:Tag>
    <b:SourceType>Book</b:SourceType>
    <b:Guid>{4157369F-88A7-4A33-BC03-336184AE3150}</b:Guid>
    <b:Author>
      <b:Author>
        <b:NameList>
          <b:Person>
            <b:Last>Boyd</b:Last>
            <b:First>Gregory</b:First>
            <b:Middle>A.</b:Middle>
          </b:Person>
        </b:NameList>
      </b:Author>
    </b:Author>
    <b:Title>God At War: The Bible &amp; Spiritual Conflict</b:Title>
    <b:Year>1997</b:Year>
    <b:City>Illinois</b:City>
    <b:Publisher>Inter Varsity Press</b:Publisher>
    <b:RefOrder>46</b:RefOrder>
  </b:Source>
  <b:Source>
    <b:Tag>Jam66</b:Tag>
    <b:SourceType>Book</b:SourceType>
    <b:Guid>{2E401135-7F0D-46A5-ABDE-C8B0370933DC}</b:Guid>
    <b:Title>The Satanward View: A Study in Pauline Theology</b:Title>
    <b:Year>1966</b:Year>
    <b:Author>
      <b:Author>
        <b:NameList>
          <b:Person>
            <b:Last>Kallas</b:Last>
            <b:First>James</b:First>
          </b:Person>
        </b:NameList>
      </b:Author>
    </b:Author>
    <b:City>Philadelphia</b:City>
    <b:Publisher>Westminster Press</b:Publisher>
    <b:RefOrder>48</b:RefOrder>
  </b:Source>
  <b:Source>
    <b:Tag>Wal92</b:Tag>
    <b:SourceType>Book</b:SourceType>
    <b:Guid>{BFFFD933-5278-4568-A8CA-7FC94A958D13}</b:Guid>
    <b:Author>
      <b:Author>
        <b:NameList>
          <b:Person>
            <b:Last>Wink</b:Last>
            <b:First>Walter</b:First>
          </b:Person>
        </b:NameList>
      </b:Author>
    </b:Author>
    <b:Title>Engaging the Powers</b:Title>
    <b:Year>1992</b:Year>
    <b:Publisher>Fortress Press</b:Publisher>
    <b:RefOrder>51</b:RefOrder>
  </b:Source>
  <b:Source>
    <b:Tag>Joh96</b:Tag>
    <b:SourceType>Book</b:SourceType>
    <b:Guid>{C8085355-1EE2-43AE-AB12-71ADB666A5DD}</b:Guid>
    <b:Author>
      <b:Author>
        <b:NameList>
          <b:Person>
            <b:Last>Yoder</b:Last>
            <b:First>John</b:First>
            <b:Middle>H.</b:Middle>
          </b:Person>
        </b:NameList>
      </b:Author>
    </b:Author>
    <b:Title>The Politics of Jesus</b:Title>
    <b:Year>2002</b:Year>
    <b:City>Grand Rapids</b:City>
    <b:Publisher>William B. Eerdmans Publishing Co.</b:Publisher>
    <b:RefOrder>52</b:RefOrder>
  </b:Source>
  <b:Source>
    <b:Tag>JDe01</b:Tag>
    <b:SourceType>Book</b:SourceType>
    <b:Guid>{EEB2E238-A4C5-4711-9223-F1E44883222F}</b:Guid>
    <b:Author>
      <b:Author>
        <b:NameList>
          <b:Person>
            <b:Last>Weaver</b:Last>
            <b:First>J.</b:First>
            <b:Middle>Denny</b:Middle>
          </b:Person>
        </b:NameList>
      </b:Author>
    </b:Author>
    <b:Title>The Nonviolent Atonement</b:Title>
    <b:Year>2001</b:Year>
    <b:City>Grand Rapids</b:City>
    <b:Publisher>William B eerdmans Publishing Co.</b:Publisher>
    <b:RefOrder>53</b:RefOrder>
  </b:Source>
  <b:Source>
    <b:Tag>Joe06</b:Tag>
    <b:SourceType>BookSection</b:SourceType>
    <b:Guid>{AB26261E-5BAC-4A23-8EEA-9D12DF27C35A}</b:Guid>
    <b:Title>Kaleidoscopic Response</b:Title>
    <b:Year>2006</b:Year>
    <b:City>Illinois</b:City>
    <b:Publisher>InterVarsity Press</b:Publisher>
    <b:Author>
      <b:Author>
        <b:NameList>
          <b:Person>
            <b:Last>Green</b:Last>
            <b:First>Joel</b:First>
            <b:Middle>B.</b:Middle>
          </b:Person>
        </b:NameList>
      </b:Author>
      <b:BookAuthor>
        <b:NameList>
          <b:Person>
            <b:Last>Eddy</b:Last>
            <b:First>James</b:First>
            <b:Middle>Belby &amp; Paul R.</b:Middle>
          </b:Person>
        </b:NameList>
      </b:BookAuthor>
    </b:Author>
    <b:BookTitle>THe Nature of the Atonement: Four Views</b:BookTitle>
    <b:Pages>61-65</b:Pages>
    <b:RefOrder>49</b:RefOrder>
  </b:Source>
  <b:Source>
    <b:Tag>Mar09</b:Tag>
    <b:SourceType>BookSection</b:SourceType>
    <b:Guid>{51835DCF-5757-434E-92CD-C2B9E6AA0F10}</b:Guid>
    <b:Author>
      <b:Author>
        <b:NameList>
          <b:Person>
            <b:Last>Thompson</b:Last>
            <b:First>Mark</b:First>
            <b:Middle>D.</b:Middle>
          </b:Person>
        </b:NameList>
      </b:Author>
      <b:BookAuthor>
        <b:NameList>
          <b:Person>
            <b:Last>Bolt</b:Last>
            <b:First>Ed.</b:First>
            <b:Middle>Peter G.</b:Middle>
          </b:Person>
        </b:NameList>
      </b:BookAuthor>
    </b:Author>
    <b:Title>No Charge Admitted: Justification and the Defeat of the Powers</b:Title>
    <b:BookTitle>Christ's Victory Over Evil</b:BookTitle>
    <b:Year>2009</b:Year>
    <b:Pages>123-149</b:Pages>
    <b:City>Nottingham</b:City>
    <b:Publisher>InterVarsity Press</b:Publisher>
    <b:RefOrder>50</b:RefOrder>
  </b:Source>
  <b:Source>
    <b:Tag>Wil17</b:Tag>
    <b:SourceType>BookSection</b:SourceType>
    <b:Guid>{96DC48BE-495A-4F96-A77E-4B494B25C85D}</b:Guid>
    <b:Author>
      <b:Author>
        <b:NameList>
          <b:Person>
            <b:Last>Williams</b:Last>
            <b:First>Rowan</b:First>
          </b:Person>
        </b:NameList>
      </b:Author>
      <b:BookAuthor>
        <b:NameList>
          <b:Person>
            <b:Last>Williams</b:Last>
            <b:First>Rowan</b:First>
          </b:Person>
        </b:NameList>
      </b:BookAuthor>
    </b:Author>
    <b:Title>Icons and the Practice of Prayer</b:Title>
    <b:Year>2017</b:Year>
    <b:City>London</b:City>
    <b:Publisher>Bloomsbury</b:Publisher>
    <b:JournalName>The Christian Tradition for Today</b:JournalName>
    <b:Pages>122</b:Pages>
    <b:BookTitle>Holy Living: The Christian Tradition for Today</b:BookTitle>
    <b:RefOrder>9</b:RefOrder>
  </b:Source>
  <b:Source>
    <b:Tag>PKJ96</b:Tag>
    <b:SourceType>Book</b:SourceType>
    <b:Guid>{F42B0392-7CD9-4311-BD62-6446C98B38E6}</b:Guid>
    <b:Author>
      <b:Author>
        <b:NameList>
          <b:Person>
            <b:Last>Jewett</b:Last>
            <b:First>P.K.</b:First>
          </b:Person>
        </b:NameList>
      </b:Author>
    </b:Author>
    <b:Title>Who We Are: Our Dignity as Human: A Neo-Evangelical Theology</b:Title>
    <b:Year>1996</b:Year>
    <b:City>Grand Rapids</b:City>
    <b:Publisher>Eerdmans</b:Publisher>
    <b:RefOrder>7</b:RefOrder>
  </b:Source>
  <b:Source>
    <b:Tag>Don03</b:Tag>
    <b:SourceType>Book</b:SourceType>
    <b:Guid>{55155C0F-EF0D-431E-A3F8-FDC44118AE2C}</b:Guid>
    <b:Author>
      <b:Author>
        <b:NameList>
          <b:Person>
            <b:Last>Gowan</b:Last>
            <b:First>Donald</b:First>
            <b:Middle>E.</b:Middle>
          </b:Person>
        </b:NameList>
      </b:Author>
    </b:Author>
    <b:Title>The Westminster Theological Wordbook of the Bible</b:Title>
    <b:Year>2003</b:Year>
    <b:Publisher>Westminster John Knox Press</b:Publisher>
    <b:RefOrder>3</b:RefOrder>
  </b:Source>
  <b:Source>
    <b:Tag>The21</b:Tag>
    <b:SourceType>InternetSite</b:SourceType>
    <b:Guid>{92A90F5D-B5F7-42C6-98BE-AE7EEC3876DE}</b:Guid>
    <b:Title>The Five Sacred Wounds</b:Title>
    <b:InternetSiteTitle>Catholic Encyclopedia</b:InternetSiteTitle>
    <b:Year>2021</b:Year>
    <b:Month>March</b:Month>
    <b:Day>9</b:Day>
    <b:URL>https://www.newadvent.org/cathen/15714a.htm</b:URL>
    <b:RefOrder>20</b:RefOrder>
  </b:Source>
  <b:Source>
    <b:Tag>Col87</b:Tag>
    <b:SourceType>JournalArticle</b:SourceType>
    <b:Guid>{8C720F71-0D3F-490E-983B-9E9C3B775AFB}</b:Guid>
    <b:Title>Every Artist Paints Himself: Art History as Biography and Autobiography</b:Title>
    <b:Year>1987</b:Year>
    <b:Author>
      <b:Author>
        <b:NameList>
          <b:Person>
            <b:Last>Eisler</b:Last>
            <b:First>Colin</b:First>
          </b:Person>
        </b:NameList>
      </b:Author>
    </b:Author>
    <b:JournalName>Social Rresearch</b:JournalName>
    <b:Pages>73-99</b:Pages>
    <b:RefOrder>24</b:RefOrder>
  </b:Source>
  <b:Source>
    <b:Tag>Kar56</b:Tag>
    <b:SourceType>Book</b:SourceType>
    <b:Guid>{38F32EB6-12EE-4427-B44E-A8388FC7A8FF}</b:Guid>
    <b:Author>
      <b:Author>
        <b:NameList>
          <b:Person>
            <b:Last>Barth</b:Last>
            <b:First>Karl</b:First>
          </b:Person>
        </b:NameList>
      </b:Author>
    </b:Author>
    <b:Title>Church Dogmatics IV/1: The Doctrine of Reconciliation</b:Title>
    <b:Year>2010</b:Year>
    <b:Publisher>Hendrickson</b:Publisher>
    <b:RefOrder>39</b:RefOrder>
  </b:Source>
  <b:Source>
    <b:Tag>Rob99</b:Tag>
    <b:SourceType>Book</b:SourceType>
    <b:Guid>{1875CA03-33B6-4848-B198-D34FFFF8BD03}</b:Guid>
    <b:Author>
      <b:Author>
        <b:NameList>
          <b:Person>
            <b:Last>Webber</b:Last>
            <b:First>Robert</b:First>
            <b:Middle>E</b:Middle>
          </b:Person>
        </b:NameList>
      </b:Author>
    </b:Author>
    <b:Title>Ancient-Future Faith</b:Title>
    <b:Year>1999</b:Year>
    <b:City>Michigan</b:City>
    <b:Publisher>Baker Books</b:Publisher>
    <b:RefOrder>54</b:RefOrder>
  </b:Source>
  <b:Source>
    <b:Tag>Mar10</b:Tag>
    <b:SourceType>Book</b:SourceType>
    <b:Guid>{3E91A2C8-3C5E-4203-8AEB-DA54BD1E5A57}</b:Guid>
    <b:Author>
      <b:Author>
        <b:NameList>
          <b:Person>
            <b:Last>King</b:Last>
            <b:First>Martin</b:First>
            <b:Middle>L.</b:Middle>
          </b:Person>
        </b:NameList>
      </b:Author>
    </b:Author>
    <b:Title>Stride Toward Freedom: The Montgomery Story</b:Title>
    <b:Year>2010</b:Year>
    <b:Publisher>Beacon Press</b:Publisher>
    <b:RefOrder>55</b:RefOrder>
  </b:Source>
  <b:Source>
    <b:Tag>Kin57</b:Tag>
    <b:SourceType>DocumentFromInternetSite</b:SourceType>
    <b:Guid>{4245C599-6353-4E66-A7E0-AE71CA19E758}</b:Guid>
    <b:Author>
      <b:Author>
        <b:NameList>
          <b:Person>
            <b:Last>King</b:Last>
            <b:First>Martin</b:First>
            <b:Middle>Luther</b:Middle>
          </b:Person>
        </b:NameList>
      </b:Author>
    </b:Author>
    <b:Title>The Birth of a New Nation</b:Title>
    <b:Year>1957</b:Year>
    <b:InternetSiteTitle>The Martin Luther King Papers Project</b:InternetSiteTitle>
    <b:Month>April</b:Month>
    <b:Day>7</b:Day>
    <b:URL>http:/kingencyclopedia.stanford.edu/primarydocuments/Vol4/7-April1957_BirthOfANewNation.pdf,162</b:URL>
    <b:RefOrder>56</b:RefOrder>
  </b:Source>
  <b:Source>
    <b:Tag>Mar21</b:Tag>
    <b:SourceType>DocumentFromInternetSite</b:SourceType>
    <b:Guid>{8FE8837F-FBAC-4CD2-8B64-4E1C800A6E72}</b:Guid>
    <b:Title>Christus Victor: The Salvation of God and the Cross of Christ</b:Title>
    <b:Author>
      <b:Author>
        <b:NameList>
          <b:Person>
            <b:Last>Thompson</b:Last>
            <b:First>Marianne</b:First>
            <b:Middle>Meye</b:Middle>
          </b:Person>
        </b:NameList>
      </b:Author>
    </b:Author>
    <b:YearAccessed>2021</b:YearAccessed>
    <b:MonthAccessed>January</b:MonthAccessed>
    <b:DayAccessed>23</b:DayAccessed>
    <b:URL>https://fullerstudio.fuller.edu/christus-victor-the-salvation-of-god-and-the-cross-of-christ/</b:URL>
    <b:Year>2021</b:Year>
    <b:Month>January</b:Month>
    <b:Day>23</b:Day>
    <b:RefOrder>45</b:RefOrder>
  </b:Source>
  <b:Source>
    <b:Tag>Noe21</b:Tag>
    <b:SourceType>InternetSite</b:SourceType>
    <b:Guid>{D205AACC-3ADC-451E-9166-6B207773CED2}</b:Guid>
    <b:Author>
      <b:Author>
        <b:NameList>
          <b:Person>
            <b:Last>Moules</b:Last>
            <b:First>Noel</b:First>
          </b:Person>
        </b:NameList>
      </b:Author>
    </b:Author>
    <b:Title>Ecology</b:Title>
    <b:InternetSiteTitle>Movement</b:InternetSiteTitle>
    <b:Year>2021</b:Year>
    <b:Month>April</b:Month>
    <b:Day>1</b:Day>
    <b:URL>https://www.movement.org.uk/resources/christian-eco-theology-first-steps</b:URL>
    <b:RefOrder>61</b:RefOrder>
  </b:Source>
  <b:Source>
    <b:Tag>Rog73</b:Tag>
    <b:SourceType>Book</b:SourceType>
    <b:Guid>{C69D6D82-892F-4D67-A106-7F9BCD8909D6}</b:Guid>
    <b:Title>Ecological Theology: The Search for an AppropriateTheological Model</b:Title>
    <b:Year>1973</b:Year>
    <b:Author>
      <b:Author>
        <b:NameList>
          <b:Person>
            <b:Last>Rogers</b:Last>
            <b:First>Jack</b:First>
          </b:Person>
        </b:NameList>
      </b:Author>
    </b:Author>
    <b:Publisher>Passadena, CA</b:Publisher>
    <b:RefOrder>59</b:RefOrder>
  </b:Source>
  <b:Source>
    <b:Tag>Tow67</b:Tag>
    <b:SourceType>JournalArticle</b:SourceType>
    <b:Guid>{378F3093-1AAB-4BCD-9614-D89A5F14960C}</b:Guid>
    <b:Author>
      <b:Author>
        <b:NameList>
          <b:Person>
            <b:Last>White</b:Last>
            <b:First>Lynn</b:First>
          </b:Person>
        </b:NameList>
      </b:Author>
    </b:Author>
    <b:Year>1967</b:Year>
    <b:Title>The Historical Roots of our Ecological Crisis</b:Title>
    <b:Pages>Vol 155, pp 1203-1207</b:Pages>
    <b:JournalName>Science</b:JournalName>
    <b:RefOrder>60</b:RefOrder>
  </b:Source>
  <b:Source>
    <b:Tag>Pop19</b:Tag>
    <b:SourceType>InternetSite</b:SourceType>
    <b:Guid>{81ED73DB-5D01-4EBB-BB77-CC929477C779}</b:Guid>
    <b:Title>Pope Francis: The Christian foundations for the care of creation</b:Title>
    <b:Year>2019</b:Year>
    <b:Author>
      <b:Author>
        <b:NameList>
          <b:Person>
            <b:Last>Francis</b:Last>
            <b:First>Pope</b:First>
          </b:Person>
        </b:NameList>
      </b:Author>
    </b:Author>
    <b:InternetSiteTitle>Vatican News</b:InternetSiteTitle>
    <b:Month>October</b:Month>
    <b:Day>24</b:Day>
    <b:URL>https://www.vaticannews.va/en/pope-francis-the-christian-foundations-for-the-care-of-creation.html</b:URL>
    <b:RefOrder>62</b:RefOrder>
  </b:Source>
  <b:Source>
    <b:Tag>StI91</b:Tag>
    <b:SourceType>Book</b:SourceType>
    <b:Guid>{DD672F49-03F5-4FFE-87FA-90D045ADCF1D}</b:Guid>
    <b:Title>Against the Heresies (Ancient Christian Writers)</b:Title>
    <b:Year>1991</b:Year>
    <b:Author>
      <b:Author>
        <b:NameList>
          <b:Person>
            <b:Last>Lyons</b:Last>
            <b:First>St.</b:First>
            <b:Middle>Irenaeus of</b:Middle>
          </b:Person>
        </b:NameList>
      </b:Author>
    </b:Author>
    <b:Publisher>Paulist Press</b:Publisher>
    <b:RefOrder>32</b:RefOrder>
  </b:Source>
  <b:Source>
    <b:Tag>Aur</b:Tag>
    <b:SourceType>Book</b:SourceType>
    <b:Guid>{B1B0613F-E970-4BEF-AE9B-357CC6FDE6A1}</b:Guid>
    <b:Author>
      <b:Author>
        <b:NameList>
          <b:Person>
            <b:Last>Augustine</b:Last>
            <b:First>Aurelius</b:First>
          </b:Person>
        </b:NameList>
      </b:Author>
    </b:Author>
    <b:Title>The City of God, Book 10,Chapter 20</b:Title>
    <b:RefOrder>35</b:RefOrder>
  </b:Source>
  <b:Source>
    <b:Tag>StT00</b:Tag>
    <b:SourceType>Book</b:SourceType>
    <b:Guid>{A2C30BE5-2D74-49C2-B115-97E9D7D4D94C}</b:Guid>
    <b:Author>
      <b:Author>
        <b:NameList>
          <b:Person>
            <b:Last>Aquinas</b:Last>
            <b:First>St.</b:First>
            <b:Middle>Thomas</b:Middle>
          </b:Person>
        </b:NameList>
      </b:Author>
    </b:Author>
    <b:Title>Summa Theologica</b:Title>
    <b:Year>2000</b:Year>
    <b:Publisher>Ave Maria Press</b:Publisher>
    <b:RefOrder>38</b:RefOrder>
  </b:Source>
  <b:Source>
    <b:Tag>Gre06</b:Tag>
    <b:SourceType>BookSection</b:SourceType>
    <b:Guid>{9B46211B-A96F-4E30-9D5F-7698DBF38797}</b:Guid>
    <b:Title>Christus Victor View</b:Title>
    <b:Year>2006</b:Year>
    <b:City>Illinois</b:City>
    <b:Publisher>InterVarsity Press</b:Publisher>
    <b:Author>
      <b:Author>
        <b:NameList>
          <b:Person>
            <b:Last>Boyd</b:Last>
            <b:First>Gregory</b:First>
            <b:Middle>A.</b:Middle>
          </b:Person>
        </b:NameList>
      </b:Author>
      <b:Editor>
        <b:NameList>
          <b:Person>
            <b:Last>Eddy</b:Last>
            <b:First>J.</b:First>
            <b:Middle>Belby &amp; P.R.</b:Middle>
          </b:Person>
        </b:NameList>
      </b:Editor>
    </b:Author>
    <b:BookTitle>The Nature of the Atonement: Four Views</b:BookTitle>
    <b:RefOrder>47</b:RefOrder>
  </b:Source>
  <b:Source>
    <b:Tag>Oli21</b:Tag>
    <b:SourceType>InternetSite</b:SourceType>
    <b:Guid>{8371F3AA-1D9D-4ECB-9DF0-28B5EBD6A596}</b:Guid>
    <b:Title>Liberation Theology in Latin America</b:Title>
    <b:Year>2021</b:Year>
    <b:Author>
      <b:Author>
        <b:NameList>
          <b:Person>
            <b:Last>Singer</b:Last>
            <b:First>Olivia</b:First>
          </b:Person>
        </b:NameList>
      </b:Author>
    </b:Author>
    <b:InternetSiteTitle>Modern Latin America</b:InternetSiteTitle>
    <b:Month>April</b:Month>
    <b:Day>27</b:Day>
    <b:URL>https://library.brown.edu/create/modernlatinamerica/chapters/chapter-15-culture-and-society/essays-on-culture-and-society/liberation-theology-in-latin-america/</b:URL>
    <b:RefOrder>57</b:RefOrder>
  </b:Source>
  <b:Source>
    <b:Tag>Gus88</b:Tag>
    <b:SourceType>Book</b:SourceType>
    <b:Guid>{A31DD3A9-B830-42E2-A87F-6CE4F6978EB3}</b:Guid>
    <b:Title>A Theology of Liberation</b:Title>
    <b:Year>1988</b:Year>
    <b:Author>
      <b:Author>
        <b:NameList>
          <b:Person>
            <b:Last>Gutierrez</b:Last>
            <b:First>Gustavo</b:First>
          </b:Person>
        </b:NameList>
      </b:Author>
    </b:Author>
    <b:Publisher>Orbis</b:Publisher>
    <b:RefOrder>58</b:RefOrder>
  </b:Source>
  <b:Source>
    <b:Tag>Tho10</b:Tag>
    <b:SourceType>JournalArticle</b:SourceType>
    <b:Guid>{8A94B610-7984-4B20-8A91-FB36F34EA095}</b:Guid>
    <b:Title>The Death and Resurrection: Necessary for Salvation?</b:Title>
    <b:Year>2010</b:Year>
    <b:Author>
      <b:Author>
        <b:NameList>
          <b:Person>
            <b:Last>Whalen</b:Last>
            <b:First>Thomas</b:First>
          </b:Person>
        </b:NameList>
      </b:Author>
    </b:Author>
    <b:JournalName>The Review: A Journal of Undergraduate Student Research</b:JournalName>
    <b:Pages>15-21</b:Pages>
    <b:RefOrder>4</b:RefOrder>
  </b:Source>
  <b:Source>
    <b:Tag>Ans08</b:Tag>
    <b:SourceType>Book</b:SourceType>
    <b:Guid>{462ED9EA-F4F2-4603-B6F1-631655F95DFA}</b:Guid>
    <b:Author>
      <b:Author>
        <b:NameList>
          <b:Person>
            <b:Last>Canterbury</b:Last>
            <b:First>Anselm</b:First>
            <b:Middle>of</b:Middle>
          </b:Person>
        </b:NameList>
      </b:Author>
    </b:Author>
    <b:Title>Anselm of Canterbury: The Major Works</b:Title>
    <b:Year>2008</b:Year>
    <b:City>Oxford</b:City>
    <b:Publisher>Oxford University Press</b:Publisher>
    <b:RefOrder>37</b:RefOrder>
  </b:Source>
</b:Sources>
</file>

<file path=customXml/itemProps1.xml><?xml version="1.0" encoding="utf-8"?>
<ds:datastoreItem xmlns:ds="http://schemas.openxmlformats.org/officeDocument/2006/customXml" ds:itemID="{5DDDD834-5E23-457E-BF38-191871E7A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9693</TotalTime>
  <Pages>1</Pages>
  <Words>16856</Words>
  <Characters>96081</Characters>
  <Application>Microsoft Office Word</Application>
  <DocSecurity>0</DocSecurity>
  <Lines>800</Lines>
  <Paragraphs>225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Eifion Williams (HEIW)</dc:creator>
  <cp:keywords/>
  <dc:description/>
  <cp:lastModifiedBy>Eifion Williams (HEIW)</cp:lastModifiedBy>
  <cp:revision>100</cp:revision>
  <cp:lastPrinted>2021-04-18T15:56:00Z</cp:lastPrinted>
  <dcterms:created xsi:type="dcterms:W3CDTF">2021-04-18T14:56:00Z</dcterms:created>
  <dcterms:modified xsi:type="dcterms:W3CDTF">2021-04-29T11:00:00Z</dcterms:modified>
</cp:coreProperties>
</file>