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C54A0" w:rsidRPr="00DC54A0" w:rsidRDefault="00DC54A0">
      <w:pPr>
        <w:rPr>
          <w:b/>
          <w:sz w:val="40"/>
          <w:szCs w:val="40"/>
        </w:rPr>
      </w:pPr>
      <w:r>
        <w:rPr>
          <w:b/>
          <w:sz w:val="40"/>
          <w:szCs w:val="40"/>
        </w:rPr>
        <w:t>Example of a c</w:t>
      </w:r>
      <w:r w:rsidRPr="00DC54A0">
        <w:rPr>
          <w:b/>
          <w:sz w:val="40"/>
          <w:szCs w:val="40"/>
        </w:rPr>
        <w:t>lass profile</w:t>
      </w:r>
    </w:p>
    <w:p w:rsidR="008A3FD2" w:rsidRDefault="008A3FD2">
      <w:pPr>
        <w:rPr>
          <w:sz w:val="24"/>
          <w:szCs w:val="24"/>
        </w:rPr>
      </w:pPr>
    </w:p>
    <w:p w:rsidR="00DC54A0" w:rsidRDefault="00DC54A0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>L1:</w:t>
      </w:r>
      <w:r w:rsidRPr="00E71B85">
        <w:rPr>
          <w:b/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Pr="00DC54A0">
        <w:rPr>
          <w:sz w:val="24"/>
          <w:szCs w:val="24"/>
        </w:rPr>
        <w:t>Cantonese</w:t>
      </w:r>
    </w:p>
    <w:p w:rsidR="00DC54A0" w:rsidRDefault="00DC54A0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 xml:space="preserve">Level: </w:t>
      </w:r>
      <w:r w:rsidRPr="00E71B85">
        <w:rPr>
          <w:b/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Middle-intermediate</w:t>
      </w:r>
    </w:p>
    <w:p w:rsidR="00DC54A0" w:rsidRDefault="00DC54A0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>Age range:</w:t>
      </w:r>
      <w:r w:rsidRPr="00E71B85">
        <w:rPr>
          <w:b/>
          <w:sz w:val="24"/>
          <w:szCs w:val="24"/>
        </w:rPr>
        <w:tab/>
      </w:r>
      <w:r>
        <w:rPr>
          <w:sz w:val="24"/>
          <w:szCs w:val="24"/>
        </w:rPr>
        <w:tab/>
        <w:t>Early 20’s to late 30s, average = 28</w:t>
      </w:r>
      <w:r>
        <w:rPr>
          <w:sz w:val="24"/>
          <w:szCs w:val="24"/>
        </w:rPr>
        <w:tab/>
      </w:r>
    </w:p>
    <w:p w:rsidR="00F9610E" w:rsidRDefault="00F9610E">
      <w:pPr>
        <w:rPr>
          <w:sz w:val="24"/>
          <w:szCs w:val="24"/>
        </w:rPr>
      </w:pPr>
      <w:r w:rsidRPr="00F9610E">
        <w:rPr>
          <w:b/>
          <w:sz w:val="24"/>
          <w:szCs w:val="24"/>
        </w:rPr>
        <w:t>Number: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24 students</w:t>
      </w:r>
      <w:r w:rsidR="00386476">
        <w:rPr>
          <w:sz w:val="24"/>
          <w:szCs w:val="24"/>
        </w:rPr>
        <w:t xml:space="preserve"> </w:t>
      </w:r>
    </w:p>
    <w:p w:rsidR="00DC54A0" w:rsidRDefault="00DC54A0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>Frequency:</w:t>
      </w:r>
      <w:r w:rsidRPr="00E71B85">
        <w:rPr>
          <w:b/>
          <w:sz w:val="24"/>
          <w:szCs w:val="24"/>
        </w:rPr>
        <w:tab/>
      </w:r>
      <w:r>
        <w:rPr>
          <w:sz w:val="24"/>
          <w:szCs w:val="24"/>
        </w:rPr>
        <w:tab/>
        <w:t>twice a week</w:t>
      </w:r>
    </w:p>
    <w:p w:rsidR="00DC54A0" w:rsidRDefault="00DC54A0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>Intensity:</w:t>
      </w:r>
      <w:r w:rsidRPr="00E71B85">
        <w:rPr>
          <w:b/>
          <w:sz w:val="24"/>
          <w:szCs w:val="24"/>
        </w:rPr>
        <w:tab/>
      </w:r>
      <w:r>
        <w:rPr>
          <w:sz w:val="24"/>
          <w:szCs w:val="24"/>
        </w:rPr>
        <w:tab/>
        <w:t>One and a half hours per lesson</w:t>
      </w:r>
    </w:p>
    <w:p w:rsidR="008A3FD2" w:rsidRDefault="008A3FD2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>Duration:</w:t>
      </w:r>
      <w:r w:rsidRPr="00E71B85">
        <w:rPr>
          <w:b/>
          <w:sz w:val="24"/>
          <w:szCs w:val="24"/>
        </w:rPr>
        <w:tab/>
      </w:r>
      <w:r>
        <w:rPr>
          <w:sz w:val="24"/>
          <w:szCs w:val="24"/>
        </w:rPr>
        <w:tab/>
        <w:t xml:space="preserve"> 12 week course</w:t>
      </w:r>
    </w:p>
    <w:p w:rsidR="008A3FD2" w:rsidRDefault="00E71B85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>Language needs:</w:t>
      </w:r>
      <w:r>
        <w:rPr>
          <w:sz w:val="24"/>
          <w:szCs w:val="24"/>
        </w:rPr>
        <w:tab/>
        <w:t xml:space="preserve">self improvement, brushing up, activating school knowledge, help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with current jobs</w:t>
      </w:r>
    </w:p>
    <w:p w:rsidR="00E71B85" w:rsidRDefault="00E71B85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>Jobs:</w:t>
      </w:r>
      <w:r w:rsidRPr="00E71B85">
        <w:rPr>
          <w:b/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clerical workers, service sector, housewives</w:t>
      </w:r>
    </w:p>
    <w:p w:rsidR="00E71B85" w:rsidRDefault="00E71B85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>Stage:</w:t>
      </w:r>
      <w:r w:rsidRPr="00E71B85">
        <w:rPr>
          <w:b/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Lesson 10 in a series of 24</w:t>
      </w:r>
    </w:p>
    <w:p w:rsidR="00DC2146" w:rsidRDefault="00E71B85">
      <w:pPr>
        <w:rPr>
          <w:sz w:val="24"/>
          <w:szCs w:val="24"/>
        </w:rPr>
      </w:pPr>
      <w:r w:rsidRPr="00E71B85">
        <w:rPr>
          <w:b/>
          <w:sz w:val="24"/>
          <w:szCs w:val="24"/>
        </w:rPr>
        <w:t>Previous lesson:</w:t>
      </w:r>
      <w:r>
        <w:rPr>
          <w:sz w:val="24"/>
          <w:szCs w:val="24"/>
        </w:rPr>
        <w:tab/>
        <w:t xml:space="preserve">The topic of newspaper ads was introduced. Students were given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authentic material from the SCMP (South China Morning Post)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newspaper</w:t>
      </w:r>
      <w:r w:rsidR="00DC2146">
        <w:rPr>
          <w:sz w:val="24"/>
          <w:szCs w:val="24"/>
        </w:rPr>
        <w:t>.</w:t>
      </w:r>
    </w:p>
    <w:p w:rsidR="00DC2146" w:rsidRDefault="00DC2146">
      <w:pPr>
        <w:rPr>
          <w:sz w:val="24"/>
          <w:szCs w:val="24"/>
        </w:rPr>
      </w:pPr>
      <w:r w:rsidRPr="00DC2146">
        <w:rPr>
          <w:b/>
          <w:sz w:val="24"/>
          <w:szCs w:val="24"/>
        </w:rPr>
        <w:t>Aims of this lesson:</w:t>
      </w:r>
      <w:r>
        <w:rPr>
          <w:sz w:val="24"/>
          <w:szCs w:val="24"/>
        </w:rPr>
        <w:tab/>
        <w:t>This is very much a skills</w:t>
      </w:r>
      <w:r w:rsidR="00BB132F">
        <w:rPr>
          <w:sz w:val="24"/>
          <w:szCs w:val="24"/>
        </w:rPr>
        <w:t>-</w:t>
      </w:r>
      <w:r>
        <w:rPr>
          <w:sz w:val="24"/>
          <w:szCs w:val="24"/>
        </w:rPr>
        <w:t xml:space="preserve">based lesson following on with the topic of </w:t>
      </w:r>
      <w:r w:rsidR="007633E2">
        <w:rPr>
          <w:sz w:val="24"/>
          <w:szCs w:val="24"/>
        </w:rPr>
        <w:tab/>
      </w:r>
      <w:r w:rsidR="007633E2">
        <w:rPr>
          <w:sz w:val="24"/>
          <w:szCs w:val="24"/>
        </w:rPr>
        <w:tab/>
      </w:r>
      <w:r w:rsidR="007633E2">
        <w:rPr>
          <w:sz w:val="24"/>
          <w:szCs w:val="24"/>
        </w:rPr>
        <w:tab/>
      </w:r>
      <w:r>
        <w:rPr>
          <w:sz w:val="24"/>
          <w:szCs w:val="24"/>
        </w:rPr>
        <w:t>small advertisements. Three of the 4 skills will be utilised as follows:-</w:t>
      </w:r>
    </w:p>
    <w:p w:rsidR="00AC2D13" w:rsidRDefault="00D961FC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AC2D13">
        <w:rPr>
          <w:sz w:val="24"/>
          <w:szCs w:val="24"/>
        </w:rPr>
        <w:t xml:space="preserve">(i) </w:t>
      </w:r>
      <w:r w:rsidR="00AC2D13" w:rsidRPr="00BB132F">
        <w:rPr>
          <w:i/>
          <w:sz w:val="24"/>
          <w:szCs w:val="24"/>
        </w:rPr>
        <w:t>Listening for specific and general information</w:t>
      </w:r>
      <w:r w:rsidR="00AC2D13">
        <w:rPr>
          <w:sz w:val="24"/>
          <w:szCs w:val="24"/>
        </w:rPr>
        <w:t xml:space="preserve"> – students will listen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AC2D13">
        <w:rPr>
          <w:sz w:val="24"/>
          <w:szCs w:val="24"/>
        </w:rPr>
        <w:t>to extracts from RTHK</w:t>
      </w:r>
      <w:r w:rsidR="001D7205">
        <w:rPr>
          <w:sz w:val="24"/>
          <w:szCs w:val="24"/>
        </w:rPr>
        <w:t>’s (Royal Television Hong Kong)</w:t>
      </w:r>
      <w:r w:rsidR="00AC2D13">
        <w:rPr>
          <w:sz w:val="24"/>
          <w:szCs w:val="24"/>
        </w:rPr>
        <w:t xml:space="preserve"> Sunday morning </w:t>
      </w:r>
      <w:r w:rsidR="001D7205">
        <w:rPr>
          <w:sz w:val="24"/>
          <w:szCs w:val="24"/>
        </w:rPr>
        <w:tab/>
      </w:r>
      <w:r w:rsidR="001D7205">
        <w:rPr>
          <w:sz w:val="24"/>
          <w:szCs w:val="24"/>
        </w:rPr>
        <w:tab/>
      </w:r>
      <w:r w:rsidR="001D7205">
        <w:rPr>
          <w:sz w:val="24"/>
          <w:szCs w:val="24"/>
        </w:rPr>
        <w:tab/>
      </w:r>
      <w:r w:rsidR="00AC2D13">
        <w:rPr>
          <w:sz w:val="24"/>
          <w:szCs w:val="24"/>
        </w:rPr>
        <w:t>market show</w:t>
      </w:r>
      <w:r w:rsidR="00B960DA">
        <w:rPr>
          <w:sz w:val="24"/>
          <w:szCs w:val="24"/>
        </w:rPr>
        <w:t>.</w:t>
      </w:r>
    </w:p>
    <w:p w:rsidR="00AC2D13" w:rsidRDefault="00D961FC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AC2D13">
        <w:rPr>
          <w:sz w:val="24"/>
          <w:szCs w:val="24"/>
        </w:rPr>
        <w:t xml:space="preserve">(ii) </w:t>
      </w:r>
      <w:r w:rsidR="00AC2D13" w:rsidRPr="00BB132F">
        <w:rPr>
          <w:i/>
          <w:sz w:val="24"/>
          <w:szCs w:val="24"/>
        </w:rPr>
        <w:t>Task based writing</w:t>
      </w:r>
      <w:r w:rsidR="00AC2D13">
        <w:rPr>
          <w:sz w:val="24"/>
          <w:szCs w:val="24"/>
        </w:rPr>
        <w:t xml:space="preserve"> – students will write their own advertisements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AC2D13">
        <w:rPr>
          <w:sz w:val="24"/>
          <w:szCs w:val="24"/>
        </w:rPr>
        <w:t>in groups</w:t>
      </w:r>
      <w:r w:rsidR="00B960DA">
        <w:rPr>
          <w:sz w:val="24"/>
          <w:szCs w:val="24"/>
        </w:rPr>
        <w:t>.</w:t>
      </w:r>
    </w:p>
    <w:p w:rsidR="00B960DA" w:rsidRDefault="00D961FC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B960DA">
        <w:rPr>
          <w:sz w:val="24"/>
          <w:szCs w:val="24"/>
        </w:rPr>
        <w:t xml:space="preserve">(iii) </w:t>
      </w:r>
      <w:r w:rsidR="00B960DA" w:rsidRPr="00BB132F">
        <w:rPr>
          <w:i/>
          <w:sz w:val="24"/>
          <w:szCs w:val="24"/>
        </w:rPr>
        <w:t>Class interaction</w:t>
      </w:r>
      <w:r w:rsidR="00B960DA">
        <w:rPr>
          <w:sz w:val="24"/>
          <w:szCs w:val="24"/>
        </w:rPr>
        <w:t xml:space="preserve"> – This is quite a lively group. They normally show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  </w:t>
      </w:r>
      <w:r w:rsidR="00B960DA">
        <w:rPr>
          <w:sz w:val="24"/>
          <w:szCs w:val="24"/>
        </w:rPr>
        <w:t xml:space="preserve">a keen interest in the lesson and are quite vocal in group </w:t>
      </w:r>
      <w:r w:rsidR="00471107">
        <w:rPr>
          <w:sz w:val="24"/>
          <w:szCs w:val="24"/>
        </w:rPr>
        <w:t>activities</w:t>
      </w:r>
      <w:r>
        <w:rPr>
          <w:sz w:val="24"/>
          <w:szCs w:val="24"/>
        </w:rPr>
        <w:t>.</w:t>
      </w:r>
    </w:p>
    <w:p w:rsidR="00A5066D" w:rsidRDefault="00A5066D">
      <w:pPr>
        <w:rPr>
          <w:sz w:val="24"/>
          <w:szCs w:val="24"/>
        </w:rPr>
      </w:pPr>
    </w:p>
    <w:p w:rsidR="00A5066D" w:rsidRDefault="00A5066D">
      <w:pPr>
        <w:rPr>
          <w:sz w:val="24"/>
          <w:szCs w:val="24"/>
        </w:rPr>
      </w:pPr>
    </w:p>
    <w:p w:rsidR="00A5066D" w:rsidRDefault="00A5066D">
      <w:pPr>
        <w:rPr>
          <w:sz w:val="24"/>
          <w:szCs w:val="24"/>
        </w:rPr>
      </w:pPr>
    </w:p>
    <w:sectPr w:rsidR="00A5066D" w:rsidSect="005A6A3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F557C" w:rsidRDefault="002F557C" w:rsidP="00471107">
      <w:pPr>
        <w:spacing w:after="0" w:line="240" w:lineRule="auto"/>
      </w:pPr>
      <w:r>
        <w:separator/>
      </w:r>
    </w:p>
  </w:endnote>
  <w:endnote w:type="continuationSeparator" w:id="0">
    <w:p w:rsidR="002F557C" w:rsidRDefault="002F557C" w:rsidP="004711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1107" w:rsidRPr="00471107" w:rsidRDefault="00471107">
    <w:pPr>
      <w:pStyle w:val="Footer"/>
      <w:rPr>
        <w:sz w:val="20"/>
        <w:szCs w:val="20"/>
      </w:rPr>
    </w:pPr>
    <w:r>
      <w:tab/>
    </w:r>
    <w:r>
      <w:tab/>
    </w:r>
    <w:r w:rsidRPr="00471107">
      <w:rPr>
        <w:sz w:val="20"/>
        <w:szCs w:val="20"/>
      </w:rPr>
      <w:t>© 2013 David C. Williams</w:t>
    </w:r>
  </w:p>
  <w:p w:rsidR="00471107" w:rsidRDefault="00471107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F557C" w:rsidRDefault="002F557C" w:rsidP="00471107">
      <w:pPr>
        <w:spacing w:after="0" w:line="240" w:lineRule="auto"/>
      </w:pPr>
      <w:r>
        <w:separator/>
      </w:r>
    </w:p>
  </w:footnote>
  <w:footnote w:type="continuationSeparator" w:id="0">
    <w:p w:rsidR="002F557C" w:rsidRDefault="002F557C" w:rsidP="004711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C54A0"/>
    <w:rsid w:val="00025311"/>
    <w:rsid w:val="000B1F6C"/>
    <w:rsid w:val="001D7205"/>
    <w:rsid w:val="002600E7"/>
    <w:rsid w:val="002F557C"/>
    <w:rsid w:val="00386476"/>
    <w:rsid w:val="00471107"/>
    <w:rsid w:val="0049450E"/>
    <w:rsid w:val="005A6A33"/>
    <w:rsid w:val="006F6AAE"/>
    <w:rsid w:val="007633E2"/>
    <w:rsid w:val="007659C3"/>
    <w:rsid w:val="007735F4"/>
    <w:rsid w:val="007875CF"/>
    <w:rsid w:val="008A3FD2"/>
    <w:rsid w:val="00A5066D"/>
    <w:rsid w:val="00A66321"/>
    <w:rsid w:val="00AC2D13"/>
    <w:rsid w:val="00B0730C"/>
    <w:rsid w:val="00B07A5C"/>
    <w:rsid w:val="00B960DA"/>
    <w:rsid w:val="00BB132F"/>
    <w:rsid w:val="00BB4FA1"/>
    <w:rsid w:val="00C70BF8"/>
    <w:rsid w:val="00D16194"/>
    <w:rsid w:val="00D961FC"/>
    <w:rsid w:val="00DC2146"/>
    <w:rsid w:val="00DC54A0"/>
    <w:rsid w:val="00DF55B1"/>
    <w:rsid w:val="00E4101C"/>
    <w:rsid w:val="00E71B85"/>
    <w:rsid w:val="00F9610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4711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71107"/>
  </w:style>
  <w:style w:type="paragraph" w:styleId="Footer">
    <w:name w:val="footer"/>
    <w:basedOn w:val="Normal"/>
    <w:link w:val="FooterChar"/>
    <w:uiPriority w:val="99"/>
    <w:unhideWhenUsed/>
    <w:rsid w:val="004711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1107"/>
  </w:style>
  <w:style w:type="paragraph" w:styleId="BalloonText">
    <w:name w:val="Balloon Text"/>
    <w:basedOn w:val="Normal"/>
    <w:link w:val="BalloonTextChar"/>
    <w:uiPriority w:val="99"/>
    <w:semiHidden/>
    <w:unhideWhenUsed/>
    <w:rsid w:val="0047110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71107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1DF9F8-08CE-46A6-85FE-3B8CF0E6E9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176</Words>
  <Characters>1005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1179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2013-03-13T15:58:00Z</dcterms:created>
  <dcterms:modified xsi:type="dcterms:W3CDTF">2013-03-13T15:58:00Z</dcterms:modified>
</cp:coreProperties>
</file>