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8F00A2" w14:textId="77777777" w:rsidR="00265568" w:rsidRPr="00D20162" w:rsidRDefault="00D031F8">
      <w:pPr>
        <w:rPr>
          <w:rFonts w:ascii="Arial" w:hAnsi="Arial" w:cs="Arial"/>
          <w:b/>
          <w:color w:val="000000" w:themeColor="text1"/>
          <w:sz w:val="28"/>
          <w:szCs w:val="28"/>
          <w:shd w:val="clear" w:color="auto" w:fill="FBF7F5"/>
        </w:rPr>
      </w:pPr>
      <w:r w:rsidRPr="00D20162">
        <w:rPr>
          <w:rFonts w:ascii="Arial" w:hAnsi="Arial" w:cs="Arial"/>
          <w:b/>
          <w:color w:val="000000" w:themeColor="text1"/>
          <w:sz w:val="28"/>
          <w:szCs w:val="28"/>
          <w:shd w:val="clear" w:color="auto" w:fill="FBF7F5"/>
        </w:rPr>
        <w:t>Can an argument be provided for why a person should act morally?</w:t>
      </w:r>
    </w:p>
    <w:p w14:paraId="5254BBDA" w14:textId="77777777" w:rsidR="00265568" w:rsidRPr="00D20162" w:rsidRDefault="00265568">
      <w:pPr>
        <w:rPr>
          <w:rFonts w:ascii="Segoe UI" w:hAnsi="Segoe UI" w:cs="Segoe UI"/>
          <w:color w:val="000000" w:themeColor="text1"/>
          <w:sz w:val="23"/>
          <w:szCs w:val="23"/>
          <w:shd w:val="clear" w:color="auto" w:fill="FBF7F5"/>
        </w:rPr>
      </w:pPr>
    </w:p>
    <w:p w14:paraId="2EEBB6F1" w14:textId="77777777" w:rsidR="00685E3D" w:rsidRDefault="00706485" w:rsidP="00D20162">
      <w:pPr>
        <w:ind w:left="1440"/>
        <w:jc w:val="both"/>
        <w:rPr>
          <w:rFonts w:ascii="Segoe UI" w:hAnsi="Segoe UI" w:cs="Segoe UI"/>
          <w:i/>
          <w:color w:val="000000" w:themeColor="text1"/>
          <w:sz w:val="23"/>
          <w:szCs w:val="23"/>
          <w:shd w:val="clear" w:color="auto" w:fill="FBF7F5"/>
        </w:rPr>
      </w:pPr>
      <w:r w:rsidRPr="00D20162">
        <w:rPr>
          <w:rFonts w:ascii="Segoe UI" w:hAnsi="Segoe UI" w:cs="Segoe UI"/>
          <w:i/>
          <w:color w:val="000000" w:themeColor="text1"/>
          <w:sz w:val="23"/>
          <w:szCs w:val="23"/>
          <w:shd w:val="clear" w:color="auto" w:fill="FBF7F5"/>
        </w:rPr>
        <w:t>’</w:t>
      </w:r>
      <w:r w:rsidR="005F6591" w:rsidRPr="00D20162">
        <w:rPr>
          <w:rFonts w:ascii="Segoe UI" w:hAnsi="Segoe UI" w:cs="Segoe UI"/>
          <w:i/>
          <w:color w:val="000000" w:themeColor="text1"/>
          <w:sz w:val="23"/>
          <w:szCs w:val="23"/>
          <w:shd w:val="clear" w:color="auto" w:fill="FBF7F5"/>
        </w:rPr>
        <w:t xml:space="preserve">But only instances of our </w:t>
      </w:r>
      <w:r w:rsidR="00FD0646" w:rsidRPr="00D20162">
        <w:rPr>
          <w:rFonts w:ascii="Segoe UI" w:hAnsi="Segoe UI" w:cs="Segoe UI"/>
          <w:i/>
          <w:color w:val="000000" w:themeColor="text1"/>
          <w:sz w:val="23"/>
          <w:szCs w:val="23"/>
          <w:shd w:val="clear" w:color="auto" w:fill="FBF7F5"/>
        </w:rPr>
        <w:t>Makers’</w:t>
      </w:r>
      <w:r w:rsidR="005F6591" w:rsidRPr="00D20162">
        <w:rPr>
          <w:rFonts w:ascii="Segoe UI" w:hAnsi="Segoe UI" w:cs="Segoe UI"/>
          <w:i/>
          <w:color w:val="000000" w:themeColor="text1"/>
          <w:sz w:val="23"/>
          <w:szCs w:val="23"/>
          <w:shd w:val="clear" w:color="auto" w:fill="FBF7F5"/>
        </w:rPr>
        <w:t xml:space="preserve"> care and love both of the individual and the species, and proofs that He intended we should be instruments of good to each other, as well as that we should be so to ourselves</w:t>
      </w:r>
      <w:r w:rsidR="00D20162" w:rsidRPr="00D20162">
        <w:rPr>
          <w:rFonts w:ascii="Segoe UI" w:hAnsi="Segoe UI" w:cs="Segoe UI"/>
          <w:i/>
          <w:color w:val="000000" w:themeColor="text1"/>
          <w:sz w:val="23"/>
          <w:szCs w:val="23"/>
          <w:shd w:val="clear" w:color="auto" w:fill="FBF7F5"/>
        </w:rPr>
        <w:t>’</w:t>
      </w:r>
      <w:r w:rsidR="00FD0646" w:rsidRPr="00D20162">
        <w:rPr>
          <w:rFonts w:ascii="Segoe UI" w:hAnsi="Segoe UI" w:cs="Segoe UI"/>
          <w:i/>
          <w:color w:val="000000" w:themeColor="text1"/>
          <w:sz w:val="23"/>
          <w:szCs w:val="23"/>
          <w:shd w:val="clear" w:color="auto" w:fill="FBF7F5"/>
        </w:rPr>
        <w:t xml:space="preserve">. </w:t>
      </w:r>
    </w:p>
    <w:p w14:paraId="2214F2AF" w14:textId="23D5FC24" w:rsidR="0097130B" w:rsidRPr="00D20162" w:rsidRDefault="00FD0646" w:rsidP="00685E3D">
      <w:pPr>
        <w:ind w:left="5760"/>
        <w:jc w:val="both"/>
        <w:rPr>
          <w:rFonts w:ascii="Segoe UI" w:hAnsi="Segoe UI" w:cs="Segoe UI"/>
          <w:i/>
          <w:color w:val="000000" w:themeColor="text1"/>
          <w:sz w:val="23"/>
          <w:szCs w:val="23"/>
          <w:shd w:val="clear" w:color="auto" w:fill="FBF7F5"/>
        </w:rPr>
      </w:pPr>
      <w:r w:rsidRPr="00D20162">
        <w:rPr>
          <w:rFonts w:ascii="Segoe UI" w:hAnsi="Segoe UI" w:cs="Segoe UI"/>
          <w:i/>
          <w:color w:val="000000" w:themeColor="text1"/>
          <w:sz w:val="23"/>
          <w:szCs w:val="23"/>
          <w:shd w:val="clear" w:color="auto" w:fill="FBF7F5"/>
        </w:rPr>
        <w:t>(Butler, 1866, V1, p.31 Land1990)</w:t>
      </w:r>
    </w:p>
    <w:p w14:paraId="18AED508" w14:textId="77777777" w:rsidR="00D031F8" w:rsidRPr="009E2F62" w:rsidRDefault="00D031F8">
      <w:pPr>
        <w:rPr>
          <w:rFonts w:ascii="Segoe UI" w:hAnsi="Segoe UI" w:cs="Segoe UI"/>
          <w:i/>
          <w:color w:val="373A3C"/>
          <w:sz w:val="23"/>
          <w:szCs w:val="23"/>
          <w:shd w:val="clear" w:color="auto" w:fill="FBF7F5"/>
        </w:rPr>
      </w:pPr>
    </w:p>
    <w:p w14:paraId="3E315458" w14:textId="2AEE1611" w:rsidR="00D031F8" w:rsidRPr="00D20162" w:rsidRDefault="00D031F8"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While studying most of the different interpretations of Philosophical Morality, most will attempt to give a reason why we should act morally, what intrinsically separates them are ‘why’ we do so.</w:t>
      </w:r>
      <w:r w:rsidR="00D20162" w:rsidRPr="00D20162">
        <w:rPr>
          <w:rFonts w:ascii="Arial" w:hAnsi="Arial" w:cs="Arial"/>
          <w:color w:val="000000" w:themeColor="text1"/>
          <w:sz w:val="24"/>
          <w:szCs w:val="24"/>
          <w:shd w:val="clear" w:color="auto" w:fill="FBF7F5"/>
        </w:rPr>
        <w:t xml:space="preserve">  </w:t>
      </w:r>
      <w:r w:rsidR="00222AFC" w:rsidRPr="00D20162">
        <w:rPr>
          <w:rFonts w:ascii="Arial" w:hAnsi="Arial" w:cs="Arial"/>
          <w:color w:val="000000" w:themeColor="text1"/>
          <w:sz w:val="24"/>
          <w:szCs w:val="24"/>
          <w:shd w:val="clear" w:color="auto" w:fill="FBF7F5"/>
        </w:rPr>
        <w:t>T</w:t>
      </w:r>
      <w:r w:rsidR="00B45952" w:rsidRPr="00D20162">
        <w:rPr>
          <w:rFonts w:ascii="Arial" w:hAnsi="Arial" w:cs="Arial"/>
          <w:color w:val="000000" w:themeColor="text1"/>
          <w:sz w:val="24"/>
          <w:szCs w:val="24"/>
          <w:shd w:val="clear" w:color="auto" w:fill="FBF7F5"/>
        </w:rPr>
        <w:t>his</w:t>
      </w:r>
      <w:r w:rsidRPr="00D20162">
        <w:rPr>
          <w:rFonts w:ascii="Arial" w:hAnsi="Arial" w:cs="Arial"/>
          <w:color w:val="000000" w:themeColor="text1"/>
          <w:sz w:val="24"/>
          <w:szCs w:val="24"/>
          <w:shd w:val="clear" w:color="auto" w:fill="FBF7F5"/>
        </w:rPr>
        <w:t xml:space="preserve"> </w:t>
      </w:r>
      <w:r w:rsidR="00FC0597" w:rsidRPr="00D20162">
        <w:rPr>
          <w:rFonts w:ascii="Arial" w:hAnsi="Arial" w:cs="Arial"/>
          <w:color w:val="000000" w:themeColor="text1"/>
          <w:sz w:val="24"/>
          <w:szCs w:val="24"/>
          <w:shd w:val="clear" w:color="auto" w:fill="FBF7F5"/>
        </w:rPr>
        <w:t>essay</w:t>
      </w:r>
      <w:r w:rsidR="00B45952" w:rsidRPr="00D20162">
        <w:rPr>
          <w:rFonts w:ascii="Arial" w:hAnsi="Arial" w:cs="Arial"/>
          <w:color w:val="000000" w:themeColor="text1"/>
          <w:sz w:val="24"/>
          <w:szCs w:val="24"/>
          <w:shd w:val="clear" w:color="auto" w:fill="FBF7F5"/>
        </w:rPr>
        <w:t xml:space="preserve"> will be exploring</w:t>
      </w:r>
      <w:r w:rsidR="00B151E7" w:rsidRPr="00D20162">
        <w:rPr>
          <w:rFonts w:ascii="Arial" w:hAnsi="Arial" w:cs="Arial"/>
          <w:color w:val="000000" w:themeColor="text1"/>
          <w:sz w:val="24"/>
          <w:szCs w:val="24"/>
          <w:shd w:val="clear" w:color="auto" w:fill="FBF7F5"/>
        </w:rPr>
        <w:t xml:space="preserve"> three</w:t>
      </w:r>
      <w:r w:rsidRPr="00D20162">
        <w:rPr>
          <w:rFonts w:ascii="Arial" w:hAnsi="Arial" w:cs="Arial"/>
          <w:color w:val="000000" w:themeColor="text1"/>
          <w:sz w:val="24"/>
          <w:szCs w:val="24"/>
          <w:shd w:val="clear" w:color="auto" w:fill="FBF7F5"/>
        </w:rPr>
        <w:t xml:space="preserve"> completely different interpretations philosophically </w:t>
      </w:r>
      <w:r w:rsidR="00FC0597" w:rsidRPr="00D20162">
        <w:rPr>
          <w:rFonts w:ascii="Arial" w:hAnsi="Arial" w:cs="Arial"/>
          <w:color w:val="000000" w:themeColor="text1"/>
          <w:sz w:val="24"/>
          <w:szCs w:val="24"/>
          <w:shd w:val="clear" w:color="auto" w:fill="FBF7F5"/>
        </w:rPr>
        <w:t>‘</w:t>
      </w:r>
      <w:r w:rsidRPr="00D20162">
        <w:rPr>
          <w:rFonts w:ascii="Arial" w:hAnsi="Arial" w:cs="Arial"/>
          <w:color w:val="000000" w:themeColor="text1"/>
          <w:sz w:val="24"/>
          <w:szCs w:val="24"/>
          <w:shd w:val="clear" w:color="auto" w:fill="FBF7F5"/>
        </w:rPr>
        <w:t xml:space="preserve">why we as people should </w:t>
      </w:r>
      <w:r w:rsidR="00FC0597" w:rsidRPr="00D20162">
        <w:rPr>
          <w:rFonts w:ascii="Arial" w:hAnsi="Arial" w:cs="Arial"/>
          <w:color w:val="000000" w:themeColor="text1"/>
          <w:sz w:val="24"/>
          <w:szCs w:val="24"/>
          <w:shd w:val="clear" w:color="auto" w:fill="FBF7F5"/>
        </w:rPr>
        <w:t xml:space="preserve">act morally’ looking </w:t>
      </w:r>
      <w:r w:rsidR="00B45952" w:rsidRPr="00D20162">
        <w:rPr>
          <w:rFonts w:ascii="Arial" w:hAnsi="Arial" w:cs="Arial"/>
          <w:color w:val="000000" w:themeColor="text1"/>
          <w:sz w:val="24"/>
          <w:szCs w:val="24"/>
          <w:shd w:val="clear" w:color="auto" w:fill="FBF7F5"/>
        </w:rPr>
        <w:t>at the</w:t>
      </w:r>
      <w:r w:rsidR="00FC0597" w:rsidRPr="00D20162">
        <w:rPr>
          <w:rFonts w:ascii="Arial" w:hAnsi="Arial" w:cs="Arial"/>
          <w:color w:val="000000" w:themeColor="text1"/>
          <w:sz w:val="24"/>
          <w:szCs w:val="24"/>
          <w:shd w:val="clear" w:color="auto" w:fill="FBF7F5"/>
        </w:rPr>
        <w:t xml:space="preserve"> framework of each argument, not only </w:t>
      </w:r>
      <w:r w:rsidR="00B45952" w:rsidRPr="00D20162">
        <w:rPr>
          <w:rFonts w:ascii="Arial" w:hAnsi="Arial" w:cs="Arial"/>
          <w:color w:val="000000" w:themeColor="text1"/>
          <w:sz w:val="24"/>
          <w:szCs w:val="24"/>
          <w:shd w:val="clear" w:color="auto" w:fill="FBF7F5"/>
        </w:rPr>
        <w:t xml:space="preserve">to </w:t>
      </w:r>
      <w:r w:rsidR="00FC0597" w:rsidRPr="00D20162">
        <w:rPr>
          <w:rFonts w:ascii="Arial" w:hAnsi="Arial" w:cs="Arial"/>
          <w:color w:val="000000" w:themeColor="text1"/>
          <w:sz w:val="24"/>
          <w:szCs w:val="24"/>
          <w:shd w:val="clear" w:color="auto" w:fill="FBF7F5"/>
        </w:rPr>
        <w:t>see if they can adequately answer the question</w:t>
      </w:r>
      <w:r w:rsidR="00B45952" w:rsidRPr="00D20162">
        <w:rPr>
          <w:rFonts w:ascii="Arial" w:hAnsi="Arial" w:cs="Arial"/>
          <w:color w:val="000000" w:themeColor="text1"/>
          <w:sz w:val="24"/>
          <w:szCs w:val="24"/>
          <w:shd w:val="clear" w:color="auto" w:fill="FBF7F5"/>
        </w:rPr>
        <w:t>,</w:t>
      </w:r>
      <w:r w:rsidR="00FC0597" w:rsidRPr="00D20162">
        <w:rPr>
          <w:rFonts w:ascii="Arial" w:hAnsi="Arial" w:cs="Arial"/>
          <w:color w:val="000000" w:themeColor="text1"/>
          <w:sz w:val="24"/>
          <w:szCs w:val="24"/>
          <w:shd w:val="clear" w:color="auto" w:fill="FBF7F5"/>
        </w:rPr>
        <w:t xml:space="preserve"> but which one gives the best reason to do so.</w:t>
      </w:r>
    </w:p>
    <w:p w14:paraId="21DA8B1F" w14:textId="7BEEAE4C" w:rsidR="00374700" w:rsidRDefault="00374700" w:rsidP="00D20162">
      <w:pPr>
        <w:jc w:val="both"/>
        <w:rPr>
          <w:rFonts w:ascii="Arial" w:hAnsi="Arial" w:cs="Arial"/>
          <w:color w:val="000000" w:themeColor="text1"/>
          <w:sz w:val="24"/>
          <w:szCs w:val="24"/>
          <w:shd w:val="clear" w:color="auto" w:fill="FBF7F5"/>
        </w:rPr>
      </w:pPr>
      <w:r>
        <w:rPr>
          <w:rFonts w:ascii="Arial" w:hAnsi="Arial" w:cs="Arial"/>
          <w:color w:val="000000" w:themeColor="text1"/>
          <w:sz w:val="24"/>
          <w:szCs w:val="24"/>
          <w:shd w:val="clear" w:color="auto" w:fill="FBF7F5"/>
        </w:rPr>
        <w:t>T</w:t>
      </w:r>
    </w:p>
    <w:p w14:paraId="3E317ECD" w14:textId="5817F542" w:rsidR="00FC0597" w:rsidRPr="00D20162" w:rsidRDefault="00FC0597"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his essay will be looking at both Egoism</w:t>
      </w:r>
      <w:r w:rsidR="00D20162" w:rsidRPr="00D20162">
        <w:rPr>
          <w:rFonts w:ascii="Arial" w:hAnsi="Arial" w:cs="Arial"/>
          <w:color w:val="000000" w:themeColor="text1"/>
          <w:sz w:val="24"/>
          <w:szCs w:val="24"/>
          <w:shd w:val="clear" w:color="auto" w:fill="FBF7F5"/>
        </w:rPr>
        <w:t>,</w:t>
      </w:r>
      <w:r w:rsidR="00B151E7" w:rsidRPr="00D20162">
        <w:rPr>
          <w:rFonts w:ascii="Arial" w:hAnsi="Arial" w:cs="Arial"/>
          <w:color w:val="000000" w:themeColor="text1"/>
          <w:sz w:val="24"/>
          <w:szCs w:val="24"/>
          <w:shd w:val="clear" w:color="auto" w:fill="FBF7F5"/>
        </w:rPr>
        <w:t xml:space="preserve"> </w:t>
      </w:r>
      <w:r w:rsidR="00B151E7" w:rsidRPr="00D20162">
        <w:rPr>
          <w:rFonts w:ascii="Arial" w:hAnsi="Arial" w:cs="Arial"/>
          <w:color w:val="000000" w:themeColor="text1"/>
          <w:sz w:val="24"/>
          <w:szCs w:val="24"/>
          <w:shd w:val="clear" w:color="auto" w:fill="FFFFFF"/>
        </w:rPr>
        <w:t>utilitarian</w:t>
      </w:r>
      <w:r w:rsidR="00727439" w:rsidRPr="00D20162">
        <w:rPr>
          <w:rFonts w:ascii="Arial" w:hAnsi="Arial" w:cs="Arial"/>
          <w:color w:val="000000" w:themeColor="text1"/>
          <w:sz w:val="24"/>
          <w:szCs w:val="24"/>
          <w:shd w:val="clear" w:color="auto" w:fill="FFFFFF"/>
        </w:rPr>
        <w:t>ism</w:t>
      </w:r>
      <w:r w:rsidRPr="00D20162">
        <w:rPr>
          <w:rFonts w:ascii="Arial" w:hAnsi="Arial" w:cs="Arial"/>
          <w:color w:val="000000" w:themeColor="text1"/>
          <w:sz w:val="24"/>
          <w:szCs w:val="24"/>
          <w:shd w:val="clear" w:color="auto" w:fill="FBF7F5"/>
        </w:rPr>
        <w:t xml:space="preserve"> and Moral realism.</w:t>
      </w:r>
    </w:p>
    <w:p w14:paraId="697042F1" w14:textId="4EB2BE10" w:rsidR="00613FF8" w:rsidRPr="00D20162" w:rsidRDefault="00FC0597"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The argument will show</w:t>
      </w:r>
      <w:r w:rsidR="00B45952" w:rsidRPr="00D20162">
        <w:rPr>
          <w:rFonts w:ascii="Arial" w:hAnsi="Arial" w:cs="Arial"/>
          <w:color w:val="000000" w:themeColor="text1"/>
          <w:sz w:val="24"/>
          <w:szCs w:val="24"/>
          <w:shd w:val="clear" w:color="auto" w:fill="FBF7F5"/>
        </w:rPr>
        <w:t xml:space="preserve"> which one gives the best explanation with both reason</w:t>
      </w:r>
      <w:r w:rsidRPr="00D20162">
        <w:rPr>
          <w:rFonts w:ascii="Arial" w:hAnsi="Arial" w:cs="Arial"/>
          <w:color w:val="000000" w:themeColor="text1"/>
          <w:sz w:val="24"/>
          <w:szCs w:val="24"/>
          <w:shd w:val="clear" w:color="auto" w:fill="FBF7F5"/>
        </w:rPr>
        <w:t xml:space="preserve"> logic</w:t>
      </w:r>
      <w:r w:rsidR="00B45952" w:rsidRPr="00D20162">
        <w:rPr>
          <w:rFonts w:ascii="Arial" w:hAnsi="Arial" w:cs="Arial"/>
          <w:color w:val="000000" w:themeColor="text1"/>
          <w:sz w:val="24"/>
          <w:szCs w:val="24"/>
          <w:shd w:val="clear" w:color="auto" w:fill="FBF7F5"/>
        </w:rPr>
        <w:t xml:space="preserve">, to answer </w:t>
      </w:r>
      <w:r w:rsidRPr="00D20162">
        <w:rPr>
          <w:rFonts w:ascii="Arial" w:hAnsi="Arial" w:cs="Arial"/>
          <w:color w:val="000000" w:themeColor="text1"/>
          <w:sz w:val="24"/>
          <w:szCs w:val="24"/>
          <w:shd w:val="clear" w:color="auto" w:fill="FBF7F5"/>
        </w:rPr>
        <w:t>the question of why it is</w:t>
      </w:r>
      <w:r w:rsidR="00476300" w:rsidRPr="00D20162">
        <w:rPr>
          <w:rFonts w:ascii="Arial" w:hAnsi="Arial" w:cs="Arial"/>
          <w:color w:val="000000" w:themeColor="text1"/>
          <w:sz w:val="24"/>
          <w:szCs w:val="24"/>
          <w:shd w:val="clear" w:color="auto" w:fill="FBF7F5"/>
        </w:rPr>
        <w:t xml:space="preserve"> we should act morally, and to show which philosophical concept</w:t>
      </w:r>
      <w:r w:rsidRPr="00D20162">
        <w:rPr>
          <w:rFonts w:ascii="Arial" w:hAnsi="Arial" w:cs="Arial"/>
          <w:color w:val="000000" w:themeColor="text1"/>
          <w:sz w:val="24"/>
          <w:szCs w:val="24"/>
          <w:shd w:val="clear" w:color="auto" w:fill="FBF7F5"/>
        </w:rPr>
        <w:t xml:space="preserve"> conclusively </w:t>
      </w:r>
      <w:r w:rsidR="00D20162" w:rsidRPr="00D20162">
        <w:rPr>
          <w:rFonts w:ascii="Arial" w:hAnsi="Arial" w:cs="Arial"/>
          <w:color w:val="000000" w:themeColor="text1"/>
          <w:sz w:val="24"/>
          <w:szCs w:val="24"/>
          <w:shd w:val="clear" w:color="auto" w:fill="FBF7F5"/>
        </w:rPr>
        <w:t xml:space="preserve">holds up to scrutiny.  </w:t>
      </w:r>
      <w:r w:rsidR="00B45952" w:rsidRPr="00D20162">
        <w:rPr>
          <w:rFonts w:ascii="Arial" w:hAnsi="Arial" w:cs="Arial"/>
          <w:color w:val="000000" w:themeColor="text1"/>
          <w:sz w:val="24"/>
          <w:szCs w:val="24"/>
          <w:shd w:val="clear" w:color="auto" w:fill="FBF7F5"/>
        </w:rPr>
        <w:t>The investigation into these moral</w:t>
      </w:r>
      <w:r w:rsidR="00613FF8" w:rsidRPr="00D20162">
        <w:rPr>
          <w:rFonts w:ascii="Arial" w:hAnsi="Arial" w:cs="Arial"/>
          <w:color w:val="000000" w:themeColor="text1"/>
          <w:sz w:val="24"/>
          <w:szCs w:val="24"/>
          <w:shd w:val="clear" w:color="auto" w:fill="FBF7F5"/>
        </w:rPr>
        <w:t>istic interpretations will fundamentally show if they hold up both</w:t>
      </w:r>
      <w:r w:rsidR="00476300" w:rsidRPr="00D20162">
        <w:rPr>
          <w:rFonts w:ascii="Arial" w:hAnsi="Arial" w:cs="Arial"/>
          <w:color w:val="000000" w:themeColor="text1"/>
          <w:sz w:val="24"/>
          <w:szCs w:val="24"/>
          <w:shd w:val="clear" w:color="auto" w:fill="FBF7F5"/>
        </w:rPr>
        <w:t xml:space="preserve"> practically politically and for what Plato called the highest virtue ‘Justice’ which is both implied individually as well as </w:t>
      </w:r>
      <w:r w:rsidR="00613FF8" w:rsidRPr="00D20162">
        <w:rPr>
          <w:rFonts w:ascii="Arial" w:hAnsi="Arial" w:cs="Arial"/>
          <w:color w:val="000000" w:themeColor="text1"/>
          <w:sz w:val="24"/>
          <w:szCs w:val="24"/>
          <w:shd w:val="clear" w:color="auto" w:fill="FBF7F5"/>
        </w:rPr>
        <w:t xml:space="preserve">in </w:t>
      </w:r>
      <w:r w:rsidR="00B45952" w:rsidRPr="00D20162">
        <w:rPr>
          <w:rFonts w:ascii="Arial" w:hAnsi="Arial" w:cs="Arial"/>
          <w:color w:val="000000" w:themeColor="text1"/>
          <w:sz w:val="24"/>
          <w:szCs w:val="24"/>
          <w:shd w:val="clear" w:color="auto" w:fill="FBF7F5"/>
        </w:rPr>
        <w:t xml:space="preserve">cultural </w:t>
      </w:r>
      <w:r w:rsidR="00D20162">
        <w:rPr>
          <w:rFonts w:ascii="Arial" w:hAnsi="Arial" w:cs="Arial"/>
          <w:color w:val="000000" w:themeColor="text1"/>
          <w:sz w:val="24"/>
          <w:szCs w:val="24"/>
          <w:shd w:val="clear" w:color="auto" w:fill="FBF7F5"/>
        </w:rPr>
        <w:t xml:space="preserve">communities </w:t>
      </w:r>
      <w:r w:rsidR="00FD0646" w:rsidRPr="00D20162">
        <w:rPr>
          <w:rFonts w:ascii="Arial" w:hAnsi="Arial" w:cs="Arial"/>
          <w:color w:val="000000" w:themeColor="text1"/>
          <w:sz w:val="24"/>
          <w:szCs w:val="24"/>
          <w:shd w:val="clear" w:color="auto" w:fill="FBF7F5"/>
        </w:rPr>
        <w:t>(Plato</w:t>
      </w:r>
      <w:r w:rsidR="000A3623" w:rsidRPr="00D20162">
        <w:rPr>
          <w:rFonts w:ascii="Arial" w:hAnsi="Arial" w:cs="Arial"/>
          <w:color w:val="000000" w:themeColor="text1"/>
          <w:sz w:val="24"/>
          <w:szCs w:val="24"/>
          <w:shd w:val="clear" w:color="auto" w:fill="FBF7F5"/>
        </w:rPr>
        <w:t xml:space="preserve"> no date)</w:t>
      </w:r>
      <w:r w:rsidR="00D20162">
        <w:rPr>
          <w:rFonts w:ascii="Arial" w:hAnsi="Arial" w:cs="Arial"/>
          <w:color w:val="000000" w:themeColor="text1"/>
          <w:sz w:val="24"/>
          <w:szCs w:val="24"/>
          <w:shd w:val="clear" w:color="auto" w:fill="FBF7F5"/>
        </w:rPr>
        <w:t xml:space="preserve">.  </w:t>
      </w:r>
      <w:r w:rsidR="00613FF8" w:rsidRPr="00D20162">
        <w:rPr>
          <w:rFonts w:ascii="Arial" w:hAnsi="Arial" w:cs="Arial"/>
          <w:color w:val="000000" w:themeColor="text1"/>
          <w:sz w:val="24"/>
          <w:szCs w:val="24"/>
          <w:shd w:val="clear" w:color="auto" w:fill="FBF7F5"/>
        </w:rPr>
        <w:t xml:space="preserve">The palpable conclusion to my argument will be </w:t>
      </w:r>
      <w:r w:rsidR="002B679A" w:rsidRPr="00D20162">
        <w:rPr>
          <w:rFonts w:ascii="Arial" w:hAnsi="Arial" w:cs="Arial"/>
          <w:color w:val="000000" w:themeColor="text1"/>
          <w:sz w:val="24"/>
          <w:szCs w:val="24"/>
          <w:shd w:val="clear" w:color="auto" w:fill="FBF7F5"/>
        </w:rPr>
        <w:t>‘</w:t>
      </w:r>
      <w:r w:rsidR="000A3623" w:rsidRPr="00D20162">
        <w:rPr>
          <w:rFonts w:ascii="Arial" w:hAnsi="Arial" w:cs="Arial"/>
          <w:color w:val="000000" w:themeColor="text1"/>
          <w:sz w:val="24"/>
          <w:szCs w:val="24"/>
          <w:shd w:val="clear" w:color="auto" w:fill="FBF7F5"/>
        </w:rPr>
        <w:t>are morals absolute or open to interpretation</w:t>
      </w:r>
      <w:r w:rsidR="002B679A" w:rsidRPr="00D20162">
        <w:rPr>
          <w:rFonts w:ascii="Arial" w:hAnsi="Arial" w:cs="Arial"/>
          <w:color w:val="000000" w:themeColor="text1"/>
          <w:sz w:val="24"/>
          <w:szCs w:val="24"/>
          <w:shd w:val="clear" w:color="auto" w:fill="FBF7F5"/>
        </w:rPr>
        <w:t>’ and does this paradox mak</w:t>
      </w:r>
      <w:r w:rsidR="00613FF8" w:rsidRPr="00D20162">
        <w:rPr>
          <w:rFonts w:ascii="Arial" w:hAnsi="Arial" w:cs="Arial"/>
          <w:color w:val="000000" w:themeColor="text1"/>
          <w:sz w:val="24"/>
          <w:szCs w:val="24"/>
          <w:shd w:val="clear" w:color="auto" w:fill="FBF7F5"/>
        </w:rPr>
        <w:t xml:space="preserve">e any important decision to best answer the above </w:t>
      </w:r>
      <w:r w:rsidR="002B679A" w:rsidRPr="00D20162">
        <w:rPr>
          <w:rFonts w:ascii="Arial" w:hAnsi="Arial" w:cs="Arial"/>
          <w:color w:val="000000" w:themeColor="text1"/>
          <w:sz w:val="24"/>
          <w:szCs w:val="24"/>
          <w:shd w:val="clear" w:color="auto" w:fill="FBF7F5"/>
        </w:rPr>
        <w:t xml:space="preserve">question </w:t>
      </w:r>
    </w:p>
    <w:p w14:paraId="3A32455A" w14:textId="77777777" w:rsidR="00D20162" w:rsidRDefault="00D20162" w:rsidP="00D20162">
      <w:pPr>
        <w:jc w:val="both"/>
        <w:rPr>
          <w:rFonts w:ascii="Arial" w:hAnsi="Arial" w:cs="Arial"/>
          <w:color w:val="373A3C"/>
          <w:sz w:val="24"/>
          <w:szCs w:val="24"/>
          <w:shd w:val="clear" w:color="auto" w:fill="FBF7F5"/>
        </w:rPr>
      </w:pPr>
    </w:p>
    <w:p w14:paraId="0C86BA00" w14:textId="499778B0" w:rsidR="002B679A" w:rsidRPr="00D20162" w:rsidRDefault="002B679A"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Before carrying out a systematic inquiry into the differences of Egoism</w:t>
      </w:r>
      <w:r w:rsidR="00B151E7" w:rsidRPr="00D20162">
        <w:rPr>
          <w:rFonts w:ascii="Arial" w:hAnsi="Arial" w:cs="Arial"/>
          <w:color w:val="000000" w:themeColor="text1"/>
          <w:sz w:val="24"/>
          <w:szCs w:val="24"/>
          <w:shd w:val="clear" w:color="auto" w:fill="FBF7F5"/>
        </w:rPr>
        <w:t xml:space="preserve"> </w:t>
      </w:r>
      <w:r w:rsidR="00B151E7" w:rsidRPr="00D20162">
        <w:rPr>
          <w:rFonts w:ascii="Arial" w:hAnsi="Arial" w:cs="Arial"/>
          <w:color w:val="000000" w:themeColor="text1"/>
          <w:sz w:val="24"/>
          <w:szCs w:val="24"/>
          <w:shd w:val="clear" w:color="auto" w:fill="FFFFFF"/>
        </w:rPr>
        <w:t>utilitarian</w:t>
      </w:r>
      <w:r w:rsidR="00727439" w:rsidRPr="00D20162">
        <w:rPr>
          <w:rFonts w:ascii="Arial" w:hAnsi="Arial" w:cs="Arial"/>
          <w:color w:val="000000" w:themeColor="text1"/>
          <w:sz w:val="24"/>
          <w:szCs w:val="24"/>
          <w:shd w:val="clear" w:color="auto" w:fill="FFFFFF"/>
        </w:rPr>
        <w:t>ism</w:t>
      </w:r>
      <w:r w:rsidRPr="00D20162">
        <w:rPr>
          <w:rFonts w:ascii="Arial" w:hAnsi="Arial" w:cs="Arial"/>
          <w:color w:val="000000" w:themeColor="text1"/>
          <w:sz w:val="24"/>
          <w:szCs w:val="24"/>
          <w:shd w:val="clear" w:color="auto" w:fill="FBF7F5"/>
        </w:rPr>
        <w:t xml:space="preserve"> and Moral realism</w:t>
      </w:r>
      <w:r w:rsidR="00CA7133" w:rsidRPr="00D20162">
        <w:rPr>
          <w:rFonts w:ascii="Arial" w:hAnsi="Arial" w:cs="Arial"/>
          <w:color w:val="000000" w:themeColor="text1"/>
          <w:sz w:val="24"/>
          <w:szCs w:val="24"/>
          <w:shd w:val="clear" w:color="auto" w:fill="FBF7F5"/>
        </w:rPr>
        <w:t>,</w:t>
      </w:r>
      <w:r w:rsidRPr="00D20162">
        <w:rPr>
          <w:rFonts w:ascii="Arial" w:hAnsi="Arial" w:cs="Arial"/>
          <w:color w:val="000000" w:themeColor="text1"/>
          <w:sz w:val="24"/>
          <w:szCs w:val="24"/>
          <w:shd w:val="clear" w:color="auto" w:fill="FBF7F5"/>
        </w:rPr>
        <w:t xml:space="preserve"> to conclude which one best answers the question to why a person should act morally, it would be beneficial to first u</w:t>
      </w:r>
      <w:r w:rsidR="00727439" w:rsidRPr="00D20162">
        <w:rPr>
          <w:rFonts w:ascii="Arial" w:hAnsi="Arial" w:cs="Arial"/>
          <w:color w:val="000000" w:themeColor="text1"/>
          <w:sz w:val="24"/>
          <w:szCs w:val="24"/>
          <w:shd w:val="clear" w:color="auto" w:fill="FBF7F5"/>
        </w:rPr>
        <w:t>nderstand the theory behind all three</w:t>
      </w:r>
      <w:r w:rsidRPr="00D20162">
        <w:rPr>
          <w:rFonts w:ascii="Arial" w:hAnsi="Arial" w:cs="Arial"/>
          <w:color w:val="000000" w:themeColor="text1"/>
          <w:sz w:val="24"/>
          <w:szCs w:val="24"/>
          <w:shd w:val="clear" w:color="auto" w:fill="FBF7F5"/>
        </w:rPr>
        <w:t xml:space="preserve"> philosophies and to</w:t>
      </w:r>
      <w:r w:rsidR="00CA7133" w:rsidRPr="00D20162">
        <w:rPr>
          <w:rFonts w:ascii="Arial" w:hAnsi="Arial" w:cs="Arial"/>
          <w:color w:val="000000" w:themeColor="text1"/>
          <w:sz w:val="24"/>
          <w:szCs w:val="24"/>
          <w:shd w:val="clear" w:color="auto" w:fill="FBF7F5"/>
        </w:rPr>
        <w:t xml:space="preserve"> contextually understand not on</w:t>
      </w:r>
      <w:r w:rsidRPr="00D20162">
        <w:rPr>
          <w:rFonts w:ascii="Arial" w:hAnsi="Arial" w:cs="Arial"/>
          <w:color w:val="000000" w:themeColor="text1"/>
          <w:sz w:val="24"/>
          <w:szCs w:val="24"/>
          <w:shd w:val="clear" w:color="auto" w:fill="FBF7F5"/>
        </w:rPr>
        <w:t>ly the foundations to which they s</w:t>
      </w:r>
      <w:r w:rsidR="00CA7133" w:rsidRPr="00D20162">
        <w:rPr>
          <w:rFonts w:ascii="Arial" w:hAnsi="Arial" w:cs="Arial"/>
          <w:color w:val="000000" w:themeColor="text1"/>
          <w:sz w:val="24"/>
          <w:szCs w:val="24"/>
          <w:shd w:val="clear" w:color="auto" w:fill="FBF7F5"/>
        </w:rPr>
        <w:t>tand</w:t>
      </w:r>
      <w:r w:rsidR="00727439" w:rsidRPr="00D20162">
        <w:rPr>
          <w:rFonts w:ascii="Arial" w:hAnsi="Arial" w:cs="Arial"/>
          <w:color w:val="000000" w:themeColor="text1"/>
          <w:sz w:val="24"/>
          <w:szCs w:val="24"/>
          <w:shd w:val="clear" w:color="auto" w:fill="FBF7F5"/>
        </w:rPr>
        <w:t>,</w:t>
      </w:r>
      <w:r w:rsidR="00CA7133" w:rsidRPr="00D20162">
        <w:rPr>
          <w:rFonts w:ascii="Arial" w:hAnsi="Arial" w:cs="Arial"/>
          <w:color w:val="000000" w:themeColor="text1"/>
          <w:sz w:val="24"/>
          <w:szCs w:val="24"/>
          <w:shd w:val="clear" w:color="auto" w:fill="FBF7F5"/>
        </w:rPr>
        <w:t xml:space="preserve"> but how each discipline explain</w:t>
      </w:r>
      <w:r w:rsidR="00222AFC" w:rsidRPr="00D20162">
        <w:rPr>
          <w:rFonts w:ascii="Arial" w:hAnsi="Arial" w:cs="Arial"/>
          <w:color w:val="000000" w:themeColor="text1"/>
          <w:sz w:val="24"/>
          <w:szCs w:val="24"/>
          <w:shd w:val="clear" w:color="auto" w:fill="FBF7F5"/>
        </w:rPr>
        <w:t>s</w:t>
      </w:r>
      <w:r w:rsidR="00CA7133" w:rsidRPr="00D20162">
        <w:rPr>
          <w:rFonts w:ascii="Arial" w:hAnsi="Arial" w:cs="Arial"/>
          <w:color w:val="000000" w:themeColor="text1"/>
          <w:sz w:val="24"/>
          <w:szCs w:val="24"/>
          <w:shd w:val="clear" w:color="auto" w:fill="FBF7F5"/>
        </w:rPr>
        <w:t xml:space="preserve"> how morality works both individually and socially.</w:t>
      </w:r>
    </w:p>
    <w:p w14:paraId="4406D3E3" w14:textId="6EF82A5E" w:rsidR="00CA7133" w:rsidRPr="00D20162" w:rsidRDefault="00CA7133"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The</w:t>
      </w:r>
      <w:r w:rsidR="00727439" w:rsidRPr="00D20162">
        <w:rPr>
          <w:rFonts w:ascii="Arial" w:hAnsi="Arial" w:cs="Arial"/>
          <w:color w:val="000000" w:themeColor="text1"/>
          <w:sz w:val="24"/>
          <w:szCs w:val="24"/>
          <w:shd w:val="clear" w:color="auto" w:fill="FBF7F5"/>
        </w:rPr>
        <w:t xml:space="preserve"> essay with look to examine these</w:t>
      </w:r>
      <w:r w:rsidRPr="00D20162">
        <w:rPr>
          <w:rFonts w:ascii="Arial" w:hAnsi="Arial" w:cs="Arial"/>
          <w:color w:val="000000" w:themeColor="text1"/>
          <w:sz w:val="24"/>
          <w:szCs w:val="24"/>
          <w:shd w:val="clear" w:color="auto" w:fill="FBF7F5"/>
        </w:rPr>
        <w:t xml:space="preserve"> theories before making an argument to which one best achieves the purpose of the study.</w:t>
      </w:r>
    </w:p>
    <w:p w14:paraId="650DF622" w14:textId="77777777" w:rsidR="00CA7133" w:rsidRPr="00D20162" w:rsidRDefault="00CA7133" w:rsidP="00D20162">
      <w:pPr>
        <w:jc w:val="both"/>
        <w:rPr>
          <w:rFonts w:ascii="Arial" w:hAnsi="Arial" w:cs="Arial"/>
          <w:color w:val="000000" w:themeColor="text1"/>
          <w:sz w:val="24"/>
          <w:szCs w:val="24"/>
          <w:shd w:val="clear" w:color="auto" w:fill="FBF7F5"/>
        </w:rPr>
      </w:pPr>
    </w:p>
    <w:p w14:paraId="64DE94A9" w14:textId="0D884067" w:rsidR="00CA7133" w:rsidRPr="00AF0BED" w:rsidRDefault="006F3A25"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FFFFF"/>
        </w:rPr>
        <w:t xml:space="preserve">Egoism is an expressive or a normative position. Psychological egoism makes the </w:t>
      </w:r>
      <w:r w:rsidR="00B151E7" w:rsidRPr="00D20162">
        <w:rPr>
          <w:rFonts w:ascii="Arial" w:hAnsi="Arial" w:cs="Arial"/>
          <w:color w:val="000000" w:themeColor="text1"/>
          <w:sz w:val="24"/>
          <w:szCs w:val="24"/>
          <w:shd w:val="clear" w:color="auto" w:fill="FFFFFF"/>
        </w:rPr>
        <w:t>ultimate claim</w:t>
      </w:r>
      <w:r w:rsidRPr="00D20162">
        <w:rPr>
          <w:rFonts w:ascii="Arial" w:hAnsi="Arial" w:cs="Arial"/>
          <w:color w:val="000000" w:themeColor="text1"/>
          <w:sz w:val="24"/>
          <w:szCs w:val="24"/>
          <w:shd w:val="clear" w:color="auto" w:fill="FFFFFF"/>
        </w:rPr>
        <w:t xml:space="preserve"> that each person is motivated by one aim: </w:t>
      </w:r>
      <w:r w:rsidR="00222AFC" w:rsidRPr="00D20162">
        <w:rPr>
          <w:rFonts w:ascii="Arial" w:hAnsi="Arial" w:cs="Arial"/>
          <w:color w:val="000000" w:themeColor="text1"/>
          <w:sz w:val="24"/>
          <w:szCs w:val="24"/>
          <w:shd w:val="clear" w:color="auto" w:fill="FFFFFF"/>
        </w:rPr>
        <w:t xml:space="preserve">his or </w:t>
      </w:r>
      <w:r w:rsidRPr="00D20162">
        <w:rPr>
          <w:rFonts w:ascii="Arial" w:hAnsi="Arial" w:cs="Arial"/>
          <w:color w:val="000000" w:themeColor="text1"/>
          <w:sz w:val="24"/>
          <w:szCs w:val="24"/>
          <w:shd w:val="clear" w:color="auto" w:fill="FFFFFF"/>
        </w:rPr>
        <w:t>her own welfare. Normative forms of egoism make assertions about what a person should do, rather than explain what one do</w:t>
      </w:r>
      <w:r w:rsidR="002B5572" w:rsidRPr="00D20162">
        <w:rPr>
          <w:rFonts w:ascii="Arial" w:hAnsi="Arial" w:cs="Arial"/>
          <w:color w:val="000000" w:themeColor="text1"/>
          <w:sz w:val="24"/>
          <w:szCs w:val="24"/>
          <w:shd w:val="clear" w:color="auto" w:fill="FFFFFF"/>
        </w:rPr>
        <w:t xml:space="preserve">es do. Ethical egoism asserts </w:t>
      </w:r>
      <w:r w:rsidRPr="00D20162">
        <w:rPr>
          <w:rFonts w:ascii="Arial" w:hAnsi="Arial" w:cs="Arial"/>
          <w:color w:val="000000" w:themeColor="text1"/>
          <w:sz w:val="24"/>
          <w:szCs w:val="24"/>
          <w:shd w:val="clear" w:color="auto" w:fill="FFFFFF"/>
        </w:rPr>
        <w:t>morally</w:t>
      </w:r>
      <w:r w:rsidR="002B5572" w:rsidRPr="00D20162">
        <w:rPr>
          <w:rFonts w:ascii="Arial" w:hAnsi="Arial" w:cs="Arial"/>
          <w:color w:val="000000" w:themeColor="text1"/>
          <w:sz w:val="24"/>
          <w:szCs w:val="24"/>
          <w:shd w:val="clear" w:color="auto" w:fill="FFFFFF"/>
        </w:rPr>
        <w:t xml:space="preserve"> one</w:t>
      </w:r>
      <w:r w:rsidRPr="00D20162">
        <w:rPr>
          <w:rFonts w:ascii="Arial" w:hAnsi="Arial" w:cs="Arial"/>
          <w:color w:val="000000" w:themeColor="text1"/>
          <w:sz w:val="24"/>
          <w:szCs w:val="24"/>
          <w:shd w:val="clear" w:color="auto" w:fill="FFFFFF"/>
        </w:rPr>
        <w:t xml:space="preserve"> should perform some</w:t>
      </w:r>
      <w:r w:rsidR="00727439" w:rsidRPr="00D20162">
        <w:rPr>
          <w:rFonts w:ascii="Arial" w:hAnsi="Arial" w:cs="Arial"/>
          <w:color w:val="000000" w:themeColor="text1"/>
          <w:sz w:val="24"/>
          <w:szCs w:val="24"/>
          <w:shd w:val="clear" w:color="auto" w:fill="FFFFFF"/>
        </w:rPr>
        <w:t xml:space="preserve"> moral</w:t>
      </w:r>
      <w:r w:rsidRPr="00D20162">
        <w:rPr>
          <w:rFonts w:ascii="Arial" w:hAnsi="Arial" w:cs="Arial"/>
          <w:color w:val="000000" w:themeColor="text1"/>
          <w:sz w:val="24"/>
          <w:szCs w:val="24"/>
          <w:shd w:val="clear" w:color="auto" w:fill="FFFFFF"/>
        </w:rPr>
        <w:t xml:space="preserve"> action if it’s in my best self-interest. Rational egois</w:t>
      </w:r>
      <w:r w:rsidR="00222AFC" w:rsidRPr="00D20162">
        <w:rPr>
          <w:rFonts w:ascii="Arial" w:hAnsi="Arial" w:cs="Arial"/>
          <w:color w:val="000000" w:themeColor="text1"/>
          <w:sz w:val="24"/>
          <w:szCs w:val="24"/>
          <w:shd w:val="clear" w:color="auto" w:fill="FFFFFF"/>
        </w:rPr>
        <w:t>m claims that I ought to produce</w:t>
      </w:r>
      <w:r w:rsidRPr="00D20162">
        <w:rPr>
          <w:rFonts w:ascii="Arial" w:hAnsi="Arial" w:cs="Arial"/>
          <w:color w:val="000000" w:themeColor="text1"/>
          <w:sz w:val="24"/>
          <w:szCs w:val="24"/>
          <w:shd w:val="clear" w:color="auto" w:fill="FFFFFF"/>
        </w:rPr>
        <w:t xml:space="preserve"> some good action, and because, </w:t>
      </w:r>
      <w:r w:rsidR="00222AFC" w:rsidRPr="00D20162">
        <w:rPr>
          <w:rFonts w:ascii="Arial" w:hAnsi="Arial" w:cs="Arial"/>
          <w:color w:val="000000" w:themeColor="text1"/>
          <w:sz w:val="24"/>
          <w:szCs w:val="24"/>
          <w:shd w:val="clear" w:color="auto" w:fill="FFFFFF"/>
        </w:rPr>
        <w:t>performing that action increases</w:t>
      </w:r>
      <w:r w:rsidRPr="00D20162">
        <w:rPr>
          <w:rFonts w:ascii="Arial" w:hAnsi="Arial" w:cs="Arial"/>
          <w:color w:val="000000" w:themeColor="text1"/>
          <w:sz w:val="24"/>
          <w:szCs w:val="24"/>
          <w:shd w:val="clear" w:color="auto" w:fill="FFFFFF"/>
        </w:rPr>
        <w:t xml:space="preserve"> my self-int</w:t>
      </w:r>
      <w:r w:rsidR="00AF0BED">
        <w:rPr>
          <w:rFonts w:ascii="Arial" w:hAnsi="Arial" w:cs="Arial"/>
          <w:color w:val="000000" w:themeColor="text1"/>
          <w:sz w:val="24"/>
          <w:szCs w:val="24"/>
          <w:shd w:val="clear" w:color="auto" w:fill="FFFFFF"/>
        </w:rPr>
        <w:t>erest</w:t>
      </w:r>
      <w:r w:rsidR="00222AFC" w:rsidRPr="00D20162">
        <w:rPr>
          <w:rFonts w:ascii="Arial" w:hAnsi="Arial" w:cs="Arial"/>
          <w:color w:val="000000" w:themeColor="text1"/>
          <w:sz w:val="24"/>
          <w:szCs w:val="24"/>
          <w:shd w:val="clear" w:color="auto" w:fill="FFFFFF"/>
        </w:rPr>
        <w:t xml:space="preserve"> (</w:t>
      </w:r>
      <w:hyperlink r:id="rId10" w:history="1">
        <w:r w:rsidR="00222AFC" w:rsidRPr="00D20162">
          <w:rPr>
            <w:rFonts w:ascii="Arial" w:hAnsi="Arial" w:cs="Arial"/>
            <w:color w:val="000000" w:themeColor="text1"/>
            <w:sz w:val="24"/>
            <w:szCs w:val="24"/>
          </w:rPr>
          <w:t>Stanford Encyclopedia of Philosophy</w:t>
        </w:r>
      </w:hyperlink>
      <w:r w:rsidR="00222AFC" w:rsidRPr="00D20162">
        <w:rPr>
          <w:rFonts w:ascii="Arial" w:hAnsi="Arial" w:cs="Arial"/>
          <w:color w:val="000000" w:themeColor="text1"/>
          <w:sz w:val="24"/>
          <w:szCs w:val="24"/>
          <w:shd w:val="clear" w:color="auto" w:fill="FFFFFF"/>
        </w:rPr>
        <w:t xml:space="preserve"> </w:t>
      </w:r>
      <w:r w:rsidR="00222AFC" w:rsidRPr="00D20162">
        <w:rPr>
          <w:rStyle w:val="Emphasis"/>
          <w:rFonts w:ascii="Arial" w:hAnsi="Arial" w:cs="Arial"/>
          <w:color w:val="000000" w:themeColor="text1"/>
          <w:sz w:val="24"/>
          <w:szCs w:val="24"/>
          <w:shd w:val="clear" w:color="auto" w:fill="FFFFFF"/>
        </w:rPr>
        <w:t>(2019)</w:t>
      </w:r>
      <w:r w:rsidR="00AF0BED">
        <w:rPr>
          <w:rStyle w:val="Emphasis"/>
          <w:rFonts w:ascii="Arial" w:hAnsi="Arial" w:cs="Arial"/>
          <w:color w:val="000000" w:themeColor="text1"/>
          <w:sz w:val="24"/>
          <w:szCs w:val="24"/>
          <w:shd w:val="clear" w:color="auto" w:fill="FFFFFF"/>
        </w:rPr>
        <w:t>.</w:t>
      </w:r>
    </w:p>
    <w:p w14:paraId="78A32B13" w14:textId="4278AD77" w:rsidR="002B5572" w:rsidRPr="00D20162" w:rsidRDefault="002B5572" w:rsidP="00D20162">
      <w:pPr>
        <w:jc w:val="both"/>
        <w:rPr>
          <w:rFonts w:ascii="Arial" w:hAnsi="Arial" w:cs="Arial"/>
          <w:color w:val="000000" w:themeColor="text1"/>
          <w:sz w:val="24"/>
          <w:szCs w:val="24"/>
          <w:shd w:val="clear" w:color="auto" w:fill="FBF7F5"/>
        </w:rPr>
      </w:pPr>
    </w:p>
    <w:p w14:paraId="122F7E18" w14:textId="0AC664E3" w:rsidR="002727D0" w:rsidRPr="00D20162" w:rsidRDefault="002727D0" w:rsidP="00D20162">
      <w:pPr>
        <w:shd w:val="clear" w:color="auto" w:fill="FFFFFF"/>
        <w:spacing w:after="150"/>
        <w:jc w:val="both"/>
        <w:rPr>
          <w:rFonts w:ascii="Arial" w:eastAsia="Times New Roman" w:hAnsi="Arial" w:cs="Arial"/>
          <w:color w:val="000000" w:themeColor="text1"/>
          <w:sz w:val="24"/>
          <w:szCs w:val="24"/>
          <w:lang w:val="en-GB" w:eastAsia="en-GB"/>
        </w:rPr>
      </w:pPr>
      <w:r w:rsidRPr="00D20162">
        <w:rPr>
          <w:rFonts w:ascii="Arial" w:eastAsia="Times New Roman" w:hAnsi="Arial" w:cs="Arial"/>
          <w:color w:val="000000" w:themeColor="text1"/>
          <w:sz w:val="24"/>
          <w:szCs w:val="24"/>
          <w:lang w:val="en-GB" w:eastAsia="en-GB"/>
        </w:rPr>
        <w:t>All interpretations of egoism require explication of “self-interest”</w:t>
      </w:r>
      <w:r w:rsidR="00C717E3" w:rsidRPr="00D20162">
        <w:rPr>
          <w:rFonts w:ascii="Arial" w:eastAsia="Times New Roman" w:hAnsi="Arial" w:cs="Arial"/>
          <w:color w:val="000000" w:themeColor="text1"/>
          <w:sz w:val="24"/>
          <w:szCs w:val="24"/>
          <w:lang w:val="en-GB" w:eastAsia="en-GB"/>
        </w:rPr>
        <w:t xml:space="preserve"> which in reality does away wit</w:t>
      </w:r>
      <w:r w:rsidR="00D20162">
        <w:rPr>
          <w:rFonts w:ascii="Arial" w:eastAsia="Times New Roman" w:hAnsi="Arial" w:cs="Arial"/>
          <w:color w:val="000000" w:themeColor="text1"/>
          <w:sz w:val="24"/>
          <w:szCs w:val="24"/>
          <w:lang w:val="en-GB" w:eastAsia="en-GB"/>
        </w:rPr>
        <w:t xml:space="preserve">h true morality.  </w:t>
      </w:r>
      <w:r w:rsidR="00C717E3" w:rsidRPr="00D20162">
        <w:rPr>
          <w:rFonts w:ascii="Arial" w:eastAsia="Times New Roman" w:hAnsi="Arial" w:cs="Arial"/>
          <w:color w:val="000000" w:themeColor="text1"/>
          <w:sz w:val="24"/>
          <w:szCs w:val="24"/>
          <w:lang w:val="en-GB" w:eastAsia="en-GB"/>
        </w:rPr>
        <w:t>Egoism is the</w:t>
      </w:r>
      <w:r w:rsidRPr="00D20162">
        <w:rPr>
          <w:rFonts w:ascii="Arial" w:eastAsia="Times New Roman" w:hAnsi="Arial" w:cs="Arial"/>
          <w:color w:val="000000" w:themeColor="text1"/>
          <w:sz w:val="24"/>
          <w:szCs w:val="24"/>
          <w:lang w:val="en-GB" w:eastAsia="en-GB"/>
        </w:rPr>
        <w:t xml:space="preserve"> actions that only fulfil </w:t>
      </w:r>
      <w:r w:rsidR="00C717E3" w:rsidRPr="00D20162">
        <w:rPr>
          <w:rFonts w:ascii="Arial" w:eastAsia="Times New Roman" w:hAnsi="Arial" w:cs="Arial"/>
          <w:color w:val="000000" w:themeColor="text1"/>
          <w:sz w:val="24"/>
          <w:szCs w:val="24"/>
          <w:lang w:val="en-GB" w:eastAsia="en-GB"/>
        </w:rPr>
        <w:t>self-interest, Egoism puts</w:t>
      </w:r>
      <w:r w:rsidR="00964DB9" w:rsidRPr="00D20162">
        <w:rPr>
          <w:rFonts w:ascii="Arial" w:eastAsia="Times New Roman" w:hAnsi="Arial" w:cs="Arial"/>
          <w:color w:val="000000" w:themeColor="text1"/>
          <w:sz w:val="24"/>
          <w:szCs w:val="24"/>
          <w:lang w:val="en-GB" w:eastAsia="en-GB"/>
        </w:rPr>
        <w:t xml:space="preserve"> morality in the category of</w:t>
      </w:r>
      <w:r w:rsidRPr="00D20162">
        <w:rPr>
          <w:rFonts w:ascii="Arial" w:eastAsia="Times New Roman" w:hAnsi="Arial" w:cs="Arial"/>
          <w:color w:val="000000" w:themeColor="text1"/>
          <w:sz w:val="24"/>
          <w:szCs w:val="24"/>
          <w:lang w:val="en-GB" w:eastAsia="en-GB"/>
        </w:rPr>
        <w:t xml:space="preserve"> desires</w:t>
      </w:r>
      <w:r w:rsidR="00C717E3" w:rsidRPr="00D20162">
        <w:rPr>
          <w:rFonts w:ascii="Arial" w:eastAsia="Times New Roman" w:hAnsi="Arial" w:cs="Arial"/>
          <w:color w:val="000000" w:themeColor="text1"/>
          <w:sz w:val="24"/>
          <w:szCs w:val="24"/>
          <w:lang w:val="en-GB" w:eastAsia="en-GB"/>
        </w:rPr>
        <w:t>,</w:t>
      </w:r>
      <w:r w:rsidR="00DF5BFB" w:rsidRPr="00D20162">
        <w:rPr>
          <w:rFonts w:ascii="Arial" w:eastAsia="Times New Roman" w:hAnsi="Arial" w:cs="Arial"/>
          <w:color w:val="000000" w:themeColor="text1"/>
          <w:sz w:val="24"/>
          <w:szCs w:val="24"/>
          <w:lang w:val="en-GB" w:eastAsia="en-GB"/>
        </w:rPr>
        <w:t xml:space="preserve"> and these only account</w:t>
      </w:r>
      <w:r w:rsidRPr="00D20162">
        <w:rPr>
          <w:rFonts w:ascii="Arial" w:eastAsia="Times New Roman" w:hAnsi="Arial" w:cs="Arial"/>
          <w:color w:val="000000" w:themeColor="text1"/>
          <w:sz w:val="24"/>
          <w:szCs w:val="24"/>
          <w:lang w:val="en-GB" w:eastAsia="en-GB"/>
        </w:rPr>
        <w:t xml:space="preserve"> to </w:t>
      </w:r>
      <w:r w:rsidR="00DF5BFB" w:rsidRPr="00D20162">
        <w:rPr>
          <w:rFonts w:ascii="Arial" w:eastAsia="Times New Roman" w:hAnsi="Arial" w:cs="Arial"/>
          <w:color w:val="000000" w:themeColor="text1"/>
          <w:sz w:val="24"/>
          <w:szCs w:val="24"/>
          <w:lang w:val="en-GB" w:eastAsia="en-GB"/>
        </w:rPr>
        <w:t>self-interest whether the action is moral or not</w:t>
      </w:r>
      <w:r w:rsidRPr="00D20162">
        <w:rPr>
          <w:rFonts w:ascii="Arial" w:eastAsia="Times New Roman" w:hAnsi="Arial" w:cs="Arial"/>
          <w:color w:val="000000" w:themeColor="text1"/>
          <w:sz w:val="24"/>
          <w:szCs w:val="24"/>
          <w:lang w:val="en-GB" w:eastAsia="en-GB"/>
        </w:rPr>
        <w:t xml:space="preserve">. </w:t>
      </w:r>
      <w:r w:rsidR="00DF5BFB" w:rsidRPr="00D20162">
        <w:rPr>
          <w:rFonts w:ascii="Arial" w:eastAsia="Times New Roman" w:hAnsi="Arial" w:cs="Arial"/>
          <w:color w:val="000000" w:themeColor="text1"/>
          <w:sz w:val="24"/>
          <w:szCs w:val="24"/>
          <w:lang w:val="en-GB" w:eastAsia="en-GB"/>
        </w:rPr>
        <w:t xml:space="preserve">Hedonism, which </w:t>
      </w:r>
      <w:r w:rsidR="000A3623" w:rsidRPr="00D20162">
        <w:rPr>
          <w:rFonts w:ascii="Arial" w:eastAsia="Times New Roman" w:hAnsi="Arial" w:cs="Arial"/>
          <w:color w:val="000000" w:themeColor="text1"/>
          <w:sz w:val="24"/>
          <w:szCs w:val="24"/>
          <w:lang w:val="en-GB" w:eastAsia="en-GB"/>
        </w:rPr>
        <w:t>decides</w:t>
      </w:r>
      <w:r w:rsidRPr="00D20162">
        <w:rPr>
          <w:rFonts w:ascii="Arial" w:eastAsia="Times New Roman" w:hAnsi="Arial" w:cs="Arial"/>
          <w:color w:val="000000" w:themeColor="text1"/>
          <w:sz w:val="24"/>
          <w:szCs w:val="24"/>
          <w:lang w:val="en-GB" w:eastAsia="en-GB"/>
        </w:rPr>
        <w:t xml:space="preserve"> self-interest with </w:t>
      </w:r>
      <w:r w:rsidR="000A3623" w:rsidRPr="00D20162">
        <w:rPr>
          <w:rFonts w:ascii="Arial" w:eastAsia="Times New Roman" w:hAnsi="Arial" w:cs="Arial"/>
          <w:color w:val="000000" w:themeColor="text1"/>
          <w:sz w:val="24"/>
          <w:szCs w:val="24"/>
          <w:lang w:val="en-GB" w:eastAsia="en-GB"/>
        </w:rPr>
        <w:t xml:space="preserve">the desire and only </w:t>
      </w:r>
      <w:r w:rsidRPr="00D20162">
        <w:rPr>
          <w:rFonts w:ascii="Arial" w:eastAsia="Times New Roman" w:hAnsi="Arial" w:cs="Arial"/>
          <w:color w:val="000000" w:themeColor="text1"/>
          <w:sz w:val="24"/>
          <w:szCs w:val="24"/>
          <w:lang w:val="en-GB" w:eastAsia="en-GB"/>
        </w:rPr>
        <w:t>p</w:t>
      </w:r>
      <w:r w:rsidR="00DF5BFB" w:rsidRPr="00D20162">
        <w:rPr>
          <w:rFonts w:ascii="Arial" w:eastAsia="Times New Roman" w:hAnsi="Arial" w:cs="Arial"/>
          <w:color w:val="000000" w:themeColor="text1"/>
          <w:sz w:val="24"/>
          <w:szCs w:val="24"/>
          <w:lang w:val="en-GB" w:eastAsia="en-GB"/>
        </w:rPr>
        <w:t>l</w:t>
      </w:r>
      <w:r w:rsidR="000A3623" w:rsidRPr="00D20162">
        <w:rPr>
          <w:rFonts w:ascii="Arial" w:eastAsia="Times New Roman" w:hAnsi="Arial" w:cs="Arial"/>
          <w:color w:val="000000" w:themeColor="text1"/>
          <w:sz w:val="24"/>
          <w:szCs w:val="24"/>
          <w:lang w:val="en-GB" w:eastAsia="en-GB"/>
        </w:rPr>
        <w:t>easure,</w:t>
      </w:r>
      <w:r w:rsidR="00C717E3" w:rsidRPr="00D20162">
        <w:rPr>
          <w:rFonts w:ascii="Arial" w:eastAsia="Times New Roman" w:hAnsi="Arial" w:cs="Arial"/>
          <w:color w:val="000000" w:themeColor="text1"/>
          <w:sz w:val="24"/>
          <w:szCs w:val="24"/>
          <w:lang w:val="en-GB" w:eastAsia="en-GB"/>
        </w:rPr>
        <w:t xml:space="preserve"> so pleasure then is controlled</w:t>
      </w:r>
      <w:r w:rsidR="006C2598" w:rsidRPr="00D20162">
        <w:rPr>
          <w:rFonts w:ascii="Arial" w:eastAsia="Times New Roman" w:hAnsi="Arial" w:cs="Arial"/>
          <w:color w:val="000000" w:themeColor="text1"/>
          <w:sz w:val="24"/>
          <w:szCs w:val="24"/>
          <w:lang w:val="en-GB" w:eastAsia="en-GB"/>
        </w:rPr>
        <w:t xml:space="preserve"> by your desires</w:t>
      </w:r>
    </w:p>
    <w:p w14:paraId="1D8EA846" w14:textId="1A27E68E" w:rsidR="00821521" w:rsidRPr="00D20162" w:rsidRDefault="006C2598" w:rsidP="00D20162">
      <w:pPr>
        <w:shd w:val="clear" w:color="auto" w:fill="FFFFFF"/>
        <w:spacing w:after="150"/>
        <w:jc w:val="both"/>
        <w:rPr>
          <w:rStyle w:val="Emphasis"/>
          <w:rFonts w:ascii="Arial" w:hAnsi="Arial" w:cs="Arial"/>
          <w:color w:val="000000" w:themeColor="text1"/>
          <w:sz w:val="24"/>
          <w:szCs w:val="24"/>
          <w:shd w:val="clear" w:color="auto" w:fill="FFFFFF"/>
        </w:rPr>
      </w:pPr>
      <w:r w:rsidRPr="00D20162">
        <w:rPr>
          <w:rFonts w:ascii="Arial" w:eastAsia="Times New Roman" w:hAnsi="Arial" w:cs="Arial"/>
          <w:color w:val="000000" w:themeColor="text1"/>
          <w:sz w:val="24"/>
          <w:szCs w:val="24"/>
          <w:lang w:val="en-GB" w:eastAsia="en-GB"/>
        </w:rPr>
        <w:lastRenderedPageBreak/>
        <w:t xml:space="preserve">Psychological egoism </w:t>
      </w:r>
      <w:r w:rsidR="000A3623" w:rsidRPr="00D20162">
        <w:rPr>
          <w:rFonts w:ascii="Arial" w:eastAsia="Times New Roman" w:hAnsi="Arial" w:cs="Arial"/>
          <w:color w:val="000000" w:themeColor="text1"/>
          <w:sz w:val="24"/>
          <w:szCs w:val="24"/>
          <w:lang w:val="en-GB" w:eastAsia="en-GB"/>
        </w:rPr>
        <w:t>makes the claim</w:t>
      </w:r>
      <w:r w:rsidR="0001300C" w:rsidRPr="00D20162">
        <w:rPr>
          <w:rFonts w:ascii="Arial" w:eastAsia="Times New Roman" w:hAnsi="Arial" w:cs="Arial"/>
          <w:color w:val="000000" w:themeColor="text1"/>
          <w:sz w:val="24"/>
          <w:szCs w:val="24"/>
          <w:lang w:val="en-GB" w:eastAsia="en-GB"/>
        </w:rPr>
        <w:t xml:space="preserve"> that every person</w:t>
      </w:r>
      <w:r w:rsidRPr="00D20162">
        <w:rPr>
          <w:rFonts w:ascii="Arial" w:eastAsia="Times New Roman" w:hAnsi="Arial" w:cs="Arial"/>
          <w:color w:val="000000" w:themeColor="text1"/>
          <w:sz w:val="24"/>
          <w:szCs w:val="24"/>
          <w:lang w:val="en-GB" w:eastAsia="en-GB"/>
        </w:rPr>
        <w:t xml:space="preserve"> has but one aim</w:t>
      </w:r>
      <w:r w:rsidR="0001300C" w:rsidRPr="00D20162">
        <w:rPr>
          <w:rFonts w:ascii="Arial" w:eastAsia="Times New Roman" w:hAnsi="Arial" w:cs="Arial"/>
          <w:color w:val="000000" w:themeColor="text1"/>
          <w:sz w:val="24"/>
          <w:szCs w:val="24"/>
          <w:lang w:val="en-GB" w:eastAsia="en-GB"/>
        </w:rPr>
        <w:t xml:space="preserve"> in life</w:t>
      </w:r>
      <w:r w:rsidRPr="00D20162">
        <w:rPr>
          <w:rFonts w:ascii="Arial" w:eastAsia="Times New Roman" w:hAnsi="Arial" w:cs="Arial"/>
          <w:color w:val="000000" w:themeColor="text1"/>
          <w:sz w:val="24"/>
          <w:szCs w:val="24"/>
          <w:lang w:val="en-GB" w:eastAsia="en-GB"/>
        </w:rPr>
        <w:t xml:space="preserve">: his/her own </w:t>
      </w:r>
      <w:r w:rsidR="0001300C" w:rsidRPr="00D20162">
        <w:rPr>
          <w:rFonts w:ascii="Arial" w:eastAsia="Times New Roman" w:hAnsi="Arial" w:cs="Arial"/>
          <w:color w:val="000000" w:themeColor="text1"/>
          <w:sz w:val="24"/>
          <w:szCs w:val="24"/>
          <w:lang w:val="en-GB" w:eastAsia="en-GB"/>
        </w:rPr>
        <w:t>self-interest</w:t>
      </w:r>
      <w:r w:rsidR="000A3623" w:rsidRPr="00D20162">
        <w:rPr>
          <w:rFonts w:ascii="Arial" w:eastAsia="Times New Roman" w:hAnsi="Arial" w:cs="Arial"/>
          <w:color w:val="000000" w:themeColor="text1"/>
          <w:sz w:val="24"/>
          <w:szCs w:val="24"/>
          <w:lang w:val="en-GB" w:eastAsia="en-GB"/>
        </w:rPr>
        <w:t xml:space="preserve"> or importance. This gives </w:t>
      </w:r>
      <w:r w:rsidR="00D20162">
        <w:rPr>
          <w:rFonts w:ascii="Arial" w:eastAsia="Times New Roman" w:hAnsi="Arial" w:cs="Arial"/>
          <w:color w:val="000000" w:themeColor="text1"/>
          <w:sz w:val="24"/>
          <w:szCs w:val="24"/>
          <w:lang w:val="en-GB" w:eastAsia="en-GB"/>
        </w:rPr>
        <w:t xml:space="preserve">the </w:t>
      </w:r>
      <w:r w:rsidR="000A3623" w:rsidRPr="00D20162">
        <w:rPr>
          <w:rFonts w:ascii="Arial" w:eastAsia="Times New Roman" w:hAnsi="Arial" w:cs="Arial"/>
          <w:color w:val="000000" w:themeColor="text1"/>
          <w:sz w:val="24"/>
          <w:szCs w:val="24"/>
          <w:lang w:val="en-GB" w:eastAsia="en-GB"/>
        </w:rPr>
        <w:t>perfect</w:t>
      </w:r>
      <w:r w:rsidRPr="00D20162">
        <w:rPr>
          <w:rFonts w:ascii="Arial" w:eastAsia="Times New Roman" w:hAnsi="Arial" w:cs="Arial"/>
          <w:color w:val="000000" w:themeColor="text1"/>
          <w:sz w:val="24"/>
          <w:szCs w:val="24"/>
          <w:lang w:val="en-GB" w:eastAsia="en-GB"/>
        </w:rPr>
        <w:t xml:space="preserve"> excuse to take</w:t>
      </w:r>
      <w:r w:rsidR="002727D0" w:rsidRPr="00D20162">
        <w:rPr>
          <w:rFonts w:ascii="Arial" w:eastAsia="Times New Roman" w:hAnsi="Arial" w:cs="Arial"/>
          <w:color w:val="000000" w:themeColor="text1"/>
          <w:sz w:val="24"/>
          <w:szCs w:val="24"/>
          <w:lang w:val="en-GB" w:eastAsia="en-GB"/>
        </w:rPr>
        <w:t xml:space="preserve"> action</w:t>
      </w:r>
      <w:r w:rsidRPr="00D20162">
        <w:rPr>
          <w:rFonts w:ascii="Arial" w:eastAsia="Times New Roman" w:hAnsi="Arial" w:cs="Arial"/>
          <w:color w:val="000000" w:themeColor="text1"/>
          <w:sz w:val="24"/>
          <w:szCs w:val="24"/>
          <w:lang w:val="en-GB" w:eastAsia="en-GB"/>
        </w:rPr>
        <w:t>s</w:t>
      </w:r>
      <w:r w:rsidR="002727D0" w:rsidRPr="00D20162">
        <w:rPr>
          <w:rFonts w:ascii="Arial" w:eastAsia="Times New Roman" w:hAnsi="Arial" w:cs="Arial"/>
          <w:color w:val="000000" w:themeColor="text1"/>
          <w:sz w:val="24"/>
          <w:szCs w:val="24"/>
          <w:lang w:val="en-GB" w:eastAsia="en-GB"/>
        </w:rPr>
        <w:t xml:space="preserve"> that</w:t>
      </w:r>
      <w:r w:rsidRPr="00D20162">
        <w:rPr>
          <w:rFonts w:ascii="Arial" w:eastAsia="Times New Roman" w:hAnsi="Arial" w:cs="Arial"/>
          <w:color w:val="000000" w:themeColor="text1"/>
          <w:sz w:val="24"/>
          <w:szCs w:val="24"/>
          <w:lang w:val="en-GB" w:eastAsia="en-GB"/>
        </w:rPr>
        <w:t xml:space="preserve"> some</w:t>
      </w:r>
      <w:r w:rsidR="000A3623" w:rsidRPr="00D20162">
        <w:rPr>
          <w:rFonts w:ascii="Arial" w:eastAsia="Times New Roman" w:hAnsi="Arial" w:cs="Arial"/>
          <w:color w:val="000000" w:themeColor="text1"/>
          <w:sz w:val="24"/>
          <w:szCs w:val="24"/>
          <w:lang w:val="en-GB" w:eastAsia="en-GB"/>
        </w:rPr>
        <w:t>times fails to achieve</w:t>
      </w:r>
      <w:r w:rsidRPr="00D20162">
        <w:rPr>
          <w:rFonts w:ascii="Arial" w:eastAsia="Times New Roman" w:hAnsi="Arial" w:cs="Arial"/>
          <w:color w:val="000000" w:themeColor="text1"/>
          <w:sz w:val="24"/>
          <w:szCs w:val="24"/>
          <w:lang w:val="en-GB" w:eastAsia="en-GB"/>
        </w:rPr>
        <w:t xml:space="preserve"> self-</w:t>
      </w:r>
      <w:r w:rsidR="00D20162" w:rsidRPr="00D20162">
        <w:rPr>
          <w:rFonts w:ascii="Arial" w:eastAsia="Times New Roman" w:hAnsi="Arial" w:cs="Arial"/>
          <w:color w:val="000000" w:themeColor="text1"/>
          <w:sz w:val="24"/>
          <w:szCs w:val="24"/>
          <w:lang w:val="en-GB" w:eastAsia="en-GB"/>
        </w:rPr>
        <w:t xml:space="preserve">interests </w:t>
      </w:r>
      <w:r w:rsidR="00B02279">
        <w:rPr>
          <w:rFonts w:ascii="Arial" w:eastAsia="Times New Roman" w:hAnsi="Arial" w:cs="Arial"/>
          <w:color w:val="000000" w:themeColor="text1"/>
          <w:sz w:val="24"/>
          <w:szCs w:val="24"/>
          <w:lang w:val="en-GB" w:eastAsia="en-GB"/>
        </w:rPr>
        <w:t>(Stanford University, 2019).</w:t>
      </w:r>
    </w:p>
    <w:p w14:paraId="6319A5B1" w14:textId="1AF52529" w:rsidR="00C717E3" w:rsidRPr="00D20162" w:rsidRDefault="00C717E3"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When one unravels the true concept of egoism, it’s clearly apparent that one’s own action is done only for one’s own self. Now a person can still act morally in an action but only to make themselves feel better, is that true morality</w:t>
      </w:r>
      <w:r w:rsidR="00D20162">
        <w:rPr>
          <w:rFonts w:ascii="Arial" w:hAnsi="Arial" w:cs="Arial"/>
          <w:color w:val="000000" w:themeColor="text1"/>
          <w:sz w:val="24"/>
          <w:szCs w:val="24"/>
          <w:shd w:val="clear" w:color="auto" w:fill="FBF7F5"/>
        </w:rPr>
        <w:t>?</w:t>
      </w:r>
      <w:r w:rsidRPr="00D20162">
        <w:rPr>
          <w:rFonts w:ascii="Arial" w:hAnsi="Arial" w:cs="Arial"/>
          <w:color w:val="000000" w:themeColor="text1"/>
          <w:sz w:val="24"/>
          <w:szCs w:val="24"/>
          <w:shd w:val="clear" w:color="auto" w:fill="FBF7F5"/>
        </w:rPr>
        <w:t xml:space="preserve"> </w:t>
      </w:r>
      <w:r w:rsidR="00D20162">
        <w:rPr>
          <w:rFonts w:ascii="Arial" w:hAnsi="Arial" w:cs="Arial"/>
          <w:color w:val="000000" w:themeColor="text1"/>
          <w:sz w:val="24"/>
          <w:szCs w:val="24"/>
          <w:shd w:val="clear" w:color="auto" w:fill="FBF7F5"/>
        </w:rPr>
        <w:t xml:space="preserve"> </w:t>
      </w:r>
      <w:r w:rsidR="00D20162" w:rsidRPr="00D20162">
        <w:rPr>
          <w:rFonts w:ascii="Arial" w:hAnsi="Arial" w:cs="Arial"/>
          <w:color w:val="000000" w:themeColor="text1"/>
          <w:sz w:val="24"/>
          <w:szCs w:val="24"/>
          <w:shd w:val="clear" w:color="auto" w:fill="FBF7F5"/>
        </w:rPr>
        <w:t>Is</w:t>
      </w:r>
      <w:r w:rsidRPr="00D20162">
        <w:rPr>
          <w:rFonts w:ascii="Arial" w:hAnsi="Arial" w:cs="Arial"/>
          <w:color w:val="000000" w:themeColor="text1"/>
          <w:sz w:val="24"/>
          <w:szCs w:val="24"/>
          <w:shd w:val="clear" w:color="auto" w:fill="FBF7F5"/>
        </w:rPr>
        <w:t xml:space="preserve"> this a good enough reason to why a person should act morally, while the action to the individual may have been beneficial to them</w:t>
      </w:r>
      <w:r w:rsidR="000A3623" w:rsidRPr="00D20162">
        <w:rPr>
          <w:rFonts w:ascii="Arial" w:hAnsi="Arial" w:cs="Arial"/>
          <w:color w:val="000000" w:themeColor="text1"/>
          <w:sz w:val="24"/>
          <w:szCs w:val="24"/>
          <w:shd w:val="clear" w:color="auto" w:fill="FBF7F5"/>
        </w:rPr>
        <w:t xml:space="preserve"> thus moral</w:t>
      </w:r>
      <w:r w:rsidRPr="00D20162">
        <w:rPr>
          <w:rFonts w:ascii="Arial" w:hAnsi="Arial" w:cs="Arial"/>
          <w:color w:val="000000" w:themeColor="text1"/>
          <w:sz w:val="24"/>
          <w:szCs w:val="24"/>
          <w:shd w:val="clear" w:color="auto" w:fill="FBF7F5"/>
        </w:rPr>
        <w:t>, but does it answer the question</w:t>
      </w:r>
      <w:r w:rsidR="0001300C" w:rsidRPr="00D20162">
        <w:rPr>
          <w:rFonts w:ascii="Arial" w:hAnsi="Arial" w:cs="Arial"/>
          <w:color w:val="000000" w:themeColor="text1"/>
          <w:sz w:val="24"/>
          <w:szCs w:val="24"/>
          <w:shd w:val="clear" w:color="auto" w:fill="FBF7F5"/>
        </w:rPr>
        <w:t>? It appears to fail in one aspect,</w:t>
      </w:r>
      <w:r w:rsidRPr="00D20162">
        <w:rPr>
          <w:rFonts w:ascii="Arial" w:hAnsi="Arial" w:cs="Arial"/>
          <w:color w:val="000000" w:themeColor="text1"/>
          <w:sz w:val="24"/>
          <w:szCs w:val="24"/>
          <w:shd w:val="clear" w:color="auto" w:fill="FBF7F5"/>
        </w:rPr>
        <w:t xml:space="preserve"> because selfish action’s although some may produce moral acts are not moral at the inception, or is it individually, the action may be moral but the person is not.</w:t>
      </w:r>
    </w:p>
    <w:p w14:paraId="3C4BE430" w14:textId="77777777" w:rsidR="00AD353A" w:rsidRDefault="00AD353A" w:rsidP="00D20162">
      <w:pPr>
        <w:jc w:val="both"/>
        <w:textAlignment w:val="baseline"/>
        <w:rPr>
          <w:rStyle w:val="Emphasis"/>
          <w:rFonts w:ascii="Arial" w:hAnsi="Arial" w:cs="Arial"/>
          <w:color w:val="000000" w:themeColor="text1"/>
          <w:sz w:val="24"/>
          <w:szCs w:val="24"/>
          <w:shd w:val="clear" w:color="auto" w:fill="FFFFFF"/>
        </w:rPr>
      </w:pPr>
    </w:p>
    <w:p w14:paraId="37A400F0" w14:textId="3094CDAF" w:rsidR="00007099" w:rsidRPr="00007099" w:rsidRDefault="00007099" w:rsidP="00D20162">
      <w:pPr>
        <w:jc w:val="both"/>
        <w:textAlignment w:val="baseline"/>
        <w:rPr>
          <w:rFonts w:ascii="Arial" w:eastAsia="Times New Roman" w:hAnsi="Arial" w:cs="Arial"/>
          <w:color w:val="000000" w:themeColor="text1"/>
          <w:sz w:val="24"/>
          <w:szCs w:val="24"/>
          <w:lang w:val="en-GB" w:eastAsia="en-GB"/>
        </w:rPr>
      </w:pPr>
      <w:r w:rsidRPr="00007099">
        <w:rPr>
          <w:rFonts w:ascii="Arial" w:eastAsia="Times New Roman" w:hAnsi="Arial" w:cs="Arial"/>
          <w:color w:val="000000" w:themeColor="text1"/>
          <w:sz w:val="24"/>
          <w:szCs w:val="24"/>
          <w:lang w:val="en-GB" w:eastAsia="en-GB"/>
        </w:rPr>
        <w:t>U</w:t>
      </w:r>
      <w:r w:rsidR="00FB786D" w:rsidRPr="00D20162">
        <w:rPr>
          <w:rFonts w:ascii="Arial" w:eastAsia="Times New Roman" w:hAnsi="Arial" w:cs="Arial"/>
          <w:color w:val="000000" w:themeColor="text1"/>
          <w:sz w:val="24"/>
          <w:szCs w:val="24"/>
          <w:lang w:val="en-GB" w:eastAsia="en-GB"/>
        </w:rPr>
        <w:t>ti</w:t>
      </w:r>
      <w:r w:rsidR="00374700">
        <w:rPr>
          <w:rFonts w:ascii="Arial" w:eastAsia="Times New Roman" w:hAnsi="Arial" w:cs="Arial"/>
          <w:color w:val="000000" w:themeColor="text1"/>
          <w:sz w:val="24"/>
          <w:szCs w:val="24"/>
          <w:lang w:val="en-GB" w:eastAsia="en-GB"/>
        </w:rPr>
        <w:t xml:space="preserve">litarianism is one of the </w:t>
      </w:r>
      <w:r w:rsidRPr="00007099">
        <w:rPr>
          <w:rFonts w:ascii="Arial" w:eastAsia="Times New Roman" w:hAnsi="Arial" w:cs="Arial"/>
          <w:color w:val="000000" w:themeColor="text1"/>
          <w:sz w:val="24"/>
          <w:szCs w:val="24"/>
          <w:lang w:val="en-GB" w:eastAsia="en-GB"/>
        </w:rPr>
        <w:t>most influential moral theories. Like other forms o</w:t>
      </w:r>
      <w:r w:rsidRPr="00007099">
        <w:rPr>
          <w:rFonts w:ascii="Arial" w:eastAsia="Times New Roman" w:hAnsi="Arial" w:cs="Arial"/>
          <w:color w:val="000000" w:themeColor="text1"/>
          <w:sz w:val="24"/>
          <w:szCs w:val="24"/>
          <w:u w:val="single"/>
          <w:lang w:val="en-GB" w:eastAsia="en-GB"/>
        </w:rPr>
        <w:t>f</w:t>
      </w:r>
      <w:r w:rsidRPr="00007099">
        <w:rPr>
          <w:rFonts w:ascii="Arial" w:eastAsia="Times New Roman" w:hAnsi="Arial" w:cs="Arial"/>
          <w:color w:val="000000" w:themeColor="text1"/>
          <w:sz w:val="24"/>
          <w:szCs w:val="24"/>
          <w:lang w:val="en-GB" w:eastAsia="en-GB"/>
        </w:rPr>
        <w:t> </w:t>
      </w:r>
      <w:hyperlink r:id="rId11" w:history="1">
        <w:r w:rsidRPr="00D20162">
          <w:rPr>
            <w:rFonts w:ascii="Arial" w:eastAsia="Times New Roman" w:hAnsi="Arial" w:cs="Arial"/>
            <w:color w:val="000000" w:themeColor="text1"/>
            <w:sz w:val="24"/>
            <w:szCs w:val="24"/>
            <w:bdr w:val="none" w:sz="0" w:space="0" w:color="auto" w:frame="1"/>
            <w:lang w:val="en-GB" w:eastAsia="en-GB"/>
          </w:rPr>
          <w:t>consequentialism</w:t>
        </w:r>
      </w:hyperlink>
      <w:r w:rsidR="00FB786D" w:rsidRPr="00D20162">
        <w:rPr>
          <w:rFonts w:ascii="Arial" w:eastAsia="Times New Roman" w:hAnsi="Arial" w:cs="Arial"/>
          <w:color w:val="000000" w:themeColor="text1"/>
          <w:sz w:val="24"/>
          <w:szCs w:val="24"/>
          <w:lang w:val="en-GB" w:eastAsia="en-GB"/>
        </w:rPr>
        <w:t>, its main</w:t>
      </w:r>
      <w:r w:rsidRPr="00007099">
        <w:rPr>
          <w:rFonts w:ascii="Arial" w:eastAsia="Times New Roman" w:hAnsi="Arial" w:cs="Arial"/>
          <w:color w:val="000000" w:themeColor="text1"/>
          <w:sz w:val="24"/>
          <w:szCs w:val="24"/>
          <w:lang w:val="en-GB" w:eastAsia="en-GB"/>
        </w:rPr>
        <w:t xml:space="preserve"> idea is that whether actions are morally right or wrong depends on </w:t>
      </w:r>
      <w:r w:rsidR="00FB786D" w:rsidRPr="00D20162">
        <w:rPr>
          <w:rFonts w:ascii="Arial" w:eastAsia="Times New Roman" w:hAnsi="Arial" w:cs="Arial"/>
          <w:color w:val="000000" w:themeColor="text1"/>
          <w:sz w:val="24"/>
          <w:szCs w:val="24"/>
          <w:lang w:val="en-GB" w:eastAsia="en-GB"/>
        </w:rPr>
        <w:t>their effects</w:t>
      </w:r>
      <w:r w:rsidRPr="00007099">
        <w:rPr>
          <w:rFonts w:ascii="Arial" w:eastAsia="Times New Roman" w:hAnsi="Arial" w:cs="Arial"/>
          <w:color w:val="000000" w:themeColor="text1"/>
          <w:sz w:val="24"/>
          <w:szCs w:val="24"/>
          <w:lang w:val="en-GB" w:eastAsia="en-GB"/>
        </w:rPr>
        <w:t xml:space="preserve">, </w:t>
      </w:r>
      <w:r w:rsidR="00AD353A">
        <w:rPr>
          <w:rFonts w:ascii="Arial" w:eastAsia="Times New Roman" w:hAnsi="Arial" w:cs="Arial"/>
          <w:color w:val="000000" w:themeColor="text1"/>
          <w:sz w:val="24"/>
          <w:szCs w:val="24"/>
          <w:lang w:val="en-GB" w:eastAsia="en-GB"/>
        </w:rPr>
        <w:t>it is</w:t>
      </w:r>
      <w:r w:rsidR="00FB786D" w:rsidRPr="00D20162">
        <w:rPr>
          <w:rFonts w:ascii="Arial" w:eastAsia="Times New Roman" w:hAnsi="Arial" w:cs="Arial"/>
          <w:color w:val="000000" w:themeColor="text1"/>
          <w:sz w:val="24"/>
          <w:szCs w:val="24"/>
          <w:lang w:val="en-GB" w:eastAsia="en-GB"/>
        </w:rPr>
        <w:t xml:space="preserve"> only the</w:t>
      </w:r>
      <w:r w:rsidRPr="00007099">
        <w:rPr>
          <w:rFonts w:ascii="Arial" w:eastAsia="Times New Roman" w:hAnsi="Arial" w:cs="Arial"/>
          <w:color w:val="000000" w:themeColor="text1"/>
          <w:sz w:val="24"/>
          <w:szCs w:val="24"/>
          <w:lang w:val="en-GB" w:eastAsia="en-GB"/>
        </w:rPr>
        <w:t xml:space="preserve"> effects of </w:t>
      </w:r>
      <w:r w:rsidR="000A3623" w:rsidRPr="00D20162">
        <w:rPr>
          <w:rFonts w:ascii="Arial" w:eastAsia="Times New Roman" w:hAnsi="Arial" w:cs="Arial"/>
          <w:color w:val="000000" w:themeColor="text1"/>
          <w:sz w:val="24"/>
          <w:szCs w:val="24"/>
          <w:lang w:val="en-GB" w:eastAsia="en-GB"/>
        </w:rPr>
        <w:t xml:space="preserve">the </w:t>
      </w:r>
      <w:r w:rsidRPr="00007099">
        <w:rPr>
          <w:rFonts w:ascii="Arial" w:eastAsia="Times New Roman" w:hAnsi="Arial" w:cs="Arial"/>
          <w:color w:val="000000" w:themeColor="text1"/>
          <w:sz w:val="24"/>
          <w:szCs w:val="24"/>
          <w:lang w:val="en-GB" w:eastAsia="en-GB"/>
        </w:rPr>
        <w:t>actions that are relevant</w:t>
      </w:r>
      <w:r w:rsidR="00FB786D" w:rsidRPr="00D20162">
        <w:rPr>
          <w:rFonts w:ascii="Arial" w:eastAsia="Times New Roman" w:hAnsi="Arial" w:cs="Arial"/>
          <w:color w:val="000000" w:themeColor="text1"/>
          <w:sz w:val="24"/>
          <w:szCs w:val="24"/>
          <w:lang w:val="en-GB" w:eastAsia="en-GB"/>
        </w:rPr>
        <w:t xml:space="preserve">, and whether </w:t>
      </w:r>
      <w:r w:rsidRPr="00007099">
        <w:rPr>
          <w:rFonts w:ascii="Arial" w:eastAsia="Times New Roman" w:hAnsi="Arial" w:cs="Arial"/>
          <w:color w:val="000000" w:themeColor="text1"/>
          <w:sz w:val="24"/>
          <w:szCs w:val="24"/>
          <w:lang w:val="en-GB" w:eastAsia="en-GB"/>
        </w:rPr>
        <w:t>the</w:t>
      </w:r>
      <w:r w:rsidR="00FB786D" w:rsidRPr="00D20162">
        <w:rPr>
          <w:rFonts w:ascii="Arial" w:eastAsia="Times New Roman" w:hAnsi="Arial" w:cs="Arial"/>
          <w:color w:val="000000" w:themeColor="text1"/>
          <w:sz w:val="24"/>
          <w:szCs w:val="24"/>
          <w:lang w:val="en-GB" w:eastAsia="en-GB"/>
        </w:rPr>
        <w:t>y are</w:t>
      </w:r>
      <w:r w:rsidR="000A3623" w:rsidRPr="00D20162">
        <w:rPr>
          <w:rFonts w:ascii="Arial" w:eastAsia="Times New Roman" w:hAnsi="Arial" w:cs="Arial"/>
          <w:color w:val="000000" w:themeColor="text1"/>
          <w:sz w:val="24"/>
          <w:szCs w:val="24"/>
          <w:lang w:val="en-GB" w:eastAsia="en-GB"/>
        </w:rPr>
        <w:t xml:space="preserve"> good or</w:t>
      </w:r>
      <w:r w:rsidRPr="00007099">
        <w:rPr>
          <w:rFonts w:ascii="Arial" w:eastAsia="Times New Roman" w:hAnsi="Arial" w:cs="Arial"/>
          <w:color w:val="000000" w:themeColor="text1"/>
          <w:sz w:val="24"/>
          <w:szCs w:val="24"/>
          <w:lang w:val="en-GB" w:eastAsia="en-GB"/>
        </w:rPr>
        <w:t xml:space="preserve"> bad</w:t>
      </w:r>
      <w:r w:rsidR="00AD353A">
        <w:rPr>
          <w:rFonts w:ascii="Arial" w:eastAsia="Times New Roman" w:hAnsi="Arial" w:cs="Arial"/>
          <w:color w:val="000000" w:themeColor="text1"/>
          <w:sz w:val="24"/>
          <w:szCs w:val="24"/>
          <w:lang w:val="en-GB" w:eastAsia="en-GB"/>
        </w:rPr>
        <w:t>, it is</w:t>
      </w:r>
      <w:r w:rsidR="00FB786D" w:rsidRPr="00D20162">
        <w:rPr>
          <w:rFonts w:ascii="Arial" w:eastAsia="Times New Roman" w:hAnsi="Arial" w:cs="Arial"/>
          <w:color w:val="000000" w:themeColor="text1"/>
          <w:sz w:val="24"/>
          <w:szCs w:val="24"/>
          <w:lang w:val="en-GB" w:eastAsia="en-GB"/>
        </w:rPr>
        <w:t xml:space="preserve"> the</w:t>
      </w:r>
      <w:r w:rsidRPr="00007099">
        <w:rPr>
          <w:rFonts w:ascii="Arial" w:eastAsia="Times New Roman" w:hAnsi="Arial" w:cs="Arial"/>
          <w:color w:val="000000" w:themeColor="text1"/>
          <w:sz w:val="24"/>
          <w:szCs w:val="24"/>
          <w:lang w:val="en-GB" w:eastAsia="en-GB"/>
        </w:rPr>
        <w:t xml:space="preserve"> results that they produce</w:t>
      </w:r>
      <w:r w:rsidR="00FB786D" w:rsidRPr="00D20162">
        <w:rPr>
          <w:rFonts w:ascii="Arial" w:eastAsia="Times New Roman" w:hAnsi="Arial" w:cs="Arial"/>
          <w:color w:val="000000" w:themeColor="text1"/>
          <w:sz w:val="24"/>
          <w:szCs w:val="24"/>
          <w:lang w:val="en-GB" w:eastAsia="en-GB"/>
        </w:rPr>
        <w:t xml:space="preserve"> that matters. A vital point in this philosophical theory</w:t>
      </w:r>
      <w:r w:rsidRPr="00007099">
        <w:rPr>
          <w:rFonts w:ascii="Arial" w:eastAsia="Times New Roman" w:hAnsi="Arial" w:cs="Arial"/>
          <w:color w:val="000000" w:themeColor="text1"/>
          <w:sz w:val="24"/>
          <w:szCs w:val="24"/>
          <w:lang w:val="en-GB" w:eastAsia="en-GB"/>
        </w:rPr>
        <w:t xml:space="preserve"> concerns th</w:t>
      </w:r>
      <w:r w:rsidR="00FB786D" w:rsidRPr="00D20162">
        <w:rPr>
          <w:rFonts w:ascii="Arial" w:eastAsia="Times New Roman" w:hAnsi="Arial" w:cs="Arial"/>
          <w:color w:val="000000" w:themeColor="text1"/>
          <w:sz w:val="24"/>
          <w:szCs w:val="24"/>
          <w:lang w:val="en-GB" w:eastAsia="en-GB"/>
        </w:rPr>
        <w:t xml:space="preserve">e distinction between a </w:t>
      </w:r>
      <w:r w:rsidR="000A3623" w:rsidRPr="00D20162">
        <w:rPr>
          <w:rFonts w:ascii="Arial" w:eastAsia="Times New Roman" w:hAnsi="Arial" w:cs="Arial"/>
          <w:color w:val="000000" w:themeColor="text1"/>
          <w:sz w:val="24"/>
          <w:szCs w:val="24"/>
          <w:lang w:val="en-GB" w:eastAsia="en-GB"/>
        </w:rPr>
        <w:t>person’s</w:t>
      </w:r>
      <w:r w:rsidRPr="00007099">
        <w:rPr>
          <w:rFonts w:ascii="Arial" w:eastAsia="Times New Roman" w:hAnsi="Arial" w:cs="Arial"/>
          <w:color w:val="000000" w:themeColor="text1"/>
          <w:sz w:val="24"/>
          <w:szCs w:val="24"/>
          <w:lang w:val="en-GB" w:eastAsia="en-GB"/>
        </w:rPr>
        <w:t xml:space="preserve"> a</w:t>
      </w:r>
      <w:r w:rsidR="00FB786D" w:rsidRPr="00D20162">
        <w:rPr>
          <w:rFonts w:ascii="Arial" w:eastAsia="Times New Roman" w:hAnsi="Arial" w:cs="Arial"/>
          <w:color w:val="000000" w:themeColor="text1"/>
          <w:sz w:val="24"/>
          <w:szCs w:val="24"/>
          <w:lang w:val="en-GB" w:eastAsia="en-GB"/>
        </w:rPr>
        <w:t xml:space="preserve">ctions and types of actions. </w:t>
      </w:r>
      <w:r w:rsidR="00AD353A" w:rsidRPr="00D20162">
        <w:rPr>
          <w:rFonts w:ascii="Arial" w:eastAsia="Times New Roman" w:hAnsi="Arial" w:cs="Arial"/>
          <w:color w:val="000000" w:themeColor="text1"/>
          <w:sz w:val="24"/>
          <w:szCs w:val="24"/>
          <w:lang w:val="en-GB" w:eastAsia="en-GB"/>
        </w:rPr>
        <w:t>U</w:t>
      </w:r>
      <w:r w:rsidR="00AD353A" w:rsidRPr="00007099">
        <w:rPr>
          <w:rFonts w:ascii="Arial" w:eastAsia="Times New Roman" w:hAnsi="Arial" w:cs="Arial"/>
          <w:color w:val="000000" w:themeColor="text1"/>
          <w:sz w:val="24"/>
          <w:szCs w:val="24"/>
          <w:lang w:val="en-GB" w:eastAsia="en-GB"/>
        </w:rPr>
        <w:t>tilitarian’s</w:t>
      </w:r>
      <w:r w:rsidRPr="00007099">
        <w:rPr>
          <w:rFonts w:ascii="Arial" w:eastAsia="Times New Roman" w:hAnsi="Arial" w:cs="Arial"/>
          <w:color w:val="000000" w:themeColor="text1"/>
          <w:sz w:val="24"/>
          <w:szCs w:val="24"/>
          <w:lang w:val="en-GB" w:eastAsia="en-GB"/>
        </w:rPr>
        <w:t xml:space="preserve"> focus on the eff</w:t>
      </w:r>
      <w:r w:rsidR="00FB786D" w:rsidRPr="00D20162">
        <w:rPr>
          <w:rFonts w:ascii="Arial" w:eastAsia="Times New Roman" w:hAnsi="Arial" w:cs="Arial"/>
          <w:color w:val="000000" w:themeColor="text1"/>
          <w:sz w:val="24"/>
          <w:szCs w:val="24"/>
          <w:lang w:val="en-GB" w:eastAsia="en-GB"/>
        </w:rPr>
        <w:t xml:space="preserve">ects of individual actions like </w:t>
      </w:r>
      <w:r w:rsidR="00AD353A">
        <w:rPr>
          <w:rFonts w:ascii="Arial" w:eastAsia="Times New Roman" w:hAnsi="Arial" w:cs="Arial"/>
          <w:color w:val="000000" w:themeColor="text1"/>
          <w:sz w:val="24"/>
          <w:szCs w:val="24"/>
          <w:lang w:val="en-GB" w:eastAsia="en-GB"/>
        </w:rPr>
        <w:t>t</w:t>
      </w:r>
      <w:r w:rsidR="00FB786D" w:rsidRPr="00D20162">
        <w:rPr>
          <w:rFonts w:ascii="Arial" w:eastAsia="Times New Roman" w:hAnsi="Arial" w:cs="Arial"/>
          <w:color w:val="000000" w:themeColor="text1"/>
          <w:sz w:val="24"/>
          <w:szCs w:val="24"/>
          <w:lang w:val="en-GB" w:eastAsia="en-GB"/>
        </w:rPr>
        <w:t xml:space="preserve">orturing for </w:t>
      </w:r>
      <w:r w:rsidR="00AD353A" w:rsidRPr="00D20162">
        <w:rPr>
          <w:rFonts w:ascii="Arial" w:eastAsia="Times New Roman" w:hAnsi="Arial" w:cs="Arial"/>
          <w:color w:val="000000" w:themeColor="text1"/>
          <w:sz w:val="24"/>
          <w:szCs w:val="24"/>
          <w:lang w:val="en-GB" w:eastAsia="en-GB"/>
        </w:rPr>
        <w:t>example</w:t>
      </w:r>
      <w:r w:rsidR="00FB786D" w:rsidRPr="00D20162">
        <w:rPr>
          <w:rFonts w:ascii="Arial" w:eastAsia="Times New Roman" w:hAnsi="Arial" w:cs="Arial"/>
          <w:color w:val="000000" w:themeColor="text1"/>
          <w:sz w:val="24"/>
          <w:szCs w:val="24"/>
          <w:lang w:val="en-GB" w:eastAsia="en-GB"/>
        </w:rPr>
        <w:t xml:space="preserve">. </w:t>
      </w:r>
      <w:r w:rsidR="00AD353A" w:rsidRPr="00D20162">
        <w:rPr>
          <w:rFonts w:ascii="Arial" w:eastAsia="Times New Roman" w:hAnsi="Arial" w:cs="Arial"/>
          <w:color w:val="000000" w:themeColor="text1"/>
          <w:sz w:val="24"/>
          <w:szCs w:val="24"/>
          <w:lang w:val="en-GB" w:eastAsia="en-GB"/>
        </w:rPr>
        <w:t>U</w:t>
      </w:r>
      <w:r w:rsidR="00AD353A" w:rsidRPr="00007099">
        <w:rPr>
          <w:rFonts w:ascii="Arial" w:eastAsia="Times New Roman" w:hAnsi="Arial" w:cs="Arial"/>
          <w:color w:val="000000" w:themeColor="text1"/>
          <w:sz w:val="24"/>
          <w:szCs w:val="24"/>
          <w:lang w:val="en-GB" w:eastAsia="en-GB"/>
        </w:rPr>
        <w:t>tilitarian’s</w:t>
      </w:r>
      <w:r w:rsidRPr="00007099">
        <w:rPr>
          <w:rFonts w:ascii="Arial" w:eastAsia="Times New Roman" w:hAnsi="Arial" w:cs="Arial"/>
          <w:color w:val="000000" w:themeColor="text1"/>
          <w:sz w:val="24"/>
          <w:szCs w:val="24"/>
          <w:lang w:val="en-GB" w:eastAsia="en-GB"/>
        </w:rPr>
        <w:t xml:space="preserve"> focus on the effects of types of actions</w:t>
      </w:r>
      <w:r w:rsidR="00FB786D" w:rsidRPr="00D20162">
        <w:rPr>
          <w:rFonts w:ascii="Arial" w:eastAsia="Times New Roman" w:hAnsi="Arial" w:cs="Arial"/>
          <w:color w:val="000000" w:themeColor="text1"/>
          <w:sz w:val="24"/>
          <w:szCs w:val="24"/>
          <w:lang w:val="en-GB" w:eastAsia="en-GB"/>
        </w:rPr>
        <w:t xml:space="preserve"> rather </w:t>
      </w:r>
      <w:r w:rsidR="00AD353A" w:rsidRPr="00D20162">
        <w:rPr>
          <w:rFonts w:ascii="Arial" w:eastAsia="Times New Roman" w:hAnsi="Arial" w:cs="Arial"/>
          <w:color w:val="000000" w:themeColor="text1"/>
          <w:sz w:val="24"/>
          <w:szCs w:val="24"/>
          <w:lang w:val="en-GB" w:eastAsia="en-GB"/>
        </w:rPr>
        <w:t>than</w:t>
      </w:r>
      <w:r w:rsidR="00FB786D" w:rsidRPr="00D20162">
        <w:rPr>
          <w:rFonts w:ascii="Arial" w:eastAsia="Times New Roman" w:hAnsi="Arial" w:cs="Arial"/>
          <w:color w:val="000000" w:themeColor="text1"/>
          <w:sz w:val="24"/>
          <w:szCs w:val="24"/>
          <w:lang w:val="en-GB" w:eastAsia="en-GB"/>
        </w:rPr>
        <w:t xml:space="preserve"> the inception of the action,</w:t>
      </w:r>
      <w:r w:rsidRPr="00007099">
        <w:rPr>
          <w:rFonts w:ascii="Arial" w:eastAsia="Times New Roman" w:hAnsi="Arial" w:cs="Arial"/>
          <w:color w:val="000000" w:themeColor="text1"/>
          <w:sz w:val="24"/>
          <w:szCs w:val="24"/>
          <w:lang w:val="en-GB" w:eastAsia="en-GB"/>
        </w:rPr>
        <w:t xml:space="preserve"> (such as killing or stealing).</w:t>
      </w:r>
    </w:p>
    <w:p w14:paraId="641B99A4" w14:textId="77777777" w:rsidR="00B02279" w:rsidRDefault="00B02279" w:rsidP="00B02279">
      <w:pPr>
        <w:spacing w:after="360"/>
        <w:jc w:val="both"/>
        <w:textAlignment w:val="baseline"/>
        <w:rPr>
          <w:rFonts w:ascii="Arial" w:eastAsia="Times New Roman" w:hAnsi="Arial" w:cs="Arial"/>
          <w:color w:val="000000" w:themeColor="text1"/>
          <w:sz w:val="24"/>
          <w:szCs w:val="24"/>
          <w:lang w:val="en-GB" w:eastAsia="en-GB"/>
        </w:rPr>
      </w:pPr>
    </w:p>
    <w:p w14:paraId="149FA430" w14:textId="1EA41C93" w:rsidR="00B02279" w:rsidRDefault="00AD353A" w:rsidP="00B02279">
      <w:pPr>
        <w:spacing w:after="360"/>
        <w:jc w:val="both"/>
        <w:textAlignment w:val="baseline"/>
        <w:rPr>
          <w:rFonts w:ascii="Arial" w:hAnsi="Arial" w:cs="Arial"/>
          <w:color w:val="000000" w:themeColor="text1"/>
          <w:sz w:val="24"/>
          <w:szCs w:val="24"/>
          <w:shd w:val="clear" w:color="auto" w:fill="FBF7F5"/>
        </w:rPr>
      </w:pPr>
      <w:r w:rsidRPr="00007099">
        <w:rPr>
          <w:rFonts w:ascii="Arial" w:eastAsia="Times New Roman" w:hAnsi="Arial" w:cs="Arial"/>
          <w:color w:val="000000" w:themeColor="text1"/>
          <w:sz w:val="24"/>
          <w:szCs w:val="24"/>
          <w:lang w:val="en-GB" w:eastAsia="en-GB"/>
        </w:rPr>
        <w:t>Utilitarian’s</w:t>
      </w:r>
      <w:r w:rsidR="00007099" w:rsidRPr="00007099">
        <w:rPr>
          <w:rFonts w:ascii="Arial" w:eastAsia="Times New Roman" w:hAnsi="Arial" w:cs="Arial"/>
          <w:color w:val="000000" w:themeColor="text1"/>
          <w:sz w:val="24"/>
          <w:szCs w:val="24"/>
          <w:lang w:val="en-GB" w:eastAsia="en-GB"/>
        </w:rPr>
        <w:t xml:space="preserve"> </w:t>
      </w:r>
      <w:r>
        <w:rPr>
          <w:rFonts w:ascii="Arial" w:eastAsia="Times New Roman" w:hAnsi="Arial" w:cs="Arial"/>
          <w:color w:val="000000" w:themeColor="text1"/>
          <w:sz w:val="24"/>
          <w:szCs w:val="24"/>
          <w:lang w:val="en-GB" w:eastAsia="en-GB"/>
        </w:rPr>
        <w:t xml:space="preserve">also </w:t>
      </w:r>
      <w:r w:rsidR="00007099" w:rsidRPr="00007099">
        <w:rPr>
          <w:rFonts w:ascii="Arial" w:eastAsia="Times New Roman" w:hAnsi="Arial" w:cs="Arial"/>
          <w:color w:val="000000" w:themeColor="text1"/>
          <w:sz w:val="24"/>
          <w:szCs w:val="24"/>
          <w:lang w:val="en-GB" w:eastAsia="en-GB"/>
        </w:rPr>
        <w:t>believe that the purpose of morality is to make life better by increa</w:t>
      </w:r>
      <w:r>
        <w:rPr>
          <w:rFonts w:ascii="Arial" w:eastAsia="Times New Roman" w:hAnsi="Arial" w:cs="Arial"/>
          <w:color w:val="000000" w:themeColor="text1"/>
          <w:sz w:val="24"/>
          <w:szCs w:val="24"/>
          <w:lang w:val="en-GB" w:eastAsia="en-GB"/>
        </w:rPr>
        <w:t xml:space="preserve">sing the amount of good things, </w:t>
      </w:r>
      <w:r w:rsidR="00007099" w:rsidRPr="00007099">
        <w:rPr>
          <w:rFonts w:ascii="Arial" w:eastAsia="Times New Roman" w:hAnsi="Arial" w:cs="Arial"/>
          <w:color w:val="000000" w:themeColor="text1"/>
          <w:sz w:val="24"/>
          <w:szCs w:val="24"/>
          <w:lang w:val="en-GB" w:eastAsia="en-GB"/>
        </w:rPr>
        <w:t>such as pleasure and</w:t>
      </w:r>
      <w:r w:rsidR="00FB786D" w:rsidRPr="00D20162">
        <w:rPr>
          <w:rFonts w:ascii="Arial" w:eastAsia="Times New Roman" w:hAnsi="Arial" w:cs="Arial"/>
          <w:color w:val="000000" w:themeColor="text1"/>
          <w:sz w:val="24"/>
          <w:szCs w:val="24"/>
          <w:lang w:val="en-GB" w:eastAsia="en-GB"/>
        </w:rPr>
        <w:t xml:space="preserve"> happiness</w:t>
      </w:r>
      <w:r>
        <w:rPr>
          <w:rFonts w:ascii="Arial" w:eastAsia="Times New Roman" w:hAnsi="Arial" w:cs="Arial"/>
          <w:color w:val="000000" w:themeColor="text1"/>
          <w:sz w:val="24"/>
          <w:szCs w:val="24"/>
          <w:lang w:val="en-GB" w:eastAsia="en-GB"/>
        </w:rPr>
        <w:t>,</w:t>
      </w:r>
      <w:r w:rsidR="00FB786D" w:rsidRPr="00D20162">
        <w:rPr>
          <w:rFonts w:ascii="Arial" w:eastAsia="Times New Roman" w:hAnsi="Arial" w:cs="Arial"/>
          <w:color w:val="000000" w:themeColor="text1"/>
          <w:sz w:val="24"/>
          <w:szCs w:val="24"/>
          <w:lang w:val="en-GB" w:eastAsia="en-GB"/>
        </w:rPr>
        <w:t xml:space="preserve"> by </w:t>
      </w:r>
      <w:r w:rsidR="00007099" w:rsidRPr="00007099">
        <w:rPr>
          <w:rFonts w:ascii="Arial" w:eastAsia="Times New Roman" w:hAnsi="Arial" w:cs="Arial"/>
          <w:color w:val="000000" w:themeColor="text1"/>
          <w:sz w:val="24"/>
          <w:szCs w:val="24"/>
          <w:lang w:val="en-GB" w:eastAsia="en-GB"/>
        </w:rPr>
        <w:t>decreasing the amount of bad</w:t>
      </w:r>
      <w:r w:rsidR="00FD0646" w:rsidRPr="00D20162">
        <w:rPr>
          <w:rFonts w:ascii="Arial" w:eastAsia="Times New Roman" w:hAnsi="Arial" w:cs="Arial"/>
          <w:color w:val="000000" w:themeColor="text1"/>
          <w:sz w:val="24"/>
          <w:szCs w:val="24"/>
          <w:lang w:val="en-GB" w:eastAsia="en-GB"/>
        </w:rPr>
        <w:t xml:space="preserve"> and evil</w:t>
      </w:r>
      <w:r>
        <w:rPr>
          <w:rFonts w:ascii="Arial" w:eastAsia="Times New Roman" w:hAnsi="Arial" w:cs="Arial"/>
          <w:color w:val="000000" w:themeColor="text1"/>
          <w:sz w:val="24"/>
          <w:szCs w:val="24"/>
          <w:lang w:val="en-GB" w:eastAsia="en-GB"/>
        </w:rPr>
        <w:t xml:space="preserve"> things, such as pain and unhappiness</w:t>
      </w:r>
      <w:r w:rsidR="00007099" w:rsidRPr="00007099">
        <w:rPr>
          <w:rFonts w:ascii="Arial" w:eastAsia="Times New Roman" w:hAnsi="Arial" w:cs="Arial"/>
          <w:color w:val="000000" w:themeColor="text1"/>
          <w:sz w:val="24"/>
          <w:szCs w:val="24"/>
          <w:lang w:val="en-GB" w:eastAsia="en-GB"/>
        </w:rPr>
        <w:t xml:space="preserve">. They </w:t>
      </w:r>
      <w:r w:rsidR="00FD0646" w:rsidRPr="00D20162">
        <w:rPr>
          <w:rFonts w:ascii="Arial" w:eastAsia="Times New Roman" w:hAnsi="Arial" w:cs="Arial"/>
          <w:color w:val="000000" w:themeColor="text1"/>
          <w:sz w:val="24"/>
          <w:szCs w:val="24"/>
          <w:lang w:val="en-GB" w:eastAsia="en-GB"/>
        </w:rPr>
        <w:t>reject moral codes rules and</w:t>
      </w:r>
      <w:r w:rsidR="00007099" w:rsidRPr="00007099">
        <w:rPr>
          <w:rFonts w:ascii="Arial" w:eastAsia="Times New Roman" w:hAnsi="Arial" w:cs="Arial"/>
          <w:color w:val="000000" w:themeColor="text1"/>
          <w:sz w:val="24"/>
          <w:szCs w:val="24"/>
          <w:lang w:val="en-GB" w:eastAsia="en-GB"/>
        </w:rPr>
        <w:t xml:space="preserve"> traditions, or orders given b</w:t>
      </w:r>
      <w:r w:rsidR="00FD0646" w:rsidRPr="00D20162">
        <w:rPr>
          <w:rFonts w:ascii="Arial" w:eastAsia="Times New Roman" w:hAnsi="Arial" w:cs="Arial"/>
          <w:color w:val="000000" w:themeColor="text1"/>
          <w:sz w:val="24"/>
          <w:szCs w:val="24"/>
          <w:lang w:val="en-GB" w:eastAsia="en-GB"/>
        </w:rPr>
        <w:t xml:space="preserve">y Kings </w:t>
      </w:r>
      <w:r w:rsidRPr="00D20162">
        <w:rPr>
          <w:rFonts w:ascii="Arial" w:eastAsia="Times New Roman" w:hAnsi="Arial" w:cs="Arial"/>
          <w:color w:val="000000" w:themeColor="text1"/>
          <w:sz w:val="24"/>
          <w:szCs w:val="24"/>
          <w:lang w:val="en-GB" w:eastAsia="en-GB"/>
        </w:rPr>
        <w:t>Leaders</w:t>
      </w:r>
      <w:r w:rsidR="00FD0646" w:rsidRPr="00D20162">
        <w:rPr>
          <w:rFonts w:ascii="Arial" w:eastAsia="Times New Roman" w:hAnsi="Arial" w:cs="Arial"/>
          <w:color w:val="000000" w:themeColor="text1"/>
          <w:sz w:val="24"/>
          <w:szCs w:val="24"/>
          <w:lang w:val="en-GB" w:eastAsia="en-GB"/>
        </w:rPr>
        <w:t xml:space="preserve"> or Gods</w:t>
      </w:r>
      <w:r w:rsidR="00007099" w:rsidRPr="00007099">
        <w:rPr>
          <w:rFonts w:ascii="Arial" w:eastAsia="Times New Roman" w:hAnsi="Arial" w:cs="Arial"/>
          <w:color w:val="000000" w:themeColor="text1"/>
          <w:sz w:val="24"/>
          <w:szCs w:val="24"/>
          <w:lang w:val="en-GB" w:eastAsia="en-GB"/>
        </w:rPr>
        <w:t xml:space="preserve">. Instead, </w:t>
      </w:r>
      <w:r w:rsidRPr="00007099">
        <w:rPr>
          <w:rFonts w:ascii="Arial" w:eastAsia="Times New Roman" w:hAnsi="Arial" w:cs="Arial"/>
          <w:color w:val="000000" w:themeColor="text1"/>
          <w:sz w:val="24"/>
          <w:szCs w:val="24"/>
          <w:lang w:val="en-GB" w:eastAsia="en-GB"/>
        </w:rPr>
        <w:t>utilitarian’s</w:t>
      </w:r>
      <w:r w:rsidR="00007099" w:rsidRPr="00007099">
        <w:rPr>
          <w:rFonts w:ascii="Arial" w:eastAsia="Times New Roman" w:hAnsi="Arial" w:cs="Arial"/>
          <w:color w:val="000000" w:themeColor="text1"/>
          <w:sz w:val="24"/>
          <w:szCs w:val="24"/>
          <w:lang w:val="en-GB" w:eastAsia="en-GB"/>
        </w:rPr>
        <w:t xml:space="preserve"> think that what makes a morality be true or justifiable is its positive contribution to human</w:t>
      </w:r>
      <w:r w:rsidR="00FD0646" w:rsidRPr="00D20162">
        <w:rPr>
          <w:rFonts w:ascii="Arial" w:eastAsia="Times New Roman" w:hAnsi="Arial" w:cs="Arial"/>
          <w:color w:val="000000" w:themeColor="text1"/>
          <w:sz w:val="24"/>
          <w:szCs w:val="24"/>
          <w:lang w:val="en-GB" w:eastAsia="en-GB"/>
        </w:rPr>
        <w:t>kind, the means is irrelevant only</w:t>
      </w:r>
      <w:r w:rsidR="000A3623" w:rsidRPr="00D20162">
        <w:rPr>
          <w:rFonts w:ascii="Arial" w:eastAsia="Times New Roman" w:hAnsi="Arial" w:cs="Arial"/>
          <w:color w:val="000000" w:themeColor="text1"/>
          <w:sz w:val="24"/>
          <w:szCs w:val="24"/>
          <w:lang w:val="en-GB" w:eastAsia="en-GB"/>
        </w:rPr>
        <w:t xml:space="preserve"> the contribution it makes is</w:t>
      </w:r>
      <w:r w:rsidR="00B02279">
        <w:rPr>
          <w:rFonts w:ascii="Arial" w:eastAsia="Times New Roman" w:hAnsi="Arial" w:cs="Arial"/>
          <w:color w:val="000000" w:themeColor="text1"/>
          <w:sz w:val="24"/>
          <w:szCs w:val="24"/>
          <w:lang w:val="en-GB" w:eastAsia="en-GB"/>
        </w:rPr>
        <w:t xml:space="preserve"> what counts, the greater good </w:t>
      </w:r>
      <w:r w:rsidR="00007099" w:rsidRPr="00D20162">
        <w:rPr>
          <w:rFonts w:ascii="Arial" w:eastAsia="Times New Roman" w:hAnsi="Arial" w:cs="Arial"/>
          <w:color w:val="000000" w:themeColor="text1"/>
          <w:sz w:val="24"/>
          <w:szCs w:val="24"/>
          <w:lang w:val="en-GB" w:eastAsia="en-GB"/>
        </w:rPr>
        <w:t>(</w:t>
      </w:r>
      <w:r w:rsidR="00B02279">
        <w:rPr>
          <w:rFonts w:ascii="Arial" w:hAnsi="Arial" w:cs="Arial"/>
          <w:color w:val="000000" w:themeColor="text1"/>
          <w:sz w:val="24"/>
          <w:szCs w:val="24"/>
          <w:shd w:val="clear" w:color="auto" w:fill="FFFFFF"/>
        </w:rPr>
        <w:t>Nathanson nodate).</w:t>
      </w:r>
      <w:r w:rsidR="00007099" w:rsidRPr="00D20162">
        <w:rPr>
          <w:rFonts w:ascii="Arial" w:hAnsi="Arial" w:cs="Arial"/>
          <w:color w:val="000000" w:themeColor="text1"/>
          <w:sz w:val="24"/>
          <w:szCs w:val="24"/>
        </w:rPr>
        <w:br/>
      </w:r>
    </w:p>
    <w:p w14:paraId="7B09C011" w14:textId="4B6A8E6B" w:rsidR="00382BDC" w:rsidRPr="00D20162" w:rsidRDefault="00CA7133" w:rsidP="00B02279">
      <w:pPr>
        <w:spacing w:after="360"/>
        <w:jc w:val="both"/>
        <w:textAlignment w:val="baseline"/>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Moral re</w:t>
      </w:r>
      <w:r w:rsidR="003F75C3" w:rsidRPr="00D20162">
        <w:rPr>
          <w:rFonts w:ascii="Arial" w:hAnsi="Arial" w:cs="Arial"/>
          <w:color w:val="000000" w:themeColor="text1"/>
          <w:sz w:val="24"/>
          <w:szCs w:val="24"/>
          <w:shd w:val="clear" w:color="auto" w:fill="FBF7F5"/>
        </w:rPr>
        <w:t>alism confirms that there</w:t>
      </w:r>
      <w:r w:rsidR="001566CB" w:rsidRPr="00D20162">
        <w:rPr>
          <w:rFonts w:ascii="Arial" w:hAnsi="Arial" w:cs="Arial"/>
          <w:color w:val="000000" w:themeColor="text1"/>
          <w:sz w:val="24"/>
          <w:szCs w:val="24"/>
          <w:shd w:val="clear" w:color="auto" w:fill="FBF7F5"/>
        </w:rPr>
        <w:t xml:space="preserve"> are</w:t>
      </w:r>
      <w:r w:rsidR="003F75C3" w:rsidRPr="00D20162">
        <w:rPr>
          <w:rFonts w:ascii="Arial" w:hAnsi="Arial" w:cs="Arial"/>
          <w:color w:val="000000" w:themeColor="text1"/>
          <w:sz w:val="24"/>
          <w:szCs w:val="24"/>
          <w:shd w:val="clear" w:color="auto" w:fill="FBF7F5"/>
        </w:rPr>
        <w:t xml:space="preserve"> moral facts that exist </w:t>
      </w:r>
      <w:r w:rsidR="002727D0" w:rsidRPr="00D20162">
        <w:rPr>
          <w:rFonts w:ascii="Arial" w:hAnsi="Arial" w:cs="Arial"/>
          <w:color w:val="000000" w:themeColor="text1"/>
          <w:sz w:val="24"/>
          <w:szCs w:val="24"/>
          <w:shd w:val="clear" w:color="auto" w:fill="FBF7F5"/>
        </w:rPr>
        <w:t xml:space="preserve">outside of the individual </w:t>
      </w:r>
      <w:r w:rsidR="003F75C3" w:rsidRPr="00D20162">
        <w:rPr>
          <w:rFonts w:ascii="Arial" w:hAnsi="Arial" w:cs="Arial"/>
          <w:color w:val="000000" w:themeColor="text1"/>
          <w:sz w:val="24"/>
          <w:szCs w:val="24"/>
          <w:shd w:val="clear" w:color="auto" w:fill="FBF7F5"/>
        </w:rPr>
        <w:t>and are absolute in nature, realis</w:t>
      </w:r>
      <w:r w:rsidR="001566CB" w:rsidRPr="00D20162">
        <w:rPr>
          <w:rFonts w:ascii="Arial" w:hAnsi="Arial" w:cs="Arial"/>
          <w:color w:val="000000" w:themeColor="text1"/>
          <w:sz w:val="24"/>
          <w:szCs w:val="24"/>
          <w:shd w:val="clear" w:color="auto" w:fill="FBF7F5"/>
        </w:rPr>
        <w:t xml:space="preserve">m as a discipline confirms that </w:t>
      </w:r>
      <w:r w:rsidR="003F75C3" w:rsidRPr="00D20162">
        <w:rPr>
          <w:rFonts w:ascii="Arial" w:hAnsi="Arial" w:cs="Arial"/>
          <w:color w:val="000000" w:themeColor="text1"/>
          <w:sz w:val="24"/>
          <w:szCs w:val="24"/>
          <w:shd w:val="clear" w:color="auto" w:fill="FBF7F5"/>
        </w:rPr>
        <w:t>facts</w:t>
      </w:r>
      <w:r w:rsidR="001566CB" w:rsidRPr="00D20162">
        <w:rPr>
          <w:rFonts w:ascii="Arial" w:hAnsi="Arial" w:cs="Arial"/>
          <w:color w:val="000000" w:themeColor="text1"/>
          <w:sz w:val="24"/>
          <w:szCs w:val="24"/>
          <w:shd w:val="clear" w:color="auto" w:fill="FBF7F5"/>
        </w:rPr>
        <w:t xml:space="preserve"> exist and</w:t>
      </w:r>
      <w:r w:rsidR="003F75C3" w:rsidRPr="00D20162">
        <w:rPr>
          <w:rFonts w:ascii="Arial" w:hAnsi="Arial" w:cs="Arial"/>
          <w:color w:val="000000" w:themeColor="text1"/>
          <w:sz w:val="24"/>
          <w:szCs w:val="24"/>
          <w:shd w:val="clear" w:color="auto" w:fill="FBF7F5"/>
        </w:rPr>
        <w:t xml:space="preserve"> that </w:t>
      </w:r>
      <w:r w:rsidR="001566CB" w:rsidRPr="00D20162">
        <w:rPr>
          <w:rFonts w:ascii="Arial" w:hAnsi="Arial" w:cs="Arial"/>
          <w:color w:val="000000" w:themeColor="text1"/>
          <w:sz w:val="24"/>
          <w:szCs w:val="24"/>
          <w:shd w:val="clear" w:color="auto" w:fill="FBF7F5"/>
        </w:rPr>
        <w:t xml:space="preserve">they </w:t>
      </w:r>
      <w:r w:rsidR="003F75C3" w:rsidRPr="00D20162">
        <w:rPr>
          <w:rFonts w:ascii="Arial" w:hAnsi="Arial" w:cs="Arial"/>
          <w:color w:val="000000" w:themeColor="text1"/>
          <w:sz w:val="24"/>
          <w:szCs w:val="24"/>
          <w:shd w:val="clear" w:color="auto" w:fill="FBF7F5"/>
        </w:rPr>
        <w:t>are</w:t>
      </w:r>
      <w:r w:rsidR="0024518C" w:rsidRPr="00D20162">
        <w:rPr>
          <w:rFonts w:ascii="Arial" w:hAnsi="Arial" w:cs="Arial"/>
          <w:color w:val="000000" w:themeColor="text1"/>
          <w:sz w:val="24"/>
          <w:szCs w:val="24"/>
          <w:shd w:val="clear" w:color="auto" w:fill="FBF7F5"/>
        </w:rPr>
        <w:t xml:space="preserve"> independent from human thought, and that moral laws are independent of human proposition, or human thought or human concept, they are true and they exist eternally a</w:t>
      </w:r>
      <w:r w:rsidR="00AD353A">
        <w:rPr>
          <w:rFonts w:ascii="Arial" w:hAnsi="Arial" w:cs="Arial"/>
          <w:color w:val="000000" w:themeColor="text1"/>
          <w:sz w:val="24"/>
          <w:szCs w:val="24"/>
          <w:shd w:val="clear" w:color="auto" w:fill="FBF7F5"/>
        </w:rPr>
        <w:t>nd they stay the same eternally</w:t>
      </w:r>
      <w:r w:rsidR="003F75C3" w:rsidRPr="00D20162">
        <w:rPr>
          <w:rFonts w:ascii="Arial" w:hAnsi="Arial" w:cs="Arial"/>
          <w:color w:val="000000" w:themeColor="text1"/>
          <w:sz w:val="24"/>
          <w:szCs w:val="24"/>
          <w:shd w:val="clear" w:color="auto" w:fill="FBF7F5"/>
        </w:rPr>
        <w:t xml:space="preserve"> </w:t>
      </w:r>
      <w:r w:rsidR="00B91CE5" w:rsidRPr="00D20162">
        <w:rPr>
          <w:rFonts w:ascii="Arial" w:hAnsi="Arial" w:cs="Arial"/>
          <w:color w:val="000000" w:themeColor="text1"/>
          <w:sz w:val="24"/>
          <w:szCs w:val="24"/>
          <w:shd w:val="clear" w:color="auto" w:fill="FBF7F5"/>
        </w:rPr>
        <w:t>(</w:t>
      </w:r>
      <w:r w:rsidR="003F75C3" w:rsidRPr="00D20162">
        <w:rPr>
          <w:rFonts w:ascii="Arial" w:hAnsi="Arial" w:cs="Arial"/>
          <w:color w:val="000000" w:themeColor="text1"/>
          <w:sz w:val="24"/>
          <w:szCs w:val="24"/>
          <w:shd w:val="clear" w:color="auto" w:fill="FBF7F5"/>
        </w:rPr>
        <w:t>O. Brink 1989)</w:t>
      </w:r>
      <w:r w:rsidR="00AD353A">
        <w:rPr>
          <w:rFonts w:ascii="Arial" w:hAnsi="Arial" w:cs="Arial"/>
          <w:color w:val="000000" w:themeColor="text1"/>
          <w:sz w:val="24"/>
          <w:szCs w:val="24"/>
          <w:shd w:val="clear" w:color="auto" w:fill="FBF7F5"/>
        </w:rPr>
        <w:t>.</w:t>
      </w:r>
    </w:p>
    <w:p w14:paraId="0D99111F" w14:textId="77777777" w:rsidR="0024518C" w:rsidRPr="00D20162" w:rsidRDefault="0024518C" w:rsidP="00D20162">
      <w:pPr>
        <w:jc w:val="both"/>
        <w:rPr>
          <w:rFonts w:ascii="Arial" w:hAnsi="Arial" w:cs="Arial"/>
          <w:color w:val="000000" w:themeColor="text1"/>
          <w:sz w:val="24"/>
          <w:szCs w:val="24"/>
          <w:shd w:val="clear" w:color="auto" w:fill="FBF7F5"/>
        </w:rPr>
      </w:pPr>
    </w:p>
    <w:p w14:paraId="2558C0D8" w14:textId="7F189912" w:rsidR="004159B1" w:rsidRPr="00AD353A" w:rsidRDefault="0024518C" w:rsidP="00D20162">
      <w:pPr>
        <w:shd w:val="clear" w:color="auto" w:fill="FFFFFF"/>
        <w:spacing w:after="150"/>
        <w:jc w:val="both"/>
        <w:rPr>
          <w:rStyle w:val="Emphasis"/>
          <w:rFonts w:ascii="Arial" w:hAnsi="Arial" w:cs="Arial"/>
          <w:i w:val="0"/>
          <w:color w:val="000000" w:themeColor="text1"/>
          <w:sz w:val="24"/>
          <w:szCs w:val="24"/>
          <w:shd w:val="clear" w:color="auto" w:fill="FFFFFF"/>
        </w:rPr>
      </w:pPr>
      <w:r w:rsidRPr="00AD353A">
        <w:rPr>
          <w:rFonts w:ascii="Arial" w:hAnsi="Arial" w:cs="Arial"/>
          <w:color w:val="000000" w:themeColor="text1"/>
          <w:sz w:val="24"/>
          <w:szCs w:val="24"/>
          <w:shd w:val="clear" w:color="auto" w:fill="FBF7F5"/>
        </w:rPr>
        <w:t xml:space="preserve">But what makes Moral realism answer the question to why a person should act morally better and more convincingly than both egoism and </w:t>
      </w:r>
      <w:r w:rsidRPr="00AD353A">
        <w:rPr>
          <w:rStyle w:val="Emphasis"/>
          <w:rFonts w:ascii="Arial" w:hAnsi="Arial" w:cs="Arial"/>
          <w:color w:val="000000" w:themeColor="text1"/>
          <w:sz w:val="24"/>
          <w:szCs w:val="24"/>
          <w:shd w:val="clear" w:color="auto" w:fill="FFFFFF"/>
        </w:rPr>
        <w:t xml:space="preserve">Utilitarianism?  Before </w:t>
      </w:r>
      <w:r w:rsidR="00092CAD" w:rsidRPr="00AD353A">
        <w:rPr>
          <w:rStyle w:val="Emphasis"/>
          <w:rFonts w:ascii="Arial" w:hAnsi="Arial" w:cs="Arial"/>
          <w:color w:val="000000" w:themeColor="text1"/>
          <w:sz w:val="24"/>
          <w:szCs w:val="24"/>
          <w:shd w:val="clear" w:color="auto" w:fill="FFFFFF"/>
        </w:rPr>
        <w:t xml:space="preserve">this question </w:t>
      </w:r>
      <w:r w:rsidR="00092CAD" w:rsidRPr="00AD353A">
        <w:rPr>
          <w:rStyle w:val="Emphasis"/>
          <w:rFonts w:ascii="Arial" w:hAnsi="Arial" w:cs="Arial"/>
          <w:i w:val="0"/>
          <w:color w:val="000000" w:themeColor="text1"/>
          <w:sz w:val="24"/>
          <w:szCs w:val="24"/>
          <w:shd w:val="clear" w:color="auto" w:fill="FFFFFF"/>
        </w:rPr>
        <w:t xml:space="preserve">can be conclusively </w:t>
      </w:r>
      <w:r w:rsidRPr="00AD353A">
        <w:rPr>
          <w:rStyle w:val="Emphasis"/>
          <w:rFonts w:ascii="Arial" w:hAnsi="Arial" w:cs="Arial"/>
          <w:i w:val="0"/>
          <w:color w:val="000000" w:themeColor="text1"/>
          <w:sz w:val="24"/>
          <w:szCs w:val="24"/>
          <w:shd w:val="clear" w:color="auto" w:fill="FFFFFF"/>
        </w:rPr>
        <w:t>answer</w:t>
      </w:r>
      <w:r w:rsidR="00092CAD" w:rsidRPr="00AD353A">
        <w:rPr>
          <w:rStyle w:val="Emphasis"/>
          <w:rFonts w:ascii="Arial" w:hAnsi="Arial" w:cs="Arial"/>
          <w:i w:val="0"/>
          <w:color w:val="000000" w:themeColor="text1"/>
          <w:sz w:val="24"/>
          <w:szCs w:val="24"/>
          <w:shd w:val="clear" w:color="auto" w:fill="FFFFFF"/>
        </w:rPr>
        <w:t xml:space="preserve">ed, </w:t>
      </w:r>
      <w:r w:rsidRPr="00AD353A">
        <w:rPr>
          <w:rStyle w:val="Emphasis"/>
          <w:rFonts w:ascii="Arial" w:hAnsi="Arial" w:cs="Arial"/>
          <w:i w:val="0"/>
          <w:color w:val="000000" w:themeColor="text1"/>
          <w:sz w:val="24"/>
          <w:szCs w:val="24"/>
          <w:shd w:val="clear" w:color="auto" w:fill="FFFFFF"/>
        </w:rPr>
        <w:t>the lesson in Fyodor Dostoyevsky’s book ‘’Crime and punishment’’</w:t>
      </w:r>
      <w:r w:rsidR="00B151E7" w:rsidRPr="00AD353A">
        <w:rPr>
          <w:rStyle w:val="Emphasis"/>
          <w:rFonts w:ascii="Arial" w:hAnsi="Arial" w:cs="Arial"/>
          <w:i w:val="0"/>
          <w:color w:val="000000" w:themeColor="text1"/>
          <w:sz w:val="24"/>
          <w:szCs w:val="24"/>
          <w:shd w:val="clear" w:color="auto" w:fill="FFFFFF"/>
        </w:rPr>
        <w:t xml:space="preserve"> would be a perfect example to show why. A</w:t>
      </w:r>
      <w:r w:rsidRPr="00AD353A">
        <w:rPr>
          <w:rStyle w:val="Emphasis"/>
          <w:rFonts w:ascii="Arial" w:hAnsi="Arial" w:cs="Arial"/>
          <w:i w:val="0"/>
          <w:color w:val="000000" w:themeColor="text1"/>
          <w:sz w:val="24"/>
          <w:szCs w:val="24"/>
          <w:shd w:val="clear" w:color="auto" w:fill="FFFFFF"/>
        </w:rPr>
        <w:t>lthough it’s a work of fiction</w:t>
      </w:r>
      <w:r w:rsidR="00092CAD" w:rsidRPr="00AD353A">
        <w:rPr>
          <w:rStyle w:val="Emphasis"/>
          <w:rFonts w:ascii="Arial" w:hAnsi="Arial" w:cs="Arial"/>
          <w:i w:val="0"/>
          <w:color w:val="000000" w:themeColor="text1"/>
          <w:sz w:val="24"/>
          <w:szCs w:val="24"/>
          <w:shd w:val="clear" w:color="auto" w:fill="FFFFFF"/>
        </w:rPr>
        <w:t>,</w:t>
      </w:r>
      <w:r w:rsidRPr="00AD353A">
        <w:rPr>
          <w:rStyle w:val="Emphasis"/>
          <w:rFonts w:ascii="Arial" w:hAnsi="Arial" w:cs="Arial"/>
          <w:i w:val="0"/>
          <w:color w:val="000000" w:themeColor="text1"/>
          <w:sz w:val="24"/>
          <w:szCs w:val="24"/>
          <w:shd w:val="clear" w:color="auto" w:fill="FFFFFF"/>
        </w:rPr>
        <w:t xml:space="preserve"> the example made in the book goes a long way in discrediting Utilitarianism</w:t>
      </w:r>
      <w:r w:rsidR="00092CAD" w:rsidRPr="00AD353A">
        <w:rPr>
          <w:rStyle w:val="Emphasis"/>
          <w:rFonts w:ascii="Arial" w:hAnsi="Arial" w:cs="Arial"/>
          <w:i w:val="0"/>
          <w:color w:val="000000" w:themeColor="text1"/>
          <w:sz w:val="24"/>
          <w:szCs w:val="24"/>
          <w:shd w:val="clear" w:color="auto" w:fill="FFFFFF"/>
        </w:rPr>
        <w:t>, so it has credibility in this argument.</w:t>
      </w:r>
      <w:r w:rsidR="00AD353A">
        <w:rPr>
          <w:rStyle w:val="Emphasis"/>
          <w:rFonts w:ascii="Arial" w:hAnsi="Arial" w:cs="Arial"/>
          <w:i w:val="0"/>
          <w:color w:val="000000" w:themeColor="text1"/>
          <w:sz w:val="24"/>
          <w:szCs w:val="24"/>
          <w:shd w:val="clear" w:color="auto" w:fill="FFFFFF"/>
        </w:rPr>
        <w:t xml:space="preserve"> T</w:t>
      </w:r>
      <w:r w:rsidR="004C7484" w:rsidRPr="00AD353A">
        <w:rPr>
          <w:rStyle w:val="Emphasis"/>
          <w:rFonts w:ascii="Arial" w:hAnsi="Arial" w:cs="Arial"/>
          <w:i w:val="0"/>
          <w:color w:val="000000" w:themeColor="text1"/>
          <w:sz w:val="24"/>
          <w:szCs w:val="24"/>
          <w:shd w:val="clear" w:color="auto" w:fill="FFFFFF"/>
        </w:rPr>
        <w:t xml:space="preserve">he book </w:t>
      </w:r>
      <w:r w:rsidR="00AD353A">
        <w:rPr>
          <w:rFonts w:ascii="Arial" w:hAnsi="Arial" w:cs="Arial"/>
          <w:i/>
          <w:color w:val="000000" w:themeColor="text1"/>
          <w:sz w:val="24"/>
          <w:szCs w:val="24"/>
        </w:rPr>
        <w:t xml:space="preserve"> </w:t>
      </w:r>
      <w:r w:rsidR="00AD353A" w:rsidRPr="00AD353A">
        <w:rPr>
          <w:rFonts w:ascii="Arial" w:hAnsi="Arial" w:cs="Arial"/>
          <w:color w:val="000000" w:themeColor="text1"/>
          <w:sz w:val="24"/>
          <w:szCs w:val="24"/>
        </w:rPr>
        <w:t xml:space="preserve">is an </w:t>
      </w:r>
      <w:r w:rsidR="004C7484" w:rsidRPr="00AD353A">
        <w:rPr>
          <w:rFonts w:ascii="Arial" w:hAnsi="Arial" w:cs="Arial"/>
          <w:color w:val="000000" w:themeColor="text1"/>
          <w:sz w:val="24"/>
          <w:szCs w:val="24"/>
        </w:rPr>
        <w:t xml:space="preserve">emotional examination of the poor student </w:t>
      </w:r>
      <w:r w:rsidR="004C7484" w:rsidRPr="00D20162">
        <w:rPr>
          <w:rFonts w:ascii="Arial" w:hAnsi="Arial" w:cs="Arial"/>
          <w:color w:val="000000" w:themeColor="text1"/>
          <w:sz w:val="24"/>
          <w:szCs w:val="24"/>
        </w:rPr>
        <w:t>called </w:t>
      </w:r>
      <w:hyperlink r:id="rId12" w:history="1">
        <w:r w:rsidR="004C7484" w:rsidRPr="00AD353A">
          <w:rPr>
            <w:rFonts w:ascii="Arial" w:eastAsia="Times New Roman" w:hAnsi="Arial" w:cs="Arial"/>
            <w:color w:val="000000" w:themeColor="text1"/>
            <w:sz w:val="24"/>
            <w:szCs w:val="24"/>
          </w:rPr>
          <w:t>Raskolniko</w:t>
        </w:r>
        <w:r w:rsidR="004C7484" w:rsidRPr="00D20162">
          <w:rPr>
            <w:rFonts w:ascii="Arial" w:eastAsia="Times New Roman" w:hAnsi="Arial" w:cs="Arial"/>
            <w:color w:val="000000" w:themeColor="text1"/>
            <w:sz w:val="24"/>
            <w:szCs w:val="24"/>
            <w:u w:val="single"/>
          </w:rPr>
          <w:t>v</w:t>
        </w:r>
      </w:hyperlink>
      <w:r w:rsidR="004C7484" w:rsidRPr="00D20162">
        <w:rPr>
          <w:rFonts w:ascii="Arial" w:hAnsi="Arial" w:cs="Arial"/>
          <w:color w:val="000000" w:themeColor="text1"/>
          <w:sz w:val="24"/>
          <w:szCs w:val="24"/>
        </w:rPr>
        <w:t xml:space="preserve">, who uses a </w:t>
      </w:r>
      <w:r w:rsidR="00A906F5" w:rsidRPr="00D20162">
        <w:rPr>
          <w:rFonts w:ascii="Arial" w:hAnsi="Arial" w:cs="Arial"/>
          <w:color w:val="000000" w:themeColor="text1"/>
          <w:sz w:val="24"/>
          <w:szCs w:val="24"/>
        </w:rPr>
        <w:t xml:space="preserve">form </w:t>
      </w:r>
      <w:r w:rsidR="0001300C" w:rsidRPr="00D20162">
        <w:rPr>
          <w:rFonts w:ascii="Arial" w:hAnsi="Arial" w:cs="Arial"/>
          <w:color w:val="000000" w:themeColor="text1"/>
          <w:sz w:val="24"/>
          <w:szCs w:val="24"/>
        </w:rPr>
        <w:t xml:space="preserve">of </w:t>
      </w:r>
      <w:r w:rsidR="00A906F5" w:rsidRPr="00AD353A">
        <w:rPr>
          <w:rStyle w:val="Emphasis"/>
          <w:rFonts w:ascii="Arial" w:hAnsi="Arial" w:cs="Arial"/>
          <w:i w:val="0"/>
          <w:color w:val="000000" w:themeColor="text1"/>
          <w:sz w:val="24"/>
          <w:szCs w:val="24"/>
          <w:shd w:val="clear" w:color="auto" w:fill="FFFFFF"/>
        </w:rPr>
        <w:t xml:space="preserve">Utilitarianism morality to </w:t>
      </w:r>
      <w:r w:rsidR="004F59D4" w:rsidRPr="00AD353A">
        <w:rPr>
          <w:rStyle w:val="Emphasis"/>
          <w:rFonts w:ascii="Arial" w:hAnsi="Arial" w:cs="Arial"/>
          <w:i w:val="0"/>
          <w:color w:val="000000" w:themeColor="text1"/>
          <w:sz w:val="24"/>
          <w:szCs w:val="24"/>
          <w:shd w:val="clear" w:color="auto" w:fill="FFFFFF"/>
        </w:rPr>
        <w:t>achieve</w:t>
      </w:r>
      <w:r w:rsidR="00A906F5" w:rsidRPr="00AD353A">
        <w:rPr>
          <w:rStyle w:val="Emphasis"/>
          <w:rFonts w:ascii="Arial" w:hAnsi="Arial" w:cs="Arial"/>
          <w:i w:val="0"/>
          <w:color w:val="000000" w:themeColor="text1"/>
          <w:sz w:val="24"/>
          <w:szCs w:val="24"/>
          <w:shd w:val="clear" w:color="auto" w:fill="FFFFFF"/>
        </w:rPr>
        <w:t xml:space="preserve"> his goals</w:t>
      </w:r>
      <w:r w:rsidR="00A906F5" w:rsidRPr="00D20162">
        <w:rPr>
          <w:rFonts w:ascii="Arial" w:hAnsi="Arial" w:cs="Arial"/>
          <w:color w:val="000000" w:themeColor="text1"/>
          <w:sz w:val="24"/>
          <w:szCs w:val="24"/>
        </w:rPr>
        <w:t>,</w:t>
      </w:r>
      <w:r w:rsidR="0001300C" w:rsidRPr="00D20162">
        <w:rPr>
          <w:rFonts w:ascii="Arial" w:hAnsi="Arial" w:cs="Arial"/>
          <w:color w:val="000000" w:themeColor="text1"/>
          <w:sz w:val="24"/>
          <w:szCs w:val="24"/>
        </w:rPr>
        <w:t xml:space="preserve"> by</w:t>
      </w:r>
      <w:r w:rsidR="004C7484" w:rsidRPr="00D20162">
        <w:rPr>
          <w:rFonts w:ascii="Arial" w:hAnsi="Arial" w:cs="Arial"/>
          <w:color w:val="000000" w:themeColor="text1"/>
          <w:sz w:val="24"/>
          <w:szCs w:val="24"/>
        </w:rPr>
        <w:t xml:space="preserve"> using ev</w:t>
      </w:r>
      <w:r w:rsidR="00A906F5" w:rsidRPr="00D20162">
        <w:rPr>
          <w:rFonts w:ascii="Arial" w:hAnsi="Arial" w:cs="Arial"/>
          <w:color w:val="000000" w:themeColor="text1"/>
          <w:sz w:val="24"/>
          <w:szCs w:val="24"/>
        </w:rPr>
        <w:t>il means to achieve what he thinks are morally good</w:t>
      </w:r>
      <w:r w:rsidR="004C7484" w:rsidRPr="00D20162">
        <w:rPr>
          <w:rFonts w:ascii="Arial" w:hAnsi="Arial" w:cs="Arial"/>
          <w:color w:val="000000" w:themeColor="text1"/>
          <w:sz w:val="24"/>
          <w:szCs w:val="24"/>
        </w:rPr>
        <w:t xml:space="preserve"> ends</w:t>
      </w:r>
      <w:r w:rsidR="00A906F5" w:rsidRPr="00D20162">
        <w:rPr>
          <w:rFonts w:ascii="Arial" w:hAnsi="Arial" w:cs="Arial"/>
          <w:color w:val="000000" w:themeColor="text1"/>
          <w:sz w:val="24"/>
          <w:szCs w:val="24"/>
        </w:rPr>
        <w:t>, this concept of his</w:t>
      </w:r>
      <w:r w:rsidR="0001300C" w:rsidRPr="00D20162">
        <w:rPr>
          <w:rFonts w:ascii="Arial" w:hAnsi="Arial" w:cs="Arial"/>
          <w:color w:val="000000" w:themeColor="text1"/>
          <w:sz w:val="24"/>
          <w:szCs w:val="24"/>
        </w:rPr>
        <w:t>,</w:t>
      </w:r>
      <w:r w:rsidR="00A906F5" w:rsidRPr="00D20162">
        <w:rPr>
          <w:rFonts w:ascii="Arial" w:hAnsi="Arial" w:cs="Arial"/>
          <w:color w:val="000000" w:themeColor="text1"/>
          <w:sz w:val="24"/>
          <w:szCs w:val="24"/>
        </w:rPr>
        <w:t xml:space="preserve"> </w:t>
      </w:r>
      <w:r w:rsidR="00A906F5" w:rsidRPr="00D20162">
        <w:rPr>
          <w:rFonts w:ascii="Arial" w:hAnsi="Arial" w:cs="Arial"/>
          <w:color w:val="000000" w:themeColor="text1"/>
          <w:sz w:val="24"/>
          <w:szCs w:val="24"/>
        </w:rPr>
        <w:lastRenderedPageBreak/>
        <w:t>leads him to</w:t>
      </w:r>
      <w:r w:rsidR="004C7484" w:rsidRPr="00D20162">
        <w:rPr>
          <w:rFonts w:ascii="Arial" w:hAnsi="Arial" w:cs="Arial"/>
          <w:color w:val="000000" w:themeColor="text1"/>
          <w:sz w:val="24"/>
          <w:szCs w:val="24"/>
        </w:rPr>
        <w:t> </w:t>
      </w:r>
      <w:hyperlink r:id="rId13" w:history="1">
        <w:r w:rsidR="004C7484" w:rsidRPr="00D20162">
          <w:rPr>
            <w:rFonts w:ascii="Arial" w:eastAsia="Times New Roman" w:hAnsi="Arial" w:cs="Arial"/>
            <w:color w:val="000000" w:themeColor="text1"/>
            <w:sz w:val="24"/>
            <w:szCs w:val="24"/>
          </w:rPr>
          <w:t>murder</w:t>
        </w:r>
      </w:hyperlink>
      <w:r w:rsidR="00A906F5" w:rsidRPr="00D20162">
        <w:rPr>
          <w:rFonts w:ascii="Arial" w:hAnsi="Arial" w:cs="Arial"/>
          <w:color w:val="000000" w:themeColor="text1"/>
          <w:sz w:val="24"/>
          <w:szCs w:val="24"/>
        </w:rPr>
        <w:t xml:space="preserve"> someone. At first this seems to</w:t>
      </w:r>
      <w:r w:rsidR="004C7484" w:rsidRPr="00D20162">
        <w:rPr>
          <w:rFonts w:ascii="Arial" w:hAnsi="Arial" w:cs="Arial"/>
          <w:color w:val="000000" w:themeColor="text1"/>
          <w:sz w:val="24"/>
          <w:szCs w:val="24"/>
        </w:rPr>
        <w:t xml:space="preserve"> produces</w:t>
      </w:r>
      <w:r w:rsidR="00A906F5" w:rsidRPr="00D20162">
        <w:rPr>
          <w:rFonts w:ascii="Arial" w:hAnsi="Arial" w:cs="Arial"/>
          <w:color w:val="000000" w:themeColor="text1"/>
          <w:sz w:val="24"/>
          <w:szCs w:val="24"/>
        </w:rPr>
        <w:t xml:space="preserve"> good moral ends, however later Raskolnikov suffers extreme guilt that eventually destroys his soul. This m</w:t>
      </w:r>
      <w:r w:rsidR="0001300C" w:rsidRPr="00D20162">
        <w:rPr>
          <w:rFonts w:ascii="Arial" w:hAnsi="Arial" w:cs="Arial"/>
          <w:color w:val="000000" w:themeColor="text1"/>
          <w:sz w:val="24"/>
          <w:szCs w:val="24"/>
        </w:rPr>
        <w:t>a</w:t>
      </w:r>
      <w:r w:rsidR="00A906F5" w:rsidRPr="00D20162">
        <w:rPr>
          <w:rFonts w:ascii="Arial" w:hAnsi="Arial" w:cs="Arial"/>
          <w:color w:val="000000" w:themeColor="text1"/>
          <w:sz w:val="24"/>
          <w:szCs w:val="24"/>
        </w:rPr>
        <w:t>y not answer the above question</w:t>
      </w:r>
      <w:r w:rsidR="00374700">
        <w:rPr>
          <w:rFonts w:ascii="Arial" w:hAnsi="Arial" w:cs="Arial"/>
          <w:color w:val="000000" w:themeColor="text1"/>
          <w:sz w:val="24"/>
          <w:szCs w:val="24"/>
        </w:rPr>
        <w:t xml:space="preserve"> conclusively</w:t>
      </w:r>
      <w:r w:rsidR="00A906F5" w:rsidRPr="00D20162">
        <w:rPr>
          <w:rFonts w:ascii="Arial" w:hAnsi="Arial" w:cs="Arial"/>
          <w:color w:val="000000" w:themeColor="text1"/>
          <w:sz w:val="24"/>
          <w:szCs w:val="24"/>
        </w:rPr>
        <w:t xml:space="preserve"> however it goes a long way to why a person should act morally all the time and not just for the action of self-interest or </w:t>
      </w:r>
      <w:r w:rsidR="004159B1" w:rsidRPr="00AD353A">
        <w:rPr>
          <w:rFonts w:ascii="Arial" w:hAnsi="Arial" w:cs="Arial"/>
          <w:i/>
          <w:color w:val="000000" w:themeColor="text1"/>
          <w:sz w:val="24"/>
          <w:szCs w:val="24"/>
        </w:rPr>
        <w:t xml:space="preserve">the </w:t>
      </w:r>
      <w:r w:rsidR="004159B1" w:rsidRPr="00AD353A">
        <w:rPr>
          <w:rStyle w:val="Emphasis"/>
          <w:rFonts w:ascii="Arial" w:hAnsi="Arial" w:cs="Arial"/>
          <w:i w:val="0"/>
          <w:color w:val="000000" w:themeColor="text1"/>
          <w:sz w:val="24"/>
          <w:szCs w:val="24"/>
          <w:shd w:val="clear" w:color="auto" w:fill="FFFFFF"/>
        </w:rPr>
        <w:t xml:space="preserve">Utilitarianism form of morality which the </w:t>
      </w:r>
      <w:r w:rsidR="0001300C" w:rsidRPr="00AD353A">
        <w:rPr>
          <w:rStyle w:val="Emphasis"/>
          <w:rFonts w:ascii="Arial" w:hAnsi="Arial" w:cs="Arial"/>
          <w:i w:val="0"/>
          <w:color w:val="000000" w:themeColor="text1"/>
          <w:sz w:val="24"/>
          <w:szCs w:val="24"/>
          <w:shd w:val="clear" w:color="auto" w:fill="FFFFFF"/>
        </w:rPr>
        <w:t>book</w:t>
      </w:r>
      <w:r w:rsidR="00374700">
        <w:rPr>
          <w:rStyle w:val="Emphasis"/>
          <w:rFonts w:ascii="Arial" w:hAnsi="Arial" w:cs="Arial"/>
          <w:i w:val="0"/>
          <w:color w:val="000000" w:themeColor="text1"/>
          <w:sz w:val="24"/>
          <w:szCs w:val="24"/>
          <w:shd w:val="clear" w:color="auto" w:fill="FFFFFF"/>
        </w:rPr>
        <w:t xml:space="preserve"> goes a long way to expose its fallacy </w:t>
      </w:r>
      <w:r w:rsidR="00AD353A">
        <w:rPr>
          <w:rStyle w:val="Emphasis"/>
          <w:rFonts w:ascii="Arial" w:hAnsi="Arial" w:cs="Arial"/>
          <w:i w:val="0"/>
          <w:color w:val="000000" w:themeColor="text1"/>
          <w:sz w:val="24"/>
          <w:szCs w:val="24"/>
          <w:shd w:val="clear" w:color="auto" w:fill="FFFFFF"/>
        </w:rPr>
        <w:t xml:space="preserve"> </w:t>
      </w:r>
      <w:r w:rsidR="00B151E7" w:rsidRPr="00AD353A">
        <w:rPr>
          <w:rStyle w:val="Emphasis"/>
          <w:rFonts w:ascii="Arial" w:hAnsi="Arial" w:cs="Arial"/>
          <w:i w:val="0"/>
          <w:color w:val="000000" w:themeColor="text1"/>
          <w:sz w:val="24"/>
          <w:szCs w:val="24"/>
          <w:shd w:val="clear" w:color="auto" w:fill="FFFFFF"/>
        </w:rPr>
        <w:t>(Dostoyevsky1866)</w:t>
      </w:r>
      <w:r w:rsidR="00AD353A">
        <w:rPr>
          <w:rStyle w:val="Emphasis"/>
          <w:rFonts w:ascii="Arial" w:hAnsi="Arial" w:cs="Arial"/>
          <w:i w:val="0"/>
          <w:color w:val="000000" w:themeColor="text1"/>
          <w:sz w:val="24"/>
          <w:szCs w:val="24"/>
          <w:shd w:val="clear" w:color="auto" w:fill="FFFFFF"/>
        </w:rPr>
        <w:t>.</w:t>
      </w:r>
    </w:p>
    <w:p w14:paraId="2489A7DB" w14:textId="311F87CA" w:rsidR="0086222B" w:rsidRPr="00D20162" w:rsidRDefault="00BB5D68" w:rsidP="00D20162">
      <w:pPr>
        <w:shd w:val="clear" w:color="auto" w:fill="FFFFFF"/>
        <w:spacing w:after="150"/>
        <w:jc w:val="both"/>
        <w:rPr>
          <w:rFonts w:ascii="Arial" w:eastAsia="Times New Roman" w:hAnsi="Arial" w:cs="Arial"/>
          <w:color w:val="000000" w:themeColor="text1"/>
          <w:sz w:val="24"/>
          <w:szCs w:val="24"/>
          <w:lang w:val="en-GB" w:eastAsia="en-GB"/>
        </w:rPr>
      </w:pPr>
      <w:r>
        <w:rPr>
          <w:rFonts w:ascii="Arial" w:hAnsi="Arial" w:cs="Arial"/>
          <w:color w:val="000000" w:themeColor="text1"/>
          <w:sz w:val="24"/>
          <w:szCs w:val="24"/>
        </w:rPr>
        <w:t>According to Dostoyevsky (2014), t</w:t>
      </w:r>
      <w:r w:rsidR="00061693" w:rsidRPr="00D20162">
        <w:rPr>
          <w:rFonts w:ascii="Arial" w:hAnsi="Arial" w:cs="Arial"/>
          <w:color w:val="000000" w:themeColor="text1"/>
          <w:sz w:val="24"/>
          <w:szCs w:val="24"/>
        </w:rPr>
        <w:t xml:space="preserve">he Study of this book offers </w:t>
      </w:r>
      <w:r w:rsidR="00552A4E" w:rsidRPr="00D20162">
        <w:rPr>
          <w:rFonts w:ascii="Arial" w:hAnsi="Arial" w:cs="Arial"/>
          <w:color w:val="000000" w:themeColor="text1"/>
          <w:sz w:val="24"/>
          <w:szCs w:val="24"/>
        </w:rPr>
        <w:t>a great breakdown</w:t>
      </w:r>
      <w:r w:rsidR="00061693" w:rsidRPr="00D20162">
        <w:rPr>
          <w:rFonts w:ascii="Arial" w:hAnsi="Arial" w:cs="Arial"/>
          <w:color w:val="000000" w:themeColor="text1"/>
          <w:sz w:val="24"/>
          <w:szCs w:val="24"/>
        </w:rPr>
        <w:t xml:space="preserve"> into philosophical morality, Rasholnikov </w:t>
      </w:r>
      <w:r w:rsidR="001B23A4" w:rsidRPr="00D20162">
        <w:rPr>
          <w:rFonts w:ascii="Arial" w:hAnsi="Arial" w:cs="Arial"/>
          <w:color w:val="000000" w:themeColor="text1"/>
          <w:sz w:val="24"/>
          <w:szCs w:val="24"/>
        </w:rPr>
        <w:t>thought like a Utilitarian by think</w:t>
      </w:r>
      <w:r w:rsidR="00552A4E" w:rsidRPr="00D20162">
        <w:rPr>
          <w:rFonts w:ascii="Arial" w:hAnsi="Arial" w:cs="Arial"/>
          <w:color w:val="000000" w:themeColor="text1"/>
          <w:sz w:val="24"/>
          <w:szCs w:val="24"/>
        </w:rPr>
        <w:t>ing</w:t>
      </w:r>
      <w:r w:rsidR="001B23A4" w:rsidRPr="00D20162">
        <w:rPr>
          <w:rFonts w:ascii="Arial" w:hAnsi="Arial" w:cs="Arial"/>
          <w:color w:val="000000" w:themeColor="text1"/>
          <w:sz w:val="24"/>
          <w:szCs w:val="24"/>
        </w:rPr>
        <w:t xml:space="preserve"> the perfect murder he was to commit would undoubtedly improve</w:t>
      </w:r>
      <w:r w:rsidR="00552A4E" w:rsidRPr="00D20162">
        <w:rPr>
          <w:rFonts w:ascii="Arial" w:hAnsi="Arial" w:cs="Arial"/>
          <w:color w:val="000000" w:themeColor="text1"/>
          <w:sz w:val="24"/>
          <w:szCs w:val="24"/>
        </w:rPr>
        <w:t xml:space="preserve"> not only his self,</w:t>
      </w:r>
      <w:r w:rsidR="001B23A4" w:rsidRPr="00D20162">
        <w:rPr>
          <w:rFonts w:ascii="Arial" w:hAnsi="Arial" w:cs="Arial"/>
          <w:color w:val="000000" w:themeColor="text1"/>
          <w:sz w:val="24"/>
          <w:szCs w:val="24"/>
        </w:rPr>
        <w:t xml:space="preserve"> which at first glance seems to imply an egoistic action, but a deeper examination shows he is using utilitarian ethics to achieve what he believes is the </w:t>
      </w:r>
      <w:r w:rsidR="00552A4E" w:rsidRPr="00D20162">
        <w:rPr>
          <w:rFonts w:ascii="Arial" w:hAnsi="Arial" w:cs="Arial"/>
          <w:color w:val="000000" w:themeColor="text1"/>
          <w:sz w:val="24"/>
          <w:szCs w:val="24"/>
        </w:rPr>
        <w:t>prefect</w:t>
      </w:r>
      <w:r w:rsidR="001B23A4" w:rsidRPr="00D20162">
        <w:rPr>
          <w:rFonts w:ascii="Arial" w:hAnsi="Arial" w:cs="Arial"/>
          <w:color w:val="000000" w:themeColor="text1"/>
          <w:sz w:val="24"/>
          <w:szCs w:val="24"/>
        </w:rPr>
        <w:t xml:space="preserve"> murder to not only improve his life but so many others around him, the loan shark made the lives of the community in which he lived miserable so he reasoned with himself that the murder of this female loan shark would not only make the lives of so many people happier but that he would be ridden the world of what he thought was an evil person. So although the people of his community’s lives improved, he did not </w:t>
      </w:r>
      <w:r w:rsidR="00552A4E" w:rsidRPr="00D20162">
        <w:rPr>
          <w:rFonts w:ascii="Arial" w:hAnsi="Arial" w:cs="Arial"/>
          <w:color w:val="000000" w:themeColor="text1"/>
          <w:sz w:val="24"/>
          <w:szCs w:val="24"/>
        </w:rPr>
        <w:t>achieve</w:t>
      </w:r>
      <w:r w:rsidR="001B23A4" w:rsidRPr="00D20162">
        <w:rPr>
          <w:rFonts w:ascii="Arial" w:hAnsi="Arial" w:cs="Arial"/>
          <w:color w:val="000000" w:themeColor="text1"/>
          <w:sz w:val="24"/>
          <w:szCs w:val="24"/>
        </w:rPr>
        <w:t xml:space="preserve"> his goal of moral satisfaction or happiness, the book is an intense evaluation of </w:t>
      </w:r>
      <w:r w:rsidR="003E7A58" w:rsidRPr="00D20162">
        <w:rPr>
          <w:rFonts w:ascii="Arial" w:hAnsi="Arial" w:cs="Arial"/>
          <w:color w:val="000000" w:themeColor="text1"/>
          <w:sz w:val="24"/>
          <w:szCs w:val="24"/>
          <w:shd w:val="clear" w:color="auto" w:fill="FFFFFF"/>
        </w:rPr>
        <w:t>utilitarian</w:t>
      </w:r>
      <w:r w:rsidR="001B23A4" w:rsidRPr="00D20162">
        <w:rPr>
          <w:rFonts w:ascii="Arial" w:hAnsi="Arial" w:cs="Arial"/>
          <w:color w:val="000000" w:themeColor="text1"/>
          <w:sz w:val="24"/>
          <w:szCs w:val="24"/>
        </w:rPr>
        <w:t xml:space="preserve">’s conscience, and </w:t>
      </w:r>
      <w:r w:rsidR="00E4690C" w:rsidRPr="00D20162">
        <w:rPr>
          <w:rFonts w:ascii="Arial" w:hAnsi="Arial" w:cs="Arial"/>
          <w:color w:val="000000" w:themeColor="text1"/>
          <w:sz w:val="24"/>
          <w:szCs w:val="24"/>
        </w:rPr>
        <w:t xml:space="preserve">his conscience condemns him, he is overcome with regret and riddled with guilt that it destroys any hope of him ever achieving any form of happiness, the guilt </w:t>
      </w:r>
      <w:r w:rsidR="00552A4E" w:rsidRPr="00D20162">
        <w:rPr>
          <w:rFonts w:ascii="Arial" w:hAnsi="Arial" w:cs="Arial"/>
          <w:color w:val="000000" w:themeColor="text1"/>
          <w:sz w:val="24"/>
          <w:szCs w:val="24"/>
        </w:rPr>
        <w:t xml:space="preserve">eventually destroys his life, </w:t>
      </w:r>
      <w:r w:rsidR="00D20162" w:rsidRPr="00D20162">
        <w:rPr>
          <w:rFonts w:ascii="Arial" w:hAnsi="Arial" w:cs="Arial"/>
          <w:color w:val="000000" w:themeColor="text1"/>
          <w:sz w:val="24"/>
          <w:szCs w:val="24"/>
        </w:rPr>
        <w:t>it’s</w:t>
      </w:r>
      <w:r w:rsidR="00552A4E" w:rsidRPr="00D20162">
        <w:rPr>
          <w:rFonts w:ascii="Arial" w:hAnsi="Arial" w:cs="Arial"/>
          <w:color w:val="000000" w:themeColor="text1"/>
          <w:sz w:val="24"/>
          <w:szCs w:val="24"/>
        </w:rPr>
        <w:t xml:space="preserve"> what Dostoyevsky described as</w:t>
      </w:r>
      <w:r w:rsidR="001B23A4" w:rsidRPr="00D20162">
        <w:rPr>
          <w:rFonts w:ascii="Arial" w:hAnsi="Arial" w:cs="Arial"/>
          <w:color w:val="000000" w:themeColor="text1"/>
          <w:sz w:val="24"/>
          <w:szCs w:val="24"/>
        </w:rPr>
        <w:t xml:space="preserve"> </w:t>
      </w:r>
      <w:r w:rsidR="00552A4E" w:rsidRPr="00D20162">
        <w:rPr>
          <w:rFonts w:ascii="Arial" w:hAnsi="Arial" w:cs="Arial"/>
          <w:color w:val="000000" w:themeColor="text1"/>
          <w:sz w:val="24"/>
          <w:szCs w:val="24"/>
        </w:rPr>
        <w:t>destroying very his soul, and he lived a very unhappy and tragic life because of what he did, this give credence to what moral realism confirms</w:t>
      </w:r>
      <w:r w:rsidR="00B15E7B" w:rsidRPr="00D20162">
        <w:rPr>
          <w:rFonts w:ascii="Arial" w:hAnsi="Arial" w:cs="Arial"/>
          <w:color w:val="000000" w:themeColor="text1"/>
          <w:sz w:val="24"/>
          <w:szCs w:val="24"/>
        </w:rPr>
        <w:t>, and that doing</w:t>
      </w:r>
      <w:r w:rsidR="00AD353A">
        <w:rPr>
          <w:rFonts w:ascii="Arial" w:hAnsi="Arial" w:cs="Arial"/>
          <w:color w:val="000000" w:themeColor="text1"/>
          <w:sz w:val="24"/>
          <w:szCs w:val="24"/>
        </w:rPr>
        <w:t xml:space="preserve"> wrong is a fact unchanging.  I</w:t>
      </w:r>
      <w:r w:rsidR="00552A4E" w:rsidRPr="00D20162">
        <w:rPr>
          <w:rFonts w:ascii="Arial" w:hAnsi="Arial" w:cs="Arial"/>
          <w:color w:val="000000" w:themeColor="text1"/>
          <w:sz w:val="24"/>
          <w:szCs w:val="24"/>
        </w:rPr>
        <w:t>t</w:t>
      </w:r>
      <w:r w:rsidR="00AD353A">
        <w:rPr>
          <w:rFonts w:ascii="Arial" w:hAnsi="Arial" w:cs="Arial"/>
          <w:color w:val="000000" w:themeColor="text1"/>
          <w:sz w:val="24"/>
          <w:szCs w:val="24"/>
        </w:rPr>
        <w:t xml:space="preserve"> is however</w:t>
      </w:r>
      <w:r w:rsidR="00F24915" w:rsidRPr="00D20162">
        <w:rPr>
          <w:rFonts w:ascii="Arial" w:hAnsi="Arial" w:cs="Arial"/>
          <w:color w:val="000000" w:themeColor="text1"/>
          <w:sz w:val="24"/>
          <w:szCs w:val="24"/>
        </w:rPr>
        <w:t xml:space="preserve"> a</w:t>
      </w:r>
      <w:r w:rsidR="00AD353A">
        <w:rPr>
          <w:rFonts w:ascii="Arial" w:hAnsi="Arial" w:cs="Arial"/>
          <w:color w:val="000000" w:themeColor="text1"/>
          <w:sz w:val="24"/>
          <w:szCs w:val="24"/>
        </w:rPr>
        <w:t>n</w:t>
      </w:r>
      <w:r w:rsidR="00552A4E" w:rsidRPr="00D20162">
        <w:rPr>
          <w:rFonts w:ascii="Arial" w:hAnsi="Arial" w:cs="Arial"/>
          <w:color w:val="000000" w:themeColor="text1"/>
          <w:sz w:val="24"/>
          <w:szCs w:val="24"/>
        </w:rPr>
        <w:t xml:space="preserve"> absolute wrong, a fact that exists outside of one’s self and is independent of culture education or society.  The study of this classic psychological study of the conscience goes a long way to expose the philosophy of Utilitarianism</w:t>
      </w:r>
      <w:r w:rsidR="00AD353A">
        <w:rPr>
          <w:rFonts w:ascii="Arial" w:hAnsi="Arial" w:cs="Arial"/>
          <w:color w:val="000000" w:themeColor="text1"/>
          <w:sz w:val="24"/>
          <w:szCs w:val="24"/>
        </w:rPr>
        <w:t xml:space="preserve"> </w:t>
      </w:r>
      <w:r>
        <w:rPr>
          <w:rFonts w:ascii="Arial" w:hAnsi="Arial" w:cs="Arial"/>
          <w:color w:val="000000" w:themeColor="text1"/>
          <w:sz w:val="24"/>
          <w:szCs w:val="24"/>
        </w:rPr>
        <w:t>(Dostoyevsky 2014</w:t>
      </w:r>
      <w:r w:rsidR="0086222B" w:rsidRPr="00D20162">
        <w:rPr>
          <w:rFonts w:ascii="Arial" w:hAnsi="Arial" w:cs="Arial"/>
          <w:color w:val="000000" w:themeColor="text1"/>
          <w:sz w:val="24"/>
          <w:szCs w:val="24"/>
        </w:rPr>
        <w:t>)</w:t>
      </w:r>
      <w:r w:rsidR="00AD353A">
        <w:rPr>
          <w:rFonts w:ascii="Arial" w:hAnsi="Arial" w:cs="Arial"/>
          <w:color w:val="000000" w:themeColor="text1"/>
          <w:sz w:val="24"/>
          <w:szCs w:val="24"/>
        </w:rPr>
        <w:t>.</w:t>
      </w:r>
      <w:r w:rsidR="0086222B" w:rsidRPr="00D20162">
        <w:rPr>
          <w:rFonts w:ascii="Arial" w:eastAsia="Times New Roman" w:hAnsi="Arial" w:cs="Arial"/>
          <w:color w:val="000000" w:themeColor="text1"/>
          <w:sz w:val="24"/>
          <w:szCs w:val="24"/>
          <w:lang w:val="en-GB" w:eastAsia="en-GB"/>
        </w:rPr>
        <w:t xml:space="preserve"> </w:t>
      </w:r>
    </w:p>
    <w:p w14:paraId="37D4E23C" w14:textId="568B6A07" w:rsidR="005F6591" w:rsidRPr="00D20162" w:rsidRDefault="00BB5D68" w:rsidP="00D20162">
      <w:pPr>
        <w:shd w:val="clear" w:color="auto" w:fill="FFFFFF"/>
        <w:spacing w:after="150"/>
        <w:jc w:val="both"/>
        <w:rPr>
          <w:rFonts w:ascii="Arial" w:eastAsia="Times New Roman" w:hAnsi="Arial" w:cs="Arial"/>
          <w:color w:val="000000" w:themeColor="text1"/>
          <w:sz w:val="24"/>
          <w:szCs w:val="24"/>
          <w:lang w:val="en-GB" w:eastAsia="en-GB"/>
        </w:rPr>
      </w:pPr>
      <w:r>
        <w:rPr>
          <w:rFonts w:ascii="Arial" w:eastAsia="Times New Roman" w:hAnsi="Arial" w:cs="Arial"/>
          <w:color w:val="000000" w:themeColor="text1"/>
          <w:sz w:val="24"/>
          <w:szCs w:val="24"/>
          <w:lang w:val="en-GB" w:eastAsia="en-GB"/>
        </w:rPr>
        <w:t>According to Harding, (2008), o</w:t>
      </w:r>
      <w:r w:rsidR="005F6591" w:rsidRPr="00D20162">
        <w:rPr>
          <w:rFonts w:ascii="Arial" w:eastAsia="Times New Roman" w:hAnsi="Arial" w:cs="Arial"/>
          <w:color w:val="000000" w:themeColor="text1"/>
          <w:sz w:val="24"/>
          <w:szCs w:val="24"/>
          <w:lang w:val="en-GB" w:eastAsia="en-GB"/>
        </w:rPr>
        <w:t>ne of the most critical arguments against philosophical egoism is self-sacrificing acts of morality. In this case a soldier jumping on an incoming grenade to save his platoon is a perfect illustration</w:t>
      </w:r>
      <w:r w:rsidR="00AD353A">
        <w:rPr>
          <w:rFonts w:ascii="Arial" w:eastAsia="Times New Roman" w:hAnsi="Arial" w:cs="Arial"/>
          <w:color w:val="000000" w:themeColor="text1"/>
          <w:sz w:val="24"/>
          <w:szCs w:val="24"/>
          <w:lang w:val="en-GB" w:eastAsia="en-GB"/>
        </w:rPr>
        <w:t xml:space="preserve">. </w:t>
      </w:r>
      <w:r w:rsidR="005F6591" w:rsidRPr="00D20162">
        <w:rPr>
          <w:rFonts w:ascii="Arial" w:eastAsia="Times New Roman" w:hAnsi="Arial" w:cs="Arial"/>
          <w:color w:val="000000" w:themeColor="text1"/>
          <w:sz w:val="24"/>
          <w:szCs w:val="24"/>
          <w:lang w:val="en-GB" w:eastAsia="en-GB"/>
        </w:rPr>
        <w:t>This happened recently in Afghanistan</w:t>
      </w:r>
      <w:r w:rsidR="00781DEC" w:rsidRPr="00D20162">
        <w:rPr>
          <w:rFonts w:ascii="Arial" w:eastAsia="Times New Roman" w:hAnsi="Arial" w:cs="Arial"/>
          <w:color w:val="000000" w:themeColor="text1"/>
          <w:sz w:val="24"/>
          <w:szCs w:val="24"/>
          <w:lang w:val="en-GB" w:eastAsia="en-GB"/>
        </w:rPr>
        <w:t xml:space="preserve">, the marine in question called Lance Corporal Mathew Croucher during a covert patrol to inspect a Taliban bomb factory, the marine unwittingly walked through a wire trap that set off a grenade </w:t>
      </w:r>
      <w:r w:rsidR="00B15E7B" w:rsidRPr="00D20162">
        <w:rPr>
          <w:rFonts w:ascii="Arial" w:eastAsia="Times New Roman" w:hAnsi="Arial" w:cs="Arial"/>
          <w:color w:val="000000" w:themeColor="text1"/>
          <w:sz w:val="24"/>
          <w:szCs w:val="24"/>
          <w:lang w:val="en-GB" w:eastAsia="en-GB"/>
        </w:rPr>
        <w:t>understanding</w:t>
      </w:r>
      <w:r w:rsidR="00781DEC" w:rsidRPr="00D20162">
        <w:rPr>
          <w:rFonts w:ascii="Arial" w:eastAsia="Times New Roman" w:hAnsi="Arial" w:cs="Arial"/>
          <w:color w:val="000000" w:themeColor="text1"/>
          <w:sz w:val="24"/>
          <w:szCs w:val="24"/>
          <w:lang w:val="en-GB" w:eastAsia="en-GB"/>
        </w:rPr>
        <w:t xml:space="preserve"> it would potentially kill his comrades, the marine jumped on top o</w:t>
      </w:r>
      <w:r w:rsidR="00B15E7B" w:rsidRPr="00D20162">
        <w:rPr>
          <w:rFonts w:ascii="Arial" w:eastAsia="Times New Roman" w:hAnsi="Arial" w:cs="Arial"/>
          <w:color w:val="000000" w:themeColor="text1"/>
          <w:sz w:val="24"/>
          <w:szCs w:val="24"/>
          <w:lang w:val="en-GB" w:eastAsia="en-GB"/>
        </w:rPr>
        <w:t>f the grenade knowing this could</w:t>
      </w:r>
      <w:r w:rsidR="00781DEC" w:rsidRPr="00D20162">
        <w:rPr>
          <w:rFonts w:ascii="Arial" w:eastAsia="Times New Roman" w:hAnsi="Arial" w:cs="Arial"/>
          <w:color w:val="000000" w:themeColor="text1"/>
          <w:sz w:val="24"/>
          <w:szCs w:val="24"/>
          <w:lang w:val="en-GB" w:eastAsia="en-GB"/>
        </w:rPr>
        <w:t xml:space="preserve"> cost him his life.   This act of heroism where he attempted to shield his fellow </w:t>
      </w:r>
      <w:r w:rsidR="00B15E7B" w:rsidRPr="00D20162">
        <w:rPr>
          <w:rFonts w:ascii="Arial" w:eastAsia="Times New Roman" w:hAnsi="Arial" w:cs="Arial"/>
          <w:color w:val="000000" w:themeColor="text1"/>
          <w:sz w:val="24"/>
          <w:szCs w:val="24"/>
          <w:lang w:val="en-GB" w:eastAsia="en-GB"/>
        </w:rPr>
        <w:t>soldiers</w:t>
      </w:r>
      <w:r w:rsidR="00781DEC" w:rsidRPr="00D20162">
        <w:rPr>
          <w:rFonts w:ascii="Arial" w:eastAsia="Times New Roman" w:hAnsi="Arial" w:cs="Arial"/>
          <w:color w:val="000000" w:themeColor="text1"/>
          <w:sz w:val="24"/>
          <w:szCs w:val="24"/>
          <w:lang w:val="en-GB" w:eastAsia="en-GB"/>
        </w:rPr>
        <w:t xml:space="preserve"> at the expense of killing himself illustrates perfectly the incompetence of egoism and how it fails to answer certain a</w:t>
      </w:r>
      <w:r w:rsidR="00AD353A">
        <w:rPr>
          <w:rFonts w:ascii="Arial" w:eastAsia="Times New Roman" w:hAnsi="Arial" w:cs="Arial"/>
          <w:color w:val="000000" w:themeColor="text1"/>
          <w:sz w:val="24"/>
          <w:szCs w:val="24"/>
          <w:lang w:val="en-GB" w:eastAsia="en-GB"/>
        </w:rPr>
        <w:t xml:space="preserve">cts of morality (Harding, 2008).  </w:t>
      </w:r>
    </w:p>
    <w:p w14:paraId="25F1C5CE" w14:textId="56908947" w:rsidR="00356B6E" w:rsidRPr="00D20162" w:rsidRDefault="0086222B" w:rsidP="00D20162">
      <w:pPr>
        <w:shd w:val="clear" w:color="auto" w:fill="FFFFFF"/>
        <w:spacing w:after="150"/>
        <w:jc w:val="both"/>
        <w:rPr>
          <w:rFonts w:ascii="Arial" w:eastAsia="Times New Roman" w:hAnsi="Arial" w:cs="Arial"/>
          <w:color w:val="000000" w:themeColor="text1"/>
          <w:sz w:val="24"/>
          <w:szCs w:val="24"/>
          <w:lang w:val="en-GB" w:eastAsia="en-GB"/>
        </w:rPr>
      </w:pPr>
      <w:r w:rsidRPr="00D20162">
        <w:rPr>
          <w:rFonts w:ascii="Arial" w:eastAsia="Times New Roman" w:hAnsi="Arial" w:cs="Arial"/>
          <w:color w:val="000000" w:themeColor="text1"/>
          <w:sz w:val="24"/>
          <w:szCs w:val="24"/>
          <w:lang w:val="en-GB" w:eastAsia="en-GB"/>
        </w:rPr>
        <w:t xml:space="preserve">The debate between egoism and moralism started to become a subject of contention again the </w:t>
      </w:r>
      <w:r w:rsidR="00AD353A">
        <w:rPr>
          <w:rFonts w:ascii="Arial" w:eastAsia="Times New Roman" w:hAnsi="Arial" w:cs="Arial"/>
          <w:color w:val="000000" w:themeColor="text1"/>
          <w:sz w:val="24"/>
          <w:szCs w:val="24"/>
          <w:lang w:val="en-GB" w:eastAsia="en-GB"/>
        </w:rPr>
        <w:t xml:space="preserve">during the </w:t>
      </w:r>
      <w:r w:rsidRPr="00D20162">
        <w:rPr>
          <w:rFonts w:ascii="Arial" w:eastAsia="Times New Roman" w:hAnsi="Arial" w:cs="Arial"/>
          <w:color w:val="000000" w:themeColor="text1"/>
          <w:sz w:val="24"/>
          <w:szCs w:val="24"/>
          <w:lang w:val="en-GB" w:eastAsia="en-GB"/>
        </w:rPr>
        <w:t xml:space="preserve">seventieth century, especially with Bishop Joseph Butlers criticism of Tomas Hobbs who he thought was influencing society with his egoistic ethics, which he attributed to the decline of the people’s faith in Christian ethics and believed it was having </w:t>
      </w:r>
      <w:r w:rsidR="0010162D" w:rsidRPr="00D20162">
        <w:rPr>
          <w:rFonts w:ascii="Arial" w:eastAsia="Times New Roman" w:hAnsi="Arial" w:cs="Arial"/>
          <w:color w:val="000000" w:themeColor="text1"/>
          <w:sz w:val="24"/>
          <w:szCs w:val="24"/>
          <w:lang w:val="en-GB" w:eastAsia="en-GB"/>
        </w:rPr>
        <w:t>deleterious effects on the decline of civil morality. In Butlers mind Hobbs influence encouraged England to stray from what he called the divine design, Butler saw the philosophical view of Egoism as detrimentally dangerous to the moral fabric of English society</w:t>
      </w:r>
      <w:r w:rsidR="00356B6E" w:rsidRPr="00D20162">
        <w:rPr>
          <w:rFonts w:ascii="Arial" w:eastAsia="Times New Roman" w:hAnsi="Arial" w:cs="Arial"/>
          <w:color w:val="000000" w:themeColor="text1"/>
          <w:sz w:val="24"/>
          <w:szCs w:val="24"/>
          <w:lang w:val="en-GB" w:eastAsia="en-GB"/>
        </w:rPr>
        <w:t xml:space="preserve"> </w:t>
      </w:r>
      <w:r w:rsidR="00B02279">
        <w:rPr>
          <w:rFonts w:ascii="Arial" w:eastAsia="Times New Roman" w:hAnsi="Arial" w:cs="Arial"/>
          <w:color w:val="000000" w:themeColor="text1"/>
          <w:sz w:val="24"/>
          <w:szCs w:val="24"/>
          <w:lang w:val="en-GB" w:eastAsia="en-GB"/>
        </w:rPr>
        <w:t>(Lang, 2014).</w:t>
      </w:r>
    </w:p>
    <w:p w14:paraId="4E412E76" w14:textId="2927092C" w:rsidR="0086222B" w:rsidRPr="00D20162" w:rsidRDefault="00356B6E" w:rsidP="00D20162">
      <w:pPr>
        <w:shd w:val="clear" w:color="auto" w:fill="FFFFFF"/>
        <w:spacing w:after="150"/>
        <w:jc w:val="both"/>
        <w:rPr>
          <w:rFonts w:ascii="Arial" w:eastAsia="Times New Roman" w:hAnsi="Arial" w:cs="Arial"/>
          <w:color w:val="000000" w:themeColor="text1"/>
          <w:sz w:val="24"/>
          <w:szCs w:val="24"/>
          <w:lang w:val="en-GB" w:eastAsia="en-GB"/>
        </w:rPr>
      </w:pPr>
      <w:r w:rsidRPr="00D20162">
        <w:rPr>
          <w:rFonts w:ascii="Arial" w:eastAsia="Times New Roman" w:hAnsi="Arial" w:cs="Arial"/>
          <w:color w:val="000000" w:themeColor="text1"/>
          <w:sz w:val="24"/>
          <w:szCs w:val="24"/>
          <w:lang w:val="en-GB" w:eastAsia="en-GB"/>
        </w:rPr>
        <w:t xml:space="preserve">Joseph Butler illustrates how in nature there is a moral system which is guided by conscious he applies that denying morality you would </w:t>
      </w:r>
      <w:r w:rsidR="004F2B4E" w:rsidRPr="00D20162">
        <w:rPr>
          <w:rFonts w:ascii="Arial" w:eastAsia="Times New Roman" w:hAnsi="Arial" w:cs="Arial"/>
          <w:color w:val="000000" w:themeColor="text1"/>
          <w:sz w:val="24"/>
          <w:szCs w:val="24"/>
          <w:lang w:val="en-GB" w:eastAsia="en-GB"/>
        </w:rPr>
        <w:t>essentially</w:t>
      </w:r>
      <w:r w:rsidRPr="00D20162">
        <w:rPr>
          <w:rFonts w:ascii="Arial" w:eastAsia="Times New Roman" w:hAnsi="Arial" w:cs="Arial"/>
          <w:color w:val="000000" w:themeColor="text1"/>
          <w:sz w:val="24"/>
          <w:szCs w:val="24"/>
          <w:lang w:val="en-GB" w:eastAsia="en-GB"/>
        </w:rPr>
        <w:t xml:space="preserve"> be denying your very </w:t>
      </w:r>
      <w:r w:rsidRPr="00D20162">
        <w:rPr>
          <w:rFonts w:ascii="Arial" w:eastAsia="Times New Roman" w:hAnsi="Arial" w:cs="Arial"/>
          <w:color w:val="000000" w:themeColor="text1"/>
          <w:sz w:val="24"/>
          <w:szCs w:val="24"/>
          <w:lang w:val="en-GB" w:eastAsia="en-GB"/>
        </w:rPr>
        <w:lastRenderedPageBreak/>
        <w:t>nature as a moral co</w:t>
      </w:r>
      <w:r w:rsidR="00B15E7B" w:rsidRPr="00D20162">
        <w:rPr>
          <w:rFonts w:ascii="Arial" w:eastAsia="Times New Roman" w:hAnsi="Arial" w:cs="Arial"/>
          <w:color w:val="000000" w:themeColor="text1"/>
          <w:sz w:val="24"/>
          <w:szCs w:val="24"/>
          <w:lang w:val="en-GB" w:eastAsia="en-GB"/>
        </w:rPr>
        <w:t>de of good which he attributes to the</w:t>
      </w:r>
      <w:r w:rsidRPr="00D20162">
        <w:rPr>
          <w:rFonts w:ascii="Arial" w:eastAsia="Times New Roman" w:hAnsi="Arial" w:cs="Arial"/>
          <w:color w:val="000000" w:themeColor="text1"/>
          <w:sz w:val="24"/>
          <w:szCs w:val="24"/>
          <w:lang w:val="en-GB" w:eastAsia="en-GB"/>
        </w:rPr>
        <w:t xml:space="preserve"> proof </w:t>
      </w:r>
      <w:r w:rsidR="00B15E7B" w:rsidRPr="00D20162">
        <w:rPr>
          <w:rFonts w:ascii="Arial" w:eastAsia="Times New Roman" w:hAnsi="Arial" w:cs="Arial"/>
          <w:color w:val="000000" w:themeColor="text1"/>
          <w:sz w:val="24"/>
          <w:szCs w:val="24"/>
          <w:lang w:val="en-GB" w:eastAsia="en-GB"/>
        </w:rPr>
        <w:t xml:space="preserve">in </w:t>
      </w:r>
      <w:r w:rsidRPr="00D20162">
        <w:rPr>
          <w:rFonts w:ascii="Arial" w:eastAsia="Times New Roman" w:hAnsi="Arial" w:cs="Arial"/>
          <w:color w:val="000000" w:themeColor="text1"/>
          <w:sz w:val="24"/>
          <w:szCs w:val="24"/>
          <w:lang w:val="en-GB" w:eastAsia="en-GB"/>
        </w:rPr>
        <w:t xml:space="preserve">the existence of god.  He says there are different parts to human nature </w:t>
      </w:r>
      <w:r w:rsidR="00265E1D" w:rsidRPr="00D20162">
        <w:rPr>
          <w:rFonts w:ascii="Arial" w:eastAsia="Times New Roman" w:hAnsi="Arial" w:cs="Arial"/>
          <w:color w:val="000000" w:themeColor="text1"/>
          <w:sz w:val="24"/>
          <w:szCs w:val="24"/>
          <w:lang w:val="en-GB" w:eastAsia="en-GB"/>
        </w:rPr>
        <w:t xml:space="preserve">that are arranged </w:t>
      </w:r>
      <w:r w:rsidR="004F2B4E" w:rsidRPr="00D20162">
        <w:rPr>
          <w:rFonts w:ascii="Arial" w:eastAsia="Times New Roman" w:hAnsi="Arial" w:cs="Arial"/>
          <w:color w:val="000000" w:themeColor="text1"/>
          <w:sz w:val="24"/>
          <w:szCs w:val="24"/>
          <w:lang w:val="en-GB" w:eastAsia="en-GB"/>
        </w:rPr>
        <w:t>hierarchy</w:t>
      </w:r>
      <w:r w:rsidR="00265E1D" w:rsidRPr="00D20162">
        <w:rPr>
          <w:rFonts w:ascii="Arial" w:eastAsia="Times New Roman" w:hAnsi="Arial" w:cs="Arial"/>
          <w:color w:val="000000" w:themeColor="text1"/>
          <w:sz w:val="24"/>
          <w:szCs w:val="24"/>
          <w:lang w:val="en-GB" w:eastAsia="en-GB"/>
        </w:rPr>
        <w:t>, as</w:t>
      </w:r>
      <w:r w:rsidRPr="00D20162">
        <w:rPr>
          <w:rFonts w:ascii="Arial" w:eastAsia="Times New Roman" w:hAnsi="Arial" w:cs="Arial"/>
          <w:color w:val="000000" w:themeColor="text1"/>
          <w:sz w:val="24"/>
          <w:szCs w:val="24"/>
          <w:lang w:val="en-GB" w:eastAsia="en-GB"/>
        </w:rPr>
        <w:t xml:space="preserve"> Butler believes it is not ru</w:t>
      </w:r>
      <w:r w:rsidR="00265E1D" w:rsidRPr="00D20162">
        <w:rPr>
          <w:rFonts w:ascii="Arial" w:eastAsia="Times New Roman" w:hAnsi="Arial" w:cs="Arial"/>
          <w:color w:val="000000" w:themeColor="text1"/>
          <w:sz w:val="24"/>
          <w:szCs w:val="24"/>
          <w:lang w:val="en-GB" w:eastAsia="en-GB"/>
        </w:rPr>
        <w:t xml:space="preserve">les and systems that </w:t>
      </w:r>
      <w:r w:rsidR="004F2B4E" w:rsidRPr="00D20162">
        <w:rPr>
          <w:rFonts w:ascii="Arial" w:eastAsia="Times New Roman" w:hAnsi="Arial" w:cs="Arial"/>
          <w:color w:val="000000" w:themeColor="text1"/>
          <w:sz w:val="24"/>
          <w:szCs w:val="24"/>
          <w:lang w:val="en-GB" w:eastAsia="en-GB"/>
        </w:rPr>
        <w:t>compels</w:t>
      </w:r>
      <w:r w:rsidR="00265E1D" w:rsidRPr="00D20162">
        <w:rPr>
          <w:rFonts w:ascii="Arial" w:eastAsia="Times New Roman" w:hAnsi="Arial" w:cs="Arial"/>
          <w:color w:val="000000" w:themeColor="text1"/>
          <w:sz w:val="24"/>
          <w:szCs w:val="24"/>
          <w:lang w:val="en-GB" w:eastAsia="en-GB"/>
        </w:rPr>
        <w:t xml:space="preserve"> a person to</w:t>
      </w:r>
      <w:r w:rsidRPr="00D20162">
        <w:rPr>
          <w:rFonts w:ascii="Arial" w:eastAsia="Times New Roman" w:hAnsi="Arial" w:cs="Arial"/>
          <w:color w:val="000000" w:themeColor="text1"/>
          <w:sz w:val="24"/>
          <w:szCs w:val="24"/>
          <w:lang w:val="en-GB" w:eastAsia="en-GB"/>
        </w:rPr>
        <w:t xml:space="preserve"> </w:t>
      </w:r>
      <w:r w:rsidR="00265E1D" w:rsidRPr="00D20162">
        <w:rPr>
          <w:rFonts w:ascii="Arial" w:eastAsia="Times New Roman" w:hAnsi="Arial" w:cs="Arial"/>
          <w:color w:val="000000" w:themeColor="text1"/>
          <w:sz w:val="24"/>
          <w:szCs w:val="24"/>
          <w:lang w:val="en-GB" w:eastAsia="en-GB"/>
        </w:rPr>
        <w:t xml:space="preserve">act </w:t>
      </w:r>
      <w:r w:rsidRPr="00D20162">
        <w:rPr>
          <w:rFonts w:ascii="Arial" w:eastAsia="Times New Roman" w:hAnsi="Arial" w:cs="Arial"/>
          <w:color w:val="000000" w:themeColor="text1"/>
          <w:sz w:val="24"/>
          <w:szCs w:val="24"/>
          <w:lang w:val="en-GB" w:eastAsia="en-GB"/>
        </w:rPr>
        <w:t xml:space="preserve">morally but it already intrinsically </w:t>
      </w:r>
      <w:r w:rsidR="00265E1D" w:rsidRPr="00D20162">
        <w:rPr>
          <w:rFonts w:ascii="Arial" w:eastAsia="Times New Roman" w:hAnsi="Arial" w:cs="Arial"/>
          <w:color w:val="000000" w:themeColor="text1"/>
          <w:sz w:val="24"/>
          <w:szCs w:val="24"/>
          <w:lang w:val="en-GB" w:eastAsia="en-GB"/>
        </w:rPr>
        <w:t>exists in your conscious for what he called the word of god.  Butler viewed conscious as the divine authority of human n</w:t>
      </w:r>
      <w:r w:rsidR="004F2B4E" w:rsidRPr="00D20162">
        <w:rPr>
          <w:rFonts w:ascii="Arial" w:eastAsia="Times New Roman" w:hAnsi="Arial" w:cs="Arial"/>
          <w:color w:val="000000" w:themeColor="text1"/>
          <w:sz w:val="24"/>
          <w:szCs w:val="24"/>
          <w:lang w:val="en-GB" w:eastAsia="en-GB"/>
        </w:rPr>
        <w:t>ature and by disregarding this y</w:t>
      </w:r>
      <w:r w:rsidR="00265E1D" w:rsidRPr="00D20162">
        <w:rPr>
          <w:rFonts w:ascii="Arial" w:eastAsia="Times New Roman" w:hAnsi="Arial" w:cs="Arial"/>
          <w:color w:val="000000" w:themeColor="text1"/>
          <w:sz w:val="24"/>
          <w:szCs w:val="24"/>
          <w:lang w:val="en-GB" w:eastAsia="en-GB"/>
        </w:rPr>
        <w:t>ou are disregarding y</w:t>
      </w:r>
      <w:r w:rsidR="004F2B4E" w:rsidRPr="00D20162">
        <w:rPr>
          <w:rFonts w:ascii="Arial" w:eastAsia="Times New Roman" w:hAnsi="Arial" w:cs="Arial"/>
          <w:color w:val="000000" w:themeColor="text1"/>
          <w:sz w:val="24"/>
          <w:szCs w:val="24"/>
          <w:lang w:val="en-GB" w:eastAsia="en-GB"/>
        </w:rPr>
        <w:t>ourself.  He believed that peopl</w:t>
      </w:r>
      <w:r w:rsidR="00265E1D" w:rsidRPr="00D20162">
        <w:rPr>
          <w:rFonts w:ascii="Arial" w:eastAsia="Times New Roman" w:hAnsi="Arial" w:cs="Arial"/>
          <w:color w:val="000000" w:themeColor="text1"/>
          <w:sz w:val="24"/>
          <w:szCs w:val="24"/>
          <w:lang w:val="en-GB" w:eastAsia="en-GB"/>
        </w:rPr>
        <w:t xml:space="preserve">e who disregarded his conscious would fall into depression. So he attributed </w:t>
      </w:r>
      <w:r w:rsidR="00B15E7B" w:rsidRPr="00D20162">
        <w:rPr>
          <w:rFonts w:ascii="Arial" w:eastAsia="Times New Roman" w:hAnsi="Arial" w:cs="Arial"/>
          <w:color w:val="000000" w:themeColor="text1"/>
          <w:sz w:val="24"/>
          <w:szCs w:val="24"/>
          <w:lang w:val="en-GB" w:eastAsia="en-GB"/>
        </w:rPr>
        <w:t xml:space="preserve">to </w:t>
      </w:r>
      <w:r w:rsidR="00265E1D" w:rsidRPr="00D20162">
        <w:rPr>
          <w:rFonts w:ascii="Arial" w:eastAsia="Times New Roman" w:hAnsi="Arial" w:cs="Arial"/>
          <w:color w:val="000000" w:themeColor="text1"/>
          <w:sz w:val="24"/>
          <w:szCs w:val="24"/>
          <w:lang w:val="en-GB" w:eastAsia="en-GB"/>
        </w:rPr>
        <w:t>be</w:t>
      </w:r>
      <w:r w:rsidR="00B15E7B" w:rsidRPr="00D20162">
        <w:rPr>
          <w:rFonts w:ascii="Arial" w:eastAsia="Times New Roman" w:hAnsi="Arial" w:cs="Arial"/>
          <w:color w:val="000000" w:themeColor="text1"/>
          <w:sz w:val="24"/>
          <w:szCs w:val="24"/>
          <w:lang w:val="en-GB" w:eastAsia="en-GB"/>
        </w:rPr>
        <w:t>ing</w:t>
      </w:r>
      <w:r w:rsidR="00265E1D" w:rsidRPr="00D20162">
        <w:rPr>
          <w:rFonts w:ascii="Arial" w:eastAsia="Times New Roman" w:hAnsi="Arial" w:cs="Arial"/>
          <w:color w:val="000000" w:themeColor="text1"/>
          <w:sz w:val="24"/>
          <w:szCs w:val="24"/>
          <w:lang w:val="en-GB" w:eastAsia="en-GB"/>
        </w:rPr>
        <w:t xml:space="preserve"> right with yo</w:t>
      </w:r>
      <w:r w:rsidR="004F2B4E" w:rsidRPr="00D20162">
        <w:rPr>
          <w:rFonts w:ascii="Arial" w:eastAsia="Times New Roman" w:hAnsi="Arial" w:cs="Arial"/>
          <w:color w:val="000000" w:themeColor="text1"/>
          <w:sz w:val="24"/>
          <w:szCs w:val="24"/>
          <w:lang w:val="en-GB" w:eastAsia="en-GB"/>
        </w:rPr>
        <w:t>u</w:t>
      </w:r>
      <w:r w:rsidR="00265E1D" w:rsidRPr="00D20162">
        <w:rPr>
          <w:rFonts w:ascii="Arial" w:eastAsia="Times New Roman" w:hAnsi="Arial" w:cs="Arial"/>
          <w:color w:val="000000" w:themeColor="text1"/>
          <w:sz w:val="24"/>
          <w:szCs w:val="24"/>
          <w:lang w:val="en-GB" w:eastAsia="en-GB"/>
        </w:rPr>
        <w:t>r conscious</w:t>
      </w:r>
      <w:r w:rsidR="00AD353A">
        <w:rPr>
          <w:rFonts w:ascii="Arial" w:eastAsia="Times New Roman" w:hAnsi="Arial" w:cs="Arial"/>
          <w:color w:val="000000" w:themeColor="text1"/>
          <w:sz w:val="24"/>
          <w:szCs w:val="24"/>
          <w:lang w:val="en-GB" w:eastAsia="en-GB"/>
        </w:rPr>
        <w:t>, for example</w:t>
      </w:r>
      <w:r w:rsidR="00265E1D" w:rsidRPr="00D20162">
        <w:rPr>
          <w:rFonts w:ascii="Arial" w:eastAsia="Times New Roman" w:hAnsi="Arial" w:cs="Arial"/>
          <w:color w:val="000000" w:themeColor="text1"/>
          <w:sz w:val="24"/>
          <w:szCs w:val="24"/>
          <w:lang w:val="en-GB" w:eastAsia="en-GB"/>
        </w:rPr>
        <w:t xml:space="preserve"> doing the right thing is what will ultimately make a person happy.  He fused the both together</w:t>
      </w:r>
      <w:r w:rsidR="00B15E7B" w:rsidRPr="00D20162">
        <w:rPr>
          <w:rFonts w:ascii="Arial" w:eastAsia="Times New Roman" w:hAnsi="Arial" w:cs="Arial"/>
          <w:color w:val="000000" w:themeColor="text1"/>
          <w:sz w:val="24"/>
          <w:szCs w:val="24"/>
          <w:lang w:val="en-GB" w:eastAsia="en-GB"/>
        </w:rPr>
        <w:t>,</w:t>
      </w:r>
      <w:r w:rsidR="00265E1D" w:rsidRPr="00D20162">
        <w:rPr>
          <w:rFonts w:ascii="Arial" w:eastAsia="Times New Roman" w:hAnsi="Arial" w:cs="Arial"/>
          <w:color w:val="000000" w:themeColor="text1"/>
          <w:sz w:val="24"/>
          <w:szCs w:val="24"/>
          <w:lang w:val="en-GB" w:eastAsia="en-GB"/>
        </w:rPr>
        <w:t xml:space="preserve"> he believed happiness could not be obtained without being morally good thus following your </w:t>
      </w:r>
      <w:r w:rsidR="004F2B4E" w:rsidRPr="00D20162">
        <w:rPr>
          <w:rFonts w:ascii="Arial" w:eastAsia="Times New Roman" w:hAnsi="Arial" w:cs="Arial"/>
          <w:color w:val="000000" w:themeColor="text1"/>
          <w:sz w:val="24"/>
          <w:szCs w:val="24"/>
          <w:lang w:val="en-GB" w:eastAsia="en-GB"/>
        </w:rPr>
        <w:t>conscious</w:t>
      </w:r>
      <w:r w:rsidR="00265E1D" w:rsidRPr="00D20162">
        <w:rPr>
          <w:rFonts w:ascii="Arial" w:eastAsia="Times New Roman" w:hAnsi="Arial" w:cs="Arial"/>
          <w:color w:val="000000" w:themeColor="text1"/>
          <w:sz w:val="24"/>
          <w:szCs w:val="24"/>
          <w:lang w:val="en-GB" w:eastAsia="en-GB"/>
        </w:rPr>
        <w:t>.  So to ans</w:t>
      </w:r>
      <w:r w:rsidR="004F2B4E" w:rsidRPr="00D20162">
        <w:rPr>
          <w:rFonts w:ascii="Arial" w:eastAsia="Times New Roman" w:hAnsi="Arial" w:cs="Arial"/>
          <w:color w:val="000000" w:themeColor="text1"/>
          <w:sz w:val="24"/>
          <w:szCs w:val="24"/>
          <w:lang w:val="en-GB" w:eastAsia="en-GB"/>
        </w:rPr>
        <w:t>wer t</w:t>
      </w:r>
      <w:r w:rsidR="00B15E7B" w:rsidRPr="00D20162">
        <w:rPr>
          <w:rFonts w:ascii="Arial" w:eastAsia="Times New Roman" w:hAnsi="Arial" w:cs="Arial"/>
          <w:color w:val="000000" w:themeColor="text1"/>
          <w:sz w:val="24"/>
          <w:szCs w:val="24"/>
          <w:lang w:val="en-GB" w:eastAsia="en-GB"/>
        </w:rPr>
        <w:t>he above question why</w:t>
      </w:r>
      <w:r w:rsidR="00265E1D" w:rsidRPr="00D20162">
        <w:rPr>
          <w:rFonts w:ascii="Arial" w:eastAsia="Times New Roman" w:hAnsi="Arial" w:cs="Arial"/>
          <w:color w:val="000000" w:themeColor="text1"/>
          <w:sz w:val="24"/>
          <w:szCs w:val="24"/>
          <w:lang w:val="en-GB" w:eastAsia="en-GB"/>
        </w:rPr>
        <w:t xml:space="preserve"> as people</w:t>
      </w:r>
      <w:r w:rsidR="00B15E7B" w:rsidRPr="00D20162">
        <w:rPr>
          <w:rFonts w:ascii="Arial" w:eastAsia="Times New Roman" w:hAnsi="Arial" w:cs="Arial"/>
          <w:color w:val="000000" w:themeColor="text1"/>
          <w:sz w:val="24"/>
          <w:szCs w:val="24"/>
          <w:lang w:val="en-GB" w:eastAsia="en-GB"/>
        </w:rPr>
        <w:t xml:space="preserve"> we</w:t>
      </w:r>
      <w:r w:rsidR="00265E1D" w:rsidRPr="00D20162">
        <w:rPr>
          <w:rFonts w:ascii="Arial" w:eastAsia="Times New Roman" w:hAnsi="Arial" w:cs="Arial"/>
          <w:color w:val="000000" w:themeColor="text1"/>
          <w:sz w:val="24"/>
          <w:szCs w:val="24"/>
          <w:lang w:val="en-GB" w:eastAsia="en-GB"/>
        </w:rPr>
        <w:t xml:space="preserve"> should act morally Butler illustrates clearly that you can never truly be happy if you fail to do so</w:t>
      </w:r>
      <w:r w:rsidR="00AF0BED">
        <w:rPr>
          <w:rFonts w:ascii="Arial" w:eastAsia="Times New Roman" w:hAnsi="Arial" w:cs="Arial"/>
          <w:color w:val="000000" w:themeColor="text1"/>
          <w:sz w:val="24"/>
          <w:szCs w:val="24"/>
          <w:lang w:val="en-GB" w:eastAsia="en-GB"/>
        </w:rPr>
        <w:t xml:space="preserve"> (Stanford Encyclopedia of Philosophy, 2019).</w:t>
      </w:r>
    </w:p>
    <w:p w14:paraId="63B3CB6E" w14:textId="5236A51B" w:rsidR="003E7A58" w:rsidRPr="00D20162" w:rsidRDefault="00265E1D" w:rsidP="00D20162">
      <w:pPr>
        <w:shd w:val="clear" w:color="auto" w:fill="FFFFFF"/>
        <w:spacing w:after="150"/>
        <w:jc w:val="both"/>
        <w:rPr>
          <w:rFonts w:ascii="Arial" w:eastAsia="Times New Roman" w:hAnsi="Arial" w:cs="Arial"/>
          <w:color w:val="000000" w:themeColor="text1"/>
          <w:sz w:val="24"/>
          <w:szCs w:val="24"/>
          <w:lang w:val="en-GB" w:eastAsia="en-GB"/>
        </w:rPr>
      </w:pPr>
      <w:r w:rsidRPr="00D20162">
        <w:rPr>
          <w:rFonts w:ascii="Arial" w:eastAsia="Times New Roman" w:hAnsi="Arial" w:cs="Arial"/>
          <w:color w:val="000000" w:themeColor="text1"/>
          <w:sz w:val="24"/>
          <w:szCs w:val="24"/>
          <w:lang w:val="en-GB" w:eastAsia="en-GB"/>
        </w:rPr>
        <w:t>In conclusion</w:t>
      </w:r>
      <w:r w:rsidR="00D20162" w:rsidRPr="00D20162">
        <w:rPr>
          <w:rFonts w:ascii="Arial" w:eastAsia="Times New Roman" w:hAnsi="Arial" w:cs="Arial"/>
          <w:color w:val="000000" w:themeColor="text1"/>
          <w:sz w:val="24"/>
          <w:szCs w:val="24"/>
          <w:lang w:val="en-GB" w:eastAsia="en-GB"/>
        </w:rPr>
        <w:t>,</w:t>
      </w:r>
      <w:r w:rsidRPr="00D20162">
        <w:rPr>
          <w:rFonts w:ascii="Arial" w:eastAsia="Times New Roman" w:hAnsi="Arial" w:cs="Arial"/>
          <w:color w:val="000000" w:themeColor="text1"/>
          <w:sz w:val="24"/>
          <w:szCs w:val="24"/>
          <w:lang w:val="en-GB" w:eastAsia="en-GB"/>
        </w:rPr>
        <w:t xml:space="preserve"> </w:t>
      </w:r>
      <w:r w:rsidR="00D20162" w:rsidRPr="00D20162">
        <w:rPr>
          <w:rFonts w:ascii="Arial" w:eastAsia="Times New Roman" w:hAnsi="Arial" w:cs="Arial"/>
          <w:color w:val="000000" w:themeColor="text1"/>
          <w:sz w:val="24"/>
          <w:szCs w:val="24"/>
          <w:lang w:val="en-GB" w:eastAsia="en-GB"/>
        </w:rPr>
        <w:t>a</w:t>
      </w:r>
      <w:r w:rsidR="003E7A58" w:rsidRPr="00D20162">
        <w:rPr>
          <w:rFonts w:ascii="Arial" w:eastAsia="Times New Roman" w:hAnsi="Arial" w:cs="Arial"/>
          <w:color w:val="000000" w:themeColor="text1"/>
          <w:sz w:val="24"/>
          <w:szCs w:val="24"/>
          <w:lang w:val="en-GB" w:eastAsia="en-GB"/>
        </w:rPr>
        <w:t xml:space="preserve">s illustrated by </w:t>
      </w:r>
      <w:r w:rsidR="00AD353A" w:rsidRPr="00D20162">
        <w:rPr>
          <w:rFonts w:ascii="Arial" w:eastAsia="Times New Roman" w:hAnsi="Arial" w:cs="Arial"/>
          <w:color w:val="000000" w:themeColor="text1"/>
          <w:sz w:val="24"/>
          <w:szCs w:val="24"/>
          <w:lang w:val="en-GB" w:eastAsia="en-GB"/>
        </w:rPr>
        <w:t>Dostoyevsky’s</w:t>
      </w:r>
      <w:r w:rsidR="003E7A58" w:rsidRPr="00D20162">
        <w:rPr>
          <w:rFonts w:ascii="Arial" w:eastAsia="Times New Roman" w:hAnsi="Arial" w:cs="Arial"/>
          <w:color w:val="000000" w:themeColor="text1"/>
          <w:sz w:val="24"/>
          <w:szCs w:val="24"/>
          <w:lang w:val="en-GB" w:eastAsia="en-GB"/>
        </w:rPr>
        <w:t xml:space="preserve"> book </w:t>
      </w:r>
      <w:r w:rsidR="00AD353A">
        <w:rPr>
          <w:rFonts w:ascii="Arial" w:eastAsia="Times New Roman" w:hAnsi="Arial" w:cs="Arial"/>
          <w:color w:val="000000" w:themeColor="text1"/>
          <w:sz w:val="24"/>
          <w:szCs w:val="24"/>
          <w:lang w:val="en-GB" w:eastAsia="en-GB"/>
        </w:rPr>
        <w:t>Crime and P</w:t>
      </w:r>
      <w:r w:rsidR="003E7A58" w:rsidRPr="00D20162">
        <w:rPr>
          <w:rFonts w:ascii="Arial" w:eastAsia="Times New Roman" w:hAnsi="Arial" w:cs="Arial"/>
          <w:color w:val="000000" w:themeColor="text1"/>
          <w:sz w:val="24"/>
          <w:szCs w:val="24"/>
          <w:lang w:val="en-GB" w:eastAsia="en-GB"/>
        </w:rPr>
        <w:t xml:space="preserve">unishment the psychology of his Character </w:t>
      </w:r>
      <w:r w:rsidR="003E7A58" w:rsidRPr="00D20162">
        <w:rPr>
          <w:rFonts w:ascii="Arial" w:hAnsi="Arial" w:cs="Arial"/>
          <w:color w:val="000000" w:themeColor="text1"/>
          <w:sz w:val="24"/>
          <w:szCs w:val="24"/>
        </w:rPr>
        <w:t>Rasholnikov struggles with his guilt which eventually destroys his very soul, Dostoyevs</w:t>
      </w:r>
      <w:r w:rsidR="00AD353A">
        <w:rPr>
          <w:rFonts w:ascii="Arial" w:hAnsi="Arial" w:cs="Arial"/>
          <w:color w:val="000000" w:themeColor="text1"/>
          <w:sz w:val="24"/>
          <w:szCs w:val="24"/>
        </w:rPr>
        <w:t>ky</w:t>
      </w:r>
      <w:r w:rsidR="003E7A58" w:rsidRPr="00D20162">
        <w:rPr>
          <w:rFonts w:ascii="Arial" w:hAnsi="Arial" w:cs="Arial"/>
          <w:color w:val="000000" w:themeColor="text1"/>
          <w:sz w:val="24"/>
          <w:szCs w:val="24"/>
        </w:rPr>
        <w:t xml:space="preserve"> seems to destroy the concept of utilitarianism and really does argue in favor of moral realism, because moral realism confirms to a moral standard that exists outside of one’s self or culture and society, </w:t>
      </w:r>
      <w:r w:rsidR="00D20162" w:rsidRPr="00D20162">
        <w:rPr>
          <w:rFonts w:ascii="Arial" w:hAnsi="Arial" w:cs="Arial"/>
          <w:color w:val="000000" w:themeColor="text1"/>
          <w:sz w:val="24"/>
          <w:szCs w:val="24"/>
        </w:rPr>
        <w:t>it is</w:t>
      </w:r>
      <w:r w:rsidR="003E7A58" w:rsidRPr="00D20162">
        <w:rPr>
          <w:rFonts w:ascii="Arial" w:hAnsi="Arial" w:cs="Arial"/>
          <w:color w:val="000000" w:themeColor="text1"/>
          <w:sz w:val="24"/>
          <w:szCs w:val="24"/>
        </w:rPr>
        <w:t xml:space="preserve"> what Joseph Butler referred to as your conscience the words of God, if you are </w:t>
      </w:r>
      <w:r w:rsidR="00B15E7B" w:rsidRPr="00D20162">
        <w:rPr>
          <w:rFonts w:ascii="Arial" w:hAnsi="Arial" w:cs="Arial"/>
          <w:color w:val="000000" w:themeColor="text1"/>
          <w:sz w:val="24"/>
          <w:szCs w:val="24"/>
        </w:rPr>
        <w:t xml:space="preserve">not </w:t>
      </w:r>
      <w:r w:rsidR="003E7A58" w:rsidRPr="00D20162">
        <w:rPr>
          <w:rFonts w:ascii="Arial" w:hAnsi="Arial" w:cs="Arial"/>
          <w:color w:val="000000" w:themeColor="text1"/>
          <w:sz w:val="24"/>
          <w:szCs w:val="24"/>
        </w:rPr>
        <w:t>right with your conscience it will condemn you, thus being completely unable to be happy with one’s self.</w:t>
      </w:r>
    </w:p>
    <w:p w14:paraId="3A943244" w14:textId="3BC3581F" w:rsidR="00356B6E" w:rsidRPr="00D20162" w:rsidRDefault="00FB786D" w:rsidP="00D20162">
      <w:pPr>
        <w:shd w:val="clear" w:color="auto" w:fill="FFFFFF"/>
        <w:spacing w:after="150"/>
        <w:jc w:val="both"/>
        <w:rPr>
          <w:rFonts w:ascii="Arial" w:hAnsi="Arial" w:cs="Arial"/>
          <w:color w:val="000000" w:themeColor="text1"/>
          <w:sz w:val="24"/>
          <w:szCs w:val="24"/>
        </w:rPr>
      </w:pPr>
      <w:r w:rsidRPr="00D20162">
        <w:rPr>
          <w:rFonts w:ascii="Arial" w:hAnsi="Arial" w:cs="Arial"/>
          <w:color w:val="000000" w:themeColor="text1"/>
          <w:sz w:val="24"/>
          <w:szCs w:val="24"/>
        </w:rPr>
        <w:t xml:space="preserve">Egoism seems to fail when it simple cannot account for sacrificial act of morality, like the Marine ricking his own life to save his fellow </w:t>
      </w:r>
      <w:r w:rsidR="00921554" w:rsidRPr="00D20162">
        <w:rPr>
          <w:rFonts w:ascii="Arial" w:hAnsi="Arial" w:cs="Arial"/>
          <w:color w:val="000000" w:themeColor="text1"/>
          <w:sz w:val="24"/>
          <w:szCs w:val="24"/>
        </w:rPr>
        <w:t>comrade. So</w:t>
      </w:r>
      <w:r w:rsidRPr="00D20162">
        <w:rPr>
          <w:rFonts w:ascii="Arial" w:hAnsi="Arial" w:cs="Arial"/>
          <w:color w:val="000000" w:themeColor="text1"/>
          <w:sz w:val="24"/>
          <w:szCs w:val="24"/>
        </w:rPr>
        <w:t xml:space="preserve"> in hindsight the above question can only be best answered ‘to why it is a person should act morally though the philosophical concept of moral realism.</w:t>
      </w:r>
      <w:r w:rsidR="003E7A58" w:rsidRPr="00D20162">
        <w:rPr>
          <w:rFonts w:ascii="Arial" w:hAnsi="Arial" w:cs="Arial"/>
          <w:color w:val="000000" w:themeColor="text1"/>
          <w:sz w:val="24"/>
          <w:szCs w:val="24"/>
        </w:rPr>
        <w:t xml:space="preserve">  </w:t>
      </w:r>
      <w:r w:rsidR="00AD353A">
        <w:rPr>
          <w:rFonts w:ascii="Arial" w:hAnsi="Arial" w:cs="Arial"/>
          <w:color w:val="000000" w:themeColor="text1"/>
          <w:sz w:val="24"/>
          <w:szCs w:val="24"/>
        </w:rPr>
        <w:t>B</w:t>
      </w:r>
      <w:r w:rsidR="002D14A0" w:rsidRPr="00D20162">
        <w:rPr>
          <w:rFonts w:ascii="Arial" w:hAnsi="Arial" w:cs="Arial"/>
          <w:color w:val="000000" w:themeColor="text1"/>
          <w:sz w:val="24"/>
          <w:szCs w:val="24"/>
        </w:rPr>
        <w:t xml:space="preserve">ecause Like Butler said the only way to be right with one’s self is to act morally to be directed by your conscience so that it will not condemn you or riddle you with guilt like in </w:t>
      </w:r>
      <w:r w:rsidR="00AD353A" w:rsidRPr="00D20162">
        <w:rPr>
          <w:rFonts w:ascii="Arial" w:hAnsi="Arial" w:cs="Arial"/>
          <w:color w:val="000000" w:themeColor="text1"/>
          <w:sz w:val="24"/>
          <w:szCs w:val="24"/>
        </w:rPr>
        <w:t>Dostoyevsky’s</w:t>
      </w:r>
      <w:r w:rsidR="002D14A0" w:rsidRPr="00D20162">
        <w:rPr>
          <w:rFonts w:ascii="Arial" w:hAnsi="Arial" w:cs="Arial"/>
          <w:color w:val="000000" w:themeColor="text1"/>
          <w:sz w:val="24"/>
          <w:szCs w:val="24"/>
        </w:rPr>
        <w:t xml:space="preserve"> boo</w:t>
      </w:r>
      <w:r w:rsidR="00D20162" w:rsidRPr="00D20162">
        <w:rPr>
          <w:rFonts w:ascii="Arial" w:hAnsi="Arial" w:cs="Arial"/>
          <w:color w:val="000000" w:themeColor="text1"/>
          <w:sz w:val="24"/>
          <w:szCs w:val="24"/>
        </w:rPr>
        <w:t>k crime and punishment, one can</w:t>
      </w:r>
      <w:r w:rsidR="002D14A0" w:rsidRPr="00D20162">
        <w:rPr>
          <w:rFonts w:ascii="Arial" w:hAnsi="Arial" w:cs="Arial"/>
          <w:color w:val="000000" w:themeColor="text1"/>
          <w:sz w:val="24"/>
          <w:szCs w:val="24"/>
        </w:rPr>
        <w:t xml:space="preserve">not truly be happy unless one </w:t>
      </w:r>
      <w:r w:rsidR="00402AA6" w:rsidRPr="00D20162">
        <w:rPr>
          <w:rFonts w:ascii="Arial" w:hAnsi="Arial" w:cs="Arial"/>
          <w:color w:val="000000" w:themeColor="text1"/>
          <w:sz w:val="24"/>
          <w:szCs w:val="24"/>
        </w:rPr>
        <w:t>c</w:t>
      </w:r>
      <w:r w:rsidR="00AD353A">
        <w:rPr>
          <w:rFonts w:ascii="Arial" w:hAnsi="Arial" w:cs="Arial"/>
          <w:color w:val="000000" w:themeColor="text1"/>
          <w:sz w:val="24"/>
          <w:szCs w:val="24"/>
        </w:rPr>
        <w:t>ommits to living a moral life, a</w:t>
      </w:r>
      <w:r w:rsidR="00402AA6" w:rsidRPr="00D20162">
        <w:rPr>
          <w:rFonts w:ascii="Arial" w:hAnsi="Arial" w:cs="Arial"/>
          <w:color w:val="000000" w:themeColor="text1"/>
          <w:sz w:val="24"/>
          <w:szCs w:val="24"/>
        </w:rPr>
        <w:t>nd Joseph Butler linked morality to one’s happiness.</w:t>
      </w:r>
      <w:r w:rsidR="004F59D4">
        <w:rPr>
          <w:rFonts w:ascii="Arial" w:hAnsi="Arial" w:cs="Arial"/>
          <w:color w:val="000000" w:themeColor="text1"/>
          <w:sz w:val="24"/>
          <w:szCs w:val="24"/>
        </w:rPr>
        <w:t xml:space="preserve"> </w:t>
      </w:r>
      <w:r w:rsidR="00184134">
        <w:rPr>
          <w:rFonts w:ascii="Arial" w:hAnsi="Arial" w:cs="Arial"/>
          <w:color w:val="000000" w:themeColor="text1"/>
          <w:sz w:val="24"/>
          <w:szCs w:val="24"/>
        </w:rPr>
        <w:t xml:space="preserve">The reason why moral realism bests answer the above question is? </w:t>
      </w:r>
      <w:r w:rsidR="004F59D4">
        <w:rPr>
          <w:rFonts w:ascii="Arial" w:hAnsi="Arial" w:cs="Arial"/>
          <w:color w:val="000000" w:themeColor="text1"/>
          <w:sz w:val="24"/>
          <w:szCs w:val="24"/>
        </w:rPr>
        <w:t xml:space="preserve"> </w:t>
      </w:r>
      <w:r w:rsidR="008009CD">
        <w:rPr>
          <w:rFonts w:ascii="Arial" w:hAnsi="Arial" w:cs="Arial"/>
          <w:color w:val="000000" w:themeColor="text1"/>
          <w:sz w:val="24"/>
          <w:szCs w:val="24"/>
        </w:rPr>
        <w:t>It is</w:t>
      </w:r>
      <w:r w:rsidR="00BE1582">
        <w:rPr>
          <w:rFonts w:ascii="Arial" w:hAnsi="Arial" w:cs="Arial"/>
          <w:color w:val="000000" w:themeColor="text1"/>
          <w:sz w:val="24"/>
          <w:szCs w:val="24"/>
        </w:rPr>
        <w:t xml:space="preserve"> simply</w:t>
      </w:r>
      <w:bookmarkStart w:id="0" w:name="_GoBack"/>
      <w:bookmarkEnd w:id="0"/>
      <w:r w:rsidR="004F59D4">
        <w:rPr>
          <w:rFonts w:ascii="Arial" w:hAnsi="Arial" w:cs="Arial"/>
          <w:color w:val="000000" w:themeColor="text1"/>
          <w:sz w:val="24"/>
          <w:szCs w:val="24"/>
        </w:rPr>
        <w:t xml:space="preserve"> morally the right thing to do with the law</w:t>
      </w:r>
      <w:r w:rsidR="00184134">
        <w:rPr>
          <w:rFonts w:ascii="Arial" w:hAnsi="Arial" w:cs="Arial"/>
          <w:color w:val="000000" w:themeColor="text1"/>
          <w:sz w:val="24"/>
          <w:szCs w:val="24"/>
        </w:rPr>
        <w:t xml:space="preserve"> of</w:t>
      </w:r>
      <w:r w:rsidR="004F59D4">
        <w:rPr>
          <w:rFonts w:ascii="Arial" w:hAnsi="Arial" w:cs="Arial"/>
          <w:color w:val="000000" w:themeColor="text1"/>
          <w:sz w:val="24"/>
          <w:szCs w:val="24"/>
        </w:rPr>
        <w:t xml:space="preserve"> nature or the divine, and thus </w:t>
      </w:r>
      <w:r w:rsidR="00184134">
        <w:rPr>
          <w:rFonts w:ascii="Arial" w:hAnsi="Arial" w:cs="Arial"/>
          <w:color w:val="000000" w:themeColor="text1"/>
          <w:sz w:val="24"/>
          <w:szCs w:val="24"/>
        </w:rPr>
        <w:t>making you right with your soul your conscience…</w:t>
      </w:r>
    </w:p>
    <w:p w14:paraId="625920E9" w14:textId="77777777" w:rsidR="00356B6E" w:rsidRPr="00D20162" w:rsidRDefault="00356B6E" w:rsidP="00D20162">
      <w:pPr>
        <w:shd w:val="clear" w:color="auto" w:fill="FFFFFF"/>
        <w:spacing w:after="150"/>
        <w:jc w:val="both"/>
        <w:rPr>
          <w:rStyle w:val="Emphasis"/>
          <w:rFonts w:ascii="Arial" w:hAnsi="Arial" w:cs="Arial"/>
          <w:color w:val="000000" w:themeColor="text1"/>
          <w:sz w:val="24"/>
          <w:szCs w:val="24"/>
          <w:shd w:val="clear" w:color="auto" w:fill="FFFFFF"/>
        </w:rPr>
      </w:pPr>
    </w:p>
    <w:p w14:paraId="186895D3" w14:textId="54C90504" w:rsidR="00092CAD" w:rsidRPr="00D20162" w:rsidRDefault="00092CAD" w:rsidP="00D20162">
      <w:pPr>
        <w:shd w:val="clear" w:color="auto" w:fill="FFFFFF"/>
        <w:spacing w:after="150"/>
        <w:jc w:val="both"/>
        <w:rPr>
          <w:rStyle w:val="Emphasis"/>
          <w:rFonts w:ascii="Arial" w:hAnsi="Arial" w:cs="Arial"/>
          <w:color w:val="000000" w:themeColor="text1"/>
          <w:sz w:val="24"/>
          <w:szCs w:val="24"/>
          <w:shd w:val="clear" w:color="auto" w:fill="FFFFFF"/>
        </w:rPr>
      </w:pPr>
    </w:p>
    <w:p w14:paraId="7E32A38B" w14:textId="763EED21" w:rsidR="0024518C" w:rsidRPr="00D20162" w:rsidRDefault="0024518C" w:rsidP="00D20162">
      <w:pPr>
        <w:shd w:val="clear" w:color="auto" w:fill="FFFFFF"/>
        <w:spacing w:after="150"/>
        <w:jc w:val="both"/>
        <w:rPr>
          <w:rStyle w:val="Emphasis"/>
          <w:rFonts w:ascii="Arial" w:hAnsi="Arial" w:cs="Arial"/>
          <w:color w:val="000000" w:themeColor="text1"/>
          <w:sz w:val="24"/>
          <w:szCs w:val="24"/>
          <w:shd w:val="clear" w:color="auto" w:fill="FFFFFF"/>
        </w:rPr>
      </w:pPr>
      <w:r w:rsidRPr="00D20162">
        <w:rPr>
          <w:rStyle w:val="Emphasis"/>
          <w:rFonts w:ascii="Arial" w:hAnsi="Arial" w:cs="Arial"/>
          <w:color w:val="000000" w:themeColor="text1"/>
          <w:sz w:val="24"/>
          <w:szCs w:val="24"/>
          <w:shd w:val="clear" w:color="auto" w:fill="FFFFFF"/>
        </w:rPr>
        <w:t xml:space="preserve"> </w:t>
      </w:r>
    </w:p>
    <w:p w14:paraId="3BFA4195" w14:textId="79604B38" w:rsidR="0024518C" w:rsidRPr="00D20162" w:rsidRDefault="0024518C" w:rsidP="00D20162">
      <w:pPr>
        <w:shd w:val="clear" w:color="auto" w:fill="FFFFFF"/>
        <w:spacing w:after="150"/>
        <w:jc w:val="both"/>
        <w:rPr>
          <w:rStyle w:val="Emphasis"/>
          <w:rFonts w:ascii="Arial" w:hAnsi="Arial" w:cs="Arial"/>
          <w:color w:val="1A1A1A"/>
          <w:sz w:val="24"/>
          <w:szCs w:val="24"/>
          <w:shd w:val="clear" w:color="auto" w:fill="FFFFFF"/>
        </w:rPr>
      </w:pPr>
    </w:p>
    <w:p w14:paraId="44328091" w14:textId="1CFE6E46" w:rsidR="0024518C" w:rsidRPr="00D20162" w:rsidRDefault="0024518C" w:rsidP="00D20162">
      <w:pPr>
        <w:jc w:val="both"/>
        <w:rPr>
          <w:rFonts w:ascii="Arial" w:hAnsi="Arial" w:cs="Arial"/>
          <w:color w:val="373A3C"/>
          <w:sz w:val="24"/>
          <w:szCs w:val="24"/>
          <w:shd w:val="clear" w:color="auto" w:fill="FBF7F5"/>
        </w:rPr>
      </w:pPr>
    </w:p>
    <w:p w14:paraId="07760AAB" w14:textId="77777777" w:rsidR="00BB5D68" w:rsidRDefault="003F75C3" w:rsidP="00D20162">
      <w:pPr>
        <w:jc w:val="both"/>
        <w:rPr>
          <w:rFonts w:ascii="Arial" w:hAnsi="Arial" w:cs="Arial"/>
          <w:color w:val="000000" w:themeColor="text1"/>
          <w:sz w:val="24"/>
          <w:szCs w:val="24"/>
          <w:shd w:val="clear" w:color="auto" w:fill="FBF7F5"/>
        </w:rPr>
      </w:pPr>
      <w:r w:rsidRPr="00D20162">
        <w:rPr>
          <w:rFonts w:ascii="Arial" w:hAnsi="Arial" w:cs="Arial"/>
          <w:color w:val="000000" w:themeColor="text1"/>
          <w:sz w:val="24"/>
          <w:szCs w:val="24"/>
          <w:shd w:val="clear" w:color="auto" w:fill="FBF7F5"/>
        </w:rPr>
        <w:t xml:space="preserve"> </w:t>
      </w:r>
    </w:p>
    <w:p w14:paraId="1FD09BFD" w14:textId="77777777" w:rsidR="00BB5D68" w:rsidRDefault="00BB5D68" w:rsidP="00D20162">
      <w:pPr>
        <w:jc w:val="both"/>
        <w:rPr>
          <w:rFonts w:ascii="Arial" w:hAnsi="Arial" w:cs="Arial"/>
          <w:color w:val="000000" w:themeColor="text1"/>
          <w:sz w:val="24"/>
          <w:szCs w:val="24"/>
          <w:shd w:val="clear" w:color="auto" w:fill="FBF7F5"/>
        </w:rPr>
      </w:pPr>
    </w:p>
    <w:p w14:paraId="20FCFD66" w14:textId="77777777" w:rsidR="00BB5D68" w:rsidRDefault="00BB5D68" w:rsidP="00D20162">
      <w:pPr>
        <w:jc w:val="both"/>
        <w:rPr>
          <w:rFonts w:ascii="Arial" w:hAnsi="Arial" w:cs="Arial"/>
          <w:color w:val="000000" w:themeColor="text1"/>
          <w:sz w:val="24"/>
          <w:szCs w:val="24"/>
          <w:shd w:val="clear" w:color="auto" w:fill="FBF7F5"/>
        </w:rPr>
      </w:pPr>
    </w:p>
    <w:p w14:paraId="2491E648" w14:textId="77777777" w:rsidR="00BB5D68" w:rsidRDefault="00BB5D68" w:rsidP="00D20162">
      <w:pPr>
        <w:jc w:val="both"/>
        <w:rPr>
          <w:rFonts w:ascii="Arial" w:hAnsi="Arial" w:cs="Arial"/>
          <w:color w:val="000000" w:themeColor="text1"/>
          <w:sz w:val="24"/>
          <w:szCs w:val="24"/>
          <w:shd w:val="clear" w:color="auto" w:fill="FBF7F5"/>
        </w:rPr>
      </w:pPr>
    </w:p>
    <w:p w14:paraId="0C3C22CA" w14:textId="77777777" w:rsidR="00BB5D68" w:rsidRDefault="00BB5D68" w:rsidP="00D20162">
      <w:pPr>
        <w:jc w:val="both"/>
        <w:rPr>
          <w:rFonts w:ascii="Arial" w:hAnsi="Arial" w:cs="Arial"/>
          <w:color w:val="000000" w:themeColor="text1"/>
          <w:sz w:val="24"/>
          <w:szCs w:val="24"/>
          <w:shd w:val="clear" w:color="auto" w:fill="FBF7F5"/>
        </w:rPr>
      </w:pPr>
    </w:p>
    <w:p w14:paraId="7A0F4F8F" w14:textId="77777777" w:rsidR="00BB5D68" w:rsidRDefault="00BB5D68" w:rsidP="00D20162">
      <w:pPr>
        <w:jc w:val="both"/>
        <w:rPr>
          <w:rFonts w:ascii="Arial" w:hAnsi="Arial" w:cs="Arial"/>
          <w:color w:val="000000" w:themeColor="text1"/>
          <w:sz w:val="24"/>
          <w:szCs w:val="24"/>
          <w:shd w:val="clear" w:color="auto" w:fill="FBF7F5"/>
        </w:rPr>
      </w:pPr>
    </w:p>
    <w:p w14:paraId="4013CDCE" w14:textId="77777777" w:rsidR="00AF0BED" w:rsidRDefault="00AF0BED" w:rsidP="00D20162">
      <w:pPr>
        <w:jc w:val="both"/>
        <w:rPr>
          <w:rFonts w:ascii="Arial" w:hAnsi="Arial" w:cs="Arial"/>
          <w:b/>
          <w:color w:val="000000" w:themeColor="text1"/>
          <w:sz w:val="28"/>
          <w:szCs w:val="28"/>
          <w:shd w:val="clear" w:color="auto" w:fill="FBF7F5"/>
        </w:rPr>
      </w:pPr>
    </w:p>
    <w:p w14:paraId="52CB34BF" w14:textId="77777777" w:rsidR="00AF0BED" w:rsidRDefault="00AF0BED" w:rsidP="00D20162">
      <w:pPr>
        <w:jc w:val="both"/>
        <w:rPr>
          <w:rFonts w:ascii="Arial" w:hAnsi="Arial" w:cs="Arial"/>
          <w:b/>
          <w:color w:val="000000" w:themeColor="text1"/>
          <w:sz w:val="28"/>
          <w:szCs w:val="28"/>
          <w:shd w:val="clear" w:color="auto" w:fill="FBF7F5"/>
        </w:rPr>
      </w:pPr>
    </w:p>
    <w:p w14:paraId="536DA395" w14:textId="5683F812" w:rsidR="002B679A" w:rsidRDefault="00D20162" w:rsidP="00D20162">
      <w:pPr>
        <w:jc w:val="both"/>
        <w:rPr>
          <w:rFonts w:ascii="Arial" w:hAnsi="Arial" w:cs="Arial"/>
          <w:b/>
          <w:color w:val="000000" w:themeColor="text1"/>
          <w:sz w:val="28"/>
          <w:szCs w:val="28"/>
          <w:shd w:val="clear" w:color="auto" w:fill="FBF7F5"/>
        </w:rPr>
      </w:pPr>
      <w:r w:rsidRPr="00D20162">
        <w:rPr>
          <w:rFonts w:ascii="Arial" w:hAnsi="Arial" w:cs="Arial"/>
          <w:b/>
          <w:color w:val="000000" w:themeColor="text1"/>
          <w:sz w:val="28"/>
          <w:szCs w:val="28"/>
          <w:shd w:val="clear" w:color="auto" w:fill="FBF7F5"/>
        </w:rPr>
        <w:lastRenderedPageBreak/>
        <w:t>Reference List</w:t>
      </w:r>
    </w:p>
    <w:p w14:paraId="4D9BEB55" w14:textId="77777777" w:rsidR="008009CD" w:rsidRDefault="008009CD" w:rsidP="00D20162">
      <w:pPr>
        <w:jc w:val="both"/>
        <w:rPr>
          <w:rFonts w:ascii="Arial" w:hAnsi="Arial" w:cs="Arial"/>
          <w:b/>
          <w:color w:val="000000" w:themeColor="text1"/>
          <w:sz w:val="28"/>
          <w:szCs w:val="28"/>
          <w:shd w:val="clear" w:color="auto" w:fill="FBF7F5"/>
        </w:rPr>
      </w:pPr>
    </w:p>
    <w:p w14:paraId="5FD12885" w14:textId="48943F3E" w:rsidR="00BF752D" w:rsidRPr="00BF752D" w:rsidRDefault="00BF752D" w:rsidP="00AF0BED">
      <w:pPr>
        <w:ind w:left="720" w:hanging="720"/>
        <w:jc w:val="both"/>
        <w:rPr>
          <w:rFonts w:ascii="Arial" w:hAnsi="Arial" w:cs="Arial"/>
          <w:color w:val="000000" w:themeColor="text1"/>
          <w:sz w:val="24"/>
          <w:szCs w:val="24"/>
          <w:shd w:val="clear" w:color="auto" w:fill="FBF7F5"/>
        </w:rPr>
      </w:pPr>
      <w:r>
        <w:rPr>
          <w:rFonts w:ascii="Arial" w:hAnsi="Arial" w:cs="Arial"/>
          <w:color w:val="000000" w:themeColor="text1"/>
          <w:sz w:val="24"/>
          <w:szCs w:val="24"/>
          <w:shd w:val="clear" w:color="auto" w:fill="FBF7F5"/>
        </w:rPr>
        <w:t xml:space="preserve">O’Brink, D. (1989) </w:t>
      </w:r>
      <w:r>
        <w:rPr>
          <w:rFonts w:ascii="Arial" w:hAnsi="Arial" w:cs="Arial"/>
          <w:i/>
          <w:color w:val="000000" w:themeColor="text1"/>
          <w:sz w:val="24"/>
          <w:szCs w:val="24"/>
          <w:shd w:val="clear" w:color="auto" w:fill="FBF7F5"/>
        </w:rPr>
        <w:t xml:space="preserve">Moral Realism and the Foundations of Ethics. </w:t>
      </w:r>
      <w:r>
        <w:rPr>
          <w:rFonts w:ascii="Arial" w:hAnsi="Arial" w:cs="Arial"/>
          <w:color w:val="000000" w:themeColor="text1"/>
          <w:sz w:val="24"/>
          <w:szCs w:val="24"/>
          <w:shd w:val="clear" w:color="auto" w:fill="FBF7F5"/>
        </w:rPr>
        <w:t>United States of America: Cambridge University Press.</w:t>
      </w:r>
    </w:p>
    <w:p w14:paraId="760C6E20" w14:textId="77777777" w:rsidR="00BF752D" w:rsidRDefault="00BF752D" w:rsidP="00AF0BED">
      <w:pPr>
        <w:ind w:left="720" w:hanging="720"/>
        <w:jc w:val="both"/>
        <w:rPr>
          <w:rFonts w:ascii="Arial" w:hAnsi="Arial" w:cs="Arial"/>
          <w:color w:val="000000" w:themeColor="text1"/>
          <w:sz w:val="24"/>
          <w:szCs w:val="24"/>
          <w:shd w:val="clear" w:color="auto" w:fill="FBF7F5"/>
        </w:rPr>
      </w:pPr>
    </w:p>
    <w:p w14:paraId="719FF544" w14:textId="55E9AC79" w:rsidR="008009CD" w:rsidRDefault="00BF752D" w:rsidP="00AF0BED">
      <w:pPr>
        <w:ind w:left="720" w:hanging="720"/>
        <w:jc w:val="both"/>
        <w:rPr>
          <w:rFonts w:ascii="Arial" w:hAnsi="Arial" w:cs="Arial"/>
          <w:color w:val="000000" w:themeColor="text1"/>
          <w:sz w:val="24"/>
          <w:szCs w:val="24"/>
          <w:shd w:val="clear" w:color="auto" w:fill="FBF7F5"/>
        </w:rPr>
      </w:pPr>
      <w:r>
        <w:rPr>
          <w:rFonts w:ascii="Arial" w:hAnsi="Arial" w:cs="Arial"/>
          <w:color w:val="000000" w:themeColor="text1"/>
          <w:sz w:val="24"/>
          <w:szCs w:val="24"/>
          <w:shd w:val="clear" w:color="auto" w:fill="FBF7F5"/>
        </w:rPr>
        <w:t>D</w:t>
      </w:r>
      <w:r w:rsidR="008009CD">
        <w:rPr>
          <w:rFonts w:ascii="Arial" w:hAnsi="Arial" w:cs="Arial"/>
          <w:color w:val="000000" w:themeColor="text1"/>
          <w:sz w:val="24"/>
          <w:szCs w:val="24"/>
          <w:shd w:val="clear" w:color="auto" w:fill="FBF7F5"/>
        </w:rPr>
        <w:t>oyevsky, F. (</w:t>
      </w:r>
      <w:r>
        <w:rPr>
          <w:rFonts w:ascii="Arial" w:hAnsi="Arial" w:cs="Arial"/>
          <w:color w:val="000000" w:themeColor="text1"/>
          <w:sz w:val="24"/>
          <w:szCs w:val="24"/>
          <w:shd w:val="clear" w:color="auto" w:fill="FBF7F5"/>
        </w:rPr>
        <w:t>2014</w:t>
      </w:r>
      <w:r w:rsidR="008009CD">
        <w:rPr>
          <w:rFonts w:ascii="Arial" w:hAnsi="Arial" w:cs="Arial"/>
          <w:color w:val="000000" w:themeColor="text1"/>
          <w:sz w:val="24"/>
          <w:szCs w:val="24"/>
          <w:shd w:val="clear" w:color="auto" w:fill="FBF7F5"/>
        </w:rPr>
        <w:t xml:space="preserve">) </w:t>
      </w:r>
      <w:r w:rsidR="008009CD">
        <w:rPr>
          <w:rFonts w:ascii="Arial" w:hAnsi="Arial" w:cs="Arial"/>
          <w:i/>
          <w:color w:val="000000" w:themeColor="text1"/>
          <w:sz w:val="24"/>
          <w:szCs w:val="24"/>
          <w:shd w:val="clear" w:color="auto" w:fill="FBF7F5"/>
        </w:rPr>
        <w:t xml:space="preserve">Crime and Punishment. </w:t>
      </w:r>
      <w:r>
        <w:rPr>
          <w:rFonts w:ascii="Arial" w:hAnsi="Arial" w:cs="Arial"/>
          <w:color w:val="000000" w:themeColor="text1"/>
          <w:sz w:val="24"/>
          <w:szCs w:val="24"/>
          <w:shd w:val="clear" w:color="auto" w:fill="FBF7F5"/>
        </w:rPr>
        <w:t>Elcograf:Penguin Books.</w:t>
      </w:r>
    </w:p>
    <w:p w14:paraId="433CB170" w14:textId="77777777" w:rsidR="00AF0BED" w:rsidRDefault="00AF0BED" w:rsidP="00AF0BED">
      <w:pPr>
        <w:pStyle w:val="Heading1"/>
        <w:shd w:val="clear" w:color="auto" w:fill="FFFFFF"/>
        <w:spacing w:before="0" w:line="278" w:lineRule="atLeast"/>
        <w:ind w:left="720" w:hanging="720"/>
        <w:rPr>
          <w:rFonts w:ascii="Arial" w:hAnsi="Arial" w:cs="Arial"/>
          <w:color w:val="000000" w:themeColor="text1"/>
          <w:sz w:val="24"/>
          <w:szCs w:val="24"/>
          <w:shd w:val="clear" w:color="auto" w:fill="FBF7F5"/>
        </w:rPr>
      </w:pPr>
    </w:p>
    <w:p w14:paraId="1778A500" w14:textId="214DD969" w:rsidR="00BB5D68" w:rsidRPr="00BB5D68" w:rsidRDefault="00BF752D" w:rsidP="00AF0BED">
      <w:pPr>
        <w:pStyle w:val="Heading1"/>
        <w:shd w:val="clear" w:color="auto" w:fill="FFFFFF"/>
        <w:spacing w:before="0" w:line="278" w:lineRule="atLeast"/>
        <w:ind w:left="720" w:hanging="720"/>
        <w:rPr>
          <w:rFonts w:ascii="Arial" w:eastAsia="Times New Roman" w:hAnsi="Arial" w:cs="Arial"/>
          <w:color w:val="1E1E1E"/>
          <w:kern w:val="36"/>
          <w:sz w:val="24"/>
          <w:szCs w:val="24"/>
          <w:lang w:val="en-GB" w:eastAsia="en-GB"/>
        </w:rPr>
      </w:pPr>
      <w:r>
        <w:rPr>
          <w:rFonts w:ascii="Arial" w:hAnsi="Arial" w:cs="Arial"/>
          <w:color w:val="000000" w:themeColor="text1"/>
          <w:sz w:val="24"/>
          <w:szCs w:val="24"/>
          <w:shd w:val="clear" w:color="auto" w:fill="FBF7F5"/>
        </w:rPr>
        <w:t>Harding, J. (</w:t>
      </w:r>
      <w:r w:rsidR="00BB5D68">
        <w:rPr>
          <w:rFonts w:ascii="Arial" w:hAnsi="Arial" w:cs="Arial"/>
          <w:color w:val="000000" w:themeColor="text1"/>
          <w:sz w:val="24"/>
          <w:szCs w:val="24"/>
          <w:shd w:val="clear" w:color="auto" w:fill="FBF7F5"/>
        </w:rPr>
        <w:t>2008) ‘</w:t>
      </w:r>
      <w:r w:rsidR="00BB5D68" w:rsidRPr="00BB5D68">
        <w:rPr>
          <w:rFonts w:ascii="Arial" w:eastAsia="Times New Roman" w:hAnsi="Arial" w:cs="Arial"/>
          <w:color w:val="auto"/>
          <w:kern w:val="36"/>
          <w:sz w:val="24"/>
          <w:szCs w:val="24"/>
          <w:lang w:val="en-GB" w:eastAsia="en-GB"/>
        </w:rPr>
        <w:t xml:space="preserve">Why Lance Corporal Matthew Croucher deserves a Victoria Cross’, </w:t>
      </w:r>
      <w:r w:rsidR="00BB5D68">
        <w:rPr>
          <w:rFonts w:ascii="Arial" w:eastAsia="Times New Roman" w:hAnsi="Arial" w:cs="Arial"/>
          <w:i/>
          <w:color w:val="auto"/>
          <w:kern w:val="36"/>
          <w:sz w:val="24"/>
          <w:szCs w:val="24"/>
          <w:lang w:val="en-GB" w:eastAsia="en-GB"/>
        </w:rPr>
        <w:t xml:space="preserve">The Telegraph, </w:t>
      </w:r>
      <w:r w:rsidR="00BB5D68">
        <w:rPr>
          <w:rFonts w:ascii="Arial" w:eastAsia="Times New Roman" w:hAnsi="Arial" w:cs="Arial"/>
          <w:color w:val="auto"/>
          <w:kern w:val="36"/>
          <w:sz w:val="24"/>
          <w:szCs w:val="24"/>
          <w:lang w:val="en-GB" w:eastAsia="en-GB"/>
        </w:rPr>
        <w:t>6 April [Online]. Available at:</w:t>
      </w:r>
      <w:r w:rsidR="00BB5D68" w:rsidRPr="00BB5D68">
        <w:t xml:space="preserve"> </w:t>
      </w:r>
      <w:hyperlink r:id="rId14" w:history="1">
        <w:r w:rsidR="00BB5D68" w:rsidRPr="00BB5D68">
          <w:rPr>
            <w:rFonts w:ascii="Arial" w:eastAsiaTheme="minorHAnsi" w:hAnsi="Arial" w:cs="Arial"/>
            <w:color w:val="0000FF"/>
            <w:sz w:val="24"/>
            <w:szCs w:val="24"/>
            <w:u w:val="single"/>
          </w:rPr>
          <w:t>https://www.telegraph.co.uk/news/uknews/1584116/Why-Lance-Corporal-Matthew-Croucher-deserves-a-Victoria-Cross.html</w:t>
        </w:r>
      </w:hyperlink>
      <w:r w:rsidR="00BB5D68" w:rsidRPr="00BB5D68">
        <w:rPr>
          <w:rFonts w:ascii="Arial" w:eastAsiaTheme="minorHAnsi" w:hAnsi="Arial" w:cs="Arial"/>
          <w:color w:val="auto"/>
          <w:sz w:val="24"/>
          <w:szCs w:val="24"/>
        </w:rPr>
        <w:t xml:space="preserve"> (Accessed: 20 October 2019).</w:t>
      </w:r>
    </w:p>
    <w:p w14:paraId="3F497652" w14:textId="079E6064" w:rsidR="00BF752D" w:rsidRDefault="00BF752D" w:rsidP="00AF0BED">
      <w:pPr>
        <w:ind w:left="720" w:hanging="720"/>
        <w:jc w:val="both"/>
        <w:rPr>
          <w:rFonts w:ascii="Arial" w:hAnsi="Arial" w:cs="Arial"/>
          <w:color w:val="000000" w:themeColor="text1"/>
          <w:sz w:val="24"/>
          <w:szCs w:val="24"/>
          <w:shd w:val="clear" w:color="auto" w:fill="FBF7F5"/>
        </w:rPr>
      </w:pPr>
    </w:p>
    <w:p w14:paraId="7A4B1A8A" w14:textId="4E9DD9E7" w:rsidR="00BF752D" w:rsidRPr="00BF752D" w:rsidRDefault="00BF752D" w:rsidP="00AF0BED">
      <w:pPr>
        <w:ind w:left="720" w:hanging="720"/>
        <w:jc w:val="both"/>
        <w:rPr>
          <w:rFonts w:ascii="Arial" w:hAnsi="Arial" w:cs="Arial"/>
          <w:color w:val="000000" w:themeColor="text1"/>
          <w:sz w:val="24"/>
          <w:szCs w:val="24"/>
          <w:shd w:val="clear" w:color="auto" w:fill="FBF7F5"/>
        </w:rPr>
      </w:pPr>
      <w:r>
        <w:rPr>
          <w:rFonts w:ascii="Arial" w:hAnsi="Arial" w:cs="Arial"/>
          <w:color w:val="000000" w:themeColor="text1"/>
          <w:sz w:val="24"/>
          <w:szCs w:val="24"/>
          <w:shd w:val="clear" w:color="auto" w:fill="FBF7F5"/>
        </w:rPr>
        <w:t xml:space="preserve">Lang, P. (2014) </w:t>
      </w:r>
      <w:r>
        <w:rPr>
          <w:rFonts w:ascii="Arial" w:hAnsi="Arial" w:cs="Arial"/>
          <w:i/>
          <w:color w:val="000000" w:themeColor="text1"/>
          <w:sz w:val="24"/>
          <w:szCs w:val="24"/>
          <w:shd w:val="clear" w:color="auto" w:fill="FBF7F5"/>
        </w:rPr>
        <w:t xml:space="preserve">Bishop Joseph Butler and Wang Yangming. </w:t>
      </w:r>
      <w:r>
        <w:rPr>
          <w:rFonts w:ascii="Arial" w:hAnsi="Arial" w:cs="Arial"/>
          <w:color w:val="000000" w:themeColor="text1"/>
          <w:sz w:val="24"/>
          <w:szCs w:val="24"/>
          <w:shd w:val="clear" w:color="auto" w:fill="FBF7F5"/>
        </w:rPr>
        <w:t>Switzerland: die Deutsche Nationalbibliothek.</w:t>
      </w:r>
    </w:p>
    <w:p w14:paraId="7540F97E" w14:textId="77777777" w:rsidR="00BF752D" w:rsidRDefault="00BF752D" w:rsidP="00AF0BED">
      <w:pPr>
        <w:ind w:left="720" w:hanging="720"/>
        <w:jc w:val="both"/>
        <w:rPr>
          <w:rFonts w:ascii="Arial" w:hAnsi="Arial" w:cs="Arial"/>
          <w:color w:val="000000" w:themeColor="text1"/>
          <w:sz w:val="24"/>
          <w:szCs w:val="24"/>
          <w:shd w:val="clear" w:color="auto" w:fill="FBF7F5"/>
        </w:rPr>
      </w:pPr>
    </w:p>
    <w:p w14:paraId="4C5B4343" w14:textId="078B8397" w:rsidR="00BB5D68" w:rsidRDefault="00BB5D68" w:rsidP="00AF0BED">
      <w:pPr>
        <w:pStyle w:val="Heading1"/>
        <w:spacing w:before="0" w:after="180"/>
        <w:ind w:left="720" w:hanging="720"/>
        <w:jc w:val="both"/>
        <w:textAlignment w:val="baseline"/>
        <w:rPr>
          <w:rFonts w:ascii="Arial" w:eastAsiaTheme="minorHAnsi" w:hAnsi="Arial" w:cs="Arial"/>
          <w:color w:val="auto"/>
          <w:sz w:val="24"/>
          <w:szCs w:val="24"/>
        </w:rPr>
      </w:pPr>
      <w:r>
        <w:rPr>
          <w:rFonts w:ascii="Arial" w:hAnsi="Arial" w:cs="Arial"/>
          <w:color w:val="000000" w:themeColor="text1"/>
          <w:sz w:val="24"/>
          <w:szCs w:val="24"/>
          <w:shd w:val="clear" w:color="auto" w:fill="FBF7F5"/>
        </w:rPr>
        <w:t>Nathanson, S. (no date) ‘</w:t>
      </w:r>
      <w:r w:rsidRPr="00BB5D68">
        <w:rPr>
          <w:rFonts w:ascii="Arial" w:hAnsi="Arial" w:cs="Arial"/>
          <w:color w:val="auto"/>
          <w:sz w:val="24"/>
          <w:szCs w:val="24"/>
        </w:rPr>
        <w:t>Act and Rule Utilitarianism</w:t>
      </w:r>
      <w:r>
        <w:rPr>
          <w:rFonts w:ascii="Arial" w:hAnsi="Arial" w:cs="Arial"/>
          <w:color w:val="auto"/>
          <w:sz w:val="24"/>
          <w:szCs w:val="24"/>
        </w:rPr>
        <w:t xml:space="preserve">’, </w:t>
      </w:r>
      <w:r>
        <w:rPr>
          <w:rFonts w:ascii="Arial" w:hAnsi="Arial" w:cs="Arial"/>
          <w:i/>
          <w:color w:val="auto"/>
          <w:sz w:val="24"/>
          <w:szCs w:val="24"/>
        </w:rPr>
        <w:t xml:space="preserve">Internet Encyclopedia of Philosophy, </w:t>
      </w:r>
      <w:r>
        <w:rPr>
          <w:rFonts w:ascii="Arial" w:hAnsi="Arial" w:cs="Arial"/>
          <w:color w:val="auto"/>
          <w:sz w:val="24"/>
          <w:szCs w:val="24"/>
        </w:rPr>
        <w:t>[Online]. Available at:</w:t>
      </w:r>
      <w:r w:rsidRPr="00BB5D68">
        <w:t xml:space="preserve"> </w:t>
      </w:r>
      <w:hyperlink r:id="rId15" w:history="1">
        <w:r w:rsidRPr="00BB5D68">
          <w:rPr>
            <w:rFonts w:ascii="Arial" w:eastAsiaTheme="minorHAnsi" w:hAnsi="Arial" w:cs="Arial"/>
            <w:color w:val="0000FF"/>
            <w:sz w:val="24"/>
            <w:szCs w:val="24"/>
            <w:u w:val="single"/>
          </w:rPr>
          <w:t>https://www.iep.utm.edu/util-a-r/</w:t>
        </w:r>
      </w:hyperlink>
      <w:r>
        <w:rPr>
          <w:rFonts w:asciiTheme="minorHAnsi" w:eastAsiaTheme="minorHAnsi" w:hAnsiTheme="minorHAnsi" w:cstheme="minorBidi"/>
          <w:color w:val="auto"/>
          <w:sz w:val="22"/>
          <w:szCs w:val="22"/>
        </w:rPr>
        <w:t xml:space="preserve"> </w:t>
      </w:r>
      <w:r w:rsidR="00B02279">
        <w:rPr>
          <w:rFonts w:asciiTheme="minorHAnsi" w:eastAsiaTheme="minorHAnsi" w:hAnsiTheme="minorHAnsi" w:cstheme="minorBidi"/>
          <w:color w:val="auto"/>
          <w:sz w:val="22"/>
          <w:szCs w:val="22"/>
        </w:rPr>
        <w:t xml:space="preserve"> </w:t>
      </w:r>
      <w:r w:rsidR="00B02279" w:rsidRPr="00B02279">
        <w:rPr>
          <w:rFonts w:ascii="Arial" w:eastAsiaTheme="minorHAnsi" w:hAnsi="Arial" w:cs="Arial"/>
          <w:color w:val="auto"/>
          <w:sz w:val="24"/>
          <w:szCs w:val="24"/>
        </w:rPr>
        <w:t>(Accessed: 20 October 2019).</w:t>
      </w:r>
    </w:p>
    <w:p w14:paraId="5997A0A5" w14:textId="77777777" w:rsidR="00AF0BED" w:rsidRDefault="00AF0BED" w:rsidP="00AF0BED"/>
    <w:p w14:paraId="28FAB49B" w14:textId="0BB018A4" w:rsidR="00AF0BED" w:rsidRPr="00AF0BED" w:rsidRDefault="00AF0BED" w:rsidP="00AF0BED">
      <w:pPr>
        <w:rPr>
          <w:rFonts w:ascii="Arial" w:hAnsi="Arial" w:cs="Arial"/>
          <w:sz w:val="24"/>
          <w:szCs w:val="24"/>
        </w:rPr>
      </w:pPr>
      <w:r w:rsidRPr="00AF0BED">
        <w:rPr>
          <w:rFonts w:ascii="Arial" w:hAnsi="Arial" w:cs="Arial"/>
          <w:sz w:val="24"/>
          <w:szCs w:val="24"/>
        </w:rPr>
        <w:t xml:space="preserve">Stanford Encyclopedia of Philosophy (2019) ‘Encyclopedia’ Available at: </w:t>
      </w:r>
      <w:hyperlink r:id="rId16" w:history="1">
        <w:r w:rsidRPr="00AF0BED">
          <w:rPr>
            <w:rFonts w:ascii="Arial" w:hAnsi="Arial" w:cs="Arial"/>
            <w:color w:val="0000FF"/>
            <w:sz w:val="24"/>
            <w:szCs w:val="24"/>
            <w:u w:val="single"/>
          </w:rPr>
          <w:t>https://plato.stanford.edu/</w:t>
        </w:r>
      </w:hyperlink>
      <w:r w:rsidRPr="00AF0BED">
        <w:rPr>
          <w:rFonts w:ascii="Arial" w:hAnsi="Arial" w:cs="Arial"/>
          <w:sz w:val="24"/>
          <w:szCs w:val="24"/>
        </w:rPr>
        <w:t xml:space="preserve"> (Accessed: 20 October 2019).</w:t>
      </w:r>
    </w:p>
    <w:p w14:paraId="09B79AD2" w14:textId="77777777" w:rsidR="00AF0BED" w:rsidRDefault="00AF0BED" w:rsidP="00AF0BED">
      <w:pPr>
        <w:ind w:left="720" w:hanging="720"/>
        <w:rPr>
          <w:rFonts w:ascii="Arial" w:hAnsi="Arial" w:cs="Arial"/>
          <w:sz w:val="24"/>
          <w:szCs w:val="24"/>
        </w:rPr>
      </w:pPr>
    </w:p>
    <w:p w14:paraId="5696A858" w14:textId="1AE8BD46" w:rsidR="00B02279" w:rsidRPr="00B02279" w:rsidRDefault="00B02279" w:rsidP="00AF0BED">
      <w:pPr>
        <w:ind w:left="720" w:hanging="720"/>
        <w:rPr>
          <w:rFonts w:ascii="Arial" w:hAnsi="Arial" w:cs="Arial"/>
          <w:sz w:val="24"/>
          <w:szCs w:val="24"/>
        </w:rPr>
      </w:pPr>
      <w:r w:rsidRPr="00B02279">
        <w:rPr>
          <w:rFonts w:ascii="Arial" w:hAnsi="Arial" w:cs="Arial"/>
          <w:sz w:val="24"/>
          <w:szCs w:val="24"/>
        </w:rPr>
        <w:t>Stanford University (2019)</w:t>
      </w:r>
      <w:r>
        <w:rPr>
          <w:rFonts w:ascii="Arial" w:hAnsi="Arial" w:cs="Arial"/>
          <w:sz w:val="24"/>
          <w:szCs w:val="24"/>
        </w:rPr>
        <w:t xml:space="preserve"> ‘Egoism’, </w:t>
      </w:r>
      <w:r>
        <w:rPr>
          <w:rFonts w:ascii="Arial" w:hAnsi="Arial" w:cs="Arial"/>
          <w:i/>
          <w:sz w:val="24"/>
          <w:szCs w:val="24"/>
        </w:rPr>
        <w:t xml:space="preserve">Stanford University </w:t>
      </w:r>
      <w:r>
        <w:rPr>
          <w:rFonts w:ascii="Arial" w:hAnsi="Arial" w:cs="Arial"/>
          <w:sz w:val="24"/>
          <w:szCs w:val="24"/>
        </w:rPr>
        <w:t>[online]. Available at:</w:t>
      </w:r>
      <w:r w:rsidRPr="00B02279">
        <w:t xml:space="preserve"> </w:t>
      </w:r>
      <w:hyperlink r:id="rId17" w:history="1">
        <w:r w:rsidRPr="00B02279">
          <w:rPr>
            <w:rFonts w:ascii="Arial" w:hAnsi="Arial" w:cs="Arial"/>
            <w:color w:val="0000FF"/>
            <w:sz w:val="24"/>
            <w:szCs w:val="24"/>
            <w:u w:val="single"/>
          </w:rPr>
          <w:t>https://plato.stanford.edu/entries/egoism/</w:t>
        </w:r>
      </w:hyperlink>
      <w:r w:rsidRPr="00B02279">
        <w:rPr>
          <w:rFonts w:ascii="Arial" w:hAnsi="Arial" w:cs="Arial"/>
          <w:sz w:val="24"/>
          <w:szCs w:val="24"/>
        </w:rPr>
        <w:t xml:space="preserve"> (Accessed: 20 October 2019).</w:t>
      </w:r>
    </w:p>
    <w:p w14:paraId="513B44EA" w14:textId="77777777" w:rsidR="00B02279" w:rsidRDefault="00B02279" w:rsidP="00AF0BED">
      <w:pPr>
        <w:shd w:val="clear" w:color="auto" w:fill="FFFFFF"/>
        <w:spacing w:after="150"/>
        <w:ind w:left="720" w:hanging="720"/>
        <w:jc w:val="both"/>
        <w:rPr>
          <w:rFonts w:ascii="Arial" w:eastAsia="Times New Roman" w:hAnsi="Arial" w:cs="Arial"/>
          <w:color w:val="000000" w:themeColor="text1"/>
          <w:sz w:val="24"/>
          <w:szCs w:val="24"/>
          <w:lang w:val="en-GB" w:eastAsia="en-GB"/>
        </w:rPr>
      </w:pPr>
    </w:p>
    <w:p w14:paraId="4D16F624" w14:textId="1B1C64DB" w:rsidR="00AF0BED" w:rsidRPr="00AF0BED" w:rsidRDefault="00AF0BED" w:rsidP="00AF0BED">
      <w:pPr>
        <w:shd w:val="clear" w:color="auto" w:fill="FFFFFF"/>
        <w:spacing w:after="150"/>
        <w:ind w:left="720" w:hanging="720"/>
        <w:jc w:val="both"/>
        <w:rPr>
          <w:rFonts w:ascii="Arial" w:eastAsia="Times New Roman" w:hAnsi="Arial" w:cs="Arial"/>
          <w:color w:val="000000" w:themeColor="text1"/>
          <w:sz w:val="24"/>
          <w:szCs w:val="24"/>
          <w:lang w:val="en-GB" w:eastAsia="en-GB"/>
        </w:rPr>
      </w:pPr>
      <w:r>
        <w:rPr>
          <w:rFonts w:ascii="Arial" w:eastAsia="Times New Roman" w:hAnsi="Arial" w:cs="Arial"/>
          <w:color w:val="000000" w:themeColor="text1"/>
          <w:sz w:val="24"/>
          <w:szCs w:val="24"/>
          <w:lang w:val="en-GB" w:eastAsia="en-GB"/>
        </w:rPr>
        <w:t xml:space="preserve">Internet Encyclopaedia of Philosophy (no date), </w:t>
      </w:r>
      <w:r>
        <w:rPr>
          <w:rFonts w:ascii="Arial" w:eastAsia="Times New Roman" w:hAnsi="Arial" w:cs="Arial"/>
          <w:i/>
          <w:color w:val="000000" w:themeColor="text1"/>
          <w:sz w:val="24"/>
          <w:szCs w:val="24"/>
          <w:lang w:val="en-GB" w:eastAsia="en-GB"/>
        </w:rPr>
        <w:t xml:space="preserve">Joseph Butler 1692-1752. </w:t>
      </w:r>
      <w:r>
        <w:rPr>
          <w:rFonts w:ascii="Arial" w:eastAsia="Times New Roman" w:hAnsi="Arial" w:cs="Arial"/>
          <w:color w:val="000000" w:themeColor="text1"/>
          <w:sz w:val="24"/>
          <w:szCs w:val="24"/>
          <w:lang w:val="en-GB" w:eastAsia="en-GB"/>
        </w:rPr>
        <w:t>[Online]. Available at:</w:t>
      </w:r>
      <w:r w:rsidRPr="00AF0BED">
        <w:t xml:space="preserve"> </w:t>
      </w:r>
      <w:hyperlink r:id="rId18" w:history="1">
        <w:r w:rsidRPr="00AF0BED">
          <w:rPr>
            <w:rFonts w:ascii="Arial" w:hAnsi="Arial" w:cs="Arial"/>
            <w:color w:val="0000FF"/>
            <w:sz w:val="24"/>
            <w:szCs w:val="24"/>
            <w:u w:val="single"/>
          </w:rPr>
          <w:t>https://www.iep.utm.edu/butler/</w:t>
        </w:r>
      </w:hyperlink>
      <w:r>
        <w:t xml:space="preserve"> (</w:t>
      </w:r>
      <w:r w:rsidRPr="00AF0BED">
        <w:rPr>
          <w:rFonts w:ascii="Arial" w:hAnsi="Arial" w:cs="Arial"/>
          <w:sz w:val="24"/>
          <w:szCs w:val="24"/>
        </w:rPr>
        <w:t>Accessed: 20 October 2019).</w:t>
      </w:r>
    </w:p>
    <w:p w14:paraId="69CF96E7" w14:textId="77777777" w:rsidR="00B02279" w:rsidRDefault="00B02279" w:rsidP="00AF0BED">
      <w:pPr>
        <w:shd w:val="clear" w:color="auto" w:fill="FFFFFF"/>
        <w:spacing w:after="150"/>
        <w:ind w:left="720" w:hanging="720"/>
        <w:jc w:val="both"/>
        <w:rPr>
          <w:rFonts w:ascii="Arial" w:eastAsia="Times New Roman" w:hAnsi="Arial" w:cs="Arial"/>
          <w:color w:val="000000" w:themeColor="text1"/>
          <w:sz w:val="24"/>
          <w:szCs w:val="24"/>
          <w:lang w:val="en-GB" w:eastAsia="en-GB"/>
        </w:rPr>
      </w:pPr>
    </w:p>
    <w:p w14:paraId="5BDD0A36" w14:textId="77777777" w:rsidR="00B02279" w:rsidRDefault="00B02279" w:rsidP="00AF0BED">
      <w:pPr>
        <w:shd w:val="clear" w:color="auto" w:fill="FFFFFF"/>
        <w:spacing w:after="150"/>
        <w:ind w:left="720" w:hanging="720"/>
        <w:jc w:val="both"/>
        <w:rPr>
          <w:rFonts w:ascii="Arial" w:eastAsia="Times New Roman" w:hAnsi="Arial" w:cs="Arial"/>
          <w:color w:val="000000" w:themeColor="text1"/>
          <w:sz w:val="24"/>
          <w:szCs w:val="24"/>
          <w:lang w:val="en-GB" w:eastAsia="en-GB"/>
        </w:rPr>
      </w:pPr>
    </w:p>
    <w:p w14:paraId="49DDA1D8" w14:textId="77777777" w:rsidR="00B02279" w:rsidRDefault="00B02279" w:rsidP="00AF0BED">
      <w:pPr>
        <w:shd w:val="clear" w:color="auto" w:fill="FFFFFF"/>
        <w:spacing w:after="150"/>
        <w:ind w:left="720" w:hanging="720"/>
        <w:jc w:val="both"/>
        <w:rPr>
          <w:rFonts w:ascii="Arial" w:eastAsia="Times New Roman" w:hAnsi="Arial" w:cs="Arial"/>
          <w:color w:val="000000" w:themeColor="text1"/>
          <w:sz w:val="24"/>
          <w:szCs w:val="24"/>
          <w:lang w:val="en-GB" w:eastAsia="en-GB"/>
        </w:rPr>
      </w:pPr>
    </w:p>
    <w:p w14:paraId="0EE4BAE6" w14:textId="2981A25D" w:rsidR="00B02279" w:rsidRPr="00D20162" w:rsidRDefault="00AF0BED" w:rsidP="00AF0BED">
      <w:pPr>
        <w:shd w:val="clear" w:color="auto" w:fill="FFFFFF"/>
        <w:spacing w:after="150"/>
        <w:ind w:left="720" w:hanging="720"/>
        <w:jc w:val="both"/>
        <w:rPr>
          <w:rStyle w:val="Emphasis"/>
          <w:rFonts w:ascii="Arial" w:hAnsi="Arial" w:cs="Arial"/>
          <w:color w:val="000000" w:themeColor="text1"/>
          <w:sz w:val="24"/>
          <w:szCs w:val="24"/>
          <w:shd w:val="clear" w:color="auto" w:fill="FFFFFF"/>
        </w:rPr>
      </w:pPr>
      <w:r>
        <w:rPr>
          <w:rFonts w:ascii="Arial" w:eastAsia="Times New Roman" w:hAnsi="Arial" w:cs="Arial"/>
          <w:color w:val="000000" w:themeColor="text1"/>
          <w:sz w:val="24"/>
          <w:szCs w:val="24"/>
          <w:lang w:val="en-GB" w:eastAsia="en-GB"/>
        </w:rPr>
        <w:t xml:space="preserve"> </w:t>
      </w:r>
    </w:p>
    <w:p w14:paraId="3F071CB2" w14:textId="77777777" w:rsidR="00B02279" w:rsidRPr="00B02279" w:rsidRDefault="00B02279" w:rsidP="00B02279"/>
    <w:p w14:paraId="4FD525CD" w14:textId="5BD066F7" w:rsidR="00BB5D68" w:rsidRPr="00BF752D" w:rsidRDefault="00BB5D68" w:rsidP="00D20162">
      <w:pPr>
        <w:jc w:val="both"/>
        <w:rPr>
          <w:rFonts w:ascii="Arial" w:hAnsi="Arial" w:cs="Arial"/>
          <w:color w:val="000000" w:themeColor="text1"/>
          <w:sz w:val="24"/>
          <w:szCs w:val="24"/>
          <w:shd w:val="clear" w:color="auto" w:fill="FBF7F5"/>
        </w:rPr>
      </w:pPr>
    </w:p>
    <w:p w14:paraId="195E5AD9" w14:textId="187B82C9" w:rsidR="003F75C3" w:rsidRPr="00D20162" w:rsidRDefault="003F75C3" w:rsidP="00D20162">
      <w:pPr>
        <w:jc w:val="both"/>
        <w:rPr>
          <w:rFonts w:ascii="Arial" w:hAnsi="Arial" w:cs="Arial"/>
          <w:color w:val="373A3C"/>
          <w:sz w:val="24"/>
          <w:szCs w:val="24"/>
          <w:shd w:val="clear" w:color="auto" w:fill="FBF7F5"/>
        </w:rPr>
      </w:pPr>
    </w:p>
    <w:p w14:paraId="28A482D8" w14:textId="77777777" w:rsidR="002B679A" w:rsidRPr="00D20162" w:rsidRDefault="002B679A" w:rsidP="00D20162">
      <w:pPr>
        <w:jc w:val="both"/>
        <w:rPr>
          <w:rFonts w:ascii="Arial" w:hAnsi="Arial" w:cs="Arial"/>
          <w:sz w:val="24"/>
          <w:szCs w:val="24"/>
        </w:rPr>
      </w:pPr>
    </w:p>
    <w:p w14:paraId="65B907FD" w14:textId="152DB903" w:rsidR="002B679A" w:rsidRPr="00D20162" w:rsidRDefault="002B679A" w:rsidP="00D20162">
      <w:pPr>
        <w:jc w:val="both"/>
        <w:rPr>
          <w:rFonts w:ascii="Arial" w:hAnsi="Arial" w:cs="Arial"/>
          <w:sz w:val="24"/>
          <w:szCs w:val="24"/>
        </w:rPr>
      </w:pPr>
    </w:p>
    <w:sectPr w:rsidR="002B679A" w:rsidRPr="00D20162">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5F39E0" w14:textId="77777777" w:rsidR="00685E3D" w:rsidRDefault="00685E3D" w:rsidP="00685E3D">
      <w:r>
        <w:separator/>
      </w:r>
    </w:p>
  </w:endnote>
  <w:endnote w:type="continuationSeparator" w:id="0">
    <w:p w14:paraId="19784D52" w14:textId="77777777" w:rsidR="00685E3D" w:rsidRDefault="00685E3D" w:rsidP="00685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7599152"/>
      <w:docPartObj>
        <w:docPartGallery w:val="Page Numbers (Bottom of Page)"/>
        <w:docPartUnique/>
      </w:docPartObj>
    </w:sdtPr>
    <w:sdtEndPr>
      <w:rPr>
        <w:noProof/>
      </w:rPr>
    </w:sdtEndPr>
    <w:sdtContent>
      <w:p w14:paraId="058C09B3" w14:textId="49C4535F" w:rsidR="00685E3D" w:rsidRDefault="00685E3D">
        <w:pPr>
          <w:pStyle w:val="Footer"/>
          <w:jc w:val="center"/>
        </w:pPr>
        <w:r>
          <w:fldChar w:fldCharType="begin"/>
        </w:r>
        <w:r>
          <w:instrText xml:space="preserve"> PAGE   \* MERGEFORMAT </w:instrText>
        </w:r>
        <w:r>
          <w:fldChar w:fldCharType="separate"/>
        </w:r>
        <w:r w:rsidR="0080274C">
          <w:rPr>
            <w:noProof/>
          </w:rPr>
          <w:t>3</w:t>
        </w:r>
        <w:r>
          <w:rPr>
            <w:noProof/>
          </w:rPr>
          <w:fldChar w:fldCharType="end"/>
        </w:r>
      </w:p>
    </w:sdtContent>
  </w:sdt>
  <w:p w14:paraId="3085088F" w14:textId="77777777" w:rsidR="00685E3D" w:rsidRDefault="00685E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63C6A" w14:textId="77777777" w:rsidR="00685E3D" w:rsidRDefault="00685E3D" w:rsidP="00685E3D">
      <w:r>
        <w:separator/>
      </w:r>
    </w:p>
  </w:footnote>
  <w:footnote w:type="continuationSeparator" w:id="0">
    <w:p w14:paraId="44DAAEA8" w14:textId="77777777" w:rsidR="00685E3D" w:rsidRDefault="00685E3D" w:rsidP="00685E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20C002F"/>
    <w:multiLevelType w:val="multilevel"/>
    <w:tmpl w:val="6F207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6"/>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8"/>
  </w:num>
  <w:num w:numId="22">
    <w:abstractNumId w:val="11"/>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F41"/>
    <w:rsid w:val="00007099"/>
    <w:rsid w:val="0001300C"/>
    <w:rsid w:val="00017C0D"/>
    <w:rsid w:val="00061693"/>
    <w:rsid w:val="0007097B"/>
    <w:rsid w:val="00092CAD"/>
    <w:rsid w:val="000A3623"/>
    <w:rsid w:val="0010162D"/>
    <w:rsid w:val="001534CC"/>
    <w:rsid w:val="001566CB"/>
    <w:rsid w:val="00184134"/>
    <w:rsid w:val="001B23A4"/>
    <w:rsid w:val="00222AFC"/>
    <w:rsid w:val="0024518C"/>
    <w:rsid w:val="00262867"/>
    <w:rsid w:val="00265568"/>
    <w:rsid w:val="00265E1D"/>
    <w:rsid w:val="002727D0"/>
    <w:rsid w:val="002B5572"/>
    <w:rsid w:val="002B679A"/>
    <w:rsid w:val="002C2EDC"/>
    <w:rsid w:val="002D14A0"/>
    <w:rsid w:val="002F0A6E"/>
    <w:rsid w:val="0032074F"/>
    <w:rsid w:val="00356B6E"/>
    <w:rsid w:val="00374700"/>
    <w:rsid w:val="00382BDC"/>
    <w:rsid w:val="003E7A58"/>
    <w:rsid w:val="003F75C3"/>
    <w:rsid w:val="00402AA6"/>
    <w:rsid w:val="00411A6B"/>
    <w:rsid w:val="004159B1"/>
    <w:rsid w:val="00433507"/>
    <w:rsid w:val="00476300"/>
    <w:rsid w:val="004C7484"/>
    <w:rsid w:val="004F2B4E"/>
    <w:rsid w:val="004F59D4"/>
    <w:rsid w:val="00511E76"/>
    <w:rsid w:val="00552A4E"/>
    <w:rsid w:val="005F6591"/>
    <w:rsid w:val="00613FF8"/>
    <w:rsid w:val="00645252"/>
    <w:rsid w:val="00651E43"/>
    <w:rsid w:val="00662E27"/>
    <w:rsid w:val="00685E3D"/>
    <w:rsid w:val="006C2598"/>
    <w:rsid w:val="006D3D74"/>
    <w:rsid w:val="006F3A25"/>
    <w:rsid w:val="00706485"/>
    <w:rsid w:val="00727439"/>
    <w:rsid w:val="00761333"/>
    <w:rsid w:val="00781DEC"/>
    <w:rsid w:val="008009CD"/>
    <w:rsid w:val="0080274C"/>
    <w:rsid w:val="00821521"/>
    <w:rsid w:val="0083569A"/>
    <w:rsid w:val="0086222B"/>
    <w:rsid w:val="00871F7E"/>
    <w:rsid w:val="0088292C"/>
    <w:rsid w:val="00921554"/>
    <w:rsid w:val="00923FFB"/>
    <w:rsid w:val="00964DB9"/>
    <w:rsid w:val="00964F41"/>
    <w:rsid w:val="0097130B"/>
    <w:rsid w:val="009E2F62"/>
    <w:rsid w:val="00A906F5"/>
    <w:rsid w:val="00A9204E"/>
    <w:rsid w:val="00AB535E"/>
    <w:rsid w:val="00AD353A"/>
    <w:rsid w:val="00AF0BED"/>
    <w:rsid w:val="00B02279"/>
    <w:rsid w:val="00B151E7"/>
    <w:rsid w:val="00B15E7B"/>
    <w:rsid w:val="00B45952"/>
    <w:rsid w:val="00B91CE5"/>
    <w:rsid w:val="00BB5D68"/>
    <w:rsid w:val="00BE1582"/>
    <w:rsid w:val="00BF752D"/>
    <w:rsid w:val="00C717E3"/>
    <w:rsid w:val="00C87151"/>
    <w:rsid w:val="00CA7133"/>
    <w:rsid w:val="00CD4780"/>
    <w:rsid w:val="00D031F8"/>
    <w:rsid w:val="00D20162"/>
    <w:rsid w:val="00D21456"/>
    <w:rsid w:val="00D51897"/>
    <w:rsid w:val="00DE355E"/>
    <w:rsid w:val="00DF5BFB"/>
    <w:rsid w:val="00E4690C"/>
    <w:rsid w:val="00E56F60"/>
    <w:rsid w:val="00F24915"/>
    <w:rsid w:val="00F3613A"/>
    <w:rsid w:val="00F53C5F"/>
    <w:rsid w:val="00F92F2C"/>
    <w:rsid w:val="00FB786D"/>
    <w:rsid w:val="00FC0597"/>
    <w:rsid w:val="00FD0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CB050"/>
  <w15:chartTrackingRefBased/>
  <w15:docId w15:val="{DE36EB95-F1F3-4BEC-AAE2-161D2FF72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rmalWeb">
    <w:name w:val="Normal (Web)"/>
    <w:basedOn w:val="Normal"/>
    <w:uiPriority w:val="99"/>
    <w:unhideWhenUsed/>
    <w:rsid w:val="002F0A6E"/>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22318">
      <w:bodyDiv w:val="1"/>
      <w:marLeft w:val="0"/>
      <w:marRight w:val="0"/>
      <w:marTop w:val="0"/>
      <w:marBottom w:val="0"/>
      <w:divBdr>
        <w:top w:val="none" w:sz="0" w:space="0" w:color="auto"/>
        <w:left w:val="none" w:sz="0" w:space="0" w:color="auto"/>
        <w:bottom w:val="none" w:sz="0" w:space="0" w:color="auto"/>
        <w:right w:val="none" w:sz="0" w:space="0" w:color="auto"/>
      </w:divBdr>
    </w:div>
    <w:div w:id="306397443">
      <w:bodyDiv w:val="1"/>
      <w:marLeft w:val="0"/>
      <w:marRight w:val="0"/>
      <w:marTop w:val="0"/>
      <w:marBottom w:val="0"/>
      <w:divBdr>
        <w:top w:val="none" w:sz="0" w:space="0" w:color="auto"/>
        <w:left w:val="none" w:sz="0" w:space="0" w:color="auto"/>
        <w:bottom w:val="none" w:sz="0" w:space="0" w:color="auto"/>
        <w:right w:val="none" w:sz="0" w:space="0" w:color="auto"/>
      </w:divBdr>
    </w:div>
    <w:div w:id="581766481">
      <w:bodyDiv w:val="1"/>
      <w:marLeft w:val="0"/>
      <w:marRight w:val="0"/>
      <w:marTop w:val="0"/>
      <w:marBottom w:val="0"/>
      <w:divBdr>
        <w:top w:val="none" w:sz="0" w:space="0" w:color="auto"/>
        <w:left w:val="none" w:sz="0" w:space="0" w:color="auto"/>
        <w:bottom w:val="none" w:sz="0" w:space="0" w:color="auto"/>
        <w:right w:val="none" w:sz="0" w:space="0" w:color="auto"/>
      </w:divBdr>
    </w:div>
    <w:div w:id="618802089">
      <w:bodyDiv w:val="1"/>
      <w:marLeft w:val="0"/>
      <w:marRight w:val="0"/>
      <w:marTop w:val="0"/>
      <w:marBottom w:val="0"/>
      <w:divBdr>
        <w:top w:val="none" w:sz="0" w:space="0" w:color="auto"/>
        <w:left w:val="none" w:sz="0" w:space="0" w:color="auto"/>
        <w:bottom w:val="none" w:sz="0" w:space="0" w:color="auto"/>
        <w:right w:val="none" w:sz="0" w:space="0" w:color="auto"/>
      </w:divBdr>
      <w:divsChild>
        <w:div w:id="377095363">
          <w:marLeft w:val="0"/>
          <w:marRight w:val="0"/>
          <w:marTop w:val="0"/>
          <w:marBottom w:val="300"/>
          <w:divBdr>
            <w:top w:val="none" w:sz="0" w:space="0" w:color="auto"/>
            <w:left w:val="none" w:sz="0" w:space="0" w:color="auto"/>
            <w:bottom w:val="none" w:sz="0" w:space="0" w:color="auto"/>
            <w:right w:val="none" w:sz="0" w:space="0" w:color="auto"/>
          </w:divBdr>
          <w:divsChild>
            <w:div w:id="84482990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672804858">
      <w:bodyDiv w:val="1"/>
      <w:marLeft w:val="0"/>
      <w:marRight w:val="0"/>
      <w:marTop w:val="0"/>
      <w:marBottom w:val="0"/>
      <w:divBdr>
        <w:top w:val="none" w:sz="0" w:space="0" w:color="auto"/>
        <w:left w:val="none" w:sz="0" w:space="0" w:color="auto"/>
        <w:bottom w:val="none" w:sz="0" w:space="0" w:color="auto"/>
        <w:right w:val="none" w:sz="0" w:space="0" w:color="auto"/>
      </w:divBdr>
    </w:div>
    <w:div w:id="934362806">
      <w:bodyDiv w:val="1"/>
      <w:marLeft w:val="0"/>
      <w:marRight w:val="0"/>
      <w:marTop w:val="0"/>
      <w:marBottom w:val="0"/>
      <w:divBdr>
        <w:top w:val="none" w:sz="0" w:space="0" w:color="auto"/>
        <w:left w:val="none" w:sz="0" w:space="0" w:color="auto"/>
        <w:bottom w:val="none" w:sz="0" w:space="0" w:color="auto"/>
        <w:right w:val="none" w:sz="0" w:space="0" w:color="auto"/>
      </w:divBdr>
      <w:divsChild>
        <w:div w:id="788015965">
          <w:marLeft w:val="0"/>
          <w:marRight w:val="0"/>
          <w:marTop w:val="0"/>
          <w:marBottom w:val="0"/>
          <w:divBdr>
            <w:top w:val="none" w:sz="0" w:space="0" w:color="auto"/>
            <w:left w:val="none" w:sz="0" w:space="0" w:color="auto"/>
            <w:bottom w:val="none" w:sz="0" w:space="0" w:color="auto"/>
            <w:right w:val="none" w:sz="0" w:space="0" w:color="auto"/>
          </w:divBdr>
        </w:div>
        <w:div w:id="465784919">
          <w:marLeft w:val="0"/>
          <w:marRight w:val="0"/>
          <w:marTop w:val="0"/>
          <w:marBottom w:val="0"/>
          <w:divBdr>
            <w:top w:val="none" w:sz="0" w:space="0" w:color="auto"/>
            <w:left w:val="none" w:sz="0" w:space="0" w:color="auto"/>
            <w:bottom w:val="none" w:sz="0" w:space="0" w:color="auto"/>
            <w:right w:val="none" w:sz="0" w:space="0" w:color="auto"/>
          </w:divBdr>
        </w:div>
      </w:divsChild>
    </w:div>
    <w:div w:id="989209103">
      <w:bodyDiv w:val="1"/>
      <w:marLeft w:val="0"/>
      <w:marRight w:val="0"/>
      <w:marTop w:val="0"/>
      <w:marBottom w:val="0"/>
      <w:divBdr>
        <w:top w:val="none" w:sz="0" w:space="0" w:color="auto"/>
        <w:left w:val="none" w:sz="0" w:space="0" w:color="auto"/>
        <w:bottom w:val="none" w:sz="0" w:space="0" w:color="auto"/>
        <w:right w:val="none" w:sz="0" w:space="0" w:color="auto"/>
      </w:divBdr>
    </w:div>
    <w:div w:id="1275939355">
      <w:bodyDiv w:val="1"/>
      <w:marLeft w:val="0"/>
      <w:marRight w:val="0"/>
      <w:marTop w:val="0"/>
      <w:marBottom w:val="0"/>
      <w:divBdr>
        <w:top w:val="none" w:sz="0" w:space="0" w:color="auto"/>
        <w:left w:val="none" w:sz="0" w:space="0" w:color="auto"/>
        <w:bottom w:val="none" w:sz="0" w:space="0" w:color="auto"/>
        <w:right w:val="none" w:sz="0" w:space="0" w:color="auto"/>
      </w:divBdr>
    </w:div>
    <w:div w:id="1583222067">
      <w:bodyDiv w:val="1"/>
      <w:marLeft w:val="0"/>
      <w:marRight w:val="0"/>
      <w:marTop w:val="0"/>
      <w:marBottom w:val="0"/>
      <w:divBdr>
        <w:top w:val="none" w:sz="0" w:space="0" w:color="auto"/>
        <w:left w:val="none" w:sz="0" w:space="0" w:color="auto"/>
        <w:bottom w:val="none" w:sz="0" w:space="0" w:color="auto"/>
        <w:right w:val="none" w:sz="0" w:space="0" w:color="auto"/>
      </w:divBdr>
    </w:div>
    <w:div w:id="1688368265">
      <w:bodyDiv w:val="1"/>
      <w:marLeft w:val="0"/>
      <w:marRight w:val="0"/>
      <w:marTop w:val="0"/>
      <w:marBottom w:val="0"/>
      <w:divBdr>
        <w:top w:val="none" w:sz="0" w:space="0" w:color="auto"/>
        <w:left w:val="none" w:sz="0" w:space="0" w:color="auto"/>
        <w:bottom w:val="none" w:sz="0" w:space="0" w:color="auto"/>
        <w:right w:val="none" w:sz="0" w:space="0" w:color="auto"/>
      </w:divBdr>
    </w:div>
    <w:div w:id="1852254519">
      <w:bodyDiv w:val="1"/>
      <w:marLeft w:val="0"/>
      <w:marRight w:val="0"/>
      <w:marTop w:val="0"/>
      <w:marBottom w:val="0"/>
      <w:divBdr>
        <w:top w:val="none" w:sz="0" w:space="0" w:color="auto"/>
        <w:left w:val="none" w:sz="0" w:space="0" w:color="auto"/>
        <w:bottom w:val="none" w:sz="0" w:space="0" w:color="auto"/>
        <w:right w:val="none" w:sz="0" w:space="0" w:color="auto"/>
      </w:divBdr>
      <w:divsChild>
        <w:div w:id="1079520402">
          <w:marLeft w:val="0"/>
          <w:marRight w:val="0"/>
          <w:marTop w:val="0"/>
          <w:marBottom w:val="0"/>
          <w:divBdr>
            <w:top w:val="none" w:sz="0" w:space="0" w:color="auto"/>
            <w:left w:val="none" w:sz="0" w:space="0" w:color="auto"/>
            <w:bottom w:val="none" w:sz="0" w:space="0" w:color="auto"/>
            <w:right w:val="none" w:sz="0" w:space="0" w:color="auto"/>
          </w:divBdr>
        </w:div>
        <w:div w:id="1979912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ritannica.com/topic/murder-crime" TargetMode="External"/><Relationship Id="rId18" Type="http://schemas.openxmlformats.org/officeDocument/2006/relationships/hyperlink" Target="https://www.iep.utm.edu/butler/"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ritannica.com/topic/Rodion-Raskolnikov" TargetMode="External"/><Relationship Id="rId17" Type="http://schemas.openxmlformats.org/officeDocument/2006/relationships/hyperlink" Target="https://plato.stanford.edu/entries/egoism/" TargetMode="External"/><Relationship Id="rId2" Type="http://schemas.openxmlformats.org/officeDocument/2006/relationships/customXml" Target="../customXml/item2.xml"/><Relationship Id="rId16" Type="http://schemas.openxmlformats.org/officeDocument/2006/relationships/hyperlink" Target="https://plato.stanford.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ep.utm.edu/conseque/" TargetMode="External"/><Relationship Id="rId5" Type="http://schemas.openxmlformats.org/officeDocument/2006/relationships/styles" Target="styles.xml"/><Relationship Id="rId15" Type="http://schemas.openxmlformats.org/officeDocument/2006/relationships/hyperlink" Target="https://www.iep.utm.edu/util-a-r/" TargetMode="External"/><Relationship Id="rId10" Type="http://schemas.openxmlformats.org/officeDocument/2006/relationships/hyperlink" Target="https://plato.stanford.edu/index.html"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legraph.co.uk/news/uknews/1584116/Why-Lance-Corporal-Matthew-Croucher-deserves-a-Victoria-Cros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purl.org/dc/elements/1.1/"/>
    <ds:schemaRef ds:uri="http://schemas.microsoft.com/office/2006/metadata/properties"/>
    <ds:schemaRef ds:uri="4873beb7-5857-4685-be1f-d57550cc96cc"/>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purl.org/dc/dcmitype/"/>
    <ds:schemaRef ds:uri="http://www.w3.org/XML/1998/namespace"/>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5</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dc:creator>
  <cp:keywords/>
  <dc:description/>
  <cp:lastModifiedBy>Sarah Rojahn</cp:lastModifiedBy>
  <cp:revision>3</cp:revision>
  <dcterms:created xsi:type="dcterms:W3CDTF">2019-10-20T20:06:00Z</dcterms:created>
  <dcterms:modified xsi:type="dcterms:W3CDTF">2019-10-20T20:06:00Z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