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ind w:left="0" w:leftChars="0" w:firstLine="0" w:firstLineChars="0"/>
        <w:rPr>
          <w:rFonts w:hint="default"/>
          <w:sz w:val="32"/>
          <w:szCs w:val="32"/>
          <w:lang w:val="en-US" w:eastAsia="zh-CN"/>
        </w:rPr>
      </w:pPr>
      <w:r>
        <w:rPr>
          <w:rFonts w:hint="eastAsia"/>
          <w:sz w:val="32"/>
          <w:szCs w:val="32"/>
          <w:lang w:val="en-US" w:eastAsia="zh-CN"/>
        </w:rPr>
        <w:t>Experimental part:</w:t>
      </w:r>
    </w:p>
    <w:p>
      <w:pPr>
        <w:bidi w:val="0"/>
        <w:rPr>
          <w:rFonts w:hint="eastAsia"/>
          <w:lang w:val="en-US" w:eastAsia="zh-CN"/>
        </w:rPr>
      </w:pPr>
    </w:p>
    <w:p>
      <w:pPr>
        <w:pStyle w:val="2"/>
        <w:bidi w:val="0"/>
        <w:rPr>
          <w:rFonts w:hint="eastAsia"/>
          <w:lang w:val="en-US" w:eastAsia="zh-CN"/>
        </w:rPr>
      </w:pPr>
      <w:r>
        <w:rPr>
          <w:rFonts w:hint="eastAsia"/>
          <w:lang w:val="en-US" w:eastAsia="zh-CN"/>
        </w:rPr>
        <w:t>1 Implementation of a man-in-the-middle attack</w:t>
      </w:r>
    </w:p>
    <w:p>
      <w:pPr>
        <w:pStyle w:val="3"/>
        <w:bidi w:val="0"/>
        <w:rPr>
          <w:rFonts w:hint="eastAsia"/>
          <w:lang w:val="en-US" w:eastAsia="zh-CN"/>
        </w:rPr>
      </w:pPr>
      <w:r>
        <w:rPr>
          <w:rFonts w:hint="eastAsia"/>
          <w:lang w:val="en-US" w:eastAsia="zh-CN"/>
        </w:rPr>
        <w:t xml:space="preserve">1.1 ARP disconnection attack </w:t>
      </w:r>
    </w:p>
    <w:p>
      <w:pPr>
        <w:rPr>
          <w:rFonts w:hint="eastAsia"/>
          <w:lang w:val="en-US" w:eastAsia="zh-CN"/>
        </w:rPr>
      </w:pPr>
    </w:p>
    <w:p>
      <w:pPr>
        <w:ind w:left="0" w:leftChars="0" w:firstLine="0" w:firstLineChars="0"/>
        <w:rPr>
          <w:rFonts w:hint="eastAsia"/>
          <w:lang w:val="en-US" w:eastAsia="zh-CN"/>
        </w:rPr>
      </w:pPr>
      <w:r>
        <w:rPr>
          <w:rFonts w:hint="eastAsia"/>
          <w:lang w:val="en-US" w:eastAsia="zh-CN"/>
        </w:rPr>
        <w:t>Scan the hosts in the local area network</w:t>
      </w:r>
    </w:p>
    <w:p>
      <w:pPr>
        <w:ind w:left="0" w:leftChars="0" w:firstLine="0" w:firstLineChars="0"/>
        <w:rPr>
          <w:rFonts w:hint="eastAsia"/>
          <w:lang w:val="en-US" w:eastAsia="zh-CN"/>
        </w:rPr>
      </w:pPr>
    </w:p>
    <w:p>
      <w:pPr>
        <w:ind w:left="0" w:leftChars="0" w:firstLine="0" w:firstLineChars="0"/>
        <w:rPr>
          <w:rFonts w:hint="eastAsia"/>
          <w:lang w:val="en-US" w:eastAsia="zh-CN"/>
        </w:rPr>
      </w:pPr>
      <w:r>
        <w:rPr>
          <w:rFonts w:hint="eastAsia"/>
        </w:rPr>
        <w:t>Ping scan</w:t>
      </w:r>
      <w:r>
        <w:rPr>
          <w:rFonts w:hint="eastAsia"/>
          <w:lang w:val="en-US" w:eastAsia="zh-CN"/>
        </w:rPr>
        <w:t>:</w:t>
      </w:r>
    </w:p>
    <w:p>
      <w:pPr>
        <w:ind w:left="0" w:leftChars="0" w:firstLine="0" w:firstLineChars="0"/>
        <w:rPr>
          <w:rFonts w:hint="eastAsia"/>
          <w:lang w:val="en-US" w:eastAsia="zh-CN"/>
        </w:rPr>
      </w:pPr>
    </w:p>
    <w:p>
      <w:pPr>
        <w:ind w:left="0" w:leftChars="0" w:firstLine="0" w:firstLineChars="0"/>
      </w:pPr>
      <w:r>
        <w:drawing>
          <wp:inline distT="0" distB="0" distL="114300" distR="114300">
            <wp:extent cx="3002280" cy="19812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6"/>
                    <a:stretch>
                      <a:fillRect/>
                    </a:stretch>
                  </pic:blipFill>
                  <pic:spPr>
                    <a:xfrm>
                      <a:off x="0" y="0"/>
                      <a:ext cx="3002280" cy="198120"/>
                    </a:xfrm>
                    <a:prstGeom prst="rect">
                      <a:avLst/>
                    </a:prstGeom>
                    <a:noFill/>
                    <a:ln>
                      <a:noFill/>
                    </a:ln>
                  </pic:spPr>
                </pic:pic>
              </a:graphicData>
            </a:graphic>
          </wp:inline>
        </w:drawing>
      </w:r>
    </w:p>
    <w:p>
      <w:pPr>
        <w:ind w:left="0" w:leftChars="0" w:firstLine="0" w:firstLineChars="0"/>
      </w:pPr>
    </w:p>
    <w:p>
      <w:pPr>
        <w:ind w:left="0" w:leftChars="0" w:firstLine="0" w:firstLineChars="0"/>
      </w:pPr>
    </w:p>
    <w:p>
      <w:pPr>
        <w:ind w:left="0" w:leftChars="0" w:firstLine="0" w:firstLineChars="0"/>
        <w:rPr>
          <w:rFonts w:hint="eastAsia"/>
          <w:lang w:val="en-US" w:eastAsia="zh-CN"/>
        </w:rPr>
      </w:pPr>
      <w:r>
        <w:rPr>
          <w:rFonts w:hint="eastAsia"/>
          <w:lang w:val="en-US" w:eastAsia="zh-CN"/>
        </w:rPr>
        <w:t>Scanning results:</w:t>
      </w:r>
    </w:p>
    <w:p>
      <w:pPr>
        <w:ind w:left="0" w:leftChars="0" w:firstLine="0" w:firstLineChars="0"/>
        <w:rPr>
          <w:rFonts w:hint="eastAsia"/>
          <w:lang w:val="en-US" w:eastAsia="zh-CN"/>
        </w:rPr>
      </w:pPr>
    </w:p>
    <w:p>
      <w:pPr>
        <w:ind w:left="0" w:leftChars="0" w:firstLine="0" w:firstLineChars="0"/>
      </w:pPr>
      <w:r>
        <w:drawing>
          <wp:inline distT="0" distB="0" distL="114300" distR="114300">
            <wp:extent cx="5269865" cy="1967865"/>
            <wp:effectExtent l="0" t="0" r="3175" b="133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7"/>
                    <a:stretch>
                      <a:fillRect/>
                    </a:stretch>
                  </pic:blipFill>
                  <pic:spPr>
                    <a:xfrm>
                      <a:off x="0" y="0"/>
                      <a:ext cx="5269865" cy="1967865"/>
                    </a:xfrm>
                    <a:prstGeom prst="rect">
                      <a:avLst/>
                    </a:prstGeom>
                    <a:noFill/>
                    <a:ln>
                      <a:noFill/>
                    </a:ln>
                  </pic:spPr>
                </pic:pic>
              </a:graphicData>
            </a:graphic>
          </wp:inline>
        </w:drawing>
      </w:r>
    </w:p>
    <w:p>
      <w:pPr>
        <w:ind w:left="0" w:leftChars="0" w:firstLine="0" w:firstLineChars="0"/>
      </w:pPr>
    </w:p>
    <w:p>
      <w:pPr>
        <w:ind w:left="0" w:leftChars="0" w:firstLine="0" w:firstLineChars="0"/>
        <w:rPr>
          <w:rFonts w:hint="eastAsia"/>
          <w:lang w:val="en-US" w:eastAsia="zh-CN"/>
        </w:rPr>
      </w:pPr>
      <w:r>
        <w:rPr>
          <w:rFonts w:hint="eastAsia"/>
          <w:lang w:val="en-US" w:eastAsia="zh-CN"/>
        </w:rPr>
        <w:t>Take the physical host with the ip address of 192.168.0.101 as the target for network disconnection attacks</w:t>
      </w:r>
    </w:p>
    <w:p>
      <w:pPr>
        <w:ind w:left="0" w:leftChars="0" w:firstLine="0" w:firstLineChars="0"/>
        <w:rPr>
          <w:rFonts w:hint="eastAsia"/>
          <w:lang w:val="en-US" w:eastAsia="zh-CN"/>
        </w:rPr>
      </w:pPr>
    </w:p>
    <w:p>
      <w:pPr>
        <w:ind w:left="0" w:leftChars="0" w:firstLine="0" w:firstLineChars="0"/>
      </w:pPr>
      <w:r>
        <w:rPr>
          <w:rFonts w:hint="eastAsia"/>
        </w:rPr>
        <w:t xml:space="preserve">Physical machine state: </w:t>
      </w:r>
      <w:r>
        <w:drawing>
          <wp:inline distT="0" distB="0" distL="114300" distR="114300">
            <wp:extent cx="5272405" cy="3775075"/>
            <wp:effectExtent l="0" t="0" r="635" b="444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8"/>
                    <a:stretch>
                      <a:fillRect/>
                    </a:stretch>
                  </pic:blipFill>
                  <pic:spPr>
                    <a:xfrm>
                      <a:off x="0" y="0"/>
                      <a:ext cx="5272405" cy="3775075"/>
                    </a:xfrm>
                    <a:prstGeom prst="rect">
                      <a:avLst/>
                    </a:prstGeom>
                    <a:noFill/>
                    <a:ln>
                      <a:noFill/>
                    </a:ln>
                  </pic:spPr>
                </pic:pic>
              </a:graphicData>
            </a:graphic>
          </wp:inline>
        </w:drawing>
      </w:r>
    </w:p>
    <w:p>
      <w:pPr>
        <w:ind w:left="0" w:leftChars="0" w:firstLine="0" w:firstLineChars="0"/>
        <w:rPr>
          <w:rFonts w:hint="default"/>
          <w:lang w:val="en-US" w:eastAsia="zh-CN"/>
        </w:rPr>
      </w:pPr>
      <w:r>
        <w:rPr>
          <w:rFonts w:hint="eastAsia"/>
          <w:lang w:val="en-US" w:eastAsia="zh-CN"/>
        </w:rPr>
        <w:t>Before the network disconnection attack, the ping command of the physical machine is detected, and it can be connected to www.baidu.com.</w:t>
      </w:r>
    </w:p>
    <w:p>
      <w:pPr>
        <w:ind w:left="0" w:leftChars="0" w:firstLine="0" w:firstLineChars="0"/>
      </w:pPr>
      <w:r>
        <w:drawing>
          <wp:inline distT="0" distB="0" distL="114300" distR="114300">
            <wp:extent cx="5271135" cy="2082165"/>
            <wp:effectExtent l="0" t="0" r="1905" b="571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9"/>
                    <a:stretch>
                      <a:fillRect/>
                    </a:stretch>
                  </pic:blipFill>
                  <pic:spPr>
                    <a:xfrm>
                      <a:off x="0" y="0"/>
                      <a:ext cx="5271135" cy="2082165"/>
                    </a:xfrm>
                    <a:prstGeom prst="rect">
                      <a:avLst/>
                    </a:prstGeom>
                    <a:noFill/>
                    <a:ln>
                      <a:noFill/>
                    </a:ln>
                  </pic:spPr>
                </pic:pic>
              </a:graphicData>
            </a:graphic>
          </wp:inline>
        </w:drawing>
      </w:r>
    </w:p>
    <w:p>
      <w:pPr>
        <w:ind w:left="0" w:leftChars="0" w:firstLine="0" w:firstLineChars="0"/>
        <w:rPr>
          <w:rFonts w:hint="eastAsia"/>
          <w:lang w:val="en-US" w:eastAsia="zh-CN"/>
        </w:rPr>
      </w:pPr>
    </w:p>
    <w:p>
      <w:pPr>
        <w:ind w:left="0" w:leftChars="0" w:firstLine="0" w:firstLineChars="0"/>
        <w:rPr>
          <w:rFonts w:hint="default"/>
          <w:lang w:val="en-US" w:eastAsia="zh-CN"/>
        </w:rPr>
      </w:pPr>
    </w:p>
    <w:p>
      <w:pPr>
        <w:pStyle w:val="4"/>
        <w:bidi w:val="0"/>
        <w:rPr>
          <w:rFonts w:hint="eastAsia"/>
          <w:lang w:val="en-US" w:eastAsia="zh-CN"/>
        </w:rPr>
      </w:pPr>
      <w:r>
        <w:rPr>
          <w:rFonts w:hint="eastAsia"/>
          <w:lang w:val="en-US" w:eastAsia="zh-CN"/>
        </w:rPr>
        <w:t>1.1.1 Use Arpspoof tool to realize arp disconnection attack</w:t>
      </w:r>
    </w:p>
    <w:p>
      <w:pPr>
        <w:ind w:left="0" w:leftChars="0" w:firstLine="0" w:firstLineChars="0"/>
      </w:pPr>
      <w:r>
        <w:drawing>
          <wp:inline distT="0" distB="0" distL="114300" distR="114300">
            <wp:extent cx="5268595" cy="498475"/>
            <wp:effectExtent l="0" t="0" r="4445" b="444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10"/>
                    <a:stretch>
                      <a:fillRect/>
                    </a:stretch>
                  </pic:blipFill>
                  <pic:spPr>
                    <a:xfrm>
                      <a:off x="0" y="0"/>
                      <a:ext cx="5268595" cy="498475"/>
                    </a:xfrm>
                    <a:prstGeom prst="rect">
                      <a:avLst/>
                    </a:prstGeom>
                    <a:noFill/>
                    <a:ln>
                      <a:noFill/>
                    </a:ln>
                  </pic:spPr>
                </pic:pic>
              </a:graphicData>
            </a:graphic>
          </wp:inline>
        </w:drawing>
      </w:r>
    </w:p>
    <w:p>
      <w:pPr>
        <w:ind w:left="0" w:leftChars="0" w:firstLine="0" w:firstLineChars="0"/>
      </w:pPr>
    </w:p>
    <w:p>
      <w:pPr>
        <w:ind w:left="0" w:leftChars="0" w:firstLine="0" w:firstLineChars="0"/>
        <w:rPr>
          <w:rFonts w:hint="default"/>
          <w:lang w:val="en-US" w:eastAsia="zh-CN"/>
        </w:rPr>
      </w:pPr>
      <w:r>
        <w:rPr>
          <w:rFonts w:hint="eastAsia"/>
          <w:lang w:val="en-US" w:eastAsia="zh-CN"/>
        </w:rPr>
        <w:t>Determine the status of the network card:</w:t>
      </w:r>
    </w:p>
    <w:p>
      <w:pPr>
        <w:ind w:left="0" w:leftChars="0" w:firstLine="0" w:firstLineChars="0"/>
        <w:rPr>
          <w:rFonts w:hint="eastAsia"/>
          <w:lang w:val="en-US" w:eastAsia="zh-CN"/>
        </w:rPr>
      </w:pPr>
    </w:p>
    <w:p>
      <w:pPr>
        <w:ind w:left="0" w:leftChars="0" w:firstLine="0" w:firstLineChars="0"/>
      </w:pPr>
      <w:r>
        <w:drawing>
          <wp:inline distT="0" distB="0" distL="114300" distR="114300">
            <wp:extent cx="5268595" cy="2947670"/>
            <wp:effectExtent l="0" t="0" r="4445" b="889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11"/>
                    <a:stretch>
                      <a:fillRect/>
                    </a:stretch>
                  </pic:blipFill>
                  <pic:spPr>
                    <a:xfrm>
                      <a:off x="0" y="0"/>
                      <a:ext cx="5268595" cy="2947670"/>
                    </a:xfrm>
                    <a:prstGeom prst="rect">
                      <a:avLst/>
                    </a:prstGeom>
                    <a:noFill/>
                    <a:ln>
                      <a:noFill/>
                    </a:ln>
                  </pic:spPr>
                </pic:pic>
              </a:graphicData>
            </a:graphic>
          </wp:inline>
        </w:drawing>
      </w:r>
    </w:p>
    <w:p>
      <w:pPr>
        <w:ind w:left="0" w:leftChars="0" w:firstLine="0" w:firstLineChars="0"/>
      </w:pPr>
    </w:p>
    <w:p>
      <w:pPr>
        <w:ind w:left="0" w:leftChars="0" w:firstLine="0" w:firstLineChars="0"/>
        <w:rPr>
          <w:rFonts w:hint="eastAsia"/>
          <w:lang w:val="en-US" w:eastAsia="zh-CN"/>
        </w:rPr>
      </w:pPr>
      <w:r>
        <w:rPr>
          <w:rFonts w:hint="eastAsia"/>
          <w:lang w:val="en-US" w:eastAsia="zh-CN"/>
        </w:rPr>
        <w:t>Select the object to be attacked on the network card eth0 connection</w:t>
      </w:r>
    </w:p>
    <w:p>
      <w:pPr>
        <w:ind w:left="0" w:leftChars="0" w:firstLine="0" w:firstLineChars="0"/>
        <w:rPr>
          <w:rFonts w:hint="eastAsia"/>
          <w:lang w:val="en-US" w:eastAsia="zh-CN"/>
        </w:rPr>
      </w:pPr>
    </w:p>
    <w:p>
      <w:pPr>
        <w:ind w:left="0" w:leftChars="0" w:firstLine="0" w:firstLineChars="0"/>
      </w:pPr>
      <w:r>
        <w:drawing>
          <wp:inline distT="0" distB="0" distL="114300" distR="114300">
            <wp:extent cx="5269230" cy="189865"/>
            <wp:effectExtent l="0" t="0" r="3810" b="825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12"/>
                    <a:stretch>
                      <a:fillRect/>
                    </a:stretch>
                  </pic:blipFill>
                  <pic:spPr>
                    <a:xfrm>
                      <a:off x="0" y="0"/>
                      <a:ext cx="5269230" cy="189865"/>
                    </a:xfrm>
                    <a:prstGeom prst="rect">
                      <a:avLst/>
                    </a:prstGeom>
                    <a:noFill/>
                    <a:ln>
                      <a:noFill/>
                    </a:ln>
                  </pic:spPr>
                </pic:pic>
              </a:graphicData>
            </a:graphic>
          </wp:inline>
        </w:drawing>
      </w:r>
    </w:p>
    <w:p>
      <w:pPr>
        <w:ind w:left="0" w:leftChars="0" w:firstLine="0" w:firstLineChars="0"/>
        <w:rPr>
          <w:rFonts w:hint="default"/>
          <w:lang w:val="en-US" w:eastAsia="zh-CN"/>
        </w:rPr>
      </w:pPr>
    </w:p>
    <w:p>
      <w:pPr>
        <w:ind w:left="0" w:leftChars="0" w:firstLine="0" w:firstLineChars="0"/>
        <w:rPr>
          <w:rFonts w:hint="default"/>
          <w:lang w:val="en-US" w:eastAsia="zh-CN"/>
        </w:rPr>
      </w:pPr>
    </w:p>
    <w:p>
      <w:pPr>
        <w:ind w:left="0" w:leftChars="0" w:firstLine="0" w:firstLineChars="0"/>
        <w:rPr>
          <w:rFonts w:hint="eastAsia"/>
          <w:lang w:val="en-US" w:eastAsia="zh-CN"/>
        </w:rPr>
      </w:pPr>
      <w:r>
        <w:rPr>
          <w:rFonts w:hint="eastAsia"/>
          <w:lang w:val="en-US" w:eastAsia="zh-CN"/>
        </w:rPr>
        <w:t>Start arp disconnection attack</w:t>
      </w:r>
    </w:p>
    <w:p>
      <w:pPr>
        <w:ind w:left="0" w:leftChars="0" w:firstLine="0" w:firstLineChars="0"/>
        <w:rPr>
          <w:rFonts w:hint="eastAsia"/>
          <w:lang w:val="en-US" w:eastAsia="zh-CN"/>
        </w:rPr>
      </w:pPr>
    </w:p>
    <w:p>
      <w:pPr>
        <w:ind w:left="0" w:leftChars="0" w:firstLine="0" w:firstLineChars="0"/>
        <w:rPr>
          <w:rFonts w:hint="default"/>
          <w:lang w:val="en-US" w:eastAsia="zh-CN"/>
        </w:rPr>
      </w:pPr>
      <w:r>
        <w:drawing>
          <wp:inline distT="0" distB="0" distL="114300" distR="114300">
            <wp:extent cx="5273675" cy="1772920"/>
            <wp:effectExtent l="0" t="0" r="14605" b="1016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13"/>
                    <a:stretch>
                      <a:fillRect/>
                    </a:stretch>
                  </pic:blipFill>
                  <pic:spPr>
                    <a:xfrm>
                      <a:off x="0" y="0"/>
                      <a:ext cx="5273675" cy="1772920"/>
                    </a:xfrm>
                    <a:prstGeom prst="rect">
                      <a:avLst/>
                    </a:prstGeom>
                    <a:noFill/>
                    <a:ln>
                      <a:noFill/>
                    </a:ln>
                  </pic:spPr>
                </pic:pic>
              </a:graphicData>
            </a:graphic>
          </wp:inline>
        </w:drawing>
      </w:r>
    </w:p>
    <w:p>
      <w:pPr>
        <w:rPr>
          <w:rFonts w:hint="eastAsia"/>
          <w:lang w:val="en-US" w:eastAsia="zh-CN"/>
        </w:rPr>
      </w:pPr>
    </w:p>
    <w:p>
      <w:pPr>
        <w:bidi w:val="0"/>
        <w:ind w:left="0" w:leftChars="0" w:firstLine="0" w:firstLineChars="0"/>
        <w:rPr>
          <w:rFonts w:hint="eastAsia"/>
          <w:lang w:val="en-US" w:eastAsia="zh-CN"/>
        </w:rPr>
      </w:pPr>
    </w:p>
    <w:p>
      <w:pPr>
        <w:bidi w:val="0"/>
        <w:ind w:left="0" w:leftChars="0" w:firstLine="0" w:firstLineChars="0"/>
        <w:rPr>
          <w:rFonts w:hint="default"/>
          <w:lang w:val="en-US" w:eastAsia="zh-CN"/>
        </w:rPr>
      </w:pPr>
      <w:r>
        <w:rPr>
          <w:rFonts w:hint="eastAsia"/>
          <w:lang w:val="en-US" w:eastAsia="zh-CN"/>
        </w:rPr>
        <w:t>Ping command, the request timed out, and the arp disconnection attack was successful.</w:t>
      </w:r>
      <w:r>
        <w:drawing>
          <wp:inline distT="0" distB="0" distL="114300" distR="114300">
            <wp:extent cx="5273040" cy="810260"/>
            <wp:effectExtent l="0" t="0" r="0" b="1270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14"/>
                    <a:stretch>
                      <a:fillRect/>
                    </a:stretch>
                  </pic:blipFill>
                  <pic:spPr>
                    <a:xfrm>
                      <a:off x="0" y="0"/>
                      <a:ext cx="5273040" cy="810260"/>
                    </a:xfrm>
                    <a:prstGeom prst="rect">
                      <a:avLst/>
                    </a:prstGeom>
                    <a:noFill/>
                    <a:ln>
                      <a:noFill/>
                    </a:ln>
                  </pic:spPr>
                </pic:pic>
              </a:graphicData>
            </a:graphic>
          </wp:inline>
        </w:drawing>
      </w:r>
    </w:p>
    <w:p>
      <w:pPr>
        <w:bidi w:val="0"/>
        <w:ind w:left="0" w:leftChars="0" w:firstLine="0" w:firstLineChars="0"/>
        <w:rPr>
          <w:rFonts w:hint="eastAsia"/>
          <w:lang w:val="en-US" w:eastAsia="zh-CN"/>
        </w:rPr>
      </w:pPr>
    </w:p>
    <w:p>
      <w:pPr>
        <w:bidi w:val="0"/>
        <w:ind w:left="0" w:leftChars="0" w:firstLine="0" w:firstLineChars="0"/>
        <w:rPr>
          <w:rFonts w:hint="eastAsia"/>
          <w:lang w:val="en-US" w:eastAsia="zh-CN"/>
        </w:rPr>
      </w:pPr>
    </w:p>
    <w:p>
      <w:pPr>
        <w:bidi w:val="0"/>
        <w:ind w:left="0" w:leftChars="0" w:firstLine="0" w:firstLineChars="0"/>
        <w:rPr>
          <w:rFonts w:hint="eastAsia"/>
          <w:lang w:val="en-US" w:eastAsia="zh-CN"/>
        </w:rPr>
      </w:pPr>
    </w:p>
    <w:p>
      <w:pPr>
        <w:pStyle w:val="4"/>
        <w:bidi w:val="0"/>
        <w:rPr>
          <w:rFonts w:hint="default"/>
          <w:lang w:val="en-US" w:eastAsia="zh-CN"/>
        </w:rPr>
      </w:pPr>
      <w:r>
        <w:rPr>
          <w:rFonts w:hint="eastAsia"/>
          <w:lang w:val="en-US" w:eastAsia="zh-CN"/>
        </w:rPr>
        <w:t>1.1.2 Using ettercap tool to realize arp network disconnection attack:</w:t>
      </w:r>
    </w:p>
    <w:p>
      <w:pPr>
        <w:rPr>
          <w:rFonts w:hint="eastAsia"/>
          <w:lang w:val="en-US" w:eastAsia="zh-CN"/>
        </w:rPr>
      </w:pPr>
    </w:p>
    <w:p>
      <w:r>
        <w:drawing>
          <wp:inline distT="0" distB="0" distL="114300" distR="114300">
            <wp:extent cx="5269865" cy="1042670"/>
            <wp:effectExtent l="0" t="0" r="3175" b="889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15"/>
                    <a:stretch>
                      <a:fillRect/>
                    </a:stretch>
                  </pic:blipFill>
                  <pic:spPr>
                    <a:xfrm>
                      <a:off x="0" y="0"/>
                      <a:ext cx="5269865" cy="1042670"/>
                    </a:xfrm>
                    <a:prstGeom prst="rect">
                      <a:avLst/>
                    </a:prstGeom>
                    <a:noFill/>
                    <a:ln>
                      <a:noFill/>
                    </a:ln>
                  </pic:spPr>
                </pic:pic>
              </a:graphicData>
            </a:graphic>
          </wp:inline>
        </w:drawing>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Help information of ettercap.</w:t>
      </w:r>
    </w:p>
    <w:p>
      <w:pPr>
        <w:rPr>
          <w:rFonts w:hint="eastAsia"/>
          <w:lang w:val="en-US" w:eastAsia="zh-CN"/>
        </w:rPr>
      </w:pPr>
    </w:p>
    <w:p>
      <w:r>
        <w:drawing>
          <wp:inline distT="0" distB="0" distL="114300" distR="114300">
            <wp:extent cx="5268595" cy="2880360"/>
            <wp:effectExtent l="0" t="0" r="4445"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16"/>
                    <a:stretch>
                      <a:fillRect/>
                    </a:stretch>
                  </pic:blipFill>
                  <pic:spPr>
                    <a:xfrm>
                      <a:off x="0" y="0"/>
                      <a:ext cx="5268595" cy="2880360"/>
                    </a:xfrm>
                    <a:prstGeom prst="rect">
                      <a:avLst/>
                    </a:prstGeom>
                    <a:noFill/>
                    <a:ln>
                      <a:noFill/>
                    </a:ln>
                  </pic:spPr>
                </pic:pic>
              </a:graphicData>
            </a:graphic>
          </wp:inline>
        </w:drawing>
      </w:r>
    </w:p>
    <w:p/>
    <w:p>
      <w:pPr>
        <w:rPr>
          <w:rFonts w:hint="default"/>
          <w:lang w:val="en-US" w:eastAsia="zh-CN"/>
        </w:rPr>
      </w:pPr>
      <w:r>
        <w:rPr>
          <w:rFonts w:hint="eastAsia"/>
          <w:lang w:val="en-US" w:eastAsia="zh-CN"/>
        </w:rPr>
        <w:t>In ettercap, you can use the ettercap-G statement to open the graphical window:</w:t>
      </w:r>
    </w:p>
    <w:p>
      <w:pPr>
        <w:rPr>
          <w:rFonts w:hint="eastAsia"/>
          <w:lang w:val="en-US" w:eastAsia="zh-CN"/>
        </w:rPr>
      </w:pPr>
    </w:p>
    <w:p>
      <w:pPr>
        <w:rPr>
          <w:rFonts w:hint="eastAsia"/>
          <w:lang w:val="en-US" w:eastAsia="zh-CN"/>
        </w:rPr>
      </w:pPr>
    </w:p>
    <w:p>
      <w:r>
        <w:drawing>
          <wp:inline distT="0" distB="0" distL="114300" distR="114300">
            <wp:extent cx="4739640" cy="30480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17"/>
                    <a:stretch>
                      <a:fillRect/>
                    </a:stretch>
                  </pic:blipFill>
                  <pic:spPr>
                    <a:xfrm>
                      <a:off x="0" y="0"/>
                      <a:ext cx="4739640" cy="3048000"/>
                    </a:xfrm>
                    <a:prstGeom prst="rect">
                      <a:avLst/>
                    </a:prstGeom>
                    <a:noFill/>
                    <a:ln>
                      <a:noFill/>
                    </a:ln>
                  </pic:spPr>
                </pic:pic>
              </a:graphicData>
            </a:graphic>
          </wp:inline>
        </w:drawing>
      </w:r>
    </w:p>
    <w:p/>
    <w:p>
      <w:r>
        <w:drawing>
          <wp:inline distT="0" distB="0" distL="114300" distR="114300">
            <wp:extent cx="4693920" cy="295656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18"/>
                    <a:stretch>
                      <a:fillRect/>
                    </a:stretch>
                  </pic:blipFill>
                  <pic:spPr>
                    <a:xfrm>
                      <a:off x="0" y="0"/>
                      <a:ext cx="4693920" cy="2956560"/>
                    </a:xfrm>
                    <a:prstGeom prst="rect">
                      <a:avLst/>
                    </a:prstGeom>
                    <a:noFill/>
                    <a:ln>
                      <a:noFill/>
                    </a:ln>
                  </pic:spPr>
                </pic:pic>
              </a:graphicData>
            </a:graphic>
          </wp:inline>
        </w:drawing>
      </w:r>
    </w:p>
    <w:p/>
    <w:p>
      <w:pPr>
        <w:rPr>
          <w:rFonts w:hint="eastAsia"/>
          <w:lang w:val="en-US" w:eastAsia="zh-CN"/>
        </w:rPr>
      </w:pPr>
      <w:r>
        <w:rPr>
          <w:rFonts w:hint="eastAsia"/>
          <w:lang w:val="en-US" w:eastAsia="zh-CN"/>
        </w:rPr>
        <w:t>Select the network card to enter ettercap</w:t>
      </w:r>
    </w:p>
    <w:p>
      <w:pPr>
        <w:rPr>
          <w:rFonts w:hint="eastAsia"/>
          <w:lang w:val="en-US" w:eastAsia="zh-CN"/>
        </w:rPr>
      </w:pPr>
    </w:p>
    <w:p>
      <w:r>
        <w:drawing>
          <wp:inline distT="0" distB="0" distL="114300" distR="114300">
            <wp:extent cx="4709160" cy="3009900"/>
            <wp:effectExtent l="0" t="0" r="0" b="762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19"/>
                    <a:stretch>
                      <a:fillRect/>
                    </a:stretch>
                  </pic:blipFill>
                  <pic:spPr>
                    <a:xfrm>
                      <a:off x="0" y="0"/>
                      <a:ext cx="4709160" cy="3009900"/>
                    </a:xfrm>
                    <a:prstGeom prst="rect">
                      <a:avLst/>
                    </a:prstGeom>
                    <a:noFill/>
                    <a:ln>
                      <a:noFill/>
                    </a:ln>
                  </pic:spPr>
                </pic:pic>
              </a:graphicData>
            </a:graphic>
          </wp:inline>
        </w:drawing>
      </w:r>
    </w:p>
    <w:p/>
    <w:p>
      <w:pPr>
        <w:rPr>
          <w:rFonts w:hint="eastAsia"/>
          <w:lang w:val="en-US" w:eastAsia="zh-CN"/>
        </w:rPr>
      </w:pPr>
      <w:r>
        <w:rPr>
          <w:rFonts w:hint="eastAsia"/>
          <w:lang w:val="en-US" w:eastAsia="zh-CN"/>
        </w:rPr>
        <w:t>Scanned port</w:t>
      </w:r>
    </w:p>
    <w:p>
      <w:pPr>
        <w:rPr>
          <w:rFonts w:hint="eastAsia"/>
          <w:lang w:val="en-US" w:eastAsia="zh-CN"/>
        </w:rPr>
      </w:pPr>
    </w:p>
    <w:p>
      <w:r>
        <w:drawing>
          <wp:inline distT="0" distB="0" distL="114300" distR="114300">
            <wp:extent cx="4709160" cy="3025140"/>
            <wp:effectExtent l="0" t="0" r="0" b="762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20"/>
                    <a:stretch>
                      <a:fillRect/>
                    </a:stretch>
                  </pic:blipFill>
                  <pic:spPr>
                    <a:xfrm>
                      <a:off x="0" y="0"/>
                      <a:ext cx="4709160" cy="3025140"/>
                    </a:xfrm>
                    <a:prstGeom prst="rect">
                      <a:avLst/>
                    </a:prstGeom>
                    <a:noFill/>
                    <a:ln>
                      <a:noFill/>
                    </a:ln>
                  </pic:spPr>
                </pic:pic>
              </a:graphicData>
            </a:graphic>
          </wp:inline>
        </w:drawing>
      </w:r>
    </w:p>
    <w:p>
      <w:pPr>
        <w:rPr>
          <w:rFonts w:hint="default"/>
          <w:lang w:val="en-US" w:eastAsia="zh-CN"/>
        </w:rPr>
      </w:pPr>
      <w:r>
        <w:rPr>
          <w:rFonts w:hint="eastAsia"/>
          <w:lang w:val="en-US" w:eastAsia="zh-CN"/>
        </w:rPr>
        <w:t>Start attack:</w:t>
      </w:r>
    </w:p>
    <w:p>
      <w:pPr>
        <w:rPr>
          <w:rFonts w:hint="eastAsia"/>
          <w:lang w:val="en-US" w:eastAsia="zh-CN"/>
        </w:rPr>
      </w:pPr>
    </w:p>
    <w:p>
      <w:r>
        <w:drawing>
          <wp:inline distT="0" distB="0" distL="114300" distR="114300">
            <wp:extent cx="2373630" cy="1486535"/>
            <wp:effectExtent l="0" t="0" r="3810" b="698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21"/>
                    <a:stretch>
                      <a:fillRect/>
                    </a:stretch>
                  </pic:blipFill>
                  <pic:spPr>
                    <a:xfrm>
                      <a:off x="0" y="0"/>
                      <a:ext cx="2373630" cy="1486535"/>
                    </a:xfrm>
                    <a:prstGeom prst="rect">
                      <a:avLst/>
                    </a:prstGeom>
                    <a:noFill/>
                    <a:ln>
                      <a:noFill/>
                    </a:ln>
                  </pic:spPr>
                </pic:pic>
              </a:graphicData>
            </a:graphic>
          </wp:inline>
        </w:drawing>
      </w:r>
      <w:r>
        <w:drawing>
          <wp:inline distT="0" distB="0" distL="114300" distR="114300">
            <wp:extent cx="2310765" cy="1464945"/>
            <wp:effectExtent l="0" t="0" r="5715" b="1333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22"/>
                    <a:stretch>
                      <a:fillRect/>
                    </a:stretch>
                  </pic:blipFill>
                  <pic:spPr>
                    <a:xfrm>
                      <a:off x="0" y="0"/>
                      <a:ext cx="2310765" cy="1464945"/>
                    </a:xfrm>
                    <a:prstGeom prst="rect">
                      <a:avLst/>
                    </a:prstGeom>
                    <a:noFill/>
                    <a:ln>
                      <a:noFill/>
                    </a:ln>
                  </pic:spPr>
                </pic:pic>
              </a:graphicData>
            </a:graphic>
          </wp:inline>
        </w:drawing>
      </w:r>
    </w:p>
    <w:p>
      <w:r>
        <w:drawing>
          <wp:inline distT="0" distB="0" distL="114300" distR="114300">
            <wp:extent cx="4754880" cy="800100"/>
            <wp:effectExtent l="0" t="0" r="0" b="762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23"/>
                    <a:stretch>
                      <a:fillRect/>
                    </a:stretch>
                  </pic:blipFill>
                  <pic:spPr>
                    <a:xfrm>
                      <a:off x="0" y="0"/>
                      <a:ext cx="4754880" cy="800100"/>
                    </a:xfrm>
                    <a:prstGeom prst="rect">
                      <a:avLst/>
                    </a:prstGeom>
                    <a:noFill/>
                    <a:ln>
                      <a:noFill/>
                    </a:ln>
                  </pic:spPr>
                </pic:pic>
              </a:graphicData>
            </a:graphic>
          </wp:inline>
        </w:drawing>
      </w:r>
    </w:p>
    <w:p/>
    <w:p>
      <w:pPr>
        <w:rPr>
          <w:rFonts w:hint="eastAsia"/>
          <w:lang w:val="en-US" w:eastAsia="zh-CN"/>
        </w:rPr>
      </w:pPr>
      <w:r>
        <w:rPr>
          <w:rFonts w:hint="eastAsia"/>
          <w:lang w:val="en-US" w:eastAsia="zh-CN"/>
        </w:rPr>
        <w:t>The drone request timed out and the arp attack was successful.</w:t>
      </w:r>
    </w:p>
    <w:p>
      <w:pPr>
        <w:rPr>
          <w:rFonts w:hint="eastAsia"/>
          <w:lang w:val="en-US" w:eastAsia="zh-CN"/>
        </w:rPr>
      </w:pPr>
    </w:p>
    <w:p>
      <w:pPr>
        <w:rPr>
          <w:rFonts w:hint="default"/>
          <w:lang w:val="en-US" w:eastAsia="zh-CN"/>
        </w:rPr>
      </w:pPr>
      <w:r>
        <w:drawing>
          <wp:inline distT="0" distB="0" distL="114300" distR="114300">
            <wp:extent cx="5271135" cy="1273175"/>
            <wp:effectExtent l="0" t="0" r="1905" b="698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24"/>
                    <a:stretch>
                      <a:fillRect/>
                    </a:stretch>
                  </pic:blipFill>
                  <pic:spPr>
                    <a:xfrm>
                      <a:off x="0" y="0"/>
                      <a:ext cx="5271135" cy="1273175"/>
                    </a:xfrm>
                    <a:prstGeom prst="rect">
                      <a:avLst/>
                    </a:prstGeom>
                    <a:noFill/>
                    <a:ln>
                      <a:noFill/>
                    </a:ln>
                  </pic:spPr>
                </pic:pic>
              </a:graphicData>
            </a:graphic>
          </wp:inline>
        </w:drawing>
      </w:r>
    </w:p>
    <w:p>
      <w:pPr>
        <w:bidi w:val="0"/>
        <w:ind w:left="0" w:leftChars="0" w:firstLine="0" w:firstLineChars="0"/>
        <w:rPr>
          <w:rFonts w:hint="eastAsia"/>
          <w:lang w:val="en-US" w:eastAsia="zh-CN"/>
        </w:rPr>
      </w:pPr>
    </w:p>
    <w:p>
      <w:pPr>
        <w:bidi w:val="0"/>
        <w:ind w:left="0" w:leftChars="0" w:firstLine="0" w:firstLineChars="0"/>
        <w:rPr>
          <w:rFonts w:hint="eastAsia"/>
          <w:lang w:val="en-US" w:eastAsia="zh-CN"/>
        </w:rPr>
      </w:pPr>
    </w:p>
    <w:p>
      <w:pPr>
        <w:bidi w:val="0"/>
        <w:ind w:left="0" w:leftChars="0" w:firstLine="0" w:firstLineChars="0"/>
        <w:rPr>
          <w:rFonts w:hint="eastAsia"/>
          <w:lang w:val="en-US" w:eastAsia="zh-CN"/>
        </w:rPr>
      </w:pPr>
    </w:p>
    <w:p>
      <w:pPr>
        <w:bidi w:val="0"/>
        <w:ind w:left="0" w:leftChars="0" w:firstLine="0" w:firstLineChars="0"/>
        <w:rPr>
          <w:rFonts w:hint="eastAsia"/>
          <w:lang w:val="en-US" w:eastAsia="zh-CN"/>
        </w:rPr>
      </w:pPr>
    </w:p>
    <w:p>
      <w:pPr>
        <w:bidi w:val="0"/>
        <w:ind w:left="0" w:leftChars="0" w:firstLine="0" w:firstLineChars="0"/>
        <w:rPr>
          <w:rFonts w:hint="eastAsia"/>
          <w:lang w:val="en-US" w:eastAsia="zh-CN"/>
        </w:rPr>
      </w:pPr>
    </w:p>
    <w:p>
      <w:pPr>
        <w:pStyle w:val="3"/>
        <w:bidi w:val="0"/>
        <w:rPr>
          <w:rFonts w:hint="eastAsia"/>
          <w:lang w:val="en-US" w:eastAsia="zh-CN"/>
        </w:rPr>
      </w:pPr>
      <w:r>
        <w:rPr>
          <w:rFonts w:hint="eastAsia"/>
          <w:lang w:val="en-US" w:eastAsia="zh-CN"/>
        </w:rPr>
        <w:t>1.2 Obtain the image traffic of the target host in the LAN through ARP</w:t>
      </w:r>
    </w:p>
    <w:p>
      <w:pPr>
        <w:rPr>
          <w:rFonts w:hint="eastAsia"/>
          <w:lang w:val="en-US" w:eastAsia="zh-CN"/>
        </w:rPr>
      </w:pPr>
    </w:p>
    <w:p>
      <w:pPr>
        <w:rPr>
          <w:rFonts w:hint="eastAsia"/>
          <w:lang w:val="en-US" w:eastAsia="zh-CN"/>
        </w:rPr>
      </w:pPr>
      <w:r>
        <w:rPr>
          <w:rFonts w:hint="eastAsia"/>
          <w:lang w:val="en-US" w:eastAsia="zh-CN"/>
        </w:rPr>
        <w:t>Use the Arpspoof tool to monitor</w:t>
      </w:r>
    </w:p>
    <w:p>
      <w:pPr>
        <w:rPr>
          <w:rFonts w:hint="eastAsia" w:ascii="Helvetica" w:hAnsi="Helvetica" w:cs="Helvetica"/>
          <w:i w:val="0"/>
          <w:iCs w:val="0"/>
          <w:caps w:val="0"/>
          <w:color w:val="212121"/>
          <w:spacing w:val="0"/>
          <w:sz w:val="21"/>
          <w:szCs w:val="21"/>
          <w:shd w:val="clear" w:fill="FFFFFF"/>
          <w:lang w:val="en-US" w:eastAsia="zh-CN"/>
        </w:rPr>
      </w:pPr>
    </w:p>
    <w:p>
      <w:r>
        <w:drawing>
          <wp:inline distT="0" distB="0" distL="114300" distR="114300">
            <wp:extent cx="4587240" cy="236220"/>
            <wp:effectExtent l="0" t="0" r="0" b="762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25"/>
                    <a:stretch>
                      <a:fillRect/>
                    </a:stretch>
                  </pic:blipFill>
                  <pic:spPr>
                    <a:xfrm>
                      <a:off x="0" y="0"/>
                      <a:ext cx="4587240" cy="236220"/>
                    </a:xfrm>
                    <a:prstGeom prst="rect">
                      <a:avLst/>
                    </a:prstGeom>
                    <a:noFill/>
                    <a:ln>
                      <a:noFill/>
                    </a:ln>
                  </pic:spPr>
                </pic:pic>
              </a:graphicData>
            </a:graphic>
          </wp:inline>
        </w:drawing>
      </w:r>
    </w:p>
    <w:p/>
    <w:p>
      <w:pPr>
        <w:rPr>
          <w:rFonts w:hint="eastAsia"/>
          <w:lang w:val="en-US" w:eastAsia="zh-CN"/>
        </w:rPr>
      </w:pPr>
      <w:r>
        <w:rPr>
          <w:rFonts w:hint="eastAsia"/>
          <w:lang w:val="en-US" w:eastAsia="zh-CN"/>
        </w:rPr>
        <w:t>When the attack is successful, the data traffic of the target IP flowing through the attack gateway will be spoofed and forwarded to the kali system.</w:t>
      </w:r>
    </w:p>
    <w:p>
      <w:pPr>
        <w:rPr>
          <w:rFonts w:hint="eastAsia"/>
          <w:lang w:val="en-US" w:eastAsia="zh-CN"/>
        </w:rPr>
      </w:pPr>
    </w:p>
    <w:p>
      <w:pPr>
        <w:rPr>
          <w:rFonts w:hint="eastAsia"/>
          <w:lang w:val="en-US" w:eastAsia="zh-CN"/>
        </w:rPr>
      </w:pPr>
      <w:r>
        <w:rPr>
          <w:rFonts w:hint="eastAsia"/>
          <w:lang w:val="en-US" w:eastAsia="zh-CN"/>
        </w:rPr>
        <w:t>The picture display tool driftnet can be used to display the acquired pictures</w:t>
      </w:r>
    </w:p>
    <w:p>
      <w:pPr>
        <w:rPr>
          <w:rFonts w:hint="eastAsia"/>
          <w:lang w:val="en-US" w:eastAsia="zh-CN"/>
        </w:rPr>
      </w:pPr>
    </w:p>
    <w:p>
      <w:r>
        <w:drawing>
          <wp:inline distT="0" distB="0" distL="114300" distR="114300">
            <wp:extent cx="2476500" cy="320040"/>
            <wp:effectExtent l="0" t="0" r="762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26"/>
                    <a:stretch>
                      <a:fillRect/>
                    </a:stretch>
                  </pic:blipFill>
                  <pic:spPr>
                    <a:xfrm>
                      <a:off x="0" y="0"/>
                      <a:ext cx="2476500" cy="320040"/>
                    </a:xfrm>
                    <a:prstGeom prst="rect">
                      <a:avLst/>
                    </a:prstGeom>
                    <a:noFill/>
                    <a:ln>
                      <a:noFill/>
                    </a:ln>
                  </pic:spPr>
                </pic:pic>
              </a:graphicData>
            </a:graphic>
          </wp:inline>
        </w:drawing>
      </w:r>
    </w:p>
    <w:p/>
    <w:p>
      <w:pPr>
        <w:rPr>
          <w:rFonts w:hint="eastAsia"/>
          <w:lang w:val="en-US" w:eastAsia="zh-CN"/>
        </w:rPr>
      </w:pPr>
      <w:r>
        <w:rPr>
          <w:rFonts w:hint="eastAsia"/>
          <w:lang w:val="en-US" w:eastAsia="zh-CN"/>
        </w:rPr>
        <w:t>A pop-up window will pop up after driftnet is configured</w:t>
      </w:r>
    </w:p>
    <w:p>
      <w:r>
        <w:drawing>
          <wp:inline distT="0" distB="0" distL="114300" distR="114300">
            <wp:extent cx="1912620" cy="1546860"/>
            <wp:effectExtent l="0" t="0" r="7620" b="762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27"/>
                    <a:stretch>
                      <a:fillRect/>
                    </a:stretch>
                  </pic:blipFill>
                  <pic:spPr>
                    <a:xfrm>
                      <a:off x="0" y="0"/>
                      <a:ext cx="1912620" cy="1546860"/>
                    </a:xfrm>
                    <a:prstGeom prst="rect">
                      <a:avLst/>
                    </a:prstGeom>
                    <a:noFill/>
                    <a:ln>
                      <a:noFill/>
                    </a:ln>
                  </pic:spPr>
                </pic:pic>
              </a:graphicData>
            </a:graphic>
          </wp:inline>
        </w:drawing>
      </w:r>
    </w:p>
    <w:p>
      <w:pPr>
        <w:ind w:left="0" w:leftChars="0" w:firstLine="0" w:firstLineChars="0"/>
      </w:pPr>
    </w:p>
    <w:p/>
    <w:p>
      <w:pPr>
        <w:rPr>
          <w:rFonts w:hint="eastAsia"/>
          <w:lang w:val="en-US" w:eastAsia="zh-CN"/>
        </w:rPr>
      </w:pPr>
      <w:r>
        <w:rPr>
          <w:rFonts w:hint="eastAsia"/>
          <w:lang w:val="en-US" w:eastAsia="zh-CN"/>
        </w:rPr>
        <w:t>Get the picture successfully</w:t>
      </w:r>
    </w:p>
    <w:p>
      <w:pPr>
        <w:rPr>
          <w:rFonts w:hint="eastAsia"/>
          <w:lang w:val="en-US" w:eastAsia="zh-CN"/>
        </w:rPr>
      </w:pPr>
    </w:p>
    <w:p>
      <w:r>
        <w:drawing>
          <wp:inline distT="0" distB="0" distL="114300" distR="114300">
            <wp:extent cx="5270500" cy="2686685"/>
            <wp:effectExtent l="0" t="0" r="2540" b="1079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icPr>
                  <pic:blipFill>
                    <a:blip r:embed="rId28"/>
                    <a:stretch>
                      <a:fillRect/>
                    </a:stretch>
                  </pic:blipFill>
                  <pic:spPr>
                    <a:xfrm>
                      <a:off x="0" y="0"/>
                      <a:ext cx="5270500" cy="2686685"/>
                    </a:xfrm>
                    <a:prstGeom prst="rect">
                      <a:avLst/>
                    </a:prstGeom>
                    <a:noFill/>
                    <a:ln>
                      <a:noFill/>
                    </a:ln>
                  </pic:spPr>
                </pic:pic>
              </a:graphicData>
            </a:graphic>
          </wp:inline>
        </w:drawing>
      </w:r>
    </w:p>
    <w:p/>
    <w:p>
      <w:pPr>
        <w:rPr>
          <w:rFonts w:hint="default"/>
          <w:lang w:val="en-US" w:eastAsia="zh-CN"/>
        </w:rPr>
      </w:pPr>
      <w:r>
        <w:drawing>
          <wp:inline distT="0" distB="0" distL="114300" distR="114300">
            <wp:extent cx="5268595" cy="3256915"/>
            <wp:effectExtent l="0" t="0" r="4445" b="444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29"/>
                    <a:stretch>
                      <a:fillRect/>
                    </a:stretch>
                  </pic:blipFill>
                  <pic:spPr>
                    <a:xfrm>
                      <a:off x="0" y="0"/>
                      <a:ext cx="5268595" cy="3256915"/>
                    </a:xfrm>
                    <a:prstGeom prst="rect">
                      <a:avLst/>
                    </a:prstGeom>
                    <a:noFill/>
                    <a:ln>
                      <a:noFill/>
                    </a:ln>
                  </pic:spPr>
                </pic:pic>
              </a:graphicData>
            </a:graphic>
          </wp:inline>
        </w:drawing>
      </w:r>
    </w:p>
    <w:p>
      <w:pPr>
        <w:rPr>
          <w:rFonts w:hint="default" w:ascii="Helvetica" w:hAnsi="Helvetica" w:eastAsia="Helvetica" w:cs="Helvetica"/>
          <w:i w:val="0"/>
          <w:iCs w:val="0"/>
          <w:caps w:val="0"/>
          <w:color w:val="212121"/>
          <w:spacing w:val="0"/>
          <w:sz w:val="21"/>
          <w:szCs w:val="21"/>
          <w:shd w:val="clear" w:fill="FFFFFF"/>
        </w:rPr>
      </w:pPr>
    </w:p>
    <w:p>
      <w:pPr>
        <w:bidi w:val="0"/>
        <w:ind w:left="0" w:leftChars="0" w:firstLine="0" w:firstLineChars="0"/>
        <w:rPr>
          <w:rFonts w:hint="eastAsia"/>
          <w:lang w:val="en-US" w:eastAsia="zh-CN"/>
        </w:rPr>
      </w:pPr>
    </w:p>
    <w:p>
      <w:pPr>
        <w:pStyle w:val="2"/>
        <w:bidi w:val="0"/>
        <w:rPr>
          <w:rFonts w:hint="eastAsia"/>
        </w:rPr>
      </w:pPr>
      <w:r>
        <w:rPr>
          <w:rFonts w:hint="eastAsia"/>
          <w:lang w:val="en-US" w:eastAsia="zh-CN"/>
        </w:rPr>
        <w:t xml:space="preserve">2 </w:t>
      </w:r>
      <w:r>
        <w:rPr>
          <w:rFonts w:hint="eastAsia"/>
        </w:rPr>
        <w:t>Metasploit penetration testing framework experiment</w:t>
      </w:r>
    </w:p>
    <w:p>
      <w:pPr>
        <w:pStyle w:val="3"/>
        <w:bidi w:val="0"/>
        <w:rPr>
          <w:rFonts w:hint="eastAsia"/>
        </w:rPr>
      </w:pPr>
      <w:r>
        <w:rPr>
          <w:rFonts w:hint="eastAsia"/>
          <w:lang w:val="en-US" w:eastAsia="zh-CN"/>
        </w:rPr>
        <w:t>2</w:t>
      </w:r>
      <w:r>
        <w:rPr>
          <w:rFonts w:hint="eastAsia"/>
        </w:rPr>
        <w:t>.1.1 Introduction to Metasploit</w:t>
      </w:r>
    </w:p>
    <w:p>
      <w:pPr>
        <w:rPr>
          <w:rFonts w:hint="eastAsia"/>
        </w:rPr>
      </w:pPr>
    </w:p>
    <w:p>
      <w:pPr>
        <w:rPr>
          <w:rFonts w:hint="eastAsia"/>
        </w:rPr>
      </w:pPr>
      <w:r>
        <w:rPr>
          <w:rFonts w:hint="eastAsia"/>
        </w:rPr>
        <w:t>Metasploit is a penetration testing platform that can find, exploit and verify vulnerabilities. The platform includes the Metasploit framework and its commercial counterparts, such as Metasploit Pro.</w:t>
      </w:r>
    </w:p>
    <w:p>
      <w:pPr>
        <w:rPr>
          <w:rFonts w:hint="eastAsia"/>
        </w:rPr>
      </w:pPr>
      <w:r>
        <w:rPr>
          <w:rFonts w:hint="eastAsia"/>
        </w:rPr>
        <w:t>Metasploit is a free, downloadable framework that can easily attack computer software vulnerabilities. It comes with hundreds of professional vulnerability attack tools with known software vulnerabilities. When H.D. Moore released Metasploit in 2003, the computer security situation was permanently changed. It seems that anyone can become a hacker overnight, and everyone can use attack tools to attack those vulnerabilities that have not been patched or have just been patched.</w:t>
      </w:r>
    </w:p>
    <w:p>
      <w:pPr>
        <w:rPr>
          <w:rFonts w:hint="eastAsia"/>
        </w:rPr>
      </w:pPr>
      <w:r>
        <w:rPr>
          <w:rFonts w:hint="eastAsia"/>
        </w:rPr>
        <w:t xml:space="preserve">Visit the official website: </w:t>
      </w:r>
      <w:r>
        <w:rPr>
          <w:rStyle w:val="8"/>
          <w:rFonts w:hint="eastAsia"/>
        </w:rPr>
        <w:t>https://www.metasploit.com/</w:t>
      </w:r>
    </w:p>
    <w:p>
      <w:r>
        <w:drawing>
          <wp:inline distT="0" distB="0" distL="114300" distR="114300">
            <wp:extent cx="5266055" cy="2684145"/>
            <wp:effectExtent l="0" t="0" r="698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0"/>
                    <a:stretch>
                      <a:fillRect/>
                    </a:stretch>
                  </pic:blipFill>
                  <pic:spPr>
                    <a:xfrm>
                      <a:off x="0" y="0"/>
                      <a:ext cx="5266055" cy="2684145"/>
                    </a:xfrm>
                    <a:prstGeom prst="rect">
                      <a:avLst/>
                    </a:prstGeom>
                    <a:noFill/>
                    <a:ln>
                      <a:noFill/>
                    </a:ln>
                  </pic:spPr>
                </pic:pic>
              </a:graphicData>
            </a:graphic>
          </wp:inline>
        </w:drawing>
      </w:r>
    </w:p>
    <w:p/>
    <w:p/>
    <w:p>
      <w:pPr>
        <w:pStyle w:val="3"/>
        <w:bidi w:val="0"/>
        <w:rPr>
          <w:rFonts w:hint="eastAsia"/>
        </w:rPr>
      </w:pPr>
      <w:r>
        <w:rPr>
          <w:rFonts w:hint="eastAsia"/>
          <w:lang w:val="en-US" w:eastAsia="zh-CN"/>
        </w:rPr>
        <w:t>2</w:t>
      </w:r>
      <w:r>
        <w:rPr>
          <w:rFonts w:hint="eastAsia"/>
        </w:rPr>
        <w:t>.1.</w:t>
      </w:r>
      <w:r>
        <w:rPr>
          <w:rFonts w:hint="eastAsia"/>
          <w:lang w:val="en-US" w:eastAsia="zh-CN"/>
        </w:rPr>
        <w:t>2</w:t>
      </w:r>
      <w:r>
        <w:rPr>
          <w:rFonts w:hint="eastAsia"/>
        </w:rPr>
        <w:t xml:space="preserve"> Metasploit system framework</w:t>
      </w:r>
    </w:p>
    <w:p>
      <w:pPr>
        <w:rPr>
          <w:rFonts w:hint="eastAsia"/>
        </w:rPr>
      </w:pPr>
      <w:r>
        <w:rPr>
          <w:rFonts w:hint="eastAsia"/>
        </w:rPr>
        <w:t>1. Basic library: The metasploit basic library file is located in the libraries directory under the source root directory path, including Rex, framework-core and framework-base.</w:t>
      </w:r>
    </w:p>
    <w:p>
      <w:pPr>
        <w:rPr>
          <w:rFonts w:hint="eastAsia"/>
        </w:rPr>
      </w:pPr>
      <w:r>
        <w:rPr>
          <w:rFonts w:hint="eastAsia"/>
        </w:rPr>
        <w:t>Rex is some of the most basic components that the entire framework depends on, such as packaged network sockets, network application protocol client and server implementation, logging subsystem, penetration attack support routines, PostgreSQL and MySQL database support, etc.;</w:t>
      </w:r>
    </w:p>
    <w:p>
      <w:pPr>
        <w:rPr>
          <w:rFonts w:hint="eastAsia"/>
        </w:rPr>
      </w:pPr>
      <w:r>
        <w:rPr>
          <w:rFonts w:hint="eastAsia"/>
        </w:rPr>
        <w:t>The framework-core library is responsible for implementing all interactive interfaces with various types of upper-level modules and plug-ins; e</w:t>
      </w:r>
    </w:p>
    <w:p>
      <w:pPr>
        <w:rPr>
          <w:rFonts w:hint="eastAsia"/>
        </w:rPr>
      </w:pPr>
      <w:r>
        <w:rPr>
          <w:rFonts w:hint="eastAsia"/>
        </w:rPr>
        <w:t>The framework-base library extends the framework-core, provides simpler packaging routines, and provides some functional classes for processing various aspects of the framework to support the user interface and function programs to call the framework's own functions and framework integration modules;</w:t>
      </w:r>
    </w:p>
    <w:p>
      <w:pPr>
        <w:rPr>
          <w:rFonts w:hint="eastAsia"/>
        </w:rPr>
      </w:pPr>
      <w:r>
        <w:rPr>
          <w:rFonts w:hint="eastAsia"/>
        </w:rPr>
        <w:t>2. Modules: The module organization is divided into 6 types of modules (Modules) according to different purposes:</w:t>
      </w:r>
    </w:p>
    <w:p>
      <w:pPr>
        <w:rPr>
          <w:rFonts w:hint="eastAsia"/>
        </w:rPr>
      </w:pPr>
      <w:r>
        <w:rPr>
          <w:rFonts w:hint="eastAsia"/>
        </w:rPr>
        <w:t>It is divided into auxiliary module (Aux), infiltration attack module (Exploits), post infiltration attack module (Post), attack payload module (payloads), encoder module (Encoders), and empty command module (Nops).</w:t>
      </w:r>
    </w:p>
    <w:p>
      <w:pPr>
        <w:rPr>
          <w:rFonts w:hint="eastAsia"/>
        </w:rPr>
      </w:pPr>
      <w:r>
        <w:rPr>
          <w:rFonts w:hint="eastAsia"/>
        </w:rPr>
        <w:t>3. Plug-ins: Plug-ins can expand the functions of the framework, or assemble existing functions to form components with advanced features. The plug-in can integrate some existing external security tools, such as Nessus, OpenVAS vulnerability scanner, etc., to provide some new functions for the user interface.</w:t>
      </w:r>
    </w:p>
    <w:p>
      <w:pPr>
        <w:rPr>
          <w:rFonts w:hint="eastAsia"/>
        </w:rPr>
      </w:pPr>
      <w:r>
        <w:rPr>
          <w:rFonts w:hint="eastAsia"/>
        </w:rPr>
        <w:t>4. Interface: including msfconsole control terminal, msfcli command line, msfgui graphical interface, armitage graphical interface and msfapi remote calling interface.</w:t>
      </w:r>
    </w:p>
    <w:p>
      <w:pPr>
        <w:rPr>
          <w:rFonts w:hint="eastAsia"/>
        </w:rPr>
      </w:pPr>
      <w:r>
        <w:rPr>
          <w:rFonts w:hint="eastAsia"/>
        </w:rPr>
        <w:t>5. Functional programs: Metasploit also provides a series of functional programs that can be run directly to support penetration testers and security personnel to quickly use the internal capabilities of the metasploit framework to complete some specific tasks. For example, msfpayload, msfencode, and msfvenom can encapsulate the attack payload into executable files, C language, JavaScript language and other forms, and can perform various types of encoding.</w:t>
      </w:r>
    </w:p>
    <w:p>
      <w:r>
        <w:drawing>
          <wp:inline distT="0" distB="0" distL="114300" distR="114300">
            <wp:extent cx="4320540" cy="4274820"/>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1"/>
                    <a:stretch>
                      <a:fillRect/>
                    </a:stretch>
                  </pic:blipFill>
                  <pic:spPr>
                    <a:xfrm>
                      <a:off x="0" y="0"/>
                      <a:ext cx="4320540" cy="4274820"/>
                    </a:xfrm>
                    <a:prstGeom prst="rect">
                      <a:avLst/>
                    </a:prstGeom>
                    <a:noFill/>
                    <a:ln>
                      <a:noFill/>
                    </a:ln>
                  </pic:spPr>
                </pic:pic>
              </a:graphicData>
            </a:graphic>
          </wp:inline>
        </w:drawing>
      </w:r>
    </w:p>
    <w:p/>
    <w:p>
      <w:r>
        <w:drawing>
          <wp:inline distT="0" distB="0" distL="114300" distR="114300">
            <wp:extent cx="5272405" cy="3543935"/>
            <wp:effectExtent l="0" t="0" r="635"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32"/>
                    <a:stretch>
                      <a:fillRect/>
                    </a:stretch>
                  </pic:blipFill>
                  <pic:spPr>
                    <a:xfrm>
                      <a:off x="0" y="0"/>
                      <a:ext cx="5272405" cy="3543935"/>
                    </a:xfrm>
                    <a:prstGeom prst="rect">
                      <a:avLst/>
                    </a:prstGeom>
                    <a:noFill/>
                    <a:ln>
                      <a:noFill/>
                    </a:ln>
                  </pic:spPr>
                </pic:pic>
              </a:graphicData>
            </a:graphic>
          </wp:inline>
        </w:drawing>
      </w:r>
    </w:p>
    <w:p/>
    <w:p/>
    <w:p>
      <w:pPr>
        <w:pStyle w:val="3"/>
        <w:bidi w:val="0"/>
        <w:rPr>
          <w:rFonts w:hint="eastAsia"/>
        </w:rPr>
      </w:pPr>
      <w:r>
        <w:rPr>
          <w:rFonts w:hint="eastAsia"/>
          <w:lang w:val="en-US" w:eastAsia="zh-CN"/>
        </w:rPr>
        <w:t xml:space="preserve">2.1.3 </w:t>
      </w:r>
      <w:r>
        <w:rPr>
          <w:rFonts w:hint="eastAsia"/>
        </w:rPr>
        <w:t>Metasploitable2-Linux Target System</w:t>
      </w:r>
    </w:p>
    <w:p>
      <w:pPr>
        <w:rPr>
          <w:rFonts w:hint="eastAsia"/>
        </w:rPr>
      </w:pPr>
    </w:p>
    <w:p>
      <w:pPr>
        <w:rPr>
          <w:rFonts w:hint="eastAsia" w:ascii="Times New Roman" w:eastAsia="宋体"/>
          <w:lang w:val="en-US" w:eastAsia="zh-CN"/>
        </w:rPr>
      </w:pPr>
    </w:p>
    <w:p>
      <w:pPr>
        <w:rPr>
          <w:rFonts w:hint="eastAsia" w:ascii="Times New Roman" w:eastAsia="宋体"/>
          <w:lang w:val="en-US" w:eastAsia="zh-CN"/>
        </w:rPr>
      </w:pPr>
    </w:p>
    <w:p>
      <w:pPr>
        <w:rPr>
          <w:rFonts w:hint="eastAsia" w:ascii="Times New Roman" w:eastAsia="宋体"/>
          <w:lang w:val="en-US" w:eastAsia="zh-CN"/>
        </w:rPr>
      </w:pPr>
      <w:r>
        <w:rPr>
          <w:rFonts w:hint="eastAsia" w:ascii="Times New Roman" w:eastAsia="宋体"/>
          <w:lang w:val="en-US" w:eastAsia="zh-CN"/>
        </w:rPr>
        <w:t xml:space="preserve"> and corresponding target</w:t>
      </w:r>
    </w:p>
    <w:p>
      <w:pPr>
        <w:rPr>
          <w:rFonts w:hint="eastAsia"/>
          <w:lang w:val="en-US" w:eastAsia="zh-CN"/>
        </w:rPr>
      </w:pPr>
      <w:r>
        <w:rPr>
          <w:rFonts w:hint="eastAsia" w:ascii="Times New Roman" w:eastAsia="宋体"/>
          <w:lang w:val="en-US" w:eastAsia="zh-CN"/>
        </w:rPr>
        <w:t>s and corresponding</w:t>
      </w:r>
    </w:p>
    <w:p>
      <w:r>
        <w:drawing>
          <wp:inline distT="0" distB="0" distL="114300" distR="114300">
            <wp:extent cx="5269230" cy="3135630"/>
            <wp:effectExtent l="0" t="0" r="381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33"/>
                    <a:stretch>
                      <a:fillRect/>
                    </a:stretch>
                  </pic:blipFill>
                  <pic:spPr>
                    <a:xfrm>
                      <a:off x="0" y="0"/>
                      <a:ext cx="5269230" cy="3135630"/>
                    </a:xfrm>
                    <a:prstGeom prst="rect">
                      <a:avLst/>
                    </a:prstGeom>
                    <a:noFill/>
                    <a:ln>
                      <a:noFill/>
                    </a:ln>
                  </pic:spPr>
                </pic:pic>
              </a:graphicData>
            </a:graphic>
          </wp:inline>
        </w:drawing>
      </w:r>
    </w:p>
    <w:p>
      <w:pPr>
        <w:jc w:val="center"/>
        <w:rPr>
          <w:rFonts w:hint="eastAsia"/>
          <w:lang w:val="en-US" w:eastAsia="zh-CN"/>
        </w:rPr>
      </w:pPr>
      <w:r>
        <w:rPr>
          <w:rFonts w:hint="eastAsia"/>
          <w:lang w:val="en-US" w:eastAsia="zh-CN"/>
        </w:rPr>
        <w:t>Target system creation</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Create a snapshot to bring the virtual machine back to the same state after causing damage to the operating system in the future.</w:t>
      </w:r>
    </w:p>
    <w:p>
      <w:pPr>
        <w:rPr>
          <w:rFonts w:hint="eastAsia"/>
          <w:lang w:val="en-US" w:eastAsia="zh-CN"/>
        </w:rPr>
      </w:pPr>
    </w:p>
    <w:p>
      <w:r>
        <w:drawing>
          <wp:inline distT="0" distB="0" distL="114300" distR="114300">
            <wp:extent cx="5272405" cy="2566035"/>
            <wp:effectExtent l="0" t="0" r="63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34"/>
                    <a:stretch>
                      <a:fillRect/>
                    </a:stretch>
                  </pic:blipFill>
                  <pic:spPr>
                    <a:xfrm>
                      <a:off x="0" y="0"/>
                      <a:ext cx="5272405" cy="2566035"/>
                    </a:xfrm>
                    <a:prstGeom prst="rect">
                      <a:avLst/>
                    </a:prstGeom>
                    <a:noFill/>
                    <a:ln>
                      <a:noFill/>
                    </a:ln>
                  </pic:spPr>
                </pic:pic>
              </a:graphicData>
            </a:graphic>
          </wp:inline>
        </w:drawing>
      </w:r>
    </w:p>
    <w:p>
      <w:pPr>
        <w:jc w:val="center"/>
        <w:rPr>
          <w:rFonts w:hint="eastAsia"/>
          <w:lang w:val="en-US" w:eastAsia="zh-CN"/>
        </w:rPr>
      </w:pPr>
      <w:r>
        <w:rPr>
          <w:rFonts w:hint="eastAsia"/>
          <w:lang w:val="en-US" w:eastAsia="zh-CN"/>
        </w:rPr>
        <w:t>Snapshot window</w:t>
      </w:r>
    </w:p>
    <w:p>
      <w:pPr>
        <w:rPr>
          <w:rFonts w:hint="eastAsia"/>
        </w:rPr>
      </w:pPr>
      <w:r>
        <w:rPr>
          <w:rFonts w:hint="eastAsia"/>
        </w:rPr>
        <w:t>7.4 Us</w:t>
      </w:r>
      <w:r>
        <w:rPr>
          <w:rFonts w:hint="eastAsia"/>
          <w:lang w:val="en-US" w:eastAsia="zh-CN"/>
        </w:rPr>
        <w:t>ing</w:t>
      </w:r>
      <w:r>
        <w:rPr>
          <w:rFonts w:hint="eastAsia"/>
        </w:rPr>
        <w:t xml:space="preserve"> msf to infiltrate the Win7 host and execute commands remotely</w:t>
      </w:r>
    </w:p>
    <w:p>
      <w:pPr>
        <w:rPr>
          <w:rFonts w:hint="eastAsia"/>
        </w:rPr>
      </w:pPr>
    </w:p>
    <w:p>
      <w:pPr>
        <w:pStyle w:val="3"/>
        <w:bidi w:val="0"/>
        <w:rPr>
          <w:rFonts w:hint="eastAsia"/>
        </w:rPr>
      </w:pPr>
      <w:r>
        <w:rPr>
          <w:rFonts w:hint="eastAsia"/>
          <w:lang w:val="en-US" w:eastAsia="zh-CN"/>
        </w:rPr>
        <w:t xml:space="preserve">2.1.4 </w:t>
      </w:r>
      <w:r>
        <w:rPr>
          <w:rFonts w:hint="eastAsia"/>
        </w:rPr>
        <w:t>Eternal Blue</w:t>
      </w:r>
    </w:p>
    <w:p>
      <w:pPr>
        <w:bidi w:val="0"/>
        <w:rPr>
          <w:rFonts w:hint="eastAsia"/>
        </w:rPr>
      </w:pPr>
    </w:p>
    <w:p>
      <w:pPr>
        <w:bidi w:val="0"/>
        <w:rPr>
          <w:rFonts w:hint="eastAsia"/>
        </w:rPr>
      </w:pPr>
      <w:r>
        <w:rPr>
          <w:rFonts w:hint="eastAsia"/>
        </w:rPr>
        <w:t>Eternal Blue is a hacking tool. On the evening of April 14, 2017, the hacker group Shadow Brokers announced a large number of network attack tools, including the "Eternal Blue" tool, which can be obtained by exploiting the SMB vulnerability of the Windows system. The highest authority of the system. On May 12th, criminals created the wannacry ransomware virus by transforming "Eternal Blue". In the United Kingdom, Russia, Europe and China, many college intranets, large corporate intranets, and government agencies’ private networks were recruited and ransomed for payment. A high ransom can be used to decrypt and restore files.</w:t>
      </w:r>
    </w:p>
    <w:p>
      <w:pPr>
        <w:bidi w:val="0"/>
        <w:rPr>
          <w:rFonts w:hint="eastAsia"/>
        </w:rPr>
      </w:pPr>
      <w:r>
        <w:rPr>
          <w:rFonts w:hint="eastAsia"/>
        </w:rPr>
        <w:t xml:space="preserve">Microsoft's MS17-010 vulnerability link: </w:t>
      </w:r>
      <w:r>
        <w:rPr>
          <w:rStyle w:val="8"/>
          <w:rFonts w:hint="eastAsia"/>
        </w:rPr>
        <w:t>https://docs.microsoft.com/zh-cn/security-updates/securitybulletins/2017/ms17-010=</w:t>
      </w:r>
    </w:p>
    <w:p>
      <w:pPr>
        <w:bidi w:val="0"/>
        <w:rPr>
          <w:rFonts w:hint="eastAsia"/>
        </w:rPr>
      </w:pPr>
      <w:r>
        <w:rPr>
          <w:rFonts w:hint="eastAsia"/>
        </w:rPr>
        <w:t>Eternal Blue related viruses actually exploited Microsoft's MS17-010 vulnerability. MS17-010 is a vulnerability in the underlying service of the Windows system. The malicious code scans the Windows machines that open the 445 file sharing port without any user operation. As long as the Internet is turned on, criminals can implant ransomware and remote control in computers and servers. Malicious programs such as Trojan horses and virtual currency mining machines.</w:t>
      </w:r>
    </w:p>
    <w:p>
      <w:pPr>
        <w:bidi w:val="0"/>
        <w:rPr>
          <w:rFonts w:hint="default"/>
        </w:rPr>
      </w:pPr>
    </w:p>
    <w:p>
      <w:pPr>
        <w:pStyle w:val="3"/>
        <w:bidi w:val="0"/>
        <w:rPr>
          <w:rFonts w:hint="default"/>
        </w:rPr>
      </w:pPr>
      <w:r>
        <w:rPr>
          <w:rFonts w:hint="eastAsia"/>
          <w:lang w:val="en-US" w:eastAsia="zh-CN"/>
        </w:rPr>
        <w:t xml:space="preserve">2.1.5 </w:t>
      </w:r>
      <w:r>
        <w:rPr>
          <w:rFonts w:hint="default"/>
        </w:rPr>
        <w:t>Metasploit use process</w:t>
      </w:r>
    </w:p>
    <w:p>
      <w:pPr>
        <w:rPr>
          <w:rFonts w:hint="default"/>
        </w:rPr>
      </w:pPr>
      <w:r>
        <w:rPr>
          <w:rFonts w:hint="eastAsia"/>
          <w:lang w:val="en-US" w:eastAsia="zh-CN"/>
        </w:rPr>
        <w:t>1)</w:t>
      </w:r>
      <w:r>
        <w:rPr>
          <w:rFonts w:hint="default"/>
        </w:rPr>
        <w:t>Known vulnerabilities</w:t>
      </w:r>
    </w:p>
    <w:p>
      <w:pPr>
        <w:rPr>
          <w:rFonts w:hint="default"/>
        </w:rPr>
      </w:pPr>
      <w:r>
        <w:rPr>
          <w:rFonts w:hint="eastAsia"/>
          <w:lang w:val="en-US" w:eastAsia="zh-CN"/>
        </w:rPr>
        <w:t>2)</w:t>
      </w:r>
      <w:r>
        <w:rPr>
          <w:rFonts w:hint="default"/>
        </w:rPr>
        <w:t>Find the module</w:t>
      </w:r>
    </w:p>
    <w:p>
      <w:pPr>
        <w:rPr>
          <w:rFonts w:hint="default"/>
        </w:rPr>
      </w:pPr>
      <w:r>
        <w:rPr>
          <w:rFonts w:hint="eastAsia"/>
          <w:lang w:val="en-US" w:eastAsia="zh-CN"/>
        </w:rPr>
        <w:t>3)</w:t>
      </w:r>
      <w:r>
        <w:rPr>
          <w:rFonts w:hint="default"/>
        </w:rPr>
        <w:t>Configuration</w:t>
      </w:r>
    </w:p>
    <w:p>
      <w:pPr>
        <w:rPr>
          <w:rFonts w:hint="eastAsia"/>
        </w:rPr>
      </w:pPr>
      <w:r>
        <w:rPr>
          <w:rFonts w:hint="eastAsia"/>
          <w:lang w:val="en-US" w:eastAsia="zh-CN"/>
        </w:rPr>
        <w:t>4)</w:t>
      </w:r>
      <w:r>
        <w:rPr>
          <w:rFonts w:hint="default"/>
        </w:rPr>
        <w:t>Exploit</w:t>
      </w:r>
    </w:p>
    <w:p>
      <w:pPr>
        <w:rPr>
          <w:rFonts w:hint="eastAsia"/>
        </w:rPr>
      </w:pPr>
    </w:p>
    <w:p>
      <w:pPr>
        <w:ind w:left="0" w:leftChars="0" w:firstLine="0" w:firstLineChars="0"/>
        <w:jc w:val="center"/>
      </w:pPr>
      <w:r>
        <w:drawing>
          <wp:inline distT="0" distB="0" distL="114300" distR="114300">
            <wp:extent cx="4876800" cy="4185920"/>
            <wp:effectExtent l="0" t="0" r="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35"/>
                    <a:stretch>
                      <a:fillRect/>
                    </a:stretch>
                  </pic:blipFill>
                  <pic:spPr>
                    <a:xfrm>
                      <a:off x="0" y="0"/>
                      <a:ext cx="4876800" cy="4185920"/>
                    </a:xfrm>
                    <a:prstGeom prst="rect">
                      <a:avLst/>
                    </a:prstGeom>
                    <a:noFill/>
                    <a:ln>
                      <a:noFill/>
                    </a:ln>
                  </pic:spPr>
                </pic:pic>
              </a:graphicData>
            </a:graphic>
          </wp:inline>
        </w:drawing>
      </w:r>
    </w:p>
    <w:p/>
    <w:p>
      <w:pPr>
        <w:bidi w:val="0"/>
        <w:rPr>
          <w:rFonts w:hint="eastAsia"/>
        </w:rPr>
      </w:pPr>
      <w:r>
        <w:rPr>
          <w:rFonts w:hint="eastAsia"/>
        </w:rPr>
        <w:t>First scan the target for ms17-010 vulnerabilities</w:t>
      </w:r>
    </w:p>
    <w:p>
      <w:pPr>
        <w:bidi w:val="0"/>
        <w:rPr>
          <w:rFonts w:hint="eastAsia"/>
        </w:rPr>
      </w:pPr>
    </w:p>
    <w:p>
      <w:pPr>
        <w:bidi w:val="0"/>
      </w:pPr>
      <w:r>
        <w:drawing>
          <wp:inline distT="0" distB="0" distL="114300" distR="114300">
            <wp:extent cx="5272405" cy="1394460"/>
            <wp:effectExtent l="0" t="0" r="635"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6"/>
                    <a:stretch>
                      <a:fillRect/>
                    </a:stretch>
                  </pic:blipFill>
                  <pic:spPr>
                    <a:xfrm>
                      <a:off x="0" y="0"/>
                      <a:ext cx="5272405" cy="139446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About ms17-010 vulnerability module (eternal blue)</w:t>
      </w:r>
    </w:p>
    <w:p>
      <w:pPr>
        <w:bidi w:val="0"/>
        <w:rPr>
          <w:rFonts w:hint="eastAsia"/>
          <w:lang w:val="en-US" w:eastAsia="zh-CN"/>
        </w:rPr>
      </w:pPr>
    </w:p>
    <w:p>
      <w:pPr>
        <w:bidi w:val="0"/>
        <w:ind w:left="0" w:leftChars="0" w:firstLine="0" w:firstLineChars="0"/>
        <w:rPr>
          <w:rFonts w:hint="eastAsia"/>
          <w:lang w:val="en-US" w:eastAsia="zh-CN"/>
        </w:rPr>
      </w:pPr>
    </w:p>
    <w:p>
      <w:pPr>
        <w:bidi w:val="0"/>
        <w:rPr>
          <w:rFonts w:hint="eastAsia"/>
          <w:lang w:val="en-US" w:eastAsia="zh-CN"/>
        </w:rPr>
      </w:pPr>
      <w:r>
        <w:rPr>
          <w:rFonts w:hint="eastAsia"/>
          <w:lang w:val="en-US" w:eastAsia="zh-CN"/>
        </w:rPr>
        <w:t>View the information that the module needs to configure</w:t>
      </w:r>
    </w:p>
    <w:p>
      <w:pPr>
        <w:bidi w:val="0"/>
        <w:rPr>
          <w:rFonts w:hint="eastAsia"/>
          <w:lang w:val="en-US" w:eastAsia="zh-CN"/>
        </w:rPr>
      </w:pPr>
    </w:p>
    <w:p>
      <w:pPr>
        <w:bidi w:val="0"/>
        <w:rPr>
          <w:rFonts w:hint="default"/>
          <w:lang w:val="en-US" w:eastAsia="zh-CN"/>
        </w:rPr>
      </w:pPr>
      <w:r>
        <w:rPr>
          <w:rFonts w:hint="default"/>
          <w:lang w:val="en-US" w:eastAsia="zh-CN"/>
        </w:rPr>
        <w:t>msf5 auxiliary(scanner/smb/smb_ms17_010) &gt; show options</w:t>
      </w:r>
    </w:p>
    <w:p>
      <w:pPr>
        <w:bidi w:val="0"/>
        <w:rPr>
          <w:rFonts w:hint="eastAsia"/>
          <w:lang w:val="en-US" w:eastAsia="zh-CN"/>
        </w:rPr>
      </w:pPr>
      <w:r>
        <w:rPr>
          <w:rFonts w:hint="eastAsia"/>
          <w:lang w:val="en-US" w:eastAsia="zh-CN"/>
        </w:rPr>
        <w:t>The required configuration of the module is shown here</w:t>
      </w:r>
    </w:p>
    <w:p>
      <w:pPr>
        <w:bidi w:val="0"/>
        <w:rPr>
          <w:rFonts w:hint="eastAsia"/>
          <w:lang w:val="en-US" w:eastAsia="zh-CN"/>
        </w:rPr>
      </w:pPr>
    </w:p>
    <w:p>
      <w:pPr>
        <w:bidi w:val="0"/>
        <w:rPr>
          <w:rFonts w:hint="default"/>
          <w:lang w:val="en-US" w:eastAsia="zh-CN"/>
        </w:rPr>
      </w:pPr>
      <w:r>
        <w:drawing>
          <wp:inline distT="0" distB="0" distL="114300" distR="114300">
            <wp:extent cx="5266055" cy="1565275"/>
            <wp:effectExtent l="0" t="0" r="6985"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37"/>
                    <a:stretch>
                      <a:fillRect/>
                    </a:stretch>
                  </pic:blipFill>
                  <pic:spPr>
                    <a:xfrm>
                      <a:off x="0" y="0"/>
                      <a:ext cx="5266055" cy="1565275"/>
                    </a:xfrm>
                    <a:prstGeom prst="rect">
                      <a:avLst/>
                    </a:prstGeom>
                    <a:noFill/>
                    <a:ln>
                      <a:noFill/>
                    </a:ln>
                  </pic:spPr>
                </pic:pic>
              </a:graphicData>
            </a:graphic>
          </wp:inline>
        </w:drawing>
      </w:r>
    </w:p>
    <w:p>
      <w:pPr>
        <w:bidi w:val="0"/>
        <w:rPr>
          <w:rFonts w:hint="default"/>
          <w:lang w:val="en-US" w:eastAsia="zh-CN"/>
        </w:rPr>
      </w:pPr>
    </w:p>
    <w:p>
      <w:pPr>
        <w:bidi w:val="0"/>
        <w:rPr>
          <w:rFonts w:hint="default"/>
          <w:lang w:val="en-US" w:eastAsia="zh-CN"/>
        </w:rPr>
      </w:pPr>
    </w:p>
    <w:p>
      <w:pPr>
        <w:bidi w:val="0"/>
        <w:rPr>
          <w:rFonts w:hint="eastAsia"/>
          <w:lang w:val="en-US" w:eastAsia="zh-CN"/>
        </w:rPr>
      </w:pPr>
      <w:r>
        <w:rPr>
          <w:rFonts w:hint="eastAsia"/>
          <w:lang w:val="en-US" w:eastAsia="zh-CN"/>
        </w:rPr>
        <w:t>Set win7 target machine address</w:t>
      </w:r>
    </w:p>
    <w:p>
      <w:pPr>
        <w:bidi w:val="0"/>
        <w:rPr>
          <w:rFonts w:hint="eastAsia"/>
          <w:lang w:val="en-US" w:eastAsia="zh-CN"/>
        </w:rPr>
      </w:pPr>
    </w:p>
    <w:p>
      <w:pPr>
        <w:bidi w:val="0"/>
      </w:pPr>
      <w:r>
        <w:drawing>
          <wp:inline distT="0" distB="0" distL="114300" distR="114300">
            <wp:extent cx="4632960" cy="312420"/>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8"/>
                    <a:stretch>
                      <a:fillRect/>
                    </a:stretch>
                  </pic:blipFill>
                  <pic:spPr>
                    <a:xfrm>
                      <a:off x="0" y="0"/>
                      <a:ext cx="4632960" cy="312420"/>
                    </a:xfrm>
                    <a:prstGeom prst="rect">
                      <a:avLst/>
                    </a:prstGeom>
                    <a:noFill/>
                    <a:ln>
                      <a:noFill/>
                    </a:ln>
                  </pic:spPr>
                </pic:pic>
              </a:graphicData>
            </a:graphic>
          </wp:inline>
        </w:drawing>
      </w:r>
    </w:p>
    <w:p>
      <w:pPr>
        <w:bidi w:val="0"/>
        <w:rPr>
          <w:rFonts w:hint="eastAsia"/>
          <w:lang w:val="en-US" w:eastAsia="zh-CN"/>
        </w:rPr>
      </w:pPr>
    </w:p>
    <w:p>
      <w:pPr>
        <w:bidi w:val="0"/>
        <w:rPr>
          <w:rFonts w:hint="eastAsia"/>
          <w:lang w:val="en-US" w:eastAsia="zh-CN"/>
        </w:rPr>
      </w:pPr>
      <w:r>
        <w:rPr>
          <w:rFonts w:hint="eastAsia"/>
          <w:lang w:val="en-US" w:eastAsia="zh-CN"/>
        </w:rPr>
        <w:t>msf5 exploit(windows/smb/ms17_010_eternalblue) &gt; show targets</w:t>
      </w:r>
    </w:p>
    <w:p>
      <w:pPr>
        <w:bidi w:val="0"/>
        <w:rPr>
          <w:rFonts w:hint="eastAsia"/>
          <w:lang w:val="en-US" w:eastAsia="zh-CN"/>
        </w:rPr>
      </w:pPr>
      <w:r>
        <w:drawing>
          <wp:inline distT="0" distB="0" distL="114300" distR="114300">
            <wp:extent cx="4213860" cy="1043940"/>
            <wp:effectExtent l="0" t="0" r="762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9"/>
                    <a:stretch>
                      <a:fillRect/>
                    </a:stretch>
                  </pic:blipFill>
                  <pic:spPr>
                    <a:xfrm>
                      <a:off x="0" y="0"/>
                      <a:ext cx="4213860" cy="104394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The ms17-010 vulnerability was found to target win7 system and Server 2008</w:t>
      </w:r>
    </w:p>
    <w:p>
      <w:pPr>
        <w:bidi w:val="0"/>
        <w:rPr>
          <w:rFonts w:hint="eastAsia"/>
          <w:lang w:val="en-US" w:eastAsia="zh-CN"/>
        </w:rPr>
      </w:pPr>
    </w:p>
    <w:p>
      <w:pPr>
        <w:bidi w:val="0"/>
        <w:rPr>
          <w:rFonts w:hint="eastAsia"/>
          <w:lang w:val="en-US" w:eastAsia="zh-CN"/>
        </w:rPr>
      </w:pPr>
    </w:p>
    <w:p>
      <w:pPr>
        <w:bidi w:val="0"/>
        <w:rPr>
          <w:rFonts w:hint="default"/>
          <w:lang w:val="en-US"/>
        </w:rPr>
      </w:pPr>
      <w:r>
        <w:rPr>
          <w:rFonts w:hint="eastAsia"/>
          <w:lang w:val="en-US" w:eastAsia="zh-CN"/>
        </w:rPr>
        <w:t>Find a payload, get the shell remote connection permission, and execute the command remotely, import</w:t>
      </w:r>
    </w:p>
    <w:p>
      <w:pPr>
        <w:rPr>
          <w:rFonts w:hint="default"/>
          <w:lang w:val="en-US" w:eastAsia="zh-CN"/>
        </w:rPr>
      </w:pPr>
      <w:r>
        <w:rPr>
          <w:rFonts w:hint="default"/>
          <w:lang w:val="en-US" w:eastAsia="zh-CN"/>
        </w:rPr>
        <w:t>msf5 exploit(windows/smb/ms17_010_eternalblue) &gt; search windows/x64/shell</w:t>
      </w:r>
    </w:p>
    <w:p>
      <w:pPr>
        <w:rPr>
          <w:rFonts w:hint="default"/>
          <w:lang w:val="en-US" w:eastAsia="zh-CN"/>
        </w:rPr>
      </w:pPr>
      <w:r>
        <w:rPr>
          <w:rFonts w:hint="default"/>
          <w:lang w:val="en-US" w:eastAsia="zh-CN"/>
        </w:rPr>
        <w:t>type:payload</w:t>
      </w:r>
    </w:p>
    <w:p>
      <w:pPr>
        <w:rPr>
          <w:rFonts w:hint="default"/>
          <w:lang w:val="en-US" w:eastAsia="zh-CN"/>
        </w:rPr>
      </w:pPr>
    </w:p>
    <w:p>
      <w:pPr>
        <w:rPr>
          <w:rFonts w:hint="default"/>
          <w:lang w:val="en-US" w:eastAsia="zh-CN"/>
        </w:rPr>
      </w:pPr>
      <w:r>
        <w:rPr>
          <w:rFonts w:hint="default"/>
          <w:lang w:val="en-US" w:eastAsia="zh-CN"/>
        </w:rPr>
        <w:t>The payload is mainly used to establish a stable connection between the target machine and the attacking machine. It can return to the shell or perform program injection.</w:t>
      </w:r>
    </w:p>
    <w:p>
      <w:pPr>
        <w:rPr>
          <w:rFonts w:hint="eastAsia"/>
          <w:lang w:val="en-US" w:eastAsia="zh-CN"/>
        </w:rPr>
      </w:pPr>
      <w:r>
        <w:rPr>
          <w:rFonts w:hint="default"/>
          <w:lang w:val="en-US" w:eastAsia="zh-CN"/>
        </w:rPr>
        <w:t>Pick a payload for the reverse shell</w:t>
      </w:r>
      <w:r>
        <w:rPr>
          <w:rFonts w:hint="eastAsia"/>
          <w:lang w:val="en-US" w:eastAsia="zh-CN"/>
        </w:rPr>
        <w:t>，如图所示</w:t>
      </w:r>
      <w:r>
        <w:rPr>
          <w:rFonts w:hint="default"/>
          <w:lang w:val="en-US" w:eastAsia="zh-CN"/>
        </w:rPr>
        <w:t>.</w:t>
      </w:r>
    </w:p>
    <w:p>
      <w:r>
        <w:drawing>
          <wp:inline distT="0" distB="0" distL="114300" distR="114300">
            <wp:extent cx="5267960" cy="868045"/>
            <wp:effectExtent l="0" t="0" r="508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40"/>
                    <a:stretch>
                      <a:fillRect/>
                    </a:stretch>
                  </pic:blipFill>
                  <pic:spPr>
                    <a:xfrm>
                      <a:off x="0" y="0"/>
                      <a:ext cx="5267960" cy="868045"/>
                    </a:xfrm>
                    <a:prstGeom prst="rect">
                      <a:avLst/>
                    </a:prstGeom>
                    <a:noFill/>
                    <a:ln>
                      <a:noFill/>
                    </a:ln>
                  </pic:spPr>
                </pic:pic>
              </a:graphicData>
            </a:graphic>
          </wp:inline>
        </w:drawing>
      </w:r>
    </w:p>
    <w:p>
      <w:pPr>
        <w:rPr>
          <w:rFonts w:hint="eastAsia"/>
          <w:lang w:val="en-US" w:eastAsia="zh-CN"/>
        </w:rPr>
      </w:pPr>
      <w:r>
        <w:rPr>
          <w:rFonts w:hint="eastAsia"/>
          <w:lang w:val="en-US" w:eastAsia="zh-CN"/>
        </w:rPr>
        <w:t xml:space="preserve">Payload set up </w:t>
      </w: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配置完毕，现在可以开始运行攻击程序，如图所示。</w:t>
      </w:r>
    </w:p>
    <w:p>
      <w:pPr>
        <w:rPr>
          <w:rFonts w:hint="default"/>
          <w:lang w:val="en-US" w:eastAsia="zh-CN"/>
        </w:rPr>
      </w:pPr>
    </w:p>
    <w:p>
      <w:r>
        <w:drawing>
          <wp:inline distT="0" distB="0" distL="114300" distR="114300">
            <wp:extent cx="5271135" cy="2112010"/>
            <wp:effectExtent l="0" t="0" r="1905"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41"/>
                    <a:stretch>
                      <a:fillRect/>
                    </a:stretch>
                  </pic:blipFill>
                  <pic:spPr>
                    <a:xfrm>
                      <a:off x="0" y="0"/>
                      <a:ext cx="5271135" cy="2112010"/>
                    </a:xfrm>
                    <a:prstGeom prst="rect">
                      <a:avLst/>
                    </a:prstGeom>
                    <a:noFill/>
                    <a:ln>
                      <a:noFill/>
                    </a:ln>
                  </pic:spPr>
                </pic:pic>
              </a:graphicData>
            </a:graphic>
          </wp:inline>
        </w:drawing>
      </w:r>
    </w:p>
    <w:p/>
    <w:p>
      <w:pPr>
        <w:rPr>
          <w:rFonts w:hint="eastAsia"/>
          <w:lang w:val="en-US" w:eastAsia="zh-CN"/>
        </w:rPr>
      </w:pPr>
      <w:r>
        <w:rPr>
          <w:rFonts w:hint="eastAsia"/>
          <w:lang w:val="en-US" w:eastAsia="zh-CN"/>
        </w:rPr>
        <w:t>Successfully connected</w:t>
      </w:r>
      <w:bookmarkStart w:id="0" w:name="_GoBack"/>
      <w:bookmarkEnd w:id="0"/>
    </w:p>
    <w:p>
      <w:pPr>
        <w:rPr>
          <w:rFonts w:hint="eastAsia"/>
          <w:lang w:val="en-US" w:eastAsia="zh-CN"/>
        </w:rPr>
      </w:pPr>
    </w:p>
    <w:p/>
    <w:p>
      <w:pPr>
        <w:rPr>
          <w:rFonts w:hint="eastAsia"/>
          <w:lang w:val="en-US" w:eastAsia="zh-CN"/>
        </w:rPr>
      </w:pPr>
      <w:r>
        <w:rPr>
          <w:rFonts w:hint="eastAsia"/>
          <w:lang w:val="en-US" w:eastAsia="zh-CN"/>
        </w:rPr>
        <w:t xml:space="preserve">At this time, the permission of the win7 system of the target machine has been obtained. </w:t>
      </w:r>
    </w:p>
    <w:p>
      <w:pPr>
        <w:rPr>
          <w:rFonts w:hint="eastAsia"/>
          <w:lang w:val="en-US" w:eastAsia="zh-CN"/>
        </w:rPr>
      </w:pPr>
    </w:p>
    <w:p>
      <w:pPr>
        <w:rPr>
          <w:rFonts w:hint="eastAsia"/>
          <w:lang w:val="en-US" w:eastAsia="zh-CN"/>
        </w:rPr>
      </w:pPr>
      <w:r>
        <w:rPr>
          <w:rFonts w:hint="eastAsia"/>
          <w:lang w:val="en-US" w:eastAsia="zh-CN"/>
        </w:rPr>
        <w:t xml:space="preserve">Create account in Win7 system </w:t>
      </w:r>
    </w:p>
    <w:p>
      <w:r>
        <w:drawing>
          <wp:inline distT="0" distB="0" distL="114300" distR="114300">
            <wp:extent cx="3116580" cy="510540"/>
            <wp:effectExtent l="0" t="0" r="762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42"/>
                    <a:stretch>
                      <a:fillRect/>
                    </a:stretch>
                  </pic:blipFill>
                  <pic:spPr>
                    <a:xfrm>
                      <a:off x="0" y="0"/>
                      <a:ext cx="3116580" cy="510540"/>
                    </a:xfrm>
                    <a:prstGeom prst="rect">
                      <a:avLst/>
                    </a:prstGeom>
                    <a:noFill/>
                    <a:ln>
                      <a:noFill/>
                    </a:ln>
                  </pic:spPr>
                </pic:pic>
              </a:graphicData>
            </a:graphic>
          </wp:inline>
        </w:drawing>
      </w:r>
    </w:p>
    <w:p>
      <w:r>
        <w:drawing>
          <wp:inline distT="0" distB="0" distL="114300" distR="114300">
            <wp:extent cx="4655820" cy="929640"/>
            <wp:effectExtent l="0" t="0" r="762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43"/>
                    <a:stretch>
                      <a:fillRect/>
                    </a:stretch>
                  </pic:blipFill>
                  <pic:spPr>
                    <a:xfrm>
                      <a:off x="0" y="0"/>
                      <a:ext cx="4655820" cy="929640"/>
                    </a:xfrm>
                    <a:prstGeom prst="rect">
                      <a:avLst/>
                    </a:prstGeom>
                    <a:noFill/>
                    <a:ln>
                      <a:noFill/>
                    </a:ln>
                  </pic:spPr>
                </pic:pic>
              </a:graphicData>
            </a:graphic>
          </wp:inline>
        </w:drawing>
      </w:r>
    </w:p>
    <w:p>
      <w:pPr>
        <w:rPr>
          <w:rFonts w:hint="eastAsia"/>
          <w:lang w:val="en-US" w:eastAsia="zh-CN"/>
        </w:rPr>
      </w:pPr>
      <w:r>
        <w:rPr>
          <w:rFonts w:hint="eastAsia"/>
          <w:lang w:val="en-US" w:eastAsia="zh-CN"/>
        </w:rPr>
        <w:t>Created successfully.</w:t>
      </w:r>
    </w:p>
    <w:p>
      <w:pPr>
        <w:rPr>
          <w:rFonts w:hint="eastAsia"/>
          <w:lang w:val="en-US" w:eastAsia="zh-CN"/>
        </w:rPr>
      </w:pPr>
    </w:p>
    <w:p>
      <w:r>
        <w:drawing>
          <wp:inline distT="0" distB="0" distL="114300" distR="114300">
            <wp:extent cx="2004060" cy="533400"/>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44"/>
                    <a:stretch>
                      <a:fillRect/>
                    </a:stretch>
                  </pic:blipFill>
                  <pic:spPr>
                    <a:xfrm>
                      <a:off x="0" y="0"/>
                      <a:ext cx="2004060" cy="533400"/>
                    </a:xfrm>
                    <a:prstGeom prst="rect">
                      <a:avLst/>
                    </a:prstGeom>
                    <a:noFill/>
                    <a:ln>
                      <a:noFill/>
                    </a:ln>
                  </pic:spPr>
                </pic:pic>
              </a:graphicData>
            </a:graphic>
          </wp:inline>
        </w:drawing>
      </w:r>
    </w:p>
    <w:p>
      <w:pPr>
        <w:rPr>
          <w:rFonts w:hint="default"/>
          <w:lang w:val="en-US" w:eastAsia="zh-CN"/>
        </w:rPr>
      </w:pPr>
      <w:r>
        <w:rPr>
          <w:rFonts w:hint="default"/>
          <w:lang w:val="en-US" w:eastAsia="zh-CN"/>
        </w:rPr>
        <w:t xml:space="preserve">It is not difficult to find that the highest authority of the system has been obtained. </w:t>
      </w:r>
    </w:p>
    <w:p>
      <w:pPr>
        <w:rPr>
          <w:rFonts w:hint="default"/>
          <w:lang w:val="en-US" w:eastAsia="zh-CN"/>
        </w:rPr>
      </w:pPr>
    </w:p>
    <w:p>
      <w:pPr>
        <w:pStyle w:val="2"/>
        <w:bidi w:val="0"/>
        <w:rPr>
          <w:rFonts w:hint="eastAsia"/>
        </w:rPr>
      </w:pPr>
      <w:r>
        <w:rPr>
          <w:rFonts w:hint="eastAsia"/>
          <w:lang w:val="en-US" w:eastAsia="zh-CN"/>
        </w:rPr>
        <w:t>3 U</w:t>
      </w:r>
      <w:r>
        <w:rPr>
          <w:rFonts w:hint="eastAsia"/>
        </w:rPr>
        <w:t>s</w:t>
      </w:r>
      <w:r>
        <w:rPr>
          <w:rFonts w:hint="eastAsia"/>
          <w:lang w:val="en-US" w:eastAsia="zh-CN"/>
        </w:rPr>
        <w:t>ing</w:t>
      </w:r>
      <w:r>
        <w:rPr>
          <w:rFonts w:hint="eastAsia"/>
        </w:rPr>
        <w:t xml:space="preserve"> </w:t>
      </w:r>
      <w:r>
        <w:rPr>
          <w:rFonts w:hint="eastAsia"/>
          <w:lang w:val="en-US" w:eastAsia="zh-CN"/>
        </w:rPr>
        <w:t>MSF</w:t>
      </w:r>
      <w:r>
        <w:rPr>
          <w:rFonts w:hint="eastAsia"/>
        </w:rPr>
        <w:t xml:space="preserve"> to scan the empty password of the mysql service on the target machine</w:t>
      </w:r>
    </w:p>
    <w:p>
      <w:pPr>
        <w:rPr>
          <w:rFonts w:hint="eastAsia"/>
        </w:rPr>
      </w:pPr>
      <w:r>
        <w:rPr>
          <w:rFonts w:hint="eastAsia"/>
          <w:lang w:val="en-US" w:eastAsia="zh-CN"/>
        </w:rPr>
        <w:t>Some mysql services will set a blank password. These services can be scanned out through MSF to enter.</w:t>
      </w:r>
    </w:p>
    <w:p>
      <w:pPr>
        <w:rPr>
          <w:rFonts w:hint="eastAsia"/>
        </w:rPr>
      </w:pPr>
    </w:p>
    <w:p>
      <w:pPr>
        <w:jc w:val="center"/>
      </w:pPr>
      <w:r>
        <w:drawing>
          <wp:inline distT="0" distB="0" distL="114300" distR="114300">
            <wp:extent cx="3756025" cy="2035175"/>
            <wp:effectExtent l="0" t="0" r="8255" b="698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45"/>
                    <a:stretch>
                      <a:fillRect/>
                    </a:stretch>
                  </pic:blipFill>
                  <pic:spPr>
                    <a:xfrm>
                      <a:off x="0" y="0"/>
                      <a:ext cx="3756025" cy="2035175"/>
                    </a:xfrm>
                    <a:prstGeom prst="rect">
                      <a:avLst/>
                    </a:prstGeom>
                    <a:noFill/>
                    <a:ln>
                      <a:noFill/>
                    </a:ln>
                  </pic:spPr>
                </pic:pic>
              </a:graphicData>
            </a:graphic>
          </wp:inline>
        </w:drawing>
      </w:r>
    </w:p>
    <w:p/>
    <w:p>
      <w:pPr>
        <w:bidi w:val="0"/>
        <w:rPr>
          <w:rFonts w:hint="eastAsia"/>
          <w:lang w:val="en-US" w:eastAsia="zh-CN"/>
        </w:rPr>
      </w:pPr>
      <w:r>
        <w:rPr>
          <w:rFonts w:hint="eastAsia"/>
          <w:lang w:val="en-US" w:eastAsia="zh-CN"/>
        </w:rPr>
        <w:t>The vulnerability module of Mysql</w:t>
      </w:r>
    </w:p>
    <w:p>
      <w:pPr>
        <w:rPr>
          <w:rFonts w:hint="default"/>
          <w:lang w:val="en-US" w:eastAsia="zh-CN"/>
        </w:rPr>
      </w:pPr>
      <w:r>
        <w:drawing>
          <wp:inline distT="0" distB="0" distL="114300" distR="114300">
            <wp:extent cx="5274310" cy="2817495"/>
            <wp:effectExtent l="0" t="0" r="13970" b="190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46"/>
                    <a:stretch>
                      <a:fillRect/>
                    </a:stretch>
                  </pic:blipFill>
                  <pic:spPr>
                    <a:xfrm>
                      <a:off x="0" y="0"/>
                      <a:ext cx="5274310" cy="2817495"/>
                    </a:xfrm>
                    <a:prstGeom prst="rect">
                      <a:avLst/>
                    </a:prstGeom>
                    <a:noFill/>
                    <a:ln>
                      <a:noFill/>
                    </a:ln>
                  </pic:spPr>
                </pic:pic>
              </a:graphicData>
            </a:graphic>
          </wp:inline>
        </w:drawing>
      </w:r>
    </w:p>
    <w:p/>
    <w:p/>
    <w:p>
      <w:pPr>
        <w:rPr>
          <w:rFonts w:hint="eastAsia"/>
          <w:lang w:val="en-US" w:eastAsia="zh-CN"/>
        </w:rPr>
      </w:pPr>
      <w:r>
        <w:rPr>
          <w:rFonts w:hint="eastAsia"/>
          <w:lang w:val="en-US" w:eastAsia="zh-CN"/>
        </w:rPr>
        <w:t>Load mysql login vulnerability module</w:t>
      </w:r>
    </w:p>
    <w:p>
      <w:pPr>
        <w:rPr>
          <w:rFonts w:hint="eastAsia"/>
          <w:lang w:val="en-US" w:eastAsia="zh-CN"/>
        </w:rPr>
      </w:pPr>
    </w:p>
    <w:p>
      <w:r>
        <w:drawing>
          <wp:inline distT="0" distB="0" distL="114300" distR="114300">
            <wp:extent cx="5029200" cy="41148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47"/>
                    <a:stretch>
                      <a:fillRect/>
                    </a:stretch>
                  </pic:blipFill>
                  <pic:spPr>
                    <a:xfrm>
                      <a:off x="0" y="0"/>
                      <a:ext cx="5029200" cy="411480"/>
                    </a:xfrm>
                    <a:prstGeom prst="rect">
                      <a:avLst/>
                    </a:prstGeom>
                    <a:noFill/>
                    <a:ln>
                      <a:noFill/>
                    </a:ln>
                  </pic:spPr>
                </pic:pic>
              </a:graphicData>
            </a:graphic>
          </wp:inline>
        </w:drawing>
      </w:r>
    </w:p>
    <w:p/>
    <w:p>
      <w:pPr>
        <w:rPr>
          <w:rFonts w:hint="eastAsia"/>
          <w:lang w:val="en-US" w:eastAsia="zh-CN"/>
        </w:rPr>
      </w:pPr>
      <w:r>
        <w:rPr>
          <w:rFonts w:hint="eastAsia"/>
          <w:lang w:val="en-US" w:eastAsia="zh-CN"/>
        </w:rPr>
        <w:t>Parameter requirements of the module</w:t>
      </w:r>
    </w:p>
    <w:p>
      <w:r>
        <w:drawing>
          <wp:inline distT="0" distB="0" distL="114300" distR="114300">
            <wp:extent cx="5266690" cy="2077720"/>
            <wp:effectExtent l="0" t="0" r="6350" b="1016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48"/>
                    <a:stretch>
                      <a:fillRect/>
                    </a:stretch>
                  </pic:blipFill>
                  <pic:spPr>
                    <a:xfrm>
                      <a:off x="0" y="0"/>
                      <a:ext cx="5266690" cy="2077720"/>
                    </a:xfrm>
                    <a:prstGeom prst="rect">
                      <a:avLst/>
                    </a:prstGeom>
                    <a:noFill/>
                    <a:ln>
                      <a:noFill/>
                    </a:ln>
                  </pic:spPr>
                </pic:pic>
              </a:graphicData>
            </a:graphic>
          </wp:inline>
        </w:drawing>
      </w:r>
    </w:p>
    <w:p/>
    <w:p/>
    <w:p/>
    <w:p>
      <w:r>
        <w:drawing>
          <wp:inline distT="0" distB="0" distL="114300" distR="114300">
            <wp:extent cx="5029200" cy="32004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49"/>
                    <a:stretch>
                      <a:fillRect/>
                    </a:stretch>
                  </pic:blipFill>
                  <pic:spPr>
                    <a:xfrm>
                      <a:off x="0" y="0"/>
                      <a:ext cx="5029200" cy="320040"/>
                    </a:xfrm>
                    <a:prstGeom prst="rect">
                      <a:avLst/>
                    </a:prstGeom>
                    <a:noFill/>
                    <a:ln>
                      <a:noFill/>
                    </a:ln>
                  </pic:spPr>
                </pic:pic>
              </a:graphicData>
            </a:graphic>
          </wp:inline>
        </w:drawing>
      </w:r>
    </w:p>
    <w:p/>
    <w:p>
      <w:pPr>
        <w:rPr>
          <w:rFonts w:hint="eastAsia"/>
        </w:rPr>
      </w:pPr>
      <w:r>
        <w:rPr>
          <w:rFonts w:hint="eastAsia"/>
        </w:rPr>
        <w:t>Set attack address</w:t>
      </w:r>
    </w:p>
    <w:p>
      <w:pPr>
        <w:rPr>
          <w:rFonts w:hint="eastAsia"/>
        </w:rPr>
      </w:pPr>
    </w:p>
    <w:p/>
    <w:p>
      <w:r>
        <w:drawing>
          <wp:inline distT="0" distB="0" distL="114300" distR="114300">
            <wp:extent cx="4739640" cy="3048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50"/>
                    <a:stretch>
                      <a:fillRect/>
                    </a:stretch>
                  </pic:blipFill>
                  <pic:spPr>
                    <a:xfrm>
                      <a:off x="0" y="0"/>
                      <a:ext cx="4739640" cy="304800"/>
                    </a:xfrm>
                    <a:prstGeom prst="rect">
                      <a:avLst/>
                    </a:prstGeom>
                    <a:noFill/>
                    <a:ln>
                      <a:noFill/>
                    </a:ln>
                  </pic:spPr>
                </pic:pic>
              </a:graphicData>
            </a:graphic>
          </wp:inline>
        </w:drawing>
      </w:r>
    </w:p>
    <w:p>
      <w:pPr>
        <w:ind w:left="0" w:leftChars="0" w:firstLine="0" w:firstLineChars="0"/>
        <w:rPr>
          <w:rFonts w:hint="default" w:eastAsia="宋体"/>
          <w:lang w:val="en-US" w:eastAsia="zh-CN"/>
        </w:rPr>
      </w:pPr>
    </w:p>
    <w:p>
      <w:pPr>
        <w:rPr>
          <w:rFonts w:hint="default" w:eastAsia="宋体"/>
          <w:lang w:val="en-US" w:eastAsia="zh-CN"/>
        </w:rPr>
      </w:pPr>
      <w:r>
        <w:rPr>
          <w:rFonts w:hint="default" w:eastAsia="宋体"/>
          <w:lang w:val="en-US" w:eastAsia="zh-CN"/>
        </w:rPr>
        <w:t>The query is successful. There is a Mysql service named'root' whose password is empty under this address.</w:t>
      </w:r>
    </w:p>
    <w:p>
      <w:pPr>
        <w:rPr>
          <w:rFonts w:hint="default" w:eastAsia="宋体"/>
          <w:lang w:val="en-US" w:eastAsia="zh-CN"/>
        </w:rPr>
      </w:pPr>
    </w:p>
    <w:p>
      <w:r>
        <w:drawing>
          <wp:inline distT="0" distB="0" distL="114300" distR="114300">
            <wp:extent cx="5272405" cy="575945"/>
            <wp:effectExtent l="0" t="0" r="635" b="31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51"/>
                    <a:stretch>
                      <a:fillRect/>
                    </a:stretch>
                  </pic:blipFill>
                  <pic:spPr>
                    <a:xfrm>
                      <a:off x="0" y="0"/>
                      <a:ext cx="5272405" cy="575945"/>
                    </a:xfrm>
                    <a:prstGeom prst="rect">
                      <a:avLst/>
                    </a:prstGeom>
                    <a:noFill/>
                    <a:ln>
                      <a:noFill/>
                    </a:ln>
                  </pic:spPr>
                </pic:pic>
              </a:graphicData>
            </a:graphic>
          </wp:inline>
        </w:drawing>
      </w:r>
    </w:p>
    <w:p>
      <w:r>
        <w:drawing>
          <wp:inline distT="0" distB="0" distL="114300" distR="114300">
            <wp:extent cx="5272405" cy="668020"/>
            <wp:effectExtent l="0" t="0" r="635"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52"/>
                    <a:stretch>
                      <a:fillRect/>
                    </a:stretch>
                  </pic:blipFill>
                  <pic:spPr>
                    <a:xfrm>
                      <a:off x="0" y="0"/>
                      <a:ext cx="5272405" cy="668020"/>
                    </a:xfrm>
                    <a:prstGeom prst="rect">
                      <a:avLst/>
                    </a:prstGeom>
                    <a:noFill/>
                    <a:ln>
                      <a:noFill/>
                    </a:ln>
                  </pic:spPr>
                </pic:pic>
              </a:graphicData>
            </a:graphic>
          </wp:inline>
        </w:drawing>
      </w:r>
    </w:p>
    <w:p/>
    <w:p/>
    <w:p>
      <w:pPr>
        <w:pStyle w:val="2"/>
        <w:bidi w:val="0"/>
        <w:rPr>
          <w:rFonts w:hint="eastAsia"/>
          <w:lang w:val="en-US" w:eastAsia="zh-CN"/>
        </w:rPr>
      </w:pPr>
      <w:r>
        <w:rPr>
          <w:rFonts w:hint="eastAsia"/>
          <w:lang w:val="en-US" w:eastAsia="zh-CN"/>
        </w:rPr>
        <w:t>4 Methods of collecting host information</w:t>
      </w:r>
    </w:p>
    <w:p>
      <w:pPr>
        <w:ind w:left="0" w:leftChars="0" w:firstLine="0" w:firstLineChars="0"/>
        <w:rPr>
          <w:rFonts w:hint="eastAsia"/>
          <w:lang w:val="en-US" w:eastAsia="zh-CN"/>
        </w:rPr>
      </w:pPr>
    </w:p>
    <w:p>
      <w:pPr>
        <w:ind w:left="0" w:leftChars="0" w:firstLine="0" w:firstLineChars="0"/>
        <w:rPr>
          <w:rFonts w:hint="eastAsia"/>
          <w:lang w:val="en-US" w:eastAsia="zh-CN"/>
        </w:rPr>
      </w:pPr>
      <w:r>
        <w:rPr>
          <w:rFonts w:hint="eastAsia"/>
          <w:lang w:val="en-US" w:eastAsia="zh-CN"/>
        </w:rPr>
        <w:t>This section introduces the use of Metasploit to collect information on the target. This process includes some common ways and some more extreme ways to obtain information, such as obtaining server hardware information, system user information, process information, etc.</w:t>
      </w:r>
    </w:p>
    <w:p>
      <w:pPr>
        <w:ind w:left="0" w:leftChars="0" w:firstLine="0" w:firstLineChars="0"/>
        <w:rPr>
          <w:rFonts w:hint="eastAsia"/>
          <w:lang w:val="en-US" w:eastAsia="zh-CN"/>
        </w:rPr>
      </w:pPr>
    </w:p>
    <w:p>
      <w:pPr>
        <w:pStyle w:val="4"/>
        <w:bidi w:val="0"/>
        <w:rPr>
          <w:rFonts w:hint="default"/>
          <w:lang w:val="en-US" w:eastAsia="zh-CN"/>
        </w:rPr>
      </w:pPr>
      <w:r>
        <w:rPr>
          <w:rFonts w:hint="eastAsia"/>
          <w:lang w:val="en-US" w:eastAsia="zh-CN"/>
        </w:rPr>
        <w:t>4</w:t>
      </w:r>
      <w:r>
        <w:rPr>
          <w:rFonts w:hint="default"/>
          <w:lang w:val="en-US" w:eastAsia="zh-CN"/>
        </w:rPr>
        <w:t>.1 Collect host information based on TCP protocol</w:t>
      </w:r>
    </w:p>
    <w:p>
      <w:pPr>
        <w:ind w:left="0" w:leftChars="0" w:firstLine="420" w:firstLineChars="0"/>
        <w:rPr>
          <w:rFonts w:hint="default"/>
          <w:lang w:val="en-US" w:eastAsia="zh-CN"/>
        </w:rPr>
      </w:pPr>
      <w:r>
        <w:rPr>
          <w:rFonts w:hint="default"/>
          <w:lang w:val="en-US" w:eastAsia="zh-CN"/>
        </w:rPr>
        <w:t>There is also NMAP tool in Metasploit</w:t>
      </w:r>
    </w:p>
    <w:p>
      <w:pPr>
        <w:ind w:left="0" w:leftChars="0" w:firstLine="420" w:firstLineChars="0"/>
        <w:rPr>
          <w:rFonts w:hint="default"/>
          <w:lang w:val="en-US" w:eastAsia="zh-CN"/>
        </w:rPr>
      </w:pPr>
    </w:p>
    <w:p>
      <w:pPr>
        <w:ind w:left="0" w:leftChars="0" w:firstLine="420" w:firstLineChars="0"/>
        <w:rPr>
          <w:rFonts w:hint="default"/>
          <w:lang w:val="en-US" w:eastAsia="zh-CN"/>
        </w:rPr>
      </w:pPr>
      <w:r>
        <w:rPr>
          <w:rFonts w:hint="default"/>
          <w:lang w:val="en-US" w:eastAsia="zh-CN"/>
        </w:rPr>
        <w:t>msfconsole</w:t>
      </w:r>
    </w:p>
    <w:p>
      <w:pPr>
        <w:ind w:left="0" w:leftChars="0" w:firstLine="420" w:firstLineChars="0"/>
        <w:rPr>
          <w:rFonts w:hint="default"/>
          <w:lang w:val="en-US" w:eastAsia="zh-CN"/>
        </w:rPr>
      </w:pPr>
      <w:r>
        <w:rPr>
          <w:rFonts w:hint="default"/>
          <w:lang w:val="en-US" w:eastAsia="zh-CN"/>
        </w:rPr>
        <w:t>msf5 &gt; db_nmap -sV 192.168.1.1</w:t>
      </w:r>
    </w:p>
    <w:p>
      <w:pPr>
        <w:ind w:left="0" w:leftChars="0" w:firstLine="420" w:firstLineChars="0"/>
        <w:rPr>
          <w:rFonts w:hint="eastAsia"/>
          <w:lang w:val="en-US" w:eastAsia="zh-CN"/>
        </w:rPr>
      </w:pPr>
      <w:r>
        <w:rPr>
          <w:rFonts w:hint="eastAsia"/>
          <w:lang w:val="en-US" w:eastAsia="zh-CN"/>
        </w:rPr>
        <w:t>Nmap scan results:</w:t>
      </w:r>
    </w:p>
    <w:p>
      <w:pPr>
        <w:ind w:left="0" w:leftChars="0" w:firstLine="420" w:firstLineChars="0"/>
        <w:rPr>
          <w:rFonts w:hint="eastAsia"/>
          <w:lang w:val="en-US" w:eastAsia="zh-CN"/>
        </w:rPr>
      </w:pPr>
    </w:p>
    <w:p>
      <w:pPr>
        <w:ind w:left="0" w:leftChars="0" w:firstLine="420" w:firstLineChars="0"/>
      </w:pPr>
      <w:r>
        <w:drawing>
          <wp:inline distT="0" distB="0" distL="114300" distR="114300">
            <wp:extent cx="5266690" cy="944880"/>
            <wp:effectExtent l="0" t="0" r="635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53"/>
                    <a:stretch>
                      <a:fillRect/>
                    </a:stretch>
                  </pic:blipFill>
                  <pic:spPr>
                    <a:xfrm>
                      <a:off x="0" y="0"/>
                      <a:ext cx="5266690" cy="944880"/>
                    </a:xfrm>
                    <a:prstGeom prst="rect">
                      <a:avLst/>
                    </a:prstGeom>
                    <a:noFill/>
                    <a:ln>
                      <a:noFill/>
                    </a:ln>
                  </pic:spPr>
                </pic:pic>
              </a:graphicData>
            </a:graphic>
          </wp:inline>
        </w:drawing>
      </w:r>
    </w:p>
    <w:p>
      <w:pPr>
        <w:ind w:left="0" w:leftChars="0" w:firstLine="420" w:firstLineChars="0"/>
      </w:pPr>
    </w:p>
    <w:p>
      <w:pPr>
        <w:ind w:left="0" w:leftChars="0" w:firstLine="420" w:firstLineChars="0"/>
        <w:rPr>
          <w:rFonts w:hint="default"/>
          <w:lang w:val="en-US" w:eastAsia="zh-CN"/>
        </w:rPr>
      </w:pPr>
      <w:r>
        <w:rPr>
          <w:rFonts w:hint="default"/>
          <w:lang w:val="en-US" w:eastAsia="zh-CN"/>
        </w:rPr>
        <w:t>ARP scanning</w:t>
      </w:r>
    </w:p>
    <w:p>
      <w:pPr>
        <w:ind w:left="0" w:leftChars="0" w:firstLine="420" w:firstLineChars="0"/>
        <w:rPr>
          <w:rFonts w:hint="default"/>
          <w:lang w:val="en-US" w:eastAsia="zh-CN"/>
        </w:rPr>
      </w:pPr>
      <w:r>
        <w:rPr>
          <w:rFonts w:hint="default"/>
          <w:lang w:val="en-US" w:eastAsia="zh-CN"/>
        </w:rPr>
        <w:t>msf5 &gt; use auxiliary/scanner/discovery/arp_sweep</w:t>
      </w:r>
    </w:p>
    <w:p>
      <w:pPr>
        <w:ind w:left="0" w:leftChars="0" w:firstLine="420" w:firstLineChars="0"/>
        <w:rPr>
          <w:rFonts w:hint="default"/>
          <w:lang w:val="en-US" w:eastAsia="zh-CN"/>
        </w:rPr>
      </w:pPr>
    </w:p>
    <w:p>
      <w:pPr>
        <w:ind w:left="0" w:leftChars="0" w:firstLine="420" w:firstLineChars="0"/>
        <w:rPr>
          <w:rFonts w:hint="default"/>
          <w:lang w:val="en-US" w:eastAsia="zh-CN"/>
        </w:rPr>
      </w:pPr>
      <w:r>
        <w:rPr>
          <w:rFonts w:hint="default"/>
          <w:lang w:val="en-US" w:eastAsia="zh-CN"/>
        </w:rPr>
        <w:t>Check which parameters the module needs to be configured.</w:t>
      </w:r>
    </w:p>
    <w:p>
      <w:pPr>
        <w:ind w:left="0" w:leftChars="0" w:firstLine="420" w:firstLineChars="0"/>
        <w:rPr>
          <w:rFonts w:hint="default"/>
          <w:lang w:val="en-US" w:eastAsia="zh-CN"/>
        </w:rPr>
      </w:pPr>
    </w:p>
    <w:p>
      <w:pPr>
        <w:ind w:left="0" w:leftChars="0" w:firstLine="420" w:firstLineChars="0"/>
        <w:rPr>
          <w:rFonts w:hint="default"/>
          <w:lang w:val="en-US" w:eastAsia="zh-CN"/>
        </w:rPr>
      </w:pPr>
      <w:r>
        <w:rPr>
          <w:rFonts w:hint="default"/>
          <w:lang w:val="en-US" w:eastAsia="zh-CN"/>
        </w:rPr>
        <w:t>msf5 auxiliary(scanner/discovery/arp_sweep) &gt; show options</w:t>
      </w:r>
    </w:p>
    <w:p>
      <w:pPr>
        <w:ind w:left="0" w:leftChars="0" w:firstLine="420" w:firstLineChars="0"/>
        <w:rPr>
          <w:rFonts w:hint="default"/>
          <w:lang w:val="en-US" w:eastAsia="zh-CN"/>
        </w:rPr>
      </w:pPr>
    </w:p>
    <w:p>
      <w:pPr>
        <w:ind w:left="0" w:leftChars="0" w:firstLine="420" w:firstLineChars="0"/>
        <w:rPr>
          <w:rFonts w:hint="default"/>
          <w:lang w:val="en-US" w:eastAsia="zh-CN"/>
        </w:rPr>
      </w:pPr>
      <w:r>
        <w:rPr>
          <w:rFonts w:hint="eastAsia"/>
          <w:lang w:val="en-US" w:eastAsia="zh-CN"/>
        </w:rPr>
        <w:t>arp scan result:</w:t>
      </w:r>
    </w:p>
    <w:p>
      <w:pPr>
        <w:ind w:left="0" w:leftChars="0" w:firstLine="420" w:firstLineChars="0"/>
        <w:rPr>
          <w:rFonts w:hint="eastAsia"/>
          <w:lang w:val="en-US" w:eastAsia="zh-CN"/>
        </w:rPr>
      </w:pPr>
    </w:p>
    <w:p>
      <w:pPr>
        <w:ind w:left="0" w:leftChars="0" w:firstLine="420" w:firstLineChars="0"/>
        <w:rPr>
          <w:rFonts w:hint="default"/>
          <w:lang w:val="en-US" w:eastAsia="zh-CN"/>
        </w:rPr>
      </w:pPr>
      <w:r>
        <w:drawing>
          <wp:inline distT="0" distB="0" distL="114300" distR="114300">
            <wp:extent cx="4311650" cy="1864360"/>
            <wp:effectExtent l="0" t="0" r="1270" b="1016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54"/>
                    <a:stretch>
                      <a:fillRect/>
                    </a:stretch>
                  </pic:blipFill>
                  <pic:spPr>
                    <a:xfrm>
                      <a:off x="0" y="0"/>
                      <a:ext cx="4311650" cy="1864360"/>
                    </a:xfrm>
                    <a:prstGeom prst="rect">
                      <a:avLst/>
                    </a:prstGeom>
                    <a:noFill/>
                    <a:ln>
                      <a:noFill/>
                    </a:ln>
                  </pic:spPr>
                </pic:pic>
              </a:graphicData>
            </a:graphic>
          </wp:inline>
        </w:drawing>
      </w:r>
    </w:p>
    <w:p>
      <w:pPr>
        <w:ind w:left="0" w:leftChars="0" w:firstLine="420" w:firstLineChars="0"/>
        <w:rPr>
          <w:rFonts w:hint="default"/>
          <w:lang w:val="en-US" w:eastAsia="zh-CN"/>
        </w:rPr>
      </w:pPr>
    </w:p>
    <w:p>
      <w:pPr>
        <w:pStyle w:val="4"/>
        <w:bidi w:val="0"/>
        <w:rPr>
          <w:rFonts w:hint="default"/>
          <w:lang w:val="en-US" w:eastAsia="zh-CN"/>
        </w:rPr>
      </w:pPr>
      <w:r>
        <w:rPr>
          <w:rFonts w:hint="eastAsia"/>
          <w:lang w:val="en-US" w:eastAsia="zh-CN"/>
        </w:rPr>
        <w:t>4</w:t>
      </w:r>
      <w:r>
        <w:rPr>
          <w:rFonts w:hint="default"/>
          <w:lang w:val="en-US" w:eastAsia="zh-CN"/>
        </w:rPr>
        <w:t>.2 Collect host information based on SNMP protocol</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The simple network management protocol is composed of a set of network management standards, including an application layer protocol, a database model, and a set of resource objects. This protocol can support a network management system to monitor whether the devices connected to the network have any management concerns.</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Before using the SNMP protocol to collect information, the root user needs to go to the Metasploitable2-Linux host to modify the SNMP service, because the default service is not open to the outside world.</w:t>
      </w:r>
    </w:p>
    <w:p>
      <w:pPr>
        <w:ind w:left="0" w:leftChars="0" w:firstLine="0" w:firstLineChars="0"/>
        <w:rPr>
          <w:rFonts w:hint="default"/>
          <w:lang w:val="en-US" w:eastAsia="zh-CN"/>
        </w:rPr>
      </w:pPr>
    </w:p>
    <w:p>
      <w:pPr>
        <w:ind w:left="0" w:leftChars="0" w:firstLine="0" w:firstLineChars="0"/>
      </w:pPr>
      <w:r>
        <w:rPr>
          <w:rFonts w:hint="default"/>
          <w:lang w:val="en-US" w:eastAsia="zh-CN"/>
        </w:rPr>
        <w:t>SNMP status of the target machine, found that it is only open to the local service</w:t>
      </w:r>
      <w:r>
        <w:drawing>
          <wp:inline distT="0" distB="0" distL="114300" distR="114300">
            <wp:extent cx="5013960" cy="41148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55"/>
                    <a:stretch>
                      <a:fillRect/>
                    </a:stretch>
                  </pic:blipFill>
                  <pic:spPr>
                    <a:xfrm>
                      <a:off x="0" y="0"/>
                      <a:ext cx="5013960" cy="411480"/>
                    </a:xfrm>
                    <a:prstGeom prst="rect">
                      <a:avLst/>
                    </a:prstGeom>
                    <a:noFill/>
                    <a:ln>
                      <a:noFill/>
                    </a:ln>
                  </pic:spPr>
                </pic:pic>
              </a:graphicData>
            </a:graphic>
          </wp:inline>
        </w:drawing>
      </w:r>
    </w:p>
    <w:p>
      <w:pPr>
        <w:ind w:left="0" w:leftChars="0" w:firstLine="0" w:firstLineChars="0"/>
      </w:pPr>
    </w:p>
    <w:p>
      <w:pPr>
        <w:ind w:left="0" w:leftChars="0" w:firstLine="0" w:firstLineChars="0"/>
        <w:rPr>
          <w:rFonts w:hint="eastAsia"/>
          <w:lang w:val="en-US" w:eastAsia="zh-CN"/>
        </w:rPr>
      </w:pPr>
      <w:r>
        <w:rPr>
          <w:rFonts w:hint="eastAsia"/>
          <w:lang w:val="en-US" w:eastAsia="zh-CN"/>
        </w:rPr>
        <w:t>Modify SNMP service status</w:t>
      </w:r>
    </w:p>
    <w:p>
      <w:pPr>
        <w:ind w:left="0" w:leftChars="0" w:firstLine="0" w:firstLineChars="0"/>
      </w:pPr>
      <w:r>
        <w:drawing>
          <wp:inline distT="0" distB="0" distL="114300" distR="114300">
            <wp:extent cx="4808220" cy="373380"/>
            <wp:effectExtent l="0" t="0" r="7620" b="762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56"/>
                    <a:stretch>
                      <a:fillRect/>
                    </a:stretch>
                  </pic:blipFill>
                  <pic:spPr>
                    <a:xfrm>
                      <a:off x="0" y="0"/>
                      <a:ext cx="4808220" cy="373380"/>
                    </a:xfrm>
                    <a:prstGeom prst="rect">
                      <a:avLst/>
                    </a:prstGeom>
                    <a:noFill/>
                    <a:ln>
                      <a:noFill/>
                    </a:ln>
                  </pic:spPr>
                </pic:pic>
              </a:graphicData>
            </a:graphic>
          </wp:inline>
        </w:drawing>
      </w:r>
    </w:p>
    <w:p>
      <w:pPr>
        <w:ind w:left="0" w:leftChars="0" w:firstLine="0" w:firstLineChars="0"/>
      </w:pPr>
    </w:p>
    <w:p>
      <w:pPr>
        <w:ind w:left="0" w:leftChars="0" w:firstLine="0" w:firstLineChars="0"/>
        <w:rPr>
          <w:rFonts w:hint="eastAsia"/>
          <w:lang w:val="en-US" w:eastAsia="zh-CN"/>
        </w:rPr>
      </w:pPr>
      <w:r>
        <w:rPr>
          <w:rFonts w:hint="eastAsia"/>
          <w:lang w:val="en-US" w:eastAsia="zh-CN"/>
        </w:rPr>
        <w:t>Use snmp_enum enumeration module to scan target information</w:t>
      </w:r>
    </w:p>
    <w:p>
      <w:pPr>
        <w:ind w:left="0" w:leftChars="0" w:firstLine="0" w:firstLineChars="0"/>
        <w:rPr>
          <w:rFonts w:hint="eastAsia"/>
          <w:lang w:val="en-US" w:eastAsia="zh-CN"/>
        </w:rPr>
      </w:pPr>
    </w:p>
    <w:p>
      <w:pPr>
        <w:ind w:left="0" w:leftChars="0" w:firstLine="0" w:firstLineChars="0"/>
      </w:pPr>
      <w:r>
        <w:drawing>
          <wp:inline distT="0" distB="0" distL="114300" distR="114300">
            <wp:extent cx="4480560" cy="429768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57"/>
                    <a:stretch>
                      <a:fillRect/>
                    </a:stretch>
                  </pic:blipFill>
                  <pic:spPr>
                    <a:xfrm>
                      <a:off x="0" y="0"/>
                      <a:ext cx="4480560" cy="4297680"/>
                    </a:xfrm>
                    <a:prstGeom prst="rect">
                      <a:avLst/>
                    </a:prstGeom>
                    <a:noFill/>
                    <a:ln>
                      <a:noFill/>
                    </a:ln>
                  </pic:spPr>
                </pic:pic>
              </a:graphicData>
            </a:graphic>
          </wp:inline>
        </w:drawing>
      </w:r>
    </w:p>
    <w:p>
      <w:pPr>
        <w:ind w:left="0" w:leftChars="0" w:firstLine="0" w:firstLineChars="0"/>
      </w:pPr>
    </w:p>
    <w:p>
      <w:pPr>
        <w:ind w:left="0" w:leftChars="0" w:firstLine="0" w:firstLineChars="0"/>
        <w:rPr>
          <w:rFonts w:hint="default"/>
          <w:lang w:val="en-US" w:eastAsia="zh-CN"/>
        </w:rPr>
      </w:pPr>
      <w:r>
        <w:rPr>
          <w:rFonts w:hint="eastAsia"/>
          <w:lang w:val="en-US" w:eastAsia="zh-CN"/>
        </w:rPr>
        <w:t>There is a lot of information detected through the snmp protocol. For example, the hardware information of the server and the processes currently running on the server are not obtained by other scanning methods.</w:t>
      </w:r>
    </w:p>
    <w:p>
      <w:pPr>
        <w:ind w:left="0" w:leftChars="0" w:firstLine="0" w:firstLineChars="0"/>
        <w:rPr>
          <w:rFonts w:hint="default"/>
          <w:lang w:val="en-US" w:eastAsia="zh-CN"/>
        </w:rPr>
      </w:pPr>
    </w:p>
    <w:p>
      <w:pPr>
        <w:ind w:left="0" w:leftChars="0" w:firstLine="0" w:firstLineChars="0"/>
        <w:rPr>
          <w:rFonts w:hint="default"/>
          <w:lang w:val="en-US" w:eastAsia="zh-CN"/>
        </w:rPr>
      </w:pPr>
    </w:p>
    <w:p>
      <w:pPr>
        <w:pStyle w:val="4"/>
        <w:bidi w:val="0"/>
        <w:rPr>
          <w:rFonts w:hint="default"/>
          <w:lang w:val="en-US" w:eastAsia="zh-CN"/>
        </w:rPr>
      </w:pPr>
      <w:r>
        <w:rPr>
          <w:rFonts w:hint="eastAsia"/>
          <w:lang w:val="en-US" w:eastAsia="zh-CN"/>
        </w:rPr>
        <w:t>4</w:t>
      </w:r>
      <w:r>
        <w:rPr>
          <w:rFonts w:hint="default"/>
          <w:lang w:val="en-US" w:eastAsia="zh-CN"/>
        </w:rPr>
        <w:t>.3 Collect information based on SMB protocol</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Server message block, also known as network file sharing system, is an application layer network transmission protocol developed by Microsoft. Its main function is to enable machines on the network to share resources such as computer files, printers, serial ports, and communications.</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Use smb_version to scan the version number based on the SMB protocol</w:t>
      </w:r>
    </w:p>
    <w:p>
      <w:pPr>
        <w:ind w:left="0" w:leftChars="0" w:firstLine="0" w:firstLineChars="0"/>
        <w:rPr>
          <w:rFonts w:hint="default"/>
          <w:lang w:val="en-US" w:eastAsia="zh-CN"/>
        </w:rPr>
      </w:pPr>
      <w:r>
        <w:rPr>
          <w:rFonts w:hint="default"/>
          <w:lang w:val="en-US" w:eastAsia="zh-CN"/>
        </w:rPr>
        <w:t>msf5 &gt; use auxiliary/scanner/smb/smb_version</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Set Target machine information</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msf5 auxiliary(scanner/smb/smb_version) &gt; set RHOSTS 192.168.1.56, 192.168.1.180</w:t>
      </w:r>
    </w:p>
    <w:p>
      <w:pPr>
        <w:ind w:left="0" w:leftChars="0" w:firstLine="0" w:firstLineChars="0"/>
        <w:rPr>
          <w:rFonts w:hint="default"/>
          <w:lang w:val="en-US" w:eastAsia="zh-CN"/>
        </w:rPr>
      </w:pPr>
    </w:p>
    <w:p>
      <w:pPr>
        <w:ind w:left="0" w:leftChars="0" w:firstLine="0" w:firstLineChars="0"/>
      </w:pPr>
    </w:p>
    <w:p>
      <w:pPr>
        <w:ind w:left="0" w:leftChars="0" w:firstLine="0" w:firstLineChars="0"/>
      </w:pPr>
    </w:p>
    <w:p>
      <w:pPr>
        <w:ind w:left="0" w:leftChars="0" w:firstLine="0" w:firstLineChars="0"/>
      </w:pPr>
    </w:p>
    <w:p>
      <w:pPr>
        <w:ind w:left="0" w:leftChars="0" w:firstLine="0" w:firstLineChars="0"/>
        <w:rPr>
          <w:rFonts w:hint="eastAsia"/>
          <w:lang w:val="en-US" w:eastAsia="zh-CN"/>
        </w:rPr>
      </w:pPr>
      <w:r>
        <w:rPr>
          <w:rFonts w:hint="eastAsia"/>
          <w:lang w:val="en-US" w:eastAsia="zh-CN"/>
        </w:rPr>
        <w:t>The version number of the system was successfully obtained.</w:t>
      </w:r>
    </w:p>
    <w:p>
      <w:pPr>
        <w:ind w:left="0" w:leftChars="0" w:firstLine="0" w:firstLineChars="0"/>
        <w:rPr>
          <w:rFonts w:hint="eastAsia"/>
          <w:lang w:val="en-US" w:eastAsia="zh-CN"/>
        </w:rPr>
      </w:pPr>
    </w:p>
    <w:p>
      <w:pPr>
        <w:ind w:left="0" w:leftChars="0" w:firstLine="0" w:firstLineChars="0"/>
        <w:rPr>
          <w:rFonts w:hint="default"/>
          <w:lang w:val="en-US" w:eastAsia="zh-CN"/>
        </w:rPr>
      </w:pPr>
      <w:r>
        <w:drawing>
          <wp:inline distT="0" distB="0" distL="114300" distR="114300">
            <wp:extent cx="5269230" cy="677545"/>
            <wp:effectExtent l="0" t="0" r="3810" b="825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58"/>
                    <a:stretch>
                      <a:fillRect/>
                    </a:stretch>
                  </pic:blipFill>
                  <pic:spPr>
                    <a:xfrm>
                      <a:off x="0" y="0"/>
                      <a:ext cx="5269230" cy="677545"/>
                    </a:xfrm>
                    <a:prstGeom prst="rect">
                      <a:avLst/>
                    </a:prstGeom>
                    <a:noFill/>
                    <a:ln>
                      <a:noFill/>
                    </a:ln>
                  </pic:spPr>
                </pic:pic>
              </a:graphicData>
            </a:graphic>
          </wp:inline>
        </w:drawing>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Use smb_enumshares to scan shared files based on the SMB protocol</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In order to use the smb_enumshares module, the target machine needs to enable the sharing service.</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Scan out shared folders</w:t>
      </w:r>
    </w:p>
    <w:p>
      <w:pPr>
        <w:ind w:left="0" w:leftChars="0" w:firstLine="0" w:firstLineChars="0"/>
        <w:rPr>
          <w:rFonts w:hint="default"/>
          <w:lang w:val="en-US" w:eastAsia="zh-CN"/>
        </w:rPr>
      </w:pPr>
      <w:r>
        <w:drawing>
          <wp:inline distT="0" distB="0" distL="114300" distR="114300">
            <wp:extent cx="5269230" cy="1486535"/>
            <wp:effectExtent l="0" t="0" r="3810" b="698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59"/>
                    <a:stretch>
                      <a:fillRect/>
                    </a:stretch>
                  </pic:blipFill>
                  <pic:spPr>
                    <a:xfrm>
                      <a:off x="0" y="0"/>
                      <a:ext cx="5269230" cy="1486535"/>
                    </a:xfrm>
                    <a:prstGeom prst="rect">
                      <a:avLst/>
                    </a:prstGeom>
                    <a:noFill/>
                    <a:ln>
                      <a:noFill/>
                    </a:ln>
                  </pic:spPr>
                </pic:pic>
              </a:graphicData>
            </a:graphic>
          </wp:inline>
        </w:drawing>
      </w:r>
    </w:p>
    <w:p>
      <w:pPr>
        <w:ind w:left="0" w:leftChars="0" w:firstLine="0" w:firstLineChars="0"/>
        <w:rPr>
          <w:rFonts w:hint="default"/>
          <w:lang w:val="en-US" w:eastAsia="zh-CN"/>
        </w:rPr>
      </w:pPr>
    </w:p>
    <w:p>
      <w:pPr>
        <w:ind w:left="0" w:leftChars="0" w:firstLine="0" w:firstLineChars="0"/>
        <w:rPr>
          <w:rFonts w:hint="default"/>
          <w:lang w:val="en-US" w:eastAsia="zh-CN"/>
        </w:rPr>
      </w:pPr>
    </w:p>
    <w:p>
      <w:pPr>
        <w:ind w:left="0" w:leftChars="0" w:firstLine="0" w:firstLineChars="0"/>
        <w:rPr>
          <w:rFonts w:hint="default"/>
          <w:lang w:val="en-US" w:eastAsia="zh-CN"/>
        </w:rPr>
      </w:pPr>
    </w:p>
    <w:p>
      <w:pPr>
        <w:pStyle w:val="4"/>
        <w:bidi w:val="0"/>
        <w:rPr>
          <w:rFonts w:hint="default"/>
          <w:lang w:val="en-US" w:eastAsia="zh-CN"/>
        </w:rPr>
      </w:pPr>
      <w:r>
        <w:rPr>
          <w:rFonts w:hint="eastAsia"/>
          <w:lang w:val="en-US" w:eastAsia="zh-CN"/>
        </w:rPr>
        <w:t>4</w:t>
      </w:r>
      <w:r>
        <w:rPr>
          <w:rFonts w:hint="default"/>
          <w:lang w:val="en-US" w:eastAsia="zh-CN"/>
        </w:rPr>
        <w:t>.4 Collect information based on SSH protocol</w:t>
      </w:r>
    </w:p>
    <w:p>
      <w:pPr>
        <w:ind w:left="0" w:leftChars="0" w:firstLine="0" w:firstLineChars="0"/>
        <w:rPr>
          <w:rFonts w:hint="default"/>
          <w:lang w:val="en-US" w:eastAsia="zh-CN"/>
        </w:rPr>
      </w:pPr>
    </w:p>
    <w:p>
      <w:pPr>
        <w:ind w:left="0" w:leftChars="0" w:firstLine="0" w:firstLineChars="0"/>
        <w:rPr>
          <w:rFonts w:hint="default"/>
          <w:lang w:val="en-US" w:eastAsia="zh-CN"/>
        </w:rPr>
      </w:pPr>
      <w:r>
        <w:rPr>
          <w:rFonts w:hint="default"/>
          <w:lang w:val="en-US" w:eastAsia="zh-CN"/>
        </w:rPr>
        <w:t>msf5 &gt; use auxiliary/scanner/ssh/ssh_version</w:t>
      </w:r>
    </w:p>
    <w:p>
      <w:pPr>
        <w:ind w:left="0" w:leftChars="0" w:firstLine="0" w:firstLineChars="0"/>
        <w:rPr>
          <w:rFonts w:hint="default"/>
          <w:lang w:val="en-US" w:eastAsia="zh-CN"/>
        </w:rPr>
      </w:pPr>
      <w:r>
        <w:rPr>
          <w:rFonts w:hint="default"/>
          <w:lang w:val="en-US" w:eastAsia="zh-CN"/>
        </w:rPr>
        <w:t>msf5 auxiliary(scanner/ssh/ssh_version) &gt; show options</w:t>
      </w:r>
    </w:p>
    <w:p>
      <w:pPr>
        <w:ind w:left="0" w:leftChars="0" w:firstLine="0" w:firstLineChars="0"/>
        <w:rPr>
          <w:rFonts w:hint="default"/>
          <w:lang w:val="en-US" w:eastAsia="zh-CN"/>
        </w:rPr>
      </w:pPr>
      <w:r>
        <w:rPr>
          <w:rFonts w:hint="default"/>
          <w:lang w:val="en-US" w:eastAsia="zh-CN"/>
        </w:rPr>
        <w:t>msf5 auxiliary(scanner/ssh/ssh_version) &gt; set RHOSTS 192.168.1.180</w:t>
      </w:r>
    </w:p>
    <w:p>
      <w:pPr>
        <w:ind w:left="0" w:leftChars="0" w:firstLine="0" w:firstLineChars="0"/>
        <w:rPr>
          <w:rFonts w:hint="default"/>
          <w:lang w:val="en-US" w:eastAsia="zh-CN"/>
        </w:rPr>
      </w:pPr>
      <w:r>
        <w:rPr>
          <w:rFonts w:hint="default"/>
          <w:lang w:val="en-US" w:eastAsia="zh-CN"/>
        </w:rPr>
        <w:t>msf5 auxiliary(scanner/ssh/ssh_version) &gt; run</w:t>
      </w:r>
    </w:p>
    <w:p>
      <w:pPr>
        <w:ind w:left="0" w:leftChars="0" w:firstLine="0" w:firstLineChars="0"/>
        <w:rPr>
          <w:rFonts w:hint="default"/>
          <w:lang w:val="en-US" w:eastAsia="zh-CN"/>
        </w:rPr>
      </w:pPr>
    </w:p>
    <w:p>
      <w:pPr>
        <w:ind w:left="0" w:leftChars="0" w:firstLine="0" w:firstLineChars="0"/>
      </w:pPr>
      <w:r>
        <w:rPr>
          <w:rFonts w:hint="eastAsia"/>
          <w:lang w:val="en-US" w:eastAsia="zh-CN"/>
        </w:rPr>
        <w:t>Get the ssh version number</w:t>
      </w:r>
      <w:r>
        <w:drawing>
          <wp:inline distT="0" distB="0" distL="114300" distR="114300">
            <wp:extent cx="5266055" cy="825500"/>
            <wp:effectExtent l="0" t="0" r="6985" b="1270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60"/>
                    <a:stretch>
                      <a:fillRect/>
                    </a:stretch>
                  </pic:blipFill>
                  <pic:spPr>
                    <a:xfrm>
                      <a:off x="0" y="0"/>
                      <a:ext cx="5266055" cy="825500"/>
                    </a:xfrm>
                    <a:prstGeom prst="rect">
                      <a:avLst/>
                    </a:prstGeom>
                    <a:noFill/>
                    <a:ln>
                      <a:noFill/>
                    </a:ln>
                  </pic:spPr>
                </pic:pic>
              </a:graphicData>
            </a:graphic>
          </wp:inline>
        </w:drawing>
      </w:r>
    </w:p>
    <w:p>
      <w:pPr>
        <w:ind w:left="0" w:leftChars="0" w:firstLine="0" w:firstLineChars="0"/>
      </w:pPr>
    </w:p>
    <w:p>
      <w:pPr>
        <w:ind w:left="0" w:leftChars="0" w:firstLine="0" w:firstLineChars="0"/>
        <w:jc w:val="left"/>
        <w:rPr>
          <w:rFonts w:hint="eastAsia"/>
        </w:rPr>
      </w:pPr>
      <w:r>
        <w:rPr>
          <w:rFonts w:hint="eastAsia"/>
        </w:rPr>
        <w:t>Brute force cracking on SSH</w:t>
      </w:r>
    </w:p>
    <w:p>
      <w:pPr>
        <w:ind w:left="0" w:leftChars="0" w:firstLine="0" w:firstLineChars="0"/>
        <w:jc w:val="left"/>
        <w:rPr>
          <w:rFonts w:hint="eastAsia"/>
        </w:rPr>
      </w:pPr>
    </w:p>
    <w:p>
      <w:pPr>
        <w:ind w:left="0" w:leftChars="0" w:firstLine="0" w:firstLineChars="0"/>
        <w:jc w:val="left"/>
        <w:rPr>
          <w:rFonts w:hint="eastAsia"/>
        </w:rPr>
      </w:pPr>
      <w:r>
        <w:rPr>
          <w:rFonts w:hint="eastAsia"/>
        </w:rPr>
        <w:t>Set the default dictionary file for the dictionary file.</w:t>
      </w:r>
    </w:p>
    <w:p>
      <w:pPr>
        <w:ind w:left="0" w:leftChars="0" w:firstLine="0" w:firstLineChars="0"/>
        <w:jc w:val="left"/>
        <w:rPr>
          <w:rFonts w:hint="eastAsia"/>
        </w:rPr>
      </w:pPr>
    </w:p>
    <w:p>
      <w:pPr>
        <w:ind w:left="0" w:leftChars="0" w:firstLine="0" w:firstLineChars="0"/>
        <w:jc w:val="left"/>
        <w:rPr>
          <w:rFonts w:hint="default"/>
          <w:lang w:val="en-US" w:eastAsia="zh-CN"/>
        </w:rPr>
      </w:pPr>
      <w:r>
        <w:rPr>
          <w:rFonts w:hint="default"/>
          <w:lang w:val="en-US" w:eastAsia="zh-CN"/>
        </w:rPr>
        <w:t>set USERPASS_FILE</w:t>
      </w:r>
      <w:r>
        <w:rPr>
          <w:rFonts w:hint="eastAsia"/>
          <w:lang w:val="en-US" w:eastAsia="zh-CN"/>
        </w:rPr>
        <w:t xml:space="preserve"> </w:t>
      </w:r>
      <w:r>
        <w:rPr>
          <w:rFonts w:hint="default"/>
          <w:lang w:val="en-US" w:eastAsia="zh-CN"/>
        </w:rPr>
        <w:t>/usr/share/metasploit-framework/data/wordlists/root_userpass.txt</w:t>
      </w:r>
    </w:p>
    <w:p>
      <w:pPr>
        <w:ind w:left="0" w:leftChars="0" w:firstLine="0" w:firstLineChars="0"/>
        <w:jc w:val="left"/>
        <w:rPr>
          <w:rFonts w:hint="default"/>
          <w:lang w:val="en-US" w:eastAsia="zh-CN"/>
        </w:rPr>
      </w:pPr>
    </w:p>
    <w:p>
      <w:pPr>
        <w:ind w:left="0" w:leftChars="0" w:firstLine="0" w:firstLineChars="0"/>
        <w:jc w:val="left"/>
        <w:rPr>
          <w:rFonts w:hint="default"/>
          <w:lang w:val="en-US" w:eastAsia="zh-CN"/>
        </w:rPr>
      </w:pPr>
      <w:r>
        <w:rPr>
          <w:rFonts w:hint="default"/>
          <w:lang w:val="en-US" w:eastAsia="zh-CN"/>
        </w:rPr>
        <w:t>Because the dictionary file does not contain the user password information set by the target machine, it is necessary to manually add the password information of the target machine in order to show the effect.</w:t>
      </w:r>
    </w:p>
    <w:p>
      <w:pPr>
        <w:ind w:left="0" w:leftChars="0" w:firstLine="0" w:firstLineChars="0"/>
        <w:jc w:val="left"/>
        <w:rPr>
          <w:rFonts w:hint="default"/>
          <w:lang w:val="en-US" w:eastAsia="zh-CN"/>
        </w:rPr>
      </w:pPr>
    </w:p>
    <w:p>
      <w:pPr>
        <w:ind w:left="0" w:leftChars="0" w:firstLine="0" w:firstLineChars="0"/>
        <w:jc w:val="left"/>
        <w:rPr>
          <w:rFonts w:hint="default"/>
          <w:lang w:val="en-US" w:eastAsia="zh-CN"/>
        </w:rPr>
      </w:pPr>
      <w:r>
        <w:drawing>
          <wp:inline distT="0" distB="0" distL="114300" distR="114300">
            <wp:extent cx="5269230" cy="768350"/>
            <wp:effectExtent l="0" t="0" r="3810" b="889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61"/>
                    <a:stretch>
                      <a:fillRect/>
                    </a:stretch>
                  </pic:blipFill>
                  <pic:spPr>
                    <a:xfrm>
                      <a:off x="0" y="0"/>
                      <a:ext cx="5269230" cy="768350"/>
                    </a:xfrm>
                    <a:prstGeom prst="rect">
                      <a:avLst/>
                    </a:prstGeom>
                    <a:noFill/>
                    <a:ln>
                      <a:noFill/>
                    </a:ln>
                  </pic:spPr>
                </pic:pic>
              </a:graphicData>
            </a:graphic>
          </wp:inline>
        </w:drawing>
      </w:r>
    </w:p>
    <w:p>
      <w:pPr>
        <w:ind w:left="0" w:leftChars="0" w:firstLine="0" w:firstLineChars="0"/>
        <w:rPr>
          <w:rFonts w:hint="default"/>
          <w:lang w:val="en-US" w:eastAsia="zh-CN"/>
        </w:rPr>
      </w:pPr>
    </w:p>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21AC0"/>
    <w:rsid w:val="004C6148"/>
    <w:rsid w:val="00D86FEA"/>
    <w:rsid w:val="010D335F"/>
    <w:rsid w:val="01110C5F"/>
    <w:rsid w:val="0147326A"/>
    <w:rsid w:val="0149483C"/>
    <w:rsid w:val="014A21E9"/>
    <w:rsid w:val="015721C7"/>
    <w:rsid w:val="01BF0E14"/>
    <w:rsid w:val="01C56734"/>
    <w:rsid w:val="01E7407E"/>
    <w:rsid w:val="02111BD2"/>
    <w:rsid w:val="02381B88"/>
    <w:rsid w:val="025D37EB"/>
    <w:rsid w:val="029945B8"/>
    <w:rsid w:val="02BA6FAE"/>
    <w:rsid w:val="03400814"/>
    <w:rsid w:val="034D18A6"/>
    <w:rsid w:val="03A84C05"/>
    <w:rsid w:val="042E1AB8"/>
    <w:rsid w:val="04352A82"/>
    <w:rsid w:val="046F1AFA"/>
    <w:rsid w:val="04766D03"/>
    <w:rsid w:val="04A04663"/>
    <w:rsid w:val="04E818BF"/>
    <w:rsid w:val="06623AA1"/>
    <w:rsid w:val="068F5E48"/>
    <w:rsid w:val="06BE1C58"/>
    <w:rsid w:val="06E5064C"/>
    <w:rsid w:val="07154628"/>
    <w:rsid w:val="0722149B"/>
    <w:rsid w:val="07265304"/>
    <w:rsid w:val="07365E8B"/>
    <w:rsid w:val="076D0047"/>
    <w:rsid w:val="07B409DE"/>
    <w:rsid w:val="07C706C3"/>
    <w:rsid w:val="084A7507"/>
    <w:rsid w:val="086259E7"/>
    <w:rsid w:val="08700821"/>
    <w:rsid w:val="089E64E6"/>
    <w:rsid w:val="08E8505D"/>
    <w:rsid w:val="09286159"/>
    <w:rsid w:val="09A35AE5"/>
    <w:rsid w:val="09D252E0"/>
    <w:rsid w:val="0A0732A7"/>
    <w:rsid w:val="0A0C2410"/>
    <w:rsid w:val="0A432AEB"/>
    <w:rsid w:val="0A9971D1"/>
    <w:rsid w:val="0AB4018B"/>
    <w:rsid w:val="0AEB1046"/>
    <w:rsid w:val="0AF541FB"/>
    <w:rsid w:val="0B272EDF"/>
    <w:rsid w:val="0B573F34"/>
    <w:rsid w:val="0B5D04B1"/>
    <w:rsid w:val="0B7E5603"/>
    <w:rsid w:val="0B91169D"/>
    <w:rsid w:val="0BA07FFE"/>
    <w:rsid w:val="0BC36909"/>
    <w:rsid w:val="0CDC5DD7"/>
    <w:rsid w:val="0DAA3B2B"/>
    <w:rsid w:val="0DBE4428"/>
    <w:rsid w:val="0DE4089E"/>
    <w:rsid w:val="0E941AA9"/>
    <w:rsid w:val="0EAA30F0"/>
    <w:rsid w:val="0F010F2B"/>
    <w:rsid w:val="0FCD61F8"/>
    <w:rsid w:val="0FDC15BD"/>
    <w:rsid w:val="10642A0F"/>
    <w:rsid w:val="108F73FB"/>
    <w:rsid w:val="10906262"/>
    <w:rsid w:val="10B215C0"/>
    <w:rsid w:val="10F858CF"/>
    <w:rsid w:val="1171451A"/>
    <w:rsid w:val="11C37EA2"/>
    <w:rsid w:val="11CE6148"/>
    <w:rsid w:val="11FB3292"/>
    <w:rsid w:val="1218104F"/>
    <w:rsid w:val="124F1CAC"/>
    <w:rsid w:val="12CC2736"/>
    <w:rsid w:val="133E1CD8"/>
    <w:rsid w:val="13716EB6"/>
    <w:rsid w:val="14AA2628"/>
    <w:rsid w:val="14AC584D"/>
    <w:rsid w:val="14E72922"/>
    <w:rsid w:val="153305B4"/>
    <w:rsid w:val="15653283"/>
    <w:rsid w:val="15674508"/>
    <w:rsid w:val="156B4DAA"/>
    <w:rsid w:val="15740807"/>
    <w:rsid w:val="157534D5"/>
    <w:rsid w:val="15AB710C"/>
    <w:rsid w:val="15F51288"/>
    <w:rsid w:val="15F55C53"/>
    <w:rsid w:val="15FA50B6"/>
    <w:rsid w:val="15FC2D3C"/>
    <w:rsid w:val="161F5ED9"/>
    <w:rsid w:val="178502BB"/>
    <w:rsid w:val="17962FA7"/>
    <w:rsid w:val="17A726AB"/>
    <w:rsid w:val="17B3453F"/>
    <w:rsid w:val="17B437C2"/>
    <w:rsid w:val="17F71900"/>
    <w:rsid w:val="18250083"/>
    <w:rsid w:val="183351F5"/>
    <w:rsid w:val="18336BFD"/>
    <w:rsid w:val="18357AF6"/>
    <w:rsid w:val="18611F2D"/>
    <w:rsid w:val="18722D24"/>
    <w:rsid w:val="18802A3E"/>
    <w:rsid w:val="18AE28BF"/>
    <w:rsid w:val="18CE1087"/>
    <w:rsid w:val="18DC3774"/>
    <w:rsid w:val="193D672B"/>
    <w:rsid w:val="19884851"/>
    <w:rsid w:val="19986653"/>
    <w:rsid w:val="19D20710"/>
    <w:rsid w:val="19F82C87"/>
    <w:rsid w:val="1A037F91"/>
    <w:rsid w:val="1A13331F"/>
    <w:rsid w:val="1A6D4445"/>
    <w:rsid w:val="1A8025E6"/>
    <w:rsid w:val="1AB04B45"/>
    <w:rsid w:val="1D3C2A53"/>
    <w:rsid w:val="1D4B774E"/>
    <w:rsid w:val="1D9520EF"/>
    <w:rsid w:val="1DAA1CD4"/>
    <w:rsid w:val="1DB374F5"/>
    <w:rsid w:val="1E235C4F"/>
    <w:rsid w:val="1EC80175"/>
    <w:rsid w:val="1FA9401E"/>
    <w:rsid w:val="1FBD1299"/>
    <w:rsid w:val="1FBF7D82"/>
    <w:rsid w:val="1FE0712C"/>
    <w:rsid w:val="200E2E86"/>
    <w:rsid w:val="205415AB"/>
    <w:rsid w:val="209178D9"/>
    <w:rsid w:val="20F925CB"/>
    <w:rsid w:val="20FB5993"/>
    <w:rsid w:val="216D0A8D"/>
    <w:rsid w:val="21FA334A"/>
    <w:rsid w:val="227029CE"/>
    <w:rsid w:val="22B6337F"/>
    <w:rsid w:val="23016C44"/>
    <w:rsid w:val="236555F5"/>
    <w:rsid w:val="23776EE6"/>
    <w:rsid w:val="23870B29"/>
    <w:rsid w:val="23B84ED7"/>
    <w:rsid w:val="23C70928"/>
    <w:rsid w:val="24043E7B"/>
    <w:rsid w:val="249C0250"/>
    <w:rsid w:val="24B60299"/>
    <w:rsid w:val="24C92E25"/>
    <w:rsid w:val="24CA7996"/>
    <w:rsid w:val="24CC3729"/>
    <w:rsid w:val="250C3D52"/>
    <w:rsid w:val="25202220"/>
    <w:rsid w:val="2545382A"/>
    <w:rsid w:val="25987B36"/>
    <w:rsid w:val="25BB4ACA"/>
    <w:rsid w:val="2600642D"/>
    <w:rsid w:val="26BB180A"/>
    <w:rsid w:val="270048A5"/>
    <w:rsid w:val="27386908"/>
    <w:rsid w:val="27494C80"/>
    <w:rsid w:val="275D7B19"/>
    <w:rsid w:val="2799213E"/>
    <w:rsid w:val="27D23169"/>
    <w:rsid w:val="27D868EC"/>
    <w:rsid w:val="27E62E9D"/>
    <w:rsid w:val="28534CC4"/>
    <w:rsid w:val="28722C32"/>
    <w:rsid w:val="28BE2757"/>
    <w:rsid w:val="28FF12B6"/>
    <w:rsid w:val="29026E0D"/>
    <w:rsid w:val="293825EA"/>
    <w:rsid w:val="293D1557"/>
    <w:rsid w:val="293F7647"/>
    <w:rsid w:val="2A023DE1"/>
    <w:rsid w:val="2A1B0E78"/>
    <w:rsid w:val="2A1F6B99"/>
    <w:rsid w:val="2ABD1EA8"/>
    <w:rsid w:val="2AFD13F0"/>
    <w:rsid w:val="2B433CFC"/>
    <w:rsid w:val="2B7066B4"/>
    <w:rsid w:val="2BAA3492"/>
    <w:rsid w:val="2BAC3404"/>
    <w:rsid w:val="2BB9205F"/>
    <w:rsid w:val="2BD84525"/>
    <w:rsid w:val="2BE40D0A"/>
    <w:rsid w:val="2C263031"/>
    <w:rsid w:val="2C3E3D6E"/>
    <w:rsid w:val="2CCF6B9F"/>
    <w:rsid w:val="2D9F2871"/>
    <w:rsid w:val="2DDA4406"/>
    <w:rsid w:val="2DE7664D"/>
    <w:rsid w:val="2DF5265E"/>
    <w:rsid w:val="2E0F49D0"/>
    <w:rsid w:val="2E370C59"/>
    <w:rsid w:val="2E3B0C82"/>
    <w:rsid w:val="2EAD0338"/>
    <w:rsid w:val="2F5019FB"/>
    <w:rsid w:val="2F9439BD"/>
    <w:rsid w:val="2F9D777D"/>
    <w:rsid w:val="2FA46CCB"/>
    <w:rsid w:val="30024593"/>
    <w:rsid w:val="301D014B"/>
    <w:rsid w:val="301E313F"/>
    <w:rsid w:val="30BB0B59"/>
    <w:rsid w:val="30C26B1F"/>
    <w:rsid w:val="30D20291"/>
    <w:rsid w:val="30E50A2D"/>
    <w:rsid w:val="31411CBA"/>
    <w:rsid w:val="314435A4"/>
    <w:rsid w:val="3144510B"/>
    <w:rsid w:val="31951B9D"/>
    <w:rsid w:val="31D63483"/>
    <w:rsid w:val="31E45F9B"/>
    <w:rsid w:val="3216033B"/>
    <w:rsid w:val="329A024E"/>
    <w:rsid w:val="337C48B8"/>
    <w:rsid w:val="33EA34F2"/>
    <w:rsid w:val="34593EEF"/>
    <w:rsid w:val="34702B38"/>
    <w:rsid w:val="34D038F1"/>
    <w:rsid w:val="34E21214"/>
    <w:rsid w:val="34E452EF"/>
    <w:rsid w:val="352151E6"/>
    <w:rsid w:val="353F3F2A"/>
    <w:rsid w:val="356B3414"/>
    <w:rsid w:val="35AA7AEC"/>
    <w:rsid w:val="35F71CD5"/>
    <w:rsid w:val="360805DC"/>
    <w:rsid w:val="362C62E7"/>
    <w:rsid w:val="362C702A"/>
    <w:rsid w:val="36594C5D"/>
    <w:rsid w:val="36603FF0"/>
    <w:rsid w:val="3665046F"/>
    <w:rsid w:val="36896220"/>
    <w:rsid w:val="36B06EA5"/>
    <w:rsid w:val="36FE64A0"/>
    <w:rsid w:val="37F1795B"/>
    <w:rsid w:val="37F742CB"/>
    <w:rsid w:val="3819395A"/>
    <w:rsid w:val="38234D89"/>
    <w:rsid w:val="382D2C11"/>
    <w:rsid w:val="38A46AD6"/>
    <w:rsid w:val="38C10130"/>
    <w:rsid w:val="38C323B7"/>
    <w:rsid w:val="38C574EB"/>
    <w:rsid w:val="391942CB"/>
    <w:rsid w:val="39946C23"/>
    <w:rsid w:val="3A3D7D58"/>
    <w:rsid w:val="3A50426B"/>
    <w:rsid w:val="3A7C6372"/>
    <w:rsid w:val="3AD228E1"/>
    <w:rsid w:val="3B282328"/>
    <w:rsid w:val="3B2E28A7"/>
    <w:rsid w:val="3B762A4A"/>
    <w:rsid w:val="3B8D0873"/>
    <w:rsid w:val="3BB520D4"/>
    <w:rsid w:val="3CAA5233"/>
    <w:rsid w:val="3CDA4147"/>
    <w:rsid w:val="3D8B512B"/>
    <w:rsid w:val="3DB91A5F"/>
    <w:rsid w:val="3DC4369E"/>
    <w:rsid w:val="3E411D2F"/>
    <w:rsid w:val="3E52744C"/>
    <w:rsid w:val="3E56074E"/>
    <w:rsid w:val="3E7704E3"/>
    <w:rsid w:val="3E9D0045"/>
    <w:rsid w:val="3ED301C2"/>
    <w:rsid w:val="3EF6320D"/>
    <w:rsid w:val="3F282DBE"/>
    <w:rsid w:val="3F347852"/>
    <w:rsid w:val="3F56342D"/>
    <w:rsid w:val="3F91065F"/>
    <w:rsid w:val="3FA26330"/>
    <w:rsid w:val="3FCF2ABA"/>
    <w:rsid w:val="402E6AE6"/>
    <w:rsid w:val="408F78A0"/>
    <w:rsid w:val="40941C4D"/>
    <w:rsid w:val="40A53B5B"/>
    <w:rsid w:val="40D6764D"/>
    <w:rsid w:val="41037FFE"/>
    <w:rsid w:val="410A42D0"/>
    <w:rsid w:val="41610B4F"/>
    <w:rsid w:val="41870C89"/>
    <w:rsid w:val="42064488"/>
    <w:rsid w:val="42267071"/>
    <w:rsid w:val="428C3979"/>
    <w:rsid w:val="42996BEF"/>
    <w:rsid w:val="42AE10A7"/>
    <w:rsid w:val="42B046AB"/>
    <w:rsid w:val="430D184C"/>
    <w:rsid w:val="432C0CA9"/>
    <w:rsid w:val="438B5B2E"/>
    <w:rsid w:val="43A2266D"/>
    <w:rsid w:val="43A479AC"/>
    <w:rsid w:val="43D52CCB"/>
    <w:rsid w:val="4404431A"/>
    <w:rsid w:val="440551EA"/>
    <w:rsid w:val="441B0432"/>
    <w:rsid w:val="44484826"/>
    <w:rsid w:val="44671631"/>
    <w:rsid w:val="44966EE4"/>
    <w:rsid w:val="449C7910"/>
    <w:rsid w:val="45CC0E89"/>
    <w:rsid w:val="464733FE"/>
    <w:rsid w:val="464B688C"/>
    <w:rsid w:val="466E0AF3"/>
    <w:rsid w:val="46D74410"/>
    <w:rsid w:val="46E51FBB"/>
    <w:rsid w:val="46ED17E8"/>
    <w:rsid w:val="47244460"/>
    <w:rsid w:val="477567C6"/>
    <w:rsid w:val="47971056"/>
    <w:rsid w:val="485A5773"/>
    <w:rsid w:val="48A25C4D"/>
    <w:rsid w:val="49210370"/>
    <w:rsid w:val="49945E1D"/>
    <w:rsid w:val="49A820CA"/>
    <w:rsid w:val="49CD5C85"/>
    <w:rsid w:val="49CD7D88"/>
    <w:rsid w:val="49E13943"/>
    <w:rsid w:val="4AB739A5"/>
    <w:rsid w:val="4ADA23BF"/>
    <w:rsid w:val="4ADA5D25"/>
    <w:rsid w:val="4AE2658C"/>
    <w:rsid w:val="4B1B5B04"/>
    <w:rsid w:val="4B4E3B4E"/>
    <w:rsid w:val="4B683512"/>
    <w:rsid w:val="4B844E9B"/>
    <w:rsid w:val="4BAA537A"/>
    <w:rsid w:val="4BEC7A6B"/>
    <w:rsid w:val="4C3B6509"/>
    <w:rsid w:val="4C4E17D8"/>
    <w:rsid w:val="4D1B7E1A"/>
    <w:rsid w:val="4D721500"/>
    <w:rsid w:val="4D9C5620"/>
    <w:rsid w:val="4E7A3388"/>
    <w:rsid w:val="4E8E3061"/>
    <w:rsid w:val="4ECF0356"/>
    <w:rsid w:val="4F8170D8"/>
    <w:rsid w:val="4FCB0171"/>
    <w:rsid w:val="4FDC66A1"/>
    <w:rsid w:val="505118A9"/>
    <w:rsid w:val="508A2A46"/>
    <w:rsid w:val="50DF6082"/>
    <w:rsid w:val="511457D1"/>
    <w:rsid w:val="51847854"/>
    <w:rsid w:val="51DA1BD4"/>
    <w:rsid w:val="528F2587"/>
    <w:rsid w:val="52CB1EEB"/>
    <w:rsid w:val="52F274A5"/>
    <w:rsid w:val="52F47E72"/>
    <w:rsid w:val="532747D3"/>
    <w:rsid w:val="53EF5175"/>
    <w:rsid w:val="53FB7425"/>
    <w:rsid w:val="540F3795"/>
    <w:rsid w:val="54421A37"/>
    <w:rsid w:val="545506C0"/>
    <w:rsid w:val="5458219E"/>
    <w:rsid w:val="54883C48"/>
    <w:rsid w:val="5492313A"/>
    <w:rsid w:val="549B1D00"/>
    <w:rsid w:val="55786B8E"/>
    <w:rsid w:val="55AE5CD8"/>
    <w:rsid w:val="55F26CEE"/>
    <w:rsid w:val="56344276"/>
    <w:rsid w:val="570D7234"/>
    <w:rsid w:val="575118ED"/>
    <w:rsid w:val="5795746D"/>
    <w:rsid w:val="57E150E7"/>
    <w:rsid w:val="58EF07BB"/>
    <w:rsid w:val="58F4561F"/>
    <w:rsid w:val="591A510F"/>
    <w:rsid w:val="59933B44"/>
    <w:rsid w:val="599E50D1"/>
    <w:rsid w:val="59B47E77"/>
    <w:rsid w:val="5A1B3890"/>
    <w:rsid w:val="5A282D68"/>
    <w:rsid w:val="5A4A5388"/>
    <w:rsid w:val="5ACC2C99"/>
    <w:rsid w:val="5B8028EC"/>
    <w:rsid w:val="5C227159"/>
    <w:rsid w:val="5C5C30C5"/>
    <w:rsid w:val="5C83452B"/>
    <w:rsid w:val="5CAD324D"/>
    <w:rsid w:val="5CD42509"/>
    <w:rsid w:val="5CE36ADB"/>
    <w:rsid w:val="5CFA0445"/>
    <w:rsid w:val="5D60651D"/>
    <w:rsid w:val="5D8A7A9D"/>
    <w:rsid w:val="5D906E17"/>
    <w:rsid w:val="5D9D69E5"/>
    <w:rsid w:val="5DAF38ED"/>
    <w:rsid w:val="5DC77748"/>
    <w:rsid w:val="5E010C5A"/>
    <w:rsid w:val="5E200210"/>
    <w:rsid w:val="5E236BCC"/>
    <w:rsid w:val="5E2E1041"/>
    <w:rsid w:val="5E5503E7"/>
    <w:rsid w:val="5E770320"/>
    <w:rsid w:val="5EB108E2"/>
    <w:rsid w:val="5F5305EB"/>
    <w:rsid w:val="5F9E7387"/>
    <w:rsid w:val="5FB2020C"/>
    <w:rsid w:val="5FB71A52"/>
    <w:rsid w:val="60144E93"/>
    <w:rsid w:val="606104A2"/>
    <w:rsid w:val="60A167C4"/>
    <w:rsid w:val="60B47DD3"/>
    <w:rsid w:val="611A2253"/>
    <w:rsid w:val="61226E16"/>
    <w:rsid w:val="6184387C"/>
    <w:rsid w:val="61A06A6B"/>
    <w:rsid w:val="61BC5CA0"/>
    <w:rsid w:val="62342907"/>
    <w:rsid w:val="62517F5A"/>
    <w:rsid w:val="62A35437"/>
    <w:rsid w:val="62E038B6"/>
    <w:rsid w:val="62FC4440"/>
    <w:rsid w:val="63410CD4"/>
    <w:rsid w:val="63962765"/>
    <w:rsid w:val="63AE2E78"/>
    <w:rsid w:val="63F53989"/>
    <w:rsid w:val="64575AC6"/>
    <w:rsid w:val="646C67E5"/>
    <w:rsid w:val="64772782"/>
    <w:rsid w:val="64BA51F2"/>
    <w:rsid w:val="64C449FA"/>
    <w:rsid w:val="653A7434"/>
    <w:rsid w:val="66443AD3"/>
    <w:rsid w:val="66BD3114"/>
    <w:rsid w:val="66F0162A"/>
    <w:rsid w:val="67954B3B"/>
    <w:rsid w:val="67DA1A97"/>
    <w:rsid w:val="681105F5"/>
    <w:rsid w:val="685255B6"/>
    <w:rsid w:val="686C5DEF"/>
    <w:rsid w:val="68EE7603"/>
    <w:rsid w:val="68FD38DB"/>
    <w:rsid w:val="69293490"/>
    <w:rsid w:val="698E6D9B"/>
    <w:rsid w:val="69B81324"/>
    <w:rsid w:val="69FC3B14"/>
    <w:rsid w:val="6B1C7F5F"/>
    <w:rsid w:val="6B445D35"/>
    <w:rsid w:val="6B5F3B87"/>
    <w:rsid w:val="6BC46534"/>
    <w:rsid w:val="6BCE398D"/>
    <w:rsid w:val="6C10327B"/>
    <w:rsid w:val="6C5C4CC9"/>
    <w:rsid w:val="6C6C0A39"/>
    <w:rsid w:val="6D2C1407"/>
    <w:rsid w:val="6D5229D2"/>
    <w:rsid w:val="6DE40FFB"/>
    <w:rsid w:val="6DFD1ACA"/>
    <w:rsid w:val="6E0565BC"/>
    <w:rsid w:val="6E5E13BA"/>
    <w:rsid w:val="6EDD2827"/>
    <w:rsid w:val="6FBC746C"/>
    <w:rsid w:val="6FE206AB"/>
    <w:rsid w:val="700A73CD"/>
    <w:rsid w:val="70226BBA"/>
    <w:rsid w:val="710D4EC1"/>
    <w:rsid w:val="71293122"/>
    <w:rsid w:val="71E319A5"/>
    <w:rsid w:val="71F83EA6"/>
    <w:rsid w:val="725F5794"/>
    <w:rsid w:val="7265210C"/>
    <w:rsid w:val="728665E4"/>
    <w:rsid w:val="72B235C7"/>
    <w:rsid w:val="737E5554"/>
    <w:rsid w:val="737F0D8C"/>
    <w:rsid w:val="73E21299"/>
    <w:rsid w:val="740A5458"/>
    <w:rsid w:val="74B26DF5"/>
    <w:rsid w:val="74C80711"/>
    <w:rsid w:val="757F66C6"/>
    <w:rsid w:val="75BF6BFA"/>
    <w:rsid w:val="75FD2A52"/>
    <w:rsid w:val="767E1644"/>
    <w:rsid w:val="76A54902"/>
    <w:rsid w:val="776A0280"/>
    <w:rsid w:val="77922F90"/>
    <w:rsid w:val="779E211B"/>
    <w:rsid w:val="77BA701C"/>
    <w:rsid w:val="786C3302"/>
    <w:rsid w:val="788312BC"/>
    <w:rsid w:val="789309AC"/>
    <w:rsid w:val="789A0CFF"/>
    <w:rsid w:val="78BD1B3B"/>
    <w:rsid w:val="792D0BF4"/>
    <w:rsid w:val="7A112C63"/>
    <w:rsid w:val="7AB5761A"/>
    <w:rsid w:val="7B0B4910"/>
    <w:rsid w:val="7B534706"/>
    <w:rsid w:val="7BAB3A33"/>
    <w:rsid w:val="7BCD5FB5"/>
    <w:rsid w:val="7BE46AF5"/>
    <w:rsid w:val="7C346E8E"/>
    <w:rsid w:val="7C534702"/>
    <w:rsid w:val="7C7E120F"/>
    <w:rsid w:val="7C9908FA"/>
    <w:rsid w:val="7D275591"/>
    <w:rsid w:val="7D535861"/>
    <w:rsid w:val="7D587565"/>
    <w:rsid w:val="7D61510A"/>
    <w:rsid w:val="7D7F0A70"/>
    <w:rsid w:val="7D955F5A"/>
    <w:rsid w:val="7D977221"/>
    <w:rsid w:val="7EFF087E"/>
    <w:rsid w:val="7F812722"/>
    <w:rsid w:val="7FE91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tLeast"/>
      <w:ind w:firstLine="420"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ind w:firstLine="0" w:firstLineChars="0"/>
      <w:jc w:val="left"/>
      <w:outlineLvl w:val="0"/>
    </w:pPr>
    <w:rPr>
      <w:rFonts w:cs="宋体"/>
      <w:bCs/>
      <w:kern w:val="44"/>
      <w:sz w:val="32"/>
      <w:szCs w:val="48"/>
      <w:lang w:bidi="ar"/>
    </w:rPr>
  </w:style>
  <w:style w:type="paragraph" w:styleId="3">
    <w:name w:val="heading 2"/>
    <w:basedOn w:val="1"/>
    <w:next w:val="1"/>
    <w:unhideWhenUsed/>
    <w:qFormat/>
    <w:uiPriority w:val="0"/>
    <w:pPr>
      <w:keepNext/>
      <w:keepLines/>
      <w:spacing w:before="200" w:beforeLines="0" w:beforeAutospacing="0" w:after="200" w:afterLines="0" w:afterAutospacing="0" w:line="240" w:lineRule="auto"/>
      <w:ind w:firstLine="0" w:firstLineChars="0"/>
      <w:outlineLvl w:val="1"/>
    </w:pPr>
    <w:rPr>
      <w:rFonts w:eastAsia="黑体"/>
      <w:sz w:val="28"/>
    </w:rPr>
  </w:style>
  <w:style w:type="paragraph" w:styleId="4">
    <w:name w:val="heading 3"/>
    <w:basedOn w:val="1"/>
    <w:next w:val="1"/>
    <w:unhideWhenUsed/>
    <w:qFormat/>
    <w:uiPriority w:val="0"/>
    <w:pPr>
      <w:keepNext/>
      <w:keepLines/>
      <w:spacing w:before="240" w:beforeLines="0" w:beforeAutospacing="0" w:after="240" w:afterLines="0" w:afterAutospacing="0" w:line="400" w:lineRule="atLeast"/>
      <w:ind w:firstLine="0" w:firstLineChars="0"/>
      <w:outlineLvl w:val="2"/>
    </w:pPr>
    <w:rPr>
      <w:rFonts w:eastAsia="黑体"/>
    </w:rPr>
  </w:style>
  <w:style w:type="paragraph" w:styleId="5">
    <w:name w:val="heading 4"/>
    <w:basedOn w:val="1"/>
    <w:next w:val="1"/>
    <w:semiHidden/>
    <w:unhideWhenUsed/>
    <w:qFormat/>
    <w:uiPriority w:val="0"/>
    <w:pPr>
      <w:keepNext/>
      <w:keepLines/>
      <w:spacing w:before="120" w:beforeLines="0" w:beforeAutospacing="0" w:after="120" w:afterLines="0" w:afterAutospacing="0" w:line="400" w:lineRule="atLeast"/>
      <w:outlineLvl w:val="3"/>
    </w:pPr>
    <w:rPr>
      <w:rFonts w:ascii="Times New Roman" w:hAnsi="Times New Roma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3" Type="http://schemas.openxmlformats.org/officeDocument/2006/relationships/fontTable" Target="fontTable.xml"/><Relationship Id="rId62" Type="http://schemas.openxmlformats.org/officeDocument/2006/relationships/customXml" Target="../customXml/item1.xml"/><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2021-10-16T06:31:00Z</dcterms:created>
  <dc:creator>提出反对的生姜先生</dc:creator>
  <cp:lastModifiedBy>提出反对的生姜先生</cp:lastModifiedBy>
  <dcterms:modified xsi:type="dcterms:W3CDTF">2021-11-09T13:09:29Z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B8DB5838960645F091F36521EA05F467</vt:lpwstr>
  </property>
</Properties>
</file>