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754CF" w14:textId="740E6938" w:rsidR="00671DBB" w:rsidRPr="0070402D" w:rsidRDefault="00613CEE">
      <w:pPr>
        <w:rPr>
          <w:sz w:val="44"/>
          <w:szCs w:val="44"/>
        </w:rPr>
      </w:pPr>
      <w:r w:rsidRPr="0070402D">
        <w:rPr>
          <w:sz w:val="44"/>
          <w:szCs w:val="44"/>
        </w:rPr>
        <w:t xml:space="preserve">Registration with a Professional Body </w:t>
      </w:r>
      <w:r w:rsidR="00075C3C">
        <w:rPr>
          <w:sz w:val="44"/>
          <w:szCs w:val="44"/>
        </w:rPr>
        <w:t>W</w:t>
      </w:r>
      <w:r w:rsidRPr="0070402D">
        <w:rPr>
          <w:sz w:val="44"/>
          <w:szCs w:val="44"/>
        </w:rPr>
        <w:t>ithin the Built Environment Sector</w:t>
      </w:r>
    </w:p>
    <w:p w14:paraId="1695C0CB" w14:textId="0A11F2EE" w:rsidR="00613CEE" w:rsidRDefault="00613CEE"/>
    <w:p w14:paraId="6DA15D5D" w14:textId="6B2CCFDB" w:rsidR="00613CEE" w:rsidRDefault="00613CEE">
      <w:r>
        <w:t xml:space="preserve">Craig </w:t>
      </w:r>
      <w:proofErr w:type="spellStart"/>
      <w:r>
        <w:t>Jowitt</w:t>
      </w:r>
      <w:proofErr w:type="spellEnd"/>
      <w:r w:rsidR="0070402D">
        <w:t xml:space="preserve"> - </w:t>
      </w:r>
      <w:r w:rsidR="00EB3CE3">
        <w:t>2113158</w:t>
      </w:r>
    </w:p>
    <w:p w14:paraId="0B773042" w14:textId="76830ECB" w:rsidR="00613CEE" w:rsidRDefault="00613CEE"/>
    <w:p w14:paraId="1CDB7224" w14:textId="29B6943D" w:rsidR="00613CEE" w:rsidRDefault="00613CEE"/>
    <w:p w14:paraId="5C61B4BC" w14:textId="312F001E" w:rsidR="00613CEE" w:rsidRDefault="00613CEE"/>
    <w:p w14:paraId="7324469A" w14:textId="51B57BA1" w:rsidR="00EB3CE3" w:rsidRDefault="00EB3CE3"/>
    <w:p w14:paraId="3A54A8BB" w14:textId="5CD9CE38" w:rsidR="00EB3CE3" w:rsidRDefault="00EB3CE3"/>
    <w:p w14:paraId="2AC934B4" w14:textId="03F7A89F" w:rsidR="00EB3CE3" w:rsidRDefault="00EB3CE3"/>
    <w:p w14:paraId="4F0C9D53" w14:textId="31FC5085" w:rsidR="00EB3CE3" w:rsidRDefault="00EB3CE3"/>
    <w:p w14:paraId="37A9D037" w14:textId="08A595EA" w:rsidR="00EB3CE3" w:rsidRDefault="00EB3CE3"/>
    <w:p w14:paraId="5374F3DE" w14:textId="77777777" w:rsidR="00EB3CE3" w:rsidRDefault="00EB3CE3"/>
    <w:p w14:paraId="0A20A83B" w14:textId="21E291B6" w:rsidR="00613CEE" w:rsidRDefault="00613CEE"/>
    <w:sdt>
      <w:sdtPr>
        <w:rPr>
          <w:rFonts w:asciiTheme="minorHAnsi" w:eastAsiaTheme="minorHAnsi" w:hAnsiTheme="minorHAnsi" w:cstheme="minorBidi"/>
          <w:b w:val="0"/>
          <w:bCs w:val="0"/>
          <w:color w:val="auto"/>
          <w:sz w:val="24"/>
          <w:szCs w:val="24"/>
          <w:lang w:val="en-GB"/>
        </w:rPr>
        <w:id w:val="-1609731997"/>
        <w:docPartObj>
          <w:docPartGallery w:val="Table of Contents"/>
          <w:docPartUnique/>
        </w:docPartObj>
      </w:sdtPr>
      <w:sdtEndPr>
        <w:rPr>
          <w:noProof/>
        </w:rPr>
      </w:sdtEndPr>
      <w:sdtContent>
        <w:p w14:paraId="06C15C77" w14:textId="37FBC024" w:rsidR="00161388" w:rsidRDefault="00161388">
          <w:pPr>
            <w:pStyle w:val="TOCHeading"/>
          </w:pPr>
          <w:r>
            <w:t>Table of Contents</w:t>
          </w:r>
        </w:p>
        <w:p w14:paraId="37D33662" w14:textId="1BB1AF40" w:rsidR="00412E51" w:rsidRDefault="00161388">
          <w:pPr>
            <w:pStyle w:val="TOC1"/>
            <w:tabs>
              <w:tab w:val="left" w:pos="480"/>
              <w:tab w:val="right" w:leader="dot" w:pos="9010"/>
            </w:tabs>
            <w:rPr>
              <w:rFonts w:eastAsiaTheme="minorEastAsia" w:cstheme="minorBidi"/>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92955185" w:history="1">
            <w:r w:rsidR="00412E51" w:rsidRPr="00AE7010">
              <w:rPr>
                <w:rStyle w:val="Hyperlink"/>
                <w:noProof/>
              </w:rPr>
              <w:t>1.</w:t>
            </w:r>
            <w:r w:rsidR="00412E51">
              <w:rPr>
                <w:rFonts w:eastAsiaTheme="minorEastAsia" w:cstheme="minorBidi"/>
                <w:b w:val="0"/>
                <w:bCs w:val="0"/>
                <w:noProof/>
                <w:sz w:val="24"/>
                <w:szCs w:val="24"/>
                <w:lang w:eastAsia="en-GB"/>
              </w:rPr>
              <w:tab/>
            </w:r>
            <w:r w:rsidR="00412E51" w:rsidRPr="00AE7010">
              <w:rPr>
                <w:rStyle w:val="Hyperlink"/>
                <w:noProof/>
              </w:rPr>
              <w:t>Introduction</w:t>
            </w:r>
            <w:r w:rsidR="00412E51">
              <w:rPr>
                <w:noProof/>
                <w:webHidden/>
              </w:rPr>
              <w:tab/>
            </w:r>
            <w:r w:rsidR="00412E51">
              <w:rPr>
                <w:noProof/>
                <w:webHidden/>
              </w:rPr>
              <w:fldChar w:fldCharType="begin"/>
            </w:r>
            <w:r w:rsidR="00412E51">
              <w:rPr>
                <w:noProof/>
                <w:webHidden/>
              </w:rPr>
              <w:instrText xml:space="preserve"> PAGEREF _Toc92955185 \h </w:instrText>
            </w:r>
            <w:r w:rsidR="00412E51">
              <w:rPr>
                <w:noProof/>
                <w:webHidden/>
              </w:rPr>
            </w:r>
            <w:r w:rsidR="00412E51">
              <w:rPr>
                <w:noProof/>
                <w:webHidden/>
              </w:rPr>
              <w:fldChar w:fldCharType="separate"/>
            </w:r>
            <w:r w:rsidR="00412E51">
              <w:rPr>
                <w:noProof/>
                <w:webHidden/>
              </w:rPr>
              <w:t>2</w:t>
            </w:r>
            <w:r w:rsidR="00412E51">
              <w:rPr>
                <w:noProof/>
                <w:webHidden/>
              </w:rPr>
              <w:fldChar w:fldCharType="end"/>
            </w:r>
          </w:hyperlink>
        </w:p>
        <w:p w14:paraId="3CDA1F33" w14:textId="44AADDC2" w:rsidR="00412E51" w:rsidRDefault="00D519E3">
          <w:pPr>
            <w:pStyle w:val="TOC1"/>
            <w:tabs>
              <w:tab w:val="left" w:pos="480"/>
              <w:tab w:val="right" w:leader="dot" w:pos="9010"/>
            </w:tabs>
            <w:rPr>
              <w:rFonts w:eastAsiaTheme="minorEastAsia" w:cstheme="minorBidi"/>
              <w:b w:val="0"/>
              <w:bCs w:val="0"/>
              <w:noProof/>
              <w:sz w:val="24"/>
              <w:szCs w:val="24"/>
              <w:lang w:eastAsia="en-GB"/>
            </w:rPr>
          </w:pPr>
          <w:hyperlink w:anchor="_Toc92955186" w:history="1">
            <w:r w:rsidR="00412E51" w:rsidRPr="00AE7010">
              <w:rPr>
                <w:rStyle w:val="Hyperlink"/>
                <w:noProof/>
              </w:rPr>
              <w:t>2.</w:t>
            </w:r>
            <w:r w:rsidR="00412E51">
              <w:rPr>
                <w:rFonts w:eastAsiaTheme="minorEastAsia" w:cstheme="minorBidi"/>
                <w:b w:val="0"/>
                <w:bCs w:val="0"/>
                <w:noProof/>
                <w:sz w:val="24"/>
                <w:szCs w:val="24"/>
                <w:lang w:eastAsia="en-GB"/>
              </w:rPr>
              <w:tab/>
            </w:r>
            <w:r w:rsidR="00412E51" w:rsidRPr="00AE7010">
              <w:rPr>
                <w:rStyle w:val="Hyperlink"/>
                <w:noProof/>
              </w:rPr>
              <w:t>Report</w:t>
            </w:r>
            <w:r w:rsidR="00412E51">
              <w:rPr>
                <w:noProof/>
                <w:webHidden/>
              </w:rPr>
              <w:tab/>
            </w:r>
            <w:r w:rsidR="00412E51">
              <w:rPr>
                <w:noProof/>
                <w:webHidden/>
              </w:rPr>
              <w:fldChar w:fldCharType="begin"/>
            </w:r>
            <w:r w:rsidR="00412E51">
              <w:rPr>
                <w:noProof/>
                <w:webHidden/>
              </w:rPr>
              <w:instrText xml:space="preserve"> PAGEREF _Toc92955186 \h </w:instrText>
            </w:r>
            <w:r w:rsidR="00412E51">
              <w:rPr>
                <w:noProof/>
                <w:webHidden/>
              </w:rPr>
            </w:r>
            <w:r w:rsidR="00412E51">
              <w:rPr>
                <w:noProof/>
                <w:webHidden/>
              </w:rPr>
              <w:fldChar w:fldCharType="separate"/>
            </w:r>
            <w:r w:rsidR="00412E51">
              <w:rPr>
                <w:noProof/>
                <w:webHidden/>
              </w:rPr>
              <w:t>2</w:t>
            </w:r>
            <w:r w:rsidR="00412E51">
              <w:rPr>
                <w:noProof/>
                <w:webHidden/>
              </w:rPr>
              <w:fldChar w:fldCharType="end"/>
            </w:r>
          </w:hyperlink>
        </w:p>
        <w:p w14:paraId="16EBB9F4" w14:textId="4DCE601E" w:rsidR="00412E51" w:rsidRDefault="00D519E3">
          <w:pPr>
            <w:pStyle w:val="TOC1"/>
            <w:tabs>
              <w:tab w:val="left" w:pos="480"/>
              <w:tab w:val="right" w:leader="dot" w:pos="9010"/>
            </w:tabs>
            <w:rPr>
              <w:rFonts w:eastAsiaTheme="minorEastAsia" w:cstheme="minorBidi"/>
              <w:b w:val="0"/>
              <w:bCs w:val="0"/>
              <w:noProof/>
              <w:sz w:val="24"/>
              <w:szCs w:val="24"/>
              <w:lang w:eastAsia="en-GB"/>
            </w:rPr>
          </w:pPr>
          <w:hyperlink w:anchor="_Toc92955187" w:history="1">
            <w:r w:rsidR="00412E51" w:rsidRPr="00AE7010">
              <w:rPr>
                <w:rStyle w:val="Hyperlink"/>
                <w:noProof/>
              </w:rPr>
              <w:t>3.</w:t>
            </w:r>
            <w:r w:rsidR="00412E51">
              <w:rPr>
                <w:rFonts w:eastAsiaTheme="minorEastAsia" w:cstheme="minorBidi"/>
                <w:b w:val="0"/>
                <w:bCs w:val="0"/>
                <w:noProof/>
                <w:sz w:val="24"/>
                <w:szCs w:val="24"/>
                <w:lang w:eastAsia="en-GB"/>
              </w:rPr>
              <w:tab/>
            </w:r>
            <w:r w:rsidR="00412E51" w:rsidRPr="00AE7010">
              <w:rPr>
                <w:rStyle w:val="Hyperlink"/>
                <w:noProof/>
              </w:rPr>
              <w:t>Conclusion</w:t>
            </w:r>
            <w:r w:rsidR="00412E51">
              <w:rPr>
                <w:noProof/>
                <w:webHidden/>
              </w:rPr>
              <w:tab/>
            </w:r>
            <w:r w:rsidR="00412E51">
              <w:rPr>
                <w:noProof/>
                <w:webHidden/>
              </w:rPr>
              <w:fldChar w:fldCharType="begin"/>
            </w:r>
            <w:r w:rsidR="00412E51">
              <w:rPr>
                <w:noProof/>
                <w:webHidden/>
              </w:rPr>
              <w:instrText xml:space="preserve"> PAGEREF _Toc92955187 \h </w:instrText>
            </w:r>
            <w:r w:rsidR="00412E51">
              <w:rPr>
                <w:noProof/>
                <w:webHidden/>
              </w:rPr>
            </w:r>
            <w:r w:rsidR="00412E51">
              <w:rPr>
                <w:noProof/>
                <w:webHidden/>
              </w:rPr>
              <w:fldChar w:fldCharType="separate"/>
            </w:r>
            <w:r w:rsidR="00412E51">
              <w:rPr>
                <w:noProof/>
                <w:webHidden/>
              </w:rPr>
              <w:t>6</w:t>
            </w:r>
            <w:r w:rsidR="00412E51">
              <w:rPr>
                <w:noProof/>
                <w:webHidden/>
              </w:rPr>
              <w:fldChar w:fldCharType="end"/>
            </w:r>
          </w:hyperlink>
        </w:p>
        <w:p w14:paraId="6C49719F" w14:textId="600219FD" w:rsidR="00412E51" w:rsidRDefault="00D519E3">
          <w:pPr>
            <w:pStyle w:val="TOC1"/>
            <w:tabs>
              <w:tab w:val="left" w:pos="480"/>
              <w:tab w:val="right" w:leader="dot" w:pos="9010"/>
            </w:tabs>
            <w:rPr>
              <w:rFonts w:eastAsiaTheme="minorEastAsia" w:cstheme="minorBidi"/>
              <w:b w:val="0"/>
              <w:bCs w:val="0"/>
              <w:noProof/>
              <w:sz w:val="24"/>
              <w:szCs w:val="24"/>
              <w:lang w:eastAsia="en-GB"/>
            </w:rPr>
          </w:pPr>
          <w:hyperlink w:anchor="_Toc92955188" w:history="1">
            <w:r w:rsidR="00412E51" w:rsidRPr="00AE7010">
              <w:rPr>
                <w:rStyle w:val="Hyperlink"/>
                <w:rFonts w:eastAsia="Times New Roman"/>
                <w:noProof/>
                <w:lang w:eastAsia="en-GB"/>
              </w:rPr>
              <w:t>4.</w:t>
            </w:r>
            <w:r w:rsidR="00412E51">
              <w:rPr>
                <w:rFonts w:eastAsiaTheme="minorEastAsia" w:cstheme="minorBidi"/>
                <w:b w:val="0"/>
                <w:bCs w:val="0"/>
                <w:noProof/>
                <w:sz w:val="24"/>
                <w:szCs w:val="24"/>
                <w:lang w:eastAsia="en-GB"/>
              </w:rPr>
              <w:tab/>
            </w:r>
            <w:r w:rsidR="00412E51" w:rsidRPr="00AE7010">
              <w:rPr>
                <w:rStyle w:val="Hyperlink"/>
                <w:rFonts w:eastAsia="Times New Roman"/>
                <w:noProof/>
                <w:lang w:eastAsia="en-GB"/>
              </w:rPr>
              <w:t>References</w:t>
            </w:r>
            <w:r w:rsidR="00412E51">
              <w:rPr>
                <w:noProof/>
                <w:webHidden/>
              </w:rPr>
              <w:tab/>
            </w:r>
            <w:r w:rsidR="00412E51">
              <w:rPr>
                <w:noProof/>
                <w:webHidden/>
              </w:rPr>
              <w:fldChar w:fldCharType="begin"/>
            </w:r>
            <w:r w:rsidR="00412E51">
              <w:rPr>
                <w:noProof/>
                <w:webHidden/>
              </w:rPr>
              <w:instrText xml:space="preserve"> PAGEREF _Toc92955188 \h </w:instrText>
            </w:r>
            <w:r w:rsidR="00412E51">
              <w:rPr>
                <w:noProof/>
                <w:webHidden/>
              </w:rPr>
            </w:r>
            <w:r w:rsidR="00412E51">
              <w:rPr>
                <w:noProof/>
                <w:webHidden/>
              </w:rPr>
              <w:fldChar w:fldCharType="separate"/>
            </w:r>
            <w:r w:rsidR="00412E51">
              <w:rPr>
                <w:noProof/>
                <w:webHidden/>
              </w:rPr>
              <w:t>6</w:t>
            </w:r>
            <w:r w:rsidR="00412E51">
              <w:rPr>
                <w:noProof/>
                <w:webHidden/>
              </w:rPr>
              <w:fldChar w:fldCharType="end"/>
            </w:r>
          </w:hyperlink>
        </w:p>
        <w:p w14:paraId="4304E559" w14:textId="5898D280" w:rsidR="00161388" w:rsidRDefault="00161388">
          <w:r>
            <w:rPr>
              <w:b/>
              <w:bCs/>
              <w:noProof/>
            </w:rPr>
            <w:fldChar w:fldCharType="end"/>
          </w:r>
        </w:p>
      </w:sdtContent>
    </w:sdt>
    <w:p w14:paraId="0BFCC864" w14:textId="7BA04C90" w:rsidR="00613CEE" w:rsidRDefault="00613CEE"/>
    <w:p w14:paraId="4FA61EE8" w14:textId="32FC8805" w:rsidR="00613CEE" w:rsidRDefault="00613CEE"/>
    <w:p w14:paraId="1CFAE436" w14:textId="6011AE87" w:rsidR="00613CEE" w:rsidRDefault="00613CEE"/>
    <w:p w14:paraId="216152C0" w14:textId="2DB06432" w:rsidR="00613CEE" w:rsidRDefault="00613CEE"/>
    <w:p w14:paraId="6300A0D6" w14:textId="2A27274E" w:rsidR="00613CEE" w:rsidRDefault="00613CEE"/>
    <w:p w14:paraId="3B1BB4F3" w14:textId="30F9B169" w:rsidR="00613CEE" w:rsidRDefault="00613CEE"/>
    <w:p w14:paraId="7617C888" w14:textId="0974FCE0" w:rsidR="00613CEE" w:rsidRDefault="00613CEE"/>
    <w:p w14:paraId="6815CD67" w14:textId="2775D2D1" w:rsidR="00613CEE" w:rsidRDefault="00613CEE"/>
    <w:p w14:paraId="6E257311" w14:textId="2DBC3688" w:rsidR="00613CEE" w:rsidRDefault="00613CEE"/>
    <w:p w14:paraId="2884D3DA" w14:textId="0AC020E0" w:rsidR="00613CEE" w:rsidRDefault="00613CEE"/>
    <w:p w14:paraId="07B9DA37" w14:textId="7FF5233A" w:rsidR="00613CEE" w:rsidRDefault="00613CEE"/>
    <w:p w14:paraId="7A55718F" w14:textId="3AF28724" w:rsidR="00613CEE" w:rsidRDefault="00613CEE"/>
    <w:p w14:paraId="0537443A" w14:textId="344117DF" w:rsidR="00613CEE" w:rsidRDefault="00613CEE"/>
    <w:p w14:paraId="403DA5B2" w14:textId="180A75C8" w:rsidR="00613CEE" w:rsidRDefault="00613CEE"/>
    <w:p w14:paraId="64554482" w14:textId="36321AAD" w:rsidR="00613CEE" w:rsidRDefault="00613CEE"/>
    <w:p w14:paraId="3B362475" w14:textId="27216C87" w:rsidR="00613CEE" w:rsidRDefault="00613CEE"/>
    <w:p w14:paraId="484D5095" w14:textId="5919404A" w:rsidR="00613CEE" w:rsidRDefault="00613CEE"/>
    <w:p w14:paraId="38C440C2" w14:textId="5BF51F34" w:rsidR="00613CEE" w:rsidRDefault="00613CEE"/>
    <w:p w14:paraId="65BAE7BA" w14:textId="4E58C29B" w:rsidR="00613CEE" w:rsidRDefault="00613CEE"/>
    <w:p w14:paraId="3E2E8DB3" w14:textId="1AFEDA41" w:rsidR="00613CEE" w:rsidRDefault="00613CEE"/>
    <w:p w14:paraId="3E07BB5E" w14:textId="49ABD120" w:rsidR="00613CEE" w:rsidRDefault="00613CEE"/>
    <w:p w14:paraId="5F829981" w14:textId="3047E4BF" w:rsidR="00613CEE" w:rsidRDefault="00613CEE"/>
    <w:p w14:paraId="511F4907" w14:textId="384182FC" w:rsidR="00613CEE" w:rsidRDefault="00613CEE"/>
    <w:p w14:paraId="3F4E83C0" w14:textId="422123C8" w:rsidR="00613CEE" w:rsidRDefault="00613CEE"/>
    <w:p w14:paraId="0C6690FE" w14:textId="55D511E0" w:rsidR="00613CEE" w:rsidRDefault="00613CEE"/>
    <w:p w14:paraId="6A1BA1A7" w14:textId="4115775C" w:rsidR="00613CEE" w:rsidRDefault="00613CEE"/>
    <w:p w14:paraId="09D48DAF" w14:textId="3A4C2FA4" w:rsidR="00613CEE" w:rsidRDefault="00613CEE"/>
    <w:p w14:paraId="17CC81D8" w14:textId="0FB550A7" w:rsidR="00613CEE" w:rsidRDefault="00613CEE" w:rsidP="00613CEE">
      <w:pPr>
        <w:pStyle w:val="Heading1"/>
      </w:pPr>
      <w:bookmarkStart w:id="0" w:name="_Toc92955185"/>
      <w:r>
        <w:t>Introduction</w:t>
      </w:r>
      <w:bookmarkEnd w:id="0"/>
    </w:p>
    <w:p w14:paraId="727829C2" w14:textId="2551BEC6" w:rsidR="00613CEE" w:rsidRDefault="00613CEE">
      <w:pPr>
        <w:rPr>
          <w:u w:val="single"/>
        </w:rPr>
      </w:pPr>
    </w:p>
    <w:p w14:paraId="4C1088B2" w14:textId="297560C5" w:rsidR="00BE4DC5" w:rsidRPr="00BE4DC5" w:rsidRDefault="00BE4DC5">
      <w:r>
        <w:t xml:space="preserve">This document </w:t>
      </w:r>
      <w:r w:rsidR="002661F0">
        <w:t>will</w:t>
      </w:r>
      <w:r>
        <w:t xml:space="preserve"> outline </w:t>
      </w:r>
      <w:r w:rsidR="00955543">
        <w:t>my reasons for seeking</w:t>
      </w:r>
      <w:r>
        <w:t xml:space="preserve"> </w:t>
      </w:r>
      <w:r w:rsidR="00342642">
        <w:t>the compan</w:t>
      </w:r>
      <w:r w:rsidR="00955543">
        <w:t>y’s</w:t>
      </w:r>
      <w:r>
        <w:t xml:space="preserve"> support</w:t>
      </w:r>
      <w:r w:rsidR="001264E6">
        <w:t xml:space="preserve"> to</w:t>
      </w:r>
      <w:r>
        <w:t xml:space="preserve"> join the </w:t>
      </w:r>
      <w:proofErr w:type="spellStart"/>
      <w:r>
        <w:t>The</w:t>
      </w:r>
      <w:proofErr w:type="spellEnd"/>
      <w:r>
        <w:t xml:space="preserve"> Institute of Civil Engineers</w:t>
      </w:r>
      <w:r w:rsidR="00E03574">
        <w:t xml:space="preserve"> (ICE). The Institute of Civil Engineers is a</w:t>
      </w:r>
      <w:r w:rsidR="007700B5">
        <w:t xml:space="preserve">n </w:t>
      </w:r>
      <w:r w:rsidR="00E03574">
        <w:t>internationally recognised professional body for the built environment</w:t>
      </w:r>
      <w:r w:rsidR="007700B5">
        <w:t xml:space="preserve">. Being a member of such a large </w:t>
      </w:r>
      <w:r w:rsidR="0020740D">
        <w:t xml:space="preserve">professional body will help me to keep up to date with </w:t>
      </w:r>
      <w:r w:rsidR="004C7396">
        <w:t xml:space="preserve">important </w:t>
      </w:r>
      <w:r w:rsidR="00054A2A">
        <w:t>issues such</w:t>
      </w:r>
      <w:r w:rsidR="00C06856">
        <w:t xml:space="preserve"> as </w:t>
      </w:r>
      <w:r w:rsidR="0020740D">
        <w:t xml:space="preserve">health and safety, </w:t>
      </w:r>
      <w:r w:rsidR="00054A2A">
        <w:t xml:space="preserve">current </w:t>
      </w:r>
      <w:r w:rsidR="0020740D">
        <w:t xml:space="preserve">best </w:t>
      </w:r>
      <w:r w:rsidR="00C06856">
        <w:t xml:space="preserve">practices, </w:t>
      </w:r>
      <w:r w:rsidR="003A770C">
        <w:t>Construction Design Management (</w:t>
      </w:r>
      <w:r w:rsidR="00C06856">
        <w:t>CDM</w:t>
      </w:r>
      <w:r w:rsidR="003A770C">
        <w:t>)</w:t>
      </w:r>
      <w:r w:rsidR="00C06856">
        <w:t xml:space="preserve"> regulations</w:t>
      </w:r>
      <w:r w:rsidR="003A770C">
        <w:t xml:space="preserve"> </w:t>
      </w:r>
      <w:r w:rsidR="0018427B">
        <w:t>and up to date changes to regulations</w:t>
      </w:r>
      <w:r w:rsidR="00DE0DC5">
        <w:t xml:space="preserve"> which affect my work, and the work of the company</w:t>
      </w:r>
      <w:r w:rsidR="004E478C">
        <w:t>. Being a part of The Institute of Civil Engineers</w:t>
      </w:r>
      <w:r w:rsidR="00C63437">
        <w:t xml:space="preserve"> means</w:t>
      </w:r>
      <w:r w:rsidR="004E478C">
        <w:t xml:space="preserve"> I will </w:t>
      </w:r>
      <w:r w:rsidR="00C93F36">
        <w:t xml:space="preserve">be able to </w:t>
      </w:r>
      <w:r w:rsidR="00AB1A38">
        <w:t xml:space="preserve">increase my network of </w:t>
      </w:r>
      <w:r w:rsidR="00C63437">
        <w:t>contacts in the civil engineering community</w:t>
      </w:r>
      <w:r w:rsidR="008D76EA">
        <w:t xml:space="preserve">. </w:t>
      </w:r>
      <w:r w:rsidR="00836E5B">
        <w:t xml:space="preserve">When our company is </w:t>
      </w:r>
      <w:r w:rsidR="005A57DD">
        <w:t>bidding</w:t>
      </w:r>
      <w:r w:rsidR="00836E5B">
        <w:t xml:space="preserve"> for new contracts</w:t>
      </w:r>
      <w:r w:rsidR="00325531">
        <w:t>,</w:t>
      </w:r>
      <w:r w:rsidR="00836E5B">
        <w:t xml:space="preserve"> it will look more professional having</w:t>
      </w:r>
      <w:r w:rsidR="00325531">
        <w:t xml:space="preserve"> staff who are</w:t>
      </w:r>
      <w:r w:rsidR="00836E5B">
        <w:t xml:space="preserve"> mem</w:t>
      </w:r>
      <w:r w:rsidR="00EE6451">
        <w:t xml:space="preserve">bers of The Institute of Civil Engineers, </w:t>
      </w:r>
      <w:r w:rsidR="00325531">
        <w:t xml:space="preserve">as </w:t>
      </w:r>
      <w:r w:rsidR="00EE6451">
        <w:t xml:space="preserve">it shows that we as company recognise the importance of staying up to date </w:t>
      </w:r>
      <w:r w:rsidR="005C5D7E">
        <w:t>with the Construction Design Management regulations</w:t>
      </w:r>
      <w:r w:rsidR="00A577CB">
        <w:t xml:space="preserve">. </w:t>
      </w:r>
      <w:r w:rsidR="00251E1B">
        <w:t>Being a member of The Institute of Civil Engineers</w:t>
      </w:r>
      <w:r w:rsidR="002F008A">
        <w:t xml:space="preserve"> will </w:t>
      </w:r>
      <w:r w:rsidR="008920A5">
        <w:t xml:space="preserve">give me opportunities to find new </w:t>
      </w:r>
      <w:r w:rsidR="002F008A">
        <w:t>ways of working</w:t>
      </w:r>
      <w:r w:rsidR="00AB4A0E">
        <w:t xml:space="preserve"> w</w:t>
      </w:r>
      <w:r w:rsidR="008920A5">
        <w:t>ith</w:t>
      </w:r>
      <w:r w:rsidR="002F008A">
        <w:t xml:space="preserve"> new innovations </w:t>
      </w:r>
      <w:r w:rsidR="008920A5">
        <w:t xml:space="preserve">and technologies, </w:t>
      </w:r>
      <w:r w:rsidR="00427C4D">
        <w:t>which</w:t>
      </w:r>
      <w:r w:rsidR="002F008A">
        <w:t xml:space="preserve"> will save time and money. It will </w:t>
      </w:r>
      <w:r w:rsidR="00F000C0">
        <w:t xml:space="preserve">make us a safer company </w:t>
      </w:r>
      <w:r w:rsidR="00427C4D">
        <w:t>as I can use my membership to</w:t>
      </w:r>
      <w:r w:rsidR="00F000C0">
        <w:t xml:space="preserve"> learn from other</w:t>
      </w:r>
      <w:r w:rsidR="008920A5">
        <w:t xml:space="preserve"> </w:t>
      </w:r>
      <w:r w:rsidR="00EC69A8">
        <w:t>people’s</w:t>
      </w:r>
      <w:r w:rsidR="00F000C0">
        <w:t xml:space="preserve"> mistakes</w:t>
      </w:r>
      <w:r w:rsidR="002C222D">
        <w:t xml:space="preserve"> which will help me to </w:t>
      </w:r>
      <w:r w:rsidR="00F000C0">
        <w:t>advis</w:t>
      </w:r>
      <w:r w:rsidR="002C222D">
        <w:t>e</w:t>
      </w:r>
      <w:r w:rsidR="00F000C0">
        <w:t xml:space="preserve"> on safer ways of working.</w:t>
      </w:r>
      <w:r w:rsidR="0043258C">
        <w:t xml:space="preserve"> </w:t>
      </w:r>
      <w:r w:rsidR="00B12BDA">
        <w:t xml:space="preserve"> Joining </w:t>
      </w:r>
      <w:r w:rsidR="00D50FC4">
        <w:t>T</w:t>
      </w:r>
      <w:r w:rsidR="0043258C">
        <w:t>he Institute of Civil Engineers will help me to be a more rounded and more skilled civil engineer</w:t>
      </w:r>
      <w:r w:rsidR="00D66DB4">
        <w:t xml:space="preserve"> and in turn make our company better.</w:t>
      </w:r>
      <w:r w:rsidR="008E1391">
        <w:t xml:space="preserve"> </w:t>
      </w:r>
      <w:r w:rsidR="008C542F">
        <w:t xml:space="preserve">Joining </w:t>
      </w:r>
      <w:r w:rsidR="00FB7D73">
        <w:t>The Institute of Civil Engineers</w:t>
      </w:r>
      <w:r w:rsidR="008C542F">
        <w:t xml:space="preserve"> shows that </w:t>
      </w:r>
      <w:r w:rsidR="0025083F">
        <w:t>I have the skills, knowledge and experience</w:t>
      </w:r>
      <w:r w:rsidR="006D415F">
        <w:t xml:space="preserve"> needed to comply with Construction Design Management</w:t>
      </w:r>
      <w:r w:rsidR="003D1977">
        <w:t>.</w:t>
      </w:r>
      <w:r w:rsidR="0025083F">
        <w:t xml:space="preserve"> </w:t>
      </w:r>
    </w:p>
    <w:p w14:paraId="073257F6" w14:textId="31652BFE" w:rsidR="00613CEE" w:rsidRDefault="00613CEE"/>
    <w:p w14:paraId="0990216F" w14:textId="77777777" w:rsidR="003D1977" w:rsidRDefault="003D1977"/>
    <w:p w14:paraId="2108773A" w14:textId="567FF9EA" w:rsidR="00613CEE" w:rsidRDefault="00613CEE" w:rsidP="00613CEE">
      <w:pPr>
        <w:pStyle w:val="Heading1"/>
      </w:pPr>
      <w:bookmarkStart w:id="1" w:name="_Toc92955186"/>
      <w:r>
        <w:t>Report</w:t>
      </w:r>
      <w:bookmarkEnd w:id="1"/>
    </w:p>
    <w:p w14:paraId="50CB171A" w14:textId="77777777" w:rsidR="00530F27" w:rsidRDefault="00530F27" w:rsidP="00613CEE"/>
    <w:p w14:paraId="4A7F2962" w14:textId="7B0D9000" w:rsidR="0056413D" w:rsidRDefault="0056413D" w:rsidP="00613CEE"/>
    <w:p w14:paraId="525A46FC" w14:textId="28AD3ABB" w:rsidR="00A04A8E" w:rsidRDefault="005E7D58" w:rsidP="00C90392">
      <w:pPr>
        <w:pStyle w:val="Subtitle"/>
      </w:pPr>
      <w:r>
        <w:t xml:space="preserve">What is a </w:t>
      </w:r>
      <w:r w:rsidR="00530F27">
        <w:t>professional body?</w:t>
      </w:r>
    </w:p>
    <w:p w14:paraId="18B2F0BA" w14:textId="23C9CC6A" w:rsidR="00530F27" w:rsidRDefault="00530F27" w:rsidP="00530F27"/>
    <w:p w14:paraId="0FB3C4DE" w14:textId="471B498C" w:rsidR="00530F27" w:rsidRDefault="00530F27" w:rsidP="00530F27">
      <w:r>
        <w:t>A professional body</w:t>
      </w:r>
      <w:r w:rsidR="00B71980">
        <w:t xml:space="preserve"> is a</w:t>
      </w:r>
      <w:r w:rsidR="007616F6">
        <w:t>n</w:t>
      </w:r>
      <w:r w:rsidR="00B71980">
        <w:t xml:space="preserve"> organisation that</w:t>
      </w:r>
      <w:r w:rsidR="001F5F3E">
        <w:t xml:space="preserve"> can be joined by</w:t>
      </w:r>
      <w:r w:rsidR="0028709A">
        <w:t xml:space="preserve"> </w:t>
      </w:r>
      <w:r w:rsidR="001F5F3E">
        <w:t>people</w:t>
      </w:r>
      <w:r w:rsidR="00956CF4">
        <w:t xml:space="preserve"> with the correct qualifications</w:t>
      </w:r>
      <w:r w:rsidR="0060476D">
        <w:t xml:space="preserve">, who </w:t>
      </w:r>
      <w:r w:rsidR="005A201C">
        <w:t xml:space="preserve">meet </w:t>
      </w:r>
      <w:r w:rsidR="0060476D">
        <w:t>the</w:t>
      </w:r>
      <w:r w:rsidR="005A201C">
        <w:t xml:space="preserve"> other criteria required by that organisation. </w:t>
      </w:r>
      <w:r w:rsidR="0060476D">
        <w:t>Membership of</w:t>
      </w:r>
      <w:r w:rsidR="00087C4E">
        <w:t xml:space="preserve"> a professional body can be a</w:t>
      </w:r>
      <w:r w:rsidR="008709A5">
        <w:t>n</w:t>
      </w:r>
      <w:r w:rsidR="00087C4E">
        <w:t xml:space="preserve"> excellent way of keeping up to date with current best practices, learning new skills, finding CPD courses, asking questions </w:t>
      </w:r>
      <w:r w:rsidR="00E75FC8">
        <w:t>about</w:t>
      </w:r>
      <w:r w:rsidR="008709A5">
        <w:t xml:space="preserve"> problems encountered, health and safety best practices and many more benefits. </w:t>
      </w:r>
      <w:r w:rsidR="00912979">
        <w:t>There are varying levels of membership</w:t>
      </w:r>
      <w:r w:rsidR="007538CA">
        <w:t>.  Y</w:t>
      </w:r>
      <w:r w:rsidR="00912979">
        <w:t xml:space="preserve">ou don’t </w:t>
      </w:r>
      <w:r w:rsidR="0070438D">
        <w:t>necessarily</w:t>
      </w:r>
      <w:r w:rsidR="00912979">
        <w:t xml:space="preserve"> need to have a degree in that particular fiel</w:t>
      </w:r>
      <w:r w:rsidR="007538CA">
        <w:t>d, w</w:t>
      </w:r>
      <w:r w:rsidR="0070438D">
        <w:t xml:space="preserve">ork experience </w:t>
      </w:r>
      <w:r w:rsidR="005575EE">
        <w:t>can</w:t>
      </w:r>
      <w:r w:rsidR="0070438D">
        <w:t xml:space="preserve"> be taken in to consideration.</w:t>
      </w:r>
      <w:r w:rsidR="005A3DF1">
        <w:t xml:space="preserve"> Further work may be required, </w:t>
      </w:r>
      <w:r w:rsidR="00113AF3">
        <w:t>which</w:t>
      </w:r>
      <w:r w:rsidR="005A3DF1">
        <w:t xml:space="preserve"> might </w:t>
      </w:r>
      <w:r w:rsidR="00113AF3">
        <w:t xml:space="preserve">include </w:t>
      </w:r>
      <w:r w:rsidR="005A3DF1">
        <w:t>writing a report or attending a</w:t>
      </w:r>
      <w:r w:rsidR="00113AF3">
        <w:t>n</w:t>
      </w:r>
      <w:r w:rsidR="005A3DF1">
        <w:t xml:space="preserve"> approved course. There are normally varying </w:t>
      </w:r>
      <w:r w:rsidR="00677077">
        <w:t xml:space="preserve">types of membership. For instance </w:t>
      </w:r>
      <w:r w:rsidR="00DB2C63">
        <w:t xml:space="preserve">ICE have three types, </w:t>
      </w:r>
      <w:r w:rsidR="00760D0B">
        <w:t xml:space="preserve">Technical engineer, </w:t>
      </w:r>
      <w:r w:rsidR="00DB2C63">
        <w:t>Incorporated engineer</w:t>
      </w:r>
      <w:r w:rsidR="00760D0B">
        <w:t xml:space="preserve"> and chartered engineer.</w:t>
      </w:r>
    </w:p>
    <w:p w14:paraId="1017D1DF" w14:textId="77777777" w:rsidR="00426613" w:rsidRDefault="00426613" w:rsidP="00530F27"/>
    <w:p w14:paraId="0A6E4A2E" w14:textId="44206D60" w:rsidR="008709A5" w:rsidRDefault="008709A5" w:rsidP="00530F27"/>
    <w:p w14:paraId="2B10CB3A" w14:textId="273167A9" w:rsidR="008709A5" w:rsidRDefault="00594C5B" w:rsidP="007E25C5">
      <w:pPr>
        <w:pStyle w:val="Subtitle"/>
      </w:pPr>
      <w:r>
        <w:t>The joining process</w:t>
      </w:r>
    </w:p>
    <w:p w14:paraId="2D627AF0" w14:textId="08ABB547" w:rsidR="00594C5B" w:rsidRDefault="00D07F67" w:rsidP="00594C5B">
      <w:r>
        <w:t xml:space="preserve">In order to join my chosen professional body, I will need to go through </w:t>
      </w:r>
      <w:r w:rsidR="00926502">
        <w:t xml:space="preserve">several steps. </w:t>
      </w:r>
    </w:p>
    <w:p w14:paraId="3E561F16" w14:textId="73BA0416" w:rsidR="00A15EC9" w:rsidRDefault="00A15EC9" w:rsidP="00594C5B">
      <w:r>
        <w:t xml:space="preserve">These include </w:t>
      </w:r>
      <w:r w:rsidR="00F06899">
        <w:t xml:space="preserve">demonstrating my professional qualifications to join, </w:t>
      </w:r>
      <w:r w:rsidR="005976DA">
        <w:t xml:space="preserve">relevant </w:t>
      </w:r>
      <w:r w:rsidR="002B7910">
        <w:t>past and curr</w:t>
      </w:r>
      <w:r w:rsidR="00585D81">
        <w:t xml:space="preserve">ent </w:t>
      </w:r>
      <w:r w:rsidR="005976DA">
        <w:t>professional experience</w:t>
      </w:r>
      <w:r w:rsidR="000F1B38">
        <w:t xml:space="preserve"> and </w:t>
      </w:r>
      <w:r w:rsidR="006E050E">
        <w:t xml:space="preserve">successfully undergoing a professional </w:t>
      </w:r>
      <w:r w:rsidR="001D20DB">
        <w:t>review process.</w:t>
      </w:r>
      <w:r w:rsidR="00F46AA5">
        <w:t xml:space="preserve"> </w:t>
      </w:r>
      <w:r w:rsidR="00A81B71">
        <w:t>U</w:t>
      </w:r>
      <w:r w:rsidR="00BA6C59">
        <w:t xml:space="preserve">sually there is a yearly fee </w:t>
      </w:r>
      <w:r w:rsidR="006B0D92">
        <w:t>associated with joining a professional body.</w:t>
      </w:r>
      <w:r w:rsidR="00921416">
        <w:t xml:space="preserve"> (ICE</w:t>
      </w:r>
      <w:r w:rsidR="00833915">
        <w:t xml:space="preserve"> 2022</w:t>
      </w:r>
      <w:r w:rsidR="00921416">
        <w:t>)</w:t>
      </w:r>
    </w:p>
    <w:p w14:paraId="209F29CA" w14:textId="77777777" w:rsidR="00ED7EE8" w:rsidRPr="00594C5B" w:rsidRDefault="00ED7EE8" w:rsidP="00594C5B"/>
    <w:p w14:paraId="360D0E67" w14:textId="2DEE6374" w:rsidR="00A444E0" w:rsidRDefault="00A444E0" w:rsidP="00A444E0"/>
    <w:p w14:paraId="4A58333E" w14:textId="098EB21A" w:rsidR="00A444E0" w:rsidRDefault="00A444E0" w:rsidP="00A444E0">
      <w:pPr>
        <w:pStyle w:val="Subtitle"/>
      </w:pPr>
      <w:r>
        <w:t xml:space="preserve">Benefits </w:t>
      </w:r>
      <w:r w:rsidR="00A01B03">
        <w:t>to me</w:t>
      </w:r>
    </w:p>
    <w:p w14:paraId="42533416" w14:textId="52E67A03" w:rsidR="005D1861" w:rsidRDefault="005D1861" w:rsidP="005D1861"/>
    <w:p w14:paraId="6EE3B2B5" w14:textId="479096D5" w:rsidR="00931954" w:rsidRDefault="00AA1445" w:rsidP="005D1861">
      <w:r>
        <w:t xml:space="preserve">I firmly believe that joining a professional body will benefit me in many ways, by aiding with my professional development, and increasing my value as an asset to the company.  </w:t>
      </w:r>
    </w:p>
    <w:p w14:paraId="10F74219" w14:textId="77777777" w:rsidR="006132DF" w:rsidRDefault="006132DF" w:rsidP="005D1861"/>
    <w:p w14:paraId="5C33C281" w14:textId="37EA3C3C" w:rsidR="00AE6A2C" w:rsidRDefault="00F37EFA" w:rsidP="00AE6A2C">
      <w:pPr>
        <w:pStyle w:val="ListParagraph"/>
        <w:numPr>
          <w:ilvl w:val="0"/>
          <w:numId w:val="1"/>
        </w:numPr>
      </w:pPr>
      <w:r>
        <w:t>Members receive regular n</w:t>
      </w:r>
      <w:r w:rsidR="00AE6A2C">
        <w:t>ewsletters/bulletins</w:t>
      </w:r>
      <w:r w:rsidR="0044391C">
        <w:t>, and this will help me</w:t>
      </w:r>
      <w:r w:rsidR="00AE6A2C">
        <w:t xml:space="preserve"> to keep up to date with the latest developments in</w:t>
      </w:r>
      <w:r w:rsidR="00A5605E">
        <w:t xml:space="preserve"> best</w:t>
      </w:r>
      <w:r w:rsidR="00AE6A2C">
        <w:t xml:space="preserve"> practice in my chosen field</w:t>
      </w:r>
    </w:p>
    <w:p w14:paraId="1ACF29C9" w14:textId="225EC972" w:rsidR="00AE6A2C" w:rsidRDefault="00E74315" w:rsidP="00AE6A2C">
      <w:pPr>
        <w:pStyle w:val="ListParagraph"/>
        <w:numPr>
          <w:ilvl w:val="0"/>
          <w:numId w:val="1"/>
        </w:numPr>
      </w:pPr>
      <w:r>
        <w:t xml:space="preserve">Professional bodies put on </w:t>
      </w:r>
      <w:r w:rsidR="006A6BD9">
        <w:t>Continuing Professiona</w:t>
      </w:r>
      <w:r w:rsidR="00F678DA">
        <w:t>l Development (</w:t>
      </w:r>
      <w:r w:rsidR="008F772B">
        <w:t>CPD</w:t>
      </w:r>
      <w:r w:rsidR="00F678DA">
        <w:t>)</w:t>
      </w:r>
      <w:r w:rsidR="008F772B">
        <w:t xml:space="preserve"> courses relevant to my </w:t>
      </w:r>
      <w:r>
        <w:t>field of expertise.</w:t>
      </w:r>
    </w:p>
    <w:p w14:paraId="2188B0E0" w14:textId="0E9BE01E" w:rsidR="008F772B" w:rsidRDefault="008F772B" w:rsidP="00AE6A2C">
      <w:pPr>
        <w:pStyle w:val="ListParagraph"/>
        <w:numPr>
          <w:ilvl w:val="0"/>
          <w:numId w:val="1"/>
        </w:numPr>
      </w:pPr>
      <w:r>
        <w:t>Networking with other</w:t>
      </w:r>
      <w:r w:rsidR="005E5CC2">
        <w:t xml:space="preserve"> professionals in my </w:t>
      </w:r>
      <w:r>
        <w:t xml:space="preserve">field which will </w:t>
      </w:r>
      <w:r w:rsidR="00060D17">
        <w:t>enable</w:t>
      </w:r>
      <w:r>
        <w:t xml:space="preserve"> me to develop valuable working relationships</w:t>
      </w:r>
      <w:r w:rsidR="005E3FA3">
        <w:t>.</w:t>
      </w:r>
    </w:p>
    <w:p w14:paraId="4ABAB96E" w14:textId="36F57000" w:rsidR="006F5B9E" w:rsidRDefault="006F5B9E" w:rsidP="00AE6A2C">
      <w:pPr>
        <w:pStyle w:val="ListParagraph"/>
        <w:numPr>
          <w:ilvl w:val="0"/>
          <w:numId w:val="1"/>
        </w:numPr>
      </w:pPr>
      <w:r>
        <w:t>On</w:t>
      </w:r>
      <w:r w:rsidR="00EF0B95">
        <w:t>c</w:t>
      </w:r>
      <w:r>
        <w:t xml:space="preserve">e I have </w:t>
      </w:r>
      <w:r w:rsidR="009C2BA4">
        <w:t xml:space="preserve">completed my </w:t>
      </w:r>
      <w:r>
        <w:t xml:space="preserve">HND or HNC I will be able to apply </w:t>
      </w:r>
      <w:r w:rsidR="00675664">
        <w:t>to become a</w:t>
      </w:r>
      <w:r w:rsidR="000C5FA1">
        <w:t>n</w:t>
      </w:r>
      <w:r w:rsidR="008A5E67">
        <w:t xml:space="preserve"> incorporated engineer</w:t>
      </w:r>
      <w:r w:rsidR="00675664">
        <w:t xml:space="preserve"> </w:t>
      </w:r>
      <w:r w:rsidR="008A5E67">
        <w:t>(</w:t>
      </w:r>
      <w:proofErr w:type="spellStart"/>
      <w:r w:rsidR="00675664">
        <w:t>IEng</w:t>
      </w:r>
      <w:proofErr w:type="spellEnd"/>
      <w:r w:rsidR="008A5E67">
        <w:t>)</w:t>
      </w:r>
      <w:r w:rsidR="00675664">
        <w:t xml:space="preserve"> through ICE</w:t>
      </w:r>
      <w:r w:rsidR="008A5E67">
        <w:t>.</w:t>
      </w:r>
      <w:r w:rsidR="009C2BA4">
        <w:t xml:space="preserve"> </w:t>
      </w:r>
      <w:r w:rsidR="00D16755">
        <w:t xml:space="preserve">As a HND or HNC alone is not enough to become a </w:t>
      </w:r>
      <w:proofErr w:type="spellStart"/>
      <w:r w:rsidR="00D16755">
        <w:t>IEng</w:t>
      </w:r>
      <w:proofErr w:type="spellEnd"/>
      <w:r w:rsidR="00D16755">
        <w:t xml:space="preserve"> I would need to do some further reading </w:t>
      </w:r>
      <w:r w:rsidR="00DB5B4A">
        <w:t>to achieve this at that stage</w:t>
      </w:r>
      <w:r w:rsidR="00D05042">
        <w:t xml:space="preserve">.  Alternatively, I could </w:t>
      </w:r>
      <w:r w:rsidR="00D16755">
        <w:t>wait until I have completed my degree.</w:t>
      </w:r>
      <w:r w:rsidR="00A1265C">
        <w:t xml:space="preserve"> I will need to prove my experience</w:t>
      </w:r>
      <w:r w:rsidR="008C6522">
        <w:t xml:space="preserve">, </w:t>
      </w:r>
      <w:r w:rsidR="00A1265C">
        <w:t xml:space="preserve"> </w:t>
      </w:r>
      <w:r w:rsidR="008C6522">
        <w:t>which can</w:t>
      </w:r>
      <w:r w:rsidR="00A1265C">
        <w:t xml:space="preserve"> then be verified by ICE.</w:t>
      </w:r>
      <w:r w:rsidR="00675664">
        <w:t xml:space="preserve"> </w:t>
      </w:r>
      <w:proofErr w:type="spellStart"/>
      <w:r w:rsidR="00EF0B95">
        <w:t>IEng</w:t>
      </w:r>
      <w:proofErr w:type="spellEnd"/>
      <w:r w:rsidR="00EF0B95">
        <w:t xml:space="preserve"> </w:t>
      </w:r>
      <w:r w:rsidR="00675664">
        <w:t>is a protect</w:t>
      </w:r>
      <w:r w:rsidR="00985311">
        <w:t>ed</w:t>
      </w:r>
      <w:r w:rsidR="00675664">
        <w:t xml:space="preserve"> title by law</w:t>
      </w:r>
      <w:r w:rsidR="00985311">
        <w:t>,</w:t>
      </w:r>
      <w:r w:rsidR="00A1265C">
        <w:t xml:space="preserve"> meaning </w:t>
      </w:r>
      <w:r w:rsidR="00985311">
        <w:t xml:space="preserve">that </w:t>
      </w:r>
      <w:r w:rsidR="00A1265C">
        <w:t xml:space="preserve">not just anyone can add the </w:t>
      </w:r>
      <w:proofErr w:type="spellStart"/>
      <w:r w:rsidR="00A1265C">
        <w:t>IEng</w:t>
      </w:r>
      <w:proofErr w:type="spellEnd"/>
      <w:r w:rsidR="00A1265C">
        <w:t xml:space="preserve"> title after their name</w:t>
      </w:r>
      <w:r w:rsidR="00675664">
        <w:t>.</w:t>
      </w:r>
      <w:r w:rsidR="009450DC">
        <w:t xml:space="preserve"> </w:t>
      </w:r>
      <w:r w:rsidR="00763B4A">
        <w:t xml:space="preserve">If I carry on my </w:t>
      </w:r>
      <w:r w:rsidR="009C3B2B">
        <w:t xml:space="preserve">further </w:t>
      </w:r>
      <w:r w:rsidR="00060D17">
        <w:t>education</w:t>
      </w:r>
      <w:r w:rsidR="009C3B2B">
        <w:t xml:space="preserve"> and carry out a </w:t>
      </w:r>
      <w:proofErr w:type="spellStart"/>
      <w:r w:rsidR="009C3B2B">
        <w:t>master</w:t>
      </w:r>
      <w:r w:rsidR="00D05042">
        <w:t>s</w:t>
      </w:r>
      <w:proofErr w:type="spellEnd"/>
      <w:r w:rsidR="009C3B2B">
        <w:t xml:space="preserve"> degree</w:t>
      </w:r>
      <w:r w:rsidR="009450DC">
        <w:t xml:space="preserve"> I will then be able to apply to become a charted engineer </w:t>
      </w:r>
      <w:r w:rsidR="00E3316F">
        <w:t>(CEng)</w:t>
      </w:r>
      <w:r w:rsidR="00985311">
        <w:t>. T</w:t>
      </w:r>
      <w:r w:rsidR="009C3B2B">
        <w:t xml:space="preserve">he </w:t>
      </w:r>
      <w:r w:rsidR="009C2BA4">
        <w:t xml:space="preserve">approval process is demanding as it’s a very prestigious title. </w:t>
      </w:r>
    </w:p>
    <w:p w14:paraId="2FD2051D" w14:textId="77777777" w:rsidR="008F772B" w:rsidRPr="005D1861" w:rsidRDefault="008F772B" w:rsidP="00277C76">
      <w:pPr>
        <w:pStyle w:val="ListParagraph"/>
      </w:pPr>
    </w:p>
    <w:p w14:paraId="6B8DEAFE" w14:textId="310F0E55" w:rsidR="00A01B03" w:rsidRDefault="00A01B03" w:rsidP="00A01B03"/>
    <w:p w14:paraId="29A5AA19" w14:textId="77777777" w:rsidR="006B0D92" w:rsidRPr="00A01B03" w:rsidRDefault="006B0D92" w:rsidP="00A01B03"/>
    <w:p w14:paraId="3A13B3A7" w14:textId="20DFE26A" w:rsidR="00A444E0" w:rsidRDefault="00A444E0" w:rsidP="00A444E0"/>
    <w:p w14:paraId="47FDC0B1" w14:textId="29524A14" w:rsidR="00A444E0" w:rsidRPr="00A444E0" w:rsidRDefault="00A444E0" w:rsidP="00A444E0">
      <w:pPr>
        <w:pStyle w:val="Subtitle"/>
      </w:pPr>
      <w:r>
        <w:t xml:space="preserve">Benefits </w:t>
      </w:r>
      <w:r w:rsidR="00A01B03">
        <w:t xml:space="preserve">to the company </w:t>
      </w:r>
    </w:p>
    <w:p w14:paraId="784FCDA6" w14:textId="2891589C" w:rsidR="00530F27" w:rsidRDefault="00530F27" w:rsidP="00530F27"/>
    <w:p w14:paraId="6B012386" w14:textId="5E9836BA" w:rsidR="00530F27" w:rsidRPr="00530F27" w:rsidRDefault="00D67469" w:rsidP="00530F27">
      <w:r>
        <w:t>The benefits I get from j</w:t>
      </w:r>
      <w:r w:rsidR="00277C76">
        <w:t>oining a professional body will</w:t>
      </w:r>
      <w:r w:rsidR="00C66152">
        <w:t xml:space="preserve"> not only benefit me, but will also be very valuable to the company</w:t>
      </w:r>
      <w:r w:rsidR="00BC430E">
        <w:t>.</w:t>
      </w:r>
      <w:r w:rsidR="00277C76">
        <w:t xml:space="preserve"> </w:t>
      </w:r>
    </w:p>
    <w:p w14:paraId="685FF143" w14:textId="1F206B73" w:rsidR="00530F27" w:rsidRDefault="00530F27" w:rsidP="00530F27"/>
    <w:p w14:paraId="39C6D8BE" w14:textId="71C5EAD2" w:rsidR="00C66152" w:rsidRDefault="00B25D54" w:rsidP="00510769">
      <w:r>
        <w:t>Improved h</w:t>
      </w:r>
      <w:r w:rsidR="00C66152">
        <w:t>ealth and safety</w:t>
      </w:r>
      <w:r w:rsidR="007B2EEA">
        <w:t xml:space="preserve"> practi</w:t>
      </w:r>
      <w:r w:rsidR="00EE7388">
        <w:t>ces</w:t>
      </w:r>
      <w:r w:rsidR="00446FF5">
        <w:t xml:space="preserve"> (by keeping up to date with current regulation</w:t>
      </w:r>
      <w:r w:rsidR="00EE7388">
        <w:t>s</w:t>
      </w:r>
      <w:r w:rsidR="00446FF5">
        <w:t>)</w:t>
      </w:r>
      <w:r w:rsidR="008D7403">
        <w:t xml:space="preserve"> which can be demonstrated to potential clients.</w:t>
      </w:r>
      <w:r w:rsidR="00EE7388">
        <w:t xml:space="preserve"> H</w:t>
      </w:r>
      <w:r w:rsidR="000D7654">
        <w:t xml:space="preserve">ealth and safety </w:t>
      </w:r>
      <w:r w:rsidR="00B61AC1">
        <w:t>is improved by having employees who are members of professional bodies</w:t>
      </w:r>
      <w:r w:rsidR="00106025">
        <w:t xml:space="preserve"> because members are vetted to join. So </w:t>
      </w:r>
      <w:r w:rsidR="005B67C0">
        <w:t>membership</w:t>
      </w:r>
      <w:r w:rsidR="00106025">
        <w:t xml:space="preserve"> shows they are competent and have the correct qualifications. To become a member you have to understand the CDM 2015 regulations</w:t>
      </w:r>
      <w:r w:rsidR="009A0360">
        <w:t>. This is essential in the built environment</w:t>
      </w:r>
      <w:r w:rsidR="0078069B">
        <w:t xml:space="preserve"> to avoid litigation and near misses or worse. </w:t>
      </w:r>
      <w:r w:rsidR="000E30C7">
        <w:t>Once a member</w:t>
      </w:r>
      <w:r w:rsidR="00E27EB2">
        <w:t>,</w:t>
      </w:r>
      <w:r w:rsidR="000E30C7">
        <w:t xml:space="preserve"> if you have expertise in health and safety or would like to gain more </w:t>
      </w:r>
      <w:r w:rsidR="00DE339D">
        <w:t>knowledge in that area</w:t>
      </w:r>
      <w:r w:rsidR="00F678DA">
        <w:t>,</w:t>
      </w:r>
      <w:r w:rsidR="00DE339D">
        <w:t xml:space="preserve"> you can apply to be a part of the Health and </w:t>
      </w:r>
      <w:r w:rsidR="00E27EB2">
        <w:t>S</w:t>
      </w:r>
      <w:r w:rsidR="00DE339D">
        <w:t xml:space="preserve">afety register. </w:t>
      </w:r>
      <w:r w:rsidR="00F678DA">
        <w:t>To join the register, y</w:t>
      </w:r>
      <w:r w:rsidR="00DE339D">
        <w:t xml:space="preserve">ou need to demonstrate the correct skills and qualifications. </w:t>
      </w:r>
      <w:r w:rsidR="00222069">
        <w:t>Once accredited</w:t>
      </w:r>
      <w:r w:rsidR="008319B2">
        <w:t>,</w:t>
      </w:r>
      <w:r w:rsidR="00222069">
        <w:t xml:space="preserve"> this shows </w:t>
      </w:r>
      <w:r w:rsidR="000C360B">
        <w:t xml:space="preserve">to other professionals that you </w:t>
      </w:r>
      <w:r w:rsidR="00E27EB2">
        <w:t>have</w:t>
      </w:r>
      <w:r w:rsidR="000C360B">
        <w:t xml:space="preserve"> a higher level of health and safety</w:t>
      </w:r>
      <w:r w:rsidR="00E27EB2">
        <w:t xml:space="preserve"> knowledge</w:t>
      </w:r>
      <w:r w:rsidR="000C360B">
        <w:t xml:space="preserve">. There </w:t>
      </w:r>
      <w:r w:rsidR="00812BC8">
        <w:t>are</w:t>
      </w:r>
      <w:r w:rsidR="000C360B">
        <w:t xml:space="preserve"> then CPD sessions available,</w:t>
      </w:r>
      <w:r w:rsidR="00DE339D">
        <w:t xml:space="preserve"> </w:t>
      </w:r>
      <w:r w:rsidR="000C360B">
        <w:t xml:space="preserve">other experts in your </w:t>
      </w:r>
      <w:r w:rsidR="00FF1D4D">
        <w:t xml:space="preserve">network to </w:t>
      </w:r>
      <w:r w:rsidR="00812BC8">
        <w:t>consult</w:t>
      </w:r>
      <w:r w:rsidR="00FF1D4D">
        <w:t xml:space="preserve"> for best practice and help with problem solving. As health and safety is all about reporting near misses and positive interventions</w:t>
      </w:r>
      <w:r w:rsidR="00CA7948">
        <w:t>,</w:t>
      </w:r>
      <w:r w:rsidR="00FF1D4D">
        <w:t xml:space="preserve"> being able to learn f</w:t>
      </w:r>
      <w:r w:rsidR="00A11C9B">
        <w:t>ro</w:t>
      </w:r>
      <w:r w:rsidR="00FF1D4D">
        <w:t xml:space="preserve">m other </w:t>
      </w:r>
      <w:r w:rsidR="00F93EC3">
        <w:t>people’s</w:t>
      </w:r>
      <w:r w:rsidR="00FF1D4D">
        <w:t xml:space="preserve"> </w:t>
      </w:r>
      <w:r w:rsidR="00A11C9B">
        <w:t>mistakes is crucial to improving health and safety in every</w:t>
      </w:r>
      <w:r w:rsidR="00C17F67">
        <w:t xml:space="preserve"> profession. Health and safety has improved massively over the last </w:t>
      </w:r>
      <w:r w:rsidR="006C39C9">
        <w:t>century</w:t>
      </w:r>
      <w:r w:rsidR="00EA3C18">
        <w:t>,</w:t>
      </w:r>
      <w:r w:rsidR="006C39C9">
        <w:t xml:space="preserve"> and </w:t>
      </w:r>
      <w:r w:rsidR="00EA3C18">
        <w:t xml:space="preserve">this </w:t>
      </w:r>
      <w:r w:rsidR="00CA7948">
        <w:t>is</w:t>
      </w:r>
      <w:r w:rsidR="006C39C9">
        <w:t xml:space="preserve"> down to the </w:t>
      </w:r>
      <w:r w:rsidR="00877B6B">
        <w:t>Health and Safety Executive (</w:t>
      </w:r>
      <w:r w:rsidR="00B30C7E">
        <w:t>HSE</w:t>
      </w:r>
      <w:r w:rsidR="00877B6B">
        <w:t>)</w:t>
      </w:r>
      <w:r w:rsidR="00B30C7E">
        <w:t xml:space="preserve"> regulations being update</w:t>
      </w:r>
      <w:r w:rsidR="00093C80">
        <w:t>d,</w:t>
      </w:r>
      <w:r w:rsidR="00B30C7E">
        <w:t xml:space="preserve"> and people reporting problems so other professionals can learn from them</w:t>
      </w:r>
      <w:r w:rsidR="008C7FEC">
        <w:t xml:space="preserve">. </w:t>
      </w:r>
      <w:r w:rsidR="005F5B0D">
        <w:t>H</w:t>
      </w:r>
      <w:r w:rsidR="008C7FEC">
        <w:t xml:space="preserve">aving a network of other people actively working in the built environment is </w:t>
      </w:r>
      <w:r w:rsidR="00F93EC3">
        <w:t>imperative</w:t>
      </w:r>
      <w:r w:rsidR="003D76F9">
        <w:t xml:space="preserve"> and the best way for progress to happen. </w:t>
      </w:r>
    </w:p>
    <w:p w14:paraId="13DCAABA" w14:textId="77777777" w:rsidR="00510769" w:rsidRDefault="00510769" w:rsidP="00510769"/>
    <w:p w14:paraId="0146E9E8" w14:textId="0460E277" w:rsidR="00102FC1" w:rsidRDefault="00102FC1" w:rsidP="00510769">
      <w:r>
        <w:t>When tendering for contracts</w:t>
      </w:r>
      <w:r w:rsidR="004A03E6">
        <w:t>, having members of a professional body as part of your company</w:t>
      </w:r>
      <w:r w:rsidR="000B04BB">
        <w:t xml:space="preserve"> shows </w:t>
      </w:r>
      <w:r w:rsidR="00575029">
        <w:t xml:space="preserve">that </w:t>
      </w:r>
      <w:r w:rsidR="000B04BB">
        <w:t xml:space="preserve">they are accredited and have been </w:t>
      </w:r>
      <w:r w:rsidR="007E76DB">
        <w:t>vetted</w:t>
      </w:r>
      <w:r w:rsidR="000B04BB">
        <w:t xml:space="preserve"> by other </w:t>
      </w:r>
      <w:r w:rsidR="00E10D57">
        <w:t>trusted professionals</w:t>
      </w:r>
      <w:r w:rsidR="008D415B">
        <w:t xml:space="preserve"> in their field of expertise.</w:t>
      </w:r>
      <w:r w:rsidR="009305CD">
        <w:t xml:space="preserve"> When </w:t>
      </w:r>
      <w:r w:rsidR="00BE4950">
        <w:t>you are a part</w:t>
      </w:r>
      <w:r w:rsidR="009305CD">
        <w:t xml:space="preserve"> of a professional body like ICE </w:t>
      </w:r>
      <w:r w:rsidR="00BE4950">
        <w:t xml:space="preserve">you can put the words ICE after your name, </w:t>
      </w:r>
      <w:r w:rsidR="00F56BD4">
        <w:t xml:space="preserve">which </w:t>
      </w:r>
      <w:r w:rsidR="00BE4950">
        <w:t xml:space="preserve">shows to people that you </w:t>
      </w:r>
      <w:r w:rsidR="00653FF7">
        <w:t>are at a certain level of competence. This is recognised worldwide</w:t>
      </w:r>
      <w:r w:rsidR="00F56BD4">
        <w:t>,</w:t>
      </w:r>
      <w:r w:rsidR="00653FF7">
        <w:t xml:space="preserve"> so when talking to someone who has ICE after their name you know they will understand engineer</w:t>
      </w:r>
      <w:r w:rsidR="00F56BD4">
        <w:t>ing</w:t>
      </w:r>
      <w:r w:rsidR="00653FF7">
        <w:t xml:space="preserve"> terminology and issues. </w:t>
      </w:r>
      <w:r w:rsidR="00282288">
        <w:t>Also</w:t>
      </w:r>
      <w:r w:rsidR="00E71314">
        <w:t>, it allows you to display the let</w:t>
      </w:r>
      <w:r w:rsidR="00907C04">
        <w:t xml:space="preserve">ters ICE on your Curriculum Vitae (CV) </w:t>
      </w:r>
      <w:r w:rsidR="00282288">
        <w:t>anyone can clearly see that they are a member. This instantly shows they have been approved, vetted</w:t>
      </w:r>
      <w:r w:rsidR="00BA586D">
        <w:t>,</w:t>
      </w:r>
      <w:r w:rsidR="00282288">
        <w:t xml:space="preserve"> </w:t>
      </w:r>
      <w:r w:rsidR="001224B0">
        <w:t>and have the required s</w:t>
      </w:r>
      <w:r w:rsidR="00BA586D">
        <w:t xml:space="preserve">kills, </w:t>
      </w:r>
      <w:r w:rsidR="001224B0">
        <w:t>k</w:t>
      </w:r>
      <w:r w:rsidR="00BA586D">
        <w:t>nowledge and experience</w:t>
      </w:r>
      <w:r w:rsidR="001224B0">
        <w:t xml:space="preserve"> for membership</w:t>
      </w:r>
      <w:r w:rsidR="00754287">
        <w:t>.</w:t>
      </w:r>
    </w:p>
    <w:p w14:paraId="0B45FBF4" w14:textId="77777777" w:rsidR="00510769" w:rsidRDefault="00510769" w:rsidP="00510769"/>
    <w:p w14:paraId="1541C908" w14:textId="10AE56D6" w:rsidR="00CE01A8" w:rsidRDefault="00CE01A8" w:rsidP="00510769">
      <w:r>
        <w:t>When tendering to be the principle contractor</w:t>
      </w:r>
      <w:r w:rsidR="001224B0">
        <w:t>,</w:t>
      </w:r>
      <w:r>
        <w:t xml:space="preserve"> </w:t>
      </w:r>
      <w:r w:rsidR="008D535C">
        <w:t xml:space="preserve">you will need to </w:t>
      </w:r>
      <w:r w:rsidR="00551926">
        <w:t xml:space="preserve">provide evidence </w:t>
      </w:r>
      <w:r w:rsidR="00A91995">
        <w:t>of Skills, Knowledge and experience (SKE)</w:t>
      </w:r>
      <w:r w:rsidR="00682CE2">
        <w:t>. O</w:t>
      </w:r>
      <w:r w:rsidR="00FE0488">
        <w:t>ne way of showing this is to have</w:t>
      </w:r>
      <w:r w:rsidR="0018457D">
        <w:t xml:space="preserve"> workers</w:t>
      </w:r>
      <w:r w:rsidR="00FE0488">
        <w:t xml:space="preserve"> </w:t>
      </w:r>
      <w:r w:rsidR="009C0CD5">
        <w:t xml:space="preserve">who are members of </w:t>
      </w:r>
      <w:r w:rsidR="00FE0488">
        <w:t>a professional body in th</w:t>
      </w:r>
      <w:r w:rsidR="0015007E">
        <w:t>at</w:t>
      </w:r>
      <w:r w:rsidR="00FE0488">
        <w:t xml:space="preserve"> field of </w:t>
      </w:r>
      <w:r w:rsidR="009C0CD5">
        <w:t>wor</w:t>
      </w:r>
      <w:r w:rsidR="0015007E">
        <w:t>k</w:t>
      </w:r>
      <w:r w:rsidR="0018457D">
        <w:t>.</w:t>
      </w:r>
      <w:r w:rsidR="00510E98">
        <w:t xml:space="preserve"> This </w:t>
      </w:r>
      <w:r w:rsidR="00B964F2">
        <w:t xml:space="preserve">demonstrates to </w:t>
      </w:r>
      <w:r w:rsidR="003A0A47">
        <w:t xml:space="preserve">clients that the workforce </w:t>
      </w:r>
      <w:r w:rsidR="000E11EB">
        <w:t>is qualified and competent</w:t>
      </w:r>
      <w:r w:rsidR="00C74098">
        <w:t xml:space="preserve">, and </w:t>
      </w:r>
      <w:r w:rsidR="004057AD">
        <w:t xml:space="preserve">shows that </w:t>
      </w:r>
      <w:r w:rsidR="00C74098">
        <w:t xml:space="preserve">employees of your company are </w:t>
      </w:r>
      <w:r w:rsidR="004057AD">
        <w:t xml:space="preserve">certified and up to date with the latest best practices. </w:t>
      </w:r>
      <w:r w:rsidR="00F46204">
        <w:t xml:space="preserve">It looks professional </w:t>
      </w:r>
      <w:r w:rsidR="00953E2E">
        <w:t>to have as many employees as possible who</w:t>
      </w:r>
      <w:r w:rsidR="00F46204">
        <w:t xml:space="preserve"> are</w:t>
      </w:r>
      <w:r w:rsidR="0098259B">
        <w:t xml:space="preserve"> members of a professional body.</w:t>
      </w:r>
      <w:r w:rsidR="00882370">
        <w:t xml:space="preserve"> </w:t>
      </w:r>
      <w:r w:rsidR="00DA57CF">
        <w:t>(</w:t>
      </w:r>
      <w:r w:rsidR="006A6A73">
        <w:t>HSE</w:t>
      </w:r>
      <w:r w:rsidR="00DA57CF">
        <w:t xml:space="preserve"> 2022)</w:t>
      </w:r>
      <w:r w:rsidR="00510769">
        <w:t>.</w:t>
      </w:r>
    </w:p>
    <w:p w14:paraId="3FD6DCA0" w14:textId="77777777" w:rsidR="00510769" w:rsidRDefault="00510769" w:rsidP="00510769"/>
    <w:p w14:paraId="20809264" w14:textId="484CA806" w:rsidR="000E11EB" w:rsidRPr="00530F27" w:rsidRDefault="006E1456" w:rsidP="00510769">
      <w:r>
        <w:t xml:space="preserve">ICE have a specialist register </w:t>
      </w:r>
      <w:r w:rsidR="0031065A">
        <w:t>for certain areas of expertise within the civil engineering</w:t>
      </w:r>
      <w:r w:rsidR="003412E2">
        <w:t xml:space="preserve"> field</w:t>
      </w:r>
      <w:r w:rsidR="0031065A">
        <w:t xml:space="preserve">. </w:t>
      </w:r>
      <w:r w:rsidR="003412E2">
        <w:t>For example, i</w:t>
      </w:r>
      <w:r w:rsidR="0031065A">
        <w:t xml:space="preserve">f you work </w:t>
      </w:r>
      <w:r w:rsidR="007D50C1">
        <w:t>or specialise in conservation you can apply to be part of their register</w:t>
      </w:r>
      <w:r w:rsidR="00855E9E">
        <w:t xml:space="preserve"> of</w:t>
      </w:r>
      <w:r w:rsidR="007D50C1">
        <w:t xml:space="preserve"> conservationists. You will have to </w:t>
      </w:r>
      <w:r w:rsidR="00A5125E">
        <w:t>show evidence of experience, qualifications and previous work or research.</w:t>
      </w:r>
      <w:r w:rsidR="00CC37D6">
        <w:t xml:space="preserve"> You would then be independently assessed by two leading organisations</w:t>
      </w:r>
      <w:r w:rsidR="00473CEE">
        <w:t xml:space="preserve">. Once accredited you can then ask for advice on issues </w:t>
      </w:r>
      <w:r w:rsidR="00855E9E">
        <w:t xml:space="preserve">relevant to that register, </w:t>
      </w:r>
      <w:r w:rsidR="00473CEE">
        <w:t xml:space="preserve">and </w:t>
      </w:r>
      <w:r w:rsidR="00732353">
        <w:t>do CPD to keep up to date.</w:t>
      </w:r>
      <w:r w:rsidR="00473CEE">
        <w:t xml:space="preserve"> </w:t>
      </w:r>
    </w:p>
    <w:p w14:paraId="22131FAF" w14:textId="77777777" w:rsidR="00220F23" w:rsidRDefault="00220F23" w:rsidP="00613CEE"/>
    <w:p w14:paraId="24AC81C5" w14:textId="2FACC50C" w:rsidR="0056413D" w:rsidRDefault="0056413D" w:rsidP="00613CEE"/>
    <w:p w14:paraId="121030AF" w14:textId="12285C74" w:rsidR="00E43948" w:rsidRDefault="00E43948" w:rsidP="00613CEE"/>
    <w:p w14:paraId="316F8E6E" w14:textId="1FB7E5F5" w:rsidR="00E43948" w:rsidRDefault="00E43948" w:rsidP="00613CEE"/>
    <w:p w14:paraId="6CFDB33B" w14:textId="48BC7EE3" w:rsidR="00E43948" w:rsidRDefault="00E43948" w:rsidP="00613CEE"/>
    <w:p w14:paraId="025CB23F" w14:textId="392EBDF4" w:rsidR="00EB3CE3" w:rsidRDefault="00EB3CE3" w:rsidP="00613CEE"/>
    <w:p w14:paraId="513A13C8" w14:textId="3C15BDD7" w:rsidR="00EB3CE3" w:rsidRDefault="00EB3CE3" w:rsidP="00613CEE"/>
    <w:p w14:paraId="2920C74F" w14:textId="698AF23F" w:rsidR="00EB3CE3" w:rsidRDefault="00EB3CE3" w:rsidP="00613CEE"/>
    <w:p w14:paraId="127C3ED8" w14:textId="4383A3C9" w:rsidR="00EB3CE3" w:rsidRDefault="00EB3CE3" w:rsidP="00613CEE"/>
    <w:p w14:paraId="2C2F1C27" w14:textId="2657DE9C" w:rsidR="00EB3CE3" w:rsidRDefault="00EB3CE3" w:rsidP="00613CEE"/>
    <w:p w14:paraId="1403C35E" w14:textId="77777777" w:rsidR="00EB3CE3" w:rsidRDefault="00EB3CE3" w:rsidP="00613CEE"/>
    <w:p w14:paraId="19B38EDE" w14:textId="187C8D27" w:rsidR="00E43948" w:rsidRDefault="00E43948" w:rsidP="00613CEE"/>
    <w:p w14:paraId="7D3FD4FA" w14:textId="77777777" w:rsidR="00E43948" w:rsidRDefault="00E43948" w:rsidP="00613CEE"/>
    <w:p w14:paraId="23A63460" w14:textId="3ED96C14" w:rsidR="0056413D" w:rsidRDefault="0056413D" w:rsidP="00613CEE"/>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8"/>
        <w:gridCol w:w="1389"/>
        <w:gridCol w:w="1443"/>
        <w:gridCol w:w="1292"/>
        <w:gridCol w:w="1771"/>
        <w:gridCol w:w="1901"/>
      </w:tblGrid>
      <w:tr w:rsidR="009A4B21" w:rsidRPr="008F257C" w14:paraId="32A8C158" w14:textId="77777777" w:rsidTr="002C70D6">
        <w:trPr>
          <w:trHeight w:val="300"/>
        </w:trPr>
        <w:tc>
          <w:tcPr>
            <w:tcW w:w="10275" w:type="dxa"/>
            <w:gridSpan w:val="6"/>
            <w:tcBorders>
              <w:top w:val="single" w:sz="6" w:space="0" w:color="auto"/>
              <w:left w:val="single" w:sz="6" w:space="0" w:color="auto"/>
              <w:bottom w:val="single" w:sz="6" w:space="0" w:color="auto"/>
              <w:right w:val="single" w:sz="6" w:space="0" w:color="auto"/>
            </w:tcBorders>
            <w:shd w:val="clear" w:color="auto" w:fill="4F81BD"/>
            <w:hideMark/>
          </w:tcPr>
          <w:p w14:paraId="38446378" w14:textId="77777777" w:rsidR="009A4B21" w:rsidRPr="008F257C" w:rsidRDefault="009A4B21" w:rsidP="002C70D6">
            <w:pPr>
              <w:textAlignment w:val="baseline"/>
              <w:rPr>
                <w:rFonts w:asciiTheme="majorHAnsi" w:eastAsia="Times New Roman" w:hAnsiTheme="majorHAnsi" w:cstheme="majorHAnsi"/>
                <w:sz w:val="22"/>
                <w:szCs w:val="22"/>
                <w:lang w:eastAsia="en-GB"/>
              </w:rPr>
            </w:pPr>
            <w:r w:rsidRPr="008F257C">
              <w:rPr>
                <w:rFonts w:asciiTheme="majorHAnsi" w:eastAsia="Times New Roman" w:hAnsiTheme="majorHAnsi" w:cstheme="majorHAnsi"/>
                <w:b/>
                <w:bCs/>
                <w:color w:val="000000"/>
                <w:sz w:val="22"/>
                <w:szCs w:val="22"/>
                <w:lang w:eastAsia="en-GB"/>
              </w:rPr>
              <w:t>Name: </w:t>
            </w:r>
            <w:r w:rsidRPr="008F257C">
              <w:rPr>
                <w:rFonts w:asciiTheme="majorHAnsi" w:eastAsia="Times New Roman" w:hAnsiTheme="majorHAnsi" w:cstheme="majorHAnsi"/>
                <w:color w:val="000000"/>
                <w:sz w:val="22"/>
                <w:szCs w:val="22"/>
                <w:lang w:eastAsia="en-GB"/>
              </w:rPr>
              <w:t> </w:t>
            </w:r>
            <w:r w:rsidRPr="002A02AF">
              <w:rPr>
                <w:rFonts w:asciiTheme="majorHAnsi" w:eastAsia="Times New Roman" w:hAnsiTheme="majorHAnsi" w:cstheme="majorHAnsi"/>
                <w:color w:val="000000"/>
                <w:sz w:val="22"/>
                <w:szCs w:val="22"/>
                <w:lang w:eastAsia="en-GB"/>
              </w:rPr>
              <w:t xml:space="preserve">Craig </w:t>
            </w:r>
            <w:proofErr w:type="spellStart"/>
            <w:r w:rsidRPr="002A02AF">
              <w:rPr>
                <w:rFonts w:asciiTheme="majorHAnsi" w:eastAsia="Times New Roman" w:hAnsiTheme="majorHAnsi" w:cstheme="majorHAnsi"/>
                <w:color w:val="000000"/>
                <w:sz w:val="22"/>
                <w:szCs w:val="22"/>
                <w:lang w:eastAsia="en-GB"/>
              </w:rPr>
              <w:t>Jowitt</w:t>
            </w:r>
            <w:proofErr w:type="spellEnd"/>
          </w:p>
        </w:tc>
      </w:tr>
      <w:tr w:rsidR="009A4B21" w:rsidRPr="008F257C" w14:paraId="2C66CB36" w14:textId="77777777" w:rsidTr="002C70D6">
        <w:trPr>
          <w:trHeight w:val="300"/>
        </w:trPr>
        <w:tc>
          <w:tcPr>
            <w:tcW w:w="10275" w:type="dxa"/>
            <w:gridSpan w:val="6"/>
            <w:tcBorders>
              <w:top w:val="single" w:sz="6" w:space="0" w:color="auto"/>
              <w:left w:val="single" w:sz="6" w:space="0" w:color="auto"/>
              <w:bottom w:val="single" w:sz="6" w:space="0" w:color="auto"/>
              <w:right w:val="single" w:sz="6" w:space="0" w:color="auto"/>
            </w:tcBorders>
            <w:shd w:val="clear" w:color="auto" w:fill="00B0F0"/>
            <w:hideMark/>
          </w:tcPr>
          <w:p w14:paraId="0F0E2324" w14:textId="77777777" w:rsidR="009A4B21" w:rsidRPr="008F257C" w:rsidRDefault="009A4B21" w:rsidP="002C70D6">
            <w:pPr>
              <w:textAlignment w:val="baseline"/>
              <w:rPr>
                <w:rFonts w:asciiTheme="majorHAnsi" w:eastAsia="Times New Roman" w:hAnsiTheme="majorHAnsi" w:cstheme="majorHAnsi"/>
                <w:sz w:val="22"/>
                <w:szCs w:val="22"/>
                <w:lang w:eastAsia="en-GB"/>
              </w:rPr>
            </w:pPr>
            <w:r w:rsidRPr="008F257C">
              <w:rPr>
                <w:rFonts w:asciiTheme="majorHAnsi" w:eastAsia="Times New Roman" w:hAnsiTheme="majorHAnsi" w:cstheme="majorHAnsi"/>
                <w:b/>
                <w:bCs/>
                <w:color w:val="000000"/>
                <w:sz w:val="22"/>
                <w:szCs w:val="22"/>
                <w:lang w:eastAsia="en-GB"/>
              </w:rPr>
              <w:t>Job role and responsibilities:  </w:t>
            </w:r>
            <w:r w:rsidRPr="008F257C">
              <w:rPr>
                <w:rFonts w:asciiTheme="majorHAnsi" w:eastAsia="Times New Roman" w:hAnsiTheme="majorHAnsi" w:cstheme="majorHAnsi"/>
                <w:color w:val="000000"/>
                <w:sz w:val="22"/>
                <w:szCs w:val="22"/>
                <w:lang w:eastAsia="en-GB"/>
              </w:rPr>
              <w:t> </w:t>
            </w:r>
            <w:r w:rsidRPr="002A02AF">
              <w:rPr>
                <w:rFonts w:asciiTheme="majorHAnsi" w:eastAsia="Times New Roman" w:hAnsiTheme="majorHAnsi" w:cstheme="majorHAnsi"/>
                <w:color w:val="000000"/>
                <w:sz w:val="22"/>
                <w:szCs w:val="22"/>
                <w:lang w:eastAsia="en-GB"/>
              </w:rPr>
              <w:t xml:space="preserve">Hydraulic Modeller </w:t>
            </w:r>
          </w:p>
        </w:tc>
      </w:tr>
      <w:tr w:rsidR="00682CCC" w:rsidRPr="002A02AF" w14:paraId="01160DB1" w14:textId="77777777" w:rsidTr="002C70D6">
        <w:trPr>
          <w:trHeight w:val="300"/>
        </w:trPr>
        <w:tc>
          <w:tcPr>
            <w:tcW w:w="438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E8E93C1" w14:textId="77777777" w:rsidR="009A4B21" w:rsidRPr="008F257C" w:rsidRDefault="009A4B21" w:rsidP="002C70D6">
            <w:pPr>
              <w:jc w:val="center"/>
              <w:textAlignment w:val="baseline"/>
              <w:rPr>
                <w:rFonts w:asciiTheme="majorHAnsi" w:eastAsia="Times New Roman" w:hAnsiTheme="majorHAnsi" w:cstheme="majorHAnsi"/>
                <w:sz w:val="22"/>
                <w:szCs w:val="22"/>
                <w:lang w:eastAsia="en-GB"/>
              </w:rPr>
            </w:pPr>
            <w:r w:rsidRPr="008F257C">
              <w:rPr>
                <w:rFonts w:asciiTheme="majorHAnsi" w:eastAsia="Times New Roman" w:hAnsiTheme="majorHAnsi" w:cstheme="majorHAnsi"/>
                <w:b/>
                <w:bCs/>
                <w:color w:val="000000"/>
                <w:sz w:val="22"/>
                <w:szCs w:val="22"/>
                <w:lang w:eastAsia="en-GB"/>
              </w:rPr>
              <w:t>Review of learning needs</w:t>
            </w:r>
            <w:r w:rsidRPr="008F257C">
              <w:rPr>
                <w:rFonts w:asciiTheme="majorHAnsi" w:eastAsia="Times New Roman" w:hAnsiTheme="majorHAnsi" w:cstheme="majorHAnsi"/>
                <w:color w:val="000000"/>
                <w:sz w:val="22"/>
                <w:szCs w:val="22"/>
                <w:lang w:eastAsia="en-GB"/>
              </w:rPr>
              <w:t> </w:t>
            </w:r>
          </w:p>
        </w:tc>
        <w:tc>
          <w:tcPr>
            <w:tcW w:w="589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EC75BB5" w14:textId="77777777" w:rsidR="009A4B21" w:rsidRPr="008F257C" w:rsidRDefault="009A4B21" w:rsidP="002C70D6">
            <w:pPr>
              <w:jc w:val="center"/>
              <w:textAlignment w:val="baseline"/>
              <w:rPr>
                <w:rFonts w:asciiTheme="majorHAnsi" w:eastAsia="Times New Roman" w:hAnsiTheme="majorHAnsi" w:cstheme="majorHAnsi"/>
                <w:sz w:val="22"/>
                <w:szCs w:val="22"/>
                <w:lang w:eastAsia="en-GB"/>
              </w:rPr>
            </w:pPr>
            <w:r w:rsidRPr="008F257C">
              <w:rPr>
                <w:rFonts w:asciiTheme="majorHAnsi" w:eastAsia="Times New Roman" w:hAnsiTheme="majorHAnsi" w:cstheme="majorHAnsi"/>
                <w:b/>
                <w:bCs/>
                <w:color w:val="000000"/>
                <w:sz w:val="22"/>
                <w:szCs w:val="22"/>
                <w:lang w:eastAsia="en-GB"/>
              </w:rPr>
              <w:t>Development plan</w:t>
            </w:r>
            <w:r w:rsidRPr="008F257C">
              <w:rPr>
                <w:rFonts w:asciiTheme="majorHAnsi" w:eastAsia="Times New Roman" w:hAnsiTheme="majorHAnsi" w:cstheme="majorHAnsi"/>
                <w:color w:val="000000"/>
                <w:sz w:val="22"/>
                <w:szCs w:val="22"/>
                <w:lang w:eastAsia="en-GB"/>
              </w:rPr>
              <w:t> </w:t>
            </w:r>
          </w:p>
        </w:tc>
      </w:tr>
      <w:tr w:rsidR="001F765F" w:rsidRPr="002A02AF" w14:paraId="56C97308" w14:textId="77777777" w:rsidTr="002C70D6">
        <w:trPr>
          <w:trHeight w:val="915"/>
        </w:trPr>
        <w:tc>
          <w:tcPr>
            <w:tcW w:w="1290" w:type="dxa"/>
            <w:tcBorders>
              <w:top w:val="single" w:sz="6" w:space="0" w:color="auto"/>
              <w:left w:val="single" w:sz="6" w:space="0" w:color="auto"/>
              <w:bottom w:val="single" w:sz="6" w:space="0" w:color="auto"/>
              <w:right w:val="single" w:sz="6" w:space="0" w:color="auto"/>
            </w:tcBorders>
            <w:shd w:val="clear" w:color="auto" w:fill="auto"/>
            <w:hideMark/>
          </w:tcPr>
          <w:p w14:paraId="4617F819" w14:textId="77777777" w:rsidR="009A4B21" w:rsidRPr="008F257C" w:rsidRDefault="009A4B21" w:rsidP="002C70D6">
            <w:pPr>
              <w:jc w:val="center"/>
              <w:textAlignment w:val="baseline"/>
              <w:rPr>
                <w:rFonts w:asciiTheme="majorHAnsi" w:eastAsia="Times New Roman" w:hAnsiTheme="majorHAnsi" w:cstheme="majorHAnsi"/>
                <w:sz w:val="22"/>
                <w:szCs w:val="22"/>
                <w:lang w:eastAsia="en-GB"/>
              </w:rPr>
            </w:pPr>
            <w:r w:rsidRPr="008F257C">
              <w:rPr>
                <w:rFonts w:asciiTheme="majorHAnsi" w:eastAsia="Times New Roman" w:hAnsiTheme="majorHAnsi" w:cstheme="majorHAnsi"/>
                <w:b/>
                <w:bCs/>
                <w:color w:val="000000"/>
                <w:sz w:val="22"/>
                <w:szCs w:val="22"/>
                <w:lang w:eastAsia="en-GB"/>
              </w:rPr>
              <w:t>Reference</w:t>
            </w:r>
            <w:r w:rsidRPr="008F257C">
              <w:rPr>
                <w:rFonts w:asciiTheme="majorHAnsi" w:eastAsia="Times New Roman" w:hAnsiTheme="majorHAnsi" w:cstheme="majorHAnsi"/>
                <w:color w:val="000000"/>
                <w:sz w:val="22"/>
                <w:szCs w:val="22"/>
                <w:lang w:eastAsia="en-GB"/>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095A4C9" w14:textId="77777777" w:rsidR="009A4B21" w:rsidRPr="008F257C" w:rsidRDefault="009A4B21" w:rsidP="002C70D6">
            <w:pPr>
              <w:jc w:val="center"/>
              <w:textAlignment w:val="baseline"/>
              <w:rPr>
                <w:rFonts w:asciiTheme="majorHAnsi" w:eastAsia="Times New Roman" w:hAnsiTheme="majorHAnsi" w:cstheme="majorHAnsi"/>
                <w:sz w:val="22"/>
                <w:szCs w:val="22"/>
                <w:lang w:eastAsia="en-GB"/>
              </w:rPr>
            </w:pPr>
            <w:r w:rsidRPr="008F257C">
              <w:rPr>
                <w:rFonts w:asciiTheme="majorHAnsi" w:eastAsia="Times New Roman" w:hAnsiTheme="majorHAnsi" w:cstheme="majorHAnsi"/>
                <w:b/>
                <w:bCs/>
                <w:color w:val="000000"/>
                <w:sz w:val="22"/>
                <w:szCs w:val="22"/>
                <w:lang w:eastAsia="en-GB"/>
              </w:rPr>
              <w:t>In what area do I need to improve my performance?</w:t>
            </w:r>
            <w:r w:rsidRPr="008F257C">
              <w:rPr>
                <w:rFonts w:asciiTheme="majorHAnsi" w:eastAsia="Times New Roman" w:hAnsiTheme="majorHAnsi" w:cstheme="majorHAnsi"/>
                <w:color w:val="000000"/>
                <w:sz w:val="22"/>
                <w:szCs w:val="22"/>
                <w:lang w:eastAsia="en-GB"/>
              </w:rPr>
              <w:t> </w:t>
            </w:r>
          </w:p>
          <w:p w14:paraId="27DF7FD3" w14:textId="77777777" w:rsidR="009A4B21" w:rsidRPr="008F257C" w:rsidRDefault="009A4B21" w:rsidP="002C70D6">
            <w:pPr>
              <w:jc w:val="center"/>
              <w:textAlignment w:val="baseline"/>
              <w:rPr>
                <w:rFonts w:asciiTheme="majorHAnsi" w:eastAsia="Times New Roman" w:hAnsiTheme="majorHAnsi" w:cstheme="majorHAnsi"/>
                <w:sz w:val="22"/>
                <w:szCs w:val="22"/>
                <w:lang w:eastAsia="en-GB"/>
              </w:rPr>
            </w:pPr>
            <w:r w:rsidRPr="008F257C">
              <w:rPr>
                <w:rFonts w:asciiTheme="majorHAnsi" w:eastAsia="Times New Roman" w:hAnsiTheme="majorHAnsi" w:cstheme="majorHAnsi"/>
                <w:color w:val="000000"/>
                <w:sz w:val="22"/>
                <w:szCs w:val="22"/>
                <w:lang w:eastAsia="en-GB"/>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44377C19" w14:textId="77777777" w:rsidR="009A4B21" w:rsidRPr="008F257C" w:rsidRDefault="009A4B21" w:rsidP="002C70D6">
            <w:pPr>
              <w:jc w:val="center"/>
              <w:textAlignment w:val="baseline"/>
              <w:rPr>
                <w:rFonts w:asciiTheme="majorHAnsi" w:eastAsia="Times New Roman" w:hAnsiTheme="majorHAnsi" w:cstheme="majorHAnsi"/>
                <w:sz w:val="22"/>
                <w:szCs w:val="22"/>
                <w:lang w:eastAsia="en-GB"/>
              </w:rPr>
            </w:pPr>
            <w:r w:rsidRPr="008F257C">
              <w:rPr>
                <w:rFonts w:asciiTheme="majorHAnsi" w:eastAsia="Times New Roman" w:hAnsiTheme="majorHAnsi" w:cstheme="majorHAnsi"/>
                <w:b/>
                <w:bCs/>
                <w:color w:val="000000"/>
                <w:sz w:val="22"/>
                <w:szCs w:val="22"/>
                <w:lang w:eastAsia="en-GB"/>
              </w:rPr>
              <w:t>What do I need to learn in order to achieve this?</w:t>
            </w:r>
            <w:r w:rsidRPr="008F257C">
              <w:rPr>
                <w:rFonts w:asciiTheme="majorHAnsi" w:eastAsia="Times New Roman" w:hAnsiTheme="majorHAnsi" w:cstheme="majorHAnsi"/>
                <w:color w:val="000000"/>
                <w:sz w:val="22"/>
                <w:szCs w:val="22"/>
                <w:lang w:eastAsia="en-GB"/>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1FA098A3" w14:textId="77777777" w:rsidR="009A4B21" w:rsidRPr="008F257C" w:rsidRDefault="009A4B21" w:rsidP="002C70D6">
            <w:pPr>
              <w:jc w:val="center"/>
              <w:textAlignment w:val="baseline"/>
              <w:rPr>
                <w:rFonts w:asciiTheme="majorHAnsi" w:eastAsia="Times New Roman" w:hAnsiTheme="majorHAnsi" w:cstheme="majorHAnsi"/>
                <w:sz w:val="22"/>
                <w:szCs w:val="22"/>
                <w:lang w:eastAsia="en-GB"/>
              </w:rPr>
            </w:pPr>
            <w:r w:rsidRPr="008F257C">
              <w:rPr>
                <w:rFonts w:asciiTheme="majorHAnsi" w:eastAsia="Times New Roman" w:hAnsiTheme="majorHAnsi" w:cstheme="majorHAnsi"/>
                <w:b/>
                <w:bCs/>
                <w:color w:val="000000"/>
                <w:sz w:val="22"/>
                <w:szCs w:val="22"/>
                <w:lang w:eastAsia="en-GB"/>
              </w:rPr>
              <w:t>What will I do to achieve this?</w:t>
            </w:r>
            <w:r w:rsidRPr="008F257C">
              <w:rPr>
                <w:rFonts w:asciiTheme="majorHAnsi" w:eastAsia="Times New Roman" w:hAnsiTheme="majorHAnsi" w:cstheme="majorHAnsi"/>
                <w:color w:val="000000"/>
                <w:sz w:val="22"/>
                <w:szCs w:val="22"/>
                <w:lang w:eastAsia="en-GB"/>
              </w:rPr>
              <w:t>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6F0C589D" w14:textId="77777777" w:rsidR="009A4B21" w:rsidRPr="008F257C" w:rsidRDefault="009A4B21" w:rsidP="002C70D6">
            <w:pPr>
              <w:jc w:val="center"/>
              <w:textAlignment w:val="baseline"/>
              <w:rPr>
                <w:rFonts w:asciiTheme="majorHAnsi" w:eastAsia="Times New Roman" w:hAnsiTheme="majorHAnsi" w:cstheme="majorHAnsi"/>
                <w:sz w:val="22"/>
                <w:szCs w:val="22"/>
                <w:lang w:eastAsia="en-GB"/>
              </w:rPr>
            </w:pPr>
            <w:r w:rsidRPr="008F257C">
              <w:rPr>
                <w:rFonts w:asciiTheme="majorHAnsi" w:eastAsia="Times New Roman" w:hAnsiTheme="majorHAnsi" w:cstheme="majorHAnsi"/>
                <w:b/>
                <w:bCs/>
                <w:color w:val="000000"/>
                <w:sz w:val="22"/>
                <w:szCs w:val="22"/>
                <w:lang w:eastAsia="en-GB"/>
              </w:rPr>
              <w:t>What are the likely resources and support that I will need?</w:t>
            </w:r>
            <w:r w:rsidRPr="008F257C">
              <w:rPr>
                <w:rFonts w:asciiTheme="majorHAnsi" w:eastAsia="Times New Roman" w:hAnsiTheme="majorHAnsi" w:cstheme="majorHAnsi"/>
                <w:color w:val="000000"/>
                <w:sz w:val="22"/>
                <w:szCs w:val="22"/>
                <w:lang w:eastAsia="en-GB"/>
              </w:rPr>
              <w:t> </w:t>
            </w:r>
          </w:p>
        </w:tc>
        <w:tc>
          <w:tcPr>
            <w:tcW w:w="2385" w:type="dxa"/>
            <w:tcBorders>
              <w:top w:val="single" w:sz="6" w:space="0" w:color="auto"/>
              <w:left w:val="single" w:sz="6" w:space="0" w:color="auto"/>
              <w:bottom w:val="single" w:sz="6" w:space="0" w:color="auto"/>
              <w:right w:val="single" w:sz="6" w:space="0" w:color="auto"/>
            </w:tcBorders>
            <w:shd w:val="clear" w:color="auto" w:fill="auto"/>
            <w:hideMark/>
          </w:tcPr>
          <w:p w14:paraId="47B0701A" w14:textId="77777777" w:rsidR="009A4B21" w:rsidRPr="008F257C" w:rsidRDefault="009A4B21" w:rsidP="002C70D6">
            <w:pPr>
              <w:jc w:val="center"/>
              <w:textAlignment w:val="baseline"/>
              <w:rPr>
                <w:rFonts w:asciiTheme="majorHAnsi" w:eastAsia="Times New Roman" w:hAnsiTheme="majorHAnsi" w:cstheme="majorHAnsi"/>
                <w:sz w:val="22"/>
                <w:szCs w:val="22"/>
                <w:lang w:eastAsia="en-GB"/>
              </w:rPr>
            </w:pPr>
            <w:r w:rsidRPr="008F257C">
              <w:rPr>
                <w:rFonts w:asciiTheme="majorHAnsi" w:eastAsia="Times New Roman" w:hAnsiTheme="majorHAnsi" w:cstheme="majorHAnsi"/>
                <w:b/>
                <w:bCs/>
                <w:color w:val="000000"/>
                <w:sz w:val="22"/>
                <w:szCs w:val="22"/>
                <w:lang w:eastAsia="en-GB"/>
              </w:rPr>
              <w:t>How will I evaluate a successful outcome?</w:t>
            </w:r>
            <w:r w:rsidRPr="008F257C">
              <w:rPr>
                <w:rFonts w:asciiTheme="majorHAnsi" w:eastAsia="Times New Roman" w:hAnsiTheme="majorHAnsi" w:cstheme="majorHAnsi"/>
                <w:color w:val="000000"/>
                <w:sz w:val="22"/>
                <w:szCs w:val="22"/>
                <w:lang w:eastAsia="en-GB"/>
              </w:rPr>
              <w:t> </w:t>
            </w:r>
          </w:p>
        </w:tc>
      </w:tr>
      <w:tr w:rsidR="001F765F" w:rsidRPr="002A02AF" w14:paraId="205D9BA0" w14:textId="77777777" w:rsidTr="002C70D6">
        <w:trPr>
          <w:trHeight w:val="1650"/>
        </w:trPr>
        <w:tc>
          <w:tcPr>
            <w:tcW w:w="1290" w:type="dxa"/>
            <w:tcBorders>
              <w:top w:val="single" w:sz="6" w:space="0" w:color="auto"/>
              <w:left w:val="single" w:sz="6" w:space="0" w:color="auto"/>
              <w:bottom w:val="single" w:sz="6" w:space="0" w:color="auto"/>
              <w:right w:val="single" w:sz="6" w:space="0" w:color="auto"/>
            </w:tcBorders>
            <w:shd w:val="clear" w:color="auto" w:fill="auto"/>
            <w:hideMark/>
          </w:tcPr>
          <w:p w14:paraId="094ECEBB" w14:textId="43B75262" w:rsidR="009A4B21" w:rsidRPr="008F257C" w:rsidRDefault="00C76FE5" w:rsidP="00D90CFC">
            <w:pPr>
              <w:jc w:val="center"/>
              <w:textAlignment w:val="baseline"/>
              <w:rPr>
                <w:rFonts w:asciiTheme="majorHAnsi" w:eastAsia="Times New Roman" w:hAnsiTheme="majorHAnsi" w:cstheme="majorHAnsi"/>
                <w:sz w:val="22"/>
                <w:szCs w:val="22"/>
                <w:lang w:eastAsia="en-GB"/>
              </w:rPr>
            </w:pPr>
            <w:r w:rsidRPr="002A02AF">
              <w:rPr>
                <w:rFonts w:asciiTheme="majorHAnsi" w:eastAsia="Times New Roman" w:hAnsiTheme="majorHAnsi" w:cstheme="majorHAnsi"/>
                <w:color w:val="000000"/>
                <w:sz w:val="22"/>
                <w:szCs w:val="22"/>
                <w:lang w:eastAsia="en-GB"/>
              </w:rPr>
              <w:t>What do I need to do to join a professional body?</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F5D80BA" w14:textId="3E6FB213" w:rsidR="009A4B21" w:rsidRPr="008F257C" w:rsidRDefault="00C25A69" w:rsidP="00D90CFC">
            <w:pPr>
              <w:jc w:val="center"/>
              <w:textAlignment w:val="baseline"/>
              <w:rPr>
                <w:rFonts w:asciiTheme="majorHAnsi" w:eastAsia="Times New Roman" w:hAnsiTheme="majorHAnsi" w:cstheme="majorHAnsi"/>
                <w:sz w:val="22"/>
                <w:szCs w:val="22"/>
                <w:lang w:eastAsia="en-GB"/>
              </w:rPr>
            </w:pPr>
            <w:r w:rsidRPr="002A02AF">
              <w:rPr>
                <w:rFonts w:asciiTheme="majorHAnsi" w:eastAsia="Times New Roman" w:hAnsiTheme="majorHAnsi" w:cstheme="majorHAnsi"/>
                <w:sz w:val="22"/>
                <w:szCs w:val="22"/>
                <w:lang w:eastAsia="en-GB"/>
              </w:rPr>
              <w:t xml:space="preserve">I need to first compete my HND/HNC then go on to finish my degree. Once competed </w:t>
            </w:r>
            <w:r w:rsidR="00066277" w:rsidRPr="002A02AF">
              <w:rPr>
                <w:rFonts w:asciiTheme="majorHAnsi" w:eastAsia="Times New Roman" w:hAnsiTheme="majorHAnsi" w:cstheme="majorHAnsi"/>
                <w:sz w:val="22"/>
                <w:szCs w:val="22"/>
                <w:lang w:eastAsia="en-GB"/>
              </w:rPr>
              <w:t>I will then need to gain more on site experience. I have plenty of opportunities</w:t>
            </w:r>
            <w:r w:rsidR="005627EE" w:rsidRPr="002A02AF">
              <w:rPr>
                <w:rFonts w:asciiTheme="majorHAnsi" w:eastAsia="Times New Roman" w:hAnsiTheme="majorHAnsi" w:cstheme="majorHAnsi"/>
                <w:sz w:val="22"/>
                <w:szCs w:val="22"/>
                <w:lang w:eastAsia="en-GB"/>
              </w:rPr>
              <w:t xml:space="preserve"> in my day to day work to gather enough experience to be able to join. Hopefully I will be able to get the experience before completing my degree.</w:t>
            </w:r>
            <w:r w:rsidR="00066277" w:rsidRPr="002A02AF">
              <w:rPr>
                <w:rFonts w:asciiTheme="majorHAnsi" w:eastAsia="Times New Roman" w:hAnsiTheme="majorHAnsi" w:cstheme="majorHAnsi"/>
                <w:sz w:val="22"/>
                <w:szCs w:val="22"/>
                <w:lang w:eastAsia="en-GB"/>
              </w:rPr>
              <w:t xml:space="preserve">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31201A2A" w14:textId="515D4F69" w:rsidR="009A4B21" w:rsidRPr="008F257C" w:rsidRDefault="008B5E94" w:rsidP="00D90CFC">
            <w:pPr>
              <w:jc w:val="center"/>
              <w:textAlignment w:val="baseline"/>
              <w:rPr>
                <w:rFonts w:asciiTheme="majorHAnsi" w:eastAsia="Times New Roman" w:hAnsiTheme="majorHAnsi" w:cstheme="majorHAnsi"/>
                <w:sz w:val="22"/>
                <w:szCs w:val="22"/>
                <w:lang w:eastAsia="en-GB"/>
              </w:rPr>
            </w:pPr>
            <w:r w:rsidRPr="002A02AF">
              <w:rPr>
                <w:rFonts w:asciiTheme="majorHAnsi" w:eastAsia="Times New Roman" w:hAnsiTheme="majorHAnsi" w:cstheme="majorHAnsi"/>
                <w:sz w:val="22"/>
                <w:szCs w:val="22"/>
                <w:lang w:eastAsia="en-GB"/>
              </w:rPr>
              <w:t xml:space="preserve">The main areas that I feel I need to learn would be the regulation side of things. I have lots of </w:t>
            </w:r>
            <w:proofErr w:type="spellStart"/>
            <w:r w:rsidRPr="002A02AF">
              <w:rPr>
                <w:rFonts w:asciiTheme="majorHAnsi" w:eastAsia="Times New Roman" w:hAnsiTheme="majorHAnsi" w:cstheme="majorHAnsi"/>
                <w:sz w:val="22"/>
                <w:szCs w:val="22"/>
                <w:lang w:eastAsia="en-GB"/>
              </w:rPr>
              <w:t>on site</w:t>
            </w:r>
            <w:proofErr w:type="spellEnd"/>
            <w:r w:rsidRPr="002A02AF">
              <w:rPr>
                <w:rFonts w:asciiTheme="majorHAnsi" w:eastAsia="Times New Roman" w:hAnsiTheme="majorHAnsi" w:cstheme="majorHAnsi"/>
                <w:sz w:val="22"/>
                <w:szCs w:val="22"/>
                <w:lang w:eastAsia="en-GB"/>
              </w:rPr>
              <w:t xml:space="preserve"> experience and lots of </w:t>
            </w:r>
            <w:r w:rsidR="00A21AFD" w:rsidRPr="002A02AF">
              <w:rPr>
                <w:rFonts w:asciiTheme="majorHAnsi" w:eastAsia="Times New Roman" w:hAnsiTheme="majorHAnsi" w:cstheme="majorHAnsi"/>
                <w:sz w:val="22"/>
                <w:szCs w:val="22"/>
                <w:lang w:eastAsia="en-GB"/>
              </w:rPr>
              <w:t>hands on experience of working on building sites or engineering works.</w:t>
            </w:r>
            <w:r w:rsidR="00D0126C" w:rsidRPr="002A02AF">
              <w:rPr>
                <w:rFonts w:asciiTheme="majorHAnsi" w:eastAsia="Times New Roman" w:hAnsiTheme="majorHAnsi" w:cstheme="majorHAnsi"/>
                <w:sz w:val="22"/>
                <w:szCs w:val="22"/>
                <w:lang w:eastAsia="en-GB"/>
              </w:rPr>
              <w:t xml:space="preserve"> So working on the regulation side of things is certainly a</w:t>
            </w:r>
            <w:r w:rsidR="00633224">
              <w:rPr>
                <w:rFonts w:asciiTheme="majorHAnsi" w:eastAsia="Times New Roman" w:hAnsiTheme="majorHAnsi" w:cstheme="majorHAnsi"/>
                <w:sz w:val="22"/>
                <w:szCs w:val="22"/>
                <w:lang w:eastAsia="en-GB"/>
              </w:rPr>
              <w:t>n</w:t>
            </w:r>
            <w:r w:rsidR="00D0126C" w:rsidRPr="002A02AF">
              <w:rPr>
                <w:rFonts w:asciiTheme="majorHAnsi" w:eastAsia="Times New Roman" w:hAnsiTheme="majorHAnsi" w:cstheme="majorHAnsi"/>
                <w:sz w:val="22"/>
                <w:szCs w:val="22"/>
                <w:lang w:eastAsia="en-GB"/>
              </w:rPr>
              <w:t xml:space="preserve"> area of weakness for me. </w:t>
            </w:r>
            <w:r w:rsidR="00286EF7" w:rsidRPr="002A02AF">
              <w:rPr>
                <w:rFonts w:asciiTheme="majorHAnsi" w:eastAsia="Times New Roman" w:hAnsiTheme="majorHAnsi" w:cstheme="majorHAnsi"/>
                <w:sz w:val="22"/>
                <w:szCs w:val="22"/>
                <w:lang w:eastAsia="en-GB"/>
              </w:rPr>
              <w:t>My maths is also an area of weakness for me but working through my HND/HNC will bring these skills up to standard.</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379898BF" w14:textId="448A3579" w:rsidR="009A4B21" w:rsidRPr="008F257C" w:rsidRDefault="00A34FC4" w:rsidP="00D06070">
            <w:pPr>
              <w:jc w:val="center"/>
              <w:textAlignment w:val="baseline"/>
              <w:rPr>
                <w:rFonts w:asciiTheme="majorHAnsi" w:eastAsia="Times New Roman" w:hAnsiTheme="majorHAnsi" w:cstheme="majorHAnsi"/>
                <w:sz w:val="22"/>
                <w:szCs w:val="22"/>
                <w:lang w:eastAsia="en-GB"/>
              </w:rPr>
            </w:pPr>
            <w:r w:rsidRPr="002A02AF">
              <w:rPr>
                <w:rFonts w:asciiTheme="majorHAnsi" w:eastAsia="Times New Roman" w:hAnsiTheme="majorHAnsi" w:cstheme="majorHAnsi"/>
                <w:sz w:val="22"/>
                <w:szCs w:val="22"/>
                <w:lang w:eastAsia="en-GB"/>
              </w:rPr>
              <w:t xml:space="preserve">I will get in touch with our capital works team or any projects I am involved in that will require engineering works I will ask to be involved in the process. </w:t>
            </w:r>
            <w:r w:rsidR="0088379A" w:rsidRPr="002A02AF">
              <w:rPr>
                <w:rFonts w:asciiTheme="majorHAnsi" w:eastAsia="Times New Roman" w:hAnsiTheme="majorHAnsi" w:cstheme="majorHAnsi"/>
                <w:sz w:val="22"/>
                <w:szCs w:val="22"/>
                <w:lang w:eastAsia="en-GB"/>
              </w:rPr>
              <w:t xml:space="preserve">current ones that I am working on are water pumping station upgrades in west wales  and a water main diversion in </w:t>
            </w:r>
            <w:r w:rsidR="00D06070">
              <w:rPr>
                <w:rFonts w:asciiTheme="majorHAnsi" w:eastAsia="Times New Roman" w:hAnsiTheme="majorHAnsi" w:cstheme="majorHAnsi"/>
                <w:sz w:val="22"/>
                <w:szCs w:val="22"/>
                <w:lang w:eastAsia="en-GB"/>
              </w:rPr>
              <w:t>P</w:t>
            </w:r>
            <w:r w:rsidR="0088379A" w:rsidRPr="002A02AF">
              <w:rPr>
                <w:rFonts w:asciiTheme="majorHAnsi" w:eastAsia="Times New Roman" w:hAnsiTheme="majorHAnsi" w:cstheme="majorHAnsi"/>
                <w:sz w:val="22"/>
                <w:szCs w:val="22"/>
                <w:lang w:eastAsia="en-GB"/>
              </w:rPr>
              <w:t xml:space="preserve">ort </w:t>
            </w:r>
            <w:r w:rsidR="00D06070">
              <w:rPr>
                <w:rFonts w:asciiTheme="majorHAnsi" w:eastAsia="Times New Roman" w:hAnsiTheme="majorHAnsi" w:cstheme="majorHAnsi"/>
                <w:sz w:val="22"/>
                <w:szCs w:val="22"/>
                <w:lang w:eastAsia="en-GB"/>
              </w:rPr>
              <w:t>T</w:t>
            </w:r>
            <w:r w:rsidR="0088379A" w:rsidRPr="002A02AF">
              <w:rPr>
                <w:rFonts w:asciiTheme="majorHAnsi" w:eastAsia="Times New Roman" w:hAnsiTheme="majorHAnsi" w:cstheme="majorHAnsi"/>
                <w:sz w:val="22"/>
                <w:szCs w:val="22"/>
                <w:lang w:eastAsia="en-GB"/>
              </w:rPr>
              <w:t>albot.</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7428A8E8" w14:textId="14029845" w:rsidR="009A4B21" w:rsidRPr="008F257C" w:rsidRDefault="00C22C46" w:rsidP="00D90CFC">
            <w:pPr>
              <w:jc w:val="center"/>
              <w:textAlignment w:val="baseline"/>
              <w:rPr>
                <w:rFonts w:asciiTheme="majorHAnsi" w:eastAsia="Times New Roman" w:hAnsiTheme="majorHAnsi" w:cstheme="majorHAnsi"/>
                <w:sz w:val="22"/>
                <w:szCs w:val="22"/>
                <w:lang w:eastAsia="en-GB"/>
              </w:rPr>
            </w:pPr>
            <w:r w:rsidRPr="002A02AF">
              <w:rPr>
                <w:rFonts w:asciiTheme="majorHAnsi" w:eastAsia="Times New Roman" w:hAnsiTheme="majorHAnsi" w:cstheme="majorHAnsi"/>
                <w:sz w:val="22"/>
                <w:szCs w:val="22"/>
                <w:lang w:eastAsia="en-GB"/>
              </w:rPr>
              <w:t xml:space="preserve">I will need to ask my line manager for support in terms of time to visit site and someone to cover my day to day work while </w:t>
            </w:r>
            <w:r w:rsidR="00F64C3C" w:rsidRPr="002A02AF">
              <w:rPr>
                <w:rFonts w:asciiTheme="majorHAnsi" w:eastAsia="Times New Roman" w:hAnsiTheme="majorHAnsi" w:cstheme="majorHAnsi"/>
                <w:sz w:val="22"/>
                <w:szCs w:val="22"/>
                <w:lang w:eastAsia="en-GB"/>
              </w:rPr>
              <w:t>I am</w:t>
            </w:r>
            <w:r w:rsidRPr="002A02AF">
              <w:rPr>
                <w:rFonts w:asciiTheme="majorHAnsi" w:eastAsia="Times New Roman" w:hAnsiTheme="majorHAnsi" w:cstheme="majorHAnsi"/>
                <w:sz w:val="22"/>
                <w:szCs w:val="22"/>
                <w:lang w:eastAsia="en-GB"/>
              </w:rPr>
              <w:t xml:space="preserve"> doing that. </w:t>
            </w:r>
            <w:r w:rsidR="00F64C3C" w:rsidRPr="002A02AF">
              <w:rPr>
                <w:rFonts w:asciiTheme="majorHAnsi" w:eastAsia="Times New Roman" w:hAnsiTheme="majorHAnsi" w:cstheme="majorHAnsi"/>
                <w:sz w:val="22"/>
                <w:szCs w:val="22"/>
                <w:lang w:eastAsia="en-GB"/>
              </w:rPr>
              <w:t xml:space="preserve">There should be plenty opportunities as </w:t>
            </w:r>
            <w:r w:rsidR="006A385A" w:rsidRPr="002A02AF">
              <w:rPr>
                <w:rFonts w:asciiTheme="majorHAnsi" w:eastAsia="Times New Roman" w:hAnsiTheme="majorHAnsi" w:cstheme="majorHAnsi"/>
                <w:sz w:val="22"/>
                <w:szCs w:val="22"/>
                <w:lang w:eastAsia="en-GB"/>
              </w:rPr>
              <w:t>welsh water are constantly carrying out civil engineering works.</w:t>
            </w:r>
            <w:r w:rsidR="00F64C3C" w:rsidRPr="002A02AF">
              <w:rPr>
                <w:rFonts w:asciiTheme="majorHAnsi" w:eastAsia="Times New Roman" w:hAnsiTheme="majorHAnsi" w:cstheme="majorHAnsi"/>
                <w:sz w:val="22"/>
                <w:szCs w:val="22"/>
                <w:lang w:eastAsia="en-GB"/>
              </w:rPr>
              <w:t xml:space="preserve"> </w:t>
            </w:r>
          </w:p>
        </w:tc>
        <w:tc>
          <w:tcPr>
            <w:tcW w:w="2385" w:type="dxa"/>
            <w:tcBorders>
              <w:top w:val="single" w:sz="6" w:space="0" w:color="auto"/>
              <w:left w:val="single" w:sz="6" w:space="0" w:color="auto"/>
              <w:bottom w:val="single" w:sz="6" w:space="0" w:color="auto"/>
              <w:right w:val="single" w:sz="6" w:space="0" w:color="auto"/>
            </w:tcBorders>
            <w:shd w:val="clear" w:color="auto" w:fill="auto"/>
            <w:hideMark/>
          </w:tcPr>
          <w:p w14:paraId="56E4BE19" w14:textId="1BD78A75" w:rsidR="009A4B21" w:rsidRPr="008F257C" w:rsidRDefault="006A385A" w:rsidP="00D90CFC">
            <w:pPr>
              <w:jc w:val="center"/>
              <w:textAlignment w:val="baseline"/>
              <w:rPr>
                <w:rFonts w:asciiTheme="majorHAnsi" w:eastAsia="Times New Roman" w:hAnsiTheme="majorHAnsi" w:cstheme="majorHAnsi"/>
                <w:sz w:val="22"/>
                <w:szCs w:val="22"/>
                <w:lang w:eastAsia="en-GB"/>
              </w:rPr>
            </w:pPr>
            <w:r w:rsidRPr="002A02AF">
              <w:rPr>
                <w:rFonts w:asciiTheme="majorHAnsi" w:eastAsia="Times New Roman" w:hAnsiTheme="majorHAnsi" w:cstheme="majorHAnsi"/>
                <w:sz w:val="22"/>
                <w:szCs w:val="22"/>
                <w:lang w:eastAsia="en-GB"/>
              </w:rPr>
              <w:t xml:space="preserve">It will be easy to evaluate as once I have reach all my targets I will </w:t>
            </w:r>
            <w:r w:rsidR="00DF4FAA" w:rsidRPr="002A02AF">
              <w:rPr>
                <w:rFonts w:asciiTheme="majorHAnsi" w:eastAsia="Times New Roman" w:hAnsiTheme="majorHAnsi" w:cstheme="majorHAnsi"/>
                <w:sz w:val="22"/>
                <w:szCs w:val="22"/>
                <w:lang w:eastAsia="en-GB"/>
              </w:rPr>
              <w:t xml:space="preserve">be a member of the institute for civil </w:t>
            </w:r>
            <w:r w:rsidR="003340ED" w:rsidRPr="002A02AF">
              <w:rPr>
                <w:rFonts w:asciiTheme="majorHAnsi" w:eastAsia="Times New Roman" w:hAnsiTheme="majorHAnsi" w:cstheme="majorHAnsi"/>
                <w:sz w:val="22"/>
                <w:szCs w:val="22"/>
                <w:lang w:eastAsia="en-GB"/>
              </w:rPr>
              <w:t>engineers</w:t>
            </w:r>
            <w:r w:rsidR="00DF4FAA" w:rsidRPr="002A02AF">
              <w:rPr>
                <w:rFonts w:asciiTheme="majorHAnsi" w:eastAsia="Times New Roman" w:hAnsiTheme="majorHAnsi" w:cstheme="majorHAnsi"/>
                <w:sz w:val="22"/>
                <w:szCs w:val="22"/>
                <w:lang w:eastAsia="en-GB"/>
              </w:rPr>
              <w:t>.</w:t>
            </w:r>
          </w:p>
        </w:tc>
      </w:tr>
      <w:tr w:rsidR="00682989" w:rsidRPr="002A02AF" w14:paraId="7D5A3B7E" w14:textId="77777777" w:rsidTr="002C70D6">
        <w:trPr>
          <w:trHeight w:val="1650"/>
        </w:trPr>
        <w:tc>
          <w:tcPr>
            <w:tcW w:w="1290" w:type="dxa"/>
            <w:tcBorders>
              <w:top w:val="single" w:sz="6" w:space="0" w:color="auto"/>
              <w:left w:val="single" w:sz="6" w:space="0" w:color="auto"/>
              <w:bottom w:val="single" w:sz="6" w:space="0" w:color="auto"/>
              <w:right w:val="single" w:sz="6" w:space="0" w:color="auto"/>
            </w:tcBorders>
            <w:shd w:val="clear" w:color="auto" w:fill="auto"/>
          </w:tcPr>
          <w:p w14:paraId="58B2BA9E" w14:textId="10535945" w:rsidR="00C76FE5" w:rsidRPr="002A02AF" w:rsidRDefault="00AF0BAE" w:rsidP="006F4F9C">
            <w:pPr>
              <w:jc w:val="center"/>
              <w:textAlignment w:val="baseline"/>
              <w:rPr>
                <w:rFonts w:asciiTheme="majorHAnsi" w:eastAsia="Times New Roman" w:hAnsiTheme="majorHAnsi" w:cstheme="majorHAnsi"/>
                <w:color w:val="000000"/>
                <w:sz w:val="22"/>
                <w:szCs w:val="22"/>
                <w:lang w:eastAsia="en-GB"/>
              </w:rPr>
            </w:pPr>
            <w:r w:rsidRPr="002A02AF">
              <w:rPr>
                <w:rFonts w:asciiTheme="majorHAnsi" w:eastAsia="Times New Roman" w:hAnsiTheme="majorHAnsi" w:cstheme="majorHAnsi"/>
                <w:color w:val="000000"/>
                <w:sz w:val="22"/>
                <w:szCs w:val="22"/>
                <w:lang w:eastAsia="en-GB"/>
              </w:rPr>
              <w:t xml:space="preserve">CDM Regulations </w:t>
            </w:r>
          </w:p>
        </w:tc>
        <w:tc>
          <w:tcPr>
            <w:tcW w:w="1440" w:type="dxa"/>
            <w:tcBorders>
              <w:top w:val="single" w:sz="6" w:space="0" w:color="auto"/>
              <w:left w:val="single" w:sz="6" w:space="0" w:color="auto"/>
              <w:bottom w:val="single" w:sz="6" w:space="0" w:color="auto"/>
              <w:right w:val="single" w:sz="6" w:space="0" w:color="auto"/>
            </w:tcBorders>
            <w:shd w:val="clear" w:color="auto" w:fill="auto"/>
          </w:tcPr>
          <w:p w14:paraId="5BAE1664" w14:textId="2586B1F3" w:rsidR="00C76FE5" w:rsidRPr="002A02AF" w:rsidRDefault="00682CCC" w:rsidP="00682CCC">
            <w:pPr>
              <w:jc w:val="center"/>
              <w:textAlignment w:val="baseline"/>
              <w:rPr>
                <w:rFonts w:asciiTheme="majorHAnsi" w:eastAsia="Times New Roman" w:hAnsiTheme="majorHAnsi" w:cstheme="majorHAnsi"/>
                <w:color w:val="000000"/>
                <w:sz w:val="22"/>
                <w:szCs w:val="22"/>
                <w:lang w:eastAsia="en-GB"/>
              </w:rPr>
            </w:pPr>
            <w:r w:rsidRPr="002A02AF">
              <w:rPr>
                <w:rFonts w:asciiTheme="majorHAnsi" w:eastAsia="Times New Roman" w:hAnsiTheme="majorHAnsi" w:cstheme="majorHAnsi"/>
                <w:color w:val="000000"/>
                <w:sz w:val="22"/>
                <w:szCs w:val="22"/>
                <w:lang w:eastAsia="en-GB"/>
              </w:rPr>
              <w:t>Gain a better understanding of construction regulations</w:t>
            </w:r>
            <w:r w:rsidR="00FA71EB" w:rsidRPr="002A02AF">
              <w:rPr>
                <w:rFonts w:asciiTheme="majorHAnsi" w:eastAsia="Times New Roman" w:hAnsiTheme="majorHAnsi" w:cstheme="majorHAnsi"/>
                <w:color w:val="000000"/>
                <w:sz w:val="22"/>
                <w:szCs w:val="22"/>
                <w:lang w:eastAsia="en-GB"/>
              </w:rPr>
              <w:t>.</w:t>
            </w:r>
            <w:r w:rsidRPr="002A02AF">
              <w:rPr>
                <w:rFonts w:asciiTheme="majorHAnsi" w:eastAsia="Times New Roman" w:hAnsiTheme="majorHAnsi" w:cstheme="majorHAnsi"/>
                <w:color w:val="000000"/>
                <w:sz w:val="22"/>
                <w:szCs w:val="22"/>
                <w:lang w:eastAsia="en-GB"/>
              </w:rPr>
              <w:t xml:space="preserve"> </w:t>
            </w:r>
          </w:p>
        </w:tc>
        <w:tc>
          <w:tcPr>
            <w:tcW w:w="1635" w:type="dxa"/>
            <w:tcBorders>
              <w:top w:val="single" w:sz="6" w:space="0" w:color="auto"/>
              <w:left w:val="single" w:sz="6" w:space="0" w:color="auto"/>
              <w:bottom w:val="single" w:sz="6" w:space="0" w:color="auto"/>
              <w:right w:val="single" w:sz="6" w:space="0" w:color="auto"/>
            </w:tcBorders>
            <w:shd w:val="clear" w:color="auto" w:fill="auto"/>
          </w:tcPr>
          <w:p w14:paraId="409DCFBF" w14:textId="3B643EC0" w:rsidR="00C76FE5" w:rsidRPr="002A02AF" w:rsidRDefault="00B948CE" w:rsidP="00D90CFC">
            <w:pPr>
              <w:jc w:val="center"/>
              <w:textAlignment w:val="baseline"/>
              <w:rPr>
                <w:rFonts w:asciiTheme="majorHAnsi" w:eastAsia="Times New Roman" w:hAnsiTheme="majorHAnsi" w:cstheme="majorHAnsi"/>
                <w:color w:val="000000"/>
                <w:sz w:val="22"/>
                <w:szCs w:val="22"/>
                <w:lang w:eastAsia="en-GB"/>
              </w:rPr>
            </w:pPr>
            <w:r w:rsidRPr="002A02AF">
              <w:rPr>
                <w:rFonts w:asciiTheme="majorHAnsi" w:eastAsia="Times New Roman" w:hAnsiTheme="majorHAnsi" w:cstheme="majorHAnsi"/>
                <w:color w:val="000000"/>
                <w:sz w:val="22"/>
                <w:szCs w:val="22"/>
                <w:lang w:eastAsia="en-GB"/>
              </w:rPr>
              <w:t xml:space="preserve">I need to read and fully understand the CDM regulations. </w:t>
            </w:r>
            <w:r w:rsidR="00005542" w:rsidRPr="002A02AF">
              <w:rPr>
                <w:rFonts w:asciiTheme="majorHAnsi" w:eastAsia="Times New Roman" w:hAnsiTheme="majorHAnsi" w:cstheme="majorHAnsi"/>
                <w:color w:val="000000"/>
                <w:sz w:val="22"/>
                <w:szCs w:val="22"/>
                <w:lang w:eastAsia="en-GB"/>
              </w:rPr>
              <w:t xml:space="preserve">There are many built environment regulations. </w:t>
            </w:r>
          </w:p>
        </w:tc>
        <w:tc>
          <w:tcPr>
            <w:tcW w:w="1410" w:type="dxa"/>
            <w:tcBorders>
              <w:top w:val="single" w:sz="6" w:space="0" w:color="auto"/>
              <w:left w:val="single" w:sz="6" w:space="0" w:color="auto"/>
              <w:bottom w:val="single" w:sz="6" w:space="0" w:color="auto"/>
              <w:right w:val="single" w:sz="6" w:space="0" w:color="auto"/>
            </w:tcBorders>
            <w:shd w:val="clear" w:color="auto" w:fill="auto"/>
          </w:tcPr>
          <w:p w14:paraId="0137AEED" w14:textId="0408FCEA" w:rsidR="00C76FE5" w:rsidRPr="002A02AF" w:rsidRDefault="00005542" w:rsidP="00D90CFC">
            <w:pPr>
              <w:jc w:val="center"/>
              <w:textAlignment w:val="baseline"/>
              <w:rPr>
                <w:rFonts w:asciiTheme="majorHAnsi" w:eastAsia="Times New Roman" w:hAnsiTheme="majorHAnsi" w:cstheme="majorHAnsi"/>
                <w:color w:val="000000"/>
                <w:sz w:val="22"/>
                <w:szCs w:val="22"/>
                <w:lang w:eastAsia="en-GB"/>
              </w:rPr>
            </w:pPr>
            <w:r w:rsidRPr="002A02AF">
              <w:rPr>
                <w:rFonts w:asciiTheme="majorHAnsi" w:eastAsia="Times New Roman" w:hAnsiTheme="majorHAnsi" w:cstheme="majorHAnsi"/>
                <w:color w:val="000000"/>
                <w:sz w:val="22"/>
                <w:szCs w:val="22"/>
                <w:lang w:eastAsia="en-GB"/>
              </w:rPr>
              <w:t xml:space="preserve">I will set myself a goal </w:t>
            </w:r>
            <w:r w:rsidR="006433B3" w:rsidRPr="002A02AF">
              <w:rPr>
                <w:rFonts w:asciiTheme="majorHAnsi" w:eastAsia="Times New Roman" w:hAnsiTheme="majorHAnsi" w:cstheme="majorHAnsi"/>
                <w:color w:val="000000"/>
                <w:sz w:val="22"/>
                <w:szCs w:val="22"/>
                <w:lang w:eastAsia="en-GB"/>
              </w:rPr>
              <w:t xml:space="preserve">of </w:t>
            </w:r>
            <w:r w:rsidR="008467A8" w:rsidRPr="002A02AF">
              <w:rPr>
                <w:rFonts w:asciiTheme="majorHAnsi" w:eastAsia="Times New Roman" w:hAnsiTheme="majorHAnsi" w:cstheme="majorHAnsi"/>
                <w:color w:val="000000"/>
                <w:sz w:val="22"/>
                <w:szCs w:val="22"/>
                <w:lang w:eastAsia="en-GB"/>
              </w:rPr>
              <w:t xml:space="preserve">taking out a </w:t>
            </w:r>
            <w:r w:rsidR="00C86F46" w:rsidRPr="002A02AF">
              <w:rPr>
                <w:rFonts w:asciiTheme="majorHAnsi" w:eastAsia="Times New Roman" w:hAnsiTheme="majorHAnsi" w:cstheme="majorHAnsi"/>
                <w:color w:val="000000"/>
                <w:sz w:val="22"/>
                <w:szCs w:val="22"/>
                <w:lang w:eastAsia="en-GB"/>
              </w:rPr>
              <w:t xml:space="preserve">different construction book every month from the university library. I will then supplement this with </w:t>
            </w:r>
            <w:r w:rsidR="00A25EE1" w:rsidRPr="002A02AF">
              <w:rPr>
                <w:rFonts w:asciiTheme="majorHAnsi" w:eastAsia="Times New Roman" w:hAnsiTheme="majorHAnsi" w:cstheme="majorHAnsi"/>
                <w:color w:val="000000"/>
                <w:sz w:val="22"/>
                <w:szCs w:val="22"/>
                <w:lang w:eastAsia="en-GB"/>
              </w:rPr>
              <w:t>online reading. Then I will try to apply these in work to reinforce the learning</w:t>
            </w:r>
            <w:r w:rsidR="008F7DFB" w:rsidRPr="002A02AF">
              <w:rPr>
                <w:rFonts w:asciiTheme="majorHAnsi" w:eastAsia="Times New Roman" w:hAnsiTheme="majorHAnsi" w:cstheme="majorHAnsi"/>
                <w:color w:val="000000"/>
                <w:sz w:val="22"/>
                <w:szCs w:val="22"/>
                <w:lang w:eastAsia="en-GB"/>
              </w:rPr>
              <w:t>.</w:t>
            </w:r>
          </w:p>
        </w:tc>
        <w:tc>
          <w:tcPr>
            <w:tcW w:w="2070" w:type="dxa"/>
            <w:tcBorders>
              <w:top w:val="single" w:sz="6" w:space="0" w:color="auto"/>
              <w:left w:val="single" w:sz="6" w:space="0" w:color="auto"/>
              <w:bottom w:val="single" w:sz="6" w:space="0" w:color="auto"/>
              <w:right w:val="single" w:sz="6" w:space="0" w:color="auto"/>
            </w:tcBorders>
            <w:shd w:val="clear" w:color="auto" w:fill="auto"/>
          </w:tcPr>
          <w:p w14:paraId="503E7A16" w14:textId="53C364D3" w:rsidR="00C76FE5" w:rsidRPr="002A02AF" w:rsidRDefault="008F7DFB" w:rsidP="00D90CFC">
            <w:pPr>
              <w:jc w:val="center"/>
              <w:textAlignment w:val="baseline"/>
              <w:rPr>
                <w:rFonts w:asciiTheme="majorHAnsi" w:eastAsia="Times New Roman" w:hAnsiTheme="majorHAnsi" w:cstheme="majorHAnsi"/>
                <w:color w:val="000000"/>
                <w:sz w:val="22"/>
                <w:szCs w:val="22"/>
                <w:lang w:eastAsia="en-GB"/>
              </w:rPr>
            </w:pPr>
            <w:r w:rsidRPr="002A02AF">
              <w:rPr>
                <w:rFonts w:asciiTheme="majorHAnsi" w:eastAsia="Times New Roman" w:hAnsiTheme="majorHAnsi" w:cstheme="majorHAnsi"/>
                <w:color w:val="000000"/>
                <w:sz w:val="22"/>
                <w:szCs w:val="22"/>
                <w:lang w:eastAsia="en-GB"/>
              </w:rPr>
              <w:t xml:space="preserve">I will need books from the library, I will dedicate </w:t>
            </w:r>
            <w:r w:rsidR="00120A94" w:rsidRPr="002A02AF">
              <w:rPr>
                <w:rFonts w:asciiTheme="majorHAnsi" w:eastAsia="Times New Roman" w:hAnsiTheme="majorHAnsi" w:cstheme="majorHAnsi"/>
                <w:color w:val="000000"/>
                <w:sz w:val="22"/>
                <w:szCs w:val="22"/>
                <w:lang w:eastAsia="en-GB"/>
              </w:rPr>
              <w:t xml:space="preserve">one hour a day to reading a construction book before work </w:t>
            </w:r>
            <w:r w:rsidR="00DA030A" w:rsidRPr="002A02AF">
              <w:rPr>
                <w:rFonts w:asciiTheme="majorHAnsi" w:eastAsia="Times New Roman" w:hAnsiTheme="majorHAnsi" w:cstheme="majorHAnsi"/>
                <w:color w:val="000000"/>
                <w:sz w:val="22"/>
                <w:szCs w:val="22"/>
                <w:lang w:eastAsia="en-GB"/>
              </w:rPr>
              <w:t>starts. I</w:t>
            </w:r>
            <w:r w:rsidR="00120A94" w:rsidRPr="002A02AF">
              <w:rPr>
                <w:rFonts w:asciiTheme="majorHAnsi" w:eastAsia="Times New Roman" w:hAnsiTheme="majorHAnsi" w:cstheme="majorHAnsi"/>
                <w:color w:val="000000"/>
                <w:sz w:val="22"/>
                <w:szCs w:val="22"/>
                <w:lang w:eastAsia="en-GB"/>
              </w:rPr>
              <w:t xml:space="preserve"> will use my work contacts to then try and get some work experience to apply any learning, real life experience works best for me to reinforce the learning.</w:t>
            </w:r>
          </w:p>
        </w:tc>
        <w:tc>
          <w:tcPr>
            <w:tcW w:w="2385" w:type="dxa"/>
            <w:tcBorders>
              <w:top w:val="single" w:sz="6" w:space="0" w:color="auto"/>
              <w:left w:val="single" w:sz="6" w:space="0" w:color="auto"/>
              <w:bottom w:val="single" w:sz="6" w:space="0" w:color="auto"/>
              <w:right w:val="single" w:sz="6" w:space="0" w:color="auto"/>
            </w:tcBorders>
            <w:shd w:val="clear" w:color="auto" w:fill="auto"/>
          </w:tcPr>
          <w:p w14:paraId="07DE7C7B" w14:textId="36E8E2DE" w:rsidR="00C76FE5" w:rsidRPr="002A02AF" w:rsidRDefault="00E94A20" w:rsidP="00D90CFC">
            <w:pPr>
              <w:jc w:val="center"/>
              <w:textAlignment w:val="baseline"/>
              <w:rPr>
                <w:rFonts w:asciiTheme="majorHAnsi" w:eastAsia="Times New Roman" w:hAnsiTheme="majorHAnsi" w:cstheme="majorHAnsi"/>
                <w:color w:val="000000"/>
                <w:sz w:val="22"/>
                <w:szCs w:val="22"/>
                <w:lang w:eastAsia="en-GB"/>
              </w:rPr>
            </w:pPr>
            <w:r w:rsidRPr="002A02AF">
              <w:rPr>
                <w:rFonts w:asciiTheme="majorHAnsi" w:eastAsia="Times New Roman" w:hAnsiTheme="majorHAnsi" w:cstheme="majorHAnsi"/>
                <w:color w:val="000000"/>
                <w:sz w:val="22"/>
                <w:szCs w:val="22"/>
                <w:lang w:eastAsia="en-GB"/>
              </w:rPr>
              <w:t xml:space="preserve">In a </w:t>
            </w:r>
            <w:proofErr w:type="spellStart"/>
            <w:r w:rsidRPr="002A02AF">
              <w:rPr>
                <w:rFonts w:asciiTheme="majorHAnsi" w:eastAsia="Times New Roman" w:hAnsiTheme="majorHAnsi" w:cstheme="majorHAnsi"/>
                <w:color w:val="000000"/>
                <w:sz w:val="22"/>
                <w:szCs w:val="22"/>
                <w:lang w:eastAsia="en-GB"/>
              </w:rPr>
              <w:t>years time</w:t>
            </w:r>
            <w:proofErr w:type="spellEnd"/>
            <w:r w:rsidRPr="002A02AF">
              <w:rPr>
                <w:rFonts w:asciiTheme="majorHAnsi" w:eastAsia="Times New Roman" w:hAnsiTheme="majorHAnsi" w:cstheme="majorHAnsi"/>
                <w:color w:val="000000"/>
                <w:sz w:val="22"/>
                <w:szCs w:val="22"/>
                <w:lang w:eastAsia="en-GB"/>
              </w:rPr>
              <w:t xml:space="preserve"> I will test myself on a list of regulations</w:t>
            </w:r>
            <w:r w:rsidR="00796CCB" w:rsidRPr="002A02AF">
              <w:rPr>
                <w:rFonts w:asciiTheme="majorHAnsi" w:eastAsia="Times New Roman" w:hAnsiTheme="majorHAnsi" w:cstheme="majorHAnsi"/>
                <w:color w:val="000000"/>
                <w:sz w:val="22"/>
                <w:szCs w:val="22"/>
                <w:lang w:eastAsia="en-GB"/>
              </w:rPr>
              <w:t xml:space="preserve">. Then apply to join ICE. </w:t>
            </w:r>
            <w:r w:rsidR="00A76C0F" w:rsidRPr="002A02AF">
              <w:rPr>
                <w:rFonts w:asciiTheme="majorHAnsi" w:eastAsia="Times New Roman" w:hAnsiTheme="majorHAnsi" w:cstheme="majorHAnsi"/>
                <w:color w:val="000000"/>
                <w:sz w:val="22"/>
                <w:szCs w:val="22"/>
                <w:lang w:eastAsia="en-GB"/>
              </w:rPr>
              <w:t>Being invited to join is the proof of the studying.</w:t>
            </w:r>
          </w:p>
        </w:tc>
      </w:tr>
      <w:tr w:rsidR="00682CCC" w:rsidRPr="002A02AF" w14:paraId="366B9C40" w14:textId="77777777" w:rsidTr="002C70D6">
        <w:trPr>
          <w:trHeight w:val="1650"/>
        </w:trPr>
        <w:tc>
          <w:tcPr>
            <w:tcW w:w="1290" w:type="dxa"/>
            <w:tcBorders>
              <w:top w:val="single" w:sz="6" w:space="0" w:color="auto"/>
              <w:left w:val="single" w:sz="6" w:space="0" w:color="auto"/>
              <w:bottom w:val="single" w:sz="6" w:space="0" w:color="auto"/>
              <w:right w:val="single" w:sz="6" w:space="0" w:color="auto"/>
            </w:tcBorders>
            <w:shd w:val="clear" w:color="auto" w:fill="auto"/>
          </w:tcPr>
          <w:p w14:paraId="62422754" w14:textId="68945666" w:rsidR="008C7103" w:rsidRPr="002A02AF" w:rsidRDefault="00AF0BAE" w:rsidP="006F4F9C">
            <w:pPr>
              <w:jc w:val="center"/>
              <w:textAlignment w:val="baseline"/>
              <w:rPr>
                <w:rFonts w:asciiTheme="majorHAnsi" w:eastAsia="Times New Roman" w:hAnsiTheme="majorHAnsi" w:cstheme="majorHAnsi"/>
                <w:color w:val="000000"/>
                <w:sz w:val="22"/>
                <w:szCs w:val="22"/>
                <w:lang w:eastAsia="en-GB"/>
              </w:rPr>
            </w:pPr>
            <w:r w:rsidRPr="002A02AF">
              <w:rPr>
                <w:rFonts w:asciiTheme="majorHAnsi" w:eastAsia="Times New Roman" w:hAnsiTheme="majorHAnsi" w:cstheme="majorHAnsi"/>
                <w:color w:val="000000"/>
                <w:sz w:val="22"/>
                <w:szCs w:val="22"/>
                <w:lang w:eastAsia="en-GB"/>
              </w:rPr>
              <w:t>Health and Safety</w:t>
            </w:r>
          </w:p>
        </w:tc>
        <w:tc>
          <w:tcPr>
            <w:tcW w:w="1440" w:type="dxa"/>
            <w:tcBorders>
              <w:top w:val="single" w:sz="6" w:space="0" w:color="auto"/>
              <w:left w:val="single" w:sz="6" w:space="0" w:color="auto"/>
              <w:bottom w:val="single" w:sz="6" w:space="0" w:color="auto"/>
              <w:right w:val="single" w:sz="6" w:space="0" w:color="auto"/>
            </w:tcBorders>
            <w:shd w:val="clear" w:color="auto" w:fill="auto"/>
          </w:tcPr>
          <w:p w14:paraId="1EEB9B5B" w14:textId="6F11235A" w:rsidR="008C7103" w:rsidRPr="002A02AF" w:rsidRDefault="00D118DD" w:rsidP="00D90CFC">
            <w:pPr>
              <w:jc w:val="center"/>
              <w:textAlignment w:val="baseline"/>
              <w:rPr>
                <w:rFonts w:asciiTheme="majorHAnsi" w:eastAsia="Times New Roman" w:hAnsiTheme="majorHAnsi" w:cstheme="majorHAnsi"/>
                <w:color w:val="000000"/>
                <w:sz w:val="22"/>
                <w:szCs w:val="22"/>
                <w:lang w:eastAsia="en-GB"/>
              </w:rPr>
            </w:pPr>
            <w:r w:rsidRPr="002A02AF">
              <w:rPr>
                <w:rFonts w:asciiTheme="majorHAnsi" w:eastAsia="Times New Roman" w:hAnsiTheme="majorHAnsi" w:cstheme="majorHAnsi"/>
                <w:color w:val="000000"/>
                <w:sz w:val="22"/>
                <w:szCs w:val="22"/>
                <w:lang w:eastAsia="en-GB"/>
              </w:rPr>
              <w:t>Learn more about health and safety in the built environment, there are many topics as its one of the most dangerous industries to work in. making even more important to learn.</w:t>
            </w:r>
          </w:p>
        </w:tc>
        <w:tc>
          <w:tcPr>
            <w:tcW w:w="1635" w:type="dxa"/>
            <w:tcBorders>
              <w:top w:val="single" w:sz="6" w:space="0" w:color="auto"/>
              <w:left w:val="single" w:sz="6" w:space="0" w:color="auto"/>
              <w:bottom w:val="single" w:sz="6" w:space="0" w:color="auto"/>
              <w:right w:val="single" w:sz="6" w:space="0" w:color="auto"/>
            </w:tcBorders>
            <w:shd w:val="clear" w:color="auto" w:fill="auto"/>
          </w:tcPr>
          <w:p w14:paraId="4FB3C3BB" w14:textId="142DB7C4" w:rsidR="008C7103" w:rsidRPr="002A02AF" w:rsidRDefault="002A02AF" w:rsidP="00D90CFC">
            <w:pPr>
              <w:jc w:val="center"/>
              <w:textAlignment w:val="baseline"/>
              <w:rPr>
                <w:rFonts w:asciiTheme="majorHAnsi" w:eastAsia="Times New Roman" w:hAnsiTheme="majorHAnsi" w:cstheme="majorHAnsi"/>
                <w:color w:val="000000"/>
                <w:sz w:val="22"/>
                <w:szCs w:val="22"/>
                <w:lang w:eastAsia="en-GB"/>
              </w:rPr>
            </w:pPr>
            <w:r>
              <w:rPr>
                <w:rFonts w:asciiTheme="majorHAnsi" w:eastAsia="Times New Roman" w:hAnsiTheme="majorHAnsi" w:cstheme="majorHAnsi"/>
                <w:color w:val="000000"/>
                <w:sz w:val="22"/>
                <w:szCs w:val="22"/>
                <w:lang w:eastAsia="en-GB"/>
              </w:rPr>
              <w:t>I will need to learn health and safety best practices</w:t>
            </w:r>
            <w:r w:rsidR="00F345AB">
              <w:rPr>
                <w:rFonts w:asciiTheme="majorHAnsi" w:eastAsia="Times New Roman" w:hAnsiTheme="majorHAnsi" w:cstheme="majorHAnsi"/>
                <w:color w:val="000000"/>
                <w:sz w:val="22"/>
                <w:szCs w:val="22"/>
                <w:lang w:eastAsia="en-GB"/>
              </w:rPr>
              <w:t xml:space="preserve">, areas of </w:t>
            </w:r>
            <w:r w:rsidR="005E70A1">
              <w:rPr>
                <w:rFonts w:asciiTheme="majorHAnsi" w:eastAsia="Times New Roman" w:hAnsiTheme="majorHAnsi" w:cstheme="majorHAnsi"/>
                <w:color w:val="000000"/>
                <w:sz w:val="22"/>
                <w:szCs w:val="22"/>
                <w:lang w:eastAsia="en-GB"/>
              </w:rPr>
              <w:t>interest</w:t>
            </w:r>
            <w:r w:rsidR="00F345AB">
              <w:rPr>
                <w:rFonts w:asciiTheme="majorHAnsi" w:eastAsia="Times New Roman" w:hAnsiTheme="majorHAnsi" w:cstheme="majorHAnsi"/>
                <w:color w:val="000000"/>
                <w:sz w:val="22"/>
                <w:szCs w:val="22"/>
                <w:lang w:eastAsia="en-GB"/>
              </w:rPr>
              <w:t xml:space="preserve"> for me would be confined spaces and working in the highway. </w:t>
            </w:r>
          </w:p>
        </w:tc>
        <w:tc>
          <w:tcPr>
            <w:tcW w:w="1410" w:type="dxa"/>
            <w:tcBorders>
              <w:top w:val="single" w:sz="6" w:space="0" w:color="auto"/>
              <w:left w:val="single" w:sz="6" w:space="0" w:color="auto"/>
              <w:bottom w:val="single" w:sz="6" w:space="0" w:color="auto"/>
              <w:right w:val="single" w:sz="6" w:space="0" w:color="auto"/>
            </w:tcBorders>
            <w:shd w:val="clear" w:color="auto" w:fill="auto"/>
          </w:tcPr>
          <w:p w14:paraId="3E68B653" w14:textId="3670B372" w:rsidR="008C7103" w:rsidRPr="002A02AF" w:rsidRDefault="006C5332" w:rsidP="00D90CFC">
            <w:pPr>
              <w:jc w:val="center"/>
              <w:textAlignment w:val="baseline"/>
              <w:rPr>
                <w:rFonts w:asciiTheme="majorHAnsi" w:eastAsia="Times New Roman" w:hAnsiTheme="majorHAnsi" w:cstheme="majorHAnsi"/>
                <w:color w:val="000000"/>
                <w:sz w:val="22"/>
                <w:szCs w:val="22"/>
                <w:lang w:eastAsia="en-GB"/>
              </w:rPr>
            </w:pPr>
            <w:r>
              <w:rPr>
                <w:rFonts w:asciiTheme="majorHAnsi" w:eastAsia="Times New Roman" w:hAnsiTheme="majorHAnsi" w:cstheme="majorHAnsi"/>
                <w:color w:val="000000"/>
                <w:sz w:val="22"/>
                <w:szCs w:val="22"/>
                <w:lang w:eastAsia="en-GB"/>
              </w:rPr>
              <w:t xml:space="preserve">I will read the </w:t>
            </w:r>
            <w:r w:rsidR="00196A52">
              <w:rPr>
                <w:rFonts w:asciiTheme="majorHAnsi" w:eastAsia="Times New Roman" w:hAnsiTheme="majorHAnsi" w:cstheme="majorHAnsi"/>
                <w:color w:val="000000"/>
                <w:sz w:val="22"/>
                <w:szCs w:val="22"/>
                <w:lang w:eastAsia="en-GB"/>
              </w:rPr>
              <w:t xml:space="preserve">HSE.gov website, it’s an excellent free resource with the most up to date health and safety information. </w:t>
            </w:r>
          </w:p>
        </w:tc>
        <w:tc>
          <w:tcPr>
            <w:tcW w:w="2070" w:type="dxa"/>
            <w:tcBorders>
              <w:top w:val="single" w:sz="6" w:space="0" w:color="auto"/>
              <w:left w:val="single" w:sz="6" w:space="0" w:color="auto"/>
              <w:bottom w:val="single" w:sz="6" w:space="0" w:color="auto"/>
              <w:right w:val="single" w:sz="6" w:space="0" w:color="auto"/>
            </w:tcBorders>
            <w:shd w:val="clear" w:color="auto" w:fill="auto"/>
          </w:tcPr>
          <w:p w14:paraId="52275C60" w14:textId="279C1879" w:rsidR="008C7103" w:rsidRPr="002A02AF" w:rsidRDefault="00616FF5" w:rsidP="00D90CFC">
            <w:pPr>
              <w:jc w:val="center"/>
              <w:textAlignment w:val="baseline"/>
              <w:rPr>
                <w:rFonts w:asciiTheme="majorHAnsi" w:eastAsia="Times New Roman" w:hAnsiTheme="majorHAnsi" w:cstheme="majorHAnsi"/>
                <w:color w:val="000000"/>
                <w:sz w:val="22"/>
                <w:szCs w:val="22"/>
                <w:lang w:eastAsia="en-GB"/>
              </w:rPr>
            </w:pPr>
            <w:r>
              <w:rPr>
                <w:rFonts w:asciiTheme="majorHAnsi" w:eastAsia="Times New Roman" w:hAnsiTheme="majorHAnsi" w:cstheme="majorHAnsi"/>
                <w:color w:val="000000"/>
                <w:sz w:val="22"/>
                <w:szCs w:val="22"/>
                <w:lang w:eastAsia="en-GB"/>
              </w:rPr>
              <w:t xml:space="preserve">Minimal help will be required </w:t>
            </w:r>
            <w:r w:rsidR="00E745E3">
              <w:rPr>
                <w:rFonts w:asciiTheme="majorHAnsi" w:eastAsia="Times New Roman" w:hAnsiTheme="majorHAnsi" w:cstheme="majorHAnsi"/>
                <w:color w:val="000000"/>
                <w:sz w:val="22"/>
                <w:szCs w:val="22"/>
                <w:lang w:eastAsia="en-GB"/>
              </w:rPr>
              <w:t>as I already have lots of support to pursue health and safety improvements</w:t>
            </w:r>
            <w:r w:rsidR="007070BF">
              <w:rPr>
                <w:rFonts w:asciiTheme="majorHAnsi" w:eastAsia="Times New Roman" w:hAnsiTheme="majorHAnsi" w:cstheme="majorHAnsi"/>
                <w:color w:val="000000"/>
                <w:sz w:val="22"/>
                <w:szCs w:val="22"/>
                <w:lang w:eastAsia="en-GB"/>
              </w:rPr>
              <w:t xml:space="preserve">. I will inquire in becoming the health and safety representative in my department of my company. It will really help me focus on learning more about health and safety. </w:t>
            </w:r>
          </w:p>
        </w:tc>
        <w:tc>
          <w:tcPr>
            <w:tcW w:w="2385" w:type="dxa"/>
            <w:tcBorders>
              <w:top w:val="single" w:sz="6" w:space="0" w:color="auto"/>
              <w:left w:val="single" w:sz="6" w:space="0" w:color="auto"/>
              <w:bottom w:val="single" w:sz="6" w:space="0" w:color="auto"/>
              <w:right w:val="single" w:sz="6" w:space="0" w:color="auto"/>
            </w:tcBorders>
            <w:shd w:val="clear" w:color="auto" w:fill="auto"/>
          </w:tcPr>
          <w:p w14:paraId="4B0FC0FE" w14:textId="3BC8FEAD" w:rsidR="008C7103" w:rsidRPr="002A02AF" w:rsidRDefault="00D20938" w:rsidP="00D90CFC">
            <w:pPr>
              <w:jc w:val="center"/>
              <w:textAlignment w:val="baseline"/>
              <w:rPr>
                <w:rFonts w:asciiTheme="majorHAnsi" w:eastAsia="Times New Roman" w:hAnsiTheme="majorHAnsi" w:cstheme="majorHAnsi"/>
                <w:color w:val="000000"/>
                <w:sz w:val="22"/>
                <w:szCs w:val="22"/>
                <w:lang w:eastAsia="en-GB"/>
              </w:rPr>
            </w:pPr>
            <w:r>
              <w:rPr>
                <w:rFonts w:asciiTheme="majorHAnsi" w:eastAsia="Times New Roman" w:hAnsiTheme="majorHAnsi" w:cstheme="majorHAnsi"/>
                <w:color w:val="000000"/>
                <w:sz w:val="22"/>
                <w:szCs w:val="22"/>
                <w:lang w:eastAsia="en-GB"/>
              </w:rPr>
              <w:t xml:space="preserve">I will measure this by </w:t>
            </w:r>
            <w:r w:rsidR="00CA21E2">
              <w:rPr>
                <w:rFonts w:asciiTheme="majorHAnsi" w:eastAsia="Times New Roman" w:hAnsiTheme="majorHAnsi" w:cstheme="majorHAnsi"/>
                <w:color w:val="000000"/>
                <w:sz w:val="22"/>
                <w:szCs w:val="22"/>
                <w:lang w:eastAsia="en-GB"/>
              </w:rPr>
              <w:t xml:space="preserve">continuing to </w:t>
            </w:r>
            <w:r w:rsidR="005E70A1">
              <w:rPr>
                <w:rFonts w:asciiTheme="majorHAnsi" w:eastAsia="Times New Roman" w:hAnsiTheme="majorHAnsi" w:cstheme="majorHAnsi"/>
                <w:color w:val="000000"/>
                <w:sz w:val="22"/>
                <w:szCs w:val="22"/>
                <w:lang w:eastAsia="en-GB"/>
              </w:rPr>
              <w:t>prioritise</w:t>
            </w:r>
            <w:r w:rsidR="00474AE8">
              <w:rPr>
                <w:rFonts w:asciiTheme="majorHAnsi" w:eastAsia="Times New Roman" w:hAnsiTheme="majorHAnsi" w:cstheme="majorHAnsi"/>
                <w:color w:val="000000"/>
                <w:sz w:val="22"/>
                <w:szCs w:val="22"/>
                <w:lang w:eastAsia="en-GB"/>
              </w:rPr>
              <w:t xml:space="preserve"> health and safety at all times. Reporting near misses </w:t>
            </w:r>
            <w:r w:rsidR="00975776">
              <w:rPr>
                <w:rFonts w:asciiTheme="majorHAnsi" w:eastAsia="Times New Roman" w:hAnsiTheme="majorHAnsi" w:cstheme="majorHAnsi"/>
                <w:color w:val="000000"/>
                <w:sz w:val="22"/>
                <w:szCs w:val="22"/>
                <w:lang w:eastAsia="en-GB"/>
              </w:rPr>
              <w:t>in line</w:t>
            </w:r>
            <w:r w:rsidR="00474AE8">
              <w:rPr>
                <w:rFonts w:asciiTheme="majorHAnsi" w:eastAsia="Times New Roman" w:hAnsiTheme="majorHAnsi" w:cstheme="majorHAnsi"/>
                <w:color w:val="000000"/>
                <w:sz w:val="22"/>
                <w:szCs w:val="22"/>
                <w:lang w:eastAsia="en-GB"/>
              </w:rPr>
              <w:t xml:space="preserve"> with my company policy and the HSE </w:t>
            </w:r>
            <w:r w:rsidR="001F765F">
              <w:rPr>
                <w:rFonts w:asciiTheme="majorHAnsi" w:eastAsia="Times New Roman" w:hAnsiTheme="majorHAnsi" w:cstheme="majorHAnsi"/>
                <w:color w:val="000000"/>
                <w:sz w:val="22"/>
                <w:szCs w:val="22"/>
                <w:lang w:eastAsia="en-GB"/>
              </w:rPr>
              <w:t>regulations. I can measure how many near misses and positive interventions have been logged through the year.</w:t>
            </w:r>
          </w:p>
        </w:tc>
      </w:tr>
    </w:tbl>
    <w:p w14:paraId="42281B19" w14:textId="2A08AC67" w:rsidR="009A4B21" w:rsidRDefault="009A4B21" w:rsidP="009A4B21">
      <w:pPr>
        <w:rPr>
          <w:rFonts w:asciiTheme="majorHAnsi" w:hAnsiTheme="majorHAnsi" w:cstheme="majorHAnsi"/>
          <w:sz w:val="22"/>
          <w:szCs w:val="22"/>
        </w:rPr>
      </w:pPr>
    </w:p>
    <w:p w14:paraId="29CAC196" w14:textId="62716CFC" w:rsidR="00A13A2A" w:rsidRDefault="00A13A2A" w:rsidP="009A4B21">
      <w:pPr>
        <w:rPr>
          <w:rFonts w:asciiTheme="majorHAnsi" w:hAnsiTheme="majorHAnsi" w:cstheme="majorHAnsi"/>
          <w:sz w:val="22"/>
          <w:szCs w:val="22"/>
        </w:rPr>
      </w:pPr>
    </w:p>
    <w:p w14:paraId="346EE30D" w14:textId="77777777" w:rsidR="00A13A2A" w:rsidRPr="002A02AF" w:rsidRDefault="00A13A2A" w:rsidP="009A4B21">
      <w:pPr>
        <w:rPr>
          <w:rFonts w:asciiTheme="majorHAnsi" w:hAnsiTheme="majorHAnsi" w:cstheme="majorHAnsi"/>
          <w:sz w:val="22"/>
          <w:szCs w:val="22"/>
        </w:rPr>
      </w:pPr>
    </w:p>
    <w:p w14:paraId="3613FFAD" w14:textId="77777777" w:rsidR="009A4B21" w:rsidRPr="002A02AF" w:rsidRDefault="009A4B21" w:rsidP="00613CEE">
      <w:pPr>
        <w:rPr>
          <w:rFonts w:asciiTheme="majorHAnsi" w:hAnsiTheme="majorHAnsi" w:cstheme="majorHAnsi"/>
          <w:sz w:val="22"/>
          <w:szCs w:val="22"/>
        </w:rPr>
      </w:pPr>
    </w:p>
    <w:p w14:paraId="7C5963D7" w14:textId="196A370A" w:rsidR="0056413D" w:rsidRDefault="0056413D" w:rsidP="0056413D">
      <w:pPr>
        <w:pStyle w:val="Heading1"/>
      </w:pPr>
      <w:bookmarkStart w:id="2" w:name="_Toc92955187"/>
      <w:r>
        <w:t>Conclusion</w:t>
      </w:r>
      <w:bookmarkEnd w:id="2"/>
    </w:p>
    <w:p w14:paraId="1ACE3D8C" w14:textId="5A09275D" w:rsidR="0056413D" w:rsidRDefault="0056413D" w:rsidP="0056413D"/>
    <w:p w14:paraId="2C37EE08" w14:textId="62A01DBF" w:rsidR="00070D99" w:rsidRDefault="00AD3F55" w:rsidP="0056413D">
      <w:r>
        <w:t>Joining a professional body in the built environment</w:t>
      </w:r>
      <w:r w:rsidR="00AE1134">
        <w:t xml:space="preserve"> such as</w:t>
      </w:r>
      <w:r>
        <w:t xml:space="preserve"> The Institute of Civil Engineers </w:t>
      </w:r>
      <w:r w:rsidR="002012B9">
        <w:t xml:space="preserve">will be </w:t>
      </w:r>
      <w:r w:rsidR="002840EC">
        <w:t>of great benefit to both myself and my employer. I will</w:t>
      </w:r>
      <w:r w:rsidR="00A86216">
        <w:t xml:space="preserve"> make me</w:t>
      </w:r>
      <w:r w:rsidR="002840EC">
        <w:t xml:space="preserve"> a more rounded and respected member of the company.</w:t>
      </w:r>
      <w:r w:rsidR="001E2EA7">
        <w:t xml:space="preserve"> It is</w:t>
      </w:r>
      <w:r w:rsidR="00A86216">
        <w:t xml:space="preserve"> an</w:t>
      </w:r>
      <w:r w:rsidR="001E2EA7">
        <w:t xml:space="preserve"> instantly recognisable </w:t>
      </w:r>
      <w:r w:rsidR="00A86216">
        <w:t xml:space="preserve">affiliation, </w:t>
      </w:r>
      <w:r w:rsidR="001E2EA7">
        <w:t>and demonstrates a higher level of skill</w:t>
      </w:r>
      <w:r w:rsidR="00A456FD">
        <w:t xml:space="preserve">. It </w:t>
      </w:r>
      <w:r w:rsidR="00F402CF">
        <w:t xml:space="preserve">will </w:t>
      </w:r>
      <w:r w:rsidR="00A456FD">
        <w:t xml:space="preserve">improve the health and safety record of the company and of our </w:t>
      </w:r>
      <w:r w:rsidR="00C160A7">
        <w:t>sub-contractors</w:t>
      </w:r>
      <w:r w:rsidR="00A456FD">
        <w:t>.</w:t>
      </w:r>
      <w:r w:rsidR="001E2EA7">
        <w:t xml:space="preserve">  </w:t>
      </w:r>
      <w:r w:rsidR="00CF026E">
        <w:t xml:space="preserve">As a company tendering for contracts we will </w:t>
      </w:r>
      <w:r w:rsidR="004257C2">
        <w:t>be more competitive. Complying with the CDM regulations will be eas</w:t>
      </w:r>
      <w:r w:rsidR="00707DCC">
        <w:t>y to</w:t>
      </w:r>
      <w:r w:rsidR="004257C2">
        <w:t xml:space="preserve"> demonstra</w:t>
      </w:r>
      <w:r w:rsidR="00707DCC">
        <w:t xml:space="preserve">te </w:t>
      </w:r>
      <w:r w:rsidR="004257C2">
        <w:t>as it</w:t>
      </w:r>
      <w:r w:rsidR="00005809">
        <w:t xml:space="preserve"> i</w:t>
      </w:r>
      <w:r w:rsidR="004257C2">
        <w:t xml:space="preserve">s a pre requisite </w:t>
      </w:r>
      <w:r w:rsidR="00707DCC">
        <w:t>for</w:t>
      </w:r>
      <w:r w:rsidR="004257C2">
        <w:t xml:space="preserve"> joining ICE.</w:t>
      </w:r>
    </w:p>
    <w:p w14:paraId="18895820" w14:textId="77777777" w:rsidR="00070D99" w:rsidRDefault="00070D99" w:rsidP="0056413D"/>
    <w:p w14:paraId="2F9BC84A" w14:textId="065F7D14" w:rsidR="008F257C" w:rsidRDefault="008F257C" w:rsidP="0056413D"/>
    <w:p w14:paraId="11AACF03" w14:textId="60AA7048" w:rsidR="008F257C" w:rsidRDefault="008F257C" w:rsidP="00F543B7">
      <w:pPr>
        <w:jc w:val="both"/>
        <w:textAlignment w:val="baseline"/>
        <w:rPr>
          <w:rFonts w:ascii="Arial" w:eastAsia="Times New Roman" w:hAnsi="Arial" w:cs="Arial"/>
          <w:sz w:val="22"/>
          <w:szCs w:val="22"/>
          <w:lang w:eastAsia="en-GB"/>
        </w:rPr>
      </w:pPr>
    </w:p>
    <w:p w14:paraId="56261893" w14:textId="0E89AD7A" w:rsidR="00B625C7" w:rsidRDefault="00B625C7" w:rsidP="008F257C">
      <w:pPr>
        <w:ind w:left="720"/>
        <w:jc w:val="both"/>
        <w:textAlignment w:val="baseline"/>
        <w:rPr>
          <w:rFonts w:ascii="Arial" w:eastAsia="Times New Roman" w:hAnsi="Arial" w:cs="Arial"/>
          <w:sz w:val="22"/>
          <w:szCs w:val="22"/>
          <w:lang w:eastAsia="en-GB"/>
        </w:rPr>
      </w:pPr>
    </w:p>
    <w:p w14:paraId="52D0D9BE" w14:textId="6F6AA591" w:rsidR="00B625C7" w:rsidRDefault="00B625C7" w:rsidP="008F257C">
      <w:pPr>
        <w:ind w:left="720"/>
        <w:jc w:val="both"/>
        <w:textAlignment w:val="baseline"/>
        <w:rPr>
          <w:rFonts w:ascii="Segoe UI" w:eastAsia="Times New Roman" w:hAnsi="Segoe UI" w:cs="Segoe UI"/>
          <w:sz w:val="18"/>
          <w:szCs w:val="18"/>
          <w:lang w:eastAsia="en-GB"/>
        </w:rPr>
      </w:pPr>
    </w:p>
    <w:p w14:paraId="695EA342" w14:textId="6EAA1748" w:rsidR="00EB3CE3" w:rsidRDefault="00EB3CE3" w:rsidP="008F257C">
      <w:pPr>
        <w:ind w:left="720"/>
        <w:jc w:val="both"/>
        <w:textAlignment w:val="baseline"/>
        <w:rPr>
          <w:rFonts w:ascii="Segoe UI" w:eastAsia="Times New Roman" w:hAnsi="Segoe UI" w:cs="Segoe UI"/>
          <w:sz w:val="18"/>
          <w:szCs w:val="18"/>
          <w:lang w:eastAsia="en-GB"/>
        </w:rPr>
      </w:pPr>
    </w:p>
    <w:p w14:paraId="0E4C0C1C" w14:textId="167957D4" w:rsidR="00EB3CE3" w:rsidRDefault="00EB3CE3" w:rsidP="008F257C">
      <w:pPr>
        <w:ind w:left="720"/>
        <w:jc w:val="both"/>
        <w:textAlignment w:val="baseline"/>
        <w:rPr>
          <w:rFonts w:ascii="Segoe UI" w:eastAsia="Times New Roman" w:hAnsi="Segoe UI" w:cs="Segoe UI"/>
          <w:sz w:val="18"/>
          <w:szCs w:val="18"/>
          <w:lang w:eastAsia="en-GB"/>
        </w:rPr>
      </w:pPr>
    </w:p>
    <w:p w14:paraId="482B28B2" w14:textId="3AC515D9" w:rsidR="00EB3CE3" w:rsidRDefault="00EB3CE3" w:rsidP="008F257C">
      <w:pPr>
        <w:ind w:left="720"/>
        <w:jc w:val="both"/>
        <w:textAlignment w:val="baseline"/>
        <w:rPr>
          <w:rFonts w:ascii="Segoe UI" w:eastAsia="Times New Roman" w:hAnsi="Segoe UI" w:cs="Segoe UI"/>
          <w:sz w:val="18"/>
          <w:szCs w:val="18"/>
          <w:lang w:eastAsia="en-GB"/>
        </w:rPr>
      </w:pPr>
    </w:p>
    <w:p w14:paraId="35E3EFDD" w14:textId="0475B673" w:rsidR="00EB3CE3" w:rsidRDefault="00EB3CE3" w:rsidP="008F257C">
      <w:pPr>
        <w:ind w:left="720"/>
        <w:jc w:val="both"/>
        <w:textAlignment w:val="baseline"/>
        <w:rPr>
          <w:rFonts w:ascii="Segoe UI" w:eastAsia="Times New Roman" w:hAnsi="Segoe UI" w:cs="Segoe UI"/>
          <w:sz w:val="18"/>
          <w:szCs w:val="18"/>
          <w:lang w:eastAsia="en-GB"/>
        </w:rPr>
      </w:pPr>
    </w:p>
    <w:p w14:paraId="32E4FFFE" w14:textId="163D7F2E" w:rsidR="00EB3CE3" w:rsidRDefault="00EB3CE3" w:rsidP="008F257C">
      <w:pPr>
        <w:ind w:left="720"/>
        <w:jc w:val="both"/>
        <w:textAlignment w:val="baseline"/>
        <w:rPr>
          <w:rFonts w:ascii="Segoe UI" w:eastAsia="Times New Roman" w:hAnsi="Segoe UI" w:cs="Segoe UI"/>
          <w:sz w:val="18"/>
          <w:szCs w:val="18"/>
          <w:lang w:eastAsia="en-GB"/>
        </w:rPr>
      </w:pPr>
    </w:p>
    <w:p w14:paraId="5044BB43" w14:textId="77777777" w:rsidR="00EB3CE3" w:rsidRPr="008F257C" w:rsidRDefault="00EB3CE3" w:rsidP="008F257C">
      <w:pPr>
        <w:ind w:left="720"/>
        <w:jc w:val="both"/>
        <w:textAlignment w:val="baseline"/>
        <w:rPr>
          <w:rFonts w:ascii="Segoe UI" w:eastAsia="Times New Roman" w:hAnsi="Segoe UI" w:cs="Segoe UI"/>
          <w:sz w:val="18"/>
          <w:szCs w:val="18"/>
          <w:lang w:eastAsia="en-GB"/>
        </w:rPr>
      </w:pPr>
    </w:p>
    <w:p w14:paraId="60D45452" w14:textId="30325A81" w:rsidR="008F257C" w:rsidRDefault="008F257C" w:rsidP="008F257C">
      <w:pPr>
        <w:ind w:left="720"/>
        <w:jc w:val="both"/>
        <w:textAlignment w:val="baseline"/>
        <w:rPr>
          <w:rFonts w:ascii="Arial" w:eastAsia="Times New Roman" w:hAnsi="Arial" w:cs="Arial"/>
          <w:sz w:val="22"/>
          <w:szCs w:val="22"/>
          <w:lang w:eastAsia="en-GB"/>
        </w:rPr>
      </w:pPr>
      <w:r w:rsidRPr="008F257C">
        <w:rPr>
          <w:rFonts w:ascii="Arial" w:eastAsia="Times New Roman" w:hAnsi="Arial" w:cs="Arial"/>
          <w:sz w:val="22"/>
          <w:szCs w:val="22"/>
          <w:lang w:eastAsia="en-GB"/>
        </w:rPr>
        <w:t> </w:t>
      </w:r>
    </w:p>
    <w:p w14:paraId="16C6CC1A" w14:textId="46F2E754" w:rsidR="0095032E" w:rsidRDefault="0095032E" w:rsidP="0095032E">
      <w:pPr>
        <w:pStyle w:val="Heading1"/>
        <w:rPr>
          <w:rFonts w:eastAsia="Times New Roman"/>
          <w:lang w:eastAsia="en-GB"/>
        </w:rPr>
      </w:pPr>
      <w:bookmarkStart w:id="3" w:name="_Toc92955188"/>
      <w:r>
        <w:rPr>
          <w:rFonts w:eastAsia="Times New Roman"/>
          <w:lang w:eastAsia="en-GB"/>
        </w:rPr>
        <w:t>References</w:t>
      </w:r>
      <w:bookmarkEnd w:id="3"/>
    </w:p>
    <w:p w14:paraId="4FA8CC28" w14:textId="56C13CDE" w:rsidR="0095032E" w:rsidRDefault="0095032E" w:rsidP="0095032E">
      <w:pPr>
        <w:rPr>
          <w:lang w:eastAsia="en-GB"/>
        </w:rPr>
      </w:pPr>
    </w:p>
    <w:p w14:paraId="4E48E2EB" w14:textId="77777777" w:rsidR="00833915" w:rsidRDefault="00833915" w:rsidP="0095032E">
      <w:pPr>
        <w:rPr>
          <w:lang w:eastAsia="en-GB"/>
        </w:rPr>
      </w:pPr>
    </w:p>
    <w:p w14:paraId="4496582B" w14:textId="77777777" w:rsidR="00833915" w:rsidRPr="00833915" w:rsidRDefault="00833915" w:rsidP="00833915">
      <w:pPr>
        <w:rPr>
          <w:rFonts w:ascii="Times New Roman" w:eastAsia="Times New Roman" w:hAnsi="Times New Roman" w:cs="Times New Roman"/>
          <w:lang w:eastAsia="en-GB"/>
        </w:rPr>
      </w:pPr>
      <w:r w:rsidRPr="00833915">
        <w:rPr>
          <w:rFonts w:ascii="Open Sans" w:eastAsia="Times New Roman" w:hAnsi="Open Sans" w:cs="Open Sans"/>
          <w:color w:val="000000"/>
          <w:sz w:val="20"/>
          <w:szCs w:val="20"/>
          <w:shd w:val="clear" w:color="auto" w:fill="FFFFFF"/>
          <w:lang w:eastAsia="en-GB"/>
        </w:rPr>
        <w:t>Hse.gov.uk. 2022. </w:t>
      </w:r>
      <w:r w:rsidRPr="00833915">
        <w:rPr>
          <w:rFonts w:ascii="Open Sans" w:eastAsia="Times New Roman" w:hAnsi="Open Sans" w:cs="Open Sans"/>
          <w:i/>
          <w:iCs/>
          <w:color w:val="000000"/>
          <w:sz w:val="20"/>
          <w:szCs w:val="20"/>
          <w:lang w:eastAsia="en-GB"/>
        </w:rPr>
        <w:t>Construction - Principal contractors: roles and responsibilities CDM 2015</w:t>
      </w:r>
      <w:r w:rsidRPr="00833915">
        <w:rPr>
          <w:rFonts w:ascii="Open Sans" w:eastAsia="Times New Roman" w:hAnsi="Open Sans" w:cs="Open Sans"/>
          <w:color w:val="000000"/>
          <w:sz w:val="20"/>
          <w:szCs w:val="20"/>
          <w:shd w:val="clear" w:color="auto" w:fill="FFFFFF"/>
          <w:lang w:eastAsia="en-GB"/>
        </w:rPr>
        <w:t>. [online] Available at: &lt;https://www.hse.gov.uk/construction/cdm/2015/principal-contractors.htm&gt; [Accessed 11 January 2022].</w:t>
      </w:r>
    </w:p>
    <w:p w14:paraId="1D31B89C" w14:textId="1FF89A23" w:rsidR="0095032E" w:rsidRDefault="0095032E" w:rsidP="0095032E">
      <w:pPr>
        <w:rPr>
          <w:lang w:eastAsia="en-GB"/>
        </w:rPr>
      </w:pPr>
    </w:p>
    <w:p w14:paraId="1F3DFEDE" w14:textId="77777777" w:rsidR="00833915" w:rsidRDefault="00833915" w:rsidP="0095032E">
      <w:pPr>
        <w:rPr>
          <w:lang w:eastAsia="en-GB"/>
        </w:rPr>
      </w:pPr>
    </w:p>
    <w:p w14:paraId="36BE5FBF" w14:textId="77777777" w:rsidR="00B93A08" w:rsidRPr="00B93A08" w:rsidRDefault="00B93A08" w:rsidP="00B93A08">
      <w:pPr>
        <w:rPr>
          <w:rFonts w:ascii="Times New Roman" w:eastAsia="Times New Roman" w:hAnsi="Times New Roman" w:cs="Times New Roman"/>
          <w:lang w:eastAsia="en-GB"/>
        </w:rPr>
      </w:pPr>
      <w:r w:rsidRPr="00B93A08">
        <w:rPr>
          <w:rFonts w:ascii="Open Sans" w:eastAsia="Times New Roman" w:hAnsi="Open Sans" w:cs="Open Sans"/>
          <w:color w:val="000000"/>
          <w:sz w:val="20"/>
          <w:szCs w:val="20"/>
          <w:shd w:val="clear" w:color="auto" w:fill="FFFFFF"/>
          <w:lang w:eastAsia="en-GB"/>
        </w:rPr>
        <w:t>Institution of Civil Engineers (ICE). 2022. </w:t>
      </w:r>
      <w:r w:rsidRPr="00B93A08">
        <w:rPr>
          <w:rFonts w:ascii="Open Sans" w:eastAsia="Times New Roman" w:hAnsi="Open Sans" w:cs="Open Sans"/>
          <w:i/>
          <w:iCs/>
          <w:color w:val="000000"/>
          <w:sz w:val="20"/>
          <w:szCs w:val="20"/>
          <w:lang w:eastAsia="en-GB"/>
        </w:rPr>
        <w:t>How to become a professionally qualified civil engineer</w:t>
      </w:r>
      <w:r w:rsidRPr="00B93A08">
        <w:rPr>
          <w:rFonts w:ascii="Open Sans" w:eastAsia="Times New Roman" w:hAnsi="Open Sans" w:cs="Open Sans"/>
          <w:color w:val="000000"/>
          <w:sz w:val="20"/>
          <w:szCs w:val="20"/>
          <w:shd w:val="clear" w:color="auto" w:fill="FFFFFF"/>
          <w:lang w:eastAsia="en-GB"/>
        </w:rPr>
        <w:t>. [online] Available at: &lt;https://www.ice.org.uk/careers-and-training/graduate-civil-engineers/how-to-become-professionally-qualified&gt; [Accessed 11 January 2022].</w:t>
      </w:r>
    </w:p>
    <w:p w14:paraId="4521D842" w14:textId="3E723345" w:rsidR="00B93A08" w:rsidRDefault="00B93A08" w:rsidP="0095032E">
      <w:pPr>
        <w:rPr>
          <w:lang w:eastAsia="en-GB"/>
        </w:rPr>
      </w:pPr>
    </w:p>
    <w:p w14:paraId="3E25B6A2" w14:textId="77777777" w:rsidR="00B93A08" w:rsidRDefault="00B93A08" w:rsidP="0095032E">
      <w:pPr>
        <w:rPr>
          <w:lang w:eastAsia="en-GB"/>
        </w:rPr>
      </w:pPr>
    </w:p>
    <w:p w14:paraId="1CEAFDE2" w14:textId="36D48B13" w:rsidR="0095032E" w:rsidRPr="0095032E" w:rsidRDefault="0095032E" w:rsidP="0095032E">
      <w:pPr>
        <w:rPr>
          <w:lang w:eastAsia="en-GB"/>
        </w:rPr>
      </w:pPr>
    </w:p>
    <w:sectPr w:rsidR="0095032E" w:rsidRPr="0095032E" w:rsidSect="001219C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756F32"/>
    <w:multiLevelType w:val="hybridMultilevel"/>
    <w:tmpl w:val="4300D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043DB8"/>
    <w:multiLevelType w:val="hybridMultilevel"/>
    <w:tmpl w:val="F732C7CC"/>
    <w:lvl w:ilvl="0" w:tplc="2C8E8D68">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565391"/>
    <w:multiLevelType w:val="hybridMultilevel"/>
    <w:tmpl w:val="36EC43D8"/>
    <w:lvl w:ilvl="0" w:tplc="A6B6FCFA">
      <w:start w:val="1"/>
      <w:numFmt w:val="lowerLetter"/>
      <w:pStyle w:val="Subtitle"/>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DA0A80"/>
    <w:multiLevelType w:val="hybridMultilevel"/>
    <w:tmpl w:val="1172B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CEE"/>
    <w:rsid w:val="00005542"/>
    <w:rsid w:val="00005809"/>
    <w:rsid w:val="0002002B"/>
    <w:rsid w:val="000310AF"/>
    <w:rsid w:val="0004349F"/>
    <w:rsid w:val="00053FE8"/>
    <w:rsid w:val="00054A2A"/>
    <w:rsid w:val="00060D17"/>
    <w:rsid w:val="00066277"/>
    <w:rsid w:val="00070D99"/>
    <w:rsid w:val="00075C3C"/>
    <w:rsid w:val="00087C4E"/>
    <w:rsid w:val="00093C80"/>
    <w:rsid w:val="000A02DE"/>
    <w:rsid w:val="000B04BB"/>
    <w:rsid w:val="000C360B"/>
    <w:rsid w:val="000C5FA1"/>
    <w:rsid w:val="000D07CE"/>
    <w:rsid w:val="000D7654"/>
    <w:rsid w:val="000E11EB"/>
    <w:rsid w:val="000E30C7"/>
    <w:rsid w:val="000F1B38"/>
    <w:rsid w:val="00102FC1"/>
    <w:rsid w:val="00106025"/>
    <w:rsid w:val="00113AF3"/>
    <w:rsid w:val="00120A94"/>
    <w:rsid w:val="001219CE"/>
    <w:rsid w:val="001224B0"/>
    <w:rsid w:val="001264E6"/>
    <w:rsid w:val="0015007E"/>
    <w:rsid w:val="00161388"/>
    <w:rsid w:val="001623D6"/>
    <w:rsid w:val="0018427B"/>
    <w:rsid w:val="0018457D"/>
    <w:rsid w:val="00196A52"/>
    <w:rsid w:val="001B0403"/>
    <w:rsid w:val="001C226D"/>
    <w:rsid w:val="001D20DB"/>
    <w:rsid w:val="001E2EA7"/>
    <w:rsid w:val="001F26E3"/>
    <w:rsid w:val="001F5F3E"/>
    <w:rsid w:val="001F765F"/>
    <w:rsid w:val="002012B9"/>
    <w:rsid w:val="0020740D"/>
    <w:rsid w:val="002149A3"/>
    <w:rsid w:val="00220F23"/>
    <w:rsid w:val="00222069"/>
    <w:rsid w:val="0025083F"/>
    <w:rsid w:val="00251E1B"/>
    <w:rsid w:val="002661F0"/>
    <w:rsid w:val="002733DF"/>
    <w:rsid w:val="00277C76"/>
    <w:rsid w:val="00282288"/>
    <w:rsid w:val="002840EC"/>
    <w:rsid w:val="00286EF7"/>
    <w:rsid w:val="0028709A"/>
    <w:rsid w:val="002A02AF"/>
    <w:rsid w:val="002B7910"/>
    <w:rsid w:val="002C222D"/>
    <w:rsid w:val="002F008A"/>
    <w:rsid w:val="0031065A"/>
    <w:rsid w:val="003175CE"/>
    <w:rsid w:val="00325531"/>
    <w:rsid w:val="003340ED"/>
    <w:rsid w:val="003412E2"/>
    <w:rsid w:val="00342642"/>
    <w:rsid w:val="003455D6"/>
    <w:rsid w:val="00390537"/>
    <w:rsid w:val="003A0A47"/>
    <w:rsid w:val="003A770C"/>
    <w:rsid w:val="003D1977"/>
    <w:rsid w:val="003D76F9"/>
    <w:rsid w:val="004048AB"/>
    <w:rsid w:val="004057AD"/>
    <w:rsid w:val="00412E51"/>
    <w:rsid w:val="004257C2"/>
    <w:rsid w:val="00426613"/>
    <w:rsid w:val="00427C4D"/>
    <w:rsid w:val="0043258C"/>
    <w:rsid w:val="00442A87"/>
    <w:rsid w:val="0044391C"/>
    <w:rsid w:val="004439EA"/>
    <w:rsid w:val="00446FF5"/>
    <w:rsid w:val="0046792D"/>
    <w:rsid w:val="00473CEE"/>
    <w:rsid w:val="00474AE8"/>
    <w:rsid w:val="004A03E6"/>
    <w:rsid w:val="004C7396"/>
    <w:rsid w:val="004E478C"/>
    <w:rsid w:val="00510769"/>
    <w:rsid w:val="00510E98"/>
    <w:rsid w:val="00530F27"/>
    <w:rsid w:val="00551926"/>
    <w:rsid w:val="005575EE"/>
    <w:rsid w:val="005627EE"/>
    <w:rsid w:val="0056413D"/>
    <w:rsid w:val="00575029"/>
    <w:rsid w:val="00585D81"/>
    <w:rsid w:val="00594C5B"/>
    <w:rsid w:val="005976DA"/>
    <w:rsid w:val="005A201C"/>
    <w:rsid w:val="005A3DF1"/>
    <w:rsid w:val="005A57DD"/>
    <w:rsid w:val="005B67C0"/>
    <w:rsid w:val="005C2093"/>
    <w:rsid w:val="005C5D7E"/>
    <w:rsid w:val="005D1861"/>
    <w:rsid w:val="005E3FA3"/>
    <w:rsid w:val="005E5CC2"/>
    <w:rsid w:val="005E70A1"/>
    <w:rsid w:val="005E7D58"/>
    <w:rsid w:val="005F5B0D"/>
    <w:rsid w:val="005F6A93"/>
    <w:rsid w:val="0060476D"/>
    <w:rsid w:val="006132DF"/>
    <w:rsid w:val="00613CEE"/>
    <w:rsid w:val="00616FF5"/>
    <w:rsid w:val="00633224"/>
    <w:rsid w:val="006433B3"/>
    <w:rsid w:val="00653FF7"/>
    <w:rsid w:val="00675664"/>
    <w:rsid w:val="00677077"/>
    <w:rsid w:val="006810EE"/>
    <w:rsid w:val="00682989"/>
    <w:rsid w:val="00682CCC"/>
    <w:rsid w:val="00682CE2"/>
    <w:rsid w:val="006A385A"/>
    <w:rsid w:val="006A5DBF"/>
    <w:rsid w:val="006A6A73"/>
    <w:rsid w:val="006A6BD9"/>
    <w:rsid w:val="006B0D92"/>
    <w:rsid w:val="006C39C9"/>
    <w:rsid w:val="006C5332"/>
    <w:rsid w:val="006C76A3"/>
    <w:rsid w:val="006D415F"/>
    <w:rsid w:val="006E050E"/>
    <w:rsid w:val="006E1456"/>
    <w:rsid w:val="006F4F9C"/>
    <w:rsid w:val="006F5B9E"/>
    <w:rsid w:val="0070402D"/>
    <w:rsid w:val="0070438D"/>
    <w:rsid w:val="007070BF"/>
    <w:rsid w:val="00707DCC"/>
    <w:rsid w:val="00732353"/>
    <w:rsid w:val="007407A1"/>
    <w:rsid w:val="007538CA"/>
    <w:rsid w:val="00754287"/>
    <w:rsid w:val="00760D0B"/>
    <w:rsid w:val="007616F6"/>
    <w:rsid w:val="00763B4A"/>
    <w:rsid w:val="007700B5"/>
    <w:rsid w:val="0078069B"/>
    <w:rsid w:val="00796CCB"/>
    <w:rsid w:val="007970D5"/>
    <w:rsid w:val="007B2EEA"/>
    <w:rsid w:val="007C1CC9"/>
    <w:rsid w:val="007D50C1"/>
    <w:rsid w:val="007E25C5"/>
    <w:rsid w:val="007E76DB"/>
    <w:rsid w:val="00812BC8"/>
    <w:rsid w:val="0081670C"/>
    <w:rsid w:val="008319B2"/>
    <w:rsid w:val="00833915"/>
    <w:rsid w:val="00836E5B"/>
    <w:rsid w:val="008467A8"/>
    <w:rsid w:val="00855E9E"/>
    <w:rsid w:val="008709A5"/>
    <w:rsid w:val="00877B6B"/>
    <w:rsid w:val="00882370"/>
    <w:rsid w:val="0088379A"/>
    <w:rsid w:val="008920A5"/>
    <w:rsid w:val="008A5E67"/>
    <w:rsid w:val="008B5E94"/>
    <w:rsid w:val="008C542F"/>
    <w:rsid w:val="008C6522"/>
    <w:rsid w:val="008C7103"/>
    <w:rsid w:val="008C7FEC"/>
    <w:rsid w:val="008D415B"/>
    <w:rsid w:val="008D535C"/>
    <w:rsid w:val="008D7403"/>
    <w:rsid w:val="008D76EA"/>
    <w:rsid w:val="008E1391"/>
    <w:rsid w:val="008F257C"/>
    <w:rsid w:val="008F51DF"/>
    <w:rsid w:val="008F772B"/>
    <w:rsid w:val="008F7DFB"/>
    <w:rsid w:val="00907C04"/>
    <w:rsid w:val="00912979"/>
    <w:rsid w:val="00921416"/>
    <w:rsid w:val="00926502"/>
    <w:rsid w:val="009305CD"/>
    <w:rsid w:val="00931954"/>
    <w:rsid w:val="009450DC"/>
    <w:rsid w:val="0095032E"/>
    <w:rsid w:val="00953E2E"/>
    <w:rsid w:val="00955543"/>
    <w:rsid w:val="00956CF4"/>
    <w:rsid w:val="00963BEE"/>
    <w:rsid w:val="00975776"/>
    <w:rsid w:val="0098259B"/>
    <w:rsid w:val="00985311"/>
    <w:rsid w:val="009A0360"/>
    <w:rsid w:val="009A4B21"/>
    <w:rsid w:val="009C0CD5"/>
    <w:rsid w:val="009C2BA4"/>
    <w:rsid w:val="009C3B2B"/>
    <w:rsid w:val="009E475B"/>
    <w:rsid w:val="00A01B03"/>
    <w:rsid w:val="00A04A8E"/>
    <w:rsid w:val="00A11C9B"/>
    <w:rsid w:val="00A11D54"/>
    <w:rsid w:val="00A1265C"/>
    <w:rsid w:val="00A13A2A"/>
    <w:rsid w:val="00A15EC9"/>
    <w:rsid w:val="00A21AFD"/>
    <w:rsid w:val="00A25EE1"/>
    <w:rsid w:val="00A34FC4"/>
    <w:rsid w:val="00A444E0"/>
    <w:rsid w:val="00A456FD"/>
    <w:rsid w:val="00A5125E"/>
    <w:rsid w:val="00A5605E"/>
    <w:rsid w:val="00A577CB"/>
    <w:rsid w:val="00A60E85"/>
    <w:rsid w:val="00A631BA"/>
    <w:rsid w:val="00A76C0F"/>
    <w:rsid w:val="00A81B71"/>
    <w:rsid w:val="00A86216"/>
    <w:rsid w:val="00A91995"/>
    <w:rsid w:val="00AA1445"/>
    <w:rsid w:val="00AA7A6F"/>
    <w:rsid w:val="00AB1A38"/>
    <w:rsid w:val="00AB4A0E"/>
    <w:rsid w:val="00AD3F55"/>
    <w:rsid w:val="00AE1134"/>
    <w:rsid w:val="00AE6A2C"/>
    <w:rsid w:val="00AF0BAE"/>
    <w:rsid w:val="00B12BDA"/>
    <w:rsid w:val="00B25D54"/>
    <w:rsid w:val="00B267C7"/>
    <w:rsid w:val="00B30C7E"/>
    <w:rsid w:val="00B4426B"/>
    <w:rsid w:val="00B61AC1"/>
    <w:rsid w:val="00B625C7"/>
    <w:rsid w:val="00B71980"/>
    <w:rsid w:val="00B93A08"/>
    <w:rsid w:val="00B948CE"/>
    <w:rsid w:val="00B964F2"/>
    <w:rsid w:val="00BA586D"/>
    <w:rsid w:val="00BA6C59"/>
    <w:rsid w:val="00BB17AA"/>
    <w:rsid w:val="00BC430E"/>
    <w:rsid w:val="00BE4950"/>
    <w:rsid w:val="00BE4DC5"/>
    <w:rsid w:val="00C06856"/>
    <w:rsid w:val="00C160A7"/>
    <w:rsid w:val="00C17F67"/>
    <w:rsid w:val="00C22C46"/>
    <w:rsid w:val="00C25A69"/>
    <w:rsid w:val="00C63437"/>
    <w:rsid w:val="00C66152"/>
    <w:rsid w:val="00C74098"/>
    <w:rsid w:val="00C76FE5"/>
    <w:rsid w:val="00C86F46"/>
    <w:rsid w:val="00C90392"/>
    <w:rsid w:val="00C93F36"/>
    <w:rsid w:val="00CA21E2"/>
    <w:rsid w:val="00CA7948"/>
    <w:rsid w:val="00CC37D6"/>
    <w:rsid w:val="00CE01A8"/>
    <w:rsid w:val="00CE769E"/>
    <w:rsid w:val="00CF026E"/>
    <w:rsid w:val="00CF2796"/>
    <w:rsid w:val="00D0126C"/>
    <w:rsid w:val="00D05042"/>
    <w:rsid w:val="00D06070"/>
    <w:rsid w:val="00D07F67"/>
    <w:rsid w:val="00D118DD"/>
    <w:rsid w:val="00D16755"/>
    <w:rsid w:val="00D20938"/>
    <w:rsid w:val="00D34F71"/>
    <w:rsid w:val="00D50FC4"/>
    <w:rsid w:val="00D519E3"/>
    <w:rsid w:val="00D53FE5"/>
    <w:rsid w:val="00D64ADD"/>
    <w:rsid w:val="00D66DB4"/>
    <w:rsid w:val="00D67469"/>
    <w:rsid w:val="00D90CFC"/>
    <w:rsid w:val="00DA030A"/>
    <w:rsid w:val="00DA57CF"/>
    <w:rsid w:val="00DB2C63"/>
    <w:rsid w:val="00DB5B4A"/>
    <w:rsid w:val="00DB6231"/>
    <w:rsid w:val="00DE0DC5"/>
    <w:rsid w:val="00DE339D"/>
    <w:rsid w:val="00DF4FAA"/>
    <w:rsid w:val="00E03574"/>
    <w:rsid w:val="00E10D57"/>
    <w:rsid w:val="00E27EB2"/>
    <w:rsid w:val="00E3316F"/>
    <w:rsid w:val="00E43948"/>
    <w:rsid w:val="00E71314"/>
    <w:rsid w:val="00E73A97"/>
    <w:rsid w:val="00E74315"/>
    <w:rsid w:val="00E745E3"/>
    <w:rsid w:val="00E75FC8"/>
    <w:rsid w:val="00E94A20"/>
    <w:rsid w:val="00EA3C18"/>
    <w:rsid w:val="00EB3CE3"/>
    <w:rsid w:val="00EC69A8"/>
    <w:rsid w:val="00ED7EE8"/>
    <w:rsid w:val="00EE6451"/>
    <w:rsid w:val="00EE7388"/>
    <w:rsid w:val="00EF0B95"/>
    <w:rsid w:val="00F000C0"/>
    <w:rsid w:val="00F06899"/>
    <w:rsid w:val="00F345AB"/>
    <w:rsid w:val="00F37EFA"/>
    <w:rsid w:val="00F402CF"/>
    <w:rsid w:val="00F46204"/>
    <w:rsid w:val="00F46AA5"/>
    <w:rsid w:val="00F50FBB"/>
    <w:rsid w:val="00F543B7"/>
    <w:rsid w:val="00F56BD4"/>
    <w:rsid w:val="00F64C3C"/>
    <w:rsid w:val="00F678DA"/>
    <w:rsid w:val="00F93EC3"/>
    <w:rsid w:val="00FA71EB"/>
    <w:rsid w:val="00FB7D73"/>
    <w:rsid w:val="00FE0488"/>
    <w:rsid w:val="00FF1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71E9EF"/>
  <w14:defaultImageDpi w14:val="32767"/>
  <w15:chartTrackingRefBased/>
  <w15:docId w15:val="{22B5BF60-7B84-9A4F-BFCB-E1CCF273C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3CEE"/>
    <w:pPr>
      <w:keepNext/>
      <w:keepLines/>
      <w:numPr>
        <w:numId w:val="3"/>
      </w:numPr>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CEE"/>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8F257C"/>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8F257C"/>
  </w:style>
  <w:style w:type="character" w:customStyle="1" w:styleId="eop">
    <w:name w:val="eop"/>
    <w:basedOn w:val="DefaultParagraphFont"/>
    <w:rsid w:val="008F257C"/>
  </w:style>
  <w:style w:type="paragraph" w:styleId="Subtitle">
    <w:name w:val="Subtitle"/>
    <w:basedOn w:val="Normal"/>
    <w:next w:val="Normal"/>
    <w:link w:val="SubtitleChar"/>
    <w:uiPriority w:val="11"/>
    <w:qFormat/>
    <w:rsid w:val="00530F27"/>
    <w:pPr>
      <w:numPr>
        <w:numId w:val="4"/>
      </w:numPr>
      <w:spacing w:after="160"/>
    </w:pPr>
    <w:rPr>
      <w:rFonts w:eastAsiaTheme="minorEastAsia"/>
      <w:color w:val="1F4E79" w:themeColor="accent5" w:themeShade="80"/>
      <w:spacing w:val="15"/>
      <w:sz w:val="28"/>
      <w:szCs w:val="22"/>
      <w:u w:val="single"/>
    </w:rPr>
  </w:style>
  <w:style w:type="character" w:customStyle="1" w:styleId="SubtitleChar">
    <w:name w:val="Subtitle Char"/>
    <w:basedOn w:val="DefaultParagraphFont"/>
    <w:link w:val="Subtitle"/>
    <w:uiPriority w:val="11"/>
    <w:rsid w:val="00530F27"/>
    <w:rPr>
      <w:rFonts w:eastAsiaTheme="minorEastAsia"/>
      <w:color w:val="1F4E79" w:themeColor="accent5" w:themeShade="80"/>
      <w:spacing w:val="15"/>
      <w:sz w:val="28"/>
      <w:szCs w:val="22"/>
      <w:u w:val="single"/>
    </w:rPr>
  </w:style>
  <w:style w:type="character" w:customStyle="1" w:styleId="apple-converted-space">
    <w:name w:val="apple-converted-space"/>
    <w:basedOn w:val="DefaultParagraphFont"/>
    <w:rsid w:val="00B93A08"/>
  </w:style>
  <w:style w:type="paragraph" w:styleId="ListParagraph">
    <w:name w:val="List Paragraph"/>
    <w:basedOn w:val="Normal"/>
    <w:uiPriority w:val="34"/>
    <w:qFormat/>
    <w:rsid w:val="00AE6A2C"/>
    <w:pPr>
      <w:ind w:left="720"/>
      <w:contextualSpacing/>
    </w:pPr>
  </w:style>
  <w:style w:type="paragraph" w:styleId="TOCHeading">
    <w:name w:val="TOC Heading"/>
    <w:basedOn w:val="Heading1"/>
    <w:next w:val="Normal"/>
    <w:uiPriority w:val="39"/>
    <w:unhideWhenUsed/>
    <w:qFormat/>
    <w:rsid w:val="00161388"/>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61388"/>
    <w:pPr>
      <w:spacing w:before="240" w:after="120"/>
    </w:pPr>
    <w:rPr>
      <w:rFonts w:cstheme="minorHAnsi"/>
      <w:b/>
      <w:bCs/>
      <w:sz w:val="20"/>
      <w:szCs w:val="20"/>
    </w:rPr>
  </w:style>
  <w:style w:type="character" w:styleId="Hyperlink">
    <w:name w:val="Hyperlink"/>
    <w:basedOn w:val="DefaultParagraphFont"/>
    <w:uiPriority w:val="99"/>
    <w:unhideWhenUsed/>
    <w:rsid w:val="00161388"/>
    <w:rPr>
      <w:color w:val="0563C1" w:themeColor="hyperlink"/>
      <w:u w:val="single"/>
    </w:rPr>
  </w:style>
  <w:style w:type="paragraph" w:styleId="TOC2">
    <w:name w:val="toc 2"/>
    <w:basedOn w:val="Normal"/>
    <w:next w:val="Normal"/>
    <w:autoRedefine/>
    <w:uiPriority w:val="39"/>
    <w:semiHidden/>
    <w:unhideWhenUsed/>
    <w:rsid w:val="00161388"/>
    <w:pPr>
      <w:spacing w:before="120"/>
      <w:ind w:left="240"/>
    </w:pPr>
    <w:rPr>
      <w:rFonts w:cstheme="minorHAnsi"/>
      <w:i/>
      <w:iCs/>
      <w:sz w:val="20"/>
      <w:szCs w:val="20"/>
    </w:rPr>
  </w:style>
  <w:style w:type="paragraph" w:styleId="TOC3">
    <w:name w:val="toc 3"/>
    <w:basedOn w:val="Normal"/>
    <w:next w:val="Normal"/>
    <w:autoRedefine/>
    <w:uiPriority w:val="39"/>
    <w:semiHidden/>
    <w:unhideWhenUsed/>
    <w:rsid w:val="00161388"/>
    <w:pPr>
      <w:ind w:left="480"/>
    </w:pPr>
    <w:rPr>
      <w:rFonts w:cstheme="minorHAnsi"/>
      <w:sz w:val="20"/>
      <w:szCs w:val="20"/>
    </w:rPr>
  </w:style>
  <w:style w:type="paragraph" w:styleId="TOC4">
    <w:name w:val="toc 4"/>
    <w:basedOn w:val="Normal"/>
    <w:next w:val="Normal"/>
    <w:autoRedefine/>
    <w:uiPriority w:val="39"/>
    <w:semiHidden/>
    <w:unhideWhenUsed/>
    <w:rsid w:val="00161388"/>
    <w:pPr>
      <w:ind w:left="720"/>
    </w:pPr>
    <w:rPr>
      <w:rFonts w:cstheme="minorHAnsi"/>
      <w:sz w:val="20"/>
      <w:szCs w:val="20"/>
    </w:rPr>
  </w:style>
  <w:style w:type="paragraph" w:styleId="TOC5">
    <w:name w:val="toc 5"/>
    <w:basedOn w:val="Normal"/>
    <w:next w:val="Normal"/>
    <w:autoRedefine/>
    <w:uiPriority w:val="39"/>
    <w:semiHidden/>
    <w:unhideWhenUsed/>
    <w:rsid w:val="00161388"/>
    <w:pPr>
      <w:ind w:left="960"/>
    </w:pPr>
    <w:rPr>
      <w:rFonts w:cstheme="minorHAnsi"/>
      <w:sz w:val="20"/>
      <w:szCs w:val="20"/>
    </w:rPr>
  </w:style>
  <w:style w:type="paragraph" w:styleId="TOC6">
    <w:name w:val="toc 6"/>
    <w:basedOn w:val="Normal"/>
    <w:next w:val="Normal"/>
    <w:autoRedefine/>
    <w:uiPriority w:val="39"/>
    <w:semiHidden/>
    <w:unhideWhenUsed/>
    <w:rsid w:val="00161388"/>
    <w:pPr>
      <w:ind w:left="1200"/>
    </w:pPr>
    <w:rPr>
      <w:rFonts w:cstheme="minorHAnsi"/>
      <w:sz w:val="20"/>
      <w:szCs w:val="20"/>
    </w:rPr>
  </w:style>
  <w:style w:type="paragraph" w:styleId="TOC7">
    <w:name w:val="toc 7"/>
    <w:basedOn w:val="Normal"/>
    <w:next w:val="Normal"/>
    <w:autoRedefine/>
    <w:uiPriority w:val="39"/>
    <w:semiHidden/>
    <w:unhideWhenUsed/>
    <w:rsid w:val="00161388"/>
    <w:pPr>
      <w:ind w:left="1440"/>
    </w:pPr>
    <w:rPr>
      <w:rFonts w:cstheme="minorHAnsi"/>
      <w:sz w:val="20"/>
      <w:szCs w:val="20"/>
    </w:rPr>
  </w:style>
  <w:style w:type="paragraph" w:styleId="TOC8">
    <w:name w:val="toc 8"/>
    <w:basedOn w:val="Normal"/>
    <w:next w:val="Normal"/>
    <w:autoRedefine/>
    <w:uiPriority w:val="39"/>
    <w:semiHidden/>
    <w:unhideWhenUsed/>
    <w:rsid w:val="00161388"/>
    <w:pPr>
      <w:ind w:left="1680"/>
    </w:pPr>
    <w:rPr>
      <w:rFonts w:cstheme="minorHAnsi"/>
      <w:sz w:val="20"/>
      <w:szCs w:val="20"/>
    </w:rPr>
  </w:style>
  <w:style w:type="paragraph" w:styleId="TOC9">
    <w:name w:val="toc 9"/>
    <w:basedOn w:val="Normal"/>
    <w:next w:val="Normal"/>
    <w:autoRedefine/>
    <w:uiPriority w:val="39"/>
    <w:semiHidden/>
    <w:unhideWhenUsed/>
    <w:rsid w:val="00161388"/>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096307">
      <w:bodyDiv w:val="1"/>
      <w:marLeft w:val="0"/>
      <w:marRight w:val="0"/>
      <w:marTop w:val="0"/>
      <w:marBottom w:val="0"/>
      <w:divBdr>
        <w:top w:val="none" w:sz="0" w:space="0" w:color="auto"/>
        <w:left w:val="none" w:sz="0" w:space="0" w:color="auto"/>
        <w:bottom w:val="none" w:sz="0" w:space="0" w:color="auto"/>
        <w:right w:val="none" w:sz="0" w:space="0" w:color="auto"/>
      </w:divBdr>
    </w:div>
    <w:div w:id="415244753">
      <w:bodyDiv w:val="1"/>
      <w:marLeft w:val="0"/>
      <w:marRight w:val="0"/>
      <w:marTop w:val="0"/>
      <w:marBottom w:val="0"/>
      <w:divBdr>
        <w:top w:val="none" w:sz="0" w:space="0" w:color="auto"/>
        <w:left w:val="none" w:sz="0" w:space="0" w:color="auto"/>
        <w:bottom w:val="none" w:sz="0" w:space="0" w:color="auto"/>
        <w:right w:val="none" w:sz="0" w:space="0" w:color="auto"/>
      </w:divBdr>
      <w:divsChild>
        <w:div w:id="1383598174">
          <w:marLeft w:val="0"/>
          <w:marRight w:val="0"/>
          <w:marTop w:val="0"/>
          <w:marBottom w:val="0"/>
          <w:divBdr>
            <w:top w:val="none" w:sz="0" w:space="0" w:color="auto"/>
            <w:left w:val="none" w:sz="0" w:space="0" w:color="auto"/>
            <w:bottom w:val="none" w:sz="0" w:space="0" w:color="auto"/>
            <w:right w:val="none" w:sz="0" w:space="0" w:color="auto"/>
          </w:divBdr>
        </w:div>
        <w:div w:id="17315485">
          <w:marLeft w:val="0"/>
          <w:marRight w:val="0"/>
          <w:marTop w:val="0"/>
          <w:marBottom w:val="0"/>
          <w:divBdr>
            <w:top w:val="none" w:sz="0" w:space="0" w:color="auto"/>
            <w:left w:val="none" w:sz="0" w:space="0" w:color="auto"/>
            <w:bottom w:val="none" w:sz="0" w:space="0" w:color="auto"/>
            <w:right w:val="none" w:sz="0" w:space="0" w:color="auto"/>
          </w:divBdr>
        </w:div>
        <w:div w:id="502360789">
          <w:marLeft w:val="0"/>
          <w:marRight w:val="0"/>
          <w:marTop w:val="0"/>
          <w:marBottom w:val="0"/>
          <w:divBdr>
            <w:top w:val="none" w:sz="0" w:space="0" w:color="auto"/>
            <w:left w:val="none" w:sz="0" w:space="0" w:color="auto"/>
            <w:bottom w:val="none" w:sz="0" w:space="0" w:color="auto"/>
            <w:right w:val="none" w:sz="0" w:space="0" w:color="auto"/>
          </w:divBdr>
          <w:divsChild>
            <w:div w:id="1218275553">
              <w:marLeft w:val="-75"/>
              <w:marRight w:val="0"/>
              <w:marTop w:val="30"/>
              <w:marBottom w:val="30"/>
              <w:divBdr>
                <w:top w:val="none" w:sz="0" w:space="0" w:color="auto"/>
                <w:left w:val="none" w:sz="0" w:space="0" w:color="auto"/>
                <w:bottom w:val="none" w:sz="0" w:space="0" w:color="auto"/>
                <w:right w:val="none" w:sz="0" w:space="0" w:color="auto"/>
              </w:divBdr>
              <w:divsChild>
                <w:div w:id="1098061969">
                  <w:marLeft w:val="0"/>
                  <w:marRight w:val="0"/>
                  <w:marTop w:val="0"/>
                  <w:marBottom w:val="0"/>
                  <w:divBdr>
                    <w:top w:val="none" w:sz="0" w:space="0" w:color="auto"/>
                    <w:left w:val="none" w:sz="0" w:space="0" w:color="auto"/>
                    <w:bottom w:val="none" w:sz="0" w:space="0" w:color="auto"/>
                    <w:right w:val="none" w:sz="0" w:space="0" w:color="auto"/>
                  </w:divBdr>
                  <w:divsChild>
                    <w:div w:id="879823748">
                      <w:marLeft w:val="0"/>
                      <w:marRight w:val="0"/>
                      <w:marTop w:val="0"/>
                      <w:marBottom w:val="0"/>
                      <w:divBdr>
                        <w:top w:val="none" w:sz="0" w:space="0" w:color="auto"/>
                        <w:left w:val="none" w:sz="0" w:space="0" w:color="auto"/>
                        <w:bottom w:val="none" w:sz="0" w:space="0" w:color="auto"/>
                        <w:right w:val="none" w:sz="0" w:space="0" w:color="auto"/>
                      </w:divBdr>
                    </w:div>
                  </w:divsChild>
                </w:div>
                <w:div w:id="245581818">
                  <w:marLeft w:val="0"/>
                  <w:marRight w:val="0"/>
                  <w:marTop w:val="0"/>
                  <w:marBottom w:val="0"/>
                  <w:divBdr>
                    <w:top w:val="none" w:sz="0" w:space="0" w:color="auto"/>
                    <w:left w:val="none" w:sz="0" w:space="0" w:color="auto"/>
                    <w:bottom w:val="none" w:sz="0" w:space="0" w:color="auto"/>
                    <w:right w:val="none" w:sz="0" w:space="0" w:color="auto"/>
                  </w:divBdr>
                  <w:divsChild>
                    <w:div w:id="329989722">
                      <w:marLeft w:val="0"/>
                      <w:marRight w:val="0"/>
                      <w:marTop w:val="0"/>
                      <w:marBottom w:val="0"/>
                      <w:divBdr>
                        <w:top w:val="none" w:sz="0" w:space="0" w:color="auto"/>
                        <w:left w:val="none" w:sz="0" w:space="0" w:color="auto"/>
                        <w:bottom w:val="none" w:sz="0" w:space="0" w:color="auto"/>
                        <w:right w:val="none" w:sz="0" w:space="0" w:color="auto"/>
                      </w:divBdr>
                    </w:div>
                  </w:divsChild>
                </w:div>
                <w:div w:id="1583488713">
                  <w:marLeft w:val="0"/>
                  <w:marRight w:val="0"/>
                  <w:marTop w:val="0"/>
                  <w:marBottom w:val="0"/>
                  <w:divBdr>
                    <w:top w:val="none" w:sz="0" w:space="0" w:color="auto"/>
                    <w:left w:val="none" w:sz="0" w:space="0" w:color="auto"/>
                    <w:bottom w:val="none" w:sz="0" w:space="0" w:color="auto"/>
                    <w:right w:val="none" w:sz="0" w:space="0" w:color="auto"/>
                  </w:divBdr>
                  <w:divsChild>
                    <w:div w:id="1645695141">
                      <w:marLeft w:val="0"/>
                      <w:marRight w:val="0"/>
                      <w:marTop w:val="0"/>
                      <w:marBottom w:val="0"/>
                      <w:divBdr>
                        <w:top w:val="none" w:sz="0" w:space="0" w:color="auto"/>
                        <w:left w:val="none" w:sz="0" w:space="0" w:color="auto"/>
                        <w:bottom w:val="none" w:sz="0" w:space="0" w:color="auto"/>
                        <w:right w:val="none" w:sz="0" w:space="0" w:color="auto"/>
                      </w:divBdr>
                    </w:div>
                  </w:divsChild>
                </w:div>
                <w:div w:id="1366641623">
                  <w:marLeft w:val="0"/>
                  <w:marRight w:val="0"/>
                  <w:marTop w:val="0"/>
                  <w:marBottom w:val="0"/>
                  <w:divBdr>
                    <w:top w:val="none" w:sz="0" w:space="0" w:color="auto"/>
                    <w:left w:val="none" w:sz="0" w:space="0" w:color="auto"/>
                    <w:bottom w:val="none" w:sz="0" w:space="0" w:color="auto"/>
                    <w:right w:val="none" w:sz="0" w:space="0" w:color="auto"/>
                  </w:divBdr>
                  <w:divsChild>
                    <w:div w:id="326593636">
                      <w:marLeft w:val="0"/>
                      <w:marRight w:val="0"/>
                      <w:marTop w:val="0"/>
                      <w:marBottom w:val="0"/>
                      <w:divBdr>
                        <w:top w:val="none" w:sz="0" w:space="0" w:color="auto"/>
                        <w:left w:val="none" w:sz="0" w:space="0" w:color="auto"/>
                        <w:bottom w:val="none" w:sz="0" w:space="0" w:color="auto"/>
                        <w:right w:val="none" w:sz="0" w:space="0" w:color="auto"/>
                      </w:divBdr>
                    </w:div>
                  </w:divsChild>
                </w:div>
                <w:div w:id="878780369">
                  <w:marLeft w:val="0"/>
                  <w:marRight w:val="0"/>
                  <w:marTop w:val="0"/>
                  <w:marBottom w:val="0"/>
                  <w:divBdr>
                    <w:top w:val="none" w:sz="0" w:space="0" w:color="auto"/>
                    <w:left w:val="none" w:sz="0" w:space="0" w:color="auto"/>
                    <w:bottom w:val="none" w:sz="0" w:space="0" w:color="auto"/>
                    <w:right w:val="none" w:sz="0" w:space="0" w:color="auto"/>
                  </w:divBdr>
                  <w:divsChild>
                    <w:div w:id="552732977">
                      <w:marLeft w:val="0"/>
                      <w:marRight w:val="0"/>
                      <w:marTop w:val="0"/>
                      <w:marBottom w:val="0"/>
                      <w:divBdr>
                        <w:top w:val="none" w:sz="0" w:space="0" w:color="auto"/>
                        <w:left w:val="none" w:sz="0" w:space="0" w:color="auto"/>
                        <w:bottom w:val="none" w:sz="0" w:space="0" w:color="auto"/>
                        <w:right w:val="none" w:sz="0" w:space="0" w:color="auto"/>
                      </w:divBdr>
                    </w:div>
                  </w:divsChild>
                </w:div>
                <w:div w:id="1119106057">
                  <w:marLeft w:val="0"/>
                  <w:marRight w:val="0"/>
                  <w:marTop w:val="0"/>
                  <w:marBottom w:val="0"/>
                  <w:divBdr>
                    <w:top w:val="none" w:sz="0" w:space="0" w:color="auto"/>
                    <w:left w:val="none" w:sz="0" w:space="0" w:color="auto"/>
                    <w:bottom w:val="none" w:sz="0" w:space="0" w:color="auto"/>
                    <w:right w:val="none" w:sz="0" w:space="0" w:color="auto"/>
                  </w:divBdr>
                  <w:divsChild>
                    <w:div w:id="862284955">
                      <w:marLeft w:val="0"/>
                      <w:marRight w:val="0"/>
                      <w:marTop w:val="0"/>
                      <w:marBottom w:val="0"/>
                      <w:divBdr>
                        <w:top w:val="none" w:sz="0" w:space="0" w:color="auto"/>
                        <w:left w:val="none" w:sz="0" w:space="0" w:color="auto"/>
                        <w:bottom w:val="none" w:sz="0" w:space="0" w:color="auto"/>
                        <w:right w:val="none" w:sz="0" w:space="0" w:color="auto"/>
                      </w:divBdr>
                    </w:div>
                    <w:div w:id="579799946">
                      <w:marLeft w:val="0"/>
                      <w:marRight w:val="0"/>
                      <w:marTop w:val="0"/>
                      <w:marBottom w:val="0"/>
                      <w:divBdr>
                        <w:top w:val="none" w:sz="0" w:space="0" w:color="auto"/>
                        <w:left w:val="none" w:sz="0" w:space="0" w:color="auto"/>
                        <w:bottom w:val="none" w:sz="0" w:space="0" w:color="auto"/>
                        <w:right w:val="none" w:sz="0" w:space="0" w:color="auto"/>
                      </w:divBdr>
                    </w:div>
                  </w:divsChild>
                </w:div>
                <w:div w:id="1139952807">
                  <w:marLeft w:val="0"/>
                  <w:marRight w:val="0"/>
                  <w:marTop w:val="0"/>
                  <w:marBottom w:val="0"/>
                  <w:divBdr>
                    <w:top w:val="none" w:sz="0" w:space="0" w:color="auto"/>
                    <w:left w:val="none" w:sz="0" w:space="0" w:color="auto"/>
                    <w:bottom w:val="none" w:sz="0" w:space="0" w:color="auto"/>
                    <w:right w:val="none" w:sz="0" w:space="0" w:color="auto"/>
                  </w:divBdr>
                  <w:divsChild>
                    <w:div w:id="1235824295">
                      <w:marLeft w:val="0"/>
                      <w:marRight w:val="0"/>
                      <w:marTop w:val="0"/>
                      <w:marBottom w:val="0"/>
                      <w:divBdr>
                        <w:top w:val="none" w:sz="0" w:space="0" w:color="auto"/>
                        <w:left w:val="none" w:sz="0" w:space="0" w:color="auto"/>
                        <w:bottom w:val="none" w:sz="0" w:space="0" w:color="auto"/>
                        <w:right w:val="none" w:sz="0" w:space="0" w:color="auto"/>
                      </w:divBdr>
                    </w:div>
                  </w:divsChild>
                </w:div>
                <w:div w:id="858157718">
                  <w:marLeft w:val="0"/>
                  <w:marRight w:val="0"/>
                  <w:marTop w:val="0"/>
                  <w:marBottom w:val="0"/>
                  <w:divBdr>
                    <w:top w:val="none" w:sz="0" w:space="0" w:color="auto"/>
                    <w:left w:val="none" w:sz="0" w:space="0" w:color="auto"/>
                    <w:bottom w:val="none" w:sz="0" w:space="0" w:color="auto"/>
                    <w:right w:val="none" w:sz="0" w:space="0" w:color="auto"/>
                  </w:divBdr>
                  <w:divsChild>
                    <w:div w:id="1167600137">
                      <w:marLeft w:val="0"/>
                      <w:marRight w:val="0"/>
                      <w:marTop w:val="0"/>
                      <w:marBottom w:val="0"/>
                      <w:divBdr>
                        <w:top w:val="none" w:sz="0" w:space="0" w:color="auto"/>
                        <w:left w:val="none" w:sz="0" w:space="0" w:color="auto"/>
                        <w:bottom w:val="none" w:sz="0" w:space="0" w:color="auto"/>
                        <w:right w:val="none" w:sz="0" w:space="0" w:color="auto"/>
                      </w:divBdr>
                    </w:div>
                  </w:divsChild>
                </w:div>
                <w:div w:id="1445921230">
                  <w:marLeft w:val="0"/>
                  <w:marRight w:val="0"/>
                  <w:marTop w:val="0"/>
                  <w:marBottom w:val="0"/>
                  <w:divBdr>
                    <w:top w:val="none" w:sz="0" w:space="0" w:color="auto"/>
                    <w:left w:val="none" w:sz="0" w:space="0" w:color="auto"/>
                    <w:bottom w:val="none" w:sz="0" w:space="0" w:color="auto"/>
                    <w:right w:val="none" w:sz="0" w:space="0" w:color="auto"/>
                  </w:divBdr>
                  <w:divsChild>
                    <w:div w:id="547959697">
                      <w:marLeft w:val="0"/>
                      <w:marRight w:val="0"/>
                      <w:marTop w:val="0"/>
                      <w:marBottom w:val="0"/>
                      <w:divBdr>
                        <w:top w:val="none" w:sz="0" w:space="0" w:color="auto"/>
                        <w:left w:val="none" w:sz="0" w:space="0" w:color="auto"/>
                        <w:bottom w:val="none" w:sz="0" w:space="0" w:color="auto"/>
                        <w:right w:val="none" w:sz="0" w:space="0" w:color="auto"/>
                      </w:divBdr>
                    </w:div>
                  </w:divsChild>
                </w:div>
                <w:div w:id="530651257">
                  <w:marLeft w:val="0"/>
                  <w:marRight w:val="0"/>
                  <w:marTop w:val="0"/>
                  <w:marBottom w:val="0"/>
                  <w:divBdr>
                    <w:top w:val="none" w:sz="0" w:space="0" w:color="auto"/>
                    <w:left w:val="none" w:sz="0" w:space="0" w:color="auto"/>
                    <w:bottom w:val="none" w:sz="0" w:space="0" w:color="auto"/>
                    <w:right w:val="none" w:sz="0" w:space="0" w:color="auto"/>
                  </w:divBdr>
                  <w:divsChild>
                    <w:div w:id="1422068614">
                      <w:marLeft w:val="0"/>
                      <w:marRight w:val="0"/>
                      <w:marTop w:val="0"/>
                      <w:marBottom w:val="0"/>
                      <w:divBdr>
                        <w:top w:val="none" w:sz="0" w:space="0" w:color="auto"/>
                        <w:left w:val="none" w:sz="0" w:space="0" w:color="auto"/>
                        <w:bottom w:val="none" w:sz="0" w:space="0" w:color="auto"/>
                        <w:right w:val="none" w:sz="0" w:space="0" w:color="auto"/>
                      </w:divBdr>
                    </w:div>
                  </w:divsChild>
                </w:div>
                <w:div w:id="712310878">
                  <w:marLeft w:val="0"/>
                  <w:marRight w:val="0"/>
                  <w:marTop w:val="0"/>
                  <w:marBottom w:val="0"/>
                  <w:divBdr>
                    <w:top w:val="none" w:sz="0" w:space="0" w:color="auto"/>
                    <w:left w:val="none" w:sz="0" w:space="0" w:color="auto"/>
                    <w:bottom w:val="none" w:sz="0" w:space="0" w:color="auto"/>
                    <w:right w:val="none" w:sz="0" w:space="0" w:color="auto"/>
                  </w:divBdr>
                  <w:divsChild>
                    <w:div w:id="1894806437">
                      <w:marLeft w:val="0"/>
                      <w:marRight w:val="0"/>
                      <w:marTop w:val="0"/>
                      <w:marBottom w:val="0"/>
                      <w:divBdr>
                        <w:top w:val="none" w:sz="0" w:space="0" w:color="auto"/>
                        <w:left w:val="none" w:sz="0" w:space="0" w:color="auto"/>
                        <w:bottom w:val="none" w:sz="0" w:space="0" w:color="auto"/>
                        <w:right w:val="none" w:sz="0" w:space="0" w:color="auto"/>
                      </w:divBdr>
                    </w:div>
                  </w:divsChild>
                </w:div>
                <w:div w:id="1110974692">
                  <w:marLeft w:val="0"/>
                  <w:marRight w:val="0"/>
                  <w:marTop w:val="0"/>
                  <w:marBottom w:val="0"/>
                  <w:divBdr>
                    <w:top w:val="none" w:sz="0" w:space="0" w:color="auto"/>
                    <w:left w:val="none" w:sz="0" w:space="0" w:color="auto"/>
                    <w:bottom w:val="none" w:sz="0" w:space="0" w:color="auto"/>
                    <w:right w:val="none" w:sz="0" w:space="0" w:color="auto"/>
                  </w:divBdr>
                  <w:divsChild>
                    <w:div w:id="211620430">
                      <w:marLeft w:val="0"/>
                      <w:marRight w:val="0"/>
                      <w:marTop w:val="0"/>
                      <w:marBottom w:val="0"/>
                      <w:divBdr>
                        <w:top w:val="none" w:sz="0" w:space="0" w:color="auto"/>
                        <w:left w:val="none" w:sz="0" w:space="0" w:color="auto"/>
                        <w:bottom w:val="none" w:sz="0" w:space="0" w:color="auto"/>
                        <w:right w:val="none" w:sz="0" w:space="0" w:color="auto"/>
                      </w:divBdr>
                    </w:div>
                  </w:divsChild>
                </w:div>
                <w:div w:id="623997032">
                  <w:marLeft w:val="0"/>
                  <w:marRight w:val="0"/>
                  <w:marTop w:val="0"/>
                  <w:marBottom w:val="0"/>
                  <w:divBdr>
                    <w:top w:val="none" w:sz="0" w:space="0" w:color="auto"/>
                    <w:left w:val="none" w:sz="0" w:space="0" w:color="auto"/>
                    <w:bottom w:val="none" w:sz="0" w:space="0" w:color="auto"/>
                    <w:right w:val="none" w:sz="0" w:space="0" w:color="auto"/>
                  </w:divBdr>
                  <w:divsChild>
                    <w:div w:id="1587303698">
                      <w:marLeft w:val="0"/>
                      <w:marRight w:val="0"/>
                      <w:marTop w:val="0"/>
                      <w:marBottom w:val="0"/>
                      <w:divBdr>
                        <w:top w:val="none" w:sz="0" w:space="0" w:color="auto"/>
                        <w:left w:val="none" w:sz="0" w:space="0" w:color="auto"/>
                        <w:bottom w:val="none" w:sz="0" w:space="0" w:color="auto"/>
                        <w:right w:val="none" w:sz="0" w:space="0" w:color="auto"/>
                      </w:divBdr>
                    </w:div>
                  </w:divsChild>
                </w:div>
                <w:div w:id="1526139926">
                  <w:marLeft w:val="0"/>
                  <w:marRight w:val="0"/>
                  <w:marTop w:val="0"/>
                  <w:marBottom w:val="0"/>
                  <w:divBdr>
                    <w:top w:val="none" w:sz="0" w:space="0" w:color="auto"/>
                    <w:left w:val="none" w:sz="0" w:space="0" w:color="auto"/>
                    <w:bottom w:val="none" w:sz="0" w:space="0" w:color="auto"/>
                    <w:right w:val="none" w:sz="0" w:space="0" w:color="auto"/>
                  </w:divBdr>
                  <w:divsChild>
                    <w:div w:id="1571580431">
                      <w:marLeft w:val="0"/>
                      <w:marRight w:val="0"/>
                      <w:marTop w:val="0"/>
                      <w:marBottom w:val="0"/>
                      <w:divBdr>
                        <w:top w:val="none" w:sz="0" w:space="0" w:color="auto"/>
                        <w:left w:val="none" w:sz="0" w:space="0" w:color="auto"/>
                        <w:bottom w:val="none" w:sz="0" w:space="0" w:color="auto"/>
                        <w:right w:val="none" w:sz="0" w:space="0" w:color="auto"/>
                      </w:divBdr>
                    </w:div>
                  </w:divsChild>
                </w:div>
                <w:div w:id="1561592243">
                  <w:marLeft w:val="0"/>
                  <w:marRight w:val="0"/>
                  <w:marTop w:val="0"/>
                  <w:marBottom w:val="0"/>
                  <w:divBdr>
                    <w:top w:val="none" w:sz="0" w:space="0" w:color="auto"/>
                    <w:left w:val="none" w:sz="0" w:space="0" w:color="auto"/>
                    <w:bottom w:val="none" w:sz="0" w:space="0" w:color="auto"/>
                    <w:right w:val="none" w:sz="0" w:space="0" w:color="auto"/>
                  </w:divBdr>
                  <w:divsChild>
                    <w:div w:id="1051340275">
                      <w:marLeft w:val="0"/>
                      <w:marRight w:val="0"/>
                      <w:marTop w:val="0"/>
                      <w:marBottom w:val="0"/>
                      <w:divBdr>
                        <w:top w:val="none" w:sz="0" w:space="0" w:color="auto"/>
                        <w:left w:val="none" w:sz="0" w:space="0" w:color="auto"/>
                        <w:bottom w:val="none" w:sz="0" w:space="0" w:color="auto"/>
                        <w:right w:val="none" w:sz="0" w:space="0" w:color="auto"/>
                      </w:divBdr>
                    </w:div>
                  </w:divsChild>
                </w:div>
                <w:div w:id="718548769">
                  <w:marLeft w:val="0"/>
                  <w:marRight w:val="0"/>
                  <w:marTop w:val="0"/>
                  <w:marBottom w:val="0"/>
                  <w:divBdr>
                    <w:top w:val="none" w:sz="0" w:space="0" w:color="auto"/>
                    <w:left w:val="none" w:sz="0" w:space="0" w:color="auto"/>
                    <w:bottom w:val="none" w:sz="0" w:space="0" w:color="auto"/>
                    <w:right w:val="none" w:sz="0" w:space="0" w:color="auto"/>
                  </w:divBdr>
                  <w:divsChild>
                    <w:div w:id="105974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574330">
          <w:marLeft w:val="0"/>
          <w:marRight w:val="0"/>
          <w:marTop w:val="0"/>
          <w:marBottom w:val="0"/>
          <w:divBdr>
            <w:top w:val="none" w:sz="0" w:space="0" w:color="auto"/>
            <w:left w:val="none" w:sz="0" w:space="0" w:color="auto"/>
            <w:bottom w:val="none" w:sz="0" w:space="0" w:color="auto"/>
            <w:right w:val="none" w:sz="0" w:space="0" w:color="auto"/>
          </w:divBdr>
        </w:div>
        <w:div w:id="1745378120">
          <w:marLeft w:val="0"/>
          <w:marRight w:val="0"/>
          <w:marTop w:val="0"/>
          <w:marBottom w:val="0"/>
          <w:divBdr>
            <w:top w:val="none" w:sz="0" w:space="0" w:color="auto"/>
            <w:left w:val="none" w:sz="0" w:space="0" w:color="auto"/>
            <w:bottom w:val="none" w:sz="0" w:space="0" w:color="auto"/>
            <w:right w:val="none" w:sz="0" w:space="0" w:color="auto"/>
          </w:divBdr>
        </w:div>
        <w:div w:id="2041129857">
          <w:marLeft w:val="0"/>
          <w:marRight w:val="0"/>
          <w:marTop w:val="0"/>
          <w:marBottom w:val="0"/>
          <w:divBdr>
            <w:top w:val="none" w:sz="0" w:space="0" w:color="auto"/>
            <w:left w:val="none" w:sz="0" w:space="0" w:color="auto"/>
            <w:bottom w:val="none" w:sz="0" w:space="0" w:color="auto"/>
            <w:right w:val="none" w:sz="0" w:space="0" w:color="auto"/>
          </w:divBdr>
        </w:div>
      </w:divsChild>
    </w:div>
    <w:div w:id="1086147183">
      <w:bodyDiv w:val="1"/>
      <w:marLeft w:val="0"/>
      <w:marRight w:val="0"/>
      <w:marTop w:val="0"/>
      <w:marBottom w:val="0"/>
      <w:divBdr>
        <w:top w:val="none" w:sz="0" w:space="0" w:color="auto"/>
        <w:left w:val="none" w:sz="0" w:space="0" w:color="auto"/>
        <w:bottom w:val="none" w:sz="0" w:space="0" w:color="auto"/>
        <w:right w:val="none" w:sz="0" w:space="0" w:color="auto"/>
      </w:divBdr>
    </w:div>
    <w:div w:id="1126856438">
      <w:bodyDiv w:val="1"/>
      <w:marLeft w:val="0"/>
      <w:marRight w:val="0"/>
      <w:marTop w:val="0"/>
      <w:marBottom w:val="0"/>
      <w:divBdr>
        <w:top w:val="none" w:sz="0" w:space="0" w:color="auto"/>
        <w:left w:val="none" w:sz="0" w:space="0" w:color="auto"/>
        <w:bottom w:val="none" w:sz="0" w:space="0" w:color="auto"/>
        <w:right w:val="none" w:sz="0" w:space="0" w:color="auto"/>
      </w:divBdr>
    </w:div>
    <w:div w:id="1770004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3F2490-CB6D-8544-9F27-436950EFA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2135</Words>
  <Characters>10595</Characters>
  <Application>Microsoft Office Word</Application>
  <DocSecurity>0</DocSecurity>
  <Lines>504</Lines>
  <Paragraphs>74</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Summary</vt:lpstr>
      <vt:lpstr>Introduction</vt:lpstr>
      <vt:lpstr>Report</vt:lpstr>
      <vt:lpstr>Conclusion</vt:lpstr>
    </vt:vector>
  </TitlesOfParts>
  <Company/>
  <LinksUpToDate>false</LinksUpToDate>
  <CharactersWithSpaces>12656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Harry Jowitt (2113158)</dc:creator>
  <cp:keywords/>
  <dc:description/>
  <cp:lastModifiedBy>Craig Harry Jowitt (2113158)</cp:lastModifiedBy>
  <cp:revision>2</cp:revision>
  <dcterms:created xsi:type="dcterms:W3CDTF">2022-01-13T22:01:00Z</dcterms:created>
  <dcterms:modified xsi:type="dcterms:W3CDTF">2022-01-13T22:01:00Z</dcterms:modified>
</cp:coreProperties>
</file>