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95958" w14:textId="7124948F" w:rsidR="008E40C0" w:rsidRDefault="00093AE4" w:rsidP="00093AE4">
      <w:pPr>
        <w:jc w:val="center"/>
        <w:rPr>
          <w:u w:val="single"/>
        </w:rPr>
      </w:pPr>
      <w:r w:rsidRPr="00093AE4">
        <w:rPr>
          <w:u w:val="single"/>
        </w:rPr>
        <w:t>Topic screenshots</w:t>
      </w:r>
    </w:p>
    <w:p w14:paraId="23642CD5" w14:textId="5518BD05" w:rsidR="00093AE4" w:rsidRDefault="00093AE4" w:rsidP="00093AE4">
      <w:pPr>
        <w:jc w:val="center"/>
        <w:rPr>
          <w:u w:val="single"/>
        </w:rPr>
      </w:pPr>
    </w:p>
    <w:p w14:paraId="31185A42" w14:textId="29AE4616" w:rsidR="00093AE4" w:rsidRDefault="00093AE4" w:rsidP="00093AE4">
      <w:pPr>
        <w:jc w:val="center"/>
        <w:rPr>
          <w:u w:val="single"/>
        </w:rPr>
      </w:pPr>
      <w:r>
        <w:rPr>
          <w:noProof/>
        </w:rPr>
        <w:drawing>
          <wp:inline distT="0" distB="0" distL="0" distR="0" wp14:anchorId="69E23EB3" wp14:editId="1001A1F1">
            <wp:extent cx="5731510" cy="31591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159125"/>
                    </a:xfrm>
                    <a:prstGeom prst="rect">
                      <a:avLst/>
                    </a:prstGeom>
                  </pic:spPr>
                </pic:pic>
              </a:graphicData>
            </a:graphic>
          </wp:inline>
        </w:drawing>
      </w:r>
    </w:p>
    <w:p w14:paraId="1DC381ED" w14:textId="705C22F5" w:rsidR="00093AE4" w:rsidRDefault="00093AE4" w:rsidP="00093AE4">
      <w:pPr>
        <w:jc w:val="center"/>
        <w:rPr>
          <w:u w:val="single"/>
        </w:rPr>
      </w:pPr>
    </w:p>
    <w:p w14:paraId="19B6043F" w14:textId="4783091D" w:rsidR="00093AE4" w:rsidRDefault="00D22FD5" w:rsidP="00093AE4">
      <w:pPr>
        <w:jc w:val="center"/>
        <w:rPr>
          <w:u w:val="single"/>
        </w:rPr>
      </w:pPr>
      <w:r>
        <w:rPr>
          <w:noProof/>
        </w:rPr>
        <w:drawing>
          <wp:inline distT="0" distB="0" distL="0" distR="0" wp14:anchorId="46B8AF04" wp14:editId="160E8EA5">
            <wp:extent cx="5731510" cy="3006725"/>
            <wp:effectExtent l="0" t="0" r="2540" b="3175"/>
            <wp:docPr id="2" name="Picture 2"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website&#10;&#10;Description automatically generated"/>
                    <pic:cNvPicPr/>
                  </pic:nvPicPr>
                  <pic:blipFill>
                    <a:blip r:embed="rId5"/>
                    <a:stretch>
                      <a:fillRect/>
                    </a:stretch>
                  </pic:blipFill>
                  <pic:spPr>
                    <a:xfrm>
                      <a:off x="0" y="0"/>
                      <a:ext cx="5731510" cy="3006725"/>
                    </a:xfrm>
                    <a:prstGeom prst="rect">
                      <a:avLst/>
                    </a:prstGeom>
                  </pic:spPr>
                </pic:pic>
              </a:graphicData>
            </a:graphic>
          </wp:inline>
        </w:drawing>
      </w:r>
    </w:p>
    <w:p w14:paraId="090167B8" w14:textId="15F4AA94" w:rsidR="00D22FD5" w:rsidRDefault="00D22FD5" w:rsidP="00093AE4">
      <w:pPr>
        <w:jc w:val="center"/>
        <w:rPr>
          <w:u w:val="single"/>
        </w:rPr>
      </w:pPr>
    </w:p>
    <w:p w14:paraId="6640B419" w14:textId="5B4A1618" w:rsidR="00D22FD5" w:rsidRDefault="00D22FD5" w:rsidP="00093AE4">
      <w:pPr>
        <w:jc w:val="center"/>
        <w:rPr>
          <w:u w:val="single"/>
        </w:rPr>
      </w:pPr>
    </w:p>
    <w:p w14:paraId="443E8FF4" w14:textId="2F25596F" w:rsidR="00D22FD5" w:rsidRDefault="00D22FD5" w:rsidP="00093AE4">
      <w:pPr>
        <w:jc w:val="center"/>
        <w:rPr>
          <w:u w:val="single"/>
        </w:rPr>
      </w:pPr>
    </w:p>
    <w:p w14:paraId="46E4D057" w14:textId="53196B5A" w:rsidR="00D22FD5" w:rsidRDefault="00D22FD5" w:rsidP="00093AE4">
      <w:pPr>
        <w:jc w:val="center"/>
        <w:rPr>
          <w:u w:val="single"/>
        </w:rPr>
      </w:pPr>
    </w:p>
    <w:p w14:paraId="11383C0E" w14:textId="3564AF31" w:rsidR="00D22FD5" w:rsidRDefault="00D22FD5" w:rsidP="00093AE4">
      <w:pPr>
        <w:jc w:val="center"/>
        <w:rPr>
          <w:u w:val="single"/>
        </w:rPr>
      </w:pPr>
    </w:p>
    <w:p w14:paraId="445049F4" w14:textId="5731ED28" w:rsidR="00D22FD5" w:rsidRDefault="00D22FD5" w:rsidP="00D22FD5">
      <w:pPr>
        <w:rPr>
          <w:u w:val="single"/>
        </w:rPr>
      </w:pPr>
    </w:p>
    <w:p w14:paraId="3163F75E" w14:textId="4E4D7FDC" w:rsidR="00D22FD5" w:rsidRDefault="000A3628" w:rsidP="00D22FD5">
      <w:pPr>
        <w:rPr>
          <w:u w:val="single"/>
        </w:rPr>
      </w:pPr>
      <w:r>
        <w:rPr>
          <w:noProof/>
        </w:rPr>
        <w:lastRenderedPageBreak/>
        <w:drawing>
          <wp:inline distT="0" distB="0" distL="0" distR="0" wp14:anchorId="30D4F496" wp14:editId="659633C8">
            <wp:extent cx="5731510" cy="3143885"/>
            <wp:effectExtent l="0" t="0" r="2540" b="0"/>
            <wp:docPr id="3" name="Picture 3"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ebsite&#10;&#10;Description automatically generated"/>
                    <pic:cNvPicPr/>
                  </pic:nvPicPr>
                  <pic:blipFill>
                    <a:blip r:embed="rId6"/>
                    <a:stretch>
                      <a:fillRect/>
                    </a:stretch>
                  </pic:blipFill>
                  <pic:spPr>
                    <a:xfrm>
                      <a:off x="0" y="0"/>
                      <a:ext cx="5731510" cy="3143885"/>
                    </a:xfrm>
                    <a:prstGeom prst="rect">
                      <a:avLst/>
                    </a:prstGeom>
                  </pic:spPr>
                </pic:pic>
              </a:graphicData>
            </a:graphic>
          </wp:inline>
        </w:drawing>
      </w:r>
    </w:p>
    <w:p w14:paraId="0E2EEC99" w14:textId="39375C9C" w:rsidR="000A3628" w:rsidRDefault="000A3628" w:rsidP="00D22FD5">
      <w:pPr>
        <w:rPr>
          <w:u w:val="single"/>
        </w:rPr>
      </w:pPr>
    </w:p>
    <w:p w14:paraId="1BE89AE6" w14:textId="5C5FFC52" w:rsidR="000A3628" w:rsidRDefault="001C151D" w:rsidP="00D22FD5">
      <w:pPr>
        <w:rPr>
          <w:u w:val="single"/>
        </w:rPr>
      </w:pPr>
      <w:r>
        <w:rPr>
          <w:noProof/>
        </w:rPr>
        <w:lastRenderedPageBreak/>
        <w:drawing>
          <wp:inline distT="0" distB="0" distL="0" distR="0" wp14:anchorId="63F025D9" wp14:editId="299B576B">
            <wp:extent cx="5731510" cy="3092450"/>
            <wp:effectExtent l="0" t="0" r="2540" b="0"/>
            <wp:docPr id="4" name="Picture 4"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ebsite&#10;&#10;Description automatically generated"/>
                    <pic:cNvPicPr/>
                  </pic:nvPicPr>
                  <pic:blipFill>
                    <a:blip r:embed="rId7"/>
                    <a:stretch>
                      <a:fillRect/>
                    </a:stretch>
                  </pic:blipFill>
                  <pic:spPr>
                    <a:xfrm>
                      <a:off x="0" y="0"/>
                      <a:ext cx="5731510" cy="3092450"/>
                    </a:xfrm>
                    <a:prstGeom prst="rect">
                      <a:avLst/>
                    </a:prstGeom>
                  </pic:spPr>
                </pic:pic>
              </a:graphicData>
            </a:graphic>
          </wp:inline>
        </w:drawing>
      </w:r>
      <w:r>
        <w:rPr>
          <w:noProof/>
        </w:rPr>
        <w:drawing>
          <wp:inline distT="0" distB="0" distL="0" distR="0" wp14:anchorId="6CEC3527" wp14:editId="14BBC449">
            <wp:extent cx="5731510" cy="3092450"/>
            <wp:effectExtent l="0" t="0" r="2540" b="0"/>
            <wp:docPr id="5" name="Picture 5"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ebsite&#10;&#10;Description automatically generated"/>
                    <pic:cNvPicPr/>
                  </pic:nvPicPr>
                  <pic:blipFill>
                    <a:blip r:embed="rId7"/>
                    <a:stretch>
                      <a:fillRect/>
                    </a:stretch>
                  </pic:blipFill>
                  <pic:spPr>
                    <a:xfrm>
                      <a:off x="0" y="0"/>
                      <a:ext cx="5731510" cy="3092450"/>
                    </a:xfrm>
                    <a:prstGeom prst="rect">
                      <a:avLst/>
                    </a:prstGeom>
                  </pic:spPr>
                </pic:pic>
              </a:graphicData>
            </a:graphic>
          </wp:inline>
        </w:drawing>
      </w:r>
    </w:p>
    <w:p w14:paraId="695FAF2D" w14:textId="602A9087" w:rsidR="00472793" w:rsidRDefault="00472793" w:rsidP="00D22FD5">
      <w:pPr>
        <w:rPr>
          <w:u w:val="single"/>
        </w:rPr>
      </w:pPr>
    </w:p>
    <w:p w14:paraId="5BF76BED" w14:textId="3DF4379E" w:rsidR="00472793" w:rsidRDefault="00472793" w:rsidP="00D22FD5">
      <w:pPr>
        <w:rPr>
          <w:u w:val="single"/>
        </w:rPr>
      </w:pPr>
    </w:p>
    <w:p w14:paraId="5D067E0A" w14:textId="5D1E3713" w:rsidR="00472793" w:rsidRDefault="00472793" w:rsidP="00D22FD5">
      <w:pPr>
        <w:rPr>
          <w:u w:val="single"/>
        </w:rPr>
      </w:pPr>
    </w:p>
    <w:p w14:paraId="6B33ADE4" w14:textId="38A2E370" w:rsidR="00472793" w:rsidRDefault="00472793" w:rsidP="00D22FD5">
      <w:pPr>
        <w:rPr>
          <w:u w:val="single"/>
        </w:rPr>
      </w:pPr>
    </w:p>
    <w:p w14:paraId="5BFC10D5" w14:textId="701EB0B7" w:rsidR="00472793" w:rsidRDefault="00472793" w:rsidP="00D22FD5">
      <w:pPr>
        <w:rPr>
          <w:u w:val="single"/>
        </w:rPr>
      </w:pPr>
    </w:p>
    <w:p w14:paraId="646E478D" w14:textId="75BBDBCA" w:rsidR="00472793" w:rsidRDefault="00472793" w:rsidP="00D22FD5">
      <w:pPr>
        <w:rPr>
          <w:u w:val="single"/>
        </w:rPr>
      </w:pPr>
    </w:p>
    <w:p w14:paraId="42EBBFFB" w14:textId="6930D3BA" w:rsidR="00472793" w:rsidRDefault="00472793" w:rsidP="00D22FD5">
      <w:pPr>
        <w:rPr>
          <w:u w:val="single"/>
        </w:rPr>
      </w:pPr>
    </w:p>
    <w:p w14:paraId="113774B8" w14:textId="17856AC6" w:rsidR="00472793" w:rsidRDefault="00472793" w:rsidP="00D22FD5">
      <w:pPr>
        <w:rPr>
          <w:u w:val="single"/>
        </w:rPr>
      </w:pPr>
    </w:p>
    <w:p w14:paraId="745DDCAF" w14:textId="4FE80C9A" w:rsidR="00472793" w:rsidRDefault="00472793" w:rsidP="00D22FD5">
      <w:pPr>
        <w:rPr>
          <w:u w:val="single"/>
        </w:rPr>
      </w:pPr>
    </w:p>
    <w:p w14:paraId="1438407F" w14:textId="05FCA31E" w:rsidR="00472793" w:rsidRDefault="00472793" w:rsidP="00D22FD5">
      <w:pPr>
        <w:rPr>
          <w:u w:val="single"/>
        </w:rPr>
      </w:pPr>
      <w:r>
        <w:rPr>
          <w:noProof/>
        </w:rPr>
        <w:lastRenderedPageBreak/>
        <w:drawing>
          <wp:inline distT="0" distB="0" distL="0" distR="0" wp14:anchorId="173C3C85" wp14:editId="2EC63C1B">
            <wp:extent cx="5731510" cy="3009900"/>
            <wp:effectExtent l="0" t="0" r="254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8"/>
                    <a:stretch>
                      <a:fillRect/>
                    </a:stretch>
                  </pic:blipFill>
                  <pic:spPr>
                    <a:xfrm>
                      <a:off x="0" y="0"/>
                      <a:ext cx="5731510" cy="3009900"/>
                    </a:xfrm>
                    <a:prstGeom prst="rect">
                      <a:avLst/>
                    </a:prstGeom>
                  </pic:spPr>
                </pic:pic>
              </a:graphicData>
            </a:graphic>
          </wp:inline>
        </w:drawing>
      </w:r>
    </w:p>
    <w:p w14:paraId="480A5811" w14:textId="4FE1576C" w:rsidR="00472793" w:rsidRDefault="00472793" w:rsidP="00D22FD5">
      <w:pPr>
        <w:rPr>
          <w:u w:val="single"/>
        </w:rPr>
      </w:pPr>
    </w:p>
    <w:p w14:paraId="12E39C82" w14:textId="706E7C45" w:rsidR="00472793" w:rsidRDefault="00EA31B2" w:rsidP="00D22FD5">
      <w:pPr>
        <w:rPr>
          <w:u w:val="single"/>
        </w:rPr>
      </w:pPr>
      <w:r>
        <w:rPr>
          <w:noProof/>
        </w:rPr>
        <w:drawing>
          <wp:inline distT="0" distB="0" distL="0" distR="0" wp14:anchorId="0A814278" wp14:editId="2C9BCF5A">
            <wp:extent cx="5731510" cy="305625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56255"/>
                    </a:xfrm>
                    <a:prstGeom prst="rect">
                      <a:avLst/>
                    </a:prstGeom>
                  </pic:spPr>
                </pic:pic>
              </a:graphicData>
            </a:graphic>
          </wp:inline>
        </w:drawing>
      </w:r>
    </w:p>
    <w:p w14:paraId="59A25555" w14:textId="43B077DE" w:rsidR="00EA31B2" w:rsidRDefault="00EA31B2" w:rsidP="00D22FD5">
      <w:pPr>
        <w:rPr>
          <w:u w:val="single"/>
        </w:rPr>
      </w:pPr>
    </w:p>
    <w:p w14:paraId="63F35F41" w14:textId="0A9A3821" w:rsidR="00EA31B2" w:rsidRDefault="00EA31B2" w:rsidP="00D22FD5">
      <w:pPr>
        <w:rPr>
          <w:u w:val="single"/>
        </w:rPr>
      </w:pPr>
    </w:p>
    <w:p w14:paraId="5967F299" w14:textId="03D2C2A9" w:rsidR="00EA31B2" w:rsidRDefault="00EA31B2" w:rsidP="00D22FD5">
      <w:pPr>
        <w:rPr>
          <w:u w:val="single"/>
        </w:rPr>
      </w:pPr>
    </w:p>
    <w:p w14:paraId="47827029" w14:textId="7215B985" w:rsidR="00EA31B2" w:rsidRDefault="00EA31B2" w:rsidP="00D22FD5">
      <w:pPr>
        <w:rPr>
          <w:u w:val="single"/>
        </w:rPr>
      </w:pPr>
    </w:p>
    <w:p w14:paraId="467B2159" w14:textId="7CBB1AE3" w:rsidR="00EA31B2" w:rsidRDefault="00EA31B2" w:rsidP="00D22FD5">
      <w:pPr>
        <w:rPr>
          <w:u w:val="single"/>
        </w:rPr>
      </w:pPr>
    </w:p>
    <w:p w14:paraId="31036237" w14:textId="69DB933F" w:rsidR="00EA31B2" w:rsidRDefault="00EA31B2" w:rsidP="00D22FD5">
      <w:pPr>
        <w:rPr>
          <w:u w:val="single"/>
        </w:rPr>
      </w:pPr>
    </w:p>
    <w:p w14:paraId="27ACCBBA" w14:textId="2B10715E" w:rsidR="00EA31B2" w:rsidRDefault="00EA31B2" w:rsidP="00D22FD5">
      <w:pPr>
        <w:rPr>
          <w:u w:val="single"/>
        </w:rPr>
      </w:pPr>
    </w:p>
    <w:p w14:paraId="30D9F1F9" w14:textId="3424BA98" w:rsidR="00EA31B2" w:rsidRDefault="00EA31B2" w:rsidP="00D22FD5">
      <w:pPr>
        <w:rPr>
          <w:u w:val="single"/>
        </w:rPr>
      </w:pPr>
    </w:p>
    <w:p w14:paraId="00172A98" w14:textId="41037EC3" w:rsidR="00EA31B2" w:rsidRDefault="00867519" w:rsidP="00D22FD5">
      <w:pPr>
        <w:rPr>
          <w:u w:val="single"/>
        </w:rPr>
      </w:pPr>
      <w:r>
        <w:rPr>
          <w:noProof/>
        </w:rPr>
        <w:lastRenderedPageBreak/>
        <w:drawing>
          <wp:inline distT="0" distB="0" distL="0" distR="0" wp14:anchorId="135AB91B" wp14:editId="442455FC">
            <wp:extent cx="5731510" cy="30549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054985"/>
                    </a:xfrm>
                    <a:prstGeom prst="rect">
                      <a:avLst/>
                    </a:prstGeom>
                  </pic:spPr>
                </pic:pic>
              </a:graphicData>
            </a:graphic>
          </wp:inline>
        </w:drawing>
      </w:r>
    </w:p>
    <w:p w14:paraId="3E22CCFE" w14:textId="581EF10E" w:rsidR="00867519" w:rsidRDefault="00867519" w:rsidP="00D22FD5">
      <w:pPr>
        <w:rPr>
          <w:u w:val="single"/>
        </w:rPr>
      </w:pPr>
    </w:p>
    <w:p w14:paraId="36129C8C" w14:textId="042B4871" w:rsidR="00867519" w:rsidRDefault="00707506" w:rsidP="00D22FD5">
      <w:pPr>
        <w:rPr>
          <w:u w:val="single"/>
        </w:rPr>
      </w:pPr>
      <w:r>
        <w:rPr>
          <w:noProof/>
        </w:rPr>
        <w:drawing>
          <wp:inline distT="0" distB="0" distL="0" distR="0" wp14:anchorId="247C899B" wp14:editId="1879652E">
            <wp:extent cx="5731510" cy="3011170"/>
            <wp:effectExtent l="0" t="0" r="2540" b="0"/>
            <wp:docPr id="9" name="Picture 9"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website&#10;&#10;Description automatically generated"/>
                    <pic:cNvPicPr/>
                  </pic:nvPicPr>
                  <pic:blipFill>
                    <a:blip r:embed="rId11"/>
                    <a:stretch>
                      <a:fillRect/>
                    </a:stretch>
                  </pic:blipFill>
                  <pic:spPr>
                    <a:xfrm>
                      <a:off x="0" y="0"/>
                      <a:ext cx="5731510" cy="3011170"/>
                    </a:xfrm>
                    <a:prstGeom prst="rect">
                      <a:avLst/>
                    </a:prstGeom>
                  </pic:spPr>
                </pic:pic>
              </a:graphicData>
            </a:graphic>
          </wp:inline>
        </w:drawing>
      </w:r>
    </w:p>
    <w:p w14:paraId="0B86C968" w14:textId="4CE950A7" w:rsidR="00707506" w:rsidRDefault="00707506" w:rsidP="00D22FD5">
      <w:pPr>
        <w:rPr>
          <w:u w:val="single"/>
        </w:rPr>
      </w:pPr>
    </w:p>
    <w:p w14:paraId="2DC80783" w14:textId="6DD4F531" w:rsidR="00707506" w:rsidRDefault="00707506" w:rsidP="00D22FD5">
      <w:pPr>
        <w:rPr>
          <w:u w:val="single"/>
        </w:rPr>
      </w:pPr>
    </w:p>
    <w:p w14:paraId="1DCF5961" w14:textId="36A4AC64" w:rsidR="00707506" w:rsidRDefault="00707506" w:rsidP="00D22FD5">
      <w:pPr>
        <w:rPr>
          <w:u w:val="single"/>
        </w:rPr>
      </w:pPr>
    </w:p>
    <w:p w14:paraId="66763D1C" w14:textId="611351A2" w:rsidR="00707506" w:rsidRDefault="00707506" w:rsidP="00D22FD5">
      <w:pPr>
        <w:rPr>
          <w:u w:val="single"/>
        </w:rPr>
      </w:pPr>
    </w:p>
    <w:p w14:paraId="3D2F945C" w14:textId="655B6576" w:rsidR="00707506" w:rsidRDefault="00707506" w:rsidP="00D22FD5">
      <w:pPr>
        <w:rPr>
          <w:u w:val="single"/>
        </w:rPr>
      </w:pPr>
    </w:p>
    <w:p w14:paraId="7E504A1D" w14:textId="69382A1A" w:rsidR="00707506" w:rsidRDefault="00707506" w:rsidP="00D22FD5">
      <w:pPr>
        <w:rPr>
          <w:u w:val="single"/>
        </w:rPr>
      </w:pPr>
    </w:p>
    <w:p w14:paraId="2AB4131E" w14:textId="594E4069" w:rsidR="00707506" w:rsidRDefault="00707506" w:rsidP="00D22FD5">
      <w:pPr>
        <w:rPr>
          <w:u w:val="single"/>
        </w:rPr>
      </w:pPr>
    </w:p>
    <w:p w14:paraId="2A09E62B" w14:textId="58CFDA48" w:rsidR="00707506" w:rsidRDefault="00707506" w:rsidP="00D22FD5">
      <w:pPr>
        <w:rPr>
          <w:u w:val="single"/>
        </w:rPr>
      </w:pPr>
    </w:p>
    <w:p w14:paraId="38F5F41E" w14:textId="458CA7E4" w:rsidR="00707506" w:rsidRDefault="004135BC" w:rsidP="00D22FD5">
      <w:pPr>
        <w:rPr>
          <w:u w:val="single"/>
        </w:rPr>
      </w:pPr>
      <w:r>
        <w:rPr>
          <w:noProof/>
        </w:rPr>
        <w:lastRenderedPageBreak/>
        <w:drawing>
          <wp:inline distT="0" distB="0" distL="0" distR="0" wp14:anchorId="286E44D3" wp14:editId="63F83EC3">
            <wp:extent cx="5731510" cy="3084195"/>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084195"/>
                    </a:xfrm>
                    <a:prstGeom prst="rect">
                      <a:avLst/>
                    </a:prstGeom>
                  </pic:spPr>
                </pic:pic>
              </a:graphicData>
            </a:graphic>
          </wp:inline>
        </w:drawing>
      </w:r>
    </w:p>
    <w:p w14:paraId="4011A2A1" w14:textId="7F98DB4B" w:rsidR="004135BC" w:rsidRDefault="004135BC" w:rsidP="00D22FD5">
      <w:pPr>
        <w:rPr>
          <w:u w:val="single"/>
        </w:rPr>
      </w:pPr>
    </w:p>
    <w:p w14:paraId="2621C029" w14:textId="770E0FB5" w:rsidR="004135BC" w:rsidRDefault="00A422B9" w:rsidP="00D22FD5">
      <w:pPr>
        <w:rPr>
          <w:u w:val="single"/>
        </w:rPr>
      </w:pPr>
      <w:r>
        <w:rPr>
          <w:noProof/>
        </w:rPr>
        <w:drawing>
          <wp:inline distT="0" distB="0" distL="0" distR="0" wp14:anchorId="6F74C8D5" wp14:editId="215FE62D">
            <wp:extent cx="5731510" cy="299720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997200"/>
                    </a:xfrm>
                    <a:prstGeom prst="rect">
                      <a:avLst/>
                    </a:prstGeom>
                  </pic:spPr>
                </pic:pic>
              </a:graphicData>
            </a:graphic>
          </wp:inline>
        </w:drawing>
      </w:r>
    </w:p>
    <w:p w14:paraId="717D77E8" w14:textId="756DE182" w:rsidR="00A422B9" w:rsidRDefault="00A422B9" w:rsidP="00D22FD5">
      <w:pPr>
        <w:rPr>
          <w:u w:val="single"/>
        </w:rPr>
      </w:pPr>
    </w:p>
    <w:p w14:paraId="13713D87" w14:textId="7A521CE9" w:rsidR="00A422B9" w:rsidRDefault="00A422B9" w:rsidP="00D22FD5">
      <w:pPr>
        <w:rPr>
          <w:u w:val="single"/>
        </w:rPr>
      </w:pPr>
    </w:p>
    <w:p w14:paraId="3B2C11AD" w14:textId="24AEFD94" w:rsidR="00A422B9" w:rsidRDefault="00A422B9" w:rsidP="00D22FD5">
      <w:pPr>
        <w:rPr>
          <w:u w:val="single"/>
        </w:rPr>
      </w:pPr>
    </w:p>
    <w:p w14:paraId="6842E789" w14:textId="69B96BA0" w:rsidR="00A422B9" w:rsidRDefault="00A422B9" w:rsidP="00D22FD5">
      <w:pPr>
        <w:rPr>
          <w:u w:val="single"/>
        </w:rPr>
      </w:pPr>
    </w:p>
    <w:p w14:paraId="0962D8CE" w14:textId="30241E18" w:rsidR="00A422B9" w:rsidRDefault="00A422B9" w:rsidP="00D22FD5">
      <w:pPr>
        <w:rPr>
          <w:u w:val="single"/>
        </w:rPr>
      </w:pPr>
    </w:p>
    <w:p w14:paraId="74A34E97" w14:textId="380AE8D2" w:rsidR="00A422B9" w:rsidRDefault="00A422B9" w:rsidP="00D22FD5">
      <w:pPr>
        <w:rPr>
          <w:u w:val="single"/>
        </w:rPr>
      </w:pPr>
    </w:p>
    <w:p w14:paraId="1592A4C5" w14:textId="35C7E34C" w:rsidR="00A422B9" w:rsidRDefault="00A422B9" w:rsidP="00D22FD5">
      <w:pPr>
        <w:rPr>
          <w:u w:val="single"/>
        </w:rPr>
      </w:pPr>
    </w:p>
    <w:p w14:paraId="5067AA42" w14:textId="33FB830A" w:rsidR="00A422B9" w:rsidRDefault="00A422B9" w:rsidP="00D22FD5">
      <w:pPr>
        <w:rPr>
          <w:u w:val="single"/>
        </w:rPr>
      </w:pPr>
    </w:p>
    <w:p w14:paraId="494A0278" w14:textId="7070AFCF" w:rsidR="00A422B9" w:rsidRDefault="0050004A" w:rsidP="00D22FD5">
      <w:pPr>
        <w:rPr>
          <w:u w:val="single"/>
        </w:rPr>
      </w:pPr>
      <w:r>
        <w:rPr>
          <w:noProof/>
        </w:rPr>
        <w:lastRenderedPageBreak/>
        <w:drawing>
          <wp:inline distT="0" distB="0" distL="0" distR="0" wp14:anchorId="2D362097" wp14:editId="32E57169">
            <wp:extent cx="5731510" cy="297497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2974975"/>
                    </a:xfrm>
                    <a:prstGeom prst="rect">
                      <a:avLst/>
                    </a:prstGeom>
                  </pic:spPr>
                </pic:pic>
              </a:graphicData>
            </a:graphic>
          </wp:inline>
        </w:drawing>
      </w:r>
    </w:p>
    <w:p w14:paraId="2E157B7B" w14:textId="092EEB17" w:rsidR="008E1F2F" w:rsidRDefault="008E1F2F" w:rsidP="00D22FD5">
      <w:pPr>
        <w:rPr>
          <w:u w:val="single"/>
        </w:rPr>
      </w:pPr>
    </w:p>
    <w:p w14:paraId="67191B44" w14:textId="77777777" w:rsidR="008E1F2F" w:rsidRDefault="008E1F2F" w:rsidP="00D22FD5">
      <w:pPr>
        <w:rPr>
          <w:u w:val="single"/>
        </w:rPr>
      </w:pPr>
    </w:p>
    <w:p w14:paraId="62123166" w14:textId="77777777" w:rsidR="008607FC" w:rsidRDefault="008607FC" w:rsidP="008607FC">
      <w:r>
        <w:t>Unit 1 –</w:t>
      </w:r>
    </w:p>
    <w:p w14:paraId="6EFDF25D" w14:textId="77777777" w:rsidR="008607FC" w:rsidRDefault="008607FC" w:rsidP="008607FC"/>
    <w:p w14:paraId="1F47D199" w14:textId="77777777" w:rsidR="008607FC" w:rsidRDefault="008607FC" w:rsidP="008607FC">
      <w:r>
        <w:t xml:space="preserve">Topic 1 -  </w:t>
      </w:r>
    </w:p>
    <w:p w14:paraId="21409F25" w14:textId="77777777" w:rsidR="008607FC" w:rsidRDefault="008607FC" w:rsidP="008607FC">
      <w:r>
        <w:t xml:space="preserve">Topic 1 is all about climate fiction and whether </w:t>
      </w:r>
      <w:proofErr w:type="spellStart"/>
      <w:r>
        <w:t>Cli</w:t>
      </w:r>
      <w:proofErr w:type="spellEnd"/>
      <w:r>
        <w:t xml:space="preserve">-Fi predicts the future. Climate change comes in many ways such as extreme weather conditions such as extreme heat or extreme cold and climate change can also result in extreme weather events such as floods which are detrimental to the world. Because of climate change migration is necessary for some people living in poorer countries as their homes and countries are being destroyed meaning they must flee. People need to adapt and change to make the world a more sustainable place for our future generations to be able to enjoy life. Results of climate change can be seen from the industrial revolution which shows that climate change is real. Global warming also has the power to make certain species extinct depending on how well the species can adapt to new circumstances. Many things on earth such as trees and coral reefs are hugely important to this world which is why climate change can be so damaging. The video from WWF is also very beneficial at showing me how the world can be saved through things like making the world more sustainable and realising why the world is in this situation. This topic also shows the 4 different ways in which the world can begin to become more sustainable such as food causing greenhouse gas emissions. </w:t>
      </w:r>
    </w:p>
    <w:p w14:paraId="472609A2" w14:textId="77777777" w:rsidR="008607FC" w:rsidRDefault="008607FC" w:rsidP="008607FC">
      <w:r>
        <w:t xml:space="preserve">Topic 2 - </w:t>
      </w:r>
    </w:p>
    <w:p w14:paraId="194C78BA" w14:textId="77777777" w:rsidR="008607FC" w:rsidRDefault="008607FC" w:rsidP="008607FC">
      <w:r>
        <w:t xml:space="preserve">Topic 2 is all about blind spotting. Blind spotting is understanding different privilege and the different lives in which people live and seeing beyond our own experiences. This topic shows me the different types of movements which are in place to help people at risk or for people who have been affected by different things such as racism which is what movements like BLM try to help the people affected. This topic also talks about poverty and the different ways in which it can be categorised for example it shows the difference between absolute poverty and relative poverty. It also shows a video clip talking ore in depth about the different types of poverty. It also shows the different types </w:t>
      </w:r>
      <w:r>
        <w:lastRenderedPageBreak/>
        <w:t xml:space="preserve">of resources in which people can access for different circumstances that they may be affected by. This topic also talks about gender equality and how its progressed over the years. This topic talks about how to make it more equal between men and women. It also mentions the MeToo movement and other movements that have been made to improve equality. It also talks about LGBT rights and the origins of the LGBT community. It also speaks about the different types of racism and what racism is and examples of racism. </w:t>
      </w:r>
    </w:p>
    <w:p w14:paraId="25C02820" w14:textId="77777777" w:rsidR="008607FC" w:rsidRDefault="008607FC" w:rsidP="008607FC">
      <w:r>
        <w:t xml:space="preserve">Topic 3 – </w:t>
      </w:r>
    </w:p>
    <w:p w14:paraId="57D02213" w14:textId="77777777" w:rsidR="008607FC" w:rsidRDefault="008607FC" w:rsidP="008607FC">
      <w:r>
        <w:t xml:space="preserve">Topic 3 is all about health, wellbeing and happiness. This topic firstly talks about the importance of being physically active and how </w:t>
      </w:r>
      <w:proofErr w:type="spellStart"/>
      <w:r>
        <w:t>its</w:t>
      </w:r>
      <w:proofErr w:type="spellEnd"/>
      <w:r>
        <w:t xml:space="preserve"> so important for your mental and physical health. For example, you can decrease your risk of certain diseases by staying active. It also talks about the different types of physical activity. It also talks about the different domains that physical activity can take place. It also goes through the benefits which physical activity can provide not just physically but also mentally such as improving mental health. It also talks about the negative impacts of not moving and being stuck in one place which is why things like office jobs can be so detrimental to our bodies. It also shows statistics which are shocking of the number of children and adults who do not meet the recommended amount of physical activity which is alarming and why so many people in the modern world are unhealthy. It also talks about the many trends in which have been made to make people more active. This also shows statistics of people who are less active that their healthcare on average is significantly more expensive which is also another reason to make sure people in the world are healthier and keep in shape. The WHO cation global plan is set to tackle inactivity and increase the amount of people physically active within the world. This also goes through their objectives and what and how they are going to achieve their goal. </w:t>
      </w:r>
    </w:p>
    <w:p w14:paraId="66B8138F" w14:textId="77777777" w:rsidR="008607FC" w:rsidRDefault="008607FC" w:rsidP="008607FC">
      <w:r>
        <w:t xml:space="preserve">Topic 4 - </w:t>
      </w:r>
    </w:p>
    <w:p w14:paraId="3ED33AED" w14:textId="77777777" w:rsidR="008607FC" w:rsidRDefault="008607FC" w:rsidP="008607FC">
      <w:r>
        <w:t xml:space="preserve">Topic 4 is all about the rise of the machines. Firstly, this topic talks about whether science can predict the future. This is as AI is expanding and is a worry as people think that robots could take their job in the future. The google driverless car which was announced in 2014 and other cars such as Tesla’s could create worry as everything is being relied on through the machine and not the person which shows the power that machinery and robots can obtain in the future. It also shows the different machine ages the first which includes steam powered things, and the second machine age includes digital and robotic technology. Everybody in society has a different opinion on technology although everybody can see the huge impact technology has had especially over the last 30 years. My results for the quiz in this topic were techno-realist which is that I think technology is revolutionary however to understand it and its benefits and the negative things that it does and will continue to do. It also starts to talk about UBI (Universal Basic Income) which could be a solution in the future. Preparing for the future is necessary as it can have things like new jobs with technology which don’t yet exist which people could have in the future as technology improves. </w:t>
      </w:r>
    </w:p>
    <w:p w14:paraId="4888781B" w14:textId="77777777" w:rsidR="008607FC" w:rsidRDefault="008607FC" w:rsidP="008607FC"/>
    <w:p w14:paraId="36746DC4" w14:textId="77777777" w:rsidR="008607FC" w:rsidRDefault="008607FC" w:rsidP="008607FC">
      <w:r>
        <w:t xml:space="preserve">Unit 2 </w:t>
      </w:r>
    </w:p>
    <w:p w14:paraId="2BA3B665" w14:textId="77777777" w:rsidR="008607FC" w:rsidRDefault="008607FC" w:rsidP="008607FC">
      <w:r>
        <w:t>Topic 1 -</w:t>
      </w:r>
    </w:p>
    <w:p w14:paraId="42991164" w14:textId="77777777" w:rsidR="008607FC" w:rsidRDefault="008607FC" w:rsidP="008607FC">
      <w:r>
        <w:t xml:space="preserve">Topic 1 is all about bursting the bubble. This is based on the different meanings of life. It talks about how important critically thinking is. It also speaks about Plato’s cave which is the journey of darkness to getting out of darkness. It says about how powerful knowledge is with an image to show knowledge with light is so powerful.  It also talks about misinformation and how Plato’s theory can </w:t>
      </w:r>
      <w:r>
        <w:lastRenderedPageBreak/>
        <w:t xml:space="preserve">be linked to this. It also speaks about disinformation and how social media has so much If it and we live in an age filled with it. It speaks about the consequences that disinformation has and techniques which you can use to make sure something is reliable. It also talks about implicit bias which is also known as stereotyping. It speaks about the different types of implicit bias such as gender, social and cultural bias. It also talks about the strategies to limit implicit bias as well as other tips for trying to overcome it. </w:t>
      </w:r>
    </w:p>
    <w:p w14:paraId="053CF4DC" w14:textId="77777777" w:rsidR="008607FC" w:rsidRDefault="008607FC" w:rsidP="008607FC">
      <w:r>
        <w:t>Topic 2 –</w:t>
      </w:r>
    </w:p>
    <w:p w14:paraId="0E8A52FF" w14:textId="77777777" w:rsidR="008607FC" w:rsidRDefault="008607FC" w:rsidP="008607FC">
      <w:r>
        <w:t xml:space="preserve">Topic 2 is about keeping calm in stressful situations. Firstly, it talks about the fear of conflict and exactly what conflict is and why it arises. It talks about how important it is to manage conflict and the usual reasons why a crisis can occur. It talks about the 3 different ways in which you can react in crisis, which is fight, flight or freeze. It talks about how overcoming conflict and not being afraid of it is so important as avoiding conflict can cause more issues than the conflict itself. It also talks about restorative practice and impulsive decisions which can be either good or sometimes bad but in life they must be made. People’s decision making is based on their own experiences which is why everybody makes different decisions. It also shows a wheel for problem solving and techniques for restorative practice. It also talks about the Thomas Kilmann’s conflict modes which is the different ways in which people can react to conflict. </w:t>
      </w:r>
    </w:p>
    <w:p w14:paraId="6B9EC784" w14:textId="77777777" w:rsidR="008607FC" w:rsidRDefault="008607FC" w:rsidP="008607FC"/>
    <w:p w14:paraId="45590CB6" w14:textId="77777777" w:rsidR="008607FC" w:rsidRDefault="008607FC" w:rsidP="008607FC">
      <w:r>
        <w:t xml:space="preserve">Topic 3 – </w:t>
      </w:r>
    </w:p>
    <w:p w14:paraId="04498267" w14:textId="77777777" w:rsidR="008607FC" w:rsidRDefault="008607FC" w:rsidP="008607FC">
      <w:r>
        <w:t xml:space="preserve">Topic 3 is all about negotiation and different styles. Firstly, it also mentions handing conflict and again talks about Thomas Kilmann’s 5 different styles of handling conflict. It speaks about how negotiation is an extremely important life skill. </w:t>
      </w:r>
      <w:proofErr w:type="spellStart"/>
      <w:r>
        <w:t>Its</w:t>
      </w:r>
      <w:proofErr w:type="spellEnd"/>
      <w:r>
        <w:t xml:space="preserve"> so important as it is finding the solution which will resolve conflict and make it easier for both parties involved. It also mentions how Yuki (2010) says how instead of focusing on power looking at different behaviour should be given more attention. The examples Yuki uses are rational persuasion and appraising and exchange. It also mentions the six different types of influencing styles. It also talks about the different types of negotiation such as principal negotiation. It also mentions the 8 different factors to consider and skills which you can use in order to be able to negotiate more effectively. </w:t>
      </w:r>
    </w:p>
    <w:p w14:paraId="131C6C8F" w14:textId="77777777" w:rsidR="008607FC" w:rsidRDefault="008607FC" w:rsidP="008607FC">
      <w:r>
        <w:t xml:space="preserve">Topic 4 – </w:t>
      </w:r>
    </w:p>
    <w:p w14:paraId="447D53D6" w14:textId="77777777" w:rsidR="008607FC" w:rsidRDefault="008607FC" w:rsidP="008607FC">
      <w:r>
        <w:t xml:space="preserve">Topic 4 is all about red pill and blue pill. Firstly, it talks about decision making and the different factors which go into decision making. It also talks about delayed gratification which is huge in our society today as people just want instant gratification. It also talks about the marshmallow experiment which is about instant gratification which was made to see whether children would accept the delayed gratification. It talks about the many studies which have been done since this experiment. It also talks about our mind being a system which has 2 different systems which this topic talks about. It speaks about the balance between each system and why a balance between them is crucial. It also begins to talk about heuristics which is another factor which changes our decision-making process. It also includes a video clip demonstrating how it affects our judgement. It also speaks about cognitive bias which links to implicit bias which was mentioned in a previous topic. The second section shows different quotes about decision making from famous people and how they have decided to make decisions themselves. </w:t>
      </w:r>
    </w:p>
    <w:p w14:paraId="170600D3" w14:textId="77777777" w:rsidR="008607FC" w:rsidRDefault="008607FC" w:rsidP="008607FC">
      <w:r>
        <w:t xml:space="preserve">Unit 3 </w:t>
      </w:r>
    </w:p>
    <w:p w14:paraId="5C5A6E73" w14:textId="77777777" w:rsidR="008607FC" w:rsidRDefault="008607FC" w:rsidP="008607FC">
      <w:r>
        <w:t>Topic 1 -</w:t>
      </w:r>
    </w:p>
    <w:p w14:paraId="144C1CC7" w14:textId="77777777" w:rsidR="008607FC" w:rsidRDefault="008607FC" w:rsidP="008607FC">
      <w:r>
        <w:lastRenderedPageBreak/>
        <w:t xml:space="preserve">Topic 1 is all about introducing design thinking. Firstly, it mentions the success which design thinking can gain. This is as it can help solve very complex problems. It talks about the different types of problems. This topic also includes a video showing CEO Tim Brown talking about design thinking and how it can be used to address real world problems. This topic also talks about the different tools in which to help them be able to do this more effectively. It also outlines the 5 different ways to solve problems in a diagram. </w:t>
      </w:r>
    </w:p>
    <w:p w14:paraId="46F8C074" w14:textId="77777777" w:rsidR="008607FC" w:rsidRDefault="008607FC" w:rsidP="008607FC">
      <w:r>
        <w:t xml:space="preserve">Topic 2 – </w:t>
      </w:r>
    </w:p>
    <w:p w14:paraId="4FFC0AE4" w14:textId="77777777" w:rsidR="008607FC" w:rsidRDefault="008607FC" w:rsidP="008607FC">
      <w:r>
        <w:t xml:space="preserve">Topic 2 is all about investigating problems. Firstly, it talks about empathy and how empathy is a skill that needs to be adopted in order to be able to investigate problems effectively. It also talks about then defining the problem. It talks about the mindset that you will need in order to be able to define the problem and the skillsets and the toolsets that you need to be able to define the problem. Lastly this topic talks about how to generate a solution in order to be able to solve the problem. It shows how you need to Ideate and the mindset skillset and toolset you need to be able to do this. </w:t>
      </w:r>
    </w:p>
    <w:p w14:paraId="133AA41F" w14:textId="77777777" w:rsidR="008607FC" w:rsidRDefault="008607FC" w:rsidP="008607FC">
      <w:r>
        <w:t xml:space="preserve">Topic 3 – </w:t>
      </w:r>
    </w:p>
    <w:p w14:paraId="4BB70431" w14:textId="77777777" w:rsidR="008607FC" w:rsidRDefault="008607FC" w:rsidP="008607FC">
      <w:r>
        <w:t xml:space="preserve">Topic 3 is all about generating solutions. Firstly, this topic talks about prototyping. Prototyping is the fourth stage of the design thinking process. Prototyping should be a fast process. It also shows the mindset and skillset which you need to adopt do be able to do this in the most effective way. Section 2 of this topic talks about testing and this is the fifth stage after you have finished prototyping. This is the final stage of the design thinking process, and it also shows the mindset skillset and the tool set which you need to be able to complete this stage. The last section is about pitching your ideas which is to show your ideas to people and show how they will work and how they will be effective. Although you may think they are you need to pitch your ideas to prove to other people to think the same. It also talks about 4 different ways to make sure your pitch is effective. Making sure you have a beginning middle and an end to your pitch is hugely important. </w:t>
      </w:r>
    </w:p>
    <w:p w14:paraId="7F2B74F5" w14:textId="472897DA" w:rsidR="008E1F2F" w:rsidRDefault="008E1F2F" w:rsidP="00D22FD5">
      <w:pPr>
        <w:rPr>
          <w:u w:val="single"/>
        </w:rPr>
      </w:pPr>
    </w:p>
    <w:p w14:paraId="601B1B7C" w14:textId="77777777" w:rsidR="00A135A1" w:rsidRDefault="008607FC" w:rsidP="00D22FD5">
      <w:pPr>
        <w:rPr>
          <w:u w:val="single"/>
        </w:rPr>
      </w:pPr>
      <w:r>
        <w:rPr>
          <w:u w:val="single"/>
        </w:rPr>
        <w:t xml:space="preserve">BLOG LINK - </w:t>
      </w:r>
      <w:r w:rsidR="00A135A1">
        <w:rPr>
          <w:u w:val="single"/>
        </w:rPr>
        <w:t xml:space="preserve">      </w:t>
      </w:r>
    </w:p>
    <w:p w14:paraId="39B82E7D" w14:textId="1B65A9E2" w:rsidR="008E1F2F" w:rsidRDefault="00D6551D" w:rsidP="00D22FD5">
      <w:pPr>
        <w:rPr>
          <w:u w:val="single"/>
        </w:rPr>
      </w:pPr>
      <w:hyperlink r:id="rId15" w:history="1">
        <w:r w:rsidRPr="00D6551D">
          <w:rPr>
            <w:rStyle w:val="Hyperlink"/>
          </w:rPr>
          <w:t>https://contemparychallangesunits.blogspot.com/2023/03/contemporary-challanges.html</w:t>
        </w:r>
      </w:hyperlink>
    </w:p>
    <w:p w14:paraId="40122C85" w14:textId="77777777" w:rsidR="008E1F2F" w:rsidRDefault="008E1F2F" w:rsidP="00D22FD5">
      <w:pPr>
        <w:rPr>
          <w:u w:val="single"/>
        </w:rPr>
      </w:pPr>
    </w:p>
    <w:p w14:paraId="67FD76D1" w14:textId="7164D6E3" w:rsidR="008E1F2F" w:rsidRDefault="008E1F2F" w:rsidP="00D22FD5">
      <w:pPr>
        <w:rPr>
          <w:u w:val="single"/>
        </w:rPr>
      </w:pPr>
      <w:r>
        <w:rPr>
          <w:u w:val="single"/>
        </w:rPr>
        <w:t xml:space="preserve">References </w:t>
      </w:r>
    </w:p>
    <w:p w14:paraId="26BC3F09" w14:textId="1ECAF2F8" w:rsidR="008E1F2F" w:rsidRDefault="008E1F2F" w:rsidP="00D22FD5">
      <w:pPr>
        <w:rPr>
          <w:u w:val="single"/>
        </w:rPr>
      </w:pPr>
    </w:p>
    <w:p w14:paraId="6AD7DE7F" w14:textId="3EFAEFED" w:rsidR="008E1F2F" w:rsidRDefault="008E1F2F" w:rsidP="00D22FD5">
      <w:r>
        <w:t xml:space="preserve">Dredge (2017) - </w:t>
      </w:r>
      <w:hyperlink r:id="rId16" w:anchor=":~:text=The%20key%20characteristics%20of%20design%20thinking%20in%20tourism,problems%20fall%20unevenly%20across%20different%20stakeholders.%20More%20items" w:history="1">
        <w:r>
          <w:rPr>
            <w:rStyle w:val="Hyperlink"/>
          </w:rPr>
          <w:t>Design thinking can empower tourism | by Dianne Dredge | Regenerative Tourism by Design | Medium</w:t>
        </w:r>
      </w:hyperlink>
    </w:p>
    <w:p w14:paraId="1E170668" w14:textId="2632FB86" w:rsidR="008E1F2F" w:rsidRDefault="008E1F2F" w:rsidP="00D22FD5">
      <w:proofErr w:type="spellStart"/>
      <w:r>
        <w:t>Sandrova</w:t>
      </w:r>
      <w:proofErr w:type="spellEnd"/>
      <w:r>
        <w:t xml:space="preserve"> (2020) - </w:t>
      </w:r>
      <w:hyperlink r:id="rId17" w:history="1">
        <w:r>
          <w:rPr>
            <w:rStyle w:val="Hyperlink"/>
          </w:rPr>
          <w:t>Design thinking - A revolutionary new approach in tourism education? - ScienceDirect</w:t>
        </w:r>
      </w:hyperlink>
    </w:p>
    <w:p w14:paraId="0CE814E8" w14:textId="2FF32143" w:rsidR="00D6551D" w:rsidRDefault="00D6551D" w:rsidP="00D6551D">
      <w:pPr>
        <w:spacing w:before="240"/>
      </w:pPr>
      <w:proofErr w:type="spellStart"/>
      <w:r>
        <w:t>Simplilearn</w:t>
      </w:r>
      <w:proofErr w:type="spellEnd"/>
      <w:r>
        <w:t xml:space="preserve"> (2022) - </w:t>
      </w:r>
      <w:hyperlink r:id="rId18" w:history="1">
        <w:r>
          <w:rPr>
            <w:rStyle w:val="Hyperlink"/>
          </w:rPr>
          <w:t>Learn the Benefits of Design Thinking: The New Competitive Essential (simplilearn.com)</w:t>
        </w:r>
      </w:hyperlink>
    </w:p>
    <w:p w14:paraId="1D4FCBE7" w14:textId="194E181D" w:rsidR="00230C4A" w:rsidRDefault="00230C4A" w:rsidP="00D6551D">
      <w:pPr>
        <w:spacing w:before="240"/>
      </w:pPr>
    </w:p>
    <w:p w14:paraId="63FFD70A" w14:textId="10802BB3" w:rsidR="00230C4A" w:rsidRDefault="00230C4A" w:rsidP="00D6551D">
      <w:pPr>
        <w:spacing w:before="240"/>
      </w:pPr>
      <w:r>
        <w:t xml:space="preserve">BLOG DETAILS IF LINK DOESN’T WORK – </w:t>
      </w:r>
      <w:hyperlink r:id="rId19" w:history="1">
        <w:r w:rsidRPr="004616F0">
          <w:rPr>
            <w:rStyle w:val="Hyperlink"/>
          </w:rPr>
          <w:t>2203280@uwtsd.student.ac.uk</w:t>
        </w:r>
      </w:hyperlink>
      <w:r>
        <w:t xml:space="preserve"> – Daisyolly1 (password)</w:t>
      </w:r>
    </w:p>
    <w:p w14:paraId="34FD8F1A" w14:textId="77777777" w:rsidR="008E1F2F" w:rsidRPr="008E1F2F" w:rsidRDefault="008E1F2F" w:rsidP="00D22FD5"/>
    <w:sectPr w:rsidR="008E1F2F" w:rsidRPr="008E1F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AE4"/>
    <w:rsid w:val="00093AE4"/>
    <w:rsid w:val="000A3628"/>
    <w:rsid w:val="001C151D"/>
    <w:rsid w:val="00230C4A"/>
    <w:rsid w:val="004135BC"/>
    <w:rsid w:val="00472793"/>
    <w:rsid w:val="0049187D"/>
    <w:rsid w:val="0050004A"/>
    <w:rsid w:val="00707506"/>
    <w:rsid w:val="007D7EE1"/>
    <w:rsid w:val="008607FC"/>
    <w:rsid w:val="00867519"/>
    <w:rsid w:val="008E1F2F"/>
    <w:rsid w:val="008E40C0"/>
    <w:rsid w:val="00A135A1"/>
    <w:rsid w:val="00A422B9"/>
    <w:rsid w:val="00B75D86"/>
    <w:rsid w:val="00D22FD5"/>
    <w:rsid w:val="00D6551D"/>
    <w:rsid w:val="00EA3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6C95A"/>
  <w15:chartTrackingRefBased/>
  <w15:docId w15:val="{B8F0629A-C966-42F9-991C-8B4DD2E74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E1F2F"/>
    <w:rPr>
      <w:color w:val="0000FF"/>
      <w:u w:val="single"/>
    </w:rPr>
  </w:style>
  <w:style w:type="character" w:styleId="UnresolvedMention">
    <w:name w:val="Unresolved Mention"/>
    <w:basedOn w:val="DefaultParagraphFont"/>
    <w:uiPriority w:val="99"/>
    <w:semiHidden/>
    <w:unhideWhenUsed/>
    <w:rsid w:val="00D655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hyperlink" Target="https://www.simplilearn.com/benefits-of-design-thinking-article"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hyperlink" Target="https://www.sciencedirect.com/science/article/pii/S1473837619300425" TargetMode="External"/><Relationship Id="rId2" Type="http://schemas.openxmlformats.org/officeDocument/2006/relationships/settings" Target="settings.xml"/><Relationship Id="rId16" Type="http://schemas.openxmlformats.org/officeDocument/2006/relationships/hyperlink" Target="https://medium.com/the-tourism-colab/design-thinking-for-tourism-and-the-visitor-economy-3db0d37b5db5"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hyperlink" Target="https://contemparychallangesunits.blogspot.com/2023/03/contemporary-challanges.html" TargetMode="External"/><Relationship Id="rId10" Type="http://schemas.openxmlformats.org/officeDocument/2006/relationships/image" Target="media/image7.png"/><Relationship Id="rId19" Type="http://schemas.openxmlformats.org/officeDocument/2006/relationships/hyperlink" Target="mailto:2203280@uwtsd.student.ac.uk"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11</Pages>
  <Words>1880</Words>
  <Characters>10719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 Brown (2203280)</dc:creator>
  <cp:keywords/>
  <dc:description/>
  <cp:lastModifiedBy>Oli Brown (2203280)</cp:lastModifiedBy>
  <cp:revision>2</cp:revision>
  <dcterms:created xsi:type="dcterms:W3CDTF">2023-03-10T23:29:00Z</dcterms:created>
  <dcterms:modified xsi:type="dcterms:W3CDTF">2023-03-10T23:29:00Z</dcterms:modified>
</cp:coreProperties>
</file>