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DB1947" w14:textId="77777777" w:rsidR="002B341C" w:rsidRDefault="002B341C" w:rsidP="002B341C">
      <w:r>
        <w:rPr>
          <w:noProof/>
        </w:rPr>
        <w:drawing>
          <wp:inline distT="0" distB="0" distL="0" distR="0" wp14:anchorId="642023F6" wp14:editId="40109266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659B9F" w14:textId="77777777" w:rsidR="002B341C" w:rsidRDefault="002B341C" w:rsidP="002B341C"/>
    <w:p w14:paraId="07101315" w14:textId="77777777" w:rsidR="002B341C" w:rsidRDefault="002B341C" w:rsidP="002B34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03"/>
        <w:gridCol w:w="5103"/>
      </w:tblGrid>
      <w:tr w:rsidR="002B341C" w:rsidRPr="00405A9E" w14:paraId="3F317770" w14:textId="77777777" w:rsidTr="00ED3F2A">
        <w:trPr>
          <w:cantSplit/>
          <w:trHeight w:val="469"/>
        </w:trPr>
        <w:tc>
          <w:tcPr>
            <w:tcW w:w="4513" w:type="dxa"/>
          </w:tcPr>
          <w:p w14:paraId="0EB8CAD3" w14:textId="77777777" w:rsidR="002B341C" w:rsidRPr="00A662B9" w:rsidRDefault="002B341C" w:rsidP="00ED3F2A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6249AAFC" w14:textId="77777777" w:rsidR="002B341C" w:rsidRPr="00CB4484" w:rsidRDefault="002B341C" w:rsidP="00ED3F2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2B341C" w:rsidRPr="007E3A8E" w14:paraId="09F301A0" w14:textId="77777777" w:rsidTr="00ED3F2A">
        <w:trPr>
          <w:trHeight w:val="542"/>
        </w:trPr>
        <w:tc>
          <w:tcPr>
            <w:tcW w:w="4513" w:type="dxa"/>
          </w:tcPr>
          <w:p w14:paraId="67BFE11F" w14:textId="77777777" w:rsidR="002B341C" w:rsidRPr="00931114" w:rsidRDefault="002B341C" w:rsidP="00ED3F2A">
            <w:pPr>
              <w:pStyle w:val="Trinity"/>
              <w:ind w:left="5760" w:hanging="5760"/>
            </w:pPr>
            <w:r w:rsidRPr="00EC1786">
              <w:t>LEVEL 5</w:t>
            </w:r>
          </w:p>
        </w:tc>
        <w:tc>
          <w:tcPr>
            <w:tcW w:w="4514" w:type="dxa"/>
          </w:tcPr>
          <w:p w14:paraId="472C4F82" w14:textId="77777777" w:rsidR="002B341C" w:rsidRPr="007E3A8E" w:rsidRDefault="002B341C" w:rsidP="00ED3F2A">
            <w:pPr>
              <w:pStyle w:val="Trinity"/>
              <w:ind w:left="5760" w:hanging="5760"/>
              <w:jc w:val="right"/>
            </w:pPr>
            <w:r w:rsidRPr="00EC1786">
              <w:t>LEFEL 5</w:t>
            </w:r>
          </w:p>
        </w:tc>
      </w:tr>
      <w:tr w:rsidR="002B341C" w:rsidRPr="007E3A8E" w14:paraId="3C99BA7F" w14:textId="77777777" w:rsidTr="00ED3F2A">
        <w:trPr>
          <w:trHeight w:val="302"/>
        </w:trPr>
        <w:tc>
          <w:tcPr>
            <w:tcW w:w="4513" w:type="dxa"/>
          </w:tcPr>
          <w:p w14:paraId="4A9210F8" w14:textId="77777777" w:rsidR="002B341C" w:rsidRPr="00931114" w:rsidRDefault="002B341C" w:rsidP="00ED3F2A">
            <w:pPr>
              <w:pStyle w:val="Exam"/>
            </w:pPr>
            <w:r w:rsidRPr="00EC1786">
              <w:t>EXAMINATION PERIOD</w:t>
            </w:r>
          </w:p>
        </w:tc>
        <w:tc>
          <w:tcPr>
            <w:tcW w:w="4514" w:type="dxa"/>
          </w:tcPr>
          <w:p w14:paraId="60A1DC9F" w14:textId="77777777" w:rsidR="002B341C" w:rsidRPr="007E3A8E" w:rsidRDefault="002B341C" w:rsidP="00ED3F2A">
            <w:pPr>
              <w:pStyle w:val="Exam"/>
              <w:jc w:val="right"/>
            </w:pPr>
            <w:r w:rsidRPr="00EC1786">
              <w:t>CYFNOD ARHOLIADAU</w:t>
            </w:r>
          </w:p>
        </w:tc>
      </w:tr>
      <w:tr w:rsidR="002B341C" w:rsidRPr="007E3A8E" w14:paraId="7EF9149E" w14:textId="77777777" w:rsidTr="00ED3F2A">
        <w:trPr>
          <w:trHeight w:val="863"/>
        </w:trPr>
        <w:tc>
          <w:tcPr>
            <w:tcW w:w="4513" w:type="dxa"/>
          </w:tcPr>
          <w:p w14:paraId="709461D7" w14:textId="6CF033A5" w:rsidR="002B341C" w:rsidRPr="00931114" w:rsidRDefault="00825443" w:rsidP="00ED3F2A">
            <w:pPr>
              <w:pStyle w:val="Month"/>
              <w:jc w:val="both"/>
              <w:rPr>
                <w:color w:val="FF0000"/>
              </w:rPr>
            </w:pPr>
            <w:r>
              <w:t>JAN 2025</w:t>
            </w:r>
          </w:p>
        </w:tc>
        <w:tc>
          <w:tcPr>
            <w:tcW w:w="4514" w:type="dxa"/>
          </w:tcPr>
          <w:p w14:paraId="077A6ECB" w14:textId="03D97DA6" w:rsidR="002B341C" w:rsidRPr="00EC0A0F" w:rsidRDefault="00825443" w:rsidP="00ED3F2A">
            <w:pPr>
              <w:pStyle w:val="Month"/>
              <w:jc w:val="right"/>
              <w:rPr>
                <w:color w:val="FF0000"/>
              </w:rPr>
            </w:pPr>
            <w:r>
              <w:t>JAN 2025</w:t>
            </w:r>
          </w:p>
        </w:tc>
      </w:tr>
    </w:tbl>
    <w:p w14:paraId="3498FE6A" w14:textId="77777777" w:rsidR="002B341C" w:rsidRPr="00726403" w:rsidRDefault="002B341C" w:rsidP="002B341C">
      <w:pPr>
        <w:pStyle w:val="Modcode"/>
        <w:jc w:val="both"/>
        <w:rPr>
          <w:rFonts w:asciiTheme="minorHAnsi" w:hAnsiTheme="minorHAnsi"/>
          <w:b w:val="0"/>
          <w:bCs/>
          <w:color w:val="000000" w:themeColor="text1"/>
          <w:sz w:val="24"/>
          <w:szCs w:val="24"/>
        </w:rPr>
      </w:pPr>
    </w:p>
    <w:p w14:paraId="6C64FCA6" w14:textId="77777777" w:rsidR="002B341C" w:rsidRPr="00B82B70" w:rsidRDefault="002B341C" w:rsidP="002B341C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MODULE CODE: 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ACDB5002</w:t>
      </w:r>
    </w:p>
    <w:p w14:paraId="793D6BD4" w14:textId="77777777" w:rsidR="002B341C" w:rsidRPr="00B82B70" w:rsidRDefault="002B341C" w:rsidP="002B341C">
      <w:pPr>
        <w:pStyle w:val="Modname"/>
        <w:jc w:val="both"/>
        <w:rPr>
          <w:rFonts w:asciiTheme="minorHAnsi" w:hAnsiTheme="minorHAnsi" w:cs="Arial"/>
          <w:bCs/>
          <w:color w:val="000000" w:themeColor="text1"/>
          <w:sz w:val="24"/>
          <w:szCs w:val="24"/>
        </w:rPr>
      </w:pPr>
      <w:r>
        <w:rPr>
          <w:rFonts w:asciiTheme="minorHAnsi" w:hAnsiTheme="minorHAnsi" w:cs="Arial"/>
          <w:bCs/>
          <w:color w:val="000000" w:themeColor="text1"/>
          <w:sz w:val="24"/>
          <w:szCs w:val="24"/>
        </w:rPr>
        <w:t>Electronics I</w:t>
      </w:r>
    </w:p>
    <w:p w14:paraId="445EAA36" w14:textId="77777777" w:rsidR="002B341C" w:rsidRPr="00B82B70" w:rsidRDefault="002B341C" w:rsidP="002B341C">
      <w:pPr>
        <w:pStyle w:val="Modna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7EB4BFBE" w14:textId="77777777" w:rsidR="002B341C" w:rsidRDefault="002B341C" w:rsidP="002B341C">
      <w:pPr>
        <w:pStyle w:val="Answer"/>
      </w:pPr>
    </w:p>
    <w:p w14:paraId="772CCBF7" w14:textId="77777777" w:rsidR="002B341C" w:rsidRPr="00793C50" w:rsidRDefault="002B341C" w:rsidP="002B341C">
      <w:pPr>
        <w:pStyle w:val="BodyText"/>
      </w:pPr>
    </w:p>
    <w:p w14:paraId="0C99AAF6" w14:textId="77777777" w:rsidR="002B341C" w:rsidRPr="00793C50" w:rsidRDefault="002B341C" w:rsidP="002B341C">
      <w:pPr>
        <w:pStyle w:val="BodyText"/>
        <w:jc w:val="center"/>
        <w:rPr>
          <w:rFonts w:asciiTheme="minorHAnsi" w:hAnsiTheme="minorHAnsi"/>
          <w:i/>
          <w:color w:val="FF0000"/>
          <w:sz w:val="96"/>
          <w:szCs w:val="96"/>
        </w:rPr>
      </w:pPr>
      <w:r w:rsidRPr="00793C50">
        <w:rPr>
          <w:rFonts w:asciiTheme="minorHAnsi" w:hAnsiTheme="minorHAnsi"/>
          <w:i/>
          <w:color w:val="FF0000"/>
          <w:sz w:val="96"/>
          <w:szCs w:val="96"/>
        </w:rPr>
        <w:t>Marking Scheme</w:t>
      </w:r>
    </w:p>
    <w:p w14:paraId="7E4045F4" w14:textId="77777777" w:rsidR="002B341C" w:rsidRPr="00B82B70" w:rsidRDefault="002B341C" w:rsidP="002B341C">
      <w:pPr>
        <w:jc w:val="both"/>
        <w:rPr>
          <w:rFonts w:asciiTheme="minorHAnsi" w:hAnsiTheme="minorHAnsi"/>
          <w:szCs w:val="24"/>
        </w:rPr>
      </w:pPr>
      <w:r w:rsidRPr="00B82B70">
        <w:rPr>
          <w:rFonts w:asciiTheme="minorHAnsi" w:hAnsiTheme="minorHAnsi"/>
          <w:szCs w:val="24"/>
        </w:rPr>
        <w:br w:type="page"/>
      </w:r>
    </w:p>
    <w:p w14:paraId="4F1DE3BF" w14:textId="77777777" w:rsidR="003A2DA2" w:rsidRPr="004246A3" w:rsidRDefault="003A2DA2" w:rsidP="003A2DA2">
      <w:pPr>
        <w:pStyle w:val="SMUNORMALARIAL"/>
        <w:spacing w:before="240" w:after="240"/>
        <w:jc w:val="both"/>
        <w:rPr>
          <w:rFonts w:ascii="Cambria" w:hAnsi="Cambria"/>
          <w:b/>
          <w:bCs/>
          <w:sz w:val="24"/>
        </w:rPr>
      </w:pPr>
      <w:r w:rsidRPr="004246A3">
        <w:rPr>
          <w:rFonts w:ascii="Cambria" w:hAnsi="Cambria"/>
          <w:b/>
          <w:bCs/>
          <w:sz w:val="24"/>
        </w:rPr>
        <w:lastRenderedPageBreak/>
        <w:t>QUESTION 1</w:t>
      </w:r>
    </w:p>
    <w:p w14:paraId="48B6E716" w14:textId="77777777" w:rsidR="003A2DA2" w:rsidRDefault="003A2DA2" w:rsidP="003A2DA2">
      <w:pPr>
        <w:pStyle w:val="SMUNORMALARIAL"/>
        <w:spacing w:line="480" w:lineRule="auto"/>
        <w:ind w:left="720"/>
        <w:jc w:val="both"/>
        <w:rPr>
          <w:rFonts w:ascii="Cambria" w:hAnsi="Cambria"/>
          <w:sz w:val="24"/>
        </w:rPr>
      </w:pPr>
      <w:r w:rsidRPr="0070278F">
        <w:rPr>
          <w:rFonts w:ascii="Cambria" w:hAnsi="Cambria"/>
          <w:sz w:val="24"/>
        </w:rPr>
        <w:t xml:space="preserve">Design a circuit using the PIC16F877A microcontroller, where LEDs are connected to pins RB0 through RB7, each with a 100Ω current-limiting resistor. The LEDs should turn </w:t>
      </w:r>
      <w:r>
        <w:rPr>
          <w:rFonts w:ascii="Cambria" w:hAnsi="Cambria"/>
          <w:sz w:val="24"/>
        </w:rPr>
        <w:t>ON</w:t>
      </w:r>
      <w:r w:rsidRPr="0070278F">
        <w:rPr>
          <w:rFonts w:ascii="Cambria" w:hAnsi="Cambria"/>
          <w:sz w:val="24"/>
        </w:rPr>
        <w:t xml:space="preserve"> s</w:t>
      </w:r>
      <w:r>
        <w:rPr>
          <w:rFonts w:ascii="Cambria" w:hAnsi="Cambria"/>
          <w:sz w:val="24"/>
        </w:rPr>
        <w:t>imultaneously</w:t>
      </w:r>
      <w:r w:rsidRPr="0070278F">
        <w:rPr>
          <w:rFonts w:ascii="Cambria" w:hAnsi="Cambria"/>
          <w:sz w:val="24"/>
        </w:rPr>
        <w:t>, with a delay of half a second</w:t>
      </w:r>
      <w:r>
        <w:rPr>
          <w:rFonts w:ascii="Cambria" w:hAnsi="Cambria"/>
          <w:sz w:val="24"/>
        </w:rPr>
        <w:t>.</w:t>
      </w:r>
    </w:p>
    <w:p w14:paraId="2BCC0285" w14:textId="77777777" w:rsidR="003A2DA2" w:rsidRPr="003A2DA2" w:rsidRDefault="003A2DA2" w:rsidP="003A2DA2">
      <w:pPr>
        <w:pStyle w:val="SMUNORMALARIAL"/>
        <w:spacing w:before="240" w:after="240" w:line="480" w:lineRule="auto"/>
        <w:ind w:left="851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>The project should include the following components:</w:t>
      </w:r>
    </w:p>
    <w:p w14:paraId="4C8985C0" w14:textId="77777777" w:rsidR="003A2DA2" w:rsidRPr="003A2DA2" w:rsidRDefault="003A2DA2" w:rsidP="003A2DA2">
      <w:pPr>
        <w:pStyle w:val="SMUNORMALARIAL"/>
        <w:numPr>
          <w:ilvl w:val="1"/>
          <w:numId w:val="2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>Design the circuit using simulation software.</w:t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b/>
          <w:bCs/>
          <w:sz w:val="24"/>
        </w:rPr>
        <w:t xml:space="preserve"> [10 Marks]</w:t>
      </w:r>
    </w:p>
    <w:p w14:paraId="52DD03FF" w14:textId="3AC1F35B" w:rsidR="003A2DA2" w:rsidRPr="003A2DA2" w:rsidRDefault="003A2DA2" w:rsidP="003A2DA2">
      <w:pPr>
        <w:pStyle w:val="SMUNORMALARIAL"/>
        <w:numPr>
          <w:ilvl w:val="1"/>
          <w:numId w:val="2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 xml:space="preserve">Write a C program to accomplish the specified counting task. </w:t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="00082282">
        <w:rPr>
          <w:rFonts w:ascii="Cambria" w:hAnsi="Cambria"/>
          <w:sz w:val="24"/>
        </w:rPr>
        <w:t xml:space="preserve">   </w:t>
      </w:r>
      <w:r w:rsidRPr="003A2DA2">
        <w:rPr>
          <w:rFonts w:ascii="Cambria" w:hAnsi="Cambria"/>
          <w:b/>
          <w:bCs/>
          <w:sz w:val="24"/>
        </w:rPr>
        <w:t>[10 Marks]</w:t>
      </w:r>
    </w:p>
    <w:p w14:paraId="03EF2109" w14:textId="1CE4D34B" w:rsidR="003A2DA2" w:rsidRPr="00083CED" w:rsidRDefault="003A2DA2" w:rsidP="003A2DA2">
      <w:pPr>
        <w:pStyle w:val="SMUNORMALARIAL"/>
        <w:numPr>
          <w:ilvl w:val="1"/>
          <w:numId w:val="2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 xml:space="preserve">Execute the simulation to verify the operation of the circuit and program. </w:t>
      </w:r>
      <w:r w:rsidRPr="003A2DA2">
        <w:rPr>
          <w:rFonts w:ascii="Cambria" w:hAnsi="Cambria"/>
          <w:b/>
          <w:bCs/>
          <w:sz w:val="24"/>
        </w:rPr>
        <w:t>[5 Marks]</w:t>
      </w:r>
    </w:p>
    <w:p w14:paraId="118A9D32" w14:textId="0F6FE4D3" w:rsidR="00083CED" w:rsidRDefault="00083CED" w:rsidP="00083CED">
      <w:pPr>
        <w:pStyle w:val="SMUNORMALARIAL"/>
        <w:spacing w:before="240" w:after="240" w:line="480" w:lineRule="auto"/>
        <w:ind w:firstLine="720"/>
        <w:jc w:val="both"/>
        <w:rPr>
          <w:rFonts w:ascii="Cambria" w:hAnsi="Cambria"/>
          <w:b/>
          <w:bCs/>
          <w:color w:val="FF0000"/>
          <w:sz w:val="24"/>
        </w:rPr>
      </w:pPr>
      <w:r w:rsidRPr="00083CED">
        <w:rPr>
          <w:rFonts w:ascii="Cambria" w:hAnsi="Cambria"/>
          <w:b/>
          <w:bCs/>
          <w:color w:val="FF0000"/>
          <w:sz w:val="24"/>
        </w:rPr>
        <w:t>SOLUTION</w:t>
      </w:r>
    </w:p>
    <w:p w14:paraId="0C490B04" w14:textId="28E02BAA" w:rsidR="0039718E" w:rsidRPr="00FD2AEC" w:rsidRDefault="0039718E" w:rsidP="0039718E">
      <w:pPr>
        <w:pStyle w:val="SMUNORMALARIAL"/>
        <w:numPr>
          <w:ilvl w:val="0"/>
          <w:numId w:val="33"/>
        </w:numPr>
        <w:spacing w:before="240" w:after="240"/>
        <w:jc w:val="both"/>
        <w:rPr>
          <w:rFonts w:ascii="Cambria" w:hAnsi="Cambria"/>
          <w:b/>
          <w:bCs/>
          <w:color w:val="FF0000"/>
          <w:sz w:val="24"/>
        </w:rPr>
      </w:pPr>
    </w:p>
    <w:p w14:paraId="4C16CB52" w14:textId="501754DC" w:rsidR="0049553A" w:rsidRPr="00FD2AEC" w:rsidRDefault="00C9357C" w:rsidP="0049553A">
      <w:pPr>
        <w:pStyle w:val="SMUNORMALARIAL"/>
        <w:spacing w:before="240" w:after="240" w:line="480" w:lineRule="auto"/>
        <w:ind w:firstLine="720"/>
        <w:jc w:val="center"/>
        <w:rPr>
          <w:rFonts w:ascii="Cambria" w:hAnsi="Cambria"/>
          <w:b/>
          <w:bCs/>
          <w:color w:val="FF0000"/>
          <w:sz w:val="24"/>
        </w:rPr>
      </w:pPr>
      <w:r>
        <w:rPr>
          <w:rFonts w:ascii="Cambria" w:hAnsi="Cambria"/>
          <w:b/>
          <w:bCs/>
          <w:noProof/>
          <w:color w:val="FF0000"/>
          <w:sz w:val="24"/>
        </w:rPr>
        <w:drawing>
          <wp:inline distT="0" distB="0" distL="0" distR="0" wp14:anchorId="2B3BB6FD" wp14:editId="07BF471A">
            <wp:extent cx="4745355" cy="437515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5355" cy="437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13AE21" w14:textId="19765DF0" w:rsidR="00CE305E" w:rsidRPr="008E43B9" w:rsidRDefault="007864C1" w:rsidP="007864C1">
      <w:pPr>
        <w:pStyle w:val="SMUNORMALARIAL"/>
        <w:numPr>
          <w:ilvl w:val="0"/>
          <w:numId w:val="33"/>
        </w:numPr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 w:rsidRPr="008E43B9">
        <w:rPr>
          <w:rFonts w:ascii="Cambria" w:hAnsi="Cambria"/>
          <w:b/>
          <w:bCs/>
          <w:sz w:val="24"/>
        </w:rPr>
        <w:lastRenderedPageBreak/>
        <w:t>Program</w:t>
      </w:r>
    </w:p>
    <w:p w14:paraId="6CFE771C" w14:textId="3E4E9C94" w:rsidR="00E53D80" w:rsidRPr="00FD2AEC" w:rsidRDefault="00F4629B" w:rsidP="00E53D80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b/>
          <w:bCs/>
          <w:color w:val="FF0000"/>
          <w:sz w:val="24"/>
        </w:rPr>
      </w:pPr>
      <w:r w:rsidRPr="00F4629B">
        <w:rPr>
          <w:rFonts w:ascii="Cambria" w:hAnsi="Cambria"/>
          <w:b/>
          <w:bCs/>
          <w:noProof/>
          <w:color w:val="FF0000"/>
          <w:sz w:val="24"/>
        </w:rPr>
        <w:drawing>
          <wp:inline distT="0" distB="0" distL="0" distR="0" wp14:anchorId="68D9A25E" wp14:editId="25B1DCC3">
            <wp:extent cx="6480810" cy="2971165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80810" cy="297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92A32" w14:textId="5906D3D6" w:rsidR="006C1FD1" w:rsidRPr="00DE598C" w:rsidRDefault="00236C82" w:rsidP="00236C82">
      <w:pPr>
        <w:pStyle w:val="SMUNORMALARIAL"/>
        <w:spacing w:before="240" w:after="240"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    </w:t>
      </w:r>
      <w:r w:rsidR="006C1FD1" w:rsidRPr="00DE598C">
        <w:rPr>
          <w:rFonts w:ascii="Cambria" w:hAnsi="Cambria"/>
          <w:sz w:val="24"/>
        </w:rPr>
        <w:t>The following criteria’s could be taken into consideration while marking the programming lines :</w:t>
      </w:r>
    </w:p>
    <w:p w14:paraId="1CB4BF2C" w14:textId="385761AC" w:rsidR="006C1FD1" w:rsidRPr="00FD2AEC" w:rsidRDefault="006C1FD1" w:rsidP="00AE17C0">
      <w:pPr>
        <w:pStyle w:val="SMUNORMALARIAL"/>
        <w:numPr>
          <w:ilvl w:val="0"/>
          <w:numId w:val="45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Comments: For </w:t>
      </w:r>
      <w:r w:rsidR="00412C42" w:rsidRPr="00DE598C">
        <w:rPr>
          <w:rFonts w:ascii="Cambria" w:hAnsi="Cambria"/>
          <w:sz w:val="24"/>
        </w:rPr>
        <w:t>adding meaningful</w:t>
      </w:r>
      <w:r w:rsidRPr="00DE598C">
        <w:rPr>
          <w:rFonts w:ascii="Cambria" w:hAnsi="Cambria"/>
          <w:sz w:val="24"/>
        </w:rPr>
        <w:t xml:space="preserve"> comments in the program.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1A783C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5D16A9E3" w14:textId="5EEDB84F" w:rsidR="006C1FD1" w:rsidRPr="00FD2AEC" w:rsidRDefault="006C1FD1" w:rsidP="00AE17C0">
      <w:pPr>
        <w:pStyle w:val="SMUNORMALARIAL"/>
        <w:numPr>
          <w:ilvl w:val="0"/>
          <w:numId w:val="45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Variable Naming and Declaration: Considering the Ports from the question and declaring them.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 xml:space="preserve">[ </w:t>
      </w:r>
      <w:r w:rsidR="001A783C" w:rsidRPr="00FD2AEC">
        <w:rPr>
          <w:rFonts w:ascii="Cambria" w:hAnsi="Cambria"/>
          <w:b/>
          <w:bCs/>
          <w:color w:val="FF0000"/>
          <w:sz w:val="24"/>
        </w:rPr>
        <w:t>1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Mark]</w:t>
      </w:r>
    </w:p>
    <w:p w14:paraId="690DCC0D" w14:textId="51579D84" w:rsidR="006C1FD1" w:rsidRPr="00DE598C" w:rsidRDefault="006C1FD1" w:rsidP="00AE17C0">
      <w:pPr>
        <w:pStyle w:val="SMUNORMALARIAL"/>
        <w:numPr>
          <w:ilvl w:val="0"/>
          <w:numId w:val="45"/>
        </w:numPr>
        <w:spacing w:before="240" w:after="240" w:line="276" w:lineRule="auto"/>
        <w:jc w:val="both"/>
        <w:rPr>
          <w:rFonts w:ascii="Cambria" w:hAnsi="Cambria"/>
          <w:sz w:val="24"/>
        </w:rPr>
      </w:pPr>
      <w:r w:rsidRPr="00DE598C">
        <w:rPr>
          <w:rFonts w:ascii="Cambria" w:hAnsi="Cambria"/>
          <w:sz w:val="24"/>
        </w:rPr>
        <w:t>Code Structure and Readability: Marks for logical Flow and easy understandability</w:t>
      </w:r>
      <w:r w:rsidR="009C5FE6">
        <w:rPr>
          <w:rFonts w:ascii="Cambria" w:hAnsi="Cambria"/>
          <w:sz w:val="24"/>
        </w:rPr>
        <w:t>.</w:t>
      </w:r>
    </w:p>
    <w:p w14:paraId="49805E6D" w14:textId="5BB949F4" w:rsidR="006C1FD1" w:rsidRPr="00FD2AEC" w:rsidRDefault="006C1FD1" w:rsidP="00425E95">
      <w:pPr>
        <w:pStyle w:val="SMUNORMALARIAL"/>
        <w:spacing w:before="240" w:after="240" w:line="276" w:lineRule="auto"/>
        <w:ind w:left="8280" w:firstLine="360"/>
        <w:jc w:val="both"/>
        <w:rPr>
          <w:rFonts w:ascii="Cambria" w:hAnsi="Cambria"/>
          <w:b/>
          <w:bCs/>
          <w:color w:val="FF0000"/>
          <w:sz w:val="24"/>
        </w:rPr>
      </w:pP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5CB36A31" w14:textId="0AB4D8F6" w:rsidR="006C1FD1" w:rsidRPr="00FD2AEC" w:rsidRDefault="006C1FD1" w:rsidP="00AE17C0">
      <w:pPr>
        <w:pStyle w:val="SMUNORMALARIAL"/>
        <w:numPr>
          <w:ilvl w:val="0"/>
          <w:numId w:val="45"/>
        </w:numPr>
        <w:spacing w:before="240" w:after="240" w:line="276" w:lineRule="auto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For Setting Proper Delay as required.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1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Mark]</w:t>
      </w:r>
    </w:p>
    <w:p w14:paraId="69FDB789" w14:textId="0E3350B5" w:rsidR="006C1FD1" w:rsidRPr="00FD2AEC" w:rsidRDefault="006C1FD1" w:rsidP="00AE17C0">
      <w:pPr>
        <w:pStyle w:val="SMUNORMALARIAL"/>
        <w:numPr>
          <w:ilvl w:val="0"/>
          <w:numId w:val="45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Correctness and Functionality: Lighting up the </w:t>
      </w:r>
      <w:r w:rsidR="00AB2BAF" w:rsidRPr="00DE598C">
        <w:rPr>
          <w:rFonts w:ascii="Cambria" w:hAnsi="Cambria"/>
          <w:sz w:val="24"/>
        </w:rPr>
        <w:t>segments</w:t>
      </w:r>
      <w:r w:rsidRPr="00DE598C">
        <w:rPr>
          <w:rFonts w:ascii="Cambria" w:hAnsi="Cambria"/>
          <w:sz w:val="24"/>
        </w:rPr>
        <w:t xml:space="preserve"> as required</w:t>
      </w:r>
      <w:r w:rsidR="00A0440B" w:rsidRPr="00DE598C">
        <w:rPr>
          <w:rFonts w:ascii="Cambria" w:hAnsi="Cambria"/>
          <w:sz w:val="24"/>
        </w:rPr>
        <w:t>.</w:t>
      </w:r>
      <w:r w:rsidRPr="00DE598C">
        <w:rPr>
          <w:rFonts w:ascii="Cambria" w:hAnsi="Cambria"/>
          <w:sz w:val="24"/>
        </w:rPr>
        <w:t xml:space="preserve"> 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1D1F44FF" w14:textId="33AC5A22" w:rsidR="006C1FD1" w:rsidRPr="00FD2AEC" w:rsidRDefault="006C1FD1" w:rsidP="00AE17C0">
      <w:pPr>
        <w:pStyle w:val="SMUNORMALARIAL"/>
        <w:numPr>
          <w:ilvl w:val="0"/>
          <w:numId w:val="45"/>
        </w:numPr>
        <w:spacing w:before="240" w:after="240" w:line="480" w:lineRule="auto"/>
        <w:jc w:val="both"/>
        <w:rPr>
          <w:rFonts w:ascii="Cambria" w:hAnsi="Cambria"/>
          <w:b/>
          <w:bCs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Code </w:t>
      </w:r>
      <w:r w:rsidR="00475CDA" w:rsidRPr="00DE598C">
        <w:rPr>
          <w:rFonts w:ascii="Cambria" w:hAnsi="Cambria"/>
          <w:sz w:val="24"/>
        </w:rPr>
        <w:t>optimization:</w:t>
      </w:r>
      <w:r w:rsidRPr="00DE598C">
        <w:rPr>
          <w:rFonts w:ascii="Cambria" w:hAnsi="Cambria"/>
          <w:sz w:val="24"/>
        </w:rPr>
        <w:t xml:space="preserve"> minimizing unnecessary operations</w:t>
      </w:r>
      <w:r w:rsidR="00177800" w:rsidRPr="00DE598C">
        <w:rPr>
          <w:rFonts w:ascii="Cambria" w:hAnsi="Cambria"/>
          <w:sz w:val="24"/>
        </w:rPr>
        <w:t>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385A060B" w14:textId="012FABD9" w:rsidR="008967AA" w:rsidRPr="00FD2AEC" w:rsidRDefault="008967AA" w:rsidP="00AE17C0">
      <w:pPr>
        <w:pStyle w:val="SMUNORMALARIAL"/>
        <w:numPr>
          <w:ilvl w:val="0"/>
          <w:numId w:val="45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Executing the Simulation.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[5 Marks]</w:t>
      </w:r>
      <w:r w:rsidRPr="00FD2AEC">
        <w:rPr>
          <w:rFonts w:ascii="Cambria" w:hAnsi="Cambria"/>
          <w:color w:val="FF0000"/>
          <w:sz w:val="24"/>
        </w:rPr>
        <w:t xml:space="preserve"> </w:t>
      </w:r>
    </w:p>
    <w:p w14:paraId="5312543F" w14:textId="77777777" w:rsidR="005666F6" w:rsidRPr="0007299B" w:rsidRDefault="005666F6" w:rsidP="005666F6">
      <w:pPr>
        <w:pStyle w:val="SMUNORMALARIAL"/>
        <w:spacing w:before="240" w:after="240"/>
        <w:jc w:val="both"/>
        <w:rPr>
          <w:rFonts w:ascii="Cambria" w:hAnsi="Cambria"/>
          <w:b/>
          <w:bCs/>
          <w:sz w:val="24"/>
        </w:rPr>
      </w:pPr>
      <w:r w:rsidRPr="0007299B">
        <w:rPr>
          <w:rFonts w:ascii="Cambria" w:hAnsi="Cambria"/>
          <w:b/>
          <w:bCs/>
          <w:sz w:val="24"/>
        </w:rPr>
        <w:t>QUESTION 2</w:t>
      </w:r>
    </w:p>
    <w:p w14:paraId="0136E19D" w14:textId="77777777" w:rsidR="005666F6" w:rsidRPr="0007299B" w:rsidRDefault="005666F6" w:rsidP="005666F6">
      <w:pPr>
        <w:pStyle w:val="SMUNORMALARIAL"/>
        <w:spacing w:before="240" w:after="240" w:line="480" w:lineRule="auto"/>
        <w:ind w:left="709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lastRenderedPageBreak/>
        <w:t>Demonstrate a down counter using 7- Segment Display by considering the following conditions.</w:t>
      </w:r>
    </w:p>
    <w:p w14:paraId="3179E6A7" w14:textId="77777777" w:rsidR="005666F6" w:rsidRPr="0007299B" w:rsidRDefault="005666F6" w:rsidP="005666F6">
      <w:pPr>
        <w:pStyle w:val="SMUNORMALARIAL"/>
        <w:numPr>
          <w:ilvl w:val="0"/>
          <w:numId w:val="46"/>
        </w:numPr>
        <w:spacing w:before="240" w:after="240" w:line="360" w:lineRule="auto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When a push button is connected to port pin RC7 is pressed once, the 7 segments should count down from 9 to 1 within a delay of 100ms.</w:t>
      </w:r>
    </w:p>
    <w:p w14:paraId="2C926B5D" w14:textId="77777777" w:rsidR="005666F6" w:rsidRPr="0007299B" w:rsidRDefault="005666F6" w:rsidP="005666F6">
      <w:pPr>
        <w:pStyle w:val="SMUNORMALARIAL"/>
        <w:numPr>
          <w:ilvl w:val="0"/>
          <w:numId w:val="46"/>
        </w:numPr>
        <w:spacing w:before="240" w:after="240" w:line="360" w:lineRule="auto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The counter should stop counting when the button is released.</w:t>
      </w:r>
    </w:p>
    <w:p w14:paraId="082D93D6" w14:textId="77777777" w:rsidR="005666F6" w:rsidRPr="0007299B" w:rsidRDefault="005666F6" w:rsidP="005666F6">
      <w:pPr>
        <w:pStyle w:val="SMUNORMALARIAL"/>
        <w:spacing w:before="240" w:after="240" w:line="480" w:lineRule="auto"/>
        <w:ind w:left="360" w:firstLine="349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The project should include the following components:</w:t>
      </w:r>
    </w:p>
    <w:p w14:paraId="578D27AF" w14:textId="77777777" w:rsidR="005666F6" w:rsidRPr="0007299B" w:rsidRDefault="005666F6" w:rsidP="005666F6">
      <w:pPr>
        <w:pStyle w:val="SMUNORMALARIAL"/>
        <w:numPr>
          <w:ilvl w:val="0"/>
          <w:numId w:val="31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Design the circuit using simulation software.</w:t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b/>
          <w:bCs/>
          <w:sz w:val="24"/>
        </w:rPr>
        <w:t>[10 Marks]</w:t>
      </w:r>
    </w:p>
    <w:p w14:paraId="5D3849D7" w14:textId="77777777" w:rsidR="005666F6" w:rsidRPr="0007299B" w:rsidRDefault="005666F6" w:rsidP="005666F6">
      <w:pPr>
        <w:pStyle w:val="SMUNORMALARIAL"/>
        <w:numPr>
          <w:ilvl w:val="0"/>
          <w:numId w:val="31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 xml:space="preserve">Write a C program to accomplish the specified counting task. </w:t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b/>
          <w:bCs/>
          <w:sz w:val="24"/>
        </w:rPr>
        <w:t>[10 Marks]</w:t>
      </w:r>
    </w:p>
    <w:p w14:paraId="5375966B" w14:textId="7BB744EC" w:rsidR="005666F6" w:rsidRPr="0098677A" w:rsidRDefault="005666F6" w:rsidP="005666F6">
      <w:pPr>
        <w:pStyle w:val="SMUNORMALARIAL"/>
        <w:numPr>
          <w:ilvl w:val="0"/>
          <w:numId w:val="31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 xml:space="preserve">Execute the simulation to verify the operation of the circuit and program.  </w:t>
      </w:r>
      <w:r w:rsidRPr="0007299B">
        <w:rPr>
          <w:rFonts w:ascii="Cambria" w:hAnsi="Cambria"/>
          <w:b/>
          <w:bCs/>
          <w:sz w:val="24"/>
        </w:rPr>
        <w:t>[5 Marks]</w:t>
      </w:r>
    </w:p>
    <w:p w14:paraId="27FD3CE1" w14:textId="4B87D45A" w:rsidR="00251D87" w:rsidRPr="00FD2AEC" w:rsidRDefault="00251D87" w:rsidP="00251D87">
      <w:pPr>
        <w:pStyle w:val="SMUNORMALARIAL"/>
        <w:spacing w:before="240" w:after="240" w:line="480" w:lineRule="auto"/>
        <w:ind w:firstLine="720"/>
        <w:jc w:val="both"/>
        <w:rPr>
          <w:rFonts w:ascii="Cambria" w:hAnsi="Cambria"/>
          <w:b/>
          <w:bCs/>
          <w:color w:val="FF0000"/>
          <w:sz w:val="24"/>
        </w:rPr>
      </w:pPr>
      <w:r w:rsidRPr="00FD2AEC">
        <w:rPr>
          <w:rFonts w:ascii="Cambria" w:hAnsi="Cambria"/>
          <w:b/>
          <w:bCs/>
          <w:color w:val="FF0000"/>
          <w:sz w:val="24"/>
        </w:rPr>
        <w:t>SOLUTION</w:t>
      </w:r>
    </w:p>
    <w:p w14:paraId="34EA4D6C" w14:textId="27D2726E" w:rsidR="00E22B4C" w:rsidRPr="002C61E9" w:rsidRDefault="00326EA6" w:rsidP="00E22B4C">
      <w:pPr>
        <w:pStyle w:val="SMUNORMALARIAL"/>
        <w:numPr>
          <w:ilvl w:val="0"/>
          <w:numId w:val="35"/>
        </w:numPr>
        <w:spacing w:before="240" w:after="240" w:line="480" w:lineRule="auto"/>
        <w:jc w:val="both"/>
        <w:rPr>
          <w:rFonts w:ascii="Cambria" w:hAnsi="Cambria"/>
          <w:sz w:val="24"/>
        </w:rPr>
      </w:pPr>
      <w:r w:rsidRPr="002C61E9">
        <w:rPr>
          <w:rFonts w:ascii="Cambria" w:hAnsi="Cambria"/>
          <w:sz w:val="24"/>
        </w:rPr>
        <w:t>Circuit Design</w:t>
      </w:r>
    </w:p>
    <w:p w14:paraId="39103782" w14:textId="365060E1" w:rsidR="001F3CB2" w:rsidRPr="00FD2AEC" w:rsidRDefault="00085310" w:rsidP="00976B11">
      <w:pPr>
        <w:pStyle w:val="SMUNORMALARIAL"/>
        <w:spacing w:before="240" w:after="240" w:line="480" w:lineRule="auto"/>
        <w:ind w:firstLine="720"/>
        <w:jc w:val="center"/>
        <w:rPr>
          <w:rFonts w:ascii="Cambria" w:hAnsi="Cambria"/>
          <w:color w:val="FF0000"/>
          <w:sz w:val="24"/>
        </w:rPr>
      </w:pPr>
      <w:r>
        <w:rPr>
          <w:rFonts w:ascii="Cambria" w:hAnsi="Cambria"/>
          <w:noProof/>
          <w:color w:val="FF0000"/>
          <w:sz w:val="24"/>
        </w:rPr>
        <w:drawing>
          <wp:inline distT="0" distB="0" distL="0" distR="0" wp14:anchorId="5550BFA5" wp14:editId="73194634">
            <wp:extent cx="4600937" cy="3483020"/>
            <wp:effectExtent l="0" t="0" r="9525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958" cy="3498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247794" w14:textId="053B6107" w:rsidR="00BD7A60" w:rsidRDefault="00BD7A60" w:rsidP="00BD7A60">
      <w:pPr>
        <w:pStyle w:val="SMUNORMALARIAL"/>
        <w:numPr>
          <w:ilvl w:val="0"/>
          <w:numId w:val="37"/>
        </w:numPr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 w:rsidRPr="00192140">
        <w:rPr>
          <w:rFonts w:ascii="Cambria" w:hAnsi="Cambria"/>
          <w:b/>
          <w:bCs/>
          <w:sz w:val="24"/>
        </w:rPr>
        <w:lastRenderedPageBreak/>
        <w:t>Program</w:t>
      </w:r>
    </w:p>
    <w:p w14:paraId="52060329" w14:textId="74160831" w:rsidR="003212D4" w:rsidRPr="00192140" w:rsidRDefault="003212D4" w:rsidP="003212D4">
      <w:pPr>
        <w:pStyle w:val="SMUNORMALARIAL"/>
        <w:spacing w:before="240" w:after="240" w:line="480" w:lineRule="auto"/>
        <w:ind w:left="720"/>
        <w:jc w:val="both"/>
        <w:rPr>
          <w:rFonts w:ascii="Cambria" w:hAnsi="Cambria"/>
          <w:b/>
          <w:bCs/>
          <w:sz w:val="24"/>
        </w:rPr>
      </w:pPr>
      <w:r w:rsidRPr="003212D4">
        <w:rPr>
          <w:rFonts w:ascii="Cambria" w:hAnsi="Cambria"/>
          <w:b/>
          <w:bCs/>
          <w:noProof/>
          <w:sz w:val="24"/>
        </w:rPr>
        <w:drawing>
          <wp:inline distT="0" distB="0" distL="0" distR="0" wp14:anchorId="0C452E79" wp14:editId="0E856A60">
            <wp:extent cx="6480810" cy="4781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480810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2B7866" w14:textId="460AA273" w:rsidR="00454E06" w:rsidRPr="00FD2AEC" w:rsidRDefault="00454E06" w:rsidP="00BD7A60">
      <w:pPr>
        <w:pStyle w:val="SMUNORMALARIAL"/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b/>
          <w:bCs/>
          <w:color w:val="FF0000"/>
          <w:sz w:val="24"/>
        </w:rPr>
      </w:pPr>
    </w:p>
    <w:p w14:paraId="48976BDE" w14:textId="77777777" w:rsidR="00A50CCE" w:rsidRPr="004B4BD7" w:rsidRDefault="00A50CCE" w:rsidP="00A50CCE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sz w:val="24"/>
        </w:rPr>
      </w:pPr>
      <w:r w:rsidRPr="004B4BD7">
        <w:rPr>
          <w:rFonts w:ascii="Cambria" w:hAnsi="Cambria"/>
          <w:sz w:val="24"/>
        </w:rPr>
        <w:t>The following criteria’s could be taken into consideration while marking the programming lines :</w:t>
      </w:r>
    </w:p>
    <w:p w14:paraId="7412032E" w14:textId="77777777" w:rsidR="00A50CCE" w:rsidRPr="00FD2AEC" w:rsidRDefault="00A50CCE" w:rsidP="00A50CCE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Comments: For adding meaningful comments in the program.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[2 Marks]</w:t>
      </w:r>
    </w:p>
    <w:p w14:paraId="7210EC40" w14:textId="77777777" w:rsidR="00A50CCE" w:rsidRPr="00FD2AEC" w:rsidRDefault="00A50CCE" w:rsidP="00A50CCE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Variable Naming and Declaration: Considering the Ports from the question and declaring them.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[ 1 Mark]</w:t>
      </w:r>
    </w:p>
    <w:p w14:paraId="0E444CDD" w14:textId="77777777" w:rsidR="00A50CCE" w:rsidRPr="00FD2AEC" w:rsidRDefault="00A50CCE" w:rsidP="00A50CCE">
      <w:pPr>
        <w:pStyle w:val="SMUNORMALARIAL"/>
        <w:spacing w:before="240" w:after="240" w:line="276" w:lineRule="auto"/>
        <w:ind w:left="1080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Code Structure and Readability: Marks for logical Flow and easy understandability</w:t>
      </w:r>
    </w:p>
    <w:p w14:paraId="6D456644" w14:textId="77777777" w:rsidR="00A50CCE" w:rsidRPr="00FD2AEC" w:rsidRDefault="00A50CCE" w:rsidP="00A50CCE">
      <w:pPr>
        <w:pStyle w:val="SMUNORMALARIAL"/>
        <w:spacing w:before="240" w:after="240" w:line="276" w:lineRule="auto"/>
        <w:ind w:left="8280" w:firstLine="360"/>
        <w:jc w:val="both"/>
        <w:rPr>
          <w:rFonts w:ascii="Cambria" w:hAnsi="Cambria"/>
          <w:b/>
          <w:bCs/>
          <w:color w:val="FF0000"/>
          <w:sz w:val="24"/>
        </w:rPr>
      </w:pPr>
      <w:r w:rsidRPr="00FD2AEC">
        <w:rPr>
          <w:rFonts w:ascii="Cambria" w:hAnsi="Cambria"/>
          <w:b/>
          <w:bCs/>
          <w:color w:val="FF0000"/>
          <w:sz w:val="24"/>
        </w:rPr>
        <w:lastRenderedPageBreak/>
        <w:t>[2 Marks]</w:t>
      </w:r>
    </w:p>
    <w:p w14:paraId="1A713072" w14:textId="77777777" w:rsidR="00A50CCE" w:rsidRPr="00FD2AEC" w:rsidRDefault="00A50CCE" w:rsidP="00A50CCE">
      <w:pPr>
        <w:pStyle w:val="SMUNORMALARIAL"/>
        <w:spacing w:before="240" w:after="240" w:line="276" w:lineRule="auto"/>
        <w:ind w:left="1080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For Setting Proper Delay as required.</w:t>
      </w:r>
      <w:r w:rsidRPr="004B4BD7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[1 Mark]</w:t>
      </w:r>
    </w:p>
    <w:p w14:paraId="035C5511" w14:textId="77777777" w:rsidR="00A50CCE" w:rsidRPr="00FD2AEC" w:rsidRDefault="00A50CCE" w:rsidP="00A50CCE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 xml:space="preserve">Correctness and Functionality: Lighting up the segments as required. 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[2 Marks]</w:t>
      </w:r>
    </w:p>
    <w:p w14:paraId="083823E1" w14:textId="77777777" w:rsidR="00A50CCE" w:rsidRPr="00FD2AEC" w:rsidRDefault="00A50CCE" w:rsidP="00A50CCE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b/>
          <w:bCs/>
          <w:color w:val="FF0000"/>
          <w:sz w:val="24"/>
        </w:rPr>
      </w:pPr>
      <w:r w:rsidRPr="004B4BD7">
        <w:rPr>
          <w:rFonts w:ascii="Cambria" w:hAnsi="Cambria"/>
          <w:sz w:val="24"/>
        </w:rPr>
        <w:t>Code optimization: minimizing unnecessary operations.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[2 Marks]</w:t>
      </w:r>
    </w:p>
    <w:p w14:paraId="6CC512C7" w14:textId="77777777" w:rsidR="00A50CCE" w:rsidRPr="00FD2AEC" w:rsidRDefault="00A50CCE" w:rsidP="00A50CCE">
      <w:pPr>
        <w:pStyle w:val="SMUNORMALARIAL"/>
        <w:numPr>
          <w:ilvl w:val="0"/>
          <w:numId w:val="37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Executing the Simulation.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[5 Marks]</w:t>
      </w:r>
      <w:r w:rsidRPr="00FD2AEC">
        <w:rPr>
          <w:rFonts w:ascii="Cambria" w:hAnsi="Cambria"/>
          <w:color w:val="FF0000"/>
          <w:sz w:val="24"/>
        </w:rPr>
        <w:t xml:space="preserve"> </w:t>
      </w:r>
    </w:p>
    <w:p w14:paraId="4C8718D2" w14:textId="77777777" w:rsidR="00A50CCE" w:rsidRPr="00FD2AEC" w:rsidRDefault="00A50CCE" w:rsidP="00BB46E4">
      <w:pPr>
        <w:pStyle w:val="SMUNORMALARIAL"/>
        <w:tabs>
          <w:tab w:val="left" w:pos="851"/>
          <w:tab w:val="left" w:pos="1276"/>
        </w:tabs>
        <w:spacing w:before="240" w:after="240" w:line="480" w:lineRule="auto"/>
        <w:jc w:val="both"/>
        <w:rPr>
          <w:rFonts w:ascii="Cambria" w:hAnsi="Cambria"/>
          <w:b/>
          <w:bCs/>
          <w:color w:val="FF0000"/>
          <w:sz w:val="24"/>
        </w:rPr>
      </w:pPr>
    </w:p>
    <w:p w14:paraId="03172FEB" w14:textId="77777777" w:rsidR="009E7916" w:rsidRDefault="009E7916" w:rsidP="009E7916">
      <w:pPr>
        <w:pStyle w:val="SMUNORMALARIAL"/>
        <w:tabs>
          <w:tab w:val="left" w:pos="851"/>
          <w:tab w:val="left" w:pos="1276"/>
        </w:tabs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t>QUESTION 3</w:t>
      </w:r>
    </w:p>
    <w:p w14:paraId="2B95F3E3" w14:textId="77777777" w:rsidR="009E7916" w:rsidRPr="000205FF" w:rsidRDefault="009E7916" w:rsidP="009E7916">
      <w:pPr>
        <w:pStyle w:val="SMUNORMALARIAL"/>
        <w:numPr>
          <w:ilvl w:val="0"/>
          <w:numId w:val="3"/>
        </w:numPr>
        <w:tabs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Pr="000205FF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14:paraId="32BA07B4" w14:textId="77777777" w:rsidR="009E7916" w:rsidRDefault="009E7916" w:rsidP="009E7916">
      <w:pPr>
        <w:pStyle w:val="SMUNORMALARIAL"/>
        <w:tabs>
          <w:tab w:val="left" w:pos="851"/>
          <w:tab w:val="left" w:pos="1276"/>
        </w:tabs>
        <w:spacing w:line="480" w:lineRule="auto"/>
        <w:ind w:left="851"/>
        <w:jc w:val="center"/>
        <w:rPr>
          <w:rFonts w:ascii="Cambria" w:hAnsi="Cambria"/>
          <w:b/>
          <w:bCs/>
          <w:sz w:val="24"/>
        </w:rPr>
      </w:pPr>
      <w:r w:rsidRPr="008B3834">
        <w:rPr>
          <w:rFonts w:asciiTheme="minorHAnsi" w:hAnsiTheme="minorHAnsi"/>
          <w:b/>
          <w:noProof/>
          <w:sz w:val="24"/>
        </w:rPr>
        <w:drawing>
          <wp:inline distT="0" distB="0" distL="0" distR="0" wp14:anchorId="6CDA7A20" wp14:editId="148BFD9C">
            <wp:extent cx="6251309" cy="2790825"/>
            <wp:effectExtent l="0" t="0" r="0" b="0"/>
            <wp:docPr id="6" name="Picture 3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92E5F11-B486-0129-AB29-DFC25496E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292E5F11-B486-0129-AB29-DFC25496EF1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 cstate="print">
                      <a:alphaModFix/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rightnessContrast bright="1000" contrast="1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474" cy="279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65816" w14:textId="77777777" w:rsidR="009E7916" w:rsidRPr="00954B1D" w:rsidRDefault="009E7916" w:rsidP="009E7916">
      <w:pPr>
        <w:pStyle w:val="SMUNORMALARIAL"/>
        <w:numPr>
          <w:ilvl w:val="0"/>
          <w:numId w:val="4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>Identify the above circuit and briefly explain the purpose of it</w:t>
      </w:r>
      <w:r>
        <w:rPr>
          <w:rFonts w:ascii="Cambria" w:hAnsi="Cambria"/>
          <w:sz w:val="24"/>
        </w:rPr>
        <w:t>.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462142">
        <w:rPr>
          <w:rFonts w:ascii="Cambria" w:hAnsi="Cambria"/>
          <w:b/>
          <w:bCs/>
          <w:sz w:val="24"/>
        </w:rPr>
        <w:t>[</w:t>
      </w:r>
      <w:r>
        <w:rPr>
          <w:rFonts w:ascii="Cambria" w:hAnsi="Cambria"/>
          <w:b/>
          <w:bCs/>
          <w:sz w:val="24"/>
        </w:rPr>
        <w:t>3</w:t>
      </w:r>
      <w:r w:rsidRPr="00462142">
        <w:rPr>
          <w:rFonts w:ascii="Cambria" w:hAnsi="Cambria"/>
          <w:b/>
          <w:bCs/>
          <w:sz w:val="24"/>
        </w:rPr>
        <w:t xml:space="preserve"> Marks]</w:t>
      </w:r>
    </w:p>
    <w:p w14:paraId="452E19B6" w14:textId="77777777" w:rsidR="009E7916" w:rsidRPr="00954B1D" w:rsidRDefault="009E7916" w:rsidP="009E7916">
      <w:pPr>
        <w:pStyle w:val="SMUNORMALARIAL"/>
        <w:numPr>
          <w:ilvl w:val="0"/>
          <w:numId w:val="4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954B1D">
        <w:rPr>
          <w:rFonts w:ascii="Cambria" w:hAnsi="Cambria"/>
        </w:rPr>
        <w:t>Explain the working principle of this circuit.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 w:rsidRPr="003F4BC0">
        <w:rPr>
          <w:rFonts w:ascii="Cambria" w:hAnsi="Cambria"/>
          <w:b/>
          <w:bCs/>
        </w:rPr>
        <w:t>[8 Marks]</w:t>
      </w:r>
    </w:p>
    <w:p w14:paraId="149D2D2B" w14:textId="7DB46A1D" w:rsidR="009E7916" w:rsidRPr="009E7916" w:rsidRDefault="009E7916" w:rsidP="009E7916">
      <w:pPr>
        <w:pStyle w:val="SMUNORMALARIAL"/>
        <w:numPr>
          <w:ilvl w:val="0"/>
          <w:numId w:val="4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Design and simulate the above circuit diagram using Simulation Software.</w:t>
      </w:r>
      <w:r>
        <w:rPr>
          <w:rFonts w:ascii="Cambria" w:hAnsi="Cambria"/>
          <w:sz w:val="24"/>
        </w:rPr>
        <w:tab/>
      </w:r>
      <w:r w:rsidRPr="003F4BC0">
        <w:rPr>
          <w:rFonts w:ascii="Cambria" w:hAnsi="Cambria"/>
          <w:b/>
          <w:bCs/>
          <w:sz w:val="24"/>
        </w:rPr>
        <w:t>[1</w:t>
      </w:r>
      <w:r>
        <w:rPr>
          <w:rFonts w:ascii="Cambria" w:hAnsi="Cambria"/>
          <w:b/>
          <w:bCs/>
          <w:sz w:val="24"/>
        </w:rPr>
        <w:t>4</w:t>
      </w:r>
      <w:r w:rsidRPr="003F4BC0">
        <w:rPr>
          <w:rFonts w:ascii="Cambria" w:hAnsi="Cambria"/>
          <w:b/>
          <w:bCs/>
          <w:sz w:val="24"/>
        </w:rPr>
        <w:t xml:space="preserve"> Marks]</w:t>
      </w:r>
    </w:p>
    <w:p w14:paraId="1103ADF0" w14:textId="77777777" w:rsidR="0059279B" w:rsidRDefault="0059279B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</w:p>
    <w:p w14:paraId="599ACEB7" w14:textId="77777777" w:rsidR="0059279B" w:rsidRDefault="0059279B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</w:p>
    <w:p w14:paraId="4ADCDAA8" w14:textId="77777777" w:rsidR="0059279B" w:rsidRDefault="0059279B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</w:p>
    <w:p w14:paraId="0D57D87E" w14:textId="22F923BD" w:rsidR="009E7916" w:rsidRDefault="009E7916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  <w:r w:rsidRPr="009E7916">
        <w:rPr>
          <w:rFonts w:ascii="Cambria" w:hAnsi="Cambria"/>
          <w:b/>
          <w:bCs/>
          <w:color w:val="FF0000"/>
          <w:sz w:val="24"/>
        </w:rPr>
        <w:lastRenderedPageBreak/>
        <w:t>SOLUTION</w:t>
      </w:r>
    </w:p>
    <w:p w14:paraId="1EC7B49D" w14:textId="5C192DDC" w:rsidR="000A59DE" w:rsidRDefault="00B476ED" w:rsidP="00791849">
      <w:pPr>
        <w:pStyle w:val="SMUNORMALARIAL"/>
        <w:numPr>
          <w:ilvl w:val="1"/>
          <w:numId w:val="3"/>
        </w:numPr>
        <w:tabs>
          <w:tab w:val="left" w:pos="851"/>
          <w:tab w:val="left" w:pos="1560"/>
        </w:tabs>
        <w:spacing w:line="480" w:lineRule="auto"/>
        <w:rPr>
          <w:rFonts w:ascii="Cambria" w:hAnsi="Cambria"/>
          <w:sz w:val="24"/>
        </w:rPr>
      </w:pPr>
      <w:r w:rsidRPr="00B476ED">
        <w:rPr>
          <w:rFonts w:ascii="Cambria" w:hAnsi="Cambria"/>
          <w:sz w:val="24"/>
        </w:rPr>
        <w:t>This is a 5V DC power supply circuit. It converts AC to DC using a transformer and bridge rectifier (D1-D4), smooths the DC output with capacitor C1, and regulates it to a steady 5V using the 7805 IC. The LED with resistor R1 indicates when 5V output is active.</w:t>
      </w:r>
    </w:p>
    <w:p w14:paraId="4D013D31" w14:textId="786FBE8F" w:rsidR="00B476ED" w:rsidRDefault="00B476ED" w:rsidP="00B476ED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b/>
          <w:bCs/>
          <w:color w:val="FF0000"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397C1C">
        <w:rPr>
          <w:rFonts w:ascii="Cambria" w:hAnsi="Cambria"/>
          <w:b/>
          <w:bCs/>
          <w:color w:val="FF0000"/>
          <w:sz w:val="24"/>
        </w:rPr>
        <w:t>[3 Marks]</w:t>
      </w:r>
    </w:p>
    <w:p w14:paraId="71EE60F8" w14:textId="09358EDA" w:rsidR="008B400E" w:rsidRDefault="008B400E" w:rsidP="008B400E">
      <w:pPr>
        <w:pStyle w:val="SMUNORMALARIAL"/>
        <w:numPr>
          <w:ilvl w:val="1"/>
          <w:numId w:val="3"/>
        </w:numPr>
        <w:tabs>
          <w:tab w:val="left" w:pos="851"/>
          <w:tab w:val="left" w:pos="1560"/>
        </w:tabs>
        <w:spacing w:line="480" w:lineRule="auto"/>
        <w:rPr>
          <w:rFonts w:ascii="Cambria" w:hAnsi="Cambria"/>
          <w:sz w:val="24"/>
        </w:rPr>
      </w:pPr>
      <w:r w:rsidRPr="00680966">
        <w:rPr>
          <w:rFonts w:ascii="Cambria" w:hAnsi="Cambria"/>
          <w:sz w:val="24"/>
        </w:rPr>
        <w:t>Working Principle</w:t>
      </w:r>
    </w:p>
    <w:p w14:paraId="50BC5B6A" w14:textId="77777777" w:rsidR="00B92A6E" w:rsidRP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>Step-down Transformer (TR1): The AC mains voltage is stepped down to a lower AC voltage suitable for the circuit’s needs. This reduced AC voltage is then fed to the bridge rectifier.</w:t>
      </w:r>
    </w:p>
    <w:p w14:paraId="650BBFE2" w14:textId="00BFB46B" w:rsidR="00B92A6E" w:rsidRP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b/>
          <w:bCs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B92A6E">
        <w:rPr>
          <w:rFonts w:ascii="Cambria" w:hAnsi="Cambria"/>
          <w:b/>
          <w:bCs/>
          <w:color w:val="FF0000"/>
          <w:sz w:val="24"/>
        </w:rPr>
        <w:t>[1 Mark]</w:t>
      </w:r>
    </w:p>
    <w:p w14:paraId="0ECD1ACB" w14:textId="6AC6E42A" w:rsid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>Bridge Rectifier (D1, D2, D3, D4): The four diodes form a bridge rectifier, which converts the stepped-down AC voltage to pulsating DC voltage. During each half-cycle of AC, two diodes conduct, ensuring that the output always has the same polarity (positive at the top).</w:t>
      </w:r>
    </w:p>
    <w:p w14:paraId="6B2C0AED" w14:textId="5BA97038" w:rsidR="0098235B" w:rsidRPr="00B92A6E" w:rsidRDefault="0098235B" w:rsidP="0098235B">
      <w:pPr>
        <w:pStyle w:val="SMUNORMALARIAL"/>
        <w:tabs>
          <w:tab w:val="left" w:pos="851"/>
          <w:tab w:val="left" w:pos="1560"/>
        </w:tabs>
        <w:spacing w:line="480" w:lineRule="auto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B92A6E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2</w:t>
      </w:r>
      <w:r w:rsidRPr="00B92A6E">
        <w:rPr>
          <w:rFonts w:ascii="Cambria" w:hAnsi="Cambria"/>
          <w:b/>
          <w:bCs/>
          <w:color w:val="FF0000"/>
          <w:sz w:val="24"/>
        </w:rPr>
        <w:t xml:space="preserve"> Mark</w:t>
      </w:r>
      <w:r>
        <w:rPr>
          <w:rFonts w:ascii="Cambria" w:hAnsi="Cambria"/>
          <w:b/>
          <w:bCs/>
          <w:color w:val="FF0000"/>
          <w:sz w:val="24"/>
        </w:rPr>
        <w:t>s</w:t>
      </w:r>
      <w:r w:rsidRPr="00B92A6E">
        <w:rPr>
          <w:rFonts w:ascii="Cambria" w:hAnsi="Cambria"/>
          <w:b/>
          <w:bCs/>
          <w:color w:val="FF0000"/>
          <w:sz w:val="24"/>
        </w:rPr>
        <w:t>]</w:t>
      </w:r>
    </w:p>
    <w:p w14:paraId="5404CD50" w14:textId="4B1D4459" w:rsidR="00B92A6E" w:rsidRP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>Filtering Capacitor (C1): The pulsating DC from the rectifier is smoothed by capacitor C1. This capacitor charges to the peak voltage and discharges when the voltage dips, reducing ripple and providing a more stable DC voltage.</w:t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 w:rsidRPr="00B92A6E">
        <w:rPr>
          <w:rFonts w:ascii="Cambria" w:hAnsi="Cambria"/>
          <w:b/>
          <w:bCs/>
          <w:color w:val="FF0000"/>
          <w:sz w:val="24"/>
        </w:rPr>
        <w:t>[</w:t>
      </w:r>
      <w:r w:rsidR="00C93139">
        <w:rPr>
          <w:rFonts w:ascii="Cambria" w:hAnsi="Cambria"/>
          <w:b/>
          <w:bCs/>
          <w:color w:val="FF0000"/>
          <w:sz w:val="24"/>
        </w:rPr>
        <w:t>2</w:t>
      </w:r>
      <w:r w:rsidR="00C93139" w:rsidRPr="00B92A6E">
        <w:rPr>
          <w:rFonts w:ascii="Cambria" w:hAnsi="Cambria"/>
          <w:b/>
          <w:bCs/>
          <w:color w:val="FF0000"/>
          <w:sz w:val="24"/>
        </w:rPr>
        <w:t xml:space="preserve"> Mark</w:t>
      </w:r>
      <w:r w:rsidR="00C93139">
        <w:rPr>
          <w:rFonts w:ascii="Cambria" w:hAnsi="Cambria"/>
          <w:b/>
          <w:bCs/>
          <w:color w:val="FF0000"/>
          <w:sz w:val="24"/>
        </w:rPr>
        <w:t>s</w:t>
      </w:r>
      <w:r w:rsidR="00C93139" w:rsidRPr="00B92A6E">
        <w:rPr>
          <w:rFonts w:ascii="Cambria" w:hAnsi="Cambria"/>
          <w:b/>
          <w:bCs/>
          <w:color w:val="FF0000"/>
          <w:sz w:val="24"/>
        </w:rPr>
        <w:t>]</w:t>
      </w:r>
    </w:p>
    <w:p w14:paraId="574569FA" w14:textId="3944946C" w:rsidR="00B92A6E" w:rsidRPr="00B92A6E" w:rsidRDefault="00C93139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</w:p>
    <w:p w14:paraId="1CFF7596" w14:textId="14AEBDF2" w:rsidR="00B92A6E" w:rsidRP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>Voltage Regulator (U1 - 7805): The 7805 voltage regulator takes the filtered DC and regulates it to a steady 5V output, which is commonly used to power 5V logic circuits and other low-power devices.</w:t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 w:rsidRPr="00B92A6E">
        <w:rPr>
          <w:rFonts w:ascii="Cambria" w:hAnsi="Cambria"/>
          <w:b/>
          <w:bCs/>
          <w:color w:val="FF0000"/>
          <w:sz w:val="24"/>
        </w:rPr>
        <w:t>[</w:t>
      </w:r>
      <w:r w:rsidR="00B05ED7">
        <w:rPr>
          <w:rFonts w:ascii="Cambria" w:hAnsi="Cambria"/>
          <w:b/>
          <w:bCs/>
          <w:color w:val="FF0000"/>
          <w:sz w:val="24"/>
        </w:rPr>
        <w:t>2</w:t>
      </w:r>
      <w:r w:rsidR="00B05ED7" w:rsidRPr="00B92A6E">
        <w:rPr>
          <w:rFonts w:ascii="Cambria" w:hAnsi="Cambria"/>
          <w:b/>
          <w:bCs/>
          <w:color w:val="FF0000"/>
          <w:sz w:val="24"/>
        </w:rPr>
        <w:t xml:space="preserve"> Mark</w:t>
      </w:r>
      <w:r w:rsidR="00B05ED7">
        <w:rPr>
          <w:rFonts w:ascii="Cambria" w:hAnsi="Cambria"/>
          <w:b/>
          <w:bCs/>
          <w:color w:val="FF0000"/>
          <w:sz w:val="24"/>
        </w:rPr>
        <w:t>s</w:t>
      </w:r>
      <w:r w:rsidR="00B05ED7" w:rsidRPr="00B92A6E">
        <w:rPr>
          <w:rFonts w:ascii="Cambria" w:hAnsi="Cambria"/>
          <w:b/>
          <w:bCs/>
          <w:color w:val="FF0000"/>
          <w:sz w:val="24"/>
        </w:rPr>
        <w:t>]</w:t>
      </w:r>
    </w:p>
    <w:p w14:paraId="66B5FF9C" w14:textId="195CB8F9" w:rsid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 xml:space="preserve">Current-Limiting Resistor (R1) and LED (D5): Resistor R1 limits the current to the LED (D5), which serves as a power indicator. When the circuit is outputting 5V, the LED lights up, </w:t>
      </w:r>
      <w:r w:rsidR="005F5847" w:rsidRPr="00B92A6E">
        <w:rPr>
          <w:rFonts w:ascii="Cambria" w:hAnsi="Cambria"/>
          <w:sz w:val="24"/>
        </w:rPr>
        <w:t>signalling</w:t>
      </w:r>
      <w:r w:rsidRPr="00B92A6E">
        <w:rPr>
          <w:rFonts w:ascii="Cambria" w:hAnsi="Cambria"/>
          <w:sz w:val="24"/>
        </w:rPr>
        <w:t xml:space="preserve"> that the power supply is active and functioning correctly.</w:t>
      </w:r>
      <w:r w:rsidR="00B05ED7">
        <w:rPr>
          <w:rFonts w:ascii="Cambria" w:hAnsi="Cambria"/>
          <w:sz w:val="24"/>
        </w:rPr>
        <w:tab/>
      </w:r>
      <w:r w:rsidR="00B05ED7">
        <w:rPr>
          <w:rFonts w:ascii="Cambria" w:hAnsi="Cambria"/>
          <w:sz w:val="24"/>
        </w:rPr>
        <w:tab/>
      </w:r>
      <w:r w:rsidR="00B05ED7" w:rsidRPr="00B92A6E">
        <w:rPr>
          <w:rFonts w:ascii="Cambria" w:hAnsi="Cambria"/>
          <w:b/>
          <w:bCs/>
          <w:color w:val="FF0000"/>
          <w:sz w:val="24"/>
        </w:rPr>
        <w:t>[</w:t>
      </w:r>
      <w:r w:rsidR="00B05ED7">
        <w:rPr>
          <w:rFonts w:ascii="Cambria" w:hAnsi="Cambria"/>
          <w:b/>
          <w:bCs/>
          <w:color w:val="FF0000"/>
          <w:sz w:val="24"/>
        </w:rPr>
        <w:t>1</w:t>
      </w:r>
      <w:r w:rsidR="00B05ED7" w:rsidRPr="00B92A6E">
        <w:rPr>
          <w:rFonts w:ascii="Cambria" w:hAnsi="Cambria"/>
          <w:b/>
          <w:bCs/>
          <w:color w:val="FF0000"/>
          <w:sz w:val="24"/>
        </w:rPr>
        <w:t xml:space="preserve"> Mark]</w:t>
      </w:r>
    </w:p>
    <w:p w14:paraId="10E9D2F6" w14:textId="1530ED9E" w:rsidR="00680966" w:rsidRDefault="00680966" w:rsidP="00680966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</w:p>
    <w:p w14:paraId="111892FA" w14:textId="77777777" w:rsidR="005F5847" w:rsidRPr="00680966" w:rsidRDefault="005F5847" w:rsidP="00680966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</w:p>
    <w:p w14:paraId="221EAAD0" w14:textId="77777777" w:rsidR="008B400E" w:rsidRDefault="008B400E" w:rsidP="008B400E">
      <w:pPr>
        <w:pStyle w:val="SMUNORMALARIAL"/>
        <w:numPr>
          <w:ilvl w:val="1"/>
          <w:numId w:val="3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>Design and Simulation</w:t>
      </w:r>
    </w:p>
    <w:p w14:paraId="0D8BB5F3" w14:textId="77777777" w:rsidR="008B400E" w:rsidRPr="00926351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Component Ratings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43CFE13A" w14:textId="77777777" w:rsidR="008B400E" w:rsidRPr="00926351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Circuit Layout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19003F85" w14:textId="77777777" w:rsidR="008B400E" w:rsidRPr="002408EF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Simulation Setup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3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399195CD" w14:textId="77777777" w:rsidR="008B400E" w:rsidRPr="002408EF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Execution of Simulation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4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212CB410" w14:textId="77777777" w:rsidR="008B400E" w:rsidRPr="00926351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Running the Simulation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[2 Marks]</w:t>
      </w:r>
    </w:p>
    <w:p w14:paraId="4B049471" w14:textId="77777777" w:rsidR="008B400E" w:rsidRPr="00926351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Observation of Outputs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[2 Marks]</w:t>
      </w:r>
    </w:p>
    <w:p w14:paraId="09BF8999" w14:textId="77777777" w:rsidR="008B400E" w:rsidRPr="00926351" w:rsidRDefault="008B400E" w:rsidP="008B400E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Troubleshooting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02FC3F8D" w14:textId="77777777" w:rsidR="008B400E" w:rsidRPr="00397C1C" w:rsidRDefault="008B400E" w:rsidP="00B476ED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b/>
          <w:bCs/>
          <w:sz w:val="24"/>
        </w:rPr>
      </w:pPr>
    </w:p>
    <w:p w14:paraId="29D0FC23" w14:textId="77777777" w:rsidR="005B46D2" w:rsidRPr="001F070B" w:rsidRDefault="005B46D2" w:rsidP="005B46D2">
      <w:pPr>
        <w:pStyle w:val="SMUNORMALARIAL"/>
        <w:spacing w:before="240" w:after="240"/>
        <w:jc w:val="both"/>
        <w:rPr>
          <w:rFonts w:ascii="Cambria" w:hAnsi="Cambria" w:cstheme="minorHAnsi"/>
          <w:b/>
          <w:sz w:val="24"/>
        </w:rPr>
      </w:pPr>
      <w:r w:rsidRPr="001F070B">
        <w:rPr>
          <w:rFonts w:ascii="Cambria" w:hAnsi="Cambria" w:cstheme="minorHAnsi"/>
          <w:b/>
          <w:sz w:val="24"/>
        </w:rPr>
        <w:t>QUESTION 4</w:t>
      </w:r>
    </w:p>
    <w:p w14:paraId="51659C59" w14:textId="77777777" w:rsidR="005B46D2" w:rsidRPr="002B029F" w:rsidRDefault="005B46D2" w:rsidP="005B46D2">
      <w:pPr>
        <w:pStyle w:val="ListParagraph"/>
        <w:numPr>
          <w:ilvl w:val="3"/>
          <w:numId w:val="3"/>
        </w:numPr>
        <w:ind w:left="851"/>
        <w:rPr>
          <w:rFonts w:ascii="Cambria" w:hAnsi="Cambria" w:cstheme="minorHAnsi"/>
          <w:bCs/>
        </w:rPr>
      </w:pPr>
      <w:r w:rsidRPr="002B029F">
        <w:rPr>
          <w:rFonts w:ascii="Cambria" w:hAnsi="Cambria" w:cstheme="minorHAnsi"/>
          <w:bCs/>
        </w:rPr>
        <w:t>Explain the working principle of LM393 Amplifier with a neat diagram.</w:t>
      </w:r>
      <w:r w:rsidRPr="002B029F">
        <w:rPr>
          <w:rFonts w:ascii="Cambria" w:hAnsi="Cambria" w:cstheme="minorHAnsi"/>
          <w:bCs/>
        </w:rPr>
        <w:tab/>
      </w:r>
      <w:r w:rsidRPr="000F64A2">
        <w:rPr>
          <w:rFonts w:ascii="Cambria" w:hAnsi="Cambria" w:cstheme="minorHAnsi"/>
          <w:b/>
        </w:rPr>
        <w:t xml:space="preserve"> [10 Marks]</w:t>
      </w:r>
    </w:p>
    <w:p w14:paraId="422BEB6B" w14:textId="77777777" w:rsidR="005B46D2" w:rsidRPr="002F05CA" w:rsidRDefault="005B46D2" w:rsidP="005B46D2">
      <w:pPr>
        <w:pStyle w:val="SMUNORMALARIAL"/>
        <w:numPr>
          <w:ilvl w:val="3"/>
          <w:numId w:val="3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>Design and simulate the</w:t>
      </w:r>
      <w:r>
        <w:rPr>
          <w:rFonts w:ascii="Cambria" w:hAnsi="Cambria" w:cstheme="minorHAnsi"/>
          <w:bCs/>
          <w:sz w:val="24"/>
        </w:rPr>
        <w:t xml:space="preserve"> night light sensor</w:t>
      </w:r>
      <w:r w:rsidRPr="00BB2D11">
        <w:rPr>
          <w:rFonts w:ascii="Cambria" w:hAnsi="Cambria" w:cstheme="minorHAnsi"/>
          <w:bCs/>
          <w:sz w:val="24"/>
        </w:rPr>
        <w:t xml:space="preserve"> circuit using appropriate simulation software, such as Proteus</w:t>
      </w:r>
      <w:r>
        <w:rPr>
          <w:rFonts w:ascii="Cambria" w:hAnsi="Cambria" w:cstheme="minorHAnsi"/>
          <w:bCs/>
          <w:sz w:val="24"/>
        </w:rPr>
        <w:t>.</w:t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 w:rsidRPr="002F05CA">
        <w:rPr>
          <w:rFonts w:ascii="Cambria" w:hAnsi="Cambria" w:cstheme="minorHAnsi"/>
          <w:b/>
          <w:sz w:val="24"/>
        </w:rPr>
        <w:t>[14 Marks]</w:t>
      </w:r>
    </w:p>
    <w:p w14:paraId="602ED786" w14:textId="07813F9F" w:rsidR="009073B4" w:rsidRDefault="009073B4" w:rsidP="008D78A1">
      <w:pPr>
        <w:pStyle w:val="SMUNORMALARIAL"/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b/>
          <w:bCs/>
          <w:color w:val="FF0000"/>
          <w:sz w:val="24"/>
        </w:rPr>
      </w:pPr>
      <w:r w:rsidRPr="00FD2AEC">
        <w:rPr>
          <w:rFonts w:ascii="Cambria" w:hAnsi="Cambria"/>
          <w:b/>
          <w:bCs/>
          <w:color w:val="FF0000"/>
          <w:sz w:val="24"/>
        </w:rPr>
        <w:t>SOLUTION</w:t>
      </w:r>
      <w:r w:rsidR="00D16AB2" w:rsidRPr="00FD2AEC">
        <w:rPr>
          <w:rFonts w:ascii="Cambria" w:hAnsi="Cambria"/>
          <w:b/>
          <w:bCs/>
          <w:color w:val="FF0000"/>
          <w:sz w:val="24"/>
        </w:rPr>
        <w:tab/>
      </w:r>
    </w:p>
    <w:p w14:paraId="32968C86" w14:textId="77777777" w:rsidR="00B76F8A" w:rsidRPr="00851F01" w:rsidRDefault="00B76F8A" w:rsidP="00B76F8A">
      <w:pPr>
        <w:pStyle w:val="SMUNORMALARIAL"/>
        <w:numPr>
          <w:ilvl w:val="0"/>
          <w:numId w:val="12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851F01">
        <w:rPr>
          <w:rFonts w:ascii="Cambria" w:hAnsi="Cambria"/>
          <w:sz w:val="24"/>
        </w:rPr>
        <w:t xml:space="preserve">The LM393 IC is a low-power, single-supply, low-offset voltage, double, differential comparators. It is used to calculate the voltages at two dissimilar terminals and contrasts the dissimilarity in voltage quantity. </w:t>
      </w:r>
    </w:p>
    <w:p w14:paraId="5499D143" w14:textId="2C60630D" w:rsidR="00B76F8A" w:rsidRDefault="00B76F8A" w:rsidP="00B76F8A">
      <w:pPr>
        <w:pStyle w:val="SMUNORMALARIAL"/>
        <w:numPr>
          <w:ilvl w:val="0"/>
          <w:numId w:val="12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851F01">
        <w:rPr>
          <w:rFonts w:ascii="Cambria" w:hAnsi="Cambria"/>
          <w:sz w:val="24"/>
        </w:rPr>
        <w:t xml:space="preserve">If the voltage of the first terminal has a </w:t>
      </w:r>
      <w:r w:rsidR="00B21E58" w:rsidRPr="00851F01">
        <w:rPr>
          <w:rFonts w:ascii="Cambria" w:hAnsi="Cambria"/>
          <w:sz w:val="24"/>
        </w:rPr>
        <w:t>high voltage</w:t>
      </w:r>
      <w:r w:rsidRPr="00851F01">
        <w:rPr>
          <w:rFonts w:ascii="Cambria" w:hAnsi="Cambria"/>
          <w:sz w:val="24"/>
        </w:rPr>
        <w:t xml:space="preserve"> than the second terminal, the switch will activate. But, if the first terminal has a </w:t>
      </w:r>
      <w:r w:rsidR="00B21E58" w:rsidRPr="00851F01">
        <w:rPr>
          <w:rFonts w:ascii="Cambria" w:hAnsi="Cambria"/>
          <w:sz w:val="24"/>
        </w:rPr>
        <w:t>low voltage</w:t>
      </w:r>
      <w:r w:rsidRPr="00851F01">
        <w:rPr>
          <w:rFonts w:ascii="Cambria" w:hAnsi="Cambria"/>
          <w:sz w:val="24"/>
        </w:rPr>
        <w:t xml:space="preserve"> than the second terminal, the switch will deactivate</w:t>
      </w:r>
      <w:r>
        <w:rPr>
          <w:rFonts w:ascii="Cambria" w:hAnsi="Cambria"/>
          <w:sz w:val="24"/>
        </w:rPr>
        <w:t>.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1A39B4">
        <w:rPr>
          <w:rFonts w:ascii="Cambria" w:hAnsi="Cambria"/>
          <w:b/>
          <w:bCs/>
          <w:color w:val="FF0000"/>
          <w:sz w:val="24"/>
        </w:rPr>
        <w:t>[3 Marks]</w:t>
      </w:r>
    </w:p>
    <w:p w14:paraId="2BFDD65A" w14:textId="77777777" w:rsidR="00B76F8A" w:rsidRPr="001A39B4" w:rsidRDefault="00B76F8A" w:rsidP="00B76F8A">
      <w:pPr>
        <w:pStyle w:val="SMUNORMALARIAL"/>
        <w:tabs>
          <w:tab w:val="left" w:pos="851"/>
          <w:tab w:val="left" w:pos="1134"/>
        </w:tabs>
        <w:spacing w:line="480" w:lineRule="auto"/>
        <w:ind w:left="633"/>
        <w:rPr>
          <w:rFonts w:ascii="Cambria" w:hAnsi="Cambria"/>
          <w:b/>
          <w:bCs/>
          <w:color w:val="FF0000"/>
          <w:sz w:val="24"/>
        </w:rPr>
      </w:pPr>
      <w:r w:rsidRPr="00851F01">
        <w:rPr>
          <w:rFonts w:ascii="Cambria" w:hAnsi="Cambria"/>
          <w:noProof/>
          <w:sz w:val="24"/>
        </w:rPr>
        <w:lastRenderedPageBreak/>
        <w:drawing>
          <wp:inline distT="0" distB="0" distL="0" distR="0" wp14:anchorId="2158EA3C" wp14:editId="6B1EBDD6">
            <wp:extent cx="5165409" cy="2967276"/>
            <wp:effectExtent l="0" t="0" r="0" b="5080"/>
            <wp:docPr id="5" name="Picture 4" descr="A diagram of a circui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DCCEADA-19AC-5F29-840F-181592BCB7E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diagram of a circuit&#10;&#10;Description automatically generated">
                      <a:extLst>
                        <a:ext uri="{FF2B5EF4-FFF2-40B4-BE49-F238E27FC236}">
                          <a16:creationId xmlns:a16="http://schemas.microsoft.com/office/drawing/2014/main" id="{FDCCEADA-19AC-5F29-840F-181592BCB7E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65409" cy="2967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9B4">
        <w:rPr>
          <w:rFonts w:ascii="Cambria" w:hAnsi="Cambria"/>
          <w:b/>
          <w:bCs/>
          <w:color w:val="FF0000"/>
          <w:sz w:val="24"/>
        </w:rPr>
        <w:t>[4 Marks]</w:t>
      </w:r>
    </w:p>
    <w:p w14:paraId="4414FA76" w14:textId="77777777" w:rsidR="00B76F8A" w:rsidRPr="004D24DE" w:rsidRDefault="00B76F8A" w:rsidP="00B76F8A">
      <w:pPr>
        <w:pStyle w:val="SMUNORMALARIAL"/>
        <w:numPr>
          <w:ilvl w:val="0"/>
          <w:numId w:val="13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 xml:space="preserve">This circuit uses a photoresistor for controlling the circuit of a voltage divider. </w:t>
      </w:r>
      <w:r>
        <w:rPr>
          <w:rFonts w:ascii="Cambria" w:hAnsi="Cambria"/>
          <w:sz w:val="24"/>
        </w:rPr>
        <w:t xml:space="preserve"> </w:t>
      </w:r>
      <w:r w:rsidRPr="004D24DE">
        <w:rPr>
          <w:rFonts w:ascii="Cambria" w:hAnsi="Cambria"/>
          <w:sz w:val="24"/>
        </w:rPr>
        <w:t xml:space="preserve">When this circuit absorbs to bright light, then the output device will be turned OFF. </w:t>
      </w:r>
    </w:p>
    <w:p w14:paraId="73D94A72" w14:textId="77777777" w:rsidR="00B76F8A" w:rsidRPr="004D24DE" w:rsidRDefault="00B76F8A" w:rsidP="00B76F8A">
      <w:pPr>
        <w:pStyle w:val="SMUNORMALARIAL"/>
        <w:numPr>
          <w:ilvl w:val="0"/>
          <w:numId w:val="13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 xml:space="preserve">When the circuit absorbs the darkness then the output device will be turned ON. </w:t>
      </w:r>
    </w:p>
    <w:p w14:paraId="7209DF7D" w14:textId="77777777" w:rsidR="00B76F8A" w:rsidRPr="004D24DE" w:rsidRDefault="00B76F8A" w:rsidP="00B76F8A">
      <w:pPr>
        <w:pStyle w:val="SMUNORMALARIAL"/>
        <w:numPr>
          <w:ilvl w:val="0"/>
          <w:numId w:val="13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>If the inverting terminal (𝑉</w:t>
      </w:r>
      <w:r w:rsidRPr="00F4222C">
        <w:rPr>
          <w:rFonts w:ascii="Cambria" w:hAnsi="Cambria"/>
          <w:sz w:val="24"/>
          <w:vertAlign w:val="subscript"/>
        </w:rPr>
        <w:t>1</w:t>
      </w:r>
      <w:r w:rsidRPr="004D24DE">
        <w:rPr>
          <w:rFonts w:ascii="Cambria" w:hAnsi="Cambria"/>
          <w:sz w:val="24"/>
          <w:vertAlign w:val="subscript"/>
        </w:rPr>
        <w:t xml:space="preserve"> </w:t>
      </w:r>
      <w:r w:rsidRPr="004D24DE">
        <w:rPr>
          <w:rFonts w:ascii="Cambria" w:hAnsi="Cambria"/>
          <w:sz w:val="24"/>
        </w:rPr>
        <w:t xml:space="preserve"> ) of the IC voltage is higher than the non-inverting terminal </w:t>
      </w:r>
      <w:r>
        <w:rPr>
          <w:rFonts w:ascii="Cambria" w:hAnsi="Cambria"/>
          <w:sz w:val="24"/>
        </w:rPr>
        <w:t>V</w:t>
      </w:r>
      <w:r w:rsidRPr="00F4222C">
        <w:rPr>
          <w:rFonts w:ascii="Cambria" w:hAnsi="Cambria"/>
          <w:sz w:val="24"/>
          <w:vertAlign w:val="subscript"/>
        </w:rPr>
        <w:t>2</w:t>
      </w:r>
      <w:r>
        <w:rPr>
          <w:rFonts w:ascii="Cambria" w:hAnsi="Cambria"/>
          <w:sz w:val="24"/>
        </w:rPr>
        <w:t xml:space="preserve"> </w:t>
      </w:r>
      <w:r w:rsidRPr="004D24DE">
        <w:rPr>
          <w:rFonts w:ascii="Cambria" w:hAnsi="Cambria"/>
          <w:sz w:val="24"/>
        </w:rPr>
        <w:t>then the output device activates. 𝑉</w:t>
      </w:r>
      <w:r w:rsidRPr="00F4222C">
        <w:rPr>
          <w:rFonts w:ascii="Cambria" w:hAnsi="Cambria"/>
          <w:sz w:val="24"/>
          <w:vertAlign w:val="subscript"/>
        </w:rPr>
        <w:t>1</w:t>
      </w:r>
      <w:r w:rsidRPr="004D24DE">
        <w:rPr>
          <w:rFonts w:ascii="Cambria" w:hAnsi="Cambria"/>
          <w:sz w:val="24"/>
        </w:rPr>
        <w:t>&gt;𝑉</w:t>
      </w:r>
      <w:r w:rsidRPr="004D24DE">
        <w:rPr>
          <w:rFonts w:ascii="Cambria" w:hAnsi="Cambria"/>
          <w:sz w:val="24"/>
          <w:vertAlign w:val="subscript"/>
        </w:rPr>
        <w:t>2</w:t>
      </w:r>
      <w:r w:rsidRPr="004D24DE">
        <w:rPr>
          <w:rFonts w:ascii="Cambria" w:hAnsi="Cambria"/>
          <w:sz w:val="24"/>
        </w:rPr>
        <w:t>→LED ON</w:t>
      </w:r>
      <w:r>
        <w:rPr>
          <w:rFonts w:ascii="Cambria" w:hAnsi="Cambria"/>
          <w:sz w:val="24"/>
        </w:rPr>
        <w:t>.</w:t>
      </w:r>
    </w:p>
    <w:p w14:paraId="7FCFA3C9" w14:textId="6D48DDD1" w:rsidR="00B76F8A" w:rsidRPr="00F0126D" w:rsidRDefault="00B76F8A" w:rsidP="00B76F8A">
      <w:pPr>
        <w:pStyle w:val="SMUNORMALARIAL"/>
        <w:numPr>
          <w:ilvl w:val="0"/>
          <w:numId w:val="13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>Similarly, if the inverting terminal 𝑉</w:t>
      </w:r>
      <w:r w:rsidRPr="00F7582E">
        <w:rPr>
          <w:rFonts w:ascii="Cambria" w:hAnsi="Cambria"/>
          <w:sz w:val="24"/>
          <w:vertAlign w:val="subscript"/>
        </w:rPr>
        <w:t>1</w:t>
      </w:r>
      <w:r w:rsidRPr="004D24DE">
        <w:rPr>
          <w:rFonts w:ascii="Cambria" w:hAnsi="Cambria"/>
          <w:sz w:val="24"/>
        </w:rPr>
        <w:t xml:space="preserve"> of the IC voltage is lower than the non-inverting terminal 𝑉</w:t>
      </w:r>
      <w:r w:rsidRPr="00F7582E">
        <w:rPr>
          <w:rFonts w:ascii="Cambria" w:hAnsi="Cambria"/>
          <w:sz w:val="24"/>
          <w:vertAlign w:val="subscript"/>
        </w:rPr>
        <w:t>2</w:t>
      </w:r>
      <w:r w:rsidRPr="004D24DE">
        <w:rPr>
          <w:rFonts w:ascii="Cambria" w:hAnsi="Cambria"/>
          <w:sz w:val="24"/>
        </w:rPr>
        <w:t xml:space="preserve"> , then the output device deactivates. 𝑉</w:t>
      </w:r>
      <w:r w:rsidRPr="00F7582E">
        <w:rPr>
          <w:rFonts w:ascii="Cambria" w:hAnsi="Cambria"/>
          <w:sz w:val="24"/>
          <w:vertAlign w:val="subscript"/>
        </w:rPr>
        <w:t>1</w:t>
      </w:r>
      <w:r w:rsidRPr="004D24DE">
        <w:rPr>
          <w:rFonts w:ascii="Cambria" w:hAnsi="Cambria"/>
          <w:sz w:val="24"/>
        </w:rPr>
        <w:t>&lt;𝑉</w:t>
      </w:r>
      <w:r w:rsidRPr="00F7582E">
        <w:rPr>
          <w:rFonts w:ascii="Cambria" w:hAnsi="Cambria"/>
          <w:sz w:val="24"/>
          <w:vertAlign w:val="subscript"/>
        </w:rPr>
        <w:t>2</w:t>
      </w:r>
      <w:r w:rsidRPr="004D24DE">
        <w:rPr>
          <w:rFonts w:ascii="Cambria" w:hAnsi="Cambria"/>
          <w:sz w:val="24"/>
        </w:rPr>
        <w:t>→LED OFF</w:t>
      </w:r>
      <w:r>
        <w:rPr>
          <w:rFonts w:ascii="Cambria" w:hAnsi="Cambria"/>
          <w:sz w:val="24"/>
        </w:rPr>
        <w:tab/>
      </w:r>
      <w:r w:rsidRPr="001A39B4">
        <w:rPr>
          <w:rFonts w:ascii="Cambria" w:hAnsi="Cambria"/>
          <w:b/>
          <w:bCs/>
          <w:color w:val="FF0000"/>
          <w:sz w:val="24"/>
        </w:rPr>
        <w:t>[3 Marks]</w:t>
      </w:r>
    </w:p>
    <w:p w14:paraId="1F728E05" w14:textId="13034826" w:rsidR="00F0126D" w:rsidRPr="00F0126D" w:rsidRDefault="00F0126D" w:rsidP="00F0126D">
      <w:pPr>
        <w:pStyle w:val="SMUNORMALARIAL"/>
        <w:numPr>
          <w:ilvl w:val="0"/>
          <w:numId w:val="35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F0126D">
        <w:rPr>
          <w:rFonts w:ascii="Cambria" w:hAnsi="Cambria"/>
          <w:b/>
          <w:bCs/>
          <w:sz w:val="24"/>
        </w:rPr>
        <w:t>Circuit Design</w:t>
      </w:r>
    </w:p>
    <w:p w14:paraId="5BCB4D14" w14:textId="67062A92" w:rsidR="00B76F8A" w:rsidRDefault="00F0126D" w:rsidP="00B76F8A">
      <w:pPr>
        <w:pStyle w:val="SMUNORMALARIAL"/>
        <w:tabs>
          <w:tab w:val="left" w:pos="851"/>
          <w:tab w:val="left" w:pos="1134"/>
        </w:tabs>
        <w:spacing w:line="480" w:lineRule="auto"/>
        <w:ind w:left="993"/>
        <w:rPr>
          <w:rFonts w:ascii="Cambria" w:hAnsi="Cambria"/>
          <w:sz w:val="24"/>
        </w:rPr>
      </w:pPr>
      <w:r>
        <w:rPr>
          <w:rFonts w:ascii="Cambria" w:hAnsi="Cambria"/>
          <w:noProof/>
          <w:sz w:val="24"/>
        </w:rPr>
        <w:drawing>
          <wp:inline distT="0" distB="0" distL="0" distR="0" wp14:anchorId="1DB72C13" wp14:editId="3F664D25">
            <wp:extent cx="4936490" cy="245935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6490" cy="2459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C3580D" w14:textId="15744BC9" w:rsidR="001033D6" w:rsidRDefault="001033D6" w:rsidP="001033D6">
      <w:pPr>
        <w:pStyle w:val="SMUNORMALARIAL"/>
        <w:tabs>
          <w:tab w:val="left" w:pos="851"/>
          <w:tab w:val="left" w:pos="1560"/>
        </w:tabs>
        <w:spacing w:line="480" w:lineRule="auto"/>
        <w:ind w:left="720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 Simulation</w:t>
      </w:r>
    </w:p>
    <w:p w14:paraId="63453FEE" w14:textId="77777777" w:rsidR="001033D6" w:rsidRPr="002408EF" w:rsidRDefault="001033D6" w:rsidP="001033D6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Simulation Setup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3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43C40907" w14:textId="05CDA3AF" w:rsidR="001033D6" w:rsidRPr="00926351" w:rsidRDefault="001033D6" w:rsidP="001033D6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Running the Simulation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 w:rsidR="00F31C2D">
        <w:rPr>
          <w:rFonts w:ascii="Cambria" w:hAnsi="Cambria"/>
          <w:b/>
          <w:bCs/>
          <w:color w:val="FF0000"/>
          <w:sz w:val="24"/>
        </w:rPr>
        <w:t>3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529B3A5E" w14:textId="77777777" w:rsidR="001033D6" w:rsidRPr="00926351" w:rsidRDefault="001033D6" w:rsidP="001033D6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Observation of Outputs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[2 Marks]</w:t>
      </w:r>
    </w:p>
    <w:p w14:paraId="281B0669" w14:textId="77777777" w:rsidR="001033D6" w:rsidRPr="00926351" w:rsidRDefault="001033D6" w:rsidP="001033D6">
      <w:pPr>
        <w:pStyle w:val="SMUNORMALARIAL"/>
        <w:numPr>
          <w:ilvl w:val="2"/>
          <w:numId w:val="44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Troubleshooting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729C05B8" w14:textId="77777777" w:rsidR="001033D6" w:rsidRDefault="001033D6" w:rsidP="00B76F8A">
      <w:pPr>
        <w:pStyle w:val="SMUNORMALARIAL"/>
        <w:tabs>
          <w:tab w:val="left" w:pos="851"/>
          <w:tab w:val="left" w:pos="1134"/>
        </w:tabs>
        <w:spacing w:line="480" w:lineRule="auto"/>
        <w:ind w:left="993"/>
        <w:rPr>
          <w:rFonts w:ascii="Cambria" w:hAnsi="Cambria"/>
          <w:sz w:val="24"/>
        </w:rPr>
      </w:pPr>
    </w:p>
    <w:p w14:paraId="4A4A9960" w14:textId="77777777" w:rsidR="006A7CED" w:rsidRPr="00FD2AEC" w:rsidRDefault="006A7CED" w:rsidP="006A7CED">
      <w:pPr>
        <w:pStyle w:val="SMUNORMALARIAL"/>
        <w:spacing w:line="480" w:lineRule="auto"/>
        <w:ind w:left="3600" w:firstLine="720"/>
        <w:rPr>
          <w:rFonts w:ascii="Cambria" w:hAnsi="Cambria"/>
          <w:b/>
          <w:color w:val="FF0000"/>
        </w:rPr>
      </w:pPr>
    </w:p>
    <w:p w14:paraId="1931B9CD" w14:textId="5FFB647B" w:rsidR="006F37AA" w:rsidRPr="00FD2AEC" w:rsidRDefault="006F37AA" w:rsidP="006A7CED">
      <w:pPr>
        <w:pStyle w:val="SMUNORMALARIAL"/>
        <w:spacing w:line="480" w:lineRule="auto"/>
        <w:ind w:left="3600" w:firstLine="720"/>
        <w:rPr>
          <w:rFonts w:ascii="Cambria" w:hAnsi="Cambria"/>
          <w:color w:val="FF0000"/>
          <w:sz w:val="24"/>
        </w:rPr>
      </w:pPr>
      <w:proofErr w:type="spellStart"/>
      <w:r w:rsidRPr="00FD2AEC">
        <w:rPr>
          <w:rFonts w:ascii="Cambria" w:hAnsi="Cambria"/>
          <w:b/>
          <w:color w:val="FF0000"/>
        </w:rPr>
        <w:t>Diwedd</w:t>
      </w:r>
      <w:proofErr w:type="spellEnd"/>
      <w:r w:rsidRPr="00FD2AEC">
        <w:rPr>
          <w:rFonts w:ascii="Cambria" w:hAnsi="Cambria"/>
          <w:b/>
          <w:color w:val="FF0000"/>
        </w:rPr>
        <w:t>/End</w:t>
      </w:r>
    </w:p>
    <w:p w14:paraId="23B1AD8A" w14:textId="77777777" w:rsidR="006F37AA" w:rsidRPr="00FD2AEC" w:rsidRDefault="006F37AA" w:rsidP="006F37AA">
      <w:pPr>
        <w:pStyle w:val="SMUNORMALARIAL"/>
        <w:spacing w:before="240" w:after="240" w:line="360" w:lineRule="auto"/>
        <w:ind w:left="851"/>
        <w:rPr>
          <w:rFonts w:ascii="Cambria" w:hAnsi="Cambria" w:cstheme="minorHAnsi"/>
          <w:b/>
          <w:color w:val="FF0000"/>
          <w:sz w:val="24"/>
        </w:rPr>
      </w:pPr>
      <w:r w:rsidRPr="00FD2AEC">
        <w:rPr>
          <w:rFonts w:ascii="Cambria" w:hAnsi="Cambria" w:cstheme="minorHAnsi"/>
          <w:b/>
          <w:color w:val="FF0000"/>
          <w:sz w:val="24"/>
        </w:rPr>
        <w:tab/>
      </w:r>
      <w:r w:rsidRPr="00FD2AEC">
        <w:rPr>
          <w:rFonts w:ascii="Cambria" w:hAnsi="Cambria" w:cstheme="minorHAnsi"/>
          <w:b/>
          <w:color w:val="FF0000"/>
          <w:sz w:val="24"/>
        </w:rPr>
        <w:tab/>
      </w:r>
    </w:p>
    <w:p w14:paraId="725B4638" w14:textId="77777777" w:rsidR="006F37AA" w:rsidRPr="00FD2AEC" w:rsidRDefault="006F37AA" w:rsidP="006F37AA">
      <w:pPr>
        <w:pStyle w:val="SMUNORMALARIAL"/>
        <w:spacing w:line="480" w:lineRule="auto"/>
        <w:rPr>
          <w:rFonts w:ascii="Cambria" w:hAnsi="Cambria"/>
          <w:color w:val="FF0000"/>
          <w:sz w:val="24"/>
        </w:rPr>
      </w:pPr>
      <w:r w:rsidRPr="00FD2AEC">
        <w:rPr>
          <w:rFonts w:ascii="Cambria" w:hAnsi="Cambria"/>
          <w:color w:val="FF0000"/>
          <w:sz w:val="24"/>
        </w:rPr>
        <w:tab/>
        <w:t xml:space="preserve">     </w:t>
      </w:r>
    </w:p>
    <w:p w14:paraId="32A1D04D" w14:textId="77777777" w:rsidR="006F37AA" w:rsidRPr="00FD2AEC" w:rsidRDefault="006F37AA" w:rsidP="006F37AA">
      <w:pPr>
        <w:pStyle w:val="SMUNORMALARIAL"/>
        <w:spacing w:line="480" w:lineRule="auto"/>
        <w:rPr>
          <w:rFonts w:asciiTheme="majorHAnsi" w:hAnsiTheme="majorHAnsi"/>
          <w:color w:val="FF0000"/>
          <w:sz w:val="24"/>
        </w:rPr>
      </w:pPr>
    </w:p>
    <w:p w14:paraId="4A2A757A" w14:textId="77777777" w:rsidR="006F37AA" w:rsidRPr="00FD2AEC" w:rsidRDefault="006F37AA" w:rsidP="006F37AA">
      <w:pPr>
        <w:rPr>
          <w:b/>
          <w:color w:val="FF0000"/>
        </w:rPr>
      </w:pPr>
    </w:p>
    <w:p w14:paraId="6C216380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2173D02F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559B5666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34859939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2123E95E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4D59FCE2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187C4C6F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01F9CD94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10DC4B9D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2FC22B2A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35AD50A7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5F88C56F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4C77D0C2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5F37D588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4AC87125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2E60FC85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5793459B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49DA72ED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p w14:paraId="788367C6" w14:textId="77777777" w:rsidR="00142B49" w:rsidRDefault="00142B49" w:rsidP="00D245B1">
      <w:pPr>
        <w:pStyle w:val="SMUNORMALARIAL"/>
        <w:spacing w:before="240" w:after="240"/>
        <w:jc w:val="both"/>
        <w:rPr>
          <w:rFonts w:ascii="camHeadings)" w:hAnsi="camHeadings)"/>
          <w:b/>
          <w:bCs/>
          <w:sz w:val="24"/>
        </w:rPr>
      </w:pPr>
    </w:p>
    <w:sectPr w:rsidR="00142B49" w:rsidSect="001A5E94">
      <w:footerReference w:type="default" r:id="rId16"/>
      <w:pgSz w:w="11907" w:h="16840" w:code="9"/>
      <w:pgMar w:top="1440" w:right="708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2A9AE7" w14:textId="77777777" w:rsidR="001A5E94" w:rsidRDefault="001A5E94">
      <w:r>
        <w:separator/>
      </w:r>
    </w:p>
  </w:endnote>
  <w:endnote w:type="continuationSeparator" w:id="0">
    <w:p w14:paraId="77EB4786" w14:textId="77777777" w:rsidR="001A5E94" w:rsidRDefault="001A5E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Headings)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BDC182" w14:textId="77777777" w:rsidR="007D33E2" w:rsidRDefault="007D33E2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>
      <w:rPr>
        <w:noProof/>
        <w:lang w:val="en-US"/>
      </w:rPr>
      <w:t>4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>
      <w:rPr>
        <w:noProof/>
        <w:lang w:val="en-US"/>
      </w:rPr>
      <w:t>4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9B0408" w14:textId="77777777" w:rsidR="001A5E94" w:rsidRDefault="001A5E94">
      <w:r>
        <w:separator/>
      </w:r>
    </w:p>
  </w:footnote>
  <w:footnote w:type="continuationSeparator" w:id="0">
    <w:p w14:paraId="1E5D579A" w14:textId="77777777" w:rsidR="001A5E94" w:rsidRDefault="001A5E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E2E71"/>
    <w:multiLevelType w:val="hybridMultilevel"/>
    <w:tmpl w:val="D79AD29E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" w15:restartNumberingAfterBreak="0">
    <w:nsid w:val="05467EDA"/>
    <w:multiLevelType w:val="hybridMultilevel"/>
    <w:tmpl w:val="C6A2B224"/>
    <w:lvl w:ilvl="0" w:tplc="5D2CCDF4">
      <w:start w:val="1"/>
      <w:numFmt w:val="lowerRoman"/>
      <w:lvlText w:val="(%1)"/>
      <w:lvlJc w:val="left"/>
      <w:pPr>
        <w:ind w:left="1080" w:hanging="720"/>
      </w:pPr>
      <w:rPr>
        <w:rFonts w:asciiTheme="majorHAnsi" w:hAnsiTheme="majorHAnsi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9565BE"/>
    <w:multiLevelType w:val="hybridMultilevel"/>
    <w:tmpl w:val="06A415B4"/>
    <w:lvl w:ilvl="0" w:tplc="F0184A5C">
      <w:start w:val="4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C877E1"/>
    <w:multiLevelType w:val="hybridMultilevel"/>
    <w:tmpl w:val="A86CCDF4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FA35DA"/>
    <w:multiLevelType w:val="hybridMultilevel"/>
    <w:tmpl w:val="0344AEDE"/>
    <w:lvl w:ilvl="0" w:tplc="99E8FC96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6170BB"/>
    <w:multiLevelType w:val="hybridMultilevel"/>
    <w:tmpl w:val="9E6C2F0A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36123CE"/>
    <w:multiLevelType w:val="hybridMultilevel"/>
    <w:tmpl w:val="ADEA70EA"/>
    <w:lvl w:ilvl="0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3" w:hanging="360"/>
      </w:pPr>
      <w:rPr>
        <w:rFonts w:ascii="Wingdings" w:hAnsi="Wingdings" w:hint="default"/>
      </w:rPr>
    </w:lvl>
  </w:abstractNum>
  <w:abstractNum w:abstractNumId="7" w15:restartNumberingAfterBreak="0">
    <w:nsid w:val="1582607A"/>
    <w:multiLevelType w:val="hybridMultilevel"/>
    <w:tmpl w:val="0C4AAF32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7E1C7C"/>
    <w:multiLevelType w:val="hybridMultilevel"/>
    <w:tmpl w:val="848C5148"/>
    <w:lvl w:ilvl="0" w:tplc="AB046E0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9C2D11"/>
    <w:multiLevelType w:val="hybridMultilevel"/>
    <w:tmpl w:val="2A9CE8DE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0" w15:restartNumberingAfterBreak="0">
    <w:nsid w:val="1E6E2793"/>
    <w:multiLevelType w:val="hybridMultilevel"/>
    <w:tmpl w:val="E82439D8"/>
    <w:lvl w:ilvl="0" w:tplc="93A83EC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947EBE"/>
    <w:multiLevelType w:val="hybridMultilevel"/>
    <w:tmpl w:val="1F347FF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6000C7A"/>
    <w:multiLevelType w:val="hybridMultilevel"/>
    <w:tmpl w:val="CB2ABF4A"/>
    <w:lvl w:ilvl="0" w:tplc="07DA96A2">
      <w:start w:val="2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7E3472"/>
    <w:multiLevelType w:val="hybridMultilevel"/>
    <w:tmpl w:val="615C5B68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2AB0DBB"/>
    <w:multiLevelType w:val="hybridMultilevel"/>
    <w:tmpl w:val="528AE8D6"/>
    <w:lvl w:ilvl="0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3" w:hanging="360"/>
      </w:pPr>
      <w:rPr>
        <w:rFonts w:ascii="Wingdings" w:hAnsi="Wingdings" w:hint="default"/>
      </w:rPr>
    </w:lvl>
  </w:abstractNum>
  <w:abstractNum w:abstractNumId="15" w15:restartNumberingAfterBreak="0">
    <w:nsid w:val="3640713E"/>
    <w:multiLevelType w:val="hybridMultilevel"/>
    <w:tmpl w:val="79FC1B3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D340F7D2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  <w:color w:val="auto"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8067AA9"/>
    <w:multiLevelType w:val="hybridMultilevel"/>
    <w:tmpl w:val="BA1071C4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D340F7D2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  <w:color w:val="auto"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10166EC6">
      <w:start w:val="1"/>
      <w:numFmt w:val="lowerLetter"/>
      <w:lvlText w:val="(%4)"/>
      <w:lvlJc w:val="left"/>
      <w:pPr>
        <w:ind w:left="2880" w:hanging="360"/>
      </w:pPr>
      <w:rPr>
        <w:rFonts w:ascii="Cambria" w:eastAsia="Times New Roman" w:hAnsi="Cambria" w:cstheme="minorHAnsi"/>
      </w:r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8CA61D8"/>
    <w:multiLevelType w:val="hybridMultilevel"/>
    <w:tmpl w:val="D1B81310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D08AE5A6">
      <w:start w:val="1"/>
      <w:numFmt w:val="lowerRoman"/>
      <w:lvlText w:val="(%2)"/>
      <w:lvlJc w:val="left"/>
      <w:pPr>
        <w:ind w:left="720" w:hanging="360"/>
      </w:pPr>
      <w:rPr>
        <w:rFonts w:ascii="Cambria" w:eastAsia="Times New Roman" w:hAnsi="Cambria" w:cs="Times New Roman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AAD3E14"/>
    <w:multiLevelType w:val="hybridMultilevel"/>
    <w:tmpl w:val="FD7AE080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AF75566"/>
    <w:multiLevelType w:val="hybridMultilevel"/>
    <w:tmpl w:val="A9DE2924"/>
    <w:lvl w:ilvl="0" w:tplc="D49611BA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3C8861BC"/>
    <w:multiLevelType w:val="hybridMultilevel"/>
    <w:tmpl w:val="E94A639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b w:val="0"/>
        <w:bCs/>
      </w:rPr>
    </w:lvl>
    <w:lvl w:ilvl="2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  <w:b w:val="0"/>
        <w:bCs/>
        <w:color w:val="auto"/>
      </w:r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01F25B3"/>
    <w:multiLevelType w:val="hybridMultilevel"/>
    <w:tmpl w:val="12DAAB12"/>
    <w:lvl w:ilvl="0" w:tplc="8A742506">
      <w:start w:val="4"/>
      <w:numFmt w:val="lowerLetter"/>
      <w:lvlText w:val="(%1)"/>
      <w:lvlJc w:val="left"/>
      <w:pPr>
        <w:ind w:left="108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2BB497D"/>
    <w:multiLevelType w:val="hybridMultilevel"/>
    <w:tmpl w:val="4CDAAA4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b w:val="0"/>
        <w:bCs/>
      </w:rPr>
    </w:lvl>
    <w:lvl w:ilvl="2" w:tplc="DB26E210">
      <w:start w:val="1"/>
      <w:numFmt w:val="lowerLetter"/>
      <w:lvlText w:val="(%3)"/>
      <w:lvlJc w:val="left"/>
      <w:pPr>
        <w:ind w:left="2340" w:hanging="360"/>
      </w:pPr>
      <w:rPr>
        <w:rFonts w:hint="default"/>
        <w:b w:val="0"/>
        <w:bCs/>
        <w:color w:val="auto"/>
      </w:r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36840D3"/>
    <w:multiLevelType w:val="hybridMultilevel"/>
    <w:tmpl w:val="30E670BA"/>
    <w:lvl w:ilvl="0" w:tplc="F0FE06F8">
      <w:start w:val="3"/>
      <w:numFmt w:val="lowerLetter"/>
      <w:lvlText w:val="(%1)"/>
      <w:lvlJc w:val="left"/>
      <w:pPr>
        <w:ind w:left="2340" w:hanging="360"/>
      </w:pPr>
      <w:rPr>
        <w:rFonts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3E15CA5"/>
    <w:multiLevelType w:val="hybridMultilevel"/>
    <w:tmpl w:val="BE22A336"/>
    <w:lvl w:ilvl="0" w:tplc="F0FE06F8">
      <w:start w:val="3"/>
      <w:numFmt w:val="lowerLetter"/>
      <w:lvlText w:val="(%1)"/>
      <w:lvlJc w:val="left"/>
      <w:pPr>
        <w:ind w:left="2340" w:hanging="360"/>
      </w:pPr>
      <w:rPr>
        <w:rFonts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440016F"/>
    <w:multiLevelType w:val="hybridMultilevel"/>
    <w:tmpl w:val="7EA4D792"/>
    <w:lvl w:ilvl="0" w:tplc="08090001">
      <w:start w:val="1"/>
      <w:numFmt w:val="bullet"/>
      <w:lvlText w:val=""/>
      <w:lvlJc w:val="left"/>
      <w:pPr>
        <w:ind w:left="17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38" w:hanging="360"/>
      </w:pPr>
      <w:rPr>
        <w:rFonts w:ascii="Wingdings" w:hAnsi="Wingdings" w:hint="default"/>
      </w:rPr>
    </w:lvl>
  </w:abstractNum>
  <w:abstractNum w:abstractNumId="26" w15:restartNumberingAfterBreak="0">
    <w:nsid w:val="4A281D2B"/>
    <w:multiLevelType w:val="hybridMultilevel"/>
    <w:tmpl w:val="6512E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AA44984"/>
    <w:multiLevelType w:val="hybridMultilevel"/>
    <w:tmpl w:val="0E122898"/>
    <w:lvl w:ilvl="0" w:tplc="61E4DCC2">
      <w:start w:val="2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CE53760"/>
    <w:multiLevelType w:val="hybridMultilevel"/>
    <w:tmpl w:val="1CB6F7EE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29" w15:restartNumberingAfterBreak="0">
    <w:nsid w:val="4EBB106A"/>
    <w:multiLevelType w:val="hybridMultilevel"/>
    <w:tmpl w:val="AF76E554"/>
    <w:lvl w:ilvl="0" w:tplc="08090005">
      <w:start w:val="1"/>
      <w:numFmt w:val="bullet"/>
      <w:lvlText w:val="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30" w15:restartNumberingAfterBreak="0">
    <w:nsid w:val="4F85586B"/>
    <w:multiLevelType w:val="hybridMultilevel"/>
    <w:tmpl w:val="B516C370"/>
    <w:lvl w:ilvl="0" w:tplc="C3CE3A6A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524268E1"/>
    <w:multiLevelType w:val="hybridMultilevel"/>
    <w:tmpl w:val="9B8CB1DE"/>
    <w:lvl w:ilvl="0" w:tplc="27E6023A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58173743"/>
    <w:multiLevelType w:val="hybridMultilevel"/>
    <w:tmpl w:val="FBB27672"/>
    <w:lvl w:ilvl="0" w:tplc="689CC1E4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59C07296"/>
    <w:multiLevelType w:val="hybridMultilevel"/>
    <w:tmpl w:val="73B8F784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F6D243E"/>
    <w:multiLevelType w:val="hybridMultilevel"/>
    <w:tmpl w:val="A9DE2924"/>
    <w:lvl w:ilvl="0" w:tplc="D49611BA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1652DE9"/>
    <w:multiLevelType w:val="hybridMultilevel"/>
    <w:tmpl w:val="DCDC7766"/>
    <w:lvl w:ilvl="0" w:tplc="F0FE06F8">
      <w:start w:val="3"/>
      <w:numFmt w:val="lowerLetter"/>
      <w:lvlText w:val="(%1)"/>
      <w:lvlJc w:val="left"/>
      <w:pPr>
        <w:ind w:left="2340" w:hanging="360"/>
      </w:pPr>
      <w:rPr>
        <w:rFonts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1EF58FE"/>
    <w:multiLevelType w:val="hybridMultilevel"/>
    <w:tmpl w:val="98045220"/>
    <w:lvl w:ilvl="0" w:tplc="7C1A8A42">
      <w:start w:val="2"/>
      <w:numFmt w:val="lowerLetter"/>
      <w:lvlText w:val="(%1)"/>
      <w:lvlJc w:val="left"/>
      <w:pPr>
        <w:ind w:left="108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33C445F"/>
    <w:multiLevelType w:val="hybridMultilevel"/>
    <w:tmpl w:val="4F4682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64D217B5"/>
    <w:multiLevelType w:val="hybridMultilevel"/>
    <w:tmpl w:val="4DECC1EA"/>
    <w:lvl w:ilvl="0" w:tplc="3586C7B0">
      <w:start w:val="3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8D323BE"/>
    <w:multiLevelType w:val="hybridMultilevel"/>
    <w:tmpl w:val="DF208CBC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40" w15:restartNumberingAfterBreak="0">
    <w:nsid w:val="703E512B"/>
    <w:multiLevelType w:val="hybridMultilevel"/>
    <w:tmpl w:val="391C3AC4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41" w15:restartNumberingAfterBreak="0">
    <w:nsid w:val="726F4A9E"/>
    <w:multiLevelType w:val="hybridMultilevel"/>
    <w:tmpl w:val="9E6C2F0A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4FC31EB"/>
    <w:multiLevelType w:val="hybridMultilevel"/>
    <w:tmpl w:val="7DA0F89E"/>
    <w:lvl w:ilvl="0" w:tplc="1286E226">
      <w:start w:val="3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8B63CA6"/>
    <w:multiLevelType w:val="hybridMultilevel"/>
    <w:tmpl w:val="E230EE2C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7C9A714D"/>
    <w:multiLevelType w:val="hybridMultilevel"/>
    <w:tmpl w:val="D6CCFCC4"/>
    <w:lvl w:ilvl="0" w:tplc="B44EC370">
      <w:start w:val="1"/>
      <w:numFmt w:val="lowerLetter"/>
      <w:lvlText w:val="(%1)"/>
      <w:lvlJc w:val="left"/>
      <w:pPr>
        <w:ind w:left="1800" w:hanging="360"/>
      </w:pPr>
      <w:rPr>
        <w:rFonts w:ascii="Cambria" w:eastAsia="Times New Roman" w:hAnsi="Cambria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11"/>
  </w:num>
  <w:num w:numId="2">
    <w:abstractNumId w:val="42"/>
  </w:num>
  <w:num w:numId="3">
    <w:abstractNumId w:val="15"/>
  </w:num>
  <w:num w:numId="4">
    <w:abstractNumId w:val="41"/>
  </w:num>
  <w:num w:numId="5">
    <w:abstractNumId w:val="7"/>
  </w:num>
  <w:num w:numId="6">
    <w:abstractNumId w:val="28"/>
  </w:num>
  <w:num w:numId="7">
    <w:abstractNumId w:val="39"/>
  </w:num>
  <w:num w:numId="8">
    <w:abstractNumId w:val="40"/>
  </w:num>
  <w:num w:numId="9">
    <w:abstractNumId w:val="25"/>
  </w:num>
  <w:num w:numId="10">
    <w:abstractNumId w:val="5"/>
  </w:num>
  <w:num w:numId="11">
    <w:abstractNumId w:val="37"/>
  </w:num>
  <w:num w:numId="12">
    <w:abstractNumId w:val="6"/>
  </w:num>
  <w:num w:numId="13">
    <w:abstractNumId w:val="14"/>
  </w:num>
  <w:num w:numId="14">
    <w:abstractNumId w:val="33"/>
  </w:num>
  <w:num w:numId="15">
    <w:abstractNumId w:val="1"/>
  </w:num>
  <w:num w:numId="16">
    <w:abstractNumId w:val="4"/>
  </w:num>
  <w:num w:numId="17">
    <w:abstractNumId w:val="2"/>
  </w:num>
  <w:num w:numId="18">
    <w:abstractNumId w:val="12"/>
  </w:num>
  <w:num w:numId="19">
    <w:abstractNumId w:val="18"/>
  </w:num>
  <w:num w:numId="20">
    <w:abstractNumId w:val="13"/>
  </w:num>
  <w:num w:numId="21">
    <w:abstractNumId w:val="3"/>
  </w:num>
  <w:num w:numId="22">
    <w:abstractNumId w:val="38"/>
  </w:num>
  <w:num w:numId="23">
    <w:abstractNumId w:val="10"/>
  </w:num>
  <w:num w:numId="24">
    <w:abstractNumId w:val="30"/>
  </w:num>
  <w:num w:numId="25">
    <w:abstractNumId w:val="32"/>
  </w:num>
  <w:num w:numId="26">
    <w:abstractNumId w:val="36"/>
  </w:num>
  <w:num w:numId="27">
    <w:abstractNumId w:val="43"/>
  </w:num>
  <w:num w:numId="28">
    <w:abstractNumId w:val="21"/>
  </w:num>
  <w:num w:numId="29">
    <w:abstractNumId w:val="26"/>
  </w:num>
  <w:num w:numId="30">
    <w:abstractNumId w:val="8"/>
  </w:num>
  <w:num w:numId="31">
    <w:abstractNumId w:val="45"/>
  </w:num>
  <w:num w:numId="32">
    <w:abstractNumId w:val="17"/>
  </w:num>
  <w:num w:numId="33">
    <w:abstractNumId w:val="19"/>
  </w:num>
  <w:num w:numId="34">
    <w:abstractNumId w:val="22"/>
  </w:num>
  <w:num w:numId="35">
    <w:abstractNumId w:val="31"/>
  </w:num>
  <w:num w:numId="36">
    <w:abstractNumId w:val="34"/>
  </w:num>
  <w:num w:numId="37">
    <w:abstractNumId w:val="27"/>
  </w:num>
  <w:num w:numId="38">
    <w:abstractNumId w:val="29"/>
  </w:num>
  <w:num w:numId="39">
    <w:abstractNumId w:val="16"/>
  </w:num>
  <w:num w:numId="40">
    <w:abstractNumId w:val="20"/>
  </w:num>
  <w:num w:numId="41">
    <w:abstractNumId w:val="9"/>
  </w:num>
  <w:num w:numId="42">
    <w:abstractNumId w:val="35"/>
  </w:num>
  <w:num w:numId="43">
    <w:abstractNumId w:val="24"/>
  </w:num>
  <w:num w:numId="44">
    <w:abstractNumId w:val="23"/>
  </w:num>
  <w:num w:numId="45">
    <w:abstractNumId w:val="44"/>
  </w:num>
  <w:num w:numId="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41C"/>
    <w:rsid w:val="000432D9"/>
    <w:rsid w:val="00070B26"/>
    <w:rsid w:val="0007299B"/>
    <w:rsid w:val="00080978"/>
    <w:rsid w:val="00082282"/>
    <w:rsid w:val="00083CED"/>
    <w:rsid w:val="00085310"/>
    <w:rsid w:val="00086DEB"/>
    <w:rsid w:val="00093208"/>
    <w:rsid w:val="000A2EB1"/>
    <w:rsid w:val="000A4956"/>
    <w:rsid w:val="000A59DE"/>
    <w:rsid w:val="000B3A62"/>
    <w:rsid w:val="000B4A65"/>
    <w:rsid w:val="000C51E1"/>
    <w:rsid w:val="000C54C0"/>
    <w:rsid w:val="000D377B"/>
    <w:rsid w:val="001033D6"/>
    <w:rsid w:val="00114A6A"/>
    <w:rsid w:val="00142B49"/>
    <w:rsid w:val="00151DFA"/>
    <w:rsid w:val="00154680"/>
    <w:rsid w:val="001673EF"/>
    <w:rsid w:val="001723A4"/>
    <w:rsid w:val="00175FEB"/>
    <w:rsid w:val="0017663C"/>
    <w:rsid w:val="00177800"/>
    <w:rsid w:val="00192140"/>
    <w:rsid w:val="001A5E94"/>
    <w:rsid w:val="001A783C"/>
    <w:rsid w:val="001B3115"/>
    <w:rsid w:val="001C558D"/>
    <w:rsid w:val="001E21E1"/>
    <w:rsid w:val="001F070B"/>
    <w:rsid w:val="001F3CB2"/>
    <w:rsid w:val="001F429B"/>
    <w:rsid w:val="00207DC5"/>
    <w:rsid w:val="00211306"/>
    <w:rsid w:val="00226965"/>
    <w:rsid w:val="00234107"/>
    <w:rsid w:val="00236C82"/>
    <w:rsid w:val="002408EF"/>
    <w:rsid w:val="00242334"/>
    <w:rsid w:val="00243D51"/>
    <w:rsid w:val="00251D87"/>
    <w:rsid w:val="00273730"/>
    <w:rsid w:val="0027503D"/>
    <w:rsid w:val="0029485D"/>
    <w:rsid w:val="002B341C"/>
    <w:rsid w:val="002B5A47"/>
    <w:rsid w:val="002C4461"/>
    <w:rsid w:val="002C61E9"/>
    <w:rsid w:val="002D5859"/>
    <w:rsid w:val="002F3D1B"/>
    <w:rsid w:val="00306A65"/>
    <w:rsid w:val="003212D4"/>
    <w:rsid w:val="00326EA6"/>
    <w:rsid w:val="00336FCF"/>
    <w:rsid w:val="00340D5F"/>
    <w:rsid w:val="00344E90"/>
    <w:rsid w:val="00350A38"/>
    <w:rsid w:val="00365298"/>
    <w:rsid w:val="0036530D"/>
    <w:rsid w:val="003733D4"/>
    <w:rsid w:val="0039028C"/>
    <w:rsid w:val="0039718E"/>
    <w:rsid w:val="00397C1C"/>
    <w:rsid w:val="003A0E81"/>
    <w:rsid w:val="003A2DA2"/>
    <w:rsid w:val="003F29F9"/>
    <w:rsid w:val="003F5504"/>
    <w:rsid w:val="00400D54"/>
    <w:rsid w:val="00406F6F"/>
    <w:rsid w:val="00412C42"/>
    <w:rsid w:val="004246A3"/>
    <w:rsid w:val="00425E95"/>
    <w:rsid w:val="00431403"/>
    <w:rsid w:val="004377D1"/>
    <w:rsid w:val="00441E4D"/>
    <w:rsid w:val="00451004"/>
    <w:rsid w:val="00454E06"/>
    <w:rsid w:val="00455C1C"/>
    <w:rsid w:val="00475CDA"/>
    <w:rsid w:val="00481E9A"/>
    <w:rsid w:val="0049553A"/>
    <w:rsid w:val="004A08E6"/>
    <w:rsid w:val="004A4D9C"/>
    <w:rsid w:val="004B4BD7"/>
    <w:rsid w:val="004C0E0C"/>
    <w:rsid w:val="004D4A41"/>
    <w:rsid w:val="004E409C"/>
    <w:rsid w:val="004F744C"/>
    <w:rsid w:val="00513648"/>
    <w:rsid w:val="00514CA3"/>
    <w:rsid w:val="00514F2C"/>
    <w:rsid w:val="00532FBB"/>
    <w:rsid w:val="005355F5"/>
    <w:rsid w:val="005666F6"/>
    <w:rsid w:val="00577804"/>
    <w:rsid w:val="00586704"/>
    <w:rsid w:val="0059279B"/>
    <w:rsid w:val="005A1BFC"/>
    <w:rsid w:val="005A1F5D"/>
    <w:rsid w:val="005B0397"/>
    <w:rsid w:val="005B46D2"/>
    <w:rsid w:val="005C21EC"/>
    <w:rsid w:val="005D6EFE"/>
    <w:rsid w:val="005E028D"/>
    <w:rsid w:val="005E2815"/>
    <w:rsid w:val="005F1D89"/>
    <w:rsid w:val="005F5847"/>
    <w:rsid w:val="005F67C0"/>
    <w:rsid w:val="00601829"/>
    <w:rsid w:val="00613855"/>
    <w:rsid w:val="00623DC8"/>
    <w:rsid w:val="00636DD4"/>
    <w:rsid w:val="00656EC0"/>
    <w:rsid w:val="00660EDF"/>
    <w:rsid w:val="00666A12"/>
    <w:rsid w:val="00676B47"/>
    <w:rsid w:val="006770B4"/>
    <w:rsid w:val="00680966"/>
    <w:rsid w:val="006A1FC7"/>
    <w:rsid w:val="006A7CED"/>
    <w:rsid w:val="006B24D0"/>
    <w:rsid w:val="006C1FD1"/>
    <w:rsid w:val="006D3F19"/>
    <w:rsid w:val="006E0765"/>
    <w:rsid w:val="006E5B8C"/>
    <w:rsid w:val="006F1FAC"/>
    <w:rsid w:val="006F37AA"/>
    <w:rsid w:val="006F5636"/>
    <w:rsid w:val="00703505"/>
    <w:rsid w:val="0070484D"/>
    <w:rsid w:val="00707BB8"/>
    <w:rsid w:val="007172DB"/>
    <w:rsid w:val="0073162C"/>
    <w:rsid w:val="00736FAD"/>
    <w:rsid w:val="00764F82"/>
    <w:rsid w:val="007801A0"/>
    <w:rsid w:val="007864C1"/>
    <w:rsid w:val="0078736F"/>
    <w:rsid w:val="00791849"/>
    <w:rsid w:val="00796D8D"/>
    <w:rsid w:val="0079733E"/>
    <w:rsid w:val="007B46F6"/>
    <w:rsid w:val="007D32C0"/>
    <w:rsid w:val="007D33E2"/>
    <w:rsid w:val="007D50BE"/>
    <w:rsid w:val="007D720C"/>
    <w:rsid w:val="007E2BEE"/>
    <w:rsid w:val="008173DE"/>
    <w:rsid w:val="008201E8"/>
    <w:rsid w:val="00821070"/>
    <w:rsid w:val="00825443"/>
    <w:rsid w:val="00840532"/>
    <w:rsid w:val="00851359"/>
    <w:rsid w:val="00856BC7"/>
    <w:rsid w:val="008622AA"/>
    <w:rsid w:val="00864C7A"/>
    <w:rsid w:val="0088069F"/>
    <w:rsid w:val="008967AA"/>
    <w:rsid w:val="008A3689"/>
    <w:rsid w:val="008B1173"/>
    <w:rsid w:val="008B400E"/>
    <w:rsid w:val="008B4AAF"/>
    <w:rsid w:val="008D083F"/>
    <w:rsid w:val="008D78A1"/>
    <w:rsid w:val="008E43B9"/>
    <w:rsid w:val="008E5471"/>
    <w:rsid w:val="008E6D58"/>
    <w:rsid w:val="00900AED"/>
    <w:rsid w:val="00904DA7"/>
    <w:rsid w:val="00905EDF"/>
    <w:rsid w:val="009073B4"/>
    <w:rsid w:val="009209F2"/>
    <w:rsid w:val="00926351"/>
    <w:rsid w:val="0093718D"/>
    <w:rsid w:val="009501A6"/>
    <w:rsid w:val="00965CA0"/>
    <w:rsid w:val="00976B11"/>
    <w:rsid w:val="00977028"/>
    <w:rsid w:val="0098235B"/>
    <w:rsid w:val="00984CB6"/>
    <w:rsid w:val="0098677A"/>
    <w:rsid w:val="00992A78"/>
    <w:rsid w:val="009A2563"/>
    <w:rsid w:val="009C1CDB"/>
    <w:rsid w:val="009C5FE6"/>
    <w:rsid w:val="009D4207"/>
    <w:rsid w:val="009D66C1"/>
    <w:rsid w:val="009D7A3E"/>
    <w:rsid w:val="009E7916"/>
    <w:rsid w:val="00A0440B"/>
    <w:rsid w:val="00A0724E"/>
    <w:rsid w:val="00A111DC"/>
    <w:rsid w:val="00A11CEB"/>
    <w:rsid w:val="00A20E3C"/>
    <w:rsid w:val="00A218D4"/>
    <w:rsid w:val="00A238FB"/>
    <w:rsid w:val="00A274B1"/>
    <w:rsid w:val="00A50CCE"/>
    <w:rsid w:val="00A9032B"/>
    <w:rsid w:val="00A95C0A"/>
    <w:rsid w:val="00AB2BAF"/>
    <w:rsid w:val="00AB43FA"/>
    <w:rsid w:val="00AB6091"/>
    <w:rsid w:val="00AD070F"/>
    <w:rsid w:val="00AE17C0"/>
    <w:rsid w:val="00AF5A24"/>
    <w:rsid w:val="00AF6C7A"/>
    <w:rsid w:val="00AF70BA"/>
    <w:rsid w:val="00B05ED7"/>
    <w:rsid w:val="00B21E58"/>
    <w:rsid w:val="00B4278A"/>
    <w:rsid w:val="00B476ED"/>
    <w:rsid w:val="00B57492"/>
    <w:rsid w:val="00B63C20"/>
    <w:rsid w:val="00B65ED5"/>
    <w:rsid w:val="00B76E9B"/>
    <w:rsid w:val="00B76F8A"/>
    <w:rsid w:val="00B77470"/>
    <w:rsid w:val="00B92A6E"/>
    <w:rsid w:val="00BA4512"/>
    <w:rsid w:val="00BA62D9"/>
    <w:rsid w:val="00BB46E4"/>
    <w:rsid w:val="00BD535E"/>
    <w:rsid w:val="00BD7A60"/>
    <w:rsid w:val="00BF2498"/>
    <w:rsid w:val="00BF449B"/>
    <w:rsid w:val="00C037D1"/>
    <w:rsid w:val="00C07AFA"/>
    <w:rsid w:val="00C33045"/>
    <w:rsid w:val="00C42D8D"/>
    <w:rsid w:val="00C43B34"/>
    <w:rsid w:val="00C6567C"/>
    <w:rsid w:val="00C72C7B"/>
    <w:rsid w:val="00C72D2F"/>
    <w:rsid w:val="00C775DB"/>
    <w:rsid w:val="00C8065E"/>
    <w:rsid w:val="00C93139"/>
    <w:rsid w:val="00C9357C"/>
    <w:rsid w:val="00CB1E6C"/>
    <w:rsid w:val="00CB4A8F"/>
    <w:rsid w:val="00CC35F5"/>
    <w:rsid w:val="00CD7E66"/>
    <w:rsid w:val="00CE0D53"/>
    <w:rsid w:val="00CE305E"/>
    <w:rsid w:val="00D014F7"/>
    <w:rsid w:val="00D12FAB"/>
    <w:rsid w:val="00D16AB2"/>
    <w:rsid w:val="00D245B1"/>
    <w:rsid w:val="00D26B34"/>
    <w:rsid w:val="00D3269A"/>
    <w:rsid w:val="00D436E6"/>
    <w:rsid w:val="00D57916"/>
    <w:rsid w:val="00D6189F"/>
    <w:rsid w:val="00D71994"/>
    <w:rsid w:val="00D76131"/>
    <w:rsid w:val="00D84DC6"/>
    <w:rsid w:val="00D84E43"/>
    <w:rsid w:val="00DB7196"/>
    <w:rsid w:val="00DE2908"/>
    <w:rsid w:val="00DE585E"/>
    <w:rsid w:val="00DE598C"/>
    <w:rsid w:val="00DE61F0"/>
    <w:rsid w:val="00E172CE"/>
    <w:rsid w:val="00E22B4C"/>
    <w:rsid w:val="00E3683F"/>
    <w:rsid w:val="00E44FCD"/>
    <w:rsid w:val="00E452B8"/>
    <w:rsid w:val="00E53D80"/>
    <w:rsid w:val="00E544AC"/>
    <w:rsid w:val="00E807A1"/>
    <w:rsid w:val="00E86A22"/>
    <w:rsid w:val="00E94152"/>
    <w:rsid w:val="00EA40AA"/>
    <w:rsid w:val="00EC294A"/>
    <w:rsid w:val="00EC3074"/>
    <w:rsid w:val="00F0126D"/>
    <w:rsid w:val="00F02395"/>
    <w:rsid w:val="00F03D0C"/>
    <w:rsid w:val="00F31C2D"/>
    <w:rsid w:val="00F35C52"/>
    <w:rsid w:val="00F4629B"/>
    <w:rsid w:val="00F518F9"/>
    <w:rsid w:val="00F66B97"/>
    <w:rsid w:val="00F708FC"/>
    <w:rsid w:val="00F746A5"/>
    <w:rsid w:val="00F76FB4"/>
    <w:rsid w:val="00FC5E6A"/>
    <w:rsid w:val="00FC76EB"/>
    <w:rsid w:val="00FD019F"/>
    <w:rsid w:val="00FD2AEC"/>
    <w:rsid w:val="00FD7C81"/>
    <w:rsid w:val="00FE6A5A"/>
    <w:rsid w:val="00FF2C54"/>
    <w:rsid w:val="00FF4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377992A"/>
  <w15:chartTrackingRefBased/>
  <w15:docId w15:val="{0F22F6F6-5D74-45F4-8EFA-A3219A0824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41C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2B341C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2B341C"/>
    <w:rPr>
      <w:b/>
      <w:caps/>
    </w:rPr>
  </w:style>
  <w:style w:type="paragraph" w:customStyle="1" w:styleId="Modcode">
    <w:name w:val="Modcode"/>
    <w:basedOn w:val="Normal"/>
    <w:rsid w:val="002B341C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Normal"/>
    <w:rsid w:val="002B341C"/>
    <w:pPr>
      <w:spacing w:after="240"/>
      <w:jc w:val="center"/>
    </w:pPr>
    <w:rPr>
      <w:b/>
      <w:sz w:val="28"/>
    </w:rPr>
  </w:style>
  <w:style w:type="paragraph" w:customStyle="1" w:styleId="Answer">
    <w:name w:val="Answer"/>
    <w:basedOn w:val="Normal"/>
    <w:next w:val="BodyText"/>
    <w:rsid w:val="002B341C"/>
    <w:rPr>
      <w:b/>
      <w:caps/>
      <w:sz w:val="28"/>
    </w:rPr>
  </w:style>
  <w:style w:type="paragraph" w:customStyle="1" w:styleId="Trinity">
    <w:name w:val="Trinity"/>
    <w:basedOn w:val="Normal"/>
    <w:next w:val="Year"/>
    <w:rsid w:val="002B341C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2B341C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2B341C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2B341C"/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paragraph" w:styleId="Footer">
    <w:name w:val="footer"/>
    <w:basedOn w:val="Normal"/>
    <w:link w:val="FooterChar"/>
    <w:rsid w:val="002B341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2B341C"/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B341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SMUNORMALARIAL">
    <w:name w:val="SMU NORMAL ARIAL"/>
    <w:basedOn w:val="Normal"/>
    <w:rsid w:val="002B341C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2B341C"/>
    <w:pPr>
      <w:ind w:left="720"/>
      <w:contextualSpacing/>
    </w:pPr>
    <w:rPr>
      <w:szCs w:val="24"/>
    </w:rPr>
  </w:style>
  <w:style w:type="paragraph" w:styleId="Header">
    <w:name w:val="header"/>
    <w:basedOn w:val="Normal"/>
    <w:link w:val="HeaderChar"/>
    <w:uiPriority w:val="99"/>
    <w:unhideWhenUsed/>
    <w:rsid w:val="008254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25443"/>
    <w:rPr>
      <w:rFonts w:ascii="Times New Roman" w:eastAsia="Times New Roman" w:hAnsi="Times New Roman" w:cs="Times New Roman"/>
      <w:kern w:val="0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microsoft.com/office/2007/relationships/hdphoto" Target="media/hdphoto1.wdp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customXml" Target="../customXml/item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4.png"/><Relationship Id="rId19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3EE7F42-0F1F-4B38-9CBE-B7A556428268}"/>
</file>

<file path=customXml/itemProps2.xml><?xml version="1.0" encoding="utf-8"?>
<ds:datastoreItem xmlns:ds="http://schemas.openxmlformats.org/officeDocument/2006/customXml" ds:itemID="{67C6B69C-BA56-41FA-A8D0-DC5475C8DC55}"/>
</file>

<file path=customXml/itemProps3.xml><?xml version="1.0" encoding="utf-8"?>
<ds:datastoreItem xmlns:ds="http://schemas.openxmlformats.org/officeDocument/2006/customXml" ds:itemID="{6F66B619-67D0-44F2-B4A3-3D6DA31B34CF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</TotalTime>
  <Pages>11</Pages>
  <Words>913</Words>
  <Characters>5209</Characters>
  <Application>Microsoft Office Word</Application>
  <DocSecurity>0</DocSecurity>
  <Lines>43</Lines>
  <Paragraphs>12</Paragraphs>
  <ScaleCrop>false</ScaleCrop>
  <Company>University of Wales Trinity Saint David</Company>
  <LinksUpToDate>false</LinksUpToDate>
  <CharactersWithSpaces>6110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312</cp:revision>
  <dcterms:created xsi:type="dcterms:W3CDTF">2024-03-20T16:49:00Z</dcterms:created>
  <dcterms:modified xsi:type="dcterms:W3CDTF">2024-11-04T11:24:00Z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