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51C268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51C268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4B23828" w:rsidR="00587CE6" w:rsidRPr="00587CE6" w:rsidRDefault="007303FF" w:rsidP="00331A9E">
            <w:pPr>
              <w:spacing w:after="0" w:line="240" w:lineRule="auto"/>
              <w:rPr>
                <w:rFonts w:ascii="Arial" w:eastAsia="Times New Roman" w:hAnsi="Arial" w:cs="Arial"/>
                <w:sz w:val="20"/>
                <w:szCs w:val="20"/>
              </w:rPr>
            </w:pPr>
            <w:r>
              <w:rPr>
                <w:rFonts w:ascii="Arial" w:eastAsia="Times New Roman" w:hAnsi="Arial" w:cs="Arial"/>
                <w:sz w:val="20"/>
                <w:szCs w:val="20"/>
              </w:rPr>
              <w:t>TBC</w:t>
            </w:r>
          </w:p>
        </w:tc>
      </w:tr>
      <w:tr w:rsidR="00587CE6" w:rsidRPr="00587CE6" w14:paraId="251665F9" w14:textId="77777777" w:rsidTr="351C268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351C268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0593628" w:rsidR="00587CE6" w:rsidRPr="00587CE6" w:rsidRDefault="00D522A8" w:rsidP="00587CE6">
            <w:pPr>
              <w:spacing w:after="0" w:line="240" w:lineRule="auto"/>
              <w:rPr>
                <w:rFonts w:ascii="Arial" w:eastAsia="Times New Roman" w:hAnsi="Arial" w:cs="Arial"/>
                <w:sz w:val="20"/>
                <w:szCs w:val="20"/>
              </w:rPr>
            </w:pPr>
            <w:r w:rsidRPr="00D522A8">
              <w:rPr>
                <w:rFonts w:ascii="Arial" w:eastAsia="Times New Roman" w:hAnsi="Arial" w:cs="Arial"/>
                <w:sz w:val="20"/>
                <w:szCs w:val="20"/>
              </w:rPr>
              <w:t>Digital skills and Research Methods</w:t>
            </w:r>
          </w:p>
        </w:tc>
      </w:tr>
      <w:tr w:rsidR="00587CE6" w:rsidRPr="00587CE6" w14:paraId="558DB7DA" w14:textId="77777777" w:rsidTr="351C268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C4ADFE"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D522A8">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51C268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01DAD8"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351C26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9A01AE0" w:rsidR="006D2A9D" w:rsidRPr="00587CE6" w:rsidRDefault="67CBC401" w:rsidP="351C2689">
            <w:pPr>
              <w:spacing w:after="0" w:line="240" w:lineRule="auto"/>
              <w:jc w:val="center"/>
              <w:rPr>
                <w:rFonts w:ascii="Arial" w:eastAsia="Times New Roman" w:hAnsi="Arial" w:cs="Arial"/>
                <w:sz w:val="20"/>
                <w:szCs w:val="20"/>
                <w:lang w:val="cy-GB"/>
              </w:rPr>
            </w:pPr>
            <w:r w:rsidRPr="351C2689">
              <w:rPr>
                <w:rFonts w:ascii="Arial" w:eastAsia="Times New Roman" w:hAnsi="Arial" w:cs="Arial"/>
                <w:sz w:val="20"/>
                <w:szCs w:val="20"/>
                <w:lang w:val="cy-GB"/>
              </w:rPr>
              <w:t>January 24</w:t>
            </w:r>
          </w:p>
        </w:tc>
      </w:tr>
      <w:tr w:rsidR="00587CE6" w:rsidRPr="00587CE6" w14:paraId="708071BC" w14:textId="77777777" w:rsidTr="351C26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F8B104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04560B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51C268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51C268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2F74AD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2F74AD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2F74AD9">
        <w:tc>
          <w:tcPr>
            <w:tcW w:w="1696" w:type="dxa"/>
          </w:tcPr>
          <w:p w14:paraId="03246BAF" w14:textId="695BC72E" w:rsidR="00792D49" w:rsidRPr="00587CE6" w:rsidRDefault="01B2EA01" w:rsidP="00417F4F">
            <w:pPr>
              <w:spacing w:after="0" w:line="240" w:lineRule="auto"/>
              <w:rPr>
                <w:rFonts w:ascii="Arial" w:hAnsi="Arial" w:cs="Arial"/>
                <w:b/>
                <w:bCs/>
              </w:rPr>
            </w:pPr>
            <w:r w:rsidRPr="32F74AD9">
              <w:rPr>
                <w:rFonts w:ascii="Arial" w:hAnsi="Arial" w:cs="Arial"/>
                <w:b/>
                <w:bCs/>
              </w:rPr>
              <w:t>Carlington Swaby</w:t>
            </w:r>
          </w:p>
        </w:tc>
        <w:tc>
          <w:tcPr>
            <w:tcW w:w="1087" w:type="dxa"/>
          </w:tcPr>
          <w:p w14:paraId="2743B9FE" w14:textId="37F96BC4" w:rsidR="00792D49" w:rsidRPr="00587CE6" w:rsidRDefault="01B2EA01" w:rsidP="00417F4F">
            <w:pPr>
              <w:spacing w:after="0" w:line="240" w:lineRule="auto"/>
              <w:rPr>
                <w:rFonts w:ascii="Arial" w:hAnsi="Arial" w:cs="Arial"/>
                <w:b/>
                <w:bCs/>
              </w:rPr>
            </w:pPr>
            <w:r w:rsidRPr="32F74AD9">
              <w:rPr>
                <w:rFonts w:ascii="Arial" w:hAnsi="Arial" w:cs="Arial"/>
                <w:b/>
                <w:bCs/>
              </w:rPr>
              <w:t>72</w:t>
            </w:r>
          </w:p>
        </w:tc>
        <w:tc>
          <w:tcPr>
            <w:tcW w:w="1087" w:type="dxa"/>
          </w:tcPr>
          <w:p w14:paraId="6C431F90" w14:textId="3B7E4A16" w:rsidR="00792D49" w:rsidRPr="00587CE6" w:rsidRDefault="00EF1757"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A8D51A0" w:rsidR="00792D49" w:rsidRPr="0093323A" w:rsidRDefault="00FB5157" w:rsidP="00417F4F">
            <w:pPr>
              <w:spacing w:after="0" w:line="240" w:lineRule="auto"/>
              <w:rPr>
                <w:rFonts w:ascii="Arial" w:hAnsi="Arial" w:cs="Arial"/>
              </w:rPr>
            </w:pPr>
            <w:r>
              <w:rPr>
                <w:rFonts w:ascii="Arial" w:hAnsi="Arial" w:cs="Arial"/>
              </w:rPr>
              <w:t xml:space="preserve">Agree </w:t>
            </w:r>
            <w:r w:rsidR="00000521">
              <w:rPr>
                <w:rFonts w:ascii="Arial" w:hAnsi="Arial" w:cs="Arial"/>
              </w:rPr>
              <w:t>–</w:t>
            </w:r>
            <w:r>
              <w:rPr>
                <w:rFonts w:ascii="Arial" w:hAnsi="Arial" w:cs="Arial"/>
              </w:rPr>
              <w:t xml:space="preserve"> </w:t>
            </w:r>
            <w:r w:rsidR="009F75FD">
              <w:rPr>
                <w:rFonts w:ascii="Arial" w:hAnsi="Arial" w:cs="Arial"/>
              </w:rPr>
              <w:t xml:space="preserve">substantial content, signposting language as noted in feedback, </w:t>
            </w:r>
            <w:r w:rsidR="00F1263B">
              <w:rPr>
                <w:rFonts w:ascii="Arial" w:hAnsi="Arial" w:cs="Arial"/>
              </w:rPr>
              <w:t>suitable use of lit</w:t>
            </w:r>
            <w:r w:rsidR="0065588C">
              <w:rPr>
                <w:rFonts w:ascii="Arial" w:hAnsi="Arial" w:cs="Arial"/>
              </w:rPr>
              <w:t xml:space="preserve">erature </w:t>
            </w:r>
            <w:r w:rsidR="00F1263B">
              <w:rPr>
                <w:rFonts w:ascii="Arial" w:hAnsi="Arial" w:cs="Arial"/>
              </w:rPr>
              <w:t>etc</w:t>
            </w:r>
          </w:p>
        </w:tc>
      </w:tr>
      <w:tr w:rsidR="00792D49" w:rsidRPr="00587CE6" w14:paraId="72569ACE" w14:textId="77777777" w:rsidTr="32F74AD9">
        <w:tc>
          <w:tcPr>
            <w:tcW w:w="1696" w:type="dxa"/>
          </w:tcPr>
          <w:p w14:paraId="0DA336C7" w14:textId="121D0C94" w:rsidR="00792D49" w:rsidRPr="00587CE6" w:rsidRDefault="01B2EA01" w:rsidP="00417F4F">
            <w:pPr>
              <w:spacing w:after="0" w:line="240" w:lineRule="auto"/>
              <w:rPr>
                <w:rFonts w:ascii="Arial" w:hAnsi="Arial" w:cs="Arial"/>
                <w:b/>
                <w:bCs/>
              </w:rPr>
            </w:pPr>
            <w:r w:rsidRPr="32F74AD9">
              <w:rPr>
                <w:rFonts w:ascii="Arial" w:hAnsi="Arial" w:cs="Arial"/>
                <w:b/>
                <w:bCs/>
              </w:rPr>
              <w:t>Neelam Kausar</w:t>
            </w:r>
          </w:p>
        </w:tc>
        <w:tc>
          <w:tcPr>
            <w:tcW w:w="1087" w:type="dxa"/>
          </w:tcPr>
          <w:p w14:paraId="497936A6" w14:textId="0BED6DC4" w:rsidR="00792D49" w:rsidRPr="00587CE6" w:rsidRDefault="01B2EA01" w:rsidP="00417F4F">
            <w:pPr>
              <w:spacing w:after="0" w:line="240" w:lineRule="auto"/>
              <w:rPr>
                <w:rFonts w:ascii="Arial" w:hAnsi="Arial" w:cs="Arial"/>
                <w:b/>
                <w:bCs/>
              </w:rPr>
            </w:pPr>
            <w:r w:rsidRPr="32F74AD9">
              <w:rPr>
                <w:rFonts w:ascii="Arial" w:hAnsi="Arial" w:cs="Arial"/>
                <w:b/>
                <w:bCs/>
              </w:rPr>
              <w:t>48</w:t>
            </w:r>
          </w:p>
        </w:tc>
        <w:tc>
          <w:tcPr>
            <w:tcW w:w="1087" w:type="dxa"/>
          </w:tcPr>
          <w:p w14:paraId="4A326DA6" w14:textId="0FD78606" w:rsidR="00792D49" w:rsidRPr="00587CE6" w:rsidRDefault="00F1263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76F0F50" w:rsidR="00792D49" w:rsidRPr="0093323A" w:rsidRDefault="00626875" w:rsidP="00417F4F">
            <w:pPr>
              <w:spacing w:after="0" w:line="240" w:lineRule="auto"/>
              <w:rPr>
                <w:rFonts w:ascii="Arial" w:hAnsi="Arial" w:cs="Arial"/>
              </w:rPr>
            </w:pPr>
            <w:r>
              <w:rPr>
                <w:rFonts w:ascii="Arial" w:hAnsi="Arial" w:cs="Arial"/>
              </w:rPr>
              <w:t>Agree – e.g. r</w:t>
            </w:r>
            <w:r w:rsidR="00F1263B">
              <w:rPr>
                <w:rFonts w:ascii="Arial" w:hAnsi="Arial" w:cs="Arial"/>
              </w:rPr>
              <w:t>eading and sometimes struggling to pronounce</w:t>
            </w:r>
            <w:r>
              <w:rPr>
                <w:rFonts w:ascii="Arial" w:hAnsi="Arial" w:cs="Arial"/>
              </w:rPr>
              <w:t xml:space="preserve"> what has prepared</w:t>
            </w:r>
          </w:p>
        </w:tc>
      </w:tr>
      <w:tr w:rsidR="00792D49" w:rsidRPr="00587CE6" w14:paraId="42F3E3E7" w14:textId="77777777" w:rsidTr="32F74AD9">
        <w:tc>
          <w:tcPr>
            <w:tcW w:w="1696" w:type="dxa"/>
          </w:tcPr>
          <w:p w14:paraId="7F7DBD67" w14:textId="5E6449E1" w:rsidR="00792D49" w:rsidRPr="00587CE6" w:rsidRDefault="01B2EA01" w:rsidP="00417F4F">
            <w:pPr>
              <w:spacing w:after="0" w:line="240" w:lineRule="auto"/>
              <w:rPr>
                <w:rFonts w:ascii="Arial" w:hAnsi="Arial" w:cs="Arial"/>
                <w:b/>
                <w:bCs/>
              </w:rPr>
            </w:pPr>
            <w:proofErr w:type="spellStart"/>
            <w:r w:rsidRPr="32F74AD9">
              <w:rPr>
                <w:rFonts w:ascii="Arial" w:hAnsi="Arial" w:cs="Arial"/>
                <w:b/>
                <w:bCs/>
              </w:rPr>
              <w:t>Malagi</w:t>
            </w:r>
            <w:proofErr w:type="spellEnd"/>
            <w:r w:rsidRPr="32F74AD9">
              <w:rPr>
                <w:rFonts w:ascii="Arial" w:hAnsi="Arial" w:cs="Arial"/>
                <w:b/>
                <w:bCs/>
              </w:rPr>
              <w:t xml:space="preserve"> </w:t>
            </w:r>
            <w:proofErr w:type="spellStart"/>
            <w:r w:rsidRPr="32F74AD9">
              <w:rPr>
                <w:rFonts w:ascii="Arial" w:hAnsi="Arial" w:cs="Arial"/>
                <w:b/>
                <w:bCs/>
              </w:rPr>
              <w:t>Lyano</w:t>
            </w:r>
            <w:proofErr w:type="spellEnd"/>
          </w:p>
        </w:tc>
        <w:tc>
          <w:tcPr>
            <w:tcW w:w="1087" w:type="dxa"/>
          </w:tcPr>
          <w:p w14:paraId="15D82044" w14:textId="7A25C1DD" w:rsidR="00792D49" w:rsidRPr="00587CE6" w:rsidRDefault="01B2EA01" w:rsidP="00417F4F">
            <w:pPr>
              <w:spacing w:after="0" w:line="240" w:lineRule="auto"/>
              <w:rPr>
                <w:rFonts w:ascii="Arial" w:hAnsi="Arial" w:cs="Arial"/>
                <w:b/>
                <w:bCs/>
              </w:rPr>
            </w:pPr>
            <w:r w:rsidRPr="32F74AD9">
              <w:rPr>
                <w:rFonts w:ascii="Arial" w:hAnsi="Arial" w:cs="Arial"/>
                <w:b/>
                <w:bCs/>
              </w:rPr>
              <w:t>34</w:t>
            </w:r>
          </w:p>
        </w:tc>
        <w:tc>
          <w:tcPr>
            <w:tcW w:w="1087" w:type="dxa"/>
          </w:tcPr>
          <w:p w14:paraId="1F5A9052" w14:textId="592121A4" w:rsidR="00792D49" w:rsidRPr="00587CE6" w:rsidRDefault="008740AC" w:rsidP="00417F4F">
            <w:pPr>
              <w:spacing w:after="0" w:line="240" w:lineRule="auto"/>
              <w:rPr>
                <w:rFonts w:ascii="Arial" w:hAnsi="Arial" w:cs="Arial"/>
                <w:b/>
                <w:bCs/>
              </w:rPr>
            </w:pPr>
            <w:r>
              <w:rPr>
                <w:rFonts w:ascii="Arial" w:hAnsi="Arial" w:cs="Arial"/>
                <w:b/>
                <w:bCs/>
              </w:rPr>
              <w:t xml:space="preserve">Agree </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CF5695B" w:rsidR="00792D49" w:rsidRPr="0093323A" w:rsidRDefault="00701F08" w:rsidP="00417F4F">
            <w:pPr>
              <w:spacing w:after="0" w:line="240" w:lineRule="auto"/>
              <w:rPr>
                <w:rFonts w:ascii="Arial" w:hAnsi="Arial" w:cs="Arial"/>
              </w:rPr>
            </w:pPr>
            <w:r>
              <w:rPr>
                <w:rFonts w:ascii="Arial" w:hAnsi="Arial" w:cs="Arial"/>
              </w:rPr>
              <w:t xml:space="preserve">Agree - </w:t>
            </w:r>
            <w:r w:rsidR="000E69E8" w:rsidRPr="0093323A">
              <w:rPr>
                <w:rFonts w:ascii="Arial" w:hAnsi="Arial" w:cs="Arial"/>
              </w:rPr>
              <w:t>Missed brief</w:t>
            </w:r>
          </w:p>
        </w:tc>
      </w:tr>
      <w:tr w:rsidR="00792D49" w:rsidRPr="00587CE6" w14:paraId="17C09C8B" w14:textId="77777777" w:rsidTr="32F74AD9">
        <w:tc>
          <w:tcPr>
            <w:tcW w:w="1696" w:type="dxa"/>
          </w:tcPr>
          <w:p w14:paraId="217ADC54" w14:textId="479A5A8F" w:rsidR="00792D49" w:rsidRPr="00587CE6" w:rsidRDefault="01B2EA01" w:rsidP="00417F4F">
            <w:pPr>
              <w:spacing w:after="0" w:line="240" w:lineRule="auto"/>
              <w:rPr>
                <w:rFonts w:ascii="Arial" w:hAnsi="Arial" w:cs="Arial"/>
                <w:b/>
                <w:bCs/>
              </w:rPr>
            </w:pPr>
            <w:r w:rsidRPr="32F74AD9">
              <w:rPr>
                <w:rFonts w:ascii="Arial" w:hAnsi="Arial" w:cs="Arial"/>
                <w:b/>
                <w:bCs/>
              </w:rPr>
              <w:t>Shama Aslam</w:t>
            </w:r>
          </w:p>
        </w:tc>
        <w:tc>
          <w:tcPr>
            <w:tcW w:w="1087" w:type="dxa"/>
          </w:tcPr>
          <w:p w14:paraId="016339F7" w14:textId="4C106CC5" w:rsidR="00792D49" w:rsidRPr="00587CE6" w:rsidRDefault="01B2EA01" w:rsidP="00417F4F">
            <w:pPr>
              <w:spacing w:after="0" w:line="240" w:lineRule="auto"/>
              <w:rPr>
                <w:rFonts w:ascii="Arial" w:hAnsi="Arial" w:cs="Arial"/>
                <w:b/>
                <w:bCs/>
              </w:rPr>
            </w:pPr>
            <w:r w:rsidRPr="32F74AD9">
              <w:rPr>
                <w:rFonts w:ascii="Arial" w:hAnsi="Arial" w:cs="Arial"/>
                <w:b/>
                <w:bCs/>
              </w:rPr>
              <w:t>78</w:t>
            </w:r>
          </w:p>
        </w:tc>
        <w:tc>
          <w:tcPr>
            <w:tcW w:w="1087" w:type="dxa"/>
          </w:tcPr>
          <w:p w14:paraId="56B37C17" w14:textId="15034797" w:rsidR="00792D49" w:rsidRPr="00587CE6" w:rsidRDefault="0043084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44FC32E" w:rsidR="00792D49" w:rsidRPr="0093323A" w:rsidRDefault="00430849" w:rsidP="00417F4F">
            <w:pPr>
              <w:spacing w:after="0" w:line="240" w:lineRule="auto"/>
              <w:rPr>
                <w:rFonts w:ascii="Arial" w:hAnsi="Arial" w:cs="Arial"/>
              </w:rPr>
            </w:pPr>
            <w:r w:rsidRPr="0093323A">
              <w:rPr>
                <w:rFonts w:ascii="Arial" w:hAnsi="Arial" w:cs="Arial"/>
              </w:rPr>
              <w:t>Broadly agree</w:t>
            </w:r>
            <w:r w:rsidR="000E69E8" w:rsidRPr="0093323A">
              <w:rPr>
                <w:rFonts w:ascii="Arial" w:hAnsi="Arial" w:cs="Arial"/>
              </w:rPr>
              <w:t xml:space="preserve"> with ballpark</w:t>
            </w:r>
            <w:r w:rsidRPr="0093323A">
              <w:rPr>
                <w:rFonts w:ascii="Arial" w:hAnsi="Arial" w:cs="Arial"/>
              </w:rPr>
              <w:t xml:space="preserve"> – however very few in-text citations </w:t>
            </w:r>
            <w:r w:rsidR="00C619CD" w:rsidRPr="0093323A">
              <w:rPr>
                <w:rFonts w:ascii="Arial" w:hAnsi="Arial" w:cs="Arial"/>
              </w:rPr>
              <w:t xml:space="preserve">for 78 </w:t>
            </w:r>
            <w:r w:rsidR="006173D4" w:rsidRPr="0093323A">
              <w:rPr>
                <w:rFonts w:ascii="Arial" w:hAnsi="Arial" w:cs="Arial"/>
              </w:rPr>
              <w:t xml:space="preserve">(images have </w:t>
            </w:r>
            <w:r w:rsidR="00C619CD" w:rsidRPr="0093323A">
              <w:rPr>
                <w:rFonts w:ascii="Arial" w:hAnsi="Arial" w:cs="Arial"/>
              </w:rPr>
              <w:t>citations</w:t>
            </w:r>
            <w:r w:rsidR="006173D4" w:rsidRPr="0093323A">
              <w:rPr>
                <w:rFonts w:ascii="Arial" w:hAnsi="Arial" w:cs="Arial"/>
              </w:rPr>
              <w:t xml:space="preserve"> but </w:t>
            </w:r>
            <w:r w:rsidR="00343654" w:rsidRPr="0093323A">
              <w:rPr>
                <w:rFonts w:ascii="Arial" w:hAnsi="Arial" w:cs="Arial"/>
              </w:rPr>
              <w:t>few in</w:t>
            </w:r>
            <w:r w:rsidR="006173D4" w:rsidRPr="0093323A">
              <w:rPr>
                <w:rFonts w:ascii="Arial" w:hAnsi="Arial" w:cs="Arial"/>
              </w:rPr>
              <w:t xml:space="preserve"> text</w:t>
            </w:r>
            <w:r w:rsidR="00B227ED" w:rsidRPr="0093323A">
              <w:rPr>
                <w:rFonts w:ascii="Arial" w:hAnsi="Arial" w:cs="Arial"/>
              </w:rPr>
              <w:t xml:space="preserve"> – and there is a quote with no </w:t>
            </w:r>
            <w:r w:rsidR="00B227ED" w:rsidRPr="0093323A">
              <w:rPr>
                <w:rFonts w:ascii="Arial" w:hAnsi="Arial" w:cs="Arial"/>
              </w:rPr>
              <w:lastRenderedPageBreak/>
              <w:t>page/para number</w:t>
            </w:r>
            <w:r w:rsidR="006173D4" w:rsidRPr="0093323A">
              <w:rPr>
                <w:rFonts w:ascii="Arial" w:hAnsi="Arial" w:cs="Arial"/>
              </w:rPr>
              <w:t>)</w:t>
            </w:r>
            <w:r w:rsidR="009E1636" w:rsidRPr="0093323A">
              <w:rPr>
                <w:rFonts w:ascii="Arial" w:hAnsi="Arial" w:cs="Arial"/>
              </w:rPr>
              <w:t xml:space="preserve"> and formatting of reference list </w:t>
            </w:r>
            <w:r w:rsidR="00257B94" w:rsidRPr="0093323A">
              <w:rPr>
                <w:rFonts w:ascii="Arial" w:hAnsi="Arial" w:cs="Arial"/>
              </w:rPr>
              <w:t>not completely in UWTSD Harvard format</w:t>
            </w:r>
            <w:r w:rsidR="002D0100" w:rsidRPr="0093323A">
              <w:rPr>
                <w:rFonts w:ascii="Arial" w:hAnsi="Arial" w:cs="Arial"/>
              </w:rPr>
              <w:t>. Great links with real-life healthcare examples</w:t>
            </w:r>
            <w:r w:rsidR="00257B94" w:rsidRPr="0093323A">
              <w:rPr>
                <w:rFonts w:ascii="Arial" w:hAnsi="Arial" w:cs="Arial"/>
              </w:rPr>
              <w:t xml:space="preserve"> and good relationship with audience</w:t>
            </w:r>
            <w:r w:rsidR="002D0100" w:rsidRPr="0093323A">
              <w:rPr>
                <w:rFonts w:ascii="Arial" w:hAnsi="Arial" w:cs="Arial"/>
              </w:rPr>
              <w:t>, however.</w:t>
            </w:r>
          </w:p>
        </w:tc>
      </w:tr>
      <w:tr w:rsidR="00792D49" w:rsidRPr="00587CE6" w14:paraId="1D714F03" w14:textId="77777777" w:rsidTr="32F74AD9">
        <w:tc>
          <w:tcPr>
            <w:tcW w:w="1696" w:type="dxa"/>
          </w:tcPr>
          <w:p w14:paraId="53424521" w14:textId="53DCAB88" w:rsidR="00792D49" w:rsidRPr="00587CE6" w:rsidRDefault="01B2EA01" w:rsidP="00417F4F">
            <w:pPr>
              <w:spacing w:after="0" w:line="240" w:lineRule="auto"/>
              <w:rPr>
                <w:rFonts w:ascii="Arial" w:hAnsi="Arial" w:cs="Arial"/>
                <w:b/>
                <w:bCs/>
              </w:rPr>
            </w:pPr>
            <w:r w:rsidRPr="32F74AD9">
              <w:rPr>
                <w:rFonts w:ascii="Arial" w:hAnsi="Arial" w:cs="Arial"/>
                <w:b/>
                <w:bCs/>
              </w:rPr>
              <w:lastRenderedPageBreak/>
              <w:t>Surayya Khan</w:t>
            </w:r>
          </w:p>
        </w:tc>
        <w:tc>
          <w:tcPr>
            <w:tcW w:w="1087" w:type="dxa"/>
          </w:tcPr>
          <w:p w14:paraId="3062EB84" w14:textId="0ABA92A1" w:rsidR="00792D49" w:rsidRPr="00587CE6" w:rsidRDefault="01B2EA01" w:rsidP="00417F4F">
            <w:pPr>
              <w:spacing w:after="0" w:line="240" w:lineRule="auto"/>
              <w:rPr>
                <w:rFonts w:ascii="Arial" w:hAnsi="Arial" w:cs="Arial"/>
                <w:b/>
                <w:bCs/>
              </w:rPr>
            </w:pPr>
            <w:r w:rsidRPr="32F74AD9">
              <w:rPr>
                <w:rFonts w:ascii="Arial" w:hAnsi="Arial" w:cs="Arial"/>
                <w:b/>
                <w:bCs/>
              </w:rPr>
              <w:t>60</w:t>
            </w:r>
          </w:p>
        </w:tc>
        <w:tc>
          <w:tcPr>
            <w:tcW w:w="1087" w:type="dxa"/>
          </w:tcPr>
          <w:p w14:paraId="5DF1E957" w14:textId="32FDAC8D" w:rsidR="00792D49" w:rsidRPr="00587CE6" w:rsidRDefault="00F06FE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E8C634A" w:rsidR="00792D49" w:rsidRPr="0093323A" w:rsidRDefault="00920C18" w:rsidP="00417F4F">
            <w:pPr>
              <w:spacing w:after="0" w:line="240" w:lineRule="auto"/>
              <w:rPr>
                <w:rFonts w:ascii="Arial" w:hAnsi="Arial" w:cs="Arial"/>
              </w:rPr>
            </w:pPr>
            <w:r>
              <w:rPr>
                <w:rFonts w:ascii="Arial" w:hAnsi="Arial" w:cs="Arial"/>
              </w:rPr>
              <w:t xml:space="preserve">Agree just </w:t>
            </w:r>
            <w:r w:rsidR="00946E40">
              <w:rPr>
                <w:rFonts w:ascii="Arial" w:hAnsi="Arial" w:cs="Arial"/>
              </w:rPr>
              <w:t xml:space="preserve">reached </w:t>
            </w:r>
            <w:r>
              <w:rPr>
                <w:rFonts w:ascii="Arial" w:hAnsi="Arial" w:cs="Arial"/>
              </w:rPr>
              <w:t xml:space="preserve">a merit </w:t>
            </w:r>
            <w:r w:rsidR="00946E40">
              <w:rPr>
                <w:rFonts w:ascii="Arial" w:hAnsi="Arial" w:cs="Arial"/>
              </w:rPr>
              <w:t>–</w:t>
            </w:r>
            <w:r>
              <w:rPr>
                <w:rFonts w:ascii="Arial" w:hAnsi="Arial" w:cs="Arial"/>
              </w:rPr>
              <w:t xml:space="preserve"> </w:t>
            </w:r>
            <w:r w:rsidR="00946E40">
              <w:rPr>
                <w:rFonts w:ascii="Arial" w:hAnsi="Arial" w:cs="Arial"/>
              </w:rPr>
              <w:t>using evidence</w:t>
            </w:r>
            <w:r w:rsidR="0065588C">
              <w:rPr>
                <w:rFonts w:ascii="Arial" w:hAnsi="Arial" w:cs="Arial"/>
              </w:rPr>
              <w:t xml:space="preserve"> but could have been stronger links to healthcare etc</w:t>
            </w:r>
            <w:r w:rsidR="00946E40">
              <w:rPr>
                <w:rFonts w:ascii="Arial" w:hAnsi="Arial" w:cs="Arial"/>
              </w:rPr>
              <w:t xml:space="preserve">  </w:t>
            </w:r>
          </w:p>
        </w:tc>
      </w:tr>
      <w:tr w:rsidR="00792D49" w:rsidRPr="00587CE6" w14:paraId="18C65250" w14:textId="77777777" w:rsidTr="32F74AD9">
        <w:tc>
          <w:tcPr>
            <w:tcW w:w="1696" w:type="dxa"/>
          </w:tcPr>
          <w:p w14:paraId="1EF0D718" w14:textId="2AD0A8E7" w:rsidR="00792D49" w:rsidRPr="00587CE6" w:rsidRDefault="01B2EA01" w:rsidP="00417F4F">
            <w:pPr>
              <w:spacing w:after="0" w:line="240" w:lineRule="auto"/>
              <w:rPr>
                <w:rFonts w:ascii="Arial" w:hAnsi="Arial" w:cs="Arial"/>
                <w:b/>
                <w:bCs/>
              </w:rPr>
            </w:pPr>
            <w:r w:rsidRPr="32F74AD9">
              <w:rPr>
                <w:rFonts w:ascii="Arial" w:hAnsi="Arial" w:cs="Arial"/>
                <w:b/>
                <w:bCs/>
              </w:rPr>
              <w:t>Alika Raja</w:t>
            </w:r>
          </w:p>
        </w:tc>
        <w:tc>
          <w:tcPr>
            <w:tcW w:w="1087" w:type="dxa"/>
          </w:tcPr>
          <w:p w14:paraId="1878859E" w14:textId="589BF270" w:rsidR="00792D49" w:rsidRPr="00587CE6" w:rsidRDefault="01B2EA01" w:rsidP="00417F4F">
            <w:pPr>
              <w:spacing w:after="0" w:line="240" w:lineRule="auto"/>
              <w:rPr>
                <w:rFonts w:ascii="Arial" w:hAnsi="Arial" w:cs="Arial"/>
                <w:b/>
                <w:bCs/>
              </w:rPr>
            </w:pPr>
            <w:r w:rsidRPr="32F74AD9">
              <w:rPr>
                <w:rFonts w:ascii="Arial" w:hAnsi="Arial" w:cs="Arial"/>
                <w:b/>
                <w:bCs/>
              </w:rPr>
              <w:t>40</w:t>
            </w:r>
          </w:p>
        </w:tc>
        <w:tc>
          <w:tcPr>
            <w:tcW w:w="1087" w:type="dxa"/>
          </w:tcPr>
          <w:p w14:paraId="62AAC654" w14:textId="600C897B" w:rsidR="00792D49" w:rsidRPr="00587CE6" w:rsidRDefault="004645B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BF68083" w:rsidR="00792D49" w:rsidRPr="0093323A" w:rsidRDefault="00876C9C" w:rsidP="00417F4F">
            <w:pPr>
              <w:spacing w:after="0" w:line="240" w:lineRule="auto"/>
              <w:rPr>
                <w:rFonts w:ascii="Arial" w:hAnsi="Arial" w:cs="Arial"/>
              </w:rPr>
            </w:pPr>
            <w:r>
              <w:rPr>
                <w:rFonts w:ascii="Arial" w:hAnsi="Arial" w:cs="Arial"/>
              </w:rPr>
              <w:t>Agree – content extremely ‘light’</w:t>
            </w:r>
          </w:p>
        </w:tc>
      </w:tr>
      <w:tr w:rsidR="00792D49" w:rsidRPr="00587CE6" w14:paraId="52268FC2" w14:textId="77777777" w:rsidTr="32F74AD9">
        <w:tc>
          <w:tcPr>
            <w:tcW w:w="1696" w:type="dxa"/>
          </w:tcPr>
          <w:p w14:paraId="0B5091D8" w14:textId="0A86C056" w:rsidR="00792D49" w:rsidRPr="00587CE6" w:rsidRDefault="01B2EA01" w:rsidP="00417F4F">
            <w:pPr>
              <w:spacing w:after="0" w:line="240" w:lineRule="auto"/>
              <w:rPr>
                <w:rFonts w:ascii="Arial" w:hAnsi="Arial" w:cs="Arial"/>
                <w:b/>
                <w:bCs/>
              </w:rPr>
            </w:pPr>
            <w:r w:rsidRPr="32F74AD9">
              <w:rPr>
                <w:rFonts w:ascii="Arial" w:hAnsi="Arial" w:cs="Arial"/>
                <w:b/>
                <w:bCs/>
              </w:rPr>
              <w:t>Rafia Farooq</w:t>
            </w:r>
          </w:p>
        </w:tc>
        <w:tc>
          <w:tcPr>
            <w:tcW w:w="1087" w:type="dxa"/>
          </w:tcPr>
          <w:p w14:paraId="2CF7C996" w14:textId="5D4BBEEF" w:rsidR="00792D49" w:rsidRPr="00587CE6" w:rsidRDefault="01B2EA01" w:rsidP="00417F4F">
            <w:pPr>
              <w:spacing w:after="0" w:line="240" w:lineRule="auto"/>
              <w:rPr>
                <w:rFonts w:ascii="Arial" w:hAnsi="Arial" w:cs="Arial"/>
                <w:b/>
                <w:bCs/>
              </w:rPr>
            </w:pPr>
            <w:r w:rsidRPr="32F74AD9">
              <w:rPr>
                <w:rFonts w:ascii="Arial" w:hAnsi="Arial" w:cs="Arial"/>
                <w:b/>
                <w:bCs/>
              </w:rPr>
              <w:t>70</w:t>
            </w:r>
          </w:p>
        </w:tc>
        <w:tc>
          <w:tcPr>
            <w:tcW w:w="1087" w:type="dxa"/>
          </w:tcPr>
          <w:p w14:paraId="38FD4939" w14:textId="7AF502DA" w:rsidR="00792D49" w:rsidRPr="00587CE6" w:rsidRDefault="00D073D9"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67E690D8" w:rsidR="00792D49" w:rsidRPr="0093323A" w:rsidRDefault="00290C0F" w:rsidP="00417F4F">
            <w:pPr>
              <w:spacing w:after="0" w:line="240" w:lineRule="auto"/>
              <w:rPr>
                <w:rFonts w:ascii="Arial" w:hAnsi="Arial" w:cs="Arial"/>
              </w:rPr>
            </w:pPr>
            <w:r>
              <w:rPr>
                <w:rFonts w:ascii="Arial" w:hAnsi="Arial" w:cs="Arial"/>
              </w:rPr>
              <w:t xml:space="preserve">Agree </w:t>
            </w:r>
            <w:r w:rsidR="006416F4">
              <w:rPr>
                <w:rFonts w:ascii="Arial" w:hAnsi="Arial" w:cs="Arial"/>
              </w:rPr>
              <w:t>–</w:t>
            </w:r>
            <w:r>
              <w:rPr>
                <w:rFonts w:ascii="Arial" w:hAnsi="Arial" w:cs="Arial"/>
              </w:rPr>
              <w:t xml:space="preserve"> </w:t>
            </w:r>
            <w:r w:rsidR="006416F4">
              <w:rPr>
                <w:rFonts w:ascii="Arial" w:hAnsi="Arial" w:cs="Arial"/>
              </w:rPr>
              <w:t>fluent, structured, relationship to audience, in</w:t>
            </w:r>
            <w:r w:rsidR="00134FE9">
              <w:rPr>
                <w:rFonts w:ascii="Arial" w:hAnsi="Arial" w:cs="Arial"/>
              </w:rPr>
              <w:t>-</w:t>
            </w:r>
            <w:r w:rsidR="006416F4">
              <w:rPr>
                <w:rFonts w:ascii="Arial" w:hAnsi="Arial" w:cs="Arial"/>
              </w:rPr>
              <w:t xml:space="preserve">text citations etc. </w:t>
            </w:r>
          </w:p>
        </w:tc>
      </w:tr>
      <w:tr w:rsidR="00792D49" w:rsidRPr="00587CE6" w14:paraId="312C904C" w14:textId="77777777" w:rsidTr="32F74AD9">
        <w:tc>
          <w:tcPr>
            <w:tcW w:w="1696" w:type="dxa"/>
          </w:tcPr>
          <w:p w14:paraId="2C65E3D0" w14:textId="19E88E9B" w:rsidR="00792D49" w:rsidRPr="00587CE6" w:rsidRDefault="01B2EA01" w:rsidP="008B0046">
            <w:pPr>
              <w:spacing w:after="0" w:line="240" w:lineRule="auto"/>
              <w:rPr>
                <w:rFonts w:ascii="Arial" w:hAnsi="Arial" w:cs="Arial"/>
                <w:b/>
                <w:bCs/>
              </w:rPr>
            </w:pPr>
            <w:r w:rsidRPr="32F74AD9">
              <w:rPr>
                <w:rFonts w:ascii="Arial" w:hAnsi="Arial" w:cs="Arial"/>
                <w:b/>
                <w:bCs/>
              </w:rPr>
              <w:t>Mustapha Ibrahim</w:t>
            </w:r>
          </w:p>
        </w:tc>
        <w:tc>
          <w:tcPr>
            <w:tcW w:w="1087" w:type="dxa"/>
          </w:tcPr>
          <w:p w14:paraId="5BE17056" w14:textId="36DD1E6C" w:rsidR="00792D49" w:rsidRPr="00587CE6" w:rsidRDefault="01B2EA01" w:rsidP="008B0046">
            <w:pPr>
              <w:spacing w:after="0" w:line="240" w:lineRule="auto"/>
              <w:rPr>
                <w:rFonts w:ascii="Arial" w:hAnsi="Arial" w:cs="Arial"/>
                <w:b/>
                <w:bCs/>
              </w:rPr>
            </w:pPr>
            <w:r w:rsidRPr="32F74AD9">
              <w:rPr>
                <w:rFonts w:ascii="Arial" w:hAnsi="Arial" w:cs="Arial"/>
                <w:b/>
                <w:bCs/>
              </w:rPr>
              <w:t>59</w:t>
            </w:r>
          </w:p>
        </w:tc>
        <w:tc>
          <w:tcPr>
            <w:tcW w:w="1087" w:type="dxa"/>
          </w:tcPr>
          <w:p w14:paraId="729F81E9" w14:textId="50483278" w:rsidR="00792D49" w:rsidRPr="00587CE6" w:rsidRDefault="00D62878" w:rsidP="008B0046">
            <w:pPr>
              <w:spacing w:after="0" w:line="240" w:lineRule="auto"/>
              <w:rPr>
                <w:rFonts w:ascii="Arial" w:hAnsi="Arial" w:cs="Arial"/>
                <w:b/>
                <w:bCs/>
              </w:rPr>
            </w:pPr>
            <w:r>
              <w:rPr>
                <w:rFonts w:ascii="Arial" w:hAnsi="Arial" w:cs="Arial"/>
                <w:b/>
                <w:bCs/>
              </w:rPr>
              <w:t xml:space="preserve">Agree </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365054A4" w:rsidR="00792D49" w:rsidRPr="0093323A" w:rsidRDefault="00C959DE" w:rsidP="008B0046">
            <w:pPr>
              <w:spacing w:after="0" w:line="240" w:lineRule="auto"/>
              <w:rPr>
                <w:rFonts w:ascii="Arial" w:hAnsi="Arial" w:cs="Arial"/>
              </w:rPr>
            </w:pPr>
            <w:r>
              <w:rPr>
                <w:rFonts w:ascii="Arial" w:hAnsi="Arial" w:cs="Arial"/>
              </w:rPr>
              <w:t>Agree - n</w:t>
            </w:r>
            <w:r w:rsidR="00D62878">
              <w:rPr>
                <w:rFonts w:ascii="Arial" w:hAnsi="Arial" w:cs="Arial"/>
              </w:rPr>
              <w:t xml:space="preserve">ot a merit due to </w:t>
            </w:r>
            <w:r w:rsidR="00CB75F4">
              <w:rPr>
                <w:rFonts w:ascii="Arial" w:hAnsi="Arial" w:cs="Arial"/>
              </w:rPr>
              <w:t>extremely limited referencing/use of lit</w:t>
            </w:r>
            <w:r>
              <w:rPr>
                <w:rFonts w:ascii="Arial" w:hAnsi="Arial" w:cs="Arial"/>
              </w:rPr>
              <w:t xml:space="preserve">, plus </w:t>
            </w:r>
            <w:r w:rsidR="0086764E">
              <w:rPr>
                <w:rFonts w:ascii="Arial" w:hAnsi="Arial" w:cs="Arial"/>
              </w:rPr>
              <w:t>weak link safety &amp; Teams etc</w:t>
            </w:r>
          </w:p>
        </w:tc>
      </w:tr>
      <w:tr w:rsidR="00792D49" w:rsidRPr="00587CE6" w14:paraId="19ABDA97" w14:textId="77777777" w:rsidTr="32F74AD9">
        <w:tc>
          <w:tcPr>
            <w:tcW w:w="1696" w:type="dxa"/>
          </w:tcPr>
          <w:p w14:paraId="15A86F55" w14:textId="3A9A37B9" w:rsidR="00792D49" w:rsidRPr="00587CE6" w:rsidRDefault="01B2EA01" w:rsidP="008B0046">
            <w:pPr>
              <w:spacing w:after="0" w:line="240" w:lineRule="auto"/>
              <w:rPr>
                <w:rFonts w:ascii="Arial" w:hAnsi="Arial" w:cs="Arial"/>
                <w:b/>
                <w:bCs/>
              </w:rPr>
            </w:pPr>
            <w:r w:rsidRPr="32F74AD9">
              <w:rPr>
                <w:rFonts w:ascii="Arial" w:hAnsi="Arial" w:cs="Arial"/>
                <w:b/>
                <w:bCs/>
              </w:rPr>
              <w:t>Asma Hail</w:t>
            </w:r>
          </w:p>
        </w:tc>
        <w:tc>
          <w:tcPr>
            <w:tcW w:w="1087" w:type="dxa"/>
          </w:tcPr>
          <w:p w14:paraId="79C3BA6F" w14:textId="07F3FA7A" w:rsidR="00792D49" w:rsidRPr="00587CE6" w:rsidRDefault="01B2EA01" w:rsidP="008B0046">
            <w:pPr>
              <w:spacing w:after="0" w:line="240" w:lineRule="auto"/>
              <w:rPr>
                <w:rFonts w:ascii="Arial" w:hAnsi="Arial" w:cs="Arial"/>
                <w:b/>
                <w:bCs/>
              </w:rPr>
            </w:pPr>
            <w:r w:rsidRPr="32F74AD9">
              <w:rPr>
                <w:rFonts w:ascii="Arial" w:hAnsi="Arial" w:cs="Arial"/>
                <w:b/>
                <w:bCs/>
              </w:rPr>
              <w:t>38</w:t>
            </w:r>
          </w:p>
        </w:tc>
        <w:tc>
          <w:tcPr>
            <w:tcW w:w="1087" w:type="dxa"/>
          </w:tcPr>
          <w:p w14:paraId="64D43B1E" w14:textId="0E4983E8" w:rsidR="00792D49" w:rsidRPr="00587CE6" w:rsidRDefault="00B0007C"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13F2F35A" w:rsidR="00792D49" w:rsidRPr="0093323A" w:rsidRDefault="00134FE9" w:rsidP="008B0046">
            <w:pPr>
              <w:spacing w:after="0" w:line="240" w:lineRule="auto"/>
              <w:rPr>
                <w:rFonts w:ascii="Arial" w:hAnsi="Arial" w:cs="Arial"/>
              </w:rPr>
            </w:pPr>
            <w:r>
              <w:rPr>
                <w:rFonts w:ascii="Arial" w:hAnsi="Arial" w:cs="Arial"/>
              </w:rPr>
              <w:t xml:space="preserve">Agree. </w:t>
            </w:r>
            <w:r w:rsidR="00B0007C">
              <w:rPr>
                <w:rFonts w:ascii="Arial" w:hAnsi="Arial" w:cs="Arial"/>
              </w:rPr>
              <w:t>Given chance to demonstrate skills and knowledge in Q&amp;A but struggled to do so</w:t>
            </w:r>
          </w:p>
        </w:tc>
      </w:tr>
      <w:tr w:rsidR="00792D49" w:rsidRPr="00587CE6" w14:paraId="7F40FB86" w14:textId="77777777" w:rsidTr="32F74AD9">
        <w:tc>
          <w:tcPr>
            <w:tcW w:w="1696" w:type="dxa"/>
          </w:tcPr>
          <w:p w14:paraId="70ED911E" w14:textId="47E7B02A" w:rsidR="00792D49" w:rsidRPr="00587CE6" w:rsidRDefault="01B2EA01" w:rsidP="008B0046">
            <w:pPr>
              <w:spacing w:after="0" w:line="240" w:lineRule="auto"/>
              <w:rPr>
                <w:rFonts w:ascii="Arial" w:hAnsi="Arial" w:cs="Arial"/>
                <w:b/>
                <w:bCs/>
              </w:rPr>
            </w:pPr>
            <w:r w:rsidRPr="32F74AD9">
              <w:rPr>
                <w:rFonts w:ascii="Arial" w:hAnsi="Arial" w:cs="Arial"/>
                <w:b/>
                <w:bCs/>
              </w:rPr>
              <w:t>Amena Gulzada</w:t>
            </w:r>
          </w:p>
        </w:tc>
        <w:tc>
          <w:tcPr>
            <w:tcW w:w="1087" w:type="dxa"/>
          </w:tcPr>
          <w:p w14:paraId="64E529ED" w14:textId="5F4A7FE3" w:rsidR="00792D49" w:rsidRPr="00587CE6" w:rsidRDefault="01B2EA01" w:rsidP="008B0046">
            <w:pPr>
              <w:spacing w:after="0" w:line="240" w:lineRule="auto"/>
              <w:rPr>
                <w:rFonts w:ascii="Arial" w:hAnsi="Arial" w:cs="Arial"/>
                <w:b/>
                <w:bCs/>
              </w:rPr>
            </w:pPr>
            <w:r w:rsidRPr="32F74AD9">
              <w:rPr>
                <w:rFonts w:ascii="Arial" w:hAnsi="Arial" w:cs="Arial"/>
                <w:b/>
                <w:bCs/>
              </w:rPr>
              <w:t>72</w:t>
            </w:r>
          </w:p>
        </w:tc>
        <w:tc>
          <w:tcPr>
            <w:tcW w:w="1087" w:type="dxa"/>
          </w:tcPr>
          <w:p w14:paraId="46865704" w14:textId="4D17FDF8" w:rsidR="00792D49" w:rsidRPr="00587CE6" w:rsidRDefault="009958F4"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3E91BFDF" w:rsidR="00792D49" w:rsidRPr="0093323A" w:rsidRDefault="009958F4" w:rsidP="008B0046">
            <w:pPr>
              <w:spacing w:after="0" w:line="240" w:lineRule="auto"/>
              <w:rPr>
                <w:rFonts w:ascii="Arial" w:hAnsi="Arial" w:cs="Arial"/>
              </w:rPr>
            </w:pPr>
            <w:r>
              <w:rPr>
                <w:rFonts w:ascii="Arial" w:hAnsi="Arial" w:cs="Arial"/>
              </w:rPr>
              <w:t xml:space="preserve">Agree </w:t>
            </w:r>
            <w:r w:rsidR="00C70229">
              <w:rPr>
                <w:rFonts w:ascii="Arial" w:hAnsi="Arial" w:cs="Arial"/>
              </w:rPr>
              <w:t xml:space="preserve">due to critical thinking </w:t>
            </w:r>
            <w:proofErr w:type="spellStart"/>
            <w:r w:rsidR="00C70229">
              <w:rPr>
                <w:rFonts w:ascii="Arial" w:hAnsi="Arial" w:cs="Arial"/>
              </w:rPr>
              <w:t>advs</w:t>
            </w:r>
            <w:proofErr w:type="spellEnd"/>
            <w:r w:rsidR="00C70229">
              <w:rPr>
                <w:rFonts w:ascii="Arial" w:hAnsi="Arial" w:cs="Arial"/>
              </w:rPr>
              <w:t>/</w:t>
            </w:r>
            <w:proofErr w:type="spellStart"/>
            <w:r w:rsidR="00C70229">
              <w:rPr>
                <w:rFonts w:ascii="Arial" w:hAnsi="Arial" w:cs="Arial"/>
              </w:rPr>
              <w:t>disadvs</w:t>
            </w:r>
            <w:proofErr w:type="spellEnd"/>
            <w:r w:rsidR="00C70229">
              <w:rPr>
                <w:rFonts w:ascii="Arial" w:hAnsi="Arial" w:cs="Arial"/>
              </w:rPr>
              <w:t xml:space="preserve"> plus </w:t>
            </w:r>
            <w:r w:rsidR="00406A2B">
              <w:rPr>
                <w:rFonts w:ascii="Arial" w:hAnsi="Arial" w:cs="Arial"/>
              </w:rPr>
              <w:t xml:space="preserve">excellent </w:t>
            </w:r>
            <w:r w:rsidR="00C70229">
              <w:rPr>
                <w:rFonts w:ascii="Arial" w:hAnsi="Arial" w:cs="Arial"/>
              </w:rPr>
              <w:t>diagram of features. B</w:t>
            </w:r>
            <w:r>
              <w:rPr>
                <w:rFonts w:ascii="Arial" w:hAnsi="Arial" w:cs="Arial"/>
              </w:rPr>
              <w:t>ut see</w:t>
            </w:r>
            <w:r w:rsidR="00785AB7">
              <w:rPr>
                <w:rFonts w:ascii="Arial" w:hAnsi="Arial" w:cs="Arial"/>
              </w:rPr>
              <w:t xml:space="preserve"> overall</w:t>
            </w:r>
            <w:r>
              <w:rPr>
                <w:rFonts w:ascii="Arial" w:hAnsi="Arial" w:cs="Arial"/>
              </w:rPr>
              <w:t xml:space="preserve"> comments re: use of lit/referencing expectations for distinctions</w:t>
            </w:r>
            <w:r w:rsidR="00E85332">
              <w:rPr>
                <w:rFonts w:ascii="Arial" w:hAnsi="Arial" w:cs="Arial"/>
              </w:rPr>
              <w:t xml:space="preserve">. </w:t>
            </w:r>
          </w:p>
        </w:tc>
      </w:tr>
      <w:tr w:rsidR="32F74AD9" w14:paraId="6F853B10" w14:textId="77777777" w:rsidTr="32F74AD9">
        <w:trPr>
          <w:trHeight w:val="300"/>
        </w:trPr>
        <w:tc>
          <w:tcPr>
            <w:tcW w:w="1696" w:type="dxa"/>
          </w:tcPr>
          <w:p w14:paraId="2F457F69" w14:textId="393DD194" w:rsidR="01B2EA01" w:rsidRDefault="01B2EA01" w:rsidP="32F74AD9">
            <w:pPr>
              <w:spacing w:line="240" w:lineRule="auto"/>
              <w:rPr>
                <w:rFonts w:ascii="Arial" w:hAnsi="Arial" w:cs="Arial"/>
                <w:b/>
                <w:bCs/>
              </w:rPr>
            </w:pPr>
            <w:r w:rsidRPr="32F74AD9">
              <w:rPr>
                <w:rFonts w:ascii="Arial" w:hAnsi="Arial" w:cs="Arial"/>
                <w:b/>
                <w:bCs/>
              </w:rPr>
              <w:t>Safara Zeb</w:t>
            </w:r>
          </w:p>
        </w:tc>
        <w:tc>
          <w:tcPr>
            <w:tcW w:w="1087" w:type="dxa"/>
          </w:tcPr>
          <w:p w14:paraId="09C04D66" w14:textId="17AB759D" w:rsidR="01B2EA01" w:rsidRDefault="01B2EA01" w:rsidP="32F74AD9">
            <w:pPr>
              <w:spacing w:line="240" w:lineRule="auto"/>
              <w:rPr>
                <w:rFonts w:ascii="Arial" w:hAnsi="Arial" w:cs="Arial"/>
                <w:b/>
                <w:bCs/>
              </w:rPr>
            </w:pPr>
            <w:r w:rsidRPr="32F74AD9">
              <w:rPr>
                <w:rFonts w:ascii="Arial" w:hAnsi="Arial" w:cs="Arial"/>
                <w:b/>
                <w:bCs/>
              </w:rPr>
              <w:t>48</w:t>
            </w:r>
          </w:p>
        </w:tc>
        <w:tc>
          <w:tcPr>
            <w:tcW w:w="1087" w:type="dxa"/>
          </w:tcPr>
          <w:p w14:paraId="40969E0B" w14:textId="7437614E" w:rsidR="32F74AD9" w:rsidRDefault="00DC0967" w:rsidP="32F74AD9">
            <w:pPr>
              <w:spacing w:line="240" w:lineRule="auto"/>
              <w:rPr>
                <w:rFonts w:ascii="Arial" w:hAnsi="Arial" w:cs="Arial"/>
                <w:b/>
                <w:bCs/>
              </w:rPr>
            </w:pPr>
            <w:r>
              <w:rPr>
                <w:rFonts w:ascii="Arial" w:hAnsi="Arial" w:cs="Arial"/>
                <w:b/>
                <w:bCs/>
              </w:rPr>
              <w:t>Agree</w:t>
            </w:r>
          </w:p>
        </w:tc>
        <w:tc>
          <w:tcPr>
            <w:tcW w:w="1087" w:type="dxa"/>
          </w:tcPr>
          <w:p w14:paraId="0D05CACE" w14:textId="640DE76F" w:rsidR="32F74AD9" w:rsidRDefault="32F74AD9" w:rsidP="32F74AD9">
            <w:pPr>
              <w:spacing w:line="240" w:lineRule="auto"/>
              <w:rPr>
                <w:rFonts w:ascii="Arial" w:hAnsi="Arial" w:cs="Arial"/>
                <w:b/>
                <w:bCs/>
              </w:rPr>
            </w:pPr>
          </w:p>
        </w:tc>
        <w:tc>
          <w:tcPr>
            <w:tcW w:w="1087" w:type="dxa"/>
          </w:tcPr>
          <w:p w14:paraId="48690DE2" w14:textId="13F6C10E" w:rsidR="32F74AD9" w:rsidRDefault="32F74AD9" w:rsidP="32F74AD9">
            <w:pPr>
              <w:spacing w:line="240" w:lineRule="auto"/>
              <w:rPr>
                <w:rFonts w:ascii="Arial" w:hAnsi="Arial" w:cs="Arial"/>
                <w:b/>
                <w:bCs/>
              </w:rPr>
            </w:pPr>
          </w:p>
        </w:tc>
        <w:tc>
          <w:tcPr>
            <w:tcW w:w="3307" w:type="dxa"/>
          </w:tcPr>
          <w:p w14:paraId="5318B65B" w14:textId="3642C200" w:rsidR="32F74AD9" w:rsidRPr="0093323A" w:rsidRDefault="00900A87" w:rsidP="32F74AD9">
            <w:pPr>
              <w:spacing w:line="240" w:lineRule="auto"/>
              <w:rPr>
                <w:rFonts w:ascii="Arial" w:hAnsi="Arial" w:cs="Arial"/>
              </w:rPr>
            </w:pPr>
            <w:r>
              <w:rPr>
                <w:rFonts w:ascii="Arial" w:hAnsi="Arial" w:cs="Arial"/>
              </w:rPr>
              <w:t>Agree due to p</w:t>
            </w:r>
            <w:r w:rsidR="00DC0967">
              <w:rPr>
                <w:rFonts w:ascii="Arial" w:hAnsi="Arial" w:cs="Arial"/>
              </w:rPr>
              <w:t>oor practice paraphrasing etc</w:t>
            </w:r>
            <w:r w:rsidR="00A82C31">
              <w:rPr>
                <w:rFonts w:ascii="Arial" w:hAnsi="Arial" w:cs="Arial"/>
              </w:rPr>
              <w:t xml:space="preserve">. </w:t>
            </w:r>
            <w:r w:rsidR="00BF4552">
              <w:rPr>
                <w:rFonts w:ascii="Arial" w:hAnsi="Arial" w:cs="Arial"/>
              </w:rPr>
              <w:t>(Though i</w:t>
            </w:r>
            <w:r w:rsidR="00A82C31">
              <w:rPr>
                <w:rFonts w:ascii="Arial" w:hAnsi="Arial" w:cs="Arial"/>
              </w:rPr>
              <w:t>t’s hard to understand the team dynamics when moderating.</w:t>
            </w:r>
            <w:r w:rsidR="00BF4552">
              <w:rPr>
                <w:rFonts w:ascii="Arial" w:hAnsi="Arial" w:cs="Arial"/>
              </w:rPr>
              <w:t>)</w:t>
            </w:r>
          </w:p>
        </w:tc>
      </w:tr>
      <w:tr w:rsidR="32F74AD9" w14:paraId="744A471A" w14:textId="77777777" w:rsidTr="32F74AD9">
        <w:trPr>
          <w:trHeight w:val="300"/>
        </w:trPr>
        <w:tc>
          <w:tcPr>
            <w:tcW w:w="1696" w:type="dxa"/>
          </w:tcPr>
          <w:p w14:paraId="2C5B29E9" w14:textId="57AD1B83" w:rsidR="01B2EA01" w:rsidRDefault="01B2EA01" w:rsidP="32F74AD9">
            <w:pPr>
              <w:spacing w:line="240" w:lineRule="auto"/>
              <w:rPr>
                <w:rFonts w:ascii="Arial" w:hAnsi="Arial" w:cs="Arial"/>
                <w:b/>
                <w:bCs/>
              </w:rPr>
            </w:pPr>
            <w:r w:rsidRPr="32F74AD9">
              <w:rPr>
                <w:rFonts w:ascii="Arial" w:hAnsi="Arial" w:cs="Arial"/>
                <w:b/>
                <w:bCs/>
              </w:rPr>
              <w:t>Fozia Aslam</w:t>
            </w:r>
          </w:p>
        </w:tc>
        <w:tc>
          <w:tcPr>
            <w:tcW w:w="1087" w:type="dxa"/>
          </w:tcPr>
          <w:p w14:paraId="5BE60F01" w14:textId="203E177C" w:rsidR="01B2EA01" w:rsidRDefault="01B2EA01" w:rsidP="32F74AD9">
            <w:pPr>
              <w:spacing w:line="240" w:lineRule="auto"/>
              <w:rPr>
                <w:rFonts w:ascii="Arial" w:hAnsi="Arial" w:cs="Arial"/>
                <w:b/>
                <w:bCs/>
              </w:rPr>
            </w:pPr>
            <w:r w:rsidRPr="32F74AD9">
              <w:rPr>
                <w:rFonts w:ascii="Arial" w:hAnsi="Arial" w:cs="Arial"/>
                <w:b/>
                <w:bCs/>
              </w:rPr>
              <w:t>30</w:t>
            </w:r>
          </w:p>
        </w:tc>
        <w:tc>
          <w:tcPr>
            <w:tcW w:w="1087" w:type="dxa"/>
          </w:tcPr>
          <w:p w14:paraId="73BF5BA2" w14:textId="4161AB57" w:rsidR="32F74AD9" w:rsidRDefault="00025C56" w:rsidP="32F74AD9">
            <w:pPr>
              <w:spacing w:line="240" w:lineRule="auto"/>
              <w:rPr>
                <w:rFonts w:ascii="Arial" w:hAnsi="Arial" w:cs="Arial"/>
                <w:b/>
                <w:bCs/>
              </w:rPr>
            </w:pPr>
            <w:r>
              <w:rPr>
                <w:rFonts w:ascii="Arial" w:hAnsi="Arial" w:cs="Arial"/>
                <w:b/>
                <w:bCs/>
              </w:rPr>
              <w:t>Agree</w:t>
            </w:r>
          </w:p>
        </w:tc>
        <w:tc>
          <w:tcPr>
            <w:tcW w:w="1087" w:type="dxa"/>
          </w:tcPr>
          <w:p w14:paraId="64ADA8D6" w14:textId="0165C469" w:rsidR="32F74AD9" w:rsidRDefault="32F74AD9" w:rsidP="32F74AD9">
            <w:pPr>
              <w:spacing w:line="240" w:lineRule="auto"/>
              <w:rPr>
                <w:rFonts w:ascii="Arial" w:hAnsi="Arial" w:cs="Arial"/>
                <w:b/>
                <w:bCs/>
              </w:rPr>
            </w:pPr>
          </w:p>
        </w:tc>
        <w:tc>
          <w:tcPr>
            <w:tcW w:w="1087" w:type="dxa"/>
          </w:tcPr>
          <w:p w14:paraId="68522A0A" w14:textId="16211F25" w:rsidR="32F74AD9" w:rsidRDefault="32F74AD9" w:rsidP="32F74AD9">
            <w:pPr>
              <w:spacing w:line="240" w:lineRule="auto"/>
              <w:rPr>
                <w:rFonts w:ascii="Arial" w:hAnsi="Arial" w:cs="Arial"/>
                <w:b/>
                <w:bCs/>
              </w:rPr>
            </w:pPr>
          </w:p>
        </w:tc>
        <w:tc>
          <w:tcPr>
            <w:tcW w:w="3307" w:type="dxa"/>
          </w:tcPr>
          <w:p w14:paraId="096BAE44" w14:textId="1B7BBCBD" w:rsidR="32F74AD9" w:rsidRPr="0093323A" w:rsidRDefault="00B40433" w:rsidP="32F74AD9">
            <w:pPr>
              <w:spacing w:line="240" w:lineRule="auto"/>
              <w:rPr>
                <w:rFonts w:ascii="Arial" w:hAnsi="Arial" w:cs="Arial"/>
              </w:rPr>
            </w:pPr>
            <w:r>
              <w:rPr>
                <w:rFonts w:ascii="Arial" w:hAnsi="Arial" w:cs="Arial"/>
              </w:rPr>
              <w:t>Agree as v</w:t>
            </w:r>
            <w:r w:rsidR="00025C56">
              <w:rPr>
                <w:rFonts w:ascii="Arial" w:hAnsi="Arial" w:cs="Arial"/>
              </w:rPr>
              <w:t xml:space="preserve">ery limited attempt at brief. </w:t>
            </w:r>
          </w:p>
        </w:tc>
      </w:tr>
      <w:tr w:rsidR="32F74AD9" w14:paraId="138378B3" w14:textId="77777777" w:rsidTr="32F74AD9">
        <w:trPr>
          <w:trHeight w:val="300"/>
        </w:trPr>
        <w:tc>
          <w:tcPr>
            <w:tcW w:w="1696" w:type="dxa"/>
          </w:tcPr>
          <w:p w14:paraId="11D48347" w14:textId="4ACEAF77" w:rsidR="01B2EA01" w:rsidRDefault="01B2EA01" w:rsidP="32F74AD9">
            <w:pPr>
              <w:spacing w:line="240" w:lineRule="auto"/>
              <w:rPr>
                <w:rFonts w:ascii="Arial" w:hAnsi="Arial" w:cs="Arial"/>
                <w:b/>
                <w:bCs/>
              </w:rPr>
            </w:pPr>
            <w:r w:rsidRPr="32F74AD9">
              <w:rPr>
                <w:rFonts w:ascii="Arial" w:hAnsi="Arial" w:cs="Arial"/>
                <w:b/>
                <w:bCs/>
              </w:rPr>
              <w:t>Kaisee Benjamin</w:t>
            </w:r>
          </w:p>
        </w:tc>
        <w:tc>
          <w:tcPr>
            <w:tcW w:w="1087" w:type="dxa"/>
          </w:tcPr>
          <w:p w14:paraId="235B68FA" w14:textId="5844D0C5" w:rsidR="01B2EA01" w:rsidRDefault="01B2EA01" w:rsidP="32F74AD9">
            <w:pPr>
              <w:spacing w:line="240" w:lineRule="auto"/>
              <w:rPr>
                <w:rFonts w:ascii="Arial" w:hAnsi="Arial" w:cs="Arial"/>
                <w:b/>
                <w:bCs/>
              </w:rPr>
            </w:pPr>
            <w:r w:rsidRPr="32F74AD9">
              <w:rPr>
                <w:rFonts w:ascii="Arial" w:hAnsi="Arial" w:cs="Arial"/>
                <w:b/>
                <w:bCs/>
              </w:rPr>
              <w:t>71</w:t>
            </w:r>
          </w:p>
        </w:tc>
        <w:tc>
          <w:tcPr>
            <w:tcW w:w="1087" w:type="dxa"/>
          </w:tcPr>
          <w:p w14:paraId="0D45D9CD" w14:textId="37F9526E" w:rsidR="32F74AD9" w:rsidRDefault="00EF741F" w:rsidP="32F74AD9">
            <w:pPr>
              <w:spacing w:line="240" w:lineRule="auto"/>
              <w:rPr>
                <w:rFonts w:ascii="Arial" w:hAnsi="Arial" w:cs="Arial"/>
                <w:b/>
                <w:bCs/>
              </w:rPr>
            </w:pPr>
            <w:r>
              <w:rPr>
                <w:rFonts w:ascii="Arial" w:hAnsi="Arial" w:cs="Arial"/>
                <w:b/>
                <w:bCs/>
              </w:rPr>
              <w:t>Agree</w:t>
            </w:r>
          </w:p>
        </w:tc>
        <w:tc>
          <w:tcPr>
            <w:tcW w:w="1087" w:type="dxa"/>
          </w:tcPr>
          <w:p w14:paraId="215288A8" w14:textId="161DB325" w:rsidR="32F74AD9" w:rsidRDefault="32F74AD9" w:rsidP="32F74AD9">
            <w:pPr>
              <w:spacing w:line="240" w:lineRule="auto"/>
              <w:rPr>
                <w:rFonts w:ascii="Arial" w:hAnsi="Arial" w:cs="Arial"/>
                <w:b/>
                <w:bCs/>
              </w:rPr>
            </w:pPr>
          </w:p>
        </w:tc>
        <w:tc>
          <w:tcPr>
            <w:tcW w:w="1087" w:type="dxa"/>
          </w:tcPr>
          <w:p w14:paraId="4F62F3D7" w14:textId="4197E67A" w:rsidR="32F74AD9" w:rsidRDefault="32F74AD9" w:rsidP="32F74AD9">
            <w:pPr>
              <w:spacing w:line="240" w:lineRule="auto"/>
              <w:rPr>
                <w:rFonts w:ascii="Arial" w:hAnsi="Arial" w:cs="Arial"/>
                <w:b/>
                <w:bCs/>
              </w:rPr>
            </w:pPr>
          </w:p>
        </w:tc>
        <w:tc>
          <w:tcPr>
            <w:tcW w:w="3307" w:type="dxa"/>
          </w:tcPr>
          <w:p w14:paraId="24C71E5F" w14:textId="1342E319" w:rsidR="32F74AD9" w:rsidRPr="0093323A" w:rsidRDefault="00EF741F" w:rsidP="32F74AD9">
            <w:pPr>
              <w:spacing w:line="240" w:lineRule="auto"/>
              <w:rPr>
                <w:rFonts w:ascii="Arial" w:hAnsi="Arial" w:cs="Arial"/>
              </w:rPr>
            </w:pPr>
            <w:r>
              <w:rPr>
                <w:rFonts w:ascii="Arial" w:hAnsi="Arial" w:cs="Arial"/>
              </w:rPr>
              <w:t>Genuinely excellent</w:t>
            </w:r>
            <w:r w:rsidR="006E1D81">
              <w:rPr>
                <w:rFonts w:ascii="Arial" w:hAnsi="Arial" w:cs="Arial"/>
              </w:rPr>
              <w:t xml:space="preserve"> – use of literature, </w:t>
            </w:r>
            <w:r w:rsidR="001544EA">
              <w:rPr>
                <w:rFonts w:ascii="Arial" w:hAnsi="Arial" w:cs="Arial"/>
              </w:rPr>
              <w:t xml:space="preserve">professional delivery, </w:t>
            </w:r>
            <w:r w:rsidR="00B40433">
              <w:rPr>
                <w:rFonts w:ascii="Arial" w:hAnsi="Arial" w:cs="Arial"/>
              </w:rPr>
              <w:t xml:space="preserve">application to healthcare etc. </w:t>
            </w:r>
          </w:p>
        </w:tc>
      </w:tr>
      <w:tr w:rsidR="32F74AD9" w14:paraId="6A862006" w14:textId="77777777" w:rsidTr="32F74AD9">
        <w:trPr>
          <w:trHeight w:val="300"/>
        </w:trPr>
        <w:tc>
          <w:tcPr>
            <w:tcW w:w="1696" w:type="dxa"/>
          </w:tcPr>
          <w:p w14:paraId="2C4D6921" w14:textId="7A60A1CC" w:rsidR="01B2EA01" w:rsidRDefault="01B2EA01" w:rsidP="32F74AD9">
            <w:pPr>
              <w:spacing w:line="240" w:lineRule="auto"/>
              <w:rPr>
                <w:rFonts w:ascii="Arial" w:hAnsi="Arial" w:cs="Arial"/>
                <w:b/>
                <w:bCs/>
              </w:rPr>
            </w:pPr>
            <w:r w:rsidRPr="32F74AD9">
              <w:rPr>
                <w:rFonts w:ascii="Arial" w:hAnsi="Arial" w:cs="Arial"/>
                <w:b/>
                <w:bCs/>
              </w:rPr>
              <w:t>Mariam Hamza</w:t>
            </w:r>
          </w:p>
        </w:tc>
        <w:tc>
          <w:tcPr>
            <w:tcW w:w="1087" w:type="dxa"/>
          </w:tcPr>
          <w:p w14:paraId="6580A5C9" w14:textId="6E03EEA9" w:rsidR="01B2EA01" w:rsidRDefault="01B2EA01" w:rsidP="32F74AD9">
            <w:pPr>
              <w:spacing w:line="240" w:lineRule="auto"/>
              <w:rPr>
                <w:rFonts w:ascii="Arial" w:hAnsi="Arial" w:cs="Arial"/>
                <w:b/>
                <w:bCs/>
              </w:rPr>
            </w:pPr>
            <w:r w:rsidRPr="32F74AD9">
              <w:rPr>
                <w:rFonts w:ascii="Arial" w:hAnsi="Arial" w:cs="Arial"/>
                <w:b/>
                <w:bCs/>
              </w:rPr>
              <w:t>58</w:t>
            </w:r>
          </w:p>
        </w:tc>
        <w:tc>
          <w:tcPr>
            <w:tcW w:w="1087" w:type="dxa"/>
          </w:tcPr>
          <w:p w14:paraId="4E09F6A4" w14:textId="5A079317" w:rsidR="32F74AD9" w:rsidRDefault="00BC05F8" w:rsidP="32F74AD9">
            <w:pPr>
              <w:spacing w:line="240" w:lineRule="auto"/>
              <w:rPr>
                <w:rFonts w:ascii="Arial" w:hAnsi="Arial" w:cs="Arial"/>
                <w:b/>
                <w:bCs/>
              </w:rPr>
            </w:pPr>
            <w:r>
              <w:rPr>
                <w:rFonts w:ascii="Arial" w:hAnsi="Arial" w:cs="Arial"/>
                <w:b/>
                <w:bCs/>
              </w:rPr>
              <w:t>Agree</w:t>
            </w:r>
          </w:p>
        </w:tc>
        <w:tc>
          <w:tcPr>
            <w:tcW w:w="1087" w:type="dxa"/>
          </w:tcPr>
          <w:p w14:paraId="016DECEF" w14:textId="5961F5DA" w:rsidR="32F74AD9" w:rsidRDefault="32F74AD9" w:rsidP="32F74AD9">
            <w:pPr>
              <w:spacing w:line="240" w:lineRule="auto"/>
              <w:rPr>
                <w:rFonts w:ascii="Arial" w:hAnsi="Arial" w:cs="Arial"/>
                <w:b/>
                <w:bCs/>
              </w:rPr>
            </w:pPr>
          </w:p>
        </w:tc>
        <w:tc>
          <w:tcPr>
            <w:tcW w:w="1087" w:type="dxa"/>
          </w:tcPr>
          <w:p w14:paraId="3D61A866" w14:textId="2F1C5289" w:rsidR="32F74AD9" w:rsidRDefault="32F74AD9" w:rsidP="32F74AD9">
            <w:pPr>
              <w:spacing w:line="240" w:lineRule="auto"/>
              <w:rPr>
                <w:rFonts w:ascii="Arial" w:hAnsi="Arial" w:cs="Arial"/>
                <w:b/>
                <w:bCs/>
              </w:rPr>
            </w:pPr>
          </w:p>
        </w:tc>
        <w:tc>
          <w:tcPr>
            <w:tcW w:w="3307" w:type="dxa"/>
          </w:tcPr>
          <w:p w14:paraId="09E8C7DA" w14:textId="1A728975" w:rsidR="32F74AD9" w:rsidRPr="0093323A" w:rsidRDefault="00E02448" w:rsidP="32F74AD9">
            <w:pPr>
              <w:spacing w:line="240" w:lineRule="auto"/>
              <w:rPr>
                <w:rFonts w:ascii="Arial" w:hAnsi="Arial" w:cs="Arial"/>
              </w:rPr>
            </w:pPr>
            <w:r>
              <w:rPr>
                <w:rFonts w:ascii="Arial" w:hAnsi="Arial" w:cs="Arial"/>
              </w:rPr>
              <w:t>Agree n</w:t>
            </w:r>
            <w:r w:rsidR="00BC05F8">
              <w:rPr>
                <w:rFonts w:ascii="Arial" w:hAnsi="Arial" w:cs="Arial"/>
              </w:rPr>
              <w:t>ot a merit due to</w:t>
            </w:r>
            <w:r>
              <w:rPr>
                <w:rFonts w:ascii="Arial" w:hAnsi="Arial" w:cs="Arial"/>
              </w:rPr>
              <w:t xml:space="preserve"> </w:t>
            </w:r>
            <w:r w:rsidR="00BC05F8">
              <w:rPr>
                <w:rFonts w:ascii="Arial" w:hAnsi="Arial" w:cs="Arial"/>
              </w:rPr>
              <w:t xml:space="preserve">lack of </w:t>
            </w:r>
            <w:r w:rsidR="00A258F5">
              <w:rPr>
                <w:rFonts w:ascii="Arial" w:hAnsi="Arial" w:cs="Arial"/>
              </w:rPr>
              <w:t>focus on healthcare (mainly workplaces in general)</w:t>
            </w:r>
            <w:r w:rsidR="00CD11D5">
              <w:rPr>
                <w:rFonts w:ascii="Arial" w:hAnsi="Arial" w:cs="Arial"/>
              </w:rPr>
              <w:t xml:space="preserve"> etc</w:t>
            </w:r>
          </w:p>
        </w:tc>
      </w:tr>
      <w:tr w:rsidR="32F74AD9" w14:paraId="2034B528" w14:textId="77777777" w:rsidTr="32F74AD9">
        <w:trPr>
          <w:trHeight w:val="300"/>
        </w:trPr>
        <w:tc>
          <w:tcPr>
            <w:tcW w:w="1696" w:type="dxa"/>
          </w:tcPr>
          <w:p w14:paraId="0E190F14" w14:textId="7D13569E" w:rsidR="01B2EA01" w:rsidRDefault="01B2EA01" w:rsidP="32F74AD9">
            <w:pPr>
              <w:spacing w:line="240" w:lineRule="auto"/>
              <w:rPr>
                <w:rFonts w:ascii="Arial" w:hAnsi="Arial" w:cs="Arial"/>
                <w:b/>
                <w:bCs/>
              </w:rPr>
            </w:pPr>
            <w:r w:rsidRPr="32F74AD9">
              <w:rPr>
                <w:rFonts w:ascii="Arial" w:hAnsi="Arial" w:cs="Arial"/>
                <w:b/>
                <w:bCs/>
              </w:rPr>
              <w:t>Tomas Rafael Bucur</w:t>
            </w:r>
          </w:p>
        </w:tc>
        <w:tc>
          <w:tcPr>
            <w:tcW w:w="1087" w:type="dxa"/>
          </w:tcPr>
          <w:p w14:paraId="604F8B1A" w14:textId="6233476D" w:rsidR="01B2EA01" w:rsidRDefault="01B2EA01" w:rsidP="32F74AD9">
            <w:pPr>
              <w:spacing w:line="240" w:lineRule="auto"/>
              <w:rPr>
                <w:rFonts w:ascii="Arial" w:hAnsi="Arial" w:cs="Arial"/>
                <w:b/>
                <w:bCs/>
              </w:rPr>
            </w:pPr>
            <w:r w:rsidRPr="32F74AD9">
              <w:rPr>
                <w:rFonts w:ascii="Arial" w:hAnsi="Arial" w:cs="Arial"/>
                <w:b/>
                <w:bCs/>
              </w:rPr>
              <w:t>33</w:t>
            </w:r>
          </w:p>
        </w:tc>
        <w:tc>
          <w:tcPr>
            <w:tcW w:w="1087" w:type="dxa"/>
          </w:tcPr>
          <w:p w14:paraId="37D830DE" w14:textId="2DED5603" w:rsidR="32F74AD9" w:rsidRDefault="00A3280E" w:rsidP="32F74AD9">
            <w:pPr>
              <w:spacing w:line="240" w:lineRule="auto"/>
              <w:rPr>
                <w:rFonts w:ascii="Arial" w:hAnsi="Arial" w:cs="Arial"/>
                <w:b/>
                <w:bCs/>
              </w:rPr>
            </w:pPr>
            <w:r>
              <w:rPr>
                <w:rFonts w:ascii="Arial" w:hAnsi="Arial" w:cs="Arial"/>
                <w:b/>
                <w:bCs/>
              </w:rPr>
              <w:t>Agree</w:t>
            </w:r>
          </w:p>
        </w:tc>
        <w:tc>
          <w:tcPr>
            <w:tcW w:w="1087" w:type="dxa"/>
          </w:tcPr>
          <w:p w14:paraId="092CB019" w14:textId="2C48E6E4" w:rsidR="32F74AD9" w:rsidRDefault="32F74AD9" w:rsidP="32F74AD9">
            <w:pPr>
              <w:spacing w:line="240" w:lineRule="auto"/>
              <w:rPr>
                <w:rFonts w:ascii="Arial" w:hAnsi="Arial" w:cs="Arial"/>
                <w:b/>
                <w:bCs/>
              </w:rPr>
            </w:pPr>
          </w:p>
        </w:tc>
        <w:tc>
          <w:tcPr>
            <w:tcW w:w="1087" w:type="dxa"/>
          </w:tcPr>
          <w:p w14:paraId="01E03CD2" w14:textId="1A9462BD" w:rsidR="32F74AD9" w:rsidRDefault="32F74AD9" w:rsidP="32F74AD9">
            <w:pPr>
              <w:spacing w:line="240" w:lineRule="auto"/>
              <w:rPr>
                <w:rFonts w:ascii="Arial" w:hAnsi="Arial" w:cs="Arial"/>
                <w:b/>
                <w:bCs/>
              </w:rPr>
            </w:pPr>
          </w:p>
        </w:tc>
        <w:tc>
          <w:tcPr>
            <w:tcW w:w="3307" w:type="dxa"/>
          </w:tcPr>
          <w:p w14:paraId="49D440C6" w14:textId="7C28620F" w:rsidR="32F74AD9" w:rsidRPr="0093323A" w:rsidRDefault="0012052D" w:rsidP="32F74AD9">
            <w:pPr>
              <w:spacing w:line="240" w:lineRule="auto"/>
              <w:rPr>
                <w:rFonts w:ascii="Arial" w:hAnsi="Arial" w:cs="Arial"/>
              </w:rPr>
            </w:pPr>
            <w:r>
              <w:rPr>
                <w:rFonts w:ascii="Arial" w:hAnsi="Arial" w:cs="Arial"/>
              </w:rPr>
              <w:t xml:space="preserve">Agree. </w:t>
            </w:r>
            <w:r w:rsidR="00ED246F">
              <w:rPr>
                <w:rFonts w:ascii="Arial" w:hAnsi="Arial" w:cs="Arial"/>
              </w:rPr>
              <w:t xml:space="preserve">Very limited attempt at brief. </w:t>
            </w:r>
          </w:p>
        </w:tc>
      </w:tr>
      <w:tr w:rsidR="32F74AD9" w14:paraId="4842498C" w14:textId="77777777" w:rsidTr="32F74AD9">
        <w:trPr>
          <w:trHeight w:val="300"/>
        </w:trPr>
        <w:tc>
          <w:tcPr>
            <w:tcW w:w="1696" w:type="dxa"/>
          </w:tcPr>
          <w:p w14:paraId="51384608" w14:textId="733721EB" w:rsidR="01B2EA01" w:rsidRDefault="01B2EA01" w:rsidP="32F74AD9">
            <w:pPr>
              <w:spacing w:line="240" w:lineRule="auto"/>
              <w:rPr>
                <w:rFonts w:ascii="Arial" w:hAnsi="Arial" w:cs="Arial"/>
                <w:b/>
                <w:bCs/>
              </w:rPr>
            </w:pPr>
            <w:r w:rsidRPr="32F74AD9">
              <w:rPr>
                <w:rFonts w:ascii="Arial" w:hAnsi="Arial" w:cs="Arial"/>
                <w:b/>
                <w:bCs/>
              </w:rPr>
              <w:t>Asma Ibrahim</w:t>
            </w:r>
          </w:p>
        </w:tc>
        <w:tc>
          <w:tcPr>
            <w:tcW w:w="1087" w:type="dxa"/>
          </w:tcPr>
          <w:p w14:paraId="700E199A" w14:textId="39E71BF6" w:rsidR="01B2EA01" w:rsidRDefault="01B2EA01" w:rsidP="32F74AD9">
            <w:pPr>
              <w:spacing w:line="240" w:lineRule="auto"/>
              <w:rPr>
                <w:rFonts w:ascii="Arial" w:hAnsi="Arial" w:cs="Arial"/>
                <w:b/>
                <w:bCs/>
              </w:rPr>
            </w:pPr>
            <w:r w:rsidRPr="32F74AD9">
              <w:rPr>
                <w:rFonts w:ascii="Arial" w:hAnsi="Arial" w:cs="Arial"/>
                <w:b/>
                <w:bCs/>
              </w:rPr>
              <w:t>75</w:t>
            </w:r>
          </w:p>
        </w:tc>
        <w:tc>
          <w:tcPr>
            <w:tcW w:w="1087" w:type="dxa"/>
          </w:tcPr>
          <w:p w14:paraId="05F5621D" w14:textId="3306DA0D" w:rsidR="32F74AD9" w:rsidRDefault="00F30607" w:rsidP="32F74AD9">
            <w:pPr>
              <w:spacing w:line="240" w:lineRule="auto"/>
              <w:rPr>
                <w:rFonts w:ascii="Arial" w:hAnsi="Arial" w:cs="Arial"/>
                <w:b/>
                <w:bCs/>
              </w:rPr>
            </w:pPr>
            <w:r>
              <w:rPr>
                <w:rFonts w:ascii="Arial" w:hAnsi="Arial" w:cs="Arial"/>
                <w:b/>
                <w:bCs/>
              </w:rPr>
              <w:t>Agree</w:t>
            </w:r>
          </w:p>
        </w:tc>
        <w:tc>
          <w:tcPr>
            <w:tcW w:w="1087" w:type="dxa"/>
          </w:tcPr>
          <w:p w14:paraId="06FA20D2" w14:textId="1A91059F" w:rsidR="32F74AD9" w:rsidRDefault="32F74AD9" w:rsidP="32F74AD9">
            <w:pPr>
              <w:spacing w:line="240" w:lineRule="auto"/>
              <w:rPr>
                <w:rFonts w:ascii="Arial" w:hAnsi="Arial" w:cs="Arial"/>
                <w:b/>
                <w:bCs/>
              </w:rPr>
            </w:pPr>
          </w:p>
        </w:tc>
        <w:tc>
          <w:tcPr>
            <w:tcW w:w="1087" w:type="dxa"/>
          </w:tcPr>
          <w:p w14:paraId="1945067B" w14:textId="3A39143C" w:rsidR="32F74AD9" w:rsidRDefault="32F74AD9" w:rsidP="32F74AD9">
            <w:pPr>
              <w:spacing w:line="240" w:lineRule="auto"/>
              <w:rPr>
                <w:rFonts w:ascii="Arial" w:hAnsi="Arial" w:cs="Arial"/>
                <w:b/>
                <w:bCs/>
              </w:rPr>
            </w:pPr>
          </w:p>
        </w:tc>
        <w:tc>
          <w:tcPr>
            <w:tcW w:w="3307" w:type="dxa"/>
          </w:tcPr>
          <w:p w14:paraId="5DAC96CE" w14:textId="1F50F765" w:rsidR="32F74AD9" w:rsidRPr="0093323A" w:rsidRDefault="00F30607" w:rsidP="32F74AD9">
            <w:pPr>
              <w:spacing w:line="240" w:lineRule="auto"/>
              <w:rPr>
                <w:rFonts w:ascii="Arial" w:hAnsi="Arial" w:cs="Arial"/>
              </w:rPr>
            </w:pPr>
            <w:r>
              <w:rPr>
                <w:rFonts w:ascii="Arial" w:hAnsi="Arial" w:cs="Arial"/>
              </w:rPr>
              <w:t>Agree but please see overall comments re: use of literature in distinctions</w:t>
            </w:r>
            <w:r w:rsidR="0064168C">
              <w:rPr>
                <w:rFonts w:ascii="Arial" w:hAnsi="Arial" w:cs="Arial"/>
              </w:rPr>
              <w:t xml:space="preserve"> – no in-text citations</w:t>
            </w:r>
            <w:r>
              <w:rPr>
                <w:rFonts w:ascii="Arial" w:hAnsi="Arial" w:cs="Arial"/>
              </w:rPr>
              <w:t>. (And hard to comment on delivery because cannot see students</w:t>
            </w:r>
            <w:r w:rsidR="00CA6265">
              <w:rPr>
                <w:rFonts w:ascii="Arial" w:hAnsi="Arial" w:cs="Arial"/>
              </w:rPr>
              <w:t xml:space="preserve"> – but this </w:t>
            </w:r>
            <w:r w:rsidR="00CA6265">
              <w:rPr>
                <w:rFonts w:ascii="Arial" w:hAnsi="Arial" w:cs="Arial"/>
              </w:rPr>
              <w:lastRenderedPageBreak/>
              <w:t>seems to have influenced mark</w:t>
            </w:r>
            <w:r w:rsidR="0064168C">
              <w:rPr>
                <w:rFonts w:ascii="Arial" w:hAnsi="Arial" w:cs="Arial"/>
              </w:rPr>
              <w:t>.</w:t>
            </w:r>
            <w:r>
              <w:rPr>
                <w:rFonts w:ascii="Arial" w:hAnsi="Arial" w:cs="Arial"/>
              </w:rPr>
              <w:t>)</w:t>
            </w:r>
          </w:p>
        </w:tc>
      </w:tr>
      <w:tr w:rsidR="32F74AD9" w14:paraId="7B90D96B" w14:textId="77777777" w:rsidTr="32F74AD9">
        <w:trPr>
          <w:trHeight w:val="300"/>
        </w:trPr>
        <w:tc>
          <w:tcPr>
            <w:tcW w:w="1696" w:type="dxa"/>
          </w:tcPr>
          <w:p w14:paraId="5FA4B0CC" w14:textId="17290B57" w:rsidR="01B2EA01" w:rsidRDefault="01B2EA01" w:rsidP="32F74AD9">
            <w:pPr>
              <w:spacing w:line="240" w:lineRule="auto"/>
              <w:rPr>
                <w:rFonts w:ascii="Arial" w:hAnsi="Arial" w:cs="Arial"/>
                <w:b/>
                <w:bCs/>
              </w:rPr>
            </w:pPr>
            <w:r w:rsidRPr="32F74AD9">
              <w:rPr>
                <w:rFonts w:ascii="Arial" w:hAnsi="Arial" w:cs="Arial"/>
                <w:b/>
                <w:bCs/>
              </w:rPr>
              <w:lastRenderedPageBreak/>
              <w:t>Lucy Anne Jane Francis</w:t>
            </w:r>
          </w:p>
        </w:tc>
        <w:tc>
          <w:tcPr>
            <w:tcW w:w="1087" w:type="dxa"/>
          </w:tcPr>
          <w:p w14:paraId="13518E06" w14:textId="32C7ED19" w:rsidR="01B2EA01" w:rsidRDefault="01B2EA01" w:rsidP="32F74AD9">
            <w:pPr>
              <w:spacing w:line="240" w:lineRule="auto"/>
              <w:rPr>
                <w:rFonts w:ascii="Arial" w:hAnsi="Arial" w:cs="Arial"/>
                <w:b/>
                <w:bCs/>
              </w:rPr>
            </w:pPr>
            <w:r w:rsidRPr="32F74AD9">
              <w:rPr>
                <w:rFonts w:ascii="Arial" w:hAnsi="Arial" w:cs="Arial"/>
                <w:b/>
                <w:bCs/>
              </w:rPr>
              <w:t>40</w:t>
            </w:r>
          </w:p>
        </w:tc>
        <w:tc>
          <w:tcPr>
            <w:tcW w:w="1087" w:type="dxa"/>
          </w:tcPr>
          <w:p w14:paraId="41959397" w14:textId="19FBBFE0" w:rsidR="32F74AD9" w:rsidRDefault="002F0C7D" w:rsidP="32F74AD9">
            <w:pPr>
              <w:spacing w:line="240" w:lineRule="auto"/>
              <w:rPr>
                <w:rFonts w:ascii="Arial" w:hAnsi="Arial" w:cs="Arial"/>
                <w:b/>
                <w:bCs/>
              </w:rPr>
            </w:pPr>
            <w:r>
              <w:rPr>
                <w:rFonts w:ascii="Arial" w:hAnsi="Arial" w:cs="Arial"/>
                <w:b/>
                <w:bCs/>
              </w:rPr>
              <w:t>Agree</w:t>
            </w:r>
          </w:p>
        </w:tc>
        <w:tc>
          <w:tcPr>
            <w:tcW w:w="1087" w:type="dxa"/>
          </w:tcPr>
          <w:p w14:paraId="7BD5CE57" w14:textId="02B01A2E" w:rsidR="32F74AD9" w:rsidRDefault="32F74AD9" w:rsidP="32F74AD9">
            <w:pPr>
              <w:spacing w:line="240" w:lineRule="auto"/>
              <w:rPr>
                <w:rFonts w:ascii="Arial" w:hAnsi="Arial" w:cs="Arial"/>
                <w:b/>
                <w:bCs/>
              </w:rPr>
            </w:pPr>
          </w:p>
        </w:tc>
        <w:tc>
          <w:tcPr>
            <w:tcW w:w="1087" w:type="dxa"/>
          </w:tcPr>
          <w:p w14:paraId="399A0923" w14:textId="432CFAA2" w:rsidR="32F74AD9" w:rsidRDefault="32F74AD9" w:rsidP="32F74AD9">
            <w:pPr>
              <w:spacing w:line="240" w:lineRule="auto"/>
              <w:rPr>
                <w:rFonts w:ascii="Arial" w:hAnsi="Arial" w:cs="Arial"/>
                <w:b/>
                <w:bCs/>
              </w:rPr>
            </w:pPr>
          </w:p>
        </w:tc>
        <w:tc>
          <w:tcPr>
            <w:tcW w:w="3307" w:type="dxa"/>
          </w:tcPr>
          <w:p w14:paraId="2E137F8B" w14:textId="62575D66" w:rsidR="32F74AD9" w:rsidRPr="0093323A" w:rsidRDefault="000B7ED4" w:rsidP="32F74AD9">
            <w:pPr>
              <w:spacing w:line="240" w:lineRule="auto"/>
              <w:rPr>
                <w:rFonts w:ascii="Arial" w:hAnsi="Arial" w:cs="Arial"/>
              </w:rPr>
            </w:pPr>
            <w:r>
              <w:rPr>
                <w:rFonts w:ascii="Arial" w:hAnsi="Arial" w:cs="Arial"/>
              </w:rPr>
              <w:t>Content is ‘light’ – no depth on healthcare</w:t>
            </w:r>
            <w:r w:rsidR="00493853">
              <w:rPr>
                <w:rFonts w:ascii="Arial" w:hAnsi="Arial" w:cs="Arial"/>
              </w:rPr>
              <w:t xml:space="preserve"> etc, </w:t>
            </w:r>
            <w:r w:rsidR="00A658AA">
              <w:rPr>
                <w:rFonts w:ascii="Arial" w:hAnsi="Arial" w:cs="Arial"/>
              </w:rPr>
              <w:t>inserted video doesn’t work etc</w:t>
            </w:r>
            <w:r w:rsidR="000D1164">
              <w:rPr>
                <w:rFonts w:ascii="Arial" w:hAnsi="Arial" w:cs="Arial"/>
              </w:rPr>
              <w:t xml:space="preserve">. </w:t>
            </w:r>
            <w:r w:rsidR="00A658AA">
              <w:rPr>
                <w:rFonts w:ascii="Arial" w:hAnsi="Arial" w:cs="Arial"/>
              </w:rPr>
              <w:t xml:space="preserve">But - </w:t>
            </w:r>
            <w:r w:rsidR="000D1164">
              <w:rPr>
                <w:rFonts w:ascii="Arial" w:hAnsi="Arial" w:cs="Arial"/>
              </w:rPr>
              <w:t xml:space="preserve">Please see comments below on dynamics between lecturer and student. </w:t>
            </w:r>
          </w:p>
        </w:tc>
      </w:tr>
      <w:tr w:rsidR="32F74AD9" w14:paraId="763AB3F4" w14:textId="77777777" w:rsidTr="32F74AD9">
        <w:trPr>
          <w:trHeight w:val="300"/>
        </w:trPr>
        <w:tc>
          <w:tcPr>
            <w:tcW w:w="1696" w:type="dxa"/>
          </w:tcPr>
          <w:p w14:paraId="2E8DF4FF" w14:textId="511E5EA0" w:rsidR="01B2EA01" w:rsidRDefault="01B2EA01" w:rsidP="32F74AD9">
            <w:pPr>
              <w:spacing w:line="240" w:lineRule="auto"/>
              <w:rPr>
                <w:rFonts w:ascii="Arial" w:hAnsi="Arial" w:cs="Arial"/>
                <w:b/>
                <w:bCs/>
              </w:rPr>
            </w:pPr>
            <w:r w:rsidRPr="32F74AD9">
              <w:rPr>
                <w:rFonts w:ascii="Arial" w:hAnsi="Arial" w:cs="Arial"/>
                <w:b/>
                <w:bCs/>
              </w:rPr>
              <w:t>Dominique Davies</w:t>
            </w:r>
          </w:p>
        </w:tc>
        <w:tc>
          <w:tcPr>
            <w:tcW w:w="1087" w:type="dxa"/>
          </w:tcPr>
          <w:p w14:paraId="40BE8F79" w14:textId="35A69831" w:rsidR="01B2EA01" w:rsidRDefault="01B2EA01" w:rsidP="32F74AD9">
            <w:pPr>
              <w:spacing w:line="240" w:lineRule="auto"/>
              <w:rPr>
                <w:rFonts w:ascii="Arial" w:hAnsi="Arial" w:cs="Arial"/>
                <w:b/>
                <w:bCs/>
              </w:rPr>
            </w:pPr>
            <w:r w:rsidRPr="32F74AD9">
              <w:rPr>
                <w:rFonts w:ascii="Arial" w:hAnsi="Arial" w:cs="Arial"/>
                <w:b/>
                <w:bCs/>
              </w:rPr>
              <w:t>9</w:t>
            </w:r>
          </w:p>
        </w:tc>
        <w:tc>
          <w:tcPr>
            <w:tcW w:w="1087" w:type="dxa"/>
          </w:tcPr>
          <w:p w14:paraId="7A85FCA2" w14:textId="3D089E42" w:rsidR="32F74AD9" w:rsidRDefault="00C52059" w:rsidP="32F74AD9">
            <w:pPr>
              <w:spacing w:line="240" w:lineRule="auto"/>
              <w:rPr>
                <w:rFonts w:ascii="Arial" w:hAnsi="Arial" w:cs="Arial"/>
                <w:b/>
                <w:bCs/>
              </w:rPr>
            </w:pPr>
            <w:r>
              <w:rPr>
                <w:rFonts w:ascii="Arial" w:hAnsi="Arial" w:cs="Arial"/>
                <w:b/>
                <w:bCs/>
              </w:rPr>
              <w:t>Agree</w:t>
            </w:r>
          </w:p>
        </w:tc>
        <w:tc>
          <w:tcPr>
            <w:tcW w:w="1087" w:type="dxa"/>
          </w:tcPr>
          <w:p w14:paraId="7F57B504" w14:textId="62D85CA7" w:rsidR="32F74AD9" w:rsidRDefault="32F74AD9" w:rsidP="32F74AD9">
            <w:pPr>
              <w:spacing w:line="240" w:lineRule="auto"/>
              <w:rPr>
                <w:rFonts w:ascii="Arial" w:hAnsi="Arial" w:cs="Arial"/>
                <w:b/>
                <w:bCs/>
              </w:rPr>
            </w:pPr>
          </w:p>
        </w:tc>
        <w:tc>
          <w:tcPr>
            <w:tcW w:w="1087" w:type="dxa"/>
          </w:tcPr>
          <w:p w14:paraId="15FA8A08" w14:textId="125259E9" w:rsidR="32F74AD9" w:rsidRDefault="32F74AD9" w:rsidP="32F74AD9">
            <w:pPr>
              <w:spacing w:line="240" w:lineRule="auto"/>
              <w:rPr>
                <w:rFonts w:ascii="Arial" w:hAnsi="Arial" w:cs="Arial"/>
                <w:b/>
                <w:bCs/>
              </w:rPr>
            </w:pPr>
          </w:p>
        </w:tc>
        <w:tc>
          <w:tcPr>
            <w:tcW w:w="3307" w:type="dxa"/>
          </w:tcPr>
          <w:p w14:paraId="3A1C63EF" w14:textId="1783DCDF" w:rsidR="32F74AD9" w:rsidRPr="0093323A" w:rsidRDefault="00C04E55" w:rsidP="32F74AD9">
            <w:pPr>
              <w:spacing w:line="240" w:lineRule="auto"/>
              <w:rPr>
                <w:rFonts w:ascii="Arial" w:hAnsi="Arial" w:cs="Arial"/>
              </w:rPr>
            </w:pPr>
            <w:r>
              <w:rPr>
                <w:rFonts w:ascii="Arial" w:hAnsi="Arial" w:cs="Arial"/>
              </w:rPr>
              <w:t xml:space="preserve">Agree – slides indicate limited attempt at task and no content on healthcare. </w:t>
            </w:r>
            <w:r w:rsidR="00CB6237">
              <w:rPr>
                <w:rFonts w:ascii="Arial" w:hAnsi="Arial" w:cs="Arial"/>
              </w:rPr>
              <w:t xml:space="preserve">But please also see comments below on inconsistency re: marking of students who did not attend presentation. </w:t>
            </w:r>
          </w:p>
        </w:tc>
      </w:tr>
      <w:tr w:rsidR="32F74AD9" w14:paraId="3843FBB9" w14:textId="77777777" w:rsidTr="32F74AD9">
        <w:trPr>
          <w:trHeight w:val="300"/>
        </w:trPr>
        <w:tc>
          <w:tcPr>
            <w:tcW w:w="1696" w:type="dxa"/>
          </w:tcPr>
          <w:p w14:paraId="4C6E6149" w14:textId="1EFA22BB" w:rsidR="01B2EA01" w:rsidRDefault="01B2EA01" w:rsidP="32F74AD9">
            <w:pPr>
              <w:spacing w:line="240" w:lineRule="auto"/>
              <w:rPr>
                <w:rFonts w:ascii="Arial" w:hAnsi="Arial" w:cs="Arial"/>
                <w:b/>
                <w:bCs/>
              </w:rPr>
            </w:pPr>
            <w:r w:rsidRPr="32F74AD9">
              <w:rPr>
                <w:rFonts w:ascii="Arial" w:hAnsi="Arial" w:cs="Arial"/>
                <w:b/>
                <w:bCs/>
              </w:rPr>
              <w:t>Tasina Khan</w:t>
            </w:r>
          </w:p>
        </w:tc>
        <w:tc>
          <w:tcPr>
            <w:tcW w:w="1087" w:type="dxa"/>
          </w:tcPr>
          <w:p w14:paraId="72B1FC9C" w14:textId="5449BB23" w:rsidR="01B2EA01" w:rsidRDefault="01B2EA01" w:rsidP="32F74AD9">
            <w:pPr>
              <w:spacing w:line="240" w:lineRule="auto"/>
              <w:rPr>
                <w:rFonts w:ascii="Arial" w:hAnsi="Arial" w:cs="Arial"/>
                <w:b/>
                <w:bCs/>
              </w:rPr>
            </w:pPr>
            <w:r w:rsidRPr="32F74AD9">
              <w:rPr>
                <w:rFonts w:ascii="Arial" w:hAnsi="Arial" w:cs="Arial"/>
                <w:b/>
                <w:bCs/>
              </w:rPr>
              <w:t>74</w:t>
            </w:r>
          </w:p>
        </w:tc>
        <w:tc>
          <w:tcPr>
            <w:tcW w:w="1087" w:type="dxa"/>
          </w:tcPr>
          <w:p w14:paraId="0C2E0359" w14:textId="597A8CB8" w:rsidR="32F74AD9" w:rsidRDefault="00A2505D" w:rsidP="32F74AD9">
            <w:pPr>
              <w:spacing w:line="240" w:lineRule="auto"/>
              <w:rPr>
                <w:rFonts w:ascii="Arial" w:hAnsi="Arial" w:cs="Arial"/>
                <w:b/>
                <w:bCs/>
              </w:rPr>
            </w:pPr>
            <w:r>
              <w:rPr>
                <w:rFonts w:ascii="Arial" w:hAnsi="Arial" w:cs="Arial"/>
                <w:b/>
                <w:bCs/>
              </w:rPr>
              <w:t>Agree</w:t>
            </w:r>
          </w:p>
        </w:tc>
        <w:tc>
          <w:tcPr>
            <w:tcW w:w="1087" w:type="dxa"/>
          </w:tcPr>
          <w:p w14:paraId="1C5445CA" w14:textId="1F28698B" w:rsidR="32F74AD9" w:rsidRDefault="32F74AD9" w:rsidP="32F74AD9">
            <w:pPr>
              <w:spacing w:line="240" w:lineRule="auto"/>
              <w:rPr>
                <w:rFonts w:ascii="Arial" w:hAnsi="Arial" w:cs="Arial"/>
                <w:b/>
                <w:bCs/>
              </w:rPr>
            </w:pPr>
          </w:p>
        </w:tc>
        <w:tc>
          <w:tcPr>
            <w:tcW w:w="1087" w:type="dxa"/>
          </w:tcPr>
          <w:p w14:paraId="7A2981A3" w14:textId="57167034" w:rsidR="32F74AD9" w:rsidRDefault="32F74AD9" w:rsidP="32F74AD9">
            <w:pPr>
              <w:spacing w:line="240" w:lineRule="auto"/>
              <w:rPr>
                <w:rFonts w:ascii="Arial" w:hAnsi="Arial" w:cs="Arial"/>
                <w:b/>
                <w:bCs/>
              </w:rPr>
            </w:pPr>
          </w:p>
        </w:tc>
        <w:tc>
          <w:tcPr>
            <w:tcW w:w="3307" w:type="dxa"/>
          </w:tcPr>
          <w:p w14:paraId="7DEF9CAA" w14:textId="5D0BA084" w:rsidR="32F74AD9" w:rsidRPr="0093323A" w:rsidRDefault="00A2505D" w:rsidP="32F74AD9">
            <w:pPr>
              <w:spacing w:line="240" w:lineRule="auto"/>
              <w:rPr>
                <w:rFonts w:ascii="Arial" w:hAnsi="Arial" w:cs="Arial"/>
              </w:rPr>
            </w:pPr>
            <w:r>
              <w:rPr>
                <w:rFonts w:ascii="Arial" w:hAnsi="Arial" w:cs="Arial"/>
              </w:rPr>
              <w:t>Fluent, referenced,</w:t>
            </w:r>
            <w:r w:rsidR="0087634A">
              <w:rPr>
                <w:rFonts w:ascii="Arial" w:hAnsi="Arial" w:cs="Arial"/>
              </w:rPr>
              <w:t xml:space="preserve"> etc</w:t>
            </w:r>
            <w:r>
              <w:rPr>
                <w:rFonts w:ascii="Arial" w:hAnsi="Arial" w:cs="Arial"/>
              </w:rPr>
              <w:t xml:space="preserve"> excellent. </w:t>
            </w:r>
          </w:p>
        </w:tc>
      </w:tr>
      <w:tr w:rsidR="32F74AD9" w14:paraId="3440D3AB" w14:textId="77777777" w:rsidTr="32F74AD9">
        <w:trPr>
          <w:trHeight w:val="300"/>
        </w:trPr>
        <w:tc>
          <w:tcPr>
            <w:tcW w:w="1696" w:type="dxa"/>
          </w:tcPr>
          <w:p w14:paraId="4447A98D" w14:textId="36D6B419" w:rsidR="01B2EA01" w:rsidRDefault="01B2EA01" w:rsidP="32F74AD9">
            <w:pPr>
              <w:spacing w:line="240" w:lineRule="auto"/>
              <w:rPr>
                <w:rFonts w:ascii="Arial" w:hAnsi="Arial" w:cs="Arial"/>
                <w:b/>
                <w:bCs/>
              </w:rPr>
            </w:pPr>
            <w:proofErr w:type="spellStart"/>
            <w:r w:rsidRPr="32F74AD9">
              <w:rPr>
                <w:rFonts w:ascii="Arial" w:hAnsi="Arial" w:cs="Arial"/>
                <w:b/>
                <w:bCs/>
              </w:rPr>
              <w:t>Hayelom</w:t>
            </w:r>
            <w:proofErr w:type="spellEnd"/>
            <w:r w:rsidRPr="32F74AD9">
              <w:rPr>
                <w:rFonts w:ascii="Arial" w:hAnsi="Arial" w:cs="Arial"/>
                <w:b/>
                <w:bCs/>
              </w:rPr>
              <w:t xml:space="preserve"> </w:t>
            </w:r>
            <w:proofErr w:type="spellStart"/>
            <w:r w:rsidRPr="32F74AD9">
              <w:rPr>
                <w:rFonts w:ascii="Arial" w:hAnsi="Arial" w:cs="Arial"/>
                <w:b/>
                <w:bCs/>
              </w:rPr>
              <w:t>Gebremariam</w:t>
            </w:r>
            <w:proofErr w:type="spellEnd"/>
          </w:p>
        </w:tc>
        <w:tc>
          <w:tcPr>
            <w:tcW w:w="1087" w:type="dxa"/>
          </w:tcPr>
          <w:p w14:paraId="2546EDB7" w14:textId="5D66052E" w:rsidR="01B2EA01" w:rsidRDefault="01B2EA01" w:rsidP="32F74AD9">
            <w:pPr>
              <w:spacing w:line="240" w:lineRule="auto"/>
              <w:rPr>
                <w:rFonts w:ascii="Arial" w:hAnsi="Arial" w:cs="Arial"/>
                <w:b/>
                <w:bCs/>
              </w:rPr>
            </w:pPr>
            <w:r w:rsidRPr="32F74AD9">
              <w:rPr>
                <w:rFonts w:ascii="Arial" w:hAnsi="Arial" w:cs="Arial"/>
                <w:b/>
                <w:bCs/>
              </w:rPr>
              <w:t>60</w:t>
            </w:r>
          </w:p>
        </w:tc>
        <w:tc>
          <w:tcPr>
            <w:tcW w:w="1087" w:type="dxa"/>
          </w:tcPr>
          <w:p w14:paraId="25630EA4" w14:textId="1D6E2BBB" w:rsidR="32F74AD9" w:rsidRDefault="00A2505D" w:rsidP="32F74AD9">
            <w:pPr>
              <w:spacing w:line="240" w:lineRule="auto"/>
              <w:rPr>
                <w:rFonts w:ascii="Arial" w:hAnsi="Arial" w:cs="Arial"/>
                <w:b/>
                <w:bCs/>
              </w:rPr>
            </w:pPr>
            <w:r>
              <w:rPr>
                <w:rFonts w:ascii="Arial" w:hAnsi="Arial" w:cs="Arial"/>
                <w:b/>
                <w:bCs/>
              </w:rPr>
              <w:t xml:space="preserve">Agree </w:t>
            </w:r>
          </w:p>
        </w:tc>
        <w:tc>
          <w:tcPr>
            <w:tcW w:w="1087" w:type="dxa"/>
          </w:tcPr>
          <w:p w14:paraId="0479DACB" w14:textId="649251A0" w:rsidR="32F74AD9" w:rsidRDefault="32F74AD9" w:rsidP="32F74AD9">
            <w:pPr>
              <w:spacing w:line="240" w:lineRule="auto"/>
              <w:rPr>
                <w:rFonts w:ascii="Arial" w:hAnsi="Arial" w:cs="Arial"/>
                <w:b/>
                <w:bCs/>
              </w:rPr>
            </w:pPr>
          </w:p>
        </w:tc>
        <w:tc>
          <w:tcPr>
            <w:tcW w:w="1087" w:type="dxa"/>
          </w:tcPr>
          <w:p w14:paraId="49D5951C" w14:textId="510F0577" w:rsidR="32F74AD9" w:rsidRDefault="32F74AD9" w:rsidP="32F74AD9">
            <w:pPr>
              <w:spacing w:line="240" w:lineRule="auto"/>
              <w:rPr>
                <w:rFonts w:ascii="Arial" w:hAnsi="Arial" w:cs="Arial"/>
                <w:b/>
                <w:bCs/>
              </w:rPr>
            </w:pPr>
          </w:p>
        </w:tc>
        <w:tc>
          <w:tcPr>
            <w:tcW w:w="3307" w:type="dxa"/>
          </w:tcPr>
          <w:p w14:paraId="46C80E7F" w14:textId="4A435A61" w:rsidR="32F74AD9" w:rsidRPr="0093323A" w:rsidRDefault="006E6887" w:rsidP="32F74AD9">
            <w:pPr>
              <w:spacing w:line="240" w:lineRule="auto"/>
              <w:rPr>
                <w:rFonts w:ascii="Arial" w:hAnsi="Arial" w:cs="Arial"/>
              </w:rPr>
            </w:pPr>
            <w:r>
              <w:rPr>
                <w:rFonts w:ascii="Arial" w:hAnsi="Arial" w:cs="Arial"/>
              </w:rPr>
              <w:t xml:space="preserve">Agree – some </w:t>
            </w:r>
            <w:r w:rsidR="003E3288">
              <w:rPr>
                <w:rFonts w:ascii="Arial" w:hAnsi="Arial" w:cs="Arial"/>
              </w:rPr>
              <w:t>critical thinking – positives/negatives etc</w:t>
            </w:r>
            <w:r w:rsidR="00D10F1B">
              <w:rPr>
                <w:rFonts w:ascii="Arial" w:hAnsi="Arial" w:cs="Arial"/>
              </w:rPr>
              <w:t xml:space="preserve"> (though referencing poor – as noted in feedback)</w:t>
            </w:r>
          </w:p>
        </w:tc>
      </w:tr>
      <w:tr w:rsidR="32F74AD9" w14:paraId="2C60F79E" w14:textId="77777777" w:rsidTr="32F74AD9">
        <w:trPr>
          <w:trHeight w:val="300"/>
        </w:trPr>
        <w:tc>
          <w:tcPr>
            <w:tcW w:w="1696" w:type="dxa"/>
          </w:tcPr>
          <w:p w14:paraId="082B1FC0" w14:textId="1305D1D0" w:rsidR="01B2EA01" w:rsidRDefault="01B2EA01" w:rsidP="32F74AD9">
            <w:pPr>
              <w:spacing w:line="240" w:lineRule="auto"/>
              <w:rPr>
                <w:rFonts w:ascii="Arial" w:hAnsi="Arial" w:cs="Arial"/>
                <w:b/>
                <w:bCs/>
              </w:rPr>
            </w:pPr>
            <w:r w:rsidRPr="32F74AD9">
              <w:rPr>
                <w:rFonts w:ascii="Arial" w:hAnsi="Arial" w:cs="Arial"/>
                <w:b/>
                <w:bCs/>
              </w:rPr>
              <w:t>Bousso Niang</w:t>
            </w:r>
          </w:p>
        </w:tc>
        <w:tc>
          <w:tcPr>
            <w:tcW w:w="1087" w:type="dxa"/>
          </w:tcPr>
          <w:p w14:paraId="10EE85FC" w14:textId="2608A9C3" w:rsidR="01B2EA01" w:rsidRDefault="01B2EA01" w:rsidP="32F74AD9">
            <w:pPr>
              <w:spacing w:line="240" w:lineRule="auto"/>
              <w:rPr>
                <w:rFonts w:ascii="Arial" w:hAnsi="Arial" w:cs="Arial"/>
                <w:b/>
                <w:bCs/>
              </w:rPr>
            </w:pPr>
            <w:r w:rsidRPr="32F74AD9">
              <w:rPr>
                <w:rFonts w:ascii="Arial" w:hAnsi="Arial" w:cs="Arial"/>
                <w:b/>
                <w:bCs/>
              </w:rPr>
              <w:t>40</w:t>
            </w:r>
          </w:p>
        </w:tc>
        <w:tc>
          <w:tcPr>
            <w:tcW w:w="1087" w:type="dxa"/>
          </w:tcPr>
          <w:p w14:paraId="6D7928E7" w14:textId="09904F0F" w:rsidR="32F74AD9" w:rsidRDefault="00B83F83" w:rsidP="32F74AD9">
            <w:pPr>
              <w:spacing w:line="240" w:lineRule="auto"/>
              <w:rPr>
                <w:rFonts w:ascii="Arial" w:hAnsi="Arial" w:cs="Arial"/>
                <w:b/>
                <w:bCs/>
              </w:rPr>
            </w:pPr>
            <w:r>
              <w:rPr>
                <w:rFonts w:ascii="Arial" w:hAnsi="Arial" w:cs="Arial"/>
                <w:b/>
                <w:bCs/>
              </w:rPr>
              <w:t>Agree</w:t>
            </w:r>
          </w:p>
        </w:tc>
        <w:tc>
          <w:tcPr>
            <w:tcW w:w="1087" w:type="dxa"/>
          </w:tcPr>
          <w:p w14:paraId="4145AA1E" w14:textId="02DC744F" w:rsidR="32F74AD9" w:rsidRDefault="32F74AD9" w:rsidP="32F74AD9">
            <w:pPr>
              <w:spacing w:line="240" w:lineRule="auto"/>
              <w:rPr>
                <w:rFonts w:ascii="Arial" w:hAnsi="Arial" w:cs="Arial"/>
                <w:b/>
                <w:bCs/>
              </w:rPr>
            </w:pPr>
          </w:p>
        </w:tc>
        <w:tc>
          <w:tcPr>
            <w:tcW w:w="1087" w:type="dxa"/>
          </w:tcPr>
          <w:p w14:paraId="51A34D72" w14:textId="61EBB0B7" w:rsidR="32F74AD9" w:rsidRDefault="32F74AD9" w:rsidP="32F74AD9">
            <w:pPr>
              <w:spacing w:line="240" w:lineRule="auto"/>
              <w:rPr>
                <w:rFonts w:ascii="Arial" w:hAnsi="Arial" w:cs="Arial"/>
                <w:b/>
                <w:bCs/>
              </w:rPr>
            </w:pPr>
          </w:p>
        </w:tc>
        <w:tc>
          <w:tcPr>
            <w:tcW w:w="3307" w:type="dxa"/>
          </w:tcPr>
          <w:p w14:paraId="4029861E" w14:textId="381A6AC7" w:rsidR="32F74AD9" w:rsidRPr="0093323A" w:rsidRDefault="00B83F83" w:rsidP="32F74AD9">
            <w:pPr>
              <w:spacing w:line="240" w:lineRule="auto"/>
              <w:rPr>
                <w:rFonts w:ascii="Arial" w:hAnsi="Arial" w:cs="Arial"/>
              </w:rPr>
            </w:pPr>
            <w:r>
              <w:rPr>
                <w:rFonts w:ascii="Arial" w:hAnsi="Arial" w:cs="Arial"/>
              </w:rPr>
              <w:t>High level of confusion</w:t>
            </w:r>
          </w:p>
        </w:tc>
      </w:tr>
      <w:tr w:rsidR="32F74AD9" w14:paraId="7BBB20F4" w14:textId="77777777" w:rsidTr="32F74AD9">
        <w:trPr>
          <w:trHeight w:val="300"/>
        </w:trPr>
        <w:tc>
          <w:tcPr>
            <w:tcW w:w="1696" w:type="dxa"/>
          </w:tcPr>
          <w:p w14:paraId="3E7BFA4E" w14:textId="49483621" w:rsidR="01B2EA01" w:rsidRDefault="01B2EA01" w:rsidP="32F74AD9">
            <w:pPr>
              <w:spacing w:line="240" w:lineRule="auto"/>
              <w:rPr>
                <w:rFonts w:ascii="Arial" w:hAnsi="Arial" w:cs="Arial"/>
                <w:b/>
                <w:bCs/>
              </w:rPr>
            </w:pPr>
            <w:r w:rsidRPr="32F74AD9">
              <w:rPr>
                <w:rFonts w:ascii="Arial" w:hAnsi="Arial" w:cs="Arial"/>
                <w:b/>
                <w:bCs/>
              </w:rPr>
              <w:t>Sonia Ndebele</w:t>
            </w:r>
          </w:p>
        </w:tc>
        <w:tc>
          <w:tcPr>
            <w:tcW w:w="1087" w:type="dxa"/>
          </w:tcPr>
          <w:p w14:paraId="732EBB80" w14:textId="2EA7011D" w:rsidR="01B2EA01" w:rsidRDefault="01B2EA01" w:rsidP="32F74AD9">
            <w:pPr>
              <w:spacing w:line="240" w:lineRule="auto"/>
              <w:rPr>
                <w:rFonts w:ascii="Arial" w:hAnsi="Arial" w:cs="Arial"/>
                <w:b/>
                <w:bCs/>
              </w:rPr>
            </w:pPr>
            <w:r w:rsidRPr="32F74AD9">
              <w:rPr>
                <w:rFonts w:ascii="Arial" w:hAnsi="Arial" w:cs="Arial"/>
                <w:b/>
                <w:bCs/>
              </w:rPr>
              <w:t>73</w:t>
            </w:r>
          </w:p>
        </w:tc>
        <w:tc>
          <w:tcPr>
            <w:tcW w:w="1087" w:type="dxa"/>
          </w:tcPr>
          <w:p w14:paraId="325C62D9" w14:textId="6211CC39" w:rsidR="32F74AD9" w:rsidRDefault="00592A8F" w:rsidP="32F74AD9">
            <w:pPr>
              <w:spacing w:line="240" w:lineRule="auto"/>
              <w:rPr>
                <w:rFonts w:ascii="Arial" w:hAnsi="Arial" w:cs="Arial"/>
                <w:b/>
                <w:bCs/>
              </w:rPr>
            </w:pPr>
            <w:r>
              <w:rPr>
                <w:rFonts w:ascii="Arial" w:hAnsi="Arial" w:cs="Arial"/>
                <w:b/>
                <w:bCs/>
              </w:rPr>
              <w:t>Agree</w:t>
            </w:r>
          </w:p>
        </w:tc>
        <w:tc>
          <w:tcPr>
            <w:tcW w:w="1087" w:type="dxa"/>
          </w:tcPr>
          <w:p w14:paraId="3230A1DE" w14:textId="3F401D94" w:rsidR="32F74AD9" w:rsidRDefault="32F74AD9" w:rsidP="32F74AD9">
            <w:pPr>
              <w:spacing w:line="240" w:lineRule="auto"/>
              <w:rPr>
                <w:rFonts w:ascii="Arial" w:hAnsi="Arial" w:cs="Arial"/>
                <w:b/>
                <w:bCs/>
              </w:rPr>
            </w:pPr>
          </w:p>
        </w:tc>
        <w:tc>
          <w:tcPr>
            <w:tcW w:w="1087" w:type="dxa"/>
          </w:tcPr>
          <w:p w14:paraId="77E6AEEC" w14:textId="056E3099" w:rsidR="32F74AD9" w:rsidRDefault="32F74AD9" w:rsidP="32F74AD9">
            <w:pPr>
              <w:spacing w:line="240" w:lineRule="auto"/>
              <w:rPr>
                <w:rFonts w:ascii="Arial" w:hAnsi="Arial" w:cs="Arial"/>
                <w:b/>
                <w:bCs/>
              </w:rPr>
            </w:pPr>
          </w:p>
        </w:tc>
        <w:tc>
          <w:tcPr>
            <w:tcW w:w="3307" w:type="dxa"/>
          </w:tcPr>
          <w:p w14:paraId="0B6AC6C3" w14:textId="378D679A" w:rsidR="32F74AD9" w:rsidRPr="0093323A" w:rsidRDefault="00592A8F" w:rsidP="32F74AD9">
            <w:pPr>
              <w:spacing w:line="240" w:lineRule="auto"/>
              <w:rPr>
                <w:rFonts w:ascii="Arial" w:hAnsi="Arial" w:cs="Arial"/>
              </w:rPr>
            </w:pPr>
            <w:r>
              <w:rPr>
                <w:rFonts w:ascii="Arial" w:hAnsi="Arial" w:cs="Arial"/>
              </w:rPr>
              <w:t>Great teamwork, relationship with audience, in-text citations</w:t>
            </w:r>
            <w:r w:rsidR="00F36490">
              <w:rPr>
                <w:rFonts w:ascii="Arial" w:hAnsi="Arial" w:cs="Arial"/>
              </w:rPr>
              <w:t>, links to health</w:t>
            </w:r>
            <w:r>
              <w:rPr>
                <w:rFonts w:ascii="Arial" w:hAnsi="Arial" w:cs="Arial"/>
              </w:rPr>
              <w:t xml:space="preserve"> etc. </w:t>
            </w:r>
          </w:p>
        </w:tc>
      </w:tr>
      <w:tr w:rsidR="32F74AD9" w14:paraId="1938EE91" w14:textId="77777777" w:rsidTr="32F74AD9">
        <w:trPr>
          <w:trHeight w:val="300"/>
        </w:trPr>
        <w:tc>
          <w:tcPr>
            <w:tcW w:w="1696" w:type="dxa"/>
          </w:tcPr>
          <w:p w14:paraId="2FEA0E81" w14:textId="1B65FC99" w:rsidR="01B2EA01" w:rsidRDefault="01B2EA01" w:rsidP="32F74AD9">
            <w:pPr>
              <w:spacing w:line="240" w:lineRule="auto"/>
              <w:rPr>
                <w:rFonts w:ascii="Arial" w:hAnsi="Arial" w:cs="Arial"/>
                <w:b/>
                <w:bCs/>
              </w:rPr>
            </w:pPr>
            <w:r w:rsidRPr="32F74AD9">
              <w:rPr>
                <w:rFonts w:ascii="Arial" w:hAnsi="Arial" w:cs="Arial"/>
                <w:b/>
                <w:bCs/>
              </w:rPr>
              <w:t>Aisha Begum</w:t>
            </w:r>
          </w:p>
        </w:tc>
        <w:tc>
          <w:tcPr>
            <w:tcW w:w="1087" w:type="dxa"/>
          </w:tcPr>
          <w:p w14:paraId="5F8EAA83" w14:textId="6ED19E72" w:rsidR="01B2EA01" w:rsidRDefault="01B2EA01" w:rsidP="32F74AD9">
            <w:pPr>
              <w:spacing w:line="240" w:lineRule="auto"/>
              <w:rPr>
                <w:rFonts w:ascii="Arial" w:hAnsi="Arial" w:cs="Arial"/>
                <w:b/>
                <w:bCs/>
              </w:rPr>
            </w:pPr>
            <w:r w:rsidRPr="32F74AD9">
              <w:rPr>
                <w:rFonts w:ascii="Arial" w:hAnsi="Arial" w:cs="Arial"/>
                <w:b/>
                <w:bCs/>
              </w:rPr>
              <w:t>58</w:t>
            </w:r>
          </w:p>
        </w:tc>
        <w:tc>
          <w:tcPr>
            <w:tcW w:w="1087" w:type="dxa"/>
          </w:tcPr>
          <w:p w14:paraId="16C88D0C" w14:textId="68AF27D3" w:rsidR="32F74AD9" w:rsidRDefault="00F36490" w:rsidP="32F74AD9">
            <w:pPr>
              <w:spacing w:line="240" w:lineRule="auto"/>
              <w:rPr>
                <w:rFonts w:ascii="Arial" w:hAnsi="Arial" w:cs="Arial"/>
                <w:b/>
                <w:bCs/>
              </w:rPr>
            </w:pPr>
            <w:r>
              <w:rPr>
                <w:rFonts w:ascii="Arial" w:hAnsi="Arial" w:cs="Arial"/>
                <w:b/>
                <w:bCs/>
              </w:rPr>
              <w:t>Agree</w:t>
            </w:r>
          </w:p>
        </w:tc>
        <w:tc>
          <w:tcPr>
            <w:tcW w:w="1087" w:type="dxa"/>
          </w:tcPr>
          <w:p w14:paraId="3C3D11D5" w14:textId="3F770724" w:rsidR="32F74AD9" w:rsidRDefault="32F74AD9" w:rsidP="32F74AD9">
            <w:pPr>
              <w:spacing w:line="240" w:lineRule="auto"/>
              <w:rPr>
                <w:rFonts w:ascii="Arial" w:hAnsi="Arial" w:cs="Arial"/>
                <w:b/>
                <w:bCs/>
              </w:rPr>
            </w:pPr>
          </w:p>
        </w:tc>
        <w:tc>
          <w:tcPr>
            <w:tcW w:w="1087" w:type="dxa"/>
          </w:tcPr>
          <w:p w14:paraId="1EF1668E" w14:textId="657CF73A" w:rsidR="32F74AD9" w:rsidRDefault="32F74AD9" w:rsidP="32F74AD9">
            <w:pPr>
              <w:spacing w:line="240" w:lineRule="auto"/>
              <w:rPr>
                <w:rFonts w:ascii="Arial" w:hAnsi="Arial" w:cs="Arial"/>
                <w:b/>
                <w:bCs/>
              </w:rPr>
            </w:pPr>
          </w:p>
        </w:tc>
        <w:tc>
          <w:tcPr>
            <w:tcW w:w="3307" w:type="dxa"/>
          </w:tcPr>
          <w:p w14:paraId="024DCF97" w14:textId="31BB3373" w:rsidR="32F74AD9" w:rsidRPr="0093323A" w:rsidRDefault="004A0ECB" w:rsidP="32F74AD9">
            <w:pPr>
              <w:spacing w:line="240" w:lineRule="auto"/>
              <w:rPr>
                <w:rFonts w:ascii="Arial" w:hAnsi="Arial" w:cs="Arial"/>
              </w:rPr>
            </w:pPr>
            <w:r>
              <w:rPr>
                <w:rFonts w:ascii="Arial" w:hAnsi="Arial" w:cs="Arial"/>
              </w:rPr>
              <w:t>Slides look optimistic but delivery is constrained</w:t>
            </w:r>
            <w:r w:rsidR="00936DB3">
              <w:rPr>
                <w:rFonts w:ascii="Arial" w:hAnsi="Arial" w:cs="Arial"/>
              </w:rPr>
              <w:t xml:space="preserve"> </w:t>
            </w:r>
          </w:p>
        </w:tc>
      </w:tr>
      <w:tr w:rsidR="32F74AD9" w14:paraId="18D27813" w14:textId="77777777" w:rsidTr="32F74AD9">
        <w:trPr>
          <w:trHeight w:val="300"/>
        </w:trPr>
        <w:tc>
          <w:tcPr>
            <w:tcW w:w="1696" w:type="dxa"/>
          </w:tcPr>
          <w:p w14:paraId="56672148" w14:textId="3D6C54C0" w:rsidR="01B2EA01" w:rsidRDefault="01B2EA01" w:rsidP="32F74AD9">
            <w:pPr>
              <w:spacing w:line="240" w:lineRule="auto"/>
              <w:rPr>
                <w:rFonts w:ascii="Arial" w:hAnsi="Arial" w:cs="Arial"/>
                <w:b/>
                <w:bCs/>
              </w:rPr>
            </w:pPr>
            <w:r w:rsidRPr="32F74AD9">
              <w:rPr>
                <w:rFonts w:ascii="Arial" w:hAnsi="Arial" w:cs="Arial"/>
                <w:b/>
                <w:bCs/>
              </w:rPr>
              <w:t>April Beckford</w:t>
            </w:r>
          </w:p>
        </w:tc>
        <w:tc>
          <w:tcPr>
            <w:tcW w:w="1087" w:type="dxa"/>
          </w:tcPr>
          <w:p w14:paraId="6926298E" w14:textId="50355058" w:rsidR="01B2EA01" w:rsidRDefault="01B2EA01" w:rsidP="32F74AD9">
            <w:pPr>
              <w:spacing w:line="240" w:lineRule="auto"/>
              <w:rPr>
                <w:rFonts w:ascii="Arial" w:hAnsi="Arial" w:cs="Arial"/>
                <w:b/>
                <w:bCs/>
              </w:rPr>
            </w:pPr>
            <w:r w:rsidRPr="32F74AD9">
              <w:rPr>
                <w:rFonts w:ascii="Arial" w:hAnsi="Arial" w:cs="Arial"/>
                <w:b/>
                <w:bCs/>
              </w:rPr>
              <w:t>50</w:t>
            </w:r>
          </w:p>
        </w:tc>
        <w:tc>
          <w:tcPr>
            <w:tcW w:w="1087" w:type="dxa"/>
          </w:tcPr>
          <w:p w14:paraId="20E6FE13" w14:textId="38E8FA2D" w:rsidR="32F74AD9" w:rsidRDefault="00F36490" w:rsidP="32F74AD9">
            <w:pPr>
              <w:spacing w:line="240" w:lineRule="auto"/>
              <w:rPr>
                <w:rFonts w:ascii="Arial" w:hAnsi="Arial" w:cs="Arial"/>
                <w:b/>
                <w:bCs/>
              </w:rPr>
            </w:pPr>
            <w:r>
              <w:rPr>
                <w:rFonts w:ascii="Arial" w:hAnsi="Arial" w:cs="Arial"/>
                <w:b/>
                <w:bCs/>
              </w:rPr>
              <w:t>Agree</w:t>
            </w:r>
          </w:p>
        </w:tc>
        <w:tc>
          <w:tcPr>
            <w:tcW w:w="1087" w:type="dxa"/>
          </w:tcPr>
          <w:p w14:paraId="5E7F44B1" w14:textId="7AFDA2AE" w:rsidR="32F74AD9" w:rsidRDefault="32F74AD9" w:rsidP="32F74AD9">
            <w:pPr>
              <w:spacing w:line="240" w:lineRule="auto"/>
              <w:rPr>
                <w:rFonts w:ascii="Arial" w:hAnsi="Arial" w:cs="Arial"/>
                <w:b/>
                <w:bCs/>
              </w:rPr>
            </w:pPr>
          </w:p>
        </w:tc>
        <w:tc>
          <w:tcPr>
            <w:tcW w:w="1087" w:type="dxa"/>
          </w:tcPr>
          <w:p w14:paraId="7BC2B936" w14:textId="025C7DC8" w:rsidR="32F74AD9" w:rsidRDefault="32F74AD9" w:rsidP="32F74AD9">
            <w:pPr>
              <w:spacing w:line="240" w:lineRule="auto"/>
              <w:rPr>
                <w:rFonts w:ascii="Arial" w:hAnsi="Arial" w:cs="Arial"/>
                <w:b/>
                <w:bCs/>
              </w:rPr>
            </w:pPr>
          </w:p>
        </w:tc>
        <w:tc>
          <w:tcPr>
            <w:tcW w:w="3307" w:type="dxa"/>
          </w:tcPr>
          <w:p w14:paraId="299B0B67" w14:textId="582B8EED" w:rsidR="32F74AD9" w:rsidRPr="0093323A" w:rsidRDefault="00CB72A3" w:rsidP="32F74AD9">
            <w:pPr>
              <w:spacing w:line="240" w:lineRule="auto"/>
              <w:rPr>
                <w:rFonts w:ascii="Arial" w:hAnsi="Arial" w:cs="Arial"/>
              </w:rPr>
            </w:pPr>
            <w:r>
              <w:rPr>
                <w:rFonts w:ascii="Arial" w:hAnsi="Arial" w:cs="Arial"/>
              </w:rPr>
              <w:t>Slides initially looked</w:t>
            </w:r>
            <w:r w:rsidR="00A27C94">
              <w:rPr>
                <w:rFonts w:ascii="Arial" w:hAnsi="Arial" w:cs="Arial"/>
              </w:rPr>
              <w:t xml:space="preserve"> too limited for</w:t>
            </w:r>
            <w:r>
              <w:rPr>
                <w:rFonts w:ascii="Arial" w:hAnsi="Arial" w:cs="Arial"/>
              </w:rPr>
              <w:t xml:space="preserve"> a 50 but delivery is clear and expressive</w:t>
            </w:r>
            <w:r w:rsidR="00A27C94">
              <w:rPr>
                <w:rFonts w:ascii="Arial" w:hAnsi="Arial" w:cs="Arial"/>
              </w:rPr>
              <w:t>, as if engaging with audience warmly (though tending to r</w:t>
            </w:r>
            <w:r w:rsidR="00F36490">
              <w:rPr>
                <w:rFonts w:ascii="Arial" w:hAnsi="Arial" w:cs="Arial"/>
              </w:rPr>
              <w:t>ead from phone</w:t>
            </w:r>
            <w:r w:rsidR="00A27C94">
              <w:rPr>
                <w:rFonts w:ascii="Arial" w:hAnsi="Arial" w:cs="Arial"/>
              </w:rPr>
              <w:t>)</w:t>
            </w:r>
            <w:r w:rsidR="009B05F7">
              <w:rPr>
                <w:rFonts w:ascii="Arial" w:hAnsi="Arial" w:cs="Arial"/>
              </w:rPr>
              <w:t xml:space="preserve">, and questions are answered </w:t>
            </w:r>
            <w:r w:rsidR="00E871CC">
              <w:rPr>
                <w:rFonts w:ascii="Arial" w:hAnsi="Arial" w:cs="Arial"/>
              </w:rPr>
              <w:t xml:space="preserve">enthusiastically and quite fluently. </w:t>
            </w:r>
          </w:p>
        </w:tc>
      </w:tr>
      <w:tr w:rsidR="32F74AD9" w14:paraId="49946AC9" w14:textId="77777777" w:rsidTr="32F74AD9">
        <w:trPr>
          <w:trHeight w:val="300"/>
        </w:trPr>
        <w:tc>
          <w:tcPr>
            <w:tcW w:w="1696" w:type="dxa"/>
          </w:tcPr>
          <w:p w14:paraId="2ED99B11" w14:textId="6D510096" w:rsidR="01B2EA01" w:rsidRDefault="01B2EA01" w:rsidP="32F74AD9">
            <w:pPr>
              <w:spacing w:line="240" w:lineRule="auto"/>
              <w:rPr>
                <w:rFonts w:ascii="Arial" w:hAnsi="Arial" w:cs="Arial"/>
                <w:b/>
                <w:bCs/>
              </w:rPr>
            </w:pPr>
            <w:proofErr w:type="spellStart"/>
            <w:r w:rsidRPr="32F74AD9">
              <w:rPr>
                <w:rFonts w:ascii="Arial" w:hAnsi="Arial" w:cs="Arial"/>
                <w:b/>
                <w:bCs/>
              </w:rPr>
              <w:t>Newrikaa</w:t>
            </w:r>
            <w:proofErr w:type="spellEnd"/>
            <w:r w:rsidRPr="32F74AD9">
              <w:rPr>
                <w:rFonts w:ascii="Arial" w:hAnsi="Arial" w:cs="Arial"/>
                <w:b/>
                <w:bCs/>
              </w:rPr>
              <w:t xml:space="preserve"> </w:t>
            </w:r>
            <w:proofErr w:type="spellStart"/>
            <w:r w:rsidRPr="32F74AD9">
              <w:rPr>
                <w:rFonts w:ascii="Arial" w:hAnsi="Arial" w:cs="Arial"/>
                <w:b/>
                <w:bCs/>
              </w:rPr>
              <w:t>Jeyapathy</w:t>
            </w:r>
            <w:proofErr w:type="spellEnd"/>
          </w:p>
        </w:tc>
        <w:tc>
          <w:tcPr>
            <w:tcW w:w="1087" w:type="dxa"/>
          </w:tcPr>
          <w:p w14:paraId="5478F845" w14:textId="0093E5BA" w:rsidR="01B2EA01" w:rsidRDefault="01B2EA01" w:rsidP="32F74AD9">
            <w:pPr>
              <w:spacing w:line="240" w:lineRule="auto"/>
              <w:rPr>
                <w:rFonts w:ascii="Arial" w:hAnsi="Arial" w:cs="Arial"/>
                <w:b/>
                <w:bCs/>
              </w:rPr>
            </w:pPr>
            <w:r w:rsidRPr="32F74AD9">
              <w:rPr>
                <w:rFonts w:ascii="Arial" w:hAnsi="Arial" w:cs="Arial"/>
                <w:b/>
                <w:bCs/>
              </w:rPr>
              <w:t>68</w:t>
            </w:r>
          </w:p>
        </w:tc>
        <w:tc>
          <w:tcPr>
            <w:tcW w:w="1087" w:type="dxa"/>
          </w:tcPr>
          <w:p w14:paraId="74665257" w14:textId="35F3464A" w:rsidR="32F74AD9" w:rsidRDefault="00570336" w:rsidP="32F74AD9">
            <w:pPr>
              <w:spacing w:line="240" w:lineRule="auto"/>
              <w:rPr>
                <w:rFonts w:ascii="Arial" w:hAnsi="Arial" w:cs="Arial"/>
                <w:b/>
                <w:bCs/>
              </w:rPr>
            </w:pPr>
            <w:r>
              <w:rPr>
                <w:rFonts w:ascii="Arial" w:hAnsi="Arial" w:cs="Arial"/>
                <w:b/>
                <w:bCs/>
              </w:rPr>
              <w:t xml:space="preserve">Agree </w:t>
            </w:r>
          </w:p>
        </w:tc>
        <w:tc>
          <w:tcPr>
            <w:tcW w:w="1087" w:type="dxa"/>
          </w:tcPr>
          <w:p w14:paraId="5B9CEBFD" w14:textId="523716A7" w:rsidR="32F74AD9" w:rsidRDefault="32F74AD9" w:rsidP="32F74AD9">
            <w:pPr>
              <w:spacing w:line="240" w:lineRule="auto"/>
              <w:rPr>
                <w:rFonts w:ascii="Arial" w:hAnsi="Arial" w:cs="Arial"/>
                <w:b/>
                <w:bCs/>
              </w:rPr>
            </w:pPr>
          </w:p>
        </w:tc>
        <w:tc>
          <w:tcPr>
            <w:tcW w:w="1087" w:type="dxa"/>
          </w:tcPr>
          <w:p w14:paraId="19A78844" w14:textId="58430157" w:rsidR="32F74AD9" w:rsidRDefault="32F74AD9" w:rsidP="32F74AD9">
            <w:pPr>
              <w:spacing w:line="240" w:lineRule="auto"/>
              <w:rPr>
                <w:rFonts w:ascii="Arial" w:hAnsi="Arial" w:cs="Arial"/>
                <w:b/>
                <w:bCs/>
              </w:rPr>
            </w:pPr>
          </w:p>
        </w:tc>
        <w:tc>
          <w:tcPr>
            <w:tcW w:w="3307" w:type="dxa"/>
          </w:tcPr>
          <w:p w14:paraId="36EB913E" w14:textId="1E6B8AC1" w:rsidR="32F74AD9" w:rsidRPr="0093323A" w:rsidRDefault="00CB4257" w:rsidP="32F74AD9">
            <w:pPr>
              <w:spacing w:line="240" w:lineRule="auto"/>
              <w:rPr>
                <w:rFonts w:ascii="Arial" w:hAnsi="Arial" w:cs="Arial"/>
              </w:rPr>
            </w:pPr>
            <w:r>
              <w:rPr>
                <w:rFonts w:ascii="Arial" w:hAnsi="Arial" w:cs="Arial"/>
              </w:rPr>
              <w:t>Very good on use of lit</w:t>
            </w:r>
            <w:r w:rsidR="0020007E">
              <w:rPr>
                <w:rFonts w:ascii="Arial" w:hAnsi="Arial" w:cs="Arial"/>
              </w:rPr>
              <w:t>. and content of slides</w:t>
            </w:r>
            <w:r>
              <w:rPr>
                <w:rFonts w:ascii="Arial" w:hAnsi="Arial" w:cs="Arial"/>
              </w:rPr>
              <w:t xml:space="preserve"> etc but n</w:t>
            </w:r>
            <w:r w:rsidR="00570336">
              <w:rPr>
                <w:rFonts w:ascii="Arial" w:hAnsi="Arial" w:cs="Arial"/>
              </w:rPr>
              <w:t xml:space="preserve">ot a distinction, unfortunately, due to </w:t>
            </w:r>
            <w:r w:rsidR="00ED754F">
              <w:rPr>
                <w:rFonts w:ascii="Arial" w:hAnsi="Arial" w:cs="Arial"/>
              </w:rPr>
              <w:t>level of</w:t>
            </w:r>
            <w:r>
              <w:rPr>
                <w:rFonts w:ascii="Arial" w:hAnsi="Arial" w:cs="Arial"/>
              </w:rPr>
              <w:t xml:space="preserve"> reading and</w:t>
            </w:r>
            <w:r w:rsidR="00ED754F">
              <w:rPr>
                <w:rFonts w:ascii="Arial" w:hAnsi="Arial" w:cs="Arial"/>
              </w:rPr>
              <w:t xml:space="preserve"> </w:t>
            </w:r>
            <w:r w:rsidR="0020007E">
              <w:rPr>
                <w:rFonts w:ascii="Arial" w:hAnsi="Arial" w:cs="Arial"/>
              </w:rPr>
              <w:t>limited answers in Q&amp;A</w:t>
            </w:r>
            <w:r>
              <w:rPr>
                <w:rFonts w:ascii="Arial" w:hAnsi="Arial" w:cs="Arial"/>
              </w:rPr>
              <w:t xml:space="preserve"> </w:t>
            </w:r>
          </w:p>
        </w:tc>
      </w:tr>
      <w:tr w:rsidR="32F74AD9" w14:paraId="5822F9E7" w14:textId="77777777" w:rsidTr="32F74AD9">
        <w:trPr>
          <w:trHeight w:val="300"/>
        </w:trPr>
        <w:tc>
          <w:tcPr>
            <w:tcW w:w="1696" w:type="dxa"/>
          </w:tcPr>
          <w:p w14:paraId="29BA1B9E" w14:textId="655D15EB" w:rsidR="01B2EA01" w:rsidRDefault="01B2EA01" w:rsidP="32F74AD9">
            <w:pPr>
              <w:spacing w:line="240" w:lineRule="auto"/>
              <w:rPr>
                <w:rFonts w:ascii="Arial" w:hAnsi="Arial" w:cs="Arial"/>
                <w:b/>
                <w:bCs/>
              </w:rPr>
            </w:pPr>
            <w:proofErr w:type="spellStart"/>
            <w:r w:rsidRPr="32F74AD9">
              <w:rPr>
                <w:rFonts w:ascii="Arial" w:hAnsi="Arial" w:cs="Arial"/>
                <w:b/>
                <w:bCs/>
              </w:rPr>
              <w:t>Sanah</w:t>
            </w:r>
            <w:proofErr w:type="spellEnd"/>
            <w:r w:rsidRPr="32F74AD9">
              <w:rPr>
                <w:rFonts w:ascii="Arial" w:hAnsi="Arial" w:cs="Arial"/>
                <w:b/>
                <w:bCs/>
              </w:rPr>
              <w:t xml:space="preserve"> </w:t>
            </w:r>
            <w:proofErr w:type="spellStart"/>
            <w:r w:rsidRPr="32F74AD9">
              <w:rPr>
                <w:rFonts w:ascii="Arial" w:hAnsi="Arial" w:cs="Arial"/>
                <w:b/>
                <w:bCs/>
              </w:rPr>
              <w:t>Rahouf</w:t>
            </w:r>
            <w:proofErr w:type="spellEnd"/>
          </w:p>
        </w:tc>
        <w:tc>
          <w:tcPr>
            <w:tcW w:w="1087" w:type="dxa"/>
          </w:tcPr>
          <w:p w14:paraId="014EAF20" w14:textId="606F4EE6" w:rsidR="01B2EA01" w:rsidRDefault="01B2EA01" w:rsidP="32F74AD9">
            <w:pPr>
              <w:spacing w:line="240" w:lineRule="auto"/>
              <w:rPr>
                <w:rFonts w:ascii="Arial" w:hAnsi="Arial" w:cs="Arial"/>
                <w:b/>
                <w:bCs/>
              </w:rPr>
            </w:pPr>
            <w:r w:rsidRPr="32F74AD9">
              <w:rPr>
                <w:rFonts w:ascii="Arial" w:hAnsi="Arial" w:cs="Arial"/>
                <w:b/>
                <w:bCs/>
              </w:rPr>
              <w:t>58</w:t>
            </w:r>
          </w:p>
        </w:tc>
        <w:tc>
          <w:tcPr>
            <w:tcW w:w="1087" w:type="dxa"/>
          </w:tcPr>
          <w:p w14:paraId="0D7C4D57" w14:textId="1E55451A" w:rsidR="32F74AD9" w:rsidRDefault="0020007E" w:rsidP="32F74AD9">
            <w:pPr>
              <w:spacing w:line="240" w:lineRule="auto"/>
              <w:rPr>
                <w:rFonts w:ascii="Arial" w:hAnsi="Arial" w:cs="Arial"/>
                <w:b/>
                <w:bCs/>
              </w:rPr>
            </w:pPr>
            <w:r>
              <w:rPr>
                <w:rFonts w:ascii="Arial" w:hAnsi="Arial" w:cs="Arial"/>
                <w:b/>
                <w:bCs/>
              </w:rPr>
              <w:t>Agree</w:t>
            </w:r>
          </w:p>
        </w:tc>
        <w:tc>
          <w:tcPr>
            <w:tcW w:w="1087" w:type="dxa"/>
          </w:tcPr>
          <w:p w14:paraId="7FC2D4D1" w14:textId="17744A75" w:rsidR="32F74AD9" w:rsidRDefault="32F74AD9" w:rsidP="32F74AD9">
            <w:pPr>
              <w:spacing w:line="240" w:lineRule="auto"/>
              <w:rPr>
                <w:rFonts w:ascii="Arial" w:hAnsi="Arial" w:cs="Arial"/>
                <w:b/>
                <w:bCs/>
              </w:rPr>
            </w:pPr>
          </w:p>
        </w:tc>
        <w:tc>
          <w:tcPr>
            <w:tcW w:w="1087" w:type="dxa"/>
          </w:tcPr>
          <w:p w14:paraId="7CA0FA04" w14:textId="6D9036F2" w:rsidR="32F74AD9" w:rsidRDefault="32F74AD9" w:rsidP="32F74AD9">
            <w:pPr>
              <w:spacing w:line="240" w:lineRule="auto"/>
              <w:rPr>
                <w:rFonts w:ascii="Arial" w:hAnsi="Arial" w:cs="Arial"/>
                <w:b/>
                <w:bCs/>
              </w:rPr>
            </w:pPr>
          </w:p>
        </w:tc>
        <w:tc>
          <w:tcPr>
            <w:tcW w:w="3307" w:type="dxa"/>
          </w:tcPr>
          <w:p w14:paraId="3257EDED" w14:textId="1FAE2F35" w:rsidR="32F74AD9" w:rsidRPr="0093323A" w:rsidRDefault="00333C01" w:rsidP="32F74AD9">
            <w:pPr>
              <w:spacing w:line="240" w:lineRule="auto"/>
              <w:rPr>
                <w:rFonts w:ascii="Arial" w:hAnsi="Arial" w:cs="Arial"/>
              </w:rPr>
            </w:pPr>
            <w:r>
              <w:rPr>
                <w:rFonts w:ascii="Arial" w:hAnsi="Arial" w:cs="Arial"/>
              </w:rPr>
              <w:t>Agree but n</w:t>
            </w:r>
            <w:r w:rsidR="00D145D3">
              <w:rPr>
                <w:rFonts w:ascii="Arial" w:hAnsi="Arial" w:cs="Arial"/>
              </w:rPr>
              <w:t>o slides on Turnitin</w:t>
            </w:r>
            <w:r w:rsidR="00361D9B">
              <w:rPr>
                <w:rFonts w:ascii="Arial" w:hAnsi="Arial" w:cs="Arial"/>
              </w:rPr>
              <w:t xml:space="preserve"> (though uploaded by partner) – see overall comments below. </w:t>
            </w:r>
          </w:p>
        </w:tc>
      </w:tr>
      <w:tr w:rsidR="32F74AD9" w14:paraId="750DA214" w14:textId="77777777" w:rsidTr="32F74AD9">
        <w:trPr>
          <w:trHeight w:val="300"/>
        </w:trPr>
        <w:tc>
          <w:tcPr>
            <w:tcW w:w="1696" w:type="dxa"/>
          </w:tcPr>
          <w:p w14:paraId="79ED01B9" w14:textId="68167DCB" w:rsidR="01B2EA01" w:rsidRDefault="01B2EA01" w:rsidP="32F74AD9">
            <w:pPr>
              <w:spacing w:line="240" w:lineRule="auto"/>
              <w:rPr>
                <w:rFonts w:ascii="Arial" w:hAnsi="Arial" w:cs="Arial"/>
                <w:b/>
                <w:bCs/>
              </w:rPr>
            </w:pPr>
            <w:r w:rsidRPr="32F74AD9">
              <w:rPr>
                <w:rFonts w:ascii="Arial" w:hAnsi="Arial" w:cs="Arial"/>
                <w:b/>
                <w:bCs/>
              </w:rPr>
              <w:t>Carla Marques Vieira</w:t>
            </w:r>
          </w:p>
        </w:tc>
        <w:tc>
          <w:tcPr>
            <w:tcW w:w="1087" w:type="dxa"/>
          </w:tcPr>
          <w:p w14:paraId="6F298C78" w14:textId="0FDC050D" w:rsidR="01B2EA01" w:rsidRDefault="01B2EA01" w:rsidP="32F74AD9">
            <w:pPr>
              <w:spacing w:line="240" w:lineRule="auto"/>
              <w:rPr>
                <w:rFonts w:ascii="Arial" w:hAnsi="Arial" w:cs="Arial"/>
                <w:b/>
                <w:bCs/>
              </w:rPr>
            </w:pPr>
            <w:r w:rsidRPr="32F74AD9">
              <w:rPr>
                <w:rFonts w:ascii="Arial" w:hAnsi="Arial" w:cs="Arial"/>
                <w:b/>
                <w:bCs/>
              </w:rPr>
              <w:t>38</w:t>
            </w:r>
          </w:p>
        </w:tc>
        <w:tc>
          <w:tcPr>
            <w:tcW w:w="1087" w:type="dxa"/>
          </w:tcPr>
          <w:p w14:paraId="25167F7A" w14:textId="58BFAE4D" w:rsidR="32F74AD9" w:rsidRDefault="00BD293A" w:rsidP="32F74AD9">
            <w:pPr>
              <w:spacing w:line="240" w:lineRule="auto"/>
              <w:rPr>
                <w:rFonts w:ascii="Arial" w:hAnsi="Arial" w:cs="Arial"/>
                <w:b/>
                <w:bCs/>
              </w:rPr>
            </w:pPr>
            <w:r>
              <w:rPr>
                <w:rFonts w:ascii="Arial" w:hAnsi="Arial" w:cs="Arial"/>
                <w:b/>
                <w:bCs/>
              </w:rPr>
              <w:t xml:space="preserve">Agree </w:t>
            </w:r>
          </w:p>
        </w:tc>
        <w:tc>
          <w:tcPr>
            <w:tcW w:w="1087" w:type="dxa"/>
          </w:tcPr>
          <w:p w14:paraId="5FB3243B" w14:textId="4FDB42F9" w:rsidR="32F74AD9" w:rsidRDefault="32F74AD9" w:rsidP="32F74AD9">
            <w:pPr>
              <w:spacing w:line="240" w:lineRule="auto"/>
              <w:rPr>
                <w:rFonts w:ascii="Arial" w:hAnsi="Arial" w:cs="Arial"/>
                <w:b/>
                <w:bCs/>
              </w:rPr>
            </w:pPr>
          </w:p>
        </w:tc>
        <w:tc>
          <w:tcPr>
            <w:tcW w:w="1087" w:type="dxa"/>
          </w:tcPr>
          <w:p w14:paraId="7829F06F" w14:textId="128478D6" w:rsidR="32F74AD9" w:rsidRDefault="32F74AD9" w:rsidP="32F74AD9">
            <w:pPr>
              <w:spacing w:line="240" w:lineRule="auto"/>
              <w:rPr>
                <w:rFonts w:ascii="Arial" w:hAnsi="Arial" w:cs="Arial"/>
                <w:b/>
                <w:bCs/>
              </w:rPr>
            </w:pPr>
          </w:p>
        </w:tc>
        <w:tc>
          <w:tcPr>
            <w:tcW w:w="3307" w:type="dxa"/>
          </w:tcPr>
          <w:p w14:paraId="47388E77" w14:textId="1691EFCF" w:rsidR="32F74AD9" w:rsidRPr="0093323A" w:rsidRDefault="00333C01" w:rsidP="32F74AD9">
            <w:pPr>
              <w:spacing w:line="240" w:lineRule="auto"/>
              <w:rPr>
                <w:rFonts w:ascii="Arial" w:hAnsi="Arial" w:cs="Arial"/>
              </w:rPr>
            </w:pPr>
            <w:r>
              <w:rPr>
                <w:rFonts w:ascii="Arial" w:hAnsi="Arial" w:cs="Arial"/>
              </w:rPr>
              <w:t xml:space="preserve">Agree. </w:t>
            </w:r>
            <w:r w:rsidR="00361D9B">
              <w:rPr>
                <w:rFonts w:ascii="Arial" w:hAnsi="Arial" w:cs="Arial"/>
              </w:rPr>
              <w:t xml:space="preserve">No slides on Turnitin (though uploaded by partner) – </w:t>
            </w:r>
            <w:r w:rsidR="00361D9B">
              <w:rPr>
                <w:rFonts w:ascii="Arial" w:hAnsi="Arial" w:cs="Arial"/>
              </w:rPr>
              <w:lastRenderedPageBreak/>
              <w:t>see overall comments below. Also did not attend</w:t>
            </w:r>
            <w:r>
              <w:rPr>
                <w:rFonts w:ascii="Arial" w:hAnsi="Arial" w:cs="Arial"/>
              </w:rPr>
              <w:t>.</w:t>
            </w:r>
          </w:p>
        </w:tc>
      </w:tr>
      <w:tr w:rsidR="32F74AD9" w14:paraId="5EBA5F00" w14:textId="77777777" w:rsidTr="32F74AD9">
        <w:trPr>
          <w:trHeight w:val="300"/>
        </w:trPr>
        <w:tc>
          <w:tcPr>
            <w:tcW w:w="1696" w:type="dxa"/>
          </w:tcPr>
          <w:p w14:paraId="11351462" w14:textId="591532EF" w:rsidR="0AD6BFFF" w:rsidRDefault="0AD6BFFF" w:rsidP="32F74AD9">
            <w:pPr>
              <w:spacing w:line="240" w:lineRule="auto"/>
              <w:rPr>
                <w:rFonts w:ascii="Arial" w:hAnsi="Arial" w:cs="Arial"/>
                <w:b/>
                <w:bCs/>
              </w:rPr>
            </w:pPr>
            <w:r w:rsidRPr="32F74AD9">
              <w:rPr>
                <w:rFonts w:ascii="Arial" w:hAnsi="Arial" w:cs="Arial"/>
                <w:b/>
                <w:bCs/>
              </w:rPr>
              <w:lastRenderedPageBreak/>
              <w:t>Halima Bibi</w:t>
            </w:r>
          </w:p>
        </w:tc>
        <w:tc>
          <w:tcPr>
            <w:tcW w:w="1087" w:type="dxa"/>
          </w:tcPr>
          <w:p w14:paraId="0EBCFB16" w14:textId="3993097B" w:rsidR="0AD6BFFF" w:rsidRDefault="0AD6BFFF" w:rsidP="32F74AD9">
            <w:pPr>
              <w:spacing w:line="240" w:lineRule="auto"/>
              <w:rPr>
                <w:rFonts w:ascii="Arial" w:hAnsi="Arial" w:cs="Arial"/>
                <w:b/>
                <w:bCs/>
              </w:rPr>
            </w:pPr>
            <w:r w:rsidRPr="32F74AD9">
              <w:rPr>
                <w:rFonts w:ascii="Arial" w:hAnsi="Arial" w:cs="Arial"/>
                <w:b/>
                <w:bCs/>
              </w:rPr>
              <w:t>78</w:t>
            </w:r>
          </w:p>
        </w:tc>
        <w:tc>
          <w:tcPr>
            <w:tcW w:w="1087" w:type="dxa"/>
          </w:tcPr>
          <w:p w14:paraId="4DD11631" w14:textId="559F236E" w:rsidR="32F74AD9" w:rsidRDefault="005F576B" w:rsidP="32F74AD9">
            <w:pPr>
              <w:spacing w:line="240" w:lineRule="auto"/>
              <w:rPr>
                <w:rFonts w:ascii="Arial" w:hAnsi="Arial" w:cs="Arial"/>
                <w:b/>
                <w:bCs/>
              </w:rPr>
            </w:pPr>
            <w:r>
              <w:rPr>
                <w:rFonts w:ascii="Arial" w:hAnsi="Arial" w:cs="Arial"/>
                <w:b/>
                <w:bCs/>
              </w:rPr>
              <w:t>Agree</w:t>
            </w:r>
          </w:p>
        </w:tc>
        <w:tc>
          <w:tcPr>
            <w:tcW w:w="1087" w:type="dxa"/>
          </w:tcPr>
          <w:p w14:paraId="7AA22327" w14:textId="0D8D7A85" w:rsidR="32F74AD9" w:rsidRDefault="32F74AD9" w:rsidP="32F74AD9">
            <w:pPr>
              <w:spacing w:line="240" w:lineRule="auto"/>
              <w:rPr>
                <w:rFonts w:ascii="Arial" w:hAnsi="Arial" w:cs="Arial"/>
                <w:b/>
                <w:bCs/>
              </w:rPr>
            </w:pPr>
          </w:p>
        </w:tc>
        <w:tc>
          <w:tcPr>
            <w:tcW w:w="1087" w:type="dxa"/>
          </w:tcPr>
          <w:p w14:paraId="69726CF3" w14:textId="37001788" w:rsidR="32F74AD9" w:rsidRDefault="32F74AD9" w:rsidP="32F74AD9">
            <w:pPr>
              <w:spacing w:line="240" w:lineRule="auto"/>
              <w:rPr>
                <w:rFonts w:ascii="Arial" w:hAnsi="Arial" w:cs="Arial"/>
                <w:b/>
                <w:bCs/>
              </w:rPr>
            </w:pPr>
          </w:p>
        </w:tc>
        <w:tc>
          <w:tcPr>
            <w:tcW w:w="3307" w:type="dxa"/>
          </w:tcPr>
          <w:p w14:paraId="3F380B01" w14:textId="10FDF590" w:rsidR="32F74AD9" w:rsidRPr="0093323A" w:rsidRDefault="007232A2" w:rsidP="32F74AD9">
            <w:pPr>
              <w:spacing w:line="240" w:lineRule="auto"/>
              <w:rPr>
                <w:rFonts w:ascii="Arial" w:hAnsi="Arial" w:cs="Arial"/>
              </w:rPr>
            </w:pPr>
            <w:r>
              <w:rPr>
                <w:rFonts w:ascii="Arial" w:hAnsi="Arial" w:cs="Arial"/>
              </w:rPr>
              <w:t xml:space="preserve">Halima and Ann below in the same </w:t>
            </w:r>
            <w:r w:rsidR="002643C9">
              <w:rPr>
                <w:rFonts w:ascii="Arial" w:hAnsi="Arial" w:cs="Arial"/>
              </w:rPr>
              <w:t xml:space="preserve">presentation – </w:t>
            </w:r>
            <w:r w:rsidR="005F576B">
              <w:rPr>
                <w:rFonts w:ascii="Arial" w:hAnsi="Arial" w:cs="Arial"/>
              </w:rPr>
              <w:t>agree level of fluency sounds different (but</w:t>
            </w:r>
            <w:r w:rsidR="002643C9">
              <w:rPr>
                <w:rFonts w:ascii="Arial" w:hAnsi="Arial" w:cs="Arial"/>
              </w:rPr>
              <w:t xml:space="preserve"> from moderation perspective </w:t>
            </w:r>
            <w:r w:rsidR="005F576B">
              <w:rPr>
                <w:rFonts w:ascii="Arial" w:hAnsi="Arial" w:cs="Arial"/>
              </w:rPr>
              <w:t xml:space="preserve">it’s difficult </w:t>
            </w:r>
            <w:r w:rsidR="002643C9">
              <w:rPr>
                <w:rFonts w:ascii="Arial" w:hAnsi="Arial" w:cs="Arial"/>
              </w:rPr>
              <w:t xml:space="preserve">to </w:t>
            </w:r>
            <w:r w:rsidR="00B00483">
              <w:rPr>
                <w:rFonts w:ascii="Arial" w:hAnsi="Arial" w:cs="Arial"/>
              </w:rPr>
              <w:t>fully appreciate such a big differen</w:t>
            </w:r>
            <w:r w:rsidR="005F576B">
              <w:rPr>
                <w:rFonts w:ascii="Arial" w:hAnsi="Arial" w:cs="Arial"/>
              </w:rPr>
              <w:t>ce</w:t>
            </w:r>
            <w:r w:rsidR="00B00483">
              <w:rPr>
                <w:rFonts w:ascii="Arial" w:hAnsi="Arial" w:cs="Arial"/>
              </w:rPr>
              <w:t xml:space="preserve"> in marks due to</w:t>
            </w:r>
            <w:r w:rsidR="002643C9">
              <w:rPr>
                <w:rFonts w:ascii="Arial" w:hAnsi="Arial" w:cs="Arial"/>
              </w:rPr>
              <w:t xml:space="preserve"> students </w:t>
            </w:r>
            <w:r w:rsidR="00B00483">
              <w:rPr>
                <w:rFonts w:ascii="Arial" w:hAnsi="Arial" w:cs="Arial"/>
              </w:rPr>
              <w:t xml:space="preserve">not visible </w:t>
            </w:r>
            <w:r w:rsidR="002643C9">
              <w:rPr>
                <w:rFonts w:ascii="Arial" w:hAnsi="Arial" w:cs="Arial"/>
              </w:rPr>
              <w:t>on recording</w:t>
            </w:r>
            <w:r w:rsidR="005F576B">
              <w:rPr>
                <w:rFonts w:ascii="Arial" w:hAnsi="Arial" w:cs="Arial"/>
              </w:rPr>
              <w:t>)</w:t>
            </w:r>
            <w:r w:rsidR="00D6659C">
              <w:rPr>
                <w:rFonts w:ascii="Arial" w:hAnsi="Arial" w:cs="Arial"/>
              </w:rPr>
              <w:t xml:space="preserve">. </w:t>
            </w:r>
          </w:p>
        </w:tc>
      </w:tr>
      <w:tr w:rsidR="32F74AD9" w14:paraId="224C3791" w14:textId="77777777" w:rsidTr="32F74AD9">
        <w:trPr>
          <w:trHeight w:val="300"/>
        </w:trPr>
        <w:tc>
          <w:tcPr>
            <w:tcW w:w="1696" w:type="dxa"/>
          </w:tcPr>
          <w:p w14:paraId="4CEB88B8" w14:textId="246F998F" w:rsidR="0AD6BFFF" w:rsidRDefault="0AD6BFFF" w:rsidP="32F74AD9">
            <w:pPr>
              <w:spacing w:line="240" w:lineRule="auto"/>
              <w:rPr>
                <w:rFonts w:ascii="Arial" w:hAnsi="Arial" w:cs="Arial"/>
                <w:b/>
                <w:bCs/>
              </w:rPr>
            </w:pPr>
            <w:r w:rsidRPr="32F74AD9">
              <w:rPr>
                <w:rFonts w:ascii="Arial" w:hAnsi="Arial" w:cs="Arial"/>
                <w:b/>
                <w:bCs/>
              </w:rPr>
              <w:t>Ann Mckinley</w:t>
            </w:r>
          </w:p>
        </w:tc>
        <w:tc>
          <w:tcPr>
            <w:tcW w:w="1087" w:type="dxa"/>
          </w:tcPr>
          <w:p w14:paraId="68348E6D" w14:textId="3706337A" w:rsidR="0AD6BFFF" w:rsidRDefault="0AD6BFFF" w:rsidP="32F74AD9">
            <w:pPr>
              <w:spacing w:line="240" w:lineRule="auto"/>
              <w:rPr>
                <w:rFonts w:ascii="Arial" w:hAnsi="Arial" w:cs="Arial"/>
                <w:b/>
                <w:bCs/>
              </w:rPr>
            </w:pPr>
            <w:r w:rsidRPr="32F74AD9">
              <w:rPr>
                <w:rFonts w:ascii="Arial" w:hAnsi="Arial" w:cs="Arial"/>
                <w:b/>
                <w:bCs/>
              </w:rPr>
              <w:t>58</w:t>
            </w:r>
          </w:p>
        </w:tc>
        <w:tc>
          <w:tcPr>
            <w:tcW w:w="1087" w:type="dxa"/>
          </w:tcPr>
          <w:p w14:paraId="683AEE93" w14:textId="3A1E7161" w:rsidR="32F74AD9" w:rsidRDefault="005F576B" w:rsidP="32F74AD9">
            <w:pPr>
              <w:spacing w:line="240" w:lineRule="auto"/>
              <w:rPr>
                <w:rFonts w:ascii="Arial" w:hAnsi="Arial" w:cs="Arial"/>
                <w:b/>
                <w:bCs/>
              </w:rPr>
            </w:pPr>
            <w:r>
              <w:rPr>
                <w:rFonts w:ascii="Arial" w:hAnsi="Arial" w:cs="Arial"/>
                <w:b/>
                <w:bCs/>
              </w:rPr>
              <w:t>Agree</w:t>
            </w:r>
          </w:p>
        </w:tc>
        <w:tc>
          <w:tcPr>
            <w:tcW w:w="1087" w:type="dxa"/>
          </w:tcPr>
          <w:p w14:paraId="2DA38908" w14:textId="2876A1F5" w:rsidR="32F74AD9" w:rsidRDefault="32F74AD9" w:rsidP="32F74AD9">
            <w:pPr>
              <w:spacing w:line="240" w:lineRule="auto"/>
              <w:rPr>
                <w:rFonts w:ascii="Arial" w:hAnsi="Arial" w:cs="Arial"/>
                <w:b/>
                <w:bCs/>
              </w:rPr>
            </w:pPr>
          </w:p>
        </w:tc>
        <w:tc>
          <w:tcPr>
            <w:tcW w:w="1087" w:type="dxa"/>
          </w:tcPr>
          <w:p w14:paraId="72DE0302" w14:textId="48A775C3" w:rsidR="32F74AD9" w:rsidRDefault="32F74AD9" w:rsidP="32F74AD9">
            <w:pPr>
              <w:spacing w:line="240" w:lineRule="auto"/>
              <w:rPr>
                <w:rFonts w:ascii="Arial" w:hAnsi="Arial" w:cs="Arial"/>
                <w:b/>
                <w:bCs/>
              </w:rPr>
            </w:pPr>
          </w:p>
        </w:tc>
        <w:tc>
          <w:tcPr>
            <w:tcW w:w="3307" w:type="dxa"/>
          </w:tcPr>
          <w:p w14:paraId="05DDB01F" w14:textId="453D0DEF" w:rsidR="32F74AD9" w:rsidRPr="0093323A" w:rsidRDefault="005F576B" w:rsidP="32F74AD9">
            <w:pPr>
              <w:spacing w:line="240" w:lineRule="auto"/>
              <w:rPr>
                <w:rFonts w:ascii="Arial" w:hAnsi="Arial" w:cs="Arial"/>
              </w:rPr>
            </w:pPr>
            <w:r>
              <w:rPr>
                <w:rFonts w:ascii="Arial" w:hAnsi="Arial" w:cs="Arial"/>
              </w:rPr>
              <w:t>See above</w:t>
            </w:r>
          </w:p>
        </w:tc>
      </w:tr>
      <w:tr w:rsidR="32F74AD9" w14:paraId="031882F5" w14:textId="77777777" w:rsidTr="32F74AD9">
        <w:trPr>
          <w:trHeight w:val="300"/>
        </w:trPr>
        <w:tc>
          <w:tcPr>
            <w:tcW w:w="1696" w:type="dxa"/>
          </w:tcPr>
          <w:p w14:paraId="26A794DB" w14:textId="5AF8E224" w:rsidR="0AD6BFFF" w:rsidRDefault="0AD6BFFF" w:rsidP="32F74AD9">
            <w:pPr>
              <w:spacing w:line="240" w:lineRule="auto"/>
              <w:rPr>
                <w:rFonts w:ascii="Arial" w:hAnsi="Arial" w:cs="Arial"/>
                <w:b/>
                <w:bCs/>
              </w:rPr>
            </w:pPr>
            <w:proofErr w:type="spellStart"/>
            <w:r w:rsidRPr="32F74AD9">
              <w:rPr>
                <w:rFonts w:ascii="Arial" w:hAnsi="Arial" w:cs="Arial"/>
                <w:b/>
                <w:bCs/>
              </w:rPr>
              <w:t>Latimah</w:t>
            </w:r>
            <w:proofErr w:type="spellEnd"/>
            <w:r w:rsidRPr="32F74AD9">
              <w:rPr>
                <w:rFonts w:ascii="Arial" w:hAnsi="Arial" w:cs="Arial"/>
                <w:b/>
                <w:bCs/>
              </w:rPr>
              <w:t xml:space="preserve"> </w:t>
            </w:r>
            <w:proofErr w:type="spellStart"/>
            <w:r w:rsidRPr="32F74AD9">
              <w:rPr>
                <w:rFonts w:ascii="Arial" w:hAnsi="Arial" w:cs="Arial"/>
                <w:b/>
                <w:bCs/>
              </w:rPr>
              <w:t>Shoukat</w:t>
            </w:r>
            <w:proofErr w:type="spellEnd"/>
          </w:p>
        </w:tc>
        <w:tc>
          <w:tcPr>
            <w:tcW w:w="1087" w:type="dxa"/>
          </w:tcPr>
          <w:p w14:paraId="6A56A584" w14:textId="713D7A71" w:rsidR="0AD6BFFF" w:rsidRDefault="0AD6BFFF" w:rsidP="32F74AD9">
            <w:pPr>
              <w:spacing w:line="240" w:lineRule="auto"/>
              <w:rPr>
                <w:rFonts w:ascii="Arial" w:hAnsi="Arial" w:cs="Arial"/>
                <w:b/>
                <w:bCs/>
              </w:rPr>
            </w:pPr>
            <w:r w:rsidRPr="32F74AD9">
              <w:rPr>
                <w:rFonts w:ascii="Arial" w:hAnsi="Arial" w:cs="Arial"/>
                <w:b/>
                <w:bCs/>
              </w:rPr>
              <w:t>40</w:t>
            </w:r>
          </w:p>
        </w:tc>
        <w:tc>
          <w:tcPr>
            <w:tcW w:w="1087" w:type="dxa"/>
          </w:tcPr>
          <w:p w14:paraId="1ABD008A" w14:textId="14CAC6EA" w:rsidR="32F74AD9" w:rsidRDefault="00256D34" w:rsidP="32F74AD9">
            <w:pPr>
              <w:spacing w:line="240" w:lineRule="auto"/>
              <w:rPr>
                <w:rFonts w:ascii="Arial" w:hAnsi="Arial" w:cs="Arial"/>
                <w:b/>
                <w:bCs/>
              </w:rPr>
            </w:pPr>
            <w:r>
              <w:rPr>
                <w:rFonts w:ascii="Arial" w:hAnsi="Arial" w:cs="Arial"/>
                <w:b/>
                <w:bCs/>
              </w:rPr>
              <w:t>Agree</w:t>
            </w:r>
          </w:p>
        </w:tc>
        <w:tc>
          <w:tcPr>
            <w:tcW w:w="1087" w:type="dxa"/>
          </w:tcPr>
          <w:p w14:paraId="3F437542" w14:textId="22829A83" w:rsidR="32F74AD9" w:rsidRDefault="32F74AD9" w:rsidP="32F74AD9">
            <w:pPr>
              <w:spacing w:line="240" w:lineRule="auto"/>
              <w:rPr>
                <w:rFonts w:ascii="Arial" w:hAnsi="Arial" w:cs="Arial"/>
                <w:b/>
                <w:bCs/>
              </w:rPr>
            </w:pPr>
          </w:p>
        </w:tc>
        <w:tc>
          <w:tcPr>
            <w:tcW w:w="1087" w:type="dxa"/>
          </w:tcPr>
          <w:p w14:paraId="1FB4AF16" w14:textId="0C952A4A" w:rsidR="32F74AD9" w:rsidRDefault="32F74AD9" w:rsidP="32F74AD9">
            <w:pPr>
              <w:spacing w:line="240" w:lineRule="auto"/>
              <w:rPr>
                <w:rFonts w:ascii="Arial" w:hAnsi="Arial" w:cs="Arial"/>
                <w:b/>
                <w:bCs/>
              </w:rPr>
            </w:pPr>
          </w:p>
        </w:tc>
        <w:tc>
          <w:tcPr>
            <w:tcW w:w="3307" w:type="dxa"/>
          </w:tcPr>
          <w:p w14:paraId="5ED91EAD" w14:textId="641D8210" w:rsidR="32F74AD9" w:rsidRPr="0093323A" w:rsidRDefault="003C7384" w:rsidP="32F74AD9">
            <w:pPr>
              <w:spacing w:line="240" w:lineRule="auto"/>
              <w:rPr>
                <w:rFonts w:ascii="Arial" w:hAnsi="Arial" w:cs="Arial"/>
              </w:rPr>
            </w:pPr>
            <w:r>
              <w:rPr>
                <w:rFonts w:ascii="Arial" w:hAnsi="Arial" w:cs="Arial"/>
              </w:rPr>
              <w:t xml:space="preserve">Agree – cannot see the student but </w:t>
            </w:r>
            <w:r w:rsidR="00505FE6">
              <w:rPr>
                <w:rFonts w:ascii="Arial" w:hAnsi="Arial" w:cs="Arial"/>
              </w:rPr>
              <w:t xml:space="preserve">audio sounds as if the comment </w:t>
            </w:r>
            <w:r w:rsidR="00256D34">
              <w:rPr>
                <w:rFonts w:ascii="Arial" w:hAnsi="Arial" w:cs="Arial"/>
              </w:rPr>
              <w:t xml:space="preserve">towards the end of the feedback </w:t>
            </w:r>
            <w:r w:rsidR="00505FE6">
              <w:rPr>
                <w:rFonts w:ascii="Arial" w:hAnsi="Arial" w:cs="Arial"/>
              </w:rPr>
              <w:t xml:space="preserve">is correct – reading with </w:t>
            </w:r>
            <w:r w:rsidR="00256D34">
              <w:rPr>
                <w:rFonts w:ascii="Arial" w:hAnsi="Arial" w:cs="Arial"/>
              </w:rPr>
              <w:t>mistakes</w:t>
            </w:r>
            <w:r w:rsidR="003A2C19">
              <w:rPr>
                <w:rFonts w:ascii="Arial" w:hAnsi="Arial" w:cs="Arial"/>
              </w:rPr>
              <w:t xml:space="preserve">. There is also poor paraphrasing. </w:t>
            </w:r>
          </w:p>
        </w:tc>
      </w:tr>
      <w:tr w:rsidR="32F74AD9" w14:paraId="6604339F" w14:textId="77777777" w:rsidTr="32F74AD9">
        <w:trPr>
          <w:trHeight w:val="300"/>
        </w:trPr>
        <w:tc>
          <w:tcPr>
            <w:tcW w:w="1696" w:type="dxa"/>
          </w:tcPr>
          <w:p w14:paraId="057C2CD4" w14:textId="26C77A9F" w:rsidR="0AD6BFFF" w:rsidRDefault="0AD6BFFF" w:rsidP="32F74AD9">
            <w:pPr>
              <w:spacing w:line="240" w:lineRule="auto"/>
              <w:rPr>
                <w:rFonts w:ascii="Arial" w:hAnsi="Arial" w:cs="Arial"/>
                <w:b/>
                <w:bCs/>
              </w:rPr>
            </w:pPr>
            <w:proofErr w:type="spellStart"/>
            <w:r w:rsidRPr="32F74AD9">
              <w:rPr>
                <w:rFonts w:ascii="Arial" w:hAnsi="Arial" w:cs="Arial"/>
                <w:b/>
                <w:bCs/>
              </w:rPr>
              <w:t>Elisabeta</w:t>
            </w:r>
            <w:proofErr w:type="spellEnd"/>
            <w:r w:rsidRPr="32F74AD9">
              <w:rPr>
                <w:rFonts w:ascii="Arial" w:hAnsi="Arial" w:cs="Arial"/>
                <w:b/>
                <w:bCs/>
              </w:rPr>
              <w:t xml:space="preserve">-Roxana </w:t>
            </w:r>
            <w:proofErr w:type="spellStart"/>
            <w:r w:rsidRPr="32F74AD9">
              <w:rPr>
                <w:rFonts w:ascii="Arial" w:hAnsi="Arial" w:cs="Arial"/>
                <w:b/>
                <w:bCs/>
              </w:rPr>
              <w:t>Pasareanu</w:t>
            </w:r>
            <w:proofErr w:type="spellEnd"/>
          </w:p>
        </w:tc>
        <w:tc>
          <w:tcPr>
            <w:tcW w:w="1087" w:type="dxa"/>
          </w:tcPr>
          <w:p w14:paraId="499B681A" w14:textId="624398DB" w:rsidR="0AD6BFFF" w:rsidRDefault="0AD6BFFF" w:rsidP="32F74AD9">
            <w:pPr>
              <w:spacing w:line="240" w:lineRule="auto"/>
              <w:rPr>
                <w:rFonts w:ascii="Arial" w:hAnsi="Arial" w:cs="Arial"/>
                <w:b/>
                <w:bCs/>
              </w:rPr>
            </w:pPr>
            <w:r w:rsidRPr="32F74AD9">
              <w:rPr>
                <w:rFonts w:ascii="Arial" w:hAnsi="Arial" w:cs="Arial"/>
                <w:b/>
                <w:bCs/>
              </w:rPr>
              <w:t>79</w:t>
            </w:r>
          </w:p>
        </w:tc>
        <w:tc>
          <w:tcPr>
            <w:tcW w:w="1087" w:type="dxa"/>
          </w:tcPr>
          <w:p w14:paraId="58DA586D" w14:textId="1A13919E" w:rsidR="32F74AD9" w:rsidRDefault="00E55AB2" w:rsidP="32F74AD9">
            <w:pPr>
              <w:spacing w:line="240" w:lineRule="auto"/>
              <w:rPr>
                <w:rFonts w:ascii="Arial" w:hAnsi="Arial" w:cs="Arial"/>
                <w:b/>
                <w:bCs/>
              </w:rPr>
            </w:pPr>
            <w:r>
              <w:rPr>
                <w:rFonts w:ascii="Arial" w:hAnsi="Arial" w:cs="Arial"/>
                <w:b/>
                <w:bCs/>
              </w:rPr>
              <w:t>Video not available</w:t>
            </w:r>
          </w:p>
        </w:tc>
        <w:tc>
          <w:tcPr>
            <w:tcW w:w="1087" w:type="dxa"/>
          </w:tcPr>
          <w:p w14:paraId="3FCCC8B3" w14:textId="4240C423" w:rsidR="32F74AD9" w:rsidRDefault="32F74AD9" w:rsidP="32F74AD9">
            <w:pPr>
              <w:spacing w:line="240" w:lineRule="auto"/>
              <w:rPr>
                <w:rFonts w:ascii="Arial" w:hAnsi="Arial" w:cs="Arial"/>
                <w:b/>
                <w:bCs/>
              </w:rPr>
            </w:pPr>
          </w:p>
        </w:tc>
        <w:tc>
          <w:tcPr>
            <w:tcW w:w="1087" w:type="dxa"/>
          </w:tcPr>
          <w:p w14:paraId="06AFADA9" w14:textId="0FDC9233" w:rsidR="32F74AD9" w:rsidRDefault="32F74AD9" w:rsidP="32F74AD9">
            <w:pPr>
              <w:spacing w:line="240" w:lineRule="auto"/>
              <w:rPr>
                <w:rFonts w:ascii="Arial" w:hAnsi="Arial" w:cs="Arial"/>
                <w:b/>
                <w:bCs/>
              </w:rPr>
            </w:pPr>
          </w:p>
        </w:tc>
        <w:tc>
          <w:tcPr>
            <w:tcW w:w="3307" w:type="dxa"/>
          </w:tcPr>
          <w:p w14:paraId="2B4E160A" w14:textId="48332286" w:rsidR="32F74AD9" w:rsidRPr="0093323A" w:rsidRDefault="32F74AD9" w:rsidP="32F74AD9">
            <w:pPr>
              <w:spacing w:line="240" w:lineRule="auto"/>
              <w:rPr>
                <w:rFonts w:ascii="Arial" w:hAnsi="Arial" w:cs="Arial"/>
              </w:rPr>
            </w:pPr>
          </w:p>
        </w:tc>
      </w:tr>
      <w:tr w:rsidR="32F74AD9" w14:paraId="0AACCCD4" w14:textId="77777777" w:rsidTr="32F74AD9">
        <w:trPr>
          <w:trHeight w:val="300"/>
        </w:trPr>
        <w:tc>
          <w:tcPr>
            <w:tcW w:w="1696" w:type="dxa"/>
          </w:tcPr>
          <w:p w14:paraId="7713C2E2" w14:textId="36097F11" w:rsidR="0AD6BFFF" w:rsidRDefault="0AD6BFFF" w:rsidP="32F74AD9">
            <w:pPr>
              <w:spacing w:line="240" w:lineRule="auto"/>
              <w:rPr>
                <w:rFonts w:ascii="Arial" w:hAnsi="Arial" w:cs="Arial"/>
                <w:b/>
                <w:bCs/>
              </w:rPr>
            </w:pPr>
            <w:r w:rsidRPr="32F74AD9">
              <w:rPr>
                <w:rFonts w:ascii="Arial" w:hAnsi="Arial" w:cs="Arial"/>
                <w:b/>
                <w:bCs/>
              </w:rPr>
              <w:t>Baran Florin Baran</w:t>
            </w:r>
          </w:p>
        </w:tc>
        <w:tc>
          <w:tcPr>
            <w:tcW w:w="1087" w:type="dxa"/>
          </w:tcPr>
          <w:p w14:paraId="48C1E761" w14:textId="50B324A0" w:rsidR="0AD6BFFF" w:rsidRDefault="0AD6BFFF" w:rsidP="32F74AD9">
            <w:pPr>
              <w:spacing w:line="240" w:lineRule="auto"/>
              <w:rPr>
                <w:rFonts w:ascii="Arial" w:hAnsi="Arial" w:cs="Arial"/>
                <w:b/>
                <w:bCs/>
              </w:rPr>
            </w:pPr>
            <w:r w:rsidRPr="32F74AD9">
              <w:rPr>
                <w:rFonts w:ascii="Arial" w:hAnsi="Arial" w:cs="Arial"/>
                <w:b/>
                <w:bCs/>
              </w:rPr>
              <w:t>69</w:t>
            </w:r>
          </w:p>
        </w:tc>
        <w:tc>
          <w:tcPr>
            <w:tcW w:w="1087" w:type="dxa"/>
          </w:tcPr>
          <w:p w14:paraId="64D715F8" w14:textId="165A1A11" w:rsidR="32F74AD9" w:rsidRDefault="00E55AB2" w:rsidP="32F74AD9">
            <w:pPr>
              <w:spacing w:line="240" w:lineRule="auto"/>
              <w:rPr>
                <w:rFonts w:ascii="Arial" w:hAnsi="Arial" w:cs="Arial"/>
                <w:b/>
                <w:bCs/>
              </w:rPr>
            </w:pPr>
            <w:r>
              <w:rPr>
                <w:rFonts w:ascii="Arial" w:hAnsi="Arial" w:cs="Arial"/>
                <w:b/>
                <w:bCs/>
              </w:rPr>
              <w:t>Video not available</w:t>
            </w:r>
          </w:p>
        </w:tc>
        <w:tc>
          <w:tcPr>
            <w:tcW w:w="1087" w:type="dxa"/>
          </w:tcPr>
          <w:p w14:paraId="1916A44F" w14:textId="272F5718" w:rsidR="32F74AD9" w:rsidRDefault="32F74AD9" w:rsidP="32F74AD9">
            <w:pPr>
              <w:spacing w:line="240" w:lineRule="auto"/>
              <w:rPr>
                <w:rFonts w:ascii="Arial" w:hAnsi="Arial" w:cs="Arial"/>
                <w:b/>
                <w:bCs/>
              </w:rPr>
            </w:pPr>
          </w:p>
        </w:tc>
        <w:tc>
          <w:tcPr>
            <w:tcW w:w="1087" w:type="dxa"/>
          </w:tcPr>
          <w:p w14:paraId="7365340E" w14:textId="2E18961D" w:rsidR="32F74AD9" w:rsidRDefault="32F74AD9" w:rsidP="32F74AD9">
            <w:pPr>
              <w:spacing w:line="240" w:lineRule="auto"/>
              <w:rPr>
                <w:rFonts w:ascii="Arial" w:hAnsi="Arial" w:cs="Arial"/>
                <w:b/>
                <w:bCs/>
              </w:rPr>
            </w:pPr>
          </w:p>
        </w:tc>
        <w:tc>
          <w:tcPr>
            <w:tcW w:w="3307" w:type="dxa"/>
          </w:tcPr>
          <w:p w14:paraId="59436DD2" w14:textId="1C0EA5B7" w:rsidR="32F74AD9" w:rsidRPr="0093323A" w:rsidRDefault="32F74AD9" w:rsidP="32F74AD9">
            <w:pPr>
              <w:spacing w:line="240" w:lineRule="auto"/>
              <w:rPr>
                <w:rFonts w:ascii="Arial" w:hAnsi="Arial" w:cs="Arial"/>
              </w:rPr>
            </w:pPr>
          </w:p>
        </w:tc>
      </w:tr>
      <w:tr w:rsidR="32F74AD9" w14:paraId="2366C31A" w14:textId="77777777" w:rsidTr="32F74AD9">
        <w:trPr>
          <w:trHeight w:val="300"/>
        </w:trPr>
        <w:tc>
          <w:tcPr>
            <w:tcW w:w="1696" w:type="dxa"/>
          </w:tcPr>
          <w:p w14:paraId="6EA3DA7C" w14:textId="1D3C9BD2" w:rsidR="0AD6BFFF" w:rsidRDefault="0AD6BFFF" w:rsidP="32F74AD9">
            <w:pPr>
              <w:spacing w:line="240" w:lineRule="auto"/>
              <w:rPr>
                <w:rFonts w:ascii="Arial" w:hAnsi="Arial" w:cs="Arial"/>
                <w:b/>
                <w:bCs/>
              </w:rPr>
            </w:pPr>
            <w:proofErr w:type="spellStart"/>
            <w:r w:rsidRPr="32F74AD9">
              <w:rPr>
                <w:rFonts w:ascii="Arial" w:hAnsi="Arial" w:cs="Arial"/>
                <w:b/>
                <w:bCs/>
              </w:rPr>
              <w:t>Syraah</w:t>
            </w:r>
            <w:proofErr w:type="spellEnd"/>
            <w:r w:rsidRPr="32F74AD9">
              <w:rPr>
                <w:rFonts w:ascii="Arial" w:hAnsi="Arial" w:cs="Arial"/>
                <w:b/>
                <w:bCs/>
              </w:rPr>
              <w:t xml:space="preserve"> Mohammad</w:t>
            </w:r>
          </w:p>
        </w:tc>
        <w:tc>
          <w:tcPr>
            <w:tcW w:w="1087" w:type="dxa"/>
          </w:tcPr>
          <w:p w14:paraId="74DCA3E2" w14:textId="33AB69A1" w:rsidR="0AD6BFFF" w:rsidRDefault="0AD6BFFF" w:rsidP="32F74AD9">
            <w:pPr>
              <w:spacing w:line="240" w:lineRule="auto"/>
              <w:rPr>
                <w:rFonts w:ascii="Arial" w:hAnsi="Arial" w:cs="Arial"/>
                <w:b/>
                <w:bCs/>
              </w:rPr>
            </w:pPr>
            <w:r w:rsidRPr="32F74AD9">
              <w:rPr>
                <w:rFonts w:ascii="Arial" w:hAnsi="Arial" w:cs="Arial"/>
                <w:b/>
                <w:bCs/>
              </w:rPr>
              <w:t>59</w:t>
            </w:r>
          </w:p>
        </w:tc>
        <w:tc>
          <w:tcPr>
            <w:tcW w:w="1087" w:type="dxa"/>
          </w:tcPr>
          <w:p w14:paraId="235C1C5A" w14:textId="25AC5041" w:rsidR="32F74AD9" w:rsidRDefault="00AE1D91" w:rsidP="32F74AD9">
            <w:pPr>
              <w:spacing w:line="240" w:lineRule="auto"/>
              <w:rPr>
                <w:rFonts w:ascii="Arial" w:hAnsi="Arial" w:cs="Arial"/>
                <w:b/>
                <w:bCs/>
              </w:rPr>
            </w:pPr>
            <w:r>
              <w:rPr>
                <w:rFonts w:ascii="Arial" w:hAnsi="Arial" w:cs="Arial"/>
                <w:b/>
                <w:bCs/>
              </w:rPr>
              <w:t>Agree</w:t>
            </w:r>
          </w:p>
        </w:tc>
        <w:tc>
          <w:tcPr>
            <w:tcW w:w="1087" w:type="dxa"/>
          </w:tcPr>
          <w:p w14:paraId="585DCD0F" w14:textId="32395543" w:rsidR="32F74AD9" w:rsidRDefault="32F74AD9" w:rsidP="32F74AD9">
            <w:pPr>
              <w:spacing w:line="240" w:lineRule="auto"/>
              <w:rPr>
                <w:rFonts w:ascii="Arial" w:hAnsi="Arial" w:cs="Arial"/>
                <w:b/>
                <w:bCs/>
              </w:rPr>
            </w:pPr>
          </w:p>
        </w:tc>
        <w:tc>
          <w:tcPr>
            <w:tcW w:w="1087" w:type="dxa"/>
          </w:tcPr>
          <w:p w14:paraId="2FEA5D9B" w14:textId="0ADC70EC" w:rsidR="32F74AD9" w:rsidRDefault="32F74AD9" w:rsidP="32F74AD9">
            <w:pPr>
              <w:spacing w:line="240" w:lineRule="auto"/>
              <w:rPr>
                <w:rFonts w:ascii="Arial" w:hAnsi="Arial" w:cs="Arial"/>
                <w:b/>
                <w:bCs/>
              </w:rPr>
            </w:pPr>
          </w:p>
        </w:tc>
        <w:tc>
          <w:tcPr>
            <w:tcW w:w="3307" w:type="dxa"/>
          </w:tcPr>
          <w:p w14:paraId="6062052D" w14:textId="221D7DC3" w:rsidR="32F74AD9" w:rsidRPr="0093323A" w:rsidRDefault="008778FC" w:rsidP="32F74AD9">
            <w:pPr>
              <w:spacing w:line="240" w:lineRule="auto"/>
              <w:rPr>
                <w:rFonts w:ascii="Arial" w:hAnsi="Arial" w:cs="Arial"/>
              </w:rPr>
            </w:pPr>
            <w:r>
              <w:rPr>
                <w:rFonts w:ascii="Arial" w:hAnsi="Arial" w:cs="Arial"/>
              </w:rPr>
              <w:t xml:space="preserve">Agree </w:t>
            </w:r>
            <w:r w:rsidR="00C610F5">
              <w:rPr>
                <w:rFonts w:ascii="Arial" w:hAnsi="Arial" w:cs="Arial"/>
              </w:rPr>
              <w:t>–</w:t>
            </w:r>
            <w:r>
              <w:rPr>
                <w:rFonts w:ascii="Arial" w:hAnsi="Arial" w:cs="Arial"/>
              </w:rPr>
              <w:t xml:space="preserve"> </w:t>
            </w:r>
            <w:r w:rsidR="00AE1D91">
              <w:rPr>
                <w:rFonts w:ascii="Arial" w:hAnsi="Arial" w:cs="Arial"/>
              </w:rPr>
              <w:t>not enough use of lit or fluency in delivery for merit</w:t>
            </w:r>
          </w:p>
        </w:tc>
      </w:tr>
      <w:tr w:rsidR="32F74AD9" w14:paraId="4008F519" w14:textId="77777777" w:rsidTr="32F74AD9">
        <w:trPr>
          <w:trHeight w:val="300"/>
        </w:trPr>
        <w:tc>
          <w:tcPr>
            <w:tcW w:w="1696" w:type="dxa"/>
          </w:tcPr>
          <w:p w14:paraId="74E886C3" w14:textId="009E8B5C" w:rsidR="0AD6BFFF" w:rsidRDefault="0AD6BFFF" w:rsidP="32F74AD9">
            <w:pPr>
              <w:spacing w:line="240" w:lineRule="auto"/>
              <w:rPr>
                <w:rFonts w:ascii="Arial" w:hAnsi="Arial" w:cs="Arial"/>
                <w:b/>
                <w:bCs/>
              </w:rPr>
            </w:pPr>
            <w:r w:rsidRPr="32F74AD9">
              <w:rPr>
                <w:rFonts w:ascii="Arial" w:hAnsi="Arial" w:cs="Arial"/>
                <w:b/>
                <w:bCs/>
              </w:rPr>
              <w:t>Marian Cosmin Stanciu</w:t>
            </w:r>
          </w:p>
        </w:tc>
        <w:tc>
          <w:tcPr>
            <w:tcW w:w="1087" w:type="dxa"/>
          </w:tcPr>
          <w:p w14:paraId="36E8EBDB" w14:textId="54EA3CB5" w:rsidR="0AD6BFFF" w:rsidRDefault="0AD6BFFF" w:rsidP="32F74AD9">
            <w:pPr>
              <w:spacing w:line="240" w:lineRule="auto"/>
              <w:rPr>
                <w:rFonts w:ascii="Arial" w:hAnsi="Arial" w:cs="Arial"/>
                <w:b/>
                <w:bCs/>
              </w:rPr>
            </w:pPr>
            <w:r w:rsidRPr="32F74AD9">
              <w:rPr>
                <w:rFonts w:ascii="Arial" w:hAnsi="Arial" w:cs="Arial"/>
                <w:b/>
                <w:bCs/>
              </w:rPr>
              <w:t>73</w:t>
            </w:r>
          </w:p>
        </w:tc>
        <w:tc>
          <w:tcPr>
            <w:tcW w:w="1087" w:type="dxa"/>
          </w:tcPr>
          <w:p w14:paraId="0182B888" w14:textId="4A8FCD19" w:rsidR="32F74AD9" w:rsidRPr="00EB6F45" w:rsidRDefault="00E07C65" w:rsidP="32F74AD9">
            <w:pPr>
              <w:spacing w:line="240" w:lineRule="auto"/>
              <w:rPr>
                <w:rFonts w:ascii="Arial" w:hAnsi="Arial" w:cs="Arial"/>
                <w:b/>
                <w:bCs/>
                <w:color w:val="FF0000"/>
                <w:highlight w:val="cyan"/>
              </w:rPr>
            </w:pPr>
            <w:r w:rsidRPr="00F41FD1">
              <w:rPr>
                <w:rFonts w:ascii="Arial" w:hAnsi="Arial" w:cs="Arial"/>
                <w:b/>
                <w:bCs/>
                <w:color w:val="000000" w:themeColor="text1"/>
                <w:highlight w:val="green"/>
              </w:rPr>
              <w:t>Agreed to change to 52</w:t>
            </w:r>
            <w:r w:rsidR="009D1235">
              <w:rPr>
                <w:rFonts w:ascii="Arial" w:hAnsi="Arial" w:cs="Arial"/>
                <w:b/>
                <w:bCs/>
                <w:color w:val="FF0000"/>
                <w:highlight w:val="cyan"/>
              </w:rPr>
              <w:t xml:space="preserve"> </w:t>
            </w:r>
          </w:p>
        </w:tc>
        <w:tc>
          <w:tcPr>
            <w:tcW w:w="1087" w:type="dxa"/>
          </w:tcPr>
          <w:p w14:paraId="1A5D14B6" w14:textId="0C86D016" w:rsidR="32F74AD9" w:rsidRPr="00EB6F45" w:rsidRDefault="32F74AD9" w:rsidP="32F74AD9">
            <w:pPr>
              <w:spacing w:line="240" w:lineRule="auto"/>
              <w:rPr>
                <w:rFonts w:ascii="Arial" w:hAnsi="Arial" w:cs="Arial"/>
                <w:b/>
                <w:bCs/>
                <w:color w:val="FF0000"/>
                <w:highlight w:val="cyan"/>
              </w:rPr>
            </w:pPr>
          </w:p>
        </w:tc>
        <w:tc>
          <w:tcPr>
            <w:tcW w:w="1087" w:type="dxa"/>
          </w:tcPr>
          <w:p w14:paraId="3824133F" w14:textId="438F21A1" w:rsidR="32F74AD9" w:rsidRPr="00EB6F45" w:rsidRDefault="32F74AD9" w:rsidP="32F74AD9">
            <w:pPr>
              <w:spacing w:line="240" w:lineRule="auto"/>
              <w:rPr>
                <w:rFonts w:ascii="Arial" w:hAnsi="Arial" w:cs="Arial"/>
                <w:b/>
                <w:bCs/>
                <w:color w:val="FF0000"/>
                <w:highlight w:val="cyan"/>
              </w:rPr>
            </w:pPr>
          </w:p>
        </w:tc>
        <w:tc>
          <w:tcPr>
            <w:tcW w:w="3307" w:type="dxa"/>
          </w:tcPr>
          <w:p w14:paraId="2A17EF77" w14:textId="107AE848" w:rsidR="32F74AD9" w:rsidRPr="00F31357" w:rsidRDefault="00F41FD1" w:rsidP="32F74AD9">
            <w:pPr>
              <w:spacing w:line="240" w:lineRule="auto"/>
              <w:rPr>
                <w:rFonts w:ascii="Arial" w:hAnsi="Arial" w:cs="Arial"/>
                <w:color w:val="000000" w:themeColor="text1"/>
              </w:rPr>
            </w:pPr>
            <w:r w:rsidRPr="00F31357">
              <w:rPr>
                <w:rFonts w:ascii="Arial" w:hAnsi="Arial" w:cs="Arial"/>
                <w:color w:val="000000" w:themeColor="text1"/>
              </w:rPr>
              <w:t>Disagreement</w:t>
            </w:r>
            <w:r w:rsidR="00B34273" w:rsidRPr="00F31357">
              <w:rPr>
                <w:rFonts w:ascii="Arial" w:hAnsi="Arial" w:cs="Arial"/>
                <w:color w:val="000000" w:themeColor="text1"/>
              </w:rPr>
              <w:t xml:space="preserve"> </w:t>
            </w:r>
            <w:r w:rsidR="0044262F" w:rsidRPr="00F31357">
              <w:rPr>
                <w:rFonts w:ascii="Arial" w:hAnsi="Arial" w:cs="Arial"/>
                <w:color w:val="000000" w:themeColor="text1"/>
              </w:rPr>
              <w:t xml:space="preserve">with distinction </w:t>
            </w:r>
            <w:r w:rsidR="00B34273" w:rsidRPr="00F31357">
              <w:rPr>
                <w:rFonts w:ascii="Arial" w:hAnsi="Arial" w:cs="Arial"/>
                <w:color w:val="000000" w:themeColor="text1"/>
              </w:rPr>
              <w:t xml:space="preserve">due to poor paraphrasing </w:t>
            </w:r>
            <w:r w:rsidR="0044262F" w:rsidRPr="00F31357">
              <w:rPr>
                <w:rFonts w:ascii="Arial" w:hAnsi="Arial" w:cs="Arial"/>
                <w:color w:val="000000" w:themeColor="text1"/>
              </w:rPr>
              <w:t>–</w:t>
            </w:r>
            <w:r w:rsidR="00B34273" w:rsidRPr="00F31357">
              <w:rPr>
                <w:rFonts w:ascii="Arial" w:hAnsi="Arial" w:cs="Arial"/>
                <w:color w:val="000000" w:themeColor="text1"/>
              </w:rPr>
              <w:t xml:space="preserve"> </w:t>
            </w:r>
            <w:r w:rsidR="0044262F" w:rsidRPr="00F31357">
              <w:rPr>
                <w:rFonts w:ascii="Arial" w:hAnsi="Arial" w:cs="Arial"/>
                <w:color w:val="000000" w:themeColor="text1"/>
              </w:rPr>
              <w:t xml:space="preserve">46% similar to </w:t>
            </w:r>
            <w:r w:rsidR="00AE71CA" w:rsidRPr="00F31357">
              <w:rPr>
                <w:rFonts w:ascii="Arial" w:hAnsi="Arial" w:cs="Arial"/>
                <w:color w:val="000000" w:themeColor="text1"/>
              </w:rPr>
              <w:t>one</w:t>
            </w:r>
            <w:r w:rsidR="0044262F" w:rsidRPr="00F31357">
              <w:rPr>
                <w:rFonts w:ascii="Arial" w:hAnsi="Arial" w:cs="Arial"/>
                <w:color w:val="000000" w:themeColor="text1"/>
              </w:rPr>
              <w:t xml:space="preserve"> source</w:t>
            </w:r>
            <w:r w:rsidR="00AE71CA" w:rsidRPr="00F31357">
              <w:rPr>
                <w:rFonts w:ascii="Arial" w:hAnsi="Arial" w:cs="Arial"/>
                <w:color w:val="000000" w:themeColor="text1"/>
              </w:rPr>
              <w:t xml:space="preserve"> (plus other similarity)</w:t>
            </w:r>
            <w:r w:rsidR="0044262F" w:rsidRPr="00F31357">
              <w:rPr>
                <w:rFonts w:ascii="Arial" w:hAnsi="Arial" w:cs="Arial"/>
                <w:color w:val="000000" w:themeColor="text1"/>
              </w:rPr>
              <w:t xml:space="preserve">. </w:t>
            </w:r>
            <w:r w:rsidR="00AE71CA" w:rsidRPr="00F31357">
              <w:rPr>
                <w:rFonts w:ascii="Arial" w:hAnsi="Arial" w:cs="Arial"/>
                <w:color w:val="000000" w:themeColor="text1"/>
              </w:rPr>
              <w:t>The merits and distinctions from this marker were checked and no similar problem to this extent found.</w:t>
            </w:r>
            <w:r w:rsidR="007B6597" w:rsidRPr="00F31357">
              <w:rPr>
                <w:rFonts w:ascii="Arial" w:hAnsi="Arial" w:cs="Arial"/>
                <w:color w:val="000000" w:themeColor="text1"/>
              </w:rPr>
              <w:t xml:space="preserve"> Marker agreed to remark this submission.</w:t>
            </w:r>
          </w:p>
        </w:tc>
      </w:tr>
      <w:tr w:rsidR="32F74AD9" w14:paraId="6F8C90F0" w14:textId="77777777" w:rsidTr="32F74AD9">
        <w:trPr>
          <w:trHeight w:val="300"/>
        </w:trPr>
        <w:tc>
          <w:tcPr>
            <w:tcW w:w="1696" w:type="dxa"/>
          </w:tcPr>
          <w:p w14:paraId="2F2E95FB" w14:textId="0295C395" w:rsidR="0AD6BFFF" w:rsidRDefault="0AD6BFFF" w:rsidP="32F74AD9">
            <w:pPr>
              <w:spacing w:line="240" w:lineRule="auto"/>
              <w:rPr>
                <w:rFonts w:ascii="Arial" w:hAnsi="Arial" w:cs="Arial"/>
                <w:b/>
                <w:bCs/>
              </w:rPr>
            </w:pPr>
            <w:r w:rsidRPr="32F74AD9">
              <w:rPr>
                <w:rFonts w:ascii="Arial" w:hAnsi="Arial" w:cs="Arial"/>
                <w:b/>
                <w:bCs/>
              </w:rPr>
              <w:t>Farheen Siddiqui</w:t>
            </w:r>
          </w:p>
        </w:tc>
        <w:tc>
          <w:tcPr>
            <w:tcW w:w="1087" w:type="dxa"/>
          </w:tcPr>
          <w:p w14:paraId="4442D4F2" w14:textId="66DE56FA" w:rsidR="0AD6BFFF" w:rsidRDefault="0AD6BFFF" w:rsidP="32F74AD9">
            <w:pPr>
              <w:spacing w:line="240" w:lineRule="auto"/>
              <w:rPr>
                <w:rFonts w:ascii="Arial" w:hAnsi="Arial" w:cs="Arial"/>
                <w:b/>
                <w:bCs/>
              </w:rPr>
            </w:pPr>
            <w:r w:rsidRPr="32F74AD9">
              <w:rPr>
                <w:rFonts w:ascii="Arial" w:hAnsi="Arial" w:cs="Arial"/>
                <w:b/>
                <w:bCs/>
              </w:rPr>
              <w:t>61</w:t>
            </w:r>
          </w:p>
        </w:tc>
        <w:tc>
          <w:tcPr>
            <w:tcW w:w="1087" w:type="dxa"/>
          </w:tcPr>
          <w:p w14:paraId="5B0E1660" w14:textId="5A4EA8CF" w:rsidR="32F74AD9" w:rsidRDefault="00DC0B33" w:rsidP="32F74AD9">
            <w:pPr>
              <w:spacing w:line="240" w:lineRule="auto"/>
              <w:rPr>
                <w:rFonts w:ascii="Arial" w:hAnsi="Arial" w:cs="Arial"/>
                <w:b/>
                <w:bCs/>
              </w:rPr>
            </w:pPr>
            <w:r>
              <w:rPr>
                <w:rFonts w:ascii="Arial" w:hAnsi="Arial" w:cs="Arial"/>
                <w:b/>
                <w:bCs/>
              </w:rPr>
              <w:t>Agree</w:t>
            </w:r>
          </w:p>
        </w:tc>
        <w:tc>
          <w:tcPr>
            <w:tcW w:w="1087" w:type="dxa"/>
          </w:tcPr>
          <w:p w14:paraId="10D59995" w14:textId="114A1AFA" w:rsidR="32F74AD9" w:rsidRDefault="32F74AD9" w:rsidP="32F74AD9">
            <w:pPr>
              <w:spacing w:line="240" w:lineRule="auto"/>
              <w:rPr>
                <w:rFonts w:ascii="Arial" w:hAnsi="Arial" w:cs="Arial"/>
                <w:b/>
                <w:bCs/>
              </w:rPr>
            </w:pPr>
          </w:p>
        </w:tc>
        <w:tc>
          <w:tcPr>
            <w:tcW w:w="1087" w:type="dxa"/>
          </w:tcPr>
          <w:p w14:paraId="536B9E3C" w14:textId="7AA3EBEB" w:rsidR="32F74AD9" w:rsidRDefault="32F74AD9" w:rsidP="32F74AD9">
            <w:pPr>
              <w:spacing w:line="240" w:lineRule="auto"/>
              <w:rPr>
                <w:rFonts w:ascii="Arial" w:hAnsi="Arial" w:cs="Arial"/>
                <w:b/>
                <w:bCs/>
              </w:rPr>
            </w:pPr>
          </w:p>
        </w:tc>
        <w:tc>
          <w:tcPr>
            <w:tcW w:w="3307" w:type="dxa"/>
          </w:tcPr>
          <w:p w14:paraId="44725240" w14:textId="6A228C62" w:rsidR="32F74AD9" w:rsidRPr="0093323A" w:rsidRDefault="00DC0B33" w:rsidP="32F74AD9">
            <w:pPr>
              <w:spacing w:line="240" w:lineRule="auto"/>
              <w:rPr>
                <w:rFonts w:ascii="Arial" w:hAnsi="Arial" w:cs="Arial"/>
              </w:rPr>
            </w:pPr>
            <w:r>
              <w:rPr>
                <w:rFonts w:ascii="Arial" w:hAnsi="Arial" w:cs="Arial"/>
              </w:rPr>
              <w:t xml:space="preserve">Slides look far too </w:t>
            </w:r>
            <w:r w:rsidR="00C33873">
              <w:rPr>
                <w:rFonts w:ascii="Arial" w:hAnsi="Arial" w:cs="Arial"/>
              </w:rPr>
              <w:t>limited,</w:t>
            </w:r>
            <w:r>
              <w:rPr>
                <w:rFonts w:ascii="Arial" w:hAnsi="Arial" w:cs="Arial"/>
              </w:rPr>
              <w:t xml:space="preserve"> but student adds examples</w:t>
            </w:r>
            <w:r w:rsidR="00493F6C">
              <w:rPr>
                <w:rFonts w:ascii="Arial" w:hAnsi="Arial" w:cs="Arial"/>
              </w:rPr>
              <w:t xml:space="preserve"> related to healthcare </w:t>
            </w:r>
            <w:r>
              <w:rPr>
                <w:rFonts w:ascii="Arial" w:hAnsi="Arial" w:cs="Arial"/>
              </w:rPr>
              <w:t>during presentation</w:t>
            </w:r>
            <w:r w:rsidR="00D277E7">
              <w:rPr>
                <w:rFonts w:ascii="Arial" w:hAnsi="Arial" w:cs="Arial"/>
              </w:rPr>
              <w:t xml:space="preserve"> (and also presents absent student’s slides)</w:t>
            </w:r>
          </w:p>
        </w:tc>
      </w:tr>
      <w:tr w:rsidR="32F74AD9" w14:paraId="232E6E5D" w14:textId="77777777" w:rsidTr="32F74AD9">
        <w:trPr>
          <w:trHeight w:val="300"/>
        </w:trPr>
        <w:tc>
          <w:tcPr>
            <w:tcW w:w="1696" w:type="dxa"/>
          </w:tcPr>
          <w:p w14:paraId="690E2BB5" w14:textId="7939B4A4" w:rsidR="0AD6BFFF" w:rsidRDefault="0AD6BFFF" w:rsidP="32F74AD9">
            <w:pPr>
              <w:spacing w:line="240" w:lineRule="auto"/>
              <w:rPr>
                <w:rFonts w:ascii="Arial" w:hAnsi="Arial" w:cs="Arial"/>
                <w:b/>
                <w:bCs/>
              </w:rPr>
            </w:pPr>
            <w:r w:rsidRPr="32F74AD9">
              <w:rPr>
                <w:rFonts w:ascii="Arial" w:hAnsi="Arial" w:cs="Arial"/>
                <w:b/>
                <w:bCs/>
              </w:rPr>
              <w:t>Gabas Sameer Khalil</w:t>
            </w:r>
          </w:p>
        </w:tc>
        <w:tc>
          <w:tcPr>
            <w:tcW w:w="1087" w:type="dxa"/>
          </w:tcPr>
          <w:p w14:paraId="39693B8E" w14:textId="6633ECC3" w:rsidR="0AD6BFFF" w:rsidRDefault="0AD6BFFF" w:rsidP="32F74AD9">
            <w:pPr>
              <w:spacing w:line="240" w:lineRule="auto"/>
              <w:rPr>
                <w:rFonts w:ascii="Arial" w:hAnsi="Arial" w:cs="Arial"/>
                <w:b/>
                <w:bCs/>
              </w:rPr>
            </w:pPr>
            <w:r w:rsidRPr="32F74AD9">
              <w:rPr>
                <w:rFonts w:ascii="Arial" w:hAnsi="Arial" w:cs="Arial"/>
                <w:b/>
                <w:bCs/>
              </w:rPr>
              <w:t>52</w:t>
            </w:r>
          </w:p>
        </w:tc>
        <w:tc>
          <w:tcPr>
            <w:tcW w:w="1087" w:type="dxa"/>
          </w:tcPr>
          <w:p w14:paraId="3CCF19BA" w14:textId="01BA1B9A" w:rsidR="32F74AD9" w:rsidRDefault="00D277E7" w:rsidP="32F74AD9">
            <w:pPr>
              <w:spacing w:line="240" w:lineRule="auto"/>
              <w:rPr>
                <w:rFonts w:ascii="Arial" w:hAnsi="Arial" w:cs="Arial"/>
                <w:b/>
                <w:bCs/>
              </w:rPr>
            </w:pPr>
            <w:r>
              <w:rPr>
                <w:rFonts w:ascii="Arial" w:hAnsi="Arial" w:cs="Arial"/>
                <w:b/>
                <w:bCs/>
              </w:rPr>
              <w:t>Agree</w:t>
            </w:r>
          </w:p>
        </w:tc>
        <w:tc>
          <w:tcPr>
            <w:tcW w:w="1087" w:type="dxa"/>
          </w:tcPr>
          <w:p w14:paraId="0FE2B8E4" w14:textId="528F4669" w:rsidR="32F74AD9" w:rsidRDefault="32F74AD9" w:rsidP="32F74AD9">
            <w:pPr>
              <w:spacing w:line="240" w:lineRule="auto"/>
              <w:rPr>
                <w:rFonts w:ascii="Arial" w:hAnsi="Arial" w:cs="Arial"/>
                <w:b/>
                <w:bCs/>
              </w:rPr>
            </w:pPr>
          </w:p>
        </w:tc>
        <w:tc>
          <w:tcPr>
            <w:tcW w:w="1087" w:type="dxa"/>
          </w:tcPr>
          <w:p w14:paraId="592B6479" w14:textId="2AA55A89" w:rsidR="32F74AD9" w:rsidRDefault="32F74AD9" w:rsidP="32F74AD9">
            <w:pPr>
              <w:spacing w:line="240" w:lineRule="auto"/>
              <w:rPr>
                <w:rFonts w:ascii="Arial" w:hAnsi="Arial" w:cs="Arial"/>
                <w:b/>
                <w:bCs/>
              </w:rPr>
            </w:pPr>
          </w:p>
        </w:tc>
        <w:tc>
          <w:tcPr>
            <w:tcW w:w="3307" w:type="dxa"/>
          </w:tcPr>
          <w:p w14:paraId="786A1579" w14:textId="51B26D9A" w:rsidR="32F74AD9" w:rsidRPr="0093323A" w:rsidRDefault="005D05B4" w:rsidP="32F74AD9">
            <w:pPr>
              <w:spacing w:line="240" w:lineRule="auto"/>
              <w:rPr>
                <w:rFonts w:ascii="Arial" w:hAnsi="Arial" w:cs="Arial"/>
              </w:rPr>
            </w:pPr>
            <w:r>
              <w:rPr>
                <w:rFonts w:ascii="Arial" w:hAnsi="Arial" w:cs="Arial"/>
              </w:rPr>
              <w:t xml:space="preserve">Agree </w:t>
            </w:r>
            <w:r w:rsidR="00E90FA7">
              <w:rPr>
                <w:rFonts w:ascii="Arial" w:hAnsi="Arial" w:cs="Arial"/>
              </w:rPr>
              <w:t>–</w:t>
            </w:r>
            <w:r>
              <w:rPr>
                <w:rFonts w:ascii="Arial" w:hAnsi="Arial" w:cs="Arial"/>
              </w:rPr>
              <w:t xml:space="preserve"> </w:t>
            </w:r>
            <w:r w:rsidR="00E90FA7">
              <w:rPr>
                <w:rFonts w:ascii="Arial" w:hAnsi="Arial" w:cs="Arial"/>
              </w:rPr>
              <w:t xml:space="preserve">emerging ability – enough to be in ‘good pass’ range. </w:t>
            </w:r>
            <w:r w:rsidR="006476CA">
              <w:rPr>
                <w:rFonts w:ascii="Arial" w:hAnsi="Arial" w:cs="Arial"/>
              </w:rPr>
              <w:t xml:space="preserve">Student appears to have uploaded own slides only (not whole presentation). </w:t>
            </w:r>
          </w:p>
        </w:tc>
      </w:tr>
      <w:tr w:rsidR="32F74AD9" w14:paraId="50AC5289" w14:textId="77777777" w:rsidTr="32F74AD9">
        <w:trPr>
          <w:trHeight w:val="300"/>
        </w:trPr>
        <w:tc>
          <w:tcPr>
            <w:tcW w:w="1696" w:type="dxa"/>
          </w:tcPr>
          <w:p w14:paraId="13A8B0B2" w14:textId="40A42099" w:rsidR="0AD6BFFF" w:rsidRDefault="0AD6BFFF" w:rsidP="32F74AD9">
            <w:pPr>
              <w:spacing w:line="240" w:lineRule="auto"/>
              <w:rPr>
                <w:rFonts w:ascii="Arial" w:hAnsi="Arial" w:cs="Arial"/>
                <w:b/>
                <w:bCs/>
              </w:rPr>
            </w:pPr>
            <w:r w:rsidRPr="32F74AD9">
              <w:rPr>
                <w:rFonts w:ascii="Arial" w:hAnsi="Arial" w:cs="Arial"/>
                <w:b/>
                <w:bCs/>
              </w:rPr>
              <w:lastRenderedPageBreak/>
              <w:t>Raluca Sultana</w:t>
            </w:r>
          </w:p>
        </w:tc>
        <w:tc>
          <w:tcPr>
            <w:tcW w:w="1087" w:type="dxa"/>
          </w:tcPr>
          <w:p w14:paraId="5B807DF3" w14:textId="56C7B470" w:rsidR="0AD6BFFF" w:rsidRDefault="0AD6BFFF" w:rsidP="32F74AD9">
            <w:pPr>
              <w:spacing w:line="240" w:lineRule="auto"/>
              <w:rPr>
                <w:rFonts w:ascii="Arial" w:hAnsi="Arial" w:cs="Arial"/>
                <w:b/>
                <w:bCs/>
              </w:rPr>
            </w:pPr>
            <w:r w:rsidRPr="32F74AD9">
              <w:rPr>
                <w:rFonts w:ascii="Arial" w:hAnsi="Arial" w:cs="Arial"/>
                <w:b/>
                <w:bCs/>
              </w:rPr>
              <w:t>79</w:t>
            </w:r>
          </w:p>
        </w:tc>
        <w:tc>
          <w:tcPr>
            <w:tcW w:w="1087" w:type="dxa"/>
          </w:tcPr>
          <w:p w14:paraId="1EE962FD" w14:textId="4899C088" w:rsidR="32F74AD9" w:rsidRDefault="00E55AB2" w:rsidP="32F74AD9">
            <w:pPr>
              <w:spacing w:line="240" w:lineRule="auto"/>
              <w:rPr>
                <w:rFonts w:ascii="Arial" w:hAnsi="Arial" w:cs="Arial"/>
                <w:b/>
                <w:bCs/>
              </w:rPr>
            </w:pPr>
            <w:r>
              <w:rPr>
                <w:rFonts w:ascii="Arial" w:hAnsi="Arial" w:cs="Arial"/>
                <w:b/>
                <w:bCs/>
              </w:rPr>
              <w:t>Video not available</w:t>
            </w:r>
          </w:p>
        </w:tc>
        <w:tc>
          <w:tcPr>
            <w:tcW w:w="1087" w:type="dxa"/>
          </w:tcPr>
          <w:p w14:paraId="2FBBD1C6" w14:textId="2B164508" w:rsidR="32F74AD9" w:rsidRDefault="32F74AD9" w:rsidP="32F74AD9">
            <w:pPr>
              <w:spacing w:line="240" w:lineRule="auto"/>
              <w:rPr>
                <w:rFonts w:ascii="Arial" w:hAnsi="Arial" w:cs="Arial"/>
                <w:b/>
                <w:bCs/>
              </w:rPr>
            </w:pPr>
          </w:p>
        </w:tc>
        <w:tc>
          <w:tcPr>
            <w:tcW w:w="1087" w:type="dxa"/>
          </w:tcPr>
          <w:p w14:paraId="2F2CBCB8" w14:textId="6B693037" w:rsidR="32F74AD9" w:rsidRDefault="32F74AD9" w:rsidP="32F74AD9">
            <w:pPr>
              <w:spacing w:line="240" w:lineRule="auto"/>
              <w:rPr>
                <w:rFonts w:ascii="Arial" w:hAnsi="Arial" w:cs="Arial"/>
                <w:b/>
                <w:bCs/>
              </w:rPr>
            </w:pPr>
          </w:p>
        </w:tc>
        <w:tc>
          <w:tcPr>
            <w:tcW w:w="3307" w:type="dxa"/>
          </w:tcPr>
          <w:p w14:paraId="72D4BA08" w14:textId="75BAE153" w:rsidR="32F74AD9" w:rsidRPr="0093323A" w:rsidRDefault="32F74AD9" w:rsidP="32F74AD9">
            <w:pPr>
              <w:spacing w:line="240" w:lineRule="auto"/>
              <w:rPr>
                <w:rFonts w:ascii="Arial" w:hAnsi="Arial" w:cs="Arial"/>
              </w:rPr>
            </w:pPr>
          </w:p>
        </w:tc>
      </w:tr>
      <w:tr w:rsidR="32F74AD9" w14:paraId="1BDF7A1E" w14:textId="77777777" w:rsidTr="32F74AD9">
        <w:trPr>
          <w:trHeight w:val="300"/>
        </w:trPr>
        <w:tc>
          <w:tcPr>
            <w:tcW w:w="1696" w:type="dxa"/>
          </w:tcPr>
          <w:p w14:paraId="42C5E4E4" w14:textId="622F4BC0" w:rsidR="0AD6BFFF" w:rsidRDefault="0AD6BFFF" w:rsidP="32F74AD9">
            <w:pPr>
              <w:spacing w:line="240" w:lineRule="auto"/>
              <w:rPr>
                <w:rFonts w:ascii="Arial" w:hAnsi="Arial" w:cs="Arial"/>
                <w:b/>
                <w:bCs/>
              </w:rPr>
            </w:pPr>
            <w:proofErr w:type="spellStart"/>
            <w:r w:rsidRPr="32F74AD9">
              <w:rPr>
                <w:rFonts w:ascii="Arial" w:hAnsi="Arial" w:cs="Arial"/>
                <w:b/>
                <w:bCs/>
              </w:rPr>
              <w:t>Kareemot</w:t>
            </w:r>
            <w:proofErr w:type="spellEnd"/>
            <w:r w:rsidRPr="32F74AD9">
              <w:rPr>
                <w:rFonts w:ascii="Arial" w:hAnsi="Arial" w:cs="Arial"/>
                <w:b/>
                <w:bCs/>
              </w:rPr>
              <w:t xml:space="preserve"> Tijani </w:t>
            </w:r>
            <w:proofErr w:type="spellStart"/>
            <w:r w:rsidRPr="32F74AD9">
              <w:rPr>
                <w:rFonts w:ascii="Arial" w:hAnsi="Arial" w:cs="Arial"/>
                <w:b/>
                <w:bCs/>
              </w:rPr>
              <w:t>Tijani</w:t>
            </w:r>
            <w:proofErr w:type="spellEnd"/>
          </w:p>
        </w:tc>
        <w:tc>
          <w:tcPr>
            <w:tcW w:w="1087" w:type="dxa"/>
          </w:tcPr>
          <w:p w14:paraId="564ACA55" w14:textId="3F8E0F0F" w:rsidR="0AD6BFFF" w:rsidRDefault="0AD6BFFF" w:rsidP="32F74AD9">
            <w:pPr>
              <w:spacing w:line="240" w:lineRule="auto"/>
              <w:rPr>
                <w:rFonts w:ascii="Arial" w:hAnsi="Arial" w:cs="Arial"/>
                <w:b/>
                <w:bCs/>
              </w:rPr>
            </w:pPr>
            <w:r w:rsidRPr="32F74AD9">
              <w:rPr>
                <w:rFonts w:ascii="Arial" w:hAnsi="Arial" w:cs="Arial"/>
                <w:b/>
                <w:bCs/>
              </w:rPr>
              <w:t>69</w:t>
            </w:r>
          </w:p>
        </w:tc>
        <w:tc>
          <w:tcPr>
            <w:tcW w:w="1087" w:type="dxa"/>
          </w:tcPr>
          <w:p w14:paraId="5FDA6608" w14:textId="7BFF52D5" w:rsidR="32F74AD9" w:rsidRDefault="00C52059" w:rsidP="32F74AD9">
            <w:pPr>
              <w:spacing w:line="240" w:lineRule="auto"/>
              <w:rPr>
                <w:rFonts w:ascii="Arial" w:hAnsi="Arial" w:cs="Arial"/>
                <w:b/>
                <w:bCs/>
              </w:rPr>
            </w:pPr>
            <w:r>
              <w:rPr>
                <w:rFonts w:ascii="Arial" w:hAnsi="Arial" w:cs="Arial"/>
                <w:b/>
                <w:bCs/>
              </w:rPr>
              <w:t>Agree</w:t>
            </w:r>
          </w:p>
        </w:tc>
        <w:tc>
          <w:tcPr>
            <w:tcW w:w="1087" w:type="dxa"/>
          </w:tcPr>
          <w:p w14:paraId="7AD488B0" w14:textId="2A0FA7F5" w:rsidR="32F74AD9" w:rsidRDefault="32F74AD9" w:rsidP="32F74AD9">
            <w:pPr>
              <w:spacing w:line="240" w:lineRule="auto"/>
              <w:rPr>
                <w:rFonts w:ascii="Arial" w:hAnsi="Arial" w:cs="Arial"/>
                <w:b/>
                <w:bCs/>
              </w:rPr>
            </w:pPr>
          </w:p>
        </w:tc>
        <w:tc>
          <w:tcPr>
            <w:tcW w:w="1087" w:type="dxa"/>
          </w:tcPr>
          <w:p w14:paraId="365FBBE2" w14:textId="3F76C0CB" w:rsidR="32F74AD9" w:rsidRDefault="32F74AD9" w:rsidP="32F74AD9">
            <w:pPr>
              <w:spacing w:line="240" w:lineRule="auto"/>
              <w:rPr>
                <w:rFonts w:ascii="Arial" w:hAnsi="Arial" w:cs="Arial"/>
                <w:b/>
                <w:bCs/>
              </w:rPr>
            </w:pPr>
          </w:p>
        </w:tc>
        <w:tc>
          <w:tcPr>
            <w:tcW w:w="3307" w:type="dxa"/>
          </w:tcPr>
          <w:p w14:paraId="3A1232D5" w14:textId="32C2A173" w:rsidR="32F74AD9" w:rsidRPr="0093323A" w:rsidRDefault="00651B54" w:rsidP="32F74AD9">
            <w:pPr>
              <w:spacing w:line="240" w:lineRule="auto"/>
              <w:rPr>
                <w:rFonts w:ascii="Arial" w:hAnsi="Arial" w:cs="Arial"/>
              </w:rPr>
            </w:pPr>
            <w:r>
              <w:rPr>
                <w:rFonts w:ascii="Arial" w:hAnsi="Arial" w:cs="Arial"/>
              </w:rPr>
              <w:t xml:space="preserve">Agree on </w:t>
            </w:r>
            <w:r w:rsidR="00711CB1">
              <w:rPr>
                <w:rFonts w:ascii="Arial" w:hAnsi="Arial" w:cs="Arial"/>
              </w:rPr>
              <w:t xml:space="preserve">merit </w:t>
            </w:r>
            <w:r>
              <w:rPr>
                <w:rFonts w:ascii="Arial" w:hAnsi="Arial" w:cs="Arial"/>
              </w:rPr>
              <w:t xml:space="preserve">ballpark but </w:t>
            </w:r>
            <w:r w:rsidR="00746424">
              <w:rPr>
                <w:rFonts w:ascii="Arial" w:hAnsi="Arial" w:cs="Arial"/>
              </w:rPr>
              <w:t xml:space="preserve">it is hard to see the quality of delivery on the recording (student not visible) and </w:t>
            </w:r>
            <w:r w:rsidR="00711CB1">
              <w:rPr>
                <w:rFonts w:ascii="Arial" w:hAnsi="Arial" w:cs="Arial"/>
              </w:rPr>
              <w:t>hardly any in-text citations plus no use of Harvard (as noted in feedback)</w:t>
            </w:r>
            <w:r>
              <w:rPr>
                <w:rFonts w:ascii="Arial" w:hAnsi="Arial" w:cs="Arial"/>
              </w:rPr>
              <w:t xml:space="preserve"> </w:t>
            </w:r>
          </w:p>
        </w:tc>
      </w:tr>
      <w:tr w:rsidR="32F74AD9" w14:paraId="0F171648" w14:textId="77777777" w:rsidTr="32F74AD9">
        <w:trPr>
          <w:trHeight w:val="300"/>
        </w:trPr>
        <w:tc>
          <w:tcPr>
            <w:tcW w:w="1696" w:type="dxa"/>
          </w:tcPr>
          <w:p w14:paraId="4A8B1AA9" w14:textId="5F700CBA" w:rsidR="0AD6BFFF" w:rsidRDefault="0AD6BFFF" w:rsidP="32F74AD9">
            <w:pPr>
              <w:spacing w:line="240" w:lineRule="auto"/>
              <w:rPr>
                <w:rFonts w:ascii="Arial" w:hAnsi="Arial" w:cs="Arial"/>
                <w:b/>
                <w:bCs/>
              </w:rPr>
            </w:pPr>
            <w:r w:rsidRPr="32F74AD9">
              <w:rPr>
                <w:rFonts w:ascii="Arial" w:hAnsi="Arial" w:cs="Arial"/>
                <w:b/>
                <w:bCs/>
              </w:rPr>
              <w:t>Misbah Naz</w:t>
            </w:r>
          </w:p>
        </w:tc>
        <w:tc>
          <w:tcPr>
            <w:tcW w:w="1087" w:type="dxa"/>
          </w:tcPr>
          <w:p w14:paraId="7C1DC7FA" w14:textId="0BC5F1EA" w:rsidR="0AD6BFFF" w:rsidRDefault="0AD6BFFF" w:rsidP="32F74AD9">
            <w:pPr>
              <w:spacing w:line="240" w:lineRule="auto"/>
              <w:rPr>
                <w:rFonts w:ascii="Arial" w:hAnsi="Arial" w:cs="Arial"/>
                <w:b/>
                <w:bCs/>
              </w:rPr>
            </w:pPr>
            <w:r w:rsidRPr="32F74AD9">
              <w:rPr>
                <w:rFonts w:ascii="Arial" w:hAnsi="Arial" w:cs="Arial"/>
                <w:b/>
                <w:bCs/>
              </w:rPr>
              <w:t>59</w:t>
            </w:r>
          </w:p>
        </w:tc>
        <w:tc>
          <w:tcPr>
            <w:tcW w:w="1087" w:type="dxa"/>
          </w:tcPr>
          <w:p w14:paraId="0F6A58ED" w14:textId="6F1DCAC8" w:rsidR="32F74AD9" w:rsidRDefault="00530BEC" w:rsidP="32F74AD9">
            <w:pPr>
              <w:spacing w:line="240" w:lineRule="auto"/>
              <w:rPr>
                <w:rFonts w:ascii="Arial" w:hAnsi="Arial" w:cs="Arial"/>
                <w:b/>
                <w:bCs/>
              </w:rPr>
            </w:pPr>
            <w:r>
              <w:rPr>
                <w:rFonts w:ascii="Arial" w:hAnsi="Arial" w:cs="Arial"/>
                <w:b/>
                <w:bCs/>
              </w:rPr>
              <w:t>Agree</w:t>
            </w:r>
          </w:p>
        </w:tc>
        <w:tc>
          <w:tcPr>
            <w:tcW w:w="1087" w:type="dxa"/>
          </w:tcPr>
          <w:p w14:paraId="51313E42" w14:textId="2F522A90" w:rsidR="32F74AD9" w:rsidRDefault="32F74AD9" w:rsidP="32F74AD9">
            <w:pPr>
              <w:spacing w:line="240" w:lineRule="auto"/>
              <w:rPr>
                <w:rFonts w:ascii="Arial" w:hAnsi="Arial" w:cs="Arial"/>
                <w:b/>
                <w:bCs/>
              </w:rPr>
            </w:pPr>
          </w:p>
        </w:tc>
        <w:tc>
          <w:tcPr>
            <w:tcW w:w="1087" w:type="dxa"/>
          </w:tcPr>
          <w:p w14:paraId="4D7CB036" w14:textId="77A70984" w:rsidR="32F74AD9" w:rsidRDefault="32F74AD9" w:rsidP="32F74AD9">
            <w:pPr>
              <w:spacing w:line="240" w:lineRule="auto"/>
              <w:rPr>
                <w:rFonts w:ascii="Arial" w:hAnsi="Arial" w:cs="Arial"/>
                <w:b/>
                <w:bCs/>
              </w:rPr>
            </w:pPr>
          </w:p>
        </w:tc>
        <w:tc>
          <w:tcPr>
            <w:tcW w:w="3307" w:type="dxa"/>
          </w:tcPr>
          <w:p w14:paraId="66AD7DC3" w14:textId="2F6AA74F" w:rsidR="32F74AD9" w:rsidRPr="0093323A" w:rsidRDefault="00847B71" w:rsidP="32F74AD9">
            <w:pPr>
              <w:spacing w:line="240" w:lineRule="auto"/>
              <w:rPr>
                <w:rFonts w:ascii="Arial" w:hAnsi="Arial" w:cs="Arial"/>
              </w:rPr>
            </w:pPr>
            <w:r>
              <w:rPr>
                <w:rFonts w:ascii="Arial" w:hAnsi="Arial" w:cs="Arial"/>
              </w:rPr>
              <w:t xml:space="preserve">Delivery and layout of slides </w:t>
            </w:r>
            <w:r w:rsidR="009028B7">
              <w:rPr>
                <w:rFonts w:ascii="Arial" w:hAnsi="Arial" w:cs="Arial"/>
              </w:rPr>
              <w:t xml:space="preserve">etc </w:t>
            </w:r>
            <w:r>
              <w:rPr>
                <w:rFonts w:ascii="Arial" w:hAnsi="Arial" w:cs="Arial"/>
              </w:rPr>
              <w:t xml:space="preserve">not quite </w:t>
            </w:r>
            <w:r w:rsidR="009028B7">
              <w:rPr>
                <w:rFonts w:ascii="Arial" w:hAnsi="Arial" w:cs="Arial"/>
              </w:rPr>
              <w:t xml:space="preserve">fluent enough for a merit. </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2864"/>
        <w:gridCol w:w="992"/>
        <w:gridCol w:w="567"/>
        <w:gridCol w:w="4536"/>
      </w:tblGrid>
      <w:tr w:rsidR="00AC463B" w:rsidRPr="00ED385D" w14:paraId="1744C069" w14:textId="15AB77A7" w:rsidTr="007F615A">
        <w:tc>
          <w:tcPr>
            <w:tcW w:w="3256"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7F615A">
        <w:tc>
          <w:tcPr>
            <w:tcW w:w="3256"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7F615A">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2864"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3A29893C" w:rsidR="00AC463B" w:rsidRPr="00ED385D" w:rsidRDefault="005D194A" w:rsidP="00741EC6">
            <w:pPr>
              <w:spacing w:after="0" w:line="240" w:lineRule="auto"/>
              <w:rPr>
                <w:rFonts w:ascii="Arial" w:hAnsi="Arial" w:cs="Arial"/>
                <w:sz w:val="20"/>
                <w:szCs w:val="20"/>
              </w:rPr>
            </w:pPr>
            <w:r w:rsidRPr="005D194A">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4CA14F1B" w14:textId="4D744661" w:rsidR="00AF0E34" w:rsidRDefault="0059079D" w:rsidP="00741EC6">
            <w:pPr>
              <w:spacing w:after="0" w:line="240" w:lineRule="auto"/>
              <w:rPr>
                <w:rFonts w:ascii="Arial" w:hAnsi="Arial" w:cs="Arial"/>
                <w:sz w:val="20"/>
                <w:szCs w:val="20"/>
              </w:rPr>
            </w:pPr>
            <w:r>
              <w:rPr>
                <w:rFonts w:ascii="Arial" w:hAnsi="Arial" w:cs="Arial"/>
                <w:sz w:val="20"/>
                <w:szCs w:val="20"/>
              </w:rPr>
              <w:t xml:space="preserve">I broadly agree with the marks </w:t>
            </w:r>
            <w:r w:rsidR="0040719B">
              <w:rPr>
                <w:rFonts w:ascii="Arial" w:hAnsi="Arial" w:cs="Arial"/>
                <w:sz w:val="20"/>
                <w:szCs w:val="20"/>
              </w:rPr>
              <w:t>because</w:t>
            </w:r>
            <w:r>
              <w:rPr>
                <w:rFonts w:ascii="Arial" w:hAnsi="Arial" w:cs="Arial"/>
                <w:sz w:val="20"/>
                <w:szCs w:val="20"/>
              </w:rPr>
              <w:t xml:space="preserve"> there appears to be a shared understanding among lecturers </w:t>
            </w:r>
            <w:r w:rsidR="0040719B">
              <w:rPr>
                <w:rFonts w:ascii="Arial" w:hAnsi="Arial" w:cs="Arial"/>
                <w:sz w:val="20"/>
                <w:szCs w:val="20"/>
              </w:rPr>
              <w:t xml:space="preserve">of </w:t>
            </w:r>
            <w:r>
              <w:rPr>
                <w:rFonts w:ascii="Arial" w:hAnsi="Arial" w:cs="Arial"/>
                <w:sz w:val="20"/>
                <w:szCs w:val="20"/>
              </w:rPr>
              <w:t xml:space="preserve">what </w:t>
            </w:r>
            <w:r w:rsidR="00312DAC">
              <w:rPr>
                <w:rFonts w:ascii="Arial" w:hAnsi="Arial" w:cs="Arial"/>
                <w:sz w:val="20"/>
                <w:szCs w:val="20"/>
              </w:rPr>
              <w:t>sort of presentation lies</w:t>
            </w:r>
            <w:r>
              <w:rPr>
                <w:rFonts w:ascii="Arial" w:hAnsi="Arial" w:cs="Arial"/>
                <w:sz w:val="20"/>
                <w:szCs w:val="20"/>
              </w:rPr>
              <w:t xml:space="preserve"> in </w:t>
            </w:r>
            <w:r w:rsidR="009C76FA">
              <w:rPr>
                <w:rFonts w:ascii="Arial" w:hAnsi="Arial" w:cs="Arial"/>
                <w:sz w:val="20"/>
                <w:szCs w:val="20"/>
              </w:rPr>
              <w:t>which band</w:t>
            </w:r>
            <w:r w:rsidR="00AF0E34">
              <w:rPr>
                <w:rFonts w:ascii="Arial" w:hAnsi="Arial" w:cs="Arial"/>
                <w:sz w:val="20"/>
                <w:szCs w:val="20"/>
              </w:rPr>
              <w:t>.</w:t>
            </w:r>
          </w:p>
          <w:p w14:paraId="2696FA97" w14:textId="77777777" w:rsidR="00AF0E34" w:rsidRDefault="00AF0E34" w:rsidP="00741EC6">
            <w:pPr>
              <w:spacing w:after="0" w:line="240" w:lineRule="auto"/>
              <w:rPr>
                <w:rFonts w:ascii="Arial" w:hAnsi="Arial" w:cs="Arial"/>
                <w:sz w:val="20"/>
                <w:szCs w:val="20"/>
              </w:rPr>
            </w:pPr>
          </w:p>
          <w:p w14:paraId="294BE4DA" w14:textId="28039504" w:rsidR="00AC463B" w:rsidRDefault="00AF0E34" w:rsidP="00741EC6">
            <w:pPr>
              <w:spacing w:after="0" w:line="240" w:lineRule="auto"/>
              <w:rPr>
                <w:rFonts w:ascii="Arial" w:hAnsi="Arial" w:cs="Arial"/>
                <w:sz w:val="20"/>
                <w:szCs w:val="20"/>
              </w:rPr>
            </w:pPr>
            <w:r>
              <w:rPr>
                <w:rFonts w:ascii="Arial" w:hAnsi="Arial" w:cs="Arial"/>
                <w:sz w:val="20"/>
                <w:szCs w:val="20"/>
              </w:rPr>
              <w:t>However</w:t>
            </w:r>
            <w:r w:rsidR="00312DAC">
              <w:rPr>
                <w:rFonts w:ascii="Arial" w:hAnsi="Arial" w:cs="Arial"/>
                <w:sz w:val="20"/>
                <w:szCs w:val="20"/>
              </w:rPr>
              <w:t xml:space="preserve">, this </w:t>
            </w:r>
            <w:r w:rsidR="00DE735E">
              <w:rPr>
                <w:rFonts w:ascii="Arial" w:hAnsi="Arial" w:cs="Arial"/>
                <w:sz w:val="20"/>
                <w:szCs w:val="20"/>
              </w:rPr>
              <w:t>seems to</w:t>
            </w:r>
            <w:r w:rsidR="00312DAC">
              <w:rPr>
                <w:rFonts w:ascii="Arial" w:hAnsi="Arial" w:cs="Arial"/>
                <w:sz w:val="20"/>
                <w:szCs w:val="20"/>
              </w:rPr>
              <w:t xml:space="preserve"> be based largely on fluency</w:t>
            </w:r>
            <w:r w:rsidR="00646D7D">
              <w:rPr>
                <w:rFonts w:ascii="Arial" w:hAnsi="Arial" w:cs="Arial"/>
                <w:sz w:val="20"/>
                <w:szCs w:val="20"/>
              </w:rPr>
              <w:t xml:space="preserve"> </w:t>
            </w:r>
            <w:r w:rsidR="00312DAC">
              <w:rPr>
                <w:rFonts w:ascii="Arial" w:hAnsi="Arial" w:cs="Arial"/>
                <w:sz w:val="20"/>
                <w:szCs w:val="20"/>
              </w:rPr>
              <w:t xml:space="preserve">of delivery </w:t>
            </w:r>
            <w:r w:rsidR="003F542D">
              <w:rPr>
                <w:rFonts w:ascii="Arial" w:hAnsi="Arial" w:cs="Arial"/>
                <w:sz w:val="20"/>
                <w:szCs w:val="20"/>
              </w:rPr>
              <w:t>plus whether there is a decent-enough set of slides</w:t>
            </w:r>
            <w:r w:rsidR="00312DAC">
              <w:rPr>
                <w:rFonts w:ascii="Arial" w:hAnsi="Arial" w:cs="Arial"/>
                <w:sz w:val="20"/>
                <w:szCs w:val="20"/>
              </w:rPr>
              <w:t xml:space="preserve">. When looking in detail </w:t>
            </w:r>
            <w:r w:rsidR="0040719B">
              <w:rPr>
                <w:rFonts w:ascii="Arial" w:hAnsi="Arial" w:cs="Arial"/>
                <w:sz w:val="20"/>
                <w:szCs w:val="20"/>
              </w:rPr>
              <w:t xml:space="preserve">at the use of the criteria, the issues </w:t>
            </w:r>
            <w:r w:rsidR="00015148">
              <w:rPr>
                <w:rFonts w:ascii="Arial" w:hAnsi="Arial" w:cs="Arial"/>
                <w:sz w:val="20"/>
                <w:szCs w:val="20"/>
              </w:rPr>
              <w:t xml:space="preserve">raised </w:t>
            </w:r>
            <w:r w:rsidR="0040719B">
              <w:rPr>
                <w:rFonts w:ascii="Arial" w:hAnsi="Arial" w:cs="Arial"/>
                <w:sz w:val="20"/>
                <w:szCs w:val="20"/>
              </w:rPr>
              <w:t>below</w:t>
            </w:r>
            <w:r w:rsidR="001A1AAE">
              <w:rPr>
                <w:rFonts w:ascii="Arial" w:hAnsi="Arial" w:cs="Arial"/>
                <w:sz w:val="20"/>
                <w:szCs w:val="20"/>
              </w:rPr>
              <w:t xml:space="preserve"> under 5 and 6</w:t>
            </w:r>
            <w:r w:rsidR="0040719B">
              <w:rPr>
                <w:rFonts w:ascii="Arial" w:hAnsi="Arial" w:cs="Arial"/>
                <w:sz w:val="20"/>
                <w:szCs w:val="20"/>
              </w:rPr>
              <w:t xml:space="preserve"> arise. </w:t>
            </w:r>
          </w:p>
          <w:p w14:paraId="4C875CB5" w14:textId="77777777" w:rsidR="008363E5" w:rsidRDefault="008363E5" w:rsidP="00741EC6">
            <w:pPr>
              <w:spacing w:after="0" w:line="240" w:lineRule="auto"/>
              <w:rPr>
                <w:rFonts w:ascii="Arial" w:hAnsi="Arial" w:cs="Arial"/>
                <w:sz w:val="20"/>
                <w:szCs w:val="20"/>
              </w:rPr>
            </w:pPr>
          </w:p>
          <w:p w14:paraId="1B71ADDB" w14:textId="70AA7465" w:rsidR="008363E5" w:rsidRDefault="008363E5" w:rsidP="00741EC6">
            <w:pPr>
              <w:spacing w:after="0" w:line="240" w:lineRule="auto"/>
              <w:rPr>
                <w:rFonts w:ascii="Arial" w:hAnsi="Arial" w:cs="Arial"/>
                <w:sz w:val="20"/>
                <w:szCs w:val="20"/>
              </w:rPr>
            </w:pPr>
            <w:r>
              <w:rPr>
                <w:rFonts w:ascii="Arial" w:hAnsi="Arial" w:cs="Arial"/>
                <w:sz w:val="20"/>
                <w:szCs w:val="20"/>
              </w:rPr>
              <w:t xml:space="preserve">From my perspective there is no </w:t>
            </w:r>
            <w:r w:rsidR="00081ABB">
              <w:rPr>
                <w:rFonts w:ascii="Arial" w:hAnsi="Arial" w:cs="Arial"/>
                <w:sz w:val="20"/>
                <w:szCs w:val="20"/>
              </w:rPr>
              <w:t>group or subset of submissions</w:t>
            </w:r>
            <w:r>
              <w:rPr>
                <w:rFonts w:ascii="Arial" w:hAnsi="Arial" w:cs="Arial"/>
                <w:sz w:val="20"/>
                <w:szCs w:val="20"/>
              </w:rPr>
              <w:t xml:space="preserve"> that stands out as </w:t>
            </w:r>
            <w:r w:rsidR="00D10F1B">
              <w:rPr>
                <w:rFonts w:ascii="Arial" w:hAnsi="Arial" w:cs="Arial"/>
                <w:sz w:val="20"/>
                <w:szCs w:val="20"/>
              </w:rPr>
              <w:t xml:space="preserve">having been marked in a </w:t>
            </w:r>
            <w:r>
              <w:rPr>
                <w:rFonts w:ascii="Arial" w:hAnsi="Arial" w:cs="Arial"/>
                <w:sz w:val="20"/>
                <w:szCs w:val="20"/>
              </w:rPr>
              <w:t>sufficiently different</w:t>
            </w:r>
            <w:r w:rsidR="00D10F1B">
              <w:rPr>
                <w:rFonts w:ascii="Arial" w:hAnsi="Arial" w:cs="Arial"/>
                <w:sz w:val="20"/>
                <w:szCs w:val="20"/>
              </w:rPr>
              <w:t xml:space="preserve"> way as</w:t>
            </w:r>
            <w:r>
              <w:rPr>
                <w:rFonts w:ascii="Arial" w:hAnsi="Arial" w:cs="Arial"/>
                <w:sz w:val="20"/>
                <w:szCs w:val="20"/>
              </w:rPr>
              <w:t xml:space="preserve"> to require </w:t>
            </w:r>
            <w:r w:rsidR="00853767">
              <w:rPr>
                <w:rFonts w:ascii="Arial" w:hAnsi="Arial" w:cs="Arial"/>
                <w:sz w:val="20"/>
                <w:szCs w:val="20"/>
              </w:rPr>
              <w:t>remarking,</w:t>
            </w:r>
            <w:r>
              <w:rPr>
                <w:rFonts w:ascii="Arial" w:hAnsi="Arial" w:cs="Arial"/>
                <w:sz w:val="20"/>
                <w:szCs w:val="20"/>
              </w:rPr>
              <w:t xml:space="preserve"> but the inconsistencies</w:t>
            </w:r>
            <w:r w:rsidR="00D10F1B">
              <w:rPr>
                <w:rFonts w:ascii="Arial" w:hAnsi="Arial" w:cs="Arial"/>
                <w:sz w:val="20"/>
                <w:szCs w:val="20"/>
              </w:rPr>
              <w:t xml:space="preserve"> below</w:t>
            </w:r>
            <w:r>
              <w:rPr>
                <w:rFonts w:ascii="Arial" w:hAnsi="Arial" w:cs="Arial"/>
                <w:sz w:val="20"/>
                <w:szCs w:val="20"/>
              </w:rPr>
              <w:t xml:space="preserve"> could be addressed for the future. </w:t>
            </w:r>
          </w:p>
          <w:p w14:paraId="3AE79C33" w14:textId="3B0EBC0B" w:rsidR="008363E5" w:rsidRPr="00ED385D" w:rsidRDefault="008363E5" w:rsidP="00741EC6">
            <w:pPr>
              <w:spacing w:after="0" w:line="240" w:lineRule="auto"/>
              <w:rPr>
                <w:rFonts w:ascii="Arial" w:hAnsi="Arial" w:cs="Arial"/>
                <w:sz w:val="20"/>
                <w:szCs w:val="20"/>
              </w:rPr>
            </w:pPr>
          </w:p>
        </w:tc>
      </w:tr>
      <w:tr w:rsidR="00AC463B" w:rsidRPr="005119DC" w14:paraId="633B4AF6" w14:textId="3D0AF856" w:rsidTr="007F615A">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2864"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13F08A05" w:rsidR="00AC463B" w:rsidRPr="00ED385D" w:rsidRDefault="00853767" w:rsidP="00741EC6">
            <w:pPr>
              <w:spacing w:after="0" w:line="240" w:lineRule="auto"/>
              <w:rPr>
                <w:rFonts w:ascii="Arial" w:hAnsi="Arial" w:cs="Arial"/>
                <w:sz w:val="20"/>
                <w:szCs w:val="20"/>
              </w:rPr>
            </w:pPr>
            <w:r>
              <w:rPr>
                <w:rFonts w:ascii="Arial" w:hAnsi="Arial" w:cs="Arial"/>
                <w:sz w:val="20"/>
                <w:szCs w:val="20"/>
              </w:rPr>
              <w:t>Mostly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7C71E188" w14:textId="3D9ECB1A" w:rsidR="00AC463B" w:rsidRDefault="00E444D1" w:rsidP="00741EC6">
            <w:pPr>
              <w:spacing w:after="0" w:line="240" w:lineRule="auto"/>
              <w:rPr>
                <w:rFonts w:ascii="Arial" w:hAnsi="Arial" w:cs="Arial"/>
                <w:sz w:val="20"/>
                <w:szCs w:val="20"/>
              </w:rPr>
            </w:pPr>
            <w:r>
              <w:rPr>
                <w:rFonts w:ascii="Arial" w:hAnsi="Arial" w:cs="Arial"/>
                <w:sz w:val="20"/>
                <w:szCs w:val="20"/>
              </w:rPr>
              <w:t>Yes</w:t>
            </w:r>
            <w:r w:rsidR="00B306DE">
              <w:rPr>
                <w:rFonts w:ascii="Arial" w:hAnsi="Arial" w:cs="Arial"/>
                <w:sz w:val="20"/>
                <w:szCs w:val="20"/>
              </w:rPr>
              <w:t xml:space="preserve"> – on the whole yes</w:t>
            </w:r>
            <w:r>
              <w:rPr>
                <w:rFonts w:ascii="Arial" w:hAnsi="Arial" w:cs="Arial"/>
                <w:sz w:val="20"/>
                <w:szCs w:val="20"/>
              </w:rPr>
              <w:t>, but the quality and qua</w:t>
            </w:r>
            <w:r w:rsidR="00F31C63">
              <w:rPr>
                <w:rFonts w:ascii="Arial" w:hAnsi="Arial" w:cs="Arial"/>
                <w:sz w:val="20"/>
                <w:szCs w:val="20"/>
              </w:rPr>
              <w:t>nt</w:t>
            </w:r>
            <w:r>
              <w:rPr>
                <w:rFonts w:ascii="Arial" w:hAnsi="Arial" w:cs="Arial"/>
                <w:sz w:val="20"/>
                <w:szCs w:val="20"/>
              </w:rPr>
              <w:t xml:space="preserve">ity </w:t>
            </w:r>
            <w:r w:rsidR="00B306DE">
              <w:rPr>
                <w:rFonts w:ascii="Arial" w:hAnsi="Arial" w:cs="Arial"/>
                <w:sz w:val="20"/>
                <w:szCs w:val="20"/>
              </w:rPr>
              <w:t>can occasionally be low</w:t>
            </w:r>
            <w:r w:rsidR="00F31C63">
              <w:rPr>
                <w:rFonts w:ascii="Arial" w:hAnsi="Arial" w:cs="Arial"/>
                <w:sz w:val="20"/>
                <w:szCs w:val="20"/>
              </w:rPr>
              <w:t>:</w:t>
            </w:r>
          </w:p>
          <w:p w14:paraId="13A3E7AA" w14:textId="77777777" w:rsidR="00E444D1" w:rsidRDefault="00E444D1" w:rsidP="00741EC6">
            <w:pPr>
              <w:spacing w:after="0" w:line="240" w:lineRule="auto"/>
              <w:rPr>
                <w:rFonts w:ascii="Arial" w:hAnsi="Arial" w:cs="Arial"/>
                <w:sz w:val="20"/>
                <w:szCs w:val="20"/>
              </w:rPr>
            </w:pPr>
          </w:p>
          <w:p w14:paraId="3ABF180E" w14:textId="77777777" w:rsidR="004D4276" w:rsidRDefault="004D4276" w:rsidP="00741EC6">
            <w:pPr>
              <w:spacing w:after="0" w:line="240" w:lineRule="auto"/>
              <w:rPr>
                <w:rFonts w:ascii="Arial" w:hAnsi="Arial" w:cs="Arial"/>
                <w:sz w:val="20"/>
                <w:szCs w:val="20"/>
              </w:rPr>
            </w:pPr>
            <w:r>
              <w:rPr>
                <w:rFonts w:ascii="Arial" w:hAnsi="Arial" w:cs="Arial"/>
                <w:sz w:val="20"/>
                <w:szCs w:val="20"/>
              </w:rPr>
              <w:t>For example:</w:t>
            </w:r>
          </w:p>
          <w:p w14:paraId="6221422D" w14:textId="77777777" w:rsidR="004D4276" w:rsidRDefault="00E444D1" w:rsidP="00741EC6">
            <w:pPr>
              <w:spacing w:after="0" w:line="240" w:lineRule="auto"/>
              <w:rPr>
                <w:rFonts w:ascii="Arial" w:hAnsi="Arial" w:cs="Arial"/>
                <w:sz w:val="20"/>
                <w:szCs w:val="20"/>
              </w:rPr>
            </w:pPr>
            <w:r w:rsidRPr="005119DC">
              <w:rPr>
                <w:rFonts w:ascii="Arial" w:hAnsi="Arial" w:cs="Arial"/>
                <w:sz w:val="20"/>
                <w:szCs w:val="20"/>
              </w:rPr>
              <w:t xml:space="preserve">WEG4 – </w:t>
            </w:r>
            <w:proofErr w:type="spellStart"/>
            <w:r w:rsidRPr="005119DC">
              <w:rPr>
                <w:rFonts w:ascii="Arial" w:hAnsi="Arial" w:cs="Arial"/>
                <w:sz w:val="20"/>
                <w:szCs w:val="20"/>
              </w:rPr>
              <w:t>Kareemot</w:t>
            </w:r>
            <w:proofErr w:type="spellEnd"/>
            <w:r w:rsidRPr="005119DC">
              <w:rPr>
                <w:rFonts w:ascii="Arial" w:hAnsi="Arial" w:cs="Arial"/>
                <w:sz w:val="20"/>
                <w:szCs w:val="20"/>
              </w:rPr>
              <w:t xml:space="preserve"> – </w:t>
            </w:r>
            <w:r w:rsidR="005119DC" w:rsidRPr="005119DC">
              <w:rPr>
                <w:rFonts w:ascii="Arial" w:hAnsi="Arial" w:cs="Arial"/>
                <w:sz w:val="20"/>
                <w:szCs w:val="20"/>
              </w:rPr>
              <w:t>“weakness</w:t>
            </w:r>
            <w:r w:rsidR="005119DC">
              <w:rPr>
                <w:rFonts w:ascii="Arial" w:hAnsi="Arial" w:cs="Arial"/>
                <w:sz w:val="20"/>
                <w:szCs w:val="20"/>
              </w:rPr>
              <w:t xml:space="preserve">” points at the top but none of the comments under the criterion </w:t>
            </w:r>
            <w:r w:rsidR="0021754A">
              <w:rPr>
                <w:rFonts w:ascii="Arial" w:hAnsi="Arial" w:cs="Arial"/>
                <w:sz w:val="20"/>
                <w:szCs w:val="20"/>
              </w:rPr>
              <w:t>give suggestions</w:t>
            </w:r>
          </w:p>
          <w:p w14:paraId="0D955E40" w14:textId="7278448D" w:rsidR="00E444D1" w:rsidRDefault="004D4276" w:rsidP="00741EC6">
            <w:pPr>
              <w:spacing w:after="0" w:line="240" w:lineRule="auto"/>
              <w:rPr>
                <w:rFonts w:ascii="Arial" w:hAnsi="Arial" w:cs="Arial"/>
                <w:sz w:val="20"/>
                <w:szCs w:val="20"/>
              </w:rPr>
            </w:pPr>
            <w:r>
              <w:rPr>
                <w:rFonts w:ascii="Arial" w:hAnsi="Arial" w:cs="Arial"/>
                <w:sz w:val="20"/>
                <w:szCs w:val="20"/>
              </w:rPr>
              <w:t xml:space="preserve">WEG4 - </w:t>
            </w:r>
            <w:r w:rsidR="00176239">
              <w:rPr>
                <w:rFonts w:ascii="Arial" w:hAnsi="Arial" w:cs="Arial"/>
                <w:sz w:val="20"/>
                <w:szCs w:val="20"/>
              </w:rPr>
              <w:t>Misbah</w:t>
            </w:r>
            <w:r w:rsidR="002B6C6D">
              <w:rPr>
                <w:rFonts w:ascii="Arial" w:hAnsi="Arial" w:cs="Arial"/>
                <w:sz w:val="20"/>
                <w:szCs w:val="20"/>
              </w:rPr>
              <w:t xml:space="preserve"> – the only suggestion is that “et al.” is always in italics</w:t>
            </w:r>
          </w:p>
          <w:p w14:paraId="54F3379C" w14:textId="77777777" w:rsidR="006D3BB2" w:rsidRDefault="006D3BB2" w:rsidP="00741EC6">
            <w:pPr>
              <w:spacing w:after="0" w:line="240" w:lineRule="auto"/>
              <w:rPr>
                <w:rFonts w:ascii="Arial" w:hAnsi="Arial" w:cs="Arial"/>
                <w:sz w:val="20"/>
                <w:szCs w:val="20"/>
              </w:rPr>
            </w:pPr>
          </w:p>
          <w:p w14:paraId="27A9C3E5" w14:textId="48372882" w:rsidR="006D3BB2" w:rsidRDefault="006D3BB2" w:rsidP="00741EC6">
            <w:pPr>
              <w:spacing w:after="0" w:line="240" w:lineRule="auto"/>
              <w:rPr>
                <w:rFonts w:ascii="Arial" w:hAnsi="Arial" w:cs="Arial"/>
                <w:sz w:val="20"/>
                <w:szCs w:val="20"/>
              </w:rPr>
            </w:pPr>
            <w:r>
              <w:rPr>
                <w:rFonts w:ascii="Arial" w:hAnsi="Arial" w:cs="Arial"/>
                <w:sz w:val="20"/>
                <w:szCs w:val="20"/>
              </w:rPr>
              <w:t xml:space="preserve">WEG3 – </w:t>
            </w:r>
            <w:r w:rsidR="006A4256">
              <w:rPr>
                <w:rFonts w:ascii="Arial" w:hAnsi="Arial" w:cs="Arial"/>
                <w:sz w:val="20"/>
                <w:szCs w:val="20"/>
              </w:rPr>
              <w:t xml:space="preserve"> feedback as a whole is limited therefore suggestions are limited</w:t>
            </w:r>
          </w:p>
          <w:p w14:paraId="60316D4F" w14:textId="71CDDD6E" w:rsidR="0021754A" w:rsidRPr="005119DC" w:rsidRDefault="0021754A" w:rsidP="00B306DE">
            <w:pPr>
              <w:spacing w:after="0" w:line="240" w:lineRule="auto"/>
              <w:rPr>
                <w:rFonts w:ascii="Arial" w:hAnsi="Arial" w:cs="Arial"/>
                <w:sz w:val="20"/>
                <w:szCs w:val="20"/>
              </w:rPr>
            </w:pPr>
          </w:p>
        </w:tc>
      </w:tr>
      <w:tr w:rsidR="00AC463B" w:rsidRPr="00ED385D" w14:paraId="1735750D" w14:textId="54B931F6" w:rsidTr="007F615A">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2864"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992" w:type="dxa"/>
          </w:tcPr>
          <w:p w14:paraId="6281DA5F" w14:textId="30E12602" w:rsidR="00AC463B" w:rsidRPr="00ED385D" w:rsidRDefault="00BD7C56" w:rsidP="00741EC6">
            <w:pPr>
              <w:spacing w:after="0" w:line="240" w:lineRule="auto"/>
              <w:rPr>
                <w:rFonts w:ascii="Arial" w:hAnsi="Arial" w:cs="Arial"/>
                <w:sz w:val="20"/>
                <w:szCs w:val="20"/>
              </w:rPr>
            </w:pPr>
            <w:r>
              <w:rPr>
                <w:rFonts w:ascii="Arial" w:hAnsi="Arial" w:cs="Arial"/>
                <w:sz w:val="20"/>
                <w:szCs w:val="20"/>
              </w:rPr>
              <w:t>Mostly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626860D6" w14:textId="60BC3358" w:rsidR="007B4C23" w:rsidRDefault="00962425" w:rsidP="00741EC6">
            <w:pPr>
              <w:spacing w:after="0" w:line="240" w:lineRule="auto"/>
              <w:rPr>
                <w:rFonts w:ascii="Arial" w:hAnsi="Arial" w:cs="Arial"/>
                <w:sz w:val="20"/>
                <w:szCs w:val="20"/>
              </w:rPr>
            </w:pPr>
            <w:r>
              <w:rPr>
                <w:rFonts w:ascii="Arial" w:hAnsi="Arial" w:cs="Arial"/>
                <w:sz w:val="20"/>
                <w:szCs w:val="20"/>
              </w:rPr>
              <w:t xml:space="preserve">Feedback is </w:t>
            </w:r>
            <w:r w:rsidR="001F6539">
              <w:rPr>
                <w:rFonts w:ascii="Arial" w:hAnsi="Arial" w:cs="Arial"/>
                <w:sz w:val="20"/>
                <w:szCs w:val="20"/>
              </w:rPr>
              <w:t xml:space="preserve">constructive on the whole </w:t>
            </w:r>
            <w:r w:rsidR="006F0A11">
              <w:rPr>
                <w:rFonts w:ascii="Arial" w:hAnsi="Arial" w:cs="Arial"/>
                <w:sz w:val="20"/>
                <w:szCs w:val="20"/>
              </w:rPr>
              <w:t>but some issues:</w:t>
            </w:r>
          </w:p>
          <w:p w14:paraId="1A2C6DA7" w14:textId="77777777" w:rsidR="007B4C23" w:rsidRDefault="007B4C23" w:rsidP="00741EC6">
            <w:pPr>
              <w:spacing w:after="0" w:line="240" w:lineRule="auto"/>
              <w:rPr>
                <w:rFonts w:ascii="Arial" w:hAnsi="Arial" w:cs="Arial"/>
                <w:sz w:val="20"/>
                <w:szCs w:val="20"/>
              </w:rPr>
            </w:pPr>
          </w:p>
          <w:p w14:paraId="48269B50" w14:textId="255B6A5D" w:rsidR="00E8074B" w:rsidRPr="00E8074B" w:rsidRDefault="00075B14" w:rsidP="00741EC6">
            <w:pPr>
              <w:spacing w:after="0" w:line="240" w:lineRule="auto"/>
              <w:rPr>
                <w:rFonts w:ascii="Arial" w:hAnsi="Arial" w:cs="Arial"/>
                <w:b/>
                <w:bCs/>
                <w:sz w:val="20"/>
                <w:szCs w:val="20"/>
              </w:rPr>
            </w:pPr>
            <w:r>
              <w:rPr>
                <w:rFonts w:ascii="Arial" w:hAnsi="Arial" w:cs="Arial"/>
                <w:b/>
                <w:bCs/>
                <w:sz w:val="20"/>
                <w:szCs w:val="20"/>
              </w:rPr>
              <w:t>L</w:t>
            </w:r>
            <w:r w:rsidR="00E8074B" w:rsidRPr="00E8074B">
              <w:rPr>
                <w:rFonts w:ascii="Arial" w:hAnsi="Arial" w:cs="Arial"/>
                <w:b/>
                <w:bCs/>
                <w:sz w:val="20"/>
                <w:szCs w:val="20"/>
              </w:rPr>
              <w:t>ecturer frustration</w:t>
            </w:r>
          </w:p>
          <w:p w14:paraId="700FB1C8" w14:textId="7BC456D2" w:rsidR="00AC463B" w:rsidRDefault="001F6539" w:rsidP="00741EC6">
            <w:pPr>
              <w:spacing w:after="0" w:line="240" w:lineRule="auto"/>
              <w:rPr>
                <w:rFonts w:ascii="Arial" w:hAnsi="Arial" w:cs="Arial"/>
                <w:sz w:val="20"/>
                <w:szCs w:val="20"/>
              </w:rPr>
            </w:pPr>
            <w:r>
              <w:rPr>
                <w:rFonts w:ascii="Arial" w:hAnsi="Arial" w:cs="Arial"/>
                <w:sz w:val="20"/>
                <w:szCs w:val="20"/>
              </w:rPr>
              <w:t xml:space="preserve">Some lecturers appear to be “leaking stress” </w:t>
            </w:r>
            <w:r w:rsidR="000006BD">
              <w:rPr>
                <w:rFonts w:ascii="Arial" w:hAnsi="Arial" w:cs="Arial"/>
                <w:sz w:val="20"/>
                <w:szCs w:val="20"/>
              </w:rPr>
              <w:t xml:space="preserve"> (i.e. unable to contain own frustrations) </w:t>
            </w:r>
            <w:r>
              <w:rPr>
                <w:rFonts w:ascii="Arial" w:hAnsi="Arial" w:cs="Arial"/>
                <w:sz w:val="20"/>
                <w:szCs w:val="20"/>
              </w:rPr>
              <w:t xml:space="preserve">e.g. in </w:t>
            </w:r>
            <w:r w:rsidR="00B56049">
              <w:rPr>
                <w:rFonts w:ascii="Arial" w:hAnsi="Arial" w:cs="Arial"/>
                <w:sz w:val="20"/>
                <w:szCs w:val="20"/>
              </w:rPr>
              <w:t>“presentation was quite painful to follow”</w:t>
            </w:r>
            <w:r w:rsidR="00002D64">
              <w:rPr>
                <w:rFonts w:ascii="Arial" w:hAnsi="Arial" w:cs="Arial"/>
                <w:sz w:val="20"/>
                <w:szCs w:val="20"/>
              </w:rPr>
              <w:t xml:space="preserve"> (Bousso</w:t>
            </w:r>
            <w:r w:rsidR="00D33EDD">
              <w:rPr>
                <w:rFonts w:ascii="Arial" w:hAnsi="Arial" w:cs="Arial"/>
                <w:sz w:val="20"/>
                <w:szCs w:val="20"/>
              </w:rPr>
              <w:t xml:space="preserve"> G7</w:t>
            </w:r>
            <w:r w:rsidR="00002D64">
              <w:rPr>
                <w:rFonts w:ascii="Arial" w:hAnsi="Arial" w:cs="Arial"/>
                <w:sz w:val="20"/>
                <w:szCs w:val="20"/>
              </w:rPr>
              <w:t>)</w:t>
            </w:r>
            <w:r w:rsidR="00B56049">
              <w:rPr>
                <w:rFonts w:ascii="Arial" w:hAnsi="Arial" w:cs="Arial"/>
                <w:sz w:val="20"/>
                <w:szCs w:val="20"/>
              </w:rPr>
              <w:t xml:space="preserve"> and “reference properly”</w:t>
            </w:r>
            <w:r w:rsidR="00C92257">
              <w:rPr>
                <w:rFonts w:ascii="Arial" w:hAnsi="Arial" w:cs="Arial"/>
                <w:sz w:val="20"/>
                <w:szCs w:val="20"/>
              </w:rPr>
              <w:t xml:space="preserve"> (</w:t>
            </w:r>
            <w:proofErr w:type="spellStart"/>
            <w:r w:rsidR="00C92257">
              <w:rPr>
                <w:rFonts w:ascii="Arial" w:hAnsi="Arial" w:cs="Arial"/>
                <w:sz w:val="20"/>
                <w:szCs w:val="20"/>
              </w:rPr>
              <w:t>Hayelom</w:t>
            </w:r>
            <w:proofErr w:type="spellEnd"/>
            <w:r w:rsidR="00833675">
              <w:rPr>
                <w:rFonts w:ascii="Arial" w:hAnsi="Arial" w:cs="Arial"/>
                <w:sz w:val="20"/>
                <w:szCs w:val="20"/>
              </w:rPr>
              <w:t xml:space="preserve"> G</w:t>
            </w:r>
            <w:r w:rsidR="00D33EDD">
              <w:rPr>
                <w:rFonts w:ascii="Arial" w:hAnsi="Arial" w:cs="Arial"/>
                <w:sz w:val="20"/>
                <w:szCs w:val="20"/>
              </w:rPr>
              <w:t>7</w:t>
            </w:r>
            <w:r w:rsidR="00C92257">
              <w:rPr>
                <w:rFonts w:ascii="Arial" w:hAnsi="Arial" w:cs="Arial"/>
                <w:sz w:val="20"/>
                <w:szCs w:val="20"/>
              </w:rPr>
              <w:t>)</w:t>
            </w:r>
            <w:r w:rsidR="00B56049">
              <w:rPr>
                <w:rFonts w:ascii="Arial" w:hAnsi="Arial" w:cs="Arial"/>
                <w:sz w:val="20"/>
                <w:szCs w:val="20"/>
              </w:rPr>
              <w:t xml:space="preserve"> (with</w:t>
            </w:r>
            <w:r w:rsidR="00D33EDD">
              <w:rPr>
                <w:rFonts w:ascii="Arial" w:hAnsi="Arial" w:cs="Arial"/>
                <w:sz w:val="20"/>
                <w:szCs w:val="20"/>
              </w:rPr>
              <w:t xml:space="preserve">out a comment </w:t>
            </w:r>
            <w:r w:rsidR="00CE2DBB">
              <w:rPr>
                <w:rFonts w:ascii="Arial" w:hAnsi="Arial" w:cs="Arial"/>
                <w:sz w:val="20"/>
                <w:szCs w:val="20"/>
              </w:rPr>
              <w:t>as to how</w:t>
            </w:r>
            <w:r w:rsidR="00D33EDD">
              <w:rPr>
                <w:rFonts w:ascii="Arial" w:hAnsi="Arial" w:cs="Arial"/>
                <w:sz w:val="20"/>
                <w:szCs w:val="20"/>
              </w:rPr>
              <w:t xml:space="preserve"> – of course the</w:t>
            </w:r>
            <w:r w:rsidR="007D662D">
              <w:rPr>
                <w:rFonts w:ascii="Arial" w:hAnsi="Arial" w:cs="Arial"/>
                <w:sz w:val="20"/>
                <w:szCs w:val="20"/>
              </w:rPr>
              <w:t xml:space="preserve"> students</w:t>
            </w:r>
            <w:r w:rsidR="00D33EDD">
              <w:rPr>
                <w:rFonts w:ascii="Arial" w:hAnsi="Arial" w:cs="Arial"/>
                <w:sz w:val="20"/>
                <w:szCs w:val="20"/>
              </w:rPr>
              <w:t xml:space="preserve"> should know the resources </w:t>
            </w:r>
            <w:r w:rsidR="00BD7C56">
              <w:rPr>
                <w:rFonts w:ascii="Arial" w:hAnsi="Arial" w:cs="Arial"/>
                <w:sz w:val="20"/>
                <w:szCs w:val="20"/>
              </w:rPr>
              <w:t>available,</w:t>
            </w:r>
            <w:r w:rsidR="00D33EDD">
              <w:rPr>
                <w:rFonts w:ascii="Arial" w:hAnsi="Arial" w:cs="Arial"/>
                <w:sz w:val="20"/>
                <w:szCs w:val="20"/>
              </w:rPr>
              <w:t xml:space="preserve"> but we could remind them</w:t>
            </w:r>
            <w:r w:rsidR="00B56049">
              <w:rPr>
                <w:rFonts w:ascii="Arial" w:hAnsi="Arial" w:cs="Arial"/>
                <w:sz w:val="20"/>
                <w:szCs w:val="20"/>
              </w:rPr>
              <w:t>)</w:t>
            </w:r>
            <w:r w:rsidR="0038707F">
              <w:rPr>
                <w:rFonts w:ascii="Arial" w:hAnsi="Arial" w:cs="Arial"/>
                <w:sz w:val="20"/>
                <w:szCs w:val="20"/>
              </w:rPr>
              <w:t>.</w:t>
            </w:r>
            <w:r w:rsidR="00A50298">
              <w:rPr>
                <w:rFonts w:ascii="Arial" w:hAnsi="Arial" w:cs="Arial"/>
                <w:sz w:val="20"/>
                <w:szCs w:val="20"/>
              </w:rPr>
              <w:t xml:space="preserve"> Also, </w:t>
            </w:r>
            <w:proofErr w:type="spellStart"/>
            <w:r w:rsidR="00A50298">
              <w:rPr>
                <w:rFonts w:ascii="Arial" w:hAnsi="Arial" w:cs="Arial"/>
                <w:sz w:val="20"/>
                <w:szCs w:val="20"/>
              </w:rPr>
              <w:t>Hayelom</w:t>
            </w:r>
            <w:proofErr w:type="spellEnd"/>
            <w:r w:rsidR="00A50298">
              <w:rPr>
                <w:rFonts w:ascii="Arial" w:hAnsi="Arial" w:cs="Arial"/>
                <w:sz w:val="20"/>
                <w:szCs w:val="20"/>
              </w:rPr>
              <w:t xml:space="preserve"> is advised to “develop his linguistic and communication skills” without encouragement –this student has been using the English Language Support service already</w:t>
            </w:r>
            <w:r w:rsidR="00BD7C56">
              <w:rPr>
                <w:rFonts w:ascii="Arial" w:hAnsi="Arial" w:cs="Arial"/>
                <w:sz w:val="20"/>
                <w:szCs w:val="20"/>
              </w:rPr>
              <w:t>.</w:t>
            </w:r>
          </w:p>
          <w:p w14:paraId="7C0335CE" w14:textId="77777777" w:rsidR="0038707F" w:rsidRDefault="0038707F" w:rsidP="00741EC6">
            <w:pPr>
              <w:spacing w:after="0" w:line="240" w:lineRule="auto"/>
              <w:rPr>
                <w:rFonts w:ascii="Arial" w:hAnsi="Arial" w:cs="Arial"/>
                <w:sz w:val="20"/>
                <w:szCs w:val="20"/>
              </w:rPr>
            </w:pPr>
          </w:p>
          <w:p w14:paraId="518E9185" w14:textId="2E431670" w:rsidR="0047707D" w:rsidRPr="00E8074B" w:rsidRDefault="00075B14" w:rsidP="00741EC6">
            <w:pPr>
              <w:spacing w:after="0" w:line="240" w:lineRule="auto"/>
              <w:rPr>
                <w:rFonts w:ascii="Arial" w:hAnsi="Arial" w:cs="Arial"/>
                <w:b/>
                <w:bCs/>
                <w:sz w:val="20"/>
                <w:szCs w:val="20"/>
              </w:rPr>
            </w:pPr>
            <w:r>
              <w:rPr>
                <w:rFonts w:ascii="Arial" w:hAnsi="Arial" w:cs="Arial"/>
                <w:b/>
                <w:bCs/>
                <w:sz w:val="20"/>
                <w:szCs w:val="20"/>
              </w:rPr>
              <w:t>G</w:t>
            </w:r>
            <w:r w:rsidR="0047707D" w:rsidRPr="00E8074B">
              <w:rPr>
                <w:rFonts w:ascii="Arial" w:hAnsi="Arial" w:cs="Arial"/>
                <w:b/>
                <w:bCs/>
                <w:sz w:val="20"/>
                <w:szCs w:val="20"/>
              </w:rPr>
              <w:t>iving immediate feedback</w:t>
            </w:r>
          </w:p>
          <w:p w14:paraId="084AAA30" w14:textId="1735D1FD" w:rsidR="00586952" w:rsidRDefault="0038707F" w:rsidP="00586952">
            <w:pPr>
              <w:spacing w:after="0" w:line="240" w:lineRule="auto"/>
              <w:rPr>
                <w:rFonts w:ascii="Arial" w:hAnsi="Arial" w:cs="Arial"/>
                <w:sz w:val="20"/>
                <w:szCs w:val="20"/>
              </w:rPr>
            </w:pPr>
            <w:r>
              <w:rPr>
                <w:rFonts w:ascii="Arial" w:hAnsi="Arial" w:cs="Arial"/>
                <w:sz w:val="20"/>
                <w:szCs w:val="20"/>
              </w:rPr>
              <w:t>Some lecturers gave feedback straightaway</w:t>
            </w:r>
            <w:r w:rsidR="000301E1">
              <w:rPr>
                <w:rFonts w:ascii="Arial" w:hAnsi="Arial" w:cs="Arial"/>
                <w:sz w:val="20"/>
                <w:szCs w:val="20"/>
              </w:rPr>
              <w:t xml:space="preserve"> (after the presentation but before the Q&amp;A)</w:t>
            </w:r>
            <w:r>
              <w:rPr>
                <w:rFonts w:ascii="Arial" w:hAnsi="Arial" w:cs="Arial"/>
                <w:sz w:val="20"/>
                <w:szCs w:val="20"/>
              </w:rPr>
              <w:t xml:space="preserve"> but when this was ‘negative’ it appears to have sometimes </w:t>
            </w:r>
            <w:r w:rsidR="000301E1">
              <w:rPr>
                <w:rFonts w:ascii="Arial" w:hAnsi="Arial" w:cs="Arial"/>
                <w:sz w:val="20"/>
                <w:szCs w:val="20"/>
              </w:rPr>
              <w:t xml:space="preserve">generated defensiveness in the students and an antagonistic atmosphere e.g. G6 Lucy </w:t>
            </w:r>
            <w:r w:rsidR="00972788">
              <w:rPr>
                <w:rFonts w:ascii="Arial" w:hAnsi="Arial" w:cs="Arial"/>
                <w:sz w:val="20"/>
                <w:szCs w:val="20"/>
              </w:rPr>
              <w:t xml:space="preserve">Francis (listen to the end). </w:t>
            </w:r>
            <w:r w:rsidR="00392E9C">
              <w:rPr>
                <w:rFonts w:ascii="Arial" w:hAnsi="Arial" w:cs="Arial"/>
                <w:sz w:val="20"/>
                <w:szCs w:val="20"/>
              </w:rPr>
              <w:br/>
            </w:r>
            <w:r w:rsidR="00586952" w:rsidRPr="008B5048">
              <w:rPr>
                <w:rFonts w:ascii="Arial" w:hAnsi="Arial" w:cs="Arial"/>
                <w:i/>
                <w:iCs/>
                <w:sz w:val="20"/>
                <w:szCs w:val="20"/>
              </w:rPr>
              <w:lastRenderedPageBreak/>
              <w:t xml:space="preserve">[NB  However, wider dynamics between the student population and some lecturers </w:t>
            </w:r>
            <w:r w:rsidR="00392E9C">
              <w:rPr>
                <w:rFonts w:ascii="Arial" w:hAnsi="Arial" w:cs="Arial"/>
                <w:i/>
                <w:iCs/>
                <w:sz w:val="20"/>
                <w:szCs w:val="20"/>
              </w:rPr>
              <w:t>c</w:t>
            </w:r>
            <w:r w:rsidR="00586952" w:rsidRPr="008B5048">
              <w:rPr>
                <w:rFonts w:ascii="Arial" w:hAnsi="Arial" w:cs="Arial"/>
                <w:i/>
                <w:iCs/>
                <w:sz w:val="20"/>
                <w:szCs w:val="20"/>
              </w:rPr>
              <w:t>ould also be considered (e.g. the support/lack of given to younger women lecturers from some backgrounds</w:t>
            </w:r>
            <w:r w:rsidR="00940C63">
              <w:rPr>
                <w:rFonts w:ascii="Arial" w:hAnsi="Arial" w:cs="Arial"/>
                <w:i/>
                <w:iCs/>
                <w:sz w:val="20"/>
                <w:szCs w:val="20"/>
              </w:rPr>
              <w:t xml:space="preserve"> possibly</w:t>
            </w:r>
            <w:r w:rsidR="00586952" w:rsidRPr="008B5048">
              <w:rPr>
                <w:rFonts w:ascii="Arial" w:hAnsi="Arial" w:cs="Arial"/>
                <w:i/>
                <w:iCs/>
                <w:sz w:val="20"/>
                <w:szCs w:val="20"/>
              </w:rPr>
              <w:t>)]</w:t>
            </w:r>
          </w:p>
          <w:p w14:paraId="77BC37FE" w14:textId="336FBAB2" w:rsidR="00FC66FA" w:rsidRDefault="00FC66FA" w:rsidP="00741EC6">
            <w:pPr>
              <w:spacing w:after="0" w:line="240" w:lineRule="auto"/>
              <w:rPr>
                <w:rFonts w:ascii="Arial" w:hAnsi="Arial" w:cs="Arial"/>
                <w:sz w:val="20"/>
                <w:szCs w:val="20"/>
              </w:rPr>
            </w:pPr>
          </w:p>
          <w:p w14:paraId="0ED22777" w14:textId="63A092E1" w:rsidR="00AA202A" w:rsidRPr="00AA202A" w:rsidRDefault="00AA202A" w:rsidP="00741EC6">
            <w:pPr>
              <w:spacing w:after="0" w:line="240" w:lineRule="auto"/>
              <w:rPr>
                <w:rFonts w:ascii="Arial" w:hAnsi="Arial" w:cs="Arial"/>
                <w:b/>
                <w:bCs/>
                <w:sz w:val="20"/>
                <w:szCs w:val="20"/>
              </w:rPr>
            </w:pPr>
            <w:r w:rsidRPr="00AA202A">
              <w:rPr>
                <w:rFonts w:ascii="Arial" w:hAnsi="Arial" w:cs="Arial"/>
                <w:b/>
                <w:bCs/>
                <w:sz w:val="20"/>
                <w:szCs w:val="20"/>
              </w:rPr>
              <w:t>Good practice</w:t>
            </w:r>
            <w:r w:rsidR="00FF03E3">
              <w:rPr>
                <w:rFonts w:ascii="Arial" w:hAnsi="Arial" w:cs="Arial"/>
                <w:b/>
                <w:bCs/>
                <w:sz w:val="20"/>
                <w:szCs w:val="20"/>
              </w:rPr>
              <w:t xml:space="preserve"> in giving immediate feedback</w:t>
            </w:r>
          </w:p>
          <w:p w14:paraId="1B3AB67D" w14:textId="19C632D3" w:rsidR="00075B14" w:rsidRDefault="00075B14" w:rsidP="00741EC6">
            <w:pPr>
              <w:spacing w:after="0" w:line="240" w:lineRule="auto"/>
              <w:rPr>
                <w:rFonts w:ascii="Arial" w:hAnsi="Arial" w:cs="Arial"/>
                <w:sz w:val="20"/>
                <w:szCs w:val="20"/>
              </w:rPr>
            </w:pPr>
            <w:r>
              <w:rPr>
                <w:rFonts w:ascii="Arial" w:hAnsi="Arial" w:cs="Arial"/>
                <w:sz w:val="20"/>
                <w:szCs w:val="20"/>
              </w:rPr>
              <w:t xml:space="preserve">In contrast, </w:t>
            </w:r>
            <w:r w:rsidR="00074047">
              <w:rPr>
                <w:rFonts w:ascii="Arial" w:hAnsi="Arial" w:cs="Arial"/>
                <w:sz w:val="20"/>
                <w:szCs w:val="20"/>
              </w:rPr>
              <w:t xml:space="preserve">more balanced and encouraging feedback was given immediately in G3. </w:t>
            </w:r>
          </w:p>
          <w:p w14:paraId="2755A4BF" w14:textId="77777777" w:rsidR="00075B14" w:rsidRDefault="00075B14" w:rsidP="00741EC6">
            <w:pPr>
              <w:spacing w:after="0" w:line="240" w:lineRule="auto"/>
              <w:rPr>
                <w:rFonts w:ascii="Arial" w:hAnsi="Arial" w:cs="Arial"/>
                <w:sz w:val="20"/>
                <w:szCs w:val="20"/>
              </w:rPr>
            </w:pPr>
          </w:p>
          <w:p w14:paraId="4D79C118" w14:textId="247E2AC9" w:rsidR="001A1AAE" w:rsidRPr="001A1AAE" w:rsidRDefault="000047C7" w:rsidP="00741EC6">
            <w:pPr>
              <w:spacing w:after="0" w:line="240" w:lineRule="auto"/>
              <w:rPr>
                <w:rFonts w:ascii="Arial" w:hAnsi="Arial" w:cs="Arial"/>
                <w:b/>
                <w:bCs/>
                <w:sz w:val="20"/>
                <w:szCs w:val="20"/>
              </w:rPr>
            </w:pPr>
            <w:r>
              <w:rPr>
                <w:rFonts w:ascii="Arial" w:hAnsi="Arial" w:cs="Arial"/>
                <w:b/>
                <w:bCs/>
                <w:sz w:val="20"/>
                <w:szCs w:val="20"/>
              </w:rPr>
              <w:t>T</w:t>
            </w:r>
            <w:r w:rsidR="001A1AAE" w:rsidRPr="001A1AAE">
              <w:rPr>
                <w:rFonts w:ascii="Arial" w:hAnsi="Arial" w:cs="Arial"/>
                <w:b/>
                <w:bCs/>
                <w:sz w:val="20"/>
                <w:szCs w:val="20"/>
              </w:rPr>
              <w:t>erminology</w:t>
            </w:r>
          </w:p>
          <w:p w14:paraId="2C609E2C" w14:textId="0347D19A" w:rsidR="001A1AAE" w:rsidRDefault="001A1AAE" w:rsidP="00741EC6">
            <w:pPr>
              <w:spacing w:after="0" w:line="240" w:lineRule="auto"/>
              <w:rPr>
                <w:rFonts w:ascii="Arial" w:hAnsi="Arial" w:cs="Arial"/>
                <w:sz w:val="20"/>
                <w:szCs w:val="20"/>
              </w:rPr>
            </w:pPr>
            <w:r>
              <w:rPr>
                <w:rFonts w:ascii="Arial" w:hAnsi="Arial" w:cs="Arial"/>
                <w:sz w:val="20"/>
                <w:szCs w:val="20"/>
              </w:rPr>
              <w:t>Some lecturers are writing “weakness” instead of “area for development” in the summary at the top of the feedback</w:t>
            </w:r>
            <w:r w:rsidR="00006DE0">
              <w:rPr>
                <w:rFonts w:ascii="Arial" w:hAnsi="Arial" w:cs="Arial"/>
                <w:sz w:val="20"/>
                <w:szCs w:val="20"/>
              </w:rPr>
              <w:t xml:space="preserve"> e.g. WEG4</w:t>
            </w:r>
          </w:p>
          <w:p w14:paraId="579F5966" w14:textId="08EC508E" w:rsidR="001A1AAE" w:rsidRPr="00ED385D" w:rsidRDefault="001A1AAE" w:rsidP="00741EC6">
            <w:pPr>
              <w:spacing w:after="0" w:line="240" w:lineRule="auto"/>
              <w:rPr>
                <w:rFonts w:ascii="Arial" w:hAnsi="Arial" w:cs="Arial"/>
                <w:sz w:val="20"/>
                <w:szCs w:val="20"/>
              </w:rPr>
            </w:pPr>
          </w:p>
        </w:tc>
      </w:tr>
      <w:tr w:rsidR="00AC463B" w:rsidRPr="00ED385D" w14:paraId="65A697F1" w14:textId="2F0D26F2" w:rsidTr="007F615A">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2864"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7BB457DC" w:rsidR="00AC463B" w:rsidRPr="00ED385D" w:rsidRDefault="00392E9C" w:rsidP="00741EC6">
            <w:pPr>
              <w:spacing w:after="0" w:line="240" w:lineRule="auto"/>
              <w:rPr>
                <w:rFonts w:ascii="Arial" w:hAnsi="Arial" w:cs="Arial"/>
                <w:sz w:val="20"/>
                <w:szCs w:val="20"/>
              </w:rPr>
            </w:pPr>
            <w:r>
              <w:rPr>
                <w:rFonts w:ascii="Arial" w:hAnsi="Arial" w:cs="Arial"/>
                <w:sz w:val="20"/>
                <w:szCs w:val="20"/>
              </w:rPr>
              <w:t>Mostly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16B89046" w14:textId="02195D49" w:rsidR="00AC463B" w:rsidRDefault="002F3150" w:rsidP="00741EC6">
            <w:pPr>
              <w:spacing w:after="0" w:line="240" w:lineRule="auto"/>
              <w:rPr>
                <w:rFonts w:ascii="Arial" w:hAnsi="Arial" w:cs="Arial"/>
                <w:sz w:val="20"/>
                <w:szCs w:val="20"/>
              </w:rPr>
            </w:pPr>
            <w:r>
              <w:rPr>
                <w:rFonts w:ascii="Arial" w:hAnsi="Arial" w:cs="Arial"/>
                <w:sz w:val="20"/>
                <w:szCs w:val="20"/>
              </w:rPr>
              <w:t>Yes, but not in the following groups:</w:t>
            </w:r>
          </w:p>
          <w:p w14:paraId="6C84FAFF" w14:textId="77777777" w:rsidR="002F3150" w:rsidRDefault="002F3150" w:rsidP="00741EC6">
            <w:pPr>
              <w:spacing w:after="0" w:line="240" w:lineRule="auto"/>
              <w:rPr>
                <w:rFonts w:ascii="Arial" w:hAnsi="Arial" w:cs="Arial"/>
                <w:sz w:val="20"/>
                <w:szCs w:val="20"/>
              </w:rPr>
            </w:pPr>
          </w:p>
          <w:p w14:paraId="449DE94B" w14:textId="77777777" w:rsidR="002F3150" w:rsidRDefault="002F3150" w:rsidP="002F3150">
            <w:pPr>
              <w:spacing w:after="0" w:line="240" w:lineRule="auto"/>
              <w:rPr>
                <w:rFonts w:ascii="Arial" w:hAnsi="Arial" w:cs="Arial"/>
                <w:sz w:val="20"/>
                <w:szCs w:val="20"/>
              </w:rPr>
            </w:pPr>
            <w:r>
              <w:rPr>
                <w:rFonts w:ascii="Arial" w:hAnsi="Arial" w:cs="Arial"/>
                <w:sz w:val="20"/>
                <w:szCs w:val="20"/>
              </w:rPr>
              <w:t>WEG3 – no reference to criteria at all (overall comments are given)</w:t>
            </w:r>
          </w:p>
          <w:p w14:paraId="790BC85F" w14:textId="77777777" w:rsidR="002F3150" w:rsidRDefault="002F3150" w:rsidP="002F3150">
            <w:pPr>
              <w:spacing w:after="0" w:line="240" w:lineRule="auto"/>
              <w:rPr>
                <w:rFonts w:ascii="Arial" w:hAnsi="Arial" w:cs="Arial"/>
                <w:sz w:val="20"/>
                <w:szCs w:val="20"/>
              </w:rPr>
            </w:pPr>
            <w:r>
              <w:rPr>
                <w:rFonts w:ascii="Arial" w:hAnsi="Arial" w:cs="Arial"/>
                <w:sz w:val="20"/>
                <w:szCs w:val="20"/>
              </w:rPr>
              <w:t>G6, G7 – criteria are marked (numbers) but no comments under criteria (only overall comments although these are split into done well/need to improve)</w:t>
            </w:r>
          </w:p>
          <w:p w14:paraId="6FA69B74" w14:textId="77777777" w:rsidR="002F3150" w:rsidRPr="00ED385D" w:rsidRDefault="002F3150" w:rsidP="00741EC6">
            <w:pPr>
              <w:spacing w:after="0" w:line="240" w:lineRule="auto"/>
              <w:rPr>
                <w:rFonts w:ascii="Arial" w:hAnsi="Arial" w:cs="Arial"/>
                <w:sz w:val="20"/>
                <w:szCs w:val="20"/>
              </w:rPr>
            </w:pPr>
          </w:p>
        </w:tc>
      </w:tr>
      <w:tr w:rsidR="00AC463B" w:rsidRPr="00ED385D" w14:paraId="5CF3A525" w14:textId="477673DD" w:rsidTr="007F615A">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2864"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598811E4" w:rsidR="00AC463B" w:rsidRPr="00ED385D" w:rsidRDefault="00F83478" w:rsidP="00741EC6">
            <w:pPr>
              <w:spacing w:after="0" w:line="240" w:lineRule="auto"/>
              <w:rPr>
                <w:rFonts w:ascii="Arial" w:hAnsi="Arial" w:cs="Arial"/>
                <w:sz w:val="20"/>
                <w:szCs w:val="20"/>
              </w:rPr>
            </w:pPr>
            <w:r>
              <w:rPr>
                <w:rFonts w:ascii="Arial" w:hAnsi="Arial" w:cs="Arial"/>
                <w:sz w:val="20"/>
                <w:szCs w:val="20"/>
              </w:rPr>
              <w:t>Varies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17FDEEB9" w14:textId="01F55B60" w:rsidR="00650CE7" w:rsidRDefault="00650CE7" w:rsidP="00741EC6">
            <w:pPr>
              <w:spacing w:after="0" w:line="240" w:lineRule="auto"/>
              <w:rPr>
                <w:rFonts w:ascii="Arial" w:hAnsi="Arial" w:cs="Arial"/>
                <w:sz w:val="20"/>
                <w:szCs w:val="20"/>
              </w:rPr>
            </w:pPr>
            <w:r>
              <w:rPr>
                <w:rFonts w:ascii="Arial" w:hAnsi="Arial" w:cs="Arial"/>
                <w:sz w:val="20"/>
                <w:szCs w:val="20"/>
              </w:rPr>
              <w:t xml:space="preserve">The main inconsistencies are mentioned in 4 above. </w:t>
            </w:r>
          </w:p>
          <w:p w14:paraId="076FEC3D" w14:textId="77777777" w:rsidR="00412ADB" w:rsidRDefault="00412ADB" w:rsidP="00741EC6">
            <w:pPr>
              <w:spacing w:after="0" w:line="240" w:lineRule="auto"/>
              <w:rPr>
                <w:rFonts w:ascii="Arial" w:hAnsi="Arial" w:cs="Arial"/>
                <w:sz w:val="20"/>
                <w:szCs w:val="20"/>
              </w:rPr>
            </w:pPr>
          </w:p>
          <w:p w14:paraId="3A65B98B" w14:textId="45E4983C" w:rsidR="00412ADB" w:rsidRDefault="00412ADB" w:rsidP="00741EC6">
            <w:pPr>
              <w:spacing w:after="0" w:line="240" w:lineRule="auto"/>
              <w:rPr>
                <w:rFonts w:ascii="Arial" w:hAnsi="Arial" w:cs="Arial"/>
                <w:sz w:val="20"/>
                <w:szCs w:val="20"/>
              </w:rPr>
            </w:pPr>
            <w:r>
              <w:rPr>
                <w:rFonts w:ascii="Arial" w:hAnsi="Arial" w:cs="Arial"/>
                <w:sz w:val="20"/>
                <w:szCs w:val="20"/>
              </w:rPr>
              <w:t>WEG3 – feedback is much shorter than for the other groups</w:t>
            </w:r>
          </w:p>
          <w:p w14:paraId="6B19B055" w14:textId="77777777" w:rsidR="00650CE7" w:rsidRDefault="00650CE7" w:rsidP="00741EC6">
            <w:pPr>
              <w:spacing w:after="0" w:line="240" w:lineRule="auto"/>
              <w:rPr>
                <w:rFonts w:ascii="Arial" w:hAnsi="Arial" w:cs="Arial"/>
                <w:sz w:val="20"/>
                <w:szCs w:val="20"/>
              </w:rPr>
            </w:pPr>
          </w:p>
          <w:p w14:paraId="235E48DD" w14:textId="2EBEDC64" w:rsidR="0061216C" w:rsidRDefault="0061216C" w:rsidP="00741EC6">
            <w:pPr>
              <w:spacing w:after="0" w:line="240" w:lineRule="auto"/>
              <w:rPr>
                <w:rFonts w:ascii="Arial" w:hAnsi="Arial" w:cs="Arial"/>
                <w:sz w:val="20"/>
                <w:szCs w:val="20"/>
              </w:rPr>
            </w:pPr>
            <w:r>
              <w:rPr>
                <w:rFonts w:ascii="Arial" w:hAnsi="Arial" w:cs="Arial"/>
                <w:sz w:val="20"/>
                <w:szCs w:val="20"/>
              </w:rPr>
              <w:t xml:space="preserve">NB </w:t>
            </w:r>
            <w:r w:rsidR="00205280">
              <w:rPr>
                <w:rFonts w:ascii="Arial" w:hAnsi="Arial" w:cs="Arial"/>
                <w:sz w:val="20"/>
                <w:szCs w:val="20"/>
              </w:rPr>
              <w:t xml:space="preserve">There are signs of confusion re: </w:t>
            </w:r>
            <w:r w:rsidR="00205280" w:rsidRPr="002440DE">
              <w:rPr>
                <w:rFonts w:ascii="Arial" w:hAnsi="Arial" w:cs="Arial"/>
                <w:b/>
                <w:bCs/>
                <w:sz w:val="20"/>
                <w:szCs w:val="20"/>
              </w:rPr>
              <w:t>how to mark students who did not attend the presentation.</w:t>
            </w:r>
            <w:r w:rsidR="00205280">
              <w:rPr>
                <w:rFonts w:ascii="Arial" w:hAnsi="Arial" w:cs="Arial"/>
                <w:sz w:val="20"/>
                <w:szCs w:val="20"/>
              </w:rPr>
              <w:t xml:space="preserve"> E.g. Dominique in G6 has been marked 0 on three criteria due to non-attendance but </w:t>
            </w:r>
            <w:r w:rsidR="00ED6B5A">
              <w:rPr>
                <w:rFonts w:ascii="Arial" w:hAnsi="Arial" w:cs="Arial"/>
                <w:sz w:val="20"/>
                <w:szCs w:val="20"/>
              </w:rPr>
              <w:t>Carla in G9 has been only marked zero on one criterion for that reason (a conversation with the G9 lecturer indicate</w:t>
            </w:r>
            <w:r w:rsidR="00EF6B81">
              <w:rPr>
                <w:rFonts w:ascii="Arial" w:hAnsi="Arial" w:cs="Arial"/>
                <w:sz w:val="20"/>
                <w:szCs w:val="20"/>
              </w:rPr>
              <w:t>d</w:t>
            </w:r>
            <w:r w:rsidR="00ED6B5A">
              <w:rPr>
                <w:rFonts w:ascii="Arial" w:hAnsi="Arial" w:cs="Arial"/>
                <w:sz w:val="20"/>
                <w:szCs w:val="20"/>
              </w:rPr>
              <w:t xml:space="preserve"> that </w:t>
            </w:r>
            <w:r w:rsidR="00774D5C">
              <w:rPr>
                <w:rFonts w:ascii="Arial" w:hAnsi="Arial" w:cs="Arial"/>
                <w:sz w:val="20"/>
                <w:szCs w:val="20"/>
              </w:rPr>
              <w:t xml:space="preserve">he was going to mark zero on three criterion but felt guided to ‘mark down’ on two </w:t>
            </w:r>
            <w:r w:rsidR="00EF6B81">
              <w:rPr>
                <w:rFonts w:ascii="Arial" w:hAnsi="Arial" w:cs="Arial"/>
                <w:sz w:val="20"/>
                <w:szCs w:val="20"/>
              </w:rPr>
              <w:t xml:space="preserve">of them </w:t>
            </w:r>
            <w:r w:rsidR="00774D5C">
              <w:rPr>
                <w:rFonts w:ascii="Arial" w:hAnsi="Arial" w:cs="Arial"/>
                <w:sz w:val="20"/>
                <w:szCs w:val="20"/>
              </w:rPr>
              <w:t xml:space="preserve">rather than mark zero). </w:t>
            </w:r>
          </w:p>
          <w:p w14:paraId="601A7E7A" w14:textId="77777777" w:rsidR="0061216C" w:rsidRDefault="0061216C" w:rsidP="00741EC6">
            <w:pPr>
              <w:spacing w:after="0" w:line="240" w:lineRule="auto"/>
              <w:rPr>
                <w:rFonts w:ascii="Arial" w:hAnsi="Arial" w:cs="Arial"/>
                <w:sz w:val="20"/>
                <w:szCs w:val="20"/>
              </w:rPr>
            </w:pPr>
          </w:p>
          <w:p w14:paraId="1B04B5C6" w14:textId="4554DA14" w:rsidR="0061216C" w:rsidRDefault="00057274" w:rsidP="00741EC6">
            <w:pPr>
              <w:spacing w:after="0" w:line="240" w:lineRule="auto"/>
              <w:rPr>
                <w:rFonts w:ascii="Arial" w:hAnsi="Arial" w:cs="Arial"/>
                <w:sz w:val="20"/>
                <w:szCs w:val="20"/>
              </w:rPr>
            </w:pPr>
            <w:r>
              <w:rPr>
                <w:rFonts w:ascii="Arial" w:hAnsi="Arial" w:cs="Arial"/>
                <w:sz w:val="20"/>
                <w:szCs w:val="20"/>
              </w:rPr>
              <w:t xml:space="preserve">NB Also signs of confusion re: some </w:t>
            </w:r>
            <w:r w:rsidRPr="002440DE">
              <w:rPr>
                <w:rFonts w:ascii="Arial" w:hAnsi="Arial" w:cs="Arial"/>
                <w:b/>
                <w:bCs/>
                <w:sz w:val="20"/>
                <w:szCs w:val="20"/>
              </w:rPr>
              <w:t xml:space="preserve">slides missing </w:t>
            </w:r>
            <w:r>
              <w:rPr>
                <w:rFonts w:ascii="Arial" w:hAnsi="Arial" w:cs="Arial"/>
                <w:sz w:val="20"/>
                <w:szCs w:val="20"/>
              </w:rPr>
              <w:t>from Turnitin</w:t>
            </w:r>
            <w:r w:rsidR="003043C5">
              <w:rPr>
                <w:rFonts w:ascii="Arial" w:hAnsi="Arial" w:cs="Arial"/>
                <w:sz w:val="20"/>
                <w:szCs w:val="20"/>
              </w:rPr>
              <w:t xml:space="preserve"> e.g. G9 Sanah and Carla</w:t>
            </w:r>
            <w:r>
              <w:rPr>
                <w:rFonts w:ascii="Arial" w:hAnsi="Arial" w:cs="Arial"/>
                <w:sz w:val="20"/>
                <w:szCs w:val="20"/>
              </w:rPr>
              <w:t xml:space="preserve"> – it seems lecturer discretion has been used if slides were seen in development and if the partner student has uploaded them with </w:t>
            </w:r>
            <w:r w:rsidR="003043C5">
              <w:rPr>
                <w:rFonts w:ascii="Arial" w:hAnsi="Arial" w:cs="Arial"/>
                <w:sz w:val="20"/>
                <w:szCs w:val="20"/>
              </w:rPr>
              <w:t xml:space="preserve">both names – this could be tightened up in future. </w:t>
            </w:r>
          </w:p>
          <w:p w14:paraId="0AABC916" w14:textId="77777777" w:rsidR="00174CFE" w:rsidRDefault="00174CFE" w:rsidP="00741EC6">
            <w:pPr>
              <w:spacing w:after="0" w:line="240" w:lineRule="auto"/>
              <w:rPr>
                <w:rFonts w:ascii="Arial" w:hAnsi="Arial" w:cs="Arial"/>
                <w:sz w:val="20"/>
                <w:szCs w:val="20"/>
              </w:rPr>
            </w:pPr>
          </w:p>
          <w:p w14:paraId="098A40C6" w14:textId="209902D9" w:rsidR="00ED43DB" w:rsidRDefault="00174CFE" w:rsidP="00741EC6">
            <w:pPr>
              <w:spacing w:after="0" w:line="240" w:lineRule="auto"/>
              <w:rPr>
                <w:rFonts w:ascii="Arial" w:hAnsi="Arial" w:cs="Arial"/>
                <w:sz w:val="20"/>
                <w:szCs w:val="20"/>
              </w:rPr>
            </w:pPr>
            <w:r>
              <w:rPr>
                <w:rFonts w:ascii="Arial" w:hAnsi="Arial" w:cs="Arial"/>
                <w:sz w:val="20"/>
                <w:szCs w:val="20"/>
              </w:rPr>
              <w:t xml:space="preserve">NB – </w:t>
            </w:r>
            <w:r w:rsidR="00F830ED">
              <w:rPr>
                <w:rFonts w:ascii="Arial" w:hAnsi="Arial" w:cs="Arial"/>
                <w:sz w:val="20"/>
                <w:szCs w:val="20"/>
              </w:rPr>
              <w:t xml:space="preserve">in one class in particular </w:t>
            </w:r>
            <w:r w:rsidR="00F830ED" w:rsidRPr="002440DE">
              <w:rPr>
                <w:rFonts w:ascii="Arial" w:hAnsi="Arial" w:cs="Arial"/>
                <w:b/>
                <w:bCs/>
                <w:sz w:val="20"/>
                <w:szCs w:val="20"/>
              </w:rPr>
              <w:t>slides seemed slightly different to presentations but the audio indicates that Turnitin was down</w:t>
            </w:r>
            <w:r w:rsidR="00F830ED">
              <w:rPr>
                <w:rFonts w:ascii="Arial" w:hAnsi="Arial" w:cs="Arial"/>
                <w:sz w:val="20"/>
                <w:szCs w:val="20"/>
              </w:rPr>
              <w:t xml:space="preserve"> so this was the reason why submissions could not be used in presentations</w:t>
            </w:r>
            <w:r w:rsidR="00B539EF">
              <w:rPr>
                <w:rFonts w:ascii="Arial" w:hAnsi="Arial" w:cs="Arial"/>
                <w:sz w:val="20"/>
                <w:szCs w:val="20"/>
              </w:rPr>
              <w:t>.</w:t>
            </w:r>
          </w:p>
          <w:p w14:paraId="6211B903" w14:textId="686076C8" w:rsidR="00A1535B" w:rsidRPr="00ED385D" w:rsidRDefault="00A1535B" w:rsidP="00221099">
            <w:pPr>
              <w:spacing w:after="0" w:line="240" w:lineRule="auto"/>
              <w:rPr>
                <w:rFonts w:ascii="Arial" w:hAnsi="Arial" w:cs="Arial"/>
                <w:sz w:val="20"/>
                <w:szCs w:val="20"/>
              </w:rPr>
            </w:pPr>
          </w:p>
        </w:tc>
      </w:tr>
      <w:tr w:rsidR="00AC463B" w:rsidRPr="00ED385D" w14:paraId="39EAE115" w14:textId="270C3C5D" w:rsidTr="007F615A">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2864"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35FD1D6D" w:rsidR="00AC463B" w:rsidRPr="00ED385D" w:rsidRDefault="007F615A" w:rsidP="00741EC6">
            <w:pPr>
              <w:spacing w:after="0" w:line="240" w:lineRule="auto"/>
              <w:rPr>
                <w:rFonts w:ascii="Arial" w:hAnsi="Arial" w:cs="Arial"/>
                <w:sz w:val="20"/>
                <w:szCs w:val="20"/>
              </w:rPr>
            </w:pPr>
            <w:r>
              <w:rPr>
                <w:rFonts w:ascii="Arial" w:hAnsi="Arial" w:cs="Arial"/>
                <w:sz w:val="20"/>
                <w:szCs w:val="20"/>
              </w:rPr>
              <w:t>Usually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19974866" w14:textId="61443C60" w:rsidR="00FA4DF7" w:rsidRDefault="001C63D7" w:rsidP="00054E57">
            <w:pPr>
              <w:spacing w:after="0" w:line="240" w:lineRule="auto"/>
              <w:rPr>
                <w:rFonts w:ascii="Arial" w:hAnsi="Arial" w:cs="Arial"/>
                <w:sz w:val="20"/>
                <w:szCs w:val="20"/>
              </w:rPr>
            </w:pPr>
            <w:r>
              <w:rPr>
                <w:rFonts w:ascii="Arial" w:hAnsi="Arial" w:cs="Arial"/>
                <w:sz w:val="20"/>
                <w:szCs w:val="20"/>
              </w:rPr>
              <w:t xml:space="preserve">Referencing is </w:t>
            </w:r>
            <w:r w:rsidR="00A1535B">
              <w:rPr>
                <w:rFonts w:ascii="Arial" w:hAnsi="Arial" w:cs="Arial"/>
                <w:sz w:val="20"/>
                <w:szCs w:val="20"/>
              </w:rPr>
              <w:t xml:space="preserve">mentioned </w:t>
            </w:r>
            <w:r w:rsidR="00054E57">
              <w:rPr>
                <w:rFonts w:ascii="Arial" w:hAnsi="Arial" w:cs="Arial"/>
                <w:sz w:val="20"/>
                <w:szCs w:val="20"/>
              </w:rPr>
              <w:t xml:space="preserve">but level of detail/examples/guidance varies. Majority refer to a resource such as </w:t>
            </w:r>
            <w:proofErr w:type="spellStart"/>
            <w:r w:rsidR="00054E57">
              <w:rPr>
                <w:rFonts w:ascii="Arial" w:hAnsi="Arial" w:cs="Arial"/>
                <w:sz w:val="20"/>
                <w:szCs w:val="20"/>
              </w:rPr>
              <w:t>CiteThemRight</w:t>
            </w:r>
            <w:proofErr w:type="spellEnd"/>
            <w:r w:rsidR="00054E57">
              <w:rPr>
                <w:rFonts w:ascii="Arial" w:hAnsi="Arial" w:cs="Arial"/>
                <w:sz w:val="20"/>
                <w:szCs w:val="20"/>
              </w:rPr>
              <w:t>.</w:t>
            </w:r>
          </w:p>
          <w:p w14:paraId="24FE1BD5" w14:textId="77777777" w:rsidR="009D3250" w:rsidRDefault="009D3250" w:rsidP="00741EC6">
            <w:pPr>
              <w:spacing w:after="0" w:line="240" w:lineRule="auto"/>
              <w:rPr>
                <w:rFonts w:ascii="Arial" w:hAnsi="Arial" w:cs="Arial"/>
                <w:sz w:val="20"/>
                <w:szCs w:val="20"/>
              </w:rPr>
            </w:pPr>
          </w:p>
          <w:p w14:paraId="684B6E0F" w14:textId="51ED40A6" w:rsidR="009D3250" w:rsidRPr="00FD6933" w:rsidRDefault="00FD6933" w:rsidP="00741EC6">
            <w:pPr>
              <w:spacing w:after="0" w:line="240" w:lineRule="auto"/>
              <w:rPr>
                <w:rFonts w:ascii="Arial" w:hAnsi="Arial" w:cs="Arial"/>
                <w:b/>
                <w:bCs/>
                <w:sz w:val="20"/>
                <w:szCs w:val="20"/>
              </w:rPr>
            </w:pPr>
            <w:r w:rsidRPr="00FD6933">
              <w:rPr>
                <w:rFonts w:ascii="Arial" w:hAnsi="Arial" w:cs="Arial"/>
                <w:b/>
                <w:bCs/>
                <w:sz w:val="20"/>
                <w:szCs w:val="20"/>
              </w:rPr>
              <w:t>Expectations re: engagement with lit (+referencing) for distinctions</w:t>
            </w:r>
          </w:p>
          <w:p w14:paraId="200174C6" w14:textId="05E32F54" w:rsidR="00FA4DF7" w:rsidRDefault="00FA4DF7" w:rsidP="00741EC6">
            <w:pPr>
              <w:spacing w:after="0" w:line="240" w:lineRule="auto"/>
              <w:rPr>
                <w:rFonts w:ascii="Arial" w:hAnsi="Arial" w:cs="Arial"/>
                <w:sz w:val="20"/>
                <w:szCs w:val="20"/>
              </w:rPr>
            </w:pPr>
            <w:r>
              <w:rPr>
                <w:rFonts w:ascii="Arial" w:hAnsi="Arial" w:cs="Arial"/>
                <w:sz w:val="20"/>
                <w:szCs w:val="20"/>
              </w:rPr>
              <w:lastRenderedPageBreak/>
              <w:t xml:space="preserve">NB There </w:t>
            </w:r>
            <w:r w:rsidR="00DC0967">
              <w:rPr>
                <w:rFonts w:ascii="Arial" w:hAnsi="Arial" w:cs="Arial"/>
                <w:sz w:val="20"/>
                <w:szCs w:val="20"/>
              </w:rPr>
              <w:t>might</w:t>
            </w:r>
            <w:r w:rsidR="003C005E">
              <w:rPr>
                <w:rFonts w:ascii="Arial" w:hAnsi="Arial" w:cs="Arial"/>
                <w:sz w:val="20"/>
                <w:szCs w:val="20"/>
              </w:rPr>
              <w:t xml:space="preserve"> be an issue with several lecturers awarding distinctions when referencing is poor (e.g. </w:t>
            </w:r>
            <w:r w:rsidR="0081745D">
              <w:rPr>
                <w:rFonts w:ascii="Arial" w:hAnsi="Arial" w:cs="Arial"/>
                <w:sz w:val="20"/>
                <w:szCs w:val="20"/>
              </w:rPr>
              <w:t xml:space="preserve">G2 Shama, </w:t>
            </w:r>
            <w:r w:rsidR="009958F4">
              <w:rPr>
                <w:rFonts w:ascii="Arial" w:hAnsi="Arial" w:cs="Arial"/>
                <w:sz w:val="20"/>
                <w:szCs w:val="20"/>
              </w:rPr>
              <w:t>G4 Amena</w:t>
            </w:r>
            <w:r w:rsidR="00D80873">
              <w:rPr>
                <w:rFonts w:ascii="Arial" w:hAnsi="Arial" w:cs="Arial"/>
                <w:sz w:val="20"/>
                <w:szCs w:val="20"/>
              </w:rPr>
              <w:t>, G6 Asma, WEG3 Marian</w:t>
            </w:r>
            <w:r w:rsidR="003C005E">
              <w:rPr>
                <w:rFonts w:ascii="Arial" w:hAnsi="Arial" w:cs="Arial"/>
                <w:sz w:val="20"/>
                <w:szCs w:val="20"/>
              </w:rPr>
              <w:t xml:space="preserve">). Expectations in this area could be tightened/clarified for the future. </w:t>
            </w:r>
          </w:p>
          <w:p w14:paraId="13B924A7" w14:textId="77777777" w:rsidR="00696BCA" w:rsidRDefault="00696BCA" w:rsidP="00741EC6">
            <w:pPr>
              <w:spacing w:after="0" w:line="240" w:lineRule="auto"/>
              <w:rPr>
                <w:rFonts w:ascii="Arial" w:hAnsi="Arial" w:cs="Arial"/>
                <w:sz w:val="20"/>
                <w:szCs w:val="20"/>
              </w:rPr>
            </w:pPr>
          </w:p>
          <w:p w14:paraId="058B533F" w14:textId="4F8743F7" w:rsidR="003C7427" w:rsidRPr="00ED6423" w:rsidRDefault="00696BCA" w:rsidP="00741EC6">
            <w:pPr>
              <w:spacing w:after="0" w:line="240" w:lineRule="auto"/>
              <w:rPr>
                <w:rFonts w:ascii="Arial" w:hAnsi="Arial" w:cs="Arial"/>
                <w:b/>
                <w:bCs/>
                <w:sz w:val="20"/>
                <w:szCs w:val="20"/>
              </w:rPr>
            </w:pPr>
            <w:r w:rsidRPr="00A40E8C">
              <w:rPr>
                <w:rFonts w:ascii="Arial" w:hAnsi="Arial" w:cs="Arial"/>
                <w:b/>
                <w:bCs/>
                <w:sz w:val="20"/>
                <w:szCs w:val="20"/>
              </w:rPr>
              <w:t>Academic integrity/poor practice</w:t>
            </w:r>
          </w:p>
          <w:p w14:paraId="518FEA45" w14:textId="19345A1B" w:rsidR="0010541B" w:rsidRPr="0056107F" w:rsidRDefault="0010541B" w:rsidP="00741EC6">
            <w:pPr>
              <w:spacing w:after="0" w:line="240" w:lineRule="auto"/>
              <w:rPr>
                <w:rFonts w:ascii="Arial" w:hAnsi="Arial" w:cs="Arial"/>
                <w:b/>
                <w:bCs/>
                <w:sz w:val="20"/>
                <w:szCs w:val="20"/>
              </w:rPr>
            </w:pPr>
            <w:r w:rsidRPr="0056107F">
              <w:rPr>
                <w:rFonts w:ascii="Arial" w:hAnsi="Arial" w:cs="Arial"/>
                <w:b/>
                <w:bCs/>
                <w:sz w:val="20"/>
                <w:szCs w:val="20"/>
              </w:rPr>
              <w:t>Not flagged by marker:</w:t>
            </w:r>
          </w:p>
          <w:p w14:paraId="6187852B" w14:textId="1A6AFE0E" w:rsidR="003C7427" w:rsidRDefault="00826410" w:rsidP="00741EC6">
            <w:pPr>
              <w:spacing w:after="0" w:line="240" w:lineRule="auto"/>
              <w:rPr>
                <w:rFonts w:ascii="Arial" w:hAnsi="Arial" w:cs="Arial"/>
                <w:sz w:val="20"/>
                <w:szCs w:val="20"/>
              </w:rPr>
            </w:pPr>
            <w:r>
              <w:rPr>
                <w:rFonts w:ascii="Arial" w:hAnsi="Arial" w:cs="Arial"/>
                <w:sz w:val="20"/>
                <w:szCs w:val="20"/>
              </w:rPr>
              <w:t xml:space="preserve">WEG1 </w:t>
            </w:r>
            <w:proofErr w:type="spellStart"/>
            <w:r>
              <w:rPr>
                <w:rFonts w:ascii="Arial" w:hAnsi="Arial" w:cs="Arial"/>
                <w:sz w:val="20"/>
                <w:szCs w:val="20"/>
              </w:rPr>
              <w:t>Latimah</w:t>
            </w:r>
            <w:proofErr w:type="spellEnd"/>
            <w:r>
              <w:rPr>
                <w:rFonts w:ascii="Arial" w:hAnsi="Arial" w:cs="Arial"/>
                <w:sz w:val="20"/>
                <w:szCs w:val="20"/>
              </w:rPr>
              <w:t xml:space="preserve"> – 25% is similar to </w:t>
            </w:r>
            <w:r w:rsidR="003A2C19">
              <w:rPr>
                <w:rFonts w:ascii="Arial" w:hAnsi="Arial" w:cs="Arial"/>
                <w:sz w:val="20"/>
                <w:szCs w:val="20"/>
              </w:rPr>
              <w:t xml:space="preserve">a source </w:t>
            </w:r>
            <w:r w:rsidR="0056107F">
              <w:rPr>
                <w:rFonts w:ascii="Arial" w:hAnsi="Arial" w:cs="Arial"/>
                <w:sz w:val="20"/>
                <w:szCs w:val="20"/>
              </w:rPr>
              <w:t>(not the other student)</w:t>
            </w:r>
            <w:r w:rsidR="003A2C19">
              <w:rPr>
                <w:rFonts w:ascii="Arial" w:hAnsi="Arial" w:cs="Arial"/>
                <w:sz w:val="20"/>
                <w:szCs w:val="20"/>
              </w:rPr>
              <w:t>– not flagged by marker/no advice given re: paraphrasing.</w:t>
            </w:r>
          </w:p>
          <w:p w14:paraId="18F81476" w14:textId="58E28660" w:rsidR="00763614" w:rsidRDefault="00763614" w:rsidP="00741EC6">
            <w:pPr>
              <w:spacing w:after="0" w:line="240" w:lineRule="auto"/>
              <w:rPr>
                <w:rFonts w:ascii="Arial" w:hAnsi="Arial" w:cs="Arial"/>
                <w:sz w:val="20"/>
                <w:szCs w:val="20"/>
              </w:rPr>
            </w:pPr>
          </w:p>
          <w:p w14:paraId="06F760EF" w14:textId="77777777" w:rsidR="005E61CF" w:rsidRDefault="005E61CF" w:rsidP="00741EC6">
            <w:pPr>
              <w:spacing w:after="0" w:line="240" w:lineRule="auto"/>
              <w:rPr>
                <w:rFonts w:ascii="Arial" w:hAnsi="Arial" w:cs="Arial"/>
                <w:sz w:val="20"/>
                <w:szCs w:val="20"/>
              </w:rPr>
            </w:pPr>
          </w:p>
          <w:p w14:paraId="67B8DC5E" w14:textId="526C0B70" w:rsidR="000B6DCC" w:rsidRPr="00ED385D" w:rsidRDefault="000B6DCC"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5C2EE8AD" w14:textId="77777777" w:rsidR="00221099" w:rsidRDefault="00221099" w:rsidP="00741EC6">
            <w:pPr>
              <w:spacing w:after="0" w:line="249" w:lineRule="exact"/>
              <w:ind w:left="100" w:right="-20"/>
              <w:rPr>
                <w:rFonts w:ascii="Arial Narrow" w:eastAsia="Arial Narrow" w:hAnsi="Arial Narrow" w:cs="Arial Narrow"/>
                <w:b/>
                <w:bCs/>
              </w:rPr>
            </w:pPr>
          </w:p>
          <w:p w14:paraId="45730F13" w14:textId="455E498C" w:rsidR="006F0A11" w:rsidRDefault="003B3F9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Suggestions for </w:t>
            </w:r>
            <w:r w:rsidR="003173E6">
              <w:rPr>
                <w:rFonts w:ascii="Arial Narrow" w:eastAsia="Arial Narrow" w:hAnsi="Arial Narrow" w:cs="Arial Narrow"/>
                <w:b/>
                <w:bCs/>
              </w:rPr>
              <w:t xml:space="preserve">the </w:t>
            </w:r>
            <w:r>
              <w:rPr>
                <w:rFonts w:ascii="Arial Narrow" w:eastAsia="Arial Narrow" w:hAnsi="Arial Narrow" w:cs="Arial Narrow"/>
                <w:b/>
                <w:bCs/>
              </w:rPr>
              <w:t>future:</w:t>
            </w:r>
          </w:p>
          <w:p w14:paraId="060EE8DE" w14:textId="77777777" w:rsidR="00221099" w:rsidRDefault="00221099" w:rsidP="00741EC6">
            <w:pPr>
              <w:spacing w:after="0" w:line="249" w:lineRule="exact"/>
              <w:ind w:left="100" w:right="-20"/>
              <w:rPr>
                <w:rFonts w:ascii="Arial Narrow" w:eastAsia="Arial Narrow" w:hAnsi="Arial Narrow" w:cs="Arial Narrow"/>
                <w:b/>
                <w:bCs/>
              </w:rPr>
            </w:pPr>
          </w:p>
          <w:p w14:paraId="2AAD44FC" w14:textId="6116A740" w:rsidR="00221099" w:rsidRPr="00C8450C" w:rsidRDefault="00221099" w:rsidP="00C8450C">
            <w:pPr>
              <w:pStyle w:val="ListParagraph"/>
              <w:numPr>
                <w:ilvl w:val="0"/>
                <w:numId w:val="4"/>
              </w:numPr>
              <w:spacing w:after="0" w:line="249" w:lineRule="exact"/>
              <w:ind w:right="-20"/>
              <w:rPr>
                <w:rFonts w:ascii="Arial Narrow" w:eastAsia="Arial Narrow" w:hAnsi="Arial Narrow" w:cs="Arial Narrow"/>
              </w:rPr>
            </w:pPr>
            <w:r w:rsidRPr="00C8450C">
              <w:rPr>
                <w:rFonts w:ascii="Arial Narrow" w:eastAsia="Arial Narrow" w:hAnsi="Arial Narrow" w:cs="Arial Narrow"/>
              </w:rPr>
              <w:t>Execution of the task</w:t>
            </w:r>
            <w:r w:rsidR="00C8450C">
              <w:rPr>
                <w:rFonts w:ascii="Arial Narrow" w:eastAsia="Arial Narrow" w:hAnsi="Arial Narrow" w:cs="Arial Narrow"/>
              </w:rPr>
              <w:t xml:space="preserve"> could be more consistent (</w:t>
            </w:r>
            <w:r w:rsidR="00011F37">
              <w:rPr>
                <w:rFonts w:ascii="Arial Narrow" w:eastAsia="Arial Narrow" w:hAnsi="Arial Narrow" w:cs="Arial Narrow"/>
              </w:rPr>
              <w:t xml:space="preserve">lecturer </w:t>
            </w:r>
            <w:r w:rsidR="00351F22">
              <w:rPr>
                <w:rFonts w:ascii="Arial Narrow" w:eastAsia="Arial Narrow" w:hAnsi="Arial Narrow" w:cs="Arial Narrow"/>
              </w:rPr>
              <w:t>guidance</w:t>
            </w:r>
            <w:r w:rsidR="00011F37">
              <w:rPr>
                <w:rFonts w:ascii="Arial Narrow" w:eastAsia="Arial Narrow" w:hAnsi="Arial Narrow" w:cs="Arial Narrow"/>
              </w:rPr>
              <w:t>)</w:t>
            </w:r>
            <w:r w:rsidRPr="00C8450C">
              <w:rPr>
                <w:rFonts w:ascii="Arial Narrow" w:eastAsia="Arial Narrow" w:hAnsi="Arial Narrow" w:cs="Arial Narrow"/>
              </w:rPr>
              <w:t xml:space="preserve"> e.g. the assessment brief requests that students work in “a group of two”. </w:t>
            </w:r>
            <w:r w:rsidR="007F4224">
              <w:rPr>
                <w:rFonts w:ascii="Arial Narrow" w:eastAsia="Arial Narrow" w:hAnsi="Arial Narrow" w:cs="Arial Narrow"/>
              </w:rPr>
              <w:t>While threes may be understandable due to logistics, i</w:t>
            </w:r>
            <w:r w:rsidRPr="00C8450C">
              <w:rPr>
                <w:rFonts w:ascii="Arial Narrow" w:eastAsia="Arial Narrow" w:hAnsi="Arial Narrow" w:cs="Arial Narrow"/>
              </w:rPr>
              <w:t xml:space="preserve">n some </w:t>
            </w:r>
            <w:r w:rsidR="007F4224">
              <w:rPr>
                <w:rFonts w:ascii="Arial Narrow" w:eastAsia="Arial Narrow" w:hAnsi="Arial Narrow" w:cs="Arial Narrow"/>
              </w:rPr>
              <w:t>classes</w:t>
            </w:r>
            <w:r w:rsidR="00765B8E" w:rsidRPr="00C8450C">
              <w:rPr>
                <w:rFonts w:ascii="Arial Narrow" w:eastAsia="Arial Narrow" w:hAnsi="Arial Narrow" w:cs="Arial Narrow"/>
              </w:rPr>
              <w:t xml:space="preserve"> there are larger group</w:t>
            </w:r>
            <w:r w:rsidR="009861F7" w:rsidRPr="00C8450C">
              <w:rPr>
                <w:rFonts w:ascii="Arial Narrow" w:eastAsia="Arial Narrow" w:hAnsi="Arial Narrow" w:cs="Arial Narrow"/>
              </w:rPr>
              <w:t>s –</w:t>
            </w:r>
            <w:r w:rsidR="00A94B8C">
              <w:rPr>
                <w:rFonts w:ascii="Arial Narrow" w:eastAsia="Arial Narrow" w:hAnsi="Arial Narrow" w:cs="Arial Narrow"/>
              </w:rPr>
              <w:t xml:space="preserve"> e.g. WEG4</w:t>
            </w:r>
            <w:r w:rsidR="009861F7" w:rsidRPr="00C8450C">
              <w:rPr>
                <w:rFonts w:ascii="Arial Narrow" w:eastAsia="Arial Narrow" w:hAnsi="Arial Narrow" w:cs="Arial Narrow"/>
              </w:rPr>
              <w:t xml:space="preserve"> </w:t>
            </w:r>
            <w:proofErr w:type="spellStart"/>
            <w:r w:rsidR="009861F7" w:rsidRPr="00C8450C">
              <w:rPr>
                <w:rFonts w:ascii="Arial Narrow" w:eastAsia="Arial Narrow" w:hAnsi="Arial Narrow" w:cs="Arial Narrow"/>
              </w:rPr>
              <w:t>Kareemot</w:t>
            </w:r>
            <w:proofErr w:type="spellEnd"/>
            <w:r w:rsidR="009861F7" w:rsidRPr="00C8450C">
              <w:rPr>
                <w:rFonts w:ascii="Arial Narrow" w:eastAsia="Arial Narrow" w:hAnsi="Arial Narrow" w:cs="Arial Narrow"/>
              </w:rPr>
              <w:t xml:space="preserve"> </w:t>
            </w:r>
            <w:r w:rsidR="00C8450C" w:rsidRPr="00C8450C">
              <w:rPr>
                <w:rFonts w:ascii="Arial Narrow" w:eastAsia="Arial Narrow" w:hAnsi="Arial Narrow" w:cs="Arial Narrow"/>
              </w:rPr>
              <w:t xml:space="preserve">(on the list above) </w:t>
            </w:r>
            <w:r w:rsidR="009861F7" w:rsidRPr="00C8450C">
              <w:rPr>
                <w:rFonts w:ascii="Arial Narrow" w:eastAsia="Arial Narrow" w:hAnsi="Arial Narrow" w:cs="Arial Narrow"/>
              </w:rPr>
              <w:t xml:space="preserve">was in a group of five. </w:t>
            </w:r>
          </w:p>
          <w:p w14:paraId="64E88CD7" w14:textId="77777777" w:rsidR="00031A63" w:rsidRPr="00C8450C" w:rsidRDefault="00031A63" w:rsidP="00741EC6">
            <w:pPr>
              <w:spacing w:after="0" w:line="249" w:lineRule="exact"/>
              <w:ind w:left="100" w:right="-20"/>
              <w:rPr>
                <w:rFonts w:ascii="Arial Narrow" w:eastAsia="Arial Narrow" w:hAnsi="Arial Narrow" w:cs="Arial Narrow"/>
              </w:rPr>
            </w:pPr>
          </w:p>
          <w:p w14:paraId="0CA8BBD2" w14:textId="24405297" w:rsidR="00031A63" w:rsidRPr="00C8450C" w:rsidRDefault="00031A63" w:rsidP="00C8450C">
            <w:pPr>
              <w:pStyle w:val="ListParagraph"/>
              <w:numPr>
                <w:ilvl w:val="0"/>
                <w:numId w:val="4"/>
              </w:numPr>
              <w:spacing w:after="0" w:line="249" w:lineRule="exact"/>
              <w:ind w:right="-20"/>
              <w:rPr>
                <w:rFonts w:ascii="Arial Narrow" w:eastAsia="Arial Narrow" w:hAnsi="Arial Narrow" w:cs="Arial Narrow"/>
              </w:rPr>
            </w:pPr>
            <w:r w:rsidRPr="00C8450C">
              <w:rPr>
                <w:rFonts w:ascii="Arial Narrow" w:eastAsia="Arial Narrow" w:hAnsi="Arial Narrow" w:cs="Arial Narrow"/>
              </w:rPr>
              <w:t>Students should be visible on the reco</w:t>
            </w:r>
            <w:r w:rsidR="00011F37">
              <w:rPr>
                <w:rFonts w:ascii="Arial Narrow" w:eastAsia="Arial Narrow" w:hAnsi="Arial Narrow" w:cs="Arial Narrow"/>
              </w:rPr>
              <w:t>r</w:t>
            </w:r>
            <w:r w:rsidRPr="00C8450C">
              <w:rPr>
                <w:rFonts w:ascii="Arial Narrow" w:eastAsia="Arial Narrow" w:hAnsi="Arial Narrow" w:cs="Arial Narrow"/>
              </w:rPr>
              <w:t>ding</w:t>
            </w:r>
            <w:r w:rsidR="00011F37">
              <w:rPr>
                <w:rFonts w:ascii="Arial Narrow" w:eastAsia="Arial Narrow" w:hAnsi="Arial Narrow" w:cs="Arial Narrow"/>
              </w:rPr>
              <w:t>s</w:t>
            </w:r>
            <w:r w:rsidRPr="00C8450C">
              <w:rPr>
                <w:rFonts w:ascii="Arial Narrow" w:eastAsia="Arial Narrow" w:hAnsi="Arial Narrow" w:cs="Arial Narrow"/>
              </w:rPr>
              <w:t xml:space="preserve">. This was not the case in the following groups </w:t>
            </w:r>
            <w:r w:rsidR="003212F8">
              <w:rPr>
                <w:rFonts w:ascii="Arial Narrow" w:eastAsia="Arial Narrow" w:hAnsi="Arial Narrow" w:cs="Arial Narrow"/>
              </w:rPr>
              <w:t xml:space="preserve">as far as I can see - </w:t>
            </w:r>
            <w:r w:rsidRPr="00C8450C">
              <w:rPr>
                <w:rFonts w:ascii="Arial Narrow" w:eastAsia="Arial Narrow" w:hAnsi="Arial Narrow" w:cs="Arial Narrow"/>
              </w:rPr>
              <w:t>therefore it is not possible to see body language</w:t>
            </w:r>
            <w:r w:rsidR="004D3F28" w:rsidRPr="00C8450C">
              <w:rPr>
                <w:rFonts w:ascii="Arial Narrow" w:eastAsia="Arial Narrow" w:hAnsi="Arial Narrow" w:cs="Arial Narrow"/>
              </w:rPr>
              <w:t xml:space="preserve">/extent to which reading </w:t>
            </w:r>
            <w:r w:rsidR="000162C9">
              <w:rPr>
                <w:rFonts w:ascii="Arial Narrow" w:eastAsia="Arial Narrow" w:hAnsi="Arial Narrow" w:cs="Arial Narrow"/>
              </w:rPr>
              <w:t>off slides/back to audience etc</w:t>
            </w:r>
            <w:r w:rsidR="004D3F28" w:rsidRPr="00C8450C">
              <w:rPr>
                <w:rFonts w:ascii="Arial Narrow" w:eastAsia="Arial Narrow" w:hAnsi="Arial Narrow" w:cs="Arial Narrow"/>
              </w:rPr>
              <w:t xml:space="preserve"> </w:t>
            </w:r>
            <w:r w:rsidR="005755E6">
              <w:rPr>
                <w:rFonts w:ascii="Arial Narrow" w:eastAsia="Arial Narrow" w:hAnsi="Arial Narrow" w:cs="Arial Narrow"/>
              </w:rPr>
              <w:t xml:space="preserve">– sometimes body language seems influential </w:t>
            </w:r>
            <w:r w:rsidR="00D17EC1">
              <w:rPr>
                <w:rFonts w:ascii="Arial Narrow" w:eastAsia="Arial Narrow" w:hAnsi="Arial Narrow" w:cs="Arial Narrow"/>
              </w:rPr>
              <w:t>for</w:t>
            </w:r>
            <w:r w:rsidR="005755E6">
              <w:rPr>
                <w:rFonts w:ascii="Arial Narrow" w:eastAsia="Arial Narrow" w:hAnsi="Arial Narrow" w:cs="Arial Narrow"/>
              </w:rPr>
              <w:t xml:space="preserve"> mark but </w:t>
            </w:r>
            <w:r w:rsidR="00D17EC1">
              <w:rPr>
                <w:rFonts w:ascii="Arial Narrow" w:eastAsia="Arial Narrow" w:hAnsi="Arial Narrow" w:cs="Arial Narrow"/>
              </w:rPr>
              <w:t>as moderator cannot check this</w:t>
            </w:r>
            <w:r w:rsidR="00621093">
              <w:rPr>
                <w:rFonts w:ascii="Arial Narrow" w:eastAsia="Arial Narrow" w:hAnsi="Arial Narrow" w:cs="Arial Narrow"/>
              </w:rPr>
              <w:t xml:space="preserve"> </w:t>
            </w:r>
            <w:r w:rsidR="001A5984">
              <w:rPr>
                <w:rFonts w:ascii="Arial Narrow" w:eastAsia="Arial Narrow" w:hAnsi="Arial Narrow" w:cs="Arial Narrow"/>
              </w:rPr>
              <w:t>–</w:t>
            </w:r>
            <w:r w:rsidR="00621093">
              <w:rPr>
                <w:rFonts w:ascii="Arial Narrow" w:eastAsia="Arial Narrow" w:hAnsi="Arial Narrow" w:cs="Arial Narrow"/>
              </w:rPr>
              <w:t xml:space="preserve"> </w:t>
            </w:r>
            <w:r w:rsidR="001A5984">
              <w:rPr>
                <w:rFonts w:ascii="Arial Narrow" w:eastAsia="Arial Narrow" w:hAnsi="Arial Narrow" w:cs="Arial Narrow"/>
              </w:rPr>
              <w:t>G4,</w:t>
            </w:r>
            <w:r w:rsidR="006B4762">
              <w:rPr>
                <w:rFonts w:ascii="Arial Narrow" w:eastAsia="Arial Narrow" w:hAnsi="Arial Narrow" w:cs="Arial Narrow"/>
              </w:rPr>
              <w:t xml:space="preserve"> G5,</w:t>
            </w:r>
            <w:r w:rsidR="001A5984">
              <w:rPr>
                <w:rFonts w:ascii="Arial Narrow" w:eastAsia="Arial Narrow" w:hAnsi="Arial Narrow" w:cs="Arial Narrow"/>
              </w:rPr>
              <w:t xml:space="preserve"> </w:t>
            </w:r>
            <w:r w:rsidR="00621093">
              <w:rPr>
                <w:rFonts w:ascii="Arial Narrow" w:eastAsia="Arial Narrow" w:hAnsi="Arial Narrow" w:cs="Arial Narrow"/>
              </w:rPr>
              <w:t xml:space="preserve">G6, </w:t>
            </w:r>
            <w:r w:rsidR="006733DA">
              <w:rPr>
                <w:rFonts w:ascii="Arial Narrow" w:eastAsia="Arial Narrow" w:hAnsi="Arial Narrow" w:cs="Arial Narrow"/>
              </w:rPr>
              <w:t>WE</w:t>
            </w:r>
            <w:r w:rsidR="00621093">
              <w:rPr>
                <w:rFonts w:ascii="Arial Narrow" w:eastAsia="Arial Narrow" w:hAnsi="Arial Narrow" w:cs="Arial Narrow"/>
              </w:rPr>
              <w:t xml:space="preserve">G1, </w:t>
            </w:r>
            <w:r w:rsidR="00DB0751">
              <w:rPr>
                <w:rFonts w:ascii="Arial Narrow" w:eastAsia="Arial Narrow" w:hAnsi="Arial Narrow" w:cs="Arial Narrow"/>
              </w:rPr>
              <w:t xml:space="preserve">WEG2, </w:t>
            </w:r>
            <w:r w:rsidR="00621093">
              <w:rPr>
                <w:rFonts w:ascii="Arial Narrow" w:eastAsia="Arial Narrow" w:hAnsi="Arial Narrow" w:cs="Arial Narrow"/>
              </w:rPr>
              <w:t>WEG4</w:t>
            </w:r>
          </w:p>
          <w:p w14:paraId="37295F12" w14:textId="77777777" w:rsidR="004D3F28" w:rsidRPr="00C8450C" w:rsidRDefault="004D3F28" w:rsidP="00741EC6">
            <w:pPr>
              <w:spacing w:after="0" w:line="249" w:lineRule="exact"/>
              <w:ind w:left="100" w:right="-20"/>
              <w:rPr>
                <w:rFonts w:ascii="Arial Narrow" w:eastAsia="Arial Narrow" w:hAnsi="Arial Narrow" w:cs="Arial Narrow"/>
              </w:rPr>
            </w:pPr>
          </w:p>
          <w:p w14:paraId="73AB53BD" w14:textId="3092CECE" w:rsidR="004D3F28" w:rsidRPr="00C8450C" w:rsidRDefault="004D3F28" w:rsidP="00C8450C">
            <w:pPr>
              <w:pStyle w:val="ListParagraph"/>
              <w:numPr>
                <w:ilvl w:val="0"/>
                <w:numId w:val="4"/>
              </w:numPr>
              <w:spacing w:after="0" w:line="249" w:lineRule="exact"/>
              <w:ind w:right="-20"/>
              <w:rPr>
                <w:rFonts w:ascii="Arial Narrow" w:eastAsia="Arial Narrow" w:hAnsi="Arial Narrow" w:cs="Arial Narrow"/>
              </w:rPr>
            </w:pPr>
            <w:r w:rsidRPr="00C8450C">
              <w:rPr>
                <w:rFonts w:ascii="Arial Narrow" w:eastAsia="Arial Narrow" w:hAnsi="Arial Narrow" w:cs="Arial Narrow"/>
              </w:rPr>
              <w:t>Sound quality in some groups i</w:t>
            </w:r>
            <w:r w:rsidR="005D59EF">
              <w:rPr>
                <w:rFonts w:ascii="Arial Narrow" w:eastAsia="Arial Narrow" w:hAnsi="Arial Narrow" w:cs="Arial Narrow"/>
              </w:rPr>
              <w:t>s</w:t>
            </w:r>
            <w:r w:rsidRPr="00C8450C">
              <w:rPr>
                <w:rFonts w:ascii="Arial Narrow" w:eastAsia="Arial Narrow" w:hAnsi="Arial Narrow" w:cs="Arial Narrow"/>
              </w:rPr>
              <w:t xml:space="preserve"> poor – this may be due to facilities in lecture rooms </w:t>
            </w:r>
            <w:r w:rsidR="00D87B23">
              <w:rPr>
                <w:rFonts w:ascii="Arial Narrow" w:eastAsia="Arial Narrow" w:hAnsi="Arial Narrow" w:cs="Arial Narrow"/>
              </w:rPr>
              <w:t>or lecturer understanding of technology/settings</w:t>
            </w:r>
          </w:p>
          <w:p w14:paraId="27DA6259" w14:textId="77777777" w:rsidR="00221099" w:rsidRPr="00C8450C" w:rsidRDefault="00221099" w:rsidP="00741EC6">
            <w:pPr>
              <w:spacing w:after="0" w:line="249" w:lineRule="exact"/>
              <w:ind w:left="100" w:right="-20"/>
              <w:rPr>
                <w:rFonts w:ascii="Arial Narrow" w:eastAsia="Arial Narrow" w:hAnsi="Arial Narrow" w:cs="Arial Narrow"/>
              </w:rPr>
            </w:pPr>
          </w:p>
          <w:p w14:paraId="22F23134" w14:textId="4899BCE6" w:rsidR="003B3F90" w:rsidRPr="00C8450C" w:rsidRDefault="003B3F90" w:rsidP="00C8450C">
            <w:pPr>
              <w:pStyle w:val="ListParagraph"/>
              <w:numPr>
                <w:ilvl w:val="0"/>
                <w:numId w:val="4"/>
              </w:numPr>
              <w:spacing w:after="0" w:line="249" w:lineRule="exact"/>
              <w:ind w:right="-20"/>
              <w:rPr>
                <w:rFonts w:ascii="Arial Narrow" w:eastAsia="Arial Narrow" w:hAnsi="Arial Narrow" w:cs="Arial Narrow"/>
              </w:rPr>
            </w:pPr>
            <w:r w:rsidRPr="00C8450C">
              <w:rPr>
                <w:rFonts w:ascii="Arial Narrow" w:eastAsia="Arial Narrow" w:hAnsi="Arial Narrow" w:cs="Arial Narrow"/>
              </w:rPr>
              <w:t xml:space="preserve">If recording </w:t>
            </w:r>
            <w:r w:rsidR="00224B4E" w:rsidRPr="00C8450C">
              <w:rPr>
                <w:rFonts w:ascii="Arial Narrow" w:eastAsia="Arial Narrow" w:hAnsi="Arial Narrow" w:cs="Arial Narrow"/>
              </w:rPr>
              <w:t xml:space="preserve">all presentations in one long video, the list of students in order </w:t>
            </w:r>
            <w:r w:rsidR="003873F8" w:rsidRPr="00C8450C">
              <w:rPr>
                <w:rFonts w:ascii="Arial Narrow" w:eastAsia="Arial Narrow" w:hAnsi="Arial Narrow" w:cs="Arial Narrow"/>
              </w:rPr>
              <w:t>c</w:t>
            </w:r>
            <w:r w:rsidR="00224B4E" w:rsidRPr="00C8450C">
              <w:rPr>
                <w:rFonts w:ascii="Arial Narrow" w:eastAsia="Arial Narrow" w:hAnsi="Arial Narrow" w:cs="Arial Narrow"/>
              </w:rPr>
              <w:t>ould be provided with the video link</w:t>
            </w:r>
            <w:r w:rsidR="00AD42E0">
              <w:rPr>
                <w:rFonts w:ascii="Arial Narrow" w:eastAsia="Arial Narrow" w:hAnsi="Arial Narrow" w:cs="Arial Narrow"/>
              </w:rPr>
              <w:t>, and</w:t>
            </w:r>
            <w:r w:rsidR="00224B4E" w:rsidRPr="00C8450C">
              <w:rPr>
                <w:rFonts w:ascii="Arial Narrow" w:eastAsia="Arial Narrow" w:hAnsi="Arial Narrow" w:cs="Arial Narrow"/>
              </w:rPr>
              <w:t xml:space="preserve"> notes </w:t>
            </w:r>
            <w:r w:rsidR="003873F8" w:rsidRPr="00C8450C">
              <w:rPr>
                <w:rFonts w:ascii="Arial Narrow" w:eastAsia="Arial Narrow" w:hAnsi="Arial Narrow" w:cs="Arial Narrow"/>
              </w:rPr>
              <w:t>c</w:t>
            </w:r>
            <w:r w:rsidR="00224B4E" w:rsidRPr="00C8450C">
              <w:rPr>
                <w:rFonts w:ascii="Arial Narrow" w:eastAsia="Arial Narrow" w:hAnsi="Arial Narrow" w:cs="Arial Narrow"/>
              </w:rPr>
              <w:t xml:space="preserve">ould be included as to </w:t>
            </w:r>
            <w:r w:rsidR="00BC1CCB" w:rsidRPr="00C8450C">
              <w:rPr>
                <w:rFonts w:ascii="Arial Narrow" w:eastAsia="Arial Narrow" w:hAnsi="Arial Narrow" w:cs="Arial Narrow"/>
              </w:rPr>
              <w:t xml:space="preserve">which student is which e.g. </w:t>
            </w:r>
            <w:r w:rsidR="003873F8" w:rsidRPr="00C8450C">
              <w:rPr>
                <w:rFonts w:ascii="Arial Narrow" w:eastAsia="Arial Narrow" w:hAnsi="Arial Narrow" w:cs="Arial Narrow"/>
              </w:rPr>
              <w:t xml:space="preserve">who speaks first, colour of clothing. </w:t>
            </w:r>
            <w:r w:rsidRPr="00C8450C">
              <w:rPr>
                <w:rFonts w:ascii="Arial Narrow" w:eastAsia="Arial Narrow" w:hAnsi="Arial Narrow" w:cs="Arial Narrow"/>
              </w:rPr>
              <w:t>One lecturer</w:t>
            </w:r>
            <w:r w:rsidR="009971FA">
              <w:rPr>
                <w:rFonts w:ascii="Arial Narrow" w:eastAsia="Arial Narrow" w:hAnsi="Arial Narrow" w:cs="Arial Narrow"/>
              </w:rPr>
              <w:t xml:space="preserve"> (G1)</w:t>
            </w:r>
            <w:r w:rsidRPr="00C8450C">
              <w:rPr>
                <w:rFonts w:ascii="Arial Narrow" w:eastAsia="Arial Narrow" w:hAnsi="Arial Narrow" w:cs="Arial Narrow"/>
              </w:rPr>
              <w:t xml:space="preserve"> asked</w:t>
            </w:r>
            <w:r w:rsidR="00BC1CCB" w:rsidRPr="00C8450C">
              <w:rPr>
                <w:rFonts w:ascii="Arial Narrow" w:eastAsia="Arial Narrow" w:hAnsi="Arial Narrow" w:cs="Arial Narrow"/>
              </w:rPr>
              <w:t xml:space="preserve"> students to say their name and number on camera – this is very helpful for moderation</w:t>
            </w:r>
            <w:r w:rsidR="003873F8" w:rsidRPr="00C8450C">
              <w:rPr>
                <w:rFonts w:ascii="Arial Narrow" w:eastAsia="Arial Narrow" w:hAnsi="Arial Narrow" w:cs="Arial Narrow"/>
              </w:rPr>
              <w:t xml:space="preserve">. </w:t>
            </w:r>
          </w:p>
          <w:p w14:paraId="48774000" w14:textId="77777777" w:rsidR="00221099" w:rsidRPr="00ED385D" w:rsidRDefault="00221099"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46FB4B6" w14:textId="346E2F32" w:rsidR="00CE5D57" w:rsidRDefault="0083313C" w:rsidP="00741EC6">
            <w:pPr>
              <w:spacing w:after="0" w:line="249" w:lineRule="exact"/>
              <w:ind w:left="100" w:right="-20"/>
              <w:rPr>
                <w:rFonts w:ascii="Arial Narrow" w:eastAsia="Arial Narrow" w:hAnsi="Arial Narrow" w:cs="Arial Narrow"/>
              </w:rPr>
            </w:pPr>
            <w:r w:rsidRPr="00155636">
              <w:rPr>
                <w:rFonts w:ascii="Arial Narrow" w:eastAsia="Arial Narrow" w:hAnsi="Arial Narrow" w:cs="Arial Narrow"/>
              </w:rPr>
              <w:t>See above. Broad agreement</w:t>
            </w:r>
            <w:r w:rsidR="00926CC1" w:rsidRPr="00155636">
              <w:rPr>
                <w:rFonts w:ascii="Arial Narrow" w:eastAsia="Arial Narrow" w:hAnsi="Arial Narrow" w:cs="Arial Narrow"/>
              </w:rPr>
              <w:t xml:space="preserve"> with original marks, however within that issues to be ironed out for the future have been suggested above.</w:t>
            </w:r>
          </w:p>
          <w:p w14:paraId="4AF814C5" w14:textId="0BD33243" w:rsidR="007B455D" w:rsidRDefault="007B455D" w:rsidP="00C66F76">
            <w:pPr>
              <w:spacing w:after="0" w:line="249" w:lineRule="exact"/>
              <w:ind w:right="-20"/>
              <w:rPr>
                <w:rFonts w:ascii="Arial Narrow" w:eastAsia="Arial Narrow" w:hAnsi="Arial Narrow" w:cs="Arial Narrow"/>
              </w:rPr>
            </w:pPr>
          </w:p>
          <w:p w14:paraId="54F131D4" w14:textId="422F0BF9" w:rsidR="00C66F76" w:rsidRPr="007B455D" w:rsidRDefault="00C66F76" w:rsidP="00C66F76">
            <w:pPr>
              <w:spacing w:after="0" w:line="249" w:lineRule="exact"/>
              <w:ind w:right="-20"/>
              <w:rPr>
                <w:rFonts w:ascii="Arial Narrow" w:eastAsia="Arial Narrow" w:hAnsi="Arial Narrow" w:cs="Arial Narrow"/>
                <w:color w:val="FF0000"/>
                <w:highlight w:val="cyan"/>
              </w:rPr>
            </w:pPr>
            <w:r>
              <w:rPr>
                <w:rFonts w:ascii="Arial Narrow" w:eastAsia="Arial Narrow" w:hAnsi="Arial Narrow" w:cs="Arial Narrow"/>
              </w:rPr>
              <w:t>Agreement by discussion re:</w:t>
            </w:r>
          </w:p>
          <w:p w14:paraId="7D4BA906" w14:textId="77777777" w:rsidR="00C66F76" w:rsidRPr="00C66F76" w:rsidRDefault="007B455D" w:rsidP="00792D49">
            <w:pPr>
              <w:spacing w:after="0" w:line="249" w:lineRule="exact"/>
              <w:ind w:right="-20"/>
              <w:rPr>
                <w:rFonts w:ascii="Arial Narrow" w:eastAsia="Arial Narrow" w:hAnsi="Arial Narrow" w:cs="Arial Narrow"/>
                <w:color w:val="000000" w:themeColor="text1"/>
              </w:rPr>
            </w:pPr>
            <w:r w:rsidRPr="00C66F76">
              <w:rPr>
                <w:rFonts w:ascii="Arial Narrow" w:eastAsia="Arial Narrow" w:hAnsi="Arial Narrow" w:cs="Arial Narrow"/>
                <w:color w:val="000000" w:themeColor="text1"/>
              </w:rPr>
              <w:t xml:space="preserve">Marian Cosmin </w:t>
            </w:r>
            <w:proofErr w:type="spellStart"/>
            <w:r w:rsidRPr="00C66F76">
              <w:rPr>
                <w:rFonts w:ascii="Arial Narrow" w:eastAsia="Arial Narrow" w:hAnsi="Arial Narrow" w:cs="Arial Narrow"/>
                <w:color w:val="000000" w:themeColor="text1"/>
              </w:rPr>
              <w:t>Stanciu</w:t>
            </w:r>
            <w:proofErr w:type="spellEnd"/>
            <w:r w:rsidRPr="00C66F76">
              <w:rPr>
                <w:rFonts w:ascii="Arial Narrow" w:eastAsia="Arial Narrow" w:hAnsi="Arial Narrow" w:cs="Arial Narrow"/>
                <w:color w:val="000000" w:themeColor="text1"/>
              </w:rPr>
              <w:tab/>
              <w:t>73</w:t>
            </w:r>
            <w:r w:rsidR="00C66F76" w:rsidRPr="00C66F76">
              <w:rPr>
                <w:rFonts w:ascii="Arial Narrow" w:eastAsia="Arial Narrow" w:hAnsi="Arial Narrow" w:cs="Arial Narrow"/>
                <w:color w:val="000000" w:themeColor="text1"/>
              </w:rPr>
              <w:t xml:space="preserve">    Agreed to change to 52</w:t>
            </w:r>
          </w:p>
          <w:p w14:paraId="713D11EF" w14:textId="06BD4EDB" w:rsidR="00AC463B" w:rsidRDefault="00D04A10" w:rsidP="00792D49">
            <w:pPr>
              <w:spacing w:after="0" w:line="249" w:lineRule="exact"/>
              <w:ind w:right="-20"/>
              <w:rPr>
                <w:rFonts w:ascii="Arial" w:hAnsi="Arial" w:cs="Arial"/>
                <w:color w:val="000000" w:themeColor="text1"/>
              </w:rPr>
            </w:pPr>
            <w:r w:rsidRPr="00F31357">
              <w:rPr>
                <w:rFonts w:ascii="Arial" w:hAnsi="Arial" w:cs="Arial"/>
                <w:color w:val="000000" w:themeColor="text1"/>
              </w:rPr>
              <w:t>Disagreement with distinction due to poor paraphrasing – 46% similar to one source (plus other similarity). The merits and distinctions from this marker were checked and no similar problem to this extent found. Marker agreed to remark this submissio</w:t>
            </w:r>
            <w:r w:rsidR="00B6681B">
              <w:rPr>
                <w:rFonts w:ascii="Arial" w:hAnsi="Arial" w:cs="Arial"/>
                <w:color w:val="000000" w:themeColor="text1"/>
              </w:rPr>
              <w:t>n.</w:t>
            </w:r>
          </w:p>
          <w:p w14:paraId="7E5F397A" w14:textId="77777777" w:rsidR="00B6681B" w:rsidRPr="00ED385D" w:rsidRDefault="00B6681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B72956E" w:rsidR="00E853AC" w:rsidRPr="00587CE6" w:rsidRDefault="009C1061" w:rsidP="000B1F89">
            <w:pPr>
              <w:spacing w:after="0" w:line="240" w:lineRule="auto"/>
              <w:rPr>
                <w:rFonts w:ascii="Arial" w:hAnsi="Arial" w:cs="Arial"/>
              </w:rPr>
            </w:pPr>
            <w:r>
              <w:rPr>
                <w:noProof/>
              </w:rPr>
              <w:drawing>
                <wp:inline distT="0" distB="0" distL="0" distR="0" wp14:anchorId="25DBA063" wp14:editId="4D534C22">
                  <wp:extent cx="2385060" cy="589280"/>
                  <wp:effectExtent l="0" t="0" r="0" b="1270"/>
                  <wp:docPr id="1" name="Picture 1" descr="C:\Users\emily\AppData\Local\Microsoft\Windows\INetCache\Content.Word\Emily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mily\AppData\Local\Microsoft\Windows\INetCache\Content.Word\Emily signature.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97154" cy="592268"/>
                          </a:xfrm>
                          <a:prstGeom prst="rect">
                            <a:avLst/>
                          </a:prstGeom>
                          <a:noFill/>
                          <a:ln>
                            <a:noFill/>
                          </a:ln>
                        </pic:spPr>
                      </pic:pic>
                    </a:graphicData>
                  </a:graphic>
                </wp:inline>
              </w:drawing>
            </w:r>
          </w:p>
        </w:tc>
        <w:tc>
          <w:tcPr>
            <w:tcW w:w="2834" w:type="dxa"/>
            <w:vAlign w:val="center"/>
          </w:tcPr>
          <w:p w14:paraId="0A227B27" w14:textId="08CC932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C1061">
              <w:rPr>
                <w:rFonts w:ascii="Arial" w:hAnsi="Arial" w:cs="Arial"/>
              </w:rPr>
              <w:t xml:space="preserve"> 26 April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F2DDE">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3C9EF" w14:textId="77777777" w:rsidR="003F2DDE" w:rsidRDefault="003F2DDE" w:rsidP="00467608">
      <w:pPr>
        <w:spacing w:after="0" w:line="240" w:lineRule="auto"/>
      </w:pPr>
      <w:r>
        <w:separator/>
      </w:r>
    </w:p>
  </w:endnote>
  <w:endnote w:type="continuationSeparator" w:id="0">
    <w:p w14:paraId="018C7E1A" w14:textId="77777777" w:rsidR="003F2DDE" w:rsidRDefault="003F2DD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4624E" w14:textId="77777777" w:rsidR="003F2DDE" w:rsidRDefault="003F2DDE" w:rsidP="00467608">
      <w:pPr>
        <w:spacing w:after="0" w:line="240" w:lineRule="auto"/>
      </w:pPr>
      <w:r>
        <w:separator/>
      </w:r>
    </w:p>
  </w:footnote>
  <w:footnote w:type="continuationSeparator" w:id="0">
    <w:p w14:paraId="798EEEAD" w14:textId="77777777" w:rsidR="003F2DDE" w:rsidRDefault="003F2DD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23787"/>
    <w:multiLevelType w:val="hybridMultilevel"/>
    <w:tmpl w:val="C464D968"/>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3"/>
  </w:num>
  <w:num w:numId="4" w16cid:durableId="1188367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521"/>
    <w:rsid w:val="000006BD"/>
    <w:rsid w:val="00002D64"/>
    <w:rsid w:val="000047C7"/>
    <w:rsid w:val="00006DE0"/>
    <w:rsid w:val="00011F37"/>
    <w:rsid w:val="00015148"/>
    <w:rsid w:val="000162C9"/>
    <w:rsid w:val="00025C56"/>
    <w:rsid w:val="00027258"/>
    <w:rsid w:val="000301E1"/>
    <w:rsid w:val="00031A63"/>
    <w:rsid w:val="00042574"/>
    <w:rsid w:val="000425C6"/>
    <w:rsid w:val="00047134"/>
    <w:rsid w:val="00054E57"/>
    <w:rsid w:val="00055118"/>
    <w:rsid w:val="00057274"/>
    <w:rsid w:val="00074047"/>
    <w:rsid w:val="00075B14"/>
    <w:rsid w:val="00081ABB"/>
    <w:rsid w:val="0009341E"/>
    <w:rsid w:val="000A1917"/>
    <w:rsid w:val="000A745C"/>
    <w:rsid w:val="000B1F89"/>
    <w:rsid w:val="000B6DCC"/>
    <w:rsid w:val="000B7ED4"/>
    <w:rsid w:val="000C4B1F"/>
    <w:rsid w:val="000D1164"/>
    <w:rsid w:val="000D7B83"/>
    <w:rsid w:val="000E0333"/>
    <w:rsid w:val="000E69E8"/>
    <w:rsid w:val="000F0F2F"/>
    <w:rsid w:val="000F64CC"/>
    <w:rsid w:val="0010541B"/>
    <w:rsid w:val="00107E7A"/>
    <w:rsid w:val="0011350E"/>
    <w:rsid w:val="0012052D"/>
    <w:rsid w:val="00120B13"/>
    <w:rsid w:val="00122C0F"/>
    <w:rsid w:val="00122D1D"/>
    <w:rsid w:val="00134FE9"/>
    <w:rsid w:val="001544EA"/>
    <w:rsid w:val="00155636"/>
    <w:rsid w:val="0016601E"/>
    <w:rsid w:val="00174CFE"/>
    <w:rsid w:val="00176239"/>
    <w:rsid w:val="00193BDC"/>
    <w:rsid w:val="001A1AAE"/>
    <w:rsid w:val="001A5984"/>
    <w:rsid w:val="001B2D70"/>
    <w:rsid w:val="001B7E17"/>
    <w:rsid w:val="001C416F"/>
    <w:rsid w:val="001C63D7"/>
    <w:rsid w:val="001E7D8D"/>
    <w:rsid w:val="001F6539"/>
    <w:rsid w:val="0020007E"/>
    <w:rsid w:val="00205280"/>
    <w:rsid w:val="00210AD9"/>
    <w:rsid w:val="0021754A"/>
    <w:rsid w:val="00221099"/>
    <w:rsid w:val="00224B4E"/>
    <w:rsid w:val="002440DE"/>
    <w:rsid w:val="00244E7F"/>
    <w:rsid w:val="0025101B"/>
    <w:rsid w:val="00256D34"/>
    <w:rsid w:val="00257B94"/>
    <w:rsid w:val="002643C9"/>
    <w:rsid w:val="0027723E"/>
    <w:rsid w:val="00282ED6"/>
    <w:rsid w:val="00285D6F"/>
    <w:rsid w:val="00290C0F"/>
    <w:rsid w:val="002A727D"/>
    <w:rsid w:val="002B08D3"/>
    <w:rsid w:val="002B6C6D"/>
    <w:rsid w:val="002B747C"/>
    <w:rsid w:val="002C5421"/>
    <w:rsid w:val="002D0100"/>
    <w:rsid w:val="002E50ED"/>
    <w:rsid w:val="002F0C7D"/>
    <w:rsid w:val="002F3150"/>
    <w:rsid w:val="002F44B3"/>
    <w:rsid w:val="003019D1"/>
    <w:rsid w:val="003043C5"/>
    <w:rsid w:val="003043D5"/>
    <w:rsid w:val="00312DAC"/>
    <w:rsid w:val="003173E6"/>
    <w:rsid w:val="003212F8"/>
    <w:rsid w:val="003214FF"/>
    <w:rsid w:val="00333C01"/>
    <w:rsid w:val="00335185"/>
    <w:rsid w:val="00343654"/>
    <w:rsid w:val="00351F22"/>
    <w:rsid w:val="003549E4"/>
    <w:rsid w:val="00357BEE"/>
    <w:rsid w:val="00361D70"/>
    <w:rsid w:val="00361D9B"/>
    <w:rsid w:val="00367B25"/>
    <w:rsid w:val="00377393"/>
    <w:rsid w:val="0038707F"/>
    <w:rsid w:val="003873F8"/>
    <w:rsid w:val="00392582"/>
    <w:rsid w:val="00392E9C"/>
    <w:rsid w:val="0039391D"/>
    <w:rsid w:val="003968A9"/>
    <w:rsid w:val="003A0622"/>
    <w:rsid w:val="003A0C83"/>
    <w:rsid w:val="003A2C19"/>
    <w:rsid w:val="003B3F90"/>
    <w:rsid w:val="003B702F"/>
    <w:rsid w:val="003C005E"/>
    <w:rsid w:val="003C7384"/>
    <w:rsid w:val="003C7427"/>
    <w:rsid w:val="003D4F2B"/>
    <w:rsid w:val="003E3288"/>
    <w:rsid w:val="003F2DDE"/>
    <w:rsid w:val="003F542D"/>
    <w:rsid w:val="00402B56"/>
    <w:rsid w:val="004043D9"/>
    <w:rsid w:val="00406A2B"/>
    <w:rsid w:val="0040719B"/>
    <w:rsid w:val="00411FC1"/>
    <w:rsid w:val="00412ADB"/>
    <w:rsid w:val="00413110"/>
    <w:rsid w:val="00417F4F"/>
    <w:rsid w:val="00420F89"/>
    <w:rsid w:val="00430849"/>
    <w:rsid w:val="0044262F"/>
    <w:rsid w:val="00460865"/>
    <w:rsid w:val="004619C1"/>
    <w:rsid w:val="004645B2"/>
    <w:rsid w:val="0046507B"/>
    <w:rsid w:val="00467608"/>
    <w:rsid w:val="00475876"/>
    <w:rsid w:val="0047707D"/>
    <w:rsid w:val="00493853"/>
    <w:rsid w:val="00493F6C"/>
    <w:rsid w:val="004948F9"/>
    <w:rsid w:val="004A0ECB"/>
    <w:rsid w:val="004A21EC"/>
    <w:rsid w:val="004B0248"/>
    <w:rsid w:val="004C0EBE"/>
    <w:rsid w:val="004D3EFB"/>
    <w:rsid w:val="004D3F28"/>
    <w:rsid w:val="004D4276"/>
    <w:rsid w:val="004F6E13"/>
    <w:rsid w:val="00505FE6"/>
    <w:rsid w:val="00507442"/>
    <w:rsid w:val="005119DC"/>
    <w:rsid w:val="0051296B"/>
    <w:rsid w:val="005218D5"/>
    <w:rsid w:val="00530BEC"/>
    <w:rsid w:val="00536A75"/>
    <w:rsid w:val="005515FA"/>
    <w:rsid w:val="0056107F"/>
    <w:rsid w:val="00570336"/>
    <w:rsid w:val="005739F8"/>
    <w:rsid w:val="005755E6"/>
    <w:rsid w:val="00584875"/>
    <w:rsid w:val="00586952"/>
    <w:rsid w:val="00587CE6"/>
    <w:rsid w:val="0059079D"/>
    <w:rsid w:val="00592A8F"/>
    <w:rsid w:val="00596BAF"/>
    <w:rsid w:val="005A28B8"/>
    <w:rsid w:val="005A74CD"/>
    <w:rsid w:val="005B25F9"/>
    <w:rsid w:val="005B460D"/>
    <w:rsid w:val="005D05B4"/>
    <w:rsid w:val="005D194A"/>
    <w:rsid w:val="005D59EF"/>
    <w:rsid w:val="005E61CF"/>
    <w:rsid w:val="005F576B"/>
    <w:rsid w:val="0061216C"/>
    <w:rsid w:val="006173D4"/>
    <w:rsid w:val="00621093"/>
    <w:rsid w:val="00626875"/>
    <w:rsid w:val="0064168C"/>
    <w:rsid w:val="006416F4"/>
    <w:rsid w:val="00645102"/>
    <w:rsid w:val="00646D7D"/>
    <w:rsid w:val="006476CA"/>
    <w:rsid w:val="00647D03"/>
    <w:rsid w:val="00650CE7"/>
    <w:rsid w:val="00650E76"/>
    <w:rsid w:val="00651B54"/>
    <w:rsid w:val="0065588C"/>
    <w:rsid w:val="006733DA"/>
    <w:rsid w:val="00677C6A"/>
    <w:rsid w:val="0068333A"/>
    <w:rsid w:val="006958E8"/>
    <w:rsid w:val="00696BCA"/>
    <w:rsid w:val="006A194A"/>
    <w:rsid w:val="006A4256"/>
    <w:rsid w:val="006B4762"/>
    <w:rsid w:val="006C4452"/>
    <w:rsid w:val="006C7F28"/>
    <w:rsid w:val="006D2A9D"/>
    <w:rsid w:val="006D3BB2"/>
    <w:rsid w:val="006D7E53"/>
    <w:rsid w:val="006E1D81"/>
    <w:rsid w:val="006E6887"/>
    <w:rsid w:val="006F0A11"/>
    <w:rsid w:val="006F18DF"/>
    <w:rsid w:val="00701D3D"/>
    <w:rsid w:val="00701F08"/>
    <w:rsid w:val="007042F0"/>
    <w:rsid w:val="00706423"/>
    <w:rsid w:val="00710174"/>
    <w:rsid w:val="00711CB1"/>
    <w:rsid w:val="0071243B"/>
    <w:rsid w:val="007232A2"/>
    <w:rsid w:val="007303FF"/>
    <w:rsid w:val="0074001F"/>
    <w:rsid w:val="00741EC6"/>
    <w:rsid w:val="00746424"/>
    <w:rsid w:val="00747852"/>
    <w:rsid w:val="00750120"/>
    <w:rsid w:val="00763614"/>
    <w:rsid w:val="00764675"/>
    <w:rsid w:val="00765B8E"/>
    <w:rsid w:val="00774D5C"/>
    <w:rsid w:val="00785AB7"/>
    <w:rsid w:val="00785BEE"/>
    <w:rsid w:val="00787070"/>
    <w:rsid w:val="00790B4D"/>
    <w:rsid w:val="007920DF"/>
    <w:rsid w:val="00792D49"/>
    <w:rsid w:val="007966ED"/>
    <w:rsid w:val="007A31C5"/>
    <w:rsid w:val="007B2F1F"/>
    <w:rsid w:val="007B455D"/>
    <w:rsid w:val="007B4C23"/>
    <w:rsid w:val="007B6597"/>
    <w:rsid w:val="007D662D"/>
    <w:rsid w:val="007E5B48"/>
    <w:rsid w:val="007E5D59"/>
    <w:rsid w:val="007F4224"/>
    <w:rsid w:val="007F615A"/>
    <w:rsid w:val="0081745D"/>
    <w:rsid w:val="00826410"/>
    <w:rsid w:val="0083313C"/>
    <w:rsid w:val="00833675"/>
    <w:rsid w:val="008363E5"/>
    <w:rsid w:val="00847B71"/>
    <w:rsid w:val="00853767"/>
    <w:rsid w:val="008637FF"/>
    <w:rsid w:val="0086764E"/>
    <w:rsid w:val="008740AC"/>
    <w:rsid w:val="00874D23"/>
    <w:rsid w:val="0087634A"/>
    <w:rsid w:val="00876C9C"/>
    <w:rsid w:val="008778FC"/>
    <w:rsid w:val="0089148D"/>
    <w:rsid w:val="008A7C06"/>
    <w:rsid w:val="008B32FF"/>
    <w:rsid w:val="008B5048"/>
    <w:rsid w:val="008D44ED"/>
    <w:rsid w:val="008D64FD"/>
    <w:rsid w:val="008E5A0D"/>
    <w:rsid w:val="00900A87"/>
    <w:rsid w:val="0090124B"/>
    <w:rsid w:val="009028B7"/>
    <w:rsid w:val="00905215"/>
    <w:rsid w:val="0091282B"/>
    <w:rsid w:val="00920C18"/>
    <w:rsid w:val="00920F17"/>
    <w:rsid w:val="00926CC1"/>
    <w:rsid w:val="0093323A"/>
    <w:rsid w:val="00936DB3"/>
    <w:rsid w:val="00940C63"/>
    <w:rsid w:val="00940D6C"/>
    <w:rsid w:val="00942186"/>
    <w:rsid w:val="00946E40"/>
    <w:rsid w:val="009620CD"/>
    <w:rsid w:val="00962425"/>
    <w:rsid w:val="00972788"/>
    <w:rsid w:val="009861F7"/>
    <w:rsid w:val="00990AE7"/>
    <w:rsid w:val="00991CFF"/>
    <w:rsid w:val="009958F4"/>
    <w:rsid w:val="009971FA"/>
    <w:rsid w:val="009A0CCB"/>
    <w:rsid w:val="009B05F7"/>
    <w:rsid w:val="009C1061"/>
    <w:rsid w:val="009C34CA"/>
    <w:rsid w:val="009C76FA"/>
    <w:rsid w:val="009D04BE"/>
    <w:rsid w:val="009D1235"/>
    <w:rsid w:val="009D3250"/>
    <w:rsid w:val="009E1636"/>
    <w:rsid w:val="009F609B"/>
    <w:rsid w:val="009F75FD"/>
    <w:rsid w:val="00A1535B"/>
    <w:rsid w:val="00A20015"/>
    <w:rsid w:val="00A2505D"/>
    <w:rsid w:val="00A258F5"/>
    <w:rsid w:val="00A27C94"/>
    <w:rsid w:val="00A3280E"/>
    <w:rsid w:val="00A40E8C"/>
    <w:rsid w:val="00A50298"/>
    <w:rsid w:val="00A658AA"/>
    <w:rsid w:val="00A753F0"/>
    <w:rsid w:val="00A82C31"/>
    <w:rsid w:val="00A94B8C"/>
    <w:rsid w:val="00AA202A"/>
    <w:rsid w:val="00AB09D9"/>
    <w:rsid w:val="00AB204D"/>
    <w:rsid w:val="00AB2F38"/>
    <w:rsid w:val="00AC463B"/>
    <w:rsid w:val="00AC7457"/>
    <w:rsid w:val="00AD2AFC"/>
    <w:rsid w:val="00AD42E0"/>
    <w:rsid w:val="00AE1D91"/>
    <w:rsid w:val="00AE71CA"/>
    <w:rsid w:val="00AE723D"/>
    <w:rsid w:val="00AF0E34"/>
    <w:rsid w:val="00B0007C"/>
    <w:rsid w:val="00B00483"/>
    <w:rsid w:val="00B020D0"/>
    <w:rsid w:val="00B1114A"/>
    <w:rsid w:val="00B1530C"/>
    <w:rsid w:val="00B227ED"/>
    <w:rsid w:val="00B306DE"/>
    <w:rsid w:val="00B34273"/>
    <w:rsid w:val="00B40433"/>
    <w:rsid w:val="00B518E6"/>
    <w:rsid w:val="00B539EF"/>
    <w:rsid w:val="00B56049"/>
    <w:rsid w:val="00B60685"/>
    <w:rsid w:val="00B6681B"/>
    <w:rsid w:val="00B74C8B"/>
    <w:rsid w:val="00B83F83"/>
    <w:rsid w:val="00BB7D4B"/>
    <w:rsid w:val="00BC05F8"/>
    <w:rsid w:val="00BC1CCB"/>
    <w:rsid w:val="00BD293A"/>
    <w:rsid w:val="00BD7C56"/>
    <w:rsid w:val="00BE13FF"/>
    <w:rsid w:val="00BF33E9"/>
    <w:rsid w:val="00BF4552"/>
    <w:rsid w:val="00BF46EC"/>
    <w:rsid w:val="00C00D39"/>
    <w:rsid w:val="00C0204C"/>
    <w:rsid w:val="00C036D5"/>
    <w:rsid w:val="00C04E55"/>
    <w:rsid w:val="00C25B6E"/>
    <w:rsid w:val="00C33873"/>
    <w:rsid w:val="00C3472D"/>
    <w:rsid w:val="00C52059"/>
    <w:rsid w:val="00C53EE5"/>
    <w:rsid w:val="00C610F5"/>
    <w:rsid w:val="00C619CD"/>
    <w:rsid w:val="00C63717"/>
    <w:rsid w:val="00C66F76"/>
    <w:rsid w:val="00C70229"/>
    <w:rsid w:val="00C702BA"/>
    <w:rsid w:val="00C8450C"/>
    <w:rsid w:val="00C9211B"/>
    <w:rsid w:val="00C92257"/>
    <w:rsid w:val="00C959DE"/>
    <w:rsid w:val="00CA6265"/>
    <w:rsid w:val="00CB4257"/>
    <w:rsid w:val="00CB6237"/>
    <w:rsid w:val="00CB7244"/>
    <w:rsid w:val="00CB72A3"/>
    <w:rsid w:val="00CB75F4"/>
    <w:rsid w:val="00CD11D5"/>
    <w:rsid w:val="00CE245C"/>
    <w:rsid w:val="00CE2DBB"/>
    <w:rsid w:val="00CE3E2B"/>
    <w:rsid w:val="00CE5D57"/>
    <w:rsid w:val="00CF38F8"/>
    <w:rsid w:val="00CF6ACF"/>
    <w:rsid w:val="00D02D86"/>
    <w:rsid w:val="00D04A10"/>
    <w:rsid w:val="00D073D9"/>
    <w:rsid w:val="00D10F1B"/>
    <w:rsid w:val="00D145D3"/>
    <w:rsid w:val="00D17EC1"/>
    <w:rsid w:val="00D277E7"/>
    <w:rsid w:val="00D33EDD"/>
    <w:rsid w:val="00D4012C"/>
    <w:rsid w:val="00D522A8"/>
    <w:rsid w:val="00D53762"/>
    <w:rsid w:val="00D62878"/>
    <w:rsid w:val="00D66490"/>
    <w:rsid w:val="00D6659C"/>
    <w:rsid w:val="00D668FC"/>
    <w:rsid w:val="00D66A7A"/>
    <w:rsid w:val="00D72891"/>
    <w:rsid w:val="00D72FBD"/>
    <w:rsid w:val="00D805D6"/>
    <w:rsid w:val="00D80873"/>
    <w:rsid w:val="00D84865"/>
    <w:rsid w:val="00D87B23"/>
    <w:rsid w:val="00D96C16"/>
    <w:rsid w:val="00DA7BE8"/>
    <w:rsid w:val="00DB0751"/>
    <w:rsid w:val="00DB0F64"/>
    <w:rsid w:val="00DC0967"/>
    <w:rsid w:val="00DC0B33"/>
    <w:rsid w:val="00DC4BDC"/>
    <w:rsid w:val="00DD015D"/>
    <w:rsid w:val="00DD323E"/>
    <w:rsid w:val="00DE735E"/>
    <w:rsid w:val="00DF4677"/>
    <w:rsid w:val="00DF4B06"/>
    <w:rsid w:val="00E02448"/>
    <w:rsid w:val="00E07C65"/>
    <w:rsid w:val="00E3081A"/>
    <w:rsid w:val="00E31DCB"/>
    <w:rsid w:val="00E444D1"/>
    <w:rsid w:val="00E55AB2"/>
    <w:rsid w:val="00E60022"/>
    <w:rsid w:val="00E736F0"/>
    <w:rsid w:val="00E8074B"/>
    <w:rsid w:val="00E85332"/>
    <w:rsid w:val="00E853AC"/>
    <w:rsid w:val="00E871CC"/>
    <w:rsid w:val="00E90FA7"/>
    <w:rsid w:val="00E93F76"/>
    <w:rsid w:val="00EA036D"/>
    <w:rsid w:val="00EB6F45"/>
    <w:rsid w:val="00EC01D1"/>
    <w:rsid w:val="00ED246F"/>
    <w:rsid w:val="00ED385D"/>
    <w:rsid w:val="00ED3EB0"/>
    <w:rsid w:val="00ED43DB"/>
    <w:rsid w:val="00ED6423"/>
    <w:rsid w:val="00ED6B5A"/>
    <w:rsid w:val="00ED754F"/>
    <w:rsid w:val="00EE4175"/>
    <w:rsid w:val="00EF13BA"/>
    <w:rsid w:val="00EF1757"/>
    <w:rsid w:val="00EF6B81"/>
    <w:rsid w:val="00EF741F"/>
    <w:rsid w:val="00F045AF"/>
    <w:rsid w:val="00F06FE3"/>
    <w:rsid w:val="00F1263B"/>
    <w:rsid w:val="00F2106D"/>
    <w:rsid w:val="00F30607"/>
    <w:rsid w:val="00F31357"/>
    <w:rsid w:val="00F31C63"/>
    <w:rsid w:val="00F34170"/>
    <w:rsid w:val="00F3615A"/>
    <w:rsid w:val="00F36490"/>
    <w:rsid w:val="00F36B5C"/>
    <w:rsid w:val="00F37C24"/>
    <w:rsid w:val="00F41FD1"/>
    <w:rsid w:val="00F66D93"/>
    <w:rsid w:val="00F830ED"/>
    <w:rsid w:val="00F83478"/>
    <w:rsid w:val="00F9489F"/>
    <w:rsid w:val="00FA04EA"/>
    <w:rsid w:val="00FA3513"/>
    <w:rsid w:val="00FA4DF7"/>
    <w:rsid w:val="00FB5157"/>
    <w:rsid w:val="00FC2B20"/>
    <w:rsid w:val="00FC66FA"/>
    <w:rsid w:val="00FC7AD6"/>
    <w:rsid w:val="00FD6933"/>
    <w:rsid w:val="00FE1667"/>
    <w:rsid w:val="00FF03E3"/>
    <w:rsid w:val="01B2EA01"/>
    <w:rsid w:val="0A461752"/>
    <w:rsid w:val="0A89DF51"/>
    <w:rsid w:val="0AD6BFFF"/>
    <w:rsid w:val="1434467E"/>
    <w:rsid w:val="1588C9F9"/>
    <w:rsid w:val="21A61736"/>
    <w:rsid w:val="326C35F4"/>
    <w:rsid w:val="32F74AD9"/>
    <w:rsid w:val="351C2689"/>
    <w:rsid w:val="362EEB9B"/>
    <w:rsid w:val="37CABBFC"/>
    <w:rsid w:val="3FBCA584"/>
    <w:rsid w:val="46949516"/>
    <w:rsid w:val="4B4EDDDC"/>
    <w:rsid w:val="52CB0AB0"/>
    <w:rsid w:val="65FFA6DF"/>
    <w:rsid w:val="67CBC401"/>
    <w:rsid w:val="693747A1"/>
    <w:rsid w:val="6EFE7BB7"/>
    <w:rsid w:val="727D695F"/>
    <w:rsid w:val="77A06033"/>
    <w:rsid w:val="77B9889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2.jpeg"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media/uwtsd-website/content-assets/documents/academic-office/aqh-chapters/chapters---en/2023/Chapter_07_Assessment_Taught_Programmes_Pages_84-91.pdf"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5" Type="http://schemas.openxmlformats.org/officeDocument/2006/relationships/numbering" Target="numbering.xml" /><Relationship Id="rId15" Type="http://schemas.openxmlformats.org/officeDocument/2006/relationships/theme" Target="theme/theme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BCA43C90-3514-4117-AEF4-30367E343AF5}">
  <ds:schemaRefs>
    <ds:schemaRef ds:uri="http://schemas.microsoft.com/office/2006/metadata/contentType"/>
    <ds:schemaRef ds:uri="http://schemas.microsoft.com/office/2006/metadata/properties/metaAttributes"/>
    <ds:schemaRef ds:uri="http://www.w3.org/2000/xmlns/"/>
    <ds:schemaRef ds:uri="http://www.w3.org/2001/XMLSchema"/>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238226A-B7D4-489D-ACAD-8ECC8E806567}">
  <ds:schemaRefs>
    <ds:schemaRef ds:uri="http://schemas.microsoft.com/office/2006/metadata/properties"/>
    <ds:schemaRef ds:uri="http://www.w3.org/2000/xmlns/"/>
    <ds:schemaRef ds:uri="79b4c4c8-238c-41cb-8e92-72fe06517c4f"/>
    <ds:schemaRef ds:uri="http://schemas.microsoft.com/office/infopath/2007/PartnerControls"/>
    <ds:schemaRef ds:uri="f39889a6-f62d-4705-a464-f9666e3daabc"/>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12</Pages>
  <Words>2526</Words>
  <Characters>14403</Characters>
  <Application>Microsoft Office Word</Application>
  <DocSecurity>0</DocSecurity>
  <Lines>120</Lines>
  <Paragraphs>33</Paragraphs>
  <ScaleCrop>false</ScaleCrop>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Emily Taylor</cp:lastModifiedBy>
  <cp:revision>319</cp:revision>
  <cp:lastPrinted>2014-12-09T15:50:00Z</cp:lastPrinted>
  <dcterms:created xsi:type="dcterms:W3CDTF">2023-05-15T16:40:00Z</dcterms:created>
  <dcterms:modified xsi:type="dcterms:W3CDTF">2024-04-27T06:20:00Z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