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17F248" w14:textId="5CCC31A6" w:rsidR="008D2CED" w:rsidRDefault="008D2CED" w:rsidP="00E22A47">
      <w:bookmarkStart w:id="0" w:name="_Hlk182508104"/>
      <w:bookmarkEnd w:id="0"/>
      <w:r w:rsidRPr="00FD1242">
        <w:rPr>
          <w:rFonts w:ascii="Arial" w:hAnsi="Arial" w:cs="Arial"/>
          <w:noProof/>
          <w:lang w:eastAsia="en-GB"/>
        </w:rPr>
        <w:drawing>
          <wp:inline distT="0" distB="0" distL="0" distR="0" wp14:anchorId="20998306" wp14:editId="3C444F3A">
            <wp:extent cx="3516999" cy="1404937"/>
            <wp:effectExtent l="0" t="0" r="7620" b="508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23812" cy="1407659"/>
                    </a:xfrm>
                    <a:prstGeom prst="rect">
                      <a:avLst/>
                    </a:prstGeom>
                    <a:noFill/>
                    <a:ln>
                      <a:noFill/>
                    </a:ln>
                  </pic:spPr>
                </pic:pic>
              </a:graphicData>
            </a:graphic>
          </wp:inline>
        </w:drawing>
      </w:r>
    </w:p>
    <w:p w14:paraId="13325631" w14:textId="77777777" w:rsidR="008D2CED" w:rsidRDefault="008D2CED" w:rsidP="00E22A47"/>
    <w:p w14:paraId="52B42711" w14:textId="77777777" w:rsidR="008D2CED" w:rsidRDefault="008D2CED" w:rsidP="00E22A47"/>
    <w:p w14:paraId="414F2067" w14:textId="70884942" w:rsidR="008D2CED" w:rsidRDefault="008D2CED" w:rsidP="00E22A47"/>
    <w:p w14:paraId="382A23B4" w14:textId="77777777" w:rsidR="008D2CED" w:rsidRDefault="008D2CED" w:rsidP="00E22A47"/>
    <w:p w14:paraId="30F76BB2" w14:textId="77777777" w:rsidR="008D2CED" w:rsidRDefault="008D2CED" w:rsidP="00E22A47"/>
    <w:p w14:paraId="23A039F1" w14:textId="77777777" w:rsidR="008D2CED" w:rsidRPr="003A4598" w:rsidRDefault="008D2CED" w:rsidP="008D2CED">
      <w:pPr>
        <w:spacing w:line="360" w:lineRule="auto"/>
        <w:rPr>
          <w:rFonts w:ascii="Arial" w:eastAsia="Arial" w:hAnsi="Arial" w:cs="Arial"/>
          <w:bCs/>
          <w:sz w:val="32"/>
          <w:szCs w:val="32"/>
        </w:rPr>
      </w:pPr>
      <w:r w:rsidRPr="003A4598">
        <w:rPr>
          <w:rFonts w:ascii="Arial" w:eastAsia="Arial" w:hAnsi="Arial" w:cs="Arial"/>
          <w:bCs/>
          <w:sz w:val="32"/>
          <w:szCs w:val="32"/>
        </w:rPr>
        <w:t xml:space="preserve">Module: Entrepreneurship </w:t>
      </w:r>
    </w:p>
    <w:p w14:paraId="54DB8C2B" w14:textId="4E33962D" w:rsidR="008D2CED" w:rsidRDefault="008D2CED" w:rsidP="008D2CED">
      <w:pPr>
        <w:spacing w:line="360" w:lineRule="auto"/>
        <w:rPr>
          <w:rFonts w:ascii="Arial" w:eastAsia="Arial" w:hAnsi="Arial" w:cs="Arial"/>
          <w:b/>
          <w:sz w:val="32"/>
          <w:szCs w:val="32"/>
        </w:rPr>
      </w:pPr>
      <w:r w:rsidRPr="003A4598">
        <w:rPr>
          <w:rFonts w:ascii="Arial" w:eastAsia="Arial" w:hAnsi="Arial" w:cs="Arial"/>
          <w:bCs/>
          <w:sz w:val="32"/>
          <w:szCs w:val="32"/>
        </w:rPr>
        <w:t>Module code: LCBB5001</w:t>
      </w:r>
    </w:p>
    <w:p w14:paraId="2BD25E27" w14:textId="77777777" w:rsidR="008D2CED" w:rsidRDefault="008D2CED" w:rsidP="008D2CED">
      <w:pPr>
        <w:spacing w:line="360" w:lineRule="auto"/>
        <w:rPr>
          <w:rFonts w:ascii="Arial" w:eastAsia="Arial" w:hAnsi="Arial" w:cs="Arial"/>
          <w:b/>
          <w:sz w:val="32"/>
          <w:szCs w:val="32"/>
        </w:rPr>
      </w:pPr>
    </w:p>
    <w:p w14:paraId="3AF6B9A2" w14:textId="77777777" w:rsidR="008D2CED" w:rsidRPr="00FD1242" w:rsidRDefault="008D2CED" w:rsidP="008D2CED">
      <w:pPr>
        <w:spacing w:line="360" w:lineRule="auto"/>
        <w:rPr>
          <w:rFonts w:ascii="Arial" w:eastAsia="Arial" w:hAnsi="Arial" w:cs="Arial"/>
          <w:b/>
          <w:sz w:val="32"/>
          <w:szCs w:val="32"/>
        </w:rPr>
      </w:pPr>
    </w:p>
    <w:p w14:paraId="059D419D" w14:textId="77777777" w:rsidR="008D2CED" w:rsidRDefault="008D2CED" w:rsidP="008D2CED">
      <w:pPr>
        <w:spacing w:line="360" w:lineRule="auto"/>
        <w:jc w:val="center"/>
        <w:rPr>
          <w:rFonts w:ascii="Arial" w:eastAsia="Arial" w:hAnsi="Arial" w:cs="Arial"/>
          <w:b/>
        </w:rPr>
      </w:pPr>
    </w:p>
    <w:p w14:paraId="60390D69" w14:textId="77777777" w:rsidR="008D2CED" w:rsidRDefault="008D2CED" w:rsidP="008D2CED">
      <w:pPr>
        <w:spacing w:line="360" w:lineRule="auto"/>
        <w:jc w:val="center"/>
        <w:rPr>
          <w:rFonts w:ascii="Arial" w:eastAsia="Arial" w:hAnsi="Arial" w:cs="Arial"/>
          <w:b/>
          <w:sz w:val="36"/>
          <w:szCs w:val="36"/>
        </w:rPr>
      </w:pPr>
      <w:r w:rsidRPr="008D2CED">
        <w:rPr>
          <w:rFonts w:ascii="Arial" w:eastAsia="Arial" w:hAnsi="Arial" w:cs="Arial"/>
          <w:b/>
          <w:sz w:val="36"/>
          <w:szCs w:val="36"/>
        </w:rPr>
        <w:t xml:space="preserve">Component 2: Practical: </w:t>
      </w:r>
    </w:p>
    <w:p w14:paraId="7CEADE67" w14:textId="50F47B86" w:rsidR="008D2CED" w:rsidRDefault="008D2CED" w:rsidP="008D2CED">
      <w:pPr>
        <w:spacing w:line="360" w:lineRule="auto"/>
        <w:jc w:val="center"/>
        <w:rPr>
          <w:rFonts w:ascii="Arial" w:eastAsia="Arial" w:hAnsi="Arial" w:cs="Arial"/>
          <w:b/>
          <w:sz w:val="36"/>
          <w:szCs w:val="36"/>
        </w:rPr>
      </w:pPr>
      <w:r w:rsidRPr="008D2CED">
        <w:rPr>
          <w:rFonts w:ascii="Arial" w:eastAsia="Arial" w:hAnsi="Arial" w:cs="Arial"/>
          <w:b/>
          <w:sz w:val="36"/>
          <w:szCs w:val="36"/>
        </w:rPr>
        <w:t>Report</w:t>
      </w:r>
      <w:r w:rsidR="00230865">
        <w:rPr>
          <w:rFonts w:ascii="Arial" w:eastAsia="Arial" w:hAnsi="Arial" w:cs="Arial"/>
          <w:b/>
          <w:sz w:val="36"/>
          <w:szCs w:val="36"/>
        </w:rPr>
        <w:t>:</w:t>
      </w:r>
    </w:p>
    <w:p w14:paraId="67DE29BF" w14:textId="77777777" w:rsidR="00230865" w:rsidRDefault="00230865" w:rsidP="008D2CED">
      <w:pPr>
        <w:spacing w:line="360" w:lineRule="auto"/>
        <w:jc w:val="center"/>
        <w:rPr>
          <w:rFonts w:ascii="Arial" w:eastAsia="Arial" w:hAnsi="Arial" w:cs="Arial"/>
          <w:b/>
          <w:sz w:val="36"/>
          <w:szCs w:val="36"/>
        </w:rPr>
      </w:pPr>
      <w:r>
        <w:rPr>
          <w:rFonts w:ascii="Arial" w:eastAsia="Arial" w:hAnsi="Arial" w:cs="Arial"/>
          <w:b/>
          <w:sz w:val="36"/>
          <w:szCs w:val="36"/>
        </w:rPr>
        <w:t>B</w:t>
      </w:r>
      <w:r w:rsidRPr="00230865">
        <w:rPr>
          <w:rFonts w:ascii="Arial" w:eastAsia="Arial" w:hAnsi="Arial" w:cs="Arial"/>
          <w:b/>
          <w:sz w:val="36"/>
          <w:szCs w:val="36"/>
        </w:rPr>
        <w:t>rief history of</w:t>
      </w:r>
      <w:r>
        <w:rPr>
          <w:rFonts w:ascii="Arial" w:eastAsia="Arial" w:hAnsi="Arial" w:cs="Arial"/>
          <w:b/>
          <w:sz w:val="36"/>
          <w:szCs w:val="36"/>
        </w:rPr>
        <w:t xml:space="preserve"> </w:t>
      </w:r>
      <w:r w:rsidRPr="00230865">
        <w:rPr>
          <w:rFonts w:ascii="Arial" w:eastAsia="Arial" w:hAnsi="Arial" w:cs="Arial"/>
          <w:b/>
          <w:sz w:val="36"/>
          <w:szCs w:val="36"/>
        </w:rPr>
        <w:t>Arnold Schwarzenegger</w:t>
      </w:r>
      <w:r>
        <w:rPr>
          <w:rFonts w:ascii="Arial" w:eastAsia="Arial" w:hAnsi="Arial" w:cs="Arial"/>
          <w:b/>
          <w:sz w:val="36"/>
          <w:szCs w:val="36"/>
        </w:rPr>
        <w:t xml:space="preserve"> </w:t>
      </w:r>
    </w:p>
    <w:p w14:paraId="20558AD8" w14:textId="571F53C9" w:rsidR="00230865" w:rsidRPr="008D2CED" w:rsidRDefault="00230865" w:rsidP="008D2CED">
      <w:pPr>
        <w:spacing w:line="360" w:lineRule="auto"/>
        <w:jc w:val="center"/>
        <w:rPr>
          <w:rFonts w:ascii="Arial" w:eastAsia="Arial" w:hAnsi="Arial" w:cs="Arial"/>
          <w:b/>
          <w:sz w:val="36"/>
          <w:szCs w:val="36"/>
        </w:rPr>
      </w:pPr>
      <w:r>
        <w:rPr>
          <w:rFonts w:ascii="Arial" w:eastAsia="Arial" w:hAnsi="Arial" w:cs="Arial"/>
          <w:b/>
          <w:sz w:val="36"/>
          <w:szCs w:val="36"/>
        </w:rPr>
        <w:t>as an</w:t>
      </w:r>
      <w:r w:rsidRPr="00230865">
        <w:rPr>
          <w:rFonts w:ascii="Arial" w:eastAsia="Arial" w:hAnsi="Arial" w:cs="Arial"/>
          <w:b/>
          <w:sz w:val="36"/>
          <w:szCs w:val="36"/>
        </w:rPr>
        <w:t xml:space="preserve"> entrepreneur</w:t>
      </w:r>
      <w:r>
        <w:rPr>
          <w:rFonts w:ascii="Arial" w:eastAsia="Arial" w:hAnsi="Arial" w:cs="Arial"/>
          <w:b/>
          <w:sz w:val="36"/>
          <w:szCs w:val="36"/>
        </w:rPr>
        <w:t>.</w:t>
      </w:r>
    </w:p>
    <w:p w14:paraId="50FE2F60" w14:textId="77777777" w:rsidR="008D2CED" w:rsidRDefault="008D2CED" w:rsidP="008D2CED">
      <w:pPr>
        <w:spacing w:line="360" w:lineRule="auto"/>
        <w:jc w:val="center"/>
        <w:rPr>
          <w:rFonts w:ascii="Arial" w:eastAsia="Arial" w:hAnsi="Arial" w:cs="Arial"/>
          <w:b/>
        </w:rPr>
      </w:pPr>
    </w:p>
    <w:p w14:paraId="426C5915" w14:textId="77777777" w:rsidR="008D2CED" w:rsidRDefault="008D2CED" w:rsidP="008D2CED">
      <w:pPr>
        <w:spacing w:line="360" w:lineRule="auto"/>
        <w:ind w:firstLine="708"/>
        <w:jc w:val="both"/>
        <w:rPr>
          <w:rFonts w:ascii="Arial" w:eastAsia="Arial" w:hAnsi="Arial" w:cs="Arial"/>
          <w:b/>
        </w:rPr>
      </w:pPr>
    </w:p>
    <w:p w14:paraId="51A240FC" w14:textId="77777777" w:rsidR="008D2CED" w:rsidRDefault="008D2CED" w:rsidP="008D2CED">
      <w:pPr>
        <w:spacing w:line="360" w:lineRule="auto"/>
        <w:ind w:firstLine="708"/>
        <w:jc w:val="both"/>
        <w:rPr>
          <w:rFonts w:ascii="Arial" w:eastAsia="Arial" w:hAnsi="Arial" w:cs="Arial"/>
          <w:b/>
        </w:rPr>
      </w:pPr>
    </w:p>
    <w:p w14:paraId="58A3F2E4" w14:textId="77777777" w:rsidR="008D2CED" w:rsidRDefault="008D2CED" w:rsidP="008D2CED">
      <w:pPr>
        <w:spacing w:line="360" w:lineRule="auto"/>
        <w:ind w:firstLine="708"/>
        <w:jc w:val="both"/>
        <w:rPr>
          <w:rFonts w:ascii="Arial" w:eastAsia="Arial" w:hAnsi="Arial" w:cs="Arial"/>
          <w:b/>
        </w:rPr>
      </w:pPr>
    </w:p>
    <w:p w14:paraId="1FF8FBA1" w14:textId="77777777" w:rsidR="008D2CED" w:rsidRDefault="008D2CED" w:rsidP="008D2CED">
      <w:pPr>
        <w:spacing w:line="360" w:lineRule="auto"/>
        <w:ind w:firstLine="708"/>
        <w:jc w:val="both"/>
        <w:rPr>
          <w:rFonts w:ascii="Arial" w:eastAsia="Arial" w:hAnsi="Arial" w:cs="Arial"/>
          <w:bCs/>
        </w:rPr>
      </w:pPr>
    </w:p>
    <w:p w14:paraId="247BF82F" w14:textId="77777777" w:rsidR="008D2CED" w:rsidRDefault="008D2CED" w:rsidP="008D2CED">
      <w:pPr>
        <w:spacing w:line="360" w:lineRule="auto"/>
        <w:ind w:firstLine="708"/>
        <w:jc w:val="both"/>
        <w:rPr>
          <w:rFonts w:ascii="Arial" w:eastAsia="Arial" w:hAnsi="Arial" w:cs="Arial"/>
          <w:bCs/>
        </w:rPr>
      </w:pPr>
    </w:p>
    <w:p w14:paraId="139F0902" w14:textId="77777777" w:rsidR="008D2CED" w:rsidRDefault="008D2CED" w:rsidP="008D2CED">
      <w:pPr>
        <w:spacing w:line="360" w:lineRule="auto"/>
        <w:ind w:firstLine="708"/>
        <w:jc w:val="both"/>
        <w:rPr>
          <w:rFonts w:ascii="Arial" w:eastAsia="Arial" w:hAnsi="Arial" w:cs="Arial"/>
          <w:bCs/>
        </w:rPr>
      </w:pPr>
    </w:p>
    <w:p w14:paraId="67D1B0B8" w14:textId="77777777" w:rsidR="008D2CED" w:rsidRPr="003A4598" w:rsidRDefault="008D2CED" w:rsidP="008D2CED">
      <w:pPr>
        <w:spacing w:line="360" w:lineRule="auto"/>
        <w:ind w:firstLine="708"/>
        <w:jc w:val="both"/>
        <w:rPr>
          <w:rFonts w:ascii="Arial" w:eastAsia="Arial" w:hAnsi="Arial" w:cs="Arial"/>
          <w:bCs/>
        </w:rPr>
      </w:pPr>
    </w:p>
    <w:p w14:paraId="25BD2D3A" w14:textId="77777777" w:rsidR="008D2CED" w:rsidRPr="003A4598" w:rsidRDefault="008D2CED" w:rsidP="008D2CED">
      <w:pPr>
        <w:spacing w:line="360" w:lineRule="auto"/>
        <w:ind w:firstLine="708"/>
        <w:jc w:val="both"/>
        <w:rPr>
          <w:rFonts w:ascii="Arial" w:eastAsia="Arial" w:hAnsi="Arial" w:cs="Arial"/>
          <w:bCs/>
          <w:sz w:val="28"/>
          <w:szCs w:val="28"/>
        </w:rPr>
      </w:pPr>
    </w:p>
    <w:p w14:paraId="657CD0BA" w14:textId="77777777" w:rsidR="008D2CED" w:rsidRPr="003A4598" w:rsidRDefault="008D2CED" w:rsidP="008D2CED">
      <w:pPr>
        <w:spacing w:line="360" w:lineRule="auto"/>
        <w:jc w:val="both"/>
        <w:rPr>
          <w:rFonts w:ascii="Arial" w:eastAsia="Arial" w:hAnsi="Arial" w:cs="Arial"/>
          <w:bCs/>
          <w:sz w:val="32"/>
          <w:szCs w:val="32"/>
        </w:rPr>
      </w:pPr>
      <w:r w:rsidRPr="003A4598">
        <w:rPr>
          <w:rFonts w:ascii="Arial" w:eastAsia="Arial" w:hAnsi="Arial" w:cs="Arial"/>
          <w:bCs/>
          <w:sz w:val="32"/>
          <w:szCs w:val="32"/>
        </w:rPr>
        <w:t>Module Leader/Lecturer: Dr Said Usman Amer Kareem</w:t>
      </w:r>
    </w:p>
    <w:p w14:paraId="0060546E" w14:textId="77777777" w:rsidR="008D2CED" w:rsidRPr="003A4598" w:rsidRDefault="008D2CED" w:rsidP="008D2CED">
      <w:pPr>
        <w:spacing w:line="360" w:lineRule="auto"/>
        <w:jc w:val="both"/>
        <w:rPr>
          <w:rFonts w:ascii="Arial" w:eastAsia="Arial" w:hAnsi="Arial" w:cs="Arial"/>
          <w:bCs/>
          <w:sz w:val="32"/>
          <w:szCs w:val="32"/>
        </w:rPr>
      </w:pPr>
      <w:r w:rsidRPr="003A4598">
        <w:rPr>
          <w:rFonts w:ascii="Arial" w:eastAsia="Arial" w:hAnsi="Arial" w:cs="Arial"/>
          <w:bCs/>
          <w:sz w:val="32"/>
          <w:szCs w:val="32"/>
        </w:rPr>
        <w:t>Student Name: Oleksandra Chebotareva</w:t>
      </w:r>
    </w:p>
    <w:p w14:paraId="0A939FCF" w14:textId="77777777" w:rsidR="008D2CED" w:rsidRPr="003A4598" w:rsidRDefault="008D2CED" w:rsidP="008D2CED">
      <w:pPr>
        <w:spacing w:line="360" w:lineRule="auto"/>
        <w:jc w:val="both"/>
        <w:rPr>
          <w:rFonts w:ascii="Arial" w:eastAsia="Arial" w:hAnsi="Arial" w:cs="Arial"/>
          <w:bCs/>
          <w:sz w:val="32"/>
          <w:szCs w:val="32"/>
        </w:rPr>
      </w:pPr>
      <w:r w:rsidRPr="003A4598">
        <w:rPr>
          <w:rFonts w:ascii="Arial" w:eastAsia="Arial" w:hAnsi="Arial" w:cs="Arial"/>
          <w:bCs/>
          <w:sz w:val="32"/>
          <w:szCs w:val="32"/>
        </w:rPr>
        <w:t>Student ID: 2247384</w:t>
      </w:r>
    </w:p>
    <w:p w14:paraId="47F813A8" w14:textId="77777777" w:rsidR="008D2CED" w:rsidRDefault="008D2CED" w:rsidP="00E22A47"/>
    <w:p w14:paraId="70576533" w14:textId="77777777" w:rsidR="008D2CED" w:rsidRDefault="008D2CED" w:rsidP="00E22A47"/>
    <w:sdt>
      <w:sdtPr>
        <w:rPr>
          <w:rFonts w:asciiTheme="minorHAnsi" w:eastAsiaTheme="minorHAnsi" w:hAnsiTheme="minorHAnsi" w:cstheme="minorBidi"/>
          <w:color w:val="auto"/>
          <w:sz w:val="28"/>
          <w:szCs w:val="28"/>
          <w:lang w:val="ru-RU" w:eastAsia="en-US"/>
        </w:rPr>
        <w:id w:val="330728365"/>
        <w:docPartObj>
          <w:docPartGallery w:val="Table of Contents"/>
          <w:docPartUnique/>
        </w:docPartObj>
      </w:sdtPr>
      <w:sdtEndPr>
        <w:rPr>
          <w:b/>
          <w:bCs/>
        </w:rPr>
      </w:sdtEndPr>
      <w:sdtContent>
        <w:p w14:paraId="75B1EDF2" w14:textId="2AFC6C70" w:rsidR="00227EFB" w:rsidRPr="00230865" w:rsidRDefault="00227EFB" w:rsidP="00227EFB">
          <w:pPr>
            <w:pStyle w:val="TOCHeading"/>
            <w:spacing w:line="480" w:lineRule="auto"/>
            <w:rPr>
              <w:rFonts w:ascii="Arial" w:hAnsi="Arial" w:cs="Arial"/>
              <w:color w:val="auto"/>
              <w:sz w:val="28"/>
              <w:szCs w:val="28"/>
              <w:lang w:val="en-US"/>
            </w:rPr>
          </w:pPr>
          <w:r w:rsidRPr="00230865">
            <w:rPr>
              <w:rFonts w:ascii="Arial" w:hAnsi="Arial" w:cs="Arial"/>
              <w:color w:val="auto"/>
              <w:sz w:val="28"/>
              <w:szCs w:val="28"/>
              <w:lang w:val="en-US"/>
            </w:rPr>
            <w:t>Table of Contents</w:t>
          </w:r>
        </w:p>
        <w:p w14:paraId="279155C7" w14:textId="3BB6EB46" w:rsidR="00227EFB" w:rsidRPr="00230865" w:rsidRDefault="00227EFB" w:rsidP="00227EFB">
          <w:pPr>
            <w:pStyle w:val="TOC1"/>
            <w:tabs>
              <w:tab w:val="left" w:pos="480"/>
              <w:tab w:val="right" w:leader="dot" w:pos="9339"/>
            </w:tabs>
            <w:spacing w:line="480" w:lineRule="auto"/>
            <w:rPr>
              <w:noProof/>
              <w:sz w:val="28"/>
              <w:szCs w:val="28"/>
            </w:rPr>
          </w:pPr>
          <w:r w:rsidRPr="00230865">
            <w:rPr>
              <w:sz w:val="28"/>
              <w:szCs w:val="28"/>
            </w:rPr>
            <w:fldChar w:fldCharType="begin"/>
          </w:r>
          <w:r w:rsidRPr="00230865">
            <w:rPr>
              <w:sz w:val="28"/>
              <w:szCs w:val="28"/>
            </w:rPr>
            <w:instrText xml:space="preserve"> TOC \o "1-3" \h \z \u </w:instrText>
          </w:r>
          <w:r w:rsidRPr="00230865">
            <w:rPr>
              <w:sz w:val="28"/>
              <w:szCs w:val="28"/>
            </w:rPr>
            <w:fldChar w:fldCharType="separate"/>
          </w:r>
          <w:hyperlink w:anchor="_Toc182756916" w:history="1">
            <w:r w:rsidRPr="00230865">
              <w:rPr>
                <w:rStyle w:val="Hyperlink"/>
                <w:rFonts w:ascii="Arial" w:hAnsi="Arial" w:cs="Arial"/>
                <w:noProof/>
                <w:color w:val="auto"/>
                <w:sz w:val="28"/>
                <w:szCs w:val="28"/>
              </w:rPr>
              <w:t>1.</w:t>
            </w:r>
            <w:r w:rsidRPr="00230865">
              <w:rPr>
                <w:noProof/>
                <w:sz w:val="28"/>
                <w:szCs w:val="28"/>
              </w:rPr>
              <w:tab/>
            </w:r>
            <w:r w:rsidRPr="00230865">
              <w:rPr>
                <w:rStyle w:val="Hyperlink"/>
                <w:rFonts w:ascii="Arial" w:hAnsi="Arial" w:cs="Arial"/>
                <w:noProof/>
                <w:color w:val="auto"/>
                <w:sz w:val="28"/>
                <w:szCs w:val="28"/>
              </w:rPr>
              <w:t>Introduction</w:t>
            </w:r>
            <w:r w:rsidRPr="00230865">
              <w:rPr>
                <w:noProof/>
                <w:webHidden/>
                <w:sz w:val="28"/>
                <w:szCs w:val="28"/>
              </w:rPr>
              <w:tab/>
            </w:r>
            <w:r w:rsidRPr="00230865">
              <w:rPr>
                <w:noProof/>
                <w:webHidden/>
                <w:sz w:val="28"/>
                <w:szCs w:val="28"/>
              </w:rPr>
              <w:fldChar w:fldCharType="begin"/>
            </w:r>
            <w:r w:rsidRPr="00230865">
              <w:rPr>
                <w:noProof/>
                <w:webHidden/>
                <w:sz w:val="28"/>
                <w:szCs w:val="28"/>
              </w:rPr>
              <w:instrText xml:space="preserve"> PAGEREF _Toc182756916 \h </w:instrText>
            </w:r>
            <w:r w:rsidRPr="00230865">
              <w:rPr>
                <w:noProof/>
                <w:webHidden/>
                <w:sz w:val="28"/>
                <w:szCs w:val="28"/>
              </w:rPr>
            </w:r>
            <w:r w:rsidRPr="00230865">
              <w:rPr>
                <w:noProof/>
                <w:webHidden/>
                <w:sz w:val="28"/>
                <w:szCs w:val="28"/>
              </w:rPr>
              <w:fldChar w:fldCharType="separate"/>
            </w:r>
            <w:r w:rsidR="00CC41C0">
              <w:rPr>
                <w:noProof/>
                <w:webHidden/>
                <w:sz w:val="28"/>
                <w:szCs w:val="28"/>
              </w:rPr>
              <w:t>2</w:t>
            </w:r>
            <w:r w:rsidRPr="00230865">
              <w:rPr>
                <w:noProof/>
                <w:webHidden/>
                <w:sz w:val="28"/>
                <w:szCs w:val="28"/>
              </w:rPr>
              <w:fldChar w:fldCharType="end"/>
            </w:r>
          </w:hyperlink>
        </w:p>
        <w:p w14:paraId="0D94880A" w14:textId="2E0C160E" w:rsidR="00227EFB" w:rsidRPr="00230865" w:rsidRDefault="00227EFB" w:rsidP="00227EFB">
          <w:pPr>
            <w:pStyle w:val="TOC1"/>
            <w:tabs>
              <w:tab w:val="left" w:pos="480"/>
              <w:tab w:val="right" w:leader="dot" w:pos="9339"/>
            </w:tabs>
            <w:spacing w:line="480" w:lineRule="auto"/>
            <w:rPr>
              <w:noProof/>
              <w:sz w:val="28"/>
              <w:szCs w:val="28"/>
            </w:rPr>
          </w:pPr>
          <w:hyperlink w:anchor="_Toc182756917" w:history="1">
            <w:r w:rsidRPr="00230865">
              <w:rPr>
                <w:rStyle w:val="Hyperlink"/>
                <w:rFonts w:ascii="Arial" w:hAnsi="Arial" w:cs="Arial"/>
                <w:noProof/>
                <w:color w:val="auto"/>
                <w:sz w:val="28"/>
                <w:szCs w:val="28"/>
              </w:rPr>
              <w:t>2.</w:t>
            </w:r>
            <w:r w:rsidRPr="00230865">
              <w:rPr>
                <w:noProof/>
                <w:sz w:val="28"/>
                <w:szCs w:val="28"/>
              </w:rPr>
              <w:tab/>
            </w:r>
            <w:r w:rsidRPr="00230865">
              <w:rPr>
                <w:rStyle w:val="Hyperlink"/>
                <w:rFonts w:ascii="Arial" w:hAnsi="Arial" w:cs="Arial"/>
                <w:noProof/>
                <w:color w:val="auto"/>
                <w:sz w:val="28"/>
                <w:szCs w:val="28"/>
              </w:rPr>
              <w:t>Brief History</w:t>
            </w:r>
            <w:r w:rsidRPr="00230865">
              <w:rPr>
                <w:noProof/>
                <w:webHidden/>
                <w:sz w:val="28"/>
                <w:szCs w:val="28"/>
              </w:rPr>
              <w:tab/>
            </w:r>
            <w:r w:rsidRPr="00230865">
              <w:rPr>
                <w:noProof/>
                <w:webHidden/>
                <w:sz w:val="28"/>
                <w:szCs w:val="28"/>
              </w:rPr>
              <w:fldChar w:fldCharType="begin"/>
            </w:r>
            <w:r w:rsidRPr="00230865">
              <w:rPr>
                <w:noProof/>
                <w:webHidden/>
                <w:sz w:val="28"/>
                <w:szCs w:val="28"/>
              </w:rPr>
              <w:instrText xml:space="preserve"> PAGEREF _Toc182756917 \h </w:instrText>
            </w:r>
            <w:r w:rsidRPr="00230865">
              <w:rPr>
                <w:noProof/>
                <w:webHidden/>
                <w:sz w:val="28"/>
                <w:szCs w:val="28"/>
              </w:rPr>
            </w:r>
            <w:r w:rsidRPr="00230865">
              <w:rPr>
                <w:noProof/>
                <w:webHidden/>
                <w:sz w:val="28"/>
                <w:szCs w:val="28"/>
              </w:rPr>
              <w:fldChar w:fldCharType="separate"/>
            </w:r>
            <w:r w:rsidR="00CC41C0">
              <w:rPr>
                <w:noProof/>
                <w:webHidden/>
                <w:sz w:val="28"/>
                <w:szCs w:val="28"/>
              </w:rPr>
              <w:t>3</w:t>
            </w:r>
            <w:r w:rsidRPr="00230865">
              <w:rPr>
                <w:noProof/>
                <w:webHidden/>
                <w:sz w:val="28"/>
                <w:szCs w:val="28"/>
              </w:rPr>
              <w:fldChar w:fldCharType="end"/>
            </w:r>
          </w:hyperlink>
        </w:p>
        <w:p w14:paraId="1633ABD2" w14:textId="2608FCFA" w:rsidR="00227EFB" w:rsidRPr="00230865" w:rsidRDefault="00227EFB" w:rsidP="00227EFB">
          <w:pPr>
            <w:pStyle w:val="TOC1"/>
            <w:tabs>
              <w:tab w:val="left" w:pos="480"/>
              <w:tab w:val="right" w:leader="dot" w:pos="9339"/>
            </w:tabs>
            <w:spacing w:line="480" w:lineRule="auto"/>
            <w:rPr>
              <w:noProof/>
              <w:sz w:val="28"/>
              <w:szCs w:val="28"/>
            </w:rPr>
          </w:pPr>
          <w:hyperlink w:anchor="_Toc182756918" w:history="1">
            <w:r w:rsidRPr="00230865">
              <w:rPr>
                <w:rStyle w:val="Hyperlink"/>
                <w:rFonts w:ascii="Arial" w:hAnsi="Arial" w:cs="Arial"/>
                <w:noProof/>
                <w:color w:val="auto"/>
                <w:sz w:val="28"/>
                <w:szCs w:val="28"/>
              </w:rPr>
              <w:t>3.</w:t>
            </w:r>
            <w:r w:rsidRPr="00230865">
              <w:rPr>
                <w:noProof/>
                <w:sz w:val="28"/>
                <w:szCs w:val="28"/>
              </w:rPr>
              <w:tab/>
            </w:r>
            <w:r w:rsidRPr="00230865">
              <w:rPr>
                <w:rStyle w:val="Hyperlink"/>
                <w:rFonts w:ascii="Arial" w:hAnsi="Arial" w:cs="Arial"/>
                <w:noProof/>
                <w:color w:val="auto"/>
                <w:sz w:val="28"/>
                <w:szCs w:val="28"/>
              </w:rPr>
              <w:t>Key Achievements</w:t>
            </w:r>
            <w:r w:rsidRPr="00230865">
              <w:rPr>
                <w:noProof/>
                <w:webHidden/>
                <w:sz w:val="28"/>
                <w:szCs w:val="28"/>
              </w:rPr>
              <w:tab/>
            </w:r>
            <w:r w:rsidRPr="00230865">
              <w:rPr>
                <w:noProof/>
                <w:webHidden/>
                <w:sz w:val="28"/>
                <w:szCs w:val="28"/>
              </w:rPr>
              <w:fldChar w:fldCharType="begin"/>
            </w:r>
            <w:r w:rsidRPr="00230865">
              <w:rPr>
                <w:noProof/>
                <w:webHidden/>
                <w:sz w:val="28"/>
                <w:szCs w:val="28"/>
              </w:rPr>
              <w:instrText xml:space="preserve"> PAGEREF _Toc182756918 \h </w:instrText>
            </w:r>
            <w:r w:rsidRPr="00230865">
              <w:rPr>
                <w:noProof/>
                <w:webHidden/>
                <w:sz w:val="28"/>
                <w:szCs w:val="28"/>
              </w:rPr>
            </w:r>
            <w:r w:rsidRPr="00230865">
              <w:rPr>
                <w:noProof/>
                <w:webHidden/>
                <w:sz w:val="28"/>
                <w:szCs w:val="28"/>
              </w:rPr>
              <w:fldChar w:fldCharType="separate"/>
            </w:r>
            <w:r w:rsidR="00CC41C0">
              <w:rPr>
                <w:noProof/>
                <w:webHidden/>
                <w:sz w:val="28"/>
                <w:szCs w:val="28"/>
              </w:rPr>
              <w:t>3</w:t>
            </w:r>
            <w:r w:rsidRPr="00230865">
              <w:rPr>
                <w:noProof/>
                <w:webHidden/>
                <w:sz w:val="28"/>
                <w:szCs w:val="28"/>
              </w:rPr>
              <w:fldChar w:fldCharType="end"/>
            </w:r>
          </w:hyperlink>
        </w:p>
        <w:p w14:paraId="57535601" w14:textId="75956604" w:rsidR="00227EFB" w:rsidRPr="00230865" w:rsidRDefault="00227EFB" w:rsidP="00227EFB">
          <w:pPr>
            <w:pStyle w:val="TOC1"/>
            <w:tabs>
              <w:tab w:val="left" w:pos="480"/>
              <w:tab w:val="right" w:leader="dot" w:pos="9339"/>
            </w:tabs>
            <w:spacing w:line="480" w:lineRule="auto"/>
            <w:rPr>
              <w:noProof/>
              <w:sz w:val="28"/>
              <w:szCs w:val="28"/>
            </w:rPr>
          </w:pPr>
          <w:hyperlink w:anchor="_Toc182756919" w:history="1">
            <w:r w:rsidRPr="00230865">
              <w:rPr>
                <w:rStyle w:val="Hyperlink"/>
                <w:rFonts w:ascii="Arial" w:hAnsi="Arial" w:cs="Arial"/>
                <w:noProof/>
                <w:color w:val="auto"/>
                <w:sz w:val="28"/>
                <w:szCs w:val="28"/>
              </w:rPr>
              <w:t>4.</w:t>
            </w:r>
            <w:r w:rsidRPr="00230865">
              <w:rPr>
                <w:noProof/>
                <w:sz w:val="28"/>
                <w:szCs w:val="28"/>
              </w:rPr>
              <w:tab/>
            </w:r>
            <w:r w:rsidRPr="00230865">
              <w:rPr>
                <w:rStyle w:val="Hyperlink"/>
                <w:rFonts w:ascii="Arial" w:hAnsi="Arial" w:cs="Arial"/>
                <w:noProof/>
                <w:color w:val="auto"/>
                <w:sz w:val="28"/>
                <w:szCs w:val="28"/>
              </w:rPr>
              <w:t>Motives A Risk-Taking Investor</w:t>
            </w:r>
            <w:r w:rsidRPr="00230865">
              <w:rPr>
                <w:noProof/>
                <w:webHidden/>
                <w:sz w:val="28"/>
                <w:szCs w:val="28"/>
              </w:rPr>
              <w:tab/>
            </w:r>
            <w:r w:rsidRPr="00230865">
              <w:rPr>
                <w:noProof/>
                <w:webHidden/>
                <w:sz w:val="28"/>
                <w:szCs w:val="28"/>
              </w:rPr>
              <w:fldChar w:fldCharType="begin"/>
            </w:r>
            <w:r w:rsidRPr="00230865">
              <w:rPr>
                <w:noProof/>
                <w:webHidden/>
                <w:sz w:val="28"/>
                <w:szCs w:val="28"/>
              </w:rPr>
              <w:instrText xml:space="preserve"> PAGEREF _Toc182756919 \h </w:instrText>
            </w:r>
            <w:r w:rsidRPr="00230865">
              <w:rPr>
                <w:noProof/>
                <w:webHidden/>
                <w:sz w:val="28"/>
                <w:szCs w:val="28"/>
              </w:rPr>
            </w:r>
            <w:r w:rsidRPr="00230865">
              <w:rPr>
                <w:noProof/>
                <w:webHidden/>
                <w:sz w:val="28"/>
                <w:szCs w:val="28"/>
              </w:rPr>
              <w:fldChar w:fldCharType="separate"/>
            </w:r>
            <w:r w:rsidR="00CC41C0">
              <w:rPr>
                <w:noProof/>
                <w:webHidden/>
                <w:sz w:val="28"/>
                <w:szCs w:val="28"/>
              </w:rPr>
              <w:t>4</w:t>
            </w:r>
            <w:r w:rsidRPr="00230865">
              <w:rPr>
                <w:noProof/>
                <w:webHidden/>
                <w:sz w:val="28"/>
                <w:szCs w:val="28"/>
              </w:rPr>
              <w:fldChar w:fldCharType="end"/>
            </w:r>
          </w:hyperlink>
        </w:p>
        <w:p w14:paraId="33173F7A" w14:textId="28E6D221" w:rsidR="00227EFB" w:rsidRPr="00230865" w:rsidRDefault="00227EFB" w:rsidP="00227EFB">
          <w:pPr>
            <w:pStyle w:val="TOC1"/>
            <w:tabs>
              <w:tab w:val="left" w:pos="480"/>
              <w:tab w:val="right" w:leader="dot" w:pos="9339"/>
            </w:tabs>
            <w:spacing w:line="480" w:lineRule="auto"/>
            <w:rPr>
              <w:noProof/>
              <w:sz w:val="28"/>
              <w:szCs w:val="28"/>
            </w:rPr>
          </w:pPr>
          <w:hyperlink w:anchor="_Toc182756920" w:history="1">
            <w:r w:rsidRPr="00230865">
              <w:rPr>
                <w:rStyle w:val="Hyperlink"/>
                <w:rFonts w:ascii="Arial" w:hAnsi="Arial" w:cs="Arial"/>
                <w:noProof/>
                <w:color w:val="auto"/>
                <w:sz w:val="28"/>
                <w:szCs w:val="28"/>
              </w:rPr>
              <w:t>5.</w:t>
            </w:r>
            <w:r w:rsidRPr="00230865">
              <w:rPr>
                <w:noProof/>
                <w:sz w:val="28"/>
                <w:szCs w:val="28"/>
              </w:rPr>
              <w:tab/>
            </w:r>
            <w:r w:rsidRPr="00230865">
              <w:rPr>
                <w:rStyle w:val="Hyperlink"/>
                <w:rFonts w:ascii="Arial" w:hAnsi="Arial" w:cs="Arial"/>
                <w:noProof/>
                <w:color w:val="auto"/>
                <w:sz w:val="28"/>
                <w:szCs w:val="28"/>
              </w:rPr>
              <w:t>Entrepreneurial Traits to Develop</w:t>
            </w:r>
            <w:r w:rsidRPr="00230865">
              <w:rPr>
                <w:noProof/>
                <w:webHidden/>
                <w:sz w:val="28"/>
                <w:szCs w:val="28"/>
              </w:rPr>
              <w:tab/>
            </w:r>
            <w:r w:rsidRPr="00230865">
              <w:rPr>
                <w:noProof/>
                <w:webHidden/>
                <w:sz w:val="28"/>
                <w:szCs w:val="28"/>
              </w:rPr>
              <w:fldChar w:fldCharType="begin"/>
            </w:r>
            <w:r w:rsidRPr="00230865">
              <w:rPr>
                <w:noProof/>
                <w:webHidden/>
                <w:sz w:val="28"/>
                <w:szCs w:val="28"/>
              </w:rPr>
              <w:instrText xml:space="preserve"> PAGEREF _Toc182756920 \h </w:instrText>
            </w:r>
            <w:r w:rsidRPr="00230865">
              <w:rPr>
                <w:noProof/>
                <w:webHidden/>
                <w:sz w:val="28"/>
                <w:szCs w:val="28"/>
              </w:rPr>
            </w:r>
            <w:r w:rsidRPr="00230865">
              <w:rPr>
                <w:noProof/>
                <w:webHidden/>
                <w:sz w:val="28"/>
                <w:szCs w:val="28"/>
              </w:rPr>
              <w:fldChar w:fldCharType="separate"/>
            </w:r>
            <w:r w:rsidR="00CC41C0">
              <w:rPr>
                <w:noProof/>
                <w:webHidden/>
                <w:sz w:val="28"/>
                <w:szCs w:val="28"/>
              </w:rPr>
              <w:t>5</w:t>
            </w:r>
            <w:r w:rsidRPr="00230865">
              <w:rPr>
                <w:noProof/>
                <w:webHidden/>
                <w:sz w:val="28"/>
                <w:szCs w:val="28"/>
              </w:rPr>
              <w:fldChar w:fldCharType="end"/>
            </w:r>
          </w:hyperlink>
        </w:p>
        <w:p w14:paraId="1DEB005E" w14:textId="473E4C61" w:rsidR="00227EFB" w:rsidRPr="00230865" w:rsidRDefault="00227EFB" w:rsidP="00227EFB">
          <w:pPr>
            <w:pStyle w:val="TOC1"/>
            <w:tabs>
              <w:tab w:val="left" w:pos="480"/>
              <w:tab w:val="right" w:leader="dot" w:pos="9339"/>
            </w:tabs>
            <w:spacing w:line="480" w:lineRule="auto"/>
            <w:rPr>
              <w:noProof/>
              <w:sz w:val="28"/>
              <w:szCs w:val="28"/>
            </w:rPr>
          </w:pPr>
          <w:hyperlink w:anchor="_Toc182756921" w:history="1">
            <w:r w:rsidRPr="00230865">
              <w:rPr>
                <w:rStyle w:val="Hyperlink"/>
                <w:rFonts w:ascii="Arial" w:hAnsi="Arial" w:cs="Arial"/>
                <w:noProof/>
                <w:color w:val="auto"/>
                <w:sz w:val="28"/>
                <w:szCs w:val="28"/>
              </w:rPr>
              <w:t>6.</w:t>
            </w:r>
            <w:r w:rsidRPr="00230865">
              <w:rPr>
                <w:noProof/>
                <w:sz w:val="28"/>
                <w:szCs w:val="28"/>
              </w:rPr>
              <w:tab/>
            </w:r>
            <w:r w:rsidRPr="00230865">
              <w:rPr>
                <w:rStyle w:val="Hyperlink"/>
                <w:rFonts w:ascii="Arial" w:hAnsi="Arial" w:cs="Arial"/>
                <w:noProof/>
                <w:color w:val="auto"/>
                <w:sz w:val="28"/>
                <w:szCs w:val="28"/>
              </w:rPr>
              <w:t>Conclusion</w:t>
            </w:r>
            <w:r w:rsidRPr="00230865">
              <w:rPr>
                <w:noProof/>
                <w:webHidden/>
                <w:sz w:val="28"/>
                <w:szCs w:val="28"/>
              </w:rPr>
              <w:tab/>
            </w:r>
            <w:r w:rsidRPr="00230865">
              <w:rPr>
                <w:noProof/>
                <w:webHidden/>
                <w:sz w:val="28"/>
                <w:szCs w:val="28"/>
              </w:rPr>
              <w:fldChar w:fldCharType="begin"/>
            </w:r>
            <w:r w:rsidRPr="00230865">
              <w:rPr>
                <w:noProof/>
                <w:webHidden/>
                <w:sz w:val="28"/>
                <w:szCs w:val="28"/>
              </w:rPr>
              <w:instrText xml:space="preserve"> PAGEREF _Toc182756921 \h </w:instrText>
            </w:r>
            <w:r w:rsidRPr="00230865">
              <w:rPr>
                <w:noProof/>
                <w:webHidden/>
                <w:sz w:val="28"/>
                <w:szCs w:val="28"/>
              </w:rPr>
            </w:r>
            <w:r w:rsidRPr="00230865">
              <w:rPr>
                <w:noProof/>
                <w:webHidden/>
                <w:sz w:val="28"/>
                <w:szCs w:val="28"/>
              </w:rPr>
              <w:fldChar w:fldCharType="separate"/>
            </w:r>
            <w:r w:rsidR="00CC41C0">
              <w:rPr>
                <w:noProof/>
                <w:webHidden/>
                <w:sz w:val="28"/>
                <w:szCs w:val="28"/>
              </w:rPr>
              <w:t>7</w:t>
            </w:r>
            <w:r w:rsidRPr="00230865">
              <w:rPr>
                <w:noProof/>
                <w:webHidden/>
                <w:sz w:val="28"/>
                <w:szCs w:val="28"/>
              </w:rPr>
              <w:fldChar w:fldCharType="end"/>
            </w:r>
          </w:hyperlink>
        </w:p>
        <w:p w14:paraId="5B79CFD8" w14:textId="27BD284D" w:rsidR="00227EFB" w:rsidRPr="00230865" w:rsidRDefault="00227EFB" w:rsidP="00227EFB">
          <w:pPr>
            <w:pStyle w:val="TOC1"/>
            <w:tabs>
              <w:tab w:val="right" w:leader="dot" w:pos="9339"/>
            </w:tabs>
            <w:spacing w:line="480" w:lineRule="auto"/>
            <w:rPr>
              <w:noProof/>
              <w:sz w:val="28"/>
              <w:szCs w:val="28"/>
            </w:rPr>
          </w:pPr>
          <w:hyperlink w:anchor="_Toc182756922" w:history="1">
            <w:r w:rsidRPr="00230865">
              <w:rPr>
                <w:rStyle w:val="Hyperlink"/>
                <w:rFonts w:ascii="Arial" w:hAnsi="Arial" w:cs="Arial"/>
                <w:noProof/>
                <w:color w:val="auto"/>
                <w:sz w:val="28"/>
                <w:szCs w:val="28"/>
              </w:rPr>
              <w:t>References</w:t>
            </w:r>
            <w:r w:rsidRPr="00230865">
              <w:rPr>
                <w:noProof/>
                <w:webHidden/>
                <w:sz w:val="28"/>
                <w:szCs w:val="28"/>
              </w:rPr>
              <w:tab/>
            </w:r>
            <w:r w:rsidRPr="00230865">
              <w:rPr>
                <w:noProof/>
                <w:webHidden/>
                <w:sz w:val="28"/>
                <w:szCs w:val="28"/>
              </w:rPr>
              <w:fldChar w:fldCharType="begin"/>
            </w:r>
            <w:r w:rsidRPr="00230865">
              <w:rPr>
                <w:noProof/>
                <w:webHidden/>
                <w:sz w:val="28"/>
                <w:szCs w:val="28"/>
              </w:rPr>
              <w:instrText xml:space="preserve"> PAGEREF _Toc182756922 \h </w:instrText>
            </w:r>
            <w:r w:rsidRPr="00230865">
              <w:rPr>
                <w:noProof/>
                <w:webHidden/>
                <w:sz w:val="28"/>
                <w:szCs w:val="28"/>
              </w:rPr>
            </w:r>
            <w:r w:rsidRPr="00230865">
              <w:rPr>
                <w:noProof/>
                <w:webHidden/>
                <w:sz w:val="28"/>
                <w:szCs w:val="28"/>
              </w:rPr>
              <w:fldChar w:fldCharType="separate"/>
            </w:r>
            <w:r w:rsidR="00CC41C0">
              <w:rPr>
                <w:noProof/>
                <w:webHidden/>
                <w:sz w:val="28"/>
                <w:szCs w:val="28"/>
              </w:rPr>
              <w:t>8</w:t>
            </w:r>
            <w:r w:rsidRPr="00230865">
              <w:rPr>
                <w:noProof/>
                <w:webHidden/>
                <w:sz w:val="28"/>
                <w:szCs w:val="28"/>
              </w:rPr>
              <w:fldChar w:fldCharType="end"/>
            </w:r>
          </w:hyperlink>
        </w:p>
        <w:p w14:paraId="460247F3" w14:textId="7A425F0A" w:rsidR="00227EFB" w:rsidRPr="00230865" w:rsidRDefault="00227EFB" w:rsidP="00227EFB">
          <w:pPr>
            <w:spacing w:line="480" w:lineRule="auto"/>
            <w:rPr>
              <w:sz w:val="28"/>
              <w:szCs w:val="28"/>
            </w:rPr>
          </w:pPr>
          <w:r w:rsidRPr="00230865">
            <w:rPr>
              <w:sz w:val="28"/>
              <w:szCs w:val="28"/>
              <w:lang w:val="ru-RU"/>
            </w:rPr>
            <w:fldChar w:fldCharType="end"/>
          </w:r>
        </w:p>
      </w:sdtContent>
    </w:sdt>
    <w:p w14:paraId="0E290D7C" w14:textId="77777777" w:rsidR="008D2CED" w:rsidRDefault="008D2CED" w:rsidP="00E22A47"/>
    <w:p w14:paraId="1D926DF7" w14:textId="77777777" w:rsidR="00227EFB" w:rsidRDefault="00227EFB" w:rsidP="00E22A47"/>
    <w:p w14:paraId="022679C9" w14:textId="77777777" w:rsidR="00227EFB" w:rsidRDefault="00227EFB" w:rsidP="00E22A47"/>
    <w:p w14:paraId="318F99E4" w14:textId="77777777" w:rsidR="00227EFB" w:rsidRDefault="00227EFB" w:rsidP="00E22A47"/>
    <w:p w14:paraId="0B16C055" w14:textId="77777777" w:rsidR="00227EFB" w:rsidRDefault="00227EFB" w:rsidP="00E22A47"/>
    <w:p w14:paraId="78617E13" w14:textId="77777777" w:rsidR="00227EFB" w:rsidRDefault="00227EFB" w:rsidP="00E22A47"/>
    <w:p w14:paraId="4AD9F4A3" w14:textId="77777777" w:rsidR="00227EFB" w:rsidRDefault="00227EFB" w:rsidP="00E22A47"/>
    <w:p w14:paraId="3CA45006" w14:textId="77777777" w:rsidR="00227EFB" w:rsidRDefault="00227EFB" w:rsidP="00E22A47"/>
    <w:p w14:paraId="13631B3A" w14:textId="77777777" w:rsidR="00227EFB" w:rsidRDefault="00227EFB" w:rsidP="00E22A47"/>
    <w:p w14:paraId="2997DB59" w14:textId="77777777" w:rsidR="00227EFB" w:rsidRDefault="00227EFB" w:rsidP="00E22A47"/>
    <w:p w14:paraId="000E3342" w14:textId="77777777" w:rsidR="00227EFB" w:rsidRDefault="00227EFB" w:rsidP="00E22A47"/>
    <w:p w14:paraId="5D795D1E" w14:textId="77777777" w:rsidR="00227EFB" w:rsidRDefault="00227EFB" w:rsidP="00E22A47"/>
    <w:p w14:paraId="685314F9" w14:textId="77777777" w:rsidR="00227EFB" w:rsidRDefault="00227EFB" w:rsidP="00E22A47"/>
    <w:p w14:paraId="1A5E01D8" w14:textId="77777777" w:rsidR="00227EFB" w:rsidRDefault="00227EFB" w:rsidP="00E22A47"/>
    <w:p w14:paraId="0579A1E4" w14:textId="77777777" w:rsidR="00227EFB" w:rsidRDefault="00227EFB" w:rsidP="00E22A47"/>
    <w:p w14:paraId="756E5231" w14:textId="77777777" w:rsidR="00227EFB" w:rsidRDefault="00227EFB" w:rsidP="00E22A47"/>
    <w:p w14:paraId="3FDE093D" w14:textId="77777777" w:rsidR="00CC41C0" w:rsidRDefault="00CC41C0" w:rsidP="00E22A47"/>
    <w:p w14:paraId="00DA501B" w14:textId="77777777" w:rsidR="00CC41C0" w:rsidRDefault="00CC41C0" w:rsidP="00E22A47"/>
    <w:p w14:paraId="7EFFC4F5" w14:textId="77777777" w:rsidR="00716949" w:rsidRDefault="00716949" w:rsidP="00E22A47"/>
    <w:p w14:paraId="205DC9D6" w14:textId="77777777" w:rsidR="00716949" w:rsidRDefault="00716949" w:rsidP="00E22A47"/>
    <w:p w14:paraId="1ED53B44" w14:textId="77777777" w:rsidR="00227EFB" w:rsidRDefault="00227EFB" w:rsidP="00E22A47"/>
    <w:p w14:paraId="3B55E842" w14:textId="064163FB" w:rsidR="00E22A47" w:rsidRDefault="00535864" w:rsidP="00227EFB">
      <w:pPr>
        <w:pStyle w:val="Heading1"/>
        <w:numPr>
          <w:ilvl w:val="0"/>
          <w:numId w:val="6"/>
        </w:numPr>
        <w:rPr>
          <w:rFonts w:ascii="Arial" w:hAnsi="Arial" w:cs="Arial"/>
          <w:b/>
          <w:bCs/>
          <w:color w:val="auto"/>
          <w:sz w:val="24"/>
          <w:szCs w:val="24"/>
        </w:rPr>
      </w:pPr>
      <w:bookmarkStart w:id="1" w:name="_Toc182756916"/>
      <w:r w:rsidRPr="00227EFB">
        <w:rPr>
          <w:rFonts w:ascii="Arial" w:hAnsi="Arial" w:cs="Arial"/>
          <w:b/>
          <w:bCs/>
          <w:color w:val="auto"/>
          <w:sz w:val="24"/>
          <w:szCs w:val="24"/>
        </w:rPr>
        <w:lastRenderedPageBreak/>
        <w:t>Introduction</w:t>
      </w:r>
      <w:bookmarkEnd w:id="1"/>
    </w:p>
    <w:p w14:paraId="05DE3EBD" w14:textId="77777777" w:rsidR="00716949" w:rsidRPr="00716949" w:rsidRDefault="00716949" w:rsidP="00716949"/>
    <w:p w14:paraId="0CDBE31C" w14:textId="754F5114" w:rsidR="00115596" w:rsidRPr="00227EFB" w:rsidRDefault="007B2EAB" w:rsidP="00227EFB">
      <w:pPr>
        <w:spacing w:line="360" w:lineRule="auto"/>
        <w:ind w:firstLine="708"/>
        <w:jc w:val="both"/>
        <w:rPr>
          <w:rFonts w:ascii="Arial" w:hAnsi="Arial" w:cs="Arial"/>
        </w:rPr>
      </w:pPr>
      <w:r w:rsidRPr="008D2CED">
        <w:rPr>
          <w:rFonts w:ascii="Arial" w:hAnsi="Arial" w:cs="Arial"/>
        </w:rPr>
        <w:t xml:space="preserve">Arnold Schwarzenegger is famous for his success in bodybuilding, Hollywood, politics, and business. Born in Austria, he moved to the U.S. to pursue his dreams and built a strong legacy through hard work, talent, and determination. He </w:t>
      </w:r>
      <w:r w:rsidR="008D2CED" w:rsidRPr="008D2CED">
        <w:rPr>
          <w:rFonts w:ascii="Arial" w:hAnsi="Arial" w:cs="Arial"/>
        </w:rPr>
        <w:t>varies</w:t>
      </w:r>
      <w:r w:rsidRPr="008D2CED">
        <w:rPr>
          <w:rFonts w:ascii="Arial" w:hAnsi="Arial" w:cs="Arial"/>
        </w:rPr>
        <w:t xml:space="preserve"> from top bodybuilder to Hollywood star and eventually became the governor of California.</w:t>
      </w:r>
      <w:r w:rsidR="00645507">
        <w:rPr>
          <w:rFonts w:ascii="Arial" w:hAnsi="Arial" w:cs="Arial"/>
        </w:rPr>
        <w:t xml:space="preserve"> </w:t>
      </w:r>
      <w:r w:rsidRPr="008D2CED">
        <w:rPr>
          <w:rFonts w:ascii="Arial" w:hAnsi="Arial" w:cs="Arial"/>
        </w:rPr>
        <w:t>Schwarzenegger’s journey from immigrant to success story shows his vision and work ethic. His life is an example for those aiming to succeed in business and beyond.</w:t>
      </w:r>
      <w:r w:rsidR="008F6754">
        <w:rPr>
          <w:rFonts w:ascii="Arial" w:hAnsi="Arial" w:cs="Arial"/>
        </w:rPr>
        <w:t xml:space="preserve"> (Schwarzenegger &amp; Petre, 2013)</w:t>
      </w:r>
    </w:p>
    <w:p w14:paraId="20DB2E2F" w14:textId="6620E3F1" w:rsidR="00E22A47" w:rsidRDefault="00E22A47" w:rsidP="00227EFB">
      <w:pPr>
        <w:pStyle w:val="Heading1"/>
        <w:numPr>
          <w:ilvl w:val="0"/>
          <w:numId w:val="6"/>
        </w:numPr>
        <w:rPr>
          <w:rFonts w:ascii="Arial" w:hAnsi="Arial" w:cs="Arial"/>
          <w:b/>
          <w:bCs/>
          <w:color w:val="auto"/>
          <w:sz w:val="24"/>
          <w:szCs w:val="24"/>
        </w:rPr>
      </w:pPr>
      <w:bookmarkStart w:id="2" w:name="_Toc182756917"/>
      <w:r w:rsidRPr="00227EFB">
        <w:rPr>
          <w:rFonts w:ascii="Arial" w:hAnsi="Arial" w:cs="Arial"/>
          <w:b/>
          <w:bCs/>
          <w:color w:val="auto"/>
          <w:sz w:val="24"/>
          <w:szCs w:val="24"/>
        </w:rPr>
        <w:t>Brief History</w:t>
      </w:r>
      <w:bookmarkEnd w:id="2"/>
    </w:p>
    <w:p w14:paraId="3F172713" w14:textId="77777777" w:rsidR="00716949" w:rsidRPr="00716949" w:rsidRDefault="00716949" w:rsidP="00716949"/>
    <w:p w14:paraId="3ED0BA7C" w14:textId="7EE66100" w:rsidR="00115596" w:rsidRDefault="007B2EAB" w:rsidP="00227EFB">
      <w:pPr>
        <w:spacing w:line="360" w:lineRule="auto"/>
        <w:ind w:firstLine="360"/>
        <w:jc w:val="both"/>
        <w:rPr>
          <w:rFonts w:ascii="Arial" w:hAnsi="Arial" w:cs="Arial"/>
        </w:rPr>
      </w:pPr>
      <w:r w:rsidRPr="008D2CED">
        <w:rPr>
          <w:rFonts w:ascii="Arial" w:hAnsi="Arial" w:cs="Arial"/>
        </w:rPr>
        <w:t>Arnold Schwarzenegger was born on July 30, 1947, in a small village called Thal in Austria. Growing up with limited resources, he had a tough childhood under the strict rules of his father. Despite these challenges, he found a love for bodybuilding at a young age. By age 15, he started weight training, aiming to become the best bodybuilder in the world. At 18, he won his first big bodybuilding competition, and by 20, he became the youngest Mr. Universe champion.</w:t>
      </w:r>
      <w:r w:rsidR="008D2CED">
        <w:rPr>
          <w:rFonts w:ascii="Arial" w:hAnsi="Arial" w:cs="Arial"/>
        </w:rPr>
        <w:t xml:space="preserve"> </w:t>
      </w:r>
      <w:r w:rsidRPr="008D2CED">
        <w:rPr>
          <w:rFonts w:ascii="Arial" w:hAnsi="Arial" w:cs="Arial"/>
        </w:rPr>
        <w:t>In 1968, Schwarzenegger moved to the United States with little money and limited English skills. He had one big goal: to become the world’s best bodybuilder and to make it in Hollywood. His hard work in bodybuilding led him to win the Mr. Olympia title seven times, making him a famous figure in fitness. While building his bodybuilding career, he also started investing in real estate and small businesses, setting up a foundation for his future as an entrepreneur. His journey shows his ability to step out of his comfort zone and find success in new areas.</w:t>
      </w:r>
      <w:r w:rsidR="00C14B21" w:rsidRPr="008D2CED">
        <w:rPr>
          <w:rFonts w:ascii="Arial" w:hAnsi="Arial" w:cs="Arial"/>
        </w:rPr>
        <w:t xml:space="preserve"> As a result of his early business and investment success, Schwarzenegger became a millionaire by the age of 25, well before making a name for himself in Hollywood. In 1968, Schwarzenegger and fellow bodybuilder Franco </w:t>
      </w:r>
      <w:proofErr w:type="spellStart"/>
      <w:r w:rsidR="00C14B21" w:rsidRPr="008D2CED">
        <w:rPr>
          <w:rFonts w:ascii="Arial" w:hAnsi="Arial" w:cs="Arial"/>
        </w:rPr>
        <w:t>Columbu</w:t>
      </w:r>
      <w:proofErr w:type="spellEnd"/>
      <w:r w:rsidR="00C14B21" w:rsidRPr="008D2CED">
        <w:rPr>
          <w:rFonts w:ascii="Arial" w:hAnsi="Arial" w:cs="Arial"/>
        </w:rPr>
        <w:t xml:space="preserve"> started to build </w:t>
      </w:r>
      <w:r w:rsidR="008D2CED" w:rsidRPr="008D2CED">
        <w:rPr>
          <w:rFonts w:ascii="Arial" w:hAnsi="Arial" w:cs="Arial"/>
        </w:rPr>
        <w:t>a business</w:t>
      </w:r>
      <w:r w:rsidR="00C14B21" w:rsidRPr="008D2CED">
        <w:rPr>
          <w:rFonts w:ascii="Arial" w:hAnsi="Arial" w:cs="Arial"/>
        </w:rPr>
        <w:t xml:space="preserve"> when signs of profitability </w:t>
      </w:r>
      <w:r w:rsidR="008D2CED" w:rsidRPr="008D2CED">
        <w:rPr>
          <w:rFonts w:ascii="Arial" w:hAnsi="Arial" w:cs="Arial"/>
        </w:rPr>
        <w:t>appeared</w:t>
      </w:r>
      <w:r w:rsidR="00C14B21" w:rsidRPr="008D2CED">
        <w:rPr>
          <w:rFonts w:ascii="Arial" w:hAnsi="Arial" w:cs="Arial"/>
        </w:rPr>
        <w:t xml:space="preserve"> as business began to pick up, Schwarzenegger and </w:t>
      </w:r>
      <w:proofErr w:type="spellStart"/>
      <w:r w:rsidR="00C14B21" w:rsidRPr="008D2CED">
        <w:rPr>
          <w:rFonts w:ascii="Arial" w:hAnsi="Arial" w:cs="Arial"/>
        </w:rPr>
        <w:t>Columbu</w:t>
      </w:r>
      <w:proofErr w:type="spellEnd"/>
      <w:r w:rsidR="00C14B21" w:rsidRPr="008D2CED">
        <w:rPr>
          <w:rFonts w:ascii="Arial" w:hAnsi="Arial" w:cs="Arial"/>
        </w:rPr>
        <w:t xml:space="preserve"> rolled over the profits from their building </w:t>
      </w:r>
      <w:r w:rsidR="008D2CED" w:rsidRPr="008D2CED">
        <w:rPr>
          <w:rFonts w:ascii="Arial" w:hAnsi="Arial" w:cs="Arial"/>
        </w:rPr>
        <w:t>adventure to</w:t>
      </w:r>
      <w:r w:rsidR="00C14B21" w:rsidRPr="008D2CED">
        <w:rPr>
          <w:rFonts w:ascii="Arial" w:hAnsi="Arial" w:cs="Arial"/>
        </w:rPr>
        <w:t xml:space="preserve"> go on and start their own mail-order business that sold bodybuilding and fitness-related equipment and instructional tapes.</w:t>
      </w:r>
      <w:r w:rsidR="008D2CED" w:rsidRPr="008D2CED">
        <w:rPr>
          <w:rFonts w:ascii="Arial" w:hAnsi="Arial" w:cs="Arial"/>
        </w:rPr>
        <w:t xml:space="preserve"> </w:t>
      </w:r>
      <w:r w:rsidR="008D2CED">
        <w:rPr>
          <w:rFonts w:ascii="Arial" w:hAnsi="Arial" w:cs="Arial"/>
        </w:rPr>
        <w:t>(</w:t>
      </w:r>
      <w:r w:rsidR="008D2CED" w:rsidRPr="008D2CED">
        <w:rPr>
          <w:rFonts w:ascii="Arial" w:hAnsi="Arial" w:cs="Arial"/>
        </w:rPr>
        <w:t>Boyle,</w:t>
      </w:r>
      <w:r w:rsidR="008D2CED">
        <w:rPr>
          <w:rFonts w:ascii="Arial" w:hAnsi="Arial" w:cs="Arial"/>
        </w:rPr>
        <w:t xml:space="preserve"> </w:t>
      </w:r>
      <w:r w:rsidR="008D2CED" w:rsidRPr="008D2CED">
        <w:rPr>
          <w:rFonts w:ascii="Arial" w:hAnsi="Arial" w:cs="Arial"/>
        </w:rPr>
        <w:t>2010)</w:t>
      </w:r>
      <w:r w:rsidR="008D2CED">
        <w:rPr>
          <w:rFonts w:ascii="Arial" w:hAnsi="Arial" w:cs="Arial"/>
        </w:rPr>
        <w:t>.</w:t>
      </w:r>
    </w:p>
    <w:p w14:paraId="5FF6922A" w14:textId="77777777" w:rsidR="005D3F88" w:rsidRDefault="007B2EAB" w:rsidP="00227EFB">
      <w:pPr>
        <w:pStyle w:val="Heading1"/>
        <w:numPr>
          <w:ilvl w:val="0"/>
          <w:numId w:val="6"/>
        </w:numPr>
        <w:rPr>
          <w:rFonts w:ascii="Arial" w:hAnsi="Arial" w:cs="Arial"/>
          <w:b/>
          <w:bCs/>
          <w:color w:val="auto"/>
          <w:sz w:val="24"/>
          <w:szCs w:val="24"/>
        </w:rPr>
      </w:pPr>
      <w:bookmarkStart w:id="3" w:name="_Toc182756918"/>
      <w:r w:rsidRPr="00227EFB">
        <w:rPr>
          <w:rFonts w:ascii="Arial" w:hAnsi="Arial" w:cs="Arial"/>
          <w:b/>
          <w:bCs/>
          <w:color w:val="auto"/>
          <w:sz w:val="24"/>
          <w:szCs w:val="24"/>
        </w:rPr>
        <w:t>Key Achievements</w:t>
      </w:r>
      <w:bookmarkEnd w:id="3"/>
    </w:p>
    <w:p w14:paraId="7DC5F941" w14:textId="77777777" w:rsidR="00716949" w:rsidRPr="00716949" w:rsidRDefault="00716949" w:rsidP="00716949"/>
    <w:p w14:paraId="3D1F6897" w14:textId="79D577A7" w:rsidR="005D3F88" w:rsidRPr="00227EFB" w:rsidRDefault="00E22A47" w:rsidP="00227EFB">
      <w:pPr>
        <w:spacing w:line="360" w:lineRule="auto"/>
        <w:ind w:firstLine="360"/>
        <w:jc w:val="both"/>
        <w:rPr>
          <w:rFonts w:ascii="Arial" w:hAnsi="Arial" w:cs="Arial"/>
          <w:b/>
          <w:bCs/>
        </w:rPr>
      </w:pPr>
      <w:r w:rsidRPr="005D3F88">
        <w:rPr>
          <w:rFonts w:ascii="Arial" w:hAnsi="Arial" w:cs="Arial"/>
        </w:rPr>
        <w:t xml:space="preserve">Business Ventures: Beyond bodybuilding and acting, Schwarzenegger has proven to be </w:t>
      </w:r>
      <w:r w:rsidR="005D3F88" w:rsidRPr="005D3F88">
        <w:rPr>
          <w:rFonts w:ascii="Arial" w:hAnsi="Arial" w:cs="Arial"/>
        </w:rPr>
        <w:t>an</w:t>
      </w:r>
      <w:r w:rsidRPr="005D3F88">
        <w:rPr>
          <w:rFonts w:ascii="Arial" w:hAnsi="Arial" w:cs="Arial"/>
        </w:rPr>
        <w:t xml:space="preserve"> </w:t>
      </w:r>
      <w:r w:rsidR="002A750F" w:rsidRPr="005D3F88">
        <w:rPr>
          <w:rFonts w:ascii="Arial" w:hAnsi="Arial" w:cs="Arial"/>
        </w:rPr>
        <w:t xml:space="preserve">experienced </w:t>
      </w:r>
      <w:r w:rsidRPr="005D3F88">
        <w:rPr>
          <w:rFonts w:ascii="Arial" w:hAnsi="Arial" w:cs="Arial"/>
        </w:rPr>
        <w:t xml:space="preserve">entrepreneur. He invested early in real estate in California, </w:t>
      </w:r>
      <w:r w:rsidR="00925041" w:rsidRPr="005D3F88">
        <w:rPr>
          <w:rFonts w:ascii="Arial" w:hAnsi="Arial" w:cs="Arial"/>
        </w:rPr>
        <w:t xml:space="preserve">gathering </w:t>
      </w:r>
      <w:r w:rsidRPr="005D3F88">
        <w:rPr>
          <w:rFonts w:ascii="Arial" w:hAnsi="Arial" w:cs="Arial"/>
        </w:rPr>
        <w:t xml:space="preserve">a significant fortune through smart property investments. He also </w:t>
      </w:r>
      <w:r w:rsidR="005D3F88" w:rsidRPr="005D3F88">
        <w:rPr>
          <w:rFonts w:ascii="Arial" w:hAnsi="Arial" w:cs="Arial"/>
        </w:rPr>
        <w:t>adventured into</w:t>
      </w:r>
      <w:r w:rsidRPr="005D3F88">
        <w:rPr>
          <w:rFonts w:ascii="Arial" w:hAnsi="Arial" w:cs="Arial"/>
        </w:rPr>
        <w:t xml:space="preserve"> the fitness industry, creating Schwarzenegger’s Classic, a bodybuilding competition that </w:t>
      </w:r>
      <w:r w:rsidRPr="005D3F88">
        <w:rPr>
          <w:rFonts w:ascii="Arial" w:hAnsi="Arial" w:cs="Arial"/>
        </w:rPr>
        <w:lastRenderedPageBreak/>
        <w:t>remains one of the most prestigious events in the sport. Additionally, he has invested in fitness products, supplements, and even opened restaurants, diversifying his income sources.</w:t>
      </w:r>
      <w:r w:rsidR="00645507">
        <w:rPr>
          <w:rFonts w:ascii="Arial" w:hAnsi="Arial" w:cs="Arial"/>
          <w:b/>
          <w:bCs/>
        </w:rPr>
        <w:t xml:space="preserve"> </w:t>
      </w:r>
      <w:r w:rsidRPr="008D2CED">
        <w:rPr>
          <w:rFonts w:ascii="Arial" w:hAnsi="Arial" w:cs="Arial"/>
        </w:rPr>
        <w:t xml:space="preserve">Politics: In 2003, Schwarzenegger was elected as the Governor of California, where he served two terms until 2011. His </w:t>
      </w:r>
      <w:r w:rsidR="005D3F88" w:rsidRPr="008D2CED">
        <w:rPr>
          <w:rFonts w:ascii="Arial" w:hAnsi="Arial" w:cs="Arial"/>
        </w:rPr>
        <w:t>period focused</w:t>
      </w:r>
      <w:r w:rsidRPr="008D2CED">
        <w:rPr>
          <w:rFonts w:ascii="Arial" w:hAnsi="Arial" w:cs="Arial"/>
        </w:rPr>
        <w:t xml:space="preserve"> on improving California’s environmental policies, infrastructure, and economic health. </w:t>
      </w:r>
      <w:r w:rsidR="00925041" w:rsidRPr="008D2CED">
        <w:rPr>
          <w:rFonts w:ascii="Arial" w:hAnsi="Arial" w:cs="Arial"/>
        </w:rPr>
        <w:t xml:space="preserve">Even if he </w:t>
      </w:r>
      <w:r w:rsidR="005D3F88" w:rsidRPr="008D2CED">
        <w:rPr>
          <w:rFonts w:ascii="Arial" w:hAnsi="Arial" w:cs="Arial"/>
        </w:rPr>
        <w:t>is facing</w:t>
      </w:r>
      <w:r w:rsidRPr="008D2CED">
        <w:rPr>
          <w:rFonts w:ascii="Arial" w:hAnsi="Arial" w:cs="Arial"/>
        </w:rPr>
        <w:t xml:space="preserve"> criticism, Schwarzenegger’s dedication to public service </w:t>
      </w:r>
      <w:r w:rsidR="005D3F88" w:rsidRPr="008D2CED">
        <w:rPr>
          <w:rFonts w:ascii="Arial" w:hAnsi="Arial" w:cs="Arial"/>
        </w:rPr>
        <w:t>reinforces his</w:t>
      </w:r>
      <w:r w:rsidRPr="008D2CED">
        <w:rPr>
          <w:rFonts w:ascii="Arial" w:hAnsi="Arial" w:cs="Arial"/>
        </w:rPr>
        <w:t xml:space="preserve"> commitment to making a difference, adding a unique dimension to his entrepreneurial profile.</w:t>
      </w:r>
      <w:r w:rsidR="005D3F88">
        <w:rPr>
          <w:rFonts w:ascii="Arial" w:hAnsi="Arial" w:cs="Arial"/>
        </w:rPr>
        <w:t xml:space="preserve"> </w:t>
      </w:r>
      <w:r w:rsidR="00115596">
        <w:rPr>
          <w:rFonts w:ascii="Arial" w:hAnsi="Arial" w:cs="Arial"/>
        </w:rPr>
        <w:t>(Schwarzenegger, 2023)</w:t>
      </w:r>
    </w:p>
    <w:p w14:paraId="136AB2FF" w14:textId="77777777" w:rsidR="005D3F88" w:rsidRDefault="005D3F88" w:rsidP="00227EFB">
      <w:pPr>
        <w:pStyle w:val="Heading1"/>
        <w:numPr>
          <w:ilvl w:val="0"/>
          <w:numId w:val="6"/>
        </w:numPr>
        <w:rPr>
          <w:rFonts w:ascii="Arial" w:hAnsi="Arial" w:cs="Arial"/>
          <w:b/>
          <w:bCs/>
          <w:color w:val="auto"/>
          <w:sz w:val="24"/>
          <w:szCs w:val="24"/>
        </w:rPr>
      </w:pPr>
      <w:bookmarkStart w:id="4" w:name="_Toc182756919"/>
      <w:r w:rsidRPr="00227EFB">
        <w:rPr>
          <w:rFonts w:ascii="Arial" w:hAnsi="Arial" w:cs="Arial"/>
          <w:b/>
          <w:bCs/>
          <w:color w:val="auto"/>
          <w:sz w:val="24"/>
          <w:szCs w:val="24"/>
        </w:rPr>
        <w:t>Motives A</w:t>
      </w:r>
      <w:r w:rsidR="002C15A8" w:rsidRPr="00227EFB">
        <w:rPr>
          <w:rFonts w:ascii="Arial" w:hAnsi="Arial" w:cs="Arial"/>
          <w:b/>
          <w:bCs/>
          <w:color w:val="auto"/>
          <w:sz w:val="24"/>
          <w:szCs w:val="24"/>
        </w:rPr>
        <w:t xml:space="preserve"> Risk-Taking Investor</w:t>
      </w:r>
      <w:bookmarkEnd w:id="4"/>
    </w:p>
    <w:p w14:paraId="0083678B" w14:textId="77777777" w:rsidR="00716949" w:rsidRPr="00716949" w:rsidRDefault="00716949" w:rsidP="00716949"/>
    <w:p w14:paraId="43A833C9" w14:textId="434EBDA8" w:rsidR="00B101D5" w:rsidRPr="00406A7E" w:rsidRDefault="00B101D5" w:rsidP="00406A7E">
      <w:pPr>
        <w:spacing w:line="360" w:lineRule="auto"/>
        <w:ind w:firstLine="360"/>
        <w:jc w:val="both"/>
        <w:rPr>
          <w:rFonts w:ascii="Arial" w:hAnsi="Arial" w:cs="Arial"/>
          <w:b/>
          <w:bCs/>
        </w:rPr>
      </w:pPr>
      <w:r w:rsidRPr="005D3F88">
        <w:rPr>
          <w:rFonts w:ascii="Arial" w:hAnsi="Arial" w:cs="Arial"/>
        </w:rPr>
        <w:t xml:space="preserve">One of the main reasons for Schwarzenegger’s success with money has been </w:t>
      </w:r>
      <w:r w:rsidR="00645507" w:rsidRPr="005D3F88">
        <w:rPr>
          <w:rFonts w:ascii="Arial" w:hAnsi="Arial" w:cs="Arial"/>
        </w:rPr>
        <w:t>his, inclination</w:t>
      </w:r>
      <w:r w:rsidR="005D3F88" w:rsidRPr="005D3F88">
        <w:rPr>
          <w:rFonts w:ascii="Arial" w:hAnsi="Arial" w:cs="Arial"/>
        </w:rPr>
        <w:t xml:space="preserve"> to</w:t>
      </w:r>
      <w:r w:rsidRPr="005D3F88">
        <w:rPr>
          <w:rFonts w:ascii="Arial" w:hAnsi="Arial" w:cs="Arial"/>
        </w:rPr>
        <w:t xml:space="preserve"> take big risks.</w:t>
      </w:r>
      <w:r w:rsidR="005D3F88">
        <w:rPr>
          <w:rFonts w:ascii="Arial" w:hAnsi="Arial" w:cs="Arial"/>
        </w:rPr>
        <w:t xml:space="preserve"> </w:t>
      </w:r>
      <w:r w:rsidRPr="005D3F88">
        <w:rPr>
          <w:rFonts w:ascii="Arial" w:hAnsi="Arial" w:cs="Arial"/>
        </w:rPr>
        <w:t xml:space="preserve">In his book, Total Recall, he talked about how he preferred </w:t>
      </w:r>
      <w:r w:rsidR="005D3F88" w:rsidRPr="005D3F88">
        <w:rPr>
          <w:rFonts w:ascii="Arial" w:hAnsi="Arial" w:cs="Arial"/>
        </w:rPr>
        <w:t>brave investments</w:t>
      </w:r>
      <w:r w:rsidRPr="005D3F88">
        <w:rPr>
          <w:rFonts w:ascii="Arial" w:hAnsi="Arial" w:cs="Arial"/>
        </w:rPr>
        <w:t xml:space="preserve"> instead of safe ones. This love for high-risk choices shows in his wide and unusual investments.</w:t>
      </w:r>
      <w:r w:rsidR="00645507">
        <w:rPr>
          <w:rFonts w:ascii="Arial" w:hAnsi="Arial" w:cs="Arial"/>
        </w:rPr>
        <w:t xml:space="preserve"> </w:t>
      </w:r>
      <w:r w:rsidRPr="008D2CED">
        <w:rPr>
          <w:rFonts w:ascii="Arial" w:hAnsi="Arial" w:cs="Arial"/>
        </w:rPr>
        <w:t xml:space="preserve">Schwarzenegger started putting money into real estate soon after he arrived in California in 1968. He used the money he earned from bodybuilding to buy apartment buildings in Santa Monica. By the time he became famous, he was already wealthy. His real estate work included fixing up buildings in Santa Monica and buying, then later selling, a valuable commercial property in Venice Beach. He also invested in well-known properties like the Waldorf Astoria in Beverly Hills and the Easton Town </w:t>
      </w:r>
      <w:r w:rsidR="005D3F88" w:rsidRPr="008D2CED">
        <w:rPr>
          <w:rFonts w:ascii="Arial" w:hAnsi="Arial" w:cs="Arial"/>
        </w:rPr>
        <w:t>Centre</w:t>
      </w:r>
      <w:r w:rsidRPr="008D2CED">
        <w:rPr>
          <w:rFonts w:ascii="Arial" w:hAnsi="Arial" w:cs="Arial"/>
        </w:rPr>
        <w:t xml:space="preserve"> in Ohio.</w:t>
      </w:r>
      <w:r w:rsidR="00406A7E">
        <w:rPr>
          <w:rFonts w:ascii="Arial" w:hAnsi="Arial" w:cs="Arial"/>
        </w:rPr>
        <w:t xml:space="preserve"> (Rafiq, 2021)</w:t>
      </w:r>
    </w:p>
    <w:p w14:paraId="65E43E09" w14:textId="0D5C4219" w:rsidR="00D3199D" w:rsidRPr="008D2CED" w:rsidRDefault="00B101D5" w:rsidP="00227EFB">
      <w:pPr>
        <w:spacing w:line="360" w:lineRule="auto"/>
        <w:ind w:firstLine="360"/>
        <w:jc w:val="both"/>
        <w:rPr>
          <w:rFonts w:ascii="Arial" w:hAnsi="Arial" w:cs="Arial"/>
        </w:rPr>
      </w:pPr>
      <w:r w:rsidRPr="008D2CED">
        <w:rPr>
          <w:rFonts w:ascii="Arial" w:hAnsi="Arial" w:cs="Arial"/>
        </w:rPr>
        <w:t>With help from famous investors like Warren Buffett, Schwarzenegger stayed away from trends</w:t>
      </w:r>
      <w:r w:rsidR="005D3F88">
        <w:rPr>
          <w:rFonts w:ascii="Arial" w:hAnsi="Arial" w:cs="Arial"/>
        </w:rPr>
        <w:t xml:space="preserve"> </w:t>
      </w:r>
      <w:r w:rsidRPr="008D2CED">
        <w:rPr>
          <w:rFonts w:ascii="Arial" w:hAnsi="Arial" w:cs="Arial"/>
        </w:rPr>
        <w:t>he didn’t understand, like cryptocurrency. Instead, he chose to invest in well-known companies. His investments in companies like Starbucks and Google turned out to be very profitable. One of his best deals was buying a small part of Dimensional Fund Advisors in 1996, which is now worth almost $500 million. This shows his smart investment choices. Schwarzenegger used the money he made from his mail-order business and bodybuilding to buy more properties across the United States.</w:t>
      </w:r>
      <w:r w:rsidR="005D3F88">
        <w:rPr>
          <w:rFonts w:ascii="Arial" w:hAnsi="Arial" w:cs="Arial"/>
        </w:rPr>
        <w:t xml:space="preserve"> </w:t>
      </w:r>
      <w:r w:rsidRPr="008D2CED">
        <w:rPr>
          <w:rFonts w:ascii="Arial" w:hAnsi="Arial" w:cs="Arial"/>
        </w:rPr>
        <w:t xml:space="preserve">For example, he bought an apartment building for $10,000, which made him a lot of money. Schwarzenegger spread his money across different real estate properties around the world. He also invested in the Planet Hollywood restaurant chain with Bruce Willis and Demi Moore. However, in the early 2000s, Schwarzenegger decided to end his connection with the restaurant chain. Schwarzenegger also invested in a big commercial real estate project with the Easton Town </w:t>
      </w:r>
      <w:r w:rsidR="005D3F88" w:rsidRPr="008D2CED">
        <w:rPr>
          <w:rFonts w:ascii="Arial" w:hAnsi="Arial" w:cs="Arial"/>
        </w:rPr>
        <w:t>Centre</w:t>
      </w:r>
      <w:r w:rsidRPr="008D2CED">
        <w:rPr>
          <w:rFonts w:ascii="Arial" w:hAnsi="Arial" w:cs="Arial"/>
        </w:rPr>
        <w:t xml:space="preserve">, a shopping mall in Columbus, </w:t>
      </w:r>
      <w:r w:rsidR="005D3F88" w:rsidRPr="008D2CED">
        <w:rPr>
          <w:rFonts w:ascii="Arial" w:hAnsi="Arial" w:cs="Arial"/>
        </w:rPr>
        <w:t>Ohio</w:t>
      </w:r>
      <w:r w:rsidR="00F46D3E" w:rsidRPr="008D2CED">
        <w:rPr>
          <w:rFonts w:ascii="Arial" w:hAnsi="Arial" w:cs="Arial"/>
        </w:rPr>
        <w:t>. H</w:t>
      </w:r>
      <w:r w:rsidRPr="008D2CED">
        <w:rPr>
          <w:rFonts w:ascii="Arial" w:hAnsi="Arial" w:cs="Arial"/>
        </w:rPr>
        <w:t>e holds a big part of Dimensional Fund Advisors, an investment company based in Austin.</w:t>
      </w:r>
      <w:r w:rsidR="00406A7E">
        <w:rPr>
          <w:rFonts w:ascii="Arial" w:hAnsi="Arial" w:cs="Arial"/>
        </w:rPr>
        <w:t xml:space="preserve"> </w:t>
      </w:r>
      <w:r w:rsidRPr="008D2CED">
        <w:rPr>
          <w:rFonts w:ascii="Arial" w:hAnsi="Arial" w:cs="Arial"/>
        </w:rPr>
        <w:t xml:space="preserve">Schwarzenegger also owns the Arnold’s Sports Festival, a fitness and sports event he </w:t>
      </w:r>
      <w:r w:rsidRPr="008D2CED">
        <w:rPr>
          <w:rFonts w:ascii="Arial" w:hAnsi="Arial" w:cs="Arial"/>
        </w:rPr>
        <w:lastRenderedPageBreak/>
        <w:t>started in 1989, which takes place each year in Columbus, Ohio. This festival brings in thousands of health and fitness experts from around the world and has grown into a three-day event. He also owns a movie production company called Oak Productions.</w:t>
      </w:r>
      <w:r w:rsidR="005D3F88">
        <w:rPr>
          <w:rFonts w:ascii="Arial" w:hAnsi="Arial" w:cs="Arial"/>
        </w:rPr>
        <w:t xml:space="preserve"> </w:t>
      </w:r>
      <w:r w:rsidR="00AD5500" w:rsidRPr="008D2CED">
        <w:rPr>
          <w:rFonts w:ascii="Arial" w:hAnsi="Arial" w:cs="Arial"/>
        </w:rPr>
        <w:t xml:space="preserve">In 2018, Schwarzenegger partnered with basketball player LeBron James to establish Ladder, a company that developed nutritional supplements to help athletes with severe cramps. The pair sold Ladder to </w:t>
      </w:r>
      <w:r w:rsidR="005D3F88" w:rsidRPr="008D2CED">
        <w:rPr>
          <w:rFonts w:ascii="Arial" w:hAnsi="Arial" w:cs="Arial"/>
        </w:rPr>
        <w:t>Open fit</w:t>
      </w:r>
      <w:r w:rsidR="00AD5500" w:rsidRPr="008D2CED">
        <w:rPr>
          <w:rFonts w:ascii="Arial" w:hAnsi="Arial" w:cs="Arial"/>
        </w:rPr>
        <w:t xml:space="preserve"> for an undisclosed amount in 2020 after reporting more than $4 million in sales for that year.</w:t>
      </w:r>
      <w:r w:rsidR="00645507">
        <w:rPr>
          <w:rFonts w:ascii="Arial" w:hAnsi="Arial" w:cs="Arial"/>
        </w:rPr>
        <w:t xml:space="preserve"> (Rafiq, 2021)</w:t>
      </w:r>
    </w:p>
    <w:p w14:paraId="002CCBB2" w14:textId="796DD406" w:rsidR="00E22A47" w:rsidRDefault="00E22A47" w:rsidP="00227EFB">
      <w:pPr>
        <w:pStyle w:val="Heading1"/>
        <w:numPr>
          <w:ilvl w:val="0"/>
          <w:numId w:val="6"/>
        </w:numPr>
        <w:rPr>
          <w:rFonts w:ascii="Arial" w:hAnsi="Arial" w:cs="Arial"/>
          <w:b/>
          <w:bCs/>
          <w:color w:val="auto"/>
          <w:sz w:val="24"/>
          <w:szCs w:val="24"/>
        </w:rPr>
      </w:pPr>
      <w:bookmarkStart w:id="5" w:name="_Toc182756920"/>
      <w:r w:rsidRPr="00227EFB">
        <w:rPr>
          <w:rFonts w:ascii="Arial" w:hAnsi="Arial" w:cs="Arial"/>
          <w:b/>
          <w:bCs/>
          <w:color w:val="auto"/>
          <w:sz w:val="24"/>
          <w:szCs w:val="24"/>
        </w:rPr>
        <w:t>Entrepreneurial Traits to Develop</w:t>
      </w:r>
      <w:bookmarkEnd w:id="5"/>
    </w:p>
    <w:p w14:paraId="31A44306" w14:textId="77777777" w:rsidR="00716949" w:rsidRPr="00716949" w:rsidRDefault="00716949" w:rsidP="00716949"/>
    <w:p w14:paraId="79B624BE" w14:textId="4A18949B" w:rsidR="00E22A47" w:rsidRPr="008D2CED" w:rsidRDefault="00E22A47" w:rsidP="00406A7E">
      <w:pPr>
        <w:spacing w:line="360" w:lineRule="auto"/>
        <w:ind w:firstLine="360"/>
        <w:jc w:val="both"/>
        <w:rPr>
          <w:rFonts w:ascii="Arial" w:hAnsi="Arial" w:cs="Arial"/>
        </w:rPr>
      </w:pPr>
      <w:r w:rsidRPr="008D2CED">
        <w:rPr>
          <w:rFonts w:ascii="Arial" w:hAnsi="Arial" w:cs="Arial"/>
        </w:rPr>
        <w:t xml:space="preserve">Arnold Schwarzenegger’s success is built on a foundation of entrepreneurial traits that aspiring </w:t>
      </w:r>
      <w:r w:rsidR="00BF0398" w:rsidRPr="008D2CED">
        <w:rPr>
          <w:rFonts w:ascii="Arial" w:hAnsi="Arial" w:cs="Arial"/>
        </w:rPr>
        <w:t>businesspeople</w:t>
      </w:r>
      <w:r w:rsidRPr="008D2CED">
        <w:rPr>
          <w:rFonts w:ascii="Arial" w:hAnsi="Arial" w:cs="Arial"/>
        </w:rPr>
        <w:t xml:space="preserve"> can learn from and aim to</w:t>
      </w:r>
      <w:r w:rsidR="00406A7E">
        <w:rPr>
          <w:rFonts w:ascii="Arial" w:hAnsi="Arial" w:cs="Arial"/>
        </w:rPr>
        <w:t xml:space="preserve"> </w:t>
      </w:r>
      <w:r w:rsidRPr="008D2CED">
        <w:rPr>
          <w:rFonts w:ascii="Arial" w:hAnsi="Arial" w:cs="Arial"/>
        </w:rPr>
        <w:t>develop.</w:t>
      </w:r>
    </w:p>
    <w:p w14:paraId="6F8E7EA0" w14:textId="73CE8D1E" w:rsidR="00BF0398" w:rsidRPr="00AA5E05" w:rsidRDefault="00E22A47" w:rsidP="00AA5E05">
      <w:pPr>
        <w:pStyle w:val="ListParagraph"/>
        <w:numPr>
          <w:ilvl w:val="0"/>
          <w:numId w:val="2"/>
        </w:numPr>
        <w:spacing w:line="360" w:lineRule="auto"/>
        <w:jc w:val="both"/>
        <w:rPr>
          <w:rFonts w:ascii="Arial" w:hAnsi="Arial" w:cs="Arial"/>
        </w:rPr>
      </w:pPr>
      <w:r w:rsidRPr="00BF0398">
        <w:rPr>
          <w:rFonts w:ascii="Arial" w:hAnsi="Arial" w:cs="Arial"/>
          <w:b/>
          <w:bCs/>
        </w:rPr>
        <w:t>Vision:</w:t>
      </w:r>
      <w:r w:rsidRPr="00BF0398">
        <w:rPr>
          <w:rFonts w:ascii="Arial" w:hAnsi="Arial" w:cs="Arial"/>
        </w:rPr>
        <w:t xml:space="preserve"> Schwarzenegger is known for his ability to set ambitious goals and visualize his path to success. Whether it was becoming Mr. Olympia, a Hollywood star, or a governor, he had a clear vision of what he </w:t>
      </w:r>
      <w:r w:rsidR="00BF0398" w:rsidRPr="00BF0398">
        <w:rPr>
          <w:rFonts w:ascii="Arial" w:hAnsi="Arial" w:cs="Arial"/>
        </w:rPr>
        <w:t>wanted,</w:t>
      </w:r>
      <w:r w:rsidRPr="00BF0398">
        <w:rPr>
          <w:rFonts w:ascii="Arial" w:hAnsi="Arial" w:cs="Arial"/>
        </w:rPr>
        <w:t xml:space="preserve"> and the steps required to get there. Developing a strong vision allows entrepreneurs to stay focused and motivated.</w:t>
      </w:r>
      <w:r w:rsidR="00BF0398" w:rsidRPr="00BF0398">
        <w:rPr>
          <w:rFonts w:ascii="Arial" w:hAnsi="Arial" w:cs="Arial"/>
        </w:rPr>
        <w:t xml:space="preserve"> </w:t>
      </w:r>
      <w:r w:rsidR="00BC56F1">
        <w:rPr>
          <w:rFonts w:ascii="Arial" w:hAnsi="Arial" w:cs="Arial"/>
        </w:rPr>
        <w:t>(</w:t>
      </w:r>
      <w:r w:rsidR="00BC56F1" w:rsidRPr="00BC56F1">
        <w:rPr>
          <w:rFonts w:ascii="Arial" w:hAnsi="Arial" w:cs="Arial"/>
        </w:rPr>
        <w:t>Owen, 2020) </w:t>
      </w:r>
    </w:p>
    <w:p w14:paraId="2F2A462D" w14:textId="7EE526C4" w:rsidR="00BF0398" w:rsidRPr="00BC56F1" w:rsidRDefault="005F3B18" w:rsidP="00BC56F1">
      <w:pPr>
        <w:pStyle w:val="ListParagraph"/>
        <w:numPr>
          <w:ilvl w:val="0"/>
          <w:numId w:val="2"/>
        </w:numPr>
        <w:spacing w:line="360" w:lineRule="auto"/>
        <w:jc w:val="both"/>
        <w:rPr>
          <w:rFonts w:ascii="Arial" w:hAnsi="Arial" w:cs="Arial"/>
        </w:rPr>
      </w:pPr>
      <w:r w:rsidRPr="00BF0398">
        <w:rPr>
          <w:rFonts w:ascii="Arial" w:hAnsi="Arial" w:cs="Arial"/>
          <w:b/>
          <w:bCs/>
        </w:rPr>
        <w:t>Adaptability:</w:t>
      </w:r>
      <w:r w:rsidRPr="00BF0398">
        <w:rPr>
          <w:rFonts w:ascii="Arial" w:hAnsi="Arial" w:cs="Arial"/>
        </w:rPr>
        <w:t xml:space="preserve"> Schwarzenegger moved between bodybuilding, acting, business, and politics, showing his ability to adapt. In today’s fast business world, being able to change and find new opportunities is very useful. Entrepreneurs can grow by being open to new ideas and ways of doing things.</w:t>
      </w:r>
      <w:r w:rsidR="00BC56F1">
        <w:rPr>
          <w:rFonts w:ascii="Arial" w:hAnsi="Arial" w:cs="Arial"/>
        </w:rPr>
        <w:t xml:space="preserve"> (</w:t>
      </w:r>
      <w:r w:rsidR="00BC56F1" w:rsidRPr="00BC56F1">
        <w:rPr>
          <w:rFonts w:ascii="Arial" w:hAnsi="Arial" w:cs="Arial"/>
        </w:rPr>
        <w:t>Owen, 2020) </w:t>
      </w:r>
    </w:p>
    <w:p w14:paraId="55B63217" w14:textId="3B90DDA1" w:rsidR="00BF0398" w:rsidRPr="00BC56F1" w:rsidRDefault="005F3B18" w:rsidP="00BC56F1">
      <w:pPr>
        <w:pStyle w:val="ListParagraph"/>
        <w:numPr>
          <w:ilvl w:val="0"/>
          <w:numId w:val="2"/>
        </w:numPr>
        <w:spacing w:line="360" w:lineRule="auto"/>
        <w:jc w:val="both"/>
        <w:rPr>
          <w:rFonts w:ascii="Arial" w:hAnsi="Arial" w:cs="Arial"/>
        </w:rPr>
      </w:pPr>
      <w:r w:rsidRPr="00BF0398">
        <w:rPr>
          <w:rFonts w:ascii="Arial" w:hAnsi="Arial" w:cs="Arial"/>
          <w:b/>
          <w:bCs/>
        </w:rPr>
        <w:t>Self-Discipline:</w:t>
      </w:r>
      <w:r w:rsidRPr="00BF0398">
        <w:rPr>
          <w:rFonts w:ascii="Arial" w:hAnsi="Arial" w:cs="Arial"/>
        </w:rPr>
        <w:t xml:space="preserve"> The self-discipline Schwarzenegger built through bodybuilding was a big part of his success. Keeping a strict training schedule, preparing for movie roles, and working in public service all needed a lot of discipline. This skill is important for entrepreneurs who must manage their time, stay focused, and keep working toward their goals.</w:t>
      </w:r>
      <w:r w:rsidR="00BC56F1">
        <w:rPr>
          <w:rFonts w:ascii="Arial" w:hAnsi="Arial" w:cs="Arial"/>
        </w:rPr>
        <w:t xml:space="preserve"> </w:t>
      </w:r>
      <w:r w:rsidR="00BC56F1" w:rsidRPr="00BF0398">
        <w:rPr>
          <w:rFonts w:ascii="Arial" w:hAnsi="Arial" w:cs="Arial"/>
        </w:rPr>
        <w:t>(Carmine, 2024)</w:t>
      </w:r>
    </w:p>
    <w:p w14:paraId="041C0F7C" w14:textId="77777777" w:rsidR="00BC56F1" w:rsidRDefault="005F3B18" w:rsidP="004B1C8B">
      <w:pPr>
        <w:pStyle w:val="ListParagraph"/>
        <w:numPr>
          <w:ilvl w:val="0"/>
          <w:numId w:val="2"/>
        </w:numPr>
        <w:spacing w:line="360" w:lineRule="auto"/>
        <w:jc w:val="both"/>
        <w:rPr>
          <w:rFonts w:ascii="Arial" w:hAnsi="Arial" w:cs="Arial"/>
        </w:rPr>
      </w:pPr>
      <w:r w:rsidRPr="00BC56F1">
        <w:rPr>
          <w:rFonts w:ascii="Arial" w:hAnsi="Arial" w:cs="Arial"/>
          <w:b/>
          <w:bCs/>
        </w:rPr>
        <w:t>Confidence and Charisma:</w:t>
      </w:r>
      <w:r w:rsidRPr="00BC56F1">
        <w:rPr>
          <w:rFonts w:ascii="Arial" w:hAnsi="Arial" w:cs="Arial"/>
        </w:rPr>
        <w:t xml:space="preserve"> Schwarzenegger’s confidence and charisma helped him succeed in different areas. For an entrepreneur, the ability to communicate clearly and connect with others is important for building strong relationships and motivating teams.</w:t>
      </w:r>
      <w:r w:rsidR="00BC56F1" w:rsidRPr="00BC56F1">
        <w:rPr>
          <w:rFonts w:ascii="Arial" w:hAnsi="Arial" w:cs="Arial"/>
        </w:rPr>
        <w:t xml:space="preserve"> </w:t>
      </w:r>
      <w:r w:rsidR="00BC56F1" w:rsidRPr="00BF0398">
        <w:rPr>
          <w:rFonts w:ascii="Arial" w:hAnsi="Arial" w:cs="Arial"/>
        </w:rPr>
        <w:t>(Carmine, 2024)</w:t>
      </w:r>
      <w:r w:rsidR="00BC56F1">
        <w:rPr>
          <w:rFonts w:ascii="Arial" w:hAnsi="Arial" w:cs="Arial"/>
        </w:rPr>
        <w:t xml:space="preserve"> </w:t>
      </w:r>
    </w:p>
    <w:p w14:paraId="3AFC4C46" w14:textId="2C6043F6" w:rsidR="00973BDA" w:rsidRPr="00BC56F1" w:rsidRDefault="00406A7E" w:rsidP="004B1C8B">
      <w:pPr>
        <w:pStyle w:val="ListParagraph"/>
        <w:numPr>
          <w:ilvl w:val="0"/>
          <w:numId w:val="2"/>
        </w:numPr>
        <w:spacing w:line="360" w:lineRule="auto"/>
        <w:jc w:val="both"/>
        <w:rPr>
          <w:rFonts w:ascii="Arial" w:hAnsi="Arial" w:cs="Arial"/>
        </w:rPr>
      </w:pPr>
      <w:r w:rsidRPr="00BC56F1">
        <w:rPr>
          <w:rFonts w:ascii="Arial" w:hAnsi="Arial" w:cs="Arial"/>
          <w:b/>
          <w:bCs/>
        </w:rPr>
        <w:t>Time Management:</w:t>
      </w:r>
      <w:r w:rsidR="004E3259" w:rsidRPr="00BC56F1">
        <w:rPr>
          <w:rFonts w:ascii="Arial" w:hAnsi="Arial" w:cs="Arial"/>
        </w:rPr>
        <w:t xml:space="preserve"> </w:t>
      </w:r>
      <w:r w:rsidRPr="00BC56F1">
        <w:rPr>
          <w:rFonts w:ascii="Arial" w:hAnsi="Arial" w:cs="Arial"/>
        </w:rPr>
        <w:t xml:space="preserve">to be involved in many processes at the same time and successfully manage all of them. </w:t>
      </w:r>
      <w:r w:rsidR="00973BDA" w:rsidRPr="00BC56F1">
        <w:rPr>
          <w:rFonts w:ascii="Arial" w:hAnsi="Arial" w:cs="Arial"/>
        </w:rPr>
        <w:t xml:space="preserve">Arnold Schwarzenegger’s time </w:t>
      </w:r>
      <w:r w:rsidRPr="00BC56F1">
        <w:rPr>
          <w:rFonts w:ascii="Arial" w:hAnsi="Arial" w:cs="Arial"/>
        </w:rPr>
        <w:t>management technique</w:t>
      </w:r>
      <w:r w:rsidR="00973BDA" w:rsidRPr="00BC56F1">
        <w:rPr>
          <w:rFonts w:ascii="Arial" w:hAnsi="Arial" w:cs="Arial"/>
        </w:rPr>
        <w:t xml:space="preserve"> </w:t>
      </w:r>
      <w:r w:rsidR="00B10227" w:rsidRPr="00BC56F1">
        <w:rPr>
          <w:rFonts w:ascii="Arial" w:hAnsi="Arial" w:cs="Arial"/>
        </w:rPr>
        <w:t>combine</w:t>
      </w:r>
      <w:r w:rsidR="00973BDA" w:rsidRPr="00BC56F1">
        <w:rPr>
          <w:rFonts w:ascii="Arial" w:hAnsi="Arial" w:cs="Arial"/>
        </w:rPr>
        <w:t xml:space="preserve"> his business </w:t>
      </w:r>
      <w:r w:rsidR="00B10227" w:rsidRPr="00BC56F1">
        <w:rPr>
          <w:rFonts w:ascii="Arial" w:hAnsi="Arial" w:cs="Arial"/>
        </w:rPr>
        <w:t>projects</w:t>
      </w:r>
      <w:r w:rsidR="00973BDA" w:rsidRPr="00BC56F1">
        <w:rPr>
          <w:rFonts w:ascii="Arial" w:hAnsi="Arial" w:cs="Arial"/>
        </w:rPr>
        <w:t xml:space="preserve"> alongside fitness, acting, and public service. He follows a disciplined daily schedule, prioritizing high-impact tasks and setting aside specific time blocks for each area. Mornings often start with fitness, setting a focused tone for the day. He allocates dedicated time to his business </w:t>
      </w:r>
      <w:r w:rsidR="00973BDA" w:rsidRPr="00BC56F1">
        <w:rPr>
          <w:rFonts w:ascii="Arial" w:hAnsi="Arial" w:cs="Arial"/>
        </w:rPr>
        <w:lastRenderedPageBreak/>
        <w:t xml:space="preserve">interests, </w:t>
      </w:r>
      <w:r w:rsidR="00B10227" w:rsidRPr="00BC56F1">
        <w:rPr>
          <w:rFonts w:ascii="Arial" w:hAnsi="Arial" w:cs="Arial"/>
        </w:rPr>
        <w:t>utilizing</w:t>
      </w:r>
      <w:r w:rsidR="00973BDA" w:rsidRPr="00BC56F1">
        <w:rPr>
          <w:rFonts w:ascii="Arial" w:hAnsi="Arial" w:cs="Arial"/>
        </w:rPr>
        <w:t xml:space="preserve"> efficient </w:t>
      </w:r>
      <w:r w:rsidR="00B10227" w:rsidRPr="00BC56F1">
        <w:rPr>
          <w:rFonts w:ascii="Arial" w:hAnsi="Arial" w:cs="Arial"/>
        </w:rPr>
        <w:t>methods</w:t>
      </w:r>
      <w:r w:rsidR="00973BDA" w:rsidRPr="00BC56F1">
        <w:rPr>
          <w:rFonts w:ascii="Arial" w:hAnsi="Arial" w:cs="Arial"/>
        </w:rPr>
        <w:t xml:space="preserve"> to balance meetings, strategy sessions, and decision-making without compromising on other goals. This structured approach allows him to pursue success across multiple fields while maintaining his personal commitments and public roles. </w:t>
      </w:r>
      <w:r w:rsidR="00BC56F1" w:rsidRPr="00BC56F1">
        <w:rPr>
          <w:rFonts w:ascii="Arial" w:hAnsi="Arial" w:cs="Arial"/>
        </w:rPr>
        <w:t>(Carmine, 2024)</w:t>
      </w:r>
    </w:p>
    <w:p w14:paraId="3AAE22E1" w14:textId="311C2AD6" w:rsidR="004E3259" w:rsidRDefault="004E3259" w:rsidP="00973BDA">
      <w:pPr>
        <w:pStyle w:val="ListParagraph"/>
        <w:numPr>
          <w:ilvl w:val="0"/>
          <w:numId w:val="3"/>
        </w:numPr>
        <w:spacing w:line="360" w:lineRule="auto"/>
        <w:jc w:val="both"/>
        <w:rPr>
          <w:rFonts w:ascii="Arial" w:hAnsi="Arial" w:cs="Arial"/>
        </w:rPr>
      </w:pPr>
      <w:r w:rsidRPr="00406A7E">
        <w:rPr>
          <w:rFonts w:ascii="Arial" w:hAnsi="Arial" w:cs="Arial"/>
          <w:b/>
          <w:bCs/>
        </w:rPr>
        <w:t>Leadership</w:t>
      </w:r>
      <w:r w:rsidR="00406A7E">
        <w:rPr>
          <w:rFonts w:ascii="Arial" w:hAnsi="Arial" w:cs="Arial"/>
          <w:b/>
          <w:bCs/>
        </w:rPr>
        <w:t>:</w:t>
      </w:r>
      <w:r w:rsidR="00973BDA" w:rsidRPr="00406A7E">
        <w:rPr>
          <w:rFonts w:ascii="Arial" w:hAnsi="Arial" w:cs="Arial"/>
        </w:rPr>
        <w:t xml:space="preserve"> Arnold Schwarzenegger’s leadership style is marked by clear vision, resilience, and adaptability. He sets ambitious goals, from bodybuilding titles to political achievements, and </w:t>
      </w:r>
      <w:r w:rsidR="0079524C" w:rsidRPr="00406A7E">
        <w:rPr>
          <w:rFonts w:ascii="Arial" w:hAnsi="Arial" w:cs="Arial"/>
        </w:rPr>
        <w:t xml:space="preserve">follow </w:t>
      </w:r>
      <w:r w:rsidR="00973BDA" w:rsidRPr="00406A7E">
        <w:rPr>
          <w:rFonts w:ascii="Arial" w:hAnsi="Arial" w:cs="Arial"/>
        </w:rPr>
        <w:t>them with discipline and focus. Known for his charisma and strong communication, he connects well with others, inspiring them to push limits. As a leader, he promotes teamwork and continuous personal growth, encouraging a commitment to health, discipline, and public service. His ability to adapt across industries</w:t>
      </w:r>
      <w:r w:rsidR="00406A7E">
        <w:rPr>
          <w:rFonts w:ascii="Arial" w:hAnsi="Arial" w:cs="Arial"/>
        </w:rPr>
        <w:t xml:space="preserve"> - </w:t>
      </w:r>
      <w:r w:rsidR="00973BDA" w:rsidRPr="00406A7E">
        <w:rPr>
          <w:rFonts w:ascii="Arial" w:hAnsi="Arial" w:cs="Arial"/>
        </w:rPr>
        <w:t>fitness, Hollywood, and politics</w:t>
      </w:r>
      <w:r w:rsidR="0079524C" w:rsidRPr="00406A7E">
        <w:rPr>
          <w:rFonts w:ascii="Arial" w:hAnsi="Arial" w:cs="Arial"/>
        </w:rPr>
        <w:t xml:space="preserve"> </w:t>
      </w:r>
      <w:r w:rsidR="00973BDA" w:rsidRPr="00406A7E">
        <w:rPr>
          <w:rFonts w:ascii="Arial" w:hAnsi="Arial" w:cs="Arial"/>
        </w:rPr>
        <w:t>demonstrates his capacity to learn, grow, and lead by example.</w:t>
      </w:r>
      <w:r w:rsidR="00BC56F1">
        <w:rPr>
          <w:rFonts w:ascii="Arial" w:hAnsi="Arial" w:cs="Arial"/>
        </w:rPr>
        <w:t xml:space="preserve"> (</w:t>
      </w:r>
      <w:r w:rsidR="00BC56F1" w:rsidRPr="00BC56F1">
        <w:rPr>
          <w:rFonts w:ascii="Arial" w:hAnsi="Arial" w:cs="Arial"/>
        </w:rPr>
        <w:t>Owen, 2020) </w:t>
      </w:r>
    </w:p>
    <w:tbl>
      <w:tblPr>
        <w:tblStyle w:val="TableGrid"/>
        <w:tblpPr w:leftFromText="180" w:rightFromText="180" w:vertAnchor="text" w:horzAnchor="margin" w:tblpXSpec="center" w:tblpY="88"/>
        <w:tblW w:w="10060" w:type="dxa"/>
        <w:tblLook w:val="04A0" w:firstRow="1" w:lastRow="0" w:firstColumn="1" w:lastColumn="0" w:noHBand="0" w:noVBand="1"/>
      </w:tblPr>
      <w:tblGrid>
        <w:gridCol w:w="2324"/>
        <w:gridCol w:w="2255"/>
        <w:gridCol w:w="2535"/>
        <w:gridCol w:w="2946"/>
      </w:tblGrid>
      <w:tr w:rsidR="00987652" w14:paraId="0087D70E" w14:textId="77777777" w:rsidTr="00987652">
        <w:tc>
          <w:tcPr>
            <w:tcW w:w="2324" w:type="dxa"/>
          </w:tcPr>
          <w:p w14:paraId="15F23308" w14:textId="77777777" w:rsidR="00987652" w:rsidRPr="00987652" w:rsidRDefault="00987652" w:rsidP="00987652">
            <w:pPr>
              <w:pStyle w:val="ListParagraph"/>
              <w:spacing w:line="360" w:lineRule="auto"/>
              <w:ind w:left="0"/>
              <w:jc w:val="center"/>
              <w:rPr>
                <w:rFonts w:ascii="Arial" w:hAnsi="Arial" w:cs="Arial"/>
                <w:b/>
                <w:bCs/>
              </w:rPr>
            </w:pPr>
            <w:r w:rsidRPr="00987652">
              <w:rPr>
                <w:rFonts w:ascii="Arial" w:hAnsi="Arial" w:cs="Arial"/>
                <w:b/>
                <w:bCs/>
              </w:rPr>
              <w:t>Arnold Schwarzenegger’s skills</w:t>
            </w:r>
          </w:p>
        </w:tc>
        <w:tc>
          <w:tcPr>
            <w:tcW w:w="2255" w:type="dxa"/>
          </w:tcPr>
          <w:p w14:paraId="079C7674" w14:textId="77777777" w:rsidR="00987652" w:rsidRPr="00987652" w:rsidRDefault="00987652" w:rsidP="00987652">
            <w:pPr>
              <w:pStyle w:val="ListParagraph"/>
              <w:spacing w:line="360" w:lineRule="auto"/>
              <w:ind w:left="0"/>
              <w:jc w:val="center"/>
              <w:rPr>
                <w:rFonts w:ascii="Arial" w:hAnsi="Arial" w:cs="Arial"/>
                <w:b/>
                <w:bCs/>
              </w:rPr>
            </w:pPr>
            <w:r w:rsidRPr="00987652">
              <w:rPr>
                <w:rFonts w:ascii="Arial" w:hAnsi="Arial" w:cs="Arial"/>
                <w:b/>
                <w:bCs/>
              </w:rPr>
              <w:t>Skills I have</w:t>
            </w:r>
          </w:p>
        </w:tc>
        <w:tc>
          <w:tcPr>
            <w:tcW w:w="2535" w:type="dxa"/>
          </w:tcPr>
          <w:p w14:paraId="1878EAA1" w14:textId="77777777" w:rsidR="00987652" w:rsidRPr="00987652" w:rsidRDefault="00987652" w:rsidP="00987652">
            <w:pPr>
              <w:pStyle w:val="ListParagraph"/>
              <w:spacing w:line="360" w:lineRule="auto"/>
              <w:ind w:left="0"/>
              <w:jc w:val="center"/>
              <w:rPr>
                <w:rFonts w:ascii="Arial" w:hAnsi="Arial" w:cs="Arial"/>
                <w:b/>
                <w:bCs/>
              </w:rPr>
            </w:pPr>
            <w:r w:rsidRPr="00987652">
              <w:rPr>
                <w:rFonts w:ascii="Arial" w:hAnsi="Arial" w:cs="Arial"/>
                <w:b/>
                <w:bCs/>
              </w:rPr>
              <w:t>Skills I would like to improve</w:t>
            </w:r>
          </w:p>
        </w:tc>
        <w:tc>
          <w:tcPr>
            <w:tcW w:w="2946" w:type="dxa"/>
          </w:tcPr>
          <w:p w14:paraId="71CDD596" w14:textId="77777777" w:rsidR="00987652" w:rsidRPr="00987652" w:rsidRDefault="00987652" w:rsidP="00987652">
            <w:pPr>
              <w:pStyle w:val="ListParagraph"/>
              <w:spacing w:line="360" w:lineRule="auto"/>
              <w:ind w:left="0"/>
              <w:jc w:val="center"/>
              <w:rPr>
                <w:rFonts w:ascii="Arial" w:hAnsi="Arial" w:cs="Arial"/>
                <w:b/>
                <w:bCs/>
              </w:rPr>
            </w:pPr>
            <w:r w:rsidRPr="00987652">
              <w:rPr>
                <w:rFonts w:ascii="Arial" w:hAnsi="Arial" w:cs="Arial"/>
                <w:b/>
                <w:bCs/>
              </w:rPr>
              <w:t>Ways of skills improving</w:t>
            </w:r>
          </w:p>
        </w:tc>
      </w:tr>
      <w:tr w:rsidR="00987652" w14:paraId="79AD671F" w14:textId="77777777" w:rsidTr="00987652">
        <w:trPr>
          <w:trHeight w:val="1088"/>
        </w:trPr>
        <w:tc>
          <w:tcPr>
            <w:tcW w:w="2324" w:type="dxa"/>
          </w:tcPr>
          <w:p w14:paraId="7651D56D" w14:textId="77777777" w:rsidR="00987652" w:rsidRDefault="00987652" w:rsidP="00987652">
            <w:pPr>
              <w:pStyle w:val="ListParagraph"/>
              <w:spacing w:line="360" w:lineRule="auto"/>
              <w:ind w:left="0"/>
              <w:jc w:val="center"/>
              <w:rPr>
                <w:rFonts w:ascii="Arial" w:hAnsi="Arial" w:cs="Arial"/>
              </w:rPr>
            </w:pPr>
            <w:r>
              <w:rPr>
                <w:rFonts w:ascii="Arial" w:hAnsi="Arial" w:cs="Arial"/>
              </w:rPr>
              <w:t>Vision</w:t>
            </w:r>
          </w:p>
        </w:tc>
        <w:tc>
          <w:tcPr>
            <w:tcW w:w="2255" w:type="dxa"/>
          </w:tcPr>
          <w:p w14:paraId="3C75B048" w14:textId="77777777" w:rsidR="00987652" w:rsidRDefault="00987652" w:rsidP="00987652">
            <w:pPr>
              <w:pStyle w:val="ListParagraph"/>
              <w:spacing w:line="360" w:lineRule="auto"/>
              <w:ind w:left="0"/>
              <w:jc w:val="center"/>
              <w:rPr>
                <w:rFonts w:ascii="Arial" w:hAnsi="Arial" w:cs="Arial"/>
              </w:rPr>
            </w:pPr>
            <w:r>
              <w:rPr>
                <w:rFonts w:ascii="Arial" w:hAnsi="Arial" w:cs="Arial"/>
              </w:rPr>
              <w:t>Basic goal</w:t>
            </w:r>
          </w:p>
        </w:tc>
        <w:tc>
          <w:tcPr>
            <w:tcW w:w="2535" w:type="dxa"/>
          </w:tcPr>
          <w:p w14:paraId="09F89EF0" w14:textId="77777777" w:rsidR="00987652" w:rsidRDefault="00987652" w:rsidP="00987652">
            <w:pPr>
              <w:pStyle w:val="ListParagraph"/>
              <w:spacing w:line="360" w:lineRule="auto"/>
              <w:ind w:left="0"/>
              <w:jc w:val="center"/>
              <w:rPr>
                <w:rFonts w:ascii="Arial" w:hAnsi="Arial" w:cs="Arial"/>
              </w:rPr>
            </w:pPr>
            <w:r>
              <w:rPr>
                <w:rFonts w:ascii="Arial" w:hAnsi="Arial" w:cs="Arial"/>
              </w:rPr>
              <w:t>Making long term vision</w:t>
            </w:r>
          </w:p>
        </w:tc>
        <w:tc>
          <w:tcPr>
            <w:tcW w:w="2946" w:type="dxa"/>
          </w:tcPr>
          <w:p w14:paraId="21F61C6E" w14:textId="77777777" w:rsidR="00987652" w:rsidRDefault="00987652" w:rsidP="00987652">
            <w:pPr>
              <w:pStyle w:val="ListParagraph"/>
              <w:spacing w:line="360" w:lineRule="auto"/>
              <w:ind w:left="0"/>
              <w:jc w:val="center"/>
              <w:rPr>
                <w:rFonts w:ascii="Arial" w:hAnsi="Arial" w:cs="Arial"/>
              </w:rPr>
            </w:pPr>
            <w:r>
              <w:rPr>
                <w:rFonts w:ascii="Arial" w:hAnsi="Arial" w:cs="Arial"/>
              </w:rPr>
              <w:t>Smart goals visualize success, read books</w:t>
            </w:r>
          </w:p>
        </w:tc>
      </w:tr>
      <w:tr w:rsidR="00987652" w14:paraId="0D0F013F" w14:textId="77777777" w:rsidTr="00987652">
        <w:trPr>
          <w:trHeight w:val="848"/>
        </w:trPr>
        <w:tc>
          <w:tcPr>
            <w:tcW w:w="2324" w:type="dxa"/>
          </w:tcPr>
          <w:p w14:paraId="0C5A1530" w14:textId="77777777" w:rsidR="00987652" w:rsidRDefault="00987652" w:rsidP="00987652">
            <w:pPr>
              <w:pStyle w:val="ListParagraph"/>
              <w:spacing w:line="360" w:lineRule="auto"/>
              <w:ind w:left="0"/>
              <w:jc w:val="center"/>
              <w:rPr>
                <w:rFonts w:ascii="Arial" w:hAnsi="Arial" w:cs="Arial"/>
              </w:rPr>
            </w:pPr>
            <w:r>
              <w:rPr>
                <w:rFonts w:ascii="Arial" w:hAnsi="Arial" w:cs="Arial"/>
              </w:rPr>
              <w:t>Adaptability</w:t>
            </w:r>
          </w:p>
        </w:tc>
        <w:tc>
          <w:tcPr>
            <w:tcW w:w="2255" w:type="dxa"/>
          </w:tcPr>
          <w:p w14:paraId="76EB8EE7" w14:textId="77777777" w:rsidR="00987652" w:rsidRDefault="00987652" w:rsidP="00987652">
            <w:pPr>
              <w:pStyle w:val="ListParagraph"/>
              <w:spacing w:line="360" w:lineRule="auto"/>
              <w:ind w:left="0"/>
              <w:jc w:val="center"/>
              <w:rPr>
                <w:rFonts w:ascii="Arial" w:hAnsi="Arial" w:cs="Arial"/>
              </w:rPr>
            </w:pPr>
            <w:r>
              <w:rPr>
                <w:rFonts w:ascii="Arial" w:hAnsi="Arial" w:cs="Arial"/>
              </w:rPr>
              <w:t>Comfortable with minor changes</w:t>
            </w:r>
          </w:p>
        </w:tc>
        <w:tc>
          <w:tcPr>
            <w:tcW w:w="2535" w:type="dxa"/>
          </w:tcPr>
          <w:p w14:paraId="45D62429" w14:textId="77777777" w:rsidR="00987652" w:rsidRDefault="00987652" w:rsidP="00987652">
            <w:pPr>
              <w:pStyle w:val="ListParagraph"/>
              <w:spacing w:line="360" w:lineRule="auto"/>
              <w:ind w:left="0"/>
              <w:jc w:val="center"/>
              <w:rPr>
                <w:rFonts w:ascii="Arial" w:hAnsi="Arial" w:cs="Arial"/>
              </w:rPr>
            </w:pPr>
            <w:r>
              <w:rPr>
                <w:rFonts w:ascii="Arial" w:hAnsi="Arial" w:cs="Arial"/>
              </w:rPr>
              <w:t>Adapting quickly to any environments</w:t>
            </w:r>
          </w:p>
        </w:tc>
        <w:tc>
          <w:tcPr>
            <w:tcW w:w="2946" w:type="dxa"/>
          </w:tcPr>
          <w:p w14:paraId="433616A1" w14:textId="77777777" w:rsidR="00987652" w:rsidRDefault="00987652" w:rsidP="00987652">
            <w:pPr>
              <w:pStyle w:val="ListParagraph"/>
              <w:spacing w:line="360" w:lineRule="auto"/>
              <w:ind w:left="0"/>
              <w:jc w:val="center"/>
              <w:rPr>
                <w:rFonts w:ascii="Arial" w:hAnsi="Arial" w:cs="Arial"/>
              </w:rPr>
            </w:pPr>
            <w:r>
              <w:rPr>
                <w:rFonts w:ascii="Arial" w:hAnsi="Arial" w:cs="Arial"/>
              </w:rPr>
              <w:t>Resist challenges easily, learn new skills regularly, online courses</w:t>
            </w:r>
          </w:p>
        </w:tc>
      </w:tr>
      <w:tr w:rsidR="00987652" w14:paraId="3736A4CA" w14:textId="77777777" w:rsidTr="00987652">
        <w:trPr>
          <w:trHeight w:val="988"/>
        </w:trPr>
        <w:tc>
          <w:tcPr>
            <w:tcW w:w="2324" w:type="dxa"/>
          </w:tcPr>
          <w:p w14:paraId="13AF90CD" w14:textId="77777777" w:rsidR="00987652" w:rsidRDefault="00987652" w:rsidP="00987652">
            <w:pPr>
              <w:pStyle w:val="ListParagraph"/>
              <w:spacing w:line="360" w:lineRule="auto"/>
              <w:ind w:left="0"/>
              <w:jc w:val="center"/>
              <w:rPr>
                <w:rFonts w:ascii="Arial" w:hAnsi="Arial" w:cs="Arial"/>
              </w:rPr>
            </w:pPr>
            <w:r>
              <w:rPr>
                <w:rFonts w:ascii="Arial" w:hAnsi="Arial" w:cs="Arial"/>
              </w:rPr>
              <w:t>Self-discipline</w:t>
            </w:r>
          </w:p>
        </w:tc>
        <w:tc>
          <w:tcPr>
            <w:tcW w:w="2255" w:type="dxa"/>
          </w:tcPr>
          <w:p w14:paraId="5152C3D1" w14:textId="77777777" w:rsidR="00987652" w:rsidRDefault="00987652" w:rsidP="00987652">
            <w:pPr>
              <w:pStyle w:val="ListParagraph"/>
              <w:spacing w:line="360" w:lineRule="auto"/>
              <w:ind w:left="0"/>
              <w:jc w:val="center"/>
              <w:rPr>
                <w:rFonts w:ascii="Arial" w:hAnsi="Arial" w:cs="Arial"/>
              </w:rPr>
            </w:pPr>
            <w:r>
              <w:rPr>
                <w:rFonts w:ascii="Arial" w:hAnsi="Arial" w:cs="Arial"/>
              </w:rPr>
              <w:t>Moderate self-discipline</w:t>
            </w:r>
          </w:p>
        </w:tc>
        <w:tc>
          <w:tcPr>
            <w:tcW w:w="2535" w:type="dxa"/>
          </w:tcPr>
          <w:p w14:paraId="6F2EFD5E" w14:textId="77777777" w:rsidR="00987652" w:rsidRDefault="00987652" w:rsidP="00987652">
            <w:pPr>
              <w:pStyle w:val="ListParagraph"/>
              <w:spacing w:line="360" w:lineRule="auto"/>
              <w:ind w:left="0"/>
              <w:jc w:val="center"/>
              <w:rPr>
                <w:rFonts w:ascii="Arial" w:hAnsi="Arial" w:cs="Arial"/>
              </w:rPr>
            </w:pPr>
            <w:r>
              <w:rPr>
                <w:rFonts w:ascii="Arial" w:hAnsi="Arial" w:cs="Arial"/>
              </w:rPr>
              <w:t>Constant in routine and habits</w:t>
            </w:r>
          </w:p>
        </w:tc>
        <w:tc>
          <w:tcPr>
            <w:tcW w:w="2946" w:type="dxa"/>
          </w:tcPr>
          <w:p w14:paraId="78BAF42F" w14:textId="77777777" w:rsidR="00987652" w:rsidRDefault="00987652" w:rsidP="00987652">
            <w:pPr>
              <w:pStyle w:val="ListParagraph"/>
              <w:spacing w:line="360" w:lineRule="auto"/>
              <w:ind w:left="0"/>
              <w:jc w:val="center"/>
              <w:rPr>
                <w:rFonts w:ascii="Arial" w:hAnsi="Arial" w:cs="Arial"/>
              </w:rPr>
            </w:pPr>
            <w:r>
              <w:rPr>
                <w:rFonts w:ascii="Arial" w:hAnsi="Arial" w:cs="Arial"/>
              </w:rPr>
              <w:t>Create daily routine use habit tracking apps, book, courses</w:t>
            </w:r>
          </w:p>
        </w:tc>
      </w:tr>
      <w:tr w:rsidR="00987652" w14:paraId="3BAA9E34" w14:textId="77777777" w:rsidTr="00987652">
        <w:trPr>
          <w:trHeight w:val="975"/>
        </w:trPr>
        <w:tc>
          <w:tcPr>
            <w:tcW w:w="2324" w:type="dxa"/>
          </w:tcPr>
          <w:p w14:paraId="465C9AA5" w14:textId="77777777" w:rsidR="00987652" w:rsidRDefault="00987652" w:rsidP="00987652">
            <w:pPr>
              <w:pStyle w:val="ListParagraph"/>
              <w:spacing w:line="360" w:lineRule="auto"/>
              <w:ind w:left="0"/>
              <w:jc w:val="center"/>
              <w:rPr>
                <w:rFonts w:ascii="Arial" w:hAnsi="Arial" w:cs="Arial"/>
              </w:rPr>
            </w:pPr>
            <w:r>
              <w:rPr>
                <w:rFonts w:ascii="Arial" w:hAnsi="Arial" w:cs="Arial"/>
              </w:rPr>
              <w:t>Confidence and charisma</w:t>
            </w:r>
          </w:p>
        </w:tc>
        <w:tc>
          <w:tcPr>
            <w:tcW w:w="2255" w:type="dxa"/>
          </w:tcPr>
          <w:p w14:paraId="69A58DCC" w14:textId="77777777" w:rsidR="00987652" w:rsidRDefault="00987652" w:rsidP="00987652">
            <w:pPr>
              <w:pStyle w:val="ListParagraph"/>
              <w:spacing w:line="360" w:lineRule="auto"/>
              <w:ind w:left="0"/>
              <w:jc w:val="center"/>
              <w:rPr>
                <w:rFonts w:ascii="Arial" w:hAnsi="Arial" w:cs="Arial"/>
              </w:rPr>
            </w:pPr>
            <w:r>
              <w:rPr>
                <w:rFonts w:ascii="Arial" w:hAnsi="Arial" w:cs="Arial"/>
              </w:rPr>
              <w:t>Comfortable in familiar settings</w:t>
            </w:r>
          </w:p>
        </w:tc>
        <w:tc>
          <w:tcPr>
            <w:tcW w:w="2535" w:type="dxa"/>
          </w:tcPr>
          <w:p w14:paraId="0F3DAD7E" w14:textId="77777777" w:rsidR="00987652" w:rsidRDefault="00987652" w:rsidP="00987652">
            <w:pPr>
              <w:pStyle w:val="ListParagraph"/>
              <w:spacing w:line="360" w:lineRule="auto"/>
              <w:ind w:left="0"/>
              <w:jc w:val="center"/>
              <w:rPr>
                <w:rFonts w:ascii="Arial" w:hAnsi="Arial" w:cs="Arial"/>
              </w:rPr>
            </w:pPr>
            <w:r>
              <w:rPr>
                <w:rFonts w:ascii="Arial" w:hAnsi="Arial" w:cs="Arial"/>
              </w:rPr>
              <w:t>Build confidence in larger settings</w:t>
            </w:r>
          </w:p>
        </w:tc>
        <w:tc>
          <w:tcPr>
            <w:tcW w:w="2946" w:type="dxa"/>
          </w:tcPr>
          <w:p w14:paraId="4C358135" w14:textId="77777777" w:rsidR="00987652" w:rsidRDefault="00987652" w:rsidP="00987652">
            <w:pPr>
              <w:pStyle w:val="ListParagraph"/>
              <w:spacing w:line="360" w:lineRule="auto"/>
              <w:ind w:left="0"/>
              <w:jc w:val="center"/>
              <w:rPr>
                <w:rFonts w:ascii="Arial" w:hAnsi="Arial" w:cs="Arial"/>
              </w:rPr>
            </w:pPr>
            <w:r>
              <w:rPr>
                <w:rFonts w:ascii="Arial" w:hAnsi="Arial" w:cs="Arial"/>
              </w:rPr>
              <w:t>Practice public speaking, join a club for public speakers, online courses</w:t>
            </w:r>
          </w:p>
        </w:tc>
      </w:tr>
      <w:tr w:rsidR="00987652" w14:paraId="7160B392" w14:textId="77777777" w:rsidTr="00987652">
        <w:trPr>
          <w:trHeight w:val="988"/>
        </w:trPr>
        <w:tc>
          <w:tcPr>
            <w:tcW w:w="2324" w:type="dxa"/>
          </w:tcPr>
          <w:p w14:paraId="1B840377" w14:textId="77777777" w:rsidR="00987652" w:rsidRDefault="00987652" w:rsidP="00987652">
            <w:pPr>
              <w:pStyle w:val="ListParagraph"/>
              <w:spacing w:line="360" w:lineRule="auto"/>
              <w:ind w:left="0"/>
              <w:jc w:val="center"/>
              <w:rPr>
                <w:rFonts w:ascii="Arial" w:hAnsi="Arial" w:cs="Arial"/>
              </w:rPr>
            </w:pPr>
            <w:r>
              <w:rPr>
                <w:rFonts w:ascii="Arial" w:hAnsi="Arial" w:cs="Arial"/>
              </w:rPr>
              <w:t>Time management</w:t>
            </w:r>
          </w:p>
        </w:tc>
        <w:tc>
          <w:tcPr>
            <w:tcW w:w="2255" w:type="dxa"/>
          </w:tcPr>
          <w:p w14:paraId="3285A627" w14:textId="77777777" w:rsidR="00987652" w:rsidRDefault="00987652" w:rsidP="00987652">
            <w:pPr>
              <w:pStyle w:val="ListParagraph"/>
              <w:spacing w:line="360" w:lineRule="auto"/>
              <w:ind w:left="0"/>
              <w:jc w:val="center"/>
              <w:rPr>
                <w:rFonts w:ascii="Arial" w:hAnsi="Arial" w:cs="Arial"/>
              </w:rPr>
            </w:pPr>
            <w:r>
              <w:rPr>
                <w:rFonts w:ascii="Arial" w:hAnsi="Arial" w:cs="Arial"/>
              </w:rPr>
              <w:t>Basic time management skills</w:t>
            </w:r>
          </w:p>
        </w:tc>
        <w:tc>
          <w:tcPr>
            <w:tcW w:w="2535" w:type="dxa"/>
          </w:tcPr>
          <w:p w14:paraId="4C43E94E" w14:textId="77777777" w:rsidR="00987652" w:rsidRDefault="00987652" w:rsidP="00987652">
            <w:pPr>
              <w:pStyle w:val="ListParagraph"/>
              <w:spacing w:line="360" w:lineRule="auto"/>
              <w:ind w:left="0"/>
              <w:jc w:val="center"/>
              <w:rPr>
                <w:rFonts w:ascii="Arial" w:hAnsi="Arial" w:cs="Arial"/>
              </w:rPr>
            </w:pPr>
            <w:r>
              <w:rPr>
                <w:rFonts w:ascii="Arial" w:hAnsi="Arial" w:cs="Arial"/>
              </w:rPr>
              <w:t>More structure and efficient time usage</w:t>
            </w:r>
          </w:p>
        </w:tc>
        <w:tc>
          <w:tcPr>
            <w:tcW w:w="2946" w:type="dxa"/>
          </w:tcPr>
          <w:p w14:paraId="645A2595" w14:textId="77777777" w:rsidR="00987652" w:rsidRDefault="00987652" w:rsidP="00987652">
            <w:pPr>
              <w:pStyle w:val="ListParagraph"/>
              <w:spacing w:line="360" w:lineRule="auto"/>
              <w:ind w:left="0"/>
              <w:jc w:val="center"/>
              <w:rPr>
                <w:rFonts w:ascii="Arial" w:hAnsi="Arial" w:cs="Arial"/>
              </w:rPr>
            </w:pPr>
            <w:r>
              <w:rPr>
                <w:rFonts w:ascii="Arial" w:hAnsi="Arial" w:cs="Arial"/>
              </w:rPr>
              <w:t>Use planners, prioritize tasks, allocate specific time for specific problems</w:t>
            </w:r>
          </w:p>
        </w:tc>
      </w:tr>
      <w:tr w:rsidR="00987652" w14:paraId="16437013" w14:textId="77777777" w:rsidTr="00987652">
        <w:trPr>
          <w:trHeight w:val="1109"/>
        </w:trPr>
        <w:tc>
          <w:tcPr>
            <w:tcW w:w="2324" w:type="dxa"/>
          </w:tcPr>
          <w:p w14:paraId="25D5DE34" w14:textId="77777777" w:rsidR="00987652" w:rsidRDefault="00987652" w:rsidP="00987652">
            <w:pPr>
              <w:pStyle w:val="ListParagraph"/>
              <w:spacing w:line="360" w:lineRule="auto"/>
              <w:ind w:left="0"/>
              <w:jc w:val="center"/>
              <w:rPr>
                <w:rFonts w:ascii="Arial" w:hAnsi="Arial" w:cs="Arial"/>
              </w:rPr>
            </w:pPr>
            <w:r>
              <w:rPr>
                <w:rFonts w:ascii="Arial" w:hAnsi="Arial" w:cs="Arial"/>
              </w:rPr>
              <w:t>Leadership</w:t>
            </w:r>
          </w:p>
        </w:tc>
        <w:tc>
          <w:tcPr>
            <w:tcW w:w="2255" w:type="dxa"/>
          </w:tcPr>
          <w:p w14:paraId="18BA359A" w14:textId="77777777" w:rsidR="00987652" w:rsidRDefault="00987652" w:rsidP="00987652">
            <w:pPr>
              <w:pStyle w:val="ListParagraph"/>
              <w:spacing w:line="360" w:lineRule="auto"/>
              <w:ind w:left="0"/>
              <w:jc w:val="center"/>
              <w:rPr>
                <w:rFonts w:ascii="Arial" w:hAnsi="Arial" w:cs="Arial"/>
              </w:rPr>
            </w:pPr>
            <w:r>
              <w:rPr>
                <w:rFonts w:ascii="Arial" w:hAnsi="Arial" w:cs="Arial"/>
              </w:rPr>
              <w:t>Show support in team settings</w:t>
            </w:r>
          </w:p>
        </w:tc>
        <w:tc>
          <w:tcPr>
            <w:tcW w:w="2535" w:type="dxa"/>
          </w:tcPr>
          <w:p w14:paraId="3AA71E13" w14:textId="77777777" w:rsidR="00987652" w:rsidRDefault="00987652" w:rsidP="00987652">
            <w:pPr>
              <w:pStyle w:val="ListParagraph"/>
              <w:spacing w:line="360" w:lineRule="auto"/>
              <w:ind w:left="0"/>
              <w:jc w:val="center"/>
              <w:rPr>
                <w:rFonts w:ascii="Arial" w:hAnsi="Arial" w:cs="Arial"/>
              </w:rPr>
            </w:pPr>
            <w:r>
              <w:rPr>
                <w:rFonts w:ascii="Arial" w:hAnsi="Arial" w:cs="Arial"/>
              </w:rPr>
              <w:t>Leading larger team and making decision</w:t>
            </w:r>
          </w:p>
        </w:tc>
        <w:tc>
          <w:tcPr>
            <w:tcW w:w="2946" w:type="dxa"/>
          </w:tcPr>
          <w:p w14:paraId="3839A388" w14:textId="77777777" w:rsidR="00987652" w:rsidRDefault="00987652" w:rsidP="00987652">
            <w:pPr>
              <w:pStyle w:val="ListParagraph"/>
              <w:spacing w:line="360" w:lineRule="auto"/>
              <w:ind w:left="0"/>
              <w:jc w:val="center"/>
              <w:rPr>
                <w:rFonts w:ascii="Arial" w:hAnsi="Arial" w:cs="Arial"/>
              </w:rPr>
            </w:pPr>
            <w:r>
              <w:rPr>
                <w:rFonts w:ascii="Arial" w:hAnsi="Arial" w:cs="Arial"/>
              </w:rPr>
              <w:t>Take leadership courses, look for a mentor</w:t>
            </w:r>
          </w:p>
        </w:tc>
      </w:tr>
    </w:tbl>
    <w:p w14:paraId="31F6DACA" w14:textId="77777777" w:rsidR="00716949" w:rsidRDefault="00716949" w:rsidP="00227EFB">
      <w:pPr>
        <w:spacing w:line="360" w:lineRule="auto"/>
        <w:ind w:firstLine="360"/>
        <w:jc w:val="both"/>
        <w:rPr>
          <w:rFonts w:ascii="Arial" w:hAnsi="Arial" w:cs="Arial"/>
        </w:rPr>
      </w:pPr>
    </w:p>
    <w:p w14:paraId="7F7532A1" w14:textId="05ABFC33" w:rsidR="004E7132" w:rsidRPr="00227EFB" w:rsidRDefault="00581322" w:rsidP="00227EFB">
      <w:pPr>
        <w:spacing w:line="360" w:lineRule="auto"/>
        <w:ind w:firstLine="360"/>
        <w:jc w:val="both"/>
        <w:rPr>
          <w:rFonts w:ascii="Arial" w:hAnsi="Arial" w:cs="Arial"/>
        </w:rPr>
      </w:pPr>
      <w:r w:rsidRPr="008D2CED">
        <w:rPr>
          <w:rFonts w:ascii="Arial" w:hAnsi="Arial" w:cs="Arial"/>
        </w:rPr>
        <w:lastRenderedPageBreak/>
        <w:t xml:space="preserve">By following Arnold Schwarzenegger’s example, you can </w:t>
      </w:r>
      <w:r w:rsidR="000A29FF" w:rsidRPr="008D2CED">
        <w:rPr>
          <w:rFonts w:ascii="Arial" w:hAnsi="Arial" w:cs="Arial"/>
        </w:rPr>
        <w:t>develop,</w:t>
      </w:r>
      <w:r w:rsidRPr="008D2CED">
        <w:rPr>
          <w:rFonts w:ascii="Arial" w:hAnsi="Arial" w:cs="Arial"/>
        </w:rPr>
        <w:t xml:space="preserve"> adaptability, self-discipline, confidence, and charisma. These skills are important for both personal and professional success. Taking courses, attending lectures, and practicing daily can help you build these qualities step-by-step.</w:t>
      </w:r>
      <w:r w:rsidR="008B7FA5">
        <w:rPr>
          <w:rFonts w:ascii="Arial" w:hAnsi="Arial" w:cs="Arial"/>
        </w:rPr>
        <w:t xml:space="preserve"> </w:t>
      </w:r>
    </w:p>
    <w:p w14:paraId="55294609" w14:textId="77777777" w:rsidR="00E22A47" w:rsidRDefault="00E22A47" w:rsidP="00227EFB">
      <w:pPr>
        <w:pStyle w:val="Heading1"/>
        <w:numPr>
          <w:ilvl w:val="0"/>
          <w:numId w:val="6"/>
        </w:numPr>
        <w:rPr>
          <w:rFonts w:ascii="Arial" w:hAnsi="Arial" w:cs="Arial"/>
          <w:b/>
          <w:bCs/>
          <w:color w:val="auto"/>
          <w:sz w:val="24"/>
          <w:szCs w:val="24"/>
        </w:rPr>
      </w:pPr>
      <w:bookmarkStart w:id="6" w:name="_Toc182756921"/>
      <w:r w:rsidRPr="00227EFB">
        <w:rPr>
          <w:rFonts w:ascii="Arial" w:hAnsi="Arial" w:cs="Arial"/>
          <w:b/>
          <w:bCs/>
          <w:color w:val="auto"/>
          <w:sz w:val="24"/>
          <w:szCs w:val="24"/>
        </w:rPr>
        <w:t>Conclusion</w:t>
      </w:r>
      <w:bookmarkEnd w:id="6"/>
    </w:p>
    <w:p w14:paraId="6883D198" w14:textId="77777777" w:rsidR="00227EFB" w:rsidRPr="00227EFB" w:rsidRDefault="00227EFB" w:rsidP="00227EFB"/>
    <w:p w14:paraId="2403F2A0" w14:textId="13283583" w:rsidR="007039CE" w:rsidRDefault="005F3B18" w:rsidP="0008547C">
      <w:pPr>
        <w:spacing w:line="360" w:lineRule="auto"/>
        <w:ind w:firstLine="708"/>
        <w:jc w:val="both"/>
        <w:rPr>
          <w:rFonts w:ascii="Arial" w:hAnsi="Arial" w:cs="Arial"/>
        </w:rPr>
      </w:pPr>
      <w:r w:rsidRPr="008D2CED">
        <w:rPr>
          <w:rFonts w:ascii="Arial" w:hAnsi="Arial" w:cs="Arial"/>
        </w:rPr>
        <w:t>Arnold Schwarzenegger’s journey from a small Austrian town to global fame shows his</w:t>
      </w:r>
      <w:r w:rsidR="00C331F3">
        <w:rPr>
          <w:rFonts w:ascii="Arial" w:hAnsi="Arial" w:cs="Arial"/>
        </w:rPr>
        <w:t xml:space="preserve"> </w:t>
      </w:r>
      <w:r w:rsidRPr="008D2CED">
        <w:rPr>
          <w:rFonts w:ascii="Arial" w:hAnsi="Arial" w:cs="Arial"/>
        </w:rPr>
        <w:t>drive for business, resilience, and big dreams. His success in bodybuilding, movies, business, and politics highlights his many talents and determination. Schwarzenegger’s life teaches important lessons for aspiring entrepreneurs, especially about having a clear vision, resilience, adaptability, and self-discipline.</w:t>
      </w:r>
      <w:r w:rsidR="00C331F3">
        <w:rPr>
          <w:rFonts w:ascii="Arial" w:hAnsi="Arial" w:cs="Arial"/>
        </w:rPr>
        <w:t xml:space="preserve"> </w:t>
      </w:r>
      <w:r w:rsidRPr="008D2CED">
        <w:rPr>
          <w:rFonts w:ascii="Arial" w:hAnsi="Arial" w:cs="Arial"/>
        </w:rPr>
        <w:t>His success isn’t only in what he achieved but also in his mindset. With vision, hard work, and resilience, anyone can overcome limits and reach new heights. Schwarzenegger’s story is a powerful example of pursuing goals with passion and persistence.</w:t>
      </w:r>
      <w:r w:rsidR="00C331F3">
        <w:rPr>
          <w:rFonts w:ascii="Arial" w:hAnsi="Arial" w:cs="Arial"/>
        </w:rPr>
        <w:t xml:space="preserve"> </w:t>
      </w:r>
      <w:r w:rsidRPr="008D2CED">
        <w:rPr>
          <w:rFonts w:ascii="Arial" w:hAnsi="Arial" w:cs="Arial"/>
        </w:rPr>
        <w:t>For future entrepreneurs, his qualities</w:t>
      </w:r>
      <w:r w:rsidR="007322D2">
        <w:rPr>
          <w:rFonts w:ascii="Arial" w:hAnsi="Arial" w:cs="Arial"/>
        </w:rPr>
        <w:t xml:space="preserve"> - </w:t>
      </w:r>
      <w:r w:rsidRPr="008D2CED">
        <w:rPr>
          <w:rFonts w:ascii="Arial" w:hAnsi="Arial" w:cs="Arial"/>
        </w:rPr>
        <w:t>like resilience, vision, and discipline</w:t>
      </w:r>
      <w:r w:rsidR="007322D2">
        <w:rPr>
          <w:rFonts w:ascii="Arial" w:hAnsi="Arial" w:cs="Arial"/>
        </w:rPr>
        <w:t xml:space="preserve"> - </w:t>
      </w:r>
      <w:r w:rsidRPr="008D2CED">
        <w:rPr>
          <w:rFonts w:ascii="Arial" w:hAnsi="Arial" w:cs="Arial"/>
        </w:rPr>
        <w:t>are inspiring. His legacy shows that business success is about more than money; it’s about making a difference and creating something lasting.</w:t>
      </w:r>
      <w:r w:rsidR="00116F17">
        <w:rPr>
          <w:rFonts w:ascii="Arial" w:hAnsi="Arial" w:cs="Arial"/>
        </w:rPr>
        <w:t xml:space="preserve"> (Schwarzenegger &amp; Hall, 2012)</w:t>
      </w:r>
    </w:p>
    <w:p w14:paraId="34A980E4" w14:textId="681EF5AA" w:rsidR="007039CE" w:rsidRDefault="007039CE" w:rsidP="007039CE">
      <w:pPr>
        <w:spacing w:line="360" w:lineRule="auto"/>
        <w:jc w:val="both"/>
      </w:pPr>
      <w:r w:rsidRPr="007039CE">
        <w:rPr>
          <w:rFonts w:ascii="Arial" w:hAnsi="Arial" w:cs="Arial"/>
          <w:b/>
          <w:bCs/>
          <w:color w:val="FF0000"/>
        </w:rPr>
        <w:t xml:space="preserve"> </w:t>
      </w:r>
    </w:p>
    <w:p w14:paraId="13820A5B" w14:textId="77777777" w:rsidR="00116F17" w:rsidRDefault="00116F17" w:rsidP="007039CE">
      <w:pPr>
        <w:spacing w:line="360" w:lineRule="auto"/>
        <w:jc w:val="both"/>
      </w:pPr>
    </w:p>
    <w:p w14:paraId="235A43CF" w14:textId="77777777" w:rsidR="00116F17" w:rsidRDefault="00116F17" w:rsidP="007039CE">
      <w:pPr>
        <w:spacing w:line="360" w:lineRule="auto"/>
        <w:jc w:val="both"/>
      </w:pPr>
    </w:p>
    <w:p w14:paraId="5B12A17B" w14:textId="77777777" w:rsidR="00116F17" w:rsidRDefault="00116F17" w:rsidP="007039CE">
      <w:pPr>
        <w:spacing w:line="360" w:lineRule="auto"/>
        <w:jc w:val="both"/>
      </w:pPr>
    </w:p>
    <w:p w14:paraId="7F828B1E" w14:textId="77777777" w:rsidR="00116F17" w:rsidRDefault="00116F17" w:rsidP="007039CE">
      <w:pPr>
        <w:spacing w:line="360" w:lineRule="auto"/>
        <w:jc w:val="both"/>
        <w:rPr>
          <w:rFonts w:ascii="Arial" w:hAnsi="Arial" w:cs="Arial"/>
          <w:b/>
          <w:bCs/>
          <w:color w:val="FF0000"/>
        </w:rPr>
      </w:pPr>
    </w:p>
    <w:p w14:paraId="5E37084B" w14:textId="77777777" w:rsidR="00CD4DD8" w:rsidRPr="008D2CED" w:rsidRDefault="00CD4DD8" w:rsidP="008D2CED">
      <w:pPr>
        <w:spacing w:line="360" w:lineRule="auto"/>
        <w:jc w:val="both"/>
        <w:rPr>
          <w:rFonts w:ascii="Arial" w:hAnsi="Arial" w:cs="Arial"/>
        </w:rPr>
      </w:pPr>
    </w:p>
    <w:p w14:paraId="2BF325AB" w14:textId="77777777" w:rsidR="00E22A47" w:rsidRPr="008D2CED" w:rsidRDefault="00E22A47" w:rsidP="008D2CED">
      <w:pPr>
        <w:spacing w:line="360" w:lineRule="auto"/>
        <w:jc w:val="both"/>
        <w:rPr>
          <w:rFonts w:ascii="Arial" w:hAnsi="Arial" w:cs="Arial"/>
        </w:rPr>
      </w:pPr>
    </w:p>
    <w:p w14:paraId="29F8C9C5" w14:textId="77777777" w:rsidR="00E22A47" w:rsidRDefault="00E22A47" w:rsidP="008D2CED">
      <w:pPr>
        <w:spacing w:line="360" w:lineRule="auto"/>
        <w:jc w:val="both"/>
        <w:rPr>
          <w:rFonts w:ascii="Arial" w:hAnsi="Arial" w:cs="Arial"/>
        </w:rPr>
      </w:pPr>
    </w:p>
    <w:p w14:paraId="290A24CA" w14:textId="77777777" w:rsidR="008D2CED" w:rsidRDefault="008D2CED" w:rsidP="008D2CED">
      <w:pPr>
        <w:spacing w:line="360" w:lineRule="auto"/>
        <w:jc w:val="both"/>
        <w:rPr>
          <w:rFonts w:ascii="Arial" w:hAnsi="Arial" w:cs="Arial"/>
        </w:rPr>
      </w:pPr>
    </w:p>
    <w:p w14:paraId="717C6808" w14:textId="77777777" w:rsidR="008D2CED" w:rsidRDefault="008D2CED" w:rsidP="008D2CED">
      <w:pPr>
        <w:spacing w:line="360" w:lineRule="auto"/>
        <w:jc w:val="both"/>
        <w:rPr>
          <w:rFonts w:ascii="Arial" w:hAnsi="Arial" w:cs="Arial"/>
        </w:rPr>
      </w:pPr>
    </w:p>
    <w:p w14:paraId="156C7C7E" w14:textId="77777777" w:rsidR="008D2CED" w:rsidRDefault="008D2CED" w:rsidP="008D2CED">
      <w:pPr>
        <w:spacing w:line="360" w:lineRule="auto"/>
        <w:jc w:val="both"/>
        <w:rPr>
          <w:rFonts w:ascii="Arial" w:hAnsi="Arial" w:cs="Arial"/>
        </w:rPr>
      </w:pPr>
    </w:p>
    <w:p w14:paraId="7850C69A" w14:textId="77777777" w:rsidR="008D2CED" w:rsidRDefault="008D2CED" w:rsidP="008D2CED">
      <w:pPr>
        <w:spacing w:line="360" w:lineRule="auto"/>
        <w:jc w:val="both"/>
        <w:rPr>
          <w:rFonts w:ascii="Arial" w:hAnsi="Arial" w:cs="Arial"/>
        </w:rPr>
      </w:pPr>
    </w:p>
    <w:p w14:paraId="3B1FE561" w14:textId="77777777" w:rsidR="00227EFB" w:rsidRDefault="00227EFB" w:rsidP="008D2CED">
      <w:pPr>
        <w:spacing w:line="360" w:lineRule="auto"/>
        <w:jc w:val="both"/>
        <w:rPr>
          <w:rFonts w:ascii="Arial" w:hAnsi="Arial" w:cs="Arial"/>
        </w:rPr>
      </w:pPr>
    </w:p>
    <w:p w14:paraId="5501F545" w14:textId="77777777" w:rsidR="00227EFB" w:rsidRDefault="00227EFB" w:rsidP="008D2CED">
      <w:pPr>
        <w:spacing w:line="360" w:lineRule="auto"/>
        <w:jc w:val="both"/>
        <w:rPr>
          <w:rFonts w:ascii="Arial" w:hAnsi="Arial" w:cs="Arial"/>
        </w:rPr>
      </w:pPr>
    </w:p>
    <w:p w14:paraId="5E406D4C" w14:textId="77777777" w:rsidR="00227EFB" w:rsidRDefault="00227EFB" w:rsidP="008D2CED">
      <w:pPr>
        <w:spacing w:line="360" w:lineRule="auto"/>
        <w:jc w:val="both"/>
        <w:rPr>
          <w:rFonts w:ascii="Arial" w:hAnsi="Arial" w:cs="Arial"/>
        </w:rPr>
      </w:pPr>
    </w:p>
    <w:p w14:paraId="736164E8" w14:textId="77777777" w:rsidR="00227EFB" w:rsidRDefault="00227EFB" w:rsidP="008D2CED">
      <w:pPr>
        <w:spacing w:line="360" w:lineRule="auto"/>
        <w:jc w:val="both"/>
        <w:rPr>
          <w:rFonts w:ascii="Arial" w:hAnsi="Arial" w:cs="Arial"/>
        </w:rPr>
      </w:pPr>
    </w:p>
    <w:p w14:paraId="357B57CF" w14:textId="77777777" w:rsidR="005D3F88" w:rsidRDefault="005D3F88" w:rsidP="008D2CED">
      <w:pPr>
        <w:spacing w:line="360" w:lineRule="auto"/>
        <w:jc w:val="both"/>
        <w:rPr>
          <w:rFonts w:ascii="Arial" w:hAnsi="Arial" w:cs="Arial"/>
        </w:rPr>
      </w:pPr>
    </w:p>
    <w:p w14:paraId="48614A55" w14:textId="2E649679" w:rsidR="00E22A47" w:rsidRPr="00227EFB" w:rsidRDefault="008D2CED" w:rsidP="00227EFB">
      <w:pPr>
        <w:pStyle w:val="Heading1"/>
        <w:rPr>
          <w:rFonts w:ascii="Arial" w:hAnsi="Arial" w:cs="Arial"/>
          <w:b/>
          <w:bCs/>
          <w:color w:val="auto"/>
          <w:sz w:val="24"/>
          <w:szCs w:val="24"/>
        </w:rPr>
      </w:pPr>
      <w:bookmarkStart w:id="7" w:name="_Toc182756922"/>
      <w:r w:rsidRPr="00227EFB">
        <w:rPr>
          <w:rFonts w:ascii="Arial" w:hAnsi="Arial" w:cs="Arial"/>
          <w:b/>
          <w:bCs/>
          <w:color w:val="auto"/>
          <w:sz w:val="24"/>
          <w:szCs w:val="24"/>
        </w:rPr>
        <w:lastRenderedPageBreak/>
        <w:t>References</w:t>
      </w:r>
      <w:bookmarkEnd w:id="7"/>
    </w:p>
    <w:p w14:paraId="072B4E39" w14:textId="7E4C9491" w:rsidR="008D2CED" w:rsidRPr="00BF0398" w:rsidRDefault="008D2CED" w:rsidP="008D2CED">
      <w:pPr>
        <w:spacing w:line="360" w:lineRule="auto"/>
        <w:jc w:val="both"/>
        <w:rPr>
          <w:rFonts w:ascii="Arial" w:hAnsi="Arial" w:cs="Arial"/>
        </w:rPr>
      </w:pPr>
      <w:r w:rsidRPr="00BF0398">
        <w:rPr>
          <w:rFonts w:ascii="Arial" w:hAnsi="Arial" w:cs="Arial"/>
        </w:rPr>
        <w:t xml:space="preserve">Boyle E. (2010) ‘The Intertextual Terminator: The Role of Film in Branding “Arnold Schwarzenegger”’, The Journal of communication inquiry, 34(1), pp. 42–60. Available at: </w:t>
      </w:r>
      <w:hyperlink r:id="rId9" w:history="1">
        <w:r w:rsidRPr="00BF0398">
          <w:rPr>
            <w:rStyle w:val="Hyperlink"/>
            <w:rFonts w:ascii="Arial" w:hAnsi="Arial" w:cs="Arial"/>
          </w:rPr>
          <w:t>https://doi.org/10.1177/0196859909340054</w:t>
        </w:r>
      </w:hyperlink>
      <w:r w:rsidRPr="00BF0398">
        <w:rPr>
          <w:rFonts w:ascii="Arial" w:hAnsi="Arial" w:cs="Arial"/>
        </w:rPr>
        <w:t xml:space="preserve">. </w:t>
      </w:r>
      <w:hyperlink r:id="rId10" w:history="1">
        <w:r w:rsidRPr="00BF0398">
          <w:rPr>
            <w:rStyle w:val="Hyperlink"/>
            <w:rFonts w:ascii="Arial" w:hAnsi="Arial" w:cs="Arial"/>
          </w:rPr>
          <w:t>https://librarysearch.uwtsd.ac.uk/discovery/fulldisplay?docid=cdi_proquest_journals_215845184&amp;context=PC&amp;vid=44WHELF_UWTSD:44WHELF_UWTSD_VU1&amp;lang=en&amp;search_scope=Search_ELEC&amp;adaptor=Primo%20Central&amp;tab=Everything&amp;query=any,contains,arnold%20schwarzenegger&amp;offset=0</w:t>
        </w:r>
      </w:hyperlink>
      <w:r w:rsidR="005D3F88" w:rsidRPr="00BF0398">
        <w:rPr>
          <w:rFonts w:ascii="Arial" w:hAnsi="Arial" w:cs="Arial"/>
        </w:rPr>
        <w:t xml:space="preserve"> </w:t>
      </w:r>
      <w:r w:rsidRPr="00BF0398">
        <w:rPr>
          <w:rFonts w:ascii="Arial" w:hAnsi="Arial" w:cs="Arial"/>
        </w:rPr>
        <w:t>(Accessed 14.11.2024)</w:t>
      </w:r>
    </w:p>
    <w:p w14:paraId="6745347F" w14:textId="6D9F9BC2" w:rsidR="005D3F88" w:rsidRPr="00BF0398" w:rsidRDefault="005D3F88" w:rsidP="008D2CED">
      <w:pPr>
        <w:spacing w:line="360" w:lineRule="auto"/>
        <w:jc w:val="both"/>
        <w:rPr>
          <w:rFonts w:ascii="Arial" w:hAnsi="Arial" w:cs="Arial"/>
        </w:rPr>
      </w:pPr>
      <w:r w:rsidRPr="00BF0398">
        <w:rPr>
          <w:rFonts w:ascii="Arial" w:hAnsi="Arial" w:cs="Arial"/>
        </w:rPr>
        <w:t xml:space="preserve">Elahi B. and Cos G. (2005) ‘An Immigrant’s Dream and the Audacity of Hope: The 2004 Convention Addresses of Barack Obama and Arnold Schwarzenegger’, The American </w:t>
      </w:r>
      <w:r w:rsidR="008B7FA5" w:rsidRPr="00BF0398">
        <w:rPr>
          <w:rFonts w:ascii="Arial" w:hAnsi="Arial" w:cs="Arial"/>
        </w:rPr>
        <w:t>behavioural</w:t>
      </w:r>
      <w:r w:rsidRPr="00BF0398">
        <w:rPr>
          <w:rFonts w:ascii="Arial" w:hAnsi="Arial" w:cs="Arial"/>
        </w:rPr>
        <w:t xml:space="preserve"> scientist (Beverly Hills), 49(3), pp. 454–465. Available at: </w:t>
      </w:r>
      <w:hyperlink r:id="rId11" w:history="1">
        <w:r w:rsidRPr="00BF0398">
          <w:rPr>
            <w:rStyle w:val="Hyperlink"/>
            <w:rFonts w:ascii="Arial" w:hAnsi="Arial" w:cs="Arial"/>
          </w:rPr>
          <w:t>https://doi.org/10.1177/0002764205279755</w:t>
        </w:r>
      </w:hyperlink>
    </w:p>
    <w:p w14:paraId="0F9B1AC5" w14:textId="7A168DA5" w:rsidR="005D3F88" w:rsidRPr="00BF0398" w:rsidRDefault="005D3F88" w:rsidP="008D2CED">
      <w:pPr>
        <w:spacing w:line="360" w:lineRule="auto"/>
        <w:jc w:val="both"/>
        <w:rPr>
          <w:rFonts w:ascii="Arial" w:hAnsi="Arial" w:cs="Arial"/>
        </w:rPr>
      </w:pPr>
      <w:hyperlink r:id="rId12" w:history="1">
        <w:r w:rsidRPr="00BF0398">
          <w:rPr>
            <w:rStyle w:val="Hyperlink"/>
            <w:rFonts w:ascii="Arial" w:hAnsi="Arial" w:cs="Arial"/>
          </w:rPr>
          <w:t>https://librarysearch.uwtsd.ac.uk/permalink/44WHELF_UWTSD/igoone/cdi_proquest_miscellaneous_60021519</w:t>
        </w:r>
      </w:hyperlink>
      <w:r w:rsidRPr="00BF0398">
        <w:rPr>
          <w:rFonts w:ascii="Arial" w:hAnsi="Arial" w:cs="Arial"/>
        </w:rPr>
        <w:t xml:space="preserve"> (Accessed 14.11.2024)</w:t>
      </w:r>
    </w:p>
    <w:p w14:paraId="7A97A477" w14:textId="00BB256E" w:rsidR="00BF0398" w:rsidRDefault="00BF0398" w:rsidP="00BF0398">
      <w:pPr>
        <w:spacing w:line="360" w:lineRule="auto"/>
        <w:jc w:val="both"/>
        <w:rPr>
          <w:rFonts w:ascii="Arial" w:hAnsi="Arial" w:cs="Arial"/>
        </w:rPr>
      </w:pPr>
      <w:r w:rsidRPr="00BF0398">
        <w:rPr>
          <w:rFonts w:ascii="Arial" w:hAnsi="Arial" w:cs="Arial"/>
        </w:rPr>
        <w:t xml:space="preserve">Carmine G., (2024), </w:t>
      </w:r>
      <w:hyperlink r:id="rId13" w:history="1">
        <w:r w:rsidRPr="00BF0398">
          <w:rPr>
            <w:rFonts w:ascii="Arial" w:hAnsi="Arial" w:cs="Arial"/>
          </w:rPr>
          <w:t>Arnold Schwarzenegger’s 77 Rules for Success Gives Entrepreneurs Life-Changing Tactics They Need to Hear</w:t>
        </w:r>
      </w:hyperlink>
      <w:r>
        <w:rPr>
          <w:rFonts w:ascii="Arial" w:hAnsi="Arial" w:cs="Arial"/>
        </w:rPr>
        <w:t xml:space="preserve">. </w:t>
      </w:r>
      <w:r w:rsidRPr="00BF0398">
        <w:rPr>
          <w:rFonts w:ascii="Arial" w:hAnsi="Arial" w:cs="Arial"/>
        </w:rPr>
        <w:t xml:space="preserve">Available at: </w:t>
      </w:r>
      <w:hyperlink r:id="rId14" w:history="1">
        <w:r w:rsidRPr="00BF0398">
          <w:rPr>
            <w:rStyle w:val="Hyperlink"/>
            <w:rFonts w:ascii="Arial" w:hAnsi="Arial" w:cs="Arial"/>
          </w:rPr>
          <w:t>https://www.inc.com/carmine-gallo/arnold-schwarzeneggers-77-rules-for-success-gives-entrepreneurs-life-changing-tactics-they-need-to-hear.html</w:t>
        </w:r>
      </w:hyperlink>
      <w:r w:rsidRPr="00BF0398">
        <w:rPr>
          <w:rStyle w:val="Hyperlink"/>
          <w:rFonts w:ascii="Arial" w:hAnsi="Arial" w:cs="Arial"/>
          <w:u w:val="none"/>
        </w:rPr>
        <w:t xml:space="preserve"> </w:t>
      </w:r>
      <w:r w:rsidRPr="00BF0398">
        <w:rPr>
          <w:rFonts w:ascii="Arial" w:hAnsi="Arial" w:cs="Arial"/>
        </w:rPr>
        <w:t>(Accessed 14.11.2024)</w:t>
      </w:r>
    </w:p>
    <w:p w14:paraId="0491220A" w14:textId="747B98A0" w:rsidR="008F6754" w:rsidRDefault="008F6754" w:rsidP="008F6754">
      <w:pPr>
        <w:spacing w:line="360" w:lineRule="auto"/>
        <w:jc w:val="both"/>
        <w:rPr>
          <w:rFonts w:ascii="Arial" w:hAnsi="Arial" w:cs="Arial"/>
        </w:rPr>
      </w:pPr>
      <w:r>
        <w:rPr>
          <w:rFonts w:ascii="Arial" w:hAnsi="Arial" w:cs="Arial"/>
        </w:rPr>
        <w:t xml:space="preserve">Schwarzenegger A. &amp; Petre P. (2013). </w:t>
      </w:r>
      <w:r w:rsidRPr="008F6754">
        <w:rPr>
          <w:rFonts w:ascii="Arial" w:hAnsi="Arial" w:cs="Arial"/>
        </w:rPr>
        <w:t>Total Recall: My Unbelievably True-Life Story</w:t>
      </w:r>
      <w:r>
        <w:rPr>
          <w:rFonts w:ascii="Arial" w:hAnsi="Arial" w:cs="Arial"/>
        </w:rPr>
        <w:t>.</w:t>
      </w:r>
    </w:p>
    <w:p w14:paraId="7A16516B" w14:textId="77777777" w:rsidR="00115596" w:rsidRDefault="008F6754" w:rsidP="008F6754">
      <w:pPr>
        <w:spacing w:line="360" w:lineRule="auto"/>
        <w:jc w:val="both"/>
        <w:rPr>
          <w:rFonts w:ascii="Arial" w:hAnsi="Arial" w:cs="Arial"/>
        </w:rPr>
      </w:pPr>
      <w:r w:rsidRPr="00BF0398">
        <w:rPr>
          <w:rFonts w:ascii="Arial" w:hAnsi="Arial" w:cs="Arial"/>
        </w:rPr>
        <w:t>Available</w:t>
      </w:r>
      <w:r w:rsidR="00115596">
        <w:rPr>
          <w:rFonts w:ascii="Arial" w:hAnsi="Arial" w:cs="Arial"/>
        </w:rPr>
        <w:t xml:space="preserve"> </w:t>
      </w:r>
      <w:r w:rsidRPr="00BF0398">
        <w:rPr>
          <w:rFonts w:ascii="Arial" w:hAnsi="Arial" w:cs="Arial"/>
        </w:rPr>
        <w:t>at:</w:t>
      </w:r>
    </w:p>
    <w:p w14:paraId="2598EC96" w14:textId="4A8C10AA" w:rsidR="008F6754" w:rsidRPr="00115596" w:rsidRDefault="00115596" w:rsidP="008F6754">
      <w:pPr>
        <w:spacing w:line="360" w:lineRule="auto"/>
        <w:jc w:val="both"/>
        <w:rPr>
          <w:rStyle w:val="Hyperlink"/>
          <w:rFonts w:ascii="Arial" w:hAnsi="Arial" w:cs="Arial"/>
          <w:color w:val="auto"/>
          <w:u w:val="none"/>
        </w:rPr>
      </w:pPr>
      <w:hyperlink r:id="rId15" w:history="1">
        <w:r w:rsidRPr="00EC20B0">
          <w:rPr>
            <w:rStyle w:val="Hyperlink"/>
            <w:rFonts w:ascii="Arial" w:hAnsi="Arial" w:cs="Arial"/>
          </w:rPr>
          <w:t>https://books.google.com/books/about/Total_Recall.html?id=8SvJAQAAQBAJ</w:t>
        </w:r>
      </w:hyperlink>
    </w:p>
    <w:p w14:paraId="259F3CD9" w14:textId="68EE1085" w:rsidR="008F6754" w:rsidRDefault="008F6754" w:rsidP="008F6754">
      <w:pPr>
        <w:spacing w:line="360" w:lineRule="auto"/>
        <w:jc w:val="both"/>
        <w:rPr>
          <w:rFonts w:ascii="Arial" w:hAnsi="Arial" w:cs="Arial"/>
        </w:rPr>
      </w:pPr>
      <w:r w:rsidRPr="00BF0398">
        <w:rPr>
          <w:rFonts w:ascii="Arial" w:hAnsi="Arial" w:cs="Arial"/>
        </w:rPr>
        <w:t>(Accessed 14.11.2024)</w:t>
      </w:r>
    </w:p>
    <w:p w14:paraId="6E474720" w14:textId="0758161A" w:rsidR="00115596" w:rsidRPr="00115596" w:rsidRDefault="00115596" w:rsidP="008F6754">
      <w:pPr>
        <w:spacing w:line="360" w:lineRule="auto"/>
        <w:jc w:val="both"/>
        <w:rPr>
          <w:rFonts w:ascii="Arial" w:hAnsi="Arial" w:cs="Arial"/>
        </w:rPr>
      </w:pPr>
      <w:r>
        <w:rPr>
          <w:rFonts w:ascii="Arial" w:hAnsi="Arial" w:cs="Arial"/>
        </w:rPr>
        <w:t xml:space="preserve">Schwarzenegger A. (2023). </w:t>
      </w:r>
      <w:r w:rsidRPr="00115596">
        <w:rPr>
          <w:rFonts w:ascii="Arial" w:hAnsi="Arial" w:cs="Arial"/>
        </w:rPr>
        <w:t>Be Useful Seven Tools for Life</w:t>
      </w:r>
      <w:r>
        <w:rPr>
          <w:rFonts w:ascii="Arial" w:hAnsi="Arial" w:cs="Arial"/>
        </w:rPr>
        <w:t xml:space="preserve">. </w:t>
      </w:r>
      <w:r w:rsidRPr="00BF0398">
        <w:rPr>
          <w:rFonts w:ascii="Arial" w:hAnsi="Arial" w:cs="Arial"/>
        </w:rPr>
        <w:t>Available at:</w:t>
      </w:r>
    </w:p>
    <w:p w14:paraId="08559575" w14:textId="77777777" w:rsidR="00115596" w:rsidRDefault="00115596" w:rsidP="00115596">
      <w:pPr>
        <w:spacing w:line="360" w:lineRule="auto"/>
        <w:jc w:val="both"/>
        <w:rPr>
          <w:rFonts w:ascii="Arial" w:hAnsi="Arial" w:cs="Arial"/>
        </w:rPr>
      </w:pPr>
      <w:hyperlink r:id="rId16" w:history="1">
        <w:r w:rsidRPr="00115596">
          <w:rPr>
            <w:rStyle w:val="Hyperlink"/>
            <w:rFonts w:ascii="Arial" w:hAnsi="Arial" w:cs="Arial"/>
          </w:rPr>
          <w:t>https://www.google.co.uk/books/edition/Be_Useful/HuK4EAAAQBAJ?hl=ru&amp;gbpv=1&amp;dq=arnold+schwarzenegger&amp;printsec=frontcover</w:t>
        </w:r>
      </w:hyperlink>
      <w:r>
        <w:rPr>
          <w:rStyle w:val="Hyperlink"/>
          <w:rFonts w:ascii="Arial" w:hAnsi="Arial" w:cs="Arial"/>
        </w:rPr>
        <w:t xml:space="preserve"> </w:t>
      </w:r>
      <w:r w:rsidRPr="00BF0398">
        <w:rPr>
          <w:rFonts w:ascii="Arial" w:hAnsi="Arial" w:cs="Arial"/>
        </w:rPr>
        <w:t>(Accessed 14.11.2024)</w:t>
      </w:r>
    </w:p>
    <w:p w14:paraId="047815B0" w14:textId="22EE4D23" w:rsidR="00645507" w:rsidRDefault="00645507" w:rsidP="00645507">
      <w:pPr>
        <w:spacing w:line="360" w:lineRule="auto"/>
        <w:jc w:val="both"/>
        <w:rPr>
          <w:rFonts w:ascii="Arial" w:hAnsi="Arial" w:cs="Arial"/>
        </w:rPr>
      </w:pPr>
      <w:r>
        <w:rPr>
          <w:rFonts w:ascii="Arial" w:hAnsi="Arial" w:cs="Arial"/>
        </w:rPr>
        <w:t xml:space="preserve">Rafiq F. (2021). </w:t>
      </w:r>
      <w:r w:rsidRPr="00645507">
        <w:rPr>
          <w:rFonts w:ascii="Arial" w:hAnsi="Arial" w:cs="Arial"/>
        </w:rPr>
        <w:t>Arnold Schwarzenegger: The Life of a Legend</w:t>
      </w:r>
      <w:r>
        <w:rPr>
          <w:rFonts w:ascii="Arial" w:hAnsi="Arial" w:cs="Arial"/>
        </w:rPr>
        <w:t xml:space="preserve">. </w:t>
      </w:r>
      <w:r w:rsidRPr="00BF0398">
        <w:rPr>
          <w:rFonts w:ascii="Arial" w:hAnsi="Arial" w:cs="Arial"/>
        </w:rPr>
        <w:t>Available at:</w:t>
      </w:r>
      <w:r>
        <w:rPr>
          <w:rFonts w:ascii="Arial" w:hAnsi="Arial" w:cs="Arial"/>
        </w:rPr>
        <w:t xml:space="preserve"> </w:t>
      </w:r>
      <w:hyperlink r:id="rId17" w:history="1">
        <w:r w:rsidRPr="00EC20B0">
          <w:rPr>
            <w:rStyle w:val="Hyperlink"/>
            <w:rFonts w:ascii="Arial" w:hAnsi="Arial" w:cs="Arial"/>
          </w:rPr>
          <w:t>https://books.google.com/books/about/Arnold_Schwarzenegger.html?id=o3QqEAAAQBAJ</w:t>
        </w:r>
      </w:hyperlink>
      <w:r>
        <w:rPr>
          <w:rFonts w:ascii="Arial" w:hAnsi="Arial" w:cs="Arial"/>
        </w:rPr>
        <w:t xml:space="preserve"> </w:t>
      </w:r>
      <w:r w:rsidRPr="00BF0398">
        <w:rPr>
          <w:rFonts w:ascii="Arial" w:hAnsi="Arial" w:cs="Arial"/>
        </w:rPr>
        <w:t>(Accessed 1</w:t>
      </w:r>
      <w:r>
        <w:rPr>
          <w:rFonts w:ascii="Arial" w:hAnsi="Arial" w:cs="Arial"/>
        </w:rPr>
        <w:t>5</w:t>
      </w:r>
      <w:r w:rsidRPr="00BF0398">
        <w:rPr>
          <w:rFonts w:ascii="Arial" w:hAnsi="Arial" w:cs="Arial"/>
        </w:rPr>
        <w:t>.11.2024)</w:t>
      </w:r>
    </w:p>
    <w:p w14:paraId="2ABE786F" w14:textId="34735F1E" w:rsidR="00116F17" w:rsidRDefault="00116F17" w:rsidP="00116F17">
      <w:pPr>
        <w:spacing w:line="360" w:lineRule="auto"/>
        <w:jc w:val="both"/>
        <w:rPr>
          <w:rFonts w:ascii="Arial" w:hAnsi="Arial" w:cs="Arial"/>
        </w:rPr>
      </w:pPr>
      <w:r>
        <w:rPr>
          <w:rFonts w:ascii="Arial" w:hAnsi="Arial" w:cs="Arial"/>
        </w:rPr>
        <w:t xml:space="preserve">Schwarzenegger A., Hall D., (2012) </w:t>
      </w:r>
      <w:r w:rsidRPr="00116F17">
        <w:rPr>
          <w:rFonts w:ascii="Arial" w:hAnsi="Arial" w:cs="Arial"/>
        </w:rPr>
        <w:t>Arnold: The Education of a Bodybuilder</w:t>
      </w:r>
      <w:r>
        <w:rPr>
          <w:rFonts w:ascii="Arial" w:hAnsi="Arial" w:cs="Arial"/>
        </w:rPr>
        <w:t xml:space="preserve">, </w:t>
      </w:r>
      <w:r w:rsidRPr="00BF0398">
        <w:rPr>
          <w:rFonts w:ascii="Arial" w:hAnsi="Arial" w:cs="Arial"/>
        </w:rPr>
        <w:t>Available at:</w:t>
      </w:r>
      <w:r>
        <w:rPr>
          <w:rFonts w:ascii="Arial" w:hAnsi="Arial" w:cs="Arial"/>
        </w:rPr>
        <w:t xml:space="preserve"> </w:t>
      </w:r>
      <w:hyperlink r:id="rId18" w:history="1">
        <w:r w:rsidRPr="00116F17">
          <w:rPr>
            <w:rStyle w:val="Hyperlink"/>
            <w:rFonts w:ascii="Arial" w:hAnsi="Arial" w:cs="Arial"/>
          </w:rPr>
          <w:t>https://books.google.com/books/about/Arnold.html?id=UgzrogOX_gcC</w:t>
        </w:r>
      </w:hyperlink>
      <w:r w:rsidRPr="00116F17">
        <w:rPr>
          <w:rStyle w:val="Hyperlink"/>
          <w:u w:val="none"/>
        </w:rPr>
        <w:t xml:space="preserve"> </w:t>
      </w:r>
      <w:r w:rsidRPr="00BF0398">
        <w:rPr>
          <w:rFonts w:ascii="Arial" w:hAnsi="Arial" w:cs="Arial"/>
        </w:rPr>
        <w:t>(Accessed 1</w:t>
      </w:r>
      <w:r>
        <w:rPr>
          <w:rFonts w:ascii="Arial" w:hAnsi="Arial" w:cs="Arial"/>
        </w:rPr>
        <w:t>5</w:t>
      </w:r>
      <w:r w:rsidRPr="00BF0398">
        <w:rPr>
          <w:rFonts w:ascii="Arial" w:hAnsi="Arial" w:cs="Arial"/>
        </w:rPr>
        <w:t>.11.2024)</w:t>
      </w:r>
    </w:p>
    <w:p w14:paraId="69D39A49" w14:textId="2733AB47" w:rsidR="008D2CED" w:rsidRPr="00BC56F1" w:rsidRDefault="00BC56F1" w:rsidP="00BC56F1">
      <w:pPr>
        <w:spacing w:line="360" w:lineRule="auto"/>
        <w:jc w:val="both"/>
        <w:rPr>
          <w:rFonts w:ascii="Arial" w:hAnsi="Arial" w:cs="Arial"/>
        </w:rPr>
      </w:pPr>
      <w:r w:rsidRPr="00BC56F1">
        <w:rPr>
          <w:rFonts w:ascii="Arial" w:hAnsi="Arial" w:cs="Arial"/>
        </w:rPr>
        <w:t>Owen, J. (2020) The leadership skills handbook: 100 essential skills you need to be a leader. Fifth Edition. New York: Kogan Page Ltd.</w:t>
      </w:r>
      <w:r>
        <w:rPr>
          <w:rFonts w:ascii="Arial" w:hAnsi="Arial" w:cs="Arial"/>
        </w:rPr>
        <w:t xml:space="preserve"> </w:t>
      </w:r>
      <w:r w:rsidRPr="00BF0398">
        <w:rPr>
          <w:rFonts w:ascii="Arial" w:hAnsi="Arial" w:cs="Arial"/>
        </w:rPr>
        <w:t>Available at:</w:t>
      </w:r>
      <w:r>
        <w:rPr>
          <w:rFonts w:ascii="Arial" w:hAnsi="Arial" w:cs="Arial"/>
        </w:rPr>
        <w:t xml:space="preserve"> </w:t>
      </w:r>
      <w:hyperlink r:id="rId19" w:history="1">
        <w:r w:rsidRPr="00EC20B0">
          <w:rPr>
            <w:rStyle w:val="Hyperlink"/>
            <w:rFonts w:ascii="Arial" w:hAnsi="Arial" w:cs="Arial"/>
          </w:rPr>
          <w:t>https://librarysearch.uwtsd.ac.uk/permalink/44WHELF_UWTSD/upgrip/alma99100568802202421</w:t>
        </w:r>
      </w:hyperlink>
      <w:r>
        <w:rPr>
          <w:rFonts w:ascii="Arial" w:hAnsi="Arial" w:cs="Arial"/>
        </w:rPr>
        <w:t xml:space="preserve"> </w:t>
      </w:r>
      <w:r w:rsidRPr="00BF0398">
        <w:rPr>
          <w:rFonts w:ascii="Arial" w:hAnsi="Arial" w:cs="Arial"/>
        </w:rPr>
        <w:t>(Accessed 1</w:t>
      </w:r>
      <w:r>
        <w:rPr>
          <w:rFonts w:ascii="Arial" w:hAnsi="Arial" w:cs="Arial"/>
        </w:rPr>
        <w:t>5</w:t>
      </w:r>
      <w:r w:rsidRPr="00BF0398">
        <w:rPr>
          <w:rFonts w:ascii="Arial" w:hAnsi="Arial" w:cs="Arial"/>
        </w:rPr>
        <w:t>.11.2024)</w:t>
      </w:r>
    </w:p>
    <w:sectPr w:rsidR="008D2CED" w:rsidRPr="00BC56F1" w:rsidSect="008F361D">
      <w:footerReference w:type="default" r:id="rId20"/>
      <w:pgSz w:w="11900" w:h="16840"/>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1D2963" w14:textId="77777777" w:rsidR="008B71EE" w:rsidRDefault="008B71EE" w:rsidP="005D3F88">
      <w:r>
        <w:separator/>
      </w:r>
    </w:p>
  </w:endnote>
  <w:endnote w:type="continuationSeparator" w:id="0">
    <w:p w14:paraId="03083864" w14:textId="77777777" w:rsidR="008B71EE" w:rsidRDefault="008B71EE" w:rsidP="005D3F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86694192"/>
      <w:docPartObj>
        <w:docPartGallery w:val="Page Numbers (Bottom of Page)"/>
        <w:docPartUnique/>
      </w:docPartObj>
    </w:sdtPr>
    <w:sdtEndPr>
      <w:rPr>
        <w:noProof/>
      </w:rPr>
    </w:sdtEndPr>
    <w:sdtContent>
      <w:p w14:paraId="77C635D0" w14:textId="398CC184" w:rsidR="005D3F88" w:rsidRDefault="005D3F8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10E9501" w14:textId="77777777" w:rsidR="005D3F88" w:rsidRDefault="005D3F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AFE3CD" w14:textId="77777777" w:rsidR="008B71EE" w:rsidRDefault="008B71EE" w:rsidP="005D3F88">
      <w:r>
        <w:separator/>
      </w:r>
    </w:p>
  </w:footnote>
  <w:footnote w:type="continuationSeparator" w:id="0">
    <w:p w14:paraId="5110445C" w14:textId="77777777" w:rsidR="008B71EE" w:rsidRDefault="008B71EE" w:rsidP="005D3F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56E77"/>
    <w:multiLevelType w:val="hybridMultilevel"/>
    <w:tmpl w:val="4784F4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192331"/>
    <w:multiLevelType w:val="hybridMultilevel"/>
    <w:tmpl w:val="EB825B4E"/>
    <w:lvl w:ilvl="0" w:tplc="15FA7498">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DB20D61"/>
    <w:multiLevelType w:val="hybridMultilevel"/>
    <w:tmpl w:val="D9C4E1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E81B21"/>
    <w:multiLevelType w:val="hybridMultilevel"/>
    <w:tmpl w:val="E4E4A58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3556E6"/>
    <w:multiLevelType w:val="hybridMultilevel"/>
    <w:tmpl w:val="92322A2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57983D20"/>
    <w:multiLevelType w:val="hybridMultilevel"/>
    <w:tmpl w:val="D85AB2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68994320">
    <w:abstractNumId w:val="5"/>
  </w:num>
  <w:num w:numId="2" w16cid:durableId="1311982458">
    <w:abstractNumId w:val="2"/>
  </w:num>
  <w:num w:numId="3" w16cid:durableId="65958108">
    <w:abstractNumId w:val="0"/>
  </w:num>
  <w:num w:numId="4" w16cid:durableId="270867134">
    <w:abstractNumId w:val="3"/>
  </w:num>
  <w:num w:numId="5" w16cid:durableId="965429328">
    <w:abstractNumId w:val="1"/>
  </w:num>
  <w:num w:numId="6" w16cid:durableId="20125604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519"/>
    <w:rsid w:val="00037326"/>
    <w:rsid w:val="0008547C"/>
    <w:rsid w:val="000A29FF"/>
    <w:rsid w:val="000A33C9"/>
    <w:rsid w:val="000C64A8"/>
    <w:rsid w:val="000D01E1"/>
    <w:rsid w:val="000F5B34"/>
    <w:rsid w:val="000F6EDC"/>
    <w:rsid w:val="00115596"/>
    <w:rsid w:val="00116F17"/>
    <w:rsid w:val="0019093B"/>
    <w:rsid w:val="001A23FE"/>
    <w:rsid w:val="001B2ED3"/>
    <w:rsid w:val="001F2CF1"/>
    <w:rsid w:val="001F32E1"/>
    <w:rsid w:val="00200B57"/>
    <w:rsid w:val="00227EFB"/>
    <w:rsid w:val="00230865"/>
    <w:rsid w:val="002A750F"/>
    <w:rsid w:val="002B3D85"/>
    <w:rsid w:val="002C15A8"/>
    <w:rsid w:val="002F5E76"/>
    <w:rsid w:val="0038416F"/>
    <w:rsid w:val="00406A7E"/>
    <w:rsid w:val="004611AE"/>
    <w:rsid w:val="004B49EB"/>
    <w:rsid w:val="004E3259"/>
    <w:rsid w:val="004E7132"/>
    <w:rsid w:val="0050788E"/>
    <w:rsid w:val="00512B9A"/>
    <w:rsid w:val="00532068"/>
    <w:rsid w:val="00535864"/>
    <w:rsid w:val="00544598"/>
    <w:rsid w:val="00560D33"/>
    <w:rsid w:val="00581322"/>
    <w:rsid w:val="00582BF1"/>
    <w:rsid w:val="005D3F88"/>
    <w:rsid w:val="005F3B18"/>
    <w:rsid w:val="00624F2F"/>
    <w:rsid w:val="00645507"/>
    <w:rsid w:val="00653902"/>
    <w:rsid w:val="006A09DE"/>
    <w:rsid w:val="00701280"/>
    <w:rsid w:val="007039CE"/>
    <w:rsid w:val="00716949"/>
    <w:rsid w:val="007322D2"/>
    <w:rsid w:val="00747757"/>
    <w:rsid w:val="007618AA"/>
    <w:rsid w:val="00794CBB"/>
    <w:rsid w:val="0079524C"/>
    <w:rsid w:val="00796250"/>
    <w:rsid w:val="00796A75"/>
    <w:rsid w:val="007B2EAB"/>
    <w:rsid w:val="00805415"/>
    <w:rsid w:val="00841F05"/>
    <w:rsid w:val="008559D1"/>
    <w:rsid w:val="00872CFC"/>
    <w:rsid w:val="008A09CD"/>
    <w:rsid w:val="008B71EE"/>
    <w:rsid w:val="008B7FA5"/>
    <w:rsid w:val="008D2CED"/>
    <w:rsid w:val="008F361D"/>
    <w:rsid w:val="008F6754"/>
    <w:rsid w:val="009038DA"/>
    <w:rsid w:val="00916B12"/>
    <w:rsid w:val="00925041"/>
    <w:rsid w:val="009324C1"/>
    <w:rsid w:val="00973BDA"/>
    <w:rsid w:val="00980E95"/>
    <w:rsid w:val="00987652"/>
    <w:rsid w:val="009B006F"/>
    <w:rsid w:val="00AA5E05"/>
    <w:rsid w:val="00AB457E"/>
    <w:rsid w:val="00AD5500"/>
    <w:rsid w:val="00B04BD4"/>
    <w:rsid w:val="00B101D5"/>
    <w:rsid w:val="00B10227"/>
    <w:rsid w:val="00B139B4"/>
    <w:rsid w:val="00B25D39"/>
    <w:rsid w:val="00B84A1A"/>
    <w:rsid w:val="00BA202C"/>
    <w:rsid w:val="00BB7519"/>
    <w:rsid w:val="00BC56F1"/>
    <w:rsid w:val="00BD57EF"/>
    <w:rsid w:val="00BF0398"/>
    <w:rsid w:val="00C14B21"/>
    <w:rsid w:val="00C301D0"/>
    <w:rsid w:val="00C331F3"/>
    <w:rsid w:val="00C41DCD"/>
    <w:rsid w:val="00CA50A9"/>
    <w:rsid w:val="00CC41C0"/>
    <w:rsid w:val="00CD4DD8"/>
    <w:rsid w:val="00CF4D13"/>
    <w:rsid w:val="00D27728"/>
    <w:rsid w:val="00D3199D"/>
    <w:rsid w:val="00E22A47"/>
    <w:rsid w:val="00E24C4D"/>
    <w:rsid w:val="00F46D3E"/>
    <w:rsid w:val="00F97F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06B11"/>
  <w15:chartTrackingRefBased/>
  <w15:docId w15:val="{72C85617-1956-3B4C-858E-59F32AC94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8F6754"/>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3199D"/>
    <w:rPr>
      <w:color w:val="0563C1" w:themeColor="hyperlink"/>
      <w:u w:val="single"/>
    </w:rPr>
  </w:style>
  <w:style w:type="character" w:styleId="UnresolvedMention">
    <w:name w:val="Unresolved Mention"/>
    <w:basedOn w:val="DefaultParagraphFont"/>
    <w:uiPriority w:val="99"/>
    <w:semiHidden/>
    <w:unhideWhenUsed/>
    <w:rsid w:val="00D3199D"/>
    <w:rPr>
      <w:color w:val="605E5C"/>
      <w:shd w:val="clear" w:color="auto" w:fill="E1DFDD"/>
    </w:rPr>
  </w:style>
  <w:style w:type="character" w:styleId="FollowedHyperlink">
    <w:name w:val="FollowedHyperlink"/>
    <w:basedOn w:val="DefaultParagraphFont"/>
    <w:uiPriority w:val="99"/>
    <w:semiHidden/>
    <w:unhideWhenUsed/>
    <w:rsid w:val="009B006F"/>
    <w:rPr>
      <w:color w:val="954F72" w:themeColor="followedHyperlink"/>
      <w:u w:val="single"/>
    </w:rPr>
  </w:style>
  <w:style w:type="paragraph" w:styleId="ListParagraph">
    <w:name w:val="List Paragraph"/>
    <w:basedOn w:val="Normal"/>
    <w:uiPriority w:val="34"/>
    <w:qFormat/>
    <w:rsid w:val="008D2CED"/>
    <w:pPr>
      <w:ind w:left="720"/>
      <w:contextualSpacing/>
    </w:pPr>
  </w:style>
  <w:style w:type="paragraph" w:styleId="Header">
    <w:name w:val="header"/>
    <w:basedOn w:val="Normal"/>
    <w:link w:val="HeaderChar"/>
    <w:uiPriority w:val="99"/>
    <w:unhideWhenUsed/>
    <w:rsid w:val="005D3F88"/>
    <w:pPr>
      <w:tabs>
        <w:tab w:val="center" w:pos="4513"/>
        <w:tab w:val="right" w:pos="9026"/>
      </w:tabs>
    </w:pPr>
  </w:style>
  <w:style w:type="character" w:customStyle="1" w:styleId="HeaderChar">
    <w:name w:val="Header Char"/>
    <w:basedOn w:val="DefaultParagraphFont"/>
    <w:link w:val="Header"/>
    <w:uiPriority w:val="99"/>
    <w:rsid w:val="005D3F88"/>
    <w:rPr>
      <w:lang w:val="en-GB"/>
    </w:rPr>
  </w:style>
  <w:style w:type="paragraph" w:styleId="Footer">
    <w:name w:val="footer"/>
    <w:basedOn w:val="Normal"/>
    <w:link w:val="FooterChar"/>
    <w:uiPriority w:val="99"/>
    <w:unhideWhenUsed/>
    <w:rsid w:val="005D3F88"/>
    <w:pPr>
      <w:tabs>
        <w:tab w:val="center" w:pos="4513"/>
        <w:tab w:val="right" w:pos="9026"/>
      </w:tabs>
    </w:pPr>
  </w:style>
  <w:style w:type="character" w:customStyle="1" w:styleId="FooterChar">
    <w:name w:val="Footer Char"/>
    <w:basedOn w:val="DefaultParagraphFont"/>
    <w:link w:val="Footer"/>
    <w:uiPriority w:val="99"/>
    <w:rsid w:val="005D3F88"/>
    <w:rPr>
      <w:lang w:val="en-GB"/>
    </w:rPr>
  </w:style>
  <w:style w:type="table" w:styleId="TableGrid">
    <w:name w:val="Table Grid"/>
    <w:basedOn w:val="TableNormal"/>
    <w:uiPriority w:val="39"/>
    <w:rsid w:val="004E32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F6754"/>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227EFB"/>
    <w:pPr>
      <w:spacing w:line="259" w:lineRule="auto"/>
      <w:outlineLvl w:val="9"/>
    </w:pPr>
    <w:rPr>
      <w:lang w:val="uk-UA" w:eastAsia="uk-UA"/>
    </w:rPr>
  </w:style>
  <w:style w:type="paragraph" w:styleId="TOC1">
    <w:name w:val="toc 1"/>
    <w:basedOn w:val="Normal"/>
    <w:next w:val="Normal"/>
    <w:autoRedefine/>
    <w:uiPriority w:val="39"/>
    <w:unhideWhenUsed/>
    <w:rsid w:val="00227EF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5887990">
      <w:bodyDiv w:val="1"/>
      <w:marLeft w:val="0"/>
      <w:marRight w:val="0"/>
      <w:marTop w:val="0"/>
      <w:marBottom w:val="0"/>
      <w:divBdr>
        <w:top w:val="none" w:sz="0" w:space="0" w:color="auto"/>
        <w:left w:val="none" w:sz="0" w:space="0" w:color="auto"/>
        <w:bottom w:val="none" w:sz="0" w:space="0" w:color="auto"/>
        <w:right w:val="none" w:sz="0" w:space="0" w:color="auto"/>
      </w:divBdr>
      <w:divsChild>
        <w:div w:id="1009872553">
          <w:marLeft w:val="0"/>
          <w:marRight w:val="0"/>
          <w:marTop w:val="48"/>
          <w:marBottom w:val="48"/>
          <w:divBdr>
            <w:top w:val="none" w:sz="0" w:space="0" w:color="auto"/>
            <w:left w:val="none" w:sz="0" w:space="0" w:color="auto"/>
            <w:bottom w:val="none" w:sz="0" w:space="0" w:color="auto"/>
            <w:right w:val="none" w:sz="0" w:space="0" w:color="auto"/>
          </w:divBdr>
        </w:div>
        <w:div w:id="54209500">
          <w:marLeft w:val="0"/>
          <w:marRight w:val="0"/>
          <w:marTop w:val="48"/>
          <w:marBottom w:val="48"/>
          <w:divBdr>
            <w:top w:val="none" w:sz="0" w:space="0" w:color="auto"/>
            <w:left w:val="none" w:sz="0" w:space="0" w:color="auto"/>
            <w:bottom w:val="none" w:sz="0" w:space="0" w:color="auto"/>
            <w:right w:val="none" w:sz="0" w:space="0" w:color="auto"/>
          </w:divBdr>
        </w:div>
      </w:divsChild>
    </w:div>
    <w:div w:id="993800304">
      <w:bodyDiv w:val="1"/>
      <w:marLeft w:val="0"/>
      <w:marRight w:val="0"/>
      <w:marTop w:val="0"/>
      <w:marBottom w:val="0"/>
      <w:divBdr>
        <w:top w:val="none" w:sz="0" w:space="0" w:color="auto"/>
        <w:left w:val="none" w:sz="0" w:space="0" w:color="auto"/>
        <w:bottom w:val="none" w:sz="0" w:space="0" w:color="auto"/>
        <w:right w:val="none" w:sz="0" w:space="0" w:color="auto"/>
      </w:divBdr>
      <w:divsChild>
        <w:div w:id="530610320">
          <w:marLeft w:val="0"/>
          <w:marRight w:val="0"/>
          <w:marTop w:val="48"/>
          <w:marBottom w:val="48"/>
          <w:divBdr>
            <w:top w:val="none" w:sz="0" w:space="0" w:color="auto"/>
            <w:left w:val="none" w:sz="0" w:space="0" w:color="auto"/>
            <w:bottom w:val="none" w:sz="0" w:space="0" w:color="auto"/>
            <w:right w:val="none" w:sz="0" w:space="0" w:color="auto"/>
          </w:divBdr>
        </w:div>
        <w:div w:id="1338314097">
          <w:marLeft w:val="0"/>
          <w:marRight w:val="0"/>
          <w:marTop w:val="48"/>
          <w:marBottom w:val="48"/>
          <w:divBdr>
            <w:top w:val="none" w:sz="0" w:space="0" w:color="auto"/>
            <w:left w:val="none" w:sz="0" w:space="0" w:color="auto"/>
            <w:bottom w:val="none" w:sz="0" w:space="0" w:color="auto"/>
            <w:right w:val="none" w:sz="0" w:space="0" w:color="auto"/>
          </w:divBdr>
        </w:div>
      </w:divsChild>
    </w:div>
    <w:div w:id="999041102">
      <w:bodyDiv w:val="1"/>
      <w:marLeft w:val="0"/>
      <w:marRight w:val="0"/>
      <w:marTop w:val="0"/>
      <w:marBottom w:val="0"/>
      <w:divBdr>
        <w:top w:val="none" w:sz="0" w:space="0" w:color="auto"/>
        <w:left w:val="none" w:sz="0" w:space="0" w:color="auto"/>
        <w:bottom w:val="none" w:sz="0" w:space="0" w:color="auto"/>
        <w:right w:val="none" w:sz="0" w:space="0" w:color="auto"/>
      </w:divBdr>
    </w:div>
    <w:div w:id="1246113511">
      <w:bodyDiv w:val="1"/>
      <w:marLeft w:val="0"/>
      <w:marRight w:val="0"/>
      <w:marTop w:val="0"/>
      <w:marBottom w:val="0"/>
      <w:divBdr>
        <w:top w:val="none" w:sz="0" w:space="0" w:color="auto"/>
        <w:left w:val="none" w:sz="0" w:space="0" w:color="auto"/>
        <w:bottom w:val="none" w:sz="0" w:space="0" w:color="auto"/>
        <w:right w:val="none" w:sz="0" w:space="0" w:color="auto"/>
      </w:divBdr>
    </w:div>
    <w:div w:id="1417744667">
      <w:bodyDiv w:val="1"/>
      <w:marLeft w:val="0"/>
      <w:marRight w:val="0"/>
      <w:marTop w:val="0"/>
      <w:marBottom w:val="0"/>
      <w:divBdr>
        <w:top w:val="none" w:sz="0" w:space="0" w:color="auto"/>
        <w:left w:val="none" w:sz="0" w:space="0" w:color="auto"/>
        <w:bottom w:val="none" w:sz="0" w:space="0" w:color="auto"/>
        <w:right w:val="none" w:sz="0" w:space="0" w:color="auto"/>
      </w:divBdr>
    </w:div>
    <w:div w:id="1497646997">
      <w:bodyDiv w:val="1"/>
      <w:marLeft w:val="0"/>
      <w:marRight w:val="0"/>
      <w:marTop w:val="0"/>
      <w:marBottom w:val="0"/>
      <w:divBdr>
        <w:top w:val="none" w:sz="0" w:space="0" w:color="auto"/>
        <w:left w:val="none" w:sz="0" w:space="0" w:color="auto"/>
        <w:bottom w:val="none" w:sz="0" w:space="0" w:color="auto"/>
        <w:right w:val="none" w:sz="0" w:space="0" w:color="auto"/>
      </w:divBdr>
    </w:div>
    <w:div w:id="1629120053">
      <w:bodyDiv w:val="1"/>
      <w:marLeft w:val="0"/>
      <w:marRight w:val="0"/>
      <w:marTop w:val="0"/>
      <w:marBottom w:val="0"/>
      <w:divBdr>
        <w:top w:val="none" w:sz="0" w:space="0" w:color="auto"/>
        <w:left w:val="none" w:sz="0" w:space="0" w:color="auto"/>
        <w:bottom w:val="none" w:sz="0" w:space="0" w:color="auto"/>
        <w:right w:val="none" w:sz="0" w:space="0" w:color="auto"/>
      </w:divBdr>
    </w:div>
    <w:div w:id="1699426561">
      <w:bodyDiv w:val="1"/>
      <w:marLeft w:val="0"/>
      <w:marRight w:val="0"/>
      <w:marTop w:val="0"/>
      <w:marBottom w:val="0"/>
      <w:divBdr>
        <w:top w:val="none" w:sz="0" w:space="0" w:color="auto"/>
        <w:left w:val="none" w:sz="0" w:space="0" w:color="auto"/>
        <w:bottom w:val="none" w:sz="0" w:space="0" w:color="auto"/>
        <w:right w:val="none" w:sz="0" w:space="0" w:color="auto"/>
      </w:divBdr>
    </w:div>
    <w:div w:id="1776750433">
      <w:bodyDiv w:val="1"/>
      <w:marLeft w:val="0"/>
      <w:marRight w:val="0"/>
      <w:marTop w:val="0"/>
      <w:marBottom w:val="0"/>
      <w:divBdr>
        <w:top w:val="none" w:sz="0" w:space="0" w:color="auto"/>
        <w:left w:val="none" w:sz="0" w:space="0" w:color="auto"/>
        <w:bottom w:val="none" w:sz="0" w:space="0" w:color="auto"/>
        <w:right w:val="none" w:sz="0" w:space="0" w:color="auto"/>
      </w:divBdr>
      <w:divsChild>
        <w:div w:id="1636521190">
          <w:marLeft w:val="0"/>
          <w:marRight w:val="0"/>
          <w:marTop w:val="0"/>
          <w:marBottom w:val="0"/>
          <w:divBdr>
            <w:top w:val="none" w:sz="0" w:space="0" w:color="auto"/>
            <w:left w:val="none" w:sz="0" w:space="0" w:color="auto"/>
            <w:bottom w:val="none" w:sz="0" w:space="0" w:color="auto"/>
            <w:right w:val="none" w:sz="0" w:space="0" w:color="auto"/>
          </w:divBdr>
        </w:div>
        <w:div w:id="186719787">
          <w:marLeft w:val="0"/>
          <w:marRight w:val="0"/>
          <w:marTop w:val="0"/>
          <w:marBottom w:val="0"/>
          <w:divBdr>
            <w:top w:val="none" w:sz="0" w:space="0" w:color="auto"/>
            <w:left w:val="none" w:sz="0" w:space="0" w:color="auto"/>
            <w:bottom w:val="none" w:sz="0" w:space="0" w:color="auto"/>
            <w:right w:val="none" w:sz="0" w:space="0" w:color="auto"/>
          </w:divBdr>
        </w:div>
      </w:divsChild>
    </w:div>
    <w:div w:id="1900171120">
      <w:bodyDiv w:val="1"/>
      <w:marLeft w:val="0"/>
      <w:marRight w:val="0"/>
      <w:marTop w:val="0"/>
      <w:marBottom w:val="0"/>
      <w:divBdr>
        <w:top w:val="none" w:sz="0" w:space="0" w:color="auto"/>
        <w:left w:val="none" w:sz="0" w:space="0" w:color="auto"/>
        <w:bottom w:val="none" w:sz="0" w:space="0" w:color="auto"/>
        <w:right w:val="none" w:sz="0" w:space="0" w:color="auto"/>
      </w:divBdr>
      <w:divsChild>
        <w:div w:id="1732850576">
          <w:marLeft w:val="0"/>
          <w:marRight w:val="0"/>
          <w:marTop w:val="0"/>
          <w:marBottom w:val="0"/>
          <w:divBdr>
            <w:top w:val="none" w:sz="0" w:space="0" w:color="auto"/>
            <w:left w:val="none" w:sz="0" w:space="0" w:color="auto"/>
            <w:bottom w:val="none" w:sz="0" w:space="0" w:color="auto"/>
            <w:right w:val="none" w:sz="0" w:space="0" w:color="auto"/>
          </w:divBdr>
        </w:div>
        <w:div w:id="10111007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inc.com/carmine-gallo/arnold-schwarzeneggers-77-rules-for-success-gives-entrepreneurs-life-changing-tactics-they-need-to-hear.html" TargetMode="External"/><Relationship Id="rId18" Type="http://schemas.openxmlformats.org/officeDocument/2006/relationships/hyperlink" Target="https://books.google.com/books/about/Arnold.html?id=UgzrogOX_gcC"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librarysearch.uwtsd.ac.uk/permalink/44WHELF_UWTSD/igoone/cdi_proquest_miscellaneous_60021519" TargetMode="External"/><Relationship Id="rId17" Type="http://schemas.openxmlformats.org/officeDocument/2006/relationships/hyperlink" Target="https://books.google.com/books/about/Arnold_Schwarzenegger.html?id=o3QqEAAAQBAJ" TargetMode="External"/><Relationship Id="rId2" Type="http://schemas.openxmlformats.org/officeDocument/2006/relationships/numbering" Target="numbering.xml"/><Relationship Id="rId16" Type="http://schemas.openxmlformats.org/officeDocument/2006/relationships/hyperlink" Target="https://www.google.co.uk/books/edition/Be_Useful/HuK4EAAAQBAJ?hl=ru&amp;gbpv=1&amp;dq=arnold+schwarzenegger&amp;printsec=frontcove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0002764205279755" TargetMode="External"/><Relationship Id="rId5" Type="http://schemas.openxmlformats.org/officeDocument/2006/relationships/webSettings" Target="webSettings.xml"/><Relationship Id="rId15" Type="http://schemas.openxmlformats.org/officeDocument/2006/relationships/hyperlink" Target="https://books.google.com/books/about/Total_Recall.html?id=8SvJAQAAQBAJ" TargetMode="External"/><Relationship Id="rId10" Type="http://schemas.openxmlformats.org/officeDocument/2006/relationships/hyperlink" Target="https://librarysearch.uwtsd.ac.uk/discovery/fulldisplay?docid=cdi_proquest_journals_215845184&amp;context=PC&amp;vid=44WHELF_UWTSD:44WHELF_UWTSD_VU1&amp;lang=en&amp;search_scope=Search_ELEC&amp;adaptor=Primo%20Central&amp;tab=Everything&amp;query=any,contains,arnold%20schwarzenegger&amp;offset=0" TargetMode="External"/><Relationship Id="rId19" Type="http://schemas.openxmlformats.org/officeDocument/2006/relationships/hyperlink" Target="https://librarysearch.uwtsd.ac.uk/permalink/44WHELF_UWTSD/upgrip/alma99100568802202421" TargetMode="External"/><Relationship Id="rId4" Type="http://schemas.openxmlformats.org/officeDocument/2006/relationships/settings" Target="settings.xml"/><Relationship Id="rId9" Type="http://schemas.openxmlformats.org/officeDocument/2006/relationships/hyperlink" Target="https://doi.org/10.1177/0196859909340054" TargetMode="External"/><Relationship Id="rId14" Type="http://schemas.openxmlformats.org/officeDocument/2006/relationships/hyperlink" Target="https://www.inc.com/carmine-gallo/arnold-schwarzeneggers-77-rules-for-success-gives-entrepreneurs-life-changing-tactics-they-need-to-hear.html"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05CEC9-E309-4FB4-8378-21D685151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8</Pages>
  <Words>2280</Words>
  <Characters>13000</Characters>
  <Application>Microsoft Office Word</Application>
  <DocSecurity>0</DocSecurity>
  <Lines>108</Lines>
  <Paragraphs>30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Microsoft Office</dc:creator>
  <cp:keywords/>
  <dc:description/>
  <cp:lastModifiedBy>Flash Fringe Festival Events Management Team</cp:lastModifiedBy>
  <cp:revision>21</cp:revision>
  <dcterms:created xsi:type="dcterms:W3CDTF">2024-11-17T13:53:00Z</dcterms:created>
  <dcterms:modified xsi:type="dcterms:W3CDTF">2024-11-22T20:29:00Z</dcterms:modified>
</cp:coreProperties>
</file>