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6614FFAD">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6614FFAD">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053BF8B" w:rsidR="00587CE6" w:rsidRPr="00587CE6" w:rsidRDefault="009553FD" w:rsidP="00331A9E">
            <w:pPr>
              <w:spacing w:after="0" w:line="240" w:lineRule="auto"/>
              <w:rPr>
                <w:rFonts w:ascii="Arial" w:eastAsia="Times New Roman" w:hAnsi="Arial" w:cs="Arial"/>
                <w:sz w:val="20"/>
                <w:szCs w:val="20"/>
              </w:rPr>
            </w:pPr>
            <w:r w:rsidRPr="009553FD">
              <w:rPr>
                <w:rFonts w:ascii="Arial" w:eastAsia="Times New Roman" w:hAnsi="Arial" w:cs="Arial"/>
                <w:sz w:val="20"/>
                <w:szCs w:val="20"/>
              </w:rPr>
              <w:t>David Potter</w:t>
            </w:r>
          </w:p>
        </w:tc>
      </w:tr>
      <w:tr w:rsidR="00587CE6" w:rsidRPr="00587CE6" w14:paraId="251665F9" w14:textId="77777777" w:rsidTr="6614FFAD">
        <w:tc>
          <w:tcPr>
            <w:tcW w:w="2010" w:type="dxa"/>
            <w:shd w:val="clear" w:color="auto" w:fill="FABF8F" w:themeFill="accent6" w:themeFillTint="99"/>
          </w:tcPr>
          <w:p w14:paraId="6E6440D8" w14:textId="421DB964"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55C8ECAF" w:rsidR="00587CE6" w:rsidRPr="0083562F" w:rsidRDefault="00014A75" w:rsidP="00587CE6">
            <w:pPr>
              <w:spacing w:after="0" w:line="240" w:lineRule="auto"/>
              <w:rPr>
                <w:rFonts w:ascii="Arial" w:eastAsia="Times New Roman" w:hAnsi="Arial" w:cs="Arial"/>
                <w:sz w:val="20"/>
                <w:szCs w:val="20"/>
                <w:highlight w:val="cyan"/>
              </w:rPr>
            </w:pPr>
            <w:r w:rsidRPr="00014A75">
              <w:rPr>
                <w:rFonts w:ascii="Arial" w:eastAsia="Times New Roman" w:hAnsi="Arial" w:cs="Arial"/>
                <w:sz w:val="20"/>
                <w:szCs w:val="20"/>
              </w:rPr>
              <w:t>Khaza Ahmed</w:t>
            </w:r>
          </w:p>
        </w:tc>
      </w:tr>
      <w:tr w:rsidR="00587CE6" w:rsidRPr="00587CE6" w14:paraId="078976B0" w14:textId="77777777" w:rsidTr="6614FFAD">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16F2C42" w:rsidR="00587CE6" w:rsidRPr="0083562F" w:rsidRDefault="00F70D6E" w:rsidP="00587CE6">
            <w:pPr>
              <w:spacing w:after="0" w:line="240" w:lineRule="auto"/>
              <w:rPr>
                <w:rFonts w:ascii="Arial" w:eastAsia="Times New Roman" w:hAnsi="Arial" w:cs="Arial"/>
                <w:sz w:val="20"/>
                <w:szCs w:val="20"/>
              </w:rPr>
            </w:pPr>
            <w:r w:rsidRPr="00F70D6E">
              <w:rPr>
                <w:rFonts w:ascii="Arial" w:eastAsia="Times New Roman" w:hAnsi="Arial" w:cs="Arial"/>
                <w:sz w:val="20"/>
                <w:szCs w:val="20"/>
              </w:rPr>
              <w:t xml:space="preserve">Data </w:t>
            </w:r>
            <w:r w:rsidR="00050DCC" w:rsidRPr="00F70D6E">
              <w:rPr>
                <w:rFonts w:ascii="Arial" w:eastAsia="Times New Roman" w:hAnsi="Arial" w:cs="Arial"/>
                <w:sz w:val="20"/>
                <w:szCs w:val="20"/>
              </w:rPr>
              <w:t>Handling</w:t>
            </w:r>
            <w:r w:rsidRPr="00F70D6E">
              <w:rPr>
                <w:rFonts w:ascii="Arial" w:eastAsia="Times New Roman" w:hAnsi="Arial" w:cs="Arial"/>
                <w:sz w:val="20"/>
                <w:szCs w:val="20"/>
              </w:rPr>
              <w:t xml:space="preserve"> &amp; Business Intelligence</w:t>
            </w:r>
          </w:p>
        </w:tc>
      </w:tr>
      <w:tr w:rsidR="00587CE6" w:rsidRPr="00587CE6" w14:paraId="558DB7DA" w14:textId="77777777" w:rsidTr="6614FFAD">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B70DCC1" w:rsidR="00587CE6" w:rsidRPr="00587CE6" w:rsidRDefault="00A125C9" w:rsidP="00587CE6">
            <w:pPr>
              <w:spacing w:after="0" w:line="240" w:lineRule="auto"/>
              <w:rPr>
                <w:rFonts w:ascii="Arial" w:eastAsia="Times New Roman" w:hAnsi="Arial" w:cs="Arial"/>
                <w:sz w:val="20"/>
                <w:szCs w:val="20"/>
              </w:rPr>
            </w:pPr>
            <w:r>
              <w:rPr>
                <w:rFonts w:ascii="Arial" w:eastAsia="Times New Roman" w:hAnsi="Arial" w:cs="Arial"/>
                <w:sz w:val="20"/>
                <w:szCs w:val="20"/>
              </w:rPr>
              <w:t>LCBB</w:t>
            </w:r>
            <w:r w:rsidR="00F70D6E">
              <w:rPr>
                <w:rFonts w:ascii="Arial" w:eastAsia="Times New Roman" w:hAnsi="Arial" w:cs="Arial"/>
                <w:sz w:val="20"/>
                <w:szCs w:val="20"/>
              </w:rPr>
              <w:t>500</w:t>
            </w:r>
            <w:r w:rsidR="00B55441">
              <w:rPr>
                <w:rFonts w:ascii="Arial" w:eastAsia="Times New Roman" w:hAnsi="Arial" w:cs="Arial"/>
                <w:sz w:val="20"/>
                <w:szCs w:val="20"/>
              </w:rPr>
              <w:t>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789993EF" w:rsidR="00587CE6" w:rsidRPr="00587CE6" w:rsidRDefault="00F70D6E"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6614FFAD">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4118345" w:rsidR="00587CE6" w:rsidRPr="00587CE6" w:rsidRDefault="00852895"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83562F">
              <w:rPr>
                <w:rFonts w:ascii="Arial" w:eastAsia="Times New Roman" w:hAnsi="Arial" w:cs="Arial"/>
                <w:sz w:val="20"/>
                <w:szCs w:val="20"/>
              </w:rPr>
              <w:t>/</w:t>
            </w:r>
            <w:r w:rsidR="00F70D6E">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F8A3DDA" w:rsidR="00587CE6" w:rsidRPr="00587CE6" w:rsidRDefault="00F70D6E"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51345E">
              <w:rPr>
                <w:rFonts w:ascii="Arial" w:eastAsia="Times New Roman" w:hAnsi="Arial" w:cs="Arial"/>
                <w:sz w:val="20"/>
                <w:szCs w:val="20"/>
              </w:rPr>
              <w:t>0</w:t>
            </w:r>
            <w:r w:rsidR="00D0205A">
              <w:rPr>
                <w:rFonts w:ascii="Arial" w:eastAsia="Times New Roman" w:hAnsi="Arial" w:cs="Arial"/>
                <w:sz w:val="20"/>
                <w:szCs w:val="20"/>
              </w:rPr>
              <w:t>%</w:t>
            </w:r>
          </w:p>
        </w:tc>
      </w:tr>
      <w:tr w:rsidR="006D2A9D" w:rsidRPr="00587CE6" w14:paraId="116401AF" w14:textId="77777777" w:rsidTr="6614FFAD">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95F8B8C" w:rsidR="006D2A9D" w:rsidRPr="00587CE6" w:rsidRDefault="743A7388" w:rsidP="006D2A9D">
            <w:pPr>
              <w:spacing w:after="0" w:line="240" w:lineRule="auto"/>
              <w:jc w:val="center"/>
              <w:rPr>
                <w:rFonts w:ascii="Arial" w:eastAsia="Times New Roman" w:hAnsi="Arial" w:cs="Arial"/>
                <w:sz w:val="20"/>
                <w:szCs w:val="20"/>
                <w:lang w:val="cy-GB"/>
              </w:rPr>
            </w:pPr>
            <w:proofErr w:type="spellStart"/>
            <w:r w:rsidRPr="6614FFAD">
              <w:rPr>
                <w:rFonts w:ascii="Arial" w:eastAsia="Times New Roman" w:hAnsi="Arial" w:cs="Arial"/>
                <w:sz w:val="20"/>
                <w:szCs w:val="20"/>
                <w:lang w:val="cy-GB"/>
              </w:rPr>
              <w:t>January</w:t>
            </w:r>
            <w:proofErr w:type="spellEnd"/>
            <w:r w:rsidRPr="6614FFAD">
              <w:rPr>
                <w:rFonts w:ascii="Arial" w:eastAsia="Times New Roman" w:hAnsi="Arial" w:cs="Arial"/>
                <w:sz w:val="20"/>
                <w:szCs w:val="20"/>
                <w:lang w:val="cy-GB"/>
              </w:rPr>
              <w:t xml:space="preserve"> 2024</w:t>
            </w:r>
          </w:p>
        </w:tc>
      </w:tr>
      <w:tr w:rsidR="00587CE6" w:rsidRPr="00587CE6" w14:paraId="708071BC" w14:textId="77777777" w:rsidTr="6614FFAD">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152D6A3" w:rsidR="00587CE6" w:rsidRPr="00587CE6" w:rsidRDefault="00DE69C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F70D6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DE69C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777FF18E" w:rsidR="00587CE6" w:rsidRPr="00587CE6" w:rsidRDefault="00DE69C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F70D6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6614FFAD">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946998D" w:rsidR="00587CE6" w:rsidRPr="00587CE6" w:rsidRDefault="00D0205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3E3DBC4E" w:rsidR="00587CE6" w:rsidRPr="00587CE6" w:rsidRDefault="00DE69C5"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D0205A">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6614FFAD">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F5F1B44" w:rsidR="00587CE6" w:rsidRPr="00587CE6" w:rsidRDefault="00DE69C5"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D0205A">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DF5FFE2" w:rsidR="006D2A9D" w:rsidRPr="00AB2F38" w:rsidRDefault="00DE69C5"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D0205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DE69C5"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DE69C5"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F9BA053"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F04BC3">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15F6CB04">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15F6CB04">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6530A4" w:rsidRPr="00587CE6" w14:paraId="395504BA" w14:textId="77777777" w:rsidTr="00A972DF">
        <w:tc>
          <w:tcPr>
            <w:tcW w:w="1696" w:type="dxa"/>
          </w:tcPr>
          <w:p w14:paraId="03246BAF" w14:textId="7EFA3D6E" w:rsidR="006530A4" w:rsidRPr="00587CE6" w:rsidRDefault="006530A4" w:rsidP="006530A4">
            <w:pPr>
              <w:spacing w:after="0" w:line="240" w:lineRule="auto"/>
              <w:rPr>
                <w:rFonts w:ascii="Arial" w:hAnsi="Arial" w:cs="Arial"/>
                <w:b/>
                <w:bCs/>
              </w:rPr>
            </w:pPr>
            <w:r w:rsidRPr="15F6CB04">
              <w:rPr>
                <w:rFonts w:ascii="Arial" w:hAnsi="Arial" w:cs="Arial"/>
                <w:b/>
                <w:bCs/>
              </w:rPr>
              <w:t>Daniela Sava</w:t>
            </w:r>
          </w:p>
        </w:tc>
        <w:tc>
          <w:tcPr>
            <w:tcW w:w="1087" w:type="dxa"/>
          </w:tcPr>
          <w:p w14:paraId="2743B9FE" w14:textId="561484E3" w:rsidR="006530A4" w:rsidRPr="00587CE6" w:rsidRDefault="006530A4" w:rsidP="006530A4">
            <w:pPr>
              <w:spacing w:after="0" w:line="240" w:lineRule="auto"/>
              <w:rPr>
                <w:rFonts w:ascii="Arial" w:hAnsi="Arial" w:cs="Arial"/>
                <w:b/>
                <w:bCs/>
              </w:rPr>
            </w:pPr>
            <w:r w:rsidRPr="15F6CB04">
              <w:rPr>
                <w:rFonts w:ascii="Arial" w:hAnsi="Arial" w:cs="Arial"/>
                <w:b/>
                <w:bCs/>
              </w:rPr>
              <w:t>68</w:t>
            </w:r>
          </w:p>
        </w:tc>
        <w:tc>
          <w:tcPr>
            <w:tcW w:w="1087" w:type="dxa"/>
            <w:tcBorders>
              <w:top w:val="single" w:sz="4" w:space="0" w:color="auto"/>
              <w:left w:val="single" w:sz="4" w:space="0" w:color="auto"/>
              <w:bottom w:val="single" w:sz="4" w:space="0" w:color="auto"/>
              <w:right w:val="single" w:sz="4" w:space="0" w:color="auto"/>
            </w:tcBorders>
          </w:tcPr>
          <w:p w14:paraId="6C431F90" w14:textId="178440E8" w:rsidR="006530A4" w:rsidRPr="00587CE6" w:rsidRDefault="006530A4" w:rsidP="006530A4">
            <w:pPr>
              <w:spacing w:after="0" w:line="240" w:lineRule="auto"/>
              <w:rPr>
                <w:rFonts w:ascii="Arial" w:hAnsi="Arial" w:cs="Arial"/>
                <w:b/>
                <w:bCs/>
              </w:rPr>
            </w:pPr>
            <w:r>
              <w:rPr>
                <w:rFonts w:ascii="Arial" w:hAnsi="Arial" w:cs="Arial"/>
                <w:b/>
                <w:bCs/>
                <w:lang w:val="en-US"/>
              </w:rPr>
              <w:t>Agree</w:t>
            </w:r>
          </w:p>
        </w:tc>
        <w:tc>
          <w:tcPr>
            <w:tcW w:w="1087" w:type="dxa"/>
          </w:tcPr>
          <w:p w14:paraId="661EC36F" w14:textId="77777777" w:rsidR="006530A4" w:rsidRPr="00587CE6" w:rsidRDefault="006530A4" w:rsidP="006530A4">
            <w:pPr>
              <w:spacing w:after="0" w:line="240" w:lineRule="auto"/>
              <w:rPr>
                <w:rFonts w:ascii="Arial" w:hAnsi="Arial" w:cs="Arial"/>
                <w:b/>
                <w:bCs/>
              </w:rPr>
            </w:pPr>
          </w:p>
        </w:tc>
        <w:tc>
          <w:tcPr>
            <w:tcW w:w="1087" w:type="dxa"/>
          </w:tcPr>
          <w:p w14:paraId="453C575C" w14:textId="77777777" w:rsidR="006530A4" w:rsidRPr="00587CE6" w:rsidRDefault="006530A4" w:rsidP="006530A4">
            <w:pPr>
              <w:spacing w:after="0" w:line="240" w:lineRule="auto"/>
              <w:rPr>
                <w:rFonts w:ascii="Arial" w:hAnsi="Arial" w:cs="Arial"/>
                <w:b/>
                <w:bCs/>
              </w:rPr>
            </w:pPr>
          </w:p>
        </w:tc>
        <w:tc>
          <w:tcPr>
            <w:tcW w:w="3307" w:type="dxa"/>
          </w:tcPr>
          <w:p w14:paraId="36F03CB0" w14:textId="77777777" w:rsidR="006530A4" w:rsidRPr="00587CE6" w:rsidRDefault="006530A4" w:rsidP="006530A4">
            <w:pPr>
              <w:spacing w:after="0" w:line="240" w:lineRule="auto"/>
              <w:rPr>
                <w:rFonts w:ascii="Arial" w:hAnsi="Arial" w:cs="Arial"/>
                <w:b/>
                <w:bCs/>
              </w:rPr>
            </w:pPr>
          </w:p>
        </w:tc>
      </w:tr>
      <w:tr w:rsidR="006530A4" w:rsidRPr="00587CE6" w14:paraId="72569ACE" w14:textId="77777777" w:rsidTr="00A972DF">
        <w:tc>
          <w:tcPr>
            <w:tcW w:w="1696" w:type="dxa"/>
          </w:tcPr>
          <w:p w14:paraId="0DA336C7" w14:textId="633CDC32" w:rsidR="006530A4" w:rsidRPr="00587CE6" w:rsidRDefault="006530A4" w:rsidP="006530A4">
            <w:pPr>
              <w:spacing w:after="0" w:line="240" w:lineRule="auto"/>
              <w:rPr>
                <w:rFonts w:ascii="Arial" w:hAnsi="Arial" w:cs="Arial"/>
                <w:b/>
                <w:bCs/>
              </w:rPr>
            </w:pPr>
            <w:r w:rsidRPr="15F6CB04">
              <w:rPr>
                <w:rFonts w:ascii="Arial" w:hAnsi="Arial" w:cs="Arial"/>
                <w:b/>
                <w:bCs/>
              </w:rPr>
              <w:t>Raluca Manda</w:t>
            </w:r>
          </w:p>
        </w:tc>
        <w:tc>
          <w:tcPr>
            <w:tcW w:w="1087" w:type="dxa"/>
          </w:tcPr>
          <w:p w14:paraId="497936A6" w14:textId="13B5EB03" w:rsidR="006530A4" w:rsidRPr="00587CE6" w:rsidRDefault="006530A4" w:rsidP="006530A4">
            <w:pPr>
              <w:spacing w:after="0" w:line="240" w:lineRule="auto"/>
              <w:rPr>
                <w:rFonts w:ascii="Arial" w:hAnsi="Arial" w:cs="Arial"/>
                <w:b/>
                <w:bCs/>
              </w:rPr>
            </w:pPr>
            <w:r w:rsidRPr="15F6CB04">
              <w:rPr>
                <w:rFonts w:ascii="Arial" w:hAnsi="Arial" w:cs="Arial"/>
                <w:b/>
                <w:bCs/>
              </w:rPr>
              <w:t>40</w:t>
            </w:r>
          </w:p>
        </w:tc>
        <w:tc>
          <w:tcPr>
            <w:tcW w:w="1087" w:type="dxa"/>
            <w:tcBorders>
              <w:top w:val="single" w:sz="4" w:space="0" w:color="auto"/>
              <w:left w:val="single" w:sz="4" w:space="0" w:color="auto"/>
              <w:bottom w:val="single" w:sz="4" w:space="0" w:color="auto"/>
              <w:right w:val="single" w:sz="4" w:space="0" w:color="auto"/>
            </w:tcBorders>
          </w:tcPr>
          <w:p w14:paraId="4A326DA6" w14:textId="47BABF8D" w:rsidR="006530A4" w:rsidRPr="00587CE6" w:rsidRDefault="006530A4" w:rsidP="006530A4">
            <w:pPr>
              <w:spacing w:after="0" w:line="240" w:lineRule="auto"/>
              <w:rPr>
                <w:rFonts w:ascii="Arial" w:hAnsi="Arial" w:cs="Arial"/>
                <w:b/>
                <w:bCs/>
              </w:rPr>
            </w:pPr>
            <w:r>
              <w:rPr>
                <w:rFonts w:ascii="Arial" w:hAnsi="Arial" w:cs="Arial"/>
                <w:b/>
                <w:bCs/>
                <w:lang w:val="en-US"/>
              </w:rPr>
              <w:t>Agree</w:t>
            </w:r>
          </w:p>
        </w:tc>
        <w:tc>
          <w:tcPr>
            <w:tcW w:w="1087" w:type="dxa"/>
          </w:tcPr>
          <w:p w14:paraId="0BA55000" w14:textId="77777777" w:rsidR="006530A4" w:rsidRPr="00587CE6" w:rsidRDefault="006530A4" w:rsidP="006530A4">
            <w:pPr>
              <w:spacing w:after="0" w:line="240" w:lineRule="auto"/>
              <w:rPr>
                <w:rFonts w:ascii="Arial" w:hAnsi="Arial" w:cs="Arial"/>
                <w:b/>
                <w:bCs/>
              </w:rPr>
            </w:pPr>
          </w:p>
        </w:tc>
        <w:tc>
          <w:tcPr>
            <w:tcW w:w="1087" w:type="dxa"/>
          </w:tcPr>
          <w:p w14:paraId="5FFAC98B" w14:textId="77777777" w:rsidR="006530A4" w:rsidRPr="00587CE6" w:rsidRDefault="006530A4" w:rsidP="006530A4">
            <w:pPr>
              <w:spacing w:after="0" w:line="240" w:lineRule="auto"/>
              <w:rPr>
                <w:rFonts w:ascii="Arial" w:hAnsi="Arial" w:cs="Arial"/>
                <w:b/>
                <w:bCs/>
              </w:rPr>
            </w:pPr>
          </w:p>
        </w:tc>
        <w:tc>
          <w:tcPr>
            <w:tcW w:w="3307" w:type="dxa"/>
          </w:tcPr>
          <w:p w14:paraId="3312C685" w14:textId="77777777" w:rsidR="006530A4" w:rsidRPr="00587CE6" w:rsidRDefault="006530A4" w:rsidP="006530A4">
            <w:pPr>
              <w:spacing w:after="0" w:line="240" w:lineRule="auto"/>
              <w:rPr>
                <w:rFonts w:ascii="Arial" w:hAnsi="Arial" w:cs="Arial"/>
                <w:b/>
                <w:bCs/>
              </w:rPr>
            </w:pPr>
          </w:p>
        </w:tc>
      </w:tr>
      <w:tr w:rsidR="006530A4" w:rsidRPr="00587CE6" w14:paraId="42F3E3E7" w14:textId="77777777" w:rsidTr="00A972DF">
        <w:tc>
          <w:tcPr>
            <w:tcW w:w="1696" w:type="dxa"/>
          </w:tcPr>
          <w:p w14:paraId="7F7DBD67" w14:textId="5283DE81" w:rsidR="006530A4" w:rsidRPr="00587CE6" w:rsidRDefault="006530A4" w:rsidP="006530A4">
            <w:pPr>
              <w:spacing w:after="0" w:line="240" w:lineRule="auto"/>
              <w:rPr>
                <w:rFonts w:ascii="Arial" w:hAnsi="Arial" w:cs="Arial"/>
                <w:b/>
                <w:bCs/>
              </w:rPr>
            </w:pPr>
            <w:r w:rsidRPr="15F6CB04">
              <w:rPr>
                <w:rFonts w:ascii="Arial" w:hAnsi="Arial" w:cs="Arial"/>
                <w:b/>
                <w:bCs/>
              </w:rPr>
              <w:t>Martin Kehayov</w:t>
            </w:r>
          </w:p>
        </w:tc>
        <w:tc>
          <w:tcPr>
            <w:tcW w:w="1087" w:type="dxa"/>
          </w:tcPr>
          <w:p w14:paraId="15D82044" w14:textId="27A98A38" w:rsidR="006530A4" w:rsidRPr="00587CE6" w:rsidRDefault="006530A4" w:rsidP="006530A4">
            <w:pPr>
              <w:spacing w:after="0" w:line="240" w:lineRule="auto"/>
              <w:rPr>
                <w:rFonts w:ascii="Arial" w:hAnsi="Arial" w:cs="Arial"/>
                <w:b/>
                <w:bCs/>
              </w:rPr>
            </w:pPr>
            <w:r w:rsidRPr="15F6CB04">
              <w:rPr>
                <w:rFonts w:ascii="Arial" w:hAnsi="Arial" w:cs="Arial"/>
                <w:b/>
                <w:bCs/>
              </w:rPr>
              <w:t>35</w:t>
            </w:r>
          </w:p>
        </w:tc>
        <w:tc>
          <w:tcPr>
            <w:tcW w:w="1087" w:type="dxa"/>
            <w:tcBorders>
              <w:top w:val="single" w:sz="4" w:space="0" w:color="auto"/>
              <w:left w:val="single" w:sz="4" w:space="0" w:color="auto"/>
              <w:bottom w:val="single" w:sz="4" w:space="0" w:color="auto"/>
              <w:right w:val="single" w:sz="4" w:space="0" w:color="auto"/>
            </w:tcBorders>
          </w:tcPr>
          <w:p w14:paraId="1F5A9052" w14:textId="625351B2" w:rsidR="006530A4" w:rsidRPr="00587CE6" w:rsidRDefault="006530A4" w:rsidP="006530A4">
            <w:pPr>
              <w:spacing w:after="0" w:line="240" w:lineRule="auto"/>
              <w:rPr>
                <w:rFonts w:ascii="Arial" w:hAnsi="Arial" w:cs="Arial"/>
                <w:b/>
                <w:bCs/>
              </w:rPr>
            </w:pPr>
            <w:r>
              <w:rPr>
                <w:rFonts w:ascii="Arial" w:hAnsi="Arial" w:cs="Arial"/>
                <w:b/>
                <w:bCs/>
                <w:lang w:val="en-US"/>
              </w:rPr>
              <w:t>Agree</w:t>
            </w:r>
          </w:p>
        </w:tc>
        <w:tc>
          <w:tcPr>
            <w:tcW w:w="1087" w:type="dxa"/>
          </w:tcPr>
          <w:p w14:paraId="705F556E" w14:textId="77777777" w:rsidR="006530A4" w:rsidRPr="00587CE6" w:rsidRDefault="006530A4" w:rsidP="006530A4">
            <w:pPr>
              <w:spacing w:after="0" w:line="240" w:lineRule="auto"/>
              <w:rPr>
                <w:rFonts w:ascii="Arial" w:hAnsi="Arial" w:cs="Arial"/>
                <w:b/>
                <w:bCs/>
              </w:rPr>
            </w:pPr>
          </w:p>
        </w:tc>
        <w:tc>
          <w:tcPr>
            <w:tcW w:w="1087" w:type="dxa"/>
          </w:tcPr>
          <w:p w14:paraId="145D4D48" w14:textId="77777777" w:rsidR="006530A4" w:rsidRPr="00587CE6" w:rsidRDefault="006530A4" w:rsidP="006530A4">
            <w:pPr>
              <w:spacing w:after="0" w:line="240" w:lineRule="auto"/>
              <w:rPr>
                <w:rFonts w:ascii="Arial" w:hAnsi="Arial" w:cs="Arial"/>
                <w:b/>
                <w:bCs/>
              </w:rPr>
            </w:pPr>
          </w:p>
        </w:tc>
        <w:tc>
          <w:tcPr>
            <w:tcW w:w="3307" w:type="dxa"/>
          </w:tcPr>
          <w:p w14:paraId="5A6A816C" w14:textId="77777777" w:rsidR="006530A4" w:rsidRPr="00587CE6" w:rsidRDefault="006530A4" w:rsidP="006530A4">
            <w:pPr>
              <w:spacing w:after="0" w:line="240" w:lineRule="auto"/>
              <w:rPr>
                <w:rFonts w:ascii="Arial" w:hAnsi="Arial" w:cs="Arial"/>
                <w:b/>
                <w:bCs/>
              </w:rPr>
            </w:pPr>
          </w:p>
        </w:tc>
      </w:tr>
      <w:tr w:rsidR="006530A4" w:rsidRPr="00587CE6" w14:paraId="17C09C8B" w14:textId="77777777" w:rsidTr="00A972DF">
        <w:tc>
          <w:tcPr>
            <w:tcW w:w="1696" w:type="dxa"/>
          </w:tcPr>
          <w:p w14:paraId="217ADC54" w14:textId="58972211" w:rsidR="006530A4" w:rsidRPr="00587CE6" w:rsidRDefault="006530A4" w:rsidP="006530A4">
            <w:pPr>
              <w:spacing w:after="0" w:line="240" w:lineRule="auto"/>
              <w:rPr>
                <w:rFonts w:ascii="Arial" w:hAnsi="Arial" w:cs="Arial"/>
                <w:b/>
                <w:bCs/>
              </w:rPr>
            </w:pPr>
            <w:r w:rsidRPr="15F6CB04">
              <w:rPr>
                <w:rFonts w:ascii="Arial" w:hAnsi="Arial" w:cs="Arial"/>
                <w:b/>
                <w:bCs/>
              </w:rPr>
              <w:t xml:space="preserve">Alexandru </w:t>
            </w:r>
            <w:proofErr w:type="spellStart"/>
            <w:r w:rsidRPr="15F6CB04">
              <w:rPr>
                <w:rFonts w:ascii="Arial" w:hAnsi="Arial" w:cs="Arial"/>
                <w:b/>
                <w:bCs/>
              </w:rPr>
              <w:t>Inasescu</w:t>
            </w:r>
            <w:proofErr w:type="spellEnd"/>
          </w:p>
        </w:tc>
        <w:tc>
          <w:tcPr>
            <w:tcW w:w="1087" w:type="dxa"/>
          </w:tcPr>
          <w:p w14:paraId="016339F7" w14:textId="2F96D835" w:rsidR="006530A4" w:rsidRPr="00587CE6" w:rsidRDefault="006530A4" w:rsidP="006530A4">
            <w:pPr>
              <w:spacing w:after="0" w:line="240" w:lineRule="auto"/>
              <w:rPr>
                <w:rFonts w:ascii="Arial" w:hAnsi="Arial" w:cs="Arial"/>
                <w:b/>
                <w:bCs/>
              </w:rPr>
            </w:pPr>
            <w:r w:rsidRPr="15F6CB04">
              <w:rPr>
                <w:rFonts w:ascii="Arial" w:hAnsi="Arial" w:cs="Arial"/>
                <w:b/>
                <w:bCs/>
              </w:rPr>
              <w:t>70</w:t>
            </w:r>
          </w:p>
        </w:tc>
        <w:tc>
          <w:tcPr>
            <w:tcW w:w="1087" w:type="dxa"/>
            <w:tcBorders>
              <w:top w:val="single" w:sz="4" w:space="0" w:color="auto"/>
              <w:left w:val="single" w:sz="4" w:space="0" w:color="auto"/>
              <w:bottom w:val="single" w:sz="4" w:space="0" w:color="auto"/>
              <w:right w:val="single" w:sz="4" w:space="0" w:color="auto"/>
            </w:tcBorders>
          </w:tcPr>
          <w:p w14:paraId="56B37C17" w14:textId="317212D3" w:rsidR="006530A4" w:rsidRPr="00587CE6" w:rsidRDefault="006530A4" w:rsidP="006530A4">
            <w:pPr>
              <w:spacing w:after="0" w:line="240" w:lineRule="auto"/>
              <w:rPr>
                <w:rFonts w:ascii="Arial" w:hAnsi="Arial" w:cs="Arial"/>
                <w:b/>
                <w:bCs/>
              </w:rPr>
            </w:pPr>
            <w:r>
              <w:rPr>
                <w:rFonts w:ascii="Arial" w:hAnsi="Arial" w:cs="Arial"/>
                <w:b/>
                <w:bCs/>
                <w:lang w:val="en-US"/>
              </w:rPr>
              <w:t>Agree</w:t>
            </w:r>
          </w:p>
        </w:tc>
        <w:tc>
          <w:tcPr>
            <w:tcW w:w="1087" w:type="dxa"/>
          </w:tcPr>
          <w:p w14:paraId="3EAC6383" w14:textId="77777777" w:rsidR="006530A4" w:rsidRPr="00587CE6" w:rsidRDefault="006530A4" w:rsidP="006530A4">
            <w:pPr>
              <w:spacing w:after="0" w:line="240" w:lineRule="auto"/>
              <w:rPr>
                <w:rFonts w:ascii="Arial" w:hAnsi="Arial" w:cs="Arial"/>
                <w:b/>
                <w:bCs/>
              </w:rPr>
            </w:pPr>
          </w:p>
        </w:tc>
        <w:tc>
          <w:tcPr>
            <w:tcW w:w="1087" w:type="dxa"/>
          </w:tcPr>
          <w:p w14:paraId="76725FC5" w14:textId="77777777" w:rsidR="006530A4" w:rsidRPr="00587CE6" w:rsidRDefault="006530A4" w:rsidP="006530A4">
            <w:pPr>
              <w:spacing w:after="0" w:line="240" w:lineRule="auto"/>
              <w:rPr>
                <w:rFonts w:ascii="Arial" w:hAnsi="Arial" w:cs="Arial"/>
                <w:b/>
                <w:bCs/>
              </w:rPr>
            </w:pPr>
          </w:p>
        </w:tc>
        <w:tc>
          <w:tcPr>
            <w:tcW w:w="3307" w:type="dxa"/>
          </w:tcPr>
          <w:p w14:paraId="1CD0F7D6" w14:textId="77777777" w:rsidR="006530A4" w:rsidRPr="00587CE6" w:rsidRDefault="006530A4" w:rsidP="006530A4">
            <w:pPr>
              <w:spacing w:after="0" w:line="240" w:lineRule="auto"/>
              <w:rPr>
                <w:rFonts w:ascii="Arial" w:hAnsi="Arial" w:cs="Arial"/>
                <w:b/>
                <w:bCs/>
              </w:rPr>
            </w:pPr>
          </w:p>
        </w:tc>
      </w:tr>
      <w:tr w:rsidR="006530A4" w:rsidRPr="00587CE6" w14:paraId="1D714F03" w14:textId="77777777" w:rsidTr="00A972DF">
        <w:tc>
          <w:tcPr>
            <w:tcW w:w="1696" w:type="dxa"/>
          </w:tcPr>
          <w:p w14:paraId="53424521" w14:textId="05378A5C" w:rsidR="006530A4" w:rsidRPr="00587CE6" w:rsidRDefault="006530A4" w:rsidP="006530A4">
            <w:pPr>
              <w:spacing w:after="0" w:line="240" w:lineRule="auto"/>
              <w:rPr>
                <w:rFonts w:ascii="Arial" w:hAnsi="Arial" w:cs="Arial"/>
                <w:b/>
                <w:bCs/>
              </w:rPr>
            </w:pPr>
            <w:r w:rsidRPr="15F6CB04">
              <w:rPr>
                <w:rFonts w:ascii="Arial" w:hAnsi="Arial" w:cs="Arial"/>
                <w:b/>
                <w:bCs/>
              </w:rPr>
              <w:t>Costin-Alexandru Chirita</w:t>
            </w:r>
          </w:p>
        </w:tc>
        <w:tc>
          <w:tcPr>
            <w:tcW w:w="1087" w:type="dxa"/>
          </w:tcPr>
          <w:p w14:paraId="3062EB84" w14:textId="6B5E5BE8" w:rsidR="006530A4" w:rsidRPr="00587CE6" w:rsidRDefault="006530A4" w:rsidP="006530A4">
            <w:pPr>
              <w:spacing w:after="0" w:line="240" w:lineRule="auto"/>
              <w:rPr>
                <w:rFonts w:ascii="Arial" w:hAnsi="Arial" w:cs="Arial"/>
                <w:b/>
                <w:bCs/>
              </w:rPr>
            </w:pPr>
            <w:r w:rsidRPr="15F6CB04">
              <w:rPr>
                <w:rFonts w:ascii="Arial" w:hAnsi="Arial" w:cs="Arial"/>
                <w:b/>
                <w:bCs/>
              </w:rPr>
              <w:t>64</w:t>
            </w:r>
          </w:p>
        </w:tc>
        <w:tc>
          <w:tcPr>
            <w:tcW w:w="1087" w:type="dxa"/>
            <w:tcBorders>
              <w:top w:val="single" w:sz="4" w:space="0" w:color="auto"/>
              <w:left w:val="single" w:sz="4" w:space="0" w:color="auto"/>
              <w:bottom w:val="single" w:sz="4" w:space="0" w:color="auto"/>
              <w:right w:val="single" w:sz="4" w:space="0" w:color="auto"/>
            </w:tcBorders>
          </w:tcPr>
          <w:p w14:paraId="5DF1E957" w14:textId="0048F77B" w:rsidR="006530A4" w:rsidRPr="00587CE6" w:rsidRDefault="006530A4" w:rsidP="006530A4">
            <w:pPr>
              <w:spacing w:after="0" w:line="240" w:lineRule="auto"/>
              <w:rPr>
                <w:rFonts w:ascii="Arial" w:hAnsi="Arial" w:cs="Arial"/>
                <w:b/>
                <w:bCs/>
              </w:rPr>
            </w:pPr>
            <w:r>
              <w:rPr>
                <w:rFonts w:ascii="Arial" w:hAnsi="Arial" w:cs="Arial"/>
                <w:b/>
                <w:bCs/>
                <w:lang w:val="en-US"/>
              </w:rPr>
              <w:t>Agree</w:t>
            </w:r>
          </w:p>
        </w:tc>
        <w:tc>
          <w:tcPr>
            <w:tcW w:w="1087" w:type="dxa"/>
          </w:tcPr>
          <w:p w14:paraId="249185E6" w14:textId="77777777" w:rsidR="006530A4" w:rsidRPr="00587CE6" w:rsidRDefault="006530A4" w:rsidP="006530A4">
            <w:pPr>
              <w:spacing w:after="0" w:line="240" w:lineRule="auto"/>
              <w:rPr>
                <w:rFonts w:ascii="Arial" w:hAnsi="Arial" w:cs="Arial"/>
                <w:b/>
                <w:bCs/>
              </w:rPr>
            </w:pPr>
          </w:p>
        </w:tc>
        <w:tc>
          <w:tcPr>
            <w:tcW w:w="1087" w:type="dxa"/>
          </w:tcPr>
          <w:p w14:paraId="7DCA937B" w14:textId="77777777" w:rsidR="006530A4" w:rsidRPr="00587CE6" w:rsidRDefault="006530A4" w:rsidP="006530A4">
            <w:pPr>
              <w:spacing w:after="0" w:line="240" w:lineRule="auto"/>
              <w:rPr>
                <w:rFonts w:ascii="Arial" w:hAnsi="Arial" w:cs="Arial"/>
                <w:b/>
                <w:bCs/>
              </w:rPr>
            </w:pPr>
          </w:p>
        </w:tc>
        <w:tc>
          <w:tcPr>
            <w:tcW w:w="3307" w:type="dxa"/>
          </w:tcPr>
          <w:p w14:paraId="5F88C819" w14:textId="77777777" w:rsidR="006530A4" w:rsidRPr="00587CE6" w:rsidRDefault="006530A4" w:rsidP="006530A4">
            <w:pPr>
              <w:spacing w:after="0" w:line="240" w:lineRule="auto"/>
              <w:rPr>
                <w:rFonts w:ascii="Arial" w:hAnsi="Arial" w:cs="Arial"/>
                <w:b/>
                <w:bCs/>
              </w:rPr>
            </w:pPr>
          </w:p>
        </w:tc>
      </w:tr>
      <w:tr w:rsidR="006530A4" w:rsidRPr="00587CE6" w14:paraId="18C65250" w14:textId="77777777" w:rsidTr="00A972DF">
        <w:tc>
          <w:tcPr>
            <w:tcW w:w="1696" w:type="dxa"/>
          </w:tcPr>
          <w:p w14:paraId="1EF0D718" w14:textId="5341AA9D" w:rsidR="006530A4" w:rsidRPr="00587CE6" w:rsidRDefault="006530A4" w:rsidP="006530A4">
            <w:pPr>
              <w:spacing w:after="0" w:line="240" w:lineRule="auto"/>
              <w:rPr>
                <w:rFonts w:ascii="Arial" w:hAnsi="Arial" w:cs="Arial"/>
                <w:b/>
                <w:bCs/>
              </w:rPr>
            </w:pPr>
            <w:r w:rsidRPr="15F6CB04">
              <w:rPr>
                <w:rFonts w:ascii="Arial" w:hAnsi="Arial" w:cs="Arial"/>
                <w:b/>
                <w:bCs/>
              </w:rPr>
              <w:t xml:space="preserve">Smaranda </w:t>
            </w:r>
            <w:proofErr w:type="spellStart"/>
            <w:r w:rsidRPr="15F6CB04">
              <w:rPr>
                <w:rFonts w:ascii="Arial" w:hAnsi="Arial" w:cs="Arial"/>
                <w:b/>
                <w:bCs/>
              </w:rPr>
              <w:t>Gindila</w:t>
            </w:r>
            <w:proofErr w:type="spellEnd"/>
          </w:p>
        </w:tc>
        <w:tc>
          <w:tcPr>
            <w:tcW w:w="1087" w:type="dxa"/>
          </w:tcPr>
          <w:p w14:paraId="1878859E" w14:textId="7BD71CCD" w:rsidR="006530A4" w:rsidRPr="00587CE6" w:rsidRDefault="006530A4" w:rsidP="006530A4">
            <w:pPr>
              <w:spacing w:after="0" w:line="240" w:lineRule="auto"/>
              <w:rPr>
                <w:rFonts w:ascii="Arial" w:hAnsi="Arial" w:cs="Arial"/>
                <w:b/>
                <w:bCs/>
              </w:rPr>
            </w:pPr>
            <w:r w:rsidRPr="15F6CB04">
              <w:rPr>
                <w:rFonts w:ascii="Arial" w:hAnsi="Arial" w:cs="Arial"/>
                <w:b/>
                <w:bCs/>
              </w:rPr>
              <w:t>56</w:t>
            </w:r>
          </w:p>
        </w:tc>
        <w:tc>
          <w:tcPr>
            <w:tcW w:w="1087" w:type="dxa"/>
            <w:tcBorders>
              <w:top w:val="single" w:sz="4" w:space="0" w:color="auto"/>
              <w:left w:val="single" w:sz="4" w:space="0" w:color="auto"/>
              <w:bottom w:val="single" w:sz="4" w:space="0" w:color="auto"/>
              <w:right w:val="single" w:sz="4" w:space="0" w:color="auto"/>
            </w:tcBorders>
          </w:tcPr>
          <w:p w14:paraId="62AAC654" w14:textId="0A4AE076" w:rsidR="006530A4" w:rsidRPr="00587CE6" w:rsidRDefault="006530A4" w:rsidP="006530A4">
            <w:pPr>
              <w:spacing w:after="0" w:line="240" w:lineRule="auto"/>
              <w:rPr>
                <w:rFonts w:ascii="Arial" w:hAnsi="Arial" w:cs="Arial"/>
                <w:b/>
                <w:bCs/>
              </w:rPr>
            </w:pPr>
            <w:r>
              <w:rPr>
                <w:rFonts w:ascii="Arial" w:hAnsi="Arial" w:cs="Arial"/>
                <w:b/>
                <w:bCs/>
                <w:lang w:val="en-US"/>
              </w:rPr>
              <w:t>Agree</w:t>
            </w:r>
          </w:p>
        </w:tc>
        <w:tc>
          <w:tcPr>
            <w:tcW w:w="1087" w:type="dxa"/>
          </w:tcPr>
          <w:p w14:paraId="4C876CBE" w14:textId="77777777" w:rsidR="006530A4" w:rsidRPr="00587CE6" w:rsidRDefault="006530A4" w:rsidP="006530A4">
            <w:pPr>
              <w:spacing w:after="0" w:line="240" w:lineRule="auto"/>
              <w:rPr>
                <w:rFonts w:ascii="Arial" w:hAnsi="Arial" w:cs="Arial"/>
                <w:b/>
                <w:bCs/>
              </w:rPr>
            </w:pPr>
          </w:p>
        </w:tc>
        <w:tc>
          <w:tcPr>
            <w:tcW w:w="1087" w:type="dxa"/>
          </w:tcPr>
          <w:p w14:paraId="026381E7" w14:textId="77777777" w:rsidR="006530A4" w:rsidRPr="00587CE6" w:rsidRDefault="006530A4" w:rsidP="006530A4">
            <w:pPr>
              <w:spacing w:after="0" w:line="240" w:lineRule="auto"/>
              <w:rPr>
                <w:rFonts w:ascii="Arial" w:hAnsi="Arial" w:cs="Arial"/>
                <w:b/>
                <w:bCs/>
              </w:rPr>
            </w:pPr>
          </w:p>
        </w:tc>
        <w:tc>
          <w:tcPr>
            <w:tcW w:w="3307" w:type="dxa"/>
          </w:tcPr>
          <w:p w14:paraId="3E7B3C55" w14:textId="77777777" w:rsidR="006530A4" w:rsidRPr="00587CE6" w:rsidRDefault="006530A4" w:rsidP="006530A4">
            <w:pPr>
              <w:spacing w:after="0" w:line="240" w:lineRule="auto"/>
              <w:rPr>
                <w:rFonts w:ascii="Arial" w:hAnsi="Arial" w:cs="Arial"/>
                <w:b/>
                <w:bCs/>
              </w:rPr>
            </w:pPr>
          </w:p>
        </w:tc>
      </w:tr>
      <w:tr w:rsidR="006530A4" w:rsidRPr="00587CE6" w14:paraId="52268FC2" w14:textId="77777777" w:rsidTr="00A972DF">
        <w:tc>
          <w:tcPr>
            <w:tcW w:w="1696" w:type="dxa"/>
          </w:tcPr>
          <w:p w14:paraId="0B5091D8" w14:textId="3E7B7C19" w:rsidR="006530A4" w:rsidRPr="00587CE6" w:rsidRDefault="006530A4" w:rsidP="006530A4">
            <w:pPr>
              <w:spacing w:after="0" w:line="240" w:lineRule="auto"/>
              <w:rPr>
                <w:rFonts w:ascii="Arial" w:hAnsi="Arial" w:cs="Arial"/>
                <w:b/>
                <w:bCs/>
              </w:rPr>
            </w:pPr>
            <w:r w:rsidRPr="15F6CB04">
              <w:rPr>
                <w:rFonts w:ascii="Arial" w:hAnsi="Arial" w:cs="Arial"/>
                <w:b/>
                <w:bCs/>
              </w:rPr>
              <w:t>Cristian Sirota</w:t>
            </w:r>
          </w:p>
        </w:tc>
        <w:tc>
          <w:tcPr>
            <w:tcW w:w="1087" w:type="dxa"/>
          </w:tcPr>
          <w:p w14:paraId="2CF7C996" w14:textId="3B11B95B" w:rsidR="006530A4" w:rsidRPr="00587CE6" w:rsidRDefault="006530A4" w:rsidP="006530A4">
            <w:pPr>
              <w:spacing w:after="0" w:line="240" w:lineRule="auto"/>
              <w:rPr>
                <w:rFonts w:ascii="Arial" w:hAnsi="Arial" w:cs="Arial"/>
                <w:b/>
                <w:bCs/>
              </w:rPr>
            </w:pPr>
            <w:r w:rsidRPr="15F6CB04">
              <w:rPr>
                <w:rFonts w:ascii="Arial" w:hAnsi="Arial" w:cs="Arial"/>
                <w:b/>
                <w:bCs/>
              </w:rPr>
              <w:t>41</w:t>
            </w:r>
          </w:p>
        </w:tc>
        <w:tc>
          <w:tcPr>
            <w:tcW w:w="1087" w:type="dxa"/>
            <w:tcBorders>
              <w:top w:val="single" w:sz="4" w:space="0" w:color="auto"/>
              <w:left w:val="single" w:sz="4" w:space="0" w:color="auto"/>
              <w:bottom w:val="single" w:sz="4" w:space="0" w:color="auto"/>
              <w:right w:val="single" w:sz="4" w:space="0" w:color="auto"/>
            </w:tcBorders>
          </w:tcPr>
          <w:p w14:paraId="38FD4939" w14:textId="7591B9E0" w:rsidR="006530A4" w:rsidRPr="00587CE6" w:rsidRDefault="006530A4" w:rsidP="006530A4">
            <w:pPr>
              <w:spacing w:after="0" w:line="240" w:lineRule="auto"/>
              <w:rPr>
                <w:rFonts w:ascii="Arial" w:hAnsi="Arial" w:cs="Arial"/>
                <w:b/>
                <w:bCs/>
              </w:rPr>
            </w:pPr>
            <w:r>
              <w:rPr>
                <w:rFonts w:ascii="Arial" w:hAnsi="Arial" w:cs="Arial"/>
                <w:b/>
                <w:bCs/>
                <w:lang w:val="en-US"/>
              </w:rPr>
              <w:t>Agree</w:t>
            </w:r>
          </w:p>
        </w:tc>
        <w:tc>
          <w:tcPr>
            <w:tcW w:w="1087" w:type="dxa"/>
          </w:tcPr>
          <w:p w14:paraId="67EEDF5B" w14:textId="77777777" w:rsidR="006530A4" w:rsidRPr="00587CE6" w:rsidRDefault="006530A4" w:rsidP="006530A4">
            <w:pPr>
              <w:spacing w:after="0" w:line="240" w:lineRule="auto"/>
              <w:rPr>
                <w:rFonts w:ascii="Arial" w:hAnsi="Arial" w:cs="Arial"/>
                <w:b/>
                <w:bCs/>
              </w:rPr>
            </w:pPr>
          </w:p>
        </w:tc>
        <w:tc>
          <w:tcPr>
            <w:tcW w:w="1087" w:type="dxa"/>
          </w:tcPr>
          <w:p w14:paraId="51FB831E" w14:textId="77777777" w:rsidR="006530A4" w:rsidRPr="00587CE6" w:rsidRDefault="006530A4" w:rsidP="006530A4">
            <w:pPr>
              <w:spacing w:after="0" w:line="240" w:lineRule="auto"/>
              <w:rPr>
                <w:rFonts w:ascii="Arial" w:hAnsi="Arial" w:cs="Arial"/>
                <w:b/>
                <w:bCs/>
              </w:rPr>
            </w:pPr>
          </w:p>
        </w:tc>
        <w:tc>
          <w:tcPr>
            <w:tcW w:w="3307" w:type="dxa"/>
          </w:tcPr>
          <w:p w14:paraId="38E206AB" w14:textId="77777777" w:rsidR="006530A4" w:rsidRPr="00587CE6" w:rsidRDefault="006530A4" w:rsidP="006530A4">
            <w:pPr>
              <w:spacing w:after="0" w:line="240" w:lineRule="auto"/>
              <w:rPr>
                <w:rFonts w:ascii="Arial" w:hAnsi="Arial" w:cs="Arial"/>
                <w:b/>
                <w:bCs/>
              </w:rPr>
            </w:pPr>
          </w:p>
        </w:tc>
      </w:tr>
      <w:tr w:rsidR="006530A4" w:rsidRPr="00587CE6" w14:paraId="312C904C" w14:textId="77777777" w:rsidTr="00A972DF">
        <w:tc>
          <w:tcPr>
            <w:tcW w:w="1696" w:type="dxa"/>
          </w:tcPr>
          <w:p w14:paraId="2C65E3D0" w14:textId="2A721FB3" w:rsidR="006530A4" w:rsidRPr="00587CE6" w:rsidRDefault="006530A4" w:rsidP="006530A4">
            <w:pPr>
              <w:spacing w:after="0" w:line="240" w:lineRule="auto"/>
              <w:rPr>
                <w:rFonts w:ascii="Arial" w:hAnsi="Arial" w:cs="Arial"/>
                <w:b/>
                <w:bCs/>
              </w:rPr>
            </w:pPr>
            <w:r w:rsidRPr="15F6CB04">
              <w:rPr>
                <w:rFonts w:ascii="Arial" w:hAnsi="Arial" w:cs="Arial"/>
                <w:b/>
                <w:bCs/>
              </w:rPr>
              <w:lastRenderedPageBreak/>
              <w:t>Cristian Lungu</w:t>
            </w:r>
          </w:p>
        </w:tc>
        <w:tc>
          <w:tcPr>
            <w:tcW w:w="1087" w:type="dxa"/>
          </w:tcPr>
          <w:p w14:paraId="5BE17056" w14:textId="49D402FB" w:rsidR="006530A4" w:rsidRPr="00587CE6" w:rsidRDefault="006530A4" w:rsidP="006530A4">
            <w:pPr>
              <w:spacing w:after="0" w:line="240" w:lineRule="auto"/>
              <w:rPr>
                <w:rFonts w:ascii="Arial" w:hAnsi="Arial" w:cs="Arial"/>
                <w:b/>
                <w:bCs/>
              </w:rPr>
            </w:pPr>
            <w:r w:rsidRPr="15F6CB04">
              <w:rPr>
                <w:rFonts w:ascii="Arial" w:hAnsi="Arial" w:cs="Arial"/>
                <w:b/>
                <w:bCs/>
              </w:rPr>
              <w:t>32</w:t>
            </w:r>
          </w:p>
        </w:tc>
        <w:tc>
          <w:tcPr>
            <w:tcW w:w="1087" w:type="dxa"/>
            <w:tcBorders>
              <w:top w:val="single" w:sz="4" w:space="0" w:color="auto"/>
              <w:left w:val="single" w:sz="4" w:space="0" w:color="auto"/>
              <w:bottom w:val="single" w:sz="4" w:space="0" w:color="auto"/>
              <w:right w:val="single" w:sz="4" w:space="0" w:color="auto"/>
            </w:tcBorders>
          </w:tcPr>
          <w:p w14:paraId="729F81E9" w14:textId="7294B8A1" w:rsidR="006530A4" w:rsidRPr="00587CE6" w:rsidRDefault="006530A4" w:rsidP="006530A4">
            <w:pPr>
              <w:spacing w:after="0" w:line="240" w:lineRule="auto"/>
              <w:rPr>
                <w:rFonts w:ascii="Arial" w:hAnsi="Arial" w:cs="Arial"/>
                <w:b/>
                <w:bCs/>
              </w:rPr>
            </w:pPr>
            <w:r>
              <w:rPr>
                <w:rFonts w:ascii="Arial" w:hAnsi="Arial" w:cs="Arial"/>
                <w:b/>
                <w:bCs/>
                <w:lang w:val="en-US"/>
              </w:rPr>
              <w:t>Agree</w:t>
            </w:r>
          </w:p>
        </w:tc>
        <w:tc>
          <w:tcPr>
            <w:tcW w:w="1087" w:type="dxa"/>
          </w:tcPr>
          <w:p w14:paraId="6C47AC59" w14:textId="77777777" w:rsidR="006530A4" w:rsidRPr="00587CE6" w:rsidRDefault="006530A4" w:rsidP="006530A4">
            <w:pPr>
              <w:spacing w:after="0" w:line="240" w:lineRule="auto"/>
              <w:rPr>
                <w:rFonts w:ascii="Arial" w:hAnsi="Arial" w:cs="Arial"/>
                <w:b/>
                <w:bCs/>
              </w:rPr>
            </w:pPr>
          </w:p>
        </w:tc>
        <w:tc>
          <w:tcPr>
            <w:tcW w:w="1087" w:type="dxa"/>
          </w:tcPr>
          <w:p w14:paraId="14ABB0F8" w14:textId="77777777" w:rsidR="006530A4" w:rsidRPr="00587CE6" w:rsidRDefault="006530A4" w:rsidP="006530A4">
            <w:pPr>
              <w:spacing w:after="0" w:line="240" w:lineRule="auto"/>
              <w:rPr>
                <w:rFonts w:ascii="Arial" w:hAnsi="Arial" w:cs="Arial"/>
                <w:b/>
                <w:bCs/>
              </w:rPr>
            </w:pPr>
          </w:p>
        </w:tc>
        <w:tc>
          <w:tcPr>
            <w:tcW w:w="3307" w:type="dxa"/>
          </w:tcPr>
          <w:p w14:paraId="19B0DD75" w14:textId="77777777" w:rsidR="006530A4" w:rsidRPr="00587CE6" w:rsidRDefault="006530A4" w:rsidP="006530A4">
            <w:pPr>
              <w:spacing w:after="0" w:line="240" w:lineRule="auto"/>
              <w:rPr>
                <w:rFonts w:ascii="Arial" w:hAnsi="Arial" w:cs="Arial"/>
                <w:b/>
                <w:bCs/>
              </w:rPr>
            </w:pPr>
          </w:p>
        </w:tc>
      </w:tr>
      <w:tr w:rsidR="00792D49" w:rsidRPr="00587CE6" w14:paraId="19ABDA97" w14:textId="77777777" w:rsidTr="15F6CB04">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15F6CB04">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E53AF6" w:rsidRPr="00ED385D" w14:paraId="62602A24" w14:textId="071A4CFF" w:rsidTr="00487119">
        <w:tc>
          <w:tcPr>
            <w:tcW w:w="392" w:type="dxa"/>
          </w:tcPr>
          <w:p w14:paraId="773FA17D" w14:textId="77777777" w:rsidR="00E53AF6" w:rsidRPr="00ED385D" w:rsidRDefault="00E53AF6" w:rsidP="00E53AF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E53AF6" w:rsidRPr="00ED385D" w:rsidRDefault="00E53AF6" w:rsidP="00E53AF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Borders>
              <w:top w:val="single" w:sz="4" w:space="0" w:color="auto"/>
              <w:left w:val="single" w:sz="4" w:space="0" w:color="auto"/>
              <w:bottom w:val="single" w:sz="4" w:space="0" w:color="auto"/>
              <w:right w:val="single" w:sz="4" w:space="0" w:color="auto"/>
            </w:tcBorders>
          </w:tcPr>
          <w:p w14:paraId="66ACC06E" w14:textId="270B6CD5" w:rsidR="00E53AF6" w:rsidRPr="00ED385D" w:rsidRDefault="00E53AF6" w:rsidP="00E53AF6">
            <w:pPr>
              <w:spacing w:after="0" w:line="240" w:lineRule="auto"/>
              <w:rPr>
                <w:rFonts w:ascii="Arial" w:hAnsi="Arial" w:cs="Arial"/>
                <w:sz w:val="20"/>
                <w:szCs w:val="20"/>
              </w:rPr>
            </w:pPr>
            <w:r>
              <w:rPr>
                <w:rFonts w:ascii="Arial Narrow" w:eastAsia="Arial Narrow" w:hAnsi="Arial Narrow" w:cs="Arial Narrow"/>
                <w:b/>
                <w:bCs/>
                <w:i/>
                <w:lang w:val="en-US"/>
              </w:rPr>
              <w:sym w:font="Wingdings" w:char="F0FC"/>
            </w:r>
          </w:p>
        </w:tc>
        <w:tc>
          <w:tcPr>
            <w:tcW w:w="567" w:type="dxa"/>
            <w:tcBorders>
              <w:top w:val="single" w:sz="4" w:space="0" w:color="auto"/>
              <w:left w:val="single" w:sz="4" w:space="0" w:color="auto"/>
              <w:bottom w:val="single" w:sz="4" w:space="0" w:color="auto"/>
              <w:right w:val="single" w:sz="4" w:space="0" w:color="auto"/>
            </w:tcBorders>
          </w:tcPr>
          <w:p w14:paraId="0C5F3101" w14:textId="77777777" w:rsidR="00E53AF6" w:rsidRPr="00ED385D" w:rsidRDefault="00E53AF6" w:rsidP="00E53AF6">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3AE79C33" w14:textId="7C5ADEBF" w:rsidR="00E53AF6" w:rsidRPr="00ED385D" w:rsidRDefault="00E53AF6" w:rsidP="00E53AF6">
            <w:pPr>
              <w:spacing w:after="0" w:line="240" w:lineRule="auto"/>
              <w:rPr>
                <w:rFonts w:ascii="Arial" w:hAnsi="Arial" w:cs="Arial"/>
                <w:sz w:val="20"/>
                <w:szCs w:val="20"/>
              </w:rPr>
            </w:pPr>
            <w:r>
              <w:rPr>
                <w:lang w:val="en-US"/>
              </w:rPr>
              <w:t>Yes we agreed on the marks</w:t>
            </w:r>
          </w:p>
        </w:tc>
      </w:tr>
      <w:tr w:rsidR="00E53AF6" w:rsidRPr="00ED385D" w14:paraId="633B4AF6" w14:textId="3D0AF856" w:rsidTr="00487119">
        <w:tc>
          <w:tcPr>
            <w:tcW w:w="392" w:type="dxa"/>
          </w:tcPr>
          <w:p w14:paraId="1E3D8A36" w14:textId="77777777" w:rsidR="00E53AF6" w:rsidRPr="00ED385D" w:rsidRDefault="00E53AF6" w:rsidP="00E53AF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E53AF6" w:rsidRDefault="00E53AF6" w:rsidP="00E53AF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Borders>
              <w:top w:val="single" w:sz="4" w:space="0" w:color="auto"/>
              <w:left w:val="single" w:sz="4" w:space="0" w:color="auto"/>
              <w:bottom w:val="single" w:sz="4" w:space="0" w:color="auto"/>
              <w:right w:val="single" w:sz="4" w:space="0" w:color="auto"/>
            </w:tcBorders>
          </w:tcPr>
          <w:p w14:paraId="2CBC8ED4" w14:textId="45204E81" w:rsidR="00E53AF6" w:rsidRPr="00ED385D" w:rsidRDefault="00E53AF6" w:rsidP="00E53AF6">
            <w:pPr>
              <w:spacing w:after="0" w:line="240" w:lineRule="auto"/>
              <w:rPr>
                <w:rFonts w:ascii="Arial" w:hAnsi="Arial" w:cs="Arial"/>
                <w:sz w:val="20"/>
                <w:szCs w:val="20"/>
              </w:rPr>
            </w:pPr>
            <w:r>
              <w:rPr>
                <w:rFonts w:ascii="Arial Narrow" w:eastAsia="Arial Narrow" w:hAnsi="Arial Narrow" w:cs="Arial Narrow"/>
                <w:b/>
                <w:bCs/>
                <w:i/>
                <w:lang w:val="en-US"/>
              </w:rPr>
              <w:sym w:font="Wingdings" w:char="F0FC"/>
            </w:r>
          </w:p>
        </w:tc>
        <w:tc>
          <w:tcPr>
            <w:tcW w:w="567" w:type="dxa"/>
            <w:tcBorders>
              <w:top w:val="single" w:sz="4" w:space="0" w:color="auto"/>
              <w:left w:val="single" w:sz="4" w:space="0" w:color="auto"/>
              <w:bottom w:val="single" w:sz="4" w:space="0" w:color="auto"/>
              <w:right w:val="single" w:sz="4" w:space="0" w:color="auto"/>
            </w:tcBorders>
          </w:tcPr>
          <w:p w14:paraId="58C03155" w14:textId="77777777" w:rsidR="00E53AF6" w:rsidRPr="00ED385D" w:rsidRDefault="00E53AF6" w:rsidP="00E53AF6">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60316D4F" w14:textId="0370944B" w:rsidR="00E53AF6" w:rsidRPr="00ED385D" w:rsidRDefault="00E53AF6" w:rsidP="00E53AF6">
            <w:pPr>
              <w:spacing w:after="0" w:line="240" w:lineRule="auto"/>
              <w:rPr>
                <w:rFonts w:ascii="Arial" w:hAnsi="Arial" w:cs="Arial"/>
                <w:sz w:val="20"/>
                <w:szCs w:val="20"/>
              </w:rPr>
            </w:pPr>
            <w:r>
              <w:rPr>
                <w:lang w:val="en-US"/>
              </w:rPr>
              <w:t>Yes, the feedbacks identified weakness and areas for improvement, and was fair throughout</w:t>
            </w:r>
          </w:p>
        </w:tc>
      </w:tr>
      <w:tr w:rsidR="00E53AF6" w:rsidRPr="00ED385D" w14:paraId="1735750D" w14:textId="54B931F6" w:rsidTr="00487119">
        <w:tc>
          <w:tcPr>
            <w:tcW w:w="392" w:type="dxa"/>
          </w:tcPr>
          <w:p w14:paraId="74B7A258" w14:textId="77777777" w:rsidR="00E53AF6" w:rsidRPr="00ED385D" w:rsidRDefault="00E53AF6" w:rsidP="00E53AF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E53AF6" w:rsidRDefault="00E53AF6" w:rsidP="00E53AF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E53AF6" w:rsidRDefault="00E53AF6" w:rsidP="00E53AF6">
            <w:pPr>
              <w:spacing w:before="6" w:after="0" w:line="252" w:lineRule="exact"/>
              <w:ind w:right="173"/>
              <w:rPr>
                <w:rFonts w:ascii="Arial Narrow" w:eastAsia="Arial Narrow" w:hAnsi="Arial Narrow" w:cs="Arial Narrow"/>
              </w:rPr>
            </w:pPr>
          </w:p>
        </w:tc>
        <w:tc>
          <w:tcPr>
            <w:tcW w:w="567" w:type="dxa"/>
            <w:tcBorders>
              <w:top w:val="single" w:sz="4" w:space="0" w:color="auto"/>
              <w:left w:val="single" w:sz="4" w:space="0" w:color="auto"/>
              <w:bottom w:val="single" w:sz="4" w:space="0" w:color="auto"/>
              <w:right w:val="single" w:sz="4" w:space="0" w:color="auto"/>
            </w:tcBorders>
          </w:tcPr>
          <w:p w14:paraId="6281DA5F" w14:textId="10F5A42A" w:rsidR="00E53AF6" w:rsidRPr="00ED385D" w:rsidRDefault="00E53AF6" w:rsidP="00E53AF6">
            <w:pPr>
              <w:spacing w:after="0" w:line="240" w:lineRule="auto"/>
              <w:rPr>
                <w:rFonts w:ascii="Arial" w:hAnsi="Arial" w:cs="Arial"/>
                <w:sz w:val="20"/>
                <w:szCs w:val="20"/>
              </w:rPr>
            </w:pPr>
            <w:r>
              <w:rPr>
                <w:rFonts w:ascii="Arial Narrow" w:eastAsia="Arial Narrow" w:hAnsi="Arial Narrow" w:cs="Arial Narrow"/>
                <w:b/>
                <w:bCs/>
                <w:i/>
                <w:lang w:val="en-US"/>
              </w:rPr>
              <w:sym w:font="Wingdings" w:char="F0FC"/>
            </w:r>
          </w:p>
        </w:tc>
        <w:tc>
          <w:tcPr>
            <w:tcW w:w="567" w:type="dxa"/>
            <w:tcBorders>
              <w:top w:val="single" w:sz="4" w:space="0" w:color="auto"/>
              <w:left w:val="single" w:sz="4" w:space="0" w:color="auto"/>
              <w:bottom w:val="single" w:sz="4" w:space="0" w:color="auto"/>
              <w:right w:val="single" w:sz="4" w:space="0" w:color="auto"/>
            </w:tcBorders>
          </w:tcPr>
          <w:p w14:paraId="2AA35923" w14:textId="77777777" w:rsidR="00E53AF6" w:rsidRPr="00ED385D" w:rsidRDefault="00E53AF6" w:rsidP="00E53AF6">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579F5966" w14:textId="3AA7AB76" w:rsidR="00E53AF6" w:rsidRPr="00ED385D" w:rsidRDefault="00E53AF6" w:rsidP="00E53AF6">
            <w:pPr>
              <w:spacing w:after="0" w:line="240" w:lineRule="auto"/>
              <w:rPr>
                <w:rFonts w:ascii="Arial" w:hAnsi="Arial" w:cs="Arial"/>
                <w:sz w:val="20"/>
                <w:szCs w:val="20"/>
              </w:rPr>
            </w:pPr>
            <w:r>
              <w:rPr>
                <w:lang w:val="en-US"/>
              </w:rPr>
              <w:t xml:space="preserve"> Yes, the feedback was constructive throughout the sampled assignments.</w:t>
            </w:r>
          </w:p>
        </w:tc>
      </w:tr>
      <w:tr w:rsidR="00E53AF6" w:rsidRPr="00ED385D" w14:paraId="65A697F1" w14:textId="2F0D26F2" w:rsidTr="00487119">
        <w:tc>
          <w:tcPr>
            <w:tcW w:w="392" w:type="dxa"/>
          </w:tcPr>
          <w:p w14:paraId="78D822C6" w14:textId="77777777" w:rsidR="00E53AF6" w:rsidRPr="00ED385D" w:rsidRDefault="00E53AF6" w:rsidP="00E53AF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E53AF6" w:rsidRDefault="00E53AF6" w:rsidP="00E53AF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Borders>
              <w:top w:val="single" w:sz="4" w:space="0" w:color="auto"/>
              <w:left w:val="single" w:sz="4" w:space="0" w:color="auto"/>
              <w:bottom w:val="single" w:sz="4" w:space="0" w:color="auto"/>
              <w:right w:val="single" w:sz="4" w:space="0" w:color="auto"/>
            </w:tcBorders>
          </w:tcPr>
          <w:p w14:paraId="204E9372" w14:textId="4D699D4A" w:rsidR="00E53AF6" w:rsidRPr="00ED385D" w:rsidRDefault="00E53AF6" w:rsidP="00E53AF6">
            <w:pPr>
              <w:spacing w:after="0" w:line="240" w:lineRule="auto"/>
              <w:rPr>
                <w:rFonts w:ascii="Arial" w:hAnsi="Arial" w:cs="Arial"/>
                <w:sz w:val="20"/>
                <w:szCs w:val="20"/>
              </w:rPr>
            </w:pPr>
            <w:r>
              <w:rPr>
                <w:rFonts w:ascii="Arial Narrow" w:eastAsia="Arial Narrow" w:hAnsi="Arial Narrow" w:cs="Arial Narrow"/>
                <w:b/>
                <w:bCs/>
                <w:i/>
                <w:lang w:val="en-US"/>
              </w:rPr>
              <w:sym w:font="Wingdings" w:char="F0FC"/>
            </w:r>
          </w:p>
        </w:tc>
        <w:tc>
          <w:tcPr>
            <w:tcW w:w="567" w:type="dxa"/>
            <w:tcBorders>
              <w:top w:val="single" w:sz="4" w:space="0" w:color="auto"/>
              <w:left w:val="single" w:sz="4" w:space="0" w:color="auto"/>
              <w:bottom w:val="single" w:sz="4" w:space="0" w:color="auto"/>
              <w:right w:val="single" w:sz="4" w:space="0" w:color="auto"/>
            </w:tcBorders>
          </w:tcPr>
          <w:p w14:paraId="017B3B82" w14:textId="77777777" w:rsidR="00E53AF6" w:rsidRPr="00ED385D" w:rsidRDefault="00E53AF6" w:rsidP="00E53AF6">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6FA69B74" w14:textId="67C40E66" w:rsidR="00E53AF6" w:rsidRPr="00ED385D" w:rsidRDefault="00E53AF6" w:rsidP="00E53AF6">
            <w:pPr>
              <w:spacing w:after="0" w:line="240" w:lineRule="auto"/>
              <w:rPr>
                <w:rFonts w:ascii="Arial" w:hAnsi="Arial" w:cs="Arial"/>
                <w:sz w:val="20"/>
                <w:szCs w:val="20"/>
              </w:rPr>
            </w:pPr>
            <w:r>
              <w:rPr>
                <w:lang w:val="en-US"/>
              </w:rPr>
              <w:t>Yes, all the categories were properly listed for assignment and marked accordingly.</w:t>
            </w:r>
          </w:p>
        </w:tc>
      </w:tr>
      <w:tr w:rsidR="00E53AF6" w:rsidRPr="00ED385D" w14:paraId="5CF3A525" w14:textId="477673DD" w:rsidTr="00487119">
        <w:tc>
          <w:tcPr>
            <w:tcW w:w="392" w:type="dxa"/>
          </w:tcPr>
          <w:p w14:paraId="431FE605" w14:textId="77777777" w:rsidR="00E53AF6" w:rsidRPr="00ED385D" w:rsidRDefault="00E53AF6" w:rsidP="00E53AF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E53AF6" w:rsidRPr="00741EC6" w:rsidRDefault="00E53AF6" w:rsidP="00E53AF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Borders>
              <w:top w:val="single" w:sz="4" w:space="0" w:color="auto"/>
              <w:left w:val="single" w:sz="4" w:space="0" w:color="auto"/>
              <w:bottom w:val="single" w:sz="4" w:space="0" w:color="auto"/>
              <w:right w:val="single" w:sz="4" w:space="0" w:color="auto"/>
            </w:tcBorders>
          </w:tcPr>
          <w:p w14:paraId="50D0F0BE" w14:textId="67695C2F" w:rsidR="00E53AF6" w:rsidRPr="00ED385D" w:rsidRDefault="00E53AF6" w:rsidP="00E53AF6">
            <w:pPr>
              <w:spacing w:after="0" w:line="240" w:lineRule="auto"/>
              <w:rPr>
                <w:rFonts w:ascii="Arial" w:hAnsi="Arial" w:cs="Arial"/>
                <w:sz w:val="20"/>
                <w:szCs w:val="20"/>
              </w:rPr>
            </w:pPr>
            <w:r>
              <w:rPr>
                <w:rFonts w:ascii="Arial Narrow" w:eastAsia="Arial Narrow" w:hAnsi="Arial Narrow" w:cs="Arial Narrow"/>
                <w:b/>
                <w:bCs/>
                <w:i/>
                <w:lang w:val="en-US"/>
              </w:rPr>
              <w:sym w:font="Wingdings" w:char="F0FC"/>
            </w:r>
          </w:p>
        </w:tc>
        <w:tc>
          <w:tcPr>
            <w:tcW w:w="567" w:type="dxa"/>
            <w:tcBorders>
              <w:top w:val="single" w:sz="4" w:space="0" w:color="auto"/>
              <w:left w:val="single" w:sz="4" w:space="0" w:color="auto"/>
              <w:bottom w:val="single" w:sz="4" w:space="0" w:color="auto"/>
              <w:right w:val="single" w:sz="4" w:space="0" w:color="auto"/>
            </w:tcBorders>
          </w:tcPr>
          <w:p w14:paraId="7AB08CAD" w14:textId="77777777" w:rsidR="00E53AF6" w:rsidRPr="00ED385D" w:rsidRDefault="00E53AF6" w:rsidP="00E53AF6">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6211B903" w14:textId="50025DF3" w:rsidR="00E53AF6" w:rsidRPr="00ED385D" w:rsidRDefault="00E53AF6" w:rsidP="00E53AF6">
            <w:pPr>
              <w:spacing w:after="0" w:line="240" w:lineRule="auto"/>
              <w:rPr>
                <w:rFonts w:ascii="Arial" w:hAnsi="Arial" w:cs="Arial"/>
                <w:sz w:val="20"/>
                <w:szCs w:val="20"/>
              </w:rPr>
            </w:pPr>
            <w:r>
              <w:rPr>
                <w:lang w:val="en-US"/>
              </w:rPr>
              <w:t>Yes, the feedback was consistent throughout the sampled assignments.</w:t>
            </w:r>
          </w:p>
        </w:tc>
      </w:tr>
      <w:tr w:rsidR="00E53AF6" w:rsidRPr="00ED385D" w14:paraId="39EAE115" w14:textId="270C3C5D" w:rsidTr="00487119">
        <w:tc>
          <w:tcPr>
            <w:tcW w:w="392" w:type="dxa"/>
          </w:tcPr>
          <w:p w14:paraId="0A135C5A" w14:textId="77777777" w:rsidR="00E53AF6" w:rsidRPr="00ED385D" w:rsidRDefault="00E53AF6" w:rsidP="00E53AF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E53AF6" w:rsidRPr="00ED385D" w:rsidRDefault="00E53AF6" w:rsidP="00E53AF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Borders>
              <w:top w:val="single" w:sz="4" w:space="0" w:color="auto"/>
              <w:left w:val="single" w:sz="4" w:space="0" w:color="auto"/>
              <w:bottom w:val="single" w:sz="4" w:space="0" w:color="auto"/>
              <w:right w:val="single" w:sz="4" w:space="0" w:color="auto"/>
            </w:tcBorders>
          </w:tcPr>
          <w:p w14:paraId="31B5F48D" w14:textId="05DB1C2E" w:rsidR="00E53AF6" w:rsidRPr="00ED385D" w:rsidRDefault="00E53AF6" w:rsidP="00E53AF6">
            <w:pPr>
              <w:spacing w:after="0" w:line="240" w:lineRule="auto"/>
              <w:rPr>
                <w:rFonts w:ascii="Arial" w:hAnsi="Arial" w:cs="Arial"/>
                <w:sz w:val="20"/>
                <w:szCs w:val="20"/>
              </w:rPr>
            </w:pPr>
            <w:r>
              <w:rPr>
                <w:rFonts w:ascii="Arial Narrow" w:eastAsia="Arial Narrow" w:hAnsi="Arial Narrow" w:cs="Arial Narrow"/>
                <w:b/>
                <w:bCs/>
                <w:i/>
                <w:lang w:val="en-US"/>
              </w:rPr>
              <w:sym w:font="Wingdings" w:char="F0FC"/>
            </w:r>
          </w:p>
        </w:tc>
        <w:tc>
          <w:tcPr>
            <w:tcW w:w="567" w:type="dxa"/>
            <w:tcBorders>
              <w:top w:val="single" w:sz="4" w:space="0" w:color="auto"/>
              <w:left w:val="single" w:sz="4" w:space="0" w:color="auto"/>
              <w:bottom w:val="single" w:sz="4" w:space="0" w:color="auto"/>
              <w:right w:val="single" w:sz="4" w:space="0" w:color="auto"/>
            </w:tcBorders>
          </w:tcPr>
          <w:p w14:paraId="2C738B6F" w14:textId="77777777" w:rsidR="00E53AF6" w:rsidRPr="00ED385D" w:rsidRDefault="00E53AF6" w:rsidP="00E53AF6">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67B8DC5E" w14:textId="41D4CF93" w:rsidR="00E53AF6" w:rsidRPr="00ED385D" w:rsidRDefault="00E53AF6" w:rsidP="00E53AF6">
            <w:pPr>
              <w:spacing w:after="0" w:line="240" w:lineRule="auto"/>
              <w:rPr>
                <w:rFonts w:ascii="Arial" w:hAnsi="Arial" w:cs="Arial"/>
                <w:sz w:val="20"/>
                <w:szCs w:val="20"/>
              </w:rPr>
            </w:pPr>
            <w:r>
              <w:rPr>
                <w:lang w:val="en-US"/>
              </w:rPr>
              <w:t>Yes, students were asked to follow the Harvard Referencing style and to properly cite their work.</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6F8618" w14:textId="77777777" w:rsidR="00E53AF6" w:rsidRDefault="00E53AF6" w:rsidP="00741EC6">
            <w:pPr>
              <w:spacing w:after="0" w:line="249" w:lineRule="exact"/>
              <w:ind w:left="100" w:right="-20"/>
              <w:rPr>
                <w:rFonts w:ascii="Arial Narrow" w:eastAsia="Arial Narrow" w:hAnsi="Arial Narrow" w:cs="Arial Narrow"/>
                <w:b/>
                <w:bCs/>
              </w:rPr>
            </w:pPr>
          </w:p>
          <w:p w14:paraId="23BBCF20" w14:textId="3E3EBE27" w:rsidR="00E53AF6" w:rsidRPr="00ED385D" w:rsidRDefault="00E53AF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We had a meeting with both lecturers and the </w:t>
            </w:r>
            <w:r w:rsidR="00F07681">
              <w:rPr>
                <w:rFonts w:ascii="Arial Narrow" w:eastAsia="Arial Narrow" w:hAnsi="Arial Narrow" w:cs="Arial Narrow"/>
                <w:b/>
                <w:bCs/>
              </w:rPr>
              <w:t>program manager for both component 1 &amp; 2</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29266969" w14:textId="1B8F1340" w:rsidR="00F07681" w:rsidRPr="00ED385D" w:rsidRDefault="00F0768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Yes </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327DBF89" w14:textId="77777777" w:rsidR="00F07681" w:rsidRDefault="00F07681" w:rsidP="000B1F89">
            <w:pPr>
              <w:spacing w:after="0" w:line="240" w:lineRule="auto"/>
              <w:rPr>
                <w:rFonts w:ascii="Arial" w:hAnsi="Arial" w:cs="Arial"/>
              </w:rPr>
            </w:pPr>
          </w:p>
          <w:p w14:paraId="66C46234" w14:textId="326463AE" w:rsidR="00F07681" w:rsidRPr="00587CE6" w:rsidRDefault="00F07681" w:rsidP="000B1F89">
            <w:pPr>
              <w:spacing w:after="0" w:line="240" w:lineRule="auto"/>
              <w:rPr>
                <w:rFonts w:ascii="Arial" w:hAnsi="Arial" w:cs="Arial"/>
              </w:rPr>
            </w:pPr>
            <w:proofErr w:type="spellStart"/>
            <w:r>
              <w:rPr>
                <w:rFonts w:ascii="Arial" w:hAnsi="Arial" w:cs="Arial"/>
              </w:rPr>
              <w:t>V.Tavlaridis</w:t>
            </w:r>
            <w:proofErr w:type="spellEnd"/>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1E3DAEB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E69C5">
              <w:rPr>
                <w:rFonts w:ascii="Arial" w:hAnsi="Arial" w:cs="Arial"/>
              </w:rPr>
              <w:t>17/04/2024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C10AB7" w14:textId="77777777" w:rsidR="00A5043D" w:rsidRDefault="00A5043D" w:rsidP="00467608">
      <w:pPr>
        <w:spacing w:after="0" w:line="240" w:lineRule="auto"/>
      </w:pPr>
      <w:r>
        <w:separator/>
      </w:r>
    </w:p>
  </w:endnote>
  <w:endnote w:type="continuationSeparator" w:id="0">
    <w:p w14:paraId="094A5E7F" w14:textId="77777777" w:rsidR="00A5043D" w:rsidRDefault="00A5043D" w:rsidP="00467608">
      <w:pPr>
        <w:spacing w:after="0" w:line="240" w:lineRule="auto"/>
      </w:pPr>
      <w:r>
        <w:continuationSeparator/>
      </w:r>
    </w:p>
  </w:endnote>
  <w:endnote w:type="continuationNotice" w:id="1">
    <w:p w14:paraId="4C879E77" w14:textId="77777777" w:rsidR="00054238" w:rsidRDefault="0005423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484F9D" w14:textId="77777777" w:rsidR="00A5043D" w:rsidRDefault="00A5043D" w:rsidP="00467608">
      <w:pPr>
        <w:spacing w:after="0" w:line="240" w:lineRule="auto"/>
      </w:pPr>
      <w:r>
        <w:separator/>
      </w:r>
    </w:p>
  </w:footnote>
  <w:footnote w:type="continuationSeparator" w:id="0">
    <w:p w14:paraId="0381ECC4" w14:textId="77777777" w:rsidR="00A5043D" w:rsidRDefault="00A5043D" w:rsidP="00467608">
      <w:pPr>
        <w:spacing w:after="0" w:line="240" w:lineRule="auto"/>
      </w:pPr>
      <w:r>
        <w:continuationSeparator/>
      </w:r>
    </w:p>
  </w:footnote>
  <w:footnote w:type="continuationNotice" w:id="1">
    <w:p w14:paraId="613E0173" w14:textId="77777777" w:rsidR="00054238" w:rsidRDefault="0005423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4A75"/>
    <w:rsid w:val="00017E9B"/>
    <w:rsid w:val="00027258"/>
    <w:rsid w:val="00035751"/>
    <w:rsid w:val="00042574"/>
    <w:rsid w:val="000425C6"/>
    <w:rsid w:val="00047134"/>
    <w:rsid w:val="00050DCC"/>
    <w:rsid w:val="00053094"/>
    <w:rsid w:val="00054238"/>
    <w:rsid w:val="00055118"/>
    <w:rsid w:val="000A1917"/>
    <w:rsid w:val="000A7209"/>
    <w:rsid w:val="000A745C"/>
    <w:rsid w:val="000B1F89"/>
    <w:rsid w:val="000C4B1F"/>
    <w:rsid w:val="000D7B83"/>
    <w:rsid w:val="000F0F2F"/>
    <w:rsid w:val="000F64CC"/>
    <w:rsid w:val="00107E7A"/>
    <w:rsid w:val="00122C0F"/>
    <w:rsid w:val="00122D1D"/>
    <w:rsid w:val="0016601E"/>
    <w:rsid w:val="00176247"/>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65403"/>
    <w:rsid w:val="00377393"/>
    <w:rsid w:val="00392582"/>
    <w:rsid w:val="0039391D"/>
    <w:rsid w:val="003968A9"/>
    <w:rsid w:val="003A0622"/>
    <w:rsid w:val="003A0C83"/>
    <w:rsid w:val="003A3811"/>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1345E"/>
    <w:rsid w:val="005218D5"/>
    <w:rsid w:val="00533BAE"/>
    <w:rsid w:val="00536A75"/>
    <w:rsid w:val="005739F8"/>
    <w:rsid w:val="00587CE6"/>
    <w:rsid w:val="00596BAF"/>
    <w:rsid w:val="005A28B8"/>
    <w:rsid w:val="005A74CD"/>
    <w:rsid w:val="005B25F9"/>
    <w:rsid w:val="005B460D"/>
    <w:rsid w:val="005E30C8"/>
    <w:rsid w:val="00637429"/>
    <w:rsid w:val="00645102"/>
    <w:rsid w:val="00647D03"/>
    <w:rsid w:val="00650E76"/>
    <w:rsid w:val="006530A4"/>
    <w:rsid w:val="00677C6A"/>
    <w:rsid w:val="006A194A"/>
    <w:rsid w:val="006C4452"/>
    <w:rsid w:val="006C702F"/>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3562F"/>
    <w:rsid w:val="00852895"/>
    <w:rsid w:val="00874D23"/>
    <w:rsid w:val="008908B0"/>
    <w:rsid w:val="008A7C06"/>
    <w:rsid w:val="008B32FF"/>
    <w:rsid w:val="008E5A0D"/>
    <w:rsid w:val="00905215"/>
    <w:rsid w:val="0091282B"/>
    <w:rsid w:val="00916BB8"/>
    <w:rsid w:val="00920F17"/>
    <w:rsid w:val="00940D6C"/>
    <w:rsid w:val="00942186"/>
    <w:rsid w:val="00950F3E"/>
    <w:rsid w:val="009553FD"/>
    <w:rsid w:val="009620CD"/>
    <w:rsid w:val="00990AE7"/>
    <w:rsid w:val="009C34CA"/>
    <w:rsid w:val="009D04BE"/>
    <w:rsid w:val="00A125C9"/>
    <w:rsid w:val="00A20015"/>
    <w:rsid w:val="00A5043D"/>
    <w:rsid w:val="00A919C6"/>
    <w:rsid w:val="00A95085"/>
    <w:rsid w:val="00AB09D9"/>
    <w:rsid w:val="00AB2F38"/>
    <w:rsid w:val="00AC463B"/>
    <w:rsid w:val="00AC7457"/>
    <w:rsid w:val="00AD2AFC"/>
    <w:rsid w:val="00AE723D"/>
    <w:rsid w:val="00B020D0"/>
    <w:rsid w:val="00B1114A"/>
    <w:rsid w:val="00B55441"/>
    <w:rsid w:val="00B60685"/>
    <w:rsid w:val="00B61612"/>
    <w:rsid w:val="00BE13FF"/>
    <w:rsid w:val="00BF33E9"/>
    <w:rsid w:val="00BF46EC"/>
    <w:rsid w:val="00C00D39"/>
    <w:rsid w:val="00C0204C"/>
    <w:rsid w:val="00C036D5"/>
    <w:rsid w:val="00C25B6E"/>
    <w:rsid w:val="00C3472D"/>
    <w:rsid w:val="00C52881"/>
    <w:rsid w:val="00C53EE5"/>
    <w:rsid w:val="00C9211B"/>
    <w:rsid w:val="00CB7244"/>
    <w:rsid w:val="00CD230E"/>
    <w:rsid w:val="00CE245C"/>
    <w:rsid w:val="00CE3E2B"/>
    <w:rsid w:val="00D0205A"/>
    <w:rsid w:val="00D02D86"/>
    <w:rsid w:val="00D4012C"/>
    <w:rsid w:val="00D72891"/>
    <w:rsid w:val="00D72FBD"/>
    <w:rsid w:val="00D805D6"/>
    <w:rsid w:val="00D84865"/>
    <w:rsid w:val="00DA7BE8"/>
    <w:rsid w:val="00DB0F5E"/>
    <w:rsid w:val="00DB0F64"/>
    <w:rsid w:val="00DE69C5"/>
    <w:rsid w:val="00DF4677"/>
    <w:rsid w:val="00E53AF6"/>
    <w:rsid w:val="00E60022"/>
    <w:rsid w:val="00E736F0"/>
    <w:rsid w:val="00E853AC"/>
    <w:rsid w:val="00EA036D"/>
    <w:rsid w:val="00ED385D"/>
    <w:rsid w:val="00ED5A18"/>
    <w:rsid w:val="00EE4175"/>
    <w:rsid w:val="00EF13BA"/>
    <w:rsid w:val="00F045AF"/>
    <w:rsid w:val="00F04BC3"/>
    <w:rsid w:val="00F07681"/>
    <w:rsid w:val="00F2106D"/>
    <w:rsid w:val="00F34170"/>
    <w:rsid w:val="00F3615A"/>
    <w:rsid w:val="00F36B5C"/>
    <w:rsid w:val="00F70D6E"/>
    <w:rsid w:val="00FA3513"/>
    <w:rsid w:val="00FC7AD6"/>
    <w:rsid w:val="00FE1667"/>
    <w:rsid w:val="15F6CB04"/>
    <w:rsid w:val="2270D5CC"/>
    <w:rsid w:val="2A62BF54"/>
    <w:rsid w:val="4F2198D4"/>
    <w:rsid w:val="59EBE26D"/>
    <w:rsid w:val="6614FFAD"/>
    <w:rsid w:val="743A738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F04BC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425211C6-A651-414D-9D99-D4B6AB1E1F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4.xml><?xml version="1.0" encoding="utf-8"?>
<ds:datastoreItem xmlns:ds="http://schemas.openxmlformats.org/officeDocument/2006/customXml" ds:itemID="{0F5A0ED5-BB1A-46D1-8F32-D69BA61F0A4B}">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978</Words>
  <Characters>5735</Characters>
  <Application>Microsoft Office Word</Application>
  <DocSecurity>0</DocSecurity>
  <Lines>47</Lines>
  <Paragraphs>13</Paragraphs>
  <ScaleCrop>false</ScaleCrop>
  <Company/>
  <LinksUpToDate>false</LinksUpToDate>
  <CharactersWithSpaces>6700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Vasilios Tavlaridis</cp:lastModifiedBy>
  <cp:revision>44</cp:revision>
  <cp:lastPrinted>2014-12-09T15:50:00Z</cp:lastPrinted>
  <dcterms:created xsi:type="dcterms:W3CDTF">2023-05-15T16:40:00Z</dcterms:created>
  <dcterms:modified xsi:type="dcterms:W3CDTF">2024-04-17T08:40:00Z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ies>
</file>