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1062E" w14:textId="524CB600" w:rsidR="0055737D" w:rsidRPr="00BA56BB" w:rsidRDefault="00350AD7">
      <w:pPr>
        <w:rPr>
          <w:b/>
          <w:bCs/>
        </w:rPr>
      </w:pPr>
      <w:r w:rsidRPr="00BA56BB">
        <w:rPr>
          <w:b/>
          <w:bCs/>
        </w:rPr>
        <w:t>Thebaid translation 4.652 -663</w:t>
      </w:r>
    </w:p>
    <w:p w14:paraId="118D3BCD" w14:textId="77777777" w:rsidR="00350AD7" w:rsidRDefault="00350AD7"/>
    <w:p w14:paraId="01DB79FB" w14:textId="2BC1E5BF" w:rsidR="00BA56BB" w:rsidRDefault="00350AD7">
      <w:r>
        <w:t xml:space="preserve">Exhausted, Bacchus was bringing back his army from defeated Haemus. There now for two </w:t>
      </w:r>
      <w:proofErr w:type="gramStart"/>
      <w:r>
        <w:t>winter</w:t>
      </w:r>
      <w:r w:rsidR="00803AEE">
        <w:t>’s</w:t>
      </w:r>
      <w:proofErr w:type="gramEnd"/>
      <w:r>
        <w:t xml:space="preserve"> </w:t>
      </w:r>
    </w:p>
    <w:p w14:paraId="3B1EFD1C" w14:textId="77777777" w:rsidR="00BA56BB" w:rsidRDefault="00350AD7">
      <w:r>
        <w:t xml:space="preserve">seasons he had accustomed the weapon- bearing Getae people to carry his sacred emblems and </w:t>
      </w:r>
    </w:p>
    <w:p w14:paraId="064F8F56" w14:textId="77777777" w:rsidR="00BA56BB" w:rsidRDefault="00350AD7">
      <w:r>
        <w:t xml:space="preserve">white </w:t>
      </w:r>
      <w:proofErr w:type="spellStart"/>
      <w:r>
        <w:t>Othrys</w:t>
      </w:r>
      <w:proofErr w:type="spellEnd"/>
      <w:r>
        <w:t xml:space="preserve"> and Rhodope to become verdant along their ridges with Icarian shade. And now he was </w:t>
      </w:r>
    </w:p>
    <w:p w14:paraId="21662DA8" w14:textId="1EE7444F" w:rsidR="00BA56BB" w:rsidRDefault="00350AD7">
      <w:r>
        <w:t>driving his vine-clad chariot t</w:t>
      </w:r>
      <w:r w:rsidR="00BA56BB">
        <w:t>o</w:t>
      </w:r>
      <w:r>
        <w:t xml:space="preserve"> his mother’s city. Lynxes without reins follow his chariot to right and </w:t>
      </w:r>
    </w:p>
    <w:p w14:paraId="5507A5B4" w14:textId="77777777" w:rsidR="00BA56BB" w:rsidRDefault="00350AD7">
      <w:r>
        <w:t>left and tigers lick the wine-soaked reins. Behind</w:t>
      </w:r>
      <w:r w:rsidR="00BA56BB">
        <w:t xml:space="preserve">, rejoicing Bacchantes carry the booty of the herd, </w:t>
      </w:r>
    </w:p>
    <w:p w14:paraId="371D4DD4" w14:textId="77777777" w:rsidR="00BA56BB" w:rsidRDefault="00BA56BB">
      <w:r>
        <w:t xml:space="preserve">half-dead wolves and bears that have been shredded to pieces. His companions are not inactive. </w:t>
      </w:r>
    </w:p>
    <w:p w14:paraId="7CB4CFEC" w14:textId="77777777" w:rsidR="00BA56BB" w:rsidRDefault="00BA56BB">
      <w:r>
        <w:t xml:space="preserve">Here there are Anger, Madness, Valour and never sober Passion, with staggering steps and an army </w:t>
      </w:r>
    </w:p>
    <w:p w14:paraId="7C5CD8AE" w14:textId="3A8E35DA" w:rsidR="00350AD7" w:rsidRDefault="00BA56BB">
      <w:r>
        <w:t>very similar to its leader.</w:t>
      </w:r>
    </w:p>
    <w:p w14:paraId="7FFE48A7" w14:textId="77777777" w:rsidR="00BA56BB" w:rsidRDefault="00BA56BB"/>
    <w:p w14:paraId="10B37BB0" w14:textId="77777777" w:rsidR="00BA56BB" w:rsidRDefault="00BA56BB"/>
    <w:p w14:paraId="29904609" w14:textId="48979A57" w:rsidR="00BA56BB" w:rsidRPr="00BE035F" w:rsidRDefault="00BA56BB">
      <w:pPr>
        <w:rPr>
          <w:i/>
          <w:iCs/>
        </w:rPr>
      </w:pPr>
      <w:r w:rsidRPr="00BE035F">
        <w:rPr>
          <w:i/>
          <w:iCs/>
        </w:rPr>
        <w:t>(Sorry Ruth, I’ve had to concentrate on the upcoming long essay</w:t>
      </w:r>
      <w:r w:rsidR="00BE035F" w:rsidRPr="00BE035F">
        <w:rPr>
          <w:i/>
          <w:iCs/>
        </w:rPr>
        <w:t xml:space="preserve"> after changing my mind about which question to answer</w:t>
      </w:r>
      <w:r w:rsidRPr="00BE035F">
        <w:rPr>
          <w:i/>
          <w:iCs/>
        </w:rPr>
        <w:t xml:space="preserve"> so haven’t done the commentary on 697-710-and even if I had it would have been shamelessly reliant on your notes</w:t>
      </w:r>
      <w:r w:rsidR="00BE035F" w:rsidRPr="00BE035F">
        <w:rPr>
          <w:i/>
          <w:iCs/>
        </w:rPr>
        <w:t xml:space="preserve">! Many </w:t>
      </w:r>
      <w:r w:rsidRPr="00BE035F">
        <w:rPr>
          <w:i/>
          <w:iCs/>
        </w:rPr>
        <w:t>apologies</w:t>
      </w:r>
      <w:r w:rsidR="00803AEE">
        <w:rPr>
          <w:i/>
          <w:iCs/>
        </w:rPr>
        <w:t>.</w:t>
      </w:r>
      <w:r w:rsidRPr="00BE035F">
        <w:rPr>
          <w:i/>
          <w:iCs/>
        </w:rPr>
        <w:t>)</w:t>
      </w:r>
    </w:p>
    <w:sectPr w:rsidR="00BA56BB" w:rsidRPr="00BE03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AD7"/>
    <w:rsid w:val="001F5F7F"/>
    <w:rsid w:val="00350AD7"/>
    <w:rsid w:val="0055737D"/>
    <w:rsid w:val="00765C64"/>
    <w:rsid w:val="00803AEE"/>
    <w:rsid w:val="00BA56BB"/>
    <w:rsid w:val="00B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DBB5C"/>
  <w15:chartTrackingRefBased/>
  <w15:docId w15:val="{12BAFCE6-9469-419D-81BE-7F3C5148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Roberts</dc:creator>
  <cp:keywords/>
  <dc:description/>
  <cp:lastModifiedBy>Chris Roberts</cp:lastModifiedBy>
  <cp:revision>2</cp:revision>
  <dcterms:created xsi:type="dcterms:W3CDTF">2024-11-03T21:30:00Z</dcterms:created>
  <dcterms:modified xsi:type="dcterms:W3CDTF">2024-11-03T21:53:00Z</dcterms:modified>
</cp:coreProperties>
</file>