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79127189"/>
        <w:docPartObj>
          <w:docPartGallery w:val="Cover Pages"/>
          <w:docPartUnique/>
        </w:docPartObj>
      </w:sdtPr>
      <w:sdtEndPr/>
      <w:sdtContent>
        <w:p w14:paraId="4B3A19AA" w14:textId="66F7F14A" w:rsidR="0096082F" w:rsidRDefault="0096082F">
          <w:r>
            <w:rPr>
              <w:noProof/>
            </w:rPr>
            <mc:AlternateContent>
              <mc:Choice Requires="wpg">
                <w:drawing>
                  <wp:anchor distT="0" distB="0" distL="114300" distR="114300" simplePos="0" relativeHeight="251659264" behindDoc="1" locked="0" layoutInCell="1" allowOverlap="1" wp14:anchorId="0EF76980" wp14:editId="449705B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B922E08" w14:textId="0B36BEBE" w:rsidR="0096082F" w:rsidRDefault="0096082F">
                                      <w:pPr>
                                        <w:pStyle w:val="NoSpacing"/>
                                        <w:spacing w:before="120"/>
                                        <w:jc w:val="center"/>
                                        <w:rPr>
                                          <w:color w:val="FFFFFF" w:themeColor="background1"/>
                                        </w:rPr>
                                      </w:pPr>
                                      <w:r>
                                        <w:rPr>
                                          <w:color w:val="FFFFFF" w:themeColor="background1"/>
                                        </w:rPr>
                                        <w:t>Dragos Sculeac (1913775)</w:t>
                                      </w:r>
                                    </w:p>
                                  </w:sdtContent>
                                </w:sdt>
                                <w:p w14:paraId="41FCC704" w14:textId="5E6C50C4" w:rsidR="0096082F" w:rsidRDefault="004B030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6082F">
                                        <w:rPr>
                                          <w:caps/>
                                          <w:color w:val="FFFFFF" w:themeColor="background1"/>
                                        </w:rPr>
                                        <w:t>UNIVERSITY OF WALES TRINITY SAINT DAVID</w:t>
                                      </w:r>
                                    </w:sdtContent>
                                  </w:sdt>
                                  <w:r w:rsidR="0096082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96082F">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63F0B9B" w14:textId="202C93AA" w:rsidR="0096082F" w:rsidRDefault="0096082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job analysis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EF7698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B922E08" w14:textId="0B36BEBE" w:rsidR="0096082F" w:rsidRDefault="0096082F">
                                <w:pPr>
                                  <w:pStyle w:val="NoSpacing"/>
                                  <w:spacing w:before="120"/>
                                  <w:jc w:val="center"/>
                                  <w:rPr>
                                    <w:color w:val="FFFFFF" w:themeColor="background1"/>
                                  </w:rPr>
                                </w:pPr>
                                <w:r>
                                  <w:rPr>
                                    <w:color w:val="FFFFFF" w:themeColor="background1"/>
                                  </w:rPr>
                                  <w:t>Dragos Sculeac (1913775)</w:t>
                                </w:r>
                              </w:p>
                            </w:sdtContent>
                          </w:sdt>
                          <w:p w14:paraId="41FCC704" w14:textId="5E6C50C4" w:rsidR="0096082F" w:rsidRDefault="004B030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6082F">
                                  <w:rPr>
                                    <w:caps/>
                                    <w:color w:val="FFFFFF" w:themeColor="background1"/>
                                  </w:rPr>
                                  <w:t>UNIVERSITY OF WALES TRINITY SAINT DAVID</w:t>
                                </w:r>
                              </w:sdtContent>
                            </w:sdt>
                            <w:r w:rsidR="0096082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96082F">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63F0B9B" w14:textId="202C93AA" w:rsidR="0096082F" w:rsidRDefault="0096082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job analysis</w:t>
                                </w:r>
                              </w:p>
                            </w:sdtContent>
                          </w:sdt>
                        </w:txbxContent>
                      </v:textbox>
                    </v:shape>
                    <w10:wrap anchorx="page" anchory="page"/>
                  </v:group>
                </w:pict>
              </mc:Fallback>
            </mc:AlternateContent>
          </w:r>
        </w:p>
        <w:p w14:paraId="223BCDC7" w14:textId="70C298B0" w:rsidR="0096082F" w:rsidRDefault="0096082F">
          <w:r>
            <w:br w:type="page"/>
          </w:r>
        </w:p>
      </w:sdtContent>
    </w:sdt>
    <w:p w14:paraId="7C8940E2" w14:textId="29720CF2" w:rsidR="0096082F" w:rsidRDefault="002E6756" w:rsidP="002E6756">
      <w:pPr>
        <w:spacing w:line="360" w:lineRule="auto"/>
        <w:jc w:val="both"/>
        <w:rPr>
          <w:rFonts w:ascii="Times New Roman" w:hAnsi="Times New Roman" w:cs="Times New Roman"/>
          <w:sz w:val="24"/>
          <w:szCs w:val="24"/>
        </w:rPr>
      </w:pPr>
      <w:r>
        <w:lastRenderedPageBreak/>
        <w:tab/>
      </w:r>
      <w:r>
        <w:rPr>
          <w:rFonts w:ascii="Times New Roman" w:hAnsi="Times New Roman" w:cs="Times New Roman"/>
          <w:sz w:val="24"/>
          <w:szCs w:val="24"/>
        </w:rPr>
        <w:t xml:space="preserve">In my presentation I will do a job analysis for the Station Manager role at Europcar. I will start by giving a brief description of the job analysis and then I will present the Europcar company. After that, I will mainly focus on the purpose of the position and on the job description. I will conclude my presentation by offering a perspective of what type of </w:t>
      </w:r>
      <w:r w:rsidR="00067A05">
        <w:rPr>
          <w:rFonts w:ascii="Times New Roman" w:hAnsi="Times New Roman" w:cs="Times New Roman"/>
          <w:sz w:val="24"/>
          <w:szCs w:val="24"/>
        </w:rPr>
        <w:t>employee</w:t>
      </w:r>
      <w:r>
        <w:rPr>
          <w:rFonts w:ascii="Times New Roman" w:hAnsi="Times New Roman" w:cs="Times New Roman"/>
          <w:sz w:val="24"/>
          <w:szCs w:val="24"/>
        </w:rPr>
        <w:t xml:space="preserve"> I am looking for </w:t>
      </w:r>
      <w:r w:rsidR="00067A05">
        <w:rPr>
          <w:rFonts w:ascii="Times New Roman" w:hAnsi="Times New Roman" w:cs="Times New Roman"/>
          <w:sz w:val="24"/>
          <w:szCs w:val="24"/>
        </w:rPr>
        <w:t xml:space="preserve">this position </w:t>
      </w:r>
      <w:r>
        <w:rPr>
          <w:rFonts w:ascii="Times New Roman" w:hAnsi="Times New Roman" w:cs="Times New Roman"/>
          <w:sz w:val="24"/>
          <w:szCs w:val="24"/>
        </w:rPr>
        <w:t xml:space="preserve">and this will </w:t>
      </w:r>
      <w:r w:rsidR="00067A05">
        <w:rPr>
          <w:rFonts w:ascii="Times New Roman" w:hAnsi="Times New Roman" w:cs="Times New Roman"/>
          <w:sz w:val="24"/>
          <w:szCs w:val="24"/>
        </w:rPr>
        <w:t>re</w:t>
      </w:r>
      <w:r>
        <w:rPr>
          <w:rFonts w:ascii="Times New Roman" w:hAnsi="Times New Roman" w:cs="Times New Roman"/>
          <w:sz w:val="24"/>
          <w:szCs w:val="24"/>
        </w:rPr>
        <w:t xml:space="preserve">present the base for the next step of the recruitment process – the job advertising. </w:t>
      </w:r>
    </w:p>
    <w:p w14:paraId="697DCD9B" w14:textId="4D932B32" w:rsidR="002E6756" w:rsidRDefault="00BD7E23" w:rsidP="002E6756">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067A05">
        <w:rPr>
          <w:rFonts w:ascii="Times New Roman" w:hAnsi="Times New Roman" w:cs="Times New Roman"/>
          <w:sz w:val="24"/>
          <w:szCs w:val="24"/>
        </w:rPr>
        <w:t xml:space="preserve">Peter Morgan (2017, p. 329) describe the job analysis as ‘the process of identifying what tasks the job will require’. In other words, the employers do the job analysis to identify what type of skills and qualities a person needs in order to fulfil the tasks. </w:t>
      </w:r>
    </w:p>
    <w:p w14:paraId="21ED0DC9" w14:textId="444BB708" w:rsidR="00DE0B6C" w:rsidRDefault="00DE0B6C" w:rsidP="002E6756">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B72497">
        <w:rPr>
          <w:rFonts w:ascii="Times New Roman" w:hAnsi="Times New Roman" w:cs="Times New Roman"/>
          <w:sz w:val="24"/>
          <w:szCs w:val="24"/>
        </w:rPr>
        <w:t xml:space="preserve">Europcar is a car rental company based in Paris, France. This European leader activates in more than 143 countries, which means more than 3500 locations and has over 60 years of experience. The company is also known from various sport sponsorships as well as for his partnership with WeForest, an international non-profit organisation with the goal to reforest the Earth. </w:t>
      </w:r>
    </w:p>
    <w:p w14:paraId="27B98EDE" w14:textId="686C3BF9" w:rsidR="00B72497" w:rsidRDefault="00B72497" w:rsidP="002E6756">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In Europcar’s Cardiff Station is needed a Station Manager to develop staff and local business in order to achieve and exceed Station targets, whilst controlling fleet, staff and costs within agreed budgets but also to ensure that the station delivers excellent levels of customer satisfaction whilst maximising profitability at all times. </w:t>
      </w:r>
    </w:p>
    <w:p w14:paraId="7867F248" w14:textId="585E70D1" w:rsidR="00441181" w:rsidRDefault="00B72497" w:rsidP="002E6756">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Station Manager’s main tasks and responsibilities are categorised in 4 areas: Sales, Staff, Fleet and Security and Administration. In the </w:t>
      </w:r>
      <w:r w:rsidRPr="00EF1160">
        <w:rPr>
          <w:rFonts w:ascii="Times New Roman" w:hAnsi="Times New Roman" w:cs="Times New Roman"/>
          <w:b/>
          <w:bCs/>
          <w:sz w:val="24"/>
          <w:szCs w:val="24"/>
        </w:rPr>
        <w:t>Sales</w:t>
      </w:r>
      <w:r>
        <w:rPr>
          <w:rFonts w:ascii="Times New Roman" w:hAnsi="Times New Roman" w:cs="Times New Roman"/>
          <w:sz w:val="24"/>
          <w:szCs w:val="24"/>
        </w:rPr>
        <w:t xml:space="preserve"> are</w:t>
      </w:r>
      <w:r w:rsidR="00EF1160">
        <w:rPr>
          <w:rFonts w:ascii="Times New Roman" w:hAnsi="Times New Roman" w:cs="Times New Roman"/>
          <w:sz w:val="24"/>
          <w:szCs w:val="24"/>
        </w:rPr>
        <w:t>a</w:t>
      </w:r>
      <w:r>
        <w:rPr>
          <w:rFonts w:ascii="Times New Roman" w:hAnsi="Times New Roman" w:cs="Times New Roman"/>
          <w:sz w:val="24"/>
          <w:szCs w:val="24"/>
        </w:rPr>
        <w:t xml:space="preserve"> the Station Manager needs</w:t>
      </w:r>
      <w:r w:rsidR="00EF1160">
        <w:rPr>
          <w:rFonts w:ascii="Times New Roman" w:hAnsi="Times New Roman" w:cs="Times New Roman"/>
          <w:sz w:val="24"/>
          <w:szCs w:val="24"/>
        </w:rPr>
        <w:t xml:space="preserve"> to</w:t>
      </w:r>
      <w:r w:rsidR="00441181">
        <w:rPr>
          <w:rFonts w:ascii="Times New Roman" w:hAnsi="Times New Roman" w:cs="Times New Roman"/>
          <w:sz w:val="24"/>
          <w:szCs w:val="24"/>
        </w:rPr>
        <w:t xml:space="preserve">: </w:t>
      </w:r>
    </w:p>
    <w:p w14:paraId="28E7E424" w14:textId="6075916D" w:rsidR="00EF1160" w:rsidRPr="00EF1160" w:rsidRDefault="00EF1160" w:rsidP="00EF1160">
      <w:pPr>
        <w:numPr>
          <w:ilvl w:val="0"/>
          <w:numId w:val="6"/>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Motivate the team to promote and sell;</w:t>
      </w:r>
    </w:p>
    <w:p w14:paraId="63280AC0" w14:textId="1269ADE1" w:rsidR="00EF1160" w:rsidRPr="00EF1160" w:rsidRDefault="00EF1160" w:rsidP="00EF1160">
      <w:pPr>
        <w:numPr>
          <w:ilvl w:val="0"/>
          <w:numId w:val="6"/>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Target, monitor and develop staff;</w:t>
      </w:r>
    </w:p>
    <w:p w14:paraId="12314124" w14:textId="2606E3C9" w:rsidR="00EF1160" w:rsidRPr="00EF1160" w:rsidRDefault="00EF1160" w:rsidP="00EF1160">
      <w:pPr>
        <w:numPr>
          <w:ilvl w:val="0"/>
          <w:numId w:val="6"/>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Ensure regular business development;</w:t>
      </w:r>
    </w:p>
    <w:p w14:paraId="069CD04F" w14:textId="2B0DF537" w:rsidR="00EF1160" w:rsidRPr="00EF1160" w:rsidRDefault="00EF1160" w:rsidP="00EF1160">
      <w:pPr>
        <w:numPr>
          <w:ilvl w:val="0"/>
          <w:numId w:val="6"/>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Support local marketing and promotional activities;</w:t>
      </w:r>
    </w:p>
    <w:p w14:paraId="48F00C17" w14:textId="38BAD92E" w:rsidR="00EF1160" w:rsidRPr="00EF1160" w:rsidRDefault="004B0303" w:rsidP="00EF1160">
      <w:pPr>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Be aware</w:t>
      </w:r>
      <w:r w:rsidR="00EF1160" w:rsidRPr="00EF1160">
        <w:rPr>
          <w:rFonts w:ascii="Times New Roman" w:hAnsi="Times New Roman" w:cs="Times New Roman"/>
          <w:sz w:val="24"/>
          <w:szCs w:val="24"/>
        </w:rPr>
        <w:t xml:space="preserve"> of competitor’s activity;</w:t>
      </w:r>
    </w:p>
    <w:p w14:paraId="3C0C9A55" w14:textId="514DB4A7" w:rsidR="00EF1160" w:rsidRPr="00EF1160" w:rsidRDefault="00EF1160" w:rsidP="00EF1160">
      <w:pPr>
        <w:numPr>
          <w:ilvl w:val="0"/>
          <w:numId w:val="6"/>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 xml:space="preserve">Monitor and administrate sales incentives. </w:t>
      </w:r>
    </w:p>
    <w:p w14:paraId="1996D5FD" w14:textId="1CA9578E" w:rsidR="00441181" w:rsidRDefault="00441181" w:rsidP="00EF1160">
      <w:pPr>
        <w:spacing w:line="360" w:lineRule="auto"/>
        <w:ind w:firstLine="720"/>
        <w:jc w:val="both"/>
        <w:rPr>
          <w:rFonts w:ascii="Times New Roman" w:hAnsi="Times New Roman" w:cs="Times New Roman"/>
          <w:sz w:val="24"/>
          <w:szCs w:val="24"/>
        </w:rPr>
      </w:pPr>
      <w:r w:rsidRPr="00441181">
        <w:rPr>
          <w:rFonts w:ascii="Times New Roman" w:hAnsi="Times New Roman" w:cs="Times New Roman"/>
          <w:sz w:val="24"/>
          <w:szCs w:val="24"/>
        </w:rPr>
        <w:t xml:space="preserve">In the </w:t>
      </w:r>
      <w:r w:rsidRPr="00EF1160">
        <w:rPr>
          <w:rFonts w:ascii="Times New Roman" w:hAnsi="Times New Roman" w:cs="Times New Roman"/>
          <w:b/>
          <w:bCs/>
          <w:sz w:val="24"/>
          <w:szCs w:val="24"/>
        </w:rPr>
        <w:t>S</w:t>
      </w:r>
      <w:r w:rsidR="00EF1160" w:rsidRPr="00EF1160">
        <w:rPr>
          <w:rFonts w:ascii="Times New Roman" w:hAnsi="Times New Roman" w:cs="Times New Roman"/>
          <w:b/>
          <w:bCs/>
          <w:sz w:val="24"/>
          <w:szCs w:val="24"/>
        </w:rPr>
        <w:t>taff</w:t>
      </w:r>
      <w:r w:rsidRPr="00EF1160">
        <w:rPr>
          <w:rFonts w:ascii="Times New Roman" w:hAnsi="Times New Roman" w:cs="Times New Roman"/>
          <w:b/>
          <w:bCs/>
          <w:sz w:val="24"/>
          <w:szCs w:val="24"/>
        </w:rPr>
        <w:t xml:space="preserve"> </w:t>
      </w:r>
      <w:r w:rsidRPr="00441181">
        <w:rPr>
          <w:rFonts w:ascii="Times New Roman" w:hAnsi="Times New Roman" w:cs="Times New Roman"/>
          <w:sz w:val="24"/>
          <w:szCs w:val="24"/>
        </w:rPr>
        <w:t>area, the tasks are the following:</w:t>
      </w:r>
    </w:p>
    <w:p w14:paraId="366DA264" w14:textId="77777777" w:rsidR="00EF1160" w:rsidRPr="00EF1160" w:rsidRDefault="00EF1160" w:rsidP="00EF1160">
      <w:pPr>
        <w:numPr>
          <w:ilvl w:val="0"/>
          <w:numId w:val="7"/>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Recruit and Induct;</w:t>
      </w:r>
    </w:p>
    <w:p w14:paraId="26FBB843" w14:textId="7AA74CD0" w:rsidR="00EF1160" w:rsidRPr="00EF1160" w:rsidRDefault="00EF1160" w:rsidP="00EF1160">
      <w:pPr>
        <w:numPr>
          <w:ilvl w:val="0"/>
          <w:numId w:val="7"/>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Communicate the plans and the results;</w:t>
      </w:r>
    </w:p>
    <w:p w14:paraId="21D8A554" w14:textId="526021FB" w:rsidR="00EF1160" w:rsidRPr="00EF1160" w:rsidRDefault="00EF1160" w:rsidP="00EF1160">
      <w:pPr>
        <w:numPr>
          <w:ilvl w:val="0"/>
          <w:numId w:val="7"/>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lastRenderedPageBreak/>
        <w:t>Identify training and development needs;</w:t>
      </w:r>
    </w:p>
    <w:p w14:paraId="0F4B49D5" w14:textId="2EC99712" w:rsidR="00EF1160" w:rsidRPr="00EF1160" w:rsidRDefault="00EF1160" w:rsidP="00EF1160">
      <w:pPr>
        <w:numPr>
          <w:ilvl w:val="0"/>
          <w:numId w:val="7"/>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Conduct annual staff appraisals;</w:t>
      </w:r>
    </w:p>
    <w:p w14:paraId="565C1A56" w14:textId="52F3C968" w:rsidR="00EF1160" w:rsidRPr="00EF1160" w:rsidRDefault="00EF1160" w:rsidP="00EF1160">
      <w:pPr>
        <w:numPr>
          <w:ilvl w:val="0"/>
          <w:numId w:val="7"/>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Develop all staff to deliver the best customer service;</w:t>
      </w:r>
    </w:p>
    <w:p w14:paraId="266B4AA8" w14:textId="4E71DB70" w:rsidR="00EF1160" w:rsidRPr="00EF1160" w:rsidRDefault="00EF1160" w:rsidP="00EF1160">
      <w:pPr>
        <w:numPr>
          <w:ilvl w:val="0"/>
          <w:numId w:val="7"/>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Succession planning by developing staff to greater levels of responsibility.</w:t>
      </w:r>
    </w:p>
    <w:p w14:paraId="372589EF" w14:textId="32151354" w:rsidR="0077776D" w:rsidRDefault="0077776D" w:rsidP="00EF1160">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For the </w:t>
      </w:r>
      <w:r w:rsidRPr="00EF1160">
        <w:rPr>
          <w:rFonts w:ascii="Times New Roman" w:hAnsi="Times New Roman" w:cs="Times New Roman"/>
          <w:b/>
          <w:bCs/>
          <w:sz w:val="24"/>
          <w:szCs w:val="24"/>
        </w:rPr>
        <w:t>Fleet</w:t>
      </w:r>
      <w:r>
        <w:rPr>
          <w:rFonts w:ascii="Times New Roman" w:hAnsi="Times New Roman" w:cs="Times New Roman"/>
          <w:sz w:val="24"/>
          <w:szCs w:val="24"/>
        </w:rPr>
        <w:t xml:space="preserve"> part, the Station Manager must:</w:t>
      </w:r>
    </w:p>
    <w:p w14:paraId="4B3E3BD8" w14:textId="5F2CAFA7" w:rsidR="00EF1160" w:rsidRPr="00EF1160" w:rsidRDefault="00EF1160" w:rsidP="00EF1160">
      <w:pPr>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L</w:t>
      </w:r>
      <w:r w:rsidRPr="00EF1160">
        <w:rPr>
          <w:rFonts w:ascii="Times New Roman" w:hAnsi="Times New Roman" w:cs="Times New Roman"/>
          <w:sz w:val="24"/>
          <w:szCs w:val="24"/>
        </w:rPr>
        <w:t>iaise with Fleet Distribution and the Regional Fleet Manager;</w:t>
      </w:r>
    </w:p>
    <w:p w14:paraId="2D8A9A6C" w14:textId="37377464" w:rsidR="00EF1160" w:rsidRPr="00EF1160" w:rsidRDefault="00EF1160" w:rsidP="00EF1160">
      <w:pPr>
        <w:numPr>
          <w:ilvl w:val="0"/>
          <w:numId w:val="8"/>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Ensure the correct fleet mix;</w:t>
      </w:r>
    </w:p>
    <w:p w14:paraId="3952E99E" w14:textId="33DF38C8" w:rsidR="00EF1160" w:rsidRPr="00EF1160" w:rsidRDefault="00EF1160" w:rsidP="00EF1160">
      <w:pPr>
        <w:numPr>
          <w:ilvl w:val="0"/>
          <w:numId w:val="8"/>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Ensure effective damage reporting;</w:t>
      </w:r>
    </w:p>
    <w:p w14:paraId="3CD917B5" w14:textId="5088367D" w:rsidR="00EF1160" w:rsidRPr="00EF1160" w:rsidRDefault="00EF1160" w:rsidP="00EF1160">
      <w:pPr>
        <w:numPr>
          <w:ilvl w:val="0"/>
          <w:numId w:val="8"/>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Ensure effective Maintenance and service levels;</w:t>
      </w:r>
    </w:p>
    <w:p w14:paraId="6F6F5544" w14:textId="282EE055" w:rsidR="00EF1160" w:rsidRDefault="00EF1160" w:rsidP="00EF1160">
      <w:pPr>
        <w:numPr>
          <w:ilvl w:val="0"/>
          <w:numId w:val="8"/>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 xml:space="preserve">Ensure effective monitoring of vehicle preparation. </w:t>
      </w:r>
    </w:p>
    <w:p w14:paraId="2960DE38" w14:textId="17D96F0E" w:rsidR="00EF1160" w:rsidRDefault="00EF1160" w:rsidP="00EF1160">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For the last part, </w:t>
      </w:r>
      <w:r w:rsidRPr="00EF1160">
        <w:rPr>
          <w:rFonts w:ascii="Times New Roman" w:hAnsi="Times New Roman" w:cs="Times New Roman"/>
          <w:b/>
          <w:bCs/>
          <w:sz w:val="24"/>
          <w:szCs w:val="24"/>
        </w:rPr>
        <w:t>Safety and Administration</w:t>
      </w:r>
      <w:r>
        <w:rPr>
          <w:rFonts w:ascii="Times New Roman" w:hAnsi="Times New Roman" w:cs="Times New Roman"/>
          <w:sz w:val="24"/>
          <w:szCs w:val="24"/>
        </w:rPr>
        <w:t xml:space="preserve">, the responsibilities are: </w:t>
      </w:r>
    </w:p>
    <w:p w14:paraId="5B6F9AD6" w14:textId="77777777" w:rsidR="00EF1160" w:rsidRPr="00EF1160" w:rsidRDefault="00EF1160" w:rsidP="00EF1160">
      <w:pPr>
        <w:pStyle w:val="ListParagraph"/>
        <w:numPr>
          <w:ilvl w:val="0"/>
          <w:numId w:val="12"/>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Ensure the safety and security of staff, customers, premises, vehicles, cash and equipment;</w:t>
      </w:r>
    </w:p>
    <w:p w14:paraId="6393E692" w14:textId="6B94AE29" w:rsidR="00EF1160" w:rsidRPr="00EF1160" w:rsidRDefault="00EF1160" w:rsidP="00EF1160">
      <w:pPr>
        <w:pStyle w:val="ListParagraph"/>
        <w:numPr>
          <w:ilvl w:val="0"/>
          <w:numId w:val="12"/>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Ensure the accuracy of all Station administration;</w:t>
      </w:r>
    </w:p>
    <w:p w14:paraId="3C015F48" w14:textId="52314ED5" w:rsidR="00EF1160" w:rsidRPr="00EF1160" w:rsidRDefault="00EF1160" w:rsidP="00EF1160">
      <w:pPr>
        <w:pStyle w:val="ListParagraph"/>
        <w:numPr>
          <w:ilvl w:val="0"/>
          <w:numId w:val="12"/>
        </w:numPr>
        <w:spacing w:line="360" w:lineRule="auto"/>
        <w:jc w:val="both"/>
        <w:rPr>
          <w:rFonts w:ascii="Times New Roman" w:hAnsi="Times New Roman" w:cs="Times New Roman"/>
          <w:sz w:val="24"/>
          <w:szCs w:val="24"/>
        </w:rPr>
      </w:pPr>
      <w:r w:rsidRPr="00EF1160">
        <w:rPr>
          <w:rFonts w:ascii="Times New Roman" w:hAnsi="Times New Roman" w:cs="Times New Roman"/>
          <w:sz w:val="24"/>
          <w:szCs w:val="24"/>
        </w:rPr>
        <w:t xml:space="preserve">Organise staff working shifts. </w:t>
      </w:r>
    </w:p>
    <w:p w14:paraId="0B86209D" w14:textId="2C1A2A2F" w:rsidR="00EF1160" w:rsidRDefault="00EF5D7E" w:rsidP="00EF1160">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In conclusion, i</w:t>
      </w:r>
      <w:r w:rsidR="00EF1160">
        <w:rPr>
          <w:rFonts w:ascii="Times New Roman" w:hAnsi="Times New Roman" w:cs="Times New Roman"/>
          <w:sz w:val="24"/>
          <w:szCs w:val="24"/>
        </w:rPr>
        <w:t>n order to have all the tasks correctly complete</w:t>
      </w:r>
      <w:r>
        <w:rPr>
          <w:rFonts w:ascii="Times New Roman" w:hAnsi="Times New Roman" w:cs="Times New Roman"/>
          <w:sz w:val="24"/>
          <w:szCs w:val="24"/>
        </w:rPr>
        <w:t>d</w:t>
      </w:r>
      <w:r w:rsidR="00EF1160">
        <w:rPr>
          <w:rFonts w:ascii="Times New Roman" w:hAnsi="Times New Roman" w:cs="Times New Roman"/>
          <w:sz w:val="24"/>
          <w:szCs w:val="24"/>
        </w:rPr>
        <w:t>, the individual who will have the Station Manager position at Europcar must possess the following skills:</w:t>
      </w:r>
    </w:p>
    <w:p w14:paraId="194A2673" w14:textId="69A01728" w:rsidR="00EF1160" w:rsidRDefault="00EF1160" w:rsidP="00EF1160">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Planning – is important to know how to organise the working shifts and how to split the tasks between employees;</w:t>
      </w:r>
    </w:p>
    <w:p w14:paraId="15E022A0" w14:textId="63CD6410" w:rsidR="00EF1160" w:rsidRDefault="00EF1160" w:rsidP="00EF1160">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 – because is mandatory to efficiently communicate with the business partners, customers and staff;</w:t>
      </w:r>
    </w:p>
    <w:p w14:paraId="0DA88B39" w14:textId="193BE9A7" w:rsidR="00EF1160" w:rsidRDefault="00EF1160" w:rsidP="00EF1160">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Decision-making</w:t>
      </w:r>
      <w:r w:rsidR="00EF5D7E">
        <w:rPr>
          <w:rFonts w:ascii="Times New Roman" w:hAnsi="Times New Roman" w:cs="Times New Roman"/>
          <w:sz w:val="24"/>
          <w:szCs w:val="24"/>
        </w:rPr>
        <w:t xml:space="preserve"> – the individual must be able to make decisions by himself on behalf of the company and take responsibility for them;</w:t>
      </w:r>
    </w:p>
    <w:p w14:paraId="2A7F6EBB" w14:textId="028F157F" w:rsidR="00EF5D7E" w:rsidRDefault="00EF5D7E" w:rsidP="00EF1160">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Problem solving – must adapt to every situation and accurately solve every issue;</w:t>
      </w:r>
    </w:p>
    <w:p w14:paraId="46386AA0" w14:textId="7239935B" w:rsidR="00EF5D7E" w:rsidRDefault="00EF5D7E" w:rsidP="00EF1160">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The ability to motivate – it is mandatory in the leader position to motivate the staff to work towards the same goal.</w:t>
      </w:r>
    </w:p>
    <w:p w14:paraId="25D6F8E1" w14:textId="3C65A471" w:rsidR="00EF5D7E" w:rsidRDefault="00EF5D7E" w:rsidP="00EF5D7E">
      <w:pPr>
        <w:spacing w:line="360" w:lineRule="auto"/>
        <w:ind w:left="720"/>
        <w:jc w:val="both"/>
        <w:rPr>
          <w:rFonts w:ascii="Times New Roman" w:hAnsi="Times New Roman" w:cs="Times New Roman"/>
          <w:sz w:val="24"/>
          <w:szCs w:val="24"/>
        </w:rPr>
      </w:pPr>
    </w:p>
    <w:p w14:paraId="22626283" w14:textId="3369FECD" w:rsidR="00EF5D7E" w:rsidRDefault="00EF5D7E" w:rsidP="00EF5D7E">
      <w:pPr>
        <w:spacing w:line="360" w:lineRule="auto"/>
        <w:ind w:left="720"/>
        <w:jc w:val="both"/>
        <w:rPr>
          <w:rFonts w:ascii="Times New Roman" w:hAnsi="Times New Roman" w:cs="Times New Roman"/>
          <w:sz w:val="24"/>
          <w:szCs w:val="24"/>
        </w:rPr>
      </w:pPr>
    </w:p>
    <w:p w14:paraId="0460D5B1" w14:textId="5BB5BB63" w:rsidR="00EF5D7E" w:rsidRDefault="00EF5D7E" w:rsidP="00EF5D7E">
      <w:pPr>
        <w:spacing w:line="360" w:lineRule="auto"/>
        <w:ind w:left="720"/>
        <w:jc w:val="center"/>
        <w:rPr>
          <w:rFonts w:ascii="Times New Roman" w:hAnsi="Times New Roman" w:cs="Times New Roman"/>
          <w:b/>
          <w:bCs/>
          <w:sz w:val="24"/>
          <w:szCs w:val="24"/>
          <w:u w:val="single"/>
        </w:rPr>
      </w:pPr>
      <w:r w:rsidRPr="00EF5D7E">
        <w:rPr>
          <w:rFonts w:ascii="Times New Roman" w:hAnsi="Times New Roman" w:cs="Times New Roman"/>
          <w:b/>
          <w:bCs/>
          <w:sz w:val="24"/>
          <w:szCs w:val="24"/>
          <w:u w:val="single"/>
        </w:rPr>
        <w:lastRenderedPageBreak/>
        <w:t>REFERENCES</w:t>
      </w:r>
    </w:p>
    <w:p w14:paraId="65E298F5" w14:textId="77777777" w:rsidR="00093F4C" w:rsidRDefault="00093F4C" w:rsidP="00EF5D7E">
      <w:pPr>
        <w:spacing w:line="360" w:lineRule="auto"/>
        <w:ind w:left="720"/>
        <w:jc w:val="center"/>
        <w:rPr>
          <w:rFonts w:ascii="Times New Roman" w:hAnsi="Times New Roman" w:cs="Times New Roman"/>
          <w:b/>
          <w:bCs/>
          <w:sz w:val="24"/>
          <w:szCs w:val="24"/>
          <w:u w:val="single"/>
        </w:rPr>
      </w:pPr>
    </w:p>
    <w:p w14:paraId="6D8397D5" w14:textId="52006023" w:rsidR="00EF5D7E" w:rsidRDefault="00EF5D7E" w:rsidP="00EF5D7E">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Morgan</w:t>
      </w:r>
      <w:r w:rsidRPr="00EF5D7E">
        <w:rPr>
          <w:rFonts w:ascii="Times New Roman" w:hAnsi="Times New Roman" w:cs="Times New Roman"/>
          <w:sz w:val="24"/>
          <w:szCs w:val="24"/>
        </w:rPr>
        <w:t xml:space="preserve">, </w:t>
      </w:r>
      <w:r>
        <w:rPr>
          <w:rFonts w:ascii="Times New Roman" w:hAnsi="Times New Roman" w:cs="Times New Roman"/>
          <w:sz w:val="24"/>
          <w:szCs w:val="24"/>
        </w:rPr>
        <w:t>P</w:t>
      </w:r>
      <w:r w:rsidRPr="00EF5D7E">
        <w:rPr>
          <w:rFonts w:ascii="Times New Roman" w:hAnsi="Times New Roman" w:cs="Times New Roman"/>
          <w:sz w:val="24"/>
          <w:szCs w:val="24"/>
        </w:rPr>
        <w:t>. (201</w:t>
      </w:r>
      <w:r>
        <w:rPr>
          <w:rFonts w:ascii="Times New Roman" w:hAnsi="Times New Roman" w:cs="Times New Roman"/>
          <w:sz w:val="24"/>
          <w:szCs w:val="24"/>
        </w:rPr>
        <w:t>7</w:t>
      </w:r>
      <w:r w:rsidRPr="00EF5D7E">
        <w:rPr>
          <w:rFonts w:ascii="Times New Roman" w:hAnsi="Times New Roman" w:cs="Times New Roman"/>
          <w:sz w:val="24"/>
          <w:szCs w:val="24"/>
        </w:rPr>
        <w:t xml:space="preserve">) </w:t>
      </w:r>
      <w:r w:rsidRPr="00EF5D7E">
        <w:rPr>
          <w:rFonts w:ascii="Times New Roman" w:hAnsi="Times New Roman" w:cs="Times New Roman"/>
          <w:i/>
          <w:iCs/>
          <w:sz w:val="24"/>
          <w:szCs w:val="24"/>
        </w:rPr>
        <w:t>The Business Student’s Guide to Study and Employability</w:t>
      </w:r>
      <w:r w:rsidRPr="00EF5D7E">
        <w:rPr>
          <w:rFonts w:ascii="Times New Roman" w:hAnsi="Times New Roman" w:cs="Times New Roman"/>
          <w:sz w:val="24"/>
          <w:szCs w:val="24"/>
        </w:rPr>
        <w:t xml:space="preserve">. </w:t>
      </w:r>
      <w:r>
        <w:rPr>
          <w:rFonts w:ascii="Times New Roman" w:hAnsi="Times New Roman" w:cs="Times New Roman"/>
          <w:sz w:val="24"/>
          <w:szCs w:val="24"/>
        </w:rPr>
        <w:t>1</w:t>
      </w:r>
      <w:r w:rsidRPr="00EF5D7E">
        <w:rPr>
          <w:rFonts w:ascii="Times New Roman" w:hAnsi="Times New Roman" w:cs="Times New Roman"/>
          <w:sz w:val="24"/>
          <w:szCs w:val="24"/>
          <w:vertAlign w:val="superscript"/>
        </w:rPr>
        <w:t>st</w:t>
      </w:r>
      <w:r>
        <w:rPr>
          <w:rFonts w:ascii="Times New Roman" w:hAnsi="Times New Roman" w:cs="Times New Roman"/>
          <w:sz w:val="24"/>
          <w:szCs w:val="24"/>
        </w:rPr>
        <w:t xml:space="preserve"> edition. SAGE Publications LTD.</w:t>
      </w:r>
    </w:p>
    <w:p w14:paraId="0440F263" w14:textId="77777777" w:rsidR="00093F4C" w:rsidRDefault="00EF5D7E" w:rsidP="00EF5D7E">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Europcar (2020). Available at: </w:t>
      </w:r>
      <w:hyperlink r:id="rId5" w:history="1">
        <w:r w:rsidRPr="00881A5C">
          <w:rPr>
            <w:rStyle w:val="Hyperlink"/>
            <w:rFonts w:ascii="Times New Roman" w:hAnsi="Times New Roman" w:cs="Times New Roman"/>
            <w:sz w:val="24"/>
            <w:szCs w:val="24"/>
          </w:rPr>
          <w:t>https://www.europcar.co.uk/</w:t>
        </w:r>
      </w:hyperlink>
      <w:r>
        <w:rPr>
          <w:rFonts w:ascii="Times New Roman" w:hAnsi="Times New Roman" w:cs="Times New Roman"/>
          <w:sz w:val="24"/>
          <w:szCs w:val="24"/>
        </w:rPr>
        <w:t>. (A</w:t>
      </w:r>
      <w:r w:rsidR="00093F4C">
        <w:rPr>
          <w:rFonts w:ascii="Times New Roman" w:hAnsi="Times New Roman" w:cs="Times New Roman"/>
          <w:sz w:val="24"/>
          <w:szCs w:val="24"/>
        </w:rPr>
        <w:t>ccessed: 16 March 2020).</w:t>
      </w:r>
    </w:p>
    <w:p w14:paraId="1C436E16" w14:textId="77777777" w:rsidR="00093F4C" w:rsidRDefault="00093F4C" w:rsidP="00EF5D7E">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Wikipedia (2020) </w:t>
      </w:r>
      <w:r w:rsidRPr="00093F4C">
        <w:rPr>
          <w:rFonts w:ascii="Times New Roman" w:hAnsi="Times New Roman" w:cs="Times New Roman"/>
          <w:i/>
          <w:iCs/>
          <w:sz w:val="24"/>
          <w:szCs w:val="24"/>
        </w:rPr>
        <w:t>Europcar</w:t>
      </w:r>
      <w:r>
        <w:rPr>
          <w:rFonts w:ascii="Times New Roman" w:hAnsi="Times New Roman" w:cs="Times New Roman"/>
          <w:sz w:val="24"/>
          <w:szCs w:val="24"/>
        </w:rPr>
        <w:t xml:space="preserve">. </w:t>
      </w:r>
    </w:p>
    <w:p w14:paraId="1BAA4EC0" w14:textId="2F871B11" w:rsidR="00EF5D7E" w:rsidRDefault="00093F4C" w:rsidP="00093F4C">
      <w:pPr>
        <w:pStyle w:val="ListParagraph"/>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6" w:history="1">
        <w:r w:rsidRPr="00881A5C">
          <w:rPr>
            <w:rStyle w:val="Hyperlink"/>
            <w:rFonts w:ascii="Times New Roman" w:hAnsi="Times New Roman" w:cs="Times New Roman"/>
            <w:sz w:val="24"/>
            <w:szCs w:val="24"/>
          </w:rPr>
          <w:t>https://en.wikipedia.org/wiki/Europcar</w:t>
        </w:r>
      </w:hyperlink>
      <w:r>
        <w:rPr>
          <w:rFonts w:ascii="Times New Roman" w:hAnsi="Times New Roman" w:cs="Times New Roman"/>
          <w:sz w:val="24"/>
          <w:szCs w:val="24"/>
        </w:rPr>
        <w:t>. (Accessed: 16 March 2020).</w:t>
      </w:r>
    </w:p>
    <w:p w14:paraId="7C55954D" w14:textId="77777777" w:rsidR="00093F4C" w:rsidRDefault="00093F4C" w:rsidP="00093F4C">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Corporate Finance Institute (2020) </w:t>
      </w:r>
      <w:r w:rsidRPr="00093F4C">
        <w:rPr>
          <w:rFonts w:ascii="Times New Roman" w:hAnsi="Times New Roman" w:cs="Times New Roman"/>
          <w:i/>
          <w:iCs/>
          <w:sz w:val="24"/>
          <w:szCs w:val="24"/>
        </w:rPr>
        <w:t>What are Management Skills?</w:t>
      </w:r>
    </w:p>
    <w:p w14:paraId="5975BCAE" w14:textId="6B4BF2FD" w:rsidR="00093F4C" w:rsidRPr="00EF5D7E" w:rsidRDefault="00093F4C" w:rsidP="00093F4C">
      <w:pPr>
        <w:pStyle w:val="ListParagraph"/>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7" w:history="1">
        <w:r w:rsidRPr="00881A5C">
          <w:rPr>
            <w:rStyle w:val="Hyperlink"/>
            <w:rFonts w:ascii="Times New Roman" w:hAnsi="Times New Roman" w:cs="Times New Roman"/>
            <w:sz w:val="24"/>
            <w:szCs w:val="24"/>
          </w:rPr>
          <w:t>https://corporatefinanceinstitute.com/resources/careers/soft-skills/management-skills/</w:t>
        </w:r>
      </w:hyperlink>
      <w:r>
        <w:rPr>
          <w:rFonts w:ascii="Times New Roman" w:hAnsi="Times New Roman" w:cs="Times New Roman"/>
          <w:sz w:val="24"/>
          <w:szCs w:val="24"/>
        </w:rPr>
        <w:t>. (Accessed: 16 March 2020).</w:t>
      </w:r>
    </w:p>
    <w:p w14:paraId="7A51E041" w14:textId="77777777" w:rsidR="0077776D" w:rsidRPr="0077776D" w:rsidRDefault="0077776D" w:rsidP="0077776D">
      <w:pPr>
        <w:spacing w:line="360" w:lineRule="auto"/>
        <w:jc w:val="both"/>
        <w:rPr>
          <w:rFonts w:ascii="Times New Roman" w:hAnsi="Times New Roman" w:cs="Times New Roman"/>
          <w:sz w:val="24"/>
          <w:szCs w:val="24"/>
        </w:rPr>
      </w:pPr>
    </w:p>
    <w:p w14:paraId="7D1708FD" w14:textId="732A9220" w:rsidR="00441181" w:rsidRDefault="00441181" w:rsidP="00441181">
      <w:pPr>
        <w:spacing w:line="360" w:lineRule="auto"/>
        <w:ind w:left="420"/>
        <w:jc w:val="both"/>
        <w:rPr>
          <w:rFonts w:ascii="Times New Roman" w:hAnsi="Times New Roman" w:cs="Times New Roman"/>
          <w:sz w:val="24"/>
          <w:szCs w:val="24"/>
        </w:rPr>
      </w:pPr>
    </w:p>
    <w:p w14:paraId="4334BC5A" w14:textId="592AA3BB" w:rsidR="004B0303" w:rsidRDefault="004B0303" w:rsidP="00441181">
      <w:pPr>
        <w:spacing w:line="360" w:lineRule="auto"/>
        <w:ind w:left="420"/>
        <w:jc w:val="both"/>
        <w:rPr>
          <w:rFonts w:ascii="Times New Roman" w:hAnsi="Times New Roman" w:cs="Times New Roman"/>
          <w:sz w:val="24"/>
          <w:szCs w:val="24"/>
        </w:rPr>
      </w:pPr>
    </w:p>
    <w:p w14:paraId="53D8315F" w14:textId="27EAEDB1" w:rsidR="004B0303" w:rsidRDefault="004B0303" w:rsidP="00441181">
      <w:pPr>
        <w:spacing w:line="360" w:lineRule="auto"/>
        <w:ind w:left="420"/>
        <w:jc w:val="both"/>
        <w:rPr>
          <w:rFonts w:ascii="Times New Roman" w:hAnsi="Times New Roman" w:cs="Times New Roman"/>
          <w:sz w:val="24"/>
          <w:szCs w:val="24"/>
        </w:rPr>
      </w:pPr>
    </w:p>
    <w:p w14:paraId="7AAD7384" w14:textId="6B359572" w:rsidR="004B0303" w:rsidRDefault="004B0303" w:rsidP="00441181">
      <w:pPr>
        <w:spacing w:line="360" w:lineRule="auto"/>
        <w:ind w:left="420"/>
        <w:jc w:val="both"/>
        <w:rPr>
          <w:rFonts w:ascii="Times New Roman" w:hAnsi="Times New Roman" w:cs="Times New Roman"/>
          <w:sz w:val="24"/>
          <w:szCs w:val="24"/>
        </w:rPr>
      </w:pPr>
    </w:p>
    <w:p w14:paraId="01B3386B" w14:textId="53881A0A" w:rsidR="004B0303" w:rsidRDefault="004B0303" w:rsidP="00441181">
      <w:pPr>
        <w:spacing w:line="360" w:lineRule="auto"/>
        <w:ind w:left="420"/>
        <w:jc w:val="both"/>
        <w:rPr>
          <w:rFonts w:ascii="Times New Roman" w:hAnsi="Times New Roman" w:cs="Times New Roman"/>
          <w:sz w:val="24"/>
          <w:szCs w:val="24"/>
        </w:rPr>
      </w:pPr>
    </w:p>
    <w:p w14:paraId="275BE22E" w14:textId="0B00C273" w:rsidR="004B0303" w:rsidRDefault="004B0303" w:rsidP="00441181">
      <w:pPr>
        <w:spacing w:line="360" w:lineRule="auto"/>
        <w:ind w:left="420"/>
        <w:jc w:val="both"/>
        <w:rPr>
          <w:rFonts w:ascii="Times New Roman" w:hAnsi="Times New Roman" w:cs="Times New Roman"/>
          <w:sz w:val="24"/>
          <w:szCs w:val="24"/>
        </w:rPr>
      </w:pPr>
    </w:p>
    <w:p w14:paraId="3730710C" w14:textId="586DA6D6" w:rsidR="004B0303" w:rsidRDefault="004B0303" w:rsidP="00441181">
      <w:pPr>
        <w:spacing w:line="360" w:lineRule="auto"/>
        <w:ind w:left="420"/>
        <w:jc w:val="both"/>
        <w:rPr>
          <w:rFonts w:ascii="Times New Roman" w:hAnsi="Times New Roman" w:cs="Times New Roman"/>
          <w:sz w:val="24"/>
          <w:szCs w:val="24"/>
        </w:rPr>
      </w:pPr>
    </w:p>
    <w:p w14:paraId="01A6328B" w14:textId="5FEDA6F5" w:rsidR="004B0303" w:rsidRDefault="004B0303" w:rsidP="00441181">
      <w:pPr>
        <w:spacing w:line="360" w:lineRule="auto"/>
        <w:ind w:left="420"/>
        <w:jc w:val="both"/>
        <w:rPr>
          <w:rFonts w:ascii="Times New Roman" w:hAnsi="Times New Roman" w:cs="Times New Roman"/>
          <w:sz w:val="24"/>
          <w:szCs w:val="24"/>
        </w:rPr>
      </w:pPr>
    </w:p>
    <w:p w14:paraId="3B2AE224" w14:textId="77325BE9" w:rsidR="004B0303" w:rsidRDefault="004B0303" w:rsidP="00441181">
      <w:pPr>
        <w:spacing w:line="360" w:lineRule="auto"/>
        <w:ind w:left="420"/>
        <w:jc w:val="both"/>
        <w:rPr>
          <w:rFonts w:ascii="Times New Roman" w:hAnsi="Times New Roman" w:cs="Times New Roman"/>
          <w:sz w:val="24"/>
          <w:szCs w:val="24"/>
        </w:rPr>
      </w:pPr>
    </w:p>
    <w:p w14:paraId="61FCFBDE" w14:textId="4157682A" w:rsidR="004B0303" w:rsidRDefault="004B0303" w:rsidP="00441181">
      <w:pPr>
        <w:spacing w:line="360" w:lineRule="auto"/>
        <w:ind w:left="420"/>
        <w:jc w:val="both"/>
        <w:rPr>
          <w:rFonts w:ascii="Times New Roman" w:hAnsi="Times New Roman" w:cs="Times New Roman"/>
          <w:sz w:val="24"/>
          <w:szCs w:val="24"/>
        </w:rPr>
      </w:pPr>
    </w:p>
    <w:p w14:paraId="5143D80B" w14:textId="32C3EE18" w:rsidR="004B0303" w:rsidRDefault="004B0303" w:rsidP="00441181">
      <w:pPr>
        <w:spacing w:line="360" w:lineRule="auto"/>
        <w:ind w:left="420"/>
        <w:jc w:val="both"/>
        <w:rPr>
          <w:rFonts w:ascii="Times New Roman" w:hAnsi="Times New Roman" w:cs="Times New Roman"/>
          <w:sz w:val="24"/>
          <w:szCs w:val="24"/>
        </w:rPr>
      </w:pPr>
    </w:p>
    <w:p w14:paraId="2191EF3B" w14:textId="76935C1C" w:rsidR="004B0303" w:rsidRDefault="004B0303" w:rsidP="00441181">
      <w:pPr>
        <w:spacing w:line="360" w:lineRule="auto"/>
        <w:ind w:left="420"/>
        <w:jc w:val="both"/>
        <w:rPr>
          <w:rFonts w:ascii="Times New Roman" w:hAnsi="Times New Roman" w:cs="Times New Roman"/>
          <w:sz w:val="24"/>
          <w:szCs w:val="24"/>
        </w:rPr>
      </w:pPr>
    </w:p>
    <w:p w14:paraId="0E41886C" w14:textId="031B6098" w:rsidR="004B0303" w:rsidRDefault="004B0303" w:rsidP="00441181">
      <w:pPr>
        <w:spacing w:line="360" w:lineRule="auto"/>
        <w:ind w:left="420"/>
        <w:jc w:val="both"/>
        <w:rPr>
          <w:rFonts w:ascii="Times New Roman" w:hAnsi="Times New Roman" w:cs="Times New Roman"/>
          <w:sz w:val="24"/>
          <w:szCs w:val="24"/>
        </w:rPr>
      </w:pPr>
    </w:p>
    <w:p w14:paraId="38CA4DE7" w14:textId="77777777" w:rsidR="004B0303" w:rsidRPr="00441181" w:rsidRDefault="004B0303" w:rsidP="004B0303">
      <w:pPr>
        <w:spacing w:line="360" w:lineRule="auto"/>
        <w:jc w:val="both"/>
        <w:rPr>
          <w:rFonts w:ascii="Times New Roman" w:hAnsi="Times New Roman" w:cs="Times New Roman"/>
          <w:sz w:val="24"/>
          <w:szCs w:val="24"/>
        </w:rPr>
      </w:pPr>
      <w:bookmarkStart w:id="0" w:name="_GoBack"/>
      <w:bookmarkEnd w:id="0"/>
    </w:p>
    <w:sectPr w:rsidR="004B0303" w:rsidRPr="00441181" w:rsidSect="0096082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82370"/>
    <w:multiLevelType w:val="hybridMultilevel"/>
    <w:tmpl w:val="587E50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C16AB2"/>
    <w:multiLevelType w:val="hybridMultilevel"/>
    <w:tmpl w:val="DE1EDCB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D710C06"/>
    <w:multiLevelType w:val="hybridMultilevel"/>
    <w:tmpl w:val="0A14EDFC"/>
    <w:lvl w:ilvl="0" w:tplc="67DCCDEA">
      <w:start w:val="1"/>
      <w:numFmt w:val="bullet"/>
      <w:lvlText w:val="•"/>
      <w:lvlJc w:val="left"/>
      <w:pPr>
        <w:tabs>
          <w:tab w:val="num" w:pos="720"/>
        </w:tabs>
        <w:ind w:left="720" w:hanging="360"/>
      </w:pPr>
      <w:rPr>
        <w:rFonts w:ascii="Times New Roman" w:hAnsi="Times New Roman" w:hint="default"/>
      </w:rPr>
    </w:lvl>
    <w:lvl w:ilvl="1" w:tplc="28FCBC5A" w:tentative="1">
      <w:start w:val="1"/>
      <w:numFmt w:val="bullet"/>
      <w:lvlText w:val="•"/>
      <w:lvlJc w:val="left"/>
      <w:pPr>
        <w:tabs>
          <w:tab w:val="num" w:pos="1440"/>
        </w:tabs>
        <w:ind w:left="1440" w:hanging="360"/>
      </w:pPr>
      <w:rPr>
        <w:rFonts w:ascii="Times New Roman" w:hAnsi="Times New Roman" w:hint="default"/>
      </w:rPr>
    </w:lvl>
    <w:lvl w:ilvl="2" w:tplc="7DD840C6" w:tentative="1">
      <w:start w:val="1"/>
      <w:numFmt w:val="bullet"/>
      <w:lvlText w:val="•"/>
      <w:lvlJc w:val="left"/>
      <w:pPr>
        <w:tabs>
          <w:tab w:val="num" w:pos="2160"/>
        </w:tabs>
        <w:ind w:left="2160" w:hanging="360"/>
      </w:pPr>
      <w:rPr>
        <w:rFonts w:ascii="Times New Roman" w:hAnsi="Times New Roman" w:hint="default"/>
      </w:rPr>
    </w:lvl>
    <w:lvl w:ilvl="3" w:tplc="627CBD76" w:tentative="1">
      <w:start w:val="1"/>
      <w:numFmt w:val="bullet"/>
      <w:lvlText w:val="•"/>
      <w:lvlJc w:val="left"/>
      <w:pPr>
        <w:tabs>
          <w:tab w:val="num" w:pos="2880"/>
        </w:tabs>
        <w:ind w:left="2880" w:hanging="360"/>
      </w:pPr>
      <w:rPr>
        <w:rFonts w:ascii="Times New Roman" w:hAnsi="Times New Roman" w:hint="default"/>
      </w:rPr>
    </w:lvl>
    <w:lvl w:ilvl="4" w:tplc="CA8E472A" w:tentative="1">
      <w:start w:val="1"/>
      <w:numFmt w:val="bullet"/>
      <w:lvlText w:val="•"/>
      <w:lvlJc w:val="left"/>
      <w:pPr>
        <w:tabs>
          <w:tab w:val="num" w:pos="3600"/>
        </w:tabs>
        <w:ind w:left="3600" w:hanging="360"/>
      </w:pPr>
      <w:rPr>
        <w:rFonts w:ascii="Times New Roman" w:hAnsi="Times New Roman" w:hint="default"/>
      </w:rPr>
    </w:lvl>
    <w:lvl w:ilvl="5" w:tplc="77CEB5C6" w:tentative="1">
      <w:start w:val="1"/>
      <w:numFmt w:val="bullet"/>
      <w:lvlText w:val="•"/>
      <w:lvlJc w:val="left"/>
      <w:pPr>
        <w:tabs>
          <w:tab w:val="num" w:pos="4320"/>
        </w:tabs>
        <w:ind w:left="4320" w:hanging="360"/>
      </w:pPr>
      <w:rPr>
        <w:rFonts w:ascii="Times New Roman" w:hAnsi="Times New Roman" w:hint="default"/>
      </w:rPr>
    </w:lvl>
    <w:lvl w:ilvl="6" w:tplc="FE163886" w:tentative="1">
      <w:start w:val="1"/>
      <w:numFmt w:val="bullet"/>
      <w:lvlText w:val="•"/>
      <w:lvlJc w:val="left"/>
      <w:pPr>
        <w:tabs>
          <w:tab w:val="num" w:pos="5040"/>
        </w:tabs>
        <w:ind w:left="5040" w:hanging="360"/>
      </w:pPr>
      <w:rPr>
        <w:rFonts w:ascii="Times New Roman" w:hAnsi="Times New Roman" w:hint="default"/>
      </w:rPr>
    </w:lvl>
    <w:lvl w:ilvl="7" w:tplc="C7DA7786" w:tentative="1">
      <w:start w:val="1"/>
      <w:numFmt w:val="bullet"/>
      <w:lvlText w:val="•"/>
      <w:lvlJc w:val="left"/>
      <w:pPr>
        <w:tabs>
          <w:tab w:val="num" w:pos="5760"/>
        </w:tabs>
        <w:ind w:left="5760" w:hanging="360"/>
      </w:pPr>
      <w:rPr>
        <w:rFonts w:ascii="Times New Roman" w:hAnsi="Times New Roman" w:hint="default"/>
      </w:rPr>
    </w:lvl>
    <w:lvl w:ilvl="8" w:tplc="B1B86D7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DBA7405"/>
    <w:multiLevelType w:val="hybridMultilevel"/>
    <w:tmpl w:val="617E8206"/>
    <w:lvl w:ilvl="0" w:tplc="ABAED4D8">
      <w:start w:val="1"/>
      <w:numFmt w:val="bullet"/>
      <w:lvlText w:val="•"/>
      <w:lvlJc w:val="left"/>
      <w:pPr>
        <w:tabs>
          <w:tab w:val="num" w:pos="720"/>
        </w:tabs>
        <w:ind w:left="720" w:hanging="360"/>
      </w:pPr>
      <w:rPr>
        <w:rFonts w:ascii="Times New Roman" w:hAnsi="Times New Roman" w:hint="default"/>
      </w:rPr>
    </w:lvl>
    <w:lvl w:ilvl="1" w:tplc="F3FA42EA" w:tentative="1">
      <w:start w:val="1"/>
      <w:numFmt w:val="bullet"/>
      <w:lvlText w:val="•"/>
      <w:lvlJc w:val="left"/>
      <w:pPr>
        <w:tabs>
          <w:tab w:val="num" w:pos="1440"/>
        </w:tabs>
        <w:ind w:left="1440" w:hanging="360"/>
      </w:pPr>
      <w:rPr>
        <w:rFonts w:ascii="Times New Roman" w:hAnsi="Times New Roman" w:hint="default"/>
      </w:rPr>
    </w:lvl>
    <w:lvl w:ilvl="2" w:tplc="59523712" w:tentative="1">
      <w:start w:val="1"/>
      <w:numFmt w:val="bullet"/>
      <w:lvlText w:val="•"/>
      <w:lvlJc w:val="left"/>
      <w:pPr>
        <w:tabs>
          <w:tab w:val="num" w:pos="2160"/>
        </w:tabs>
        <w:ind w:left="2160" w:hanging="360"/>
      </w:pPr>
      <w:rPr>
        <w:rFonts w:ascii="Times New Roman" w:hAnsi="Times New Roman" w:hint="default"/>
      </w:rPr>
    </w:lvl>
    <w:lvl w:ilvl="3" w:tplc="209C5FAC" w:tentative="1">
      <w:start w:val="1"/>
      <w:numFmt w:val="bullet"/>
      <w:lvlText w:val="•"/>
      <w:lvlJc w:val="left"/>
      <w:pPr>
        <w:tabs>
          <w:tab w:val="num" w:pos="2880"/>
        </w:tabs>
        <w:ind w:left="2880" w:hanging="360"/>
      </w:pPr>
      <w:rPr>
        <w:rFonts w:ascii="Times New Roman" w:hAnsi="Times New Roman" w:hint="default"/>
      </w:rPr>
    </w:lvl>
    <w:lvl w:ilvl="4" w:tplc="CE3E9A5A" w:tentative="1">
      <w:start w:val="1"/>
      <w:numFmt w:val="bullet"/>
      <w:lvlText w:val="•"/>
      <w:lvlJc w:val="left"/>
      <w:pPr>
        <w:tabs>
          <w:tab w:val="num" w:pos="3600"/>
        </w:tabs>
        <w:ind w:left="3600" w:hanging="360"/>
      </w:pPr>
      <w:rPr>
        <w:rFonts w:ascii="Times New Roman" w:hAnsi="Times New Roman" w:hint="default"/>
      </w:rPr>
    </w:lvl>
    <w:lvl w:ilvl="5" w:tplc="19484C08" w:tentative="1">
      <w:start w:val="1"/>
      <w:numFmt w:val="bullet"/>
      <w:lvlText w:val="•"/>
      <w:lvlJc w:val="left"/>
      <w:pPr>
        <w:tabs>
          <w:tab w:val="num" w:pos="4320"/>
        </w:tabs>
        <w:ind w:left="4320" w:hanging="360"/>
      </w:pPr>
      <w:rPr>
        <w:rFonts w:ascii="Times New Roman" w:hAnsi="Times New Roman" w:hint="default"/>
      </w:rPr>
    </w:lvl>
    <w:lvl w:ilvl="6" w:tplc="6802759A" w:tentative="1">
      <w:start w:val="1"/>
      <w:numFmt w:val="bullet"/>
      <w:lvlText w:val="•"/>
      <w:lvlJc w:val="left"/>
      <w:pPr>
        <w:tabs>
          <w:tab w:val="num" w:pos="5040"/>
        </w:tabs>
        <w:ind w:left="5040" w:hanging="360"/>
      </w:pPr>
      <w:rPr>
        <w:rFonts w:ascii="Times New Roman" w:hAnsi="Times New Roman" w:hint="default"/>
      </w:rPr>
    </w:lvl>
    <w:lvl w:ilvl="7" w:tplc="1E82D39E" w:tentative="1">
      <w:start w:val="1"/>
      <w:numFmt w:val="bullet"/>
      <w:lvlText w:val="•"/>
      <w:lvlJc w:val="left"/>
      <w:pPr>
        <w:tabs>
          <w:tab w:val="num" w:pos="5760"/>
        </w:tabs>
        <w:ind w:left="5760" w:hanging="360"/>
      </w:pPr>
      <w:rPr>
        <w:rFonts w:ascii="Times New Roman" w:hAnsi="Times New Roman" w:hint="default"/>
      </w:rPr>
    </w:lvl>
    <w:lvl w:ilvl="8" w:tplc="F9A003C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39D4BB9"/>
    <w:multiLevelType w:val="hybridMultilevel"/>
    <w:tmpl w:val="94A02C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6E0732F"/>
    <w:multiLevelType w:val="hybridMultilevel"/>
    <w:tmpl w:val="48E26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DB4FAF"/>
    <w:multiLevelType w:val="hybridMultilevel"/>
    <w:tmpl w:val="4118BA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6C65137"/>
    <w:multiLevelType w:val="hybridMultilevel"/>
    <w:tmpl w:val="FAB47E8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5EF51DBB"/>
    <w:multiLevelType w:val="hybridMultilevel"/>
    <w:tmpl w:val="67083A5C"/>
    <w:lvl w:ilvl="0" w:tplc="2ED05622">
      <w:start w:val="1"/>
      <w:numFmt w:val="bullet"/>
      <w:lvlText w:val="•"/>
      <w:lvlJc w:val="left"/>
      <w:pPr>
        <w:tabs>
          <w:tab w:val="num" w:pos="720"/>
        </w:tabs>
        <w:ind w:left="720" w:hanging="360"/>
      </w:pPr>
      <w:rPr>
        <w:rFonts w:ascii="Times New Roman" w:hAnsi="Times New Roman" w:hint="default"/>
      </w:rPr>
    </w:lvl>
    <w:lvl w:ilvl="1" w:tplc="C23C0B72" w:tentative="1">
      <w:start w:val="1"/>
      <w:numFmt w:val="bullet"/>
      <w:lvlText w:val="•"/>
      <w:lvlJc w:val="left"/>
      <w:pPr>
        <w:tabs>
          <w:tab w:val="num" w:pos="1440"/>
        </w:tabs>
        <w:ind w:left="1440" w:hanging="360"/>
      </w:pPr>
      <w:rPr>
        <w:rFonts w:ascii="Times New Roman" w:hAnsi="Times New Roman" w:hint="default"/>
      </w:rPr>
    </w:lvl>
    <w:lvl w:ilvl="2" w:tplc="849000B4" w:tentative="1">
      <w:start w:val="1"/>
      <w:numFmt w:val="bullet"/>
      <w:lvlText w:val="•"/>
      <w:lvlJc w:val="left"/>
      <w:pPr>
        <w:tabs>
          <w:tab w:val="num" w:pos="2160"/>
        </w:tabs>
        <w:ind w:left="2160" w:hanging="360"/>
      </w:pPr>
      <w:rPr>
        <w:rFonts w:ascii="Times New Roman" w:hAnsi="Times New Roman" w:hint="default"/>
      </w:rPr>
    </w:lvl>
    <w:lvl w:ilvl="3" w:tplc="67383862" w:tentative="1">
      <w:start w:val="1"/>
      <w:numFmt w:val="bullet"/>
      <w:lvlText w:val="•"/>
      <w:lvlJc w:val="left"/>
      <w:pPr>
        <w:tabs>
          <w:tab w:val="num" w:pos="2880"/>
        </w:tabs>
        <w:ind w:left="2880" w:hanging="360"/>
      </w:pPr>
      <w:rPr>
        <w:rFonts w:ascii="Times New Roman" w:hAnsi="Times New Roman" w:hint="default"/>
      </w:rPr>
    </w:lvl>
    <w:lvl w:ilvl="4" w:tplc="5FA47630" w:tentative="1">
      <w:start w:val="1"/>
      <w:numFmt w:val="bullet"/>
      <w:lvlText w:val="•"/>
      <w:lvlJc w:val="left"/>
      <w:pPr>
        <w:tabs>
          <w:tab w:val="num" w:pos="3600"/>
        </w:tabs>
        <w:ind w:left="3600" w:hanging="360"/>
      </w:pPr>
      <w:rPr>
        <w:rFonts w:ascii="Times New Roman" w:hAnsi="Times New Roman" w:hint="default"/>
      </w:rPr>
    </w:lvl>
    <w:lvl w:ilvl="5" w:tplc="A202B876" w:tentative="1">
      <w:start w:val="1"/>
      <w:numFmt w:val="bullet"/>
      <w:lvlText w:val="•"/>
      <w:lvlJc w:val="left"/>
      <w:pPr>
        <w:tabs>
          <w:tab w:val="num" w:pos="4320"/>
        </w:tabs>
        <w:ind w:left="4320" w:hanging="360"/>
      </w:pPr>
      <w:rPr>
        <w:rFonts w:ascii="Times New Roman" w:hAnsi="Times New Roman" w:hint="default"/>
      </w:rPr>
    </w:lvl>
    <w:lvl w:ilvl="6" w:tplc="3D266988" w:tentative="1">
      <w:start w:val="1"/>
      <w:numFmt w:val="bullet"/>
      <w:lvlText w:val="•"/>
      <w:lvlJc w:val="left"/>
      <w:pPr>
        <w:tabs>
          <w:tab w:val="num" w:pos="5040"/>
        </w:tabs>
        <w:ind w:left="5040" w:hanging="360"/>
      </w:pPr>
      <w:rPr>
        <w:rFonts w:ascii="Times New Roman" w:hAnsi="Times New Roman" w:hint="default"/>
      </w:rPr>
    </w:lvl>
    <w:lvl w:ilvl="7" w:tplc="0676438E" w:tentative="1">
      <w:start w:val="1"/>
      <w:numFmt w:val="bullet"/>
      <w:lvlText w:val="•"/>
      <w:lvlJc w:val="left"/>
      <w:pPr>
        <w:tabs>
          <w:tab w:val="num" w:pos="5760"/>
        </w:tabs>
        <w:ind w:left="5760" w:hanging="360"/>
      </w:pPr>
      <w:rPr>
        <w:rFonts w:ascii="Times New Roman" w:hAnsi="Times New Roman" w:hint="default"/>
      </w:rPr>
    </w:lvl>
    <w:lvl w:ilvl="8" w:tplc="0E16BD0C"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612F2250"/>
    <w:multiLevelType w:val="hybridMultilevel"/>
    <w:tmpl w:val="18609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A97551"/>
    <w:multiLevelType w:val="hybridMultilevel"/>
    <w:tmpl w:val="E7BA5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6370D4"/>
    <w:multiLevelType w:val="hybridMultilevel"/>
    <w:tmpl w:val="909AFE1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05A71B5"/>
    <w:multiLevelType w:val="hybridMultilevel"/>
    <w:tmpl w:val="0A826CCC"/>
    <w:lvl w:ilvl="0" w:tplc="703645B8">
      <w:start w:val="1"/>
      <w:numFmt w:val="bullet"/>
      <w:lvlText w:val="•"/>
      <w:lvlJc w:val="left"/>
      <w:pPr>
        <w:tabs>
          <w:tab w:val="num" w:pos="720"/>
        </w:tabs>
        <w:ind w:left="720" w:hanging="360"/>
      </w:pPr>
      <w:rPr>
        <w:rFonts w:ascii="Times New Roman" w:hAnsi="Times New Roman" w:hint="default"/>
      </w:rPr>
    </w:lvl>
    <w:lvl w:ilvl="1" w:tplc="238289B6" w:tentative="1">
      <w:start w:val="1"/>
      <w:numFmt w:val="bullet"/>
      <w:lvlText w:val="•"/>
      <w:lvlJc w:val="left"/>
      <w:pPr>
        <w:tabs>
          <w:tab w:val="num" w:pos="1440"/>
        </w:tabs>
        <w:ind w:left="1440" w:hanging="360"/>
      </w:pPr>
      <w:rPr>
        <w:rFonts w:ascii="Times New Roman" w:hAnsi="Times New Roman" w:hint="default"/>
      </w:rPr>
    </w:lvl>
    <w:lvl w:ilvl="2" w:tplc="7BE6B22C" w:tentative="1">
      <w:start w:val="1"/>
      <w:numFmt w:val="bullet"/>
      <w:lvlText w:val="•"/>
      <w:lvlJc w:val="left"/>
      <w:pPr>
        <w:tabs>
          <w:tab w:val="num" w:pos="2160"/>
        </w:tabs>
        <w:ind w:left="2160" w:hanging="360"/>
      </w:pPr>
      <w:rPr>
        <w:rFonts w:ascii="Times New Roman" w:hAnsi="Times New Roman" w:hint="default"/>
      </w:rPr>
    </w:lvl>
    <w:lvl w:ilvl="3" w:tplc="E0AA70F2" w:tentative="1">
      <w:start w:val="1"/>
      <w:numFmt w:val="bullet"/>
      <w:lvlText w:val="•"/>
      <w:lvlJc w:val="left"/>
      <w:pPr>
        <w:tabs>
          <w:tab w:val="num" w:pos="2880"/>
        </w:tabs>
        <w:ind w:left="2880" w:hanging="360"/>
      </w:pPr>
      <w:rPr>
        <w:rFonts w:ascii="Times New Roman" w:hAnsi="Times New Roman" w:hint="default"/>
      </w:rPr>
    </w:lvl>
    <w:lvl w:ilvl="4" w:tplc="5A62EAA6" w:tentative="1">
      <w:start w:val="1"/>
      <w:numFmt w:val="bullet"/>
      <w:lvlText w:val="•"/>
      <w:lvlJc w:val="left"/>
      <w:pPr>
        <w:tabs>
          <w:tab w:val="num" w:pos="3600"/>
        </w:tabs>
        <w:ind w:left="3600" w:hanging="360"/>
      </w:pPr>
      <w:rPr>
        <w:rFonts w:ascii="Times New Roman" w:hAnsi="Times New Roman" w:hint="default"/>
      </w:rPr>
    </w:lvl>
    <w:lvl w:ilvl="5" w:tplc="6D8E37AE" w:tentative="1">
      <w:start w:val="1"/>
      <w:numFmt w:val="bullet"/>
      <w:lvlText w:val="•"/>
      <w:lvlJc w:val="left"/>
      <w:pPr>
        <w:tabs>
          <w:tab w:val="num" w:pos="4320"/>
        </w:tabs>
        <w:ind w:left="4320" w:hanging="360"/>
      </w:pPr>
      <w:rPr>
        <w:rFonts w:ascii="Times New Roman" w:hAnsi="Times New Roman" w:hint="default"/>
      </w:rPr>
    </w:lvl>
    <w:lvl w:ilvl="6" w:tplc="90DE2B9A" w:tentative="1">
      <w:start w:val="1"/>
      <w:numFmt w:val="bullet"/>
      <w:lvlText w:val="•"/>
      <w:lvlJc w:val="left"/>
      <w:pPr>
        <w:tabs>
          <w:tab w:val="num" w:pos="5040"/>
        </w:tabs>
        <w:ind w:left="5040" w:hanging="360"/>
      </w:pPr>
      <w:rPr>
        <w:rFonts w:ascii="Times New Roman" w:hAnsi="Times New Roman" w:hint="default"/>
      </w:rPr>
    </w:lvl>
    <w:lvl w:ilvl="7" w:tplc="FE98D9FE" w:tentative="1">
      <w:start w:val="1"/>
      <w:numFmt w:val="bullet"/>
      <w:lvlText w:val="•"/>
      <w:lvlJc w:val="left"/>
      <w:pPr>
        <w:tabs>
          <w:tab w:val="num" w:pos="5760"/>
        </w:tabs>
        <w:ind w:left="5760" w:hanging="360"/>
      </w:pPr>
      <w:rPr>
        <w:rFonts w:ascii="Times New Roman" w:hAnsi="Times New Roman" w:hint="default"/>
      </w:rPr>
    </w:lvl>
    <w:lvl w:ilvl="8" w:tplc="9288F8BA"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69F0FCE"/>
    <w:multiLevelType w:val="hybridMultilevel"/>
    <w:tmpl w:val="0BC61454"/>
    <w:lvl w:ilvl="0" w:tplc="3DCAE4A4">
      <w:start w:val="1"/>
      <w:numFmt w:val="bullet"/>
      <w:lvlText w:val="•"/>
      <w:lvlJc w:val="left"/>
      <w:pPr>
        <w:tabs>
          <w:tab w:val="num" w:pos="720"/>
        </w:tabs>
        <w:ind w:left="720" w:hanging="360"/>
      </w:pPr>
      <w:rPr>
        <w:rFonts w:ascii="Times New Roman" w:hAnsi="Times New Roman" w:hint="default"/>
      </w:rPr>
    </w:lvl>
    <w:lvl w:ilvl="1" w:tplc="2138C9B6" w:tentative="1">
      <w:start w:val="1"/>
      <w:numFmt w:val="bullet"/>
      <w:lvlText w:val="•"/>
      <w:lvlJc w:val="left"/>
      <w:pPr>
        <w:tabs>
          <w:tab w:val="num" w:pos="1440"/>
        </w:tabs>
        <w:ind w:left="1440" w:hanging="360"/>
      </w:pPr>
      <w:rPr>
        <w:rFonts w:ascii="Times New Roman" w:hAnsi="Times New Roman" w:hint="default"/>
      </w:rPr>
    </w:lvl>
    <w:lvl w:ilvl="2" w:tplc="C63215E6" w:tentative="1">
      <w:start w:val="1"/>
      <w:numFmt w:val="bullet"/>
      <w:lvlText w:val="•"/>
      <w:lvlJc w:val="left"/>
      <w:pPr>
        <w:tabs>
          <w:tab w:val="num" w:pos="2160"/>
        </w:tabs>
        <w:ind w:left="2160" w:hanging="360"/>
      </w:pPr>
      <w:rPr>
        <w:rFonts w:ascii="Times New Roman" w:hAnsi="Times New Roman" w:hint="default"/>
      </w:rPr>
    </w:lvl>
    <w:lvl w:ilvl="3" w:tplc="67825D50" w:tentative="1">
      <w:start w:val="1"/>
      <w:numFmt w:val="bullet"/>
      <w:lvlText w:val="•"/>
      <w:lvlJc w:val="left"/>
      <w:pPr>
        <w:tabs>
          <w:tab w:val="num" w:pos="2880"/>
        </w:tabs>
        <w:ind w:left="2880" w:hanging="360"/>
      </w:pPr>
      <w:rPr>
        <w:rFonts w:ascii="Times New Roman" w:hAnsi="Times New Roman" w:hint="default"/>
      </w:rPr>
    </w:lvl>
    <w:lvl w:ilvl="4" w:tplc="2CDEAB8A" w:tentative="1">
      <w:start w:val="1"/>
      <w:numFmt w:val="bullet"/>
      <w:lvlText w:val="•"/>
      <w:lvlJc w:val="left"/>
      <w:pPr>
        <w:tabs>
          <w:tab w:val="num" w:pos="3600"/>
        </w:tabs>
        <w:ind w:left="3600" w:hanging="360"/>
      </w:pPr>
      <w:rPr>
        <w:rFonts w:ascii="Times New Roman" w:hAnsi="Times New Roman" w:hint="default"/>
      </w:rPr>
    </w:lvl>
    <w:lvl w:ilvl="5" w:tplc="5EF2D980" w:tentative="1">
      <w:start w:val="1"/>
      <w:numFmt w:val="bullet"/>
      <w:lvlText w:val="•"/>
      <w:lvlJc w:val="left"/>
      <w:pPr>
        <w:tabs>
          <w:tab w:val="num" w:pos="4320"/>
        </w:tabs>
        <w:ind w:left="4320" w:hanging="360"/>
      </w:pPr>
      <w:rPr>
        <w:rFonts w:ascii="Times New Roman" w:hAnsi="Times New Roman" w:hint="default"/>
      </w:rPr>
    </w:lvl>
    <w:lvl w:ilvl="6" w:tplc="9864BF58" w:tentative="1">
      <w:start w:val="1"/>
      <w:numFmt w:val="bullet"/>
      <w:lvlText w:val="•"/>
      <w:lvlJc w:val="left"/>
      <w:pPr>
        <w:tabs>
          <w:tab w:val="num" w:pos="5040"/>
        </w:tabs>
        <w:ind w:left="5040" w:hanging="360"/>
      </w:pPr>
      <w:rPr>
        <w:rFonts w:ascii="Times New Roman" w:hAnsi="Times New Roman" w:hint="default"/>
      </w:rPr>
    </w:lvl>
    <w:lvl w:ilvl="7" w:tplc="2EE0A244" w:tentative="1">
      <w:start w:val="1"/>
      <w:numFmt w:val="bullet"/>
      <w:lvlText w:val="•"/>
      <w:lvlJc w:val="left"/>
      <w:pPr>
        <w:tabs>
          <w:tab w:val="num" w:pos="5760"/>
        </w:tabs>
        <w:ind w:left="5760" w:hanging="360"/>
      </w:pPr>
      <w:rPr>
        <w:rFonts w:ascii="Times New Roman" w:hAnsi="Times New Roman" w:hint="default"/>
      </w:rPr>
    </w:lvl>
    <w:lvl w:ilvl="8" w:tplc="8ADA4EDE" w:tentative="1">
      <w:start w:val="1"/>
      <w:numFmt w:val="bullet"/>
      <w:lvlText w:val="•"/>
      <w:lvlJc w:val="left"/>
      <w:pPr>
        <w:tabs>
          <w:tab w:val="num" w:pos="6480"/>
        </w:tabs>
        <w:ind w:left="6480" w:hanging="360"/>
      </w:pPr>
      <w:rPr>
        <w:rFonts w:ascii="Times New Roman" w:hAnsi="Times New Roman" w:hint="default"/>
      </w:rPr>
    </w:lvl>
  </w:abstractNum>
  <w:num w:numId="1">
    <w:abstractNumId w:val="7"/>
  </w:num>
  <w:num w:numId="2">
    <w:abstractNumId w:val="0"/>
  </w:num>
  <w:num w:numId="3">
    <w:abstractNumId w:val="5"/>
  </w:num>
  <w:num w:numId="4">
    <w:abstractNumId w:val="6"/>
  </w:num>
  <w:num w:numId="5">
    <w:abstractNumId w:val="10"/>
  </w:num>
  <w:num w:numId="6">
    <w:abstractNumId w:val="12"/>
  </w:num>
  <w:num w:numId="7">
    <w:abstractNumId w:val="2"/>
  </w:num>
  <w:num w:numId="8">
    <w:abstractNumId w:val="8"/>
  </w:num>
  <w:num w:numId="9">
    <w:abstractNumId w:val="4"/>
  </w:num>
  <w:num w:numId="10">
    <w:abstractNumId w:val="9"/>
  </w:num>
  <w:num w:numId="11">
    <w:abstractNumId w:val="3"/>
  </w:num>
  <w:num w:numId="12">
    <w:abstractNumId w:val="13"/>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82F"/>
    <w:rsid w:val="00067A05"/>
    <w:rsid w:val="00093F4C"/>
    <w:rsid w:val="002E6756"/>
    <w:rsid w:val="00441181"/>
    <w:rsid w:val="004B0303"/>
    <w:rsid w:val="0077776D"/>
    <w:rsid w:val="0096082F"/>
    <w:rsid w:val="00B72497"/>
    <w:rsid w:val="00BD7E23"/>
    <w:rsid w:val="00DE0B6C"/>
    <w:rsid w:val="00EB2850"/>
    <w:rsid w:val="00EF1160"/>
    <w:rsid w:val="00EF5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09E46"/>
  <w15:chartTrackingRefBased/>
  <w15:docId w15:val="{6A4FDBF5-A776-400F-907B-C84329618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08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082F"/>
    <w:rPr>
      <w:rFonts w:eastAsiaTheme="minorEastAsia"/>
      <w:lang w:val="en-US"/>
    </w:rPr>
  </w:style>
  <w:style w:type="paragraph" w:styleId="ListParagraph">
    <w:name w:val="List Paragraph"/>
    <w:basedOn w:val="Normal"/>
    <w:uiPriority w:val="34"/>
    <w:qFormat/>
    <w:rsid w:val="00441181"/>
    <w:pPr>
      <w:ind w:left="720"/>
      <w:contextualSpacing/>
    </w:pPr>
  </w:style>
  <w:style w:type="character" w:styleId="Hyperlink">
    <w:name w:val="Hyperlink"/>
    <w:basedOn w:val="DefaultParagraphFont"/>
    <w:uiPriority w:val="99"/>
    <w:unhideWhenUsed/>
    <w:rsid w:val="00EF5D7E"/>
    <w:rPr>
      <w:color w:val="0563C1" w:themeColor="hyperlink"/>
      <w:u w:val="single"/>
    </w:rPr>
  </w:style>
  <w:style w:type="character" w:styleId="UnresolvedMention">
    <w:name w:val="Unresolved Mention"/>
    <w:basedOn w:val="DefaultParagraphFont"/>
    <w:uiPriority w:val="99"/>
    <w:semiHidden/>
    <w:unhideWhenUsed/>
    <w:rsid w:val="00EF5D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3308718">
      <w:bodyDiv w:val="1"/>
      <w:marLeft w:val="0"/>
      <w:marRight w:val="0"/>
      <w:marTop w:val="0"/>
      <w:marBottom w:val="0"/>
      <w:divBdr>
        <w:top w:val="none" w:sz="0" w:space="0" w:color="auto"/>
        <w:left w:val="none" w:sz="0" w:space="0" w:color="auto"/>
        <w:bottom w:val="none" w:sz="0" w:space="0" w:color="auto"/>
        <w:right w:val="none" w:sz="0" w:space="0" w:color="auto"/>
      </w:divBdr>
      <w:divsChild>
        <w:div w:id="248929618">
          <w:marLeft w:val="547"/>
          <w:marRight w:val="0"/>
          <w:marTop w:val="0"/>
          <w:marBottom w:val="0"/>
          <w:divBdr>
            <w:top w:val="none" w:sz="0" w:space="0" w:color="auto"/>
            <w:left w:val="none" w:sz="0" w:space="0" w:color="auto"/>
            <w:bottom w:val="none" w:sz="0" w:space="0" w:color="auto"/>
            <w:right w:val="none" w:sz="0" w:space="0" w:color="auto"/>
          </w:divBdr>
        </w:div>
        <w:div w:id="1293095999">
          <w:marLeft w:val="547"/>
          <w:marRight w:val="0"/>
          <w:marTop w:val="0"/>
          <w:marBottom w:val="0"/>
          <w:divBdr>
            <w:top w:val="none" w:sz="0" w:space="0" w:color="auto"/>
            <w:left w:val="none" w:sz="0" w:space="0" w:color="auto"/>
            <w:bottom w:val="none" w:sz="0" w:space="0" w:color="auto"/>
            <w:right w:val="none" w:sz="0" w:space="0" w:color="auto"/>
          </w:divBdr>
        </w:div>
        <w:div w:id="1290092363">
          <w:marLeft w:val="547"/>
          <w:marRight w:val="0"/>
          <w:marTop w:val="0"/>
          <w:marBottom w:val="0"/>
          <w:divBdr>
            <w:top w:val="none" w:sz="0" w:space="0" w:color="auto"/>
            <w:left w:val="none" w:sz="0" w:space="0" w:color="auto"/>
            <w:bottom w:val="none" w:sz="0" w:space="0" w:color="auto"/>
            <w:right w:val="none" w:sz="0" w:space="0" w:color="auto"/>
          </w:divBdr>
        </w:div>
        <w:div w:id="1148589717">
          <w:marLeft w:val="547"/>
          <w:marRight w:val="0"/>
          <w:marTop w:val="0"/>
          <w:marBottom w:val="0"/>
          <w:divBdr>
            <w:top w:val="none" w:sz="0" w:space="0" w:color="auto"/>
            <w:left w:val="none" w:sz="0" w:space="0" w:color="auto"/>
            <w:bottom w:val="none" w:sz="0" w:space="0" w:color="auto"/>
            <w:right w:val="none" w:sz="0" w:space="0" w:color="auto"/>
          </w:divBdr>
        </w:div>
        <w:div w:id="1110855462">
          <w:marLeft w:val="547"/>
          <w:marRight w:val="0"/>
          <w:marTop w:val="0"/>
          <w:marBottom w:val="0"/>
          <w:divBdr>
            <w:top w:val="none" w:sz="0" w:space="0" w:color="auto"/>
            <w:left w:val="none" w:sz="0" w:space="0" w:color="auto"/>
            <w:bottom w:val="none" w:sz="0" w:space="0" w:color="auto"/>
            <w:right w:val="none" w:sz="0" w:space="0" w:color="auto"/>
          </w:divBdr>
        </w:div>
        <w:div w:id="882248996">
          <w:marLeft w:val="547"/>
          <w:marRight w:val="0"/>
          <w:marTop w:val="0"/>
          <w:marBottom w:val="0"/>
          <w:divBdr>
            <w:top w:val="none" w:sz="0" w:space="0" w:color="auto"/>
            <w:left w:val="none" w:sz="0" w:space="0" w:color="auto"/>
            <w:bottom w:val="none" w:sz="0" w:space="0" w:color="auto"/>
            <w:right w:val="none" w:sz="0" w:space="0" w:color="auto"/>
          </w:divBdr>
        </w:div>
      </w:divsChild>
    </w:div>
    <w:div w:id="1303192182">
      <w:bodyDiv w:val="1"/>
      <w:marLeft w:val="0"/>
      <w:marRight w:val="0"/>
      <w:marTop w:val="0"/>
      <w:marBottom w:val="0"/>
      <w:divBdr>
        <w:top w:val="none" w:sz="0" w:space="0" w:color="auto"/>
        <w:left w:val="none" w:sz="0" w:space="0" w:color="auto"/>
        <w:bottom w:val="none" w:sz="0" w:space="0" w:color="auto"/>
        <w:right w:val="none" w:sz="0" w:space="0" w:color="auto"/>
      </w:divBdr>
      <w:divsChild>
        <w:div w:id="568426016">
          <w:marLeft w:val="547"/>
          <w:marRight w:val="0"/>
          <w:marTop w:val="0"/>
          <w:marBottom w:val="0"/>
          <w:divBdr>
            <w:top w:val="none" w:sz="0" w:space="0" w:color="auto"/>
            <w:left w:val="none" w:sz="0" w:space="0" w:color="auto"/>
            <w:bottom w:val="none" w:sz="0" w:space="0" w:color="auto"/>
            <w:right w:val="none" w:sz="0" w:space="0" w:color="auto"/>
          </w:divBdr>
        </w:div>
        <w:div w:id="1500005215">
          <w:marLeft w:val="547"/>
          <w:marRight w:val="0"/>
          <w:marTop w:val="0"/>
          <w:marBottom w:val="0"/>
          <w:divBdr>
            <w:top w:val="none" w:sz="0" w:space="0" w:color="auto"/>
            <w:left w:val="none" w:sz="0" w:space="0" w:color="auto"/>
            <w:bottom w:val="none" w:sz="0" w:space="0" w:color="auto"/>
            <w:right w:val="none" w:sz="0" w:space="0" w:color="auto"/>
          </w:divBdr>
        </w:div>
        <w:div w:id="281499247">
          <w:marLeft w:val="547"/>
          <w:marRight w:val="0"/>
          <w:marTop w:val="0"/>
          <w:marBottom w:val="0"/>
          <w:divBdr>
            <w:top w:val="none" w:sz="0" w:space="0" w:color="auto"/>
            <w:left w:val="none" w:sz="0" w:space="0" w:color="auto"/>
            <w:bottom w:val="none" w:sz="0" w:space="0" w:color="auto"/>
            <w:right w:val="none" w:sz="0" w:space="0" w:color="auto"/>
          </w:divBdr>
        </w:div>
        <w:div w:id="185338014">
          <w:marLeft w:val="547"/>
          <w:marRight w:val="0"/>
          <w:marTop w:val="0"/>
          <w:marBottom w:val="0"/>
          <w:divBdr>
            <w:top w:val="none" w:sz="0" w:space="0" w:color="auto"/>
            <w:left w:val="none" w:sz="0" w:space="0" w:color="auto"/>
            <w:bottom w:val="none" w:sz="0" w:space="0" w:color="auto"/>
            <w:right w:val="none" w:sz="0" w:space="0" w:color="auto"/>
          </w:divBdr>
        </w:div>
        <w:div w:id="1041631201">
          <w:marLeft w:val="547"/>
          <w:marRight w:val="0"/>
          <w:marTop w:val="0"/>
          <w:marBottom w:val="0"/>
          <w:divBdr>
            <w:top w:val="none" w:sz="0" w:space="0" w:color="auto"/>
            <w:left w:val="none" w:sz="0" w:space="0" w:color="auto"/>
            <w:bottom w:val="none" w:sz="0" w:space="0" w:color="auto"/>
            <w:right w:val="none" w:sz="0" w:space="0" w:color="auto"/>
          </w:divBdr>
        </w:div>
      </w:divsChild>
    </w:div>
    <w:div w:id="1373462008">
      <w:bodyDiv w:val="1"/>
      <w:marLeft w:val="0"/>
      <w:marRight w:val="0"/>
      <w:marTop w:val="0"/>
      <w:marBottom w:val="0"/>
      <w:divBdr>
        <w:top w:val="none" w:sz="0" w:space="0" w:color="auto"/>
        <w:left w:val="none" w:sz="0" w:space="0" w:color="auto"/>
        <w:bottom w:val="none" w:sz="0" w:space="0" w:color="auto"/>
        <w:right w:val="none" w:sz="0" w:space="0" w:color="auto"/>
      </w:divBdr>
      <w:divsChild>
        <w:div w:id="1126241251">
          <w:marLeft w:val="547"/>
          <w:marRight w:val="0"/>
          <w:marTop w:val="0"/>
          <w:marBottom w:val="0"/>
          <w:divBdr>
            <w:top w:val="none" w:sz="0" w:space="0" w:color="auto"/>
            <w:left w:val="none" w:sz="0" w:space="0" w:color="auto"/>
            <w:bottom w:val="none" w:sz="0" w:space="0" w:color="auto"/>
            <w:right w:val="none" w:sz="0" w:space="0" w:color="auto"/>
          </w:divBdr>
        </w:div>
        <w:div w:id="1355378118">
          <w:marLeft w:val="547"/>
          <w:marRight w:val="0"/>
          <w:marTop w:val="0"/>
          <w:marBottom w:val="0"/>
          <w:divBdr>
            <w:top w:val="none" w:sz="0" w:space="0" w:color="auto"/>
            <w:left w:val="none" w:sz="0" w:space="0" w:color="auto"/>
            <w:bottom w:val="none" w:sz="0" w:space="0" w:color="auto"/>
            <w:right w:val="none" w:sz="0" w:space="0" w:color="auto"/>
          </w:divBdr>
        </w:div>
        <w:div w:id="2045708919">
          <w:marLeft w:val="547"/>
          <w:marRight w:val="0"/>
          <w:marTop w:val="0"/>
          <w:marBottom w:val="0"/>
          <w:divBdr>
            <w:top w:val="none" w:sz="0" w:space="0" w:color="auto"/>
            <w:left w:val="none" w:sz="0" w:space="0" w:color="auto"/>
            <w:bottom w:val="none" w:sz="0" w:space="0" w:color="auto"/>
            <w:right w:val="none" w:sz="0" w:space="0" w:color="auto"/>
          </w:divBdr>
        </w:div>
        <w:div w:id="1976063519">
          <w:marLeft w:val="547"/>
          <w:marRight w:val="0"/>
          <w:marTop w:val="0"/>
          <w:marBottom w:val="0"/>
          <w:divBdr>
            <w:top w:val="none" w:sz="0" w:space="0" w:color="auto"/>
            <w:left w:val="none" w:sz="0" w:space="0" w:color="auto"/>
            <w:bottom w:val="none" w:sz="0" w:space="0" w:color="auto"/>
            <w:right w:val="none" w:sz="0" w:space="0" w:color="auto"/>
          </w:divBdr>
        </w:div>
        <w:div w:id="1495335320">
          <w:marLeft w:val="547"/>
          <w:marRight w:val="0"/>
          <w:marTop w:val="0"/>
          <w:marBottom w:val="0"/>
          <w:divBdr>
            <w:top w:val="none" w:sz="0" w:space="0" w:color="auto"/>
            <w:left w:val="none" w:sz="0" w:space="0" w:color="auto"/>
            <w:bottom w:val="none" w:sz="0" w:space="0" w:color="auto"/>
            <w:right w:val="none" w:sz="0" w:space="0" w:color="auto"/>
          </w:divBdr>
        </w:div>
        <w:div w:id="1202578">
          <w:marLeft w:val="547"/>
          <w:marRight w:val="0"/>
          <w:marTop w:val="0"/>
          <w:marBottom w:val="0"/>
          <w:divBdr>
            <w:top w:val="none" w:sz="0" w:space="0" w:color="auto"/>
            <w:left w:val="none" w:sz="0" w:space="0" w:color="auto"/>
            <w:bottom w:val="none" w:sz="0" w:space="0" w:color="auto"/>
            <w:right w:val="none" w:sz="0" w:space="0" w:color="auto"/>
          </w:divBdr>
        </w:div>
      </w:divsChild>
    </w:div>
    <w:div w:id="1623806803">
      <w:bodyDiv w:val="1"/>
      <w:marLeft w:val="0"/>
      <w:marRight w:val="0"/>
      <w:marTop w:val="0"/>
      <w:marBottom w:val="0"/>
      <w:divBdr>
        <w:top w:val="none" w:sz="0" w:space="0" w:color="auto"/>
        <w:left w:val="none" w:sz="0" w:space="0" w:color="auto"/>
        <w:bottom w:val="none" w:sz="0" w:space="0" w:color="auto"/>
        <w:right w:val="none" w:sz="0" w:space="0" w:color="auto"/>
      </w:divBdr>
      <w:divsChild>
        <w:div w:id="1959018874">
          <w:marLeft w:val="547"/>
          <w:marRight w:val="0"/>
          <w:marTop w:val="0"/>
          <w:marBottom w:val="0"/>
          <w:divBdr>
            <w:top w:val="none" w:sz="0" w:space="0" w:color="auto"/>
            <w:left w:val="none" w:sz="0" w:space="0" w:color="auto"/>
            <w:bottom w:val="none" w:sz="0" w:space="0" w:color="auto"/>
            <w:right w:val="none" w:sz="0" w:space="0" w:color="auto"/>
          </w:divBdr>
        </w:div>
        <w:div w:id="1387871430">
          <w:marLeft w:val="547"/>
          <w:marRight w:val="0"/>
          <w:marTop w:val="0"/>
          <w:marBottom w:val="0"/>
          <w:divBdr>
            <w:top w:val="none" w:sz="0" w:space="0" w:color="auto"/>
            <w:left w:val="none" w:sz="0" w:space="0" w:color="auto"/>
            <w:bottom w:val="none" w:sz="0" w:space="0" w:color="auto"/>
            <w:right w:val="none" w:sz="0" w:space="0" w:color="auto"/>
          </w:divBdr>
        </w:div>
        <w:div w:id="300964896">
          <w:marLeft w:val="547"/>
          <w:marRight w:val="0"/>
          <w:marTop w:val="0"/>
          <w:marBottom w:val="0"/>
          <w:divBdr>
            <w:top w:val="none" w:sz="0" w:space="0" w:color="auto"/>
            <w:left w:val="none" w:sz="0" w:space="0" w:color="auto"/>
            <w:bottom w:val="none" w:sz="0" w:space="0" w:color="auto"/>
            <w:right w:val="none" w:sz="0" w:space="0" w:color="auto"/>
          </w:divBdr>
        </w:div>
      </w:divsChild>
    </w:div>
    <w:div w:id="1624847156">
      <w:bodyDiv w:val="1"/>
      <w:marLeft w:val="0"/>
      <w:marRight w:val="0"/>
      <w:marTop w:val="0"/>
      <w:marBottom w:val="0"/>
      <w:divBdr>
        <w:top w:val="none" w:sz="0" w:space="0" w:color="auto"/>
        <w:left w:val="none" w:sz="0" w:space="0" w:color="auto"/>
        <w:bottom w:val="none" w:sz="0" w:space="0" w:color="auto"/>
        <w:right w:val="none" w:sz="0" w:space="0" w:color="auto"/>
      </w:divBdr>
      <w:divsChild>
        <w:div w:id="1447694206">
          <w:marLeft w:val="547"/>
          <w:marRight w:val="0"/>
          <w:marTop w:val="0"/>
          <w:marBottom w:val="0"/>
          <w:divBdr>
            <w:top w:val="none" w:sz="0" w:space="0" w:color="auto"/>
            <w:left w:val="none" w:sz="0" w:space="0" w:color="auto"/>
            <w:bottom w:val="none" w:sz="0" w:space="0" w:color="auto"/>
            <w:right w:val="none" w:sz="0" w:space="0" w:color="auto"/>
          </w:divBdr>
        </w:div>
        <w:div w:id="1981694161">
          <w:marLeft w:val="547"/>
          <w:marRight w:val="0"/>
          <w:marTop w:val="0"/>
          <w:marBottom w:val="0"/>
          <w:divBdr>
            <w:top w:val="none" w:sz="0" w:space="0" w:color="auto"/>
            <w:left w:val="none" w:sz="0" w:space="0" w:color="auto"/>
            <w:bottom w:val="none" w:sz="0" w:space="0" w:color="auto"/>
            <w:right w:val="none" w:sz="0" w:space="0" w:color="auto"/>
          </w:divBdr>
        </w:div>
        <w:div w:id="656225857">
          <w:marLeft w:val="547"/>
          <w:marRight w:val="0"/>
          <w:marTop w:val="0"/>
          <w:marBottom w:val="0"/>
          <w:divBdr>
            <w:top w:val="none" w:sz="0" w:space="0" w:color="auto"/>
            <w:left w:val="none" w:sz="0" w:space="0" w:color="auto"/>
            <w:bottom w:val="none" w:sz="0" w:space="0" w:color="auto"/>
            <w:right w:val="none" w:sz="0" w:space="0" w:color="auto"/>
          </w:divBdr>
        </w:div>
        <w:div w:id="66419990">
          <w:marLeft w:val="547"/>
          <w:marRight w:val="0"/>
          <w:marTop w:val="0"/>
          <w:marBottom w:val="0"/>
          <w:divBdr>
            <w:top w:val="none" w:sz="0" w:space="0" w:color="auto"/>
            <w:left w:val="none" w:sz="0" w:space="0" w:color="auto"/>
            <w:bottom w:val="none" w:sz="0" w:space="0" w:color="auto"/>
            <w:right w:val="none" w:sz="0" w:space="0" w:color="auto"/>
          </w:divBdr>
        </w:div>
        <w:div w:id="21172844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rporatefinanceinstitute.com/resources/careers/soft-skills/management-skil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Europcar" TargetMode="External"/><Relationship Id="rId5" Type="http://schemas.openxmlformats.org/officeDocument/2006/relationships/hyperlink" Target="https://www.europcar.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644</TotalTime>
  <Pages>4</Pages>
  <Words>628</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job analysis</vt:lpstr>
    </vt:vector>
  </TitlesOfParts>
  <Company>UNIVERSITY OF WALES TRINITY SAINT DAVID</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analysis</dc:title>
  <dc:subject/>
  <dc:creator>Dragos Sculeac (1913775)</dc:creator>
  <cp:keywords/>
  <dc:description/>
  <cp:lastModifiedBy>Dragos Sculeac (1913775)</cp:lastModifiedBy>
  <cp:revision>3</cp:revision>
  <dcterms:created xsi:type="dcterms:W3CDTF">2020-03-16T10:19:00Z</dcterms:created>
  <dcterms:modified xsi:type="dcterms:W3CDTF">2020-03-17T21:37:00Z</dcterms:modified>
</cp:coreProperties>
</file>