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B5BDA" w:rsidP="008E4146" w:rsidRDefault="00EB5BDA" w14:paraId="51A7DCA6" w14:textId="77777777">
      <w:pPr>
        <w:rPr>
          <w:b/>
          <w:bCs/>
        </w:rPr>
      </w:pPr>
    </w:p>
    <w:p w:rsidR="00EB5BDA" w:rsidP="008E4146" w:rsidRDefault="00EB5BDA" w14:paraId="429468D8" w14:textId="77777777">
      <w:pPr>
        <w:rPr>
          <w:b/>
          <w:bCs/>
        </w:rPr>
      </w:pPr>
    </w:p>
    <w:p w:rsidR="007A4D14" w:rsidP="00EB5BDA" w:rsidRDefault="007A4D14" w14:paraId="7E1B4D8B" w14:textId="77777777">
      <w:pPr>
        <w:jc w:val="center"/>
        <w:rPr>
          <w:b/>
          <w:bCs/>
          <w:sz w:val="28"/>
          <w:szCs w:val="24"/>
        </w:rPr>
      </w:pPr>
    </w:p>
    <w:p w:rsidR="007A4D14" w:rsidP="00EB5BDA" w:rsidRDefault="007A4D14" w14:paraId="184C53B5" w14:textId="7E6E32A5">
      <w:pPr>
        <w:jc w:val="center"/>
        <w:rPr>
          <w:b w:val="1"/>
          <w:bCs w:val="1"/>
          <w:sz w:val="28"/>
          <w:szCs w:val="28"/>
        </w:rPr>
      </w:pPr>
      <w:r w:rsidRPr="197AD373" w:rsidR="007A4D14">
        <w:rPr>
          <w:b w:val="1"/>
          <w:bCs w:val="1"/>
          <w:sz w:val="28"/>
          <w:szCs w:val="28"/>
        </w:rPr>
        <w:t>Student Name:</w:t>
      </w:r>
      <w:r w:rsidRPr="197AD373" w:rsidR="22CAD35C">
        <w:rPr>
          <w:b w:val="1"/>
          <w:bCs w:val="1"/>
          <w:sz w:val="28"/>
          <w:szCs w:val="28"/>
        </w:rPr>
        <w:t xml:space="preserve"> </w:t>
      </w:r>
      <w:r w:rsidRPr="197AD373" w:rsidR="22CAD35C">
        <w:rPr>
          <w:b w:val="0"/>
          <w:bCs w:val="0"/>
          <w:sz w:val="28"/>
          <w:szCs w:val="28"/>
        </w:rPr>
        <w:t>Huzaira</w:t>
      </w:r>
      <w:r w:rsidRPr="197AD373" w:rsidR="22CAD35C">
        <w:rPr>
          <w:b w:val="0"/>
          <w:bCs w:val="0"/>
          <w:sz w:val="28"/>
          <w:szCs w:val="28"/>
        </w:rPr>
        <w:t xml:space="preserve"> Shafqat</w:t>
      </w:r>
    </w:p>
    <w:p w:rsidR="007A4D14" w:rsidP="00EB5BDA" w:rsidRDefault="007A4D14" w14:paraId="4EAA325A" w14:textId="4B2F5B03" w14:noSpellErr="1">
      <w:pPr>
        <w:jc w:val="center"/>
        <w:rPr>
          <w:b w:val="1"/>
          <w:bCs w:val="1"/>
          <w:sz w:val="28"/>
          <w:szCs w:val="28"/>
        </w:rPr>
      </w:pPr>
      <w:r w:rsidRPr="197AD373" w:rsidR="007A4D14">
        <w:rPr>
          <w:b w:val="1"/>
          <w:bCs w:val="1"/>
          <w:sz w:val="28"/>
          <w:szCs w:val="28"/>
        </w:rPr>
        <w:t>Student ID:</w:t>
      </w:r>
      <w:r w:rsidRPr="197AD373" w:rsidR="16B19E5D">
        <w:rPr>
          <w:b w:val="1"/>
          <w:bCs w:val="1"/>
          <w:sz w:val="28"/>
          <w:szCs w:val="28"/>
        </w:rPr>
        <w:t xml:space="preserve"> </w:t>
      </w:r>
      <w:r w:rsidRPr="197AD373" w:rsidR="16B19E5D">
        <w:rPr>
          <w:b w:val="0"/>
          <w:bCs w:val="0"/>
          <w:sz w:val="28"/>
          <w:szCs w:val="28"/>
        </w:rPr>
        <w:t>2128180</w:t>
      </w:r>
    </w:p>
    <w:p w:rsidR="5A32E8EE" w:rsidP="7F7F1390" w:rsidRDefault="5A32E8EE" w14:paraId="56C764C1" w14:textId="4C153A63">
      <w:pPr>
        <w:jc w:val="center"/>
        <w:rPr>
          <w:b/>
          <w:bCs/>
          <w:sz w:val="28"/>
          <w:szCs w:val="28"/>
        </w:rPr>
      </w:pPr>
      <w:r w:rsidRPr="7F7F1390">
        <w:rPr>
          <w:b/>
          <w:bCs/>
          <w:sz w:val="28"/>
          <w:szCs w:val="28"/>
        </w:rPr>
        <w:t xml:space="preserve">Module Name: </w:t>
      </w:r>
      <w:r w:rsidRPr="7F7F1390">
        <w:rPr>
          <w:rFonts w:eastAsia="Times New Roman" w:cs="Times New Roman"/>
          <w:sz w:val="28"/>
          <w:szCs w:val="28"/>
        </w:rPr>
        <w:t>Contemporary Themes in the Hotel and Hospitality Sector.</w:t>
      </w:r>
    </w:p>
    <w:p w:rsidR="5A32E8EE" w:rsidP="7F7F1390" w:rsidRDefault="5A32E8EE" w14:paraId="531D3757" w14:textId="78F92FA4">
      <w:pPr>
        <w:jc w:val="center"/>
        <w:rPr>
          <w:b/>
          <w:bCs/>
          <w:sz w:val="28"/>
          <w:szCs w:val="28"/>
        </w:rPr>
      </w:pPr>
      <w:r w:rsidRPr="7F7F1390">
        <w:rPr>
          <w:b/>
          <w:bCs/>
          <w:sz w:val="28"/>
          <w:szCs w:val="28"/>
        </w:rPr>
        <w:t xml:space="preserve">Module Code: </w:t>
      </w:r>
      <w:r w:rsidRPr="7F7F1390">
        <w:rPr>
          <w:rFonts w:eastAsia="Times New Roman" w:cs="Times New Roman"/>
          <w:sz w:val="28"/>
          <w:szCs w:val="28"/>
        </w:rPr>
        <w:t>BMIH6001</w:t>
      </w:r>
    </w:p>
    <w:p w:rsidR="7C00D382" w:rsidP="7F7F1390" w:rsidRDefault="7C00D382" w14:paraId="613D9760" w14:textId="75481741">
      <w:pPr>
        <w:jc w:val="center"/>
        <w:rPr>
          <w:rFonts w:eastAsia="Times New Roman" w:cs="Times New Roman"/>
          <w:sz w:val="28"/>
          <w:szCs w:val="28"/>
        </w:rPr>
      </w:pPr>
      <w:r w:rsidRPr="197AD373" w:rsidR="7C00D382">
        <w:rPr>
          <w:rFonts w:eastAsia="Times New Roman" w:cs="Times New Roman"/>
          <w:b w:val="1"/>
          <w:bCs w:val="1"/>
          <w:sz w:val="28"/>
          <w:szCs w:val="28"/>
        </w:rPr>
        <w:t>Lecturer Name</w:t>
      </w:r>
      <w:r w:rsidRPr="197AD373" w:rsidR="7C00D382">
        <w:rPr>
          <w:rFonts w:eastAsia="Times New Roman" w:cs="Times New Roman"/>
          <w:sz w:val="28"/>
          <w:szCs w:val="28"/>
        </w:rPr>
        <w:t xml:space="preserve">: Dr Ernest </w:t>
      </w:r>
      <w:r w:rsidRPr="197AD373" w:rsidR="7C00D382">
        <w:rPr>
          <w:rFonts w:eastAsia="Times New Roman" w:cs="Times New Roman"/>
          <w:sz w:val="28"/>
          <w:szCs w:val="28"/>
        </w:rPr>
        <w:t>Balutie</w:t>
      </w:r>
      <w:r w:rsidRPr="197AD373" w:rsidR="7C00D382">
        <w:rPr>
          <w:rFonts w:eastAsia="Times New Roman" w:cs="Times New Roman"/>
          <w:sz w:val="28"/>
          <w:szCs w:val="28"/>
        </w:rPr>
        <w:t xml:space="preserve"> </w:t>
      </w:r>
      <w:r w:rsidRPr="197AD373" w:rsidR="7C00D382">
        <w:rPr>
          <w:rFonts w:eastAsia="Times New Roman" w:cs="Times New Roman"/>
          <w:sz w:val="28"/>
          <w:szCs w:val="28"/>
        </w:rPr>
        <w:t>Wavei</w:t>
      </w:r>
    </w:p>
    <w:p w:rsidR="197AD373" w:rsidP="197AD373" w:rsidRDefault="197AD373" w14:paraId="545F105B" w14:textId="6292687B">
      <w:pPr>
        <w:jc w:val="center"/>
        <w:rPr>
          <w:rFonts w:eastAsia="Times New Roman" w:cs="Times New Roman"/>
          <w:sz w:val="28"/>
          <w:szCs w:val="28"/>
        </w:rPr>
      </w:pPr>
    </w:p>
    <w:p w:rsidR="197AD373" w:rsidP="197AD373" w:rsidRDefault="197AD373" w14:paraId="64FD4FBA" w14:textId="7D0E1820">
      <w:pPr>
        <w:jc w:val="center"/>
        <w:rPr>
          <w:rFonts w:eastAsia="Times New Roman" w:cs="Times New Roman"/>
          <w:sz w:val="28"/>
          <w:szCs w:val="28"/>
        </w:rPr>
      </w:pPr>
    </w:p>
    <w:p w:rsidR="7F7F1390" w:rsidP="7F7F1390" w:rsidRDefault="7F7F1390" w14:paraId="00271997" w14:textId="3E13F83D">
      <w:pPr>
        <w:jc w:val="center"/>
        <w:rPr>
          <w:rFonts w:eastAsia="Times New Roman" w:cs="Times New Roman"/>
          <w:sz w:val="28"/>
          <w:szCs w:val="28"/>
        </w:rPr>
      </w:pPr>
    </w:p>
    <w:p w:rsidRPr="00EE2E24" w:rsidR="00EE2E24" w:rsidP="197AD373" w:rsidRDefault="00EE2E24" w14:paraId="4D7AE96A" w14:textId="6AA8A085">
      <w:pPr>
        <w:pStyle w:val="Normal"/>
        <w:spacing w:line="259" w:lineRule="auto"/>
        <w:jc w:val="left"/>
        <w:rPr>
          <w:b w:val="1"/>
          <w:bCs w:val="1"/>
          <w:sz w:val="28"/>
          <w:szCs w:val="28"/>
        </w:rPr>
      </w:pPr>
      <w:r w:rsidRPr="197AD373" w:rsidR="00EE2E24">
        <w:rPr>
          <w:b w:val="1"/>
          <w:bCs w:val="1"/>
          <w:sz w:val="28"/>
          <w:szCs w:val="28"/>
        </w:rPr>
        <w:t>Declaration:</w:t>
      </w:r>
    </w:p>
    <w:p w:rsidR="002700EF" w:rsidP="197AD373" w:rsidRDefault="00EE2E24" w14:paraId="7D8C330D" w14:textId="054F479C" w14:noSpellErr="1">
      <w:pPr>
        <w:rPr>
          <w:sz w:val="28"/>
          <w:szCs w:val="28"/>
        </w:rPr>
      </w:pPr>
      <w:r w:rsidRPr="197AD373" w:rsidR="00EE2E24">
        <w:rPr>
          <w:sz w:val="28"/>
          <w:szCs w:val="28"/>
        </w:rPr>
        <w:t xml:space="preserve">I acknowledge that I have not used any AI tools for this assignment. All work was completed manually without AI </w:t>
      </w:r>
      <w:r w:rsidRPr="197AD373" w:rsidR="00EE2E24">
        <w:rPr>
          <w:sz w:val="28"/>
          <w:szCs w:val="28"/>
        </w:rPr>
        <w:t>assistance</w:t>
      </w:r>
      <w:r w:rsidRPr="197AD373" w:rsidR="00EE2E24">
        <w:rPr>
          <w:sz w:val="28"/>
          <w:szCs w:val="28"/>
        </w:rPr>
        <w:t>.</w:t>
      </w:r>
    </w:p>
    <w:p w:rsidRPr="00EB5BDA" w:rsidR="002700EF" w:rsidP="00EB5BDA" w:rsidRDefault="002700EF" w14:paraId="4956D062" w14:textId="77777777">
      <w:pPr>
        <w:jc w:val="center"/>
        <w:rPr>
          <w:b/>
          <w:bCs/>
          <w:sz w:val="28"/>
          <w:szCs w:val="24"/>
        </w:rPr>
      </w:pPr>
    </w:p>
    <w:p w:rsidR="007719A6" w:rsidP="008E4146" w:rsidRDefault="007719A6" w14:paraId="297790CB" w14:textId="77777777">
      <w:pPr>
        <w:rPr>
          <w:b/>
          <w:bCs/>
        </w:rPr>
      </w:pPr>
    </w:p>
    <w:p w:rsidRPr="008E4146" w:rsidR="007719A6" w:rsidP="008E4146" w:rsidRDefault="007719A6" w14:paraId="24FF8A14" w14:textId="67F4837A">
      <w:pPr>
        <w:rPr>
          <w:b/>
          <w:bCs/>
        </w:rPr>
      </w:pPr>
    </w:p>
    <w:p w:rsidRPr="008E4146" w:rsidR="008E4146" w:rsidRDefault="008E4146" w14:paraId="4E660FFF" w14:textId="77777777">
      <w:pPr>
        <w:spacing w:line="259" w:lineRule="auto"/>
        <w:jc w:val="left"/>
        <w:rPr>
          <w:b/>
          <w:bCs/>
        </w:rPr>
      </w:pPr>
      <w:r w:rsidRPr="197AD373">
        <w:rPr>
          <w:b w:val="1"/>
          <w:bCs w:val="1"/>
        </w:rPr>
        <w:br w:type="page"/>
      </w:r>
    </w:p>
    <w:p w:rsidR="197AD373" w:rsidP="197AD373" w:rsidRDefault="197AD373" w14:paraId="59B211CE" w14:textId="513E13E2">
      <w:pPr>
        <w:spacing w:line="259" w:lineRule="auto"/>
        <w:jc w:val="left"/>
        <w:rPr>
          <w:b w:val="1"/>
          <w:bCs w:val="1"/>
        </w:rPr>
      </w:pPr>
    </w:p>
    <w:p w:rsidR="197AD373" w:rsidP="197AD373" w:rsidRDefault="197AD373" w14:paraId="02061787" w14:textId="24E49E81">
      <w:pPr>
        <w:spacing w:line="259" w:lineRule="auto"/>
        <w:jc w:val="left"/>
        <w:rPr>
          <w:b w:val="1"/>
          <w:bCs w:val="1"/>
        </w:rPr>
      </w:pPr>
    </w:p>
    <w:p w:rsidR="197AD373" w:rsidP="197AD373" w:rsidRDefault="197AD373" w14:paraId="6E0433C5" w14:textId="5B8A9F89">
      <w:pPr>
        <w:spacing w:line="259" w:lineRule="auto"/>
        <w:jc w:val="left"/>
        <w:rPr>
          <w:b w:val="1"/>
          <w:bCs w:val="1"/>
        </w:rPr>
      </w:pPr>
    </w:p>
    <w:p w:rsidR="197AD373" w:rsidP="197AD373" w:rsidRDefault="197AD373" w14:paraId="669EC16B" w14:textId="1714453B">
      <w:pPr>
        <w:spacing w:line="259" w:lineRule="auto"/>
        <w:jc w:val="left"/>
        <w:rPr>
          <w:b w:val="1"/>
          <w:bCs w:val="1"/>
        </w:rPr>
      </w:pPr>
    </w:p>
    <w:p w:rsidR="197AD373" w:rsidP="197AD373" w:rsidRDefault="197AD373" w14:paraId="7C755EF7" w14:textId="18F5081E">
      <w:pPr>
        <w:spacing w:line="259" w:lineRule="auto"/>
        <w:jc w:val="left"/>
        <w:rPr>
          <w:b w:val="1"/>
          <w:bCs w:val="1"/>
        </w:rPr>
      </w:pPr>
    </w:p>
    <w:p w:rsidR="197AD373" w:rsidP="197AD373" w:rsidRDefault="197AD373" w14:paraId="467D9C48" w14:textId="11C6DF19">
      <w:pPr>
        <w:jc w:val="center"/>
        <w:rPr>
          <w:rFonts w:eastAsia="Times New Roman" w:cs="Times New Roman"/>
          <w:b w:val="1"/>
          <w:bCs w:val="1"/>
          <w:sz w:val="28"/>
          <w:szCs w:val="28"/>
        </w:rPr>
      </w:pPr>
    </w:p>
    <w:p w:rsidR="197AD373" w:rsidP="197AD373" w:rsidRDefault="197AD373" w14:paraId="2042C779" w14:textId="2E2BD712">
      <w:pPr>
        <w:jc w:val="center"/>
        <w:rPr>
          <w:rFonts w:eastAsia="Times New Roman" w:cs="Times New Roman"/>
          <w:b w:val="1"/>
          <w:bCs w:val="1"/>
          <w:sz w:val="28"/>
          <w:szCs w:val="28"/>
        </w:rPr>
      </w:pPr>
    </w:p>
    <w:p w:rsidR="3810A980" w:rsidP="197AD373" w:rsidRDefault="3810A980" w14:paraId="40016A7C" w14:textId="50CFFDF0">
      <w:pPr>
        <w:jc w:val="center"/>
        <w:rPr>
          <w:b w:val="0"/>
          <w:bCs w:val="0"/>
          <w:sz w:val="28"/>
          <w:szCs w:val="28"/>
        </w:rPr>
      </w:pPr>
      <w:r w:rsidRPr="197AD373" w:rsidR="3810A980">
        <w:rPr>
          <w:rFonts w:eastAsia="Times New Roman" w:cs="Times New Roman"/>
          <w:b w:val="1"/>
          <w:bCs w:val="1"/>
          <w:sz w:val="28"/>
          <w:szCs w:val="28"/>
        </w:rPr>
        <w:t>Assignment Title</w:t>
      </w:r>
      <w:r w:rsidRPr="197AD373" w:rsidR="3810A980">
        <w:rPr>
          <w:rFonts w:eastAsia="Times New Roman" w:cs="Times New Roman"/>
          <w:b w:val="0"/>
          <w:bCs w:val="0"/>
          <w:sz w:val="28"/>
          <w:szCs w:val="28"/>
        </w:rPr>
        <w:t xml:space="preserve">: </w:t>
      </w:r>
      <w:r w:rsidRPr="197AD373" w:rsidR="3810A980">
        <w:rPr>
          <w:b w:val="0"/>
          <w:bCs w:val="0"/>
          <w:sz w:val="28"/>
          <w:szCs w:val="28"/>
        </w:rPr>
        <w:t>Artificial Intelligence in Hospitality and Tourism: Case Study Hilton Hotel UK</w:t>
      </w:r>
    </w:p>
    <w:p w:rsidR="197AD373" w:rsidP="197AD373" w:rsidRDefault="197AD373" w14:paraId="63124532" w14:textId="507C560F">
      <w:pPr>
        <w:spacing w:line="259" w:lineRule="auto"/>
        <w:jc w:val="left"/>
        <w:rPr>
          <w:b w:val="1"/>
          <w:bCs w:val="1"/>
        </w:rPr>
      </w:pPr>
    </w:p>
    <w:p w:rsidR="197AD373" w:rsidP="197AD373" w:rsidRDefault="197AD373" w14:paraId="2708B229" w14:textId="521F18C7">
      <w:pPr>
        <w:spacing w:line="259" w:lineRule="auto"/>
        <w:jc w:val="left"/>
        <w:rPr>
          <w:b w:val="1"/>
          <w:bCs w:val="1"/>
        </w:rPr>
      </w:pPr>
    </w:p>
    <w:p w:rsidR="197AD373" w:rsidP="197AD373" w:rsidRDefault="197AD373" w14:paraId="22132C8D" w14:textId="6545A0B5">
      <w:pPr>
        <w:spacing w:line="259" w:lineRule="auto"/>
        <w:jc w:val="left"/>
        <w:rPr>
          <w:b w:val="1"/>
          <w:bCs w:val="1"/>
        </w:rPr>
      </w:pPr>
    </w:p>
    <w:p w:rsidR="197AD373" w:rsidP="197AD373" w:rsidRDefault="197AD373" w14:paraId="3C343108" w14:textId="15C255DC">
      <w:pPr>
        <w:spacing w:line="259" w:lineRule="auto"/>
        <w:jc w:val="left"/>
        <w:rPr>
          <w:b w:val="1"/>
          <w:bCs w:val="1"/>
        </w:rPr>
      </w:pPr>
    </w:p>
    <w:p w:rsidR="197AD373" w:rsidP="197AD373" w:rsidRDefault="197AD373" w14:paraId="0C2CF04D" w14:textId="09BA16BC">
      <w:pPr>
        <w:spacing w:line="259" w:lineRule="auto"/>
        <w:jc w:val="left"/>
        <w:rPr>
          <w:b w:val="1"/>
          <w:bCs w:val="1"/>
        </w:rPr>
      </w:pPr>
    </w:p>
    <w:p w:rsidR="197AD373" w:rsidP="197AD373" w:rsidRDefault="197AD373" w14:paraId="57A6DEDE" w14:textId="35C65B3F">
      <w:pPr>
        <w:spacing w:line="259" w:lineRule="auto"/>
        <w:jc w:val="left"/>
        <w:rPr>
          <w:b w:val="1"/>
          <w:bCs w:val="1"/>
        </w:rPr>
      </w:pPr>
    </w:p>
    <w:p w:rsidR="197AD373" w:rsidP="197AD373" w:rsidRDefault="197AD373" w14:paraId="419A009F" w14:textId="48D85CD7">
      <w:pPr>
        <w:spacing w:line="259" w:lineRule="auto"/>
        <w:jc w:val="left"/>
        <w:rPr>
          <w:b w:val="1"/>
          <w:bCs w:val="1"/>
        </w:rPr>
      </w:pPr>
    </w:p>
    <w:p w:rsidR="197AD373" w:rsidP="197AD373" w:rsidRDefault="197AD373" w14:paraId="57B96054" w14:textId="540308EE">
      <w:pPr>
        <w:spacing w:line="259" w:lineRule="auto"/>
        <w:jc w:val="left"/>
        <w:rPr>
          <w:b w:val="1"/>
          <w:bCs w:val="1"/>
        </w:rPr>
      </w:pPr>
    </w:p>
    <w:p w:rsidR="197AD373" w:rsidP="197AD373" w:rsidRDefault="197AD373" w14:paraId="1B5FF6CD" w14:textId="6EA4D118">
      <w:pPr>
        <w:spacing w:line="259" w:lineRule="auto"/>
        <w:jc w:val="left"/>
        <w:rPr>
          <w:b w:val="1"/>
          <w:bCs w:val="1"/>
        </w:rPr>
      </w:pPr>
    </w:p>
    <w:p w:rsidR="197AD373" w:rsidP="197AD373" w:rsidRDefault="197AD373" w14:paraId="646E6A2E" w14:textId="103FE907">
      <w:pPr>
        <w:spacing w:line="259" w:lineRule="auto"/>
        <w:jc w:val="left"/>
        <w:rPr>
          <w:b w:val="1"/>
          <w:bCs w:val="1"/>
        </w:rPr>
      </w:pPr>
    </w:p>
    <w:p w:rsidR="197AD373" w:rsidP="197AD373" w:rsidRDefault="197AD373" w14:paraId="3EA9DB3F" w14:textId="4768EFFE">
      <w:pPr>
        <w:spacing w:line="259" w:lineRule="auto"/>
        <w:jc w:val="left"/>
        <w:rPr>
          <w:b w:val="1"/>
          <w:bCs w:val="1"/>
        </w:rPr>
      </w:pPr>
    </w:p>
    <w:p w:rsidR="197AD373" w:rsidP="197AD373" w:rsidRDefault="197AD373" w14:paraId="61212F28" w14:textId="199F093C">
      <w:pPr>
        <w:spacing w:line="259" w:lineRule="auto"/>
        <w:jc w:val="left"/>
        <w:rPr>
          <w:b w:val="1"/>
          <w:bCs w:val="1"/>
        </w:rPr>
      </w:pPr>
    </w:p>
    <w:p w:rsidR="197AD373" w:rsidP="197AD373" w:rsidRDefault="197AD373" w14:paraId="4A1F38F2" w14:textId="21C65F29">
      <w:pPr>
        <w:spacing w:line="259" w:lineRule="auto"/>
        <w:jc w:val="left"/>
        <w:rPr>
          <w:b w:val="1"/>
          <w:bCs w:val="1"/>
        </w:rPr>
      </w:pPr>
    </w:p>
    <w:p w:rsidR="197AD373" w:rsidP="197AD373" w:rsidRDefault="197AD373" w14:paraId="21E4ED75" w14:textId="1A303199">
      <w:pPr>
        <w:spacing w:line="259" w:lineRule="auto"/>
        <w:jc w:val="left"/>
        <w:rPr>
          <w:b w:val="1"/>
          <w:bCs w:val="1"/>
        </w:rPr>
      </w:pPr>
    </w:p>
    <w:p w:rsidR="197AD373" w:rsidP="197AD373" w:rsidRDefault="197AD373" w14:paraId="59671D08" w14:textId="2364151C">
      <w:pPr>
        <w:spacing w:line="259" w:lineRule="auto"/>
        <w:jc w:val="left"/>
        <w:rPr>
          <w:b w:val="1"/>
          <w:bCs w:val="1"/>
        </w:rPr>
      </w:pPr>
    </w:p>
    <w:p w:rsidR="197AD373" w:rsidP="197AD373" w:rsidRDefault="197AD373" w14:paraId="5AF5618D" w14:textId="2772C38D">
      <w:pPr>
        <w:spacing w:line="259" w:lineRule="auto"/>
        <w:jc w:val="left"/>
        <w:rPr>
          <w:b w:val="1"/>
          <w:bCs w:val="1"/>
        </w:rPr>
      </w:pPr>
    </w:p>
    <w:p w:rsidR="197AD373" w:rsidP="197AD373" w:rsidRDefault="197AD373" w14:paraId="6AEA016C" w14:textId="67B24EE7">
      <w:pPr>
        <w:spacing w:line="259" w:lineRule="auto"/>
        <w:jc w:val="left"/>
        <w:rPr>
          <w:b w:val="1"/>
          <w:bCs w:val="1"/>
        </w:rPr>
      </w:pPr>
    </w:p>
    <w:p w:rsidR="197AD373" w:rsidP="197AD373" w:rsidRDefault="197AD373" w14:paraId="1C9A7F5A" w14:textId="4FDDB5CC">
      <w:pPr>
        <w:spacing w:line="259" w:lineRule="auto"/>
        <w:jc w:val="left"/>
        <w:rPr>
          <w:b w:val="1"/>
          <w:bCs w:val="1"/>
        </w:rPr>
      </w:pPr>
    </w:p>
    <w:p w:rsidR="197AD373" w:rsidP="197AD373" w:rsidRDefault="197AD373" w14:paraId="1AABB101" w14:textId="2BF34C37">
      <w:pPr>
        <w:spacing w:line="259" w:lineRule="auto"/>
        <w:jc w:val="left"/>
        <w:rPr>
          <w:b w:val="1"/>
          <w:bCs w:val="1"/>
        </w:rPr>
      </w:pPr>
    </w:p>
    <w:p w:rsidR="197AD373" w:rsidP="197AD373" w:rsidRDefault="197AD373" w14:paraId="205889C5" w14:textId="66B75279">
      <w:pPr>
        <w:spacing w:line="259" w:lineRule="auto"/>
        <w:jc w:val="left"/>
        <w:rPr>
          <w:b w:val="1"/>
          <w:bCs w:val="1"/>
        </w:rPr>
      </w:pPr>
    </w:p>
    <w:p w:rsidR="197AD373" w:rsidP="197AD373" w:rsidRDefault="197AD373" w14:paraId="5D3F7AB6" w14:textId="7CFCEEB1">
      <w:pPr>
        <w:spacing w:line="259" w:lineRule="auto"/>
        <w:jc w:val="left"/>
        <w:rPr>
          <w:b w:val="1"/>
          <w:bCs w:val="1"/>
        </w:rPr>
      </w:pPr>
    </w:p>
    <w:p w:rsidR="197AD373" w:rsidP="197AD373" w:rsidRDefault="197AD373" w14:paraId="6C1D2AD2" w14:textId="64FE5D83">
      <w:pPr>
        <w:spacing w:line="259" w:lineRule="auto"/>
        <w:jc w:val="left"/>
        <w:rPr>
          <w:b w:val="1"/>
          <w:bCs w:val="1"/>
        </w:rPr>
      </w:pPr>
    </w:p>
    <w:p w:rsidR="197AD373" w:rsidP="197AD373" w:rsidRDefault="197AD373" w14:paraId="49554531" w14:textId="797F1ADB">
      <w:pPr>
        <w:spacing w:line="259" w:lineRule="auto"/>
        <w:jc w:val="left"/>
        <w:rPr>
          <w:b w:val="1"/>
          <w:bCs w:val="1"/>
        </w:rPr>
      </w:pPr>
    </w:p>
    <w:p w:rsidRPr="008E4146" w:rsidR="008E4146" w:rsidP="008E4146" w:rsidRDefault="008E4146" w14:paraId="36E1ACAF" w14:textId="77777777">
      <w:pPr>
        <w:pStyle w:val="Heading1"/>
      </w:pPr>
      <w:bookmarkStart w:name="_Toc189083999" w:id="0"/>
      <w:r w:rsidRPr="008E4146">
        <w:lastRenderedPageBreak/>
        <w:t>Abstract:</w:t>
      </w:r>
      <w:bookmarkEnd w:id="0"/>
    </w:p>
    <w:p w:rsidRPr="008E4146" w:rsidR="008E4146" w:rsidP="008E4146" w:rsidRDefault="008E4146" w14:paraId="4C2FD2A3" w14:textId="522D41CB">
      <w:r w:rsidR="008E4146">
        <w:rPr/>
        <w:t>Artificial Intelligence (AI) is becoming an increasingly influential tool in</w:t>
      </w:r>
      <w:r w:rsidR="00115D7D">
        <w:rPr/>
        <w:t xml:space="preserve"> </w:t>
      </w:r>
      <w:r w:rsidR="00587A68">
        <w:rPr/>
        <w:t>the hotel</w:t>
      </w:r>
      <w:r w:rsidR="008E4146">
        <w:rPr/>
        <w:t xml:space="preserve"> and tourism industry enriching guest experience, operation, and revenue. To illustrate, this paper focuses on Hilton Hotel UK as a case study of </w:t>
      </w:r>
      <w:r w:rsidR="008E4146">
        <w:rPr/>
        <w:t xml:space="preserve">an </w:t>
      </w:r>
      <w:r w:rsidR="008E4146">
        <w:rPr/>
        <w:t>organi</w:t>
      </w:r>
      <w:r w:rsidR="33B5D500">
        <w:rPr/>
        <w:t>s</w:t>
      </w:r>
      <w:r w:rsidR="008E4146">
        <w:rPr/>
        <w:t xml:space="preserve">ation that </w:t>
      </w:r>
      <w:r w:rsidR="008E4146">
        <w:rPr/>
        <w:t>leverages</w:t>
      </w:r>
      <w:r w:rsidR="008E4146">
        <w:rPr/>
        <w:t xml:space="preserve"> AI to advance dynamic pricing, sustainability, and personali</w:t>
      </w:r>
      <w:r w:rsidR="79F44655">
        <w:rPr/>
        <w:t>s</w:t>
      </w:r>
      <w:r w:rsidR="008E4146">
        <w:rPr/>
        <w:t xml:space="preserve">ed </w:t>
      </w:r>
      <w:r w:rsidR="004D1998">
        <w:rPr/>
        <w:t>client’s</w:t>
      </w:r>
      <w:r w:rsidR="008E4146">
        <w:rPr/>
        <w:t xml:space="preserve"> relations. This research assesses AI on profitability, workforce configuration, and guests’ experience based on secondary data and</w:t>
      </w:r>
      <w:r w:rsidR="00115D7D">
        <w:rPr/>
        <w:t xml:space="preserve"> </w:t>
      </w:r>
      <w:r w:rsidR="008E4146">
        <w:rPr/>
        <w:t>PEST model.</w:t>
      </w:r>
      <w:r w:rsidR="00115D7D">
        <w:rPr/>
        <w:t xml:space="preserve"> </w:t>
      </w:r>
      <w:r w:rsidR="00A354D4">
        <w:rPr/>
        <w:t>Study</w:t>
      </w:r>
      <w:r w:rsidR="008E4146">
        <w:rPr/>
        <w:t xml:space="preserve"> also shows that</w:t>
      </w:r>
      <w:r w:rsidR="00115D7D">
        <w:rPr/>
        <w:t xml:space="preserve"> </w:t>
      </w:r>
      <w:r w:rsidR="008E4146">
        <w:rPr/>
        <w:t>use of AI increases performance but poses privacy and ethical issues.</w:t>
      </w:r>
      <w:r w:rsidR="00115D7D">
        <w:rPr/>
        <w:t xml:space="preserve"> </w:t>
      </w:r>
      <w:r w:rsidR="000A5E8E">
        <w:rPr/>
        <w:t>Recommendations</w:t>
      </w:r>
      <w:r w:rsidR="008E4146">
        <w:rPr/>
        <w:t xml:space="preserve"> provided focus on</w:t>
      </w:r>
      <w:r w:rsidR="00115D7D">
        <w:rPr/>
        <w:t xml:space="preserve"> </w:t>
      </w:r>
      <w:r w:rsidR="008E4146">
        <w:rPr/>
        <w:t>principles of ethical use of AI, training of</w:t>
      </w:r>
      <w:r w:rsidR="00115D7D">
        <w:rPr/>
        <w:t xml:space="preserve"> </w:t>
      </w:r>
      <w:r w:rsidR="008E4146">
        <w:rPr/>
        <w:t>workforce, use of predictive maintenance, and sustainability. These findings inform hotels on how to harness artificial intelligence for sustainable organi</w:t>
      </w:r>
      <w:r w:rsidR="6D9DE200">
        <w:rPr/>
        <w:t>s</w:t>
      </w:r>
      <w:r w:rsidR="008E4146">
        <w:rPr/>
        <w:t>ational development in a dynamic industry.</w:t>
      </w:r>
    </w:p>
    <w:p w:rsidRPr="008E4146" w:rsidR="0041107C" w:rsidRDefault="0041107C" w14:paraId="18714642" w14:textId="77777777">
      <w:pPr>
        <w:spacing w:line="259" w:lineRule="auto"/>
        <w:jc w:val="left"/>
        <w:rPr>
          <w:rFonts w:eastAsiaTheme="majorEastAsia" w:cstheme="majorBidi"/>
          <w:b/>
          <w:bCs/>
          <w:color w:val="2F5496" w:themeColor="accent1" w:themeShade="BF"/>
          <w:sz w:val="28"/>
          <w:szCs w:val="40"/>
        </w:rPr>
      </w:pPr>
      <w:r w:rsidRPr="008E4146">
        <w:rPr>
          <w:bCs/>
        </w:rPr>
        <w:br w:type="page"/>
      </w:r>
    </w:p>
    <w:p w:rsidRPr="008E4146" w:rsidR="00EC5672" w:rsidP="00C07ABE" w:rsidRDefault="00C07ABE" w14:paraId="60BCF000" w14:textId="4CA11869">
      <w:pPr>
        <w:pStyle w:val="Heading1"/>
        <w:spacing w:before="120" w:after="120"/>
      </w:pPr>
      <w:bookmarkStart w:name="_Toc189084000" w:id="1"/>
      <w:r w:rsidRPr="008E4146">
        <w:rPr>
          <w:bCs/>
        </w:rPr>
        <w:lastRenderedPageBreak/>
        <w:t>1</w:t>
      </w:r>
      <w:r w:rsidRPr="008E4146">
        <w:rPr>
          <w:b w:val="0"/>
        </w:rPr>
        <w:t>.</w:t>
      </w:r>
      <w:r w:rsidRPr="008E4146">
        <w:t xml:space="preserve"> </w:t>
      </w:r>
      <w:r w:rsidRPr="008E4146" w:rsidR="00EC5672">
        <w:t>Introduction</w:t>
      </w:r>
      <w:r w:rsidRPr="008E4146" w:rsidR="00C42789">
        <w:t>:</w:t>
      </w:r>
      <w:bookmarkEnd w:id="1"/>
    </w:p>
    <w:p w:rsidRPr="008E4146" w:rsidR="00EC5672" w:rsidP="7F7F1390" w:rsidRDefault="00EC5672" w14:paraId="4B5015D4" w14:textId="21D086E4">
      <w:pPr>
        <w:spacing w:before="120" w:after="120"/>
        <w:rPr>
          <w:rFonts w:cs="Times New Roman"/>
        </w:rPr>
      </w:pPr>
      <w:r w:rsidRPr="7F7F1390">
        <w:rPr>
          <w:rFonts w:cs="Times New Roman"/>
        </w:rPr>
        <w:t>Artificial Intelligence (AI) refers to computer systems designed to perform tasks that typically require human intelligence, such as learning, reasoning, and problem-solving. In</w:t>
      </w:r>
      <w:r w:rsidRPr="7F7F1390" w:rsidR="00115D7D">
        <w:rPr>
          <w:rFonts w:cs="Times New Roman"/>
        </w:rPr>
        <w:t xml:space="preserve"> </w:t>
      </w:r>
      <w:r w:rsidRPr="7F7F1390" w:rsidR="00A80779">
        <w:rPr>
          <w:rFonts w:cs="Times New Roman"/>
        </w:rPr>
        <w:t>hotel</w:t>
      </w:r>
      <w:r w:rsidRPr="7F7F1390">
        <w:rPr>
          <w:rFonts w:cs="Times New Roman"/>
        </w:rPr>
        <w:t xml:space="preserve"> and tourism sector, AI has become increasingly significant, revolutioni</w:t>
      </w:r>
      <w:r w:rsidRPr="7F7F1390" w:rsidR="4A23909C">
        <w:rPr>
          <w:rFonts w:cs="Times New Roman"/>
        </w:rPr>
        <w:t>s</w:t>
      </w:r>
      <w:r w:rsidRPr="7F7F1390">
        <w:rPr>
          <w:rFonts w:cs="Times New Roman"/>
        </w:rPr>
        <w:t>ing operations and enhancing guest experiences. Notably, between 2018 and 2024, AI and machine learning accounted for 65% of tech investments in</w:t>
      </w:r>
      <w:r w:rsidRPr="7F7F1390" w:rsidR="00115D7D">
        <w:rPr>
          <w:rFonts w:cs="Times New Roman"/>
        </w:rPr>
        <w:t xml:space="preserve"> </w:t>
      </w:r>
      <w:r w:rsidRPr="7F7F1390">
        <w:rPr>
          <w:rFonts w:cs="Times New Roman"/>
        </w:rPr>
        <w:t>global travel and mobility sectors</w:t>
      </w:r>
      <w:r w:rsidRPr="7F7F1390" w:rsidR="009D114C">
        <w:rPr>
          <w:rFonts w:cs="Times New Roman"/>
        </w:rPr>
        <w:t xml:space="preserve"> (Nam et al., 2021)</w:t>
      </w:r>
      <w:r w:rsidRPr="7F7F1390" w:rsidR="00C93B07">
        <w:rPr>
          <w:rFonts w:cs="Times New Roman"/>
        </w:rPr>
        <w:t>.</w:t>
      </w:r>
      <w:r w:rsidRPr="7F7F1390">
        <w:rPr>
          <w:rFonts w:cs="Times New Roman"/>
        </w:rPr>
        <w:t xml:space="preserve"> </w:t>
      </w:r>
    </w:p>
    <w:p w:rsidRPr="008E4146" w:rsidR="00EC5672" w:rsidP="005062D3" w:rsidRDefault="00C42789" w14:paraId="6C4DC6F4" w14:textId="08D75CE9">
      <w:pPr>
        <w:pStyle w:val="Heading2"/>
        <w:spacing w:before="120" w:after="120"/>
      </w:pPr>
      <w:bookmarkStart w:name="_Toc189084001" w:id="2"/>
      <w:r w:rsidRPr="008E4146">
        <w:t>1.</w:t>
      </w:r>
      <w:r w:rsidRPr="008E4146" w:rsidR="00EC5672">
        <w:t>2. Overview of Hilton Hotel UK</w:t>
      </w:r>
      <w:r w:rsidRPr="008E4146" w:rsidR="009E08E2">
        <w:t>:</w:t>
      </w:r>
      <w:bookmarkEnd w:id="2"/>
    </w:p>
    <w:p w:rsidRPr="008E4146" w:rsidR="00EC5672" w:rsidP="7F7F1390" w:rsidRDefault="00EC5672" w14:paraId="7ED668BC" w14:textId="7C8820D4">
      <w:pPr>
        <w:spacing w:before="120" w:after="120"/>
        <w:rPr>
          <w:rFonts w:cs="Times New Roman"/>
        </w:rPr>
      </w:pPr>
      <w:r w:rsidRPr="7F7F1390">
        <w:rPr>
          <w:rFonts w:cs="Times New Roman"/>
        </w:rPr>
        <w:t>Hilton Hotels &amp; Resorts, founded by Conrad Hilton in 1919, expanded into</w:t>
      </w:r>
      <w:r w:rsidRPr="7F7F1390" w:rsidR="00115D7D">
        <w:rPr>
          <w:rFonts w:cs="Times New Roman"/>
        </w:rPr>
        <w:t xml:space="preserve"> </w:t>
      </w:r>
      <w:r w:rsidRPr="7F7F1390">
        <w:rPr>
          <w:rFonts w:cs="Times New Roman"/>
        </w:rPr>
        <w:t>United Kingdom in 1963 with</w:t>
      </w:r>
      <w:r w:rsidRPr="7F7F1390" w:rsidR="00115D7D">
        <w:rPr>
          <w:rFonts w:cs="Times New Roman"/>
        </w:rPr>
        <w:t xml:space="preserve"> </w:t>
      </w:r>
      <w:r w:rsidRPr="7F7F1390">
        <w:rPr>
          <w:rFonts w:cs="Times New Roman"/>
        </w:rPr>
        <w:t>opening of</w:t>
      </w:r>
      <w:r w:rsidRPr="7F7F1390" w:rsidR="00115D7D">
        <w:rPr>
          <w:rFonts w:cs="Times New Roman"/>
        </w:rPr>
        <w:t xml:space="preserve"> </w:t>
      </w:r>
      <w:r w:rsidRPr="7F7F1390">
        <w:rPr>
          <w:rFonts w:cs="Times New Roman"/>
        </w:rPr>
        <w:t>London Hilton on Park Lane. Since then, Hilton has established a significant presence in</w:t>
      </w:r>
      <w:r w:rsidRPr="7F7F1390" w:rsidR="00115D7D">
        <w:rPr>
          <w:rFonts w:cs="Times New Roman"/>
        </w:rPr>
        <w:t xml:space="preserve"> </w:t>
      </w:r>
      <w:r w:rsidRPr="7F7F1390">
        <w:rPr>
          <w:rFonts w:cs="Times New Roman"/>
        </w:rPr>
        <w:t>UK, operating numerous properties across</w:t>
      </w:r>
      <w:r w:rsidRPr="7F7F1390" w:rsidR="00115D7D">
        <w:rPr>
          <w:rFonts w:cs="Times New Roman"/>
        </w:rPr>
        <w:t xml:space="preserve"> </w:t>
      </w:r>
      <w:r w:rsidRPr="7F7F1390">
        <w:rPr>
          <w:rFonts w:cs="Times New Roman"/>
        </w:rPr>
        <w:t>country. Demonstrating a commitment to technological innovation, Hilton became</w:t>
      </w:r>
      <w:r w:rsidRPr="7F7F1390" w:rsidR="00115D7D">
        <w:rPr>
          <w:rFonts w:cs="Times New Roman"/>
        </w:rPr>
        <w:t xml:space="preserve"> </w:t>
      </w:r>
      <w:r w:rsidRPr="7F7F1390">
        <w:rPr>
          <w:rFonts w:cs="Times New Roman"/>
        </w:rPr>
        <w:t>first major hotel company to run its entire reservation system in</w:t>
      </w:r>
      <w:r w:rsidRPr="7F7F1390" w:rsidR="00115D7D">
        <w:rPr>
          <w:rFonts w:cs="Times New Roman"/>
        </w:rPr>
        <w:t xml:space="preserve"> </w:t>
      </w:r>
      <w:r w:rsidRPr="7F7F1390">
        <w:rPr>
          <w:rFonts w:cs="Times New Roman"/>
        </w:rPr>
        <w:t>cloud, launching a moderni</w:t>
      </w:r>
      <w:r w:rsidRPr="7F7F1390" w:rsidR="4D528B51">
        <w:rPr>
          <w:rFonts w:cs="Times New Roman"/>
        </w:rPr>
        <w:t>s</w:t>
      </w:r>
      <w:r w:rsidRPr="7F7F1390">
        <w:rPr>
          <w:rFonts w:cs="Times New Roman"/>
        </w:rPr>
        <w:t>ed Central Reservation System (CRS) in May 2020</w:t>
      </w:r>
      <w:r w:rsidRPr="7F7F1390" w:rsidR="009D114C">
        <w:rPr>
          <w:rFonts w:cs="Times New Roman"/>
        </w:rPr>
        <w:t xml:space="preserve"> (Erdem &amp; </w:t>
      </w:r>
      <w:proofErr w:type="spellStart"/>
      <w:r w:rsidRPr="7F7F1390" w:rsidR="009D114C">
        <w:rPr>
          <w:rFonts w:cs="Times New Roman"/>
        </w:rPr>
        <w:t>Barakazı</w:t>
      </w:r>
      <w:proofErr w:type="spellEnd"/>
      <w:r w:rsidRPr="7F7F1390" w:rsidR="009D114C">
        <w:rPr>
          <w:rFonts w:cs="Times New Roman"/>
        </w:rPr>
        <w:t>, 2023)</w:t>
      </w:r>
      <w:r w:rsidRPr="7F7F1390">
        <w:rPr>
          <w:rFonts w:cs="Times New Roman"/>
        </w:rPr>
        <w:t xml:space="preserve">. </w:t>
      </w:r>
    </w:p>
    <w:p w:rsidRPr="008E4146" w:rsidR="00EC5672" w:rsidP="005062D3" w:rsidRDefault="00C42789" w14:paraId="0FE796CD" w14:textId="22C66290">
      <w:pPr>
        <w:pStyle w:val="Heading2"/>
        <w:spacing w:before="120" w:after="120"/>
      </w:pPr>
      <w:bookmarkStart w:name="_Toc189084002" w:id="3"/>
      <w:r w:rsidRPr="008E4146">
        <w:t>1.</w:t>
      </w:r>
      <w:r w:rsidRPr="008E4146" w:rsidR="00EC5672">
        <w:t>3. Relevance of AI for Hilton Hotel UK</w:t>
      </w:r>
      <w:r w:rsidRPr="008E4146" w:rsidR="009E08E2">
        <w:t>:</w:t>
      </w:r>
      <w:bookmarkEnd w:id="3"/>
    </w:p>
    <w:p w:rsidRPr="008E4146" w:rsidR="00EC5672" w:rsidP="005062D3" w:rsidRDefault="00EC5672" w14:paraId="4290E9E0" w14:textId="59DDCE55">
      <w:pPr>
        <w:spacing w:before="120" w:after="120"/>
        <w:rPr>
          <w:rFonts w:cs="Times New Roman"/>
          <w:szCs w:val="24"/>
        </w:rPr>
      </w:pPr>
      <w:r w:rsidRPr="008E4146">
        <w:rPr>
          <w:rFonts w:cs="Times New Roman"/>
          <w:szCs w:val="24"/>
        </w:rPr>
        <w:t>Hilton Hotel UK serves as an exemplary case study for</w:t>
      </w:r>
      <w:r w:rsidR="00115D7D">
        <w:rPr>
          <w:rFonts w:cs="Times New Roman"/>
          <w:szCs w:val="24"/>
        </w:rPr>
        <w:t xml:space="preserve"> </w:t>
      </w:r>
      <w:r w:rsidRPr="008E4146">
        <w:rPr>
          <w:rFonts w:cs="Times New Roman"/>
          <w:szCs w:val="24"/>
        </w:rPr>
        <w:t xml:space="preserve">integration of AI in </w:t>
      </w:r>
      <w:r w:rsidRPr="008E4146" w:rsidR="00A80779">
        <w:rPr>
          <w:rFonts w:cs="Times New Roman"/>
          <w:szCs w:val="24"/>
        </w:rPr>
        <w:t>hotel</w:t>
      </w:r>
      <w:r w:rsidRPr="008E4146">
        <w:rPr>
          <w:rFonts w:cs="Times New Roman"/>
          <w:szCs w:val="24"/>
        </w:rPr>
        <w:t xml:space="preserve"> due to its proactive adoption of advanced technologies to enhance guest experiences and operational efficiency. For instance, Hilton introduced</w:t>
      </w:r>
      <w:r w:rsidR="00115D7D">
        <w:rPr>
          <w:rFonts w:cs="Times New Roman"/>
          <w:szCs w:val="24"/>
        </w:rPr>
        <w:t xml:space="preserve"> </w:t>
      </w:r>
      <w:r w:rsidRPr="008E4146">
        <w:rPr>
          <w:rFonts w:cs="Times New Roman"/>
          <w:szCs w:val="24"/>
        </w:rPr>
        <w:t>Digital Key feature, allowing guests to access their rooms using their smartphones, which has been implemented in approximately 80% of Hilton's more than 6,400 hotels worldwide</w:t>
      </w:r>
      <w:r w:rsidRPr="008E4146" w:rsidR="00F37741">
        <w:rPr>
          <w:rFonts w:cs="Times New Roman"/>
          <w:szCs w:val="24"/>
        </w:rPr>
        <w:t xml:space="preserve"> (</w:t>
      </w:r>
      <w:proofErr w:type="spellStart"/>
      <w:r w:rsidRPr="008E4146" w:rsidR="00F37741">
        <w:rPr>
          <w:rFonts w:cs="Times New Roman"/>
          <w:szCs w:val="24"/>
        </w:rPr>
        <w:t>Sanli</w:t>
      </w:r>
      <w:proofErr w:type="spellEnd"/>
      <w:r w:rsidRPr="008E4146" w:rsidR="00F37741">
        <w:rPr>
          <w:rFonts w:cs="Times New Roman"/>
          <w:szCs w:val="24"/>
        </w:rPr>
        <w:t>, 2024)</w:t>
      </w:r>
      <w:r w:rsidRPr="008E4146">
        <w:rPr>
          <w:rFonts w:cs="Times New Roman"/>
          <w:szCs w:val="24"/>
        </w:rPr>
        <w:t xml:space="preserve">. </w:t>
      </w:r>
    </w:p>
    <w:p w:rsidRPr="008E4146" w:rsidR="00BA682B" w:rsidP="005062D3" w:rsidRDefault="00BA682B" w14:paraId="162283A1" w14:textId="77777777">
      <w:pPr>
        <w:pStyle w:val="Heading1"/>
        <w:spacing w:before="120" w:after="120"/>
      </w:pPr>
      <w:bookmarkStart w:name="_Toc189084003" w:id="4"/>
      <w:r w:rsidRPr="008E4146">
        <w:t>2. Literature Review</w:t>
      </w:r>
      <w:bookmarkEnd w:id="4"/>
    </w:p>
    <w:p w:rsidRPr="008E4146" w:rsidR="00BA682B" w:rsidP="005062D3" w:rsidRDefault="00BD784F" w14:paraId="45206485" w14:textId="5E9CBEEB">
      <w:pPr>
        <w:pStyle w:val="Heading2"/>
        <w:spacing w:before="120" w:after="120"/>
      </w:pPr>
      <w:bookmarkStart w:name="_Toc189084004" w:id="5"/>
      <w:r w:rsidRPr="008E4146">
        <w:t>2.</w:t>
      </w:r>
      <w:r w:rsidRPr="008E4146" w:rsidR="00BA682B">
        <w:t>1. AI in</w:t>
      </w:r>
      <w:r w:rsidR="00115D7D">
        <w:t xml:space="preserve"> </w:t>
      </w:r>
      <w:r w:rsidRPr="008E4146" w:rsidR="00A80779">
        <w:t>Hotel</w:t>
      </w:r>
      <w:r w:rsidRPr="008E4146" w:rsidR="00BA682B">
        <w:t xml:space="preserve"> Industry and in</w:t>
      </w:r>
      <w:r w:rsidR="00115D7D">
        <w:t xml:space="preserve"> </w:t>
      </w:r>
      <w:r w:rsidRPr="008E4146" w:rsidR="00BA682B">
        <w:t>UK:</w:t>
      </w:r>
      <w:bookmarkEnd w:id="5"/>
    </w:p>
    <w:p w:rsidRPr="002174A9" w:rsidR="002174A9" w:rsidP="7F7F1390" w:rsidRDefault="002174A9" w14:paraId="07AA108A" w14:textId="1C88ED92">
      <w:pPr>
        <w:spacing w:before="120" w:after="120"/>
        <w:rPr>
          <w:rFonts w:cs="Times New Roman"/>
        </w:rPr>
      </w:pPr>
      <w:r w:rsidRPr="7F7F1390">
        <w:rPr>
          <w:rFonts w:cs="Times New Roman"/>
        </w:rPr>
        <w:t>Artificial Intelligence (AI) is revolutioni</w:t>
      </w:r>
      <w:r w:rsidRPr="7F7F1390" w:rsidR="73DF01B8">
        <w:rPr>
          <w:rFonts w:cs="Times New Roman"/>
        </w:rPr>
        <w:t>s</w:t>
      </w:r>
      <w:r w:rsidRPr="7F7F1390">
        <w:rPr>
          <w:rFonts w:cs="Times New Roman"/>
        </w:rPr>
        <w:t>ing</w:t>
      </w:r>
      <w:r w:rsidRPr="7F7F1390" w:rsidR="00115D7D">
        <w:rPr>
          <w:rFonts w:cs="Times New Roman"/>
        </w:rPr>
        <w:t xml:space="preserve"> </w:t>
      </w:r>
      <w:r w:rsidRPr="7F7F1390">
        <w:rPr>
          <w:rFonts w:cs="Times New Roman"/>
        </w:rPr>
        <w:t>global hotel industry, enhancing efficiency, guest experiences, and revenue management</w:t>
      </w:r>
      <w:r w:rsidRPr="7F7F1390" w:rsidR="005E0A91">
        <w:rPr>
          <w:rFonts w:cs="Times New Roman"/>
        </w:rPr>
        <w:t xml:space="preserve"> (</w:t>
      </w:r>
      <w:proofErr w:type="spellStart"/>
      <w:r w:rsidRPr="7F7F1390" w:rsidR="005E0A91">
        <w:rPr>
          <w:rFonts w:cs="Times New Roman"/>
        </w:rPr>
        <w:t>Štilić</w:t>
      </w:r>
      <w:proofErr w:type="spellEnd"/>
      <w:r w:rsidRPr="7F7F1390" w:rsidR="005E0A91">
        <w:rPr>
          <w:rFonts w:cs="Times New Roman"/>
        </w:rPr>
        <w:t xml:space="preserve"> et al., 2023)</w:t>
      </w:r>
      <w:r w:rsidRPr="7F7F1390">
        <w:rPr>
          <w:rFonts w:cs="Times New Roman"/>
        </w:rPr>
        <w:t>. Between 2018 and 2024, AI and machine learning accounted for 65% of technology investments in travel and mobility.</w:t>
      </w:r>
      <w:r w:rsidRPr="7F7F1390" w:rsidR="00115D7D">
        <w:rPr>
          <w:rFonts w:cs="Times New Roman"/>
        </w:rPr>
        <w:t xml:space="preserve"> </w:t>
      </w:r>
      <w:r w:rsidRPr="7F7F1390">
        <w:rPr>
          <w:rFonts w:cs="Times New Roman"/>
        </w:rPr>
        <w:t>AI hotel market is expected to reach $0.92 billion by 2028, driven by virtual assistants, predictive analytics, and automation.</w:t>
      </w:r>
    </w:p>
    <w:p w:rsidRPr="008E4146" w:rsidR="002174A9" w:rsidP="005062D3" w:rsidRDefault="002174A9" w14:paraId="2639DA05" w14:textId="6DCE7147">
      <w:pPr>
        <w:spacing w:before="120" w:after="120"/>
        <w:rPr>
          <w:rFonts w:cs="Times New Roman"/>
          <w:szCs w:val="24"/>
        </w:rPr>
      </w:pPr>
      <w:r w:rsidRPr="002174A9">
        <w:rPr>
          <w:rFonts w:cs="Times New Roman"/>
          <w:szCs w:val="24"/>
        </w:rPr>
        <w:t>In</w:t>
      </w:r>
      <w:r w:rsidR="00115D7D">
        <w:rPr>
          <w:rFonts w:cs="Times New Roman"/>
          <w:szCs w:val="24"/>
        </w:rPr>
        <w:t xml:space="preserve"> </w:t>
      </w:r>
      <w:r w:rsidRPr="002174A9">
        <w:rPr>
          <w:rFonts w:cs="Times New Roman"/>
          <w:szCs w:val="24"/>
        </w:rPr>
        <w:t xml:space="preserve">UK, AI adoption in hotels is increasing, improving productivity and guest experiences. AI-powered check-in kiosks and virtual concierges have reduced waiting times and operational costs. </w:t>
      </w:r>
      <w:r w:rsidRPr="002174A9">
        <w:rPr>
          <w:rFonts w:cs="Times New Roman"/>
          <w:szCs w:val="24"/>
        </w:rPr>
        <w:lastRenderedPageBreak/>
        <w:t>Criterion Hotel’s AI implementation significantly decreased check-in times and staffing needs, showcasing AI's role in transforming service efficiency</w:t>
      </w:r>
      <w:r w:rsidRPr="008E4146" w:rsidR="00B335DB">
        <w:rPr>
          <w:rFonts w:cs="Times New Roman"/>
          <w:szCs w:val="24"/>
        </w:rPr>
        <w:t xml:space="preserve"> (</w:t>
      </w:r>
      <w:proofErr w:type="spellStart"/>
      <w:r w:rsidRPr="008E4146" w:rsidR="00B335DB">
        <w:rPr>
          <w:rFonts w:cs="Times New Roman"/>
          <w:szCs w:val="24"/>
        </w:rPr>
        <w:t>Buhalis</w:t>
      </w:r>
      <w:proofErr w:type="spellEnd"/>
      <w:r w:rsidRPr="008E4146" w:rsidR="00B335DB">
        <w:rPr>
          <w:rFonts w:cs="Times New Roman"/>
          <w:szCs w:val="24"/>
        </w:rPr>
        <w:t xml:space="preserve"> &amp; </w:t>
      </w:r>
      <w:proofErr w:type="spellStart"/>
      <w:r w:rsidRPr="008E4146" w:rsidR="00B335DB">
        <w:rPr>
          <w:rFonts w:cs="Times New Roman"/>
          <w:szCs w:val="24"/>
        </w:rPr>
        <w:t>Moldavska</w:t>
      </w:r>
      <w:proofErr w:type="spellEnd"/>
      <w:r w:rsidRPr="008E4146" w:rsidR="00B335DB">
        <w:rPr>
          <w:rFonts w:cs="Times New Roman"/>
          <w:szCs w:val="24"/>
        </w:rPr>
        <w:t>, 2022)</w:t>
      </w:r>
      <w:r w:rsidRPr="002174A9">
        <w:rPr>
          <w:rFonts w:cs="Times New Roman"/>
          <w:szCs w:val="24"/>
        </w:rPr>
        <w:t>.</w:t>
      </w:r>
    </w:p>
    <w:p w:rsidRPr="008E4146" w:rsidR="00521DEE" w:rsidP="00521DEE" w:rsidRDefault="00BD784F" w14:paraId="45DE47C4" w14:textId="7B73F474">
      <w:pPr>
        <w:pStyle w:val="Heading2"/>
        <w:spacing w:before="120" w:after="120"/>
      </w:pPr>
      <w:bookmarkStart w:name="_Toc189084005" w:id="6"/>
      <w:r w:rsidRPr="008E4146">
        <w:t>2.</w:t>
      </w:r>
      <w:r w:rsidRPr="008E4146" w:rsidR="00BA682B">
        <w:t>2. AI Technologies Relevant to Hilton Hotel:</w:t>
      </w:r>
      <w:bookmarkEnd w:id="6"/>
    </w:p>
    <w:p w:rsidRPr="008E4146" w:rsidR="00BA682B" w:rsidP="7F7F1390" w:rsidRDefault="0090636C" w14:paraId="643A1B2E" w14:textId="4E3BA3C2">
      <w:pPr>
        <w:spacing w:before="120" w:after="120"/>
        <w:rPr>
          <w:rFonts w:cs="Times New Roman"/>
        </w:rPr>
      </w:pPr>
      <w:r w:rsidRPr="7F7F1390">
        <w:rPr>
          <w:rFonts w:cs="Times New Roman"/>
        </w:rPr>
        <w:t>Hilton Hotels leverages AI to enhance guest experience, revenue management, personali</w:t>
      </w:r>
      <w:r w:rsidRPr="7F7F1390" w:rsidR="6097DCE5">
        <w:rPr>
          <w:rFonts w:cs="Times New Roman"/>
        </w:rPr>
        <w:t>s</w:t>
      </w:r>
      <w:r w:rsidRPr="7F7F1390">
        <w:rPr>
          <w:rFonts w:cs="Times New Roman"/>
        </w:rPr>
        <w:t>ation, and sustainability. "Connie", an AI-powered concierge, provides local recommendations and improves engagement</w:t>
      </w:r>
      <w:r w:rsidRPr="7F7F1390" w:rsidR="00302371">
        <w:rPr>
          <w:rFonts w:cs="Times New Roman"/>
        </w:rPr>
        <w:t xml:space="preserve"> (Thakur, 2024)</w:t>
      </w:r>
      <w:r w:rsidRPr="7F7F1390">
        <w:rPr>
          <w:rFonts w:cs="Times New Roman"/>
        </w:rPr>
        <w:t>. AI-driven dynamic pricing models optimi</w:t>
      </w:r>
      <w:r w:rsidRPr="7F7F1390" w:rsidR="7697C274">
        <w:rPr>
          <w:rFonts w:cs="Times New Roman"/>
        </w:rPr>
        <w:t>s</w:t>
      </w:r>
      <w:r w:rsidRPr="7F7F1390">
        <w:rPr>
          <w:rFonts w:cs="Times New Roman"/>
        </w:rPr>
        <w:t>e room rates, increasing revenue by up to 15%. Personali</w:t>
      </w:r>
      <w:r w:rsidRPr="7F7F1390" w:rsidR="571D4874">
        <w:rPr>
          <w:rFonts w:cs="Times New Roman"/>
        </w:rPr>
        <w:t>s</w:t>
      </w:r>
      <w:r w:rsidRPr="7F7F1390">
        <w:rPr>
          <w:rFonts w:cs="Times New Roman"/>
        </w:rPr>
        <w:t xml:space="preserve">ation AI tailors guest services, boosting revenue by 10% and enhancing satisfaction. AI also supports sustainability by reducing energy consumption and food waste. Tools like Winnow use motion sensors to track food waste, cutting costs and improving efficiency. </w:t>
      </w:r>
    </w:p>
    <w:p w:rsidRPr="008E4146" w:rsidR="00BA682B" w:rsidP="005062D3" w:rsidRDefault="00BD784F" w14:paraId="1EB68D60" w14:textId="01429859">
      <w:pPr>
        <w:pStyle w:val="Heading2"/>
        <w:spacing w:before="120" w:after="120"/>
      </w:pPr>
      <w:bookmarkStart w:name="_Toc189084006" w:id="7"/>
      <w:r w:rsidRPr="008E4146">
        <w:t>2.</w:t>
      </w:r>
      <w:r w:rsidRPr="008E4146" w:rsidR="00BA682B">
        <w:t>3. Critical Analysis of AI Impacts:</w:t>
      </w:r>
      <w:bookmarkEnd w:id="7"/>
    </w:p>
    <w:p w:rsidRPr="008E4146" w:rsidR="00BA682B" w:rsidP="005062D3" w:rsidRDefault="00BA682B" w14:paraId="5C5A67C7" w14:textId="6CB1B3FC">
      <w:pPr>
        <w:spacing w:before="120" w:after="120"/>
        <w:rPr>
          <w:rFonts w:cs="Times New Roman"/>
          <w:b/>
          <w:bCs/>
          <w:szCs w:val="24"/>
        </w:rPr>
      </w:pPr>
      <w:r w:rsidRPr="008E4146">
        <w:rPr>
          <w:rFonts w:cs="Times New Roman"/>
          <w:b/>
          <w:bCs/>
          <w:szCs w:val="24"/>
        </w:rPr>
        <w:t>Positive Impacts</w:t>
      </w:r>
      <w:r w:rsidRPr="008E4146" w:rsidR="00FE5993">
        <w:rPr>
          <w:rFonts w:cs="Times New Roman"/>
          <w:b/>
          <w:bCs/>
          <w:szCs w:val="24"/>
        </w:rPr>
        <w:t>:</w:t>
      </w:r>
    </w:p>
    <w:p w:rsidRPr="008E4146" w:rsidR="00B91183" w:rsidP="005062D3" w:rsidRDefault="00B91183" w14:paraId="17D01ABF" w14:textId="12038FB6">
      <w:pPr>
        <w:spacing w:before="120" w:after="120"/>
        <w:rPr>
          <w:rFonts w:cs="Times New Roman"/>
          <w:szCs w:val="24"/>
        </w:rPr>
      </w:pPr>
      <w:r w:rsidRPr="008E4146">
        <w:rPr>
          <w:rFonts w:cs="Times New Roman"/>
          <w:b/>
          <w:bCs/>
          <w:szCs w:val="24"/>
        </w:rPr>
        <w:t>Enhanced guest experience:</w:t>
      </w:r>
      <w:r w:rsidRPr="008E4146">
        <w:rPr>
          <w:rFonts w:cs="Times New Roman"/>
          <w:szCs w:val="24"/>
        </w:rPr>
        <w:t xml:space="preserve"> </w:t>
      </w:r>
      <w:proofErr w:type="spellStart"/>
      <w:r w:rsidRPr="008E4146">
        <w:rPr>
          <w:rFonts w:cs="Times New Roman"/>
          <w:szCs w:val="24"/>
        </w:rPr>
        <w:t>Lukanova</w:t>
      </w:r>
      <w:proofErr w:type="spellEnd"/>
      <w:r w:rsidRPr="008E4146">
        <w:rPr>
          <w:rFonts w:cs="Times New Roman"/>
          <w:szCs w:val="24"/>
        </w:rPr>
        <w:t xml:space="preserve"> &amp; Ilieva, (2019) study shows that RAISA technologies positively impact guest experiences during all guest cycle stages, from pre-arrival to post-departure.</w:t>
      </w:r>
    </w:p>
    <w:p w:rsidRPr="008E4146" w:rsidR="00BA682B" w:rsidP="7F7F1390" w:rsidRDefault="00BA682B" w14:paraId="134C1736" w14:textId="0D9E1A65">
      <w:pPr>
        <w:spacing w:before="120" w:after="120"/>
        <w:rPr>
          <w:rFonts w:cs="Times New Roman"/>
        </w:rPr>
      </w:pPr>
      <w:r w:rsidRPr="7F7F1390">
        <w:rPr>
          <w:rFonts w:cs="Times New Roman"/>
          <w:b/>
          <w:bCs/>
        </w:rPr>
        <w:t>Efficiency</w:t>
      </w:r>
      <w:r w:rsidRPr="7F7F1390">
        <w:rPr>
          <w:rFonts w:cs="Times New Roman"/>
        </w:rPr>
        <w:t>: AI automates routine tasks, allowing staff to focus on more complex and personali</w:t>
      </w:r>
      <w:r w:rsidRPr="7F7F1390" w:rsidR="2C07CD8F">
        <w:rPr>
          <w:rFonts w:cs="Times New Roman"/>
        </w:rPr>
        <w:t>s</w:t>
      </w:r>
      <w:r w:rsidRPr="7F7F1390">
        <w:rPr>
          <w:rFonts w:cs="Times New Roman"/>
        </w:rPr>
        <w:t>ed guest interactions, thereby improving overall service quality</w:t>
      </w:r>
      <w:r w:rsidRPr="7F7F1390" w:rsidR="00436F8E">
        <w:rPr>
          <w:rFonts w:cs="Times New Roman"/>
        </w:rPr>
        <w:t xml:space="preserve"> (Al-</w:t>
      </w:r>
      <w:proofErr w:type="spellStart"/>
      <w:r w:rsidRPr="7F7F1390" w:rsidR="00436F8E">
        <w:rPr>
          <w:rFonts w:cs="Times New Roman"/>
        </w:rPr>
        <w:t>Hyari</w:t>
      </w:r>
      <w:proofErr w:type="spellEnd"/>
      <w:r w:rsidRPr="7F7F1390" w:rsidR="00436F8E">
        <w:rPr>
          <w:rFonts w:cs="Times New Roman"/>
        </w:rPr>
        <w:t xml:space="preserve"> et al., 2023)</w:t>
      </w:r>
      <w:r w:rsidRPr="7F7F1390">
        <w:rPr>
          <w:rFonts w:cs="Times New Roman"/>
        </w:rPr>
        <w:t xml:space="preserve">. </w:t>
      </w:r>
    </w:p>
    <w:p w:rsidRPr="008E4146" w:rsidR="00926B4A" w:rsidP="197AD373" w:rsidRDefault="00926B4A" w14:paraId="1069BCBB" w14:textId="2EDF7675">
      <w:pPr>
        <w:spacing w:before="120" w:after="120"/>
        <w:rPr>
          <w:rFonts w:cs="Times New Roman"/>
          <w:b w:val="1"/>
          <w:bCs w:val="1"/>
        </w:rPr>
      </w:pPr>
      <w:r w:rsidRPr="197AD373" w:rsidR="00926B4A">
        <w:rPr>
          <w:rFonts w:cs="Times New Roman"/>
          <w:b w:val="1"/>
          <w:bCs w:val="1"/>
        </w:rPr>
        <w:t>Personali</w:t>
      </w:r>
      <w:r w:rsidRPr="197AD373" w:rsidR="3E63BDED">
        <w:rPr>
          <w:rFonts w:cs="Times New Roman"/>
          <w:b w:val="1"/>
          <w:bCs w:val="1"/>
        </w:rPr>
        <w:t>s</w:t>
      </w:r>
      <w:r w:rsidRPr="197AD373" w:rsidR="00926B4A">
        <w:rPr>
          <w:rFonts w:cs="Times New Roman"/>
          <w:b w:val="1"/>
          <w:bCs w:val="1"/>
        </w:rPr>
        <w:t>ation:</w:t>
      </w:r>
      <w:r w:rsidRPr="197AD373" w:rsidR="00926B4A">
        <w:rPr>
          <w:rFonts w:cs="Times New Roman"/>
        </w:rPr>
        <w:t xml:space="preserve"> AI systems can help to dissect information to provide services that would meet</w:t>
      </w:r>
      <w:r w:rsidRPr="197AD373" w:rsidR="00115D7D">
        <w:rPr>
          <w:rFonts w:cs="Times New Roman"/>
        </w:rPr>
        <w:t xml:space="preserve"> </w:t>
      </w:r>
      <w:r w:rsidRPr="197AD373" w:rsidR="00926B4A">
        <w:rPr>
          <w:rFonts w:cs="Times New Roman"/>
        </w:rPr>
        <w:t>individual preferences of</w:t>
      </w:r>
      <w:r w:rsidRPr="197AD373" w:rsidR="00115D7D">
        <w:rPr>
          <w:rFonts w:cs="Times New Roman"/>
        </w:rPr>
        <w:t xml:space="preserve"> </w:t>
      </w:r>
      <w:r w:rsidRPr="197AD373" w:rsidR="00926B4A">
        <w:rPr>
          <w:rFonts w:cs="Times New Roman"/>
        </w:rPr>
        <w:t xml:space="preserve">guests hence improving satisfaction and loyalty (Astuti et al., 2024). </w:t>
      </w:r>
    </w:p>
    <w:p w:rsidRPr="008E4146" w:rsidR="00926B4A" w:rsidP="7F7F1390" w:rsidRDefault="00926B4A" w14:paraId="437A1CB6" w14:textId="28B11AE1">
      <w:pPr>
        <w:spacing w:before="120" w:after="120"/>
        <w:rPr>
          <w:rFonts w:cs="Times New Roman"/>
          <w:b/>
          <w:bCs/>
        </w:rPr>
      </w:pPr>
      <w:r w:rsidRPr="7F7F1390">
        <w:rPr>
          <w:rFonts w:cs="Times New Roman"/>
          <w:b/>
          <w:bCs/>
        </w:rPr>
        <w:t>Cost Savings:</w:t>
      </w:r>
      <w:r w:rsidRPr="7F7F1390" w:rsidR="00115D7D">
        <w:rPr>
          <w:rFonts w:cs="Times New Roman"/>
          <w:b/>
          <w:bCs/>
        </w:rPr>
        <w:t xml:space="preserve"> </w:t>
      </w:r>
      <w:r w:rsidRPr="7F7F1390" w:rsidR="00A9E952">
        <w:rPr>
          <w:rFonts w:cs="Times New Roman"/>
        </w:rPr>
        <w:t>E</w:t>
      </w:r>
      <w:r w:rsidRPr="7F7F1390">
        <w:rPr>
          <w:rFonts w:cs="Times New Roman"/>
        </w:rPr>
        <w:t xml:space="preserve">limination of waste and enhanced resource </w:t>
      </w:r>
      <w:r w:rsidRPr="7F7F1390" w:rsidR="00521DEE">
        <w:rPr>
          <w:rFonts w:cs="Times New Roman"/>
        </w:rPr>
        <w:t>utili</w:t>
      </w:r>
      <w:r w:rsidRPr="7F7F1390" w:rsidR="61B27876">
        <w:rPr>
          <w:rFonts w:cs="Times New Roman"/>
        </w:rPr>
        <w:t>s</w:t>
      </w:r>
      <w:r w:rsidRPr="7F7F1390" w:rsidR="00521DEE">
        <w:rPr>
          <w:rFonts w:cs="Times New Roman"/>
        </w:rPr>
        <w:t>ation</w:t>
      </w:r>
      <w:r w:rsidRPr="7F7F1390">
        <w:rPr>
          <w:rFonts w:cs="Times New Roman"/>
        </w:rPr>
        <w:t xml:space="preserve"> also </w:t>
      </w:r>
      <w:r w:rsidRPr="7F7F1390" w:rsidR="00521DEE">
        <w:rPr>
          <w:rFonts w:cs="Times New Roman"/>
        </w:rPr>
        <w:t>brings</w:t>
      </w:r>
      <w:r w:rsidRPr="7F7F1390">
        <w:rPr>
          <w:rFonts w:cs="Times New Roman"/>
        </w:rPr>
        <w:t xml:space="preserve"> about decreased operational expenses, which in turn leads to increased profitability.</w:t>
      </w:r>
      <w:r w:rsidRPr="7F7F1390">
        <w:rPr>
          <w:rFonts w:cs="Times New Roman"/>
          <w:b/>
          <w:bCs/>
        </w:rPr>
        <w:t xml:space="preserve"> </w:t>
      </w:r>
    </w:p>
    <w:p w:rsidRPr="008E4146" w:rsidR="00926B4A" w:rsidP="005062D3" w:rsidRDefault="00926B4A" w14:paraId="3EAC5699" w14:textId="77777777">
      <w:pPr>
        <w:spacing w:before="120" w:after="120"/>
        <w:rPr>
          <w:rFonts w:cs="Times New Roman"/>
          <w:b/>
          <w:bCs/>
          <w:szCs w:val="24"/>
        </w:rPr>
      </w:pPr>
      <w:r w:rsidRPr="008E4146">
        <w:rPr>
          <w:rFonts w:cs="Times New Roman"/>
          <w:b/>
          <w:bCs/>
          <w:szCs w:val="24"/>
        </w:rPr>
        <w:t>Challenges:</w:t>
      </w:r>
    </w:p>
    <w:p w:rsidRPr="008E4146" w:rsidR="00926B4A" w:rsidP="7F7F1390" w:rsidRDefault="00926B4A" w14:paraId="7482F54F" w14:textId="20D653C7">
      <w:pPr>
        <w:spacing w:before="120" w:after="120"/>
        <w:rPr>
          <w:rFonts w:cs="Times New Roman"/>
          <w:b/>
          <w:bCs/>
        </w:rPr>
      </w:pPr>
      <w:r w:rsidRPr="7F7F1390">
        <w:rPr>
          <w:rFonts w:cs="Times New Roman"/>
          <w:b/>
          <w:bCs/>
        </w:rPr>
        <w:t>Ethical Concerns:</w:t>
      </w:r>
      <w:r w:rsidRPr="7F7F1390" w:rsidR="00115D7D">
        <w:rPr>
          <w:rFonts w:cs="Times New Roman"/>
          <w:b/>
          <w:bCs/>
        </w:rPr>
        <w:t xml:space="preserve"> </w:t>
      </w:r>
      <w:r w:rsidRPr="7F7F1390" w:rsidR="7CCF4C8C">
        <w:rPr>
          <w:rFonts w:cs="Times New Roman"/>
        </w:rPr>
        <w:t>U</w:t>
      </w:r>
      <w:r w:rsidRPr="7F7F1390">
        <w:rPr>
          <w:rFonts w:cs="Times New Roman"/>
        </w:rPr>
        <w:t>se of AI brings about</w:t>
      </w:r>
      <w:r w:rsidRPr="7F7F1390" w:rsidR="00115D7D">
        <w:rPr>
          <w:rFonts w:cs="Times New Roman"/>
        </w:rPr>
        <w:t xml:space="preserve"> </w:t>
      </w:r>
      <w:r w:rsidRPr="7F7F1390">
        <w:rPr>
          <w:rFonts w:cs="Times New Roman"/>
        </w:rPr>
        <w:t>following ethical issue: concerns of unemployment of workers by</w:t>
      </w:r>
      <w:r w:rsidRPr="7F7F1390" w:rsidR="00115D7D">
        <w:rPr>
          <w:rFonts w:cs="Times New Roman"/>
        </w:rPr>
        <w:t xml:space="preserve"> </w:t>
      </w:r>
      <w:r w:rsidRPr="7F7F1390">
        <w:rPr>
          <w:rFonts w:cs="Times New Roman"/>
        </w:rPr>
        <w:t>AI and</w:t>
      </w:r>
      <w:r w:rsidRPr="7F7F1390" w:rsidR="00115D7D">
        <w:rPr>
          <w:rFonts w:cs="Times New Roman"/>
        </w:rPr>
        <w:t xml:space="preserve"> </w:t>
      </w:r>
      <w:r w:rsidRPr="7F7F1390">
        <w:rPr>
          <w:rFonts w:cs="Times New Roman"/>
        </w:rPr>
        <w:t>issue of how AI makes its decisions (</w:t>
      </w:r>
      <w:proofErr w:type="spellStart"/>
      <w:r w:rsidRPr="7F7F1390">
        <w:rPr>
          <w:rFonts w:cs="Times New Roman"/>
        </w:rPr>
        <w:t>Osasona</w:t>
      </w:r>
      <w:proofErr w:type="spellEnd"/>
      <w:r w:rsidRPr="7F7F1390">
        <w:rPr>
          <w:rFonts w:cs="Times New Roman"/>
        </w:rPr>
        <w:t xml:space="preserve"> et al., 2024). </w:t>
      </w:r>
    </w:p>
    <w:p w:rsidRPr="008E4146" w:rsidR="00926B4A" w:rsidP="7F7F1390" w:rsidRDefault="00926B4A" w14:paraId="5F09CDB6" w14:textId="2785E28C">
      <w:pPr>
        <w:spacing w:before="120" w:after="120"/>
        <w:rPr>
          <w:rFonts w:cs="Times New Roman"/>
          <w:b/>
          <w:bCs/>
        </w:rPr>
      </w:pPr>
      <w:r w:rsidRPr="7F7F1390">
        <w:rPr>
          <w:rFonts w:cs="Times New Roman"/>
          <w:b/>
          <w:bCs/>
        </w:rPr>
        <w:t>Cost of Implementation:</w:t>
      </w:r>
      <w:r w:rsidRPr="7F7F1390" w:rsidR="00115D7D">
        <w:rPr>
          <w:rFonts w:cs="Times New Roman"/>
          <w:b/>
          <w:bCs/>
        </w:rPr>
        <w:t xml:space="preserve"> </w:t>
      </w:r>
      <w:r w:rsidRPr="7F7F1390" w:rsidR="5CFA5518">
        <w:rPr>
          <w:rFonts w:cs="Times New Roman"/>
        </w:rPr>
        <w:t>F</w:t>
      </w:r>
      <w:r w:rsidRPr="7F7F1390">
        <w:rPr>
          <w:rFonts w:cs="Times New Roman"/>
        </w:rPr>
        <w:t xml:space="preserve">irst cost of implementing AI technologies might be high, and this is a challenge to most small businesses. </w:t>
      </w:r>
    </w:p>
    <w:p w:rsidRPr="008E4146" w:rsidR="00926B4A" w:rsidP="7F7F1390" w:rsidRDefault="00926B4A" w14:paraId="16259C42" w14:textId="72BE27F6">
      <w:pPr>
        <w:spacing w:before="120" w:after="120"/>
        <w:rPr>
          <w:rFonts w:cs="Times New Roman"/>
          <w:b/>
          <w:bCs/>
        </w:rPr>
      </w:pPr>
      <w:r w:rsidRPr="7F7F1390">
        <w:rPr>
          <w:rFonts w:cs="Times New Roman"/>
          <w:b/>
          <w:bCs/>
        </w:rPr>
        <w:lastRenderedPageBreak/>
        <w:t>Data Privacy:</w:t>
      </w:r>
      <w:r w:rsidRPr="7F7F1390" w:rsidR="00115D7D">
        <w:rPr>
          <w:rFonts w:cs="Times New Roman"/>
          <w:b/>
          <w:bCs/>
        </w:rPr>
        <w:t xml:space="preserve"> </w:t>
      </w:r>
      <w:r w:rsidRPr="7F7F1390" w:rsidR="0C0612F7">
        <w:rPr>
          <w:rFonts w:cs="Times New Roman"/>
        </w:rPr>
        <w:t>C</w:t>
      </w:r>
      <w:r w:rsidRPr="7F7F1390">
        <w:rPr>
          <w:rFonts w:cs="Times New Roman"/>
        </w:rPr>
        <w:t>ollection and use of guest data for AI applications require privacy-preserving measures to ensure that guests trust</w:t>
      </w:r>
      <w:r w:rsidRPr="7F7F1390" w:rsidR="00115D7D">
        <w:rPr>
          <w:rFonts w:cs="Times New Roman"/>
        </w:rPr>
        <w:t xml:space="preserve"> </w:t>
      </w:r>
      <w:r w:rsidRPr="7F7F1390">
        <w:rPr>
          <w:rFonts w:cs="Times New Roman"/>
        </w:rPr>
        <w:t>systems and that</w:t>
      </w:r>
      <w:r w:rsidRPr="7F7F1390" w:rsidR="00115D7D">
        <w:rPr>
          <w:rFonts w:cs="Times New Roman"/>
        </w:rPr>
        <w:t xml:space="preserve"> </w:t>
      </w:r>
      <w:r w:rsidRPr="7F7F1390">
        <w:rPr>
          <w:rFonts w:cs="Times New Roman"/>
        </w:rPr>
        <w:t>deployed solutions meet regulatory requirements.</w:t>
      </w:r>
      <w:r w:rsidRPr="7F7F1390">
        <w:rPr>
          <w:rFonts w:cs="Times New Roman"/>
          <w:b/>
          <w:bCs/>
        </w:rPr>
        <w:t xml:space="preserve"> </w:t>
      </w:r>
    </w:p>
    <w:p w:rsidRPr="008E4146" w:rsidR="00926B4A" w:rsidP="005062D3" w:rsidRDefault="00BD784F" w14:paraId="3BE83AFC" w14:textId="5F02C4AF">
      <w:pPr>
        <w:pStyle w:val="Heading2"/>
        <w:spacing w:before="120" w:after="120"/>
      </w:pPr>
      <w:bookmarkStart w:name="_Toc189084007" w:id="8"/>
      <w:r w:rsidRPr="008E4146">
        <w:t>2.</w:t>
      </w:r>
      <w:r w:rsidRPr="008E4146" w:rsidR="00926B4A">
        <w:t>4. Key Findings from Existing Research:</w:t>
      </w:r>
      <w:bookmarkEnd w:id="8"/>
    </w:p>
    <w:p w:rsidRPr="008E4146" w:rsidR="00C07ABE" w:rsidP="005062D3" w:rsidRDefault="00926B4A" w14:paraId="128A9CAE" w14:textId="77777777">
      <w:pPr>
        <w:spacing w:before="120" w:after="120"/>
        <w:rPr>
          <w:rFonts w:cs="Times New Roman"/>
          <w:b/>
          <w:bCs/>
          <w:szCs w:val="24"/>
        </w:rPr>
      </w:pPr>
      <w:r w:rsidRPr="008E4146">
        <w:rPr>
          <w:rFonts w:cs="Times New Roman"/>
          <w:b/>
          <w:bCs/>
          <w:szCs w:val="24"/>
        </w:rPr>
        <w:t xml:space="preserve">Global: </w:t>
      </w:r>
    </w:p>
    <w:p w:rsidRPr="008E4146" w:rsidR="00926B4A" w:rsidP="005062D3" w:rsidRDefault="00926B4A" w14:paraId="4375694F" w14:textId="0DAA7668">
      <w:pPr>
        <w:spacing w:before="120" w:after="120"/>
        <w:rPr>
          <w:rFonts w:cs="Times New Roman"/>
          <w:szCs w:val="24"/>
        </w:rPr>
      </w:pPr>
      <w:r w:rsidRPr="008E4146">
        <w:rPr>
          <w:rFonts w:cs="Times New Roman"/>
          <w:szCs w:val="24"/>
        </w:rPr>
        <w:t>Many large hotels across</w:t>
      </w:r>
      <w:r w:rsidR="00115D7D">
        <w:rPr>
          <w:rFonts w:cs="Times New Roman"/>
          <w:szCs w:val="24"/>
        </w:rPr>
        <w:t xml:space="preserve"> </w:t>
      </w:r>
      <w:r w:rsidRPr="008E4146">
        <w:rPr>
          <w:rFonts w:cs="Times New Roman"/>
          <w:szCs w:val="24"/>
        </w:rPr>
        <w:t>global have integrated AI technologies into their business. For example, AI is used in</w:t>
      </w:r>
      <w:r w:rsidR="00115D7D">
        <w:rPr>
          <w:rFonts w:cs="Times New Roman"/>
          <w:szCs w:val="24"/>
        </w:rPr>
        <w:t xml:space="preserve"> </w:t>
      </w:r>
      <w:r w:rsidRPr="008E4146">
        <w:rPr>
          <w:rFonts w:cs="Times New Roman"/>
          <w:szCs w:val="24"/>
        </w:rPr>
        <w:t>form of chatbots and virtual assistants to take orders and respond to customers’ inquiries regarding availability of rooms and</w:t>
      </w:r>
      <w:r w:rsidR="00115D7D">
        <w:rPr>
          <w:rFonts w:cs="Times New Roman"/>
          <w:szCs w:val="24"/>
        </w:rPr>
        <w:t xml:space="preserve"> </w:t>
      </w:r>
      <w:r w:rsidRPr="008E4146">
        <w:rPr>
          <w:rFonts w:cs="Times New Roman"/>
          <w:szCs w:val="24"/>
        </w:rPr>
        <w:t>likes</w:t>
      </w:r>
      <w:r w:rsidRPr="008E4146" w:rsidR="00C07ABE">
        <w:rPr>
          <w:rFonts w:cs="Times New Roman"/>
          <w:szCs w:val="24"/>
        </w:rPr>
        <w:t xml:space="preserve"> in 2024 was $110B</w:t>
      </w:r>
      <w:r w:rsidRPr="008E4146">
        <w:rPr>
          <w:rFonts w:cs="Times New Roman"/>
          <w:szCs w:val="24"/>
        </w:rPr>
        <w:t xml:space="preserve">. </w:t>
      </w:r>
    </w:p>
    <w:p w:rsidRPr="008E4146" w:rsidR="00926B4A" w:rsidP="7F7F1390" w:rsidRDefault="00926B4A" w14:paraId="0A55C5F5" w14:textId="29A4F1CA">
      <w:pPr>
        <w:spacing w:before="120" w:after="120"/>
        <w:rPr>
          <w:rFonts w:cs="Times New Roman"/>
        </w:rPr>
      </w:pPr>
      <w:r w:rsidRPr="7F7F1390">
        <w:rPr>
          <w:rFonts w:cs="Times New Roman"/>
          <w:b/>
          <w:bCs/>
        </w:rPr>
        <w:t xml:space="preserve">UK: </w:t>
      </w:r>
      <w:r w:rsidRPr="7F7F1390">
        <w:rPr>
          <w:rFonts w:cs="Times New Roman"/>
        </w:rPr>
        <w:t>In</w:t>
      </w:r>
      <w:r w:rsidRPr="7F7F1390" w:rsidR="00115D7D">
        <w:rPr>
          <w:rFonts w:cs="Times New Roman"/>
        </w:rPr>
        <w:t xml:space="preserve"> </w:t>
      </w:r>
      <w:r w:rsidRPr="7F7F1390">
        <w:rPr>
          <w:rFonts w:cs="Times New Roman"/>
        </w:rPr>
        <w:t>UK hotels have reported that they use AI to minimi</w:t>
      </w:r>
      <w:r w:rsidRPr="7F7F1390" w:rsidR="2DD7EF6F">
        <w:rPr>
          <w:rFonts w:cs="Times New Roman"/>
        </w:rPr>
        <w:t>s</w:t>
      </w:r>
      <w:r w:rsidRPr="7F7F1390">
        <w:rPr>
          <w:rFonts w:cs="Times New Roman"/>
        </w:rPr>
        <w:t>e wastage of food and therefore save costs. For instance, AI systems designed by</w:t>
      </w:r>
      <w:r w:rsidRPr="7F7F1390" w:rsidR="00115D7D">
        <w:rPr>
          <w:rFonts w:cs="Times New Roman"/>
        </w:rPr>
        <w:t xml:space="preserve"> </w:t>
      </w:r>
      <w:r w:rsidRPr="7F7F1390">
        <w:rPr>
          <w:rFonts w:cs="Times New Roman"/>
        </w:rPr>
        <w:t>British firm Winnow are employed to manage food waste in hotel and restaurant kitchens and, in</w:t>
      </w:r>
      <w:r w:rsidRPr="7F7F1390" w:rsidR="00115D7D">
        <w:rPr>
          <w:rFonts w:cs="Times New Roman"/>
        </w:rPr>
        <w:t xml:space="preserve"> </w:t>
      </w:r>
      <w:r w:rsidRPr="7F7F1390">
        <w:rPr>
          <w:rFonts w:cs="Times New Roman"/>
        </w:rPr>
        <w:t xml:space="preserve">course of doing this, save a lot of money to their owners, according to Nu et al., 2024). </w:t>
      </w:r>
    </w:p>
    <w:p w:rsidRPr="008E4146" w:rsidR="00521DEE" w:rsidRDefault="00521DEE" w14:paraId="2411EAB4" w14:textId="77777777">
      <w:pPr>
        <w:spacing w:line="259" w:lineRule="auto"/>
        <w:jc w:val="left"/>
        <w:rPr>
          <w:rFonts w:cs="Times New Roman"/>
          <w:b/>
          <w:bCs/>
          <w:szCs w:val="24"/>
        </w:rPr>
      </w:pPr>
      <w:r w:rsidRPr="008E4146">
        <w:rPr>
          <w:rFonts w:cs="Times New Roman"/>
          <w:b/>
          <w:bCs/>
          <w:szCs w:val="24"/>
        </w:rPr>
        <w:br w:type="page"/>
      </w:r>
    </w:p>
    <w:p w:rsidRPr="008E4146" w:rsidR="00521DEE" w:rsidP="005062D3" w:rsidRDefault="00926B4A" w14:paraId="689DFCA8" w14:textId="0BE9D15F">
      <w:pPr>
        <w:spacing w:before="120" w:after="120"/>
        <w:rPr>
          <w:rFonts w:cs="Times New Roman"/>
          <w:b/>
          <w:bCs/>
          <w:szCs w:val="24"/>
        </w:rPr>
      </w:pPr>
      <w:r w:rsidRPr="008E4146">
        <w:rPr>
          <w:rFonts w:cs="Times New Roman"/>
          <w:b/>
          <w:bCs/>
          <w:szCs w:val="24"/>
        </w:rPr>
        <w:lastRenderedPageBreak/>
        <w:t xml:space="preserve">Comparison with Hilton’s AI Implementations: </w:t>
      </w:r>
    </w:p>
    <w:p w:rsidRPr="008E4146" w:rsidR="00926B4A" w:rsidP="7F7F1390" w:rsidRDefault="00926B4A" w14:paraId="1797FBB5" w14:textId="243D425A">
      <w:pPr>
        <w:spacing w:before="120" w:after="120"/>
        <w:rPr>
          <w:rFonts w:cs="Times New Roman"/>
          <w:b/>
          <w:bCs/>
        </w:rPr>
      </w:pPr>
      <w:r w:rsidRPr="7F7F1390">
        <w:rPr>
          <w:rFonts w:cs="Times New Roman"/>
        </w:rPr>
        <w:t xml:space="preserve">Hilton Hotel </w:t>
      </w:r>
      <w:r w:rsidRPr="7F7F1390" w:rsidR="00521DEE">
        <w:rPr>
          <w:rFonts w:cs="Times New Roman"/>
        </w:rPr>
        <w:t>is</w:t>
      </w:r>
      <w:r w:rsidRPr="7F7F1390">
        <w:rPr>
          <w:rFonts w:cs="Times New Roman"/>
        </w:rPr>
        <w:t xml:space="preserve"> probably one of</w:t>
      </w:r>
      <w:r w:rsidRPr="7F7F1390" w:rsidR="00115D7D">
        <w:rPr>
          <w:rFonts w:cs="Times New Roman"/>
        </w:rPr>
        <w:t xml:space="preserve"> </w:t>
      </w:r>
      <w:r w:rsidRPr="7F7F1390">
        <w:rPr>
          <w:rFonts w:cs="Times New Roman"/>
        </w:rPr>
        <w:t>most proactive hotel ch</w:t>
      </w:r>
      <w:r w:rsidR="000A5E8E">
        <w:rPr>
          <w:rFonts w:cs="Times New Roman"/>
        </w:rPr>
        <w:t>ains in terms of AI integration</w:t>
      </w:r>
      <w:r w:rsidRPr="7F7F1390" w:rsidR="00115D7D">
        <w:rPr>
          <w:rFonts w:cs="Times New Roman"/>
        </w:rPr>
        <w:t xml:space="preserve"> </w:t>
      </w:r>
      <w:r w:rsidRPr="7F7F1390">
        <w:rPr>
          <w:rFonts w:cs="Times New Roman"/>
        </w:rPr>
        <w:t>introduction of "Connie,"</w:t>
      </w:r>
      <w:r w:rsidRPr="7F7F1390" w:rsidR="00115D7D">
        <w:rPr>
          <w:rFonts w:cs="Times New Roman"/>
        </w:rPr>
        <w:t xml:space="preserve"> </w:t>
      </w:r>
      <w:r w:rsidRPr="7F7F1390">
        <w:rPr>
          <w:rFonts w:cs="Times New Roman"/>
        </w:rPr>
        <w:t>AI-powered concierge, showcases Hilton's commitment to enhancing guest experiences through technology (Snäll, 2023). Furthermore,</w:t>
      </w:r>
      <w:r w:rsidRPr="7F7F1390" w:rsidR="00115D7D">
        <w:rPr>
          <w:rFonts w:cs="Times New Roman"/>
        </w:rPr>
        <w:t xml:space="preserve"> </w:t>
      </w:r>
      <w:r w:rsidRPr="7F7F1390">
        <w:rPr>
          <w:rFonts w:cs="Times New Roman"/>
        </w:rPr>
        <w:t>application of artificial intelligence in Hilton for</w:t>
      </w:r>
      <w:r w:rsidRPr="7F7F1390" w:rsidR="00115D7D">
        <w:rPr>
          <w:rFonts w:cs="Times New Roman"/>
        </w:rPr>
        <w:t xml:space="preserve"> </w:t>
      </w:r>
      <w:r w:rsidRPr="7F7F1390">
        <w:rPr>
          <w:rFonts w:cs="Times New Roman"/>
        </w:rPr>
        <w:t>purpose of delivering customi</w:t>
      </w:r>
      <w:r w:rsidRPr="7F7F1390" w:rsidR="4396C63E">
        <w:rPr>
          <w:rFonts w:cs="Times New Roman"/>
        </w:rPr>
        <w:t>s</w:t>
      </w:r>
      <w:r w:rsidRPr="7F7F1390">
        <w:rPr>
          <w:rFonts w:cs="Times New Roman"/>
        </w:rPr>
        <w:t>ed services to guests and improving organi</w:t>
      </w:r>
      <w:r w:rsidRPr="7F7F1390" w:rsidR="727A0F67">
        <w:rPr>
          <w:rFonts w:cs="Times New Roman"/>
        </w:rPr>
        <w:t>s</w:t>
      </w:r>
      <w:r w:rsidRPr="7F7F1390">
        <w:rPr>
          <w:rFonts w:cs="Times New Roman"/>
        </w:rPr>
        <w:t>ational performance is in line with global trends</w:t>
      </w:r>
      <w:r w:rsidRPr="7F7F1390" w:rsidR="00106A8A">
        <w:rPr>
          <w:rFonts w:cs="Times New Roman"/>
        </w:rPr>
        <w:t>.</w:t>
      </w:r>
      <w:r w:rsidRPr="7F7F1390">
        <w:rPr>
          <w:rFonts w:cs="Times New Roman"/>
          <w:b/>
          <w:bCs/>
        </w:rPr>
        <w:t xml:space="preserve"> </w:t>
      </w:r>
    </w:p>
    <w:p w:rsidRPr="008E4146" w:rsidR="00926B4A" w:rsidP="005062D3" w:rsidRDefault="00926B4A" w14:paraId="3CA00EF8" w14:textId="77777777">
      <w:pPr>
        <w:pStyle w:val="Heading1"/>
        <w:spacing w:before="120" w:after="120"/>
      </w:pPr>
      <w:bookmarkStart w:name="_Toc189084008" w:id="9"/>
      <w:r w:rsidRPr="008E4146">
        <w:t>3. Research Methodology:</w:t>
      </w:r>
      <w:bookmarkEnd w:id="9"/>
    </w:p>
    <w:p w:rsidRPr="008E4146" w:rsidR="00926B4A" w:rsidP="005062D3" w:rsidRDefault="00926B4A" w14:paraId="636B0D1E" w14:textId="4988BBDB">
      <w:pPr>
        <w:spacing w:before="120" w:after="120"/>
        <w:rPr>
          <w:rFonts w:cs="Times New Roman"/>
          <w:szCs w:val="24"/>
        </w:rPr>
      </w:pPr>
      <w:r w:rsidRPr="008E4146">
        <w:rPr>
          <w:rFonts w:cs="Times New Roman"/>
          <w:szCs w:val="24"/>
        </w:rPr>
        <w:t>Therefore, this research uses a case study research approach with Hilton Hotel UK as</w:t>
      </w:r>
      <w:r w:rsidR="00115D7D">
        <w:rPr>
          <w:rFonts w:cs="Times New Roman"/>
          <w:szCs w:val="24"/>
        </w:rPr>
        <w:t xml:space="preserve"> </w:t>
      </w:r>
      <w:r w:rsidRPr="008E4146">
        <w:rPr>
          <w:rFonts w:cs="Times New Roman"/>
          <w:szCs w:val="24"/>
        </w:rPr>
        <w:t>area of study to examine</w:t>
      </w:r>
      <w:r w:rsidR="00115D7D">
        <w:rPr>
          <w:rFonts w:cs="Times New Roman"/>
          <w:szCs w:val="24"/>
        </w:rPr>
        <w:t xml:space="preserve"> </w:t>
      </w:r>
      <w:r w:rsidRPr="008E4146">
        <w:rPr>
          <w:rFonts w:cs="Times New Roman"/>
          <w:szCs w:val="24"/>
        </w:rPr>
        <w:t>effects of AI on hotel placement and performance.</w:t>
      </w:r>
      <w:r w:rsidR="00115D7D">
        <w:rPr>
          <w:rFonts w:cs="Times New Roman"/>
          <w:szCs w:val="24"/>
        </w:rPr>
        <w:t xml:space="preserve"> </w:t>
      </w:r>
      <w:r w:rsidRPr="008E4146">
        <w:rPr>
          <w:rFonts w:cs="Times New Roman"/>
          <w:szCs w:val="24"/>
        </w:rPr>
        <w:t>research relies on secondary data collection with approximately 10 to 15 academic journals, industry reports, Hilton’s public relations, and data from</w:t>
      </w:r>
      <w:r w:rsidR="00115D7D">
        <w:rPr>
          <w:rFonts w:cs="Times New Roman"/>
          <w:szCs w:val="24"/>
        </w:rPr>
        <w:t xml:space="preserve"> </w:t>
      </w:r>
      <w:r w:rsidRPr="008E4146">
        <w:rPr>
          <w:rFonts w:cs="Times New Roman"/>
          <w:szCs w:val="24"/>
        </w:rPr>
        <w:t>internet resources, including ScienceDirect, ResearchGate, IEEE Xplore, MarketLine, and Statista (Hossain et al., 2024). To maintain</w:t>
      </w:r>
      <w:r w:rsidR="00115D7D">
        <w:rPr>
          <w:rFonts w:cs="Times New Roman"/>
          <w:szCs w:val="24"/>
        </w:rPr>
        <w:t xml:space="preserve"> </w:t>
      </w:r>
      <w:r w:rsidRPr="008E4146">
        <w:rPr>
          <w:rFonts w:cs="Times New Roman"/>
          <w:szCs w:val="24"/>
        </w:rPr>
        <w:t>comprehensiveness of</w:t>
      </w:r>
      <w:r w:rsidR="00115D7D">
        <w:rPr>
          <w:rFonts w:cs="Times New Roman"/>
          <w:szCs w:val="24"/>
        </w:rPr>
        <w:t xml:space="preserve"> </w:t>
      </w:r>
      <w:r w:rsidRPr="008E4146">
        <w:rPr>
          <w:rFonts w:cs="Times New Roman"/>
          <w:szCs w:val="24"/>
        </w:rPr>
        <w:t>approach of selecting data,</w:t>
      </w:r>
      <w:r w:rsidR="00115D7D">
        <w:rPr>
          <w:rFonts w:cs="Times New Roman"/>
          <w:szCs w:val="24"/>
        </w:rPr>
        <w:t xml:space="preserve"> </w:t>
      </w:r>
      <w:r w:rsidRPr="008E4146">
        <w:rPr>
          <w:rFonts w:cs="Times New Roman"/>
          <w:szCs w:val="24"/>
        </w:rPr>
        <w:t>study employs</w:t>
      </w:r>
      <w:r w:rsidR="00115D7D">
        <w:rPr>
          <w:rFonts w:cs="Times New Roman"/>
          <w:szCs w:val="24"/>
        </w:rPr>
        <w:t xml:space="preserve"> </w:t>
      </w:r>
      <w:r w:rsidRPr="008E4146">
        <w:rPr>
          <w:rFonts w:cs="Times New Roman"/>
          <w:szCs w:val="24"/>
        </w:rPr>
        <w:t>PRISMA criteria for</w:t>
      </w:r>
      <w:r w:rsidR="00115D7D">
        <w:rPr>
          <w:rFonts w:cs="Times New Roman"/>
          <w:szCs w:val="24"/>
        </w:rPr>
        <w:t xml:space="preserve"> </w:t>
      </w:r>
      <w:r w:rsidRPr="008E4146">
        <w:rPr>
          <w:rFonts w:cs="Times New Roman"/>
          <w:szCs w:val="24"/>
        </w:rPr>
        <w:t>exclusion and inclusion of sources according to</w:t>
      </w:r>
      <w:r w:rsidR="00115D7D">
        <w:rPr>
          <w:rFonts w:cs="Times New Roman"/>
          <w:szCs w:val="24"/>
        </w:rPr>
        <w:t xml:space="preserve"> </w:t>
      </w:r>
      <w:r w:rsidRPr="008E4146">
        <w:rPr>
          <w:rFonts w:cs="Times New Roman"/>
          <w:szCs w:val="24"/>
        </w:rPr>
        <w:t>credibility, publication period, and relevance to</w:t>
      </w:r>
      <w:r w:rsidR="00115D7D">
        <w:rPr>
          <w:rFonts w:cs="Times New Roman"/>
          <w:szCs w:val="24"/>
        </w:rPr>
        <w:t xml:space="preserve"> </w:t>
      </w:r>
      <w:r w:rsidRPr="008E4146">
        <w:rPr>
          <w:rFonts w:cs="Times New Roman"/>
          <w:szCs w:val="24"/>
        </w:rPr>
        <w:t>research questions.</w:t>
      </w:r>
    </w:p>
    <w:p w:rsidRPr="00B47872" w:rsidR="00B47872" w:rsidP="005062D3" w:rsidRDefault="00926B4A" w14:paraId="6AC6CBC2" w14:textId="709D11DD">
      <w:pPr>
        <w:spacing w:before="120" w:after="120"/>
        <w:rPr>
          <w:rFonts w:cs="Times New Roman"/>
          <w:szCs w:val="24"/>
        </w:rPr>
      </w:pPr>
      <w:r w:rsidRPr="008E4146">
        <w:rPr>
          <w:rFonts w:cs="Times New Roman"/>
          <w:szCs w:val="24"/>
        </w:rPr>
        <w:t>The political, economic, social and technological analysis of</w:t>
      </w:r>
      <w:r w:rsidR="00115D7D">
        <w:rPr>
          <w:rFonts w:cs="Times New Roman"/>
          <w:szCs w:val="24"/>
        </w:rPr>
        <w:t xml:space="preserve"> </w:t>
      </w:r>
      <w:r w:rsidRPr="008E4146">
        <w:rPr>
          <w:rFonts w:cs="Times New Roman"/>
          <w:szCs w:val="24"/>
        </w:rPr>
        <w:t>Hilton hotels regarding</w:t>
      </w:r>
      <w:r w:rsidR="00115D7D">
        <w:rPr>
          <w:rFonts w:cs="Times New Roman"/>
          <w:szCs w:val="24"/>
        </w:rPr>
        <w:t xml:space="preserve"> </w:t>
      </w:r>
      <w:r w:rsidRPr="008E4146">
        <w:rPr>
          <w:rFonts w:cs="Times New Roman"/>
          <w:szCs w:val="24"/>
        </w:rPr>
        <w:t>deployment of artificial intelligence is determined by using</w:t>
      </w:r>
      <w:r w:rsidR="00115D7D">
        <w:rPr>
          <w:rFonts w:cs="Times New Roman"/>
          <w:szCs w:val="24"/>
        </w:rPr>
        <w:t xml:space="preserve"> </w:t>
      </w:r>
      <w:r w:rsidRPr="008E4146">
        <w:rPr>
          <w:rFonts w:cs="Times New Roman"/>
          <w:szCs w:val="24"/>
        </w:rPr>
        <w:t>PEST framework. Also, a competitive analysis will be conducted to compare Hilton’s AI approaches to those of competitors, pointing out its advantages and weaknesses. Qualitative synthesis methods will be used in data analysis to enhance strict structural and thorough analysis of AI in</w:t>
      </w:r>
      <w:r w:rsidR="00115D7D">
        <w:rPr>
          <w:rFonts w:cs="Times New Roman"/>
          <w:szCs w:val="24"/>
        </w:rPr>
        <w:t xml:space="preserve"> </w:t>
      </w:r>
      <w:r w:rsidRPr="008E4146">
        <w:rPr>
          <w:rFonts w:cs="Times New Roman"/>
          <w:szCs w:val="24"/>
        </w:rPr>
        <w:t>hotel industry. Since</w:t>
      </w:r>
      <w:r w:rsidR="00115D7D">
        <w:rPr>
          <w:rFonts w:cs="Times New Roman"/>
          <w:szCs w:val="24"/>
        </w:rPr>
        <w:t xml:space="preserve"> </w:t>
      </w:r>
      <w:r w:rsidRPr="008E4146">
        <w:rPr>
          <w:rFonts w:cs="Times New Roman"/>
          <w:szCs w:val="24"/>
        </w:rPr>
        <w:t>research uses secondary data from public domain and other sources,</w:t>
      </w:r>
      <w:r w:rsidR="00115D7D">
        <w:rPr>
          <w:rFonts w:cs="Times New Roman"/>
          <w:szCs w:val="24"/>
        </w:rPr>
        <w:t xml:space="preserve"> </w:t>
      </w:r>
      <w:r w:rsidRPr="008E4146">
        <w:rPr>
          <w:rFonts w:cs="Times New Roman"/>
          <w:szCs w:val="24"/>
        </w:rPr>
        <w:t>ethical considerations involve issues of referencing and citation,</w:t>
      </w:r>
      <w:r w:rsidR="00115D7D">
        <w:rPr>
          <w:rFonts w:cs="Times New Roman"/>
          <w:szCs w:val="24"/>
        </w:rPr>
        <w:t xml:space="preserve"> </w:t>
      </w:r>
      <w:r w:rsidRPr="008E4146">
        <w:rPr>
          <w:rFonts w:cs="Times New Roman"/>
          <w:szCs w:val="24"/>
        </w:rPr>
        <w:t>authors’ integrity in their work and use of reliable sources which will help prevent research bias</w:t>
      </w:r>
      <w:r w:rsidRPr="00B47872" w:rsidR="00B47872">
        <w:rPr>
          <w:rFonts w:cs="Times New Roman"/>
          <w:szCs w:val="24"/>
        </w:rPr>
        <w:t>.</w:t>
      </w:r>
    </w:p>
    <w:p w:rsidRPr="008E4146" w:rsidR="006E3342" w:rsidP="005062D3" w:rsidRDefault="006E3342" w14:paraId="3F3945B4" w14:textId="5F66F500">
      <w:pPr>
        <w:pStyle w:val="Heading1"/>
        <w:spacing w:before="120" w:after="120"/>
      </w:pPr>
      <w:bookmarkStart w:name="_Toc189084009" w:id="10"/>
      <w:r w:rsidRPr="008E4146">
        <w:t>4. Theme Impact Analysis: AI in Hilton Hotel UK</w:t>
      </w:r>
      <w:r w:rsidRPr="008E4146" w:rsidR="00A80779">
        <w:t>:</w:t>
      </w:r>
      <w:bookmarkEnd w:id="10"/>
    </w:p>
    <w:p w:rsidRPr="008E4146" w:rsidR="006E3342" w:rsidP="005062D3" w:rsidRDefault="006E3342" w14:paraId="46800E5D" w14:textId="562BF012">
      <w:pPr>
        <w:pStyle w:val="Heading2"/>
        <w:spacing w:before="120" w:after="120"/>
      </w:pPr>
      <w:bookmarkStart w:name="_Toc189084010" w:id="11"/>
      <w:r w:rsidRPr="008E4146">
        <w:t>4.1 PEST Analysis of AI in Hilton Hotel UK</w:t>
      </w:r>
      <w:r w:rsidRPr="008E4146" w:rsidR="00A80779">
        <w:t>:</w:t>
      </w:r>
      <w:bookmarkEnd w:id="11"/>
    </w:p>
    <w:p w:rsidRPr="006E3342" w:rsidR="006E3342" w:rsidP="005062D3" w:rsidRDefault="006E3342" w14:paraId="39B3CEB1" w14:textId="6EA5CD29">
      <w:pPr>
        <w:spacing w:before="120" w:after="120"/>
        <w:rPr>
          <w:rFonts w:cs="Times New Roman"/>
          <w:b/>
          <w:bCs/>
          <w:szCs w:val="24"/>
        </w:rPr>
      </w:pPr>
      <w:r w:rsidRPr="006E3342">
        <w:rPr>
          <w:rFonts w:cs="Times New Roman"/>
          <w:b/>
          <w:bCs/>
          <w:szCs w:val="24"/>
        </w:rPr>
        <w:t>Political Factors: Data Regulations and Government Support</w:t>
      </w:r>
      <w:r w:rsidRPr="008E4146" w:rsidR="00A80779">
        <w:rPr>
          <w:rFonts w:cs="Times New Roman"/>
          <w:b/>
          <w:bCs/>
          <w:szCs w:val="24"/>
        </w:rPr>
        <w:t>:</w:t>
      </w:r>
    </w:p>
    <w:p w:rsidRPr="006E3342" w:rsidR="006E3342" w:rsidP="7F7F1390" w:rsidRDefault="006E3342" w14:paraId="05291EEF" w14:textId="7849D6A5">
      <w:pPr>
        <w:spacing w:before="120" w:after="120"/>
        <w:rPr>
          <w:rFonts w:cs="Times New Roman"/>
        </w:rPr>
      </w:pPr>
      <w:r w:rsidRPr="7F7F1390">
        <w:rPr>
          <w:rFonts w:cs="Times New Roman"/>
        </w:rPr>
        <w:t xml:space="preserve">The UK </w:t>
      </w:r>
      <w:r w:rsidRPr="7F7F1390" w:rsidR="00A80779">
        <w:rPr>
          <w:rFonts w:cs="Times New Roman"/>
        </w:rPr>
        <w:t>hotel</w:t>
      </w:r>
      <w:r w:rsidRPr="7F7F1390">
        <w:rPr>
          <w:rFonts w:cs="Times New Roman"/>
        </w:rPr>
        <w:t xml:space="preserve"> industry operates under </w:t>
      </w:r>
      <w:r w:rsidRPr="7F7F1390">
        <w:rPr>
          <w:rFonts w:cs="Times New Roman"/>
          <w:b/>
          <w:bCs/>
        </w:rPr>
        <w:t>strict data privacy laws</w:t>
      </w:r>
      <w:r w:rsidRPr="7F7F1390">
        <w:rPr>
          <w:rFonts w:cs="Times New Roman"/>
        </w:rPr>
        <w:t>, particularly</w:t>
      </w:r>
      <w:r w:rsidRPr="7F7F1390" w:rsidR="00115D7D">
        <w:rPr>
          <w:rFonts w:cs="Times New Roman"/>
        </w:rPr>
        <w:t xml:space="preserve"> </w:t>
      </w:r>
      <w:r w:rsidRPr="7F7F1390">
        <w:rPr>
          <w:rFonts w:cs="Times New Roman"/>
          <w:b/>
          <w:bCs/>
        </w:rPr>
        <w:t>General Data Protection Regulation (GDPR)</w:t>
      </w:r>
      <w:r w:rsidRPr="7F7F1390">
        <w:rPr>
          <w:rFonts w:cs="Times New Roman"/>
        </w:rPr>
        <w:t>, which governs how hotels collect, store, and utili</w:t>
      </w:r>
      <w:r w:rsidRPr="7F7F1390" w:rsidR="79CD3619">
        <w:rPr>
          <w:rFonts w:cs="Times New Roman"/>
        </w:rPr>
        <w:t>s</w:t>
      </w:r>
      <w:r w:rsidRPr="7F7F1390">
        <w:rPr>
          <w:rFonts w:cs="Times New Roman"/>
        </w:rPr>
        <w:t>e guest data. AI-driven personali</w:t>
      </w:r>
      <w:r w:rsidRPr="7F7F1390" w:rsidR="6214BAD9">
        <w:rPr>
          <w:rFonts w:cs="Times New Roman"/>
        </w:rPr>
        <w:t>s</w:t>
      </w:r>
      <w:r w:rsidRPr="7F7F1390">
        <w:rPr>
          <w:rFonts w:cs="Times New Roman"/>
        </w:rPr>
        <w:t xml:space="preserve">ation and automated guest interactions rely on data analytics, making </w:t>
      </w:r>
      <w:r w:rsidRPr="7F7F1390">
        <w:rPr>
          <w:rFonts w:cs="Times New Roman"/>
        </w:rPr>
        <w:lastRenderedPageBreak/>
        <w:t>regulatory compliance essential</w:t>
      </w:r>
      <w:r w:rsidRPr="7F7F1390" w:rsidR="00EB466F">
        <w:rPr>
          <w:rFonts w:cs="Times New Roman"/>
        </w:rPr>
        <w:t xml:space="preserve"> (Yallop et al., 2023)</w:t>
      </w:r>
      <w:r w:rsidRPr="7F7F1390">
        <w:rPr>
          <w:rFonts w:cs="Times New Roman"/>
        </w:rPr>
        <w:t xml:space="preserve">. Additionally, government support for AI adoption in industries, including </w:t>
      </w:r>
      <w:r w:rsidRPr="7F7F1390">
        <w:rPr>
          <w:rFonts w:cs="Times New Roman"/>
          <w:b/>
          <w:bCs/>
        </w:rPr>
        <w:t>grants for innovation and smart technology investments</w:t>
      </w:r>
      <w:r w:rsidRPr="7F7F1390">
        <w:rPr>
          <w:rFonts w:cs="Times New Roman"/>
        </w:rPr>
        <w:t>, has encouraged hotels to integrate AI into their operations.</w:t>
      </w:r>
      <w:r w:rsidRPr="7F7F1390" w:rsidR="00A80779">
        <w:rPr>
          <w:rFonts w:cs="Times New Roman"/>
        </w:rPr>
        <w:t xml:space="preserve"> </w:t>
      </w:r>
      <w:r w:rsidRPr="7F7F1390">
        <w:rPr>
          <w:rFonts w:cs="Times New Roman"/>
        </w:rPr>
        <w:t>Compliance with GDPR ensures data security but limits</w:t>
      </w:r>
      <w:r w:rsidRPr="7F7F1390" w:rsidR="00115D7D">
        <w:rPr>
          <w:rFonts w:cs="Times New Roman"/>
        </w:rPr>
        <w:t xml:space="preserve"> </w:t>
      </w:r>
      <w:r w:rsidRPr="7F7F1390">
        <w:rPr>
          <w:rFonts w:cs="Times New Roman"/>
        </w:rPr>
        <w:t>extent of AI-driven personali</w:t>
      </w:r>
      <w:r w:rsidRPr="7F7F1390" w:rsidR="3526BFE0">
        <w:rPr>
          <w:rFonts w:cs="Times New Roman"/>
        </w:rPr>
        <w:t>s</w:t>
      </w:r>
      <w:r w:rsidRPr="7F7F1390">
        <w:rPr>
          <w:rFonts w:cs="Times New Roman"/>
        </w:rPr>
        <w:t>ation.</w:t>
      </w:r>
      <w:r w:rsidRPr="7F7F1390" w:rsidR="00A80779">
        <w:rPr>
          <w:rFonts w:cs="Times New Roman"/>
        </w:rPr>
        <w:t xml:space="preserve"> </w:t>
      </w:r>
      <w:r w:rsidRPr="7F7F1390">
        <w:rPr>
          <w:rFonts w:cs="Times New Roman"/>
        </w:rPr>
        <w:t>Government incentives help Hilton invest in AI while ensuring adherence to ethical AI standards.</w:t>
      </w:r>
    </w:p>
    <w:p w:rsidRPr="006E3342" w:rsidR="006E3342" w:rsidP="005062D3" w:rsidRDefault="006E3342" w14:paraId="15946B47" w14:textId="0E23CDC2">
      <w:pPr>
        <w:spacing w:before="120" w:after="120"/>
        <w:rPr>
          <w:rFonts w:cs="Times New Roman"/>
          <w:b/>
          <w:bCs/>
          <w:szCs w:val="24"/>
        </w:rPr>
      </w:pPr>
      <w:r w:rsidRPr="006E3342">
        <w:rPr>
          <w:rFonts w:cs="Times New Roman"/>
          <w:b/>
          <w:bCs/>
          <w:szCs w:val="24"/>
        </w:rPr>
        <w:t xml:space="preserve">Economic Factors: Cost of AI Adoption and ROI in </w:t>
      </w:r>
      <w:r w:rsidRPr="008E4146" w:rsidR="00A80779">
        <w:rPr>
          <w:rFonts w:cs="Times New Roman"/>
          <w:b/>
          <w:bCs/>
          <w:szCs w:val="24"/>
        </w:rPr>
        <w:t>Hotel:</w:t>
      </w:r>
    </w:p>
    <w:p w:rsidRPr="006E3342" w:rsidR="006E3342" w:rsidP="005062D3" w:rsidRDefault="006B7AD6" w14:paraId="197689E4" w14:textId="1449CC5E">
      <w:pPr>
        <w:spacing w:before="120" w:after="120"/>
        <w:rPr>
          <w:rFonts w:cs="Times New Roman"/>
          <w:szCs w:val="24"/>
        </w:rPr>
      </w:pPr>
      <w:r w:rsidRPr="008E4146">
        <w:rPr>
          <w:rFonts w:cs="Times New Roman"/>
          <w:szCs w:val="24"/>
        </w:rPr>
        <w:t>In 2024, Hilton's AI-driven dynamic pricing strategies contributed to a 12% increase in average daily rates across pilot properties, enhancing reve</w:t>
      </w:r>
      <w:r w:rsidR="000A5E8E">
        <w:rPr>
          <w:rFonts w:cs="Times New Roman"/>
          <w:szCs w:val="24"/>
        </w:rPr>
        <w:t>nue per available room (RevPAR)</w:t>
      </w:r>
      <w:r w:rsidR="00115D7D">
        <w:rPr>
          <w:rFonts w:cs="Times New Roman"/>
          <w:szCs w:val="24"/>
        </w:rPr>
        <w:t xml:space="preserve"> </w:t>
      </w:r>
      <w:r w:rsidRPr="008E4146">
        <w:rPr>
          <w:rFonts w:cs="Times New Roman"/>
          <w:szCs w:val="24"/>
        </w:rPr>
        <w:t>implementation of AI-powered chatbots reduced customer inquiry resolution times by 25%, leading to significant cost savings and improved operational efficiency</w:t>
      </w:r>
      <w:r w:rsidRPr="008E4146" w:rsidR="00EB466F">
        <w:rPr>
          <w:rFonts w:cs="Times New Roman"/>
          <w:szCs w:val="24"/>
        </w:rPr>
        <w:t xml:space="preserve"> (</w:t>
      </w:r>
      <w:proofErr w:type="spellStart"/>
      <w:r w:rsidRPr="008E4146" w:rsidR="00EB466F">
        <w:rPr>
          <w:rFonts w:cs="Times New Roman"/>
          <w:szCs w:val="24"/>
        </w:rPr>
        <w:t>Sanli</w:t>
      </w:r>
      <w:proofErr w:type="spellEnd"/>
      <w:r w:rsidRPr="008E4146" w:rsidR="00EB466F">
        <w:rPr>
          <w:rFonts w:cs="Times New Roman"/>
          <w:szCs w:val="24"/>
        </w:rPr>
        <w:t>, 2024)</w:t>
      </w:r>
      <w:r w:rsidRPr="008E4146">
        <w:rPr>
          <w:rFonts w:cs="Times New Roman"/>
          <w:szCs w:val="24"/>
        </w:rPr>
        <w:t>. While</w:t>
      </w:r>
      <w:r w:rsidR="00115D7D">
        <w:rPr>
          <w:rFonts w:cs="Times New Roman"/>
          <w:szCs w:val="24"/>
        </w:rPr>
        <w:t xml:space="preserve"> </w:t>
      </w:r>
      <w:r w:rsidRPr="008E4146">
        <w:rPr>
          <w:rFonts w:cs="Times New Roman"/>
          <w:szCs w:val="24"/>
        </w:rPr>
        <w:t>initial investment in AI technologies remains substantial, Hilton's scale facilitates broader integration, providing a competitive advantage over smaller hotel chains.</w:t>
      </w:r>
      <w:r w:rsidRPr="008E4146" w:rsidR="00EB466F">
        <w:rPr>
          <w:rFonts w:cs="Times New Roman"/>
          <w:szCs w:val="24"/>
        </w:rPr>
        <w:t xml:space="preserve"> </w:t>
      </w:r>
      <w:r w:rsidRPr="006E3342" w:rsidR="006E3342">
        <w:rPr>
          <w:rFonts w:cs="Times New Roman"/>
          <w:szCs w:val="24"/>
        </w:rPr>
        <w:t>AI-driven pricing strategies have increased Hilton’s revenue per available room (RevPAR).</w:t>
      </w:r>
    </w:p>
    <w:p w:rsidR="00106A8A" w:rsidRDefault="00106A8A" w14:paraId="1E7F2344" w14:textId="77777777">
      <w:pPr>
        <w:spacing w:line="259" w:lineRule="auto"/>
        <w:jc w:val="left"/>
        <w:rPr>
          <w:rFonts w:cs="Times New Roman"/>
          <w:b/>
          <w:bCs/>
          <w:szCs w:val="24"/>
        </w:rPr>
      </w:pPr>
      <w:r>
        <w:rPr>
          <w:rFonts w:cs="Times New Roman"/>
          <w:b/>
          <w:bCs/>
          <w:szCs w:val="24"/>
        </w:rPr>
        <w:br w:type="page"/>
      </w:r>
    </w:p>
    <w:p w:rsidRPr="006E3342" w:rsidR="006E3342" w:rsidP="197AD373" w:rsidRDefault="006E3342" w14:paraId="3A575C41" w14:textId="38983691">
      <w:pPr>
        <w:spacing w:before="120" w:after="120"/>
        <w:rPr>
          <w:rFonts w:cs="Times New Roman"/>
          <w:b w:val="1"/>
          <w:bCs w:val="1"/>
        </w:rPr>
      </w:pPr>
      <w:r w:rsidRPr="197AD373" w:rsidR="006E3342">
        <w:rPr>
          <w:rFonts w:cs="Times New Roman"/>
          <w:b w:val="1"/>
          <w:bCs w:val="1"/>
        </w:rPr>
        <w:t>Social Factors: Guest Expectations for Personali</w:t>
      </w:r>
      <w:r w:rsidRPr="197AD373" w:rsidR="153689A8">
        <w:rPr>
          <w:rFonts w:cs="Times New Roman"/>
          <w:b w:val="1"/>
          <w:bCs w:val="1"/>
        </w:rPr>
        <w:t>s</w:t>
      </w:r>
      <w:r w:rsidRPr="197AD373" w:rsidR="006E3342">
        <w:rPr>
          <w:rFonts w:cs="Times New Roman"/>
          <w:b w:val="1"/>
          <w:bCs w:val="1"/>
        </w:rPr>
        <w:t>ed Services</w:t>
      </w:r>
      <w:r w:rsidRPr="197AD373" w:rsidR="006B7AD6">
        <w:rPr>
          <w:rFonts w:cs="Times New Roman"/>
          <w:b w:val="1"/>
          <w:bCs w:val="1"/>
        </w:rPr>
        <w:t>:</w:t>
      </w:r>
    </w:p>
    <w:p w:rsidRPr="006E3342" w:rsidR="006E3342" w:rsidP="7F7F1390" w:rsidRDefault="006E3342" w14:paraId="5A7DB1B6" w14:textId="6C5BC52F">
      <w:pPr>
        <w:spacing w:before="120" w:after="120"/>
        <w:rPr>
          <w:rFonts w:cs="Times New Roman"/>
        </w:rPr>
      </w:pPr>
      <w:r w:rsidRPr="7F7F1390">
        <w:rPr>
          <w:rFonts w:cs="Times New Roman"/>
        </w:rPr>
        <w:t xml:space="preserve">Modern </w:t>
      </w:r>
      <w:r w:rsidRPr="7F7F1390" w:rsidR="008B7E40">
        <w:rPr>
          <w:rFonts w:cs="Times New Roman"/>
        </w:rPr>
        <w:t>travellers</w:t>
      </w:r>
      <w:r w:rsidRPr="7F7F1390">
        <w:rPr>
          <w:rFonts w:cs="Times New Roman"/>
        </w:rPr>
        <w:t xml:space="preserve"> expect </w:t>
      </w:r>
      <w:r w:rsidRPr="7F7F1390">
        <w:rPr>
          <w:rFonts w:cs="Times New Roman"/>
          <w:b/>
          <w:bCs/>
        </w:rPr>
        <w:t>seamless, personali</w:t>
      </w:r>
      <w:r w:rsidRPr="7F7F1390" w:rsidR="2E4388B4">
        <w:rPr>
          <w:rFonts w:cs="Times New Roman"/>
          <w:b/>
          <w:bCs/>
        </w:rPr>
        <w:t>s</w:t>
      </w:r>
      <w:r w:rsidRPr="7F7F1390">
        <w:rPr>
          <w:rFonts w:cs="Times New Roman"/>
          <w:b/>
          <w:bCs/>
        </w:rPr>
        <w:t>ed experiences</w:t>
      </w:r>
      <w:r w:rsidRPr="7F7F1390">
        <w:rPr>
          <w:rFonts w:cs="Times New Roman"/>
        </w:rPr>
        <w:t xml:space="preserve">, and AI enables Hilton to offer </w:t>
      </w:r>
      <w:r w:rsidRPr="7F7F1390">
        <w:rPr>
          <w:rFonts w:cs="Times New Roman"/>
          <w:b/>
          <w:bCs/>
        </w:rPr>
        <w:t>customi</w:t>
      </w:r>
      <w:r w:rsidRPr="7F7F1390" w:rsidR="43743B51">
        <w:rPr>
          <w:rFonts w:cs="Times New Roman"/>
          <w:b/>
          <w:bCs/>
        </w:rPr>
        <w:t>s</w:t>
      </w:r>
      <w:r w:rsidRPr="7F7F1390">
        <w:rPr>
          <w:rFonts w:cs="Times New Roman"/>
          <w:b/>
          <w:bCs/>
        </w:rPr>
        <w:t>ed recommendations, digital key access, and AI-powered customer support</w:t>
      </w:r>
      <w:r w:rsidRPr="7F7F1390">
        <w:rPr>
          <w:rFonts w:cs="Times New Roman"/>
        </w:rPr>
        <w:t xml:space="preserve">. AI applications such as </w:t>
      </w:r>
      <w:r w:rsidRPr="7F7F1390">
        <w:rPr>
          <w:rFonts w:cs="Times New Roman"/>
          <w:b/>
          <w:bCs/>
        </w:rPr>
        <w:t>Hilton’s chatbot "Connie"</w:t>
      </w:r>
      <w:r w:rsidRPr="7F7F1390">
        <w:rPr>
          <w:rFonts w:cs="Times New Roman"/>
        </w:rPr>
        <w:t>, developed with IBM’s Watson, provide guests with instant assistance and hotel-related information.</w:t>
      </w:r>
      <w:r w:rsidRPr="7F7F1390" w:rsidR="006B7AD6">
        <w:rPr>
          <w:rFonts w:cs="Times New Roman"/>
        </w:rPr>
        <w:t xml:space="preserve"> </w:t>
      </w:r>
      <w:r w:rsidRPr="7F7F1390">
        <w:rPr>
          <w:rFonts w:cs="Times New Roman"/>
        </w:rPr>
        <w:t xml:space="preserve">AI improves </w:t>
      </w:r>
      <w:r w:rsidRPr="7F7F1390">
        <w:rPr>
          <w:rFonts w:cs="Times New Roman"/>
          <w:b/>
          <w:bCs/>
        </w:rPr>
        <w:t>guest satisfaction</w:t>
      </w:r>
      <w:r w:rsidRPr="7F7F1390">
        <w:rPr>
          <w:rFonts w:cs="Times New Roman"/>
        </w:rPr>
        <w:t xml:space="preserve"> through faster check-ins, tailored promotions, and loyalty program recommendations.</w:t>
      </w:r>
      <w:r w:rsidRPr="7F7F1390" w:rsidR="006B7AD6">
        <w:rPr>
          <w:rFonts w:cs="Times New Roman"/>
        </w:rPr>
        <w:t xml:space="preserve"> </w:t>
      </w:r>
      <w:r w:rsidRPr="7F7F1390">
        <w:rPr>
          <w:rFonts w:cs="Times New Roman"/>
        </w:rPr>
        <w:t xml:space="preserve">Over-reliance on AI may reduce </w:t>
      </w:r>
      <w:r w:rsidRPr="7F7F1390">
        <w:rPr>
          <w:rFonts w:cs="Times New Roman"/>
          <w:b/>
          <w:bCs/>
        </w:rPr>
        <w:t>human interaction</w:t>
      </w:r>
      <w:r w:rsidRPr="7F7F1390">
        <w:rPr>
          <w:rFonts w:cs="Times New Roman"/>
        </w:rPr>
        <w:t>, potentially affecting guest experiences for those preferring personal service.</w:t>
      </w:r>
    </w:p>
    <w:p w:rsidRPr="006E3342" w:rsidR="006E3342" w:rsidP="005062D3" w:rsidRDefault="006E3342" w14:paraId="2317871C" w14:textId="70A20655">
      <w:pPr>
        <w:spacing w:before="120" w:after="120"/>
        <w:rPr>
          <w:rFonts w:cs="Times New Roman"/>
          <w:b/>
          <w:bCs/>
          <w:szCs w:val="24"/>
        </w:rPr>
      </w:pPr>
      <w:r w:rsidRPr="006E3342">
        <w:rPr>
          <w:rFonts w:cs="Times New Roman"/>
          <w:b/>
          <w:bCs/>
          <w:szCs w:val="24"/>
        </w:rPr>
        <w:t>Technological Factors: AI Advancements and Accessibility</w:t>
      </w:r>
      <w:r w:rsidRPr="008E4146" w:rsidR="006B7AD6">
        <w:rPr>
          <w:rFonts w:cs="Times New Roman"/>
          <w:b/>
          <w:bCs/>
          <w:szCs w:val="24"/>
        </w:rPr>
        <w:t>:</w:t>
      </w:r>
    </w:p>
    <w:p w:rsidRPr="006E3342" w:rsidR="006E3342" w:rsidP="005062D3" w:rsidRDefault="006E3342" w14:paraId="04FEF62C" w14:textId="071CB804">
      <w:pPr>
        <w:spacing w:before="120" w:after="120"/>
        <w:rPr>
          <w:rFonts w:cs="Times New Roman"/>
          <w:szCs w:val="24"/>
        </w:rPr>
      </w:pPr>
      <w:r w:rsidRPr="006E3342">
        <w:rPr>
          <w:rFonts w:cs="Times New Roman"/>
          <w:szCs w:val="24"/>
        </w:rPr>
        <w:t xml:space="preserve">AI in </w:t>
      </w:r>
      <w:r w:rsidRPr="008E4146" w:rsidR="00A80779">
        <w:rPr>
          <w:rFonts w:cs="Times New Roman"/>
          <w:szCs w:val="24"/>
        </w:rPr>
        <w:t>hotel</w:t>
      </w:r>
      <w:r w:rsidRPr="006E3342">
        <w:rPr>
          <w:rFonts w:cs="Times New Roman"/>
          <w:szCs w:val="24"/>
        </w:rPr>
        <w:t xml:space="preserve"> continues to advance, from </w:t>
      </w:r>
      <w:r w:rsidRPr="006E3342">
        <w:rPr>
          <w:rFonts w:cs="Times New Roman"/>
          <w:b/>
          <w:bCs/>
          <w:szCs w:val="24"/>
        </w:rPr>
        <w:t>robotic concierges to predictive analytics for maintenance</w:t>
      </w:r>
      <w:r w:rsidRPr="006E3342">
        <w:rPr>
          <w:rFonts w:cs="Times New Roman"/>
          <w:szCs w:val="24"/>
        </w:rPr>
        <w:t xml:space="preserve">. Hilton’s investment in </w:t>
      </w:r>
      <w:r w:rsidRPr="006E3342">
        <w:rPr>
          <w:rFonts w:cs="Times New Roman"/>
          <w:b/>
          <w:bCs/>
          <w:szCs w:val="24"/>
        </w:rPr>
        <w:t>smart room technology</w:t>
      </w:r>
      <w:r w:rsidRPr="006E3342">
        <w:rPr>
          <w:rFonts w:cs="Times New Roman"/>
          <w:szCs w:val="24"/>
        </w:rPr>
        <w:t xml:space="preserve"> allows guests to </w:t>
      </w:r>
      <w:r w:rsidRPr="006E3342">
        <w:rPr>
          <w:rFonts w:cs="Times New Roman"/>
          <w:b/>
          <w:bCs/>
          <w:szCs w:val="24"/>
        </w:rPr>
        <w:t>control lighting, temperature, and entertainment via mobile apps</w:t>
      </w:r>
      <w:r w:rsidRPr="006E3342">
        <w:rPr>
          <w:rFonts w:cs="Times New Roman"/>
          <w:szCs w:val="24"/>
        </w:rPr>
        <w:t>, enhancing convenience.</w:t>
      </w:r>
      <w:r w:rsidRPr="008E4146" w:rsidR="006B7AD6">
        <w:rPr>
          <w:rFonts w:cs="Times New Roman"/>
          <w:szCs w:val="24"/>
        </w:rPr>
        <w:t xml:space="preserve"> </w:t>
      </w:r>
      <w:r w:rsidRPr="006E3342">
        <w:rPr>
          <w:rFonts w:cs="Times New Roman"/>
          <w:szCs w:val="24"/>
        </w:rPr>
        <w:t xml:space="preserve">Advanced AI improves efficiency, reducing operational downtime and </w:t>
      </w:r>
      <w:r w:rsidRPr="006E3342">
        <w:rPr>
          <w:rFonts w:cs="Times New Roman"/>
          <w:b/>
          <w:bCs/>
          <w:szCs w:val="24"/>
        </w:rPr>
        <w:t>enhancing service quality</w:t>
      </w:r>
      <w:r w:rsidRPr="006E3342">
        <w:rPr>
          <w:rFonts w:cs="Times New Roman"/>
          <w:szCs w:val="24"/>
        </w:rPr>
        <w:t>.</w:t>
      </w:r>
      <w:r w:rsidRPr="008E4146" w:rsidR="006B7AD6">
        <w:rPr>
          <w:rFonts w:cs="Times New Roman"/>
          <w:szCs w:val="24"/>
        </w:rPr>
        <w:t xml:space="preserve"> </w:t>
      </w:r>
      <w:r w:rsidRPr="006E3342">
        <w:rPr>
          <w:rFonts w:cs="Times New Roman"/>
          <w:b/>
          <w:bCs/>
          <w:szCs w:val="24"/>
        </w:rPr>
        <w:t>Security concerns and cyber threats</w:t>
      </w:r>
      <w:r w:rsidRPr="006E3342">
        <w:rPr>
          <w:rFonts w:cs="Times New Roman"/>
          <w:szCs w:val="24"/>
        </w:rPr>
        <w:t xml:space="preserve"> require stronger AI-based cybersecurity measures to protect customer data.</w:t>
      </w:r>
    </w:p>
    <w:p w:rsidRPr="008E4146" w:rsidR="006E3342" w:rsidP="005062D3" w:rsidRDefault="006E3342" w14:paraId="4436B214" w14:textId="73CC34D0">
      <w:pPr>
        <w:pStyle w:val="Heading2"/>
        <w:spacing w:before="120" w:after="120"/>
      </w:pPr>
      <w:bookmarkStart w:name="_Toc189084011" w:id="12"/>
      <w:r w:rsidRPr="008E4146">
        <w:t>4.2 AI Impact on Hilton Hotel UK</w:t>
      </w:r>
      <w:r w:rsidRPr="008E4146" w:rsidR="006B7AD6">
        <w:t>:</w:t>
      </w:r>
      <w:bookmarkEnd w:id="12"/>
    </w:p>
    <w:p w:rsidRPr="006E3342" w:rsidR="006E3342" w:rsidP="7F7F1390" w:rsidRDefault="006E3342" w14:paraId="068749F4" w14:textId="7457C87B">
      <w:pPr>
        <w:spacing w:before="120" w:after="120"/>
        <w:rPr>
          <w:rFonts w:cs="Times New Roman"/>
        </w:rPr>
      </w:pPr>
      <w:r w:rsidRPr="7F7F1390">
        <w:rPr>
          <w:rFonts w:cs="Times New Roman"/>
        </w:rPr>
        <w:t xml:space="preserve">Hilton has integrated AI to </w:t>
      </w:r>
      <w:r w:rsidRPr="7F7F1390">
        <w:rPr>
          <w:rFonts w:cs="Times New Roman"/>
          <w:b/>
          <w:bCs/>
        </w:rPr>
        <w:t>streamline check-ins</w:t>
      </w:r>
      <w:r w:rsidRPr="7F7F1390">
        <w:rPr>
          <w:rFonts w:cs="Times New Roman"/>
        </w:rPr>
        <w:t xml:space="preserve">, reducing wait times through </w:t>
      </w:r>
      <w:r w:rsidRPr="7F7F1390">
        <w:rPr>
          <w:rFonts w:cs="Times New Roman"/>
          <w:b/>
          <w:bCs/>
        </w:rPr>
        <w:t>automated kiosks and digital keys</w:t>
      </w:r>
      <w:r w:rsidRPr="7F7F1390">
        <w:rPr>
          <w:rFonts w:cs="Times New Roman"/>
        </w:rPr>
        <w:t xml:space="preserve">. AI-based </w:t>
      </w:r>
      <w:r w:rsidRPr="7F7F1390">
        <w:rPr>
          <w:rFonts w:cs="Times New Roman"/>
          <w:b/>
          <w:bCs/>
        </w:rPr>
        <w:t>predictive maintenance</w:t>
      </w:r>
      <w:r w:rsidRPr="7F7F1390">
        <w:rPr>
          <w:rFonts w:cs="Times New Roman"/>
        </w:rPr>
        <w:t xml:space="preserve"> detects potential issues before they arise, minimi</w:t>
      </w:r>
      <w:r w:rsidRPr="7F7F1390" w:rsidR="2DE4216C">
        <w:rPr>
          <w:rFonts w:cs="Times New Roman"/>
        </w:rPr>
        <w:t>s</w:t>
      </w:r>
      <w:r w:rsidRPr="7F7F1390">
        <w:rPr>
          <w:rFonts w:cs="Times New Roman"/>
        </w:rPr>
        <w:t>ing repair costs and enhancing guest comfort</w:t>
      </w:r>
      <w:r w:rsidRPr="7F7F1390" w:rsidR="00DA16B1">
        <w:rPr>
          <w:rFonts w:cs="Times New Roman"/>
        </w:rPr>
        <w:t xml:space="preserve"> (Sapir, 2024)</w:t>
      </w:r>
      <w:r w:rsidRPr="7F7F1390">
        <w:rPr>
          <w:rFonts w:cs="Times New Roman"/>
        </w:rPr>
        <w:t>.</w:t>
      </w:r>
    </w:p>
    <w:p w:rsidRPr="006E3342" w:rsidR="006E3342" w:rsidP="005062D3" w:rsidRDefault="006E3342" w14:paraId="4323ECF7" w14:textId="789EBBB7">
      <w:pPr>
        <w:spacing w:before="120" w:after="120"/>
        <w:rPr>
          <w:rFonts w:cs="Times New Roman"/>
          <w:szCs w:val="24"/>
        </w:rPr>
      </w:pPr>
      <w:r w:rsidRPr="006E3342">
        <w:rPr>
          <w:rFonts w:cs="Times New Roman"/>
          <w:szCs w:val="24"/>
        </w:rPr>
        <w:t xml:space="preserve">AI enables Hilton to </w:t>
      </w:r>
      <w:r w:rsidRPr="006E3342" w:rsidR="00991BA1">
        <w:rPr>
          <w:rFonts w:cs="Times New Roman"/>
          <w:b/>
          <w:bCs/>
          <w:szCs w:val="24"/>
        </w:rPr>
        <w:t>analyse</w:t>
      </w:r>
      <w:r w:rsidRPr="006E3342">
        <w:rPr>
          <w:rFonts w:cs="Times New Roman"/>
          <w:b/>
          <w:bCs/>
          <w:szCs w:val="24"/>
        </w:rPr>
        <w:t xml:space="preserve"> customer preferences</w:t>
      </w:r>
      <w:r w:rsidRPr="006E3342">
        <w:rPr>
          <w:rFonts w:cs="Times New Roman"/>
          <w:szCs w:val="24"/>
        </w:rPr>
        <w:t xml:space="preserve">, tailoring recommendations for </w:t>
      </w:r>
      <w:r w:rsidRPr="006E3342">
        <w:rPr>
          <w:rFonts w:cs="Times New Roman"/>
          <w:b/>
          <w:bCs/>
          <w:szCs w:val="24"/>
        </w:rPr>
        <w:t>dining, spa treatments, and room preferences</w:t>
      </w:r>
      <w:r w:rsidRPr="006E3342">
        <w:rPr>
          <w:rFonts w:cs="Times New Roman"/>
          <w:szCs w:val="24"/>
        </w:rPr>
        <w:t xml:space="preserve">. AI-driven chatbots offer </w:t>
      </w:r>
      <w:r w:rsidRPr="006E3342">
        <w:rPr>
          <w:rFonts w:cs="Times New Roman"/>
          <w:b/>
          <w:bCs/>
          <w:szCs w:val="24"/>
        </w:rPr>
        <w:t>24/7 assistance</w:t>
      </w:r>
      <w:r w:rsidRPr="006E3342">
        <w:rPr>
          <w:rFonts w:cs="Times New Roman"/>
          <w:szCs w:val="24"/>
        </w:rPr>
        <w:t>, handling common inquiries efficiently.</w:t>
      </w:r>
    </w:p>
    <w:p w:rsidRPr="006E3342" w:rsidR="006E3342" w:rsidP="7F7F1390" w:rsidRDefault="006E3342" w14:paraId="33CE0C24" w14:textId="1E5C7D90">
      <w:pPr>
        <w:spacing w:before="120" w:after="120"/>
        <w:rPr>
          <w:rFonts w:cs="Times New Roman"/>
        </w:rPr>
      </w:pPr>
      <w:r w:rsidRPr="7F7F1390">
        <w:rPr>
          <w:rFonts w:cs="Times New Roman"/>
        </w:rPr>
        <w:t xml:space="preserve">Hilton employs AI-powered </w:t>
      </w:r>
      <w:r w:rsidRPr="7F7F1390">
        <w:rPr>
          <w:rFonts w:cs="Times New Roman"/>
          <w:b/>
          <w:bCs/>
        </w:rPr>
        <w:t>dynamic pricing models</w:t>
      </w:r>
      <w:r w:rsidRPr="7F7F1390">
        <w:rPr>
          <w:rFonts w:cs="Times New Roman"/>
        </w:rPr>
        <w:t xml:space="preserve">, adjusting room rates based on demand, competitor pricing, and seasonal trends. This </w:t>
      </w:r>
      <w:r w:rsidRPr="7F7F1390">
        <w:rPr>
          <w:rFonts w:cs="Times New Roman"/>
          <w:b/>
          <w:bCs/>
        </w:rPr>
        <w:t>maximi</w:t>
      </w:r>
      <w:r w:rsidRPr="7F7F1390" w:rsidR="55089C07">
        <w:rPr>
          <w:rFonts w:cs="Times New Roman"/>
          <w:b/>
          <w:bCs/>
        </w:rPr>
        <w:t>s</w:t>
      </w:r>
      <w:r w:rsidRPr="7F7F1390">
        <w:rPr>
          <w:rFonts w:cs="Times New Roman"/>
          <w:b/>
          <w:bCs/>
        </w:rPr>
        <w:t>es occupancy rates and revenue per available room</w:t>
      </w:r>
      <w:r w:rsidRPr="7F7F1390" w:rsidR="00402C48">
        <w:rPr>
          <w:rFonts w:cs="Times New Roman"/>
          <w:b/>
          <w:bCs/>
        </w:rPr>
        <w:t xml:space="preserve"> (</w:t>
      </w:r>
      <w:r w:rsidRPr="7F7F1390" w:rsidR="00402C48">
        <w:rPr>
          <w:rFonts w:cs="Times New Roman"/>
        </w:rPr>
        <w:t>Bharwani &amp; Mathews, 2021)</w:t>
      </w:r>
      <w:r w:rsidRPr="7F7F1390">
        <w:rPr>
          <w:rFonts w:cs="Times New Roman"/>
        </w:rPr>
        <w:t>.</w:t>
      </w:r>
    </w:p>
    <w:p w:rsidRPr="006E3342" w:rsidR="006E3342" w:rsidP="005062D3" w:rsidRDefault="006E3342" w14:paraId="19C3D970" w14:textId="7E42F2B5">
      <w:pPr>
        <w:spacing w:before="120" w:after="120"/>
        <w:rPr>
          <w:rFonts w:cs="Times New Roman"/>
          <w:szCs w:val="24"/>
        </w:rPr>
      </w:pPr>
      <w:r w:rsidRPr="006E3342">
        <w:rPr>
          <w:rFonts w:cs="Times New Roman"/>
          <w:szCs w:val="24"/>
        </w:rPr>
        <w:t xml:space="preserve">AI tools help Hilton </w:t>
      </w:r>
      <w:r w:rsidRPr="006E3342">
        <w:rPr>
          <w:rFonts w:cs="Times New Roman"/>
          <w:b/>
          <w:bCs/>
          <w:szCs w:val="24"/>
        </w:rPr>
        <w:t>reduce food waste by predicting demand patterns</w:t>
      </w:r>
      <w:r w:rsidRPr="006E3342">
        <w:rPr>
          <w:rFonts w:cs="Times New Roman"/>
          <w:szCs w:val="24"/>
        </w:rPr>
        <w:t xml:space="preserve">, ensuring optimal inventory management. AI-powered </w:t>
      </w:r>
      <w:r w:rsidRPr="006E3342">
        <w:rPr>
          <w:rFonts w:cs="Times New Roman"/>
          <w:b/>
          <w:bCs/>
          <w:szCs w:val="24"/>
        </w:rPr>
        <w:t>smart energy systems</w:t>
      </w:r>
      <w:r w:rsidRPr="006E3342">
        <w:rPr>
          <w:rFonts w:cs="Times New Roman"/>
          <w:szCs w:val="24"/>
        </w:rPr>
        <w:t xml:space="preserve"> adjust </w:t>
      </w:r>
      <w:r w:rsidRPr="006E3342">
        <w:rPr>
          <w:rFonts w:cs="Times New Roman"/>
          <w:b/>
          <w:bCs/>
          <w:szCs w:val="24"/>
        </w:rPr>
        <w:t>heating, lighting, and air conditioning</w:t>
      </w:r>
      <w:r w:rsidRPr="006E3342">
        <w:rPr>
          <w:rFonts w:cs="Times New Roman"/>
          <w:szCs w:val="24"/>
        </w:rPr>
        <w:t xml:space="preserve"> to improve sustainability.</w:t>
      </w:r>
    </w:p>
    <w:p w:rsidRPr="008E4146" w:rsidR="006E3342" w:rsidP="005062D3" w:rsidRDefault="006E3342" w14:paraId="097966AC" w14:textId="69660F0D">
      <w:pPr>
        <w:pStyle w:val="Heading2"/>
        <w:spacing w:before="120" w:after="120"/>
      </w:pPr>
      <w:bookmarkStart w:name="_Toc189084012" w:id="13"/>
      <w:r w:rsidRPr="008E4146">
        <w:lastRenderedPageBreak/>
        <w:t>4.3 Strengths and Limitations of Hilton’s AI Adoption</w:t>
      </w:r>
      <w:r w:rsidRPr="008E4146" w:rsidR="006B7AD6">
        <w:t>:</w:t>
      </w:r>
      <w:bookmarkEnd w:id="13"/>
    </w:p>
    <w:p w:rsidRPr="006B7AD6" w:rsidR="006B7AD6" w:rsidP="005062D3" w:rsidRDefault="006B7AD6" w14:paraId="26FD280A" w14:textId="77777777">
      <w:pPr>
        <w:spacing w:before="120" w:after="120"/>
        <w:rPr>
          <w:rFonts w:cs="Times New Roman"/>
          <w:szCs w:val="24"/>
        </w:rPr>
      </w:pPr>
      <w:r w:rsidRPr="006B7AD6">
        <w:rPr>
          <w:rFonts w:cs="Times New Roman"/>
          <w:b/>
          <w:bCs/>
          <w:szCs w:val="24"/>
        </w:rPr>
        <w:t>Strengths:</w:t>
      </w:r>
    </w:p>
    <w:p w:rsidRPr="006B7AD6" w:rsidR="006B7AD6" w:rsidP="005062D3" w:rsidRDefault="006B7AD6" w14:paraId="58F5D70E" w14:textId="392160E7">
      <w:pPr>
        <w:spacing w:before="120" w:after="120"/>
        <w:rPr>
          <w:rFonts w:cs="Times New Roman"/>
          <w:szCs w:val="24"/>
        </w:rPr>
      </w:pPr>
      <w:r w:rsidRPr="006B7AD6">
        <w:rPr>
          <w:rFonts w:cs="Times New Roman"/>
          <w:b/>
          <w:bCs/>
          <w:szCs w:val="24"/>
        </w:rPr>
        <w:t>Enhanced Guest Satisfaction:</w:t>
      </w:r>
      <w:r w:rsidRPr="006B7AD6">
        <w:rPr>
          <w:rFonts w:cs="Times New Roman"/>
          <w:szCs w:val="24"/>
        </w:rPr>
        <w:t xml:space="preserve"> By leveraging AI in guest services, Hilton has reduced</w:t>
      </w:r>
      <w:r w:rsidR="00115D7D">
        <w:rPr>
          <w:rFonts w:cs="Times New Roman"/>
          <w:szCs w:val="24"/>
        </w:rPr>
        <w:t xml:space="preserve"> </w:t>
      </w:r>
      <w:r w:rsidRPr="006B7AD6">
        <w:rPr>
          <w:rFonts w:cs="Times New Roman"/>
          <w:szCs w:val="24"/>
        </w:rPr>
        <w:t>average resolution time for customer inquiries by 25%, improving both operational efficiency and customer satisfaction</w:t>
      </w:r>
      <w:r w:rsidRPr="008E4146" w:rsidR="00EE4F52">
        <w:rPr>
          <w:rFonts w:cs="Times New Roman"/>
          <w:szCs w:val="24"/>
        </w:rPr>
        <w:t xml:space="preserve"> (</w:t>
      </w:r>
      <w:proofErr w:type="spellStart"/>
      <w:r w:rsidRPr="008E4146" w:rsidR="00EE4F52">
        <w:rPr>
          <w:rFonts w:cs="Times New Roman"/>
          <w:szCs w:val="24"/>
        </w:rPr>
        <w:t>Jogarao</w:t>
      </w:r>
      <w:proofErr w:type="spellEnd"/>
      <w:r w:rsidRPr="008E4146" w:rsidR="00EE4F52">
        <w:rPr>
          <w:rFonts w:cs="Times New Roman"/>
          <w:szCs w:val="24"/>
        </w:rPr>
        <w:t>, 2024)</w:t>
      </w:r>
      <w:r w:rsidRPr="006B7AD6">
        <w:rPr>
          <w:rFonts w:cs="Times New Roman"/>
          <w:szCs w:val="24"/>
        </w:rPr>
        <w:t xml:space="preserve">. </w:t>
      </w:r>
    </w:p>
    <w:p w:rsidRPr="006B7AD6" w:rsidR="006B7AD6" w:rsidP="005062D3" w:rsidRDefault="006B7AD6" w14:paraId="6C646B13" w14:textId="77777777">
      <w:pPr>
        <w:spacing w:before="120" w:after="120"/>
        <w:rPr>
          <w:rFonts w:cs="Times New Roman"/>
          <w:szCs w:val="24"/>
        </w:rPr>
      </w:pPr>
      <w:r w:rsidRPr="006B7AD6">
        <w:rPr>
          <w:rFonts w:cs="Times New Roman"/>
          <w:b/>
          <w:bCs/>
          <w:szCs w:val="24"/>
        </w:rPr>
        <w:t>Operational Cost Reduction:</w:t>
      </w:r>
      <w:r w:rsidRPr="006B7AD6">
        <w:rPr>
          <w:rFonts w:cs="Times New Roman"/>
          <w:szCs w:val="24"/>
        </w:rPr>
        <w:t xml:space="preserve"> AI tools help Hilton reduce food waste by predicting demand patterns, ensuring optimal inventory management. AI-powered smart energy systems adjust heating, lighting, and air conditioning to improve sustainability.</w:t>
      </w:r>
    </w:p>
    <w:p w:rsidRPr="006B7AD6" w:rsidR="006B7AD6" w:rsidP="005062D3" w:rsidRDefault="006B7AD6" w14:paraId="636C9EC7" w14:textId="77777777">
      <w:pPr>
        <w:spacing w:before="120" w:after="120"/>
        <w:rPr>
          <w:rFonts w:cs="Times New Roman"/>
          <w:szCs w:val="24"/>
        </w:rPr>
      </w:pPr>
      <w:r w:rsidRPr="006B7AD6">
        <w:rPr>
          <w:rFonts w:cs="Times New Roman"/>
          <w:b/>
          <w:bCs/>
          <w:szCs w:val="24"/>
        </w:rPr>
        <w:t>Competitive Advantage:</w:t>
      </w:r>
      <w:r w:rsidRPr="006B7AD6">
        <w:rPr>
          <w:rFonts w:cs="Times New Roman"/>
          <w:szCs w:val="24"/>
        </w:rPr>
        <w:t xml:space="preserve"> Hilton's proactive integration of AI, including chatbots, robotic concierges, and dynamic pricing algorithms, positions it ahead of competitors in adopting smart technology.</w:t>
      </w:r>
    </w:p>
    <w:p w:rsidRPr="006B7AD6" w:rsidR="006B7AD6" w:rsidP="005062D3" w:rsidRDefault="006B7AD6" w14:paraId="59142144" w14:textId="77777777">
      <w:pPr>
        <w:spacing w:before="120" w:after="120"/>
        <w:rPr>
          <w:rFonts w:cs="Times New Roman"/>
          <w:szCs w:val="24"/>
        </w:rPr>
      </w:pPr>
      <w:r w:rsidRPr="006B7AD6">
        <w:rPr>
          <w:rFonts w:cs="Times New Roman"/>
          <w:b/>
          <w:bCs/>
          <w:szCs w:val="24"/>
        </w:rPr>
        <w:t>Limitations:</w:t>
      </w:r>
    </w:p>
    <w:p w:rsidRPr="006B7AD6" w:rsidR="006B7AD6" w:rsidP="7F7F1390" w:rsidRDefault="006B7AD6" w14:paraId="744D19E6" w14:textId="6B34DCD0">
      <w:pPr>
        <w:spacing w:before="120" w:after="120"/>
        <w:rPr>
          <w:rFonts w:cs="Times New Roman"/>
        </w:rPr>
      </w:pPr>
      <w:r w:rsidRPr="7F7F1390">
        <w:rPr>
          <w:rFonts w:cs="Times New Roman"/>
          <w:b/>
          <w:bCs/>
        </w:rPr>
        <w:t>High Implementation Costs:</w:t>
      </w:r>
      <w:r w:rsidRPr="7F7F1390" w:rsidR="00115D7D">
        <w:rPr>
          <w:rFonts w:cs="Times New Roman"/>
        </w:rPr>
        <w:t xml:space="preserve"> </w:t>
      </w:r>
      <w:r w:rsidRPr="7F7F1390" w:rsidR="39463930">
        <w:rPr>
          <w:rFonts w:cs="Times New Roman"/>
        </w:rPr>
        <w:t>S</w:t>
      </w:r>
      <w:r w:rsidRPr="7F7F1390">
        <w:rPr>
          <w:rFonts w:cs="Times New Roman"/>
        </w:rPr>
        <w:t>ignificant investment required for AI technologies can be a barrier, especially for smaller hotel chains. However, Hilton's scale facilitates broader integration, providing a competitive advantage.</w:t>
      </w:r>
    </w:p>
    <w:p w:rsidRPr="006B7AD6" w:rsidR="006B7AD6" w:rsidP="005062D3" w:rsidRDefault="006B7AD6" w14:paraId="4CE7717C" w14:textId="6E3DAC7D">
      <w:pPr>
        <w:spacing w:before="120" w:after="120"/>
        <w:rPr>
          <w:rFonts w:cs="Times New Roman"/>
          <w:szCs w:val="24"/>
        </w:rPr>
      </w:pPr>
      <w:r w:rsidRPr="006B7AD6">
        <w:rPr>
          <w:rFonts w:cs="Times New Roman"/>
          <w:b/>
          <w:bCs/>
          <w:szCs w:val="24"/>
        </w:rPr>
        <w:t>Job Displacement:</w:t>
      </w:r>
      <w:r w:rsidRPr="006B7AD6">
        <w:rPr>
          <w:rFonts w:cs="Times New Roman"/>
          <w:szCs w:val="24"/>
        </w:rPr>
        <w:t xml:space="preserve"> Automation reduces</w:t>
      </w:r>
      <w:r w:rsidR="00115D7D">
        <w:rPr>
          <w:rFonts w:cs="Times New Roman"/>
          <w:szCs w:val="24"/>
        </w:rPr>
        <w:t xml:space="preserve"> </w:t>
      </w:r>
      <w:r w:rsidRPr="006B7AD6">
        <w:rPr>
          <w:rFonts w:cs="Times New Roman"/>
          <w:szCs w:val="24"/>
        </w:rPr>
        <w:t>need for certain front-desk and concierge roles, leading to potential employment concerns</w:t>
      </w:r>
      <w:r w:rsidRPr="008E4146" w:rsidR="00102091">
        <w:rPr>
          <w:rFonts w:cs="Times New Roman"/>
          <w:szCs w:val="24"/>
        </w:rPr>
        <w:t xml:space="preserve"> (Raina, 2023)</w:t>
      </w:r>
      <w:r w:rsidRPr="006B7AD6">
        <w:rPr>
          <w:rFonts w:cs="Times New Roman"/>
          <w:szCs w:val="24"/>
        </w:rPr>
        <w:t>.</w:t>
      </w:r>
    </w:p>
    <w:p w:rsidRPr="006E3342" w:rsidR="006E3342" w:rsidP="005062D3" w:rsidRDefault="006B7AD6" w14:paraId="404422A0" w14:textId="6870B483">
      <w:pPr>
        <w:spacing w:before="120" w:after="120"/>
        <w:rPr>
          <w:rFonts w:cs="Times New Roman"/>
          <w:szCs w:val="24"/>
        </w:rPr>
      </w:pPr>
      <w:r w:rsidRPr="006B7AD6">
        <w:rPr>
          <w:rFonts w:cs="Times New Roman"/>
          <w:b/>
          <w:bCs/>
          <w:szCs w:val="24"/>
        </w:rPr>
        <w:t>Data Privacy Risks:</w:t>
      </w:r>
      <w:r w:rsidRPr="006B7AD6">
        <w:rPr>
          <w:rFonts w:cs="Times New Roman"/>
          <w:szCs w:val="24"/>
        </w:rPr>
        <w:t xml:space="preserve"> AI relies on guest data, raising concerns about GDPR compliance and cybersecurity threats</w:t>
      </w:r>
      <w:r w:rsidRPr="008E4146" w:rsidR="002744FF">
        <w:rPr>
          <w:rFonts w:cs="Times New Roman"/>
          <w:szCs w:val="24"/>
        </w:rPr>
        <w:t xml:space="preserve"> (Kapoor, 2024)</w:t>
      </w:r>
      <w:r w:rsidRPr="006B7AD6">
        <w:rPr>
          <w:rFonts w:cs="Times New Roman"/>
          <w:szCs w:val="24"/>
        </w:rPr>
        <w:t>. Companies have noted that</w:t>
      </w:r>
      <w:r w:rsidR="00115D7D">
        <w:rPr>
          <w:rFonts w:cs="Times New Roman"/>
          <w:szCs w:val="24"/>
        </w:rPr>
        <w:t xml:space="preserve"> </w:t>
      </w:r>
      <w:r w:rsidRPr="006B7AD6">
        <w:rPr>
          <w:rFonts w:cs="Times New Roman"/>
          <w:szCs w:val="24"/>
        </w:rPr>
        <w:t>rapid evolution and increased adoption of AI technologies may increase</w:t>
      </w:r>
      <w:r w:rsidR="00115D7D">
        <w:rPr>
          <w:rFonts w:cs="Times New Roman"/>
          <w:szCs w:val="24"/>
        </w:rPr>
        <w:t xml:space="preserve"> </w:t>
      </w:r>
      <w:r w:rsidRPr="006B7AD6">
        <w:rPr>
          <w:rFonts w:cs="Times New Roman"/>
          <w:szCs w:val="24"/>
        </w:rPr>
        <w:t xml:space="preserve">risk of fraudulent bookings and supplier schemes, which could negatively affect brand value and financial performance. </w:t>
      </w:r>
    </w:p>
    <w:p w:rsidRPr="008E4146" w:rsidR="003C03A2" w:rsidP="005062D3" w:rsidRDefault="003C03A2" w14:paraId="4AE6EA60" w14:textId="77777777">
      <w:pPr>
        <w:spacing w:before="120" w:after="120" w:line="259" w:lineRule="auto"/>
        <w:jc w:val="left"/>
        <w:rPr>
          <w:rFonts w:eastAsiaTheme="majorEastAsia" w:cstheme="majorBidi"/>
          <w:color w:val="2F5496" w:themeColor="accent1" w:themeShade="BF"/>
          <w:szCs w:val="32"/>
        </w:rPr>
      </w:pPr>
      <w:r w:rsidRPr="008E4146">
        <w:br w:type="page"/>
      </w:r>
    </w:p>
    <w:p w:rsidRPr="008E4146" w:rsidR="006E3342" w:rsidP="005062D3" w:rsidRDefault="006E3342" w14:paraId="10F13BD4" w14:textId="7586AEA5">
      <w:pPr>
        <w:pStyle w:val="Heading2"/>
        <w:spacing w:before="120" w:after="120"/>
      </w:pPr>
      <w:bookmarkStart w:name="_Toc189084013" w:id="14"/>
      <w:r w:rsidRPr="008E4146">
        <w:lastRenderedPageBreak/>
        <w:t>4.4 Examples of Industry Responses to AI Integration</w:t>
      </w:r>
      <w:r w:rsidRPr="008E4146" w:rsidR="00156D7B">
        <w:t>:</w:t>
      </w:r>
      <w:bookmarkEnd w:id="14"/>
    </w:p>
    <w:p w:rsidRPr="00156D7B" w:rsidR="00156D7B" w:rsidP="00DF0D82" w:rsidRDefault="006E3342" w14:paraId="58306338" w14:textId="57DD450B">
      <w:pPr>
        <w:spacing w:before="120" w:after="120"/>
        <w:rPr>
          <w:rFonts w:cs="Times New Roman"/>
          <w:b/>
          <w:bCs/>
          <w:szCs w:val="24"/>
        </w:rPr>
      </w:pPr>
      <w:r w:rsidRPr="006E3342">
        <w:rPr>
          <w:rFonts w:cs="Times New Roman"/>
          <w:b/>
          <w:bCs/>
          <w:szCs w:val="24"/>
        </w:rPr>
        <w:t>Hilton’s AI Strategy vs. Competitors</w:t>
      </w:r>
      <w:r w:rsidRPr="008E4146" w:rsidR="00FE5993">
        <w:rPr>
          <w:rFonts w:cs="Times New Roman"/>
          <w:b/>
          <w:bCs/>
          <w:szCs w:val="24"/>
        </w:rPr>
        <w:t>:</w:t>
      </w:r>
    </w:p>
    <w:tbl>
      <w:tblPr>
        <w:tblStyle w:val="TableGrid"/>
        <w:tblW w:w="0" w:type="auto"/>
        <w:jc w:val="center"/>
        <w:tblLook w:val="04A0" w:firstRow="1" w:lastRow="0" w:firstColumn="1" w:lastColumn="0" w:noHBand="0" w:noVBand="1"/>
      </w:tblPr>
      <w:tblGrid>
        <w:gridCol w:w="1765"/>
        <w:gridCol w:w="5328"/>
        <w:gridCol w:w="2257"/>
      </w:tblGrid>
      <w:tr w:rsidRPr="000A5E8E" w:rsidR="00156D7B" w:rsidTr="197AD373" w14:paraId="7F521060" w14:textId="77777777">
        <w:trPr>
          <w:jc w:val="center"/>
        </w:trPr>
        <w:tc>
          <w:tcPr>
            <w:tcW w:w="0" w:type="auto"/>
            <w:tcMar/>
            <w:hideMark/>
          </w:tcPr>
          <w:p w:rsidRPr="000A5E8E" w:rsidR="00156D7B" w:rsidP="003C03A2" w:rsidRDefault="00156D7B" w14:paraId="535B4DD5" w14:textId="77777777">
            <w:pPr>
              <w:spacing w:before="120" w:after="120" w:line="240" w:lineRule="auto"/>
              <w:jc w:val="center"/>
              <w:rPr>
                <w:rFonts w:cs="Times New Roman"/>
                <w:b/>
                <w:bCs/>
                <w:szCs w:val="20"/>
              </w:rPr>
            </w:pPr>
            <w:r w:rsidRPr="000A5E8E">
              <w:rPr>
                <w:rFonts w:cs="Times New Roman"/>
                <w:b/>
                <w:bCs/>
                <w:szCs w:val="20"/>
              </w:rPr>
              <w:t>Hotel</w:t>
            </w:r>
          </w:p>
        </w:tc>
        <w:tc>
          <w:tcPr>
            <w:tcW w:w="0" w:type="auto"/>
            <w:tcMar/>
            <w:hideMark/>
          </w:tcPr>
          <w:p w:rsidRPr="000A5E8E" w:rsidR="00156D7B" w:rsidP="003C03A2" w:rsidRDefault="00156D7B" w14:paraId="70C5D332" w14:textId="77777777">
            <w:pPr>
              <w:spacing w:before="120" w:after="120" w:line="240" w:lineRule="auto"/>
              <w:jc w:val="center"/>
              <w:rPr>
                <w:rFonts w:cs="Times New Roman"/>
                <w:b/>
                <w:bCs/>
                <w:szCs w:val="20"/>
              </w:rPr>
            </w:pPr>
            <w:r w:rsidRPr="000A5E8E">
              <w:rPr>
                <w:rFonts w:cs="Times New Roman"/>
                <w:b/>
                <w:bCs/>
                <w:szCs w:val="20"/>
              </w:rPr>
              <w:t>AI Implementation</w:t>
            </w:r>
          </w:p>
        </w:tc>
        <w:tc>
          <w:tcPr>
            <w:tcW w:w="0" w:type="auto"/>
            <w:tcMar/>
            <w:hideMark/>
          </w:tcPr>
          <w:p w:rsidRPr="000A5E8E" w:rsidR="00156D7B" w:rsidP="003C03A2" w:rsidRDefault="00156D7B" w14:paraId="704417CD" w14:textId="77777777">
            <w:pPr>
              <w:spacing w:before="120" w:after="120" w:line="240" w:lineRule="auto"/>
              <w:jc w:val="center"/>
              <w:rPr>
                <w:rFonts w:cs="Times New Roman"/>
                <w:b/>
                <w:bCs/>
                <w:szCs w:val="20"/>
              </w:rPr>
            </w:pPr>
            <w:r w:rsidRPr="000A5E8E">
              <w:rPr>
                <w:rFonts w:cs="Times New Roman"/>
                <w:b/>
                <w:bCs/>
                <w:szCs w:val="20"/>
              </w:rPr>
              <w:t>Focus Area</w:t>
            </w:r>
          </w:p>
        </w:tc>
      </w:tr>
      <w:tr w:rsidRPr="000A5E8E" w:rsidR="00156D7B" w:rsidTr="197AD373" w14:paraId="67BAEB5A" w14:textId="77777777">
        <w:trPr>
          <w:jc w:val="center"/>
        </w:trPr>
        <w:tc>
          <w:tcPr>
            <w:tcW w:w="0" w:type="auto"/>
            <w:tcMar/>
            <w:hideMark/>
          </w:tcPr>
          <w:p w:rsidRPr="000A5E8E" w:rsidR="00156D7B" w:rsidP="003C03A2" w:rsidRDefault="00156D7B" w14:paraId="0A4B2B4A" w14:textId="77777777">
            <w:pPr>
              <w:spacing w:before="120" w:after="120" w:line="240" w:lineRule="auto"/>
              <w:jc w:val="center"/>
              <w:rPr>
                <w:rFonts w:cs="Times New Roman"/>
                <w:szCs w:val="20"/>
              </w:rPr>
            </w:pPr>
            <w:r w:rsidRPr="000A5E8E">
              <w:rPr>
                <w:rFonts w:cs="Times New Roman"/>
                <w:b/>
                <w:bCs/>
                <w:szCs w:val="20"/>
              </w:rPr>
              <w:t>Hilton</w:t>
            </w:r>
          </w:p>
        </w:tc>
        <w:tc>
          <w:tcPr>
            <w:tcW w:w="0" w:type="auto"/>
            <w:tcMar/>
            <w:hideMark/>
          </w:tcPr>
          <w:p w:rsidRPr="000A5E8E" w:rsidR="00156D7B" w:rsidP="197AD373" w:rsidRDefault="00156D7B" w14:paraId="22E946D2" w14:textId="207B07AA">
            <w:pPr>
              <w:spacing w:before="120" w:after="120" w:line="240" w:lineRule="auto"/>
              <w:jc w:val="center"/>
              <w:rPr>
                <w:rFonts w:cs="Times New Roman"/>
              </w:rPr>
            </w:pPr>
            <w:r w:rsidRPr="197AD373" w:rsidR="00156D7B">
              <w:rPr>
                <w:rFonts w:cs="Times New Roman"/>
              </w:rPr>
              <w:t>Implemented AI-powered virtual assistants, such as "Connie," to provide tourist information and learn from guest interactions, enhancing personali</w:t>
            </w:r>
            <w:r w:rsidRPr="197AD373" w:rsidR="75F763C7">
              <w:rPr>
                <w:rFonts w:cs="Times New Roman"/>
              </w:rPr>
              <w:t>s</w:t>
            </w:r>
            <w:r w:rsidRPr="197AD373" w:rsidR="00156D7B">
              <w:rPr>
                <w:rFonts w:cs="Times New Roman"/>
              </w:rPr>
              <w:t>ed service.</w:t>
            </w:r>
          </w:p>
        </w:tc>
        <w:tc>
          <w:tcPr>
            <w:tcW w:w="0" w:type="auto"/>
            <w:tcMar/>
            <w:hideMark/>
          </w:tcPr>
          <w:p w:rsidRPr="000A5E8E" w:rsidR="00156D7B" w:rsidP="197AD373" w:rsidRDefault="00156D7B" w14:paraId="6A4EAFCB" w14:textId="545A9DB5">
            <w:pPr>
              <w:spacing w:before="120" w:after="120" w:line="240" w:lineRule="auto"/>
              <w:jc w:val="center"/>
              <w:rPr>
                <w:rFonts w:cs="Times New Roman"/>
              </w:rPr>
            </w:pPr>
            <w:r w:rsidRPr="197AD373" w:rsidR="00156D7B">
              <w:rPr>
                <w:rFonts w:cs="Times New Roman"/>
              </w:rPr>
              <w:t>Operational efficiency and personali</w:t>
            </w:r>
            <w:r w:rsidRPr="197AD373" w:rsidR="684274A8">
              <w:rPr>
                <w:rFonts w:cs="Times New Roman"/>
              </w:rPr>
              <w:t>s</w:t>
            </w:r>
            <w:r w:rsidRPr="197AD373" w:rsidR="00156D7B">
              <w:rPr>
                <w:rFonts w:cs="Times New Roman"/>
              </w:rPr>
              <w:t>ed guest services.</w:t>
            </w:r>
          </w:p>
        </w:tc>
      </w:tr>
      <w:tr w:rsidRPr="000A5E8E" w:rsidR="00156D7B" w:rsidTr="197AD373" w14:paraId="3D18AC40" w14:textId="77777777">
        <w:trPr>
          <w:jc w:val="center"/>
        </w:trPr>
        <w:tc>
          <w:tcPr>
            <w:tcW w:w="0" w:type="auto"/>
            <w:tcMar/>
            <w:hideMark/>
          </w:tcPr>
          <w:p w:rsidRPr="000A5E8E" w:rsidR="00156D7B" w:rsidP="003C03A2" w:rsidRDefault="00156D7B" w14:paraId="08E3D3BC" w14:textId="77777777">
            <w:pPr>
              <w:spacing w:before="120" w:after="120" w:line="240" w:lineRule="auto"/>
              <w:jc w:val="center"/>
              <w:rPr>
                <w:rFonts w:cs="Times New Roman"/>
                <w:szCs w:val="20"/>
              </w:rPr>
            </w:pPr>
            <w:r w:rsidRPr="000A5E8E">
              <w:rPr>
                <w:rFonts w:cs="Times New Roman"/>
                <w:b/>
                <w:bCs/>
                <w:szCs w:val="20"/>
              </w:rPr>
              <w:t>Marriott International</w:t>
            </w:r>
          </w:p>
        </w:tc>
        <w:tc>
          <w:tcPr>
            <w:tcW w:w="0" w:type="auto"/>
            <w:tcMar/>
            <w:hideMark/>
          </w:tcPr>
          <w:p w:rsidRPr="000A5E8E" w:rsidR="00156D7B" w:rsidP="197AD373" w:rsidRDefault="00156D7B" w14:paraId="24B3EC61" w14:textId="58D90D4D">
            <w:pPr>
              <w:spacing w:before="120" w:after="120" w:line="240" w:lineRule="auto"/>
              <w:jc w:val="center"/>
              <w:rPr>
                <w:rFonts w:cs="Times New Roman"/>
              </w:rPr>
            </w:pPr>
            <w:r w:rsidRPr="197AD373" w:rsidR="00156D7B">
              <w:rPr>
                <w:rFonts w:cs="Times New Roman"/>
              </w:rPr>
              <w:t>Utili</w:t>
            </w:r>
            <w:r w:rsidRPr="197AD373" w:rsidR="2E637B4F">
              <w:rPr>
                <w:rFonts w:cs="Times New Roman"/>
              </w:rPr>
              <w:t>s</w:t>
            </w:r>
            <w:r w:rsidRPr="197AD373" w:rsidR="00156D7B">
              <w:rPr>
                <w:rFonts w:cs="Times New Roman"/>
              </w:rPr>
              <w:t>es AI-driven chatbots for customer service, facial recognition technology for expedited check-ins, and predictive analytics to personali</w:t>
            </w:r>
            <w:r w:rsidRPr="197AD373" w:rsidR="6816D351">
              <w:rPr>
                <w:rFonts w:cs="Times New Roman"/>
              </w:rPr>
              <w:t>s</w:t>
            </w:r>
            <w:r w:rsidRPr="197AD373" w:rsidR="00156D7B">
              <w:rPr>
                <w:rFonts w:cs="Times New Roman"/>
              </w:rPr>
              <w:t>e guest experiences, thereby improving customer engagement.</w:t>
            </w:r>
          </w:p>
        </w:tc>
        <w:tc>
          <w:tcPr>
            <w:tcW w:w="0" w:type="auto"/>
            <w:tcMar/>
            <w:hideMark/>
          </w:tcPr>
          <w:p w:rsidRPr="000A5E8E" w:rsidR="00156D7B" w:rsidP="197AD373" w:rsidRDefault="00156D7B" w14:paraId="258010FE" w14:textId="38DBCE6F">
            <w:pPr>
              <w:spacing w:before="120" w:after="120" w:line="240" w:lineRule="auto"/>
              <w:jc w:val="center"/>
              <w:rPr>
                <w:rFonts w:cs="Times New Roman"/>
              </w:rPr>
            </w:pPr>
            <w:r w:rsidRPr="197AD373" w:rsidR="00156D7B">
              <w:rPr>
                <w:rFonts w:cs="Times New Roman"/>
              </w:rPr>
              <w:t>Customer engagement and personali</w:t>
            </w:r>
            <w:r w:rsidRPr="197AD373" w:rsidR="109C8197">
              <w:rPr>
                <w:rFonts w:cs="Times New Roman"/>
              </w:rPr>
              <w:t>s</w:t>
            </w:r>
            <w:r w:rsidRPr="197AD373" w:rsidR="00156D7B">
              <w:rPr>
                <w:rFonts w:cs="Times New Roman"/>
              </w:rPr>
              <w:t>ed services.</w:t>
            </w:r>
          </w:p>
        </w:tc>
      </w:tr>
      <w:tr w:rsidRPr="000A5E8E" w:rsidR="00156D7B" w:rsidTr="197AD373" w14:paraId="20BD342A" w14:textId="77777777">
        <w:trPr>
          <w:jc w:val="center"/>
        </w:trPr>
        <w:tc>
          <w:tcPr>
            <w:tcW w:w="0" w:type="auto"/>
            <w:tcMar/>
            <w:hideMark/>
          </w:tcPr>
          <w:p w:rsidRPr="000A5E8E" w:rsidR="00156D7B" w:rsidP="003C03A2" w:rsidRDefault="00156D7B" w14:paraId="7694F421" w14:textId="77777777">
            <w:pPr>
              <w:spacing w:before="120" w:after="120" w:line="240" w:lineRule="auto"/>
              <w:jc w:val="center"/>
              <w:rPr>
                <w:rFonts w:cs="Times New Roman"/>
                <w:szCs w:val="20"/>
              </w:rPr>
            </w:pPr>
            <w:r w:rsidRPr="000A5E8E">
              <w:rPr>
                <w:rFonts w:cs="Times New Roman"/>
                <w:b/>
                <w:bCs/>
                <w:szCs w:val="20"/>
              </w:rPr>
              <w:t>Wynn Las Vegas</w:t>
            </w:r>
          </w:p>
        </w:tc>
        <w:tc>
          <w:tcPr>
            <w:tcW w:w="0" w:type="auto"/>
            <w:tcMar/>
            <w:hideMark/>
          </w:tcPr>
          <w:p w:rsidRPr="000A5E8E" w:rsidR="00156D7B" w:rsidP="003C03A2" w:rsidRDefault="00156D7B" w14:paraId="4B6690DF" w14:textId="4EF3F26D">
            <w:pPr>
              <w:spacing w:before="120" w:after="120" w:line="240" w:lineRule="auto"/>
              <w:jc w:val="center"/>
              <w:rPr>
                <w:rFonts w:cs="Times New Roman"/>
                <w:szCs w:val="20"/>
              </w:rPr>
            </w:pPr>
            <w:r w:rsidRPr="000A5E8E">
              <w:rPr>
                <w:rFonts w:cs="Times New Roman"/>
                <w:szCs w:val="20"/>
              </w:rPr>
              <w:t>Introduced AI-powered voice assistants in guest rooms, allowing guests to control lighting, temperature, and other room features through voice commands, enhancing</w:t>
            </w:r>
            <w:r w:rsidRPr="000A5E8E" w:rsidR="00115D7D">
              <w:rPr>
                <w:rFonts w:cs="Times New Roman"/>
                <w:szCs w:val="20"/>
              </w:rPr>
              <w:t xml:space="preserve"> </w:t>
            </w:r>
            <w:r w:rsidRPr="000A5E8E">
              <w:rPr>
                <w:rFonts w:cs="Times New Roman"/>
                <w:szCs w:val="20"/>
              </w:rPr>
              <w:t>in-room experience.</w:t>
            </w:r>
          </w:p>
          <w:p w:rsidRPr="000A5E8E" w:rsidR="00156D7B" w:rsidP="003C03A2" w:rsidRDefault="00156D7B" w14:paraId="38D090A8" w14:textId="7B6186FD">
            <w:pPr>
              <w:spacing w:before="120" w:after="120" w:line="240" w:lineRule="auto"/>
              <w:jc w:val="center"/>
              <w:rPr>
                <w:rFonts w:cs="Times New Roman"/>
                <w:szCs w:val="20"/>
              </w:rPr>
            </w:pPr>
          </w:p>
        </w:tc>
        <w:tc>
          <w:tcPr>
            <w:tcW w:w="0" w:type="auto"/>
            <w:tcMar/>
            <w:hideMark/>
          </w:tcPr>
          <w:p w:rsidRPr="000A5E8E" w:rsidR="00156D7B" w:rsidP="003C03A2" w:rsidRDefault="00156D7B" w14:paraId="344A481C" w14:textId="77777777">
            <w:pPr>
              <w:spacing w:before="120" w:after="120" w:line="240" w:lineRule="auto"/>
              <w:jc w:val="center"/>
              <w:rPr>
                <w:rFonts w:cs="Times New Roman"/>
                <w:szCs w:val="20"/>
              </w:rPr>
            </w:pPr>
            <w:r w:rsidRPr="000A5E8E">
              <w:rPr>
                <w:rFonts w:cs="Times New Roman"/>
                <w:szCs w:val="20"/>
              </w:rPr>
              <w:t>In-room guest experience and convenience.</w:t>
            </w:r>
          </w:p>
        </w:tc>
      </w:tr>
    </w:tbl>
    <w:p w:rsidRPr="008E4146" w:rsidR="00AF024E" w:rsidP="005062D3" w:rsidRDefault="0090636C" w14:paraId="68D9281E" w14:textId="0E61C55D">
      <w:pPr>
        <w:pStyle w:val="Heading1"/>
        <w:spacing w:before="120" w:after="120"/>
      </w:pPr>
      <w:bookmarkStart w:name="_Toc189084014" w:id="15"/>
      <w:r w:rsidRPr="008E4146">
        <w:t xml:space="preserve">5. </w:t>
      </w:r>
      <w:r w:rsidRPr="008E4146" w:rsidR="00AF024E">
        <w:t>Conclusion</w:t>
      </w:r>
      <w:r w:rsidRPr="008E4146" w:rsidR="00FE5993">
        <w:t>:</w:t>
      </w:r>
      <w:bookmarkEnd w:id="15"/>
    </w:p>
    <w:p w:rsidRPr="008E4146" w:rsidR="0061495F" w:rsidP="005062D3" w:rsidRDefault="0061495F" w14:paraId="6133D1B0" w14:textId="4D49FD96">
      <w:pPr>
        <w:spacing w:before="120" w:after="120"/>
        <w:rPr>
          <w:rFonts w:cs="Times New Roman"/>
          <w:szCs w:val="24"/>
        </w:rPr>
      </w:pPr>
      <w:r w:rsidRPr="008E4146">
        <w:rPr>
          <w:rFonts w:cs="Times New Roman"/>
          <w:szCs w:val="24"/>
        </w:rPr>
        <w:t>The application of AI in Hilton Hotel UK has been proven to have made a tremendous improvement in</w:t>
      </w:r>
      <w:r w:rsidR="00115D7D">
        <w:rPr>
          <w:rFonts w:cs="Times New Roman"/>
          <w:szCs w:val="24"/>
        </w:rPr>
        <w:t xml:space="preserve"> </w:t>
      </w:r>
      <w:r w:rsidRPr="008E4146">
        <w:rPr>
          <w:rFonts w:cs="Times New Roman"/>
          <w:szCs w:val="24"/>
        </w:rPr>
        <w:t>operations of</w:t>
      </w:r>
      <w:r w:rsidR="00115D7D">
        <w:rPr>
          <w:rFonts w:cs="Times New Roman"/>
          <w:szCs w:val="24"/>
        </w:rPr>
        <w:t xml:space="preserve"> </w:t>
      </w:r>
      <w:r w:rsidRPr="008E4146">
        <w:rPr>
          <w:rFonts w:cs="Times New Roman"/>
          <w:szCs w:val="24"/>
        </w:rPr>
        <w:t xml:space="preserve">hotel, </w:t>
      </w:r>
      <w:r w:rsidRPr="008E4146" w:rsidR="003C03A2">
        <w:rPr>
          <w:rFonts w:cs="Times New Roman"/>
          <w:szCs w:val="24"/>
        </w:rPr>
        <w:t>guest</w:t>
      </w:r>
      <w:r w:rsidRPr="008E4146">
        <w:rPr>
          <w:rFonts w:cs="Times New Roman"/>
          <w:szCs w:val="24"/>
        </w:rPr>
        <w:t xml:space="preserve"> satisfaction and</w:t>
      </w:r>
      <w:r w:rsidR="00115D7D">
        <w:rPr>
          <w:rFonts w:cs="Times New Roman"/>
          <w:szCs w:val="24"/>
        </w:rPr>
        <w:t xml:space="preserve"> </w:t>
      </w:r>
      <w:r w:rsidRPr="008E4146">
        <w:rPr>
          <w:rFonts w:cs="Times New Roman"/>
          <w:szCs w:val="24"/>
        </w:rPr>
        <w:t>management of revenues. Hilton has embraced</w:t>
      </w:r>
      <w:r w:rsidR="00115D7D">
        <w:rPr>
          <w:rFonts w:cs="Times New Roman"/>
          <w:szCs w:val="24"/>
        </w:rPr>
        <w:t xml:space="preserve"> </w:t>
      </w:r>
      <w:r w:rsidRPr="008E4146">
        <w:rPr>
          <w:rFonts w:cs="Times New Roman"/>
          <w:szCs w:val="24"/>
        </w:rPr>
        <w:t>use of AI in its business through</w:t>
      </w:r>
      <w:r w:rsidR="00115D7D">
        <w:rPr>
          <w:rFonts w:cs="Times New Roman"/>
          <w:szCs w:val="24"/>
        </w:rPr>
        <w:t xml:space="preserve"> </w:t>
      </w:r>
      <w:r w:rsidRPr="008E4146">
        <w:rPr>
          <w:rFonts w:cs="Times New Roman"/>
          <w:szCs w:val="24"/>
        </w:rPr>
        <w:t>use of chatbots, dynamic pricing, and smart rooms. However, challenges like high implementation costs, displacement of workers and issues to do with data privacy remains a big problem. Compared with Marriott and Wynn Las Vegas, Hilton is more efficient and automates most processes, while others pay more attention to</w:t>
      </w:r>
      <w:r w:rsidR="00115D7D">
        <w:rPr>
          <w:rFonts w:cs="Times New Roman"/>
          <w:szCs w:val="24"/>
        </w:rPr>
        <w:t xml:space="preserve"> </w:t>
      </w:r>
      <w:r w:rsidRPr="008E4146">
        <w:rPr>
          <w:rFonts w:cs="Times New Roman"/>
          <w:szCs w:val="24"/>
        </w:rPr>
        <w:t>customers and</w:t>
      </w:r>
      <w:r w:rsidR="00115D7D">
        <w:rPr>
          <w:rFonts w:cs="Times New Roman"/>
          <w:szCs w:val="24"/>
        </w:rPr>
        <w:t xml:space="preserve"> </w:t>
      </w:r>
      <w:r w:rsidRPr="008E4146">
        <w:rPr>
          <w:rFonts w:cs="Times New Roman"/>
          <w:szCs w:val="24"/>
        </w:rPr>
        <w:t>products inside</w:t>
      </w:r>
      <w:r w:rsidR="00115D7D">
        <w:rPr>
          <w:rFonts w:cs="Times New Roman"/>
          <w:szCs w:val="24"/>
        </w:rPr>
        <w:t xml:space="preserve"> </w:t>
      </w:r>
      <w:r w:rsidRPr="008E4146">
        <w:rPr>
          <w:rFonts w:cs="Times New Roman"/>
          <w:szCs w:val="24"/>
        </w:rPr>
        <w:t xml:space="preserve">rooms. </w:t>
      </w:r>
    </w:p>
    <w:p w:rsidRPr="008E4146" w:rsidR="0061495F" w:rsidP="005062D3" w:rsidRDefault="0061495F" w14:paraId="1C00304C" w14:textId="77777777">
      <w:pPr>
        <w:pStyle w:val="Heading1"/>
        <w:spacing w:before="120" w:after="120"/>
      </w:pPr>
      <w:bookmarkStart w:name="_Toc189084015" w:id="16"/>
      <w:r w:rsidRPr="008E4146">
        <w:t>6. Recommendations:</w:t>
      </w:r>
      <w:bookmarkEnd w:id="16"/>
    </w:p>
    <w:p w:rsidRPr="008E4146" w:rsidR="0061495F" w:rsidP="7F7F1390" w:rsidRDefault="0061495F" w14:paraId="4E49818A" w14:textId="2B10A6E8">
      <w:pPr>
        <w:spacing w:before="120" w:after="120"/>
        <w:rPr>
          <w:rFonts w:cs="Times New Roman"/>
        </w:rPr>
      </w:pPr>
      <w:r w:rsidRPr="7F7F1390">
        <w:rPr>
          <w:rFonts w:cs="Times New Roman"/>
          <w:b/>
          <w:bCs/>
        </w:rPr>
        <w:t>Prioriti</w:t>
      </w:r>
      <w:r w:rsidRPr="7F7F1390" w:rsidR="0DD32AAE">
        <w:rPr>
          <w:rFonts w:cs="Times New Roman"/>
          <w:b/>
          <w:bCs/>
        </w:rPr>
        <w:t>s</w:t>
      </w:r>
      <w:r w:rsidRPr="7F7F1390">
        <w:rPr>
          <w:rFonts w:cs="Times New Roman"/>
          <w:b/>
          <w:bCs/>
        </w:rPr>
        <w:t>ing Data Privacy and Ethical AI Use:</w:t>
      </w:r>
      <w:r w:rsidRPr="7F7F1390">
        <w:rPr>
          <w:rFonts w:cs="Times New Roman"/>
        </w:rPr>
        <w:t xml:space="preserve"> AI in hotels have to respect GDPR and privacy laws to personali</w:t>
      </w:r>
      <w:r w:rsidRPr="7F7F1390" w:rsidR="27A739CE">
        <w:rPr>
          <w:rFonts w:cs="Times New Roman"/>
        </w:rPr>
        <w:t>s</w:t>
      </w:r>
      <w:r w:rsidRPr="7F7F1390">
        <w:rPr>
          <w:rFonts w:cs="Times New Roman"/>
        </w:rPr>
        <w:t>e</w:t>
      </w:r>
      <w:r w:rsidRPr="7F7F1390" w:rsidR="00115D7D">
        <w:rPr>
          <w:rFonts w:cs="Times New Roman"/>
        </w:rPr>
        <w:t xml:space="preserve"> </w:t>
      </w:r>
      <w:r w:rsidRPr="7F7F1390">
        <w:rPr>
          <w:rFonts w:cs="Times New Roman"/>
        </w:rPr>
        <w:t>guest. There should be consent for data collection and where possible data collected should be anonymi</w:t>
      </w:r>
      <w:r w:rsidRPr="7F7F1390" w:rsidR="5CBEA5CC">
        <w:rPr>
          <w:rFonts w:cs="Times New Roman"/>
        </w:rPr>
        <w:t>s</w:t>
      </w:r>
      <w:r w:rsidRPr="7F7F1390">
        <w:rPr>
          <w:rFonts w:cs="Times New Roman"/>
        </w:rPr>
        <w:t>ed. Clearness strengthens credibility decreasing misu</w:t>
      </w:r>
      <w:r w:rsidR="000A5E8E">
        <w:rPr>
          <w:rFonts w:cs="Times New Roman"/>
        </w:rPr>
        <w:t>se probabilities (Kapoor, 2024)</w:t>
      </w:r>
      <w:r w:rsidRPr="7F7F1390" w:rsidR="00115D7D">
        <w:rPr>
          <w:rFonts w:cs="Times New Roman"/>
        </w:rPr>
        <w:t xml:space="preserve"> </w:t>
      </w:r>
      <w:r w:rsidRPr="7F7F1390">
        <w:rPr>
          <w:rFonts w:cs="Times New Roman"/>
        </w:rPr>
        <w:t>strong cybersecurity measures should avoid breaches and guarantee</w:t>
      </w:r>
      <w:r w:rsidRPr="7F7F1390" w:rsidR="00115D7D">
        <w:rPr>
          <w:rFonts w:cs="Times New Roman"/>
        </w:rPr>
        <w:t xml:space="preserve"> </w:t>
      </w:r>
      <w:r w:rsidRPr="7F7F1390">
        <w:rPr>
          <w:rFonts w:cs="Times New Roman"/>
        </w:rPr>
        <w:t>ethical, secure use of AI, and guests’ needs.</w:t>
      </w:r>
    </w:p>
    <w:p w:rsidRPr="008E4146" w:rsidR="0061495F" w:rsidP="7F7F1390" w:rsidRDefault="0061495F" w14:paraId="74FB723B" w14:textId="478F3E49">
      <w:pPr>
        <w:spacing w:before="120" w:after="120"/>
        <w:rPr>
          <w:rFonts w:cs="Times New Roman"/>
        </w:rPr>
      </w:pPr>
      <w:r w:rsidRPr="7F7F1390">
        <w:rPr>
          <w:rFonts w:cs="Times New Roman"/>
          <w:b/>
          <w:bCs/>
        </w:rPr>
        <w:lastRenderedPageBreak/>
        <w:t>Investing in Employee Training and Development:</w:t>
      </w:r>
      <w:r w:rsidRPr="7F7F1390" w:rsidR="00115D7D">
        <w:rPr>
          <w:rFonts w:cs="Times New Roman"/>
        </w:rPr>
        <w:t xml:space="preserve"> </w:t>
      </w:r>
      <w:r w:rsidRPr="7F7F1390" w:rsidR="137FFAA0">
        <w:rPr>
          <w:rFonts w:cs="Times New Roman"/>
        </w:rPr>
        <w:t>F</w:t>
      </w:r>
      <w:r w:rsidRPr="7F7F1390">
        <w:rPr>
          <w:rFonts w:cs="Times New Roman"/>
        </w:rPr>
        <w:t>ear of AI taking over human employment can be managed by training employees in</w:t>
      </w:r>
      <w:r w:rsidRPr="7F7F1390" w:rsidR="00115D7D">
        <w:rPr>
          <w:rFonts w:cs="Times New Roman"/>
        </w:rPr>
        <w:t xml:space="preserve"> </w:t>
      </w:r>
      <w:r w:rsidRPr="7F7F1390">
        <w:rPr>
          <w:rFonts w:cs="Times New Roman"/>
        </w:rPr>
        <w:t>new ways that they will need to work with AI systems. Hotels should adopt training programs that will make sure that their workforce understands how to deal with</w:t>
      </w:r>
      <w:r w:rsidRPr="7F7F1390" w:rsidR="00115D7D">
        <w:rPr>
          <w:rFonts w:cs="Times New Roman"/>
        </w:rPr>
        <w:t xml:space="preserve"> </w:t>
      </w:r>
      <w:r w:rsidRPr="7F7F1390">
        <w:rPr>
          <w:rFonts w:cs="Times New Roman"/>
        </w:rPr>
        <w:t>automated tools in</w:t>
      </w:r>
      <w:r w:rsidRPr="7F7F1390" w:rsidR="00115D7D">
        <w:rPr>
          <w:rFonts w:cs="Times New Roman"/>
        </w:rPr>
        <w:t xml:space="preserve"> </w:t>
      </w:r>
      <w:r w:rsidRPr="7F7F1390">
        <w:rPr>
          <w:rFonts w:cs="Times New Roman"/>
        </w:rPr>
        <w:t>organi</w:t>
      </w:r>
      <w:r w:rsidRPr="7F7F1390" w:rsidR="0D34A700">
        <w:rPr>
          <w:rFonts w:cs="Times New Roman"/>
        </w:rPr>
        <w:t>s</w:t>
      </w:r>
      <w:r w:rsidRPr="7F7F1390">
        <w:rPr>
          <w:rFonts w:cs="Times New Roman"/>
        </w:rPr>
        <w:t xml:space="preserve">ation, including </w:t>
      </w:r>
      <w:r w:rsidR="000A5E8E">
        <w:rPr>
          <w:rFonts w:cs="Times New Roman"/>
        </w:rPr>
        <w:t>chatbots and virtual assistant’s</w:t>
      </w:r>
      <w:r w:rsidRPr="7F7F1390" w:rsidR="00115D7D">
        <w:rPr>
          <w:rFonts w:cs="Times New Roman"/>
        </w:rPr>
        <w:t xml:space="preserve"> </w:t>
      </w:r>
      <w:r w:rsidRPr="7F7F1390">
        <w:rPr>
          <w:rFonts w:cs="Times New Roman"/>
        </w:rPr>
        <w:t>employees should consider their skills in dealing with complicated guests while simple tasks should be handled by AI. This hybrid model enhances service delivery through service improvement and also guarantees workforce stability, where</w:t>
      </w:r>
      <w:r w:rsidRPr="7F7F1390" w:rsidR="00115D7D">
        <w:rPr>
          <w:rFonts w:cs="Times New Roman"/>
        </w:rPr>
        <w:t xml:space="preserve"> </w:t>
      </w:r>
      <w:r w:rsidRPr="7F7F1390">
        <w:rPr>
          <w:rFonts w:cs="Times New Roman"/>
        </w:rPr>
        <w:t>staff can upgrade guests’ experience with emotions and personalities (Verma &amp; Singh, 2022).</w:t>
      </w:r>
    </w:p>
    <w:p w:rsidRPr="008E4146" w:rsidR="0061495F" w:rsidP="005062D3" w:rsidRDefault="0061495F" w14:paraId="6D5A3F3C" w14:textId="22119CB9">
      <w:pPr>
        <w:spacing w:before="120" w:after="120"/>
        <w:rPr>
          <w:rFonts w:cs="Times New Roman"/>
          <w:szCs w:val="24"/>
        </w:rPr>
      </w:pPr>
      <w:r w:rsidRPr="008E4146">
        <w:rPr>
          <w:rFonts w:cs="Times New Roman"/>
          <w:b/>
          <w:bCs/>
          <w:szCs w:val="24"/>
        </w:rPr>
        <w:t>Leveraging AI for Predictive Maintenance:</w:t>
      </w:r>
      <w:r w:rsidRPr="008E4146">
        <w:rPr>
          <w:rFonts w:cs="Times New Roman"/>
          <w:szCs w:val="24"/>
        </w:rPr>
        <w:t xml:space="preserve"> For instance, through</w:t>
      </w:r>
      <w:r w:rsidR="00115D7D">
        <w:rPr>
          <w:rFonts w:cs="Times New Roman"/>
          <w:szCs w:val="24"/>
        </w:rPr>
        <w:t xml:space="preserve"> </w:t>
      </w:r>
      <w:r w:rsidRPr="008E4146">
        <w:rPr>
          <w:rFonts w:cs="Times New Roman"/>
          <w:szCs w:val="24"/>
        </w:rPr>
        <w:t>application of Artificial Intelligence in</w:t>
      </w:r>
      <w:r w:rsidR="00115D7D">
        <w:rPr>
          <w:rFonts w:cs="Times New Roman"/>
          <w:szCs w:val="24"/>
        </w:rPr>
        <w:t xml:space="preserve"> </w:t>
      </w:r>
      <w:r w:rsidRPr="008E4146">
        <w:rPr>
          <w:rFonts w:cs="Times New Roman"/>
          <w:szCs w:val="24"/>
        </w:rPr>
        <w:t xml:space="preserve">management of their equipment, hotels can be able to predict equipment failures before they happen. Drawing from previous data and current sensor data, AI can identify faults at their infancy, allowing hotels to perform preventive maintenance (Kannan, 2024). This approach also enhances cost-effectiveness since fewer resources are required to repair equipment that has broken down, and increases equipment durability. </w:t>
      </w:r>
    </w:p>
    <w:p w:rsidRPr="008E4146" w:rsidR="0061495F" w:rsidP="005062D3" w:rsidRDefault="0061495F" w14:paraId="3A38E01A" w14:textId="06DEED66">
      <w:pPr>
        <w:spacing w:before="120" w:after="120"/>
        <w:rPr>
          <w:rFonts w:cs="Times New Roman"/>
          <w:szCs w:val="24"/>
        </w:rPr>
      </w:pPr>
      <w:r w:rsidRPr="008E4146">
        <w:rPr>
          <w:rFonts w:cs="Times New Roman"/>
          <w:b/>
          <w:bCs/>
          <w:szCs w:val="24"/>
        </w:rPr>
        <w:t>Enhancing Revenue Management through Dynamic Pricing:</w:t>
      </w:r>
      <w:r w:rsidRPr="008E4146">
        <w:rPr>
          <w:rFonts w:cs="Times New Roman"/>
          <w:szCs w:val="24"/>
        </w:rPr>
        <w:t xml:space="preserve"> Dynamic pricing based on artificial intelligence involves</w:t>
      </w:r>
      <w:r w:rsidR="00115D7D">
        <w:rPr>
          <w:rFonts w:cs="Times New Roman"/>
          <w:szCs w:val="24"/>
        </w:rPr>
        <w:t xml:space="preserve"> </w:t>
      </w:r>
      <w:r w:rsidRPr="008E4146">
        <w:rPr>
          <w:rFonts w:cs="Times New Roman"/>
          <w:szCs w:val="24"/>
        </w:rPr>
        <w:t>constant changes of hotel room rates depending on</w:t>
      </w:r>
      <w:r w:rsidR="00115D7D">
        <w:rPr>
          <w:rFonts w:cs="Times New Roman"/>
          <w:szCs w:val="24"/>
        </w:rPr>
        <w:t xml:space="preserve"> </w:t>
      </w:r>
      <w:r w:rsidRPr="008E4146">
        <w:rPr>
          <w:rFonts w:cs="Times New Roman"/>
          <w:szCs w:val="24"/>
        </w:rPr>
        <w:t>demands, competition, and market trends. Through studying consumer behaviour AI optimises room sell in low selling seasons and increase revenues in high selling seasons for competitiveness and higher RevPAR for financial sustainability (Pandey et al., 2025).</w:t>
      </w:r>
    </w:p>
    <w:p w:rsidRPr="0090636C" w:rsidR="0090636C" w:rsidP="7F7F1390" w:rsidRDefault="0061495F" w14:paraId="15969C38" w14:textId="496E105F">
      <w:pPr>
        <w:spacing w:before="120" w:after="120"/>
        <w:rPr>
          <w:rFonts w:cs="Times New Roman"/>
        </w:rPr>
      </w:pPr>
      <w:r w:rsidRPr="7F7F1390">
        <w:rPr>
          <w:rFonts w:cs="Times New Roman"/>
          <w:b/>
          <w:bCs/>
        </w:rPr>
        <w:t>Promoting Sustainability with AI Solutions:</w:t>
      </w:r>
      <w:r w:rsidRPr="7F7F1390">
        <w:rPr>
          <w:rFonts w:cs="Times New Roman"/>
        </w:rPr>
        <w:t xml:space="preserve"> AI can also help to decrease some operational expenses and make a business more sustainable due to rational resource usage. Intelligent facilities control lighting, HVAC, and water systems and optimi</w:t>
      </w:r>
      <w:r w:rsidRPr="7F7F1390" w:rsidR="18C01A8F">
        <w:rPr>
          <w:rFonts w:cs="Times New Roman"/>
        </w:rPr>
        <w:t>s</w:t>
      </w:r>
      <w:r w:rsidRPr="7F7F1390">
        <w:rPr>
          <w:rFonts w:cs="Times New Roman"/>
        </w:rPr>
        <w:t xml:space="preserve">e their use in order to reduce consumption. Hilton’s </w:t>
      </w:r>
      <w:proofErr w:type="spellStart"/>
      <w:r w:rsidRPr="7F7F1390">
        <w:rPr>
          <w:rFonts w:cs="Times New Roman"/>
        </w:rPr>
        <w:t>LightStay</w:t>
      </w:r>
      <w:proofErr w:type="spellEnd"/>
      <w:r w:rsidRPr="7F7F1390">
        <w:rPr>
          <w:rFonts w:cs="Times New Roman"/>
        </w:rPr>
        <w:t>, which is an AI based energy management tool, has helped Hilton to save over $1 billion in energy costs and decrease carbon emissions</w:t>
      </w:r>
      <w:r w:rsidRPr="7F7F1390" w:rsidR="0090636C">
        <w:rPr>
          <w:rFonts w:cs="Times New Roman"/>
        </w:rPr>
        <w:t xml:space="preserve">. AI can also </w:t>
      </w:r>
      <w:r w:rsidRPr="7F7F1390" w:rsidR="0090636C">
        <w:rPr>
          <w:rFonts w:cs="Times New Roman"/>
          <w:b/>
          <w:bCs/>
        </w:rPr>
        <w:t>minimi</w:t>
      </w:r>
      <w:r w:rsidRPr="7F7F1390" w:rsidR="1B021CE0">
        <w:rPr>
          <w:rFonts w:cs="Times New Roman"/>
          <w:b/>
          <w:bCs/>
        </w:rPr>
        <w:t>s</w:t>
      </w:r>
      <w:r w:rsidRPr="7F7F1390" w:rsidR="0090636C">
        <w:rPr>
          <w:rFonts w:cs="Times New Roman"/>
          <w:b/>
          <w:bCs/>
        </w:rPr>
        <w:t>e food waste</w:t>
      </w:r>
      <w:r w:rsidRPr="7F7F1390" w:rsidR="0090636C">
        <w:rPr>
          <w:rFonts w:cs="Times New Roman"/>
        </w:rPr>
        <w:t xml:space="preserve"> by predicting demand, allowing hotels to optimi</w:t>
      </w:r>
      <w:r w:rsidRPr="7F7F1390" w:rsidR="10D0BB41">
        <w:rPr>
          <w:rFonts w:cs="Times New Roman"/>
        </w:rPr>
        <w:t>s</w:t>
      </w:r>
      <w:r w:rsidRPr="7F7F1390" w:rsidR="0090636C">
        <w:rPr>
          <w:rFonts w:cs="Times New Roman"/>
        </w:rPr>
        <w:t xml:space="preserve">e </w:t>
      </w:r>
      <w:r w:rsidRPr="7F7F1390" w:rsidR="0090636C">
        <w:rPr>
          <w:rFonts w:cs="Times New Roman"/>
          <w:b/>
          <w:bCs/>
        </w:rPr>
        <w:t>inventory and supply chains</w:t>
      </w:r>
      <w:r w:rsidRPr="7F7F1390" w:rsidR="0090636C">
        <w:rPr>
          <w:rFonts w:cs="Times New Roman"/>
        </w:rPr>
        <w:t>, promoting environmental responsibility alongside financial savings.</w:t>
      </w:r>
    </w:p>
    <w:p w:rsidRPr="0090636C" w:rsidR="0090636C" w:rsidP="7F7F1390" w:rsidRDefault="0090636C" w14:paraId="1D4A0E57" w14:textId="56160348">
      <w:pPr>
        <w:spacing w:before="120" w:after="120"/>
        <w:rPr>
          <w:rFonts w:cs="Times New Roman"/>
        </w:rPr>
      </w:pPr>
      <w:r w:rsidRPr="197AD373" w:rsidR="0090636C">
        <w:rPr>
          <w:rFonts w:cs="Times New Roman"/>
          <w:b w:val="1"/>
          <w:bCs w:val="1"/>
        </w:rPr>
        <w:t>Enhancing Guest Engagement with AI-Powered Personali</w:t>
      </w:r>
      <w:r w:rsidRPr="197AD373" w:rsidR="3DD52E7D">
        <w:rPr>
          <w:rFonts w:cs="Times New Roman"/>
          <w:b w:val="1"/>
          <w:bCs w:val="1"/>
        </w:rPr>
        <w:t>s</w:t>
      </w:r>
      <w:r w:rsidRPr="197AD373" w:rsidR="0090636C">
        <w:rPr>
          <w:rFonts w:cs="Times New Roman"/>
          <w:b w:val="1"/>
          <w:bCs w:val="1"/>
        </w:rPr>
        <w:t>ation</w:t>
      </w:r>
      <w:r w:rsidRPr="197AD373" w:rsidR="00FE5993">
        <w:rPr>
          <w:rFonts w:cs="Times New Roman"/>
          <w:b w:val="1"/>
          <w:bCs w:val="1"/>
        </w:rPr>
        <w:t xml:space="preserve">: </w:t>
      </w:r>
      <w:r w:rsidRPr="197AD373" w:rsidR="0090636C">
        <w:rPr>
          <w:rFonts w:cs="Times New Roman"/>
        </w:rPr>
        <w:t>AI-driven personali</w:t>
      </w:r>
      <w:r w:rsidRPr="197AD373" w:rsidR="42554763">
        <w:rPr>
          <w:rFonts w:cs="Times New Roman"/>
        </w:rPr>
        <w:t>s</w:t>
      </w:r>
      <w:r w:rsidRPr="197AD373" w:rsidR="0090636C">
        <w:rPr>
          <w:rFonts w:cs="Times New Roman"/>
        </w:rPr>
        <w:t>ation strengthens guest engagement by analy</w:t>
      </w:r>
      <w:r w:rsidRPr="197AD373" w:rsidR="425B9B69">
        <w:rPr>
          <w:rFonts w:cs="Times New Roman"/>
        </w:rPr>
        <w:t>s</w:t>
      </w:r>
      <w:r w:rsidRPr="197AD373" w:rsidR="0090636C">
        <w:rPr>
          <w:rFonts w:cs="Times New Roman"/>
        </w:rPr>
        <w:t>ing preferences to offer tailored recommendations for dining, activities, and services. AI-powered chatbots provide 24/7 support, improving customer experience. AI-enabled check-ins, room customi</w:t>
      </w:r>
      <w:r w:rsidRPr="197AD373" w:rsidR="64C76E52">
        <w:rPr>
          <w:rFonts w:cs="Times New Roman"/>
        </w:rPr>
        <w:t>s</w:t>
      </w:r>
      <w:r w:rsidRPr="197AD373" w:rsidR="0090636C">
        <w:rPr>
          <w:rFonts w:cs="Times New Roman"/>
        </w:rPr>
        <w:t xml:space="preserve">ation, and voice-controlled smart rooms enhance </w:t>
      </w:r>
      <w:r w:rsidRPr="197AD373" w:rsidR="0090636C">
        <w:rPr>
          <w:rFonts w:cs="Times New Roman"/>
        </w:rPr>
        <w:t>convenience, making guests feel valued</w:t>
      </w:r>
      <w:r w:rsidRPr="197AD373" w:rsidR="0009299C">
        <w:rPr>
          <w:rFonts w:cs="Times New Roman"/>
        </w:rPr>
        <w:t xml:space="preserve"> (</w:t>
      </w:r>
      <w:r w:rsidRPr="197AD373" w:rsidR="0009299C">
        <w:rPr>
          <w:rFonts w:cs="Times New Roman"/>
        </w:rPr>
        <w:t>Çeltek</w:t>
      </w:r>
      <w:r w:rsidRPr="197AD373" w:rsidR="0009299C">
        <w:rPr>
          <w:rFonts w:cs="Times New Roman"/>
        </w:rPr>
        <w:t>, 2024)</w:t>
      </w:r>
      <w:r w:rsidRPr="197AD373" w:rsidR="0090636C">
        <w:rPr>
          <w:rFonts w:cs="Times New Roman"/>
        </w:rPr>
        <w:t>. This level of customi</w:t>
      </w:r>
      <w:r w:rsidRPr="197AD373" w:rsidR="0F9FE8EB">
        <w:rPr>
          <w:rFonts w:cs="Times New Roman"/>
        </w:rPr>
        <w:t>s</w:t>
      </w:r>
      <w:r w:rsidRPr="197AD373" w:rsidR="0090636C">
        <w:rPr>
          <w:rFonts w:cs="Times New Roman"/>
        </w:rPr>
        <w:t>ation increases brand loyalty and helps hotels create unique, memorable stays that keep guests returning.</w:t>
      </w:r>
    </w:p>
    <w:p w:rsidRPr="008E4146" w:rsidR="008B7E40" w:rsidP="7F7F1390" w:rsidRDefault="0090636C" w14:paraId="65EF3BE6" w14:textId="12DCB45D">
      <w:pPr>
        <w:spacing w:before="120" w:after="120"/>
        <w:rPr>
          <w:rFonts w:cs="Times New Roman"/>
        </w:rPr>
      </w:pPr>
      <w:r w:rsidRPr="7F7F1390">
        <w:rPr>
          <w:rFonts w:cs="Times New Roman"/>
          <w:b/>
          <w:bCs/>
        </w:rPr>
        <w:t>Collaborating with Technology Partners</w:t>
      </w:r>
      <w:r w:rsidRPr="7F7F1390" w:rsidR="00FE5993">
        <w:rPr>
          <w:rFonts w:cs="Times New Roman"/>
          <w:b/>
          <w:bCs/>
        </w:rPr>
        <w:t xml:space="preserve">: </w:t>
      </w:r>
      <w:r w:rsidRPr="7F7F1390">
        <w:rPr>
          <w:rFonts w:cs="Times New Roman"/>
        </w:rPr>
        <w:t>To maximi</w:t>
      </w:r>
      <w:r w:rsidRPr="7F7F1390" w:rsidR="1550DDF9">
        <w:rPr>
          <w:rFonts w:cs="Times New Roman"/>
        </w:rPr>
        <w:t>s</w:t>
      </w:r>
      <w:r w:rsidRPr="7F7F1390">
        <w:rPr>
          <w:rFonts w:cs="Times New Roman"/>
        </w:rPr>
        <w:t>e AI’s potential, hotels must collaborate with AI technology providers. Strategic partnerships provide access to cutting-edge automation, voice assistants, and predictive analytics. Hilton’s partnership with IBM led to</w:t>
      </w:r>
      <w:r w:rsidRPr="7F7F1390" w:rsidR="00115D7D">
        <w:rPr>
          <w:rFonts w:cs="Times New Roman"/>
        </w:rPr>
        <w:t xml:space="preserve"> </w:t>
      </w:r>
      <w:r w:rsidRPr="7F7F1390">
        <w:rPr>
          <w:rFonts w:cs="Times New Roman"/>
        </w:rPr>
        <w:t>development of "Connie," an AI-powered concierge, demonstrating how collaboration enhances service quality and operational efficiency</w:t>
      </w:r>
      <w:r w:rsidRPr="7F7F1390" w:rsidR="00012189">
        <w:rPr>
          <w:rFonts w:cs="Times New Roman"/>
        </w:rPr>
        <w:t xml:space="preserve"> (Joo et al., 2024)</w:t>
      </w:r>
      <w:r w:rsidRPr="7F7F1390">
        <w:rPr>
          <w:rFonts w:cs="Times New Roman"/>
        </w:rPr>
        <w:t>. Partnering with AI developers ensures that hotels stay competitive in</w:t>
      </w:r>
      <w:r w:rsidRPr="7F7F1390" w:rsidR="00115D7D">
        <w:rPr>
          <w:rFonts w:cs="Times New Roman"/>
        </w:rPr>
        <w:t xml:space="preserve"> </w:t>
      </w:r>
      <w:r w:rsidRPr="7F7F1390">
        <w:rPr>
          <w:rFonts w:cs="Times New Roman"/>
        </w:rPr>
        <w:t>evolving hospitality industry, integrating new technologies seamlessly and effectively</w:t>
      </w:r>
      <w:r w:rsidRPr="7F7F1390" w:rsidR="005620FA">
        <w:rPr>
          <w:rFonts w:cs="Times New Roman"/>
        </w:rPr>
        <w:t xml:space="preserve"> (Ruel &amp; Njoku, 2021)</w:t>
      </w:r>
      <w:r w:rsidRPr="7F7F1390">
        <w:rPr>
          <w:rFonts w:cs="Times New Roman"/>
        </w:rPr>
        <w:t>.</w:t>
      </w:r>
    </w:p>
    <w:p w:rsidRPr="008E4146" w:rsidR="008B7E40" w:rsidRDefault="008B7E40" w14:paraId="351C92B4" w14:textId="77777777">
      <w:pPr>
        <w:spacing w:line="259" w:lineRule="auto"/>
        <w:jc w:val="left"/>
        <w:rPr>
          <w:rFonts w:cs="Times New Roman"/>
          <w:szCs w:val="24"/>
        </w:rPr>
      </w:pPr>
      <w:r w:rsidRPr="008E4146">
        <w:rPr>
          <w:rFonts w:cs="Times New Roman"/>
          <w:szCs w:val="24"/>
        </w:rPr>
        <w:br w:type="page"/>
      </w:r>
    </w:p>
    <w:bookmarkStart w:name="_Toc189084016" w:displacedByCustomXml="next" w:id="17"/>
    <w:bookmarkStart w:name="_Hlk189079069" w:displacedByCustomXml="prev" w:id="18"/>
    <w:sdt>
      <w:sdtPr>
        <w:id w:val="775836927"/>
        <w:docPartObj>
          <w:docPartGallery w:val="Bibliographies"/>
          <w:docPartUnique/>
        </w:docPartObj>
        <w:rPr>
          <w:rFonts w:eastAsia="" w:cs="" w:eastAsiaTheme="minorEastAsia" w:cstheme="minorBidi"/>
          <w:b w:val="0"/>
          <w:bCs w:val="0"/>
          <w:color w:val="000000" w:themeColor="text1"/>
          <w:sz w:val="24"/>
          <w:szCs w:val="24"/>
        </w:rPr>
      </w:sdtPr>
      <w:sdtContent>
        <w:p w:rsidRPr="008E4146" w:rsidR="008B7E40" w:rsidRDefault="008B7E40" w14:paraId="78B4EF5B" w14:textId="49BC9A2A">
          <w:pPr>
            <w:pStyle w:val="Heading1"/>
          </w:pPr>
          <w:r w:rsidRPr="008E4146">
            <w:t>References</w:t>
          </w:r>
          <w:bookmarkEnd w:id="17"/>
        </w:p>
        <w:sdt>
          <w:sdtPr>
            <w:id w:val="-573587230"/>
            <w:bibliography/>
          </w:sdtPr>
          <w:sdtContent>
            <w:p w:rsidRPr="008E4146" w:rsidR="008B7E40" w:rsidP="008B7E40" w:rsidRDefault="008B7E40" w14:paraId="3E6C65E7" w14:textId="50E244B3">
              <w:r w:rsidRPr="008E4146">
                <w:t>Al-</w:t>
              </w:r>
              <w:proofErr w:type="spellStart"/>
              <w:r w:rsidRPr="008E4146">
                <w:t>Hyari</w:t>
              </w:r>
              <w:bookmarkEnd w:id="18"/>
              <w:proofErr w:type="spellEnd"/>
              <w:r w:rsidRPr="008E4146">
                <w:t xml:space="preserve">, H. S. A., Al-Smadi, H. M., and </w:t>
              </w:r>
              <w:proofErr w:type="spellStart"/>
              <w:r w:rsidRPr="008E4146">
                <w:t>Weshah</w:t>
              </w:r>
              <w:proofErr w:type="spellEnd"/>
              <w:r w:rsidRPr="008E4146">
                <w:t>, S. R. (2023).</w:t>
              </w:r>
              <w:r w:rsidR="000A5E8E">
                <w:t xml:space="preserve"> The impact</w:t>
              </w:r>
              <w:r w:rsidRPr="008E4146">
                <w:t xml:space="preserve"> of artificial intelligence (AI) on guest satisfaction in hotel management: An empirical study of luxury hotels. </w:t>
              </w:r>
              <w:r w:rsidRPr="008E4146">
                <w:rPr>
                  <w:i/>
                  <w:iCs/>
                </w:rPr>
                <w:t xml:space="preserve">Geo Journal of Tourism and </w:t>
              </w:r>
              <w:proofErr w:type="spellStart"/>
              <w:r w:rsidRPr="008E4146">
                <w:rPr>
                  <w:i/>
                  <w:iCs/>
                </w:rPr>
                <w:t>Geosites</w:t>
              </w:r>
              <w:proofErr w:type="spellEnd"/>
              <w:r w:rsidRPr="008E4146">
                <w:t>, </w:t>
              </w:r>
              <w:r w:rsidRPr="008E4146">
                <w:rPr>
                  <w:i/>
                  <w:iCs/>
                </w:rPr>
                <w:t>48</w:t>
              </w:r>
              <w:r w:rsidRPr="008E4146">
                <w:t>, 810-819.</w:t>
              </w:r>
            </w:p>
            <w:p w:rsidRPr="008E4146" w:rsidR="008B7E40" w:rsidP="008B7E40" w:rsidRDefault="008B7E40" w14:paraId="5F8E1C2B" w14:textId="3AC50EAE">
              <w:bookmarkStart w:name="_Hlk189080740" w:id="19"/>
              <w:r w:rsidRPr="008E4146">
                <w:t>Astuti</w:t>
              </w:r>
              <w:bookmarkEnd w:id="19"/>
              <w:r w:rsidRPr="008E4146">
                <w:t xml:space="preserve">, E., </w:t>
              </w:r>
              <w:proofErr w:type="spellStart"/>
              <w:r w:rsidRPr="008E4146">
                <w:t>Harsono</w:t>
              </w:r>
              <w:proofErr w:type="spellEnd"/>
              <w:r w:rsidRPr="008E4146">
                <w:t xml:space="preserve">, I., </w:t>
              </w:r>
              <w:proofErr w:type="spellStart"/>
              <w:r w:rsidRPr="008E4146">
                <w:t>Uhai</w:t>
              </w:r>
              <w:proofErr w:type="spellEnd"/>
              <w:r w:rsidRPr="008E4146">
                <w:t xml:space="preserve">, S., </w:t>
              </w:r>
              <w:proofErr w:type="spellStart"/>
              <w:r w:rsidRPr="008E4146">
                <w:t>Muthmainah</w:t>
              </w:r>
              <w:proofErr w:type="spellEnd"/>
              <w:r w:rsidRPr="008E4146">
                <w:t xml:space="preserve">, H. N., and </w:t>
              </w:r>
              <w:proofErr w:type="spellStart"/>
              <w:r w:rsidRPr="008E4146">
                <w:t>Vandika</w:t>
              </w:r>
              <w:proofErr w:type="spellEnd"/>
              <w:r w:rsidRPr="008E4146">
                <w:t>, A. Y. (2024). Application of artificial intelligence technology in customer service in</w:t>
              </w:r>
              <w:r w:rsidR="00115D7D">
                <w:t xml:space="preserve"> </w:t>
              </w:r>
              <w:r w:rsidRPr="008E4146">
                <w:t>hospitality industry in Indonesia: A literature review on improving efficiency and user experience. </w:t>
              </w:r>
              <w:r w:rsidRPr="008E4146">
                <w:rPr>
                  <w:i/>
                  <w:iCs/>
                </w:rPr>
                <w:t>Sciences Du Nord Nature Science and Technology</w:t>
              </w:r>
              <w:r w:rsidRPr="008E4146">
                <w:t>, </w:t>
              </w:r>
              <w:r w:rsidRPr="008E4146">
                <w:rPr>
                  <w:i/>
                  <w:iCs/>
                </w:rPr>
                <w:t>1</w:t>
              </w:r>
              <w:r w:rsidRPr="008E4146">
                <w:t>(01), 28-36.</w:t>
              </w:r>
            </w:p>
            <w:p w:rsidRPr="008E4146" w:rsidR="008B7E40" w:rsidP="008B7E40" w:rsidRDefault="008B7E40" w14:paraId="69DB81DF" w14:textId="77777777">
              <w:bookmarkStart w:name="_Hlk189079792" w:id="20"/>
              <w:r w:rsidRPr="008E4146">
                <w:t>Bharwani, S., and Mathews, D. (2021)</w:t>
              </w:r>
              <w:bookmarkEnd w:id="20"/>
              <w:r w:rsidRPr="008E4146">
                <w:t>. Techno-business strategies for enhancing guest experience in luxury hotels: a managerial perspective. </w:t>
              </w:r>
              <w:r w:rsidRPr="008E4146">
                <w:rPr>
                  <w:i/>
                  <w:iCs/>
                </w:rPr>
                <w:t>Worldwide Hospitality and Tourism Themes</w:t>
              </w:r>
              <w:r w:rsidRPr="008E4146">
                <w:t>, </w:t>
              </w:r>
              <w:r w:rsidRPr="008E4146">
                <w:rPr>
                  <w:i/>
                  <w:iCs/>
                </w:rPr>
                <w:t>13</w:t>
              </w:r>
              <w:r w:rsidRPr="008E4146">
                <w:t>(2), 168-185.</w:t>
              </w:r>
            </w:p>
            <w:p w:rsidRPr="008E4146" w:rsidR="008B7E40" w:rsidP="008B7E40" w:rsidRDefault="008B7E40" w14:paraId="25124991" w14:textId="77777777">
              <w:bookmarkStart w:name="_Hlk189080672" w:id="21"/>
              <w:proofErr w:type="spellStart"/>
              <w:r w:rsidRPr="008E4146">
                <w:t>Buhalis</w:t>
              </w:r>
              <w:proofErr w:type="spellEnd"/>
              <w:r w:rsidRPr="008E4146">
                <w:t xml:space="preserve">, D., and </w:t>
              </w:r>
              <w:proofErr w:type="spellStart"/>
              <w:r w:rsidRPr="008E4146">
                <w:t>Moldavska</w:t>
              </w:r>
              <w:proofErr w:type="spellEnd"/>
              <w:r w:rsidRPr="008E4146">
                <w:t>, I. (2022)</w:t>
              </w:r>
              <w:bookmarkEnd w:id="21"/>
              <w:r w:rsidRPr="008E4146">
                <w:t>. Voice assistants in hospitality: using artificial intelligence for customer service. </w:t>
              </w:r>
              <w:r w:rsidRPr="008E4146">
                <w:rPr>
                  <w:i/>
                  <w:iCs/>
                </w:rPr>
                <w:t>Journal of Hospitality and Tourism Technology</w:t>
              </w:r>
              <w:r w:rsidRPr="008E4146">
                <w:t>, </w:t>
              </w:r>
              <w:r w:rsidRPr="008E4146">
                <w:rPr>
                  <w:i/>
                  <w:iCs/>
                </w:rPr>
                <w:t>13</w:t>
              </w:r>
              <w:r w:rsidRPr="008E4146">
                <w:t>(3), 386-403.</w:t>
              </w:r>
            </w:p>
            <w:p w:rsidRPr="008E4146" w:rsidR="008B7E40" w:rsidP="008B7E40" w:rsidRDefault="008B7E40" w14:paraId="499CF553" w14:textId="77777777">
              <w:bookmarkStart w:name="_Hlk189080456" w:id="22"/>
              <w:proofErr w:type="spellStart"/>
              <w:r w:rsidRPr="008E4146">
                <w:t>Çeltek</w:t>
              </w:r>
              <w:proofErr w:type="spellEnd"/>
              <w:r w:rsidRPr="008E4146">
                <w:t>, E. (2024)</w:t>
              </w:r>
              <w:bookmarkEnd w:id="22"/>
              <w:r w:rsidRPr="008E4146">
                <w:t>. Unmanned smart hotel: applications and examples. </w:t>
              </w:r>
              <w:r w:rsidRPr="008E4146">
                <w:rPr>
                  <w:i/>
                  <w:iCs/>
                </w:rPr>
                <w:t>Worldwide Hospitality and Tourism Themes</w:t>
              </w:r>
              <w:r w:rsidRPr="008E4146">
                <w:t>, </w:t>
              </w:r>
              <w:r w:rsidRPr="008E4146">
                <w:rPr>
                  <w:i/>
                  <w:iCs/>
                </w:rPr>
                <w:t>16</w:t>
              </w:r>
              <w:r w:rsidRPr="008E4146">
                <w:t>(5), 611-626.</w:t>
              </w:r>
            </w:p>
            <w:p w:rsidRPr="008E4146" w:rsidR="008B7E40" w:rsidP="008B7E40" w:rsidRDefault="008B7E40" w14:paraId="257C4D17" w14:textId="4DDCC485">
              <w:bookmarkStart w:name="_Hlk189078664" w:id="23"/>
              <w:r w:rsidRPr="008E4146">
                <w:t xml:space="preserve">Erdem, A., and </w:t>
              </w:r>
              <w:proofErr w:type="spellStart"/>
              <w:r w:rsidRPr="008E4146">
                <w:t>Barakazı</w:t>
              </w:r>
              <w:proofErr w:type="spellEnd"/>
              <w:r w:rsidRPr="008E4146">
                <w:t>, M. (2023)</w:t>
              </w:r>
              <w:bookmarkEnd w:id="23"/>
              <w:r w:rsidRPr="008E4146">
                <w:t>. Innovative technology applications in hotel businesses. In </w:t>
              </w:r>
              <w:r w:rsidRPr="008E4146">
                <w:rPr>
                  <w:i/>
                  <w:iCs/>
                </w:rPr>
                <w:t>Digital Transformation of</w:t>
              </w:r>
              <w:r w:rsidR="00115D7D">
                <w:rPr>
                  <w:i/>
                  <w:iCs/>
                </w:rPr>
                <w:t xml:space="preserve"> </w:t>
              </w:r>
              <w:r w:rsidRPr="008E4146">
                <w:rPr>
                  <w:i/>
                  <w:iCs/>
                </w:rPr>
                <w:t>Hotel Industry: Theories, Practices, and Global Challenges</w:t>
              </w:r>
              <w:r w:rsidRPr="008E4146">
                <w:t> (pp. 17-36). Cham: Springer International Publishing.</w:t>
              </w:r>
            </w:p>
            <w:p w:rsidRPr="008E4146" w:rsidR="008B7E40" w:rsidP="008B7E40" w:rsidRDefault="008B7E40" w14:paraId="2CA64053" w14:textId="77777777">
              <w:r w:rsidRPr="008E4146">
                <w:t xml:space="preserve">Flickr. (n.d.). IBM Unveils Robot Concierge Named Connie for Hilton Hotels. Flickr. Retrieved January 29, 2025, from </w:t>
              </w:r>
              <w:hyperlink w:tgtFrame="_new" w:history="1" r:id="rId8">
                <w:r w:rsidRPr="008E4146">
                  <w:rPr>
                    <w:rStyle w:val="Hyperlink"/>
                  </w:rPr>
                  <w:t>https://www.flickr.com/photos/23835393%40N04/4987971498/</w:t>
                </w:r>
              </w:hyperlink>
              <w:r w:rsidRPr="008E4146">
                <w:t>.</w:t>
              </w:r>
            </w:p>
            <w:p w:rsidRPr="008E4146" w:rsidR="008B7E40" w:rsidP="008B7E40" w:rsidRDefault="008B7E40" w14:paraId="00FE893F" w14:textId="2F8FD260">
              <w:r w:rsidRPr="008E4146">
                <w:t xml:space="preserve">Gupta, R. (n.d.). </w:t>
              </w:r>
              <w:r w:rsidRPr="008E4146">
                <w:rPr>
                  <w:i/>
                  <w:iCs/>
                </w:rPr>
                <w:t>AI in</w:t>
              </w:r>
              <w:r w:rsidR="00115D7D">
                <w:rPr>
                  <w:i/>
                  <w:iCs/>
                </w:rPr>
                <w:t xml:space="preserve"> </w:t>
              </w:r>
              <w:r w:rsidRPr="008E4146">
                <w:rPr>
                  <w:i/>
                  <w:iCs/>
                </w:rPr>
                <w:t>hotel and tourism industry</w:t>
              </w:r>
              <w:r w:rsidRPr="008E4146">
                <w:t xml:space="preserve">. Medium. Retrieved January 29, 2025, from </w:t>
              </w:r>
              <w:hyperlink w:history="1" r:id="rId9">
                <w:r w:rsidRPr="008E4146">
                  <w:rPr>
                    <w:rStyle w:val="Hyperlink"/>
                  </w:rPr>
                  <w:t>https://medium.com/@rajivgupta2089/ai-in-the-hotel-and-tourism-industry-0a87317093a0</w:t>
                </w:r>
              </w:hyperlink>
              <w:r w:rsidRPr="008E4146">
                <w:t>.</w:t>
              </w:r>
            </w:p>
            <w:p w:rsidRPr="008E4146" w:rsidR="008B7E40" w:rsidP="008B7E40" w:rsidRDefault="008B7E40" w14:paraId="3FE3E83D" w14:textId="57438AD8">
              <w:bookmarkStart w:name="_Hlk189079243" w:id="24"/>
              <w:r w:rsidRPr="008E4146">
                <w:t>Hossain</w:t>
              </w:r>
              <w:bookmarkEnd w:id="24"/>
              <w:r w:rsidRPr="008E4146">
                <w:t xml:space="preserve">, M. A., Rahman, R., </w:t>
              </w:r>
              <w:proofErr w:type="spellStart"/>
              <w:r w:rsidRPr="008E4146">
                <w:t>Wasantha</w:t>
              </w:r>
              <w:proofErr w:type="spellEnd"/>
              <w:r w:rsidRPr="008E4146">
                <w:t>, H. N., Perera, G. N. R., and Khan, R. (2024). A Study to Measure</w:t>
              </w:r>
              <w:r w:rsidR="00115D7D">
                <w:t xml:space="preserve"> </w:t>
              </w:r>
              <w:r w:rsidRPr="008E4146">
                <w:t>Impact of E-Marketing (Digital) Among</w:t>
              </w:r>
              <w:r w:rsidR="00115D7D">
                <w:t xml:space="preserve"> </w:t>
              </w:r>
              <w:r w:rsidRPr="008E4146">
                <w:t>Customers and Firms: A Case Study of</w:t>
              </w:r>
              <w:r w:rsidR="00115D7D">
                <w:t xml:space="preserve"> </w:t>
              </w:r>
              <w:r w:rsidRPr="008E4146">
                <w:t>Hilton Hotel, Kuala Lumpur, Malaysia. </w:t>
              </w:r>
              <w:r w:rsidRPr="008E4146">
                <w:rPr>
                  <w:i/>
                  <w:iCs/>
                </w:rPr>
                <w:t>International Journal of Research in Engineering, Science and Management</w:t>
              </w:r>
              <w:r w:rsidRPr="008E4146">
                <w:t>, </w:t>
              </w:r>
              <w:r w:rsidRPr="008E4146">
                <w:rPr>
                  <w:i/>
                  <w:iCs/>
                </w:rPr>
                <w:t>7</w:t>
              </w:r>
              <w:r w:rsidRPr="008E4146">
                <w:t>(10), 48-62.</w:t>
              </w:r>
            </w:p>
            <w:p w:rsidRPr="008E4146" w:rsidR="008B7E40" w:rsidP="008B7E40" w:rsidRDefault="008B7E40" w14:paraId="25514866" w14:textId="0688E858">
              <w:bookmarkStart w:name="_Hlk189079675" w:id="25"/>
              <w:proofErr w:type="spellStart"/>
              <w:r w:rsidRPr="008E4146">
                <w:lastRenderedPageBreak/>
                <w:t>Jogarao</w:t>
              </w:r>
              <w:proofErr w:type="spellEnd"/>
              <w:r w:rsidRPr="008E4146">
                <w:t>, M. (2024)</w:t>
              </w:r>
              <w:bookmarkEnd w:id="25"/>
              <w:r w:rsidRPr="008E4146">
                <w:t>. AI in</w:t>
              </w:r>
              <w:r w:rsidR="00115D7D">
                <w:t xml:space="preserve"> </w:t>
              </w:r>
              <w:r w:rsidRPr="008E4146">
                <w:t>Hospitality Industry: Revolutionizing Guest Experience. In </w:t>
              </w:r>
              <w:r w:rsidRPr="008E4146">
                <w:rPr>
                  <w:i/>
                  <w:iCs/>
                </w:rPr>
                <w:t>Technology and Luxury Hospitality</w:t>
              </w:r>
              <w:r w:rsidRPr="008E4146">
                <w:t> (pp. 199-210). Routledge.</w:t>
              </w:r>
            </w:p>
            <w:p w:rsidRPr="008E4146" w:rsidR="008B7E40" w:rsidP="008B7E40" w:rsidRDefault="008B7E40" w14:paraId="3A534700" w14:textId="15A1E13F">
              <w:bookmarkStart w:name="_Hlk189080404" w:id="26"/>
              <w:r w:rsidRPr="008E4146">
                <w:t>Joo</w:t>
              </w:r>
              <w:bookmarkEnd w:id="26"/>
              <w:r w:rsidRPr="008E4146">
                <w:t>, H. R. H., Su, J., and Tsai, C. H. K. (2024). Bridging</w:t>
              </w:r>
              <w:r w:rsidR="00115D7D">
                <w:t xml:space="preserve"> </w:t>
              </w:r>
              <w:r w:rsidRPr="008E4146">
                <w:t>Gap: Optimizing AI-Powered Robotic Concierge Services for Neurodivergent Hotel Guests. </w:t>
              </w:r>
              <w:r w:rsidRPr="008E4146">
                <w:rPr>
                  <w:i/>
                  <w:iCs/>
                </w:rPr>
                <w:t>ICHRIE Research Reports</w:t>
              </w:r>
              <w:r w:rsidRPr="008E4146">
                <w:t>, </w:t>
              </w:r>
              <w:r w:rsidRPr="008E4146">
                <w:rPr>
                  <w:i/>
                  <w:iCs/>
                </w:rPr>
                <w:t>9</w:t>
              </w:r>
              <w:r w:rsidRPr="008E4146">
                <w:t>(5), 4.</w:t>
              </w:r>
            </w:p>
            <w:p w:rsidRPr="008E4146" w:rsidR="008B7E40" w:rsidP="008B7E40" w:rsidRDefault="008B7E40" w14:paraId="27D78B97" w14:textId="1CD95A40">
              <w:bookmarkStart w:name="_Hlk189081021" w:id="27"/>
              <w:r w:rsidRPr="008E4146">
                <w:t>Kannan, R. (2024)</w:t>
              </w:r>
              <w:bookmarkEnd w:id="27"/>
              <w:r w:rsidRPr="008E4146">
                <w:t>. Revolutionizing</w:t>
              </w:r>
              <w:r w:rsidR="00115D7D">
                <w:t xml:space="preserve"> </w:t>
              </w:r>
              <w:r w:rsidRPr="008E4146">
                <w:t>Tourism Industry through Artificial Intelligence: A Comprehensive Review of AI Integration, Impact on Customer Experience, Operational Efficiency, and Future Trends. </w:t>
              </w:r>
              <w:r w:rsidRPr="008E4146">
                <w:rPr>
                  <w:i/>
                  <w:iCs/>
                </w:rPr>
                <w:t>International Journal for Multidimensional Research Perspectives</w:t>
              </w:r>
              <w:r w:rsidRPr="008E4146">
                <w:t>, </w:t>
              </w:r>
              <w:r w:rsidRPr="008E4146">
                <w:rPr>
                  <w:i/>
                  <w:iCs/>
                </w:rPr>
                <w:t>2</w:t>
              </w:r>
              <w:r w:rsidRPr="008E4146">
                <w:t>(2), 01-14.</w:t>
              </w:r>
            </w:p>
            <w:p w:rsidRPr="008E4146" w:rsidR="008B7E40" w:rsidP="008B7E40" w:rsidRDefault="008B7E40" w14:paraId="1312E95D" w14:textId="46D6B250">
              <w:bookmarkStart w:name="_Hlk189080082" w:id="28"/>
              <w:r w:rsidRPr="008E4146">
                <w:t>Kapoor, V. (2024)</w:t>
              </w:r>
              <w:bookmarkEnd w:id="28"/>
              <w:r w:rsidRPr="008E4146">
                <w:t>. Artificial Intelligence and Cyber Security in</w:t>
              </w:r>
              <w:r w:rsidR="00115D7D">
                <w:t xml:space="preserve"> </w:t>
              </w:r>
              <w:r w:rsidRPr="008E4146">
                <w:t>Service Industry. In </w:t>
              </w:r>
              <w:r w:rsidRPr="008E4146">
                <w:rPr>
                  <w:i/>
                  <w:iCs/>
                </w:rPr>
                <w:t>Artificial Intelligence for Smart Technology in</w:t>
              </w:r>
              <w:r w:rsidR="00115D7D">
                <w:rPr>
                  <w:i/>
                  <w:iCs/>
                </w:rPr>
                <w:t xml:space="preserve"> </w:t>
              </w:r>
              <w:r w:rsidRPr="008E4146">
                <w:rPr>
                  <w:i/>
                  <w:iCs/>
                </w:rPr>
                <w:t>Hospitality and Tourism Industry</w:t>
              </w:r>
              <w:r w:rsidRPr="008E4146">
                <w:t> (pp. 265-303). Apple Academic Press.</w:t>
              </w:r>
            </w:p>
            <w:p w:rsidRPr="008E4146" w:rsidR="008B7E40" w:rsidP="008B7E40" w:rsidRDefault="008B7E40" w14:paraId="578F4F87" w14:textId="77777777">
              <w:bookmarkStart w:name="_Hlk188246048" w:id="29"/>
              <w:proofErr w:type="spellStart"/>
              <w:r w:rsidRPr="008E4146">
                <w:t>Lukanova</w:t>
              </w:r>
              <w:proofErr w:type="spellEnd"/>
              <w:r w:rsidRPr="008E4146">
                <w:t>, G., and Ilieva, G. (2019)</w:t>
              </w:r>
              <w:bookmarkEnd w:id="29"/>
              <w:r w:rsidRPr="008E4146">
                <w:t>. Robots, artificial intelligence, and service automation in hotels. In </w:t>
              </w:r>
              <w:r w:rsidRPr="008E4146">
                <w:rPr>
                  <w:i/>
                  <w:iCs/>
                </w:rPr>
                <w:t>Robots, artificial intelligence, and service automation in travel, tourism and hospitality</w:t>
              </w:r>
              <w:r w:rsidRPr="008E4146">
                <w:t> (pp. 157-183). Emerald Publishing Limited.</w:t>
              </w:r>
            </w:p>
            <w:p w:rsidRPr="008E4146" w:rsidR="008B7E40" w:rsidP="008B7E40" w:rsidRDefault="008B7E40" w14:paraId="2FEAD778" w14:textId="06C3960D">
              <w:bookmarkStart w:name="_Hlk189078603" w:id="30"/>
              <w:r w:rsidRPr="008E4146">
                <w:t>Nam</w:t>
              </w:r>
              <w:bookmarkEnd w:id="30"/>
              <w:r w:rsidRPr="008E4146">
                <w:t xml:space="preserve">, K., Dutt, C. S., </w:t>
              </w:r>
              <w:proofErr w:type="spellStart"/>
              <w:r w:rsidRPr="008E4146">
                <w:t>Chathoth</w:t>
              </w:r>
              <w:proofErr w:type="spellEnd"/>
              <w:r w:rsidRPr="008E4146">
                <w:t xml:space="preserve">, P., </w:t>
              </w:r>
              <w:proofErr w:type="spellStart"/>
              <w:r w:rsidRPr="008E4146">
                <w:t>Daghfous</w:t>
              </w:r>
              <w:proofErr w:type="spellEnd"/>
              <w:r w:rsidRPr="008E4146">
                <w:t>, A., and Khan, M. S. (2021).</w:t>
              </w:r>
              <w:r w:rsidR="00115D7D">
                <w:t xml:space="preserve"> </w:t>
              </w:r>
              <w:r w:rsidRPr="008E4146">
                <w:t>adoption of artificial intelligence and robotics in</w:t>
              </w:r>
              <w:r w:rsidR="00115D7D">
                <w:t xml:space="preserve"> </w:t>
              </w:r>
              <w:r w:rsidRPr="008E4146">
                <w:t>hotel industry: prospects and challenges. </w:t>
              </w:r>
              <w:r w:rsidRPr="008E4146">
                <w:rPr>
                  <w:i/>
                  <w:iCs/>
                </w:rPr>
                <w:t>Electronic Markets</w:t>
              </w:r>
              <w:r w:rsidRPr="008E4146">
                <w:t>, </w:t>
              </w:r>
              <w:r w:rsidRPr="008E4146">
                <w:rPr>
                  <w:i/>
                  <w:iCs/>
                </w:rPr>
                <w:t>31</w:t>
              </w:r>
              <w:r w:rsidRPr="008E4146">
                <w:t>, 553-574.</w:t>
              </w:r>
            </w:p>
            <w:p w:rsidRPr="008E4146" w:rsidR="008B7E40" w:rsidP="008B7E40" w:rsidRDefault="008B7E40" w14:paraId="5F58DFDF" w14:textId="77777777">
              <w:bookmarkStart w:name="_Hlk189079167" w:id="31"/>
              <w:r w:rsidRPr="008E4146">
                <w:t>Nu</w:t>
              </w:r>
              <w:bookmarkEnd w:id="31"/>
              <w:r w:rsidRPr="008E4146">
                <w:t xml:space="preserve">, Y., </w:t>
              </w:r>
              <w:proofErr w:type="spellStart"/>
              <w:r w:rsidRPr="008E4146">
                <w:t>Belavina</w:t>
              </w:r>
              <w:proofErr w:type="spellEnd"/>
              <w:r w:rsidRPr="008E4146">
                <w:t xml:space="preserve">, E., and Girotra, K. (2024). Using Artificial Intelligence </w:t>
              </w:r>
              <w:proofErr w:type="gramStart"/>
              <w:r w:rsidRPr="008E4146">
                <w:t>To</w:t>
              </w:r>
              <w:proofErr w:type="gramEnd"/>
              <w:r w:rsidRPr="008E4146">
                <w:t xml:space="preserve"> Reduce Food Waste. </w:t>
              </w:r>
              <w:r w:rsidRPr="008E4146">
                <w:rPr>
                  <w:i/>
                  <w:iCs/>
                </w:rPr>
                <w:t>Available at SSRN 4826777</w:t>
              </w:r>
              <w:r w:rsidRPr="008E4146">
                <w:t>.</w:t>
              </w:r>
            </w:p>
            <w:p w:rsidRPr="008E4146" w:rsidR="008B7E40" w:rsidP="008B7E40" w:rsidRDefault="008B7E40" w14:paraId="6F916093" w14:textId="3BAA0694">
              <w:bookmarkStart w:name="_Hlk189080803" w:id="32"/>
              <w:proofErr w:type="spellStart"/>
              <w:r w:rsidRPr="008E4146">
                <w:t>Osasona</w:t>
              </w:r>
              <w:bookmarkEnd w:id="32"/>
              <w:proofErr w:type="spellEnd"/>
              <w:r w:rsidRPr="008E4146">
                <w:t xml:space="preserve">, F., Amoo, O. O., </w:t>
              </w:r>
              <w:proofErr w:type="spellStart"/>
              <w:r w:rsidRPr="008E4146">
                <w:t>Atadoga</w:t>
              </w:r>
              <w:proofErr w:type="spellEnd"/>
              <w:r w:rsidRPr="008E4146">
                <w:t xml:space="preserve">, A., Abrahams, T. O., </w:t>
              </w:r>
              <w:proofErr w:type="spellStart"/>
              <w:r w:rsidRPr="008E4146">
                <w:t>Farayola</w:t>
              </w:r>
              <w:proofErr w:type="spellEnd"/>
              <w:r w:rsidRPr="008E4146">
                <w:t>, O. A., and Ayinla, B. S. (2024). Reviewing</w:t>
              </w:r>
              <w:r w:rsidR="00115D7D">
                <w:t xml:space="preserve"> </w:t>
              </w:r>
              <w:r w:rsidRPr="008E4146">
                <w:t>ethical implications of AI in decision making processes. </w:t>
              </w:r>
              <w:r w:rsidRPr="008E4146">
                <w:rPr>
                  <w:i/>
                  <w:iCs/>
                </w:rPr>
                <w:t>International Journal of Management &amp; Entrepreneurship Research</w:t>
              </w:r>
              <w:r w:rsidRPr="008E4146">
                <w:t>, </w:t>
              </w:r>
              <w:r w:rsidRPr="008E4146">
                <w:rPr>
                  <w:i/>
                  <w:iCs/>
                </w:rPr>
                <w:t>6</w:t>
              </w:r>
              <w:r w:rsidRPr="008E4146">
                <w:t>(2), 322-335.</w:t>
              </w:r>
            </w:p>
            <w:p w:rsidRPr="008E4146" w:rsidR="008B7E40" w:rsidP="008B7E40" w:rsidRDefault="008B7E40" w14:paraId="3732DD31" w14:textId="77777777">
              <w:bookmarkStart w:name="_Hlk189080264" w:id="33"/>
              <w:r w:rsidRPr="008E4146">
                <w:t>Pandey</w:t>
              </w:r>
              <w:bookmarkEnd w:id="33"/>
              <w:r w:rsidRPr="008E4146">
                <w:t xml:space="preserve">, U., Bansal, S., and </w:t>
              </w:r>
              <w:proofErr w:type="spellStart"/>
              <w:r w:rsidRPr="008E4146">
                <w:t>Valuskar</w:t>
              </w:r>
              <w:proofErr w:type="spellEnd"/>
              <w:r w:rsidRPr="008E4146">
                <w:t>, V. (2025). AI-Driven Strategies for Maximizing Revenue in Tourism: A Comprehensive Review of Literature. </w:t>
              </w:r>
              <w:r w:rsidRPr="008E4146">
                <w:rPr>
                  <w:i/>
                  <w:iCs/>
                </w:rPr>
                <w:t>Utilizing AI and Machine Learning in Financial Analysis</w:t>
              </w:r>
              <w:r w:rsidRPr="008E4146">
                <w:t>, 65-80.</w:t>
              </w:r>
            </w:p>
            <w:p w:rsidRPr="008E4146" w:rsidR="008B7E40" w:rsidP="008B7E40" w:rsidRDefault="008B7E40" w14:paraId="355C68F5" w14:textId="02B78E47">
              <w:r w:rsidRPr="008E4146">
                <w:t xml:space="preserve">Pinterest. (n.d.). </w:t>
              </w:r>
              <w:r w:rsidRPr="008E4146">
                <w:rPr>
                  <w:i/>
                  <w:iCs/>
                </w:rPr>
                <w:t>[Title or description of</w:t>
              </w:r>
              <w:r w:rsidR="00115D7D">
                <w:rPr>
                  <w:i/>
                  <w:iCs/>
                </w:rPr>
                <w:t xml:space="preserve"> </w:t>
              </w:r>
              <w:r w:rsidRPr="008E4146">
                <w:rPr>
                  <w:i/>
                  <w:iCs/>
                </w:rPr>
                <w:t>image, if available]</w:t>
              </w:r>
              <w:r w:rsidRPr="008E4146">
                <w:t xml:space="preserve">. Retrieved January 29, 2025, from </w:t>
              </w:r>
              <w:hyperlink w:tgtFrame="_new" w:history="1" r:id="rId10">
                <w:r w:rsidRPr="008E4146">
                  <w:rPr>
                    <w:rStyle w:val="Hyperlink"/>
                  </w:rPr>
                  <w:t>https://www.pinterest.com/pin/495747871469828678/</w:t>
                </w:r>
              </w:hyperlink>
              <w:r w:rsidRPr="008E4146">
                <w:t>.</w:t>
              </w:r>
            </w:p>
            <w:p w:rsidRPr="008E4146" w:rsidR="008B7E40" w:rsidP="008B7E40" w:rsidRDefault="008B7E40" w14:paraId="353355C6" w14:textId="01CC3D9B">
              <w:bookmarkStart w:name="_Hlk189080967" w:id="34"/>
              <w:r w:rsidRPr="008E4146">
                <w:lastRenderedPageBreak/>
                <w:t>Raina, A. (2023)</w:t>
              </w:r>
              <w:bookmarkEnd w:id="34"/>
              <w:r w:rsidRPr="008E4146">
                <w:t>. Artificial Intelligence Automation and Job Insecurities in</w:t>
              </w:r>
              <w:r w:rsidR="00115D7D">
                <w:t xml:space="preserve"> </w:t>
              </w:r>
              <w:r w:rsidRPr="008E4146">
                <w:t>Hospitality Industry: An Employees and Management Perspective. In </w:t>
              </w:r>
              <w:r w:rsidRPr="008E4146">
                <w:rPr>
                  <w:i/>
                  <w:iCs/>
                </w:rPr>
                <w:t>International Handbook of Skill, Education, Learning, and Research Development in Tourism and Hospitality</w:t>
              </w:r>
              <w:r w:rsidRPr="008E4146">
                <w:t> (pp. 1-14). Singapore: Springer Nature Singapore.</w:t>
              </w:r>
            </w:p>
            <w:p w:rsidRPr="008E4146" w:rsidR="008B7E40" w:rsidP="008B7E40" w:rsidRDefault="008B7E40" w14:paraId="0D6E4D72" w14:textId="02A844BD">
              <w:bookmarkStart w:name="_Hlk189080361" w:id="35"/>
              <w:r w:rsidRPr="008E4146">
                <w:t>Ruel, H., and Njoku, E. (2021)</w:t>
              </w:r>
              <w:bookmarkEnd w:id="35"/>
              <w:r w:rsidRPr="008E4146">
                <w:t>. AI redefining</w:t>
              </w:r>
              <w:r w:rsidR="00115D7D">
                <w:t xml:space="preserve"> </w:t>
              </w:r>
              <w:r w:rsidRPr="008E4146">
                <w:t>hospitality industry. </w:t>
              </w:r>
              <w:r w:rsidRPr="008E4146">
                <w:rPr>
                  <w:i/>
                  <w:iCs/>
                </w:rPr>
                <w:t>Journal of Tourism Futures</w:t>
              </w:r>
              <w:r w:rsidRPr="008E4146">
                <w:t>, </w:t>
              </w:r>
              <w:r w:rsidRPr="008E4146">
                <w:rPr>
                  <w:i/>
                  <w:iCs/>
                </w:rPr>
                <w:t>7</w:t>
              </w:r>
              <w:r w:rsidRPr="008E4146">
                <w:t>(1), 53-66.</w:t>
              </w:r>
            </w:p>
            <w:p w:rsidRPr="008E4146" w:rsidR="008B7E40" w:rsidP="008B7E40" w:rsidRDefault="008B7E40" w14:paraId="5B9DD0F3" w14:textId="1E004D71">
              <w:bookmarkStart w:name="_Hlk189078727" w:id="36"/>
              <w:proofErr w:type="spellStart"/>
              <w:r w:rsidRPr="008E4146">
                <w:t>Sanli</w:t>
              </w:r>
              <w:proofErr w:type="spellEnd"/>
              <w:r w:rsidRPr="008E4146">
                <w:t>, M. (2024)</w:t>
              </w:r>
              <w:bookmarkEnd w:id="36"/>
              <w:r w:rsidRPr="008E4146">
                <w:t>. </w:t>
              </w:r>
              <w:r w:rsidRPr="008E4146">
                <w:rPr>
                  <w:i/>
                  <w:iCs/>
                </w:rPr>
                <w:t>Digital Transformations in</w:t>
              </w:r>
              <w:r w:rsidR="00115D7D">
                <w:rPr>
                  <w:i/>
                  <w:iCs/>
                </w:rPr>
                <w:t xml:space="preserve"> </w:t>
              </w:r>
              <w:r w:rsidRPr="008E4146">
                <w:rPr>
                  <w:i/>
                  <w:iCs/>
                </w:rPr>
                <w:t>Hotel Industry</w:t>
              </w:r>
              <w:r w:rsidRPr="008E4146">
                <w:t xml:space="preserve"> (Doctoral dissertation, Long Island University, CW Post </w:t>
              </w:r>
              <w:proofErr w:type="spellStart"/>
              <w:r w:rsidRPr="008E4146">
                <w:t>Center</w:t>
              </w:r>
              <w:proofErr w:type="spellEnd"/>
              <w:r w:rsidRPr="008E4146">
                <w:t>).</w:t>
              </w:r>
            </w:p>
            <w:p w:rsidRPr="008E4146" w:rsidR="008B7E40" w:rsidP="008B7E40" w:rsidRDefault="008B7E40" w14:paraId="5065DF81" w14:textId="16171375">
              <w:bookmarkStart w:name="_Hlk189079458" w:id="37"/>
              <w:proofErr w:type="spellStart"/>
              <w:r w:rsidRPr="008E4146">
                <w:t>Sanli</w:t>
              </w:r>
              <w:proofErr w:type="spellEnd"/>
              <w:r w:rsidRPr="008E4146">
                <w:t>, M. (2024)</w:t>
              </w:r>
              <w:bookmarkEnd w:id="37"/>
              <w:r w:rsidRPr="008E4146">
                <w:t>. </w:t>
              </w:r>
              <w:r w:rsidRPr="008E4146">
                <w:rPr>
                  <w:i/>
                  <w:iCs/>
                </w:rPr>
                <w:t>Digital Transformations in</w:t>
              </w:r>
              <w:r w:rsidR="00115D7D">
                <w:rPr>
                  <w:i/>
                  <w:iCs/>
                </w:rPr>
                <w:t xml:space="preserve"> </w:t>
              </w:r>
              <w:r w:rsidRPr="008E4146">
                <w:rPr>
                  <w:i/>
                  <w:iCs/>
                </w:rPr>
                <w:t>Hotel Industry</w:t>
              </w:r>
              <w:r w:rsidRPr="008E4146">
                <w:t xml:space="preserve"> (Doctoral dissertation, Long Island University, CW Post </w:t>
              </w:r>
              <w:proofErr w:type="spellStart"/>
              <w:r w:rsidRPr="008E4146">
                <w:t>Center</w:t>
              </w:r>
              <w:proofErr w:type="spellEnd"/>
              <w:r w:rsidRPr="008E4146">
                <w:t>).</w:t>
              </w:r>
            </w:p>
            <w:p w:rsidRPr="008E4146" w:rsidR="008B7E40" w:rsidP="008B7E40" w:rsidRDefault="008B7E40" w14:paraId="6F3C40E9" w14:textId="3D3A3BA8">
              <w:bookmarkStart w:name="_Hlk189079592" w:id="38"/>
              <w:r w:rsidRPr="008E4146">
                <w:t>Sapir, L. (2024)</w:t>
              </w:r>
              <w:bookmarkEnd w:id="38"/>
              <w:r w:rsidRPr="008E4146">
                <w:t xml:space="preserve">. Integration Of Artificial Intelligence </w:t>
              </w:r>
              <w:proofErr w:type="gramStart"/>
              <w:r w:rsidRPr="008E4146">
                <w:t>In</w:t>
              </w:r>
              <w:proofErr w:type="gramEnd"/>
              <w:r w:rsidRPr="008E4146">
                <w:t xml:space="preserve"> Hotel Services: Trends And Developments (The Israeli Case).</w:t>
              </w:r>
              <w:r w:rsidR="00115D7D">
                <w:t xml:space="preserve"> </w:t>
              </w:r>
              <w:r w:rsidRPr="008E4146">
                <w:rPr>
                  <w:i/>
                  <w:iCs/>
                </w:rPr>
                <w:t>ANNALS OF</w:t>
              </w:r>
              <w:r w:rsidR="00115D7D">
                <w:rPr>
                  <w:i/>
                  <w:iCs/>
                </w:rPr>
                <w:t xml:space="preserve"> </w:t>
              </w:r>
              <w:r w:rsidRPr="008E4146">
                <w:rPr>
                  <w:i/>
                  <w:iCs/>
                </w:rPr>
                <w:t>UNIVERSITY OF ORADEA</w:t>
              </w:r>
              <w:r w:rsidRPr="008E4146">
                <w:t>, </w:t>
              </w:r>
              <w:r w:rsidRPr="008E4146">
                <w:rPr>
                  <w:i/>
                  <w:iCs/>
                </w:rPr>
                <w:t>33</w:t>
              </w:r>
              <w:r w:rsidRPr="008E4146">
                <w:t>(1st), 177.</w:t>
              </w:r>
            </w:p>
            <w:p w:rsidRPr="008E4146" w:rsidR="008B7E40" w:rsidP="008B7E40" w:rsidRDefault="008B7E40" w14:paraId="75931DCE" w14:textId="3372DED7">
              <w:bookmarkStart w:name="_Hlk189080870" w:id="39"/>
              <w:r w:rsidRPr="008E4146">
                <w:t>Snäll, A. (2023)</w:t>
              </w:r>
              <w:bookmarkEnd w:id="39"/>
              <w:r w:rsidRPr="008E4146">
                <w:t>. How Artificial Intelligence (AI) Can be Utilized for</w:t>
              </w:r>
              <w:r w:rsidR="00115D7D">
                <w:t xml:space="preserve"> </w:t>
              </w:r>
              <w:r w:rsidRPr="008E4146">
                <w:t>Competitive Advantage of an International Luxury Hotel?</w:t>
              </w:r>
            </w:p>
            <w:p w:rsidRPr="008E4146" w:rsidR="008B7E40" w:rsidP="008B7E40" w:rsidRDefault="008B7E40" w14:paraId="27EB6F15" w14:textId="77777777">
              <w:r w:rsidRPr="008E4146">
                <w:t xml:space="preserve">Startup ANZ. (n.d.). </w:t>
              </w:r>
              <w:r w:rsidRPr="008E4146">
                <w:rPr>
                  <w:i/>
                  <w:iCs/>
                </w:rPr>
                <w:t>Global artificial intelligence spending to surge 120% to hit $110bn in 2024</w:t>
              </w:r>
              <w:r w:rsidRPr="008E4146">
                <w:t xml:space="preserve">. Retrieved January 29, 2025, from </w:t>
              </w:r>
              <w:hyperlink w:tgtFrame="_new" w:history="1" r:id="rId11">
                <w:r w:rsidRPr="008E4146">
                  <w:rPr>
                    <w:rStyle w:val="Hyperlink"/>
                  </w:rPr>
                  <w:t>https://startupanz.com/global-artificial-intelligence-spending-surge-120-hit-110bn-2024/</w:t>
                </w:r>
              </w:hyperlink>
              <w:r w:rsidRPr="008E4146">
                <w:t>.</w:t>
              </w:r>
            </w:p>
            <w:p w:rsidRPr="008E4146" w:rsidR="008B7E40" w:rsidP="008B7E40" w:rsidRDefault="008B7E40" w14:paraId="0E114D3A" w14:textId="31201106">
              <w:bookmarkStart w:name="_Hlk189078841" w:id="40"/>
              <w:proofErr w:type="spellStart"/>
              <w:r w:rsidRPr="008E4146">
                <w:t>Štilić</w:t>
              </w:r>
              <w:bookmarkEnd w:id="40"/>
              <w:proofErr w:type="spellEnd"/>
              <w:r w:rsidRPr="008E4146">
                <w:t xml:space="preserve">, A., </w:t>
              </w:r>
              <w:proofErr w:type="spellStart"/>
              <w:r w:rsidRPr="008E4146">
                <w:t>Nicić</w:t>
              </w:r>
              <w:proofErr w:type="spellEnd"/>
              <w:r w:rsidRPr="008E4146">
                <w:t xml:space="preserve">, M., and </w:t>
              </w:r>
              <w:proofErr w:type="spellStart"/>
              <w:r w:rsidRPr="008E4146">
                <w:t>Puška</w:t>
              </w:r>
              <w:proofErr w:type="spellEnd"/>
              <w:r w:rsidRPr="008E4146">
                <w:t>, A. (2023). Check-in to</w:t>
              </w:r>
              <w:r w:rsidR="00115D7D">
                <w:t xml:space="preserve"> </w:t>
              </w:r>
              <w:r w:rsidRPr="008E4146">
                <w:t>future: Exploring</w:t>
              </w:r>
              <w:r w:rsidR="00115D7D">
                <w:t xml:space="preserve"> </w:t>
              </w:r>
              <w:r w:rsidRPr="008E4146">
                <w:t>impact of contemporary information technologies and artificial intelligence on</w:t>
              </w:r>
              <w:r w:rsidR="00115D7D">
                <w:t xml:space="preserve"> </w:t>
              </w:r>
              <w:r w:rsidRPr="008E4146">
                <w:t>hotel industry. </w:t>
              </w:r>
              <w:proofErr w:type="spellStart"/>
              <w:r w:rsidRPr="008E4146">
                <w:rPr>
                  <w:i/>
                  <w:iCs/>
                </w:rPr>
                <w:t>Turističko</w:t>
              </w:r>
              <w:proofErr w:type="spellEnd"/>
              <w:r w:rsidRPr="008E4146">
                <w:rPr>
                  <w:i/>
                  <w:iCs/>
                </w:rPr>
                <w:t xml:space="preserve"> </w:t>
              </w:r>
              <w:proofErr w:type="spellStart"/>
              <w:r w:rsidRPr="008E4146">
                <w:rPr>
                  <w:i/>
                  <w:iCs/>
                </w:rPr>
                <w:t>poslovanje</w:t>
              </w:r>
              <w:proofErr w:type="spellEnd"/>
              <w:r w:rsidRPr="008E4146">
                <w:t>, (31).</w:t>
              </w:r>
            </w:p>
            <w:p w:rsidRPr="008E4146" w:rsidR="008B7E40" w:rsidP="008B7E40" w:rsidRDefault="008B7E40" w14:paraId="48CC6051" w14:textId="62DFDD2F">
              <w:bookmarkStart w:name="_Hlk189079005" w:id="41"/>
              <w:r w:rsidRPr="008E4146">
                <w:t>Thakur, N. (2024)</w:t>
              </w:r>
              <w:bookmarkEnd w:id="41"/>
              <w:r w:rsidRPr="008E4146">
                <w:t>. AI and Technology Are Used in Hospitality and Tourism. In </w:t>
              </w:r>
              <w:r w:rsidRPr="008E4146">
                <w:rPr>
                  <w:i/>
                  <w:iCs/>
                </w:rPr>
                <w:t>Hotel and Travel Management in</w:t>
              </w:r>
              <w:r w:rsidR="00115D7D">
                <w:rPr>
                  <w:i/>
                  <w:iCs/>
                </w:rPr>
                <w:t xml:space="preserve"> </w:t>
              </w:r>
              <w:r w:rsidRPr="008E4146">
                <w:rPr>
                  <w:i/>
                  <w:iCs/>
                </w:rPr>
                <w:t>AI Era</w:t>
              </w:r>
              <w:r w:rsidRPr="008E4146">
                <w:t> (pp. 55-78). IGI Global.</w:t>
              </w:r>
            </w:p>
            <w:p w:rsidRPr="008E4146" w:rsidR="008B7E40" w:rsidP="008B7E40" w:rsidRDefault="008B7E40" w14:paraId="6397F0BF" w14:textId="30BEF537">
              <w:bookmarkStart w:name="_Hlk189080182" w:id="42"/>
              <w:r w:rsidRPr="008E4146">
                <w:t>Verma, S., and Singh, V. (2022)</w:t>
              </w:r>
              <w:bookmarkEnd w:id="42"/>
              <w:r w:rsidRPr="008E4146">
                <w:t>.</w:t>
              </w:r>
              <w:r w:rsidR="00115D7D">
                <w:t xml:space="preserve"> </w:t>
              </w:r>
              <w:r w:rsidRPr="008E4146">
                <w:t>employee’s intention to work in artificial intelligence-based hybrid environments. </w:t>
              </w:r>
              <w:r w:rsidRPr="008E4146">
                <w:rPr>
                  <w:i/>
                  <w:iCs/>
                </w:rPr>
                <w:t>IEEE Transactions on Engineering Management</w:t>
              </w:r>
              <w:r w:rsidRPr="008E4146">
                <w:t>, </w:t>
              </w:r>
              <w:r w:rsidRPr="008E4146">
                <w:rPr>
                  <w:i/>
                  <w:iCs/>
                </w:rPr>
                <w:t>71</w:t>
              </w:r>
              <w:r w:rsidRPr="008E4146">
                <w:t>, 3266-3277.</w:t>
              </w:r>
            </w:p>
            <w:p w:rsidRPr="008E4146" w:rsidR="008B7E40" w:rsidRDefault="008B7E40" w14:paraId="504F7C08" w14:textId="1CDB9B50">
              <w:bookmarkStart w:name="_Hlk189079324" w:id="43"/>
              <w:r w:rsidRPr="008E4146">
                <w:t>Yallop</w:t>
              </w:r>
              <w:bookmarkEnd w:id="43"/>
              <w:r w:rsidRPr="008E4146">
                <w:t xml:space="preserve">, A. C., </w:t>
              </w:r>
              <w:proofErr w:type="spellStart"/>
              <w:r w:rsidRPr="008E4146">
                <w:t>Gică</w:t>
              </w:r>
              <w:proofErr w:type="spellEnd"/>
              <w:r w:rsidRPr="008E4146">
                <w:t xml:space="preserve">, O. A., </w:t>
              </w:r>
              <w:proofErr w:type="spellStart"/>
              <w:r w:rsidRPr="008E4146">
                <w:t>Moisescu</w:t>
              </w:r>
              <w:proofErr w:type="spellEnd"/>
              <w:r w:rsidRPr="008E4146">
                <w:t xml:space="preserve">, O. I., </w:t>
              </w:r>
              <w:proofErr w:type="spellStart"/>
              <w:r w:rsidRPr="008E4146">
                <w:t>Coroș</w:t>
              </w:r>
              <w:proofErr w:type="spellEnd"/>
              <w:r w:rsidRPr="008E4146">
                <w:t>, M. M., and Séraphin, H. (2023).</w:t>
              </w:r>
              <w:r w:rsidR="00115D7D">
                <w:t xml:space="preserve"> </w:t>
              </w:r>
              <w:r w:rsidRPr="008E4146">
                <w:t>digital traveller: implications for data ethics and data governance in tourism and hospitality. </w:t>
              </w:r>
              <w:r w:rsidRPr="008E4146">
                <w:rPr>
                  <w:i/>
                  <w:iCs/>
                </w:rPr>
                <w:t>Journal of Consumer Marketing</w:t>
              </w:r>
              <w:r w:rsidRPr="008E4146">
                <w:t>, </w:t>
              </w:r>
              <w:r w:rsidRPr="008E4146">
                <w:rPr>
                  <w:i/>
                  <w:iCs/>
                </w:rPr>
                <w:t>40</w:t>
              </w:r>
              <w:r w:rsidRPr="008E4146">
                <w:t>(2), 155-170.</w:t>
              </w:r>
            </w:p>
          </w:sdtContent>
        </w:sdt>
      </w:sdtContent>
      <w:sdtEndPr>
        <w:rPr>
          <w:rFonts w:eastAsia="" w:cs="" w:eastAsiaTheme="minorEastAsia" w:cstheme="minorBidi"/>
          <w:b w:val="0"/>
          <w:bCs w:val="0"/>
          <w:color w:val="000000" w:themeColor="text1" w:themeTint="FF" w:themeShade="FF"/>
          <w:sz w:val="24"/>
          <w:szCs w:val="24"/>
        </w:rPr>
      </w:sdtEndPr>
    </w:sdt>
    <w:p w:rsidRPr="0090636C" w:rsidR="0090636C" w:rsidP="005062D3" w:rsidRDefault="0090636C" w14:paraId="1339F736" w14:textId="77777777">
      <w:pPr>
        <w:spacing w:before="120" w:after="120"/>
        <w:rPr>
          <w:rFonts w:cs="Times New Roman"/>
          <w:szCs w:val="24"/>
        </w:rPr>
      </w:pPr>
    </w:p>
    <w:p w:rsidRPr="00DF0D82" w:rsidR="0090636C" w:rsidP="005062D3" w:rsidRDefault="0090636C" w14:paraId="1C04BCFD" w14:textId="2361F2D1">
      <w:pPr>
        <w:spacing w:before="120" w:after="120"/>
        <w:rPr>
          <w:rFonts w:cs="Times New Roman"/>
          <w:szCs w:val="24"/>
          <w:lang w:val="en-US"/>
        </w:rPr>
      </w:pPr>
    </w:p>
    <w:sectPr w:rsidRPr="00DF0D82" w:rsidR="0090636C" w:rsidSect="000A5E8E">
      <w:footerReference w:type="default" r:id="rId12"/>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1262B" w:rsidP="001007A3" w:rsidRDefault="00E1262B" w14:paraId="1A447245" w14:textId="77777777">
      <w:pPr>
        <w:spacing w:after="0" w:line="240" w:lineRule="auto"/>
      </w:pPr>
      <w:r>
        <w:separator/>
      </w:r>
    </w:p>
  </w:endnote>
  <w:endnote w:type="continuationSeparator" w:id="0">
    <w:p w:rsidR="00E1262B" w:rsidP="001007A3" w:rsidRDefault="00E1262B" w14:paraId="15EC12C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53763"/>
      <w:docPartObj>
        <w:docPartGallery w:val="Page Numbers (Bottom of Page)"/>
        <w:docPartUnique/>
      </w:docPartObj>
    </w:sdtPr>
    <w:sdtEndPr>
      <w:rPr>
        <w:noProof/>
      </w:rPr>
    </w:sdtEndPr>
    <w:sdtContent>
      <w:p w:rsidR="001007A3" w:rsidRDefault="001007A3" w14:paraId="6B324EE7" w14:textId="2EB583DA">
        <w:pPr>
          <w:pStyle w:val="Footer"/>
          <w:jc w:val="center"/>
        </w:pPr>
        <w:r>
          <w:fldChar w:fldCharType="begin"/>
        </w:r>
        <w:r>
          <w:instrText xml:space="preserve"> PAGE   \* MERGEFORMAT </w:instrText>
        </w:r>
        <w:r>
          <w:fldChar w:fldCharType="separate"/>
        </w:r>
        <w:r w:rsidR="00A354D4">
          <w:rPr>
            <w:noProof/>
          </w:rPr>
          <w:t>16</w:t>
        </w:r>
        <w:r>
          <w:rPr>
            <w:noProof/>
          </w:rPr>
          <w:fldChar w:fldCharType="end"/>
        </w:r>
      </w:p>
    </w:sdtContent>
  </w:sdt>
  <w:p w:rsidR="001007A3" w:rsidRDefault="001007A3" w14:paraId="355101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1262B" w:rsidP="001007A3" w:rsidRDefault="00E1262B" w14:paraId="6DA40ECA" w14:textId="77777777">
      <w:pPr>
        <w:spacing w:after="0" w:line="240" w:lineRule="auto"/>
      </w:pPr>
      <w:r>
        <w:separator/>
      </w:r>
    </w:p>
  </w:footnote>
  <w:footnote w:type="continuationSeparator" w:id="0">
    <w:p w:rsidR="00E1262B" w:rsidP="001007A3" w:rsidRDefault="00E1262B" w14:paraId="0B2D4774"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34178"/>
    <w:multiLevelType w:val="multilevel"/>
    <w:tmpl w:val="BD027F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2CB23C2"/>
    <w:multiLevelType w:val="multilevel"/>
    <w:tmpl w:val="0C0205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64A3AEB"/>
    <w:multiLevelType w:val="multilevel"/>
    <w:tmpl w:val="F1C83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DE16842"/>
    <w:multiLevelType w:val="hybridMultilevel"/>
    <w:tmpl w:val="82BCC7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95379"/>
    <w:multiLevelType w:val="multilevel"/>
    <w:tmpl w:val="26FAC9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D111AF8"/>
    <w:multiLevelType w:val="multilevel"/>
    <w:tmpl w:val="A5AC5D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9A81B03"/>
    <w:multiLevelType w:val="multilevel"/>
    <w:tmpl w:val="FCF04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40041185"/>
    <w:multiLevelType w:val="multilevel"/>
    <w:tmpl w:val="AE044E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16D2663"/>
    <w:multiLevelType w:val="multilevel"/>
    <w:tmpl w:val="AE186F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1172F4A"/>
    <w:multiLevelType w:val="multilevel"/>
    <w:tmpl w:val="F17498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8672559"/>
    <w:multiLevelType w:val="multilevel"/>
    <w:tmpl w:val="1A0820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62B61FB7"/>
    <w:multiLevelType w:val="multilevel"/>
    <w:tmpl w:val="EB047C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F8F1477"/>
    <w:multiLevelType w:val="multilevel"/>
    <w:tmpl w:val="94E6C6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75EB122A"/>
    <w:multiLevelType w:val="multilevel"/>
    <w:tmpl w:val="13D64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536625563">
    <w:abstractNumId w:val="12"/>
  </w:num>
  <w:num w:numId="2" w16cid:durableId="295381107">
    <w:abstractNumId w:val="4"/>
  </w:num>
  <w:num w:numId="3" w16cid:durableId="2091733184">
    <w:abstractNumId w:val="2"/>
  </w:num>
  <w:num w:numId="4" w16cid:durableId="1061756957">
    <w:abstractNumId w:val="7"/>
  </w:num>
  <w:num w:numId="5" w16cid:durableId="1030841573">
    <w:abstractNumId w:val="11"/>
  </w:num>
  <w:num w:numId="6" w16cid:durableId="203368879">
    <w:abstractNumId w:val="1"/>
  </w:num>
  <w:num w:numId="7" w16cid:durableId="1276133087">
    <w:abstractNumId w:val="9"/>
  </w:num>
  <w:num w:numId="8" w16cid:durableId="1679457841">
    <w:abstractNumId w:val="0"/>
  </w:num>
  <w:num w:numId="9" w16cid:durableId="27724776">
    <w:abstractNumId w:val="5"/>
  </w:num>
  <w:num w:numId="10" w16cid:durableId="1357151748">
    <w:abstractNumId w:val="8"/>
  </w:num>
  <w:num w:numId="11" w16cid:durableId="1065646359">
    <w:abstractNumId w:val="13"/>
  </w:num>
  <w:num w:numId="12" w16cid:durableId="1637026704">
    <w:abstractNumId w:val="10"/>
  </w:num>
  <w:num w:numId="13" w16cid:durableId="1612395376">
    <w:abstractNumId w:val="6"/>
  </w:num>
  <w:num w:numId="14" w16cid:durableId="2381805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162"/>
    <w:rsid w:val="00012189"/>
    <w:rsid w:val="00050D9C"/>
    <w:rsid w:val="0006676D"/>
    <w:rsid w:val="0009299C"/>
    <w:rsid w:val="000A5E8E"/>
    <w:rsid w:val="000D067C"/>
    <w:rsid w:val="001007A3"/>
    <w:rsid w:val="00102091"/>
    <w:rsid w:val="00106A8A"/>
    <w:rsid w:val="00115D7D"/>
    <w:rsid w:val="00156D7B"/>
    <w:rsid w:val="00193594"/>
    <w:rsid w:val="0019753B"/>
    <w:rsid w:val="001C3FAA"/>
    <w:rsid w:val="002174A9"/>
    <w:rsid w:val="0024197E"/>
    <w:rsid w:val="002700EF"/>
    <w:rsid w:val="002744FF"/>
    <w:rsid w:val="002E500D"/>
    <w:rsid w:val="00302371"/>
    <w:rsid w:val="0030791B"/>
    <w:rsid w:val="00317769"/>
    <w:rsid w:val="00347CA0"/>
    <w:rsid w:val="00366DB9"/>
    <w:rsid w:val="003C03A2"/>
    <w:rsid w:val="003D68E2"/>
    <w:rsid w:val="003E2D3A"/>
    <w:rsid w:val="00402C48"/>
    <w:rsid w:val="0041107C"/>
    <w:rsid w:val="00436F8E"/>
    <w:rsid w:val="004D1998"/>
    <w:rsid w:val="005062D3"/>
    <w:rsid w:val="00521448"/>
    <w:rsid w:val="00521DEE"/>
    <w:rsid w:val="005620FA"/>
    <w:rsid w:val="00587A68"/>
    <w:rsid w:val="005A5CA0"/>
    <w:rsid w:val="005E0A91"/>
    <w:rsid w:val="0061495F"/>
    <w:rsid w:val="006723F6"/>
    <w:rsid w:val="00695223"/>
    <w:rsid w:val="006A3C90"/>
    <w:rsid w:val="006B7A5A"/>
    <w:rsid w:val="006B7AD6"/>
    <w:rsid w:val="006E21A2"/>
    <w:rsid w:val="006E3342"/>
    <w:rsid w:val="006E62D2"/>
    <w:rsid w:val="006F3ABA"/>
    <w:rsid w:val="00711119"/>
    <w:rsid w:val="00743749"/>
    <w:rsid w:val="00755D06"/>
    <w:rsid w:val="007719A6"/>
    <w:rsid w:val="007A4D14"/>
    <w:rsid w:val="007D3030"/>
    <w:rsid w:val="008B7E40"/>
    <w:rsid w:val="008E4146"/>
    <w:rsid w:val="0090636C"/>
    <w:rsid w:val="00914878"/>
    <w:rsid w:val="00926B4A"/>
    <w:rsid w:val="009715D6"/>
    <w:rsid w:val="00991BA1"/>
    <w:rsid w:val="00995B37"/>
    <w:rsid w:val="009B5F75"/>
    <w:rsid w:val="009D114C"/>
    <w:rsid w:val="009E08E2"/>
    <w:rsid w:val="00A354D4"/>
    <w:rsid w:val="00A52CAA"/>
    <w:rsid w:val="00A80779"/>
    <w:rsid w:val="00A9E952"/>
    <w:rsid w:val="00AB7933"/>
    <w:rsid w:val="00AD7116"/>
    <w:rsid w:val="00AF024E"/>
    <w:rsid w:val="00B335DB"/>
    <w:rsid w:val="00B34CFD"/>
    <w:rsid w:val="00B47872"/>
    <w:rsid w:val="00B611EF"/>
    <w:rsid w:val="00B71B0E"/>
    <w:rsid w:val="00B71BD9"/>
    <w:rsid w:val="00B91183"/>
    <w:rsid w:val="00B93D47"/>
    <w:rsid w:val="00BA682B"/>
    <w:rsid w:val="00BD784F"/>
    <w:rsid w:val="00C03CB3"/>
    <w:rsid w:val="00C07ABE"/>
    <w:rsid w:val="00C1524A"/>
    <w:rsid w:val="00C42789"/>
    <w:rsid w:val="00C93B07"/>
    <w:rsid w:val="00CC0162"/>
    <w:rsid w:val="00CE195E"/>
    <w:rsid w:val="00CE3E52"/>
    <w:rsid w:val="00D914CE"/>
    <w:rsid w:val="00D92C2C"/>
    <w:rsid w:val="00DA16B1"/>
    <w:rsid w:val="00DB3C43"/>
    <w:rsid w:val="00DE59D3"/>
    <w:rsid w:val="00DF0D82"/>
    <w:rsid w:val="00E1262B"/>
    <w:rsid w:val="00E13479"/>
    <w:rsid w:val="00EB1AE9"/>
    <w:rsid w:val="00EB466F"/>
    <w:rsid w:val="00EB5BDA"/>
    <w:rsid w:val="00EC5672"/>
    <w:rsid w:val="00EE2E24"/>
    <w:rsid w:val="00EE4F52"/>
    <w:rsid w:val="00EF789F"/>
    <w:rsid w:val="00F14B39"/>
    <w:rsid w:val="00F37741"/>
    <w:rsid w:val="00F45FBB"/>
    <w:rsid w:val="00FB6C55"/>
    <w:rsid w:val="00FE5993"/>
    <w:rsid w:val="0198966D"/>
    <w:rsid w:val="01B6FCFD"/>
    <w:rsid w:val="0A7F50F1"/>
    <w:rsid w:val="0C0612F7"/>
    <w:rsid w:val="0D34A700"/>
    <w:rsid w:val="0DD32AAE"/>
    <w:rsid w:val="0E2BE6C9"/>
    <w:rsid w:val="0E685C54"/>
    <w:rsid w:val="0F9FE8EB"/>
    <w:rsid w:val="0FDAEAA5"/>
    <w:rsid w:val="109C8197"/>
    <w:rsid w:val="10D0BB41"/>
    <w:rsid w:val="118ED381"/>
    <w:rsid w:val="131E585C"/>
    <w:rsid w:val="137FFAA0"/>
    <w:rsid w:val="153689A8"/>
    <w:rsid w:val="1550DDF9"/>
    <w:rsid w:val="16B19E5D"/>
    <w:rsid w:val="1821C563"/>
    <w:rsid w:val="18C01A8F"/>
    <w:rsid w:val="197AD373"/>
    <w:rsid w:val="1A823DDD"/>
    <w:rsid w:val="1B021CE0"/>
    <w:rsid w:val="1B45572F"/>
    <w:rsid w:val="22CAD35C"/>
    <w:rsid w:val="23F780D7"/>
    <w:rsid w:val="25C55D55"/>
    <w:rsid w:val="27A739CE"/>
    <w:rsid w:val="2B555B21"/>
    <w:rsid w:val="2C07CD8F"/>
    <w:rsid w:val="2DD7EF6F"/>
    <w:rsid w:val="2DE4216C"/>
    <w:rsid w:val="2E4388B4"/>
    <w:rsid w:val="2E637B4F"/>
    <w:rsid w:val="339A09FA"/>
    <w:rsid w:val="33B5D500"/>
    <w:rsid w:val="3526BFE0"/>
    <w:rsid w:val="37C4F4CB"/>
    <w:rsid w:val="3810A980"/>
    <w:rsid w:val="39463930"/>
    <w:rsid w:val="3DD52E7D"/>
    <w:rsid w:val="3E63BDED"/>
    <w:rsid w:val="42554763"/>
    <w:rsid w:val="425B9B69"/>
    <w:rsid w:val="43743B51"/>
    <w:rsid w:val="4396C63E"/>
    <w:rsid w:val="480B6661"/>
    <w:rsid w:val="4A23909C"/>
    <w:rsid w:val="4D528B51"/>
    <w:rsid w:val="4DB791B8"/>
    <w:rsid w:val="510D447C"/>
    <w:rsid w:val="55089C07"/>
    <w:rsid w:val="5590460B"/>
    <w:rsid w:val="56D3B08D"/>
    <w:rsid w:val="571D4874"/>
    <w:rsid w:val="574614DD"/>
    <w:rsid w:val="5943E51B"/>
    <w:rsid w:val="59E64981"/>
    <w:rsid w:val="5A32E8EE"/>
    <w:rsid w:val="5B99417D"/>
    <w:rsid w:val="5CBEA5CC"/>
    <w:rsid w:val="5CFA5518"/>
    <w:rsid w:val="5D5C46F5"/>
    <w:rsid w:val="5F752086"/>
    <w:rsid w:val="5FC9FEF3"/>
    <w:rsid w:val="5FE80BCB"/>
    <w:rsid w:val="6097DCE5"/>
    <w:rsid w:val="61B27876"/>
    <w:rsid w:val="6214BAD9"/>
    <w:rsid w:val="633A1F79"/>
    <w:rsid w:val="64C76E52"/>
    <w:rsid w:val="6816D351"/>
    <w:rsid w:val="684274A8"/>
    <w:rsid w:val="6C593330"/>
    <w:rsid w:val="6D9DE200"/>
    <w:rsid w:val="727A0F67"/>
    <w:rsid w:val="738D0F12"/>
    <w:rsid w:val="73DF01B8"/>
    <w:rsid w:val="75F763C7"/>
    <w:rsid w:val="7697C274"/>
    <w:rsid w:val="79CD3619"/>
    <w:rsid w:val="79F44655"/>
    <w:rsid w:val="7C00D382"/>
    <w:rsid w:val="7CCF4C8C"/>
    <w:rsid w:val="7EA26BE7"/>
    <w:rsid w:val="7F7F13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67641E"/>
  <w15:chartTrackingRefBased/>
  <w15:docId w15:val="{61049B8B-D452-4259-8A90-C36F02A06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F0D82"/>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F0D82"/>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unhideWhenUsed/>
    <w:qFormat/>
    <w:rsid w:val="00DF0D82"/>
    <w:pPr>
      <w:keepNext/>
      <w:keepLines/>
      <w:spacing w:before="160" w:after="80"/>
      <w:outlineLvl w:val="1"/>
    </w:pPr>
    <w:rPr>
      <w:rFonts w:eastAsiaTheme="majorEastAsia" w:cstheme="majorBidi"/>
      <w:color w:val="2F5496" w:themeColor="accent1" w:themeShade="BF"/>
      <w:szCs w:val="32"/>
    </w:rPr>
  </w:style>
  <w:style w:type="paragraph" w:styleId="Heading3">
    <w:name w:val="heading 3"/>
    <w:basedOn w:val="Normal"/>
    <w:next w:val="Normal"/>
    <w:link w:val="Heading3Char"/>
    <w:uiPriority w:val="9"/>
    <w:semiHidden/>
    <w:unhideWhenUsed/>
    <w:qFormat/>
    <w:rsid w:val="00CC01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01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01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0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16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F0D82"/>
    <w:rPr>
      <w:rFonts w:ascii="Times New Roman" w:hAnsi="Times New Roman" w:eastAsiaTheme="majorEastAsia" w:cstheme="majorBidi"/>
      <w:b/>
      <w:color w:val="2F5496" w:themeColor="accent1" w:themeShade="BF"/>
      <w:sz w:val="28"/>
      <w:szCs w:val="40"/>
      <w:lang w:val="en-GB"/>
    </w:rPr>
  </w:style>
  <w:style w:type="character" w:styleId="Heading2Char" w:customStyle="1">
    <w:name w:val="Heading 2 Char"/>
    <w:basedOn w:val="DefaultParagraphFont"/>
    <w:link w:val="Heading2"/>
    <w:uiPriority w:val="9"/>
    <w:rsid w:val="00DF0D82"/>
    <w:rPr>
      <w:rFonts w:ascii="Times New Roman" w:hAnsi="Times New Roman" w:eastAsiaTheme="majorEastAsia" w:cstheme="majorBidi"/>
      <w:color w:val="2F5496" w:themeColor="accent1" w:themeShade="BF"/>
      <w:sz w:val="24"/>
      <w:szCs w:val="32"/>
      <w:lang w:val="en-GB"/>
    </w:rPr>
  </w:style>
  <w:style w:type="character" w:styleId="Heading3Char" w:customStyle="1">
    <w:name w:val="Heading 3 Char"/>
    <w:basedOn w:val="DefaultParagraphFont"/>
    <w:link w:val="Heading3"/>
    <w:uiPriority w:val="9"/>
    <w:semiHidden/>
    <w:rsid w:val="00CC0162"/>
    <w:rPr>
      <w:rFonts w:eastAsiaTheme="majorEastAsia" w:cstheme="majorBidi"/>
      <w:color w:val="2F5496" w:themeColor="accent1" w:themeShade="BF"/>
      <w:sz w:val="28"/>
      <w:szCs w:val="28"/>
      <w:lang w:val="en-GB"/>
    </w:rPr>
  </w:style>
  <w:style w:type="character" w:styleId="Heading4Char" w:customStyle="1">
    <w:name w:val="Heading 4 Char"/>
    <w:basedOn w:val="DefaultParagraphFont"/>
    <w:link w:val="Heading4"/>
    <w:uiPriority w:val="9"/>
    <w:semiHidden/>
    <w:rsid w:val="00CC0162"/>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CC0162"/>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CC0162"/>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CC0162"/>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CC0162"/>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CC0162"/>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C016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C0162"/>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CC016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C0162"/>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C0162"/>
    <w:pPr>
      <w:spacing w:before="160"/>
      <w:jc w:val="center"/>
    </w:pPr>
    <w:rPr>
      <w:i/>
      <w:iCs/>
      <w:color w:val="404040" w:themeColor="text1" w:themeTint="BF"/>
    </w:rPr>
  </w:style>
  <w:style w:type="character" w:styleId="QuoteChar" w:customStyle="1">
    <w:name w:val="Quote Char"/>
    <w:basedOn w:val="DefaultParagraphFont"/>
    <w:link w:val="Quote"/>
    <w:uiPriority w:val="29"/>
    <w:rsid w:val="00CC0162"/>
    <w:rPr>
      <w:i/>
      <w:iCs/>
      <w:color w:val="404040" w:themeColor="text1" w:themeTint="BF"/>
      <w:lang w:val="en-GB"/>
    </w:rPr>
  </w:style>
  <w:style w:type="paragraph" w:styleId="ListParagraph">
    <w:name w:val="List Paragraph"/>
    <w:basedOn w:val="Normal"/>
    <w:uiPriority w:val="34"/>
    <w:qFormat/>
    <w:rsid w:val="00CC0162"/>
    <w:pPr>
      <w:ind w:left="720"/>
      <w:contextualSpacing/>
    </w:pPr>
  </w:style>
  <w:style w:type="character" w:styleId="IntenseEmphasis">
    <w:name w:val="Intense Emphasis"/>
    <w:basedOn w:val="DefaultParagraphFont"/>
    <w:uiPriority w:val="21"/>
    <w:qFormat/>
    <w:rsid w:val="00CC0162"/>
    <w:rPr>
      <w:i/>
      <w:iCs/>
      <w:color w:val="2F5496" w:themeColor="accent1" w:themeShade="BF"/>
    </w:rPr>
  </w:style>
  <w:style w:type="paragraph" w:styleId="IntenseQuote">
    <w:name w:val="Intense Quote"/>
    <w:basedOn w:val="Normal"/>
    <w:next w:val="Normal"/>
    <w:link w:val="IntenseQuoteChar"/>
    <w:uiPriority w:val="30"/>
    <w:qFormat/>
    <w:rsid w:val="00CC016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CC0162"/>
    <w:rPr>
      <w:i/>
      <w:iCs/>
      <w:color w:val="2F5496" w:themeColor="accent1" w:themeShade="BF"/>
      <w:lang w:val="en-GB"/>
    </w:rPr>
  </w:style>
  <w:style w:type="character" w:styleId="IntenseReference">
    <w:name w:val="Intense Reference"/>
    <w:basedOn w:val="DefaultParagraphFont"/>
    <w:uiPriority w:val="32"/>
    <w:qFormat/>
    <w:rsid w:val="00CC0162"/>
    <w:rPr>
      <w:b/>
      <w:bCs/>
      <w:smallCaps/>
      <w:color w:val="2F5496" w:themeColor="accent1" w:themeShade="BF"/>
      <w:spacing w:val="5"/>
    </w:rPr>
  </w:style>
  <w:style w:type="character" w:styleId="Hyperlink">
    <w:name w:val="Hyperlink"/>
    <w:basedOn w:val="DefaultParagraphFont"/>
    <w:uiPriority w:val="99"/>
    <w:unhideWhenUsed/>
    <w:rsid w:val="00EC5672"/>
    <w:rPr>
      <w:color w:val="0563C1" w:themeColor="hyperlink"/>
      <w:u w:val="single"/>
    </w:rPr>
  </w:style>
  <w:style w:type="character" w:styleId="UnresolvedMention1" w:customStyle="1">
    <w:name w:val="Unresolved Mention1"/>
    <w:basedOn w:val="DefaultParagraphFont"/>
    <w:uiPriority w:val="99"/>
    <w:semiHidden/>
    <w:unhideWhenUsed/>
    <w:rsid w:val="00EC5672"/>
    <w:rPr>
      <w:color w:val="605E5C"/>
      <w:shd w:val="clear" w:color="auto" w:fill="E1DFDD"/>
    </w:rPr>
  </w:style>
  <w:style w:type="table" w:styleId="TableGrid">
    <w:name w:val="Table Grid"/>
    <w:basedOn w:val="TableNormal"/>
    <w:uiPriority w:val="39"/>
    <w:rsid w:val="00156D7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C07AB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1107C"/>
    <w:pPr>
      <w:spacing w:before="240" w:after="0" w:line="259" w:lineRule="auto"/>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41107C"/>
    <w:pPr>
      <w:spacing w:after="100"/>
    </w:pPr>
  </w:style>
  <w:style w:type="paragraph" w:styleId="TOC2">
    <w:name w:val="toc 2"/>
    <w:basedOn w:val="Normal"/>
    <w:next w:val="Normal"/>
    <w:autoRedefine/>
    <w:uiPriority w:val="39"/>
    <w:unhideWhenUsed/>
    <w:rsid w:val="0041107C"/>
    <w:pPr>
      <w:spacing w:after="100"/>
      <w:ind w:left="240"/>
    </w:pPr>
  </w:style>
  <w:style w:type="paragraph" w:styleId="Header">
    <w:name w:val="header"/>
    <w:basedOn w:val="Normal"/>
    <w:link w:val="HeaderChar"/>
    <w:uiPriority w:val="99"/>
    <w:unhideWhenUsed/>
    <w:rsid w:val="001007A3"/>
    <w:pPr>
      <w:tabs>
        <w:tab w:val="center" w:pos="4680"/>
        <w:tab w:val="right" w:pos="9360"/>
      </w:tabs>
      <w:spacing w:after="0" w:line="240" w:lineRule="auto"/>
    </w:pPr>
  </w:style>
  <w:style w:type="character" w:styleId="HeaderChar" w:customStyle="1">
    <w:name w:val="Header Char"/>
    <w:basedOn w:val="DefaultParagraphFont"/>
    <w:link w:val="Header"/>
    <w:uiPriority w:val="99"/>
    <w:rsid w:val="001007A3"/>
    <w:rPr>
      <w:rFonts w:ascii="Times New Roman" w:hAnsi="Times New Roman"/>
      <w:color w:val="000000" w:themeColor="text1"/>
      <w:sz w:val="24"/>
      <w:lang w:val="en-GB"/>
    </w:rPr>
  </w:style>
  <w:style w:type="paragraph" w:styleId="Footer">
    <w:name w:val="footer"/>
    <w:basedOn w:val="Normal"/>
    <w:link w:val="FooterChar"/>
    <w:uiPriority w:val="99"/>
    <w:unhideWhenUsed/>
    <w:rsid w:val="001007A3"/>
    <w:pPr>
      <w:tabs>
        <w:tab w:val="center" w:pos="4680"/>
        <w:tab w:val="right" w:pos="9360"/>
      </w:tabs>
      <w:spacing w:after="0" w:line="240" w:lineRule="auto"/>
    </w:pPr>
  </w:style>
  <w:style w:type="character" w:styleId="FooterChar" w:customStyle="1">
    <w:name w:val="Footer Char"/>
    <w:basedOn w:val="DefaultParagraphFont"/>
    <w:link w:val="Footer"/>
    <w:uiPriority w:val="99"/>
    <w:rsid w:val="001007A3"/>
    <w:rPr>
      <w:rFonts w:ascii="Times New Roman" w:hAnsi="Times New Roman"/>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3622">
      <w:bodyDiv w:val="1"/>
      <w:marLeft w:val="0"/>
      <w:marRight w:val="0"/>
      <w:marTop w:val="0"/>
      <w:marBottom w:val="0"/>
      <w:divBdr>
        <w:top w:val="none" w:sz="0" w:space="0" w:color="auto"/>
        <w:left w:val="none" w:sz="0" w:space="0" w:color="auto"/>
        <w:bottom w:val="none" w:sz="0" w:space="0" w:color="auto"/>
        <w:right w:val="none" w:sz="0" w:space="0" w:color="auto"/>
      </w:divBdr>
    </w:div>
    <w:div w:id="251285347">
      <w:bodyDiv w:val="1"/>
      <w:marLeft w:val="0"/>
      <w:marRight w:val="0"/>
      <w:marTop w:val="0"/>
      <w:marBottom w:val="0"/>
      <w:divBdr>
        <w:top w:val="none" w:sz="0" w:space="0" w:color="auto"/>
        <w:left w:val="none" w:sz="0" w:space="0" w:color="auto"/>
        <w:bottom w:val="none" w:sz="0" w:space="0" w:color="auto"/>
        <w:right w:val="none" w:sz="0" w:space="0" w:color="auto"/>
      </w:divBdr>
      <w:divsChild>
        <w:div w:id="2068844758">
          <w:marLeft w:val="0"/>
          <w:marRight w:val="0"/>
          <w:marTop w:val="0"/>
          <w:marBottom w:val="0"/>
          <w:divBdr>
            <w:top w:val="none" w:sz="0" w:space="0" w:color="auto"/>
            <w:left w:val="none" w:sz="0" w:space="0" w:color="auto"/>
            <w:bottom w:val="none" w:sz="0" w:space="0" w:color="auto"/>
            <w:right w:val="none" w:sz="0" w:space="0" w:color="auto"/>
          </w:divBdr>
        </w:div>
        <w:div w:id="2076124643">
          <w:marLeft w:val="0"/>
          <w:marRight w:val="0"/>
          <w:marTop w:val="0"/>
          <w:marBottom w:val="0"/>
          <w:divBdr>
            <w:top w:val="none" w:sz="0" w:space="0" w:color="auto"/>
            <w:left w:val="none" w:sz="0" w:space="0" w:color="auto"/>
            <w:bottom w:val="none" w:sz="0" w:space="0" w:color="auto"/>
            <w:right w:val="none" w:sz="0" w:space="0" w:color="auto"/>
          </w:divBdr>
        </w:div>
      </w:divsChild>
    </w:div>
    <w:div w:id="376785905">
      <w:bodyDiv w:val="1"/>
      <w:marLeft w:val="0"/>
      <w:marRight w:val="0"/>
      <w:marTop w:val="0"/>
      <w:marBottom w:val="0"/>
      <w:divBdr>
        <w:top w:val="none" w:sz="0" w:space="0" w:color="auto"/>
        <w:left w:val="none" w:sz="0" w:space="0" w:color="auto"/>
        <w:bottom w:val="none" w:sz="0" w:space="0" w:color="auto"/>
        <w:right w:val="none" w:sz="0" w:space="0" w:color="auto"/>
      </w:divBdr>
      <w:divsChild>
        <w:div w:id="714962553">
          <w:marLeft w:val="0"/>
          <w:marRight w:val="0"/>
          <w:marTop w:val="0"/>
          <w:marBottom w:val="0"/>
          <w:divBdr>
            <w:top w:val="none" w:sz="0" w:space="0" w:color="auto"/>
            <w:left w:val="none" w:sz="0" w:space="0" w:color="auto"/>
            <w:bottom w:val="none" w:sz="0" w:space="0" w:color="auto"/>
            <w:right w:val="none" w:sz="0" w:space="0" w:color="auto"/>
          </w:divBdr>
        </w:div>
        <w:div w:id="699278400">
          <w:marLeft w:val="0"/>
          <w:marRight w:val="0"/>
          <w:marTop w:val="0"/>
          <w:marBottom w:val="0"/>
          <w:divBdr>
            <w:top w:val="none" w:sz="0" w:space="0" w:color="auto"/>
            <w:left w:val="none" w:sz="0" w:space="0" w:color="auto"/>
            <w:bottom w:val="none" w:sz="0" w:space="0" w:color="auto"/>
            <w:right w:val="none" w:sz="0" w:space="0" w:color="auto"/>
          </w:divBdr>
        </w:div>
        <w:div w:id="783768832">
          <w:marLeft w:val="0"/>
          <w:marRight w:val="0"/>
          <w:marTop w:val="0"/>
          <w:marBottom w:val="0"/>
          <w:divBdr>
            <w:top w:val="none" w:sz="0" w:space="0" w:color="auto"/>
            <w:left w:val="none" w:sz="0" w:space="0" w:color="auto"/>
            <w:bottom w:val="none" w:sz="0" w:space="0" w:color="auto"/>
            <w:right w:val="none" w:sz="0" w:space="0" w:color="auto"/>
          </w:divBdr>
        </w:div>
        <w:div w:id="1602451254">
          <w:marLeft w:val="0"/>
          <w:marRight w:val="0"/>
          <w:marTop w:val="0"/>
          <w:marBottom w:val="0"/>
          <w:divBdr>
            <w:top w:val="none" w:sz="0" w:space="0" w:color="auto"/>
            <w:left w:val="none" w:sz="0" w:space="0" w:color="auto"/>
            <w:bottom w:val="none" w:sz="0" w:space="0" w:color="auto"/>
            <w:right w:val="none" w:sz="0" w:space="0" w:color="auto"/>
          </w:divBdr>
        </w:div>
        <w:div w:id="74863639">
          <w:marLeft w:val="0"/>
          <w:marRight w:val="0"/>
          <w:marTop w:val="0"/>
          <w:marBottom w:val="0"/>
          <w:divBdr>
            <w:top w:val="none" w:sz="0" w:space="0" w:color="auto"/>
            <w:left w:val="none" w:sz="0" w:space="0" w:color="auto"/>
            <w:bottom w:val="none" w:sz="0" w:space="0" w:color="auto"/>
            <w:right w:val="none" w:sz="0" w:space="0" w:color="auto"/>
          </w:divBdr>
        </w:div>
        <w:div w:id="329523127">
          <w:marLeft w:val="0"/>
          <w:marRight w:val="0"/>
          <w:marTop w:val="0"/>
          <w:marBottom w:val="0"/>
          <w:divBdr>
            <w:top w:val="none" w:sz="0" w:space="0" w:color="auto"/>
            <w:left w:val="none" w:sz="0" w:space="0" w:color="auto"/>
            <w:bottom w:val="none" w:sz="0" w:space="0" w:color="auto"/>
            <w:right w:val="none" w:sz="0" w:space="0" w:color="auto"/>
          </w:divBdr>
        </w:div>
        <w:div w:id="1259873616">
          <w:marLeft w:val="0"/>
          <w:marRight w:val="0"/>
          <w:marTop w:val="0"/>
          <w:marBottom w:val="0"/>
          <w:divBdr>
            <w:top w:val="none" w:sz="0" w:space="0" w:color="auto"/>
            <w:left w:val="none" w:sz="0" w:space="0" w:color="auto"/>
            <w:bottom w:val="none" w:sz="0" w:space="0" w:color="auto"/>
            <w:right w:val="none" w:sz="0" w:space="0" w:color="auto"/>
          </w:divBdr>
        </w:div>
        <w:div w:id="2088305568">
          <w:marLeft w:val="0"/>
          <w:marRight w:val="0"/>
          <w:marTop w:val="0"/>
          <w:marBottom w:val="0"/>
          <w:divBdr>
            <w:top w:val="none" w:sz="0" w:space="0" w:color="auto"/>
            <w:left w:val="none" w:sz="0" w:space="0" w:color="auto"/>
            <w:bottom w:val="none" w:sz="0" w:space="0" w:color="auto"/>
            <w:right w:val="none" w:sz="0" w:space="0" w:color="auto"/>
          </w:divBdr>
        </w:div>
        <w:div w:id="1271353062">
          <w:marLeft w:val="0"/>
          <w:marRight w:val="0"/>
          <w:marTop w:val="0"/>
          <w:marBottom w:val="0"/>
          <w:divBdr>
            <w:top w:val="none" w:sz="0" w:space="0" w:color="auto"/>
            <w:left w:val="none" w:sz="0" w:space="0" w:color="auto"/>
            <w:bottom w:val="none" w:sz="0" w:space="0" w:color="auto"/>
            <w:right w:val="none" w:sz="0" w:space="0" w:color="auto"/>
          </w:divBdr>
        </w:div>
        <w:div w:id="1707221036">
          <w:marLeft w:val="0"/>
          <w:marRight w:val="0"/>
          <w:marTop w:val="0"/>
          <w:marBottom w:val="0"/>
          <w:divBdr>
            <w:top w:val="none" w:sz="0" w:space="0" w:color="auto"/>
            <w:left w:val="none" w:sz="0" w:space="0" w:color="auto"/>
            <w:bottom w:val="none" w:sz="0" w:space="0" w:color="auto"/>
            <w:right w:val="none" w:sz="0" w:space="0" w:color="auto"/>
          </w:divBdr>
        </w:div>
        <w:div w:id="1496066315">
          <w:marLeft w:val="0"/>
          <w:marRight w:val="0"/>
          <w:marTop w:val="0"/>
          <w:marBottom w:val="0"/>
          <w:divBdr>
            <w:top w:val="none" w:sz="0" w:space="0" w:color="auto"/>
            <w:left w:val="none" w:sz="0" w:space="0" w:color="auto"/>
            <w:bottom w:val="none" w:sz="0" w:space="0" w:color="auto"/>
            <w:right w:val="none" w:sz="0" w:space="0" w:color="auto"/>
          </w:divBdr>
        </w:div>
        <w:div w:id="298190971">
          <w:marLeft w:val="0"/>
          <w:marRight w:val="0"/>
          <w:marTop w:val="0"/>
          <w:marBottom w:val="0"/>
          <w:divBdr>
            <w:top w:val="none" w:sz="0" w:space="0" w:color="auto"/>
            <w:left w:val="none" w:sz="0" w:space="0" w:color="auto"/>
            <w:bottom w:val="none" w:sz="0" w:space="0" w:color="auto"/>
            <w:right w:val="none" w:sz="0" w:space="0" w:color="auto"/>
          </w:divBdr>
        </w:div>
        <w:div w:id="1542278560">
          <w:marLeft w:val="0"/>
          <w:marRight w:val="0"/>
          <w:marTop w:val="0"/>
          <w:marBottom w:val="0"/>
          <w:divBdr>
            <w:top w:val="none" w:sz="0" w:space="0" w:color="auto"/>
            <w:left w:val="none" w:sz="0" w:space="0" w:color="auto"/>
            <w:bottom w:val="none" w:sz="0" w:space="0" w:color="auto"/>
            <w:right w:val="none" w:sz="0" w:space="0" w:color="auto"/>
          </w:divBdr>
        </w:div>
        <w:div w:id="433137935">
          <w:marLeft w:val="0"/>
          <w:marRight w:val="0"/>
          <w:marTop w:val="0"/>
          <w:marBottom w:val="0"/>
          <w:divBdr>
            <w:top w:val="none" w:sz="0" w:space="0" w:color="auto"/>
            <w:left w:val="none" w:sz="0" w:space="0" w:color="auto"/>
            <w:bottom w:val="none" w:sz="0" w:space="0" w:color="auto"/>
            <w:right w:val="none" w:sz="0" w:space="0" w:color="auto"/>
          </w:divBdr>
        </w:div>
        <w:div w:id="785002967">
          <w:marLeft w:val="0"/>
          <w:marRight w:val="0"/>
          <w:marTop w:val="0"/>
          <w:marBottom w:val="0"/>
          <w:divBdr>
            <w:top w:val="none" w:sz="0" w:space="0" w:color="auto"/>
            <w:left w:val="none" w:sz="0" w:space="0" w:color="auto"/>
            <w:bottom w:val="none" w:sz="0" w:space="0" w:color="auto"/>
            <w:right w:val="none" w:sz="0" w:space="0" w:color="auto"/>
          </w:divBdr>
        </w:div>
        <w:div w:id="620958892">
          <w:marLeft w:val="0"/>
          <w:marRight w:val="0"/>
          <w:marTop w:val="0"/>
          <w:marBottom w:val="0"/>
          <w:divBdr>
            <w:top w:val="none" w:sz="0" w:space="0" w:color="auto"/>
            <w:left w:val="none" w:sz="0" w:space="0" w:color="auto"/>
            <w:bottom w:val="none" w:sz="0" w:space="0" w:color="auto"/>
            <w:right w:val="none" w:sz="0" w:space="0" w:color="auto"/>
          </w:divBdr>
        </w:div>
      </w:divsChild>
    </w:div>
    <w:div w:id="409886458">
      <w:bodyDiv w:val="1"/>
      <w:marLeft w:val="0"/>
      <w:marRight w:val="0"/>
      <w:marTop w:val="0"/>
      <w:marBottom w:val="0"/>
      <w:divBdr>
        <w:top w:val="none" w:sz="0" w:space="0" w:color="auto"/>
        <w:left w:val="none" w:sz="0" w:space="0" w:color="auto"/>
        <w:bottom w:val="none" w:sz="0" w:space="0" w:color="auto"/>
        <w:right w:val="none" w:sz="0" w:space="0" w:color="auto"/>
      </w:divBdr>
    </w:div>
    <w:div w:id="418060466">
      <w:bodyDiv w:val="1"/>
      <w:marLeft w:val="0"/>
      <w:marRight w:val="0"/>
      <w:marTop w:val="0"/>
      <w:marBottom w:val="0"/>
      <w:divBdr>
        <w:top w:val="none" w:sz="0" w:space="0" w:color="auto"/>
        <w:left w:val="none" w:sz="0" w:space="0" w:color="auto"/>
        <w:bottom w:val="none" w:sz="0" w:space="0" w:color="auto"/>
        <w:right w:val="none" w:sz="0" w:space="0" w:color="auto"/>
      </w:divBdr>
    </w:div>
    <w:div w:id="587425001">
      <w:bodyDiv w:val="1"/>
      <w:marLeft w:val="0"/>
      <w:marRight w:val="0"/>
      <w:marTop w:val="0"/>
      <w:marBottom w:val="0"/>
      <w:divBdr>
        <w:top w:val="none" w:sz="0" w:space="0" w:color="auto"/>
        <w:left w:val="none" w:sz="0" w:space="0" w:color="auto"/>
        <w:bottom w:val="none" w:sz="0" w:space="0" w:color="auto"/>
        <w:right w:val="none" w:sz="0" w:space="0" w:color="auto"/>
      </w:divBdr>
    </w:div>
    <w:div w:id="621501483">
      <w:bodyDiv w:val="1"/>
      <w:marLeft w:val="0"/>
      <w:marRight w:val="0"/>
      <w:marTop w:val="0"/>
      <w:marBottom w:val="0"/>
      <w:divBdr>
        <w:top w:val="none" w:sz="0" w:space="0" w:color="auto"/>
        <w:left w:val="none" w:sz="0" w:space="0" w:color="auto"/>
        <w:bottom w:val="none" w:sz="0" w:space="0" w:color="auto"/>
        <w:right w:val="none" w:sz="0" w:space="0" w:color="auto"/>
      </w:divBdr>
    </w:div>
    <w:div w:id="661934701">
      <w:bodyDiv w:val="1"/>
      <w:marLeft w:val="0"/>
      <w:marRight w:val="0"/>
      <w:marTop w:val="0"/>
      <w:marBottom w:val="0"/>
      <w:divBdr>
        <w:top w:val="none" w:sz="0" w:space="0" w:color="auto"/>
        <w:left w:val="none" w:sz="0" w:space="0" w:color="auto"/>
        <w:bottom w:val="none" w:sz="0" w:space="0" w:color="auto"/>
        <w:right w:val="none" w:sz="0" w:space="0" w:color="auto"/>
      </w:divBdr>
      <w:divsChild>
        <w:div w:id="22444626">
          <w:marLeft w:val="0"/>
          <w:marRight w:val="0"/>
          <w:marTop w:val="0"/>
          <w:marBottom w:val="0"/>
          <w:divBdr>
            <w:top w:val="none" w:sz="0" w:space="0" w:color="auto"/>
            <w:left w:val="none" w:sz="0" w:space="0" w:color="auto"/>
            <w:bottom w:val="none" w:sz="0" w:space="0" w:color="auto"/>
            <w:right w:val="none" w:sz="0" w:space="0" w:color="auto"/>
          </w:divBdr>
        </w:div>
      </w:divsChild>
    </w:div>
    <w:div w:id="825169733">
      <w:bodyDiv w:val="1"/>
      <w:marLeft w:val="0"/>
      <w:marRight w:val="0"/>
      <w:marTop w:val="0"/>
      <w:marBottom w:val="0"/>
      <w:divBdr>
        <w:top w:val="none" w:sz="0" w:space="0" w:color="auto"/>
        <w:left w:val="none" w:sz="0" w:space="0" w:color="auto"/>
        <w:bottom w:val="none" w:sz="0" w:space="0" w:color="auto"/>
        <w:right w:val="none" w:sz="0" w:space="0" w:color="auto"/>
      </w:divBdr>
    </w:div>
    <w:div w:id="1020160747">
      <w:bodyDiv w:val="1"/>
      <w:marLeft w:val="0"/>
      <w:marRight w:val="0"/>
      <w:marTop w:val="0"/>
      <w:marBottom w:val="0"/>
      <w:divBdr>
        <w:top w:val="none" w:sz="0" w:space="0" w:color="auto"/>
        <w:left w:val="none" w:sz="0" w:space="0" w:color="auto"/>
        <w:bottom w:val="none" w:sz="0" w:space="0" w:color="auto"/>
        <w:right w:val="none" w:sz="0" w:space="0" w:color="auto"/>
      </w:divBdr>
    </w:div>
    <w:div w:id="1026295048">
      <w:bodyDiv w:val="1"/>
      <w:marLeft w:val="0"/>
      <w:marRight w:val="0"/>
      <w:marTop w:val="0"/>
      <w:marBottom w:val="0"/>
      <w:divBdr>
        <w:top w:val="none" w:sz="0" w:space="0" w:color="auto"/>
        <w:left w:val="none" w:sz="0" w:space="0" w:color="auto"/>
        <w:bottom w:val="none" w:sz="0" w:space="0" w:color="auto"/>
        <w:right w:val="none" w:sz="0" w:space="0" w:color="auto"/>
      </w:divBdr>
      <w:divsChild>
        <w:div w:id="569268873">
          <w:marLeft w:val="0"/>
          <w:marRight w:val="0"/>
          <w:marTop w:val="0"/>
          <w:marBottom w:val="0"/>
          <w:divBdr>
            <w:top w:val="none" w:sz="0" w:space="0" w:color="auto"/>
            <w:left w:val="none" w:sz="0" w:space="0" w:color="auto"/>
            <w:bottom w:val="none" w:sz="0" w:space="0" w:color="auto"/>
            <w:right w:val="none" w:sz="0" w:space="0" w:color="auto"/>
          </w:divBdr>
        </w:div>
        <w:div w:id="1398624461">
          <w:marLeft w:val="0"/>
          <w:marRight w:val="0"/>
          <w:marTop w:val="0"/>
          <w:marBottom w:val="0"/>
          <w:divBdr>
            <w:top w:val="none" w:sz="0" w:space="0" w:color="auto"/>
            <w:left w:val="none" w:sz="0" w:space="0" w:color="auto"/>
            <w:bottom w:val="none" w:sz="0" w:space="0" w:color="auto"/>
            <w:right w:val="none" w:sz="0" w:space="0" w:color="auto"/>
          </w:divBdr>
        </w:div>
        <w:div w:id="1438673110">
          <w:marLeft w:val="0"/>
          <w:marRight w:val="0"/>
          <w:marTop w:val="0"/>
          <w:marBottom w:val="0"/>
          <w:divBdr>
            <w:top w:val="none" w:sz="0" w:space="0" w:color="auto"/>
            <w:left w:val="none" w:sz="0" w:space="0" w:color="auto"/>
            <w:bottom w:val="none" w:sz="0" w:space="0" w:color="auto"/>
            <w:right w:val="none" w:sz="0" w:space="0" w:color="auto"/>
          </w:divBdr>
        </w:div>
      </w:divsChild>
    </w:div>
    <w:div w:id="1231034930">
      <w:bodyDiv w:val="1"/>
      <w:marLeft w:val="0"/>
      <w:marRight w:val="0"/>
      <w:marTop w:val="0"/>
      <w:marBottom w:val="0"/>
      <w:divBdr>
        <w:top w:val="none" w:sz="0" w:space="0" w:color="auto"/>
        <w:left w:val="none" w:sz="0" w:space="0" w:color="auto"/>
        <w:bottom w:val="none" w:sz="0" w:space="0" w:color="auto"/>
        <w:right w:val="none" w:sz="0" w:space="0" w:color="auto"/>
      </w:divBdr>
      <w:divsChild>
        <w:div w:id="821698628">
          <w:marLeft w:val="0"/>
          <w:marRight w:val="0"/>
          <w:marTop w:val="0"/>
          <w:marBottom w:val="0"/>
          <w:divBdr>
            <w:top w:val="none" w:sz="0" w:space="0" w:color="auto"/>
            <w:left w:val="none" w:sz="0" w:space="0" w:color="auto"/>
            <w:bottom w:val="none" w:sz="0" w:space="0" w:color="auto"/>
            <w:right w:val="none" w:sz="0" w:space="0" w:color="auto"/>
          </w:divBdr>
        </w:div>
        <w:div w:id="788359703">
          <w:marLeft w:val="0"/>
          <w:marRight w:val="0"/>
          <w:marTop w:val="0"/>
          <w:marBottom w:val="0"/>
          <w:divBdr>
            <w:top w:val="none" w:sz="0" w:space="0" w:color="auto"/>
            <w:left w:val="none" w:sz="0" w:space="0" w:color="auto"/>
            <w:bottom w:val="none" w:sz="0" w:space="0" w:color="auto"/>
            <w:right w:val="none" w:sz="0" w:space="0" w:color="auto"/>
          </w:divBdr>
        </w:div>
        <w:div w:id="758135097">
          <w:marLeft w:val="0"/>
          <w:marRight w:val="0"/>
          <w:marTop w:val="0"/>
          <w:marBottom w:val="0"/>
          <w:divBdr>
            <w:top w:val="none" w:sz="0" w:space="0" w:color="auto"/>
            <w:left w:val="none" w:sz="0" w:space="0" w:color="auto"/>
            <w:bottom w:val="none" w:sz="0" w:space="0" w:color="auto"/>
            <w:right w:val="none" w:sz="0" w:space="0" w:color="auto"/>
          </w:divBdr>
        </w:div>
        <w:div w:id="1674918618">
          <w:marLeft w:val="0"/>
          <w:marRight w:val="0"/>
          <w:marTop w:val="0"/>
          <w:marBottom w:val="0"/>
          <w:divBdr>
            <w:top w:val="none" w:sz="0" w:space="0" w:color="auto"/>
            <w:left w:val="none" w:sz="0" w:space="0" w:color="auto"/>
            <w:bottom w:val="none" w:sz="0" w:space="0" w:color="auto"/>
            <w:right w:val="none" w:sz="0" w:space="0" w:color="auto"/>
          </w:divBdr>
        </w:div>
      </w:divsChild>
    </w:div>
    <w:div w:id="1278367114">
      <w:bodyDiv w:val="1"/>
      <w:marLeft w:val="0"/>
      <w:marRight w:val="0"/>
      <w:marTop w:val="0"/>
      <w:marBottom w:val="0"/>
      <w:divBdr>
        <w:top w:val="none" w:sz="0" w:space="0" w:color="auto"/>
        <w:left w:val="none" w:sz="0" w:space="0" w:color="auto"/>
        <w:bottom w:val="none" w:sz="0" w:space="0" w:color="auto"/>
        <w:right w:val="none" w:sz="0" w:space="0" w:color="auto"/>
      </w:divBdr>
    </w:div>
    <w:div w:id="1469201165">
      <w:bodyDiv w:val="1"/>
      <w:marLeft w:val="0"/>
      <w:marRight w:val="0"/>
      <w:marTop w:val="0"/>
      <w:marBottom w:val="0"/>
      <w:divBdr>
        <w:top w:val="none" w:sz="0" w:space="0" w:color="auto"/>
        <w:left w:val="none" w:sz="0" w:space="0" w:color="auto"/>
        <w:bottom w:val="none" w:sz="0" w:space="0" w:color="auto"/>
        <w:right w:val="none" w:sz="0" w:space="0" w:color="auto"/>
      </w:divBdr>
      <w:divsChild>
        <w:div w:id="1188173719">
          <w:marLeft w:val="0"/>
          <w:marRight w:val="0"/>
          <w:marTop w:val="0"/>
          <w:marBottom w:val="0"/>
          <w:divBdr>
            <w:top w:val="none" w:sz="0" w:space="0" w:color="auto"/>
            <w:left w:val="none" w:sz="0" w:space="0" w:color="auto"/>
            <w:bottom w:val="none" w:sz="0" w:space="0" w:color="auto"/>
            <w:right w:val="none" w:sz="0" w:space="0" w:color="auto"/>
          </w:divBdr>
        </w:div>
      </w:divsChild>
    </w:div>
    <w:div w:id="1533808366">
      <w:bodyDiv w:val="1"/>
      <w:marLeft w:val="0"/>
      <w:marRight w:val="0"/>
      <w:marTop w:val="0"/>
      <w:marBottom w:val="0"/>
      <w:divBdr>
        <w:top w:val="none" w:sz="0" w:space="0" w:color="auto"/>
        <w:left w:val="none" w:sz="0" w:space="0" w:color="auto"/>
        <w:bottom w:val="none" w:sz="0" w:space="0" w:color="auto"/>
        <w:right w:val="none" w:sz="0" w:space="0" w:color="auto"/>
      </w:divBdr>
      <w:divsChild>
        <w:div w:id="818425018">
          <w:marLeft w:val="0"/>
          <w:marRight w:val="0"/>
          <w:marTop w:val="0"/>
          <w:marBottom w:val="0"/>
          <w:divBdr>
            <w:top w:val="none" w:sz="0" w:space="0" w:color="auto"/>
            <w:left w:val="none" w:sz="0" w:space="0" w:color="auto"/>
            <w:bottom w:val="none" w:sz="0" w:space="0" w:color="auto"/>
            <w:right w:val="none" w:sz="0" w:space="0" w:color="auto"/>
          </w:divBdr>
        </w:div>
        <w:div w:id="1596019429">
          <w:marLeft w:val="0"/>
          <w:marRight w:val="0"/>
          <w:marTop w:val="0"/>
          <w:marBottom w:val="0"/>
          <w:divBdr>
            <w:top w:val="none" w:sz="0" w:space="0" w:color="auto"/>
            <w:left w:val="none" w:sz="0" w:space="0" w:color="auto"/>
            <w:bottom w:val="none" w:sz="0" w:space="0" w:color="auto"/>
            <w:right w:val="none" w:sz="0" w:space="0" w:color="auto"/>
          </w:divBdr>
        </w:div>
        <w:div w:id="984578541">
          <w:marLeft w:val="0"/>
          <w:marRight w:val="0"/>
          <w:marTop w:val="0"/>
          <w:marBottom w:val="0"/>
          <w:divBdr>
            <w:top w:val="none" w:sz="0" w:space="0" w:color="auto"/>
            <w:left w:val="none" w:sz="0" w:space="0" w:color="auto"/>
            <w:bottom w:val="none" w:sz="0" w:space="0" w:color="auto"/>
            <w:right w:val="none" w:sz="0" w:space="0" w:color="auto"/>
          </w:divBdr>
        </w:div>
      </w:divsChild>
    </w:div>
    <w:div w:id="1560630203">
      <w:bodyDiv w:val="1"/>
      <w:marLeft w:val="0"/>
      <w:marRight w:val="0"/>
      <w:marTop w:val="0"/>
      <w:marBottom w:val="0"/>
      <w:divBdr>
        <w:top w:val="none" w:sz="0" w:space="0" w:color="auto"/>
        <w:left w:val="none" w:sz="0" w:space="0" w:color="auto"/>
        <w:bottom w:val="none" w:sz="0" w:space="0" w:color="auto"/>
        <w:right w:val="none" w:sz="0" w:space="0" w:color="auto"/>
      </w:divBdr>
    </w:div>
    <w:div w:id="1576822836">
      <w:bodyDiv w:val="1"/>
      <w:marLeft w:val="0"/>
      <w:marRight w:val="0"/>
      <w:marTop w:val="0"/>
      <w:marBottom w:val="0"/>
      <w:divBdr>
        <w:top w:val="none" w:sz="0" w:space="0" w:color="auto"/>
        <w:left w:val="none" w:sz="0" w:space="0" w:color="auto"/>
        <w:bottom w:val="none" w:sz="0" w:space="0" w:color="auto"/>
        <w:right w:val="none" w:sz="0" w:space="0" w:color="auto"/>
      </w:divBdr>
      <w:divsChild>
        <w:div w:id="346103405">
          <w:marLeft w:val="0"/>
          <w:marRight w:val="0"/>
          <w:marTop w:val="0"/>
          <w:marBottom w:val="0"/>
          <w:divBdr>
            <w:top w:val="none" w:sz="0" w:space="0" w:color="auto"/>
            <w:left w:val="none" w:sz="0" w:space="0" w:color="auto"/>
            <w:bottom w:val="none" w:sz="0" w:space="0" w:color="auto"/>
            <w:right w:val="none" w:sz="0" w:space="0" w:color="auto"/>
          </w:divBdr>
        </w:div>
        <w:div w:id="1074011445">
          <w:marLeft w:val="0"/>
          <w:marRight w:val="0"/>
          <w:marTop w:val="0"/>
          <w:marBottom w:val="0"/>
          <w:divBdr>
            <w:top w:val="none" w:sz="0" w:space="0" w:color="auto"/>
            <w:left w:val="none" w:sz="0" w:space="0" w:color="auto"/>
            <w:bottom w:val="none" w:sz="0" w:space="0" w:color="auto"/>
            <w:right w:val="none" w:sz="0" w:space="0" w:color="auto"/>
          </w:divBdr>
        </w:div>
        <w:div w:id="485130073">
          <w:marLeft w:val="0"/>
          <w:marRight w:val="0"/>
          <w:marTop w:val="0"/>
          <w:marBottom w:val="0"/>
          <w:divBdr>
            <w:top w:val="none" w:sz="0" w:space="0" w:color="auto"/>
            <w:left w:val="none" w:sz="0" w:space="0" w:color="auto"/>
            <w:bottom w:val="none" w:sz="0" w:space="0" w:color="auto"/>
            <w:right w:val="none" w:sz="0" w:space="0" w:color="auto"/>
          </w:divBdr>
        </w:div>
        <w:div w:id="571306942">
          <w:marLeft w:val="0"/>
          <w:marRight w:val="0"/>
          <w:marTop w:val="0"/>
          <w:marBottom w:val="0"/>
          <w:divBdr>
            <w:top w:val="none" w:sz="0" w:space="0" w:color="auto"/>
            <w:left w:val="none" w:sz="0" w:space="0" w:color="auto"/>
            <w:bottom w:val="none" w:sz="0" w:space="0" w:color="auto"/>
            <w:right w:val="none" w:sz="0" w:space="0" w:color="auto"/>
          </w:divBdr>
        </w:div>
        <w:div w:id="1731926907">
          <w:marLeft w:val="0"/>
          <w:marRight w:val="0"/>
          <w:marTop w:val="0"/>
          <w:marBottom w:val="0"/>
          <w:divBdr>
            <w:top w:val="none" w:sz="0" w:space="0" w:color="auto"/>
            <w:left w:val="none" w:sz="0" w:space="0" w:color="auto"/>
            <w:bottom w:val="none" w:sz="0" w:space="0" w:color="auto"/>
            <w:right w:val="none" w:sz="0" w:space="0" w:color="auto"/>
          </w:divBdr>
        </w:div>
        <w:div w:id="1586306780">
          <w:marLeft w:val="0"/>
          <w:marRight w:val="0"/>
          <w:marTop w:val="0"/>
          <w:marBottom w:val="0"/>
          <w:divBdr>
            <w:top w:val="none" w:sz="0" w:space="0" w:color="auto"/>
            <w:left w:val="none" w:sz="0" w:space="0" w:color="auto"/>
            <w:bottom w:val="none" w:sz="0" w:space="0" w:color="auto"/>
            <w:right w:val="none" w:sz="0" w:space="0" w:color="auto"/>
          </w:divBdr>
        </w:div>
        <w:div w:id="2032760035">
          <w:marLeft w:val="0"/>
          <w:marRight w:val="0"/>
          <w:marTop w:val="0"/>
          <w:marBottom w:val="0"/>
          <w:divBdr>
            <w:top w:val="none" w:sz="0" w:space="0" w:color="auto"/>
            <w:left w:val="none" w:sz="0" w:space="0" w:color="auto"/>
            <w:bottom w:val="none" w:sz="0" w:space="0" w:color="auto"/>
            <w:right w:val="none" w:sz="0" w:space="0" w:color="auto"/>
          </w:divBdr>
        </w:div>
        <w:div w:id="1623882024">
          <w:marLeft w:val="0"/>
          <w:marRight w:val="0"/>
          <w:marTop w:val="0"/>
          <w:marBottom w:val="0"/>
          <w:divBdr>
            <w:top w:val="none" w:sz="0" w:space="0" w:color="auto"/>
            <w:left w:val="none" w:sz="0" w:space="0" w:color="auto"/>
            <w:bottom w:val="none" w:sz="0" w:space="0" w:color="auto"/>
            <w:right w:val="none" w:sz="0" w:space="0" w:color="auto"/>
          </w:divBdr>
        </w:div>
        <w:div w:id="398402203">
          <w:marLeft w:val="0"/>
          <w:marRight w:val="0"/>
          <w:marTop w:val="0"/>
          <w:marBottom w:val="0"/>
          <w:divBdr>
            <w:top w:val="none" w:sz="0" w:space="0" w:color="auto"/>
            <w:left w:val="none" w:sz="0" w:space="0" w:color="auto"/>
            <w:bottom w:val="none" w:sz="0" w:space="0" w:color="auto"/>
            <w:right w:val="none" w:sz="0" w:space="0" w:color="auto"/>
          </w:divBdr>
        </w:div>
        <w:div w:id="712926526">
          <w:marLeft w:val="0"/>
          <w:marRight w:val="0"/>
          <w:marTop w:val="0"/>
          <w:marBottom w:val="0"/>
          <w:divBdr>
            <w:top w:val="none" w:sz="0" w:space="0" w:color="auto"/>
            <w:left w:val="none" w:sz="0" w:space="0" w:color="auto"/>
            <w:bottom w:val="none" w:sz="0" w:space="0" w:color="auto"/>
            <w:right w:val="none" w:sz="0" w:space="0" w:color="auto"/>
          </w:divBdr>
        </w:div>
        <w:div w:id="764571282">
          <w:marLeft w:val="0"/>
          <w:marRight w:val="0"/>
          <w:marTop w:val="0"/>
          <w:marBottom w:val="0"/>
          <w:divBdr>
            <w:top w:val="none" w:sz="0" w:space="0" w:color="auto"/>
            <w:left w:val="none" w:sz="0" w:space="0" w:color="auto"/>
            <w:bottom w:val="none" w:sz="0" w:space="0" w:color="auto"/>
            <w:right w:val="none" w:sz="0" w:space="0" w:color="auto"/>
          </w:divBdr>
        </w:div>
        <w:div w:id="1731614321">
          <w:marLeft w:val="0"/>
          <w:marRight w:val="0"/>
          <w:marTop w:val="0"/>
          <w:marBottom w:val="0"/>
          <w:divBdr>
            <w:top w:val="none" w:sz="0" w:space="0" w:color="auto"/>
            <w:left w:val="none" w:sz="0" w:space="0" w:color="auto"/>
            <w:bottom w:val="none" w:sz="0" w:space="0" w:color="auto"/>
            <w:right w:val="none" w:sz="0" w:space="0" w:color="auto"/>
          </w:divBdr>
        </w:div>
        <w:div w:id="1175921950">
          <w:marLeft w:val="0"/>
          <w:marRight w:val="0"/>
          <w:marTop w:val="0"/>
          <w:marBottom w:val="0"/>
          <w:divBdr>
            <w:top w:val="none" w:sz="0" w:space="0" w:color="auto"/>
            <w:left w:val="none" w:sz="0" w:space="0" w:color="auto"/>
            <w:bottom w:val="none" w:sz="0" w:space="0" w:color="auto"/>
            <w:right w:val="none" w:sz="0" w:space="0" w:color="auto"/>
          </w:divBdr>
        </w:div>
        <w:div w:id="343825870">
          <w:marLeft w:val="0"/>
          <w:marRight w:val="0"/>
          <w:marTop w:val="0"/>
          <w:marBottom w:val="0"/>
          <w:divBdr>
            <w:top w:val="none" w:sz="0" w:space="0" w:color="auto"/>
            <w:left w:val="none" w:sz="0" w:space="0" w:color="auto"/>
            <w:bottom w:val="none" w:sz="0" w:space="0" w:color="auto"/>
            <w:right w:val="none" w:sz="0" w:space="0" w:color="auto"/>
          </w:divBdr>
        </w:div>
        <w:div w:id="1762750186">
          <w:marLeft w:val="0"/>
          <w:marRight w:val="0"/>
          <w:marTop w:val="0"/>
          <w:marBottom w:val="0"/>
          <w:divBdr>
            <w:top w:val="none" w:sz="0" w:space="0" w:color="auto"/>
            <w:left w:val="none" w:sz="0" w:space="0" w:color="auto"/>
            <w:bottom w:val="none" w:sz="0" w:space="0" w:color="auto"/>
            <w:right w:val="none" w:sz="0" w:space="0" w:color="auto"/>
          </w:divBdr>
        </w:div>
        <w:div w:id="717633846">
          <w:marLeft w:val="0"/>
          <w:marRight w:val="0"/>
          <w:marTop w:val="0"/>
          <w:marBottom w:val="0"/>
          <w:divBdr>
            <w:top w:val="none" w:sz="0" w:space="0" w:color="auto"/>
            <w:left w:val="none" w:sz="0" w:space="0" w:color="auto"/>
            <w:bottom w:val="none" w:sz="0" w:space="0" w:color="auto"/>
            <w:right w:val="none" w:sz="0" w:space="0" w:color="auto"/>
          </w:divBdr>
        </w:div>
      </w:divsChild>
    </w:div>
    <w:div w:id="1611203329">
      <w:bodyDiv w:val="1"/>
      <w:marLeft w:val="0"/>
      <w:marRight w:val="0"/>
      <w:marTop w:val="0"/>
      <w:marBottom w:val="0"/>
      <w:divBdr>
        <w:top w:val="none" w:sz="0" w:space="0" w:color="auto"/>
        <w:left w:val="none" w:sz="0" w:space="0" w:color="auto"/>
        <w:bottom w:val="none" w:sz="0" w:space="0" w:color="auto"/>
        <w:right w:val="none" w:sz="0" w:space="0" w:color="auto"/>
      </w:divBdr>
      <w:divsChild>
        <w:div w:id="1048527720">
          <w:marLeft w:val="0"/>
          <w:marRight w:val="0"/>
          <w:marTop w:val="0"/>
          <w:marBottom w:val="0"/>
          <w:divBdr>
            <w:top w:val="none" w:sz="0" w:space="0" w:color="auto"/>
            <w:left w:val="none" w:sz="0" w:space="0" w:color="auto"/>
            <w:bottom w:val="none" w:sz="0" w:space="0" w:color="auto"/>
            <w:right w:val="none" w:sz="0" w:space="0" w:color="auto"/>
          </w:divBdr>
        </w:div>
        <w:div w:id="457459009">
          <w:marLeft w:val="0"/>
          <w:marRight w:val="0"/>
          <w:marTop w:val="0"/>
          <w:marBottom w:val="0"/>
          <w:divBdr>
            <w:top w:val="none" w:sz="0" w:space="0" w:color="auto"/>
            <w:left w:val="none" w:sz="0" w:space="0" w:color="auto"/>
            <w:bottom w:val="none" w:sz="0" w:space="0" w:color="auto"/>
            <w:right w:val="none" w:sz="0" w:space="0" w:color="auto"/>
          </w:divBdr>
        </w:div>
      </w:divsChild>
    </w:div>
    <w:div w:id="1690066776">
      <w:bodyDiv w:val="1"/>
      <w:marLeft w:val="0"/>
      <w:marRight w:val="0"/>
      <w:marTop w:val="0"/>
      <w:marBottom w:val="0"/>
      <w:divBdr>
        <w:top w:val="none" w:sz="0" w:space="0" w:color="auto"/>
        <w:left w:val="none" w:sz="0" w:space="0" w:color="auto"/>
        <w:bottom w:val="none" w:sz="0" w:space="0" w:color="auto"/>
        <w:right w:val="none" w:sz="0" w:space="0" w:color="auto"/>
      </w:divBdr>
      <w:divsChild>
        <w:div w:id="892232780">
          <w:marLeft w:val="0"/>
          <w:marRight w:val="0"/>
          <w:marTop w:val="0"/>
          <w:marBottom w:val="0"/>
          <w:divBdr>
            <w:top w:val="none" w:sz="0" w:space="0" w:color="auto"/>
            <w:left w:val="none" w:sz="0" w:space="0" w:color="auto"/>
            <w:bottom w:val="none" w:sz="0" w:space="0" w:color="auto"/>
            <w:right w:val="none" w:sz="0" w:space="0" w:color="auto"/>
          </w:divBdr>
        </w:div>
        <w:div w:id="410009880">
          <w:marLeft w:val="0"/>
          <w:marRight w:val="0"/>
          <w:marTop w:val="0"/>
          <w:marBottom w:val="0"/>
          <w:divBdr>
            <w:top w:val="none" w:sz="0" w:space="0" w:color="auto"/>
            <w:left w:val="none" w:sz="0" w:space="0" w:color="auto"/>
            <w:bottom w:val="none" w:sz="0" w:space="0" w:color="auto"/>
            <w:right w:val="none" w:sz="0" w:space="0" w:color="auto"/>
          </w:divBdr>
        </w:div>
        <w:div w:id="1627925029">
          <w:marLeft w:val="0"/>
          <w:marRight w:val="0"/>
          <w:marTop w:val="0"/>
          <w:marBottom w:val="0"/>
          <w:divBdr>
            <w:top w:val="none" w:sz="0" w:space="0" w:color="auto"/>
            <w:left w:val="none" w:sz="0" w:space="0" w:color="auto"/>
            <w:bottom w:val="none" w:sz="0" w:space="0" w:color="auto"/>
            <w:right w:val="none" w:sz="0" w:space="0" w:color="auto"/>
          </w:divBdr>
        </w:div>
        <w:div w:id="1522162937">
          <w:marLeft w:val="0"/>
          <w:marRight w:val="0"/>
          <w:marTop w:val="0"/>
          <w:marBottom w:val="0"/>
          <w:divBdr>
            <w:top w:val="none" w:sz="0" w:space="0" w:color="auto"/>
            <w:left w:val="none" w:sz="0" w:space="0" w:color="auto"/>
            <w:bottom w:val="none" w:sz="0" w:space="0" w:color="auto"/>
            <w:right w:val="none" w:sz="0" w:space="0" w:color="auto"/>
          </w:divBdr>
        </w:div>
      </w:divsChild>
    </w:div>
    <w:div w:id="1811050199">
      <w:bodyDiv w:val="1"/>
      <w:marLeft w:val="0"/>
      <w:marRight w:val="0"/>
      <w:marTop w:val="0"/>
      <w:marBottom w:val="0"/>
      <w:divBdr>
        <w:top w:val="none" w:sz="0" w:space="0" w:color="auto"/>
        <w:left w:val="none" w:sz="0" w:space="0" w:color="auto"/>
        <w:bottom w:val="none" w:sz="0" w:space="0" w:color="auto"/>
        <w:right w:val="none" w:sz="0" w:space="0" w:color="auto"/>
      </w:divBdr>
    </w:div>
    <w:div w:id="1990861005">
      <w:bodyDiv w:val="1"/>
      <w:marLeft w:val="0"/>
      <w:marRight w:val="0"/>
      <w:marTop w:val="0"/>
      <w:marBottom w:val="0"/>
      <w:divBdr>
        <w:top w:val="none" w:sz="0" w:space="0" w:color="auto"/>
        <w:left w:val="none" w:sz="0" w:space="0" w:color="auto"/>
        <w:bottom w:val="none" w:sz="0" w:space="0" w:color="auto"/>
        <w:right w:val="none" w:sz="0" w:space="0" w:color="auto"/>
      </w:divBdr>
    </w:div>
    <w:div w:id="206020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lickr.com/photos/23835393%40N04/4987971498/" TargetMode="Externa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startupanz.com/global-artificial-intelligence-spending-surge-120-hit-110bn-2024/" TargetMode="External" Id="rId11" /><Relationship Type="http://schemas.openxmlformats.org/officeDocument/2006/relationships/webSettings" Target="webSettings.xml" Id="rId5" /><Relationship Type="http://schemas.openxmlformats.org/officeDocument/2006/relationships/hyperlink" Target="https://www.pinterest.com/pin/495747871469828678/" TargetMode="External" Id="rId10" /><Relationship Type="http://schemas.openxmlformats.org/officeDocument/2006/relationships/settings" Target="settings.xml" Id="rId4" /><Relationship Type="http://schemas.openxmlformats.org/officeDocument/2006/relationships/hyperlink" Target="https://medium.com/@rajivgupta2089/ai-in-the-hotel-and-tourism-industry-0a87317093a0"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7E019-05FE-4988-A191-4B19E77CAC3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amir shahazad</dc:creator>
  <keywords/>
  <dc:description/>
  <lastModifiedBy>Huzaira Shafqat (2128180)</lastModifiedBy>
  <revision>71</revision>
  <dcterms:created xsi:type="dcterms:W3CDTF">2025-01-30T06:02:00.0000000Z</dcterms:created>
  <dcterms:modified xsi:type="dcterms:W3CDTF">2025-02-08T09:15:37.0409596Z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0ccd8a833800b7a53c7bfb7ed6dd16f1e58d1436998f871536e48b5b9d380470</vt:lpwstr>
  </property>
</Properties>
</file>