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02">
      <w:pP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Name: Soraya Devine Beckford Baptiste </w:t>
      </w:r>
    </w:p>
    <w:p w:rsidR="00000000" w:rsidDel="00000000" w:rsidP="00000000" w:rsidRDefault="00000000" w:rsidRPr="00000000" w14:paraId="00000003">
      <w:pPr>
        <w:rPr/>
      </w:pPr>
      <w:r w:rsidDel="00000000" w:rsidR="00000000" w:rsidRPr="00000000">
        <w:rPr>
          <w:rFonts w:ascii="Verdana" w:cs="Verdana" w:eastAsia="Verdana" w:hAnsi="Verdana"/>
          <w:sz w:val="24"/>
          <w:szCs w:val="24"/>
          <w:rtl w:val="0"/>
        </w:rPr>
        <w:t xml:space="preserve">Lecture:Charles Oham </w:t>
      </w:r>
      <w:r w:rsidDel="00000000" w:rsidR="00000000" w:rsidRPr="00000000">
        <w:rPr>
          <w:rtl w:val="0"/>
        </w:rPr>
      </w:r>
    </w:p>
    <w:p w:rsidR="00000000" w:rsidDel="00000000" w:rsidP="00000000" w:rsidRDefault="00000000" w:rsidRPr="00000000" w14:paraId="00000004">
      <w:pP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Module name: Managing Projects in the Organisation.</w:t>
      </w:r>
    </w:p>
    <w:p w:rsidR="00000000" w:rsidDel="00000000" w:rsidP="00000000" w:rsidRDefault="00000000" w:rsidRPr="00000000" w14:paraId="00000005">
      <w:pPr>
        <w:rPr/>
      </w:pPr>
      <w:r w:rsidDel="00000000" w:rsidR="00000000" w:rsidRPr="00000000">
        <w:rPr>
          <w:rFonts w:ascii="Verdana" w:cs="Verdana" w:eastAsia="Verdana" w:hAnsi="Verdana"/>
          <w:sz w:val="24"/>
          <w:szCs w:val="24"/>
          <w:rtl w:val="0"/>
        </w:rPr>
        <w:t xml:space="preserve">ID: 1709624</w:t>
      </w:r>
      <w:r w:rsidDel="00000000" w:rsidR="00000000" w:rsidRPr="00000000">
        <w:rPr>
          <w:rtl w:val="0"/>
        </w:rPr>
      </w:r>
    </w:p>
    <w:p w:rsidR="00000000" w:rsidDel="00000000" w:rsidP="00000000" w:rsidRDefault="00000000" w:rsidRPr="00000000" w14:paraId="00000006">
      <w:pPr>
        <w:rPr>
          <w:rFonts w:ascii="Verdana" w:cs="Verdana" w:eastAsia="Verdana" w:hAnsi="Verdana"/>
          <w:b w:val="1"/>
          <w:sz w:val="24"/>
          <w:szCs w:val="24"/>
          <w:highlight w:val="white"/>
        </w:rPr>
      </w:pPr>
      <w:r w:rsidDel="00000000" w:rsidR="00000000" w:rsidRPr="00000000">
        <w:rPr>
          <w:rtl w:val="0"/>
        </w:rPr>
      </w:r>
    </w:p>
    <w:p w:rsidR="00000000" w:rsidDel="00000000" w:rsidP="00000000" w:rsidRDefault="00000000" w:rsidRPr="00000000" w14:paraId="00000007">
      <w:pPr>
        <w:rPr>
          <w:rFonts w:ascii="Verdana" w:cs="Verdana" w:eastAsia="Verdana" w:hAnsi="Verdana"/>
          <w:b w:val="1"/>
          <w:sz w:val="24"/>
          <w:szCs w:val="24"/>
          <w:highlight w:val="white"/>
        </w:rPr>
      </w:pPr>
      <w:r w:rsidDel="00000000" w:rsidR="00000000" w:rsidRPr="00000000">
        <w:rPr>
          <w:rFonts w:ascii="Verdana" w:cs="Verdana" w:eastAsia="Verdana" w:hAnsi="Verdana"/>
          <w:b w:val="1"/>
          <w:sz w:val="24"/>
          <w:szCs w:val="24"/>
          <w:highlight w:val="white"/>
          <w:rtl w:val="0"/>
        </w:rPr>
        <w:t xml:space="preserve">Executive summary </w:t>
      </w:r>
    </w:p>
    <w:p w:rsidR="00000000" w:rsidDel="00000000" w:rsidP="00000000" w:rsidRDefault="00000000" w:rsidRPr="00000000" w14:paraId="00000008">
      <w:pPr>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09">
      <w:pPr>
        <w:rPr>
          <w:rFonts w:ascii="Verdana" w:cs="Verdana" w:eastAsia="Verdana" w:hAnsi="Verdana"/>
          <w:b w:val="1"/>
          <w:sz w:val="24"/>
          <w:szCs w:val="24"/>
          <w:highlight w:val="white"/>
        </w:rPr>
      </w:pPr>
      <w:r w:rsidDel="00000000" w:rsidR="00000000" w:rsidRPr="00000000">
        <w:rPr>
          <w:rFonts w:ascii="Verdana" w:cs="Verdana" w:eastAsia="Verdana" w:hAnsi="Verdana"/>
          <w:sz w:val="24"/>
          <w:szCs w:val="24"/>
          <w:highlight w:val="white"/>
          <w:rtl w:val="0"/>
        </w:rPr>
        <w:t xml:space="preserve">The project plan will demonstrate how to successfully plan an installation of a kitchen in a primary school. This will consist of the usefulness of tools and techniques to ensure that the project is critically assessed with the correct resources to ensure that the project plan has been met. This includes  project managers being able to manage projects effectively and to resolve any problems along the way. The purpose of this project is to be able to instal the kitchen by the duration time and work collaboratively to ensure the needs of the head teacher has been met. </w:t>
      </w:r>
      <w:r w:rsidDel="00000000" w:rsidR="00000000" w:rsidRPr="00000000">
        <w:rPr>
          <w:rtl w:val="0"/>
        </w:rPr>
      </w:r>
    </w:p>
    <w:p w:rsidR="00000000" w:rsidDel="00000000" w:rsidP="00000000" w:rsidRDefault="00000000" w:rsidRPr="00000000" w14:paraId="0000000A">
      <w:pPr>
        <w:rPr>
          <w:rFonts w:ascii="Verdana" w:cs="Verdana" w:eastAsia="Verdana" w:hAnsi="Verdana"/>
          <w:b w:val="1"/>
          <w:sz w:val="24"/>
          <w:szCs w:val="24"/>
          <w:highlight w:val="white"/>
        </w:rPr>
      </w:pPr>
      <w:r w:rsidDel="00000000" w:rsidR="00000000" w:rsidRPr="00000000">
        <w:rPr>
          <w:rtl w:val="0"/>
        </w:rPr>
      </w:r>
    </w:p>
    <w:p w:rsidR="00000000" w:rsidDel="00000000" w:rsidP="00000000" w:rsidRDefault="00000000" w:rsidRPr="00000000" w14:paraId="0000000B">
      <w:pPr>
        <w:rPr>
          <w:rFonts w:ascii="Verdana" w:cs="Verdana" w:eastAsia="Verdana" w:hAnsi="Verdana"/>
          <w:b w:val="1"/>
          <w:sz w:val="24"/>
          <w:szCs w:val="24"/>
          <w:highlight w:val="white"/>
        </w:rPr>
      </w:pPr>
      <w:r w:rsidDel="00000000" w:rsidR="00000000" w:rsidRPr="00000000">
        <w:rPr>
          <w:rFonts w:ascii="Verdana" w:cs="Verdana" w:eastAsia="Verdana" w:hAnsi="Verdana"/>
          <w:b w:val="1"/>
          <w:sz w:val="24"/>
          <w:szCs w:val="24"/>
          <w:highlight w:val="white"/>
          <w:rtl w:val="0"/>
        </w:rPr>
        <w:t xml:space="preserve">Question 1 - A critical assessment of the usefulness of project management tools and techniques (1000 words)</w:t>
      </w:r>
    </w:p>
    <w:p w:rsidR="00000000" w:rsidDel="00000000" w:rsidP="00000000" w:rsidRDefault="00000000" w:rsidRPr="00000000" w14:paraId="0000000C">
      <w:pPr>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0D">
      <w:pPr>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The project management tools and techniques that will be used when planning to rebuild a new kitchen area for primary school children are; </w:t>
      </w:r>
    </w:p>
    <w:p w:rsidR="00000000" w:rsidDel="00000000" w:rsidP="00000000" w:rsidRDefault="00000000" w:rsidRPr="00000000" w14:paraId="0000000E">
      <w:pPr>
        <w:numPr>
          <w:ilvl w:val="0"/>
          <w:numId w:val="1"/>
        </w:numPr>
        <w:ind w:left="720" w:hanging="36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Gantt chart</w:t>
      </w:r>
    </w:p>
    <w:p w:rsidR="00000000" w:rsidDel="00000000" w:rsidP="00000000" w:rsidRDefault="00000000" w:rsidRPr="00000000" w14:paraId="0000000F">
      <w:pPr>
        <w:numPr>
          <w:ilvl w:val="0"/>
          <w:numId w:val="1"/>
        </w:numPr>
        <w:ind w:left="720" w:hanging="36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Work breakdown structure (WBS)</w:t>
      </w:r>
    </w:p>
    <w:p w:rsidR="00000000" w:rsidDel="00000000" w:rsidP="00000000" w:rsidRDefault="00000000" w:rsidRPr="00000000" w14:paraId="00000010">
      <w:pPr>
        <w:numPr>
          <w:ilvl w:val="0"/>
          <w:numId w:val="1"/>
        </w:numPr>
        <w:ind w:left="720" w:hanging="36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PERT</w:t>
      </w:r>
    </w:p>
    <w:p w:rsidR="00000000" w:rsidDel="00000000" w:rsidP="00000000" w:rsidRDefault="00000000" w:rsidRPr="00000000" w14:paraId="00000011">
      <w:pPr>
        <w:numPr>
          <w:ilvl w:val="0"/>
          <w:numId w:val="1"/>
        </w:numPr>
        <w:ind w:left="720" w:hanging="36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Project risk management </w:t>
      </w:r>
    </w:p>
    <w:p w:rsidR="00000000" w:rsidDel="00000000" w:rsidP="00000000" w:rsidRDefault="00000000" w:rsidRPr="00000000" w14:paraId="00000012">
      <w:pPr>
        <w:numPr>
          <w:ilvl w:val="0"/>
          <w:numId w:val="1"/>
        </w:numPr>
        <w:ind w:left="720" w:hanging="36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Management communication plan. </w:t>
      </w:r>
    </w:p>
    <w:p w:rsidR="00000000" w:rsidDel="00000000" w:rsidP="00000000" w:rsidRDefault="00000000" w:rsidRPr="00000000" w14:paraId="00000013">
      <w:pPr>
        <w:ind w:left="720" w:firstLine="0"/>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14">
      <w:pPr>
        <w:rPr>
          <w:rFonts w:ascii="Verdana" w:cs="Verdana" w:eastAsia="Verdana" w:hAnsi="Verdana"/>
          <w:sz w:val="24"/>
          <w:szCs w:val="24"/>
          <w:highlight w:val="white"/>
        </w:rPr>
      </w:pPr>
      <w:r w:rsidDel="00000000" w:rsidR="00000000" w:rsidRPr="00000000">
        <w:rPr>
          <w:rFonts w:ascii="Verdana" w:cs="Verdana" w:eastAsia="Verdana" w:hAnsi="Verdana"/>
          <w:sz w:val="24"/>
          <w:szCs w:val="24"/>
          <w:rtl w:val="0"/>
        </w:rPr>
        <w:t xml:space="preserve">The aim of this project is to critically assess the usefulness of project management tools and techniques for managing a project within an organisation. In order for projects to be managed effectively it takes time, resources, and programme. According to Maylor, H. (2010) there are five phases of a project management which includes conception and initiation, planning, execution, performance management and project close. This project’s aim and objective is to supply and fit kitchen facilities in a primary school, to enable the children to have better facilities and more comfortable environment to socialise during their lunch breaks. Therefore the business will be supported by a company called Wren Kitchens</w:t>
      </w:r>
      <w:r w:rsidDel="00000000" w:rsidR="00000000" w:rsidRPr="00000000">
        <w:rPr>
          <w:rFonts w:ascii="Verdana" w:cs="Verdana" w:eastAsia="Verdana" w:hAnsi="Verdana"/>
          <w:sz w:val="24"/>
          <w:szCs w:val="24"/>
          <w:highlight w:val="white"/>
          <w:rtl w:val="0"/>
        </w:rPr>
        <w:t xml:space="preserve"> which is a privately owned British company with 79 showrooms across the United Kingdom.</w:t>
      </w:r>
    </w:p>
    <w:p w:rsidR="00000000" w:rsidDel="00000000" w:rsidP="00000000" w:rsidRDefault="00000000" w:rsidRPr="00000000" w14:paraId="00000015">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16">
      <w:pPr>
        <w:rPr>
          <w:rFonts w:ascii="Verdana" w:cs="Verdana" w:eastAsia="Verdana" w:hAnsi="Verdana"/>
          <w:sz w:val="24"/>
          <w:szCs w:val="24"/>
          <w:highlight w:val="white"/>
        </w:rPr>
      </w:pPr>
      <w:r w:rsidDel="00000000" w:rsidR="00000000" w:rsidRPr="00000000">
        <w:rPr>
          <w:rFonts w:ascii="Verdana" w:cs="Verdana" w:eastAsia="Verdana" w:hAnsi="Verdana"/>
          <w:sz w:val="24"/>
          <w:szCs w:val="24"/>
          <w:rtl w:val="0"/>
        </w:rPr>
        <w:t xml:space="preserve">As a </w:t>
      </w:r>
      <w:r w:rsidDel="00000000" w:rsidR="00000000" w:rsidRPr="00000000">
        <w:rPr>
          <w:rFonts w:ascii="Verdana" w:cs="Verdana" w:eastAsia="Verdana" w:hAnsi="Verdana"/>
          <w:sz w:val="24"/>
          <w:szCs w:val="24"/>
          <w:highlight w:val="white"/>
          <w:rtl w:val="0"/>
        </w:rPr>
        <w:t xml:space="preserve">project manager there will be accountability for the success or failure of the project. Therefore the typical responsibility includes the five phases as mentioned above and managing the budget. According to Heagney, J. (2012) project management is an application of processes, methods, skills, knowledge and experience to achieve specific objects to manage the project. Therefore when planning a project big or small there is an element of risk, the more the risk is managed the more likely the project will succeed.  Projects takes time, quality management, resource management and cost which is a fundamental part of project management. </w:t>
      </w:r>
    </w:p>
    <w:p w:rsidR="00000000" w:rsidDel="00000000" w:rsidP="00000000" w:rsidRDefault="00000000" w:rsidRPr="00000000" w14:paraId="00000017">
      <w:pPr>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18">
      <w:pPr>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The core components in this project is capturing project requirements by estimating resources, time scales and also by leading and motivating the team working on the project. When managing a project, project managers need to have adequate budget to meet the school plan requirements and expectation. The manager should also be able to maintain good communication skills and team management skills when participating collaboratively with all stakeholders supporting the project. </w:t>
      </w:r>
    </w:p>
    <w:p w:rsidR="00000000" w:rsidDel="00000000" w:rsidP="00000000" w:rsidRDefault="00000000" w:rsidRPr="00000000" w14:paraId="00000019">
      <w:pPr>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1A">
      <w:pPr>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Heerkens, G. (2015) states that project management tools are a framework to achieve and allow project managers to plan and delegate when working in the organisation. Therefore, project manager tools </w:t>
      </w:r>
      <w:r w:rsidDel="00000000" w:rsidR="00000000" w:rsidRPr="00000000">
        <w:rPr>
          <w:rFonts w:ascii="Verdana" w:cs="Verdana" w:eastAsia="Verdana" w:hAnsi="Verdana"/>
          <w:sz w:val="24"/>
          <w:szCs w:val="24"/>
          <w:highlight w:val="white"/>
          <w:rtl w:val="0"/>
        </w:rPr>
        <w:t xml:space="preserve">is beneficial and enables project managers to manage projects effectively, to ensure project managers and stakeholders resolve problems more effectively. This takes time and money to manage a project, however following good practices can help to improve the chances of achieving the desired result. It can also improves employees and stakeholders performances and has an impact on cost saving and budgeting when dealing with project management. </w:t>
      </w:r>
    </w:p>
    <w:p w:rsidR="00000000" w:rsidDel="00000000" w:rsidP="00000000" w:rsidRDefault="00000000" w:rsidRPr="00000000" w14:paraId="0000001B">
      <w:pPr>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1C">
      <w:pPr>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However, in projects all stakeholders involved in the management team should identify the threats that may occur or  can be managed through prevention or minimization with the help of useful tools such as; project risk management plan. When these methods are documented by the team involved (stakeholders), meetings can be put in place to be able to successfully meet planning criteria . The key is to anticipate, plan and transform threats into opportunities to excel in a successful project. </w:t>
      </w:r>
    </w:p>
    <w:p w:rsidR="00000000" w:rsidDel="00000000" w:rsidP="00000000" w:rsidRDefault="00000000" w:rsidRPr="00000000" w14:paraId="0000001D">
      <w:pPr>
        <w:rPr>
          <w:rFonts w:ascii="Verdana" w:cs="Verdana" w:eastAsia="Verdana" w:hAnsi="Verdana"/>
          <w:b w:val="1"/>
          <w:sz w:val="24"/>
          <w:szCs w:val="24"/>
        </w:rPr>
      </w:pPr>
      <w:r w:rsidDel="00000000" w:rsidR="00000000" w:rsidRPr="00000000">
        <w:rPr>
          <w:rtl w:val="0"/>
        </w:rPr>
      </w:r>
    </w:p>
    <w:p w:rsidR="00000000" w:rsidDel="00000000" w:rsidP="00000000" w:rsidRDefault="00000000" w:rsidRPr="00000000" w14:paraId="0000001E">
      <w:pPr>
        <w:rPr>
          <w:rFonts w:ascii="Verdana" w:cs="Verdana" w:eastAsia="Verdana" w:hAnsi="Verdana"/>
          <w:b w:val="1"/>
          <w:sz w:val="24"/>
          <w:szCs w:val="24"/>
        </w:rPr>
      </w:pPr>
      <w:r w:rsidDel="00000000" w:rsidR="00000000" w:rsidRPr="00000000">
        <w:rPr>
          <w:rFonts w:ascii="Verdana" w:cs="Verdana" w:eastAsia="Verdana" w:hAnsi="Verdana"/>
          <w:b w:val="1"/>
          <w:sz w:val="24"/>
          <w:szCs w:val="24"/>
          <w:rtl w:val="0"/>
        </w:rPr>
        <w:t xml:space="preserve">Examples of threats in the project are; </w:t>
      </w:r>
    </w:p>
    <w:p w:rsidR="00000000" w:rsidDel="00000000" w:rsidP="00000000" w:rsidRDefault="00000000" w:rsidRPr="00000000" w14:paraId="0000001F">
      <w:pPr>
        <w:rPr>
          <w:rFonts w:ascii="Verdana" w:cs="Verdana" w:eastAsia="Verdana" w:hAnsi="Verdana"/>
          <w:b w:val="1"/>
          <w:sz w:val="24"/>
          <w:szCs w:val="24"/>
        </w:rPr>
      </w:pPr>
      <w:r w:rsidDel="00000000" w:rsidR="00000000" w:rsidRPr="00000000">
        <w:rPr>
          <w:rtl w:val="0"/>
        </w:rPr>
      </w:r>
    </w:p>
    <w:p w:rsidR="00000000" w:rsidDel="00000000" w:rsidP="00000000" w:rsidRDefault="00000000" w:rsidRPr="00000000" w14:paraId="00000020">
      <w:pPr>
        <w:numPr>
          <w:ilvl w:val="0"/>
          <w:numId w:val="5"/>
        </w:numPr>
        <w:ind w:left="720" w:hanging="36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The work culture</w:t>
      </w:r>
    </w:p>
    <w:p w:rsidR="00000000" w:rsidDel="00000000" w:rsidP="00000000" w:rsidRDefault="00000000" w:rsidRPr="00000000" w14:paraId="00000021">
      <w:pPr>
        <w:numPr>
          <w:ilvl w:val="0"/>
          <w:numId w:val="5"/>
        </w:numPr>
        <w:shd w:fill="ffffff" w:val="clear"/>
        <w:ind w:left="720" w:hanging="36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Organization skills and environment</w:t>
      </w:r>
    </w:p>
    <w:p w:rsidR="00000000" w:rsidDel="00000000" w:rsidP="00000000" w:rsidRDefault="00000000" w:rsidRPr="00000000" w14:paraId="00000022">
      <w:pPr>
        <w:numPr>
          <w:ilvl w:val="0"/>
          <w:numId w:val="5"/>
        </w:numPr>
        <w:shd w:fill="ffffff" w:val="clear"/>
        <w:ind w:left="720" w:hanging="36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Technical issues </w:t>
      </w:r>
    </w:p>
    <w:p w:rsidR="00000000" w:rsidDel="00000000" w:rsidP="00000000" w:rsidRDefault="00000000" w:rsidRPr="00000000" w14:paraId="00000023">
      <w:pPr>
        <w:numPr>
          <w:ilvl w:val="0"/>
          <w:numId w:val="5"/>
        </w:numPr>
        <w:pBdr>
          <w:top w:color="auto" w:space="0" w:sz="0" w:val="none"/>
          <w:bottom w:color="auto" w:space="0" w:sz="0" w:val="none"/>
          <w:right w:color="auto" w:space="0" w:sz="0" w:val="none"/>
          <w:between w:color="auto" w:space="0" w:sz="0" w:val="none"/>
        </w:pBdr>
        <w:shd w:fill="ffffff" w:val="clear"/>
        <w:spacing w:after="0" w:afterAutospacing="0" w:lineRule="auto"/>
        <w:ind w:left="720" w:hanging="360"/>
        <w:rPr>
          <w:sz w:val="24"/>
          <w:szCs w:val="24"/>
        </w:rPr>
      </w:pPr>
      <w:r w:rsidDel="00000000" w:rsidR="00000000" w:rsidRPr="00000000">
        <w:rPr>
          <w:rFonts w:ascii="Verdana" w:cs="Verdana" w:eastAsia="Verdana" w:hAnsi="Verdana"/>
          <w:sz w:val="24"/>
          <w:szCs w:val="24"/>
          <w:rtl w:val="0"/>
        </w:rPr>
        <w:t xml:space="preserve">Estimating time</w:t>
      </w:r>
    </w:p>
    <w:p w:rsidR="00000000" w:rsidDel="00000000" w:rsidP="00000000" w:rsidRDefault="00000000" w:rsidRPr="00000000" w14:paraId="00000024">
      <w:pPr>
        <w:numPr>
          <w:ilvl w:val="0"/>
          <w:numId w:val="5"/>
        </w:numPr>
        <w:pBdr>
          <w:top w:color="auto" w:space="0" w:sz="0" w:val="none"/>
          <w:bottom w:color="auto" w:space="0" w:sz="0" w:val="none"/>
          <w:right w:color="auto" w:space="0" w:sz="0" w:val="none"/>
          <w:between w:color="auto" w:space="0" w:sz="0" w:val="none"/>
        </w:pBdr>
        <w:shd w:fill="ffffff" w:val="clear"/>
        <w:spacing w:after="60" w:lineRule="auto"/>
        <w:ind w:left="720" w:hanging="360"/>
        <w:rPr>
          <w:sz w:val="24"/>
          <w:szCs w:val="24"/>
        </w:rPr>
      </w:pPr>
      <w:r w:rsidDel="00000000" w:rsidR="00000000" w:rsidRPr="00000000">
        <w:rPr>
          <w:rFonts w:ascii="Verdana" w:cs="Verdana" w:eastAsia="Verdana" w:hAnsi="Verdana"/>
          <w:sz w:val="24"/>
          <w:szCs w:val="24"/>
          <w:rtl w:val="0"/>
        </w:rPr>
        <w:t xml:space="preserve">Change of project requirement</w:t>
      </w: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rFonts w:ascii="Verdana" w:cs="Verdana" w:eastAsia="Verdana" w:hAnsi="Verdana"/>
          <w:b w:val="1"/>
          <w:sz w:val="24"/>
          <w:szCs w:val="24"/>
          <w:highlight w:val="white"/>
        </w:rPr>
      </w:pPr>
      <w:r w:rsidDel="00000000" w:rsidR="00000000" w:rsidRPr="00000000">
        <w:rPr>
          <w:rFonts w:ascii="Verdana" w:cs="Verdana" w:eastAsia="Verdana" w:hAnsi="Verdana"/>
          <w:b w:val="1"/>
          <w:sz w:val="24"/>
          <w:szCs w:val="24"/>
          <w:highlight w:val="white"/>
          <w:rtl w:val="0"/>
        </w:rPr>
        <w:t xml:space="preserve">Question 2 - prepare a project plan for the installation of a kitchen in a primary school. (2000-3000 words)</w:t>
      </w:r>
    </w:p>
    <w:p w:rsidR="00000000" w:rsidDel="00000000" w:rsidP="00000000" w:rsidRDefault="00000000" w:rsidRPr="00000000" w14:paraId="00000027">
      <w:pPr>
        <w:spacing w:after="240" w:before="240" w:lineRule="auto"/>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When preparing an installation of a kitchen in a primary school our team at wren Kitchens a designer, manufacturer and retailer company. Wren Kitchens is a truly passionate, family-run business and dedicates to deliver a success with strong commitment and loyalty to all customer experience.</w:t>
      </w:r>
    </w:p>
    <w:p w:rsidR="00000000" w:rsidDel="00000000" w:rsidP="00000000" w:rsidRDefault="00000000" w:rsidRPr="00000000" w14:paraId="00000028">
      <w:pPr>
        <w:spacing w:after="240" w:before="240" w:lineRule="auto"/>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Wren manufactures all of its kitchen units in its own production plants in Scunthorpe, Howden and Barton-Upon-Humber. Wrens Kitchens cater and benefits to everyone, whether young and old and is suitable for all pupils in the primary school, parents and the wider community who visit the primary school.</w:t>
      </w:r>
    </w:p>
    <w:p w:rsidR="00000000" w:rsidDel="00000000" w:rsidP="00000000" w:rsidRDefault="00000000" w:rsidRPr="00000000" w14:paraId="00000029">
      <w:pPr>
        <w:spacing w:after="240" w:before="240" w:lineRule="auto"/>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The problem that the primary school site is an old building, the head teacher believes that learning to cook is a vital life skill. The buildings were built in the 1890’s were room designed for teaching cookery space is not a sufficient size to establish this. The building facility is overcrowded and the condition of existing facilities need a modern touch and also need new equipment. The school has changed its educational programs and now uses cookery as a learning opportunity in the school.</w:t>
      </w:r>
    </w:p>
    <w:p w:rsidR="00000000" w:rsidDel="00000000" w:rsidP="00000000" w:rsidRDefault="00000000" w:rsidRPr="00000000" w14:paraId="0000002A">
      <w:pPr>
        <w:spacing w:after="240" w:before="240" w:lineRule="auto"/>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As a result of this, the staff have designed a plan in action for the project manager at wren kitchen to enforce spacing to teach cookery in the classrooms.  As a team the idea was designed by the primary school head teacher and specially designed for flexible teaching spaces which include ovens, hobs, and sinks, dining area, interactive whiteboard and roof garden. The results that need to be achieved is adding sliding doors that will open directly onto the school vegetable and fruit pot for outdoor classrooms.</w:t>
      </w:r>
    </w:p>
    <w:p w:rsidR="00000000" w:rsidDel="00000000" w:rsidP="00000000" w:rsidRDefault="00000000" w:rsidRPr="00000000" w14:paraId="0000002B">
      <w:pPr>
        <w:spacing w:after="240" w:before="240" w:lineRule="auto"/>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When designing the kitchen the head teachers vision is to provide top quality food education area suitable to all pupils and parents. In this project what must be carried out is being able to give the school appropriate access to share the kitchen as a training venue for other schools and educators. This will also be an opportunity for local community groups to use this fantastic resource outside of school hours. The solution is that we have identified the idea site in the school grounds for building a modern teaching kitchen. </w:t>
      </w:r>
    </w:p>
    <w:p w:rsidR="00000000" w:rsidDel="00000000" w:rsidP="00000000" w:rsidRDefault="00000000" w:rsidRPr="00000000" w14:paraId="0000002C">
      <w:pPr>
        <w:spacing w:after="240" w:before="240" w:lineRule="auto"/>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In this project plan the project support officers is the main supporters that provide vital assistance to help assist the project manager, when dealing on site with the school kitchen. The project support officer is responsible for monitoring project schedules and budgeting, preparing progress reports, and liaising with key stakeholders.  For example, working in partnership with the general manager and project manager. This project will be successfully measured by all stakeholders involved. Therefore knowing what their roles are is vital and keeping in communication for all updates before the project closes.  </w:t>
      </w:r>
    </w:p>
    <w:p w:rsidR="00000000" w:rsidDel="00000000" w:rsidP="00000000" w:rsidRDefault="00000000" w:rsidRPr="00000000" w14:paraId="0000002D">
      <w:pPr>
        <w:spacing w:after="240" w:before="240" w:lineRule="auto"/>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In this project there are members of the project team, project managers, executives, project sponsors, customers, and users are the stakeholders. Stakeholders are people who have invested in the project and who will be affected by the project at any point along the way, and their input can directly impact on the outcome. Stakeholders are a group of individuals who are involved in the organisation which include; shareholders, managers, employees, customers and the public.</w:t>
      </w:r>
    </w:p>
    <w:p w:rsidR="00000000" w:rsidDel="00000000" w:rsidP="00000000" w:rsidRDefault="00000000" w:rsidRPr="00000000" w14:paraId="0000002E">
      <w:pPr>
        <w:spacing w:after="240" w:before="240" w:lineRule="auto"/>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Thompson L.L (2006) defines a team as "a group of people who are interdependent with respect to information, resources, and skills and who seek to combine their efforts to achieve a common goal". As a project manager I will be working in partnership with the delivery support team and the delivery support advisors to ensure all problems that may occur during this project are dealt with correctly. The time scale of project finishing is 1 month. During the delivery process all equipment and tools that are necessary for the installation of the kitchen are correct and is for the right kitchen and to ensure that all pieces are delivered on time. The Wren kitchens delivery service is very time effective as all planned duration timings of the installations of the new kitchen for the primary school is scheduled correctly to not interact or disturb the work for the children.</w:t>
      </w:r>
    </w:p>
    <w:p w:rsidR="00000000" w:rsidDel="00000000" w:rsidP="00000000" w:rsidRDefault="00000000" w:rsidRPr="00000000" w14:paraId="0000002F">
      <w:pPr>
        <w:spacing w:after="240" w:before="240" w:lineRule="auto"/>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The first stakeholder involved in this project is an IT service desk engineer, their role is to provide IT support in technical expertise to help customers or stakeholders who may have technical issues,  this is done via the phone or email. Another stakeholder involved is kitchen sales consultant, they are in charge of understanding customer requirements and being able to generate all sales in time to meet target or duration time period. They also look after customers throughout their journey to create their dream kitchens and work in partnership with the compliance officer. Another stakeholder is customer service recruitment, they are in charge of handling internal and external customer enquiries. They also resolve all customer queries and issues and are in charge of making good problem solving solutions. </w:t>
      </w:r>
    </w:p>
    <w:p w:rsidR="00000000" w:rsidDel="00000000" w:rsidP="00000000" w:rsidRDefault="00000000" w:rsidRPr="00000000" w14:paraId="00000030">
      <w:pPr>
        <w:spacing w:after="240" w:before="240" w:lineRule="auto"/>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The delivery support advisor is another stakeholder, they ensure that all customers receive kitchen in the duration time, identify and resolve any delivery issues along the way. The driver support advisor is also a stakeholder their role is to work in partnership with the delivery support team to ensure any delivery issues are dealt with properly, and also being able to maintain spreadsheets on data to keep records updated, create and manage daily reports. When looking at stakeholders, the stakeholder theory is very important when managing projects.</w:t>
      </w:r>
    </w:p>
    <w:p w:rsidR="00000000" w:rsidDel="00000000" w:rsidP="00000000" w:rsidRDefault="00000000" w:rsidRPr="00000000" w14:paraId="00000031">
      <w:pPr>
        <w:spacing w:after="240" w:before="240" w:lineRule="auto"/>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Installers are always meeting the health and safety requirements when applying a harder installation which includes; sinks worktops and appliances, it may take longer, however it will not affect the process timing schedule. The delivery and fitting process takes up to 1 to 2 weeks to ensure everything is complete. Whereas, worktops are fitted first and then appliances.  The installation of the kitchen on a whole which excludes (worktops, sinks and appliances)  will take up to 2 to 3 hours the transportation of goods supporting this installation is a high demand for the company’s success criteria when dealing with a project.</w:t>
      </w:r>
    </w:p>
    <w:p w:rsidR="00000000" w:rsidDel="00000000" w:rsidP="00000000" w:rsidRDefault="00000000" w:rsidRPr="00000000" w14:paraId="00000032">
      <w:pPr>
        <w:spacing w:after="240" w:before="240" w:lineRule="auto"/>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In this project I will be the project manager, and will be working in a fast- paced environment to develop the project. The use of strong verbal and written communications skills will be demonstrated to both customers, employees, managers and directors. When working at Wrens Kitchen it is important to build strong relationships to be able to work together in an environment that is conducive to all parties who are involved. Therefore this will ensure that all managing expectations and all needs are met in a timely and effective manner. As a project manager one should be observant, organised with effective time management skills to optimize use of all resources necessary in the project.</w:t>
      </w:r>
    </w:p>
    <w:p w:rsidR="00000000" w:rsidDel="00000000" w:rsidP="00000000" w:rsidRDefault="00000000" w:rsidRPr="00000000" w14:paraId="00000033">
      <w:pPr>
        <w:spacing w:after="240" w:before="240" w:lineRule="auto"/>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According to Ward (1999) the involvement of multiple parties in a project introduces uncertainty arising from ambiguity. The people working in a team to help produce this project is an IT service desk engineer, kitchen sales consultant, customer service recruitment, delivery support advisor driver support advisor, build installation administrator, general manager and assistant manager, kitchen designer, surveyors, information advisors and project manager. </w:t>
      </w:r>
      <w:r w:rsidDel="00000000" w:rsidR="00000000" w:rsidRPr="00000000">
        <w:rPr>
          <w:rtl w:val="0"/>
        </w:rPr>
      </w:r>
    </w:p>
    <w:p w:rsidR="00000000" w:rsidDel="00000000" w:rsidP="00000000" w:rsidRDefault="00000000" w:rsidRPr="00000000" w14:paraId="00000034">
      <w:pPr>
        <w:rPr>
          <w:rFonts w:ascii="Verdana" w:cs="Verdana" w:eastAsia="Verdana" w:hAnsi="Verdana"/>
          <w:b w:val="1"/>
          <w:sz w:val="24"/>
          <w:szCs w:val="24"/>
          <w:highlight w:val="white"/>
        </w:rPr>
      </w:pPr>
      <w:r w:rsidDel="00000000" w:rsidR="00000000" w:rsidRPr="00000000">
        <w:rPr>
          <w:rtl w:val="0"/>
        </w:rPr>
      </w:r>
    </w:p>
    <w:p w:rsidR="00000000" w:rsidDel="00000000" w:rsidP="00000000" w:rsidRDefault="00000000" w:rsidRPr="00000000" w14:paraId="00000035">
      <w:pPr>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A work-breakdown structure (WBS) in project management and systems engineering, is a deliverable-oriented breakdown of a project into smaller components. A work breakdown structure is a key project deliverable that organizes the teamwork into manageable sections. A work breakdown structure is a key project deliverable that organizes the team's work into manageable sections.</w:t>
      </w:r>
    </w:p>
    <w:p w:rsidR="00000000" w:rsidDel="00000000" w:rsidP="00000000" w:rsidRDefault="00000000" w:rsidRPr="00000000" w14:paraId="00000036">
      <w:pPr>
        <w:rPr>
          <w:color w:val="222222"/>
          <w:sz w:val="24"/>
          <w:szCs w:val="24"/>
          <w:highlight w:val="white"/>
        </w:rPr>
      </w:pPr>
      <w:r w:rsidDel="00000000" w:rsidR="00000000" w:rsidRPr="00000000">
        <w:rPr>
          <w:rtl w:val="0"/>
        </w:rPr>
      </w:r>
    </w:p>
    <w:p w:rsidR="00000000" w:rsidDel="00000000" w:rsidP="00000000" w:rsidRDefault="00000000" w:rsidRPr="00000000" w14:paraId="00000037">
      <w:pPr>
        <w:rPr>
          <w:rFonts w:ascii="Verdana" w:cs="Verdana" w:eastAsia="Verdana" w:hAnsi="Verdana"/>
          <w:b w:val="1"/>
          <w:sz w:val="24"/>
          <w:szCs w:val="24"/>
          <w:highlight w:val="white"/>
        </w:rPr>
      </w:pPr>
      <w:r w:rsidDel="00000000" w:rsidR="00000000" w:rsidRPr="00000000">
        <w:rPr>
          <w:rFonts w:ascii="Verdana" w:cs="Verdana" w:eastAsia="Verdana" w:hAnsi="Verdana"/>
          <w:b w:val="1"/>
          <w:sz w:val="24"/>
          <w:szCs w:val="24"/>
          <w:highlight w:val="white"/>
          <w:rtl w:val="0"/>
        </w:rPr>
        <w:t xml:space="preserve">The project work breakdown structure</w:t>
      </w:r>
    </w:p>
    <w:p w:rsidR="00000000" w:rsidDel="00000000" w:rsidP="00000000" w:rsidRDefault="00000000" w:rsidRPr="00000000" w14:paraId="00000038">
      <w:pPr>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39">
      <w:pPr>
        <w:numPr>
          <w:ilvl w:val="0"/>
          <w:numId w:val="6"/>
        </w:numPr>
        <w:ind w:left="720" w:hanging="36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Task - Researching (looking at what type of kitchen the head teacher would like) time = 1 week. </w:t>
      </w:r>
    </w:p>
    <w:p w:rsidR="00000000" w:rsidDel="00000000" w:rsidP="00000000" w:rsidRDefault="00000000" w:rsidRPr="00000000" w14:paraId="0000003A">
      <w:pPr>
        <w:ind w:left="720"/>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3B">
      <w:pPr>
        <w:numPr>
          <w:ilvl w:val="0"/>
          <w:numId w:val="6"/>
        </w:numPr>
        <w:ind w:left="720" w:hanging="36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Task - Surveyor (The visit Primary school and takes measurements to give to the Kitchen designer.) = 1 day </w:t>
      </w:r>
    </w:p>
    <w:p w:rsidR="00000000" w:rsidDel="00000000" w:rsidP="00000000" w:rsidRDefault="00000000" w:rsidRPr="00000000" w14:paraId="0000003C">
      <w:pPr>
        <w:ind w:left="720"/>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3D">
      <w:pPr>
        <w:numPr>
          <w:ilvl w:val="0"/>
          <w:numId w:val="6"/>
        </w:numPr>
        <w:ind w:left="720" w:hanging="360"/>
        <w:rPr>
          <w:rFonts w:ascii="Verdana" w:cs="Verdana" w:eastAsia="Verdana" w:hAnsi="Verdana"/>
          <w:color w:val="000000"/>
          <w:sz w:val="24"/>
          <w:szCs w:val="24"/>
          <w:highlight w:val="white"/>
        </w:rPr>
      </w:pPr>
      <w:r w:rsidDel="00000000" w:rsidR="00000000" w:rsidRPr="00000000">
        <w:rPr>
          <w:rFonts w:ascii="Verdana" w:cs="Verdana" w:eastAsia="Verdana" w:hAnsi="Verdana"/>
          <w:color w:val="000000"/>
          <w:sz w:val="24"/>
          <w:szCs w:val="24"/>
          <w:highlight w:val="white"/>
          <w:rtl w:val="0"/>
        </w:rPr>
        <w:t xml:space="preserve">Task - Designer ( The designer takes measurements from surveyor and does a 3D design plan for head teacher to see this can be edited, moulded and structured to how exactly the head teacher wants the design like) = 3 days</w:t>
      </w:r>
    </w:p>
    <w:p w:rsidR="00000000" w:rsidDel="00000000" w:rsidP="00000000" w:rsidRDefault="00000000" w:rsidRPr="00000000" w14:paraId="0000003E">
      <w:pPr>
        <w:ind w:left="720"/>
        <w:rPr>
          <w:rFonts w:ascii="Verdana" w:cs="Verdana" w:eastAsia="Verdana" w:hAnsi="Verdana"/>
          <w:color w:val="000000"/>
          <w:sz w:val="24"/>
          <w:szCs w:val="24"/>
          <w:highlight w:val="white"/>
        </w:rPr>
      </w:pPr>
      <w:r w:rsidDel="00000000" w:rsidR="00000000" w:rsidRPr="00000000">
        <w:rPr>
          <w:rFonts w:ascii="Verdana" w:cs="Verdana" w:eastAsia="Verdana" w:hAnsi="Verdana"/>
          <w:color w:val="000000"/>
          <w:sz w:val="24"/>
          <w:szCs w:val="24"/>
          <w:highlight w:val="white"/>
          <w:rtl w:val="0"/>
        </w:rPr>
        <w:t xml:space="preserve"> </w:t>
      </w:r>
    </w:p>
    <w:p w:rsidR="00000000" w:rsidDel="00000000" w:rsidP="00000000" w:rsidRDefault="00000000" w:rsidRPr="00000000" w14:paraId="0000003F">
      <w:pPr>
        <w:numPr>
          <w:ilvl w:val="0"/>
          <w:numId w:val="6"/>
        </w:numPr>
        <w:ind w:left="720" w:hanging="360"/>
        <w:rPr>
          <w:rFonts w:ascii="Verdana" w:cs="Verdana" w:eastAsia="Verdana" w:hAnsi="Verdana"/>
          <w:color w:val="000000"/>
          <w:sz w:val="24"/>
          <w:szCs w:val="24"/>
          <w:highlight w:val="white"/>
        </w:rPr>
      </w:pPr>
      <w:r w:rsidDel="00000000" w:rsidR="00000000" w:rsidRPr="00000000">
        <w:rPr>
          <w:rFonts w:ascii="Verdana" w:cs="Verdana" w:eastAsia="Verdana" w:hAnsi="Verdana"/>
          <w:color w:val="000000"/>
          <w:sz w:val="24"/>
          <w:szCs w:val="24"/>
          <w:highlight w:val="white"/>
          <w:rtl w:val="0"/>
        </w:rPr>
        <w:t xml:space="preserve">Task- Source material - ( The delivery support team get all material from warehouse brings materials to showroom and delivers to customer) = 2-3 days </w:t>
      </w:r>
    </w:p>
    <w:p w:rsidR="00000000" w:rsidDel="00000000" w:rsidP="00000000" w:rsidRDefault="00000000" w:rsidRPr="00000000" w14:paraId="00000040">
      <w:pPr>
        <w:ind w:left="720"/>
        <w:rPr>
          <w:rFonts w:ascii="Verdana" w:cs="Verdana" w:eastAsia="Verdana" w:hAnsi="Verdana"/>
          <w:color w:val="222222"/>
          <w:sz w:val="24"/>
          <w:szCs w:val="24"/>
          <w:highlight w:val="white"/>
        </w:rPr>
      </w:pPr>
      <w:r w:rsidDel="00000000" w:rsidR="00000000" w:rsidRPr="00000000">
        <w:rPr>
          <w:rtl w:val="0"/>
        </w:rPr>
      </w:r>
    </w:p>
    <w:p w:rsidR="00000000" w:rsidDel="00000000" w:rsidP="00000000" w:rsidRDefault="00000000" w:rsidRPr="00000000" w14:paraId="00000041">
      <w:pPr>
        <w:numPr>
          <w:ilvl w:val="0"/>
          <w:numId w:val="6"/>
        </w:numPr>
        <w:ind w:left="720" w:hanging="360"/>
        <w:rPr>
          <w:rFonts w:ascii="Verdana" w:cs="Verdana" w:eastAsia="Verdana" w:hAnsi="Verdana"/>
          <w:color w:val="000000"/>
          <w:sz w:val="24"/>
          <w:szCs w:val="24"/>
          <w:highlight w:val="white"/>
        </w:rPr>
      </w:pPr>
      <w:r w:rsidDel="00000000" w:rsidR="00000000" w:rsidRPr="00000000">
        <w:rPr>
          <w:rFonts w:ascii="Verdana" w:cs="Verdana" w:eastAsia="Verdana" w:hAnsi="Verdana"/>
          <w:color w:val="000000"/>
          <w:sz w:val="24"/>
          <w:szCs w:val="24"/>
          <w:highlight w:val="white"/>
          <w:rtl w:val="0"/>
        </w:rPr>
        <w:t xml:space="preserve">Task - Cost - (The project manager and the designer will negotiate with customer on the </w:t>
      </w:r>
      <w:r w:rsidDel="00000000" w:rsidR="00000000" w:rsidRPr="00000000">
        <w:rPr>
          <w:rFonts w:ascii="Verdana" w:cs="Verdana" w:eastAsia="Verdana" w:hAnsi="Verdana"/>
          <w:sz w:val="24"/>
          <w:szCs w:val="24"/>
          <w:highlight w:val="white"/>
          <w:rtl w:val="0"/>
        </w:rPr>
        <w:t xml:space="preserve">best</w:t>
      </w:r>
      <w:r w:rsidDel="00000000" w:rsidR="00000000" w:rsidRPr="00000000">
        <w:rPr>
          <w:rFonts w:ascii="Verdana" w:cs="Verdana" w:eastAsia="Verdana" w:hAnsi="Verdana"/>
          <w:color w:val="000000"/>
          <w:sz w:val="24"/>
          <w:szCs w:val="24"/>
          <w:highlight w:val="white"/>
          <w:rtl w:val="0"/>
        </w:rPr>
        <w:t xml:space="preserve"> quote deals for them and how they would like to pay. Cash, Loan or payment plan) = 3 days</w:t>
      </w:r>
    </w:p>
    <w:p w:rsidR="00000000" w:rsidDel="00000000" w:rsidP="00000000" w:rsidRDefault="00000000" w:rsidRPr="00000000" w14:paraId="00000042">
      <w:pPr>
        <w:ind w:left="720"/>
        <w:rPr>
          <w:rFonts w:ascii="Verdana" w:cs="Verdana" w:eastAsia="Verdana" w:hAnsi="Verdana"/>
          <w:color w:val="222222"/>
          <w:sz w:val="24"/>
          <w:szCs w:val="24"/>
          <w:highlight w:val="white"/>
        </w:rPr>
      </w:pPr>
      <w:r w:rsidDel="00000000" w:rsidR="00000000" w:rsidRPr="00000000">
        <w:rPr>
          <w:rtl w:val="0"/>
        </w:rPr>
      </w:r>
    </w:p>
    <w:p w:rsidR="00000000" w:rsidDel="00000000" w:rsidP="00000000" w:rsidRDefault="00000000" w:rsidRPr="00000000" w14:paraId="00000043">
      <w:pPr>
        <w:numPr>
          <w:ilvl w:val="0"/>
          <w:numId w:val="6"/>
        </w:numPr>
        <w:ind w:left="720" w:hanging="360"/>
        <w:rPr>
          <w:rFonts w:ascii="Verdana" w:cs="Verdana" w:eastAsia="Verdana" w:hAnsi="Verdana"/>
          <w:color w:val="000000"/>
          <w:sz w:val="24"/>
          <w:szCs w:val="24"/>
          <w:highlight w:val="white"/>
        </w:rPr>
      </w:pPr>
      <w:r w:rsidDel="00000000" w:rsidR="00000000" w:rsidRPr="00000000">
        <w:rPr>
          <w:rFonts w:ascii="Verdana" w:cs="Verdana" w:eastAsia="Verdana" w:hAnsi="Verdana"/>
          <w:color w:val="000000"/>
          <w:sz w:val="24"/>
          <w:szCs w:val="24"/>
          <w:highlight w:val="white"/>
          <w:rtl w:val="0"/>
        </w:rPr>
        <w:t xml:space="preserve">Task - Project team meeting (Within the month of the kitchen installation process which is the due date all stakeholders will meet once a week which will = to 4 times within that month).</w:t>
      </w:r>
    </w:p>
    <w:p w:rsidR="00000000" w:rsidDel="00000000" w:rsidP="00000000" w:rsidRDefault="00000000" w:rsidRPr="00000000" w14:paraId="00000044">
      <w:pPr>
        <w:ind w:left="720"/>
        <w:rPr>
          <w:rFonts w:ascii="Verdana" w:cs="Verdana" w:eastAsia="Verdana" w:hAnsi="Verdana"/>
          <w:color w:val="222222"/>
          <w:sz w:val="24"/>
          <w:szCs w:val="24"/>
          <w:highlight w:val="white"/>
        </w:rPr>
      </w:pPr>
      <w:r w:rsidDel="00000000" w:rsidR="00000000" w:rsidRPr="00000000">
        <w:rPr>
          <w:rtl w:val="0"/>
        </w:rPr>
      </w:r>
    </w:p>
    <w:p w:rsidR="00000000" w:rsidDel="00000000" w:rsidP="00000000" w:rsidRDefault="00000000" w:rsidRPr="00000000" w14:paraId="00000045">
      <w:pPr>
        <w:numPr>
          <w:ilvl w:val="0"/>
          <w:numId w:val="6"/>
        </w:numPr>
        <w:ind w:left="720" w:hanging="360"/>
        <w:rPr>
          <w:rFonts w:ascii="Verdana" w:cs="Verdana" w:eastAsia="Verdana" w:hAnsi="Verdana"/>
          <w:color w:val="000000"/>
          <w:sz w:val="24"/>
          <w:szCs w:val="24"/>
          <w:highlight w:val="white"/>
        </w:rPr>
      </w:pPr>
      <w:r w:rsidDel="00000000" w:rsidR="00000000" w:rsidRPr="00000000">
        <w:rPr>
          <w:rFonts w:ascii="Verdana" w:cs="Verdana" w:eastAsia="Verdana" w:hAnsi="Verdana"/>
          <w:color w:val="000000"/>
          <w:sz w:val="24"/>
          <w:szCs w:val="24"/>
          <w:highlight w:val="white"/>
          <w:rtl w:val="0"/>
        </w:rPr>
        <w:t xml:space="preserve">Task - Delivery (The delivery time will take up to 3 working days were the delivery support team (DST) will go </w:t>
      </w:r>
      <w:r w:rsidDel="00000000" w:rsidR="00000000" w:rsidRPr="00000000">
        <w:rPr>
          <w:rFonts w:ascii="Verdana" w:cs="Verdana" w:eastAsia="Verdana" w:hAnsi="Verdana"/>
          <w:sz w:val="24"/>
          <w:szCs w:val="24"/>
          <w:highlight w:val="white"/>
          <w:rtl w:val="0"/>
        </w:rPr>
        <w:t xml:space="preserve">to the warehouse</w:t>
      </w:r>
      <w:r w:rsidDel="00000000" w:rsidR="00000000" w:rsidRPr="00000000">
        <w:rPr>
          <w:rFonts w:ascii="Verdana" w:cs="Verdana" w:eastAsia="Verdana" w:hAnsi="Verdana"/>
          <w:color w:val="000000"/>
          <w:sz w:val="24"/>
          <w:szCs w:val="24"/>
          <w:highlight w:val="white"/>
          <w:rtl w:val="0"/>
        </w:rPr>
        <w:t xml:space="preserve"> to pick ordered parts for the installation of the kitchen. Then they will come to the </w:t>
      </w:r>
      <w:r w:rsidDel="00000000" w:rsidR="00000000" w:rsidRPr="00000000">
        <w:rPr>
          <w:rFonts w:ascii="Verdana" w:cs="Verdana" w:eastAsia="Verdana" w:hAnsi="Verdana"/>
          <w:sz w:val="24"/>
          <w:szCs w:val="24"/>
          <w:highlight w:val="white"/>
          <w:rtl w:val="0"/>
        </w:rPr>
        <w:t xml:space="preserve">showroom</w:t>
      </w:r>
      <w:r w:rsidDel="00000000" w:rsidR="00000000" w:rsidRPr="00000000">
        <w:rPr>
          <w:rFonts w:ascii="Verdana" w:cs="Verdana" w:eastAsia="Verdana" w:hAnsi="Verdana"/>
          <w:color w:val="000000"/>
          <w:sz w:val="24"/>
          <w:szCs w:val="24"/>
          <w:highlight w:val="white"/>
          <w:rtl w:val="0"/>
        </w:rPr>
        <w:t xml:space="preserve"> and go </w:t>
      </w:r>
      <w:r w:rsidDel="00000000" w:rsidR="00000000" w:rsidRPr="00000000">
        <w:rPr>
          <w:rFonts w:ascii="Verdana" w:cs="Verdana" w:eastAsia="Verdana" w:hAnsi="Verdana"/>
          <w:sz w:val="24"/>
          <w:szCs w:val="24"/>
          <w:highlight w:val="white"/>
          <w:rtl w:val="0"/>
        </w:rPr>
        <w:t xml:space="preserve">through</w:t>
      </w:r>
      <w:r w:rsidDel="00000000" w:rsidR="00000000" w:rsidRPr="00000000">
        <w:rPr>
          <w:rFonts w:ascii="Verdana" w:cs="Verdana" w:eastAsia="Verdana" w:hAnsi="Verdana"/>
          <w:color w:val="000000"/>
          <w:sz w:val="24"/>
          <w:szCs w:val="24"/>
          <w:highlight w:val="white"/>
          <w:rtl w:val="0"/>
        </w:rPr>
        <w:t xml:space="preserve"> the project management risk plan with project to ensure </w:t>
      </w:r>
      <w:r w:rsidDel="00000000" w:rsidR="00000000" w:rsidRPr="00000000">
        <w:rPr>
          <w:rFonts w:ascii="Verdana" w:cs="Verdana" w:eastAsia="Verdana" w:hAnsi="Verdana"/>
          <w:sz w:val="24"/>
          <w:szCs w:val="24"/>
          <w:highlight w:val="white"/>
          <w:rtl w:val="0"/>
        </w:rPr>
        <w:t xml:space="preserve">there's</w:t>
      </w:r>
      <w:r w:rsidDel="00000000" w:rsidR="00000000" w:rsidRPr="00000000">
        <w:rPr>
          <w:rFonts w:ascii="Verdana" w:cs="Verdana" w:eastAsia="Verdana" w:hAnsi="Verdana"/>
          <w:color w:val="000000"/>
          <w:sz w:val="24"/>
          <w:szCs w:val="24"/>
          <w:highlight w:val="white"/>
          <w:rtl w:val="0"/>
        </w:rPr>
        <w:t xml:space="preserve"> no health and safety problems or potential hazards or barriers. Once the plan is documented, the DST  then will  </w:t>
      </w:r>
      <w:r w:rsidDel="00000000" w:rsidR="00000000" w:rsidRPr="00000000">
        <w:rPr>
          <w:rFonts w:ascii="Verdana" w:cs="Verdana" w:eastAsia="Verdana" w:hAnsi="Verdana"/>
          <w:sz w:val="24"/>
          <w:szCs w:val="24"/>
          <w:highlight w:val="white"/>
          <w:rtl w:val="0"/>
        </w:rPr>
        <w:t xml:space="preserve">be delivered</w:t>
      </w:r>
      <w:r w:rsidDel="00000000" w:rsidR="00000000" w:rsidRPr="00000000">
        <w:rPr>
          <w:rFonts w:ascii="Verdana" w:cs="Verdana" w:eastAsia="Verdana" w:hAnsi="Verdana"/>
          <w:color w:val="000000"/>
          <w:sz w:val="24"/>
          <w:szCs w:val="24"/>
          <w:highlight w:val="white"/>
          <w:rtl w:val="0"/>
        </w:rPr>
        <w:t xml:space="preserve"> to the school).</w:t>
      </w:r>
    </w:p>
    <w:p w:rsidR="00000000" w:rsidDel="00000000" w:rsidP="00000000" w:rsidRDefault="00000000" w:rsidRPr="00000000" w14:paraId="00000046">
      <w:pPr>
        <w:ind w:left="720" w:firstLine="0"/>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47">
      <w:pPr>
        <w:numPr>
          <w:ilvl w:val="0"/>
          <w:numId w:val="6"/>
        </w:numPr>
        <w:ind w:left="720" w:hanging="360"/>
        <w:rPr>
          <w:rFonts w:ascii="Verdana" w:cs="Verdana" w:eastAsia="Verdana" w:hAnsi="Verdana"/>
          <w:color w:val="000000"/>
          <w:sz w:val="24"/>
          <w:szCs w:val="24"/>
        </w:rPr>
      </w:pPr>
      <w:r w:rsidDel="00000000" w:rsidR="00000000" w:rsidRPr="00000000">
        <w:rPr>
          <w:rFonts w:ascii="Verdana" w:cs="Verdana" w:eastAsia="Verdana" w:hAnsi="Verdana"/>
          <w:color w:val="000000"/>
          <w:sz w:val="24"/>
          <w:szCs w:val="24"/>
          <w:rtl w:val="0"/>
        </w:rPr>
        <w:t xml:space="preserve">Task - Installation ( Once the ordered parts are delivered the field installation officer will ensure all reports are given to all key stakeholders </w:t>
      </w:r>
      <w:r w:rsidDel="00000000" w:rsidR="00000000" w:rsidRPr="00000000">
        <w:rPr>
          <w:rFonts w:ascii="Verdana" w:cs="Verdana" w:eastAsia="Verdana" w:hAnsi="Verdana"/>
          <w:sz w:val="24"/>
          <w:szCs w:val="24"/>
          <w:rtl w:val="0"/>
        </w:rPr>
        <w:t xml:space="preserve">involved</w:t>
      </w:r>
      <w:r w:rsidDel="00000000" w:rsidR="00000000" w:rsidRPr="00000000">
        <w:rPr>
          <w:rFonts w:ascii="Verdana" w:cs="Verdana" w:eastAsia="Verdana" w:hAnsi="Verdana"/>
          <w:color w:val="000000"/>
          <w:sz w:val="24"/>
          <w:szCs w:val="24"/>
          <w:rtl w:val="0"/>
        </w:rPr>
        <w:t xml:space="preserve"> in the project. The project manager and the DST begin to install due to school wanting worktops, sinks and harder installations the installation time will take 2 days).</w:t>
      </w:r>
    </w:p>
    <w:p w:rsidR="00000000" w:rsidDel="00000000" w:rsidP="00000000" w:rsidRDefault="00000000" w:rsidRPr="00000000" w14:paraId="00000048">
      <w:pPr>
        <w:ind w:left="720" w:firstLine="0"/>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49">
      <w:pPr>
        <w:numPr>
          <w:ilvl w:val="0"/>
          <w:numId w:val="6"/>
        </w:numPr>
        <w:ind w:left="720" w:hanging="360"/>
        <w:rPr/>
      </w:pPr>
      <w:r w:rsidDel="00000000" w:rsidR="00000000" w:rsidRPr="00000000">
        <w:rPr>
          <w:rFonts w:ascii="Verdana" w:cs="Verdana" w:eastAsia="Verdana" w:hAnsi="Verdana"/>
          <w:color w:val="000000"/>
          <w:sz w:val="24"/>
          <w:szCs w:val="24"/>
          <w:rtl w:val="0"/>
        </w:rPr>
        <w:t xml:space="preserve">Task - Closing down project (Project Closure involves  the project manager handing over the deliverables to the school teacher and passing the documentation to the project manager, cancelling supplier contracts, releasing staff and equipment, and informing stakeholders of the closure of the project to ensure the process is complete.)</w:t>
      </w:r>
      <w:r w:rsidDel="00000000" w:rsidR="00000000" w:rsidRPr="00000000">
        <w:rPr>
          <w:rtl w:val="0"/>
        </w:rPr>
      </w:r>
    </w:p>
    <w:p w:rsidR="00000000" w:rsidDel="00000000" w:rsidP="00000000" w:rsidRDefault="00000000" w:rsidRPr="00000000" w14:paraId="0000004A">
      <w:pPr>
        <w:rPr>
          <w:rFonts w:ascii="Verdana" w:cs="Verdana" w:eastAsia="Verdana" w:hAnsi="Verdana"/>
          <w:color w:val="222222"/>
          <w:sz w:val="24"/>
          <w:szCs w:val="24"/>
          <w:highlight w:val="white"/>
        </w:rPr>
      </w:pPr>
      <w:r w:rsidDel="00000000" w:rsidR="00000000" w:rsidRPr="00000000">
        <w:rPr>
          <w:rtl w:val="0"/>
        </w:rPr>
      </w:r>
    </w:p>
    <w:p w:rsidR="00000000" w:rsidDel="00000000" w:rsidP="00000000" w:rsidRDefault="00000000" w:rsidRPr="00000000" w14:paraId="0000004B">
      <w:pPr>
        <w:rPr>
          <w:rFonts w:ascii="Verdana" w:cs="Verdana" w:eastAsia="Verdana" w:hAnsi="Verdana"/>
          <w:color w:val="222222"/>
          <w:sz w:val="24"/>
          <w:szCs w:val="24"/>
          <w:highlight w:val="white"/>
        </w:rPr>
      </w:pPr>
      <w:r w:rsidDel="00000000" w:rsidR="00000000" w:rsidRPr="00000000">
        <w:rPr>
          <w:rtl w:val="0"/>
        </w:rPr>
      </w:r>
    </w:p>
    <w:p w:rsidR="00000000" w:rsidDel="00000000" w:rsidP="00000000" w:rsidRDefault="00000000" w:rsidRPr="00000000" w14:paraId="0000004C">
      <w:pPr>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Another way is using the PERT tools, PERT is a planning and control tool used for defining and controlling the tasks and goals to complete a successful project. According to Roberts, P. (2011) PERT charts and critical path method (CPM) charts are often used interchangeably; the only difference is how task times are computed. Both charts display the total project with all scheduled tasks shown in sequence. The displayed tasks show which ones are in parallel, those tasks that can be performed at the same time</w:t>
      </w:r>
    </w:p>
    <w:p w:rsidR="00000000" w:rsidDel="00000000" w:rsidP="00000000" w:rsidRDefault="00000000" w:rsidRPr="00000000" w14:paraId="0000004D">
      <w:pPr>
        <w:spacing w:after="240" w:before="240" w:lineRule="auto"/>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Roberts, P. (2011) states that PERT planning involves the following 4 steps they are; </w:t>
      </w:r>
    </w:p>
    <w:p w:rsidR="00000000" w:rsidDel="00000000" w:rsidP="00000000" w:rsidRDefault="00000000" w:rsidRPr="00000000" w14:paraId="0000004E">
      <w:pPr>
        <w:spacing w:after="240" w:before="240" w:lineRule="auto"/>
        <w:rPr>
          <w:rFonts w:ascii="Verdana" w:cs="Verdana" w:eastAsia="Verdana" w:hAnsi="Verdana"/>
          <w:i w:val="0"/>
          <w:color w:val="000000"/>
          <w:sz w:val="24"/>
          <w:szCs w:val="24"/>
          <w:shd w:fill="auto" w:val="clear"/>
        </w:rPr>
      </w:pPr>
      <w:r w:rsidDel="00000000" w:rsidR="00000000" w:rsidRPr="00000000">
        <w:rPr>
          <w:rFonts w:ascii="Verdana" w:cs="Verdana" w:eastAsia="Verdana" w:hAnsi="Verdana"/>
          <w:b w:val="1"/>
          <w:i w:val="0"/>
          <w:color w:val="000000"/>
          <w:sz w:val="24"/>
          <w:szCs w:val="24"/>
          <w:shd w:fill="auto" w:val="clear"/>
          <w:rtl w:val="0"/>
        </w:rPr>
        <w:t xml:space="preserve">Step 1. </w:t>
      </w:r>
      <w:r w:rsidDel="00000000" w:rsidR="00000000" w:rsidRPr="00000000">
        <w:rPr>
          <w:rFonts w:ascii="Verdana" w:cs="Verdana" w:eastAsia="Verdana" w:hAnsi="Verdana"/>
          <w:i w:val="0"/>
          <w:color w:val="000000"/>
          <w:sz w:val="24"/>
          <w:szCs w:val="24"/>
          <w:shd w:fill="auto" w:val="clear"/>
          <w:rtl w:val="0"/>
        </w:rPr>
        <w:t xml:space="preserve"> Knowing the specific activities and milestones of the project. The activities are the tasks of the project. The milestones are the events that mark the beginning and the end of project.</w:t>
      </w:r>
    </w:p>
    <w:p w:rsidR="00000000" w:rsidDel="00000000" w:rsidP="00000000" w:rsidRDefault="00000000" w:rsidRPr="00000000" w14:paraId="0000004F">
      <w:pPr>
        <w:spacing w:after="240" w:before="240" w:lineRule="auto"/>
        <w:rPr>
          <w:rFonts w:ascii="Verdana" w:cs="Verdana" w:eastAsia="Verdana" w:hAnsi="Verdana"/>
          <w:sz w:val="24"/>
          <w:szCs w:val="24"/>
          <w:shd w:fill="auto" w:val="clear"/>
        </w:rPr>
      </w:pPr>
      <w:r w:rsidDel="00000000" w:rsidR="00000000" w:rsidRPr="00000000">
        <w:rPr>
          <w:rFonts w:ascii="Verdana" w:cs="Verdana" w:eastAsia="Verdana" w:hAnsi="Verdana"/>
          <w:b w:val="1"/>
          <w:sz w:val="24"/>
          <w:szCs w:val="24"/>
          <w:shd w:fill="auto" w:val="clear"/>
          <w:rtl w:val="0"/>
        </w:rPr>
        <w:t xml:space="preserve">Step 2.</w:t>
      </w:r>
      <w:r w:rsidDel="00000000" w:rsidR="00000000" w:rsidRPr="00000000">
        <w:rPr>
          <w:rFonts w:ascii="Verdana" w:cs="Verdana" w:eastAsia="Verdana" w:hAnsi="Verdana"/>
          <w:sz w:val="24"/>
          <w:szCs w:val="24"/>
          <w:shd w:fill="auto" w:val="clear"/>
          <w:rtl w:val="0"/>
        </w:rPr>
        <w:t xml:space="preserve"> This step is combined with step 1 since the activity sequence is evident for some tasks. Other tasks may require some analysis to determine the exact order in which they should be performed.</w:t>
      </w:r>
    </w:p>
    <w:p w:rsidR="00000000" w:rsidDel="00000000" w:rsidP="00000000" w:rsidRDefault="00000000" w:rsidRPr="00000000" w14:paraId="00000050">
      <w:pPr>
        <w:spacing w:after="240" w:before="240" w:lineRule="auto"/>
        <w:rPr>
          <w:rFonts w:ascii="Verdana" w:cs="Verdana" w:eastAsia="Verdana" w:hAnsi="Verdana"/>
          <w:i w:val="0"/>
          <w:color w:val="000000"/>
          <w:sz w:val="24"/>
          <w:szCs w:val="24"/>
          <w:shd w:fill="auto" w:val="clear"/>
        </w:rPr>
      </w:pPr>
      <w:r w:rsidDel="00000000" w:rsidR="00000000" w:rsidRPr="00000000">
        <w:rPr>
          <w:rFonts w:ascii="Verdana" w:cs="Verdana" w:eastAsia="Verdana" w:hAnsi="Verdana"/>
          <w:b w:val="1"/>
          <w:i w:val="0"/>
          <w:color w:val="000000"/>
          <w:sz w:val="24"/>
          <w:szCs w:val="24"/>
          <w:shd w:fill="auto" w:val="clear"/>
          <w:rtl w:val="0"/>
        </w:rPr>
        <w:t xml:space="preserve">Step 3.</w:t>
      </w:r>
      <w:r w:rsidDel="00000000" w:rsidR="00000000" w:rsidRPr="00000000">
        <w:rPr>
          <w:rFonts w:ascii="Verdana" w:cs="Verdana" w:eastAsia="Verdana" w:hAnsi="Verdana"/>
          <w:i w:val="0"/>
          <w:color w:val="000000"/>
          <w:sz w:val="24"/>
          <w:szCs w:val="24"/>
          <w:shd w:fill="auto" w:val="clear"/>
          <w:rtl w:val="0"/>
        </w:rPr>
        <w:t xml:space="preserve"> Using the activity sequence information, a network diagram can be drawn showing the sequence of the successive and parallel activities, this is given to the project manager from the designer. </w:t>
      </w:r>
    </w:p>
    <w:p w:rsidR="00000000" w:rsidDel="00000000" w:rsidP="00000000" w:rsidRDefault="00000000" w:rsidRPr="00000000" w14:paraId="00000051">
      <w:pPr>
        <w:spacing w:after="240" w:before="240" w:lineRule="auto"/>
        <w:rPr>
          <w:rFonts w:ascii="Verdana" w:cs="Verdana" w:eastAsia="Verdana" w:hAnsi="Verdana"/>
          <w:sz w:val="24"/>
          <w:szCs w:val="24"/>
          <w:highlight w:val="yellow"/>
        </w:rPr>
      </w:pPr>
      <w:r w:rsidDel="00000000" w:rsidR="00000000" w:rsidRPr="00000000">
        <w:rPr>
          <w:rFonts w:ascii="Verdana" w:cs="Verdana" w:eastAsia="Verdana" w:hAnsi="Verdana"/>
          <w:b w:val="1"/>
          <w:i w:val="0"/>
          <w:sz w:val="24"/>
          <w:szCs w:val="24"/>
          <w:rtl w:val="0"/>
        </w:rPr>
        <w:t xml:space="preserve">St</w:t>
      </w:r>
      <w:r w:rsidDel="00000000" w:rsidR="00000000" w:rsidRPr="00000000">
        <w:rPr>
          <w:rFonts w:ascii="Verdana" w:cs="Verdana" w:eastAsia="Verdana" w:hAnsi="Verdana"/>
          <w:b w:val="1"/>
          <w:i w:val="0"/>
          <w:sz w:val="24"/>
          <w:szCs w:val="24"/>
          <w:shd w:fill="auto" w:val="clear"/>
          <w:rtl w:val="0"/>
        </w:rPr>
        <w:t xml:space="preserve">ep 4. </w:t>
      </w:r>
      <w:r w:rsidDel="00000000" w:rsidR="00000000" w:rsidRPr="00000000">
        <w:rPr>
          <w:rFonts w:ascii="Verdana" w:cs="Verdana" w:eastAsia="Verdana" w:hAnsi="Verdana"/>
          <w:i w:val="0"/>
          <w:sz w:val="24"/>
          <w:szCs w:val="24"/>
          <w:shd w:fill="auto" w:val="clear"/>
          <w:rtl w:val="0"/>
        </w:rPr>
        <w:t xml:space="preserve">Estimating the time required for each stepped activity. </w:t>
      </w:r>
      <w:r w:rsidDel="00000000" w:rsidR="00000000" w:rsidRPr="00000000">
        <w:rPr>
          <w:rFonts w:ascii="Verdana" w:cs="Verdana" w:eastAsia="Verdana" w:hAnsi="Verdana"/>
          <w:sz w:val="24"/>
          <w:szCs w:val="24"/>
          <w:shd w:fill="auto" w:val="clear"/>
          <w:rtl w:val="0"/>
        </w:rPr>
        <w:t xml:space="preserve">Weeks are a commonly used unit of time for activity completion, but any consistent unit of time can be used. One of the main features about the PERT process is its ability to deal with uncertainty in activity completion times. </w:t>
      </w:r>
      <w:r w:rsidDel="00000000" w:rsidR="00000000" w:rsidRPr="00000000">
        <w:rPr>
          <w:rtl w:val="0"/>
        </w:rPr>
      </w:r>
    </w:p>
    <w:p w:rsidR="00000000" w:rsidDel="00000000" w:rsidP="00000000" w:rsidRDefault="00000000" w:rsidRPr="00000000" w14:paraId="00000052">
      <w:pPr>
        <w:spacing w:after="240" w:before="24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For each activity, the model includes three time estimates which are;</w:t>
      </w:r>
    </w:p>
    <w:p w:rsidR="00000000" w:rsidDel="00000000" w:rsidP="00000000" w:rsidRDefault="00000000" w:rsidRPr="00000000" w14:paraId="00000053">
      <w:pPr>
        <w:numPr>
          <w:ilvl w:val="0"/>
          <w:numId w:val="3"/>
        </w:numPr>
        <w:spacing w:before="240" w:lineRule="auto"/>
        <w:ind w:left="720" w:hanging="36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Optimistic time - The shortest time in which the project can be completed in this (3 weeks)</w:t>
      </w:r>
    </w:p>
    <w:p w:rsidR="00000000" w:rsidDel="00000000" w:rsidP="00000000" w:rsidRDefault="00000000" w:rsidRPr="00000000" w14:paraId="00000054">
      <w:pPr>
        <w:numPr>
          <w:ilvl w:val="0"/>
          <w:numId w:val="3"/>
        </w:numPr>
        <w:ind w:left="720" w:hanging="36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Most likely time - The completion time having the highest probability(which is an estimate of  (1 month)</w:t>
      </w:r>
    </w:p>
    <w:p w:rsidR="00000000" w:rsidDel="00000000" w:rsidP="00000000" w:rsidRDefault="00000000" w:rsidRPr="00000000" w14:paraId="00000055">
      <w:pPr>
        <w:numPr>
          <w:ilvl w:val="0"/>
          <w:numId w:val="3"/>
        </w:numPr>
        <w:spacing w:after="240" w:lineRule="auto"/>
        <w:ind w:left="720" w:hanging="36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Pessimistic time - The longest time that a project may take which can take up to a (month and 2 weeks).</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rFonts w:ascii="Verdana" w:cs="Verdana" w:eastAsia="Verdana" w:hAnsi="Verdana"/>
          <w:b w:val="1"/>
          <w:sz w:val="24"/>
          <w:szCs w:val="24"/>
          <w:highlight w:val="white"/>
        </w:rPr>
      </w:pPr>
      <w:r w:rsidDel="00000000" w:rsidR="00000000" w:rsidRPr="00000000">
        <w:rPr>
          <w:rFonts w:ascii="Verdana" w:cs="Verdana" w:eastAsia="Verdana" w:hAnsi="Verdana"/>
          <w:b w:val="1"/>
          <w:sz w:val="24"/>
          <w:szCs w:val="24"/>
          <w:highlight w:val="white"/>
          <w:rtl w:val="0"/>
        </w:rPr>
        <w:t xml:space="preserve">Management communication plan </w:t>
      </w:r>
    </w:p>
    <w:p w:rsidR="00000000" w:rsidDel="00000000" w:rsidP="00000000" w:rsidRDefault="00000000" w:rsidRPr="00000000" w14:paraId="00000059">
      <w:pPr>
        <w:rPr>
          <w:rFonts w:ascii="Verdana" w:cs="Verdana" w:eastAsia="Verdana" w:hAnsi="Verdana"/>
          <w:color w:val="222222"/>
          <w:sz w:val="24"/>
          <w:szCs w:val="24"/>
          <w:highlight w:val="white"/>
        </w:rPr>
      </w:pPr>
      <w:r w:rsidDel="00000000" w:rsidR="00000000" w:rsidRPr="00000000">
        <w:rPr>
          <w:rtl w:val="0"/>
        </w:rPr>
      </w:r>
    </w:p>
    <w:p w:rsidR="00000000" w:rsidDel="00000000" w:rsidP="00000000" w:rsidRDefault="00000000" w:rsidRPr="00000000" w14:paraId="0000005A">
      <w:pPr>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According to Meredith, J. &amp; Mantel, S. (2009) a management communication plan is a policy-driven approach to provide stakeholders with necessary information about the project. Also Meredith, J. &amp; Mantel, S. (2009) states that "A communication plan is a detailed strategy that outlines an organization's target audiences and the messages they need to receive to drive desired business outcomes”.</w:t>
      </w:r>
    </w:p>
    <w:p w:rsidR="00000000" w:rsidDel="00000000" w:rsidP="00000000" w:rsidRDefault="00000000" w:rsidRPr="00000000" w14:paraId="0000005B">
      <w:pPr>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5C">
      <w:pPr>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Using a management communication plan in a project it helps to formally define on who should be given specific information, when that information should be delivered and what communication channels will be used to deliver the information, for example emails,letters or meetings. This project plan includes the processes that are required to ensure timely and appropriate planning, collection, creation, control, monitoring, and the ultimate disposition of project information is delivered.  </w:t>
      </w:r>
    </w:p>
    <w:p w:rsidR="00000000" w:rsidDel="00000000" w:rsidP="00000000" w:rsidRDefault="00000000" w:rsidRPr="00000000" w14:paraId="0000005D">
      <w:pPr>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5E">
      <w:pPr>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According to when creating a project management communication plan there are five steps to follow which are; </w:t>
      </w:r>
    </w:p>
    <w:p w:rsidR="00000000" w:rsidDel="00000000" w:rsidP="00000000" w:rsidRDefault="00000000" w:rsidRPr="00000000" w14:paraId="0000005F">
      <w:pPr>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60">
      <w:pPr>
        <w:numPr>
          <w:ilvl w:val="0"/>
          <w:numId w:val="2"/>
        </w:numPr>
        <w:ind w:left="720" w:hanging="36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List the project's communication needs.</w:t>
      </w:r>
    </w:p>
    <w:p w:rsidR="00000000" w:rsidDel="00000000" w:rsidP="00000000" w:rsidRDefault="00000000" w:rsidRPr="00000000" w14:paraId="00000061">
      <w:pPr>
        <w:numPr>
          <w:ilvl w:val="0"/>
          <w:numId w:val="2"/>
        </w:numPr>
        <w:ind w:left="720" w:hanging="36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Define the purpose </w:t>
      </w:r>
    </w:p>
    <w:p w:rsidR="00000000" w:rsidDel="00000000" w:rsidP="00000000" w:rsidRDefault="00000000" w:rsidRPr="00000000" w14:paraId="00000062">
      <w:pPr>
        <w:numPr>
          <w:ilvl w:val="0"/>
          <w:numId w:val="2"/>
        </w:numPr>
        <w:pBdr>
          <w:top w:color="auto" w:space="0" w:sz="0" w:val="none"/>
          <w:bottom w:color="auto" w:space="0" w:sz="0" w:val="none"/>
          <w:right w:color="auto" w:space="0" w:sz="0" w:val="none"/>
          <w:between w:color="auto" w:space="0" w:sz="0" w:val="none"/>
        </w:pBdr>
        <w:shd w:fill="ffffff" w:val="clear"/>
        <w:spacing w:after="0" w:afterAutospacing="0" w:lineRule="auto"/>
        <w:ind w:left="720" w:hanging="36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Choose the best communication method</w:t>
      </w:r>
    </w:p>
    <w:p w:rsidR="00000000" w:rsidDel="00000000" w:rsidP="00000000" w:rsidRDefault="00000000" w:rsidRPr="00000000" w14:paraId="00000063">
      <w:pPr>
        <w:numPr>
          <w:ilvl w:val="0"/>
          <w:numId w:val="2"/>
        </w:numPr>
        <w:pBdr>
          <w:top w:color="auto" w:space="0" w:sz="0" w:val="none"/>
          <w:bottom w:color="auto" w:space="0" w:sz="0" w:val="none"/>
          <w:right w:color="auto" w:space="0" w:sz="0" w:val="none"/>
          <w:between w:color="auto" w:space="0" w:sz="0" w:val="none"/>
        </w:pBdr>
        <w:shd w:fill="ffffff" w:val="clear"/>
        <w:spacing w:after="0" w:afterAutospacing="0" w:lineRule="auto"/>
        <w:ind w:left="720" w:hanging="36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Set a cadence for communication</w:t>
      </w:r>
    </w:p>
    <w:p w:rsidR="00000000" w:rsidDel="00000000" w:rsidP="00000000" w:rsidRDefault="00000000" w:rsidRPr="00000000" w14:paraId="00000064">
      <w:pPr>
        <w:numPr>
          <w:ilvl w:val="0"/>
          <w:numId w:val="2"/>
        </w:numPr>
        <w:pBdr>
          <w:top w:color="auto" w:space="0" w:sz="0" w:val="none"/>
          <w:bottom w:color="auto" w:space="0" w:sz="0" w:val="none"/>
          <w:right w:color="auto" w:space="0" w:sz="0" w:val="none"/>
          <w:between w:color="auto" w:space="0" w:sz="0" w:val="none"/>
        </w:pBdr>
        <w:shd w:fill="ffffff" w:val="clear"/>
        <w:spacing w:after="60" w:lineRule="auto"/>
        <w:ind w:left="720" w:hanging="36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Identify the owner and stakeholders</w:t>
      </w:r>
    </w:p>
    <w:p w:rsidR="00000000" w:rsidDel="00000000" w:rsidP="00000000" w:rsidRDefault="00000000" w:rsidRPr="00000000" w14:paraId="00000065">
      <w:pPr>
        <w:pBdr>
          <w:top w:color="auto" w:space="0" w:sz="0" w:val="none"/>
          <w:bottom w:color="auto" w:space="0" w:sz="0" w:val="none"/>
          <w:right w:color="auto" w:space="0" w:sz="0" w:val="none"/>
          <w:between w:color="auto" w:space="0" w:sz="0" w:val="none"/>
        </w:pBdr>
        <w:shd w:fill="ffffff" w:val="clear"/>
        <w:spacing w:after="60" w:lineRule="auto"/>
        <w:ind w:left="0" w:firstLine="0"/>
        <w:rPr>
          <w:rFonts w:ascii="Verdana" w:cs="Verdana" w:eastAsia="Verdana" w:hAnsi="Verdana"/>
          <w:b w:val="1"/>
          <w:color w:val="222222"/>
          <w:sz w:val="24"/>
          <w:szCs w:val="24"/>
          <w:highlight w:val="white"/>
        </w:rPr>
      </w:pPr>
      <w:r w:rsidDel="00000000" w:rsidR="00000000" w:rsidRPr="00000000">
        <w:rPr>
          <w:rtl w:val="0"/>
        </w:rPr>
      </w:r>
    </w:p>
    <w:p w:rsidR="00000000" w:rsidDel="00000000" w:rsidP="00000000" w:rsidRDefault="00000000" w:rsidRPr="00000000" w14:paraId="00000066">
      <w:pPr>
        <w:pBdr>
          <w:top w:color="auto" w:space="0" w:sz="0" w:val="none"/>
          <w:bottom w:color="auto" w:space="0" w:sz="0" w:val="none"/>
          <w:right w:color="auto" w:space="0" w:sz="0" w:val="none"/>
          <w:between w:color="auto" w:space="0" w:sz="0" w:val="none"/>
        </w:pBdr>
        <w:shd w:fill="ffffff" w:val="clear"/>
        <w:spacing w:after="60" w:lineRule="auto"/>
        <w:ind w:left="0" w:firstLine="0"/>
        <w:rPr>
          <w:rFonts w:ascii="Verdana" w:cs="Verdana" w:eastAsia="Verdana" w:hAnsi="Verdana"/>
          <w:b w:val="1"/>
          <w:color w:val="222222"/>
          <w:sz w:val="24"/>
          <w:szCs w:val="24"/>
          <w:highlight w:val="white"/>
        </w:rPr>
      </w:pPr>
      <w:r w:rsidDel="00000000" w:rsidR="00000000" w:rsidRPr="00000000">
        <w:rPr>
          <w:rtl w:val="0"/>
        </w:rPr>
      </w:r>
    </w:p>
    <w:p w:rsidR="00000000" w:rsidDel="00000000" w:rsidP="00000000" w:rsidRDefault="00000000" w:rsidRPr="00000000" w14:paraId="00000067">
      <w:pPr>
        <w:pBdr>
          <w:top w:color="auto" w:space="0" w:sz="0" w:val="none"/>
          <w:bottom w:color="auto" w:space="0" w:sz="0" w:val="none"/>
          <w:right w:color="auto" w:space="0" w:sz="0" w:val="none"/>
          <w:between w:color="auto" w:space="0" w:sz="0" w:val="none"/>
        </w:pBdr>
        <w:shd w:fill="ffffff" w:val="clear"/>
        <w:spacing w:after="60" w:lineRule="auto"/>
        <w:ind w:left="0" w:firstLine="0"/>
        <w:rPr>
          <w:rFonts w:ascii="Verdana" w:cs="Verdana" w:eastAsia="Verdana" w:hAnsi="Verdana"/>
          <w:b w:val="1"/>
          <w:color w:val="222222"/>
          <w:sz w:val="24"/>
          <w:szCs w:val="24"/>
          <w:highlight w:val="white"/>
        </w:rPr>
      </w:pPr>
      <w:r w:rsidDel="00000000" w:rsidR="00000000" w:rsidRPr="00000000">
        <w:rPr>
          <w:rFonts w:ascii="Verdana" w:cs="Verdana" w:eastAsia="Verdana" w:hAnsi="Verdana"/>
          <w:b w:val="1"/>
          <w:color w:val="222222"/>
          <w:sz w:val="24"/>
          <w:szCs w:val="24"/>
          <w:highlight w:val="white"/>
          <w:rtl w:val="0"/>
        </w:rPr>
        <w:t xml:space="preserve">Figure 1 -  Management Communication Plan </w:t>
      </w:r>
    </w:p>
    <w:p w:rsidR="00000000" w:rsidDel="00000000" w:rsidP="00000000" w:rsidRDefault="00000000" w:rsidRPr="00000000" w14:paraId="00000068">
      <w:pPr>
        <w:pBdr>
          <w:top w:color="auto" w:space="0" w:sz="0" w:val="none"/>
          <w:bottom w:color="auto" w:space="0" w:sz="0" w:val="none"/>
          <w:right w:color="auto" w:space="0" w:sz="0" w:val="none"/>
          <w:between w:color="auto" w:space="0" w:sz="0" w:val="none"/>
        </w:pBdr>
        <w:shd w:fill="ffffff" w:val="clear"/>
        <w:spacing w:after="60" w:lineRule="auto"/>
        <w:ind w:left="0" w:firstLine="0"/>
        <w:rPr>
          <w:rFonts w:ascii="Verdana" w:cs="Verdana" w:eastAsia="Verdana" w:hAnsi="Verdana"/>
          <w:b w:val="1"/>
          <w:color w:val="222222"/>
          <w:sz w:val="20"/>
          <w:szCs w:val="20"/>
          <w:highlight w:val="white"/>
        </w:rPr>
      </w:pPr>
      <w:r w:rsidDel="00000000" w:rsidR="00000000" w:rsidRPr="00000000">
        <w:rPr>
          <w:rtl w:val="0"/>
        </w:rPr>
      </w:r>
    </w:p>
    <w:tbl>
      <w:tblPr>
        <w:tblStyle w:val="Table1"/>
        <w:tblW w:w="10035.0" w:type="dxa"/>
        <w:jc w:val="left"/>
        <w:tblInd w:w="-35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950"/>
        <w:gridCol w:w="5085"/>
        <w:tblGridChange w:id="0">
          <w:tblGrid>
            <w:gridCol w:w="4950"/>
            <w:gridCol w:w="508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sz w:val="20"/>
                <w:szCs w:val="20"/>
                <w:highlight w:val="white"/>
              </w:rPr>
            </w:pPr>
            <w:r w:rsidDel="00000000" w:rsidR="00000000" w:rsidRPr="00000000">
              <w:rPr>
                <w:rFonts w:ascii="Verdana" w:cs="Verdana" w:eastAsia="Verdana" w:hAnsi="Verdana"/>
                <w:b w:val="1"/>
                <w:sz w:val="20"/>
                <w:szCs w:val="20"/>
                <w:highlight w:val="white"/>
                <w:rtl w:val="0"/>
              </w:rPr>
              <w:t xml:space="preserve">Project Name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Installation for a kitchen area in a primary school</w:t>
            </w:r>
          </w:p>
        </w:tc>
      </w:tr>
      <w:tr>
        <w:trPr>
          <w:trHeight w:val="40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sz w:val="20"/>
                <w:szCs w:val="20"/>
                <w:highlight w:val="white"/>
              </w:rPr>
            </w:pPr>
            <w:r w:rsidDel="00000000" w:rsidR="00000000" w:rsidRPr="00000000">
              <w:rPr>
                <w:rFonts w:ascii="Verdana" w:cs="Verdana" w:eastAsia="Verdana" w:hAnsi="Verdana"/>
                <w:b w:val="1"/>
                <w:sz w:val="20"/>
                <w:szCs w:val="20"/>
                <w:highlight w:val="white"/>
                <w:rtl w:val="0"/>
              </w:rPr>
              <w:t xml:space="preserve">Project Manager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Soraya</w:t>
            </w:r>
          </w:p>
        </w:tc>
      </w:tr>
    </w:tbl>
    <w:p w:rsidR="00000000" w:rsidDel="00000000" w:rsidP="00000000" w:rsidRDefault="00000000" w:rsidRPr="00000000" w14:paraId="0000006D">
      <w:pPr>
        <w:pBdr>
          <w:top w:color="auto" w:space="0" w:sz="0" w:val="none"/>
          <w:bottom w:color="auto" w:space="0" w:sz="0" w:val="none"/>
          <w:right w:color="auto" w:space="0" w:sz="0" w:val="none"/>
          <w:between w:color="auto" w:space="0" w:sz="0" w:val="none"/>
        </w:pBdr>
        <w:shd w:fill="ffffff" w:val="clear"/>
        <w:spacing w:after="60" w:lineRule="auto"/>
        <w:ind w:left="0" w:firstLine="0"/>
        <w:rPr>
          <w:rFonts w:ascii="Verdana" w:cs="Verdana" w:eastAsia="Verdana" w:hAnsi="Verdana"/>
          <w:b w:val="1"/>
          <w:color w:val="222222"/>
          <w:sz w:val="24"/>
          <w:szCs w:val="24"/>
          <w:highlight w:val="white"/>
        </w:rPr>
      </w:pPr>
      <w:r w:rsidDel="00000000" w:rsidR="00000000" w:rsidRPr="00000000">
        <w:rPr>
          <w:rtl w:val="0"/>
        </w:rPr>
      </w:r>
    </w:p>
    <w:tbl>
      <w:tblPr>
        <w:tblStyle w:val="Table2"/>
        <w:tblW w:w="10080.0" w:type="dxa"/>
        <w:jc w:val="left"/>
        <w:tblInd w:w="-35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90"/>
        <w:gridCol w:w="2400"/>
        <w:gridCol w:w="2445"/>
        <w:gridCol w:w="1530"/>
        <w:gridCol w:w="1815"/>
        <w:tblGridChange w:id="0">
          <w:tblGrid>
            <w:gridCol w:w="1890"/>
            <w:gridCol w:w="2400"/>
            <w:gridCol w:w="2445"/>
            <w:gridCol w:w="1530"/>
            <w:gridCol w:w="181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color w:val="222222"/>
                <w:sz w:val="21"/>
                <w:szCs w:val="21"/>
                <w:highlight w:val="white"/>
              </w:rPr>
            </w:pPr>
            <w:r w:rsidDel="00000000" w:rsidR="00000000" w:rsidRPr="00000000">
              <w:rPr>
                <w:rFonts w:ascii="Verdana" w:cs="Verdana" w:eastAsia="Verdana" w:hAnsi="Verdana"/>
                <w:b w:val="1"/>
                <w:color w:val="222222"/>
                <w:sz w:val="21"/>
                <w:szCs w:val="21"/>
                <w:highlight w:val="white"/>
                <w:rtl w:val="0"/>
              </w:rPr>
              <w:t xml:space="preserve">Delivery information (what)</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color w:val="222222"/>
                <w:sz w:val="21"/>
                <w:szCs w:val="21"/>
                <w:highlight w:val="white"/>
              </w:rPr>
            </w:pPr>
            <w:r w:rsidDel="00000000" w:rsidR="00000000" w:rsidRPr="00000000">
              <w:rPr>
                <w:rFonts w:ascii="Verdana" w:cs="Verdana" w:eastAsia="Verdana" w:hAnsi="Verdana"/>
                <w:b w:val="1"/>
                <w:color w:val="222222"/>
                <w:sz w:val="21"/>
                <w:szCs w:val="21"/>
                <w:highlight w:val="white"/>
                <w:rtl w:val="0"/>
              </w:rPr>
              <w:t xml:space="preserve">Recipient </w:t>
            </w:r>
          </w:p>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color w:val="222222"/>
                <w:sz w:val="21"/>
                <w:szCs w:val="21"/>
                <w:highlight w:val="white"/>
              </w:rPr>
            </w:pPr>
            <w:r w:rsidDel="00000000" w:rsidR="00000000" w:rsidRPr="00000000">
              <w:rPr>
                <w:rFonts w:ascii="Verdana" w:cs="Verdana" w:eastAsia="Verdana" w:hAnsi="Verdana"/>
                <w:b w:val="1"/>
                <w:color w:val="222222"/>
                <w:sz w:val="21"/>
                <w:szCs w:val="21"/>
                <w:highlight w:val="white"/>
                <w:rtl w:val="0"/>
              </w:rPr>
              <w:t xml:space="preserve">(who)</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color w:val="222222"/>
                <w:sz w:val="21"/>
                <w:szCs w:val="21"/>
                <w:highlight w:val="white"/>
              </w:rPr>
            </w:pPr>
            <w:r w:rsidDel="00000000" w:rsidR="00000000" w:rsidRPr="00000000">
              <w:rPr>
                <w:rFonts w:ascii="Verdana" w:cs="Verdana" w:eastAsia="Verdana" w:hAnsi="Verdana"/>
                <w:b w:val="1"/>
                <w:color w:val="222222"/>
                <w:sz w:val="21"/>
                <w:szCs w:val="21"/>
                <w:highlight w:val="white"/>
                <w:rtl w:val="0"/>
              </w:rPr>
              <w:t xml:space="preserve">Delivery method (how)</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color w:val="222222"/>
                <w:sz w:val="21"/>
                <w:szCs w:val="21"/>
                <w:highlight w:val="white"/>
              </w:rPr>
            </w:pPr>
            <w:r w:rsidDel="00000000" w:rsidR="00000000" w:rsidRPr="00000000">
              <w:rPr>
                <w:rFonts w:ascii="Verdana" w:cs="Verdana" w:eastAsia="Verdana" w:hAnsi="Verdana"/>
                <w:b w:val="1"/>
                <w:color w:val="222222"/>
                <w:sz w:val="21"/>
                <w:szCs w:val="21"/>
                <w:highlight w:val="white"/>
                <w:rtl w:val="0"/>
              </w:rPr>
              <w:t xml:space="preserve">Schedule </w:t>
            </w:r>
          </w:p>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color w:val="222222"/>
                <w:sz w:val="21"/>
                <w:szCs w:val="21"/>
                <w:highlight w:val="white"/>
              </w:rPr>
            </w:pPr>
            <w:r w:rsidDel="00000000" w:rsidR="00000000" w:rsidRPr="00000000">
              <w:rPr>
                <w:rFonts w:ascii="Verdana" w:cs="Verdana" w:eastAsia="Verdana" w:hAnsi="Verdana"/>
                <w:b w:val="1"/>
                <w:color w:val="222222"/>
                <w:sz w:val="21"/>
                <w:szCs w:val="21"/>
                <w:highlight w:val="white"/>
                <w:rtl w:val="0"/>
              </w:rPr>
              <w:t xml:space="preserve">(when)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color w:val="222222"/>
                <w:sz w:val="21"/>
                <w:szCs w:val="21"/>
                <w:highlight w:val="white"/>
              </w:rPr>
            </w:pPr>
            <w:r w:rsidDel="00000000" w:rsidR="00000000" w:rsidRPr="00000000">
              <w:rPr>
                <w:rFonts w:ascii="Verdana" w:cs="Verdana" w:eastAsia="Verdana" w:hAnsi="Verdana"/>
                <w:b w:val="1"/>
                <w:color w:val="222222"/>
                <w:sz w:val="21"/>
                <w:szCs w:val="21"/>
                <w:highlight w:val="white"/>
                <w:rtl w:val="0"/>
              </w:rPr>
              <w:t xml:space="preserve">Who is responsible (owner)</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color w:val="222222"/>
                <w:sz w:val="21"/>
                <w:szCs w:val="21"/>
                <w:highlight w:val="white"/>
                <w:u w:val="single"/>
              </w:rPr>
            </w:pPr>
            <w:r w:rsidDel="00000000" w:rsidR="00000000" w:rsidRPr="00000000">
              <w:rPr>
                <w:rFonts w:ascii="Verdana" w:cs="Verdana" w:eastAsia="Verdana" w:hAnsi="Verdana"/>
                <w:color w:val="222222"/>
                <w:sz w:val="21"/>
                <w:szCs w:val="21"/>
                <w:highlight w:val="white"/>
                <w:u w:val="single"/>
                <w:rtl w:val="0"/>
              </w:rPr>
              <w:t xml:space="preserve">Project status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color w:val="222222"/>
                <w:sz w:val="21"/>
                <w:szCs w:val="21"/>
                <w:highlight w:val="white"/>
              </w:rPr>
            </w:pPr>
            <w:r w:rsidDel="00000000" w:rsidR="00000000" w:rsidRPr="00000000">
              <w:rPr>
                <w:rFonts w:ascii="Verdana" w:cs="Verdana" w:eastAsia="Verdana" w:hAnsi="Verdana"/>
                <w:color w:val="222222"/>
                <w:sz w:val="21"/>
                <w:szCs w:val="21"/>
                <w:highlight w:val="white"/>
                <w:rtl w:val="0"/>
              </w:rPr>
              <w:t xml:space="preserve">Project manager  and </w:t>
            </w:r>
          </w:p>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color w:val="222222"/>
                <w:sz w:val="21"/>
                <w:szCs w:val="21"/>
                <w:highlight w:val="white"/>
              </w:rPr>
            </w:pPr>
            <w:r w:rsidDel="00000000" w:rsidR="00000000" w:rsidRPr="00000000">
              <w:rPr>
                <w:rFonts w:ascii="Verdana" w:cs="Verdana" w:eastAsia="Verdana" w:hAnsi="Verdana"/>
                <w:color w:val="222222"/>
                <w:sz w:val="21"/>
                <w:szCs w:val="21"/>
                <w:highlight w:val="white"/>
                <w:rtl w:val="0"/>
              </w:rPr>
              <w:t xml:space="preserve">showroom general manager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line="240" w:lineRule="auto"/>
              <w:rPr>
                <w:rFonts w:ascii="Verdana" w:cs="Verdana" w:eastAsia="Verdana" w:hAnsi="Verdana"/>
                <w:color w:val="222222"/>
                <w:sz w:val="21"/>
                <w:szCs w:val="21"/>
                <w:highlight w:val="white"/>
              </w:rPr>
            </w:pPr>
            <w:r w:rsidDel="00000000" w:rsidR="00000000" w:rsidRPr="00000000">
              <w:rPr>
                <w:rFonts w:ascii="Verdana" w:cs="Verdana" w:eastAsia="Verdana" w:hAnsi="Verdana"/>
                <w:color w:val="222222"/>
                <w:sz w:val="21"/>
                <w:szCs w:val="21"/>
                <w:highlight w:val="white"/>
                <w:rtl w:val="0"/>
              </w:rPr>
              <w:t xml:space="preserve">Email </w:t>
            </w:r>
          </w:p>
          <w:p w:rsidR="00000000" w:rsidDel="00000000" w:rsidP="00000000" w:rsidRDefault="00000000" w:rsidRPr="00000000" w14:paraId="00000079">
            <w:pPr>
              <w:widowControl w:val="0"/>
              <w:spacing w:line="240" w:lineRule="auto"/>
              <w:rPr>
                <w:rFonts w:ascii="Verdana" w:cs="Verdana" w:eastAsia="Verdana" w:hAnsi="Verdana"/>
                <w:color w:val="222222"/>
                <w:sz w:val="21"/>
                <w:szCs w:val="21"/>
                <w:highlight w:val="white"/>
              </w:rPr>
            </w:pPr>
            <w:r w:rsidDel="00000000" w:rsidR="00000000" w:rsidRPr="00000000">
              <w:rPr>
                <w:rFonts w:ascii="Verdana" w:cs="Verdana" w:eastAsia="Verdana" w:hAnsi="Verdana"/>
                <w:color w:val="222222"/>
                <w:sz w:val="21"/>
                <w:szCs w:val="21"/>
                <w:highlight w:val="white"/>
                <w:rtl w:val="0"/>
              </w:rPr>
              <w:t xml:space="preserve">Social Group chat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color w:val="222222"/>
                <w:sz w:val="21"/>
                <w:szCs w:val="21"/>
                <w:highlight w:val="white"/>
              </w:rPr>
            </w:pPr>
            <w:r w:rsidDel="00000000" w:rsidR="00000000" w:rsidRPr="00000000">
              <w:rPr>
                <w:rFonts w:ascii="Verdana" w:cs="Verdana" w:eastAsia="Verdana" w:hAnsi="Verdana"/>
                <w:color w:val="222222"/>
                <w:sz w:val="21"/>
                <w:szCs w:val="21"/>
                <w:highlight w:val="white"/>
                <w:rtl w:val="0"/>
              </w:rPr>
              <w:t xml:space="preserve">every monday</w:t>
            </w:r>
            <w:r w:rsidDel="00000000" w:rsidR="00000000" w:rsidRPr="00000000">
              <w:rPr>
                <w:rFonts w:ascii="Verdana" w:cs="Verdana" w:eastAsia="Verdana" w:hAnsi="Verdana"/>
                <w:b w:val="1"/>
                <w:color w:val="222222"/>
                <w:sz w:val="21"/>
                <w:szCs w:val="21"/>
                <w:highlight w:val="white"/>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color w:val="222222"/>
                <w:sz w:val="21"/>
                <w:szCs w:val="21"/>
                <w:highlight w:val="white"/>
              </w:rPr>
            </w:pPr>
            <w:r w:rsidDel="00000000" w:rsidR="00000000" w:rsidRPr="00000000">
              <w:rPr>
                <w:rFonts w:ascii="Verdana" w:cs="Verdana" w:eastAsia="Verdana" w:hAnsi="Verdana"/>
                <w:color w:val="222222"/>
                <w:sz w:val="21"/>
                <w:szCs w:val="21"/>
                <w:highlight w:val="white"/>
                <w:rtl w:val="0"/>
              </w:rPr>
              <w:t xml:space="preserve">Project manager</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color w:val="222222"/>
                <w:sz w:val="21"/>
                <w:szCs w:val="21"/>
                <w:highlight w:val="white"/>
                <w:u w:val="single"/>
              </w:rPr>
            </w:pPr>
            <w:r w:rsidDel="00000000" w:rsidR="00000000" w:rsidRPr="00000000">
              <w:rPr>
                <w:rFonts w:ascii="Verdana" w:cs="Verdana" w:eastAsia="Verdana" w:hAnsi="Verdana"/>
                <w:color w:val="222222"/>
                <w:sz w:val="21"/>
                <w:szCs w:val="21"/>
                <w:highlight w:val="white"/>
                <w:u w:val="single"/>
                <w:rtl w:val="0"/>
              </w:rPr>
              <w:t xml:space="preserve">Project information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color w:val="222222"/>
                <w:sz w:val="21"/>
                <w:szCs w:val="21"/>
                <w:highlight w:val="white"/>
              </w:rPr>
            </w:pPr>
            <w:r w:rsidDel="00000000" w:rsidR="00000000" w:rsidRPr="00000000">
              <w:rPr>
                <w:rFonts w:ascii="Verdana" w:cs="Verdana" w:eastAsia="Verdana" w:hAnsi="Verdana"/>
                <w:color w:val="222222"/>
                <w:sz w:val="21"/>
                <w:szCs w:val="21"/>
                <w:highlight w:val="white"/>
                <w:rtl w:val="0"/>
              </w:rPr>
              <w:t xml:space="preserve">project team (all stakeholders)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rPr>
                <w:rFonts w:ascii="Verdana" w:cs="Verdana" w:eastAsia="Verdana" w:hAnsi="Verdana"/>
                <w:color w:val="222222"/>
                <w:sz w:val="21"/>
                <w:szCs w:val="21"/>
                <w:highlight w:val="white"/>
              </w:rPr>
            </w:pPr>
            <w:r w:rsidDel="00000000" w:rsidR="00000000" w:rsidRPr="00000000">
              <w:rPr>
                <w:rFonts w:ascii="Verdana" w:cs="Verdana" w:eastAsia="Verdana" w:hAnsi="Verdana"/>
                <w:color w:val="222222"/>
                <w:sz w:val="21"/>
                <w:szCs w:val="21"/>
                <w:highlight w:val="white"/>
                <w:rtl w:val="0"/>
              </w:rPr>
              <w:t xml:space="preserve">Team meetings and conference calls </w:t>
            </w:r>
          </w:p>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color w:val="222222"/>
                <w:sz w:val="21"/>
                <w:szCs w:val="21"/>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color w:val="222222"/>
                <w:sz w:val="21"/>
                <w:szCs w:val="21"/>
                <w:highlight w:val="white"/>
              </w:rPr>
            </w:pPr>
            <w:r w:rsidDel="00000000" w:rsidR="00000000" w:rsidRPr="00000000">
              <w:rPr>
                <w:rFonts w:ascii="Verdana" w:cs="Verdana" w:eastAsia="Verdana" w:hAnsi="Verdana"/>
                <w:color w:val="222222"/>
                <w:sz w:val="21"/>
                <w:szCs w:val="21"/>
                <w:highlight w:val="white"/>
                <w:rtl w:val="0"/>
              </w:rPr>
              <w:t xml:space="preserve">As needed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color w:val="222222"/>
                <w:sz w:val="21"/>
                <w:szCs w:val="21"/>
                <w:highlight w:val="white"/>
              </w:rPr>
            </w:pPr>
            <w:r w:rsidDel="00000000" w:rsidR="00000000" w:rsidRPr="00000000">
              <w:rPr>
                <w:rFonts w:ascii="Verdana" w:cs="Verdana" w:eastAsia="Verdana" w:hAnsi="Verdana"/>
                <w:color w:val="222222"/>
                <w:sz w:val="21"/>
                <w:szCs w:val="21"/>
                <w:highlight w:val="white"/>
                <w:rtl w:val="0"/>
              </w:rPr>
              <w:t xml:space="preserve">Project Manager</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color w:val="222222"/>
                <w:sz w:val="21"/>
                <w:szCs w:val="21"/>
                <w:highlight w:val="white"/>
                <w:u w:val="single"/>
              </w:rPr>
            </w:pPr>
            <w:r w:rsidDel="00000000" w:rsidR="00000000" w:rsidRPr="00000000">
              <w:rPr>
                <w:rFonts w:ascii="Verdana" w:cs="Verdana" w:eastAsia="Verdana" w:hAnsi="Verdana"/>
                <w:color w:val="222222"/>
                <w:sz w:val="21"/>
                <w:szCs w:val="21"/>
                <w:highlight w:val="white"/>
                <w:u w:val="single"/>
                <w:rtl w:val="0"/>
              </w:rPr>
              <w:t xml:space="preserve">Agenda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color w:val="222222"/>
                <w:sz w:val="21"/>
                <w:szCs w:val="21"/>
                <w:highlight w:val="white"/>
              </w:rPr>
            </w:pPr>
            <w:r w:rsidDel="00000000" w:rsidR="00000000" w:rsidRPr="00000000">
              <w:rPr>
                <w:rFonts w:ascii="Verdana" w:cs="Verdana" w:eastAsia="Verdana" w:hAnsi="Verdana"/>
                <w:color w:val="222222"/>
                <w:sz w:val="21"/>
                <w:szCs w:val="21"/>
                <w:highlight w:val="white"/>
                <w:rtl w:val="0"/>
              </w:rPr>
              <w:t xml:space="preserve">project team (all stakeholders)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color w:val="222222"/>
                <w:sz w:val="21"/>
                <w:szCs w:val="21"/>
                <w:highlight w:val="white"/>
              </w:rPr>
            </w:pPr>
            <w:r w:rsidDel="00000000" w:rsidR="00000000" w:rsidRPr="00000000">
              <w:rPr>
                <w:rFonts w:ascii="Verdana" w:cs="Verdana" w:eastAsia="Verdana" w:hAnsi="Verdana"/>
                <w:color w:val="222222"/>
                <w:sz w:val="21"/>
                <w:szCs w:val="21"/>
                <w:highlight w:val="white"/>
                <w:rtl w:val="0"/>
              </w:rPr>
              <w:t xml:space="preserve">Email,</w:t>
            </w:r>
          </w:p>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color w:val="222222"/>
                <w:sz w:val="21"/>
                <w:szCs w:val="21"/>
                <w:highlight w:val="white"/>
              </w:rPr>
            </w:pPr>
            <w:r w:rsidDel="00000000" w:rsidR="00000000" w:rsidRPr="00000000">
              <w:rPr>
                <w:rFonts w:ascii="Verdana" w:cs="Verdana" w:eastAsia="Verdana" w:hAnsi="Verdana"/>
                <w:color w:val="222222"/>
                <w:sz w:val="21"/>
                <w:szCs w:val="21"/>
                <w:highlight w:val="white"/>
                <w:rtl w:val="0"/>
              </w:rPr>
              <w:t xml:space="preserve">Share points and team meetings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color w:val="222222"/>
                <w:sz w:val="21"/>
                <w:szCs w:val="21"/>
                <w:highlight w:val="white"/>
              </w:rPr>
            </w:pPr>
            <w:r w:rsidDel="00000000" w:rsidR="00000000" w:rsidRPr="00000000">
              <w:rPr>
                <w:rFonts w:ascii="Verdana" w:cs="Verdana" w:eastAsia="Verdana" w:hAnsi="Verdana"/>
                <w:color w:val="222222"/>
                <w:sz w:val="21"/>
                <w:szCs w:val="21"/>
                <w:highlight w:val="white"/>
                <w:rtl w:val="0"/>
              </w:rPr>
              <w:t xml:space="preserve">weekly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color w:val="222222"/>
                <w:sz w:val="21"/>
                <w:szCs w:val="21"/>
                <w:highlight w:val="white"/>
              </w:rPr>
            </w:pPr>
            <w:r w:rsidDel="00000000" w:rsidR="00000000" w:rsidRPr="00000000">
              <w:rPr>
                <w:rFonts w:ascii="Verdana" w:cs="Verdana" w:eastAsia="Verdana" w:hAnsi="Verdana"/>
                <w:color w:val="222222"/>
                <w:sz w:val="21"/>
                <w:szCs w:val="21"/>
                <w:highlight w:val="white"/>
                <w:rtl w:val="0"/>
              </w:rPr>
              <w:t xml:space="preserve">Project Manager</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color w:val="222222"/>
                <w:sz w:val="21"/>
                <w:szCs w:val="21"/>
                <w:highlight w:val="white"/>
                <w:u w:val="single"/>
              </w:rPr>
            </w:pPr>
            <w:r w:rsidDel="00000000" w:rsidR="00000000" w:rsidRPr="00000000">
              <w:rPr>
                <w:rFonts w:ascii="Verdana" w:cs="Verdana" w:eastAsia="Verdana" w:hAnsi="Verdana"/>
                <w:color w:val="222222"/>
                <w:sz w:val="21"/>
                <w:szCs w:val="21"/>
                <w:highlight w:val="white"/>
                <w:u w:val="single"/>
                <w:rtl w:val="0"/>
              </w:rPr>
              <w:t xml:space="preserve">Timeline updates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color w:val="222222"/>
                <w:sz w:val="21"/>
                <w:szCs w:val="21"/>
                <w:highlight w:val="white"/>
              </w:rPr>
            </w:pPr>
            <w:r w:rsidDel="00000000" w:rsidR="00000000" w:rsidRPr="00000000">
              <w:rPr>
                <w:rFonts w:ascii="Verdana" w:cs="Verdana" w:eastAsia="Verdana" w:hAnsi="Verdana"/>
                <w:color w:val="222222"/>
                <w:sz w:val="21"/>
                <w:szCs w:val="21"/>
                <w:highlight w:val="white"/>
                <w:rtl w:val="0"/>
              </w:rPr>
              <w:t xml:space="preserve">project manager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color w:val="222222"/>
                <w:sz w:val="21"/>
                <w:szCs w:val="21"/>
                <w:highlight w:val="white"/>
              </w:rPr>
            </w:pPr>
            <w:r w:rsidDel="00000000" w:rsidR="00000000" w:rsidRPr="00000000">
              <w:rPr>
                <w:rFonts w:ascii="Verdana" w:cs="Verdana" w:eastAsia="Verdana" w:hAnsi="Verdana"/>
                <w:color w:val="222222"/>
                <w:sz w:val="21"/>
                <w:szCs w:val="21"/>
                <w:highlight w:val="white"/>
                <w:rtl w:val="0"/>
              </w:rPr>
              <w:t xml:space="preserve">Team meetings and sharepoints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color w:val="222222"/>
                <w:sz w:val="21"/>
                <w:szCs w:val="21"/>
                <w:highlight w:val="white"/>
              </w:rPr>
            </w:pPr>
            <w:r w:rsidDel="00000000" w:rsidR="00000000" w:rsidRPr="00000000">
              <w:rPr>
                <w:rFonts w:ascii="Verdana" w:cs="Verdana" w:eastAsia="Verdana" w:hAnsi="Verdana"/>
                <w:color w:val="222222"/>
                <w:sz w:val="21"/>
                <w:szCs w:val="21"/>
                <w:highlight w:val="white"/>
                <w:rtl w:val="0"/>
              </w:rPr>
              <w:t xml:space="preserve">As needed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color w:val="222222"/>
                <w:sz w:val="21"/>
                <w:szCs w:val="21"/>
                <w:highlight w:val="white"/>
              </w:rPr>
            </w:pPr>
            <w:r w:rsidDel="00000000" w:rsidR="00000000" w:rsidRPr="00000000">
              <w:rPr>
                <w:rFonts w:ascii="Verdana" w:cs="Verdana" w:eastAsia="Verdana" w:hAnsi="Verdana"/>
                <w:color w:val="222222"/>
                <w:sz w:val="21"/>
                <w:szCs w:val="21"/>
                <w:highlight w:val="white"/>
                <w:rtl w:val="0"/>
              </w:rPr>
              <w:t xml:space="preserve">Project Manager</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color w:val="222222"/>
                <w:sz w:val="21"/>
                <w:szCs w:val="21"/>
                <w:highlight w:val="white"/>
                <w:u w:val="single"/>
              </w:rPr>
            </w:pPr>
            <w:r w:rsidDel="00000000" w:rsidR="00000000" w:rsidRPr="00000000">
              <w:rPr>
                <w:rFonts w:ascii="Verdana" w:cs="Verdana" w:eastAsia="Verdana" w:hAnsi="Verdana"/>
                <w:color w:val="222222"/>
                <w:sz w:val="21"/>
                <w:szCs w:val="21"/>
                <w:highlight w:val="white"/>
                <w:u w:val="single"/>
                <w:rtl w:val="0"/>
              </w:rPr>
              <w:t xml:space="preserve">Project risks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color w:val="222222"/>
                <w:sz w:val="21"/>
                <w:szCs w:val="21"/>
                <w:highlight w:val="white"/>
              </w:rPr>
            </w:pPr>
            <w:r w:rsidDel="00000000" w:rsidR="00000000" w:rsidRPr="00000000">
              <w:rPr>
                <w:rFonts w:ascii="Verdana" w:cs="Verdana" w:eastAsia="Verdana" w:hAnsi="Verdana"/>
                <w:color w:val="222222"/>
                <w:sz w:val="21"/>
                <w:szCs w:val="21"/>
                <w:highlight w:val="white"/>
                <w:rtl w:val="0"/>
              </w:rPr>
              <w:t xml:space="preserve">project team (all stakeholders)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color w:val="222222"/>
                <w:sz w:val="21"/>
                <w:szCs w:val="21"/>
                <w:highlight w:val="white"/>
              </w:rPr>
            </w:pPr>
            <w:r w:rsidDel="00000000" w:rsidR="00000000" w:rsidRPr="00000000">
              <w:rPr>
                <w:rFonts w:ascii="Verdana" w:cs="Verdana" w:eastAsia="Verdana" w:hAnsi="Verdana"/>
                <w:color w:val="222222"/>
                <w:sz w:val="21"/>
                <w:szCs w:val="21"/>
                <w:highlight w:val="white"/>
                <w:rtl w:val="0"/>
              </w:rPr>
              <w:t xml:space="preserve">Team meetings, using project management risk plan and reports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color w:val="222222"/>
                <w:sz w:val="21"/>
                <w:szCs w:val="21"/>
                <w:highlight w:val="white"/>
              </w:rPr>
            </w:pPr>
            <w:r w:rsidDel="00000000" w:rsidR="00000000" w:rsidRPr="00000000">
              <w:rPr>
                <w:rFonts w:ascii="Verdana" w:cs="Verdana" w:eastAsia="Verdana" w:hAnsi="Verdana"/>
                <w:color w:val="222222"/>
                <w:sz w:val="21"/>
                <w:szCs w:val="21"/>
                <w:highlight w:val="white"/>
                <w:rtl w:val="0"/>
              </w:rPr>
              <w:t xml:space="preserve">As needed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color w:val="222222"/>
                <w:sz w:val="21"/>
                <w:szCs w:val="21"/>
                <w:highlight w:val="white"/>
              </w:rPr>
            </w:pPr>
            <w:r w:rsidDel="00000000" w:rsidR="00000000" w:rsidRPr="00000000">
              <w:rPr>
                <w:rFonts w:ascii="Verdana" w:cs="Verdana" w:eastAsia="Verdana" w:hAnsi="Verdana"/>
                <w:color w:val="222222"/>
                <w:sz w:val="21"/>
                <w:szCs w:val="21"/>
                <w:highlight w:val="white"/>
                <w:rtl w:val="0"/>
              </w:rPr>
              <w:t xml:space="preserve">Project Manager</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color w:val="222222"/>
                <w:sz w:val="21"/>
                <w:szCs w:val="21"/>
                <w:highlight w:val="white"/>
                <w:u w:val="single"/>
              </w:rPr>
            </w:pPr>
            <w:r w:rsidDel="00000000" w:rsidR="00000000" w:rsidRPr="00000000">
              <w:rPr>
                <w:rFonts w:ascii="Verdana" w:cs="Verdana" w:eastAsia="Verdana" w:hAnsi="Verdana"/>
                <w:color w:val="222222"/>
                <w:sz w:val="21"/>
                <w:szCs w:val="21"/>
                <w:highlight w:val="white"/>
                <w:u w:val="single"/>
                <w:rtl w:val="0"/>
              </w:rPr>
              <w:t xml:space="preserve">Meetings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color w:val="222222"/>
                <w:sz w:val="21"/>
                <w:szCs w:val="21"/>
                <w:highlight w:val="white"/>
              </w:rPr>
            </w:pPr>
            <w:r w:rsidDel="00000000" w:rsidR="00000000" w:rsidRPr="00000000">
              <w:rPr>
                <w:rFonts w:ascii="Verdana" w:cs="Verdana" w:eastAsia="Verdana" w:hAnsi="Verdana"/>
                <w:color w:val="222222"/>
                <w:sz w:val="21"/>
                <w:szCs w:val="21"/>
                <w:highlight w:val="white"/>
                <w:rtl w:val="0"/>
              </w:rPr>
              <w:t xml:space="preserve">Project manager and all stakeholders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color w:val="222222"/>
                <w:sz w:val="21"/>
                <w:szCs w:val="21"/>
                <w:highlight w:val="white"/>
              </w:rPr>
            </w:pPr>
            <w:r w:rsidDel="00000000" w:rsidR="00000000" w:rsidRPr="00000000">
              <w:rPr>
                <w:rFonts w:ascii="Verdana" w:cs="Verdana" w:eastAsia="Verdana" w:hAnsi="Verdana"/>
                <w:color w:val="222222"/>
                <w:sz w:val="21"/>
                <w:szCs w:val="21"/>
                <w:highlight w:val="white"/>
                <w:rtl w:val="0"/>
              </w:rPr>
              <w:t xml:space="preserve">As needed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color w:val="222222"/>
                <w:sz w:val="21"/>
                <w:szCs w:val="21"/>
                <w:highlight w:val="white"/>
              </w:rPr>
            </w:pPr>
            <w:r w:rsidDel="00000000" w:rsidR="00000000" w:rsidRPr="00000000">
              <w:rPr>
                <w:rFonts w:ascii="Verdana" w:cs="Verdana" w:eastAsia="Verdana" w:hAnsi="Verdana"/>
                <w:color w:val="222222"/>
                <w:sz w:val="21"/>
                <w:szCs w:val="21"/>
                <w:highlight w:val="white"/>
                <w:rtl w:val="0"/>
              </w:rPr>
              <w:t xml:space="preserve">weekly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color w:val="222222"/>
                <w:sz w:val="21"/>
                <w:szCs w:val="21"/>
                <w:highlight w:val="white"/>
              </w:rPr>
            </w:pPr>
            <w:r w:rsidDel="00000000" w:rsidR="00000000" w:rsidRPr="00000000">
              <w:rPr>
                <w:rFonts w:ascii="Verdana" w:cs="Verdana" w:eastAsia="Verdana" w:hAnsi="Verdana"/>
                <w:color w:val="222222"/>
                <w:sz w:val="21"/>
                <w:szCs w:val="21"/>
                <w:highlight w:val="white"/>
                <w:rtl w:val="0"/>
              </w:rPr>
              <w:t xml:space="preserve">Project Manager</w:t>
            </w:r>
          </w:p>
        </w:tc>
      </w:tr>
    </w:tbl>
    <w:p w:rsidR="00000000" w:rsidDel="00000000" w:rsidP="00000000" w:rsidRDefault="00000000" w:rsidRPr="00000000" w14:paraId="00000097">
      <w:pPr>
        <w:ind w:left="0" w:firstLine="0"/>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98">
      <w:pPr>
        <w:ind w:left="0" w:firstLine="0"/>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99">
      <w:pPr>
        <w:ind w:left="720"/>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9A">
      <w:pPr>
        <w:rPr>
          <w:rFonts w:ascii="Verdana" w:cs="Verdana" w:eastAsia="Verdana" w:hAnsi="Verdana"/>
          <w:b w:val="1"/>
          <w:sz w:val="24"/>
          <w:szCs w:val="24"/>
          <w:highlight w:val="white"/>
        </w:rPr>
      </w:pPr>
      <w:r w:rsidDel="00000000" w:rsidR="00000000" w:rsidRPr="00000000">
        <w:rPr>
          <w:rFonts w:ascii="Verdana" w:cs="Verdana" w:eastAsia="Verdana" w:hAnsi="Verdana"/>
          <w:b w:val="1"/>
          <w:sz w:val="24"/>
          <w:szCs w:val="24"/>
          <w:highlight w:val="white"/>
          <w:rtl w:val="0"/>
        </w:rPr>
        <w:t xml:space="preserve">Tools and techniques of project management work break-down structure</w:t>
      </w:r>
    </w:p>
    <w:p w:rsidR="00000000" w:rsidDel="00000000" w:rsidP="00000000" w:rsidRDefault="00000000" w:rsidRPr="00000000" w14:paraId="0000009B">
      <w:pPr>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9C">
      <w:pPr>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A work breakdown structure (WBS) is a key project deliverable that organizes the team's work into manageable sections. One of the tools that are used when breaking down a project is critical path critical path tool is the sequence of project network activities which add up to the longest overall duration of the project being finished. Critical path is the sequence of the project and how long a project will take. According to Maylor, H. (2005) work breakdown structure helps determines the shortest time possible to completion on a project. However, Maylor also states that “there can be 'total float' (unused time) within the critical path sector were project managers can utilize it if need be’’. </w:t>
      </w:r>
    </w:p>
    <w:p w:rsidR="00000000" w:rsidDel="00000000" w:rsidP="00000000" w:rsidRDefault="00000000" w:rsidRPr="00000000" w14:paraId="0000009D">
      <w:pPr>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9E">
      <w:pPr>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Another tool and technique that is useful when using the (WBS) is the waterfall model. The tool works well for smaller projects where requirements are clearly defined and very well understood. In waterfall methodologies all the requirements gathering and design work is done before any coding takes place using this tool. The tool is useful when looking at project management approach it is necessary that the waterfall model is used to identify were the project is completed in distinct stages and moved step by step toward the goal. Project managers make a big plan upfront in hope there won't be any changes in the project plan.</w:t>
      </w:r>
    </w:p>
    <w:p w:rsidR="00000000" w:rsidDel="00000000" w:rsidP="00000000" w:rsidRDefault="00000000" w:rsidRPr="00000000" w14:paraId="0000009F">
      <w:pPr>
        <w:rPr>
          <w:rFonts w:ascii="Verdana" w:cs="Verdana" w:eastAsia="Verdana" w:hAnsi="Verdana"/>
          <w:color w:val="222222"/>
          <w:sz w:val="24"/>
          <w:szCs w:val="24"/>
          <w:highlight w:val="white"/>
        </w:rPr>
      </w:pPr>
      <w:r w:rsidDel="00000000" w:rsidR="00000000" w:rsidRPr="00000000">
        <w:rPr>
          <w:rtl w:val="0"/>
        </w:rPr>
      </w:r>
    </w:p>
    <w:p w:rsidR="00000000" w:rsidDel="00000000" w:rsidP="00000000" w:rsidRDefault="00000000" w:rsidRPr="00000000" w14:paraId="000000A0">
      <w:pPr>
        <w:rPr>
          <w:rFonts w:ascii="Verdana" w:cs="Verdana" w:eastAsia="Verdana" w:hAnsi="Verdana"/>
          <w:b w:val="1"/>
          <w:sz w:val="24"/>
          <w:szCs w:val="24"/>
          <w:highlight w:val="white"/>
        </w:rPr>
      </w:pPr>
      <w:r w:rsidDel="00000000" w:rsidR="00000000" w:rsidRPr="00000000">
        <w:rPr>
          <w:rtl w:val="0"/>
        </w:rPr>
      </w:r>
    </w:p>
    <w:p w:rsidR="00000000" w:rsidDel="00000000" w:rsidP="00000000" w:rsidRDefault="00000000" w:rsidRPr="00000000" w14:paraId="000000A1">
      <w:pPr>
        <w:rPr>
          <w:rFonts w:ascii="Verdana" w:cs="Verdana" w:eastAsia="Verdana" w:hAnsi="Verdana"/>
          <w:b w:val="1"/>
          <w:sz w:val="24"/>
          <w:szCs w:val="24"/>
          <w:highlight w:val="white"/>
        </w:rPr>
      </w:pPr>
      <w:r w:rsidDel="00000000" w:rsidR="00000000" w:rsidRPr="00000000">
        <w:rPr>
          <w:rFonts w:ascii="Verdana" w:cs="Verdana" w:eastAsia="Verdana" w:hAnsi="Verdana"/>
          <w:b w:val="1"/>
          <w:sz w:val="24"/>
          <w:szCs w:val="24"/>
          <w:highlight w:val="white"/>
          <w:rtl w:val="0"/>
        </w:rPr>
        <w:t xml:space="preserve">Project risk management plan </w:t>
      </w:r>
    </w:p>
    <w:p w:rsidR="00000000" w:rsidDel="00000000" w:rsidP="00000000" w:rsidRDefault="00000000" w:rsidRPr="00000000" w14:paraId="000000A2">
      <w:pPr>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A3">
      <w:pPr>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The objectives of this documented risk management plan is to scope the potential risks and threats that could happen and find strategies to reduce and manage them risk during this project. Chapman. C and Ward.S (1996) define project risk management plan as a process used by project managers to minimize any potential problems that may negatively impact a project's timetable.</w:t>
      </w:r>
    </w:p>
    <w:p w:rsidR="00000000" w:rsidDel="00000000" w:rsidP="00000000" w:rsidRDefault="00000000" w:rsidRPr="00000000" w14:paraId="000000A4">
      <w:pPr>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A5">
      <w:pPr>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 Risk is any unexpected event that might affect the people, processes, technology, and resources involved in a project. The UK Association for Project Management (APM) have adopted a broad view of risk in terms of threats and opportunities. According to PMI (2000) project risk management is an uncertain event or condition that, if it occurs, has a positive or negative effect on a project objective.</w:t>
      </w:r>
    </w:p>
    <w:p w:rsidR="00000000" w:rsidDel="00000000" w:rsidP="00000000" w:rsidRDefault="00000000" w:rsidRPr="00000000" w14:paraId="000000A6">
      <w:pPr>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A7">
      <w:pPr>
        <w:shd w:fill="ffffff" w:val="clear"/>
        <w:spacing w:after="460" w:lineRule="auto"/>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When planning a project risks and threats can occur, so using a project risk management plan is effective and essential as it prevent problems within the project life cycle. The project risk management plan is a successful process that helps define how risk should be conducted when dealing with a project. The tools that are used when using a project risk management plan are; </w:t>
      </w:r>
    </w:p>
    <w:p w:rsidR="00000000" w:rsidDel="00000000" w:rsidP="00000000" w:rsidRDefault="00000000" w:rsidRPr="00000000" w14:paraId="000000A8">
      <w:pPr>
        <w:numPr>
          <w:ilvl w:val="0"/>
          <w:numId w:val="4"/>
        </w:numPr>
        <w:shd w:fill="ffffff" w:val="clear"/>
        <w:ind w:left="720" w:hanging="36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Brainstorming </w:t>
      </w:r>
    </w:p>
    <w:p w:rsidR="00000000" w:rsidDel="00000000" w:rsidP="00000000" w:rsidRDefault="00000000" w:rsidRPr="00000000" w14:paraId="000000A9">
      <w:pPr>
        <w:numPr>
          <w:ilvl w:val="0"/>
          <w:numId w:val="4"/>
        </w:numPr>
        <w:shd w:fill="ffffff" w:val="clear"/>
        <w:ind w:left="720" w:hanging="36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The delphi technique </w:t>
      </w:r>
    </w:p>
    <w:p w:rsidR="00000000" w:rsidDel="00000000" w:rsidP="00000000" w:rsidRDefault="00000000" w:rsidRPr="00000000" w14:paraId="000000AA">
      <w:pPr>
        <w:numPr>
          <w:ilvl w:val="0"/>
          <w:numId w:val="4"/>
        </w:numPr>
        <w:shd w:fill="ffffff" w:val="clear"/>
        <w:ind w:left="720" w:hanging="36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Interviewing </w:t>
      </w:r>
    </w:p>
    <w:p w:rsidR="00000000" w:rsidDel="00000000" w:rsidP="00000000" w:rsidRDefault="00000000" w:rsidRPr="00000000" w14:paraId="000000AB">
      <w:pPr>
        <w:numPr>
          <w:ilvl w:val="0"/>
          <w:numId w:val="4"/>
        </w:numPr>
        <w:shd w:fill="ffffff" w:val="clear"/>
        <w:spacing w:after="460" w:lineRule="auto"/>
        <w:ind w:left="720" w:hanging="36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SWOT analysis.</w:t>
      </w:r>
    </w:p>
    <w:p w:rsidR="00000000" w:rsidDel="00000000" w:rsidP="00000000" w:rsidRDefault="00000000" w:rsidRPr="00000000" w14:paraId="000000AC">
      <w:pPr>
        <w:shd w:fill="ffffff" w:val="clear"/>
        <w:spacing w:after="460" w:lineRule="auto"/>
        <w:rPr>
          <w:sz w:val="27"/>
          <w:szCs w:val="27"/>
          <w:highlight w:val="white"/>
        </w:rPr>
      </w:pPr>
      <w:r w:rsidDel="00000000" w:rsidR="00000000" w:rsidRPr="00000000">
        <w:rPr>
          <w:rFonts w:ascii="Verdana" w:cs="Verdana" w:eastAsia="Verdana" w:hAnsi="Verdana"/>
          <w:sz w:val="24"/>
          <w:szCs w:val="24"/>
          <w:highlight w:val="white"/>
          <w:rtl w:val="0"/>
        </w:rPr>
        <w:t xml:space="preserve"> The benefits of project management risk plan is when installing a Kitchen in a primary School is being able to use The type visibility and degree of the risks that are monitored and it is vital in the process of communication with all stakeholders that are partnerships in this project is informed with the plan which provides project managers with sufficient resources to minimise the risk that can  that can happen when organising a project there for project management risk plan should start when projects are conceived but should be finished early during the planning stages</w:t>
      </w:r>
      <w:r w:rsidDel="00000000" w:rsidR="00000000" w:rsidRPr="00000000">
        <w:rPr>
          <w:sz w:val="27"/>
          <w:szCs w:val="27"/>
          <w:highlight w:val="white"/>
          <w:rtl w:val="0"/>
        </w:rPr>
        <w:t xml:space="preserve">.</w:t>
      </w:r>
    </w:p>
    <w:p w:rsidR="00000000" w:rsidDel="00000000" w:rsidP="00000000" w:rsidRDefault="00000000" w:rsidRPr="00000000" w14:paraId="000000AD">
      <w:pPr>
        <w:shd w:fill="ffffff" w:val="clear"/>
        <w:spacing w:after="460" w:lineRule="auto"/>
        <w:rPr>
          <w:rFonts w:ascii="Verdana" w:cs="Verdana" w:eastAsia="Verdana" w:hAnsi="Verdana"/>
          <w:b w:val="1"/>
          <w:color w:val="222222"/>
          <w:sz w:val="24"/>
          <w:szCs w:val="24"/>
          <w:highlight w:val="white"/>
        </w:rPr>
      </w:pPr>
      <w:r w:rsidDel="00000000" w:rsidR="00000000" w:rsidRPr="00000000">
        <w:rPr>
          <w:rFonts w:ascii="Verdana" w:cs="Verdana" w:eastAsia="Verdana" w:hAnsi="Verdana"/>
          <w:b w:val="1"/>
          <w:color w:val="222222"/>
          <w:sz w:val="24"/>
          <w:szCs w:val="24"/>
          <w:highlight w:val="white"/>
          <w:rtl w:val="0"/>
        </w:rPr>
        <w:t xml:space="preserve">Figure 2 - Project Risk Management Plan</w:t>
      </w:r>
    </w:p>
    <w:tbl>
      <w:tblPr>
        <w:tblStyle w:val="Table3"/>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9.6666666666665"/>
        <w:gridCol w:w="3009.6666666666665"/>
        <w:gridCol w:w="3009.6666666666665"/>
        <w:tblGridChange w:id="0">
          <w:tblGrid>
            <w:gridCol w:w="3009.6666666666665"/>
            <w:gridCol w:w="3009.6666666666665"/>
            <w:gridCol w:w="3009.6666666666665"/>
          </w:tblGrid>
        </w:tblGridChange>
      </w:tblGrid>
      <w:tr>
        <w:trPr>
          <w:trHeight w:val="7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A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color w:val="222222"/>
                <w:sz w:val="20"/>
                <w:szCs w:val="20"/>
                <w:highlight w:val="white"/>
              </w:rPr>
            </w:pPr>
            <w:r w:rsidDel="00000000" w:rsidR="00000000" w:rsidRPr="00000000">
              <w:rPr>
                <w:rFonts w:ascii="Verdana" w:cs="Verdana" w:eastAsia="Verdana" w:hAnsi="Verdana"/>
                <w:b w:val="1"/>
                <w:color w:val="222222"/>
                <w:sz w:val="20"/>
                <w:szCs w:val="20"/>
                <w:highlight w:val="white"/>
                <w:rtl w:val="0"/>
              </w:rPr>
              <w:t xml:space="preserve">Risk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color w:val="222222"/>
                <w:sz w:val="20"/>
                <w:szCs w:val="20"/>
                <w:highlight w:val="white"/>
              </w:rPr>
            </w:pPr>
            <w:r w:rsidDel="00000000" w:rsidR="00000000" w:rsidRPr="00000000">
              <w:rPr>
                <w:rFonts w:ascii="Verdana" w:cs="Verdana" w:eastAsia="Verdana" w:hAnsi="Verdana"/>
                <w:b w:val="1"/>
                <w:color w:val="222222"/>
                <w:sz w:val="20"/>
                <w:szCs w:val="20"/>
                <w:highlight w:val="white"/>
                <w:rtl w:val="0"/>
              </w:rPr>
              <w:t xml:space="preserve">Prevention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color w:val="222222"/>
                <w:sz w:val="20"/>
                <w:szCs w:val="20"/>
                <w:highlight w:val="white"/>
              </w:rPr>
            </w:pPr>
            <w:r w:rsidDel="00000000" w:rsidR="00000000" w:rsidRPr="00000000">
              <w:rPr>
                <w:rFonts w:ascii="Verdana" w:cs="Verdana" w:eastAsia="Verdana" w:hAnsi="Verdana"/>
                <w:b w:val="1"/>
                <w:color w:val="222222"/>
                <w:sz w:val="20"/>
                <w:szCs w:val="20"/>
                <w:highlight w:val="white"/>
                <w:rtl w:val="0"/>
              </w:rPr>
              <w:t xml:space="preserve">Responsibility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B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color w:val="222222"/>
                <w:sz w:val="20"/>
                <w:szCs w:val="20"/>
                <w:highlight w:val="white"/>
              </w:rPr>
            </w:pPr>
            <w:r w:rsidDel="00000000" w:rsidR="00000000" w:rsidRPr="00000000">
              <w:rPr>
                <w:rFonts w:ascii="Verdana" w:cs="Verdana" w:eastAsia="Verdana" w:hAnsi="Verdana"/>
                <w:color w:val="222222"/>
                <w:sz w:val="20"/>
                <w:szCs w:val="20"/>
                <w:highlight w:val="white"/>
                <w:rtl w:val="0"/>
              </w:rPr>
              <w:t xml:space="preserve">Healthy and safety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color w:val="222222"/>
                <w:sz w:val="20"/>
                <w:szCs w:val="20"/>
                <w:highlight w:val="white"/>
              </w:rPr>
            </w:pPr>
            <w:r w:rsidDel="00000000" w:rsidR="00000000" w:rsidRPr="00000000">
              <w:rPr>
                <w:rFonts w:ascii="Verdana" w:cs="Verdana" w:eastAsia="Verdana" w:hAnsi="Verdana"/>
                <w:color w:val="222222"/>
                <w:sz w:val="20"/>
                <w:szCs w:val="20"/>
                <w:highlight w:val="white"/>
                <w:rtl w:val="0"/>
              </w:rPr>
              <w:t xml:space="preserve">At wrens kitchen we follow the Welfare At Work ACT (2005) and Health and Safety Act (2010) every stakeholder involved should identify and deal with all hazards, risks and have a written project risk management assessment including any unusual risks that may occur.</w:t>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color w:val="222222"/>
                <w:sz w:val="20"/>
                <w:szCs w:val="20"/>
                <w:highlight w:val="white"/>
              </w:rPr>
            </w:pPr>
            <w:r w:rsidDel="00000000" w:rsidR="00000000" w:rsidRPr="00000000">
              <w:rPr>
                <w:rFonts w:ascii="Verdana" w:cs="Verdana" w:eastAsia="Verdana" w:hAnsi="Verdana"/>
                <w:color w:val="222222"/>
                <w:sz w:val="20"/>
                <w:szCs w:val="20"/>
                <w:highlight w:val="white"/>
                <w:rtl w:val="0"/>
              </w:rPr>
              <w:t xml:space="preserve">When dealing with health and safety stakeholders responsibilities are to ensure that they are following the health and safety regulations However when taking part in a project the project manager  will ensure that everyones safe by monitoring and checking all project risk management reports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B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color w:val="222222"/>
                <w:sz w:val="20"/>
                <w:szCs w:val="20"/>
                <w:highlight w:val="white"/>
              </w:rPr>
            </w:pPr>
            <w:r w:rsidDel="00000000" w:rsidR="00000000" w:rsidRPr="00000000">
              <w:rPr>
                <w:rFonts w:ascii="Verdana" w:cs="Verdana" w:eastAsia="Verdana" w:hAnsi="Verdana"/>
                <w:color w:val="222222"/>
                <w:sz w:val="20"/>
                <w:szCs w:val="20"/>
                <w:highlight w:val="white"/>
                <w:rtl w:val="0"/>
              </w:rPr>
              <w:t xml:space="preserve">Children learning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color w:val="222222"/>
                <w:sz w:val="20"/>
                <w:szCs w:val="20"/>
                <w:highlight w:val="white"/>
              </w:rPr>
            </w:pPr>
            <w:r w:rsidDel="00000000" w:rsidR="00000000" w:rsidRPr="00000000">
              <w:rPr>
                <w:rFonts w:ascii="Verdana" w:cs="Verdana" w:eastAsia="Verdana" w:hAnsi="Verdana"/>
                <w:color w:val="222222"/>
                <w:sz w:val="20"/>
                <w:szCs w:val="20"/>
                <w:highlight w:val="white"/>
                <w:rtl w:val="0"/>
              </w:rPr>
              <w:t xml:space="preserve">To ensure that the education of the children is not interrupted or disturbed. Ensure the new kitchen has its own area away from the children lessons.  Project estimated time plan is a month. The team must ensure the  duration time of the project is finished to prevent further disturbance of the children's learning.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color w:val="222222"/>
                <w:sz w:val="20"/>
                <w:szCs w:val="20"/>
                <w:highlight w:val="white"/>
              </w:rPr>
            </w:pPr>
            <w:r w:rsidDel="00000000" w:rsidR="00000000" w:rsidRPr="00000000">
              <w:rPr>
                <w:rFonts w:ascii="Verdana" w:cs="Verdana" w:eastAsia="Verdana" w:hAnsi="Verdana"/>
                <w:color w:val="222222"/>
                <w:sz w:val="20"/>
                <w:szCs w:val="20"/>
                <w:highlight w:val="white"/>
                <w:rtl w:val="0"/>
              </w:rPr>
              <w:t xml:space="preserve">When dealing with children's learning all stakeholders are involved  to ensure that all the children are safe on the premises.To ensures that everyone in the team working on the project is competent at their roles to ensure the project is completed within a month.</w:t>
            </w:r>
          </w:p>
        </w:tc>
      </w:tr>
      <w:tr>
        <w:trPr>
          <w:trHeight w:val="408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B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color w:val="222222"/>
                <w:sz w:val="20"/>
                <w:szCs w:val="20"/>
                <w:highlight w:val="white"/>
              </w:rPr>
            </w:pPr>
            <w:r w:rsidDel="00000000" w:rsidR="00000000" w:rsidRPr="00000000">
              <w:rPr>
                <w:rFonts w:ascii="Verdana" w:cs="Verdana" w:eastAsia="Verdana" w:hAnsi="Verdana"/>
                <w:color w:val="222222"/>
                <w:sz w:val="20"/>
                <w:szCs w:val="20"/>
                <w:highlight w:val="white"/>
                <w:rtl w:val="0"/>
              </w:rPr>
              <w:t xml:space="preserve">Change of Planning process by the Head teacher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color w:val="222222"/>
                <w:sz w:val="20"/>
                <w:szCs w:val="20"/>
                <w:highlight w:val="white"/>
              </w:rPr>
            </w:pPr>
            <w:r w:rsidDel="00000000" w:rsidR="00000000" w:rsidRPr="00000000">
              <w:rPr>
                <w:rFonts w:ascii="Verdana" w:cs="Verdana" w:eastAsia="Verdana" w:hAnsi="Verdana"/>
                <w:color w:val="222222"/>
                <w:sz w:val="20"/>
                <w:szCs w:val="20"/>
                <w:highlight w:val="white"/>
                <w:rtl w:val="0"/>
              </w:rPr>
              <w:t xml:space="preserve">To ensure that the teacher feels comfortable during the planning process and ensuring that she/ he received the best quote compared to other competitors. Ensure to get the best designer to assist during the planning process. Ensure the kitchen that's been fitted has a purpose and can meet all the children's needs.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color w:val="222222"/>
                <w:sz w:val="20"/>
                <w:szCs w:val="20"/>
                <w:highlight w:val="white"/>
              </w:rPr>
            </w:pPr>
            <w:r w:rsidDel="00000000" w:rsidR="00000000" w:rsidRPr="00000000">
              <w:rPr>
                <w:rFonts w:ascii="Verdana" w:cs="Verdana" w:eastAsia="Verdana" w:hAnsi="Verdana"/>
                <w:color w:val="222222"/>
                <w:sz w:val="20"/>
                <w:szCs w:val="20"/>
                <w:highlight w:val="white"/>
                <w:rtl w:val="0"/>
              </w:rPr>
              <w:t xml:space="preserve">When dealing with this responsibility comes from the general manager of the showroom staff.  He has to make sure that the head teacher feels comfortable along with the project manager as they are the main people involved with managing this plan. The headteacher has a responsibility to make sure that the plan is correct and amendments made as necessary.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B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color w:val="222222"/>
                <w:sz w:val="20"/>
                <w:szCs w:val="20"/>
                <w:highlight w:val="white"/>
              </w:rPr>
            </w:pPr>
            <w:r w:rsidDel="00000000" w:rsidR="00000000" w:rsidRPr="00000000">
              <w:rPr>
                <w:rFonts w:ascii="Verdana" w:cs="Verdana" w:eastAsia="Verdana" w:hAnsi="Verdana"/>
                <w:color w:val="222222"/>
                <w:sz w:val="20"/>
                <w:szCs w:val="20"/>
                <w:highlight w:val="white"/>
                <w:rtl w:val="0"/>
              </w:rPr>
              <w:t xml:space="preserve">Damaged parts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color w:val="222222"/>
                <w:sz w:val="20"/>
                <w:szCs w:val="20"/>
                <w:highlight w:val="white"/>
              </w:rPr>
            </w:pPr>
            <w:r w:rsidDel="00000000" w:rsidR="00000000" w:rsidRPr="00000000">
              <w:rPr>
                <w:rFonts w:ascii="Verdana" w:cs="Verdana" w:eastAsia="Verdana" w:hAnsi="Verdana"/>
                <w:color w:val="222222"/>
                <w:sz w:val="20"/>
                <w:szCs w:val="20"/>
                <w:highlight w:val="white"/>
                <w:rtl w:val="0"/>
              </w:rPr>
              <w:t xml:space="preserve">To ensure that all fragile items or packaged  safely when transporting from destination to destination.  Ensure that if any items damaged or break is replaced immediately. All  appropriate stakeholders must report this.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color w:val="222222"/>
                <w:sz w:val="20"/>
                <w:szCs w:val="20"/>
                <w:highlight w:val="white"/>
              </w:rPr>
            </w:pPr>
            <w:r w:rsidDel="00000000" w:rsidR="00000000" w:rsidRPr="00000000">
              <w:rPr>
                <w:rFonts w:ascii="Verdana" w:cs="Verdana" w:eastAsia="Verdana" w:hAnsi="Verdana"/>
                <w:color w:val="222222"/>
                <w:sz w:val="20"/>
                <w:szCs w:val="20"/>
                <w:highlight w:val="white"/>
                <w:rtl w:val="0"/>
              </w:rPr>
              <w:t xml:space="preserve">When dealing with this delivery  the support team need to report this and  work in partnership with the delivery advice team ensure all customers receive their kitchen in time. Ensure if any issues occur during  delivery they are dealt with efficiently.</w:t>
            </w:r>
          </w:p>
          <w:p w:rsidR="00000000" w:rsidDel="00000000" w:rsidP="00000000" w:rsidRDefault="00000000" w:rsidRPr="00000000" w14:paraId="000000B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color w:val="222222"/>
                <w:sz w:val="20"/>
                <w:szCs w:val="20"/>
                <w:highlight w:val="white"/>
              </w:rPr>
            </w:pPr>
            <w:r w:rsidDel="00000000" w:rsidR="00000000" w:rsidRPr="00000000">
              <w:rPr>
                <w:rFonts w:ascii="Verdana" w:cs="Verdana" w:eastAsia="Verdana" w:hAnsi="Verdana"/>
                <w:color w:val="222222"/>
                <w:sz w:val="20"/>
                <w:szCs w:val="20"/>
                <w:highlight w:val="white"/>
                <w:rtl w:val="0"/>
              </w:rPr>
              <w:t xml:space="preserve">Ensure the use of  spreadsheet to keep updated records. Ensure to create, manage and support any issues of concerns and keep daily reports .</w:t>
            </w:r>
          </w:p>
        </w:tc>
      </w:tr>
    </w:tbl>
    <w:p w:rsidR="00000000" w:rsidDel="00000000" w:rsidP="00000000" w:rsidRDefault="00000000" w:rsidRPr="00000000" w14:paraId="000000BE">
      <w:pPr>
        <w:rPr>
          <w:rFonts w:ascii="Verdana" w:cs="Verdana" w:eastAsia="Verdana" w:hAnsi="Verdana"/>
          <w:color w:val="222222"/>
          <w:sz w:val="24"/>
          <w:szCs w:val="24"/>
          <w:highlight w:val="white"/>
        </w:rPr>
      </w:pPr>
      <w:r w:rsidDel="00000000" w:rsidR="00000000" w:rsidRPr="00000000">
        <w:rPr>
          <w:rtl w:val="0"/>
        </w:rPr>
      </w:r>
    </w:p>
    <w:p w:rsidR="00000000" w:rsidDel="00000000" w:rsidP="00000000" w:rsidRDefault="00000000" w:rsidRPr="00000000" w14:paraId="000000BF">
      <w:pPr>
        <w:rPr>
          <w:rFonts w:ascii="Verdana" w:cs="Verdana" w:eastAsia="Verdana" w:hAnsi="Verdana"/>
          <w:color w:val="222222"/>
          <w:sz w:val="24"/>
          <w:szCs w:val="24"/>
          <w:highlight w:val="white"/>
        </w:rPr>
      </w:pPr>
      <w:r w:rsidDel="00000000" w:rsidR="00000000" w:rsidRPr="00000000">
        <w:rPr>
          <w:rtl w:val="0"/>
        </w:rPr>
      </w:r>
    </w:p>
    <w:p w:rsidR="00000000" w:rsidDel="00000000" w:rsidP="00000000" w:rsidRDefault="00000000" w:rsidRPr="00000000" w14:paraId="000000C0">
      <w:pPr>
        <w:rPr>
          <w:rFonts w:ascii="Verdana" w:cs="Verdana" w:eastAsia="Verdana" w:hAnsi="Verdana"/>
          <w:sz w:val="24"/>
          <w:szCs w:val="24"/>
          <w:highlight w:val="white"/>
        </w:rPr>
      </w:pPr>
      <w:r w:rsidDel="00000000" w:rsidR="00000000" w:rsidRPr="00000000">
        <w:rPr>
          <w:rFonts w:ascii="Verdana" w:cs="Verdana" w:eastAsia="Verdana" w:hAnsi="Verdana"/>
          <w:color w:val="222222"/>
          <w:sz w:val="24"/>
          <w:szCs w:val="24"/>
          <w:highlight w:val="white"/>
          <w:rtl w:val="0"/>
        </w:rPr>
        <w:t xml:space="preserve">Monitoring and Evaluation (M&amp;E) is a process that helps improve performance and achieve results. Its goal is to improve current and future management of outputs, outcomes and impact.</w:t>
      </w:r>
      <w:r w:rsidDel="00000000" w:rsidR="00000000" w:rsidRPr="00000000">
        <w:rPr>
          <w:rFonts w:ascii="Verdana" w:cs="Verdana" w:eastAsia="Verdana" w:hAnsi="Verdana"/>
          <w:sz w:val="24"/>
          <w:szCs w:val="24"/>
          <w:highlight w:val="white"/>
          <w:rtl w:val="0"/>
        </w:rPr>
        <w:t xml:space="preserve"> Maund. A (2018) The gantt chart is a useful tool and is used to help project manager and project team meet aims and goals in order to have a successful project when installing a kitchen in a primary school. A gantt chart is a type of project schedule that illustrates project tasks as bars and places across the days of the calendar. The length of the bar indicates the time it should take for the project to be done. </w:t>
      </w:r>
    </w:p>
    <w:p w:rsidR="00000000" w:rsidDel="00000000" w:rsidP="00000000" w:rsidRDefault="00000000" w:rsidRPr="00000000" w14:paraId="000000C1">
      <w:pPr>
        <w:rPr>
          <w:rFonts w:ascii="Verdana" w:cs="Verdana" w:eastAsia="Verdana" w:hAnsi="Verdana"/>
          <w:b w:val="1"/>
          <w:sz w:val="24"/>
          <w:szCs w:val="24"/>
          <w:highlight w:val="white"/>
        </w:rPr>
      </w:pPr>
      <w:r w:rsidDel="00000000" w:rsidR="00000000" w:rsidRPr="00000000">
        <w:rPr>
          <w:rtl w:val="0"/>
        </w:rPr>
      </w:r>
    </w:p>
    <w:p w:rsidR="00000000" w:rsidDel="00000000" w:rsidP="00000000" w:rsidRDefault="00000000" w:rsidRPr="00000000" w14:paraId="000000C2">
      <w:pPr>
        <w:rPr>
          <w:rFonts w:ascii="Verdana" w:cs="Verdana" w:eastAsia="Verdana" w:hAnsi="Verdana"/>
          <w:b w:val="1"/>
          <w:sz w:val="24"/>
          <w:szCs w:val="24"/>
          <w:highlight w:val="white"/>
        </w:rPr>
      </w:pPr>
      <w:r w:rsidDel="00000000" w:rsidR="00000000" w:rsidRPr="00000000">
        <w:rPr>
          <w:rFonts w:ascii="Verdana" w:cs="Verdana" w:eastAsia="Verdana" w:hAnsi="Verdana"/>
          <w:b w:val="1"/>
          <w:sz w:val="24"/>
          <w:szCs w:val="24"/>
          <w:highlight w:val="white"/>
          <w:rtl w:val="0"/>
        </w:rPr>
        <w:t xml:space="preserve">Figure 3 - Gantt Chart </w:t>
      </w:r>
    </w:p>
    <w:p w:rsidR="00000000" w:rsidDel="00000000" w:rsidP="00000000" w:rsidRDefault="00000000" w:rsidRPr="00000000" w14:paraId="000000C3">
      <w:pPr>
        <w:ind w:left="72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Pr>
        <w:drawing>
          <wp:inline distB="114300" distT="114300" distL="114300" distR="114300">
            <wp:extent cx="6872288" cy="4286250"/>
            <wp:effectExtent b="0" l="0" r="0" t="0"/>
            <wp:docPr id="1" name="image1.png"/>
            <a:graphic>
              <a:graphicData uri="http://schemas.openxmlformats.org/drawingml/2006/picture">
                <pic:pic>
                  <pic:nvPicPr>
                    <pic:cNvPr id="0" name="image1.png"/>
                    <pic:cNvPicPr preferRelativeResize="0"/>
                  </pic:nvPicPr>
                  <pic:blipFill>
                    <a:blip r:embed="rId6"/>
                    <a:srcRect b="11124" l="6492" r="968" t="20399"/>
                    <a:stretch>
                      <a:fillRect/>
                    </a:stretch>
                  </pic:blipFill>
                  <pic:spPr>
                    <a:xfrm>
                      <a:off x="0" y="0"/>
                      <a:ext cx="6872288" cy="4286250"/>
                    </a:xfrm>
                    <a:prstGeom prst="rect"/>
                    <a:ln/>
                  </pic:spPr>
                </pic:pic>
              </a:graphicData>
            </a:graphic>
          </wp:inline>
        </w:drawing>
      </w:r>
      <w:r w:rsidDel="00000000" w:rsidR="00000000" w:rsidRPr="00000000">
        <w:rPr>
          <w:rtl w:val="0"/>
        </w:rPr>
      </w:r>
    </w:p>
    <w:p w:rsidR="00000000" w:rsidDel="00000000" w:rsidP="00000000" w:rsidRDefault="00000000" w:rsidRPr="00000000" w14:paraId="000000C4">
      <w:pPr>
        <w:ind w:left="0" w:firstLine="0"/>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C5">
      <w:pPr>
        <w:ind w:left="720"/>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C6">
      <w:pPr>
        <w:ind w:left="720"/>
        <w:rPr>
          <w:rFonts w:ascii="Verdana" w:cs="Verdana" w:eastAsia="Verdana" w:hAnsi="Verdana"/>
          <w:b w:val="1"/>
          <w:sz w:val="24"/>
          <w:szCs w:val="24"/>
          <w:highlight w:val="white"/>
        </w:rPr>
      </w:pPr>
      <w:r w:rsidDel="00000000" w:rsidR="00000000" w:rsidRPr="00000000">
        <w:rPr>
          <w:rFonts w:ascii="Verdana" w:cs="Verdana" w:eastAsia="Verdana" w:hAnsi="Verdana"/>
          <w:b w:val="1"/>
          <w:sz w:val="24"/>
          <w:szCs w:val="24"/>
          <w:highlight w:val="white"/>
          <w:rtl w:val="0"/>
        </w:rPr>
        <w:t xml:space="preserve">Question 3 - A critical evaluation of my ability to manage a project. (1000 words).</w:t>
      </w:r>
    </w:p>
    <w:p w:rsidR="00000000" w:rsidDel="00000000" w:rsidP="00000000" w:rsidRDefault="00000000" w:rsidRPr="00000000" w14:paraId="000000C7">
      <w:pPr>
        <w:ind w:left="720"/>
        <w:rPr>
          <w:rFonts w:ascii="Verdana" w:cs="Verdana" w:eastAsia="Verdana" w:hAnsi="Verdana"/>
          <w:b w:val="1"/>
          <w:sz w:val="24"/>
          <w:szCs w:val="24"/>
          <w:highlight w:val="white"/>
        </w:rPr>
      </w:pPr>
      <w:r w:rsidDel="00000000" w:rsidR="00000000" w:rsidRPr="00000000">
        <w:rPr>
          <w:rtl w:val="0"/>
        </w:rPr>
      </w:r>
    </w:p>
    <w:p w:rsidR="00000000" w:rsidDel="00000000" w:rsidP="00000000" w:rsidRDefault="00000000" w:rsidRPr="00000000" w14:paraId="000000C8">
      <w:pPr>
        <w:ind w:left="720"/>
        <w:rPr>
          <w:rFonts w:ascii="Verdana" w:cs="Verdana" w:eastAsia="Verdana" w:hAnsi="Verdana"/>
          <w:color w:val="222222"/>
          <w:sz w:val="24"/>
          <w:szCs w:val="24"/>
          <w:highlight w:val="white"/>
        </w:rPr>
      </w:pPr>
      <w:r w:rsidDel="00000000" w:rsidR="00000000" w:rsidRPr="00000000">
        <w:rPr>
          <w:rFonts w:ascii="Verdana" w:cs="Verdana" w:eastAsia="Verdana" w:hAnsi="Verdana"/>
          <w:color w:val="222222"/>
          <w:sz w:val="24"/>
          <w:szCs w:val="24"/>
          <w:highlight w:val="white"/>
          <w:rtl w:val="0"/>
        </w:rPr>
        <w:t xml:space="preserve">When managing a project the strengths required are communication </w:t>
      </w:r>
    </w:p>
    <w:p w:rsidR="00000000" w:rsidDel="00000000" w:rsidP="00000000" w:rsidRDefault="00000000" w:rsidRPr="00000000" w14:paraId="000000C9">
      <w:pPr>
        <w:ind w:left="720"/>
        <w:rPr>
          <w:rFonts w:ascii="Verdana" w:cs="Verdana" w:eastAsia="Verdana" w:hAnsi="Verdana"/>
          <w:color w:val="222222"/>
          <w:sz w:val="24"/>
          <w:szCs w:val="24"/>
          <w:highlight w:val="white"/>
        </w:rPr>
      </w:pPr>
      <w:r w:rsidDel="00000000" w:rsidR="00000000" w:rsidRPr="00000000">
        <w:rPr>
          <w:rFonts w:ascii="Verdana" w:cs="Verdana" w:eastAsia="Verdana" w:hAnsi="Verdana"/>
          <w:color w:val="222222"/>
          <w:sz w:val="24"/>
          <w:szCs w:val="24"/>
          <w:highlight w:val="white"/>
          <w:rtl w:val="0"/>
        </w:rPr>
        <w:t xml:space="preserve">skills,time management skills,organisational skills and problem solving </w:t>
      </w:r>
    </w:p>
    <w:p w:rsidR="00000000" w:rsidDel="00000000" w:rsidP="00000000" w:rsidRDefault="00000000" w:rsidRPr="00000000" w14:paraId="000000CA">
      <w:pPr>
        <w:ind w:left="720"/>
        <w:rPr>
          <w:rFonts w:ascii="Verdana" w:cs="Verdana" w:eastAsia="Verdana" w:hAnsi="Verdana"/>
          <w:color w:val="222222"/>
          <w:sz w:val="24"/>
          <w:szCs w:val="24"/>
          <w:highlight w:val="white"/>
        </w:rPr>
      </w:pPr>
      <w:r w:rsidDel="00000000" w:rsidR="00000000" w:rsidRPr="00000000">
        <w:rPr>
          <w:rFonts w:ascii="Verdana" w:cs="Verdana" w:eastAsia="Verdana" w:hAnsi="Verdana"/>
          <w:color w:val="222222"/>
          <w:sz w:val="24"/>
          <w:szCs w:val="24"/>
          <w:highlight w:val="white"/>
          <w:rtl w:val="0"/>
        </w:rPr>
        <w:t xml:space="preserve">approach.  I believe I possess these qualities and has </w:t>
      </w:r>
    </w:p>
    <w:p w:rsidR="00000000" w:rsidDel="00000000" w:rsidP="00000000" w:rsidRDefault="00000000" w:rsidRPr="00000000" w14:paraId="000000CB">
      <w:pPr>
        <w:ind w:left="720"/>
        <w:rPr>
          <w:rFonts w:ascii="Verdana" w:cs="Verdana" w:eastAsia="Verdana" w:hAnsi="Verdana"/>
          <w:color w:val="222222"/>
          <w:sz w:val="24"/>
          <w:szCs w:val="24"/>
          <w:highlight w:val="white"/>
        </w:rPr>
      </w:pPr>
      <w:r w:rsidDel="00000000" w:rsidR="00000000" w:rsidRPr="00000000">
        <w:rPr>
          <w:rFonts w:ascii="Verdana" w:cs="Verdana" w:eastAsia="Verdana" w:hAnsi="Verdana"/>
          <w:color w:val="222222"/>
          <w:sz w:val="24"/>
          <w:szCs w:val="24"/>
          <w:highlight w:val="white"/>
          <w:rtl w:val="0"/>
        </w:rPr>
        <w:t xml:space="preserve">demonstrated the ability to communicate effectively with people at all </w:t>
      </w:r>
    </w:p>
    <w:p w:rsidR="00000000" w:rsidDel="00000000" w:rsidP="00000000" w:rsidRDefault="00000000" w:rsidRPr="00000000" w14:paraId="000000CC">
      <w:pPr>
        <w:ind w:left="720"/>
        <w:rPr>
          <w:rFonts w:ascii="Verdana" w:cs="Verdana" w:eastAsia="Verdana" w:hAnsi="Verdana"/>
          <w:color w:val="222222"/>
          <w:sz w:val="24"/>
          <w:szCs w:val="24"/>
          <w:highlight w:val="white"/>
        </w:rPr>
      </w:pPr>
      <w:r w:rsidDel="00000000" w:rsidR="00000000" w:rsidRPr="00000000">
        <w:rPr>
          <w:rFonts w:ascii="Verdana" w:cs="Verdana" w:eastAsia="Verdana" w:hAnsi="Verdana"/>
          <w:color w:val="222222"/>
          <w:sz w:val="24"/>
          <w:szCs w:val="24"/>
          <w:highlight w:val="white"/>
          <w:rtl w:val="0"/>
        </w:rPr>
        <w:t xml:space="preserve">levels. I have good command of the English language which is imperative </w:t>
      </w:r>
    </w:p>
    <w:p w:rsidR="00000000" w:rsidDel="00000000" w:rsidP="00000000" w:rsidRDefault="00000000" w:rsidRPr="00000000" w14:paraId="000000CD">
      <w:pPr>
        <w:ind w:left="0" w:firstLine="0"/>
        <w:rPr>
          <w:rFonts w:ascii="Verdana" w:cs="Verdana" w:eastAsia="Verdana" w:hAnsi="Verdana"/>
          <w:color w:val="222222"/>
          <w:sz w:val="24"/>
          <w:szCs w:val="24"/>
          <w:highlight w:val="white"/>
        </w:rPr>
      </w:pPr>
      <w:r w:rsidDel="00000000" w:rsidR="00000000" w:rsidRPr="00000000">
        <w:rPr>
          <w:rFonts w:ascii="Verdana" w:cs="Verdana" w:eastAsia="Verdana" w:hAnsi="Verdana"/>
          <w:color w:val="222222"/>
          <w:sz w:val="24"/>
          <w:szCs w:val="24"/>
          <w:highlight w:val="white"/>
          <w:rtl w:val="0"/>
        </w:rPr>
        <w:t xml:space="preserve">when communicating within a team. Another of my strength is being empathetic with good listening skills.I believe communication skills is one of the most important skills required by a project manager.</w:t>
      </w:r>
    </w:p>
    <w:p w:rsidR="00000000" w:rsidDel="00000000" w:rsidP="00000000" w:rsidRDefault="00000000" w:rsidRPr="00000000" w14:paraId="000000CE">
      <w:pPr>
        <w:ind w:left="0" w:firstLine="0"/>
        <w:rPr>
          <w:rFonts w:ascii="Verdana" w:cs="Verdana" w:eastAsia="Verdana" w:hAnsi="Verdana"/>
          <w:color w:val="222222"/>
          <w:sz w:val="24"/>
          <w:szCs w:val="24"/>
          <w:highlight w:val="white"/>
        </w:rPr>
      </w:pPr>
      <w:r w:rsidDel="00000000" w:rsidR="00000000" w:rsidRPr="00000000">
        <w:rPr>
          <w:rtl w:val="0"/>
        </w:rPr>
      </w:r>
    </w:p>
    <w:p w:rsidR="00000000" w:rsidDel="00000000" w:rsidP="00000000" w:rsidRDefault="00000000" w:rsidRPr="00000000" w14:paraId="000000CF">
      <w:pPr>
        <w:ind w:left="0" w:firstLine="0"/>
        <w:rPr>
          <w:rFonts w:ascii="Verdana" w:cs="Verdana" w:eastAsia="Verdana" w:hAnsi="Verdana"/>
          <w:color w:val="222222"/>
          <w:sz w:val="24"/>
          <w:szCs w:val="24"/>
          <w:highlight w:val="white"/>
        </w:rPr>
      </w:pPr>
      <w:r w:rsidDel="00000000" w:rsidR="00000000" w:rsidRPr="00000000">
        <w:rPr>
          <w:rtl w:val="0"/>
        </w:rPr>
      </w:r>
    </w:p>
    <w:p w:rsidR="00000000" w:rsidDel="00000000" w:rsidP="00000000" w:rsidRDefault="00000000" w:rsidRPr="00000000" w14:paraId="000000D0">
      <w:pPr>
        <w:ind w:left="0" w:firstLine="0"/>
        <w:rPr>
          <w:rFonts w:ascii="Verdana" w:cs="Verdana" w:eastAsia="Verdana" w:hAnsi="Verdana"/>
          <w:color w:val="222222"/>
          <w:sz w:val="24"/>
          <w:szCs w:val="24"/>
          <w:highlight w:val="white"/>
        </w:rPr>
      </w:pPr>
      <w:r w:rsidDel="00000000" w:rsidR="00000000" w:rsidRPr="00000000">
        <w:rPr>
          <w:rFonts w:ascii="Verdana" w:cs="Verdana" w:eastAsia="Verdana" w:hAnsi="Verdana"/>
          <w:color w:val="222222"/>
          <w:sz w:val="24"/>
          <w:szCs w:val="24"/>
          <w:highlight w:val="white"/>
          <w:rtl w:val="0"/>
        </w:rPr>
        <w:t xml:space="preserve">My strength also lies with setting goals in order to manage my time spent and progress made on the project's tasks and activities. Therefore by doing so  this enables me to organise and plan the time spent effectively. This is a key aspect of project management as it involves setting goals and prioritising for best performance. I believe my organisational skills in the management of the project has enabled me to create and keep to deadlines. I have been able to set and meet goals, manage appointments which means I have to balance many tasks efficiently and effectively in order for the project to be successful. </w:t>
      </w:r>
    </w:p>
    <w:p w:rsidR="00000000" w:rsidDel="00000000" w:rsidP="00000000" w:rsidRDefault="00000000" w:rsidRPr="00000000" w14:paraId="000000D1">
      <w:pPr>
        <w:pBdr>
          <w:top w:color="auto" w:space="0" w:sz="0" w:val="none"/>
          <w:left w:color="auto" w:space="0" w:sz="0" w:val="none"/>
          <w:bottom w:color="auto" w:space="0" w:sz="0" w:val="none"/>
          <w:right w:color="auto" w:space="0" w:sz="0" w:val="none"/>
          <w:between w:color="auto" w:space="0" w:sz="0" w:val="none"/>
        </w:pBdr>
        <w:shd w:fill="ffffff" w:val="clear"/>
        <w:spacing w:after="220" w:before="220" w:lineRule="auto"/>
        <w:rPr>
          <w:rFonts w:ascii="Verdana" w:cs="Verdana" w:eastAsia="Verdana" w:hAnsi="Verdana"/>
          <w:sz w:val="24"/>
          <w:szCs w:val="24"/>
          <w:highlight w:val="white"/>
        </w:rPr>
      </w:pPr>
      <w:r w:rsidDel="00000000" w:rsidR="00000000" w:rsidRPr="00000000">
        <w:rPr>
          <w:rFonts w:ascii="Verdana" w:cs="Verdana" w:eastAsia="Verdana" w:hAnsi="Verdana"/>
          <w:color w:val="222222"/>
          <w:sz w:val="24"/>
          <w:szCs w:val="24"/>
          <w:highlight w:val="white"/>
          <w:rtl w:val="0"/>
        </w:rPr>
        <w:t xml:space="preserve">When managing a project the weaknesses that was evident in my planning  was my organisational skills. I believe I could have been more organised  although i felt the project went according to plans.However this often happens when it comes to team meetings and following the plan at hand as with the best will in the world there is always a downside. I believe self critical perfectionism is a weakness that I possess and needs to improve on to be more self aware.</w:t>
      </w:r>
      <w:r w:rsidDel="00000000" w:rsidR="00000000" w:rsidRPr="00000000">
        <w:rPr>
          <w:rFonts w:ascii="Verdana" w:cs="Verdana" w:eastAsia="Verdana" w:hAnsi="Verdana"/>
          <w:sz w:val="24"/>
          <w:szCs w:val="24"/>
          <w:highlight w:val="white"/>
          <w:rtl w:val="0"/>
        </w:rPr>
        <w:t xml:space="preserve">I believe as this was my first project there was an element of lack of knowledge in certain aspects of the planning process however I have started to use tools and techniques to critically evaluate myself when planning a project.</w:t>
      </w:r>
    </w:p>
    <w:p w:rsidR="00000000" w:rsidDel="00000000" w:rsidP="00000000" w:rsidRDefault="00000000" w:rsidRPr="00000000" w14:paraId="000000D2">
      <w:pPr>
        <w:ind w:left="0" w:firstLine="0"/>
        <w:rPr>
          <w:rFonts w:ascii="Verdana" w:cs="Verdana" w:eastAsia="Verdana" w:hAnsi="Verdana"/>
          <w:b w:val="1"/>
          <w:sz w:val="24"/>
          <w:szCs w:val="24"/>
          <w:highlight w:val="white"/>
        </w:rPr>
      </w:pPr>
      <w:r w:rsidDel="00000000" w:rsidR="00000000" w:rsidRPr="00000000">
        <w:rPr>
          <w:rtl w:val="0"/>
        </w:rPr>
      </w:r>
    </w:p>
    <w:p w:rsidR="00000000" w:rsidDel="00000000" w:rsidP="00000000" w:rsidRDefault="00000000" w:rsidRPr="00000000" w14:paraId="000000D3">
      <w:pPr>
        <w:ind w:left="0" w:firstLine="0"/>
        <w:rPr>
          <w:rFonts w:ascii="Verdana" w:cs="Verdana" w:eastAsia="Verdana" w:hAnsi="Verdana"/>
          <w:b w:val="1"/>
          <w:sz w:val="24"/>
          <w:szCs w:val="24"/>
          <w:highlight w:val="white"/>
        </w:rPr>
      </w:pPr>
      <w:r w:rsidDel="00000000" w:rsidR="00000000" w:rsidRPr="00000000">
        <w:rPr>
          <w:rFonts w:ascii="Verdana" w:cs="Verdana" w:eastAsia="Verdana" w:hAnsi="Verdana"/>
          <w:b w:val="1"/>
          <w:sz w:val="24"/>
          <w:szCs w:val="24"/>
          <w:highlight w:val="white"/>
          <w:rtl w:val="0"/>
        </w:rPr>
        <w:t xml:space="preserve">Conclusion</w:t>
      </w:r>
    </w:p>
    <w:p w:rsidR="00000000" w:rsidDel="00000000" w:rsidP="00000000" w:rsidRDefault="00000000" w:rsidRPr="00000000" w14:paraId="000000D4">
      <w:pPr>
        <w:ind w:left="0" w:firstLine="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In conclusion, when managing a project the usefulness of the project management tools and techniques are vitally important for planning and scheduling of the project. This is to ensure that the project managers and stakeholders working in partnership to resolve any problems before they arise in order to achieve the desired outcome. Overall the project was well planned and well supported with all parties involved. The objectives of the plan was executed within the time frame with excellent results to all risks identified and rectified, the project was successful.</w:t>
      </w:r>
    </w:p>
    <w:p w:rsidR="00000000" w:rsidDel="00000000" w:rsidP="00000000" w:rsidRDefault="00000000" w:rsidRPr="00000000" w14:paraId="000000D5">
      <w:pPr>
        <w:ind w:left="0" w:firstLine="0"/>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D6">
      <w:pPr>
        <w:ind w:left="0" w:firstLine="0"/>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D7">
      <w:pPr>
        <w:ind w:left="720"/>
        <w:rPr>
          <w:rFonts w:ascii="Verdana" w:cs="Verdana" w:eastAsia="Verdana" w:hAnsi="Verdana"/>
          <w:b w:val="1"/>
          <w:sz w:val="24"/>
          <w:szCs w:val="24"/>
          <w:highlight w:val="white"/>
        </w:rPr>
      </w:pPr>
      <w:r w:rsidDel="00000000" w:rsidR="00000000" w:rsidRPr="00000000">
        <w:rPr>
          <w:rFonts w:ascii="Verdana" w:cs="Verdana" w:eastAsia="Verdana" w:hAnsi="Verdana"/>
          <w:b w:val="1"/>
          <w:sz w:val="24"/>
          <w:szCs w:val="24"/>
          <w:highlight w:val="white"/>
          <w:rtl w:val="0"/>
        </w:rPr>
        <w:t xml:space="preserve">References </w:t>
      </w:r>
    </w:p>
    <w:p w:rsidR="00000000" w:rsidDel="00000000" w:rsidP="00000000" w:rsidRDefault="00000000" w:rsidRPr="00000000" w14:paraId="000000D8">
      <w:pPr>
        <w:numPr>
          <w:ilvl w:val="0"/>
          <w:numId w:val="7"/>
        </w:numPr>
        <w:ind w:left="720" w:hanging="360"/>
        <w:rPr>
          <w:rFonts w:ascii="Verdana" w:cs="Verdana" w:eastAsia="Verdana" w:hAnsi="Verdana"/>
          <w:color w:val="222222"/>
          <w:sz w:val="24"/>
          <w:szCs w:val="24"/>
          <w:highlight w:val="white"/>
        </w:rPr>
      </w:pPr>
      <w:r w:rsidDel="00000000" w:rsidR="00000000" w:rsidRPr="00000000">
        <w:rPr>
          <w:rFonts w:ascii="Verdana" w:cs="Verdana" w:eastAsia="Verdana" w:hAnsi="Verdana"/>
          <w:color w:val="222222"/>
          <w:sz w:val="24"/>
          <w:szCs w:val="24"/>
          <w:highlight w:val="white"/>
          <w:rtl w:val="0"/>
        </w:rPr>
        <w:t xml:space="preserve"> Armstrong, M. (2009) Armstrong’s handbook of human resource management practice </w:t>
      </w:r>
      <w:r w:rsidDel="00000000" w:rsidR="00000000" w:rsidRPr="00000000">
        <w:rPr>
          <w:rFonts w:ascii="Verdana" w:cs="Verdana" w:eastAsia="Verdana" w:hAnsi="Verdana"/>
          <w:sz w:val="24"/>
          <w:szCs w:val="24"/>
          <w:highlight w:val="white"/>
          <w:rtl w:val="0"/>
        </w:rPr>
        <w:t xml:space="preserve"> </w:t>
      </w:r>
      <w:hyperlink r:id="rId7">
        <w:r w:rsidDel="00000000" w:rsidR="00000000" w:rsidRPr="00000000">
          <w:rPr>
            <w:rFonts w:ascii="Verdana" w:cs="Verdana" w:eastAsia="Verdana" w:hAnsi="Verdana"/>
            <w:color w:val="1155cc"/>
            <w:sz w:val="24"/>
            <w:szCs w:val="24"/>
            <w:highlight w:val="white"/>
            <w:u w:val="single"/>
            <w:rtl w:val="0"/>
          </w:rPr>
          <w:t xml:space="preserve">www.apm.org.uk</w:t>
        </w:r>
      </w:hyperlink>
      <w:r w:rsidDel="00000000" w:rsidR="00000000" w:rsidRPr="00000000">
        <w:rPr>
          <w:rtl w:val="0"/>
        </w:rPr>
      </w:r>
    </w:p>
    <w:p w:rsidR="00000000" w:rsidDel="00000000" w:rsidP="00000000" w:rsidRDefault="00000000" w:rsidRPr="00000000" w14:paraId="000000D9">
      <w:pPr>
        <w:numPr>
          <w:ilvl w:val="0"/>
          <w:numId w:val="7"/>
        </w:numPr>
        <w:ind w:left="720" w:hanging="360"/>
        <w:rPr>
          <w:rFonts w:ascii="Verdana" w:cs="Verdana" w:eastAsia="Verdana" w:hAnsi="Verdana"/>
          <w:color w:val="222222"/>
          <w:sz w:val="24"/>
          <w:szCs w:val="24"/>
          <w:highlight w:val="white"/>
        </w:rPr>
      </w:pPr>
      <w:r w:rsidDel="00000000" w:rsidR="00000000" w:rsidRPr="00000000">
        <w:rPr>
          <w:rFonts w:ascii="Verdana" w:cs="Verdana" w:eastAsia="Verdana" w:hAnsi="Verdana"/>
          <w:color w:val="222222"/>
          <w:sz w:val="24"/>
          <w:szCs w:val="24"/>
          <w:highlight w:val="white"/>
          <w:rtl w:val="0"/>
        </w:rPr>
        <w:t xml:space="preserve">Chapman, Chris and Ward, Stephen (1996) Project risk management: processes, techniques and insights, Chichester, UK. John Wiley, 344pp.</w:t>
      </w:r>
    </w:p>
    <w:p w:rsidR="00000000" w:rsidDel="00000000" w:rsidP="00000000" w:rsidRDefault="00000000" w:rsidRPr="00000000" w14:paraId="000000DA">
      <w:pPr>
        <w:numPr>
          <w:ilvl w:val="0"/>
          <w:numId w:val="7"/>
        </w:numPr>
        <w:ind w:left="720" w:hanging="360"/>
        <w:rPr>
          <w:rFonts w:ascii="Verdana" w:cs="Verdana" w:eastAsia="Verdana" w:hAnsi="Verdana"/>
          <w:color w:val="222222"/>
          <w:sz w:val="24"/>
          <w:szCs w:val="24"/>
          <w:highlight w:val="white"/>
        </w:rPr>
      </w:pPr>
      <w:r w:rsidDel="00000000" w:rsidR="00000000" w:rsidRPr="00000000">
        <w:rPr>
          <w:rFonts w:ascii="Verdana" w:cs="Verdana" w:eastAsia="Verdana" w:hAnsi="Verdana"/>
          <w:color w:val="222222"/>
          <w:sz w:val="24"/>
          <w:szCs w:val="24"/>
          <w:highlight w:val="white"/>
          <w:rtl w:val="0"/>
        </w:rPr>
        <w:t xml:space="preserve">Heagney, J. (2012). Fundamentals of project management. (Online) New York: American Management Association. </w:t>
      </w:r>
    </w:p>
    <w:p w:rsidR="00000000" w:rsidDel="00000000" w:rsidP="00000000" w:rsidRDefault="00000000" w:rsidRPr="00000000" w14:paraId="000000DB">
      <w:pPr>
        <w:numPr>
          <w:ilvl w:val="0"/>
          <w:numId w:val="7"/>
        </w:numPr>
        <w:ind w:left="720" w:hanging="360"/>
        <w:rPr>
          <w:rFonts w:ascii="Verdana" w:cs="Verdana" w:eastAsia="Verdana" w:hAnsi="Verdana"/>
          <w:color w:val="222222"/>
          <w:sz w:val="24"/>
          <w:szCs w:val="24"/>
          <w:highlight w:val="white"/>
        </w:rPr>
      </w:pPr>
      <w:r w:rsidDel="00000000" w:rsidR="00000000" w:rsidRPr="00000000">
        <w:rPr>
          <w:rFonts w:ascii="Verdana" w:cs="Verdana" w:eastAsia="Verdana" w:hAnsi="Verdana"/>
          <w:color w:val="222222"/>
          <w:sz w:val="24"/>
          <w:szCs w:val="24"/>
          <w:highlight w:val="white"/>
          <w:rtl w:val="0"/>
        </w:rPr>
        <w:t xml:space="preserve">Heerkens, G. (2015). Project management (A briefcase book)</w:t>
      </w:r>
    </w:p>
    <w:p w:rsidR="00000000" w:rsidDel="00000000" w:rsidP="00000000" w:rsidRDefault="00000000" w:rsidRPr="00000000" w14:paraId="000000DC">
      <w:pPr>
        <w:numPr>
          <w:ilvl w:val="0"/>
          <w:numId w:val="7"/>
        </w:numPr>
        <w:shd w:fill="ffffff" w:val="clear"/>
        <w:spacing w:line="294" w:lineRule="auto"/>
        <w:ind w:left="720" w:hanging="360"/>
        <w:rPr>
          <w:rFonts w:ascii="Verdana" w:cs="Verdana" w:eastAsia="Verdana" w:hAnsi="Verdana"/>
          <w:color w:val="222222"/>
          <w:sz w:val="24"/>
          <w:szCs w:val="24"/>
          <w:highlight w:val="white"/>
        </w:rPr>
      </w:pPr>
      <w:r w:rsidDel="00000000" w:rsidR="00000000" w:rsidRPr="00000000">
        <w:rPr>
          <w:rFonts w:ascii="Verdana" w:cs="Verdana" w:eastAsia="Verdana" w:hAnsi="Verdana"/>
          <w:sz w:val="24"/>
          <w:szCs w:val="24"/>
          <w:highlight w:val="white"/>
          <w:rtl w:val="0"/>
        </w:rPr>
        <w:t xml:space="preserve">Leigh L. Thompson (2006) </w:t>
      </w:r>
      <w:hyperlink r:id="rId8">
        <w:r w:rsidDel="00000000" w:rsidR="00000000" w:rsidRPr="00000000">
          <w:rPr>
            <w:rFonts w:ascii="Verdana" w:cs="Verdana" w:eastAsia="Verdana" w:hAnsi="Verdana"/>
            <w:sz w:val="24"/>
            <w:szCs w:val="24"/>
            <w:highlight w:val="white"/>
            <w:rtl w:val="0"/>
          </w:rPr>
          <w:t xml:space="preserve">Negotiation Theory and Research</w:t>
        </w:r>
      </w:hyperlink>
      <w:r w:rsidDel="00000000" w:rsidR="00000000" w:rsidRPr="00000000">
        <w:rPr>
          <w:rtl w:val="0"/>
        </w:rPr>
      </w:r>
    </w:p>
    <w:p w:rsidR="00000000" w:rsidDel="00000000" w:rsidP="00000000" w:rsidRDefault="00000000" w:rsidRPr="00000000" w14:paraId="000000DD">
      <w:pPr>
        <w:numPr>
          <w:ilvl w:val="0"/>
          <w:numId w:val="7"/>
        </w:numPr>
        <w:shd w:fill="ffffff" w:val="clear"/>
        <w:spacing w:line="294" w:lineRule="auto"/>
        <w:ind w:left="720" w:hanging="360"/>
        <w:rPr>
          <w:rFonts w:ascii="Verdana" w:cs="Verdana" w:eastAsia="Verdana" w:hAnsi="Verdana"/>
          <w:color w:val="222222"/>
          <w:sz w:val="24"/>
          <w:szCs w:val="24"/>
          <w:highlight w:val="white"/>
        </w:rPr>
      </w:pPr>
      <w:r w:rsidDel="00000000" w:rsidR="00000000" w:rsidRPr="00000000">
        <w:rPr>
          <w:rFonts w:ascii="Verdana" w:cs="Verdana" w:eastAsia="Verdana" w:hAnsi="Verdana"/>
          <w:sz w:val="24"/>
          <w:szCs w:val="24"/>
          <w:rtl w:val="0"/>
        </w:rPr>
        <w:t xml:space="preserve">Maund. A (2018). “BA in Leadership and Management” Skills for the workplace student yearbook .</w:t>
      </w:r>
    </w:p>
    <w:p w:rsidR="00000000" w:rsidDel="00000000" w:rsidP="00000000" w:rsidRDefault="00000000" w:rsidRPr="00000000" w14:paraId="000000DE">
      <w:pPr>
        <w:numPr>
          <w:ilvl w:val="0"/>
          <w:numId w:val="7"/>
        </w:numPr>
        <w:shd w:fill="ffffff" w:val="clear"/>
        <w:spacing w:line="294" w:lineRule="auto"/>
        <w:ind w:left="720" w:hanging="36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Maylor, H. (2010). Project Management. 4th ed. Harlow : Financial Times Prentice Hall, 2010.</w:t>
      </w:r>
    </w:p>
    <w:p w:rsidR="00000000" w:rsidDel="00000000" w:rsidP="00000000" w:rsidRDefault="00000000" w:rsidRPr="00000000" w14:paraId="000000DF">
      <w:pPr>
        <w:numPr>
          <w:ilvl w:val="0"/>
          <w:numId w:val="7"/>
        </w:numPr>
        <w:shd w:fill="ffffff" w:val="clear"/>
        <w:spacing w:line="294" w:lineRule="auto"/>
        <w:ind w:left="720" w:hanging="36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Meredith, J. &amp; Mantel, S. (2009) Project Management: A Managerial Approach, Asia: John Wiley &amp; Sons</w:t>
      </w:r>
    </w:p>
    <w:p w:rsidR="00000000" w:rsidDel="00000000" w:rsidP="00000000" w:rsidRDefault="00000000" w:rsidRPr="00000000" w14:paraId="000000E0">
      <w:pPr>
        <w:numPr>
          <w:ilvl w:val="0"/>
          <w:numId w:val="7"/>
        </w:numPr>
        <w:ind w:left="720" w:hanging="360"/>
        <w:rPr>
          <w:rFonts w:ascii="Verdana" w:cs="Verdana" w:eastAsia="Verdana" w:hAnsi="Verdana"/>
          <w:sz w:val="24"/>
          <w:szCs w:val="24"/>
        </w:rPr>
      </w:pPr>
      <w:r w:rsidDel="00000000" w:rsidR="00000000" w:rsidRPr="00000000">
        <w:rPr>
          <w:rFonts w:ascii="Verdana" w:cs="Verdana" w:eastAsia="Verdana" w:hAnsi="Verdana"/>
          <w:sz w:val="24"/>
          <w:szCs w:val="24"/>
          <w:highlight w:val="white"/>
          <w:rtl w:val="0"/>
        </w:rPr>
        <w:t xml:space="preserve">PMI (2000). A Guide to the Project Management Book of Knowledge: PMBOK [Project Management Book of Knowledge</w:t>
      </w:r>
      <w:r w:rsidDel="00000000" w:rsidR="00000000" w:rsidRPr="00000000">
        <w:rPr>
          <w:rtl w:val="0"/>
        </w:rPr>
      </w:r>
    </w:p>
    <w:p w:rsidR="00000000" w:rsidDel="00000000" w:rsidP="00000000" w:rsidRDefault="00000000" w:rsidRPr="00000000" w14:paraId="000000E1">
      <w:pPr>
        <w:numPr>
          <w:ilvl w:val="0"/>
          <w:numId w:val="7"/>
        </w:numPr>
        <w:shd w:fill="ffffff" w:val="clear"/>
        <w:spacing w:line="294" w:lineRule="auto"/>
        <w:ind w:left="720" w:hanging="360"/>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Reiss, G. (2015). Project management demystified London: Routledge</w:t>
      </w:r>
    </w:p>
    <w:p w:rsidR="00000000" w:rsidDel="00000000" w:rsidP="00000000" w:rsidRDefault="00000000" w:rsidRPr="00000000" w14:paraId="000000E2">
      <w:pPr>
        <w:numPr>
          <w:ilvl w:val="0"/>
          <w:numId w:val="7"/>
        </w:numPr>
        <w:shd w:fill="ffffff" w:val="clear"/>
        <w:spacing w:line="294" w:lineRule="auto"/>
        <w:ind w:left="720" w:hanging="360"/>
        <w:rPr>
          <w:rFonts w:ascii="Verdana" w:cs="Verdana" w:eastAsia="Verdana" w:hAnsi="Verdana"/>
          <w:sz w:val="24"/>
          <w:szCs w:val="24"/>
          <w:highlight w:val="white"/>
        </w:rPr>
      </w:pPr>
      <w:r w:rsidDel="00000000" w:rsidR="00000000" w:rsidRPr="00000000">
        <w:rPr>
          <w:rFonts w:ascii="Verdana" w:cs="Verdana" w:eastAsia="Verdana" w:hAnsi="Verdana"/>
          <w:sz w:val="24"/>
          <w:szCs w:val="24"/>
          <w:rtl w:val="0"/>
        </w:rPr>
        <w:t xml:space="preserve">Roberts, P. (2011). Effective project management. London, UK Philadelphia, PA: Kogan Page.</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E3">
      <w:pPr>
        <w:numPr>
          <w:ilvl w:val="0"/>
          <w:numId w:val="7"/>
        </w:numPr>
        <w:ind w:left="720" w:hanging="36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Ward, S. C. (1999). Requirements for an effective project risk management process. Project Management Journal, September, 37–43</w:t>
      </w:r>
    </w:p>
    <w:p w:rsidR="00000000" w:rsidDel="00000000" w:rsidP="00000000" w:rsidRDefault="00000000" w:rsidRPr="00000000" w14:paraId="000000E4">
      <w:pPr>
        <w:shd w:fill="ffffff" w:val="clear"/>
        <w:spacing w:line="294" w:lineRule="auto"/>
        <w:ind w:left="0" w:firstLine="0"/>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E5">
      <w:pPr>
        <w:shd w:fill="ffffff" w:val="clear"/>
        <w:spacing w:line="294" w:lineRule="auto"/>
        <w:ind w:left="0" w:firstLine="0"/>
        <w:rPr>
          <w:rFonts w:ascii="Verdana" w:cs="Verdana" w:eastAsia="Verdana" w:hAnsi="Verdana"/>
          <w:sz w:val="24"/>
          <w:szCs w:val="24"/>
        </w:rPr>
      </w:pPr>
      <w:r w:rsidDel="00000000" w:rsidR="00000000" w:rsidRPr="00000000">
        <w:fldChar w:fldCharType="begin"/>
        <w:instrText xml:space="preserve"> HYPERLINK "https://books.google.co.uk/books?id=oxOLBQAAQBAJ&amp;printsec=frontcover&amp;dq=Professor+Leigh+Thompson&amp;hl=en&amp;sa=X&amp;ved=0ahUKEwjng73ak6vkAhWYURUIHbORB84Q6wEITTAF" </w:instrText>
        <w:fldChar w:fldCharType="separate"/>
      </w:r>
      <w:r w:rsidDel="00000000" w:rsidR="00000000" w:rsidRPr="00000000">
        <w:rPr>
          <w:rtl w:val="0"/>
        </w:rPr>
      </w:r>
    </w:p>
    <w:p w:rsidR="00000000" w:rsidDel="00000000" w:rsidP="00000000" w:rsidRDefault="00000000" w:rsidRPr="00000000" w14:paraId="000000E6">
      <w:pPr>
        <w:rPr>
          <w:color w:val="222222"/>
          <w:highlight w:val="white"/>
        </w:rPr>
      </w:pPr>
      <w:r w:rsidDel="00000000" w:rsidR="00000000" w:rsidRPr="00000000">
        <w:fldChar w:fldCharType="end"/>
      </w:r>
      <w:r w:rsidDel="00000000" w:rsidR="00000000" w:rsidRPr="00000000">
        <w:rPr>
          <w:rtl w:val="0"/>
        </w:rPr>
      </w:r>
    </w:p>
    <w:p w:rsidR="00000000" w:rsidDel="00000000" w:rsidP="00000000" w:rsidRDefault="00000000" w:rsidRPr="00000000" w14:paraId="000000E7">
      <w:pPr>
        <w:rPr>
          <w:color w:val="222222"/>
          <w:highlight w:val="white"/>
        </w:rPr>
      </w:pPr>
      <w:r w:rsidDel="00000000" w:rsidR="00000000" w:rsidRPr="00000000">
        <w:rPr>
          <w:rtl w:val="0"/>
        </w:rPr>
      </w:r>
    </w:p>
    <w:p w:rsidR="00000000" w:rsidDel="00000000" w:rsidP="00000000" w:rsidRDefault="00000000" w:rsidRPr="00000000" w14:paraId="000000E8">
      <w:pPr>
        <w:rPr>
          <w:color w:val="222222"/>
          <w:highlight w:val="white"/>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Verdan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www.apm.org.uk" TargetMode="External"/><Relationship Id="rId8" Type="http://schemas.openxmlformats.org/officeDocument/2006/relationships/hyperlink" Target="https://books.google.co.uk/books?id=oxOLBQAAQBAJ&amp;printsec=frontcover&amp;dq=Professor+Leigh+Thompson&amp;hl=en&amp;sa=X&amp;ved=0ahUKEwjng73ak6vkAhWYURUIHbORB84Q6AEISzA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