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D552E" w14:textId="77777777" w:rsidR="002B1E0B" w:rsidRPr="002B1E0B" w:rsidRDefault="002B1E0B" w:rsidP="002B1E0B">
      <w:pPr>
        <w:spacing w:before="120" w:after="120" w:line="240" w:lineRule="auto"/>
        <w:outlineLvl w:val="0"/>
        <w:rPr>
          <w:rFonts w:ascii="Times New Roman" w:eastAsia="Times New Roman" w:hAnsi="Times New Roman" w:cs="Times New Roman"/>
          <w:kern w:val="36"/>
          <w:sz w:val="48"/>
          <w:szCs w:val="48"/>
          <w:lang w:eastAsia="en-GB"/>
        </w:rPr>
      </w:pPr>
      <w:r w:rsidRPr="002B1E0B">
        <w:rPr>
          <w:rFonts w:ascii="Times New Roman" w:eastAsia="Times New Roman" w:hAnsi="Times New Roman" w:cs="Times New Roman"/>
          <w:kern w:val="36"/>
          <w:sz w:val="48"/>
          <w:szCs w:val="48"/>
          <w:lang w:eastAsia="en-GB"/>
        </w:rPr>
        <w:t>PROPERTY IN LAND EVERY ONE'S RIGHT</w:t>
      </w:r>
    </w:p>
    <w:p w14:paraId="3829B91A" w14:textId="0E300704" w:rsidR="002B1E0B" w:rsidRDefault="002B1E0B" w:rsidP="002B1E0B">
      <w:pPr>
        <w:spacing w:before="100" w:beforeAutospacing="1" w:after="100" w:afterAutospacing="1" w:line="435" w:lineRule="atLeast"/>
        <w:rPr>
          <w:rFonts w:ascii="Times New Roman" w:eastAsia="Times New Roman" w:hAnsi="Times New Roman" w:cs="Times New Roman"/>
          <w:sz w:val="24"/>
          <w:szCs w:val="24"/>
          <w:lang w:eastAsia="en-GB"/>
        </w:rPr>
      </w:pPr>
      <w:r w:rsidRPr="002B1E0B">
        <w:rPr>
          <w:rFonts w:ascii="Times New Roman" w:eastAsia="Times New Roman" w:hAnsi="Times New Roman" w:cs="Times New Roman"/>
          <w:sz w:val="24"/>
          <w:szCs w:val="24"/>
          <w:lang w:eastAsia="en-GB"/>
        </w:rPr>
        <w:t>Proved in a LECTURE Read at the Philosophical Society in Newcastle, on the 8th of Nov, 1775</w:t>
      </w:r>
    </w:p>
    <w:p w14:paraId="6389DD2C" w14:textId="71D21EBD" w:rsidR="002B1E0B" w:rsidRPr="002B1E0B" w:rsidRDefault="003F6983" w:rsidP="002B1E0B">
      <w:pPr>
        <w:spacing w:before="100" w:beforeAutospacing="1" w:after="100" w:afterAutospacing="1" w:line="435" w:lineRule="atLeast"/>
        <w:rPr>
          <w:rFonts w:ascii="Times New Roman" w:eastAsia="Times New Roman" w:hAnsi="Times New Roman" w:cs="Times New Roman"/>
          <w:sz w:val="24"/>
          <w:szCs w:val="24"/>
          <w:lang w:eastAsia="en-GB"/>
        </w:rPr>
      </w:pPr>
      <w:hyperlink r:id="rId4" w:history="1">
        <w:r w:rsidRPr="00063920">
          <w:rPr>
            <w:rStyle w:val="Hyperlink"/>
            <w:rFonts w:ascii="Times New Roman" w:eastAsia="Times New Roman" w:hAnsi="Times New Roman" w:cs="Times New Roman"/>
            <w:sz w:val="24"/>
            <w:szCs w:val="24"/>
            <w:lang w:eastAsia="en-GB"/>
          </w:rPr>
          <w:t>https://www.marxists.org/history/england/britdem/people/spence/property/property.htm</w:t>
        </w:r>
      </w:hyperlink>
      <w:r>
        <w:rPr>
          <w:rFonts w:ascii="Times New Roman" w:eastAsia="Times New Roman" w:hAnsi="Times New Roman" w:cs="Times New Roman"/>
          <w:sz w:val="24"/>
          <w:szCs w:val="24"/>
          <w:lang w:eastAsia="en-GB"/>
        </w:rPr>
        <w:t xml:space="preserve"> </w:t>
      </w:r>
    </w:p>
    <w:p w14:paraId="33AEF556" w14:textId="77777777" w:rsidR="002B1E0B" w:rsidRPr="002B1E0B" w:rsidRDefault="002B1E0B" w:rsidP="002B1E0B">
      <w:pPr>
        <w:spacing w:after="0" w:line="240" w:lineRule="auto"/>
        <w:rPr>
          <w:rFonts w:ascii="Times New Roman" w:eastAsia="Times New Roman" w:hAnsi="Times New Roman" w:cs="Times New Roman"/>
          <w:sz w:val="24"/>
          <w:szCs w:val="24"/>
          <w:lang w:eastAsia="en-GB"/>
        </w:rPr>
      </w:pPr>
      <w:r w:rsidRPr="002B1E0B">
        <w:rPr>
          <w:rFonts w:ascii="Times New Roman" w:eastAsia="Times New Roman" w:hAnsi="Times New Roman" w:cs="Times New Roman"/>
          <w:sz w:val="24"/>
          <w:szCs w:val="24"/>
          <w:lang w:eastAsia="en-GB"/>
        </w:rPr>
        <w:pict w14:anchorId="00C0A958">
          <v:rect id="_x0000_i1025" style="width:4.7pt;height:1.5pt" o:hrpct="0" o:hralign="center" o:hrstd="t" o:hr="t" fillcolor="#a0a0a0" stroked="f"/>
        </w:pict>
      </w:r>
    </w:p>
    <w:p w14:paraId="5A06A461" w14:textId="77777777" w:rsidR="002B1E0B" w:rsidRPr="002B1E0B" w:rsidRDefault="002B1E0B" w:rsidP="002B1E0B">
      <w:pPr>
        <w:spacing w:before="120" w:after="120" w:line="240" w:lineRule="auto"/>
        <w:outlineLvl w:val="1"/>
        <w:rPr>
          <w:rFonts w:ascii="Times New Roman" w:eastAsia="Times New Roman" w:hAnsi="Times New Roman" w:cs="Times New Roman"/>
          <w:sz w:val="42"/>
          <w:szCs w:val="42"/>
          <w:lang w:eastAsia="en-GB"/>
        </w:rPr>
      </w:pPr>
      <w:r w:rsidRPr="002B1E0B">
        <w:rPr>
          <w:rFonts w:ascii="Times New Roman" w:eastAsia="Times New Roman" w:hAnsi="Times New Roman" w:cs="Times New Roman"/>
          <w:sz w:val="42"/>
          <w:szCs w:val="42"/>
          <w:lang w:eastAsia="en-GB"/>
        </w:rPr>
        <w:t>Thomas Spence</w:t>
      </w:r>
    </w:p>
    <w:p w14:paraId="4BDD09A9" w14:textId="77777777" w:rsidR="002B1E0B" w:rsidRPr="002B1E0B" w:rsidRDefault="002B1E0B" w:rsidP="002B1E0B">
      <w:pPr>
        <w:spacing w:beforeAutospacing="1" w:after="100" w:afterAutospacing="1" w:line="435" w:lineRule="atLeast"/>
        <w:rPr>
          <w:rFonts w:ascii="Times New Roman" w:eastAsia="Times New Roman" w:hAnsi="Times New Roman" w:cs="Times New Roman"/>
          <w:sz w:val="24"/>
          <w:szCs w:val="24"/>
          <w:lang w:eastAsia="en-GB"/>
        </w:rPr>
      </w:pPr>
      <w:proofErr w:type="spellStart"/>
      <w:r w:rsidRPr="002B1E0B">
        <w:rPr>
          <w:rFonts w:ascii="Times New Roman" w:eastAsia="Times New Roman" w:hAnsi="Times New Roman" w:cs="Times New Roman"/>
          <w:sz w:val="24"/>
          <w:szCs w:val="24"/>
          <w:lang w:eastAsia="en-GB"/>
        </w:rPr>
        <w:t>Th'invention</w:t>
      </w:r>
      <w:proofErr w:type="spellEnd"/>
      <w:r w:rsidRPr="002B1E0B">
        <w:rPr>
          <w:rFonts w:ascii="Times New Roman" w:eastAsia="Times New Roman" w:hAnsi="Times New Roman" w:cs="Times New Roman"/>
          <w:sz w:val="24"/>
          <w:szCs w:val="24"/>
          <w:lang w:eastAsia="en-GB"/>
        </w:rPr>
        <w:t xml:space="preserve"> all admired, and each, how he</w:t>
      </w:r>
      <w:r w:rsidRPr="002B1E0B">
        <w:rPr>
          <w:rFonts w:ascii="Times New Roman" w:eastAsia="Times New Roman" w:hAnsi="Times New Roman" w:cs="Times New Roman"/>
          <w:sz w:val="24"/>
          <w:szCs w:val="24"/>
          <w:lang w:eastAsia="en-GB"/>
        </w:rPr>
        <w:br/>
        <w:t xml:space="preserve">To be the inventor </w:t>
      </w:r>
      <w:proofErr w:type="spellStart"/>
      <w:r w:rsidRPr="002B1E0B">
        <w:rPr>
          <w:rFonts w:ascii="Times New Roman" w:eastAsia="Times New Roman" w:hAnsi="Times New Roman" w:cs="Times New Roman"/>
          <w:sz w:val="24"/>
          <w:szCs w:val="24"/>
          <w:lang w:eastAsia="en-GB"/>
        </w:rPr>
        <w:t>miss'd</w:t>
      </w:r>
      <w:proofErr w:type="spellEnd"/>
      <w:r w:rsidRPr="002B1E0B">
        <w:rPr>
          <w:rFonts w:ascii="Times New Roman" w:eastAsia="Times New Roman" w:hAnsi="Times New Roman" w:cs="Times New Roman"/>
          <w:sz w:val="24"/>
          <w:szCs w:val="24"/>
          <w:lang w:eastAsia="en-GB"/>
        </w:rPr>
        <w:t xml:space="preserve">; so easy it </w:t>
      </w:r>
      <w:proofErr w:type="spellStart"/>
      <w:r w:rsidRPr="002B1E0B">
        <w:rPr>
          <w:rFonts w:ascii="Times New Roman" w:eastAsia="Times New Roman" w:hAnsi="Times New Roman" w:cs="Times New Roman"/>
          <w:sz w:val="24"/>
          <w:szCs w:val="24"/>
          <w:lang w:eastAsia="en-GB"/>
        </w:rPr>
        <w:t>seem'd</w:t>
      </w:r>
      <w:proofErr w:type="spellEnd"/>
      <w:r w:rsidRPr="002B1E0B">
        <w:rPr>
          <w:rFonts w:ascii="Times New Roman" w:eastAsia="Times New Roman" w:hAnsi="Times New Roman" w:cs="Times New Roman"/>
          <w:sz w:val="24"/>
          <w:szCs w:val="24"/>
          <w:lang w:eastAsia="en-GB"/>
        </w:rPr>
        <w:br/>
        <w:t>Once found, which yet unfound most would have thought impossible.</w:t>
      </w:r>
      <w:r w:rsidRPr="002B1E0B">
        <w:rPr>
          <w:rFonts w:ascii="Times New Roman" w:eastAsia="Times New Roman" w:hAnsi="Times New Roman" w:cs="Times New Roman"/>
          <w:sz w:val="24"/>
          <w:szCs w:val="24"/>
          <w:lang w:eastAsia="en-GB"/>
        </w:rPr>
        <w:br/>
        <w:t>PAR. LOST</w:t>
      </w:r>
    </w:p>
    <w:p w14:paraId="79C86BDD"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MR PRESIDENT,</w:t>
      </w:r>
    </w:p>
    <w:p w14:paraId="18DEE477"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As it is my turn to lecture, I chose to give some thoughts on this important question, viz. Whether mankind, in society, reap all the advantages from their natural and equal rights of property in land, and liberty, which in that state they possibly might and ought to expect? And as I take you, Mr President, and the good company here to be sincere friends to truth, I am under no apprehensions of giving offence by defending her cause with freedom.</w:t>
      </w:r>
    </w:p>
    <w:p w14:paraId="39EF615A"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That property in land and liberty among men, in a state of nature, ought to be equal, few, one would </w:t>
      </w:r>
      <w:proofErr w:type="spellStart"/>
      <w:r w:rsidRPr="002B1E0B">
        <w:rPr>
          <w:rFonts w:ascii="Times New Roman" w:eastAsia="Times New Roman" w:hAnsi="Times New Roman" w:cs="Times New Roman"/>
          <w:color w:val="000000"/>
          <w:sz w:val="27"/>
          <w:szCs w:val="27"/>
          <w:lang w:eastAsia="en-GB"/>
        </w:rPr>
        <w:t>fain</w:t>
      </w:r>
      <w:proofErr w:type="spellEnd"/>
      <w:r w:rsidRPr="002B1E0B">
        <w:rPr>
          <w:rFonts w:ascii="Times New Roman" w:eastAsia="Times New Roman" w:hAnsi="Times New Roman" w:cs="Times New Roman"/>
          <w:color w:val="000000"/>
          <w:sz w:val="27"/>
          <w:szCs w:val="27"/>
          <w:lang w:eastAsia="en-GB"/>
        </w:rPr>
        <w:t xml:space="preserve"> hope, would be foolish enough to deny. Therefore, taking this to be granted, the country of any people, in a native state, is properly their common, in which each of them has an equal property, with free liberty to sustain himself and connections with the animals, fruits and other products thereof. </w:t>
      </w:r>
      <w:proofErr w:type="gramStart"/>
      <w:r w:rsidRPr="002B1E0B">
        <w:rPr>
          <w:rFonts w:ascii="Times New Roman" w:eastAsia="Times New Roman" w:hAnsi="Times New Roman" w:cs="Times New Roman"/>
          <w:color w:val="000000"/>
          <w:sz w:val="27"/>
          <w:szCs w:val="27"/>
          <w:lang w:eastAsia="en-GB"/>
        </w:rPr>
        <w:t>Thus</w:t>
      </w:r>
      <w:proofErr w:type="gramEnd"/>
      <w:r w:rsidRPr="002B1E0B">
        <w:rPr>
          <w:rFonts w:ascii="Times New Roman" w:eastAsia="Times New Roman" w:hAnsi="Times New Roman" w:cs="Times New Roman"/>
          <w:color w:val="000000"/>
          <w:sz w:val="27"/>
          <w:szCs w:val="27"/>
          <w:lang w:eastAsia="en-GB"/>
        </w:rPr>
        <w:t xml:space="preserve"> such a people reap jointly the whole advantages of their country, or neighbourhood, without having their right in so doing called in question by any, not even by the most selfish and corrupted. For upon what must they live, if not </w:t>
      </w:r>
      <w:r w:rsidRPr="002B1E0B">
        <w:rPr>
          <w:rFonts w:ascii="Times New Roman" w:eastAsia="Times New Roman" w:hAnsi="Times New Roman" w:cs="Times New Roman"/>
          <w:color w:val="000000"/>
          <w:sz w:val="27"/>
          <w:szCs w:val="27"/>
          <w:lang w:eastAsia="en-GB"/>
        </w:rPr>
        <w:lastRenderedPageBreak/>
        <w:t xml:space="preserve">upon the productions of the country in which they reside? Surely, to deny them that right is, in effect, denying them a right to live. Well, methinks some are now ready to say, </w:t>
      </w:r>
      <w:proofErr w:type="gramStart"/>
      <w:r w:rsidRPr="002B1E0B">
        <w:rPr>
          <w:rFonts w:ascii="Times New Roman" w:eastAsia="Times New Roman" w:hAnsi="Times New Roman" w:cs="Times New Roman"/>
          <w:color w:val="000000"/>
          <w:sz w:val="27"/>
          <w:szCs w:val="27"/>
          <w:lang w:eastAsia="en-GB"/>
        </w:rPr>
        <w:t>But</w:t>
      </w:r>
      <w:proofErr w:type="gramEnd"/>
      <w:r w:rsidRPr="002B1E0B">
        <w:rPr>
          <w:rFonts w:ascii="Times New Roman" w:eastAsia="Times New Roman" w:hAnsi="Times New Roman" w:cs="Times New Roman"/>
          <w:color w:val="000000"/>
          <w:sz w:val="27"/>
          <w:szCs w:val="27"/>
          <w:lang w:eastAsia="en-GB"/>
        </w:rPr>
        <w:t xml:space="preserve"> is it lawful, reasonable and just, for this people to sell, or make a present, even of the whole of their country, or common, to whom they will, to be held by them and their heirs, even for ever?</w:t>
      </w:r>
    </w:p>
    <w:p w14:paraId="2F769569"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To this I answer, If their posterity require no grosser materials to live and move upon than air, it would, to be sure, be very ill-natured, to dispute their power of parting with what of their own, their posterity would never have occasion for; but if their posterity cannot live but as grossly as they do, the same gross materials must be left them to live upon. For a right to deprive anything of the means of living, supposes a right to deprive it of life; and </w:t>
      </w:r>
      <w:proofErr w:type="gramStart"/>
      <w:r w:rsidRPr="002B1E0B">
        <w:rPr>
          <w:rFonts w:ascii="Times New Roman" w:eastAsia="Times New Roman" w:hAnsi="Times New Roman" w:cs="Times New Roman"/>
          <w:color w:val="000000"/>
          <w:sz w:val="27"/>
          <w:szCs w:val="27"/>
          <w:lang w:eastAsia="en-GB"/>
        </w:rPr>
        <w:t>this right ancestors</w:t>
      </w:r>
      <w:proofErr w:type="gramEnd"/>
      <w:r w:rsidRPr="002B1E0B">
        <w:rPr>
          <w:rFonts w:ascii="Times New Roman" w:eastAsia="Times New Roman" w:hAnsi="Times New Roman" w:cs="Times New Roman"/>
          <w:color w:val="000000"/>
          <w:sz w:val="27"/>
          <w:szCs w:val="27"/>
          <w:lang w:eastAsia="en-GB"/>
        </w:rPr>
        <w:t xml:space="preserve"> are not supposed to have over their posterity.</w:t>
      </w:r>
    </w:p>
    <w:p w14:paraId="734E9D35"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Hence it is plain that the land or earth, in any country or neighbourhood, with </w:t>
      </w:r>
      <w:proofErr w:type="spellStart"/>
      <w:r w:rsidRPr="002B1E0B">
        <w:rPr>
          <w:rFonts w:ascii="Times New Roman" w:eastAsia="Times New Roman" w:hAnsi="Times New Roman" w:cs="Times New Roman"/>
          <w:color w:val="000000"/>
          <w:sz w:val="27"/>
          <w:szCs w:val="27"/>
          <w:lang w:eastAsia="en-GB"/>
        </w:rPr>
        <w:t>every thing</w:t>
      </w:r>
      <w:proofErr w:type="spellEnd"/>
      <w:r w:rsidRPr="002B1E0B">
        <w:rPr>
          <w:rFonts w:ascii="Times New Roman" w:eastAsia="Times New Roman" w:hAnsi="Times New Roman" w:cs="Times New Roman"/>
          <w:color w:val="000000"/>
          <w:sz w:val="27"/>
          <w:szCs w:val="27"/>
          <w:lang w:eastAsia="en-GB"/>
        </w:rPr>
        <w:t xml:space="preserve"> in or on the same, or pertaining thereto, belongs at all times to the living inhabitants of the said country or neighbourhood in an equal manner. For, as said before, there is no living but on land and its productions, consequently, what we cannot live without we have the same property in, as in our lives.</w:t>
      </w:r>
    </w:p>
    <w:p w14:paraId="29F1DFB5"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Now society being properly nothing but a mutual agreement among the inhabitants of a country, to maintain the natural rights and privileges of one another against all opposers, whether foreign or domestic, would lead one to expect to find those rights and privileges, no further infringed upon, among men pretending to be in that state, than necessity absolutely required. I say again, it would lead one to think so. But I am afraid, whoever does will be mightily mistaken. However, as the truth here is of much importance to know, let it be fought out; </w:t>
      </w:r>
      <w:proofErr w:type="gramStart"/>
      <w:r w:rsidRPr="002B1E0B">
        <w:rPr>
          <w:rFonts w:ascii="Times New Roman" w:eastAsia="Times New Roman" w:hAnsi="Times New Roman" w:cs="Times New Roman"/>
          <w:color w:val="000000"/>
          <w:sz w:val="27"/>
          <w:szCs w:val="27"/>
          <w:lang w:eastAsia="en-GB"/>
        </w:rPr>
        <w:t>in order to</w:t>
      </w:r>
      <w:proofErr w:type="gramEnd"/>
      <w:r w:rsidRPr="002B1E0B">
        <w:rPr>
          <w:rFonts w:ascii="Times New Roman" w:eastAsia="Times New Roman" w:hAnsi="Times New Roman" w:cs="Times New Roman"/>
          <w:color w:val="000000"/>
          <w:sz w:val="27"/>
          <w:szCs w:val="27"/>
          <w:lang w:eastAsia="en-GB"/>
        </w:rPr>
        <w:t xml:space="preserve"> which, it may not be improper to trace the present method of holding land among men in society, from its original.</w:t>
      </w:r>
    </w:p>
    <w:p w14:paraId="3F1FFA7F"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If we take a look back to the rise of the present nations, we shall see that the land, with all its appurtenances was claimed by a few, and divided among themselves, in as assured a manner, as if they had manufactured it, and it had been the work of </w:t>
      </w:r>
      <w:r w:rsidRPr="002B1E0B">
        <w:rPr>
          <w:rFonts w:ascii="Times New Roman" w:eastAsia="Times New Roman" w:hAnsi="Times New Roman" w:cs="Times New Roman"/>
          <w:color w:val="000000"/>
          <w:sz w:val="27"/>
          <w:szCs w:val="27"/>
          <w:lang w:eastAsia="en-GB"/>
        </w:rPr>
        <w:lastRenderedPageBreak/>
        <w:t xml:space="preserve">their own hands, and by being unquestioned, or not called to an account for such usurpations and unjust claims, they fell into a habit of thinking, or, which is the same thing, to the rest of mankind, of acting as if the earth was made for or by them, and did not scruple to call it their own property, which they might dispose of without regard to any other living creature in the universe. Accordingly they did so, and neither a man, more than any other creature, could claim a right to so much as a blade of grass, or a morsel of anything, though to save its life, without the permission of the proprietor; and not an inch of land, water, rock, or heath but was claimed by one or other of those lords; so that all things, men as well as other creatures, who lived, were obliged to owe their lives to some or other's property, consequently they too, were claimed; and as properly as the wood, herbs, &amp;c., that were nourished by the soil. And </w:t>
      </w:r>
      <w:proofErr w:type="gramStart"/>
      <w:r w:rsidRPr="002B1E0B">
        <w:rPr>
          <w:rFonts w:ascii="Times New Roman" w:eastAsia="Times New Roman" w:hAnsi="Times New Roman" w:cs="Times New Roman"/>
          <w:color w:val="000000"/>
          <w:sz w:val="27"/>
          <w:szCs w:val="27"/>
          <w:lang w:eastAsia="en-GB"/>
        </w:rPr>
        <w:t>so</w:t>
      </w:r>
      <w:proofErr w:type="gramEnd"/>
      <w:r w:rsidRPr="002B1E0B">
        <w:rPr>
          <w:rFonts w:ascii="Times New Roman" w:eastAsia="Times New Roman" w:hAnsi="Times New Roman" w:cs="Times New Roman"/>
          <w:color w:val="000000"/>
          <w:sz w:val="27"/>
          <w:szCs w:val="27"/>
          <w:lang w:eastAsia="en-GB"/>
        </w:rPr>
        <w:t xml:space="preserve"> we find, that whether they lived, multiplied, worked or fought, it was all for their respective lords; and they most graciously accepted of all as their due. For by granting the means of life, they granted the life itself, and consequently they thought they had a right to all the services and advantages that the life or death of the creatures they gave life </w:t>
      </w:r>
      <w:proofErr w:type="gramStart"/>
      <w:r w:rsidRPr="002B1E0B">
        <w:rPr>
          <w:rFonts w:ascii="Times New Roman" w:eastAsia="Times New Roman" w:hAnsi="Times New Roman" w:cs="Times New Roman"/>
          <w:color w:val="000000"/>
          <w:sz w:val="27"/>
          <w:szCs w:val="27"/>
          <w:lang w:eastAsia="en-GB"/>
        </w:rPr>
        <w:t>to could</w:t>
      </w:r>
      <w:proofErr w:type="gramEnd"/>
      <w:r w:rsidRPr="002B1E0B">
        <w:rPr>
          <w:rFonts w:ascii="Times New Roman" w:eastAsia="Times New Roman" w:hAnsi="Times New Roman" w:cs="Times New Roman"/>
          <w:color w:val="000000"/>
          <w:sz w:val="27"/>
          <w:szCs w:val="27"/>
          <w:lang w:eastAsia="en-GB"/>
        </w:rPr>
        <w:t xml:space="preserve"> yield.</w:t>
      </w:r>
    </w:p>
    <w:p w14:paraId="48D9A883"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proofErr w:type="gramStart"/>
      <w:r w:rsidRPr="002B1E0B">
        <w:rPr>
          <w:rFonts w:ascii="Times New Roman" w:eastAsia="Times New Roman" w:hAnsi="Times New Roman" w:cs="Times New Roman"/>
          <w:color w:val="000000"/>
          <w:sz w:val="27"/>
          <w:szCs w:val="27"/>
          <w:lang w:eastAsia="en-GB"/>
        </w:rPr>
        <w:t>Thus</w:t>
      </w:r>
      <w:proofErr w:type="gramEnd"/>
      <w:r w:rsidRPr="002B1E0B">
        <w:rPr>
          <w:rFonts w:ascii="Times New Roman" w:eastAsia="Times New Roman" w:hAnsi="Times New Roman" w:cs="Times New Roman"/>
          <w:color w:val="000000"/>
          <w:sz w:val="27"/>
          <w:szCs w:val="27"/>
          <w:lang w:eastAsia="en-GB"/>
        </w:rPr>
        <w:t xml:space="preserve"> the title of Gods seems suitably enough applied to such great beings; nor is it to be wondered at that no services could be thought too great by poor, dependent, needy wretches to such mighty and all-sufficient lords, in whom they seemed to live and move and have their being. Thus were the first </w:t>
      </w:r>
      <w:proofErr w:type="gramStart"/>
      <w:r w:rsidRPr="002B1E0B">
        <w:rPr>
          <w:rFonts w:ascii="Times New Roman" w:eastAsia="Times New Roman" w:hAnsi="Times New Roman" w:cs="Times New Roman"/>
          <w:color w:val="000000"/>
          <w:sz w:val="27"/>
          <w:szCs w:val="27"/>
          <w:lang w:eastAsia="en-GB"/>
        </w:rPr>
        <w:t>landholders</w:t>
      </w:r>
      <w:proofErr w:type="gramEnd"/>
      <w:r w:rsidRPr="002B1E0B">
        <w:rPr>
          <w:rFonts w:ascii="Times New Roman" w:eastAsia="Times New Roman" w:hAnsi="Times New Roman" w:cs="Times New Roman"/>
          <w:color w:val="000000"/>
          <w:sz w:val="27"/>
          <w:szCs w:val="27"/>
          <w:lang w:eastAsia="en-GB"/>
        </w:rPr>
        <w:t xml:space="preserve"> usurpers and tyrants; and all who have since possessed their lands, have done so by right of inheritance, purchase, &amp;c. from them, and the present proprietors, like their predecessors, are proud to own it; and like them, too, they exclude all others from the least pretence to their respective properties. And any one of them still can, by law oblige every living creature to remove off his property (which, to the great distress of mankind, is too oft put in execution); so, of consequence, were all the landholders to be of one mind, and determined to take their properties into their own hands, all the rest of mankind might go to heaven if they would, for there would be no place found for them here. Thus men may not live in any part of this world but by the permission of the pretender to the property thereof: which permission is for the most part paid extravagantly for, and they are still advancing </w:t>
      </w:r>
      <w:r w:rsidRPr="002B1E0B">
        <w:rPr>
          <w:rFonts w:ascii="Times New Roman" w:eastAsia="Times New Roman" w:hAnsi="Times New Roman" w:cs="Times New Roman"/>
          <w:color w:val="000000"/>
          <w:sz w:val="27"/>
          <w:szCs w:val="27"/>
          <w:lang w:eastAsia="en-GB"/>
        </w:rPr>
        <w:lastRenderedPageBreak/>
        <w:t xml:space="preserve">the terms of permission, though many people are so straitened to pay the present demands, that it is believed in a short time, if they hold on, there will be few to grant the favour to. And those Land-makers, as we shall call them, justify all this by the practice of other manufacturers, who take all they can get for the products of their hands; and because that </w:t>
      </w:r>
      <w:proofErr w:type="spellStart"/>
      <w:r w:rsidRPr="002B1E0B">
        <w:rPr>
          <w:rFonts w:ascii="Times New Roman" w:eastAsia="Times New Roman" w:hAnsi="Times New Roman" w:cs="Times New Roman"/>
          <w:color w:val="000000"/>
          <w:sz w:val="27"/>
          <w:szCs w:val="27"/>
          <w:lang w:eastAsia="en-GB"/>
        </w:rPr>
        <w:t>every one</w:t>
      </w:r>
      <w:proofErr w:type="spellEnd"/>
      <w:r w:rsidRPr="002B1E0B">
        <w:rPr>
          <w:rFonts w:ascii="Times New Roman" w:eastAsia="Times New Roman" w:hAnsi="Times New Roman" w:cs="Times New Roman"/>
          <w:color w:val="000000"/>
          <w:sz w:val="27"/>
          <w:szCs w:val="27"/>
          <w:lang w:eastAsia="en-GB"/>
        </w:rPr>
        <w:t xml:space="preserve"> ought to live by his business as well as he can, and consequently so ought Land-makers. Now, having before supposed it both proved and allowed, that mankind have as equal and just a property in land as they have in liberty, air, or the light and heat of the sun, and having also considered upon what hard conditions they enjoy those their privileges, it seems plain they do not reap all the advantages from them, which they might or ought to expect.</w:t>
      </w:r>
    </w:p>
    <w:p w14:paraId="61228347"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But lest it should be </w:t>
      </w:r>
      <w:proofErr w:type="gramStart"/>
      <w:r w:rsidRPr="002B1E0B">
        <w:rPr>
          <w:rFonts w:ascii="Times New Roman" w:eastAsia="Times New Roman" w:hAnsi="Times New Roman" w:cs="Times New Roman"/>
          <w:color w:val="000000"/>
          <w:sz w:val="27"/>
          <w:szCs w:val="27"/>
          <w:lang w:eastAsia="en-GB"/>
        </w:rPr>
        <w:t>said,</w:t>
      </w:r>
      <w:proofErr w:type="gramEnd"/>
      <w:r w:rsidRPr="002B1E0B">
        <w:rPr>
          <w:rFonts w:ascii="Times New Roman" w:eastAsia="Times New Roman" w:hAnsi="Times New Roman" w:cs="Times New Roman"/>
          <w:color w:val="000000"/>
          <w:sz w:val="27"/>
          <w:szCs w:val="27"/>
          <w:lang w:eastAsia="en-GB"/>
        </w:rPr>
        <w:t xml:space="preserve"> that a system whereby they might reap more advantages consistent with the nature of society cannot be proposed, I will attempt to show the outlines of such a plan. Let it be </w:t>
      </w:r>
      <w:proofErr w:type="gramStart"/>
      <w:r w:rsidRPr="002B1E0B">
        <w:rPr>
          <w:rFonts w:ascii="Times New Roman" w:eastAsia="Times New Roman" w:hAnsi="Times New Roman" w:cs="Times New Roman"/>
          <w:color w:val="000000"/>
          <w:sz w:val="27"/>
          <w:szCs w:val="27"/>
          <w:lang w:eastAsia="en-GB"/>
        </w:rPr>
        <w:t>supposed then,</w:t>
      </w:r>
      <w:proofErr w:type="gramEnd"/>
      <w:r w:rsidRPr="002B1E0B">
        <w:rPr>
          <w:rFonts w:ascii="Times New Roman" w:eastAsia="Times New Roman" w:hAnsi="Times New Roman" w:cs="Times New Roman"/>
          <w:color w:val="000000"/>
          <w:sz w:val="27"/>
          <w:szCs w:val="27"/>
          <w:lang w:eastAsia="en-GB"/>
        </w:rPr>
        <w:t xml:space="preserve"> that the whole people in some country, after much reasoning, conclude, that each man has an equal property in the land in the neighbourhood where he resides. They therefore resolve, that if they live in society together, it shall only be with a view, that </w:t>
      </w:r>
      <w:proofErr w:type="gramStart"/>
      <w:r w:rsidRPr="002B1E0B">
        <w:rPr>
          <w:rFonts w:ascii="Times New Roman" w:eastAsia="Times New Roman" w:hAnsi="Times New Roman" w:cs="Times New Roman"/>
          <w:color w:val="000000"/>
          <w:sz w:val="27"/>
          <w:szCs w:val="27"/>
          <w:lang w:eastAsia="en-GB"/>
        </w:rPr>
        <w:t>every one</w:t>
      </w:r>
      <w:proofErr w:type="gramEnd"/>
      <w:r w:rsidRPr="002B1E0B">
        <w:rPr>
          <w:rFonts w:ascii="Times New Roman" w:eastAsia="Times New Roman" w:hAnsi="Times New Roman" w:cs="Times New Roman"/>
          <w:color w:val="000000"/>
          <w:sz w:val="27"/>
          <w:szCs w:val="27"/>
          <w:lang w:eastAsia="en-GB"/>
        </w:rPr>
        <w:t xml:space="preserve"> may reap all the benefits from their natural rights and privileges possible. Therefore, a day is appointed on which the inhabitants of each parish meet, in their respective parishes, to form themselves into corporations. </w:t>
      </w:r>
      <w:proofErr w:type="gramStart"/>
      <w:r w:rsidRPr="002B1E0B">
        <w:rPr>
          <w:rFonts w:ascii="Times New Roman" w:eastAsia="Times New Roman" w:hAnsi="Times New Roman" w:cs="Times New Roman"/>
          <w:color w:val="000000"/>
          <w:sz w:val="27"/>
          <w:szCs w:val="27"/>
          <w:lang w:eastAsia="en-GB"/>
        </w:rPr>
        <w:t>So</w:t>
      </w:r>
      <w:proofErr w:type="gramEnd"/>
      <w:r w:rsidRPr="002B1E0B">
        <w:rPr>
          <w:rFonts w:ascii="Times New Roman" w:eastAsia="Times New Roman" w:hAnsi="Times New Roman" w:cs="Times New Roman"/>
          <w:color w:val="000000"/>
          <w:sz w:val="27"/>
          <w:szCs w:val="27"/>
          <w:lang w:eastAsia="en-GB"/>
        </w:rPr>
        <w:t xml:space="preserve"> then each parish becomes a corporation, and all the men who are inhabitants become members. The land with all that appertains to it, is in every parish, made the property of the corporation with as ample power to let, repair, or alter all, or any part thereof, as a landlord enjoys over his lands, houses, &amp;c. but the power of alienating the least morsel, in any manner, from the parish, either at this or any time hereafter, is denied. For it is solemnly agreed to, by the whole nation, that a parish that shall either sell, or give away, any part of its landed property, shall be looked upon with as much horror and detestation, and used by them as if they had sold all their children to be slaves, or massacred them with their own hands. </w:t>
      </w:r>
      <w:proofErr w:type="gramStart"/>
      <w:r w:rsidRPr="002B1E0B">
        <w:rPr>
          <w:rFonts w:ascii="Times New Roman" w:eastAsia="Times New Roman" w:hAnsi="Times New Roman" w:cs="Times New Roman"/>
          <w:color w:val="000000"/>
          <w:sz w:val="27"/>
          <w:szCs w:val="27"/>
          <w:lang w:eastAsia="en-GB"/>
        </w:rPr>
        <w:t>Thus</w:t>
      </w:r>
      <w:proofErr w:type="gramEnd"/>
      <w:r w:rsidRPr="002B1E0B">
        <w:rPr>
          <w:rFonts w:ascii="Times New Roman" w:eastAsia="Times New Roman" w:hAnsi="Times New Roman" w:cs="Times New Roman"/>
          <w:color w:val="000000"/>
          <w:sz w:val="27"/>
          <w:szCs w:val="27"/>
          <w:lang w:eastAsia="en-GB"/>
        </w:rPr>
        <w:t xml:space="preserve"> are there no more nor other landlords in the whole country than the parishes; and each of them is sovereign landlord of its own territories.</w:t>
      </w:r>
    </w:p>
    <w:p w14:paraId="041324E5"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lastRenderedPageBreak/>
        <w:t xml:space="preserve">There you may behold the rent which the people have paid into the parish treasuries, employed by each parish in paying the government its share of the sum which the parliament at any time grants; in maintaining and relieving its own poor, and people out of work; in paying its clergymen, schoolmasters and officers their salaries; in building, repairing, and adorning its houses, bridges, and other structures; in making and maintaining convenient and delightful streets, highways, and passages both for foot and carriages; in making and maintaining canals and other conveniences for trade and navigation; in planting and taking in waste grounds; in providing and keeping up a magazine of ammunition, and all sorts of arms sufficient for all its inhabitants in case of danger from enemies; in premiums for the encouragement of agriculture, or anything else thought worthy of encouragement; and, in a word, in doing whatever the people think proper; and not, as formerly, to support and spread luxury, pride, and all manner of vice and corruption. Corruption has now no being or effect among them; for all affairs to be determined by voting either in a full meeting of a parish, its committees, or the house of parliament, are done by balloting. So that </w:t>
      </w:r>
      <w:proofErr w:type="spellStart"/>
      <w:r w:rsidRPr="002B1E0B">
        <w:rPr>
          <w:rFonts w:ascii="Times New Roman" w:eastAsia="Times New Roman" w:hAnsi="Times New Roman" w:cs="Times New Roman"/>
          <w:color w:val="000000"/>
          <w:sz w:val="27"/>
          <w:szCs w:val="27"/>
          <w:lang w:eastAsia="en-GB"/>
        </w:rPr>
        <w:t>votings</w:t>
      </w:r>
      <w:proofErr w:type="spellEnd"/>
      <w:r w:rsidRPr="002B1E0B">
        <w:rPr>
          <w:rFonts w:ascii="Times New Roman" w:eastAsia="Times New Roman" w:hAnsi="Times New Roman" w:cs="Times New Roman"/>
          <w:color w:val="000000"/>
          <w:sz w:val="27"/>
          <w:szCs w:val="27"/>
          <w:lang w:eastAsia="en-GB"/>
        </w:rPr>
        <w:t xml:space="preserve">, or elections among them, occasion no animosities, for none need to let another know for which side he votes; all that can be done, therefore, </w:t>
      </w:r>
      <w:proofErr w:type="gramStart"/>
      <w:r w:rsidRPr="002B1E0B">
        <w:rPr>
          <w:rFonts w:ascii="Times New Roman" w:eastAsia="Times New Roman" w:hAnsi="Times New Roman" w:cs="Times New Roman"/>
          <w:color w:val="000000"/>
          <w:sz w:val="27"/>
          <w:szCs w:val="27"/>
          <w:lang w:eastAsia="en-GB"/>
        </w:rPr>
        <w:t>in order to</w:t>
      </w:r>
      <w:proofErr w:type="gramEnd"/>
      <w:r w:rsidRPr="002B1E0B">
        <w:rPr>
          <w:rFonts w:ascii="Times New Roman" w:eastAsia="Times New Roman" w:hAnsi="Times New Roman" w:cs="Times New Roman"/>
          <w:color w:val="000000"/>
          <w:sz w:val="27"/>
          <w:szCs w:val="27"/>
          <w:lang w:eastAsia="en-GB"/>
        </w:rPr>
        <w:t xml:space="preserve"> gain a majority of votes for anything, is to make it appear in the best light possible by speaking or writing.</w:t>
      </w:r>
    </w:p>
    <w:p w14:paraId="6D7B2075"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Among them government does not meddle in every trifle, but on the contrary, allows to each parish the power of putting the laws in force in all cases, even to the inflicting of death; and does not interfere, but when they act manifestly to the prejudice of society, and the rights and liberties of mankind, as established in their glorious constitution and laws. For the judgment of a parish may be as much depended upon as that of a house of </w:t>
      </w:r>
      <w:proofErr w:type="gramStart"/>
      <w:r w:rsidRPr="002B1E0B">
        <w:rPr>
          <w:rFonts w:ascii="Times New Roman" w:eastAsia="Times New Roman" w:hAnsi="Times New Roman" w:cs="Times New Roman"/>
          <w:color w:val="000000"/>
          <w:sz w:val="27"/>
          <w:szCs w:val="27"/>
          <w:lang w:eastAsia="en-GB"/>
        </w:rPr>
        <w:t>lords, because</w:t>
      </w:r>
      <w:proofErr w:type="gramEnd"/>
      <w:r w:rsidRPr="002B1E0B">
        <w:rPr>
          <w:rFonts w:ascii="Times New Roman" w:eastAsia="Times New Roman" w:hAnsi="Times New Roman" w:cs="Times New Roman"/>
          <w:color w:val="000000"/>
          <w:sz w:val="27"/>
          <w:szCs w:val="27"/>
          <w:lang w:eastAsia="en-GB"/>
        </w:rPr>
        <w:t xml:space="preserve"> they have as little to fear from speaking or voting according to truth, as they.</w:t>
      </w:r>
    </w:p>
    <w:p w14:paraId="27991C58"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A certain number of neighbouring parishes have each an equal vote in the election of a person to represent them in parliament; and each of them pays equally towards his maintenance. He is chosen thus: all the candidates are proposed in every parish </w:t>
      </w:r>
      <w:r w:rsidRPr="002B1E0B">
        <w:rPr>
          <w:rFonts w:ascii="Times New Roman" w:eastAsia="Times New Roman" w:hAnsi="Times New Roman" w:cs="Times New Roman"/>
          <w:color w:val="000000"/>
          <w:sz w:val="27"/>
          <w:szCs w:val="27"/>
          <w:lang w:eastAsia="en-GB"/>
        </w:rPr>
        <w:lastRenderedPageBreak/>
        <w:t>on the same day, when the election by balloting immediately proceeds, and he who has the majority in most of the parishes, is acknowledged to be their representative.</w:t>
      </w:r>
    </w:p>
    <w:p w14:paraId="37E12EEA"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A man by dwelling a whole year in any parish becomes a parishioner, or member of its corporation; and retains that privilege, till he lives a full year in some other, when he becomes a member in that parish, and immediately loses all his right to the former for ever, unless he </w:t>
      </w:r>
      <w:proofErr w:type="gramStart"/>
      <w:r w:rsidRPr="002B1E0B">
        <w:rPr>
          <w:rFonts w:ascii="Times New Roman" w:eastAsia="Times New Roman" w:hAnsi="Times New Roman" w:cs="Times New Roman"/>
          <w:color w:val="000000"/>
          <w:sz w:val="27"/>
          <w:szCs w:val="27"/>
          <w:lang w:eastAsia="en-GB"/>
        </w:rPr>
        <w:t>choose</w:t>
      </w:r>
      <w:proofErr w:type="gramEnd"/>
      <w:r w:rsidRPr="002B1E0B">
        <w:rPr>
          <w:rFonts w:ascii="Times New Roman" w:eastAsia="Times New Roman" w:hAnsi="Times New Roman" w:cs="Times New Roman"/>
          <w:color w:val="000000"/>
          <w:sz w:val="27"/>
          <w:szCs w:val="27"/>
          <w:lang w:eastAsia="en-GB"/>
        </w:rPr>
        <w:t xml:space="preserve"> to go back and recover it, by dwelling again a full year there. </w:t>
      </w:r>
      <w:proofErr w:type="gramStart"/>
      <w:r w:rsidRPr="002B1E0B">
        <w:rPr>
          <w:rFonts w:ascii="Times New Roman" w:eastAsia="Times New Roman" w:hAnsi="Times New Roman" w:cs="Times New Roman"/>
          <w:color w:val="000000"/>
          <w:sz w:val="27"/>
          <w:szCs w:val="27"/>
          <w:lang w:eastAsia="en-GB"/>
        </w:rPr>
        <w:t>Thus</w:t>
      </w:r>
      <w:proofErr w:type="gramEnd"/>
      <w:r w:rsidRPr="002B1E0B">
        <w:rPr>
          <w:rFonts w:ascii="Times New Roman" w:eastAsia="Times New Roman" w:hAnsi="Times New Roman" w:cs="Times New Roman"/>
          <w:color w:val="000000"/>
          <w:sz w:val="27"/>
          <w:szCs w:val="27"/>
          <w:lang w:eastAsia="en-GB"/>
        </w:rPr>
        <w:t xml:space="preserve"> none can be a member of two parishes at once; and yet a man is always member of one though he shift ever so oft.</w:t>
      </w:r>
    </w:p>
    <w:p w14:paraId="54D1A3C5"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Buildings, clergymen, etc. for the established religion of the country, are maintained by each parish out of its treasury; but dissenters, if they set up any other religion, must bear the expense of it themselves.</w:t>
      </w:r>
    </w:p>
    <w:p w14:paraId="09849177"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All the men in every parish, at times of their own choosing, repair together to a field for that purpose, with their officers, arms, banners, and all sorts of martial music, </w:t>
      </w:r>
      <w:proofErr w:type="gramStart"/>
      <w:r w:rsidRPr="002B1E0B">
        <w:rPr>
          <w:rFonts w:ascii="Times New Roman" w:eastAsia="Times New Roman" w:hAnsi="Times New Roman" w:cs="Times New Roman"/>
          <w:color w:val="000000"/>
          <w:sz w:val="27"/>
          <w:szCs w:val="27"/>
          <w:lang w:eastAsia="en-GB"/>
        </w:rPr>
        <w:t>in order to</w:t>
      </w:r>
      <w:proofErr w:type="gramEnd"/>
      <w:r w:rsidRPr="002B1E0B">
        <w:rPr>
          <w:rFonts w:ascii="Times New Roman" w:eastAsia="Times New Roman" w:hAnsi="Times New Roman" w:cs="Times New Roman"/>
          <w:color w:val="000000"/>
          <w:sz w:val="27"/>
          <w:szCs w:val="27"/>
          <w:lang w:eastAsia="en-GB"/>
        </w:rPr>
        <w:t xml:space="preserve"> learn or retain the complete art of war; there they become soldiers! Yet not to molest their neighbours unprovoked, but to be able to defend what none have a right to dispute, their title to the enjoyment of; and woe be to them who occasion them to do this! they would use them worse than highwaymen, or pirates, if they got them in their power.</w:t>
      </w:r>
    </w:p>
    <w:p w14:paraId="3DCD2DFD"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There is no army kept in pay among them, in times of peace; as all have property alike to defend, they are alike ready to run to arms when their country is in danger; and when an army is to be sent abroad, it is soon raised, either by recruiting, or by casting lots in each parish for so many men.</w:t>
      </w:r>
    </w:p>
    <w:p w14:paraId="036A1FC0"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Observe further: as each man has a vote in all the affairs of his parish, the land is let in very small farms, which makes employment for a greater number of hands; and makes more victualing of all kinds be raised.</w:t>
      </w:r>
    </w:p>
    <w:p w14:paraId="1950BE40"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There are no taxes of any kind paid among them, by native or foreigner, but the aforesaid rent, which every person pays to the parish, according to the quantity, quality, and conveniences of the land, housing, &amp;c., which he occupies in it. The </w:t>
      </w:r>
      <w:r w:rsidRPr="002B1E0B">
        <w:rPr>
          <w:rFonts w:ascii="Times New Roman" w:eastAsia="Times New Roman" w:hAnsi="Times New Roman" w:cs="Times New Roman"/>
          <w:color w:val="000000"/>
          <w:sz w:val="27"/>
          <w:szCs w:val="27"/>
          <w:lang w:eastAsia="en-GB"/>
        </w:rPr>
        <w:lastRenderedPageBreak/>
        <w:t xml:space="preserve">government, poor, roads, &amp;c. &amp;c. as said before, are all maintained, by the parishes with the rent; on which account all wares, manufactures, allowable trade, employments, or actions are entirely duty free. Freedom to anything whatever cannot there be bought; a thing is either entirely prohibited, as theft or murder; or entirely free to everyone without tax or price. And the rents are still not so high, notwithstanding all that is done with them, as they were formerly, for only the maintenance of a few haughty, unthankful landlords. For the government, which is greatest mouth, having neither excisemen, customhouse men, collectors, army, pensioners, bribery, nor such like ruination vermin to maintain, is soon satisfied, and, moreover there are no more persons employed in offices, either about the government or parishes, than are absolutely </w:t>
      </w:r>
      <w:proofErr w:type="gramStart"/>
      <w:r w:rsidRPr="002B1E0B">
        <w:rPr>
          <w:rFonts w:ascii="Times New Roman" w:eastAsia="Times New Roman" w:hAnsi="Times New Roman" w:cs="Times New Roman"/>
          <w:color w:val="000000"/>
          <w:sz w:val="27"/>
          <w:szCs w:val="27"/>
          <w:lang w:eastAsia="en-GB"/>
        </w:rPr>
        <w:t>necessary ;</w:t>
      </w:r>
      <w:proofErr w:type="gramEnd"/>
      <w:r w:rsidRPr="002B1E0B">
        <w:rPr>
          <w:rFonts w:ascii="Times New Roman" w:eastAsia="Times New Roman" w:hAnsi="Times New Roman" w:cs="Times New Roman"/>
          <w:color w:val="000000"/>
          <w:sz w:val="27"/>
          <w:szCs w:val="27"/>
          <w:lang w:eastAsia="en-GB"/>
        </w:rPr>
        <w:t xml:space="preserve"> and their salaries are but just sufficient to maintain them suitable to their offices. And as to the other charges, they are but trifles, and might be increased or diminished at pleasure.</w:t>
      </w:r>
    </w:p>
    <w:p w14:paraId="499F6B40"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But though the rents were obliged to be somewhat raised, what then? All other nations have a devouring landed interest to support besides those necessary expenses of the public; and they might be raised very high indeed before their burden would be as heavy as that of their neighbours. And it surely would be the same, for a person in any country to pay for instance five pounds taxes a year, at once upon one thing, as to do it little and little upon everything he gets. It would certainly save him a great deal of trouble and inconvenience, and government much expense.</w:t>
      </w:r>
    </w:p>
    <w:p w14:paraId="03E25377"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And the final consequence of all this, all things that are allowed to be imported from abroad or that are the growth, or manufacture of the country, are as cheap as possible; and living is so easy, that he must be a rogue in his heart that cannot honestly live there.</w:t>
      </w:r>
    </w:p>
    <w:p w14:paraId="1CA8AE36" w14:textId="77777777" w:rsidR="002B1E0B" w:rsidRPr="002B1E0B" w:rsidRDefault="002B1E0B" w:rsidP="002B1E0B">
      <w:pPr>
        <w:shd w:val="clear" w:color="auto" w:fill="FFFFFF"/>
        <w:spacing w:before="100" w:beforeAutospacing="1" w:after="100" w:afterAutospacing="1" w:line="435" w:lineRule="atLeast"/>
        <w:rPr>
          <w:rFonts w:ascii="Times New Roman" w:eastAsia="Times New Roman" w:hAnsi="Times New Roman" w:cs="Times New Roman"/>
          <w:color w:val="000000"/>
          <w:sz w:val="27"/>
          <w:szCs w:val="27"/>
          <w:lang w:eastAsia="en-GB"/>
        </w:rPr>
      </w:pPr>
      <w:r w:rsidRPr="002B1E0B">
        <w:rPr>
          <w:rFonts w:ascii="Times New Roman" w:eastAsia="Times New Roman" w:hAnsi="Times New Roman" w:cs="Times New Roman"/>
          <w:color w:val="000000"/>
          <w:sz w:val="27"/>
          <w:szCs w:val="27"/>
          <w:lang w:eastAsia="en-GB"/>
        </w:rPr>
        <w:t xml:space="preserve">But what makes this prospect yet more glorious is that after this empire is thus established, it will stand for ever. Force and corruption attempting its downfall shall equally be baffled, and all other nations, struck with wonder and admiration at its happiness and stability, shall follow the example; and </w:t>
      </w:r>
      <w:proofErr w:type="gramStart"/>
      <w:r w:rsidRPr="002B1E0B">
        <w:rPr>
          <w:rFonts w:ascii="Times New Roman" w:eastAsia="Times New Roman" w:hAnsi="Times New Roman" w:cs="Times New Roman"/>
          <w:color w:val="000000"/>
          <w:sz w:val="27"/>
          <w:szCs w:val="27"/>
          <w:lang w:eastAsia="en-GB"/>
        </w:rPr>
        <w:t>thus</w:t>
      </w:r>
      <w:proofErr w:type="gramEnd"/>
      <w:r w:rsidRPr="002B1E0B">
        <w:rPr>
          <w:rFonts w:ascii="Times New Roman" w:eastAsia="Times New Roman" w:hAnsi="Times New Roman" w:cs="Times New Roman"/>
          <w:color w:val="000000"/>
          <w:sz w:val="27"/>
          <w:szCs w:val="27"/>
          <w:lang w:eastAsia="en-GB"/>
        </w:rPr>
        <w:t xml:space="preserve"> the whole earth shall at last be happy and live like brethren.</w:t>
      </w:r>
    </w:p>
    <w:p w14:paraId="3C639027" w14:textId="77777777" w:rsidR="00F6611B" w:rsidRDefault="00000000"/>
    <w:sectPr w:rsidR="00F661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34C"/>
    <w:rsid w:val="002B1E0B"/>
    <w:rsid w:val="003F6983"/>
    <w:rsid w:val="007F4891"/>
    <w:rsid w:val="00934FC3"/>
    <w:rsid w:val="009D1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D892E"/>
  <w15:chartTrackingRefBased/>
  <w15:docId w15:val="{78A120BE-436F-4894-ACD6-50C5CB97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6983"/>
    <w:rPr>
      <w:color w:val="0563C1" w:themeColor="hyperlink"/>
      <w:u w:val="single"/>
    </w:rPr>
  </w:style>
  <w:style w:type="character" w:styleId="UnresolvedMention">
    <w:name w:val="Unresolved Mention"/>
    <w:basedOn w:val="DefaultParagraphFont"/>
    <w:uiPriority w:val="99"/>
    <w:semiHidden/>
    <w:unhideWhenUsed/>
    <w:rsid w:val="003F6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296961053">
          <w:blockQuote w:val="1"/>
          <w:marLeft w:val="0"/>
          <w:marRight w:val="0"/>
          <w:marTop w:val="100"/>
          <w:marBottom w:val="100"/>
          <w:divBdr>
            <w:top w:val="single" w:sz="2" w:space="0" w:color="CCCCCC"/>
            <w:left w:val="single" w:sz="48" w:space="18" w:color="CCCCCC"/>
            <w:bottom w:val="single" w:sz="2" w:space="0" w:color="CCCCCC"/>
            <w:right w:val="single" w:sz="2" w:space="0" w:color="CCCCCC"/>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arxists.org/history/england/britdem/people/spence/property/propert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2317</Words>
  <Characters>13209</Characters>
  <Application>Microsoft Office Word</Application>
  <DocSecurity>0</DocSecurity>
  <Lines>110</Lines>
  <Paragraphs>30</Paragraphs>
  <ScaleCrop>false</ScaleCrop>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3</cp:revision>
  <dcterms:created xsi:type="dcterms:W3CDTF">2023-03-14T13:52:00Z</dcterms:created>
  <dcterms:modified xsi:type="dcterms:W3CDTF">2023-03-14T13:53:00Z</dcterms:modified>
</cp:coreProperties>
</file>