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C6BAD" w14:textId="77777777" w:rsidR="00E62B02" w:rsidRDefault="00E62B02" w:rsidP="00E62B02">
      <w:pPr>
        <w:jc w:val="center"/>
      </w:pPr>
    </w:p>
    <w:p w14:paraId="2AAB8685" w14:textId="77777777" w:rsidR="00E62B02" w:rsidRDefault="00E62B02" w:rsidP="00E62B02">
      <w:pPr>
        <w:jc w:val="center"/>
      </w:pPr>
    </w:p>
    <w:p w14:paraId="11545869" w14:textId="77777777" w:rsidR="00E62B02" w:rsidRDefault="00E62B02" w:rsidP="00E62B02">
      <w:pPr>
        <w:jc w:val="center"/>
      </w:pPr>
    </w:p>
    <w:p w14:paraId="6BD0818B" w14:textId="77777777" w:rsidR="00E62B02" w:rsidRDefault="00E62B02" w:rsidP="00E62B02">
      <w:pPr>
        <w:jc w:val="center"/>
      </w:pPr>
      <w:r>
        <w:rPr>
          <w:noProof/>
          <w:sz w:val="36"/>
        </w:rPr>
        <w:drawing>
          <wp:anchor distT="0" distB="0" distL="114300" distR="114300" simplePos="0" relativeHeight="251659264" behindDoc="0" locked="0" layoutInCell="1" allowOverlap="1" wp14:anchorId="30DABE21" wp14:editId="52BCC889">
            <wp:simplePos x="0" y="0"/>
            <wp:positionH relativeFrom="column">
              <wp:posOffset>127000</wp:posOffset>
            </wp:positionH>
            <wp:positionV relativeFrom="paragraph">
              <wp:posOffset>137160</wp:posOffset>
            </wp:positionV>
            <wp:extent cx="5588000" cy="22352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10">
                      <a:extLst>
                        <a:ext uri="{28A0092B-C50C-407E-A947-70E740481C1C}">
                          <a14:useLocalDpi xmlns:a14="http://schemas.microsoft.com/office/drawing/2010/main" val="0"/>
                        </a:ext>
                      </a:extLst>
                    </a:blip>
                    <a:stretch>
                      <a:fillRect/>
                    </a:stretch>
                  </pic:blipFill>
                  <pic:spPr>
                    <a:xfrm>
                      <a:off x="0" y="0"/>
                      <a:ext cx="5588000" cy="2235200"/>
                    </a:xfrm>
                    <a:prstGeom prst="rect">
                      <a:avLst/>
                    </a:prstGeom>
                  </pic:spPr>
                </pic:pic>
              </a:graphicData>
            </a:graphic>
            <wp14:sizeRelH relativeFrom="page">
              <wp14:pctWidth>0</wp14:pctWidth>
            </wp14:sizeRelH>
            <wp14:sizeRelV relativeFrom="page">
              <wp14:pctHeight>0</wp14:pctHeight>
            </wp14:sizeRelV>
          </wp:anchor>
        </w:drawing>
      </w:r>
    </w:p>
    <w:p w14:paraId="3906A3B0" w14:textId="77777777" w:rsidR="00E62B02" w:rsidRDefault="00E62B02" w:rsidP="00E62B02">
      <w:pPr>
        <w:jc w:val="center"/>
        <w:rPr>
          <w:sz w:val="36"/>
        </w:rPr>
      </w:pPr>
    </w:p>
    <w:p w14:paraId="4EC269E2" w14:textId="77777777" w:rsidR="00E62B02" w:rsidRDefault="00E62B02" w:rsidP="00E62B02">
      <w:pPr>
        <w:jc w:val="center"/>
        <w:rPr>
          <w:sz w:val="36"/>
        </w:rPr>
      </w:pPr>
    </w:p>
    <w:p w14:paraId="1364DFDE" w14:textId="77777777" w:rsidR="00E62B02" w:rsidRDefault="00E62B02" w:rsidP="00E62B02">
      <w:pPr>
        <w:jc w:val="center"/>
        <w:rPr>
          <w:sz w:val="36"/>
        </w:rPr>
      </w:pPr>
    </w:p>
    <w:p w14:paraId="1FECF62E" w14:textId="77777777" w:rsidR="00E62B02" w:rsidRDefault="00E62B02" w:rsidP="00E62B02">
      <w:pPr>
        <w:jc w:val="center"/>
        <w:rPr>
          <w:sz w:val="36"/>
        </w:rPr>
      </w:pPr>
    </w:p>
    <w:p w14:paraId="60AD14D5" w14:textId="77777777" w:rsidR="00E62B02" w:rsidRDefault="00E62B02" w:rsidP="00E62B02">
      <w:pPr>
        <w:jc w:val="center"/>
        <w:rPr>
          <w:sz w:val="36"/>
        </w:rPr>
      </w:pPr>
    </w:p>
    <w:p w14:paraId="6B050C36" w14:textId="77777777" w:rsidR="00E62B02" w:rsidRDefault="00E62B02" w:rsidP="00E62B02">
      <w:pPr>
        <w:jc w:val="center"/>
        <w:rPr>
          <w:sz w:val="36"/>
        </w:rPr>
      </w:pPr>
    </w:p>
    <w:p w14:paraId="3BB275D8" w14:textId="77777777" w:rsidR="00E62B02" w:rsidRDefault="00E62B02" w:rsidP="00E62B02">
      <w:pPr>
        <w:jc w:val="center"/>
        <w:rPr>
          <w:sz w:val="36"/>
        </w:rPr>
      </w:pPr>
    </w:p>
    <w:p w14:paraId="485FAD9E" w14:textId="77777777" w:rsidR="00E62B02" w:rsidRDefault="00E62B02" w:rsidP="00E62B02">
      <w:pPr>
        <w:jc w:val="center"/>
        <w:rPr>
          <w:sz w:val="36"/>
        </w:rPr>
      </w:pPr>
    </w:p>
    <w:p w14:paraId="1994718C" w14:textId="77777777" w:rsidR="00E62B02" w:rsidRDefault="00E62B02" w:rsidP="00E62B02">
      <w:pPr>
        <w:jc w:val="center"/>
        <w:rPr>
          <w:sz w:val="36"/>
        </w:rPr>
      </w:pPr>
    </w:p>
    <w:p w14:paraId="6ED4D7F5" w14:textId="77777777" w:rsidR="00E62B02" w:rsidRDefault="00E62B02" w:rsidP="00E62B02">
      <w:pPr>
        <w:jc w:val="center"/>
        <w:rPr>
          <w:sz w:val="36"/>
        </w:rPr>
      </w:pPr>
    </w:p>
    <w:p w14:paraId="766DB282" w14:textId="77777777" w:rsidR="00E62B02" w:rsidRDefault="00E62B02" w:rsidP="00E62B02">
      <w:pPr>
        <w:jc w:val="center"/>
        <w:rPr>
          <w:sz w:val="36"/>
        </w:rPr>
      </w:pPr>
    </w:p>
    <w:p w14:paraId="696623A1" w14:textId="77777777" w:rsidR="00E62B02" w:rsidRPr="00616F83" w:rsidRDefault="00E62B02" w:rsidP="00E62B02">
      <w:pPr>
        <w:jc w:val="center"/>
        <w:rPr>
          <w:rFonts w:asciiTheme="minorHAnsi" w:hAnsiTheme="minorHAnsi" w:cstheme="minorHAnsi"/>
          <w:sz w:val="36"/>
        </w:rPr>
      </w:pPr>
      <w:r w:rsidRPr="00616F83">
        <w:rPr>
          <w:rFonts w:asciiTheme="minorHAnsi" w:hAnsiTheme="minorHAnsi" w:cstheme="minorHAnsi"/>
          <w:sz w:val="40"/>
        </w:rPr>
        <w:t>University of Wales Trinity Saint David</w:t>
      </w:r>
    </w:p>
    <w:p w14:paraId="0E71C1D1" w14:textId="77777777" w:rsidR="00E62B02" w:rsidRPr="00616F83" w:rsidRDefault="00E62B02" w:rsidP="00E62B02">
      <w:pPr>
        <w:jc w:val="center"/>
        <w:rPr>
          <w:rFonts w:asciiTheme="minorHAnsi" w:hAnsiTheme="minorHAnsi" w:cstheme="minorHAnsi"/>
          <w:sz w:val="28"/>
        </w:rPr>
      </w:pPr>
    </w:p>
    <w:p w14:paraId="3D2518BC" w14:textId="77777777" w:rsidR="00E62B02" w:rsidRPr="00616F83" w:rsidRDefault="00E62B02" w:rsidP="00E62B02">
      <w:pPr>
        <w:jc w:val="center"/>
        <w:rPr>
          <w:rFonts w:asciiTheme="minorHAnsi" w:hAnsiTheme="minorHAnsi" w:cstheme="minorHAnsi"/>
          <w:sz w:val="28"/>
        </w:rPr>
      </w:pPr>
      <w:r w:rsidRPr="00616F83">
        <w:rPr>
          <w:rFonts w:asciiTheme="minorHAnsi" w:hAnsiTheme="minorHAnsi" w:cstheme="minorHAnsi"/>
          <w:sz w:val="28"/>
        </w:rPr>
        <w:t>School of Engineering</w:t>
      </w:r>
    </w:p>
    <w:p w14:paraId="5332CBC6" w14:textId="77777777" w:rsidR="00E62B02" w:rsidRPr="00616F83" w:rsidRDefault="00E62B02" w:rsidP="00E62B02">
      <w:pPr>
        <w:rPr>
          <w:rFonts w:asciiTheme="minorHAnsi" w:hAnsiTheme="minorHAnsi" w:cstheme="minorHAnsi"/>
          <w:sz w:val="36"/>
        </w:rPr>
      </w:pPr>
    </w:p>
    <w:p w14:paraId="5EC03ED9" w14:textId="77777777" w:rsidR="00E62B02" w:rsidRPr="00616F83" w:rsidRDefault="00E62B02" w:rsidP="00E62B02">
      <w:pPr>
        <w:rPr>
          <w:rFonts w:asciiTheme="minorHAnsi" w:hAnsiTheme="minorHAnsi" w:cstheme="minorHAnsi"/>
          <w:sz w:val="36"/>
        </w:rPr>
      </w:pPr>
    </w:p>
    <w:p w14:paraId="1037F575" w14:textId="77777777" w:rsidR="00E62B02" w:rsidRPr="00616F83" w:rsidRDefault="00E62B02" w:rsidP="00E62B02">
      <w:pPr>
        <w:rPr>
          <w:rFonts w:asciiTheme="minorHAnsi" w:hAnsiTheme="minorHAnsi" w:cstheme="minorHAnsi"/>
          <w:sz w:val="36"/>
        </w:rPr>
      </w:pPr>
    </w:p>
    <w:p w14:paraId="4DD04F30" w14:textId="77777777" w:rsidR="00E62B02" w:rsidRPr="00616F83" w:rsidRDefault="00E62B02" w:rsidP="00E62B02">
      <w:pPr>
        <w:jc w:val="center"/>
        <w:rPr>
          <w:rFonts w:asciiTheme="minorHAnsi" w:hAnsiTheme="minorHAnsi" w:cstheme="minorHAnsi"/>
          <w:sz w:val="48"/>
        </w:rPr>
      </w:pPr>
      <w:r w:rsidRPr="00616F83">
        <w:rPr>
          <w:rFonts w:asciiTheme="minorHAnsi" w:hAnsiTheme="minorHAnsi" w:cstheme="minorHAnsi"/>
          <w:sz w:val="48"/>
        </w:rPr>
        <w:t>Technical Report</w:t>
      </w:r>
    </w:p>
    <w:p w14:paraId="4B7ABB6E" w14:textId="4DDA09E6" w:rsidR="00E62B02" w:rsidRPr="00616F83" w:rsidRDefault="00E62B02" w:rsidP="00E62B02">
      <w:pPr>
        <w:jc w:val="center"/>
        <w:rPr>
          <w:rFonts w:asciiTheme="minorHAnsi" w:hAnsiTheme="minorHAnsi" w:cstheme="minorHAnsi"/>
          <w:i/>
          <w:sz w:val="28"/>
        </w:rPr>
      </w:pPr>
      <w:r w:rsidRPr="00616F83">
        <w:rPr>
          <w:rFonts w:asciiTheme="minorHAnsi" w:hAnsiTheme="minorHAnsi" w:cstheme="minorHAnsi"/>
          <w:i/>
          <w:sz w:val="28"/>
        </w:rPr>
        <w:t>(Design and Development of the B1)</w:t>
      </w:r>
    </w:p>
    <w:p w14:paraId="3E754061" w14:textId="77777777" w:rsidR="00E62B02" w:rsidRPr="00616F83" w:rsidRDefault="00E62B02" w:rsidP="00E62B02">
      <w:pPr>
        <w:jc w:val="center"/>
        <w:rPr>
          <w:rFonts w:asciiTheme="minorHAnsi" w:hAnsiTheme="minorHAnsi" w:cstheme="minorHAnsi"/>
          <w:sz w:val="36"/>
        </w:rPr>
      </w:pPr>
    </w:p>
    <w:p w14:paraId="3333A5C7" w14:textId="36122E2E" w:rsidR="00E62B02" w:rsidRDefault="00E62B02" w:rsidP="00E62B02">
      <w:pPr>
        <w:jc w:val="center"/>
        <w:rPr>
          <w:rFonts w:asciiTheme="minorHAnsi" w:hAnsiTheme="minorHAnsi" w:cstheme="minorHAnsi"/>
          <w:sz w:val="28"/>
        </w:rPr>
      </w:pPr>
      <w:r w:rsidRPr="00962C8C">
        <w:rPr>
          <w:rFonts w:asciiTheme="minorHAnsi" w:hAnsiTheme="minorHAnsi" w:cstheme="minorHAnsi"/>
          <w:sz w:val="28"/>
        </w:rPr>
        <w:t>Ross Burnside – 2110614</w:t>
      </w:r>
    </w:p>
    <w:p w14:paraId="72826350" w14:textId="77BB6564" w:rsidR="00962C8C" w:rsidRDefault="00962C8C" w:rsidP="00E62B02">
      <w:pPr>
        <w:jc w:val="center"/>
        <w:rPr>
          <w:rFonts w:asciiTheme="minorHAnsi" w:hAnsiTheme="minorHAnsi" w:cstheme="minorHAnsi"/>
          <w:sz w:val="28"/>
        </w:rPr>
      </w:pPr>
      <w:r>
        <w:rPr>
          <w:rFonts w:asciiTheme="minorHAnsi" w:hAnsiTheme="minorHAnsi" w:cstheme="minorHAnsi"/>
          <w:sz w:val="28"/>
        </w:rPr>
        <w:t>Sophie Reed – 2000492</w:t>
      </w:r>
    </w:p>
    <w:p w14:paraId="12E326EA" w14:textId="34A6A0AB" w:rsidR="00962C8C" w:rsidRDefault="00962C8C" w:rsidP="00E62B02">
      <w:pPr>
        <w:jc w:val="center"/>
        <w:rPr>
          <w:rFonts w:asciiTheme="minorHAnsi" w:hAnsiTheme="minorHAnsi" w:cstheme="minorHAnsi"/>
          <w:sz w:val="28"/>
        </w:rPr>
      </w:pPr>
      <w:r>
        <w:rPr>
          <w:rFonts w:asciiTheme="minorHAnsi" w:hAnsiTheme="minorHAnsi" w:cstheme="minorHAnsi"/>
          <w:sz w:val="28"/>
        </w:rPr>
        <w:t>Olly Spears – 2004454</w:t>
      </w:r>
    </w:p>
    <w:p w14:paraId="3A983FA4" w14:textId="77777777" w:rsidR="00E62B02" w:rsidRPr="00616F83" w:rsidRDefault="00E62B02" w:rsidP="00962C8C">
      <w:pPr>
        <w:rPr>
          <w:rFonts w:asciiTheme="minorHAnsi" w:hAnsiTheme="minorHAnsi" w:cstheme="minorHAnsi"/>
          <w:sz w:val="32"/>
        </w:rPr>
      </w:pPr>
    </w:p>
    <w:p w14:paraId="7DCE5249" w14:textId="77777777" w:rsidR="00E62B02" w:rsidRPr="00616F83" w:rsidRDefault="00E62B02" w:rsidP="00E62B02">
      <w:pPr>
        <w:jc w:val="center"/>
        <w:rPr>
          <w:rFonts w:asciiTheme="minorHAnsi" w:hAnsiTheme="minorHAnsi" w:cstheme="minorHAnsi"/>
          <w:sz w:val="32"/>
        </w:rPr>
      </w:pPr>
      <w:r w:rsidRPr="00616F83">
        <w:rPr>
          <w:rFonts w:asciiTheme="minorHAnsi" w:hAnsiTheme="minorHAnsi" w:cstheme="minorHAnsi"/>
          <w:sz w:val="32"/>
        </w:rPr>
        <w:t>Motorsport Engineering</w:t>
      </w:r>
    </w:p>
    <w:p w14:paraId="6F37C74F" w14:textId="77777777" w:rsidR="00E62B02" w:rsidRPr="00616F83" w:rsidRDefault="00E62B02" w:rsidP="00E62B02">
      <w:pPr>
        <w:jc w:val="center"/>
        <w:rPr>
          <w:rFonts w:asciiTheme="minorHAnsi" w:hAnsiTheme="minorHAnsi" w:cstheme="minorHAnsi"/>
          <w:sz w:val="32"/>
        </w:rPr>
      </w:pPr>
    </w:p>
    <w:p w14:paraId="49E6073A" w14:textId="5492A52E" w:rsidR="00E62B02" w:rsidRPr="00616F83" w:rsidRDefault="00E62B02" w:rsidP="00E62B02">
      <w:pPr>
        <w:jc w:val="center"/>
        <w:rPr>
          <w:rFonts w:asciiTheme="minorHAnsi" w:hAnsiTheme="minorHAnsi" w:cstheme="minorHAnsi"/>
        </w:rPr>
      </w:pPr>
      <w:r w:rsidRPr="00616F83">
        <w:rPr>
          <w:rFonts w:asciiTheme="minorHAnsi" w:hAnsiTheme="minorHAnsi" w:cstheme="minorHAnsi"/>
        </w:rPr>
        <w:t>Word Count:</w:t>
      </w:r>
      <w:r w:rsidR="002856BC">
        <w:rPr>
          <w:rFonts w:asciiTheme="minorHAnsi" w:hAnsiTheme="minorHAnsi" w:cstheme="minorHAnsi"/>
        </w:rPr>
        <w:t xml:space="preserve"> 1150</w:t>
      </w:r>
    </w:p>
    <w:p w14:paraId="18B01AB5" w14:textId="77777777" w:rsidR="00E62B02" w:rsidRPr="00616F83" w:rsidRDefault="00E62B02" w:rsidP="00E62B02">
      <w:pPr>
        <w:jc w:val="center"/>
        <w:rPr>
          <w:rFonts w:asciiTheme="minorHAnsi" w:hAnsiTheme="minorHAnsi" w:cstheme="minorHAnsi"/>
          <w:sz w:val="28"/>
        </w:rPr>
      </w:pPr>
    </w:p>
    <w:p w14:paraId="36FD550A" w14:textId="77777777" w:rsidR="00E62B02" w:rsidRPr="00616F83" w:rsidRDefault="00E62B02" w:rsidP="00E62B02">
      <w:pPr>
        <w:jc w:val="center"/>
        <w:rPr>
          <w:rFonts w:asciiTheme="minorHAnsi" w:hAnsiTheme="minorHAnsi" w:cstheme="minorHAnsi"/>
          <w:sz w:val="32"/>
        </w:rPr>
      </w:pPr>
    </w:p>
    <w:p w14:paraId="2FB43ED2" w14:textId="77777777" w:rsidR="00E62B02" w:rsidRPr="00616F83" w:rsidRDefault="00E62B02" w:rsidP="00E62B02">
      <w:pPr>
        <w:jc w:val="center"/>
        <w:rPr>
          <w:rFonts w:asciiTheme="minorHAnsi" w:hAnsiTheme="minorHAnsi" w:cstheme="minorHAnsi"/>
          <w:sz w:val="32"/>
        </w:rPr>
      </w:pPr>
      <w:r w:rsidRPr="00616F83">
        <w:rPr>
          <w:rFonts w:asciiTheme="minorHAnsi" w:hAnsiTheme="minorHAnsi" w:cstheme="minorHAnsi"/>
          <w:sz w:val="32"/>
        </w:rPr>
        <w:t>Introduction to Automotive Engineering – ACHA4008</w:t>
      </w:r>
    </w:p>
    <w:p w14:paraId="32393D91" w14:textId="40BAACA6" w:rsidR="00CC7F25" w:rsidRDefault="00CC7F25"/>
    <w:p w14:paraId="547E2BF4" w14:textId="07690CB5" w:rsidR="00E62B02" w:rsidRDefault="00E62B02"/>
    <w:p w14:paraId="2CD4FBB9" w14:textId="01C9B5FD" w:rsidR="00E62B02" w:rsidRDefault="00E62B02"/>
    <w:sdt>
      <w:sdtPr>
        <w:rPr>
          <w:rFonts w:ascii="Times New Roman" w:eastAsia="Times New Roman" w:hAnsi="Times New Roman" w:cs="Times New Roman"/>
          <w:b w:val="0"/>
          <w:bCs w:val="0"/>
          <w:color w:val="auto"/>
          <w:sz w:val="24"/>
          <w:szCs w:val="24"/>
          <w:lang w:val="en-GB"/>
        </w:rPr>
        <w:id w:val="-820734251"/>
        <w:docPartObj>
          <w:docPartGallery w:val="Table of Contents"/>
          <w:docPartUnique/>
        </w:docPartObj>
      </w:sdtPr>
      <w:sdtEndPr>
        <w:rPr>
          <w:noProof/>
        </w:rPr>
      </w:sdtEndPr>
      <w:sdtContent>
        <w:p w14:paraId="1A99AD87" w14:textId="2CA77357" w:rsidR="00D739F1" w:rsidRDefault="00D739F1">
          <w:pPr>
            <w:pStyle w:val="TOCHeading"/>
          </w:pPr>
          <w:r>
            <w:t>Contents</w:t>
          </w:r>
        </w:p>
        <w:p w14:paraId="229A9FED" w14:textId="41DEFC3A" w:rsidR="003D3D14" w:rsidRDefault="00D739F1">
          <w:pPr>
            <w:pStyle w:val="TOC1"/>
            <w:tabs>
              <w:tab w:val="right" w:leader="dot" w:pos="9010"/>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103343474" w:history="1">
            <w:r w:rsidR="003D3D14" w:rsidRPr="00AA5789">
              <w:rPr>
                <w:rStyle w:val="Hyperlink"/>
                <w:noProof/>
              </w:rPr>
              <w:t>Introduction; R. Burnside - 2110614</w:t>
            </w:r>
            <w:r w:rsidR="003D3D14">
              <w:rPr>
                <w:noProof/>
                <w:webHidden/>
              </w:rPr>
              <w:tab/>
            </w:r>
            <w:r w:rsidR="003D3D14">
              <w:rPr>
                <w:noProof/>
                <w:webHidden/>
              </w:rPr>
              <w:fldChar w:fldCharType="begin"/>
            </w:r>
            <w:r w:rsidR="003D3D14">
              <w:rPr>
                <w:noProof/>
                <w:webHidden/>
              </w:rPr>
              <w:instrText xml:space="preserve"> PAGEREF _Toc103343474 \h </w:instrText>
            </w:r>
            <w:r w:rsidR="003D3D14">
              <w:rPr>
                <w:noProof/>
                <w:webHidden/>
              </w:rPr>
            </w:r>
            <w:r w:rsidR="003D3D14">
              <w:rPr>
                <w:noProof/>
                <w:webHidden/>
              </w:rPr>
              <w:fldChar w:fldCharType="separate"/>
            </w:r>
            <w:r w:rsidR="003D3D14">
              <w:rPr>
                <w:noProof/>
                <w:webHidden/>
              </w:rPr>
              <w:t>3</w:t>
            </w:r>
            <w:r w:rsidR="003D3D14">
              <w:rPr>
                <w:noProof/>
                <w:webHidden/>
              </w:rPr>
              <w:fldChar w:fldCharType="end"/>
            </w:r>
          </w:hyperlink>
        </w:p>
        <w:p w14:paraId="20F600F2" w14:textId="52062B1B" w:rsidR="003D3D14" w:rsidRDefault="003E5188">
          <w:pPr>
            <w:pStyle w:val="TOC1"/>
            <w:tabs>
              <w:tab w:val="right" w:leader="dot" w:pos="9010"/>
            </w:tabs>
            <w:rPr>
              <w:rFonts w:eastAsiaTheme="minorEastAsia" w:cstheme="minorBidi"/>
              <w:b w:val="0"/>
              <w:bCs w:val="0"/>
              <w:i w:val="0"/>
              <w:iCs w:val="0"/>
              <w:noProof/>
              <w:sz w:val="22"/>
              <w:szCs w:val="22"/>
              <w:lang w:eastAsia="en-GB"/>
            </w:rPr>
          </w:pPr>
          <w:hyperlink w:anchor="_Toc103343475" w:history="1">
            <w:r w:rsidR="003D3D14" w:rsidRPr="00AA5789">
              <w:rPr>
                <w:rStyle w:val="Hyperlink"/>
                <w:noProof/>
              </w:rPr>
              <w:t>Chapter 2, Initial Design:</w:t>
            </w:r>
            <w:r w:rsidR="003D3D14">
              <w:rPr>
                <w:noProof/>
                <w:webHidden/>
              </w:rPr>
              <w:tab/>
            </w:r>
            <w:r w:rsidR="003D3D14">
              <w:rPr>
                <w:noProof/>
                <w:webHidden/>
              </w:rPr>
              <w:fldChar w:fldCharType="begin"/>
            </w:r>
            <w:r w:rsidR="003D3D14">
              <w:rPr>
                <w:noProof/>
                <w:webHidden/>
              </w:rPr>
              <w:instrText xml:space="preserve"> PAGEREF _Toc103343475 \h </w:instrText>
            </w:r>
            <w:r w:rsidR="003D3D14">
              <w:rPr>
                <w:noProof/>
                <w:webHidden/>
              </w:rPr>
            </w:r>
            <w:r w:rsidR="003D3D14">
              <w:rPr>
                <w:noProof/>
                <w:webHidden/>
              </w:rPr>
              <w:fldChar w:fldCharType="separate"/>
            </w:r>
            <w:r w:rsidR="003D3D14">
              <w:rPr>
                <w:noProof/>
                <w:webHidden/>
              </w:rPr>
              <w:t>3</w:t>
            </w:r>
            <w:r w:rsidR="003D3D14">
              <w:rPr>
                <w:noProof/>
                <w:webHidden/>
              </w:rPr>
              <w:fldChar w:fldCharType="end"/>
            </w:r>
          </w:hyperlink>
        </w:p>
        <w:p w14:paraId="188F0016" w14:textId="35D21439" w:rsidR="003D3D14" w:rsidRDefault="003E5188">
          <w:pPr>
            <w:pStyle w:val="TOC2"/>
            <w:tabs>
              <w:tab w:val="right" w:leader="dot" w:pos="9010"/>
            </w:tabs>
            <w:rPr>
              <w:rFonts w:eastAsiaTheme="minorEastAsia" w:cstheme="minorBidi"/>
              <w:b w:val="0"/>
              <w:bCs w:val="0"/>
              <w:noProof/>
              <w:lang w:eastAsia="en-GB"/>
            </w:rPr>
          </w:pPr>
          <w:hyperlink w:anchor="_Toc103343476" w:history="1">
            <w:r w:rsidR="003D3D14" w:rsidRPr="00AA5789">
              <w:rPr>
                <w:rStyle w:val="Hyperlink"/>
                <w:noProof/>
              </w:rPr>
              <w:t>2:1, Regulation Planning;</w:t>
            </w:r>
            <w:r w:rsidR="003D3D14" w:rsidRPr="00AA5789">
              <w:rPr>
                <w:rStyle w:val="Hyperlink"/>
                <w:i/>
                <w:noProof/>
              </w:rPr>
              <w:t xml:space="preserve"> R. Burnside - 2110614</w:t>
            </w:r>
            <w:r w:rsidR="003D3D14">
              <w:rPr>
                <w:noProof/>
                <w:webHidden/>
              </w:rPr>
              <w:tab/>
            </w:r>
            <w:r w:rsidR="003D3D14">
              <w:rPr>
                <w:noProof/>
                <w:webHidden/>
              </w:rPr>
              <w:fldChar w:fldCharType="begin"/>
            </w:r>
            <w:r w:rsidR="003D3D14">
              <w:rPr>
                <w:noProof/>
                <w:webHidden/>
              </w:rPr>
              <w:instrText xml:space="preserve"> PAGEREF _Toc103343476 \h </w:instrText>
            </w:r>
            <w:r w:rsidR="003D3D14">
              <w:rPr>
                <w:noProof/>
                <w:webHidden/>
              </w:rPr>
            </w:r>
            <w:r w:rsidR="003D3D14">
              <w:rPr>
                <w:noProof/>
                <w:webHidden/>
              </w:rPr>
              <w:fldChar w:fldCharType="separate"/>
            </w:r>
            <w:r w:rsidR="003D3D14">
              <w:rPr>
                <w:noProof/>
                <w:webHidden/>
              </w:rPr>
              <w:t>3</w:t>
            </w:r>
            <w:r w:rsidR="003D3D14">
              <w:rPr>
                <w:noProof/>
                <w:webHidden/>
              </w:rPr>
              <w:fldChar w:fldCharType="end"/>
            </w:r>
          </w:hyperlink>
        </w:p>
        <w:p w14:paraId="4102FA00" w14:textId="708A8647" w:rsidR="003D3D14" w:rsidRDefault="003E5188">
          <w:pPr>
            <w:pStyle w:val="TOC2"/>
            <w:tabs>
              <w:tab w:val="right" w:leader="dot" w:pos="9010"/>
            </w:tabs>
            <w:rPr>
              <w:rFonts w:eastAsiaTheme="minorEastAsia" w:cstheme="minorBidi"/>
              <w:b w:val="0"/>
              <w:bCs w:val="0"/>
              <w:noProof/>
              <w:lang w:eastAsia="en-GB"/>
            </w:rPr>
          </w:pPr>
          <w:hyperlink w:anchor="_Toc103343477" w:history="1">
            <w:r w:rsidR="003D3D14" w:rsidRPr="00AA5789">
              <w:rPr>
                <w:rStyle w:val="Hyperlink"/>
                <w:noProof/>
              </w:rPr>
              <w:t xml:space="preserve">2:2, Tensile Strength Calculations; </w:t>
            </w:r>
            <w:r w:rsidR="003D3D14" w:rsidRPr="00AA5789">
              <w:rPr>
                <w:rStyle w:val="Hyperlink"/>
                <w:i/>
                <w:noProof/>
              </w:rPr>
              <w:t>R. Burnside - 2110614</w:t>
            </w:r>
            <w:r w:rsidR="003D3D14">
              <w:rPr>
                <w:noProof/>
                <w:webHidden/>
              </w:rPr>
              <w:tab/>
            </w:r>
            <w:r w:rsidR="003D3D14">
              <w:rPr>
                <w:noProof/>
                <w:webHidden/>
              </w:rPr>
              <w:fldChar w:fldCharType="begin"/>
            </w:r>
            <w:r w:rsidR="003D3D14">
              <w:rPr>
                <w:noProof/>
                <w:webHidden/>
              </w:rPr>
              <w:instrText xml:space="preserve"> PAGEREF _Toc103343477 \h </w:instrText>
            </w:r>
            <w:r w:rsidR="003D3D14">
              <w:rPr>
                <w:noProof/>
                <w:webHidden/>
              </w:rPr>
            </w:r>
            <w:r w:rsidR="003D3D14">
              <w:rPr>
                <w:noProof/>
                <w:webHidden/>
              </w:rPr>
              <w:fldChar w:fldCharType="separate"/>
            </w:r>
            <w:r w:rsidR="003D3D14">
              <w:rPr>
                <w:noProof/>
                <w:webHidden/>
              </w:rPr>
              <w:t>4</w:t>
            </w:r>
            <w:r w:rsidR="003D3D14">
              <w:rPr>
                <w:noProof/>
                <w:webHidden/>
              </w:rPr>
              <w:fldChar w:fldCharType="end"/>
            </w:r>
          </w:hyperlink>
        </w:p>
        <w:p w14:paraId="2A3D99B5" w14:textId="7343A9B8" w:rsidR="003D3D14" w:rsidRDefault="003E5188">
          <w:pPr>
            <w:pStyle w:val="TOC1"/>
            <w:tabs>
              <w:tab w:val="right" w:leader="dot" w:pos="9010"/>
            </w:tabs>
            <w:rPr>
              <w:rFonts w:eastAsiaTheme="minorEastAsia" w:cstheme="minorBidi"/>
              <w:b w:val="0"/>
              <w:bCs w:val="0"/>
              <w:i w:val="0"/>
              <w:iCs w:val="0"/>
              <w:noProof/>
              <w:sz w:val="22"/>
              <w:szCs w:val="22"/>
              <w:lang w:eastAsia="en-GB"/>
            </w:rPr>
          </w:pPr>
          <w:hyperlink w:anchor="_Toc103343478" w:history="1">
            <w:r w:rsidR="003D3D14" w:rsidRPr="00AA5789">
              <w:rPr>
                <w:rStyle w:val="Hyperlink"/>
                <w:noProof/>
              </w:rPr>
              <w:t>Chapter 3, Development:</w:t>
            </w:r>
            <w:r w:rsidR="003D3D14">
              <w:rPr>
                <w:noProof/>
                <w:webHidden/>
              </w:rPr>
              <w:tab/>
            </w:r>
            <w:r w:rsidR="003D3D14">
              <w:rPr>
                <w:noProof/>
                <w:webHidden/>
              </w:rPr>
              <w:fldChar w:fldCharType="begin"/>
            </w:r>
            <w:r w:rsidR="003D3D14">
              <w:rPr>
                <w:noProof/>
                <w:webHidden/>
              </w:rPr>
              <w:instrText xml:space="preserve"> PAGEREF _Toc103343478 \h </w:instrText>
            </w:r>
            <w:r w:rsidR="003D3D14">
              <w:rPr>
                <w:noProof/>
                <w:webHidden/>
              </w:rPr>
            </w:r>
            <w:r w:rsidR="003D3D14">
              <w:rPr>
                <w:noProof/>
                <w:webHidden/>
              </w:rPr>
              <w:fldChar w:fldCharType="separate"/>
            </w:r>
            <w:r w:rsidR="003D3D14">
              <w:rPr>
                <w:noProof/>
                <w:webHidden/>
              </w:rPr>
              <w:t>4</w:t>
            </w:r>
            <w:r w:rsidR="003D3D14">
              <w:rPr>
                <w:noProof/>
                <w:webHidden/>
              </w:rPr>
              <w:fldChar w:fldCharType="end"/>
            </w:r>
          </w:hyperlink>
        </w:p>
        <w:p w14:paraId="183E8814" w14:textId="3841A2F1" w:rsidR="003D3D14" w:rsidRDefault="003E5188">
          <w:pPr>
            <w:pStyle w:val="TOC2"/>
            <w:tabs>
              <w:tab w:val="right" w:leader="dot" w:pos="9010"/>
            </w:tabs>
            <w:rPr>
              <w:rFonts w:eastAsiaTheme="minorEastAsia" w:cstheme="minorBidi"/>
              <w:b w:val="0"/>
              <w:bCs w:val="0"/>
              <w:noProof/>
              <w:lang w:eastAsia="en-GB"/>
            </w:rPr>
          </w:pPr>
          <w:hyperlink w:anchor="_Toc103343479" w:history="1">
            <w:r w:rsidR="003D3D14" w:rsidRPr="00AA5789">
              <w:rPr>
                <w:rStyle w:val="Hyperlink"/>
                <w:noProof/>
              </w:rPr>
              <w:t xml:space="preserve">3:1, Full-Frame CAD Design/Development; </w:t>
            </w:r>
            <w:r w:rsidR="003D3D14" w:rsidRPr="00AA5789">
              <w:rPr>
                <w:rStyle w:val="Hyperlink"/>
                <w:i/>
                <w:noProof/>
              </w:rPr>
              <w:t>S. Reed - 2000492</w:t>
            </w:r>
            <w:r w:rsidR="003D3D14">
              <w:rPr>
                <w:noProof/>
                <w:webHidden/>
              </w:rPr>
              <w:tab/>
            </w:r>
            <w:r w:rsidR="003D3D14">
              <w:rPr>
                <w:noProof/>
                <w:webHidden/>
              </w:rPr>
              <w:fldChar w:fldCharType="begin"/>
            </w:r>
            <w:r w:rsidR="003D3D14">
              <w:rPr>
                <w:noProof/>
                <w:webHidden/>
              </w:rPr>
              <w:instrText xml:space="preserve"> PAGEREF _Toc103343479 \h </w:instrText>
            </w:r>
            <w:r w:rsidR="003D3D14">
              <w:rPr>
                <w:noProof/>
                <w:webHidden/>
              </w:rPr>
            </w:r>
            <w:r w:rsidR="003D3D14">
              <w:rPr>
                <w:noProof/>
                <w:webHidden/>
              </w:rPr>
              <w:fldChar w:fldCharType="separate"/>
            </w:r>
            <w:r w:rsidR="003D3D14">
              <w:rPr>
                <w:noProof/>
                <w:webHidden/>
              </w:rPr>
              <w:t>5</w:t>
            </w:r>
            <w:r w:rsidR="003D3D14">
              <w:rPr>
                <w:noProof/>
                <w:webHidden/>
              </w:rPr>
              <w:fldChar w:fldCharType="end"/>
            </w:r>
          </w:hyperlink>
        </w:p>
        <w:p w14:paraId="31F71A25" w14:textId="60D26D62" w:rsidR="003D3D14" w:rsidRDefault="003E5188">
          <w:pPr>
            <w:pStyle w:val="TOC1"/>
            <w:tabs>
              <w:tab w:val="right" w:leader="dot" w:pos="9010"/>
            </w:tabs>
            <w:rPr>
              <w:rFonts w:eastAsiaTheme="minorEastAsia" w:cstheme="minorBidi"/>
              <w:b w:val="0"/>
              <w:bCs w:val="0"/>
              <w:i w:val="0"/>
              <w:iCs w:val="0"/>
              <w:noProof/>
              <w:sz w:val="22"/>
              <w:szCs w:val="22"/>
              <w:lang w:eastAsia="en-GB"/>
            </w:rPr>
          </w:pPr>
          <w:hyperlink w:anchor="_Toc103343480" w:history="1">
            <w:r w:rsidR="003D3D14" w:rsidRPr="00AA5789">
              <w:rPr>
                <w:rStyle w:val="Hyperlink"/>
                <w:noProof/>
              </w:rPr>
              <w:t>Chapter 4, CFD/Further Research:</w:t>
            </w:r>
            <w:r w:rsidR="003D3D14">
              <w:rPr>
                <w:noProof/>
                <w:webHidden/>
              </w:rPr>
              <w:tab/>
            </w:r>
            <w:r w:rsidR="003D3D14">
              <w:rPr>
                <w:noProof/>
                <w:webHidden/>
              </w:rPr>
              <w:fldChar w:fldCharType="begin"/>
            </w:r>
            <w:r w:rsidR="003D3D14">
              <w:rPr>
                <w:noProof/>
                <w:webHidden/>
              </w:rPr>
              <w:instrText xml:space="preserve"> PAGEREF _Toc103343480 \h </w:instrText>
            </w:r>
            <w:r w:rsidR="003D3D14">
              <w:rPr>
                <w:noProof/>
                <w:webHidden/>
              </w:rPr>
            </w:r>
            <w:r w:rsidR="003D3D14">
              <w:rPr>
                <w:noProof/>
                <w:webHidden/>
              </w:rPr>
              <w:fldChar w:fldCharType="separate"/>
            </w:r>
            <w:r w:rsidR="003D3D14">
              <w:rPr>
                <w:noProof/>
                <w:webHidden/>
              </w:rPr>
              <w:t>6</w:t>
            </w:r>
            <w:r w:rsidR="003D3D14">
              <w:rPr>
                <w:noProof/>
                <w:webHidden/>
              </w:rPr>
              <w:fldChar w:fldCharType="end"/>
            </w:r>
          </w:hyperlink>
        </w:p>
        <w:p w14:paraId="6FB2BDBA" w14:textId="25CA2D8F" w:rsidR="003D3D14" w:rsidRDefault="003E5188">
          <w:pPr>
            <w:pStyle w:val="TOC2"/>
            <w:tabs>
              <w:tab w:val="right" w:leader="dot" w:pos="9010"/>
            </w:tabs>
            <w:rPr>
              <w:rFonts w:eastAsiaTheme="minorEastAsia" w:cstheme="minorBidi"/>
              <w:b w:val="0"/>
              <w:bCs w:val="0"/>
              <w:noProof/>
              <w:lang w:eastAsia="en-GB"/>
            </w:rPr>
          </w:pPr>
          <w:hyperlink w:anchor="_Toc103343481" w:history="1">
            <w:r w:rsidR="003D3D14" w:rsidRPr="00AA5789">
              <w:rPr>
                <w:rStyle w:val="Hyperlink"/>
                <w:noProof/>
              </w:rPr>
              <w:t>4:1, CFD Simulation; R. Burnside – 2110614, S. Reed – 2000492</w:t>
            </w:r>
            <w:r w:rsidR="003D3D14">
              <w:rPr>
                <w:noProof/>
                <w:webHidden/>
              </w:rPr>
              <w:tab/>
            </w:r>
            <w:r w:rsidR="003D3D14">
              <w:rPr>
                <w:noProof/>
                <w:webHidden/>
              </w:rPr>
              <w:fldChar w:fldCharType="begin"/>
            </w:r>
            <w:r w:rsidR="003D3D14">
              <w:rPr>
                <w:noProof/>
                <w:webHidden/>
              </w:rPr>
              <w:instrText xml:space="preserve"> PAGEREF _Toc103343481 \h </w:instrText>
            </w:r>
            <w:r w:rsidR="003D3D14">
              <w:rPr>
                <w:noProof/>
                <w:webHidden/>
              </w:rPr>
            </w:r>
            <w:r w:rsidR="003D3D14">
              <w:rPr>
                <w:noProof/>
                <w:webHidden/>
              </w:rPr>
              <w:fldChar w:fldCharType="separate"/>
            </w:r>
            <w:r w:rsidR="003D3D14">
              <w:rPr>
                <w:noProof/>
                <w:webHidden/>
              </w:rPr>
              <w:t>6</w:t>
            </w:r>
            <w:r w:rsidR="003D3D14">
              <w:rPr>
                <w:noProof/>
                <w:webHidden/>
              </w:rPr>
              <w:fldChar w:fldCharType="end"/>
            </w:r>
          </w:hyperlink>
        </w:p>
        <w:p w14:paraId="372582EE" w14:textId="3BF293D3" w:rsidR="003D3D14" w:rsidRDefault="003E5188">
          <w:pPr>
            <w:pStyle w:val="TOC2"/>
            <w:tabs>
              <w:tab w:val="right" w:leader="dot" w:pos="9010"/>
            </w:tabs>
            <w:rPr>
              <w:rFonts w:eastAsiaTheme="minorEastAsia" w:cstheme="minorBidi"/>
              <w:b w:val="0"/>
              <w:bCs w:val="0"/>
              <w:noProof/>
              <w:lang w:eastAsia="en-GB"/>
            </w:rPr>
          </w:pPr>
          <w:hyperlink w:anchor="_Toc103343482" w:history="1">
            <w:r w:rsidR="003D3D14" w:rsidRPr="00AA5789">
              <w:rPr>
                <w:rStyle w:val="Hyperlink"/>
                <w:noProof/>
              </w:rPr>
              <w:t xml:space="preserve">4:2, Further Research/Development; </w:t>
            </w:r>
            <w:r w:rsidR="003D3D14" w:rsidRPr="00AA5789">
              <w:rPr>
                <w:rStyle w:val="Hyperlink"/>
                <w:i/>
                <w:noProof/>
              </w:rPr>
              <w:t>R. Burnside - 2110614</w:t>
            </w:r>
            <w:r w:rsidR="003D3D14">
              <w:rPr>
                <w:noProof/>
                <w:webHidden/>
              </w:rPr>
              <w:tab/>
            </w:r>
            <w:r w:rsidR="003D3D14">
              <w:rPr>
                <w:noProof/>
                <w:webHidden/>
              </w:rPr>
              <w:fldChar w:fldCharType="begin"/>
            </w:r>
            <w:r w:rsidR="003D3D14">
              <w:rPr>
                <w:noProof/>
                <w:webHidden/>
              </w:rPr>
              <w:instrText xml:space="preserve"> PAGEREF _Toc103343482 \h </w:instrText>
            </w:r>
            <w:r w:rsidR="003D3D14">
              <w:rPr>
                <w:noProof/>
                <w:webHidden/>
              </w:rPr>
            </w:r>
            <w:r w:rsidR="003D3D14">
              <w:rPr>
                <w:noProof/>
                <w:webHidden/>
              </w:rPr>
              <w:fldChar w:fldCharType="separate"/>
            </w:r>
            <w:r w:rsidR="003D3D14">
              <w:rPr>
                <w:noProof/>
                <w:webHidden/>
              </w:rPr>
              <w:t>6</w:t>
            </w:r>
            <w:r w:rsidR="003D3D14">
              <w:rPr>
                <w:noProof/>
                <w:webHidden/>
              </w:rPr>
              <w:fldChar w:fldCharType="end"/>
            </w:r>
          </w:hyperlink>
        </w:p>
        <w:p w14:paraId="351CAFC4" w14:textId="75E53542" w:rsidR="003D3D14" w:rsidRDefault="003E5188">
          <w:pPr>
            <w:pStyle w:val="TOC1"/>
            <w:tabs>
              <w:tab w:val="right" w:leader="dot" w:pos="9010"/>
            </w:tabs>
            <w:rPr>
              <w:rFonts w:eastAsiaTheme="minorEastAsia" w:cstheme="minorBidi"/>
              <w:b w:val="0"/>
              <w:bCs w:val="0"/>
              <w:i w:val="0"/>
              <w:iCs w:val="0"/>
              <w:noProof/>
              <w:sz w:val="22"/>
              <w:szCs w:val="22"/>
              <w:lang w:eastAsia="en-GB"/>
            </w:rPr>
          </w:pPr>
          <w:hyperlink w:anchor="_Toc103343483" w:history="1">
            <w:r w:rsidR="003D3D14" w:rsidRPr="00AA5789">
              <w:rPr>
                <w:rStyle w:val="Hyperlink"/>
                <w:noProof/>
              </w:rPr>
              <w:t>Conclusion/Project Discussion; R. Burnside - 2110614</w:t>
            </w:r>
            <w:r w:rsidR="003D3D14">
              <w:rPr>
                <w:noProof/>
                <w:webHidden/>
              </w:rPr>
              <w:tab/>
            </w:r>
            <w:r w:rsidR="003D3D14">
              <w:rPr>
                <w:noProof/>
                <w:webHidden/>
              </w:rPr>
              <w:fldChar w:fldCharType="begin"/>
            </w:r>
            <w:r w:rsidR="003D3D14">
              <w:rPr>
                <w:noProof/>
                <w:webHidden/>
              </w:rPr>
              <w:instrText xml:space="preserve"> PAGEREF _Toc103343483 \h </w:instrText>
            </w:r>
            <w:r w:rsidR="003D3D14">
              <w:rPr>
                <w:noProof/>
                <w:webHidden/>
              </w:rPr>
            </w:r>
            <w:r w:rsidR="003D3D14">
              <w:rPr>
                <w:noProof/>
                <w:webHidden/>
              </w:rPr>
              <w:fldChar w:fldCharType="separate"/>
            </w:r>
            <w:r w:rsidR="003D3D14">
              <w:rPr>
                <w:noProof/>
                <w:webHidden/>
              </w:rPr>
              <w:t>6</w:t>
            </w:r>
            <w:r w:rsidR="003D3D14">
              <w:rPr>
                <w:noProof/>
                <w:webHidden/>
              </w:rPr>
              <w:fldChar w:fldCharType="end"/>
            </w:r>
          </w:hyperlink>
        </w:p>
        <w:p w14:paraId="288FBABC" w14:textId="250E93EA" w:rsidR="003D3D14" w:rsidRDefault="003E5188">
          <w:pPr>
            <w:pStyle w:val="TOC1"/>
            <w:tabs>
              <w:tab w:val="right" w:leader="dot" w:pos="9010"/>
            </w:tabs>
            <w:rPr>
              <w:rFonts w:eastAsiaTheme="minorEastAsia" w:cstheme="minorBidi"/>
              <w:b w:val="0"/>
              <w:bCs w:val="0"/>
              <w:i w:val="0"/>
              <w:iCs w:val="0"/>
              <w:noProof/>
              <w:sz w:val="22"/>
              <w:szCs w:val="22"/>
              <w:lang w:eastAsia="en-GB"/>
            </w:rPr>
          </w:pPr>
          <w:hyperlink w:anchor="_Toc103343484" w:history="1">
            <w:r w:rsidR="003D3D14" w:rsidRPr="00AA5789">
              <w:rPr>
                <w:rStyle w:val="Hyperlink"/>
                <w:noProof/>
              </w:rPr>
              <w:t>References:</w:t>
            </w:r>
            <w:r w:rsidR="003D3D14">
              <w:rPr>
                <w:noProof/>
                <w:webHidden/>
              </w:rPr>
              <w:tab/>
            </w:r>
            <w:r w:rsidR="003D3D14">
              <w:rPr>
                <w:noProof/>
                <w:webHidden/>
              </w:rPr>
              <w:fldChar w:fldCharType="begin"/>
            </w:r>
            <w:r w:rsidR="003D3D14">
              <w:rPr>
                <w:noProof/>
                <w:webHidden/>
              </w:rPr>
              <w:instrText xml:space="preserve"> PAGEREF _Toc103343484 \h </w:instrText>
            </w:r>
            <w:r w:rsidR="003D3D14">
              <w:rPr>
                <w:noProof/>
                <w:webHidden/>
              </w:rPr>
            </w:r>
            <w:r w:rsidR="003D3D14">
              <w:rPr>
                <w:noProof/>
                <w:webHidden/>
              </w:rPr>
              <w:fldChar w:fldCharType="separate"/>
            </w:r>
            <w:r w:rsidR="003D3D14">
              <w:rPr>
                <w:noProof/>
                <w:webHidden/>
              </w:rPr>
              <w:t>7</w:t>
            </w:r>
            <w:r w:rsidR="003D3D14">
              <w:rPr>
                <w:noProof/>
                <w:webHidden/>
              </w:rPr>
              <w:fldChar w:fldCharType="end"/>
            </w:r>
          </w:hyperlink>
        </w:p>
        <w:p w14:paraId="2CFB918B" w14:textId="57C8C9A3" w:rsidR="003D3D14" w:rsidRDefault="003E5188">
          <w:pPr>
            <w:pStyle w:val="TOC2"/>
            <w:tabs>
              <w:tab w:val="right" w:leader="dot" w:pos="9010"/>
            </w:tabs>
            <w:rPr>
              <w:rFonts w:eastAsiaTheme="minorEastAsia" w:cstheme="minorBidi"/>
              <w:b w:val="0"/>
              <w:bCs w:val="0"/>
              <w:noProof/>
              <w:lang w:eastAsia="en-GB"/>
            </w:rPr>
          </w:pPr>
          <w:hyperlink w:anchor="_Toc103343485" w:history="1">
            <w:r w:rsidR="003D3D14" w:rsidRPr="00AA5789">
              <w:rPr>
                <w:rStyle w:val="Hyperlink"/>
                <w:noProof/>
              </w:rPr>
              <w:t>Appendix</w:t>
            </w:r>
            <w:r w:rsidR="003D3D14">
              <w:rPr>
                <w:noProof/>
                <w:webHidden/>
              </w:rPr>
              <w:tab/>
            </w:r>
            <w:r w:rsidR="003D3D14">
              <w:rPr>
                <w:noProof/>
                <w:webHidden/>
              </w:rPr>
              <w:fldChar w:fldCharType="begin"/>
            </w:r>
            <w:r w:rsidR="003D3D14">
              <w:rPr>
                <w:noProof/>
                <w:webHidden/>
              </w:rPr>
              <w:instrText xml:space="preserve"> PAGEREF _Toc103343485 \h </w:instrText>
            </w:r>
            <w:r w:rsidR="003D3D14">
              <w:rPr>
                <w:noProof/>
                <w:webHidden/>
              </w:rPr>
            </w:r>
            <w:r w:rsidR="003D3D14">
              <w:rPr>
                <w:noProof/>
                <w:webHidden/>
              </w:rPr>
              <w:fldChar w:fldCharType="separate"/>
            </w:r>
            <w:r w:rsidR="003D3D14">
              <w:rPr>
                <w:noProof/>
                <w:webHidden/>
              </w:rPr>
              <w:t>8</w:t>
            </w:r>
            <w:r w:rsidR="003D3D14">
              <w:rPr>
                <w:noProof/>
                <w:webHidden/>
              </w:rPr>
              <w:fldChar w:fldCharType="end"/>
            </w:r>
          </w:hyperlink>
        </w:p>
        <w:p w14:paraId="4A0B53C4" w14:textId="005D1458" w:rsidR="003D3D14" w:rsidRDefault="003E5188">
          <w:pPr>
            <w:pStyle w:val="TOC2"/>
            <w:tabs>
              <w:tab w:val="right" w:leader="dot" w:pos="9010"/>
            </w:tabs>
            <w:rPr>
              <w:rFonts w:eastAsiaTheme="minorEastAsia" w:cstheme="minorBidi"/>
              <w:b w:val="0"/>
              <w:bCs w:val="0"/>
              <w:noProof/>
              <w:lang w:eastAsia="en-GB"/>
            </w:rPr>
          </w:pPr>
          <w:hyperlink w:anchor="_Toc103343486" w:history="1">
            <w:r w:rsidR="003D3D14" w:rsidRPr="00AA5789">
              <w:rPr>
                <w:rStyle w:val="Hyperlink"/>
                <w:noProof/>
              </w:rPr>
              <w:t>CAD/Initial Design Development - R. Burnside – 2110614</w:t>
            </w:r>
            <w:r w:rsidR="003D3D14">
              <w:rPr>
                <w:noProof/>
                <w:webHidden/>
              </w:rPr>
              <w:tab/>
            </w:r>
            <w:r w:rsidR="003D3D14">
              <w:rPr>
                <w:noProof/>
                <w:webHidden/>
              </w:rPr>
              <w:fldChar w:fldCharType="begin"/>
            </w:r>
            <w:r w:rsidR="003D3D14">
              <w:rPr>
                <w:noProof/>
                <w:webHidden/>
              </w:rPr>
              <w:instrText xml:space="preserve"> PAGEREF _Toc103343486 \h </w:instrText>
            </w:r>
            <w:r w:rsidR="003D3D14">
              <w:rPr>
                <w:noProof/>
                <w:webHidden/>
              </w:rPr>
            </w:r>
            <w:r w:rsidR="003D3D14">
              <w:rPr>
                <w:noProof/>
                <w:webHidden/>
              </w:rPr>
              <w:fldChar w:fldCharType="separate"/>
            </w:r>
            <w:r w:rsidR="003D3D14">
              <w:rPr>
                <w:noProof/>
                <w:webHidden/>
              </w:rPr>
              <w:t>8</w:t>
            </w:r>
            <w:r w:rsidR="003D3D14">
              <w:rPr>
                <w:noProof/>
                <w:webHidden/>
              </w:rPr>
              <w:fldChar w:fldCharType="end"/>
            </w:r>
          </w:hyperlink>
        </w:p>
        <w:p w14:paraId="2F9970FA" w14:textId="68271ADD" w:rsidR="003D3D14" w:rsidRDefault="003E5188">
          <w:pPr>
            <w:pStyle w:val="TOC2"/>
            <w:tabs>
              <w:tab w:val="right" w:leader="dot" w:pos="9010"/>
            </w:tabs>
            <w:rPr>
              <w:rFonts w:eastAsiaTheme="minorEastAsia" w:cstheme="minorBidi"/>
              <w:b w:val="0"/>
              <w:bCs w:val="0"/>
              <w:noProof/>
              <w:lang w:eastAsia="en-GB"/>
            </w:rPr>
          </w:pPr>
          <w:hyperlink w:anchor="_Toc103343487" w:history="1">
            <w:r w:rsidR="003D3D14" w:rsidRPr="00AA5789">
              <w:rPr>
                <w:rStyle w:val="Hyperlink"/>
                <w:noProof/>
              </w:rPr>
              <w:t>S. Reed – 2000492</w:t>
            </w:r>
            <w:r w:rsidR="003D3D14">
              <w:rPr>
                <w:noProof/>
                <w:webHidden/>
              </w:rPr>
              <w:tab/>
            </w:r>
            <w:r w:rsidR="003D3D14">
              <w:rPr>
                <w:noProof/>
                <w:webHidden/>
              </w:rPr>
              <w:fldChar w:fldCharType="begin"/>
            </w:r>
            <w:r w:rsidR="003D3D14">
              <w:rPr>
                <w:noProof/>
                <w:webHidden/>
              </w:rPr>
              <w:instrText xml:space="preserve"> PAGEREF _Toc103343487 \h </w:instrText>
            </w:r>
            <w:r w:rsidR="003D3D14">
              <w:rPr>
                <w:noProof/>
                <w:webHidden/>
              </w:rPr>
            </w:r>
            <w:r w:rsidR="003D3D14">
              <w:rPr>
                <w:noProof/>
                <w:webHidden/>
              </w:rPr>
              <w:fldChar w:fldCharType="separate"/>
            </w:r>
            <w:r w:rsidR="003D3D14">
              <w:rPr>
                <w:noProof/>
                <w:webHidden/>
              </w:rPr>
              <w:t>9</w:t>
            </w:r>
            <w:r w:rsidR="003D3D14">
              <w:rPr>
                <w:noProof/>
                <w:webHidden/>
              </w:rPr>
              <w:fldChar w:fldCharType="end"/>
            </w:r>
          </w:hyperlink>
        </w:p>
        <w:p w14:paraId="14A2E6FE" w14:textId="2C8FFA71" w:rsidR="00D739F1" w:rsidRDefault="00D739F1">
          <w:r>
            <w:rPr>
              <w:b/>
              <w:bCs/>
              <w:noProof/>
            </w:rPr>
            <w:fldChar w:fldCharType="end"/>
          </w:r>
        </w:p>
      </w:sdtContent>
    </w:sdt>
    <w:p w14:paraId="32574CDB" w14:textId="5A2C2BE6" w:rsidR="00E62B02" w:rsidRDefault="00E62B02"/>
    <w:p w14:paraId="7212D987" w14:textId="5830090D" w:rsidR="00072120" w:rsidRDefault="00072120">
      <w:pPr>
        <w:rPr>
          <w:rFonts w:asciiTheme="minorHAnsi" w:hAnsiTheme="minorHAnsi" w:cstheme="minorHAnsi"/>
        </w:rPr>
      </w:pPr>
    </w:p>
    <w:p w14:paraId="45D81F0C" w14:textId="0F2BFBB6" w:rsidR="00072120" w:rsidRDefault="00072120">
      <w:pPr>
        <w:rPr>
          <w:rFonts w:asciiTheme="minorHAnsi" w:hAnsiTheme="minorHAnsi" w:cstheme="minorHAnsi"/>
        </w:rPr>
      </w:pPr>
    </w:p>
    <w:p w14:paraId="25641B42" w14:textId="0C7677EA" w:rsidR="00072120" w:rsidRDefault="00072120">
      <w:pPr>
        <w:rPr>
          <w:rFonts w:asciiTheme="minorHAnsi" w:hAnsiTheme="minorHAnsi" w:cstheme="minorHAnsi"/>
        </w:rPr>
      </w:pPr>
    </w:p>
    <w:p w14:paraId="37E303AE" w14:textId="1B11027B" w:rsidR="00072120" w:rsidRDefault="00072120">
      <w:pPr>
        <w:rPr>
          <w:rFonts w:asciiTheme="minorHAnsi" w:hAnsiTheme="minorHAnsi" w:cstheme="minorHAnsi"/>
        </w:rPr>
      </w:pPr>
    </w:p>
    <w:p w14:paraId="5620E398" w14:textId="68BF4174" w:rsidR="00072120" w:rsidRDefault="00072120">
      <w:pPr>
        <w:rPr>
          <w:rFonts w:asciiTheme="minorHAnsi" w:hAnsiTheme="minorHAnsi" w:cstheme="minorHAnsi"/>
          <w:color w:val="4472C4" w:themeColor="accent1"/>
          <w:sz w:val="32"/>
        </w:rPr>
      </w:pPr>
    </w:p>
    <w:p w14:paraId="0C3EF66E" w14:textId="66809407" w:rsidR="00D739F1" w:rsidRDefault="00D739F1">
      <w:pPr>
        <w:rPr>
          <w:rFonts w:asciiTheme="minorHAnsi" w:hAnsiTheme="minorHAnsi" w:cstheme="minorHAnsi"/>
          <w:color w:val="4472C4" w:themeColor="accent1"/>
          <w:sz w:val="32"/>
        </w:rPr>
      </w:pPr>
    </w:p>
    <w:p w14:paraId="6DBBC7FA" w14:textId="57F3B030" w:rsidR="00D739F1" w:rsidRDefault="00D739F1">
      <w:pPr>
        <w:rPr>
          <w:rFonts w:asciiTheme="minorHAnsi" w:hAnsiTheme="minorHAnsi" w:cstheme="minorHAnsi"/>
          <w:color w:val="4472C4" w:themeColor="accent1"/>
          <w:sz w:val="32"/>
        </w:rPr>
      </w:pPr>
    </w:p>
    <w:p w14:paraId="3ABB10B5" w14:textId="357CBF7B" w:rsidR="00D739F1" w:rsidRDefault="00D739F1">
      <w:pPr>
        <w:rPr>
          <w:rFonts w:asciiTheme="minorHAnsi" w:hAnsiTheme="minorHAnsi" w:cstheme="minorHAnsi"/>
          <w:color w:val="4472C4" w:themeColor="accent1"/>
          <w:sz w:val="32"/>
        </w:rPr>
      </w:pPr>
    </w:p>
    <w:p w14:paraId="0DCA8F5A" w14:textId="2EEA35FB" w:rsidR="00D739F1" w:rsidRDefault="00D739F1">
      <w:pPr>
        <w:rPr>
          <w:rFonts w:asciiTheme="minorHAnsi" w:hAnsiTheme="minorHAnsi" w:cstheme="minorHAnsi"/>
          <w:color w:val="4472C4" w:themeColor="accent1"/>
          <w:sz w:val="32"/>
        </w:rPr>
      </w:pPr>
    </w:p>
    <w:p w14:paraId="6A25A031" w14:textId="407F78FA" w:rsidR="00D739F1" w:rsidRDefault="00D739F1">
      <w:pPr>
        <w:rPr>
          <w:rFonts w:asciiTheme="minorHAnsi" w:hAnsiTheme="minorHAnsi" w:cstheme="minorHAnsi"/>
          <w:color w:val="4472C4" w:themeColor="accent1"/>
          <w:sz w:val="32"/>
        </w:rPr>
      </w:pPr>
    </w:p>
    <w:p w14:paraId="7550EE5A" w14:textId="3CD4E33D" w:rsidR="00D739F1" w:rsidRDefault="00D739F1">
      <w:pPr>
        <w:rPr>
          <w:rFonts w:asciiTheme="minorHAnsi" w:hAnsiTheme="minorHAnsi" w:cstheme="minorHAnsi"/>
          <w:color w:val="4472C4" w:themeColor="accent1"/>
          <w:sz w:val="32"/>
        </w:rPr>
      </w:pPr>
    </w:p>
    <w:p w14:paraId="4E1E6E68" w14:textId="007E5E0F" w:rsidR="00D739F1" w:rsidRDefault="00D739F1">
      <w:pPr>
        <w:rPr>
          <w:rFonts w:asciiTheme="minorHAnsi" w:hAnsiTheme="minorHAnsi" w:cstheme="minorHAnsi"/>
          <w:color w:val="4472C4" w:themeColor="accent1"/>
          <w:sz w:val="32"/>
        </w:rPr>
      </w:pPr>
    </w:p>
    <w:p w14:paraId="0AEB0380" w14:textId="74F1F2C1" w:rsidR="00D739F1" w:rsidRDefault="00D739F1">
      <w:pPr>
        <w:rPr>
          <w:rFonts w:asciiTheme="minorHAnsi" w:hAnsiTheme="minorHAnsi" w:cstheme="minorHAnsi"/>
          <w:color w:val="4472C4" w:themeColor="accent1"/>
          <w:sz w:val="32"/>
        </w:rPr>
      </w:pPr>
    </w:p>
    <w:p w14:paraId="00FAD6BB" w14:textId="320C8280" w:rsidR="00D739F1" w:rsidRDefault="00D739F1">
      <w:pPr>
        <w:rPr>
          <w:rFonts w:asciiTheme="minorHAnsi" w:hAnsiTheme="minorHAnsi" w:cstheme="minorHAnsi"/>
          <w:color w:val="4472C4" w:themeColor="accent1"/>
          <w:sz w:val="32"/>
        </w:rPr>
      </w:pPr>
    </w:p>
    <w:p w14:paraId="24F735AE" w14:textId="3AD316A3" w:rsidR="00D739F1" w:rsidRDefault="00D739F1">
      <w:pPr>
        <w:rPr>
          <w:rFonts w:asciiTheme="minorHAnsi" w:hAnsiTheme="minorHAnsi" w:cstheme="minorHAnsi"/>
          <w:color w:val="4472C4" w:themeColor="accent1"/>
          <w:sz w:val="32"/>
        </w:rPr>
      </w:pPr>
    </w:p>
    <w:p w14:paraId="4F1832CF" w14:textId="6E620B35" w:rsidR="00D739F1" w:rsidRDefault="00D739F1">
      <w:pPr>
        <w:rPr>
          <w:rFonts w:asciiTheme="minorHAnsi" w:hAnsiTheme="minorHAnsi" w:cstheme="minorHAnsi"/>
          <w:color w:val="4472C4" w:themeColor="accent1"/>
          <w:sz w:val="32"/>
        </w:rPr>
      </w:pPr>
    </w:p>
    <w:p w14:paraId="4254F28E" w14:textId="4FEA06A1" w:rsidR="00D739F1" w:rsidRDefault="00D739F1">
      <w:pPr>
        <w:rPr>
          <w:rFonts w:asciiTheme="minorHAnsi" w:hAnsiTheme="minorHAnsi" w:cstheme="minorHAnsi"/>
          <w:color w:val="4472C4" w:themeColor="accent1"/>
          <w:sz w:val="32"/>
        </w:rPr>
      </w:pPr>
    </w:p>
    <w:p w14:paraId="0F390827" w14:textId="5283E1C2" w:rsidR="00616F83" w:rsidRDefault="00616F83" w:rsidP="00D739F1">
      <w:pPr>
        <w:pStyle w:val="Heading1"/>
        <w:rPr>
          <w:sz w:val="28"/>
        </w:rPr>
      </w:pPr>
      <w:bookmarkStart w:id="0" w:name="_Toc103343474"/>
      <w:r w:rsidRPr="00F6322A">
        <w:lastRenderedPageBreak/>
        <w:t>Introduction</w:t>
      </w:r>
      <w:r w:rsidR="00A96411" w:rsidRPr="00F6322A">
        <w:t xml:space="preserve">; </w:t>
      </w:r>
      <w:r w:rsidR="00A96411" w:rsidRPr="00962C8C">
        <w:rPr>
          <w:i/>
          <w:sz w:val="24"/>
        </w:rPr>
        <w:t>R. Burnside - 2110614</w:t>
      </w:r>
      <w:bookmarkStart w:id="1" w:name="_GoBack"/>
      <w:bookmarkEnd w:id="0"/>
      <w:bookmarkEnd w:id="1"/>
    </w:p>
    <w:p w14:paraId="4806D3F1" w14:textId="23275102" w:rsidR="00651CC7" w:rsidRDefault="000817E6" w:rsidP="00616F83">
      <w:pPr>
        <w:rPr>
          <w:rFonts w:asciiTheme="minorHAnsi" w:hAnsiTheme="minorHAnsi" w:cstheme="minorHAnsi"/>
          <w:color w:val="000000" w:themeColor="text1"/>
        </w:rPr>
      </w:pPr>
      <w:r>
        <w:rPr>
          <w:rFonts w:asciiTheme="minorHAnsi" w:hAnsiTheme="minorHAnsi" w:cstheme="minorHAnsi"/>
          <w:noProof/>
        </w:rPr>
        <mc:AlternateContent>
          <mc:Choice Requires="wps">
            <w:drawing>
              <wp:anchor distT="0" distB="0" distL="114300" distR="114300" simplePos="0" relativeHeight="251661312" behindDoc="1" locked="0" layoutInCell="1" allowOverlap="1" wp14:anchorId="4140025E" wp14:editId="55D94E4A">
                <wp:simplePos x="0" y="0"/>
                <wp:positionH relativeFrom="column">
                  <wp:posOffset>4209813</wp:posOffset>
                </wp:positionH>
                <wp:positionV relativeFrom="paragraph">
                  <wp:posOffset>1219998</wp:posOffset>
                </wp:positionV>
                <wp:extent cx="1860698" cy="318977"/>
                <wp:effectExtent l="0" t="0" r="19050" b="11430"/>
                <wp:wrapTight wrapText="bothSides">
                  <wp:wrapPolygon edited="0">
                    <wp:start x="0" y="0"/>
                    <wp:lineTo x="0" y="21514"/>
                    <wp:lineTo x="21674" y="21514"/>
                    <wp:lineTo x="2167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860698" cy="318977"/>
                        </a:xfrm>
                        <a:prstGeom prst="rect">
                          <a:avLst/>
                        </a:prstGeom>
                        <a:solidFill>
                          <a:schemeClr val="lt1"/>
                        </a:solidFill>
                        <a:ln w="6350">
                          <a:solidFill>
                            <a:prstClr val="black"/>
                          </a:solidFill>
                        </a:ln>
                      </wps:spPr>
                      <wps:txbx>
                        <w:txbxContent>
                          <w:p w14:paraId="3134732F" w14:textId="55B50BFC" w:rsidR="004F45C2" w:rsidRPr="00C94D7A" w:rsidRDefault="00C94D7A">
                            <w:pPr>
                              <w:rPr>
                                <w:rFonts w:asciiTheme="minorHAnsi" w:hAnsiTheme="minorHAnsi" w:cstheme="minorHAnsi"/>
                                <w:i/>
                              </w:rPr>
                            </w:pPr>
                            <w:r>
                              <w:rPr>
                                <w:rFonts w:asciiTheme="minorHAnsi" w:hAnsiTheme="minorHAnsi" w:cstheme="minorHAnsi"/>
                                <w:i/>
                              </w:rPr>
                              <w:t>F</w:t>
                            </w:r>
                            <w:r w:rsidR="004F45C2" w:rsidRPr="00C94D7A">
                              <w:rPr>
                                <w:rFonts w:asciiTheme="minorHAnsi" w:hAnsiTheme="minorHAnsi" w:cstheme="minorHAnsi"/>
                                <w:i/>
                              </w:rPr>
                              <w:t>igure 1</w:t>
                            </w:r>
                            <w:r w:rsidRPr="00C94D7A">
                              <w:rPr>
                                <w:rFonts w:asciiTheme="minorHAnsi" w:hAnsiTheme="minorHAnsi" w:cstheme="minorHAnsi"/>
                                <w:i/>
                              </w:rPr>
                              <w:t>; Final design,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4140025E" id="_x0000_t202" coordsize="21600,21600" o:spt="202" path="m,l,21600r21600,l21600,xe">
                <v:stroke joinstyle="miter"/>
                <v:path gradientshapeok="t" o:connecttype="rect"/>
              </v:shapetype>
              <v:shape id="Text Box 5" o:spid="_x0000_s1026" type="#_x0000_t202" style="position:absolute;margin-left:331.5pt;margin-top:96.05pt;width:146.5pt;height:25.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gGtOAIAAHwEAAAOAAAAZHJzL2Uyb0RvYy54bWysVN9v2jAQfp+0/8Hy+whQSiEiVIyKaRJq&#10;K9Gqz8axSTTH59mGhP31OzvhR7s9TXtxzr7z57vvvsvsvqkUOQjrStAZHfT6lAjNIS/1LqOvL6sv&#10;E0qcZzpnCrTI6FE4ej///GlWm1QMoQCVC0sQRLu0NhktvDdpkjheiIq5Hhih0SnBVszj1u6S3LIa&#10;0SuVDPv9cVKDzY0FLpzD04fWSecRX0rB/ZOUTniiMoq5+bjauG7DmsxnLN1ZZoqSd2mwf8iiYqXG&#10;R89QD8wzsrflH1BVyS04kL7HoUpAypKLWANWM+h/qGZTMCNiLUiOM2ea3P+D5Y+HjXm2xDdfocEG&#10;BkJq41KHh6GeRtoqfDFTgn6k8HimTTSe8HBpMu6Pp9hojr6bwWR6dxdgksttY53/JqAiwcioxbZE&#10;tthh7XwbegoJjzlQZb4qlYqbIAWxVJYcGDZR+Zgjgr+LUprUGR3f3PYj8DtfgD7f3yrGf3TpXUUh&#10;ntKY86X2YPlm23SEbCE/Ik8WWgk5w1cl4q6Z88/MomaQGpwD/4SLVIDJQGdRUoD99bfzEI+tRC8l&#10;NWowo+7nnllBifquscnTwWgURBs3o9u7IW7stWd77dH7agnI0AAnzvBohnivTqa0UL3huCzCq+hi&#10;muPbGfUnc+nbycBx42KxiEEoU8P8Wm8MD9ChI4HPl+aNWdP106MSHuGkVpZ+aGsbG25qWOw9yDL2&#10;PBDcstrxjhKPqunGMczQ9T5GXX4a898AAAD//wMAUEsDBBQABgAIAAAAIQBSALpH3gAAAAsBAAAP&#10;AAAAZHJzL2Rvd25yZXYueG1sTI/BTsMwEETvSPyDtUjcqNMUoiTEqQAVLpwoiPM2dm2L2I5sNw1/&#10;z3KC486MZt9028WNbFYx2eAFrFcFMOWHIK3XAj7en29qYCmjlzgGrwR8qwTb/vKiw1aGs39T8z5r&#10;RiU+tSjA5Dy1nKfBKIdpFSblyTuG6DDTGTWXEc9U7kZeFkXFHVpPHwxO6smo4Wt/cgJ2j7rRQ43R&#10;7Gpp7bx8Hl/1ixDXV8vDPbCslvwXhl98QoeemA7h5GVio4Cq2tCWTEZTroFRormrSDkIKG/LDfC+&#10;4/839D8AAAD//wMAUEsBAi0AFAAGAAgAAAAhALaDOJL+AAAA4QEAABMAAAAAAAAAAAAAAAAAAAAA&#10;AFtDb250ZW50X1R5cGVzXS54bWxQSwECLQAUAAYACAAAACEAOP0h/9YAAACUAQAACwAAAAAAAAAA&#10;AAAAAAAvAQAAX3JlbHMvLnJlbHNQSwECLQAUAAYACAAAACEAqloBrTgCAAB8BAAADgAAAAAAAAAA&#10;AAAAAAAuAgAAZHJzL2Uyb0RvYy54bWxQSwECLQAUAAYACAAAACEAUgC6R94AAAALAQAADwAAAAAA&#10;AAAAAAAAAACSBAAAZHJzL2Rvd25yZXYueG1sUEsFBgAAAAAEAAQA8wAAAJ0FAAAAAA==&#10;" fillcolor="white [3201]" strokeweight=".5pt">
                <v:textbox>
                  <w:txbxContent>
                    <w:p w14:paraId="3134732F" w14:textId="55B50BFC" w:rsidR="004F45C2" w:rsidRPr="00C94D7A" w:rsidRDefault="00C94D7A">
                      <w:pPr>
                        <w:rPr>
                          <w:rFonts w:asciiTheme="minorHAnsi" w:hAnsiTheme="minorHAnsi" w:cstheme="minorHAnsi"/>
                          <w:i/>
                        </w:rPr>
                      </w:pPr>
                      <w:r>
                        <w:rPr>
                          <w:rFonts w:asciiTheme="minorHAnsi" w:hAnsiTheme="minorHAnsi" w:cstheme="minorHAnsi"/>
                          <w:i/>
                        </w:rPr>
                        <w:t>F</w:t>
                      </w:r>
                      <w:r w:rsidR="004F45C2" w:rsidRPr="00C94D7A">
                        <w:rPr>
                          <w:rFonts w:asciiTheme="minorHAnsi" w:hAnsiTheme="minorHAnsi" w:cstheme="minorHAnsi"/>
                          <w:i/>
                        </w:rPr>
                        <w:t>igure 1</w:t>
                      </w:r>
                      <w:r w:rsidRPr="00C94D7A">
                        <w:rPr>
                          <w:rFonts w:asciiTheme="minorHAnsi" w:hAnsiTheme="minorHAnsi" w:cstheme="minorHAnsi"/>
                          <w:i/>
                        </w:rPr>
                        <w:t>; Final design, B1</w:t>
                      </w:r>
                    </w:p>
                  </w:txbxContent>
                </v:textbox>
                <w10:wrap type="tight"/>
              </v:shape>
            </w:pict>
          </mc:Fallback>
        </mc:AlternateContent>
      </w:r>
      <w:r w:rsidR="00C94D7A">
        <w:rPr>
          <w:rFonts w:asciiTheme="minorHAnsi" w:hAnsiTheme="minorHAnsi" w:cstheme="minorHAnsi"/>
          <w:i/>
          <w:noProof/>
          <w:color w:val="000000" w:themeColor="text1"/>
        </w:rPr>
        <w:drawing>
          <wp:anchor distT="0" distB="0" distL="114300" distR="114300" simplePos="0" relativeHeight="251660288" behindDoc="1" locked="0" layoutInCell="1" allowOverlap="1" wp14:anchorId="1C5A4863" wp14:editId="01BF0EA8">
            <wp:simplePos x="0" y="0"/>
            <wp:positionH relativeFrom="column">
              <wp:posOffset>3763334</wp:posOffset>
            </wp:positionH>
            <wp:positionV relativeFrom="paragraph">
              <wp:posOffset>61758</wp:posOffset>
            </wp:positionV>
            <wp:extent cx="2316480" cy="1146810"/>
            <wp:effectExtent l="0" t="0" r="0" b="0"/>
            <wp:wrapTight wrapText="bothSides">
              <wp:wrapPolygon edited="0">
                <wp:start x="0" y="0"/>
                <wp:lineTo x="0" y="21289"/>
                <wp:lineTo x="21434" y="21289"/>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800.jpg"/>
                    <pic:cNvPicPr/>
                  </pic:nvPicPr>
                  <pic:blipFill rotWithShape="1">
                    <a:blip r:embed="rId11" cstate="print">
                      <a:extLst>
                        <a:ext uri="{28A0092B-C50C-407E-A947-70E740481C1C}">
                          <a14:useLocalDpi xmlns:a14="http://schemas.microsoft.com/office/drawing/2010/main" val="0"/>
                        </a:ext>
                      </a:extLst>
                    </a:blip>
                    <a:srcRect l="62408" t="66441" r="7238" b="13517"/>
                    <a:stretch/>
                  </pic:blipFill>
                  <pic:spPr bwMode="auto">
                    <a:xfrm>
                      <a:off x="0" y="0"/>
                      <a:ext cx="2316480" cy="1146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53B5">
        <w:rPr>
          <w:rFonts w:asciiTheme="minorHAnsi" w:hAnsiTheme="minorHAnsi" w:cstheme="minorHAnsi"/>
          <w:color w:val="000000" w:themeColor="text1"/>
        </w:rPr>
        <w:t>The B1 is designed to suit the Richard’s Castle Soapbox Derby, abiding by 2020 vehicle entry regulations</w:t>
      </w:r>
      <w:r w:rsidR="00DF6105">
        <w:rPr>
          <w:rFonts w:asciiTheme="minorHAnsi" w:hAnsiTheme="minorHAnsi" w:cstheme="minorHAnsi"/>
          <w:color w:val="000000" w:themeColor="text1"/>
        </w:rPr>
        <w:t xml:space="preserve"> which focus on front/rear roll bars, brakes, steering systems, and vehicle dimensions. </w:t>
      </w:r>
      <w:r w:rsidR="004F45C2">
        <w:rPr>
          <w:rFonts w:asciiTheme="minorHAnsi" w:hAnsiTheme="minorHAnsi" w:cstheme="minorHAnsi"/>
          <w:color w:val="000000" w:themeColor="text1"/>
        </w:rPr>
        <w:t xml:space="preserve">It was felt that the final design </w:t>
      </w:r>
      <w:r w:rsidR="004F45C2">
        <w:rPr>
          <w:rFonts w:asciiTheme="minorHAnsi" w:hAnsiTheme="minorHAnsi" w:cstheme="minorHAnsi"/>
          <w:i/>
          <w:color w:val="000000" w:themeColor="text1"/>
        </w:rPr>
        <w:t xml:space="preserve">(fig. 1) </w:t>
      </w:r>
      <w:r w:rsidR="004F45C2">
        <w:rPr>
          <w:rFonts w:asciiTheme="minorHAnsi" w:hAnsiTheme="minorHAnsi" w:cstheme="minorHAnsi"/>
          <w:color w:val="000000" w:themeColor="text1"/>
        </w:rPr>
        <w:t>from the team’s initial hand-in would be best suited to the event due to the simple design layout with strength and stability during the three timed runs of the “</w:t>
      </w:r>
      <w:r w:rsidR="004F45C2" w:rsidRPr="004F45C2">
        <w:rPr>
          <w:rFonts w:asciiTheme="minorHAnsi" w:hAnsiTheme="minorHAnsi" w:cstheme="minorHAnsi"/>
          <w:i/>
          <w:color w:val="000000" w:themeColor="text1"/>
        </w:rPr>
        <w:t>550m long […] decent of 50m</w:t>
      </w:r>
      <w:r w:rsidR="004F45C2">
        <w:rPr>
          <w:rFonts w:asciiTheme="minorHAnsi" w:hAnsiTheme="minorHAnsi" w:cstheme="minorHAnsi"/>
          <w:color w:val="000000" w:themeColor="text1"/>
        </w:rPr>
        <w:t>” (RCSBD Rules and Regulations, 2020) course whilst also taking the abuse of the expected speeds of 30 to 40mph.</w:t>
      </w:r>
      <w:r w:rsidR="00C94D7A">
        <w:rPr>
          <w:rFonts w:asciiTheme="minorHAnsi" w:hAnsiTheme="minorHAnsi" w:cstheme="minorHAnsi"/>
          <w:color w:val="000000" w:themeColor="text1"/>
        </w:rPr>
        <w:t xml:space="preserve"> </w:t>
      </w:r>
    </w:p>
    <w:p w14:paraId="08757B78" w14:textId="77777777" w:rsidR="000817E6" w:rsidRDefault="000817E6" w:rsidP="00616F83">
      <w:pPr>
        <w:rPr>
          <w:rFonts w:asciiTheme="minorHAnsi" w:hAnsiTheme="minorHAnsi" w:cstheme="minorHAnsi"/>
          <w:color w:val="000000" w:themeColor="text1"/>
        </w:rPr>
      </w:pPr>
    </w:p>
    <w:p w14:paraId="41D8AF09" w14:textId="3BEAD0D6" w:rsidR="00C94D7A" w:rsidRDefault="00072120" w:rsidP="00616F83">
      <w:pPr>
        <w:rPr>
          <w:rFonts w:asciiTheme="minorHAnsi" w:hAnsiTheme="minorHAnsi" w:cstheme="minorHAnsi"/>
          <w:color w:val="000000" w:themeColor="text1"/>
        </w:rPr>
      </w:pPr>
      <w:r>
        <w:rPr>
          <w:rFonts w:asciiTheme="minorHAnsi" w:hAnsiTheme="minorHAnsi" w:cstheme="minorHAnsi"/>
          <w:noProof/>
          <w:color w:val="000000" w:themeColor="text1"/>
        </w:rPr>
        <w:drawing>
          <wp:anchor distT="0" distB="0" distL="114300" distR="114300" simplePos="0" relativeHeight="251662336" behindDoc="1" locked="0" layoutInCell="1" allowOverlap="1" wp14:anchorId="0CE5AFD8" wp14:editId="39D9D09B">
            <wp:simplePos x="0" y="0"/>
            <wp:positionH relativeFrom="column">
              <wp:posOffset>-393065</wp:posOffset>
            </wp:positionH>
            <wp:positionV relativeFrom="paragraph">
              <wp:posOffset>132420</wp:posOffset>
            </wp:positionV>
            <wp:extent cx="2583180" cy="1610360"/>
            <wp:effectExtent l="0" t="0" r="0" b="2540"/>
            <wp:wrapTight wrapText="bothSides">
              <wp:wrapPolygon edited="0">
                <wp:start x="0" y="0"/>
                <wp:lineTo x="0" y="21464"/>
                <wp:lineTo x="21451" y="21464"/>
                <wp:lineTo x="214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2-04-29 at 16.23.1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83180" cy="1610360"/>
                    </a:xfrm>
                    <a:prstGeom prst="rect">
                      <a:avLst/>
                    </a:prstGeom>
                  </pic:spPr>
                </pic:pic>
              </a:graphicData>
            </a:graphic>
            <wp14:sizeRelH relativeFrom="page">
              <wp14:pctWidth>0</wp14:pctWidth>
            </wp14:sizeRelH>
            <wp14:sizeRelV relativeFrom="page">
              <wp14:pctHeight>0</wp14:pctHeight>
            </wp14:sizeRelV>
          </wp:anchor>
        </w:drawing>
      </w:r>
    </w:p>
    <w:p w14:paraId="13962E3F" w14:textId="435408C2" w:rsidR="009953B5" w:rsidRPr="00C94D7A" w:rsidRDefault="00C94D7A" w:rsidP="00616F83">
      <w:pPr>
        <w:rPr>
          <w:rFonts w:asciiTheme="minorHAnsi" w:hAnsiTheme="minorHAnsi" w:cstheme="minorHAnsi"/>
          <w:color w:val="000000" w:themeColor="text1"/>
        </w:rPr>
      </w:pPr>
      <w:r>
        <w:rPr>
          <w:rFonts w:asciiTheme="minorHAnsi" w:hAnsiTheme="minorHAnsi" w:cstheme="minorHAnsi"/>
          <w:color w:val="000000" w:themeColor="text1"/>
        </w:rPr>
        <w:t xml:space="preserve">The supplied Rules and Regulations of 2020 suggested researching </w:t>
      </w:r>
      <w:r>
        <w:rPr>
          <w:rFonts w:asciiTheme="minorHAnsi" w:hAnsiTheme="minorHAnsi" w:cstheme="minorHAnsi"/>
          <w:i/>
          <w:color w:val="000000" w:themeColor="text1"/>
        </w:rPr>
        <w:t xml:space="preserve">“the footage on our website and on YouTube” </w:t>
      </w:r>
      <w:r>
        <w:rPr>
          <w:rFonts w:asciiTheme="minorHAnsi" w:hAnsiTheme="minorHAnsi" w:cstheme="minorHAnsi"/>
          <w:color w:val="000000" w:themeColor="text1"/>
        </w:rPr>
        <w:t xml:space="preserve">(RCSBD Rules and Regulations, 2020) if attending the event for the first time. This provided the </w:t>
      </w:r>
      <w:r w:rsidR="00072120">
        <w:rPr>
          <w:rFonts w:asciiTheme="minorHAnsi" w:hAnsiTheme="minorHAnsi" w:cstheme="minorHAnsi"/>
          <w:color w:val="000000" w:themeColor="text1"/>
        </w:rPr>
        <w:t xml:space="preserve">group with an insight into the kind of track-layout and surfaces our design would be exposed to, but also an idea of the competition </w:t>
      </w:r>
      <w:r w:rsidR="00072120">
        <w:rPr>
          <w:rFonts w:asciiTheme="minorHAnsi" w:hAnsiTheme="minorHAnsi" w:cstheme="minorHAnsi"/>
          <w:i/>
          <w:color w:val="000000" w:themeColor="text1"/>
        </w:rPr>
        <w:t xml:space="preserve">(fig. 2) </w:t>
      </w:r>
      <w:r w:rsidR="00072120">
        <w:rPr>
          <w:rFonts w:asciiTheme="minorHAnsi" w:hAnsiTheme="minorHAnsi" w:cstheme="minorHAnsi"/>
          <w:color w:val="000000" w:themeColor="text1"/>
        </w:rPr>
        <w:t>we would be facing upon entry.</w:t>
      </w:r>
    </w:p>
    <w:p w14:paraId="27A57E14" w14:textId="02ACD410" w:rsidR="00072120" w:rsidRDefault="00072120" w:rsidP="00616F83">
      <w:pPr>
        <w:rPr>
          <w:rFonts w:asciiTheme="minorHAnsi" w:hAnsiTheme="minorHAnsi" w:cstheme="minorHAnsi"/>
          <w:color w:val="4472C4" w:themeColor="accent1"/>
          <w:sz w:val="28"/>
        </w:rPr>
      </w:pPr>
      <w:r>
        <w:rPr>
          <w:rFonts w:asciiTheme="minorHAnsi" w:hAnsiTheme="minorHAnsi" w:cstheme="minorHAnsi"/>
          <w:noProof/>
        </w:rPr>
        <mc:AlternateContent>
          <mc:Choice Requires="wps">
            <w:drawing>
              <wp:anchor distT="0" distB="0" distL="114300" distR="114300" simplePos="0" relativeHeight="251664384" behindDoc="1" locked="0" layoutInCell="1" allowOverlap="1" wp14:anchorId="0A2ADBCA" wp14:editId="5510EC53">
                <wp:simplePos x="0" y="0"/>
                <wp:positionH relativeFrom="column">
                  <wp:posOffset>-393582</wp:posOffset>
                </wp:positionH>
                <wp:positionV relativeFrom="paragraph">
                  <wp:posOffset>76702</wp:posOffset>
                </wp:positionV>
                <wp:extent cx="1818005" cy="488950"/>
                <wp:effectExtent l="0" t="0" r="10795" b="19050"/>
                <wp:wrapTight wrapText="bothSides">
                  <wp:wrapPolygon edited="0">
                    <wp:start x="0" y="0"/>
                    <wp:lineTo x="0" y="21881"/>
                    <wp:lineTo x="21577" y="21881"/>
                    <wp:lineTo x="21577"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818005" cy="488950"/>
                        </a:xfrm>
                        <a:prstGeom prst="rect">
                          <a:avLst/>
                        </a:prstGeom>
                        <a:solidFill>
                          <a:schemeClr val="lt1"/>
                        </a:solidFill>
                        <a:ln w="6350">
                          <a:solidFill>
                            <a:prstClr val="black"/>
                          </a:solidFill>
                        </a:ln>
                      </wps:spPr>
                      <wps:txbx>
                        <w:txbxContent>
                          <w:p w14:paraId="22941C2B" w14:textId="49971107" w:rsidR="00072120" w:rsidRPr="00C94D7A" w:rsidRDefault="00072120" w:rsidP="00072120">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Pr>
                                <w:rFonts w:asciiTheme="minorHAnsi" w:hAnsiTheme="minorHAnsi" w:cstheme="minorHAnsi"/>
                                <w:i/>
                              </w:rPr>
                              <w:t>2</w:t>
                            </w:r>
                            <w:r w:rsidRPr="00C94D7A">
                              <w:rPr>
                                <w:rFonts w:asciiTheme="minorHAnsi" w:hAnsiTheme="minorHAnsi" w:cstheme="minorHAnsi"/>
                                <w:i/>
                              </w:rPr>
                              <w:t xml:space="preserve">; </w:t>
                            </w:r>
                            <w:r w:rsidR="00244208">
                              <w:rPr>
                                <w:rFonts w:asciiTheme="minorHAnsi" w:hAnsiTheme="minorHAnsi" w:cstheme="minorHAnsi"/>
                                <w:i/>
                              </w:rPr>
                              <w:t>R</w:t>
                            </w:r>
                            <w:r>
                              <w:rPr>
                                <w:rFonts w:asciiTheme="minorHAnsi" w:hAnsiTheme="minorHAnsi" w:cstheme="minorHAnsi"/>
                                <w:i/>
                              </w:rPr>
                              <w:t>esearched footage on YouTube.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0A2ADBCA" id="Text Box 7" o:spid="_x0000_s1027" type="#_x0000_t202" style="position:absolute;margin-left:-31pt;margin-top:6.05pt;width:143.15pt;height:38.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8rvNwIAAIMEAAAOAAAAZHJzL2Uyb0RvYy54bWysVE1v2zAMvQ/YfxB0X+xkSZcacYosRYYB&#10;QVsgHXpWZCkWJouapMTOfv0o5bPtTsMuMilSj+Qj6cld12iyE84rMCXt93JKhOFQKbMp6Y/nxacx&#10;JT4wUzENRpR0Lzy9m378MGltIQZQg66EIwhifNHaktYh2CLLPK9Fw3wPrDBolOAaFlB1m6xyrEX0&#10;RmeDPL/JWnCVdcCF93h7fzDSacKXUvDwKKUXgeiSYm4hnS6d63hm0wkrNo7ZWvFjGuwfsmiYMhj0&#10;DHXPAiNbp95BNYo78CBDj0OTgZSKi1QDVtPP31SzqpkVqRYkx9szTf7/wfKH3co+ORK6r9BhAyMh&#10;rfWFx8tYTyddE7+YKUE7Urg/0ya6QHh8NO6P83xECUfbcDy+HSVes8tr63z4JqAhUSipw7Yktthu&#10;6QNGRNeTSwzmQatqobROShwFMdeO7Bg2UYeUI7545aUNaUt68xlDv0OI0Of3a834z1jlawTUtMHL&#10;S+1RCt26I6q64mUN1R7pcnCYJG/5QiH8kvnwxByODjKE6xAe8ZAaMCc4SpTU4H7/7T76Y0fRSkmL&#10;o1hS/2vLnKBEfzfY69v+cBhnNynD0ZcBKu7asr62mG0zBySqj4tneRKjf9AnUTpoXnBrZjEqmpjh&#10;GLuk4STOw2FBcOu4mM2SE06rZWFpVpZH6MhxpPW5e2HOHtsacCAe4DS0rHjT3YNvfGlgtg0gVWp9&#10;5PnA6pF+nPTUneNWxlW61pPX5d8x/QMAAP//AwBQSwMEFAAGAAgAAAAhAHnxBmTdAAAACQEAAA8A&#10;AABkcnMvZG93bnJldi54bWxMjzFPwzAUhHck/oP1kNhaJwFVaRqnAlRYmGgR82vs2lZjO7LdNPx7&#10;HhOMpzvdfdduZzewScVkgxdQLgtgyvdBWq8FfB5eFzWwlNFLHIJXAr5Vgm13e9NiI8PVf6hpnzWj&#10;Ep8aFGByHhvOU2+Uw7QMo/LknUJ0mElGzWXEK5W7gVdFseIOracFg6N6Mao/7y9OwO5Zr3VfYzS7&#10;Wlo7zV+nd/0mxP3d/LQBltWc/8Lwi0/o0BHTMVy8TGwQsFhV9CWTUZXAKFBVjw/AjgLqdQm8a/n/&#10;B90PAAAA//8DAFBLAQItABQABgAIAAAAIQC2gziS/gAAAOEBAAATAAAAAAAAAAAAAAAAAAAAAABb&#10;Q29udGVudF9UeXBlc10ueG1sUEsBAi0AFAAGAAgAAAAhADj9If/WAAAAlAEAAAsAAAAAAAAAAAAA&#10;AAAALwEAAF9yZWxzLy5yZWxzUEsBAi0AFAAGAAgAAAAhAIJryu83AgAAgwQAAA4AAAAAAAAAAAAA&#10;AAAALgIAAGRycy9lMm9Eb2MueG1sUEsBAi0AFAAGAAgAAAAhAHnxBmTdAAAACQEAAA8AAAAAAAAA&#10;AAAAAAAAkQQAAGRycy9kb3ducmV2LnhtbFBLBQYAAAAABAAEAPMAAACbBQAAAAA=&#10;" fillcolor="white [3201]" strokeweight=".5pt">
                <v:textbox>
                  <w:txbxContent>
                    <w:p w14:paraId="22941C2B" w14:textId="49971107" w:rsidR="00072120" w:rsidRPr="00C94D7A" w:rsidRDefault="00072120" w:rsidP="00072120">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Pr>
                          <w:rFonts w:asciiTheme="minorHAnsi" w:hAnsiTheme="minorHAnsi" w:cstheme="minorHAnsi"/>
                          <w:i/>
                        </w:rPr>
                        <w:t>2</w:t>
                      </w:r>
                      <w:r w:rsidRPr="00C94D7A">
                        <w:rPr>
                          <w:rFonts w:asciiTheme="minorHAnsi" w:hAnsiTheme="minorHAnsi" w:cstheme="minorHAnsi"/>
                          <w:i/>
                        </w:rPr>
                        <w:t xml:space="preserve">; </w:t>
                      </w:r>
                      <w:r w:rsidR="00244208">
                        <w:rPr>
                          <w:rFonts w:asciiTheme="minorHAnsi" w:hAnsiTheme="minorHAnsi" w:cstheme="minorHAnsi"/>
                          <w:i/>
                        </w:rPr>
                        <w:t>R</w:t>
                      </w:r>
                      <w:r>
                        <w:rPr>
                          <w:rFonts w:asciiTheme="minorHAnsi" w:hAnsiTheme="minorHAnsi" w:cstheme="minorHAnsi"/>
                          <w:i/>
                        </w:rPr>
                        <w:t>esearched footage on YouTube.</w:t>
                      </w:r>
                    </w:p>
                  </w:txbxContent>
                </v:textbox>
                <w10:wrap type="tight"/>
              </v:shape>
            </w:pict>
          </mc:Fallback>
        </mc:AlternateContent>
      </w:r>
    </w:p>
    <w:p w14:paraId="18248155" w14:textId="1F25C987" w:rsidR="00072120" w:rsidRDefault="00072120" w:rsidP="00616F83">
      <w:pPr>
        <w:rPr>
          <w:rFonts w:asciiTheme="minorHAnsi" w:hAnsiTheme="minorHAnsi" w:cstheme="minorHAnsi"/>
          <w:color w:val="4472C4" w:themeColor="accent1"/>
          <w:sz w:val="28"/>
        </w:rPr>
      </w:pPr>
    </w:p>
    <w:p w14:paraId="6FE4B2C3" w14:textId="497CEDDE" w:rsidR="00072120" w:rsidRDefault="00072120" w:rsidP="00616F83">
      <w:pPr>
        <w:rPr>
          <w:rFonts w:asciiTheme="minorHAnsi" w:hAnsiTheme="minorHAnsi" w:cstheme="minorHAnsi"/>
          <w:color w:val="4472C4" w:themeColor="accent1"/>
          <w:sz w:val="28"/>
        </w:rPr>
      </w:pPr>
    </w:p>
    <w:p w14:paraId="78D100CB" w14:textId="3D3178A8" w:rsidR="00072120" w:rsidRDefault="00297D8D" w:rsidP="00616F83">
      <w:pPr>
        <w:rPr>
          <w:rFonts w:asciiTheme="minorHAnsi" w:hAnsiTheme="minorHAnsi" w:cstheme="minorHAnsi"/>
          <w:color w:val="4472C4" w:themeColor="accent1"/>
          <w:sz w:val="28"/>
        </w:rPr>
      </w:pPr>
      <w:r>
        <w:rPr>
          <w:rFonts w:asciiTheme="minorHAnsi" w:hAnsiTheme="minorHAnsi" w:cstheme="minorHAnsi"/>
          <w:i/>
          <w:noProof/>
          <w:color w:val="000000" w:themeColor="text1"/>
        </w:rPr>
        <w:drawing>
          <wp:anchor distT="0" distB="0" distL="114300" distR="114300" simplePos="0" relativeHeight="251665408" behindDoc="1" locked="0" layoutInCell="1" allowOverlap="1" wp14:anchorId="2175403E" wp14:editId="7D2E4C0A">
            <wp:simplePos x="0" y="0"/>
            <wp:positionH relativeFrom="column">
              <wp:posOffset>4045585</wp:posOffset>
            </wp:positionH>
            <wp:positionV relativeFrom="paragraph">
              <wp:posOffset>90805</wp:posOffset>
            </wp:positionV>
            <wp:extent cx="1508760" cy="2922905"/>
            <wp:effectExtent l="4127" t="0" r="0" b="0"/>
            <wp:wrapTight wrapText="bothSides">
              <wp:wrapPolygon edited="0">
                <wp:start x="21541" y="-30"/>
                <wp:lineTo x="268" y="-31"/>
                <wp:lineTo x="268" y="21462"/>
                <wp:lineTo x="21541" y="21462"/>
                <wp:lineTo x="21541" y="-3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2-04-29 at 17.02.33.png"/>
                    <pic:cNvPicPr/>
                  </pic:nvPicPr>
                  <pic:blipFill>
                    <a:blip r:embed="rId13">
                      <a:extLst>
                        <a:ext uri="{28A0092B-C50C-407E-A947-70E740481C1C}">
                          <a14:useLocalDpi xmlns:a14="http://schemas.microsoft.com/office/drawing/2010/main" val="0"/>
                        </a:ext>
                      </a:extLst>
                    </a:blip>
                    <a:stretch>
                      <a:fillRect/>
                    </a:stretch>
                  </pic:blipFill>
                  <pic:spPr>
                    <a:xfrm rot="16200000">
                      <a:off x="0" y="0"/>
                      <a:ext cx="1508760" cy="2922905"/>
                    </a:xfrm>
                    <a:prstGeom prst="rect">
                      <a:avLst/>
                    </a:prstGeom>
                  </pic:spPr>
                </pic:pic>
              </a:graphicData>
            </a:graphic>
            <wp14:sizeRelH relativeFrom="page">
              <wp14:pctWidth>0</wp14:pctWidth>
            </wp14:sizeRelH>
            <wp14:sizeRelV relativeFrom="page">
              <wp14:pctHeight>0</wp14:pctHeight>
            </wp14:sizeRelV>
          </wp:anchor>
        </w:drawing>
      </w:r>
    </w:p>
    <w:p w14:paraId="19231DC5" w14:textId="6D99B7EA" w:rsidR="00616F83" w:rsidRPr="00F6322A" w:rsidRDefault="00616F83" w:rsidP="00D06A24">
      <w:pPr>
        <w:pStyle w:val="Heading1"/>
        <w:rPr>
          <w:rFonts w:asciiTheme="minorHAnsi" w:hAnsiTheme="minorHAnsi"/>
        </w:rPr>
      </w:pPr>
      <w:bookmarkStart w:id="2" w:name="_Toc102565251"/>
      <w:bookmarkStart w:id="3" w:name="_Toc103343475"/>
      <w:r w:rsidRPr="00F6322A">
        <w:rPr>
          <w:rFonts w:asciiTheme="minorHAnsi" w:hAnsiTheme="minorHAnsi"/>
        </w:rPr>
        <w:t>Chapter 2, Initial Design:</w:t>
      </w:r>
      <w:bookmarkEnd w:id="2"/>
      <w:bookmarkEnd w:id="3"/>
    </w:p>
    <w:p w14:paraId="2669D2B1" w14:textId="02548202" w:rsidR="00616F83" w:rsidRDefault="00616F83" w:rsidP="00D06A24">
      <w:pPr>
        <w:pStyle w:val="Heading2"/>
      </w:pPr>
    </w:p>
    <w:p w14:paraId="3C86FC12" w14:textId="630F9737" w:rsidR="0068624F" w:rsidRPr="0076172C" w:rsidRDefault="00616F83" w:rsidP="00D06A24">
      <w:pPr>
        <w:pStyle w:val="Heading2"/>
      </w:pPr>
      <w:bookmarkStart w:id="4" w:name="_Toc102565252"/>
      <w:bookmarkStart w:id="5" w:name="_Toc103343476"/>
      <w:r w:rsidRPr="00F6322A">
        <w:rPr>
          <w:rFonts w:asciiTheme="minorHAnsi" w:hAnsiTheme="minorHAnsi"/>
          <w:sz w:val="24"/>
          <w:szCs w:val="24"/>
        </w:rPr>
        <w:t>2:</w:t>
      </w:r>
      <w:r w:rsidR="00072120" w:rsidRPr="00F6322A">
        <w:rPr>
          <w:rFonts w:asciiTheme="minorHAnsi" w:hAnsiTheme="minorHAnsi"/>
          <w:sz w:val="24"/>
          <w:szCs w:val="24"/>
        </w:rPr>
        <w:t>1, Regulation Planning</w:t>
      </w:r>
      <w:bookmarkEnd w:id="4"/>
      <w:r w:rsidR="00A96411" w:rsidRPr="00F6322A">
        <w:rPr>
          <w:rFonts w:asciiTheme="minorHAnsi" w:hAnsiTheme="minorHAnsi"/>
          <w:sz w:val="24"/>
          <w:szCs w:val="24"/>
        </w:rPr>
        <w:t>;</w:t>
      </w:r>
      <w:r w:rsidR="00A96411" w:rsidRPr="00A96411">
        <w:rPr>
          <w:rFonts w:asciiTheme="minorHAnsi" w:hAnsiTheme="minorHAnsi" w:cstheme="minorHAnsi"/>
          <w:i/>
          <w:color w:val="4472C4" w:themeColor="accent1"/>
          <w:sz w:val="22"/>
        </w:rPr>
        <w:t xml:space="preserve"> </w:t>
      </w:r>
      <w:r w:rsidR="00A96411">
        <w:rPr>
          <w:rFonts w:asciiTheme="minorHAnsi" w:hAnsiTheme="minorHAnsi" w:cstheme="minorHAnsi"/>
          <w:i/>
          <w:color w:val="4472C4" w:themeColor="accent1"/>
          <w:sz w:val="22"/>
        </w:rPr>
        <w:t>R. B</w:t>
      </w:r>
      <w:r w:rsidR="00A96411" w:rsidRPr="00A96411">
        <w:rPr>
          <w:rFonts w:asciiTheme="minorHAnsi" w:hAnsiTheme="minorHAnsi" w:cstheme="minorHAnsi"/>
          <w:i/>
          <w:color w:val="4472C4" w:themeColor="accent1"/>
          <w:sz w:val="22"/>
        </w:rPr>
        <w:t>urnside</w:t>
      </w:r>
      <w:r w:rsidR="00A96411">
        <w:rPr>
          <w:rFonts w:asciiTheme="minorHAnsi" w:hAnsiTheme="minorHAnsi" w:cstheme="minorHAnsi"/>
          <w:i/>
          <w:color w:val="4472C4" w:themeColor="accent1"/>
          <w:sz w:val="22"/>
        </w:rPr>
        <w:t xml:space="preserve"> - 2110614</w:t>
      </w:r>
      <w:bookmarkEnd w:id="5"/>
    </w:p>
    <w:p w14:paraId="731012CF" w14:textId="1944C730" w:rsidR="007531E6" w:rsidRDefault="0068624F" w:rsidP="00616F83">
      <w:pPr>
        <w:rPr>
          <w:rFonts w:asciiTheme="minorHAnsi" w:hAnsiTheme="minorHAnsi" w:cstheme="minorHAnsi"/>
          <w:color w:val="000000" w:themeColor="text1"/>
        </w:rPr>
      </w:pPr>
      <w:r>
        <w:rPr>
          <w:rFonts w:asciiTheme="minorHAnsi" w:hAnsiTheme="minorHAnsi" w:cstheme="minorHAnsi"/>
          <w:noProof/>
        </w:rPr>
        <mc:AlternateContent>
          <mc:Choice Requires="wps">
            <w:drawing>
              <wp:anchor distT="0" distB="0" distL="114300" distR="114300" simplePos="0" relativeHeight="251667456" behindDoc="1" locked="0" layoutInCell="1" allowOverlap="1" wp14:anchorId="742C6BEF" wp14:editId="72FB8BDD">
                <wp:simplePos x="0" y="0"/>
                <wp:positionH relativeFrom="column">
                  <wp:posOffset>3348030</wp:posOffset>
                </wp:positionH>
                <wp:positionV relativeFrom="paragraph">
                  <wp:posOffset>1274194</wp:posOffset>
                </wp:positionV>
                <wp:extent cx="2934335" cy="318770"/>
                <wp:effectExtent l="0" t="0" r="12065" b="11430"/>
                <wp:wrapTight wrapText="bothSides">
                  <wp:wrapPolygon edited="0">
                    <wp:start x="0" y="0"/>
                    <wp:lineTo x="0" y="21514"/>
                    <wp:lineTo x="21595" y="21514"/>
                    <wp:lineTo x="21595"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934335" cy="318770"/>
                        </a:xfrm>
                        <a:prstGeom prst="rect">
                          <a:avLst/>
                        </a:prstGeom>
                        <a:solidFill>
                          <a:schemeClr val="lt1"/>
                        </a:solidFill>
                        <a:ln w="6350">
                          <a:solidFill>
                            <a:prstClr val="black"/>
                          </a:solidFill>
                        </a:ln>
                      </wps:spPr>
                      <wps:txbx>
                        <w:txbxContent>
                          <w:p w14:paraId="1FF4B53A" w14:textId="7540EC8A" w:rsidR="0068624F" w:rsidRPr="00C94D7A" w:rsidRDefault="0068624F" w:rsidP="0068624F">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Pr>
                                <w:rFonts w:asciiTheme="minorHAnsi" w:hAnsiTheme="minorHAnsi" w:cstheme="minorHAnsi"/>
                                <w:i/>
                              </w:rPr>
                              <w:t>3</w:t>
                            </w:r>
                            <w:r w:rsidRPr="00C94D7A">
                              <w:rPr>
                                <w:rFonts w:asciiTheme="minorHAnsi" w:hAnsiTheme="minorHAnsi" w:cstheme="minorHAnsi"/>
                                <w:i/>
                              </w:rPr>
                              <w:t xml:space="preserve">; </w:t>
                            </w:r>
                            <w:r>
                              <w:rPr>
                                <w:rFonts w:asciiTheme="minorHAnsi" w:hAnsiTheme="minorHAnsi" w:cstheme="minorHAnsi"/>
                                <w:i/>
                              </w:rPr>
                              <w:t>Researched/agreed dimensions</w:t>
                            </w:r>
                            <w:r w:rsidRPr="00C94D7A">
                              <w:rPr>
                                <w:rFonts w:asciiTheme="minorHAnsi" w:hAnsiTheme="minorHAnsi" w:cstheme="minorHAnsi"/>
                                <w:i/>
                              </w:rPr>
                              <w:t>,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742C6BEF" id="Text Box 9" o:spid="_x0000_s1028" type="#_x0000_t202" style="position:absolute;margin-left:263.6pt;margin-top:100.35pt;width:231.05pt;height:25.1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sUPOgIAAIMEAAAOAAAAZHJzL2Uyb0RvYy54bWysVEtv2zAMvg/YfxB0X5xnH0acIkuRYUDQ&#10;FkiLnhVZioXJoiYpsbNfP0p5dzsNu8ikSH0kP5IeP7S1JlvhvAJT0F6nS4kwHEpl1gV9e51/uaPE&#10;B2ZKpsGIgu6Epw+Tz5/Gjc1FHyrQpXAEQYzPG1vQKgSbZ5nnlaiZ74AVBo0SXM0Cqm6dlY41iF7r&#10;rN/t3mQNuNI64MJ7vH3cG+kk4UspeHiW0otAdEExt5BOl85VPLPJmOVrx2yl+CEN9g9Z1EwZDHqC&#10;emSBkY1Tf0DVijvwIEOHQ52BlIqLVANW0+t+qGZZMStSLUiOtyea/P+D5U/bpX1xJLRfocUGRkIa&#10;63OPl7GeVro6fjFTgnakcHeiTbSBcLzs3w+Gg8GIEo62Qe/u9jbxmp1fW+fDNwE1iUJBHbYlscW2&#10;Cx8wIroeXWIwD1qVc6V1UuIoiJl2ZMuwiTqkHPHFlZc2pCnozWDUTcBXtgh9er/SjP+IVV4joKYN&#10;Xp5rj1JoVy1RJZZ45GUF5Q7pcrCfJG/5XCH8gvnwwhyODjKE6xCe8ZAaMCc4SJRU4H797T76Y0fR&#10;SkmDo1hQ/3PDnKBEfzfY6/vecBhnNynD0W0fFXdpWV1azKaeARLVw8WzPInRP+ijKB3U77g10xgV&#10;TcxwjF3QcBRnYb8guHVcTKfJCafVsrAwS8sjdGxMpPW1fWfOHtoacCCe4Di0LP/Q3b1vfGlgugkg&#10;VWp95HnP6oF+nPTUncNWxlW61JPX+d8x+Q0AAP//AwBQSwMEFAAGAAgAAAAhAD3jXvDeAAAACwEA&#10;AA8AAABkcnMvZG93bnJldi54bWxMj8FOwzAMhu9IvENkJG4spWis7ZpOgAYXTgzEOWu8JFqTVEnW&#10;lbfHnNjR9qf//9xuZjewCWOywQu4XxTA0PdBWa8FfH2+3lXAUpZeySF4FPCDCTbd9VUrGxXO/gOn&#10;XdaMQnxqpACT89hwnnqDTqZFGNHT7RCik5nGqLmK8kzhbuBlUTxyJ62nBiNHfDHYH3cnJ2D7rGvd&#10;VzKabaWsnebvw7t+E+L2Zn5aA8s4538Y/vRJHTpy2oeTV4kNApblqiRUANWsgBFRV/UDsD1tlkUN&#10;vGv55Q/dLwAAAP//AwBQSwECLQAUAAYACAAAACEAtoM4kv4AAADhAQAAEwAAAAAAAAAAAAAAAAAA&#10;AAAAW0NvbnRlbnRfVHlwZXNdLnhtbFBLAQItABQABgAIAAAAIQA4/SH/1gAAAJQBAAALAAAAAAAA&#10;AAAAAAAAAC8BAABfcmVscy8ucmVsc1BLAQItABQABgAIAAAAIQAlfsUPOgIAAIMEAAAOAAAAAAAA&#10;AAAAAAAAAC4CAABkcnMvZTJvRG9jLnhtbFBLAQItABQABgAIAAAAIQA9417w3gAAAAsBAAAPAAAA&#10;AAAAAAAAAAAAAJQEAABkcnMvZG93bnJldi54bWxQSwUGAAAAAAQABADzAAAAnwUAAAAA&#10;" fillcolor="white [3201]" strokeweight=".5pt">
                <v:textbox>
                  <w:txbxContent>
                    <w:p w14:paraId="1FF4B53A" w14:textId="7540EC8A" w:rsidR="0068624F" w:rsidRPr="00C94D7A" w:rsidRDefault="0068624F" w:rsidP="0068624F">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Pr>
                          <w:rFonts w:asciiTheme="minorHAnsi" w:hAnsiTheme="minorHAnsi" w:cstheme="minorHAnsi"/>
                          <w:i/>
                        </w:rPr>
                        <w:t>3</w:t>
                      </w:r>
                      <w:r w:rsidRPr="00C94D7A">
                        <w:rPr>
                          <w:rFonts w:asciiTheme="minorHAnsi" w:hAnsiTheme="minorHAnsi" w:cstheme="minorHAnsi"/>
                          <w:i/>
                        </w:rPr>
                        <w:t xml:space="preserve">; </w:t>
                      </w:r>
                      <w:r>
                        <w:rPr>
                          <w:rFonts w:asciiTheme="minorHAnsi" w:hAnsiTheme="minorHAnsi" w:cstheme="minorHAnsi"/>
                          <w:i/>
                        </w:rPr>
                        <w:t>Researched/agreed dimensions</w:t>
                      </w:r>
                      <w:r w:rsidRPr="00C94D7A">
                        <w:rPr>
                          <w:rFonts w:asciiTheme="minorHAnsi" w:hAnsiTheme="minorHAnsi" w:cstheme="minorHAnsi"/>
                          <w:i/>
                        </w:rPr>
                        <w:t>, B1</w:t>
                      </w:r>
                    </w:p>
                  </w:txbxContent>
                </v:textbox>
                <w10:wrap type="tight"/>
              </v:shape>
            </w:pict>
          </mc:Fallback>
        </mc:AlternateContent>
      </w:r>
      <w:r w:rsidR="00651CC7">
        <w:rPr>
          <w:rFonts w:asciiTheme="minorHAnsi" w:hAnsiTheme="minorHAnsi" w:cstheme="minorHAnsi"/>
          <w:color w:val="000000" w:themeColor="text1"/>
        </w:rPr>
        <w:t xml:space="preserve">The regulations specify a recommended ground clearance of 50mm to </w:t>
      </w:r>
      <w:r w:rsidR="00651CC7">
        <w:rPr>
          <w:rFonts w:asciiTheme="minorHAnsi" w:hAnsiTheme="minorHAnsi" w:cstheme="minorHAnsi"/>
          <w:i/>
          <w:color w:val="000000" w:themeColor="text1"/>
        </w:rPr>
        <w:t xml:space="preserve">“be sufficient to clear the top and bottom of the starting ramp” </w:t>
      </w:r>
      <w:r w:rsidR="00651CC7">
        <w:rPr>
          <w:rFonts w:asciiTheme="minorHAnsi" w:hAnsiTheme="minorHAnsi" w:cstheme="minorHAnsi"/>
          <w:color w:val="000000" w:themeColor="text1"/>
        </w:rPr>
        <w:t xml:space="preserve">(RCSBD Rules and Regulations, 2020) with maximum </w:t>
      </w:r>
      <m:oMath>
        <m:r>
          <w:rPr>
            <w:rFonts w:ascii="Cambria Math" w:hAnsi="Cambria Math" w:cstheme="minorHAnsi"/>
            <w:color w:val="000000" w:themeColor="text1"/>
          </w:rPr>
          <m:t>(length×width)</m:t>
        </m:r>
      </m:oMath>
      <w:r w:rsidR="00651CC7">
        <w:rPr>
          <w:rFonts w:asciiTheme="minorHAnsi" w:hAnsiTheme="minorHAnsi" w:cstheme="minorHAnsi"/>
          <w:color w:val="000000" w:themeColor="text1"/>
        </w:rPr>
        <w:t xml:space="preserve"> set at </w:t>
      </w:r>
      <m:oMath>
        <m:d>
          <m:dPr>
            <m:ctrlPr>
              <w:rPr>
                <w:rFonts w:ascii="Cambria Math" w:hAnsi="Cambria Math" w:cstheme="minorHAnsi"/>
                <w:i/>
                <w:color w:val="000000" w:themeColor="text1"/>
              </w:rPr>
            </m:ctrlPr>
          </m:dPr>
          <m:e>
            <m:r>
              <w:rPr>
                <w:rFonts w:ascii="Cambria Math" w:hAnsi="Cambria Math" w:cstheme="minorHAnsi"/>
                <w:color w:val="000000" w:themeColor="text1"/>
              </w:rPr>
              <m:t>2500mm×1500mm</m:t>
            </m:r>
          </m:e>
        </m:d>
      </m:oMath>
      <w:r w:rsidR="00651CC7">
        <w:rPr>
          <w:rFonts w:asciiTheme="minorHAnsi" w:hAnsiTheme="minorHAnsi" w:cstheme="minorHAnsi"/>
          <w:color w:val="000000" w:themeColor="text1"/>
        </w:rPr>
        <w:t>.</w:t>
      </w:r>
      <w:r w:rsidR="00745B76">
        <w:rPr>
          <w:rFonts w:asciiTheme="minorHAnsi" w:hAnsiTheme="minorHAnsi" w:cstheme="minorHAnsi"/>
          <w:color w:val="000000" w:themeColor="text1"/>
        </w:rPr>
        <w:t xml:space="preserve"> </w:t>
      </w:r>
      <w:r w:rsidR="00651CC7">
        <w:rPr>
          <w:rFonts w:asciiTheme="minorHAnsi" w:hAnsiTheme="minorHAnsi" w:cstheme="minorHAnsi"/>
          <w:color w:val="000000" w:themeColor="text1"/>
        </w:rPr>
        <w:t>Dimensions were decided</w:t>
      </w:r>
      <w:r>
        <w:rPr>
          <w:rFonts w:asciiTheme="minorHAnsi" w:hAnsiTheme="minorHAnsi" w:cstheme="minorHAnsi"/>
          <w:color w:val="000000" w:themeColor="text1"/>
        </w:rPr>
        <w:t xml:space="preserve"> </w:t>
      </w:r>
      <w:r>
        <w:rPr>
          <w:rFonts w:asciiTheme="minorHAnsi" w:hAnsiTheme="minorHAnsi" w:cstheme="minorHAnsi"/>
          <w:i/>
          <w:color w:val="000000" w:themeColor="text1"/>
        </w:rPr>
        <w:t>(fig.</w:t>
      </w:r>
      <w:r w:rsidR="001F221B">
        <w:rPr>
          <w:rFonts w:asciiTheme="minorHAnsi" w:hAnsiTheme="minorHAnsi" w:cstheme="minorHAnsi"/>
          <w:i/>
          <w:color w:val="000000" w:themeColor="text1"/>
        </w:rPr>
        <w:t xml:space="preserve"> </w:t>
      </w:r>
      <w:r>
        <w:rPr>
          <w:rFonts w:asciiTheme="minorHAnsi" w:hAnsiTheme="minorHAnsi" w:cstheme="minorHAnsi"/>
          <w:i/>
          <w:color w:val="000000" w:themeColor="text1"/>
        </w:rPr>
        <w:t>3)</w:t>
      </w:r>
      <w:r w:rsidR="00651CC7">
        <w:rPr>
          <w:rFonts w:asciiTheme="minorHAnsi" w:hAnsiTheme="minorHAnsi" w:cstheme="minorHAnsi"/>
          <w:color w:val="000000" w:themeColor="text1"/>
        </w:rPr>
        <w:t xml:space="preserve"> with full </w:t>
      </w:r>
      <w:r w:rsidR="00745B76">
        <w:rPr>
          <w:rFonts w:asciiTheme="minorHAnsi" w:hAnsiTheme="minorHAnsi" w:cstheme="minorHAnsi"/>
          <w:color w:val="000000" w:themeColor="text1"/>
        </w:rPr>
        <w:t xml:space="preserve">stability </w:t>
      </w:r>
      <w:r w:rsidR="00651CC7">
        <w:rPr>
          <w:rFonts w:asciiTheme="minorHAnsi" w:hAnsiTheme="minorHAnsi" w:cstheme="minorHAnsi"/>
          <w:color w:val="000000" w:themeColor="text1"/>
        </w:rPr>
        <w:t>advantage in mind</w:t>
      </w:r>
      <w:r>
        <w:rPr>
          <w:rFonts w:asciiTheme="minorHAnsi" w:hAnsiTheme="minorHAnsi" w:cstheme="minorHAnsi"/>
          <w:color w:val="000000" w:themeColor="text1"/>
        </w:rPr>
        <w:t>,</w:t>
      </w:r>
      <w:r w:rsidR="00745B76">
        <w:rPr>
          <w:rFonts w:asciiTheme="minorHAnsi" w:hAnsiTheme="minorHAnsi" w:cstheme="minorHAnsi"/>
          <w:color w:val="000000" w:themeColor="text1"/>
        </w:rPr>
        <w:t xml:space="preserve"> without hinderance</w:t>
      </w:r>
      <w:r>
        <w:rPr>
          <w:rFonts w:asciiTheme="minorHAnsi" w:hAnsiTheme="minorHAnsi" w:cstheme="minorHAnsi"/>
          <w:color w:val="000000" w:themeColor="text1"/>
        </w:rPr>
        <w:t xml:space="preserve"> from final size</w:t>
      </w:r>
      <w:r w:rsidR="00745B76">
        <w:rPr>
          <w:rFonts w:asciiTheme="minorHAnsi" w:hAnsiTheme="minorHAnsi" w:cstheme="minorHAnsi"/>
          <w:color w:val="000000" w:themeColor="text1"/>
        </w:rPr>
        <w:t xml:space="preserve">. With a </w:t>
      </w:r>
      <m:oMath>
        <m:r>
          <w:rPr>
            <w:rFonts w:ascii="Cambria Math" w:hAnsi="Cambria Math" w:cstheme="minorHAnsi"/>
            <w:color w:val="000000" w:themeColor="text1"/>
          </w:rPr>
          <m:t>50mm</m:t>
        </m:r>
      </m:oMath>
      <w:r w:rsidR="00745B76">
        <w:rPr>
          <w:rFonts w:asciiTheme="minorHAnsi" w:hAnsiTheme="minorHAnsi" w:cstheme="minorHAnsi"/>
          <w:color w:val="000000" w:themeColor="text1"/>
        </w:rPr>
        <w:t xml:space="preserve"> ground clearance established an </w:t>
      </w:r>
      <m:oMath>
        <m:r>
          <w:rPr>
            <w:rFonts w:ascii="Cambria Math" w:hAnsi="Cambria Math" w:cstheme="minorHAnsi"/>
            <w:color w:val="000000" w:themeColor="text1"/>
          </w:rPr>
          <m:t>1100mm</m:t>
        </m:r>
      </m:oMath>
      <w:r w:rsidR="00745B76">
        <w:rPr>
          <w:rFonts w:asciiTheme="minorHAnsi" w:hAnsiTheme="minorHAnsi" w:cstheme="minorHAnsi"/>
          <w:color w:val="000000" w:themeColor="text1"/>
        </w:rPr>
        <w:t xml:space="preserve"> track-width was agreed to be a stable chassis with a </w:t>
      </w:r>
      <m:oMath>
        <m:r>
          <w:rPr>
            <w:rFonts w:ascii="Cambria Math" w:hAnsi="Cambria Math" w:cstheme="minorHAnsi"/>
            <w:color w:val="000000" w:themeColor="text1"/>
          </w:rPr>
          <m:t>70kg</m:t>
        </m:r>
      </m:oMath>
      <w:r w:rsidR="00745B76">
        <w:rPr>
          <w:rFonts w:asciiTheme="minorHAnsi" w:hAnsiTheme="minorHAnsi" w:cstheme="minorHAnsi"/>
          <w:color w:val="000000" w:themeColor="text1"/>
        </w:rPr>
        <w:t xml:space="preserve"> (estimated) driver weight spread as evenly along the ladder rails as possible. </w:t>
      </w:r>
    </w:p>
    <w:p w14:paraId="1BA21443" w14:textId="77777777" w:rsidR="00AF622C" w:rsidRDefault="00AF622C" w:rsidP="00616F83">
      <w:pPr>
        <w:rPr>
          <w:rFonts w:asciiTheme="minorHAnsi" w:hAnsiTheme="minorHAnsi" w:cstheme="minorHAnsi"/>
          <w:color w:val="000000" w:themeColor="text1"/>
        </w:rPr>
      </w:pPr>
    </w:p>
    <w:p w14:paraId="30408299" w14:textId="494D8BB2" w:rsidR="00A9290D" w:rsidRPr="00AF577A" w:rsidRDefault="00745B76" w:rsidP="00616F83">
      <w:pPr>
        <w:rPr>
          <w:rFonts w:asciiTheme="minorHAnsi" w:hAnsiTheme="minorHAnsi" w:cstheme="minorHAnsi"/>
          <w:color w:val="000000" w:themeColor="text1"/>
        </w:rPr>
      </w:pPr>
      <w:r>
        <w:rPr>
          <w:rFonts w:asciiTheme="minorHAnsi" w:hAnsiTheme="minorHAnsi" w:cstheme="minorHAnsi"/>
          <w:color w:val="000000" w:themeColor="text1"/>
        </w:rPr>
        <w:t xml:space="preserve">After considering the </w:t>
      </w:r>
      <w:r>
        <w:rPr>
          <w:rFonts w:asciiTheme="minorHAnsi" w:hAnsiTheme="minorHAnsi" w:cstheme="minorHAnsi"/>
          <w:i/>
          <w:color w:val="000000" w:themeColor="text1"/>
        </w:rPr>
        <w:t xml:space="preserve">“substantial roll bar […] 35mm above the driver’s helmet” </w:t>
      </w:r>
      <w:r>
        <w:rPr>
          <w:rFonts w:asciiTheme="minorHAnsi" w:hAnsiTheme="minorHAnsi" w:cstheme="minorHAnsi"/>
          <w:color w:val="000000" w:themeColor="text1"/>
        </w:rPr>
        <w:t>(RCSBD Rules and Regulations, 2020) alongside front</w:t>
      </w:r>
      <w:r w:rsidR="0068624F">
        <w:rPr>
          <w:rFonts w:asciiTheme="minorHAnsi" w:hAnsiTheme="minorHAnsi" w:cstheme="minorHAnsi"/>
          <w:color w:val="000000" w:themeColor="text1"/>
        </w:rPr>
        <w:t>/</w:t>
      </w:r>
      <w:r>
        <w:rPr>
          <w:rFonts w:asciiTheme="minorHAnsi" w:hAnsiTheme="minorHAnsi" w:cstheme="minorHAnsi"/>
          <w:color w:val="000000" w:themeColor="text1"/>
        </w:rPr>
        <w:t>rear crash bars for added driver-protection</w:t>
      </w:r>
      <w:r w:rsidR="0068624F">
        <w:rPr>
          <w:rFonts w:asciiTheme="minorHAnsi" w:hAnsiTheme="minorHAnsi" w:cstheme="minorHAnsi"/>
          <w:color w:val="000000" w:themeColor="text1"/>
        </w:rPr>
        <w:t>,</w:t>
      </w:r>
      <w:r>
        <w:rPr>
          <w:rFonts w:asciiTheme="minorHAnsi" w:hAnsiTheme="minorHAnsi" w:cstheme="minorHAnsi"/>
          <w:color w:val="000000" w:themeColor="text1"/>
        </w:rPr>
        <w:t xml:space="preserve"> the body (shell) length was </w:t>
      </w:r>
      <w:r w:rsidR="0068624F">
        <w:rPr>
          <w:rFonts w:asciiTheme="minorHAnsi" w:hAnsiTheme="minorHAnsi" w:cstheme="minorHAnsi"/>
          <w:color w:val="000000" w:themeColor="text1"/>
        </w:rPr>
        <w:t xml:space="preserve">calculated to be a required </w:t>
      </w:r>
      <m:oMath>
        <m:r>
          <w:rPr>
            <w:rFonts w:ascii="Cambria Math" w:hAnsi="Cambria Math" w:cstheme="minorHAnsi"/>
            <w:color w:val="000000" w:themeColor="text1"/>
          </w:rPr>
          <m:t>2050mm</m:t>
        </m:r>
      </m:oMath>
      <w:r w:rsidR="0068624F">
        <w:rPr>
          <w:rFonts w:asciiTheme="minorHAnsi" w:hAnsiTheme="minorHAnsi" w:cstheme="minorHAnsi"/>
          <w:color w:val="000000" w:themeColor="text1"/>
        </w:rPr>
        <w:t xml:space="preserve"> </w:t>
      </w:r>
      <w:r w:rsidR="0068624F">
        <w:rPr>
          <w:rFonts w:asciiTheme="minorHAnsi" w:hAnsiTheme="minorHAnsi" w:cstheme="minorHAnsi"/>
          <w:i/>
          <w:color w:val="000000" w:themeColor="text1"/>
        </w:rPr>
        <w:t>(fig.</w:t>
      </w:r>
      <w:r w:rsidR="001F221B">
        <w:rPr>
          <w:rFonts w:asciiTheme="minorHAnsi" w:hAnsiTheme="minorHAnsi" w:cstheme="minorHAnsi"/>
          <w:i/>
          <w:color w:val="000000" w:themeColor="text1"/>
        </w:rPr>
        <w:t xml:space="preserve"> </w:t>
      </w:r>
      <w:r w:rsidR="0068624F">
        <w:rPr>
          <w:rFonts w:asciiTheme="minorHAnsi" w:hAnsiTheme="minorHAnsi" w:cstheme="minorHAnsi"/>
          <w:i/>
          <w:color w:val="000000" w:themeColor="text1"/>
        </w:rPr>
        <w:t xml:space="preserve">1) </w:t>
      </w:r>
      <w:r w:rsidR="0068624F">
        <w:rPr>
          <w:rFonts w:asciiTheme="minorHAnsi" w:hAnsiTheme="minorHAnsi" w:cstheme="minorHAnsi"/>
          <w:color w:val="000000" w:themeColor="text1"/>
        </w:rPr>
        <w:t xml:space="preserve">with an overall height of </w:t>
      </w:r>
      <m:oMath>
        <m:r>
          <w:rPr>
            <w:rFonts w:ascii="Cambria Math" w:hAnsi="Cambria Math" w:cstheme="minorHAnsi"/>
            <w:color w:val="000000" w:themeColor="text1"/>
          </w:rPr>
          <m:t>780mm</m:t>
        </m:r>
      </m:oMath>
      <w:r w:rsidR="0068624F">
        <w:rPr>
          <w:rFonts w:asciiTheme="minorHAnsi" w:hAnsiTheme="minorHAnsi" w:cstheme="minorHAnsi"/>
          <w:color w:val="000000" w:themeColor="text1"/>
        </w:rPr>
        <w:t xml:space="preserve"> (fully built, track surface to top of roll-bar/fin).</w:t>
      </w:r>
    </w:p>
    <w:p w14:paraId="0639ED2A" w14:textId="77777777" w:rsidR="00225CD2" w:rsidRDefault="00225CD2" w:rsidP="00616F83">
      <w:pPr>
        <w:rPr>
          <w:rFonts w:asciiTheme="minorHAnsi" w:hAnsiTheme="minorHAnsi" w:cstheme="minorHAnsi"/>
          <w:color w:val="4472C4" w:themeColor="accent1"/>
        </w:rPr>
      </w:pPr>
    </w:p>
    <w:p w14:paraId="337655A7" w14:textId="71C6237D" w:rsidR="0009571E" w:rsidRPr="009953B5" w:rsidRDefault="00616F83" w:rsidP="00D739F1">
      <w:pPr>
        <w:pStyle w:val="Heading2"/>
      </w:pPr>
      <w:bookmarkStart w:id="6" w:name="_Toc103343477"/>
      <w:r w:rsidRPr="009953B5">
        <w:lastRenderedPageBreak/>
        <w:t>2:</w:t>
      </w:r>
      <w:r w:rsidR="00AF577A">
        <w:t>2</w:t>
      </w:r>
      <w:r w:rsidR="00B57CBE">
        <w:t>, Tensile Strength Calculations</w:t>
      </w:r>
      <w:r w:rsidR="00A96411">
        <w:t xml:space="preserve">; </w:t>
      </w:r>
      <w:r w:rsidR="00A96411">
        <w:rPr>
          <w:i/>
          <w:sz w:val="22"/>
        </w:rPr>
        <w:t>R. B</w:t>
      </w:r>
      <w:r w:rsidR="00A96411" w:rsidRPr="00A96411">
        <w:rPr>
          <w:i/>
          <w:sz w:val="22"/>
        </w:rPr>
        <w:t>urnside</w:t>
      </w:r>
      <w:r w:rsidR="00A96411">
        <w:rPr>
          <w:i/>
          <w:sz w:val="22"/>
        </w:rPr>
        <w:t xml:space="preserve"> - 2110614</w:t>
      </w:r>
      <w:bookmarkEnd w:id="6"/>
    </w:p>
    <w:p w14:paraId="3A0E8469" w14:textId="12B7A112" w:rsidR="00EC0701" w:rsidRDefault="006030D4" w:rsidP="00616F83">
      <w:pPr>
        <w:rPr>
          <w:rFonts w:asciiTheme="minorHAnsi" w:hAnsiTheme="minorHAnsi" w:cstheme="minorHAnsi"/>
          <w:color w:val="000000" w:themeColor="text1"/>
        </w:rPr>
      </w:pPr>
      <w:r>
        <w:rPr>
          <w:rFonts w:asciiTheme="minorHAnsi" w:hAnsiTheme="minorHAnsi" w:cstheme="minorHAnsi"/>
          <w:color w:val="000000" w:themeColor="text1"/>
        </w:rPr>
        <w:t xml:space="preserve">Direct stress (i.e. tensile or compressive) force is measured in </w:t>
      </w:r>
      <w:r>
        <w:rPr>
          <w:rFonts w:asciiTheme="minorHAnsi" w:hAnsiTheme="minorHAnsi" w:cstheme="minorHAnsi"/>
          <w:i/>
          <w:color w:val="000000" w:themeColor="text1"/>
        </w:rPr>
        <w:t xml:space="preserve">Pascals </w:t>
      </w:r>
      <m:oMath>
        <m:r>
          <w:rPr>
            <w:rFonts w:ascii="Cambria Math" w:hAnsi="Cambria Math" w:cstheme="minorHAnsi"/>
            <w:color w:val="000000" w:themeColor="text1"/>
          </w:rPr>
          <m:t>(Pa)</m:t>
        </m:r>
      </m:oMath>
      <w:r>
        <w:rPr>
          <w:rFonts w:asciiTheme="minorHAnsi" w:hAnsiTheme="minorHAnsi" w:cstheme="minorHAnsi"/>
          <w:i/>
          <w:color w:val="000000" w:themeColor="text1"/>
        </w:rPr>
        <w:t xml:space="preserve"> </w:t>
      </w:r>
      <w:r>
        <w:rPr>
          <w:rFonts w:asciiTheme="minorHAnsi" w:hAnsiTheme="minorHAnsi" w:cstheme="minorHAnsi"/>
          <w:color w:val="000000" w:themeColor="text1"/>
        </w:rPr>
        <w:t xml:space="preserve">using the formula </w:t>
      </w:r>
      <m:oMath>
        <m:r>
          <w:rPr>
            <w:rFonts w:ascii="Cambria Math" w:hAnsi="Cambria Math" w:cstheme="minorHAnsi"/>
            <w:color w:val="000000" w:themeColor="text1"/>
          </w:rPr>
          <m:t>σ=</m:t>
        </m:r>
        <m:f>
          <m:fPr>
            <m:ctrlPr>
              <w:rPr>
                <w:rFonts w:ascii="Cambria Math" w:hAnsi="Cambria Math" w:cstheme="minorHAnsi"/>
                <w:i/>
                <w:color w:val="000000" w:themeColor="text1"/>
              </w:rPr>
            </m:ctrlPr>
          </m:fPr>
          <m:num>
            <m:r>
              <w:rPr>
                <w:rFonts w:ascii="Cambria Math" w:hAnsi="Cambria Math" w:cstheme="minorHAnsi"/>
                <w:color w:val="000000" w:themeColor="text1"/>
              </w:rPr>
              <m:t>F</m:t>
            </m:r>
          </m:num>
          <m:den>
            <m:r>
              <w:rPr>
                <w:rFonts w:ascii="Cambria Math" w:hAnsi="Cambria Math" w:cstheme="minorHAnsi"/>
                <w:color w:val="000000" w:themeColor="text1"/>
              </w:rPr>
              <m:t>A</m:t>
            </m:r>
          </m:den>
        </m:f>
      </m:oMath>
      <w:r>
        <w:rPr>
          <w:rFonts w:asciiTheme="minorHAnsi" w:hAnsiTheme="minorHAnsi" w:cstheme="minorHAnsi"/>
          <w:color w:val="000000" w:themeColor="text1"/>
        </w:rPr>
        <w:t xml:space="preserve"> </w:t>
      </w:r>
    </w:p>
    <w:p w14:paraId="7BDA7BBD" w14:textId="20275639" w:rsidR="00E03567" w:rsidRDefault="00EC0701" w:rsidP="00616F83">
      <w:pPr>
        <w:rPr>
          <w:rFonts w:asciiTheme="minorHAnsi" w:hAnsiTheme="minorHAnsi" w:cstheme="minorHAnsi"/>
          <w:color w:val="000000" w:themeColor="text1"/>
        </w:rPr>
      </w:pPr>
      <w:r>
        <w:rPr>
          <w:rFonts w:asciiTheme="minorHAnsi" w:hAnsiTheme="minorHAnsi" w:cstheme="minorHAnsi"/>
          <w:color w:val="000000" w:themeColor="text1"/>
        </w:rPr>
        <w:t>W</w:t>
      </w:r>
      <w:r w:rsidR="00E03567">
        <w:rPr>
          <w:rFonts w:asciiTheme="minorHAnsi" w:hAnsiTheme="minorHAnsi" w:cstheme="minorHAnsi"/>
          <w:color w:val="000000" w:themeColor="text1"/>
        </w:rPr>
        <w:t xml:space="preserve">here </w:t>
      </w:r>
      <m:oMath>
        <m:r>
          <w:rPr>
            <w:rFonts w:ascii="Cambria Math" w:hAnsi="Cambria Math" w:cstheme="minorHAnsi"/>
            <w:color w:val="000000" w:themeColor="text1"/>
          </w:rPr>
          <m:t>F</m:t>
        </m:r>
      </m:oMath>
      <w:r w:rsidR="006030D4">
        <w:rPr>
          <w:rFonts w:asciiTheme="minorHAnsi" w:hAnsiTheme="minorHAnsi" w:cstheme="minorHAnsi"/>
          <w:color w:val="000000" w:themeColor="text1"/>
        </w:rPr>
        <w:t xml:space="preserve"> the applied force</w:t>
      </w:r>
      <w:r w:rsidR="00360C50">
        <w:rPr>
          <w:rFonts w:asciiTheme="minorHAnsi" w:hAnsiTheme="minorHAnsi" w:cstheme="minorHAnsi"/>
          <w:color w:val="000000" w:themeColor="text1"/>
        </w:rPr>
        <w:t xml:space="preserve"> </w:t>
      </w:r>
      <m:oMath>
        <m:r>
          <w:rPr>
            <w:rFonts w:ascii="Cambria Math" w:hAnsi="Cambria Math" w:cstheme="minorHAnsi"/>
            <w:color w:val="000000" w:themeColor="text1"/>
          </w:rPr>
          <m:t>(N)</m:t>
        </m:r>
      </m:oMath>
      <w:r w:rsidR="006030D4">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 is </w:t>
      </w:r>
      <w:r w:rsidR="006030D4">
        <w:rPr>
          <w:rFonts w:asciiTheme="minorHAnsi" w:hAnsiTheme="minorHAnsi" w:cstheme="minorHAnsi"/>
          <w:color w:val="000000" w:themeColor="text1"/>
        </w:rPr>
        <w:t xml:space="preserve">divided by </w:t>
      </w:r>
      <m:oMath>
        <m:r>
          <w:rPr>
            <w:rFonts w:ascii="Cambria Math" w:hAnsi="Cambria Math" w:cstheme="minorHAnsi"/>
            <w:color w:val="000000" w:themeColor="text1"/>
          </w:rPr>
          <m:t>A</m:t>
        </m:r>
      </m:oMath>
      <w:r w:rsidR="006030D4">
        <w:rPr>
          <w:rFonts w:asciiTheme="minorHAnsi" w:hAnsiTheme="minorHAnsi" w:cstheme="minorHAnsi"/>
          <w:color w:val="000000" w:themeColor="text1"/>
        </w:rPr>
        <w:t xml:space="preserve">, the cross-sectional area </w:t>
      </w:r>
    </w:p>
    <w:p w14:paraId="182FE76D" w14:textId="77777777" w:rsidR="00AF577A" w:rsidRDefault="006030D4" w:rsidP="00616F83">
      <w:pPr>
        <w:rPr>
          <w:rFonts w:asciiTheme="minorHAnsi" w:hAnsiTheme="minorHAnsi" w:cstheme="minorHAnsi"/>
          <w:color w:val="000000" w:themeColor="text1"/>
        </w:rPr>
      </w:pPr>
      <w:r>
        <w:rPr>
          <w:rFonts w:asciiTheme="minorHAnsi" w:hAnsiTheme="minorHAnsi" w:cstheme="minorHAnsi"/>
          <w:color w:val="000000" w:themeColor="text1"/>
        </w:rPr>
        <w:t>of the material</w:t>
      </w:r>
      <w:r w:rsidR="00360C50">
        <w:rPr>
          <w:rFonts w:asciiTheme="minorHAnsi" w:hAnsiTheme="minorHAnsi" w:cstheme="minorHAnsi"/>
          <w:color w:val="000000" w:themeColor="text1"/>
        </w:rPr>
        <w:t xml:space="preserve"> </w:t>
      </w:r>
      <m:oMath>
        <m:r>
          <w:rPr>
            <w:rFonts w:ascii="Cambria Math" w:hAnsi="Cambria Math" w:cstheme="minorHAnsi"/>
            <w:color w:val="000000" w:themeColor="text1"/>
          </w:rPr>
          <m:t>(</m:t>
        </m:r>
        <m:sSup>
          <m:sSupPr>
            <m:ctrlPr>
              <w:rPr>
                <w:rFonts w:ascii="Cambria Math" w:hAnsi="Cambria Math" w:cstheme="minorHAnsi"/>
                <w:i/>
                <w:color w:val="000000" w:themeColor="text1"/>
              </w:rPr>
            </m:ctrlPr>
          </m:sSupPr>
          <m:e>
            <m:r>
              <w:rPr>
                <w:rFonts w:ascii="Cambria Math" w:hAnsi="Cambria Math" w:cstheme="minorHAnsi"/>
                <w:color w:val="000000" w:themeColor="text1"/>
              </w:rPr>
              <m:t>m</m:t>
            </m:r>
          </m:e>
          <m:sup>
            <m:r>
              <w:rPr>
                <w:rFonts w:ascii="Cambria Math" w:hAnsi="Cambria Math" w:cstheme="minorHAnsi"/>
                <w:color w:val="000000" w:themeColor="text1"/>
              </w:rPr>
              <m:t>2</m:t>
            </m:r>
          </m:sup>
        </m:sSup>
        <m:r>
          <w:rPr>
            <w:rFonts w:ascii="Cambria Math" w:hAnsi="Cambria Math" w:cstheme="minorHAnsi"/>
            <w:color w:val="000000" w:themeColor="text1"/>
          </w:rPr>
          <m:t>)</m:t>
        </m:r>
      </m:oMath>
      <w:r>
        <w:rPr>
          <w:rFonts w:asciiTheme="minorHAnsi" w:hAnsiTheme="minorHAnsi" w:cstheme="minorHAnsi"/>
          <w:color w:val="000000" w:themeColor="text1"/>
        </w:rPr>
        <w:t xml:space="preserve">. </w:t>
      </w:r>
    </w:p>
    <w:p w14:paraId="574D2007" w14:textId="1F40E8CE" w:rsidR="007C2421" w:rsidRDefault="007C2421" w:rsidP="00616F83">
      <w:pPr>
        <w:rPr>
          <w:rFonts w:asciiTheme="minorHAnsi" w:hAnsiTheme="minorHAnsi" w:cstheme="minorHAnsi"/>
          <w:color w:val="000000" w:themeColor="text1"/>
        </w:rPr>
      </w:pPr>
      <w:r>
        <w:rPr>
          <w:rFonts w:asciiTheme="minorHAnsi" w:hAnsiTheme="minorHAnsi" w:cstheme="minorHAnsi"/>
          <w:color w:val="000000" w:themeColor="text1"/>
        </w:rPr>
        <w:t xml:space="preserve">For reference: </w:t>
      </w:r>
      <m:oMath>
        <m:r>
          <w:rPr>
            <w:rFonts w:ascii="Cambria Math" w:hAnsi="Cambria Math" w:cstheme="minorHAnsi"/>
            <w:color w:val="000000" w:themeColor="text1"/>
          </w:rPr>
          <m:t>1Pa=1N/</m:t>
        </m:r>
        <m:sSup>
          <m:sSupPr>
            <m:ctrlPr>
              <w:rPr>
                <w:rFonts w:ascii="Cambria Math" w:hAnsi="Cambria Math" w:cstheme="minorHAnsi"/>
                <w:i/>
                <w:color w:val="000000" w:themeColor="text1"/>
              </w:rPr>
            </m:ctrlPr>
          </m:sSupPr>
          <m:e>
            <m:r>
              <w:rPr>
                <w:rFonts w:ascii="Cambria Math" w:hAnsi="Cambria Math" w:cstheme="minorHAnsi"/>
                <w:color w:val="000000" w:themeColor="text1"/>
              </w:rPr>
              <m:t>m</m:t>
            </m:r>
          </m:e>
          <m:sup>
            <m:r>
              <w:rPr>
                <w:rFonts w:ascii="Cambria Math" w:hAnsi="Cambria Math" w:cstheme="minorHAnsi"/>
                <w:color w:val="000000" w:themeColor="text1"/>
              </w:rPr>
              <m:t>2</m:t>
            </m:r>
          </m:sup>
        </m:sSup>
        <m:r>
          <w:rPr>
            <w:rFonts w:ascii="Cambria Math" w:hAnsi="Cambria Math" w:cstheme="minorHAnsi"/>
            <w:color w:val="000000" w:themeColor="text1"/>
          </w:rPr>
          <m:t xml:space="preserve"> </m:t>
        </m:r>
      </m:oMath>
    </w:p>
    <w:p w14:paraId="3420FC45" w14:textId="5B94D168" w:rsidR="0076172C" w:rsidRDefault="0076172C" w:rsidP="00616F83">
      <w:pPr>
        <w:rPr>
          <w:rFonts w:asciiTheme="minorHAnsi" w:hAnsiTheme="minorHAnsi" w:cstheme="minorHAnsi"/>
          <w:color w:val="000000" w:themeColor="text1"/>
        </w:rPr>
      </w:pPr>
    </w:p>
    <w:p w14:paraId="7732587F" w14:textId="77777777" w:rsidR="00AF577A" w:rsidRDefault="00AF577A" w:rsidP="00616F83">
      <w:pPr>
        <w:rPr>
          <w:rFonts w:asciiTheme="minorHAnsi" w:hAnsiTheme="minorHAnsi" w:cstheme="minorHAnsi"/>
          <w:color w:val="000000" w:themeColor="text1"/>
        </w:rPr>
      </w:pPr>
    </w:p>
    <w:p w14:paraId="2F9BDC79" w14:textId="2841168F" w:rsidR="00BB56DC" w:rsidRDefault="00AF577A" w:rsidP="00616F83">
      <w:pPr>
        <w:rPr>
          <w:rFonts w:asciiTheme="minorHAnsi" w:hAnsiTheme="minorHAnsi" w:cstheme="minorHAnsi"/>
          <w:color w:val="000000" w:themeColor="text1"/>
        </w:rPr>
      </w:pPr>
      <w:r>
        <w:rPr>
          <w:rFonts w:asciiTheme="minorHAnsi" w:hAnsiTheme="minorHAnsi" w:cstheme="minorHAnsi"/>
          <w:noProof/>
          <w:color w:val="000000" w:themeColor="text1"/>
        </w:rPr>
        <mc:AlternateContent>
          <mc:Choice Requires="wps">
            <w:drawing>
              <wp:anchor distT="0" distB="0" distL="114300" distR="114300" simplePos="0" relativeHeight="251676672" behindDoc="1" locked="0" layoutInCell="1" allowOverlap="1" wp14:anchorId="1FD6A28D" wp14:editId="492F7FF6">
                <wp:simplePos x="0" y="0"/>
                <wp:positionH relativeFrom="column">
                  <wp:posOffset>4017335</wp:posOffset>
                </wp:positionH>
                <wp:positionV relativeFrom="paragraph">
                  <wp:posOffset>109811</wp:posOffset>
                </wp:positionV>
                <wp:extent cx="2243307" cy="265814"/>
                <wp:effectExtent l="0" t="0" r="17780" b="13970"/>
                <wp:wrapTight wrapText="bothSides">
                  <wp:wrapPolygon edited="0">
                    <wp:start x="0" y="0"/>
                    <wp:lineTo x="0" y="21703"/>
                    <wp:lineTo x="21649" y="21703"/>
                    <wp:lineTo x="21649"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2243307" cy="265814"/>
                        </a:xfrm>
                        <a:prstGeom prst="rect">
                          <a:avLst/>
                        </a:prstGeom>
                        <a:solidFill>
                          <a:schemeClr val="lt1"/>
                        </a:solidFill>
                        <a:ln w="6350">
                          <a:solidFill>
                            <a:prstClr val="black"/>
                          </a:solidFill>
                        </a:ln>
                      </wps:spPr>
                      <wps:txbx>
                        <w:txbxContent>
                          <w:p w14:paraId="520E17E9" w14:textId="76346361" w:rsidR="0076172C" w:rsidRPr="0076172C" w:rsidRDefault="0076172C">
                            <w:pPr>
                              <w:rPr>
                                <w:rFonts w:asciiTheme="minorHAnsi" w:hAnsiTheme="minorHAnsi" w:cstheme="minorHAnsi"/>
                                <w:i/>
                              </w:rPr>
                            </w:pPr>
                            <w:r>
                              <w:rPr>
                                <w:rFonts w:asciiTheme="minorHAnsi" w:hAnsiTheme="minorHAnsi" w:cstheme="minorHAnsi"/>
                                <w:i/>
                              </w:rPr>
                              <w:t xml:space="preserve">Figure </w:t>
                            </w:r>
                            <w:r w:rsidR="00AF577A">
                              <w:rPr>
                                <w:rFonts w:asciiTheme="minorHAnsi" w:hAnsiTheme="minorHAnsi" w:cstheme="minorHAnsi"/>
                                <w:i/>
                              </w:rPr>
                              <w:t>4</w:t>
                            </w:r>
                            <w:r>
                              <w:rPr>
                                <w:rFonts w:asciiTheme="minorHAnsi" w:hAnsiTheme="minorHAnsi" w:cstheme="minorHAnsi"/>
                                <w:i/>
                              </w:rPr>
                              <w:t>, Frame calculations,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1FD6A28D" id="Text Box 55" o:spid="_x0000_s1029" type="#_x0000_t202" style="position:absolute;margin-left:316.35pt;margin-top:8.65pt;width:176.65pt;height:20.9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KipPQIAAIMEAAAOAAAAZHJzL2Uyb0RvYy54bWysVE1v2zAMvQ/YfxB0X5w4H+2MOEWWIsOA&#10;oi2QDj0rshwLk0VNUmJnv36U7Hy022nYRaZE6ol8fPT8rq0VOQjrJOicjgZDSoTmUEi9y+n3l/Wn&#10;W0qcZ7pgCrTI6VE4erf4+GHemEykUIEqhCUIol3WmJxW3pssSRyvRM3cAIzQ6CzB1szj1u6SwrIG&#10;0WuVpMPhLGnAFsYCF87h6X3npIuIX5aC+6eydMITlVPMzcfVxnUb1mQxZ9nOMlNJ3qfB/iGLmkmN&#10;j56h7plnZG/lH1C15BYclH7AoU6gLCUXsQasZjR8V82mYkbEWpAcZ840uf8Hyx8PG/NsiW+/QIsN&#10;DIQ0xmUOD0M9bWnr8MVMCfqRwuOZNtF6wvEwTSfj8fCGEo6+dDa9HU0CTHK5bazzXwXUJBg5tdiW&#10;yBY7PDjfhZ5CwmMOlCzWUqm4CVIQK2XJgWETlY85IvibKKVJk9PZeDqMwG98Afp8f6sY/9GndxWF&#10;eEpjzpfag+XbbUtkkdPxiZctFEeky0KnJGf4WiL8A3P+mVmUDjKE4+CfcCkVYE7QW5RUYH/97TzE&#10;Y0fRS0mDUsyp+7lnVlCivmns9efRZBK0GzeT6U2KG3vt2V579L5eARI1wsEzPJoh3quTWVqoX3Fq&#10;luFVdDHN8e2c+pO58t2A4NRxsVzGIFSrYf5BbwwP0KExgdaX9pVZ07fVoyAe4SRalr3rbhcbbmpY&#10;7j2UMrY+8Nyx2tOPSo/i6acyjNL1PkZd/h2L3wAAAP//AwBQSwMEFAAGAAgAAAAhAOI1iz7cAAAA&#10;CQEAAA8AAABkcnMvZG93bnJldi54bWxMj8FOwzAQRO9I/IO1SNyoQyrSJMSpABUunCiIsxtvbYvY&#10;jmw3DX/PcoLjap5m33TbxY1sxphs8AJuVwUw9ENQ1msBH+/PNzWwlKVXcgweBXxjgm1/edHJVoWz&#10;f8N5nzWjEp9aKcDkPLWcp8Ggk2kVJvSUHUN0MtMZNVdRnqncjbwsioo7aT19MHLCJ4PD1/7kBOwe&#10;daOHWkazq5W18/J5fNUvQlxfLQ/3wDIu+Q+GX31Sh56cDuHkVWKjgGpdbgilYLMGRkBTVzTuIOCu&#10;KYH3Hf+/oP8BAAD//wMAUEsBAi0AFAAGAAgAAAAhALaDOJL+AAAA4QEAABMAAAAAAAAAAAAAAAAA&#10;AAAAAFtDb250ZW50X1R5cGVzXS54bWxQSwECLQAUAAYACAAAACEAOP0h/9YAAACUAQAACwAAAAAA&#10;AAAAAAAAAAAvAQAAX3JlbHMvLnJlbHNQSwECLQAUAAYACAAAACEA2ESoqT0CAACDBAAADgAAAAAA&#10;AAAAAAAAAAAuAgAAZHJzL2Uyb0RvYy54bWxQSwECLQAUAAYACAAAACEA4jWLPtwAAAAJAQAADwAA&#10;AAAAAAAAAAAAAACXBAAAZHJzL2Rvd25yZXYueG1sUEsFBgAAAAAEAAQA8wAAAKAFAAAAAA==&#10;" fillcolor="white [3201]" strokeweight=".5pt">
                <v:textbox>
                  <w:txbxContent>
                    <w:p w14:paraId="520E17E9" w14:textId="76346361" w:rsidR="0076172C" w:rsidRPr="0076172C" w:rsidRDefault="0076172C">
                      <w:pPr>
                        <w:rPr>
                          <w:rFonts w:asciiTheme="minorHAnsi" w:hAnsiTheme="minorHAnsi" w:cstheme="minorHAnsi"/>
                          <w:i/>
                        </w:rPr>
                      </w:pPr>
                      <w:r>
                        <w:rPr>
                          <w:rFonts w:asciiTheme="minorHAnsi" w:hAnsiTheme="minorHAnsi" w:cstheme="minorHAnsi"/>
                          <w:i/>
                        </w:rPr>
                        <w:t xml:space="preserve">Figure </w:t>
                      </w:r>
                      <w:r w:rsidR="00AF577A">
                        <w:rPr>
                          <w:rFonts w:asciiTheme="minorHAnsi" w:hAnsiTheme="minorHAnsi" w:cstheme="minorHAnsi"/>
                          <w:i/>
                        </w:rPr>
                        <w:t>4</w:t>
                      </w:r>
                      <w:r>
                        <w:rPr>
                          <w:rFonts w:asciiTheme="minorHAnsi" w:hAnsiTheme="minorHAnsi" w:cstheme="minorHAnsi"/>
                          <w:i/>
                        </w:rPr>
                        <w:t>, Frame calculations, B1</w:t>
                      </w:r>
                    </w:p>
                  </w:txbxContent>
                </v:textbox>
                <w10:wrap type="tight"/>
              </v:shape>
            </w:pict>
          </mc:Fallback>
        </mc:AlternateContent>
      </w:r>
      <w:r w:rsidR="006030D4">
        <w:rPr>
          <w:rFonts w:asciiTheme="minorHAnsi" w:hAnsiTheme="minorHAnsi" w:cstheme="minorHAnsi"/>
          <w:color w:val="000000" w:themeColor="text1"/>
        </w:rPr>
        <w:t xml:space="preserve">Using the </w:t>
      </w:r>
      <w:r w:rsidR="00CB5231">
        <w:rPr>
          <w:rFonts w:asciiTheme="minorHAnsi" w:hAnsiTheme="minorHAnsi" w:cstheme="minorHAnsi"/>
          <w:color w:val="000000" w:themeColor="text1"/>
        </w:rPr>
        <w:t>formula, it was determined</w:t>
      </w:r>
      <w:r w:rsidR="009E3C70">
        <w:rPr>
          <w:rFonts w:asciiTheme="minorHAnsi" w:hAnsiTheme="minorHAnsi" w:cstheme="minorHAnsi"/>
          <w:color w:val="000000" w:themeColor="text1"/>
        </w:rPr>
        <w:t xml:space="preserve"> using</w:t>
      </w:r>
      <w:r w:rsidR="00CB5231">
        <w:rPr>
          <w:rFonts w:asciiTheme="minorHAnsi" w:hAnsiTheme="minorHAnsi" w:cstheme="minorHAnsi"/>
          <w:color w:val="000000" w:themeColor="text1"/>
        </w:rPr>
        <w:t xml:space="preserve"> </w:t>
      </w:r>
      <w:r w:rsidR="00707FC7">
        <w:rPr>
          <w:rFonts w:asciiTheme="minorHAnsi" w:hAnsiTheme="minorHAnsi" w:cstheme="minorHAnsi"/>
          <w:i/>
          <w:color w:val="000000" w:themeColor="text1"/>
        </w:rPr>
        <w:t>fig</w:t>
      </w:r>
      <w:r w:rsidR="00DC2985">
        <w:rPr>
          <w:rFonts w:asciiTheme="minorHAnsi" w:hAnsiTheme="minorHAnsi" w:cstheme="minorHAnsi"/>
          <w:i/>
          <w:color w:val="000000" w:themeColor="text1"/>
        </w:rPr>
        <w:t>ure</w:t>
      </w:r>
      <w:r w:rsidR="00707FC7">
        <w:rPr>
          <w:rFonts w:asciiTheme="minorHAnsi" w:hAnsiTheme="minorHAnsi" w:cstheme="minorHAnsi"/>
          <w:i/>
          <w:color w:val="000000" w:themeColor="text1"/>
        </w:rPr>
        <w:t xml:space="preserve"> </w:t>
      </w:r>
      <w:r>
        <w:rPr>
          <w:rFonts w:asciiTheme="minorHAnsi" w:hAnsiTheme="minorHAnsi" w:cstheme="minorHAnsi"/>
          <w:i/>
          <w:color w:val="000000" w:themeColor="text1"/>
        </w:rPr>
        <w:t>4</w:t>
      </w:r>
      <w:r w:rsidR="00707FC7">
        <w:rPr>
          <w:rFonts w:asciiTheme="minorHAnsi" w:hAnsiTheme="minorHAnsi" w:cstheme="minorHAnsi"/>
          <w:i/>
          <w:color w:val="000000" w:themeColor="text1"/>
        </w:rPr>
        <w:t xml:space="preserve"> </w:t>
      </w:r>
      <w:r w:rsidR="00737F7A">
        <w:rPr>
          <w:rFonts w:asciiTheme="minorHAnsi" w:hAnsiTheme="minorHAnsi" w:cstheme="minorHAnsi"/>
          <w:color w:val="000000" w:themeColor="text1"/>
        </w:rPr>
        <w:t xml:space="preserve">that the Driver’s </w:t>
      </w:r>
      <w:r w:rsidR="00737F7A" w:rsidRPr="00737F7A">
        <w:rPr>
          <w:rFonts w:ascii="Calibri" w:hAnsi="Calibri" w:cs="Calibri"/>
          <w:i/>
          <w:color w:val="000000" w:themeColor="text1"/>
        </w:rPr>
        <w:t>mg</w:t>
      </w:r>
      <w:r w:rsidR="00737F7A" w:rsidRPr="00737F7A">
        <w:rPr>
          <w:rFonts w:asciiTheme="minorHAnsi" w:hAnsiTheme="minorHAnsi" w:cstheme="minorHAnsi"/>
          <w:i/>
          <w:color w:val="000000" w:themeColor="text1"/>
        </w:rPr>
        <w:t xml:space="preserve"> </w:t>
      </w:r>
      <w:r w:rsidR="00737F7A">
        <w:rPr>
          <w:rFonts w:asciiTheme="minorHAnsi" w:hAnsiTheme="minorHAnsi" w:cstheme="minorHAnsi"/>
          <w:color w:val="000000" w:themeColor="text1"/>
        </w:rPr>
        <w:t xml:space="preserve">at </w:t>
      </w:r>
    </w:p>
    <w:p w14:paraId="15078071" w14:textId="2721ED2E" w:rsidR="0076172C" w:rsidRPr="0076172C" w:rsidRDefault="00AF577A" w:rsidP="00616F83">
      <w:pPr>
        <w:rPr>
          <w:rFonts w:asciiTheme="minorHAnsi" w:hAnsiTheme="minorHAnsi" w:cstheme="minorHAnsi"/>
          <w:color w:val="000000" w:themeColor="text1"/>
        </w:rPr>
      </w:pPr>
      <w:r>
        <w:rPr>
          <w:rFonts w:asciiTheme="minorHAnsi" w:hAnsiTheme="minorHAnsi" w:cstheme="minorHAnsi"/>
          <w:noProof/>
          <w:color w:val="4472C4" w:themeColor="accent1"/>
          <w:sz w:val="28"/>
        </w:rPr>
        <w:drawing>
          <wp:anchor distT="0" distB="0" distL="114300" distR="114300" simplePos="0" relativeHeight="251675648" behindDoc="1" locked="0" layoutInCell="1" allowOverlap="1" wp14:anchorId="36E300ED" wp14:editId="35A55319">
            <wp:simplePos x="0" y="0"/>
            <wp:positionH relativeFrom="column">
              <wp:posOffset>2422997</wp:posOffset>
            </wp:positionH>
            <wp:positionV relativeFrom="paragraph">
              <wp:posOffset>97583</wp:posOffset>
            </wp:positionV>
            <wp:extent cx="4059555" cy="1530985"/>
            <wp:effectExtent l="0" t="0" r="4445" b="5715"/>
            <wp:wrapTight wrapText="bothSides">
              <wp:wrapPolygon edited="0">
                <wp:start x="0" y="0"/>
                <wp:lineTo x="0" y="21501"/>
                <wp:lineTo x="21556" y="21501"/>
                <wp:lineTo x="21556"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22-05-03 at 17.36.29.png"/>
                    <pic:cNvPicPr/>
                  </pic:nvPicPr>
                  <pic:blipFill>
                    <a:blip r:embed="rId14">
                      <a:extLst>
                        <a:ext uri="{28A0092B-C50C-407E-A947-70E740481C1C}">
                          <a14:useLocalDpi xmlns:a14="http://schemas.microsoft.com/office/drawing/2010/main" val="0"/>
                        </a:ext>
                      </a:extLst>
                    </a:blip>
                    <a:stretch>
                      <a:fillRect/>
                    </a:stretch>
                  </pic:blipFill>
                  <pic:spPr>
                    <a:xfrm>
                      <a:off x="0" y="0"/>
                      <a:ext cx="4059555" cy="1530985"/>
                    </a:xfrm>
                    <a:prstGeom prst="rect">
                      <a:avLst/>
                    </a:prstGeom>
                  </pic:spPr>
                </pic:pic>
              </a:graphicData>
            </a:graphic>
            <wp14:sizeRelH relativeFrom="page">
              <wp14:pctWidth>0</wp14:pctWidth>
            </wp14:sizeRelH>
            <wp14:sizeRelV relativeFrom="page">
              <wp14:pctHeight>0</wp14:pctHeight>
            </wp14:sizeRelV>
          </wp:anchor>
        </w:drawing>
      </w:r>
    </w:p>
    <w:p w14:paraId="4BF30C70" w14:textId="75BE68F2" w:rsidR="00737F7A" w:rsidRDefault="00CB5231" w:rsidP="00737F7A">
      <w:pPr>
        <w:rPr>
          <w:rFonts w:asciiTheme="minorHAnsi" w:hAnsiTheme="minorHAnsi" w:cstheme="minorHAnsi"/>
          <w:color w:val="000000" w:themeColor="text1"/>
        </w:rPr>
      </w:pPr>
      <m:oMathPara>
        <m:oMath>
          <m:r>
            <w:rPr>
              <w:rFonts w:ascii="Cambria Math" w:hAnsi="Cambria Math" w:cstheme="minorHAnsi"/>
              <w:color w:val="000000" w:themeColor="text1"/>
            </w:rPr>
            <m:t xml:space="preserve">Point A= </m:t>
          </m:r>
          <m:f>
            <m:fPr>
              <m:ctrlPr>
                <w:rPr>
                  <w:rFonts w:ascii="Cambria Math" w:hAnsi="Cambria Math" w:cstheme="minorHAnsi"/>
                  <w:i/>
                  <w:color w:val="000000" w:themeColor="text1"/>
                </w:rPr>
              </m:ctrlPr>
            </m:fPr>
            <m:num>
              <m:r>
                <w:rPr>
                  <w:rFonts w:ascii="Cambria Math" w:hAnsi="Cambria Math" w:cstheme="minorHAnsi"/>
                  <w:color w:val="000000" w:themeColor="text1"/>
                </w:rPr>
                <m:t>686.7</m:t>
              </m:r>
            </m:num>
            <m:den>
              <m:r>
                <w:rPr>
                  <w:rFonts w:ascii="Cambria Math" w:hAnsi="Cambria Math" w:cstheme="minorHAnsi"/>
                  <w:color w:val="000000" w:themeColor="text1"/>
                </w:rPr>
                <m:t>0.175</m:t>
              </m:r>
            </m:den>
          </m:f>
          <m:r>
            <w:rPr>
              <w:rFonts w:ascii="Cambria Math" w:hAnsi="Cambria Math" w:cstheme="minorHAnsi"/>
              <w:color w:val="000000" w:themeColor="text1"/>
            </w:rPr>
            <m:t>= 3.934 kPa</m:t>
          </m:r>
        </m:oMath>
      </m:oMathPara>
    </w:p>
    <w:p w14:paraId="04276BEA" w14:textId="77777777" w:rsidR="00DE0406" w:rsidRDefault="00DE0406" w:rsidP="00737F7A">
      <w:pPr>
        <w:rPr>
          <w:rFonts w:asciiTheme="minorHAnsi" w:hAnsiTheme="minorHAnsi" w:cstheme="minorHAnsi"/>
          <w:color w:val="000000" w:themeColor="text1"/>
        </w:rPr>
      </w:pPr>
    </w:p>
    <w:p w14:paraId="0517CAC6" w14:textId="1626B279" w:rsidR="00737F7A" w:rsidRDefault="00CB5231" w:rsidP="00737F7A">
      <w:pPr>
        <w:rPr>
          <w:rFonts w:asciiTheme="minorHAnsi" w:hAnsiTheme="minorHAnsi" w:cstheme="minorHAnsi"/>
          <w:color w:val="000000" w:themeColor="text1"/>
        </w:rPr>
      </w:pPr>
      <w:r>
        <w:rPr>
          <w:rFonts w:asciiTheme="minorHAnsi" w:hAnsiTheme="minorHAnsi" w:cstheme="minorHAnsi"/>
          <w:color w:val="000000" w:themeColor="text1"/>
        </w:rPr>
        <w:t xml:space="preserve">whilst </w:t>
      </w:r>
      <w:r w:rsidR="00737F7A">
        <w:rPr>
          <w:rFonts w:asciiTheme="minorHAnsi" w:hAnsiTheme="minorHAnsi" w:cstheme="minorHAnsi"/>
          <w:color w:val="000000" w:themeColor="text1"/>
        </w:rPr>
        <w:t xml:space="preserve">the Soapbox’s </w:t>
      </w:r>
      <w:r w:rsidR="00737F7A">
        <w:rPr>
          <w:rFonts w:asciiTheme="minorHAnsi" w:hAnsiTheme="minorHAnsi" w:cstheme="minorHAnsi"/>
          <w:i/>
          <w:color w:val="000000" w:themeColor="text1"/>
        </w:rPr>
        <w:t xml:space="preserve">mg </w:t>
      </w:r>
      <w:r w:rsidR="00737F7A">
        <w:rPr>
          <w:rFonts w:asciiTheme="minorHAnsi" w:hAnsiTheme="minorHAnsi" w:cstheme="minorHAnsi"/>
          <w:color w:val="000000" w:themeColor="text1"/>
        </w:rPr>
        <w:t xml:space="preserve">at </w:t>
      </w:r>
    </w:p>
    <w:p w14:paraId="06D1FC93" w14:textId="2734812E" w:rsidR="00402C7B" w:rsidRDefault="00402C7B" w:rsidP="00737F7A">
      <w:pPr>
        <w:rPr>
          <w:rFonts w:asciiTheme="minorHAnsi" w:hAnsiTheme="minorHAnsi" w:cstheme="minorHAnsi"/>
          <w:color w:val="000000" w:themeColor="text1"/>
        </w:rPr>
      </w:pPr>
    </w:p>
    <w:p w14:paraId="1D466B17" w14:textId="480F30E9" w:rsidR="00AB34AA" w:rsidRPr="00737F7A" w:rsidRDefault="00AB34AA" w:rsidP="00AB34AA">
      <w:pPr>
        <w:rPr>
          <w:rFonts w:asciiTheme="minorHAnsi" w:hAnsiTheme="minorHAnsi" w:cstheme="minorHAnsi"/>
          <w:color w:val="000000" w:themeColor="text1"/>
        </w:rPr>
      </w:pPr>
      <m:oMathPara>
        <m:oMath>
          <m:r>
            <w:rPr>
              <w:rFonts w:ascii="Cambria Math" w:hAnsi="Cambria Math" w:cstheme="minorHAnsi"/>
              <w:color w:val="000000" w:themeColor="text1"/>
            </w:rPr>
            <m:t>Point B=</m:t>
          </m:r>
          <m:f>
            <m:fPr>
              <m:ctrlPr>
                <w:rPr>
                  <w:rFonts w:ascii="Cambria Math" w:hAnsi="Cambria Math" w:cstheme="minorHAnsi"/>
                  <w:i/>
                  <w:color w:val="000000" w:themeColor="text1"/>
                </w:rPr>
              </m:ctrlPr>
            </m:fPr>
            <m:num>
              <m:r>
                <w:rPr>
                  <w:rFonts w:ascii="Cambria Math" w:hAnsi="Cambria Math" w:cstheme="minorHAnsi"/>
                  <w:color w:val="000000" w:themeColor="text1"/>
                </w:rPr>
                <m:t>1275.3</m:t>
              </m:r>
            </m:num>
            <m:den>
              <m:r>
                <w:rPr>
                  <w:rFonts w:ascii="Cambria Math" w:hAnsi="Cambria Math" w:cstheme="minorHAnsi"/>
                  <w:color w:val="000000" w:themeColor="text1"/>
                </w:rPr>
                <m:t>0.6075</m:t>
              </m:r>
            </m:den>
          </m:f>
          <m:r>
            <w:rPr>
              <w:rFonts w:ascii="Cambria Math" w:hAnsi="Cambria Math" w:cstheme="minorHAnsi"/>
              <w:color w:val="000000" w:themeColor="text1"/>
            </w:rPr>
            <m:t xml:space="preserve"> =2.09926 kPa</m:t>
          </m:r>
        </m:oMath>
      </m:oMathPara>
    </w:p>
    <w:p w14:paraId="72CC0F84" w14:textId="00CE0A1B" w:rsidR="0076172C" w:rsidRDefault="0076172C" w:rsidP="00737F7A">
      <w:pPr>
        <w:rPr>
          <w:rFonts w:asciiTheme="minorHAnsi" w:hAnsiTheme="minorHAnsi" w:cstheme="minorHAnsi"/>
          <w:color w:val="000000" w:themeColor="text1"/>
        </w:rPr>
      </w:pPr>
    </w:p>
    <w:p w14:paraId="7B66688D" w14:textId="77777777" w:rsidR="00AF577A" w:rsidRDefault="00AF577A" w:rsidP="00737F7A">
      <w:pPr>
        <w:rPr>
          <w:rFonts w:asciiTheme="minorHAnsi" w:hAnsiTheme="minorHAnsi" w:cstheme="minorHAnsi"/>
          <w:color w:val="000000" w:themeColor="text1"/>
        </w:rPr>
      </w:pPr>
    </w:p>
    <w:p w14:paraId="683E0659" w14:textId="1CECCB11" w:rsidR="007C2421" w:rsidRPr="00737F7A" w:rsidRDefault="00AF577A" w:rsidP="00737F7A">
      <w:pPr>
        <w:rPr>
          <w:rFonts w:asciiTheme="minorHAnsi" w:hAnsiTheme="minorHAnsi" w:cstheme="minorHAnsi"/>
          <w:color w:val="000000" w:themeColor="text1"/>
        </w:rPr>
      </w:pPr>
      <w:r>
        <w:rPr>
          <w:rFonts w:asciiTheme="minorHAnsi" w:hAnsiTheme="minorHAnsi" w:cstheme="minorHAnsi"/>
          <w:noProof/>
          <w:color w:val="4472C4" w:themeColor="accent1"/>
        </w:rPr>
        <w:drawing>
          <wp:anchor distT="0" distB="0" distL="114300" distR="114300" simplePos="0" relativeHeight="251685888" behindDoc="1" locked="0" layoutInCell="1" allowOverlap="1" wp14:anchorId="7B009BC5" wp14:editId="53970773">
            <wp:simplePos x="0" y="0"/>
            <wp:positionH relativeFrom="column">
              <wp:posOffset>4157345</wp:posOffset>
            </wp:positionH>
            <wp:positionV relativeFrom="paragraph">
              <wp:posOffset>53074</wp:posOffset>
            </wp:positionV>
            <wp:extent cx="1785620" cy="2943225"/>
            <wp:effectExtent l="0" t="0" r="5080" b="3175"/>
            <wp:wrapTight wrapText="bothSides">
              <wp:wrapPolygon edited="0">
                <wp:start x="0" y="0"/>
                <wp:lineTo x="0" y="21530"/>
                <wp:lineTo x="21508" y="21530"/>
                <wp:lineTo x="2150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2-05-04 at 11.11.13.png"/>
                    <pic:cNvPicPr/>
                  </pic:nvPicPr>
                  <pic:blipFill>
                    <a:blip r:embed="rId15">
                      <a:extLst>
                        <a:ext uri="{28A0092B-C50C-407E-A947-70E740481C1C}">
                          <a14:useLocalDpi xmlns:a14="http://schemas.microsoft.com/office/drawing/2010/main" val="0"/>
                        </a:ext>
                      </a:extLst>
                    </a:blip>
                    <a:stretch>
                      <a:fillRect/>
                    </a:stretch>
                  </pic:blipFill>
                  <pic:spPr>
                    <a:xfrm>
                      <a:off x="0" y="0"/>
                      <a:ext cx="1785620" cy="2943225"/>
                    </a:xfrm>
                    <a:prstGeom prst="rect">
                      <a:avLst/>
                    </a:prstGeom>
                  </pic:spPr>
                </pic:pic>
              </a:graphicData>
            </a:graphic>
            <wp14:sizeRelH relativeFrom="page">
              <wp14:pctWidth>0</wp14:pctWidth>
            </wp14:sizeRelH>
            <wp14:sizeRelV relativeFrom="page">
              <wp14:pctHeight>0</wp14:pctHeight>
            </wp14:sizeRelV>
          </wp:anchor>
        </w:drawing>
      </w:r>
      <w:r w:rsidR="00CB5231">
        <w:rPr>
          <w:rFonts w:asciiTheme="minorHAnsi" w:hAnsiTheme="minorHAnsi" w:cstheme="minorHAnsi"/>
          <w:color w:val="000000" w:themeColor="text1"/>
        </w:rPr>
        <w:t xml:space="preserve">indicating </w:t>
      </w:r>
      <w:r w:rsidR="00707FC7">
        <w:rPr>
          <w:rFonts w:asciiTheme="minorHAnsi" w:hAnsiTheme="minorHAnsi" w:cstheme="minorHAnsi"/>
          <w:color w:val="000000" w:themeColor="text1"/>
        </w:rPr>
        <w:t xml:space="preserve">an even </w:t>
      </w:r>
      <w:r w:rsidR="00737F7A">
        <w:rPr>
          <w:rFonts w:asciiTheme="minorHAnsi" w:hAnsiTheme="minorHAnsi" w:cstheme="minorHAnsi"/>
          <w:color w:val="000000" w:themeColor="text1"/>
        </w:rPr>
        <w:t>distribution</w:t>
      </w:r>
      <w:r w:rsidR="00707FC7">
        <w:rPr>
          <w:rFonts w:asciiTheme="minorHAnsi" w:hAnsiTheme="minorHAnsi" w:cstheme="minorHAnsi"/>
          <w:color w:val="000000" w:themeColor="text1"/>
        </w:rPr>
        <w:t xml:space="preserve"> of</w:t>
      </w:r>
      <w:r w:rsidR="00402C7B">
        <w:rPr>
          <w:rFonts w:asciiTheme="minorHAnsi" w:hAnsiTheme="minorHAnsi" w:cstheme="minorHAnsi"/>
          <w:color w:val="000000" w:themeColor="text1"/>
        </w:rPr>
        <w:t xml:space="preserve"> </w:t>
      </w:r>
      <w:r w:rsidR="00A93260">
        <w:rPr>
          <w:rFonts w:asciiTheme="minorHAnsi" w:hAnsiTheme="minorHAnsi" w:cstheme="minorHAnsi"/>
          <w:color w:val="000000" w:themeColor="text1"/>
        </w:rPr>
        <w:t xml:space="preserve">tensile </w:t>
      </w:r>
      <w:r w:rsidR="00707FC7">
        <w:rPr>
          <w:rFonts w:asciiTheme="minorHAnsi" w:hAnsiTheme="minorHAnsi" w:cstheme="minorHAnsi"/>
          <w:color w:val="000000" w:themeColor="text1"/>
        </w:rPr>
        <w:t>stress</w:t>
      </w:r>
      <w:r w:rsidR="00737F7A">
        <w:rPr>
          <w:rFonts w:asciiTheme="minorHAnsi" w:hAnsiTheme="minorHAnsi" w:cstheme="minorHAnsi"/>
          <w:color w:val="000000" w:themeColor="text1"/>
        </w:rPr>
        <w:t xml:space="preserve"> across the frame by placing the </w:t>
      </w:r>
      <w:r w:rsidR="00AB34AA">
        <w:rPr>
          <w:rFonts w:asciiTheme="minorHAnsi" w:hAnsiTheme="minorHAnsi" w:cstheme="minorHAnsi"/>
          <w:color w:val="000000" w:themeColor="text1"/>
        </w:rPr>
        <w:t>add</w:t>
      </w:r>
      <w:r w:rsidR="004E7EC7">
        <w:rPr>
          <w:rFonts w:asciiTheme="minorHAnsi" w:hAnsiTheme="minorHAnsi" w:cstheme="minorHAnsi"/>
          <w:color w:val="000000" w:themeColor="text1"/>
        </w:rPr>
        <w:t>itional</w:t>
      </w:r>
      <w:r w:rsidR="00AB34AA">
        <w:rPr>
          <w:rFonts w:asciiTheme="minorHAnsi" w:hAnsiTheme="minorHAnsi" w:cstheme="minorHAnsi"/>
          <w:color w:val="000000" w:themeColor="text1"/>
        </w:rPr>
        <w:t xml:space="preserve"> </w:t>
      </w:r>
      <w:r w:rsidR="00AB34AA">
        <w:rPr>
          <w:rFonts w:asciiTheme="minorHAnsi" w:hAnsiTheme="minorHAnsi" w:cstheme="minorHAnsi"/>
          <w:i/>
          <w:color w:val="000000" w:themeColor="text1"/>
        </w:rPr>
        <w:t>mg</w:t>
      </w:r>
      <w:r w:rsidR="00737F7A">
        <w:rPr>
          <w:rFonts w:asciiTheme="minorHAnsi" w:hAnsiTheme="minorHAnsi" w:cstheme="minorHAnsi"/>
          <w:color w:val="000000" w:themeColor="text1"/>
        </w:rPr>
        <w:t xml:space="preserve"> close to the rear axle, </w:t>
      </w:r>
      <w:r w:rsidR="00130247">
        <w:rPr>
          <w:rFonts w:asciiTheme="minorHAnsi" w:hAnsiTheme="minorHAnsi" w:cstheme="minorHAnsi"/>
          <w:color w:val="000000" w:themeColor="text1"/>
        </w:rPr>
        <w:t>alongside</w:t>
      </w:r>
      <w:r w:rsidR="00737F7A">
        <w:rPr>
          <w:rFonts w:asciiTheme="minorHAnsi" w:hAnsiTheme="minorHAnsi" w:cstheme="minorHAnsi"/>
          <w:color w:val="000000" w:themeColor="text1"/>
        </w:rPr>
        <w:t xml:space="preserve"> the added brake/steering system weight on the front half of the </w:t>
      </w:r>
      <w:r w:rsidR="00AB34AA">
        <w:rPr>
          <w:rFonts w:asciiTheme="minorHAnsi" w:hAnsiTheme="minorHAnsi" w:cstheme="minorHAnsi"/>
          <w:color w:val="000000" w:themeColor="text1"/>
        </w:rPr>
        <w:t>frame</w:t>
      </w:r>
      <w:r w:rsidR="00737F7A">
        <w:rPr>
          <w:rFonts w:asciiTheme="minorHAnsi" w:hAnsiTheme="minorHAnsi" w:cstheme="minorHAnsi"/>
          <w:color w:val="000000" w:themeColor="text1"/>
        </w:rPr>
        <w:t>.</w:t>
      </w:r>
      <w:r w:rsidR="00AB34AA">
        <w:rPr>
          <w:rFonts w:asciiTheme="minorHAnsi" w:hAnsiTheme="minorHAnsi" w:cstheme="minorHAnsi"/>
          <w:color w:val="000000" w:themeColor="text1"/>
        </w:rPr>
        <w:t xml:space="preserve"> This creates balanced driveability with useable horizontal chassis flex</w:t>
      </w:r>
      <w:r w:rsidR="0028271D">
        <w:rPr>
          <w:rFonts w:asciiTheme="minorHAnsi" w:hAnsiTheme="minorHAnsi" w:cstheme="minorHAnsi"/>
          <w:color w:val="000000" w:themeColor="text1"/>
        </w:rPr>
        <w:t xml:space="preserve"> during cornering,</w:t>
      </w:r>
      <w:r w:rsidR="00AB34AA">
        <w:rPr>
          <w:rFonts w:asciiTheme="minorHAnsi" w:hAnsiTheme="minorHAnsi" w:cstheme="minorHAnsi"/>
          <w:color w:val="000000" w:themeColor="text1"/>
        </w:rPr>
        <w:t xml:space="preserve"> benefitting stability by twisting the axles in a ‘4-wheel-steer’ fashion, allowing increase</w:t>
      </w:r>
      <w:r w:rsidR="0028271D">
        <w:rPr>
          <w:rFonts w:asciiTheme="minorHAnsi" w:hAnsiTheme="minorHAnsi" w:cstheme="minorHAnsi"/>
          <w:color w:val="000000" w:themeColor="text1"/>
        </w:rPr>
        <w:t>d</w:t>
      </w:r>
      <w:r w:rsidR="00AB34AA">
        <w:rPr>
          <w:rFonts w:asciiTheme="minorHAnsi" w:hAnsiTheme="minorHAnsi" w:cstheme="minorHAnsi"/>
          <w:color w:val="000000" w:themeColor="text1"/>
        </w:rPr>
        <w:t xml:space="preserve"> in</w:t>
      </w:r>
      <w:r w:rsidR="0028271D">
        <w:rPr>
          <w:rFonts w:asciiTheme="minorHAnsi" w:hAnsiTheme="minorHAnsi" w:cstheme="minorHAnsi"/>
          <w:color w:val="000000" w:themeColor="text1"/>
        </w:rPr>
        <w:t>-</w:t>
      </w:r>
      <w:r w:rsidR="00AB34AA">
        <w:rPr>
          <w:rFonts w:asciiTheme="minorHAnsi" w:hAnsiTheme="minorHAnsi" w:cstheme="minorHAnsi"/>
          <w:color w:val="000000" w:themeColor="text1"/>
        </w:rPr>
        <w:t>corner</w:t>
      </w:r>
      <w:r w:rsidR="0028271D">
        <w:rPr>
          <w:rFonts w:asciiTheme="minorHAnsi" w:hAnsiTheme="minorHAnsi" w:cstheme="minorHAnsi"/>
          <w:color w:val="000000" w:themeColor="text1"/>
        </w:rPr>
        <w:t xml:space="preserve"> speed</w:t>
      </w:r>
      <w:r w:rsidR="00AB34AA">
        <w:rPr>
          <w:rFonts w:asciiTheme="minorHAnsi" w:hAnsiTheme="minorHAnsi" w:cstheme="minorHAnsi"/>
          <w:color w:val="000000" w:themeColor="text1"/>
        </w:rPr>
        <w:t xml:space="preserve"> whilst decreasing how much traction the soapbox requires throughout.</w:t>
      </w:r>
    </w:p>
    <w:p w14:paraId="7CB08A36" w14:textId="5319797E" w:rsidR="00AF577A" w:rsidRDefault="00AF577A" w:rsidP="00AF577A">
      <w:pPr>
        <w:rPr>
          <w:rFonts w:asciiTheme="minorHAnsi" w:hAnsiTheme="minorHAnsi" w:cstheme="minorHAnsi"/>
          <w:color w:val="4472C4" w:themeColor="accent1"/>
        </w:rPr>
      </w:pPr>
    </w:p>
    <w:p w14:paraId="1BB3418A" w14:textId="26F8E22E" w:rsidR="00AF577A" w:rsidRDefault="005565EA" w:rsidP="00AF577A">
      <w:pPr>
        <w:rPr>
          <w:rFonts w:asciiTheme="minorHAnsi" w:hAnsiTheme="minorHAnsi" w:cstheme="minorHAnsi"/>
          <w:color w:val="000000" w:themeColor="text1"/>
        </w:rPr>
      </w:pPr>
      <w:r>
        <w:rPr>
          <w:rFonts w:asciiTheme="minorHAnsi" w:hAnsiTheme="minorHAnsi" w:cstheme="minorHAnsi"/>
          <w:i/>
          <w:color w:val="000000" w:themeColor="text1"/>
        </w:rPr>
        <w:t xml:space="preserve">Figure 5 </w:t>
      </w:r>
      <w:r>
        <w:rPr>
          <w:rFonts w:asciiTheme="minorHAnsi" w:hAnsiTheme="minorHAnsi" w:cstheme="minorHAnsi"/>
          <w:color w:val="000000" w:themeColor="text1"/>
        </w:rPr>
        <w:t>shows</w:t>
      </w:r>
      <w:r w:rsidR="00AF577A">
        <w:rPr>
          <w:rFonts w:asciiTheme="minorHAnsi" w:hAnsiTheme="minorHAnsi" w:cstheme="minorHAnsi"/>
          <w:color w:val="000000" w:themeColor="text1"/>
        </w:rPr>
        <w:t xml:space="preserve"> legal </w:t>
      </w:r>
      <w:r>
        <w:rPr>
          <w:rFonts w:asciiTheme="minorHAnsi" w:hAnsiTheme="minorHAnsi" w:cstheme="minorHAnsi"/>
          <w:color w:val="000000" w:themeColor="text1"/>
        </w:rPr>
        <w:t xml:space="preserve">dimensions </w:t>
      </w:r>
      <w:r w:rsidR="00AF577A">
        <w:rPr>
          <w:rFonts w:asciiTheme="minorHAnsi" w:hAnsiTheme="minorHAnsi" w:cstheme="minorHAnsi"/>
          <w:color w:val="000000" w:themeColor="text1"/>
        </w:rPr>
        <w:t>within the given regulations,</w:t>
      </w:r>
      <w:r>
        <w:rPr>
          <w:rFonts w:asciiTheme="minorHAnsi" w:hAnsiTheme="minorHAnsi" w:cstheme="minorHAnsi"/>
          <w:color w:val="000000" w:themeColor="text1"/>
        </w:rPr>
        <w:t xml:space="preserve"> allowing</w:t>
      </w:r>
      <w:r w:rsidR="00AF577A">
        <w:rPr>
          <w:rFonts w:asciiTheme="minorHAnsi" w:hAnsiTheme="minorHAnsi" w:cstheme="minorHAnsi"/>
          <w:color w:val="000000" w:themeColor="text1"/>
        </w:rPr>
        <w:t xml:space="preserve"> individual component size</w:t>
      </w:r>
      <w:r>
        <w:rPr>
          <w:rFonts w:asciiTheme="minorHAnsi" w:hAnsiTheme="minorHAnsi" w:cstheme="minorHAnsi"/>
          <w:color w:val="000000" w:themeColor="text1"/>
        </w:rPr>
        <w:t xml:space="preserve"> calculations</w:t>
      </w:r>
      <w:r w:rsidR="00AF577A">
        <w:rPr>
          <w:rFonts w:asciiTheme="minorHAnsi" w:hAnsiTheme="minorHAnsi" w:cstheme="minorHAnsi"/>
          <w:color w:val="000000" w:themeColor="text1"/>
        </w:rPr>
        <w:t xml:space="preserve"> in relation to minimal required strength thresholds with margins of ‘over-building’ to ensure safe operation without compromising on weight or size in operation.</w:t>
      </w:r>
    </w:p>
    <w:p w14:paraId="46E611CA" w14:textId="77777777" w:rsidR="00AF577A" w:rsidRDefault="00AF577A" w:rsidP="00AF577A">
      <w:pPr>
        <w:rPr>
          <w:rFonts w:asciiTheme="minorHAnsi" w:hAnsiTheme="minorHAnsi" w:cstheme="minorHAnsi"/>
          <w:color w:val="000000" w:themeColor="text1"/>
        </w:rPr>
      </w:pPr>
    </w:p>
    <w:p w14:paraId="0345573E" w14:textId="18DFCCE3" w:rsidR="00AF577A" w:rsidRDefault="00AF577A" w:rsidP="00AF577A">
      <w:pPr>
        <w:rPr>
          <w:rFonts w:asciiTheme="minorHAnsi" w:hAnsiTheme="minorHAnsi" w:cstheme="minorHAnsi"/>
          <w:color w:val="000000" w:themeColor="text1"/>
        </w:rPr>
      </w:pPr>
      <w:r>
        <w:rPr>
          <w:rFonts w:asciiTheme="minorHAnsi" w:hAnsiTheme="minorHAnsi" w:cstheme="minorHAnsi"/>
          <w:noProof/>
          <w:color w:val="000000" w:themeColor="text1"/>
        </w:rPr>
        <mc:AlternateContent>
          <mc:Choice Requires="wps">
            <w:drawing>
              <wp:anchor distT="0" distB="0" distL="114300" distR="114300" simplePos="0" relativeHeight="251678720" behindDoc="1" locked="0" layoutInCell="1" allowOverlap="1" wp14:anchorId="38BED999" wp14:editId="6F04A21E">
                <wp:simplePos x="0" y="0"/>
                <wp:positionH relativeFrom="column">
                  <wp:posOffset>4037684</wp:posOffset>
                </wp:positionH>
                <wp:positionV relativeFrom="paragraph">
                  <wp:posOffset>348645</wp:posOffset>
                </wp:positionV>
                <wp:extent cx="2131060" cy="265430"/>
                <wp:effectExtent l="0" t="0" r="15240" b="13970"/>
                <wp:wrapTight wrapText="bothSides">
                  <wp:wrapPolygon edited="0">
                    <wp:start x="0" y="0"/>
                    <wp:lineTo x="0" y="21703"/>
                    <wp:lineTo x="21626" y="21703"/>
                    <wp:lineTo x="21626"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2131060" cy="265430"/>
                        </a:xfrm>
                        <a:prstGeom prst="rect">
                          <a:avLst/>
                        </a:prstGeom>
                        <a:solidFill>
                          <a:schemeClr val="lt1"/>
                        </a:solidFill>
                        <a:ln w="6350">
                          <a:solidFill>
                            <a:prstClr val="black"/>
                          </a:solidFill>
                        </a:ln>
                      </wps:spPr>
                      <wps:txbx>
                        <w:txbxContent>
                          <w:p w14:paraId="67B3BE9B" w14:textId="36241AC2" w:rsidR="00297D8D" w:rsidRPr="0076172C" w:rsidRDefault="00297D8D" w:rsidP="00297D8D">
                            <w:pPr>
                              <w:rPr>
                                <w:rFonts w:asciiTheme="minorHAnsi" w:hAnsiTheme="minorHAnsi" w:cstheme="minorHAnsi"/>
                                <w:i/>
                              </w:rPr>
                            </w:pPr>
                            <w:r>
                              <w:rPr>
                                <w:rFonts w:asciiTheme="minorHAnsi" w:hAnsiTheme="minorHAnsi" w:cstheme="minorHAnsi"/>
                                <w:i/>
                              </w:rPr>
                              <w:t xml:space="preserve">Figure </w:t>
                            </w:r>
                            <w:r w:rsidR="00AF577A">
                              <w:rPr>
                                <w:rFonts w:asciiTheme="minorHAnsi" w:hAnsiTheme="minorHAnsi" w:cstheme="minorHAnsi"/>
                                <w:i/>
                              </w:rPr>
                              <w:t>5</w:t>
                            </w:r>
                            <w:r w:rsidR="004D4FE7">
                              <w:rPr>
                                <w:rFonts w:asciiTheme="minorHAnsi" w:hAnsiTheme="minorHAnsi" w:cstheme="minorHAnsi"/>
                                <w:i/>
                              </w:rPr>
                              <w:t>;</w:t>
                            </w:r>
                            <w:r>
                              <w:rPr>
                                <w:rFonts w:asciiTheme="minorHAnsi" w:hAnsiTheme="minorHAnsi" w:cstheme="minorHAnsi"/>
                                <w:i/>
                              </w:rPr>
                              <w:t xml:space="preserve"> Frame dimensions,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38BED999" id="Text Box 56" o:spid="_x0000_s1030" type="#_x0000_t202" style="position:absolute;margin-left:317.95pt;margin-top:27.45pt;width:167.8pt;height:20.9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GhWOgIAAIMEAAAOAAAAZHJzL2Uyb0RvYy54bWysVEtv2zAMvg/YfxB0X2zntS2IU2QpMgwo&#10;2gLp0LMiS7EwWdQkJXb260cp726nYReZFKmP5EfS07uu0WQnnFdgSlr0ckqE4VApsynp95flh0+U&#10;+MBMxTQYUdK98PRu9v7dtLUT0YcadCUcQRDjJ60taR2CnWSZ57VomO+BFQaNElzDAqpuk1WOtYje&#10;6Kyf5+OsBVdZB1x4j7f3ByOdJXwpBQ9PUnoRiC4p5hbS6dK5jmc2m7LJxjFbK35Mg/1DFg1TBoOe&#10;oe5ZYGTr1B9QjeIOPMjQ49BkIKXiItWA1RT5m2pWNbMi1YLkeHumyf8/WP64W9lnR0L3BTpsYCSk&#10;tX7i8TLW00nXxC9mStCOFO7PtIkuEI6X/WJQ5GM0cbT1x6PhIPGaXV5b58NXAQ2JQkkdtiWxxXYP&#10;PmBEdD25xGAetKqWSuukxFEQC+3IjmETdUg54osbL21IW9LxYJQn4BtbhD6/X2vGf8QqbxFQ0wYv&#10;L7VHKXTrjqiqpMMTL2uo9kiXg8MkecuXCuEfmA/PzOHoIA24DuEJD6kBc4KjREkN7tff7qM/dhSt&#10;lLQ4iiX1P7fMCUr0N4O9/lwMh3F2kzIcfeyj4q4t62uL2TYLQKIKXDzLkxj9gz6J0kHzilszj1HR&#10;xAzH2CUNJ3ERDguCW8fFfJ6ccFotCw9mZXmEjo2JtL50r8zZY1sDDsQjnIaWTd509+AbXxqYbwNI&#10;lVofeT6weqQfJz1157iVcZWu9eR1+XfMfgMAAP//AwBQSwMEFAAGAAgAAAAhAOnXyjbdAAAACQEA&#10;AA8AAABkcnMvZG93bnJldi54bWxMj8FOwzAMhu9IvENkJG4sHdCu7ZpOgAaXnRiIc9Z4SbQmqZqs&#10;K2+POcHJtvzp9+dmM7ueTThGG7yA5SIDhr4Lynot4PPj9a4EFpP0SvbBo4BvjLBpr68aWatw8e84&#10;7ZNmFOJjLQWYlIaa89gZdDIuwoCedscwOploHDVXo7xQuOv5fZYV3Enr6YKRA74Y7E77sxOwfdaV&#10;7ko5mm2prJ3mr+NOvwlxezM/rYElnNMfDL/6pA4tOR3C2avIegHFQ14RKiB/pEpAtVrmwA7UFCvg&#10;bcP/f9D+AAAA//8DAFBLAQItABQABgAIAAAAIQC2gziS/gAAAOEBAAATAAAAAAAAAAAAAAAAAAAA&#10;AABbQ29udGVudF9UeXBlc10ueG1sUEsBAi0AFAAGAAgAAAAhADj9If/WAAAAlAEAAAsAAAAAAAAA&#10;AAAAAAAALwEAAF9yZWxzLy5yZWxzUEsBAi0AFAAGAAgAAAAhANEwaFY6AgAAgwQAAA4AAAAAAAAA&#10;AAAAAAAALgIAAGRycy9lMm9Eb2MueG1sUEsBAi0AFAAGAAgAAAAhAOnXyjbdAAAACQEAAA8AAAAA&#10;AAAAAAAAAAAAlAQAAGRycy9kb3ducmV2LnhtbFBLBQYAAAAABAAEAPMAAACeBQAAAAA=&#10;" fillcolor="white [3201]" strokeweight=".5pt">
                <v:textbox>
                  <w:txbxContent>
                    <w:p w14:paraId="67B3BE9B" w14:textId="36241AC2" w:rsidR="00297D8D" w:rsidRPr="0076172C" w:rsidRDefault="00297D8D" w:rsidP="00297D8D">
                      <w:pPr>
                        <w:rPr>
                          <w:rFonts w:asciiTheme="minorHAnsi" w:hAnsiTheme="minorHAnsi" w:cstheme="minorHAnsi"/>
                          <w:i/>
                        </w:rPr>
                      </w:pPr>
                      <w:r>
                        <w:rPr>
                          <w:rFonts w:asciiTheme="minorHAnsi" w:hAnsiTheme="minorHAnsi" w:cstheme="minorHAnsi"/>
                          <w:i/>
                        </w:rPr>
                        <w:t xml:space="preserve">Figure </w:t>
                      </w:r>
                      <w:r w:rsidR="00AF577A">
                        <w:rPr>
                          <w:rFonts w:asciiTheme="minorHAnsi" w:hAnsiTheme="minorHAnsi" w:cstheme="minorHAnsi"/>
                          <w:i/>
                        </w:rPr>
                        <w:t>5</w:t>
                      </w:r>
                      <w:r w:rsidR="004D4FE7">
                        <w:rPr>
                          <w:rFonts w:asciiTheme="minorHAnsi" w:hAnsiTheme="minorHAnsi" w:cstheme="minorHAnsi"/>
                          <w:i/>
                        </w:rPr>
                        <w:t>;</w:t>
                      </w:r>
                      <w:r>
                        <w:rPr>
                          <w:rFonts w:asciiTheme="minorHAnsi" w:hAnsiTheme="minorHAnsi" w:cstheme="minorHAnsi"/>
                          <w:i/>
                        </w:rPr>
                        <w:t xml:space="preserve"> Frame dimensions, B1</w:t>
                      </w:r>
                    </w:p>
                  </w:txbxContent>
                </v:textbox>
                <w10:wrap type="tight"/>
              </v:shape>
            </w:pict>
          </mc:Fallback>
        </mc:AlternateContent>
      </w:r>
      <w:r>
        <w:rPr>
          <w:rFonts w:asciiTheme="minorHAnsi" w:hAnsiTheme="minorHAnsi" w:cstheme="minorHAnsi"/>
          <w:color w:val="000000" w:themeColor="text1"/>
        </w:rPr>
        <w:t xml:space="preserve">The combined </w:t>
      </w:r>
      <m:oMath>
        <m:r>
          <w:rPr>
            <w:rFonts w:ascii="Cambria Math" w:hAnsi="Cambria Math" w:cstheme="minorHAnsi"/>
            <w:color w:val="000000" w:themeColor="text1"/>
          </w:rPr>
          <m:t>mg</m:t>
        </m:r>
      </m:oMath>
      <w:r>
        <w:rPr>
          <w:rFonts w:asciiTheme="minorHAnsi" w:hAnsiTheme="minorHAnsi" w:cstheme="minorHAnsi"/>
          <w:color w:val="000000" w:themeColor="text1"/>
        </w:rPr>
        <w:t xml:space="preserve"> of soapbox and driver is </w:t>
      </w:r>
      <m:oMath>
        <m:r>
          <w:rPr>
            <w:rFonts w:ascii="Cambria Math" w:hAnsi="Cambria Math" w:cstheme="minorHAnsi"/>
            <w:color w:val="000000" w:themeColor="text1"/>
          </w:rPr>
          <m:t>1962N</m:t>
        </m:r>
      </m:oMath>
      <w:r>
        <w:rPr>
          <w:rFonts w:asciiTheme="minorHAnsi" w:hAnsiTheme="minorHAnsi" w:cstheme="minorHAnsi"/>
          <w:color w:val="000000" w:themeColor="text1"/>
        </w:rPr>
        <w:t xml:space="preserve"> equating to</w:t>
      </w:r>
      <w:r w:rsidR="00F80ECE">
        <w:rPr>
          <w:rFonts w:asciiTheme="minorHAnsi" w:hAnsiTheme="minorHAnsi" w:cstheme="minorHAnsi"/>
          <w:color w:val="000000" w:themeColor="text1"/>
        </w:rPr>
        <w:t xml:space="preserve"> an even spread of</w:t>
      </w:r>
      <w:r>
        <w:rPr>
          <w:rFonts w:asciiTheme="minorHAnsi" w:hAnsiTheme="minorHAnsi" w:cstheme="minorHAnsi"/>
          <w:color w:val="000000" w:themeColor="text1"/>
        </w:rPr>
        <w:t xml:space="preserve"> </w:t>
      </w:r>
      <m:oMath>
        <m:r>
          <w:rPr>
            <w:rFonts w:ascii="Cambria Math" w:hAnsi="Cambria Math" w:cstheme="minorHAnsi"/>
            <w:color w:val="000000" w:themeColor="text1"/>
          </w:rPr>
          <m:t>490.5N</m:t>
        </m:r>
      </m:oMath>
      <w:r>
        <w:rPr>
          <w:rFonts w:asciiTheme="minorHAnsi" w:hAnsiTheme="minorHAnsi" w:cstheme="minorHAnsi"/>
          <w:color w:val="000000" w:themeColor="text1"/>
        </w:rPr>
        <w:t xml:space="preserve"> per wheel. </w:t>
      </w:r>
    </w:p>
    <w:p w14:paraId="63C69C53" w14:textId="77777777" w:rsidR="00B80029" w:rsidRDefault="00B80029" w:rsidP="00AF577A">
      <w:pPr>
        <w:rPr>
          <w:rFonts w:asciiTheme="minorHAnsi" w:hAnsiTheme="minorHAnsi" w:cstheme="minorHAnsi"/>
          <w:color w:val="000000" w:themeColor="text1"/>
        </w:rPr>
      </w:pPr>
    </w:p>
    <w:p w14:paraId="1630855F" w14:textId="62B6EB32" w:rsidR="00AF577A" w:rsidRDefault="00AF577A" w:rsidP="00AF577A">
      <w:pPr>
        <w:rPr>
          <w:rFonts w:asciiTheme="minorHAnsi" w:hAnsiTheme="minorHAnsi" w:cstheme="minorHAnsi"/>
          <w:color w:val="000000" w:themeColor="text1"/>
        </w:rPr>
      </w:pPr>
      <w:r>
        <w:rPr>
          <w:rFonts w:asciiTheme="minorHAnsi" w:hAnsiTheme="minorHAnsi" w:cstheme="minorHAnsi"/>
          <w:color w:val="000000" w:themeColor="text1"/>
        </w:rPr>
        <w:t xml:space="preserve">With this </w:t>
      </w:r>
      <w:r w:rsidR="00F80ECE">
        <w:rPr>
          <w:rFonts w:asciiTheme="minorHAnsi" w:hAnsiTheme="minorHAnsi" w:cstheme="minorHAnsi"/>
          <w:color w:val="000000" w:themeColor="text1"/>
        </w:rPr>
        <w:t>force</w:t>
      </w:r>
      <w:r>
        <w:rPr>
          <w:rFonts w:asciiTheme="minorHAnsi" w:hAnsiTheme="minorHAnsi" w:cstheme="minorHAnsi"/>
          <w:color w:val="000000" w:themeColor="text1"/>
        </w:rPr>
        <w:t xml:space="preserve"> over a </w:t>
      </w:r>
      <m:oMath>
        <m:r>
          <w:rPr>
            <w:rFonts w:ascii="Cambria Math" w:hAnsi="Cambria Math" w:cstheme="minorHAnsi"/>
            <w:color w:val="000000" w:themeColor="text1"/>
          </w:rPr>
          <m:t>0.00762</m:t>
        </m:r>
        <m:sSup>
          <m:sSupPr>
            <m:ctrlPr>
              <w:rPr>
                <w:rFonts w:ascii="Cambria Math" w:hAnsi="Cambria Math" w:cstheme="minorHAnsi"/>
                <w:i/>
                <w:color w:val="000000" w:themeColor="text1"/>
              </w:rPr>
            </m:ctrlPr>
          </m:sSupPr>
          <m:e>
            <m:r>
              <w:rPr>
                <w:rFonts w:ascii="Cambria Math" w:hAnsi="Cambria Math" w:cstheme="minorHAnsi"/>
                <w:color w:val="000000" w:themeColor="text1"/>
              </w:rPr>
              <m:t>m</m:t>
            </m:r>
          </m:e>
          <m:sup>
            <m:r>
              <w:rPr>
                <w:rFonts w:ascii="Cambria Math" w:hAnsi="Cambria Math" w:cstheme="minorHAnsi"/>
                <w:color w:val="000000" w:themeColor="text1"/>
              </w:rPr>
              <m:t>2</m:t>
            </m:r>
          </m:sup>
        </m:sSup>
      </m:oMath>
      <w:r>
        <w:rPr>
          <w:rFonts w:asciiTheme="minorHAnsi" w:hAnsiTheme="minorHAnsi" w:cstheme="minorHAnsi"/>
          <w:color w:val="000000" w:themeColor="text1"/>
        </w:rPr>
        <w:t xml:space="preserve"> (</w:t>
      </w:r>
      <m:oMath>
        <m:r>
          <w:rPr>
            <w:rFonts w:ascii="Cambria Math" w:hAnsi="Cambria Math" w:cstheme="minorHAnsi"/>
            <w:color w:val="000000" w:themeColor="text1"/>
          </w:rPr>
          <m:t>0.3m×0.00254m)</m:t>
        </m:r>
      </m:oMath>
      <w:r>
        <w:rPr>
          <w:rFonts w:asciiTheme="minorHAnsi" w:hAnsiTheme="minorHAnsi" w:cstheme="minorHAnsi"/>
          <w:color w:val="000000" w:themeColor="text1"/>
        </w:rPr>
        <w:t xml:space="preserve"> axle area, the forces across each</w:t>
      </w:r>
      <w:r w:rsidR="00F84E20">
        <w:rPr>
          <w:rFonts w:asciiTheme="minorHAnsi" w:hAnsiTheme="minorHAnsi" w:cstheme="minorHAnsi"/>
          <w:color w:val="000000" w:themeColor="text1"/>
        </w:rPr>
        <w:t xml:space="preserve"> extended</w:t>
      </w:r>
      <w:r>
        <w:rPr>
          <w:rFonts w:asciiTheme="minorHAnsi" w:hAnsiTheme="minorHAnsi" w:cstheme="minorHAnsi"/>
          <w:color w:val="000000" w:themeColor="text1"/>
        </w:rPr>
        <w:t xml:space="preserve"> </w:t>
      </w:r>
      <w:r w:rsidR="00F80ECE">
        <w:rPr>
          <w:rFonts w:asciiTheme="minorHAnsi" w:hAnsiTheme="minorHAnsi" w:cstheme="minorHAnsi"/>
          <w:color w:val="000000" w:themeColor="text1"/>
        </w:rPr>
        <w:t xml:space="preserve">axle </w:t>
      </w:r>
      <w:r>
        <w:rPr>
          <w:rFonts w:asciiTheme="minorHAnsi" w:hAnsiTheme="minorHAnsi" w:cstheme="minorHAnsi"/>
          <w:color w:val="000000" w:themeColor="text1"/>
        </w:rPr>
        <w:t>are:</w:t>
      </w:r>
    </w:p>
    <w:p w14:paraId="1E69CE62" w14:textId="77777777" w:rsidR="00FD40AE" w:rsidRDefault="00FD40AE" w:rsidP="00AF577A">
      <w:pPr>
        <w:rPr>
          <w:rFonts w:asciiTheme="minorHAnsi" w:hAnsiTheme="minorHAnsi" w:cstheme="minorHAnsi"/>
          <w:color w:val="000000" w:themeColor="text1"/>
        </w:rPr>
      </w:pPr>
    </w:p>
    <w:p w14:paraId="5E79488E" w14:textId="13A8DEFD" w:rsidR="00AF577A" w:rsidRDefault="00AF577A" w:rsidP="00AF577A">
      <w:pPr>
        <w:rPr>
          <w:rFonts w:asciiTheme="minorHAnsi" w:hAnsiTheme="minorHAnsi" w:cstheme="minorHAnsi"/>
          <w:color w:val="000000" w:themeColor="text1"/>
        </w:rPr>
      </w:pPr>
    </w:p>
    <w:p w14:paraId="39C5E4E0" w14:textId="36AFF64E" w:rsidR="00AF577A" w:rsidRPr="008F23F0" w:rsidRDefault="003E5188" w:rsidP="00616F83">
      <w:pPr>
        <w:rPr>
          <w:rFonts w:asciiTheme="minorHAnsi" w:hAnsiTheme="minorHAnsi" w:cstheme="minorHAnsi"/>
          <w:color w:val="000000" w:themeColor="text1"/>
        </w:rPr>
      </w:pPr>
      <m:oMathPara>
        <m:oMath>
          <m:f>
            <m:fPr>
              <m:ctrlPr>
                <w:rPr>
                  <w:rFonts w:ascii="Cambria Math" w:hAnsi="Cambria Math" w:cstheme="minorHAnsi"/>
                  <w:i/>
                  <w:color w:val="000000" w:themeColor="text1"/>
                </w:rPr>
              </m:ctrlPr>
            </m:fPr>
            <m:num>
              <m:r>
                <w:rPr>
                  <w:rFonts w:ascii="Cambria Math" w:hAnsi="Cambria Math" w:cstheme="minorHAnsi"/>
                  <w:color w:val="000000" w:themeColor="text1"/>
                </w:rPr>
                <m:t>490.5</m:t>
              </m:r>
            </m:num>
            <m:den>
              <m:r>
                <w:rPr>
                  <w:rFonts w:ascii="Cambria Math" w:hAnsi="Cambria Math" w:cstheme="minorHAnsi"/>
                  <w:color w:val="000000" w:themeColor="text1"/>
                </w:rPr>
                <m:t>0.00762</m:t>
              </m:r>
            </m:den>
          </m:f>
          <m:r>
            <w:rPr>
              <w:rFonts w:ascii="Cambria Math" w:hAnsi="Cambria Math" w:cstheme="minorHAnsi"/>
              <w:color w:val="000000" w:themeColor="text1"/>
            </w:rPr>
            <m:t>=64.37kPa</m:t>
          </m:r>
        </m:oMath>
      </m:oMathPara>
    </w:p>
    <w:p w14:paraId="02D4E78A" w14:textId="77777777" w:rsidR="008F23F0" w:rsidRPr="00D739F1" w:rsidRDefault="008F23F0" w:rsidP="00616F83">
      <w:pPr>
        <w:rPr>
          <w:rFonts w:asciiTheme="minorHAnsi" w:hAnsiTheme="minorHAnsi" w:cstheme="minorHAnsi"/>
          <w:color w:val="000000" w:themeColor="text1"/>
        </w:rPr>
      </w:pPr>
    </w:p>
    <w:p w14:paraId="48ED84FE" w14:textId="409EEA64" w:rsidR="00616F83" w:rsidRPr="00F6322A" w:rsidRDefault="00616F83" w:rsidP="00D739F1">
      <w:pPr>
        <w:pStyle w:val="Heading1"/>
      </w:pPr>
      <w:bookmarkStart w:id="7" w:name="_Toc103343478"/>
      <w:r w:rsidRPr="00F6322A">
        <w:lastRenderedPageBreak/>
        <w:t>Chapter 3, Development:</w:t>
      </w:r>
      <w:bookmarkEnd w:id="7"/>
    </w:p>
    <w:p w14:paraId="4132FD6F" w14:textId="4F198474" w:rsidR="00616F83" w:rsidRDefault="00616F83" w:rsidP="00616F83">
      <w:pPr>
        <w:rPr>
          <w:rFonts w:asciiTheme="minorHAnsi" w:hAnsiTheme="minorHAnsi" w:cstheme="minorHAnsi"/>
          <w:color w:val="4472C4" w:themeColor="accent1"/>
          <w:sz w:val="28"/>
        </w:rPr>
      </w:pPr>
    </w:p>
    <w:p w14:paraId="7A7CFA5F" w14:textId="71A7D4B0" w:rsidR="0076172C" w:rsidRDefault="00616F83" w:rsidP="00D739F1">
      <w:pPr>
        <w:pStyle w:val="Heading2"/>
      </w:pPr>
      <w:bookmarkStart w:id="8" w:name="_Toc103343479"/>
      <w:r w:rsidRPr="009953B5">
        <w:t>3:1</w:t>
      </w:r>
      <w:r w:rsidR="00B57CBE">
        <w:t>, Full-Frame CAD Design/Development</w:t>
      </w:r>
      <w:r w:rsidR="00A96411">
        <w:t>;</w:t>
      </w:r>
      <w:r w:rsidR="00F6322A">
        <w:t xml:space="preserve"> </w:t>
      </w:r>
      <w:r w:rsidR="00F6322A">
        <w:rPr>
          <w:i/>
          <w:sz w:val="22"/>
        </w:rPr>
        <w:t>S. Reed - 2000492</w:t>
      </w:r>
      <w:bookmarkEnd w:id="8"/>
    </w:p>
    <w:p w14:paraId="43995824" w14:textId="31F246CB" w:rsidR="00791A16" w:rsidRDefault="00791A16" w:rsidP="00791A16">
      <w:pPr>
        <w:rPr>
          <w:rFonts w:asciiTheme="minorHAnsi" w:hAnsiTheme="minorHAnsi" w:cstheme="minorHAnsi"/>
        </w:rPr>
      </w:pPr>
      <w:r>
        <w:rPr>
          <w:rFonts w:asciiTheme="minorHAnsi" w:hAnsiTheme="minorHAnsi" w:cstheme="minorHAnsi"/>
          <w:noProof/>
          <w:color w:val="4472C4" w:themeColor="accent1"/>
        </w:rPr>
        <w:drawing>
          <wp:anchor distT="0" distB="0" distL="114300" distR="114300" simplePos="0" relativeHeight="251679744" behindDoc="1" locked="0" layoutInCell="1" allowOverlap="1" wp14:anchorId="16097E2B" wp14:editId="02CC830C">
            <wp:simplePos x="0" y="0"/>
            <wp:positionH relativeFrom="column">
              <wp:posOffset>3632200</wp:posOffset>
            </wp:positionH>
            <wp:positionV relativeFrom="paragraph">
              <wp:posOffset>700405</wp:posOffset>
            </wp:positionV>
            <wp:extent cx="2397760" cy="1541145"/>
            <wp:effectExtent l="0" t="0" r="2540" b="190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97760" cy="1541145"/>
                    </a:xfrm>
                    <a:prstGeom prst="rect">
                      <a:avLst/>
                    </a:prstGeom>
                  </pic:spPr>
                </pic:pic>
              </a:graphicData>
            </a:graphic>
            <wp14:sizeRelH relativeFrom="page">
              <wp14:pctWidth>0</wp14:pctWidth>
            </wp14:sizeRelH>
            <wp14:sizeRelV relativeFrom="page">
              <wp14:pctHeight>0</wp14:pctHeight>
            </wp14:sizeRelV>
          </wp:anchor>
        </w:drawing>
      </w:r>
      <w:r w:rsidRPr="00791A16">
        <w:rPr>
          <w:rFonts w:asciiTheme="minorHAnsi" w:hAnsiTheme="minorHAnsi" w:cstheme="minorHAnsi"/>
        </w:rPr>
        <w:t>In order to compensate for the flex encountered on the chassis between the axles under cornering forces,</w:t>
      </w:r>
      <w:r>
        <w:rPr>
          <w:rFonts w:asciiTheme="minorHAnsi" w:hAnsiTheme="minorHAnsi" w:cstheme="minorHAnsi"/>
        </w:rPr>
        <w:t xml:space="preserve"> </w:t>
      </w:r>
      <w:r w:rsidRPr="00791A16">
        <w:rPr>
          <w:rFonts w:asciiTheme="minorHAnsi" w:hAnsiTheme="minorHAnsi" w:cstheme="minorHAnsi"/>
        </w:rPr>
        <w:t>supports</w:t>
      </w:r>
      <w:r>
        <w:rPr>
          <w:rFonts w:asciiTheme="minorHAnsi" w:hAnsiTheme="minorHAnsi" w:cstheme="minorHAnsi"/>
        </w:rPr>
        <w:t xml:space="preserve"> were added</w:t>
      </w:r>
      <w:r w:rsidRPr="00791A16">
        <w:rPr>
          <w:rFonts w:asciiTheme="minorHAnsi" w:hAnsiTheme="minorHAnsi" w:cstheme="minorHAnsi"/>
        </w:rPr>
        <w:t xml:space="preserve"> across the driver’s seating area. This section of the frame will suffer the most stress during use and</w:t>
      </w:r>
      <w:r w:rsidR="00C019C7">
        <w:rPr>
          <w:rFonts w:asciiTheme="minorHAnsi" w:hAnsiTheme="minorHAnsi" w:cstheme="minorHAnsi"/>
        </w:rPr>
        <w:t xml:space="preserve"> </w:t>
      </w:r>
      <w:r w:rsidRPr="00791A16">
        <w:rPr>
          <w:rFonts w:asciiTheme="minorHAnsi" w:hAnsiTheme="minorHAnsi" w:cstheme="minorHAnsi"/>
        </w:rPr>
        <w:t xml:space="preserve">could be considered the weakest point. The cross-section tubing helps keep the ladder rails of the chassis from flexing, as well as along </w:t>
      </w:r>
      <w:r w:rsidR="00C019C7">
        <w:rPr>
          <w:rFonts w:asciiTheme="minorHAnsi" w:hAnsiTheme="minorHAnsi" w:cstheme="minorHAnsi"/>
        </w:rPr>
        <w:t>its</w:t>
      </w:r>
      <w:r w:rsidRPr="00791A16">
        <w:rPr>
          <w:rFonts w:asciiTheme="minorHAnsi" w:hAnsiTheme="minorHAnsi" w:cstheme="minorHAnsi"/>
        </w:rPr>
        <w:t xml:space="preserve"> cross-sections. This was a development from the initial design, </w:t>
      </w:r>
      <w:r w:rsidR="00F8122F">
        <w:rPr>
          <w:rFonts w:asciiTheme="minorHAnsi" w:hAnsiTheme="minorHAnsi" w:cstheme="minorHAnsi"/>
        </w:rPr>
        <w:t xml:space="preserve">as these weren’t designed initially. The </w:t>
      </w:r>
      <w:r w:rsidR="0063106D">
        <w:rPr>
          <w:rFonts w:asciiTheme="minorHAnsi" w:hAnsiTheme="minorHAnsi" w:cstheme="minorHAnsi"/>
        </w:rPr>
        <w:t>measurements given to start with didn’t work a</w:t>
      </w:r>
      <w:r w:rsidR="00CE3051">
        <w:rPr>
          <w:rFonts w:asciiTheme="minorHAnsi" w:hAnsiTheme="minorHAnsi" w:cstheme="minorHAnsi"/>
        </w:rPr>
        <w:t>n</w:t>
      </w:r>
      <w:r w:rsidR="0063106D">
        <w:rPr>
          <w:rFonts w:asciiTheme="minorHAnsi" w:hAnsiTheme="minorHAnsi" w:cstheme="minorHAnsi"/>
        </w:rPr>
        <w:t>d would have ended up giving a very oddly shaped</w:t>
      </w:r>
      <w:r w:rsidR="00CE3051">
        <w:rPr>
          <w:rFonts w:asciiTheme="minorHAnsi" w:hAnsiTheme="minorHAnsi" w:cstheme="minorHAnsi"/>
        </w:rPr>
        <w:t xml:space="preserve">. With this when developing the </w:t>
      </w:r>
      <w:r w:rsidR="008F23F0">
        <w:rPr>
          <w:rFonts w:asciiTheme="minorHAnsi" w:hAnsiTheme="minorHAnsi" w:cstheme="minorHAnsi"/>
        </w:rPr>
        <w:t>CAD,</w:t>
      </w:r>
      <w:r w:rsidR="00CE3051">
        <w:rPr>
          <w:rFonts w:asciiTheme="minorHAnsi" w:hAnsiTheme="minorHAnsi" w:cstheme="minorHAnsi"/>
        </w:rPr>
        <w:t xml:space="preserve"> it was easier to see where these were wrong and to consider what it really should be.</w:t>
      </w:r>
    </w:p>
    <w:p w14:paraId="31A1F9F7" w14:textId="0456AC23" w:rsidR="008F23F0" w:rsidRDefault="008F23F0" w:rsidP="00616F83">
      <w:pPr>
        <w:rPr>
          <w:rFonts w:asciiTheme="minorHAnsi" w:hAnsiTheme="minorHAnsi" w:cstheme="minorHAnsi"/>
        </w:rPr>
      </w:pPr>
      <w:r>
        <w:rPr>
          <w:rFonts w:asciiTheme="minorHAnsi" w:hAnsiTheme="minorHAnsi" w:cstheme="minorHAnsi"/>
          <w:noProof/>
          <w:color w:val="4472C4" w:themeColor="accent1"/>
        </w:rPr>
        <w:drawing>
          <wp:anchor distT="0" distB="0" distL="114300" distR="114300" simplePos="0" relativeHeight="251696128" behindDoc="0" locked="0" layoutInCell="1" allowOverlap="1" wp14:anchorId="31FCBE79" wp14:editId="4EA88D61">
            <wp:simplePos x="0" y="0"/>
            <wp:positionH relativeFrom="column">
              <wp:posOffset>-204281</wp:posOffset>
            </wp:positionH>
            <wp:positionV relativeFrom="paragraph">
              <wp:posOffset>219561</wp:posOffset>
            </wp:positionV>
            <wp:extent cx="2002790" cy="1155700"/>
            <wp:effectExtent l="0" t="0" r="0" b="6350"/>
            <wp:wrapThrough wrapText="bothSides">
              <wp:wrapPolygon edited="0">
                <wp:start x="0" y="0"/>
                <wp:lineTo x="0" y="21363"/>
                <wp:lineTo x="21367" y="21363"/>
                <wp:lineTo x="21367" y="0"/>
                <wp:lineTo x="0" y="0"/>
              </wp:wrapPolygon>
            </wp:wrapThrough>
            <wp:docPr id="59" name="Picture 59" descr="A picture containing indoor, building,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indoor, building, metal&#10;&#10;Description automatically generated"/>
                    <pic:cNvPicPr/>
                  </pic:nvPicPr>
                  <pic:blipFill rotWithShape="1">
                    <a:blip r:embed="rId17" cstate="print">
                      <a:extLst>
                        <a:ext uri="{28A0092B-C50C-407E-A947-70E740481C1C}">
                          <a14:useLocalDpi xmlns:a14="http://schemas.microsoft.com/office/drawing/2010/main" val="0"/>
                        </a:ext>
                      </a:extLst>
                    </a:blip>
                    <a:srcRect l="25325" t="9064" r="2174"/>
                    <a:stretch/>
                  </pic:blipFill>
                  <pic:spPr bwMode="auto">
                    <a:xfrm>
                      <a:off x="0" y="0"/>
                      <a:ext cx="2002790" cy="1155700"/>
                    </a:xfrm>
                    <a:prstGeom prst="rect">
                      <a:avLst/>
                    </a:prstGeom>
                    <a:ln>
                      <a:noFill/>
                    </a:ln>
                    <a:extLst>
                      <a:ext uri="{53640926-AAD7-44D8-BBD7-CCE9431645EC}">
                        <a14:shadowObscured xmlns:a14="http://schemas.microsoft.com/office/drawing/2010/main"/>
                      </a:ext>
                    </a:extLst>
                  </pic:spPr>
                </pic:pic>
              </a:graphicData>
            </a:graphic>
          </wp:anchor>
        </w:drawing>
      </w:r>
    </w:p>
    <w:p w14:paraId="6C2FE394" w14:textId="4F04F2E9" w:rsidR="00220615" w:rsidRPr="00CD64B4" w:rsidRDefault="008F23F0" w:rsidP="00616F83">
      <w:pPr>
        <w:rPr>
          <w:rFonts w:asciiTheme="minorHAnsi" w:hAnsiTheme="minorHAnsi" w:cstheme="minorHAnsi"/>
        </w:rPr>
      </w:pPr>
      <w:r>
        <w:rPr>
          <w:rFonts w:asciiTheme="minorHAnsi" w:hAnsiTheme="minorHAnsi" w:cstheme="minorHAnsi"/>
          <w:noProof/>
          <w:color w:val="000000" w:themeColor="text1"/>
        </w:rPr>
        <mc:AlternateContent>
          <mc:Choice Requires="wps">
            <w:drawing>
              <wp:anchor distT="0" distB="0" distL="114300" distR="114300" simplePos="0" relativeHeight="251683840" behindDoc="1" locked="0" layoutInCell="1" allowOverlap="1" wp14:anchorId="537FCF0B" wp14:editId="2FAD9D26">
                <wp:simplePos x="0" y="0"/>
                <wp:positionH relativeFrom="margin">
                  <wp:posOffset>-252920</wp:posOffset>
                </wp:positionH>
                <wp:positionV relativeFrom="paragraph">
                  <wp:posOffset>1258151</wp:posOffset>
                </wp:positionV>
                <wp:extent cx="2029460" cy="265430"/>
                <wp:effectExtent l="0" t="0" r="27940" b="20320"/>
                <wp:wrapTight wrapText="bothSides">
                  <wp:wrapPolygon edited="0">
                    <wp:start x="0" y="0"/>
                    <wp:lineTo x="0" y="21703"/>
                    <wp:lineTo x="21695" y="21703"/>
                    <wp:lineTo x="21695"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2029460" cy="265430"/>
                        </a:xfrm>
                        <a:prstGeom prst="rect">
                          <a:avLst/>
                        </a:prstGeom>
                        <a:solidFill>
                          <a:schemeClr val="lt1"/>
                        </a:solidFill>
                        <a:ln w="6350">
                          <a:solidFill>
                            <a:prstClr val="black"/>
                          </a:solidFill>
                        </a:ln>
                      </wps:spPr>
                      <wps:txbx>
                        <w:txbxContent>
                          <w:p w14:paraId="33403C19" w14:textId="73BEACF8" w:rsidR="004B4A1E" w:rsidRPr="0076172C" w:rsidRDefault="004B4A1E" w:rsidP="004B4A1E">
                            <w:pPr>
                              <w:rPr>
                                <w:rFonts w:asciiTheme="minorHAnsi" w:hAnsiTheme="minorHAnsi" w:cstheme="minorHAnsi"/>
                                <w:i/>
                              </w:rPr>
                            </w:pPr>
                            <w:r>
                              <w:rPr>
                                <w:rFonts w:asciiTheme="minorHAnsi" w:hAnsiTheme="minorHAnsi" w:cstheme="minorHAnsi"/>
                                <w:i/>
                              </w:rPr>
                              <w:t xml:space="preserve">Figure </w:t>
                            </w:r>
                            <w:r w:rsidR="008F23F0">
                              <w:rPr>
                                <w:rFonts w:asciiTheme="minorHAnsi" w:hAnsiTheme="minorHAnsi" w:cstheme="minorHAnsi"/>
                                <w:i/>
                              </w:rPr>
                              <w:t>7</w:t>
                            </w:r>
                            <w:r>
                              <w:rPr>
                                <w:rFonts w:asciiTheme="minorHAnsi" w:hAnsiTheme="minorHAnsi" w:cstheme="minorHAnsi"/>
                                <w:i/>
                              </w:rPr>
                              <w:t>; Cross-members,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37FCF0B" id="_x0000_t202" coordsize="21600,21600" o:spt="202" path="m,l,21600r21600,l21600,xe">
                <v:stroke joinstyle="miter"/>
                <v:path gradientshapeok="t" o:connecttype="rect"/>
              </v:shapetype>
              <v:shape id="Text Box 60" o:spid="_x0000_s1031" type="#_x0000_t202" style="position:absolute;margin-left:-19.9pt;margin-top:99.05pt;width:159.8pt;height:20.9pt;z-index:-2516326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moTgIAAKoEAAAOAAAAZHJzL2Uyb0RvYy54bWysVMtu2zAQvBfoPxC817IdO02MyIGbwEWB&#13;&#10;IAngFDnTFBUJpbgsSVtKv75DynIe7anohdoXh7uzu7q47BrN9sr5mkzOJ6MxZ8pIKmrzlPPvD+tP&#13;&#10;Z5z5IEwhNBmV82fl+eXy44eL1i7UlCrShXIMIMYvWpvzKgS7yDIvK9UIPyKrDJwluUYEqO4pK5xo&#13;&#10;gd7obDoen2YtucI6ksp7WK97J18m/LJUMtyVpVeB6Zwjt5BOl85tPLPlhVg8OWGrWh7SEP+QRSNq&#13;&#10;g0ePUNciCLZz9R9QTS0deSrDSFKTUVnWUqUaUM1k/K6aTSWsSrWAHG+PNPn/Bytv9/eO1UXOT0GP&#13;&#10;EQ169KC6wL5Qx2ACP631C4RtLAJDBzv6PNg9jLHsrnRN/KIgBj+gno/sRjQJ43Q8PZ/FVyR809P5&#13;&#10;7CTBZy+3rfPhq6KGRSHnDt1LpIr9jQ/IBKFDSHzMk66Lda11UuLEqCvt2F6g1zqkHHHjTZQ2rEWp&#13;&#10;J/NxAn7ji9DH+1st5I9Y5VsEaNrAGDnpa49S6LZd4nA+8LKl4hl0OeoHzlu5rgF/I3y4Fw4TBhqw&#13;&#10;NeEOR6kJOdFB4qwi9+tv9hiPxsPLWYuJzbn/uRNOcaa/GYzE+WQ2A2xIymz+eQrFvfZsX3vMrrki&#13;&#10;EDXBflqZxBgf9CCWjppHLNcqvgqXMBJv5zwM4lXo9wjLKdVqlYIw1FaEG7OxMkLHxkRaH7pH4eyh&#13;&#10;rQEDcUvDbIvFu+72sfGmodUuUFmn1keee1YP9GMhUncOyxs37rWeol5+McvfAAAA//8DAFBLAwQU&#13;&#10;AAYACAAAACEAu51hpeAAAAAQAQAADwAAAGRycy9kb3ducmV2LnhtbExPS0/DMAy+I/EfIiNx29Jt&#13;&#10;EjRd04nH4MKJgXb2miyJ1iRVk3Xl3+Od4GLZ/uzvUW8m37FRD8nFIGExL4Dp0EblgpHw/fU2K4Gl&#13;&#10;jEFhF4OW8KMTbJrbmxorFS/hU4+7bBiRhFShBJtzX3GeWqs9pnnsdSDsGAePmcbBcDXghch9x5dF&#13;&#10;8cA9ukAKFnv9YnV72p29hO2zEaYtcbDbUjk3Tvvjh3mX8v5uel1TeVoDy3rKfx9wzUD+oSFjh3gO&#13;&#10;KrFOwmwlyH8mQJQLYHSxfLxuDtSshADe1Px/kOYXAAD//wMAUEsBAi0AFAAGAAgAAAAhALaDOJL+&#13;&#10;AAAA4QEAABMAAAAAAAAAAAAAAAAAAAAAAFtDb250ZW50X1R5cGVzXS54bWxQSwECLQAUAAYACAAA&#13;&#10;ACEAOP0h/9YAAACUAQAACwAAAAAAAAAAAAAAAAAvAQAAX3JlbHMvLnJlbHNQSwECLQAUAAYACAAA&#13;&#10;ACEA8/kpqE4CAACqBAAADgAAAAAAAAAAAAAAAAAuAgAAZHJzL2Uyb0RvYy54bWxQSwECLQAUAAYA&#13;&#10;CAAAACEAu51hpeAAAAAQAQAADwAAAAAAAAAAAAAAAACoBAAAZHJzL2Rvd25yZXYueG1sUEsFBgAA&#13;&#10;AAAEAAQA8wAAALUFAAAAAA==&#13;&#10;" fillcolor="white [3201]" strokeweight=".5pt">
                <v:textbox>
                  <w:txbxContent>
                    <w:p w14:paraId="33403C19" w14:textId="73BEACF8" w:rsidR="004B4A1E" w:rsidRPr="0076172C" w:rsidRDefault="004B4A1E" w:rsidP="004B4A1E">
                      <w:pPr>
                        <w:rPr>
                          <w:rFonts w:asciiTheme="minorHAnsi" w:hAnsiTheme="minorHAnsi" w:cstheme="minorHAnsi"/>
                          <w:i/>
                        </w:rPr>
                      </w:pPr>
                      <w:r>
                        <w:rPr>
                          <w:rFonts w:asciiTheme="minorHAnsi" w:hAnsiTheme="minorHAnsi" w:cstheme="minorHAnsi"/>
                          <w:i/>
                        </w:rPr>
                        <w:t xml:space="preserve">Figure </w:t>
                      </w:r>
                      <w:r w:rsidR="008F23F0">
                        <w:rPr>
                          <w:rFonts w:asciiTheme="minorHAnsi" w:hAnsiTheme="minorHAnsi" w:cstheme="minorHAnsi"/>
                          <w:i/>
                        </w:rPr>
                        <w:t>7</w:t>
                      </w:r>
                      <w:r>
                        <w:rPr>
                          <w:rFonts w:asciiTheme="minorHAnsi" w:hAnsiTheme="minorHAnsi" w:cstheme="minorHAnsi"/>
                          <w:i/>
                        </w:rPr>
                        <w:t>; Cross-members, B1</w:t>
                      </w:r>
                    </w:p>
                  </w:txbxContent>
                </v:textbox>
                <w10:wrap type="tight" anchorx="margin"/>
              </v:shape>
            </w:pict>
          </mc:Fallback>
        </mc:AlternateContent>
      </w:r>
      <w:r w:rsidR="00997C17">
        <w:rPr>
          <w:rFonts w:asciiTheme="minorHAnsi" w:hAnsiTheme="minorHAnsi" w:cstheme="minorHAnsi"/>
          <w:noProof/>
        </w:rPr>
        <mc:AlternateContent>
          <mc:Choice Requires="wps">
            <w:drawing>
              <wp:anchor distT="0" distB="0" distL="114300" distR="114300" simplePos="0" relativeHeight="251681792" behindDoc="1" locked="0" layoutInCell="1" allowOverlap="1" wp14:anchorId="764078B8" wp14:editId="672E85C6">
                <wp:simplePos x="0" y="0"/>
                <wp:positionH relativeFrom="column">
                  <wp:posOffset>3743960</wp:posOffset>
                </wp:positionH>
                <wp:positionV relativeFrom="paragraph">
                  <wp:posOffset>325120</wp:posOffset>
                </wp:positionV>
                <wp:extent cx="2221865" cy="318770"/>
                <wp:effectExtent l="0" t="0" r="26035" b="24130"/>
                <wp:wrapTight wrapText="bothSides">
                  <wp:wrapPolygon edited="0">
                    <wp:start x="0" y="0"/>
                    <wp:lineTo x="0" y="21944"/>
                    <wp:lineTo x="21668" y="21944"/>
                    <wp:lineTo x="21668" y="0"/>
                    <wp:lineTo x="0" y="0"/>
                  </wp:wrapPolygon>
                </wp:wrapTight>
                <wp:docPr id="58" name="Text Box 58"/>
                <wp:cNvGraphicFramePr/>
                <a:graphic xmlns:a="http://schemas.openxmlformats.org/drawingml/2006/main">
                  <a:graphicData uri="http://schemas.microsoft.com/office/word/2010/wordprocessingShape">
                    <wps:wsp>
                      <wps:cNvSpPr txBox="1"/>
                      <wps:spPr>
                        <a:xfrm>
                          <a:off x="0" y="0"/>
                          <a:ext cx="2221865" cy="318770"/>
                        </a:xfrm>
                        <a:prstGeom prst="rect">
                          <a:avLst/>
                        </a:prstGeom>
                        <a:solidFill>
                          <a:schemeClr val="lt1"/>
                        </a:solidFill>
                        <a:ln w="6350">
                          <a:solidFill>
                            <a:prstClr val="black"/>
                          </a:solidFill>
                        </a:ln>
                      </wps:spPr>
                      <wps:txbx>
                        <w:txbxContent>
                          <w:p w14:paraId="1F5B9EB2" w14:textId="7418970D" w:rsidR="00220615" w:rsidRPr="00C94D7A" w:rsidRDefault="00220615" w:rsidP="00220615">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6</w:t>
                            </w:r>
                            <w:r w:rsidRPr="00C94D7A">
                              <w:rPr>
                                <w:rFonts w:asciiTheme="minorHAnsi" w:hAnsiTheme="minorHAnsi" w:cstheme="minorHAnsi"/>
                                <w:i/>
                              </w:rPr>
                              <w:t xml:space="preserve">; </w:t>
                            </w:r>
                            <w:r>
                              <w:rPr>
                                <w:rFonts w:asciiTheme="minorHAnsi" w:hAnsiTheme="minorHAnsi" w:cstheme="minorHAnsi"/>
                                <w:i/>
                              </w:rPr>
                              <w:t>Full chassis design</w:t>
                            </w:r>
                            <w:r w:rsidRPr="00C94D7A">
                              <w:rPr>
                                <w:rFonts w:asciiTheme="minorHAnsi" w:hAnsiTheme="minorHAnsi" w:cstheme="minorHAnsi"/>
                                <w:i/>
                              </w:rPr>
                              <w:t>,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078B8" id="Text Box 58" o:spid="_x0000_s1032" type="#_x0000_t202" style="position:absolute;margin-left:294.8pt;margin-top:25.6pt;width:174.95pt;height:25.1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ohUAIAAKoEAAAOAAAAZHJzL2Uyb0RvYy54bWysVNtuGjEQfa/Uf7D8XhYIEIqyRJSIqhJK&#13;&#10;IkGVZ+P1hlW9Htc27NKv77G55NI+VX3xzs3HM2dm9ua2rTXbK+crMjnvdbqcKSOpqMxzzr+vF5/G&#13;&#10;nPkgTCE0GZXzg/L8dvrxw01jJ6pPW9KFcgwgxk8am/NtCHaSZV5uVS18h6wycJbkahGguuescKIB&#13;&#10;eq2zfrc7yhpyhXUklfew3h2dfJrwy1LJ8FCWXgWmc47cQjpdOjfxzKY3YvLshN1W8pSG+IcsalEZ&#13;&#10;PHqBuhNBsJ2r/oCqK+nIUxk6kuqMyrKSKtWAanrdd9WstsKqVAvI8fZCk/9/sPJ+/+hYVeR8iE4Z&#13;&#10;UaNHa9UG9oVaBhP4aayfIGxlERha2NHns93DGMtuS1fHLwpi8IPpw4XdiCZh7Pf7vfFoyJmE76o3&#13;&#10;vr5O9Gcvt63z4auimkUh5w7dS6SK/dIHZILQc0h8zJOuikWldVLixKi5dmwv0GsdUo648SZKG9bk&#13;&#10;fHQ17CbgN74Ifbm/0UL+iFW+RYCmDYyRk2PtUQrtpk0cjs68bKg4gC5Hx4HzVi4qwC+FD4/CYcLA&#13;&#10;ELYmPOAoNSEnOkmcbcn9+ps9xqPx8HLWYGJz7n/uhFOc6W8GI/G5NxjEEU/KYHjdh+JeezavPWZX&#13;&#10;zwlE9bCfViYxxgd9FktH9ROWaxZfhUsYibdzHs7iPBz3CMsp1WyWgjDUVoSlWVkZoWNjIq3r9kk4&#13;&#10;e2prwEDc03m2xeRdd4+x8aah2S5QWaXWR56PrJ7ox0Kk7pyWN27caz1Fvfxipr8BAAD//wMAUEsD&#13;&#10;BBQABgAIAAAAIQDOj7us4gAAAA8BAAAPAAAAZHJzL2Rvd25yZXYueG1sTI9PT8MwDMXvSHyHyEjc&#13;&#10;WNrBprZrOvFncOHEQJyzJksiGqdKsq58e8wJLpYt//z8Xrud/cAmHZMLKKBcFMA09kE5NAI+3p9v&#13;&#10;KmApS1RyCKgFfOsE2+7yopWNCmd809M+G0YimBopwOY8Npyn3mov0yKMGml3DNHLTGM0XEV5JnE/&#13;&#10;8GVRrLmXDumDlaN+tLr/2p+8gN2DqU1fyWh3lXJumj+Pr+ZFiOur+WlD5X4DLOs5/13AbwbyDx0Z&#13;&#10;O4QTqsQGAauqXhNKTbkERkB9W6+AHYgsyjvgXcv/5+h+AAAA//8DAFBLAQItABQABgAIAAAAIQC2&#13;&#10;gziS/gAAAOEBAAATAAAAAAAAAAAAAAAAAAAAAABbQ29udGVudF9UeXBlc10ueG1sUEsBAi0AFAAG&#13;&#10;AAgAAAAhADj9If/WAAAAlAEAAAsAAAAAAAAAAAAAAAAALwEAAF9yZWxzLy5yZWxzUEsBAi0AFAAG&#13;&#10;AAgAAAAhACWP+iFQAgAAqgQAAA4AAAAAAAAAAAAAAAAALgIAAGRycy9lMm9Eb2MueG1sUEsBAi0A&#13;&#10;FAAGAAgAAAAhAM6Pu6ziAAAADwEAAA8AAAAAAAAAAAAAAAAAqgQAAGRycy9kb3ducmV2LnhtbFBL&#13;&#10;BQYAAAAABAAEAPMAAAC5BQAAAAA=&#13;&#10;" fillcolor="white [3201]" strokeweight=".5pt">
                <v:textbox>
                  <w:txbxContent>
                    <w:p w14:paraId="1F5B9EB2" w14:textId="7418970D" w:rsidR="00220615" w:rsidRPr="00C94D7A" w:rsidRDefault="00220615" w:rsidP="00220615">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6</w:t>
                      </w:r>
                      <w:r w:rsidRPr="00C94D7A">
                        <w:rPr>
                          <w:rFonts w:asciiTheme="minorHAnsi" w:hAnsiTheme="minorHAnsi" w:cstheme="minorHAnsi"/>
                          <w:i/>
                        </w:rPr>
                        <w:t xml:space="preserve">; </w:t>
                      </w:r>
                      <w:r>
                        <w:rPr>
                          <w:rFonts w:asciiTheme="minorHAnsi" w:hAnsiTheme="minorHAnsi" w:cstheme="minorHAnsi"/>
                          <w:i/>
                        </w:rPr>
                        <w:t>Full chassis design</w:t>
                      </w:r>
                      <w:r w:rsidRPr="00C94D7A">
                        <w:rPr>
                          <w:rFonts w:asciiTheme="minorHAnsi" w:hAnsiTheme="minorHAnsi" w:cstheme="minorHAnsi"/>
                          <w:i/>
                        </w:rPr>
                        <w:t>, B1</w:t>
                      </w:r>
                    </w:p>
                  </w:txbxContent>
                </v:textbox>
                <w10:wrap type="tight"/>
              </v:shape>
            </w:pict>
          </mc:Fallback>
        </mc:AlternateContent>
      </w:r>
      <w:r w:rsidR="00CE3051">
        <w:rPr>
          <w:rFonts w:asciiTheme="minorHAnsi" w:hAnsiTheme="minorHAnsi" w:cstheme="minorHAnsi"/>
        </w:rPr>
        <w:t>The crash bars were added to take most of the weight if there was an incident</w:t>
      </w:r>
      <w:r w:rsidR="00997C17">
        <w:rPr>
          <w:rFonts w:asciiTheme="minorHAnsi" w:hAnsiTheme="minorHAnsi" w:cstheme="minorHAnsi"/>
        </w:rPr>
        <w:t xml:space="preserve">, this would protect the driver to some extent. Looking at the CAD when it was finished was a massive help when it came to the final design measurements, as it shows length width etc. It was also useful when creating the wings as it showed how wide these needed to be in the final design. </w:t>
      </w:r>
    </w:p>
    <w:p w14:paraId="1695B05A" w14:textId="13549FB4" w:rsidR="004B4A1E" w:rsidRDefault="004B4A1E" w:rsidP="00616F83">
      <w:pPr>
        <w:rPr>
          <w:rFonts w:asciiTheme="minorHAnsi" w:hAnsiTheme="minorHAnsi" w:cstheme="minorHAnsi"/>
          <w:color w:val="4472C4" w:themeColor="accent1"/>
        </w:rPr>
      </w:pPr>
    </w:p>
    <w:p w14:paraId="64C68E4F" w14:textId="2E3597BB" w:rsidR="004B4A1E" w:rsidRPr="009953B5" w:rsidRDefault="004B4A1E" w:rsidP="00616F83">
      <w:pPr>
        <w:rPr>
          <w:rFonts w:asciiTheme="minorHAnsi" w:hAnsiTheme="minorHAnsi" w:cstheme="minorHAnsi"/>
          <w:color w:val="4472C4" w:themeColor="accent1"/>
        </w:rPr>
      </w:pPr>
    </w:p>
    <w:p w14:paraId="587B292D" w14:textId="77777777" w:rsidR="00CD64B4" w:rsidRDefault="00CD64B4" w:rsidP="00616F83">
      <w:pPr>
        <w:rPr>
          <w:rFonts w:asciiTheme="minorHAnsi" w:hAnsiTheme="minorHAnsi" w:cstheme="minorHAnsi"/>
          <w:color w:val="4472C4" w:themeColor="accent1"/>
        </w:rPr>
      </w:pPr>
    </w:p>
    <w:p w14:paraId="694B90BD" w14:textId="732E763E" w:rsidR="00616F83" w:rsidRDefault="00601AD9" w:rsidP="00616F83">
      <w:pPr>
        <w:rPr>
          <w:rFonts w:asciiTheme="minorHAnsi" w:hAnsiTheme="minorHAnsi" w:cstheme="minorHAnsi"/>
          <w:color w:val="4472C4" w:themeColor="accent1"/>
        </w:rPr>
      </w:pPr>
      <w:r>
        <w:rPr>
          <w:rFonts w:asciiTheme="minorHAnsi" w:hAnsiTheme="minorHAnsi" w:cstheme="minorHAnsi"/>
          <w:noProof/>
          <w:color w:val="4472C4" w:themeColor="accent1"/>
          <w:sz w:val="28"/>
        </w:rPr>
        <w:drawing>
          <wp:anchor distT="0" distB="0" distL="114300" distR="114300" simplePos="0" relativeHeight="251668480" behindDoc="1" locked="0" layoutInCell="1" allowOverlap="1" wp14:anchorId="0E40A8A7" wp14:editId="40642955">
            <wp:simplePos x="0" y="0"/>
            <wp:positionH relativeFrom="column">
              <wp:posOffset>3327400</wp:posOffset>
            </wp:positionH>
            <wp:positionV relativeFrom="paragraph">
              <wp:posOffset>17780</wp:posOffset>
            </wp:positionV>
            <wp:extent cx="2317750" cy="1651000"/>
            <wp:effectExtent l="0" t="0" r="6350" b="0"/>
            <wp:wrapTight wrapText="bothSides">
              <wp:wrapPolygon edited="0">
                <wp:start x="0" y="0"/>
                <wp:lineTo x="0" y="21434"/>
                <wp:lineTo x="21541" y="21434"/>
                <wp:lineTo x="2154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nt end assy.PNG"/>
                    <pic:cNvPicPr/>
                  </pic:nvPicPr>
                  <pic:blipFill rotWithShape="1">
                    <a:blip r:embed="rId18">
                      <a:extLst>
                        <a:ext uri="{28A0092B-C50C-407E-A947-70E740481C1C}">
                          <a14:useLocalDpi xmlns:a14="http://schemas.microsoft.com/office/drawing/2010/main" val="0"/>
                        </a:ext>
                      </a:extLst>
                    </a:blip>
                    <a:srcRect l="30457" t="27398" r="27739" b="12887"/>
                    <a:stretch/>
                  </pic:blipFill>
                  <pic:spPr bwMode="auto">
                    <a:xfrm>
                      <a:off x="0" y="0"/>
                      <a:ext cx="2317750" cy="165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6F83" w:rsidRPr="009953B5">
        <w:rPr>
          <w:rFonts w:asciiTheme="minorHAnsi" w:hAnsiTheme="minorHAnsi" w:cstheme="minorHAnsi"/>
          <w:color w:val="4472C4" w:themeColor="accent1"/>
        </w:rPr>
        <w:t>3:2</w:t>
      </w:r>
      <w:r w:rsidR="00B57CBE">
        <w:rPr>
          <w:rFonts w:asciiTheme="minorHAnsi" w:hAnsiTheme="minorHAnsi" w:cstheme="minorHAnsi"/>
          <w:color w:val="4472C4" w:themeColor="accent1"/>
        </w:rPr>
        <w:t>, Axle/Brake-System Design</w:t>
      </w:r>
      <w:r w:rsidR="00A96411">
        <w:rPr>
          <w:rFonts w:asciiTheme="minorHAnsi" w:hAnsiTheme="minorHAnsi" w:cstheme="minorHAnsi"/>
          <w:color w:val="4472C4" w:themeColor="accent1"/>
        </w:rPr>
        <w:t xml:space="preserve">; </w:t>
      </w:r>
      <w:r w:rsidR="00A96411">
        <w:rPr>
          <w:rFonts w:asciiTheme="minorHAnsi" w:hAnsiTheme="minorHAnsi" w:cstheme="minorHAnsi"/>
          <w:i/>
          <w:color w:val="4472C4" w:themeColor="accent1"/>
          <w:sz w:val="22"/>
        </w:rPr>
        <w:t>O. Spears - 2004454</w:t>
      </w:r>
    </w:p>
    <w:p w14:paraId="78F54B94" w14:textId="432F81B9" w:rsidR="00244208" w:rsidRDefault="004B4A1E" w:rsidP="00616F83">
      <w:pPr>
        <w:rPr>
          <w:rFonts w:asciiTheme="minorHAnsi" w:hAnsiTheme="minorHAnsi" w:cstheme="minorHAnsi"/>
          <w:color w:val="000000" w:themeColor="text1"/>
        </w:rPr>
      </w:pPr>
      <w:r>
        <w:rPr>
          <w:rFonts w:asciiTheme="minorHAnsi" w:hAnsiTheme="minorHAnsi" w:cstheme="minorHAnsi"/>
          <w:noProof/>
        </w:rPr>
        <mc:AlternateContent>
          <mc:Choice Requires="wps">
            <w:drawing>
              <wp:anchor distT="0" distB="0" distL="114300" distR="114300" simplePos="0" relativeHeight="251670528" behindDoc="1" locked="0" layoutInCell="1" allowOverlap="1" wp14:anchorId="3939DF5C" wp14:editId="7151670A">
                <wp:simplePos x="0" y="0"/>
                <wp:positionH relativeFrom="column">
                  <wp:posOffset>3316767</wp:posOffset>
                </wp:positionH>
                <wp:positionV relativeFrom="paragraph">
                  <wp:posOffset>1495588</wp:posOffset>
                </wp:positionV>
                <wp:extent cx="2327910" cy="318770"/>
                <wp:effectExtent l="0" t="0" r="8890" b="11430"/>
                <wp:wrapTight wrapText="bothSides">
                  <wp:wrapPolygon edited="0">
                    <wp:start x="0" y="0"/>
                    <wp:lineTo x="0" y="21514"/>
                    <wp:lineTo x="21565" y="21514"/>
                    <wp:lineTo x="2156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327910" cy="318770"/>
                        </a:xfrm>
                        <a:prstGeom prst="rect">
                          <a:avLst/>
                        </a:prstGeom>
                        <a:solidFill>
                          <a:schemeClr val="lt1"/>
                        </a:solidFill>
                        <a:ln w="6350">
                          <a:solidFill>
                            <a:prstClr val="black"/>
                          </a:solidFill>
                        </a:ln>
                      </wps:spPr>
                      <wps:txbx>
                        <w:txbxContent>
                          <w:p w14:paraId="238CF9EA" w14:textId="537B04E6" w:rsidR="00EC20D6" w:rsidRPr="00C94D7A" w:rsidRDefault="00EC20D6" w:rsidP="00EC20D6">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8</w:t>
                            </w:r>
                            <w:r w:rsidRPr="00C94D7A">
                              <w:rPr>
                                <w:rFonts w:asciiTheme="minorHAnsi" w:hAnsiTheme="minorHAnsi" w:cstheme="minorHAnsi"/>
                                <w:i/>
                              </w:rPr>
                              <w:t xml:space="preserve">; </w:t>
                            </w:r>
                            <w:r>
                              <w:rPr>
                                <w:rFonts w:asciiTheme="minorHAnsi" w:hAnsiTheme="minorHAnsi" w:cstheme="minorHAnsi"/>
                                <w:i/>
                              </w:rPr>
                              <w:t>Axle/Steering layout</w:t>
                            </w:r>
                            <w:r w:rsidRPr="00C94D7A">
                              <w:rPr>
                                <w:rFonts w:asciiTheme="minorHAnsi" w:hAnsiTheme="minorHAnsi" w:cstheme="minorHAnsi"/>
                                <w:i/>
                              </w:rPr>
                              <w:t>, B1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9DF5C" id="Text Box 3" o:spid="_x0000_s1033" type="#_x0000_t202" style="position:absolute;margin-left:261.15pt;margin-top:117.75pt;width:183.3pt;height:25.1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ptfrTwIAAKgEAAAOAAAAZHJzL2Uyb0RvYy54bWysVMlu2zAQvRfoPxC8N/KWODEsB66DFAWM&#13;&#10;JEAS5ExTlC2U4rAkbcn9+j7SS+y0p6IXajY+zryZ0fi2rTXbKOcrMjnvXnQ4U0ZSUZllzl9f7r9c&#13;&#10;c+aDMIXQZFTOt8rz28nnT+PGjlSPVqQL5RhAjB81NuerEOwoy7xcqVr4C7LKwFmSq0WA6pZZ4UQD&#13;&#10;9FpnvU7nKmvIFdaRVN7Derdz8knCL0slw2NZehWYzjlyC+l06VzEM5uMxWjphF1Vcp+G+IcsalEZ&#13;&#10;PHqEuhNBsLWr/oCqK+nIUxkuJNUZlWUlVaoB1XQ7H6p5XgmrUi0gx9sjTf7/wcqHzZNjVZHzPmdG&#13;&#10;1GjRi2oD+0ot60d2GutHCHq2CAstzOjywe5hjEW3pavjF+Uw+MHz9shtBJMw9vq94U0XLglfv3s9&#13;&#10;HCbys/fb1vnwTVHNopBzh94lSsVm7gMyQeghJD7mSVfFfaV1UuK8qJl2bCPQaR1SjrhxFqUNa3J+&#13;&#10;1b/sJOAzX4Q+3l9oIX/EKs8RoGkDY+RkV3uUQrtoE4PDAy8LKragy9Fu3LyV9xXg58KHJ+EwX6AB&#13;&#10;OxMecZSakBPtJc5W5H79zR7j0XZ4OWswrzn3P9fCKc70d4OBuOkOBnHAkzK4HPaguFPP4tRj1vWM&#13;&#10;QFQX22llEmN80AexdFS/YbWm8VW4hJF4O+fhIM7CbouwmlJNpykII21FmJtnKyN0bEyk9aV9E87u&#13;&#10;2xowEA90mGwx+tDdXWy8aWi6DlRWqfWR5x2re/qxDqk7+9WN+3aqp6j3H8zkNwAAAP//AwBQSwME&#13;&#10;FAAGAAgAAAAhAL0OExLiAAAAEAEAAA8AAABkcnMvZG93bnJldi54bWxMT8tOwzAQvCPxD9YicaMO&#13;&#10;qQJuGqfiUbj0REGc3XhrW8R2FLtp+HuWE1xW2p3ZeTSb2fdswjG5GCTcLgpgGLqoXTASPt5fbgSw&#13;&#10;lFXQqo8BJXxjgk17edGoWsdzeMNpnw0jkZBqJcHmPNScp86iV2kRBwyEHePoVaZ1NFyP6kzivudl&#13;&#10;Udxxr1wgB6sGfLLYfe1PXsL20axMJ9Rot0I7N82fx515lfL6an5e03hYA8s4578P+O1A+aGlYId4&#13;&#10;CjqxXkJVlkuiSiiXVQWMGEKIFbADXUR1D7xt+P8i7Q8AAAD//wMAUEsBAi0AFAAGAAgAAAAhALaD&#13;&#10;OJL+AAAA4QEAABMAAAAAAAAAAAAAAAAAAAAAAFtDb250ZW50X1R5cGVzXS54bWxQSwECLQAUAAYA&#13;&#10;CAAAACEAOP0h/9YAAACUAQAACwAAAAAAAAAAAAAAAAAvAQAAX3JlbHMvLnJlbHNQSwECLQAUAAYA&#13;&#10;CAAAACEA1qbX608CAACoBAAADgAAAAAAAAAAAAAAAAAuAgAAZHJzL2Uyb0RvYy54bWxQSwECLQAU&#13;&#10;AAYACAAAACEAvQ4TEuIAAAAQAQAADwAAAAAAAAAAAAAAAACpBAAAZHJzL2Rvd25yZXYueG1sUEsF&#13;&#10;BgAAAAAEAAQA8wAAALgFAAAAAA==&#13;&#10;" fillcolor="white [3201]" strokeweight=".5pt">
                <v:textbox>
                  <w:txbxContent>
                    <w:p w14:paraId="238CF9EA" w14:textId="537B04E6" w:rsidR="00EC20D6" w:rsidRPr="00C94D7A" w:rsidRDefault="00EC20D6" w:rsidP="00EC20D6">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8</w:t>
                      </w:r>
                      <w:r w:rsidRPr="00C94D7A">
                        <w:rPr>
                          <w:rFonts w:asciiTheme="minorHAnsi" w:hAnsiTheme="minorHAnsi" w:cstheme="minorHAnsi"/>
                          <w:i/>
                        </w:rPr>
                        <w:t xml:space="preserve">; </w:t>
                      </w:r>
                      <w:r>
                        <w:rPr>
                          <w:rFonts w:asciiTheme="minorHAnsi" w:hAnsiTheme="minorHAnsi" w:cstheme="minorHAnsi"/>
                          <w:i/>
                        </w:rPr>
                        <w:t>Axle/Steering layout</w:t>
                      </w:r>
                      <w:r w:rsidRPr="00C94D7A">
                        <w:rPr>
                          <w:rFonts w:asciiTheme="minorHAnsi" w:hAnsiTheme="minorHAnsi" w:cstheme="minorHAnsi"/>
                          <w:i/>
                        </w:rPr>
                        <w:t>, B1</w:t>
                      </w:r>
                    </w:p>
                  </w:txbxContent>
                </v:textbox>
                <w10:wrap type="tight"/>
              </v:shape>
            </w:pict>
          </mc:Fallback>
        </mc:AlternateContent>
      </w:r>
      <w:r w:rsidR="00E377C5" w:rsidRPr="00E377C5">
        <w:rPr>
          <w:rFonts w:asciiTheme="minorHAnsi" w:hAnsiTheme="minorHAnsi" w:cstheme="minorHAnsi"/>
          <w:color w:val="000000" w:themeColor="text1"/>
        </w:rPr>
        <w:t>Using SolidWorks, the group was able</w:t>
      </w:r>
      <w:r w:rsidR="00E377C5">
        <w:rPr>
          <w:rFonts w:asciiTheme="minorHAnsi" w:hAnsiTheme="minorHAnsi" w:cstheme="minorHAnsi"/>
          <w:color w:val="000000" w:themeColor="text1"/>
        </w:rPr>
        <w:t xml:space="preserve"> to look in detail at the developed steering system and axle position </w:t>
      </w:r>
      <w:r w:rsidR="00E377C5">
        <w:rPr>
          <w:rFonts w:asciiTheme="minorHAnsi" w:hAnsiTheme="minorHAnsi" w:cstheme="minorHAnsi"/>
          <w:i/>
          <w:color w:val="000000" w:themeColor="text1"/>
        </w:rPr>
        <w:t xml:space="preserve">(fig. </w:t>
      </w:r>
      <w:r w:rsidR="008F23F0">
        <w:rPr>
          <w:rFonts w:asciiTheme="minorHAnsi" w:hAnsiTheme="minorHAnsi" w:cstheme="minorHAnsi"/>
          <w:i/>
          <w:color w:val="000000" w:themeColor="text1"/>
        </w:rPr>
        <w:t>8</w:t>
      </w:r>
      <w:r w:rsidR="00E377C5">
        <w:rPr>
          <w:rFonts w:asciiTheme="minorHAnsi" w:hAnsiTheme="minorHAnsi" w:cstheme="minorHAnsi"/>
          <w:i/>
          <w:color w:val="000000" w:themeColor="text1"/>
        </w:rPr>
        <w:t>)</w:t>
      </w:r>
      <w:r>
        <w:rPr>
          <w:rFonts w:asciiTheme="minorHAnsi" w:hAnsiTheme="minorHAnsi" w:cstheme="minorHAnsi"/>
          <w:i/>
          <w:color w:val="000000" w:themeColor="text1"/>
        </w:rPr>
        <w:t xml:space="preserve">. </w:t>
      </w:r>
      <w:r>
        <w:rPr>
          <w:rFonts w:asciiTheme="minorHAnsi" w:hAnsiTheme="minorHAnsi" w:cstheme="minorHAnsi"/>
          <w:color w:val="000000" w:themeColor="text1"/>
        </w:rPr>
        <w:t>With U-Bolts and a plated base the axle is fixed on top of the frame’s ladder-rails in order to promote flex through the frame as-opposed to stress on the axles themselves. This also allows better placement of the steering system and push/pull connecting arms creating a simpler design and tighter housing capabilities within the axle-winglet covers</w:t>
      </w:r>
      <w:r w:rsidR="00EC20D6">
        <w:rPr>
          <w:rFonts w:asciiTheme="minorHAnsi" w:hAnsiTheme="minorHAnsi" w:cstheme="minorHAnsi"/>
          <w:color w:val="000000" w:themeColor="text1"/>
        </w:rPr>
        <w:t>.</w:t>
      </w:r>
    </w:p>
    <w:p w14:paraId="200488C6" w14:textId="77777777" w:rsidR="00A9290D" w:rsidRPr="004B4A1E" w:rsidRDefault="00A9290D" w:rsidP="00616F83">
      <w:pPr>
        <w:rPr>
          <w:rFonts w:asciiTheme="minorHAnsi" w:hAnsiTheme="minorHAnsi" w:cstheme="minorHAnsi"/>
          <w:i/>
          <w:color w:val="000000" w:themeColor="text1"/>
        </w:rPr>
      </w:pPr>
    </w:p>
    <w:p w14:paraId="24063EFF" w14:textId="46F96797" w:rsidR="002E1B49" w:rsidRDefault="00BB56DC" w:rsidP="00616F83">
      <w:pPr>
        <w:rPr>
          <w:rFonts w:asciiTheme="minorHAnsi" w:hAnsiTheme="minorHAnsi" w:cstheme="minorHAnsi"/>
          <w:color w:val="000000" w:themeColor="text1"/>
        </w:rPr>
      </w:pPr>
      <w:r>
        <w:rPr>
          <w:rFonts w:asciiTheme="minorHAnsi" w:hAnsiTheme="minorHAnsi" w:cstheme="minorHAnsi"/>
          <w:noProof/>
          <w:color w:val="000000" w:themeColor="text1"/>
        </w:rPr>
        <w:lastRenderedPageBreak/>
        <w:drawing>
          <wp:anchor distT="0" distB="0" distL="114300" distR="114300" simplePos="0" relativeHeight="251672576" behindDoc="1" locked="0" layoutInCell="1" allowOverlap="1" wp14:anchorId="0BC64875" wp14:editId="27D55F4D">
            <wp:simplePos x="0" y="0"/>
            <wp:positionH relativeFrom="column">
              <wp:posOffset>4347358</wp:posOffset>
            </wp:positionH>
            <wp:positionV relativeFrom="paragraph">
              <wp:posOffset>25371</wp:posOffset>
            </wp:positionV>
            <wp:extent cx="1296670" cy="1662430"/>
            <wp:effectExtent l="0" t="0" r="0" b="1270"/>
            <wp:wrapTight wrapText="bothSides">
              <wp:wrapPolygon edited="0">
                <wp:start x="0" y="0"/>
                <wp:lineTo x="0" y="21451"/>
                <wp:lineTo x="21367" y="21451"/>
                <wp:lineTo x="2136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2-04-30 at 13.27.00.png"/>
                    <pic:cNvPicPr/>
                  </pic:nvPicPr>
                  <pic:blipFill>
                    <a:blip r:embed="rId19">
                      <a:extLst>
                        <a:ext uri="{28A0092B-C50C-407E-A947-70E740481C1C}">
                          <a14:useLocalDpi xmlns:a14="http://schemas.microsoft.com/office/drawing/2010/main" val="0"/>
                        </a:ext>
                      </a:extLst>
                    </a:blip>
                    <a:stretch>
                      <a:fillRect/>
                    </a:stretch>
                  </pic:blipFill>
                  <pic:spPr>
                    <a:xfrm>
                      <a:off x="0" y="0"/>
                      <a:ext cx="1296670" cy="1662430"/>
                    </a:xfrm>
                    <a:prstGeom prst="rect">
                      <a:avLst/>
                    </a:prstGeom>
                  </pic:spPr>
                </pic:pic>
              </a:graphicData>
            </a:graphic>
            <wp14:sizeRelH relativeFrom="page">
              <wp14:pctWidth>0</wp14:pctWidth>
            </wp14:sizeRelH>
            <wp14:sizeRelV relativeFrom="page">
              <wp14:pctHeight>0</wp14:pctHeight>
            </wp14:sizeRelV>
          </wp:anchor>
        </w:drawing>
      </w:r>
      <w:r w:rsidR="004B4A1E">
        <w:rPr>
          <w:rFonts w:asciiTheme="minorHAnsi" w:hAnsiTheme="minorHAnsi" w:cstheme="minorHAnsi"/>
          <w:color w:val="000000" w:themeColor="text1"/>
        </w:rPr>
        <w:t xml:space="preserve">Running a fixed-axle design also allows for a simple braking system. The B1, being a gravity-racer, has no propulsion systems and wheels are fixed extended from the axle ends by a wheel-bearing/through-bolt design. The front wheels feature a common </w:t>
      </w:r>
      <w:r w:rsidR="004B4A1E">
        <w:rPr>
          <w:rFonts w:asciiTheme="minorHAnsi" w:hAnsiTheme="minorHAnsi" w:cstheme="minorHAnsi"/>
          <w:i/>
          <w:color w:val="000000" w:themeColor="text1"/>
        </w:rPr>
        <w:t xml:space="preserve">(fig. </w:t>
      </w:r>
      <w:r w:rsidR="008F23F0">
        <w:rPr>
          <w:rFonts w:asciiTheme="minorHAnsi" w:hAnsiTheme="minorHAnsi" w:cstheme="minorHAnsi"/>
          <w:i/>
          <w:color w:val="000000" w:themeColor="text1"/>
        </w:rPr>
        <w:t>9</w:t>
      </w:r>
      <w:r w:rsidR="004B4A1E">
        <w:rPr>
          <w:rFonts w:asciiTheme="minorHAnsi" w:hAnsiTheme="minorHAnsi" w:cstheme="minorHAnsi"/>
          <w:i/>
          <w:color w:val="000000" w:themeColor="text1"/>
        </w:rPr>
        <w:t xml:space="preserve">) </w:t>
      </w:r>
      <w:r w:rsidR="004B4A1E">
        <w:rPr>
          <w:rFonts w:asciiTheme="minorHAnsi" w:hAnsiTheme="minorHAnsi" w:cstheme="minorHAnsi"/>
          <w:color w:val="000000" w:themeColor="text1"/>
        </w:rPr>
        <w:t xml:space="preserve">mountain bike hydraulic brake system on the inner-face, joined by a hose T-junction before </w:t>
      </w:r>
      <w:r w:rsidR="00130247">
        <w:rPr>
          <w:rFonts w:asciiTheme="minorHAnsi" w:hAnsiTheme="minorHAnsi" w:cstheme="minorHAnsi"/>
          <w:color w:val="000000" w:themeColor="text1"/>
        </w:rPr>
        <w:t>going</w:t>
      </w:r>
      <w:r w:rsidR="004B4A1E">
        <w:rPr>
          <w:rFonts w:asciiTheme="minorHAnsi" w:hAnsiTheme="minorHAnsi" w:cstheme="minorHAnsi"/>
          <w:color w:val="000000" w:themeColor="text1"/>
        </w:rPr>
        <w:t xml:space="preserve"> back to the pedal.</w:t>
      </w:r>
      <w:r w:rsidR="004B4A1E">
        <w:rPr>
          <w:rFonts w:asciiTheme="minorHAnsi" w:hAnsiTheme="minorHAnsi" w:cstheme="minorHAnsi"/>
          <w:i/>
          <w:color w:val="000000" w:themeColor="text1"/>
        </w:rPr>
        <w:t xml:space="preserve"> </w:t>
      </w:r>
      <w:r w:rsidR="004B4A1E">
        <w:rPr>
          <w:rFonts w:asciiTheme="minorHAnsi" w:hAnsiTheme="minorHAnsi" w:cstheme="minorHAnsi"/>
          <w:color w:val="000000" w:themeColor="text1"/>
        </w:rPr>
        <w:t>The solid-state axle allows the hose to be coiled before being housed by the axle winglets and in-turn creating no high-pressure airflow</w:t>
      </w:r>
      <w:r w:rsidR="008F23F0">
        <w:rPr>
          <w:rFonts w:asciiTheme="minorHAnsi" w:hAnsiTheme="minorHAnsi" w:cstheme="minorHAnsi"/>
          <w:color w:val="000000" w:themeColor="text1"/>
        </w:rPr>
        <w:t>.</w:t>
      </w:r>
    </w:p>
    <w:p w14:paraId="37459D2B" w14:textId="6AB039CC" w:rsidR="002E1B49" w:rsidRPr="004B4A1E" w:rsidRDefault="008F23F0" w:rsidP="00616F83">
      <w:pPr>
        <w:rPr>
          <w:rFonts w:asciiTheme="minorHAnsi" w:hAnsiTheme="minorHAnsi" w:cstheme="minorHAnsi"/>
          <w:color w:val="000000" w:themeColor="text1"/>
        </w:rPr>
      </w:pPr>
      <w:r>
        <w:rPr>
          <w:rFonts w:asciiTheme="minorHAnsi" w:hAnsiTheme="minorHAnsi" w:cstheme="minorHAnsi"/>
          <w:noProof/>
        </w:rPr>
        <mc:AlternateContent>
          <mc:Choice Requires="wps">
            <w:drawing>
              <wp:anchor distT="0" distB="0" distL="114300" distR="114300" simplePos="0" relativeHeight="251674624" behindDoc="1" locked="0" layoutInCell="1" allowOverlap="1" wp14:anchorId="7FA8FA85" wp14:editId="05FE0644">
                <wp:simplePos x="0" y="0"/>
                <wp:positionH relativeFrom="column">
                  <wp:posOffset>3620770</wp:posOffset>
                </wp:positionH>
                <wp:positionV relativeFrom="paragraph">
                  <wp:posOffset>31115</wp:posOffset>
                </wp:positionV>
                <wp:extent cx="2019935" cy="318770"/>
                <wp:effectExtent l="0" t="0" r="12065" b="11430"/>
                <wp:wrapTight wrapText="bothSides">
                  <wp:wrapPolygon edited="0">
                    <wp:start x="0" y="0"/>
                    <wp:lineTo x="0" y="21514"/>
                    <wp:lineTo x="21593" y="21514"/>
                    <wp:lineTo x="21593"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019935" cy="318770"/>
                        </a:xfrm>
                        <a:prstGeom prst="rect">
                          <a:avLst/>
                        </a:prstGeom>
                        <a:solidFill>
                          <a:schemeClr val="lt1"/>
                        </a:solidFill>
                        <a:ln w="6350">
                          <a:solidFill>
                            <a:prstClr val="black"/>
                          </a:solidFill>
                        </a:ln>
                      </wps:spPr>
                      <wps:txbx>
                        <w:txbxContent>
                          <w:p w14:paraId="658BEB2B" w14:textId="1F406C95" w:rsidR="004B1E2E" w:rsidRPr="00C94D7A" w:rsidRDefault="004B1E2E" w:rsidP="004B1E2E">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9</w:t>
                            </w:r>
                            <w:r w:rsidRPr="00C94D7A">
                              <w:rPr>
                                <w:rFonts w:asciiTheme="minorHAnsi" w:hAnsiTheme="minorHAnsi" w:cstheme="minorHAnsi"/>
                                <w:i/>
                              </w:rPr>
                              <w:t xml:space="preserve">; </w:t>
                            </w:r>
                            <w:r>
                              <w:rPr>
                                <w:rFonts w:asciiTheme="minorHAnsi" w:hAnsiTheme="minorHAnsi" w:cstheme="minorHAnsi"/>
                                <w:i/>
                              </w:rPr>
                              <w:t>MTB brake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8FA85" id="Text Box 12" o:spid="_x0000_s1034" type="#_x0000_t202" style="position:absolute;margin-left:285.1pt;margin-top:2.45pt;width:159.05pt;height:25.1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jiSTwIAAKoEAAAOAAAAZHJzL2Uyb0RvYy54bWysVE1vGjEQvVfqf7B8bxZISAjKElGiVJVQ&#13;&#10;EolEORuvN6zq9bi2YZf++j4blkDaU9WLd778PPNmZm9u21qzjXK+IpPz/lmPM2UkFZV5y/nL8/2X&#13;&#10;EWc+CFMITUblfKs8v518/nTT2LEa0Ip0oRwDiPHjxuZ8FYIdZ5mXK1ULf0ZWGThLcrUIUN1bVjjR&#13;&#10;AL3W2aDXu8wacoV1JJX3sN7tnHyS8MtSyfBYll4FpnOO3EI6XTqX8cwmN2L85oRdVXKfhviHLGpR&#13;&#10;GTx6gLoTQbC1q/6AqivpyFMZziTVGZVlJVWqAdX0ex+qWayEVakWkOPtgSb//2Dlw+bJsapA7wac&#13;&#10;GVGjR8+qDewrtQwm8NNYP0bYwiIwtLAjtrN7GGPZbenq+EVBDH4wvT2wG9EkjCjw+vp8yJmE77w/&#13;&#10;urpK9Gfvt63z4ZuimkUh5w7dS6SKzdwHZILQLiQ+5klXxX2ldVLixKiZdmwj0GsdUo64cRKlDWty&#13;&#10;fnk+7CXgE1+EPtxfaiF/xCpPEaBpA2PkZFd7lEK7bBOHo46XJRVb0OVoN3DeyvsK8HPhw5NwmDAw&#13;&#10;hK0JjzhKTciJ9hJnK3K//maP8Wg8vJw1mNic+59r4RRn+rvBSFz3Ly7iiCflYng1gOKOPctjj1nX&#13;&#10;MwJRfeynlUmM8UF3YumofsVyTeOrcAkj8XbOQyfOwm6PsJxSTacpCENtRZibhZUROjYm0vrcvgpn&#13;&#10;920NGIgH6mZbjD90dxcbbxqargOVVWp95HnH6p5+LETqzn5548Yd6ynq/Rcz+Q0AAP//AwBQSwME&#13;&#10;FAAGAAgAAAAhAC5RZivhAAAADQEAAA8AAABkcnMvZG93bnJldi54bWxMj81OwzAQhO9IvIO1SNyo&#13;&#10;00LBTeNU/BQunCiIsxtvbYvYjmw3DW/PcoLLSqtvdnam2Uy+ZyOm7GKQMJ9VwDB0UbtgJHy8P18J&#13;&#10;YLmooFUfA0r4xgyb9vysUbWOp/CG464YRiYh10qCLWWoOc+dRa/yLA4YiB1i8qrQmgzXSZ3I3Pd8&#13;&#10;UVW33CsX6INVAz5a7L52Ry9h+2BWphMq2a3Qzo3T5+HVvEh5eTE9rWncr4EVnMrfBfx2oPzQUrB9&#13;&#10;PAadWS9heVctSCrhZgWMuBDiGtiewHIOvG34/xbtDwAAAP//AwBQSwECLQAUAAYACAAAACEAtoM4&#13;&#10;kv4AAADhAQAAEwAAAAAAAAAAAAAAAAAAAAAAW0NvbnRlbnRfVHlwZXNdLnhtbFBLAQItABQABgAI&#13;&#10;AAAAIQA4/SH/1gAAAJQBAAALAAAAAAAAAAAAAAAAAC8BAABfcmVscy8ucmVsc1BLAQItABQABgAI&#13;&#10;AAAAIQCu5jiSTwIAAKoEAAAOAAAAAAAAAAAAAAAAAC4CAABkcnMvZTJvRG9jLnhtbFBLAQItABQA&#13;&#10;BgAIAAAAIQAuUWYr4QAAAA0BAAAPAAAAAAAAAAAAAAAAAKkEAABkcnMvZG93bnJldi54bWxQSwUG&#13;&#10;AAAAAAQABADzAAAAtwUAAAAA&#13;&#10;" fillcolor="white [3201]" strokeweight=".5pt">
                <v:textbox>
                  <w:txbxContent>
                    <w:p w14:paraId="658BEB2B" w14:textId="1F406C95" w:rsidR="004B1E2E" w:rsidRPr="00C94D7A" w:rsidRDefault="004B1E2E" w:rsidP="004B1E2E">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9</w:t>
                      </w:r>
                      <w:r w:rsidRPr="00C94D7A">
                        <w:rPr>
                          <w:rFonts w:asciiTheme="minorHAnsi" w:hAnsiTheme="minorHAnsi" w:cstheme="minorHAnsi"/>
                          <w:i/>
                        </w:rPr>
                        <w:t xml:space="preserve">; </w:t>
                      </w:r>
                      <w:r>
                        <w:rPr>
                          <w:rFonts w:asciiTheme="minorHAnsi" w:hAnsiTheme="minorHAnsi" w:cstheme="minorHAnsi"/>
                          <w:i/>
                        </w:rPr>
                        <w:t>MTB brake system.</w:t>
                      </w:r>
                    </w:p>
                  </w:txbxContent>
                </v:textbox>
                <w10:wrap type="tight"/>
              </v:shape>
            </w:pict>
          </mc:Fallback>
        </mc:AlternateContent>
      </w:r>
    </w:p>
    <w:p w14:paraId="2258CAB3" w14:textId="015C9D15" w:rsidR="00616F83" w:rsidRPr="00F6322A" w:rsidRDefault="00616F83" w:rsidP="00D739F1">
      <w:pPr>
        <w:pStyle w:val="Heading1"/>
      </w:pPr>
      <w:bookmarkStart w:id="9" w:name="_Toc103343480"/>
      <w:r w:rsidRPr="00F6322A">
        <w:t>Chapter 4</w:t>
      </w:r>
      <w:r w:rsidR="00F6322A" w:rsidRPr="00F6322A">
        <w:t>, CFD/Further Research</w:t>
      </w:r>
      <w:r w:rsidRPr="00F6322A">
        <w:t>:</w:t>
      </w:r>
      <w:bookmarkEnd w:id="9"/>
    </w:p>
    <w:p w14:paraId="0E4DEE93" w14:textId="2B962356" w:rsidR="00616F83" w:rsidRDefault="00616F83" w:rsidP="00616F83">
      <w:pPr>
        <w:rPr>
          <w:rFonts w:asciiTheme="minorHAnsi" w:hAnsiTheme="minorHAnsi" w:cstheme="minorHAnsi"/>
          <w:color w:val="4472C4" w:themeColor="accent1"/>
          <w:sz w:val="28"/>
        </w:rPr>
      </w:pPr>
    </w:p>
    <w:p w14:paraId="72AD2C29" w14:textId="0841423C" w:rsidR="00616F83" w:rsidRDefault="008F23F0" w:rsidP="00D739F1">
      <w:pPr>
        <w:pStyle w:val="Heading2"/>
      </w:pPr>
      <w:bookmarkStart w:id="10" w:name="_Toc103343481"/>
      <w:r>
        <w:rPr>
          <w:rFonts w:asciiTheme="minorHAnsi" w:hAnsiTheme="minorHAnsi" w:cstheme="minorHAnsi"/>
          <w:noProof/>
          <w:color w:val="000000" w:themeColor="text1"/>
        </w:rPr>
        <w:drawing>
          <wp:anchor distT="0" distB="0" distL="114300" distR="114300" simplePos="0" relativeHeight="251703296" behindDoc="1" locked="0" layoutInCell="1" allowOverlap="1" wp14:anchorId="4BD8A507" wp14:editId="14434AEE">
            <wp:simplePos x="0" y="0"/>
            <wp:positionH relativeFrom="column">
              <wp:posOffset>3598896</wp:posOffset>
            </wp:positionH>
            <wp:positionV relativeFrom="paragraph">
              <wp:posOffset>60581</wp:posOffset>
            </wp:positionV>
            <wp:extent cx="2319655" cy="1108710"/>
            <wp:effectExtent l="0" t="0" r="4445" b="0"/>
            <wp:wrapTight wrapText="bothSides">
              <wp:wrapPolygon edited="0">
                <wp:start x="0" y="0"/>
                <wp:lineTo x="0" y="21278"/>
                <wp:lineTo x="21523" y="21278"/>
                <wp:lineTo x="2152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2-05-13 at 13.02.0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19655" cy="1108710"/>
                    </a:xfrm>
                    <a:prstGeom prst="rect">
                      <a:avLst/>
                    </a:prstGeom>
                  </pic:spPr>
                </pic:pic>
              </a:graphicData>
            </a:graphic>
            <wp14:sizeRelH relativeFrom="page">
              <wp14:pctWidth>0</wp14:pctWidth>
            </wp14:sizeRelH>
            <wp14:sizeRelV relativeFrom="page">
              <wp14:pctHeight>0</wp14:pctHeight>
            </wp14:sizeRelV>
          </wp:anchor>
        </w:drawing>
      </w:r>
      <w:r w:rsidR="00616F83" w:rsidRPr="009953B5">
        <w:t>4:1</w:t>
      </w:r>
      <w:r w:rsidR="00B57CBE">
        <w:t xml:space="preserve">, </w:t>
      </w:r>
      <w:r>
        <w:t>Final Design</w:t>
      </w:r>
      <w:r w:rsidR="00F6322A">
        <w:t xml:space="preserve">; </w:t>
      </w:r>
      <w:r w:rsidR="00F6322A" w:rsidRPr="00912742">
        <w:rPr>
          <w:i/>
          <w:sz w:val="22"/>
        </w:rPr>
        <w:t>R. Burnside – 2110614, S. Reed – 2000492</w:t>
      </w:r>
      <w:bookmarkEnd w:id="10"/>
    </w:p>
    <w:p w14:paraId="354B9C7D" w14:textId="7FA6DA75" w:rsidR="00D56932" w:rsidRPr="0009571E" w:rsidRDefault="008F23F0" w:rsidP="00616F83">
      <w:pPr>
        <w:rPr>
          <w:rFonts w:asciiTheme="minorHAnsi" w:hAnsiTheme="minorHAnsi" w:cstheme="minorHAnsi"/>
          <w:color w:val="000000" w:themeColor="text1"/>
        </w:rPr>
      </w:pPr>
      <w:r>
        <w:rPr>
          <w:rFonts w:asciiTheme="minorHAnsi" w:hAnsiTheme="minorHAnsi" w:cstheme="minorHAnsi"/>
          <w:noProof/>
        </w:rPr>
        <mc:AlternateContent>
          <mc:Choice Requires="wps">
            <w:drawing>
              <wp:anchor distT="0" distB="0" distL="114300" distR="114300" simplePos="0" relativeHeight="251705344" behindDoc="1" locked="0" layoutInCell="1" allowOverlap="1" wp14:anchorId="3E9610FE" wp14:editId="22427E1F">
                <wp:simplePos x="0" y="0"/>
                <wp:positionH relativeFrom="column">
                  <wp:posOffset>3773805</wp:posOffset>
                </wp:positionH>
                <wp:positionV relativeFrom="paragraph">
                  <wp:posOffset>731520</wp:posOffset>
                </wp:positionV>
                <wp:extent cx="2139950" cy="318770"/>
                <wp:effectExtent l="0" t="0" r="19050" b="11430"/>
                <wp:wrapTight wrapText="bothSides">
                  <wp:wrapPolygon edited="0">
                    <wp:start x="0" y="0"/>
                    <wp:lineTo x="0" y="21514"/>
                    <wp:lineTo x="21664" y="21514"/>
                    <wp:lineTo x="21664"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2139950" cy="318770"/>
                        </a:xfrm>
                        <a:prstGeom prst="rect">
                          <a:avLst/>
                        </a:prstGeom>
                        <a:solidFill>
                          <a:schemeClr val="lt1"/>
                        </a:solidFill>
                        <a:ln w="6350">
                          <a:solidFill>
                            <a:prstClr val="black"/>
                          </a:solidFill>
                        </a:ln>
                      </wps:spPr>
                      <wps:txbx>
                        <w:txbxContent>
                          <w:p w14:paraId="3CE55A28" w14:textId="1926572B" w:rsidR="008F23F0" w:rsidRPr="00C94D7A" w:rsidRDefault="008F23F0" w:rsidP="008F23F0">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Pr>
                                <w:rFonts w:asciiTheme="minorHAnsi" w:hAnsiTheme="minorHAnsi" w:cstheme="minorHAnsi"/>
                                <w:i/>
                              </w:rPr>
                              <w:t>10</w:t>
                            </w:r>
                            <w:r w:rsidRPr="00C94D7A">
                              <w:rPr>
                                <w:rFonts w:asciiTheme="minorHAnsi" w:hAnsiTheme="minorHAnsi" w:cstheme="minorHAnsi"/>
                                <w:i/>
                              </w:rPr>
                              <w:t>;</w:t>
                            </w:r>
                            <w:r>
                              <w:rPr>
                                <w:rFonts w:asciiTheme="minorHAnsi" w:hAnsiTheme="minorHAnsi" w:cstheme="minorHAnsi"/>
                                <w:i/>
                              </w:rPr>
                              <w:t xml:space="preserve"> Final design concept.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610FE" id="Text Box 23" o:spid="_x0000_s1035" type="#_x0000_t202" style="position:absolute;margin-left:297.15pt;margin-top:57.6pt;width:168.5pt;height:25.1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Zq6/TgIAAKoEAAAOAAAAZHJzL2Uyb0RvYy54bWysVMlu2zAQvRfoPxC817JsZ7EQOXAdpCgQ&#13;&#10;JAGSImeaomKhFIclaUvp1/eRXuIkPRW9ULPxcebNjC4u+1azjXK+IVPyfDDkTBlJVWOeS/7j8frL&#13;&#10;OWc+CFMJTUaV/EV5fjn7/Omis4Ua0Yp0pRwDiPFFZ0u+CsEWWeblSrXCD8gqA2dNrhUBqnvOKic6&#13;&#10;oLc6Gw2Hp1lHrrKOpPIe1qutk88Sfl0rGe7q2qvAdMmRW0inS+cyntnsQhTPTthVI3dpiH/IohWN&#13;&#10;waMHqCsRBFu75gNU20hHnuowkNRmVNeNVKkGVJMP31XzsBJWpVpAjrcHmvz/g5W3m3vHmqrkozFn&#13;&#10;RrTo0aPqA/tKPYMJ/HTWFwh7sAgMPezo897uYYxl97Vr4xcFMfjB9MuB3YgmYRzl4+n0BC4J3zg/&#13;&#10;PztL9Gevt63z4ZuilkWh5A7dS6SKzY0PyASh+5D4mCfdVNeN1kmJE6MW2rGNQK91SDnixpsobVhX&#13;&#10;8tMx0viAEKEP95dayJ+xyrcI0LSBMXKyrT1KoV/2icPpnpclVS+gy9F24LyV1w3gb4QP98JhwkAD&#13;&#10;tibc4ag1ISfaSZytyP3+mz3Go/HwctZhYkvuf62FU5zp7wYjMc0nkzjiSZmcnI2guGPP8thj1u2C&#13;&#10;QFSO/bQyiTE+6L1YO2qfsFzz+Cpcwki8XfKwFxdhu0dYTqnm8xSEobYi3JgHKyN05DjS+tg/CWd3&#13;&#10;bQ0YiFvaz7Yo3nV3GxtvGpqvA9VNan3kecvqjn4sROrObnnjxh3rKer1FzP7AwAA//8DAFBLAwQU&#13;&#10;AAYACAAAACEAp1IKteIAAAAQAQAADwAAAGRycy9kb3ducmV2LnhtbExPy07DMBC8I/EP1iJxo07a&#13;&#10;pkrSOBWPwoUTBXF2Y9e2iNdR7Kbh71lOcFlpZ2ZnZ5rd7Hs26TG6gALyRQZMYxeUQyPg4/35rgQW&#13;&#10;k0Ql+4BawLeOsGuvrxpZq3DBNz0dkmFkgrGWAmxKQ8157Kz2Mi7CoJG4Uxi9TLSOhqtRXsjc93yZ&#13;&#10;ZRvupUP6YOWgH63uvg5nL2D/YCrTlXK0+1I5N82fp1fzIsTtzfy0pXG/BZb0nP4u4LcD5YeWgh3D&#13;&#10;GVVkvYCiWq9ISkReLIGRolrlhBwJ2RRr4G3D/xdpfwAAAP//AwBQSwECLQAUAAYACAAAACEAtoM4&#13;&#10;kv4AAADhAQAAEwAAAAAAAAAAAAAAAAAAAAAAW0NvbnRlbnRfVHlwZXNdLnhtbFBLAQItABQABgAI&#13;&#10;AAAAIQA4/SH/1gAAAJQBAAALAAAAAAAAAAAAAAAAAC8BAABfcmVscy8ucmVsc1BLAQItABQABgAI&#13;&#10;AAAAIQBqZq6/TgIAAKoEAAAOAAAAAAAAAAAAAAAAAC4CAABkcnMvZTJvRG9jLnhtbFBLAQItABQA&#13;&#10;BgAIAAAAIQCnUgq14gAAABABAAAPAAAAAAAAAAAAAAAAAKgEAABkcnMvZG93bnJldi54bWxQSwUG&#13;&#10;AAAAAAQABADzAAAAtwUAAAAA&#13;&#10;" fillcolor="white [3201]" strokeweight=".5pt">
                <v:textbox>
                  <w:txbxContent>
                    <w:p w14:paraId="3CE55A28" w14:textId="1926572B" w:rsidR="008F23F0" w:rsidRPr="00C94D7A" w:rsidRDefault="008F23F0" w:rsidP="008F23F0">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Pr>
                          <w:rFonts w:asciiTheme="minorHAnsi" w:hAnsiTheme="minorHAnsi" w:cstheme="minorHAnsi"/>
                          <w:i/>
                        </w:rPr>
                        <w:t>10</w:t>
                      </w:r>
                      <w:r w:rsidRPr="00C94D7A">
                        <w:rPr>
                          <w:rFonts w:asciiTheme="minorHAnsi" w:hAnsiTheme="minorHAnsi" w:cstheme="minorHAnsi"/>
                          <w:i/>
                        </w:rPr>
                        <w:t>;</w:t>
                      </w:r>
                      <w:r>
                        <w:rPr>
                          <w:rFonts w:asciiTheme="minorHAnsi" w:hAnsiTheme="minorHAnsi" w:cstheme="minorHAnsi"/>
                          <w:i/>
                        </w:rPr>
                        <w:t xml:space="preserve"> Final design concept</w:t>
                      </w:r>
                      <w:r>
                        <w:rPr>
                          <w:rFonts w:asciiTheme="minorHAnsi" w:hAnsiTheme="minorHAnsi" w:cstheme="minorHAnsi"/>
                          <w:i/>
                        </w:rPr>
                        <w:t>.</w:t>
                      </w:r>
                    </w:p>
                  </w:txbxContent>
                </v:textbox>
                <w10:wrap type="tight"/>
              </v:shape>
            </w:pict>
          </mc:Fallback>
        </mc:AlternateContent>
      </w:r>
      <w:r>
        <w:rPr>
          <w:rFonts w:asciiTheme="minorHAnsi" w:hAnsiTheme="minorHAnsi" w:cstheme="minorHAnsi"/>
          <w:color w:val="000000" w:themeColor="text1"/>
        </w:rPr>
        <w:t xml:space="preserve">The final CAD design </w:t>
      </w:r>
      <w:r>
        <w:rPr>
          <w:rFonts w:asciiTheme="minorHAnsi" w:hAnsiTheme="minorHAnsi" w:cstheme="minorHAnsi"/>
          <w:i/>
          <w:color w:val="000000" w:themeColor="text1"/>
        </w:rPr>
        <w:t xml:space="preserve">(fig. 10) </w:t>
      </w:r>
      <w:r>
        <w:rPr>
          <w:rFonts w:asciiTheme="minorHAnsi" w:hAnsiTheme="minorHAnsi" w:cstheme="minorHAnsi"/>
          <w:color w:val="000000" w:themeColor="text1"/>
        </w:rPr>
        <w:t>enabled the team to judge their initial calculations of body and frame whilst seeing if the original aerodynamic and streamlined concept would turn out the same with calculated measurements.</w:t>
      </w:r>
    </w:p>
    <w:p w14:paraId="5D521195" w14:textId="1D015855" w:rsidR="00616F83" w:rsidRPr="009953B5" w:rsidRDefault="00616F83" w:rsidP="00616F83">
      <w:pPr>
        <w:rPr>
          <w:rFonts w:asciiTheme="minorHAnsi" w:hAnsiTheme="minorHAnsi" w:cstheme="minorHAnsi"/>
          <w:color w:val="4472C4" w:themeColor="accent1"/>
        </w:rPr>
      </w:pPr>
    </w:p>
    <w:p w14:paraId="3C7B188F" w14:textId="34F4E577" w:rsidR="00616F83" w:rsidRDefault="00691302" w:rsidP="00D739F1">
      <w:pPr>
        <w:pStyle w:val="Heading2"/>
      </w:pPr>
      <w:bookmarkStart w:id="11" w:name="_Toc103343482"/>
      <w:r>
        <w:rPr>
          <w:noProof/>
          <w:color w:val="000000" w:themeColor="text1"/>
        </w:rPr>
        <w:drawing>
          <wp:anchor distT="0" distB="0" distL="114300" distR="114300" simplePos="0" relativeHeight="251686912" behindDoc="1" locked="0" layoutInCell="1" allowOverlap="1" wp14:anchorId="15AD394A" wp14:editId="3E1113F9">
            <wp:simplePos x="0" y="0"/>
            <wp:positionH relativeFrom="column">
              <wp:posOffset>4517593</wp:posOffset>
            </wp:positionH>
            <wp:positionV relativeFrom="paragraph">
              <wp:posOffset>201538</wp:posOffset>
            </wp:positionV>
            <wp:extent cx="956945" cy="2168525"/>
            <wp:effectExtent l="0" t="0" r="0" b="3175"/>
            <wp:wrapTight wrapText="bothSides">
              <wp:wrapPolygon edited="0">
                <wp:start x="0" y="0"/>
                <wp:lineTo x="0" y="21505"/>
                <wp:lineTo x="21213" y="21505"/>
                <wp:lineTo x="21213"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creen Shot 2022-05-10 at 18.30.19.png"/>
                    <pic:cNvPicPr/>
                  </pic:nvPicPr>
                  <pic:blipFill rotWithShape="1">
                    <a:blip r:embed="rId21">
                      <a:extLst>
                        <a:ext uri="{28A0092B-C50C-407E-A947-70E740481C1C}">
                          <a14:useLocalDpi xmlns:a14="http://schemas.microsoft.com/office/drawing/2010/main" val="0"/>
                        </a:ext>
                      </a:extLst>
                    </a:blip>
                    <a:srcRect t="2942" r="43068" b="7835"/>
                    <a:stretch/>
                  </pic:blipFill>
                  <pic:spPr bwMode="auto">
                    <a:xfrm>
                      <a:off x="0" y="0"/>
                      <a:ext cx="956945" cy="2168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6F83" w:rsidRPr="009953B5">
        <w:t>4:2</w:t>
      </w:r>
      <w:r w:rsidR="00B57CBE">
        <w:t xml:space="preserve">, </w:t>
      </w:r>
      <w:r w:rsidR="007961B2">
        <w:t>Further Research</w:t>
      </w:r>
      <w:r w:rsidR="00EC20D6">
        <w:t>/Development</w:t>
      </w:r>
      <w:r w:rsidR="00A96411">
        <w:t xml:space="preserve">; </w:t>
      </w:r>
      <w:r w:rsidR="00A96411">
        <w:rPr>
          <w:i/>
          <w:sz w:val="22"/>
        </w:rPr>
        <w:t>R. B</w:t>
      </w:r>
      <w:r w:rsidR="00A96411" w:rsidRPr="00A96411">
        <w:rPr>
          <w:i/>
          <w:sz w:val="22"/>
        </w:rPr>
        <w:t>urnside</w:t>
      </w:r>
      <w:r w:rsidR="00A96411">
        <w:rPr>
          <w:i/>
          <w:sz w:val="22"/>
        </w:rPr>
        <w:t xml:space="preserve"> - 2110614</w:t>
      </w:r>
      <w:bookmarkEnd w:id="11"/>
    </w:p>
    <w:p w14:paraId="52846A84" w14:textId="5E48C585" w:rsidR="00225CD2" w:rsidRDefault="0088557A" w:rsidP="00616F83">
      <w:pPr>
        <w:rPr>
          <w:rFonts w:asciiTheme="minorHAnsi" w:hAnsiTheme="minorHAnsi" w:cstheme="minorHAnsi"/>
          <w:color w:val="000000" w:themeColor="text1"/>
        </w:rPr>
      </w:pPr>
      <w:r>
        <w:rPr>
          <w:rFonts w:asciiTheme="minorHAnsi" w:hAnsiTheme="minorHAnsi" w:cstheme="minorHAnsi"/>
          <w:color w:val="000000" w:themeColor="text1"/>
        </w:rPr>
        <w:t>Research was continued into further development of the systems already in place. The addition of a steering</w:t>
      </w:r>
      <w:r w:rsidR="00956A8E">
        <w:rPr>
          <w:rFonts w:asciiTheme="minorHAnsi" w:hAnsiTheme="minorHAnsi" w:cstheme="minorHAnsi"/>
          <w:color w:val="000000" w:themeColor="text1"/>
        </w:rPr>
        <w:t>-</w:t>
      </w:r>
      <w:r>
        <w:rPr>
          <w:rFonts w:asciiTheme="minorHAnsi" w:hAnsiTheme="minorHAnsi" w:cstheme="minorHAnsi"/>
          <w:color w:val="000000" w:themeColor="text1"/>
        </w:rPr>
        <w:t>wheel</w:t>
      </w:r>
      <w:r w:rsidR="00956A8E">
        <w:rPr>
          <w:rFonts w:asciiTheme="minorHAnsi" w:hAnsiTheme="minorHAnsi" w:cstheme="minorHAnsi"/>
          <w:color w:val="000000" w:themeColor="text1"/>
        </w:rPr>
        <w:t>-</w:t>
      </w:r>
      <w:r>
        <w:rPr>
          <w:rFonts w:asciiTheme="minorHAnsi" w:hAnsiTheme="minorHAnsi" w:cstheme="minorHAnsi"/>
          <w:color w:val="000000" w:themeColor="text1"/>
        </w:rPr>
        <w:t xml:space="preserve">mounted brake light was included in the finished CAD designs with intentions of allowing the driver the benefit of seeing any unintentional trailing of the brake. </w:t>
      </w:r>
    </w:p>
    <w:p w14:paraId="468571C5" w14:textId="55EDA179" w:rsidR="00D03EEC" w:rsidRDefault="0088557A" w:rsidP="00616F83">
      <w:pPr>
        <w:rPr>
          <w:rFonts w:asciiTheme="minorHAnsi" w:hAnsiTheme="minorHAnsi" w:cstheme="minorHAnsi"/>
          <w:color w:val="000000" w:themeColor="text1"/>
        </w:rPr>
      </w:pPr>
      <w:r>
        <w:rPr>
          <w:rFonts w:asciiTheme="minorHAnsi" w:hAnsiTheme="minorHAnsi" w:cstheme="minorHAnsi"/>
          <w:color w:val="000000" w:themeColor="text1"/>
        </w:rPr>
        <w:t xml:space="preserve">With simple fitment, an additional hydraulic line runs up the steering column </w:t>
      </w:r>
      <w:r w:rsidR="00225CD2">
        <w:rPr>
          <w:rFonts w:asciiTheme="minorHAnsi" w:hAnsiTheme="minorHAnsi" w:cstheme="minorHAnsi"/>
          <w:i/>
          <w:color w:val="000000" w:themeColor="text1"/>
        </w:rPr>
        <w:t xml:space="preserve">(fig. </w:t>
      </w:r>
      <w:r w:rsidR="008F23F0">
        <w:rPr>
          <w:rFonts w:asciiTheme="minorHAnsi" w:hAnsiTheme="minorHAnsi" w:cstheme="minorHAnsi"/>
          <w:i/>
          <w:color w:val="000000" w:themeColor="text1"/>
        </w:rPr>
        <w:t>1</w:t>
      </w:r>
      <w:r w:rsidR="00130247">
        <w:rPr>
          <w:rFonts w:asciiTheme="minorHAnsi" w:hAnsiTheme="minorHAnsi" w:cstheme="minorHAnsi"/>
          <w:i/>
          <w:color w:val="000000" w:themeColor="text1"/>
        </w:rPr>
        <w:t>1</w:t>
      </w:r>
      <w:r w:rsidR="00225CD2">
        <w:rPr>
          <w:rFonts w:asciiTheme="minorHAnsi" w:hAnsiTheme="minorHAnsi" w:cstheme="minorHAnsi"/>
          <w:i/>
          <w:color w:val="000000" w:themeColor="text1"/>
        </w:rPr>
        <w:t xml:space="preserve">) </w:t>
      </w:r>
      <w:r>
        <w:rPr>
          <w:rFonts w:asciiTheme="minorHAnsi" w:hAnsiTheme="minorHAnsi" w:cstheme="minorHAnsi"/>
          <w:color w:val="000000" w:themeColor="text1"/>
        </w:rPr>
        <w:t xml:space="preserve">and into the back of a pressure switch. Pressure on the brake pedal engages the switch and lights up an LED alerting the driver they </w:t>
      </w:r>
      <w:r w:rsidR="00225CD2">
        <w:rPr>
          <w:rFonts w:asciiTheme="minorHAnsi" w:hAnsiTheme="minorHAnsi" w:cstheme="minorHAnsi"/>
          <w:color w:val="000000" w:themeColor="text1"/>
        </w:rPr>
        <w:t xml:space="preserve">are pressing </w:t>
      </w:r>
      <w:r>
        <w:rPr>
          <w:rFonts w:asciiTheme="minorHAnsi" w:hAnsiTheme="minorHAnsi" w:cstheme="minorHAnsi"/>
          <w:color w:val="000000" w:themeColor="text1"/>
        </w:rPr>
        <w:t xml:space="preserve">the </w:t>
      </w:r>
      <w:r w:rsidR="00225CD2">
        <w:rPr>
          <w:rFonts w:asciiTheme="minorHAnsi" w:hAnsiTheme="minorHAnsi" w:cstheme="minorHAnsi"/>
          <w:color w:val="000000" w:themeColor="text1"/>
        </w:rPr>
        <w:t>brake</w:t>
      </w:r>
      <w:r>
        <w:rPr>
          <w:rFonts w:asciiTheme="minorHAnsi" w:hAnsiTheme="minorHAnsi" w:cstheme="minorHAnsi"/>
          <w:color w:val="000000" w:themeColor="text1"/>
        </w:rPr>
        <w:t>.</w:t>
      </w:r>
    </w:p>
    <w:p w14:paraId="532340DE" w14:textId="5F22370D" w:rsidR="001A4179" w:rsidRDefault="001A4179" w:rsidP="00616F83">
      <w:pPr>
        <w:rPr>
          <w:rFonts w:asciiTheme="minorHAnsi" w:hAnsiTheme="minorHAnsi" w:cstheme="minorHAnsi"/>
          <w:color w:val="000000" w:themeColor="text1"/>
        </w:rPr>
      </w:pPr>
    </w:p>
    <w:p w14:paraId="6232FCB5" w14:textId="413466DF" w:rsidR="001A4179" w:rsidRDefault="008A1C25" w:rsidP="00616F83">
      <w:pPr>
        <w:rPr>
          <w:rFonts w:asciiTheme="minorHAnsi" w:hAnsiTheme="minorHAnsi" w:cstheme="minorHAnsi"/>
          <w:color w:val="000000" w:themeColor="text1"/>
        </w:rPr>
      </w:pPr>
      <w:r>
        <w:rPr>
          <w:rFonts w:asciiTheme="minorHAnsi" w:hAnsiTheme="minorHAnsi" w:cstheme="minorHAnsi"/>
          <w:noProof/>
        </w:rPr>
        <mc:AlternateContent>
          <mc:Choice Requires="wps">
            <w:drawing>
              <wp:anchor distT="0" distB="0" distL="114300" distR="114300" simplePos="0" relativeHeight="251688960" behindDoc="1" locked="0" layoutInCell="1" allowOverlap="1" wp14:anchorId="15DFD91B" wp14:editId="6C36E106">
                <wp:simplePos x="0" y="0"/>
                <wp:positionH relativeFrom="column">
                  <wp:posOffset>4604182</wp:posOffset>
                </wp:positionH>
                <wp:positionV relativeFrom="paragraph">
                  <wp:posOffset>515863</wp:posOffset>
                </wp:positionV>
                <wp:extent cx="850265" cy="669290"/>
                <wp:effectExtent l="0" t="0" r="13335" b="16510"/>
                <wp:wrapTight wrapText="bothSides">
                  <wp:wrapPolygon edited="0">
                    <wp:start x="0" y="0"/>
                    <wp:lineTo x="0" y="21723"/>
                    <wp:lineTo x="21616" y="21723"/>
                    <wp:lineTo x="21616"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850265" cy="669290"/>
                        </a:xfrm>
                        <a:prstGeom prst="rect">
                          <a:avLst/>
                        </a:prstGeom>
                        <a:solidFill>
                          <a:schemeClr val="lt1"/>
                        </a:solidFill>
                        <a:ln w="6350">
                          <a:solidFill>
                            <a:prstClr val="black"/>
                          </a:solidFill>
                        </a:ln>
                      </wps:spPr>
                      <wps:txbx>
                        <w:txbxContent>
                          <w:p w14:paraId="0B38C719" w14:textId="1704C5EE" w:rsidR="00225CD2" w:rsidRPr="00C94D7A" w:rsidRDefault="00225CD2" w:rsidP="00225CD2">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1</w:t>
                            </w:r>
                            <w:r w:rsidR="00130247">
                              <w:rPr>
                                <w:rFonts w:asciiTheme="minorHAnsi" w:hAnsiTheme="minorHAnsi" w:cstheme="minorHAnsi"/>
                                <w:i/>
                              </w:rPr>
                              <w:t>1</w:t>
                            </w:r>
                            <w:r w:rsidRPr="00C94D7A">
                              <w:rPr>
                                <w:rFonts w:asciiTheme="minorHAnsi" w:hAnsiTheme="minorHAnsi" w:cstheme="minorHAnsi"/>
                                <w:i/>
                              </w:rPr>
                              <w:t xml:space="preserve">; </w:t>
                            </w:r>
                            <w:r>
                              <w:rPr>
                                <w:rFonts w:asciiTheme="minorHAnsi" w:hAnsiTheme="minorHAnsi" w:cstheme="minorHAnsi"/>
                                <w:i/>
                              </w:rPr>
                              <w:t>Additional brake-line.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FD91B" id="Text Box 63" o:spid="_x0000_s1036" type="#_x0000_t202" style="position:absolute;margin-left:362.55pt;margin-top:40.6pt;width:66.95pt;height:52.7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k+CTQIAAKoEAAAOAAAAZHJzL2Uyb0RvYy54bWysVMtu2zAQvBfoPxC8N5Ld2E0My4GbIEWB&#13;&#10;IAngBDnTFBUJpbgsSVtKv75D+p32VPRC7YvD3dldTa/6VrO1cr4hU/DBWc6ZMpLKxrwW/Pnp9tMF&#13;&#10;Zz4IUwpNRhX8TXl+Nfv4YdrZiRpSTbpUjgHE+ElnC16HYCdZ5mWtWuHPyCoDZ0WuFQGqe81KJzqg&#13;&#10;tzob5vk468iV1pFU3sN6s3HyWcKvKiXDQ1V5FZguOHIL6XTpXMYzm03F5NUJWzdym4b4hyxa0Rg8&#13;&#10;uoe6EUGwlWv+gGob6chTFc4ktRlVVSNVqgHVDPJ31SxqYVWqBeR4u6fJ/z9Yeb9+dKwpCz7+zJkR&#13;&#10;LXr0pPrAvlLPYAI/nfUThC0sAkMPO/q8s3sYY9l95dr4RUEMfjD9tmc3okkYL0b5cDziTMI1Hl8O&#13;&#10;LxP72eGydT58U9SyKBTcoXmJU7G+8wGJIHQXEt/ypJvyttE6KXFg1LV2bC3Qah1SirhxEqUN62Kl&#13;&#10;ozwBn/gi9P7+Ugv5IxZ5igBNGxgjJZvSoxT6ZZ8oHKSKomlJ5RvocrQZOG/lbQP8O+HDo3CYMDCE&#13;&#10;rQkPOCpNSIq2Emc1uV9/s8d4NB5ezjpMbMH9z5VwijP93WAkLgfn53HEk3I++jKE4o49y2OPWbXX&#13;&#10;BKYG2E8rkxjjg96JlaP2Bcs1j6/CJYzE2wUPO/E6bPYIyynVfJ6CMNRWhDuzsDJCx85EXp/6F+Hs&#13;&#10;tq8BA3FPu9kWk3ft3cTGm4bmq0BVk3p/YHXLPxYitWe7vHHjjvUUdfjFzH4DAAD//wMAUEsDBBQA&#13;&#10;BgAIAAAAIQA8DDvO4gAAAA8BAAAPAAAAZHJzL2Rvd25yZXYueG1sTI/NTsMwEITvSLyDtZW4USeR&#13;&#10;Gtw0TsVP4cKJgji7sWtbje3IdtPw9iwnellptd/MzrTb2Q1kUjHZ4DmUywKI8n2Q1msOX5+v9wxI&#13;&#10;ysJLMQSvOPyoBNvu9qYVjQwX/6GmfdYETXxqBAeT89hQmnqjnEjLMCqPt2OITmRco6Yyiguau4FW&#13;&#10;RVFTJ6zHD0aM6tmo/rQ/Ow67J73WPRPR7Ji0dpq/j+/6jfO7xfyywfG4AZLVnP8V8NcB80OHwQ7h&#13;&#10;7GUiA4eHalUiyoGVFRAE2GqNDQ9IsroG2rX0ukf3CwAA//8DAFBLAQItABQABgAIAAAAIQC2gziS&#13;&#10;/gAAAOEBAAATAAAAAAAAAAAAAAAAAAAAAABbQ29udGVudF9UeXBlc10ueG1sUEsBAi0AFAAGAAgA&#13;&#10;AAAhADj9If/WAAAAlAEAAAsAAAAAAAAAAAAAAAAALwEAAF9yZWxzLy5yZWxzUEsBAi0AFAAGAAgA&#13;&#10;AAAhAA7CT4JNAgAAqgQAAA4AAAAAAAAAAAAAAAAALgIAAGRycy9lMm9Eb2MueG1sUEsBAi0AFAAG&#13;&#10;AAgAAAAhADwMO87iAAAADwEAAA8AAAAAAAAAAAAAAAAApwQAAGRycy9kb3ducmV2LnhtbFBLBQYA&#13;&#10;AAAABAAEAPMAAAC2BQAAAAA=&#13;&#10;" fillcolor="white [3201]" strokeweight=".5pt">
                <v:textbox>
                  <w:txbxContent>
                    <w:p w14:paraId="0B38C719" w14:textId="1704C5EE" w:rsidR="00225CD2" w:rsidRPr="00C94D7A" w:rsidRDefault="00225CD2" w:rsidP="00225CD2">
                      <w:pPr>
                        <w:rPr>
                          <w:rFonts w:asciiTheme="minorHAnsi" w:hAnsiTheme="minorHAnsi" w:cstheme="minorHAnsi"/>
                          <w:i/>
                        </w:rPr>
                      </w:pPr>
                      <w:r>
                        <w:rPr>
                          <w:rFonts w:asciiTheme="minorHAnsi" w:hAnsiTheme="minorHAnsi" w:cstheme="minorHAnsi"/>
                          <w:i/>
                        </w:rPr>
                        <w:t>F</w:t>
                      </w:r>
                      <w:r w:rsidRPr="00C94D7A">
                        <w:rPr>
                          <w:rFonts w:asciiTheme="minorHAnsi" w:hAnsiTheme="minorHAnsi" w:cstheme="minorHAnsi"/>
                          <w:i/>
                        </w:rPr>
                        <w:t xml:space="preserve">igure </w:t>
                      </w:r>
                      <w:r w:rsidR="008F23F0">
                        <w:rPr>
                          <w:rFonts w:asciiTheme="minorHAnsi" w:hAnsiTheme="minorHAnsi" w:cstheme="minorHAnsi"/>
                          <w:i/>
                        </w:rPr>
                        <w:t>1</w:t>
                      </w:r>
                      <w:r w:rsidR="00130247">
                        <w:rPr>
                          <w:rFonts w:asciiTheme="minorHAnsi" w:hAnsiTheme="minorHAnsi" w:cstheme="minorHAnsi"/>
                          <w:i/>
                        </w:rPr>
                        <w:t>1</w:t>
                      </w:r>
                      <w:r w:rsidRPr="00C94D7A">
                        <w:rPr>
                          <w:rFonts w:asciiTheme="minorHAnsi" w:hAnsiTheme="minorHAnsi" w:cstheme="minorHAnsi"/>
                          <w:i/>
                        </w:rPr>
                        <w:t xml:space="preserve">; </w:t>
                      </w:r>
                      <w:r>
                        <w:rPr>
                          <w:rFonts w:asciiTheme="minorHAnsi" w:hAnsiTheme="minorHAnsi" w:cstheme="minorHAnsi"/>
                          <w:i/>
                        </w:rPr>
                        <w:t>Additional brake-line.</w:t>
                      </w:r>
                    </w:p>
                  </w:txbxContent>
                </v:textbox>
                <w10:wrap type="tight"/>
              </v:shape>
            </w:pict>
          </mc:Fallback>
        </mc:AlternateContent>
      </w:r>
      <w:r w:rsidR="001A4179">
        <w:rPr>
          <w:rFonts w:asciiTheme="minorHAnsi" w:hAnsiTheme="minorHAnsi" w:cstheme="minorHAnsi"/>
          <w:color w:val="000000" w:themeColor="text1"/>
        </w:rPr>
        <w:t>Another development idea was extending the centre of gravity from the centre of mass. Moving the C.O.G towards the front of the soapbox means at high speed, a loss of stability would be corrected by the extended C.O.G naturally pulling the soapbox back in a straight line. An example of this could be a dart, where no matter how thrown, the forward</w:t>
      </w:r>
      <w:r w:rsidR="002075F1">
        <w:rPr>
          <w:rFonts w:asciiTheme="minorHAnsi" w:hAnsiTheme="minorHAnsi" w:cstheme="minorHAnsi"/>
          <w:color w:val="000000" w:themeColor="text1"/>
        </w:rPr>
        <w:t>-extended C.O.G pulls the point of the dart straight</w:t>
      </w:r>
      <w:r w:rsidR="00956A8E">
        <w:rPr>
          <w:rFonts w:asciiTheme="minorHAnsi" w:hAnsiTheme="minorHAnsi" w:cstheme="minorHAnsi"/>
          <w:color w:val="000000" w:themeColor="text1"/>
        </w:rPr>
        <w:t xml:space="preserve"> in the direction of flight</w:t>
      </w:r>
      <w:r w:rsidR="002075F1">
        <w:rPr>
          <w:rFonts w:asciiTheme="minorHAnsi" w:hAnsiTheme="minorHAnsi" w:cstheme="minorHAnsi"/>
          <w:color w:val="000000" w:themeColor="text1"/>
        </w:rPr>
        <w:t>.</w:t>
      </w:r>
    </w:p>
    <w:p w14:paraId="12D9713D" w14:textId="40666D30" w:rsidR="00616F83" w:rsidRDefault="00616F83" w:rsidP="00616F83">
      <w:pPr>
        <w:rPr>
          <w:rFonts w:asciiTheme="minorHAnsi" w:hAnsiTheme="minorHAnsi" w:cstheme="minorHAnsi"/>
          <w:color w:val="4472C4" w:themeColor="accent1"/>
          <w:sz w:val="28"/>
        </w:rPr>
      </w:pPr>
    </w:p>
    <w:p w14:paraId="00A1C1DC" w14:textId="190971F8" w:rsidR="00402C7B" w:rsidRDefault="00402C7B" w:rsidP="00616F83">
      <w:pPr>
        <w:rPr>
          <w:rFonts w:asciiTheme="minorHAnsi" w:hAnsiTheme="minorHAnsi" w:cstheme="minorHAnsi"/>
          <w:color w:val="4472C4" w:themeColor="accent1"/>
          <w:sz w:val="28"/>
        </w:rPr>
      </w:pPr>
    </w:p>
    <w:p w14:paraId="2BA90269" w14:textId="7AA01330" w:rsidR="008F23F0" w:rsidRDefault="008F23F0" w:rsidP="00616F83">
      <w:pPr>
        <w:rPr>
          <w:rFonts w:asciiTheme="minorHAnsi" w:hAnsiTheme="minorHAnsi" w:cstheme="minorHAnsi"/>
          <w:color w:val="4472C4" w:themeColor="accent1"/>
          <w:sz w:val="28"/>
        </w:rPr>
      </w:pPr>
    </w:p>
    <w:p w14:paraId="6A0D0B27" w14:textId="0ED4E417" w:rsidR="008F23F0" w:rsidRDefault="008F23F0" w:rsidP="00616F83">
      <w:pPr>
        <w:rPr>
          <w:rFonts w:asciiTheme="minorHAnsi" w:hAnsiTheme="minorHAnsi" w:cstheme="minorHAnsi"/>
          <w:color w:val="4472C4" w:themeColor="accent1"/>
          <w:sz w:val="28"/>
        </w:rPr>
      </w:pPr>
    </w:p>
    <w:p w14:paraId="183EEDC5" w14:textId="77777777" w:rsidR="002856BC" w:rsidRDefault="002856BC" w:rsidP="00616F83">
      <w:pPr>
        <w:rPr>
          <w:rFonts w:asciiTheme="minorHAnsi" w:hAnsiTheme="minorHAnsi" w:cstheme="minorHAnsi"/>
          <w:color w:val="4472C4" w:themeColor="accent1"/>
          <w:sz w:val="28"/>
        </w:rPr>
      </w:pPr>
    </w:p>
    <w:p w14:paraId="33466C98" w14:textId="44653128" w:rsidR="00DF6105" w:rsidRPr="00F6322A" w:rsidRDefault="00616F83" w:rsidP="00D739F1">
      <w:pPr>
        <w:pStyle w:val="Heading1"/>
      </w:pPr>
      <w:bookmarkStart w:id="12" w:name="_Toc103343483"/>
      <w:r w:rsidRPr="00F6322A">
        <w:lastRenderedPageBreak/>
        <w:t>Conclusion/Project Discussion</w:t>
      </w:r>
      <w:r w:rsidR="00BF185B">
        <w:t xml:space="preserve">; </w:t>
      </w:r>
      <w:r w:rsidR="00BF185B">
        <w:rPr>
          <w:i/>
          <w:sz w:val="22"/>
        </w:rPr>
        <w:t>R. B</w:t>
      </w:r>
      <w:r w:rsidR="00BF185B" w:rsidRPr="00A96411">
        <w:rPr>
          <w:i/>
          <w:sz w:val="22"/>
        </w:rPr>
        <w:t>urnside</w:t>
      </w:r>
      <w:r w:rsidR="00BF185B">
        <w:rPr>
          <w:i/>
          <w:sz w:val="22"/>
        </w:rPr>
        <w:t xml:space="preserve"> - 2110614</w:t>
      </w:r>
      <w:bookmarkEnd w:id="12"/>
    </w:p>
    <w:p w14:paraId="5AC12B4D" w14:textId="2BC6010B" w:rsidR="008A1C25" w:rsidRDefault="009F4398" w:rsidP="00DF6105">
      <w:pPr>
        <w:rPr>
          <w:rFonts w:asciiTheme="minorHAnsi" w:hAnsiTheme="minorHAnsi" w:cstheme="minorHAnsi"/>
          <w:color w:val="000000" w:themeColor="text1"/>
        </w:rPr>
      </w:pPr>
      <w:r>
        <w:rPr>
          <w:rFonts w:asciiTheme="minorHAnsi" w:hAnsiTheme="minorHAnsi" w:cstheme="minorHAnsi"/>
          <w:color w:val="000000" w:themeColor="text1"/>
        </w:rPr>
        <w:t xml:space="preserve">The </w:t>
      </w:r>
      <w:r w:rsidR="00CA196A">
        <w:rPr>
          <w:rFonts w:asciiTheme="minorHAnsi" w:hAnsiTheme="minorHAnsi" w:cstheme="minorHAnsi"/>
          <w:color w:val="000000" w:themeColor="text1"/>
        </w:rPr>
        <w:t>design pursued has proven to be the most suitable concept for the application, whilst factoring cost and building capabilities within the given</w:t>
      </w:r>
      <w:r w:rsidR="008A1C25">
        <w:rPr>
          <w:rFonts w:asciiTheme="minorHAnsi" w:hAnsiTheme="minorHAnsi" w:cstheme="minorHAnsi"/>
          <w:color w:val="000000" w:themeColor="text1"/>
        </w:rPr>
        <w:t xml:space="preserve"> regulations</w:t>
      </w:r>
      <w:r w:rsidR="008F23F0">
        <w:rPr>
          <w:rFonts w:asciiTheme="minorHAnsi" w:hAnsiTheme="minorHAnsi" w:cstheme="minorHAnsi"/>
          <w:color w:val="000000" w:themeColor="text1"/>
        </w:rPr>
        <w:t xml:space="preserve"> also</w:t>
      </w:r>
      <w:r w:rsidR="00CA196A">
        <w:rPr>
          <w:rFonts w:asciiTheme="minorHAnsi" w:hAnsiTheme="minorHAnsi" w:cstheme="minorHAnsi"/>
          <w:color w:val="000000" w:themeColor="text1"/>
        </w:rPr>
        <w:t>.</w:t>
      </w:r>
    </w:p>
    <w:p w14:paraId="3B874979" w14:textId="77777777" w:rsidR="008F23F0" w:rsidRDefault="00CA196A" w:rsidP="00DF6105">
      <w:pPr>
        <w:rPr>
          <w:rFonts w:asciiTheme="minorHAnsi" w:hAnsiTheme="minorHAnsi" w:cstheme="minorHAnsi"/>
          <w:color w:val="000000" w:themeColor="text1"/>
        </w:rPr>
      </w:pPr>
      <w:r>
        <w:rPr>
          <w:rFonts w:asciiTheme="minorHAnsi" w:hAnsiTheme="minorHAnsi" w:cstheme="minorHAnsi"/>
          <w:color w:val="000000" w:themeColor="text1"/>
        </w:rPr>
        <w:t>With research on endured forces and safety alongside</w:t>
      </w:r>
      <w:r w:rsidR="008F23F0">
        <w:rPr>
          <w:rFonts w:asciiTheme="minorHAnsi" w:hAnsiTheme="minorHAnsi" w:cstheme="minorHAnsi"/>
          <w:color w:val="000000" w:themeColor="text1"/>
        </w:rPr>
        <w:t>,</w:t>
      </w:r>
      <w:r>
        <w:rPr>
          <w:rFonts w:asciiTheme="minorHAnsi" w:hAnsiTheme="minorHAnsi" w:cstheme="minorHAnsi"/>
          <w:color w:val="000000" w:themeColor="text1"/>
        </w:rPr>
        <w:t xml:space="preserve"> it is unanimously felt that being built specifically around driver safety, the soapbox is as developed as can be within a suitable budget.</w:t>
      </w:r>
    </w:p>
    <w:p w14:paraId="316EAA84" w14:textId="501A7AF3" w:rsidR="008373A8" w:rsidRPr="008F23F0" w:rsidRDefault="00CA196A" w:rsidP="00DF6105">
      <w:pPr>
        <w:rPr>
          <w:rFonts w:asciiTheme="minorHAnsi" w:hAnsiTheme="minorHAnsi" w:cstheme="minorHAnsi"/>
          <w:color w:val="000000" w:themeColor="text1"/>
        </w:rPr>
      </w:pPr>
      <w:r>
        <w:rPr>
          <w:rFonts w:asciiTheme="minorHAnsi" w:hAnsiTheme="minorHAnsi" w:cstheme="minorHAnsi"/>
          <w:color w:val="000000" w:themeColor="text1"/>
        </w:rPr>
        <w:t xml:space="preserve">Despite this, further research with testing facilities and material experimentation already discussed, the group consider the design to be a good base in which to develop a competitive vehicle against the studied </w:t>
      </w:r>
      <w:r w:rsidR="008A1C25">
        <w:rPr>
          <w:rFonts w:asciiTheme="minorHAnsi" w:hAnsiTheme="minorHAnsi" w:cstheme="minorHAnsi"/>
          <w:color w:val="000000" w:themeColor="text1"/>
        </w:rPr>
        <w:t>competition.</w:t>
      </w:r>
    </w:p>
    <w:p w14:paraId="58B39FFD" w14:textId="48C75F58" w:rsidR="008373A8" w:rsidRDefault="008373A8" w:rsidP="00DF6105">
      <w:pPr>
        <w:rPr>
          <w:rFonts w:asciiTheme="minorHAnsi" w:hAnsiTheme="minorHAnsi" w:cstheme="minorHAnsi"/>
          <w:color w:val="4472C4" w:themeColor="accent1"/>
          <w:sz w:val="28"/>
        </w:rPr>
      </w:pPr>
    </w:p>
    <w:p w14:paraId="23A19461" w14:textId="08C605D0" w:rsidR="008F23F0" w:rsidRDefault="008F23F0" w:rsidP="00DF6105">
      <w:pPr>
        <w:rPr>
          <w:rFonts w:asciiTheme="minorHAnsi" w:hAnsiTheme="minorHAnsi" w:cstheme="minorHAnsi"/>
          <w:color w:val="4472C4" w:themeColor="accent1"/>
          <w:sz w:val="28"/>
        </w:rPr>
      </w:pPr>
    </w:p>
    <w:p w14:paraId="2FD9B55C" w14:textId="515DBA31" w:rsidR="008F23F0" w:rsidRDefault="008F23F0" w:rsidP="00DF6105">
      <w:pPr>
        <w:rPr>
          <w:rFonts w:asciiTheme="minorHAnsi" w:hAnsiTheme="minorHAnsi" w:cstheme="minorHAnsi"/>
          <w:color w:val="4472C4" w:themeColor="accent1"/>
          <w:sz w:val="28"/>
        </w:rPr>
      </w:pPr>
    </w:p>
    <w:p w14:paraId="13BCC810" w14:textId="6477A9C4" w:rsidR="008F23F0" w:rsidRDefault="008F23F0" w:rsidP="00DF6105">
      <w:pPr>
        <w:rPr>
          <w:rFonts w:asciiTheme="minorHAnsi" w:hAnsiTheme="minorHAnsi" w:cstheme="minorHAnsi"/>
          <w:color w:val="4472C4" w:themeColor="accent1"/>
          <w:sz w:val="28"/>
        </w:rPr>
      </w:pPr>
    </w:p>
    <w:p w14:paraId="5DB8A65C" w14:textId="77777777" w:rsidR="008F23F0" w:rsidRDefault="008F23F0" w:rsidP="00DF6105">
      <w:pPr>
        <w:rPr>
          <w:rFonts w:asciiTheme="minorHAnsi" w:hAnsiTheme="minorHAnsi" w:cstheme="minorHAnsi"/>
          <w:color w:val="4472C4" w:themeColor="accent1"/>
          <w:sz w:val="28"/>
        </w:rPr>
      </w:pPr>
    </w:p>
    <w:p w14:paraId="01DBA97C" w14:textId="151356B9" w:rsidR="00DF6105" w:rsidRDefault="00DF6105" w:rsidP="00D739F1">
      <w:pPr>
        <w:pStyle w:val="Heading1"/>
      </w:pPr>
      <w:bookmarkStart w:id="13" w:name="_Toc103343484"/>
      <w:r>
        <w:t>References:</w:t>
      </w:r>
      <w:bookmarkEnd w:id="13"/>
    </w:p>
    <w:p w14:paraId="21F2AFEE" w14:textId="76540431" w:rsidR="00DF6105" w:rsidRDefault="00DF6105" w:rsidP="00DF6105">
      <w:pPr>
        <w:rPr>
          <w:rFonts w:asciiTheme="minorHAnsi" w:hAnsiTheme="minorHAnsi" w:cstheme="minorHAnsi"/>
          <w:color w:val="4472C4" w:themeColor="accent1"/>
          <w:sz w:val="28"/>
        </w:rPr>
      </w:pPr>
    </w:p>
    <w:p w14:paraId="70A78F88" w14:textId="25562102" w:rsidR="00072120" w:rsidRPr="00072120" w:rsidRDefault="00072120" w:rsidP="00072120">
      <w:pPr>
        <w:rPr>
          <w:rFonts w:asciiTheme="minorHAnsi" w:hAnsiTheme="minorHAnsi" w:cstheme="minorHAnsi"/>
          <w:color w:val="000000" w:themeColor="text1"/>
        </w:rPr>
      </w:pPr>
      <w:r w:rsidRPr="00072120">
        <w:rPr>
          <w:rFonts w:asciiTheme="minorHAnsi" w:hAnsiTheme="minorHAnsi" w:cstheme="minorHAnsi"/>
          <w:color w:val="000000" w:themeColor="text1"/>
        </w:rPr>
        <w:t>Pearce</w:t>
      </w:r>
      <w:r w:rsidR="00407B6A">
        <w:rPr>
          <w:rFonts w:asciiTheme="minorHAnsi" w:hAnsiTheme="minorHAnsi" w:cstheme="minorHAnsi"/>
          <w:color w:val="000000" w:themeColor="text1"/>
        </w:rPr>
        <w:t>, D.</w:t>
      </w:r>
      <w:r>
        <w:rPr>
          <w:rFonts w:asciiTheme="minorHAnsi" w:hAnsiTheme="minorHAnsi" w:cstheme="minorHAnsi"/>
          <w:color w:val="000000" w:themeColor="text1"/>
        </w:rPr>
        <w:t xml:space="preserve"> (2020)</w:t>
      </w:r>
    </w:p>
    <w:p w14:paraId="1031B7A0" w14:textId="4425D27C" w:rsidR="00DF6105" w:rsidRPr="00072120" w:rsidRDefault="00DF6105" w:rsidP="00DF6105">
      <w:pPr>
        <w:rPr>
          <w:rFonts w:asciiTheme="minorHAnsi" w:hAnsiTheme="minorHAnsi" w:cstheme="minorHAnsi"/>
          <w:i/>
          <w:color w:val="000000" w:themeColor="text1"/>
        </w:rPr>
      </w:pPr>
      <w:r w:rsidRPr="00072120">
        <w:rPr>
          <w:rFonts w:asciiTheme="minorHAnsi" w:hAnsiTheme="minorHAnsi" w:cstheme="minorHAnsi"/>
          <w:i/>
          <w:color w:val="000000" w:themeColor="text1"/>
        </w:rPr>
        <w:t>Richards Castle Soap Box Derby Rules and Regulations</w:t>
      </w:r>
    </w:p>
    <w:p w14:paraId="405F57FE" w14:textId="48034411" w:rsidR="00DF6105" w:rsidRDefault="00DF6105" w:rsidP="00DF6105">
      <w:pPr>
        <w:rPr>
          <w:rFonts w:asciiTheme="minorHAnsi" w:hAnsiTheme="minorHAnsi" w:cstheme="minorHAnsi"/>
          <w:i/>
          <w:color w:val="000000" w:themeColor="text1"/>
        </w:rPr>
      </w:pPr>
      <w:r w:rsidRPr="00DF6105">
        <w:rPr>
          <w:rFonts w:asciiTheme="minorHAnsi" w:hAnsiTheme="minorHAnsi" w:cstheme="minorHAnsi"/>
          <w:i/>
          <w:color w:val="000000" w:themeColor="text1"/>
        </w:rPr>
        <w:t>Accessed 20</w:t>
      </w:r>
      <w:r w:rsidRPr="00DF6105">
        <w:rPr>
          <w:rFonts w:asciiTheme="minorHAnsi" w:hAnsiTheme="minorHAnsi" w:cstheme="minorHAnsi"/>
          <w:i/>
          <w:color w:val="000000" w:themeColor="text1"/>
          <w:vertAlign w:val="superscript"/>
        </w:rPr>
        <w:t>th</w:t>
      </w:r>
      <w:r w:rsidRPr="00DF6105">
        <w:rPr>
          <w:rFonts w:asciiTheme="minorHAnsi" w:hAnsiTheme="minorHAnsi" w:cstheme="minorHAnsi"/>
          <w:i/>
          <w:color w:val="000000" w:themeColor="text1"/>
        </w:rPr>
        <w:t xml:space="preserve"> October 202</w:t>
      </w:r>
      <w:r w:rsidR="00072120">
        <w:rPr>
          <w:rFonts w:asciiTheme="minorHAnsi" w:hAnsiTheme="minorHAnsi" w:cstheme="minorHAnsi"/>
          <w:i/>
          <w:color w:val="000000" w:themeColor="text1"/>
        </w:rPr>
        <w:t>1</w:t>
      </w:r>
      <w:r w:rsidRPr="00DF6105">
        <w:rPr>
          <w:rFonts w:asciiTheme="minorHAnsi" w:hAnsiTheme="minorHAnsi" w:cstheme="minorHAnsi"/>
          <w:i/>
          <w:color w:val="000000" w:themeColor="text1"/>
        </w:rPr>
        <w:t>.</w:t>
      </w:r>
    </w:p>
    <w:p w14:paraId="05FC04AE" w14:textId="304C481A" w:rsidR="00072120" w:rsidRDefault="00072120" w:rsidP="00DF6105">
      <w:pPr>
        <w:rPr>
          <w:rFonts w:asciiTheme="minorHAnsi" w:hAnsiTheme="minorHAnsi" w:cstheme="minorHAnsi"/>
          <w:i/>
          <w:color w:val="000000" w:themeColor="text1"/>
        </w:rPr>
      </w:pPr>
    </w:p>
    <w:p w14:paraId="7976CC75" w14:textId="28EDD2C3" w:rsidR="00072120" w:rsidRDefault="00072120" w:rsidP="00DF6105">
      <w:pPr>
        <w:rPr>
          <w:rFonts w:asciiTheme="minorHAnsi" w:hAnsiTheme="minorHAnsi" w:cstheme="minorHAnsi"/>
          <w:color w:val="000000" w:themeColor="text1"/>
        </w:rPr>
      </w:pPr>
      <w:r>
        <w:rPr>
          <w:rFonts w:asciiTheme="minorHAnsi" w:hAnsiTheme="minorHAnsi" w:cstheme="minorHAnsi"/>
          <w:color w:val="000000" w:themeColor="text1"/>
        </w:rPr>
        <w:t>Howe, C. (2011)</w:t>
      </w:r>
    </w:p>
    <w:p w14:paraId="46BB575C" w14:textId="50233F12" w:rsidR="00072120" w:rsidRDefault="00072120" w:rsidP="00DF6105">
      <w:pPr>
        <w:rPr>
          <w:rFonts w:asciiTheme="minorHAnsi" w:hAnsiTheme="minorHAnsi" w:cstheme="minorHAnsi"/>
          <w:i/>
          <w:color w:val="000000" w:themeColor="text1"/>
        </w:rPr>
      </w:pPr>
      <w:r>
        <w:rPr>
          <w:rFonts w:asciiTheme="minorHAnsi" w:hAnsiTheme="minorHAnsi" w:cstheme="minorHAnsi"/>
          <w:i/>
          <w:color w:val="000000" w:themeColor="text1"/>
        </w:rPr>
        <w:t>Richards Castle Soap Box Derby 2011</w:t>
      </w:r>
    </w:p>
    <w:p w14:paraId="73376FE6" w14:textId="40571658" w:rsidR="00072120" w:rsidRDefault="00072120" w:rsidP="00DF6105">
      <w:pPr>
        <w:rPr>
          <w:rFonts w:asciiTheme="minorHAnsi" w:hAnsiTheme="minorHAnsi" w:cstheme="minorHAnsi"/>
          <w:i/>
          <w:color w:val="000000" w:themeColor="text1"/>
        </w:rPr>
      </w:pPr>
      <w:r>
        <w:rPr>
          <w:rFonts w:asciiTheme="minorHAnsi" w:hAnsiTheme="minorHAnsi" w:cstheme="minorHAnsi"/>
          <w:i/>
          <w:color w:val="000000" w:themeColor="text1"/>
        </w:rPr>
        <w:t>Accessed 12</w:t>
      </w:r>
      <w:r w:rsidRPr="00072120">
        <w:rPr>
          <w:rFonts w:asciiTheme="minorHAnsi" w:hAnsiTheme="minorHAnsi" w:cstheme="minorHAnsi"/>
          <w:i/>
          <w:color w:val="000000" w:themeColor="text1"/>
          <w:vertAlign w:val="superscript"/>
        </w:rPr>
        <w:t>th</w:t>
      </w:r>
      <w:r>
        <w:rPr>
          <w:rFonts w:asciiTheme="minorHAnsi" w:hAnsiTheme="minorHAnsi" w:cstheme="minorHAnsi"/>
          <w:i/>
          <w:color w:val="000000" w:themeColor="text1"/>
        </w:rPr>
        <w:t xml:space="preserve"> November 2021.</w:t>
      </w:r>
    </w:p>
    <w:p w14:paraId="28A00C04" w14:textId="6D18F396" w:rsidR="0009571E" w:rsidRPr="0009571E" w:rsidRDefault="003E5188" w:rsidP="00DF6105">
      <w:pPr>
        <w:rPr>
          <w:rFonts w:asciiTheme="minorHAnsi" w:hAnsiTheme="minorHAnsi" w:cstheme="minorHAnsi"/>
          <w:i/>
          <w:color w:val="000000" w:themeColor="text1"/>
        </w:rPr>
      </w:pPr>
      <w:hyperlink r:id="rId22" w:history="1">
        <w:r w:rsidR="00072120" w:rsidRPr="004A0351">
          <w:rPr>
            <w:rStyle w:val="Hyperlink"/>
            <w:rFonts w:asciiTheme="minorHAnsi" w:hAnsiTheme="minorHAnsi" w:cstheme="minorHAnsi"/>
            <w:i/>
          </w:rPr>
          <w:t>https://www.youtube.com/watch?v=Wnl928SmA_A</w:t>
        </w:r>
      </w:hyperlink>
    </w:p>
    <w:p w14:paraId="5E930B11" w14:textId="362F7429" w:rsidR="00072120" w:rsidRDefault="00072120" w:rsidP="00DF6105">
      <w:pPr>
        <w:rPr>
          <w:rFonts w:asciiTheme="minorHAnsi" w:hAnsiTheme="minorHAnsi" w:cstheme="minorHAnsi"/>
          <w:i/>
          <w:color w:val="000000" w:themeColor="text1"/>
        </w:rPr>
      </w:pPr>
    </w:p>
    <w:p w14:paraId="558829A0" w14:textId="2003A7E3" w:rsidR="00072120" w:rsidRDefault="00407B6A" w:rsidP="00DF6105">
      <w:pPr>
        <w:rPr>
          <w:rFonts w:asciiTheme="minorHAnsi" w:hAnsiTheme="minorHAnsi" w:cstheme="minorHAnsi"/>
          <w:color w:val="000000" w:themeColor="text1"/>
        </w:rPr>
      </w:pPr>
      <w:r>
        <w:rPr>
          <w:rFonts w:asciiTheme="minorHAnsi" w:hAnsiTheme="minorHAnsi" w:cstheme="minorHAnsi"/>
          <w:color w:val="000000" w:themeColor="text1"/>
        </w:rPr>
        <w:t>Koch, R. (2022)</w:t>
      </w:r>
    </w:p>
    <w:p w14:paraId="474C75AC" w14:textId="38A1760D" w:rsidR="00407B6A" w:rsidRDefault="00407B6A" w:rsidP="00DF6105">
      <w:pPr>
        <w:rPr>
          <w:rFonts w:asciiTheme="minorHAnsi" w:hAnsiTheme="minorHAnsi" w:cstheme="minorHAnsi"/>
          <w:i/>
          <w:color w:val="000000" w:themeColor="text1"/>
        </w:rPr>
      </w:pPr>
      <w:r>
        <w:rPr>
          <w:rFonts w:asciiTheme="minorHAnsi" w:hAnsiTheme="minorHAnsi" w:cstheme="minorHAnsi"/>
          <w:i/>
          <w:color w:val="000000" w:themeColor="text1"/>
        </w:rPr>
        <w:t>Mountain Bike Action Magazine</w:t>
      </w:r>
    </w:p>
    <w:p w14:paraId="253AA1F2" w14:textId="0389C1E6" w:rsidR="00407B6A" w:rsidRDefault="00407B6A" w:rsidP="00DF6105">
      <w:pPr>
        <w:rPr>
          <w:rFonts w:asciiTheme="minorHAnsi" w:hAnsiTheme="minorHAnsi" w:cstheme="minorHAnsi"/>
          <w:i/>
          <w:color w:val="000000" w:themeColor="text1"/>
        </w:rPr>
      </w:pPr>
      <w:r>
        <w:rPr>
          <w:rFonts w:asciiTheme="minorHAnsi" w:hAnsiTheme="minorHAnsi" w:cstheme="minorHAnsi"/>
          <w:i/>
          <w:color w:val="000000" w:themeColor="text1"/>
        </w:rPr>
        <w:t>Accessed 6</w:t>
      </w:r>
      <w:r w:rsidRPr="00407B6A">
        <w:rPr>
          <w:rFonts w:asciiTheme="minorHAnsi" w:hAnsiTheme="minorHAnsi" w:cstheme="minorHAnsi"/>
          <w:i/>
          <w:color w:val="000000" w:themeColor="text1"/>
          <w:vertAlign w:val="superscript"/>
        </w:rPr>
        <w:t>th</w:t>
      </w:r>
      <w:r>
        <w:rPr>
          <w:rFonts w:asciiTheme="minorHAnsi" w:hAnsiTheme="minorHAnsi" w:cstheme="minorHAnsi"/>
          <w:i/>
          <w:color w:val="000000" w:themeColor="text1"/>
        </w:rPr>
        <w:t xml:space="preserve"> February 2022</w:t>
      </w:r>
    </w:p>
    <w:p w14:paraId="56E04ABA" w14:textId="46B33EF3" w:rsidR="00407B6A" w:rsidRDefault="003E5188" w:rsidP="00DF6105">
      <w:pPr>
        <w:rPr>
          <w:rFonts w:asciiTheme="minorHAnsi" w:hAnsiTheme="minorHAnsi" w:cstheme="minorHAnsi"/>
          <w:i/>
          <w:color w:val="000000" w:themeColor="text1"/>
        </w:rPr>
      </w:pPr>
      <w:hyperlink r:id="rId23" w:history="1">
        <w:r w:rsidR="00407B6A" w:rsidRPr="004A0351">
          <w:rPr>
            <w:rStyle w:val="Hyperlink"/>
            <w:rFonts w:asciiTheme="minorHAnsi" w:hAnsiTheme="minorHAnsi" w:cstheme="minorHAnsi"/>
            <w:i/>
          </w:rPr>
          <w:t>https://mbaction.com/mountainbiking-trails-garage-files-how-to-keep-disc-brakes-from-dragging/</w:t>
        </w:r>
      </w:hyperlink>
    </w:p>
    <w:p w14:paraId="51CFE97C" w14:textId="22EBADDF" w:rsidR="00F534B3" w:rsidRDefault="00F534B3" w:rsidP="00DF6105">
      <w:pPr>
        <w:rPr>
          <w:rFonts w:asciiTheme="minorHAnsi" w:hAnsiTheme="minorHAnsi" w:cstheme="minorHAnsi"/>
          <w:i/>
          <w:color w:val="000000" w:themeColor="text1"/>
        </w:rPr>
      </w:pPr>
    </w:p>
    <w:p w14:paraId="467A0593" w14:textId="5234AFC5" w:rsidR="008F23F0" w:rsidRDefault="008F23F0" w:rsidP="00DF6105">
      <w:pPr>
        <w:rPr>
          <w:rFonts w:asciiTheme="minorHAnsi" w:hAnsiTheme="minorHAnsi" w:cstheme="minorHAnsi"/>
          <w:color w:val="000000" w:themeColor="text1"/>
        </w:rPr>
      </w:pPr>
    </w:p>
    <w:p w14:paraId="4A47EA76" w14:textId="4D150223" w:rsidR="008F23F0" w:rsidRDefault="008F23F0" w:rsidP="00DF6105">
      <w:pPr>
        <w:rPr>
          <w:rFonts w:asciiTheme="minorHAnsi" w:hAnsiTheme="minorHAnsi" w:cstheme="minorHAnsi"/>
          <w:color w:val="000000" w:themeColor="text1"/>
        </w:rPr>
      </w:pPr>
    </w:p>
    <w:p w14:paraId="39FFE07E" w14:textId="553CD75C" w:rsidR="008F23F0" w:rsidRDefault="008F23F0" w:rsidP="00DF6105">
      <w:pPr>
        <w:rPr>
          <w:rFonts w:asciiTheme="minorHAnsi" w:hAnsiTheme="minorHAnsi" w:cstheme="minorHAnsi"/>
          <w:color w:val="000000" w:themeColor="text1"/>
        </w:rPr>
      </w:pPr>
    </w:p>
    <w:p w14:paraId="1A1EC049" w14:textId="2BB0C063" w:rsidR="008F23F0" w:rsidRDefault="008F23F0" w:rsidP="00DF6105">
      <w:pPr>
        <w:rPr>
          <w:rFonts w:asciiTheme="minorHAnsi" w:hAnsiTheme="minorHAnsi" w:cstheme="minorHAnsi"/>
          <w:color w:val="000000" w:themeColor="text1"/>
        </w:rPr>
      </w:pPr>
    </w:p>
    <w:p w14:paraId="36D14F70" w14:textId="45A00307" w:rsidR="008F23F0" w:rsidRDefault="008F23F0" w:rsidP="00DF6105">
      <w:pPr>
        <w:rPr>
          <w:rFonts w:asciiTheme="minorHAnsi" w:hAnsiTheme="minorHAnsi" w:cstheme="minorHAnsi"/>
          <w:color w:val="000000" w:themeColor="text1"/>
        </w:rPr>
      </w:pPr>
    </w:p>
    <w:p w14:paraId="26A10879" w14:textId="352B1C86" w:rsidR="008F23F0" w:rsidRDefault="008F23F0" w:rsidP="00DF6105">
      <w:pPr>
        <w:rPr>
          <w:rFonts w:asciiTheme="minorHAnsi" w:hAnsiTheme="minorHAnsi" w:cstheme="minorHAnsi"/>
          <w:color w:val="000000" w:themeColor="text1"/>
        </w:rPr>
      </w:pPr>
    </w:p>
    <w:p w14:paraId="51F21C51" w14:textId="7B662D10" w:rsidR="008F23F0" w:rsidRDefault="008F23F0" w:rsidP="00DF6105">
      <w:pPr>
        <w:rPr>
          <w:rFonts w:asciiTheme="minorHAnsi" w:hAnsiTheme="minorHAnsi" w:cstheme="minorHAnsi"/>
          <w:color w:val="000000" w:themeColor="text1"/>
        </w:rPr>
      </w:pPr>
    </w:p>
    <w:p w14:paraId="19DBA923" w14:textId="503A055C" w:rsidR="008F23F0" w:rsidRDefault="008F23F0" w:rsidP="00DF6105">
      <w:pPr>
        <w:rPr>
          <w:rFonts w:asciiTheme="minorHAnsi" w:hAnsiTheme="minorHAnsi" w:cstheme="minorHAnsi"/>
          <w:color w:val="000000" w:themeColor="text1"/>
        </w:rPr>
      </w:pPr>
    </w:p>
    <w:p w14:paraId="47B9838F" w14:textId="14DB6968" w:rsidR="008F23F0" w:rsidRDefault="008F23F0" w:rsidP="00DF6105">
      <w:pPr>
        <w:rPr>
          <w:rFonts w:asciiTheme="minorHAnsi" w:hAnsiTheme="minorHAnsi" w:cstheme="minorHAnsi"/>
          <w:color w:val="000000" w:themeColor="text1"/>
        </w:rPr>
      </w:pPr>
    </w:p>
    <w:p w14:paraId="4067735A" w14:textId="3F0140AD" w:rsidR="008F23F0" w:rsidRDefault="008F23F0" w:rsidP="00DF6105">
      <w:pPr>
        <w:rPr>
          <w:rFonts w:asciiTheme="minorHAnsi" w:hAnsiTheme="minorHAnsi" w:cstheme="minorHAnsi"/>
          <w:color w:val="000000" w:themeColor="text1"/>
        </w:rPr>
      </w:pPr>
    </w:p>
    <w:p w14:paraId="2E1B15AC" w14:textId="309C8598" w:rsidR="008F23F0" w:rsidRDefault="008F23F0" w:rsidP="00DF6105">
      <w:pPr>
        <w:rPr>
          <w:rFonts w:asciiTheme="minorHAnsi" w:hAnsiTheme="minorHAnsi" w:cstheme="minorHAnsi"/>
          <w:color w:val="000000" w:themeColor="text1"/>
        </w:rPr>
      </w:pPr>
    </w:p>
    <w:p w14:paraId="7FBDD62E" w14:textId="257CE235" w:rsidR="008F23F0" w:rsidRDefault="008F23F0" w:rsidP="00DF6105">
      <w:pPr>
        <w:rPr>
          <w:rFonts w:asciiTheme="minorHAnsi" w:hAnsiTheme="minorHAnsi" w:cstheme="minorHAnsi"/>
          <w:color w:val="000000" w:themeColor="text1"/>
        </w:rPr>
      </w:pPr>
    </w:p>
    <w:p w14:paraId="42FED476" w14:textId="77777777" w:rsidR="008F23F0" w:rsidRDefault="008F23F0" w:rsidP="00DF6105">
      <w:pPr>
        <w:rPr>
          <w:rFonts w:asciiTheme="minorHAnsi" w:hAnsiTheme="minorHAnsi" w:cstheme="minorHAnsi"/>
          <w:color w:val="000000" w:themeColor="text1"/>
        </w:rPr>
      </w:pPr>
    </w:p>
    <w:p w14:paraId="0082CA10" w14:textId="23D3BD4E" w:rsidR="00272C78" w:rsidRDefault="00272C78" w:rsidP="00272C78">
      <w:pPr>
        <w:rPr>
          <w:rFonts w:asciiTheme="minorHAnsi" w:hAnsiTheme="minorHAnsi" w:cstheme="minorHAnsi"/>
          <w:color w:val="4472C4" w:themeColor="accent1"/>
          <w:sz w:val="28"/>
        </w:rPr>
      </w:pPr>
      <w:bookmarkStart w:id="14" w:name="_Toc103343485"/>
      <w:r w:rsidRPr="00D739F1">
        <w:rPr>
          <w:rStyle w:val="Heading2Char"/>
        </w:rPr>
        <w:lastRenderedPageBreak/>
        <w:t>Appendix</w:t>
      </w:r>
      <w:bookmarkEnd w:id="14"/>
      <w:r>
        <w:rPr>
          <w:rFonts w:asciiTheme="minorHAnsi" w:hAnsiTheme="minorHAnsi" w:cstheme="minorHAnsi"/>
          <w:color w:val="4472C4" w:themeColor="accent1"/>
          <w:sz w:val="28"/>
        </w:rPr>
        <w:t>:</w:t>
      </w:r>
    </w:p>
    <w:p w14:paraId="6FC1FFE4" w14:textId="04064750" w:rsidR="00272C78" w:rsidRDefault="00272C78" w:rsidP="00DF6105">
      <w:pPr>
        <w:rPr>
          <w:rFonts w:asciiTheme="minorHAnsi" w:hAnsiTheme="minorHAnsi" w:cstheme="minorHAnsi"/>
          <w:color w:val="000000" w:themeColor="text1"/>
        </w:rPr>
      </w:pPr>
    </w:p>
    <w:p w14:paraId="4B8EC061" w14:textId="1DC18B74" w:rsidR="00F534B3" w:rsidRPr="00D739F1" w:rsidRDefault="00272C78" w:rsidP="00D739F1">
      <w:pPr>
        <w:pStyle w:val="Heading2"/>
      </w:pPr>
      <w:bookmarkStart w:id="15" w:name="_Toc103343486"/>
      <w:r w:rsidRPr="00D739F1">
        <w:t>CAD/Initial Design Development</w:t>
      </w:r>
      <w:r w:rsidR="00D739F1" w:rsidRPr="00D739F1">
        <w:t xml:space="preserve"> - </w:t>
      </w:r>
      <w:r w:rsidR="00F534B3" w:rsidRPr="00D739F1">
        <w:t>R. Burnside – 2110614</w:t>
      </w:r>
      <w:bookmarkEnd w:id="15"/>
    </w:p>
    <w:p w14:paraId="0073462A" w14:textId="73AA0FED" w:rsidR="00F534B3" w:rsidRPr="00F534B3" w:rsidRDefault="00F534B3" w:rsidP="00F534B3">
      <w:pPr>
        <w:rPr>
          <w:rFonts w:asciiTheme="minorHAnsi" w:hAnsiTheme="minorHAnsi" w:cstheme="minorHAnsi"/>
          <w:color w:val="4472C4" w:themeColor="accent1"/>
        </w:rPr>
      </w:pPr>
      <w:r>
        <w:rPr>
          <w:rFonts w:asciiTheme="minorHAnsi" w:hAnsiTheme="minorHAnsi" w:cstheme="minorHAnsi"/>
          <w:noProof/>
          <w:color w:val="4472C4" w:themeColor="accent1"/>
        </w:rPr>
        <w:drawing>
          <wp:anchor distT="0" distB="0" distL="114300" distR="114300" simplePos="0" relativeHeight="251689984" behindDoc="0" locked="0" layoutInCell="1" allowOverlap="1" wp14:anchorId="3FF73673" wp14:editId="608A1602">
            <wp:simplePos x="0" y="0"/>
            <wp:positionH relativeFrom="column">
              <wp:posOffset>3092923</wp:posOffset>
            </wp:positionH>
            <wp:positionV relativeFrom="paragraph">
              <wp:posOffset>159966</wp:posOffset>
            </wp:positionV>
            <wp:extent cx="2861622" cy="1439694"/>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ront end assy.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61622" cy="1439694"/>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4472C4" w:themeColor="accent1"/>
        </w:rPr>
        <w:drawing>
          <wp:anchor distT="0" distB="0" distL="114300" distR="114300" simplePos="0" relativeHeight="251692032" behindDoc="0" locked="0" layoutInCell="1" allowOverlap="1" wp14:anchorId="1C3882BA" wp14:editId="19D14074">
            <wp:simplePos x="0" y="0"/>
            <wp:positionH relativeFrom="column">
              <wp:posOffset>-49044</wp:posOffset>
            </wp:positionH>
            <wp:positionV relativeFrom="paragraph">
              <wp:posOffset>111138</wp:posOffset>
            </wp:positionV>
            <wp:extent cx="2827140" cy="1614792"/>
            <wp:effectExtent l="0" t="0" r="508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entre swivel.PNG"/>
                    <pic:cNvPicPr/>
                  </pic:nvPicPr>
                  <pic:blipFill>
                    <a:blip r:embed="rId25">
                      <a:extLst>
                        <a:ext uri="{28A0092B-C50C-407E-A947-70E740481C1C}">
                          <a14:useLocalDpi xmlns:a14="http://schemas.microsoft.com/office/drawing/2010/main" val="0"/>
                        </a:ext>
                      </a:extLst>
                    </a:blip>
                    <a:stretch>
                      <a:fillRect/>
                    </a:stretch>
                  </pic:blipFill>
                  <pic:spPr>
                    <a:xfrm>
                      <a:off x="0" y="0"/>
                      <a:ext cx="2827140" cy="1614792"/>
                    </a:xfrm>
                    <a:prstGeom prst="rect">
                      <a:avLst/>
                    </a:prstGeom>
                  </pic:spPr>
                </pic:pic>
              </a:graphicData>
            </a:graphic>
            <wp14:sizeRelH relativeFrom="page">
              <wp14:pctWidth>0</wp14:pctWidth>
            </wp14:sizeRelH>
            <wp14:sizeRelV relativeFrom="page">
              <wp14:pctHeight>0</wp14:pctHeight>
            </wp14:sizeRelV>
          </wp:anchor>
        </w:drawing>
      </w:r>
    </w:p>
    <w:p w14:paraId="6F21BA6E" w14:textId="73C876C1" w:rsidR="00F534B3" w:rsidRPr="00F534B3" w:rsidRDefault="00F534B3" w:rsidP="00F534B3">
      <w:pPr>
        <w:rPr>
          <w:rFonts w:asciiTheme="minorHAnsi" w:hAnsiTheme="minorHAnsi" w:cstheme="minorHAnsi"/>
        </w:rPr>
      </w:pPr>
    </w:p>
    <w:p w14:paraId="3EAE64AB" w14:textId="359CCB14" w:rsidR="00F534B3" w:rsidRPr="00F534B3" w:rsidRDefault="00F534B3" w:rsidP="00F534B3">
      <w:pPr>
        <w:rPr>
          <w:rFonts w:asciiTheme="minorHAnsi" w:hAnsiTheme="minorHAnsi" w:cstheme="minorHAnsi"/>
        </w:rPr>
      </w:pPr>
    </w:p>
    <w:p w14:paraId="3D8F4E52" w14:textId="0ECFAA7F" w:rsidR="00F534B3" w:rsidRPr="00F534B3" w:rsidRDefault="00F534B3" w:rsidP="00F534B3">
      <w:pPr>
        <w:rPr>
          <w:rFonts w:asciiTheme="minorHAnsi" w:hAnsiTheme="minorHAnsi" w:cstheme="minorHAnsi"/>
        </w:rPr>
      </w:pPr>
    </w:p>
    <w:p w14:paraId="0156B564" w14:textId="67152AFF" w:rsidR="00F534B3" w:rsidRPr="00F534B3" w:rsidRDefault="00F534B3" w:rsidP="00F534B3">
      <w:pPr>
        <w:rPr>
          <w:rFonts w:asciiTheme="minorHAnsi" w:hAnsiTheme="minorHAnsi" w:cstheme="minorHAnsi"/>
        </w:rPr>
      </w:pPr>
    </w:p>
    <w:p w14:paraId="2AC9ED71" w14:textId="4CB440AC" w:rsidR="00F534B3" w:rsidRPr="00F534B3" w:rsidRDefault="00F534B3" w:rsidP="00F534B3">
      <w:pPr>
        <w:rPr>
          <w:rFonts w:asciiTheme="minorHAnsi" w:hAnsiTheme="minorHAnsi" w:cstheme="minorHAnsi"/>
        </w:rPr>
      </w:pPr>
    </w:p>
    <w:p w14:paraId="6062B76E" w14:textId="72D0CCD9" w:rsidR="00F534B3" w:rsidRPr="00F534B3" w:rsidRDefault="00F534B3" w:rsidP="00F534B3">
      <w:pPr>
        <w:rPr>
          <w:rFonts w:asciiTheme="minorHAnsi" w:hAnsiTheme="minorHAnsi" w:cstheme="minorHAnsi"/>
        </w:rPr>
      </w:pPr>
    </w:p>
    <w:p w14:paraId="689AC84C" w14:textId="77777777" w:rsidR="00F534B3" w:rsidRPr="00F534B3" w:rsidRDefault="00F534B3" w:rsidP="00F534B3">
      <w:pPr>
        <w:rPr>
          <w:rFonts w:asciiTheme="minorHAnsi" w:hAnsiTheme="minorHAnsi" w:cstheme="minorHAnsi"/>
        </w:rPr>
      </w:pPr>
    </w:p>
    <w:p w14:paraId="2C1AB396" w14:textId="7E3B245D" w:rsidR="00F534B3" w:rsidRPr="00F534B3" w:rsidRDefault="00F534B3" w:rsidP="00F534B3">
      <w:pPr>
        <w:rPr>
          <w:rFonts w:asciiTheme="minorHAnsi" w:hAnsiTheme="minorHAnsi" w:cstheme="minorHAnsi"/>
        </w:rPr>
      </w:pPr>
    </w:p>
    <w:p w14:paraId="1950DFE2" w14:textId="42C17905" w:rsidR="00F534B3" w:rsidRPr="00F534B3" w:rsidRDefault="00F534B3" w:rsidP="00F534B3">
      <w:pPr>
        <w:rPr>
          <w:rFonts w:asciiTheme="minorHAnsi" w:hAnsiTheme="minorHAnsi" w:cstheme="minorHAnsi"/>
        </w:rPr>
      </w:pPr>
    </w:p>
    <w:p w14:paraId="5A42C89C" w14:textId="3A86D169" w:rsidR="00F534B3" w:rsidRPr="00F534B3" w:rsidRDefault="006D5E0B" w:rsidP="00F534B3">
      <w:pPr>
        <w:rPr>
          <w:rFonts w:asciiTheme="minorHAnsi" w:hAnsiTheme="minorHAnsi" w:cstheme="minorHAnsi"/>
        </w:rPr>
      </w:pPr>
      <w:r>
        <w:rPr>
          <w:rFonts w:asciiTheme="minorHAnsi" w:hAnsiTheme="minorHAnsi" w:cstheme="minorHAnsi"/>
          <w:noProof/>
          <w:color w:val="4472C4" w:themeColor="accent1"/>
        </w:rPr>
        <w:drawing>
          <wp:anchor distT="0" distB="0" distL="114300" distR="114300" simplePos="0" relativeHeight="251693056" behindDoc="0" locked="0" layoutInCell="1" allowOverlap="1" wp14:anchorId="03020F10" wp14:editId="2C4EBD2A">
            <wp:simplePos x="0" y="0"/>
            <wp:positionH relativeFrom="column">
              <wp:posOffset>-29008</wp:posOffset>
            </wp:positionH>
            <wp:positionV relativeFrom="paragraph">
              <wp:posOffset>148712</wp:posOffset>
            </wp:positionV>
            <wp:extent cx="3227072" cy="1540551"/>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s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27072" cy="1540551"/>
                    </a:xfrm>
                    <a:prstGeom prst="rect">
                      <a:avLst/>
                    </a:prstGeom>
                  </pic:spPr>
                </pic:pic>
              </a:graphicData>
            </a:graphic>
            <wp14:sizeRelH relativeFrom="page">
              <wp14:pctWidth>0</wp14:pctWidth>
            </wp14:sizeRelH>
            <wp14:sizeRelV relativeFrom="page">
              <wp14:pctHeight>0</wp14:pctHeight>
            </wp14:sizeRelV>
          </wp:anchor>
        </w:drawing>
      </w:r>
      <w:r w:rsidR="00F534B3">
        <w:rPr>
          <w:rFonts w:asciiTheme="minorHAnsi" w:hAnsiTheme="minorHAnsi" w:cstheme="minorHAnsi"/>
          <w:noProof/>
          <w:color w:val="4472C4" w:themeColor="accent1"/>
        </w:rPr>
        <w:drawing>
          <wp:anchor distT="0" distB="0" distL="114300" distR="114300" simplePos="0" relativeHeight="251691008" behindDoc="0" locked="0" layoutInCell="1" allowOverlap="1" wp14:anchorId="19B6B980" wp14:editId="5250AC45">
            <wp:simplePos x="0" y="0"/>
            <wp:positionH relativeFrom="column">
              <wp:posOffset>3968074</wp:posOffset>
            </wp:positionH>
            <wp:positionV relativeFrom="paragraph">
              <wp:posOffset>52070</wp:posOffset>
            </wp:positionV>
            <wp:extent cx="1957032" cy="1546698"/>
            <wp:effectExtent l="0" t="0" r="0" b="31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ront end close up.PNG"/>
                    <pic:cNvPicPr/>
                  </pic:nvPicPr>
                  <pic:blipFill rotWithShape="1">
                    <a:blip r:embed="rId27">
                      <a:extLst>
                        <a:ext uri="{28A0092B-C50C-407E-A947-70E740481C1C}">
                          <a14:useLocalDpi xmlns:a14="http://schemas.microsoft.com/office/drawing/2010/main" val="0"/>
                        </a:ext>
                      </a:extLst>
                    </a:blip>
                    <a:srcRect t="15699" b="6869"/>
                    <a:stretch/>
                  </pic:blipFill>
                  <pic:spPr bwMode="auto">
                    <a:xfrm>
                      <a:off x="0" y="0"/>
                      <a:ext cx="1957032" cy="15466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A03A61" w14:textId="103C0878" w:rsidR="00F534B3" w:rsidRPr="00F534B3" w:rsidRDefault="00F534B3" w:rsidP="00F534B3">
      <w:pPr>
        <w:rPr>
          <w:rFonts w:asciiTheme="minorHAnsi" w:hAnsiTheme="minorHAnsi" w:cstheme="minorHAnsi"/>
        </w:rPr>
      </w:pPr>
    </w:p>
    <w:p w14:paraId="7A14BDC2" w14:textId="491E8C57" w:rsidR="00F534B3" w:rsidRPr="00F534B3" w:rsidRDefault="00F534B3" w:rsidP="00F534B3">
      <w:pPr>
        <w:rPr>
          <w:rFonts w:asciiTheme="minorHAnsi" w:hAnsiTheme="minorHAnsi" w:cstheme="minorHAnsi"/>
        </w:rPr>
      </w:pPr>
    </w:p>
    <w:p w14:paraId="664004B2" w14:textId="5A1041F0" w:rsidR="00F534B3" w:rsidRPr="00F534B3" w:rsidRDefault="00F534B3" w:rsidP="00F534B3">
      <w:pPr>
        <w:rPr>
          <w:rFonts w:asciiTheme="minorHAnsi" w:hAnsiTheme="minorHAnsi" w:cstheme="minorHAnsi"/>
        </w:rPr>
      </w:pPr>
    </w:p>
    <w:p w14:paraId="606E37D0" w14:textId="0F5E8E0A" w:rsidR="00F534B3" w:rsidRPr="00F534B3" w:rsidRDefault="00F534B3" w:rsidP="00F534B3">
      <w:pPr>
        <w:rPr>
          <w:rFonts w:asciiTheme="minorHAnsi" w:hAnsiTheme="minorHAnsi" w:cstheme="minorHAnsi"/>
        </w:rPr>
      </w:pPr>
    </w:p>
    <w:p w14:paraId="25A52B6C" w14:textId="4E561493" w:rsidR="00F534B3" w:rsidRPr="00F534B3" w:rsidRDefault="00F534B3" w:rsidP="00F534B3">
      <w:pPr>
        <w:rPr>
          <w:rFonts w:asciiTheme="minorHAnsi" w:hAnsiTheme="minorHAnsi" w:cstheme="minorHAnsi"/>
        </w:rPr>
      </w:pPr>
    </w:p>
    <w:p w14:paraId="54FB99A1" w14:textId="160BC78A" w:rsidR="00F534B3" w:rsidRPr="00F534B3" w:rsidRDefault="00F534B3" w:rsidP="00F534B3">
      <w:pPr>
        <w:rPr>
          <w:rFonts w:asciiTheme="minorHAnsi" w:hAnsiTheme="minorHAnsi" w:cstheme="minorHAnsi"/>
        </w:rPr>
      </w:pPr>
    </w:p>
    <w:p w14:paraId="179CBEBD" w14:textId="33FAC7EA" w:rsidR="00F534B3" w:rsidRPr="00F534B3" w:rsidRDefault="006D5E0B" w:rsidP="00F534B3">
      <w:pPr>
        <w:rPr>
          <w:rFonts w:asciiTheme="minorHAnsi" w:hAnsiTheme="minorHAnsi" w:cstheme="minorHAnsi"/>
        </w:rPr>
      </w:pPr>
      <w:r>
        <w:rPr>
          <w:rFonts w:asciiTheme="minorHAnsi" w:hAnsiTheme="minorHAnsi" w:cstheme="minorHAnsi"/>
          <w:noProof/>
        </w:rPr>
        <w:drawing>
          <wp:anchor distT="0" distB="0" distL="114300" distR="114300" simplePos="0" relativeHeight="251694080" behindDoc="0" locked="0" layoutInCell="1" allowOverlap="1" wp14:anchorId="4C10F3B8" wp14:editId="3B2C564B">
            <wp:simplePos x="0" y="0"/>
            <wp:positionH relativeFrom="column">
              <wp:posOffset>3697017</wp:posOffset>
            </wp:positionH>
            <wp:positionV relativeFrom="paragraph">
              <wp:posOffset>169836</wp:posOffset>
            </wp:positionV>
            <wp:extent cx="1857983" cy="2655822"/>
            <wp:effectExtent l="0" t="5397" r="4127" b="4128"/>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aked axle 2.PNG"/>
                    <pic:cNvPicPr/>
                  </pic:nvPicPr>
                  <pic:blipFill>
                    <a:blip r:embed="rId28" cstate="print">
                      <a:extLst>
                        <a:ext uri="{28A0092B-C50C-407E-A947-70E740481C1C}">
                          <a14:useLocalDpi xmlns:a14="http://schemas.microsoft.com/office/drawing/2010/main" val="0"/>
                        </a:ext>
                      </a:extLst>
                    </a:blip>
                    <a:stretch>
                      <a:fillRect/>
                    </a:stretch>
                  </pic:blipFill>
                  <pic:spPr>
                    <a:xfrm rot="16200000">
                      <a:off x="0" y="0"/>
                      <a:ext cx="1857983" cy="2655822"/>
                    </a:xfrm>
                    <a:prstGeom prst="rect">
                      <a:avLst/>
                    </a:prstGeom>
                  </pic:spPr>
                </pic:pic>
              </a:graphicData>
            </a:graphic>
            <wp14:sizeRelH relativeFrom="page">
              <wp14:pctWidth>0</wp14:pctWidth>
            </wp14:sizeRelH>
            <wp14:sizeRelV relativeFrom="page">
              <wp14:pctHeight>0</wp14:pctHeight>
            </wp14:sizeRelV>
          </wp:anchor>
        </w:drawing>
      </w:r>
    </w:p>
    <w:p w14:paraId="163F94DA" w14:textId="3FEAE6F2" w:rsidR="00F534B3" w:rsidRPr="00F534B3" w:rsidRDefault="00F534B3" w:rsidP="00F534B3">
      <w:pPr>
        <w:rPr>
          <w:rFonts w:asciiTheme="minorHAnsi" w:hAnsiTheme="minorHAnsi" w:cstheme="minorHAnsi"/>
        </w:rPr>
      </w:pPr>
    </w:p>
    <w:p w14:paraId="25B5D0FA" w14:textId="0E73C4EF" w:rsidR="00F534B3" w:rsidRDefault="00F534B3" w:rsidP="00F534B3">
      <w:pPr>
        <w:rPr>
          <w:rFonts w:asciiTheme="minorHAnsi" w:hAnsiTheme="minorHAnsi" w:cstheme="minorHAnsi"/>
        </w:rPr>
      </w:pPr>
    </w:p>
    <w:p w14:paraId="02EFA253" w14:textId="225B9885" w:rsidR="006D5E0B" w:rsidRDefault="006D5E0B" w:rsidP="00F534B3">
      <w:pPr>
        <w:rPr>
          <w:rFonts w:asciiTheme="minorHAnsi" w:hAnsiTheme="minorHAnsi" w:cstheme="minorHAnsi"/>
        </w:rPr>
      </w:pPr>
    </w:p>
    <w:p w14:paraId="46584E3B" w14:textId="2EF6E901" w:rsidR="006D5E0B" w:rsidRDefault="006D5E0B" w:rsidP="00F534B3">
      <w:pPr>
        <w:rPr>
          <w:rFonts w:asciiTheme="minorHAnsi" w:hAnsiTheme="minorHAnsi" w:cstheme="minorHAnsi"/>
        </w:rPr>
      </w:pPr>
      <w:r>
        <w:rPr>
          <w:rFonts w:asciiTheme="minorHAnsi" w:hAnsiTheme="minorHAnsi" w:cstheme="minorHAnsi"/>
          <w:noProof/>
        </w:rPr>
        <w:drawing>
          <wp:anchor distT="0" distB="0" distL="114300" distR="114300" simplePos="0" relativeHeight="251695104" behindDoc="0" locked="0" layoutInCell="1" allowOverlap="1" wp14:anchorId="58A8C306" wp14:editId="05F0B29F">
            <wp:simplePos x="0" y="0"/>
            <wp:positionH relativeFrom="column">
              <wp:posOffset>-1270</wp:posOffset>
            </wp:positionH>
            <wp:positionV relativeFrom="paragraph">
              <wp:posOffset>9525</wp:posOffset>
            </wp:positionV>
            <wp:extent cx="2470150" cy="164274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aked axle 1.PNG"/>
                    <pic:cNvPicPr/>
                  </pic:nvPicPr>
                  <pic:blipFill rotWithShape="1">
                    <a:blip r:embed="rId29">
                      <a:extLst>
                        <a:ext uri="{28A0092B-C50C-407E-A947-70E740481C1C}">
                          <a14:useLocalDpi xmlns:a14="http://schemas.microsoft.com/office/drawing/2010/main" val="0"/>
                        </a:ext>
                      </a:extLst>
                    </a:blip>
                    <a:srcRect t="23007" b="2883"/>
                    <a:stretch/>
                  </pic:blipFill>
                  <pic:spPr bwMode="auto">
                    <a:xfrm>
                      <a:off x="0" y="0"/>
                      <a:ext cx="2470150" cy="1642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46C451" w14:textId="14377325" w:rsidR="006D5E0B" w:rsidRDefault="006D5E0B" w:rsidP="00F534B3">
      <w:pPr>
        <w:rPr>
          <w:rFonts w:asciiTheme="minorHAnsi" w:hAnsiTheme="minorHAnsi" w:cstheme="minorHAnsi"/>
        </w:rPr>
      </w:pPr>
    </w:p>
    <w:p w14:paraId="65B74FF2" w14:textId="4482F2B2" w:rsidR="006D5E0B" w:rsidRDefault="006D5E0B" w:rsidP="00F534B3">
      <w:pPr>
        <w:rPr>
          <w:rFonts w:asciiTheme="minorHAnsi" w:hAnsiTheme="minorHAnsi" w:cstheme="minorHAnsi"/>
        </w:rPr>
      </w:pPr>
    </w:p>
    <w:p w14:paraId="6EA57333" w14:textId="5C4151E1" w:rsidR="006D5E0B" w:rsidRDefault="006D5E0B" w:rsidP="00F534B3">
      <w:pPr>
        <w:rPr>
          <w:rFonts w:asciiTheme="minorHAnsi" w:hAnsiTheme="minorHAnsi" w:cstheme="minorHAnsi"/>
        </w:rPr>
      </w:pPr>
    </w:p>
    <w:p w14:paraId="50EF035F" w14:textId="37F01471" w:rsidR="006D5E0B" w:rsidRDefault="006D5E0B" w:rsidP="00F534B3">
      <w:pPr>
        <w:rPr>
          <w:rFonts w:asciiTheme="minorHAnsi" w:hAnsiTheme="minorHAnsi" w:cstheme="minorHAnsi"/>
        </w:rPr>
      </w:pPr>
    </w:p>
    <w:p w14:paraId="39742C15" w14:textId="50F4DA03" w:rsidR="006D5E0B" w:rsidRDefault="006D5E0B" w:rsidP="00F534B3">
      <w:pPr>
        <w:rPr>
          <w:rFonts w:asciiTheme="minorHAnsi" w:hAnsiTheme="minorHAnsi" w:cstheme="minorHAnsi"/>
        </w:rPr>
      </w:pPr>
    </w:p>
    <w:p w14:paraId="00986904" w14:textId="720177EC" w:rsidR="006D5E0B" w:rsidRDefault="006D5E0B" w:rsidP="00F534B3">
      <w:pPr>
        <w:rPr>
          <w:rFonts w:asciiTheme="minorHAnsi" w:hAnsiTheme="minorHAnsi" w:cstheme="minorHAnsi"/>
        </w:rPr>
      </w:pPr>
    </w:p>
    <w:p w14:paraId="3D627ECA" w14:textId="36D41B79" w:rsidR="006D5E0B" w:rsidRDefault="006D5E0B" w:rsidP="00F534B3">
      <w:pPr>
        <w:rPr>
          <w:rFonts w:asciiTheme="minorHAnsi" w:hAnsiTheme="minorHAnsi" w:cstheme="minorHAnsi"/>
        </w:rPr>
      </w:pPr>
    </w:p>
    <w:p w14:paraId="022EC508" w14:textId="7E9875D0" w:rsidR="006D5E0B" w:rsidRDefault="006D5E0B" w:rsidP="00F534B3">
      <w:pPr>
        <w:rPr>
          <w:rFonts w:asciiTheme="minorHAnsi" w:hAnsiTheme="minorHAnsi" w:cstheme="minorHAnsi"/>
        </w:rPr>
      </w:pPr>
    </w:p>
    <w:p w14:paraId="37508978" w14:textId="50884E2C" w:rsidR="006D5E0B" w:rsidRDefault="006D5E0B" w:rsidP="00F534B3">
      <w:pPr>
        <w:rPr>
          <w:rFonts w:asciiTheme="minorHAnsi" w:hAnsiTheme="minorHAnsi" w:cstheme="minorHAnsi"/>
        </w:rPr>
      </w:pPr>
    </w:p>
    <w:p w14:paraId="182BD7F0" w14:textId="5F255650" w:rsidR="003D3D14" w:rsidRDefault="003D3D14" w:rsidP="00F534B3">
      <w:pPr>
        <w:rPr>
          <w:rFonts w:asciiTheme="minorHAnsi" w:hAnsiTheme="minorHAnsi" w:cstheme="minorHAnsi"/>
        </w:rPr>
      </w:pPr>
    </w:p>
    <w:p w14:paraId="366D375F" w14:textId="16F1F81A" w:rsidR="003D3D14" w:rsidRDefault="003D3D14" w:rsidP="00F534B3">
      <w:pPr>
        <w:rPr>
          <w:rFonts w:asciiTheme="minorHAnsi" w:hAnsiTheme="minorHAnsi" w:cstheme="minorHAnsi"/>
        </w:rPr>
      </w:pPr>
    </w:p>
    <w:p w14:paraId="5BC7C6F3" w14:textId="1A283963" w:rsidR="003D3D14" w:rsidRDefault="003D3D14" w:rsidP="00F534B3">
      <w:pPr>
        <w:rPr>
          <w:rFonts w:asciiTheme="minorHAnsi" w:hAnsiTheme="minorHAnsi" w:cstheme="minorHAnsi"/>
        </w:rPr>
      </w:pPr>
    </w:p>
    <w:p w14:paraId="142E4E07" w14:textId="4F742BD2" w:rsidR="003D3D14" w:rsidRDefault="003D3D14" w:rsidP="00F534B3">
      <w:pPr>
        <w:rPr>
          <w:rFonts w:asciiTheme="minorHAnsi" w:hAnsiTheme="minorHAnsi" w:cstheme="minorHAnsi"/>
        </w:rPr>
      </w:pPr>
    </w:p>
    <w:p w14:paraId="36C209DB" w14:textId="4D00E5FB" w:rsidR="003D3D14" w:rsidRDefault="003D3D14" w:rsidP="00F534B3">
      <w:pPr>
        <w:rPr>
          <w:rFonts w:asciiTheme="minorHAnsi" w:hAnsiTheme="minorHAnsi" w:cstheme="minorHAnsi"/>
        </w:rPr>
      </w:pPr>
    </w:p>
    <w:p w14:paraId="3683BCB4" w14:textId="76EB1C28" w:rsidR="003D3D14" w:rsidRDefault="003D3D14" w:rsidP="00F534B3">
      <w:pPr>
        <w:rPr>
          <w:rFonts w:asciiTheme="minorHAnsi" w:hAnsiTheme="minorHAnsi" w:cstheme="minorHAnsi"/>
        </w:rPr>
      </w:pPr>
    </w:p>
    <w:p w14:paraId="34A41169" w14:textId="153CABC2" w:rsidR="003D3D14" w:rsidRDefault="003D3D14" w:rsidP="00F534B3">
      <w:pPr>
        <w:rPr>
          <w:rFonts w:asciiTheme="minorHAnsi" w:hAnsiTheme="minorHAnsi" w:cstheme="minorHAnsi"/>
        </w:rPr>
      </w:pPr>
    </w:p>
    <w:p w14:paraId="5395F74F" w14:textId="39C72EB1" w:rsidR="003D3D14" w:rsidRDefault="003D3D14" w:rsidP="00F534B3">
      <w:pPr>
        <w:rPr>
          <w:rFonts w:asciiTheme="minorHAnsi" w:hAnsiTheme="minorHAnsi" w:cstheme="minorHAnsi"/>
        </w:rPr>
      </w:pPr>
    </w:p>
    <w:p w14:paraId="7C318C90" w14:textId="5EBCE80E" w:rsidR="006D5E0B" w:rsidRDefault="006D5E0B" w:rsidP="00F534B3">
      <w:pPr>
        <w:rPr>
          <w:rFonts w:asciiTheme="minorHAnsi" w:hAnsiTheme="minorHAnsi" w:cstheme="minorHAnsi"/>
        </w:rPr>
      </w:pPr>
    </w:p>
    <w:p w14:paraId="101F3B61" w14:textId="4DF36B72" w:rsidR="008F23F0" w:rsidRDefault="008F23F0" w:rsidP="00F534B3">
      <w:pPr>
        <w:rPr>
          <w:rFonts w:asciiTheme="minorHAnsi" w:hAnsiTheme="minorHAnsi" w:cstheme="minorHAnsi"/>
        </w:rPr>
      </w:pPr>
    </w:p>
    <w:p w14:paraId="0E6DD167" w14:textId="7D8D3362" w:rsidR="008F23F0" w:rsidRDefault="008F23F0" w:rsidP="00F534B3">
      <w:pPr>
        <w:rPr>
          <w:rFonts w:asciiTheme="minorHAnsi" w:hAnsiTheme="minorHAnsi" w:cstheme="minorHAnsi"/>
        </w:rPr>
      </w:pPr>
    </w:p>
    <w:p w14:paraId="2CF92E6A" w14:textId="77777777" w:rsidR="008F23F0" w:rsidRDefault="008F23F0" w:rsidP="00F534B3">
      <w:pPr>
        <w:rPr>
          <w:rFonts w:asciiTheme="minorHAnsi" w:hAnsiTheme="minorHAnsi" w:cstheme="minorHAnsi"/>
        </w:rPr>
      </w:pPr>
    </w:p>
    <w:p w14:paraId="0D48D531" w14:textId="3A49FFA3" w:rsidR="00F534B3" w:rsidRDefault="00F534B3" w:rsidP="00D739F1">
      <w:pPr>
        <w:pStyle w:val="Heading2"/>
      </w:pPr>
      <w:bookmarkStart w:id="16" w:name="_Toc103343487"/>
      <w:r>
        <w:lastRenderedPageBreak/>
        <w:t>S. Reed – 2000492</w:t>
      </w:r>
      <w:bookmarkEnd w:id="16"/>
    </w:p>
    <w:p w14:paraId="115DA4CF" w14:textId="77777777" w:rsidR="003D3D14" w:rsidRDefault="00CD64B4" w:rsidP="00CD64B4">
      <w:pPr>
        <w:rPr>
          <w:noProof/>
        </w:rPr>
      </w:pPr>
      <w:r w:rsidRPr="00CD64B4">
        <w:t xml:space="preserve"> </w:t>
      </w:r>
    </w:p>
    <w:p w14:paraId="2D51393D" w14:textId="54AD7306" w:rsidR="00CD64B4" w:rsidRPr="00CD64B4" w:rsidRDefault="003D3D14" w:rsidP="00CD64B4">
      <w:r>
        <w:rPr>
          <w:noProof/>
        </w:rPr>
        <w:drawing>
          <wp:anchor distT="0" distB="0" distL="114300" distR="114300" simplePos="0" relativeHeight="251699200" behindDoc="0" locked="0" layoutInCell="1" allowOverlap="1" wp14:anchorId="0548A235" wp14:editId="5D27ABA0">
            <wp:simplePos x="0" y="0"/>
            <wp:positionH relativeFrom="margin">
              <wp:posOffset>4381500</wp:posOffset>
            </wp:positionH>
            <wp:positionV relativeFrom="paragraph">
              <wp:posOffset>42545</wp:posOffset>
            </wp:positionV>
            <wp:extent cx="1714500" cy="3574914"/>
            <wp:effectExtent l="0" t="0" r="0" b="698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714500" cy="357491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0A2F940" wp14:editId="22156B52">
            <wp:extent cx="3793578" cy="1955800"/>
            <wp:effectExtent l="0" t="0" r="0" b="6350"/>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794375" cy="1956211"/>
                    </a:xfrm>
                    <a:prstGeom prst="rect">
                      <a:avLst/>
                    </a:prstGeom>
                    <a:noFill/>
                    <a:ln>
                      <a:noFill/>
                    </a:ln>
                  </pic:spPr>
                </pic:pic>
              </a:graphicData>
            </a:graphic>
          </wp:inline>
        </w:drawing>
      </w:r>
    </w:p>
    <w:p w14:paraId="3432E052" w14:textId="5D8EB291" w:rsidR="003D3D14" w:rsidRDefault="003D3D14" w:rsidP="00CD64B4"/>
    <w:p w14:paraId="72A9B9B7" w14:textId="4A8AC57E" w:rsidR="00CD64B4" w:rsidRPr="00CD64B4" w:rsidRDefault="003D3D14" w:rsidP="00CD64B4">
      <w:r>
        <w:rPr>
          <w:noProof/>
        </w:rPr>
        <w:drawing>
          <wp:anchor distT="0" distB="0" distL="114300" distR="114300" simplePos="0" relativeHeight="251697152" behindDoc="0" locked="0" layoutInCell="1" allowOverlap="1" wp14:anchorId="1D35EA32" wp14:editId="188758A7">
            <wp:simplePos x="0" y="0"/>
            <wp:positionH relativeFrom="margin">
              <wp:posOffset>-533400</wp:posOffset>
            </wp:positionH>
            <wp:positionV relativeFrom="paragraph">
              <wp:posOffset>4077335</wp:posOffset>
            </wp:positionV>
            <wp:extent cx="4683237" cy="3001010"/>
            <wp:effectExtent l="0" t="0" r="3175" b="889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83237" cy="30010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0" locked="0" layoutInCell="1" allowOverlap="1" wp14:anchorId="6E27CD15" wp14:editId="76C60CB3">
            <wp:simplePos x="0" y="0"/>
            <wp:positionH relativeFrom="page">
              <wp:posOffset>1562100</wp:posOffset>
            </wp:positionH>
            <wp:positionV relativeFrom="paragraph">
              <wp:posOffset>2210435</wp:posOffset>
            </wp:positionV>
            <wp:extent cx="3399440" cy="17526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399440" cy="1752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8176" behindDoc="0" locked="0" layoutInCell="1" allowOverlap="1" wp14:anchorId="41725552" wp14:editId="37E9B655">
            <wp:simplePos x="0" y="0"/>
            <wp:positionH relativeFrom="margin">
              <wp:posOffset>-495300</wp:posOffset>
            </wp:positionH>
            <wp:positionV relativeFrom="paragraph">
              <wp:posOffset>229235</wp:posOffset>
            </wp:positionV>
            <wp:extent cx="3927567" cy="1828800"/>
            <wp:effectExtent l="0" t="0" r="0" b="0"/>
            <wp:wrapNone/>
            <wp:docPr id="24" name="Picture 24" descr="A close-up of some pip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some pipes&#10;&#10;Description automatically generated with low confidenc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928543" cy="18292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2272" behindDoc="0" locked="0" layoutInCell="1" allowOverlap="1" wp14:anchorId="1A829C7E" wp14:editId="57EC69FB">
            <wp:simplePos x="0" y="0"/>
            <wp:positionH relativeFrom="page">
              <wp:posOffset>5080000</wp:posOffset>
            </wp:positionH>
            <wp:positionV relativeFrom="paragraph">
              <wp:posOffset>4229735</wp:posOffset>
            </wp:positionV>
            <wp:extent cx="2247900" cy="2946400"/>
            <wp:effectExtent l="0" t="0" r="0" b="635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46000" r="14666"/>
                    <a:stretch/>
                  </pic:blipFill>
                  <pic:spPr bwMode="auto">
                    <a:xfrm>
                      <a:off x="0" y="0"/>
                      <a:ext cx="2247900" cy="2946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701248" behindDoc="0" locked="0" layoutInCell="1" allowOverlap="1" wp14:anchorId="270D6FDF" wp14:editId="7716A137">
            <wp:simplePos x="0" y="0"/>
            <wp:positionH relativeFrom="column">
              <wp:posOffset>4343400</wp:posOffset>
            </wp:positionH>
            <wp:positionV relativeFrom="paragraph">
              <wp:posOffset>1943735</wp:posOffset>
            </wp:positionV>
            <wp:extent cx="2019300" cy="187325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7938" r="16851"/>
                    <a:stretch/>
                  </pic:blipFill>
                  <pic:spPr bwMode="auto">
                    <a:xfrm>
                      <a:off x="0" y="0"/>
                      <a:ext cx="2019300" cy="1873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D64B4" w:rsidRPr="00CD64B4" w:rsidSect="007717D5">
      <w:footerReference w:type="even" r:id="rId37"/>
      <w:footerReference w:type="defaul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37087E" w14:textId="77777777" w:rsidR="003E5188" w:rsidRDefault="003E5188" w:rsidP="00E62B02">
      <w:r>
        <w:separator/>
      </w:r>
    </w:p>
  </w:endnote>
  <w:endnote w:type="continuationSeparator" w:id="0">
    <w:p w14:paraId="0B8B94C5" w14:textId="77777777" w:rsidR="003E5188" w:rsidRDefault="003E5188" w:rsidP="00E62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1201768"/>
      <w:docPartObj>
        <w:docPartGallery w:val="Page Numbers (Bottom of Page)"/>
        <w:docPartUnique/>
      </w:docPartObj>
    </w:sdtPr>
    <w:sdtEndPr>
      <w:rPr>
        <w:rStyle w:val="PageNumber"/>
      </w:rPr>
    </w:sdtEndPr>
    <w:sdtContent>
      <w:p w14:paraId="5791BBEF" w14:textId="14372D2A" w:rsidR="00651CC7" w:rsidRDefault="00651CC7" w:rsidP="005E02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B7E9D1" w14:textId="77777777" w:rsidR="00651CC7" w:rsidRDefault="00651CC7" w:rsidP="00651C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4564568"/>
      <w:docPartObj>
        <w:docPartGallery w:val="Page Numbers (Bottom of Page)"/>
        <w:docPartUnique/>
      </w:docPartObj>
    </w:sdtPr>
    <w:sdtEndPr>
      <w:rPr>
        <w:rStyle w:val="PageNumber"/>
      </w:rPr>
    </w:sdtEndPr>
    <w:sdtContent>
      <w:p w14:paraId="4B4D00DC" w14:textId="1D8C99E5" w:rsidR="00651CC7" w:rsidRDefault="00651CC7" w:rsidP="005E02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FB0073" w14:textId="77777777" w:rsidR="00651CC7" w:rsidRDefault="00651CC7" w:rsidP="00651C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5F0804" w14:textId="77777777" w:rsidR="003E5188" w:rsidRDefault="003E5188" w:rsidP="00E62B02">
      <w:r>
        <w:separator/>
      </w:r>
    </w:p>
  </w:footnote>
  <w:footnote w:type="continuationSeparator" w:id="0">
    <w:p w14:paraId="192BA7A3" w14:textId="77777777" w:rsidR="003E5188" w:rsidRDefault="003E5188" w:rsidP="00E62B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B02"/>
    <w:rsid w:val="00072120"/>
    <w:rsid w:val="000817E6"/>
    <w:rsid w:val="0009571E"/>
    <w:rsid w:val="000A16F0"/>
    <w:rsid w:val="000A3FEA"/>
    <w:rsid w:val="000A6EEC"/>
    <w:rsid w:val="00105083"/>
    <w:rsid w:val="00113AF6"/>
    <w:rsid w:val="0012104A"/>
    <w:rsid w:val="0012647D"/>
    <w:rsid w:val="00130247"/>
    <w:rsid w:val="001A4179"/>
    <w:rsid w:val="001B350C"/>
    <w:rsid w:val="001F221B"/>
    <w:rsid w:val="002075F1"/>
    <w:rsid w:val="00220615"/>
    <w:rsid w:val="00225CD2"/>
    <w:rsid w:val="00244208"/>
    <w:rsid w:val="00266649"/>
    <w:rsid w:val="00272C78"/>
    <w:rsid w:val="002816A9"/>
    <w:rsid w:val="0028271D"/>
    <w:rsid w:val="00283069"/>
    <w:rsid w:val="002856BC"/>
    <w:rsid w:val="00297D8D"/>
    <w:rsid w:val="002A10A3"/>
    <w:rsid w:val="002B1AB9"/>
    <w:rsid w:val="002E1B49"/>
    <w:rsid w:val="00360C50"/>
    <w:rsid w:val="003D3D14"/>
    <w:rsid w:val="003E5188"/>
    <w:rsid w:val="00402C7B"/>
    <w:rsid w:val="00407B6A"/>
    <w:rsid w:val="00434F41"/>
    <w:rsid w:val="004B1E2E"/>
    <w:rsid w:val="004B4A1E"/>
    <w:rsid w:val="004D4FE7"/>
    <w:rsid w:val="004E70AC"/>
    <w:rsid w:val="004E7EC7"/>
    <w:rsid w:val="004F45C2"/>
    <w:rsid w:val="005565EA"/>
    <w:rsid w:val="005E0212"/>
    <w:rsid w:val="00601AD9"/>
    <w:rsid w:val="006030D4"/>
    <w:rsid w:val="006047D7"/>
    <w:rsid w:val="00616F83"/>
    <w:rsid w:val="0063106D"/>
    <w:rsid w:val="00651CC7"/>
    <w:rsid w:val="006667DA"/>
    <w:rsid w:val="0068624F"/>
    <w:rsid w:val="00691302"/>
    <w:rsid w:val="006D5E0B"/>
    <w:rsid w:val="00707FC7"/>
    <w:rsid w:val="00737F7A"/>
    <w:rsid w:val="00745B76"/>
    <w:rsid w:val="007531E6"/>
    <w:rsid w:val="0076172C"/>
    <w:rsid w:val="007717D5"/>
    <w:rsid w:val="00791A16"/>
    <w:rsid w:val="007961B2"/>
    <w:rsid w:val="007A22B0"/>
    <w:rsid w:val="007C2421"/>
    <w:rsid w:val="008373A8"/>
    <w:rsid w:val="00842C53"/>
    <w:rsid w:val="0088557A"/>
    <w:rsid w:val="008A1C25"/>
    <w:rsid w:val="008F23F0"/>
    <w:rsid w:val="00912742"/>
    <w:rsid w:val="009369EE"/>
    <w:rsid w:val="00941626"/>
    <w:rsid w:val="00956A8E"/>
    <w:rsid w:val="00962C8C"/>
    <w:rsid w:val="009953B5"/>
    <w:rsid w:val="00997C17"/>
    <w:rsid w:val="009E3C70"/>
    <w:rsid w:val="009F4398"/>
    <w:rsid w:val="00A9290D"/>
    <w:rsid w:val="00A93260"/>
    <w:rsid w:val="00A96411"/>
    <w:rsid w:val="00AA14B0"/>
    <w:rsid w:val="00AB34AA"/>
    <w:rsid w:val="00AD31F7"/>
    <w:rsid w:val="00AF577A"/>
    <w:rsid w:val="00AF622C"/>
    <w:rsid w:val="00AF7BAB"/>
    <w:rsid w:val="00B4382E"/>
    <w:rsid w:val="00B57CBE"/>
    <w:rsid w:val="00B80029"/>
    <w:rsid w:val="00B8034F"/>
    <w:rsid w:val="00BB56DC"/>
    <w:rsid w:val="00BC420B"/>
    <w:rsid w:val="00BF185B"/>
    <w:rsid w:val="00C019C7"/>
    <w:rsid w:val="00C07C00"/>
    <w:rsid w:val="00C12A97"/>
    <w:rsid w:val="00C5693D"/>
    <w:rsid w:val="00C94D7A"/>
    <w:rsid w:val="00CA196A"/>
    <w:rsid w:val="00CB5231"/>
    <w:rsid w:val="00CC18E3"/>
    <w:rsid w:val="00CC7F25"/>
    <w:rsid w:val="00CD64B4"/>
    <w:rsid w:val="00CE3051"/>
    <w:rsid w:val="00D03EEC"/>
    <w:rsid w:val="00D06A24"/>
    <w:rsid w:val="00D31F77"/>
    <w:rsid w:val="00D47EB1"/>
    <w:rsid w:val="00D56932"/>
    <w:rsid w:val="00D64216"/>
    <w:rsid w:val="00D723C9"/>
    <w:rsid w:val="00D739F1"/>
    <w:rsid w:val="00D90BD0"/>
    <w:rsid w:val="00DC2985"/>
    <w:rsid w:val="00DE0406"/>
    <w:rsid w:val="00DF6105"/>
    <w:rsid w:val="00E03567"/>
    <w:rsid w:val="00E11217"/>
    <w:rsid w:val="00E1553E"/>
    <w:rsid w:val="00E377C5"/>
    <w:rsid w:val="00E62B02"/>
    <w:rsid w:val="00EC0701"/>
    <w:rsid w:val="00EC20D6"/>
    <w:rsid w:val="00ED73EF"/>
    <w:rsid w:val="00EE10C8"/>
    <w:rsid w:val="00F534B3"/>
    <w:rsid w:val="00F6322A"/>
    <w:rsid w:val="00F80ECE"/>
    <w:rsid w:val="00F8122F"/>
    <w:rsid w:val="00F84E20"/>
    <w:rsid w:val="00FD4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73A52"/>
  <w15:docId w15:val="{E10A2848-1F5E-406C-8629-ABCF42EC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62B02"/>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D06A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A2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B02"/>
    <w:pPr>
      <w:tabs>
        <w:tab w:val="center" w:pos="4680"/>
        <w:tab w:val="right" w:pos="9360"/>
      </w:tabs>
    </w:pPr>
  </w:style>
  <w:style w:type="character" w:customStyle="1" w:styleId="HeaderChar">
    <w:name w:val="Header Char"/>
    <w:basedOn w:val="DefaultParagraphFont"/>
    <w:link w:val="Header"/>
    <w:uiPriority w:val="99"/>
    <w:rsid w:val="00E62B02"/>
    <w:rPr>
      <w:rFonts w:ascii="Times New Roman" w:eastAsia="Times New Roman" w:hAnsi="Times New Roman" w:cs="Times New Roman"/>
      <w:lang w:val="en-GB"/>
    </w:rPr>
  </w:style>
  <w:style w:type="paragraph" w:styleId="Footer">
    <w:name w:val="footer"/>
    <w:basedOn w:val="Normal"/>
    <w:link w:val="FooterChar"/>
    <w:uiPriority w:val="99"/>
    <w:unhideWhenUsed/>
    <w:rsid w:val="00E62B02"/>
    <w:pPr>
      <w:tabs>
        <w:tab w:val="center" w:pos="4680"/>
        <w:tab w:val="right" w:pos="9360"/>
      </w:tabs>
    </w:pPr>
  </w:style>
  <w:style w:type="character" w:customStyle="1" w:styleId="FooterChar">
    <w:name w:val="Footer Char"/>
    <w:basedOn w:val="DefaultParagraphFont"/>
    <w:link w:val="Footer"/>
    <w:uiPriority w:val="99"/>
    <w:rsid w:val="00E62B02"/>
    <w:rPr>
      <w:rFonts w:ascii="Times New Roman" w:eastAsia="Times New Roman" w:hAnsi="Times New Roman" w:cs="Times New Roman"/>
      <w:lang w:val="en-GB"/>
    </w:rPr>
  </w:style>
  <w:style w:type="character" w:styleId="CommentReference">
    <w:name w:val="annotation reference"/>
    <w:basedOn w:val="DefaultParagraphFont"/>
    <w:uiPriority w:val="99"/>
    <w:semiHidden/>
    <w:unhideWhenUsed/>
    <w:rsid w:val="00616F83"/>
    <w:rPr>
      <w:sz w:val="16"/>
      <w:szCs w:val="16"/>
    </w:rPr>
  </w:style>
  <w:style w:type="paragraph" w:styleId="CommentText">
    <w:name w:val="annotation text"/>
    <w:basedOn w:val="Normal"/>
    <w:link w:val="CommentTextChar"/>
    <w:uiPriority w:val="99"/>
    <w:semiHidden/>
    <w:unhideWhenUsed/>
    <w:rsid w:val="00616F83"/>
    <w:rPr>
      <w:sz w:val="20"/>
      <w:szCs w:val="20"/>
    </w:rPr>
  </w:style>
  <w:style w:type="character" w:customStyle="1" w:styleId="CommentTextChar">
    <w:name w:val="Comment Text Char"/>
    <w:basedOn w:val="DefaultParagraphFont"/>
    <w:link w:val="CommentText"/>
    <w:uiPriority w:val="99"/>
    <w:semiHidden/>
    <w:rsid w:val="00616F8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616F83"/>
    <w:rPr>
      <w:b/>
      <w:bCs/>
    </w:rPr>
  </w:style>
  <w:style w:type="character" w:customStyle="1" w:styleId="CommentSubjectChar">
    <w:name w:val="Comment Subject Char"/>
    <w:basedOn w:val="CommentTextChar"/>
    <w:link w:val="CommentSubject"/>
    <w:uiPriority w:val="99"/>
    <w:semiHidden/>
    <w:rsid w:val="00616F83"/>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616F83"/>
    <w:rPr>
      <w:sz w:val="18"/>
      <w:szCs w:val="18"/>
    </w:rPr>
  </w:style>
  <w:style w:type="character" w:customStyle="1" w:styleId="BalloonTextChar">
    <w:name w:val="Balloon Text Char"/>
    <w:basedOn w:val="DefaultParagraphFont"/>
    <w:link w:val="BalloonText"/>
    <w:uiPriority w:val="99"/>
    <w:semiHidden/>
    <w:rsid w:val="00616F83"/>
    <w:rPr>
      <w:rFonts w:ascii="Times New Roman" w:eastAsia="Times New Roman" w:hAnsi="Times New Roman" w:cs="Times New Roman"/>
      <w:sz w:val="18"/>
      <w:szCs w:val="18"/>
      <w:lang w:val="en-GB"/>
    </w:rPr>
  </w:style>
  <w:style w:type="character" w:styleId="Hyperlink">
    <w:name w:val="Hyperlink"/>
    <w:basedOn w:val="DefaultParagraphFont"/>
    <w:uiPriority w:val="99"/>
    <w:unhideWhenUsed/>
    <w:rsid w:val="00072120"/>
    <w:rPr>
      <w:color w:val="0563C1" w:themeColor="hyperlink"/>
      <w:u w:val="single"/>
    </w:rPr>
  </w:style>
  <w:style w:type="character" w:styleId="UnresolvedMention">
    <w:name w:val="Unresolved Mention"/>
    <w:basedOn w:val="DefaultParagraphFont"/>
    <w:uiPriority w:val="99"/>
    <w:rsid w:val="00072120"/>
    <w:rPr>
      <w:color w:val="605E5C"/>
      <w:shd w:val="clear" w:color="auto" w:fill="E1DFDD"/>
    </w:rPr>
  </w:style>
  <w:style w:type="character" w:styleId="PlaceholderText">
    <w:name w:val="Placeholder Text"/>
    <w:basedOn w:val="DefaultParagraphFont"/>
    <w:uiPriority w:val="99"/>
    <w:semiHidden/>
    <w:rsid w:val="00651CC7"/>
    <w:rPr>
      <w:color w:val="808080"/>
    </w:rPr>
  </w:style>
  <w:style w:type="character" w:styleId="PageNumber">
    <w:name w:val="page number"/>
    <w:basedOn w:val="DefaultParagraphFont"/>
    <w:uiPriority w:val="99"/>
    <w:semiHidden/>
    <w:unhideWhenUsed/>
    <w:rsid w:val="00651CC7"/>
  </w:style>
  <w:style w:type="character" w:customStyle="1" w:styleId="Heading1Char">
    <w:name w:val="Heading 1 Char"/>
    <w:basedOn w:val="DefaultParagraphFont"/>
    <w:link w:val="Heading1"/>
    <w:uiPriority w:val="9"/>
    <w:rsid w:val="00D06A2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06A24"/>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D06A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06A2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06A2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06A2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06A2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06A2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06A2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06A2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06A2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06A24"/>
    <w:pPr>
      <w:ind w:left="1920"/>
    </w:pPr>
    <w:rPr>
      <w:rFonts w:asciiTheme="minorHAnsi" w:hAnsiTheme="minorHAnsi" w:cstheme="minorHAnsi"/>
      <w:sz w:val="20"/>
      <w:szCs w:val="20"/>
    </w:rPr>
  </w:style>
  <w:style w:type="paragraph" w:styleId="NormalWeb">
    <w:name w:val="Normal (Web)"/>
    <w:basedOn w:val="Normal"/>
    <w:uiPriority w:val="99"/>
    <w:semiHidden/>
    <w:unhideWhenUsed/>
    <w:rsid w:val="00CD64B4"/>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24971">
      <w:bodyDiv w:val="1"/>
      <w:marLeft w:val="0"/>
      <w:marRight w:val="0"/>
      <w:marTop w:val="0"/>
      <w:marBottom w:val="0"/>
      <w:divBdr>
        <w:top w:val="none" w:sz="0" w:space="0" w:color="auto"/>
        <w:left w:val="none" w:sz="0" w:space="0" w:color="auto"/>
        <w:bottom w:val="none" w:sz="0" w:space="0" w:color="auto"/>
        <w:right w:val="none" w:sz="0" w:space="0" w:color="auto"/>
      </w:divBdr>
    </w:div>
    <w:div w:id="11288891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3.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mbaction.com/mountainbiking-trails-garage-files-how-to-keep-disc-brakes-from-dragging/" TargetMode="External"/><Relationship Id="rId28" Type="http://schemas.openxmlformats.org/officeDocument/2006/relationships/image" Target="media/image17.png"/><Relationship Id="rId36" Type="http://schemas.openxmlformats.org/officeDocument/2006/relationships/image" Target="media/image25.jpe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youtube.com/watch?v=Wnl928SmA_A"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e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eb9cc8257ebc721b1f54a0c0a70267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f5b2292ade227c961cd525b6ccfd7353"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2D506-907E-4A3A-ABA5-4D14C541C1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B874C95-982E-49C1-A4AB-BAAD0D69AF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E0F125-F85F-434F-B869-0A402DE49AC0}">
  <ds:schemaRefs>
    <ds:schemaRef ds:uri="http://schemas.microsoft.com/sharepoint/v3/contenttype/forms"/>
  </ds:schemaRefs>
</ds:datastoreItem>
</file>

<file path=customXml/itemProps4.xml><?xml version="1.0" encoding="utf-8"?>
<ds:datastoreItem xmlns:ds="http://schemas.openxmlformats.org/officeDocument/2006/customXml" ds:itemID="{57C62B08-9440-2144-9016-A043FB010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9</Pages>
  <Words>1511</Words>
  <Characters>8617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Burnside (2110614)</dc:creator>
  <cp:keywords/>
  <dc:description/>
  <cp:lastModifiedBy>Ross Burnside (2110614)</cp:lastModifiedBy>
  <cp:revision>4</cp:revision>
  <dcterms:created xsi:type="dcterms:W3CDTF">2022-05-13T12:29:00Z</dcterms:created>
  <dcterms:modified xsi:type="dcterms:W3CDTF">2022-05-13T14:36:00Z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