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D9D2BA" w14:textId="77777777" w:rsidR="00036498" w:rsidRDefault="00000000">
      <w:pPr>
        <w:pStyle w:val="Heading2"/>
        <w:jc w:val="left"/>
        <w:rPr>
          <w:i w:val="0"/>
        </w:rPr>
      </w:pPr>
      <w:bookmarkStart w:id="0" w:name="_heading=h.fj0a4xeow9sm" w:colFirst="0" w:colLast="0"/>
      <w:bookmarkEnd w:id="0"/>
      <w:r>
        <w:rPr>
          <w:i w:val="0"/>
        </w:rPr>
        <w:t>Lesson Plan Template</w:t>
      </w:r>
    </w:p>
    <w:p w14:paraId="7475F71E" w14:textId="77777777" w:rsidR="00036498" w:rsidRDefault="00036498"/>
    <w:p w14:paraId="6C963A06" w14:textId="77777777" w:rsidR="00036498" w:rsidRDefault="00000000">
      <w:pPr>
        <w:jc w:val="center"/>
      </w:pPr>
      <w:r>
        <w:rPr>
          <w:noProof/>
        </w:rPr>
        <w:drawing>
          <wp:inline distT="0" distB="0" distL="0" distR="0" wp14:anchorId="41E2477D" wp14:editId="20DD6FD6">
            <wp:extent cx="1452880" cy="5810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452880" cy="581025"/>
                    </a:xfrm>
                    <a:prstGeom prst="rect">
                      <a:avLst/>
                    </a:prstGeom>
                    <a:ln/>
                  </pic:spPr>
                </pic:pic>
              </a:graphicData>
            </a:graphic>
          </wp:inline>
        </w:drawing>
      </w:r>
    </w:p>
    <w:p w14:paraId="5A3CE93F" w14:textId="77777777" w:rsidR="00036498" w:rsidRDefault="00036498">
      <w:pPr>
        <w:pBdr>
          <w:top w:val="nil"/>
          <w:left w:val="nil"/>
          <w:bottom w:val="nil"/>
          <w:right w:val="nil"/>
          <w:between w:val="nil"/>
        </w:pBdr>
        <w:tabs>
          <w:tab w:val="left" w:pos="615"/>
          <w:tab w:val="center" w:pos="4802"/>
        </w:tabs>
        <w:jc w:val="center"/>
        <w:rPr>
          <w:b/>
          <w:color w:val="000000"/>
          <w:sz w:val="20"/>
          <w:szCs w:val="20"/>
        </w:rPr>
      </w:pPr>
    </w:p>
    <w:p w14:paraId="6DCCF378" w14:textId="77777777" w:rsidR="00036498" w:rsidRDefault="00000000">
      <w:pPr>
        <w:pStyle w:val="Title"/>
        <w:jc w:val="left"/>
      </w:pPr>
      <w:r>
        <w:t xml:space="preserve">                                                 </w:t>
      </w:r>
    </w:p>
    <w:p w14:paraId="6AA53DC6" w14:textId="77777777" w:rsidR="00036498" w:rsidRDefault="00000000">
      <w:pPr>
        <w:pStyle w:val="Title"/>
      </w:pPr>
      <w:r>
        <w:t>Lesson Plan</w:t>
      </w:r>
    </w:p>
    <w:p w14:paraId="603FC672" w14:textId="77777777" w:rsidR="00036498" w:rsidRDefault="00036498">
      <w:pPr>
        <w:pStyle w:val="Title"/>
        <w:jc w:val="left"/>
      </w:pPr>
    </w:p>
    <w:tbl>
      <w:tblPr>
        <w:tblStyle w:val="a3"/>
        <w:tblW w:w="982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2107"/>
        <w:gridCol w:w="2003"/>
        <w:gridCol w:w="2911"/>
      </w:tblGrid>
      <w:tr w:rsidR="00036498" w14:paraId="354D1922" w14:textId="77777777">
        <w:trPr>
          <w:cantSplit/>
        </w:trPr>
        <w:tc>
          <w:tcPr>
            <w:tcW w:w="4909" w:type="dxa"/>
            <w:gridSpan w:val="2"/>
          </w:tcPr>
          <w:p w14:paraId="09ACE460"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Topic: Art, illustration</w:t>
            </w:r>
          </w:p>
        </w:tc>
        <w:tc>
          <w:tcPr>
            <w:tcW w:w="4914" w:type="dxa"/>
            <w:gridSpan w:val="2"/>
          </w:tcPr>
          <w:p w14:paraId="48C1EC00"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Class:</w:t>
            </w:r>
          </w:p>
          <w:p w14:paraId="52878D85"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Katie Gardener</w:t>
            </w:r>
          </w:p>
        </w:tc>
      </w:tr>
      <w:tr w:rsidR="00036498" w14:paraId="3383092C" w14:textId="77777777">
        <w:tc>
          <w:tcPr>
            <w:tcW w:w="2802" w:type="dxa"/>
            <w:tcBorders>
              <w:bottom w:val="nil"/>
            </w:tcBorders>
          </w:tcPr>
          <w:p w14:paraId="69CA03D1"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Date:</w:t>
            </w:r>
          </w:p>
          <w:p w14:paraId="06015A4C" w14:textId="250399FF" w:rsidR="00036498" w:rsidRDefault="00000000">
            <w:pPr>
              <w:jc w:val="both"/>
              <w:rPr>
                <w:rFonts w:ascii="Calibri" w:eastAsia="Calibri" w:hAnsi="Calibri" w:cs="Calibri"/>
                <w:b/>
                <w:sz w:val="22"/>
                <w:szCs w:val="22"/>
              </w:rPr>
            </w:pPr>
            <w:r>
              <w:rPr>
                <w:rFonts w:ascii="Calibri" w:eastAsia="Calibri" w:hAnsi="Calibri" w:cs="Calibri"/>
                <w:b/>
                <w:sz w:val="22"/>
                <w:szCs w:val="22"/>
              </w:rPr>
              <w:t>2</w:t>
            </w:r>
            <w:r w:rsidR="0011572E">
              <w:rPr>
                <w:rFonts w:ascii="Calibri" w:eastAsia="Calibri" w:hAnsi="Calibri" w:cs="Calibri"/>
                <w:b/>
                <w:sz w:val="22"/>
                <w:szCs w:val="22"/>
              </w:rPr>
              <w:t>3</w:t>
            </w:r>
            <w:r>
              <w:rPr>
                <w:rFonts w:ascii="Calibri" w:eastAsia="Calibri" w:hAnsi="Calibri" w:cs="Calibri"/>
                <w:b/>
                <w:sz w:val="22"/>
                <w:szCs w:val="22"/>
              </w:rPr>
              <w:t>/09/2</w:t>
            </w:r>
            <w:r w:rsidR="0011572E">
              <w:rPr>
                <w:rFonts w:ascii="Calibri" w:eastAsia="Calibri" w:hAnsi="Calibri" w:cs="Calibri"/>
                <w:b/>
                <w:sz w:val="22"/>
                <w:szCs w:val="22"/>
              </w:rPr>
              <w:t>6</w:t>
            </w:r>
          </w:p>
        </w:tc>
        <w:tc>
          <w:tcPr>
            <w:tcW w:w="4110" w:type="dxa"/>
            <w:gridSpan w:val="2"/>
            <w:tcBorders>
              <w:bottom w:val="nil"/>
            </w:tcBorders>
          </w:tcPr>
          <w:p w14:paraId="7CF1C243"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Length of lesson: 30 mins</w:t>
            </w:r>
          </w:p>
        </w:tc>
        <w:tc>
          <w:tcPr>
            <w:tcW w:w="2911" w:type="dxa"/>
            <w:tcBorders>
              <w:bottom w:val="nil"/>
            </w:tcBorders>
          </w:tcPr>
          <w:p w14:paraId="61B68E6E" w14:textId="3BA01F09"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Number of students: </w:t>
            </w:r>
            <w:r w:rsidR="00535BFF">
              <w:rPr>
                <w:rFonts w:ascii="Calibri" w:eastAsia="Calibri" w:hAnsi="Calibri" w:cs="Calibri"/>
                <w:b/>
                <w:sz w:val="22"/>
                <w:szCs w:val="22"/>
              </w:rPr>
              <w:t>8</w:t>
            </w:r>
          </w:p>
        </w:tc>
      </w:tr>
      <w:tr w:rsidR="00036498" w14:paraId="61A7411D" w14:textId="77777777">
        <w:trPr>
          <w:cantSplit/>
        </w:trPr>
        <w:tc>
          <w:tcPr>
            <w:tcW w:w="9823" w:type="dxa"/>
            <w:gridSpan w:val="4"/>
            <w:tcBorders>
              <w:bottom w:val="single" w:sz="4" w:space="0" w:color="000000"/>
            </w:tcBorders>
          </w:tcPr>
          <w:p w14:paraId="4503B673"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Resources required:</w:t>
            </w:r>
          </w:p>
          <w:p w14:paraId="3A7B2EF9" w14:textId="56A9E5BC" w:rsidR="00036498" w:rsidRDefault="00810714">
            <w:pPr>
              <w:jc w:val="both"/>
              <w:rPr>
                <w:rFonts w:ascii="Calibri" w:eastAsia="Calibri" w:hAnsi="Calibri" w:cs="Calibri"/>
                <w:b/>
                <w:sz w:val="22"/>
                <w:szCs w:val="22"/>
              </w:rPr>
            </w:pPr>
            <w:r>
              <w:rPr>
                <w:rFonts w:ascii="Calibri" w:eastAsia="Calibri" w:hAnsi="Calibri" w:cs="Calibri"/>
                <w:b/>
                <w:sz w:val="22"/>
                <w:szCs w:val="22"/>
              </w:rPr>
              <w:t>I will provide paper, graphite HB pencils, erasers, sharpener, grid template per student, ball exercise image per student, tone</w:t>
            </w:r>
            <w:r w:rsidR="00954DA3">
              <w:rPr>
                <w:rFonts w:ascii="Calibri" w:eastAsia="Calibri" w:hAnsi="Calibri" w:cs="Calibri"/>
                <w:b/>
                <w:sz w:val="22"/>
                <w:szCs w:val="22"/>
              </w:rPr>
              <w:t>/value</w:t>
            </w:r>
            <w:r>
              <w:rPr>
                <w:rFonts w:ascii="Calibri" w:eastAsia="Calibri" w:hAnsi="Calibri" w:cs="Calibri"/>
                <w:b/>
                <w:sz w:val="22"/>
                <w:szCs w:val="22"/>
              </w:rPr>
              <w:t xml:space="preserve"> comparison</w:t>
            </w:r>
            <w:r w:rsidR="00816228">
              <w:rPr>
                <w:rFonts w:ascii="Calibri" w:eastAsia="Calibri" w:hAnsi="Calibri" w:cs="Calibri"/>
                <w:b/>
                <w:sz w:val="22"/>
                <w:szCs w:val="22"/>
              </w:rPr>
              <w:t xml:space="preserve"> scale</w:t>
            </w:r>
            <w:r>
              <w:rPr>
                <w:rFonts w:ascii="Calibri" w:eastAsia="Calibri" w:hAnsi="Calibri" w:cs="Calibri"/>
                <w:b/>
                <w:sz w:val="22"/>
                <w:szCs w:val="22"/>
              </w:rPr>
              <w:t xml:space="preserve"> print out per 2 students, presentation</w:t>
            </w:r>
          </w:p>
          <w:p w14:paraId="22C5CE17" w14:textId="77777777" w:rsidR="00036498" w:rsidRDefault="00036498">
            <w:pPr>
              <w:jc w:val="both"/>
              <w:rPr>
                <w:rFonts w:ascii="Calibri" w:eastAsia="Calibri" w:hAnsi="Calibri" w:cs="Calibri"/>
                <w:b/>
                <w:sz w:val="22"/>
                <w:szCs w:val="22"/>
              </w:rPr>
            </w:pPr>
          </w:p>
          <w:p w14:paraId="198014B6" w14:textId="77777777" w:rsidR="00036498" w:rsidRDefault="00036498">
            <w:pPr>
              <w:jc w:val="both"/>
              <w:rPr>
                <w:rFonts w:ascii="Calibri" w:eastAsia="Calibri" w:hAnsi="Calibri" w:cs="Calibri"/>
                <w:b/>
                <w:sz w:val="22"/>
                <w:szCs w:val="22"/>
              </w:rPr>
            </w:pPr>
          </w:p>
        </w:tc>
      </w:tr>
      <w:tr w:rsidR="00036498" w14:paraId="25F29215" w14:textId="77777777">
        <w:trPr>
          <w:cantSplit/>
        </w:trPr>
        <w:tc>
          <w:tcPr>
            <w:tcW w:w="9823" w:type="dxa"/>
            <w:gridSpan w:val="4"/>
            <w:tcBorders>
              <w:top w:val="single" w:sz="4" w:space="0" w:color="000000"/>
            </w:tcBorders>
          </w:tcPr>
          <w:p w14:paraId="6879DBCF" w14:textId="06F91D19" w:rsidR="00036498" w:rsidRDefault="00000000">
            <w:pPr>
              <w:jc w:val="both"/>
              <w:rPr>
                <w:rFonts w:ascii="Calibri" w:eastAsia="Calibri" w:hAnsi="Calibri" w:cs="Calibri"/>
                <w:b/>
                <w:sz w:val="22"/>
                <w:szCs w:val="22"/>
              </w:rPr>
            </w:pPr>
            <w:r>
              <w:rPr>
                <w:rFonts w:ascii="Calibri" w:eastAsia="Calibri" w:hAnsi="Calibri" w:cs="Calibri"/>
                <w:b/>
                <w:sz w:val="22"/>
                <w:szCs w:val="22"/>
              </w:rPr>
              <w:t>Aim of Lesson</w:t>
            </w:r>
            <w:r w:rsidR="000D67DA">
              <w:rPr>
                <w:rFonts w:ascii="Calibri" w:eastAsia="Calibri" w:hAnsi="Calibri" w:cs="Calibri"/>
                <w:b/>
                <w:sz w:val="22"/>
                <w:szCs w:val="22"/>
              </w:rPr>
              <w:t>: Students should be able to identify the application techniques, use and importance of Chiaroscuro (Value/Tone) as one of the fundamental elements for effective image making/artwork</w:t>
            </w:r>
          </w:p>
        </w:tc>
      </w:tr>
      <w:tr w:rsidR="00036498" w14:paraId="4E10E267" w14:textId="77777777">
        <w:trPr>
          <w:cantSplit/>
        </w:trPr>
        <w:tc>
          <w:tcPr>
            <w:tcW w:w="9823" w:type="dxa"/>
            <w:gridSpan w:val="4"/>
            <w:tcBorders>
              <w:bottom w:val="nil"/>
            </w:tcBorders>
          </w:tcPr>
          <w:p w14:paraId="65DAE919"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Learning Outcomes – The Learners Should Be Able To: </w:t>
            </w:r>
          </w:p>
          <w:p w14:paraId="1A2D4A23" w14:textId="08F4C1A3" w:rsidR="00036498" w:rsidRDefault="00000000">
            <w:pPr>
              <w:numPr>
                <w:ilvl w:val="0"/>
                <w:numId w:val="3"/>
              </w:numPr>
              <w:jc w:val="both"/>
              <w:rPr>
                <w:rFonts w:ascii="Calibri" w:eastAsia="Calibri" w:hAnsi="Calibri" w:cs="Calibri"/>
                <w:b/>
                <w:sz w:val="22"/>
                <w:szCs w:val="22"/>
              </w:rPr>
            </w:pPr>
            <w:r>
              <w:rPr>
                <w:rFonts w:ascii="Calibri" w:eastAsia="Calibri" w:hAnsi="Calibri" w:cs="Calibri"/>
                <w:b/>
                <w:sz w:val="22"/>
                <w:szCs w:val="22"/>
              </w:rPr>
              <w:t xml:space="preserve">Define chiaroscuro and </w:t>
            </w:r>
            <w:r w:rsidR="00BF3B46">
              <w:rPr>
                <w:rFonts w:ascii="Calibri" w:eastAsia="Calibri" w:hAnsi="Calibri" w:cs="Calibri"/>
                <w:b/>
                <w:sz w:val="22"/>
                <w:szCs w:val="22"/>
              </w:rPr>
              <w:t>value</w:t>
            </w:r>
            <w:r w:rsidR="002B6A11">
              <w:rPr>
                <w:rFonts w:ascii="Calibri" w:eastAsia="Calibri" w:hAnsi="Calibri" w:cs="Calibri"/>
                <w:b/>
                <w:sz w:val="22"/>
                <w:szCs w:val="22"/>
              </w:rPr>
              <w:t>, sometimes referred to as tone</w:t>
            </w:r>
            <w:r w:rsidR="00BF3B46">
              <w:rPr>
                <w:rFonts w:ascii="Calibri" w:eastAsia="Calibri" w:hAnsi="Calibri" w:cs="Calibri"/>
                <w:b/>
                <w:sz w:val="22"/>
                <w:szCs w:val="22"/>
              </w:rPr>
              <w:t xml:space="preserve">, and </w:t>
            </w:r>
            <w:r>
              <w:rPr>
                <w:rFonts w:ascii="Calibri" w:eastAsia="Calibri" w:hAnsi="Calibri" w:cs="Calibri"/>
                <w:b/>
                <w:sz w:val="22"/>
                <w:szCs w:val="22"/>
              </w:rPr>
              <w:t>its role in art</w:t>
            </w:r>
          </w:p>
          <w:p w14:paraId="5681E353" w14:textId="6700E520" w:rsidR="00036498" w:rsidRDefault="00000000">
            <w:pPr>
              <w:numPr>
                <w:ilvl w:val="0"/>
                <w:numId w:val="3"/>
              </w:numPr>
              <w:jc w:val="both"/>
              <w:rPr>
                <w:rFonts w:ascii="Calibri" w:eastAsia="Calibri" w:hAnsi="Calibri" w:cs="Calibri"/>
                <w:b/>
                <w:sz w:val="22"/>
                <w:szCs w:val="22"/>
              </w:rPr>
            </w:pPr>
            <w:r>
              <w:rPr>
                <w:rFonts w:ascii="Calibri" w:eastAsia="Calibri" w:hAnsi="Calibri" w:cs="Calibri"/>
                <w:b/>
                <w:sz w:val="22"/>
                <w:szCs w:val="22"/>
              </w:rPr>
              <w:t xml:space="preserve">produce a grid displaying </w:t>
            </w:r>
            <w:r w:rsidR="00EF6E38">
              <w:rPr>
                <w:rFonts w:ascii="Calibri" w:eastAsia="Calibri" w:hAnsi="Calibri" w:cs="Calibri"/>
                <w:b/>
                <w:sz w:val="22"/>
                <w:szCs w:val="22"/>
              </w:rPr>
              <w:t>contrast/</w:t>
            </w:r>
            <w:r>
              <w:rPr>
                <w:rFonts w:ascii="Calibri" w:eastAsia="Calibri" w:hAnsi="Calibri" w:cs="Calibri"/>
                <w:b/>
                <w:sz w:val="22"/>
                <w:szCs w:val="22"/>
              </w:rPr>
              <w:t>tone</w:t>
            </w:r>
            <w:r w:rsidR="00AC1888">
              <w:rPr>
                <w:rFonts w:ascii="Calibri" w:eastAsia="Calibri" w:hAnsi="Calibri" w:cs="Calibri"/>
                <w:b/>
                <w:sz w:val="22"/>
                <w:szCs w:val="22"/>
              </w:rPr>
              <w:t xml:space="preserve">/value </w:t>
            </w:r>
            <w:r>
              <w:rPr>
                <w:rFonts w:ascii="Calibri" w:eastAsia="Calibri" w:hAnsi="Calibri" w:cs="Calibri"/>
                <w:b/>
                <w:sz w:val="22"/>
                <w:szCs w:val="22"/>
              </w:rPr>
              <w:t>ranging from dark to light</w:t>
            </w:r>
          </w:p>
          <w:p w14:paraId="0651CC90" w14:textId="437FEC89" w:rsidR="00BE7BBC" w:rsidRDefault="00BE7BBC">
            <w:pPr>
              <w:numPr>
                <w:ilvl w:val="0"/>
                <w:numId w:val="3"/>
              </w:numPr>
              <w:jc w:val="both"/>
              <w:rPr>
                <w:rFonts w:ascii="Calibri" w:eastAsia="Calibri" w:hAnsi="Calibri" w:cs="Calibri"/>
                <w:b/>
                <w:sz w:val="22"/>
                <w:szCs w:val="22"/>
              </w:rPr>
            </w:pPr>
            <w:r>
              <w:rPr>
                <w:rFonts w:ascii="Calibri" w:eastAsia="Calibri" w:hAnsi="Calibri" w:cs="Calibri"/>
                <w:b/>
                <w:sz w:val="22"/>
                <w:szCs w:val="22"/>
              </w:rPr>
              <w:t xml:space="preserve">Comprehend the </w:t>
            </w:r>
            <w:r w:rsidR="00900A69">
              <w:rPr>
                <w:rFonts w:ascii="Calibri" w:eastAsia="Calibri" w:hAnsi="Calibri" w:cs="Calibri"/>
                <w:b/>
                <w:sz w:val="22"/>
                <w:szCs w:val="22"/>
              </w:rPr>
              <w:t xml:space="preserve">definition </w:t>
            </w:r>
            <w:r w:rsidR="00C824A3">
              <w:rPr>
                <w:rFonts w:ascii="Calibri" w:eastAsia="Calibri" w:hAnsi="Calibri" w:cs="Calibri"/>
                <w:b/>
                <w:sz w:val="22"/>
                <w:szCs w:val="22"/>
              </w:rPr>
              <w:t xml:space="preserve">and </w:t>
            </w:r>
            <w:r w:rsidR="0046064D">
              <w:rPr>
                <w:rFonts w:ascii="Calibri" w:eastAsia="Calibri" w:hAnsi="Calibri" w:cs="Calibri"/>
                <w:b/>
                <w:sz w:val="22"/>
                <w:szCs w:val="22"/>
              </w:rPr>
              <w:t xml:space="preserve">importance </w:t>
            </w:r>
            <w:r w:rsidR="00C824A3">
              <w:rPr>
                <w:rFonts w:ascii="Calibri" w:eastAsia="Calibri" w:hAnsi="Calibri" w:cs="Calibri"/>
                <w:b/>
                <w:sz w:val="22"/>
                <w:szCs w:val="22"/>
              </w:rPr>
              <w:t xml:space="preserve">of </w:t>
            </w:r>
            <w:r w:rsidR="0070163D">
              <w:rPr>
                <w:rFonts w:ascii="Calibri" w:eastAsia="Calibri" w:hAnsi="Calibri" w:cs="Calibri"/>
                <w:b/>
                <w:sz w:val="22"/>
                <w:szCs w:val="22"/>
              </w:rPr>
              <w:t>contrast/</w:t>
            </w:r>
            <w:r w:rsidR="00066F9D">
              <w:rPr>
                <w:rFonts w:ascii="Calibri" w:eastAsia="Calibri" w:hAnsi="Calibri" w:cs="Calibri"/>
                <w:b/>
                <w:sz w:val="22"/>
                <w:szCs w:val="22"/>
              </w:rPr>
              <w:t>value/tone</w:t>
            </w:r>
            <w:r w:rsidR="001B7863">
              <w:rPr>
                <w:rFonts w:ascii="Calibri" w:eastAsia="Calibri" w:hAnsi="Calibri" w:cs="Calibri"/>
                <w:b/>
                <w:sz w:val="22"/>
                <w:szCs w:val="22"/>
              </w:rPr>
              <w:t xml:space="preserve"> and its role </w:t>
            </w:r>
            <w:r w:rsidR="006337AE">
              <w:rPr>
                <w:rFonts w:ascii="Calibri" w:eastAsia="Calibri" w:hAnsi="Calibri" w:cs="Calibri"/>
                <w:b/>
                <w:sz w:val="22"/>
                <w:szCs w:val="22"/>
              </w:rPr>
              <w:t xml:space="preserve">as one of the </w:t>
            </w:r>
            <w:r w:rsidR="00F25DA8">
              <w:rPr>
                <w:rFonts w:ascii="Calibri" w:eastAsia="Calibri" w:hAnsi="Calibri" w:cs="Calibri"/>
                <w:b/>
                <w:sz w:val="22"/>
                <w:szCs w:val="22"/>
              </w:rPr>
              <w:t>seven</w:t>
            </w:r>
            <w:r w:rsidR="0035225A">
              <w:rPr>
                <w:rFonts w:ascii="Calibri" w:eastAsia="Calibri" w:hAnsi="Calibri" w:cs="Calibri"/>
                <w:b/>
                <w:sz w:val="22"/>
                <w:szCs w:val="22"/>
              </w:rPr>
              <w:t xml:space="preserve"> fundamentals in art</w:t>
            </w:r>
          </w:p>
          <w:p w14:paraId="4FFAD359" w14:textId="3C142A19" w:rsidR="00036498" w:rsidRDefault="00000000">
            <w:pPr>
              <w:numPr>
                <w:ilvl w:val="0"/>
                <w:numId w:val="3"/>
              </w:numPr>
              <w:jc w:val="both"/>
              <w:rPr>
                <w:rFonts w:ascii="Calibri" w:eastAsia="Calibri" w:hAnsi="Calibri" w:cs="Calibri"/>
                <w:b/>
                <w:sz w:val="22"/>
                <w:szCs w:val="22"/>
              </w:rPr>
            </w:pPr>
            <w:r>
              <w:rPr>
                <w:rFonts w:ascii="Calibri" w:eastAsia="Calibri" w:hAnsi="Calibri" w:cs="Calibri"/>
                <w:b/>
                <w:sz w:val="22"/>
                <w:szCs w:val="22"/>
              </w:rPr>
              <w:t>produce a sphere shape displaying chiaroscuros role in making 3d images 2d employing the application of pencil to define light, shadow, midtones, drop shadow and reflective light</w:t>
            </w:r>
          </w:p>
          <w:p w14:paraId="648AE242" w14:textId="77777777" w:rsidR="00036498" w:rsidRDefault="00036498">
            <w:pPr>
              <w:jc w:val="both"/>
              <w:rPr>
                <w:rFonts w:ascii="Calibri" w:eastAsia="Calibri" w:hAnsi="Calibri" w:cs="Calibri"/>
                <w:b/>
                <w:sz w:val="22"/>
                <w:szCs w:val="22"/>
              </w:rPr>
            </w:pPr>
          </w:p>
          <w:p w14:paraId="3F16F184" w14:textId="77777777" w:rsidR="00036498" w:rsidRDefault="00036498">
            <w:pPr>
              <w:jc w:val="both"/>
              <w:rPr>
                <w:b/>
              </w:rPr>
            </w:pPr>
          </w:p>
          <w:p w14:paraId="6E3C323D" w14:textId="77777777" w:rsidR="00036498" w:rsidRDefault="00036498">
            <w:pPr>
              <w:jc w:val="both"/>
              <w:rPr>
                <w:rFonts w:ascii="Calibri" w:eastAsia="Calibri" w:hAnsi="Calibri" w:cs="Calibri"/>
                <w:b/>
                <w:sz w:val="22"/>
                <w:szCs w:val="22"/>
              </w:rPr>
            </w:pPr>
          </w:p>
          <w:p w14:paraId="16602D79" w14:textId="77777777" w:rsidR="00036498" w:rsidRDefault="00036498">
            <w:pPr>
              <w:jc w:val="both"/>
              <w:rPr>
                <w:rFonts w:ascii="Calibri" w:eastAsia="Calibri" w:hAnsi="Calibri" w:cs="Calibri"/>
                <w:b/>
                <w:sz w:val="22"/>
                <w:szCs w:val="22"/>
              </w:rPr>
            </w:pPr>
          </w:p>
          <w:p w14:paraId="02BD303C" w14:textId="77777777" w:rsidR="00036498" w:rsidRDefault="00036498">
            <w:pPr>
              <w:jc w:val="both"/>
              <w:rPr>
                <w:rFonts w:ascii="Calibri" w:eastAsia="Calibri" w:hAnsi="Calibri" w:cs="Calibri"/>
                <w:b/>
                <w:sz w:val="22"/>
                <w:szCs w:val="22"/>
              </w:rPr>
            </w:pPr>
          </w:p>
          <w:p w14:paraId="2EF026E5" w14:textId="77777777" w:rsidR="00036498" w:rsidRDefault="00036498">
            <w:pPr>
              <w:jc w:val="both"/>
              <w:rPr>
                <w:rFonts w:ascii="Calibri" w:eastAsia="Calibri" w:hAnsi="Calibri" w:cs="Calibri"/>
                <w:b/>
                <w:sz w:val="22"/>
                <w:szCs w:val="22"/>
              </w:rPr>
            </w:pPr>
          </w:p>
        </w:tc>
      </w:tr>
      <w:tr w:rsidR="00036498" w14:paraId="579283B4" w14:textId="77777777">
        <w:trPr>
          <w:cantSplit/>
        </w:trPr>
        <w:tc>
          <w:tcPr>
            <w:tcW w:w="9823" w:type="dxa"/>
            <w:gridSpan w:val="4"/>
            <w:tcBorders>
              <w:bottom w:val="single" w:sz="4" w:space="0" w:color="000000"/>
            </w:tcBorders>
          </w:tcPr>
          <w:p w14:paraId="78CA77A2"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Previous student knowledge required for the session:</w:t>
            </w:r>
            <w:r>
              <w:rPr>
                <w:rFonts w:ascii="Calibri" w:eastAsia="Calibri" w:hAnsi="Calibri" w:cs="Calibri"/>
                <w:b/>
                <w:sz w:val="22"/>
                <w:szCs w:val="22"/>
              </w:rPr>
              <w:tab/>
            </w:r>
          </w:p>
          <w:p w14:paraId="0A5C897A" w14:textId="1003095F" w:rsidR="00036498" w:rsidRDefault="004D10D9">
            <w:pPr>
              <w:numPr>
                <w:ilvl w:val="0"/>
                <w:numId w:val="4"/>
              </w:numPr>
              <w:jc w:val="both"/>
              <w:rPr>
                <w:rFonts w:ascii="Calibri" w:eastAsia="Calibri" w:hAnsi="Calibri" w:cs="Calibri"/>
                <w:b/>
                <w:sz w:val="22"/>
                <w:szCs w:val="22"/>
              </w:rPr>
            </w:pPr>
            <w:r>
              <w:rPr>
                <w:rFonts w:ascii="Calibri" w:eastAsia="Calibri" w:hAnsi="Calibri" w:cs="Calibri"/>
                <w:b/>
                <w:sz w:val="22"/>
                <w:szCs w:val="22"/>
              </w:rPr>
              <w:t>Handling and application of a pencil, the basic knowledge of shape and form</w:t>
            </w:r>
            <w:r w:rsidR="00EC3C97">
              <w:rPr>
                <w:rFonts w:ascii="Calibri" w:eastAsia="Calibri" w:hAnsi="Calibri" w:cs="Calibri"/>
                <w:b/>
                <w:sz w:val="22"/>
                <w:szCs w:val="22"/>
              </w:rPr>
              <w:t xml:space="preserve"> in imagery and art</w:t>
            </w:r>
          </w:p>
          <w:p w14:paraId="1B12B7F5" w14:textId="77777777" w:rsidR="00036498" w:rsidRDefault="00036498">
            <w:pPr>
              <w:jc w:val="both"/>
              <w:rPr>
                <w:rFonts w:ascii="Calibri" w:eastAsia="Calibri" w:hAnsi="Calibri" w:cs="Calibri"/>
                <w:b/>
                <w:sz w:val="22"/>
                <w:szCs w:val="22"/>
              </w:rPr>
            </w:pPr>
          </w:p>
          <w:p w14:paraId="3827F30B" w14:textId="77777777" w:rsidR="00036498" w:rsidRDefault="00036498">
            <w:pPr>
              <w:jc w:val="both"/>
              <w:rPr>
                <w:rFonts w:ascii="Calibri" w:eastAsia="Calibri" w:hAnsi="Calibri" w:cs="Calibri"/>
                <w:b/>
                <w:sz w:val="22"/>
                <w:szCs w:val="22"/>
              </w:rPr>
            </w:pPr>
          </w:p>
          <w:p w14:paraId="6FA3B9F2" w14:textId="77777777" w:rsidR="00036498" w:rsidRDefault="00036498">
            <w:pPr>
              <w:jc w:val="both"/>
              <w:rPr>
                <w:rFonts w:ascii="Calibri" w:eastAsia="Calibri" w:hAnsi="Calibri" w:cs="Calibri"/>
                <w:b/>
                <w:sz w:val="22"/>
                <w:szCs w:val="22"/>
              </w:rPr>
            </w:pPr>
          </w:p>
          <w:p w14:paraId="772167A8" w14:textId="77777777" w:rsidR="00036498" w:rsidRDefault="00036498">
            <w:pPr>
              <w:jc w:val="both"/>
              <w:rPr>
                <w:rFonts w:ascii="Calibri" w:eastAsia="Calibri" w:hAnsi="Calibri" w:cs="Calibri"/>
                <w:b/>
                <w:sz w:val="22"/>
                <w:szCs w:val="22"/>
              </w:rPr>
            </w:pPr>
          </w:p>
        </w:tc>
      </w:tr>
      <w:tr w:rsidR="00036498" w14:paraId="243ED98E" w14:textId="77777777">
        <w:trPr>
          <w:cantSplit/>
        </w:trPr>
        <w:tc>
          <w:tcPr>
            <w:tcW w:w="9823" w:type="dxa"/>
            <w:gridSpan w:val="4"/>
            <w:tcBorders>
              <w:top w:val="single" w:sz="4" w:space="0" w:color="000000"/>
            </w:tcBorders>
          </w:tcPr>
          <w:p w14:paraId="2AD36AFB"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Anticipated difficulties (if applicable):</w:t>
            </w:r>
          </w:p>
          <w:p w14:paraId="0BBBE9D1" w14:textId="77777777" w:rsidR="00036498" w:rsidRDefault="00000000">
            <w:pPr>
              <w:numPr>
                <w:ilvl w:val="0"/>
                <w:numId w:val="2"/>
              </w:numPr>
              <w:jc w:val="both"/>
              <w:rPr>
                <w:rFonts w:ascii="Calibri" w:eastAsia="Calibri" w:hAnsi="Calibri" w:cs="Calibri"/>
                <w:b/>
                <w:sz w:val="22"/>
                <w:szCs w:val="22"/>
              </w:rPr>
            </w:pPr>
            <w:r>
              <w:rPr>
                <w:rFonts w:ascii="Calibri" w:eastAsia="Calibri" w:hAnsi="Calibri" w:cs="Calibri"/>
                <w:b/>
                <w:sz w:val="22"/>
                <w:szCs w:val="22"/>
              </w:rPr>
              <w:t>Not all students may have the basic understanding of shape and form</w:t>
            </w:r>
          </w:p>
          <w:p w14:paraId="4305A71B" w14:textId="4FE383AF" w:rsidR="00036498" w:rsidRDefault="00000000">
            <w:pPr>
              <w:numPr>
                <w:ilvl w:val="0"/>
                <w:numId w:val="2"/>
              </w:numPr>
              <w:jc w:val="both"/>
              <w:rPr>
                <w:rFonts w:ascii="Calibri" w:eastAsia="Calibri" w:hAnsi="Calibri" w:cs="Calibri"/>
                <w:b/>
                <w:sz w:val="22"/>
                <w:szCs w:val="22"/>
              </w:rPr>
            </w:pPr>
            <w:r>
              <w:rPr>
                <w:rFonts w:ascii="Calibri" w:eastAsia="Calibri" w:hAnsi="Calibri" w:cs="Calibri"/>
                <w:b/>
                <w:sz w:val="22"/>
                <w:szCs w:val="22"/>
              </w:rPr>
              <w:t xml:space="preserve">Some students may </w:t>
            </w:r>
            <w:r w:rsidR="003017CF">
              <w:rPr>
                <w:rFonts w:ascii="Calibri" w:eastAsia="Calibri" w:hAnsi="Calibri" w:cs="Calibri"/>
                <w:b/>
                <w:sz w:val="22"/>
                <w:szCs w:val="22"/>
              </w:rPr>
              <w:t xml:space="preserve">hold the </w:t>
            </w:r>
            <w:r w:rsidR="00A2397E">
              <w:rPr>
                <w:rFonts w:ascii="Calibri" w:eastAsia="Calibri" w:hAnsi="Calibri" w:cs="Calibri"/>
                <w:b/>
                <w:sz w:val="22"/>
                <w:szCs w:val="22"/>
              </w:rPr>
              <w:t>belief</w:t>
            </w:r>
            <w:r w:rsidR="00361FDE">
              <w:rPr>
                <w:rFonts w:ascii="Calibri" w:eastAsia="Calibri" w:hAnsi="Calibri" w:cs="Calibri"/>
                <w:b/>
                <w:sz w:val="22"/>
                <w:szCs w:val="22"/>
              </w:rPr>
              <w:t xml:space="preserve"> </w:t>
            </w:r>
            <w:r>
              <w:rPr>
                <w:rFonts w:ascii="Calibri" w:eastAsia="Calibri" w:hAnsi="Calibri" w:cs="Calibri"/>
                <w:b/>
                <w:sz w:val="22"/>
                <w:szCs w:val="22"/>
              </w:rPr>
              <w:t xml:space="preserve">that </w:t>
            </w:r>
            <w:r w:rsidR="00BC50AB">
              <w:rPr>
                <w:rFonts w:ascii="Calibri" w:eastAsia="Calibri" w:hAnsi="Calibri" w:cs="Calibri"/>
                <w:b/>
                <w:sz w:val="22"/>
                <w:szCs w:val="22"/>
              </w:rPr>
              <w:t>they are</w:t>
            </w:r>
            <w:r>
              <w:rPr>
                <w:rFonts w:ascii="Calibri" w:eastAsia="Calibri" w:hAnsi="Calibri" w:cs="Calibri"/>
                <w:b/>
                <w:sz w:val="22"/>
                <w:szCs w:val="22"/>
              </w:rPr>
              <w:t xml:space="preserve"> </w:t>
            </w:r>
            <w:r w:rsidR="00361FDE">
              <w:rPr>
                <w:rFonts w:ascii="Calibri" w:eastAsia="Calibri" w:hAnsi="Calibri" w:cs="Calibri"/>
                <w:b/>
                <w:sz w:val="22"/>
                <w:szCs w:val="22"/>
              </w:rPr>
              <w:t>in</w:t>
            </w:r>
            <w:r>
              <w:rPr>
                <w:rFonts w:ascii="Calibri" w:eastAsia="Calibri" w:hAnsi="Calibri" w:cs="Calibri"/>
                <w:b/>
                <w:sz w:val="22"/>
                <w:szCs w:val="22"/>
              </w:rPr>
              <w:t>capable of learning this skill, being more mathematically or objectively minded</w:t>
            </w:r>
            <w:r w:rsidR="0043425E">
              <w:rPr>
                <w:rFonts w:ascii="Calibri" w:eastAsia="Calibri" w:hAnsi="Calibri" w:cs="Calibri"/>
                <w:b/>
                <w:sz w:val="22"/>
                <w:szCs w:val="22"/>
              </w:rPr>
              <w:t xml:space="preserve">, </w:t>
            </w:r>
            <w:r>
              <w:rPr>
                <w:rFonts w:ascii="Calibri" w:eastAsia="Calibri" w:hAnsi="Calibri" w:cs="Calibri"/>
                <w:b/>
                <w:sz w:val="22"/>
                <w:szCs w:val="22"/>
              </w:rPr>
              <w:t>art being subjective. My learning environment will hopefully aid</w:t>
            </w:r>
            <w:r w:rsidR="00863785">
              <w:rPr>
                <w:rFonts w:ascii="Calibri" w:eastAsia="Calibri" w:hAnsi="Calibri" w:cs="Calibri"/>
                <w:b/>
                <w:sz w:val="22"/>
                <w:szCs w:val="22"/>
              </w:rPr>
              <w:t>e</w:t>
            </w:r>
            <w:r>
              <w:rPr>
                <w:rFonts w:ascii="Calibri" w:eastAsia="Calibri" w:hAnsi="Calibri" w:cs="Calibri"/>
                <w:b/>
                <w:sz w:val="22"/>
                <w:szCs w:val="22"/>
              </w:rPr>
              <w:t xml:space="preserve"> in this obstacle</w:t>
            </w:r>
          </w:p>
          <w:p w14:paraId="309317F1" w14:textId="44C17AE8" w:rsidR="00BA6835" w:rsidRDefault="00361FDE">
            <w:pPr>
              <w:numPr>
                <w:ilvl w:val="0"/>
                <w:numId w:val="2"/>
              </w:numPr>
              <w:jc w:val="both"/>
              <w:rPr>
                <w:rFonts w:ascii="Calibri" w:eastAsia="Calibri" w:hAnsi="Calibri" w:cs="Calibri"/>
                <w:b/>
                <w:sz w:val="22"/>
                <w:szCs w:val="22"/>
              </w:rPr>
            </w:pPr>
            <w:r>
              <w:rPr>
                <w:rFonts w:ascii="Calibri" w:eastAsia="Calibri" w:hAnsi="Calibri" w:cs="Calibri"/>
                <w:b/>
                <w:sz w:val="22"/>
                <w:szCs w:val="22"/>
              </w:rPr>
              <w:t xml:space="preserve">That there may not be enough time </w:t>
            </w:r>
            <w:r w:rsidR="00587FD2">
              <w:rPr>
                <w:rFonts w:ascii="Calibri" w:eastAsia="Calibri" w:hAnsi="Calibri" w:cs="Calibri"/>
                <w:b/>
                <w:sz w:val="22"/>
                <w:szCs w:val="22"/>
              </w:rPr>
              <w:t>for the peer assessment/</w:t>
            </w:r>
            <w:r w:rsidR="00D2020E">
              <w:rPr>
                <w:rFonts w:ascii="Calibri" w:eastAsia="Calibri" w:hAnsi="Calibri" w:cs="Calibri"/>
                <w:b/>
                <w:sz w:val="22"/>
                <w:szCs w:val="22"/>
              </w:rPr>
              <w:t>walk around</w:t>
            </w:r>
          </w:p>
          <w:p w14:paraId="4AE888C8" w14:textId="77777777" w:rsidR="00036498" w:rsidRDefault="00036498">
            <w:pPr>
              <w:jc w:val="both"/>
              <w:rPr>
                <w:b/>
              </w:rPr>
            </w:pPr>
          </w:p>
          <w:p w14:paraId="55D42F8E" w14:textId="77777777" w:rsidR="00036498" w:rsidRDefault="00036498">
            <w:pPr>
              <w:jc w:val="both"/>
              <w:rPr>
                <w:rFonts w:ascii="Calibri" w:eastAsia="Calibri" w:hAnsi="Calibri" w:cs="Calibri"/>
                <w:b/>
                <w:sz w:val="22"/>
                <w:szCs w:val="22"/>
              </w:rPr>
            </w:pPr>
          </w:p>
          <w:p w14:paraId="48313EB1" w14:textId="77777777" w:rsidR="00036498" w:rsidRDefault="00036498">
            <w:pPr>
              <w:jc w:val="both"/>
              <w:rPr>
                <w:rFonts w:ascii="Calibri" w:eastAsia="Calibri" w:hAnsi="Calibri" w:cs="Calibri"/>
                <w:b/>
                <w:sz w:val="22"/>
                <w:szCs w:val="22"/>
              </w:rPr>
            </w:pPr>
          </w:p>
        </w:tc>
      </w:tr>
      <w:tr w:rsidR="00036498" w14:paraId="16917293" w14:textId="77777777">
        <w:trPr>
          <w:cantSplit/>
        </w:trPr>
        <w:tc>
          <w:tcPr>
            <w:tcW w:w="9823" w:type="dxa"/>
            <w:gridSpan w:val="4"/>
            <w:tcBorders>
              <w:top w:val="single" w:sz="4" w:space="0" w:color="000000"/>
            </w:tcBorders>
          </w:tcPr>
          <w:p w14:paraId="1A2CDA7B"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lastRenderedPageBreak/>
              <w:t>Professional Standards (where are these being met within the session)</w:t>
            </w:r>
          </w:p>
          <w:p w14:paraId="45C65582" w14:textId="77777777" w:rsidR="00036498" w:rsidRDefault="00000000">
            <w:pPr>
              <w:numPr>
                <w:ilvl w:val="0"/>
                <w:numId w:val="1"/>
              </w:numPr>
              <w:jc w:val="both"/>
              <w:rPr>
                <w:rFonts w:ascii="Calibri" w:eastAsia="Calibri" w:hAnsi="Calibri" w:cs="Calibri"/>
                <w:b/>
              </w:rPr>
            </w:pPr>
            <w:r>
              <w:rPr>
                <w:rFonts w:ascii="Calibri" w:eastAsia="Calibri" w:hAnsi="Calibri" w:cs="Calibri"/>
                <w:b/>
              </w:rPr>
              <w:t xml:space="preserve">Demonstrate commitment to learners, their learning, safety and well-being by observing the learners’ level of prior knowledge, creating a casual, safe, and affective but still motivating environment, inspiring, supporting and stretching the learners, taking account of their start and end progression by promoting positive attitudes to learning, helping learners identify their difficulties and aims, and supporting them to achieve their potential, and providing a space for reflection with the peer discussion and observation </w:t>
            </w:r>
          </w:p>
          <w:p w14:paraId="64CB383D" w14:textId="088E31F7" w:rsidR="00036498" w:rsidRDefault="00000000">
            <w:pPr>
              <w:numPr>
                <w:ilvl w:val="0"/>
                <w:numId w:val="1"/>
              </w:numPr>
              <w:jc w:val="both"/>
              <w:rPr>
                <w:rFonts w:ascii="Calibri" w:eastAsia="Calibri" w:hAnsi="Calibri" w:cs="Calibri"/>
                <w:b/>
              </w:rPr>
            </w:pPr>
            <w:r>
              <w:rPr>
                <w:rFonts w:ascii="Calibri" w:eastAsia="Calibri" w:hAnsi="Calibri" w:cs="Calibri"/>
                <w:b/>
              </w:rPr>
              <w:t xml:space="preserve">Demonstrate dignity, </w:t>
            </w:r>
            <w:r w:rsidR="00BC50AB">
              <w:rPr>
                <w:rFonts w:ascii="Calibri" w:eastAsia="Calibri" w:hAnsi="Calibri" w:cs="Calibri"/>
                <w:b/>
              </w:rPr>
              <w:t>courtesy,</w:t>
            </w:r>
            <w:r>
              <w:rPr>
                <w:rFonts w:ascii="Calibri" w:eastAsia="Calibri" w:hAnsi="Calibri" w:cs="Calibri"/>
                <w:b/>
              </w:rPr>
              <w:t xml:space="preserve"> and respect towards others by treating all learners and colleagues equally and fairly, ensuring all have an equal opportunity to be heard and </w:t>
            </w:r>
            <w:r w:rsidR="00E72796">
              <w:rPr>
                <w:rFonts w:ascii="Calibri" w:eastAsia="Calibri" w:hAnsi="Calibri" w:cs="Calibri"/>
                <w:b/>
              </w:rPr>
              <w:t>listening</w:t>
            </w:r>
            <w:r>
              <w:rPr>
                <w:rFonts w:ascii="Calibri" w:eastAsia="Calibri" w:hAnsi="Calibri" w:cs="Calibri"/>
                <w:b/>
              </w:rPr>
              <w:t xml:space="preserve"> to and responding positively to others’ views.</w:t>
            </w:r>
          </w:p>
          <w:p w14:paraId="63395818" w14:textId="4512ABF0" w:rsidR="00036498" w:rsidRDefault="00000000">
            <w:pPr>
              <w:numPr>
                <w:ilvl w:val="0"/>
                <w:numId w:val="1"/>
              </w:numPr>
              <w:jc w:val="both"/>
              <w:rPr>
                <w:rFonts w:ascii="Calibri" w:eastAsia="Calibri" w:hAnsi="Calibri" w:cs="Calibri"/>
                <w:b/>
              </w:rPr>
            </w:pPr>
            <w:r>
              <w:rPr>
                <w:rFonts w:ascii="Calibri" w:eastAsia="Calibri" w:hAnsi="Calibri" w:cs="Calibri"/>
                <w:b/>
              </w:rPr>
              <w:t xml:space="preserve">Maintain and update knowledge of my subject(s) and how best to teach and assess them by actively </w:t>
            </w:r>
            <w:r w:rsidR="00AC2736">
              <w:rPr>
                <w:rFonts w:ascii="Calibri" w:eastAsia="Calibri" w:hAnsi="Calibri" w:cs="Calibri"/>
                <w:b/>
              </w:rPr>
              <w:t>taking part</w:t>
            </w:r>
            <w:r>
              <w:rPr>
                <w:rFonts w:ascii="Calibri" w:eastAsia="Calibri" w:hAnsi="Calibri" w:cs="Calibri"/>
                <w:b/>
              </w:rPr>
              <w:t xml:space="preserve"> in professional development activities.</w:t>
            </w:r>
          </w:p>
          <w:p w14:paraId="29F58C0D" w14:textId="77777777" w:rsidR="00036498" w:rsidRDefault="00000000">
            <w:pPr>
              <w:numPr>
                <w:ilvl w:val="0"/>
                <w:numId w:val="1"/>
              </w:numPr>
              <w:jc w:val="both"/>
              <w:rPr>
                <w:rFonts w:ascii="Calibri" w:eastAsia="Calibri" w:hAnsi="Calibri" w:cs="Calibri"/>
                <w:b/>
              </w:rPr>
            </w:pPr>
            <w:r>
              <w:rPr>
                <w:rFonts w:ascii="Calibri" w:eastAsia="Calibri" w:hAnsi="Calibri" w:cs="Calibri"/>
                <w:b/>
              </w:rPr>
              <w:t xml:space="preserve">Know how to use evidence and research to improve my practice by actively engaging with networks of professional practice and only sharing best practice and findings </w:t>
            </w:r>
          </w:p>
          <w:p w14:paraId="4C0AA7D0" w14:textId="77777777" w:rsidR="00036498" w:rsidRDefault="00000000">
            <w:pPr>
              <w:numPr>
                <w:ilvl w:val="0"/>
                <w:numId w:val="1"/>
              </w:numPr>
              <w:jc w:val="both"/>
              <w:rPr>
                <w:rFonts w:ascii="Calibri" w:eastAsia="Calibri" w:hAnsi="Calibri" w:cs="Calibri"/>
                <w:b/>
              </w:rPr>
            </w:pPr>
            <w:r>
              <w:rPr>
                <w:rFonts w:ascii="Calibri" w:eastAsia="Calibri" w:hAnsi="Calibri" w:cs="Calibri"/>
                <w:b/>
              </w:rPr>
              <w:t xml:space="preserve">Enable learners to share responsibility for their own learning an assessment by setting clear objectives from the start, which I feel is especially important in creating my preferred learning affective environment most conducive to art and </w:t>
            </w:r>
            <w:r w:rsidR="00E72796">
              <w:rPr>
                <w:rFonts w:ascii="Calibri" w:eastAsia="Calibri" w:hAnsi="Calibri" w:cs="Calibri"/>
                <w:b/>
              </w:rPr>
              <w:t>self-expression</w:t>
            </w:r>
            <w:r>
              <w:rPr>
                <w:rFonts w:ascii="Calibri" w:eastAsia="Calibri" w:hAnsi="Calibri" w:cs="Calibri"/>
                <w:b/>
              </w:rPr>
              <w:t xml:space="preserve"> by using my own experience and knowledge to engage, encourage and motivate learners and supporting them to identify their personal needs and aims</w:t>
            </w:r>
          </w:p>
          <w:p w14:paraId="4FD4AF47" w14:textId="77777777" w:rsidR="00036498" w:rsidRDefault="00000000">
            <w:pPr>
              <w:numPr>
                <w:ilvl w:val="0"/>
                <w:numId w:val="1"/>
              </w:numPr>
              <w:jc w:val="both"/>
              <w:rPr>
                <w:rFonts w:ascii="Calibri" w:eastAsia="Calibri" w:hAnsi="Calibri" w:cs="Calibri"/>
                <w:b/>
              </w:rPr>
            </w:pPr>
            <w:r>
              <w:rPr>
                <w:rFonts w:ascii="Calibri" w:eastAsia="Calibri" w:hAnsi="Calibri" w:cs="Calibri"/>
                <w:b/>
              </w:rPr>
              <w:t>Demonstrate a commitment to sustainability by being mindful and making best use of the resources we use day-to-day and limiting the amount produced for teaching aides</w:t>
            </w:r>
          </w:p>
          <w:p w14:paraId="2D551308" w14:textId="77777777" w:rsidR="00036498" w:rsidRDefault="00000000">
            <w:pPr>
              <w:numPr>
                <w:ilvl w:val="0"/>
                <w:numId w:val="1"/>
              </w:numPr>
              <w:jc w:val="both"/>
              <w:rPr>
                <w:rFonts w:ascii="Calibri" w:eastAsia="Calibri" w:hAnsi="Calibri" w:cs="Calibri"/>
                <w:b/>
              </w:rPr>
            </w:pPr>
            <w:r>
              <w:rPr>
                <w:rFonts w:ascii="Calibri" w:eastAsia="Calibri" w:hAnsi="Calibri" w:cs="Calibri"/>
                <w:b/>
              </w:rPr>
              <w:t xml:space="preserve">Using a range of media, including digital, effectively to enhance the learning process by creating and planning learning environments where learners are active participants as individuals and as members of collaborative groups, and </w:t>
            </w:r>
            <w:proofErr w:type="spellStart"/>
            <w:r>
              <w:rPr>
                <w:rFonts w:ascii="Calibri" w:eastAsia="Calibri" w:hAnsi="Calibri" w:cs="Calibri"/>
                <w:b/>
              </w:rPr>
              <w:t>utilising</w:t>
            </w:r>
            <w:proofErr w:type="spellEnd"/>
            <w:r>
              <w:rPr>
                <w:rFonts w:ascii="Calibri" w:eastAsia="Calibri" w:hAnsi="Calibri" w:cs="Calibri"/>
                <w:b/>
              </w:rPr>
              <w:t xml:space="preserve"> the time students are working to provide formative feedback, feedforward and casually converse about what difficulties or effective techniques they are using in real time and using this information when assessing progress</w:t>
            </w:r>
          </w:p>
          <w:p w14:paraId="33C7E463" w14:textId="77777777" w:rsidR="00036498" w:rsidRDefault="00036498">
            <w:pPr>
              <w:jc w:val="both"/>
              <w:rPr>
                <w:b/>
              </w:rPr>
            </w:pPr>
          </w:p>
        </w:tc>
      </w:tr>
    </w:tbl>
    <w:p w14:paraId="64E52540" w14:textId="77777777" w:rsidR="00036498" w:rsidRDefault="00036498"/>
    <w:p w14:paraId="45D2FCC3" w14:textId="77777777" w:rsidR="00036498" w:rsidRDefault="00036498"/>
    <w:p w14:paraId="4A37AFFD" w14:textId="77777777" w:rsidR="00036498" w:rsidRDefault="00036498"/>
    <w:p w14:paraId="55674D02" w14:textId="77777777" w:rsidR="00036498" w:rsidRDefault="00000000">
      <w:pPr>
        <w:rPr>
          <w:rFonts w:ascii="Calibri" w:eastAsia="Calibri" w:hAnsi="Calibri" w:cs="Calibri"/>
          <w:b/>
          <w:u w:val="single"/>
        </w:rPr>
      </w:pPr>
      <w:r>
        <w:rPr>
          <w:rFonts w:ascii="Calibri" w:eastAsia="Calibri" w:hAnsi="Calibri" w:cs="Calibri"/>
          <w:b/>
          <w:u w:val="single"/>
        </w:rPr>
        <w:t>Lesson Detail:</w:t>
      </w:r>
    </w:p>
    <w:p w14:paraId="7702263B" w14:textId="77777777" w:rsidR="00036498" w:rsidRDefault="00036498"/>
    <w:tbl>
      <w:tblPr>
        <w:tblStyle w:val="a4"/>
        <w:tblW w:w="1028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2444"/>
        <w:gridCol w:w="4140"/>
        <w:gridCol w:w="1571"/>
      </w:tblGrid>
      <w:tr w:rsidR="00036498" w14:paraId="4EC7B7A7" w14:textId="77777777">
        <w:trPr>
          <w:trHeight w:val="439"/>
        </w:trPr>
        <w:tc>
          <w:tcPr>
            <w:tcW w:w="2127" w:type="dxa"/>
          </w:tcPr>
          <w:p w14:paraId="2881A3D7" w14:textId="77777777" w:rsidR="00036498" w:rsidRDefault="00036498">
            <w:pPr>
              <w:jc w:val="center"/>
              <w:rPr>
                <w:rFonts w:ascii="Calibri" w:eastAsia="Calibri" w:hAnsi="Calibri" w:cs="Calibri"/>
                <w:b/>
                <w:sz w:val="22"/>
                <w:szCs w:val="22"/>
              </w:rPr>
            </w:pPr>
          </w:p>
          <w:p w14:paraId="10773312" w14:textId="77777777" w:rsidR="00036498" w:rsidRDefault="00000000">
            <w:pPr>
              <w:jc w:val="center"/>
              <w:rPr>
                <w:rFonts w:ascii="Calibri" w:eastAsia="Calibri" w:hAnsi="Calibri" w:cs="Calibri"/>
                <w:b/>
                <w:sz w:val="22"/>
                <w:szCs w:val="22"/>
              </w:rPr>
            </w:pPr>
            <w:r>
              <w:rPr>
                <w:rFonts w:ascii="Calibri" w:eastAsia="Calibri" w:hAnsi="Calibri" w:cs="Calibri"/>
                <w:b/>
                <w:sz w:val="22"/>
                <w:szCs w:val="22"/>
              </w:rPr>
              <w:t xml:space="preserve">Stage </w:t>
            </w:r>
          </w:p>
        </w:tc>
        <w:tc>
          <w:tcPr>
            <w:tcW w:w="2444" w:type="dxa"/>
          </w:tcPr>
          <w:p w14:paraId="47EEE359" w14:textId="77777777" w:rsidR="00036498" w:rsidRDefault="00036498">
            <w:pPr>
              <w:jc w:val="center"/>
              <w:rPr>
                <w:rFonts w:ascii="Calibri" w:eastAsia="Calibri" w:hAnsi="Calibri" w:cs="Calibri"/>
                <w:b/>
                <w:sz w:val="22"/>
                <w:szCs w:val="22"/>
              </w:rPr>
            </w:pPr>
          </w:p>
          <w:p w14:paraId="3294B4CF" w14:textId="77777777" w:rsidR="00036498" w:rsidRDefault="00000000">
            <w:pPr>
              <w:jc w:val="center"/>
              <w:rPr>
                <w:rFonts w:ascii="Calibri" w:eastAsia="Calibri" w:hAnsi="Calibri" w:cs="Calibri"/>
                <w:b/>
                <w:sz w:val="22"/>
                <w:szCs w:val="22"/>
              </w:rPr>
            </w:pPr>
            <w:r>
              <w:rPr>
                <w:rFonts w:ascii="Calibri" w:eastAsia="Calibri" w:hAnsi="Calibri" w:cs="Calibri"/>
                <w:b/>
                <w:sz w:val="22"/>
                <w:szCs w:val="22"/>
              </w:rPr>
              <w:t>Focus</w:t>
            </w:r>
          </w:p>
        </w:tc>
        <w:tc>
          <w:tcPr>
            <w:tcW w:w="4140" w:type="dxa"/>
          </w:tcPr>
          <w:p w14:paraId="0DE93D1F" w14:textId="77777777" w:rsidR="00036498" w:rsidRDefault="00036498">
            <w:pPr>
              <w:jc w:val="center"/>
              <w:rPr>
                <w:rFonts w:ascii="Calibri" w:eastAsia="Calibri" w:hAnsi="Calibri" w:cs="Calibri"/>
                <w:b/>
                <w:sz w:val="22"/>
                <w:szCs w:val="22"/>
              </w:rPr>
            </w:pPr>
          </w:p>
          <w:p w14:paraId="47DA9285" w14:textId="77777777" w:rsidR="00036498" w:rsidRDefault="00000000">
            <w:pPr>
              <w:jc w:val="center"/>
              <w:rPr>
                <w:rFonts w:ascii="Calibri" w:eastAsia="Calibri" w:hAnsi="Calibri" w:cs="Calibri"/>
                <w:b/>
                <w:sz w:val="22"/>
                <w:szCs w:val="22"/>
              </w:rPr>
            </w:pPr>
            <w:r>
              <w:rPr>
                <w:rFonts w:ascii="Calibri" w:eastAsia="Calibri" w:hAnsi="Calibri" w:cs="Calibri"/>
                <w:b/>
                <w:sz w:val="22"/>
                <w:szCs w:val="22"/>
              </w:rPr>
              <w:t xml:space="preserve">Strategy </w:t>
            </w:r>
          </w:p>
        </w:tc>
        <w:tc>
          <w:tcPr>
            <w:tcW w:w="1571" w:type="dxa"/>
          </w:tcPr>
          <w:p w14:paraId="2733E45D" w14:textId="77777777" w:rsidR="00036498" w:rsidRDefault="00036498">
            <w:pPr>
              <w:jc w:val="center"/>
              <w:rPr>
                <w:rFonts w:ascii="Calibri" w:eastAsia="Calibri" w:hAnsi="Calibri" w:cs="Calibri"/>
                <w:b/>
                <w:sz w:val="22"/>
                <w:szCs w:val="22"/>
              </w:rPr>
            </w:pPr>
          </w:p>
          <w:p w14:paraId="0CCC9AC8" w14:textId="77777777" w:rsidR="00036498" w:rsidRDefault="00000000">
            <w:pPr>
              <w:jc w:val="center"/>
              <w:rPr>
                <w:rFonts w:ascii="Calibri" w:eastAsia="Calibri" w:hAnsi="Calibri" w:cs="Calibri"/>
                <w:b/>
                <w:sz w:val="22"/>
                <w:szCs w:val="22"/>
              </w:rPr>
            </w:pPr>
            <w:r>
              <w:rPr>
                <w:rFonts w:ascii="Calibri" w:eastAsia="Calibri" w:hAnsi="Calibri" w:cs="Calibri"/>
                <w:b/>
                <w:sz w:val="22"/>
                <w:szCs w:val="22"/>
              </w:rPr>
              <w:t xml:space="preserve">Time </w:t>
            </w:r>
          </w:p>
          <w:p w14:paraId="205A99B7" w14:textId="77777777" w:rsidR="00036498" w:rsidRDefault="00036498">
            <w:pPr>
              <w:jc w:val="center"/>
              <w:rPr>
                <w:rFonts w:ascii="Calibri" w:eastAsia="Calibri" w:hAnsi="Calibri" w:cs="Calibri"/>
                <w:b/>
                <w:sz w:val="22"/>
                <w:szCs w:val="22"/>
              </w:rPr>
            </w:pPr>
          </w:p>
        </w:tc>
      </w:tr>
      <w:tr w:rsidR="00036498" w14:paraId="22A42B36" w14:textId="77777777">
        <w:trPr>
          <w:trHeight w:val="9317"/>
        </w:trPr>
        <w:tc>
          <w:tcPr>
            <w:tcW w:w="2127" w:type="dxa"/>
            <w:tcBorders>
              <w:top w:val="single" w:sz="4" w:space="0" w:color="000000"/>
              <w:left w:val="single" w:sz="4" w:space="0" w:color="000000"/>
              <w:bottom w:val="single" w:sz="4" w:space="0" w:color="000000"/>
              <w:right w:val="single" w:sz="4" w:space="0" w:color="000000"/>
            </w:tcBorders>
          </w:tcPr>
          <w:p w14:paraId="5EDD6805"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lastRenderedPageBreak/>
              <w:t>Introduction</w:t>
            </w:r>
          </w:p>
          <w:p w14:paraId="6EEC664C" w14:textId="77777777" w:rsidR="00036498" w:rsidRDefault="00036498">
            <w:pPr>
              <w:jc w:val="both"/>
              <w:rPr>
                <w:rFonts w:ascii="Calibri" w:eastAsia="Calibri" w:hAnsi="Calibri" w:cs="Calibri"/>
                <w:b/>
                <w:sz w:val="22"/>
                <w:szCs w:val="22"/>
              </w:rPr>
            </w:pPr>
          </w:p>
          <w:p w14:paraId="7E1D73AE" w14:textId="77777777" w:rsidR="00036498" w:rsidRDefault="00036498">
            <w:pPr>
              <w:jc w:val="both"/>
              <w:rPr>
                <w:rFonts w:ascii="Calibri" w:eastAsia="Calibri" w:hAnsi="Calibri" w:cs="Calibri"/>
                <w:b/>
                <w:sz w:val="22"/>
                <w:szCs w:val="22"/>
              </w:rPr>
            </w:pPr>
          </w:p>
          <w:p w14:paraId="4AEBE700" w14:textId="77777777" w:rsidR="00036498" w:rsidRDefault="00036498">
            <w:pPr>
              <w:jc w:val="both"/>
              <w:rPr>
                <w:rFonts w:ascii="Calibri" w:eastAsia="Calibri" w:hAnsi="Calibri" w:cs="Calibri"/>
                <w:b/>
                <w:sz w:val="22"/>
                <w:szCs w:val="22"/>
              </w:rPr>
            </w:pPr>
          </w:p>
          <w:p w14:paraId="5709D087" w14:textId="77777777" w:rsidR="00036498" w:rsidRDefault="00036498">
            <w:pPr>
              <w:jc w:val="both"/>
              <w:rPr>
                <w:rFonts w:ascii="Calibri" w:eastAsia="Calibri" w:hAnsi="Calibri" w:cs="Calibri"/>
                <w:b/>
                <w:sz w:val="22"/>
                <w:szCs w:val="22"/>
              </w:rPr>
            </w:pPr>
          </w:p>
          <w:p w14:paraId="2E91A99B" w14:textId="77777777" w:rsidR="00036498" w:rsidRDefault="00036498">
            <w:pPr>
              <w:jc w:val="both"/>
              <w:rPr>
                <w:rFonts w:ascii="Calibri" w:eastAsia="Calibri" w:hAnsi="Calibri" w:cs="Calibri"/>
                <w:b/>
                <w:sz w:val="22"/>
                <w:szCs w:val="22"/>
              </w:rPr>
            </w:pPr>
          </w:p>
          <w:p w14:paraId="25245BA1" w14:textId="77777777" w:rsidR="00036498" w:rsidRDefault="00036498">
            <w:pPr>
              <w:jc w:val="both"/>
              <w:rPr>
                <w:rFonts w:ascii="Calibri" w:eastAsia="Calibri" w:hAnsi="Calibri" w:cs="Calibri"/>
                <w:b/>
                <w:sz w:val="22"/>
                <w:szCs w:val="22"/>
              </w:rPr>
            </w:pPr>
          </w:p>
          <w:p w14:paraId="7EDBEB6D"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Development </w:t>
            </w:r>
          </w:p>
          <w:p w14:paraId="55E3C0CA" w14:textId="77777777" w:rsidR="00036498" w:rsidRDefault="00036498">
            <w:pPr>
              <w:jc w:val="both"/>
              <w:rPr>
                <w:rFonts w:ascii="Calibri" w:eastAsia="Calibri" w:hAnsi="Calibri" w:cs="Calibri"/>
                <w:b/>
                <w:sz w:val="22"/>
                <w:szCs w:val="22"/>
              </w:rPr>
            </w:pPr>
          </w:p>
          <w:p w14:paraId="1D67D988" w14:textId="77777777" w:rsidR="00036498" w:rsidRDefault="00036498">
            <w:pPr>
              <w:jc w:val="both"/>
              <w:rPr>
                <w:rFonts w:ascii="Calibri" w:eastAsia="Calibri" w:hAnsi="Calibri" w:cs="Calibri"/>
                <w:b/>
                <w:sz w:val="22"/>
                <w:szCs w:val="22"/>
              </w:rPr>
            </w:pPr>
          </w:p>
          <w:p w14:paraId="3410E935" w14:textId="77777777" w:rsidR="00036498" w:rsidRDefault="00036498">
            <w:pPr>
              <w:jc w:val="both"/>
              <w:rPr>
                <w:rFonts w:ascii="Calibri" w:eastAsia="Calibri" w:hAnsi="Calibri" w:cs="Calibri"/>
                <w:b/>
                <w:sz w:val="22"/>
                <w:szCs w:val="22"/>
              </w:rPr>
            </w:pPr>
          </w:p>
          <w:p w14:paraId="07CF75F1" w14:textId="77777777" w:rsidR="00036498" w:rsidRDefault="00036498">
            <w:pPr>
              <w:jc w:val="both"/>
              <w:rPr>
                <w:rFonts w:ascii="Calibri" w:eastAsia="Calibri" w:hAnsi="Calibri" w:cs="Calibri"/>
                <w:b/>
                <w:sz w:val="22"/>
                <w:szCs w:val="22"/>
              </w:rPr>
            </w:pPr>
          </w:p>
          <w:p w14:paraId="3CEC504E" w14:textId="77777777" w:rsidR="00036498" w:rsidRDefault="00036498">
            <w:pPr>
              <w:jc w:val="both"/>
              <w:rPr>
                <w:rFonts w:ascii="Calibri" w:eastAsia="Calibri" w:hAnsi="Calibri" w:cs="Calibri"/>
                <w:b/>
                <w:sz w:val="22"/>
                <w:szCs w:val="22"/>
              </w:rPr>
            </w:pPr>
          </w:p>
          <w:p w14:paraId="50D18B30" w14:textId="77777777" w:rsidR="00036498" w:rsidRDefault="00036498">
            <w:pPr>
              <w:jc w:val="both"/>
              <w:rPr>
                <w:rFonts w:ascii="Calibri" w:eastAsia="Calibri" w:hAnsi="Calibri" w:cs="Calibri"/>
                <w:b/>
                <w:sz w:val="22"/>
                <w:szCs w:val="22"/>
              </w:rPr>
            </w:pPr>
          </w:p>
          <w:p w14:paraId="11D59BE3" w14:textId="77777777" w:rsidR="00036498" w:rsidRDefault="00036498">
            <w:pPr>
              <w:jc w:val="both"/>
              <w:rPr>
                <w:rFonts w:ascii="Calibri" w:eastAsia="Calibri" w:hAnsi="Calibri" w:cs="Calibri"/>
                <w:b/>
                <w:sz w:val="22"/>
                <w:szCs w:val="22"/>
              </w:rPr>
            </w:pPr>
          </w:p>
          <w:p w14:paraId="4ACA1913" w14:textId="77777777" w:rsidR="00036498" w:rsidRDefault="00036498">
            <w:pPr>
              <w:jc w:val="both"/>
              <w:rPr>
                <w:rFonts w:ascii="Calibri" w:eastAsia="Calibri" w:hAnsi="Calibri" w:cs="Calibri"/>
                <w:b/>
                <w:sz w:val="22"/>
                <w:szCs w:val="22"/>
              </w:rPr>
            </w:pPr>
          </w:p>
          <w:p w14:paraId="4630BDED" w14:textId="77777777" w:rsidR="00036498" w:rsidRDefault="00036498">
            <w:pPr>
              <w:jc w:val="both"/>
              <w:rPr>
                <w:rFonts w:ascii="Calibri" w:eastAsia="Calibri" w:hAnsi="Calibri" w:cs="Calibri"/>
                <w:b/>
                <w:sz w:val="22"/>
                <w:szCs w:val="22"/>
              </w:rPr>
            </w:pPr>
          </w:p>
          <w:p w14:paraId="56F306A3" w14:textId="77777777" w:rsidR="00036498" w:rsidRDefault="00036498">
            <w:pPr>
              <w:jc w:val="both"/>
              <w:rPr>
                <w:rFonts w:ascii="Calibri" w:eastAsia="Calibri" w:hAnsi="Calibri" w:cs="Calibri"/>
                <w:b/>
                <w:sz w:val="22"/>
                <w:szCs w:val="22"/>
              </w:rPr>
            </w:pPr>
          </w:p>
          <w:p w14:paraId="44527760" w14:textId="77777777" w:rsidR="00036498" w:rsidRDefault="00036498">
            <w:pPr>
              <w:jc w:val="both"/>
              <w:rPr>
                <w:rFonts w:ascii="Calibri" w:eastAsia="Calibri" w:hAnsi="Calibri" w:cs="Calibri"/>
                <w:b/>
                <w:sz w:val="22"/>
                <w:szCs w:val="22"/>
              </w:rPr>
            </w:pPr>
          </w:p>
          <w:p w14:paraId="2ABA87C0" w14:textId="77777777" w:rsidR="00036498" w:rsidRDefault="00036498">
            <w:pPr>
              <w:jc w:val="both"/>
              <w:rPr>
                <w:rFonts w:ascii="Calibri" w:eastAsia="Calibri" w:hAnsi="Calibri" w:cs="Calibri"/>
                <w:b/>
                <w:sz w:val="22"/>
                <w:szCs w:val="22"/>
              </w:rPr>
            </w:pPr>
          </w:p>
          <w:p w14:paraId="50F69D7A" w14:textId="77777777" w:rsidR="00036498" w:rsidRDefault="00036498">
            <w:pPr>
              <w:jc w:val="both"/>
              <w:rPr>
                <w:rFonts w:ascii="Calibri" w:eastAsia="Calibri" w:hAnsi="Calibri" w:cs="Calibri"/>
                <w:b/>
                <w:sz w:val="22"/>
                <w:szCs w:val="22"/>
              </w:rPr>
            </w:pPr>
          </w:p>
          <w:p w14:paraId="20042B29" w14:textId="77777777" w:rsidR="00036498" w:rsidRDefault="00036498">
            <w:pPr>
              <w:jc w:val="both"/>
              <w:rPr>
                <w:rFonts w:ascii="Calibri" w:eastAsia="Calibri" w:hAnsi="Calibri" w:cs="Calibri"/>
                <w:b/>
                <w:sz w:val="22"/>
                <w:szCs w:val="22"/>
              </w:rPr>
            </w:pPr>
          </w:p>
          <w:p w14:paraId="5AF89591" w14:textId="77777777" w:rsidR="00036498" w:rsidRDefault="00036498">
            <w:pPr>
              <w:jc w:val="both"/>
              <w:rPr>
                <w:rFonts w:ascii="Calibri" w:eastAsia="Calibri" w:hAnsi="Calibri" w:cs="Calibri"/>
                <w:b/>
                <w:sz w:val="22"/>
                <w:szCs w:val="22"/>
              </w:rPr>
            </w:pPr>
          </w:p>
          <w:p w14:paraId="0D8EB512" w14:textId="77777777" w:rsidR="00036498" w:rsidRDefault="00000000">
            <w:pPr>
              <w:rPr>
                <w:rFonts w:ascii="Calibri" w:eastAsia="Calibri" w:hAnsi="Calibri" w:cs="Calibri"/>
                <w:b/>
                <w:sz w:val="22"/>
                <w:szCs w:val="22"/>
              </w:rPr>
            </w:pPr>
            <w:r>
              <w:rPr>
                <w:rFonts w:ascii="Calibri" w:eastAsia="Calibri" w:hAnsi="Calibri" w:cs="Calibri"/>
                <w:b/>
                <w:sz w:val="22"/>
                <w:szCs w:val="22"/>
              </w:rPr>
              <w:t>Plenary/conclusion</w:t>
            </w:r>
          </w:p>
          <w:p w14:paraId="36C51B67" w14:textId="77777777" w:rsidR="00036498" w:rsidRDefault="00036498">
            <w:pPr>
              <w:jc w:val="both"/>
              <w:rPr>
                <w:rFonts w:ascii="Calibri" w:eastAsia="Calibri" w:hAnsi="Calibri" w:cs="Calibri"/>
                <w:b/>
                <w:sz w:val="30"/>
                <w:szCs w:val="30"/>
              </w:rPr>
            </w:pPr>
          </w:p>
          <w:p w14:paraId="42B90A2C" w14:textId="77777777" w:rsidR="00036498" w:rsidRDefault="00036498">
            <w:pPr>
              <w:jc w:val="both"/>
              <w:rPr>
                <w:rFonts w:ascii="Calibri" w:eastAsia="Calibri" w:hAnsi="Calibri" w:cs="Calibri"/>
                <w:b/>
                <w:sz w:val="30"/>
                <w:szCs w:val="30"/>
              </w:rPr>
            </w:pPr>
          </w:p>
          <w:p w14:paraId="4FC805F6" w14:textId="77777777" w:rsidR="00036498" w:rsidRDefault="00036498">
            <w:pPr>
              <w:jc w:val="both"/>
              <w:rPr>
                <w:rFonts w:ascii="Calibri" w:eastAsia="Calibri" w:hAnsi="Calibri" w:cs="Calibri"/>
                <w:b/>
                <w:sz w:val="30"/>
                <w:szCs w:val="30"/>
              </w:rPr>
            </w:pPr>
          </w:p>
          <w:p w14:paraId="47998F40" w14:textId="77777777" w:rsidR="00036498" w:rsidRDefault="00036498">
            <w:pPr>
              <w:jc w:val="both"/>
              <w:rPr>
                <w:rFonts w:ascii="Calibri" w:eastAsia="Calibri" w:hAnsi="Calibri" w:cs="Calibri"/>
                <w:b/>
                <w:sz w:val="30"/>
                <w:szCs w:val="30"/>
              </w:rPr>
            </w:pPr>
          </w:p>
        </w:tc>
        <w:tc>
          <w:tcPr>
            <w:tcW w:w="2444" w:type="dxa"/>
            <w:tcBorders>
              <w:top w:val="single" w:sz="4" w:space="0" w:color="000000"/>
              <w:left w:val="single" w:sz="4" w:space="0" w:color="000000"/>
              <w:bottom w:val="single" w:sz="4" w:space="0" w:color="000000"/>
              <w:right w:val="single" w:sz="4" w:space="0" w:color="000000"/>
            </w:tcBorders>
          </w:tcPr>
          <w:p w14:paraId="69195EC4" w14:textId="3CE5EFA3"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Defining Chiaroscuro: official meaning, one of the seven fundamentals of art, </w:t>
            </w:r>
            <w:r w:rsidR="00464C2D">
              <w:rPr>
                <w:rFonts w:ascii="Calibri" w:eastAsia="Calibri" w:hAnsi="Calibri" w:cs="Calibri"/>
                <w:b/>
                <w:sz w:val="22"/>
                <w:szCs w:val="22"/>
              </w:rPr>
              <w:t xml:space="preserve">examples of my own and work of </w:t>
            </w:r>
            <w:r w:rsidR="00551166">
              <w:rPr>
                <w:rFonts w:ascii="Calibri" w:eastAsia="Calibri" w:hAnsi="Calibri" w:cs="Calibri"/>
                <w:b/>
                <w:sz w:val="22"/>
                <w:szCs w:val="22"/>
              </w:rPr>
              <w:t>an</w:t>
            </w:r>
            <w:r>
              <w:rPr>
                <w:rFonts w:ascii="Calibri" w:eastAsia="Calibri" w:hAnsi="Calibri" w:cs="Calibri"/>
                <w:b/>
                <w:sz w:val="22"/>
                <w:szCs w:val="22"/>
              </w:rPr>
              <w:t xml:space="preserve"> artist who played an integral part in the history of art</w:t>
            </w:r>
          </w:p>
          <w:p w14:paraId="0D558136" w14:textId="77777777" w:rsidR="00036498" w:rsidRDefault="00036498">
            <w:pPr>
              <w:jc w:val="both"/>
              <w:rPr>
                <w:rFonts w:ascii="Calibri" w:eastAsia="Calibri" w:hAnsi="Calibri" w:cs="Calibri"/>
                <w:b/>
                <w:sz w:val="22"/>
                <w:szCs w:val="22"/>
              </w:rPr>
            </w:pPr>
          </w:p>
          <w:p w14:paraId="244ABFB3"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A brief overview of its Importance through history, highlighting the factors that contribute toward successfully applying this technique including the development of my personal work to show authenticity. </w:t>
            </w:r>
          </w:p>
          <w:p w14:paraId="62A8E9A7" w14:textId="77777777" w:rsidR="00036498" w:rsidRDefault="00036498">
            <w:pPr>
              <w:jc w:val="both"/>
              <w:rPr>
                <w:rFonts w:ascii="Calibri" w:eastAsia="Calibri" w:hAnsi="Calibri" w:cs="Calibri"/>
                <w:b/>
                <w:sz w:val="22"/>
                <w:szCs w:val="22"/>
              </w:rPr>
            </w:pPr>
          </w:p>
          <w:p w14:paraId="05188B48" w14:textId="77777777" w:rsidR="00036498" w:rsidRDefault="00036498">
            <w:pPr>
              <w:jc w:val="both"/>
              <w:rPr>
                <w:rFonts w:ascii="Calibri" w:eastAsia="Calibri" w:hAnsi="Calibri" w:cs="Calibri"/>
                <w:b/>
                <w:sz w:val="22"/>
                <w:szCs w:val="22"/>
              </w:rPr>
            </w:pPr>
          </w:p>
          <w:p w14:paraId="19A3F3F1" w14:textId="03811FCD" w:rsidR="00036498" w:rsidRDefault="00E72796">
            <w:pPr>
              <w:jc w:val="both"/>
              <w:rPr>
                <w:rFonts w:ascii="Calibri" w:eastAsia="Calibri" w:hAnsi="Calibri" w:cs="Calibri"/>
                <w:b/>
                <w:sz w:val="22"/>
                <w:szCs w:val="22"/>
              </w:rPr>
            </w:pPr>
            <w:r>
              <w:rPr>
                <w:rFonts w:ascii="Calibri" w:eastAsia="Calibri" w:hAnsi="Calibri" w:cs="Calibri"/>
                <w:b/>
                <w:sz w:val="22"/>
                <w:szCs w:val="22"/>
              </w:rPr>
              <w:t>10-minute grid exercise warm up - creating a tonal grid made of sections; the darkest dark to lightest light. Serves as a warmup, exercise and reference for the second task. Grids will be both shown on the presentation and students will be given a prepared grid</w:t>
            </w:r>
            <w:r w:rsidR="000603A1">
              <w:rPr>
                <w:rFonts w:ascii="Calibri" w:eastAsia="Calibri" w:hAnsi="Calibri" w:cs="Calibri"/>
                <w:b/>
                <w:sz w:val="22"/>
                <w:szCs w:val="22"/>
              </w:rPr>
              <w:t xml:space="preserve"> as a scaffolding</w:t>
            </w:r>
            <w:r>
              <w:rPr>
                <w:rFonts w:ascii="Calibri" w:eastAsia="Calibri" w:hAnsi="Calibri" w:cs="Calibri"/>
                <w:b/>
                <w:sz w:val="22"/>
                <w:szCs w:val="22"/>
              </w:rPr>
              <w:t xml:space="preserve">. </w:t>
            </w:r>
          </w:p>
          <w:p w14:paraId="41D23387" w14:textId="77777777" w:rsidR="00036498" w:rsidRDefault="00036498">
            <w:pPr>
              <w:jc w:val="both"/>
              <w:rPr>
                <w:rFonts w:ascii="Calibri" w:eastAsia="Calibri" w:hAnsi="Calibri" w:cs="Calibri"/>
                <w:b/>
                <w:sz w:val="22"/>
                <w:szCs w:val="22"/>
              </w:rPr>
            </w:pPr>
          </w:p>
          <w:p w14:paraId="380F86C1" w14:textId="77777777" w:rsidR="00036498" w:rsidRDefault="00E72796">
            <w:pPr>
              <w:jc w:val="both"/>
              <w:rPr>
                <w:rFonts w:ascii="Calibri" w:eastAsia="Calibri" w:hAnsi="Calibri" w:cs="Calibri"/>
                <w:b/>
                <w:sz w:val="22"/>
                <w:szCs w:val="22"/>
              </w:rPr>
            </w:pPr>
            <w:r>
              <w:rPr>
                <w:rFonts w:ascii="Calibri" w:eastAsia="Calibri" w:hAnsi="Calibri" w:cs="Calibri"/>
                <w:b/>
                <w:sz w:val="22"/>
                <w:szCs w:val="22"/>
              </w:rPr>
              <w:t xml:space="preserve">15-minute Spherical study - an image will be presented on screen for small group to have an equal advantage but also provided the image as a printed copy per two students to encourage a joint observation. </w:t>
            </w:r>
          </w:p>
          <w:p w14:paraId="46B1633E" w14:textId="77777777" w:rsidR="00036498" w:rsidRDefault="00036498">
            <w:pPr>
              <w:jc w:val="both"/>
              <w:rPr>
                <w:rFonts w:ascii="Calibri" w:eastAsia="Calibri" w:hAnsi="Calibri" w:cs="Calibri"/>
                <w:b/>
                <w:sz w:val="22"/>
                <w:szCs w:val="22"/>
              </w:rPr>
            </w:pPr>
          </w:p>
          <w:p w14:paraId="1E392628"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Peer observation - a walk by each other’s work. </w:t>
            </w:r>
          </w:p>
          <w:p w14:paraId="11797DD6" w14:textId="77777777" w:rsidR="00036498" w:rsidRDefault="00036498">
            <w:pPr>
              <w:jc w:val="both"/>
              <w:rPr>
                <w:rFonts w:ascii="Calibri" w:eastAsia="Calibri" w:hAnsi="Calibri" w:cs="Calibri"/>
                <w:b/>
                <w:sz w:val="22"/>
                <w:szCs w:val="22"/>
              </w:rPr>
            </w:pPr>
          </w:p>
          <w:p w14:paraId="7CDD4225"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lastRenderedPageBreak/>
              <w:t>Reflect discussion</w:t>
            </w:r>
          </w:p>
        </w:tc>
        <w:tc>
          <w:tcPr>
            <w:tcW w:w="4140" w:type="dxa"/>
            <w:tcBorders>
              <w:top w:val="single" w:sz="4" w:space="0" w:color="000000"/>
              <w:left w:val="single" w:sz="4" w:space="0" w:color="000000"/>
              <w:bottom w:val="single" w:sz="4" w:space="0" w:color="000000"/>
              <w:right w:val="single" w:sz="4" w:space="0" w:color="000000"/>
            </w:tcBorders>
          </w:tcPr>
          <w:p w14:paraId="4F3F899D"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lastRenderedPageBreak/>
              <w:t>Lecture</w:t>
            </w:r>
          </w:p>
          <w:p w14:paraId="538F35C2" w14:textId="77777777" w:rsidR="00036498" w:rsidRDefault="00036498">
            <w:pPr>
              <w:jc w:val="both"/>
              <w:rPr>
                <w:rFonts w:ascii="Calibri" w:eastAsia="Calibri" w:hAnsi="Calibri" w:cs="Calibri"/>
                <w:b/>
                <w:sz w:val="22"/>
                <w:szCs w:val="22"/>
              </w:rPr>
            </w:pPr>
          </w:p>
          <w:p w14:paraId="380E38A1" w14:textId="77777777" w:rsidR="00036498" w:rsidRDefault="00036498">
            <w:pPr>
              <w:jc w:val="both"/>
              <w:rPr>
                <w:rFonts w:ascii="Calibri" w:eastAsia="Calibri" w:hAnsi="Calibri" w:cs="Calibri"/>
                <w:b/>
                <w:sz w:val="22"/>
                <w:szCs w:val="22"/>
              </w:rPr>
            </w:pPr>
          </w:p>
          <w:p w14:paraId="149F5A93" w14:textId="77777777" w:rsidR="00036498" w:rsidRDefault="00036498">
            <w:pPr>
              <w:jc w:val="both"/>
              <w:rPr>
                <w:rFonts w:ascii="Calibri" w:eastAsia="Calibri" w:hAnsi="Calibri" w:cs="Calibri"/>
                <w:b/>
                <w:sz w:val="22"/>
                <w:szCs w:val="22"/>
              </w:rPr>
            </w:pPr>
          </w:p>
          <w:p w14:paraId="406263F6" w14:textId="77777777" w:rsidR="00036498" w:rsidRDefault="00036498">
            <w:pPr>
              <w:jc w:val="both"/>
              <w:rPr>
                <w:rFonts w:ascii="Calibri" w:eastAsia="Calibri" w:hAnsi="Calibri" w:cs="Calibri"/>
                <w:b/>
                <w:sz w:val="22"/>
                <w:szCs w:val="22"/>
              </w:rPr>
            </w:pPr>
          </w:p>
          <w:p w14:paraId="19A1B4CD" w14:textId="77777777" w:rsidR="00036498" w:rsidRDefault="00036498">
            <w:pPr>
              <w:jc w:val="both"/>
              <w:rPr>
                <w:rFonts w:ascii="Calibri" w:eastAsia="Calibri" w:hAnsi="Calibri" w:cs="Calibri"/>
                <w:b/>
                <w:sz w:val="22"/>
                <w:szCs w:val="22"/>
              </w:rPr>
            </w:pPr>
          </w:p>
          <w:p w14:paraId="6BA1ED8B" w14:textId="77777777" w:rsidR="00036498" w:rsidRDefault="00036498">
            <w:pPr>
              <w:jc w:val="both"/>
              <w:rPr>
                <w:rFonts w:ascii="Calibri" w:eastAsia="Calibri" w:hAnsi="Calibri" w:cs="Calibri"/>
                <w:b/>
                <w:sz w:val="22"/>
                <w:szCs w:val="22"/>
              </w:rPr>
            </w:pPr>
          </w:p>
          <w:p w14:paraId="3E22DBDE" w14:textId="77777777" w:rsidR="00036498" w:rsidRDefault="00036498">
            <w:pPr>
              <w:jc w:val="both"/>
              <w:rPr>
                <w:rFonts w:ascii="Calibri" w:eastAsia="Calibri" w:hAnsi="Calibri" w:cs="Calibri"/>
                <w:b/>
                <w:sz w:val="22"/>
                <w:szCs w:val="22"/>
              </w:rPr>
            </w:pPr>
          </w:p>
          <w:p w14:paraId="5A599C8D"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Lecture, question and answer</w:t>
            </w:r>
          </w:p>
          <w:p w14:paraId="3AD7C34F" w14:textId="77777777" w:rsidR="00036498" w:rsidRDefault="00036498">
            <w:pPr>
              <w:jc w:val="both"/>
              <w:rPr>
                <w:rFonts w:ascii="Calibri" w:eastAsia="Calibri" w:hAnsi="Calibri" w:cs="Calibri"/>
                <w:b/>
                <w:sz w:val="22"/>
                <w:szCs w:val="22"/>
              </w:rPr>
            </w:pPr>
          </w:p>
          <w:p w14:paraId="026C91BC" w14:textId="77777777" w:rsidR="00036498" w:rsidRDefault="00036498">
            <w:pPr>
              <w:jc w:val="both"/>
              <w:rPr>
                <w:rFonts w:ascii="Calibri" w:eastAsia="Calibri" w:hAnsi="Calibri" w:cs="Calibri"/>
                <w:b/>
                <w:sz w:val="22"/>
                <w:szCs w:val="22"/>
              </w:rPr>
            </w:pPr>
          </w:p>
          <w:p w14:paraId="1A1F7938" w14:textId="77777777" w:rsidR="00036498" w:rsidRDefault="00036498">
            <w:pPr>
              <w:jc w:val="both"/>
              <w:rPr>
                <w:rFonts w:ascii="Calibri" w:eastAsia="Calibri" w:hAnsi="Calibri" w:cs="Calibri"/>
                <w:b/>
                <w:sz w:val="22"/>
                <w:szCs w:val="22"/>
              </w:rPr>
            </w:pPr>
          </w:p>
          <w:p w14:paraId="447A1B5C" w14:textId="77777777" w:rsidR="00036498" w:rsidRDefault="00036498">
            <w:pPr>
              <w:jc w:val="both"/>
              <w:rPr>
                <w:rFonts w:ascii="Calibri" w:eastAsia="Calibri" w:hAnsi="Calibri" w:cs="Calibri"/>
                <w:b/>
                <w:sz w:val="22"/>
                <w:szCs w:val="22"/>
              </w:rPr>
            </w:pPr>
          </w:p>
          <w:p w14:paraId="1B7863E1" w14:textId="77777777" w:rsidR="00036498" w:rsidRDefault="00036498">
            <w:pPr>
              <w:jc w:val="both"/>
              <w:rPr>
                <w:rFonts w:ascii="Calibri" w:eastAsia="Calibri" w:hAnsi="Calibri" w:cs="Calibri"/>
                <w:b/>
                <w:sz w:val="22"/>
                <w:szCs w:val="22"/>
              </w:rPr>
            </w:pPr>
          </w:p>
          <w:p w14:paraId="749C5ED7" w14:textId="77777777" w:rsidR="00036498" w:rsidRDefault="00036498">
            <w:pPr>
              <w:jc w:val="both"/>
              <w:rPr>
                <w:rFonts w:ascii="Calibri" w:eastAsia="Calibri" w:hAnsi="Calibri" w:cs="Calibri"/>
                <w:b/>
                <w:sz w:val="22"/>
                <w:szCs w:val="22"/>
              </w:rPr>
            </w:pPr>
          </w:p>
          <w:p w14:paraId="2DEF4F79" w14:textId="77777777" w:rsidR="00036498" w:rsidRDefault="00036498">
            <w:pPr>
              <w:jc w:val="both"/>
              <w:rPr>
                <w:rFonts w:ascii="Calibri" w:eastAsia="Calibri" w:hAnsi="Calibri" w:cs="Calibri"/>
                <w:b/>
                <w:sz w:val="22"/>
                <w:szCs w:val="22"/>
              </w:rPr>
            </w:pPr>
          </w:p>
          <w:p w14:paraId="50C8A80D" w14:textId="77777777" w:rsidR="00036498" w:rsidRDefault="00036498">
            <w:pPr>
              <w:jc w:val="both"/>
              <w:rPr>
                <w:rFonts w:ascii="Calibri" w:eastAsia="Calibri" w:hAnsi="Calibri" w:cs="Calibri"/>
                <w:b/>
                <w:sz w:val="22"/>
                <w:szCs w:val="22"/>
              </w:rPr>
            </w:pPr>
          </w:p>
          <w:p w14:paraId="3CE3E56C" w14:textId="77777777" w:rsidR="00036498" w:rsidRDefault="00036498">
            <w:pPr>
              <w:jc w:val="both"/>
              <w:rPr>
                <w:rFonts w:ascii="Calibri" w:eastAsia="Calibri" w:hAnsi="Calibri" w:cs="Calibri"/>
                <w:b/>
                <w:sz w:val="22"/>
                <w:szCs w:val="22"/>
              </w:rPr>
            </w:pPr>
          </w:p>
          <w:p w14:paraId="0DE52CE4" w14:textId="77777777" w:rsidR="00036498" w:rsidRDefault="00036498">
            <w:pPr>
              <w:jc w:val="both"/>
              <w:rPr>
                <w:rFonts w:ascii="Calibri" w:eastAsia="Calibri" w:hAnsi="Calibri" w:cs="Calibri"/>
                <w:b/>
                <w:sz w:val="22"/>
                <w:szCs w:val="22"/>
              </w:rPr>
            </w:pPr>
          </w:p>
          <w:p w14:paraId="2BF7D356" w14:textId="77777777" w:rsidR="00036498" w:rsidRDefault="00036498">
            <w:pPr>
              <w:jc w:val="both"/>
              <w:rPr>
                <w:rFonts w:ascii="Calibri" w:eastAsia="Calibri" w:hAnsi="Calibri" w:cs="Calibri"/>
                <w:b/>
                <w:sz w:val="22"/>
                <w:szCs w:val="22"/>
              </w:rPr>
            </w:pPr>
          </w:p>
          <w:p w14:paraId="5D736009" w14:textId="77777777" w:rsidR="00036498" w:rsidRDefault="00036498">
            <w:pPr>
              <w:jc w:val="both"/>
              <w:rPr>
                <w:rFonts w:ascii="Calibri" w:eastAsia="Calibri" w:hAnsi="Calibri" w:cs="Calibri"/>
                <w:b/>
                <w:sz w:val="22"/>
                <w:szCs w:val="22"/>
              </w:rPr>
            </w:pPr>
          </w:p>
          <w:p w14:paraId="2E381249" w14:textId="77777777" w:rsidR="00036498" w:rsidRDefault="00036498">
            <w:pPr>
              <w:jc w:val="both"/>
              <w:rPr>
                <w:rFonts w:ascii="Calibri" w:eastAsia="Calibri" w:hAnsi="Calibri" w:cs="Calibri"/>
                <w:b/>
                <w:sz w:val="22"/>
                <w:szCs w:val="22"/>
              </w:rPr>
            </w:pPr>
          </w:p>
          <w:p w14:paraId="38224C44" w14:textId="77777777" w:rsidR="00036498" w:rsidRDefault="00036498">
            <w:pPr>
              <w:jc w:val="both"/>
              <w:rPr>
                <w:rFonts w:ascii="Calibri" w:eastAsia="Calibri" w:hAnsi="Calibri" w:cs="Calibri"/>
                <w:b/>
                <w:sz w:val="22"/>
                <w:szCs w:val="22"/>
              </w:rPr>
            </w:pPr>
          </w:p>
          <w:p w14:paraId="16D4AD10"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Project/assignment</w:t>
            </w:r>
          </w:p>
          <w:p w14:paraId="780008EA" w14:textId="77777777" w:rsidR="00036498" w:rsidRDefault="00036498">
            <w:pPr>
              <w:jc w:val="both"/>
              <w:rPr>
                <w:rFonts w:ascii="Calibri" w:eastAsia="Calibri" w:hAnsi="Calibri" w:cs="Calibri"/>
                <w:b/>
                <w:sz w:val="22"/>
                <w:szCs w:val="22"/>
              </w:rPr>
            </w:pPr>
          </w:p>
          <w:p w14:paraId="3462EB80" w14:textId="77777777" w:rsidR="00036498" w:rsidRDefault="00036498">
            <w:pPr>
              <w:jc w:val="both"/>
              <w:rPr>
                <w:rFonts w:ascii="Calibri" w:eastAsia="Calibri" w:hAnsi="Calibri" w:cs="Calibri"/>
                <w:b/>
                <w:sz w:val="22"/>
                <w:szCs w:val="22"/>
              </w:rPr>
            </w:pPr>
          </w:p>
          <w:p w14:paraId="51F155F4" w14:textId="77777777" w:rsidR="00036498" w:rsidRDefault="00036498">
            <w:pPr>
              <w:jc w:val="both"/>
              <w:rPr>
                <w:rFonts w:ascii="Calibri" w:eastAsia="Calibri" w:hAnsi="Calibri" w:cs="Calibri"/>
                <w:b/>
                <w:sz w:val="22"/>
                <w:szCs w:val="22"/>
              </w:rPr>
            </w:pPr>
          </w:p>
          <w:p w14:paraId="327B6448" w14:textId="77777777" w:rsidR="00036498" w:rsidRDefault="00036498">
            <w:pPr>
              <w:jc w:val="both"/>
              <w:rPr>
                <w:rFonts w:ascii="Calibri" w:eastAsia="Calibri" w:hAnsi="Calibri" w:cs="Calibri"/>
                <w:b/>
                <w:sz w:val="22"/>
                <w:szCs w:val="22"/>
              </w:rPr>
            </w:pPr>
          </w:p>
          <w:p w14:paraId="42C2F48C" w14:textId="77777777" w:rsidR="00036498" w:rsidRDefault="00036498">
            <w:pPr>
              <w:jc w:val="both"/>
              <w:rPr>
                <w:rFonts w:ascii="Calibri" w:eastAsia="Calibri" w:hAnsi="Calibri" w:cs="Calibri"/>
                <w:b/>
                <w:sz w:val="22"/>
                <w:szCs w:val="22"/>
              </w:rPr>
            </w:pPr>
          </w:p>
          <w:p w14:paraId="4C2C8942" w14:textId="77777777" w:rsidR="00036498" w:rsidRDefault="00036498">
            <w:pPr>
              <w:jc w:val="both"/>
              <w:rPr>
                <w:rFonts w:ascii="Calibri" w:eastAsia="Calibri" w:hAnsi="Calibri" w:cs="Calibri"/>
                <w:b/>
                <w:sz w:val="22"/>
                <w:szCs w:val="22"/>
              </w:rPr>
            </w:pPr>
          </w:p>
          <w:p w14:paraId="639A801E" w14:textId="77777777" w:rsidR="00036498" w:rsidRDefault="00036498">
            <w:pPr>
              <w:jc w:val="both"/>
              <w:rPr>
                <w:rFonts w:ascii="Calibri" w:eastAsia="Calibri" w:hAnsi="Calibri" w:cs="Calibri"/>
                <w:b/>
                <w:sz w:val="22"/>
                <w:szCs w:val="22"/>
              </w:rPr>
            </w:pPr>
          </w:p>
          <w:p w14:paraId="3931E241" w14:textId="77777777" w:rsidR="00036498" w:rsidRDefault="00036498">
            <w:pPr>
              <w:jc w:val="both"/>
              <w:rPr>
                <w:rFonts w:ascii="Calibri" w:eastAsia="Calibri" w:hAnsi="Calibri" w:cs="Calibri"/>
                <w:b/>
                <w:sz w:val="22"/>
                <w:szCs w:val="22"/>
              </w:rPr>
            </w:pPr>
          </w:p>
          <w:p w14:paraId="49C1ABE8" w14:textId="77777777" w:rsidR="00036498" w:rsidRDefault="00036498">
            <w:pPr>
              <w:jc w:val="both"/>
              <w:rPr>
                <w:rFonts w:ascii="Calibri" w:eastAsia="Calibri" w:hAnsi="Calibri" w:cs="Calibri"/>
                <w:b/>
                <w:sz w:val="22"/>
                <w:szCs w:val="22"/>
              </w:rPr>
            </w:pPr>
          </w:p>
          <w:p w14:paraId="25ECCA62" w14:textId="77777777" w:rsidR="00036498" w:rsidRDefault="00036498">
            <w:pPr>
              <w:jc w:val="both"/>
              <w:rPr>
                <w:rFonts w:ascii="Calibri" w:eastAsia="Calibri" w:hAnsi="Calibri" w:cs="Calibri"/>
                <w:b/>
                <w:sz w:val="22"/>
                <w:szCs w:val="22"/>
              </w:rPr>
            </w:pPr>
          </w:p>
          <w:p w14:paraId="081CE90C" w14:textId="77777777" w:rsidR="00036498" w:rsidRDefault="00036498">
            <w:pPr>
              <w:jc w:val="both"/>
              <w:rPr>
                <w:rFonts w:ascii="Calibri" w:eastAsia="Calibri" w:hAnsi="Calibri" w:cs="Calibri"/>
                <w:b/>
                <w:sz w:val="22"/>
                <w:szCs w:val="22"/>
              </w:rPr>
            </w:pPr>
          </w:p>
          <w:p w14:paraId="582523DC" w14:textId="77777777" w:rsidR="00036498" w:rsidRDefault="00036498">
            <w:pPr>
              <w:jc w:val="both"/>
              <w:rPr>
                <w:rFonts w:ascii="Calibri" w:eastAsia="Calibri" w:hAnsi="Calibri" w:cs="Calibri"/>
                <w:b/>
                <w:sz w:val="22"/>
                <w:szCs w:val="22"/>
              </w:rPr>
            </w:pPr>
          </w:p>
          <w:p w14:paraId="23DD9919"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 Project/assignment</w:t>
            </w:r>
          </w:p>
          <w:p w14:paraId="07471653" w14:textId="77777777" w:rsidR="00036498" w:rsidRDefault="00036498">
            <w:pPr>
              <w:jc w:val="both"/>
              <w:rPr>
                <w:rFonts w:ascii="Calibri" w:eastAsia="Calibri" w:hAnsi="Calibri" w:cs="Calibri"/>
                <w:b/>
                <w:sz w:val="22"/>
                <w:szCs w:val="22"/>
              </w:rPr>
            </w:pPr>
          </w:p>
          <w:p w14:paraId="4D301125" w14:textId="77777777" w:rsidR="00036498" w:rsidRDefault="00036498">
            <w:pPr>
              <w:jc w:val="both"/>
              <w:rPr>
                <w:rFonts w:ascii="Calibri" w:eastAsia="Calibri" w:hAnsi="Calibri" w:cs="Calibri"/>
                <w:b/>
                <w:sz w:val="22"/>
                <w:szCs w:val="22"/>
              </w:rPr>
            </w:pPr>
          </w:p>
          <w:p w14:paraId="480E8B9D" w14:textId="77777777" w:rsidR="00036498" w:rsidRDefault="00036498">
            <w:pPr>
              <w:jc w:val="both"/>
              <w:rPr>
                <w:rFonts w:ascii="Calibri" w:eastAsia="Calibri" w:hAnsi="Calibri" w:cs="Calibri"/>
                <w:b/>
                <w:sz w:val="22"/>
                <w:szCs w:val="22"/>
              </w:rPr>
            </w:pPr>
          </w:p>
          <w:p w14:paraId="710ED156" w14:textId="77777777" w:rsidR="00036498" w:rsidRDefault="00036498">
            <w:pPr>
              <w:jc w:val="both"/>
              <w:rPr>
                <w:rFonts w:ascii="Calibri" w:eastAsia="Calibri" w:hAnsi="Calibri" w:cs="Calibri"/>
                <w:b/>
                <w:sz w:val="22"/>
                <w:szCs w:val="22"/>
              </w:rPr>
            </w:pPr>
          </w:p>
          <w:p w14:paraId="6081BF22" w14:textId="77777777" w:rsidR="00036498" w:rsidRDefault="00036498">
            <w:pPr>
              <w:jc w:val="both"/>
              <w:rPr>
                <w:rFonts w:ascii="Calibri" w:eastAsia="Calibri" w:hAnsi="Calibri" w:cs="Calibri"/>
                <w:b/>
                <w:sz w:val="22"/>
                <w:szCs w:val="22"/>
              </w:rPr>
            </w:pPr>
          </w:p>
          <w:p w14:paraId="6C8E74F5" w14:textId="77777777" w:rsidR="00036498" w:rsidRDefault="00036498">
            <w:pPr>
              <w:jc w:val="both"/>
              <w:rPr>
                <w:rFonts w:ascii="Calibri" w:eastAsia="Calibri" w:hAnsi="Calibri" w:cs="Calibri"/>
                <w:b/>
                <w:sz w:val="22"/>
                <w:szCs w:val="22"/>
              </w:rPr>
            </w:pPr>
          </w:p>
          <w:p w14:paraId="3029D3A4" w14:textId="77777777" w:rsidR="00036498" w:rsidRDefault="00036498">
            <w:pPr>
              <w:jc w:val="both"/>
              <w:rPr>
                <w:rFonts w:ascii="Calibri" w:eastAsia="Calibri" w:hAnsi="Calibri" w:cs="Calibri"/>
                <w:b/>
                <w:sz w:val="22"/>
                <w:szCs w:val="22"/>
              </w:rPr>
            </w:pPr>
          </w:p>
          <w:p w14:paraId="4FA8FEFD"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Peer marking (formative feedback/feedforward from peers and myself</w:t>
            </w:r>
          </w:p>
          <w:p w14:paraId="214B0388" w14:textId="77777777" w:rsidR="00036498" w:rsidRDefault="00036498">
            <w:pPr>
              <w:jc w:val="both"/>
              <w:rPr>
                <w:rFonts w:ascii="Calibri" w:eastAsia="Calibri" w:hAnsi="Calibri" w:cs="Calibri"/>
                <w:b/>
                <w:sz w:val="22"/>
                <w:szCs w:val="22"/>
              </w:rPr>
            </w:pPr>
          </w:p>
          <w:p w14:paraId="55D34728" w14:textId="77777777" w:rsidR="00036498" w:rsidRDefault="00000000">
            <w:pPr>
              <w:jc w:val="both"/>
              <w:rPr>
                <w:rFonts w:ascii="Calibri" w:eastAsia="Calibri" w:hAnsi="Calibri" w:cs="Calibri"/>
                <w:b/>
                <w:sz w:val="22"/>
                <w:szCs w:val="22"/>
              </w:rPr>
            </w:pPr>
            <w:r>
              <w:rPr>
                <w:rFonts w:ascii="Calibri" w:eastAsia="Calibri" w:hAnsi="Calibri" w:cs="Calibri"/>
                <w:b/>
                <w:sz w:val="22"/>
                <w:szCs w:val="22"/>
              </w:rPr>
              <w:t>Discussion, question and answer</w:t>
            </w:r>
          </w:p>
        </w:tc>
        <w:tc>
          <w:tcPr>
            <w:tcW w:w="1571" w:type="dxa"/>
            <w:tcBorders>
              <w:top w:val="single" w:sz="4" w:space="0" w:color="000000"/>
              <w:left w:val="single" w:sz="4" w:space="0" w:color="000000"/>
              <w:bottom w:val="single" w:sz="4" w:space="0" w:color="000000"/>
              <w:right w:val="single" w:sz="4" w:space="0" w:color="000000"/>
            </w:tcBorders>
          </w:tcPr>
          <w:p w14:paraId="255D9FB3" w14:textId="77777777" w:rsidR="00036498" w:rsidRDefault="00000000">
            <w:pPr>
              <w:jc w:val="both"/>
              <w:rPr>
                <w:rFonts w:ascii="Calibri" w:eastAsia="Calibri" w:hAnsi="Calibri" w:cs="Calibri"/>
                <w:b/>
                <w:sz w:val="30"/>
                <w:szCs w:val="30"/>
              </w:rPr>
            </w:pPr>
            <w:r>
              <w:rPr>
                <w:rFonts w:ascii="Calibri" w:eastAsia="Calibri" w:hAnsi="Calibri" w:cs="Calibri"/>
                <w:b/>
                <w:sz w:val="30"/>
                <w:szCs w:val="30"/>
              </w:rPr>
              <w:t>2 min</w:t>
            </w:r>
          </w:p>
          <w:p w14:paraId="13C46B86" w14:textId="77777777" w:rsidR="00036498" w:rsidRDefault="00036498">
            <w:pPr>
              <w:jc w:val="both"/>
              <w:rPr>
                <w:rFonts w:ascii="Calibri" w:eastAsia="Calibri" w:hAnsi="Calibri" w:cs="Calibri"/>
                <w:b/>
                <w:sz w:val="30"/>
                <w:szCs w:val="30"/>
              </w:rPr>
            </w:pPr>
          </w:p>
          <w:p w14:paraId="715DB0D2" w14:textId="77777777" w:rsidR="00036498" w:rsidRDefault="00036498">
            <w:pPr>
              <w:jc w:val="both"/>
              <w:rPr>
                <w:rFonts w:ascii="Calibri" w:eastAsia="Calibri" w:hAnsi="Calibri" w:cs="Calibri"/>
                <w:b/>
                <w:sz w:val="30"/>
                <w:szCs w:val="30"/>
              </w:rPr>
            </w:pPr>
          </w:p>
          <w:p w14:paraId="32554A85" w14:textId="77777777" w:rsidR="00036498" w:rsidRDefault="00036498">
            <w:pPr>
              <w:jc w:val="both"/>
              <w:rPr>
                <w:rFonts w:ascii="Calibri" w:eastAsia="Calibri" w:hAnsi="Calibri" w:cs="Calibri"/>
                <w:b/>
                <w:sz w:val="30"/>
                <w:szCs w:val="30"/>
              </w:rPr>
            </w:pPr>
          </w:p>
          <w:p w14:paraId="0D18AF41" w14:textId="77777777" w:rsidR="00036498" w:rsidRDefault="00036498">
            <w:pPr>
              <w:jc w:val="both"/>
              <w:rPr>
                <w:rFonts w:ascii="Calibri" w:eastAsia="Calibri" w:hAnsi="Calibri" w:cs="Calibri"/>
                <w:b/>
                <w:sz w:val="30"/>
                <w:szCs w:val="30"/>
              </w:rPr>
            </w:pPr>
          </w:p>
          <w:p w14:paraId="0708096A" w14:textId="77777777" w:rsidR="00036498" w:rsidRDefault="00036498">
            <w:pPr>
              <w:jc w:val="both"/>
              <w:rPr>
                <w:rFonts w:ascii="Calibri" w:eastAsia="Calibri" w:hAnsi="Calibri" w:cs="Calibri"/>
                <w:b/>
                <w:sz w:val="30"/>
                <w:szCs w:val="30"/>
              </w:rPr>
            </w:pPr>
          </w:p>
          <w:p w14:paraId="5A5DCED8" w14:textId="77777777" w:rsidR="00036498" w:rsidRDefault="00036498">
            <w:pPr>
              <w:jc w:val="both"/>
              <w:rPr>
                <w:rFonts w:ascii="Calibri" w:eastAsia="Calibri" w:hAnsi="Calibri" w:cs="Calibri"/>
                <w:b/>
                <w:sz w:val="30"/>
                <w:szCs w:val="30"/>
              </w:rPr>
            </w:pPr>
          </w:p>
          <w:p w14:paraId="5BD51C2B" w14:textId="77777777" w:rsidR="00036498" w:rsidRDefault="00000000">
            <w:pPr>
              <w:jc w:val="both"/>
              <w:rPr>
                <w:rFonts w:ascii="Calibri" w:eastAsia="Calibri" w:hAnsi="Calibri" w:cs="Calibri"/>
                <w:b/>
                <w:sz w:val="30"/>
                <w:szCs w:val="30"/>
              </w:rPr>
            </w:pPr>
            <w:r>
              <w:rPr>
                <w:rFonts w:ascii="Calibri" w:eastAsia="Calibri" w:hAnsi="Calibri" w:cs="Calibri"/>
                <w:b/>
                <w:sz w:val="30"/>
                <w:szCs w:val="30"/>
              </w:rPr>
              <w:t>3 min</w:t>
            </w:r>
          </w:p>
          <w:p w14:paraId="19A68673" w14:textId="77777777" w:rsidR="00036498" w:rsidRDefault="00036498">
            <w:pPr>
              <w:jc w:val="both"/>
              <w:rPr>
                <w:rFonts w:ascii="Calibri" w:eastAsia="Calibri" w:hAnsi="Calibri" w:cs="Calibri"/>
                <w:b/>
                <w:sz w:val="30"/>
                <w:szCs w:val="30"/>
              </w:rPr>
            </w:pPr>
          </w:p>
          <w:p w14:paraId="2480A1AD" w14:textId="77777777" w:rsidR="00036498" w:rsidRDefault="00036498">
            <w:pPr>
              <w:jc w:val="both"/>
              <w:rPr>
                <w:rFonts w:ascii="Calibri" w:eastAsia="Calibri" w:hAnsi="Calibri" w:cs="Calibri"/>
                <w:b/>
                <w:sz w:val="30"/>
                <w:szCs w:val="30"/>
              </w:rPr>
            </w:pPr>
          </w:p>
          <w:p w14:paraId="75C730A7" w14:textId="77777777" w:rsidR="00036498" w:rsidRDefault="00036498">
            <w:pPr>
              <w:jc w:val="both"/>
              <w:rPr>
                <w:rFonts w:ascii="Calibri" w:eastAsia="Calibri" w:hAnsi="Calibri" w:cs="Calibri"/>
                <w:b/>
                <w:sz w:val="30"/>
                <w:szCs w:val="30"/>
              </w:rPr>
            </w:pPr>
          </w:p>
          <w:p w14:paraId="75A26975" w14:textId="77777777" w:rsidR="00036498" w:rsidRDefault="00036498">
            <w:pPr>
              <w:jc w:val="both"/>
              <w:rPr>
                <w:rFonts w:ascii="Calibri" w:eastAsia="Calibri" w:hAnsi="Calibri" w:cs="Calibri"/>
                <w:b/>
                <w:sz w:val="30"/>
                <w:szCs w:val="30"/>
              </w:rPr>
            </w:pPr>
          </w:p>
          <w:p w14:paraId="72B491D5" w14:textId="77777777" w:rsidR="00036498" w:rsidRDefault="00036498">
            <w:pPr>
              <w:jc w:val="both"/>
              <w:rPr>
                <w:rFonts w:ascii="Calibri" w:eastAsia="Calibri" w:hAnsi="Calibri" w:cs="Calibri"/>
                <w:b/>
                <w:sz w:val="30"/>
                <w:szCs w:val="30"/>
              </w:rPr>
            </w:pPr>
          </w:p>
          <w:p w14:paraId="144B7A9D" w14:textId="77777777" w:rsidR="00036498" w:rsidRDefault="00036498">
            <w:pPr>
              <w:jc w:val="both"/>
              <w:rPr>
                <w:rFonts w:ascii="Calibri" w:eastAsia="Calibri" w:hAnsi="Calibri" w:cs="Calibri"/>
                <w:b/>
                <w:sz w:val="30"/>
                <w:szCs w:val="30"/>
              </w:rPr>
            </w:pPr>
          </w:p>
          <w:p w14:paraId="2EAB919B" w14:textId="77777777" w:rsidR="00036498" w:rsidRDefault="00036498">
            <w:pPr>
              <w:jc w:val="both"/>
              <w:rPr>
                <w:rFonts w:ascii="Calibri" w:eastAsia="Calibri" w:hAnsi="Calibri" w:cs="Calibri"/>
                <w:b/>
                <w:sz w:val="30"/>
                <w:szCs w:val="30"/>
              </w:rPr>
            </w:pPr>
          </w:p>
          <w:p w14:paraId="06FDC679" w14:textId="77777777" w:rsidR="00036498" w:rsidRDefault="00000000">
            <w:pPr>
              <w:jc w:val="both"/>
              <w:rPr>
                <w:rFonts w:ascii="Calibri" w:eastAsia="Calibri" w:hAnsi="Calibri" w:cs="Calibri"/>
                <w:b/>
                <w:sz w:val="30"/>
                <w:szCs w:val="30"/>
              </w:rPr>
            </w:pPr>
            <w:r>
              <w:rPr>
                <w:rFonts w:ascii="Calibri" w:eastAsia="Calibri" w:hAnsi="Calibri" w:cs="Calibri"/>
                <w:b/>
                <w:sz w:val="30"/>
                <w:szCs w:val="30"/>
              </w:rPr>
              <w:t>10 min</w:t>
            </w:r>
          </w:p>
          <w:p w14:paraId="50B3B74B" w14:textId="77777777" w:rsidR="00036498" w:rsidRDefault="00036498">
            <w:pPr>
              <w:jc w:val="both"/>
              <w:rPr>
                <w:rFonts w:ascii="Calibri" w:eastAsia="Calibri" w:hAnsi="Calibri" w:cs="Calibri"/>
                <w:b/>
                <w:sz w:val="30"/>
                <w:szCs w:val="30"/>
              </w:rPr>
            </w:pPr>
          </w:p>
          <w:p w14:paraId="198B9FF3" w14:textId="77777777" w:rsidR="00036498" w:rsidRDefault="00036498">
            <w:pPr>
              <w:jc w:val="both"/>
              <w:rPr>
                <w:rFonts w:ascii="Calibri" w:eastAsia="Calibri" w:hAnsi="Calibri" w:cs="Calibri"/>
                <w:b/>
                <w:sz w:val="30"/>
                <w:szCs w:val="30"/>
              </w:rPr>
            </w:pPr>
          </w:p>
          <w:p w14:paraId="1C83EFBE" w14:textId="77777777" w:rsidR="00036498" w:rsidRDefault="00036498">
            <w:pPr>
              <w:jc w:val="both"/>
              <w:rPr>
                <w:rFonts w:ascii="Calibri" w:eastAsia="Calibri" w:hAnsi="Calibri" w:cs="Calibri"/>
                <w:b/>
                <w:sz w:val="30"/>
                <w:szCs w:val="30"/>
              </w:rPr>
            </w:pPr>
          </w:p>
          <w:p w14:paraId="0C9103EC" w14:textId="77777777" w:rsidR="00036498" w:rsidRDefault="00036498">
            <w:pPr>
              <w:jc w:val="both"/>
              <w:rPr>
                <w:rFonts w:ascii="Calibri" w:eastAsia="Calibri" w:hAnsi="Calibri" w:cs="Calibri"/>
                <w:b/>
                <w:sz w:val="30"/>
                <w:szCs w:val="30"/>
              </w:rPr>
            </w:pPr>
          </w:p>
          <w:p w14:paraId="32503B8B" w14:textId="77777777" w:rsidR="00036498" w:rsidRDefault="00036498">
            <w:pPr>
              <w:jc w:val="both"/>
              <w:rPr>
                <w:rFonts w:ascii="Calibri" w:eastAsia="Calibri" w:hAnsi="Calibri" w:cs="Calibri"/>
                <w:b/>
                <w:sz w:val="30"/>
                <w:szCs w:val="30"/>
              </w:rPr>
            </w:pPr>
          </w:p>
          <w:p w14:paraId="4B090FEC" w14:textId="77777777" w:rsidR="00036498" w:rsidRDefault="00036498">
            <w:pPr>
              <w:jc w:val="both"/>
              <w:rPr>
                <w:rFonts w:ascii="Calibri" w:eastAsia="Calibri" w:hAnsi="Calibri" w:cs="Calibri"/>
                <w:b/>
                <w:sz w:val="30"/>
                <w:szCs w:val="30"/>
              </w:rPr>
            </w:pPr>
          </w:p>
          <w:p w14:paraId="35B4B510" w14:textId="77777777" w:rsidR="00036498" w:rsidRDefault="00036498">
            <w:pPr>
              <w:jc w:val="both"/>
              <w:rPr>
                <w:rFonts w:ascii="Calibri" w:eastAsia="Calibri" w:hAnsi="Calibri" w:cs="Calibri"/>
                <w:b/>
                <w:sz w:val="30"/>
                <w:szCs w:val="30"/>
              </w:rPr>
            </w:pPr>
          </w:p>
          <w:p w14:paraId="709308F7" w14:textId="77777777" w:rsidR="00036498" w:rsidRDefault="00036498">
            <w:pPr>
              <w:jc w:val="both"/>
              <w:rPr>
                <w:rFonts w:ascii="Calibri" w:eastAsia="Calibri" w:hAnsi="Calibri" w:cs="Calibri"/>
                <w:b/>
                <w:sz w:val="30"/>
                <w:szCs w:val="30"/>
              </w:rPr>
            </w:pPr>
          </w:p>
          <w:p w14:paraId="53CBE9FC" w14:textId="77777777" w:rsidR="00036498" w:rsidRDefault="00000000">
            <w:pPr>
              <w:jc w:val="both"/>
              <w:rPr>
                <w:rFonts w:ascii="Calibri" w:eastAsia="Calibri" w:hAnsi="Calibri" w:cs="Calibri"/>
                <w:b/>
                <w:sz w:val="30"/>
                <w:szCs w:val="30"/>
              </w:rPr>
            </w:pPr>
            <w:r>
              <w:rPr>
                <w:rFonts w:ascii="Calibri" w:eastAsia="Calibri" w:hAnsi="Calibri" w:cs="Calibri"/>
                <w:b/>
                <w:sz w:val="30"/>
                <w:szCs w:val="30"/>
              </w:rPr>
              <w:t>10 min</w:t>
            </w:r>
          </w:p>
          <w:p w14:paraId="50DC44EF" w14:textId="77777777" w:rsidR="00036498" w:rsidRDefault="00036498">
            <w:pPr>
              <w:jc w:val="both"/>
              <w:rPr>
                <w:rFonts w:ascii="Calibri" w:eastAsia="Calibri" w:hAnsi="Calibri" w:cs="Calibri"/>
                <w:b/>
                <w:sz w:val="30"/>
                <w:szCs w:val="30"/>
              </w:rPr>
            </w:pPr>
          </w:p>
          <w:p w14:paraId="2D4D5D3E" w14:textId="77777777" w:rsidR="00036498" w:rsidRDefault="00036498">
            <w:pPr>
              <w:jc w:val="both"/>
              <w:rPr>
                <w:rFonts w:ascii="Calibri" w:eastAsia="Calibri" w:hAnsi="Calibri" w:cs="Calibri"/>
                <w:b/>
                <w:sz w:val="30"/>
                <w:szCs w:val="30"/>
              </w:rPr>
            </w:pPr>
          </w:p>
          <w:p w14:paraId="0BFED3E4" w14:textId="77777777" w:rsidR="00036498" w:rsidRDefault="00036498">
            <w:pPr>
              <w:jc w:val="both"/>
              <w:rPr>
                <w:rFonts w:ascii="Calibri" w:eastAsia="Calibri" w:hAnsi="Calibri" w:cs="Calibri"/>
                <w:b/>
                <w:sz w:val="30"/>
                <w:szCs w:val="30"/>
              </w:rPr>
            </w:pPr>
          </w:p>
          <w:p w14:paraId="4A13866D" w14:textId="77777777" w:rsidR="00036498" w:rsidRDefault="00036498">
            <w:pPr>
              <w:jc w:val="both"/>
              <w:rPr>
                <w:rFonts w:ascii="Calibri" w:eastAsia="Calibri" w:hAnsi="Calibri" w:cs="Calibri"/>
                <w:b/>
                <w:sz w:val="30"/>
                <w:szCs w:val="30"/>
              </w:rPr>
            </w:pPr>
          </w:p>
          <w:p w14:paraId="6A18F111" w14:textId="77777777" w:rsidR="00036498" w:rsidRDefault="00036498">
            <w:pPr>
              <w:jc w:val="both"/>
              <w:rPr>
                <w:rFonts w:ascii="Calibri" w:eastAsia="Calibri" w:hAnsi="Calibri" w:cs="Calibri"/>
                <w:b/>
                <w:sz w:val="30"/>
                <w:szCs w:val="30"/>
              </w:rPr>
            </w:pPr>
          </w:p>
          <w:p w14:paraId="59E5017A" w14:textId="77777777" w:rsidR="00036498" w:rsidRDefault="00036498">
            <w:pPr>
              <w:jc w:val="both"/>
              <w:rPr>
                <w:rFonts w:ascii="Calibri" w:eastAsia="Calibri" w:hAnsi="Calibri" w:cs="Calibri"/>
                <w:b/>
                <w:sz w:val="30"/>
                <w:szCs w:val="30"/>
              </w:rPr>
            </w:pPr>
          </w:p>
          <w:p w14:paraId="4176792A" w14:textId="77777777" w:rsidR="00036498" w:rsidRDefault="00036498">
            <w:pPr>
              <w:jc w:val="both"/>
              <w:rPr>
                <w:rFonts w:ascii="Calibri" w:eastAsia="Calibri" w:hAnsi="Calibri" w:cs="Calibri"/>
                <w:b/>
                <w:sz w:val="30"/>
                <w:szCs w:val="30"/>
              </w:rPr>
            </w:pPr>
          </w:p>
          <w:p w14:paraId="791323E9" w14:textId="77777777" w:rsidR="00036498" w:rsidRDefault="00000000">
            <w:pPr>
              <w:jc w:val="both"/>
              <w:rPr>
                <w:rFonts w:ascii="Calibri" w:eastAsia="Calibri" w:hAnsi="Calibri" w:cs="Calibri"/>
                <w:b/>
                <w:sz w:val="30"/>
                <w:szCs w:val="30"/>
              </w:rPr>
            </w:pPr>
            <w:r>
              <w:rPr>
                <w:rFonts w:ascii="Calibri" w:eastAsia="Calibri" w:hAnsi="Calibri" w:cs="Calibri"/>
                <w:b/>
                <w:sz w:val="30"/>
                <w:szCs w:val="30"/>
              </w:rPr>
              <w:t>3 min</w:t>
            </w:r>
          </w:p>
          <w:p w14:paraId="6E5591CF" w14:textId="77777777" w:rsidR="00036498" w:rsidRDefault="00036498">
            <w:pPr>
              <w:jc w:val="both"/>
              <w:rPr>
                <w:rFonts w:ascii="Calibri" w:eastAsia="Calibri" w:hAnsi="Calibri" w:cs="Calibri"/>
                <w:b/>
                <w:sz w:val="30"/>
                <w:szCs w:val="30"/>
              </w:rPr>
            </w:pPr>
          </w:p>
          <w:p w14:paraId="63C7AF41" w14:textId="77777777" w:rsidR="00036498" w:rsidRDefault="00036498">
            <w:pPr>
              <w:jc w:val="both"/>
              <w:rPr>
                <w:rFonts w:ascii="Calibri" w:eastAsia="Calibri" w:hAnsi="Calibri" w:cs="Calibri"/>
                <w:b/>
                <w:sz w:val="30"/>
                <w:szCs w:val="30"/>
              </w:rPr>
            </w:pPr>
          </w:p>
          <w:p w14:paraId="7E9B3098" w14:textId="77777777" w:rsidR="00036498" w:rsidRDefault="00000000">
            <w:pPr>
              <w:jc w:val="both"/>
              <w:rPr>
                <w:rFonts w:ascii="Calibri" w:eastAsia="Calibri" w:hAnsi="Calibri" w:cs="Calibri"/>
                <w:b/>
                <w:sz w:val="30"/>
                <w:szCs w:val="30"/>
              </w:rPr>
            </w:pPr>
            <w:r>
              <w:rPr>
                <w:rFonts w:ascii="Calibri" w:eastAsia="Calibri" w:hAnsi="Calibri" w:cs="Calibri"/>
                <w:b/>
                <w:sz w:val="30"/>
                <w:szCs w:val="30"/>
              </w:rPr>
              <w:t>2 min</w:t>
            </w:r>
          </w:p>
        </w:tc>
      </w:tr>
    </w:tbl>
    <w:p w14:paraId="0F1A70FD" w14:textId="77777777" w:rsidR="00036498" w:rsidRDefault="00036498">
      <w:pPr>
        <w:jc w:val="both"/>
        <w:rPr>
          <w:b/>
          <w:sz w:val="30"/>
          <w:szCs w:val="30"/>
        </w:rPr>
      </w:pPr>
    </w:p>
    <w:p w14:paraId="046D607F" w14:textId="77777777" w:rsidR="00036498" w:rsidRDefault="00036498">
      <w:pPr>
        <w:jc w:val="both"/>
        <w:rPr>
          <w:b/>
          <w:sz w:val="30"/>
          <w:szCs w:val="30"/>
        </w:rPr>
      </w:pPr>
    </w:p>
    <w:p w14:paraId="731B9FA8" w14:textId="77777777" w:rsidR="00036498" w:rsidRDefault="00036498">
      <w:pPr>
        <w:jc w:val="both"/>
        <w:rPr>
          <w:b/>
        </w:rPr>
      </w:pPr>
    </w:p>
    <w:tbl>
      <w:tblPr>
        <w:tblStyle w:val="a5"/>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036498" w14:paraId="612DE372" w14:textId="77777777">
        <w:tc>
          <w:tcPr>
            <w:tcW w:w="9016" w:type="dxa"/>
          </w:tcPr>
          <w:p w14:paraId="05C8E0BA" w14:textId="77777777" w:rsidR="00036498" w:rsidRDefault="00000000">
            <w:pPr>
              <w:jc w:val="center"/>
              <w:rPr>
                <w:rFonts w:ascii="Calibri" w:eastAsia="Calibri" w:hAnsi="Calibri" w:cs="Calibri"/>
                <w:b/>
              </w:rPr>
            </w:pPr>
            <w:r>
              <w:rPr>
                <w:rFonts w:ascii="Calibri" w:eastAsia="Calibri" w:hAnsi="Calibri" w:cs="Calibri"/>
                <w:b/>
              </w:rPr>
              <w:t>Assessment Strategies: when and how are they included within the lesson?</w:t>
            </w:r>
          </w:p>
          <w:p w14:paraId="0661FA3E" w14:textId="77777777" w:rsidR="00036498" w:rsidRDefault="00036498">
            <w:pPr>
              <w:jc w:val="both"/>
              <w:rPr>
                <w:b/>
              </w:rPr>
            </w:pPr>
          </w:p>
          <w:p w14:paraId="77C9D89D" w14:textId="1EA1A699"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Formative assessment by observing the techniques, </w:t>
            </w:r>
            <w:r w:rsidR="00873CDD">
              <w:rPr>
                <w:rFonts w:ascii="Calibri" w:eastAsia="Calibri" w:hAnsi="Calibri" w:cs="Calibri"/>
                <w:b/>
                <w:sz w:val="22"/>
                <w:szCs w:val="22"/>
              </w:rPr>
              <w:t>strengths,</w:t>
            </w:r>
            <w:r>
              <w:rPr>
                <w:rFonts w:ascii="Calibri" w:eastAsia="Calibri" w:hAnsi="Calibri" w:cs="Calibri"/>
                <w:b/>
                <w:sz w:val="22"/>
                <w:szCs w:val="22"/>
              </w:rPr>
              <w:t xml:space="preserve"> and weaknesses during the exercises to guide students’ improvement, also by assessing </w:t>
            </w:r>
            <w:r w:rsidR="00E72796">
              <w:rPr>
                <w:rFonts w:ascii="Calibri" w:eastAsia="Calibri" w:hAnsi="Calibri" w:cs="Calibri"/>
                <w:b/>
                <w:sz w:val="22"/>
                <w:szCs w:val="22"/>
              </w:rPr>
              <w:t>individuals’</w:t>
            </w:r>
            <w:r>
              <w:rPr>
                <w:rFonts w:ascii="Calibri" w:eastAsia="Calibri" w:hAnsi="Calibri" w:cs="Calibri"/>
                <w:b/>
                <w:sz w:val="22"/>
                <w:szCs w:val="22"/>
              </w:rPr>
              <w:t xml:space="preserve"> prior comprehension through question and answer</w:t>
            </w:r>
            <w:r w:rsidR="00F255D9">
              <w:rPr>
                <w:rFonts w:ascii="Calibri" w:eastAsia="Calibri" w:hAnsi="Calibri" w:cs="Calibri"/>
                <w:b/>
                <w:sz w:val="22"/>
                <w:szCs w:val="22"/>
              </w:rPr>
              <w:t xml:space="preserve"> </w:t>
            </w:r>
            <w:r w:rsidR="003A4E52">
              <w:rPr>
                <w:rFonts w:ascii="Calibri" w:eastAsia="Calibri" w:hAnsi="Calibri" w:cs="Calibri"/>
                <w:b/>
                <w:sz w:val="22"/>
                <w:szCs w:val="22"/>
              </w:rPr>
              <w:t xml:space="preserve">upon </w:t>
            </w:r>
            <w:r w:rsidR="007C3403">
              <w:rPr>
                <w:rFonts w:ascii="Calibri" w:eastAsia="Calibri" w:hAnsi="Calibri" w:cs="Calibri"/>
                <w:b/>
                <w:sz w:val="22"/>
                <w:szCs w:val="22"/>
              </w:rPr>
              <w:t>introduction</w:t>
            </w:r>
            <w:r>
              <w:rPr>
                <w:rFonts w:ascii="Calibri" w:eastAsia="Calibri" w:hAnsi="Calibri" w:cs="Calibri"/>
                <w:b/>
                <w:sz w:val="22"/>
                <w:szCs w:val="22"/>
              </w:rPr>
              <w:t>.</w:t>
            </w:r>
          </w:p>
          <w:p w14:paraId="1587F2CD" w14:textId="7383E1F2" w:rsidR="00036498" w:rsidRDefault="00000000">
            <w:pPr>
              <w:jc w:val="both"/>
              <w:rPr>
                <w:rFonts w:ascii="Calibri" w:eastAsia="Calibri" w:hAnsi="Calibri" w:cs="Calibri"/>
                <w:b/>
                <w:sz w:val="22"/>
                <w:szCs w:val="22"/>
              </w:rPr>
            </w:pPr>
            <w:r>
              <w:rPr>
                <w:rFonts w:ascii="Calibri" w:eastAsia="Calibri" w:hAnsi="Calibri" w:cs="Calibri"/>
                <w:b/>
                <w:sz w:val="22"/>
                <w:szCs w:val="22"/>
              </w:rPr>
              <w:t xml:space="preserve">Summative assessment at the end of the session after personal reflection, peer </w:t>
            </w:r>
            <w:r w:rsidR="00873CDD">
              <w:rPr>
                <w:rFonts w:ascii="Calibri" w:eastAsia="Calibri" w:hAnsi="Calibri" w:cs="Calibri"/>
                <w:b/>
                <w:sz w:val="22"/>
                <w:szCs w:val="22"/>
              </w:rPr>
              <w:t>assessment,</w:t>
            </w:r>
            <w:r>
              <w:rPr>
                <w:rFonts w:ascii="Calibri" w:eastAsia="Calibri" w:hAnsi="Calibri" w:cs="Calibri"/>
                <w:b/>
                <w:sz w:val="22"/>
                <w:szCs w:val="22"/>
              </w:rPr>
              <w:t xml:space="preserve"> and individual feedback during the discussion to inspire further motivation outside of the classroom</w:t>
            </w:r>
          </w:p>
          <w:p w14:paraId="1B7A6E61" w14:textId="77777777" w:rsidR="00036498" w:rsidRDefault="00036498">
            <w:pPr>
              <w:jc w:val="both"/>
              <w:rPr>
                <w:rFonts w:ascii="Calibri" w:eastAsia="Calibri" w:hAnsi="Calibri" w:cs="Calibri"/>
                <w:b/>
                <w:sz w:val="22"/>
                <w:szCs w:val="22"/>
              </w:rPr>
            </w:pPr>
          </w:p>
          <w:p w14:paraId="42E932CA" w14:textId="77777777" w:rsidR="00036498" w:rsidRDefault="00036498">
            <w:pPr>
              <w:jc w:val="both"/>
              <w:rPr>
                <w:b/>
              </w:rPr>
            </w:pPr>
          </w:p>
          <w:p w14:paraId="074E4807" w14:textId="77777777" w:rsidR="00036498" w:rsidRDefault="00036498">
            <w:pPr>
              <w:jc w:val="both"/>
              <w:rPr>
                <w:b/>
              </w:rPr>
            </w:pPr>
          </w:p>
        </w:tc>
      </w:tr>
    </w:tbl>
    <w:p w14:paraId="387B8161" w14:textId="77777777" w:rsidR="00036498" w:rsidRDefault="00036498"/>
    <w:tbl>
      <w:tblPr>
        <w:tblStyle w:val="a6"/>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036498" w14:paraId="08E3AD41" w14:textId="77777777">
        <w:tc>
          <w:tcPr>
            <w:tcW w:w="9016" w:type="dxa"/>
          </w:tcPr>
          <w:p w14:paraId="751F2E77" w14:textId="77777777" w:rsidR="00036498" w:rsidRDefault="00000000">
            <w:pPr>
              <w:rPr>
                <w:rFonts w:ascii="Calibri" w:eastAsia="Calibri" w:hAnsi="Calibri" w:cs="Calibri"/>
                <w:b/>
              </w:rPr>
            </w:pPr>
            <w:r>
              <w:rPr>
                <w:rFonts w:ascii="Calibri" w:eastAsia="Calibri" w:hAnsi="Calibri" w:cs="Calibri"/>
                <w:b/>
              </w:rPr>
              <w:t>Informal reflection (to be completed after the session)</w:t>
            </w:r>
          </w:p>
          <w:p w14:paraId="48468F54" w14:textId="77777777" w:rsidR="00E72796" w:rsidRDefault="00E72796">
            <w:pPr>
              <w:rPr>
                <w:rFonts w:ascii="Calibri" w:eastAsia="Calibri" w:hAnsi="Calibri" w:cs="Calibri"/>
                <w:b/>
              </w:rPr>
            </w:pPr>
          </w:p>
          <w:p w14:paraId="409FED92" w14:textId="77777777" w:rsidR="00036498" w:rsidRDefault="00036498">
            <w:pPr>
              <w:rPr>
                <w:b/>
              </w:rPr>
            </w:pPr>
          </w:p>
          <w:p w14:paraId="5269C0C5" w14:textId="77777777" w:rsidR="00036498" w:rsidRDefault="00036498">
            <w:pPr>
              <w:rPr>
                <w:b/>
              </w:rPr>
            </w:pPr>
          </w:p>
          <w:p w14:paraId="3E153163" w14:textId="77777777" w:rsidR="00036498" w:rsidRDefault="00036498">
            <w:pPr>
              <w:rPr>
                <w:b/>
              </w:rPr>
            </w:pPr>
          </w:p>
          <w:p w14:paraId="4E148B6A" w14:textId="77777777" w:rsidR="00036498" w:rsidRDefault="00036498">
            <w:pPr>
              <w:rPr>
                <w:b/>
              </w:rPr>
            </w:pPr>
          </w:p>
          <w:p w14:paraId="0535434B" w14:textId="77777777" w:rsidR="00036498" w:rsidRDefault="00036498">
            <w:pPr>
              <w:rPr>
                <w:b/>
              </w:rPr>
            </w:pPr>
          </w:p>
          <w:p w14:paraId="6763494B" w14:textId="77777777" w:rsidR="00036498" w:rsidRDefault="00036498">
            <w:pPr>
              <w:rPr>
                <w:b/>
              </w:rPr>
            </w:pPr>
          </w:p>
          <w:p w14:paraId="66FFB329" w14:textId="77777777" w:rsidR="00036498" w:rsidRDefault="00036498">
            <w:pPr>
              <w:rPr>
                <w:b/>
              </w:rPr>
            </w:pPr>
          </w:p>
          <w:p w14:paraId="7A8921D4" w14:textId="77777777" w:rsidR="00036498" w:rsidRDefault="00036498">
            <w:pPr>
              <w:rPr>
                <w:b/>
              </w:rPr>
            </w:pPr>
          </w:p>
          <w:p w14:paraId="79E3BE78" w14:textId="77777777" w:rsidR="00036498" w:rsidRDefault="00036498">
            <w:pPr>
              <w:rPr>
                <w:b/>
              </w:rPr>
            </w:pPr>
          </w:p>
          <w:p w14:paraId="310EF68F" w14:textId="77777777" w:rsidR="00036498" w:rsidRDefault="00036498">
            <w:pPr>
              <w:rPr>
                <w:b/>
              </w:rPr>
            </w:pPr>
          </w:p>
          <w:p w14:paraId="26159442" w14:textId="77777777" w:rsidR="00036498" w:rsidRDefault="00036498">
            <w:pPr>
              <w:rPr>
                <w:b/>
              </w:rPr>
            </w:pPr>
          </w:p>
          <w:p w14:paraId="24E56652" w14:textId="77777777" w:rsidR="00036498" w:rsidRDefault="00036498">
            <w:pPr>
              <w:rPr>
                <w:b/>
              </w:rPr>
            </w:pPr>
          </w:p>
          <w:p w14:paraId="0F931010" w14:textId="77777777" w:rsidR="00036498" w:rsidRDefault="00036498">
            <w:pPr>
              <w:rPr>
                <w:b/>
              </w:rPr>
            </w:pPr>
          </w:p>
          <w:p w14:paraId="17DBF91A" w14:textId="77777777" w:rsidR="00036498" w:rsidRDefault="00036498">
            <w:pPr>
              <w:rPr>
                <w:b/>
              </w:rPr>
            </w:pPr>
          </w:p>
          <w:p w14:paraId="6CF01244" w14:textId="77777777" w:rsidR="00036498" w:rsidRDefault="00036498">
            <w:pPr>
              <w:rPr>
                <w:b/>
              </w:rPr>
            </w:pPr>
          </w:p>
          <w:p w14:paraId="50F9A0E8" w14:textId="77777777" w:rsidR="00036498" w:rsidRDefault="00036498">
            <w:pPr>
              <w:rPr>
                <w:b/>
              </w:rPr>
            </w:pPr>
          </w:p>
          <w:p w14:paraId="139EB4D5" w14:textId="77777777" w:rsidR="00036498" w:rsidRDefault="00036498">
            <w:pPr>
              <w:rPr>
                <w:b/>
              </w:rPr>
            </w:pPr>
          </w:p>
          <w:p w14:paraId="4A8C0CF8" w14:textId="77777777" w:rsidR="00036498" w:rsidRDefault="00036498">
            <w:pPr>
              <w:rPr>
                <w:b/>
              </w:rPr>
            </w:pPr>
          </w:p>
          <w:p w14:paraId="79DA6BC5" w14:textId="77777777" w:rsidR="00036498" w:rsidRDefault="00036498">
            <w:pPr>
              <w:rPr>
                <w:b/>
              </w:rPr>
            </w:pPr>
          </w:p>
          <w:p w14:paraId="4B655110" w14:textId="77777777" w:rsidR="00036498" w:rsidRDefault="00036498">
            <w:pPr>
              <w:rPr>
                <w:b/>
              </w:rPr>
            </w:pPr>
          </w:p>
        </w:tc>
      </w:tr>
      <w:tr w:rsidR="00E72796" w14:paraId="6CDAB61E" w14:textId="77777777">
        <w:tc>
          <w:tcPr>
            <w:tcW w:w="9016" w:type="dxa"/>
          </w:tcPr>
          <w:p w14:paraId="217A534F" w14:textId="77777777" w:rsidR="00E72796" w:rsidRDefault="00E72796" w:rsidP="00E72796">
            <w:pPr>
              <w:tabs>
                <w:tab w:val="left" w:pos="5699"/>
              </w:tabs>
              <w:rPr>
                <w:rFonts w:ascii="Calibri" w:eastAsia="Calibri" w:hAnsi="Calibri" w:cs="Calibri"/>
                <w:b/>
              </w:rPr>
            </w:pPr>
          </w:p>
        </w:tc>
      </w:tr>
    </w:tbl>
    <w:p w14:paraId="1D89947D" w14:textId="77777777" w:rsidR="00036498" w:rsidRDefault="00036498">
      <w:pPr>
        <w:rPr>
          <w:b/>
        </w:rPr>
      </w:pPr>
    </w:p>
    <w:p w14:paraId="42122EFD" w14:textId="77777777" w:rsidR="00036498" w:rsidRDefault="00036498">
      <w:pPr>
        <w:rPr>
          <w:b/>
        </w:rPr>
      </w:pPr>
    </w:p>
    <w:p w14:paraId="4EA186DC" w14:textId="77777777" w:rsidR="00036498" w:rsidRDefault="00036498">
      <w:pPr>
        <w:rPr>
          <w:b/>
        </w:rPr>
      </w:pPr>
    </w:p>
    <w:p w14:paraId="25BF95CB" w14:textId="77777777" w:rsidR="00036498" w:rsidRDefault="00036498"/>
    <w:sectPr w:rsidR="0003649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D1383C"/>
    <w:multiLevelType w:val="multilevel"/>
    <w:tmpl w:val="26C83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7F0CEE"/>
    <w:multiLevelType w:val="multilevel"/>
    <w:tmpl w:val="4D7C0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F257AD"/>
    <w:multiLevelType w:val="multilevel"/>
    <w:tmpl w:val="96ACC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AF33F1"/>
    <w:multiLevelType w:val="multilevel"/>
    <w:tmpl w:val="AF96C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0790635">
    <w:abstractNumId w:val="3"/>
  </w:num>
  <w:num w:numId="2" w16cid:durableId="1166048571">
    <w:abstractNumId w:val="0"/>
  </w:num>
  <w:num w:numId="3" w16cid:durableId="1751350803">
    <w:abstractNumId w:val="1"/>
  </w:num>
  <w:num w:numId="4" w16cid:durableId="69835569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498"/>
    <w:rsid w:val="00036498"/>
    <w:rsid w:val="00051AB6"/>
    <w:rsid w:val="000603A1"/>
    <w:rsid w:val="00066F9D"/>
    <w:rsid w:val="000765CE"/>
    <w:rsid w:val="000D67DA"/>
    <w:rsid w:val="001017C2"/>
    <w:rsid w:val="001139D4"/>
    <w:rsid w:val="0011572E"/>
    <w:rsid w:val="00174803"/>
    <w:rsid w:val="001B7863"/>
    <w:rsid w:val="002410B2"/>
    <w:rsid w:val="002560EB"/>
    <w:rsid w:val="002B6A11"/>
    <w:rsid w:val="003017CF"/>
    <w:rsid w:val="0035225A"/>
    <w:rsid w:val="00361FDE"/>
    <w:rsid w:val="003A4E52"/>
    <w:rsid w:val="00427BA6"/>
    <w:rsid w:val="0043425E"/>
    <w:rsid w:val="00450EE9"/>
    <w:rsid w:val="0046064D"/>
    <w:rsid w:val="00464C2D"/>
    <w:rsid w:val="004D10D9"/>
    <w:rsid w:val="00535BFF"/>
    <w:rsid w:val="00551166"/>
    <w:rsid w:val="00587FD2"/>
    <w:rsid w:val="006337AE"/>
    <w:rsid w:val="00673113"/>
    <w:rsid w:val="00681D9F"/>
    <w:rsid w:val="0070163D"/>
    <w:rsid w:val="00752EA2"/>
    <w:rsid w:val="007C3403"/>
    <w:rsid w:val="00810714"/>
    <w:rsid w:val="00816228"/>
    <w:rsid w:val="00863785"/>
    <w:rsid w:val="00873CDD"/>
    <w:rsid w:val="00900A69"/>
    <w:rsid w:val="00954DA3"/>
    <w:rsid w:val="00A2397E"/>
    <w:rsid w:val="00AC1888"/>
    <w:rsid w:val="00AC2736"/>
    <w:rsid w:val="00AF6066"/>
    <w:rsid w:val="00B170B7"/>
    <w:rsid w:val="00BA6835"/>
    <w:rsid w:val="00BC50AB"/>
    <w:rsid w:val="00BE7BBC"/>
    <w:rsid w:val="00BF3B46"/>
    <w:rsid w:val="00C824A3"/>
    <w:rsid w:val="00D2020E"/>
    <w:rsid w:val="00D317B4"/>
    <w:rsid w:val="00D3201C"/>
    <w:rsid w:val="00D9097D"/>
    <w:rsid w:val="00E01404"/>
    <w:rsid w:val="00E72796"/>
    <w:rsid w:val="00E74C89"/>
    <w:rsid w:val="00EC3C97"/>
    <w:rsid w:val="00EF6E38"/>
    <w:rsid w:val="00F255D9"/>
    <w:rsid w:val="00F25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C46E7E"/>
  <w15:docId w15:val="{60409B45-3781-4E43-BF56-1329A1565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jc w:val="center"/>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Calibri" w:eastAsia="Calibri" w:hAnsi="Calibri" w:cs="Calibri"/>
      <w:b/>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1"/>
    <w:tblPr>
      <w:tblStyleRowBandSize w:val="1"/>
      <w:tblStyleColBandSize w:val="1"/>
      <w:tblCellMar>
        <w:top w:w="0" w:type="dxa"/>
        <w:left w:w="115" w:type="dxa"/>
        <w:bottom w:w="0" w:type="dxa"/>
        <w:right w:w="115" w:type="dxa"/>
      </w:tblCellMar>
    </w:tblPr>
  </w:style>
  <w:style w:type="table" w:customStyle="1" w:styleId="a6">
    <w:basedOn w:val="TableNormal1"/>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pwPolthjgpiK9PxSdWI3INlQgA==">CgMxLjAyDmguZmowYTR4ZW93OXNtOAByITE2djBXZ3VWS2VVeE8xcXJnTmYxNTJTdUYtbm1OcjE0aQ==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862</Words>
  <Characters>4918</Characters>
  <Application>Microsoft Office Word</Application>
  <DocSecurity>0</DocSecurity>
  <Lines>40</Lines>
  <Paragraphs>11</Paragraphs>
  <ScaleCrop>false</ScaleCrop>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Arianne Nicholas (1802809)</cp:lastModifiedBy>
  <cp:revision>2</cp:revision>
  <dcterms:created xsi:type="dcterms:W3CDTF">2026-10-06T16:40:00Z</dcterms:created>
  <dcterms:modified xsi:type="dcterms:W3CDTF">2026-10-06T16:40:00Z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