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D9A799" w14:textId="4C42B807" w:rsidR="00B02D77" w:rsidRDefault="00175BFA" w:rsidP="00175BFA">
      <w:pPr>
        <w:spacing w:line="360" w:lineRule="auto"/>
        <w:ind w:right="-567"/>
        <w:rPr>
          <w:rFonts w:ascii="Arial" w:hAnsi="Arial" w:cs="Arial"/>
          <w:sz w:val="24"/>
          <w:szCs w:val="24"/>
        </w:rPr>
      </w:pPr>
      <w:r w:rsidRPr="00175BFA">
        <w:rPr>
          <w:rFonts w:ascii="Arial" w:hAnsi="Arial" w:cs="Arial"/>
          <w:sz w:val="24"/>
          <w:szCs w:val="24"/>
        </w:rPr>
        <w:t>Exploring Behaviour and Interventions in the Learning Environment</w:t>
      </w:r>
      <w:r>
        <w:rPr>
          <w:rFonts w:ascii="Arial" w:hAnsi="Arial" w:cs="Arial"/>
          <w:sz w:val="24"/>
          <w:szCs w:val="24"/>
        </w:rPr>
        <w:t>.</w:t>
      </w:r>
      <w:r w:rsidRPr="00175BFA">
        <w:rPr>
          <w:rFonts w:ascii="Arial" w:hAnsi="Arial" w:cs="Arial"/>
          <w:sz w:val="24"/>
          <w:szCs w:val="24"/>
        </w:rPr>
        <w:t xml:space="preserve"> </w:t>
      </w:r>
      <w:r w:rsidR="00A912B6">
        <w:rPr>
          <w:rFonts w:ascii="Arial" w:hAnsi="Arial" w:cs="Arial"/>
          <w:sz w:val="24"/>
          <w:szCs w:val="24"/>
        </w:rPr>
        <w:t xml:space="preserve">- </w:t>
      </w:r>
      <w:r w:rsidR="00A912B6" w:rsidRPr="00A912B6">
        <w:rPr>
          <w:rFonts w:ascii="Arial" w:hAnsi="Arial" w:cs="Arial"/>
          <w:sz w:val="24"/>
          <w:szCs w:val="24"/>
        </w:rPr>
        <w:t>(SJIE4004)</w:t>
      </w:r>
      <w:r w:rsidR="00D34AB3">
        <w:rPr>
          <w:rFonts w:ascii="Arial" w:hAnsi="Arial" w:cs="Arial"/>
          <w:sz w:val="24"/>
          <w:szCs w:val="24"/>
        </w:rPr>
        <w:br/>
      </w:r>
      <w:r w:rsidR="007D43A7">
        <w:rPr>
          <w:rFonts w:ascii="Arial" w:hAnsi="Arial" w:cs="Arial"/>
          <w:sz w:val="24"/>
          <w:szCs w:val="24"/>
        </w:rPr>
        <w:t xml:space="preserve">Personal </w:t>
      </w:r>
      <w:r w:rsidR="0033584F">
        <w:rPr>
          <w:rFonts w:ascii="Arial" w:hAnsi="Arial" w:cs="Arial"/>
          <w:sz w:val="24"/>
          <w:szCs w:val="24"/>
        </w:rPr>
        <w:t>P</w:t>
      </w:r>
      <w:r w:rsidR="007D43A7">
        <w:rPr>
          <w:rFonts w:ascii="Arial" w:hAnsi="Arial" w:cs="Arial"/>
          <w:sz w:val="24"/>
          <w:szCs w:val="24"/>
        </w:rPr>
        <w:t>roject</w:t>
      </w:r>
      <w:bookmarkStart w:id="0" w:name="_GoBack"/>
      <w:bookmarkEnd w:id="0"/>
      <w:r w:rsidR="0033584F">
        <w:rPr>
          <w:rFonts w:ascii="Arial" w:hAnsi="Arial" w:cs="Arial"/>
          <w:sz w:val="24"/>
          <w:szCs w:val="24"/>
        </w:rPr>
        <w:br/>
      </w:r>
      <w:r>
        <w:rPr>
          <w:rFonts w:ascii="Arial" w:hAnsi="Arial" w:cs="Arial"/>
          <w:sz w:val="24"/>
          <w:szCs w:val="24"/>
        </w:rPr>
        <w:br/>
      </w:r>
      <w:r w:rsidR="009815C8">
        <w:rPr>
          <w:rFonts w:ascii="Arial" w:hAnsi="Arial" w:cs="Arial"/>
          <w:sz w:val="24"/>
          <w:szCs w:val="24"/>
        </w:rPr>
        <w:t xml:space="preserve">A good start </w:t>
      </w:r>
      <w:r w:rsidR="00CB6362">
        <w:rPr>
          <w:rFonts w:ascii="Arial" w:hAnsi="Arial" w:cs="Arial"/>
          <w:sz w:val="24"/>
          <w:szCs w:val="24"/>
        </w:rPr>
        <w:t xml:space="preserve">in </w:t>
      </w:r>
      <w:r w:rsidR="009815C8">
        <w:rPr>
          <w:rFonts w:ascii="Arial" w:hAnsi="Arial" w:cs="Arial"/>
          <w:sz w:val="24"/>
          <w:szCs w:val="24"/>
        </w:rPr>
        <w:t xml:space="preserve">life </w:t>
      </w:r>
      <w:r w:rsidR="000E5385">
        <w:rPr>
          <w:rFonts w:ascii="Arial" w:hAnsi="Arial" w:cs="Arial"/>
          <w:sz w:val="24"/>
          <w:szCs w:val="24"/>
        </w:rPr>
        <w:t>must begin with a</w:t>
      </w:r>
      <w:r w:rsidR="009815C8">
        <w:rPr>
          <w:rFonts w:ascii="Arial" w:hAnsi="Arial" w:cs="Arial"/>
          <w:sz w:val="24"/>
          <w:szCs w:val="24"/>
        </w:rPr>
        <w:t xml:space="preserve"> good education.</w:t>
      </w:r>
      <w:r w:rsidR="00CB6362">
        <w:rPr>
          <w:rFonts w:ascii="Arial" w:hAnsi="Arial" w:cs="Arial"/>
          <w:sz w:val="24"/>
          <w:szCs w:val="24"/>
        </w:rPr>
        <w:t xml:space="preserve"> </w:t>
      </w:r>
      <w:r w:rsidR="002124BE">
        <w:rPr>
          <w:rFonts w:ascii="Arial" w:hAnsi="Arial" w:cs="Arial"/>
          <w:sz w:val="24"/>
          <w:szCs w:val="24"/>
        </w:rPr>
        <w:t>All children deserve the right</w:t>
      </w:r>
      <w:r w:rsidR="00CD2F1B">
        <w:rPr>
          <w:rFonts w:ascii="Arial" w:hAnsi="Arial" w:cs="Arial"/>
          <w:sz w:val="24"/>
          <w:szCs w:val="24"/>
        </w:rPr>
        <w:t xml:space="preserve"> </w:t>
      </w:r>
      <w:r w:rsidR="002124BE">
        <w:rPr>
          <w:rFonts w:ascii="Arial" w:hAnsi="Arial" w:cs="Arial"/>
          <w:sz w:val="24"/>
          <w:szCs w:val="24"/>
        </w:rPr>
        <w:t xml:space="preserve">to an equal level of </w:t>
      </w:r>
      <w:r w:rsidR="006930C8">
        <w:rPr>
          <w:rFonts w:ascii="Arial" w:hAnsi="Arial" w:cs="Arial"/>
          <w:sz w:val="24"/>
          <w:szCs w:val="24"/>
        </w:rPr>
        <w:t xml:space="preserve">quality </w:t>
      </w:r>
      <w:r w:rsidR="002124BE">
        <w:rPr>
          <w:rFonts w:ascii="Arial" w:hAnsi="Arial" w:cs="Arial"/>
          <w:sz w:val="24"/>
          <w:szCs w:val="24"/>
        </w:rPr>
        <w:t xml:space="preserve">education </w:t>
      </w:r>
      <w:r w:rsidR="008D5453">
        <w:rPr>
          <w:rFonts w:ascii="Arial" w:hAnsi="Arial" w:cs="Arial"/>
          <w:sz w:val="24"/>
          <w:szCs w:val="24"/>
        </w:rPr>
        <w:t xml:space="preserve">and the correct </w:t>
      </w:r>
      <w:r w:rsidR="003F5A54">
        <w:rPr>
          <w:rFonts w:ascii="Arial" w:hAnsi="Arial" w:cs="Arial"/>
          <w:sz w:val="24"/>
          <w:szCs w:val="24"/>
        </w:rPr>
        <w:t xml:space="preserve">conditions </w:t>
      </w:r>
      <w:r w:rsidR="004E5EF0">
        <w:rPr>
          <w:rFonts w:ascii="Arial" w:hAnsi="Arial" w:cs="Arial"/>
          <w:sz w:val="24"/>
          <w:szCs w:val="24"/>
        </w:rPr>
        <w:t>within</w:t>
      </w:r>
      <w:r w:rsidR="003F5A54">
        <w:rPr>
          <w:rFonts w:ascii="Arial" w:hAnsi="Arial" w:cs="Arial"/>
          <w:sz w:val="24"/>
          <w:szCs w:val="24"/>
        </w:rPr>
        <w:t xml:space="preserve"> </w:t>
      </w:r>
      <w:r w:rsidR="00CD2F1B">
        <w:rPr>
          <w:rFonts w:ascii="Arial" w:hAnsi="Arial" w:cs="Arial"/>
          <w:sz w:val="24"/>
          <w:szCs w:val="24"/>
        </w:rPr>
        <w:t>their</w:t>
      </w:r>
      <w:r w:rsidR="002124BE">
        <w:rPr>
          <w:rFonts w:ascii="Arial" w:hAnsi="Arial" w:cs="Arial"/>
          <w:sz w:val="24"/>
          <w:szCs w:val="24"/>
        </w:rPr>
        <w:t xml:space="preserve"> learning </w:t>
      </w:r>
      <w:r w:rsidR="0080688F">
        <w:rPr>
          <w:rFonts w:ascii="Arial" w:hAnsi="Arial" w:cs="Arial"/>
          <w:sz w:val="24"/>
          <w:szCs w:val="24"/>
        </w:rPr>
        <w:t>environmen</w:t>
      </w:r>
      <w:r w:rsidR="00CD2F1B">
        <w:rPr>
          <w:rFonts w:ascii="Arial" w:hAnsi="Arial" w:cs="Arial"/>
          <w:sz w:val="24"/>
          <w:szCs w:val="24"/>
        </w:rPr>
        <w:t>ts.</w:t>
      </w:r>
      <w:r w:rsidR="006040DC">
        <w:rPr>
          <w:rFonts w:ascii="Arial" w:hAnsi="Arial" w:cs="Arial"/>
          <w:sz w:val="24"/>
          <w:szCs w:val="24"/>
        </w:rPr>
        <w:br/>
      </w:r>
      <w:r w:rsidR="00EB1D84">
        <w:rPr>
          <w:rFonts w:ascii="Arial" w:hAnsi="Arial" w:cs="Arial"/>
          <w:sz w:val="24"/>
          <w:szCs w:val="24"/>
        </w:rPr>
        <w:t>C</w:t>
      </w:r>
      <w:r w:rsidR="009B34D7">
        <w:rPr>
          <w:rFonts w:ascii="Arial" w:hAnsi="Arial" w:cs="Arial"/>
          <w:sz w:val="24"/>
          <w:szCs w:val="24"/>
        </w:rPr>
        <w:t>urrently work</w:t>
      </w:r>
      <w:r w:rsidR="00EB1D84">
        <w:rPr>
          <w:rFonts w:ascii="Arial" w:hAnsi="Arial" w:cs="Arial"/>
          <w:sz w:val="24"/>
          <w:szCs w:val="24"/>
        </w:rPr>
        <w:t xml:space="preserve">ing </w:t>
      </w:r>
      <w:r w:rsidR="00FF72FE" w:rsidRPr="00FF72FE">
        <w:rPr>
          <w:rFonts w:ascii="Arial" w:hAnsi="Arial" w:cs="Arial"/>
          <w:sz w:val="24"/>
          <w:szCs w:val="24"/>
        </w:rPr>
        <w:t>in a Special Educational Needs setting</w:t>
      </w:r>
      <w:r w:rsidR="0097109C">
        <w:rPr>
          <w:rFonts w:ascii="Arial" w:hAnsi="Arial" w:cs="Arial"/>
          <w:sz w:val="24"/>
          <w:szCs w:val="24"/>
        </w:rPr>
        <w:t xml:space="preserve">. </w:t>
      </w:r>
      <w:r w:rsidR="00934FEA">
        <w:rPr>
          <w:rFonts w:ascii="Arial" w:hAnsi="Arial" w:cs="Arial"/>
          <w:sz w:val="24"/>
          <w:szCs w:val="24"/>
        </w:rPr>
        <w:t>T</w:t>
      </w:r>
      <w:r w:rsidR="0097109C">
        <w:rPr>
          <w:rFonts w:ascii="Arial" w:hAnsi="Arial" w:cs="Arial"/>
          <w:sz w:val="24"/>
          <w:szCs w:val="24"/>
        </w:rPr>
        <w:t xml:space="preserve">he pupils </w:t>
      </w:r>
      <w:r w:rsidR="00466EF3">
        <w:rPr>
          <w:rFonts w:ascii="Arial" w:hAnsi="Arial" w:cs="Arial"/>
          <w:sz w:val="24"/>
          <w:szCs w:val="24"/>
        </w:rPr>
        <w:t>I support</w:t>
      </w:r>
      <w:r w:rsidR="00AC16E4">
        <w:rPr>
          <w:rFonts w:ascii="Arial" w:hAnsi="Arial" w:cs="Arial"/>
          <w:sz w:val="24"/>
          <w:szCs w:val="24"/>
        </w:rPr>
        <w:t xml:space="preserve"> </w:t>
      </w:r>
      <w:r w:rsidR="00540467" w:rsidRPr="00540467">
        <w:rPr>
          <w:rFonts w:ascii="Arial" w:hAnsi="Arial" w:cs="Arial"/>
          <w:sz w:val="24"/>
          <w:szCs w:val="24"/>
        </w:rPr>
        <w:t>have a</w:t>
      </w:r>
      <w:r w:rsidR="00AC16E4">
        <w:rPr>
          <w:rFonts w:ascii="Arial" w:hAnsi="Arial" w:cs="Arial"/>
          <w:sz w:val="24"/>
          <w:szCs w:val="24"/>
        </w:rPr>
        <w:t>n array</w:t>
      </w:r>
      <w:r w:rsidR="00540467" w:rsidRPr="00540467">
        <w:rPr>
          <w:rFonts w:ascii="Arial" w:hAnsi="Arial" w:cs="Arial"/>
          <w:sz w:val="24"/>
          <w:szCs w:val="24"/>
        </w:rPr>
        <w:t xml:space="preserve"> of additional learning needs including autistic spectrum disorder</w:t>
      </w:r>
      <w:r w:rsidR="00AC16E4">
        <w:rPr>
          <w:rFonts w:ascii="Arial" w:hAnsi="Arial" w:cs="Arial"/>
          <w:sz w:val="24"/>
          <w:szCs w:val="24"/>
        </w:rPr>
        <w:t xml:space="preserve"> (AS</w:t>
      </w:r>
      <w:r w:rsidR="00764B1A">
        <w:rPr>
          <w:rFonts w:ascii="Arial" w:hAnsi="Arial" w:cs="Arial"/>
          <w:sz w:val="24"/>
          <w:szCs w:val="24"/>
        </w:rPr>
        <w:t xml:space="preserve">D) </w:t>
      </w:r>
      <w:r w:rsidR="00540467" w:rsidRPr="00540467">
        <w:rPr>
          <w:rFonts w:ascii="Arial" w:hAnsi="Arial" w:cs="Arial"/>
          <w:sz w:val="24"/>
          <w:szCs w:val="24"/>
        </w:rPr>
        <w:t>and</w:t>
      </w:r>
      <w:r w:rsidR="00EB3774">
        <w:rPr>
          <w:rFonts w:ascii="Arial" w:hAnsi="Arial" w:cs="Arial"/>
          <w:sz w:val="24"/>
          <w:szCs w:val="24"/>
        </w:rPr>
        <w:t xml:space="preserve"> numerous pupils</w:t>
      </w:r>
      <w:r w:rsidR="00540467" w:rsidRPr="00540467">
        <w:rPr>
          <w:rFonts w:ascii="Arial" w:hAnsi="Arial" w:cs="Arial"/>
          <w:sz w:val="24"/>
          <w:szCs w:val="24"/>
        </w:rPr>
        <w:t xml:space="preserve"> have associated communication, </w:t>
      </w:r>
      <w:r w:rsidR="00EB3774">
        <w:rPr>
          <w:rFonts w:ascii="Arial" w:hAnsi="Arial" w:cs="Arial"/>
          <w:sz w:val="24"/>
          <w:szCs w:val="24"/>
        </w:rPr>
        <w:t>sensory</w:t>
      </w:r>
      <w:r w:rsidR="00540467" w:rsidRPr="00540467">
        <w:rPr>
          <w:rFonts w:ascii="Arial" w:hAnsi="Arial" w:cs="Arial"/>
          <w:sz w:val="24"/>
          <w:szCs w:val="24"/>
        </w:rPr>
        <w:t xml:space="preserve"> and/or sensory</w:t>
      </w:r>
      <w:r w:rsidR="00EB3774">
        <w:rPr>
          <w:rFonts w:ascii="Arial" w:hAnsi="Arial" w:cs="Arial"/>
          <w:sz w:val="24"/>
          <w:szCs w:val="24"/>
        </w:rPr>
        <w:t xml:space="preserve"> behavioural</w:t>
      </w:r>
      <w:r w:rsidR="00540467" w:rsidRPr="00540467">
        <w:rPr>
          <w:rFonts w:ascii="Arial" w:hAnsi="Arial" w:cs="Arial"/>
          <w:sz w:val="24"/>
          <w:szCs w:val="24"/>
        </w:rPr>
        <w:t xml:space="preserve"> difficulties.</w:t>
      </w:r>
      <w:r w:rsidR="00F76AB5" w:rsidRPr="00F76AB5">
        <w:t xml:space="preserve"> </w:t>
      </w:r>
      <w:r w:rsidR="00F16FCB" w:rsidRPr="00524091">
        <w:rPr>
          <w:rFonts w:ascii="Arial" w:hAnsi="Arial" w:cs="Arial"/>
          <w:sz w:val="24"/>
          <w:szCs w:val="24"/>
        </w:rPr>
        <w:br/>
      </w:r>
      <w:r w:rsidR="00F76AB5" w:rsidRPr="00F76AB5">
        <w:rPr>
          <w:rFonts w:ascii="Arial" w:hAnsi="Arial" w:cs="Arial"/>
          <w:sz w:val="24"/>
          <w:szCs w:val="24"/>
        </w:rPr>
        <w:t xml:space="preserve">To meet the needs </w:t>
      </w:r>
      <w:r w:rsidR="00DB76B2" w:rsidRPr="00F76AB5">
        <w:rPr>
          <w:rFonts w:ascii="Arial" w:hAnsi="Arial" w:cs="Arial"/>
          <w:sz w:val="24"/>
          <w:szCs w:val="24"/>
        </w:rPr>
        <w:t>of learners</w:t>
      </w:r>
      <w:r w:rsidR="00F11B77">
        <w:rPr>
          <w:rFonts w:ascii="Arial" w:hAnsi="Arial" w:cs="Arial"/>
          <w:sz w:val="24"/>
          <w:szCs w:val="24"/>
        </w:rPr>
        <w:t>,</w:t>
      </w:r>
      <w:r w:rsidR="00542D72">
        <w:rPr>
          <w:rFonts w:ascii="Arial" w:hAnsi="Arial" w:cs="Arial"/>
          <w:sz w:val="24"/>
          <w:szCs w:val="24"/>
        </w:rPr>
        <w:t xml:space="preserve"> </w:t>
      </w:r>
      <w:r w:rsidR="00F11B77">
        <w:rPr>
          <w:rFonts w:ascii="Arial" w:hAnsi="Arial" w:cs="Arial"/>
          <w:sz w:val="24"/>
          <w:szCs w:val="24"/>
        </w:rPr>
        <w:t>a</w:t>
      </w:r>
      <w:r w:rsidR="00F76AB5" w:rsidRPr="00F76AB5">
        <w:rPr>
          <w:rFonts w:ascii="Arial" w:hAnsi="Arial" w:cs="Arial"/>
          <w:sz w:val="24"/>
          <w:szCs w:val="24"/>
        </w:rPr>
        <w:t xml:space="preserve"> high level of </w:t>
      </w:r>
      <w:r w:rsidR="0080688F" w:rsidRPr="00F76AB5">
        <w:rPr>
          <w:rFonts w:ascii="Arial" w:hAnsi="Arial" w:cs="Arial"/>
          <w:sz w:val="24"/>
          <w:szCs w:val="24"/>
        </w:rPr>
        <w:t>staff: pupil</w:t>
      </w:r>
      <w:r w:rsidR="00F76AB5" w:rsidRPr="00F76AB5">
        <w:rPr>
          <w:rFonts w:ascii="Arial" w:hAnsi="Arial" w:cs="Arial"/>
          <w:sz w:val="24"/>
          <w:szCs w:val="24"/>
        </w:rPr>
        <w:t xml:space="preserve"> ratio</w:t>
      </w:r>
      <w:r w:rsidR="00F11B77">
        <w:rPr>
          <w:rFonts w:ascii="Arial" w:hAnsi="Arial" w:cs="Arial"/>
          <w:sz w:val="24"/>
          <w:szCs w:val="24"/>
        </w:rPr>
        <w:t xml:space="preserve"> is required</w:t>
      </w:r>
      <w:r w:rsidR="006D2302">
        <w:rPr>
          <w:rFonts w:ascii="Arial" w:hAnsi="Arial" w:cs="Arial"/>
          <w:sz w:val="24"/>
          <w:szCs w:val="24"/>
        </w:rPr>
        <w:t xml:space="preserve"> </w:t>
      </w:r>
      <w:r w:rsidR="00F76AB5" w:rsidRPr="00F76AB5">
        <w:rPr>
          <w:rFonts w:ascii="Arial" w:hAnsi="Arial" w:cs="Arial"/>
          <w:sz w:val="24"/>
          <w:szCs w:val="24"/>
        </w:rPr>
        <w:t>trained in</w:t>
      </w:r>
      <w:r w:rsidR="00F16FCB">
        <w:rPr>
          <w:rFonts w:ascii="Arial" w:hAnsi="Arial" w:cs="Arial"/>
          <w:sz w:val="24"/>
          <w:szCs w:val="24"/>
        </w:rPr>
        <w:t xml:space="preserve"> specialised </w:t>
      </w:r>
      <w:r w:rsidR="00F16FCB" w:rsidRPr="00F76AB5">
        <w:rPr>
          <w:rFonts w:ascii="Arial" w:hAnsi="Arial" w:cs="Arial"/>
          <w:sz w:val="24"/>
          <w:szCs w:val="24"/>
        </w:rPr>
        <w:t>areas</w:t>
      </w:r>
      <w:r w:rsidR="00F76AB5" w:rsidRPr="00F76AB5">
        <w:rPr>
          <w:rFonts w:ascii="Arial" w:hAnsi="Arial" w:cs="Arial"/>
          <w:sz w:val="24"/>
          <w:szCs w:val="24"/>
        </w:rPr>
        <w:t xml:space="preserve"> of additional learning need</w:t>
      </w:r>
      <w:r w:rsidR="009B60A8">
        <w:rPr>
          <w:rFonts w:ascii="Arial" w:hAnsi="Arial" w:cs="Arial"/>
          <w:sz w:val="24"/>
          <w:szCs w:val="24"/>
        </w:rPr>
        <w:t>s,</w:t>
      </w:r>
      <w:r w:rsidR="00C939C3">
        <w:rPr>
          <w:rFonts w:ascii="Arial" w:hAnsi="Arial" w:cs="Arial"/>
          <w:sz w:val="24"/>
          <w:szCs w:val="24"/>
        </w:rPr>
        <w:t xml:space="preserve"> including </w:t>
      </w:r>
      <w:r w:rsidR="00F76AB5" w:rsidRPr="00F76AB5">
        <w:rPr>
          <w:rFonts w:ascii="Arial" w:hAnsi="Arial" w:cs="Arial"/>
          <w:sz w:val="24"/>
          <w:szCs w:val="24"/>
        </w:rPr>
        <w:t>interventions to target and support specific needs and challenges.</w:t>
      </w:r>
      <w:r w:rsidR="00626BAF">
        <w:rPr>
          <w:rFonts w:ascii="Arial" w:hAnsi="Arial" w:cs="Arial"/>
          <w:sz w:val="24"/>
          <w:szCs w:val="24"/>
        </w:rPr>
        <w:br/>
      </w:r>
      <w:r w:rsidR="00664111">
        <w:rPr>
          <w:rFonts w:ascii="Arial" w:hAnsi="Arial" w:cs="Arial"/>
          <w:sz w:val="24"/>
          <w:szCs w:val="24"/>
        </w:rPr>
        <w:t>A</w:t>
      </w:r>
      <w:r w:rsidR="006D2302">
        <w:rPr>
          <w:rFonts w:ascii="Arial" w:hAnsi="Arial" w:cs="Arial"/>
          <w:sz w:val="24"/>
          <w:szCs w:val="24"/>
        </w:rPr>
        <w:t>s</w:t>
      </w:r>
      <w:r w:rsidR="00F76AB5" w:rsidRPr="00F76AB5">
        <w:rPr>
          <w:rFonts w:ascii="Arial" w:hAnsi="Arial" w:cs="Arial"/>
          <w:sz w:val="24"/>
          <w:szCs w:val="24"/>
        </w:rPr>
        <w:t xml:space="preserve"> a </w:t>
      </w:r>
      <w:r w:rsidR="000C014B">
        <w:rPr>
          <w:rFonts w:ascii="Arial" w:hAnsi="Arial" w:cs="Arial"/>
          <w:sz w:val="24"/>
          <w:szCs w:val="24"/>
        </w:rPr>
        <w:t>Special</w:t>
      </w:r>
      <w:r w:rsidR="00626BAF">
        <w:rPr>
          <w:rFonts w:ascii="Arial" w:hAnsi="Arial" w:cs="Arial"/>
          <w:sz w:val="24"/>
          <w:szCs w:val="24"/>
        </w:rPr>
        <w:t xml:space="preserve"> Needs</w:t>
      </w:r>
      <w:r w:rsidR="000C014B">
        <w:rPr>
          <w:rFonts w:ascii="Arial" w:hAnsi="Arial" w:cs="Arial"/>
          <w:sz w:val="24"/>
          <w:szCs w:val="24"/>
        </w:rPr>
        <w:t xml:space="preserve"> School</w:t>
      </w:r>
      <w:r w:rsidR="00F76AB5" w:rsidRPr="00F76AB5">
        <w:rPr>
          <w:rFonts w:ascii="Arial" w:hAnsi="Arial" w:cs="Arial"/>
          <w:sz w:val="24"/>
          <w:szCs w:val="24"/>
        </w:rPr>
        <w:t xml:space="preserve"> </w:t>
      </w:r>
      <w:r w:rsidR="006D2302">
        <w:rPr>
          <w:rFonts w:ascii="Arial" w:hAnsi="Arial" w:cs="Arial"/>
          <w:sz w:val="24"/>
          <w:szCs w:val="24"/>
        </w:rPr>
        <w:t>there</w:t>
      </w:r>
      <w:r w:rsidR="008515A2">
        <w:rPr>
          <w:rFonts w:ascii="Arial" w:hAnsi="Arial" w:cs="Arial"/>
          <w:sz w:val="24"/>
          <w:szCs w:val="24"/>
        </w:rPr>
        <w:t xml:space="preserve"> has been</w:t>
      </w:r>
      <w:r w:rsidR="006D2302">
        <w:rPr>
          <w:rFonts w:ascii="Arial" w:hAnsi="Arial" w:cs="Arial"/>
          <w:sz w:val="24"/>
          <w:szCs w:val="24"/>
        </w:rPr>
        <w:t xml:space="preserve"> a push to</w:t>
      </w:r>
      <w:r w:rsidR="00F76AB5" w:rsidRPr="00F76AB5">
        <w:rPr>
          <w:rFonts w:ascii="Arial" w:hAnsi="Arial" w:cs="Arial"/>
          <w:sz w:val="24"/>
          <w:szCs w:val="24"/>
        </w:rPr>
        <w:t xml:space="preserve"> lead the way for positive change in education in Wales</w:t>
      </w:r>
      <w:r w:rsidR="00500E02">
        <w:rPr>
          <w:rFonts w:ascii="Arial" w:hAnsi="Arial" w:cs="Arial"/>
          <w:sz w:val="24"/>
          <w:szCs w:val="24"/>
        </w:rPr>
        <w:t xml:space="preserve"> and</w:t>
      </w:r>
      <w:r w:rsidR="00D35116" w:rsidRPr="00D35116">
        <w:t xml:space="preserve"> </w:t>
      </w:r>
      <w:r w:rsidR="00500E02">
        <w:rPr>
          <w:rFonts w:ascii="Arial" w:hAnsi="Arial" w:cs="Arial"/>
          <w:sz w:val="24"/>
          <w:szCs w:val="24"/>
        </w:rPr>
        <w:t>r</w:t>
      </w:r>
      <w:r w:rsidR="00743CAF" w:rsidRPr="00743CAF">
        <w:rPr>
          <w:rFonts w:ascii="Arial" w:hAnsi="Arial" w:cs="Arial"/>
          <w:sz w:val="24"/>
          <w:szCs w:val="24"/>
        </w:rPr>
        <w:t>egardless of pupils’ conditions and challenges, good behaviour is always encouraged both in the classroom and the playground</w:t>
      </w:r>
      <w:r w:rsidR="00743CAF">
        <w:t>.</w:t>
      </w:r>
      <w:r w:rsidR="00743CAF">
        <w:br/>
      </w:r>
      <w:r w:rsidR="00D35116" w:rsidRPr="00D35116">
        <w:rPr>
          <w:rFonts w:ascii="Arial" w:hAnsi="Arial" w:cs="Arial"/>
          <w:sz w:val="24"/>
          <w:szCs w:val="24"/>
        </w:rPr>
        <w:t xml:space="preserve">Provision for a child with special educational needs should match the nature of their needs (Welsh assembly </w:t>
      </w:r>
      <w:r w:rsidR="00D35116" w:rsidRPr="00D35116">
        <w:rPr>
          <w:rFonts w:ascii="Arial" w:hAnsi="Arial" w:cs="Arial"/>
          <w:sz w:val="24"/>
          <w:szCs w:val="24"/>
        </w:rPr>
        <w:t>Government</w:t>
      </w:r>
      <w:r w:rsidR="00D35116" w:rsidRPr="00D35116">
        <w:rPr>
          <w:rFonts w:ascii="Arial" w:hAnsi="Arial" w:cs="Arial"/>
          <w:sz w:val="24"/>
          <w:szCs w:val="24"/>
        </w:rPr>
        <w:t>, 2004</w:t>
      </w:r>
      <w:r w:rsidR="00542D72" w:rsidRPr="00D35116">
        <w:rPr>
          <w:rFonts w:ascii="Arial" w:hAnsi="Arial" w:cs="Arial"/>
          <w:sz w:val="24"/>
          <w:szCs w:val="24"/>
        </w:rPr>
        <w:t>)</w:t>
      </w:r>
      <w:r w:rsidR="00542D72">
        <w:rPr>
          <w:rFonts w:ascii="Arial" w:hAnsi="Arial" w:cs="Arial"/>
          <w:sz w:val="24"/>
          <w:szCs w:val="24"/>
        </w:rPr>
        <w:t xml:space="preserve">. </w:t>
      </w:r>
      <w:r w:rsidR="00542D72">
        <w:rPr>
          <w:rFonts w:ascii="Arial" w:hAnsi="Arial" w:cs="Arial"/>
          <w:sz w:val="24"/>
          <w:szCs w:val="24"/>
        </w:rPr>
        <w:br/>
      </w:r>
      <w:r w:rsidR="002619A4">
        <w:rPr>
          <w:rFonts w:ascii="Arial" w:hAnsi="Arial" w:cs="Arial"/>
          <w:sz w:val="24"/>
          <w:szCs w:val="24"/>
        </w:rPr>
        <w:t xml:space="preserve">Within our </w:t>
      </w:r>
      <w:r w:rsidR="00D73CE0">
        <w:rPr>
          <w:rFonts w:ascii="Arial" w:hAnsi="Arial" w:cs="Arial"/>
          <w:sz w:val="24"/>
          <w:szCs w:val="24"/>
        </w:rPr>
        <w:t>specialist setting one believes that</w:t>
      </w:r>
      <w:r w:rsidR="000B6AE6">
        <w:rPr>
          <w:rFonts w:ascii="Arial" w:hAnsi="Arial" w:cs="Arial"/>
          <w:sz w:val="24"/>
          <w:szCs w:val="24"/>
        </w:rPr>
        <w:t xml:space="preserve"> by</w:t>
      </w:r>
      <w:r w:rsidR="00D73CE0">
        <w:rPr>
          <w:rFonts w:ascii="Arial" w:hAnsi="Arial" w:cs="Arial"/>
          <w:sz w:val="24"/>
          <w:szCs w:val="24"/>
        </w:rPr>
        <w:t xml:space="preserve"> adopting a </w:t>
      </w:r>
      <w:r w:rsidR="004939AA">
        <w:rPr>
          <w:rFonts w:ascii="Arial" w:hAnsi="Arial" w:cs="Arial"/>
          <w:sz w:val="24"/>
          <w:szCs w:val="24"/>
        </w:rPr>
        <w:t>family,</w:t>
      </w:r>
      <w:r w:rsidR="008B0762">
        <w:rPr>
          <w:rFonts w:ascii="Arial" w:hAnsi="Arial" w:cs="Arial"/>
          <w:sz w:val="24"/>
          <w:szCs w:val="24"/>
        </w:rPr>
        <w:t xml:space="preserve"> community style of learning </w:t>
      </w:r>
      <w:r w:rsidR="00BD4D4F">
        <w:rPr>
          <w:rFonts w:ascii="Arial" w:hAnsi="Arial" w:cs="Arial"/>
          <w:sz w:val="24"/>
          <w:szCs w:val="24"/>
        </w:rPr>
        <w:t xml:space="preserve">that will </w:t>
      </w:r>
      <w:r w:rsidR="00500E02">
        <w:rPr>
          <w:rFonts w:ascii="Arial" w:hAnsi="Arial" w:cs="Arial"/>
          <w:sz w:val="24"/>
          <w:szCs w:val="24"/>
        </w:rPr>
        <w:t xml:space="preserve">help </w:t>
      </w:r>
      <w:r w:rsidR="00BD4D4F">
        <w:rPr>
          <w:rFonts w:ascii="Arial" w:hAnsi="Arial" w:cs="Arial"/>
          <w:sz w:val="24"/>
          <w:szCs w:val="24"/>
        </w:rPr>
        <w:t xml:space="preserve">enable the pupils to </w:t>
      </w:r>
      <w:r w:rsidR="001166A3">
        <w:rPr>
          <w:rFonts w:ascii="Arial" w:hAnsi="Arial" w:cs="Arial"/>
          <w:sz w:val="24"/>
          <w:szCs w:val="24"/>
        </w:rPr>
        <w:t>diminish</w:t>
      </w:r>
      <w:r w:rsidR="00D61D91">
        <w:rPr>
          <w:rFonts w:ascii="Arial" w:hAnsi="Arial" w:cs="Arial"/>
          <w:sz w:val="24"/>
          <w:szCs w:val="24"/>
        </w:rPr>
        <w:t xml:space="preserve"> negative </w:t>
      </w:r>
      <w:r w:rsidR="00B45800">
        <w:rPr>
          <w:rFonts w:ascii="Arial" w:hAnsi="Arial" w:cs="Arial"/>
          <w:sz w:val="24"/>
          <w:szCs w:val="24"/>
        </w:rPr>
        <w:t xml:space="preserve">factors </w:t>
      </w:r>
      <w:r w:rsidR="00584CF6">
        <w:rPr>
          <w:rFonts w:ascii="Arial" w:hAnsi="Arial" w:cs="Arial"/>
          <w:sz w:val="24"/>
          <w:szCs w:val="24"/>
        </w:rPr>
        <w:t xml:space="preserve">from </w:t>
      </w:r>
      <w:r w:rsidR="00801BFE">
        <w:rPr>
          <w:rFonts w:ascii="Arial" w:hAnsi="Arial" w:cs="Arial"/>
          <w:sz w:val="24"/>
          <w:szCs w:val="24"/>
        </w:rPr>
        <w:t>other</w:t>
      </w:r>
      <w:r w:rsidR="00B45800">
        <w:rPr>
          <w:rFonts w:ascii="Arial" w:hAnsi="Arial" w:cs="Arial"/>
          <w:sz w:val="24"/>
          <w:szCs w:val="24"/>
        </w:rPr>
        <w:t xml:space="preserve"> environmental conditions </w:t>
      </w:r>
      <w:r w:rsidR="001166A3">
        <w:rPr>
          <w:rFonts w:ascii="Arial" w:hAnsi="Arial" w:cs="Arial"/>
          <w:sz w:val="24"/>
          <w:szCs w:val="24"/>
        </w:rPr>
        <w:t>over time</w:t>
      </w:r>
      <w:r w:rsidR="00FA2DE1">
        <w:rPr>
          <w:rFonts w:ascii="Arial" w:hAnsi="Arial" w:cs="Arial"/>
          <w:sz w:val="24"/>
          <w:szCs w:val="24"/>
        </w:rPr>
        <w:t>.</w:t>
      </w:r>
      <w:r w:rsidR="007611BA">
        <w:rPr>
          <w:rFonts w:ascii="Arial" w:hAnsi="Arial" w:cs="Arial"/>
          <w:sz w:val="24"/>
          <w:szCs w:val="24"/>
        </w:rPr>
        <w:t xml:space="preserve"> </w:t>
      </w:r>
      <w:r w:rsidR="00944A05">
        <w:rPr>
          <w:rFonts w:ascii="Arial" w:hAnsi="Arial" w:cs="Arial"/>
          <w:sz w:val="24"/>
          <w:szCs w:val="24"/>
        </w:rPr>
        <w:t>This</w:t>
      </w:r>
      <w:r w:rsidR="00632ACE">
        <w:rPr>
          <w:rFonts w:ascii="Arial" w:hAnsi="Arial" w:cs="Arial"/>
          <w:sz w:val="24"/>
          <w:szCs w:val="24"/>
        </w:rPr>
        <w:t xml:space="preserve"> </w:t>
      </w:r>
      <w:r w:rsidR="00D826E7">
        <w:rPr>
          <w:rFonts w:ascii="Arial" w:hAnsi="Arial" w:cs="Arial"/>
          <w:sz w:val="24"/>
          <w:szCs w:val="24"/>
        </w:rPr>
        <w:t>m</w:t>
      </w:r>
      <w:r w:rsidR="00B420FF">
        <w:rPr>
          <w:rFonts w:ascii="Arial" w:hAnsi="Arial" w:cs="Arial"/>
          <w:sz w:val="24"/>
          <w:szCs w:val="24"/>
        </w:rPr>
        <w:t>ethod</w:t>
      </w:r>
      <w:r w:rsidR="00944A05">
        <w:rPr>
          <w:rFonts w:ascii="Arial" w:hAnsi="Arial" w:cs="Arial"/>
          <w:sz w:val="24"/>
          <w:szCs w:val="24"/>
        </w:rPr>
        <w:t xml:space="preserve"> </w:t>
      </w:r>
      <w:r w:rsidR="00FA2DE1">
        <w:rPr>
          <w:rFonts w:ascii="Arial" w:hAnsi="Arial" w:cs="Arial"/>
          <w:sz w:val="24"/>
          <w:szCs w:val="24"/>
        </w:rPr>
        <w:t xml:space="preserve">we use is a system </w:t>
      </w:r>
      <w:r w:rsidR="00EA6CB0">
        <w:rPr>
          <w:rFonts w:ascii="Arial" w:hAnsi="Arial" w:cs="Arial"/>
          <w:sz w:val="24"/>
          <w:szCs w:val="24"/>
        </w:rPr>
        <w:t>called Thrive</w:t>
      </w:r>
      <w:r w:rsidR="00A716E5">
        <w:rPr>
          <w:rFonts w:ascii="Arial" w:hAnsi="Arial" w:cs="Arial"/>
          <w:sz w:val="24"/>
          <w:szCs w:val="24"/>
        </w:rPr>
        <w:t xml:space="preserve"> and involves </w:t>
      </w:r>
      <w:r w:rsidR="008C6C0B">
        <w:rPr>
          <w:rFonts w:ascii="Arial" w:hAnsi="Arial" w:cs="Arial"/>
          <w:sz w:val="24"/>
          <w:szCs w:val="24"/>
        </w:rPr>
        <w:t xml:space="preserve">us </w:t>
      </w:r>
      <w:r w:rsidR="000D44A5">
        <w:rPr>
          <w:rFonts w:ascii="Arial" w:hAnsi="Arial" w:cs="Arial"/>
          <w:sz w:val="24"/>
          <w:szCs w:val="24"/>
        </w:rPr>
        <w:t>making</w:t>
      </w:r>
      <w:r w:rsidR="00944A05">
        <w:rPr>
          <w:rFonts w:ascii="Arial" w:hAnsi="Arial" w:cs="Arial"/>
          <w:sz w:val="24"/>
          <w:szCs w:val="24"/>
        </w:rPr>
        <w:t xml:space="preserve"> the child</w:t>
      </w:r>
      <w:r w:rsidR="00801BFE">
        <w:rPr>
          <w:rFonts w:ascii="Arial" w:hAnsi="Arial" w:cs="Arial"/>
          <w:sz w:val="24"/>
          <w:szCs w:val="24"/>
        </w:rPr>
        <w:t xml:space="preserve"> </w:t>
      </w:r>
      <w:r w:rsidR="00F766A9">
        <w:rPr>
          <w:rFonts w:ascii="Arial" w:hAnsi="Arial" w:cs="Arial"/>
          <w:sz w:val="24"/>
          <w:szCs w:val="24"/>
        </w:rPr>
        <w:t>to feel nurtured and safe</w:t>
      </w:r>
      <w:r w:rsidR="00801BFE">
        <w:rPr>
          <w:rFonts w:ascii="Arial" w:hAnsi="Arial" w:cs="Arial"/>
          <w:sz w:val="24"/>
          <w:szCs w:val="24"/>
        </w:rPr>
        <w:t>,</w:t>
      </w:r>
      <w:r w:rsidR="00F766A9">
        <w:rPr>
          <w:rFonts w:ascii="Arial" w:hAnsi="Arial" w:cs="Arial"/>
          <w:sz w:val="24"/>
          <w:szCs w:val="24"/>
        </w:rPr>
        <w:t xml:space="preserve"> </w:t>
      </w:r>
      <w:r w:rsidR="000D44A5">
        <w:rPr>
          <w:rFonts w:ascii="Arial" w:hAnsi="Arial" w:cs="Arial"/>
          <w:sz w:val="24"/>
          <w:szCs w:val="24"/>
        </w:rPr>
        <w:t xml:space="preserve">in turn </w:t>
      </w:r>
      <w:r w:rsidR="004865C8">
        <w:rPr>
          <w:rFonts w:ascii="Arial" w:hAnsi="Arial" w:cs="Arial"/>
          <w:sz w:val="24"/>
          <w:szCs w:val="24"/>
        </w:rPr>
        <w:t xml:space="preserve">helping them </w:t>
      </w:r>
      <w:r w:rsidR="00944A05">
        <w:rPr>
          <w:rFonts w:ascii="Arial" w:hAnsi="Arial" w:cs="Arial"/>
          <w:sz w:val="24"/>
          <w:szCs w:val="24"/>
        </w:rPr>
        <w:t>to</w:t>
      </w:r>
      <w:r w:rsidR="00F766A9">
        <w:rPr>
          <w:rFonts w:ascii="Arial" w:hAnsi="Arial" w:cs="Arial"/>
          <w:sz w:val="24"/>
          <w:szCs w:val="24"/>
        </w:rPr>
        <w:t xml:space="preserve"> be able to</w:t>
      </w:r>
      <w:r w:rsidR="00944A05">
        <w:rPr>
          <w:rFonts w:ascii="Arial" w:hAnsi="Arial" w:cs="Arial"/>
          <w:sz w:val="24"/>
          <w:szCs w:val="24"/>
        </w:rPr>
        <w:t xml:space="preserve"> learn to the best </w:t>
      </w:r>
      <w:r w:rsidR="004751B9">
        <w:rPr>
          <w:rFonts w:ascii="Arial" w:hAnsi="Arial" w:cs="Arial"/>
          <w:sz w:val="24"/>
          <w:szCs w:val="24"/>
        </w:rPr>
        <w:t>of their abilities</w:t>
      </w:r>
      <w:r w:rsidR="00F766A9">
        <w:rPr>
          <w:rFonts w:ascii="Arial" w:hAnsi="Arial" w:cs="Arial"/>
          <w:sz w:val="24"/>
          <w:szCs w:val="24"/>
        </w:rPr>
        <w:t>,</w:t>
      </w:r>
      <w:r w:rsidR="006E6258">
        <w:rPr>
          <w:rFonts w:ascii="Arial" w:hAnsi="Arial" w:cs="Arial"/>
          <w:sz w:val="24"/>
          <w:szCs w:val="24"/>
        </w:rPr>
        <w:t xml:space="preserve"> the hope</w:t>
      </w:r>
      <w:r w:rsidR="00F766A9">
        <w:rPr>
          <w:rFonts w:ascii="Arial" w:hAnsi="Arial" w:cs="Arial"/>
          <w:sz w:val="24"/>
          <w:szCs w:val="24"/>
        </w:rPr>
        <w:t xml:space="preserve"> is</w:t>
      </w:r>
      <w:r w:rsidR="006E6258">
        <w:rPr>
          <w:rFonts w:ascii="Arial" w:hAnsi="Arial" w:cs="Arial"/>
          <w:sz w:val="24"/>
          <w:szCs w:val="24"/>
        </w:rPr>
        <w:t xml:space="preserve"> </w:t>
      </w:r>
      <w:r w:rsidR="00F766A9">
        <w:rPr>
          <w:rFonts w:ascii="Arial" w:hAnsi="Arial" w:cs="Arial"/>
          <w:sz w:val="24"/>
          <w:szCs w:val="24"/>
        </w:rPr>
        <w:t>t</w:t>
      </w:r>
      <w:r w:rsidR="007611BA">
        <w:rPr>
          <w:rFonts w:ascii="Arial" w:hAnsi="Arial" w:cs="Arial"/>
          <w:sz w:val="24"/>
          <w:szCs w:val="24"/>
        </w:rPr>
        <w:t>hat</w:t>
      </w:r>
      <w:r w:rsidR="00801BFE">
        <w:rPr>
          <w:rFonts w:ascii="Arial" w:hAnsi="Arial" w:cs="Arial"/>
          <w:sz w:val="24"/>
          <w:szCs w:val="24"/>
        </w:rPr>
        <w:t xml:space="preserve"> by</w:t>
      </w:r>
      <w:r w:rsidR="007611BA">
        <w:rPr>
          <w:rFonts w:ascii="Arial" w:hAnsi="Arial" w:cs="Arial"/>
          <w:sz w:val="24"/>
          <w:szCs w:val="24"/>
        </w:rPr>
        <w:t xml:space="preserve"> </w:t>
      </w:r>
      <w:r w:rsidR="00F766A9">
        <w:rPr>
          <w:rFonts w:ascii="Arial" w:hAnsi="Arial" w:cs="Arial"/>
          <w:sz w:val="24"/>
          <w:szCs w:val="24"/>
        </w:rPr>
        <w:t>giving them harmonious foundation</w:t>
      </w:r>
      <w:r w:rsidR="00635C33">
        <w:rPr>
          <w:rFonts w:ascii="Arial" w:hAnsi="Arial" w:cs="Arial"/>
          <w:sz w:val="24"/>
          <w:szCs w:val="24"/>
        </w:rPr>
        <w:t>s,</w:t>
      </w:r>
      <w:r w:rsidR="00F766A9">
        <w:rPr>
          <w:rFonts w:ascii="Arial" w:hAnsi="Arial" w:cs="Arial"/>
          <w:sz w:val="24"/>
          <w:szCs w:val="24"/>
        </w:rPr>
        <w:t xml:space="preserve"> the </w:t>
      </w:r>
      <w:r w:rsidR="007611BA">
        <w:rPr>
          <w:rFonts w:ascii="Arial" w:hAnsi="Arial" w:cs="Arial"/>
          <w:sz w:val="24"/>
          <w:szCs w:val="24"/>
        </w:rPr>
        <w:t>indi</w:t>
      </w:r>
      <w:r w:rsidR="00D674CC">
        <w:rPr>
          <w:rFonts w:ascii="Arial" w:hAnsi="Arial" w:cs="Arial"/>
          <w:sz w:val="24"/>
          <w:szCs w:val="24"/>
        </w:rPr>
        <w:t xml:space="preserve">vidual learner </w:t>
      </w:r>
      <w:r w:rsidR="004567E8">
        <w:rPr>
          <w:rFonts w:ascii="Arial" w:hAnsi="Arial" w:cs="Arial"/>
          <w:sz w:val="24"/>
          <w:szCs w:val="24"/>
        </w:rPr>
        <w:t xml:space="preserve">can </w:t>
      </w:r>
      <w:r w:rsidR="00D674CC">
        <w:rPr>
          <w:rFonts w:ascii="Arial" w:hAnsi="Arial" w:cs="Arial"/>
          <w:sz w:val="24"/>
          <w:szCs w:val="24"/>
        </w:rPr>
        <w:t xml:space="preserve">thrive in all aspects of </w:t>
      </w:r>
      <w:r w:rsidR="00DB7862">
        <w:rPr>
          <w:rFonts w:ascii="Arial" w:hAnsi="Arial" w:cs="Arial"/>
          <w:sz w:val="24"/>
          <w:szCs w:val="24"/>
        </w:rPr>
        <w:t xml:space="preserve">educational </w:t>
      </w:r>
      <w:r w:rsidR="004939AA">
        <w:rPr>
          <w:rFonts w:ascii="Arial" w:hAnsi="Arial" w:cs="Arial"/>
          <w:sz w:val="24"/>
          <w:szCs w:val="24"/>
        </w:rPr>
        <w:t>life</w:t>
      </w:r>
      <w:r w:rsidR="00DB7862">
        <w:rPr>
          <w:rFonts w:ascii="Arial" w:hAnsi="Arial" w:cs="Arial"/>
          <w:sz w:val="24"/>
          <w:szCs w:val="24"/>
        </w:rPr>
        <w:t xml:space="preserve"> and beyond</w:t>
      </w:r>
      <w:r w:rsidR="004939AA">
        <w:rPr>
          <w:rFonts w:ascii="Arial" w:hAnsi="Arial" w:cs="Arial"/>
          <w:sz w:val="24"/>
          <w:szCs w:val="24"/>
        </w:rPr>
        <w:t>.</w:t>
      </w:r>
      <w:r w:rsidR="00BD4D4F">
        <w:rPr>
          <w:rFonts w:ascii="Arial" w:hAnsi="Arial" w:cs="Arial"/>
          <w:sz w:val="24"/>
          <w:szCs w:val="24"/>
        </w:rPr>
        <w:t xml:space="preserve"> </w:t>
      </w:r>
      <w:r w:rsidR="00B02D77" w:rsidRPr="00B02D77">
        <w:rPr>
          <w:rFonts w:ascii="Arial" w:hAnsi="Arial" w:cs="Arial"/>
          <w:sz w:val="24"/>
          <w:szCs w:val="24"/>
        </w:rPr>
        <w:t xml:space="preserve"> </w:t>
      </w:r>
      <w:r w:rsidR="002B3E87">
        <w:rPr>
          <w:rFonts w:ascii="Arial" w:hAnsi="Arial" w:cs="Arial"/>
          <w:sz w:val="24"/>
          <w:szCs w:val="24"/>
        </w:rPr>
        <w:br/>
      </w:r>
      <w:r w:rsidR="00287C99">
        <w:rPr>
          <w:rFonts w:ascii="Arial" w:hAnsi="Arial" w:cs="Arial"/>
          <w:sz w:val="24"/>
          <w:szCs w:val="24"/>
        </w:rPr>
        <w:t>The t</w:t>
      </w:r>
      <w:r w:rsidR="00A6759A">
        <w:rPr>
          <w:rFonts w:ascii="Arial" w:hAnsi="Arial" w:cs="Arial"/>
          <w:sz w:val="24"/>
          <w:szCs w:val="24"/>
        </w:rPr>
        <w:t>hrive system</w:t>
      </w:r>
      <w:r w:rsidR="000B6AE6">
        <w:rPr>
          <w:rFonts w:ascii="Arial" w:hAnsi="Arial" w:cs="Arial"/>
          <w:sz w:val="24"/>
          <w:szCs w:val="24"/>
        </w:rPr>
        <w:t xml:space="preserve"> is</w:t>
      </w:r>
      <w:r w:rsidR="00287C99">
        <w:rPr>
          <w:rFonts w:ascii="Arial" w:hAnsi="Arial" w:cs="Arial"/>
          <w:sz w:val="24"/>
          <w:szCs w:val="24"/>
        </w:rPr>
        <w:t xml:space="preserve"> one that has been </w:t>
      </w:r>
      <w:r w:rsidR="00A6759A">
        <w:rPr>
          <w:rFonts w:ascii="Arial" w:hAnsi="Arial" w:cs="Arial"/>
          <w:sz w:val="24"/>
          <w:szCs w:val="24"/>
        </w:rPr>
        <w:t>developed to work</w:t>
      </w:r>
      <w:r w:rsidR="00223F2A" w:rsidRPr="00223F2A">
        <w:rPr>
          <w:rFonts w:ascii="Arial" w:hAnsi="Arial" w:cs="Arial"/>
          <w:sz w:val="24"/>
          <w:szCs w:val="24"/>
        </w:rPr>
        <w:t xml:space="preserve"> with children </w:t>
      </w:r>
      <w:r w:rsidR="00287C99">
        <w:rPr>
          <w:rFonts w:ascii="Arial" w:hAnsi="Arial" w:cs="Arial"/>
          <w:sz w:val="24"/>
          <w:szCs w:val="24"/>
        </w:rPr>
        <w:t>to</w:t>
      </w:r>
      <w:r w:rsidR="00223F2A" w:rsidRPr="00223F2A">
        <w:rPr>
          <w:rFonts w:ascii="Arial" w:hAnsi="Arial" w:cs="Arial"/>
          <w:sz w:val="24"/>
          <w:szCs w:val="24"/>
        </w:rPr>
        <w:t xml:space="preserve"> support </w:t>
      </w:r>
      <w:r w:rsidR="00A6759A" w:rsidRPr="00223F2A">
        <w:rPr>
          <w:rFonts w:ascii="Arial" w:hAnsi="Arial" w:cs="Arial"/>
          <w:sz w:val="24"/>
          <w:szCs w:val="24"/>
        </w:rPr>
        <w:t>the</w:t>
      </w:r>
      <w:r w:rsidR="00533CE9">
        <w:rPr>
          <w:rFonts w:ascii="Arial" w:hAnsi="Arial" w:cs="Arial"/>
          <w:sz w:val="24"/>
          <w:szCs w:val="24"/>
        </w:rPr>
        <w:t>ir</w:t>
      </w:r>
      <w:r w:rsidR="00223F2A" w:rsidRPr="00223F2A">
        <w:rPr>
          <w:rFonts w:ascii="Arial" w:hAnsi="Arial" w:cs="Arial"/>
          <w:sz w:val="24"/>
          <w:szCs w:val="24"/>
        </w:rPr>
        <w:t xml:space="preserve"> social and emotional development. </w:t>
      </w:r>
      <w:r w:rsidR="00610EA8">
        <w:rPr>
          <w:rFonts w:ascii="Arial" w:hAnsi="Arial" w:cs="Arial"/>
          <w:sz w:val="24"/>
          <w:szCs w:val="24"/>
        </w:rPr>
        <w:t>The</w:t>
      </w:r>
      <w:r w:rsidR="00223F2A" w:rsidRPr="00223F2A">
        <w:rPr>
          <w:rFonts w:ascii="Arial" w:hAnsi="Arial" w:cs="Arial"/>
          <w:sz w:val="24"/>
          <w:szCs w:val="24"/>
        </w:rPr>
        <w:t xml:space="preserve"> Approach </w:t>
      </w:r>
      <w:r w:rsidR="00610EA8">
        <w:rPr>
          <w:rFonts w:ascii="Arial" w:hAnsi="Arial" w:cs="Arial"/>
          <w:sz w:val="24"/>
          <w:szCs w:val="24"/>
        </w:rPr>
        <w:t>allows</w:t>
      </w:r>
      <w:r w:rsidR="00223F2A" w:rsidRPr="00223F2A">
        <w:rPr>
          <w:rFonts w:ascii="Arial" w:hAnsi="Arial" w:cs="Arial"/>
          <w:sz w:val="24"/>
          <w:szCs w:val="24"/>
        </w:rPr>
        <w:t xml:space="preserve"> you to work in a targeted way with </w:t>
      </w:r>
      <w:r w:rsidR="00610EA8">
        <w:rPr>
          <w:rFonts w:ascii="Arial" w:hAnsi="Arial" w:cs="Arial"/>
          <w:sz w:val="24"/>
          <w:szCs w:val="24"/>
        </w:rPr>
        <w:t>pupils</w:t>
      </w:r>
      <w:r w:rsidR="00223F2A" w:rsidRPr="00223F2A">
        <w:rPr>
          <w:rFonts w:ascii="Arial" w:hAnsi="Arial" w:cs="Arial"/>
          <w:sz w:val="24"/>
          <w:szCs w:val="24"/>
        </w:rPr>
        <w:t xml:space="preserve"> who may have </w:t>
      </w:r>
      <w:r w:rsidR="00A6759A" w:rsidRPr="00223F2A">
        <w:rPr>
          <w:rFonts w:ascii="Arial" w:hAnsi="Arial" w:cs="Arial"/>
          <w:sz w:val="24"/>
          <w:szCs w:val="24"/>
        </w:rPr>
        <w:t>been struggling with</w:t>
      </w:r>
      <w:r w:rsidR="00223F2A" w:rsidRPr="00223F2A">
        <w:rPr>
          <w:rFonts w:ascii="Arial" w:hAnsi="Arial" w:cs="Arial"/>
          <w:sz w:val="24"/>
          <w:szCs w:val="24"/>
        </w:rPr>
        <w:t xml:space="preserve"> difficult </w:t>
      </w:r>
      <w:r w:rsidR="000C68AC" w:rsidRPr="00223F2A">
        <w:rPr>
          <w:rFonts w:ascii="Arial" w:hAnsi="Arial" w:cs="Arial"/>
          <w:sz w:val="24"/>
          <w:szCs w:val="24"/>
        </w:rPr>
        <w:t>events in life</w:t>
      </w:r>
      <w:r w:rsidR="00223F2A" w:rsidRPr="00223F2A">
        <w:rPr>
          <w:rFonts w:ascii="Arial" w:hAnsi="Arial" w:cs="Arial"/>
          <w:sz w:val="24"/>
          <w:szCs w:val="24"/>
        </w:rPr>
        <w:t xml:space="preserve"> to help them re-engage</w:t>
      </w:r>
      <w:r w:rsidR="000C68AC">
        <w:rPr>
          <w:rFonts w:ascii="Arial" w:hAnsi="Arial" w:cs="Arial"/>
          <w:sz w:val="24"/>
          <w:szCs w:val="24"/>
        </w:rPr>
        <w:t xml:space="preserve"> in</w:t>
      </w:r>
      <w:r w:rsidR="00223F2A" w:rsidRPr="00223F2A">
        <w:rPr>
          <w:rFonts w:ascii="Arial" w:hAnsi="Arial" w:cs="Arial"/>
          <w:sz w:val="24"/>
          <w:szCs w:val="24"/>
        </w:rPr>
        <w:t xml:space="preserve"> </w:t>
      </w:r>
      <w:r w:rsidR="000C68AC" w:rsidRPr="00223F2A">
        <w:rPr>
          <w:rFonts w:ascii="Arial" w:hAnsi="Arial" w:cs="Arial"/>
          <w:sz w:val="24"/>
          <w:szCs w:val="24"/>
        </w:rPr>
        <w:t>living and</w:t>
      </w:r>
      <w:r w:rsidR="00223F2A" w:rsidRPr="00223F2A">
        <w:rPr>
          <w:rFonts w:ascii="Arial" w:hAnsi="Arial" w:cs="Arial"/>
          <w:sz w:val="24"/>
          <w:szCs w:val="24"/>
        </w:rPr>
        <w:t xml:space="preserve"> learning.</w:t>
      </w:r>
      <w:r w:rsidR="00B420FF" w:rsidRPr="00B420FF">
        <w:t xml:space="preserve"> </w:t>
      </w:r>
      <w:r w:rsidR="002A5199">
        <w:rPr>
          <w:rFonts w:ascii="Arial" w:hAnsi="Arial" w:cs="Arial"/>
          <w:sz w:val="24"/>
          <w:szCs w:val="24"/>
        </w:rPr>
        <w:br/>
      </w:r>
      <w:r w:rsidR="00AC3E1E">
        <w:rPr>
          <w:rFonts w:ascii="Arial" w:hAnsi="Arial" w:cs="Arial"/>
          <w:sz w:val="24"/>
          <w:szCs w:val="24"/>
        </w:rPr>
        <w:t>Research</w:t>
      </w:r>
      <w:r w:rsidR="00130A9A" w:rsidRPr="00130A9A">
        <w:rPr>
          <w:rFonts w:ascii="Arial" w:hAnsi="Arial" w:cs="Arial"/>
          <w:sz w:val="24"/>
          <w:szCs w:val="24"/>
        </w:rPr>
        <w:t xml:space="preserve"> has illuminated </w:t>
      </w:r>
      <w:r w:rsidR="00A01504" w:rsidRPr="00130A9A">
        <w:rPr>
          <w:rFonts w:ascii="Arial" w:hAnsi="Arial" w:cs="Arial"/>
          <w:sz w:val="24"/>
          <w:szCs w:val="24"/>
        </w:rPr>
        <w:t>countless ways</w:t>
      </w:r>
      <w:r w:rsidR="00130A9A" w:rsidRPr="00130A9A">
        <w:rPr>
          <w:rFonts w:ascii="Arial" w:hAnsi="Arial" w:cs="Arial"/>
          <w:sz w:val="24"/>
          <w:szCs w:val="24"/>
        </w:rPr>
        <w:t xml:space="preserve"> in which your way of life today affects </w:t>
      </w:r>
      <w:r w:rsidR="0081499E">
        <w:rPr>
          <w:rFonts w:ascii="Arial" w:hAnsi="Arial" w:cs="Arial"/>
          <w:sz w:val="24"/>
          <w:szCs w:val="24"/>
        </w:rPr>
        <w:t>your</w:t>
      </w:r>
      <w:r w:rsidR="005024D6">
        <w:rPr>
          <w:rFonts w:ascii="Arial" w:hAnsi="Arial" w:cs="Arial"/>
          <w:sz w:val="24"/>
          <w:szCs w:val="24"/>
        </w:rPr>
        <w:t xml:space="preserve"> pathway</w:t>
      </w:r>
      <w:r w:rsidR="00130A9A" w:rsidRPr="00130A9A">
        <w:rPr>
          <w:rFonts w:ascii="Arial" w:hAnsi="Arial" w:cs="Arial"/>
          <w:sz w:val="24"/>
          <w:szCs w:val="24"/>
        </w:rPr>
        <w:t xml:space="preserve"> </w:t>
      </w:r>
      <w:r w:rsidR="002826BA">
        <w:rPr>
          <w:rFonts w:ascii="Arial" w:hAnsi="Arial" w:cs="Arial"/>
          <w:sz w:val="24"/>
          <w:szCs w:val="24"/>
        </w:rPr>
        <w:t>in</w:t>
      </w:r>
      <w:r w:rsidR="002826BA" w:rsidRPr="00130A9A">
        <w:rPr>
          <w:rFonts w:ascii="Arial" w:hAnsi="Arial" w:cs="Arial"/>
          <w:sz w:val="24"/>
          <w:szCs w:val="24"/>
        </w:rPr>
        <w:t>to</w:t>
      </w:r>
      <w:r w:rsidR="0081499E">
        <w:rPr>
          <w:rFonts w:ascii="Arial" w:hAnsi="Arial" w:cs="Arial"/>
          <w:sz w:val="24"/>
          <w:szCs w:val="24"/>
        </w:rPr>
        <w:t xml:space="preserve"> </w:t>
      </w:r>
      <w:r w:rsidR="00130A9A" w:rsidRPr="00130A9A">
        <w:rPr>
          <w:rFonts w:ascii="Arial" w:hAnsi="Arial" w:cs="Arial"/>
          <w:sz w:val="24"/>
          <w:szCs w:val="24"/>
        </w:rPr>
        <w:t xml:space="preserve">the </w:t>
      </w:r>
      <w:r w:rsidR="00A3239F" w:rsidRPr="00130A9A">
        <w:rPr>
          <w:rFonts w:ascii="Arial" w:hAnsi="Arial" w:cs="Arial"/>
          <w:sz w:val="24"/>
          <w:szCs w:val="24"/>
        </w:rPr>
        <w:t>future. In</w:t>
      </w:r>
      <w:r w:rsidR="00130A9A" w:rsidRPr="00130A9A">
        <w:rPr>
          <w:rFonts w:ascii="Arial" w:hAnsi="Arial" w:cs="Arial"/>
          <w:sz w:val="24"/>
          <w:szCs w:val="24"/>
        </w:rPr>
        <w:t xml:space="preserve"> recent years the evidence has piled up to show us just how much </w:t>
      </w:r>
      <w:r w:rsidR="00FA2E81">
        <w:rPr>
          <w:rFonts w:ascii="Arial" w:hAnsi="Arial" w:cs="Arial"/>
          <w:sz w:val="24"/>
          <w:szCs w:val="24"/>
        </w:rPr>
        <w:t xml:space="preserve">influence </w:t>
      </w:r>
      <w:r w:rsidR="00130A9A" w:rsidRPr="00130A9A">
        <w:rPr>
          <w:rFonts w:ascii="Arial" w:hAnsi="Arial" w:cs="Arial"/>
          <w:sz w:val="24"/>
          <w:szCs w:val="24"/>
        </w:rPr>
        <w:t>we have over this journey with our everyday choices. Good or bad decisions add up enormously over the course of time, moving a person to significantly different destinations.</w:t>
      </w:r>
      <w:sdt>
        <w:sdtPr>
          <w:rPr>
            <w:rFonts w:ascii="Arial" w:hAnsi="Arial" w:cs="Arial"/>
            <w:sz w:val="24"/>
            <w:szCs w:val="24"/>
          </w:rPr>
          <w:id w:val="1044707936"/>
          <w:citation/>
        </w:sdtPr>
        <w:sdtContent>
          <w:r w:rsidR="005B0BEF">
            <w:rPr>
              <w:rFonts w:ascii="Arial" w:hAnsi="Arial" w:cs="Arial"/>
              <w:sz w:val="24"/>
              <w:szCs w:val="24"/>
            </w:rPr>
            <w:fldChar w:fldCharType="begin"/>
          </w:r>
          <w:r w:rsidR="005B0BEF">
            <w:rPr>
              <w:rFonts w:ascii="Arial" w:hAnsi="Arial" w:cs="Arial"/>
              <w:sz w:val="24"/>
              <w:szCs w:val="24"/>
            </w:rPr>
            <w:instrText xml:space="preserve"> CITATION Thr20 \l 2057 </w:instrText>
          </w:r>
          <w:r w:rsidR="005B0BEF">
            <w:rPr>
              <w:rFonts w:ascii="Arial" w:hAnsi="Arial" w:cs="Arial"/>
              <w:sz w:val="24"/>
              <w:szCs w:val="24"/>
            </w:rPr>
            <w:fldChar w:fldCharType="separate"/>
          </w:r>
          <w:r w:rsidR="005B0BEF">
            <w:rPr>
              <w:rFonts w:ascii="Arial" w:hAnsi="Arial" w:cs="Arial"/>
              <w:noProof/>
              <w:sz w:val="24"/>
              <w:szCs w:val="24"/>
            </w:rPr>
            <w:t xml:space="preserve"> </w:t>
          </w:r>
          <w:r w:rsidR="005B0BEF" w:rsidRPr="005B0BEF">
            <w:rPr>
              <w:rFonts w:ascii="Arial" w:hAnsi="Arial" w:cs="Arial"/>
              <w:noProof/>
              <w:sz w:val="24"/>
              <w:szCs w:val="24"/>
            </w:rPr>
            <w:t>(Thrive, 2020)</w:t>
          </w:r>
          <w:r w:rsidR="005B0BEF">
            <w:rPr>
              <w:rFonts w:ascii="Arial" w:hAnsi="Arial" w:cs="Arial"/>
              <w:sz w:val="24"/>
              <w:szCs w:val="24"/>
            </w:rPr>
            <w:fldChar w:fldCharType="end"/>
          </w:r>
        </w:sdtContent>
      </w:sdt>
      <w:r w:rsidR="002012F3" w:rsidRPr="002012F3">
        <w:t xml:space="preserve"> </w:t>
      </w:r>
      <w:r w:rsidR="00533CE9">
        <w:br/>
      </w:r>
      <w:r w:rsidR="002012F3" w:rsidRPr="002012F3">
        <w:rPr>
          <w:rFonts w:ascii="Arial" w:hAnsi="Arial" w:cs="Arial"/>
          <w:sz w:val="24"/>
          <w:szCs w:val="24"/>
        </w:rPr>
        <w:t>The school has</w:t>
      </w:r>
      <w:r w:rsidR="002012F3">
        <w:rPr>
          <w:rFonts w:ascii="Arial" w:hAnsi="Arial" w:cs="Arial"/>
          <w:sz w:val="24"/>
          <w:szCs w:val="24"/>
        </w:rPr>
        <w:t xml:space="preserve"> fully</w:t>
      </w:r>
      <w:r w:rsidR="002012F3" w:rsidRPr="002012F3">
        <w:rPr>
          <w:rFonts w:ascii="Arial" w:hAnsi="Arial" w:cs="Arial"/>
          <w:sz w:val="24"/>
          <w:szCs w:val="24"/>
        </w:rPr>
        <w:t xml:space="preserve"> embraced on the THRIVE philosophy</w:t>
      </w:r>
      <w:r w:rsidR="002012F3">
        <w:rPr>
          <w:rFonts w:ascii="Arial" w:hAnsi="Arial" w:cs="Arial"/>
          <w:sz w:val="24"/>
          <w:szCs w:val="24"/>
        </w:rPr>
        <w:t xml:space="preserve"> and </w:t>
      </w:r>
      <w:r w:rsidR="00533CE9">
        <w:rPr>
          <w:rFonts w:ascii="Arial" w:hAnsi="Arial" w:cs="Arial"/>
          <w:sz w:val="24"/>
          <w:szCs w:val="24"/>
        </w:rPr>
        <w:t xml:space="preserve">it </w:t>
      </w:r>
      <w:r w:rsidR="002012F3">
        <w:rPr>
          <w:rFonts w:ascii="Arial" w:hAnsi="Arial" w:cs="Arial"/>
          <w:sz w:val="24"/>
          <w:szCs w:val="24"/>
        </w:rPr>
        <w:t>is used daily</w:t>
      </w:r>
      <w:r w:rsidR="00E87EA6">
        <w:rPr>
          <w:rFonts w:ascii="Arial" w:hAnsi="Arial" w:cs="Arial"/>
          <w:sz w:val="24"/>
          <w:szCs w:val="24"/>
        </w:rPr>
        <w:t>,</w:t>
      </w:r>
      <w:r w:rsidR="00377A9D" w:rsidRPr="00377A9D">
        <w:t xml:space="preserve"> </w:t>
      </w:r>
      <w:r w:rsidR="00377A9D" w:rsidRPr="00377A9D">
        <w:rPr>
          <w:rFonts w:ascii="Arial" w:hAnsi="Arial" w:cs="Arial"/>
          <w:sz w:val="24"/>
          <w:szCs w:val="24"/>
        </w:rPr>
        <w:t xml:space="preserve">This </w:t>
      </w:r>
      <w:r w:rsidR="00377A9D" w:rsidRPr="00377A9D">
        <w:rPr>
          <w:rFonts w:ascii="Arial" w:hAnsi="Arial" w:cs="Arial"/>
          <w:sz w:val="24"/>
          <w:szCs w:val="24"/>
        </w:rPr>
        <w:lastRenderedPageBreak/>
        <w:t>initiative has had a demonstrable impact on pupil wellbeing and behaviour across school</w:t>
      </w:r>
      <w:r w:rsidR="00E87EA6">
        <w:rPr>
          <w:rFonts w:ascii="Arial" w:hAnsi="Arial" w:cs="Arial"/>
          <w:sz w:val="24"/>
          <w:szCs w:val="24"/>
        </w:rPr>
        <w:t xml:space="preserve"> and on evaluation has</w:t>
      </w:r>
      <w:r w:rsidR="00743913">
        <w:rPr>
          <w:rFonts w:ascii="Arial" w:hAnsi="Arial" w:cs="Arial"/>
          <w:sz w:val="24"/>
          <w:szCs w:val="24"/>
        </w:rPr>
        <w:t xml:space="preserve"> really targeted</w:t>
      </w:r>
      <w:r w:rsidR="00224762">
        <w:rPr>
          <w:rFonts w:ascii="Arial" w:hAnsi="Arial" w:cs="Arial"/>
          <w:sz w:val="24"/>
          <w:szCs w:val="24"/>
        </w:rPr>
        <w:t xml:space="preserve"> in </w:t>
      </w:r>
      <w:r w:rsidR="00743913">
        <w:rPr>
          <w:rFonts w:ascii="Arial" w:hAnsi="Arial" w:cs="Arial"/>
          <w:sz w:val="24"/>
          <w:szCs w:val="24"/>
        </w:rPr>
        <w:t xml:space="preserve">on </w:t>
      </w:r>
      <w:r w:rsidR="003829C7">
        <w:rPr>
          <w:rFonts w:ascii="Arial" w:hAnsi="Arial" w:cs="Arial"/>
          <w:sz w:val="24"/>
          <w:szCs w:val="24"/>
        </w:rPr>
        <w:t xml:space="preserve">anxious </w:t>
      </w:r>
      <w:r w:rsidR="00377A9D">
        <w:rPr>
          <w:rFonts w:ascii="Arial" w:hAnsi="Arial" w:cs="Arial"/>
          <w:sz w:val="24"/>
          <w:szCs w:val="24"/>
        </w:rPr>
        <w:t xml:space="preserve">or </w:t>
      </w:r>
      <w:r w:rsidR="00743913">
        <w:rPr>
          <w:rFonts w:ascii="Arial" w:hAnsi="Arial" w:cs="Arial"/>
          <w:sz w:val="24"/>
          <w:szCs w:val="24"/>
        </w:rPr>
        <w:t>negative</w:t>
      </w:r>
      <w:r w:rsidR="00EA17B2">
        <w:rPr>
          <w:rFonts w:ascii="Arial" w:hAnsi="Arial" w:cs="Arial"/>
          <w:sz w:val="24"/>
          <w:szCs w:val="24"/>
        </w:rPr>
        <w:t xml:space="preserve"> behaviours</w:t>
      </w:r>
      <w:r w:rsidR="00743913">
        <w:rPr>
          <w:rFonts w:ascii="Arial" w:hAnsi="Arial" w:cs="Arial"/>
          <w:sz w:val="24"/>
          <w:szCs w:val="24"/>
        </w:rPr>
        <w:t>.</w:t>
      </w:r>
      <w:r w:rsidR="00362F15">
        <w:rPr>
          <w:rFonts w:ascii="Arial" w:hAnsi="Arial" w:cs="Arial"/>
          <w:sz w:val="24"/>
          <w:szCs w:val="24"/>
        </w:rPr>
        <w:br/>
      </w:r>
      <w:r w:rsidR="00FC4DC7">
        <w:rPr>
          <w:rFonts w:ascii="Arial" w:hAnsi="Arial" w:cs="Arial"/>
          <w:sz w:val="24"/>
          <w:szCs w:val="24"/>
        </w:rPr>
        <w:t>The process begins</w:t>
      </w:r>
      <w:r w:rsidR="00EA17B2">
        <w:rPr>
          <w:rFonts w:ascii="Arial" w:hAnsi="Arial" w:cs="Arial"/>
          <w:sz w:val="24"/>
          <w:szCs w:val="24"/>
        </w:rPr>
        <w:t xml:space="preserve"> as the pupils </w:t>
      </w:r>
      <w:r w:rsidR="00D528FA">
        <w:rPr>
          <w:rFonts w:ascii="Arial" w:hAnsi="Arial" w:cs="Arial"/>
          <w:sz w:val="24"/>
          <w:szCs w:val="24"/>
        </w:rPr>
        <w:t xml:space="preserve">enter the classroom. As part of the </w:t>
      </w:r>
      <w:r w:rsidR="00FF7313">
        <w:rPr>
          <w:rFonts w:ascii="Arial" w:hAnsi="Arial" w:cs="Arial"/>
          <w:sz w:val="24"/>
          <w:szCs w:val="24"/>
        </w:rPr>
        <w:t>programme</w:t>
      </w:r>
      <w:r w:rsidR="00FC4DC7">
        <w:rPr>
          <w:rFonts w:ascii="Arial" w:hAnsi="Arial" w:cs="Arial"/>
          <w:sz w:val="24"/>
          <w:szCs w:val="24"/>
        </w:rPr>
        <w:t xml:space="preserve"> staff and pupils</w:t>
      </w:r>
      <w:r w:rsidR="00FF7313">
        <w:rPr>
          <w:rFonts w:ascii="Arial" w:hAnsi="Arial" w:cs="Arial"/>
          <w:sz w:val="24"/>
          <w:szCs w:val="24"/>
        </w:rPr>
        <w:t xml:space="preserve"> have breakfas</w:t>
      </w:r>
      <w:r w:rsidR="00FC4DC7">
        <w:rPr>
          <w:rFonts w:ascii="Arial" w:hAnsi="Arial" w:cs="Arial"/>
          <w:sz w:val="24"/>
          <w:szCs w:val="24"/>
        </w:rPr>
        <w:t xml:space="preserve">t </w:t>
      </w:r>
      <w:r w:rsidR="00C73604">
        <w:rPr>
          <w:rFonts w:ascii="Arial" w:hAnsi="Arial" w:cs="Arial"/>
          <w:sz w:val="24"/>
          <w:szCs w:val="24"/>
        </w:rPr>
        <w:t>together</w:t>
      </w:r>
      <w:r w:rsidR="00642336">
        <w:rPr>
          <w:rFonts w:ascii="Arial" w:hAnsi="Arial" w:cs="Arial"/>
          <w:sz w:val="24"/>
          <w:szCs w:val="24"/>
        </w:rPr>
        <w:t xml:space="preserve"> in a small group</w:t>
      </w:r>
      <w:r w:rsidR="00C73604">
        <w:rPr>
          <w:rFonts w:ascii="Arial" w:hAnsi="Arial" w:cs="Arial"/>
          <w:sz w:val="24"/>
          <w:szCs w:val="24"/>
        </w:rPr>
        <w:t>, it’s</w:t>
      </w:r>
      <w:r w:rsidR="0025482D">
        <w:rPr>
          <w:rFonts w:ascii="Arial" w:hAnsi="Arial" w:cs="Arial"/>
          <w:sz w:val="24"/>
          <w:szCs w:val="24"/>
        </w:rPr>
        <w:t xml:space="preserve"> a relaxed and </w:t>
      </w:r>
      <w:r w:rsidR="006117F3">
        <w:rPr>
          <w:rFonts w:ascii="Arial" w:hAnsi="Arial" w:cs="Arial"/>
          <w:sz w:val="24"/>
          <w:szCs w:val="24"/>
        </w:rPr>
        <w:t>fam</w:t>
      </w:r>
      <w:r w:rsidR="007244C6">
        <w:rPr>
          <w:rFonts w:ascii="Arial" w:hAnsi="Arial" w:cs="Arial"/>
          <w:sz w:val="24"/>
          <w:szCs w:val="24"/>
        </w:rPr>
        <w:t>ily approach</w:t>
      </w:r>
      <w:r w:rsidR="001A3499">
        <w:rPr>
          <w:rFonts w:ascii="Arial" w:hAnsi="Arial" w:cs="Arial"/>
          <w:sz w:val="24"/>
          <w:szCs w:val="24"/>
        </w:rPr>
        <w:t xml:space="preserve"> </w:t>
      </w:r>
      <w:r w:rsidR="00785B17">
        <w:rPr>
          <w:rFonts w:ascii="Arial" w:hAnsi="Arial" w:cs="Arial"/>
          <w:sz w:val="24"/>
          <w:szCs w:val="24"/>
        </w:rPr>
        <w:t xml:space="preserve">to </w:t>
      </w:r>
      <w:r w:rsidR="007244C6">
        <w:rPr>
          <w:rFonts w:ascii="Arial" w:hAnsi="Arial" w:cs="Arial"/>
          <w:sz w:val="24"/>
          <w:szCs w:val="24"/>
        </w:rPr>
        <w:t>give the pupils t</w:t>
      </w:r>
      <w:r w:rsidR="00785B17">
        <w:rPr>
          <w:rFonts w:ascii="Arial" w:hAnsi="Arial" w:cs="Arial"/>
          <w:sz w:val="24"/>
          <w:szCs w:val="24"/>
        </w:rPr>
        <w:t>he</w:t>
      </w:r>
      <w:r w:rsidR="007244C6">
        <w:rPr>
          <w:rFonts w:ascii="Arial" w:hAnsi="Arial" w:cs="Arial"/>
          <w:sz w:val="24"/>
          <w:szCs w:val="24"/>
        </w:rPr>
        <w:t xml:space="preserve"> best</w:t>
      </w:r>
      <w:r w:rsidR="00785B17">
        <w:rPr>
          <w:rFonts w:ascii="Arial" w:hAnsi="Arial" w:cs="Arial"/>
          <w:sz w:val="24"/>
          <w:szCs w:val="24"/>
        </w:rPr>
        <w:t xml:space="preserve"> start </w:t>
      </w:r>
      <w:r w:rsidR="007244C6">
        <w:rPr>
          <w:rFonts w:ascii="Arial" w:hAnsi="Arial" w:cs="Arial"/>
          <w:sz w:val="24"/>
          <w:szCs w:val="24"/>
        </w:rPr>
        <w:t>to the</w:t>
      </w:r>
      <w:r w:rsidR="00785B17">
        <w:rPr>
          <w:rFonts w:ascii="Arial" w:hAnsi="Arial" w:cs="Arial"/>
          <w:sz w:val="24"/>
          <w:szCs w:val="24"/>
        </w:rPr>
        <w:t xml:space="preserve"> da</w:t>
      </w:r>
      <w:r w:rsidR="007244C6">
        <w:rPr>
          <w:rFonts w:ascii="Arial" w:hAnsi="Arial" w:cs="Arial"/>
          <w:sz w:val="24"/>
          <w:szCs w:val="24"/>
        </w:rPr>
        <w:t>y</w:t>
      </w:r>
      <w:r w:rsidR="00FC4DC7">
        <w:rPr>
          <w:rFonts w:ascii="Arial" w:hAnsi="Arial" w:cs="Arial"/>
          <w:sz w:val="24"/>
          <w:szCs w:val="24"/>
        </w:rPr>
        <w:t xml:space="preserve">. </w:t>
      </w:r>
      <w:r w:rsidR="00FF7313">
        <w:rPr>
          <w:rFonts w:ascii="Arial" w:hAnsi="Arial" w:cs="Arial"/>
          <w:sz w:val="24"/>
          <w:szCs w:val="24"/>
        </w:rPr>
        <w:br/>
      </w:r>
      <w:r w:rsidR="00FC4DC7">
        <w:rPr>
          <w:rFonts w:ascii="Arial" w:hAnsi="Arial" w:cs="Arial"/>
          <w:sz w:val="24"/>
          <w:szCs w:val="24"/>
        </w:rPr>
        <w:t>The aim</w:t>
      </w:r>
      <w:r w:rsidR="00FC4A68" w:rsidRPr="00FC4A68">
        <w:rPr>
          <w:rFonts w:ascii="Arial" w:hAnsi="Arial" w:cs="Arial"/>
          <w:sz w:val="24"/>
          <w:szCs w:val="24"/>
        </w:rPr>
        <w:t xml:space="preserve"> of a Thrive breakfast in each class means that pupils start the day in a supported and calm </w:t>
      </w:r>
      <w:r w:rsidR="00070731" w:rsidRPr="00FC4A68">
        <w:rPr>
          <w:rFonts w:ascii="Arial" w:hAnsi="Arial" w:cs="Arial"/>
          <w:sz w:val="24"/>
          <w:szCs w:val="24"/>
        </w:rPr>
        <w:t xml:space="preserve">way </w:t>
      </w:r>
      <w:r w:rsidR="00070731">
        <w:rPr>
          <w:rFonts w:ascii="Arial" w:hAnsi="Arial" w:cs="Arial"/>
          <w:sz w:val="24"/>
          <w:szCs w:val="24"/>
        </w:rPr>
        <w:t>and</w:t>
      </w:r>
      <w:r w:rsidR="00FC4A68" w:rsidRPr="00FC4A68">
        <w:rPr>
          <w:rFonts w:ascii="Arial" w:hAnsi="Arial" w:cs="Arial"/>
          <w:sz w:val="24"/>
          <w:szCs w:val="24"/>
        </w:rPr>
        <w:t xml:space="preserve"> are ready to learn.</w:t>
      </w:r>
      <w:r w:rsidR="00C902A4">
        <w:rPr>
          <w:rFonts w:ascii="Arial" w:hAnsi="Arial" w:cs="Arial"/>
          <w:sz w:val="24"/>
          <w:szCs w:val="24"/>
        </w:rPr>
        <w:br/>
      </w:r>
      <w:r w:rsidR="00192E56">
        <w:rPr>
          <w:rFonts w:ascii="Arial" w:hAnsi="Arial" w:cs="Arial"/>
          <w:sz w:val="24"/>
          <w:szCs w:val="24"/>
        </w:rPr>
        <w:t>Children with</w:t>
      </w:r>
      <w:r w:rsidR="00CB4284" w:rsidRPr="00CB4284">
        <w:rPr>
          <w:rFonts w:ascii="Arial" w:hAnsi="Arial" w:cs="Arial"/>
          <w:sz w:val="24"/>
          <w:szCs w:val="24"/>
        </w:rPr>
        <w:t xml:space="preserve"> Autism can range from very low </w:t>
      </w:r>
      <w:r w:rsidR="001723A0" w:rsidRPr="00CB4284">
        <w:rPr>
          <w:rFonts w:ascii="Arial" w:hAnsi="Arial" w:cs="Arial"/>
          <w:sz w:val="24"/>
          <w:szCs w:val="24"/>
        </w:rPr>
        <w:t>functioning, to</w:t>
      </w:r>
      <w:r w:rsidR="00CB4284" w:rsidRPr="00CB4284">
        <w:rPr>
          <w:rFonts w:ascii="Arial" w:hAnsi="Arial" w:cs="Arial"/>
          <w:sz w:val="24"/>
          <w:szCs w:val="24"/>
        </w:rPr>
        <w:t xml:space="preserve"> very high functioning, </w:t>
      </w:r>
      <w:r w:rsidR="00E128DD">
        <w:rPr>
          <w:rFonts w:ascii="Arial" w:hAnsi="Arial" w:cs="Arial"/>
          <w:sz w:val="24"/>
          <w:szCs w:val="24"/>
        </w:rPr>
        <w:t xml:space="preserve">Low functioning can require </w:t>
      </w:r>
      <w:r w:rsidR="00EA1C43">
        <w:rPr>
          <w:rFonts w:ascii="Arial" w:hAnsi="Arial" w:cs="Arial"/>
          <w:sz w:val="24"/>
          <w:szCs w:val="24"/>
        </w:rPr>
        <w:t xml:space="preserve">more assistance </w:t>
      </w:r>
      <w:r w:rsidR="00190535">
        <w:rPr>
          <w:rFonts w:ascii="Arial" w:hAnsi="Arial" w:cs="Arial"/>
          <w:sz w:val="24"/>
          <w:szCs w:val="24"/>
        </w:rPr>
        <w:t xml:space="preserve">and high functioning </w:t>
      </w:r>
      <w:r w:rsidR="005B306B">
        <w:rPr>
          <w:rFonts w:ascii="Arial" w:hAnsi="Arial" w:cs="Arial"/>
          <w:sz w:val="24"/>
          <w:szCs w:val="24"/>
        </w:rPr>
        <w:t>autistic</w:t>
      </w:r>
      <w:r w:rsidR="00190535">
        <w:rPr>
          <w:rFonts w:ascii="Arial" w:hAnsi="Arial" w:cs="Arial"/>
          <w:sz w:val="24"/>
          <w:szCs w:val="24"/>
        </w:rPr>
        <w:t xml:space="preserve"> may </w:t>
      </w:r>
      <w:r w:rsidR="002F6388">
        <w:rPr>
          <w:rFonts w:ascii="Arial" w:hAnsi="Arial" w:cs="Arial"/>
          <w:sz w:val="24"/>
          <w:szCs w:val="24"/>
        </w:rPr>
        <w:t xml:space="preserve">be able to work more </w:t>
      </w:r>
      <w:r w:rsidR="005B306B">
        <w:rPr>
          <w:rFonts w:ascii="Arial" w:hAnsi="Arial" w:cs="Arial"/>
          <w:sz w:val="24"/>
          <w:szCs w:val="24"/>
        </w:rPr>
        <w:t>independently</w:t>
      </w:r>
      <w:r w:rsidR="002F6388">
        <w:rPr>
          <w:rFonts w:ascii="Arial" w:hAnsi="Arial" w:cs="Arial"/>
          <w:sz w:val="24"/>
          <w:szCs w:val="24"/>
        </w:rPr>
        <w:t xml:space="preserve">. </w:t>
      </w:r>
      <w:r w:rsidR="00B049EA">
        <w:rPr>
          <w:rFonts w:ascii="Arial" w:hAnsi="Arial" w:cs="Arial"/>
          <w:sz w:val="24"/>
          <w:szCs w:val="24"/>
        </w:rPr>
        <w:t>Any</w:t>
      </w:r>
      <w:r w:rsidR="002F6388">
        <w:rPr>
          <w:rFonts w:ascii="Arial" w:hAnsi="Arial" w:cs="Arial"/>
          <w:sz w:val="24"/>
          <w:szCs w:val="24"/>
        </w:rPr>
        <w:t xml:space="preserve"> levels</w:t>
      </w:r>
      <w:r w:rsidR="00B049EA">
        <w:rPr>
          <w:rFonts w:ascii="Arial" w:hAnsi="Arial" w:cs="Arial"/>
          <w:sz w:val="24"/>
          <w:szCs w:val="24"/>
        </w:rPr>
        <w:t xml:space="preserve"> </w:t>
      </w:r>
      <w:r w:rsidR="005B306B">
        <w:rPr>
          <w:rFonts w:ascii="Arial" w:hAnsi="Arial" w:cs="Arial"/>
          <w:sz w:val="24"/>
          <w:szCs w:val="24"/>
        </w:rPr>
        <w:t xml:space="preserve">of </w:t>
      </w:r>
      <w:r w:rsidR="00B049EA">
        <w:rPr>
          <w:rFonts w:ascii="Arial" w:hAnsi="Arial" w:cs="Arial"/>
          <w:sz w:val="24"/>
          <w:szCs w:val="24"/>
        </w:rPr>
        <w:t xml:space="preserve">autism </w:t>
      </w:r>
      <w:r w:rsidR="002F6388">
        <w:rPr>
          <w:rFonts w:ascii="Arial" w:hAnsi="Arial" w:cs="Arial"/>
          <w:sz w:val="24"/>
          <w:szCs w:val="24"/>
        </w:rPr>
        <w:t xml:space="preserve">come with different </w:t>
      </w:r>
      <w:r w:rsidR="00AB7903">
        <w:rPr>
          <w:rFonts w:ascii="Arial" w:hAnsi="Arial" w:cs="Arial"/>
          <w:sz w:val="24"/>
          <w:szCs w:val="24"/>
        </w:rPr>
        <w:t>challenges</w:t>
      </w:r>
      <w:r w:rsidR="002F6388">
        <w:rPr>
          <w:rFonts w:ascii="Arial" w:hAnsi="Arial" w:cs="Arial"/>
          <w:sz w:val="24"/>
          <w:szCs w:val="24"/>
        </w:rPr>
        <w:t xml:space="preserve"> </w:t>
      </w:r>
      <w:r w:rsidR="00A366C8">
        <w:rPr>
          <w:rFonts w:ascii="Arial" w:hAnsi="Arial" w:cs="Arial"/>
          <w:sz w:val="24"/>
          <w:szCs w:val="24"/>
        </w:rPr>
        <w:t>for</w:t>
      </w:r>
      <w:r w:rsidR="002F6388">
        <w:rPr>
          <w:rFonts w:ascii="Arial" w:hAnsi="Arial" w:cs="Arial"/>
          <w:sz w:val="24"/>
          <w:szCs w:val="24"/>
        </w:rPr>
        <w:t xml:space="preserve"> the pupil </w:t>
      </w:r>
      <w:r w:rsidR="005B306B">
        <w:rPr>
          <w:rFonts w:ascii="Arial" w:hAnsi="Arial" w:cs="Arial"/>
          <w:sz w:val="24"/>
          <w:szCs w:val="24"/>
        </w:rPr>
        <w:t>and</w:t>
      </w:r>
      <w:r w:rsidR="002F6388">
        <w:rPr>
          <w:rFonts w:ascii="Arial" w:hAnsi="Arial" w:cs="Arial"/>
          <w:sz w:val="24"/>
          <w:szCs w:val="24"/>
        </w:rPr>
        <w:t xml:space="preserve"> it is important to tailor</w:t>
      </w:r>
      <w:r w:rsidR="00E00AC8">
        <w:rPr>
          <w:rFonts w:ascii="Arial" w:hAnsi="Arial" w:cs="Arial"/>
          <w:sz w:val="24"/>
          <w:szCs w:val="24"/>
        </w:rPr>
        <w:t xml:space="preserve"> learning</w:t>
      </w:r>
      <w:r w:rsidR="005B306B">
        <w:rPr>
          <w:rFonts w:ascii="Arial" w:hAnsi="Arial" w:cs="Arial"/>
          <w:sz w:val="24"/>
          <w:szCs w:val="24"/>
        </w:rPr>
        <w:t xml:space="preserve"> styles</w:t>
      </w:r>
      <w:r w:rsidR="002F6388">
        <w:rPr>
          <w:rFonts w:ascii="Arial" w:hAnsi="Arial" w:cs="Arial"/>
          <w:sz w:val="24"/>
          <w:szCs w:val="24"/>
        </w:rPr>
        <w:t xml:space="preserve"> </w:t>
      </w:r>
      <w:r w:rsidR="00E00AC8">
        <w:rPr>
          <w:rFonts w:ascii="Arial" w:hAnsi="Arial" w:cs="Arial"/>
          <w:sz w:val="24"/>
          <w:szCs w:val="24"/>
        </w:rPr>
        <w:t>t</w:t>
      </w:r>
      <w:r w:rsidR="005B306B">
        <w:rPr>
          <w:rFonts w:ascii="Arial" w:hAnsi="Arial" w:cs="Arial"/>
          <w:sz w:val="24"/>
          <w:szCs w:val="24"/>
        </w:rPr>
        <w:t xml:space="preserve">o </w:t>
      </w:r>
      <w:r w:rsidR="00E00AC8">
        <w:rPr>
          <w:rFonts w:ascii="Arial" w:hAnsi="Arial" w:cs="Arial"/>
          <w:sz w:val="24"/>
          <w:szCs w:val="24"/>
        </w:rPr>
        <w:t xml:space="preserve">their </w:t>
      </w:r>
      <w:r w:rsidR="005B306B">
        <w:rPr>
          <w:rFonts w:ascii="Arial" w:hAnsi="Arial" w:cs="Arial"/>
          <w:sz w:val="24"/>
          <w:szCs w:val="24"/>
        </w:rPr>
        <w:t>individual</w:t>
      </w:r>
      <w:r w:rsidR="00E00AC8">
        <w:rPr>
          <w:rFonts w:ascii="Arial" w:hAnsi="Arial" w:cs="Arial"/>
          <w:sz w:val="24"/>
          <w:szCs w:val="24"/>
        </w:rPr>
        <w:t xml:space="preserve"> needs.</w:t>
      </w:r>
      <w:r w:rsidR="00D079B9">
        <w:rPr>
          <w:rFonts w:ascii="Arial" w:hAnsi="Arial" w:cs="Arial"/>
          <w:sz w:val="24"/>
          <w:szCs w:val="24"/>
        </w:rPr>
        <w:br/>
      </w:r>
      <w:r w:rsidR="00D36E6E">
        <w:rPr>
          <w:rFonts w:ascii="Arial" w:hAnsi="Arial" w:cs="Arial"/>
          <w:sz w:val="24"/>
          <w:szCs w:val="24"/>
        </w:rPr>
        <w:t>O</w:t>
      </w:r>
      <w:r w:rsidR="00A86A96" w:rsidRPr="00A86A96">
        <w:rPr>
          <w:rFonts w:ascii="Arial" w:hAnsi="Arial" w:cs="Arial"/>
          <w:sz w:val="24"/>
          <w:szCs w:val="24"/>
        </w:rPr>
        <w:t>perate conditioning</w:t>
      </w:r>
      <w:r w:rsidR="00D36E6E">
        <w:rPr>
          <w:rFonts w:ascii="Arial" w:hAnsi="Arial" w:cs="Arial"/>
          <w:sz w:val="24"/>
          <w:szCs w:val="24"/>
        </w:rPr>
        <w:t xml:space="preserve"> is something we use</w:t>
      </w:r>
      <w:r w:rsidR="002A4127">
        <w:rPr>
          <w:rFonts w:ascii="Arial" w:hAnsi="Arial" w:cs="Arial"/>
          <w:sz w:val="24"/>
          <w:szCs w:val="24"/>
        </w:rPr>
        <w:t xml:space="preserve"> </w:t>
      </w:r>
      <w:r w:rsidR="00C205A1">
        <w:rPr>
          <w:rFonts w:ascii="Arial" w:hAnsi="Arial" w:cs="Arial"/>
          <w:sz w:val="24"/>
          <w:szCs w:val="24"/>
        </w:rPr>
        <w:t>to a large extent</w:t>
      </w:r>
      <w:r w:rsidR="00A86A96" w:rsidRPr="00A86A96">
        <w:rPr>
          <w:rFonts w:ascii="Arial" w:hAnsi="Arial" w:cs="Arial"/>
          <w:sz w:val="24"/>
          <w:szCs w:val="24"/>
        </w:rPr>
        <w:t xml:space="preserve"> working with </w:t>
      </w:r>
      <w:r w:rsidR="002A4127">
        <w:rPr>
          <w:rFonts w:ascii="Arial" w:hAnsi="Arial" w:cs="Arial"/>
          <w:sz w:val="24"/>
          <w:szCs w:val="24"/>
        </w:rPr>
        <w:t>a</w:t>
      </w:r>
      <w:r w:rsidR="00A86A96" w:rsidRPr="00A86A96">
        <w:rPr>
          <w:rFonts w:ascii="Arial" w:hAnsi="Arial" w:cs="Arial"/>
          <w:sz w:val="24"/>
          <w:szCs w:val="24"/>
        </w:rPr>
        <w:t xml:space="preserve">utistic </w:t>
      </w:r>
      <w:r w:rsidR="002A4127">
        <w:rPr>
          <w:rFonts w:ascii="Arial" w:hAnsi="Arial" w:cs="Arial"/>
          <w:sz w:val="24"/>
          <w:szCs w:val="24"/>
        </w:rPr>
        <w:t>pupils .An a</w:t>
      </w:r>
      <w:r w:rsidR="00A86A96" w:rsidRPr="00A86A96">
        <w:rPr>
          <w:rFonts w:ascii="Arial" w:hAnsi="Arial" w:cs="Arial"/>
          <w:sz w:val="24"/>
          <w:szCs w:val="24"/>
        </w:rPr>
        <w:t>utistic child</w:t>
      </w:r>
      <w:r w:rsidR="002A4127">
        <w:rPr>
          <w:rFonts w:ascii="Arial" w:hAnsi="Arial" w:cs="Arial"/>
          <w:sz w:val="24"/>
          <w:szCs w:val="24"/>
        </w:rPr>
        <w:t xml:space="preserve"> will</w:t>
      </w:r>
      <w:r w:rsidR="00A86A96" w:rsidRPr="00A86A96">
        <w:rPr>
          <w:rFonts w:ascii="Arial" w:hAnsi="Arial" w:cs="Arial"/>
          <w:sz w:val="24"/>
          <w:szCs w:val="24"/>
        </w:rPr>
        <w:t xml:space="preserve"> depend heavily on routine and repetition; therefore, we rely heavily on </w:t>
      </w:r>
      <w:r w:rsidR="002A4127">
        <w:rPr>
          <w:rFonts w:ascii="Arial" w:hAnsi="Arial" w:cs="Arial"/>
          <w:sz w:val="24"/>
          <w:szCs w:val="24"/>
        </w:rPr>
        <w:t xml:space="preserve">the </w:t>
      </w:r>
      <w:r w:rsidR="00A86A96" w:rsidRPr="00A86A96">
        <w:rPr>
          <w:rFonts w:ascii="Arial" w:hAnsi="Arial" w:cs="Arial"/>
          <w:sz w:val="24"/>
          <w:szCs w:val="24"/>
        </w:rPr>
        <w:t>positive reinforcers to sustain and increase a good behaviour or skills. This is very beneficial to the child and their development.</w:t>
      </w:r>
      <w:r w:rsidR="00C205A1">
        <w:rPr>
          <w:rFonts w:ascii="Arial" w:hAnsi="Arial" w:cs="Arial"/>
          <w:sz w:val="24"/>
          <w:szCs w:val="24"/>
        </w:rPr>
        <w:br/>
        <w:t>O</w:t>
      </w:r>
      <w:r w:rsidR="00A86A96" w:rsidRPr="00A86A96">
        <w:rPr>
          <w:rFonts w:ascii="Arial" w:hAnsi="Arial" w:cs="Arial"/>
          <w:sz w:val="24"/>
          <w:szCs w:val="24"/>
        </w:rPr>
        <w:t>perant conditioning (the process in which stimulus changes immediately follow is used).</w:t>
      </w:r>
      <w:r w:rsidR="0065719F">
        <w:rPr>
          <w:rFonts w:ascii="Arial" w:hAnsi="Arial" w:cs="Arial"/>
          <w:sz w:val="24"/>
          <w:szCs w:val="24"/>
        </w:rPr>
        <w:br/>
        <w:t>In</w:t>
      </w:r>
      <w:r w:rsidR="00D079B9">
        <w:rPr>
          <w:rFonts w:ascii="Arial" w:hAnsi="Arial" w:cs="Arial"/>
          <w:sz w:val="24"/>
          <w:szCs w:val="24"/>
        </w:rPr>
        <w:t xml:space="preserve"> </w:t>
      </w:r>
      <w:r w:rsidR="004C600C">
        <w:rPr>
          <w:rFonts w:ascii="Arial" w:hAnsi="Arial" w:cs="Arial"/>
          <w:sz w:val="24"/>
          <w:szCs w:val="24"/>
        </w:rPr>
        <w:t>conditioning</w:t>
      </w:r>
      <w:r w:rsidR="00BE39D2">
        <w:rPr>
          <w:rFonts w:ascii="Arial" w:hAnsi="Arial" w:cs="Arial"/>
          <w:sz w:val="24"/>
          <w:szCs w:val="24"/>
        </w:rPr>
        <w:t xml:space="preserve"> we strengthen an operant </w:t>
      </w:r>
      <w:r w:rsidR="002059F8">
        <w:rPr>
          <w:rFonts w:ascii="Arial" w:hAnsi="Arial" w:cs="Arial"/>
          <w:sz w:val="24"/>
          <w:szCs w:val="24"/>
        </w:rPr>
        <w:t>in the sense</w:t>
      </w:r>
      <w:r w:rsidR="0009386A">
        <w:rPr>
          <w:rFonts w:ascii="Arial" w:hAnsi="Arial" w:cs="Arial"/>
          <w:sz w:val="24"/>
          <w:szCs w:val="24"/>
        </w:rPr>
        <w:t xml:space="preserve"> of making</w:t>
      </w:r>
      <w:r w:rsidR="008716D0">
        <w:rPr>
          <w:rFonts w:ascii="Arial" w:hAnsi="Arial" w:cs="Arial"/>
          <w:sz w:val="24"/>
          <w:szCs w:val="24"/>
        </w:rPr>
        <w:t xml:space="preserve"> a response more probable </w:t>
      </w:r>
      <w:r w:rsidR="009B4573">
        <w:rPr>
          <w:rFonts w:ascii="Arial" w:hAnsi="Arial" w:cs="Arial"/>
          <w:sz w:val="24"/>
          <w:szCs w:val="24"/>
        </w:rPr>
        <w:t>or, in</w:t>
      </w:r>
      <w:r w:rsidR="00686806">
        <w:rPr>
          <w:rFonts w:ascii="Arial" w:hAnsi="Arial" w:cs="Arial"/>
          <w:sz w:val="24"/>
          <w:szCs w:val="24"/>
        </w:rPr>
        <w:t xml:space="preserve"> actual fact, more frequen</w:t>
      </w:r>
      <w:r w:rsidR="00D51014">
        <w:rPr>
          <w:rFonts w:ascii="Arial" w:hAnsi="Arial" w:cs="Arial"/>
          <w:sz w:val="24"/>
          <w:szCs w:val="24"/>
        </w:rPr>
        <w:t xml:space="preserve">t </w:t>
      </w:r>
      <w:sdt>
        <w:sdtPr>
          <w:rPr>
            <w:rFonts w:ascii="Arial" w:hAnsi="Arial" w:cs="Arial"/>
            <w:sz w:val="24"/>
            <w:szCs w:val="24"/>
          </w:rPr>
          <w:id w:val="-1033185776"/>
          <w:citation/>
        </w:sdtPr>
        <w:sdtContent>
          <w:r w:rsidR="001A1833">
            <w:rPr>
              <w:rFonts w:ascii="Arial" w:hAnsi="Arial" w:cs="Arial"/>
              <w:sz w:val="24"/>
              <w:szCs w:val="24"/>
            </w:rPr>
            <w:fldChar w:fldCharType="begin"/>
          </w:r>
          <w:r w:rsidR="001A1833">
            <w:rPr>
              <w:rFonts w:ascii="Arial" w:hAnsi="Arial" w:cs="Arial"/>
              <w:sz w:val="24"/>
              <w:szCs w:val="24"/>
            </w:rPr>
            <w:instrText xml:space="preserve"> CITATION Ski53 \l 2057 </w:instrText>
          </w:r>
          <w:r w:rsidR="001A1833">
            <w:rPr>
              <w:rFonts w:ascii="Arial" w:hAnsi="Arial" w:cs="Arial"/>
              <w:sz w:val="24"/>
              <w:szCs w:val="24"/>
            </w:rPr>
            <w:fldChar w:fldCharType="separate"/>
          </w:r>
          <w:r w:rsidR="001A1833">
            <w:rPr>
              <w:rFonts w:ascii="Arial" w:hAnsi="Arial" w:cs="Arial"/>
              <w:noProof/>
              <w:sz w:val="24"/>
              <w:szCs w:val="24"/>
            </w:rPr>
            <w:t xml:space="preserve"> </w:t>
          </w:r>
          <w:r w:rsidR="001A1833" w:rsidRPr="001A1833">
            <w:rPr>
              <w:rFonts w:ascii="Arial" w:hAnsi="Arial" w:cs="Arial"/>
              <w:noProof/>
              <w:sz w:val="24"/>
              <w:szCs w:val="24"/>
            </w:rPr>
            <w:t>(Skinner, 1953)</w:t>
          </w:r>
          <w:r w:rsidR="001A1833">
            <w:rPr>
              <w:rFonts w:ascii="Arial" w:hAnsi="Arial" w:cs="Arial"/>
              <w:sz w:val="24"/>
              <w:szCs w:val="24"/>
            </w:rPr>
            <w:fldChar w:fldCharType="end"/>
          </w:r>
        </w:sdtContent>
      </w:sdt>
      <w:r w:rsidR="008C5AEF">
        <w:rPr>
          <w:rFonts w:ascii="Arial" w:hAnsi="Arial" w:cs="Arial"/>
          <w:sz w:val="24"/>
          <w:szCs w:val="24"/>
        </w:rPr>
        <w:t>.</w:t>
      </w:r>
      <w:r w:rsidR="001A1833">
        <w:rPr>
          <w:rFonts w:ascii="Arial" w:hAnsi="Arial" w:cs="Arial"/>
          <w:sz w:val="24"/>
          <w:szCs w:val="24"/>
        </w:rPr>
        <w:br/>
      </w:r>
      <w:r w:rsidR="00CB4284" w:rsidRPr="00CB4284">
        <w:rPr>
          <w:rFonts w:ascii="Arial" w:hAnsi="Arial" w:cs="Arial"/>
          <w:sz w:val="24"/>
          <w:szCs w:val="24"/>
        </w:rPr>
        <w:t xml:space="preserve">Skinner the founder of operate conditioning which provided another important part to </w:t>
      </w:r>
      <w:r w:rsidR="000A25D4" w:rsidRPr="00CB4284">
        <w:rPr>
          <w:rFonts w:ascii="Arial" w:hAnsi="Arial" w:cs="Arial"/>
          <w:sz w:val="24"/>
          <w:szCs w:val="24"/>
        </w:rPr>
        <w:t>behaviourism</w:t>
      </w:r>
      <w:r w:rsidR="000A25D4" w:rsidRPr="009B3D54">
        <w:t>.</w:t>
      </w:r>
      <w:r w:rsidR="009B3D54" w:rsidRPr="009B3D54">
        <w:rPr>
          <w:rFonts w:ascii="Arial" w:hAnsi="Arial" w:cs="Arial"/>
          <w:sz w:val="24"/>
          <w:szCs w:val="24"/>
        </w:rPr>
        <w:t xml:space="preserve"> </w:t>
      </w:r>
      <w:r w:rsidR="00F50E67">
        <w:rPr>
          <w:rFonts w:ascii="Arial" w:hAnsi="Arial" w:cs="Arial"/>
          <w:sz w:val="24"/>
          <w:szCs w:val="24"/>
        </w:rPr>
        <w:br/>
      </w:r>
      <w:r w:rsidR="00F2615F" w:rsidRPr="00F2615F">
        <w:rPr>
          <w:rFonts w:ascii="Arial" w:hAnsi="Arial" w:cs="Arial"/>
          <w:sz w:val="24"/>
          <w:szCs w:val="24"/>
        </w:rPr>
        <w:t xml:space="preserve">Applied </w:t>
      </w:r>
      <w:r w:rsidR="00F2615F" w:rsidRPr="00F2615F">
        <w:rPr>
          <w:rFonts w:ascii="Arial" w:hAnsi="Arial" w:cs="Arial"/>
          <w:sz w:val="24"/>
          <w:szCs w:val="24"/>
        </w:rPr>
        <w:t>behaviour</w:t>
      </w:r>
      <w:r w:rsidR="00F2615F" w:rsidRPr="00F2615F">
        <w:rPr>
          <w:rFonts w:ascii="Arial" w:hAnsi="Arial" w:cs="Arial"/>
          <w:sz w:val="24"/>
          <w:szCs w:val="24"/>
        </w:rPr>
        <w:t xml:space="preserve"> analysis (ABA) is </w:t>
      </w:r>
      <w:r w:rsidR="00D03C6B">
        <w:rPr>
          <w:rFonts w:ascii="Arial" w:hAnsi="Arial" w:cs="Arial"/>
          <w:sz w:val="24"/>
          <w:szCs w:val="24"/>
        </w:rPr>
        <w:t xml:space="preserve">one of the methods used in </w:t>
      </w:r>
      <w:r w:rsidR="004A2385">
        <w:rPr>
          <w:rFonts w:ascii="Arial" w:hAnsi="Arial" w:cs="Arial"/>
          <w:sz w:val="24"/>
          <w:szCs w:val="24"/>
        </w:rPr>
        <w:t>one’s own</w:t>
      </w:r>
      <w:r w:rsidR="00D03C6B">
        <w:rPr>
          <w:rFonts w:ascii="Arial" w:hAnsi="Arial" w:cs="Arial"/>
          <w:sz w:val="24"/>
          <w:szCs w:val="24"/>
        </w:rPr>
        <w:t xml:space="preserve"> educational </w:t>
      </w:r>
      <w:r w:rsidR="004A2385">
        <w:rPr>
          <w:rFonts w:ascii="Arial" w:hAnsi="Arial" w:cs="Arial"/>
          <w:sz w:val="24"/>
          <w:szCs w:val="24"/>
        </w:rPr>
        <w:t xml:space="preserve">setting. The ABA </w:t>
      </w:r>
      <w:r w:rsidR="004A2385" w:rsidRPr="00F2615F">
        <w:rPr>
          <w:rFonts w:ascii="Arial" w:hAnsi="Arial" w:cs="Arial"/>
          <w:sz w:val="24"/>
          <w:szCs w:val="24"/>
        </w:rPr>
        <w:t>principles</w:t>
      </w:r>
      <w:r w:rsidR="004A2385">
        <w:rPr>
          <w:rFonts w:ascii="Arial" w:hAnsi="Arial" w:cs="Arial"/>
          <w:sz w:val="24"/>
          <w:szCs w:val="24"/>
        </w:rPr>
        <w:t xml:space="preserve"> is</w:t>
      </w:r>
      <w:r w:rsidR="00F2615F" w:rsidRPr="00F2615F">
        <w:rPr>
          <w:rFonts w:ascii="Arial" w:hAnsi="Arial" w:cs="Arial"/>
          <w:sz w:val="24"/>
          <w:szCs w:val="24"/>
        </w:rPr>
        <w:t xml:space="preserve"> </w:t>
      </w:r>
      <w:r w:rsidR="004A2385">
        <w:rPr>
          <w:rFonts w:ascii="Arial" w:hAnsi="Arial" w:cs="Arial"/>
          <w:sz w:val="24"/>
          <w:szCs w:val="24"/>
        </w:rPr>
        <w:t>about bringing</w:t>
      </w:r>
      <w:r w:rsidR="00F2615F" w:rsidRPr="00F2615F">
        <w:rPr>
          <w:rFonts w:ascii="Arial" w:hAnsi="Arial" w:cs="Arial"/>
          <w:sz w:val="24"/>
          <w:szCs w:val="24"/>
        </w:rPr>
        <w:t xml:space="preserve"> meaningful and positive change in </w:t>
      </w:r>
      <w:r w:rsidR="00F2615F" w:rsidRPr="00F2615F">
        <w:rPr>
          <w:rFonts w:ascii="Arial" w:hAnsi="Arial" w:cs="Arial"/>
          <w:sz w:val="24"/>
          <w:szCs w:val="24"/>
        </w:rPr>
        <w:t>behaviour</w:t>
      </w:r>
      <w:r w:rsidR="00F2615F" w:rsidRPr="00F2615F">
        <w:rPr>
          <w:rFonts w:ascii="Arial" w:hAnsi="Arial" w:cs="Arial"/>
          <w:sz w:val="24"/>
          <w:szCs w:val="24"/>
        </w:rPr>
        <w:t>.</w:t>
      </w:r>
      <w:r w:rsidR="0002365A" w:rsidRPr="0002365A">
        <w:t xml:space="preserve"> </w:t>
      </w:r>
      <w:r w:rsidR="004A2385">
        <w:br/>
      </w:r>
      <w:r w:rsidR="0002365A" w:rsidRPr="0002365A">
        <w:rPr>
          <w:rFonts w:ascii="Arial" w:hAnsi="Arial" w:cs="Arial"/>
          <w:sz w:val="24"/>
          <w:szCs w:val="24"/>
        </w:rPr>
        <w:t xml:space="preserve">Behaviour and our environmental conditions will impact us over time, behaviour is shaped by stimulus changes that take place before and immediately after the behaviour </w:t>
      </w:r>
      <w:r w:rsidR="00355F9E" w:rsidRPr="0002365A">
        <w:rPr>
          <w:rFonts w:ascii="Arial" w:hAnsi="Arial" w:cs="Arial"/>
          <w:sz w:val="24"/>
          <w:szCs w:val="24"/>
        </w:rPr>
        <w:t>occurs.</w:t>
      </w:r>
      <w:r w:rsidR="00355F9E">
        <w:rPr>
          <w:rFonts w:ascii="Arial" w:hAnsi="Arial" w:cs="Arial"/>
          <w:sz w:val="24"/>
          <w:szCs w:val="24"/>
        </w:rPr>
        <w:t xml:space="preserve"> With</w:t>
      </w:r>
      <w:r w:rsidR="0002365A">
        <w:rPr>
          <w:rFonts w:ascii="Arial" w:hAnsi="Arial" w:cs="Arial"/>
          <w:sz w:val="24"/>
          <w:szCs w:val="24"/>
        </w:rPr>
        <w:t xml:space="preserve"> e</w:t>
      </w:r>
      <w:r w:rsidR="0002365A" w:rsidRPr="0002365A">
        <w:rPr>
          <w:rFonts w:ascii="Arial" w:hAnsi="Arial" w:cs="Arial"/>
          <w:sz w:val="24"/>
          <w:szCs w:val="24"/>
        </w:rPr>
        <w:t xml:space="preserve">very response there </w:t>
      </w:r>
      <w:r w:rsidR="0088199E" w:rsidRPr="0002365A">
        <w:rPr>
          <w:rFonts w:ascii="Arial" w:hAnsi="Arial" w:cs="Arial"/>
          <w:sz w:val="24"/>
          <w:szCs w:val="24"/>
        </w:rPr>
        <w:t>must</w:t>
      </w:r>
      <w:r w:rsidR="0002365A" w:rsidRPr="0002365A">
        <w:rPr>
          <w:rFonts w:ascii="Arial" w:hAnsi="Arial" w:cs="Arial"/>
          <w:sz w:val="24"/>
          <w:szCs w:val="24"/>
        </w:rPr>
        <w:t xml:space="preserve"> be a clear guidelines and promotion of positive behaviour with the correct responses to negative behaviours</w:t>
      </w:r>
      <w:r w:rsidR="00154547">
        <w:rPr>
          <w:rFonts w:ascii="Arial" w:hAnsi="Arial" w:cs="Arial"/>
          <w:sz w:val="24"/>
          <w:szCs w:val="24"/>
        </w:rPr>
        <w:br/>
      </w:r>
      <w:r w:rsidR="00722F33">
        <w:rPr>
          <w:rFonts w:ascii="Arial" w:hAnsi="Arial" w:cs="Arial"/>
          <w:sz w:val="24"/>
          <w:szCs w:val="24"/>
        </w:rPr>
        <w:t>The</w:t>
      </w:r>
      <w:r w:rsidR="00810961">
        <w:rPr>
          <w:rFonts w:ascii="Arial" w:hAnsi="Arial" w:cs="Arial"/>
          <w:sz w:val="24"/>
          <w:szCs w:val="24"/>
        </w:rPr>
        <w:t xml:space="preserve"> </w:t>
      </w:r>
      <w:r w:rsidR="00577D5A">
        <w:rPr>
          <w:rFonts w:ascii="Arial" w:hAnsi="Arial" w:cs="Arial"/>
          <w:sz w:val="24"/>
          <w:szCs w:val="24"/>
        </w:rPr>
        <w:t>method</w:t>
      </w:r>
      <w:r w:rsidR="0002365A">
        <w:rPr>
          <w:rFonts w:ascii="Arial" w:hAnsi="Arial" w:cs="Arial"/>
          <w:sz w:val="24"/>
          <w:szCs w:val="24"/>
        </w:rPr>
        <w:t xml:space="preserve"> ABA</w:t>
      </w:r>
      <w:r w:rsidR="00577D5A">
        <w:rPr>
          <w:rFonts w:ascii="Arial" w:hAnsi="Arial" w:cs="Arial"/>
          <w:sz w:val="24"/>
          <w:szCs w:val="24"/>
        </w:rPr>
        <w:t xml:space="preserve"> </w:t>
      </w:r>
      <w:r w:rsidR="00220DB0">
        <w:rPr>
          <w:rFonts w:ascii="Arial" w:hAnsi="Arial" w:cs="Arial"/>
          <w:sz w:val="24"/>
          <w:szCs w:val="24"/>
        </w:rPr>
        <w:t xml:space="preserve">consists </w:t>
      </w:r>
      <w:r w:rsidR="008D6145">
        <w:rPr>
          <w:rFonts w:ascii="Arial" w:hAnsi="Arial" w:cs="Arial"/>
          <w:sz w:val="24"/>
          <w:szCs w:val="24"/>
        </w:rPr>
        <w:t xml:space="preserve">3 </w:t>
      </w:r>
      <w:r w:rsidR="006661ED">
        <w:rPr>
          <w:rFonts w:ascii="Arial" w:hAnsi="Arial" w:cs="Arial"/>
          <w:sz w:val="24"/>
          <w:szCs w:val="24"/>
        </w:rPr>
        <w:t>phases</w:t>
      </w:r>
      <w:r w:rsidR="00D66CC8">
        <w:rPr>
          <w:rFonts w:ascii="Arial" w:hAnsi="Arial" w:cs="Arial"/>
          <w:sz w:val="24"/>
          <w:szCs w:val="24"/>
        </w:rPr>
        <w:t xml:space="preserve">. </w:t>
      </w:r>
      <w:r w:rsidR="00400E6E">
        <w:rPr>
          <w:rFonts w:ascii="Arial" w:hAnsi="Arial" w:cs="Arial"/>
          <w:sz w:val="24"/>
          <w:szCs w:val="24"/>
        </w:rPr>
        <w:t>With</w:t>
      </w:r>
      <w:r w:rsidR="0040689D">
        <w:rPr>
          <w:rFonts w:ascii="Arial" w:hAnsi="Arial" w:cs="Arial"/>
          <w:sz w:val="24"/>
          <w:szCs w:val="24"/>
        </w:rPr>
        <w:t xml:space="preserve"> the </w:t>
      </w:r>
      <w:r w:rsidR="00D66CC8">
        <w:rPr>
          <w:rFonts w:ascii="Arial" w:hAnsi="Arial" w:cs="Arial"/>
          <w:sz w:val="24"/>
          <w:szCs w:val="24"/>
        </w:rPr>
        <w:t>pupil’s</w:t>
      </w:r>
      <w:r w:rsidR="0034076C">
        <w:rPr>
          <w:rFonts w:ascii="Arial" w:hAnsi="Arial" w:cs="Arial"/>
          <w:sz w:val="24"/>
          <w:szCs w:val="24"/>
        </w:rPr>
        <w:t xml:space="preserve"> preliminary</w:t>
      </w:r>
      <w:r w:rsidR="0040689D">
        <w:rPr>
          <w:rFonts w:ascii="Arial" w:hAnsi="Arial" w:cs="Arial"/>
          <w:sz w:val="24"/>
          <w:szCs w:val="24"/>
        </w:rPr>
        <w:t xml:space="preserve"> baseline</w:t>
      </w:r>
      <w:r w:rsidR="00811708">
        <w:rPr>
          <w:rFonts w:ascii="Arial" w:hAnsi="Arial" w:cs="Arial"/>
          <w:sz w:val="24"/>
          <w:szCs w:val="24"/>
        </w:rPr>
        <w:t xml:space="preserve"> phase (A)</w:t>
      </w:r>
      <w:r w:rsidR="0093360B">
        <w:rPr>
          <w:rFonts w:ascii="Arial" w:hAnsi="Arial" w:cs="Arial"/>
          <w:sz w:val="24"/>
          <w:szCs w:val="24"/>
        </w:rPr>
        <w:t xml:space="preserve"> </w:t>
      </w:r>
      <w:r w:rsidR="006661ED">
        <w:rPr>
          <w:rFonts w:ascii="Arial" w:hAnsi="Arial" w:cs="Arial"/>
          <w:sz w:val="24"/>
          <w:szCs w:val="24"/>
        </w:rPr>
        <w:t>immediately</w:t>
      </w:r>
      <w:r w:rsidR="0040689D">
        <w:rPr>
          <w:rFonts w:ascii="Arial" w:hAnsi="Arial" w:cs="Arial"/>
          <w:sz w:val="24"/>
          <w:szCs w:val="24"/>
        </w:rPr>
        <w:t xml:space="preserve"> </w:t>
      </w:r>
      <w:r w:rsidR="008D44B6">
        <w:rPr>
          <w:rFonts w:ascii="Arial" w:hAnsi="Arial" w:cs="Arial"/>
          <w:sz w:val="24"/>
          <w:szCs w:val="24"/>
        </w:rPr>
        <w:t>followed</w:t>
      </w:r>
      <w:r w:rsidR="00EC32CE">
        <w:rPr>
          <w:rFonts w:ascii="Arial" w:hAnsi="Arial" w:cs="Arial"/>
          <w:sz w:val="24"/>
          <w:szCs w:val="24"/>
        </w:rPr>
        <w:t xml:space="preserve"> by the positive influence</w:t>
      </w:r>
      <w:r w:rsidR="00811708">
        <w:rPr>
          <w:rFonts w:ascii="Arial" w:hAnsi="Arial" w:cs="Arial"/>
          <w:sz w:val="24"/>
          <w:szCs w:val="24"/>
        </w:rPr>
        <w:t xml:space="preserve"> phase </w:t>
      </w:r>
      <w:r w:rsidR="0093360B">
        <w:rPr>
          <w:rFonts w:ascii="Arial" w:hAnsi="Arial" w:cs="Arial"/>
          <w:sz w:val="24"/>
          <w:szCs w:val="24"/>
        </w:rPr>
        <w:t>(</w:t>
      </w:r>
      <w:r w:rsidR="00811708">
        <w:rPr>
          <w:rFonts w:ascii="Arial" w:hAnsi="Arial" w:cs="Arial"/>
          <w:sz w:val="24"/>
          <w:szCs w:val="24"/>
        </w:rPr>
        <w:t>B</w:t>
      </w:r>
      <w:r w:rsidR="0093360B">
        <w:rPr>
          <w:rFonts w:ascii="Arial" w:hAnsi="Arial" w:cs="Arial"/>
          <w:sz w:val="24"/>
          <w:szCs w:val="24"/>
        </w:rPr>
        <w:t>)</w:t>
      </w:r>
      <w:r w:rsidR="00EC32CE">
        <w:rPr>
          <w:rFonts w:ascii="Arial" w:hAnsi="Arial" w:cs="Arial"/>
          <w:sz w:val="24"/>
          <w:szCs w:val="24"/>
        </w:rPr>
        <w:t xml:space="preserve"> to </w:t>
      </w:r>
      <w:r w:rsidR="00E27138">
        <w:rPr>
          <w:rFonts w:ascii="Arial" w:hAnsi="Arial" w:cs="Arial"/>
          <w:sz w:val="24"/>
          <w:szCs w:val="24"/>
        </w:rPr>
        <w:t xml:space="preserve">steadily </w:t>
      </w:r>
      <w:r w:rsidR="00D9095E">
        <w:rPr>
          <w:rFonts w:ascii="Arial" w:hAnsi="Arial" w:cs="Arial"/>
          <w:sz w:val="24"/>
          <w:szCs w:val="24"/>
        </w:rPr>
        <w:t>gain treatment</w:t>
      </w:r>
      <w:r w:rsidR="00EC32CE">
        <w:rPr>
          <w:rFonts w:ascii="Arial" w:hAnsi="Arial" w:cs="Arial"/>
          <w:sz w:val="24"/>
          <w:szCs w:val="24"/>
        </w:rPr>
        <w:t xml:space="preserve"> from th</w:t>
      </w:r>
      <w:r w:rsidR="00671872">
        <w:rPr>
          <w:rFonts w:ascii="Arial" w:hAnsi="Arial" w:cs="Arial"/>
          <w:sz w:val="24"/>
          <w:szCs w:val="24"/>
        </w:rPr>
        <w:t>e condition</w:t>
      </w:r>
      <w:r w:rsidR="00E27138">
        <w:rPr>
          <w:rFonts w:ascii="Arial" w:hAnsi="Arial" w:cs="Arial"/>
          <w:sz w:val="24"/>
          <w:szCs w:val="24"/>
        </w:rPr>
        <w:t xml:space="preserve"> and </w:t>
      </w:r>
      <w:r w:rsidR="00CB7C2D">
        <w:rPr>
          <w:rFonts w:ascii="Arial" w:hAnsi="Arial" w:cs="Arial"/>
          <w:sz w:val="24"/>
          <w:szCs w:val="24"/>
        </w:rPr>
        <w:t>returned back to baseline phase</w:t>
      </w:r>
      <w:r w:rsidR="00871728">
        <w:rPr>
          <w:rFonts w:ascii="Arial" w:hAnsi="Arial" w:cs="Arial"/>
          <w:sz w:val="24"/>
          <w:szCs w:val="24"/>
        </w:rPr>
        <w:t xml:space="preserve"> </w:t>
      </w:r>
      <w:r w:rsidR="00CB7C2D">
        <w:rPr>
          <w:rFonts w:ascii="Arial" w:hAnsi="Arial" w:cs="Arial"/>
          <w:sz w:val="24"/>
          <w:szCs w:val="24"/>
        </w:rPr>
        <w:t>(A)</w:t>
      </w:r>
      <w:r w:rsidR="00CE09F7">
        <w:rPr>
          <w:rFonts w:ascii="Arial" w:hAnsi="Arial" w:cs="Arial"/>
          <w:sz w:val="24"/>
          <w:szCs w:val="24"/>
        </w:rPr>
        <w:t>.</w:t>
      </w:r>
      <w:r w:rsidR="00CE09F7">
        <w:rPr>
          <w:rFonts w:ascii="Arial" w:hAnsi="Arial" w:cs="Arial"/>
          <w:sz w:val="24"/>
          <w:szCs w:val="24"/>
        </w:rPr>
        <w:br/>
      </w:r>
      <w:r w:rsidR="00F6576B">
        <w:rPr>
          <w:rFonts w:ascii="Arial" w:hAnsi="Arial" w:cs="Arial"/>
          <w:sz w:val="24"/>
          <w:szCs w:val="24"/>
        </w:rPr>
        <w:t xml:space="preserve">To implement this we </w:t>
      </w:r>
      <w:r w:rsidR="00DE510D">
        <w:rPr>
          <w:rFonts w:ascii="Arial" w:hAnsi="Arial" w:cs="Arial"/>
          <w:sz w:val="24"/>
          <w:szCs w:val="24"/>
        </w:rPr>
        <w:t xml:space="preserve">dedicate sessions every day </w:t>
      </w:r>
      <w:r w:rsidR="00C54DA9">
        <w:rPr>
          <w:rFonts w:ascii="Arial" w:hAnsi="Arial" w:cs="Arial"/>
          <w:sz w:val="24"/>
          <w:szCs w:val="24"/>
        </w:rPr>
        <w:t xml:space="preserve">in which we </w:t>
      </w:r>
      <w:r w:rsidR="008C0A79">
        <w:rPr>
          <w:rFonts w:ascii="Arial" w:hAnsi="Arial" w:cs="Arial"/>
          <w:sz w:val="24"/>
          <w:szCs w:val="24"/>
        </w:rPr>
        <w:t xml:space="preserve">use </w:t>
      </w:r>
      <w:r w:rsidR="004A2385">
        <w:rPr>
          <w:rFonts w:ascii="Arial" w:hAnsi="Arial" w:cs="Arial"/>
          <w:sz w:val="24"/>
          <w:szCs w:val="24"/>
        </w:rPr>
        <w:t xml:space="preserve">in </w:t>
      </w:r>
      <w:r w:rsidR="008C0A79">
        <w:rPr>
          <w:rFonts w:ascii="Arial" w:hAnsi="Arial" w:cs="Arial"/>
          <w:sz w:val="24"/>
          <w:szCs w:val="24"/>
        </w:rPr>
        <w:t>unnatural</w:t>
      </w:r>
      <w:r w:rsidR="00E755E8">
        <w:rPr>
          <w:rFonts w:ascii="Arial" w:hAnsi="Arial" w:cs="Arial"/>
          <w:sz w:val="24"/>
          <w:szCs w:val="24"/>
        </w:rPr>
        <w:t xml:space="preserve"> and natural </w:t>
      </w:r>
      <w:r w:rsidR="00DA3F13">
        <w:rPr>
          <w:rFonts w:ascii="Arial" w:hAnsi="Arial" w:cs="Arial"/>
          <w:sz w:val="24"/>
          <w:szCs w:val="24"/>
        </w:rPr>
        <w:t>situations. We</w:t>
      </w:r>
      <w:r w:rsidR="00E755E8">
        <w:rPr>
          <w:rFonts w:ascii="Arial" w:hAnsi="Arial" w:cs="Arial"/>
          <w:sz w:val="24"/>
          <w:szCs w:val="24"/>
        </w:rPr>
        <w:t xml:space="preserve"> </w:t>
      </w:r>
      <w:r w:rsidR="005452F9">
        <w:rPr>
          <w:rFonts w:ascii="Arial" w:hAnsi="Arial" w:cs="Arial"/>
          <w:sz w:val="24"/>
          <w:szCs w:val="24"/>
        </w:rPr>
        <w:t>allo</w:t>
      </w:r>
      <w:r w:rsidR="00E755E8">
        <w:rPr>
          <w:rFonts w:ascii="Arial" w:hAnsi="Arial" w:cs="Arial"/>
          <w:sz w:val="24"/>
          <w:szCs w:val="24"/>
        </w:rPr>
        <w:t>cate</w:t>
      </w:r>
      <w:r w:rsidR="00D62060">
        <w:rPr>
          <w:rFonts w:ascii="Arial" w:hAnsi="Arial" w:cs="Arial"/>
          <w:sz w:val="24"/>
          <w:szCs w:val="24"/>
        </w:rPr>
        <w:t xml:space="preserve"> session</w:t>
      </w:r>
      <w:r w:rsidR="006208AE">
        <w:rPr>
          <w:rFonts w:ascii="Arial" w:hAnsi="Arial" w:cs="Arial"/>
          <w:sz w:val="24"/>
          <w:szCs w:val="24"/>
        </w:rPr>
        <w:t>s</w:t>
      </w:r>
      <w:r w:rsidR="00E755E8">
        <w:rPr>
          <w:rFonts w:ascii="Arial" w:hAnsi="Arial" w:cs="Arial"/>
          <w:sz w:val="24"/>
          <w:szCs w:val="24"/>
        </w:rPr>
        <w:t xml:space="preserve"> daily to focus</w:t>
      </w:r>
      <w:r w:rsidR="00CE5AF9">
        <w:rPr>
          <w:rFonts w:ascii="Arial" w:hAnsi="Arial" w:cs="Arial"/>
          <w:sz w:val="24"/>
          <w:szCs w:val="24"/>
        </w:rPr>
        <w:t>,</w:t>
      </w:r>
      <w:r w:rsidR="00B14331">
        <w:rPr>
          <w:rFonts w:ascii="Arial" w:hAnsi="Arial" w:cs="Arial"/>
          <w:sz w:val="24"/>
          <w:szCs w:val="24"/>
        </w:rPr>
        <w:t xml:space="preserve"> enhance and</w:t>
      </w:r>
      <w:r w:rsidR="008C0A79">
        <w:rPr>
          <w:rFonts w:ascii="Arial" w:hAnsi="Arial" w:cs="Arial"/>
          <w:sz w:val="24"/>
          <w:szCs w:val="24"/>
        </w:rPr>
        <w:t xml:space="preserve"> reinforce the positive behaviour</w:t>
      </w:r>
      <w:r w:rsidR="00B14331">
        <w:rPr>
          <w:rFonts w:ascii="Arial" w:hAnsi="Arial" w:cs="Arial"/>
          <w:sz w:val="24"/>
          <w:szCs w:val="24"/>
        </w:rPr>
        <w:t xml:space="preserve"> our </w:t>
      </w:r>
      <w:r w:rsidR="00CE5AF9">
        <w:rPr>
          <w:rFonts w:ascii="Arial" w:hAnsi="Arial" w:cs="Arial"/>
          <w:sz w:val="24"/>
          <w:szCs w:val="24"/>
        </w:rPr>
        <w:t>goal</w:t>
      </w:r>
      <w:r w:rsidR="00B14331">
        <w:rPr>
          <w:rFonts w:ascii="Arial" w:hAnsi="Arial" w:cs="Arial"/>
          <w:sz w:val="24"/>
          <w:szCs w:val="24"/>
        </w:rPr>
        <w:t xml:space="preserve"> being</w:t>
      </w:r>
      <w:r w:rsidR="003425A2">
        <w:rPr>
          <w:rFonts w:ascii="Arial" w:hAnsi="Arial" w:cs="Arial"/>
          <w:sz w:val="24"/>
          <w:szCs w:val="24"/>
        </w:rPr>
        <w:t xml:space="preserve"> to help children </w:t>
      </w:r>
      <w:r w:rsidR="0094039C" w:rsidRPr="0094039C">
        <w:rPr>
          <w:rFonts w:ascii="Arial" w:hAnsi="Arial" w:cs="Arial"/>
          <w:sz w:val="24"/>
          <w:szCs w:val="24"/>
        </w:rPr>
        <w:t>communicate effectively</w:t>
      </w:r>
      <w:r w:rsidR="00537D83">
        <w:rPr>
          <w:rFonts w:ascii="Arial" w:hAnsi="Arial" w:cs="Arial"/>
          <w:sz w:val="24"/>
          <w:szCs w:val="24"/>
        </w:rPr>
        <w:t>.</w:t>
      </w:r>
      <w:r w:rsidR="00A031D9">
        <w:rPr>
          <w:rFonts w:ascii="Arial" w:hAnsi="Arial" w:cs="Arial"/>
          <w:sz w:val="24"/>
          <w:szCs w:val="24"/>
        </w:rPr>
        <w:br/>
      </w:r>
      <w:r w:rsidR="001001EA">
        <w:rPr>
          <w:rFonts w:ascii="Arial" w:hAnsi="Arial" w:cs="Arial"/>
          <w:sz w:val="24"/>
          <w:szCs w:val="24"/>
        </w:rPr>
        <w:t>The</w:t>
      </w:r>
      <w:r w:rsidR="00B12FCD">
        <w:rPr>
          <w:rFonts w:ascii="Arial" w:hAnsi="Arial" w:cs="Arial"/>
          <w:sz w:val="24"/>
          <w:szCs w:val="24"/>
        </w:rPr>
        <w:t xml:space="preserve"> session </w:t>
      </w:r>
      <w:r w:rsidR="00076496">
        <w:rPr>
          <w:rFonts w:ascii="Arial" w:hAnsi="Arial" w:cs="Arial"/>
          <w:sz w:val="24"/>
          <w:szCs w:val="24"/>
        </w:rPr>
        <w:t>begins</w:t>
      </w:r>
      <w:r w:rsidR="00B12FCD">
        <w:rPr>
          <w:rFonts w:ascii="Arial" w:hAnsi="Arial" w:cs="Arial"/>
          <w:sz w:val="24"/>
          <w:szCs w:val="24"/>
        </w:rPr>
        <w:t xml:space="preserve"> with the</w:t>
      </w:r>
      <w:r w:rsidR="000612AC">
        <w:rPr>
          <w:rFonts w:ascii="Arial" w:hAnsi="Arial" w:cs="Arial"/>
          <w:sz w:val="24"/>
          <w:szCs w:val="24"/>
        </w:rPr>
        <w:t xml:space="preserve"> </w:t>
      </w:r>
      <w:r w:rsidR="00CE5AF9">
        <w:rPr>
          <w:rFonts w:ascii="Arial" w:hAnsi="Arial" w:cs="Arial"/>
          <w:sz w:val="24"/>
          <w:szCs w:val="24"/>
        </w:rPr>
        <w:t xml:space="preserve">each individual </w:t>
      </w:r>
      <w:r w:rsidR="000612AC">
        <w:rPr>
          <w:rFonts w:ascii="Arial" w:hAnsi="Arial" w:cs="Arial"/>
          <w:sz w:val="24"/>
          <w:szCs w:val="24"/>
        </w:rPr>
        <w:t>child</w:t>
      </w:r>
      <w:r w:rsidR="0047750B">
        <w:rPr>
          <w:rFonts w:ascii="Arial" w:hAnsi="Arial" w:cs="Arial"/>
          <w:sz w:val="24"/>
          <w:szCs w:val="24"/>
        </w:rPr>
        <w:t xml:space="preserve"> </w:t>
      </w:r>
      <w:r w:rsidR="00B12FCD">
        <w:rPr>
          <w:rFonts w:ascii="Arial" w:hAnsi="Arial" w:cs="Arial"/>
          <w:sz w:val="24"/>
          <w:szCs w:val="24"/>
        </w:rPr>
        <w:t>receiving</w:t>
      </w:r>
      <w:r w:rsidR="006E6409">
        <w:rPr>
          <w:rFonts w:ascii="Arial" w:hAnsi="Arial" w:cs="Arial"/>
          <w:sz w:val="24"/>
          <w:szCs w:val="24"/>
        </w:rPr>
        <w:t xml:space="preserve"> a</w:t>
      </w:r>
      <w:r w:rsidR="00B12FCD">
        <w:rPr>
          <w:rFonts w:ascii="Arial" w:hAnsi="Arial" w:cs="Arial"/>
          <w:sz w:val="24"/>
          <w:szCs w:val="24"/>
        </w:rPr>
        <w:t xml:space="preserve"> laminated</w:t>
      </w:r>
      <w:r w:rsidR="005A6B3D">
        <w:rPr>
          <w:rFonts w:ascii="Arial" w:hAnsi="Arial" w:cs="Arial"/>
          <w:sz w:val="24"/>
          <w:szCs w:val="24"/>
        </w:rPr>
        <w:t xml:space="preserve"> token </w:t>
      </w:r>
      <w:r w:rsidR="00DA6FFE">
        <w:rPr>
          <w:rFonts w:ascii="Arial" w:hAnsi="Arial" w:cs="Arial"/>
          <w:sz w:val="24"/>
          <w:szCs w:val="24"/>
        </w:rPr>
        <w:t>board</w:t>
      </w:r>
      <w:r w:rsidR="006E6409">
        <w:rPr>
          <w:rFonts w:ascii="Arial" w:hAnsi="Arial" w:cs="Arial"/>
          <w:sz w:val="24"/>
          <w:szCs w:val="24"/>
        </w:rPr>
        <w:t>,</w:t>
      </w:r>
      <w:r w:rsidR="00DA6FFE">
        <w:rPr>
          <w:rFonts w:ascii="Arial" w:hAnsi="Arial" w:cs="Arial"/>
          <w:sz w:val="24"/>
          <w:szCs w:val="24"/>
        </w:rPr>
        <w:t xml:space="preserve"> with</w:t>
      </w:r>
      <w:r w:rsidR="003931D7">
        <w:rPr>
          <w:rFonts w:ascii="Arial" w:hAnsi="Arial" w:cs="Arial"/>
          <w:sz w:val="24"/>
          <w:szCs w:val="24"/>
        </w:rPr>
        <w:t xml:space="preserve"> a staff member</w:t>
      </w:r>
      <w:r w:rsidR="0047750B">
        <w:rPr>
          <w:rFonts w:ascii="Arial" w:hAnsi="Arial" w:cs="Arial"/>
          <w:sz w:val="24"/>
          <w:szCs w:val="24"/>
        </w:rPr>
        <w:t xml:space="preserve"> </w:t>
      </w:r>
      <w:r w:rsidR="00CE5AF9">
        <w:rPr>
          <w:rFonts w:ascii="Arial" w:hAnsi="Arial" w:cs="Arial"/>
          <w:sz w:val="24"/>
          <w:szCs w:val="24"/>
        </w:rPr>
        <w:t>at the side of them</w:t>
      </w:r>
      <w:r w:rsidR="00EE4A3B">
        <w:rPr>
          <w:rFonts w:ascii="Arial" w:hAnsi="Arial" w:cs="Arial"/>
          <w:sz w:val="24"/>
          <w:szCs w:val="24"/>
        </w:rPr>
        <w:t xml:space="preserve">. </w:t>
      </w:r>
      <w:r w:rsidR="006C6B19">
        <w:rPr>
          <w:rFonts w:ascii="Arial" w:hAnsi="Arial" w:cs="Arial"/>
          <w:sz w:val="24"/>
          <w:szCs w:val="24"/>
        </w:rPr>
        <w:t>we</w:t>
      </w:r>
      <w:r w:rsidR="00076496">
        <w:rPr>
          <w:rFonts w:ascii="Arial" w:hAnsi="Arial" w:cs="Arial"/>
          <w:sz w:val="24"/>
          <w:szCs w:val="24"/>
        </w:rPr>
        <w:t xml:space="preserve"> have aprons on</w:t>
      </w:r>
      <w:r w:rsidR="006C6B19">
        <w:rPr>
          <w:rFonts w:ascii="Arial" w:hAnsi="Arial" w:cs="Arial"/>
          <w:sz w:val="24"/>
          <w:szCs w:val="24"/>
        </w:rPr>
        <w:t>,</w:t>
      </w:r>
      <w:r w:rsidR="00076496">
        <w:rPr>
          <w:rFonts w:ascii="Arial" w:hAnsi="Arial" w:cs="Arial"/>
          <w:sz w:val="24"/>
          <w:szCs w:val="24"/>
        </w:rPr>
        <w:t xml:space="preserve"> which</w:t>
      </w:r>
      <w:r w:rsidR="006C6B19">
        <w:rPr>
          <w:rFonts w:ascii="Arial" w:hAnsi="Arial" w:cs="Arial"/>
          <w:sz w:val="24"/>
          <w:szCs w:val="24"/>
        </w:rPr>
        <w:t xml:space="preserve"> contain </w:t>
      </w:r>
      <w:proofErr w:type="spellStart"/>
      <w:r w:rsidR="006C6B19">
        <w:rPr>
          <w:rFonts w:ascii="Arial" w:hAnsi="Arial" w:cs="Arial"/>
          <w:sz w:val="24"/>
          <w:szCs w:val="24"/>
        </w:rPr>
        <w:t>v</w:t>
      </w:r>
      <w:r w:rsidR="00CD1E84">
        <w:rPr>
          <w:rFonts w:ascii="Arial" w:hAnsi="Arial" w:cs="Arial"/>
          <w:sz w:val="24"/>
          <w:szCs w:val="24"/>
        </w:rPr>
        <w:t>elcro</w:t>
      </w:r>
      <w:proofErr w:type="spellEnd"/>
      <w:r w:rsidR="00076496">
        <w:rPr>
          <w:rFonts w:ascii="Arial" w:hAnsi="Arial" w:cs="Arial"/>
          <w:sz w:val="24"/>
          <w:szCs w:val="24"/>
        </w:rPr>
        <w:t xml:space="preserve"> </w:t>
      </w:r>
      <w:r w:rsidR="00EE4A3B">
        <w:rPr>
          <w:rFonts w:ascii="Arial" w:hAnsi="Arial" w:cs="Arial"/>
          <w:sz w:val="24"/>
          <w:szCs w:val="24"/>
        </w:rPr>
        <w:t xml:space="preserve">backed </w:t>
      </w:r>
      <w:r w:rsidR="00EE4A3B">
        <w:rPr>
          <w:rFonts w:ascii="Arial" w:hAnsi="Arial" w:cs="Arial"/>
          <w:sz w:val="24"/>
          <w:szCs w:val="24"/>
        </w:rPr>
        <w:lastRenderedPageBreak/>
        <w:t xml:space="preserve">coloured </w:t>
      </w:r>
      <w:r w:rsidR="00076496">
        <w:rPr>
          <w:rFonts w:ascii="Arial" w:hAnsi="Arial" w:cs="Arial"/>
          <w:sz w:val="24"/>
          <w:szCs w:val="24"/>
        </w:rPr>
        <w:t>tokens</w:t>
      </w:r>
      <w:r w:rsidR="006C6B19">
        <w:rPr>
          <w:rFonts w:ascii="Arial" w:hAnsi="Arial" w:cs="Arial"/>
          <w:sz w:val="24"/>
          <w:szCs w:val="24"/>
        </w:rPr>
        <w:t>,</w:t>
      </w:r>
      <w:r w:rsidR="0047750B">
        <w:rPr>
          <w:rFonts w:ascii="Arial" w:hAnsi="Arial" w:cs="Arial"/>
          <w:sz w:val="24"/>
          <w:szCs w:val="24"/>
        </w:rPr>
        <w:t xml:space="preserve"> </w:t>
      </w:r>
      <w:r w:rsidR="0084710D">
        <w:rPr>
          <w:rFonts w:ascii="Arial" w:hAnsi="Arial" w:cs="Arial"/>
          <w:sz w:val="24"/>
          <w:szCs w:val="24"/>
        </w:rPr>
        <w:t>the</w:t>
      </w:r>
      <w:r w:rsidR="00CD1E84">
        <w:rPr>
          <w:rFonts w:ascii="Arial" w:hAnsi="Arial" w:cs="Arial"/>
          <w:sz w:val="24"/>
          <w:szCs w:val="24"/>
        </w:rPr>
        <w:t xml:space="preserve"> task</w:t>
      </w:r>
      <w:r w:rsidR="00EE4A3B">
        <w:rPr>
          <w:rFonts w:ascii="Arial" w:hAnsi="Arial" w:cs="Arial"/>
          <w:sz w:val="24"/>
          <w:szCs w:val="24"/>
        </w:rPr>
        <w:t xml:space="preserve"> would</w:t>
      </w:r>
      <w:r w:rsidR="00CD1E84">
        <w:rPr>
          <w:rFonts w:ascii="Arial" w:hAnsi="Arial" w:cs="Arial"/>
          <w:sz w:val="24"/>
          <w:szCs w:val="24"/>
        </w:rPr>
        <w:t xml:space="preserve"> then</w:t>
      </w:r>
      <w:r w:rsidR="006C6B19">
        <w:rPr>
          <w:rFonts w:ascii="Arial" w:hAnsi="Arial" w:cs="Arial"/>
          <w:sz w:val="24"/>
          <w:szCs w:val="24"/>
        </w:rPr>
        <w:t xml:space="preserve"> begin and </w:t>
      </w:r>
      <w:r w:rsidR="004A26FC">
        <w:rPr>
          <w:rFonts w:ascii="Arial" w:hAnsi="Arial" w:cs="Arial"/>
          <w:sz w:val="24"/>
          <w:szCs w:val="24"/>
        </w:rPr>
        <w:t xml:space="preserve">be </w:t>
      </w:r>
      <w:r w:rsidR="006C6B19">
        <w:rPr>
          <w:rFonts w:ascii="Arial" w:hAnsi="Arial" w:cs="Arial"/>
          <w:sz w:val="24"/>
          <w:szCs w:val="24"/>
        </w:rPr>
        <w:t>led</w:t>
      </w:r>
      <w:r w:rsidR="00502FF6">
        <w:rPr>
          <w:rFonts w:ascii="Arial" w:hAnsi="Arial" w:cs="Arial"/>
          <w:sz w:val="24"/>
          <w:szCs w:val="24"/>
        </w:rPr>
        <w:t xml:space="preserve"> by the teacher</w:t>
      </w:r>
      <w:r w:rsidR="008250C1">
        <w:rPr>
          <w:rFonts w:ascii="Arial" w:hAnsi="Arial" w:cs="Arial"/>
          <w:sz w:val="24"/>
          <w:szCs w:val="24"/>
        </w:rPr>
        <w:t>. Each</w:t>
      </w:r>
      <w:r w:rsidR="008D058A">
        <w:rPr>
          <w:rFonts w:ascii="Arial" w:hAnsi="Arial" w:cs="Arial"/>
          <w:sz w:val="24"/>
          <w:szCs w:val="24"/>
        </w:rPr>
        <w:t xml:space="preserve"> time a child</w:t>
      </w:r>
      <w:r w:rsidR="00C04D2C">
        <w:rPr>
          <w:rFonts w:ascii="Arial" w:hAnsi="Arial" w:cs="Arial"/>
          <w:sz w:val="24"/>
          <w:szCs w:val="24"/>
        </w:rPr>
        <w:t xml:space="preserve"> completes a desired task</w:t>
      </w:r>
      <w:r w:rsidR="00B9776E">
        <w:rPr>
          <w:rFonts w:ascii="Arial" w:hAnsi="Arial" w:cs="Arial"/>
          <w:sz w:val="24"/>
          <w:szCs w:val="24"/>
        </w:rPr>
        <w:t>,</w:t>
      </w:r>
      <w:r w:rsidR="007503FA">
        <w:rPr>
          <w:rFonts w:ascii="Arial" w:hAnsi="Arial" w:cs="Arial"/>
          <w:sz w:val="24"/>
          <w:szCs w:val="24"/>
        </w:rPr>
        <w:t xml:space="preserve"> </w:t>
      </w:r>
      <w:r w:rsidR="00B9776E">
        <w:rPr>
          <w:rFonts w:ascii="Arial" w:hAnsi="Arial" w:cs="Arial"/>
          <w:sz w:val="24"/>
          <w:szCs w:val="24"/>
        </w:rPr>
        <w:t>together with</w:t>
      </w:r>
      <w:r w:rsidR="00502FF6">
        <w:rPr>
          <w:rFonts w:ascii="Arial" w:hAnsi="Arial" w:cs="Arial"/>
          <w:sz w:val="24"/>
          <w:szCs w:val="24"/>
        </w:rPr>
        <w:t xml:space="preserve"> praise</w:t>
      </w:r>
      <w:r w:rsidR="00825C49">
        <w:rPr>
          <w:rFonts w:ascii="Arial" w:hAnsi="Arial" w:cs="Arial"/>
          <w:sz w:val="24"/>
          <w:szCs w:val="24"/>
        </w:rPr>
        <w:t xml:space="preserve"> from ourselves</w:t>
      </w:r>
      <w:r w:rsidR="008250C1">
        <w:rPr>
          <w:rFonts w:ascii="Arial" w:hAnsi="Arial" w:cs="Arial"/>
          <w:sz w:val="24"/>
          <w:szCs w:val="24"/>
        </w:rPr>
        <w:t>, a token is given and placed on to the board.</w:t>
      </w:r>
      <w:r w:rsidR="008250C1">
        <w:rPr>
          <w:rFonts w:ascii="Arial" w:hAnsi="Arial" w:cs="Arial"/>
          <w:sz w:val="24"/>
          <w:szCs w:val="24"/>
        </w:rPr>
        <w:br/>
      </w:r>
      <w:r w:rsidR="00F42934">
        <w:rPr>
          <w:rFonts w:ascii="Arial" w:hAnsi="Arial" w:cs="Arial"/>
          <w:sz w:val="24"/>
          <w:szCs w:val="24"/>
        </w:rPr>
        <w:t>When t</w:t>
      </w:r>
      <w:r w:rsidR="00A92DDF">
        <w:rPr>
          <w:rFonts w:ascii="Arial" w:hAnsi="Arial" w:cs="Arial"/>
          <w:sz w:val="24"/>
          <w:szCs w:val="24"/>
        </w:rPr>
        <w:t>he</w:t>
      </w:r>
      <w:r w:rsidR="00502FF6">
        <w:rPr>
          <w:rFonts w:ascii="Arial" w:hAnsi="Arial" w:cs="Arial"/>
          <w:sz w:val="24"/>
          <w:szCs w:val="24"/>
        </w:rPr>
        <w:t xml:space="preserve"> </w:t>
      </w:r>
      <w:r w:rsidR="002C561B">
        <w:rPr>
          <w:rFonts w:ascii="Arial" w:hAnsi="Arial" w:cs="Arial"/>
          <w:sz w:val="24"/>
          <w:szCs w:val="24"/>
        </w:rPr>
        <w:t>child performs a</w:t>
      </w:r>
      <w:r w:rsidR="00502FF6">
        <w:rPr>
          <w:rFonts w:ascii="Arial" w:hAnsi="Arial" w:cs="Arial"/>
          <w:sz w:val="24"/>
          <w:szCs w:val="24"/>
        </w:rPr>
        <w:t xml:space="preserve"> behaviour that we desire</w:t>
      </w:r>
      <w:r w:rsidR="00F42934">
        <w:rPr>
          <w:rFonts w:ascii="Arial" w:hAnsi="Arial" w:cs="Arial"/>
          <w:sz w:val="24"/>
          <w:szCs w:val="24"/>
        </w:rPr>
        <w:t>,</w:t>
      </w:r>
      <w:r w:rsidR="00502FF6">
        <w:rPr>
          <w:rFonts w:ascii="Arial" w:hAnsi="Arial" w:cs="Arial"/>
          <w:sz w:val="24"/>
          <w:szCs w:val="24"/>
        </w:rPr>
        <w:t xml:space="preserve"> good eye </w:t>
      </w:r>
      <w:r w:rsidR="00605C39">
        <w:rPr>
          <w:rFonts w:ascii="Arial" w:hAnsi="Arial" w:cs="Arial"/>
          <w:sz w:val="24"/>
          <w:szCs w:val="24"/>
        </w:rPr>
        <w:t>contact,</w:t>
      </w:r>
      <w:r w:rsidR="00502FF6">
        <w:rPr>
          <w:rFonts w:ascii="Arial" w:hAnsi="Arial" w:cs="Arial"/>
          <w:sz w:val="24"/>
          <w:szCs w:val="24"/>
        </w:rPr>
        <w:t xml:space="preserve"> excellent speaking </w:t>
      </w:r>
      <w:r w:rsidR="00C64C22">
        <w:rPr>
          <w:rFonts w:ascii="Arial" w:hAnsi="Arial" w:cs="Arial"/>
          <w:sz w:val="24"/>
          <w:szCs w:val="24"/>
        </w:rPr>
        <w:t>and so forth,</w:t>
      </w:r>
      <w:r w:rsidR="00A92DDF">
        <w:rPr>
          <w:rFonts w:ascii="Arial" w:hAnsi="Arial" w:cs="Arial"/>
          <w:sz w:val="24"/>
          <w:szCs w:val="24"/>
        </w:rPr>
        <w:t xml:space="preserve"> more token</w:t>
      </w:r>
      <w:r w:rsidR="00C64C22">
        <w:rPr>
          <w:rFonts w:ascii="Arial" w:hAnsi="Arial" w:cs="Arial"/>
          <w:sz w:val="24"/>
          <w:szCs w:val="24"/>
        </w:rPr>
        <w:t>s will be awarded</w:t>
      </w:r>
      <w:r w:rsidR="00C60006">
        <w:rPr>
          <w:rFonts w:ascii="Arial" w:hAnsi="Arial" w:cs="Arial"/>
          <w:sz w:val="24"/>
          <w:szCs w:val="24"/>
        </w:rPr>
        <w:t>.</w:t>
      </w:r>
      <w:r w:rsidR="00C60006" w:rsidRPr="005D4FB7">
        <w:rPr>
          <w:rFonts w:ascii="Arial" w:hAnsi="Arial" w:cs="Arial"/>
          <w:sz w:val="24"/>
          <w:szCs w:val="24"/>
        </w:rPr>
        <w:t xml:space="preserve"> These</w:t>
      </w:r>
      <w:r w:rsidR="005D4FB7" w:rsidRPr="005D4FB7">
        <w:rPr>
          <w:rFonts w:ascii="Arial" w:hAnsi="Arial" w:cs="Arial"/>
          <w:sz w:val="24"/>
          <w:szCs w:val="24"/>
        </w:rPr>
        <w:t xml:space="preserve"> </w:t>
      </w:r>
      <w:r w:rsidR="009B550D">
        <w:rPr>
          <w:rFonts w:ascii="Arial" w:hAnsi="Arial" w:cs="Arial"/>
          <w:sz w:val="24"/>
          <w:szCs w:val="24"/>
        </w:rPr>
        <w:t xml:space="preserve">token boards </w:t>
      </w:r>
      <w:r w:rsidR="00446A14">
        <w:rPr>
          <w:rFonts w:ascii="Arial" w:hAnsi="Arial" w:cs="Arial"/>
          <w:sz w:val="24"/>
          <w:szCs w:val="24"/>
        </w:rPr>
        <w:t xml:space="preserve">give the child </w:t>
      </w:r>
      <w:r w:rsidR="005D4FB7" w:rsidRPr="005D4FB7">
        <w:rPr>
          <w:rFonts w:ascii="Arial" w:hAnsi="Arial" w:cs="Arial"/>
          <w:sz w:val="24"/>
          <w:szCs w:val="24"/>
        </w:rPr>
        <w:t>a visual reminder of potential reinforcers for staying on task</w:t>
      </w:r>
      <w:r w:rsidR="00CB5F5B" w:rsidRPr="005D4FB7">
        <w:rPr>
          <w:rFonts w:ascii="Arial" w:hAnsi="Arial" w:cs="Arial"/>
          <w:sz w:val="24"/>
          <w:szCs w:val="24"/>
        </w:rPr>
        <w:t xml:space="preserve">. </w:t>
      </w:r>
      <w:r w:rsidR="00C62BC5" w:rsidRPr="00C62BC5">
        <w:rPr>
          <w:rFonts w:ascii="Arial" w:hAnsi="Arial" w:cs="Arial"/>
          <w:sz w:val="24"/>
          <w:szCs w:val="24"/>
        </w:rPr>
        <w:t xml:space="preserve">When the child has accumulated </w:t>
      </w:r>
      <w:r w:rsidR="00446A14">
        <w:rPr>
          <w:rFonts w:ascii="Arial" w:hAnsi="Arial" w:cs="Arial"/>
          <w:sz w:val="24"/>
          <w:szCs w:val="24"/>
        </w:rPr>
        <w:t>the</w:t>
      </w:r>
      <w:r w:rsidR="008E43B0">
        <w:rPr>
          <w:rFonts w:ascii="Arial" w:hAnsi="Arial" w:cs="Arial"/>
          <w:sz w:val="24"/>
          <w:szCs w:val="24"/>
        </w:rPr>
        <w:t xml:space="preserve"> targeted amount</w:t>
      </w:r>
      <w:r w:rsidR="00C64C22">
        <w:rPr>
          <w:rFonts w:ascii="Arial" w:hAnsi="Arial" w:cs="Arial"/>
          <w:sz w:val="24"/>
          <w:szCs w:val="24"/>
        </w:rPr>
        <w:t>,</w:t>
      </w:r>
      <w:r w:rsidR="008E43B0">
        <w:rPr>
          <w:rFonts w:ascii="Arial" w:hAnsi="Arial" w:cs="Arial"/>
          <w:sz w:val="24"/>
          <w:szCs w:val="24"/>
        </w:rPr>
        <w:t xml:space="preserve"> </w:t>
      </w:r>
      <w:r w:rsidR="00C64C22">
        <w:rPr>
          <w:rFonts w:ascii="Arial" w:hAnsi="Arial" w:cs="Arial"/>
          <w:sz w:val="24"/>
          <w:szCs w:val="24"/>
        </w:rPr>
        <w:t>t</w:t>
      </w:r>
      <w:r w:rsidR="008E43B0">
        <w:rPr>
          <w:rFonts w:ascii="Arial" w:hAnsi="Arial" w:cs="Arial"/>
          <w:sz w:val="24"/>
          <w:szCs w:val="24"/>
        </w:rPr>
        <w:t>hey</w:t>
      </w:r>
      <w:r w:rsidR="00446A14">
        <w:rPr>
          <w:rFonts w:ascii="Arial" w:hAnsi="Arial" w:cs="Arial"/>
          <w:sz w:val="24"/>
          <w:szCs w:val="24"/>
        </w:rPr>
        <w:t xml:space="preserve"> would then be </w:t>
      </w:r>
      <w:r w:rsidR="00087E1C">
        <w:rPr>
          <w:rFonts w:ascii="Arial" w:hAnsi="Arial" w:cs="Arial"/>
          <w:sz w:val="24"/>
          <w:szCs w:val="24"/>
        </w:rPr>
        <w:t>rewarded</w:t>
      </w:r>
      <w:r w:rsidR="008E43B0">
        <w:rPr>
          <w:rFonts w:ascii="Arial" w:hAnsi="Arial" w:cs="Arial"/>
          <w:sz w:val="24"/>
          <w:szCs w:val="24"/>
        </w:rPr>
        <w:t xml:space="preserve"> with </w:t>
      </w:r>
      <w:r w:rsidR="00026C43">
        <w:rPr>
          <w:rFonts w:ascii="Arial" w:hAnsi="Arial" w:cs="Arial"/>
          <w:sz w:val="24"/>
          <w:szCs w:val="24"/>
        </w:rPr>
        <w:t xml:space="preserve">a </w:t>
      </w:r>
      <w:r w:rsidR="000D6782">
        <w:rPr>
          <w:rFonts w:ascii="Arial" w:hAnsi="Arial" w:cs="Arial"/>
          <w:sz w:val="24"/>
          <w:szCs w:val="24"/>
        </w:rPr>
        <w:t>motivator;</w:t>
      </w:r>
      <w:r w:rsidR="0084710D">
        <w:rPr>
          <w:rFonts w:ascii="Arial" w:hAnsi="Arial" w:cs="Arial"/>
          <w:sz w:val="24"/>
          <w:szCs w:val="24"/>
        </w:rPr>
        <w:t xml:space="preserve"> younger</w:t>
      </w:r>
      <w:r w:rsidR="00087E1C">
        <w:rPr>
          <w:rFonts w:ascii="Arial" w:hAnsi="Arial" w:cs="Arial"/>
          <w:sz w:val="24"/>
          <w:szCs w:val="24"/>
        </w:rPr>
        <w:t xml:space="preserve"> </w:t>
      </w:r>
      <w:r w:rsidR="00C04D2C">
        <w:rPr>
          <w:rFonts w:ascii="Arial" w:hAnsi="Arial" w:cs="Arial"/>
          <w:sz w:val="24"/>
          <w:szCs w:val="24"/>
        </w:rPr>
        <w:t xml:space="preserve">pupils </w:t>
      </w:r>
      <w:r w:rsidR="0084710D">
        <w:rPr>
          <w:rFonts w:ascii="Arial" w:hAnsi="Arial" w:cs="Arial"/>
          <w:sz w:val="24"/>
          <w:szCs w:val="24"/>
        </w:rPr>
        <w:t>may</w:t>
      </w:r>
      <w:r w:rsidR="00C04D2C">
        <w:rPr>
          <w:rFonts w:ascii="Arial" w:hAnsi="Arial" w:cs="Arial"/>
          <w:sz w:val="24"/>
          <w:szCs w:val="24"/>
        </w:rPr>
        <w:t xml:space="preserve"> receive </w:t>
      </w:r>
      <w:r w:rsidR="00087E1C">
        <w:rPr>
          <w:rFonts w:ascii="Arial" w:hAnsi="Arial" w:cs="Arial"/>
          <w:sz w:val="24"/>
          <w:szCs w:val="24"/>
        </w:rPr>
        <w:t xml:space="preserve">a sweet </w:t>
      </w:r>
      <w:r w:rsidR="00C04D2C">
        <w:rPr>
          <w:rFonts w:ascii="Arial" w:hAnsi="Arial" w:cs="Arial"/>
          <w:sz w:val="24"/>
          <w:szCs w:val="24"/>
        </w:rPr>
        <w:t xml:space="preserve">and for the </w:t>
      </w:r>
      <w:r w:rsidR="001001EA">
        <w:rPr>
          <w:rFonts w:ascii="Arial" w:hAnsi="Arial" w:cs="Arial"/>
          <w:sz w:val="24"/>
          <w:szCs w:val="24"/>
        </w:rPr>
        <w:t>older</w:t>
      </w:r>
      <w:r w:rsidR="00C04D2C">
        <w:rPr>
          <w:rFonts w:ascii="Arial" w:hAnsi="Arial" w:cs="Arial"/>
          <w:sz w:val="24"/>
          <w:szCs w:val="24"/>
        </w:rPr>
        <w:t xml:space="preserve"> pupils</w:t>
      </w:r>
      <w:r w:rsidR="00C64C22">
        <w:rPr>
          <w:rFonts w:ascii="Arial" w:hAnsi="Arial" w:cs="Arial"/>
          <w:sz w:val="24"/>
          <w:szCs w:val="24"/>
        </w:rPr>
        <w:t>,</w:t>
      </w:r>
      <w:r w:rsidR="001001EA">
        <w:rPr>
          <w:rFonts w:ascii="Arial" w:hAnsi="Arial" w:cs="Arial"/>
          <w:sz w:val="24"/>
          <w:szCs w:val="24"/>
        </w:rPr>
        <w:t xml:space="preserve"> </w:t>
      </w:r>
      <w:r w:rsidR="00C04D2C">
        <w:rPr>
          <w:rFonts w:ascii="Arial" w:hAnsi="Arial" w:cs="Arial"/>
          <w:sz w:val="24"/>
          <w:szCs w:val="24"/>
        </w:rPr>
        <w:t xml:space="preserve">it could </w:t>
      </w:r>
      <w:r w:rsidR="001001EA">
        <w:rPr>
          <w:rFonts w:ascii="Arial" w:hAnsi="Arial" w:cs="Arial"/>
          <w:sz w:val="24"/>
          <w:szCs w:val="24"/>
        </w:rPr>
        <w:t>be I pad or free choice.</w:t>
      </w:r>
      <w:r w:rsidR="00C62BC5" w:rsidRPr="00C62BC5">
        <w:rPr>
          <w:rFonts w:ascii="Arial" w:hAnsi="Arial" w:cs="Arial"/>
          <w:sz w:val="24"/>
          <w:szCs w:val="24"/>
        </w:rPr>
        <w:t xml:space="preserve"> </w:t>
      </w:r>
      <w:r w:rsidR="0084710D">
        <w:rPr>
          <w:rFonts w:ascii="Arial" w:hAnsi="Arial" w:cs="Arial"/>
          <w:sz w:val="24"/>
          <w:szCs w:val="24"/>
        </w:rPr>
        <w:br/>
      </w:r>
      <w:r w:rsidR="00C04D2C" w:rsidRPr="00C04D2C">
        <w:rPr>
          <w:rFonts w:ascii="Arial" w:hAnsi="Arial" w:cs="Arial"/>
          <w:sz w:val="24"/>
          <w:szCs w:val="24"/>
        </w:rPr>
        <w:t xml:space="preserve">Behaviour analysis focuses </w:t>
      </w:r>
      <w:r w:rsidR="003803B0" w:rsidRPr="00C04D2C">
        <w:rPr>
          <w:rFonts w:ascii="Arial" w:hAnsi="Arial" w:cs="Arial"/>
          <w:sz w:val="24"/>
          <w:szCs w:val="24"/>
        </w:rPr>
        <w:t>on principles which</w:t>
      </w:r>
      <w:r w:rsidR="00070731">
        <w:rPr>
          <w:rFonts w:ascii="Arial" w:hAnsi="Arial" w:cs="Arial"/>
          <w:sz w:val="24"/>
          <w:szCs w:val="24"/>
        </w:rPr>
        <w:t xml:space="preserve"> </w:t>
      </w:r>
      <w:r w:rsidR="003803B0" w:rsidRPr="00C04D2C">
        <w:rPr>
          <w:rFonts w:ascii="Arial" w:hAnsi="Arial" w:cs="Arial"/>
          <w:sz w:val="24"/>
          <w:szCs w:val="24"/>
        </w:rPr>
        <w:t>explain how</w:t>
      </w:r>
      <w:r w:rsidR="00C04D2C" w:rsidRPr="00C04D2C">
        <w:rPr>
          <w:rFonts w:ascii="Arial" w:hAnsi="Arial" w:cs="Arial"/>
          <w:sz w:val="24"/>
          <w:szCs w:val="24"/>
        </w:rPr>
        <w:t xml:space="preserve"> learning takes place. Positive reinforcement is one such principle. </w:t>
      </w:r>
      <w:r w:rsidR="004D1043">
        <w:rPr>
          <w:rFonts w:ascii="Arial" w:hAnsi="Arial" w:cs="Arial"/>
          <w:sz w:val="24"/>
          <w:szCs w:val="24"/>
        </w:rPr>
        <w:br/>
      </w:r>
      <w:r w:rsidR="00C04D2C" w:rsidRPr="00C04D2C">
        <w:rPr>
          <w:rFonts w:ascii="Arial" w:hAnsi="Arial" w:cs="Arial"/>
          <w:sz w:val="24"/>
          <w:szCs w:val="24"/>
        </w:rPr>
        <w:t xml:space="preserve">When a behaviour is followed by some sort of reward, the behaviour is more likely to be repeated. Through decades of research, the field of behaviour analysis has developed </w:t>
      </w:r>
      <w:r w:rsidR="003803B0" w:rsidRPr="00C04D2C">
        <w:rPr>
          <w:rFonts w:ascii="Arial" w:hAnsi="Arial" w:cs="Arial"/>
          <w:sz w:val="24"/>
          <w:szCs w:val="24"/>
        </w:rPr>
        <w:t>many methods for</w:t>
      </w:r>
      <w:r w:rsidR="00C04D2C" w:rsidRPr="00C04D2C">
        <w:rPr>
          <w:rFonts w:ascii="Arial" w:hAnsi="Arial" w:cs="Arial"/>
          <w:sz w:val="24"/>
          <w:szCs w:val="24"/>
        </w:rPr>
        <w:t xml:space="preserve"> increasing </w:t>
      </w:r>
      <w:r w:rsidR="003803B0" w:rsidRPr="00C04D2C">
        <w:rPr>
          <w:rFonts w:ascii="Arial" w:hAnsi="Arial" w:cs="Arial"/>
          <w:sz w:val="24"/>
          <w:szCs w:val="24"/>
        </w:rPr>
        <w:t>beneficial</w:t>
      </w:r>
      <w:r w:rsidR="00C04D2C" w:rsidRPr="00C04D2C">
        <w:rPr>
          <w:rFonts w:ascii="Arial" w:hAnsi="Arial" w:cs="Arial"/>
          <w:sz w:val="24"/>
          <w:szCs w:val="24"/>
        </w:rPr>
        <w:t xml:space="preserve"> </w:t>
      </w:r>
      <w:r w:rsidR="003803B0" w:rsidRPr="00C04D2C">
        <w:rPr>
          <w:rFonts w:ascii="Arial" w:hAnsi="Arial" w:cs="Arial"/>
          <w:sz w:val="24"/>
          <w:szCs w:val="24"/>
        </w:rPr>
        <w:t>behaviour and</w:t>
      </w:r>
      <w:r w:rsidR="00C04D2C" w:rsidRPr="00C04D2C">
        <w:rPr>
          <w:rFonts w:ascii="Arial" w:hAnsi="Arial" w:cs="Arial"/>
          <w:sz w:val="24"/>
          <w:szCs w:val="24"/>
        </w:rPr>
        <w:t xml:space="preserve"> reducing those that </w:t>
      </w:r>
      <w:r w:rsidR="003803B0" w:rsidRPr="00C04D2C">
        <w:rPr>
          <w:rFonts w:ascii="Arial" w:hAnsi="Arial" w:cs="Arial"/>
          <w:sz w:val="24"/>
          <w:szCs w:val="24"/>
        </w:rPr>
        <w:t>can cause harm</w:t>
      </w:r>
      <w:r w:rsidR="00C04D2C" w:rsidRPr="00C04D2C">
        <w:rPr>
          <w:rFonts w:ascii="Arial" w:hAnsi="Arial" w:cs="Arial"/>
          <w:sz w:val="24"/>
          <w:szCs w:val="24"/>
        </w:rPr>
        <w:t xml:space="preserve"> </w:t>
      </w:r>
      <w:r w:rsidR="003803B0" w:rsidRPr="00C04D2C">
        <w:rPr>
          <w:rFonts w:ascii="Arial" w:hAnsi="Arial" w:cs="Arial"/>
          <w:sz w:val="24"/>
          <w:szCs w:val="24"/>
        </w:rPr>
        <w:t>or disturb</w:t>
      </w:r>
      <w:r w:rsidR="00C04D2C" w:rsidRPr="00C04D2C">
        <w:rPr>
          <w:rFonts w:ascii="Arial" w:hAnsi="Arial" w:cs="Arial"/>
          <w:sz w:val="24"/>
          <w:szCs w:val="24"/>
        </w:rPr>
        <w:t xml:space="preserve"> learning</w:t>
      </w:r>
      <w:r w:rsidR="000A1EB6">
        <w:t>.</w:t>
      </w:r>
      <w:r w:rsidR="000A1EB6">
        <w:br/>
      </w:r>
      <w:r w:rsidR="001333F1" w:rsidRPr="001333F1">
        <w:rPr>
          <w:rFonts w:ascii="Arial" w:hAnsi="Arial" w:cs="Arial"/>
          <w:sz w:val="24"/>
          <w:szCs w:val="24"/>
        </w:rPr>
        <w:t xml:space="preserve">ABA </w:t>
      </w:r>
      <w:r w:rsidR="00B7777F" w:rsidRPr="001333F1">
        <w:rPr>
          <w:rFonts w:ascii="Arial" w:hAnsi="Arial" w:cs="Arial"/>
          <w:sz w:val="24"/>
          <w:szCs w:val="24"/>
        </w:rPr>
        <w:t>will define the</w:t>
      </w:r>
      <w:r w:rsidR="001333F1" w:rsidRPr="001333F1">
        <w:rPr>
          <w:rFonts w:ascii="Arial" w:hAnsi="Arial" w:cs="Arial"/>
          <w:sz w:val="24"/>
          <w:szCs w:val="24"/>
        </w:rPr>
        <w:t xml:space="preserve"> consequences by 2 </w:t>
      </w:r>
      <w:r w:rsidR="00B7777F" w:rsidRPr="001333F1">
        <w:rPr>
          <w:rFonts w:ascii="Arial" w:hAnsi="Arial" w:cs="Arial"/>
          <w:sz w:val="24"/>
          <w:szCs w:val="24"/>
        </w:rPr>
        <w:t>individual variables</w:t>
      </w:r>
      <w:r w:rsidR="001333F1" w:rsidRPr="001333F1">
        <w:rPr>
          <w:rFonts w:ascii="Arial" w:hAnsi="Arial" w:cs="Arial"/>
          <w:sz w:val="24"/>
          <w:szCs w:val="24"/>
        </w:rPr>
        <w:t>: 1. Something added or taken away</w:t>
      </w:r>
      <w:r w:rsidR="00C82238">
        <w:rPr>
          <w:rFonts w:ascii="Arial" w:hAnsi="Arial" w:cs="Arial"/>
          <w:sz w:val="24"/>
          <w:szCs w:val="24"/>
        </w:rPr>
        <w:t>.</w:t>
      </w:r>
      <w:r w:rsidR="00D8313C">
        <w:rPr>
          <w:rFonts w:ascii="Arial" w:hAnsi="Arial" w:cs="Arial"/>
          <w:sz w:val="24"/>
          <w:szCs w:val="24"/>
        </w:rPr>
        <w:t xml:space="preserve"> </w:t>
      </w:r>
      <w:r w:rsidR="00C82238">
        <w:rPr>
          <w:rFonts w:ascii="Arial" w:hAnsi="Arial" w:cs="Arial"/>
          <w:sz w:val="24"/>
          <w:szCs w:val="24"/>
        </w:rPr>
        <w:t>A</w:t>
      </w:r>
      <w:r w:rsidR="00F31B8B" w:rsidRPr="00F31B8B">
        <w:rPr>
          <w:rFonts w:ascii="Arial" w:hAnsi="Arial" w:cs="Arial"/>
          <w:sz w:val="24"/>
          <w:szCs w:val="24"/>
        </w:rPr>
        <w:t xml:space="preserve"> consequence is a stimulus change that follows the behaviour of interest some consequences especially those that are immediate and relevant to the current motivational states, have significant influence on future behaviour (John O. Cooper, 2014)</w:t>
      </w:r>
      <w:r w:rsidR="00087E1C">
        <w:rPr>
          <w:rFonts w:ascii="Arial" w:hAnsi="Arial" w:cs="Arial"/>
          <w:sz w:val="24"/>
          <w:szCs w:val="24"/>
        </w:rPr>
        <w:br/>
      </w:r>
      <w:r w:rsidR="000A1EB6">
        <w:rPr>
          <w:rFonts w:ascii="Arial" w:hAnsi="Arial" w:cs="Arial"/>
          <w:sz w:val="24"/>
          <w:szCs w:val="24"/>
        </w:rPr>
        <w:t xml:space="preserve">Positive reinforcement </w:t>
      </w:r>
      <w:r w:rsidR="00D8313C">
        <w:rPr>
          <w:rFonts w:ascii="Arial" w:hAnsi="Arial" w:cs="Arial"/>
          <w:sz w:val="24"/>
          <w:szCs w:val="24"/>
        </w:rPr>
        <w:t>is the core</w:t>
      </w:r>
      <w:r w:rsidR="000A1EB6">
        <w:rPr>
          <w:rFonts w:ascii="Arial" w:hAnsi="Arial" w:cs="Arial"/>
          <w:sz w:val="24"/>
          <w:szCs w:val="24"/>
        </w:rPr>
        <w:t xml:space="preserve"> of our classroom style ,</w:t>
      </w:r>
      <w:r w:rsidR="00882C8F">
        <w:rPr>
          <w:rFonts w:ascii="Arial" w:hAnsi="Arial" w:cs="Arial"/>
          <w:sz w:val="24"/>
          <w:szCs w:val="24"/>
        </w:rPr>
        <w:t>As opposed to</w:t>
      </w:r>
      <w:r w:rsidR="002A3B98" w:rsidRPr="002A3B98">
        <w:rPr>
          <w:rFonts w:ascii="Arial" w:hAnsi="Arial" w:cs="Arial"/>
          <w:sz w:val="24"/>
          <w:szCs w:val="24"/>
        </w:rPr>
        <w:t xml:space="preserve"> </w:t>
      </w:r>
      <w:r w:rsidR="00882C8F" w:rsidRPr="002A3B98">
        <w:rPr>
          <w:rFonts w:ascii="Arial" w:hAnsi="Arial" w:cs="Arial"/>
          <w:sz w:val="24"/>
          <w:szCs w:val="24"/>
        </w:rPr>
        <w:t>identifying what</w:t>
      </w:r>
      <w:r w:rsidR="002A3B98" w:rsidRPr="002A3B98">
        <w:rPr>
          <w:rFonts w:ascii="Arial" w:hAnsi="Arial" w:cs="Arial"/>
          <w:sz w:val="24"/>
          <w:szCs w:val="24"/>
        </w:rPr>
        <w:t xml:space="preserve"> the</w:t>
      </w:r>
      <w:r w:rsidR="003803B0">
        <w:rPr>
          <w:rFonts w:ascii="Arial" w:hAnsi="Arial" w:cs="Arial"/>
          <w:sz w:val="24"/>
          <w:szCs w:val="24"/>
        </w:rPr>
        <w:t xml:space="preserve"> child</w:t>
      </w:r>
      <w:r w:rsidR="002A3B98" w:rsidRPr="002A3B98">
        <w:rPr>
          <w:rFonts w:ascii="Arial" w:hAnsi="Arial" w:cs="Arial"/>
          <w:sz w:val="24"/>
          <w:szCs w:val="24"/>
        </w:rPr>
        <w:t xml:space="preserve"> </w:t>
      </w:r>
      <w:r w:rsidR="00882C8F" w:rsidRPr="002A3B98">
        <w:rPr>
          <w:rFonts w:ascii="Arial" w:hAnsi="Arial" w:cs="Arial"/>
          <w:sz w:val="24"/>
          <w:szCs w:val="24"/>
        </w:rPr>
        <w:t>should not be doing</w:t>
      </w:r>
      <w:r w:rsidR="002A3B98" w:rsidRPr="002A3B98">
        <w:rPr>
          <w:rFonts w:ascii="Arial" w:hAnsi="Arial" w:cs="Arial"/>
          <w:sz w:val="24"/>
          <w:szCs w:val="24"/>
        </w:rPr>
        <w:t>, we</w:t>
      </w:r>
      <w:r w:rsidR="001D4468">
        <w:rPr>
          <w:rFonts w:ascii="Arial" w:hAnsi="Arial" w:cs="Arial"/>
          <w:sz w:val="24"/>
          <w:szCs w:val="24"/>
        </w:rPr>
        <w:t xml:space="preserve"> need to</w:t>
      </w:r>
      <w:r w:rsidR="002A3B98" w:rsidRPr="002A3B98">
        <w:rPr>
          <w:rFonts w:ascii="Arial" w:hAnsi="Arial" w:cs="Arial"/>
          <w:sz w:val="24"/>
          <w:szCs w:val="24"/>
        </w:rPr>
        <w:t xml:space="preserve"> identify what the</w:t>
      </w:r>
      <w:r w:rsidR="00962D0E">
        <w:rPr>
          <w:rFonts w:ascii="Arial" w:hAnsi="Arial" w:cs="Arial"/>
          <w:sz w:val="24"/>
          <w:szCs w:val="24"/>
        </w:rPr>
        <w:t xml:space="preserve"> child</w:t>
      </w:r>
      <w:r w:rsidR="002A3B98" w:rsidRPr="002A3B98">
        <w:rPr>
          <w:rFonts w:ascii="Arial" w:hAnsi="Arial" w:cs="Arial"/>
          <w:sz w:val="24"/>
          <w:szCs w:val="24"/>
        </w:rPr>
        <w:t xml:space="preserve"> should be </w:t>
      </w:r>
      <w:r w:rsidR="00000E15" w:rsidRPr="002A3B98">
        <w:rPr>
          <w:rFonts w:ascii="Arial" w:hAnsi="Arial" w:cs="Arial"/>
          <w:sz w:val="24"/>
          <w:szCs w:val="24"/>
        </w:rPr>
        <w:t>doing.</w:t>
      </w:r>
      <w:r w:rsidR="00000E15">
        <w:rPr>
          <w:rFonts w:ascii="Arial" w:hAnsi="Arial" w:cs="Arial"/>
          <w:sz w:val="24"/>
          <w:szCs w:val="24"/>
        </w:rPr>
        <w:t xml:space="preserve"> </w:t>
      </w:r>
      <w:r w:rsidR="00000E15" w:rsidRPr="002A3B98">
        <w:rPr>
          <w:rFonts w:ascii="Arial" w:hAnsi="Arial" w:cs="Arial"/>
          <w:sz w:val="24"/>
          <w:szCs w:val="24"/>
        </w:rPr>
        <w:t>It</w:t>
      </w:r>
      <w:r w:rsidR="002A3B98" w:rsidRPr="002A3B98">
        <w:rPr>
          <w:rFonts w:ascii="Arial" w:hAnsi="Arial" w:cs="Arial"/>
          <w:sz w:val="24"/>
          <w:szCs w:val="24"/>
        </w:rPr>
        <w:t xml:space="preserve"> would not be suitable to define a target </w:t>
      </w:r>
      <w:r w:rsidR="009C574E" w:rsidRPr="002A3B98">
        <w:rPr>
          <w:rFonts w:ascii="Arial" w:hAnsi="Arial" w:cs="Arial"/>
          <w:sz w:val="24"/>
          <w:szCs w:val="24"/>
        </w:rPr>
        <w:t>behaviour</w:t>
      </w:r>
      <w:r w:rsidR="002A3B98" w:rsidRPr="002A3B98">
        <w:rPr>
          <w:rFonts w:ascii="Arial" w:hAnsi="Arial" w:cs="Arial"/>
          <w:sz w:val="24"/>
          <w:szCs w:val="24"/>
        </w:rPr>
        <w:t xml:space="preserve"> </w:t>
      </w:r>
      <w:r w:rsidR="0022336C">
        <w:rPr>
          <w:rFonts w:ascii="Arial" w:hAnsi="Arial" w:cs="Arial"/>
          <w:sz w:val="24"/>
          <w:szCs w:val="24"/>
        </w:rPr>
        <w:t>in</w:t>
      </w:r>
      <w:r w:rsidR="00962D0E">
        <w:rPr>
          <w:rFonts w:ascii="Arial" w:hAnsi="Arial" w:cs="Arial"/>
          <w:sz w:val="24"/>
          <w:szCs w:val="24"/>
        </w:rPr>
        <w:t xml:space="preserve"> a</w:t>
      </w:r>
      <w:r w:rsidR="0022336C">
        <w:rPr>
          <w:rFonts w:ascii="Arial" w:hAnsi="Arial" w:cs="Arial"/>
          <w:sz w:val="24"/>
          <w:szCs w:val="24"/>
        </w:rPr>
        <w:t xml:space="preserve"> negative terms, </w:t>
      </w:r>
      <w:r w:rsidR="002A3B98" w:rsidRPr="002A3B98">
        <w:rPr>
          <w:rFonts w:ascii="Arial" w:hAnsi="Arial" w:cs="Arial"/>
          <w:sz w:val="24"/>
          <w:szCs w:val="24"/>
        </w:rPr>
        <w:t>positive</w:t>
      </w:r>
      <w:r w:rsidR="0022336C">
        <w:rPr>
          <w:rFonts w:ascii="Arial" w:hAnsi="Arial" w:cs="Arial"/>
          <w:sz w:val="24"/>
          <w:szCs w:val="24"/>
        </w:rPr>
        <w:t xml:space="preserve"> language should</w:t>
      </w:r>
      <w:r w:rsidR="00066DD4">
        <w:rPr>
          <w:rFonts w:ascii="Arial" w:hAnsi="Arial" w:cs="Arial"/>
          <w:sz w:val="24"/>
          <w:szCs w:val="24"/>
        </w:rPr>
        <w:t xml:space="preserve"> always</w:t>
      </w:r>
      <w:r w:rsidR="0022336C">
        <w:rPr>
          <w:rFonts w:ascii="Arial" w:hAnsi="Arial" w:cs="Arial"/>
          <w:sz w:val="24"/>
          <w:szCs w:val="24"/>
        </w:rPr>
        <w:t xml:space="preserve"> be used</w:t>
      </w:r>
      <w:r w:rsidR="00066DD4">
        <w:rPr>
          <w:rFonts w:ascii="Arial" w:hAnsi="Arial" w:cs="Arial"/>
          <w:sz w:val="24"/>
          <w:szCs w:val="24"/>
        </w:rPr>
        <w:t xml:space="preserve"> to encourage the best out of the pupil.</w:t>
      </w:r>
      <w:r w:rsidR="00B65B3D">
        <w:rPr>
          <w:rFonts w:ascii="Arial" w:hAnsi="Arial" w:cs="Arial"/>
          <w:sz w:val="24"/>
          <w:szCs w:val="24"/>
        </w:rPr>
        <w:br/>
      </w:r>
      <w:r w:rsidR="00D405D3">
        <w:rPr>
          <w:rFonts w:ascii="Arial" w:hAnsi="Arial" w:cs="Arial"/>
          <w:sz w:val="24"/>
          <w:szCs w:val="24"/>
        </w:rPr>
        <w:t xml:space="preserve">When trying </w:t>
      </w:r>
      <w:r w:rsidR="00D664C1">
        <w:rPr>
          <w:rFonts w:ascii="Arial" w:hAnsi="Arial" w:cs="Arial"/>
          <w:sz w:val="24"/>
          <w:szCs w:val="24"/>
        </w:rPr>
        <w:t>to</w:t>
      </w:r>
      <w:r w:rsidR="00D405D3">
        <w:rPr>
          <w:rFonts w:ascii="Arial" w:hAnsi="Arial" w:cs="Arial"/>
          <w:sz w:val="24"/>
          <w:szCs w:val="24"/>
        </w:rPr>
        <w:t xml:space="preserve"> achieve a target behaviour </w:t>
      </w:r>
      <w:r w:rsidR="00C11287">
        <w:rPr>
          <w:rFonts w:ascii="Arial" w:hAnsi="Arial" w:cs="Arial"/>
          <w:sz w:val="24"/>
          <w:szCs w:val="24"/>
        </w:rPr>
        <w:t>as staff</w:t>
      </w:r>
      <w:r w:rsidR="003F2A94">
        <w:rPr>
          <w:rFonts w:ascii="Arial" w:hAnsi="Arial" w:cs="Arial"/>
          <w:sz w:val="24"/>
          <w:szCs w:val="24"/>
        </w:rPr>
        <w:t>,</w:t>
      </w:r>
      <w:r w:rsidR="00C11287">
        <w:rPr>
          <w:rFonts w:ascii="Arial" w:hAnsi="Arial" w:cs="Arial"/>
          <w:sz w:val="24"/>
          <w:szCs w:val="24"/>
        </w:rPr>
        <w:t xml:space="preserve"> you must evaluate</w:t>
      </w:r>
      <w:r w:rsidR="00882C8F">
        <w:rPr>
          <w:rFonts w:ascii="Arial" w:hAnsi="Arial" w:cs="Arial"/>
          <w:sz w:val="24"/>
          <w:szCs w:val="24"/>
        </w:rPr>
        <w:t>,</w:t>
      </w:r>
      <w:r w:rsidR="003F2A94">
        <w:rPr>
          <w:rFonts w:ascii="Arial" w:hAnsi="Arial" w:cs="Arial"/>
          <w:sz w:val="24"/>
          <w:szCs w:val="24"/>
        </w:rPr>
        <w:t xml:space="preserve"> is this </w:t>
      </w:r>
      <w:r w:rsidR="00F62AFD">
        <w:rPr>
          <w:rFonts w:ascii="Arial" w:hAnsi="Arial" w:cs="Arial"/>
          <w:sz w:val="24"/>
          <w:szCs w:val="24"/>
        </w:rPr>
        <w:t xml:space="preserve">going to benefit the pupil </w:t>
      </w:r>
      <w:r w:rsidR="00B8559A">
        <w:rPr>
          <w:rFonts w:ascii="Arial" w:hAnsi="Arial" w:cs="Arial"/>
          <w:sz w:val="24"/>
          <w:szCs w:val="24"/>
        </w:rPr>
        <w:t xml:space="preserve">directly or </w:t>
      </w:r>
      <w:r w:rsidR="003608A9">
        <w:rPr>
          <w:rFonts w:ascii="Arial" w:hAnsi="Arial" w:cs="Arial"/>
          <w:sz w:val="24"/>
          <w:szCs w:val="24"/>
        </w:rPr>
        <w:t>indirectly,</w:t>
      </w:r>
      <w:r w:rsidR="00066DD4">
        <w:rPr>
          <w:rFonts w:ascii="Arial" w:hAnsi="Arial" w:cs="Arial"/>
          <w:sz w:val="24"/>
          <w:szCs w:val="24"/>
        </w:rPr>
        <w:t xml:space="preserve"> ask</w:t>
      </w:r>
      <w:r w:rsidR="00882C8F">
        <w:rPr>
          <w:rFonts w:ascii="Arial" w:hAnsi="Arial" w:cs="Arial"/>
          <w:sz w:val="24"/>
          <w:szCs w:val="24"/>
        </w:rPr>
        <w:t>ing</w:t>
      </w:r>
      <w:r w:rsidR="00066DD4">
        <w:rPr>
          <w:rFonts w:ascii="Arial" w:hAnsi="Arial" w:cs="Arial"/>
          <w:sz w:val="24"/>
          <w:szCs w:val="24"/>
        </w:rPr>
        <w:t xml:space="preserve"> the questions,</w:t>
      </w:r>
      <w:r w:rsidR="003608A9">
        <w:rPr>
          <w:rFonts w:ascii="Arial" w:hAnsi="Arial" w:cs="Arial"/>
          <w:sz w:val="24"/>
          <w:szCs w:val="24"/>
        </w:rPr>
        <w:t xml:space="preserve"> is</w:t>
      </w:r>
      <w:r w:rsidR="00C32C97">
        <w:rPr>
          <w:rFonts w:ascii="Arial" w:hAnsi="Arial" w:cs="Arial"/>
          <w:sz w:val="24"/>
          <w:szCs w:val="24"/>
        </w:rPr>
        <w:t xml:space="preserve"> this an age related behaviour?</w:t>
      </w:r>
      <w:r w:rsidR="00C11287">
        <w:rPr>
          <w:rFonts w:ascii="Arial" w:hAnsi="Arial" w:cs="Arial"/>
          <w:sz w:val="24"/>
          <w:szCs w:val="24"/>
        </w:rPr>
        <w:t xml:space="preserve"> is this behaviour</w:t>
      </w:r>
      <w:r w:rsidR="00882C8F">
        <w:rPr>
          <w:rFonts w:ascii="Arial" w:hAnsi="Arial" w:cs="Arial"/>
          <w:sz w:val="24"/>
          <w:szCs w:val="24"/>
        </w:rPr>
        <w:t xml:space="preserve"> going to</w:t>
      </w:r>
      <w:r w:rsidR="00C11287">
        <w:rPr>
          <w:rFonts w:ascii="Arial" w:hAnsi="Arial" w:cs="Arial"/>
          <w:sz w:val="24"/>
          <w:szCs w:val="24"/>
        </w:rPr>
        <w:t xml:space="preserve"> </w:t>
      </w:r>
      <w:r w:rsidR="000B7EB2">
        <w:rPr>
          <w:rFonts w:ascii="Arial" w:hAnsi="Arial" w:cs="Arial"/>
          <w:sz w:val="24"/>
          <w:szCs w:val="24"/>
        </w:rPr>
        <w:t xml:space="preserve">increase </w:t>
      </w:r>
      <w:r w:rsidR="006C0FFE">
        <w:rPr>
          <w:rFonts w:ascii="Arial" w:hAnsi="Arial" w:cs="Arial"/>
          <w:sz w:val="24"/>
          <w:szCs w:val="24"/>
        </w:rPr>
        <w:t xml:space="preserve">the wellbeing of the child </w:t>
      </w:r>
      <w:r w:rsidR="00B8559A">
        <w:rPr>
          <w:rFonts w:ascii="Arial" w:hAnsi="Arial" w:cs="Arial"/>
          <w:sz w:val="24"/>
          <w:szCs w:val="24"/>
        </w:rPr>
        <w:t xml:space="preserve">and likely to be used </w:t>
      </w:r>
      <w:r w:rsidR="006C0FFE">
        <w:rPr>
          <w:rFonts w:ascii="Arial" w:hAnsi="Arial" w:cs="Arial"/>
          <w:sz w:val="24"/>
          <w:szCs w:val="24"/>
        </w:rPr>
        <w:t xml:space="preserve">in its own natural </w:t>
      </w:r>
      <w:r w:rsidR="00B8559A">
        <w:rPr>
          <w:rFonts w:ascii="Arial" w:hAnsi="Arial" w:cs="Arial"/>
          <w:sz w:val="24"/>
          <w:szCs w:val="24"/>
        </w:rPr>
        <w:t>environments</w:t>
      </w:r>
      <w:r w:rsidR="00882C8F">
        <w:rPr>
          <w:rFonts w:ascii="Arial" w:hAnsi="Arial" w:cs="Arial"/>
          <w:sz w:val="24"/>
          <w:szCs w:val="24"/>
        </w:rPr>
        <w:t>?.</w:t>
      </w:r>
      <w:r w:rsidR="00B8559A">
        <w:rPr>
          <w:rFonts w:ascii="Arial" w:hAnsi="Arial" w:cs="Arial"/>
          <w:sz w:val="24"/>
          <w:szCs w:val="24"/>
        </w:rPr>
        <w:t xml:space="preserve"> </w:t>
      </w:r>
      <w:r w:rsidR="00882C8F">
        <w:rPr>
          <w:rFonts w:ascii="Arial" w:hAnsi="Arial" w:cs="Arial"/>
          <w:sz w:val="24"/>
          <w:szCs w:val="24"/>
        </w:rPr>
        <w:br/>
      </w:r>
      <w:r w:rsidR="00B8559A">
        <w:rPr>
          <w:rFonts w:ascii="Arial" w:hAnsi="Arial" w:cs="Arial"/>
          <w:sz w:val="24"/>
          <w:szCs w:val="24"/>
        </w:rPr>
        <w:t>Target behaviour must always be in the best</w:t>
      </w:r>
      <w:r w:rsidR="00D664C1">
        <w:rPr>
          <w:rFonts w:ascii="Arial" w:hAnsi="Arial" w:cs="Arial"/>
          <w:sz w:val="24"/>
          <w:szCs w:val="24"/>
        </w:rPr>
        <w:t xml:space="preserve"> interests of the pupil</w:t>
      </w:r>
      <w:r w:rsidR="00E57500">
        <w:rPr>
          <w:rFonts w:ascii="Arial" w:hAnsi="Arial" w:cs="Arial"/>
          <w:sz w:val="24"/>
          <w:szCs w:val="24"/>
        </w:rPr>
        <w:t>,</w:t>
      </w:r>
      <w:r w:rsidR="006B337B">
        <w:rPr>
          <w:rFonts w:ascii="Arial" w:hAnsi="Arial" w:cs="Arial"/>
          <w:sz w:val="24"/>
          <w:szCs w:val="24"/>
        </w:rPr>
        <w:t xml:space="preserve"> </w:t>
      </w:r>
      <w:r w:rsidR="00066DD4">
        <w:rPr>
          <w:rFonts w:ascii="Arial" w:hAnsi="Arial" w:cs="Arial"/>
          <w:sz w:val="24"/>
          <w:szCs w:val="24"/>
        </w:rPr>
        <w:t>a</w:t>
      </w:r>
      <w:r w:rsidR="006D176C" w:rsidRPr="006D176C">
        <w:rPr>
          <w:rFonts w:ascii="Arial" w:hAnsi="Arial" w:cs="Arial"/>
          <w:sz w:val="24"/>
          <w:szCs w:val="24"/>
        </w:rPr>
        <w:t>ll children with a statement must have an</w:t>
      </w:r>
      <w:r w:rsidR="005C69CA">
        <w:rPr>
          <w:rFonts w:ascii="Arial" w:hAnsi="Arial" w:cs="Arial"/>
          <w:sz w:val="24"/>
          <w:szCs w:val="24"/>
        </w:rPr>
        <w:t xml:space="preserve"> Individual </w:t>
      </w:r>
      <w:r w:rsidR="00CB6643">
        <w:rPr>
          <w:rFonts w:ascii="Arial" w:hAnsi="Arial" w:cs="Arial"/>
          <w:sz w:val="24"/>
          <w:szCs w:val="24"/>
        </w:rPr>
        <w:t xml:space="preserve">Education </w:t>
      </w:r>
      <w:r w:rsidR="005C69CA">
        <w:rPr>
          <w:rFonts w:ascii="Arial" w:hAnsi="Arial" w:cs="Arial"/>
          <w:sz w:val="24"/>
          <w:szCs w:val="24"/>
        </w:rPr>
        <w:t xml:space="preserve"> </w:t>
      </w:r>
      <w:r w:rsidR="00CD232A">
        <w:rPr>
          <w:rFonts w:ascii="Arial" w:hAnsi="Arial" w:cs="Arial"/>
          <w:sz w:val="24"/>
          <w:szCs w:val="24"/>
        </w:rPr>
        <w:t>Plan, pupils (</w:t>
      </w:r>
      <w:r w:rsidR="006D176C" w:rsidRPr="006D176C">
        <w:rPr>
          <w:rFonts w:ascii="Arial" w:hAnsi="Arial" w:cs="Arial"/>
          <w:sz w:val="24"/>
          <w:szCs w:val="24"/>
        </w:rPr>
        <w:t>IEP</w:t>
      </w:r>
      <w:r w:rsidR="00CB6643">
        <w:rPr>
          <w:rFonts w:ascii="Arial" w:hAnsi="Arial" w:cs="Arial"/>
          <w:sz w:val="24"/>
          <w:szCs w:val="24"/>
        </w:rPr>
        <w:t>s</w:t>
      </w:r>
      <w:r w:rsidR="005C69CA">
        <w:rPr>
          <w:rFonts w:ascii="Arial" w:hAnsi="Arial" w:cs="Arial"/>
          <w:sz w:val="24"/>
          <w:szCs w:val="24"/>
        </w:rPr>
        <w:t>)</w:t>
      </w:r>
      <w:r w:rsidR="00DE551A" w:rsidRPr="00F10A6A">
        <w:t xml:space="preserve"> </w:t>
      </w:r>
      <w:r w:rsidR="00CD232A">
        <w:rPr>
          <w:rFonts w:ascii="Arial" w:hAnsi="Arial" w:cs="Arial"/>
          <w:sz w:val="24"/>
          <w:szCs w:val="24"/>
        </w:rPr>
        <w:t>must be</w:t>
      </w:r>
      <w:r w:rsidR="00DE551A">
        <w:rPr>
          <w:rFonts w:ascii="Arial" w:hAnsi="Arial" w:cs="Arial"/>
          <w:sz w:val="24"/>
          <w:szCs w:val="24"/>
        </w:rPr>
        <w:t xml:space="preserve"> </w:t>
      </w:r>
      <w:r w:rsidR="00100818">
        <w:rPr>
          <w:rFonts w:ascii="Arial" w:hAnsi="Arial" w:cs="Arial"/>
          <w:sz w:val="24"/>
          <w:szCs w:val="24"/>
        </w:rPr>
        <w:t xml:space="preserve">tailored </w:t>
      </w:r>
      <w:r w:rsidR="00DE551A">
        <w:rPr>
          <w:rFonts w:ascii="Arial" w:hAnsi="Arial" w:cs="Arial"/>
          <w:sz w:val="24"/>
          <w:szCs w:val="24"/>
        </w:rPr>
        <w:t>for each individual</w:t>
      </w:r>
      <w:r w:rsidR="00CD232A">
        <w:rPr>
          <w:rFonts w:ascii="Arial" w:hAnsi="Arial" w:cs="Arial"/>
          <w:sz w:val="24"/>
          <w:szCs w:val="24"/>
        </w:rPr>
        <w:t xml:space="preserve"> with realistic goals set</w:t>
      </w:r>
      <w:r w:rsidR="00DE551A">
        <w:rPr>
          <w:rFonts w:ascii="Arial" w:hAnsi="Arial" w:cs="Arial"/>
          <w:sz w:val="24"/>
          <w:szCs w:val="24"/>
        </w:rPr>
        <w:t>.</w:t>
      </w:r>
      <w:r w:rsidR="00CD232A">
        <w:rPr>
          <w:rFonts w:ascii="Arial" w:hAnsi="Arial" w:cs="Arial"/>
          <w:sz w:val="24"/>
          <w:szCs w:val="24"/>
        </w:rPr>
        <w:br/>
      </w:r>
      <w:r w:rsidR="00DE551A">
        <w:rPr>
          <w:rFonts w:ascii="Arial" w:hAnsi="Arial" w:cs="Arial"/>
          <w:sz w:val="24"/>
          <w:szCs w:val="24"/>
        </w:rPr>
        <w:t>C</w:t>
      </w:r>
      <w:r w:rsidR="00F10A6A" w:rsidRPr="00F10A6A">
        <w:rPr>
          <w:rFonts w:ascii="Arial" w:hAnsi="Arial" w:cs="Arial"/>
          <w:sz w:val="24"/>
          <w:szCs w:val="24"/>
        </w:rPr>
        <w:t xml:space="preserve">hildren with an autism spectrum disorder (ASD) targets </w:t>
      </w:r>
      <w:r w:rsidR="00D3506B" w:rsidRPr="00F10A6A">
        <w:rPr>
          <w:rFonts w:ascii="Arial" w:hAnsi="Arial" w:cs="Arial"/>
          <w:sz w:val="24"/>
          <w:szCs w:val="24"/>
        </w:rPr>
        <w:t>will concentrate</w:t>
      </w:r>
      <w:r w:rsidR="00F10A6A" w:rsidRPr="00F10A6A">
        <w:rPr>
          <w:rFonts w:ascii="Arial" w:hAnsi="Arial" w:cs="Arial"/>
          <w:sz w:val="24"/>
          <w:szCs w:val="24"/>
        </w:rPr>
        <w:t xml:space="preserve"> on communication, social inclusion and flexibility</w:t>
      </w:r>
      <w:r w:rsidR="00CB6643">
        <w:rPr>
          <w:rFonts w:ascii="Arial" w:hAnsi="Arial" w:cs="Arial"/>
          <w:sz w:val="24"/>
          <w:szCs w:val="24"/>
        </w:rPr>
        <w:t xml:space="preserve">, with </w:t>
      </w:r>
      <w:r w:rsidR="005D3A4B" w:rsidRPr="005D3A4B">
        <w:rPr>
          <w:rFonts w:ascii="Arial" w:hAnsi="Arial" w:cs="Arial"/>
          <w:sz w:val="24"/>
          <w:szCs w:val="24"/>
        </w:rPr>
        <w:t>targets and strategies</w:t>
      </w:r>
      <w:r w:rsidR="00D3506B">
        <w:rPr>
          <w:rFonts w:ascii="Arial" w:hAnsi="Arial" w:cs="Arial"/>
          <w:sz w:val="24"/>
          <w:szCs w:val="24"/>
        </w:rPr>
        <w:t xml:space="preserve"> will be </w:t>
      </w:r>
      <w:r w:rsidR="000E5385">
        <w:rPr>
          <w:rFonts w:ascii="Arial" w:hAnsi="Arial" w:cs="Arial"/>
          <w:sz w:val="24"/>
          <w:szCs w:val="24"/>
        </w:rPr>
        <w:t xml:space="preserve">specific </w:t>
      </w:r>
      <w:r w:rsidR="00E41F14" w:rsidRPr="005D3A4B">
        <w:rPr>
          <w:rFonts w:ascii="Arial" w:hAnsi="Arial" w:cs="Arial"/>
          <w:sz w:val="24"/>
          <w:szCs w:val="24"/>
        </w:rPr>
        <w:t xml:space="preserve">for </w:t>
      </w:r>
      <w:r w:rsidR="000E5385">
        <w:rPr>
          <w:rFonts w:ascii="Arial" w:hAnsi="Arial" w:cs="Arial"/>
          <w:sz w:val="24"/>
          <w:szCs w:val="24"/>
        </w:rPr>
        <w:t xml:space="preserve">each </w:t>
      </w:r>
      <w:r w:rsidR="00DE551A">
        <w:rPr>
          <w:rFonts w:ascii="Arial" w:hAnsi="Arial" w:cs="Arial"/>
          <w:sz w:val="24"/>
          <w:szCs w:val="24"/>
        </w:rPr>
        <w:t>pupil</w:t>
      </w:r>
      <w:r w:rsidR="005D3A4B" w:rsidRPr="005D3A4B">
        <w:rPr>
          <w:rFonts w:ascii="Arial" w:hAnsi="Arial" w:cs="Arial"/>
          <w:sz w:val="24"/>
          <w:szCs w:val="24"/>
        </w:rPr>
        <w:t>. The document must be accessible and</w:t>
      </w:r>
      <w:r w:rsidR="00CC0E47">
        <w:rPr>
          <w:rFonts w:ascii="Arial" w:hAnsi="Arial" w:cs="Arial"/>
          <w:sz w:val="24"/>
          <w:szCs w:val="24"/>
        </w:rPr>
        <w:t xml:space="preserve"> easily </w:t>
      </w:r>
      <w:r w:rsidR="005D3A4B" w:rsidRPr="005D3A4B">
        <w:rPr>
          <w:rFonts w:ascii="Arial" w:hAnsi="Arial" w:cs="Arial"/>
          <w:sz w:val="24"/>
          <w:szCs w:val="24"/>
        </w:rPr>
        <w:t xml:space="preserve">understandable </w:t>
      </w:r>
      <w:r w:rsidR="00CC0E47">
        <w:rPr>
          <w:rFonts w:ascii="Arial" w:hAnsi="Arial" w:cs="Arial"/>
          <w:sz w:val="24"/>
          <w:szCs w:val="24"/>
        </w:rPr>
        <w:t xml:space="preserve">for </w:t>
      </w:r>
      <w:r w:rsidR="005D3A4B" w:rsidRPr="005D3A4B">
        <w:rPr>
          <w:rFonts w:ascii="Arial" w:hAnsi="Arial" w:cs="Arial"/>
          <w:sz w:val="24"/>
          <w:szCs w:val="24"/>
        </w:rPr>
        <w:t>all concerned.</w:t>
      </w:r>
      <w:r w:rsidR="00CC0E47" w:rsidRPr="00CC0E47">
        <w:t xml:space="preserve"> </w:t>
      </w:r>
      <w:r w:rsidR="00305715">
        <w:rPr>
          <w:rFonts w:ascii="Arial" w:hAnsi="Arial" w:cs="Arial"/>
          <w:sz w:val="24"/>
          <w:szCs w:val="24"/>
        </w:rPr>
        <w:t xml:space="preserve">It must be </w:t>
      </w:r>
      <w:r w:rsidR="00CC0E47" w:rsidRPr="00CC0E47">
        <w:rPr>
          <w:rFonts w:ascii="Arial" w:hAnsi="Arial" w:cs="Arial"/>
          <w:sz w:val="24"/>
          <w:szCs w:val="24"/>
        </w:rPr>
        <w:t>Specific</w:t>
      </w:r>
      <w:r w:rsidR="00CC0E47">
        <w:rPr>
          <w:rFonts w:ascii="Arial" w:hAnsi="Arial" w:cs="Arial"/>
          <w:sz w:val="24"/>
          <w:szCs w:val="24"/>
        </w:rPr>
        <w:t xml:space="preserve"> </w:t>
      </w:r>
      <w:r w:rsidR="009C755D" w:rsidRPr="00CC0E47">
        <w:rPr>
          <w:rFonts w:ascii="Arial" w:hAnsi="Arial" w:cs="Arial"/>
          <w:sz w:val="24"/>
          <w:szCs w:val="24"/>
        </w:rPr>
        <w:t>Measurable</w:t>
      </w:r>
      <w:r w:rsidR="009C755D">
        <w:rPr>
          <w:rFonts w:ascii="Arial" w:hAnsi="Arial" w:cs="Arial"/>
          <w:sz w:val="24"/>
          <w:szCs w:val="24"/>
        </w:rPr>
        <w:t>, Use</w:t>
      </w:r>
      <w:r w:rsidR="00CC0E47" w:rsidRPr="00CC0E47">
        <w:rPr>
          <w:rFonts w:ascii="Arial" w:hAnsi="Arial" w:cs="Arial"/>
          <w:sz w:val="24"/>
          <w:szCs w:val="24"/>
        </w:rPr>
        <w:t xml:space="preserve"> Action Words</w:t>
      </w:r>
      <w:r w:rsidR="00497C42">
        <w:rPr>
          <w:rFonts w:ascii="Arial" w:hAnsi="Arial" w:cs="Arial"/>
          <w:sz w:val="24"/>
          <w:szCs w:val="24"/>
        </w:rPr>
        <w:t>,</w:t>
      </w:r>
      <w:r w:rsidR="00305715">
        <w:rPr>
          <w:rFonts w:ascii="Arial" w:hAnsi="Arial" w:cs="Arial"/>
          <w:sz w:val="24"/>
          <w:szCs w:val="24"/>
        </w:rPr>
        <w:t xml:space="preserve"> </w:t>
      </w:r>
      <w:r w:rsidR="00CC0E47" w:rsidRPr="00CC0E47">
        <w:rPr>
          <w:rFonts w:ascii="Arial" w:hAnsi="Arial" w:cs="Arial"/>
          <w:sz w:val="24"/>
          <w:szCs w:val="24"/>
        </w:rPr>
        <w:t>Realistic and</w:t>
      </w:r>
      <w:r w:rsidR="00FD1780">
        <w:rPr>
          <w:rFonts w:ascii="Arial" w:hAnsi="Arial" w:cs="Arial"/>
          <w:sz w:val="24"/>
          <w:szCs w:val="24"/>
        </w:rPr>
        <w:t xml:space="preserve"> have a</w:t>
      </w:r>
      <w:r w:rsidR="00CC0E47" w:rsidRPr="00CC0E47">
        <w:rPr>
          <w:rFonts w:ascii="Arial" w:hAnsi="Arial" w:cs="Arial"/>
          <w:sz w:val="24"/>
          <w:szCs w:val="24"/>
        </w:rPr>
        <w:t xml:space="preserve"> </w:t>
      </w:r>
      <w:r w:rsidR="00B11FD2" w:rsidRPr="00CC0E47">
        <w:rPr>
          <w:rFonts w:ascii="Arial" w:hAnsi="Arial" w:cs="Arial"/>
          <w:sz w:val="24"/>
          <w:szCs w:val="24"/>
        </w:rPr>
        <w:t>relevant</w:t>
      </w:r>
      <w:r w:rsidR="00CC0E47" w:rsidRPr="00CC0E47">
        <w:rPr>
          <w:rFonts w:ascii="Arial" w:hAnsi="Arial" w:cs="Arial"/>
          <w:sz w:val="24"/>
          <w:szCs w:val="24"/>
        </w:rPr>
        <w:t xml:space="preserve"> Time-limit</w:t>
      </w:r>
      <w:r w:rsidR="00F30B8C">
        <w:rPr>
          <w:rFonts w:ascii="Arial" w:hAnsi="Arial" w:cs="Arial"/>
          <w:sz w:val="24"/>
          <w:szCs w:val="24"/>
        </w:rPr>
        <w:t>,</w:t>
      </w:r>
      <w:r w:rsidR="00FD1780">
        <w:rPr>
          <w:rFonts w:ascii="Arial" w:hAnsi="Arial" w:cs="Arial"/>
          <w:sz w:val="24"/>
          <w:szCs w:val="24"/>
        </w:rPr>
        <w:t xml:space="preserve"> SMART.</w:t>
      </w:r>
      <w:r w:rsidR="00FD1780">
        <w:rPr>
          <w:rFonts w:ascii="Arial" w:hAnsi="Arial" w:cs="Arial"/>
          <w:sz w:val="24"/>
          <w:szCs w:val="24"/>
        </w:rPr>
        <w:br/>
      </w:r>
      <w:r w:rsidR="00C60006">
        <w:rPr>
          <w:rFonts w:ascii="Arial" w:hAnsi="Arial" w:cs="Arial"/>
          <w:sz w:val="24"/>
          <w:szCs w:val="24"/>
        </w:rPr>
        <w:lastRenderedPageBreak/>
        <w:t xml:space="preserve">It important to </w:t>
      </w:r>
      <w:r w:rsidR="00B76BC5">
        <w:rPr>
          <w:rFonts w:ascii="Arial" w:hAnsi="Arial" w:cs="Arial"/>
          <w:sz w:val="24"/>
          <w:szCs w:val="24"/>
        </w:rPr>
        <w:t xml:space="preserve">remain committed to </w:t>
      </w:r>
      <w:r w:rsidR="00292381">
        <w:rPr>
          <w:rFonts w:ascii="Arial" w:hAnsi="Arial" w:cs="Arial"/>
          <w:sz w:val="24"/>
          <w:szCs w:val="24"/>
        </w:rPr>
        <w:t xml:space="preserve">ABA or </w:t>
      </w:r>
      <w:r w:rsidR="00497C42">
        <w:rPr>
          <w:rFonts w:ascii="Arial" w:hAnsi="Arial" w:cs="Arial"/>
          <w:sz w:val="24"/>
          <w:szCs w:val="24"/>
        </w:rPr>
        <w:t xml:space="preserve">any </w:t>
      </w:r>
      <w:r w:rsidR="00292381">
        <w:rPr>
          <w:rFonts w:ascii="Arial" w:hAnsi="Arial" w:cs="Arial"/>
          <w:sz w:val="24"/>
          <w:szCs w:val="24"/>
        </w:rPr>
        <w:t xml:space="preserve">other positive reinforcement methods as it can take time for behaviours to </w:t>
      </w:r>
      <w:r w:rsidR="00510926">
        <w:rPr>
          <w:rFonts w:ascii="Arial" w:hAnsi="Arial" w:cs="Arial"/>
          <w:sz w:val="24"/>
          <w:szCs w:val="24"/>
        </w:rPr>
        <w:t xml:space="preserve">change. Consistency is </w:t>
      </w:r>
      <w:r w:rsidR="00635140">
        <w:rPr>
          <w:rFonts w:ascii="Arial" w:hAnsi="Arial" w:cs="Arial"/>
          <w:sz w:val="24"/>
          <w:szCs w:val="24"/>
        </w:rPr>
        <w:t>key. If</w:t>
      </w:r>
      <w:r w:rsidR="00510926">
        <w:rPr>
          <w:rFonts w:ascii="Arial" w:hAnsi="Arial" w:cs="Arial"/>
          <w:sz w:val="24"/>
          <w:szCs w:val="24"/>
        </w:rPr>
        <w:t xml:space="preserve"> after </w:t>
      </w:r>
      <w:r w:rsidR="0088199E">
        <w:rPr>
          <w:rFonts w:ascii="Arial" w:hAnsi="Arial" w:cs="Arial"/>
          <w:sz w:val="24"/>
          <w:szCs w:val="24"/>
        </w:rPr>
        <w:t>a period</w:t>
      </w:r>
      <w:r w:rsidR="00510926">
        <w:rPr>
          <w:rFonts w:ascii="Arial" w:hAnsi="Arial" w:cs="Arial"/>
          <w:sz w:val="24"/>
          <w:szCs w:val="24"/>
        </w:rPr>
        <w:t xml:space="preserve"> it is not </w:t>
      </w:r>
      <w:r w:rsidR="000A1EB6">
        <w:rPr>
          <w:rFonts w:ascii="Arial" w:hAnsi="Arial" w:cs="Arial"/>
          <w:sz w:val="24"/>
          <w:szCs w:val="24"/>
        </w:rPr>
        <w:t>working,</w:t>
      </w:r>
      <w:r w:rsidR="00510926">
        <w:rPr>
          <w:rFonts w:ascii="Arial" w:hAnsi="Arial" w:cs="Arial"/>
          <w:sz w:val="24"/>
          <w:szCs w:val="24"/>
        </w:rPr>
        <w:t xml:space="preserve"> it is vital to evaluate and change the plan to tailor it to the individual</w:t>
      </w:r>
      <w:r w:rsidR="003F3BD7">
        <w:rPr>
          <w:rFonts w:ascii="Arial" w:hAnsi="Arial" w:cs="Arial"/>
          <w:sz w:val="24"/>
          <w:szCs w:val="24"/>
        </w:rPr>
        <w:t>.</w:t>
      </w:r>
      <w:r w:rsidR="00510926">
        <w:rPr>
          <w:rFonts w:ascii="Arial" w:hAnsi="Arial" w:cs="Arial"/>
          <w:sz w:val="24"/>
          <w:szCs w:val="24"/>
        </w:rPr>
        <w:t xml:space="preserve"> </w:t>
      </w:r>
      <w:r w:rsidR="00497C42">
        <w:rPr>
          <w:rFonts w:ascii="Arial" w:hAnsi="Arial" w:cs="Arial"/>
          <w:sz w:val="24"/>
          <w:szCs w:val="24"/>
        </w:rPr>
        <w:br/>
      </w:r>
      <w:r w:rsidR="00137690">
        <w:rPr>
          <w:rFonts w:ascii="Arial" w:hAnsi="Arial" w:cs="Arial"/>
          <w:sz w:val="24"/>
          <w:szCs w:val="24"/>
        </w:rPr>
        <w:t xml:space="preserve">In ones setting </w:t>
      </w:r>
      <w:r w:rsidR="0076541E">
        <w:rPr>
          <w:rFonts w:ascii="Arial" w:hAnsi="Arial" w:cs="Arial"/>
          <w:sz w:val="24"/>
          <w:szCs w:val="24"/>
        </w:rPr>
        <w:t>Pupil A was not responding well to the</w:t>
      </w:r>
      <w:r w:rsidR="00635140">
        <w:rPr>
          <w:rFonts w:ascii="Arial" w:hAnsi="Arial" w:cs="Arial"/>
          <w:sz w:val="24"/>
          <w:szCs w:val="24"/>
        </w:rPr>
        <w:t xml:space="preserve"> token economy system,</w:t>
      </w:r>
      <w:r w:rsidR="0076541E">
        <w:rPr>
          <w:rFonts w:ascii="Arial" w:hAnsi="Arial" w:cs="Arial"/>
          <w:sz w:val="24"/>
          <w:szCs w:val="24"/>
        </w:rPr>
        <w:t xml:space="preserve"> after </w:t>
      </w:r>
      <w:r w:rsidR="00066DAC">
        <w:rPr>
          <w:rFonts w:ascii="Arial" w:hAnsi="Arial" w:cs="Arial"/>
          <w:sz w:val="24"/>
          <w:szCs w:val="24"/>
        </w:rPr>
        <w:t>reassessing</w:t>
      </w:r>
      <w:r w:rsidR="0076541E">
        <w:rPr>
          <w:rFonts w:ascii="Arial" w:hAnsi="Arial" w:cs="Arial"/>
          <w:sz w:val="24"/>
          <w:szCs w:val="24"/>
        </w:rPr>
        <w:t xml:space="preserve"> pupil A </w:t>
      </w:r>
      <w:r w:rsidR="00066DAC">
        <w:rPr>
          <w:rFonts w:ascii="Arial" w:hAnsi="Arial" w:cs="Arial"/>
          <w:sz w:val="24"/>
          <w:szCs w:val="24"/>
        </w:rPr>
        <w:t xml:space="preserve">who was </w:t>
      </w:r>
      <w:r w:rsidR="00891CB3">
        <w:rPr>
          <w:rFonts w:ascii="Arial" w:hAnsi="Arial" w:cs="Arial"/>
          <w:sz w:val="24"/>
          <w:szCs w:val="24"/>
        </w:rPr>
        <w:t>nonverbal,</w:t>
      </w:r>
      <w:r w:rsidR="00635140">
        <w:rPr>
          <w:rFonts w:ascii="Arial" w:hAnsi="Arial" w:cs="Arial"/>
          <w:sz w:val="24"/>
          <w:szCs w:val="24"/>
        </w:rPr>
        <w:t xml:space="preserve"> it was</w:t>
      </w:r>
      <w:r w:rsidR="0076541E">
        <w:rPr>
          <w:rFonts w:ascii="Arial" w:hAnsi="Arial" w:cs="Arial"/>
          <w:sz w:val="24"/>
          <w:szCs w:val="24"/>
        </w:rPr>
        <w:t xml:space="preserve"> discovered that </w:t>
      </w:r>
      <w:r w:rsidR="00066DAC">
        <w:rPr>
          <w:rFonts w:ascii="Arial" w:hAnsi="Arial" w:cs="Arial"/>
          <w:sz w:val="24"/>
          <w:szCs w:val="24"/>
        </w:rPr>
        <w:t>the reward</w:t>
      </w:r>
      <w:r w:rsidR="00891CB3">
        <w:rPr>
          <w:rFonts w:ascii="Arial" w:hAnsi="Arial" w:cs="Arial"/>
          <w:sz w:val="24"/>
          <w:szCs w:val="24"/>
        </w:rPr>
        <w:t xml:space="preserve"> </w:t>
      </w:r>
      <w:r w:rsidR="00066DAC">
        <w:rPr>
          <w:rFonts w:ascii="Arial" w:hAnsi="Arial" w:cs="Arial"/>
          <w:sz w:val="24"/>
          <w:szCs w:val="24"/>
        </w:rPr>
        <w:t xml:space="preserve">in place was not enough of a motivator, being highly sensory and discovering his love for shaving foam </w:t>
      </w:r>
      <w:r w:rsidR="00891CB3">
        <w:rPr>
          <w:rFonts w:ascii="Arial" w:hAnsi="Arial" w:cs="Arial"/>
          <w:sz w:val="24"/>
          <w:szCs w:val="24"/>
        </w:rPr>
        <w:t>there was a</w:t>
      </w:r>
      <w:r w:rsidR="00066DAC">
        <w:rPr>
          <w:rFonts w:ascii="Arial" w:hAnsi="Arial" w:cs="Arial"/>
          <w:sz w:val="24"/>
          <w:szCs w:val="24"/>
        </w:rPr>
        <w:t xml:space="preserve"> change</w:t>
      </w:r>
      <w:r w:rsidR="00891CB3">
        <w:rPr>
          <w:rFonts w:ascii="Arial" w:hAnsi="Arial" w:cs="Arial"/>
          <w:sz w:val="24"/>
          <w:szCs w:val="24"/>
        </w:rPr>
        <w:t xml:space="preserve"> in the </w:t>
      </w:r>
      <w:r w:rsidR="00635140">
        <w:rPr>
          <w:rFonts w:ascii="Arial" w:hAnsi="Arial" w:cs="Arial"/>
          <w:sz w:val="24"/>
          <w:szCs w:val="24"/>
        </w:rPr>
        <w:t>reward. The</w:t>
      </w:r>
      <w:r w:rsidR="00891CB3">
        <w:rPr>
          <w:rFonts w:ascii="Arial" w:hAnsi="Arial" w:cs="Arial"/>
          <w:sz w:val="24"/>
          <w:szCs w:val="24"/>
        </w:rPr>
        <w:t xml:space="preserve"> results have been that</w:t>
      </w:r>
      <w:r w:rsidR="00066DAC">
        <w:rPr>
          <w:rFonts w:ascii="Arial" w:hAnsi="Arial" w:cs="Arial"/>
          <w:sz w:val="24"/>
          <w:szCs w:val="24"/>
        </w:rPr>
        <w:t xml:space="preserve"> Pupil A </w:t>
      </w:r>
      <w:r w:rsidR="00A922BA">
        <w:rPr>
          <w:rFonts w:ascii="Arial" w:hAnsi="Arial" w:cs="Arial"/>
          <w:sz w:val="24"/>
          <w:szCs w:val="24"/>
        </w:rPr>
        <w:t>focus more on tasks</w:t>
      </w:r>
      <w:r w:rsidR="008E1543">
        <w:rPr>
          <w:rFonts w:ascii="Arial" w:hAnsi="Arial" w:cs="Arial"/>
          <w:sz w:val="24"/>
          <w:szCs w:val="24"/>
        </w:rPr>
        <w:t xml:space="preserve">, speaks when </w:t>
      </w:r>
      <w:r w:rsidR="00CC11CC">
        <w:rPr>
          <w:rFonts w:ascii="Arial" w:hAnsi="Arial" w:cs="Arial"/>
          <w:sz w:val="24"/>
          <w:szCs w:val="24"/>
        </w:rPr>
        <w:t>prompted</w:t>
      </w:r>
      <w:r w:rsidR="00A922BA">
        <w:rPr>
          <w:rFonts w:ascii="Arial" w:hAnsi="Arial" w:cs="Arial"/>
          <w:sz w:val="24"/>
          <w:szCs w:val="24"/>
        </w:rPr>
        <w:t xml:space="preserve"> </w:t>
      </w:r>
      <w:r w:rsidR="00CA2BFF">
        <w:rPr>
          <w:rFonts w:ascii="Arial" w:hAnsi="Arial" w:cs="Arial"/>
          <w:sz w:val="24"/>
          <w:szCs w:val="24"/>
        </w:rPr>
        <w:t xml:space="preserve">and </w:t>
      </w:r>
      <w:r w:rsidR="00474ABA">
        <w:rPr>
          <w:rFonts w:ascii="Arial" w:hAnsi="Arial" w:cs="Arial"/>
          <w:sz w:val="24"/>
          <w:szCs w:val="24"/>
        </w:rPr>
        <w:t>it has deescalated bad</w:t>
      </w:r>
      <w:r w:rsidR="00CA2BFF">
        <w:rPr>
          <w:rFonts w:ascii="Arial" w:hAnsi="Arial" w:cs="Arial"/>
          <w:sz w:val="24"/>
          <w:szCs w:val="24"/>
        </w:rPr>
        <w:t xml:space="preserve"> behaviours</w:t>
      </w:r>
      <w:r w:rsidR="00474ABA">
        <w:rPr>
          <w:rFonts w:ascii="Arial" w:hAnsi="Arial" w:cs="Arial"/>
          <w:sz w:val="24"/>
          <w:szCs w:val="24"/>
        </w:rPr>
        <w:t xml:space="preserve">. </w:t>
      </w:r>
      <w:r w:rsidR="004A2385">
        <w:rPr>
          <w:rFonts w:ascii="Arial" w:hAnsi="Arial" w:cs="Arial"/>
          <w:sz w:val="24"/>
          <w:szCs w:val="24"/>
        </w:rPr>
        <w:br/>
      </w:r>
      <w:r w:rsidR="004A2385" w:rsidRPr="004A2385">
        <w:rPr>
          <w:rFonts w:ascii="Arial" w:hAnsi="Arial" w:cs="Arial"/>
          <w:sz w:val="24"/>
          <w:szCs w:val="24"/>
        </w:rPr>
        <w:t>Other rewards</w:t>
      </w:r>
      <w:r w:rsidR="002B35C7">
        <w:rPr>
          <w:rFonts w:ascii="Arial" w:hAnsi="Arial" w:cs="Arial"/>
          <w:sz w:val="24"/>
          <w:szCs w:val="24"/>
        </w:rPr>
        <w:t xml:space="preserve"> </w:t>
      </w:r>
      <w:r w:rsidR="00CC11CC">
        <w:rPr>
          <w:rFonts w:ascii="Arial" w:hAnsi="Arial" w:cs="Arial"/>
          <w:sz w:val="24"/>
          <w:szCs w:val="24"/>
        </w:rPr>
        <w:t>within ones setting</w:t>
      </w:r>
      <w:r w:rsidR="004A2385" w:rsidRPr="004A2385">
        <w:rPr>
          <w:rFonts w:ascii="Arial" w:hAnsi="Arial" w:cs="Arial"/>
          <w:sz w:val="24"/>
          <w:szCs w:val="24"/>
        </w:rPr>
        <w:t xml:space="preserve"> includes </w:t>
      </w:r>
      <w:r w:rsidR="002B35C7">
        <w:rPr>
          <w:rFonts w:ascii="Arial" w:hAnsi="Arial" w:cs="Arial"/>
          <w:sz w:val="24"/>
          <w:szCs w:val="24"/>
        </w:rPr>
        <w:t>Star</w:t>
      </w:r>
      <w:r w:rsidR="004A2385" w:rsidRPr="004A2385">
        <w:rPr>
          <w:rFonts w:ascii="Arial" w:hAnsi="Arial" w:cs="Arial"/>
          <w:sz w:val="24"/>
          <w:szCs w:val="24"/>
        </w:rPr>
        <w:t xml:space="preserve"> of the Week selected</w:t>
      </w:r>
      <w:r w:rsidR="00FC7DA7">
        <w:rPr>
          <w:rFonts w:ascii="Arial" w:hAnsi="Arial" w:cs="Arial"/>
          <w:sz w:val="24"/>
          <w:szCs w:val="24"/>
        </w:rPr>
        <w:t xml:space="preserve"> by</w:t>
      </w:r>
      <w:r w:rsidR="004A2385" w:rsidRPr="004A2385">
        <w:rPr>
          <w:rFonts w:ascii="Arial" w:hAnsi="Arial" w:cs="Arial"/>
          <w:sz w:val="24"/>
          <w:szCs w:val="24"/>
        </w:rPr>
        <w:t xml:space="preserve"> </w:t>
      </w:r>
      <w:r w:rsidR="00C523FE">
        <w:rPr>
          <w:rFonts w:ascii="Arial" w:hAnsi="Arial" w:cs="Arial"/>
          <w:sz w:val="24"/>
          <w:szCs w:val="24"/>
        </w:rPr>
        <w:t xml:space="preserve">the </w:t>
      </w:r>
      <w:r w:rsidR="004A2385" w:rsidRPr="004A2385">
        <w:rPr>
          <w:rFonts w:ascii="Arial" w:hAnsi="Arial" w:cs="Arial"/>
          <w:sz w:val="24"/>
          <w:szCs w:val="24"/>
        </w:rPr>
        <w:t xml:space="preserve">staff for good work, good behaviour </w:t>
      </w:r>
      <w:r w:rsidR="00FC7DA7">
        <w:rPr>
          <w:rFonts w:ascii="Arial" w:hAnsi="Arial" w:cs="Arial"/>
          <w:sz w:val="24"/>
          <w:szCs w:val="24"/>
        </w:rPr>
        <w:t>or</w:t>
      </w:r>
      <w:r w:rsidR="004A2385" w:rsidRPr="004A2385">
        <w:rPr>
          <w:rFonts w:ascii="Arial" w:hAnsi="Arial" w:cs="Arial"/>
          <w:sz w:val="24"/>
          <w:szCs w:val="24"/>
        </w:rPr>
        <w:t xml:space="preserve"> good </w:t>
      </w:r>
      <w:r w:rsidR="00A65E6E" w:rsidRPr="004A2385">
        <w:rPr>
          <w:rFonts w:ascii="Arial" w:hAnsi="Arial" w:cs="Arial"/>
          <w:sz w:val="24"/>
          <w:szCs w:val="24"/>
        </w:rPr>
        <w:t>attitude</w:t>
      </w:r>
      <w:r w:rsidR="00C523FE">
        <w:rPr>
          <w:rFonts w:ascii="Arial" w:hAnsi="Arial" w:cs="Arial"/>
          <w:sz w:val="24"/>
          <w:szCs w:val="24"/>
        </w:rPr>
        <w:t xml:space="preserve"> </w:t>
      </w:r>
      <w:r w:rsidR="00A65E6E">
        <w:rPr>
          <w:rFonts w:ascii="Arial" w:hAnsi="Arial" w:cs="Arial"/>
          <w:sz w:val="24"/>
          <w:szCs w:val="24"/>
        </w:rPr>
        <w:t>.</w:t>
      </w:r>
      <w:r w:rsidR="00C523FE">
        <w:rPr>
          <w:rFonts w:ascii="Arial" w:hAnsi="Arial" w:cs="Arial"/>
          <w:sz w:val="24"/>
          <w:szCs w:val="24"/>
        </w:rPr>
        <w:t xml:space="preserve">Pupils </w:t>
      </w:r>
      <w:r w:rsidR="00AF45DC">
        <w:rPr>
          <w:rFonts w:ascii="Arial" w:hAnsi="Arial" w:cs="Arial"/>
          <w:sz w:val="24"/>
          <w:szCs w:val="24"/>
        </w:rPr>
        <w:t xml:space="preserve">are presented </w:t>
      </w:r>
      <w:r w:rsidR="00380E56">
        <w:rPr>
          <w:rFonts w:ascii="Arial" w:hAnsi="Arial" w:cs="Arial"/>
          <w:sz w:val="24"/>
          <w:szCs w:val="24"/>
        </w:rPr>
        <w:t>with a certific</w:t>
      </w:r>
      <w:r w:rsidR="00FC7DA7">
        <w:rPr>
          <w:rFonts w:ascii="Arial" w:hAnsi="Arial" w:cs="Arial"/>
          <w:sz w:val="24"/>
          <w:szCs w:val="24"/>
        </w:rPr>
        <w:t>ate</w:t>
      </w:r>
      <w:r w:rsidR="00380E56">
        <w:rPr>
          <w:rFonts w:ascii="Arial" w:hAnsi="Arial" w:cs="Arial"/>
          <w:sz w:val="24"/>
          <w:szCs w:val="24"/>
        </w:rPr>
        <w:t xml:space="preserve"> </w:t>
      </w:r>
      <w:r w:rsidR="00A65E6E">
        <w:rPr>
          <w:rFonts w:ascii="Arial" w:hAnsi="Arial" w:cs="Arial"/>
          <w:sz w:val="24"/>
          <w:szCs w:val="24"/>
        </w:rPr>
        <w:t>in front</w:t>
      </w:r>
      <w:r w:rsidR="00380E56">
        <w:rPr>
          <w:rFonts w:ascii="Arial" w:hAnsi="Arial" w:cs="Arial"/>
          <w:sz w:val="24"/>
          <w:szCs w:val="24"/>
        </w:rPr>
        <w:t xml:space="preserve"> of the</w:t>
      </w:r>
      <w:r w:rsidR="00563430">
        <w:rPr>
          <w:rFonts w:ascii="Arial" w:hAnsi="Arial" w:cs="Arial"/>
          <w:sz w:val="24"/>
          <w:szCs w:val="24"/>
        </w:rPr>
        <w:t xml:space="preserve"> whole</w:t>
      </w:r>
      <w:r w:rsidR="00380E56">
        <w:rPr>
          <w:rFonts w:ascii="Arial" w:hAnsi="Arial" w:cs="Arial"/>
          <w:sz w:val="24"/>
          <w:szCs w:val="24"/>
        </w:rPr>
        <w:t xml:space="preserve"> school</w:t>
      </w:r>
      <w:r w:rsidR="00FC7DA7">
        <w:rPr>
          <w:rFonts w:ascii="Arial" w:hAnsi="Arial" w:cs="Arial"/>
          <w:sz w:val="24"/>
          <w:szCs w:val="24"/>
        </w:rPr>
        <w:t>,</w:t>
      </w:r>
      <w:r w:rsidR="00A238B6">
        <w:rPr>
          <w:rFonts w:ascii="Arial" w:hAnsi="Arial" w:cs="Arial"/>
          <w:sz w:val="24"/>
          <w:szCs w:val="24"/>
        </w:rPr>
        <w:t xml:space="preserve"> </w:t>
      </w:r>
      <w:r w:rsidR="00FC7DA7">
        <w:rPr>
          <w:rFonts w:ascii="Arial" w:hAnsi="Arial" w:cs="Arial"/>
          <w:sz w:val="24"/>
          <w:szCs w:val="24"/>
        </w:rPr>
        <w:t>f</w:t>
      </w:r>
      <w:r w:rsidR="00A238B6">
        <w:rPr>
          <w:rFonts w:ascii="Arial" w:hAnsi="Arial" w:cs="Arial"/>
          <w:sz w:val="24"/>
          <w:szCs w:val="24"/>
        </w:rPr>
        <w:t>or</w:t>
      </w:r>
      <w:r w:rsidR="00563430">
        <w:rPr>
          <w:rFonts w:ascii="Arial" w:hAnsi="Arial" w:cs="Arial"/>
          <w:sz w:val="24"/>
          <w:szCs w:val="24"/>
        </w:rPr>
        <w:t xml:space="preserve"> many</w:t>
      </w:r>
      <w:r w:rsidR="00C523FE">
        <w:rPr>
          <w:rFonts w:ascii="Arial" w:hAnsi="Arial" w:cs="Arial"/>
          <w:sz w:val="24"/>
          <w:szCs w:val="24"/>
        </w:rPr>
        <w:t xml:space="preserve"> children</w:t>
      </w:r>
      <w:r w:rsidR="00FC7DA7">
        <w:rPr>
          <w:rFonts w:ascii="Arial" w:hAnsi="Arial" w:cs="Arial"/>
          <w:sz w:val="24"/>
          <w:szCs w:val="24"/>
        </w:rPr>
        <w:t xml:space="preserve"> </w:t>
      </w:r>
      <w:r w:rsidR="00563430">
        <w:rPr>
          <w:rFonts w:ascii="Arial" w:hAnsi="Arial" w:cs="Arial"/>
          <w:sz w:val="24"/>
          <w:szCs w:val="24"/>
        </w:rPr>
        <w:t xml:space="preserve">this is the ultimate </w:t>
      </w:r>
      <w:r w:rsidR="00A65E6E">
        <w:rPr>
          <w:rFonts w:ascii="Arial" w:hAnsi="Arial" w:cs="Arial"/>
          <w:sz w:val="24"/>
          <w:szCs w:val="24"/>
        </w:rPr>
        <w:t>motivator</w:t>
      </w:r>
      <w:r w:rsidR="00563430">
        <w:rPr>
          <w:rFonts w:ascii="Arial" w:hAnsi="Arial" w:cs="Arial"/>
          <w:sz w:val="24"/>
          <w:szCs w:val="24"/>
        </w:rPr>
        <w:t xml:space="preserve"> for good behaviour</w:t>
      </w:r>
      <w:r w:rsidR="00A65E6E">
        <w:rPr>
          <w:rFonts w:ascii="Arial" w:hAnsi="Arial" w:cs="Arial"/>
          <w:sz w:val="24"/>
          <w:szCs w:val="24"/>
        </w:rPr>
        <w:t>.</w:t>
      </w:r>
      <w:r w:rsidR="00A65E6E">
        <w:rPr>
          <w:rFonts w:ascii="Arial" w:hAnsi="Arial" w:cs="Arial"/>
          <w:sz w:val="24"/>
          <w:szCs w:val="24"/>
        </w:rPr>
        <w:br/>
      </w:r>
      <w:r w:rsidR="00B23AEB">
        <w:rPr>
          <w:rFonts w:ascii="Arial" w:hAnsi="Arial" w:cs="Arial"/>
          <w:sz w:val="24"/>
          <w:szCs w:val="24"/>
        </w:rPr>
        <w:t>We</w:t>
      </w:r>
      <w:r w:rsidR="00C523FE">
        <w:rPr>
          <w:rFonts w:ascii="Arial" w:hAnsi="Arial" w:cs="Arial"/>
          <w:sz w:val="24"/>
          <w:szCs w:val="24"/>
        </w:rPr>
        <w:t xml:space="preserve"> also</w:t>
      </w:r>
      <w:r w:rsidR="00B23AEB">
        <w:rPr>
          <w:rFonts w:ascii="Arial" w:hAnsi="Arial" w:cs="Arial"/>
          <w:sz w:val="24"/>
          <w:szCs w:val="24"/>
        </w:rPr>
        <w:t xml:space="preserve"> have designated coloured teams within the school </w:t>
      </w:r>
      <w:r w:rsidR="001D2C99">
        <w:rPr>
          <w:rFonts w:ascii="Arial" w:hAnsi="Arial" w:cs="Arial"/>
          <w:sz w:val="24"/>
          <w:szCs w:val="24"/>
        </w:rPr>
        <w:t xml:space="preserve">for which each child receives gold coins </w:t>
      </w:r>
      <w:r w:rsidR="00230F76">
        <w:rPr>
          <w:rFonts w:ascii="Arial" w:hAnsi="Arial" w:cs="Arial"/>
          <w:sz w:val="24"/>
          <w:szCs w:val="24"/>
        </w:rPr>
        <w:t>for numerous</w:t>
      </w:r>
      <w:r w:rsidR="00FC7DA7">
        <w:rPr>
          <w:rFonts w:ascii="Arial" w:hAnsi="Arial" w:cs="Arial"/>
          <w:sz w:val="24"/>
          <w:szCs w:val="24"/>
        </w:rPr>
        <w:t xml:space="preserve"> good</w:t>
      </w:r>
      <w:r w:rsidR="00230F76">
        <w:rPr>
          <w:rFonts w:ascii="Arial" w:hAnsi="Arial" w:cs="Arial"/>
          <w:sz w:val="24"/>
          <w:szCs w:val="24"/>
        </w:rPr>
        <w:t xml:space="preserve"> </w:t>
      </w:r>
      <w:r w:rsidR="00241E65">
        <w:rPr>
          <w:rFonts w:ascii="Arial" w:hAnsi="Arial" w:cs="Arial"/>
          <w:sz w:val="24"/>
          <w:szCs w:val="24"/>
        </w:rPr>
        <w:t xml:space="preserve">behaviours. These coins </w:t>
      </w:r>
      <w:r w:rsidR="00AF45DC">
        <w:rPr>
          <w:rFonts w:ascii="Arial" w:hAnsi="Arial" w:cs="Arial"/>
          <w:sz w:val="24"/>
          <w:szCs w:val="24"/>
        </w:rPr>
        <w:t xml:space="preserve">get put in to your team </w:t>
      </w:r>
      <w:r w:rsidR="00FC7DA7">
        <w:rPr>
          <w:rFonts w:ascii="Arial" w:hAnsi="Arial" w:cs="Arial"/>
          <w:sz w:val="24"/>
          <w:szCs w:val="24"/>
        </w:rPr>
        <w:t>coloured</w:t>
      </w:r>
      <w:r w:rsidR="00AF45DC">
        <w:rPr>
          <w:rFonts w:ascii="Arial" w:hAnsi="Arial" w:cs="Arial"/>
          <w:sz w:val="24"/>
          <w:szCs w:val="24"/>
        </w:rPr>
        <w:t xml:space="preserve"> boxes and a healthy competition takes place weekly </w:t>
      </w:r>
      <w:r w:rsidR="00C523FE">
        <w:rPr>
          <w:rFonts w:ascii="Arial" w:hAnsi="Arial" w:cs="Arial"/>
          <w:sz w:val="24"/>
          <w:szCs w:val="24"/>
        </w:rPr>
        <w:t xml:space="preserve">in </w:t>
      </w:r>
      <w:r w:rsidR="00AF45DC">
        <w:rPr>
          <w:rFonts w:ascii="Arial" w:hAnsi="Arial" w:cs="Arial"/>
          <w:sz w:val="24"/>
          <w:szCs w:val="24"/>
        </w:rPr>
        <w:t>assembly</w:t>
      </w:r>
      <w:r w:rsidR="00C523FE">
        <w:rPr>
          <w:rFonts w:ascii="Arial" w:hAnsi="Arial" w:cs="Arial"/>
          <w:sz w:val="24"/>
          <w:szCs w:val="24"/>
        </w:rPr>
        <w:t>,</w:t>
      </w:r>
      <w:r w:rsidR="00AF45DC">
        <w:rPr>
          <w:rFonts w:ascii="Arial" w:hAnsi="Arial" w:cs="Arial"/>
          <w:sz w:val="24"/>
          <w:szCs w:val="24"/>
        </w:rPr>
        <w:t xml:space="preserve"> which </w:t>
      </w:r>
      <w:r w:rsidR="00FC7DA7">
        <w:rPr>
          <w:rFonts w:ascii="Arial" w:hAnsi="Arial" w:cs="Arial"/>
          <w:sz w:val="24"/>
          <w:szCs w:val="24"/>
        </w:rPr>
        <w:t xml:space="preserve">again many </w:t>
      </w:r>
      <w:r w:rsidR="00AF45DC">
        <w:rPr>
          <w:rFonts w:ascii="Arial" w:hAnsi="Arial" w:cs="Arial"/>
          <w:sz w:val="24"/>
          <w:szCs w:val="24"/>
        </w:rPr>
        <w:t>of the children enjoy.</w:t>
      </w:r>
      <w:r w:rsidR="002B35C7">
        <w:rPr>
          <w:rFonts w:ascii="Arial" w:hAnsi="Arial" w:cs="Arial"/>
          <w:sz w:val="24"/>
          <w:szCs w:val="24"/>
        </w:rPr>
        <w:br/>
      </w:r>
      <w:r w:rsidR="00B3547F">
        <w:rPr>
          <w:rFonts w:ascii="Arial" w:hAnsi="Arial" w:cs="Arial"/>
          <w:sz w:val="24"/>
          <w:szCs w:val="24"/>
        </w:rPr>
        <w:t>Special Needs children must feel valued</w:t>
      </w:r>
      <w:r w:rsidR="00D0617A">
        <w:rPr>
          <w:rFonts w:ascii="Arial" w:hAnsi="Arial" w:cs="Arial"/>
          <w:sz w:val="24"/>
          <w:szCs w:val="24"/>
        </w:rPr>
        <w:t xml:space="preserve"> and</w:t>
      </w:r>
      <w:r w:rsidR="008B2032">
        <w:rPr>
          <w:rFonts w:ascii="Arial" w:hAnsi="Arial" w:cs="Arial"/>
          <w:sz w:val="24"/>
          <w:szCs w:val="24"/>
        </w:rPr>
        <w:t xml:space="preserve"> it is</w:t>
      </w:r>
      <w:r w:rsidR="00D0617A">
        <w:rPr>
          <w:rFonts w:ascii="Arial" w:hAnsi="Arial" w:cs="Arial"/>
          <w:sz w:val="24"/>
          <w:szCs w:val="24"/>
        </w:rPr>
        <w:t xml:space="preserve"> </w:t>
      </w:r>
      <w:r w:rsidR="00C00FFC">
        <w:rPr>
          <w:rFonts w:ascii="Arial" w:hAnsi="Arial" w:cs="Arial"/>
          <w:sz w:val="24"/>
          <w:szCs w:val="24"/>
        </w:rPr>
        <w:t>the</w:t>
      </w:r>
      <w:r w:rsidR="00D0617A">
        <w:rPr>
          <w:rFonts w:ascii="Arial" w:hAnsi="Arial" w:cs="Arial"/>
          <w:sz w:val="24"/>
          <w:szCs w:val="24"/>
        </w:rPr>
        <w:t xml:space="preserve"> </w:t>
      </w:r>
      <w:r w:rsidR="00C00FFC">
        <w:rPr>
          <w:rFonts w:ascii="Arial" w:hAnsi="Arial" w:cs="Arial"/>
          <w:sz w:val="24"/>
          <w:szCs w:val="24"/>
        </w:rPr>
        <w:t>responsibility</w:t>
      </w:r>
      <w:r w:rsidR="00D0617A">
        <w:rPr>
          <w:rFonts w:ascii="Arial" w:hAnsi="Arial" w:cs="Arial"/>
          <w:sz w:val="24"/>
          <w:szCs w:val="24"/>
        </w:rPr>
        <w:t xml:space="preserve"> </w:t>
      </w:r>
      <w:r w:rsidR="00C00FFC">
        <w:rPr>
          <w:rFonts w:ascii="Arial" w:hAnsi="Arial" w:cs="Arial"/>
          <w:sz w:val="24"/>
          <w:szCs w:val="24"/>
        </w:rPr>
        <w:t>of staff</w:t>
      </w:r>
      <w:r w:rsidR="008B2032">
        <w:rPr>
          <w:rFonts w:ascii="Arial" w:hAnsi="Arial" w:cs="Arial"/>
          <w:sz w:val="24"/>
          <w:szCs w:val="24"/>
        </w:rPr>
        <w:t>,</w:t>
      </w:r>
      <w:r w:rsidR="00C00FFC">
        <w:rPr>
          <w:rFonts w:ascii="Arial" w:hAnsi="Arial" w:cs="Arial"/>
          <w:sz w:val="24"/>
          <w:szCs w:val="24"/>
        </w:rPr>
        <w:t xml:space="preserve"> </w:t>
      </w:r>
      <w:r w:rsidR="008B2032">
        <w:rPr>
          <w:rFonts w:ascii="Arial" w:hAnsi="Arial" w:cs="Arial"/>
          <w:sz w:val="24"/>
          <w:szCs w:val="24"/>
        </w:rPr>
        <w:t>myself included</w:t>
      </w:r>
      <w:r w:rsidR="00C00FFC">
        <w:rPr>
          <w:rFonts w:ascii="Arial" w:hAnsi="Arial" w:cs="Arial"/>
          <w:sz w:val="24"/>
          <w:szCs w:val="24"/>
        </w:rPr>
        <w:t xml:space="preserve"> </w:t>
      </w:r>
      <w:r w:rsidR="00D0617A">
        <w:rPr>
          <w:rFonts w:ascii="Arial" w:hAnsi="Arial" w:cs="Arial"/>
          <w:sz w:val="24"/>
          <w:szCs w:val="24"/>
        </w:rPr>
        <w:t>to</w:t>
      </w:r>
      <w:r w:rsidR="00C00FFC">
        <w:rPr>
          <w:rFonts w:ascii="Arial" w:hAnsi="Arial" w:cs="Arial"/>
          <w:sz w:val="24"/>
          <w:szCs w:val="24"/>
        </w:rPr>
        <w:t xml:space="preserve"> help</w:t>
      </w:r>
      <w:r w:rsidR="00D0617A">
        <w:rPr>
          <w:rFonts w:ascii="Arial" w:hAnsi="Arial" w:cs="Arial"/>
          <w:sz w:val="24"/>
          <w:szCs w:val="24"/>
        </w:rPr>
        <w:t xml:space="preserve"> </w:t>
      </w:r>
      <w:r w:rsidR="00C00FFC">
        <w:rPr>
          <w:rFonts w:ascii="Arial" w:hAnsi="Arial" w:cs="Arial"/>
          <w:sz w:val="24"/>
          <w:szCs w:val="24"/>
        </w:rPr>
        <w:t>guide</w:t>
      </w:r>
      <w:r w:rsidR="00D0617A">
        <w:rPr>
          <w:rFonts w:ascii="Arial" w:hAnsi="Arial" w:cs="Arial"/>
          <w:sz w:val="24"/>
          <w:szCs w:val="24"/>
        </w:rPr>
        <w:t xml:space="preserve"> </w:t>
      </w:r>
      <w:r w:rsidR="00684D1B">
        <w:rPr>
          <w:rFonts w:ascii="Arial" w:hAnsi="Arial" w:cs="Arial"/>
          <w:sz w:val="24"/>
          <w:szCs w:val="24"/>
        </w:rPr>
        <w:t xml:space="preserve">and support </w:t>
      </w:r>
      <w:r w:rsidR="00C00FFC">
        <w:rPr>
          <w:rFonts w:ascii="Arial" w:hAnsi="Arial" w:cs="Arial"/>
          <w:sz w:val="24"/>
          <w:szCs w:val="24"/>
        </w:rPr>
        <w:t xml:space="preserve">pupils </w:t>
      </w:r>
      <w:r w:rsidR="00D0617A">
        <w:rPr>
          <w:rFonts w:ascii="Arial" w:hAnsi="Arial" w:cs="Arial"/>
          <w:sz w:val="24"/>
          <w:szCs w:val="24"/>
        </w:rPr>
        <w:t>through</w:t>
      </w:r>
      <w:r w:rsidR="00935E58">
        <w:rPr>
          <w:rFonts w:ascii="Arial" w:hAnsi="Arial" w:cs="Arial"/>
          <w:sz w:val="24"/>
          <w:szCs w:val="24"/>
        </w:rPr>
        <w:t>out</w:t>
      </w:r>
      <w:r w:rsidR="00D0617A">
        <w:rPr>
          <w:rFonts w:ascii="Arial" w:hAnsi="Arial" w:cs="Arial"/>
          <w:sz w:val="24"/>
          <w:szCs w:val="24"/>
        </w:rPr>
        <w:t xml:space="preserve"> ones </w:t>
      </w:r>
      <w:r w:rsidR="0050273C">
        <w:rPr>
          <w:rFonts w:ascii="Arial" w:hAnsi="Arial" w:cs="Arial"/>
          <w:sz w:val="24"/>
          <w:szCs w:val="24"/>
        </w:rPr>
        <w:t>education</w:t>
      </w:r>
      <w:r w:rsidR="00C00FFC">
        <w:rPr>
          <w:rFonts w:ascii="Arial" w:hAnsi="Arial" w:cs="Arial"/>
          <w:sz w:val="24"/>
          <w:szCs w:val="24"/>
        </w:rPr>
        <w:t>.</w:t>
      </w:r>
      <w:r w:rsidR="00DB515C">
        <w:rPr>
          <w:rFonts w:ascii="Arial" w:hAnsi="Arial" w:cs="Arial"/>
          <w:sz w:val="24"/>
          <w:szCs w:val="24"/>
        </w:rPr>
        <w:br/>
      </w:r>
      <w:r w:rsidR="0050273C" w:rsidRPr="00C60006">
        <w:rPr>
          <w:rFonts w:ascii="Arial" w:hAnsi="Arial" w:cs="Arial"/>
          <w:sz w:val="24"/>
          <w:szCs w:val="24"/>
        </w:rPr>
        <w:t>Over</w:t>
      </w:r>
      <w:r w:rsidR="00C60006" w:rsidRPr="00C60006">
        <w:rPr>
          <w:rFonts w:ascii="Arial" w:hAnsi="Arial" w:cs="Arial"/>
          <w:sz w:val="24"/>
          <w:szCs w:val="24"/>
        </w:rPr>
        <w:t xml:space="preserve"> time</w:t>
      </w:r>
      <w:r w:rsidR="00C84E14">
        <w:rPr>
          <w:rFonts w:ascii="Arial" w:hAnsi="Arial" w:cs="Arial"/>
          <w:sz w:val="24"/>
          <w:szCs w:val="24"/>
        </w:rPr>
        <w:t xml:space="preserve"> </w:t>
      </w:r>
      <w:r w:rsidR="008B2032">
        <w:rPr>
          <w:rFonts w:ascii="Arial" w:hAnsi="Arial" w:cs="Arial"/>
          <w:sz w:val="24"/>
          <w:szCs w:val="24"/>
        </w:rPr>
        <w:t>the</w:t>
      </w:r>
      <w:r w:rsidR="00C84E14">
        <w:rPr>
          <w:rFonts w:ascii="Arial" w:hAnsi="Arial" w:cs="Arial"/>
          <w:sz w:val="24"/>
          <w:szCs w:val="24"/>
        </w:rPr>
        <w:t xml:space="preserve"> goal</w:t>
      </w:r>
      <w:r w:rsidR="008B2032">
        <w:rPr>
          <w:rFonts w:ascii="Arial" w:hAnsi="Arial" w:cs="Arial"/>
          <w:sz w:val="24"/>
          <w:szCs w:val="24"/>
        </w:rPr>
        <w:t xml:space="preserve"> has to be</w:t>
      </w:r>
      <w:r w:rsidR="00510926">
        <w:rPr>
          <w:rFonts w:ascii="Arial" w:hAnsi="Arial" w:cs="Arial"/>
          <w:sz w:val="24"/>
          <w:szCs w:val="24"/>
        </w:rPr>
        <w:t xml:space="preserve"> to enable them to </w:t>
      </w:r>
      <w:r w:rsidR="00C60006" w:rsidRPr="00C60006">
        <w:rPr>
          <w:rFonts w:ascii="Arial" w:hAnsi="Arial" w:cs="Arial"/>
          <w:sz w:val="24"/>
          <w:szCs w:val="24"/>
        </w:rPr>
        <w:t>gain the skills that they need</w:t>
      </w:r>
      <w:r w:rsidR="008B2032">
        <w:rPr>
          <w:rFonts w:ascii="Arial" w:hAnsi="Arial" w:cs="Arial"/>
          <w:sz w:val="24"/>
          <w:szCs w:val="24"/>
        </w:rPr>
        <w:t>,</w:t>
      </w:r>
      <w:r w:rsidR="00C60006" w:rsidRPr="00C60006">
        <w:rPr>
          <w:rFonts w:ascii="Arial" w:hAnsi="Arial" w:cs="Arial"/>
          <w:sz w:val="24"/>
          <w:szCs w:val="24"/>
        </w:rPr>
        <w:t xml:space="preserve"> increas</w:t>
      </w:r>
      <w:r w:rsidR="008B2032">
        <w:rPr>
          <w:rFonts w:ascii="Arial" w:hAnsi="Arial" w:cs="Arial"/>
          <w:sz w:val="24"/>
          <w:szCs w:val="24"/>
        </w:rPr>
        <w:t>ing</w:t>
      </w:r>
      <w:r w:rsidR="00C60006" w:rsidRPr="00C60006">
        <w:rPr>
          <w:rFonts w:ascii="Arial" w:hAnsi="Arial" w:cs="Arial"/>
          <w:sz w:val="24"/>
          <w:szCs w:val="24"/>
        </w:rPr>
        <w:t xml:space="preserve"> their independence</w:t>
      </w:r>
      <w:r w:rsidR="002F1E08">
        <w:rPr>
          <w:rFonts w:ascii="Arial" w:hAnsi="Arial" w:cs="Arial"/>
          <w:sz w:val="24"/>
          <w:szCs w:val="24"/>
        </w:rPr>
        <w:t>,</w:t>
      </w:r>
      <w:r w:rsidR="00C60006" w:rsidRPr="00C60006">
        <w:rPr>
          <w:rFonts w:ascii="Arial" w:hAnsi="Arial" w:cs="Arial"/>
          <w:sz w:val="24"/>
          <w:szCs w:val="24"/>
        </w:rPr>
        <w:t xml:space="preserve"> </w:t>
      </w:r>
      <w:r w:rsidR="002F1E08">
        <w:rPr>
          <w:rFonts w:ascii="Arial" w:hAnsi="Arial" w:cs="Arial"/>
          <w:sz w:val="24"/>
          <w:szCs w:val="24"/>
        </w:rPr>
        <w:t>and</w:t>
      </w:r>
      <w:r w:rsidR="00C60006" w:rsidRPr="00C60006">
        <w:rPr>
          <w:rFonts w:ascii="Arial" w:hAnsi="Arial" w:cs="Arial"/>
          <w:sz w:val="24"/>
          <w:szCs w:val="24"/>
        </w:rPr>
        <w:t xml:space="preserve"> contribute effectively to the wider life of the school and the community</w:t>
      </w:r>
      <w:r w:rsidR="00510926">
        <w:rPr>
          <w:rFonts w:ascii="Arial" w:hAnsi="Arial" w:cs="Arial"/>
          <w:sz w:val="24"/>
          <w:szCs w:val="24"/>
        </w:rPr>
        <w:t>.</w:t>
      </w:r>
      <w:r w:rsidR="00561CCE">
        <w:rPr>
          <w:rFonts w:ascii="Arial" w:hAnsi="Arial" w:cs="Arial"/>
          <w:sz w:val="24"/>
          <w:szCs w:val="24"/>
        </w:rPr>
        <w:br/>
      </w:r>
    </w:p>
    <w:p w14:paraId="041C8394" w14:textId="77777777" w:rsidR="00012D65" w:rsidRPr="00B02D77" w:rsidRDefault="00012D65" w:rsidP="002A3B98">
      <w:pPr>
        <w:rPr>
          <w:rFonts w:ascii="Arial" w:hAnsi="Arial" w:cs="Arial"/>
          <w:sz w:val="24"/>
          <w:szCs w:val="24"/>
        </w:rPr>
      </w:pPr>
    </w:p>
    <w:sdt>
      <w:sdtPr>
        <w:id w:val="-9590235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9E0944F" w14:textId="2BD34787" w:rsidR="00E6449A" w:rsidRDefault="00E6449A">
          <w:pPr>
            <w:pStyle w:val="Heading1"/>
          </w:pPr>
          <w:r>
            <w:t>References</w:t>
          </w:r>
        </w:p>
        <w:sdt>
          <w:sdtPr>
            <w:id w:val="-573587230"/>
            <w:bibliography/>
          </w:sdtPr>
          <w:sdtContent>
            <w:p w14:paraId="1AF32EAF" w14:textId="77777777" w:rsidR="00E6449A" w:rsidRDefault="00E6449A" w:rsidP="00E6449A">
              <w:pPr>
                <w:pStyle w:val="Bibliography"/>
                <w:rPr>
                  <w:noProof/>
                  <w:sz w:val="24"/>
                  <w:szCs w:val="24"/>
                  <w:lang w:val="en-US"/>
                </w:rPr>
              </w:pPr>
              <w:r>
                <w:fldChar w:fldCharType="begin"/>
              </w:r>
              <w:r>
                <w:instrText xml:space="preserve"> BIBLIOGRAPHY </w:instrText>
              </w:r>
              <w:r>
                <w:fldChar w:fldCharType="separate"/>
              </w:r>
              <w:r>
                <w:rPr>
                  <w:noProof/>
                  <w:lang w:val="en-US"/>
                </w:rPr>
                <w:t xml:space="preserve">Department of Education, 2016. </w:t>
              </w:r>
              <w:r>
                <w:rPr>
                  <w:i/>
                  <w:iCs/>
                  <w:noProof/>
                  <w:lang w:val="en-US"/>
                </w:rPr>
                <w:t xml:space="preserve">Behaviour and discipline in schools Advice for headteachers and school staff. </w:t>
              </w:r>
              <w:r>
                <w:rPr>
                  <w:noProof/>
                  <w:lang w:val="en-US"/>
                </w:rPr>
                <w:t>London: Crown copyright.</w:t>
              </w:r>
            </w:p>
            <w:p w14:paraId="7E52C105" w14:textId="77777777" w:rsidR="00E6449A" w:rsidRDefault="00E6449A" w:rsidP="00E6449A">
              <w:pPr>
                <w:pStyle w:val="Bibliography"/>
                <w:rPr>
                  <w:noProof/>
                  <w:lang w:val="en-US"/>
                </w:rPr>
              </w:pPr>
              <w:r>
                <w:rPr>
                  <w:noProof/>
                  <w:lang w:val="en-US"/>
                </w:rPr>
                <w:t xml:space="preserve">John O. Cooper, T. E. H. W. L. H., 2014. </w:t>
              </w:r>
              <w:r>
                <w:rPr>
                  <w:i/>
                  <w:iCs/>
                  <w:noProof/>
                  <w:lang w:val="en-US"/>
                </w:rPr>
                <w:t xml:space="preserve">Applied Behaviour Analysis. </w:t>
              </w:r>
              <w:r>
                <w:rPr>
                  <w:noProof/>
                  <w:lang w:val="en-US"/>
                </w:rPr>
                <w:t>2nd Edition ed. Essex: Pearson Education Limited.</w:t>
              </w:r>
            </w:p>
            <w:p w14:paraId="47C3C7AA" w14:textId="77777777" w:rsidR="00E6449A" w:rsidRDefault="00E6449A" w:rsidP="00E6449A">
              <w:pPr>
                <w:pStyle w:val="Bibliography"/>
                <w:rPr>
                  <w:noProof/>
                  <w:lang w:val="en-US"/>
                </w:rPr>
              </w:pPr>
              <w:r>
                <w:rPr>
                  <w:noProof/>
                  <w:lang w:val="en-US"/>
                </w:rPr>
                <w:t xml:space="preserve">Skinner, B., 1953. </w:t>
              </w:r>
              <w:r>
                <w:rPr>
                  <w:i/>
                  <w:iCs/>
                  <w:noProof/>
                  <w:lang w:val="en-US"/>
                </w:rPr>
                <w:t xml:space="preserve">Science and human behaviour .. </w:t>
              </w:r>
              <w:r>
                <w:rPr>
                  <w:noProof/>
                  <w:lang w:val="en-US"/>
                </w:rPr>
                <w:t>New York: Macmillan.</w:t>
              </w:r>
            </w:p>
            <w:p w14:paraId="3CCF9F7F" w14:textId="77777777" w:rsidR="00E6449A" w:rsidRDefault="00E6449A" w:rsidP="00E6449A">
              <w:pPr>
                <w:pStyle w:val="Bibliography"/>
                <w:rPr>
                  <w:noProof/>
                  <w:lang w:val="en-US"/>
                </w:rPr>
              </w:pPr>
              <w:r>
                <w:rPr>
                  <w:noProof/>
                  <w:lang w:val="en-US"/>
                </w:rPr>
                <w:t xml:space="preserve">Thrive, 2020. </w:t>
              </w:r>
              <w:r>
                <w:rPr>
                  <w:i/>
                  <w:iCs/>
                  <w:noProof/>
                  <w:lang w:val="en-US"/>
                </w:rPr>
                <w:t xml:space="preserve">OUR PHILOSOPHY. </w:t>
              </w:r>
              <w:r>
                <w:rPr>
                  <w:noProof/>
                  <w:lang w:val="en-US"/>
                </w:rPr>
                <w:t>Nottingham: Thrive Health Management Ltd.</w:t>
              </w:r>
            </w:p>
            <w:p w14:paraId="0426A3B5" w14:textId="77777777" w:rsidR="00E6449A" w:rsidRDefault="00E6449A" w:rsidP="00E6449A">
              <w:pPr>
                <w:pStyle w:val="Bibliography"/>
                <w:rPr>
                  <w:noProof/>
                  <w:lang w:val="en-US"/>
                </w:rPr>
              </w:pPr>
              <w:r>
                <w:rPr>
                  <w:noProof/>
                  <w:lang w:val="en-US"/>
                </w:rPr>
                <w:t xml:space="preserve">Welsh assembly Goverment, 2004. </w:t>
              </w:r>
              <w:r>
                <w:rPr>
                  <w:i/>
                  <w:iCs/>
                  <w:noProof/>
                  <w:lang w:val="en-US"/>
                </w:rPr>
                <w:t xml:space="preserve">Special Educational Needs Code of Practice for Wales. </w:t>
              </w:r>
              <w:r>
                <w:rPr>
                  <w:noProof/>
                  <w:lang w:val="en-US"/>
                </w:rPr>
                <w:t>Cardiff: Crown copyright.</w:t>
              </w:r>
            </w:p>
            <w:p w14:paraId="47A67F07" w14:textId="15CE710A" w:rsidR="00E6449A" w:rsidRDefault="00E6449A" w:rsidP="00E6449A">
              <w:r>
                <w:rPr>
                  <w:b/>
                  <w:bCs/>
                  <w:noProof/>
                </w:rPr>
                <w:fldChar w:fldCharType="end"/>
              </w:r>
            </w:p>
          </w:sdtContent>
        </w:sdt>
      </w:sdtContent>
    </w:sdt>
    <w:p w14:paraId="47B602CF" w14:textId="56FF69BA" w:rsidR="00243E25" w:rsidRPr="00044C10" w:rsidRDefault="00243E25">
      <w:pPr>
        <w:rPr>
          <w:rFonts w:ascii="Arial" w:hAnsi="Arial" w:cs="Arial"/>
          <w:sz w:val="24"/>
          <w:szCs w:val="24"/>
        </w:rPr>
      </w:pPr>
    </w:p>
    <w:sectPr w:rsidR="00243E25" w:rsidRPr="00044C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8F9"/>
    <w:rsid w:val="00000E15"/>
    <w:rsid w:val="00001A97"/>
    <w:rsid w:val="000053C4"/>
    <w:rsid w:val="00007F6C"/>
    <w:rsid w:val="00010FC9"/>
    <w:rsid w:val="00012D65"/>
    <w:rsid w:val="0002365A"/>
    <w:rsid w:val="00026C43"/>
    <w:rsid w:val="00041E45"/>
    <w:rsid w:val="00044C10"/>
    <w:rsid w:val="000450BB"/>
    <w:rsid w:val="00050A87"/>
    <w:rsid w:val="0005589D"/>
    <w:rsid w:val="000612AC"/>
    <w:rsid w:val="00062043"/>
    <w:rsid w:val="00066DAC"/>
    <w:rsid w:val="00066DD4"/>
    <w:rsid w:val="00070731"/>
    <w:rsid w:val="00071CED"/>
    <w:rsid w:val="00076496"/>
    <w:rsid w:val="00087E1C"/>
    <w:rsid w:val="0009386A"/>
    <w:rsid w:val="00095F93"/>
    <w:rsid w:val="0009691A"/>
    <w:rsid w:val="000A02A2"/>
    <w:rsid w:val="000A1EB6"/>
    <w:rsid w:val="000A25D4"/>
    <w:rsid w:val="000B1A7C"/>
    <w:rsid w:val="000B485F"/>
    <w:rsid w:val="000B5B51"/>
    <w:rsid w:val="000B6AE6"/>
    <w:rsid w:val="000B7EB2"/>
    <w:rsid w:val="000C014B"/>
    <w:rsid w:val="000C68AC"/>
    <w:rsid w:val="000D44A5"/>
    <w:rsid w:val="000D6782"/>
    <w:rsid w:val="000E05BA"/>
    <w:rsid w:val="000E1E0B"/>
    <w:rsid w:val="000E5385"/>
    <w:rsid w:val="001001EA"/>
    <w:rsid w:val="00100818"/>
    <w:rsid w:val="001166A3"/>
    <w:rsid w:val="00124CDE"/>
    <w:rsid w:val="00130A9A"/>
    <w:rsid w:val="001333F1"/>
    <w:rsid w:val="00137690"/>
    <w:rsid w:val="00137E50"/>
    <w:rsid w:val="0014102B"/>
    <w:rsid w:val="00141CB5"/>
    <w:rsid w:val="001422A6"/>
    <w:rsid w:val="001466E8"/>
    <w:rsid w:val="00154547"/>
    <w:rsid w:val="00164EFF"/>
    <w:rsid w:val="001723A0"/>
    <w:rsid w:val="0017448C"/>
    <w:rsid w:val="00175BFA"/>
    <w:rsid w:val="001805D5"/>
    <w:rsid w:val="00182628"/>
    <w:rsid w:val="00190535"/>
    <w:rsid w:val="00192E56"/>
    <w:rsid w:val="001A1833"/>
    <w:rsid w:val="001A3499"/>
    <w:rsid w:val="001A4E27"/>
    <w:rsid w:val="001C5394"/>
    <w:rsid w:val="001D2C99"/>
    <w:rsid w:val="001D32CC"/>
    <w:rsid w:val="001D4468"/>
    <w:rsid w:val="001D7165"/>
    <w:rsid w:val="001F307F"/>
    <w:rsid w:val="002012F3"/>
    <w:rsid w:val="00204321"/>
    <w:rsid w:val="002059F8"/>
    <w:rsid w:val="002124BE"/>
    <w:rsid w:val="0021707A"/>
    <w:rsid w:val="00220DB0"/>
    <w:rsid w:val="0022336C"/>
    <w:rsid w:val="00223F2A"/>
    <w:rsid w:val="00224762"/>
    <w:rsid w:val="00230F76"/>
    <w:rsid w:val="00232896"/>
    <w:rsid w:val="00240717"/>
    <w:rsid w:val="00241E65"/>
    <w:rsid w:val="00243E25"/>
    <w:rsid w:val="0024579C"/>
    <w:rsid w:val="002531F4"/>
    <w:rsid w:val="0025482D"/>
    <w:rsid w:val="002619A4"/>
    <w:rsid w:val="0026364A"/>
    <w:rsid w:val="002826BA"/>
    <w:rsid w:val="00287C99"/>
    <w:rsid w:val="00291B66"/>
    <w:rsid w:val="00292381"/>
    <w:rsid w:val="002A0D85"/>
    <w:rsid w:val="002A3B98"/>
    <w:rsid w:val="002A4127"/>
    <w:rsid w:val="002A5199"/>
    <w:rsid w:val="002B35C7"/>
    <w:rsid w:val="002B3E87"/>
    <w:rsid w:val="002C561B"/>
    <w:rsid w:val="002E0B95"/>
    <w:rsid w:val="002E4487"/>
    <w:rsid w:val="002F1E08"/>
    <w:rsid w:val="002F6388"/>
    <w:rsid w:val="00305715"/>
    <w:rsid w:val="003178CF"/>
    <w:rsid w:val="00324F3D"/>
    <w:rsid w:val="0033584F"/>
    <w:rsid w:val="0034076C"/>
    <w:rsid w:val="003425A2"/>
    <w:rsid w:val="003456B1"/>
    <w:rsid w:val="00355F9E"/>
    <w:rsid w:val="00356587"/>
    <w:rsid w:val="003608A9"/>
    <w:rsid w:val="00362F15"/>
    <w:rsid w:val="003634C5"/>
    <w:rsid w:val="00373C06"/>
    <w:rsid w:val="00377A9D"/>
    <w:rsid w:val="003803B0"/>
    <w:rsid w:val="00380E56"/>
    <w:rsid w:val="003829C7"/>
    <w:rsid w:val="003858E1"/>
    <w:rsid w:val="0039213A"/>
    <w:rsid w:val="003931D7"/>
    <w:rsid w:val="003E62B6"/>
    <w:rsid w:val="003F2A94"/>
    <w:rsid w:val="003F37E9"/>
    <w:rsid w:val="003F3BD7"/>
    <w:rsid w:val="003F5A54"/>
    <w:rsid w:val="00400E6E"/>
    <w:rsid w:val="00402DEF"/>
    <w:rsid w:val="0040689D"/>
    <w:rsid w:val="00446A14"/>
    <w:rsid w:val="00447F10"/>
    <w:rsid w:val="004567E8"/>
    <w:rsid w:val="00466EF3"/>
    <w:rsid w:val="00471868"/>
    <w:rsid w:val="004728E8"/>
    <w:rsid w:val="00474ABA"/>
    <w:rsid w:val="004751B9"/>
    <w:rsid w:val="0047750B"/>
    <w:rsid w:val="00483598"/>
    <w:rsid w:val="004865C8"/>
    <w:rsid w:val="004939AA"/>
    <w:rsid w:val="00497C42"/>
    <w:rsid w:val="004A2385"/>
    <w:rsid w:val="004A26FC"/>
    <w:rsid w:val="004A39D4"/>
    <w:rsid w:val="004A609A"/>
    <w:rsid w:val="004B5A83"/>
    <w:rsid w:val="004C600C"/>
    <w:rsid w:val="004D1043"/>
    <w:rsid w:val="004D6CD7"/>
    <w:rsid w:val="004E0DF1"/>
    <w:rsid w:val="004E5EF0"/>
    <w:rsid w:val="004F5EAA"/>
    <w:rsid w:val="00500E02"/>
    <w:rsid w:val="005024D6"/>
    <w:rsid w:val="0050273C"/>
    <w:rsid w:val="00502CDB"/>
    <w:rsid w:val="00502FF6"/>
    <w:rsid w:val="005079D8"/>
    <w:rsid w:val="00510926"/>
    <w:rsid w:val="00524091"/>
    <w:rsid w:val="00533CE9"/>
    <w:rsid w:val="00537D83"/>
    <w:rsid w:val="00540467"/>
    <w:rsid w:val="005414E5"/>
    <w:rsid w:val="00542D72"/>
    <w:rsid w:val="005452F9"/>
    <w:rsid w:val="005541B6"/>
    <w:rsid w:val="00561CCE"/>
    <w:rsid w:val="00563430"/>
    <w:rsid w:val="00563FFD"/>
    <w:rsid w:val="00577D5A"/>
    <w:rsid w:val="00584CF6"/>
    <w:rsid w:val="00591A08"/>
    <w:rsid w:val="00592427"/>
    <w:rsid w:val="00593E5A"/>
    <w:rsid w:val="00597A6B"/>
    <w:rsid w:val="005A6B3D"/>
    <w:rsid w:val="005A7186"/>
    <w:rsid w:val="005B0BEF"/>
    <w:rsid w:val="005B306B"/>
    <w:rsid w:val="005B6732"/>
    <w:rsid w:val="005B71BD"/>
    <w:rsid w:val="005C69CA"/>
    <w:rsid w:val="005D3A4B"/>
    <w:rsid w:val="005D4638"/>
    <w:rsid w:val="005D4FB7"/>
    <w:rsid w:val="005D4FDF"/>
    <w:rsid w:val="005D601F"/>
    <w:rsid w:val="005E3830"/>
    <w:rsid w:val="005E6345"/>
    <w:rsid w:val="005F46FB"/>
    <w:rsid w:val="005F4747"/>
    <w:rsid w:val="006040DC"/>
    <w:rsid w:val="00605C39"/>
    <w:rsid w:val="00610EA8"/>
    <w:rsid w:val="006117F3"/>
    <w:rsid w:val="0061792A"/>
    <w:rsid w:val="006208AE"/>
    <w:rsid w:val="00624CAB"/>
    <w:rsid w:val="00626BAF"/>
    <w:rsid w:val="00632ACE"/>
    <w:rsid w:val="00635140"/>
    <w:rsid w:val="00635C33"/>
    <w:rsid w:val="00641C87"/>
    <w:rsid w:val="00642336"/>
    <w:rsid w:val="0065719F"/>
    <w:rsid w:val="00664111"/>
    <w:rsid w:val="006661ED"/>
    <w:rsid w:val="0066681F"/>
    <w:rsid w:val="00670CBA"/>
    <w:rsid w:val="0067147B"/>
    <w:rsid w:val="00671872"/>
    <w:rsid w:val="00674949"/>
    <w:rsid w:val="00684D1B"/>
    <w:rsid w:val="00686806"/>
    <w:rsid w:val="00687806"/>
    <w:rsid w:val="006930C8"/>
    <w:rsid w:val="006A7FA6"/>
    <w:rsid w:val="006B337B"/>
    <w:rsid w:val="006B4D06"/>
    <w:rsid w:val="006C0FFE"/>
    <w:rsid w:val="006C6B19"/>
    <w:rsid w:val="006D176C"/>
    <w:rsid w:val="006D2302"/>
    <w:rsid w:val="006D3427"/>
    <w:rsid w:val="006E4086"/>
    <w:rsid w:val="006E6258"/>
    <w:rsid w:val="006E6409"/>
    <w:rsid w:val="006F1BB6"/>
    <w:rsid w:val="00702FF7"/>
    <w:rsid w:val="00715750"/>
    <w:rsid w:val="00722F33"/>
    <w:rsid w:val="007244C6"/>
    <w:rsid w:val="007343B4"/>
    <w:rsid w:val="00743913"/>
    <w:rsid w:val="00743CAF"/>
    <w:rsid w:val="00745934"/>
    <w:rsid w:val="0074699C"/>
    <w:rsid w:val="007503FA"/>
    <w:rsid w:val="0075247C"/>
    <w:rsid w:val="007537EE"/>
    <w:rsid w:val="007611BA"/>
    <w:rsid w:val="00764B1A"/>
    <w:rsid w:val="0076541E"/>
    <w:rsid w:val="007676DA"/>
    <w:rsid w:val="0077257F"/>
    <w:rsid w:val="007758F9"/>
    <w:rsid w:val="00785B17"/>
    <w:rsid w:val="007C222D"/>
    <w:rsid w:val="007D43A7"/>
    <w:rsid w:val="007D6086"/>
    <w:rsid w:val="007E6FDA"/>
    <w:rsid w:val="007F1A97"/>
    <w:rsid w:val="00801BFE"/>
    <w:rsid w:val="0080688F"/>
    <w:rsid w:val="00810961"/>
    <w:rsid w:val="00811708"/>
    <w:rsid w:val="0081499E"/>
    <w:rsid w:val="00822BA8"/>
    <w:rsid w:val="008250C1"/>
    <w:rsid w:val="00825C49"/>
    <w:rsid w:val="0084710D"/>
    <w:rsid w:val="00847666"/>
    <w:rsid w:val="008515A2"/>
    <w:rsid w:val="00856B99"/>
    <w:rsid w:val="00864A1D"/>
    <w:rsid w:val="008716D0"/>
    <w:rsid w:val="00871728"/>
    <w:rsid w:val="00880954"/>
    <w:rsid w:val="0088199E"/>
    <w:rsid w:val="00882190"/>
    <w:rsid w:val="00882C8F"/>
    <w:rsid w:val="00891CB3"/>
    <w:rsid w:val="00896288"/>
    <w:rsid w:val="008A1C66"/>
    <w:rsid w:val="008B0762"/>
    <w:rsid w:val="008B2032"/>
    <w:rsid w:val="008B4244"/>
    <w:rsid w:val="008B5036"/>
    <w:rsid w:val="008C0A79"/>
    <w:rsid w:val="008C5AEF"/>
    <w:rsid w:val="008C6C0B"/>
    <w:rsid w:val="008D058A"/>
    <w:rsid w:val="008D44B6"/>
    <w:rsid w:val="008D5453"/>
    <w:rsid w:val="008D6145"/>
    <w:rsid w:val="008E1543"/>
    <w:rsid w:val="008E264B"/>
    <w:rsid w:val="008E43B0"/>
    <w:rsid w:val="00900829"/>
    <w:rsid w:val="00913982"/>
    <w:rsid w:val="00916235"/>
    <w:rsid w:val="00920D10"/>
    <w:rsid w:val="00925F3F"/>
    <w:rsid w:val="009276B0"/>
    <w:rsid w:val="0093360B"/>
    <w:rsid w:val="00934EF5"/>
    <w:rsid w:val="00934FEA"/>
    <w:rsid w:val="00935E58"/>
    <w:rsid w:val="0094039C"/>
    <w:rsid w:val="00944A05"/>
    <w:rsid w:val="0095242A"/>
    <w:rsid w:val="00962D0E"/>
    <w:rsid w:val="00963A5C"/>
    <w:rsid w:val="00965A8F"/>
    <w:rsid w:val="0097109C"/>
    <w:rsid w:val="00976205"/>
    <w:rsid w:val="009770F1"/>
    <w:rsid w:val="009815C8"/>
    <w:rsid w:val="0098333A"/>
    <w:rsid w:val="009872E8"/>
    <w:rsid w:val="009A146D"/>
    <w:rsid w:val="009A73F7"/>
    <w:rsid w:val="009B34D7"/>
    <w:rsid w:val="009B3D54"/>
    <w:rsid w:val="009B4573"/>
    <w:rsid w:val="009B550D"/>
    <w:rsid w:val="009B60A8"/>
    <w:rsid w:val="009C574E"/>
    <w:rsid w:val="009C755D"/>
    <w:rsid w:val="009D3770"/>
    <w:rsid w:val="009F595B"/>
    <w:rsid w:val="009F623A"/>
    <w:rsid w:val="00A01504"/>
    <w:rsid w:val="00A031D9"/>
    <w:rsid w:val="00A10029"/>
    <w:rsid w:val="00A101B0"/>
    <w:rsid w:val="00A12415"/>
    <w:rsid w:val="00A238B6"/>
    <w:rsid w:val="00A3239F"/>
    <w:rsid w:val="00A366C8"/>
    <w:rsid w:val="00A448CC"/>
    <w:rsid w:val="00A52C33"/>
    <w:rsid w:val="00A65C39"/>
    <w:rsid w:val="00A65E6E"/>
    <w:rsid w:val="00A6759A"/>
    <w:rsid w:val="00A706FF"/>
    <w:rsid w:val="00A716E5"/>
    <w:rsid w:val="00A750E9"/>
    <w:rsid w:val="00A80F8E"/>
    <w:rsid w:val="00A8190D"/>
    <w:rsid w:val="00A84C62"/>
    <w:rsid w:val="00A86A96"/>
    <w:rsid w:val="00A873E2"/>
    <w:rsid w:val="00A912B6"/>
    <w:rsid w:val="00A922BA"/>
    <w:rsid w:val="00A92DDF"/>
    <w:rsid w:val="00A97B16"/>
    <w:rsid w:val="00AA319C"/>
    <w:rsid w:val="00AB7903"/>
    <w:rsid w:val="00AC0BEC"/>
    <w:rsid w:val="00AC16E4"/>
    <w:rsid w:val="00AC3E1E"/>
    <w:rsid w:val="00AD7092"/>
    <w:rsid w:val="00AE4F7C"/>
    <w:rsid w:val="00AF45DC"/>
    <w:rsid w:val="00B02D77"/>
    <w:rsid w:val="00B03992"/>
    <w:rsid w:val="00B049EA"/>
    <w:rsid w:val="00B11FA8"/>
    <w:rsid w:val="00B11FD2"/>
    <w:rsid w:val="00B12FCD"/>
    <w:rsid w:val="00B14331"/>
    <w:rsid w:val="00B23AEB"/>
    <w:rsid w:val="00B31620"/>
    <w:rsid w:val="00B3175F"/>
    <w:rsid w:val="00B34317"/>
    <w:rsid w:val="00B3547F"/>
    <w:rsid w:val="00B406A9"/>
    <w:rsid w:val="00B420FF"/>
    <w:rsid w:val="00B45800"/>
    <w:rsid w:val="00B641F1"/>
    <w:rsid w:val="00B65B3D"/>
    <w:rsid w:val="00B72B92"/>
    <w:rsid w:val="00B76BC5"/>
    <w:rsid w:val="00B7777F"/>
    <w:rsid w:val="00B77A9C"/>
    <w:rsid w:val="00B8559A"/>
    <w:rsid w:val="00B966ED"/>
    <w:rsid w:val="00B9776E"/>
    <w:rsid w:val="00BA03FB"/>
    <w:rsid w:val="00BA60E4"/>
    <w:rsid w:val="00BC102E"/>
    <w:rsid w:val="00BD4D4F"/>
    <w:rsid w:val="00BE39D2"/>
    <w:rsid w:val="00BE3F5E"/>
    <w:rsid w:val="00C00FFC"/>
    <w:rsid w:val="00C04D2C"/>
    <w:rsid w:val="00C11287"/>
    <w:rsid w:val="00C13BB9"/>
    <w:rsid w:val="00C1561A"/>
    <w:rsid w:val="00C205A1"/>
    <w:rsid w:val="00C23510"/>
    <w:rsid w:val="00C2433B"/>
    <w:rsid w:val="00C32C97"/>
    <w:rsid w:val="00C458E7"/>
    <w:rsid w:val="00C523FE"/>
    <w:rsid w:val="00C54DA9"/>
    <w:rsid w:val="00C60006"/>
    <w:rsid w:val="00C62BC5"/>
    <w:rsid w:val="00C64C22"/>
    <w:rsid w:val="00C653A5"/>
    <w:rsid w:val="00C73604"/>
    <w:rsid w:val="00C82238"/>
    <w:rsid w:val="00C84E14"/>
    <w:rsid w:val="00C84EF1"/>
    <w:rsid w:val="00C85F5F"/>
    <w:rsid w:val="00C900A3"/>
    <w:rsid w:val="00C902A4"/>
    <w:rsid w:val="00C939C3"/>
    <w:rsid w:val="00C95AE6"/>
    <w:rsid w:val="00CA2BFF"/>
    <w:rsid w:val="00CB3CF5"/>
    <w:rsid w:val="00CB4284"/>
    <w:rsid w:val="00CB5F5B"/>
    <w:rsid w:val="00CB6362"/>
    <w:rsid w:val="00CB6643"/>
    <w:rsid w:val="00CB7C2D"/>
    <w:rsid w:val="00CC0E47"/>
    <w:rsid w:val="00CC11CC"/>
    <w:rsid w:val="00CC1AAB"/>
    <w:rsid w:val="00CC1EBE"/>
    <w:rsid w:val="00CD13B0"/>
    <w:rsid w:val="00CD1E84"/>
    <w:rsid w:val="00CD232A"/>
    <w:rsid w:val="00CD2F1B"/>
    <w:rsid w:val="00CD4403"/>
    <w:rsid w:val="00CE09F7"/>
    <w:rsid w:val="00CE280B"/>
    <w:rsid w:val="00CE5AF9"/>
    <w:rsid w:val="00CF136C"/>
    <w:rsid w:val="00D01D59"/>
    <w:rsid w:val="00D03706"/>
    <w:rsid w:val="00D03C6B"/>
    <w:rsid w:val="00D0617A"/>
    <w:rsid w:val="00D079B9"/>
    <w:rsid w:val="00D12127"/>
    <w:rsid w:val="00D226C7"/>
    <w:rsid w:val="00D227DC"/>
    <w:rsid w:val="00D26A16"/>
    <w:rsid w:val="00D34AB3"/>
    <w:rsid w:val="00D3506B"/>
    <w:rsid w:val="00D35116"/>
    <w:rsid w:val="00D36E6E"/>
    <w:rsid w:val="00D405D3"/>
    <w:rsid w:val="00D4243C"/>
    <w:rsid w:val="00D51014"/>
    <w:rsid w:val="00D51219"/>
    <w:rsid w:val="00D528FA"/>
    <w:rsid w:val="00D56A02"/>
    <w:rsid w:val="00D61D91"/>
    <w:rsid w:val="00D62060"/>
    <w:rsid w:val="00D621FE"/>
    <w:rsid w:val="00D66301"/>
    <w:rsid w:val="00D664C1"/>
    <w:rsid w:val="00D66CC8"/>
    <w:rsid w:val="00D674CC"/>
    <w:rsid w:val="00D73CE0"/>
    <w:rsid w:val="00D826E7"/>
    <w:rsid w:val="00D8313C"/>
    <w:rsid w:val="00D9095E"/>
    <w:rsid w:val="00DA3F13"/>
    <w:rsid w:val="00DA6FFE"/>
    <w:rsid w:val="00DB4B76"/>
    <w:rsid w:val="00DB515C"/>
    <w:rsid w:val="00DB76B2"/>
    <w:rsid w:val="00DB7862"/>
    <w:rsid w:val="00DC043B"/>
    <w:rsid w:val="00DC1A98"/>
    <w:rsid w:val="00DC38BC"/>
    <w:rsid w:val="00DC5F96"/>
    <w:rsid w:val="00DC6294"/>
    <w:rsid w:val="00DD00D0"/>
    <w:rsid w:val="00DD21A7"/>
    <w:rsid w:val="00DD43A8"/>
    <w:rsid w:val="00DD629B"/>
    <w:rsid w:val="00DE510D"/>
    <w:rsid w:val="00DE551A"/>
    <w:rsid w:val="00DE7289"/>
    <w:rsid w:val="00DF568D"/>
    <w:rsid w:val="00DF6EE0"/>
    <w:rsid w:val="00E00AC8"/>
    <w:rsid w:val="00E128DD"/>
    <w:rsid w:val="00E2066D"/>
    <w:rsid w:val="00E27138"/>
    <w:rsid w:val="00E30DBC"/>
    <w:rsid w:val="00E3436F"/>
    <w:rsid w:val="00E40ECC"/>
    <w:rsid w:val="00E41600"/>
    <w:rsid w:val="00E41F14"/>
    <w:rsid w:val="00E4685D"/>
    <w:rsid w:val="00E57500"/>
    <w:rsid w:val="00E643D4"/>
    <w:rsid w:val="00E6449A"/>
    <w:rsid w:val="00E755E8"/>
    <w:rsid w:val="00E766CD"/>
    <w:rsid w:val="00E768CF"/>
    <w:rsid w:val="00E76E30"/>
    <w:rsid w:val="00E84B1C"/>
    <w:rsid w:val="00E87EA6"/>
    <w:rsid w:val="00E91D51"/>
    <w:rsid w:val="00E936E3"/>
    <w:rsid w:val="00EA08B8"/>
    <w:rsid w:val="00EA17B2"/>
    <w:rsid w:val="00EA1C43"/>
    <w:rsid w:val="00EA374D"/>
    <w:rsid w:val="00EA5E1E"/>
    <w:rsid w:val="00EA6CB0"/>
    <w:rsid w:val="00EB1D84"/>
    <w:rsid w:val="00EB3774"/>
    <w:rsid w:val="00EB7421"/>
    <w:rsid w:val="00EC32CE"/>
    <w:rsid w:val="00EC4203"/>
    <w:rsid w:val="00ED19D6"/>
    <w:rsid w:val="00EE3268"/>
    <w:rsid w:val="00EE4A3B"/>
    <w:rsid w:val="00F10A6A"/>
    <w:rsid w:val="00F10D74"/>
    <w:rsid w:val="00F11B77"/>
    <w:rsid w:val="00F145E9"/>
    <w:rsid w:val="00F16FCB"/>
    <w:rsid w:val="00F2615F"/>
    <w:rsid w:val="00F30B8C"/>
    <w:rsid w:val="00F31B8B"/>
    <w:rsid w:val="00F35814"/>
    <w:rsid w:val="00F42934"/>
    <w:rsid w:val="00F50CAD"/>
    <w:rsid w:val="00F50E67"/>
    <w:rsid w:val="00F51177"/>
    <w:rsid w:val="00F62AFD"/>
    <w:rsid w:val="00F65551"/>
    <w:rsid w:val="00F6576B"/>
    <w:rsid w:val="00F766A9"/>
    <w:rsid w:val="00F76AB5"/>
    <w:rsid w:val="00F85DD3"/>
    <w:rsid w:val="00FA2DE1"/>
    <w:rsid w:val="00FA2E81"/>
    <w:rsid w:val="00FB398A"/>
    <w:rsid w:val="00FB5AFC"/>
    <w:rsid w:val="00FC0F3F"/>
    <w:rsid w:val="00FC264E"/>
    <w:rsid w:val="00FC4A68"/>
    <w:rsid w:val="00FC4DC7"/>
    <w:rsid w:val="00FC7DA7"/>
    <w:rsid w:val="00FD1780"/>
    <w:rsid w:val="00FF62F5"/>
    <w:rsid w:val="00FF71DE"/>
    <w:rsid w:val="00FF72FE"/>
    <w:rsid w:val="00FF7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88BCC"/>
  <w15:chartTrackingRefBased/>
  <w15:docId w15:val="{B95130ED-646D-4976-A549-BDCF84B65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49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49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644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8380537">
      <w:bodyDiv w:val="1"/>
      <w:marLeft w:val="0"/>
      <w:marRight w:val="0"/>
      <w:marTop w:val="0"/>
      <w:marBottom w:val="0"/>
      <w:divBdr>
        <w:top w:val="none" w:sz="0" w:space="0" w:color="auto"/>
        <w:left w:val="none" w:sz="0" w:space="0" w:color="auto"/>
        <w:bottom w:val="none" w:sz="0" w:space="0" w:color="auto"/>
        <w:right w:val="none" w:sz="0" w:space="0" w:color="auto"/>
      </w:divBdr>
    </w:div>
    <w:div w:id="493375196">
      <w:bodyDiv w:val="1"/>
      <w:marLeft w:val="0"/>
      <w:marRight w:val="0"/>
      <w:marTop w:val="0"/>
      <w:marBottom w:val="0"/>
      <w:divBdr>
        <w:top w:val="none" w:sz="0" w:space="0" w:color="auto"/>
        <w:left w:val="none" w:sz="0" w:space="0" w:color="auto"/>
        <w:bottom w:val="none" w:sz="0" w:space="0" w:color="auto"/>
        <w:right w:val="none" w:sz="0" w:space="0" w:color="auto"/>
      </w:divBdr>
    </w:div>
    <w:div w:id="1034887520">
      <w:bodyDiv w:val="1"/>
      <w:marLeft w:val="0"/>
      <w:marRight w:val="0"/>
      <w:marTop w:val="0"/>
      <w:marBottom w:val="0"/>
      <w:divBdr>
        <w:top w:val="none" w:sz="0" w:space="0" w:color="auto"/>
        <w:left w:val="none" w:sz="0" w:space="0" w:color="auto"/>
        <w:bottom w:val="none" w:sz="0" w:space="0" w:color="auto"/>
        <w:right w:val="none" w:sz="0" w:space="0" w:color="auto"/>
      </w:divBdr>
    </w:div>
    <w:div w:id="1229801336">
      <w:bodyDiv w:val="1"/>
      <w:marLeft w:val="0"/>
      <w:marRight w:val="0"/>
      <w:marTop w:val="0"/>
      <w:marBottom w:val="0"/>
      <w:divBdr>
        <w:top w:val="none" w:sz="0" w:space="0" w:color="auto"/>
        <w:left w:val="none" w:sz="0" w:space="0" w:color="auto"/>
        <w:bottom w:val="none" w:sz="0" w:space="0" w:color="auto"/>
        <w:right w:val="none" w:sz="0" w:space="0" w:color="auto"/>
      </w:divBdr>
    </w:div>
    <w:div w:id="1374381043">
      <w:bodyDiv w:val="1"/>
      <w:marLeft w:val="0"/>
      <w:marRight w:val="0"/>
      <w:marTop w:val="0"/>
      <w:marBottom w:val="0"/>
      <w:divBdr>
        <w:top w:val="none" w:sz="0" w:space="0" w:color="auto"/>
        <w:left w:val="none" w:sz="0" w:space="0" w:color="auto"/>
        <w:bottom w:val="none" w:sz="0" w:space="0" w:color="auto"/>
        <w:right w:val="none" w:sz="0" w:space="0" w:color="auto"/>
      </w:divBdr>
    </w:div>
    <w:div w:id="1499688711">
      <w:bodyDiv w:val="1"/>
      <w:marLeft w:val="0"/>
      <w:marRight w:val="0"/>
      <w:marTop w:val="0"/>
      <w:marBottom w:val="0"/>
      <w:divBdr>
        <w:top w:val="none" w:sz="0" w:space="0" w:color="auto"/>
        <w:left w:val="none" w:sz="0" w:space="0" w:color="auto"/>
        <w:bottom w:val="none" w:sz="0" w:space="0" w:color="auto"/>
        <w:right w:val="none" w:sz="0" w:space="0" w:color="auto"/>
      </w:divBdr>
    </w:div>
    <w:div w:id="1554999531">
      <w:bodyDiv w:val="1"/>
      <w:marLeft w:val="0"/>
      <w:marRight w:val="0"/>
      <w:marTop w:val="0"/>
      <w:marBottom w:val="0"/>
      <w:divBdr>
        <w:top w:val="none" w:sz="0" w:space="0" w:color="auto"/>
        <w:left w:val="none" w:sz="0" w:space="0" w:color="auto"/>
        <w:bottom w:val="none" w:sz="0" w:space="0" w:color="auto"/>
        <w:right w:val="none" w:sz="0" w:space="0" w:color="auto"/>
      </w:divBdr>
    </w:div>
    <w:div w:id="1589000350">
      <w:bodyDiv w:val="1"/>
      <w:marLeft w:val="0"/>
      <w:marRight w:val="0"/>
      <w:marTop w:val="0"/>
      <w:marBottom w:val="0"/>
      <w:divBdr>
        <w:top w:val="none" w:sz="0" w:space="0" w:color="auto"/>
        <w:left w:val="none" w:sz="0" w:space="0" w:color="auto"/>
        <w:bottom w:val="none" w:sz="0" w:space="0" w:color="auto"/>
        <w:right w:val="none" w:sz="0" w:space="0" w:color="auto"/>
      </w:divBdr>
    </w:div>
    <w:div w:id="1842692245">
      <w:bodyDiv w:val="1"/>
      <w:marLeft w:val="0"/>
      <w:marRight w:val="0"/>
      <w:marTop w:val="0"/>
      <w:marBottom w:val="0"/>
      <w:divBdr>
        <w:top w:val="none" w:sz="0" w:space="0" w:color="auto"/>
        <w:left w:val="none" w:sz="0" w:space="0" w:color="auto"/>
        <w:bottom w:val="none" w:sz="0" w:space="0" w:color="auto"/>
        <w:right w:val="none" w:sz="0" w:space="0" w:color="auto"/>
      </w:divBdr>
    </w:div>
    <w:div w:id="1945335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Dep16</b:Tag>
    <b:SourceType>Book</b:SourceType>
    <b:Guid>{7F8CC42A-FEAF-4E80-90FE-F0046520FE28}</b:Guid>
    <b:Author>
      <b:Author>
        <b:Corporate>Department of Education</b:Corporate>
      </b:Author>
    </b:Author>
    <b:Title>Behaviour and discipline in schools  Advice for headteachers and school staff </b:Title>
    <b:Year>2016</b:Year>
    <b:City>London</b:City>
    <b:Publisher>Crown copyright</b:Publisher>
    <b:RefOrder>3</b:RefOrder>
  </b:Source>
  <b:Source>
    <b:Tag>Thr20</b:Tag>
    <b:SourceType>Book</b:SourceType>
    <b:Guid>{CF21F632-42DB-4A54-B54B-39E52B21C576}</b:Guid>
    <b:Author>
      <b:Author>
        <b:Corporate>Thrive</b:Corporate>
      </b:Author>
    </b:Author>
    <b:Title>OUR PHILOSOPHY </b:Title>
    <b:Year>2020</b:Year>
    <b:City>Nottingham</b:City>
    <b:Publisher>Thrive Health Management Ltd</b:Publisher>
    <b:RefOrder>1</b:RefOrder>
  </b:Source>
  <b:Source>
    <b:Tag>Joh14</b:Tag>
    <b:SourceType>Book</b:SourceType>
    <b:Guid>{BD6EF165-AD06-4A8C-A1EC-05ACB596E59E}</b:Guid>
    <b:Author>
      <b:Author>
        <b:NameList>
          <b:Person>
            <b:Last>John O. Cooper</b:Last>
            <b:First>Timothy</b:First>
            <b:Middle>E. Heron, William L. Heward.</b:Middle>
          </b:Person>
        </b:NameList>
      </b:Author>
    </b:Author>
    <b:Title>Applied Behaviour Analysis</b:Title>
    <b:Year>2014</b:Year>
    <b:City>Essex</b:City>
    <b:Publisher>Pearson Education Limited</b:Publisher>
    <b:Edition>2nd Edition</b:Edition>
    <b:RefOrder>4</b:RefOrder>
  </b:Source>
  <b:Source>
    <b:Tag>Ski53</b:Tag>
    <b:SourceType>Book</b:SourceType>
    <b:Guid>{EA975036-F74F-4C88-AA8B-E2E91090404A}</b:Guid>
    <b:Author>
      <b:Author>
        <b:NameList>
          <b:Person>
            <b:Last>Skinner</b:Last>
            <b:First>B.F</b:First>
          </b:Person>
        </b:NameList>
      </b:Author>
    </b:Author>
    <b:Title>Science and human behaviour .</b:Title>
    <b:Year>1953</b:Year>
    <b:City>New York</b:City>
    <b:Publisher>Macmillan</b:Publisher>
    <b:RefOrder>2</b:RefOrder>
  </b:Source>
  <b:Source>
    <b:Tag>Spe04</b:Tag>
    <b:SourceType>Book</b:SourceType>
    <b:Guid>{3FF59813-3188-4458-9540-87484EACF87E}</b:Guid>
    <b:Title>Special Educational Needs Code of Practice for Wales</b:Title>
    <b:Year>2004</b:Year>
    <b:Publisher>Crown copyright</b:Publisher>
    <b:Author>
      <b:Author>
        <b:Corporate>Welsh assembly Goverment</b:Corporate>
      </b:Author>
    </b:Author>
    <b:City>Cardiff</b:City>
    <b:RefOrder>5</b:RefOrder>
  </b:Source>
</b:Sources>
</file>

<file path=customXml/itemProps1.xml><?xml version="1.0" encoding="utf-8"?>
<ds:datastoreItem xmlns:ds="http://schemas.openxmlformats.org/officeDocument/2006/customXml" ds:itemID="{52A78E78-1629-45E8-B77C-5A5A72D9A4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7C46A1-1EB1-4E48-8727-EABEB0DCAC3C}">
  <ds:schemaRefs>
    <ds:schemaRef ds:uri="http://schemas.microsoft.com/sharepoint/v3/contenttype/forms"/>
  </ds:schemaRefs>
</ds:datastoreItem>
</file>

<file path=customXml/itemProps3.xml><?xml version="1.0" encoding="utf-8"?>
<ds:datastoreItem xmlns:ds="http://schemas.openxmlformats.org/officeDocument/2006/customXml" ds:itemID="{CF5DDDAB-99A7-444E-94FE-DADD599B43DD}">
  <ds:schemaRefs>
    <ds:schemaRef ds:uri="2dc8c000-3fb6-4aae-80f6-b33e90f8692e"/>
    <ds:schemaRef ds:uri="http://purl.org/dc/elements/1.1/"/>
    <ds:schemaRef ds:uri="http://schemas.microsoft.com/office/2006/metadata/properties"/>
    <ds:schemaRef ds:uri="a8d74de7-2952-40f5-912e-dc0441479ce8"/>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D5261315-7F39-4D7E-B01A-57534C72D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1460</Words>
  <Characters>8326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Brookfield</dc:creator>
  <cp:keywords/>
  <dc:description/>
  <cp:lastModifiedBy>Adele Simpson (1910510)</cp:lastModifiedBy>
  <cp:revision>2</cp:revision>
  <dcterms:created xsi:type="dcterms:W3CDTF">2020-03-09T17:29:00Z</dcterms:created>
  <dcterms:modified xsi:type="dcterms:W3CDTF">2020-03-09T17:29:00Z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