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C26D72" w:rsidRPr="00C26D72" w14:paraId="6527E585" w14:textId="77777777" w:rsidTr="00D23D1F">
        <w:trPr>
          <w:cantSplit/>
          <w:trHeight w:val="448"/>
        </w:trPr>
        <w:tc>
          <w:tcPr>
            <w:tcW w:w="4878" w:type="dxa"/>
          </w:tcPr>
          <w:p w14:paraId="480DF7DD" w14:textId="77777777" w:rsidR="00C26D72" w:rsidRPr="00C26D72" w:rsidRDefault="00C26D72" w:rsidP="00C26D72">
            <w:pPr>
              <w:spacing w:after="240"/>
              <w:rPr>
                <w:b/>
                <w:caps/>
              </w:rPr>
            </w:pPr>
            <w:bookmarkStart w:id="0" w:name="_Hlk39396249"/>
            <w:r w:rsidRPr="00C26D72">
              <w:rPr>
                <w:caps/>
                <w:noProof/>
                <w:sz w:val="28"/>
              </w:rPr>
              <w:drawing>
                <wp:anchor distT="0" distB="0" distL="114300" distR="114300" simplePos="0" relativeHeight="251659264" behindDoc="0" locked="0" layoutInCell="1" allowOverlap="1" wp14:anchorId="7C8DBA29" wp14:editId="642BC46F">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5AEAB5F8" w14:textId="77777777" w:rsidR="00C26D72" w:rsidRPr="00C26D72" w:rsidRDefault="00C26D72" w:rsidP="00C26D72">
            <w:pPr>
              <w:spacing w:after="240"/>
              <w:rPr>
                <w:b/>
                <w:caps/>
              </w:rPr>
            </w:pPr>
          </w:p>
          <w:p w14:paraId="7953DF61" w14:textId="77777777" w:rsidR="00C26D72" w:rsidRPr="00C26D72" w:rsidRDefault="00C26D72" w:rsidP="00C26D72">
            <w:pPr>
              <w:spacing w:after="240"/>
              <w:rPr>
                <w:b/>
                <w:caps/>
              </w:rPr>
            </w:pPr>
          </w:p>
          <w:p w14:paraId="21AD88D9" w14:textId="77777777" w:rsidR="00C26D72" w:rsidRPr="00C26D72" w:rsidRDefault="00C26D72" w:rsidP="00C26D72">
            <w:pPr>
              <w:spacing w:after="240"/>
              <w:rPr>
                <w:b/>
                <w:caps/>
              </w:rPr>
            </w:pPr>
          </w:p>
          <w:p w14:paraId="1967A302" w14:textId="057FCD19" w:rsidR="00C26D72" w:rsidRPr="00C26D72" w:rsidRDefault="00C26D72" w:rsidP="00C26D72">
            <w:pPr>
              <w:spacing w:after="240"/>
              <w:rPr>
                <w:b/>
                <w:caps/>
              </w:rPr>
            </w:pPr>
            <w:r w:rsidRPr="00C26D72">
              <w:rPr>
                <w:b/>
                <w:caps/>
              </w:rPr>
              <w:t>LOCATION</w:t>
            </w:r>
            <w:r w:rsidRPr="00C26D72">
              <w:rPr>
                <w:caps/>
              </w:rPr>
              <w:t xml:space="preserve"> </w:t>
            </w:r>
            <w:r>
              <w:rPr>
                <w:b/>
                <w:caps/>
              </w:rPr>
              <w:t>ONLINE</w:t>
            </w:r>
          </w:p>
        </w:tc>
        <w:tc>
          <w:tcPr>
            <w:tcW w:w="4233" w:type="dxa"/>
          </w:tcPr>
          <w:p w14:paraId="37E543B7" w14:textId="77777777" w:rsidR="00C26D72" w:rsidRPr="00C26D72" w:rsidRDefault="00C26D72" w:rsidP="00C26D72">
            <w:pPr>
              <w:spacing w:after="240"/>
              <w:jc w:val="center"/>
              <w:rPr>
                <w:caps/>
              </w:rPr>
            </w:pPr>
          </w:p>
          <w:p w14:paraId="7163A1F6" w14:textId="77777777" w:rsidR="00C26D72" w:rsidRPr="00C26D72" w:rsidRDefault="00C26D72" w:rsidP="00C26D72">
            <w:pPr>
              <w:spacing w:after="240"/>
              <w:jc w:val="right"/>
              <w:rPr>
                <w:b/>
                <w:caps/>
              </w:rPr>
            </w:pPr>
          </w:p>
          <w:p w14:paraId="16495C72" w14:textId="77777777" w:rsidR="00C26D72" w:rsidRPr="00C26D72" w:rsidRDefault="00C26D72" w:rsidP="00C26D72">
            <w:pPr>
              <w:spacing w:after="240"/>
              <w:jc w:val="right"/>
              <w:rPr>
                <w:b/>
                <w:caps/>
              </w:rPr>
            </w:pPr>
          </w:p>
          <w:p w14:paraId="176C417B" w14:textId="77777777" w:rsidR="00C26D72" w:rsidRPr="00C26D72" w:rsidRDefault="00C26D72" w:rsidP="00C26D72">
            <w:pPr>
              <w:spacing w:after="240"/>
              <w:jc w:val="right"/>
              <w:rPr>
                <w:b/>
                <w:caps/>
              </w:rPr>
            </w:pPr>
          </w:p>
          <w:p w14:paraId="2F18CAC6" w14:textId="77777777" w:rsidR="00C26D72" w:rsidRPr="00C26D72" w:rsidRDefault="00C26D72" w:rsidP="00C26D72">
            <w:pPr>
              <w:spacing w:after="240"/>
              <w:jc w:val="right"/>
              <w:rPr>
                <w:caps/>
              </w:rPr>
            </w:pPr>
            <w:r w:rsidRPr="00C26D72">
              <w:rPr>
                <w:b/>
                <w:caps/>
              </w:rPr>
              <w:t xml:space="preserve">LLEOLIAD </w:t>
            </w:r>
            <w:r w:rsidRPr="00C26D72">
              <w:rPr>
                <w:caps/>
              </w:rPr>
              <w:t xml:space="preserve"> </w:t>
            </w:r>
            <w:r w:rsidRPr="00C26D72">
              <w:rPr>
                <w:b/>
                <w:caps/>
              </w:rPr>
              <w:t>abertawe</w:t>
            </w:r>
          </w:p>
        </w:tc>
      </w:tr>
      <w:tr w:rsidR="00C26D72" w:rsidRPr="00C26D72" w14:paraId="5D74445D" w14:textId="77777777" w:rsidTr="00D23D1F">
        <w:trPr>
          <w:trHeight w:val="518"/>
        </w:trPr>
        <w:tc>
          <w:tcPr>
            <w:tcW w:w="4878" w:type="dxa"/>
          </w:tcPr>
          <w:p w14:paraId="469D061E" w14:textId="77777777" w:rsidR="00C26D72" w:rsidRPr="00C26D72" w:rsidRDefault="00C26D72" w:rsidP="00C26D72">
            <w:pPr>
              <w:spacing w:after="240"/>
              <w:ind w:left="5760" w:hanging="5760"/>
              <w:rPr>
                <w:b/>
              </w:rPr>
            </w:pPr>
            <w:r w:rsidRPr="00C26D72">
              <w:rPr>
                <w:b/>
              </w:rPr>
              <w:t>LEVEL 6</w:t>
            </w:r>
          </w:p>
        </w:tc>
        <w:tc>
          <w:tcPr>
            <w:tcW w:w="4233" w:type="dxa"/>
          </w:tcPr>
          <w:p w14:paraId="11008ED5" w14:textId="77777777" w:rsidR="00C26D72" w:rsidRPr="00C26D72" w:rsidRDefault="00C26D72" w:rsidP="00C26D72">
            <w:pPr>
              <w:spacing w:after="240"/>
              <w:ind w:left="5760" w:hanging="5760"/>
              <w:jc w:val="right"/>
              <w:rPr>
                <w:b/>
              </w:rPr>
            </w:pPr>
            <w:r w:rsidRPr="00C26D72">
              <w:rPr>
                <w:b/>
              </w:rPr>
              <w:t>LEFEL 6</w:t>
            </w:r>
          </w:p>
        </w:tc>
      </w:tr>
      <w:tr w:rsidR="00C26D72" w:rsidRPr="00C26D72" w14:paraId="71F335D9" w14:textId="77777777" w:rsidTr="00D23D1F">
        <w:trPr>
          <w:trHeight w:val="289"/>
        </w:trPr>
        <w:tc>
          <w:tcPr>
            <w:tcW w:w="4878" w:type="dxa"/>
          </w:tcPr>
          <w:p w14:paraId="506F8C76" w14:textId="77777777" w:rsidR="00C26D72" w:rsidRPr="00C26D72" w:rsidRDefault="00C26D72" w:rsidP="00C26D72">
            <w:pPr>
              <w:rPr>
                <w:b/>
                <w:caps/>
              </w:rPr>
            </w:pPr>
            <w:r w:rsidRPr="00C26D72">
              <w:rPr>
                <w:b/>
                <w:caps/>
              </w:rPr>
              <w:t>EXAMINATION PERIOD</w:t>
            </w:r>
          </w:p>
        </w:tc>
        <w:tc>
          <w:tcPr>
            <w:tcW w:w="4233" w:type="dxa"/>
          </w:tcPr>
          <w:p w14:paraId="626C5B30" w14:textId="77777777" w:rsidR="00C26D72" w:rsidRPr="00C26D72" w:rsidRDefault="00C26D72" w:rsidP="00C26D72">
            <w:pPr>
              <w:jc w:val="right"/>
              <w:rPr>
                <w:b/>
                <w:caps/>
              </w:rPr>
            </w:pPr>
            <w:r w:rsidRPr="00C26D72">
              <w:rPr>
                <w:b/>
                <w:caps/>
              </w:rPr>
              <w:t>CYFNOD ARHOLIADAU</w:t>
            </w:r>
          </w:p>
        </w:tc>
      </w:tr>
      <w:tr w:rsidR="00C26D72" w:rsidRPr="00C26D72" w14:paraId="36B24159" w14:textId="77777777" w:rsidTr="00D23D1F">
        <w:trPr>
          <w:trHeight w:val="825"/>
        </w:trPr>
        <w:tc>
          <w:tcPr>
            <w:tcW w:w="4878" w:type="dxa"/>
          </w:tcPr>
          <w:p w14:paraId="1A65B7E0" w14:textId="63A892FA" w:rsidR="00C26D72" w:rsidRPr="00C26D72" w:rsidRDefault="00C26D72" w:rsidP="00C26D72">
            <w:pPr>
              <w:spacing w:after="240"/>
              <w:jc w:val="both"/>
              <w:rPr>
                <w:b/>
                <w:bCs/>
                <w:caps/>
              </w:rPr>
            </w:pPr>
            <w:r>
              <w:rPr>
                <w:b/>
                <w:bCs/>
                <w:caps/>
              </w:rPr>
              <w:t>JAN 21</w:t>
            </w:r>
          </w:p>
        </w:tc>
        <w:tc>
          <w:tcPr>
            <w:tcW w:w="4233" w:type="dxa"/>
          </w:tcPr>
          <w:p w14:paraId="4B4BD189" w14:textId="77777777" w:rsidR="00C26D72" w:rsidRPr="00C26D72" w:rsidRDefault="00C26D72" w:rsidP="00C26D72">
            <w:pPr>
              <w:spacing w:after="240"/>
              <w:jc w:val="right"/>
              <w:rPr>
                <w:b/>
                <w:bCs/>
                <w:caps/>
              </w:rPr>
            </w:pPr>
          </w:p>
        </w:tc>
      </w:tr>
      <w:tr w:rsidR="00C26D72" w:rsidRPr="00C26D72" w14:paraId="07E330C3" w14:textId="77777777" w:rsidTr="00D23D1F">
        <w:trPr>
          <w:trHeight w:val="825"/>
        </w:trPr>
        <w:tc>
          <w:tcPr>
            <w:tcW w:w="4878" w:type="dxa"/>
          </w:tcPr>
          <w:p w14:paraId="6F81BF3B" w14:textId="77777777" w:rsidR="00C26D72" w:rsidRPr="00C26D72" w:rsidRDefault="00C26D72" w:rsidP="00C26D72">
            <w:pPr>
              <w:jc w:val="center"/>
              <w:rPr>
                <w:b/>
                <w:caps/>
                <w:sz w:val="28"/>
              </w:rPr>
            </w:pPr>
          </w:p>
        </w:tc>
        <w:tc>
          <w:tcPr>
            <w:tcW w:w="4233" w:type="dxa"/>
          </w:tcPr>
          <w:p w14:paraId="5F923AB6" w14:textId="77777777" w:rsidR="00C26D72" w:rsidRPr="00C26D72" w:rsidRDefault="00C26D72" w:rsidP="00C26D72">
            <w:pPr>
              <w:spacing w:after="240"/>
              <w:jc w:val="right"/>
              <w:rPr>
                <w:b/>
                <w:caps/>
              </w:rPr>
            </w:pPr>
          </w:p>
        </w:tc>
      </w:tr>
    </w:tbl>
    <w:p w14:paraId="31D257BF"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MODULE CODE: BMPS6009</w:t>
      </w:r>
    </w:p>
    <w:p w14:paraId="6D7D08FC"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70CE9A23" w14:textId="77777777" w:rsidR="00C26D72" w:rsidRPr="00C26D72" w:rsidRDefault="00C26D72" w:rsidP="00C26D72">
      <w:pPr>
        <w:spacing w:after="240" w:line="240" w:lineRule="auto"/>
        <w:jc w:val="center"/>
        <w:rPr>
          <w:rFonts w:ascii="Times New Roman" w:eastAsia="Times New Roman" w:hAnsi="Times New Roman" w:cs="Times New Roman"/>
          <w:b/>
          <w:strike w:val="0"/>
          <w:sz w:val="28"/>
          <w:szCs w:val="20"/>
          <w:lang w:eastAsia="en-GB"/>
        </w:rPr>
      </w:pPr>
      <w:r w:rsidRPr="00C26D72">
        <w:rPr>
          <w:rFonts w:ascii="Times New Roman" w:eastAsia="Times New Roman" w:hAnsi="Times New Roman" w:cs="Times New Roman"/>
          <w:b/>
          <w:strike w:val="0"/>
          <w:sz w:val="28"/>
          <w:szCs w:val="20"/>
          <w:lang w:eastAsia="en-GB"/>
        </w:rPr>
        <w:t>Forensic Recovery and Examination</w:t>
      </w:r>
    </w:p>
    <w:p w14:paraId="40FC34D0" w14:textId="77777777" w:rsidR="00C26D72" w:rsidRPr="00C26D72" w:rsidRDefault="00C26D72" w:rsidP="00C26D72">
      <w:pPr>
        <w:spacing w:after="24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TIME:  2 Hours </w:t>
      </w:r>
    </w:p>
    <w:p w14:paraId="2682F265" w14:textId="35F10C1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answer </w:t>
      </w:r>
      <w:r w:rsidRPr="00C26D72">
        <w:rPr>
          <w:rFonts w:ascii="Times New Roman" w:eastAsia="Times New Roman" w:hAnsi="Times New Roman" w:cs="Times New Roman"/>
          <w:b/>
          <w:caps/>
          <w:strike w:val="0"/>
          <w:sz w:val="28"/>
          <w:szCs w:val="20"/>
          <w:u w:val="single"/>
          <w:lang w:eastAsia="en-GB"/>
        </w:rPr>
        <w:t>all</w:t>
      </w:r>
      <w:r w:rsidRPr="00C26D72">
        <w:rPr>
          <w:rFonts w:ascii="Times New Roman" w:eastAsia="Times New Roman" w:hAnsi="Times New Roman" w:cs="Times New Roman"/>
          <w:b/>
          <w:caps/>
          <w:strike w:val="0"/>
          <w:sz w:val="28"/>
          <w:szCs w:val="20"/>
          <w:lang w:eastAsia="en-GB"/>
        </w:rPr>
        <w:t xml:space="preserve"> </w:t>
      </w:r>
      <w:r w:rsidR="006C0BDF">
        <w:rPr>
          <w:rFonts w:ascii="Times New Roman" w:eastAsia="Times New Roman" w:hAnsi="Times New Roman" w:cs="Times New Roman"/>
          <w:b/>
          <w:caps/>
          <w:strike w:val="0"/>
          <w:sz w:val="28"/>
          <w:szCs w:val="20"/>
          <w:lang w:eastAsia="en-GB"/>
        </w:rPr>
        <w:t xml:space="preserve">(4) </w:t>
      </w:r>
      <w:r w:rsidRPr="00C26D72">
        <w:rPr>
          <w:rFonts w:ascii="Times New Roman" w:eastAsia="Times New Roman" w:hAnsi="Times New Roman" w:cs="Times New Roman"/>
          <w:b/>
          <w:caps/>
          <w:strike w:val="0"/>
          <w:sz w:val="28"/>
          <w:szCs w:val="20"/>
          <w:lang w:eastAsia="en-GB"/>
        </w:rPr>
        <w:t>questions</w:t>
      </w:r>
    </w:p>
    <w:p w14:paraId="0899D693"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10C97CA1" w14:textId="77777777" w:rsidR="00C26D72" w:rsidRPr="00C26D72" w:rsidRDefault="00C26D72" w:rsidP="00C26D72">
      <w:pPr>
        <w:spacing w:after="0" w:line="240" w:lineRule="auto"/>
        <w:rPr>
          <w:rFonts w:ascii="Times New Roman" w:eastAsia="Times New Roman" w:hAnsi="Times New Roman" w:cs="Times New Roman"/>
          <w:b/>
          <w:caps/>
          <w:strike w:val="0"/>
          <w:sz w:val="28"/>
          <w:szCs w:val="20"/>
          <w:lang w:eastAsia="en-GB"/>
        </w:rPr>
      </w:pPr>
    </w:p>
    <w:p w14:paraId="1CBEDAF2" w14:textId="77777777" w:rsidR="00C26D72" w:rsidRPr="00C26D72" w:rsidRDefault="00C26D72" w:rsidP="00C26D72">
      <w:pPr>
        <w:spacing w:after="120" w:line="240" w:lineRule="auto"/>
        <w:rPr>
          <w:rFonts w:ascii="Times New Roman" w:eastAsia="Times New Roman" w:hAnsi="Times New Roman" w:cs="Times New Roman"/>
          <w:i/>
          <w:strike w:val="0"/>
          <w:szCs w:val="20"/>
          <w:lang w:eastAsia="en-GB"/>
        </w:rPr>
      </w:pPr>
    </w:p>
    <w:p w14:paraId="60E2411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r w:rsidRPr="00C26D72">
        <w:rPr>
          <w:rFonts w:ascii="Times New Roman" w:eastAsia="Times New Roman" w:hAnsi="Times New Roman" w:cs="Times New Roman"/>
          <w:b/>
          <w:bCs/>
          <w:iCs/>
          <w:strike w:val="0"/>
          <w:sz w:val="28"/>
          <w:szCs w:val="28"/>
          <w:lang w:eastAsia="en-GB"/>
        </w:rPr>
        <w:t>Open Book</w:t>
      </w:r>
    </w:p>
    <w:p w14:paraId="62E70A22"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547C95D7"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A8D2AA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24A92DF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9544D06"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21B83D3"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749CE24F"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1A2D46E"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1EBC67BD" w14:textId="77777777" w:rsidR="00C26D72" w:rsidRPr="00C26D72" w:rsidRDefault="00C26D72" w:rsidP="00C26D72">
      <w:pPr>
        <w:spacing w:after="120" w:line="240" w:lineRule="auto"/>
        <w:ind w:left="720"/>
        <w:rPr>
          <w:rFonts w:ascii="Times New Roman" w:eastAsia="Times New Roman" w:hAnsi="Times New Roman" w:cs="Times New Roman"/>
          <w:strike w:val="0"/>
          <w:sz w:val="28"/>
          <w:szCs w:val="20"/>
          <w:lang w:eastAsia="en-GB"/>
        </w:rPr>
      </w:pPr>
    </w:p>
    <w:p w14:paraId="3CE48717"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E4D971" w14:textId="77777777" w:rsidR="006C0BDF" w:rsidRPr="006C0BDF" w:rsidRDefault="00C26D72" w:rsidP="006C0BDF">
      <w:pPr>
        <w:pStyle w:val="ListParagraph"/>
        <w:numPr>
          <w:ilvl w:val="0"/>
          <w:numId w:val="9"/>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lastRenderedPageBreak/>
        <w:t xml:space="preserve">‘Trace Evidence’ relates to the </w:t>
      </w:r>
      <w:r w:rsidR="006C0BDF" w:rsidRPr="006C0BDF">
        <w:rPr>
          <w:rFonts w:eastAsia="Times New Roman"/>
          <w:strike w:val="0"/>
          <w:sz w:val="28"/>
          <w:szCs w:val="28"/>
          <w:lang w:eastAsia="en-GB"/>
        </w:rPr>
        <w:t xml:space="preserve">‘traces’ of tiny particles’ that may be left at crime scenes by criminals. </w:t>
      </w:r>
    </w:p>
    <w:p w14:paraId="544D4141" w14:textId="6BAD5371"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Explain: What ‘tiny particles’ make up ‘trace evidence’.</w:t>
      </w:r>
    </w:p>
    <w:p w14:paraId="3BA2AC81" w14:textId="3A023FE6"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 xml:space="preserve">Explain: How ‘trace evidence’ might be recovered from a crime scene, and </w:t>
      </w:r>
    </w:p>
    <w:p w14:paraId="32523BB9" w14:textId="769DC18F" w:rsidR="00C26D72"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C</w:t>
      </w:r>
      <w:r w:rsidR="00C26D72" w:rsidRPr="006C0BDF">
        <w:rPr>
          <w:rFonts w:eastAsia="Times New Roman"/>
          <w:strike w:val="0"/>
          <w:sz w:val="28"/>
          <w:szCs w:val="28"/>
          <w:lang w:eastAsia="en-GB"/>
        </w:rPr>
        <w:t xml:space="preserve">ritically evaluate the effectiveness of ‘Trace Evidence’ in criminal investigations. </w:t>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sidR="00C26D72" w:rsidRPr="006C0BDF">
        <w:rPr>
          <w:rFonts w:eastAsia="Times New Roman"/>
          <w:strike w:val="0"/>
          <w:sz w:val="28"/>
          <w:szCs w:val="28"/>
          <w:lang w:eastAsia="en-GB"/>
        </w:rPr>
        <w:t>(25 Marks)</w:t>
      </w:r>
    </w:p>
    <w:p w14:paraId="1E3BD3C1" w14:textId="77777777" w:rsidR="00F0072C" w:rsidRDefault="00E139C0">
      <w:pPr>
        <w:rPr>
          <w:rFonts w:ascii="Times New Roman" w:eastAsia="Times New Roman" w:hAnsi="Times New Roman" w:cs="Times New Roman"/>
          <w:strike w:val="0"/>
          <w:sz w:val="28"/>
          <w:szCs w:val="28"/>
          <w:lang w:eastAsia="en-GB"/>
        </w:rPr>
      </w:pPr>
      <w:r>
        <w:rPr>
          <w:rFonts w:ascii="Times New Roman" w:eastAsia="Times New Roman" w:hAnsi="Times New Roman" w:cs="Times New Roman"/>
          <w:strike w:val="0"/>
          <w:sz w:val="28"/>
          <w:szCs w:val="28"/>
          <w:lang w:eastAsia="en-GB"/>
        </w:rPr>
        <w:t xml:space="preserve">The ‘tiny particles’ that make up ‘trace evidence’ include peoples hairs, impressions and fibres. These are ‘tiny particles’ because they are very thin and can be destroyed or lost very easily if the crime scene is not properly managed by the first attending officer(s). </w:t>
      </w:r>
    </w:p>
    <w:p w14:paraId="1961BD96" w14:textId="5C77D8B0" w:rsidR="0003740B" w:rsidRDefault="00F0072C">
      <w:pPr>
        <w:rPr>
          <w:rFonts w:ascii="Times New Roman" w:eastAsia="Times New Roman" w:hAnsi="Times New Roman" w:cs="Times New Roman"/>
          <w:strike w:val="0"/>
          <w:sz w:val="28"/>
          <w:szCs w:val="28"/>
          <w:lang w:eastAsia="en-GB"/>
        </w:rPr>
      </w:pPr>
      <w:r>
        <w:rPr>
          <w:rFonts w:ascii="Times New Roman" w:eastAsia="Times New Roman" w:hAnsi="Times New Roman" w:cs="Times New Roman"/>
          <w:strike w:val="0"/>
          <w:sz w:val="28"/>
          <w:szCs w:val="28"/>
          <w:lang w:eastAsia="en-GB"/>
        </w:rPr>
        <w:t>‘Trace evidence’ may be recovered from a crime scene by forensic scientists who wear full protective gear, which includes two pairs of latex gloves to help prevent cross contamination. These forensic scientists use equipment such as tw</w:t>
      </w:r>
      <w:r w:rsidR="00D104CA">
        <w:rPr>
          <w:rFonts w:ascii="Times New Roman" w:eastAsia="Times New Roman" w:hAnsi="Times New Roman" w:cs="Times New Roman"/>
          <w:strike w:val="0"/>
          <w:sz w:val="28"/>
          <w:szCs w:val="28"/>
          <w:lang w:eastAsia="en-GB"/>
        </w:rPr>
        <w:t xml:space="preserve">eezers </w:t>
      </w:r>
      <w:r w:rsidR="0003740B">
        <w:rPr>
          <w:rFonts w:ascii="Times New Roman" w:eastAsia="Times New Roman" w:hAnsi="Times New Roman" w:cs="Times New Roman"/>
          <w:strike w:val="0"/>
          <w:sz w:val="28"/>
          <w:szCs w:val="28"/>
          <w:lang w:eastAsia="en-GB"/>
        </w:rPr>
        <w:t>to pick up the pieces of trace evidence, as tweezers are a lot more precise than fingers and it makes sure that the trace evidence is not destroyed and lost. After it has been picked up, it is placed into test tubes which are then placed into transparent bags</w:t>
      </w:r>
      <w:r w:rsidR="009C0FD6">
        <w:rPr>
          <w:rFonts w:ascii="Times New Roman" w:eastAsia="Times New Roman" w:hAnsi="Times New Roman" w:cs="Times New Roman"/>
          <w:strike w:val="0"/>
          <w:sz w:val="28"/>
          <w:szCs w:val="28"/>
          <w:lang w:eastAsia="en-GB"/>
        </w:rPr>
        <w:t xml:space="preserve"> and is labelled,</w:t>
      </w:r>
      <w:r w:rsidR="0003740B">
        <w:rPr>
          <w:rFonts w:ascii="Times New Roman" w:eastAsia="Times New Roman" w:hAnsi="Times New Roman" w:cs="Times New Roman"/>
          <w:strike w:val="0"/>
          <w:sz w:val="28"/>
          <w:szCs w:val="28"/>
          <w:lang w:eastAsia="en-GB"/>
        </w:rPr>
        <w:t xml:space="preserve"> and is taken to a lab for examination,</w:t>
      </w:r>
    </w:p>
    <w:p w14:paraId="261F577F" w14:textId="65154A0F" w:rsidR="00376013" w:rsidRDefault="009827BD">
      <w:pPr>
        <w:rPr>
          <w:rFonts w:ascii="Times New Roman" w:eastAsia="Times New Roman" w:hAnsi="Times New Roman" w:cs="Times New Roman"/>
          <w:strike w:val="0"/>
          <w:sz w:val="28"/>
          <w:szCs w:val="28"/>
          <w:lang w:eastAsia="en-GB"/>
        </w:rPr>
      </w:pPr>
      <w:r>
        <w:rPr>
          <w:rFonts w:ascii="Times New Roman" w:eastAsia="Times New Roman" w:hAnsi="Times New Roman" w:cs="Times New Roman"/>
          <w:strike w:val="0"/>
          <w:sz w:val="28"/>
          <w:szCs w:val="28"/>
          <w:lang w:eastAsia="en-GB"/>
        </w:rPr>
        <w:t xml:space="preserve">‘Trace evidence’ is effective in criminal investigations as it provides the Police with very solid evidence against a criminal, which would be used to help put that criminal in jail. It also helps determine who was at the crime scene at the time of the crime for example and it helps prosecute the correct criminal. </w:t>
      </w:r>
      <w:r w:rsidR="002B04E2">
        <w:rPr>
          <w:rFonts w:ascii="Times New Roman" w:eastAsia="Times New Roman" w:hAnsi="Times New Roman" w:cs="Times New Roman"/>
          <w:strike w:val="0"/>
          <w:sz w:val="28"/>
          <w:szCs w:val="28"/>
          <w:lang w:eastAsia="en-GB"/>
        </w:rPr>
        <w:t xml:space="preserve">‘Trace evidence’ also helps decipher what happened at the crime scene by analysing where the pieces of trace evidence are and who made them/who they belong to at the crime scene. </w:t>
      </w:r>
      <w:r w:rsidR="00964D8B">
        <w:rPr>
          <w:rFonts w:ascii="Times New Roman" w:eastAsia="Times New Roman" w:hAnsi="Times New Roman" w:cs="Times New Roman"/>
          <w:strike w:val="0"/>
          <w:sz w:val="28"/>
          <w:szCs w:val="28"/>
          <w:lang w:eastAsia="en-GB"/>
        </w:rPr>
        <w:t xml:space="preserve">Using ‘trace evidence’ is very useful when it comes to deciphering the correct criminal from the wrong criminal as it </w:t>
      </w:r>
      <w:r w:rsidR="004A575E">
        <w:rPr>
          <w:rFonts w:ascii="Times New Roman" w:eastAsia="Times New Roman" w:hAnsi="Times New Roman" w:cs="Times New Roman"/>
          <w:strike w:val="0"/>
          <w:sz w:val="28"/>
          <w:szCs w:val="28"/>
          <w:lang w:eastAsia="en-GB"/>
        </w:rPr>
        <w:t xml:space="preserve">gives the Police some very unique pieces of evidence as pieces of hair for example is </w:t>
      </w:r>
      <w:r w:rsidR="00B03B1B">
        <w:rPr>
          <w:rFonts w:ascii="Times New Roman" w:eastAsia="Times New Roman" w:hAnsi="Times New Roman" w:cs="Times New Roman"/>
          <w:strike w:val="0"/>
          <w:sz w:val="28"/>
          <w:szCs w:val="28"/>
          <w:lang w:eastAsia="en-GB"/>
        </w:rPr>
        <w:t xml:space="preserve">unique to every person and cannot be duplicated. However, ‘trace evidence’ is not good at making quick decisions, such as arresting the correct criminal first, as it takes </w:t>
      </w:r>
      <w:r w:rsidR="00B03B1B">
        <w:rPr>
          <w:rFonts w:ascii="Times New Roman" w:eastAsia="Times New Roman" w:hAnsi="Times New Roman" w:cs="Times New Roman"/>
          <w:strike w:val="0"/>
          <w:sz w:val="28"/>
          <w:szCs w:val="28"/>
          <w:lang w:eastAsia="en-GB"/>
        </w:rPr>
        <w:lastRenderedPageBreak/>
        <w:t xml:space="preserve">time to fully analysis pieces of trace evidence at a lab and may not </w:t>
      </w:r>
      <w:r w:rsidR="0071744B">
        <w:rPr>
          <w:rFonts w:ascii="Times New Roman" w:eastAsia="Times New Roman" w:hAnsi="Times New Roman" w:cs="Times New Roman"/>
          <w:strike w:val="0"/>
          <w:sz w:val="28"/>
          <w:szCs w:val="28"/>
          <w:lang w:eastAsia="en-GB"/>
        </w:rPr>
        <w:t>be available to the Police when they have to arrest someone.</w:t>
      </w:r>
      <w:r w:rsidR="00376013">
        <w:rPr>
          <w:rFonts w:ascii="Times New Roman" w:eastAsia="Times New Roman" w:hAnsi="Times New Roman" w:cs="Times New Roman"/>
          <w:strike w:val="0"/>
          <w:sz w:val="28"/>
          <w:szCs w:val="28"/>
          <w:lang w:eastAsia="en-GB"/>
        </w:rPr>
        <w:br w:type="page"/>
      </w:r>
    </w:p>
    <w:p w14:paraId="798B435A" w14:textId="77777777" w:rsid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35AD22F8" w14:textId="1D177294" w:rsidR="006C0BDF" w:rsidRDefault="006C0BDF" w:rsidP="00C26D72">
      <w:pPr>
        <w:spacing w:after="0" w:line="480" w:lineRule="auto"/>
        <w:ind w:left="426"/>
        <w:jc w:val="both"/>
        <w:rPr>
          <w:rFonts w:ascii="Times New Roman" w:eastAsia="Times New Roman" w:hAnsi="Times New Roman" w:cs="Times New Roman"/>
          <w:strike w:val="0"/>
          <w:sz w:val="28"/>
          <w:szCs w:val="28"/>
          <w:lang w:eastAsia="en-GB"/>
        </w:rPr>
      </w:pPr>
    </w:p>
    <w:p w14:paraId="54504063" w14:textId="15418E53" w:rsidR="00C26D72" w:rsidRPr="00C26D72" w:rsidRDefault="00C26D72" w:rsidP="00C26D72">
      <w:pPr>
        <w:spacing w:after="0" w:line="480" w:lineRule="auto"/>
        <w:ind w:left="426"/>
        <w:jc w:val="both"/>
        <w:rPr>
          <w:rFonts w:eastAsia="Times New Roman"/>
          <w:strike w:val="0"/>
          <w:sz w:val="28"/>
          <w:szCs w:val="28"/>
          <w:lang w:eastAsia="en-GB"/>
        </w:rPr>
      </w:pPr>
      <w:r w:rsidRPr="00C26D72">
        <w:rPr>
          <w:rFonts w:eastAsia="Times New Roman"/>
          <w:strike w:val="0"/>
          <w:sz w:val="28"/>
          <w:szCs w:val="28"/>
          <w:lang w:eastAsia="en-GB"/>
        </w:rPr>
        <w:t xml:space="preserve">2. </w:t>
      </w:r>
      <w:r w:rsidR="006C0BDF" w:rsidRPr="006C0BDF">
        <w:rPr>
          <w:rFonts w:eastAsia="Times New Roman"/>
          <w:strike w:val="0"/>
          <w:sz w:val="28"/>
          <w:szCs w:val="28"/>
          <w:lang w:eastAsia="en-GB"/>
        </w:rPr>
        <w:t xml:space="preserve">   Explain the importance of careful scene examination following a terrorist attack. </w:t>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sidRPr="006C0BDF">
        <w:rPr>
          <w:rFonts w:eastAsia="Times New Roman"/>
          <w:strike w:val="0"/>
          <w:sz w:val="28"/>
          <w:szCs w:val="28"/>
          <w:lang w:eastAsia="en-GB"/>
        </w:rPr>
        <w:t>(25 Marks)</w:t>
      </w:r>
    </w:p>
    <w:p w14:paraId="25C2F9FF"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148B4691" w14:textId="65CE0E9C" w:rsidR="00C57264" w:rsidRDefault="008E3905">
      <w:pPr>
        <w:rPr>
          <w:rFonts w:ascii="Times New Roman" w:eastAsia="Times New Roman" w:hAnsi="Times New Roman" w:cs="Times New Roman"/>
          <w:strike w:val="0"/>
          <w:sz w:val="28"/>
          <w:szCs w:val="28"/>
          <w:lang w:eastAsia="en-GB"/>
        </w:rPr>
      </w:pPr>
      <w:r>
        <w:rPr>
          <w:rFonts w:ascii="Times New Roman" w:eastAsia="Times New Roman" w:hAnsi="Times New Roman" w:cs="Times New Roman"/>
          <w:strike w:val="0"/>
          <w:sz w:val="28"/>
          <w:szCs w:val="28"/>
          <w:lang w:eastAsia="en-GB"/>
        </w:rPr>
        <w:t xml:space="preserve">Careful scene examination is very important after a terrorist attack has taken place as </w:t>
      </w:r>
      <w:r w:rsidR="00A47366">
        <w:rPr>
          <w:rFonts w:ascii="Times New Roman" w:eastAsia="Times New Roman" w:hAnsi="Times New Roman" w:cs="Times New Roman"/>
          <w:strike w:val="0"/>
          <w:sz w:val="28"/>
          <w:szCs w:val="28"/>
          <w:lang w:eastAsia="en-GB"/>
        </w:rPr>
        <w:t xml:space="preserve">there maybe lots of pieces of evidence splattered around the scene of the attack, and each piece of evidence may provide essential information that could help </w:t>
      </w:r>
      <w:r w:rsidR="008537BA">
        <w:rPr>
          <w:rFonts w:ascii="Times New Roman" w:eastAsia="Times New Roman" w:hAnsi="Times New Roman" w:cs="Times New Roman"/>
          <w:strike w:val="0"/>
          <w:sz w:val="28"/>
          <w:szCs w:val="28"/>
          <w:lang w:eastAsia="en-GB"/>
        </w:rPr>
        <w:t xml:space="preserve">identify who was involved or what happened. </w:t>
      </w:r>
      <w:r w:rsidR="00576F0A">
        <w:rPr>
          <w:rFonts w:ascii="Times New Roman" w:eastAsia="Times New Roman" w:hAnsi="Times New Roman" w:cs="Times New Roman"/>
          <w:strike w:val="0"/>
          <w:sz w:val="28"/>
          <w:szCs w:val="28"/>
          <w:lang w:eastAsia="en-GB"/>
        </w:rPr>
        <w:t>Usually with terrorist attacks there are multiple victims and careful scene examination is vital to identifying who the victims are, as well as explaining how they died</w:t>
      </w:r>
      <w:r w:rsidR="00EF5137">
        <w:rPr>
          <w:rFonts w:ascii="Times New Roman" w:eastAsia="Times New Roman" w:hAnsi="Times New Roman" w:cs="Times New Roman"/>
          <w:strike w:val="0"/>
          <w:sz w:val="28"/>
          <w:szCs w:val="28"/>
          <w:lang w:eastAsia="en-GB"/>
        </w:rPr>
        <w:t>. If the terrorist attack involved a bomb</w:t>
      </w:r>
      <w:r w:rsidR="002A46E7">
        <w:rPr>
          <w:rFonts w:ascii="Times New Roman" w:eastAsia="Times New Roman" w:hAnsi="Times New Roman" w:cs="Times New Roman"/>
          <w:strike w:val="0"/>
          <w:sz w:val="28"/>
          <w:szCs w:val="28"/>
          <w:lang w:eastAsia="en-GB"/>
        </w:rPr>
        <w:t>, like the Manchester Area Bombing</w:t>
      </w:r>
      <w:r w:rsidR="00EF5137">
        <w:rPr>
          <w:rFonts w:ascii="Times New Roman" w:eastAsia="Times New Roman" w:hAnsi="Times New Roman" w:cs="Times New Roman"/>
          <w:strike w:val="0"/>
          <w:sz w:val="28"/>
          <w:szCs w:val="28"/>
          <w:lang w:eastAsia="en-GB"/>
        </w:rPr>
        <w:t xml:space="preserve">, then there surely will be multiple pieces of the bomb scattered around the scene so by carefully examining the scene thoroughly, </w:t>
      </w:r>
      <w:r w:rsidR="00740AB8">
        <w:rPr>
          <w:rFonts w:ascii="Times New Roman" w:eastAsia="Times New Roman" w:hAnsi="Times New Roman" w:cs="Times New Roman"/>
          <w:strike w:val="0"/>
          <w:sz w:val="28"/>
          <w:szCs w:val="28"/>
          <w:lang w:eastAsia="en-GB"/>
        </w:rPr>
        <w:t xml:space="preserve">it </w:t>
      </w:r>
      <w:r w:rsidR="00EF5137">
        <w:rPr>
          <w:rFonts w:ascii="Times New Roman" w:eastAsia="Times New Roman" w:hAnsi="Times New Roman" w:cs="Times New Roman"/>
          <w:strike w:val="0"/>
          <w:sz w:val="28"/>
          <w:szCs w:val="28"/>
          <w:lang w:eastAsia="en-GB"/>
        </w:rPr>
        <w:t xml:space="preserve">will allow the examiners to identify what type of bomb was used and how those who committed the attack got the bomb, whether they made the bomb </w:t>
      </w:r>
      <w:r w:rsidR="00AA1D35">
        <w:rPr>
          <w:rFonts w:ascii="Times New Roman" w:eastAsia="Times New Roman" w:hAnsi="Times New Roman" w:cs="Times New Roman"/>
          <w:strike w:val="0"/>
          <w:sz w:val="28"/>
          <w:szCs w:val="28"/>
          <w:lang w:eastAsia="en-GB"/>
        </w:rPr>
        <w:t xml:space="preserve">themselves </w:t>
      </w:r>
      <w:r w:rsidR="00EF5137">
        <w:rPr>
          <w:rFonts w:ascii="Times New Roman" w:eastAsia="Times New Roman" w:hAnsi="Times New Roman" w:cs="Times New Roman"/>
          <w:strike w:val="0"/>
          <w:sz w:val="28"/>
          <w:szCs w:val="28"/>
          <w:lang w:eastAsia="en-GB"/>
        </w:rPr>
        <w:t>or bought it from somewhere</w:t>
      </w:r>
      <w:r w:rsidR="000D1F53">
        <w:rPr>
          <w:rFonts w:ascii="Times New Roman" w:eastAsia="Times New Roman" w:hAnsi="Times New Roman" w:cs="Times New Roman"/>
          <w:strike w:val="0"/>
          <w:sz w:val="28"/>
          <w:szCs w:val="28"/>
          <w:lang w:eastAsia="en-GB"/>
        </w:rPr>
        <w:t xml:space="preserve">. </w:t>
      </w:r>
    </w:p>
    <w:p w14:paraId="603AF809" w14:textId="51D028D4" w:rsidR="007C6CBA" w:rsidRDefault="00314C3D">
      <w:pPr>
        <w:rPr>
          <w:rFonts w:ascii="Times New Roman" w:eastAsia="Times New Roman" w:hAnsi="Times New Roman" w:cs="Times New Roman"/>
          <w:strike w:val="0"/>
          <w:sz w:val="28"/>
          <w:szCs w:val="28"/>
          <w:lang w:eastAsia="en-GB"/>
        </w:rPr>
      </w:pPr>
      <w:r>
        <w:rPr>
          <w:rFonts w:ascii="Times New Roman" w:eastAsia="Times New Roman" w:hAnsi="Times New Roman" w:cs="Times New Roman"/>
          <w:strike w:val="0"/>
          <w:sz w:val="28"/>
          <w:szCs w:val="28"/>
          <w:lang w:eastAsia="en-GB"/>
        </w:rPr>
        <w:t>If the terrorist attack a mass shooting</w:t>
      </w:r>
      <w:r w:rsidR="002A46E7">
        <w:rPr>
          <w:rFonts w:ascii="Times New Roman" w:eastAsia="Times New Roman" w:hAnsi="Times New Roman" w:cs="Times New Roman"/>
          <w:strike w:val="0"/>
          <w:sz w:val="28"/>
          <w:szCs w:val="28"/>
          <w:lang w:eastAsia="en-GB"/>
        </w:rPr>
        <w:t xml:space="preserve">, like the </w:t>
      </w:r>
      <w:r w:rsidR="00AC23C9">
        <w:rPr>
          <w:rFonts w:ascii="Times New Roman" w:eastAsia="Times New Roman" w:hAnsi="Times New Roman" w:cs="Times New Roman"/>
          <w:strike w:val="0"/>
          <w:sz w:val="28"/>
          <w:szCs w:val="28"/>
          <w:lang w:eastAsia="en-GB"/>
        </w:rPr>
        <w:t>countless school shootings in America, then careful scene examination is essential as it allows the schools to learn form the incidents and help prevent another incident like those from happening as much as they can</w:t>
      </w:r>
      <w:r w:rsidR="00A172A9">
        <w:rPr>
          <w:rFonts w:ascii="Times New Roman" w:eastAsia="Times New Roman" w:hAnsi="Times New Roman" w:cs="Times New Roman"/>
          <w:strike w:val="0"/>
          <w:sz w:val="28"/>
          <w:szCs w:val="28"/>
          <w:lang w:eastAsia="en-GB"/>
        </w:rPr>
        <w:t>, this is because the examiners would be able to decipher almost exactly what happened</w:t>
      </w:r>
      <w:r w:rsidR="00312332">
        <w:rPr>
          <w:rFonts w:ascii="Times New Roman" w:eastAsia="Times New Roman" w:hAnsi="Times New Roman" w:cs="Times New Roman"/>
          <w:strike w:val="0"/>
          <w:sz w:val="28"/>
          <w:szCs w:val="28"/>
          <w:lang w:eastAsia="en-GB"/>
        </w:rPr>
        <w:t xml:space="preserve">, from how the terrorist got into the building to </w:t>
      </w:r>
      <w:r w:rsidR="00252A54">
        <w:rPr>
          <w:rFonts w:ascii="Times New Roman" w:eastAsia="Times New Roman" w:hAnsi="Times New Roman" w:cs="Times New Roman"/>
          <w:strike w:val="0"/>
          <w:sz w:val="28"/>
          <w:szCs w:val="28"/>
          <w:lang w:eastAsia="en-GB"/>
        </w:rPr>
        <w:t>where the school kids went</w:t>
      </w:r>
      <w:r w:rsidR="0061002F">
        <w:rPr>
          <w:rFonts w:ascii="Times New Roman" w:eastAsia="Times New Roman" w:hAnsi="Times New Roman" w:cs="Times New Roman"/>
          <w:strike w:val="0"/>
          <w:sz w:val="28"/>
          <w:szCs w:val="28"/>
          <w:lang w:eastAsia="en-GB"/>
        </w:rPr>
        <w:t xml:space="preserve"> </w:t>
      </w:r>
      <w:r w:rsidR="00252A54">
        <w:rPr>
          <w:rFonts w:ascii="Times New Roman" w:eastAsia="Times New Roman" w:hAnsi="Times New Roman" w:cs="Times New Roman"/>
          <w:strike w:val="0"/>
          <w:sz w:val="28"/>
          <w:szCs w:val="28"/>
          <w:lang w:eastAsia="en-GB"/>
        </w:rPr>
        <w:t>when they found out a terrorist was in the school.</w:t>
      </w:r>
      <w:r w:rsidR="0061002F">
        <w:rPr>
          <w:rFonts w:ascii="Times New Roman" w:eastAsia="Times New Roman" w:hAnsi="Times New Roman" w:cs="Times New Roman"/>
          <w:strike w:val="0"/>
          <w:sz w:val="28"/>
          <w:szCs w:val="28"/>
          <w:lang w:eastAsia="en-GB"/>
        </w:rPr>
        <w:t xml:space="preserve"> The pieces of evidence can be very helpful when it comes to deciphering what happened and how could it have been </w:t>
      </w:r>
      <w:r w:rsidR="009457F3">
        <w:rPr>
          <w:rFonts w:ascii="Times New Roman" w:eastAsia="Times New Roman" w:hAnsi="Times New Roman" w:cs="Times New Roman"/>
          <w:strike w:val="0"/>
          <w:sz w:val="28"/>
          <w:szCs w:val="28"/>
          <w:lang w:eastAsia="en-GB"/>
        </w:rPr>
        <w:t>prevented if</w:t>
      </w:r>
      <w:r w:rsidR="0061002F">
        <w:rPr>
          <w:rFonts w:ascii="Times New Roman" w:eastAsia="Times New Roman" w:hAnsi="Times New Roman" w:cs="Times New Roman"/>
          <w:strike w:val="0"/>
          <w:sz w:val="28"/>
          <w:szCs w:val="28"/>
          <w:lang w:eastAsia="en-GB"/>
        </w:rPr>
        <w:t xml:space="preserve"> it could have been in the first place.</w:t>
      </w:r>
    </w:p>
    <w:p w14:paraId="2F9FECC7" w14:textId="438318EC" w:rsidR="007C6CBA" w:rsidRPr="007C6CBA" w:rsidRDefault="007C6CBA">
      <w:pPr>
        <w:rPr>
          <w:rFonts w:ascii="Times New Roman" w:eastAsia="Times New Roman" w:hAnsi="Times New Roman" w:cs="Times New Roman"/>
          <w:strike w:val="0"/>
          <w:sz w:val="28"/>
          <w:szCs w:val="28"/>
          <w:lang w:eastAsia="en-GB"/>
        </w:rPr>
      </w:pPr>
      <w:r>
        <w:rPr>
          <w:rFonts w:eastAsia="Times New Roman"/>
          <w:strike w:val="0"/>
          <w:sz w:val="28"/>
          <w:szCs w:val="28"/>
          <w:lang w:eastAsia="en-GB"/>
        </w:rPr>
        <w:br w:type="page"/>
      </w:r>
    </w:p>
    <w:p w14:paraId="59F6D9FD" w14:textId="552CB81C" w:rsidR="00C26D72" w:rsidRPr="00C26D72" w:rsidRDefault="00C26D72" w:rsidP="00C26D72">
      <w:pPr>
        <w:spacing w:after="0" w:line="480" w:lineRule="auto"/>
        <w:ind w:left="426"/>
        <w:jc w:val="both"/>
        <w:rPr>
          <w:rFonts w:eastAsia="Times New Roman"/>
          <w:strike w:val="0"/>
          <w:sz w:val="28"/>
          <w:szCs w:val="28"/>
          <w:lang w:eastAsia="en-GB"/>
        </w:rPr>
      </w:pPr>
      <w:r w:rsidRPr="00C26D72">
        <w:rPr>
          <w:rFonts w:eastAsia="Times New Roman"/>
          <w:strike w:val="0"/>
          <w:sz w:val="28"/>
          <w:szCs w:val="28"/>
          <w:lang w:eastAsia="en-GB"/>
        </w:rPr>
        <w:lastRenderedPageBreak/>
        <w:t xml:space="preserve">3. Explain the purpose of forensic </w:t>
      </w:r>
      <w:r w:rsidRPr="006C0BDF">
        <w:rPr>
          <w:rFonts w:eastAsia="Times New Roman"/>
          <w:strike w:val="0"/>
          <w:sz w:val="28"/>
          <w:szCs w:val="28"/>
          <w:lang w:eastAsia="en-GB"/>
        </w:rPr>
        <w:t xml:space="preserve">examination </w:t>
      </w:r>
      <w:r w:rsidRPr="00C26D72">
        <w:rPr>
          <w:rFonts w:eastAsia="Times New Roman"/>
          <w:strike w:val="0"/>
          <w:sz w:val="28"/>
          <w:szCs w:val="28"/>
          <w:lang w:eastAsia="en-GB"/>
        </w:rPr>
        <w:t xml:space="preserve">in criminal investigations </w:t>
      </w:r>
      <w:r w:rsidRPr="006C0BDF">
        <w:rPr>
          <w:rFonts w:eastAsia="Times New Roman"/>
          <w:strike w:val="0"/>
          <w:sz w:val="28"/>
          <w:szCs w:val="28"/>
          <w:lang w:eastAsia="en-GB"/>
        </w:rPr>
        <w:t>and critically evaluate the effectiveness of forensic work in criminal prosecutions in the United Kingdom</w:t>
      </w:r>
      <w:r w:rsidRPr="00C26D72">
        <w:rPr>
          <w:rFonts w:eastAsia="Times New Roman"/>
          <w:strike w:val="0"/>
          <w:sz w:val="28"/>
          <w:szCs w:val="28"/>
          <w:lang w:eastAsia="en-GB"/>
        </w:rPr>
        <w:t>.</w:t>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Pr="00C26D72">
        <w:rPr>
          <w:rFonts w:eastAsia="Times New Roman"/>
          <w:strike w:val="0"/>
          <w:sz w:val="28"/>
          <w:szCs w:val="28"/>
          <w:lang w:eastAsia="en-GB"/>
        </w:rPr>
        <w:t xml:space="preserve"> (25 Marks)</w:t>
      </w:r>
    </w:p>
    <w:bookmarkEnd w:id="0"/>
    <w:p w14:paraId="5FC2C83D"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6C2CA5"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18F261D7" w14:textId="25A03A7E" w:rsidR="0036101B" w:rsidRDefault="00900970">
      <w:pPr>
        <w:rPr>
          <w:rFonts w:ascii="Times New Roman" w:eastAsia="Times New Roman" w:hAnsi="Times New Roman" w:cs="Times New Roman"/>
          <w:strike w:val="0"/>
          <w:sz w:val="28"/>
          <w:szCs w:val="28"/>
          <w:lang w:eastAsia="en-GB"/>
        </w:rPr>
      </w:pPr>
      <w:r w:rsidRPr="00900970">
        <w:rPr>
          <w:rFonts w:ascii="Times New Roman" w:eastAsia="Times New Roman" w:hAnsi="Times New Roman" w:cs="Times New Roman"/>
          <w:strike w:val="0"/>
          <w:sz w:val="28"/>
          <w:szCs w:val="28"/>
          <w:lang w:eastAsia="en-GB"/>
        </w:rPr>
        <w:t>Forensic</w:t>
      </w:r>
      <w:r w:rsidR="00E93BC0">
        <w:rPr>
          <w:rFonts w:ascii="Times New Roman" w:eastAsia="Times New Roman" w:hAnsi="Times New Roman" w:cs="Times New Roman"/>
          <w:strike w:val="0"/>
          <w:sz w:val="28"/>
          <w:szCs w:val="28"/>
          <w:lang w:eastAsia="en-GB"/>
        </w:rPr>
        <w:t xml:space="preserve"> examination</w:t>
      </w:r>
      <w:r>
        <w:rPr>
          <w:rFonts w:ascii="Times New Roman" w:eastAsia="Times New Roman" w:hAnsi="Times New Roman" w:cs="Times New Roman"/>
          <w:strike w:val="0"/>
          <w:sz w:val="28"/>
          <w:szCs w:val="28"/>
          <w:lang w:eastAsia="en-GB"/>
        </w:rPr>
        <w:t xml:space="preserve"> in criminal investigations can be very useful to the Police as it helps </w:t>
      </w:r>
      <w:r w:rsidR="00824749">
        <w:rPr>
          <w:rFonts w:ascii="Times New Roman" w:eastAsia="Times New Roman" w:hAnsi="Times New Roman" w:cs="Times New Roman"/>
          <w:strike w:val="0"/>
          <w:sz w:val="28"/>
          <w:szCs w:val="28"/>
          <w:lang w:eastAsia="en-GB"/>
        </w:rPr>
        <w:t xml:space="preserve">decipher what happened at a crime scene or who committed the crime. This is because forensic evidence </w:t>
      </w:r>
      <w:r w:rsidR="008F0B7B">
        <w:rPr>
          <w:rFonts w:ascii="Times New Roman" w:eastAsia="Times New Roman" w:hAnsi="Times New Roman" w:cs="Times New Roman"/>
          <w:strike w:val="0"/>
          <w:sz w:val="28"/>
          <w:szCs w:val="28"/>
          <w:lang w:eastAsia="en-GB"/>
        </w:rPr>
        <w:t xml:space="preserve">can be unique to each person and can help the Police to arrest the correct criminal(s), an example of personal forensic evidence could be </w:t>
      </w:r>
      <w:r w:rsidR="00027765">
        <w:rPr>
          <w:rFonts w:ascii="Times New Roman" w:eastAsia="Times New Roman" w:hAnsi="Times New Roman" w:cs="Times New Roman"/>
          <w:strike w:val="0"/>
          <w:sz w:val="28"/>
          <w:szCs w:val="28"/>
          <w:lang w:eastAsia="en-GB"/>
        </w:rPr>
        <w:t xml:space="preserve">DNA from the criminal touching a surface at the crime scene, these types of forensic evidence is not always visible to the naked eye and can only be seen when the examiners come to the scene, but they can be very valuable to the investigation. </w:t>
      </w:r>
      <w:r w:rsidR="00263DB0">
        <w:rPr>
          <w:rFonts w:ascii="Times New Roman" w:eastAsia="Times New Roman" w:hAnsi="Times New Roman" w:cs="Times New Roman"/>
          <w:strike w:val="0"/>
          <w:sz w:val="28"/>
          <w:szCs w:val="28"/>
          <w:lang w:eastAsia="en-GB"/>
        </w:rPr>
        <w:t>It is also however very easy to destroy or contaminate forensic evidence if the first attending officer does not correctly manage the scene and allow unauthorised personnel into the crime scene.</w:t>
      </w:r>
    </w:p>
    <w:p w14:paraId="4227C09F" w14:textId="77777777" w:rsidR="00DA7935" w:rsidRDefault="00753A01">
      <w:pPr>
        <w:rPr>
          <w:rFonts w:ascii="Times New Roman" w:eastAsia="Times New Roman" w:hAnsi="Times New Roman" w:cs="Times New Roman"/>
          <w:strike w:val="0"/>
          <w:sz w:val="28"/>
          <w:szCs w:val="28"/>
          <w:lang w:eastAsia="en-GB"/>
        </w:rPr>
      </w:pPr>
      <w:r>
        <w:rPr>
          <w:rFonts w:ascii="Times New Roman" w:eastAsia="Times New Roman" w:hAnsi="Times New Roman" w:cs="Times New Roman"/>
          <w:strike w:val="0"/>
          <w:sz w:val="28"/>
          <w:szCs w:val="28"/>
          <w:lang w:eastAsia="en-GB"/>
        </w:rPr>
        <w:t xml:space="preserve">Forensic work can be very effective in criminal prosecutions as </w:t>
      </w:r>
      <w:r w:rsidR="00FE319B">
        <w:rPr>
          <w:rFonts w:ascii="Times New Roman" w:eastAsia="Times New Roman" w:hAnsi="Times New Roman" w:cs="Times New Roman"/>
          <w:strike w:val="0"/>
          <w:sz w:val="28"/>
          <w:szCs w:val="28"/>
          <w:lang w:eastAsia="en-GB"/>
        </w:rPr>
        <w:t xml:space="preserve">they can be used to prosecute the correct criminal and avoid any miscarriages of justice from occurring and it makes sure that the criminal gets the correct punishment for their actions. </w:t>
      </w:r>
      <w:r w:rsidR="00676D8F">
        <w:rPr>
          <w:rFonts w:ascii="Times New Roman" w:eastAsia="Times New Roman" w:hAnsi="Times New Roman" w:cs="Times New Roman"/>
          <w:strike w:val="0"/>
          <w:sz w:val="28"/>
          <w:szCs w:val="28"/>
          <w:lang w:eastAsia="en-GB"/>
        </w:rPr>
        <w:t xml:space="preserve">The types of forensic evidence that can be used to help prosecute a criminal can be found all over the crime scene and is very hard for the criminal to not leave any type of forensic evidence at a crime scene. </w:t>
      </w:r>
    </w:p>
    <w:p w14:paraId="6608D722" w14:textId="6C87272F" w:rsidR="00376013" w:rsidRDefault="00DA7935">
      <w:pPr>
        <w:rPr>
          <w:rFonts w:ascii="Times New Roman" w:eastAsia="Times New Roman" w:hAnsi="Times New Roman" w:cs="Times New Roman"/>
          <w:strike w:val="0"/>
          <w:lang w:eastAsia="en-GB"/>
        </w:rPr>
      </w:pPr>
      <w:r>
        <w:rPr>
          <w:rFonts w:ascii="Times New Roman" w:eastAsia="Times New Roman" w:hAnsi="Times New Roman" w:cs="Times New Roman"/>
          <w:strike w:val="0"/>
          <w:sz w:val="28"/>
          <w:szCs w:val="28"/>
          <w:lang w:eastAsia="en-GB"/>
        </w:rPr>
        <w:t>However, the examination of forensic evidence does take some time so if the Police wants to make sure that they have the correct criminal or they want to make sure that the criminal gets the correct punishment, then they would have to wait for the forensic examiners to fully examine the evidence collected from the crime scene</w:t>
      </w:r>
      <w:r w:rsidR="00263DB0">
        <w:rPr>
          <w:rFonts w:ascii="Times New Roman" w:eastAsia="Times New Roman" w:hAnsi="Times New Roman" w:cs="Times New Roman"/>
          <w:strike w:val="0"/>
          <w:sz w:val="28"/>
          <w:szCs w:val="28"/>
          <w:lang w:eastAsia="en-GB"/>
        </w:rPr>
        <w:t xml:space="preserve">. </w:t>
      </w:r>
      <w:r w:rsidR="003E50B3">
        <w:rPr>
          <w:rFonts w:ascii="Times New Roman" w:eastAsia="Times New Roman" w:hAnsi="Times New Roman" w:cs="Times New Roman"/>
          <w:strike w:val="0"/>
          <w:sz w:val="28"/>
          <w:szCs w:val="28"/>
          <w:lang w:eastAsia="en-GB"/>
        </w:rPr>
        <w:t xml:space="preserve">However, if the forensic evidence is contaminated as result of the crime scene not being properly managed by the first attending officer, then </w:t>
      </w:r>
      <w:r w:rsidR="003C51C7">
        <w:rPr>
          <w:rFonts w:ascii="Times New Roman" w:eastAsia="Times New Roman" w:hAnsi="Times New Roman" w:cs="Times New Roman"/>
          <w:strike w:val="0"/>
          <w:sz w:val="28"/>
          <w:szCs w:val="28"/>
          <w:lang w:eastAsia="en-GB"/>
        </w:rPr>
        <w:t>the examination of the evidence will produce inaccurate results which would lead to miscarriages or justice to occur, so the importance of crime scene management should be a top priority by everyone who enters the scene.</w:t>
      </w:r>
      <w:r w:rsidR="00376013">
        <w:rPr>
          <w:rFonts w:ascii="Times New Roman" w:eastAsia="Times New Roman" w:hAnsi="Times New Roman" w:cs="Times New Roman"/>
          <w:strike w:val="0"/>
          <w:lang w:eastAsia="en-GB"/>
        </w:rPr>
        <w:br w:type="page"/>
      </w:r>
    </w:p>
    <w:p w14:paraId="0C36B522"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2CFC1FBE"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399D836F" w14:textId="77777777" w:rsidR="00A82038" w:rsidRPr="00A82038" w:rsidRDefault="00A82038" w:rsidP="00A82038">
      <w:pPr>
        <w:spacing w:after="0" w:line="480" w:lineRule="auto"/>
        <w:ind w:left="426"/>
        <w:rPr>
          <w:rFonts w:eastAsia="Times New Roman"/>
          <w:strike w:val="0"/>
          <w:sz w:val="28"/>
          <w:szCs w:val="28"/>
          <w:lang w:eastAsia="en-GB"/>
        </w:rPr>
      </w:pPr>
      <w:r w:rsidRPr="00A82038">
        <w:rPr>
          <w:rFonts w:eastAsia="Times New Roman"/>
          <w:strike w:val="0"/>
          <w:sz w:val="28"/>
          <w:szCs w:val="28"/>
          <w:lang w:eastAsia="en-GB"/>
        </w:rPr>
        <w:t xml:space="preserve">4. </w:t>
      </w:r>
      <w:r w:rsidR="006C0BDF" w:rsidRPr="00A82038">
        <w:rPr>
          <w:rFonts w:eastAsia="Times New Roman"/>
          <w:strike w:val="0"/>
          <w:sz w:val="28"/>
          <w:szCs w:val="28"/>
          <w:lang w:eastAsia="en-GB"/>
        </w:rPr>
        <w:t xml:space="preserve"> </w:t>
      </w:r>
      <w:r w:rsidRPr="00A82038">
        <w:rPr>
          <w:rFonts w:eastAsia="Times New Roman"/>
          <w:strike w:val="0"/>
          <w:sz w:val="28"/>
          <w:szCs w:val="28"/>
          <w:lang w:eastAsia="en-GB"/>
        </w:rPr>
        <w:t>DNA provides important evidence in criminal prosecutions:</w:t>
      </w:r>
    </w:p>
    <w:p w14:paraId="15B1452B" w14:textId="77777777" w:rsidR="00A82038" w:rsidRPr="00A82038" w:rsidRDefault="00A82038" w:rsidP="00A82038">
      <w:pPr>
        <w:spacing w:after="0" w:line="480" w:lineRule="auto"/>
        <w:ind w:left="426"/>
        <w:rPr>
          <w:rFonts w:eastAsia="Times New Roman"/>
          <w:strike w:val="0"/>
          <w:sz w:val="28"/>
          <w:szCs w:val="28"/>
          <w:lang w:eastAsia="en-GB"/>
        </w:rPr>
      </w:pPr>
    </w:p>
    <w:p w14:paraId="77B5806C" w14:textId="3B162D08" w:rsidR="00A82038"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from where </w:t>
      </w:r>
      <w:r w:rsidR="009457F3" w:rsidRPr="00A82038">
        <w:rPr>
          <w:rFonts w:eastAsia="Times New Roman"/>
          <w:strike w:val="0"/>
          <w:sz w:val="28"/>
          <w:szCs w:val="28"/>
          <w:lang w:eastAsia="en-GB"/>
        </w:rPr>
        <w:t>DNA</w:t>
      </w:r>
      <w:r w:rsidRPr="00A82038">
        <w:rPr>
          <w:rFonts w:eastAsia="Times New Roman"/>
          <w:strike w:val="0"/>
          <w:sz w:val="28"/>
          <w:szCs w:val="28"/>
          <w:lang w:eastAsia="en-GB"/>
        </w:rPr>
        <w:t xml:space="preserve"> might be recovered at a crime scene,</w:t>
      </w:r>
    </w:p>
    <w:p w14:paraId="07862FD3" w14:textId="57FF4C7A" w:rsidR="00A82038"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how </w:t>
      </w:r>
      <w:r w:rsidR="009457F3" w:rsidRPr="00A82038">
        <w:rPr>
          <w:rFonts w:eastAsia="Times New Roman"/>
          <w:strike w:val="0"/>
          <w:sz w:val="28"/>
          <w:szCs w:val="28"/>
          <w:lang w:eastAsia="en-GB"/>
        </w:rPr>
        <w:t>DNA</w:t>
      </w:r>
      <w:r w:rsidRPr="00A82038">
        <w:rPr>
          <w:rFonts w:eastAsia="Times New Roman"/>
          <w:strike w:val="0"/>
          <w:sz w:val="28"/>
          <w:szCs w:val="28"/>
          <w:lang w:eastAsia="en-GB"/>
        </w:rPr>
        <w:t xml:space="preserve"> samples may be recovered, and</w:t>
      </w:r>
    </w:p>
    <w:p w14:paraId="6D3DC9AF" w14:textId="5C44ADD2" w:rsidR="00C26D72"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Critically evaluate the effectiveness of </w:t>
      </w:r>
      <w:r w:rsidR="009457F3" w:rsidRPr="00A82038">
        <w:rPr>
          <w:rFonts w:eastAsia="Times New Roman"/>
          <w:strike w:val="0"/>
          <w:sz w:val="28"/>
          <w:szCs w:val="28"/>
          <w:lang w:eastAsia="en-GB"/>
        </w:rPr>
        <w:t>DNA</w:t>
      </w:r>
      <w:r w:rsidRPr="00A82038">
        <w:rPr>
          <w:rFonts w:eastAsia="Times New Roman"/>
          <w:strike w:val="0"/>
          <w:sz w:val="28"/>
          <w:szCs w:val="28"/>
          <w:lang w:eastAsia="en-GB"/>
        </w:rPr>
        <w:t xml:space="preserve"> as evidence.    </w:t>
      </w:r>
    </w:p>
    <w:p w14:paraId="5C3913DD" w14:textId="087C8881" w:rsidR="00195E7A" w:rsidRDefault="00A82038" w:rsidP="00195E7A">
      <w:pPr>
        <w:spacing w:after="0" w:line="480" w:lineRule="auto"/>
        <w:ind w:left="6612" w:firstLine="588"/>
        <w:rPr>
          <w:rFonts w:eastAsia="Times New Roman"/>
          <w:strike w:val="0"/>
          <w:sz w:val="28"/>
          <w:szCs w:val="28"/>
          <w:lang w:eastAsia="en-GB"/>
        </w:rPr>
      </w:pPr>
      <w:r w:rsidRPr="00A82038">
        <w:rPr>
          <w:rFonts w:eastAsia="Times New Roman"/>
          <w:strike w:val="0"/>
          <w:sz w:val="28"/>
          <w:szCs w:val="28"/>
          <w:lang w:eastAsia="en-GB"/>
        </w:rPr>
        <w:t>(25 Marks)</w:t>
      </w:r>
    </w:p>
    <w:p w14:paraId="2C8D78E2" w14:textId="77777777" w:rsidR="00195E7A" w:rsidRDefault="00195E7A" w:rsidP="00195E7A">
      <w:pPr>
        <w:spacing w:after="0" w:line="480" w:lineRule="auto"/>
        <w:rPr>
          <w:rFonts w:eastAsia="Times New Roman"/>
          <w:strike w:val="0"/>
          <w:sz w:val="28"/>
          <w:szCs w:val="28"/>
          <w:lang w:eastAsia="en-GB"/>
        </w:rPr>
      </w:pPr>
    </w:p>
    <w:p w14:paraId="0E5B5AF9" w14:textId="15DE9F9B" w:rsidR="000901EB" w:rsidRDefault="000901EB" w:rsidP="00E1195B">
      <w:pPr>
        <w:spacing w:after="0" w:line="240" w:lineRule="auto"/>
        <w:rPr>
          <w:rFonts w:ascii="Times New Roman" w:eastAsia="Times New Roman" w:hAnsi="Times New Roman" w:cs="Times New Roman"/>
          <w:strike w:val="0"/>
          <w:sz w:val="28"/>
          <w:szCs w:val="28"/>
          <w:lang w:eastAsia="en-GB"/>
        </w:rPr>
      </w:pPr>
      <w:r w:rsidRPr="000901EB">
        <w:rPr>
          <w:rFonts w:ascii="Times New Roman" w:eastAsia="Times New Roman" w:hAnsi="Times New Roman" w:cs="Times New Roman"/>
          <w:strike w:val="0"/>
          <w:sz w:val="28"/>
          <w:szCs w:val="28"/>
          <w:lang w:eastAsia="en-GB"/>
        </w:rPr>
        <w:t xml:space="preserve">Deoxyribonucleic Acid (DNA) </w:t>
      </w:r>
      <w:r w:rsidR="00662DA0">
        <w:rPr>
          <w:rFonts w:ascii="Times New Roman" w:eastAsia="Times New Roman" w:hAnsi="Times New Roman" w:cs="Times New Roman"/>
          <w:strike w:val="0"/>
          <w:sz w:val="28"/>
          <w:szCs w:val="28"/>
          <w:lang w:eastAsia="en-GB"/>
        </w:rPr>
        <w:t xml:space="preserve">can be found almost everywhere at a crime scene </w:t>
      </w:r>
      <w:r w:rsidR="00DE5CBE">
        <w:rPr>
          <w:rFonts w:ascii="Times New Roman" w:eastAsia="Times New Roman" w:hAnsi="Times New Roman" w:cs="Times New Roman"/>
          <w:strike w:val="0"/>
          <w:sz w:val="28"/>
          <w:szCs w:val="28"/>
          <w:lang w:eastAsia="en-GB"/>
        </w:rPr>
        <w:t xml:space="preserve">as </w:t>
      </w:r>
      <w:r w:rsidR="004D4E60">
        <w:rPr>
          <w:rFonts w:ascii="Times New Roman" w:eastAsia="Times New Roman" w:hAnsi="Times New Roman" w:cs="Times New Roman"/>
          <w:strike w:val="0"/>
          <w:sz w:val="28"/>
          <w:szCs w:val="28"/>
          <w:lang w:eastAsia="en-GB"/>
        </w:rPr>
        <w:t xml:space="preserve">DNA is left on an object or surface when someone touches it with their skin, and it is very hard to get it off them, so DNA provides essential information about who was at the crime scene or what happened at the scene. Some examples of where DNA can be found at a crime scene would include door handles, </w:t>
      </w:r>
      <w:r w:rsidR="00A74EFE">
        <w:rPr>
          <w:rFonts w:ascii="Times New Roman" w:eastAsia="Times New Roman" w:hAnsi="Times New Roman" w:cs="Times New Roman"/>
          <w:strike w:val="0"/>
          <w:sz w:val="28"/>
          <w:szCs w:val="28"/>
          <w:lang w:eastAsia="en-GB"/>
        </w:rPr>
        <w:t xml:space="preserve">weapons such as knives or guns if they can be recovered, or </w:t>
      </w:r>
      <w:r w:rsidR="00FB1A4D">
        <w:rPr>
          <w:rFonts w:ascii="Times New Roman" w:eastAsia="Times New Roman" w:hAnsi="Times New Roman" w:cs="Times New Roman"/>
          <w:strike w:val="0"/>
          <w:sz w:val="28"/>
          <w:szCs w:val="28"/>
          <w:lang w:eastAsia="en-GB"/>
        </w:rPr>
        <w:t>from blood from either the victim or the criminal.</w:t>
      </w:r>
    </w:p>
    <w:p w14:paraId="5C28FFD3" w14:textId="6703DF94" w:rsidR="001B320E" w:rsidRPr="000C6BB0" w:rsidRDefault="001B320E" w:rsidP="00E1195B">
      <w:pPr>
        <w:spacing w:after="0" w:line="240" w:lineRule="auto"/>
        <w:rPr>
          <w:rFonts w:ascii="Times New Roman" w:eastAsia="Times New Roman" w:hAnsi="Times New Roman" w:cs="Times New Roman"/>
          <w:strike w:val="0"/>
          <w:sz w:val="16"/>
          <w:szCs w:val="16"/>
          <w:lang w:eastAsia="en-GB"/>
        </w:rPr>
      </w:pPr>
    </w:p>
    <w:p w14:paraId="6FB65A78" w14:textId="5EE210F5" w:rsidR="00445ABD" w:rsidRDefault="00E1195B" w:rsidP="00662DA0">
      <w:pPr>
        <w:spacing w:after="0" w:line="240" w:lineRule="auto"/>
        <w:rPr>
          <w:rFonts w:ascii="Times New Roman" w:eastAsia="Times New Roman" w:hAnsi="Times New Roman" w:cs="Times New Roman"/>
          <w:strike w:val="0"/>
          <w:sz w:val="28"/>
          <w:szCs w:val="28"/>
          <w:lang w:eastAsia="en-GB"/>
        </w:rPr>
      </w:pPr>
      <w:r>
        <w:rPr>
          <w:rFonts w:ascii="Times New Roman" w:eastAsia="Times New Roman" w:hAnsi="Times New Roman" w:cs="Times New Roman"/>
          <w:strike w:val="0"/>
          <w:sz w:val="28"/>
          <w:szCs w:val="28"/>
          <w:lang w:eastAsia="en-GB"/>
        </w:rPr>
        <w:t xml:space="preserve">DNA can be recovered from a crime scene by </w:t>
      </w:r>
      <w:r w:rsidR="00157557">
        <w:rPr>
          <w:rFonts w:ascii="Times New Roman" w:eastAsia="Times New Roman" w:hAnsi="Times New Roman" w:cs="Times New Roman"/>
          <w:strike w:val="0"/>
          <w:sz w:val="28"/>
          <w:szCs w:val="28"/>
          <w:lang w:eastAsia="en-GB"/>
        </w:rPr>
        <w:t>a multitude of ways depending on what type of evidence it is. Fo</w:t>
      </w:r>
      <w:r w:rsidR="00B95774">
        <w:rPr>
          <w:rFonts w:ascii="Times New Roman" w:eastAsia="Times New Roman" w:hAnsi="Times New Roman" w:cs="Times New Roman"/>
          <w:strike w:val="0"/>
          <w:sz w:val="28"/>
          <w:szCs w:val="28"/>
          <w:lang w:eastAsia="en-GB"/>
        </w:rPr>
        <w:t>r</w:t>
      </w:r>
      <w:r w:rsidR="00157557">
        <w:rPr>
          <w:rFonts w:ascii="Times New Roman" w:eastAsia="Times New Roman" w:hAnsi="Times New Roman" w:cs="Times New Roman"/>
          <w:strike w:val="0"/>
          <w:sz w:val="28"/>
          <w:szCs w:val="28"/>
          <w:lang w:eastAsia="en-GB"/>
        </w:rPr>
        <w:t xml:space="preserve"> example </w:t>
      </w:r>
      <w:r w:rsidR="00B95774">
        <w:rPr>
          <w:rFonts w:ascii="Times New Roman" w:eastAsia="Times New Roman" w:hAnsi="Times New Roman" w:cs="Times New Roman"/>
          <w:strike w:val="0"/>
          <w:sz w:val="28"/>
          <w:szCs w:val="28"/>
          <w:lang w:eastAsia="en-GB"/>
        </w:rPr>
        <w:t xml:space="preserve">if </w:t>
      </w:r>
      <w:r w:rsidR="00CB5733">
        <w:rPr>
          <w:rFonts w:ascii="Times New Roman" w:eastAsia="Times New Roman" w:hAnsi="Times New Roman" w:cs="Times New Roman"/>
          <w:strike w:val="0"/>
          <w:sz w:val="28"/>
          <w:szCs w:val="28"/>
          <w:lang w:eastAsia="en-GB"/>
        </w:rPr>
        <w:t xml:space="preserve">the examiners want to recover </w:t>
      </w:r>
      <w:r w:rsidR="0035607F">
        <w:rPr>
          <w:rFonts w:ascii="Times New Roman" w:eastAsia="Times New Roman" w:hAnsi="Times New Roman" w:cs="Times New Roman"/>
          <w:strike w:val="0"/>
          <w:sz w:val="28"/>
          <w:szCs w:val="28"/>
          <w:lang w:eastAsia="en-GB"/>
        </w:rPr>
        <w:t xml:space="preserve">an item or object from the scene for examination, like a picture that may have been touched or </w:t>
      </w:r>
      <w:r w:rsidR="001A1432">
        <w:rPr>
          <w:rFonts w:ascii="Times New Roman" w:eastAsia="Times New Roman" w:hAnsi="Times New Roman" w:cs="Times New Roman"/>
          <w:strike w:val="0"/>
          <w:sz w:val="28"/>
          <w:szCs w:val="28"/>
          <w:lang w:eastAsia="en-GB"/>
        </w:rPr>
        <w:t xml:space="preserve">a glass that may have been used in defense by the victim, then they would have to </w:t>
      </w:r>
      <w:r w:rsidR="008E3A3E">
        <w:rPr>
          <w:rFonts w:ascii="Times New Roman" w:eastAsia="Times New Roman" w:hAnsi="Times New Roman" w:cs="Times New Roman"/>
          <w:strike w:val="0"/>
          <w:sz w:val="28"/>
          <w:szCs w:val="28"/>
          <w:lang w:eastAsia="en-GB"/>
        </w:rPr>
        <w:t>wear 2 pairs of latex gloves, to avoid contamination, an</w:t>
      </w:r>
      <w:r w:rsidR="00315F03">
        <w:rPr>
          <w:rFonts w:ascii="Times New Roman" w:eastAsia="Times New Roman" w:hAnsi="Times New Roman" w:cs="Times New Roman"/>
          <w:strike w:val="0"/>
          <w:sz w:val="28"/>
          <w:szCs w:val="28"/>
          <w:lang w:eastAsia="en-GB"/>
        </w:rPr>
        <w:t>d</w:t>
      </w:r>
      <w:r w:rsidR="008E3A3E">
        <w:rPr>
          <w:rFonts w:ascii="Times New Roman" w:eastAsia="Times New Roman" w:hAnsi="Times New Roman" w:cs="Times New Roman"/>
          <w:strike w:val="0"/>
          <w:sz w:val="28"/>
          <w:szCs w:val="28"/>
          <w:lang w:eastAsia="en-GB"/>
        </w:rPr>
        <w:t xml:space="preserve"> put </w:t>
      </w:r>
      <w:r w:rsidR="009D0162">
        <w:rPr>
          <w:rFonts w:ascii="Times New Roman" w:eastAsia="Times New Roman" w:hAnsi="Times New Roman" w:cs="Times New Roman"/>
          <w:strike w:val="0"/>
          <w:sz w:val="28"/>
          <w:szCs w:val="28"/>
          <w:lang w:eastAsia="en-GB"/>
        </w:rPr>
        <w:t xml:space="preserve">the piece of evidence </w:t>
      </w:r>
      <w:r w:rsidR="008E3A3E">
        <w:rPr>
          <w:rFonts w:ascii="Times New Roman" w:eastAsia="Times New Roman" w:hAnsi="Times New Roman" w:cs="Times New Roman"/>
          <w:strike w:val="0"/>
          <w:sz w:val="28"/>
          <w:szCs w:val="28"/>
          <w:lang w:eastAsia="en-GB"/>
        </w:rPr>
        <w:t xml:space="preserve">into a transparent plastic bag and clearly label </w:t>
      </w:r>
      <w:r w:rsidR="00CC7869">
        <w:rPr>
          <w:rFonts w:ascii="Times New Roman" w:eastAsia="Times New Roman" w:hAnsi="Times New Roman" w:cs="Times New Roman"/>
          <w:strike w:val="0"/>
          <w:sz w:val="28"/>
          <w:szCs w:val="28"/>
          <w:lang w:eastAsia="en-GB"/>
        </w:rPr>
        <w:t>what is</w:t>
      </w:r>
      <w:r w:rsidR="008E3A3E">
        <w:rPr>
          <w:rFonts w:ascii="Times New Roman" w:eastAsia="Times New Roman" w:hAnsi="Times New Roman" w:cs="Times New Roman"/>
          <w:strike w:val="0"/>
          <w:sz w:val="28"/>
          <w:szCs w:val="28"/>
          <w:lang w:eastAsia="en-GB"/>
        </w:rPr>
        <w:t xml:space="preserve"> inside. </w:t>
      </w:r>
      <w:r w:rsidR="007708F9">
        <w:rPr>
          <w:rFonts w:ascii="Times New Roman" w:eastAsia="Times New Roman" w:hAnsi="Times New Roman" w:cs="Times New Roman"/>
          <w:strike w:val="0"/>
          <w:sz w:val="28"/>
          <w:szCs w:val="28"/>
          <w:lang w:eastAsia="en-GB"/>
        </w:rPr>
        <w:t xml:space="preserve">If the examiners want to collect </w:t>
      </w:r>
      <w:r w:rsidR="00A77E0F">
        <w:rPr>
          <w:rFonts w:ascii="Times New Roman" w:eastAsia="Times New Roman" w:hAnsi="Times New Roman" w:cs="Times New Roman"/>
          <w:strike w:val="0"/>
          <w:sz w:val="28"/>
          <w:szCs w:val="28"/>
          <w:lang w:eastAsia="en-GB"/>
        </w:rPr>
        <w:t xml:space="preserve">something more personal to either the victim or the criminal, such as saliva or blood, then they would again have to wear 2 pairs of latex gloves and use a </w:t>
      </w:r>
      <w:r w:rsidR="00A04034">
        <w:rPr>
          <w:rFonts w:ascii="Times New Roman" w:eastAsia="Times New Roman" w:hAnsi="Times New Roman" w:cs="Times New Roman"/>
          <w:strike w:val="0"/>
          <w:sz w:val="28"/>
          <w:szCs w:val="28"/>
          <w:lang w:eastAsia="en-GB"/>
        </w:rPr>
        <w:t>swab and collect a section of the blood or saliva and put it into a glass tube and put that into a transparent plastic bag and again label what is inside.</w:t>
      </w:r>
    </w:p>
    <w:p w14:paraId="09C6D00F" w14:textId="2B288ACB" w:rsidR="00A04034" w:rsidRPr="00100CCA" w:rsidRDefault="00A04034" w:rsidP="00662DA0">
      <w:pPr>
        <w:spacing w:after="0" w:line="240" w:lineRule="auto"/>
        <w:rPr>
          <w:rFonts w:ascii="Times New Roman" w:eastAsia="Times New Roman" w:hAnsi="Times New Roman" w:cs="Times New Roman"/>
          <w:strike w:val="0"/>
          <w:sz w:val="16"/>
          <w:szCs w:val="16"/>
          <w:lang w:eastAsia="en-GB"/>
        </w:rPr>
      </w:pPr>
    </w:p>
    <w:p w14:paraId="6DCCB41D" w14:textId="42D94929" w:rsidR="000B6B7A" w:rsidRPr="000901EB" w:rsidRDefault="00B243FF" w:rsidP="00662DA0">
      <w:pPr>
        <w:spacing w:after="0" w:line="240" w:lineRule="auto"/>
        <w:rPr>
          <w:rFonts w:ascii="Times New Roman" w:eastAsia="Times New Roman" w:hAnsi="Times New Roman" w:cs="Times New Roman"/>
          <w:strike w:val="0"/>
          <w:sz w:val="28"/>
          <w:szCs w:val="28"/>
          <w:lang w:eastAsia="en-GB"/>
        </w:rPr>
      </w:pPr>
      <w:r>
        <w:rPr>
          <w:rFonts w:ascii="Times New Roman" w:eastAsia="Times New Roman" w:hAnsi="Times New Roman" w:cs="Times New Roman"/>
          <w:strike w:val="0"/>
          <w:sz w:val="28"/>
          <w:szCs w:val="28"/>
          <w:lang w:eastAsia="en-GB"/>
        </w:rPr>
        <w:t>The effectiveness of DNA</w:t>
      </w:r>
      <w:r w:rsidR="00E6365A">
        <w:rPr>
          <w:rFonts w:ascii="Times New Roman" w:eastAsia="Times New Roman" w:hAnsi="Times New Roman" w:cs="Times New Roman"/>
          <w:strike w:val="0"/>
          <w:sz w:val="28"/>
          <w:szCs w:val="28"/>
          <w:lang w:eastAsia="en-GB"/>
        </w:rPr>
        <w:t xml:space="preserve"> as</w:t>
      </w:r>
      <w:r>
        <w:rPr>
          <w:rFonts w:ascii="Times New Roman" w:eastAsia="Times New Roman" w:hAnsi="Times New Roman" w:cs="Times New Roman"/>
          <w:strike w:val="0"/>
          <w:sz w:val="28"/>
          <w:szCs w:val="28"/>
          <w:lang w:eastAsia="en-GB"/>
        </w:rPr>
        <w:t xml:space="preserve"> evidence </w:t>
      </w:r>
      <w:r w:rsidR="00BB7D1E">
        <w:rPr>
          <w:rFonts w:ascii="Times New Roman" w:eastAsia="Times New Roman" w:hAnsi="Times New Roman" w:cs="Times New Roman"/>
          <w:strike w:val="0"/>
          <w:sz w:val="28"/>
          <w:szCs w:val="28"/>
          <w:lang w:eastAsia="en-GB"/>
        </w:rPr>
        <w:t xml:space="preserve">is </w:t>
      </w:r>
      <w:r w:rsidR="000B6B7A">
        <w:rPr>
          <w:rFonts w:ascii="Times New Roman" w:eastAsia="Times New Roman" w:hAnsi="Times New Roman" w:cs="Times New Roman"/>
          <w:strike w:val="0"/>
          <w:sz w:val="28"/>
          <w:szCs w:val="28"/>
          <w:lang w:eastAsia="en-GB"/>
        </w:rPr>
        <w:t>substantial as it can provide very precise information about who the victim or criminal was of a crime, and it can also reduce the risk of any miscarriages of justice from happening. However, it is very easy to destroy or contaminate pieces of DNA evidence at a crime scene so it is vital that the scene is managed properly.</w:t>
      </w:r>
      <w:r w:rsidR="00DC2A88">
        <w:rPr>
          <w:rFonts w:ascii="Times New Roman" w:eastAsia="Times New Roman" w:hAnsi="Times New Roman" w:cs="Times New Roman"/>
          <w:strike w:val="0"/>
          <w:sz w:val="28"/>
          <w:szCs w:val="28"/>
          <w:lang w:eastAsia="en-GB"/>
        </w:rPr>
        <w:t xml:space="preserve"> It is very important that any DNA evidence is collected as soon as possible as it degrades as time goes on </w:t>
      </w:r>
      <w:r w:rsidR="00DC2A88">
        <w:rPr>
          <w:rFonts w:ascii="Times New Roman" w:eastAsia="Times New Roman" w:hAnsi="Times New Roman" w:cs="Times New Roman"/>
          <w:strike w:val="0"/>
          <w:sz w:val="28"/>
          <w:szCs w:val="28"/>
          <w:lang w:eastAsia="en-GB"/>
        </w:rPr>
        <w:lastRenderedPageBreak/>
        <w:t xml:space="preserve">and so should be one of the first things collected at a crime scene. </w:t>
      </w:r>
      <w:r w:rsidR="00A97DCC">
        <w:rPr>
          <w:rFonts w:ascii="Times New Roman" w:eastAsia="Times New Roman" w:hAnsi="Times New Roman" w:cs="Times New Roman"/>
          <w:strike w:val="0"/>
          <w:sz w:val="28"/>
          <w:szCs w:val="28"/>
          <w:lang w:eastAsia="en-GB"/>
        </w:rPr>
        <w:t>If the DNA evidence is not packaged and stored correctly</w:t>
      </w:r>
      <w:r w:rsidR="00200234">
        <w:rPr>
          <w:rFonts w:ascii="Times New Roman" w:eastAsia="Times New Roman" w:hAnsi="Times New Roman" w:cs="Times New Roman"/>
          <w:strike w:val="0"/>
          <w:sz w:val="28"/>
          <w:szCs w:val="28"/>
          <w:lang w:eastAsia="en-GB"/>
        </w:rPr>
        <w:t>,</w:t>
      </w:r>
      <w:r w:rsidR="00A97DCC">
        <w:rPr>
          <w:rFonts w:ascii="Times New Roman" w:eastAsia="Times New Roman" w:hAnsi="Times New Roman" w:cs="Times New Roman"/>
          <w:strike w:val="0"/>
          <w:sz w:val="28"/>
          <w:szCs w:val="28"/>
          <w:lang w:eastAsia="en-GB"/>
        </w:rPr>
        <w:t xml:space="preserve"> then it could </w:t>
      </w:r>
      <w:r w:rsidR="00200234">
        <w:rPr>
          <w:rFonts w:ascii="Times New Roman" w:eastAsia="Times New Roman" w:hAnsi="Times New Roman" w:cs="Times New Roman"/>
          <w:strike w:val="0"/>
          <w:sz w:val="28"/>
          <w:szCs w:val="28"/>
          <w:lang w:eastAsia="en-GB"/>
        </w:rPr>
        <w:t>lose its credibility and could lead to some inaccurate results</w:t>
      </w:r>
      <w:r w:rsidR="00AF19BB">
        <w:rPr>
          <w:rFonts w:ascii="Times New Roman" w:eastAsia="Times New Roman" w:hAnsi="Times New Roman" w:cs="Times New Roman"/>
          <w:strike w:val="0"/>
          <w:sz w:val="28"/>
          <w:szCs w:val="28"/>
          <w:lang w:eastAsia="en-GB"/>
        </w:rPr>
        <w:t xml:space="preserve">, so the packaging and storage of this type of evidence is essential </w:t>
      </w:r>
      <w:r w:rsidR="00402E7E">
        <w:rPr>
          <w:rFonts w:ascii="Times New Roman" w:eastAsia="Times New Roman" w:hAnsi="Times New Roman" w:cs="Times New Roman"/>
          <w:strike w:val="0"/>
          <w:sz w:val="28"/>
          <w:szCs w:val="28"/>
          <w:lang w:eastAsia="en-GB"/>
        </w:rPr>
        <w:t>to prosecuting the correct criminal.</w:t>
      </w:r>
    </w:p>
    <w:sectPr w:rsidR="000B6B7A" w:rsidRPr="000901EB" w:rsidSect="004076C4">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61FFB2" w14:textId="77777777" w:rsidR="00596365" w:rsidRDefault="00596365" w:rsidP="00C26D72">
      <w:pPr>
        <w:spacing w:after="0" w:line="240" w:lineRule="auto"/>
      </w:pPr>
      <w:r>
        <w:separator/>
      </w:r>
    </w:p>
  </w:endnote>
  <w:endnote w:type="continuationSeparator" w:id="0">
    <w:p w14:paraId="000ABFC9" w14:textId="77777777" w:rsidR="00596365" w:rsidRDefault="00596365" w:rsidP="00C26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154BB9" w14:textId="2BA6E79C" w:rsidR="00C26D72" w:rsidRDefault="00C26D72">
    <w:pPr>
      <w:pStyle w:val="Footer"/>
    </w:pPr>
    <w:r>
      <w:t>December 2020</w:t>
    </w:r>
  </w:p>
  <w:p w14:paraId="07F444EA" w14:textId="77777777" w:rsidR="00405A9E" w:rsidRPr="00A72458" w:rsidRDefault="002174BD"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ADA494" w14:textId="77777777" w:rsidR="00596365" w:rsidRDefault="00596365" w:rsidP="00C26D72">
      <w:pPr>
        <w:spacing w:after="0" w:line="240" w:lineRule="auto"/>
      </w:pPr>
      <w:r>
        <w:separator/>
      </w:r>
    </w:p>
  </w:footnote>
  <w:footnote w:type="continuationSeparator" w:id="0">
    <w:p w14:paraId="48344541" w14:textId="77777777" w:rsidR="00596365" w:rsidRDefault="00596365" w:rsidP="00C26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0A0F21ED"/>
    <w:multiLevelType w:val="hybridMultilevel"/>
    <w:tmpl w:val="7A2C6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C16F2"/>
    <w:multiLevelType w:val="hybridMultilevel"/>
    <w:tmpl w:val="170CA86C"/>
    <w:lvl w:ilvl="0" w:tplc="89CAA01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2B326A14"/>
    <w:multiLevelType w:val="hybridMultilevel"/>
    <w:tmpl w:val="C0841C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5" w15:restartNumberingAfterBreak="0">
    <w:nsid w:val="38792E94"/>
    <w:multiLevelType w:val="hybridMultilevel"/>
    <w:tmpl w:val="53182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B377FB"/>
    <w:multiLevelType w:val="hybridMultilevel"/>
    <w:tmpl w:val="3778759C"/>
    <w:lvl w:ilvl="0" w:tplc="75FCDCC6">
      <w:start w:val="1"/>
      <w:numFmt w:val="bullet"/>
      <w:lvlText w:val="•"/>
      <w:lvlJc w:val="left"/>
      <w:pPr>
        <w:tabs>
          <w:tab w:val="num" w:pos="720"/>
        </w:tabs>
        <w:ind w:left="720" w:hanging="360"/>
      </w:pPr>
      <w:rPr>
        <w:rFonts w:ascii="Arial" w:hAnsi="Arial" w:hint="default"/>
      </w:rPr>
    </w:lvl>
    <w:lvl w:ilvl="1" w:tplc="54824F26" w:tentative="1">
      <w:start w:val="1"/>
      <w:numFmt w:val="bullet"/>
      <w:lvlText w:val="•"/>
      <w:lvlJc w:val="left"/>
      <w:pPr>
        <w:tabs>
          <w:tab w:val="num" w:pos="1440"/>
        </w:tabs>
        <w:ind w:left="1440" w:hanging="360"/>
      </w:pPr>
      <w:rPr>
        <w:rFonts w:ascii="Arial" w:hAnsi="Arial" w:hint="default"/>
      </w:rPr>
    </w:lvl>
    <w:lvl w:ilvl="2" w:tplc="B5B80450" w:tentative="1">
      <w:start w:val="1"/>
      <w:numFmt w:val="bullet"/>
      <w:lvlText w:val="•"/>
      <w:lvlJc w:val="left"/>
      <w:pPr>
        <w:tabs>
          <w:tab w:val="num" w:pos="2160"/>
        </w:tabs>
        <w:ind w:left="2160" w:hanging="360"/>
      </w:pPr>
      <w:rPr>
        <w:rFonts w:ascii="Arial" w:hAnsi="Arial" w:hint="default"/>
      </w:rPr>
    </w:lvl>
    <w:lvl w:ilvl="3" w:tplc="E9D66776" w:tentative="1">
      <w:start w:val="1"/>
      <w:numFmt w:val="bullet"/>
      <w:lvlText w:val="•"/>
      <w:lvlJc w:val="left"/>
      <w:pPr>
        <w:tabs>
          <w:tab w:val="num" w:pos="2880"/>
        </w:tabs>
        <w:ind w:left="2880" w:hanging="360"/>
      </w:pPr>
      <w:rPr>
        <w:rFonts w:ascii="Arial" w:hAnsi="Arial" w:hint="default"/>
      </w:rPr>
    </w:lvl>
    <w:lvl w:ilvl="4" w:tplc="7CE25596" w:tentative="1">
      <w:start w:val="1"/>
      <w:numFmt w:val="bullet"/>
      <w:lvlText w:val="•"/>
      <w:lvlJc w:val="left"/>
      <w:pPr>
        <w:tabs>
          <w:tab w:val="num" w:pos="3600"/>
        </w:tabs>
        <w:ind w:left="3600" w:hanging="360"/>
      </w:pPr>
      <w:rPr>
        <w:rFonts w:ascii="Arial" w:hAnsi="Arial" w:hint="default"/>
      </w:rPr>
    </w:lvl>
    <w:lvl w:ilvl="5" w:tplc="B16ADC34" w:tentative="1">
      <w:start w:val="1"/>
      <w:numFmt w:val="bullet"/>
      <w:lvlText w:val="•"/>
      <w:lvlJc w:val="left"/>
      <w:pPr>
        <w:tabs>
          <w:tab w:val="num" w:pos="4320"/>
        </w:tabs>
        <w:ind w:left="4320" w:hanging="360"/>
      </w:pPr>
      <w:rPr>
        <w:rFonts w:ascii="Arial" w:hAnsi="Arial" w:hint="default"/>
      </w:rPr>
    </w:lvl>
    <w:lvl w:ilvl="6" w:tplc="5D76DBE8" w:tentative="1">
      <w:start w:val="1"/>
      <w:numFmt w:val="bullet"/>
      <w:lvlText w:val="•"/>
      <w:lvlJc w:val="left"/>
      <w:pPr>
        <w:tabs>
          <w:tab w:val="num" w:pos="5040"/>
        </w:tabs>
        <w:ind w:left="5040" w:hanging="360"/>
      </w:pPr>
      <w:rPr>
        <w:rFonts w:ascii="Arial" w:hAnsi="Arial" w:hint="default"/>
      </w:rPr>
    </w:lvl>
    <w:lvl w:ilvl="7" w:tplc="F4DE728E" w:tentative="1">
      <w:start w:val="1"/>
      <w:numFmt w:val="bullet"/>
      <w:lvlText w:val="•"/>
      <w:lvlJc w:val="left"/>
      <w:pPr>
        <w:tabs>
          <w:tab w:val="num" w:pos="5760"/>
        </w:tabs>
        <w:ind w:left="5760" w:hanging="360"/>
      </w:pPr>
      <w:rPr>
        <w:rFonts w:ascii="Arial" w:hAnsi="Arial" w:hint="default"/>
      </w:rPr>
    </w:lvl>
    <w:lvl w:ilvl="8" w:tplc="2996D90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E213ACE"/>
    <w:multiLevelType w:val="hybridMultilevel"/>
    <w:tmpl w:val="77AEE9CE"/>
    <w:lvl w:ilvl="0" w:tplc="111A6EAA">
      <w:start w:val="1"/>
      <w:numFmt w:val="bullet"/>
      <w:lvlText w:val="•"/>
      <w:lvlJc w:val="left"/>
      <w:pPr>
        <w:tabs>
          <w:tab w:val="num" w:pos="720"/>
        </w:tabs>
        <w:ind w:left="720" w:hanging="360"/>
      </w:pPr>
      <w:rPr>
        <w:rFonts w:ascii="Arial" w:hAnsi="Arial" w:hint="default"/>
      </w:rPr>
    </w:lvl>
    <w:lvl w:ilvl="1" w:tplc="DB9A3AAE" w:tentative="1">
      <w:start w:val="1"/>
      <w:numFmt w:val="bullet"/>
      <w:lvlText w:val="•"/>
      <w:lvlJc w:val="left"/>
      <w:pPr>
        <w:tabs>
          <w:tab w:val="num" w:pos="1440"/>
        </w:tabs>
        <w:ind w:left="1440" w:hanging="360"/>
      </w:pPr>
      <w:rPr>
        <w:rFonts w:ascii="Arial" w:hAnsi="Arial" w:hint="default"/>
      </w:rPr>
    </w:lvl>
    <w:lvl w:ilvl="2" w:tplc="A1DE456C" w:tentative="1">
      <w:start w:val="1"/>
      <w:numFmt w:val="bullet"/>
      <w:lvlText w:val="•"/>
      <w:lvlJc w:val="left"/>
      <w:pPr>
        <w:tabs>
          <w:tab w:val="num" w:pos="2160"/>
        </w:tabs>
        <w:ind w:left="2160" w:hanging="360"/>
      </w:pPr>
      <w:rPr>
        <w:rFonts w:ascii="Arial" w:hAnsi="Arial" w:hint="default"/>
      </w:rPr>
    </w:lvl>
    <w:lvl w:ilvl="3" w:tplc="A85695C4" w:tentative="1">
      <w:start w:val="1"/>
      <w:numFmt w:val="bullet"/>
      <w:lvlText w:val="•"/>
      <w:lvlJc w:val="left"/>
      <w:pPr>
        <w:tabs>
          <w:tab w:val="num" w:pos="2880"/>
        </w:tabs>
        <w:ind w:left="2880" w:hanging="360"/>
      </w:pPr>
      <w:rPr>
        <w:rFonts w:ascii="Arial" w:hAnsi="Arial" w:hint="default"/>
      </w:rPr>
    </w:lvl>
    <w:lvl w:ilvl="4" w:tplc="E6282C70" w:tentative="1">
      <w:start w:val="1"/>
      <w:numFmt w:val="bullet"/>
      <w:lvlText w:val="•"/>
      <w:lvlJc w:val="left"/>
      <w:pPr>
        <w:tabs>
          <w:tab w:val="num" w:pos="3600"/>
        </w:tabs>
        <w:ind w:left="3600" w:hanging="360"/>
      </w:pPr>
      <w:rPr>
        <w:rFonts w:ascii="Arial" w:hAnsi="Arial" w:hint="default"/>
      </w:rPr>
    </w:lvl>
    <w:lvl w:ilvl="5" w:tplc="0ED8C7E2" w:tentative="1">
      <w:start w:val="1"/>
      <w:numFmt w:val="bullet"/>
      <w:lvlText w:val="•"/>
      <w:lvlJc w:val="left"/>
      <w:pPr>
        <w:tabs>
          <w:tab w:val="num" w:pos="4320"/>
        </w:tabs>
        <w:ind w:left="4320" w:hanging="360"/>
      </w:pPr>
      <w:rPr>
        <w:rFonts w:ascii="Arial" w:hAnsi="Arial" w:hint="default"/>
      </w:rPr>
    </w:lvl>
    <w:lvl w:ilvl="6" w:tplc="9E5E1C4E" w:tentative="1">
      <w:start w:val="1"/>
      <w:numFmt w:val="bullet"/>
      <w:lvlText w:val="•"/>
      <w:lvlJc w:val="left"/>
      <w:pPr>
        <w:tabs>
          <w:tab w:val="num" w:pos="5040"/>
        </w:tabs>
        <w:ind w:left="5040" w:hanging="360"/>
      </w:pPr>
      <w:rPr>
        <w:rFonts w:ascii="Arial" w:hAnsi="Arial" w:hint="default"/>
      </w:rPr>
    </w:lvl>
    <w:lvl w:ilvl="7" w:tplc="5030AE2E" w:tentative="1">
      <w:start w:val="1"/>
      <w:numFmt w:val="bullet"/>
      <w:lvlText w:val="•"/>
      <w:lvlJc w:val="left"/>
      <w:pPr>
        <w:tabs>
          <w:tab w:val="num" w:pos="5760"/>
        </w:tabs>
        <w:ind w:left="5760" w:hanging="360"/>
      </w:pPr>
      <w:rPr>
        <w:rFonts w:ascii="Arial" w:hAnsi="Arial" w:hint="default"/>
      </w:rPr>
    </w:lvl>
    <w:lvl w:ilvl="8" w:tplc="A67A021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65B4EFF"/>
    <w:multiLevelType w:val="hybridMultilevel"/>
    <w:tmpl w:val="BE763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BB7B06"/>
    <w:multiLevelType w:val="hybridMultilevel"/>
    <w:tmpl w:val="C5282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B6769D"/>
    <w:multiLevelType w:val="hybridMultilevel"/>
    <w:tmpl w:val="A9327D1E"/>
    <w:lvl w:ilvl="0" w:tplc="2370D2E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15:restartNumberingAfterBreak="0">
    <w:nsid w:val="6C7C2BDB"/>
    <w:multiLevelType w:val="hybridMultilevel"/>
    <w:tmpl w:val="352A0E9C"/>
    <w:lvl w:ilvl="0" w:tplc="CC08D71E">
      <w:start w:val="1"/>
      <w:numFmt w:val="bullet"/>
      <w:lvlText w:val="•"/>
      <w:lvlJc w:val="left"/>
      <w:pPr>
        <w:tabs>
          <w:tab w:val="num" w:pos="720"/>
        </w:tabs>
        <w:ind w:left="720" w:hanging="360"/>
      </w:pPr>
      <w:rPr>
        <w:rFonts w:ascii="Arial" w:hAnsi="Arial" w:hint="default"/>
      </w:rPr>
    </w:lvl>
    <w:lvl w:ilvl="1" w:tplc="21340D5C" w:tentative="1">
      <w:start w:val="1"/>
      <w:numFmt w:val="bullet"/>
      <w:lvlText w:val="•"/>
      <w:lvlJc w:val="left"/>
      <w:pPr>
        <w:tabs>
          <w:tab w:val="num" w:pos="1440"/>
        </w:tabs>
        <w:ind w:left="1440" w:hanging="360"/>
      </w:pPr>
      <w:rPr>
        <w:rFonts w:ascii="Arial" w:hAnsi="Arial" w:hint="default"/>
      </w:rPr>
    </w:lvl>
    <w:lvl w:ilvl="2" w:tplc="06F0605C" w:tentative="1">
      <w:start w:val="1"/>
      <w:numFmt w:val="bullet"/>
      <w:lvlText w:val="•"/>
      <w:lvlJc w:val="left"/>
      <w:pPr>
        <w:tabs>
          <w:tab w:val="num" w:pos="2160"/>
        </w:tabs>
        <w:ind w:left="2160" w:hanging="360"/>
      </w:pPr>
      <w:rPr>
        <w:rFonts w:ascii="Arial" w:hAnsi="Arial" w:hint="default"/>
      </w:rPr>
    </w:lvl>
    <w:lvl w:ilvl="3" w:tplc="0A64F90E" w:tentative="1">
      <w:start w:val="1"/>
      <w:numFmt w:val="bullet"/>
      <w:lvlText w:val="•"/>
      <w:lvlJc w:val="left"/>
      <w:pPr>
        <w:tabs>
          <w:tab w:val="num" w:pos="2880"/>
        </w:tabs>
        <w:ind w:left="2880" w:hanging="360"/>
      </w:pPr>
      <w:rPr>
        <w:rFonts w:ascii="Arial" w:hAnsi="Arial" w:hint="default"/>
      </w:rPr>
    </w:lvl>
    <w:lvl w:ilvl="4" w:tplc="543A9D8A" w:tentative="1">
      <w:start w:val="1"/>
      <w:numFmt w:val="bullet"/>
      <w:lvlText w:val="•"/>
      <w:lvlJc w:val="left"/>
      <w:pPr>
        <w:tabs>
          <w:tab w:val="num" w:pos="3600"/>
        </w:tabs>
        <w:ind w:left="3600" w:hanging="360"/>
      </w:pPr>
      <w:rPr>
        <w:rFonts w:ascii="Arial" w:hAnsi="Arial" w:hint="default"/>
      </w:rPr>
    </w:lvl>
    <w:lvl w:ilvl="5" w:tplc="215638CA" w:tentative="1">
      <w:start w:val="1"/>
      <w:numFmt w:val="bullet"/>
      <w:lvlText w:val="•"/>
      <w:lvlJc w:val="left"/>
      <w:pPr>
        <w:tabs>
          <w:tab w:val="num" w:pos="4320"/>
        </w:tabs>
        <w:ind w:left="4320" w:hanging="360"/>
      </w:pPr>
      <w:rPr>
        <w:rFonts w:ascii="Arial" w:hAnsi="Arial" w:hint="default"/>
      </w:rPr>
    </w:lvl>
    <w:lvl w:ilvl="6" w:tplc="EA822126" w:tentative="1">
      <w:start w:val="1"/>
      <w:numFmt w:val="bullet"/>
      <w:lvlText w:val="•"/>
      <w:lvlJc w:val="left"/>
      <w:pPr>
        <w:tabs>
          <w:tab w:val="num" w:pos="5040"/>
        </w:tabs>
        <w:ind w:left="5040" w:hanging="360"/>
      </w:pPr>
      <w:rPr>
        <w:rFonts w:ascii="Arial" w:hAnsi="Arial" w:hint="default"/>
      </w:rPr>
    </w:lvl>
    <w:lvl w:ilvl="7" w:tplc="0BF87F46" w:tentative="1">
      <w:start w:val="1"/>
      <w:numFmt w:val="bullet"/>
      <w:lvlText w:val="•"/>
      <w:lvlJc w:val="left"/>
      <w:pPr>
        <w:tabs>
          <w:tab w:val="num" w:pos="5760"/>
        </w:tabs>
        <w:ind w:left="5760" w:hanging="360"/>
      </w:pPr>
      <w:rPr>
        <w:rFonts w:ascii="Arial" w:hAnsi="Arial" w:hint="default"/>
      </w:rPr>
    </w:lvl>
    <w:lvl w:ilvl="8" w:tplc="430EC1C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9"/>
  </w:num>
  <w:num w:numId="3">
    <w:abstractNumId w:val="1"/>
  </w:num>
  <w:num w:numId="4">
    <w:abstractNumId w:val="8"/>
  </w:num>
  <w:num w:numId="5">
    <w:abstractNumId w:val="7"/>
  </w:num>
  <w:num w:numId="6">
    <w:abstractNumId w:val="6"/>
  </w:num>
  <w:num w:numId="7">
    <w:abstractNumId w:val="11"/>
  </w:num>
  <w:num w:numId="8">
    <w:abstractNumId w:val="5"/>
  </w:num>
  <w:num w:numId="9">
    <w:abstractNumId w:val="10"/>
  </w:num>
  <w:num w:numId="10">
    <w:abstractNumId w:val="0"/>
  </w:num>
  <w:num w:numId="11">
    <w:abstractNumId w:val="2"/>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D72"/>
    <w:rsid w:val="00027765"/>
    <w:rsid w:val="0003740B"/>
    <w:rsid w:val="000901EB"/>
    <w:rsid w:val="000B6B7A"/>
    <w:rsid w:val="000C6BB0"/>
    <w:rsid w:val="000D1F53"/>
    <w:rsid w:val="00100CCA"/>
    <w:rsid w:val="00157557"/>
    <w:rsid w:val="001649CB"/>
    <w:rsid w:val="00195E7A"/>
    <w:rsid w:val="001A1432"/>
    <w:rsid w:val="001A5CF5"/>
    <w:rsid w:val="001B320E"/>
    <w:rsid w:val="00200234"/>
    <w:rsid w:val="002174BD"/>
    <w:rsid w:val="00252A54"/>
    <w:rsid w:val="00263DB0"/>
    <w:rsid w:val="002A46E7"/>
    <w:rsid w:val="002B04E2"/>
    <w:rsid w:val="00312332"/>
    <w:rsid w:val="00314C3D"/>
    <w:rsid w:val="00315F03"/>
    <w:rsid w:val="0035607F"/>
    <w:rsid w:val="0036101B"/>
    <w:rsid w:val="00376013"/>
    <w:rsid w:val="003C51C7"/>
    <w:rsid w:val="003D6CA7"/>
    <w:rsid w:val="003E50B3"/>
    <w:rsid w:val="00402E7E"/>
    <w:rsid w:val="00445ABD"/>
    <w:rsid w:val="004A575E"/>
    <w:rsid w:val="004D4E60"/>
    <w:rsid w:val="00576F0A"/>
    <w:rsid w:val="00596365"/>
    <w:rsid w:val="0061002F"/>
    <w:rsid w:val="006138EB"/>
    <w:rsid w:val="00662DA0"/>
    <w:rsid w:val="00676D8F"/>
    <w:rsid w:val="006C0BDF"/>
    <w:rsid w:val="0071744B"/>
    <w:rsid w:val="00740AB8"/>
    <w:rsid w:val="00753A01"/>
    <w:rsid w:val="007708F9"/>
    <w:rsid w:val="007C6CBA"/>
    <w:rsid w:val="007E3394"/>
    <w:rsid w:val="00824749"/>
    <w:rsid w:val="008537BA"/>
    <w:rsid w:val="008D4123"/>
    <w:rsid w:val="008E3905"/>
    <w:rsid w:val="008E3A3E"/>
    <w:rsid w:val="008F0B7B"/>
    <w:rsid w:val="00900970"/>
    <w:rsid w:val="00940EF7"/>
    <w:rsid w:val="009457F3"/>
    <w:rsid w:val="00964D8B"/>
    <w:rsid w:val="009827BD"/>
    <w:rsid w:val="009C0FD6"/>
    <w:rsid w:val="009D0162"/>
    <w:rsid w:val="00A04034"/>
    <w:rsid w:val="00A172A9"/>
    <w:rsid w:val="00A47366"/>
    <w:rsid w:val="00A74EFE"/>
    <w:rsid w:val="00A77E0F"/>
    <w:rsid w:val="00A82038"/>
    <w:rsid w:val="00A97DCC"/>
    <w:rsid w:val="00AA1D35"/>
    <w:rsid w:val="00AC23C9"/>
    <w:rsid w:val="00AF19BB"/>
    <w:rsid w:val="00B03B1B"/>
    <w:rsid w:val="00B243FF"/>
    <w:rsid w:val="00B95774"/>
    <w:rsid w:val="00BB7D1E"/>
    <w:rsid w:val="00C26D72"/>
    <w:rsid w:val="00C57264"/>
    <w:rsid w:val="00C61FA6"/>
    <w:rsid w:val="00CB5733"/>
    <w:rsid w:val="00CC7869"/>
    <w:rsid w:val="00D104CA"/>
    <w:rsid w:val="00DA7935"/>
    <w:rsid w:val="00DC2A88"/>
    <w:rsid w:val="00DE5CBE"/>
    <w:rsid w:val="00E1195B"/>
    <w:rsid w:val="00E139C0"/>
    <w:rsid w:val="00E6365A"/>
    <w:rsid w:val="00E93BC0"/>
    <w:rsid w:val="00EF5137"/>
    <w:rsid w:val="00F0072C"/>
    <w:rsid w:val="00FB1A4D"/>
    <w:rsid w:val="00FE3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42A4E"/>
  <w15:chartTrackingRefBased/>
  <w15:docId w15:val="{81F25F2E-A8A2-49EB-9D02-2ABF82ADE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26D72"/>
    <w:pPr>
      <w:tabs>
        <w:tab w:val="center" w:pos="4513"/>
        <w:tab w:val="right" w:pos="9026"/>
      </w:tabs>
      <w:spacing w:after="0" w:line="240" w:lineRule="auto"/>
    </w:pPr>
    <w:rPr>
      <w:rFonts w:ascii="Calibri" w:hAnsi="Calibri" w:cs="Times New Roman"/>
      <w:strike w:val="0"/>
      <w:sz w:val="22"/>
      <w:szCs w:val="22"/>
    </w:rPr>
  </w:style>
  <w:style w:type="character" w:customStyle="1" w:styleId="FooterChar">
    <w:name w:val="Footer Char"/>
    <w:basedOn w:val="DefaultParagraphFont"/>
    <w:link w:val="Footer"/>
    <w:uiPriority w:val="99"/>
    <w:rsid w:val="00C26D72"/>
    <w:rPr>
      <w:rFonts w:ascii="Calibri" w:hAnsi="Calibri" w:cs="Times New Roman"/>
      <w:strike w:val="0"/>
      <w:sz w:val="22"/>
      <w:szCs w:val="22"/>
    </w:rPr>
  </w:style>
  <w:style w:type="table" w:styleId="TableGrid">
    <w:name w:val="Table Grid"/>
    <w:basedOn w:val="TableNormal"/>
    <w:uiPriority w:val="59"/>
    <w:rsid w:val="00C26D72"/>
    <w:pPr>
      <w:spacing w:after="0" w:line="240" w:lineRule="auto"/>
    </w:pPr>
    <w:rPr>
      <w:rFonts w:ascii="Times New Roman" w:eastAsia="Times New Roman" w:hAnsi="Times New Roman" w:cs="Times New Roman"/>
      <w:strike w:val="0"/>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C26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D72"/>
  </w:style>
  <w:style w:type="paragraph" w:styleId="ListParagraph">
    <w:name w:val="List Paragraph"/>
    <w:basedOn w:val="Normal"/>
    <w:uiPriority w:val="34"/>
    <w:qFormat/>
    <w:rsid w:val="006C0B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7</Pages>
  <Words>1270</Words>
  <Characters>7243</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lewis guy</cp:lastModifiedBy>
  <cp:revision>12</cp:revision>
  <dcterms:created xsi:type="dcterms:W3CDTF">2021-01-12T11:46:00Z</dcterms:created>
  <dcterms:modified xsi:type="dcterms:W3CDTF">2021-01-12T11:59:00Z</dcterms:modified>
</cp:coreProperties>
</file>