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613A9402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2740DB">
        <w:rPr>
          <w:rFonts w:asciiTheme="minorBidi" w:hAnsiTheme="minorBidi"/>
        </w:rPr>
        <w:t>HARUNA KOLLEY  2539053</w:t>
      </w:r>
    </w:p>
    <w:p w14:paraId="69503A7C" w14:textId="77777777" w:rsidR="002740DB" w:rsidRPr="008B4451" w:rsidRDefault="002740DB" w:rsidP="008B4451">
      <w:pPr>
        <w:rPr>
          <w:rFonts w:asciiTheme="minorBidi" w:hAnsiTheme="minorBidi"/>
        </w:rPr>
      </w:pPr>
    </w:p>
    <w:p w14:paraId="1473EF97" w14:textId="43D8A4D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</w:t>
      </w:r>
      <w:r w:rsidR="002740DB" w:rsidRPr="008B4451">
        <w:rPr>
          <w:rFonts w:asciiTheme="minorBidi" w:hAnsiTheme="minorBidi"/>
        </w:rPr>
        <w:t>chosen:</w:t>
      </w:r>
      <w:r w:rsidR="002740DB">
        <w:rPr>
          <w:rFonts w:asciiTheme="minorBidi" w:hAnsiTheme="minorBidi"/>
        </w:rPr>
        <w:t xml:space="preserve"> SOCIAL MEDIA </w:t>
      </w:r>
      <w:r w:rsidRPr="008B4451">
        <w:rPr>
          <w:rFonts w:asciiTheme="minorBidi" w:hAnsiTheme="minorBidi"/>
        </w:rPr>
        <w:t xml:space="preserve"> </w:t>
      </w:r>
    </w:p>
    <w:p w14:paraId="3EBB3EB6" w14:textId="66B561F9" w:rsidR="008B4451" w:rsidRDefault="008B4451" w:rsidP="00EF7182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Title of source:</w:t>
      </w:r>
      <w:r w:rsidR="00EF7182">
        <w:rPr>
          <w:rFonts w:asciiTheme="minorBidi" w:hAnsiTheme="minorBidi"/>
        </w:rPr>
        <w:t xml:space="preserve"> </w:t>
      </w:r>
      <w:r w:rsidR="00EF7182" w:rsidRPr="00EF7182">
        <w:rPr>
          <w:rFonts w:asciiTheme="minorBidi" w:hAnsiTheme="minorBidi"/>
        </w:rPr>
        <w:t>Social Media as an Effective Tool to Promote</w:t>
      </w:r>
      <w:r w:rsidR="00EF7182">
        <w:rPr>
          <w:rFonts w:asciiTheme="minorBidi" w:hAnsiTheme="minorBidi"/>
        </w:rPr>
        <w:t xml:space="preserve"> </w:t>
      </w:r>
      <w:r w:rsidR="00EF7182" w:rsidRPr="00EF7182">
        <w:rPr>
          <w:rFonts w:asciiTheme="minorBidi" w:hAnsiTheme="minorBidi"/>
        </w:rPr>
        <w:t>Business- An Empirical Study</w:t>
      </w:r>
    </w:p>
    <w:p w14:paraId="43CD92E6" w14:textId="77777777" w:rsidR="002E1F2E" w:rsidRPr="008B4451" w:rsidRDefault="002E1F2E" w:rsidP="008B4451">
      <w:pPr>
        <w:rPr>
          <w:rFonts w:asciiTheme="minorBidi" w:hAnsiTheme="minorBidi"/>
        </w:rPr>
      </w:pPr>
    </w:p>
    <w:p w14:paraId="30619134" w14:textId="3432BAD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EF7182" w:rsidRPr="00EF7182">
        <w:rPr>
          <w:rFonts w:asciiTheme="minorBidi" w:hAnsiTheme="minorBidi"/>
        </w:rPr>
        <w:t xml:space="preserve">Dr. </w:t>
      </w:r>
      <w:proofErr w:type="spellStart"/>
      <w:r w:rsidR="00EF7182" w:rsidRPr="00EF7182">
        <w:rPr>
          <w:rFonts w:asciiTheme="minorBidi" w:hAnsiTheme="minorBidi"/>
        </w:rPr>
        <w:t>Moloy</w:t>
      </w:r>
      <w:proofErr w:type="spellEnd"/>
      <w:r w:rsidR="00EF7182" w:rsidRPr="00EF7182">
        <w:rPr>
          <w:rFonts w:asciiTheme="minorBidi" w:hAnsiTheme="minorBidi"/>
        </w:rPr>
        <w:t xml:space="preserve"> Ghoshal</w:t>
      </w:r>
    </w:p>
    <w:p w14:paraId="2A0C3D80" w14:textId="7BB12F6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>Year published:</w:t>
      </w:r>
      <w:r w:rsidR="00EF7182">
        <w:rPr>
          <w:rFonts w:asciiTheme="minorBidi" w:hAnsiTheme="minorBidi"/>
        </w:rPr>
        <w:t xml:space="preserve"> 2019</w:t>
      </w:r>
    </w:p>
    <w:p w14:paraId="6EE95581" w14:textId="3ADCBAD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EF7182">
        <w:rPr>
          <w:rFonts w:asciiTheme="minorBidi" w:hAnsiTheme="minorBidi"/>
        </w:rPr>
        <w:t xml:space="preserve">I found the source </w:t>
      </w:r>
      <w:r w:rsidR="00192A44">
        <w:rPr>
          <w:rFonts w:asciiTheme="minorBidi" w:hAnsiTheme="minorBidi"/>
        </w:rPr>
        <w:t>through</w:t>
      </w:r>
      <w:r w:rsidR="00EF7182">
        <w:rPr>
          <w:rFonts w:asciiTheme="minorBidi" w:hAnsiTheme="minorBidi"/>
        </w:rPr>
        <w:t xml:space="preserve"> </w:t>
      </w:r>
      <w:r w:rsidRPr="008B4451">
        <w:rPr>
          <w:rFonts w:asciiTheme="minorBidi" w:hAnsiTheme="minorBidi"/>
        </w:rPr>
        <w:t>Google Scholar</w:t>
      </w:r>
      <w:r w:rsidR="00192A44">
        <w:rPr>
          <w:rFonts w:asciiTheme="minorBidi" w:hAnsiTheme="minorBidi"/>
        </w:rPr>
        <w:t>.</w:t>
      </w:r>
      <w:r w:rsidRPr="008B4451">
        <w:rPr>
          <w:rFonts w:asciiTheme="minorBidi" w:hAnsiTheme="minorBidi"/>
        </w:rPr>
        <w:t xml:space="preserve"> 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EF7182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Pr="00EF7182">
        <w:rPr>
          <w:rFonts w:asciiTheme="minorBidi" w:hAnsiTheme="minorBidi"/>
          <w:b/>
          <w:bCs/>
        </w:rPr>
        <w:t>(Think about relevance, credibility, usefulness)</w:t>
      </w:r>
    </w:p>
    <w:p w14:paraId="2FFCB138" w14:textId="0B109B09" w:rsidR="008B4451" w:rsidRPr="00EF7182" w:rsidRDefault="13154B0C" w:rsidP="613D4B92">
      <w:pPr>
        <w:rPr>
          <w:rFonts w:asciiTheme="minorBidi" w:hAnsiTheme="minorBidi"/>
          <w:b/>
          <w:bCs/>
        </w:rPr>
      </w:pPr>
      <w:r w:rsidRPr="00EF7182">
        <w:rPr>
          <w:rFonts w:asciiTheme="minorBidi" w:hAnsiTheme="minorBidi"/>
          <w:b/>
          <w:bCs/>
        </w:rPr>
        <w:t xml:space="preserve">Is it relevant to the topic? </w:t>
      </w:r>
    </w:p>
    <w:p w14:paraId="18AB67F9" w14:textId="28595EFB" w:rsidR="13154B0C" w:rsidRPr="00EF7182" w:rsidRDefault="13154B0C" w:rsidP="613D4B92">
      <w:pPr>
        <w:rPr>
          <w:rFonts w:asciiTheme="minorBidi" w:hAnsiTheme="minorBidi"/>
          <w:b/>
          <w:bCs/>
        </w:rPr>
      </w:pPr>
      <w:r w:rsidRPr="00EF7182">
        <w:rPr>
          <w:rFonts w:asciiTheme="minorBidi" w:hAnsiTheme="minorBidi"/>
          <w:b/>
          <w:bCs/>
        </w:rPr>
        <w:t xml:space="preserve">Is this a useful article? </w:t>
      </w:r>
    </w:p>
    <w:p w14:paraId="7C2F5DF2" w14:textId="61944607" w:rsidR="13154B0C" w:rsidRPr="00EF7182" w:rsidRDefault="13154B0C" w:rsidP="613D4B92">
      <w:pPr>
        <w:rPr>
          <w:rFonts w:asciiTheme="minorBidi" w:hAnsiTheme="minorBidi"/>
          <w:b/>
          <w:bCs/>
        </w:rPr>
      </w:pPr>
      <w:r w:rsidRPr="00EF7182">
        <w:rPr>
          <w:rFonts w:asciiTheme="minorBidi" w:hAnsiTheme="minorBidi"/>
          <w:b/>
          <w:bCs/>
        </w:rPr>
        <w:t>Is this an academic source?</w:t>
      </w:r>
    </w:p>
    <w:p w14:paraId="283EE7AB" w14:textId="3EBCF540" w:rsidR="0072490D" w:rsidRDefault="00EF7182" w:rsidP="0072490D">
      <w:pPr>
        <w:rPr>
          <w:rFonts w:asciiTheme="minorBidi" w:hAnsiTheme="minorBidi"/>
        </w:rPr>
      </w:pPr>
      <w:r>
        <w:rPr>
          <w:rFonts w:asciiTheme="minorBidi" w:hAnsiTheme="minorBidi"/>
        </w:rPr>
        <w:t>Yes, the article is very relevant to the topic as it</w:t>
      </w:r>
      <w:r w:rsidR="0072490D">
        <w:rPr>
          <w:rFonts w:asciiTheme="minorBidi" w:hAnsiTheme="minorBidi"/>
        </w:rPr>
        <w:t xml:space="preserve"> assessed the </w:t>
      </w:r>
      <w:r w:rsidR="0072490D" w:rsidRPr="0072490D">
        <w:rPr>
          <w:rFonts w:asciiTheme="minorBidi" w:hAnsiTheme="minorBidi"/>
        </w:rPr>
        <w:t>effectiveness of social media</w:t>
      </w:r>
      <w:r w:rsidR="0072490D">
        <w:rPr>
          <w:rFonts w:asciiTheme="minorBidi" w:hAnsiTheme="minorBidi"/>
        </w:rPr>
        <w:t xml:space="preserve"> </w:t>
      </w:r>
      <w:r w:rsidR="0072490D" w:rsidRPr="0072490D">
        <w:rPr>
          <w:rFonts w:asciiTheme="minorBidi" w:hAnsiTheme="minorBidi"/>
        </w:rPr>
        <w:t>as a marketing and promotional tool</w:t>
      </w:r>
      <w:r w:rsidR="0072490D">
        <w:rPr>
          <w:rFonts w:asciiTheme="minorBidi" w:hAnsiTheme="minorBidi"/>
        </w:rPr>
        <w:t xml:space="preserve"> for business. The article is quite useful as it reported important findings such as existence of a gap </w:t>
      </w:r>
      <w:r w:rsidR="0072490D" w:rsidRPr="0072490D">
        <w:rPr>
          <w:rFonts w:asciiTheme="minorBidi" w:hAnsiTheme="minorBidi"/>
        </w:rPr>
        <w:t xml:space="preserve">between customer’s expectation and company’s promises over social media </w:t>
      </w:r>
      <w:r w:rsidR="003F1C70" w:rsidRPr="0072490D">
        <w:rPr>
          <w:rFonts w:asciiTheme="minorBidi" w:hAnsiTheme="minorBidi"/>
        </w:rPr>
        <w:t>advertising</w:t>
      </w:r>
      <w:r w:rsidR="003F1C70">
        <w:rPr>
          <w:rFonts w:asciiTheme="minorBidi" w:hAnsiTheme="minorBidi"/>
        </w:rPr>
        <w:t xml:space="preserve"> and</w:t>
      </w:r>
      <w:r w:rsidR="0072490D">
        <w:rPr>
          <w:rFonts w:asciiTheme="minorBidi" w:hAnsiTheme="minorBidi"/>
        </w:rPr>
        <w:t xml:space="preserve"> </w:t>
      </w:r>
      <w:r w:rsidR="003F1C70">
        <w:rPr>
          <w:rFonts w:asciiTheme="minorBidi" w:hAnsiTheme="minorBidi"/>
        </w:rPr>
        <w:t xml:space="preserve">provides useful recommendations </w:t>
      </w:r>
      <w:r w:rsidR="003F1C70" w:rsidRPr="003F1C70">
        <w:rPr>
          <w:rFonts w:asciiTheme="minorBidi" w:hAnsiTheme="minorBidi"/>
        </w:rPr>
        <w:t xml:space="preserve">for companies to improve their promotional activities and brand visibility in </w:t>
      </w:r>
      <w:r w:rsidR="003F1C70">
        <w:rPr>
          <w:rFonts w:asciiTheme="minorBidi" w:hAnsiTheme="minorBidi"/>
        </w:rPr>
        <w:t xml:space="preserve">on </w:t>
      </w:r>
      <w:r w:rsidR="003F1C70" w:rsidRPr="003F1C70">
        <w:rPr>
          <w:rFonts w:asciiTheme="minorBidi" w:hAnsiTheme="minorBidi"/>
        </w:rPr>
        <w:t xml:space="preserve">social </w:t>
      </w:r>
      <w:r w:rsidR="003F1C70">
        <w:rPr>
          <w:rFonts w:asciiTheme="minorBidi" w:hAnsiTheme="minorBidi"/>
        </w:rPr>
        <w:t>media. The source is an academic article published in a peer-reviewed journal.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5FA0D541" w:rsidR="613D4B92" w:rsidRPr="003F1C70" w:rsidRDefault="003F1C70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The article was published in 2019, which is recent and this is around the time when many people started using social media for businesses.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539D0BF3" w14:textId="31E4FBBA" w:rsidR="00580E90" w:rsidRPr="00580E90" w:rsidRDefault="00580E90" w:rsidP="00580E90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The author’s name is </w:t>
      </w:r>
      <w:r w:rsidRPr="00580E90">
        <w:rPr>
          <w:rFonts w:asciiTheme="minorBidi" w:hAnsiTheme="minorBidi"/>
        </w:rPr>
        <w:t>Dr. M</w:t>
      </w:r>
      <w:proofErr w:type="spellStart"/>
      <w:r w:rsidRPr="00580E90">
        <w:rPr>
          <w:rFonts w:asciiTheme="minorBidi" w:hAnsiTheme="minorBidi"/>
        </w:rPr>
        <w:t>oloy</w:t>
      </w:r>
      <w:proofErr w:type="spellEnd"/>
      <w:r w:rsidRPr="00580E90">
        <w:rPr>
          <w:rFonts w:asciiTheme="minorBidi" w:hAnsiTheme="minorBidi"/>
        </w:rPr>
        <w:t xml:space="preserve"> Ghoshal</w:t>
      </w:r>
      <w:r>
        <w:rPr>
          <w:rFonts w:asciiTheme="minorBidi" w:hAnsiTheme="minorBidi"/>
        </w:rPr>
        <w:t xml:space="preserve">, </w:t>
      </w:r>
      <w:r w:rsidRPr="00580E90">
        <w:rPr>
          <w:rFonts w:asciiTheme="minorBidi" w:hAnsiTheme="minorBidi"/>
        </w:rPr>
        <w:t>Associate Professor, Delhi School of</w:t>
      </w:r>
      <w:r>
        <w:rPr>
          <w:rFonts w:asciiTheme="minorBidi" w:hAnsiTheme="minorBidi"/>
        </w:rPr>
        <w:t xml:space="preserve"> </w:t>
      </w:r>
      <w:r w:rsidRPr="00580E90">
        <w:rPr>
          <w:rFonts w:asciiTheme="minorBidi" w:hAnsiTheme="minorBidi"/>
        </w:rPr>
        <w:t>Professional Studies and</w:t>
      </w:r>
      <w:r>
        <w:rPr>
          <w:rFonts w:asciiTheme="minorBidi" w:hAnsiTheme="minorBidi"/>
        </w:rPr>
        <w:t xml:space="preserve"> </w:t>
      </w:r>
      <w:r w:rsidRPr="00580E90">
        <w:rPr>
          <w:rFonts w:asciiTheme="minorBidi" w:hAnsiTheme="minorBidi"/>
        </w:rPr>
        <w:t>Research (DSPSR), New Delhi, India.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192A44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</w:r>
      <w:r w:rsidRPr="00192A44">
        <w:rPr>
          <w:rFonts w:asciiTheme="minorBidi" w:hAnsiTheme="minorBidi"/>
          <w:b/>
          <w:bCs/>
        </w:rPr>
        <w:t>(Consider journal, publisher, peer review, citations)</w:t>
      </w:r>
    </w:p>
    <w:p w14:paraId="6CA54045" w14:textId="12388693" w:rsidR="008B4451" w:rsidRDefault="00580E90" w:rsidP="00580E90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the source is reliable as the article was published in a peer-reviewed journal, </w:t>
      </w:r>
      <w:r w:rsidRPr="00580E90">
        <w:rPr>
          <w:rFonts w:asciiTheme="minorBidi" w:hAnsiTheme="minorBidi"/>
        </w:rPr>
        <w:t>Global Journal of Management and Business Research: E</w:t>
      </w:r>
      <w:r>
        <w:rPr>
          <w:rFonts w:asciiTheme="minorBidi" w:hAnsiTheme="minorBidi"/>
        </w:rPr>
        <w:t xml:space="preserve"> </w:t>
      </w:r>
      <w:r w:rsidRPr="00580E90">
        <w:rPr>
          <w:rFonts w:asciiTheme="minorBidi" w:hAnsiTheme="minorBidi"/>
        </w:rPr>
        <w:t>Marketing</w:t>
      </w:r>
      <w:r>
        <w:rPr>
          <w:rFonts w:asciiTheme="minorBidi" w:hAnsiTheme="minorBidi"/>
        </w:rPr>
        <w:t>.</w:t>
      </w:r>
    </w:p>
    <w:p w14:paraId="59E1D4B6" w14:textId="5C1058E6" w:rsidR="008B4451" w:rsidRPr="008B4451" w:rsidRDefault="00580E9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Citation of article: </w:t>
      </w:r>
      <w:r w:rsidRPr="00580E90">
        <w:rPr>
          <w:rFonts w:asciiTheme="minorBidi" w:hAnsiTheme="minorBidi"/>
        </w:rPr>
        <w:t>Social Media as an Effective Tool to Promote Business- An Empirical Study. (2019). </w:t>
      </w:r>
      <w:r w:rsidRPr="00580E90">
        <w:rPr>
          <w:rFonts w:asciiTheme="minorBidi" w:hAnsiTheme="minorBidi"/>
          <w:i/>
          <w:iCs/>
        </w:rPr>
        <w:t>Global Journal of Management and Business Research</w:t>
      </w:r>
      <w:r w:rsidRPr="00580E90">
        <w:rPr>
          <w:rFonts w:asciiTheme="minorBidi" w:hAnsiTheme="minorBidi"/>
        </w:rPr>
        <w:t>, </w:t>
      </w:r>
      <w:r w:rsidRPr="00580E90">
        <w:rPr>
          <w:rFonts w:asciiTheme="minorBidi" w:hAnsiTheme="minorBidi"/>
          <w:i/>
          <w:iCs/>
        </w:rPr>
        <w:t>19</w:t>
      </w:r>
      <w:r w:rsidRPr="00580E90">
        <w:rPr>
          <w:rFonts w:asciiTheme="minorBidi" w:hAnsiTheme="minorBidi"/>
        </w:rPr>
        <w:t>(E1), 15-25.</w:t>
      </w: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92A44"/>
    <w:rsid w:val="002740DB"/>
    <w:rsid w:val="002E1F2E"/>
    <w:rsid w:val="003516B8"/>
    <w:rsid w:val="00394C5D"/>
    <w:rsid w:val="003F1C70"/>
    <w:rsid w:val="00443EF4"/>
    <w:rsid w:val="00537288"/>
    <w:rsid w:val="00580E90"/>
    <w:rsid w:val="006A4D63"/>
    <w:rsid w:val="0072490D"/>
    <w:rsid w:val="00876A31"/>
    <w:rsid w:val="008B4451"/>
    <w:rsid w:val="00EF0454"/>
    <w:rsid w:val="00EF7182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277</Words>
  <Characters>1582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Haruna Kolley (2539053)</cp:lastModifiedBy>
  <cp:revision>2</cp:revision>
  <dcterms:created xsi:type="dcterms:W3CDTF">2026-07-05T11:20:00Z</dcterms:created>
  <dcterms:modified xsi:type="dcterms:W3CDTF">2026-07-05T11:20:00Z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