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958F4" w14:textId="77777777" w:rsidR="00C87E13" w:rsidRPr="00AD2FB3" w:rsidRDefault="00C87E13" w:rsidP="00C87E13">
      <w:pPr>
        <w:pStyle w:val="NoSpacing"/>
        <w:rPr>
          <w:b/>
          <w:u w:val="single"/>
        </w:rPr>
      </w:pPr>
      <w:bookmarkStart w:id="0" w:name="_Hlk1158101"/>
      <w:bookmarkStart w:id="1" w:name="_Hlk1162320"/>
      <w:r w:rsidRPr="00AD2FB3">
        <w:rPr>
          <w:b/>
          <w:u w:val="single"/>
        </w:rPr>
        <w:t>Introduction:</w:t>
      </w:r>
    </w:p>
    <w:p w14:paraId="30D12B1D" w14:textId="78D11DE9" w:rsidR="00C87E13" w:rsidRDefault="00C87E13" w:rsidP="00C87E13">
      <w:pPr>
        <w:pStyle w:val="NoSpacing"/>
      </w:pPr>
      <w:r>
        <w:t>In this presentation there will be</w:t>
      </w:r>
      <w:r w:rsidRPr="009D204B">
        <w:t xml:space="preserve"> </w:t>
      </w:r>
      <w:r>
        <w:t>a</w:t>
      </w:r>
      <w:r w:rsidR="00F73A76">
        <w:t>n introduction</w:t>
      </w:r>
      <w:r w:rsidRPr="009D204B">
        <w:t xml:space="preserve"> </w:t>
      </w:r>
      <w:r>
        <w:t>on M&amp;S, what CRM is and how it effects organisation</w:t>
      </w:r>
      <w:r w:rsidR="00F73A76">
        <w:t>s</w:t>
      </w:r>
      <w:r>
        <w:t>. There will reasons why M&amp;S use CRM</w:t>
      </w:r>
      <w:r w:rsidR="00F73A76">
        <w:t xml:space="preserve"> where i</w:t>
      </w:r>
      <w:r>
        <w:t>t will include, McKinsey framework, Porters strategy and marketing mix. It will conclude with SWOT on M&amp;S and recommendations how they can improve themselves.</w:t>
      </w:r>
      <w:r w:rsidRPr="009D204B">
        <w:t xml:space="preserve"> </w:t>
      </w:r>
    </w:p>
    <w:bookmarkEnd w:id="0"/>
    <w:p w14:paraId="636FBDAB" w14:textId="77777777" w:rsidR="00C87E13" w:rsidRDefault="00C87E13" w:rsidP="00C87E13">
      <w:pPr>
        <w:rPr>
          <w:noProof/>
        </w:rPr>
      </w:pPr>
      <w:r>
        <w:rPr>
          <w:noProof/>
          <w:lang w:eastAsia="en-GB"/>
        </w:rPr>
        <w:drawing>
          <wp:inline distT="0" distB="0" distL="0" distR="0" wp14:anchorId="70C20E72" wp14:editId="5FB11CA1">
            <wp:extent cx="4923155" cy="38686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mp;s history.PNG"/>
                    <pic:cNvPicPr/>
                  </pic:nvPicPr>
                  <pic:blipFill>
                    <a:blip r:embed="rId5">
                      <a:extLst>
                        <a:ext uri="{28A0092B-C50C-407E-A947-70E740481C1C}">
                          <a14:useLocalDpi xmlns:a14="http://schemas.microsoft.com/office/drawing/2010/main" val="0"/>
                        </a:ext>
                      </a:extLst>
                    </a:blip>
                    <a:stretch>
                      <a:fillRect/>
                    </a:stretch>
                  </pic:blipFill>
                  <pic:spPr>
                    <a:xfrm>
                      <a:off x="0" y="0"/>
                      <a:ext cx="4954765" cy="3893455"/>
                    </a:xfrm>
                    <a:prstGeom prst="rect">
                      <a:avLst/>
                    </a:prstGeom>
                  </pic:spPr>
                </pic:pic>
              </a:graphicData>
            </a:graphic>
          </wp:inline>
        </w:drawing>
      </w:r>
    </w:p>
    <w:p w14:paraId="50CC238F" w14:textId="77777777" w:rsidR="00C87E13" w:rsidRDefault="00C87E13" w:rsidP="00C87E13">
      <w:r>
        <w:tab/>
      </w:r>
      <w:r>
        <w:tab/>
      </w:r>
      <w:r>
        <w:tab/>
      </w:r>
      <w:r>
        <w:tab/>
      </w:r>
      <w:r>
        <w:tab/>
      </w:r>
      <w:r>
        <w:tab/>
      </w:r>
      <w:r>
        <w:tab/>
      </w:r>
      <w:r>
        <w:tab/>
        <w:t xml:space="preserve">(marksandspencer.com, 2019) </w:t>
      </w:r>
      <w:r>
        <w:tab/>
      </w:r>
    </w:p>
    <w:p w14:paraId="427D0801" w14:textId="77777777" w:rsidR="00C87E13" w:rsidRDefault="00C87E13" w:rsidP="00C87E13">
      <w:r>
        <w:br w:type="page"/>
      </w:r>
    </w:p>
    <w:p w14:paraId="51A8ED26" w14:textId="77777777" w:rsidR="00C87E13" w:rsidRPr="00612940" w:rsidRDefault="00C87E13" w:rsidP="00C87E13">
      <w:r w:rsidRPr="00612940">
        <w:rPr>
          <w:u w:val="single"/>
        </w:rPr>
        <w:lastRenderedPageBreak/>
        <w:t xml:space="preserve">M&amp;S Market share by value; </w:t>
      </w:r>
    </w:p>
    <w:p w14:paraId="589E9C07" w14:textId="77777777" w:rsidR="00C87E13" w:rsidRPr="00612940" w:rsidRDefault="00C87E13" w:rsidP="00C87E13">
      <w:pPr>
        <w:tabs>
          <w:tab w:val="left" w:pos="1038"/>
        </w:tabs>
      </w:pPr>
    </w:p>
    <w:p w14:paraId="57D48E7C" w14:textId="77777777" w:rsidR="00C87E13" w:rsidRPr="00612940" w:rsidRDefault="00C87E13" w:rsidP="00C87E13">
      <w:pPr>
        <w:rPr>
          <w:u w:val="single"/>
        </w:rPr>
      </w:pPr>
      <w:r w:rsidRPr="00612940">
        <w:rPr>
          <w:noProof/>
          <w:u w:val="single"/>
          <w:lang w:eastAsia="en-GB"/>
        </w:rPr>
        <w:drawing>
          <wp:inline distT="0" distB="0" distL="0" distR="0" wp14:anchorId="28A43803" wp14:editId="3F0597AB">
            <wp:extent cx="4562712" cy="3780692"/>
            <wp:effectExtent l="0" t="0" r="0" b="0"/>
            <wp:docPr id="3" name="Picture 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reholder.PNG"/>
                    <pic:cNvPicPr/>
                  </pic:nvPicPr>
                  <pic:blipFill>
                    <a:blip r:embed="rId6">
                      <a:extLst>
                        <a:ext uri="{28A0092B-C50C-407E-A947-70E740481C1C}">
                          <a14:useLocalDpi xmlns:a14="http://schemas.microsoft.com/office/drawing/2010/main" val="0"/>
                        </a:ext>
                      </a:extLst>
                    </a:blip>
                    <a:stretch>
                      <a:fillRect/>
                    </a:stretch>
                  </pic:blipFill>
                  <pic:spPr>
                    <a:xfrm>
                      <a:off x="0" y="0"/>
                      <a:ext cx="4580200" cy="3795183"/>
                    </a:xfrm>
                    <a:prstGeom prst="rect">
                      <a:avLst/>
                    </a:prstGeom>
                  </pic:spPr>
                </pic:pic>
              </a:graphicData>
            </a:graphic>
          </wp:inline>
        </w:drawing>
      </w:r>
    </w:p>
    <w:p w14:paraId="106B1200" w14:textId="30231BCD" w:rsidR="00C87E13" w:rsidRPr="00612940" w:rsidRDefault="00C87E13" w:rsidP="00C87E13">
      <w:r w:rsidRPr="00612940">
        <w:t>According to Global Data, (2018)</w:t>
      </w:r>
      <w:r>
        <w:t xml:space="preserve">, </w:t>
      </w:r>
      <w:r w:rsidRPr="00612940">
        <w:t xml:space="preserve">M&amp;S had a drop with 2.1% in 10-year time. </w:t>
      </w:r>
      <w:r>
        <w:t>I</w:t>
      </w:r>
      <w:r w:rsidRPr="00612940">
        <w:t xml:space="preserve">n order to increase their market share they can improve their </w:t>
      </w:r>
      <w:r w:rsidR="00435BAE">
        <w:t xml:space="preserve">growth by focusing on the </w:t>
      </w:r>
      <w:r w:rsidR="0074176E">
        <w:t>4-marketing</w:t>
      </w:r>
      <w:r w:rsidR="00435BAE">
        <w:t xml:space="preserve"> mix.</w:t>
      </w:r>
    </w:p>
    <w:p w14:paraId="532ADFB2" w14:textId="2705D371" w:rsidR="00C87E13" w:rsidRDefault="00435BAE" w:rsidP="00C87E13">
      <w:pPr>
        <w:rPr>
          <w:b/>
          <w:u w:val="single"/>
        </w:rPr>
      </w:pPr>
      <w:r>
        <w:rPr>
          <w:noProof/>
        </w:rPr>
        <w:lastRenderedPageBreak/>
        <w:drawing>
          <wp:inline distT="0" distB="0" distL="0" distR="0" wp14:anchorId="258D5D89" wp14:editId="48244FAB">
            <wp:extent cx="5731510" cy="4799965"/>
            <wp:effectExtent l="0" t="0" r="2540" b="635"/>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keting mix.PNG"/>
                    <pic:cNvPicPr/>
                  </pic:nvPicPr>
                  <pic:blipFill>
                    <a:blip r:embed="rId7">
                      <a:extLst>
                        <a:ext uri="{28A0092B-C50C-407E-A947-70E740481C1C}">
                          <a14:useLocalDpi xmlns:a14="http://schemas.microsoft.com/office/drawing/2010/main" val="0"/>
                        </a:ext>
                      </a:extLst>
                    </a:blip>
                    <a:stretch>
                      <a:fillRect/>
                    </a:stretch>
                  </pic:blipFill>
                  <pic:spPr>
                    <a:xfrm>
                      <a:off x="0" y="0"/>
                      <a:ext cx="5731510" cy="4799965"/>
                    </a:xfrm>
                    <a:prstGeom prst="rect">
                      <a:avLst/>
                    </a:prstGeom>
                  </pic:spPr>
                </pic:pic>
              </a:graphicData>
            </a:graphic>
          </wp:inline>
        </w:drawing>
      </w:r>
      <w:r w:rsidR="00C87E13">
        <w:t xml:space="preserve"> (mbaskool.com, 2018). </w:t>
      </w:r>
      <w:r w:rsidR="00C87E13">
        <w:rPr>
          <w:b/>
          <w:u w:val="single"/>
        </w:rPr>
        <w:br w:type="page"/>
      </w:r>
    </w:p>
    <w:p w14:paraId="2ED496EB" w14:textId="77777777" w:rsidR="00C87E13" w:rsidRDefault="00C87E13" w:rsidP="00C87E13">
      <w:pPr>
        <w:rPr>
          <w:b/>
          <w:u w:val="single"/>
        </w:rPr>
      </w:pPr>
      <w:r>
        <w:rPr>
          <w:b/>
          <w:u w:val="single"/>
        </w:rPr>
        <w:lastRenderedPageBreak/>
        <w:t>Porters Generic Strategies:</w:t>
      </w:r>
    </w:p>
    <w:p w14:paraId="2CAE7463" w14:textId="657857D6" w:rsidR="00C87E13" w:rsidRPr="00AB02CB" w:rsidRDefault="00C87E13" w:rsidP="00C87E13">
      <w:pPr>
        <w:tabs>
          <w:tab w:val="left" w:pos="1038"/>
        </w:tabs>
        <w:rPr>
          <w:rFonts w:cstheme="minorHAnsi"/>
        </w:rPr>
      </w:pPr>
      <w:r>
        <w:t xml:space="preserve">According to </w:t>
      </w:r>
      <w:r w:rsidRPr="00AB02CB">
        <w:rPr>
          <w:rFonts w:cstheme="minorHAnsi"/>
          <w:color w:val="000000"/>
        </w:rPr>
        <w:t>Rodrigo (2012)</w:t>
      </w:r>
      <w:r>
        <w:rPr>
          <w:rFonts w:cstheme="minorHAnsi"/>
        </w:rPr>
        <w:t xml:space="preserve">, </w:t>
      </w:r>
      <w:r>
        <w:t>marks and spencer use Porters 5 forces of model</w:t>
      </w:r>
      <w:r w:rsidR="00D76CB3">
        <w:t xml:space="preserve"> which is shown below;</w:t>
      </w:r>
      <w:r>
        <w:t xml:space="preserve"> </w:t>
      </w:r>
    </w:p>
    <w:p w14:paraId="001B9E84" w14:textId="3ACD9C26" w:rsidR="00435BAE" w:rsidRPr="009A584D" w:rsidRDefault="009A584D" w:rsidP="009A584D">
      <w:r>
        <w:rPr>
          <w:noProof/>
        </w:rPr>
        <w:drawing>
          <wp:inline distT="0" distB="0" distL="0" distR="0" wp14:anchorId="7CEC2C67" wp14:editId="0472EE36">
            <wp:extent cx="5731510" cy="47345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734560"/>
                    </a:xfrm>
                    <a:prstGeom prst="rect">
                      <a:avLst/>
                    </a:prstGeom>
                  </pic:spPr>
                </pic:pic>
              </a:graphicData>
            </a:graphic>
          </wp:inline>
        </w:drawing>
      </w:r>
    </w:p>
    <w:p w14:paraId="50354A6B" w14:textId="77777777" w:rsidR="00C87E13" w:rsidRDefault="00C87E13" w:rsidP="00C87E13">
      <w:pPr>
        <w:rPr>
          <w:rFonts w:ascii="Open Sans" w:eastAsiaTheme="majorEastAsia" w:hAnsi="Open Sans" w:cstheme="majorBidi"/>
          <w:color w:val="000000"/>
          <w:sz w:val="24"/>
          <w:szCs w:val="24"/>
        </w:rPr>
      </w:pPr>
      <w:r>
        <w:t xml:space="preserve"> </w:t>
      </w:r>
      <w:r>
        <w:rPr>
          <w:rFonts w:ascii="Open Sans" w:hAnsi="Open Sans"/>
          <w:color w:val="000000"/>
          <w:sz w:val="20"/>
          <w:szCs w:val="20"/>
        </w:rPr>
        <w:t xml:space="preserve"> </w:t>
      </w:r>
      <w:r>
        <w:rPr>
          <w:rFonts w:ascii="Open Sans" w:eastAsiaTheme="majorEastAsia" w:hAnsi="Open Sans" w:cstheme="majorBidi"/>
          <w:color w:val="000000"/>
          <w:sz w:val="24"/>
          <w:szCs w:val="24"/>
        </w:rPr>
        <w:t xml:space="preserve">  </w:t>
      </w:r>
    </w:p>
    <w:p w14:paraId="2774D3B3" w14:textId="77777777" w:rsidR="00C87E13" w:rsidRDefault="00C87E13" w:rsidP="00C87E13">
      <w:pPr>
        <w:rPr>
          <w:b/>
          <w:u w:val="single"/>
        </w:rPr>
      </w:pPr>
    </w:p>
    <w:p w14:paraId="47EA31EC" w14:textId="77777777" w:rsidR="00C87E13" w:rsidRDefault="00C87E13" w:rsidP="00C87E13">
      <w:pPr>
        <w:rPr>
          <w:b/>
          <w:u w:val="single"/>
        </w:rPr>
      </w:pPr>
    </w:p>
    <w:p w14:paraId="7E8A17E7" w14:textId="77777777" w:rsidR="00C87E13" w:rsidRDefault="00C87E13" w:rsidP="00C87E13">
      <w:pPr>
        <w:rPr>
          <w:b/>
          <w:u w:val="single"/>
        </w:rPr>
      </w:pPr>
    </w:p>
    <w:p w14:paraId="12C3EBB6" w14:textId="77777777" w:rsidR="00C87E13" w:rsidRDefault="00C87E13" w:rsidP="00C87E13">
      <w:pPr>
        <w:rPr>
          <w:b/>
          <w:u w:val="single"/>
        </w:rPr>
      </w:pPr>
    </w:p>
    <w:p w14:paraId="01366316" w14:textId="77777777" w:rsidR="00C87E13" w:rsidRDefault="00C87E13" w:rsidP="00C87E13">
      <w:pPr>
        <w:rPr>
          <w:b/>
          <w:u w:val="single"/>
        </w:rPr>
      </w:pPr>
    </w:p>
    <w:p w14:paraId="6F3AA3D7" w14:textId="77777777" w:rsidR="009A584D" w:rsidRDefault="009A584D" w:rsidP="00C87E13">
      <w:pPr>
        <w:rPr>
          <w:b/>
          <w:sz w:val="32"/>
          <w:szCs w:val="32"/>
          <w:u w:val="single"/>
        </w:rPr>
      </w:pPr>
    </w:p>
    <w:p w14:paraId="6B095488" w14:textId="77777777" w:rsidR="009A584D" w:rsidRDefault="009A584D" w:rsidP="00C87E13">
      <w:pPr>
        <w:rPr>
          <w:b/>
          <w:sz w:val="32"/>
          <w:szCs w:val="32"/>
          <w:u w:val="single"/>
        </w:rPr>
      </w:pPr>
    </w:p>
    <w:p w14:paraId="040FC2B3" w14:textId="77777777" w:rsidR="009A584D" w:rsidRDefault="009A584D" w:rsidP="00C87E13">
      <w:pPr>
        <w:rPr>
          <w:b/>
          <w:sz w:val="32"/>
          <w:szCs w:val="32"/>
          <w:u w:val="single"/>
        </w:rPr>
      </w:pPr>
    </w:p>
    <w:p w14:paraId="699128A9" w14:textId="77777777" w:rsidR="009A584D" w:rsidRDefault="009A584D" w:rsidP="00C87E13">
      <w:pPr>
        <w:rPr>
          <w:b/>
          <w:sz w:val="32"/>
          <w:szCs w:val="32"/>
          <w:u w:val="single"/>
        </w:rPr>
      </w:pPr>
    </w:p>
    <w:p w14:paraId="1E83FECA" w14:textId="6BAD11CF" w:rsidR="00C87E13" w:rsidRPr="00612940" w:rsidRDefault="00C87E13" w:rsidP="00C87E13">
      <w:pPr>
        <w:rPr>
          <w:b/>
          <w:u w:val="single"/>
        </w:rPr>
      </w:pPr>
      <w:r w:rsidRPr="00A64015">
        <w:rPr>
          <w:b/>
          <w:sz w:val="32"/>
          <w:szCs w:val="32"/>
          <w:u w:val="single"/>
        </w:rPr>
        <w:lastRenderedPageBreak/>
        <w:t>Task 1</w:t>
      </w:r>
    </w:p>
    <w:p w14:paraId="48D23CE9" w14:textId="77777777" w:rsidR="00C87E13" w:rsidRDefault="00C87E13" w:rsidP="00C87E13">
      <w:pPr>
        <w:rPr>
          <w:b/>
        </w:rPr>
      </w:pPr>
      <w:r>
        <w:rPr>
          <w:b/>
        </w:rPr>
        <w:t>What is CRM?</w:t>
      </w:r>
    </w:p>
    <w:p w14:paraId="44779E75" w14:textId="4C321614" w:rsidR="00C87E13" w:rsidRPr="00AD2FB3" w:rsidRDefault="00C87E13" w:rsidP="00C87E13">
      <w:r>
        <w:t xml:space="preserve">According to Armour, (2018) a CRM system refers to business system which are designed to manage customers interaction. It is used by sales people and features in sales force automation. </w:t>
      </w:r>
    </w:p>
    <w:p w14:paraId="3C06CE90" w14:textId="77777777" w:rsidR="00C87E13" w:rsidRDefault="00C87E13" w:rsidP="00C87E13">
      <w:r>
        <w:t>According to Josh, (2010) the main feature of CRM is to build a strong sense of trust and respect between the organisation and mainly the stakeholders, the customers and plan to increase sales from recalling customers rather than regularly penetrating the same market again and again.</w:t>
      </w:r>
    </w:p>
    <w:p w14:paraId="6C2F3EE7" w14:textId="77777777" w:rsidR="00C87E13" w:rsidRPr="00A64015" w:rsidRDefault="00C87E13" w:rsidP="00C87E13">
      <w:pPr>
        <w:pStyle w:val="NoSpacing"/>
        <w:rPr>
          <w:b/>
          <w:sz w:val="32"/>
          <w:szCs w:val="32"/>
          <w:u w:val="single"/>
        </w:rPr>
      </w:pPr>
      <w:r w:rsidRPr="00A64015">
        <w:rPr>
          <w:b/>
          <w:sz w:val="32"/>
          <w:szCs w:val="32"/>
          <w:u w:val="single"/>
        </w:rPr>
        <w:t>Task 2:</w:t>
      </w:r>
    </w:p>
    <w:p w14:paraId="6B8D26E4" w14:textId="77777777" w:rsidR="00C87E13" w:rsidRDefault="00C87E13" w:rsidP="00C87E13">
      <w:pPr>
        <w:rPr>
          <w:rFonts w:cstheme="minorHAnsi"/>
          <w:b/>
          <w:color w:val="222222"/>
          <w:u w:val="single"/>
        </w:rPr>
      </w:pPr>
      <w:r>
        <w:rPr>
          <w:rFonts w:cstheme="minorHAnsi"/>
          <w:b/>
          <w:color w:val="222222"/>
          <w:u w:val="single"/>
        </w:rPr>
        <w:t>Benefits of operating a CRM system in organisations:</w:t>
      </w:r>
    </w:p>
    <w:p w14:paraId="2119E627" w14:textId="539E2986" w:rsidR="00C87E13" w:rsidRPr="00C50D51" w:rsidRDefault="00C87E13" w:rsidP="00C87E13">
      <w:pPr>
        <w:rPr>
          <w:rFonts w:eastAsia="Times New Roman" w:cstheme="minorHAnsi"/>
          <w:color w:val="222222"/>
          <w:lang w:eastAsia="en-GB"/>
        </w:rPr>
      </w:pPr>
      <w:r>
        <w:rPr>
          <w:rFonts w:cstheme="minorHAnsi"/>
          <w:color w:val="222222"/>
        </w:rPr>
        <w:t xml:space="preserve">According to learning centre (2019), </w:t>
      </w:r>
      <w:r w:rsidR="0074176E">
        <w:rPr>
          <w:rFonts w:cstheme="minorHAnsi"/>
          <w:color w:val="222222"/>
        </w:rPr>
        <w:t xml:space="preserve">having a </w:t>
      </w:r>
      <w:r w:rsidRPr="00C50D51">
        <w:rPr>
          <w:rFonts w:cstheme="minorHAnsi"/>
          <w:color w:val="222222"/>
        </w:rPr>
        <w:t xml:space="preserve">CRM </w:t>
      </w:r>
      <w:r w:rsidR="009A584D">
        <w:rPr>
          <w:rFonts w:cstheme="minorHAnsi"/>
          <w:color w:val="222222"/>
        </w:rPr>
        <w:t xml:space="preserve">have </w:t>
      </w:r>
      <w:r w:rsidRPr="00C50D51">
        <w:rPr>
          <w:rFonts w:cstheme="minorHAnsi"/>
          <w:color w:val="222222"/>
        </w:rPr>
        <w:t xml:space="preserve">advantages, </w:t>
      </w:r>
      <w:r w:rsidR="009A584D">
        <w:rPr>
          <w:rFonts w:cstheme="minorHAnsi"/>
          <w:color w:val="222222"/>
        </w:rPr>
        <w:t>for example</w:t>
      </w:r>
      <w:r w:rsidRPr="00C50D51">
        <w:rPr>
          <w:rFonts w:cstheme="minorHAnsi"/>
          <w:color w:val="222222"/>
        </w:rPr>
        <w:t xml:space="preserve">; </w:t>
      </w:r>
    </w:p>
    <w:p w14:paraId="67BE9F94" w14:textId="77777777" w:rsidR="00C87E13" w:rsidRPr="00C50D51" w:rsidRDefault="00C87E13" w:rsidP="00C87E13">
      <w:pPr>
        <w:pStyle w:val="NoSpacing"/>
        <w:numPr>
          <w:ilvl w:val="0"/>
          <w:numId w:val="1"/>
        </w:numPr>
        <w:rPr>
          <w:lang w:eastAsia="en-GB"/>
        </w:rPr>
      </w:pPr>
      <w:r w:rsidRPr="00C50D51">
        <w:rPr>
          <w:lang w:eastAsia="en-GB"/>
        </w:rPr>
        <w:t xml:space="preserve">Cross-team collaboration </w:t>
      </w:r>
    </w:p>
    <w:p w14:paraId="16FCCFB4" w14:textId="77777777" w:rsidR="00C87E13" w:rsidRPr="00C50D51" w:rsidRDefault="00C87E13" w:rsidP="00C87E13">
      <w:pPr>
        <w:pStyle w:val="NoSpacing"/>
        <w:numPr>
          <w:ilvl w:val="0"/>
          <w:numId w:val="1"/>
        </w:numPr>
        <w:rPr>
          <w:lang w:eastAsia="en-GB"/>
        </w:rPr>
      </w:pPr>
      <w:r w:rsidRPr="00C50D51">
        <w:rPr>
          <w:lang w:eastAsia="en-GB"/>
        </w:rPr>
        <w:t>Increased productivity</w:t>
      </w:r>
    </w:p>
    <w:p w14:paraId="7BB8E52F" w14:textId="77777777" w:rsidR="00C87E13" w:rsidRDefault="00C87E13" w:rsidP="00C87E13">
      <w:pPr>
        <w:pStyle w:val="NoSpacing"/>
        <w:numPr>
          <w:ilvl w:val="0"/>
          <w:numId w:val="1"/>
        </w:numPr>
        <w:rPr>
          <w:lang w:eastAsia="en-GB"/>
        </w:rPr>
      </w:pPr>
      <w:r w:rsidRPr="00C50D51">
        <w:rPr>
          <w:lang w:eastAsia="en-GB"/>
        </w:rPr>
        <w:t>Increased customer satisfaction and maintenance</w:t>
      </w:r>
      <w:r>
        <w:rPr>
          <w:lang w:eastAsia="en-GB"/>
        </w:rPr>
        <w:t>.</w:t>
      </w:r>
    </w:p>
    <w:p w14:paraId="7F3D3022" w14:textId="77777777" w:rsidR="00C87E13" w:rsidRDefault="00C87E13" w:rsidP="00C87E13">
      <w:pPr>
        <w:pStyle w:val="NoSpacing"/>
        <w:rPr>
          <w:lang w:eastAsia="en-GB"/>
        </w:rPr>
      </w:pPr>
    </w:p>
    <w:p w14:paraId="696C967D" w14:textId="77777777" w:rsidR="00C87E13" w:rsidRPr="005D1370" w:rsidRDefault="00C87E13" w:rsidP="00C87E13">
      <w:pPr>
        <w:pStyle w:val="NoSpacing"/>
        <w:rPr>
          <w:b/>
          <w:u w:val="single"/>
          <w:lang w:eastAsia="en-GB"/>
        </w:rPr>
      </w:pPr>
      <w:r>
        <w:rPr>
          <w:b/>
          <w:u w:val="single"/>
          <w:lang w:eastAsia="en-GB"/>
        </w:rPr>
        <w:t>Benefits of operating CRM system in Tesco:</w:t>
      </w:r>
    </w:p>
    <w:p w14:paraId="04E29C04" w14:textId="032CE7BE" w:rsidR="0074176E" w:rsidRDefault="00C87E13" w:rsidP="0074176E">
      <w:pPr>
        <w:pStyle w:val="NoSpacing"/>
        <w:rPr>
          <w:rFonts w:eastAsia="Times New Roman" w:cstheme="minorHAnsi"/>
          <w:color w:val="222222"/>
          <w:lang w:eastAsia="en-GB"/>
        </w:rPr>
      </w:pPr>
      <w:r>
        <w:rPr>
          <w:lang w:eastAsia="en-GB"/>
        </w:rPr>
        <w:t xml:space="preserve">According to expertmarket.com (2019) </w:t>
      </w:r>
      <w:r w:rsidR="00DE78F6">
        <w:rPr>
          <w:lang w:eastAsia="en-GB"/>
        </w:rPr>
        <w:t>t</w:t>
      </w:r>
      <w:r w:rsidRPr="005D1370">
        <w:rPr>
          <w:rFonts w:eastAsia="Times New Roman" w:cstheme="minorHAnsi"/>
          <w:color w:val="222222"/>
          <w:lang w:eastAsia="en-GB"/>
        </w:rPr>
        <w:t>he</w:t>
      </w:r>
      <w:r w:rsidR="0074176E">
        <w:rPr>
          <w:rFonts w:eastAsia="Times New Roman" w:cstheme="minorHAnsi"/>
          <w:color w:val="222222"/>
          <w:lang w:eastAsia="en-GB"/>
        </w:rPr>
        <w:t xml:space="preserve"> many benefits Tesco achieved from CRM</w:t>
      </w:r>
      <w:r w:rsidR="00DC30CA">
        <w:rPr>
          <w:rFonts w:eastAsia="Times New Roman" w:cstheme="minorHAnsi"/>
          <w:color w:val="222222"/>
          <w:lang w:eastAsia="en-GB"/>
        </w:rPr>
        <w:t xml:space="preserve"> system.</w:t>
      </w:r>
      <w:r w:rsidR="0074176E">
        <w:rPr>
          <w:rFonts w:eastAsia="Times New Roman" w:cstheme="minorHAnsi"/>
          <w:color w:val="222222"/>
          <w:lang w:eastAsia="en-GB"/>
        </w:rPr>
        <w:t xml:space="preserve"> Loyalty cards and comment cards</w:t>
      </w:r>
      <w:r w:rsidR="00DC30CA">
        <w:rPr>
          <w:rFonts w:eastAsia="Times New Roman" w:cstheme="minorHAnsi"/>
          <w:color w:val="222222"/>
          <w:lang w:eastAsia="en-GB"/>
        </w:rPr>
        <w:t xml:space="preserve"> are the most popular which lets Tesco gain more satisfied customers. </w:t>
      </w:r>
    </w:p>
    <w:p w14:paraId="03FA69E7" w14:textId="2C9C57D7" w:rsidR="0074176E" w:rsidRPr="00721D27" w:rsidRDefault="0074176E" w:rsidP="0074176E">
      <w:pPr>
        <w:pStyle w:val="NoSpacing"/>
        <w:rPr>
          <w:b/>
          <w:u w:val="single"/>
        </w:rPr>
      </w:pPr>
      <w:r w:rsidRPr="00721D27">
        <w:rPr>
          <w:b/>
          <w:u w:val="single"/>
        </w:rPr>
        <w:t xml:space="preserve"> </w:t>
      </w:r>
    </w:p>
    <w:p w14:paraId="01283A88" w14:textId="0487EED1" w:rsidR="00DE78F6" w:rsidRDefault="0074176E" w:rsidP="00DE78F6">
      <w:pPr>
        <w:pStyle w:val="NoSpacing"/>
        <w:rPr>
          <w:rStyle w:val="Hyperlink"/>
          <w:rFonts w:cstheme="minorHAnsi"/>
          <w:bCs/>
          <w:color w:val="auto"/>
          <w:u w:val="none"/>
        </w:rPr>
      </w:pPr>
      <w:r>
        <w:rPr>
          <w:b/>
          <w:u w:val="single"/>
        </w:rPr>
        <w:t>D</w:t>
      </w:r>
      <w:r w:rsidR="00C87E13" w:rsidRPr="00721D27">
        <w:rPr>
          <w:b/>
          <w:u w:val="single"/>
        </w:rPr>
        <w:t>rawbacks of operating a CRM system in organisations:</w:t>
      </w:r>
    </w:p>
    <w:p w14:paraId="25DDA81C" w14:textId="0A373D65" w:rsidR="00C87E13" w:rsidRPr="00DE78F6" w:rsidRDefault="00DE78F6" w:rsidP="0074176E">
      <w:pPr>
        <w:pStyle w:val="NoSpacing"/>
        <w:rPr>
          <w:rStyle w:val="Hyperlink"/>
          <w:rFonts w:cstheme="minorHAnsi"/>
          <w:bCs/>
          <w:color w:val="auto"/>
          <w:u w:val="none"/>
        </w:rPr>
      </w:pPr>
      <w:r>
        <w:rPr>
          <w:rStyle w:val="Hyperlink"/>
          <w:rFonts w:cstheme="minorHAnsi"/>
          <w:bCs/>
          <w:color w:val="auto"/>
          <w:u w:val="none"/>
        </w:rPr>
        <w:t>T</w:t>
      </w:r>
      <w:r w:rsidR="00C87E13" w:rsidRPr="00DE78F6">
        <w:rPr>
          <w:rStyle w:val="Hyperlink"/>
          <w:rFonts w:cstheme="minorHAnsi"/>
          <w:bCs/>
          <w:color w:val="auto"/>
          <w:u w:val="none"/>
        </w:rPr>
        <w:t xml:space="preserve">here are potential problems </w:t>
      </w:r>
      <w:r w:rsidR="0074176E">
        <w:rPr>
          <w:rStyle w:val="Hyperlink"/>
          <w:rFonts w:cstheme="minorHAnsi"/>
          <w:bCs/>
          <w:color w:val="auto"/>
          <w:u w:val="none"/>
        </w:rPr>
        <w:t xml:space="preserve">of implementing CRM </w:t>
      </w:r>
      <w:r w:rsidR="00DC30CA">
        <w:rPr>
          <w:rStyle w:val="Hyperlink"/>
          <w:rFonts w:cstheme="minorHAnsi"/>
          <w:bCs/>
          <w:color w:val="auto"/>
          <w:u w:val="none"/>
        </w:rPr>
        <w:t>which are</w:t>
      </w:r>
      <w:r w:rsidR="00C87E13" w:rsidRPr="00DE78F6">
        <w:rPr>
          <w:rStyle w:val="Hyperlink"/>
          <w:rFonts w:cstheme="minorHAnsi"/>
          <w:bCs/>
          <w:color w:val="auto"/>
          <w:u w:val="none"/>
        </w:rPr>
        <w:t>:</w:t>
      </w:r>
    </w:p>
    <w:p w14:paraId="2C0137D6" w14:textId="0EF14249" w:rsidR="00C87E13" w:rsidRPr="00DC30CA" w:rsidRDefault="00C87E13" w:rsidP="00DC30CA">
      <w:pPr>
        <w:pStyle w:val="NoSpacing"/>
        <w:numPr>
          <w:ilvl w:val="0"/>
          <w:numId w:val="3"/>
        </w:numPr>
        <w:rPr>
          <w:rStyle w:val="Hyperlink"/>
          <w:rFonts w:cstheme="minorHAnsi"/>
          <w:bCs/>
          <w:color w:val="auto"/>
          <w:u w:val="none"/>
        </w:rPr>
      </w:pPr>
      <w:r w:rsidRPr="00DE78F6">
        <w:rPr>
          <w:rStyle w:val="Hyperlink"/>
          <w:rFonts w:cstheme="minorHAnsi"/>
          <w:bCs/>
          <w:color w:val="auto"/>
          <w:u w:val="none"/>
        </w:rPr>
        <w:t>Cost</w:t>
      </w:r>
    </w:p>
    <w:p w14:paraId="45C7EA07" w14:textId="77777777" w:rsidR="00C87E13" w:rsidRPr="00DE78F6" w:rsidRDefault="00C87E13" w:rsidP="00C87E13">
      <w:pPr>
        <w:pStyle w:val="NoSpacing"/>
        <w:numPr>
          <w:ilvl w:val="0"/>
          <w:numId w:val="3"/>
        </w:numPr>
        <w:rPr>
          <w:rStyle w:val="Hyperlink"/>
          <w:rFonts w:cstheme="minorHAnsi"/>
          <w:bCs/>
          <w:color w:val="auto"/>
          <w:u w:val="none"/>
        </w:rPr>
      </w:pPr>
      <w:r w:rsidRPr="00DE78F6">
        <w:rPr>
          <w:rStyle w:val="Hyperlink"/>
          <w:rFonts w:cstheme="minorHAnsi"/>
          <w:bCs/>
          <w:color w:val="auto"/>
          <w:u w:val="none"/>
        </w:rPr>
        <w:t>Lack of leadership</w:t>
      </w:r>
    </w:p>
    <w:p w14:paraId="2169EDDB" w14:textId="77777777" w:rsidR="00C87E13" w:rsidRPr="00DE78F6" w:rsidRDefault="00C87E13" w:rsidP="00C87E13">
      <w:pPr>
        <w:pStyle w:val="NoSpacing"/>
        <w:numPr>
          <w:ilvl w:val="0"/>
          <w:numId w:val="3"/>
        </w:numPr>
        <w:rPr>
          <w:rStyle w:val="Hyperlink"/>
          <w:rFonts w:cstheme="minorHAnsi"/>
          <w:bCs/>
          <w:color w:val="auto"/>
          <w:u w:val="none"/>
        </w:rPr>
      </w:pPr>
      <w:r w:rsidRPr="00DE78F6">
        <w:rPr>
          <w:rStyle w:val="Hyperlink"/>
          <w:rFonts w:cstheme="minorHAnsi"/>
          <w:bCs/>
          <w:color w:val="auto"/>
          <w:u w:val="none"/>
        </w:rPr>
        <w:t xml:space="preserve">Poor communication. (NIbusinessinfo.co.uk, 2019). </w:t>
      </w:r>
    </w:p>
    <w:p w14:paraId="77D69FD4" w14:textId="77777777" w:rsidR="00C87E13" w:rsidRPr="00DE78F6" w:rsidRDefault="00C87E13" w:rsidP="00C87E13">
      <w:pPr>
        <w:pStyle w:val="NoSpacing"/>
        <w:rPr>
          <w:rStyle w:val="Hyperlink"/>
          <w:rFonts w:cstheme="minorHAnsi"/>
          <w:bCs/>
          <w:color w:val="auto"/>
        </w:rPr>
      </w:pPr>
    </w:p>
    <w:p w14:paraId="7FBE8DD6" w14:textId="77777777" w:rsidR="00C87E13" w:rsidRPr="00DE78F6" w:rsidRDefault="00C87E13" w:rsidP="00C87E13">
      <w:pPr>
        <w:pStyle w:val="NoSpacing"/>
        <w:rPr>
          <w:rStyle w:val="Hyperlink"/>
          <w:rFonts w:cstheme="minorHAnsi"/>
          <w:b/>
          <w:bCs/>
          <w:color w:val="auto"/>
        </w:rPr>
      </w:pPr>
      <w:r w:rsidRPr="00DE78F6">
        <w:rPr>
          <w:rStyle w:val="Hyperlink"/>
          <w:rFonts w:cstheme="minorHAnsi"/>
          <w:b/>
          <w:bCs/>
          <w:color w:val="auto"/>
        </w:rPr>
        <w:t>Drawback of operating CRM in Woolworth:</w:t>
      </w:r>
    </w:p>
    <w:p w14:paraId="4C543477" w14:textId="75ABE9C5" w:rsidR="00C87E13" w:rsidRPr="00646ECF" w:rsidRDefault="00C87E13" w:rsidP="00C87E13">
      <w:pPr>
        <w:pStyle w:val="NormalWeb"/>
        <w:spacing w:before="0" w:beforeAutospacing="0" w:after="0" w:afterAutospacing="0"/>
        <w:textAlignment w:val="baseline"/>
        <w:rPr>
          <w:rFonts w:asciiTheme="minorHAnsi" w:hAnsiTheme="minorHAnsi" w:cstheme="minorHAnsi"/>
          <w:color w:val="262626"/>
          <w:sz w:val="22"/>
          <w:szCs w:val="22"/>
        </w:rPr>
      </w:pPr>
      <w:r w:rsidRPr="00646ECF">
        <w:rPr>
          <w:rFonts w:asciiTheme="minorHAnsi" w:hAnsiTheme="minorHAnsi" w:cstheme="minorHAnsi"/>
          <w:bCs/>
          <w:sz w:val="22"/>
          <w:szCs w:val="22"/>
        </w:rPr>
        <w:t xml:space="preserve">According to assignmentfirm.com (2019), Woolworth has different loyalty </w:t>
      </w:r>
      <w:r w:rsidR="00853907" w:rsidRPr="00646ECF">
        <w:rPr>
          <w:rFonts w:asciiTheme="minorHAnsi" w:hAnsiTheme="minorHAnsi" w:cstheme="minorHAnsi"/>
          <w:bCs/>
          <w:sz w:val="22"/>
          <w:szCs w:val="22"/>
        </w:rPr>
        <w:t>schemes,</w:t>
      </w:r>
      <w:r w:rsidR="0074176E">
        <w:rPr>
          <w:rFonts w:asciiTheme="minorHAnsi" w:hAnsiTheme="minorHAnsi" w:cstheme="minorHAnsi"/>
          <w:bCs/>
          <w:sz w:val="22"/>
          <w:szCs w:val="22"/>
        </w:rPr>
        <w:t xml:space="preserve"> yet their</w:t>
      </w:r>
      <w:r w:rsidRPr="00646ECF">
        <w:rPr>
          <w:rFonts w:asciiTheme="minorHAnsi" w:hAnsiTheme="minorHAnsi" w:cstheme="minorHAnsi"/>
          <w:bCs/>
          <w:sz w:val="22"/>
          <w:szCs w:val="22"/>
        </w:rPr>
        <w:t xml:space="preserve"> CRM system was not effective enough at retaining their customer to achieve their long-term loyalty. </w:t>
      </w:r>
    </w:p>
    <w:p w14:paraId="7A941C29" w14:textId="77777777" w:rsidR="00EC75EE" w:rsidRDefault="00EC75EE">
      <w:pPr>
        <w:rPr>
          <w:rFonts w:cstheme="minorHAnsi"/>
          <w:bCs/>
          <w:noProof/>
          <w:lang w:eastAsia="en-GB"/>
        </w:rPr>
      </w:pPr>
      <w:bookmarkStart w:id="2" w:name="_Hlk1161556"/>
      <w:r>
        <w:rPr>
          <w:rFonts w:cstheme="minorHAnsi"/>
          <w:bCs/>
          <w:noProof/>
          <w:lang w:eastAsia="en-GB"/>
        </w:rPr>
        <w:br w:type="page"/>
      </w:r>
    </w:p>
    <w:p w14:paraId="0ABACD07" w14:textId="77777777" w:rsidR="00EC75EE" w:rsidRPr="00EC75EE" w:rsidRDefault="00EC75EE" w:rsidP="00C87E13">
      <w:pPr>
        <w:rPr>
          <w:rFonts w:cstheme="minorHAnsi"/>
          <w:b/>
          <w:bCs/>
          <w:sz w:val="28"/>
          <w:szCs w:val="28"/>
          <w:u w:val="single"/>
        </w:rPr>
      </w:pPr>
      <w:r w:rsidRPr="00EC75EE">
        <w:rPr>
          <w:rFonts w:cstheme="minorHAnsi"/>
          <w:b/>
          <w:bCs/>
          <w:sz w:val="28"/>
          <w:szCs w:val="28"/>
          <w:u w:val="single"/>
        </w:rPr>
        <w:lastRenderedPageBreak/>
        <w:t>Task 6:</w:t>
      </w:r>
    </w:p>
    <w:p w14:paraId="21D94805" w14:textId="77777777" w:rsidR="00EC75EE" w:rsidRDefault="00EC75EE" w:rsidP="00C87E13">
      <w:pPr>
        <w:rPr>
          <w:rFonts w:cstheme="minorHAnsi"/>
          <w:bCs/>
        </w:rPr>
      </w:pPr>
    </w:p>
    <w:p w14:paraId="34D29B9B" w14:textId="77777777" w:rsidR="00FB1845" w:rsidRDefault="00EC75EE" w:rsidP="00FB1845">
      <w:pPr>
        <w:pStyle w:val="ListParagraph"/>
        <w:numPr>
          <w:ilvl w:val="0"/>
          <w:numId w:val="4"/>
        </w:numPr>
        <w:rPr>
          <w:rFonts w:cstheme="minorHAnsi"/>
        </w:rPr>
      </w:pPr>
      <w:r>
        <w:rPr>
          <w:rFonts w:cstheme="minorHAnsi"/>
          <w:b/>
          <w:u w:val="single"/>
        </w:rPr>
        <w:t>Strength:</w:t>
      </w:r>
    </w:p>
    <w:p w14:paraId="219FA9AA" w14:textId="77777777" w:rsidR="00FB1845" w:rsidRDefault="00EC75EE" w:rsidP="00FB1845">
      <w:pPr>
        <w:pStyle w:val="ListParagraph"/>
        <w:rPr>
          <w:rFonts w:cstheme="minorHAnsi"/>
        </w:rPr>
      </w:pPr>
      <w:r>
        <w:rPr>
          <w:rFonts w:cstheme="minorHAnsi"/>
        </w:rPr>
        <w:t xml:space="preserve"> M&amp;S inspire employees to </w:t>
      </w:r>
      <w:r>
        <w:rPr>
          <w:rFonts w:cstheme="minorHAnsi"/>
        </w:rPr>
        <w:t>take</w:t>
      </w:r>
      <w:r>
        <w:rPr>
          <w:rFonts w:cstheme="minorHAnsi"/>
        </w:rPr>
        <w:t xml:space="preserve"> decisions at the</w:t>
      </w:r>
      <w:r>
        <w:rPr>
          <w:rFonts w:cstheme="minorHAnsi"/>
        </w:rPr>
        <w:t xml:space="preserve"> right time</w:t>
      </w:r>
      <w:r>
        <w:rPr>
          <w:rFonts w:cstheme="minorHAnsi"/>
        </w:rPr>
        <w:t xml:space="preserve"> focusing on customer needs. Campaigns like ‘spend it well’ and ‘doing the right thing’ is some of the techniques which help build a long-lasting customer relationship. (swotandpestle.com, 2018).</w:t>
      </w:r>
    </w:p>
    <w:p w14:paraId="3AFA0009" w14:textId="23662B81" w:rsidR="00EC75EE" w:rsidRPr="00FB1845" w:rsidRDefault="00EC75EE" w:rsidP="00FB1845">
      <w:pPr>
        <w:pStyle w:val="ListParagraph"/>
        <w:numPr>
          <w:ilvl w:val="0"/>
          <w:numId w:val="4"/>
        </w:numPr>
        <w:rPr>
          <w:rFonts w:cstheme="minorHAnsi"/>
        </w:rPr>
      </w:pPr>
      <w:r w:rsidRPr="00FB1845">
        <w:rPr>
          <w:rFonts w:cstheme="minorHAnsi"/>
          <w:b/>
          <w:u w:val="single"/>
        </w:rPr>
        <w:t>Weakness:</w:t>
      </w:r>
    </w:p>
    <w:p w14:paraId="23E03895" w14:textId="7D35FECD" w:rsidR="00EC75EE" w:rsidRDefault="00EC75EE" w:rsidP="00EC75EE">
      <w:pPr>
        <w:pStyle w:val="ListParagraph"/>
        <w:rPr>
          <w:rFonts w:cstheme="minorHAnsi"/>
        </w:rPr>
      </w:pPr>
      <w:r>
        <w:rPr>
          <w:rFonts w:cstheme="minorHAnsi"/>
        </w:rPr>
        <w:t>M&amp;S focus with working class people on the clothing sector</w:t>
      </w:r>
      <w:r w:rsidR="00FB1845">
        <w:rPr>
          <w:rFonts w:cstheme="minorHAnsi"/>
        </w:rPr>
        <w:t xml:space="preserve"> mainly and they</w:t>
      </w:r>
      <w:r>
        <w:rPr>
          <w:rFonts w:cstheme="minorHAnsi"/>
        </w:rPr>
        <w:t xml:space="preserve"> have not taken any approach on </w:t>
      </w:r>
      <w:r w:rsidR="00FB1845">
        <w:rPr>
          <w:rFonts w:cstheme="minorHAnsi"/>
        </w:rPr>
        <w:t>younger generation</w:t>
      </w:r>
      <w:r>
        <w:rPr>
          <w:rFonts w:cstheme="minorHAnsi"/>
        </w:rPr>
        <w:t xml:space="preserve"> which is making them not gain as much customers. To overcome this, they need to </w:t>
      </w:r>
      <w:r w:rsidR="00FB1845">
        <w:rPr>
          <w:rFonts w:cstheme="minorHAnsi"/>
        </w:rPr>
        <w:t>complete the</w:t>
      </w:r>
      <w:r>
        <w:rPr>
          <w:rFonts w:cstheme="minorHAnsi"/>
        </w:rPr>
        <w:t xml:space="preserve"> goal in their plan A. </w:t>
      </w:r>
    </w:p>
    <w:p w14:paraId="6BE76167" w14:textId="77777777" w:rsidR="00EC75EE" w:rsidRDefault="00EC75EE" w:rsidP="00EC75EE">
      <w:pPr>
        <w:pStyle w:val="ListParagraph"/>
        <w:numPr>
          <w:ilvl w:val="0"/>
          <w:numId w:val="4"/>
        </w:numPr>
        <w:rPr>
          <w:rFonts w:cstheme="minorHAnsi"/>
          <w:b/>
          <w:u w:val="single"/>
        </w:rPr>
      </w:pPr>
      <w:r>
        <w:rPr>
          <w:rFonts w:cstheme="minorHAnsi"/>
          <w:b/>
          <w:u w:val="single"/>
        </w:rPr>
        <w:t>Opportunities:</w:t>
      </w:r>
    </w:p>
    <w:p w14:paraId="26908BE1" w14:textId="373EEAC3" w:rsidR="00EC75EE" w:rsidRDefault="00EC75EE" w:rsidP="00EC75EE">
      <w:pPr>
        <w:pStyle w:val="ListParagraph"/>
        <w:rPr>
          <w:rFonts w:cstheme="minorHAnsi"/>
        </w:rPr>
      </w:pPr>
      <w:r>
        <w:rPr>
          <w:rFonts w:cstheme="minorHAnsi"/>
        </w:rPr>
        <w:t xml:space="preserve">New and improved website for M&amp;S can be a great way in which can attract more new customers especially those who are overseas. (Bunce, 2010) </w:t>
      </w:r>
    </w:p>
    <w:p w14:paraId="1252FA1A" w14:textId="77777777" w:rsidR="00EC75EE" w:rsidRPr="008F567D" w:rsidRDefault="00EC75EE" w:rsidP="00EC75EE">
      <w:pPr>
        <w:pStyle w:val="ListParagraph"/>
        <w:numPr>
          <w:ilvl w:val="0"/>
          <w:numId w:val="4"/>
        </w:numPr>
        <w:rPr>
          <w:rFonts w:cstheme="minorHAnsi"/>
        </w:rPr>
      </w:pPr>
      <w:r>
        <w:rPr>
          <w:rFonts w:cstheme="minorHAnsi"/>
          <w:b/>
          <w:u w:val="single"/>
        </w:rPr>
        <w:t>Threats:</w:t>
      </w:r>
    </w:p>
    <w:p w14:paraId="1451763D" w14:textId="59133976" w:rsidR="00EC75EE" w:rsidRDefault="00EC75EE" w:rsidP="00EC75EE">
      <w:pPr>
        <w:pStyle w:val="ListParagraph"/>
        <w:rPr>
          <w:rFonts w:cstheme="minorHAnsi"/>
        </w:rPr>
      </w:pPr>
      <w:r>
        <w:rPr>
          <w:rFonts w:cstheme="minorHAnsi"/>
        </w:rPr>
        <w:t>M&amp;S have UK suppliers only which cause them to sell their products in a high cost rate. To overcome this M&amp;S need to expand their suppliers internationally</w:t>
      </w:r>
      <w:r w:rsidR="00FB1845">
        <w:rPr>
          <w:rFonts w:cstheme="minorHAnsi"/>
        </w:rPr>
        <w:t>.</w:t>
      </w:r>
    </w:p>
    <w:p w14:paraId="51904593" w14:textId="26C9ECD9" w:rsidR="00915B89" w:rsidRDefault="00915B89" w:rsidP="00EC75EE">
      <w:pPr>
        <w:pStyle w:val="ListParagraph"/>
        <w:rPr>
          <w:rFonts w:cstheme="minorHAnsi"/>
        </w:rPr>
      </w:pPr>
    </w:p>
    <w:p w14:paraId="2B900F82" w14:textId="208BFB6E" w:rsidR="00915B89" w:rsidRDefault="00915B89" w:rsidP="00915B89">
      <w:pPr>
        <w:rPr>
          <w:rFonts w:cstheme="minorHAnsi"/>
          <w:b/>
          <w:sz w:val="28"/>
          <w:szCs w:val="28"/>
          <w:u w:val="single"/>
        </w:rPr>
      </w:pPr>
      <w:r w:rsidRPr="00915B89">
        <w:rPr>
          <w:rFonts w:cstheme="minorHAnsi"/>
          <w:b/>
          <w:sz w:val="28"/>
          <w:szCs w:val="28"/>
          <w:u w:val="single"/>
        </w:rPr>
        <w:t>Recommendations/Conclusion:</w:t>
      </w:r>
    </w:p>
    <w:p w14:paraId="715FC416" w14:textId="7B38BDA7" w:rsidR="00915B89" w:rsidRPr="00501FC9" w:rsidRDefault="00915B89" w:rsidP="00915B89">
      <w:pPr>
        <w:numPr>
          <w:ilvl w:val="0"/>
          <w:numId w:val="5"/>
        </w:numPr>
        <w:rPr>
          <w:rFonts w:cstheme="minorHAnsi"/>
        </w:rPr>
      </w:pPr>
      <w:r w:rsidRPr="00501FC9">
        <w:rPr>
          <w:rFonts w:cstheme="minorHAnsi"/>
        </w:rPr>
        <w:t xml:space="preserve">Opportunities for M&amp;S </w:t>
      </w:r>
      <w:r>
        <w:rPr>
          <w:rFonts w:cstheme="minorHAnsi"/>
        </w:rPr>
        <w:t>is</w:t>
      </w:r>
      <w:r w:rsidRPr="00501FC9">
        <w:rPr>
          <w:rFonts w:cstheme="minorHAnsi"/>
        </w:rPr>
        <w:t xml:space="preserve"> how they take customers views and demands on boards</w:t>
      </w:r>
    </w:p>
    <w:p w14:paraId="4D8922CB" w14:textId="77777777" w:rsidR="00915B89" w:rsidRPr="00501FC9" w:rsidRDefault="00915B89" w:rsidP="00915B89">
      <w:pPr>
        <w:numPr>
          <w:ilvl w:val="0"/>
          <w:numId w:val="5"/>
        </w:numPr>
        <w:rPr>
          <w:rFonts w:cstheme="minorHAnsi"/>
        </w:rPr>
      </w:pPr>
      <w:r w:rsidRPr="00501FC9">
        <w:rPr>
          <w:rFonts w:cstheme="minorHAnsi"/>
        </w:rPr>
        <w:t>Be more innovative with their CRM system so they can stand out in the retail industry.</w:t>
      </w:r>
    </w:p>
    <w:p w14:paraId="210899F8" w14:textId="77777777" w:rsidR="00915B89" w:rsidRPr="00501FC9" w:rsidRDefault="00915B89" w:rsidP="00915B89">
      <w:pPr>
        <w:numPr>
          <w:ilvl w:val="0"/>
          <w:numId w:val="5"/>
        </w:numPr>
        <w:rPr>
          <w:rFonts w:cstheme="minorHAnsi"/>
        </w:rPr>
      </w:pPr>
      <w:r w:rsidRPr="00501FC9">
        <w:rPr>
          <w:rFonts w:cstheme="minorHAnsi"/>
        </w:rPr>
        <w:t>M&amp;S need to engage and provide customers with a commitment plan and get the customers more involved.</w:t>
      </w:r>
    </w:p>
    <w:p w14:paraId="62078FDD" w14:textId="7B0BF3FB" w:rsidR="00915B89" w:rsidRPr="00501FC9" w:rsidRDefault="00915B89" w:rsidP="00915B89">
      <w:pPr>
        <w:numPr>
          <w:ilvl w:val="0"/>
          <w:numId w:val="5"/>
        </w:numPr>
        <w:rPr>
          <w:rFonts w:cstheme="minorHAnsi"/>
        </w:rPr>
      </w:pPr>
      <w:r w:rsidRPr="00501FC9">
        <w:rPr>
          <w:rFonts w:cstheme="minorHAnsi"/>
        </w:rPr>
        <w:t>To avoid loss they need an exit plan</w:t>
      </w:r>
    </w:p>
    <w:p w14:paraId="126A872C" w14:textId="7BA8BB53" w:rsidR="00BF20EA" w:rsidRDefault="00915B89" w:rsidP="00915B89">
      <w:pPr>
        <w:numPr>
          <w:ilvl w:val="0"/>
          <w:numId w:val="5"/>
        </w:numPr>
        <w:rPr>
          <w:rFonts w:cstheme="minorHAnsi"/>
        </w:rPr>
      </w:pPr>
      <w:r w:rsidRPr="003E7B2C">
        <w:rPr>
          <w:rFonts w:cstheme="minorHAnsi"/>
        </w:rPr>
        <w:t>M&amp;S can gain more customers by having a Unique selling point.</w:t>
      </w:r>
    </w:p>
    <w:p w14:paraId="1327571E" w14:textId="77777777" w:rsidR="00BF20EA" w:rsidRDefault="00BF20EA">
      <w:pPr>
        <w:rPr>
          <w:rFonts w:cstheme="minorHAnsi"/>
        </w:rPr>
      </w:pPr>
      <w:r>
        <w:rPr>
          <w:rFonts w:cstheme="minorHAnsi"/>
        </w:rPr>
        <w:br w:type="page"/>
      </w:r>
    </w:p>
    <w:p w14:paraId="198AC4B3" w14:textId="3BD2DC6C" w:rsidR="00915B89" w:rsidRDefault="00BF20EA" w:rsidP="00BF20EA">
      <w:pPr>
        <w:ind w:left="720"/>
        <w:rPr>
          <w:rFonts w:cstheme="minorHAnsi"/>
          <w:b/>
          <w:sz w:val="28"/>
          <w:szCs w:val="28"/>
          <w:u w:val="single"/>
        </w:rPr>
      </w:pPr>
      <w:r>
        <w:rPr>
          <w:rFonts w:cstheme="minorHAnsi"/>
          <w:b/>
          <w:sz w:val="28"/>
          <w:szCs w:val="28"/>
          <w:u w:val="single"/>
        </w:rPr>
        <w:lastRenderedPageBreak/>
        <w:t>Reference list:</w:t>
      </w:r>
    </w:p>
    <w:p w14:paraId="0BFD0B01" w14:textId="77777777" w:rsidR="00733C0F" w:rsidRPr="00733C0F" w:rsidRDefault="00733C0F" w:rsidP="00733C0F">
      <w:pPr>
        <w:spacing w:after="0" w:line="240" w:lineRule="auto"/>
        <w:rPr>
          <w:rFonts w:eastAsia="Times New Roman"/>
        </w:rPr>
      </w:pPr>
      <w:r w:rsidRPr="00733C0F">
        <w:rPr>
          <w:rFonts w:eastAsia="Times New Roman"/>
        </w:rPr>
        <w:t xml:space="preserve">(2014) </w:t>
      </w:r>
      <w:r w:rsidRPr="00733C0F">
        <w:rPr>
          <w:rFonts w:eastAsia="Times New Roman"/>
          <w:i/>
          <w:iCs/>
        </w:rPr>
        <w:t xml:space="preserve">Woolworth using CRM, </w:t>
      </w:r>
      <w:r w:rsidRPr="00733C0F">
        <w:rPr>
          <w:rFonts w:eastAsia="Times New Roman"/>
        </w:rPr>
        <w:t xml:space="preserve">Available at: </w:t>
      </w:r>
      <w:r w:rsidRPr="00733C0F">
        <w:rPr>
          <w:rFonts w:eastAsia="Times New Roman"/>
          <w:i/>
          <w:iCs/>
          <w:u w:val="single"/>
        </w:rPr>
        <w:t xml:space="preserve">https://assignmentfirm.com/sample-assignment/literature-review-customer-relationship-management.php </w:t>
      </w:r>
      <w:r w:rsidRPr="00733C0F">
        <w:rPr>
          <w:rFonts w:eastAsia="Times New Roman"/>
        </w:rPr>
        <w:t>(Accessed: 13th February 2019).</w:t>
      </w:r>
      <w:bookmarkStart w:id="3" w:name="_GoBack"/>
      <w:bookmarkEnd w:id="3"/>
    </w:p>
    <w:p w14:paraId="059BDE76" w14:textId="77777777" w:rsidR="00733C0F" w:rsidRPr="00733C0F" w:rsidRDefault="00733C0F" w:rsidP="00733C0F">
      <w:pPr>
        <w:spacing w:after="0" w:line="240" w:lineRule="auto"/>
        <w:rPr>
          <w:rFonts w:eastAsia="Times New Roman"/>
        </w:rPr>
      </w:pPr>
      <w:r w:rsidRPr="00733C0F">
        <w:rPr>
          <w:rFonts w:eastAsia="Times New Roman"/>
        </w:rPr>
        <w:br/>
        <w:t xml:space="preserve">(2018) </w:t>
      </w:r>
      <w:r w:rsidRPr="00733C0F">
        <w:rPr>
          <w:rFonts w:eastAsia="Times New Roman"/>
          <w:i/>
          <w:iCs/>
        </w:rPr>
        <w:t xml:space="preserve">Global Data, </w:t>
      </w:r>
      <w:r w:rsidRPr="00733C0F">
        <w:rPr>
          <w:rFonts w:eastAsia="Times New Roman"/>
        </w:rPr>
        <w:t xml:space="preserve">Available at: </w:t>
      </w:r>
      <w:r w:rsidRPr="00733C0F">
        <w:rPr>
          <w:rFonts w:eastAsia="Times New Roman"/>
          <w:i/>
          <w:iCs/>
          <w:u w:val="single"/>
        </w:rPr>
        <w:t xml:space="preserve">https://www.globaldata.com/ms-lose-decades-long-status-number-one-clothing-retailer-primark/ </w:t>
      </w:r>
      <w:r w:rsidRPr="00733C0F">
        <w:rPr>
          <w:rFonts w:eastAsia="Times New Roman"/>
        </w:rPr>
        <w:t>(Accessed: 10th February 2019).</w:t>
      </w:r>
    </w:p>
    <w:p w14:paraId="47B21814" w14:textId="77777777" w:rsidR="00733C0F" w:rsidRPr="00733C0F" w:rsidRDefault="00733C0F" w:rsidP="00733C0F">
      <w:pPr>
        <w:spacing w:after="0" w:line="240" w:lineRule="auto"/>
        <w:rPr>
          <w:rFonts w:eastAsia="Times New Roman"/>
        </w:rPr>
      </w:pPr>
      <w:r w:rsidRPr="00733C0F">
        <w:rPr>
          <w:rFonts w:eastAsia="Times New Roman"/>
        </w:rPr>
        <w:br/>
        <w:t xml:space="preserve">(2018) </w:t>
      </w:r>
      <w:r w:rsidRPr="00733C0F">
        <w:rPr>
          <w:rFonts w:eastAsia="Times New Roman"/>
          <w:i/>
          <w:iCs/>
        </w:rPr>
        <w:t xml:space="preserve">Marks &amp; Spencer Marketing Mix Strategy, </w:t>
      </w:r>
      <w:r w:rsidRPr="00733C0F">
        <w:rPr>
          <w:rFonts w:eastAsia="Times New Roman"/>
        </w:rPr>
        <w:t xml:space="preserve">Available at: </w:t>
      </w:r>
      <w:r w:rsidRPr="00733C0F">
        <w:rPr>
          <w:rFonts w:eastAsia="Times New Roman"/>
          <w:i/>
          <w:iCs/>
          <w:u w:val="single"/>
        </w:rPr>
        <w:t xml:space="preserve">https://www.mbaskool.com/marketing-mix/services/17122-marks-and-spencer.html </w:t>
      </w:r>
      <w:r w:rsidRPr="00733C0F">
        <w:rPr>
          <w:rFonts w:eastAsia="Times New Roman"/>
        </w:rPr>
        <w:t>(Accessed: 10th February 2019).</w:t>
      </w:r>
    </w:p>
    <w:p w14:paraId="16528E7C" w14:textId="77777777" w:rsidR="00733C0F" w:rsidRPr="00733C0F" w:rsidRDefault="00733C0F" w:rsidP="00733C0F">
      <w:pPr>
        <w:spacing w:after="0" w:line="240" w:lineRule="auto"/>
        <w:rPr>
          <w:rFonts w:eastAsia="Times New Roman"/>
        </w:rPr>
      </w:pPr>
      <w:r w:rsidRPr="00733C0F">
        <w:rPr>
          <w:rFonts w:eastAsia="Times New Roman"/>
        </w:rPr>
        <w:br/>
        <w:t xml:space="preserve">(2018) </w:t>
      </w:r>
      <w:r w:rsidRPr="00733C0F">
        <w:rPr>
          <w:rFonts w:eastAsia="Times New Roman"/>
          <w:i/>
          <w:iCs/>
        </w:rPr>
        <w:t xml:space="preserve">Marks and Spencer SWOT, </w:t>
      </w:r>
      <w:r w:rsidRPr="00733C0F">
        <w:rPr>
          <w:rFonts w:eastAsia="Times New Roman"/>
        </w:rPr>
        <w:t xml:space="preserve">Available at: </w:t>
      </w:r>
      <w:r w:rsidRPr="00733C0F">
        <w:rPr>
          <w:rFonts w:eastAsia="Times New Roman"/>
          <w:i/>
          <w:iCs/>
          <w:u w:val="single"/>
        </w:rPr>
        <w:t>https://www.swotandpestle.com/marks-and-spencer/</w:t>
      </w:r>
      <w:r w:rsidRPr="00733C0F">
        <w:rPr>
          <w:rFonts w:eastAsia="Times New Roman"/>
        </w:rPr>
        <w:t xml:space="preserve"> (Accessed: 18th February 2019).</w:t>
      </w:r>
    </w:p>
    <w:p w14:paraId="7830EF01" w14:textId="77777777" w:rsidR="00733C0F" w:rsidRPr="00733C0F" w:rsidRDefault="00733C0F" w:rsidP="00733C0F">
      <w:pPr>
        <w:spacing w:after="0" w:line="240" w:lineRule="auto"/>
        <w:rPr>
          <w:rFonts w:eastAsia="Times New Roman"/>
        </w:rPr>
      </w:pPr>
      <w:r w:rsidRPr="00733C0F">
        <w:rPr>
          <w:rFonts w:eastAsia="Times New Roman"/>
        </w:rPr>
        <w:br/>
        <w:t xml:space="preserve">(2018) </w:t>
      </w:r>
      <w:r w:rsidRPr="00733C0F">
        <w:rPr>
          <w:rFonts w:eastAsia="Times New Roman"/>
          <w:i/>
          <w:iCs/>
        </w:rPr>
        <w:t xml:space="preserve">Marks and Spencer's short history, </w:t>
      </w:r>
      <w:r w:rsidRPr="00733C0F">
        <w:rPr>
          <w:rFonts w:eastAsia="Times New Roman"/>
        </w:rPr>
        <w:t xml:space="preserve">Available at: </w:t>
      </w:r>
      <w:r w:rsidRPr="00733C0F">
        <w:rPr>
          <w:rFonts w:eastAsia="Times New Roman"/>
          <w:i/>
          <w:iCs/>
          <w:u w:val="single"/>
        </w:rPr>
        <w:t>https://marksintime.marksandspencer.com/download?id=996</w:t>
      </w:r>
      <w:r w:rsidRPr="00733C0F">
        <w:rPr>
          <w:rFonts w:eastAsia="Times New Roman"/>
        </w:rPr>
        <w:t xml:space="preserve"> (Accessed: 6th February 2019).</w:t>
      </w:r>
    </w:p>
    <w:p w14:paraId="084DEFE7" w14:textId="77777777" w:rsidR="00733C0F" w:rsidRPr="00733C0F" w:rsidRDefault="00733C0F" w:rsidP="00733C0F">
      <w:pPr>
        <w:spacing w:after="0" w:line="240" w:lineRule="auto"/>
        <w:rPr>
          <w:rFonts w:eastAsia="Times New Roman"/>
        </w:rPr>
      </w:pPr>
      <w:r w:rsidRPr="00733C0F">
        <w:rPr>
          <w:rFonts w:eastAsia="Times New Roman"/>
        </w:rPr>
        <w:br/>
        <w:t xml:space="preserve">(2019) </w:t>
      </w:r>
      <w:r w:rsidRPr="00733C0F">
        <w:rPr>
          <w:rFonts w:eastAsia="Times New Roman"/>
          <w:i/>
          <w:iCs/>
        </w:rPr>
        <w:t xml:space="preserve">Potential drawbacks of CRM, </w:t>
      </w:r>
      <w:r w:rsidRPr="00733C0F">
        <w:rPr>
          <w:rFonts w:eastAsia="Times New Roman"/>
        </w:rPr>
        <w:t xml:space="preserve">Available at: </w:t>
      </w:r>
      <w:r w:rsidRPr="00733C0F">
        <w:rPr>
          <w:rFonts w:eastAsia="Times New Roman"/>
          <w:i/>
          <w:iCs/>
          <w:u w:val="single"/>
        </w:rPr>
        <w:t>https://www.nibusinessinfo.co.uk/content/potential-drawbacks-crm-systems</w:t>
      </w:r>
      <w:r w:rsidRPr="00733C0F">
        <w:rPr>
          <w:rFonts w:eastAsia="Times New Roman"/>
        </w:rPr>
        <w:t xml:space="preserve"> (Accessed: 12th February 2019).</w:t>
      </w:r>
    </w:p>
    <w:p w14:paraId="30F9322F" w14:textId="77777777" w:rsidR="00733C0F" w:rsidRPr="00733C0F" w:rsidRDefault="00733C0F" w:rsidP="00733C0F">
      <w:pPr>
        <w:spacing w:after="0" w:line="240" w:lineRule="auto"/>
        <w:rPr>
          <w:rFonts w:eastAsia="Times New Roman"/>
        </w:rPr>
      </w:pPr>
      <w:r w:rsidRPr="00733C0F">
        <w:rPr>
          <w:rFonts w:eastAsia="Times New Roman"/>
        </w:rPr>
        <w:br/>
        <w:t xml:space="preserve">(2019) </w:t>
      </w:r>
      <w:r w:rsidRPr="00733C0F">
        <w:rPr>
          <w:rFonts w:eastAsia="Times New Roman"/>
          <w:i/>
          <w:iCs/>
        </w:rPr>
        <w:t xml:space="preserve">Tesco CRM System, </w:t>
      </w:r>
      <w:r w:rsidRPr="00733C0F">
        <w:rPr>
          <w:rFonts w:eastAsia="Times New Roman"/>
        </w:rPr>
        <w:t xml:space="preserve">Available at: </w:t>
      </w:r>
      <w:r w:rsidRPr="00733C0F">
        <w:rPr>
          <w:rFonts w:eastAsia="Times New Roman"/>
          <w:i/>
          <w:iCs/>
          <w:u w:val="single"/>
        </w:rPr>
        <w:t>https://www.expertmarket.co.uk/crm-systems/tesco-crm-case-study</w:t>
      </w:r>
      <w:r w:rsidRPr="00733C0F">
        <w:rPr>
          <w:rFonts w:eastAsia="Times New Roman"/>
        </w:rPr>
        <w:t xml:space="preserve"> (Accessed: 12th February 2019).</w:t>
      </w:r>
    </w:p>
    <w:p w14:paraId="6306F091" w14:textId="77777777" w:rsidR="00733C0F" w:rsidRPr="00733C0F" w:rsidRDefault="00733C0F" w:rsidP="00733C0F">
      <w:pPr>
        <w:spacing w:after="0" w:line="240" w:lineRule="auto"/>
        <w:rPr>
          <w:rFonts w:eastAsia="Times New Roman"/>
        </w:rPr>
      </w:pPr>
      <w:r w:rsidRPr="00733C0F">
        <w:rPr>
          <w:rFonts w:eastAsia="Times New Roman"/>
        </w:rPr>
        <w:br/>
        <w:t xml:space="preserve">(2019) </w:t>
      </w:r>
      <w:r w:rsidRPr="00733C0F">
        <w:rPr>
          <w:rFonts w:eastAsia="Times New Roman"/>
          <w:i/>
          <w:iCs/>
        </w:rPr>
        <w:t xml:space="preserve">What is CRM? - Customer Relationship Management, </w:t>
      </w:r>
      <w:r w:rsidRPr="00733C0F">
        <w:rPr>
          <w:rFonts w:eastAsia="Times New Roman"/>
        </w:rPr>
        <w:t xml:space="preserve">Available at: </w:t>
      </w:r>
      <w:r w:rsidRPr="00733C0F">
        <w:rPr>
          <w:rFonts w:eastAsia="Times New Roman"/>
          <w:i/>
          <w:iCs/>
          <w:u w:val="single"/>
        </w:rPr>
        <w:t>https://www.salesforce.com/uk/learning-centre/crm/what-is-crm/</w:t>
      </w:r>
      <w:r w:rsidRPr="00733C0F">
        <w:rPr>
          <w:rFonts w:eastAsia="Times New Roman"/>
        </w:rPr>
        <w:t xml:space="preserve"> (Accessed: 12th February 2019).</w:t>
      </w:r>
    </w:p>
    <w:p w14:paraId="1C47CD0F" w14:textId="77777777" w:rsidR="00733C0F" w:rsidRPr="00733C0F" w:rsidRDefault="00733C0F" w:rsidP="00733C0F">
      <w:pPr>
        <w:spacing w:after="0" w:line="240" w:lineRule="auto"/>
        <w:rPr>
          <w:rFonts w:eastAsia="Times New Roman"/>
        </w:rPr>
      </w:pPr>
      <w:r w:rsidRPr="00733C0F">
        <w:rPr>
          <w:rFonts w:eastAsia="Times New Roman"/>
        </w:rPr>
        <w:br/>
        <w:t xml:space="preserve">Armour, H. (2018) </w:t>
      </w:r>
      <w:r w:rsidRPr="00733C0F">
        <w:rPr>
          <w:rFonts w:eastAsia="Times New Roman"/>
          <w:i/>
          <w:iCs/>
        </w:rPr>
        <w:t xml:space="preserve">Customer Relationship Management, </w:t>
      </w:r>
      <w:r w:rsidRPr="00733C0F">
        <w:rPr>
          <w:rFonts w:eastAsia="Times New Roman"/>
        </w:rPr>
        <w:t xml:space="preserve">Available at: </w:t>
      </w:r>
      <w:r w:rsidRPr="00733C0F">
        <w:rPr>
          <w:rFonts w:eastAsia="Times New Roman"/>
          <w:i/>
          <w:iCs/>
          <w:u w:val="single"/>
        </w:rPr>
        <w:t>https://www.reallysimplesystems.com/blog/customer-relationship-management/</w:t>
      </w:r>
      <w:r w:rsidRPr="00733C0F">
        <w:rPr>
          <w:rFonts w:eastAsia="Times New Roman"/>
        </w:rPr>
        <w:t xml:space="preserve"> (Accessed: 10th February 2019).</w:t>
      </w:r>
    </w:p>
    <w:p w14:paraId="09927EE3" w14:textId="77777777" w:rsidR="00733C0F" w:rsidRPr="00733C0F" w:rsidRDefault="00733C0F" w:rsidP="00733C0F">
      <w:pPr>
        <w:spacing w:after="0" w:line="240" w:lineRule="auto"/>
        <w:rPr>
          <w:rFonts w:eastAsia="Times New Roman"/>
        </w:rPr>
      </w:pPr>
      <w:r w:rsidRPr="00733C0F">
        <w:rPr>
          <w:rFonts w:eastAsia="Times New Roman"/>
        </w:rPr>
        <w:br/>
        <w:t xml:space="preserve">Bunce, E. (2010) </w:t>
      </w:r>
      <w:r w:rsidRPr="00733C0F">
        <w:rPr>
          <w:rFonts w:eastAsia="Times New Roman"/>
          <w:i/>
          <w:iCs/>
        </w:rPr>
        <w:t xml:space="preserve">A Case Study Analysis Report of Marks and Spencer, </w:t>
      </w:r>
      <w:r w:rsidRPr="00733C0F">
        <w:rPr>
          <w:rFonts w:eastAsia="Times New Roman"/>
        </w:rPr>
        <w:t xml:space="preserve">Available at: </w:t>
      </w:r>
      <w:r w:rsidRPr="00733C0F">
        <w:rPr>
          <w:rFonts w:eastAsia="Times New Roman"/>
          <w:i/>
          <w:iCs/>
          <w:u w:val="single"/>
        </w:rPr>
        <w:t xml:space="preserve">https://issuu.com/emmabunce/docs/m_s_case_study </w:t>
      </w:r>
      <w:r w:rsidRPr="00733C0F">
        <w:rPr>
          <w:rFonts w:eastAsia="Times New Roman"/>
        </w:rPr>
        <w:t>(Accessed: 18th February 2019).</w:t>
      </w:r>
    </w:p>
    <w:p w14:paraId="541A740D" w14:textId="77777777" w:rsidR="00733C0F" w:rsidRPr="00733C0F" w:rsidRDefault="00733C0F" w:rsidP="00733C0F">
      <w:pPr>
        <w:spacing w:after="0" w:line="240" w:lineRule="auto"/>
        <w:rPr>
          <w:rFonts w:eastAsia="Times New Roman"/>
        </w:rPr>
      </w:pPr>
      <w:r w:rsidRPr="00733C0F">
        <w:rPr>
          <w:rFonts w:eastAsia="Times New Roman"/>
        </w:rPr>
        <w:br/>
        <w:t xml:space="preserve">Cottrell, S. (2015) </w:t>
      </w:r>
      <w:r w:rsidRPr="00733C0F">
        <w:rPr>
          <w:rFonts w:eastAsia="Times New Roman"/>
          <w:i/>
          <w:iCs/>
        </w:rPr>
        <w:t>Skills for success, career planning</w:t>
      </w:r>
      <w:r w:rsidRPr="00733C0F">
        <w:rPr>
          <w:rFonts w:eastAsia="Times New Roman"/>
        </w:rPr>
        <w:t>, 3rd edn., United Kingdom, Basingstoke: Palgrave Macmillan.</w:t>
      </w:r>
    </w:p>
    <w:p w14:paraId="15E2E94C" w14:textId="77777777" w:rsidR="00733C0F" w:rsidRPr="00733C0F" w:rsidRDefault="00733C0F" w:rsidP="00733C0F">
      <w:pPr>
        <w:spacing w:after="0" w:line="240" w:lineRule="auto"/>
        <w:rPr>
          <w:rFonts w:eastAsia="Times New Roman"/>
        </w:rPr>
      </w:pPr>
      <w:r w:rsidRPr="00733C0F">
        <w:rPr>
          <w:rFonts w:eastAsia="Times New Roman"/>
        </w:rPr>
        <w:br/>
        <w:t xml:space="preserve">Josh, A. (2010) </w:t>
      </w:r>
      <w:r w:rsidRPr="00733C0F">
        <w:rPr>
          <w:rFonts w:eastAsia="Times New Roman"/>
          <w:i/>
          <w:iCs/>
        </w:rPr>
        <w:t xml:space="preserve">Marks and Spencer’s - Customer Relationship Management, </w:t>
      </w:r>
      <w:r w:rsidRPr="00733C0F">
        <w:rPr>
          <w:rFonts w:eastAsia="Times New Roman"/>
        </w:rPr>
        <w:t xml:space="preserve">Available at: </w:t>
      </w:r>
      <w:r w:rsidRPr="00733C0F">
        <w:rPr>
          <w:rFonts w:eastAsia="Times New Roman"/>
          <w:i/>
          <w:iCs/>
          <w:u w:val="single"/>
        </w:rPr>
        <w:t xml:space="preserve">https://manifestedmarketing.wordpress.com/2010/07/23/marks-and-spencers-customer-relationship-marketing/ </w:t>
      </w:r>
      <w:r w:rsidRPr="00733C0F">
        <w:rPr>
          <w:rFonts w:eastAsia="Times New Roman"/>
        </w:rPr>
        <w:t>(Accessed: 12th February 2019).</w:t>
      </w:r>
    </w:p>
    <w:p w14:paraId="3D1CC288" w14:textId="77777777" w:rsidR="00733C0F" w:rsidRPr="00733C0F" w:rsidRDefault="00733C0F" w:rsidP="00733C0F">
      <w:pPr>
        <w:spacing w:after="0" w:line="240" w:lineRule="auto"/>
        <w:rPr>
          <w:rFonts w:eastAsia="Times New Roman"/>
        </w:rPr>
      </w:pPr>
      <w:r w:rsidRPr="00733C0F">
        <w:rPr>
          <w:rFonts w:eastAsia="Times New Roman"/>
        </w:rPr>
        <w:br/>
        <w:t xml:space="preserve">Maund, A. (2018) </w:t>
      </w:r>
      <w:r w:rsidRPr="00733C0F">
        <w:rPr>
          <w:rFonts w:eastAsia="Times New Roman"/>
          <w:i/>
          <w:iCs/>
        </w:rPr>
        <w:t>BA in Leadership and Management skills for the workplace</w:t>
      </w:r>
      <w:r w:rsidRPr="00733C0F">
        <w:rPr>
          <w:rFonts w:eastAsia="Times New Roman"/>
        </w:rPr>
        <w:t>, 1st edn., British Library: Sage Publications.</w:t>
      </w:r>
    </w:p>
    <w:p w14:paraId="135F9E8C" w14:textId="77777777" w:rsidR="00733C0F" w:rsidRPr="00733C0F" w:rsidRDefault="00733C0F" w:rsidP="00733C0F">
      <w:pPr>
        <w:spacing w:after="0" w:line="240" w:lineRule="auto"/>
        <w:rPr>
          <w:rFonts w:eastAsia="Times New Roman"/>
        </w:rPr>
      </w:pPr>
      <w:r w:rsidRPr="00733C0F">
        <w:rPr>
          <w:rFonts w:eastAsia="Times New Roman"/>
        </w:rPr>
        <w:br/>
        <w:t xml:space="preserve">Rodrigo (2012) </w:t>
      </w:r>
      <w:r w:rsidRPr="00733C0F">
        <w:rPr>
          <w:rFonts w:eastAsia="Times New Roman"/>
          <w:i/>
          <w:iCs/>
        </w:rPr>
        <w:t xml:space="preserve">Strategic Analysis of Marks and Spencer’s Plc (M&amp;S), </w:t>
      </w:r>
      <w:r w:rsidRPr="00733C0F">
        <w:rPr>
          <w:rFonts w:eastAsia="Times New Roman"/>
        </w:rPr>
        <w:t xml:space="preserve">Available at: </w:t>
      </w:r>
      <w:r w:rsidRPr="00733C0F">
        <w:rPr>
          <w:rFonts w:eastAsia="Times New Roman"/>
          <w:i/>
          <w:iCs/>
          <w:u w:val="single"/>
        </w:rPr>
        <w:t xml:space="preserve">https://writepass.com/journal/2012/12/ms-and-modifies-its-business-strategies/ </w:t>
      </w:r>
      <w:r w:rsidRPr="00733C0F">
        <w:rPr>
          <w:rFonts w:eastAsia="Times New Roman"/>
        </w:rPr>
        <w:t>(Accessed: 9th February 2019).</w:t>
      </w:r>
    </w:p>
    <w:p w14:paraId="235EE09F" w14:textId="77777777" w:rsidR="00BF20EA" w:rsidRPr="00BF20EA" w:rsidRDefault="00BF20EA" w:rsidP="00BF20EA">
      <w:pPr>
        <w:ind w:left="720"/>
        <w:rPr>
          <w:rFonts w:cstheme="minorHAnsi"/>
          <w:b/>
          <w:sz w:val="28"/>
          <w:szCs w:val="28"/>
          <w:u w:val="single"/>
        </w:rPr>
      </w:pPr>
    </w:p>
    <w:p w14:paraId="35397DD5" w14:textId="77777777" w:rsidR="00915B89" w:rsidRPr="00915B89" w:rsidRDefault="00915B89" w:rsidP="00915B89">
      <w:pPr>
        <w:rPr>
          <w:rFonts w:cstheme="minorHAnsi"/>
          <w:b/>
          <w:sz w:val="28"/>
          <w:szCs w:val="28"/>
          <w:u w:val="single"/>
        </w:rPr>
      </w:pPr>
    </w:p>
    <w:p w14:paraId="36276C56" w14:textId="77777777" w:rsidR="00915B89" w:rsidRPr="00915B89" w:rsidRDefault="00915B89" w:rsidP="00EC75EE">
      <w:pPr>
        <w:pStyle w:val="ListParagraph"/>
        <w:rPr>
          <w:rFonts w:cstheme="minorHAnsi"/>
          <w:b/>
          <w:u w:val="single"/>
        </w:rPr>
      </w:pPr>
    </w:p>
    <w:p w14:paraId="556D9E75" w14:textId="3D8E943A" w:rsidR="00C87E13" w:rsidRPr="00803B30" w:rsidRDefault="00C87E13" w:rsidP="00C87E13">
      <w:pPr>
        <w:rPr>
          <w:rFonts w:cstheme="minorHAnsi"/>
          <w:bCs/>
        </w:rPr>
      </w:pPr>
      <w:r>
        <w:rPr>
          <w:rFonts w:cstheme="minorHAnsi"/>
          <w:bCs/>
        </w:rPr>
        <w:t xml:space="preserve"> </w:t>
      </w:r>
      <w:bookmarkEnd w:id="2"/>
    </w:p>
    <w:p w14:paraId="6964D78D" w14:textId="77777777" w:rsidR="00C87E13" w:rsidRPr="005D1370" w:rsidRDefault="00C87E13" w:rsidP="00C87E13">
      <w:pPr>
        <w:rPr>
          <w:rStyle w:val="Strong"/>
          <w:rFonts w:cstheme="minorHAnsi"/>
        </w:rPr>
      </w:pPr>
      <w:r w:rsidRPr="005D1370">
        <w:rPr>
          <w:rStyle w:val="Strong"/>
          <w:rFonts w:cstheme="minorHAnsi"/>
        </w:rPr>
        <w:t xml:space="preserve"> </w:t>
      </w:r>
    </w:p>
    <w:p w14:paraId="5CAE2F63" w14:textId="77777777" w:rsidR="00C87E13" w:rsidRDefault="00C87E13" w:rsidP="00C87E13">
      <w:pPr>
        <w:pStyle w:val="NoSpacing"/>
        <w:rPr>
          <w:rStyle w:val="Hyperlink"/>
          <w:rFonts w:eastAsia="Times New Roman" w:cstheme="minorHAnsi"/>
          <w:sz w:val="24"/>
          <w:szCs w:val="24"/>
          <w:lang w:eastAsia="en-GB"/>
        </w:rPr>
      </w:pPr>
    </w:p>
    <w:p w14:paraId="215CC9C6" w14:textId="77777777" w:rsidR="00C87E13" w:rsidRDefault="00C87E13" w:rsidP="00C87E13">
      <w:pPr>
        <w:pStyle w:val="NoSpacing"/>
        <w:rPr>
          <w:rStyle w:val="Hyperlink"/>
          <w:rFonts w:eastAsia="Times New Roman" w:cstheme="minorHAnsi"/>
          <w:sz w:val="24"/>
          <w:szCs w:val="24"/>
          <w:lang w:eastAsia="en-GB"/>
        </w:rPr>
      </w:pPr>
    </w:p>
    <w:bookmarkEnd w:id="1"/>
    <w:p w14:paraId="7FB57E7A" w14:textId="77777777" w:rsidR="00C87E13" w:rsidRDefault="00C87E13" w:rsidP="00C87E13"/>
    <w:p w14:paraId="6E3CE6BC" w14:textId="77777777" w:rsidR="006C3044" w:rsidRDefault="006C3044"/>
    <w:sectPr w:rsidR="006C30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Open Sans">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73FE2"/>
    <w:multiLevelType w:val="hybridMultilevel"/>
    <w:tmpl w:val="ED0CA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674895"/>
    <w:multiLevelType w:val="hybridMultilevel"/>
    <w:tmpl w:val="0A780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76040"/>
    <w:multiLevelType w:val="hybridMultilevel"/>
    <w:tmpl w:val="78C0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F915DF"/>
    <w:multiLevelType w:val="hybridMultilevel"/>
    <w:tmpl w:val="88B62D9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4" w15:restartNumberingAfterBreak="0">
    <w:nsid w:val="38EE4CB2"/>
    <w:multiLevelType w:val="hybridMultilevel"/>
    <w:tmpl w:val="069E5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512472"/>
    <w:multiLevelType w:val="hybridMultilevel"/>
    <w:tmpl w:val="D87C94C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464A08"/>
    <w:multiLevelType w:val="hybridMultilevel"/>
    <w:tmpl w:val="C5F853AC"/>
    <w:lvl w:ilvl="0" w:tplc="514AD9B8">
      <w:start w:val="1"/>
      <w:numFmt w:val="bullet"/>
      <w:lvlText w:val="•"/>
      <w:lvlJc w:val="left"/>
      <w:pPr>
        <w:tabs>
          <w:tab w:val="num" w:pos="720"/>
        </w:tabs>
        <w:ind w:left="720" w:hanging="360"/>
      </w:pPr>
      <w:rPr>
        <w:rFonts w:ascii="Arial" w:hAnsi="Arial" w:hint="default"/>
      </w:rPr>
    </w:lvl>
    <w:lvl w:ilvl="1" w:tplc="0D48FBA2" w:tentative="1">
      <w:start w:val="1"/>
      <w:numFmt w:val="bullet"/>
      <w:lvlText w:val="•"/>
      <w:lvlJc w:val="left"/>
      <w:pPr>
        <w:tabs>
          <w:tab w:val="num" w:pos="1440"/>
        </w:tabs>
        <w:ind w:left="1440" w:hanging="360"/>
      </w:pPr>
      <w:rPr>
        <w:rFonts w:ascii="Arial" w:hAnsi="Arial" w:hint="default"/>
      </w:rPr>
    </w:lvl>
    <w:lvl w:ilvl="2" w:tplc="126642DA" w:tentative="1">
      <w:start w:val="1"/>
      <w:numFmt w:val="bullet"/>
      <w:lvlText w:val="•"/>
      <w:lvlJc w:val="left"/>
      <w:pPr>
        <w:tabs>
          <w:tab w:val="num" w:pos="2160"/>
        </w:tabs>
        <w:ind w:left="2160" w:hanging="360"/>
      </w:pPr>
      <w:rPr>
        <w:rFonts w:ascii="Arial" w:hAnsi="Arial" w:hint="default"/>
      </w:rPr>
    </w:lvl>
    <w:lvl w:ilvl="3" w:tplc="FEE2C0C2" w:tentative="1">
      <w:start w:val="1"/>
      <w:numFmt w:val="bullet"/>
      <w:lvlText w:val="•"/>
      <w:lvlJc w:val="left"/>
      <w:pPr>
        <w:tabs>
          <w:tab w:val="num" w:pos="2880"/>
        </w:tabs>
        <w:ind w:left="2880" w:hanging="360"/>
      </w:pPr>
      <w:rPr>
        <w:rFonts w:ascii="Arial" w:hAnsi="Arial" w:hint="default"/>
      </w:rPr>
    </w:lvl>
    <w:lvl w:ilvl="4" w:tplc="56FEA78E" w:tentative="1">
      <w:start w:val="1"/>
      <w:numFmt w:val="bullet"/>
      <w:lvlText w:val="•"/>
      <w:lvlJc w:val="left"/>
      <w:pPr>
        <w:tabs>
          <w:tab w:val="num" w:pos="3600"/>
        </w:tabs>
        <w:ind w:left="3600" w:hanging="360"/>
      </w:pPr>
      <w:rPr>
        <w:rFonts w:ascii="Arial" w:hAnsi="Arial" w:hint="default"/>
      </w:rPr>
    </w:lvl>
    <w:lvl w:ilvl="5" w:tplc="891206D6" w:tentative="1">
      <w:start w:val="1"/>
      <w:numFmt w:val="bullet"/>
      <w:lvlText w:val="•"/>
      <w:lvlJc w:val="left"/>
      <w:pPr>
        <w:tabs>
          <w:tab w:val="num" w:pos="4320"/>
        </w:tabs>
        <w:ind w:left="4320" w:hanging="360"/>
      </w:pPr>
      <w:rPr>
        <w:rFonts w:ascii="Arial" w:hAnsi="Arial" w:hint="default"/>
      </w:rPr>
    </w:lvl>
    <w:lvl w:ilvl="6" w:tplc="C2B881D8" w:tentative="1">
      <w:start w:val="1"/>
      <w:numFmt w:val="bullet"/>
      <w:lvlText w:val="•"/>
      <w:lvlJc w:val="left"/>
      <w:pPr>
        <w:tabs>
          <w:tab w:val="num" w:pos="5040"/>
        </w:tabs>
        <w:ind w:left="5040" w:hanging="360"/>
      </w:pPr>
      <w:rPr>
        <w:rFonts w:ascii="Arial" w:hAnsi="Arial" w:hint="default"/>
      </w:rPr>
    </w:lvl>
    <w:lvl w:ilvl="7" w:tplc="CA187E28" w:tentative="1">
      <w:start w:val="1"/>
      <w:numFmt w:val="bullet"/>
      <w:lvlText w:val="•"/>
      <w:lvlJc w:val="left"/>
      <w:pPr>
        <w:tabs>
          <w:tab w:val="num" w:pos="5760"/>
        </w:tabs>
        <w:ind w:left="5760" w:hanging="360"/>
      </w:pPr>
      <w:rPr>
        <w:rFonts w:ascii="Arial" w:hAnsi="Arial" w:hint="default"/>
      </w:rPr>
    </w:lvl>
    <w:lvl w:ilvl="8" w:tplc="509034B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3"/>
  </w:num>
  <w:num w:numId="3">
    <w:abstractNumId w:val="2"/>
  </w:num>
  <w:num w:numId="4">
    <w:abstractNumId w:val="1"/>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044"/>
    <w:rsid w:val="00435BAE"/>
    <w:rsid w:val="006C3044"/>
    <w:rsid w:val="00733C0F"/>
    <w:rsid w:val="0074176E"/>
    <w:rsid w:val="00840229"/>
    <w:rsid w:val="00853907"/>
    <w:rsid w:val="00915B89"/>
    <w:rsid w:val="009A584D"/>
    <w:rsid w:val="00BF20EA"/>
    <w:rsid w:val="00C87E13"/>
    <w:rsid w:val="00D76CB3"/>
    <w:rsid w:val="00DC30CA"/>
    <w:rsid w:val="00DE78F6"/>
    <w:rsid w:val="00EC75EE"/>
    <w:rsid w:val="00F73A76"/>
    <w:rsid w:val="00FB1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AC2F"/>
  <w15:chartTrackingRefBased/>
  <w15:docId w15:val="{9D190DCA-9EE8-4713-8EFB-9F654A06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7E13"/>
  </w:style>
  <w:style w:type="paragraph" w:styleId="Heading4">
    <w:name w:val="heading 4"/>
    <w:basedOn w:val="Normal"/>
    <w:next w:val="Normal"/>
    <w:link w:val="Heading4Char"/>
    <w:uiPriority w:val="9"/>
    <w:semiHidden/>
    <w:unhideWhenUsed/>
    <w:qFormat/>
    <w:rsid w:val="00C87E13"/>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C87E1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C87E13"/>
    <w:pPr>
      <w:ind w:left="720"/>
      <w:contextualSpacing/>
    </w:pPr>
  </w:style>
  <w:style w:type="character" w:styleId="Hyperlink">
    <w:name w:val="Hyperlink"/>
    <w:basedOn w:val="DefaultParagraphFont"/>
    <w:uiPriority w:val="99"/>
    <w:unhideWhenUsed/>
    <w:rsid w:val="00C87E13"/>
    <w:rPr>
      <w:color w:val="0000FF"/>
      <w:u w:val="single"/>
    </w:rPr>
  </w:style>
  <w:style w:type="paragraph" w:styleId="NoSpacing">
    <w:name w:val="No Spacing"/>
    <w:uiPriority w:val="1"/>
    <w:qFormat/>
    <w:rsid w:val="00C87E13"/>
    <w:pPr>
      <w:spacing w:after="0" w:line="240" w:lineRule="auto"/>
    </w:pPr>
  </w:style>
  <w:style w:type="character" w:styleId="Strong">
    <w:name w:val="Strong"/>
    <w:basedOn w:val="DefaultParagraphFont"/>
    <w:uiPriority w:val="22"/>
    <w:qFormat/>
    <w:rsid w:val="00C87E13"/>
    <w:rPr>
      <w:b/>
      <w:bCs/>
    </w:rPr>
  </w:style>
  <w:style w:type="paragraph" w:styleId="NormalWeb">
    <w:name w:val="Normal (Web)"/>
    <w:basedOn w:val="Normal"/>
    <w:uiPriority w:val="99"/>
    <w:unhideWhenUsed/>
    <w:rsid w:val="00C87E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840</Words>
  <Characters>4792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rizkki sima</cp:lastModifiedBy>
  <cp:revision>12</cp:revision>
  <dcterms:created xsi:type="dcterms:W3CDTF">2019-02-21T19:27:00Z</dcterms:created>
  <dcterms:modified xsi:type="dcterms:W3CDTF">2019-02-21T22:47:00Z</dcterms:modified>
</cp:coreProperties>
</file>