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946BF01" w14:textId="73410A21" w:rsidR="00152438" w:rsidRDefault="00152438">
      <w:r>
        <w:t xml:space="preserve">                                                                        Bo</w:t>
      </w:r>
      <w:r w:rsidR="005F2B07">
        <w:t>x of Photographs</w:t>
      </w:r>
    </w:p>
    <w:p w14:paraId="212E8548" w14:textId="10BBE736" w:rsidR="005F2B07" w:rsidRDefault="005F2B07"/>
    <w:p w14:paraId="13A1C41C" w14:textId="65D12F86" w:rsidR="005F2B07" w:rsidRDefault="001D3CCE">
      <w:r>
        <w:t>What are the</w:t>
      </w:r>
      <w:r w:rsidR="005F2B07">
        <w:t xml:space="preserve"> effects of </w:t>
      </w:r>
      <w:r w:rsidR="00E97E52">
        <w:t>photographs and song</w:t>
      </w:r>
      <w:r w:rsidR="005F2B07">
        <w:t xml:space="preserve"> on the memory of Older people who have </w:t>
      </w:r>
      <w:r w:rsidR="00E97E52">
        <w:t xml:space="preserve">been affected by </w:t>
      </w:r>
      <w:r>
        <w:t>strokes?</w:t>
      </w:r>
      <w:r w:rsidR="005F2B07">
        <w:t xml:space="preserve"> This is a practice </w:t>
      </w:r>
      <w:r>
        <w:t xml:space="preserve">in research </w:t>
      </w:r>
      <w:r w:rsidR="005F2B07">
        <w:t xml:space="preserve">that </w:t>
      </w:r>
      <w:r>
        <w:t xml:space="preserve">myself </w:t>
      </w:r>
      <w:r w:rsidR="005F2B07">
        <w:t xml:space="preserve">and Ffion Weston have chosen to undertake together. We both share a connection with the older generation as both of us have had a close bond with Grandparents and older relatives. I will be using </w:t>
      </w:r>
      <w:r w:rsidR="00D05772">
        <w:t xml:space="preserve">black and white </w:t>
      </w:r>
      <w:r w:rsidR="005F2B07">
        <w:t xml:space="preserve">photographs as a way of storytelling </w:t>
      </w:r>
      <w:r w:rsidR="00D2139E">
        <w:t xml:space="preserve">memories </w:t>
      </w:r>
      <w:r w:rsidR="005F2B07">
        <w:t xml:space="preserve">and Ffion </w:t>
      </w:r>
      <w:r w:rsidR="0049471C">
        <w:t>will be singing</w:t>
      </w:r>
      <w:r w:rsidR="005F2B07">
        <w:t xml:space="preserve"> songs from different eras and </w:t>
      </w:r>
      <w:r w:rsidR="00EC7591">
        <w:t>genres. We both want to connect with people through this practice and see what effects</w:t>
      </w:r>
      <w:r w:rsidR="00A21707">
        <w:t>,</w:t>
      </w:r>
      <w:r w:rsidR="00EC7591">
        <w:t xml:space="preserve"> if any</w:t>
      </w:r>
      <w:r w:rsidR="00FF35F7">
        <w:t>,</w:t>
      </w:r>
      <w:r w:rsidR="00EC7591">
        <w:t xml:space="preserve"> occur.</w:t>
      </w:r>
    </w:p>
    <w:p w14:paraId="386A82E1" w14:textId="49BACD22" w:rsidR="00EC7591" w:rsidRDefault="00EC7591">
      <w:r>
        <w:t xml:space="preserve">After participating in a Re-Live workshop last year, </w:t>
      </w:r>
      <w:r w:rsidR="00FF35F7">
        <w:t>I considered</w:t>
      </w:r>
      <w:r>
        <w:t xml:space="preserve"> the effect of </w:t>
      </w:r>
      <w:r w:rsidR="00FF35F7">
        <w:t>storytelling</w:t>
      </w:r>
      <w:r>
        <w:t xml:space="preserve"> through </w:t>
      </w:r>
      <w:r w:rsidR="00FF35F7">
        <w:t>photographs</w:t>
      </w:r>
      <w:r>
        <w:t xml:space="preserve"> on certain age groups, mainly the over </w:t>
      </w:r>
      <w:r w:rsidR="00FF35F7">
        <w:t>sixty-five-year olds</w:t>
      </w:r>
      <w:r>
        <w:t>. I have a passion for photographs and have had since a very small child, any one photograph can stir up memories that</w:t>
      </w:r>
      <w:r w:rsidR="00FF35F7">
        <w:t xml:space="preserve"> inspire me</w:t>
      </w:r>
      <w:r>
        <w:t xml:space="preserve"> </w:t>
      </w:r>
      <w:r w:rsidR="00FF35F7">
        <w:t>to</w:t>
      </w:r>
      <w:r>
        <w:t xml:space="preserve"> </w:t>
      </w:r>
      <w:r w:rsidR="00FF35F7">
        <w:t xml:space="preserve">have </w:t>
      </w:r>
      <w:r w:rsidR="00D05772">
        <w:t xml:space="preserve">various </w:t>
      </w:r>
      <w:r w:rsidR="00FF35F7">
        <w:t>conversations</w:t>
      </w:r>
      <w:r>
        <w:t xml:space="preserve">. The </w:t>
      </w:r>
      <w:r w:rsidR="001D3CCE">
        <w:t>reminiscing</w:t>
      </w:r>
      <w:r>
        <w:t xml:space="preserve"> with others can be cathartic and thought provoking</w:t>
      </w:r>
      <w:r w:rsidR="0002538D">
        <w:t>. Older people have many memories and stories to tell so</w:t>
      </w:r>
      <w:r w:rsidR="00805769">
        <w:t>,</w:t>
      </w:r>
      <w:r w:rsidR="0002538D">
        <w:t xml:space="preserve"> with this practice</w:t>
      </w:r>
      <w:r w:rsidR="001D3CCE">
        <w:t>,</w:t>
      </w:r>
      <w:r w:rsidR="0002538D">
        <w:t xml:space="preserve"> I hope to see a broad range of response</w:t>
      </w:r>
      <w:r w:rsidR="00FF35F7">
        <w:t>s</w:t>
      </w:r>
      <w:r w:rsidR="0002538D">
        <w:t>.</w:t>
      </w:r>
    </w:p>
    <w:p w14:paraId="6E4C8D67" w14:textId="5CE3698B" w:rsidR="00CA4FF2" w:rsidRDefault="0002538D">
      <w:r>
        <w:t xml:space="preserve">Ffion and I have arranged to go into a stroke group </w:t>
      </w:r>
      <w:r w:rsidR="00CA4FF2">
        <w:t>in Margam Neath Port Talbot</w:t>
      </w:r>
      <w:r w:rsidR="00FF35F7">
        <w:t>,</w:t>
      </w:r>
      <w:r w:rsidR="00CA4FF2">
        <w:t xml:space="preserve"> </w:t>
      </w:r>
      <w:r w:rsidR="00FF35F7">
        <w:t>they</w:t>
      </w:r>
      <w:r>
        <w:t xml:space="preserve"> meet every fortnight. This is not just for stroke victims but</w:t>
      </w:r>
      <w:r w:rsidR="00805769">
        <w:t xml:space="preserve"> also</w:t>
      </w:r>
      <w:r>
        <w:t xml:space="preserve"> for people who are affected by strokes through association. Ffion</w:t>
      </w:r>
      <w:r w:rsidR="00FF35F7">
        <w:t>’</w:t>
      </w:r>
      <w:r>
        <w:t xml:space="preserve">s nan </w:t>
      </w:r>
      <w:r w:rsidR="00D05772">
        <w:t xml:space="preserve">Tessa </w:t>
      </w:r>
      <w:r>
        <w:t xml:space="preserve">Phillips is the organiser of the stroke group. </w:t>
      </w:r>
      <w:r w:rsidR="00CA4FF2">
        <w:t>The</w:t>
      </w:r>
      <w:r>
        <w:t xml:space="preserve"> main reason we chose this </w:t>
      </w:r>
      <w:r w:rsidR="00CA4FF2">
        <w:t>group</w:t>
      </w:r>
      <w:r>
        <w:t xml:space="preserve"> </w:t>
      </w:r>
      <w:r w:rsidR="00805769">
        <w:t>was because it was</w:t>
      </w:r>
      <w:r>
        <w:t xml:space="preserve"> </w:t>
      </w:r>
      <w:r w:rsidR="0023581E">
        <w:t>local,</w:t>
      </w:r>
      <w:r w:rsidR="00CA4FF2">
        <w:t xml:space="preserve"> and </w:t>
      </w:r>
      <w:r>
        <w:t xml:space="preserve">Ffion could </w:t>
      </w:r>
      <w:r w:rsidR="00CA4FF2">
        <w:t xml:space="preserve">make </w:t>
      </w:r>
      <w:r w:rsidR="00FF35F7">
        <w:t xml:space="preserve">quicker </w:t>
      </w:r>
      <w:r w:rsidR="00CA4FF2">
        <w:t>arrangements</w:t>
      </w:r>
      <w:r>
        <w:t xml:space="preserve"> than if we had to </w:t>
      </w:r>
      <w:r w:rsidR="00FF35F7">
        <w:t>contact</w:t>
      </w:r>
      <w:r>
        <w:t xml:space="preserve"> other groups </w:t>
      </w:r>
      <w:r w:rsidR="00CA4FF2">
        <w:t>i</w:t>
      </w:r>
      <w:r>
        <w:t>n the area. I would have liked to have chosen a group that in</w:t>
      </w:r>
      <w:r w:rsidR="00CA4FF2">
        <w:t xml:space="preserve">cluded </w:t>
      </w:r>
      <w:r>
        <w:t xml:space="preserve">people suffering with </w:t>
      </w:r>
      <w:r w:rsidR="00CA4FF2">
        <w:t>Parkinson’s</w:t>
      </w:r>
      <w:r w:rsidR="00FF35F7">
        <w:t xml:space="preserve"> as my mother has Parkinson’s</w:t>
      </w:r>
      <w:r w:rsidR="00805769">
        <w:t>.</w:t>
      </w:r>
      <w:r w:rsidR="00FF35F7">
        <w:t xml:space="preserve"> I feel this type of practice would be beneficial to her as she does have some </w:t>
      </w:r>
      <w:r w:rsidR="001D3CCE">
        <w:t>short-term</w:t>
      </w:r>
      <w:r w:rsidR="00FF35F7">
        <w:t xml:space="preserve"> memory loss and confidence </w:t>
      </w:r>
      <w:r w:rsidR="001D3CCE">
        <w:t>issues,</w:t>
      </w:r>
      <w:r>
        <w:t xml:space="preserve"> but we needed to act quickly</w:t>
      </w:r>
      <w:r w:rsidR="00CA4FF2">
        <w:t>, so we went with the most accessible option</w:t>
      </w:r>
      <w:r>
        <w:t xml:space="preserve">. </w:t>
      </w:r>
    </w:p>
    <w:p w14:paraId="3665782C" w14:textId="1B54EAB7" w:rsidR="00E97E52" w:rsidRDefault="00CA4FF2">
      <w:r>
        <w:t xml:space="preserve"> The stroke group consists of twenty to twenty-six people </w:t>
      </w:r>
      <w:r w:rsidR="00284D20">
        <w:t>and</w:t>
      </w:r>
      <w:r w:rsidR="00805769">
        <w:t>,</w:t>
      </w:r>
      <w:r w:rsidR="00284D20">
        <w:t xml:space="preserve"> </w:t>
      </w:r>
      <w:r>
        <w:t>as there is no membership</w:t>
      </w:r>
      <w:r w:rsidR="0049471C">
        <w:t>,</w:t>
      </w:r>
      <w:r>
        <w:t xml:space="preserve"> people just turn up on the day, </w:t>
      </w:r>
      <w:r w:rsidR="001D3CCE">
        <w:t>the oldest person is ninety and the youngest is fifty-five</w:t>
      </w:r>
      <w:r>
        <w:t xml:space="preserve">. Only one of the participants has trouble speaking and they have a carer </w:t>
      </w:r>
      <w:r w:rsidR="00E737AB">
        <w:t>accompanying</w:t>
      </w:r>
      <w:r>
        <w:t xml:space="preserve"> them.</w:t>
      </w:r>
      <w:r w:rsidR="00284D20">
        <w:t xml:space="preserve"> The sessions are approximately two hours long.</w:t>
      </w:r>
      <w:r w:rsidR="007228BB">
        <w:t xml:space="preserve"> Mrs Phillips will be </w:t>
      </w:r>
      <w:r w:rsidR="00284D20">
        <w:t>talking to all the participants before we arrive to make sure that everyone knows why we will be at the club and if there is anyone that is not comfortable with us being there.</w:t>
      </w:r>
      <w:r>
        <w:t xml:space="preserve"> </w:t>
      </w:r>
    </w:p>
    <w:p w14:paraId="6033EEF2" w14:textId="19002D04" w:rsidR="0002538D" w:rsidRDefault="00E97E52">
      <w:r>
        <w:t>We arrived at our first session</w:t>
      </w:r>
      <w:r w:rsidR="00CA4FF2">
        <w:t xml:space="preserve"> on Tuesday 16</w:t>
      </w:r>
      <w:r w:rsidR="00CA4FF2" w:rsidRPr="00CA4FF2">
        <w:rPr>
          <w:vertAlign w:val="superscript"/>
        </w:rPr>
        <w:t>th</w:t>
      </w:r>
      <w:r w:rsidR="00CA4FF2">
        <w:t xml:space="preserve"> October</w:t>
      </w:r>
      <w:r w:rsidR="0023581E">
        <w:t xml:space="preserve"> 2018</w:t>
      </w:r>
      <w:r>
        <w:t xml:space="preserve"> </w:t>
      </w:r>
      <w:r w:rsidR="001D3CCE">
        <w:t>with the aim</w:t>
      </w:r>
      <w:r w:rsidR="007228BB">
        <w:t xml:space="preserve"> </w:t>
      </w:r>
      <w:r w:rsidR="004C5D79">
        <w:t>to</w:t>
      </w:r>
      <w:r>
        <w:t xml:space="preserve"> mingle</w:t>
      </w:r>
      <w:r w:rsidR="00CA4FF2">
        <w:t xml:space="preserve"> with the participants and generally get acquainted with everyone that will be involved. </w:t>
      </w:r>
      <w:r w:rsidR="00F94069">
        <w:t xml:space="preserve">I spoke to mainly women </w:t>
      </w:r>
      <w:r w:rsidR="00AB0531">
        <w:t>that</w:t>
      </w:r>
      <w:r w:rsidR="00B40207">
        <w:t>,</w:t>
      </w:r>
      <w:r w:rsidR="00F94069">
        <w:t xml:space="preserve"> when I explained my practice to them</w:t>
      </w:r>
      <w:r w:rsidR="00805769">
        <w:t>,</w:t>
      </w:r>
      <w:r w:rsidR="00F94069">
        <w:t xml:space="preserve"> were delighted to participate. I found that they were eager to tell me their stories and discuss information about their lives. </w:t>
      </w:r>
      <w:r w:rsidR="004C5D79">
        <w:t>All were</w:t>
      </w:r>
      <w:r w:rsidR="00F94069">
        <w:t xml:space="preserve"> </w:t>
      </w:r>
      <w:r w:rsidR="00086B39">
        <w:t>local</w:t>
      </w:r>
      <w:r w:rsidR="00F94069">
        <w:t xml:space="preserve"> living in </w:t>
      </w:r>
      <w:proofErr w:type="spellStart"/>
      <w:r w:rsidR="00F94069">
        <w:t>Baglan</w:t>
      </w:r>
      <w:proofErr w:type="spellEnd"/>
      <w:r w:rsidR="00F94069">
        <w:t xml:space="preserve">, Briton </w:t>
      </w:r>
      <w:r w:rsidR="00805769">
        <w:t>F</w:t>
      </w:r>
      <w:r w:rsidR="00F94069">
        <w:t xml:space="preserve">erry and Neath </w:t>
      </w:r>
      <w:r w:rsidR="003B11C6">
        <w:t>P</w:t>
      </w:r>
      <w:r w:rsidR="00F94069">
        <w:t xml:space="preserve">ort Talbot. Most of them contributed </w:t>
      </w:r>
      <w:r w:rsidR="003B11C6">
        <w:t>money for</w:t>
      </w:r>
      <w:r w:rsidR="00F94069">
        <w:t xml:space="preserve"> a mini bus and were picked up and dropped off together. They were not all stroke patients, some had husbands who had suffered </w:t>
      </w:r>
      <w:r w:rsidR="003B11C6">
        <w:t xml:space="preserve">from </w:t>
      </w:r>
      <w:r w:rsidR="00F94069">
        <w:t>a stroke but had since died</w:t>
      </w:r>
      <w:r w:rsidR="0053267A">
        <w:t>.</w:t>
      </w:r>
      <w:r w:rsidR="00F94069">
        <w:t xml:space="preserve"> </w:t>
      </w:r>
      <w:r w:rsidR="0053267A">
        <w:t>T</w:t>
      </w:r>
      <w:r w:rsidR="00F94069">
        <w:t>he women ha</w:t>
      </w:r>
      <w:r w:rsidR="003B11C6">
        <w:t>ve</w:t>
      </w:r>
      <w:r w:rsidR="00F94069">
        <w:t xml:space="preserve"> continued coming to the stroke club </w:t>
      </w:r>
      <w:r w:rsidR="00086B39">
        <w:t>to</w:t>
      </w:r>
      <w:r w:rsidR="00F94069">
        <w:t xml:space="preserve"> get together with people they ha</w:t>
      </w:r>
      <w:r w:rsidR="003B11C6">
        <w:t>ve</w:t>
      </w:r>
      <w:r w:rsidR="00F94069">
        <w:t xml:space="preserve"> made friends with over a period of fifteen years. The memories that </w:t>
      </w:r>
      <w:r w:rsidR="00D2139E">
        <w:t>I</w:t>
      </w:r>
      <w:r w:rsidR="00F94069">
        <w:t xml:space="preserve"> discussed </w:t>
      </w:r>
      <w:r w:rsidR="00D2139E">
        <w:t xml:space="preserve">with them </w:t>
      </w:r>
      <w:r w:rsidR="00F94069">
        <w:t>were mainly around the World War two era</w:t>
      </w:r>
      <w:r w:rsidR="00086B39">
        <w:t>.</w:t>
      </w:r>
      <w:r w:rsidR="00F94069">
        <w:t xml:space="preserve"> I found out </w:t>
      </w:r>
      <w:r w:rsidR="003B11C6">
        <w:t xml:space="preserve">that </w:t>
      </w:r>
      <w:r w:rsidR="00F94069">
        <w:t xml:space="preserve">one woman was evacuated to St </w:t>
      </w:r>
      <w:r w:rsidR="00086B39">
        <w:t>David’s</w:t>
      </w:r>
      <w:r w:rsidR="00F94069">
        <w:t xml:space="preserve"> and was there for three years</w:t>
      </w:r>
      <w:r w:rsidR="00E71A38">
        <w:t xml:space="preserve">, she enjoyed </w:t>
      </w:r>
      <w:r w:rsidR="00086B39">
        <w:t>it immensely</w:t>
      </w:r>
      <w:r w:rsidR="00E71A38">
        <w:t>. She recalled memories of Swansea and the buildings that were no longer there with fondness. Her husband</w:t>
      </w:r>
      <w:r w:rsidR="00805769">
        <w:t>,</w:t>
      </w:r>
      <w:r w:rsidR="00E71A38">
        <w:t xml:space="preserve"> who she met on a blind date</w:t>
      </w:r>
      <w:r w:rsidR="003B11C6">
        <w:t>, was in the RAF</w:t>
      </w:r>
      <w:r w:rsidR="00E71A38">
        <w:t xml:space="preserve">. One lady of ninety-four recalled working in the tin mine at thirteen and earning five schillings. </w:t>
      </w:r>
      <w:r w:rsidR="003B11C6">
        <w:t>Another</w:t>
      </w:r>
      <w:r w:rsidR="00E71A38">
        <w:t xml:space="preserve"> man </w:t>
      </w:r>
      <w:r w:rsidR="00086B39">
        <w:t>I spoke to used to be an</w:t>
      </w:r>
      <w:r w:rsidR="00E71A38">
        <w:t xml:space="preserve"> engineer on the railways</w:t>
      </w:r>
      <w:r w:rsidR="00086B39">
        <w:t>,</w:t>
      </w:r>
      <w:r w:rsidR="00E71A38">
        <w:t xml:space="preserve"> </w:t>
      </w:r>
      <w:r w:rsidR="00086B39">
        <w:t>he</w:t>
      </w:r>
      <w:r w:rsidR="00E71A38">
        <w:t xml:space="preserve"> had suffered a stroke</w:t>
      </w:r>
      <w:r w:rsidR="00086B39">
        <w:t xml:space="preserve"> a few years previously and was living alone.</w:t>
      </w:r>
      <w:r w:rsidR="00E71A38">
        <w:t xml:space="preserve"> </w:t>
      </w:r>
      <w:r w:rsidR="00086B39">
        <w:t>His</w:t>
      </w:r>
      <w:r w:rsidR="00E71A38">
        <w:t xml:space="preserve"> memory was not as good as it used to be</w:t>
      </w:r>
      <w:r w:rsidR="00086B39">
        <w:t xml:space="preserve"> because of the stroke but he keeps his mind active as he draws and paints whatever he can</w:t>
      </w:r>
      <w:r w:rsidR="003B11C6">
        <w:t>.</w:t>
      </w:r>
      <w:r w:rsidR="004C5D79">
        <w:t xml:space="preserve"> </w:t>
      </w:r>
      <w:r w:rsidR="003B11C6">
        <w:t>H</w:t>
      </w:r>
      <w:r w:rsidR="004C5D79">
        <w:t>e was</w:t>
      </w:r>
      <w:r w:rsidR="00E71A38">
        <w:t xml:space="preserve"> very interested in looking at photographs and sharing his memories </w:t>
      </w:r>
      <w:r w:rsidR="00E71A38">
        <w:lastRenderedPageBreak/>
        <w:t>with me. Whilst me and Ffion were chatting to the members of the stroke club there was a historical fashion show which was enjoyed by everyone and a</w:t>
      </w:r>
      <w:r w:rsidR="004C5D79">
        <w:t xml:space="preserve">fterwards </w:t>
      </w:r>
      <w:r w:rsidR="003B11C6">
        <w:t xml:space="preserve">there was </w:t>
      </w:r>
      <w:r w:rsidR="004C5D79">
        <w:t xml:space="preserve">a </w:t>
      </w:r>
      <w:r w:rsidR="00E71A38">
        <w:t>raffle</w:t>
      </w:r>
      <w:r w:rsidR="004C5D79">
        <w:t>.</w:t>
      </w:r>
      <w:r w:rsidR="00E71A38">
        <w:t xml:space="preserve"> I was a bit reserved about speaking to a few of the male members as they did not appear to want to speak to me and Ffion. I realise </w:t>
      </w:r>
      <w:r w:rsidR="003B11C6">
        <w:t>now that</w:t>
      </w:r>
      <w:r w:rsidR="00E71A38">
        <w:t xml:space="preserve"> I should have made more of an effort to go and speak to them and involve them more. I get very nervous if I feel that people do not want to speak to me, but this is a barrier I will have to get over as I do not want anyone to feel left out. When at the stroke club I </w:t>
      </w:r>
      <w:r w:rsidR="00086B39">
        <w:t>saw</w:t>
      </w:r>
      <w:r w:rsidR="00E71A38">
        <w:t xml:space="preserve"> that Ffion was circulating and chatting to all the members</w:t>
      </w:r>
      <w:r w:rsidR="00E737AB">
        <w:t>, but on speaking to her afterwards she explained that some people did not want to speak about her practice in any depth. I did not realise this at the time as she seemed to be initiating conversations with people. I could not see why people would find Ffion any different to me to talk to as I find her very engaging. We discussed this i</w:t>
      </w:r>
      <w:r w:rsidR="0053267A">
        <w:t>n</w:t>
      </w:r>
      <w:r w:rsidR="00E737AB">
        <w:t xml:space="preserve"> lecture and it is felt that maybe</w:t>
      </w:r>
      <w:r w:rsidR="00805769">
        <w:t>,</w:t>
      </w:r>
      <w:r w:rsidR="00E737AB">
        <w:t xml:space="preserve"> as I am nearer the participants age than Ffion</w:t>
      </w:r>
      <w:r w:rsidR="00086B39">
        <w:t xml:space="preserve"> as I am forty-eight and she is nineteen</w:t>
      </w:r>
      <w:r w:rsidR="00714672">
        <w:t>,</w:t>
      </w:r>
      <w:r w:rsidR="00E737AB">
        <w:t xml:space="preserve"> they felt more comfortable discussing their memories and thoughts with me. </w:t>
      </w:r>
      <w:r w:rsidR="00714672">
        <w:t>Therefore,</w:t>
      </w:r>
      <w:r w:rsidR="00E737AB">
        <w:t xml:space="preserve"> </w:t>
      </w:r>
      <w:r w:rsidR="00805769">
        <w:t xml:space="preserve">next time, </w:t>
      </w:r>
      <w:r w:rsidR="00E737AB">
        <w:t>Ffion is going to take out her lip ring and wear less make up to see if this makes a difference</w:t>
      </w:r>
      <w:r w:rsidR="00714672">
        <w:t>. Our next</w:t>
      </w:r>
      <w:r w:rsidR="0023581E">
        <w:t xml:space="preserve"> session </w:t>
      </w:r>
      <w:r w:rsidR="00714672">
        <w:t xml:space="preserve">is </w:t>
      </w:r>
      <w:r w:rsidR="0023581E">
        <w:t>on Tuesday 30</w:t>
      </w:r>
      <w:r w:rsidR="0023581E" w:rsidRPr="0023581E">
        <w:rPr>
          <w:vertAlign w:val="superscript"/>
        </w:rPr>
        <w:t>th</w:t>
      </w:r>
      <w:r w:rsidR="0023581E">
        <w:t xml:space="preserve"> October 2018</w:t>
      </w:r>
      <w:r w:rsidR="0053267A">
        <w:t>, we are still discussing how it is best to retrieve data as</w:t>
      </w:r>
      <w:r w:rsidR="003B11C6">
        <w:t>,</w:t>
      </w:r>
      <w:r w:rsidR="0053267A">
        <w:t xml:space="preserve"> on reflection</w:t>
      </w:r>
      <w:r w:rsidR="003B11C6">
        <w:t>,</w:t>
      </w:r>
      <w:r w:rsidR="0053267A">
        <w:t xml:space="preserve"> we did not feel a conventional questionnaire would be </w:t>
      </w:r>
      <w:r w:rsidR="00086B39">
        <w:t>suitable.</w:t>
      </w:r>
      <w:r w:rsidR="0023581E">
        <w:t xml:space="preserve"> </w:t>
      </w:r>
    </w:p>
    <w:p w14:paraId="5D5F969A" w14:textId="5CDF0E27" w:rsidR="002834F5" w:rsidRDefault="002834F5">
      <w:r>
        <w:t>“Stroke is a common, serious and disabling health care problem and rehabilitation is a major part of patient care.” (</w:t>
      </w:r>
      <w:r w:rsidR="00E8033F">
        <w:t xml:space="preserve">Curley and </w:t>
      </w:r>
      <w:proofErr w:type="spellStart"/>
      <w:r w:rsidR="00E8033F">
        <w:t>He</w:t>
      </w:r>
      <w:r w:rsidR="00B673A2">
        <w:t>bblethwaite</w:t>
      </w:r>
      <w:proofErr w:type="spellEnd"/>
      <w:r w:rsidR="00B673A2">
        <w:t>, 2015, p.1</w:t>
      </w:r>
      <w:r>
        <w:t xml:space="preserve">). Which is why </w:t>
      </w:r>
      <w:r w:rsidR="00B673A2">
        <w:t>my</w:t>
      </w:r>
      <w:r>
        <w:t xml:space="preserve"> practice could have relevance to rehabilitation in stroke patients. </w:t>
      </w:r>
      <w:r w:rsidR="008B13E1">
        <w:t xml:space="preserve">I have researched into </w:t>
      </w:r>
      <w:r w:rsidR="006A4900">
        <w:t xml:space="preserve">the </w:t>
      </w:r>
      <w:r w:rsidR="008B13E1">
        <w:t xml:space="preserve">effect of </w:t>
      </w:r>
      <w:r w:rsidR="003B11C6">
        <w:t>s</w:t>
      </w:r>
      <w:r w:rsidR="004F3A1F">
        <w:t>trokes on the brain and</w:t>
      </w:r>
      <w:r w:rsidR="006A4900">
        <w:t xml:space="preserve"> how</w:t>
      </w:r>
      <w:r w:rsidR="004F3A1F">
        <w:t xml:space="preserve"> it can cause difficulty with your memory, attention</w:t>
      </w:r>
      <w:r w:rsidR="006A4900">
        <w:t xml:space="preserve">, </w:t>
      </w:r>
      <w:r w:rsidR="003B11C6">
        <w:t>decision making</w:t>
      </w:r>
      <w:r w:rsidR="004F3A1F">
        <w:t xml:space="preserve"> </w:t>
      </w:r>
      <w:r w:rsidR="003B11C6">
        <w:t>and, in some cases,</w:t>
      </w:r>
      <w:r w:rsidR="004F3A1F">
        <w:t xml:space="preserve"> can cause dementia. </w:t>
      </w:r>
      <w:r>
        <w:t>S</w:t>
      </w:r>
      <w:r w:rsidR="004F3A1F">
        <w:t xml:space="preserve">troke victims </w:t>
      </w:r>
      <w:r>
        <w:t xml:space="preserve">can </w:t>
      </w:r>
      <w:r w:rsidR="004F3A1F">
        <w:t>have difficulty with their memory</w:t>
      </w:r>
      <w:r w:rsidR="003B11C6">
        <w:t>,</w:t>
      </w:r>
      <w:r w:rsidR="0053267A">
        <w:t xml:space="preserve"> which I discovered when discussing this with members at the stroke club</w:t>
      </w:r>
      <w:r w:rsidR="003B11C6">
        <w:t>.</w:t>
      </w:r>
      <w:r w:rsidR="004F3A1F">
        <w:t xml:space="preserve"> </w:t>
      </w:r>
      <w:r w:rsidR="003B11C6">
        <w:t>This</w:t>
      </w:r>
      <w:r>
        <w:t xml:space="preserve"> means</w:t>
      </w:r>
      <w:r w:rsidR="006A4900">
        <w:t xml:space="preserve"> </w:t>
      </w:r>
      <w:r w:rsidR="004F3A1F">
        <w:t xml:space="preserve">they will </w:t>
      </w:r>
      <w:r w:rsidR="003B11C6">
        <w:t>possibly</w:t>
      </w:r>
      <w:r w:rsidR="004F3A1F">
        <w:t xml:space="preserve"> have more trouble concentrating. This happens if the stroke affected the right side of your brain, which will in t</w:t>
      </w:r>
      <w:r w:rsidR="006A4900">
        <w:t>u</w:t>
      </w:r>
      <w:r w:rsidR="004F3A1F">
        <w:t xml:space="preserve">rn affect the left side of your body. The recommendation on the Stroke Organisation Website is that </w:t>
      </w:r>
      <w:r w:rsidR="003B11C6">
        <w:t>s</w:t>
      </w:r>
      <w:r w:rsidR="004F3A1F">
        <w:t xml:space="preserve">troke victims should keep in contact with people in similar situations including stroke </w:t>
      </w:r>
      <w:r w:rsidR="00AF1B88">
        <w:t>clubs and</w:t>
      </w:r>
      <w:r w:rsidR="004F3A1F">
        <w:t xml:space="preserve"> keep as active as possible </w:t>
      </w:r>
      <w:r w:rsidR="003B11C6">
        <w:t>to</w:t>
      </w:r>
      <w:r w:rsidR="004F3A1F">
        <w:t xml:space="preserve"> improve </w:t>
      </w:r>
      <w:r w:rsidR="003B11C6">
        <w:t>their</w:t>
      </w:r>
      <w:r w:rsidR="004F3A1F">
        <w:t xml:space="preserve"> cognitive skills. They advise memory helpers such as memory games and visual clues. </w:t>
      </w:r>
    </w:p>
    <w:p w14:paraId="03E867BC" w14:textId="73017A2F" w:rsidR="00227A38" w:rsidRDefault="008349A7">
      <w:r>
        <w:t xml:space="preserve">A </w:t>
      </w:r>
      <w:r w:rsidR="005D76A1">
        <w:t xml:space="preserve">small study in Canada </w:t>
      </w:r>
      <w:r w:rsidR="000B391E">
        <w:t>(</w:t>
      </w:r>
      <w:r w:rsidR="00B675B4">
        <w:t xml:space="preserve">Bernhardt, </w:t>
      </w:r>
      <w:proofErr w:type="spellStart"/>
      <w:r w:rsidR="00B675B4">
        <w:t>Kwakkel</w:t>
      </w:r>
      <w:proofErr w:type="spellEnd"/>
      <w:r w:rsidR="00B675B4">
        <w:t xml:space="preserve"> and Langhorne</w:t>
      </w:r>
      <w:r w:rsidR="00B673A2">
        <w:t>,</w:t>
      </w:r>
      <w:r w:rsidR="00B675B4">
        <w:t xml:space="preserve"> </w:t>
      </w:r>
      <w:r w:rsidR="000B391E">
        <w:t>2011</w:t>
      </w:r>
      <w:r w:rsidR="00B675B4">
        <w:t xml:space="preserve"> p</w:t>
      </w:r>
      <w:r w:rsidR="001140D4">
        <w:t>p.1693-1702</w:t>
      </w:r>
      <w:r w:rsidR="000B391E">
        <w:t>) took</w:t>
      </w:r>
      <w:r w:rsidR="005D76A1">
        <w:t xml:space="preserve"> place where fourteen stroke patients </w:t>
      </w:r>
      <w:r w:rsidR="0078249C">
        <w:t>were observed</w:t>
      </w:r>
      <w:r w:rsidR="005D76A1">
        <w:t xml:space="preserve"> in a community-based programme using photo</w:t>
      </w:r>
      <w:r w:rsidR="002715A2">
        <w:t>v</w:t>
      </w:r>
      <w:r w:rsidR="005D76A1">
        <w:t xml:space="preserve">oice methods, </w:t>
      </w:r>
      <w:r w:rsidR="00AF1B88">
        <w:t xml:space="preserve">which </w:t>
      </w:r>
      <w:r w:rsidR="005D76A1">
        <w:t>is the use of photography for positive social change</w:t>
      </w:r>
      <w:r w:rsidR="0078249C">
        <w:t xml:space="preserve"> and</w:t>
      </w:r>
      <w:r>
        <w:t xml:space="preserve"> is </w:t>
      </w:r>
      <w:r w:rsidR="005D76A1">
        <w:t>used by various communities worldwide</w:t>
      </w:r>
      <w:r>
        <w:t xml:space="preserve">. </w:t>
      </w:r>
      <w:r w:rsidR="0078249C">
        <w:t xml:space="preserve">In this instance </w:t>
      </w:r>
      <w:r w:rsidR="00AF1B88">
        <w:t>p</w:t>
      </w:r>
      <w:r>
        <w:t>hoto</w:t>
      </w:r>
      <w:r w:rsidR="002715A2">
        <w:t>v</w:t>
      </w:r>
      <w:r>
        <w:t xml:space="preserve">oice </w:t>
      </w:r>
      <w:r w:rsidR="005D76A1">
        <w:t>facilitated experiences of hope, social and community support.</w:t>
      </w:r>
      <w:r w:rsidR="00345F46">
        <w:t xml:space="preserve"> Even though this study does not relate directly to storytelling through photographs, I feel stroke patients and carers would find my practice immersive and stimulating</w:t>
      </w:r>
      <w:r w:rsidR="00AF1B88">
        <w:t>.</w:t>
      </w:r>
      <w:r w:rsidR="00345F46">
        <w:t xml:space="preserve"> </w:t>
      </w:r>
      <w:r w:rsidR="00AF1B88">
        <w:t>This is because</w:t>
      </w:r>
      <w:r w:rsidR="00345F46">
        <w:t xml:space="preserve"> </w:t>
      </w:r>
      <w:r w:rsidR="0078249C">
        <w:t xml:space="preserve">the study </w:t>
      </w:r>
      <w:r w:rsidR="00345F46">
        <w:t>proves that photographs can be a way of rehabilitation</w:t>
      </w:r>
      <w:r w:rsidR="0078249C">
        <w:t xml:space="preserve"> and change,</w:t>
      </w:r>
      <w:r w:rsidR="00345F46">
        <w:t xml:space="preserve"> a chance to express memories and life experiences through generic photographic images, unpack thoughts and mak</w:t>
      </w:r>
      <w:r w:rsidR="00805769">
        <w:t>e</w:t>
      </w:r>
      <w:r w:rsidR="00345F46">
        <w:t xml:space="preserve"> happy associations with the images.</w:t>
      </w:r>
      <w:r w:rsidR="005D76A1">
        <w:t xml:space="preserve"> </w:t>
      </w:r>
      <w:r>
        <w:t>It</w:t>
      </w:r>
      <w:r w:rsidR="004F3A1F">
        <w:t xml:space="preserve"> has</w:t>
      </w:r>
      <w:r>
        <w:t xml:space="preserve"> also</w:t>
      </w:r>
      <w:r w:rsidR="004F3A1F">
        <w:t xml:space="preserve"> been </w:t>
      </w:r>
      <w:r w:rsidR="005D76A1">
        <w:t>documented</w:t>
      </w:r>
      <w:r w:rsidR="004F3A1F">
        <w:t xml:space="preserve"> that </w:t>
      </w:r>
      <w:r w:rsidR="00345F46">
        <w:t>“</w:t>
      </w:r>
      <w:r w:rsidR="004F3A1F">
        <w:t xml:space="preserve">storytelling through photographs facilitates better </w:t>
      </w:r>
      <w:r w:rsidR="002E0763">
        <w:t>person-centred</w:t>
      </w:r>
      <w:r w:rsidR="004F3A1F">
        <w:t xml:space="preserve"> </w:t>
      </w:r>
      <w:r w:rsidR="00345F46">
        <w:t>care.</w:t>
      </w:r>
      <w:r w:rsidR="004F3A1F">
        <w:t xml:space="preserve"> Hearing personal stories gives greater understanding</w:t>
      </w:r>
      <w:r w:rsidR="002E0763">
        <w:t>, empathy and reflection</w:t>
      </w:r>
      <w:r w:rsidR="00345F46">
        <w:t>.” (</w:t>
      </w:r>
      <w:proofErr w:type="spellStart"/>
      <w:r w:rsidR="00345F46">
        <w:t>Drumm</w:t>
      </w:r>
      <w:proofErr w:type="spellEnd"/>
      <w:r w:rsidR="00AF1B88">
        <w:t>,</w:t>
      </w:r>
      <w:r w:rsidR="00345F46">
        <w:t xml:space="preserve"> 2013</w:t>
      </w:r>
      <w:r w:rsidR="009B01E3">
        <w:t>, p.38</w:t>
      </w:r>
      <w:r w:rsidR="00345F46">
        <w:t>).</w:t>
      </w:r>
      <w:r w:rsidR="002E0763">
        <w:t xml:space="preserve"> Denning </w:t>
      </w:r>
      <w:r w:rsidR="00AF1B88">
        <w:t>(</w:t>
      </w:r>
      <w:r w:rsidR="002E0763">
        <w:t xml:space="preserve">2000) asserts that </w:t>
      </w:r>
      <w:r w:rsidR="002656A8">
        <w:t>“</w:t>
      </w:r>
      <w:r w:rsidR="002E0763">
        <w:t>the power of story to bring about change comes not from the story itself but from the reactions that it creates in the minds of the listeners.</w:t>
      </w:r>
      <w:r w:rsidR="002656A8">
        <w:t>”</w:t>
      </w:r>
      <w:r w:rsidR="00D2139E">
        <w:t xml:space="preserve"> I feel that maybe I </w:t>
      </w:r>
      <w:r w:rsidR="00300F5E">
        <w:t>could</w:t>
      </w:r>
      <w:r w:rsidR="00D2139E">
        <w:t xml:space="preserve"> make a change </w:t>
      </w:r>
      <w:r w:rsidR="001140D4">
        <w:t xml:space="preserve">in stroke patients </w:t>
      </w:r>
      <w:r w:rsidR="00D2139E">
        <w:t>with my practice</w:t>
      </w:r>
      <w:r w:rsidR="001140D4">
        <w:t>,</w:t>
      </w:r>
      <w:r w:rsidR="00D2139E">
        <w:t xml:space="preserve"> </w:t>
      </w:r>
      <w:r w:rsidR="00300F5E">
        <w:t>as I am the person listening to the memories and stories</w:t>
      </w:r>
      <w:r w:rsidR="00B673A2">
        <w:t xml:space="preserve">, </w:t>
      </w:r>
      <w:r w:rsidR="00300F5E">
        <w:t xml:space="preserve">my reactions to these could inspire me to develop </w:t>
      </w:r>
      <w:r w:rsidR="00B673A2">
        <w:t>further ideas</w:t>
      </w:r>
      <w:r w:rsidR="000B391E">
        <w:t>.</w:t>
      </w:r>
      <w:r w:rsidR="00300F5E">
        <w:t xml:space="preserve"> </w:t>
      </w:r>
    </w:p>
    <w:p w14:paraId="7FD1F4DC" w14:textId="2313A88B" w:rsidR="000D5164" w:rsidRDefault="00565C35">
      <w:r>
        <w:t>Using p</w:t>
      </w:r>
      <w:r w:rsidR="00227A38">
        <w:t xml:space="preserve">hotographs </w:t>
      </w:r>
      <w:r w:rsidR="006A4900">
        <w:t>to</w:t>
      </w:r>
      <w:r w:rsidR="00227A38">
        <w:t xml:space="preserve"> stimulat</w:t>
      </w:r>
      <w:r w:rsidR="006A4900">
        <w:t>e</w:t>
      </w:r>
      <w:r w:rsidR="00227A38">
        <w:t xml:space="preserve"> the brain in Alzheimer’s and Dementia patients is something that has been researched</w:t>
      </w:r>
      <w:r>
        <w:t xml:space="preserve"> and</w:t>
      </w:r>
      <w:r w:rsidR="006A4900">
        <w:t xml:space="preserve"> it</w:t>
      </w:r>
      <w:r w:rsidR="00227A38">
        <w:t xml:space="preserve"> has been proven in some </w:t>
      </w:r>
      <w:r w:rsidR="00291E6F">
        <w:t>patients</w:t>
      </w:r>
      <w:r w:rsidR="006A4900">
        <w:t>,</w:t>
      </w:r>
      <w:r w:rsidR="00227A38">
        <w:t xml:space="preserve"> to </w:t>
      </w:r>
      <w:r>
        <w:t xml:space="preserve">help </w:t>
      </w:r>
      <w:r w:rsidR="00227A38">
        <w:t>engage and reminisce about good times in their lives.</w:t>
      </w:r>
      <w:r w:rsidR="009404FE">
        <w:t xml:space="preserve"> A small research took place</w:t>
      </w:r>
      <w:r>
        <w:t>,</w:t>
      </w:r>
      <w:r w:rsidR="0049471C">
        <w:t xml:space="preserve"> written</w:t>
      </w:r>
      <w:r w:rsidR="009404FE">
        <w:t xml:space="preserve"> by Arlene Astell, Maggie P Ellis, Norman </w:t>
      </w:r>
      <w:proofErr w:type="spellStart"/>
      <w:r w:rsidR="009404FE">
        <w:t>Alm</w:t>
      </w:r>
      <w:proofErr w:type="spellEnd"/>
      <w:r w:rsidR="009404FE">
        <w:t xml:space="preserve"> and Gary </w:t>
      </w:r>
      <w:proofErr w:type="spellStart"/>
      <w:r w:rsidR="009404FE">
        <w:t>Gowans</w:t>
      </w:r>
      <w:proofErr w:type="spellEnd"/>
      <w:r w:rsidR="009404FE">
        <w:t xml:space="preserve"> in 2010</w:t>
      </w:r>
      <w:r w:rsidR="00EB0AF8">
        <w:t xml:space="preserve">, </w:t>
      </w:r>
      <w:r w:rsidR="000D5164">
        <w:t>to assess whether personal items are more useful than generic ones. The paper reports two small studies, the first using family photographs and the second generic photographs to examine their relative effectiveness as reminiscence prompts for patients with dementia. The findings were that the response to family photographs was very limited</w:t>
      </w:r>
      <w:r>
        <w:t>,</w:t>
      </w:r>
      <w:r w:rsidR="000D5164">
        <w:t xml:space="preserve"> whereas</w:t>
      </w:r>
      <w:r>
        <w:t>,</w:t>
      </w:r>
      <w:r w:rsidR="000D5164">
        <w:t xml:space="preserve"> when shown generic photographs patients with dementia came across with detailed and emotional stories which were of personal significance. </w:t>
      </w:r>
      <w:r w:rsidR="00427745">
        <w:t>Therefore,</w:t>
      </w:r>
      <w:r w:rsidR="000D5164">
        <w:t xml:space="preserve"> my choice to use generic photographs in my practice is strengthened </w:t>
      </w:r>
      <w:r>
        <w:t xml:space="preserve">and I </w:t>
      </w:r>
      <w:r w:rsidR="002715A2">
        <w:t>believe</w:t>
      </w:r>
      <w:r w:rsidR="000D5164">
        <w:t xml:space="preserve"> that the st</w:t>
      </w:r>
      <w:r w:rsidR="001D055B">
        <w:t>r</w:t>
      </w:r>
      <w:r w:rsidR="000D5164">
        <w:t>oke group wi</w:t>
      </w:r>
      <w:r w:rsidR="00427745">
        <w:t>ll</w:t>
      </w:r>
      <w:r w:rsidR="000D5164">
        <w:t xml:space="preserve"> respond the same way. </w:t>
      </w:r>
    </w:p>
    <w:p w14:paraId="57DCD380" w14:textId="05EBFE9D" w:rsidR="00227A38" w:rsidRDefault="000D5164">
      <w:r>
        <w:t xml:space="preserve"> </w:t>
      </w:r>
      <w:r w:rsidR="00227A38">
        <w:t xml:space="preserve">Age Cymru has a </w:t>
      </w:r>
      <w:r w:rsidR="007B64C5">
        <w:t>four-year</w:t>
      </w:r>
      <w:r w:rsidR="00227A38">
        <w:t xml:space="preserve"> programme </w:t>
      </w:r>
      <w:proofErr w:type="spellStart"/>
      <w:r w:rsidR="00291E6F">
        <w:t>cARTrefu</w:t>
      </w:r>
      <w:proofErr w:type="spellEnd"/>
      <w:r w:rsidR="00291E6F">
        <w:t xml:space="preserve"> </w:t>
      </w:r>
      <w:r w:rsidR="00227A38">
        <w:t xml:space="preserve">run by </w:t>
      </w:r>
      <w:proofErr w:type="spellStart"/>
      <w:r w:rsidR="00227A38">
        <w:t>Gwanyn</w:t>
      </w:r>
      <w:proofErr w:type="spellEnd"/>
      <w:r w:rsidR="00227A38">
        <w:t xml:space="preserve"> which aims to improve access to </w:t>
      </w:r>
      <w:r w:rsidR="006A4900">
        <w:t>a</w:t>
      </w:r>
      <w:r w:rsidR="00227A38">
        <w:t xml:space="preserve">rts experiences to older people in residential care. Age Cymru recruited </w:t>
      </w:r>
      <w:r w:rsidR="007B64C5">
        <w:t>ten professional artists in four different fields, performing arts, visual arts, words and music. The evaluation by Dr Katherin</w:t>
      </w:r>
      <w:r w:rsidR="00291E6F">
        <w:t>e</w:t>
      </w:r>
      <w:r w:rsidR="007B64C5">
        <w:t xml:space="preserve"> </w:t>
      </w:r>
      <w:proofErr w:type="spellStart"/>
      <w:r w:rsidR="00291E6F">
        <w:t>Algar-Skaife</w:t>
      </w:r>
      <w:proofErr w:type="spellEnd"/>
      <w:r w:rsidR="00565C35">
        <w:t xml:space="preserve">, </w:t>
      </w:r>
      <w:r w:rsidR="00291E6F">
        <w:t>from the dementia research at Bangor University</w:t>
      </w:r>
      <w:r w:rsidR="00565C35">
        <w:t>,</w:t>
      </w:r>
      <w:r w:rsidR="00291E6F">
        <w:t xml:space="preserve"> found that </w:t>
      </w:r>
      <w:proofErr w:type="spellStart"/>
      <w:r w:rsidR="00291E6F">
        <w:t>cARTrefu</w:t>
      </w:r>
      <w:proofErr w:type="spellEnd"/>
      <w:r w:rsidR="00291E6F">
        <w:t xml:space="preserve"> increased the wellbeing of residents, improved social skills and repaired lost abilities</w:t>
      </w:r>
      <w:r w:rsidR="00565C35">
        <w:t xml:space="preserve"> (2017)</w:t>
      </w:r>
      <w:r w:rsidR="00291E6F">
        <w:t xml:space="preserve">. This also had a positive </w:t>
      </w:r>
      <w:r w:rsidR="0041391B">
        <w:t xml:space="preserve">effect </w:t>
      </w:r>
      <w:r w:rsidR="00291E6F">
        <w:t xml:space="preserve">on the artists that worked with the group who are now better equipped to work with </w:t>
      </w:r>
      <w:r>
        <w:t>vulnerable</w:t>
      </w:r>
      <w:r w:rsidR="00291E6F">
        <w:t xml:space="preserve"> older people. This research showed that visual </w:t>
      </w:r>
      <w:r w:rsidR="00AC4E25">
        <w:t xml:space="preserve">aids have a beneficial reaction </w:t>
      </w:r>
      <w:r w:rsidR="00CA0D0B">
        <w:t xml:space="preserve">for </w:t>
      </w:r>
      <w:r w:rsidR="00AC4E25">
        <w:t xml:space="preserve">older people, so I feel that my </w:t>
      </w:r>
      <w:r w:rsidR="006A4900">
        <w:t>photograph</w:t>
      </w:r>
      <w:r w:rsidR="00AC4E25">
        <w:t xml:space="preserve"> storytelling workshop does not necessarily need to have participants with an illness or condition.</w:t>
      </w:r>
      <w:r w:rsidR="006B40F7">
        <w:t xml:space="preserve"> </w:t>
      </w:r>
      <w:r w:rsidR="008349A7">
        <w:t>“</w:t>
      </w:r>
      <w:r w:rsidR="006B40F7">
        <w:t xml:space="preserve">Photographs facilitate dialogue, they encourage people to talk and can become an icebreaker </w:t>
      </w:r>
      <w:r w:rsidR="008349A7">
        <w:t>“</w:t>
      </w:r>
      <w:r w:rsidR="00D71821">
        <w:t>(</w:t>
      </w:r>
      <w:r w:rsidR="006B40F7">
        <w:t>Dona Schwartz</w:t>
      </w:r>
      <w:r w:rsidR="00CA0D0B">
        <w:t>,</w:t>
      </w:r>
      <w:r w:rsidR="006B40F7">
        <w:t xml:space="preserve"> 1989).</w:t>
      </w:r>
      <w:r w:rsidR="00AC4E25">
        <w:t xml:space="preserve"> </w:t>
      </w:r>
      <w:r w:rsidR="0049471C">
        <w:t>Therefore,</w:t>
      </w:r>
      <w:r w:rsidR="006B40F7">
        <w:t xml:space="preserve"> my photograph storytelling workshop</w:t>
      </w:r>
      <w:r w:rsidR="00AC4E25">
        <w:t xml:space="preserve"> could resonate with older participants who are lonely, have no family, </w:t>
      </w:r>
      <w:r w:rsidR="00D71821">
        <w:t xml:space="preserve">no </w:t>
      </w:r>
      <w:r w:rsidR="00AC4E25">
        <w:t>hobbies or just want to feel like they are part of the community by sharing their memories with others.  I want participants to engage with the photographs, feel they make a connection and share their memories and thoughts</w:t>
      </w:r>
      <w:r w:rsidR="00CA0D0B">
        <w:t>.</w:t>
      </w:r>
      <w:r w:rsidR="00AC4E25">
        <w:t xml:space="preserve"> </w:t>
      </w:r>
      <w:r w:rsidR="00CA0D0B">
        <w:t>Additionally,</w:t>
      </w:r>
      <w:r w:rsidR="00D71821">
        <w:t xml:space="preserve"> </w:t>
      </w:r>
      <w:r w:rsidR="00CA0D0B">
        <w:t xml:space="preserve">it should help </w:t>
      </w:r>
      <w:r w:rsidR="00AC4E25">
        <w:t>discard negative connotations and fully immers</w:t>
      </w:r>
      <w:r w:rsidR="00D71821">
        <w:t>e</w:t>
      </w:r>
      <w:r w:rsidR="00AC4E25">
        <w:t xml:space="preserve"> them into a wonderful world of storytelling in their own words.</w:t>
      </w:r>
    </w:p>
    <w:p w14:paraId="176DFB0D" w14:textId="51474AE8" w:rsidR="00AC4E25" w:rsidRDefault="00AC4E25">
      <w:r>
        <w:t xml:space="preserve">I have chosen to use black and white photographs with the participants </w:t>
      </w:r>
      <w:r w:rsidR="00A778F8">
        <w:t xml:space="preserve">as I feel it </w:t>
      </w:r>
      <w:r>
        <w:t>fit</w:t>
      </w:r>
      <w:r w:rsidR="00A778F8">
        <w:t>s</w:t>
      </w:r>
      <w:r>
        <w:t xml:space="preserve"> into the age range more than colour</w:t>
      </w:r>
      <w:r w:rsidR="00A778F8">
        <w:t xml:space="preserve"> photographs</w:t>
      </w:r>
      <w:r>
        <w:t xml:space="preserve">. </w:t>
      </w:r>
      <w:r w:rsidR="006533C8">
        <w:t xml:space="preserve">John </w:t>
      </w:r>
      <w:r w:rsidR="00427745">
        <w:t xml:space="preserve">Peter </w:t>
      </w:r>
      <w:r w:rsidR="006533C8">
        <w:t>Berger</w:t>
      </w:r>
      <w:r w:rsidR="00CA0D0B">
        <w:t>,</w:t>
      </w:r>
      <w:r w:rsidR="006533C8">
        <w:t xml:space="preserve"> </w:t>
      </w:r>
      <w:r w:rsidR="00427745">
        <w:t>who was an English Art critic and novelist</w:t>
      </w:r>
      <w:r w:rsidR="00805769">
        <w:t>,</w:t>
      </w:r>
      <w:r w:rsidR="00427745">
        <w:t xml:space="preserve"> </w:t>
      </w:r>
      <w:r w:rsidR="0041391B">
        <w:t xml:space="preserve">wrote novels </w:t>
      </w:r>
      <w:r w:rsidR="00427745">
        <w:t>which included theories around the study of photographs</w:t>
      </w:r>
      <w:r w:rsidR="00CA0D0B">
        <w:t>.</w:t>
      </w:r>
      <w:r w:rsidR="00427745">
        <w:t xml:space="preserve"> </w:t>
      </w:r>
      <w:r w:rsidR="00CA0D0B">
        <w:t>H</w:t>
      </w:r>
      <w:r w:rsidR="0041391B">
        <w:t xml:space="preserve">e </w:t>
      </w:r>
      <w:r w:rsidR="006533C8">
        <w:t>argue</w:t>
      </w:r>
      <w:r w:rsidR="00D71821">
        <w:t>d</w:t>
      </w:r>
      <w:r w:rsidR="006533C8">
        <w:t xml:space="preserve"> that black and white photographs </w:t>
      </w:r>
      <w:r w:rsidR="00805769">
        <w:t>were</w:t>
      </w:r>
      <w:r w:rsidR="006533C8">
        <w:t xml:space="preserve"> better than colour in </w:t>
      </w:r>
      <w:r w:rsidR="00D71821">
        <w:t>extracting</w:t>
      </w:r>
      <w:r w:rsidR="006533C8">
        <w:t xml:space="preserve"> responses </w:t>
      </w:r>
      <w:r w:rsidR="00D71821">
        <w:t>when</w:t>
      </w:r>
      <w:r w:rsidR="006533C8">
        <w:t xml:space="preserve"> interviewing people. I feel that </w:t>
      </w:r>
      <w:r w:rsidR="00CA0D0B">
        <w:t>they</w:t>
      </w:r>
      <w:r w:rsidR="006533C8">
        <w:t xml:space="preserve"> would also </w:t>
      </w:r>
      <w:r w:rsidR="008349A7">
        <w:t>resonate more with my</w:t>
      </w:r>
      <w:r w:rsidR="006533C8">
        <w:t xml:space="preserve"> participants</w:t>
      </w:r>
      <w:r w:rsidR="008349A7">
        <w:t xml:space="preserve"> as </w:t>
      </w:r>
      <w:r w:rsidR="006533C8">
        <w:t xml:space="preserve">most of </w:t>
      </w:r>
      <w:r w:rsidR="008349A7">
        <w:t>them</w:t>
      </w:r>
      <w:r w:rsidR="006533C8">
        <w:t xml:space="preserve"> would have taken black and white photographs when they were </w:t>
      </w:r>
      <w:r w:rsidR="00805769">
        <w:t>younger, as</w:t>
      </w:r>
      <w:r w:rsidR="006533C8">
        <w:t xml:space="preserve"> colour photographs only came into the market place in a big way in the 1970’s. </w:t>
      </w:r>
      <w:r w:rsidR="00D71821">
        <w:t>Also, t</w:t>
      </w:r>
      <w:r w:rsidR="00427745">
        <w:t xml:space="preserve">hey </w:t>
      </w:r>
      <w:r w:rsidR="00D71821">
        <w:t>would</w:t>
      </w:r>
      <w:r w:rsidR="00427745">
        <w:t xml:space="preserve"> most probably have photographs of their families which were taken in black and white.</w:t>
      </w:r>
    </w:p>
    <w:p w14:paraId="259AA0AA" w14:textId="502B671E" w:rsidR="007D1B24" w:rsidRDefault="007D1B24">
      <w:r>
        <w:t xml:space="preserve">We </w:t>
      </w:r>
      <w:r w:rsidR="00CA0D0B">
        <w:t>had to</w:t>
      </w:r>
      <w:r w:rsidR="009E6453">
        <w:t xml:space="preserve"> complete an ethics form to </w:t>
      </w:r>
      <w:r w:rsidR="00D333EA">
        <w:t>evaluate certain aspects of our practice</w:t>
      </w:r>
      <w:r w:rsidR="00FE2697">
        <w:t xml:space="preserve"> before going out to the stroke club</w:t>
      </w:r>
      <w:r w:rsidR="00D333EA">
        <w:t xml:space="preserve">. This </w:t>
      </w:r>
      <w:r w:rsidR="00CA0D0B">
        <w:t>was</w:t>
      </w:r>
      <w:r w:rsidR="00D333EA">
        <w:t xml:space="preserve"> our first time to go out into the community to use our practice, so it </w:t>
      </w:r>
      <w:r w:rsidR="00CA0D0B">
        <w:t>was</w:t>
      </w:r>
      <w:r w:rsidR="00D333EA">
        <w:t xml:space="preserve"> quite daunting to read and complete. The section on potential and management of risk </w:t>
      </w:r>
      <w:r w:rsidR="00CA0D0B">
        <w:t xml:space="preserve">was </w:t>
      </w:r>
      <w:r w:rsidR="00D333EA">
        <w:t>particularly</w:t>
      </w:r>
      <w:r w:rsidR="00CA0D0B">
        <w:t xml:space="preserve"> difficult</w:t>
      </w:r>
      <w:r w:rsidR="0049471C">
        <w:t>,</w:t>
      </w:r>
      <w:r w:rsidR="00D333EA">
        <w:t xml:space="preserve"> as I </w:t>
      </w:r>
      <w:r w:rsidR="00CA0D0B">
        <w:t>was</w:t>
      </w:r>
      <w:r w:rsidR="00D333EA">
        <w:t xml:space="preserve"> not sure what kind of risk there </w:t>
      </w:r>
      <w:r w:rsidR="002715A2">
        <w:t>would have been</w:t>
      </w:r>
      <w:r w:rsidR="00D333EA">
        <w:t xml:space="preserve"> with the participants. I only </w:t>
      </w:r>
      <w:r w:rsidR="00CA0D0B">
        <w:t>thought</w:t>
      </w:r>
      <w:r w:rsidR="00D333EA">
        <w:t xml:space="preserve"> that maybe some participants might get upset if they remember</w:t>
      </w:r>
      <w:r w:rsidR="00CA0D0B">
        <w:t>ed</w:t>
      </w:r>
      <w:r w:rsidR="00D71821">
        <w:t xml:space="preserve"> </w:t>
      </w:r>
      <w:r w:rsidR="00D333EA">
        <w:t xml:space="preserve">something sad </w:t>
      </w:r>
      <w:r w:rsidR="0041391B">
        <w:t>on seeing a</w:t>
      </w:r>
      <w:r w:rsidR="00D333EA">
        <w:t xml:space="preserve"> photograph or </w:t>
      </w:r>
      <w:r w:rsidR="0041391B">
        <w:t xml:space="preserve">hearing </w:t>
      </w:r>
      <w:r w:rsidR="00D333EA">
        <w:t xml:space="preserve">a </w:t>
      </w:r>
      <w:r w:rsidR="00CA0D0B">
        <w:t>certain song</w:t>
      </w:r>
      <w:r w:rsidR="008702DA">
        <w:t xml:space="preserve">. </w:t>
      </w:r>
      <w:r w:rsidR="00805769">
        <w:t>Even</w:t>
      </w:r>
      <w:r w:rsidR="008702DA">
        <w:t xml:space="preserve"> though I </w:t>
      </w:r>
      <w:r w:rsidR="00CA0D0B">
        <w:t>looked</w:t>
      </w:r>
      <w:r w:rsidR="008702DA">
        <w:t xml:space="preserve"> at certain negative possibilities I fe</w:t>
      </w:r>
      <w:r w:rsidR="00CA0D0B">
        <w:t xml:space="preserve">lt </w:t>
      </w:r>
      <w:r w:rsidR="008702DA">
        <w:t xml:space="preserve">that the practice </w:t>
      </w:r>
      <w:r w:rsidR="00CA0D0B">
        <w:t xml:space="preserve">would </w:t>
      </w:r>
      <w:r w:rsidR="00805769">
        <w:t>still have</w:t>
      </w:r>
      <w:r w:rsidR="008702DA">
        <w:t xml:space="preserve"> more positive outcomes. Mrs Philips signed a letter outlining that any information shared will not be published and only used for our university assessment</w:t>
      </w:r>
      <w:r w:rsidR="00CA0D0B">
        <w:t>,</w:t>
      </w:r>
      <w:r w:rsidR="00D71821">
        <w:t xml:space="preserve"> </w:t>
      </w:r>
      <w:r w:rsidR="00CA0D0B">
        <w:t xml:space="preserve">that </w:t>
      </w:r>
      <w:r w:rsidR="008702DA">
        <w:t>any information will be destroyed within three years as in line with University of Wales Trinity Saint David guidelines</w:t>
      </w:r>
      <w:r w:rsidR="00CA0D0B">
        <w:t xml:space="preserve"> and </w:t>
      </w:r>
      <w:r w:rsidR="00805769">
        <w:t xml:space="preserve">that </w:t>
      </w:r>
      <w:r w:rsidR="00CA0D0B">
        <w:t>all</w:t>
      </w:r>
      <w:r w:rsidR="008702DA">
        <w:t xml:space="preserve"> participants will be </w:t>
      </w:r>
      <w:r w:rsidR="003B2574">
        <w:t>anonymised</w:t>
      </w:r>
      <w:r w:rsidR="00CA0D0B">
        <w:t>.</w:t>
      </w:r>
    </w:p>
    <w:p w14:paraId="4F85D477" w14:textId="28C3AB38" w:rsidR="0049471C" w:rsidRDefault="00B675B4">
      <w:r>
        <w:t>Ffion and I</w:t>
      </w:r>
      <w:r w:rsidR="00D71821">
        <w:t xml:space="preserve"> </w:t>
      </w:r>
      <w:r w:rsidR="0049471C">
        <w:t xml:space="preserve">want to </w:t>
      </w:r>
      <w:r w:rsidR="00D71821">
        <w:t>use</w:t>
      </w:r>
      <w:r w:rsidR="0049471C">
        <w:t xml:space="preserve"> this practice </w:t>
      </w:r>
      <w:r w:rsidR="0041391B">
        <w:t xml:space="preserve">to </w:t>
      </w:r>
      <w:r w:rsidR="00D10AAE">
        <w:t xml:space="preserve">help participants in the stroke club have a positive, </w:t>
      </w:r>
      <w:r w:rsidR="00D05772">
        <w:t>enjoyable</w:t>
      </w:r>
      <w:r w:rsidR="00D10AAE">
        <w:t xml:space="preserve"> experience that will give them confidence</w:t>
      </w:r>
      <w:r w:rsidR="00261EE9">
        <w:t>,</w:t>
      </w:r>
      <w:r w:rsidR="00D10AAE">
        <w:t xml:space="preserve"> make them happy</w:t>
      </w:r>
      <w:r w:rsidR="00261EE9">
        <w:t xml:space="preserve"> and </w:t>
      </w:r>
      <w:r w:rsidR="00D10AAE">
        <w:t>give them another positive memory to look back on</w:t>
      </w:r>
      <w:r w:rsidR="00261EE9">
        <w:t>.</w:t>
      </w:r>
      <w:r w:rsidR="00D10AAE">
        <w:t xml:space="preserve"> </w:t>
      </w:r>
      <w:r w:rsidR="00261EE9">
        <w:t>If</w:t>
      </w:r>
      <w:r w:rsidR="00D10AAE">
        <w:t xml:space="preserve"> they enjoyed the experience, </w:t>
      </w:r>
      <w:r>
        <w:t xml:space="preserve">Ffion and I </w:t>
      </w:r>
      <w:r w:rsidR="00D10AAE">
        <w:t xml:space="preserve">could arrange further workshops </w:t>
      </w:r>
      <w:r w:rsidR="00805769">
        <w:t>which</w:t>
      </w:r>
      <w:r w:rsidR="00D10AAE">
        <w:t xml:space="preserve"> we could facilitate </w:t>
      </w:r>
      <w:r w:rsidR="002715A2">
        <w:t>in the future</w:t>
      </w:r>
      <w:r w:rsidR="00D10AAE">
        <w:t>. We all want positive memories and I find huge comfort in looking at photographs and remembering the</w:t>
      </w:r>
      <w:r w:rsidR="00795A07">
        <w:t xml:space="preserve"> past</w:t>
      </w:r>
      <w:r w:rsidR="00245E5B">
        <w:t xml:space="preserve">. The overall experience I anticipate </w:t>
      </w:r>
      <w:r w:rsidR="00261EE9">
        <w:t xml:space="preserve">will be </w:t>
      </w:r>
      <w:r w:rsidR="00245E5B">
        <w:t xml:space="preserve">a positive one with the participants engaging and benefitting from the </w:t>
      </w:r>
      <w:r w:rsidR="007F14DC">
        <w:t>experience</w:t>
      </w:r>
      <w:r w:rsidR="00805769">
        <w:t>.</w:t>
      </w:r>
      <w:r w:rsidR="00245E5B">
        <w:t xml:space="preserve"> </w:t>
      </w:r>
      <w:r w:rsidR="00805769">
        <w:t>However,</w:t>
      </w:r>
      <w:r w:rsidR="00245E5B">
        <w:t xml:space="preserve"> I question </w:t>
      </w:r>
      <w:r w:rsidR="007F14DC">
        <w:t>whether</w:t>
      </w:r>
      <w:r w:rsidR="00245E5B">
        <w:t xml:space="preserve"> I can facilitate the workshop to the best of my ability with</w:t>
      </w:r>
      <w:r w:rsidR="00261EE9">
        <w:t xml:space="preserve"> the</w:t>
      </w:r>
      <w:r w:rsidR="00245E5B">
        <w:t xml:space="preserve"> little </w:t>
      </w:r>
      <w:r w:rsidR="007F14DC">
        <w:t>experience I have in the community. Only going out and trying it will give me</w:t>
      </w:r>
      <w:r w:rsidR="00D71821">
        <w:t xml:space="preserve"> </w:t>
      </w:r>
      <w:r w:rsidR="007F14DC">
        <w:t>feedback on how I can progress it further. Also, will photographs be a more positive way of storytelling than songs</w:t>
      </w:r>
      <w:r w:rsidR="00261EE9">
        <w:t>?</w:t>
      </w:r>
      <w:r w:rsidR="007F14DC">
        <w:t xml:space="preserve"> I am not sure of that outcome as that is why we decided to centre our practice around both</w:t>
      </w:r>
      <w:r w:rsidR="00261EE9">
        <w:t>.</w:t>
      </w:r>
      <w:r w:rsidR="00D71821">
        <w:t xml:space="preserve"> </w:t>
      </w:r>
      <w:r w:rsidR="00261EE9">
        <w:t>We are</w:t>
      </w:r>
      <w:r w:rsidR="007F14DC">
        <w:t xml:space="preserve"> researching separately and delivering our practice to the stroke club </w:t>
      </w:r>
      <w:r w:rsidR="0041391B">
        <w:t>individually,</w:t>
      </w:r>
      <w:r w:rsidR="007F14DC">
        <w:t xml:space="preserve"> so we can each assess through reflection </w:t>
      </w:r>
      <w:r w:rsidR="002656A8">
        <w:t xml:space="preserve">with each other and the participants </w:t>
      </w:r>
      <w:r w:rsidR="00261EE9">
        <w:t xml:space="preserve">to see </w:t>
      </w:r>
      <w:r w:rsidR="007F14DC">
        <w:t>what the response is.</w:t>
      </w:r>
    </w:p>
    <w:p w14:paraId="6742952F" w14:textId="00621C52" w:rsidR="001C074A" w:rsidRDefault="001C074A"/>
    <w:p w14:paraId="4EE52D03" w14:textId="48FCA0E9" w:rsidR="001C074A" w:rsidRDefault="001C074A"/>
    <w:p w14:paraId="1EB5E430" w14:textId="77777777" w:rsidR="001C074A" w:rsidRDefault="001C074A"/>
    <w:p w14:paraId="0B47C116" w14:textId="39FC4DBF" w:rsidR="00227A38" w:rsidRDefault="001C074A">
      <w:r>
        <w:t xml:space="preserve">                                                </w:t>
      </w:r>
      <w:r w:rsidR="00E1226A">
        <w:t xml:space="preserve">                  Bibliography</w:t>
      </w:r>
    </w:p>
    <w:p w14:paraId="21855153" w14:textId="2664C2E6" w:rsidR="00227A38" w:rsidRDefault="00FC1C8D">
      <w:r>
        <w:t xml:space="preserve">Age Cymru (2018) </w:t>
      </w:r>
      <w:proofErr w:type="spellStart"/>
      <w:r w:rsidRPr="00805769">
        <w:rPr>
          <w:i/>
        </w:rPr>
        <w:t>cARTrefu</w:t>
      </w:r>
      <w:proofErr w:type="spellEnd"/>
      <w:r>
        <w:t xml:space="preserve">. Available at: </w:t>
      </w:r>
      <w:hyperlink r:id="rId4" w:history="1">
        <w:r w:rsidRPr="0017601C">
          <w:rPr>
            <w:rStyle w:val="Hyperlink"/>
          </w:rPr>
          <w:t>https://www.ageuk.org.uk/cymru/search/?q=cARTrefu</w:t>
        </w:r>
      </w:hyperlink>
      <w:r>
        <w:t xml:space="preserve"> (Accessed 13</w:t>
      </w:r>
      <w:r w:rsidRPr="00FC1C8D">
        <w:rPr>
          <w:vertAlign w:val="superscript"/>
        </w:rPr>
        <w:t>th</w:t>
      </w:r>
      <w:r>
        <w:t xml:space="preserve"> October 2018).</w:t>
      </w:r>
    </w:p>
    <w:p w14:paraId="36F1A0D2" w14:textId="131D39A7" w:rsidR="00931FE4" w:rsidRDefault="00931FE4" w:rsidP="00931FE4">
      <w:proofErr w:type="spellStart"/>
      <w:r>
        <w:t>Alzheimers</w:t>
      </w:r>
      <w:proofErr w:type="spellEnd"/>
      <w:r>
        <w:t xml:space="preserve"> Society (2018) </w:t>
      </w:r>
      <w:r w:rsidRPr="00805769">
        <w:rPr>
          <w:i/>
        </w:rPr>
        <w:t>Worried about memory problems</w:t>
      </w:r>
      <w:r>
        <w:t xml:space="preserve">? Available at: </w:t>
      </w:r>
      <w:hyperlink r:id="rId5" w:history="1">
        <w:r w:rsidR="00EE4046" w:rsidRPr="0017601C">
          <w:rPr>
            <w:rStyle w:val="Hyperlink"/>
          </w:rPr>
          <w:t>https://www.alzheimers.org.uk/about-dementia/symptoms-and-diagnosis/worried-about-memory-problems</w:t>
        </w:r>
      </w:hyperlink>
      <w:r w:rsidR="00EE4046">
        <w:t xml:space="preserve"> (Accessed 13th October 2018).</w:t>
      </w:r>
    </w:p>
    <w:p w14:paraId="63396EC4" w14:textId="3015F87F" w:rsidR="00102559" w:rsidRDefault="00102559" w:rsidP="00931FE4">
      <w:r>
        <w:t xml:space="preserve">Astell, A. et al. (2010) ‘Stimulating people with dementia to reminisce using personal and generic photographs’, </w:t>
      </w:r>
      <w:r w:rsidRPr="00E8124A">
        <w:rPr>
          <w:i/>
        </w:rPr>
        <w:t>Int J Computers in Healthcare</w:t>
      </w:r>
      <w:r>
        <w:t>, 1(2), p. 177. (Accessed 20</w:t>
      </w:r>
      <w:r w:rsidRPr="00102559">
        <w:rPr>
          <w:vertAlign w:val="superscript"/>
        </w:rPr>
        <w:t>th</w:t>
      </w:r>
      <w:r>
        <w:t xml:space="preserve"> October 2018) DOI: 10.1504/IJCIH.2010.037461.</w:t>
      </w:r>
    </w:p>
    <w:p w14:paraId="2FEDE89E" w14:textId="12219FF5" w:rsidR="00776121" w:rsidRDefault="00776121" w:rsidP="00931FE4">
      <w:r>
        <w:t xml:space="preserve">Berger, J. (1992) </w:t>
      </w:r>
      <w:r w:rsidRPr="00805769">
        <w:rPr>
          <w:i/>
        </w:rPr>
        <w:t xml:space="preserve">Keeping a </w:t>
      </w:r>
      <w:proofErr w:type="spellStart"/>
      <w:r w:rsidRPr="00805769">
        <w:rPr>
          <w:i/>
        </w:rPr>
        <w:t>Rendevous</w:t>
      </w:r>
      <w:proofErr w:type="spellEnd"/>
      <w:r>
        <w:t xml:space="preserve">. </w:t>
      </w:r>
      <w:r w:rsidR="00102559">
        <w:t>London:</w:t>
      </w:r>
      <w:r>
        <w:t xml:space="preserve"> Penguin Books.</w:t>
      </w:r>
    </w:p>
    <w:p w14:paraId="2AF43C3C" w14:textId="57514A2F" w:rsidR="00FC1C8D" w:rsidRDefault="006E5683">
      <w:r>
        <w:t xml:space="preserve">Bernhardt, J. </w:t>
      </w:r>
      <w:proofErr w:type="spellStart"/>
      <w:r>
        <w:t>Kwakkel</w:t>
      </w:r>
      <w:proofErr w:type="spellEnd"/>
      <w:r>
        <w:t xml:space="preserve">, G and Langhorne, P. (2011) </w:t>
      </w:r>
      <w:r w:rsidR="00F2277A">
        <w:t>‘</w:t>
      </w:r>
      <w:r>
        <w:t>Stroke care 2 stroke rehabilitation</w:t>
      </w:r>
      <w:r w:rsidR="00F2277A">
        <w:t>’</w:t>
      </w:r>
      <w:r>
        <w:t xml:space="preserve">, </w:t>
      </w:r>
      <w:r w:rsidRPr="00E8124A">
        <w:rPr>
          <w:i/>
        </w:rPr>
        <w:t>The Lancet</w:t>
      </w:r>
      <w:r>
        <w:t>. 377(9778), pp.1693-1702.</w:t>
      </w:r>
      <w:r w:rsidR="00102559">
        <w:t xml:space="preserve"> (Accessed 20</w:t>
      </w:r>
      <w:r w:rsidR="00102559" w:rsidRPr="00102559">
        <w:rPr>
          <w:vertAlign w:val="superscript"/>
        </w:rPr>
        <w:t>th</w:t>
      </w:r>
      <w:r w:rsidR="00102559">
        <w:t xml:space="preserve"> October 2018) DOI</w:t>
      </w:r>
      <w:r>
        <w:t>:10.1016/S0140-6736(11)60325-5.</w:t>
      </w:r>
    </w:p>
    <w:p w14:paraId="42FFBB3C" w14:textId="4C5E706E" w:rsidR="001C074A" w:rsidRDefault="00F75D30" w:rsidP="001C074A">
      <w:r>
        <w:t xml:space="preserve">Blog Neuron (2017) </w:t>
      </w:r>
      <w:r w:rsidRPr="00805769">
        <w:rPr>
          <w:i/>
        </w:rPr>
        <w:t>Worksheets for improving attention and memory in children and adults.</w:t>
      </w:r>
      <w:r>
        <w:t xml:space="preserve"> Available at:</w:t>
      </w:r>
      <w:hyperlink r:id="rId6" w:history="1">
        <w:r w:rsidRPr="0017601C">
          <w:rPr>
            <w:rStyle w:val="Hyperlink"/>
          </w:rPr>
          <w:t>https://blog.neuronup.com/en/worksheets-improve-attention-memory-children-adults/</w:t>
        </w:r>
      </w:hyperlink>
      <w:r>
        <w:t xml:space="preserve"> (Accessed: 13</w:t>
      </w:r>
      <w:r w:rsidRPr="00F75D30">
        <w:rPr>
          <w:vertAlign w:val="superscript"/>
        </w:rPr>
        <w:t>th</w:t>
      </w:r>
      <w:r>
        <w:t xml:space="preserve"> October 2018).</w:t>
      </w:r>
    </w:p>
    <w:p w14:paraId="498906B2" w14:textId="32E39C32" w:rsidR="004D43E9" w:rsidRDefault="004D43E9" w:rsidP="004D43E9">
      <w:r>
        <w:t xml:space="preserve">CNN International (2018) </w:t>
      </w:r>
      <w:r w:rsidRPr="00805769">
        <w:rPr>
          <w:i/>
        </w:rPr>
        <w:t>Photographic treatment for people with dementia</w:t>
      </w:r>
      <w:r>
        <w:t xml:space="preserve">. Available at: </w:t>
      </w:r>
      <w:hyperlink r:id="rId7" w:history="1">
        <w:r w:rsidRPr="008C75D5">
          <w:rPr>
            <w:rStyle w:val="Hyperlink"/>
          </w:rPr>
          <w:t>https://edition.cnn.com/2018/08/20/health/photographic-treatment-dementia-photos/index.html</w:t>
        </w:r>
      </w:hyperlink>
      <w:r>
        <w:rPr>
          <w:rStyle w:val="Hyperlink"/>
        </w:rPr>
        <w:t xml:space="preserve"> </w:t>
      </w:r>
      <w:r>
        <w:t xml:space="preserve"> (Accessed 13</w:t>
      </w:r>
      <w:r w:rsidRPr="004D43E9">
        <w:rPr>
          <w:vertAlign w:val="superscript"/>
        </w:rPr>
        <w:t>th</w:t>
      </w:r>
      <w:r>
        <w:t xml:space="preserve"> October 2018).</w:t>
      </w:r>
    </w:p>
    <w:p w14:paraId="5E0C01D4" w14:textId="68D35F56" w:rsidR="00EE4046" w:rsidRDefault="00F2277A" w:rsidP="001C074A">
      <w:r>
        <w:t xml:space="preserve">Curley, L and </w:t>
      </w:r>
      <w:proofErr w:type="spellStart"/>
      <w:r>
        <w:t>Hebblethwaite</w:t>
      </w:r>
      <w:proofErr w:type="spellEnd"/>
      <w:r>
        <w:t xml:space="preserve">, S. (2015) </w:t>
      </w:r>
      <w:r w:rsidRPr="00805769">
        <w:rPr>
          <w:i/>
        </w:rPr>
        <w:t>Therapeutic Recreational Journal</w:t>
      </w:r>
      <w:r>
        <w:t xml:space="preserve">, 49(1), pp. 1-18. </w:t>
      </w:r>
      <w:r w:rsidR="004B2D31">
        <w:t>(Accessed 20</w:t>
      </w:r>
      <w:r w:rsidR="004B2D31" w:rsidRPr="004B2D31">
        <w:rPr>
          <w:vertAlign w:val="superscript"/>
        </w:rPr>
        <w:t>th</w:t>
      </w:r>
      <w:r w:rsidR="004B2D31">
        <w:t xml:space="preserve"> October 2018).</w:t>
      </w:r>
    </w:p>
    <w:p w14:paraId="00F7ADF6" w14:textId="4947AA1C" w:rsidR="00EE4046" w:rsidRDefault="00EE4046" w:rsidP="00EE4046">
      <w:r>
        <w:t xml:space="preserve">Huntsman, M. (2014) </w:t>
      </w:r>
      <w:r w:rsidR="00402911">
        <w:t>‘</w:t>
      </w:r>
      <w:r w:rsidRPr="00E8124A">
        <w:rPr>
          <w:i/>
        </w:rPr>
        <w:t xml:space="preserve">6 Best ways to stimulate memories through </w:t>
      </w:r>
      <w:r w:rsidR="002438BF" w:rsidRPr="00E8124A">
        <w:rPr>
          <w:i/>
        </w:rPr>
        <w:t>photo</w:t>
      </w:r>
      <w:r w:rsidR="002438BF">
        <w:rPr>
          <w:i/>
        </w:rPr>
        <w:t>’</w:t>
      </w:r>
      <w:r w:rsidR="002438BF" w:rsidRPr="00E8124A">
        <w:rPr>
          <w:i/>
        </w:rPr>
        <w:t>s</w:t>
      </w:r>
      <w:r w:rsidR="002438BF">
        <w:rPr>
          <w:i/>
        </w:rPr>
        <w:t>’</w:t>
      </w:r>
      <w:r>
        <w:t xml:space="preserve">. Alzheimers.net (blog). 6 October. Available at: </w:t>
      </w:r>
      <w:hyperlink r:id="rId8" w:history="1">
        <w:r w:rsidRPr="008C75D5">
          <w:rPr>
            <w:rStyle w:val="Hyperlink"/>
          </w:rPr>
          <w:t>https://www.alzheimers.net/10-6-14-memories-photos/</w:t>
        </w:r>
      </w:hyperlink>
      <w:r>
        <w:rPr>
          <w:rStyle w:val="Hyperlink"/>
        </w:rPr>
        <w:t xml:space="preserve"> </w:t>
      </w:r>
      <w:r>
        <w:t>(Accessed 13</w:t>
      </w:r>
      <w:r w:rsidRPr="00EE4046">
        <w:rPr>
          <w:vertAlign w:val="superscript"/>
        </w:rPr>
        <w:t>th</w:t>
      </w:r>
      <w:r>
        <w:t xml:space="preserve"> October 2018).</w:t>
      </w:r>
    </w:p>
    <w:p w14:paraId="1C202F3D" w14:textId="32FF3E73" w:rsidR="004D43E9" w:rsidRDefault="004D43E9" w:rsidP="004D43E9">
      <w:proofErr w:type="spellStart"/>
      <w:r>
        <w:t>Iriss</w:t>
      </w:r>
      <w:proofErr w:type="spellEnd"/>
      <w:r>
        <w:t xml:space="preserve"> (2013) </w:t>
      </w:r>
      <w:r w:rsidRPr="00805769">
        <w:rPr>
          <w:i/>
        </w:rPr>
        <w:t>The role of personal storytelling in practice</w:t>
      </w:r>
      <w:r>
        <w:t>. Available at:</w:t>
      </w:r>
      <w:r w:rsidR="007276B5">
        <w:t xml:space="preserve"> </w:t>
      </w:r>
      <w:bookmarkStart w:id="0" w:name="_GoBack"/>
      <w:bookmarkEnd w:id="0"/>
      <w:r w:rsidR="002438BF">
        <w:rPr>
          <w:rStyle w:val="Hyperlink"/>
        </w:rPr>
        <w:fldChar w:fldCharType="begin"/>
      </w:r>
      <w:r w:rsidR="002438BF">
        <w:rPr>
          <w:rStyle w:val="Hyperlink"/>
        </w:rPr>
        <w:instrText xml:space="preserve"> HYPERLINK "https://www.iriss.org.uk/resources/insights/role-personal-storytelling-practice" </w:instrText>
      </w:r>
      <w:r w:rsidR="002438BF">
        <w:rPr>
          <w:rStyle w:val="Hyperlink"/>
        </w:rPr>
        <w:fldChar w:fldCharType="separate"/>
      </w:r>
      <w:r w:rsidR="007276B5" w:rsidRPr="0017601C">
        <w:rPr>
          <w:rStyle w:val="Hyperlink"/>
        </w:rPr>
        <w:t>https://www.iriss.org.uk/resources/insights/role-personal-storytelling-practice</w:t>
      </w:r>
      <w:r w:rsidR="002438BF">
        <w:rPr>
          <w:rStyle w:val="Hyperlink"/>
        </w:rPr>
        <w:fldChar w:fldCharType="end"/>
      </w:r>
      <w:r w:rsidR="007276B5">
        <w:rPr>
          <w:rStyle w:val="Hyperlink"/>
        </w:rPr>
        <w:t xml:space="preserve">  </w:t>
      </w:r>
      <w:r w:rsidR="007276B5" w:rsidRPr="007276B5">
        <w:t>(</w:t>
      </w:r>
      <w:r w:rsidR="007276B5">
        <w:t>Accessed 13</w:t>
      </w:r>
      <w:r w:rsidR="007276B5" w:rsidRPr="007276B5">
        <w:rPr>
          <w:vertAlign w:val="superscript"/>
        </w:rPr>
        <w:t>th</w:t>
      </w:r>
      <w:r w:rsidR="007276B5">
        <w:t xml:space="preserve"> October 2018).</w:t>
      </w:r>
    </w:p>
    <w:p w14:paraId="405F8404" w14:textId="35E0E6E3" w:rsidR="0016340C" w:rsidRDefault="0016340C" w:rsidP="0016340C">
      <w:proofErr w:type="spellStart"/>
      <w:r w:rsidRPr="0016340C">
        <w:t>Photo</w:t>
      </w:r>
      <w:r>
        <w:t>Voice</w:t>
      </w:r>
      <w:proofErr w:type="spellEnd"/>
      <w:r>
        <w:t xml:space="preserve"> (2018) </w:t>
      </w:r>
      <w:r w:rsidRPr="00E8124A">
        <w:rPr>
          <w:i/>
        </w:rPr>
        <w:t>Vision and Mission</w:t>
      </w:r>
      <w:r>
        <w:t xml:space="preserve">. Available at: </w:t>
      </w:r>
      <w:hyperlink r:id="rId9" w:history="1">
        <w:r w:rsidRPr="005B1496">
          <w:rPr>
            <w:rStyle w:val="Hyperlink"/>
          </w:rPr>
          <w:t>https://photovoice.org/vision-and-mission/</w:t>
        </w:r>
      </w:hyperlink>
      <w:r>
        <w:rPr>
          <w:rStyle w:val="Hyperlink"/>
        </w:rPr>
        <w:t xml:space="preserve"> </w:t>
      </w:r>
      <w:r>
        <w:t xml:space="preserve"> (Accessed 20</w:t>
      </w:r>
      <w:r w:rsidRPr="0016340C">
        <w:rPr>
          <w:vertAlign w:val="superscript"/>
        </w:rPr>
        <w:t>th</w:t>
      </w:r>
      <w:r>
        <w:t xml:space="preserve"> October 2018).</w:t>
      </w:r>
    </w:p>
    <w:p w14:paraId="1006584D" w14:textId="7F33B39E" w:rsidR="00F2277A" w:rsidRDefault="00F2277A" w:rsidP="0016340C">
      <w:proofErr w:type="spellStart"/>
      <w:r>
        <w:t>Maratos</w:t>
      </w:r>
      <w:proofErr w:type="spellEnd"/>
      <w:r>
        <w:t xml:space="preserve">, M. et al. (2016) ‘Picture this’, </w:t>
      </w:r>
      <w:r w:rsidRPr="00E8124A">
        <w:rPr>
          <w:i/>
        </w:rPr>
        <w:t>Qualitative Health Research</w:t>
      </w:r>
      <w:r>
        <w:t>, 26(8), pp. 1055-</w:t>
      </w:r>
      <w:r w:rsidR="002715A2">
        <w:t>1067. (</w:t>
      </w:r>
      <w:r w:rsidR="00102559">
        <w:t>Accessed 20</w:t>
      </w:r>
      <w:r w:rsidR="00102559" w:rsidRPr="00102559">
        <w:rPr>
          <w:vertAlign w:val="superscript"/>
        </w:rPr>
        <w:t>th</w:t>
      </w:r>
      <w:r w:rsidR="00102559">
        <w:t xml:space="preserve"> October 2018).</w:t>
      </w:r>
    </w:p>
    <w:p w14:paraId="7A58A27E" w14:textId="208CB209" w:rsidR="00E4786E" w:rsidRDefault="00E4786E" w:rsidP="00E4786E">
      <w:r>
        <w:t xml:space="preserve">Re-Live (2018) </w:t>
      </w:r>
      <w:r w:rsidRPr="00E8124A">
        <w:rPr>
          <w:i/>
        </w:rPr>
        <w:t>Belonging</w:t>
      </w:r>
      <w:r>
        <w:t xml:space="preserve">. Available at: </w:t>
      </w:r>
      <w:hyperlink r:id="rId10" w:history="1">
        <w:r w:rsidRPr="0017601C">
          <w:rPr>
            <w:rStyle w:val="Hyperlink"/>
          </w:rPr>
          <w:t>http://www.re-live.org.uk/</w:t>
        </w:r>
      </w:hyperlink>
      <w:r>
        <w:t xml:space="preserve"> (Accessed 20</w:t>
      </w:r>
      <w:r w:rsidRPr="00E4786E">
        <w:rPr>
          <w:vertAlign w:val="superscript"/>
        </w:rPr>
        <w:t>th</w:t>
      </w:r>
      <w:r>
        <w:t xml:space="preserve"> October</w:t>
      </w:r>
      <w:r w:rsidR="001E5982">
        <w:t xml:space="preserve"> 2018</w:t>
      </w:r>
      <w:r>
        <w:t>).</w:t>
      </w:r>
    </w:p>
    <w:p w14:paraId="57B8E6F8" w14:textId="548C33BC" w:rsidR="004D43E9" w:rsidRPr="004B2D31" w:rsidRDefault="00181394" w:rsidP="00EE4046">
      <w:r>
        <w:t xml:space="preserve">Spencer, S. (2016) </w:t>
      </w:r>
      <w:r w:rsidRPr="00E8124A">
        <w:rPr>
          <w:i/>
        </w:rPr>
        <w:t>History of Education</w:t>
      </w:r>
      <w:r w:rsidR="00C75581">
        <w:t>, 45(1). pp. 128-131.</w:t>
      </w:r>
      <w:r w:rsidR="00102559">
        <w:t xml:space="preserve"> (Accessed 20</w:t>
      </w:r>
      <w:r w:rsidR="00102559" w:rsidRPr="00102559">
        <w:rPr>
          <w:vertAlign w:val="superscript"/>
        </w:rPr>
        <w:t>th</w:t>
      </w:r>
      <w:r w:rsidR="00102559">
        <w:t xml:space="preserve"> October 2018).</w:t>
      </w:r>
    </w:p>
    <w:p w14:paraId="5F4D3BB7" w14:textId="21A98F3C" w:rsidR="00EE4046" w:rsidRDefault="00EE4046" w:rsidP="001C074A"/>
    <w:p w14:paraId="58A5C209" w14:textId="32C271EA" w:rsidR="00FC1C8D" w:rsidRDefault="00FC1C8D" w:rsidP="00FC1C8D">
      <w:r>
        <w:t xml:space="preserve">Stroke Association (2012) </w:t>
      </w:r>
      <w:r w:rsidRPr="00E8124A">
        <w:rPr>
          <w:i/>
        </w:rPr>
        <w:t>Finding Support</w:t>
      </w:r>
      <w:r>
        <w:t>. Available at:</w:t>
      </w:r>
      <w:r w:rsidRPr="00FC1C8D">
        <w:t xml:space="preserve"> </w:t>
      </w:r>
      <w:hyperlink r:id="rId11" w:history="1">
        <w:r w:rsidRPr="0017601C">
          <w:rPr>
            <w:rStyle w:val="Hyperlink"/>
          </w:rPr>
          <w:t>https://www.stroke.org.uk/?gclid=EAIaIQobChMIrNm7zsyX3gIVDrftCh2tPQTXEAAYASAAEgKVcvD_</w:t>
        </w:r>
      </w:hyperlink>
      <w:r w:rsidRPr="00FC1C8D">
        <w:t xml:space="preserve">BwE </w:t>
      </w:r>
      <w:r>
        <w:t>(Accessed 13</w:t>
      </w:r>
      <w:r w:rsidRPr="00FC1C8D">
        <w:rPr>
          <w:vertAlign w:val="superscript"/>
        </w:rPr>
        <w:t>th</w:t>
      </w:r>
      <w:r>
        <w:t xml:space="preserve"> October 2018). </w:t>
      </w:r>
    </w:p>
    <w:p w14:paraId="6898EA22" w14:textId="21BE84A1" w:rsidR="008C1CA6" w:rsidRDefault="00181394" w:rsidP="00FC1C8D">
      <w:r>
        <w:t xml:space="preserve">The Systems Thinker (2002) </w:t>
      </w:r>
      <w:r w:rsidRPr="00E8124A">
        <w:rPr>
          <w:i/>
        </w:rPr>
        <w:t>Stories to spark organizational change</w:t>
      </w:r>
      <w:r>
        <w:t xml:space="preserve">. Available at: </w:t>
      </w:r>
      <w:hyperlink r:id="rId12" w:history="1">
        <w:r w:rsidRPr="0017601C">
          <w:rPr>
            <w:rStyle w:val="Hyperlink"/>
          </w:rPr>
          <w:t>https://thesystemsthinker.com/topics/organizational-learning/</w:t>
        </w:r>
      </w:hyperlink>
      <w:r>
        <w:t xml:space="preserve"> (Accessed 21</w:t>
      </w:r>
      <w:r w:rsidRPr="00181394">
        <w:rPr>
          <w:vertAlign w:val="superscript"/>
        </w:rPr>
        <w:t>st</w:t>
      </w:r>
      <w:r>
        <w:t xml:space="preserve"> October 2018).</w:t>
      </w:r>
    </w:p>
    <w:p w14:paraId="650D3141" w14:textId="77777777" w:rsidR="00FC1C8D" w:rsidRPr="00FC1C8D" w:rsidRDefault="00FC1C8D" w:rsidP="00FC1C8D"/>
    <w:p w14:paraId="67BED6AB" w14:textId="6DC5517A" w:rsidR="001C074A" w:rsidRDefault="001C074A" w:rsidP="001C074A"/>
    <w:p w14:paraId="545A9B28" w14:textId="77777777" w:rsidR="007276B5" w:rsidRDefault="007276B5" w:rsidP="001C074A">
      <w:pPr>
        <w:rPr>
          <w:rStyle w:val="Hyperlink"/>
        </w:rPr>
      </w:pPr>
    </w:p>
    <w:p w14:paraId="34BE5E75" w14:textId="5FF5C1C9" w:rsidR="001C074A" w:rsidRDefault="001C074A" w:rsidP="001C074A"/>
    <w:p w14:paraId="6E1F7BE2" w14:textId="212DA060" w:rsidR="001C074A" w:rsidRDefault="001C074A" w:rsidP="001C074A">
      <w:pPr>
        <w:rPr>
          <w:rStyle w:val="Hyperlink"/>
        </w:rPr>
      </w:pPr>
    </w:p>
    <w:p w14:paraId="6E6E34C6" w14:textId="77777777" w:rsidR="004D43E9" w:rsidRDefault="004D43E9" w:rsidP="001C074A"/>
    <w:p w14:paraId="4DF5318B" w14:textId="77777777" w:rsidR="001C074A" w:rsidRDefault="001C074A" w:rsidP="001C074A"/>
    <w:p w14:paraId="4CDDBE4D" w14:textId="064F55E2" w:rsidR="004F3679" w:rsidRDefault="004F3679">
      <w:pPr>
        <w:rPr>
          <w:rStyle w:val="Hyperlink"/>
        </w:rPr>
      </w:pPr>
    </w:p>
    <w:p w14:paraId="2C9E7E7E" w14:textId="77777777" w:rsidR="00361E67" w:rsidRDefault="00361E67"/>
    <w:p w14:paraId="5413212D" w14:textId="6B3F0085" w:rsidR="00284D20" w:rsidRDefault="004F3A1F">
      <w:r>
        <w:t xml:space="preserve"> </w:t>
      </w:r>
    </w:p>
    <w:sectPr w:rsidR="00284D20">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52438"/>
    <w:rsid w:val="0002538D"/>
    <w:rsid w:val="00086B39"/>
    <w:rsid w:val="000B391E"/>
    <w:rsid w:val="000D5164"/>
    <w:rsid w:val="00102559"/>
    <w:rsid w:val="001140D4"/>
    <w:rsid w:val="00114E18"/>
    <w:rsid w:val="00152438"/>
    <w:rsid w:val="0016340C"/>
    <w:rsid w:val="00181394"/>
    <w:rsid w:val="001A1FBF"/>
    <w:rsid w:val="001C074A"/>
    <w:rsid w:val="001D055B"/>
    <w:rsid w:val="001D3CCE"/>
    <w:rsid w:val="001E5982"/>
    <w:rsid w:val="00227A38"/>
    <w:rsid w:val="0023581E"/>
    <w:rsid w:val="00240B13"/>
    <w:rsid w:val="002438BF"/>
    <w:rsid w:val="00245E5B"/>
    <w:rsid w:val="00261EE9"/>
    <w:rsid w:val="002656A8"/>
    <w:rsid w:val="0026640C"/>
    <w:rsid w:val="002715A2"/>
    <w:rsid w:val="0027390F"/>
    <w:rsid w:val="002834F5"/>
    <w:rsid w:val="00284D20"/>
    <w:rsid w:val="00291E6F"/>
    <w:rsid w:val="002E0763"/>
    <w:rsid w:val="00300F5E"/>
    <w:rsid w:val="00345F46"/>
    <w:rsid w:val="00361E67"/>
    <w:rsid w:val="003708BA"/>
    <w:rsid w:val="003B11C6"/>
    <w:rsid w:val="003B2574"/>
    <w:rsid w:val="00402911"/>
    <w:rsid w:val="0041391B"/>
    <w:rsid w:val="00427008"/>
    <w:rsid w:val="00427745"/>
    <w:rsid w:val="0049471C"/>
    <w:rsid w:val="004B2D31"/>
    <w:rsid w:val="004C5D79"/>
    <w:rsid w:val="004D43E9"/>
    <w:rsid w:val="004F3679"/>
    <w:rsid w:val="004F3A1F"/>
    <w:rsid w:val="0053267A"/>
    <w:rsid w:val="00565C35"/>
    <w:rsid w:val="005D76A1"/>
    <w:rsid w:val="005F2B07"/>
    <w:rsid w:val="006533C8"/>
    <w:rsid w:val="006A4900"/>
    <w:rsid w:val="006B40F7"/>
    <w:rsid w:val="006E5683"/>
    <w:rsid w:val="00714672"/>
    <w:rsid w:val="007228BB"/>
    <w:rsid w:val="007276B5"/>
    <w:rsid w:val="00776121"/>
    <w:rsid w:val="0078249C"/>
    <w:rsid w:val="00795A07"/>
    <w:rsid w:val="007B44A9"/>
    <w:rsid w:val="007B64C5"/>
    <w:rsid w:val="007D1B24"/>
    <w:rsid w:val="007E2187"/>
    <w:rsid w:val="007F14DC"/>
    <w:rsid w:val="00805769"/>
    <w:rsid w:val="008061F4"/>
    <w:rsid w:val="008349A7"/>
    <w:rsid w:val="008702DA"/>
    <w:rsid w:val="008B13E1"/>
    <w:rsid w:val="008C1CA6"/>
    <w:rsid w:val="00931FE4"/>
    <w:rsid w:val="009404FE"/>
    <w:rsid w:val="009B01E3"/>
    <w:rsid w:val="009E6453"/>
    <w:rsid w:val="00A21707"/>
    <w:rsid w:val="00A778F8"/>
    <w:rsid w:val="00AB0531"/>
    <w:rsid w:val="00AC4E25"/>
    <w:rsid w:val="00AF1B88"/>
    <w:rsid w:val="00B40207"/>
    <w:rsid w:val="00B53298"/>
    <w:rsid w:val="00B673A2"/>
    <w:rsid w:val="00B675B4"/>
    <w:rsid w:val="00C75581"/>
    <w:rsid w:val="00CA0D0B"/>
    <w:rsid w:val="00CA4FF2"/>
    <w:rsid w:val="00CB5C44"/>
    <w:rsid w:val="00CC0607"/>
    <w:rsid w:val="00D05772"/>
    <w:rsid w:val="00D10AAE"/>
    <w:rsid w:val="00D2139E"/>
    <w:rsid w:val="00D333EA"/>
    <w:rsid w:val="00D71821"/>
    <w:rsid w:val="00D808CF"/>
    <w:rsid w:val="00DC2C75"/>
    <w:rsid w:val="00E1226A"/>
    <w:rsid w:val="00E4786E"/>
    <w:rsid w:val="00E71A38"/>
    <w:rsid w:val="00E737AB"/>
    <w:rsid w:val="00E75F2E"/>
    <w:rsid w:val="00E8033F"/>
    <w:rsid w:val="00E8124A"/>
    <w:rsid w:val="00E97E52"/>
    <w:rsid w:val="00EB0AF8"/>
    <w:rsid w:val="00EC7591"/>
    <w:rsid w:val="00ED1EFB"/>
    <w:rsid w:val="00EE4046"/>
    <w:rsid w:val="00F2277A"/>
    <w:rsid w:val="00F75D30"/>
    <w:rsid w:val="00F94069"/>
    <w:rsid w:val="00FC1C8D"/>
    <w:rsid w:val="00FE2697"/>
    <w:rsid w:val="00FF35F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044502D"/>
  <w15:chartTrackingRefBased/>
  <w15:docId w15:val="{3D27F723-578A-447F-B596-2E9368A306D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7B44A9"/>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7B44A9"/>
    <w:rPr>
      <w:rFonts w:ascii="Segoe UI" w:hAnsi="Segoe UI" w:cs="Segoe UI"/>
      <w:sz w:val="18"/>
      <w:szCs w:val="18"/>
    </w:rPr>
  </w:style>
  <w:style w:type="character" w:styleId="Hyperlink">
    <w:name w:val="Hyperlink"/>
    <w:basedOn w:val="DefaultParagraphFont"/>
    <w:uiPriority w:val="99"/>
    <w:unhideWhenUsed/>
    <w:rsid w:val="001C074A"/>
    <w:rPr>
      <w:color w:val="0563C1" w:themeColor="hyperlink"/>
      <w:u w:val="single"/>
    </w:rPr>
  </w:style>
  <w:style w:type="character" w:styleId="UnresolvedMention">
    <w:name w:val="Unresolved Mention"/>
    <w:basedOn w:val="DefaultParagraphFont"/>
    <w:uiPriority w:val="99"/>
    <w:semiHidden/>
    <w:unhideWhenUsed/>
    <w:rsid w:val="00F75D3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alzheimers.net/10-6-14-memories-photos/" TargetMode="External"/><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yperlink" Target="https://edition.cnn.com/2018/08/20/health/photographic-treatment-dementia-photos/index.html" TargetMode="External"/><Relationship Id="rId12" Type="http://schemas.openxmlformats.org/officeDocument/2006/relationships/hyperlink" Target="https://thesystemsthinker.com/topics/organizational-learning/"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blog.neuronup.com/en/worksheets-improve-attention-memory-children-adults/" TargetMode="External"/><Relationship Id="rId11" Type="http://schemas.openxmlformats.org/officeDocument/2006/relationships/hyperlink" Target="https://www.stroke.org.uk/?gclid=EAIaIQobChMIrNm7zsyX3gIVDrftCh2tPQTXEAAYASAAEgKVcvD_" TargetMode="External"/><Relationship Id="rId5" Type="http://schemas.openxmlformats.org/officeDocument/2006/relationships/hyperlink" Target="https://www.alzheimers.org.uk/about-dementia/symptoms-and-diagnosis/worried-about-memory-problems" TargetMode="External"/><Relationship Id="rId10" Type="http://schemas.openxmlformats.org/officeDocument/2006/relationships/hyperlink" Target="http://www.re-live.org.uk/" TargetMode="External"/><Relationship Id="rId4" Type="http://schemas.openxmlformats.org/officeDocument/2006/relationships/hyperlink" Target="https://www.ageuk.org.uk/cymru/search/?q=cARTrefu" TargetMode="External"/><Relationship Id="rId9" Type="http://schemas.openxmlformats.org/officeDocument/2006/relationships/hyperlink" Target="https://photovoice.org/vision-and-mission/"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5</Pages>
  <Words>2471</Words>
  <Characters>14087</Characters>
  <Application>Microsoft Office Word</Application>
  <DocSecurity>0</DocSecurity>
  <Lines>117</Lines>
  <Paragraphs>33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16525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Karen Lacey-freeman (1701729)</dc:creator>
  <cp:keywords/>
  <dc:description/>
  <cp:lastModifiedBy>Karen Lacey-freeman (1701729)</cp:lastModifiedBy>
  <cp:revision>2</cp:revision>
  <cp:lastPrinted>2018-10-25T20:50:00Z</cp:lastPrinted>
  <dcterms:created xsi:type="dcterms:W3CDTF">2018-10-26T17:18:00Z</dcterms:created>
  <dcterms:modified xsi:type="dcterms:W3CDTF">2018-10-26T17:18:00Z</dcterms:modified>
</cp:coreProperties>
</file>