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2D791" w14:textId="77777777" w:rsidR="003506F8" w:rsidRDefault="003506F8" w:rsidP="003506F8">
      <w:pPr>
        <w:spacing w:after="200" w:line="276" w:lineRule="auto"/>
        <w:jc w:val="center"/>
        <w:rPr>
          <w:b/>
          <w:bCs/>
          <w:sz w:val="32"/>
          <w:szCs w:val="32"/>
        </w:rPr>
      </w:pPr>
    </w:p>
    <w:p w14:paraId="1FD4CA1E" w14:textId="77777777" w:rsidR="003506F8" w:rsidRDefault="003506F8" w:rsidP="003506F8">
      <w:pPr>
        <w:spacing w:after="200" w:line="276" w:lineRule="auto"/>
        <w:jc w:val="center"/>
        <w:rPr>
          <w:b/>
          <w:bCs/>
          <w:sz w:val="32"/>
          <w:szCs w:val="32"/>
        </w:rPr>
      </w:pPr>
    </w:p>
    <w:p w14:paraId="7A6F4809" w14:textId="58A3EE93" w:rsidR="00400C13" w:rsidRPr="00400C13" w:rsidRDefault="00400C13" w:rsidP="00400C13">
      <w:pPr>
        <w:spacing w:after="200" w:line="276" w:lineRule="auto"/>
        <w:jc w:val="center"/>
        <w:rPr>
          <w:b/>
          <w:bCs/>
          <w:sz w:val="32"/>
          <w:szCs w:val="32"/>
        </w:rPr>
      </w:pPr>
      <w:r w:rsidRPr="00400C13">
        <w:rPr>
          <w:b/>
          <w:bCs/>
          <w:sz w:val="32"/>
          <w:szCs w:val="32"/>
        </w:rPr>
        <w:drawing>
          <wp:inline distT="0" distB="0" distL="0" distR="0" wp14:anchorId="7D63D856" wp14:editId="3733C89D">
            <wp:extent cx="3860800" cy="2146300"/>
            <wp:effectExtent l="0" t="0" r="0" b="0"/>
            <wp:docPr id="1888650974" name="Picture 2"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logo with black 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60800" cy="2146300"/>
                    </a:xfrm>
                    <a:prstGeom prst="rect">
                      <a:avLst/>
                    </a:prstGeom>
                    <a:noFill/>
                    <a:ln>
                      <a:noFill/>
                    </a:ln>
                  </pic:spPr>
                </pic:pic>
              </a:graphicData>
            </a:graphic>
          </wp:inline>
        </w:drawing>
      </w:r>
      <w:r w:rsidRPr="00400C13">
        <w:rPr>
          <w:b/>
          <w:bCs/>
          <w:sz w:val="32"/>
          <w:szCs w:val="32"/>
        </w:rPr>
        <w:t> </w:t>
      </w:r>
      <w:r w:rsidRPr="00400C13">
        <w:rPr>
          <w:b/>
          <w:bCs/>
          <w:sz w:val="32"/>
          <w:szCs w:val="32"/>
        </w:rPr>
        <w:br/>
        <w:t> </w:t>
      </w:r>
    </w:p>
    <w:p w14:paraId="1A2B7795" w14:textId="77777777" w:rsidR="00400C13" w:rsidRPr="00400C13" w:rsidRDefault="00400C13" w:rsidP="00400C13">
      <w:pPr>
        <w:spacing w:after="200" w:line="276" w:lineRule="auto"/>
        <w:jc w:val="center"/>
        <w:rPr>
          <w:b/>
          <w:bCs/>
          <w:sz w:val="32"/>
          <w:szCs w:val="32"/>
        </w:rPr>
      </w:pPr>
      <w:r w:rsidRPr="00400C13">
        <w:rPr>
          <w:b/>
          <w:bCs/>
          <w:sz w:val="32"/>
          <w:szCs w:val="32"/>
        </w:rPr>
        <w:t> </w:t>
      </w:r>
    </w:p>
    <w:p w14:paraId="109761C7" w14:textId="77777777" w:rsidR="00400C13" w:rsidRPr="00400C13" w:rsidRDefault="00400C13" w:rsidP="00400C13">
      <w:pPr>
        <w:spacing w:after="200" w:line="276" w:lineRule="auto"/>
        <w:jc w:val="center"/>
        <w:rPr>
          <w:b/>
          <w:bCs/>
          <w:sz w:val="32"/>
          <w:szCs w:val="32"/>
        </w:rPr>
      </w:pPr>
      <w:r w:rsidRPr="00400C13">
        <w:rPr>
          <w:b/>
          <w:bCs/>
          <w:sz w:val="32"/>
          <w:szCs w:val="32"/>
        </w:rPr>
        <w:t>Employability Skills - LEVEL 4 </w:t>
      </w:r>
    </w:p>
    <w:p w14:paraId="1A8ED02F" w14:textId="77777777" w:rsidR="00400C13" w:rsidRPr="00400C13" w:rsidRDefault="00400C13" w:rsidP="00400C13">
      <w:pPr>
        <w:spacing w:after="200" w:line="276" w:lineRule="auto"/>
        <w:jc w:val="center"/>
        <w:rPr>
          <w:b/>
          <w:bCs/>
          <w:sz w:val="32"/>
          <w:szCs w:val="32"/>
        </w:rPr>
      </w:pPr>
      <w:r w:rsidRPr="00400C13">
        <w:rPr>
          <w:b/>
          <w:bCs/>
          <w:sz w:val="32"/>
          <w:szCs w:val="32"/>
        </w:rPr>
        <w:t> </w:t>
      </w:r>
    </w:p>
    <w:p w14:paraId="73D55A16" w14:textId="77777777" w:rsidR="00400C13" w:rsidRPr="00400C13" w:rsidRDefault="00400C13" w:rsidP="00400C13">
      <w:pPr>
        <w:spacing w:after="200" w:line="276" w:lineRule="auto"/>
        <w:jc w:val="center"/>
        <w:rPr>
          <w:b/>
          <w:bCs/>
          <w:sz w:val="32"/>
          <w:szCs w:val="32"/>
        </w:rPr>
      </w:pPr>
      <w:r w:rsidRPr="00400C13">
        <w:rPr>
          <w:b/>
          <w:bCs/>
          <w:sz w:val="32"/>
          <w:szCs w:val="32"/>
        </w:rPr>
        <w:t>Module - Managing Enterprise </w:t>
      </w:r>
    </w:p>
    <w:p w14:paraId="5AEDF4FA" w14:textId="77777777" w:rsidR="00400C13" w:rsidRPr="00400C13" w:rsidRDefault="00400C13" w:rsidP="00400C13">
      <w:pPr>
        <w:spacing w:after="200" w:line="276" w:lineRule="auto"/>
        <w:jc w:val="center"/>
        <w:rPr>
          <w:b/>
          <w:bCs/>
          <w:sz w:val="32"/>
          <w:szCs w:val="32"/>
        </w:rPr>
      </w:pPr>
      <w:r w:rsidRPr="00400C13">
        <w:rPr>
          <w:b/>
          <w:bCs/>
          <w:sz w:val="32"/>
          <w:szCs w:val="32"/>
        </w:rPr>
        <w:t>Title: Business Plan and Reflection </w:t>
      </w:r>
    </w:p>
    <w:p w14:paraId="75DC05BD" w14:textId="77777777" w:rsidR="00400C13" w:rsidRPr="00400C13" w:rsidRDefault="00400C13" w:rsidP="00400C13">
      <w:pPr>
        <w:spacing w:after="200" w:line="276" w:lineRule="auto"/>
        <w:jc w:val="center"/>
        <w:rPr>
          <w:b/>
          <w:bCs/>
          <w:sz w:val="32"/>
          <w:szCs w:val="32"/>
        </w:rPr>
      </w:pPr>
      <w:proofErr w:type="spellStart"/>
      <w:r w:rsidRPr="00400C13">
        <w:rPr>
          <w:b/>
          <w:bCs/>
          <w:sz w:val="32"/>
          <w:szCs w:val="32"/>
        </w:rPr>
        <w:t>Rozeta</w:t>
      </w:r>
      <w:proofErr w:type="spellEnd"/>
      <w:r w:rsidRPr="00400C13">
        <w:rPr>
          <w:b/>
          <w:bCs/>
          <w:sz w:val="32"/>
          <w:szCs w:val="32"/>
        </w:rPr>
        <w:t xml:space="preserve"> Mena- 2323667 </w:t>
      </w:r>
    </w:p>
    <w:p w14:paraId="14D52B95" w14:textId="484A079B" w:rsidR="00400C13" w:rsidRPr="00400C13" w:rsidRDefault="00400C13" w:rsidP="00400C13">
      <w:pPr>
        <w:spacing w:after="200" w:line="276" w:lineRule="auto"/>
        <w:jc w:val="center"/>
        <w:rPr>
          <w:b/>
          <w:bCs/>
          <w:sz w:val="32"/>
          <w:szCs w:val="32"/>
        </w:rPr>
      </w:pPr>
      <w:r w:rsidRPr="00400C13">
        <w:rPr>
          <w:b/>
          <w:bCs/>
          <w:sz w:val="32"/>
          <w:szCs w:val="32"/>
        </w:rPr>
        <w:t>Word count</w:t>
      </w:r>
      <w:proofErr w:type="gramStart"/>
      <w:r w:rsidRPr="00400C13">
        <w:rPr>
          <w:b/>
          <w:bCs/>
          <w:sz w:val="32"/>
          <w:szCs w:val="32"/>
        </w:rPr>
        <w:t>-  </w:t>
      </w:r>
      <w:r w:rsidR="00254E16">
        <w:rPr>
          <w:b/>
          <w:bCs/>
          <w:sz w:val="32"/>
          <w:szCs w:val="32"/>
        </w:rPr>
        <w:t>1570</w:t>
      </w:r>
      <w:proofErr w:type="gramEnd"/>
    </w:p>
    <w:p w14:paraId="415A9EDD" w14:textId="77777777" w:rsidR="003506F8" w:rsidRDefault="003506F8" w:rsidP="003506F8">
      <w:pPr>
        <w:spacing w:after="200" w:line="276" w:lineRule="auto"/>
        <w:jc w:val="center"/>
        <w:rPr>
          <w:b/>
          <w:bCs/>
          <w:sz w:val="32"/>
          <w:szCs w:val="32"/>
        </w:rPr>
      </w:pPr>
    </w:p>
    <w:p w14:paraId="4C8D6671" w14:textId="77777777" w:rsidR="003506F8" w:rsidRDefault="003506F8" w:rsidP="003506F8">
      <w:pPr>
        <w:spacing w:after="200" w:line="276" w:lineRule="auto"/>
        <w:jc w:val="center"/>
        <w:rPr>
          <w:b/>
          <w:bCs/>
          <w:sz w:val="32"/>
          <w:szCs w:val="32"/>
        </w:rPr>
      </w:pPr>
    </w:p>
    <w:p w14:paraId="679FD4F1" w14:textId="77777777" w:rsidR="003506F8" w:rsidRDefault="003506F8" w:rsidP="003506F8">
      <w:pPr>
        <w:spacing w:after="200" w:line="276" w:lineRule="auto"/>
        <w:jc w:val="center"/>
        <w:rPr>
          <w:b/>
          <w:bCs/>
          <w:sz w:val="32"/>
          <w:szCs w:val="32"/>
        </w:rPr>
      </w:pPr>
    </w:p>
    <w:p w14:paraId="79B8FDDC" w14:textId="77777777" w:rsidR="003506F8" w:rsidRDefault="003506F8" w:rsidP="003506F8">
      <w:pPr>
        <w:spacing w:after="200" w:line="276" w:lineRule="auto"/>
        <w:jc w:val="center"/>
        <w:rPr>
          <w:b/>
          <w:bCs/>
          <w:sz w:val="32"/>
          <w:szCs w:val="32"/>
        </w:rPr>
      </w:pPr>
    </w:p>
    <w:p w14:paraId="48EFD8BB" w14:textId="77777777" w:rsidR="003506F8" w:rsidRDefault="003506F8" w:rsidP="003506F8">
      <w:pPr>
        <w:spacing w:after="200" w:line="276" w:lineRule="auto"/>
        <w:jc w:val="center"/>
        <w:rPr>
          <w:b/>
          <w:bCs/>
          <w:sz w:val="32"/>
          <w:szCs w:val="32"/>
        </w:rPr>
      </w:pPr>
    </w:p>
    <w:p w14:paraId="345A68DB" w14:textId="77777777" w:rsidR="003506F8" w:rsidRDefault="003506F8" w:rsidP="003506F8">
      <w:pPr>
        <w:spacing w:after="200" w:line="276" w:lineRule="auto"/>
        <w:jc w:val="center"/>
        <w:rPr>
          <w:b/>
          <w:bCs/>
          <w:sz w:val="32"/>
          <w:szCs w:val="32"/>
        </w:rPr>
      </w:pPr>
    </w:p>
    <w:p w14:paraId="0B757B1E" w14:textId="77777777" w:rsidR="003506F8" w:rsidRDefault="003506F8" w:rsidP="003506F8">
      <w:pPr>
        <w:spacing w:after="200" w:line="276" w:lineRule="auto"/>
        <w:jc w:val="center"/>
        <w:rPr>
          <w:b/>
          <w:bCs/>
          <w:sz w:val="32"/>
          <w:szCs w:val="32"/>
        </w:rPr>
      </w:pPr>
      <w:r w:rsidRPr="0081743E">
        <w:rPr>
          <w:b/>
          <w:bCs/>
          <w:sz w:val="32"/>
          <w:szCs w:val="32"/>
        </w:rPr>
        <w:t>1-HAIROLOGY BY ROZETA: A NEW APPROACH TO FAMILY-FRIENDLY AND MENTAL HEALTH-SENSITIVE HAIR CARE</w:t>
      </w:r>
    </w:p>
    <w:p w14:paraId="3500F468" w14:textId="77777777" w:rsidR="003506F8" w:rsidRDefault="003506F8" w:rsidP="003506F8">
      <w:pPr>
        <w:spacing w:after="200" w:line="276" w:lineRule="auto"/>
        <w:jc w:val="left"/>
        <w:rPr>
          <w:b/>
          <w:bCs/>
          <w:sz w:val="32"/>
          <w:szCs w:val="32"/>
        </w:rPr>
      </w:pPr>
      <w:r>
        <w:rPr>
          <w:b/>
          <w:bCs/>
          <w:sz w:val="32"/>
          <w:szCs w:val="32"/>
        </w:rPr>
        <w:br w:type="page"/>
      </w:r>
    </w:p>
    <w:sdt>
      <w:sdtPr>
        <w:rPr>
          <w:rFonts w:eastAsiaTheme="minorHAnsi" w:cstheme="minorBidi"/>
          <w:color w:val="000000" w:themeColor="text1"/>
          <w:kern w:val="2"/>
          <w:sz w:val="24"/>
        </w:rPr>
        <w:id w:val="-1130546920"/>
        <w:docPartObj>
          <w:docPartGallery w:val="Table of Contents"/>
          <w:docPartUnique/>
        </w:docPartObj>
      </w:sdtPr>
      <w:sdtEndPr>
        <w:rPr>
          <w:rFonts w:ascii="Times New Roman" w:hAnsi="Times New Roman"/>
          <w:b/>
          <w:bCs/>
          <w:noProof/>
        </w:rPr>
      </w:sdtEndPr>
      <w:sdtContent>
        <w:p w14:paraId="00AD10B4" w14:textId="77777777" w:rsidR="003506F8" w:rsidRPr="0081743E" w:rsidRDefault="003506F8" w:rsidP="00254E16">
          <w:pPr>
            <w:pStyle w:val="TOCHeading"/>
          </w:pPr>
          <w:r w:rsidRPr="0081743E">
            <w:t>Table of Contents</w:t>
          </w:r>
        </w:p>
        <w:p w14:paraId="0A66717B" w14:textId="48546D89" w:rsidR="003506F8" w:rsidRDefault="003506F8" w:rsidP="003506F8">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181976118" w:history="1">
            <w:r w:rsidRPr="005B0B62">
              <w:rPr>
                <w:rStyle w:val="Hyperlink"/>
                <w:noProof/>
              </w:rPr>
              <w:t>Task 1</w:t>
            </w:r>
            <w:r>
              <w:rPr>
                <w:noProof/>
                <w:webHidden/>
              </w:rPr>
              <w:tab/>
            </w:r>
            <w:r>
              <w:rPr>
                <w:noProof/>
                <w:webHidden/>
              </w:rPr>
              <w:fldChar w:fldCharType="begin"/>
            </w:r>
            <w:r>
              <w:rPr>
                <w:noProof/>
                <w:webHidden/>
              </w:rPr>
              <w:instrText xml:space="preserve"> PAGEREF _Toc181976118 \h </w:instrText>
            </w:r>
            <w:r>
              <w:rPr>
                <w:noProof/>
                <w:webHidden/>
              </w:rPr>
            </w:r>
            <w:r>
              <w:rPr>
                <w:noProof/>
                <w:webHidden/>
              </w:rPr>
              <w:fldChar w:fldCharType="separate"/>
            </w:r>
            <w:r w:rsidR="00332F16">
              <w:rPr>
                <w:noProof/>
                <w:webHidden/>
              </w:rPr>
              <w:t>3</w:t>
            </w:r>
            <w:r>
              <w:rPr>
                <w:noProof/>
                <w:webHidden/>
              </w:rPr>
              <w:fldChar w:fldCharType="end"/>
            </w:r>
          </w:hyperlink>
        </w:p>
        <w:p w14:paraId="171C35FB" w14:textId="5CF6FE22" w:rsidR="003506F8" w:rsidRDefault="003506F8" w:rsidP="003506F8">
          <w:pPr>
            <w:pStyle w:val="TOC1"/>
            <w:tabs>
              <w:tab w:val="right" w:leader="dot" w:pos="9350"/>
            </w:tabs>
            <w:rPr>
              <w:rFonts w:asciiTheme="minorHAnsi" w:eastAsiaTheme="minorEastAsia" w:hAnsiTheme="minorHAnsi"/>
              <w:noProof/>
              <w:color w:val="auto"/>
              <w:sz w:val="22"/>
            </w:rPr>
          </w:pPr>
          <w:hyperlink w:anchor="_Toc181976119" w:history="1">
            <w:r w:rsidRPr="005B0B62">
              <w:rPr>
                <w:rStyle w:val="Hyperlink"/>
                <w:noProof/>
              </w:rPr>
              <w:t>1. Business Plan Structure</w:t>
            </w:r>
            <w:r>
              <w:rPr>
                <w:noProof/>
                <w:webHidden/>
              </w:rPr>
              <w:tab/>
            </w:r>
            <w:r>
              <w:rPr>
                <w:noProof/>
                <w:webHidden/>
              </w:rPr>
              <w:fldChar w:fldCharType="begin"/>
            </w:r>
            <w:r>
              <w:rPr>
                <w:noProof/>
                <w:webHidden/>
              </w:rPr>
              <w:instrText xml:space="preserve"> PAGEREF _Toc181976119 \h </w:instrText>
            </w:r>
            <w:r>
              <w:rPr>
                <w:noProof/>
                <w:webHidden/>
              </w:rPr>
            </w:r>
            <w:r>
              <w:rPr>
                <w:noProof/>
                <w:webHidden/>
              </w:rPr>
              <w:fldChar w:fldCharType="separate"/>
            </w:r>
            <w:r w:rsidR="00332F16">
              <w:rPr>
                <w:noProof/>
                <w:webHidden/>
              </w:rPr>
              <w:t>3</w:t>
            </w:r>
            <w:r>
              <w:rPr>
                <w:noProof/>
                <w:webHidden/>
              </w:rPr>
              <w:fldChar w:fldCharType="end"/>
            </w:r>
          </w:hyperlink>
        </w:p>
        <w:p w14:paraId="304FA94D" w14:textId="78C10A60" w:rsidR="003506F8" w:rsidRDefault="003506F8" w:rsidP="003506F8">
          <w:pPr>
            <w:pStyle w:val="TOC2"/>
            <w:tabs>
              <w:tab w:val="right" w:leader="dot" w:pos="9350"/>
            </w:tabs>
            <w:rPr>
              <w:rFonts w:asciiTheme="minorHAnsi" w:eastAsiaTheme="minorEastAsia" w:hAnsiTheme="minorHAnsi"/>
              <w:noProof/>
              <w:color w:val="auto"/>
              <w:sz w:val="22"/>
            </w:rPr>
          </w:pPr>
          <w:hyperlink w:anchor="_Toc181976120" w:history="1">
            <w:r w:rsidRPr="005B0B62">
              <w:rPr>
                <w:rStyle w:val="Hyperlink"/>
                <w:noProof/>
              </w:rPr>
              <w:t>1. Product/Service Proposition</w:t>
            </w:r>
            <w:r>
              <w:rPr>
                <w:noProof/>
                <w:webHidden/>
              </w:rPr>
              <w:tab/>
            </w:r>
            <w:r>
              <w:rPr>
                <w:noProof/>
                <w:webHidden/>
              </w:rPr>
              <w:fldChar w:fldCharType="begin"/>
            </w:r>
            <w:r>
              <w:rPr>
                <w:noProof/>
                <w:webHidden/>
              </w:rPr>
              <w:instrText xml:space="preserve"> PAGEREF _Toc181976120 \h </w:instrText>
            </w:r>
            <w:r>
              <w:rPr>
                <w:noProof/>
                <w:webHidden/>
              </w:rPr>
            </w:r>
            <w:r>
              <w:rPr>
                <w:noProof/>
                <w:webHidden/>
              </w:rPr>
              <w:fldChar w:fldCharType="separate"/>
            </w:r>
            <w:r w:rsidR="00332F16">
              <w:rPr>
                <w:noProof/>
                <w:webHidden/>
              </w:rPr>
              <w:t>3</w:t>
            </w:r>
            <w:r>
              <w:rPr>
                <w:noProof/>
                <w:webHidden/>
              </w:rPr>
              <w:fldChar w:fldCharType="end"/>
            </w:r>
          </w:hyperlink>
        </w:p>
        <w:p w14:paraId="7B1EB943" w14:textId="4FF51303" w:rsidR="003506F8" w:rsidRDefault="003506F8" w:rsidP="003506F8">
          <w:pPr>
            <w:pStyle w:val="TOC2"/>
            <w:tabs>
              <w:tab w:val="right" w:leader="dot" w:pos="9350"/>
            </w:tabs>
            <w:rPr>
              <w:rFonts w:asciiTheme="minorHAnsi" w:eastAsiaTheme="minorEastAsia" w:hAnsiTheme="minorHAnsi"/>
              <w:noProof/>
              <w:color w:val="auto"/>
              <w:sz w:val="22"/>
            </w:rPr>
          </w:pPr>
          <w:hyperlink w:anchor="_Toc181976121" w:history="1">
            <w:r w:rsidRPr="005B0B62">
              <w:rPr>
                <w:rStyle w:val="Hyperlink"/>
                <w:noProof/>
              </w:rPr>
              <w:t>2. Business Name and Type of Ownership</w:t>
            </w:r>
            <w:r>
              <w:rPr>
                <w:noProof/>
                <w:webHidden/>
              </w:rPr>
              <w:tab/>
            </w:r>
            <w:r>
              <w:rPr>
                <w:noProof/>
                <w:webHidden/>
              </w:rPr>
              <w:fldChar w:fldCharType="begin"/>
            </w:r>
            <w:r>
              <w:rPr>
                <w:noProof/>
                <w:webHidden/>
              </w:rPr>
              <w:instrText xml:space="preserve"> PAGEREF _Toc181976121 \h </w:instrText>
            </w:r>
            <w:r>
              <w:rPr>
                <w:noProof/>
                <w:webHidden/>
              </w:rPr>
            </w:r>
            <w:r>
              <w:rPr>
                <w:noProof/>
                <w:webHidden/>
              </w:rPr>
              <w:fldChar w:fldCharType="separate"/>
            </w:r>
            <w:r w:rsidR="00332F16">
              <w:rPr>
                <w:noProof/>
                <w:webHidden/>
              </w:rPr>
              <w:t>3</w:t>
            </w:r>
            <w:r>
              <w:rPr>
                <w:noProof/>
                <w:webHidden/>
              </w:rPr>
              <w:fldChar w:fldCharType="end"/>
            </w:r>
          </w:hyperlink>
        </w:p>
        <w:p w14:paraId="64B63011" w14:textId="4A13B667" w:rsidR="003506F8" w:rsidRDefault="003506F8" w:rsidP="003506F8">
          <w:pPr>
            <w:pStyle w:val="TOC3"/>
            <w:tabs>
              <w:tab w:val="right" w:leader="dot" w:pos="9350"/>
            </w:tabs>
            <w:rPr>
              <w:rFonts w:asciiTheme="minorHAnsi" w:eastAsiaTheme="minorEastAsia" w:hAnsiTheme="minorHAnsi"/>
              <w:noProof/>
              <w:color w:val="auto"/>
              <w:sz w:val="22"/>
            </w:rPr>
          </w:pPr>
          <w:hyperlink w:anchor="_Toc181976122" w:history="1">
            <w:r w:rsidRPr="005B0B62">
              <w:rPr>
                <w:rStyle w:val="Hyperlink"/>
                <w:bCs/>
                <w:noProof/>
              </w:rPr>
              <w:t>Business Name:</w:t>
            </w:r>
            <w:r w:rsidRPr="005B0B62">
              <w:rPr>
                <w:rStyle w:val="Hyperlink"/>
                <w:noProof/>
              </w:rPr>
              <w:t xml:space="preserve"> 1-Hairology by Rozeta</w:t>
            </w:r>
            <w:r>
              <w:rPr>
                <w:noProof/>
                <w:webHidden/>
              </w:rPr>
              <w:tab/>
            </w:r>
            <w:r>
              <w:rPr>
                <w:noProof/>
                <w:webHidden/>
              </w:rPr>
              <w:fldChar w:fldCharType="begin"/>
            </w:r>
            <w:r>
              <w:rPr>
                <w:noProof/>
                <w:webHidden/>
              </w:rPr>
              <w:instrText xml:space="preserve"> PAGEREF _Toc181976122 \h </w:instrText>
            </w:r>
            <w:r>
              <w:rPr>
                <w:noProof/>
                <w:webHidden/>
              </w:rPr>
            </w:r>
            <w:r>
              <w:rPr>
                <w:noProof/>
                <w:webHidden/>
              </w:rPr>
              <w:fldChar w:fldCharType="separate"/>
            </w:r>
            <w:r w:rsidR="00332F16">
              <w:rPr>
                <w:noProof/>
                <w:webHidden/>
              </w:rPr>
              <w:t>3</w:t>
            </w:r>
            <w:r>
              <w:rPr>
                <w:noProof/>
                <w:webHidden/>
              </w:rPr>
              <w:fldChar w:fldCharType="end"/>
            </w:r>
          </w:hyperlink>
        </w:p>
        <w:p w14:paraId="3C5EF3FD" w14:textId="2802810A" w:rsidR="003506F8" w:rsidRDefault="003506F8" w:rsidP="003506F8">
          <w:pPr>
            <w:pStyle w:val="TOC3"/>
            <w:tabs>
              <w:tab w:val="right" w:leader="dot" w:pos="9350"/>
            </w:tabs>
            <w:rPr>
              <w:rFonts w:asciiTheme="minorHAnsi" w:eastAsiaTheme="minorEastAsia" w:hAnsiTheme="minorHAnsi"/>
              <w:noProof/>
              <w:color w:val="auto"/>
              <w:sz w:val="22"/>
            </w:rPr>
          </w:pPr>
          <w:hyperlink w:anchor="_Toc181976123" w:history="1">
            <w:r w:rsidRPr="005B0B62">
              <w:rPr>
                <w:rStyle w:val="Hyperlink"/>
                <w:noProof/>
              </w:rPr>
              <w:t>Type of Ownership: Sole Trader</w:t>
            </w:r>
            <w:r>
              <w:rPr>
                <w:noProof/>
                <w:webHidden/>
              </w:rPr>
              <w:tab/>
            </w:r>
            <w:r>
              <w:rPr>
                <w:noProof/>
                <w:webHidden/>
              </w:rPr>
              <w:fldChar w:fldCharType="begin"/>
            </w:r>
            <w:r>
              <w:rPr>
                <w:noProof/>
                <w:webHidden/>
              </w:rPr>
              <w:instrText xml:space="preserve"> PAGEREF _Toc181976123 \h </w:instrText>
            </w:r>
            <w:r>
              <w:rPr>
                <w:noProof/>
                <w:webHidden/>
              </w:rPr>
            </w:r>
            <w:r>
              <w:rPr>
                <w:noProof/>
                <w:webHidden/>
              </w:rPr>
              <w:fldChar w:fldCharType="separate"/>
            </w:r>
            <w:r w:rsidR="00332F16">
              <w:rPr>
                <w:noProof/>
                <w:webHidden/>
              </w:rPr>
              <w:t>3</w:t>
            </w:r>
            <w:r>
              <w:rPr>
                <w:noProof/>
                <w:webHidden/>
              </w:rPr>
              <w:fldChar w:fldCharType="end"/>
            </w:r>
          </w:hyperlink>
        </w:p>
        <w:p w14:paraId="21C2F566" w14:textId="0ECBBF28" w:rsidR="003506F8" w:rsidRDefault="003506F8" w:rsidP="003506F8">
          <w:pPr>
            <w:pStyle w:val="TOC2"/>
            <w:tabs>
              <w:tab w:val="right" w:leader="dot" w:pos="9350"/>
            </w:tabs>
            <w:rPr>
              <w:rFonts w:asciiTheme="minorHAnsi" w:eastAsiaTheme="minorEastAsia" w:hAnsiTheme="minorHAnsi"/>
              <w:noProof/>
              <w:color w:val="auto"/>
              <w:sz w:val="22"/>
            </w:rPr>
          </w:pPr>
          <w:hyperlink w:anchor="_Toc181976124" w:history="1">
            <w:r w:rsidRPr="005B0B62">
              <w:rPr>
                <w:rStyle w:val="Hyperlink"/>
                <w:noProof/>
              </w:rPr>
              <w:t>3. Mission Statement, Aims, Objectives, and USP</w:t>
            </w:r>
            <w:r>
              <w:rPr>
                <w:noProof/>
                <w:webHidden/>
              </w:rPr>
              <w:tab/>
            </w:r>
            <w:r>
              <w:rPr>
                <w:noProof/>
                <w:webHidden/>
              </w:rPr>
              <w:fldChar w:fldCharType="begin"/>
            </w:r>
            <w:r>
              <w:rPr>
                <w:noProof/>
                <w:webHidden/>
              </w:rPr>
              <w:instrText xml:space="preserve"> PAGEREF _Toc181976124 \h </w:instrText>
            </w:r>
            <w:r>
              <w:rPr>
                <w:noProof/>
                <w:webHidden/>
              </w:rPr>
            </w:r>
            <w:r>
              <w:rPr>
                <w:noProof/>
                <w:webHidden/>
              </w:rPr>
              <w:fldChar w:fldCharType="separate"/>
            </w:r>
            <w:r w:rsidR="00332F16">
              <w:rPr>
                <w:noProof/>
                <w:webHidden/>
              </w:rPr>
              <w:t>3</w:t>
            </w:r>
            <w:r>
              <w:rPr>
                <w:noProof/>
                <w:webHidden/>
              </w:rPr>
              <w:fldChar w:fldCharType="end"/>
            </w:r>
          </w:hyperlink>
        </w:p>
        <w:p w14:paraId="4F4CFE47" w14:textId="411AA398" w:rsidR="003506F8" w:rsidRDefault="003506F8" w:rsidP="003506F8">
          <w:pPr>
            <w:pStyle w:val="TOC2"/>
            <w:tabs>
              <w:tab w:val="right" w:leader="dot" w:pos="9350"/>
            </w:tabs>
            <w:rPr>
              <w:rFonts w:asciiTheme="minorHAnsi" w:eastAsiaTheme="minorEastAsia" w:hAnsiTheme="minorHAnsi"/>
              <w:noProof/>
              <w:color w:val="auto"/>
              <w:sz w:val="22"/>
            </w:rPr>
          </w:pPr>
          <w:hyperlink w:anchor="_Toc181976125" w:history="1">
            <w:r w:rsidRPr="005B0B62">
              <w:rPr>
                <w:rStyle w:val="Hyperlink"/>
                <w:noProof/>
              </w:rPr>
              <w:t>4. Physical Location and Rationale</w:t>
            </w:r>
            <w:r>
              <w:rPr>
                <w:noProof/>
                <w:webHidden/>
              </w:rPr>
              <w:tab/>
            </w:r>
            <w:r>
              <w:rPr>
                <w:noProof/>
                <w:webHidden/>
              </w:rPr>
              <w:fldChar w:fldCharType="begin"/>
            </w:r>
            <w:r>
              <w:rPr>
                <w:noProof/>
                <w:webHidden/>
              </w:rPr>
              <w:instrText xml:space="preserve"> PAGEREF _Toc181976125 \h </w:instrText>
            </w:r>
            <w:r>
              <w:rPr>
                <w:noProof/>
                <w:webHidden/>
              </w:rPr>
            </w:r>
            <w:r>
              <w:rPr>
                <w:noProof/>
                <w:webHidden/>
              </w:rPr>
              <w:fldChar w:fldCharType="separate"/>
            </w:r>
            <w:r w:rsidR="00332F16">
              <w:rPr>
                <w:noProof/>
                <w:webHidden/>
              </w:rPr>
              <w:t>4</w:t>
            </w:r>
            <w:r>
              <w:rPr>
                <w:noProof/>
                <w:webHidden/>
              </w:rPr>
              <w:fldChar w:fldCharType="end"/>
            </w:r>
          </w:hyperlink>
        </w:p>
        <w:p w14:paraId="57C3DAC9" w14:textId="247B3C65" w:rsidR="003506F8" w:rsidRDefault="003506F8" w:rsidP="003506F8">
          <w:pPr>
            <w:pStyle w:val="TOC2"/>
            <w:tabs>
              <w:tab w:val="right" w:leader="dot" w:pos="9350"/>
            </w:tabs>
            <w:rPr>
              <w:rFonts w:asciiTheme="minorHAnsi" w:eastAsiaTheme="minorEastAsia" w:hAnsiTheme="minorHAnsi"/>
              <w:noProof/>
              <w:color w:val="auto"/>
              <w:sz w:val="22"/>
            </w:rPr>
          </w:pPr>
          <w:hyperlink w:anchor="_Toc181976126" w:history="1">
            <w:r w:rsidRPr="005B0B62">
              <w:rPr>
                <w:rStyle w:val="Hyperlink"/>
                <w:noProof/>
              </w:rPr>
              <w:t>5. Human Resources</w:t>
            </w:r>
            <w:r>
              <w:rPr>
                <w:noProof/>
                <w:webHidden/>
              </w:rPr>
              <w:tab/>
            </w:r>
            <w:r>
              <w:rPr>
                <w:noProof/>
                <w:webHidden/>
              </w:rPr>
              <w:fldChar w:fldCharType="begin"/>
            </w:r>
            <w:r>
              <w:rPr>
                <w:noProof/>
                <w:webHidden/>
              </w:rPr>
              <w:instrText xml:space="preserve"> PAGEREF _Toc181976126 \h </w:instrText>
            </w:r>
            <w:r>
              <w:rPr>
                <w:noProof/>
                <w:webHidden/>
              </w:rPr>
            </w:r>
            <w:r>
              <w:rPr>
                <w:noProof/>
                <w:webHidden/>
              </w:rPr>
              <w:fldChar w:fldCharType="separate"/>
            </w:r>
            <w:r w:rsidR="00332F16">
              <w:rPr>
                <w:noProof/>
                <w:webHidden/>
              </w:rPr>
              <w:t>4</w:t>
            </w:r>
            <w:r>
              <w:rPr>
                <w:noProof/>
                <w:webHidden/>
              </w:rPr>
              <w:fldChar w:fldCharType="end"/>
            </w:r>
          </w:hyperlink>
        </w:p>
        <w:p w14:paraId="0FAD2791" w14:textId="79F97DAD" w:rsidR="003506F8" w:rsidRDefault="003506F8" w:rsidP="003506F8">
          <w:pPr>
            <w:pStyle w:val="TOC2"/>
            <w:tabs>
              <w:tab w:val="right" w:leader="dot" w:pos="9350"/>
            </w:tabs>
            <w:rPr>
              <w:rFonts w:asciiTheme="minorHAnsi" w:eastAsiaTheme="minorEastAsia" w:hAnsiTheme="minorHAnsi"/>
              <w:noProof/>
              <w:color w:val="auto"/>
              <w:sz w:val="22"/>
            </w:rPr>
          </w:pPr>
          <w:hyperlink w:anchor="_Toc181976127" w:history="1">
            <w:r w:rsidRPr="005B0B62">
              <w:rPr>
                <w:rStyle w:val="Hyperlink"/>
                <w:noProof/>
              </w:rPr>
              <w:t>6. Marketing Activities</w:t>
            </w:r>
            <w:r>
              <w:rPr>
                <w:noProof/>
                <w:webHidden/>
              </w:rPr>
              <w:tab/>
            </w:r>
            <w:r>
              <w:rPr>
                <w:noProof/>
                <w:webHidden/>
              </w:rPr>
              <w:fldChar w:fldCharType="begin"/>
            </w:r>
            <w:r>
              <w:rPr>
                <w:noProof/>
                <w:webHidden/>
              </w:rPr>
              <w:instrText xml:space="preserve"> PAGEREF _Toc181976127 \h </w:instrText>
            </w:r>
            <w:r>
              <w:rPr>
                <w:noProof/>
                <w:webHidden/>
              </w:rPr>
            </w:r>
            <w:r>
              <w:rPr>
                <w:noProof/>
                <w:webHidden/>
              </w:rPr>
              <w:fldChar w:fldCharType="separate"/>
            </w:r>
            <w:r w:rsidR="00332F16">
              <w:rPr>
                <w:noProof/>
                <w:webHidden/>
              </w:rPr>
              <w:t>4</w:t>
            </w:r>
            <w:r>
              <w:rPr>
                <w:noProof/>
                <w:webHidden/>
              </w:rPr>
              <w:fldChar w:fldCharType="end"/>
            </w:r>
          </w:hyperlink>
        </w:p>
        <w:p w14:paraId="00D3914A" w14:textId="7A560DFA" w:rsidR="003506F8" w:rsidRDefault="003506F8" w:rsidP="003506F8">
          <w:pPr>
            <w:pStyle w:val="TOC2"/>
            <w:tabs>
              <w:tab w:val="right" w:leader="dot" w:pos="9350"/>
            </w:tabs>
            <w:rPr>
              <w:rFonts w:asciiTheme="minorHAnsi" w:eastAsiaTheme="minorEastAsia" w:hAnsiTheme="minorHAnsi"/>
              <w:noProof/>
              <w:color w:val="auto"/>
              <w:sz w:val="22"/>
            </w:rPr>
          </w:pPr>
          <w:hyperlink w:anchor="_Toc181976128" w:history="1">
            <w:r w:rsidRPr="005B0B62">
              <w:rPr>
                <w:rStyle w:val="Hyperlink"/>
                <w:noProof/>
              </w:rPr>
              <w:t>7. Market Research</w:t>
            </w:r>
            <w:r>
              <w:rPr>
                <w:noProof/>
                <w:webHidden/>
              </w:rPr>
              <w:tab/>
            </w:r>
            <w:r>
              <w:rPr>
                <w:noProof/>
                <w:webHidden/>
              </w:rPr>
              <w:fldChar w:fldCharType="begin"/>
            </w:r>
            <w:r>
              <w:rPr>
                <w:noProof/>
                <w:webHidden/>
              </w:rPr>
              <w:instrText xml:space="preserve"> PAGEREF _Toc181976128 \h </w:instrText>
            </w:r>
            <w:r>
              <w:rPr>
                <w:noProof/>
                <w:webHidden/>
              </w:rPr>
            </w:r>
            <w:r>
              <w:rPr>
                <w:noProof/>
                <w:webHidden/>
              </w:rPr>
              <w:fldChar w:fldCharType="separate"/>
            </w:r>
            <w:r w:rsidR="00332F16">
              <w:rPr>
                <w:noProof/>
                <w:webHidden/>
              </w:rPr>
              <w:t>5</w:t>
            </w:r>
            <w:r>
              <w:rPr>
                <w:noProof/>
                <w:webHidden/>
              </w:rPr>
              <w:fldChar w:fldCharType="end"/>
            </w:r>
          </w:hyperlink>
        </w:p>
        <w:p w14:paraId="4F796C6B" w14:textId="43C895D2" w:rsidR="003506F8" w:rsidRDefault="003506F8" w:rsidP="003506F8">
          <w:pPr>
            <w:pStyle w:val="TOC2"/>
            <w:tabs>
              <w:tab w:val="right" w:leader="dot" w:pos="9350"/>
            </w:tabs>
            <w:rPr>
              <w:rFonts w:asciiTheme="minorHAnsi" w:eastAsiaTheme="minorEastAsia" w:hAnsiTheme="minorHAnsi"/>
              <w:noProof/>
              <w:color w:val="auto"/>
              <w:sz w:val="22"/>
            </w:rPr>
          </w:pPr>
          <w:hyperlink w:anchor="_Toc181976129" w:history="1">
            <w:r w:rsidRPr="005B0B62">
              <w:rPr>
                <w:rStyle w:val="Hyperlink"/>
                <w:noProof/>
              </w:rPr>
              <w:t>8. Financial Resources</w:t>
            </w:r>
            <w:r>
              <w:rPr>
                <w:noProof/>
                <w:webHidden/>
              </w:rPr>
              <w:tab/>
            </w:r>
            <w:r>
              <w:rPr>
                <w:noProof/>
                <w:webHidden/>
              </w:rPr>
              <w:fldChar w:fldCharType="begin"/>
            </w:r>
            <w:r>
              <w:rPr>
                <w:noProof/>
                <w:webHidden/>
              </w:rPr>
              <w:instrText xml:space="preserve"> PAGEREF _Toc181976129 \h </w:instrText>
            </w:r>
            <w:r>
              <w:rPr>
                <w:noProof/>
                <w:webHidden/>
              </w:rPr>
            </w:r>
            <w:r>
              <w:rPr>
                <w:noProof/>
                <w:webHidden/>
              </w:rPr>
              <w:fldChar w:fldCharType="separate"/>
            </w:r>
            <w:r w:rsidR="00332F16">
              <w:rPr>
                <w:noProof/>
                <w:webHidden/>
              </w:rPr>
              <w:t>5</w:t>
            </w:r>
            <w:r>
              <w:rPr>
                <w:noProof/>
                <w:webHidden/>
              </w:rPr>
              <w:fldChar w:fldCharType="end"/>
            </w:r>
          </w:hyperlink>
        </w:p>
        <w:p w14:paraId="004128FB" w14:textId="08962200" w:rsidR="003506F8" w:rsidRDefault="003506F8" w:rsidP="003506F8">
          <w:pPr>
            <w:pStyle w:val="TOC2"/>
            <w:tabs>
              <w:tab w:val="right" w:leader="dot" w:pos="9350"/>
            </w:tabs>
            <w:rPr>
              <w:rFonts w:asciiTheme="minorHAnsi" w:eastAsiaTheme="minorEastAsia" w:hAnsiTheme="minorHAnsi"/>
              <w:noProof/>
              <w:color w:val="auto"/>
              <w:sz w:val="22"/>
            </w:rPr>
          </w:pPr>
          <w:hyperlink w:anchor="_Toc181976130" w:history="1">
            <w:r w:rsidRPr="005B0B62">
              <w:rPr>
                <w:rStyle w:val="Hyperlink"/>
                <w:noProof/>
              </w:rPr>
              <w:t>9. Biggest Threat to Success</w:t>
            </w:r>
            <w:r>
              <w:rPr>
                <w:noProof/>
                <w:webHidden/>
              </w:rPr>
              <w:tab/>
            </w:r>
            <w:r>
              <w:rPr>
                <w:noProof/>
                <w:webHidden/>
              </w:rPr>
              <w:fldChar w:fldCharType="begin"/>
            </w:r>
            <w:r>
              <w:rPr>
                <w:noProof/>
                <w:webHidden/>
              </w:rPr>
              <w:instrText xml:space="preserve"> PAGEREF _Toc181976130 \h </w:instrText>
            </w:r>
            <w:r>
              <w:rPr>
                <w:noProof/>
                <w:webHidden/>
              </w:rPr>
            </w:r>
            <w:r>
              <w:rPr>
                <w:noProof/>
                <w:webHidden/>
              </w:rPr>
              <w:fldChar w:fldCharType="separate"/>
            </w:r>
            <w:r w:rsidR="00332F16">
              <w:rPr>
                <w:noProof/>
                <w:webHidden/>
              </w:rPr>
              <w:t>6</w:t>
            </w:r>
            <w:r>
              <w:rPr>
                <w:noProof/>
                <w:webHidden/>
              </w:rPr>
              <w:fldChar w:fldCharType="end"/>
            </w:r>
          </w:hyperlink>
        </w:p>
        <w:p w14:paraId="5ECDD789" w14:textId="43154C55" w:rsidR="003506F8" w:rsidRDefault="003506F8" w:rsidP="003506F8">
          <w:pPr>
            <w:pStyle w:val="TOC1"/>
            <w:tabs>
              <w:tab w:val="right" w:leader="dot" w:pos="9350"/>
            </w:tabs>
            <w:rPr>
              <w:rFonts w:asciiTheme="minorHAnsi" w:eastAsiaTheme="minorEastAsia" w:hAnsiTheme="minorHAnsi"/>
              <w:noProof/>
              <w:color w:val="auto"/>
              <w:sz w:val="22"/>
            </w:rPr>
          </w:pPr>
          <w:hyperlink w:anchor="_Toc181976131" w:history="1">
            <w:r w:rsidRPr="005B0B62">
              <w:rPr>
                <w:rStyle w:val="Hyperlink"/>
                <w:noProof/>
              </w:rPr>
              <w:t>Individual reflection</w:t>
            </w:r>
            <w:r>
              <w:rPr>
                <w:noProof/>
                <w:webHidden/>
              </w:rPr>
              <w:tab/>
            </w:r>
            <w:r>
              <w:rPr>
                <w:noProof/>
                <w:webHidden/>
              </w:rPr>
              <w:fldChar w:fldCharType="begin"/>
            </w:r>
            <w:r>
              <w:rPr>
                <w:noProof/>
                <w:webHidden/>
              </w:rPr>
              <w:instrText xml:space="preserve"> PAGEREF _Toc181976131 \h </w:instrText>
            </w:r>
            <w:r>
              <w:rPr>
                <w:noProof/>
                <w:webHidden/>
              </w:rPr>
            </w:r>
            <w:r>
              <w:rPr>
                <w:noProof/>
                <w:webHidden/>
              </w:rPr>
              <w:fldChar w:fldCharType="separate"/>
            </w:r>
            <w:r w:rsidR="00332F16">
              <w:rPr>
                <w:noProof/>
                <w:webHidden/>
              </w:rPr>
              <w:t>6</w:t>
            </w:r>
            <w:r>
              <w:rPr>
                <w:noProof/>
                <w:webHidden/>
              </w:rPr>
              <w:fldChar w:fldCharType="end"/>
            </w:r>
          </w:hyperlink>
        </w:p>
        <w:p w14:paraId="19D27F03" w14:textId="57C4DE78" w:rsidR="003506F8" w:rsidRDefault="003506F8" w:rsidP="003506F8">
          <w:pPr>
            <w:pStyle w:val="TOC2"/>
            <w:tabs>
              <w:tab w:val="right" w:leader="dot" w:pos="9350"/>
            </w:tabs>
            <w:rPr>
              <w:rFonts w:asciiTheme="minorHAnsi" w:eastAsiaTheme="minorEastAsia" w:hAnsiTheme="minorHAnsi"/>
              <w:noProof/>
              <w:color w:val="auto"/>
              <w:sz w:val="22"/>
            </w:rPr>
          </w:pPr>
          <w:hyperlink w:anchor="_Toc181976132" w:history="1">
            <w:r w:rsidRPr="005B0B62">
              <w:rPr>
                <w:rStyle w:val="Hyperlink"/>
                <w:noProof/>
              </w:rPr>
              <w:t>New Business Skills and Knowledge</w:t>
            </w:r>
            <w:r>
              <w:rPr>
                <w:noProof/>
                <w:webHidden/>
              </w:rPr>
              <w:tab/>
            </w:r>
            <w:r>
              <w:rPr>
                <w:noProof/>
                <w:webHidden/>
              </w:rPr>
              <w:fldChar w:fldCharType="begin"/>
            </w:r>
            <w:r>
              <w:rPr>
                <w:noProof/>
                <w:webHidden/>
              </w:rPr>
              <w:instrText xml:space="preserve"> PAGEREF _Toc181976132 \h </w:instrText>
            </w:r>
            <w:r>
              <w:rPr>
                <w:noProof/>
                <w:webHidden/>
              </w:rPr>
            </w:r>
            <w:r>
              <w:rPr>
                <w:noProof/>
                <w:webHidden/>
              </w:rPr>
              <w:fldChar w:fldCharType="separate"/>
            </w:r>
            <w:r w:rsidR="00332F16">
              <w:rPr>
                <w:noProof/>
                <w:webHidden/>
              </w:rPr>
              <w:t>6</w:t>
            </w:r>
            <w:r>
              <w:rPr>
                <w:noProof/>
                <w:webHidden/>
              </w:rPr>
              <w:fldChar w:fldCharType="end"/>
            </w:r>
          </w:hyperlink>
        </w:p>
        <w:p w14:paraId="3B5F4898" w14:textId="6D21FA96" w:rsidR="003506F8" w:rsidRDefault="003506F8" w:rsidP="003506F8">
          <w:pPr>
            <w:pStyle w:val="TOC2"/>
            <w:tabs>
              <w:tab w:val="right" w:leader="dot" w:pos="9350"/>
            </w:tabs>
            <w:rPr>
              <w:rFonts w:asciiTheme="minorHAnsi" w:eastAsiaTheme="minorEastAsia" w:hAnsiTheme="minorHAnsi"/>
              <w:noProof/>
              <w:color w:val="auto"/>
              <w:sz w:val="22"/>
            </w:rPr>
          </w:pPr>
          <w:hyperlink w:anchor="_Toc181976133" w:history="1">
            <w:r w:rsidRPr="005B0B62">
              <w:rPr>
                <w:rStyle w:val="Hyperlink"/>
                <w:noProof/>
              </w:rPr>
              <w:t>Evaluation of Entrepreneurial Strengths</w:t>
            </w:r>
            <w:r>
              <w:rPr>
                <w:noProof/>
                <w:webHidden/>
              </w:rPr>
              <w:tab/>
            </w:r>
            <w:r>
              <w:rPr>
                <w:noProof/>
                <w:webHidden/>
              </w:rPr>
              <w:fldChar w:fldCharType="begin"/>
            </w:r>
            <w:r>
              <w:rPr>
                <w:noProof/>
                <w:webHidden/>
              </w:rPr>
              <w:instrText xml:space="preserve"> PAGEREF _Toc181976133 \h </w:instrText>
            </w:r>
            <w:r>
              <w:rPr>
                <w:noProof/>
                <w:webHidden/>
              </w:rPr>
            </w:r>
            <w:r>
              <w:rPr>
                <w:noProof/>
                <w:webHidden/>
              </w:rPr>
              <w:fldChar w:fldCharType="separate"/>
            </w:r>
            <w:r w:rsidR="00332F16">
              <w:rPr>
                <w:noProof/>
                <w:webHidden/>
              </w:rPr>
              <w:t>7</w:t>
            </w:r>
            <w:r>
              <w:rPr>
                <w:noProof/>
                <w:webHidden/>
              </w:rPr>
              <w:fldChar w:fldCharType="end"/>
            </w:r>
          </w:hyperlink>
        </w:p>
        <w:p w14:paraId="5170B307" w14:textId="066EBA1A" w:rsidR="003506F8" w:rsidRDefault="003506F8" w:rsidP="003506F8">
          <w:pPr>
            <w:pStyle w:val="TOC2"/>
            <w:tabs>
              <w:tab w:val="right" w:leader="dot" w:pos="9350"/>
            </w:tabs>
            <w:rPr>
              <w:rFonts w:asciiTheme="minorHAnsi" w:eastAsiaTheme="minorEastAsia" w:hAnsiTheme="minorHAnsi"/>
              <w:noProof/>
              <w:color w:val="auto"/>
              <w:sz w:val="22"/>
            </w:rPr>
          </w:pPr>
          <w:hyperlink w:anchor="_Toc181976134" w:history="1">
            <w:r w:rsidRPr="005B0B62">
              <w:rPr>
                <w:rStyle w:val="Hyperlink"/>
                <w:noProof/>
              </w:rPr>
              <w:t>Challenges in Implementing the Business Plan</w:t>
            </w:r>
            <w:r>
              <w:rPr>
                <w:noProof/>
                <w:webHidden/>
              </w:rPr>
              <w:tab/>
            </w:r>
            <w:r>
              <w:rPr>
                <w:noProof/>
                <w:webHidden/>
              </w:rPr>
              <w:fldChar w:fldCharType="begin"/>
            </w:r>
            <w:r>
              <w:rPr>
                <w:noProof/>
                <w:webHidden/>
              </w:rPr>
              <w:instrText xml:space="preserve"> PAGEREF _Toc181976134 \h </w:instrText>
            </w:r>
            <w:r>
              <w:rPr>
                <w:noProof/>
                <w:webHidden/>
              </w:rPr>
            </w:r>
            <w:r>
              <w:rPr>
                <w:noProof/>
                <w:webHidden/>
              </w:rPr>
              <w:fldChar w:fldCharType="separate"/>
            </w:r>
            <w:r w:rsidR="00332F16">
              <w:rPr>
                <w:noProof/>
                <w:webHidden/>
              </w:rPr>
              <w:t>7</w:t>
            </w:r>
            <w:r>
              <w:rPr>
                <w:noProof/>
                <w:webHidden/>
              </w:rPr>
              <w:fldChar w:fldCharType="end"/>
            </w:r>
          </w:hyperlink>
        </w:p>
        <w:p w14:paraId="6B90FC24" w14:textId="79348F77" w:rsidR="003506F8" w:rsidRDefault="003506F8" w:rsidP="003506F8">
          <w:pPr>
            <w:pStyle w:val="TOC1"/>
            <w:tabs>
              <w:tab w:val="right" w:leader="dot" w:pos="9350"/>
            </w:tabs>
            <w:rPr>
              <w:rFonts w:asciiTheme="minorHAnsi" w:eastAsiaTheme="minorEastAsia" w:hAnsiTheme="minorHAnsi"/>
              <w:noProof/>
              <w:color w:val="auto"/>
              <w:sz w:val="22"/>
            </w:rPr>
          </w:pPr>
          <w:hyperlink w:anchor="_Toc181976135" w:history="1">
            <w:r w:rsidRPr="005B0B62">
              <w:rPr>
                <w:rStyle w:val="Hyperlink"/>
                <w:noProof/>
              </w:rPr>
              <w:t>References</w:t>
            </w:r>
            <w:r>
              <w:rPr>
                <w:noProof/>
                <w:webHidden/>
              </w:rPr>
              <w:tab/>
            </w:r>
            <w:r>
              <w:rPr>
                <w:noProof/>
                <w:webHidden/>
              </w:rPr>
              <w:fldChar w:fldCharType="begin"/>
            </w:r>
            <w:r>
              <w:rPr>
                <w:noProof/>
                <w:webHidden/>
              </w:rPr>
              <w:instrText xml:space="preserve"> PAGEREF _Toc181976135 \h </w:instrText>
            </w:r>
            <w:r>
              <w:rPr>
                <w:noProof/>
                <w:webHidden/>
              </w:rPr>
            </w:r>
            <w:r>
              <w:rPr>
                <w:noProof/>
                <w:webHidden/>
              </w:rPr>
              <w:fldChar w:fldCharType="separate"/>
            </w:r>
            <w:r w:rsidR="00332F16">
              <w:rPr>
                <w:noProof/>
                <w:webHidden/>
              </w:rPr>
              <w:t>8</w:t>
            </w:r>
            <w:r>
              <w:rPr>
                <w:noProof/>
                <w:webHidden/>
              </w:rPr>
              <w:fldChar w:fldCharType="end"/>
            </w:r>
          </w:hyperlink>
        </w:p>
        <w:p w14:paraId="3425E0CC" w14:textId="77777777" w:rsidR="003506F8" w:rsidRDefault="003506F8" w:rsidP="003506F8">
          <w:r>
            <w:rPr>
              <w:b/>
              <w:bCs/>
              <w:noProof/>
            </w:rPr>
            <w:fldChar w:fldCharType="end"/>
          </w:r>
        </w:p>
      </w:sdtContent>
    </w:sdt>
    <w:p w14:paraId="2C2DC55B" w14:textId="77777777" w:rsidR="003506F8" w:rsidRPr="0081743E" w:rsidRDefault="003506F8" w:rsidP="003506F8">
      <w:pPr>
        <w:spacing w:after="200" w:line="276" w:lineRule="auto"/>
        <w:jc w:val="center"/>
        <w:rPr>
          <w:rFonts w:eastAsiaTheme="majorEastAsia" w:cs="Arial"/>
          <w:b/>
          <w:bCs/>
          <w:sz w:val="32"/>
          <w:szCs w:val="32"/>
        </w:rPr>
      </w:pPr>
      <w:r w:rsidRPr="0081743E">
        <w:rPr>
          <w:b/>
          <w:bCs/>
          <w:sz w:val="32"/>
          <w:szCs w:val="32"/>
        </w:rPr>
        <w:br w:type="page"/>
      </w:r>
    </w:p>
    <w:p w14:paraId="72F90654" w14:textId="77777777" w:rsidR="003506F8" w:rsidRPr="009A1052" w:rsidRDefault="003506F8" w:rsidP="00254E16">
      <w:pPr>
        <w:pStyle w:val="Heading1"/>
      </w:pPr>
      <w:bookmarkStart w:id="0" w:name="_Toc181976118"/>
      <w:r w:rsidRPr="009A1052">
        <w:lastRenderedPageBreak/>
        <w:t>Task 1</w:t>
      </w:r>
      <w:bookmarkEnd w:id="0"/>
    </w:p>
    <w:p w14:paraId="5674AF4A" w14:textId="77777777" w:rsidR="003506F8" w:rsidRDefault="003506F8" w:rsidP="00254E16">
      <w:pPr>
        <w:pStyle w:val="Heading1"/>
      </w:pPr>
      <w:bookmarkStart w:id="1" w:name="_Toc181976119"/>
      <w:r w:rsidRPr="00CB4AB9">
        <w:t>1. Business Plan Structure</w:t>
      </w:r>
      <w:bookmarkEnd w:id="1"/>
      <w:r w:rsidRPr="00CB4AB9">
        <w:t xml:space="preserve"> </w:t>
      </w:r>
    </w:p>
    <w:p w14:paraId="55757D94" w14:textId="77777777" w:rsidR="003506F8" w:rsidRDefault="003506F8" w:rsidP="003506F8">
      <w:pPr>
        <w:pStyle w:val="Heading2"/>
      </w:pPr>
      <w:bookmarkStart w:id="2" w:name="_Toc181976120"/>
      <w:r w:rsidRPr="009A1052">
        <w:t>1. Product/Service Proposition</w:t>
      </w:r>
      <w:bookmarkEnd w:id="2"/>
      <w:r w:rsidRPr="009A1052">
        <w:t xml:space="preserve"> </w:t>
      </w:r>
    </w:p>
    <w:p w14:paraId="7CB2AE60" w14:textId="4A5B2035" w:rsidR="00254E16" w:rsidRPr="00254E16" w:rsidRDefault="00254E16" w:rsidP="00254E16">
      <w:proofErr w:type="spellStart"/>
      <w:r w:rsidRPr="00254E16">
        <w:t>Rozeta</w:t>
      </w:r>
      <w:proofErr w:type="spellEnd"/>
      <w:r w:rsidRPr="00254E16">
        <w:t xml:space="preserve"> offers 1-Hairology – the high quality and personalized hair services placed to meet the needs of mothers and families in a family-oriented environment. Mothers relaxing whilst their children play, safely on show through TV to the in-salon TV. Along with standard hair services the salon prioritizes mental health by creating a low stimulation, calming atmosphere for clients with anxiety, depression, or social discomfort. There’s a supportive, nurturing environment, thanks to trained staff. 1-Hairology by </w:t>
      </w:r>
      <w:proofErr w:type="spellStart"/>
      <w:r w:rsidRPr="00254E16">
        <w:t>Rozeta</w:t>
      </w:r>
      <w:proofErr w:type="spellEnd"/>
      <w:r w:rsidRPr="00254E16">
        <w:t xml:space="preserve"> combines professional hair care with a family inclusive emotional wellbeing experience, creating a unique, accessible and comforting experience for all. </w:t>
      </w:r>
    </w:p>
    <w:p w14:paraId="11A0AFAD" w14:textId="25551C4D" w:rsidR="00400C13" w:rsidRPr="007E6CF3" w:rsidRDefault="00400C13" w:rsidP="003506F8">
      <w:r>
        <w:rPr>
          <w:noProof/>
        </w:rPr>
        <w:drawing>
          <wp:inline distT="0" distB="0" distL="0" distR="0" wp14:anchorId="2D129FF6" wp14:editId="66964623">
            <wp:extent cx="3423920" cy="2276273"/>
            <wp:effectExtent l="0" t="0" r="5080" b="0"/>
            <wp:docPr id="16656741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674149" name="Picture 1665674149"/>
                    <pic:cNvPicPr/>
                  </pic:nvPicPr>
                  <pic:blipFill>
                    <a:blip r:embed="rId5"/>
                    <a:stretch>
                      <a:fillRect/>
                    </a:stretch>
                  </pic:blipFill>
                  <pic:spPr>
                    <a:xfrm>
                      <a:off x="0" y="0"/>
                      <a:ext cx="3800891" cy="2526889"/>
                    </a:xfrm>
                    <a:prstGeom prst="rect">
                      <a:avLst/>
                    </a:prstGeom>
                  </pic:spPr>
                </pic:pic>
              </a:graphicData>
            </a:graphic>
          </wp:inline>
        </w:drawing>
      </w:r>
      <w:r>
        <w:t xml:space="preserve"> (Business logo)</w:t>
      </w:r>
    </w:p>
    <w:p w14:paraId="42D1A318" w14:textId="77777777" w:rsidR="003506F8" w:rsidRDefault="003506F8" w:rsidP="003506F8">
      <w:pPr>
        <w:pStyle w:val="Heading2"/>
      </w:pPr>
      <w:bookmarkStart w:id="3" w:name="_Toc181976121"/>
      <w:r w:rsidRPr="009A1052">
        <w:t>2. Business Name and Type of Ownership</w:t>
      </w:r>
      <w:bookmarkEnd w:id="3"/>
      <w:r w:rsidRPr="009A1052">
        <w:t xml:space="preserve"> </w:t>
      </w:r>
    </w:p>
    <w:p w14:paraId="7F6AA595" w14:textId="77777777" w:rsidR="003506F8" w:rsidRDefault="003506F8" w:rsidP="003506F8">
      <w:pPr>
        <w:pStyle w:val="Heading3"/>
      </w:pPr>
      <w:bookmarkStart w:id="4" w:name="_Toc181976122"/>
      <w:r w:rsidRPr="006E48D5">
        <w:rPr>
          <w:bCs/>
        </w:rPr>
        <w:t>Business Name:</w:t>
      </w:r>
      <w:r w:rsidRPr="006E48D5">
        <w:t xml:space="preserve"> 1-Hairology by Rozeta</w:t>
      </w:r>
      <w:bookmarkEnd w:id="4"/>
    </w:p>
    <w:p w14:paraId="395F4B7A" w14:textId="5759DBA0" w:rsidR="003506F8" w:rsidRDefault="00962F1E" w:rsidP="003506F8">
      <w:r w:rsidRPr="00962F1E">
        <w:t>The name derives from the word 'hair' and the word 'ology' (study) to signify a thorough, knowledgeable approach to hair care; '</w:t>
      </w:r>
      <w:r w:rsidR="003E0A1B" w:rsidRPr="006E48D5">
        <w:t>1-Hairology</w:t>
      </w:r>
      <w:r w:rsidRPr="00962F1E">
        <w:t xml:space="preserve">' emphasizes being the differentiator for clients; and 'by Rozeta' establishes Rozeta as the leader, with an understanding of </w:t>
      </w:r>
      <w:r w:rsidR="00254E16">
        <w:t>the</w:t>
      </w:r>
      <w:r w:rsidRPr="00962F1E">
        <w:t xml:space="preserve"> target market's wish (Cebolla </w:t>
      </w:r>
      <w:proofErr w:type="spellStart"/>
      <w:r w:rsidRPr="00962F1E">
        <w:t>Verhgdo</w:t>
      </w:r>
      <w:proofErr w:type="spellEnd"/>
      <w:r w:rsidRPr="00962F1E">
        <w:t xml:space="preserve">, Velasco Amador and Navarro </w:t>
      </w:r>
      <w:proofErr w:type="spellStart"/>
      <w:r w:rsidRPr="00962F1E">
        <w:t>Trivegni</w:t>
      </w:r>
      <w:proofErr w:type="spellEnd"/>
      <w:r w:rsidRPr="00962F1E">
        <w:t>, 2024). The brand’s mission of creating a welcoming, family friendly environment suits this name</w:t>
      </w:r>
      <w:r w:rsidR="003506F8" w:rsidRPr="006E48D5">
        <w:t>.</w:t>
      </w:r>
    </w:p>
    <w:p w14:paraId="17DF5506" w14:textId="77777777" w:rsidR="003506F8" w:rsidRDefault="003506F8" w:rsidP="003506F8">
      <w:pPr>
        <w:pStyle w:val="Heading3"/>
      </w:pPr>
      <w:bookmarkStart w:id="5" w:name="_Toc181976123"/>
      <w:r w:rsidRPr="006E48D5">
        <w:t>Type of Ownership: Sole Trader</w:t>
      </w:r>
      <w:bookmarkEnd w:id="5"/>
    </w:p>
    <w:p w14:paraId="6DCD8884" w14:textId="33449C3F" w:rsidR="003506F8" w:rsidRDefault="00F06283" w:rsidP="003506F8">
      <w:r w:rsidRPr="00F06283">
        <w:t>Rozeta gets full control of the business with sole trader structure that makes quick decisions (</w:t>
      </w:r>
      <w:proofErr w:type="spellStart"/>
      <w:r w:rsidRPr="00F06283">
        <w:t>Syaliman</w:t>
      </w:r>
      <w:proofErr w:type="spellEnd"/>
      <w:r w:rsidRPr="00F06283">
        <w:t xml:space="preserve">, </w:t>
      </w:r>
      <w:proofErr w:type="spellStart"/>
      <w:r w:rsidRPr="00F06283">
        <w:t>Maysofa</w:t>
      </w:r>
      <w:proofErr w:type="spellEnd"/>
      <w:r w:rsidRPr="00F06283">
        <w:t xml:space="preserve"> and </w:t>
      </w:r>
      <w:proofErr w:type="spellStart"/>
      <w:r w:rsidRPr="00F06283">
        <w:t>Sapriadi</w:t>
      </w:r>
      <w:proofErr w:type="spellEnd"/>
      <w:r w:rsidRPr="00F06283">
        <w:t xml:space="preserve">, 2023). Although easy to implement, becoming liable as a person </w:t>
      </w:r>
      <w:r w:rsidRPr="00F06283">
        <w:lastRenderedPageBreak/>
        <w:t xml:space="preserve">and limited choices for funding are considered disadvantages if </w:t>
      </w:r>
      <w:r w:rsidR="00254E16">
        <w:t>the</w:t>
      </w:r>
      <w:r w:rsidRPr="00F06283">
        <w:t xml:space="preserve"> business growth occurs gradually</w:t>
      </w:r>
      <w:r w:rsidR="003506F8" w:rsidRPr="006E48D5">
        <w:t>.</w:t>
      </w:r>
    </w:p>
    <w:p w14:paraId="6887C35A" w14:textId="77777777" w:rsidR="00254E16" w:rsidRDefault="00254E16" w:rsidP="003506F8"/>
    <w:p w14:paraId="19D7A7FF" w14:textId="77777777" w:rsidR="00254E16" w:rsidRPr="006E48D5" w:rsidRDefault="00254E16" w:rsidP="003506F8"/>
    <w:p w14:paraId="00FB18C8" w14:textId="77777777" w:rsidR="003506F8" w:rsidRDefault="003506F8" w:rsidP="003506F8">
      <w:pPr>
        <w:pStyle w:val="Heading2"/>
      </w:pPr>
      <w:bookmarkStart w:id="6" w:name="_Toc181976124"/>
      <w:r w:rsidRPr="009A1052">
        <w:t>3. Mission Statement, Aims, Objectives, and USP</w:t>
      </w:r>
      <w:bookmarkEnd w:id="6"/>
      <w:r w:rsidRPr="009A1052">
        <w:t xml:space="preserve"> </w:t>
      </w:r>
    </w:p>
    <w:p w14:paraId="3BF268A1" w14:textId="08F840E8" w:rsidR="003506F8" w:rsidRPr="00062F15" w:rsidRDefault="003506F8" w:rsidP="003506F8">
      <w:r w:rsidRPr="00062F15">
        <w:rPr>
          <w:b/>
          <w:bCs/>
        </w:rPr>
        <w:t>Mission</w:t>
      </w:r>
      <w:r w:rsidRPr="00062F15">
        <w:br/>
      </w:r>
      <w:r w:rsidR="00F06283" w:rsidRPr="00F06283">
        <w:t xml:space="preserve">1-Hairology by Rozeta is a mission to deliver an inclusive, family friendly and </w:t>
      </w:r>
      <w:proofErr w:type="spellStart"/>
      <w:r w:rsidR="00F06283" w:rsidRPr="00F06283">
        <w:t>prioriti</w:t>
      </w:r>
      <w:r w:rsidR="00254E16">
        <w:t>s</w:t>
      </w:r>
      <w:r w:rsidR="00F06283" w:rsidRPr="00F06283">
        <w:t>ed</w:t>
      </w:r>
      <w:proofErr w:type="spellEnd"/>
      <w:r w:rsidR="00F06283" w:rsidRPr="00F06283">
        <w:t xml:space="preserve"> hair care and mental wellness. The business seeks to provide a space for clients to feel supported, respected and cared for in an overall </w:t>
      </w:r>
      <w:r w:rsidR="003E0A1B" w:rsidRPr="00F06283">
        <w:t>stress-free</w:t>
      </w:r>
      <w:r w:rsidR="00F06283" w:rsidRPr="00F06283">
        <w:t xml:space="preserve"> environment</w:t>
      </w:r>
      <w:r>
        <w:t xml:space="preserve"> </w:t>
      </w:r>
      <w:r w:rsidRPr="00AB5EC9">
        <w:t>(Jiang et al., 2023)</w:t>
      </w:r>
      <w:r w:rsidRPr="00062F15">
        <w:t>.</w:t>
      </w:r>
    </w:p>
    <w:p w14:paraId="5DA4B643" w14:textId="28ACC7DF" w:rsidR="003506F8" w:rsidRPr="00062F15" w:rsidRDefault="003506F8" w:rsidP="003506F8">
      <w:r w:rsidRPr="00062F15">
        <w:rPr>
          <w:b/>
          <w:bCs/>
        </w:rPr>
        <w:t>Aims</w:t>
      </w:r>
      <w:r w:rsidRPr="00062F15">
        <w:br/>
      </w:r>
      <w:r w:rsidR="00254E16" w:rsidRPr="00254E16">
        <w:t>The business is set to provide specialist services to mothers with young children, enabling them to receive the personal care of a traditional salon with no accompanying stress (</w:t>
      </w:r>
      <w:proofErr w:type="spellStart"/>
      <w:r w:rsidR="00254E16" w:rsidRPr="00254E16">
        <w:t>Żwawiak</w:t>
      </w:r>
      <w:proofErr w:type="spellEnd"/>
      <w:r w:rsidR="00254E16" w:rsidRPr="00254E16">
        <w:t xml:space="preserve"> et al., 2024). Additionally, it wants to foster an inclusive brand that associates with individuals who struggle to find comfort, accessibility, and mental well-being aware environments and staff. </w:t>
      </w:r>
    </w:p>
    <w:p w14:paraId="12F1227A" w14:textId="498A7671" w:rsidR="003506F8" w:rsidRPr="00062F15" w:rsidRDefault="003506F8" w:rsidP="003506F8">
      <w:r w:rsidRPr="00062F15">
        <w:rPr>
          <w:b/>
          <w:bCs/>
        </w:rPr>
        <w:t>Objectives</w:t>
      </w:r>
      <w:r w:rsidRPr="00062F15">
        <w:br/>
      </w:r>
      <w:r w:rsidR="00AB2663" w:rsidRPr="00AB2663">
        <w:t>The first six months ha</w:t>
      </w:r>
      <w:r w:rsidR="00254E16">
        <w:t>ve</w:t>
      </w:r>
      <w:r w:rsidR="00AB2663" w:rsidRPr="00AB2663">
        <w:t xml:space="preserve"> short term objectives such as bringing in 300 clients, and then towards the end of Year 1 to take key staff members on to expand the range of services</w:t>
      </w:r>
      <w:r w:rsidR="00AB2663">
        <w:t xml:space="preserve"> </w:t>
      </w:r>
      <w:r w:rsidRPr="00EE420A">
        <w:t>(Kolekar et al., 2021)</w:t>
      </w:r>
      <w:r w:rsidRPr="00062F15">
        <w:t>.</w:t>
      </w:r>
    </w:p>
    <w:p w14:paraId="47C458A5" w14:textId="6A36996B" w:rsidR="003506F8" w:rsidRPr="00062F15" w:rsidRDefault="003506F8" w:rsidP="003506F8">
      <w:r w:rsidRPr="00062F15">
        <w:rPr>
          <w:b/>
          <w:bCs/>
        </w:rPr>
        <w:t>USP</w:t>
      </w:r>
      <w:r w:rsidRPr="00062F15">
        <w:br/>
      </w:r>
      <w:r w:rsidR="00AB2663" w:rsidRPr="00AB2663">
        <w:t>What makes 1-Hairology by Rozeta so special is that it is unique with its offering of low stimulation, child friendly environment with a mix of mental wellness, separating it from the rest</w:t>
      </w:r>
      <w:r w:rsidRPr="00062F15">
        <w:t>.</w:t>
      </w:r>
    </w:p>
    <w:p w14:paraId="2B1B8954" w14:textId="77777777" w:rsidR="00254E16" w:rsidRDefault="00254E16" w:rsidP="003506F8">
      <w:pPr>
        <w:pStyle w:val="Heading2"/>
      </w:pPr>
      <w:bookmarkStart w:id="7" w:name="_Toc181976125"/>
    </w:p>
    <w:p w14:paraId="52897FDE" w14:textId="32CE3031" w:rsidR="003506F8" w:rsidRDefault="003506F8" w:rsidP="003506F8">
      <w:pPr>
        <w:pStyle w:val="Heading2"/>
      </w:pPr>
      <w:r w:rsidRPr="009A1052">
        <w:t>4. Physical Location and Rationale</w:t>
      </w:r>
      <w:bookmarkEnd w:id="7"/>
      <w:r w:rsidRPr="009A1052">
        <w:t xml:space="preserve"> </w:t>
      </w:r>
    </w:p>
    <w:p w14:paraId="63AA51CC" w14:textId="206D45F8" w:rsidR="00254E16" w:rsidRPr="00254E16" w:rsidRDefault="00254E16" w:rsidP="00254E16">
      <w:r>
        <w:t>The decision was made</w:t>
      </w:r>
      <w:r w:rsidRPr="00254E16">
        <w:t xml:space="preserve"> to place 1-Hairology in the city center with the arguments of visibility and accessibility. Such a niche business relies on foot traffic strong enough to attract it to this exact location. Located in a central area that is easily accessible by public transport, and near family-oriented businesses such as daycare centers the salon will be targeting its main market group: mothers and families (Lee and Ko, 2021). This proximity provides a positive space for the target demographic. Furthermore, the location allows brand visibility which is important for the </w:t>
      </w:r>
      <w:r w:rsidRPr="00254E16">
        <w:lastRenderedPageBreak/>
        <w:t>marketing of the salon’s unique family friendly and mental health sensitivity. The city center also includes parking and the restaurants, making things more convenient for the client. </w:t>
      </w:r>
    </w:p>
    <w:p w14:paraId="02090EDA" w14:textId="77777777" w:rsidR="00254E16" w:rsidRDefault="00254E16" w:rsidP="003506F8">
      <w:pPr>
        <w:pStyle w:val="Heading2"/>
      </w:pPr>
      <w:bookmarkStart w:id="8" w:name="_Toc181976126"/>
    </w:p>
    <w:p w14:paraId="6482304A" w14:textId="1B21FD8F" w:rsidR="003506F8" w:rsidRDefault="003506F8" w:rsidP="003506F8">
      <w:pPr>
        <w:pStyle w:val="Heading2"/>
      </w:pPr>
      <w:r w:rsidRPr="009A1052">
        <w:t>5. Human Resources</w:t>
      </w:r>
      <w:bookmarkEnd w:id="8"/>
      <w:r w:rsidRPr="009A1052">
        <w:t xml:space="preserve"> </w:t>
      </w:r>
    </w:p>
    <w:p w14:paraId="20100D48" w14:textId="4A456442" w:rsidR="00254E16" w:rsidRPr="00254E16" w:rsidRDefault="00254E16" w:rsidP="00254E16">
      <w:r w:rsidRPr="00254E16">
        <w:t xml:space="preserve">The 1-Hairology by </w:t>
      </w:r>
      <w:proofErr w:type="spellStart"/>
      <w:r w:rsidRPr="00254E16">
        <w:t>Rozeta</w:t>
      </w:r>
      <w:proofErr w:type="spellEnd"/>
      <w:r w:rsidRPr="00254E16">
        <w:t xml:space="preserve"> will be run by a diverse team of persons who all have specific job descriptions to help ensure the business runs smoothly. There will be 3 hairstylists to begin with. </w:t>
      </w:r>
      <w:proofErr w:type="spellStart"/>
      <w:r w:rsidRPr="00254E16">
        <w:t>Rozeta</w:t>
      </w:r>
      <w:proofErr w:type="spellEnd"/>
      <w:r w:rsidRPr="00254E16">
        <w:t xml:space="preserve"> being one of them. The number will increase to 5 stylists when the demand grows. There will be 2 child support workers and one receptionist The hair stylists, support staff and a </w:t>
      </w:r>
      <w:proofErr w:type="gramStart"/>
      <w:r w:rsidRPr="00254E16">
        <w:t>child care</w:t>
      </w:r>
      <w:proofErr w:type="gramEnd"/>
      <w:r w:rsidRPr="00254E16">
        <w:t xml:space="preserve"> specialist will be part of the core team. Hair stylists will be qualified with relevant qualifications such as a Level 3 Beauty and Hair certificate and experience in handling sensitive clients (</w:t>
      </w:r>
      <w:proofErr w:type="spellStart"/>
      <w:r w:rsidRPr="00254E16">
        <w:t>Lisowska</w:t>
      </w:r>
      <w:proofErr w:type="spellEnd"/>
      <w:r w:rsidRPr="00254E16">
        <w:t xml:space="preserve">, 2023). Child carers would have undertaken a </w:t>
      </w:r>
      <w:r w:rsidRPr="00254E16">
        <w:rPr>
          <w:b/>
          <w:bCs/>
        </w:rPr>
        <w:t>CYPOP5</w:t>
      </w:r>
      <w:r w:rsidRPr="00254E16">
        <w:t xml:space="preserve"> </w:t>
      </w:r>
      <w:proofErr w:type="gramStart"/>
      <w:r w:rsidRPr="00254E16">
        <w:t>course</w:t>
      </w:r>
      <w:proofErr w:type="gramEnd"/>
      <w:r w:rsidRPr="00254E16">
        <w:t xml:space="preserve"> and the salon would be registered with </w:t>
      </w:r>
      <w:r w:rsidRPr="00254E16">
        <w:rPr>
          <w:b/>
          <w:bCs/>
        </w:rPr>
        <w:t xml:space="preserve">Care Inspectorate Wales. </w:t>
      </w:r>
      <w:r w:rsidRPr="00254E16">
        <w:t>Overall, it is necessary they have good communication skills and are willing to be accommodating to customer as well as being capable of keeping calm, friendly atmosphere.  </w:t>
      </w:r>
    </w:p>
    <w:p w14:paraId="6E2D9D01" w14:textId="77777777" w:rsidR="00254E16" w:rsidRDefault="00254E16" w:rsidP="003506F8">
      <w:pPr>
        <w:pStyle w:val="Heading2"/>
      </w:pPr>
      <w:bookmarkStart w:id="9" w:name="_Toc181976127"/>
    </w:p>
    <w:p w14:paraId="58FCE10D" w14:textId="308B61A4" w:rsidR="003506F8" w:rsidRPr="009A1052" w:rsidRDefault="003506F8" w:rsidP="003506F8">
      <w:pPr>
        <w:pStyle w:val="Heading2"/>
      </w:pPr>
      <w:r w:rsidRPr="009A1052">
        <w:t>6. Marketing Activities</w:t>
      </w:r>
      <w:bookmarkEnd w:id="9"/>
      <w:r w:rsidRPr="009A1052">
        <w:t xml:space="preserve"> </w:t>
      </w:r>
    </w:p>
    <w:p w14:paraId="785282F7" w14:textId="6010AB69" w:rsidR="003506F8" w:rsidRPr="009A1052" w:rsidRDefault="00AB2663" w:rsidP="003506F8">
      <w:r w:rsidRPr="00AB2663">
        <w:t>1-Hairology by Rozeta will use a powerful marketing strategy, which will include social media campaigns on Instagram, Facebook, and TikTok to attract target clients. To share interesting content on these platforms, they will talk about the salon’s psychical health sensitive as well as family friendly atmosphere. In order to kick start customer engagement, a launch event will be held to promote the opening of the salon</w:t>
      </w:r>
      <w:r w:rsidR="005B359B">
        <w:t xml:space="preserve"> </w:t>
      </w:r>
      <w:r w:rsidR="005B359B" w:rsidRPr="00EE420A">
        <w:t xml:space="preserve">(Phelps-Ward </w:t>
      </w:r>
      <w:r w:rsidR="005B359B">
        <w:t>and</w:t>
      </w:r>
      <w:r w:rsidR="005B359B" w:rsidRPr="00EE420A">
        <w:t xml:space="preserve"> Laura, 2020)</w:t>
      </w:r>
      <w:r w:rsidRPr="00AB2663">
        <w:t xml:space="preserve">. In addition to storytelling in digital marketing, emphasis will also be placed on creating a stress-free, child friendly environment. Cross promotion to local, </w:t>
      </w:r>
      <w:r w:rsidR="00217997" w:rsidRPr="00AB2663">
        <w:t>family-oriented</w:t>
      </w:r>
      <w:r w:rsidRPr="00AB2663">
        <w:t xml:space="preserve"> businesses will be established, expanding reach, and broadening brand exposure</w:t>
      </w:r>
      <w:r w:rsidR="003506F8" w:rsidRPr="009A1052">
        <w:t>.</w:t>
      </w:r>
    </w:p>
    <w:p w14:paraId="338BC7E8" w14:textId="77777777" w:rsidR="00254E16" w:rsidRDefault="00254E16" w:rsidP="003506F8">
      <w:pPr>
        <w:pStyle w:val="Heading2"/>
      </w:pPr>
      <w:bookmarkStart w:id="10" w:name="_Toc181976128"/>
    </w:p>
    <w:p w14:paraId="1077365E" w14:textId="66ED2AB1" w:rsidR="003506F8" w:rsidRDefault="003506F8" w:rsidP="003506F8">
      <w:pPr>
        <w:pStyle w:val="Heading2"/>
      </w:pPr>
      <w:r w:rsidRPr="009A1052">
        <w:t>7. Market Research</w:t>
      </w:r>
      <w:bookmarkEnd w:id="10"/>
      <w:r w:rsidRPr="009A1052">
        <w:t xml:space="preserve"> </w:t>
      </w:r>
    </w:p>
    <w:p w14:paraId="486D78B5" w14:textId="64B9E7A1" w:rsidR="003506F8" w:rsidRPr="00905EAA" w:rsidRDefault="00217997" w:rsidP="003506F8">
      <w:r w:rsidRPr="00217997">
        <w:t xml:space="preserve">For 1-Hairology, Rozeta conducted primary research, including survey results and customer interviews, that show strong consumer appetite for such family-friendly spas that care for mental health sensitivity. There was interest in a space where mothers and children could feel comfortable. Secondary research was conducted to identify a gap in the market for a salon that has specialized </w:t>
      </w:r>
      <w:r w:rsidRPr="00217997">
        <w:lastRenderedPageBreak/>
        <w:t>the services in families and people with mental health concerns (Reynolds and Sorg, 2021). Market trends show that the trend toward awareness of the mental health issues and the increasing demands for inclusive spaces. The research substantiates the business concept as relevant and a viable business for success in the target market</w:t>
      </w:r>
      <w:r w:rsidR="003506F8" w:rsidRPr="00905EAA">
        <w:t>.</w:t>
      </w:r>
    </w:p>
    <w:p w14:paraId="2CA7E809" w14:textId="77777777" w:rsidR="00254E16" w:rsidRDefault="00254E16" w:rsidP="003506F8">
      <w:pPr>
        <w:pStyle w:val="Heading2"/>
      </w:pPr>
      <w:bookmarkStart w:id="11" w:name="_Toc181976129"/>
    </w:p>
    <w:p w14:paraId="2ABC9950" w14:textId="1480CF93" w:rsidR="003506F8" w:rsidRDefault="003506F8" w:rsidP="003506F8">
      <w:pPr>
        <w:pStyle w:val="Heading2"/>
      </w:pPr>
      <w:r w:rsidRPr="009A1052">
        <w:t>8. Financial Resources</w:t>
      </w:r>
      <w:bookmarkEnd w:id="11"/>
      <w:r w:rsidRPr="009A1052">
        <w:t xml:space="preserve"> </w:t>
      </w:r>
    </w:p>
    <w:p w14:paraId="20525893" w14:textId="4207A932" w:rsidR="003506F8" w:rsidRDefault="00217997" w:rsidP="003506F8">
      <w:r w:rsidRPr="00217997">
        <w:t>1-Hairology by Rozeta’s estimated startup costs are $45,000, for renovations, furniture, marketing and a childcare area. From personal savings, small business loan and (potentially) investments</w:t>
      </w:r>
      <w:r w:rsidR="003506F8" w:rsidRPr="002D7AE3">
        <w:t>.</w:t>
      </w:r>
    </w:p>
    <w:p w14:paraId="121CAFF6" w14:textId="77777777" w:rsidR="003506F8" w:rsidRDefault="003506F8" w:rsidP="003506F8">
      <w:pPr>
        <w:jc w:val="center"/>
      </w:pPr>
      <w:r>
        <w:rPr>
          <w:noProof/>
        </w:rPr>
        <w:drawing>
          <wp:inline distT="0" distB="0" distL="0" distR="0" wp14:anchorId="1ED4BB36" wp14:editId="621EC0E9">
            <wp:extent cx="5124450" cy="1778775"/>
            <wp:effectExtent l="76200" t="76200" r="133350" b="126365"/>
            <wp:docPr id="1541955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955443" name=""/>
                    <pic:cNvPicPr/>
                  </pic:nvPicPr>
                  <pic:blipFill>
                    <a:blip r:embed="rId6"/>
                    <a:stretch>
                      <a:fillRect/>
                    </a:stretch>
                  </pic:blipFill>
                  <pic:spPr>
                    <a:xfrm>
                      <a:off x="0" y="0"/>
                      <a:ext cx="5158934" cy="17907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1971873" w14:textId="77777777" w:rsidR="003506F8" w:rsidRPr="0070349D" w:rsidRDefault="003506F8" w:rsidP="003506F8">
      <w:pPr>
        <w:jc w:val="center"/>
        <w:rPr>
          <w:b/>
          <w:bCs/>
        </w:rPr>
      </w:pPr>
      <w:r w:rsidRPr="0070349D">
        <w:rPr>
          <w:b/>
          <w:bCs/>
        </w:rPr>
        <w:t>Figure 1: Cost Break down</w:t>
      </w:r>
    </w:p>
    <w:p w14:paraId="4C91FACC" w14:textId="77777777" w:rsidR="003506F8" w:rsidRDefault="003506F8" w:rsidP="003506F8">
      <w:pPr>
        <w:jc w:val="center"/>
      </w:pPr>
      <w:r>
        <w:t>(Source: MS Excel)</w:t>
      </w:r>
    </w:p>
    <w:p w14:paraId="174F4A3D" w14:textId="2EC31B05" w:rsidR="003506F8" w:rsidRDefault="00217997" w:rsidP="003506F8">
      <w:r w:rsidRPr="00217997">
        <w:t>Finally, the 12-month cash flow forecast shows increasing revenue from $8,000 in Month 1 up to $14,000 in Month 12</w:t>
      </w:r>
      <w:r w:rsidR="003506F8" w:rsidRPr="002D7AE3">
        <w:t xml:space="preserve">. </w:t>
      </w:r>
    </w:p>
    <w:p w14:paraId="57DFCFBD" w14:textId="77777777" w:rsidR="003506F8" w:rsidRDefault="003506F8" w:rsidP="003506F8">
      <w:pPr>
        <w:jc w:val="center"/>
      </w:pPr>
      <w:r>
        <w:rPr>
          <w:noProof/>
        </w:rPr>
        <w:drawing>
          <wp:inline distT="0" distB="0" distL="0" distR="0" wp14:anchorId="50DB909F" wp14:editId="124805C5">
            <wp:extent cx="4819650" cy="1014907"/>
            <wp:effectExtent l="76200" t="76200" r="133350" b="128270"/>
            <wp:docPr id="1918339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339975" name=""/>
                    <pic:cNvPicPr/>
                  </pic:nvPicPr>
                  <pic:blipFill>
                    <a:blip r:embed="rId7"/>
                    <a:stretch>
                      <a:fillRect/>
                    </a:stretch>
                  </pic:blipFill>
                  <pic:spPr>
                    <a:xfrm>
                      <a:off x="0" y="0"/>
                      <a:ext cx="4860892" cy="10235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316DBC" w14:textId="77777777" w:rsidR="003506F8" w:rsidRPr="0070349D" w:rsidRDefault="003506F8" w:rsidP="003506F8">
      <w:pPr>
        <w:jc w:val="center"/>
        <w:rPr>
          <w:b/>
          <w:bCs/>
        </w:rPr>
      </w:pPr>
      <w:r w:rsidRPr="0070349D">
        <w:rPr>
          <w:b/>
          <w:bCs/>
        </w:rPr>
        <w:t xml:space="preserve">Figure </w:t>
      </w:r>
      <w:r>
        <w:rPr>
          <w:b/>
          <w:bCs/>
        </w:rPr>
        <w:t>2</w:t>
      </w:r>
      <w:r w:rsidRPr="0070349D">
        <w:rPr>
          <w:b/>
          <w:bCs/>
        </w:rPr>
        <w:t xml:space="preserve">: </w:t>
      </w:r>
      <w:r>
        <w:rPr>
          <w:b/>
          <w:bCs/>
        </w:rPr>
        <w:t>Forecasted Cashflow</w:t>
      </w:r>
    </w:p>
    <w:p w14:paraId="434BAA9A" w14:textId="77777777" w:rsidR="003506F8" w:rsidRDefault="003506F8" w:rsidP="003506F8">
      <w:pPr>
        <w:jc w:val="center"/>
      </w:pPr>
      <w:r>
        <w:t>(Source: MS Excel)</w:t>
      </w:r>
    </w:p>
    <w:p w14:paraId="48DC9F9A" w14:textId="1EE7BFA5" w:rsidR="003506F8" w:rsidRPr="002D7AE3" w:rsidRDefault="00217997" w:rsidP="003506F8">
      <w:r w:rsidRPr="00217997">
        <w:t>Although early expenses will drive the business into negative cash flow in the first couple of months, it is expected to be profitable by Month 6 and breakeven by the end of Year 1</w:t>
      </w:r>
      <w:r w:rsidR="003506F8" w:rsidRPr="002D7AE3">
        <w:t>.</w:t>
      </w:r>
    </w:p>
    <w:p w14:paraId="2E5F636E" w14:textId="77777777" w:rsidR="00254E16" w:rsidRDefault="00254E16" w:rsidP="003506F8">
      <w:pPr>
        <w:pStyle w:val="Heading2"/>
      </w:pPr>
      <w:bookmarkStart w:id="12" w:name="_Toc181976130"/>
    </w:p>
    <w:p w14:paraId="7EAFC5B2" w14:textId="77777777" w:rsidR="00254E16" w:rsidRDefault="00254E16" w:rsidP="003506F8">
      <w:pPr>
        <w:pStyle w:val="Heading2"/>
      </w:pPr>
    </w:p>
    <w:p w14:paraId="14B77235" w14:textId="77777777" w:rsidR="00254E16" w:rsidRDefault="00254E16" w:rsidP="003506F8">
      <w:pPr>
        <w:pStyle w:val="Heading2"/>
      </w:pPr>
    </w:p>
    <w:p w14:paraId="446C3F82" w14:textId="77777777" w:rsidR="00254E16" w:rsidRDefault="00254E16" w:rsidP="003506F8">
      <w:pPr>
        <w:pStyle w:val="Heading2"/>
      </w:pPr>
    </w:p>
    <w:p w14:paraId="52E39FA0" w14:textId="5CA516E5" w:rsidR="003506F8" w:rsidRPr="009A1052" w:rsidRDefault="003506F8" w:rsidP="003506F8">
      <w:pPr>
        <w:pStyle w:val="Heading2"/>
      </w:pPr>
      <w:r w:rsidRPr="009A1052">
        <w:t>9. Biggest Threat to Success</w:t>
      </w:r>
      <w:bookmarkEnd w:id="12"/>
    </w:p>
    <w:p w14:paraId="016F9E50" w14:textId="65606045" w:rsidR="003506F8" w:rsidRPr="009A1052" w:rsidRDefault="003506F8" w:rsidP="003506F8">
      <w:r w:rsidRPr="009A1052">
        <w:rPr>
          <w:b/>
          <w:bCs/>
        </w:rPr>
        <w:t>Key Threat</w:t>
      </w:r>
      <w:r w:rsidRPr="009A1052">
        <w:t xml:space="preserve">: </w:t>
      </w:r>
      <w:r w:rsidR="00217997" w:rsidRPr="00217997">
        <w:t>Lower cost services provided by traditional salons.</w:t>
      </w:r>
    </w:p>
    <w:p w14:paraId="321906BB" w14:textId="53A21D55" w:rsidR="003506F8" w:rsidRPr="009A1052" w:rsidRDefault="003506F8" w:rsidP="003506F8">
      <w:r w:rsidRPr="009A1052">
        <w:rPr>
          <w:b/>
          <w:bCs/>
        </w:rPr>
        <w:t>Solution</w:t>
      </w:r>
      <w:r w:rsidRPr="009A1052">
        <w:t xml:space="preserve">: </w:t>
      </w:r>
      <w:r w:rsidR="00217997" w:rsidRPr="00217997">
        <w:t>Making the business stand apart through its particular devotion towards mental health and family friendly elements.</w:t>
      </w:r>
    </w:p>
    <w:p w14:paraId="665D4EB6" w14:textId="77777777" w:rsidR="00FF34B5" w:rsidRDefault="00FF34B5" w:rsidP="00FF34B5">
      <w:r>
        <w:t>Improve customer service and good market competition plan through good strategic marketing and loyal client base (</w:t>
      </w:r>
      <w:proofErr w:type="spellStart"/>
      <w:r>
        <w:t>Sepenu</w:t>
      </w:r>
      <w:proofErr w:type="spellEnd"/>
      <w:r>
        <w:t xml:space="preserve"> and </w:t>
      </w:r>
      <w:proofErr w:type="spellStart"/>
      <w:r>
        <w:t>Eliasen</w:t>
      </w:r>
      <w:proofErr w:type="spellEnd"/>
      <w:r>
        <w:t>, 2022).</w:t>
      </w:r>
    </w:p>
    <w:p w14:paraId="5017E5CC" w14:textId="649562E0" w:rsidR="003506F8" w:rsidRDefault="00FF34B5" w:rsidP="00FF34B5">
      <w:r>
        <w:t>The requirement of always evaluating customers’ feedback and changing the business model to remain in competition</w:t>
      </w:r>
      <w:r w:rsidR="003506F8" w:rsidRPr="009A1052">
        <w:t>.</w:t>
      </w:r>
    </w:p>
    <w:p w14:paraId="3A9F209D" w14:textId="77777777" w:rsidR="00254E16" w:rsidRDefault="00254E16" w:rsidP="00FF34B5"/>
    <w:p w14:paraId="3BABEBC9" w14:textId="77777777" w:rsidR="00254E16" w:rsidRDefault="00254E16" w:rsidP="00FF34B5"/>
    <w:p w14:paraId="7BC5FD1B" w14:textId="77777777" w:rsidR="00254E16" w:rsidRDefault="00254E16" w:rsidP="00FF34B5"/>
    <w:p w14:paraId="59726624" w14:textId="77777777" w:rsidR="00254E16" w:rsidRDefault="00254E16" w:rsidP="00FF34B5"/>
    <w:p w14:paraId="6F418F42" w14:textId="77777777" w:rsidR="00254E16" w:rsidRDefault="00254E16" w:rsidP="00FF34B5"/>
    <w:p w14:paraId="47439452" w14:textId="77777777" w:rsidR="00254E16" w:rsidRDefault="00254E16" w:rsidP="00FF34B5"/>
    <w:p w14:paraId="7438ECBC" w14:textId="77777777" w:rsidR="00254E16" w:rsidRDefault="00254E16" w:rsidP="00FF34B5"/>
    <w:p w14:paraId="6CC7537E" w14:textId="77777777" w:rsidR="00254E16" w:rsidRDefault="00254E16" w:rsidP="00FF34B5"/>
    <w:p w14:paraId="2ECED253" w14:textId="77777777" w:rsidR="00254E16" w:rsidRDefault="00254E16" w:rsidP="00FF34B5"/>
    <w:p w14:paraId="523279A1" w14:textId="77777777" w:rsidR="00254E16" w:rsidRDefault="00254E16" w:rsidP="00FF34B5"/>
    <w:p w14:paraId="07B72568" w14:textId="77777777" w:rsidR="00254E16" w:rsidRDefault="00254E16" w:rsidP="00FF34B5"/>
    <w:p w14:paraId="0A0DA819" w14:textId="77777777" w:rsidR="00254E16" w:rsidRDefault="00254E16" w:rsidP="00FF34B5"/>
    <w:p w14:paraId="3180E05E" w14:textId="77777777" w:rsidR="00254E16" w:rsidRDefault="00254E16" w:rsidP="00FF34B5"/>
    <w:p w14:paraId="129EA148" w14:textId="77777777" w:rsidR="00254E16" w:rsidRDefault="00254E16" w:rsidP="00FF34B5"/>
    <w:p w14:paraId="4A34A40F" w14:textId="77777777" w:rsidR="00254E16" w:rsidRDefault="00254E16" w:rsidP="00FF34B5"/>
    <w:p w14:paraId="277F5AE8" w14:textId="77777777" w:rsidR="00254E16" w:rsidRDefault="00254E16" w:rsidP="00FF34B5"/>
    <w:p w14:paraId="132EEBD3" w14:textId="77777777" w:rsidR="00254E16" w:rsidRDefault="00254E16" w:rsidP="00FF34B5"/>
    <w:p w14:paraId="3FD79DA9" w14:textId="77777777" w:rsidR="003506F8" w:rsidRDefault="003506F8" w:rsidP="00254E16">
      <w:pPr>
        <w:pStyle w:val="Heading1"/>
      </w:pPr>
      <w:bookmarkStart w:id="13" w:name="_Toc181976131"/>
      <w:r w:rsidRPr="007948CF">
        <w:t>Individual reflection</w:t>
      </w:r>
      <w:bookmarkEnd w:id="13"/>
    </w:p>
    <w:p w14:paraId="2648016E" w14:textId="77777777" w:rsidR="00254E16" w:rsidRDefault="00254E16" w:rsidP="00254E16"/>
    <w:p w14:paraId="413967E0" w14:textId="77777777" w:rsidR="00254E16" w:rsidRPr="00254E16" w:rsidRDefault="00254E16" w:rsidP="00254E16"/>
    <w:p w14:paraId="4DC836C2" w14:textId="77777777" w:rsidR="003506F8" w:rsidRDefault="003506F8" w:rsidP="003506F8">
      <w:pPr>
        <w:pStyle w:val="Heading2"/>
      </w:pPr>
      <w:bookmarkStart w:id="14" w:name="_Toc181976132"/>
      <w:r w:rsidRPr="007948CF">
        <w:t>New Business Skills and Knowledge</w:t>
      </w:r>
      <w:bookmarkEnd w:id="14"/>
      <w:r w:rsidRPr="007948CF">
        <w:t xml:space="preserve"> </w:t>
      </w:r>
    </w:p>
    <w:p w14:paraId="14E98C91" w14:textId="16F5AE84" w:rsidR="003506F8" w:rsidRPr="007948CF" w:rsidRDefault="00FF34B5" w:rsidP="003506F8">
      <w:r w:rsidRPr="00FF34B5">
        <w:t xml:space="preserve">During formulating the business plan of 1Hairology by Rozeta I have developed a lot of new business skills and knowledge. The experience has enabled the entrepreneur to learn how complex and difficult it is to open up and operate a small business from strategic planning to operational execution. Its keys have been skills in financial management like creating a cash flow forecast, budgeting for startup costs, </w:t>
      </w:r>
      <w:proofErr w:type="spellStart"/>
      <w:r w:rsidRPr="00FF34B5">
        <w:t>etc</w:t>
      </w:r>
      <w:proofErr w:type="spellEnd"/>
      <w:r w:rsidRPr="00FF34B5">
        <w:t xml:space="preserve"> and understanding if the business is financially viable. Furthermore, examples of the development of market research techniques that enable target client identification and how those findings were applied to sharpen the business proposition have also been provided. Also, there established a human resources management to focus how to create a team and what key position that must exist in order to operate a salon efficiently. Additionally, we have gained an understanding of marketing strategies and some of the digital and local marketing tactics by which our clients can be reached. The entrepreneur knows what he has to do, and what the legal and regulatory requirements are when running a salon, in terms of mental health sensitivity and child care compliance. Finally, this business planning process has enabled this entrepreneur to critically consider, launch, implement, and manage business strategies appropriately</w:t>
      </w:r>
      <w:r w:rsidR="003506F8" w:rsidRPr="00BA10C0">
        <w:t>.</w:t>
      </w:r>
    </w:p>
    <w:p w14:paraId="294140F0" w14:textId="77777777" w:rsidR="00254E16" w:rsidRDefault="00254E16" w:rsidP="003506F8">
      <w:pPr>
        <w:pStyle w:val="Heading2"/>
      </w:pPr>
      <w:bookmarkStart w:id="15" w:name="_Toc181976133"/>
    </w:p>
    <w:p w14:paraId="5EC25337" w14:textId="7982C80B" w:rsidR="003506F8" w:rsidRDefault="003506F8" w:rsidP="003506F8">
      <w:pPr>
        <w:pStyle w:val="Heading2"/>
      </w:pPr>
      <w:r w:rsidRPr="007948CF">
        <w:t>Evaluation of Entrepreneurial Strengths</w:t>
      </w:r>
      <w:bookmarkEnd w:id="15"/>
      <w:r w:rsidRPr="007948CF">
        <w:t xml:space="preserve"> </w:t>
      </w:r>
    </w:p>
    <w:p w14:paraId="5FFF5C31" w14:textId="5F228024" w:rsidR="003506F8" w:rsidRPr="00BA10C0" w:rsidRDefault="00FF305E" w:rsidP="003506F8">
      <w:r w:rsidRPr="00FF305E">
        <w:t xml:space="preserve">In this regard, </w:t>
      </w:r>
      <w:r w:rsidRPr="00FF305E">
        <w:rPr>
          <w:b/>
          <w:bCs/>
        </w:rPr>
        <w:t>1-Hairology by Rozeta</w:t>
      </w:r>
      <w:r w:rsidRPr="009B1003">
        <w:t xml:space="preserve"> </w:t>
      </w:r>
      <w:r w:rsidRPr="00FF305E">
        <w:t xml:space="preserve">has several major strengths that will bring enormous success to the entrepreneur. A passion for servicing mothers and their families is one of the biggest reasons that it’s been so successful. With this commitment to customer care, we will get to ensure we value and understand clients well, maintaining customer loyalty as well as retention. In addition to the above-mentioned qualities, the entrepreneur exhibits good problem-solving skills, which will be required to deal with any challenges likely to crop the face of your business, whether in the financial or operational aspects of the business. A strength lies in adapting to market needs, </w:t>
      </w:r>
      <w:r w:rsidRPr="00FF305E">
        <w:lastRenderedPageBreak/>
        <w:t>manifest through a flexible business model that is built for the specific needs of clients. Additionally, the entrepreneur demonstrates some leadership qualities, with a view for team structure as well as the creation of a productive working environment. The entrepreneur’s capacity to compose work with mental health awareness across the enterprise both reflects and anticipates a burgeoning market of people searching for wellness solutions</w:t>
      </w:r>
      <w:r w:rsidR="003506F8" w:rsidRPr="009B1003">
        <w:t>.</w:t>
      </w:r>
    </w:p>
    <w:p w14:paraId="093A2304" w14:textId="77777777" w:rsidR="00254E16" w:rsidRDefault="00254E16" w:rsidP="003506F8">
      <w:pPr>
        <w:pStyle w:val="Heading2"/>
      </w:pPr>
      <w:bookmarkStart w:id="16" w:name="_Toc181976134"/>
    </w:p>
    <w:p w14:paraId="62809D43" w14:textId="4765033D" w:rsidR="003506F8" w:rsidRDefault="003506F8" w:rsidP="003506F8">
      <w:pPr>
        <w:pStyle w:val="Heading2"/>
      </w:pPr>
      <w:r w:rsidRPr="007948CF">
        <w:t>Challenges in Implementing the Business Plan</w:t>
      </w:r>
      <w:bookmarkEnd w:id="16"/>
      <w:r w:rsidRPr="007948CF">
        <w:t xml:space="preserve"> </w:t>
      </w:r>
    </w:p>
    <w:p w14:paraId="7B1E0EE5" w14:textId="3B17F902" w:rsidR="003506F8" w:rsidRDefault="00FF305E" w:rsidP="003506F8">
      <w:r w:rsidRPr="00FF305E">
        <w:t>The business plan of 1-Hairology by Rozeta is complete but while implementing the plan some problems may appear. The first major hurdle is to make sure you can afford startup costs. Personal savings and small business loans are there, but additional investment is out of reach if the initial cash flow isn’t as expected. A new challenge is uncovering and retaining qualified staff, especially hair stylists with experience working with children and talented for sensitivity to mental health conditions. Additionally, obtaining skilled people isn’t enough people need to be trained and developed on an ongoing basis. Marketing the business would also be difficult within a competitive market. In order to get brand awareness and target audience, it will take some time and resources especially through social media and local advertising</w:t>
      </w:r>
      <w:r w:rsidR="003506F8" w:rsidRPr="009B1003">
        <w:t xml:space="preserve">. </w:t>
      </w:r>
    </w:p>
    <w:p w14:paraId="4B2E5530" w14:textId="407D6C7F" w:rsidR="003506F8" w:rsidRDefault="00DF280B" w:rsidP="003506F8">
      <w:bookmarkStart w:id="17" w:name="_Hlk181970187"/>
      <w:r>
        <w:t>.</w:t>
      </w:r>
    </w:p>
    <w:p w14:paraId="4B86DECA" w14:textId="77777777" w:rsidR="003506F8" w:rsidRDefault="003506F8" w:rsidP="003506F8">
      <w:pPr>
        <w:spacing w:after="200" w:line="276" w:lineRule="auto"/>
        <w:jc w:val="left"/>
      </w:pPr>
      <w:r>
        <w:br w:type="page"/>
      </w:r>
    </w:p>
    <w:p w14:paraId="767EB9AF" w14:textId="77777777" w:rsidR="00254E16" w:rsidRDefault="00254E16" w:rsidP="00254E16">
      <w:pPr>
        <w:pStyle w:val="Heading1"/>
      </w:pPr>
      <w:bookmarkStart w:id="18" w:name="_Toc181976135"/>
    </w:p>
    <w:p w14:paraId="69F1BA3E" w14:textId="77777777" w:rsidR="00254E16" w:rsidRDefault="00254E16" w:rsidP="00254E16">
      <w:pPr>
        <w:pStyle w:val="Heading1"/>
      </w:pPr>
    </w:p>
    <w:p w14:paraId="101DC8BF" w14:textId="76A66EB3" w:rsidR="003506F8" w:rsidRDefault="003506F8" w:rsidP="00254E16">
      <w:pPr>
        <w:pStyle w:val="Heading1"/>
      </w:pPr>
      <w:r>
        <w:t>References</w:t>
      </w:r>
      <w:bookmarkEnd w:id="18"/>
    </w:p>
    <w:p w14:paraId="5B7D18B9" w14:textId="77777777" w:rsidR="003506F8" w:rsidRDefault="003506F8" w:rsidP="003506F8">
      <w:r w:rsidRPr="00DE46BA">
        <w:t>Cebolla-Verdugo, M., Velasco-Amador, J.P. and Navarro-Triviño, F.J., 2024. Contact Dermatitis Due to Hair Care Products: A Comprehensive Review. </w:t>
      </w:r>
      <w:r w:rsidRPr="00DE46BA">
        <w:rPr>
          <w:i/>
          <w:iCs/>
        </w:rPr>
        <w:t>Cosmetics</w:t>
      </w:r>
      <w:r w:rsidRPr="00DE46BA">
        <w:t>, </w:t>
      </w:r>
      <w:r w:rsidRPr="00DE46BA">
        <w:rPr>
          <w:i/>
          <w:iCs/>
        </w:rPr>
        <w:t>11</w:t>
      </w:r>
      <w:r w:rsidRPr="00DE46BA">
        <w:t>(3), p.78.</w:t>
      </w:r>
    </w:p>
    <w:p w14:paraId="692A5097" w14:textId="77777777" w:rsidR="003506F8" w:rsidRDefault="003506F8" w:rsidP="003506F8">
      <w:r>
        <w:t xml:space="preserve"> </w:t>
      </w:r>
      <w:r w:rsidRPr="000432BF">
        <w:t xml:space="preserve">Jiang, J., Ding, X., Patra, S.S., Cross, J.N., Huang, C., Kumar, V., Price, P., Reidy, E.K., </w:t>
      </w:r>
      <w:proofErr w:type="spellStart"/>
      <w:r w:rsidRPr="000432BF">
        <w:t>Tasoglou</w:t>
      </w:r>
      <w:proofErr w:type="spellEnd"/>
      <w:r w:rsidRPr="000432BF">
        <w:t>, A., Huber, H. and Stevens, P.S., 2023. Siloxane emissions and exposures during the use of hair care products in buildings. </w:t>
      </w:r>
      <w:r w:rsidRPr="000432BF">
        <w:rPr>
          <w:i/>
          <w:iCs/>
        </w:rPr>
        <w:t>Environmental Science &amp; Technology</w:t>
      </w:r>
      <w:r w:rsidRPr="000432BF">
        <w:t>, </w:t>
      </w:r>
      <w:r w:rsidRPr="000432BF">
        <w:rPr>
          <w:i/>
          <w:iCs/>
        </w:rPr>
        <w:t>57</w:t>
      </w:r>
      <w:r w:rsidRPr="000432BF">
        <w:t>(48), pp.19999-20009.</w:t>
      </w:r>
    </w:p>
    <w:p w14:paraId="17629377" w14:textId="77777777" w:rsidR="003506F8" w:rsidRDefault="003506F8" w:rsidP="003506F8">
      <w:r w:rsidRPr="00DE46BA">
        <w:t>Kolekar, Y.S., Tamboli, F.A., More, H.N., Mulani, S.A. and Mali, N.P., 2021. Medicinal plants used in cosmetics for skin and hair care. </w:t>
      </w:r>
      <w:r w:rsidRPr="00DE46BA">
        <w:rPr>
          <w:i/>
          <w:iCs/>
        </w:rPr>
        <w:t>International Journal of Pharmaceutical Chemistry and Analysis</w:t>
      </w:r>
      <w:r w:rsidRPr="00DE46BA">
        <w:t>, </w:t>
      </w:r>
      <w:r w:rsidRPr="00DE46BA">
        <w:rPr>
          <w:i/>
          <w:iCs/>
        </w:rPr>
        <w:t>8</w:t>
      </w:r>
      <w:r w:rsidRPr="00DE46BA">
        <w:t>(2), pp.36-40.</w:t>
      </w:r>
    </w:p>
    <w:p w14:paraId="3BBFF135" w14:textId="77777777" w:rsidR="003506F8" w:rsidRDefault="003506F8" w:rsidP="003506F8">
      <w:r w:rsidRPr="00D9525F">
        <w:t>Lee, B.R. and Ko, K.S., 2021. The effect of home care hair treatment on hair during permanent wave treatment. </w:t>
      </w:r>
      <w:r w:rsidRPr="00D9525F">
        <w:rPr>
          <w:i/>
          <w:iCs/>
        </w:rPr>
        <w:t>Journal of Convergence for Information Technology</w:t>
      </w:r>
      <w:r w:rsidRPr="00D9525F">
        <w:t>, </w:t>
      </w:r>
      <w:r w:rsidRPr="00D9525F">
        <w:rPr>
          <w:i/>
          <w:iCs/>
        </w:rPr>
        <w:t>11</w:t>
      </w:r>
      <w:r w:rsidRPr="00D9525F">
        <w:t>(10), pp.270-276.</w:t>
      </w:r>
    </w:p>
    <w:p w14:paraId="4D9541D7" w14:textId="77777777" w:rsidR="003506F8" w:rsidRDefault="003506F8" w:rsidP="003506F8">
      <w:r w:rsidRPr="00DE46BA">
        <w:t>Lisowska, K., 2023. Hair Care in the Light of Selected Medieval Medical Treatises. </w:t>
      </w:r>
      <w:proofErr w:type="spellStart"/>
      <w:r w:rsidRPr="00DE46BA">
        <w:rPr>
          <w:i/>
          <w:iCs/>
        </w:rPr>
        <w:t>Respectus</w:t>
      </w:r>
      <w:proofErr w:type="spellEnd"/>
      <w:r w:rsidRPr="00DE46BA">
        <w:rPr>
          <w:i/>
          <w:iCs/>
        </w:rPr>
        <w:t xml:space="preserve"> </w:t>
      </w:r>
      <w:proofErr w:type="spellStart"/>
      <w:r w:rsidRPr="00DE46BA">
        <w:rPr>
          <w:i/>
          <w:iCs/>
        </w:rPr>
        <w:t>Philologicus</w:t>
      </w:r>
      <w:proofErr w:type="spellEnd"/>
      <w:r w:rsidRPr="00DE46BA">
        <w:t>, (43 (48)), pp.165-173.</w:t>
      </w:r>
    </w:p>
    <w:p w14:paraId="720BA8CC" w14:textId="77777777" w:rsidR="003506F8" w:rsidRDefault="003506F8" w:rsidP="003506F8">
      <w:r w:rsidRPr="00DE46BA">
        <w:t>Phelps-Ward, R.J. and Laura, C.T., 2020. Talking back in cyberspace: self-love, hair care, and counter narratives in Black adolescent girls’ YouTube vlogs. In </w:t>
      </w:r>
      <w:r w:rsidRPr="00DE46BA">
        <w:rPr>
          <w:i/>
          <w:iCs/>
        </w:rPr>
        <w:t xml:space="preserve">Black Women Theorizing Curriculum Studies in </w:t>
      </w:r>
      <w:proofErr w:type="spellStart"/>
      <w:r w:rsidRPr="00DE46BA">
        <w:rPr>
          <w:i/>
          <w:iCs/>
        </w:rPr>
        <w:t>Colour</w:t>
      </w:r>
      <w:proofErr w:type="spellEnd"/>
      <w:r w:rsidRPr="00DE46BA">
        <w:rPr>
          <w:i/>
          <w:iCs/>
        </w:rPr>
        <w:t xml:space="preserve"> and Curves</w:t>
      </w:r>
      <w:r w:rsidRPr="00DE46BA">
        <w:t> (pp. 101-114). Routledge.</w:t>
      </w:r>
    </w:p>
    <w:p w14:paraId="44579631" w14:textId="77777777" w:rsidR="003506F8" w:rsidRDefault="003506F8" w:rsidP="003506F8">
      <w:r w:rsidRPr="00D9525F">
        <w:t>Reynolds, S. and Sorg, M., 2021. Hair Care Catered to You. </w:t>
      </w:r>
      <w:r w:rsidRPr="00D9525F">
        <w:rPr>
          <w:i/>
          <w:iCs/>
        </w:rPr>
        <w:t>Purdue Journal of Service-Learning and International Engagement</w:t>
      </w:r>
      <w:r w:rsidRPr="00D9525F">
        <w:t>, </w:t>
      </w:r>
      <w:r w:rsidRPr="00D9525F">
        <w:rPr>
          <w:i/>
          <w:iCs/>
        </w:rPr>
        <w:t>8</w:t>
      </w:r>
      <w:r w:rsidRPr="00D9525F">
        <w:t>(1), p.13.</w:t>
      </w:r>
    </w:p>
    <w:p w14:paraId="6F29A7D8" w14:textId="77777777" w:rsidR="003506F8" w:rsidRDefault="003506F8" w:rsidP="003506F8">
      <w:proofErr w:type="spellStart"/>
      <w:r w:rsidRPr="00DE46BA">
        <w:t>Sepenu</w:t>
      </w:r>
      <w:proofErr w:type="spellEnd"/>
      <w:r w:rsidRPr="00DE46BA">
        <w:t xml:space="preserve">, A.K. and </w:t>
      </w:r>
      <w:proofErr w:type="spellStart"/>
      <w:r w:rsidRPr="00DE46BA">
        <w:t>Eliasen</w:t>
      </w:r>
      <w:proofErr w:type="spellEnd"/>
      <w:r w:rsidRPr="00DE46BA">
        <w:t>, L., 2022. A machine learning approach to revenue generation within the professional hair care industry. </w:t>
      </w:r>
      <w:r w:rsidRPr="00DE46BA">
        <w:rPr>
          <w:i/>
          <w:iCs/>
        </w:rPr>
        <w:t>SMU Data Science Review</w:t>
      </w:r>
      <w:r w:rsidRPr="00DE46BA">
        <w:t>, </w:t>
      </w:r>
      <w:r w:rsidRPr="00DE46BA">
        <w:rPr>
          <w:i/>
          <w:iCs/>
        </w:rPr>
        <w:t>6</w:t>
      </w:r>
      <w:r w:rsidRPr="00DE46BA">
        <w:t>(1), p.6.</w:t>
      </w:r>
    </w:p>
    <w:p w14:paraId="2C1905B4" w14:textId="77777777" w:rsidR="003506F8" w:rsidRDefault="003506F8" w:rsidP="003506F8">
      <w:proofErr w:type="spellStart"/>
      <w:r w:rsidRPr="000432BF">
        <w:t>Syaliman</w:t>
      </w:r>
      <w:proofErr w:type="spellEnd"/>
      <w:r w:rsidRPr="000432BF">
        <w:t xml:space="preserve">, K.U., </w:t>
      </w:r>
      <w:proofErr w:type="spellStart"/>
      <w:r w:rsidRPr="000432BF">
        <w:t>Maysofa</w:t>
      </w:r>
      <w:proofErr w:type="spellEnd"/>
      <w:r w:rsidRPr="000432BF">
        <w:t xml:space="preserve">, L. and </w:t>
      </w:r>
      <w:proofErr w:type="spellStart"/>
      <w:r w:rsidRPr="000432BF">
        <w:t>Sapriadi</w:t>
      </w:r>
      <w:proofErr w:type="spellEnd"/>
      <w:r w:rsidRPr="000432BF">
        <w:t xml:space="preserve">, S., 2023. </w:t>
      </w:r>
      <w:proofErr w:type="spellStart"/>
      <w:r w:rsidRPr="000432BF">
        <w:t>Implementasi</w:t>
      </w:r>
      <w:proofErr w:type="spellEnd"/>
      <w:r w:rsidRPr="000432BF">
        <w:t xml:space="preserve"> forecasting pada </w:t>
      </w:r>
      <w:proofErr w:type="spellStart"/>
      <w:r w:rsidRPr="000432BF">
        <w:t>penjualan</w:t>
      </w:r>
      <w:proofErr w:type="spellEnd"/>
      <w:r w:rsidRPr="000432BF">
        <w:t xml:space="preserve"> </w:t>
      </w:r>
      <w:proofErr w:type="spellStart"/>
      <w:r w:rsidRPr="000432BF">
        <w:t>inaura</w:t>
      </w:r>
      <w:proofErr w:type="spellEnd"/>
      <w:r w:rsidRPr="000432BF">
        <w:t xml:space="preserve"> hair care </w:t>
      </w:r>
      <w:proofErr w:type="spellStart"/>
      <w:r w:rsidRPr="000432BF">
        <w:t>dengan</w:t>
      </w:r>
      <w:proofErr w:type="spellEnd"/>
      <w:r w:rsidRPr="000432BF">
        <w:t xml:space="preserve"> </w:t>
      </w:r>
      <w:proofErr w:type="spellStart"/>
      <w:r w:rsidRPr="000432BF">
        <w:t>metode</w:t>
      </w:r>
      <w:proofErr w:type="spellEnd"/>
      <w:r w:rsidRPr="000432BF">
        <w:t xml:space="preserve"> single exponential smoothing. </w:t>
      </w:r>
      <w:proofErr w:type="spellStart"/>
      <w:r w:rsidRPr="000432BF">
        <w:rPr>
          <w:i/>
          <w:iCs/>
        </w:rPr>
        <w:t>Jurnal</w:t>
      </w:r>
      <w:proofErr w:type="spellEnd"/>
      <w:r w:rsidRPr="000432BF">
        <w:rPr>
          <w:i/>
          <w:iCs/>
        </w:rPr>
        <w:t xml:space="preserve"> Testing dan </w:t>
      </w:r>
      <w:proofErr w:type="spellStart"/>
      <w:r w:rsidRPr="000432BF">
        <w:rPr>
          <w:i/>
          <w:iCs/>
        </w:rPr>
        <w:t>Implementasi</w:t>
      </w:r>
      <w:proofErr w:type="spellEnd"/>
      <w:r w:rsidRPr="000432BF">
        <w:rPr>
          <w:i/>
          <w:iCs/>
        </w:rPr>
        <w:t xml:space="preserve"> </w:t>
      </w:r>
      <w:proofErr w:type="spellStart"/>
      <w:r w:rsidRPr="000432BF">
        <w:rPr>
          <w:i/>
          <w:iCs/>
        </w:rPr>
        <w:t>Sistem</w:t>
      </w:r>
      <w:proofErr w:type="spellEnd"/>
      <w:r w:rsidRPr="000432BF">
        <w:rPr>
          <w:i/>
          <w:iCs/>
        </w:rPr>
        <w:t xml:space="preserve"> </w:t>
      </w:r>
      <w:proofErr w:type="spellStart"/>
      <w:r w:rsidRPr="000432BF">
        <w:rPr>
          <w:i/>
          <w:iCs/>
        </w:rPr>
        <w:t>Informasi</w:t>
      </w:r>
      <w:proofErr w:type="spellEnd"/>
      <w:r w:rsidRPr="000432BF">
        <w:t>, </w:t>
      </w:r>
      <w:r w:rsidRPr="000432BF">
        <w:rPr>
          <w:i/>
          <w:iCs/>
        </w:rPr>
        <w:t>1</w:t>
      </w:r>
      <w:r w:rsidRPr="000432BF">
        <w:t>(2), pp.82-91.</w:t>
      </w:r>
    </w:p>
    <w:p w14:paraId="56FC8429" w14:textId="77777777" w:rsidR="003506F8" w:rsidRPr="00C601D1" w:rsidRDefault="003506F8" w:rsidP="003506F8">
      <w:proofErr w:type="spellStart"/>
      <w:r w:rsidRPr="00D9525F">
        <w:t>Żwawiak</w:t>
      </w:r>
      <w:proofErr w:type="spellEnd"/>
      <w:r w:rsidRPr="00D9525F">
        <w:t xml:space="preserve">, J., </w:t>
      </w:r>
      <w:proofErr w:type="spellStart"/>
      <w:r w:rsidRPr="00D9525F">
        <w:t>Walentkowska</w:t>
      </w:r>
      <w:proofErr w:type="spellEnd"/>
      <w:r w:rsidRPr="00D9525F">
        <w:t xml:space="preserve">, J., </w:t>
      </w:r>
      <w:proofErr w:type="spellStart"/>
      <w:r w:rsidRPr="00D9525F">
        <w:t>Zaprutko</w:t>
      </w:r>
      <w:proofErr w:type="spellEnd"/>
      <w:r w:rsidRPr="00D9525F">
        <w:t xml:space="preserve">, L. and </w:t>
      </w:r>
      <w:proofErr w:type="spellStart"/>
      <w:r w:rsidRPr="00D9525F">
        <w:t>Pawełczyk</w:t>
      </w:r>
      <w:proofErr w:type="spellEnd"/>
      <w:r w:rsidRPr="00D9525F">
        <w:t>, A., 2024. The Frequency Ranking of Occurrence of Individual Ingredients in Hair Care Cosmetics Available on the Polish Market. </w:t>
      </w:r>
      <w:r w:rsidRPr="00D9525F">
        <w:rPr>
          <w:i/>
          <w:iCs/>
        </w:rPr>
        <w:t>Cosmetics</w:t>
      </w:r>
      <w:r w:rsidRPr="00D9525F">
        <w:t>, </w:t>
      </w:r>
      <w:r w:rsidRPr="00D9525F">
        <w:rPr>
          <w:i/>
          <w:iCs/>
        </w:rPr>
        <w:t>11</w:t>
      </w:r>
      <w:r w:rsidRPr="00D9525F">
        <w:t>(4), p.125.</w:t>
      </w:r>
    </w:p>
    <w:p w14:paraId="631831CA" w14:textId="77777777" w:rsidR="003506F8" w:rsidRPr="006D0ECE" w:rsidRDefault="003506F8" w:rsidP="003506F8"/>
    <w:bookmarkEnd w:id="17"/>
    <w:p w14:paraId="323B0FAA" w14:textId="77777777" w:rsidR="003506F8" w:rsidRDefault="003506F8" w:rsidP="003506F8"/>
    <w:p w14:paraId="01BD9758" w14:textId="77777777" w:rsidR="002C3CF1" w:rsidRDefault="002C3CF1"/>
    <w:sectPr w:rsidR="002C3CF1" w:rsidSect="003506F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6F8"/>
    <w:rsid w:val="00217997"/>
    <w:rsid w:val="00254E16"/>
    <w:rsid w:val="002C3CF1"/>
    <w:rsid w:val="00332F16"/>
    <w:rsid w:val="003506F8"/>
    <w:rsid w:val="003E0A1B"/>
    <w:rsid w:val="00400C13"/>
    <w:rsid w:val="004A4AA7"/>
    <w:rsid w:val="00512A25"/>
    <w:rsid w:val="005B359B"/>
    <w:rsid w:val="007328D4"/>
    <w:rsid w:val="00962F1E"/>
    <w:rsid w:val="00AB2663"/>
    <w:rsid w:val="00AC672F"/>
    <w:rsid w:val="00CA10D5"/>
    <w:rsid w:val="00DF280B"/>
    <w:rsid w:val="00EE4FD2"/>
    <w:rsid w:val="00F06283"/>
    <w:rsid w:val="00FF305E"/>
    <w:rsid w:val="00FF34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1F020"/>
  <w15:chartTrackingRefBased/>
  <w15:docId w15:val="{183ADDF1-9DBC-424B-A0A7-A41E54761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6F8"/>
    <w:pPr>
      <w:spacing w:after="80"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254E16"/>
    <w:pPr>
      <w:keepNext/>
      <w:keepLines/>
      <w:spacing w:before="240" w:after="0"/>
      <w:jc w:val="center"/>
      <w:outlineLvl w:val="0"/>
    </w:pPr>
    <w:rPr>
      <w:rFonts w:eastAsiaTheme="majorEastAsia" w:cs="Arial"/>
      <w:b/>
      <w:sz w:val="28"/>
    </w:rPr>
  </w:style>
  <w:style w:type="paragraph" w:styleId="Heading2">
    <w:name w:val="heading 2"/>
    <w:basedOn w:val="Normal"/>
    <w:next w:val="Normal"/>
    <w:link w:val="Heading2Char"/>
    <w:autoRedefine/>
    <w:uiPriority w:val="9"/>
    <w:unhideWhenUsed/>
    <w:qFormat/>
    <w:rsid w:val="003506F8"/>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3506F8"/>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E16"/>
    <w:rPr>
      <w:rFonts w:ascii="Times New Roman" w:eastAsiaTheme="majorEastAsia" w:hAnsi="Times New Roman" w:cs="Arial"/>
      <w:b/>
      <w:color w:val="000000" w:themeColor="text1"/>
      <w:sz w:val="28"/>
    </w:rPr>
  </w:style>
  <w:style w:type="character" w:customStyle="1" w:styleId="Heading2Char">
    <w:name w:val="Heading 2 Char"/>
    <w:basedOn w:val="DefaultParagraphFont"/>
    <w:link w:val="Heading2"/>
    <w:uiPriority w:val="9"/>
    <w:rsid w:val="003506F8"/>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3506F8"/>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3506F8"/>
    <w:pPr>
      <w:spacing w:line="259" w:lineRule="auto"/>
      <w:outlineLvl w:val="9"/>
    </w:pPr>
    <w:rPr>
      <w:rFonts w:asciiTheme="majorHAnsi" w:hAnsiTheme="majorHAnsi"/>
      <w:b w:val="0"/>
      <w:color w:val="2F5496" w:themeColor="accent1" w:themeShade="BF"/>
      <w:kern w:val="0"/>
      <w:sz w:val="32"/>
    </w:rPr>
  </w:style>
  <w:style w:type="paragraph" w:styleId="TOC1">
    <w:name w:val="toc 1"/>
    <w:basedOn w:val="Normal"/>
    <w:next w:val="Normal"/>
    <w:autoRedefine/>
    <w:uiPriority w:val="39"/>
    <w:unhideWhenUsed/>
    <w:rsid w:val="003506F8"/>
    <w:pPr>
      <w:spacing w:after="100"/>
    </w:pPr>
  </w:style>
  <w:style w:type="paragraph" w:styleId="TOC2">
    <w:name w:val="toc 2"/>
    <w:basedOn w:val="Normal"/>
    <w:next w:val="Normal"/>
    <w:autoRedefine/>
    <w:uiPriority w:val="39"/>
    <w:unhideWhenUsed/>
    <w:rsid w:val="003506F8"/>
    <w:pPr>
      <w:spacing w:after="100"/>
      <w:ind w:left="240"/>
    </w:pPr>
  </w:style>
  <w:style w:type="paragraph" w:styleId="TOC3">
    <w:name w:val="toc 3"/>
    <w:basedOn w:val="Normal"/>
    <w:next w:val="Normal"/>
    <w:autoRedefine/>
    <w:uiPriority w:val="39"/>
    <w:unhideWhenUsed/>
    <w:rsid w:val="003506F8"/>
    <w:pPr>
      <w:spacing w:after="100"/>
      <w:ind w:left="480"/>
    </w:pPr>
  </w:style>
  <w:style w:type="character" w:styleId="Hyperlink">
    <w:name w:val="Hyperlink"/>
    <w:basedOn w:val="DefaultParagraphFont"/>
    <w:uiPriority w:val="99"/>
    <w:unhideWhenUsed/>
    <w:rsid w:val="003506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4864680">
      <w:bodyDiv w:val="1"/>
      <w:marLeft w:val="0"/>
      <w:marRight w:val="0"/>
      <w:marTop w:val="0"/>
      <w:marBottom w:val="0"/>
      <w:divBdr>
        <w:top w:val="none" w:sz="0" w:space="0" w:color="auto"/>
        <w:left w:val="none" w:sz="0" w:space="0" w:color="auto"/>
        <w:bottom w:val="none" w:sz="0" w:space="0" w:color="auto"/>
        <w:right w:val="none" w:sz="0" w:space="0" w:color="auto"/>
      </w:divBdr>
      <w:divsChild>
        <w:div w:id="474445879">
          <w:marLeft w:val="0"/>
          <w:marRight w:val="0"/>
          <w:marTop w:val="0"/>
          <w:marBottom w:val="0"/>
          <w:divBdr>
            <w:top w:val="none" w:sz="0" w:space="0" w:color="auto"/>
            <w:left w:val="none" w:sz="0" w:space="0" w:color="auto"/>
            <w:bottom w:val="none" w:sz="0" w:space="0" w:color="auto"/>
            <w:right w:val="none" w:sz="0" w:space="0" w:color="auto"/>
          </w:divBdr>
        </w:div>
        <w:div w:id="233316666">
          <w:marLeft w:val="0"/>
          <w:marRight w:val="0"/>
          <w:marTop w:val="0"/>
          <w:marBottom w:val="0"/>
          <w:divBdr>
            <w:top w:val="none" w:sz="0" w:space="0" w:color="auto"/>
            <w:left w:val="none" w:sz="0" w:space="0" w:color="auto"/>
            <w:bottom w:val="none" w:sz="0" w:space="0" w:color="auto"/>
            <w:right w:val="none" w:sz="0" w:space="0" w:color="auto"/>
          </w:divBdr>
        </w:div>
        <w:div w:id="763964481">
          <w:marLeft w:val="0"/>
          <w:marRight w:val="0"/>
          <w:marTop w:val="0"/>
          <w:marBottom w:val="0"/>
          <w:divBdr>
            <w:top w:val="none" w:sz="0" w:space="0" w:color="auto"/>
            <w:left w:val="none" w:sz="0" w:space="0" w:color="auto"/>
            <w:bottom w:val="none" w:sz="0" w:space="0" w:color="auto"/>
            <w:right w:val="none" w:sz="0" w:space="0" w:color="auto"/>
          </w:divBdr>
        </w:div>
        <w:div w:id="1122920342">
          <w:marLeft w:val="0"/>
          <w:marRight w:val="0"/>
          <w:marTop w:val="0"/>
          <w:marBottom w:val="0"/>
          <w:divBdr>
            <w:top w:val="none" w:sz="0" w:space="0" w:color="auto"/>
            <w:left w:val="none" w:sz="0" w:space="0" w:color="auto"/>
            <w:bottom w:val="none" w:sz="0" w:space="0" w:color="auto"/>
            <w:right w:val="none" w:sz="0" w:space="0" w:color="auto"/>
          </w:divBdr>
        </w:div>
        <w:div w:id="461921097">
          <w:marLeft w:val="0"/>
          <w:marRight w:val="0"/>
          <w:marTop w:val="0"/>
          <w:marBottom w:val="0"/>
          <w:divBdr>
            <w:top w:val="none" w:sz="0" w:space="0" w:color="auto"/>
            <w:left w:val="none" w:sz="0" w:space="0" w:color="auto"/>
            <w:bottom w:val="none" w:sz="0" w:space="0" w:color="auto"/>
            <w:right w:val="none" w:sz="0" w:space="0" w:color="auto"/>
          </w:divBdr>
        </w:div>
        <w:div w:id="847402364">
          <w:marLeft w:val="0"/>
          <w:marRight w:val="0"/>
          <w:marTop w:val="0"/>
          <w:marBottom w:val="0"/>
          <w:divBdr>
            <w:top w:val="none" w:sz="0" w:space="0" w:color="auto"/>
            <w:left w:val="none" w:sz="0" w:space="0" w:color="auto"/>
            <w:bottom w:val="none" w:sz="0" w:space="0" w:color="auto"/>
            <w:right w:val="none" w:sz="0" w:space="0" w:color="auto"/>
          </w:divBdr>
        </w:div>
        <w:div w:id="373385219">
          <w:marLeft w:val="0"/>
          <w:marRight w:val="0"/>
          <w:marTop w:val="0"/>
          <w:marBottom w:val="0"/>
          <w:divBdr>
            <w:top w:val="none" w:sz="0" w:space="0" w:color="auto"/>
            <w:left w:val="none" w:sz="0" w:space="0" w:color="auto"/>
            <w:bottom w:val="none" w:sz="0" w:space="0" w:color="auto"/>
            <w:right w:val="none" w:sz="0" w:space="0" w:color="auto"/>
          </w:divBdr>
        </w:div>
        <w:div w:id="1859274494">
          <w:marLeft w:val="0"/>
          <w:marRight w:val="0"/>
          <w:marTop w:val="0"/>
          <w:marBottom w:val="0"/>
          <w:divBdr>
            <w:top w:val="none" w:sz="0" w:space="0" w:color="auto"/>
            <w:left w:val="none" w:sz="0" w:space="0" w:color="auto"/>
            <w:bottom w:val="none" w:sz="0" w:space="0" w:color="auto"/>
            <w:right w:val="none" w:sz="0" w:space="0" w:color="auto"/>
          </w:divBdr>
        </w:div>
      </w:divsChild>
    </w:div>
    <w:div w:id="716273331">
      <w:bodyDiv w:val="1"/>
      <w:marLeft w:val="0"/>
      <w:marRight w:val="0"/>
      <w:marTop w:val="0"/>
      <w:marBottom w:val="0"/>
      <w:divBdr>
        <w:top w:val="none" w:sz="0" w:space="0" w:color="auto"/>
        <w:left w:val="none" w:sz="0" w:space="0" w:color="auto"/>
        <w:bottom w:val="none" w:sz="0" w:space="0" w:color="auto"/>
        <w:right w:val="none" w:sz="0" w:space="0" w:color="auto"/>
      </w:divBdr>
      <w:divsChild>
        <w:div w:id="1793480092">
          <w:marLeft w:val="0"/>
          <w:marRight w:val="0"/>
          <w:marTop w:val="0"/>
          <w:marBottom w:val="0"/>
          <w:divBdr>
            <w:top w:val="none" w:sz="0" w:space="0" w:color="auto"/>
            <w:left w:val="none" w:sz="0" w:space="0" w:color="auto"/>
            <w:bottom w:val="none" w:sz="0" w:space="0" w:color="auto"/>
            <w:right w:val="none" w:sz="0" w:space="0" w:color="auto"/>
          </w:divBdr>
        </w:div>
        <w:div w:id="1431437475">
          <w:marLeft w:val="0"/>
          <w:marRight w:val="0"/>
          <w:marTop w:val="0"/>
          <w:marBottom w:val="0"/>
          <w:divBdr>
            <w:top w:val="none" w:sz="0" w:space="0" w:color="auto"/>
            <w:left w:val="none" w:sz="0" w:space="0" w:color="auto"/>
            <w:bottom w:val="none" w:sz="0" w:space="0" w:color="auto"/>
            <w:right w:val="none" w:sz="0" w:space="0" w:color="auto"/>
          </w:divBdr>
        </w:div>
        <w:div w:id="2111536362">
          <w:marLeft w:val="0"/>
          <w:marRight w:val="0"/>
          <w:marTop w:val="0"/>
          <w:marBottom w:val="0"/>
          <w:divBdr>
            <w:top w:val="none" w:sz="0" w:space="0" w:color="auto"/>
            <w:left w:val="none" w:sz="0" w:space="0" w:color="auto"/>
            <w:bottom w:val="none" w:sz="0" w:space="0" w:color="auto"/>
            <w:right w:val="none" w:sz="0" w:space="0" w:color="auto"/>
          </w:divBdr>
        </w:div>
        <w:div w:id="1179856873">
          <w:marLeft w:val="0"/>
          <w:marRight w:val="0"/>
          <w:marTop w:val="0"/>
          <w:marBottom w:val="0"/>
          <w:divBdr>
            <w:top w:val="none" w:sz="0" w:space="0" w:color="auto"/>
            <w:left w:val="none" w:sz="0" w:space="0" w:color="auto"/>
            <w:bottom w:val="none" w:sz="0" w:space="0" w:color="auto"/>
            <w:right w:val="none" w:sz="0" w:space="0" w:color="auto"/>
          </w:divBdr>
        </w:div>
        <w:div w:id="457379479">
          <w:marLeft w:val="0"/>
          <w:marRight w:val="0"/>
          <w:marTop w:val="0"/>
          <w:marBottom w:val="0"/>
          <w:divBdr>
            <w:top w:val="none" w:sz="0" w:space="0" w:color="auto"/>
            <w:left w:val="none" w:sz="0" w:space="0" w:color="auto"/>
            <w:bottom w:val="none" w:sz="0" w:space="0" w:color="auto"/>
            <w:right w:val="none" w:sz="0" w:space="0" w:color="auto"/>
          </w:divBdr>
        </w:div>
        <w:div w:id="1264845491">
          <w:marLeft w:val="0"/>
          <w:marRight w:val="0"/>
          <w:marTop w:val="0"/>
          <w:marBottom w:val="0"/>
          <w:divBdr>
            <w:top w:val="none" w:sz="0" w:space="0" w:color="auto"/>
            <w:left w:val="none" w:sz="0" w:space="0" w:color="auto"/>
            <w:bottom w:val="none" w:sz="0" w:space="0" w:color="auto"/>
            <w:right w:val="none" w:sz="0" w:space="0" w:color="auto"/>
          </w:divBdr>
        </w:div>
        <w:div w:id="481963897">
          <w:marLeft w:val="0"/>
          <w:marRight w:val="0"/>
          <w:marTop w:val="0"/>
          <w:marBottom w:val="0"/>
          <w:divBdr>
            <w:top w:val="none" w:sz="0" w:space="0" w:color="auto"/>
            <w:left w:val="none" w:sz="0" w:space="0" w:color="auto"/>
            <w:bottom w:val="none" w:sz="0" w:space="0" w:color="auto"/>
            <w:right w:val="none" w:sz="0" w:space="0" w:color="auto"/>
          </w:divBdr>
        </w:div>
        <w:div w:id="1234196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emf"/><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2157</Words>
  <Characters>12299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rozeta mena</cp:lastModifiedBy>
  <cp:revision>2</cp:revision>
  <dcterms:created xsi:type="dcterms:W3CDTF">2024-11-29T22:50:00Z</dcterms:created>
  <dcterms:modified xsi:type="dcterms:W3CDTF">2024-11-29T22:50:00Z</dcterms:modified>
</cp:coreProperties>
</file>