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3.jpeg" ContentType="image/jpeg"/>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pPr>
      <w:r>
        <w:drawing>
          <wp:anchor distT="57150" distB="57150" distL="57150" distR="57150" simplePos="0" relativeHeight="251656192" behindDoc="1" locked="0" layoutInCell="1" allowOverlap="1">
            <wp:simplePos x="0" y="0"/>
            <wp:positionH relativeFrom="page">
              <wp:posOffset>6983</wp:posOffset>
            </wp:positionH>
            <wp:positionV relativeFrom="page">
              <wp:posOffset>-28421</wp:posOffset>
            </wp:positionV>
            <wp:extent cx="7579205" cy="10720552"/>
            <wp:effectExtent l="0" t="0" r="0" b="0"/>
            <wp:wrapNone/>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1.jpeg"/>
                    <pic:cNvPicPr>
                      <a:picLocks noChangeAspect="1"/>
                    </pic:cNvPicPr>
                  </pic:nvPicPr>
                  <pic:blipFill>
                    <a:blip r:embed="rId4">
                      <a:extLst/>
                    </a:blip>
                    <a:stretch>
                      <a:fillRect/>
                    </a:stretch>
                  </pic:blipFill>
                  <pic:spPr>
                    <a:xfrm>
                      <a:off x="0" y="0"/>
                      <a:ext cx="7579205" cy="10720552"/>
                    </a:xfrm>
                    <a:prstGeom prst="rect">
                      <a:avLst/>
                    </a:prstGeom>
                    <a:ln w="12700" cap="flat">
                      <a:noFill/>
                      <a:miter lim="400000"/>
                    </a:ln>
                    <a:effectLst/>
                  </pic:spPr>
                </pic:pic>
              </a:graphicData>
            </a:graphic>
          </wp:anchor>
        </w:drawing>
      </w:r>
    </w:p>
    <w:p>
      <w:pPr>
        <w:pStyle w:val="Body A"/>
      </w:pPr>
      <w:r>
        <mc:AlternateContent>
          <mc:Choice Requires="wpg">
            <w:drawing>
              <wp:anchor distT="80010" distB="80010" distL="80010" distR="80010" simplePos="0" relativeHeight="251659264" behindDoc="0" locked="0" layoutInCell="1" allowOverlap="1">
                <wp:simplePos x="0" y="0"/>
                <wp:positionH relativeFrom="page">
                  <wp:posOffset>3693159</wp:posOffset>
                </wp:positionH>
                <wp:positionV relativeFrom="line">
                  <wp:posOffset>5133340</wp:posOffset>
                </wp:positionV>
                <wp:extent cx="3152775" cy="958214"/>
                <wp:effectExtent l="0" t="0" r="0" b="0"/>
                <wp:wrapSquare wrapText="bothSides" distL="80010" distR="80010" distT="80010" distB="80010"/>
                <wp:docPr id="1073741830" name="officeArt object"/>
                <wp:cNvGraphicFramePr/>
                <a:graphic xmlns:a="http://schemas.openxmlformats.org/drawingml/2006/main">
                  <a:graphicData uri="http://schemas.microsoft.com/office/word/2010/wordprocessingGroup">
                    <wpg:wgp>
                      <wpg:cNvGrpSpPr/>
                      <wpg:grpSpPr>
                        <a:xfrm>
                          <a:off x="0" y="0"/>
                          <a:ext cx="3152775" cy="958214"/>
                          <a:chOff x="0" y="0"/>
                          <a:chExt cx="3152775" cy="958213"/>
                        </a:xfrm>
                      </wpg:grpSpPr>
                      <wps:wsp>
                        <wps:cNvPr id="1073741828" name="Shape 1073741828"/>
                        <wps:cNvSpPr/>
                        <wps:spPr>
                          <a:xfrm>
                            <a:off x="0" y="0"/>
                            <a:ext cx="3152775" cy="933451"/>
                          </a:xfrm>
                          <a:prstGeom prst="rect">
                            <a:avLst/>
                          </a:prstGeom>
                          <a:solidFill>
                            <a:srgbClr val="FFFFFF"/>
                          </a:solidFill>
                          <a:ln w="9525" cap="flat">
                            <a:solidFill>
                              <a:srgbClr val="000000"/>
                            </a:solidFill>
                            <a:prstDash val="solid"/>
                            <a:miter lim="800000"/>
                          </a:ln>
                          <a:effectLst/>
                        </wps:spPr>
                        <wps:bodyPr/>
                      </wps:wsp>
                      <wps:wsp>
                        <wps:cNvPr id="1073741829" name="Shape 1073741829"/>
                        <wps:cNvSpPr/>
                        <wps:spPr>
                          <a:xfrm>
                            <a:off x="0" y="0"/>
                            <a:ext cx="3152775" cy="958215"/>
                          </a:xfrm>
                          <a:prstGeom prst="rect">
                            <a:avLst/>
                          </a:prstGeom>
                          <a:noFill/>
                          <a:ln w="12700" cap="flat">
                            <a:noFill/>
                            <a:miter lim="400000"/>
                          </a:ln>
                          <a:effectLst/>
                        </wps:spPr>
                        <wps:txbx>
                          <w:txbxContent>
                            <w:p>
                              <w:pPr>
                                <w:pStyle w:val="Body A"/>
                                <w:jc w:val="center"/>
                                <w:rPr>
                                  <w:sz w:val="28"/>
                                  <w:szCs w:val="28"/>
                                </w:rPr>
                              </w:pPr>
                              <w:r>
                                <w:rPr>
                                  <w:sz w:val="28"/>
                                  <w:szCs w:val="28"/>
                                  <w:rtl w:val="0"/>
                                  <w:lang w:val="en-US"/>
                                </w:rPr>
                                <w:t>Applied Industrial Placement (SPORT)</w:t>
                              </w:r>
                            </w:p>
                            <w:p>
                              <w:pPr>
                                <w:pStyle w:val="Body A"/>
                                <w:jc w:val="center"/>
                                <w:rPr>
                                  <w:sz w:val="28"/>
                                  <w:szCs w:val="28"/>
                                </w:rPr>
                              </w:pPr>
                              <w:r>
                                <w:rPr>
                                  <w:sz w:val="28"/>
                                  <w:szCs w:val="28"/>
                                  <w:rtl w:val="0"/>
                                  <w:lang w:val="it-IT"/>
                                </w:rPr>
                                <w:t>M5X02295</w:t>
                              </w:r>
                            </w:p>
                            <w:p>
                              <w:pPr>
                                <w:pStyle w:val="Body A"/>
                                <w:jc w:val="center"/>
                              </w:pPr>
                              <w:r>
                                <w:rPr>
                                  <w:sz w:val="28"/>
                                  <w:szCs w:val="28"/>
                                  <w:rtl w:val="0"/>
                                  <w:lang w:val="en-US"/>
                                </w:rPr>
                                <w:t>Placement Portfolio Template</w:t>
                              </w:r>
                            </w:p>
                          </w:txbxContent>
                        </wps:txbx>
                        <wps:bodyPr wrap="square" lIns="45718" tIns="45718" rIns="45718" bIns="45718" numCol="1" anchor="t">
                          <a:noAutofit/>
                        </wps:bodyPr>
                      </wps:wsp>
                    </wpg:wgp>
                  </a:graphicData>
                </a:graphic>
              </wp:anchor>
            </w:drawing>
          </mc:Choice>
          <mc:Fallback>
            <w:pict>
              <v:group id="_x0000_s1026" style="visibility:visible;position:absolute;margin-left:290.8pt;margin-top:404.2pt;width:248.2pt;height:75.4pt;z-index:251659264;mso-position-horizontal:absolute;mso-position-horizontal-relative:page;mso-position-vertical:absolute;mso-position-vertical-relative:line;mso-wrap-distance-left:6.3pt;mso-wrap-distance-top:6.3pt;mso-wrap-distance-right:6.3pt;mso-wrap-distance-bottom:6.3pt;" coordorigin="0,0" coordsize="3152775,958214">
                <w10:wrap type="square" side="bothSides" anchorx="page"/>
                <v:rect id="_x0000_s1027" style="position:absolute;left:0;top:0;width:3152775;height:933451;">
                  <v:fill color="#FFFFFF" opacity="100.0%" type="solid"/>
                  <v:stroke filltype="solid" color="#000000" opacity="100.0%" weight="0.8pt" dashstyle="solid" endcap="flat" miterlimit="800.0%" joinstyle="miter" linestyle="single" startarrow="none" startarrowwidth="medium" startarrowlength="medium" endarrow="none" endarrowwidth="medium" endarrowlength="medium"/>
                </v:rect>
                <v:rect id="_x0000_s1028" style="position:absolute;left:0;top:0;width:3152775;height:958214;">
                  <v:fill on="f"/>
                  <v:stroke on="f" weight="1.0pt" dashstyle="solid" endcap="flat" miterlimit="400.0%" joinstyle="miter" linestyle="single" startarrow="none" startarrowwidth="medium" startarrowlength="medium" endarrow="none" endarrowwidth="medium" endarrowlength="medium"/>
                  <v:textbox>
                    <w:txbxContent>
                      <w:p>
                        <w:pPr>
                          <w:pStyle w:val="Body A"/>
                          <w:jc w:val="center"/>
                          <w:rPr>
                            <w:sz w:val="28"/>
                            <w:szCs w:val="28"/>
                          </w:rPr>
                        </w:pPr>
                        <w:r>
                          <w:rPr>
                            <w:sz w:val="28"/>
                            <w:szCs w:val="28"/>
                            <w:rtl w:val="0"/>
                            <w:lang w:val="en-US"/>
                          </w:rPr>
                          <w:t>Applied Industrial Placement (SPORT)</w:t>
                        </w:r>
                      </w:p>
                      <w:p>
                        <w:pPr>
                          <w:pStyle w:val="Body A"/>
                          <w:jc w:val="center"/>
                          <w:rPr>
                            <w:sz w:val="28"/>
                            <w:szCs w:val="28"/>
                          </w:rPr>
                        </w:pPr>
                        <w:r>
                          <w:rPr>
                            <w:sz w:val="28"/>
                            <w:szCs w:val="28"/>
                            <w:rtl w:val="0"/>
                            <w:lang w:val="it-IT"/>
                          </w:rPr>
                          <w:t>M5X02295</w:t>
                        </w:r>
                      </w:p>
                      <w:p>
                        <w:pPr>
                          <w:pStyle w:val="Body A"/>
                          <w:jc w:val="center"/>
                        </w:pPr>
                        <w:r>
                          <w:rPr>
                            <w:sz w:val="28"/>
                            <w:szCs w:val="28"/>
                            <w:rtl w:val="0"/>
                            <w:lang w:val="en-US"/>
                          </w:rPr>
                          <w:t>Placement Portfolio Template</w:t>
                        </w:r>
                      </w:p>
                    </w:txbxContent>
                  </v:textbox>
                </v:rect>
              </v:group>
            </w:pict>
          </mc:Fallback>
        </mc:AlternateContent>
      </w:r>
      <w:r>
        <w:rPr>
          <w:rFonts w:ascii="Arial Unicode MS" w:cs="Arial Unicode MS" w:hAnsi="Arial Unicode MS" w:eastAsia="Arial Unicode MS"/>
          <w:b w:val="0"/>
          <w:bCs w:val="0"/>
          <w:i w:val="0"/>
          <w:iCs w:val="0"/>
          <w:sz w:val="22"/>
          <w:szCs w:val="22"/>
        </w:rPr>
        <w:br w:type="page"/>
      </w:r>
    </w:p>
    <w:p>
      <w:pPr>
        <w:pStyle w:val="Body A"/>
        <w:spacing w:after="200" w:line="276" w:lineRule="auto"/>
        <w:rPr>
          <w:rFonts w:ascii="Arial" w:cs="Arial" w:hAnsi="Arial" w:eastAsia="Arial"/>
          <w:b w:val="1"/>
          <w:bCs w:val="1"/>
          <w:sz w:val="22"/>
          <w:szCs w:val="22"/>
        </w:rPr>
      </w:pPr>
    </w:p>
    <w:p>
      <w:pPr>
        <w:pStyle w:val="Body A"/>
        <w:spacing w:after="200" w:line="276" w:lineRule="auto"/>
        <w:rPr>
          <w:rFonts w:ascii="Arial" w:cs="Arial" w:hAnsi="Arial" w:eastAsia="Arial"/>
          <w:sz w:val="22"/>
          <w:szCs w:val="22"/>
        </w:rPr>
      </w:pPr>
      <w:r>
        <w:rPr>
          <w:rFonts w:ascii="Arial" w:hAnsi="Arial"/>
          <w:b w:val="1"/>
          <w:bCs w:val="1"/>
          <w:sz w:val="22"/>
          <w:szCs w:val="22"/>
          <w:rtl w:val="0"/>
        </w:rPr>
        <w:t xml:space="preserve">TASK A </w:t>
      </w:r>
      <w:r>
        <w:rPr>
          <w:rFonts w:ascii="Arial" w:hAnsi="Arial" w:hint="default"/>
          <w:b w:val="1"/>
          <w:bCs w:val="1"/>
          <w:sz w:val="22"/>
          <w:szCs w:val="22"/>
          <w:rtl w:val="0"/>
          <w:lang w:val="en-US"/>
        </w:rPr>
        <w:t xml:space="preserve">– </w:t>
      </w:r>
      <w:r>
        <w:rPr>
          <w:rFonts w:ascii="Arial" w:hAnsi="Arial"/>
          <w:b w:val="1"/>
          <w:bCs w:val="1"/>
          <w:sz w:val="22"/>
          <w:szCs w:val="22"/>
          <w:rtl w:val="0"/>
          <w:lang w:val="en-US"/>
        </w:rPr>
        <w:t xml:space="preserve">(Reflective Learning Log 1 - 500 words </w:t>
      </w:r>
      <w:r>
        <w:rPr>
          <w:rFonts w:ascii="Arial" w:hAnsi="Arial" w:hint="default"/>
          <w:b w:val="1"/>
          <w:bCs w:val="1"/>
          <w:sz w:val="22"/>
          <w:szCs w:val="22"/>
          <w:rtl w:val="0"/>
          <w:lang w:val="en-US"/>
        </w:rPr>
        <w:t xml:space="preserve">– </w:t>
      </w:r>
      <w:r>
        <w:rPr>
          <w:rFonts w:ascii="Arial" w:hAnsi="Arial"/>
          <w:b w:val="1"/>
          <w:bCs w:val="1"/>
          <w:sz w:val="22"/>
          <w:szCs w:val="22"/>
          <w:rtl w:val="0"/>
          <w:lang w:val="en-US"/>
        </w:rPr>
        <w:t>First Experience of Placement)</w:t>
      </w:r>
    </w:p>
    <w:p>
      <w:pPr>
        <w:pStyle w:val="Body A"/>
        <w:spacing w:after="200" w:line="276" w:lineRule="auto"/>
        <w:rPr>
          <w:rFonts w:ascii="Arial" w:cs="Arial" w:hAnsi="Arial" w:eastAsia="Arial"/>
          <w:b w:val="1"/>
          <w:bCs w:val="1"/>
          <w:sz w:val="22"/>
          <w:szCs w:val="22"/>
        </w:rPr>
      </w:pPr>
      <w:r>
        <w:rPr>
          <w:rFonts w:ascii="Arial" w:hAnsi="Arial"/>
          <w:b w:val="1"/>
          <w:bCs w:val="1"/>
          <w:sz w:val="22"/>
          <w:szCs w:val="22"/>
          <w:rtl w:val="0"/>
          <w:lang w:val="en-US"/>
        </w:rPr>
        <w:t>Recommend to link the reflective experience to two different key themes.</w:t>
      </w:r>
    </w:p>
    <w:tbl>
      <w:tblPr>
        <w:tblW w:w="9511"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511"/>
      </w:tblGrid>
      <w:tr>
        <w:tblPrEx>
          <w:shd w:val="clear" w:color="auto" w:fill="ced7e7"/>
        </w:tblPrEx>
        <w:trPr>
          <w:trHeight w:val="12000" w:hRule="atLeast"/>
        </w:trPr>
        <w:tc>
          <w:tcPr>
            <w:tcW w:type="dxa" w:w="95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 xml:space="preserve">Camp America -My first experience of placement has been exciting and overwhelming and have learnt a lot about myself and how to deal with different situations when coaching and looking after different age groups and genders. When I arrived at camp we were greeted by the returning members of staff and were given bunks where we were staying, the first week of camp was staff education week, this is where I learnt all the important information about the safety of the camp and the rules to what are aloud in camp and which are not. </w:t>
            </w:r>
            <w:r>
              <w:rPr>
                <w:rtl w:val="0"/>
                <w:lang w:val="en-US"/>
              </w:rPr>
              <w:t>‘</w:t>
            </w:r>
            <w:r>
              <w:rPr>
                <w:rtl w:val="0"/>
                <w:lang w:val="en-US"/>
              </w:rPr>
              <w:t xml:space="preserve">Most importantly we learnt how to look after the children before they arrived and how to deal with different situations around camp. The first week of camp was an introduction of what to expect for the weeks to come. I learnt how to be completely independent, become more confident and meet new cultures from all over the world. this gave me an insight to what other people couch like and how different people learn and teach in different ways. Having this first week experience allowed me to be myself and teach the way I do at home as well as learning different techniques and games in my area. </w:t>
            </w:r>
          </w:p>
          <w:p>
            <w:pPr>
              <w:pStyle w:val="Body"/>
              <w:rPr>
                <w:lang w:val="en-US"/>
              </w:rPr>
            </w:pPr>
          </w:p>
          <w:p>
            <w:pPr>
              <w:pStyle w:val="Body"/>
            </w:pPr>
            <w:r>
              <w:rPr>
                <w:rtl w:val="0"/>
                <w:lang w:val="en-US"/>
              </w:rPr>
              <w:t xml:space="preserve">Having my placement in another country and not knowing anyone at first was a shock and was nervous what to expect and how the job would become not knowing anyone, this new experience was an exciting due to meeting new people and learning how to adapt myself to different cultures and how people deal with different situations, for example. during the first couple of days I met a few girls which I became close with, however everyone gets a different group so I had to make new friends again which was continuing to happen which was hard and tiring. During the first week I have really enjoying getting to know all of the staff and learning different ways of teaching especially in tennis. </w:t>
            </w:r>
          </w:p>
          <w:p>
            <w:pPr>
              <w:pStyle w:val="Body"/>
              <w:rPr>
                <w:lang w:val="en-US"/>
              </w:rPr>
            </w:pPr>
          </w:p>
          <w:p>
            <w:pPr>
              <w:pStyle w:val="Body"/>
            </w:pPr>
            <w:r>
              <w:rPr>
                <w:rtl w:val="0"/>
                <w:lang w:val="en-US"/>
              </w:rPr>
              <w:t>My most memorable experience from the beginning of my placement, is connecting with different people from all over the world, and learning how to adapt to each individual and there cultures, having to be aware what you can and cant say to different people due to different situations, I have also learnt a lot about myself and how I can take control of a situation whether it being with a child or another staff member, on the other hand there have been difficult times during my first week, for example being away from home for a long period of time, and having to learn a whole new job became challenging, however I am enjoying and learning something new everyday.</w:t>
            </w:r>
          </w:p>
          <w:p>
            <w:pPr>
              <w:pStyle w:val="Body"/>
              <w:rPr>
                <w:lang w:val="en-US"/>
              </w:rPr>
            </w:pPr>
          </w:p>
          <w:p>
            <w:pPr>
              <w:pStyle w:val="Body"/>
            </w:pPr>
            <w:r>
              <w:rPr>
                <w:rtl w:val="0"/>
                <w:lang w:val="en-US"/>
              </w:rPr>
              <w:t xml:space="preserve">( Swansea lawn squash and racket club) </w:t>
            </w:r>
          </w:p>
          <w:p>
            <w:pPr>
              <w:pStyle w:val="Body"/>
            </w:pPr>
            <w:r>
              <w:rPr>
                <w:rtl w:val="0"/>
                <w:lang w:val="en-US"/>
              </w:rPr>
              <w:t>During the 2 weeks I spent coaching tennis I was preparing myself for the next step that was coming up. (camp america). My head coach taught me a lot about how to coach a range of age groups and the different levels of coaching needed to be addressed, having these two weeks to practice aloud me to be come more confident and get more knowledge of games that I could take with me to camp.</w:t>
            </w:r>
          </w:p>
        </w:tc>
      </w:tr>
    </w:tbl>
    <w:p>
      <w:pPr>
        <w:pStyle w:val="Body A"/>
        <w:widowControl w:val="0"/>
        <w:spacing w:after="200"/>
        <w:ind w:left="324" w:hanging="324"/>
        <w:rPr>
          <w:rFonts w:ascii="Arial" w:cs="Arial" w:hAnsi="Arial" w:eastAsia="Arial"/>
          <w:b w:val="1"/>
          <w:bCs w:val="1"/>
          <w:sz w:val="22"/>
          <w:szCs w:val="22"/>
        </w:rPr>
      </w:pPr>
    </w:p>
    <w:p>
      <w:pPr>
        <w:pStyle w:val="Body A"/>
        <w:widowControl w:val="0"/>
        <w:spacing w:after="200"/>
        <w:ind w:left="216" w:hanging="216"/>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rPr>
          <w:rFonts w:ascii="Arial" w:cs="Arial" w:hAnsi="Arial" w:eastAsia="Arial"/>
          <w:b w:val="1"/>
          <w:bCs w:val="1"/>
          <w:sz w:val="22"/>
          <w:szCs w:val="22"/>
        </w:rPr>
      </w:pPr>
    </w:p>
    <w:p>
      <w:pPr>
        <w:pStyle w:val="Body A"/>
        <w:spacing w:after="200" w:line="276" w:lineRule="auto"/>
        <w:rPr>
          <w:rFonts w:ascii="Arial" w:cs="Arial" w:hAnsi="Arial" w:eastAsia="Arial"/>
          <w:sz w:val="22"/>
          <w:szCs w:val="22"/>
        </w:rPr>
      </w:pPr>
      <w:r>
        <w:rPr>
          <w:rFonts w:ascii="Arial" w:hAnsi="Arial"/>
          <w:b w:val="1"/>
          <w:bCs w:val="1"/>
          <w:sz w:val="22"/>
          <w:szCs w:val="22"/>
          <w:rtl w:val="0"/>
        </w:rPr>
        <w:t>TASK A</w:t>
      </w:r>
      <w:r>
        <w:rPr>
          <w:rFonts w:ascii="Arial" w:hAnsi="Arial" w:hint="default"/>
          <w:b w:val="1"/>
          <w:bCs w:val="1"/>
          <w:sz w:val="22"/>
          <w:szCs w:val="22"/>
          <w:rtl w:val="0"/>
          <w:lang w:val="en-US"/>
        </w:rPr>
        <w:t xml:space="preserve"> – </w:t>
      </w:r>
      <w:r>
        <w:rPr>
          <w:rFonts w:ascii="Arial" w:hAnsi="Arial"/>
          <w:b w:val="1"/>
          <w:bCs w:val="1"/>
          <w:sz w:val="22"/>
          <w:szCs w:val="22"/>
          <w:rtl w:val="0"/>
          <w:lang w:val="en-US"/>
        </w:rPr>
        <w:t xml:space="preserve">(Reflective Learning Log 2 - 500 words </w:t>
      </w:r>
      <w:r>
        <w:rPr>
          <w:rFonts w:ascii="Arial" w:hAnsi="Arial" w:hint="default"/>
          <w:b w:val="1"/>
          <w:bCs w:val="1"/>
          <w:sz w:val="22"/>
          <w:szCs w:val="22"/>
          <w:rtl w:val="0"/>
          <w:lang w:val="en-US"/>
        </w:rPr>
        <w:t xml:space="preserve">– </w:t>
      </w:r>
      <w:r>
        <w:rPr>
          <w:rFonts w:ascii="Arial" w:hAnsi="Arial"/>
          <w:b w:val="1"/>
          <w:bCs w:val="1"/>
          <w:sz w:val="22"/>
          <w:szCs w:val="22"/>
          <w:rtl w:val="0"/>
          <w:lang w:val="en-US"/>
        </w:rPr>
        <w:t>Mid Point Experience)</w:t>
      </w:r>
    </w:p>
    <w:tbl>
      <w:tblPr>
        <w:tblW w:w="9511"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511"/>
      </w:tblGrid>
      <w:tr>
        <w:tblPrEx>
          <w:shd w:val="clear" w:color="auto" w:fill="ced7e7"/>
        </w:tblPrEx>
        <w:trPr>
          <w:trHeight w:val="11410" w:hRule="atLeast"/>
        </w:trPr>
        <w:tc>
          <w:tcPr>
            <w:tcW w:type="dxa" w:w="95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(Camp America)</w:t>
            </w:r>
          </w:p>
          <w:p>
            <w:pPr>
              <w:pStyle w:val="Body"/>
              <w:rPr>
                <w:lang w:val="en-US"/>
              </w:rPr>
            </w:pPr>
          </w:p>
          <w:p>
            <w:pPr>
              <w:pStyle w:val="Body"/>
            </w:pPr>
            <w:r>
              <w:rPr>
                <w:rtl w:val="0"/>
                <w:lang w:val="en-US"/>
              </w:rPr>
              <w:t xml:space="preserve">Once settled into camp I was ready to start coaching the children and learn each of there personalities. This was a challenge for myself and the rest of the girls in my bunk, this was due to having to look after each child everyday all day and night. Due to the change in job and surroundings I found myself becoming exhausted and out of energy, this was natural for all the staff as its a busy job but also enjoyable which is the reason I started to really enjoy myself. </w:t>
            </w:r>
          </w:p>
          <w:p>
            <w:pPr>
              <w:pStyle w:val="Body"/>
            </w:pPr>
            <w:r>
              <w:rPr>
                <w:rtl w:val="0"/>
                <w:lang w:val="en-US"/>
              </w:rPr>
              <w:t xml:space="preserve">A typical day in camp was a 7.30 start where we would have to get ourselves up out of bed as well as the 14 other girls we had to look after, there age group ranged between 8-10, this was challenging as it was an age I hadn't worked with before, but was excited to see how I would be with a new age group. once they were up we would go for breakfast and get reading for the first activity. As i was a tennis specialist, I would be at the tennis courts coaching different ages, boys and girls, this would be for 6 periods which allowed me to coach different age groups throughout the day. During the night we would have night activity, then we would out the children to bed, and do the same the next day. </w:t>
            </w:r>
          </w:p>
          <w:p>
            <w:pPr>
              <w:pStyle w:val="Body"/>
            </w:pPr>
            <w:r>
              <w:rPr>
                <w:rtl w:val="0"/>
                <w:lang w:val="en-US"/>
              </w:rPr>
              <w:t>While coaching tennis I was taught a lot of new games and coaching techniques which was one of the main reasons I wanted to come to camp. getting more knowledge for tennis coaching was an exciting experience for me which I looked forward to everyday.  Having professional coaches to help me build my tennis coaching and confidence was an amazing experience for me that I was to carry on throughout the summer.</w:t>
            </w:r>
          </w:p>
          <w:p>
            <w:pPr>
              <w:pStyle w:val="Body"/>
            </w:pPr>
            <w:r>
              <w:rPr>
                <w:rtl w:val="0"/>
                <w:lang w:val="en-US"/>
              </w:rPr>
              <w:t xml:space="preserve">My main challenge during the middle of my experience was being moved groups due to circumstances with other staff, I was moved groups/bunks as they were short staffed. this meant I had to get to know a whole new group of girls. This was a hard time for me as my group for before were very upset and I had to change the way I was counselling as the age group I was moved to were a couple years younger. This experience for me was hard, however I got to come across different challenges and I'm happy that it happened.  </w:t>
            </w:r>
          </w:p>
          <w:p>
            <w:pPr>
              <w:pStyle w:val="Body"/>
            </w:pPr>
            <w:r>
              <w:rPr>
                <w:rtl w:val="0"/>
                <w:lang w:val="en-US"/>
              </w:rPr>
              <w:t>Having an impact on a child</w:t>
            </w:r>
            <w:r>
              <w:rPr>
                <w:rtl w:val="0"/>
                <w:lang w:val="en-US"/>
              </w:rPr>
              <w:t>’</w:t>
            </w:r>
            <w:r>
              <w:rPr>
                <w:rtl w:val="0"/>
                <w:lang w:val="en-US"/>
              </w:rPr>
              <w:t>s life everyday is rewarding and I'm enjoying growing as a person everyday.</w:t>
            </w:r>
          </w:p>
          <w:p>
            <w:pPr>
              <w:pStyle w:val="Body"/>
              <w:rPr>
                <w:lang w:val="en-US"/>
              </w:rPr>
            </w:pPr>
          </w:p>
          <w:p>
            <w:pPr>
              <w:pStyle w:val="Body"/>
            </w:pPr>
            <w:r>
              <w:rPr>
                <w:rtl w:val="0"/>
                <w:lang w:val="en-US"/>
              </w:rPr>
              <w:t>( Swansea Lawn Squash and Tennis club)</w:t>
            </w:r>
          </w:p>
          <w:p>
            <w:pPr>
              <w:pStyle w:val="Body"/>
            </w:pPr>
            <w:r>
              <w:rPr>
                <w:rtl w:val="0"/>
                <w:lang w:val="en-US"/>
              </w:rPr>
              <w:t>As I became comfortable with coaching at my local club, I had the chance to become more independent whilst coaching, having this skill allowed me to get better control and a closer bond with the children I was coaching. Having more control over a group of children helps get them to respect you and listen to what you are telling them to improve them as a tennis player. Having a range of different age groups in one session was a challenge as the participants were at different levels of tennis, however finding a happy medium level of tennis for all age groups worked well.</w:t>
            </w:r>
          </w:p>
        </w:tc>
      </w:tr>
    </w:tbl>
    <w:p>
      <w:pPr>
        <w:pStyle w:val="Body A"/>
        <w:widowControl w:val="0"/>
        <w:spacing w:after="200"/>
        <w:ind w:left="108" w:hanging="108"/>
        <w:rPr>
          <w:rFonts w:ascii="Arial" w:cs="Arial" w:hAnsi="Arial" w:eastAsia="Arial"/>
          <w:sz w:val="22"/>
          <w:szCs w:val="22"/>
        </w:rPr>
      </w:pPr>
    </w:p>
    <w:p>
      <w:pPr>
        <w:pStyle w:val="Body A"/>
        <w:spacing w:after="200" w:line="276" w:lineRule="auto"/>
        <w:rPr>
          <w:rFonts w:ascii="Arial" w:cs="Arial" w:hAnsi="Arial" w:eastAsia="Arial"/>
          <w:b w:val="1"/>
          <w:bCs w:val="1"/>
          <w:sz w:val="22"/>
          <w:szCs w:val="22"/>
        </w:rPr>
      </w:pPr>
      <w:r>
        <w:rPr>
          <w:rFonts w:ascii="Arial" w:hAnsi="Arial"/>
          <w:b w:val="1"/>
          <w:bCs w:val="1"/>
          <w:sz w:val="22"/>
          <w:szCs w:val="22"/>
          <w:rtl w:val="0"/>
          <w:lang w:val="en-US"/>
        </w:rPr>
        <w:t>Recommend to link the reflective experience to two different key themes.</w:t>
      </w:r>
    </w:p>
    <w:p>
      <w:pPr>
        <w:pStyle w:val="Body A"/>
        <w:widowControl w:val="0"/>
        <w:spacing w:after="200"/>
        <w:ind w:left="216" w:hanging="216"/>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tbl>
      <w:tblPr>
        <w:tblW w:w="9511"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511"/>
      </w:tblGrid>
      <w:tr>
        <w:tblPrEx>
          <w:shd w:val="clear" w:color="auto" w:fill="ced7e7"/>
        </w:tblPrEx>
        <w:trPr>
          <w:trHeight w:val="12610" w:hRule="atLeast"/>
        </w:trPr>
        <w:tc>
          <w:tcPr>
            <w:tcW w:type="dxa" w:w="95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 xml:space="preserve">(Camp America) </w:t>
            </w:r>
          </w:p>
          <w:p>
            <w:pPr>
              <w:pStyle w:val="Body"/>
            </w:pPr>
            <w:r>
              <w:rPr>
                <w:rtl w:val="0"/>
                <w:lang w:val="en-US"/>
              </w:rPr>
              <w:t xml:space="preserve">After being at camp for a couple of weeks I have started to settle in and enjoying dealing with new situations everyday. due to my camp having strict rules and regulations they have to stand by, some people at the camp left or got fired. This was due to breaking the rules or not enjoying, this changed things for myself in camp as I was moved age group to help another bunk. This meant me leaving the girls I already had bonded with and starting all over again with a new lot of girls. It was extremely challenging and I found it hard for a couple of days, however the girls were so welcoming and I've fitted straight in with them. Due to this hard time for me in camp, I was recognised for doing what I did and doing it so well, and got a community service award during Friday night services which brightened up my week. Having this experience at this time made me realise how much you can get a bond with each child even if its only a short amount of time and the impact you have on them which is really rewarding. </w:t>
            </w:r>
          </w:p>
          <w:p>
            <w:pPr>
              <w:pStyle w:val="Body"/>
              <w:rPr>
                <w:lang w:val="en-US"/>
              </w:rPr>
            </w:pPr>
          </w:p>
          <w:p>
            <w:pPr>
              <w:pStyle w:val="Body"/>
            </w:pPr>
            <w:r>
              <w:rPr>
                <w:rtl w:val="0"/>
                <w:lang w:val="en-US"/>
              </w:rPr>
              <w:t>My main focus whilst coming to camp was to build up my confidence while coaching, even though its only week a month I feel that I have grown as an individual during the time I'm coaching, I'm learning new games and coaching techniques everyday and becoming a much more comfortable tennis coach, having the opportunity to coach all age groups is giving me a range of knowledge depending on the age group. Having this range of age groups allows to due use different ways of coaching, for example controlling a group is much more challenging when they are younger compared to an older group who will listen but don</w:t>
            </w:r>
            <w:r>
              <w:rPr>
                <w:rtl w:val="0"/>
                <w:lang w:val="en-US"/>
              </w:rPr>
              <w:t>’</w:t>
            </w:r>
            <w:r>
              <w:rPr>
                <w:rtl w:val="0"/>
                <w:lang w:val="en-US"/>
              </w:rPr>
              <w:t xml:space="preserve">t always want to get involved. </w:t>
            </w:r>
          </w:p>
          <w:p>
            <w:pPr>
              <w:pStyle w:val="Body"/>
              <w:rPr>
                <w:lang w:val="en-US"/>
              </w:rPr>
            </w:pPr>
          </w:p>
          <w:p>
            <w:pPr>
              <w:pStyle w:val="Body"/>
            </w:pPr>
            <w:r>
              <w:rPr>
                <w:rtl w:val="0"/>
                <w:lang w:val="en-US"/>
              </w:rPr>
              <w:t>As this experience has become a full 24/7 job it has allowed me to be tested and rewarded in more than one area which is tennis. We have a period of the day which is called rest hour and night duty, if you are on duty for that day you will cover these areas for your bunk. In my opinion it is the hardest part of the day. The reason for this is that you have to take care of 14 children on your own and keep them busy in the bunk for 1 hour, this is where most fallings out and arguing happens, I have learnt so much about children and how to deal with these types of situations that after the first couple weeks I knew what to do, but at the beginning it was hard to get them to respect you as they don</w:t>
            </w:r>
            <w:r>
              <w:rPr>
                <w:rtl w:val="0"/>
                <w:lang w:val="en-US"/>
              </w:rPr>
              <w:t>’</w:t>
            </w:r>
            <w:r>
              <w:rPr>
                <w:rtl w:val="0"/>
                <w:lang w:val="en-US"/>
              </w:rPr>
              <w:t>t know you. Its the same with dinner time as they do not want to go to sleep and it can take up to 2 hours until they are all sleeping. As every individual child is different you have to get to know there personalities and find ways to get them to go to sleep which I found extremely challenging.</w:t>
            </w:r>
          </w:p>
          <w:p>
            <w:pPr>
              <w:pStyle w:val="Body"/>
              <w:rPr>
                <w:lang w:val="en-US"/>
              </w:rPr>
            </w:pPr>
          </w:p>
          <w:p>
            <w:pPr>
              <w:pStyle w:val="Body"/>
            </w:pPr>
            <w:r>
              <w:rPr>
                <w:rtl w:val="0"/>
                <w:lang w:val="en-US"/>
              </w:rPr>
              <w:t>(Swansea Lawn squash and racket club)</w:t>
            </w:r>
          </w:p>
          <w:p>
            <w:pPr>
              <w:pStyle w:val="Body"/>
            </w:pPr>
            <w:r>
              <w:rPr>
                <w:rtl w:val="0"/>
                <w:lang w:val="en-US"/>
              </w:rPr>
              <w:t>I am so glad I had practice coaching at my local club before coming to America, having this small group of children to build my confidence and knowledge of tennis helped me understand the different ways to approach situations whilst on the tennis court. Getting to learn games and organising a court got me prepared for my next step.</w:t>
            </w:r>
            <w:r/>
          </w:p>
        </w:tc>
      </w:tr>
    </w:tbl>
    <w:p>
      <w:pPr>
        <w:pStyle w:val="Body A"/>
        <w:spacing w:after="200" w:line="276" w:lineRule="auto"/>
        <w:rPr>
          <w:rFonts w:ascii="Arial" w:cs="Arial" w:hAnsi="Arial" w:eastAsia="Arial"/>
          <w:sz w:val="22"/>
          <w:szCs w:val="22"/>
        </w:rPr>
      </w:pPr>
      <w:r>
        <w:rPr>
          <w:rFonts w:ascii="Arial" w:hAnsi="Arial"/>
          <w:b w:val="1"/>
          <w:bCs w:val="1"/>
          <w:sz w:val="22"/>
          <w:szCs w:val="22"/>
          <w:rtl w:val="0"/>
        </w:rPr>
        <w:t>TASK A</w:t>
      </w:r>
      <w:r>
        <w:rPr>
          <w:rFonts w:ascii="Arial" w:hAnsi="Arial" w:hint="default"/>
          <w:b w:val="1"/>
          <w:bCs w:val="1"/>
          <w:sz w:val="22"/>
          <w:szCs w:val="22"/>
          <w:rtl w:val="0"/>
          <w:lang w:val="en-US"/>
        </w:rPr>
        <w:t xml:space="preserve"> – </w:t>
      </w:r>
      <w:r>
        <w:rPr>
          <w:rFonts w:ascii="Arial" w:hAnsi="Arial"/>
          <w:b w:val="1"/>
          <w:bCs w:val="1"/>
          <w:sz w:val="22"/>
          <w:szCs w:val="22"/>
          <w:rtl w:val="0"/>
          <w:lang w:val="en-US"/>
        </w:rPr>
        <w:t xml:space="preserve">(Reflective Learning Log 3 - 500 words </w:t>
      </w:r>
      <w:r>
        <w:rPr>
          <w:rFonts w:ascii="Arial" w:hAnsi="Arial" w:hint="default"/>
          <w:b w:val="1"/>
          <w:bCs w:val="1"/>
          <w:sz w:val="22"/>
          <w:szCs w:val="22"/>
          <w:rtl w:val="0"/>
          <w:lang w:val="en-US"/>
        </w:rPr>
        <w:t xml:space="preserve">– </w:t>
      </w:r>
      <w:r>
        <w:rPr>
          <w:rFonts w:ascii="Arial" w:hAnsi="Arial"/>
          <w:b w:val="1"/>
          <w:bCs w:val="1"/>
          <w:sz w:val="22"/>
          <w:szCs w:val="22"/>
          <w:rtl w:val="0"/>
          <w:lang w:val="en-US"/>
        </w:rPr>
        <w:t>Mid Point Experience)</w:t>
      </w:r>
    </w:p>
    <w:p>
      <w:pPr>
        <w:pStyle w:val="Body A"/>
        <w:spacing w:after="200" w:line="276" w:lineRule="auto"/>
        <w:rPr>
          <w:rFonts w:ascii="Arial" w:cs="Arial" w:hAnsi="Arial" w:eastAsia="Arial"/>
          <w:b w:val="1"/>
          <w:bCs w:val="1"/>
          <w:sz w:val="22"/>
          <w:szCs w:val="22"/>
        </w:rPr>
      </w:pPr>
      <w:r>
        <w:rPr>
          <w:rFonts w:ascii="Arial" w:hAnsi="Arial"/>
          <w:b w:val="1"/>
          <w:bCs w:val="1"/>
          <w:sz w:val="22"/>
          <w:szCs w:val="22"/>
          <w:rtl w:val="0"/>
          <w:lang w:val="en-US"/>
        </w:rPr>
        <w:t>Recommend to link the reflective experience to two different key themes.</w:t>
      </w:r>
    </w:p>
    <w:p>
      <w:pPr>
        <w:pStyle w:val="Body A"/>
        <w:widowControl w:val="0"/>
        <w:spacing w:after="200"/>
        <w:ind w:left="324" w:hanging="324"/>
        <w:rPr>
          <w:rFonts w:ascii="Arial" w:cs="Arial" w:hAnsi="Arial" w:eastAsia="Arial"/>
          <w:b w:val="1"/>
          <w:bCs w:val="1"/>
          <w:sz w:val="22"/>
          <w:szCs w:val="22"/>
        </w:rPr>
      </w:pPr>
    </w:p>
    <w:p>
      <w:pPr>
        <w:pStyle w:val="Body A"/>
        <w:widowControl w:val="0"/>
        <w:spacing w:after="200"/>
        <w:ind w:left="216" w:hanging="216"/>
        <w:rPr>
          <w:rFonts w:ascii="Arial" w:cs="Arial" w:hAnsi="Arial" w:eastAsia="Arial"/>
          <w:b w:val="1"/>
          <w:bCs w:val="1"/>
          <w:sz w:val="22"/>
          <w:szCs w:val="22"/>
        </w:rPr>
      </w:pPr>
    </w:p>
    <w:p>
      <w:pPr>
        <w:pStyle w:val="Body A"/>
        <w:widowControl w:val="0"/>
        <w:spacing w:after="200"/>
        <w:ind w:left="108" w:hanging="108"/>
      </w:pPr>
    </w:p>
    <w:tbl>
      <w:tblPr>
        <w:tblW w:w="879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93"/>
      </w:tblGrid>
      <w:tr>
        <w:tblPrEx>
          <w:shd w:val="clear" w:color="auto" w:fill="ced7e7"/>
        </w:tblPrEx>
        <w:trPr>
          <w:trHeight w:val="13800" w:hRule="atLeast"/>
        </w:trPr>
        <w:tc>
          <w:tcPr>
            <w:tcW w:type="dxa" w:w="8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200" w:line="276" w:lineRule="auto"/>
            </w:pPr>
          </w:p>
          <w:p>
            <w:pPr>
              <w:pStyle w:val="Body A"/>
              <w:spacing w:after="200" w:line="276" w:lineRule="auto"/>
            </w:pPr>
            <w:r>
              <w:rPr>
                <w:rFonts w:ascii="Arial" w:hAnsi="Arial"/>
                <w:b w:val="1"/>
                <w:bCs w:val="1"/>
                <w:sz w:val="10"/>
                <w:szCs w:val="10"/>
                <w:u w:val="single"/>
                <w:rtl w:val="0"/>
                <w:lang w:val="en-US"/>
              </w:rPr>
              <w:t>Continued Professional Development post placement (250 words - Link to pre placement module)</w:t>
            </w:r>
          </w:p>
          <w:p>
            <w:pPr>
              <w:pStyle w:val="Body A"/>
              <w:spacing w:after="200"/>
            </w:pPr>
            <w:r>
              <w:rPr>
                <w:rFonts w:ascii="Arial" w:hAnsi="Arial"/>
                <w:sz w:val="20"/>
                <w:szCs w:val="20"/>
                <w:rtl w:val="0"/>
                <w:lang w:val="en-US"/>
              </w:rPr>
              <w:t xml:space="preserve">Global cultural Environment </w:t>
            </w:r>
          </w:p>
          <w:p>
            <w:pPr>
              <w:pStyle w:val="Default"/>
            </w:pPr>
            <w:r>
              <w:rPr>
                <w:rFonts w:ascii="Arial" w:hAnsi="Arial"/>
                <w:color w:val="323232"/>
                <w:sz w:val="20"/>
                <w:szCs w:val="20"/>
                <w:u w:color="323232"/>
                <w:rtl w:val="0"/>
                <w:lang w:val="en-US"/>
              </w:rPr>
              <w:t xml:space="preserve">During my time in placement, I have noticed a large difference in the culture in America compared to the UK. </w:t>
            </w:r>
            <w:r>
              <w:rPr>
                <w:rFonts w:ascii="Arial" w:hAnsi="Arial" w:hint="default"/>
                <w:color w:val="323232"/>
                <w:sz w:val="20"/>
                <w:szCs w:val="20"/>
                <w:u w:color="323232"/>
                <w:rtl w:val="0"/>
                <w:lang w:val="en-US"/>
              </w:rPr>
              <w:t>‘</w:t>
            </w:r>
            <w:r>
              <w:rPr>
                <w:rFonts w:ascii="Arial" w:hAnsi="Arial"/>
                <w:color w:val="323232"/>
                <w:sz w:val="20"/>
                <w:szCs w:val="20"/>
                <w:u w:color="323232"/>
                <w:rtl w:val="0"/>
                <w:lang w:val="en-US"/>
              </w:rPr>
              <w:t>During the past three decades sport has assumed an ever greater role within the globalisation process and in the regeneration of national, regional and local identities in the postcolonial and global age.</w:t>
            </w:r>
            <w:r>
              <w:rPr>
                <w:rFonts w:ascii="Arial" w:hAnsi="Arial" w:hint="default"/>
                <w:color w:val="323232"/>
                <w:sz w:val="20"/>
                <w:szCs w:val="20"/>
                <w:u w:color="323232"/>
                <w:rtl w:val="0"/>
                <w:lang w:val="en-US"/>
              </w:rPr>
              <w:t>’</w:t>
            </w:r>
            <w:r>
              <w:rPr>
                <w:rFonts w:ascii="Arial" w:hAnsi="Arial"/>
                <w:color w:val="323232"/>
                <w:sz w:val="20"/>
                <w:szCs w:val="20"/>
                <w:u w:color="323232"/>
                <w:rtl w:val="0"/>
                <w:lang w:val="en-US"/>
              </w:rPr>
              <w:t>(</w:t>
            </w:r>
            <w:r>
              <w:rPr>
                <w:rStyle w:val="Hyperlink.0"/>
                <w:rFonts w:ascii="Arial" w:cs="Arial" w:hAnsi="Arial" w:eastAsia="Arial"/>
                <w:color w:val="323232"/>
                <w:sz w:val="20"/>
                <w:szCs w:val="20"/>
                <w:u w:color="323232"/>
                <w:lang w:val="de-DE"/>
              </w:rPr>
              <w:fldChar w:fldCharType="begin" w:fldLock="0"/>
            </w:r>
            <w:r>
              <w:rPr>
                <w:rStyle w:val="Hyperlink.0"/>
                <w:rFonts w:ascii="Arial" w:cs="Arial" w:hAnsi="Arial" w:eastAsia="Arial"/>
                <w:color w:val="323232"/>
                <w:sz w:val="20"/>
                <w:szCs w:val="20"/>
                <w:u w:color="323232"/>
                <w:lang w:val="de-DE"/>
              </w:rPr>
              <w:instrText xml:space="preserve"> HYPERLINK "https://www.tandfonline.com/author/Essex%252C+Stephen"</w:instrText>
            </w:r>
            <w:r>
              <w:rPr>
                <w:rStyle w:val="Hyperlink.0"/>
                <w:rFonts w:ascii="Arial" w:cs="Arial" w:hAnsi="Arial" w:eastAsia="Arial"/>
                <w:color w:val="323232"/>
                <w:sz w:val="20"/>
                <w:szCs w:val="20"/>
                <w:u w:color="323232"/>
                <w:lang w:val="de-DE"/>
              </w:rPr>
              <w:fldChar w:fldCharType="separate" w:fldLock="0"/>
            </w:r>
            <w:r>
              <w:rPr>
                <w:rStyle w:val="Hyperlink.0"/>
                <w:rFonts w:ascii="Arial" w:hAnsi="Arial"/>
                <w:color w:val="323232"/>
                <w:sz w:val="20"/>
                <w:szCs w:val="20"/>
                <w:u w:color="323232"/>
                <w:rtl w:val="0"/>
                <w:lang w:val="de-DE"/>
              </w:rPr>
              <w:t>Stephen Essex</w:t>
            </w:r>
            <w:r>
              <w:rPr/>
              <w:fldChar w:fldCharType="end" w:fldLock="0"/>
            </w:r>
            <w:r>
              <w:rPr>
                <w:rStyle w:val="None"/>
                <w:rFonts w:ascii="Arial" w:hAnsi="Arial"/>
                <w:color w:val="323232"/>
                <w:sz w:val="20"/>
                <w:szCs w:val="20"/>
                <w:u w:color="323232"/>
                <w:rtl w:val="0"/>
                <w:lang w:val="en-US"/>
              </w:rPr>
              <w:t xml:space="preserve"> et al. 2010). In America sport is massively driven in every aspect in camp, and there passion for sport is outstanding. </w:t>
            </w:r>
            <w:r>
              <w:rPr>
                <w:rStyle w:val="None"/>
                <w:rFonts w:ascii="Arial" w:hAnsi="Arial" w:hint="default"/>
                <w:color w:val="323232"/>
                <w:sz w:val="20"/>
                <w:szCs w:val="20"/>
                <w:u w:color="323232"/>
                <w:rtl w:val="0"/>
                <w:lang w:val="en-US"/>
              </w:rPr>
              <w:t>‘</w:t>
            </w:r>
            <w:r>
              <w:rPr>
                <w:rStyle w:val="None"/>
                <w:rFonts w:ascii="Arial" w:hAnsi="Arial"/>
                <w:color w:val="323232"/>
                <w:sz w:val="20"/>
                <w:szCs w:val="20"/>
                <w:u w:color="323232"/>
                <w:rtl w:val="0"/>
                <w:lang w:val="en-US"/>
              </w:rPr>
              <w:t>With much of global culture displayed by the media, events, particularly significant sporting ones such as the Olympic Games or the soccer World Cup, have become highly sought after commodities as developed countries, and increasingly some leading developing countries, move towards event-driven economies.</w:t>
            </w:r>
            <w:r>
              <w:rPr>
                <w:rStyle w:val="None"/>
                <w:rFonts w:ascii="Arial" w:hAnsi="Arial" w:hint="default"/>
                <w:color w:val="323232"/>
                <w:sz w:val="20"/>
                <w:szCs w:val="20"/>
                <w:u w:color="323232"/>
                <w:rtl w:val="0"/>
                <w:lang w:val="en-US"/>
              </w:rPr>
              <w:t xml:space="preserve">’ </w:t>
            </w:r>
            <w:r>
              <w:rPr>
                <w:rStyle w:val="None"/>
                <w:rFonts w:ascii="Arial" w:hAnsi="Arial"/>
                <w:color w:val="323232"/>
                <w:sz w:val="20"/>
                <w:szCs w:val="20"/>
                <w:u w:color="323232"/>
                <w:rtl w:val="0"/>
                <w:lang w:val="en-US"/>
              </w:rPr>
              <w:t>(</w:t>
            </w:r>
            <w:r>
              <w:rPr>
                <w:rStyle w:val="Hyperlink.0"/>
                <w:rFonts w:ascii="Arial" w:cs="Arial" w:hAnsi="Arial" w:eastAsia="Arial"/>
                <w:color w:val="323232"/>
                <w:sz w:val="20"/>
                <w:szCs w:val="20"/>
                <w:u w:color="323232"/>
                <w:lang w:val="de-DE"/>
              </w:rPr>
              <w:fldChar w:fldCharType="begin" w:fldLock="0"/>
            </w:r>
            <w:r>
              <w:rPr>
                <w:rStyle w:val="Hyperlink.0"/>
                <w:rFonts w:ascii="Arial" w:cs="Arial" w:hAnsi="Arial" w:eastAsia="Arial"/>
                <w:color w:val="323232"/>
                <w:sz w:val="20"/>
                <w:szCs w:val="20"/>
                <w:u w:color="323232"/>
                <w:lang w:val="de-DE"/>
              </w:rPr>
              <w:instrText xml:space="preserve"> HYPERLINK "https://www.tandfonline.com/author/Essex%252C+Stephen"</w:instrText>
            </w:r>
            <w:r>
              <w:rPr>
                <w:rStyle w:val="Hyperlink.0"/>
                <w:rFonts w:ascii="Arial" w:cs="Arial" w:hAnsi="Arial" w:eastAsia="Arial"/>
                <w:color w:val="323232"/>
                <w:sz w:val="20"/>
                <w:szCs w:val="20"/>
                <w:u w:color="323232"/>
                <w:lang w:val="de-DE"/>
              </w:rPr>
              <w:fldChar w:fldCharType="separate" w:fldLock="0"/>
            </w:r>
            <w:r>
              <w:rPr>
                <w:rStyle w:val="Hyperlink.0"/>
                <w:rFonts w:ascii="Arial" w:hAnsi="Arial"/>
                <w:color w:val="323232"/>
                <w:sz w:val="20"/>
                <w:szCs w:val="20"/>
                <w:u w:color="323232"/>
                <w:rtl w:val="0"/>
                <w:lang w:val="de-DE"/>
              </w:rPr>
              <w:t>Stephen Essex</w:t>
            </w:r>
            <w:r>
              <w:rPr/>
              <w:fldChar w:fldCharType="end" w:fldLock="0"/>
            </w:r>
            <w:r>
              <w:rPr>
                <w:rStyle w:val="None"/>
                <w:rFonts w:ascii="Arial" w:hAnsi="Arial"/>
                <w:color w:val="323232"/>
                <w:sz w:val="20"/>
                <w:szCs w:val="20"/>
                <w:u w:color="323232"/>
                <w:rtl w:val="0"/>
                <w:lang w:val="en-US"/>
              </w:rPr>
              <w:t xml:space="preserve"> et al. 2010).</w:t>
            </w:r>
          </w:p>
          <w:p>
            <w:pPr>
              <w:pStyle w:val="Default"/>
            </w:pPr>
            <w:r>
              <w:rPr>
                <w:rStyle w:val="None"/>
                <w:rFonts w:ascii="Arial" w:hAnsi="Arial"/>
                <w:color w:val="323232"/>
                <w:sz w:val="20"/>
                <w:szCs w:val="20"/>
                <w:u w:color="323232"/>
                <w:rtl w:val="0"/>
                <w:lang w:val="en-US"/>
              </w:rPr>
              <w:t xml:space="preserve"> </w:t>
            </w:r>
          </w:p>
          <w:p>
            <w:pPr>
              <w:pStyle w:val="Default"/>
              <w:spacing w:after="240"/>
            </w:pPr>
            <w:r>
              <w:rPr>
                <w:rStyle w:val="None"/>
                <w:rFonts w:ascii="Arial" w:hAnsi="Arial" w:hint="default"/>
                <w:sz w:val="20"/>
                <w:szCs w:val="20"/>
                <w:rtl w:val="0"/>
                <w:lang w:val="en-US"/>
              </w:rPr>
              <w:t>‘</w:t>
            </w:r>
            <w:r>
              <w:rPr>
                <w:rStyle w:val="None"/>
                <w:rFonts w:ascii="Arial" w:hAnsi="Arial"/>
                <w:sz w:val="20"/>
                <w:szCs w:val="20"/>
                <w:rtl w:val="0"/>
                <w:lang w:val="en-US"/>
              </w:rPr>
              <w:t>Culture in sport traditionally refers to the values, ceremonies and way of life characteristic of a given group and the place of sport within that way of life. Like the concept of society, the notion of culture is widely used in the sociological, anthropological and historical study of sport.</w:t>
            </w:r>
            <w:r>
              <w:rPr>
                <w:rStyle w:val="None"/>
                <w:rFonts w:ascii="Arial" w:hAnsi="Arial" w:hint="default"/>
                <w:sz w:val="20"/>
                <w:szCs w:val="20"/>
                <w:rtl w:val="0"/>
                <w:lang w:val="en-US"/>
              </w:rPr>
              <w:t>’</w:t>
            </w:r>
            <w:r>
              <w:rPr>
                <w:rStyle w:val="None"/>
                <w:rFonts w:ascii="Arial" w:hAnsi="Arial"/>
                <w:sz w:val="20"/>
                <w:szCs w:val="20"/>
                <w:rtl w:val="0"/>
                <w:lang w:val="en-US"/>
              </w:rPr>
              <w:t xml:space="preserve">(Jarvie, 2012). For example, from my placement being in America I noticed that basket ball in a sport they are mostly focused on and is most popular, However the camp I am with make sure every child has the opportunity to try out new sports and get out of the devision of cultural inclusion. </w:t>
            </w:r>
          </w:p>
          <w:p>
            <w:pPr>
              <w:pStyle w:val="Body A"/>
              <w:spacing w:after="200"/>
            </w:pPr>
            <w:r>
              <w:rPr>
                <w:rStyle w:val="None"/>
                <w:rFonts w:ascii="Arial" w:hAnsi="Arial"/>
                <w:b w:val="1"/>
                <w:bCs w:val="1"/>
                <w:sz w:val="20"/>
                <w:szCs w:val="20"/>
                <w:u w:val="single"/>
                <w:rtl w:val="0"/>
                <w:lang w:val="en-US"/>
              </w:rPr>
              <w:t>References from TASK A (10+ references)</w:t>
            </w:r>
          </w:p>
          <w:p>
            <w:pPr>
              <w:pStyle w:val="List Paragraph"/>
              <w:numPr>
                <w:ilvl w:val="0"/>
                <w:numId w:val="1"/>
              </w:numPr>
              <w:bidi w:val="0"/>
              <w:spacing w:after="200"/>
              <w:ind w:right="0"/>
              <w:jc w:val="left"/>
              <w:rPr>
                <w:rFonts w:ascii="Arial" w:hAnsi="Arial"/>
                <w:rtl w:val="0"/>
                <w:lang w:val="en-US"/>
              </w:rPr>
            </w:pPr>
            <w:r>
              <w:rPr>
                <w:rStyle w:val="None"/>
                <w:rFonts w:ascii="Arial" w:hAnsi="Arial"/>
                <w:rtl w:val="0"/>
                <w:lang w:val="en-US"/>
              </w:rPr>
              <w:t>.Tandfonline.com. (2018). [online] Available at: https://www.tandfonline.com/doi/abs/10.1080/014365904200281302 [Accessed 11 Jul. 2018].</w:t>
            </w:r>
          </w:p>
          <w:p>
            <w:pPr>
              <w:pStyle w:val="List Paragraph"/>
              <w:spacing w:after="200" w:line="276" w:lineRule="auto"/>
            </w:pPr>
          </w:p>
          <w:p>
            <w:pPr>
              <w:pStyle w:val="List Paragraph"/>
              <w:numPr>
                <w:ilvl w:val="0"/>
                <w:numId w:val="2"/>
              </w:numPr>
              <w:bidi w:val="0"/>
              <w:spacing w:after="200" w:line="276" w:lineRule="auto"/>
              <w:ind w:right="0"/>
              <w:jc w:val="left"/>
              <w:rPr>
                <w:rFonts w:ascii="Arial" w:hAnsi="Arial"/>
                <w:sz w:val="11"/>
                <w:szCs w:val="11"/>
                <w:rtl w:val="0"/>
                <w:lang w:val="en-US"/>
              </w:rPr>
            </w:pPr>
            <w:r>
              <w:rPr>
                <w:rStyle w:val="None"/>
                <w:rFonts w:ascii="Arial" w:hAnsi="Arial"/>
                <w:sz w:val="11"/>
                <w:szCs w:val="11"/>
                <w:rtl w:val="0"/>
                <w:lang w:val="en-US"/>
              </w:rPr>
              <w:t>.</w:t>
            </w:r>
            <w:r>
              <w:rPr>
                <w:rStyle w:val="None"/>
                <w:rFonts w:ascii="Arial" w:hAnsi="Arial"/>
                <w:sz w:val="19"/>
                <w:szCs w:val="19"/>
                <w:rtl w:val="0"/>
                <w:lang w:val="en-US"/>
              </w:rPr>
              <w:t>Jarvie, G. (2012). Sport, culture and society.</w:t>
            </w:r>
          </w:p>
          <w:p>
            <w:pPr>
              <w:pStyle w:val="List Paragraph"/>
              <w:spacing w:after="200" w:line="276" w:lineRule="auto"/>
            </w:pPr>
          </w:p>
          <w:p>
            <w:pPr>
              <w:pStyle w:val="List Paragraph"/>
              <w:numPr>
                <w:ilvl w:val="0"/>
                <w:numId w:val="2"/>
              </w:numPr>
              <w:bidi w:val="0"/>
              <w:spacing w:after="200" w:line="276" w:lineRule="auto"/>
              <w:ind w:right="0"/>
              <w:jc w:val="left"/>
              <w:rPr>
                <w:rFonts w:ascii="Arial" w:hAnsi="Arial"/>
                <w:sz w:val="11"/>
                <w:szCs w:val="11"/>
                <w:rtl w:val="0"/>
                <w:lang w:val="en-US"/>
              </w:rPr>
            </w:pPr>
            <w:r>
              <w:rPr>
                <w:rStyle w:val="None"/>
                <w:rFonts w:ascii="Arial" w:hAnsi="Arial"/>
                <w:sz w:val="11"/>
                <w:szCs w:val="11"/>
                <w:rtl w:val="0"/>
                <w:lang w:val="en-US"/>
              </w:rPr>
              <w:t>.</w:t>
            </w:r>
            <w:r>
              <w:rPr>
                <w:rStyle w:val="None"/>
                <w:rFonts w:ascii="Arial" w:hAnsi="Arial"/>
                <w:sz w:val="19"/>
                <w:szCs w:val="19"/>
                <w:rtl w:val="0"/>
                <w:lang w:val="en-US"/>
              </w:rPr>
              <w:t xml:space="preserve">The UK's leading Sports Psychology Website. (2018). </w:t>
            </w:r>
            <w:r>
              <w:rPr>
                <w:rStyle w:val="None"/>
                <w:rFonts w:ascii="Arial" w:hAnsi="Arial"/>
                <w:i w:val="1"/>
                <w:iCs w:val="1"/>
                <w:sz w:val="19"/>
                <w:szCs w:val="19"/>
                <w:rtl w:val="0"/>
                <w:lang w:val="en-US"/>
              </w:rPr>
              <w:t xml:space="preserve">Sports Psychology </w:t>
            </w:r>
            <w:r>
              <w:rPr>
                <w:rStyle w:val="None"/>
                <w:rFonts w:ascii="Arial" w:hAnsi="Arial" w:hint="default"/>
                <w:i w:val="1"/>
                <w:iCs w:val="1"/>
                <w:sz w:val="19"/>
                <w:szCs w:val="19"/>
                <w:rtl w:val="0"/>
                <w:lang w:val="en-US"/>
              </w:rPr>
              <w:t xml:space="preserve">– </w:t>
            </w:r>
            <w:r>
              <w:rPr>
                <w:rStyle w:val="None"/>
                <w:rFonts w:ascii="Arial" w:hAnsi="Arial"/>
                <w:i w:val="1"/>
                <w:iCs w:val="1"/>
                <w:sz w:val="19"/>
                <w:szCs w:val="19"/>
                <w:rtl w:val="0"/>
                <w:lang w:val="en-US"/>
              </w:rPr>
              <w:t>Leadership and the role of a leader in sports</w:t>
            </w:r>
            <w:r>
              <w:rPr>
                <w:rStyle w:val="None"/>
                <w:rFonts w:ascii="Arial" w:hAnsi="Arial"/>
                <w:sz w:val="19"/>
                <w:szCs w:val="19"/>
                <w:rtl w:val="0"/>
                <w:lang w:val="en-US"/>
              </w:rPr>
              <w:t>. [online] Available at: https://believeperform.com/coaching/leadership-and-the-role-of-a-leader-in-sports/ [Accessed 11 Jul. 2018].</w:t>
            </w:r>
          </w:p>
          <w:p>
            <w:pPr>
              <w:pStyle w:val="List Paragraph"/>
              <w:spacing w:after="200" w:line="276" w:lineRule="auto"/>
            </w:pPr>
          </w:p>
          <w:p>
            <w:pPr>
              <w:pStyle w:val="List Paragraph"/>
              <w:numPr>
                <w:ilvl w:val="0"/>
                <w:numId w:val="2"/>
              </w:numPr>
              <w:bidi w:val="0"/>
              <w:spacing w:after="200" w:line="276" w:lineRule="auto"/>
              <w:ind w:right="0"/>
              <w:jc w:val="left"/>
              <w:rPr>
                <w:rFonts w:ascii="Arial" w:hAnsi="Arial"/>
                <w:sz w:val="11"/>
                <w:szCs w:val="11"/>
                <w:rtl w:val="0"/>
                <w:lang w:val="en-US"/>
              </w:rPr>
            </w:pPr>
            <w:r>
              <w:rPr>
                <w:rStyle w:val="None"/>
                <w:rFonts w:ascii="Arial" w:hAnsi="Arial"/>
                <w:sz w:val="11"/>
                <w:szCs w:val="11"/>
                <w:rtl w:val="0"/>
                <w:lang w:val="en-US"/>
              </w:rPr>
              <w:t>.</w:t>
            </w:r>
          </w:p>
          <w:p>
            <w:pPr>
              <w:pStyle w:val="List Paragraph"/>
              <w:spacing w:after="200" w:line="276" w:lineRule="auto"/>
            </w:pPr>
          </w:p>
          <w:p>
            <w:pPr>
              <w:pStyle w:val="List Paragraph"/>
              <w:numPr>
                <w:ilvl w:val="0"/>
                <w:numId w:val="2"/>
              </w:numPr>
              <w:bidi w:val="0"/>
              <w:spacing w:after="200" w:line="276" w:lineRule="auto"/>
              <w:ind w:right="0"/>
              <w:jc w:val="left"/>
              <w:rPr>
                <w:rFonts w:ascii="Arial" w:hAnsi="Arial"/>
                <w:sz w:val="11"/>
                <w:szCs w:val="11"/>
                <w:rtl w:val="0"/>
                <w:lang w:val="en-US"/>
              </w:rPr>
            </w:pPr>
            <w:r>
              <w:rPr>
                <w:rStyle w:val="None"/>
                <w:rFonts w:ascii="Arial" w:hAnsi="Arial"/>
                <w:sz w:val="11"/>
                <w:szCs w:val="11"/>
                <w:rtl w:val="0"/>
                <w:lang w:val="en-US"/>
              </w:rPr>
              <w:t>.</w:t>
            </w:r>
          </w:p>
          <w:p>
            <w:pPr>
              <w:pStyle w:val="List Paragraph"/>
            </w:pPr>
          </w:p>
          <w:p>
            <w:pPr>
              <w:pStyle w:val="List Paragraph"/>
              <w:numPr>
                <w:ilvl w:val="0"/>
                <w:numId w:val="2"/>
              </w:numPr>
              <w:bidi w:val="0"/>
              <w:spacing w:after="200" w:line="276" w:lineRule="auto"/>
              <w:ind w:right="0"/>
              <w:jc w:val="left"/>
              <w:rPr>
                <w:rFonts w:ascii="Arial" w:hAnsi="Arial"/>
                <w:sz w:val="11"/>
                <w:szCs w:val="11"/>
                <w:rtl w:val="0"/>
                <w:lang w:val="en-US"/>
              </w:rPr>
            </w:pPr>
            <w:r>
              <w:rPr>
                <w:rStyle w:val="None"/>
                <w:rFonts w:ascii="Arial" w:hAnsi="Arial"/>
                <w:sz w:val="11"/>
                <w:szCs w:val="11"/>
                <w:rtl w:val="0"/>
                <w:lang w:val="en-US"/>
              </w:rPr>
              <w:t>.</w:t>
            </w:r>
          </w:p>
          <w:p>
            <w:pPr>
              <w:pStyle w:val="List Paragraph"/>
            </w:pPr>
          </w:p>
          <w:p>
            <w:pPr>
              <w:pStyle w:val="List Paragraph"/>
              <w:numPr>
                <w:ilvl w:val="0"/>
                <w:numId w:val="2"/>
              </w:numPr>
              <w:bidi w:val="0"/>
              <w:spacing w:after="200" w:line="276" w:lineRule="auto"/>
              <w:ind w:right="0"/>
              <w:jc w:val="left"/>
              <w:rPr>
                <w:rFonts w:ascii="Arial" w:hAnsi="Arial"/>
                <w:sz w:val="11"/>
                <w:szCs w:val="11"/>
                <w:rtl w:val="0"/>
                <w:lang w:val="en-US"/>
              </w:rPr>
            </w:pPr>
            <w:r>
              <w:rPr>
                <w:rStyle w:val="None"/>
                <w:rFonts w:ascii="Arial" w:hAnsi="Arial"/>
                <w:sz w:val="11"/>
                <w:szCs w:val="11"/>
                <w:rtl w:val="0"/>
                <w:lang w:val="en-US"/>
              </w:rPr>
              <w:t>.</w:t>
            </w:r>
          </w:p>
          <w:p>
            <w:pPr>
              <w:pStyle w:val="List Paragraph"/>
            </w:pPr>
          </w:p>
          <w:p>
            <w:pPr>
              <w:pStyle w:val="List Paragraph"/>
              <w:numPr>
                <w:ilvl w:val="0"/>
                <w:numId w:val="2"/>
              </w:numPr>
              <w:bidi w:val="0"/>
              <w:spacing w:after="200" w:line="276" w:lineRule="auto"/>
              <w:ind w:right="0"/>
              <w:jc w:val="left"/>
              <w:rPr>
                <w:rFonts w:ascii="Arial" w:hAnsi="Arial"/>
                <w:sz w:val="11"/>
                <w:szCs w:val="11"/>
                <w:rtl w:val="0"/>
                <w:lang w:val="en-US"/>
              </w:rPr>
            </w:pPr>
            <w:r>
              <w:rPr>
                <w:rStyle w:val="None"/>
                <w:rFonts w:ascii="Arial" w:hAnsi="Arial"/>
                <w:sz w:val="11"/>
                <w:szCs w:val="11"/>
                <w:rtl w:val="0"/>
                <w:lang w:val="en-US"/>
              </w:rPr>
              <w:t>.</w:t>
            </w:r>
          </w:p>
          <w:p>
            <w:pPr>
              <w:pStyle w:val="List Paragraph"/>
              <w:numPr>
                <w:ilvl w:val="0"/>
                <w:numId w:val="2"/>
              </w:numPr>
              <w:bidi w:val="0"/>
              <w:spacing w:after="200" w:line="276" w:lineRule="auto"/>
              <w:ind w:right="0"/>
              <w:jc w:val="left"/>
              <w:rPr>
                <w:rFonts w:ascii="Arial" w:hAnsi="Arial"/>
                <w:sz w:val="11"/>
                <w:szCs w:val="11"/>
                <w:rtl w:val="0"/>
                <w:lang w:val="en-US"/>
              </w:rPr>
            </w:pPr>
            <w:r>
              <w:rPr>
                <w:rStyle w:val="None"/>
                <w:rFonts w:ascii="Arial" w:hAnsi="Arial"/>
                <w:sz w:val="11"/>
                <w:szCs w:val="11"/>
                <w:rtl w:val="0"/>
                <w:lang w:val="en-US"/>
              </w:rPr>
              <w:t>.</w:t>
            </w:r>
          </w:p>
          <w:p>
            <w:pPr>
              <w:pStyle w:val="List Paragraph"/>
            </w:pPr>
          </w:p>
          <w:p>
            <w:pPr>
              <w:pStyle w:val="List Paragraph"/>
              <w:numPr>
                <w:ilvl w:val="0"/>
                <w:numId w:val="2"/>
              </w:numPr>
              <w:bidi w:val="0"/>
              <w:spacing w:after="200" w:line="276" w:lineRule="auto"/>
              <w:ind w:right="0"/>
              <w:jc w:val="left"/>
              <w:rPr>
                <w:rFonts w:ascii="Arial" w:hAnsi="Arial"/>
                <w:sz w:val="11"/>
                <w:szCs w:val="11"/>
                <w:rtl w:val="0"/>
                <w:lang w:val="en-US"/>
              </w:rPr>
            </w:pPr>
            <w:r>
              <w:rPr>
                <w:rStyle w:val="None"/>
                <w:rFonts w:ascii="Arial" w:hAnsi="Arial"/>
                <w:sz w:val="11"/>
                <w:szCs w:val="11"/>
                <w:rtl w:val="0"/>
                <w:lang w:val="en-US"/>
              </w:rPr>
              <w:t>.</w:t>
            </w:r>
          </w:p>
        </w:tc>
      </w:tr>
    </w:tbl>
    <w:p>
      <w:pPr>
        <w:pStyle w:val="Body A"/>
        <w:spacing w:after="200" w:line="276" w:lineRule="auto"/>
        <w:rPr>
          <w:rStyle w:val="None"/>
          <w:rFonts w:ascii="Arial" w:cs="Arial" w:hAnsi="Arial" w:eastAsia="Arial"/>
          <w:sz w:val="22"/>
          <w:szCs w:val="22"/>
        </w:rPr>
      </w:pPr>
      <w:r>
        <mc:AlternateContent>
          <mc:Choice Requires="wps">
            <w:drawing>
              <wp:anchor distT="152400" distB="152400" distL="152400" distR="152400" simplePos="0" relativeHeight="251668480" behindDoc="0" locked="0" layoutInCell="1" allowOverlap="1">
                <wp:simplePos x="0" y="0"/>
                <wp:positionH relativeFrom="page">
                  <wp:posOffset>1054734</wp:posOffset>
                </wp:positionH>
                <wp:positionV relativeFrom="page">
                  <wp:posOffset>917575</wp:posOffset>
                </wp:positionV>
                <wp:extent cx="5169976" cy="8877300"/>
                <wp:effectExtent l="0" t="0" r="0" b="0"/>
                <wp:wrapTopAndBottom distT="152400" distB="152400"/>
                <wp:docPr id="1073741831" name="officeArt object"/>
                <wp:cNvGraphicFramePr/>
                <a:graphic xmlns:a="http://schemas.openxmlformats.org/drawingml/2006/main">
                  <a:graphicData uri="http://schemas.microsoft.com/office/word/2010/wordprocessingShape">
                    <wps:wsp>
                      <wps:cNvSpPr/>
                      <wps:spPr>
                        <a:xfrm>
                          <a:off x="0" y="0"/>
                          <a:ext cx="5169976" cy="8877300"/>
                        </a:xfrm>
                        <a:prstGeom prst="rect">
                          <a:avLst/>
                        </a:prstGeom>
                        <a:noFill/>
                        <a:ln w="12700" cap="flat">
                          <a:noFill/>
                          <a:miter lim="400000"/>
                        </a:ln>
                        <a:effectLst/>
                      </wps:spPr>
                      <wps:bodyPr/>
                    </wps:wsp>
                  </a:graphicData>
                </a:graphic>
              </wp:anchor>
            </w:drawing>
          </mc:Choice>
          <mc:Fallback>
            <w:pict>
              <v:rect id="_x0000_s1029" style="visibility:visible;position:absolute;margin-left:83.0pt;margin-top:72.2pt;width:407.1pt;height:699.0pt;z-index:25166848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w10:wrap type="topAndBottom" side="bothSides" anchorx="page" anchory="page"/>
              </v:rect>
            </w:pict>
          </mc:Fallback>
        </mc:AlternateContent>
      </w:r>
      <w:r>
        <w:rPr>
          <w:rStyle w:val="None"/>
          <w:rFonts w:ascii="Arial" w:hAnsi="Arial"/>
          <w:b w:val="1"/>
          <w:bCs w:val="1"/>
          <w:sz w:val="22"/>
          <w:szCs w:val="22"/>
          <w:rtl w:val="0"/>
        </w:rPr>
        <w:t>TASK A</w:t>
      </w:r>
      <w:r>
        <w:rPr>
          <w:rStyle w:val="None"/>
          <w:rFonts w:ascii="Arial" w:hAnsi="Arial" w:hint="default"/>
          <w:b w:val="1"/>
          <w:bCs w:val="1"/>
          <w:sz w:val="22"/>
          <w:szCs w:val="22"/>
          <w:rtl w:val="0"/>
          <w:lang w:val="en-US"/>
        </w:rPr>
        <w:t xml:space="preserve"> – </w:t>
      </w:r>
      <w:r>
        <w:rPr>
          <w:rStyle w:val="None"/>
          <w:rFonts w:ascii="Arial" w:hAnsi="Arial"/>
          <w:b w:val="1"/>
          <w:bCs w:val="1"/>
          <w:sz w:val="22"/>
          <w:szCs w:val="22"/>
          <w:rtl w:val="0"/>
          <w:lang w:val="en-US"/>
        </w:rPr>
        <w:t xml:space="preserve">(Reflective Learning Log 4 - 500 words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en-US"/>
        </w:rPr>
        <w:t>Near end of Experience)</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en-US"/>
        </w:rPr>
        <w:t>Recommend to link the reflective experience to two different key themes.</w:t>
      </w:r>
    </w:p>
    <w:tbl>
      <w:tblPr>
        <w:tblW w:w="9511"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511"/>
      </w:tblGrid>
      <w:tr>
        <w:tblPrEx>
          <w:shd w:val="clear" w:color="auto" w:fill="ced7e7"/>
        </w:tblPrEx>
        <w:trPr>
          <w:trHeight w:val="11179" w:hRule="atLeast"/>
        </w:trPr>
        <w:tc>
          <w:tcPr>
            <w:tcW w:type="dxa" w:w="95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Pr>
            </w:pPr>
            <w:r>
              <w:rPr>
                <w:rStyle w:val="None"/>
                <w:rtl w:val="0"/>
                <w:lang w:val="en-US"/>
              </w:rPr>
              <w:t>(Camp America)</w:t>
            </w:r>
          </w:p>
          <w:p>
            <w:pPr>
              <w:pStyle w:val="Body"/>
              <w:rPr>
                <w:rStyle w:val="None"/>
              </w:rPr>
            </w:pPr>
            <w:r>
              <w:rPr>
                <w:rStyle w:val="None"/>
                <w:rtl w:val="0"/>
                <w:lang w:val="en-US"/>
              </w:rPr>
              <w:t xml:space="preserve">My overall experience has been overwhelming, I have learnt so much about myself and how rewarding a job can become, seeing children improve in not just tennis but overall from becoming more organised, learning better manners and respecting you, has had a massive impact on me and the way I now see the importance of becoming a leader for a group of children. </w:t>
            </w:r>
            <w:r>
              <w:rPr>
                <w:rStyle w:val="None"/>
                <w:rtl w:val="0"/>
                <w:lang w:val="en-US"/>
              </w:rPr>
              <w:t>‘</w:t>
            </w:r>
            <w:r>
              <w:rPr>
                <w:rStyle w:val="None"/>
                <w:rtl w:val="0"/>
                <w:lang w:val="en-US"/>
              </w:rPr>
              <w:t>Leadership maybe considered as a behavioural process that influences individuals and groups towards set goals. As such, a leader has the dual function of ensuring player satisfaction while steering the individual or group to success.</w:t>
            </w:r>
            <w:r>
              <w:rPr>
                <w:rStyle w:val="None"/>
                <w:rtl w:val="0"/>
                <w:lang w:val="en-US"/>
              </w:rPr>
              <w:t>’</w:t>
            </w:r>
            <w:r>
              <w:rPr>
                <w:rStyle w:val="None"/>
                <w:rtl w:val="0"/>
                <w:lang w:val="en-US"/>
              </w:rPr>
              <w:t>. Being a role model for hundreds of children is more than what I had ever expected during this experience.</w:t>
            </w:r>
          </w:p>
          <w:p>
            <w:pPr>
              <w:pStyle w:val="Body"/>
              <w:rPr>
                <w:rStyle w:val="None"/>
              </w:rPr>
            </w:pPr>
            <w:r>
              <w:rPr>
                <w:rStyle w:val="None"/>
                <w:rtl w:val="0"/>
                <w:lang w:val="en-US"/>
              </w:rPr>
              <w:t xml:space="preserve">I have learnt to adapt myself to an american culture and become a teacher, role model and most importantly a friend, to all my staff colleagues and children for the past 8 weeks of camp. </w:t>
            </w:r>
          </w:p>
          <w:p>
            <w:pPr>
              <w:pStyle w:val="Body"/>
              <w:rPr>
                <w:rStyle w:val="None"/>
              </w:rPr>
            </w:pPr>
            <w:r>
              <w:rPr>
                <w:rStyle w:val="None"/>
                <w:rtl w:val="0"/>
                <w:lang w:val="en-US"/>
              </w:rPr>
              <w:t xml:space="preserve">Being at trails end camp gives you the opportunity to be yourself and be rewarded everyday for even the small things, especially being a tennis coach, when you see that the person you have been giving an extra tennis lesson to for the whole camp, who at first couldn't hit the ball to now where she can play a full point with serves is the most rewarding part of this job. You also learn to be patient and listen to what every child has to say or how they are feeling, 90% the children will not listen to anything you are saying, for example getting them to line up to raise the flag in the morning, something that should be a routine everyday is still a challenge for us staff, but the days where they do listen and do small things without you even asking, is worth all the patience there is on all the other days. </w:t>
            </w:r>
          </w:p>
          <w:p>
            <w:pPr>
              <w:pStyle w:val="Body"/>
              <w:rPr>
                <w:rStyle w:val="None"/>
              </w:rPr>
            </w:pPr>
            <w:r>
              <w:rPr>
                <w:rStyle w:val="None"/>
                <w:rtl w:val="0"/>
                <w:lang w:val="en-US"/>
              </w:rPr>
              <w:t xml:space="preserve">I honestly wouldn't change anything I have done during my time at camp as I have learnt from all my mistakes and taken them each week to improve the way I coach and handle difficult situations with the children in my bunk. If i have the opportunity to come back next year and do it all again I defiantly would as there isn't any other job where you can have an amazing time and still learn so much in a 2 month time slot, My time in America has gone so quickly due to having an amazing experience and appreciating everyday as it comes. Im looking forward to getting home and taking forward all that I have learnt at camp and using it to complete my degree and becoming a more confident person and tennis coach. </w:t>
            </w:r>
          </w:p>
          <w:p>
            <w:pPr>
              <w:pStyle w:val="Body"/>
              <w:rPr>
                <w:rStyle w:val="None"/>
              </w:rPr>
            </w:pPr>
            <w:r>
              <w:rPr>
                <w:rStyle w:val="None"/>
                <w:rtl w:val="0"/>
                <w:lang w:val="en-US"/>
              </w:rPr>
              <w:t>( Swansea Lawn squash and tennis club)</w:t>
            </w:r>
          </w:p>
          <w:p>
            <w:pPr>
              <w:pStyle w:val="Body"/>
            </w:pPr>
            <w:r>
              <w:rPr>
                <w:rStyle w:val="None"/>
                <w:rtl w:val="0"/>
                <w:lang w:val="en-US"/>
              </w:rPr>
              <w:t>Having a short two weeks in my local tennis club, gave me the opportunity to bring back all my coaching techniques in preparation for America, my head coach was reassuring me throughout whats best to do in difficult situations and how I can adapt to different age groups this helped me massively with the bigger step ahead.</w:t>
            </w:r>
          </w:p>
        </w:tc>
      </w:tr>
    </w:tbl>
    <w:p>
      <w:pPr>
        <w:pStyle w:val="Body A"/>
        <w:widowControl w:val="0"/>
        <w:spacing w:after="200"/>
        <w:ind w:left="324" w:hanging="324"/>
        <w:rPr>
          <w:rStyle w:val="None"/>
          <w:rFonts w:ascii="Arial" w:cs="Arial" w:hAnsi="Arial" w:eastAsia="Arial"/>
          <w:b w:val="1"/>
          <w:bCs w:val="1"/>
          <w:sz w:val="22"/>
          <w:szCs w:val="22"/>
        </w:rPr>
      </w:pPr>
    </w:p>
    <w:p>
      <w:pPr>
        <w:pStyle w:val="Body A"/>
        <w:widowControl w:val="0"/>
        <w:spacing w:after="200"/>
        <w:ind w:left="216" w:hanging="216"/>
        <w:rPr>
          <w:rStyle w:val="None"/>
          <w:rFonts w:ascii="Arial" w:cs="Arial" w:hAnsi="Arial" w:eastAsia="Arial"/>
          <w:sz w:val="22"/>
          <w:szCs w:val="22"/>
        </w:rPr>
      </w:pPr>
      <w:r>
        <w:rPr>
          <w:rStyle w:val="None"/>
          <w:rFonts w:ascii="Arial" w:hAnsi="Arial"/>
          <w:b w:val="1"/>
          <w:bCs w:val="1"/>
          <w:sz w:val="22"/>
          <w:szCs w:val="22"/>
          <w:rtl w:val="0"/>
        </w:rPr>
        <w:t>TASK A</w:t>
      </w:r>
      <w:r>
        <w:rPr>
          <w:rStyle w:val="None"/>
          <w:rFonts w:ascii="Arial" w:hAnsi="Arial" w:hint="default"/>
          <w:b w:val="1"/>
          <w:bCs w:val="1"/>
          <w:sz w:val="22"/>
          <w:szCs w:val="22"/>
          <w:rtl w:val="0"/>
          <w:lang w:val="en-US"/>
        </w:rPr>
        <w:t xml:space="preserve"> – </w:t>
      </w:r>
      <w:r>
        <w:rPr>
          <w:rStyle w:val="None"/>
          <w:rFonts w:ascii="Arial" w:hAnsi="Arial"/>
          <w:b w:val="1"/>
          <w:bCs w:val="1"/>
          <w:sz w:val="22"/>
          <w:szCs w:val="22"/>
          <w:rtl w:val="0"/>
          <w:lang w:val="en-US"/>
        </w:rPr>
        <w:t>(Add 250 words on link to future Continued Professional Development and Reference list based on total referenced material in Task B.</w:t>
      </w:r>
    </w:p>
    <w:p>
      <w:pPr>
        <w:pStyle w:val="Body A"/>
        <w:widowControl w:val="0"/>
        <w:spacing w:after="200"/>
        <w:ind w:left="216" w:hanging="216"/>
        <w:rPr>
          <w:rStyle w:val="None"/>
          <w:rFonts w:ascii="Arial" w:cs="Arial" w:hAnsi="Arial" w:eastAsia="Arial"/>
          <w:b w:val="1"/>
          <w:bCs w:val="1"/>
          <w:sz w:val="20"/>
          <w:szCs w:val="20"/>
        </w:rPr>
      </w:pPr>
      <w:r>
        <w:rPr>
          <w:rStyle w:val="None"/>
          <w:rFonts w:ascii="Arial" w:hAnsi="Arial"/>
          <w:b w:val="1"/>
          <w:bCs w:val="1"/>
          <w:sz w:val="22"/>
          <w:szCs w:val="22"/>
          <w:rtl w:val="0"/>
        </w:rPr>
        <w:t>TASK B</w:t>
      </w:r>
      <w:r>
        <w:rPr>
          <w:rStyle w:val="None"/>
          <w:rFonts w:ascii="Arial" w:hAnsi="Arial" w:hint="default"/>
          <w:b w:val="1"/>
          <w:bCs w:val="1"/>
          <w:sz w:val="22"/>
          <w:szCs w:val="22"/>
          <w:rtl w:val="0"/>
          <w:lang w:val="en-US"/>
        </w:rPr>
        <w:t xml:space="preserve"> – </w:t>
      </w:r>
      <w:r>
        <w:rPr>
          <w:rStyle w:val="None"/>
          <w:rFonts w:ascii="Arial" w:hAnsi="Arial"/>
          <w:b w:val="1"/>
          <w:bCs w:val="1"/>
          <w:sz w:val="22"/>
          <w:szCs w:val="22"/>
          <w:rtl w:val="0"/>
          <w:lang w:val="en-US"/>
        </w:rPr>
        <w:t xml:space="preserve">(Picture Board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en-US"/>
        </w:rPr>
        <w:t xml:space="preserve">5 pics </w:t>
      </w:r>
      <w:r>
        <w:rPr>
          <w:rStyle w:val="None"/>
          <w:rFonts w:ascii="Arial" w:hAnsi="Arial"/>
          <w:b w:val="1"/>
          <w:bCs w:val="1"/>
          <w:sz w:val="16"/>
          <w:szCs w:val="16"/>
          <w:rtl w:val="0"/>
          <w:lang w:val="en-US"/>
        </w:rPr>
        <w:t>(40MB upload limit to Turnitin)</w:t>
      </w:r>
      <w:r>
        <w:rPr>
          <w:rStyle w:val="None"/>
          <w:rFonts w:ascii="Arial" w:hAnsi="Arial"/>
          <w:b w:val="1"/>
          <w:bCs w:val="1"/>
          <w:sz w:val="12"/>
          <w:szCs w:val="12"/>
          <w:rtl w:val="0"/>
        </w:rPr>
        <w:t xml:space="preserve"> </w:t>
      </w:r>
      <w:r>
        <w:rPr>
          <w:rStyle w:val="None"/>
          <w:rFonts w:ascii="Arial" w:hAnsi="Arial"/>
          <w:b w:val="1"/>
          <w:bCs w:val="1"/>
          <w:sz w:val="16"/>
          <w:szCs w:val="16"/>
          <w:rtl w:val="0"/>
          <w:lang w:val="en-US"/>
        </w:rPr>
        <w:t>(Experience, Roles, Improvements)</w:t>
      </w:r>
    </w:p>
    <w:p>
      <w:pPr>
        <w:pStyle w:val="Body A"/>
        <w:widowControl w:val="0"/>
        <w:spacing w:after="200"/>
        <w:ind w:left="216" w:hanging="216"/>
        <w:rPr>
          <w:rFonts w:ascii="Arial" w:cs="Arial" w:hAnsi="Arial" w:eastAsia="Arial"/>
          <w:b w:val="1"/>
          <w:bCs w:val="1"/>
          <w:sz w:val="20"/>
          <w:szCs w:val="20"/>
        </w:rPr>
      </w:pPr>
    </w:p>
    <w:p>
      <w:pPr>
        <w:pStyle w:val="Body A"/>
        <w:widowControl w:val="0"/>
        <w:spacing w:after="200"/>
        <w:ind w:left="108" w:hanging="108"/>
        <w:rPr>
          <w:rFonts w:ascii="Arial" w:cs="Arial" w:hAnsi="Arial" w:eastAsia="Arial"/>
          <w:b w:val="1"/>
          <w:bCs w:val="1"/>
          <w:sz w:val="20"/>
          <w:szCs w:val="20"/>
        </w:rPr>
      </w:pPr>
    </w:p>
    <w:p>
      <w:pPr>
        <w:pStyle w:val="Body A"/>
        <w:widowControl w:val="0"/>
        <w:spacing w:after="200"/>
        <w:rPr>
          <w:rFonts w:ascii="Arial" w:cs="Arial" w:hAnsi="Arial" w:eastAsia="Arial"/>
          <w:b w:val="1"/>
          <w:bCs w:val="1"/>
          <w:sz w:val="20"/>
          <w:szCs w:val="20"/>
        </w:rPr>
      </w:pPr>
    </w:p>
    <w:p>
      <w:pPr>
        <w:pStyle w:val="Body A"/>
        <w:spacing w:after="200" w:line="276" w:lineRule="auto"/>
      </w:pPr>
    </w:p>
    <w:p>
      <w:pPr>
        <w:pStyle w:val="Body A"/>
        <w:spacing w:after="200" w:line="276" w:lineRule="auto"/>
      </w:pPr>
    </w:p>
    <w:p>
      <w:pPr>
        <w:pStyle w:val="Body A"/>
        <w:spacing w:after="200" w:line="276" w:lineRule="auto"/>
      </w:pPr>
    </w:p>
    <w:p>
      <w:pPr>
        <w:pStyle w:val="Body A"/>
        <w:spacing w:after="200" w:line="276" w:lineRule="auto"/>
      </w:pPr>
    </w:p>
    <w:p>
      <w:pPr>
        <w:pStyle w:val="Body A"/>
        <w:spacing w:after="200" w:line="276" w:lineRule="auto"/>
      </w:pPr>
    </w:p>
    <w:p>
      <w:pPr>
        <w:pStyle w:val="Body A"/>
        <w:spacing w:after="200" w:line="276" w:lineRule="auto"/>
      </w:pPr>
      <w:r>
        <w:drawing>
          <wp:anchor distT="152400" distB="152400" distL="152400" distR="152400" simplePos="0" relativeHeight="251669504" behindDoc="0" locked="0" layoutInCell="1" allowOverlap="1">
            <wp:simplePos x="0" y="0"/>
            <wp:positionH relativeFrom="page">
              <wp:posOffset>497892</wp:posOffset>
            </wp:positionH>
            <wp:positionV relativeFrom="page">
              <wp:posOffset>1372940</wp:posOffset>
            </wp:positionV>
            <wp:extent cx="2235240" cy="3973760"/>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image1.tif"/>
                    <pic:cNvPicPr>
                      <a:picLocks noChangeAspect="1"/>
                    </pic:cNvPicPr>
                  </pic:nvPicPr>
                  <pic:blipFill>
                    <a:blip r:embed="rId5">
                      <a:extLst/>
                    </a:blip>
                    <a:stretch>
                      <a:fillRect/>
                    </a:stretch>
                  </pic:blipFill>
                  <pic:spPr>
                    <a:xfrm>
                      <a:off x="0" y="0"/>
                      <a:ext cx="2235240" cy="3973760"/>
                    </a:xfrm>
                    <a:prstGeom prst="rect">
                      <a:avLst/>
                    </a:prstGeom>
                    <a:ln w="12700" cap="flat">
                      <a:noFill/>
                      <a:miter lim="400000"/>
                    </a:ln>
                    <a:effectLst/>
                  </pic:spPr>
                </pic:pic>
              </a:graphicData>
            </a:graphic>
          </wp:anchor>
        </w:drawing>
      </w:r>
      <w:r>
        <w:drawing>
          <wp:anchor distT="152400" distB="152400" distL="152400" distR="152400" simplePos="0" relativeHeight="251670528" behindDoc="0" locked="0" layoutInCell="1" allowOverlap="1">
            <wp:simplePos x="0" y="0"/>
            <wp:positionH relativeFrom="page">
              <wp:posOffset>3462592</wp:posOffset>
            </wp:positionH>
            <wp:positionV relativeFrom="page">
              <wp:posOffset>1372940</wp:posOffset>
            </wp:positionV>
            <wp:extent cx="2315023" cy="4115593"/>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image2.tif"/>
                    <pic:cNvPicPr>
                      <a:picLocks noChangeAspect="1"/>
                    </pic:cNvPicPr>
                  </pic:nvPicPr>
                  <pic:blipFill>
                    <a:blip r:embed="rId6">
                      <a:extLst/>
                    </a:blip>
                    <a:stretch>
                      <a:fillRect/>
                    </a:stretch>
                  </pic:blipFill>
                  <pic:spPr>
                    <a:xfrm>
                      <a:off x="0" y="0"/>
                      <a:ext cx="2315023" cy="4115593"/>
                    </a:xfrm>
                    <a:prstGeom prst="rect">
                      <a:avLst/>
                    </a:prstGeom>
                    <a:ln w="12700" cap="flat">
                      <a:noFill/>
                      <a:miter lim="400000"/>
                    </a:ln>
                    <a:effectLst/>
                  </pic:spPr>
                </pic:pic>
              </a:graphicData>
            </a:graphic>
          </wp:anchor>
        </w:drawing>
      </w:r>
      <w:r>
        <w:drawing>
          <wp:anchor distT="152400" distB="152400" distL="152400" distR="152400" simplePos="0" relativeHeight="251671552" behindDoc="0" locked="0" layoutInCell="1" allowOverlap="1">
            <wp:simplePos x="0" y="0"/>
            <wp:positionH relativeFrom="page">
              <wp:posOffset>168126</wp:posOffset>
            </wp:positionH>
            <wp:positionV relativeFrom="page">
              <wp:posOffset>5650638</wp:posOffset>
            </wp:positionV>
            <wp:extent cx="2638439" cy="4690558"/>
            <wp:effectExtent l="0" t="0" r="0" b="0"/>
            <wp:wrapThrough wrapText="bothSides" distL="152400" distR="152400">
              <wp:wrapPolygon edited="1">
                <wp:start x="0" y="0"/>
                <wp:lineTo x="21600" y="0"/>
                <wp:lineTo x="21600" y="21600"/>
                <wp:lineTo x="0" y="21600"/>
                <wp:lineTo x="0" y="0"/>
              </wp:wrapPolygon>
            </wp:wrapThrough>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image3.tif"/>
                    <pic:cNvPicPr>
                      <a:picLocks noChangeAspect="1"/>
                    </pic:cNvPicPr>
                  </pic:nvPicPr>
                  <pic:blipFill>
                    <a:blip r:embed="rId7">
                      <a:extLst/>
                    </a:blip>
                    <a:stretch>
                      <a:fillRect/>
                    </a:stretch>
                  </pic:blipFill>
                  <pic:spPr>
                    <a:xfrm>
                      <a:off x="0" y="0"/>
                      <a:ext cx="2638439" cy="4690558"/>
                    </a:xfrm>
                    <a:prstGeom prst="rect">
                      <a:avLst/>
                    </a:prstGeom>
                    <a:ln w="12700" cap="flat">
                      <a:noFill/>
                      <a:miter lim="400000"/>
                    </a:ln>
                    <a:effectLst/>
                  </pic:spPr>
                </pic:pic>
              </a:graphicData>
            </a:graphic>
          </wp:anchor>
        </w:drawing>
      </w:r>
      <w:r>
        <w:drawing>
          <wp:anchor distT="152400" distB="152400" distL="152400" distR="152400" simplePos="0" relativeHeight="251672576" behindDoc="0" locked="0" layoutInCell="1" allowOverlap="1">
            <wp:simplePos x="0" y="0"/>
            <wp:positionH relativeFrom="page">
              <wp:posOffset>3167645</wp:posOffset>
            </wp:positionH>
            <wp:positionV relativeFrom="page">
              <wp:posOffset>4726280</wp:posOffset>
            </wp:positionV>
            <wp:extent cx="3269637" cy="3269637"/>
            <wp:effectExtent l="0" t="0" r="0" b="0"/>
            <wp:wrapTopAndBottom distT="152400" distB="15240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image4.tif"/>
                    <pic:cNvPicPr>
                      <a:picLocks noChangeAspect="1"/>
                    </pic:cNvPicPr>
                  </pic:nvPicPr>
                  <pic:blipFill>
                    <a:blip r:embed="rId8">
                      <a:extLst/>
                    </a:blip>
                    <a:stretch>
                      <a:fillRect/>
                    </a:stretch>
                  </pic:blipFill>
                  <pic:spPr>
                    <a:xfrm>
                      <a:off x="0" y="0"/>
                      <a:ext cx="3269637" cy="3269637"/>
                    </a:xfrm>
                    <a:prstGeom prst="rect">
                      <a:avLst/>
                    </a:prstGeom>
                    <a:ln w="12700" cap="flat">
                      <a:noFill/>
                      <a:miter lim="400000"/>
                    </a:ln>
                    <a:effectLst/>
                  </pic:spPr>
                </pic:pic>
              </a:graphicData>
            </a:graphic>
          </wp:anchor>
        </w:drawing>
      </w:r>
    </w:p>
    <w:p>
      <w:pPr>
        <w:pStyle w:val="Body A"/>
        <w:spacing w:after="200" w:line="276" w:lineRule="auto"/>
      </w:pPr>
    </w:p>
    <w:p>
      <w:pPr>
        <w:pStyle w:val="Body A"/>
        <w:spacing w:after="200" w:line="276" w:lineRule="auto"/>
      </w:pPr>
      <w:r>
        <w:drawing>
          <wp:anchor distT="152400" distB="152400" distL="152400" distR="152400" simplePos="0" relativeHeight="251674624" behindDoc="0" locked="0" layoutInCell="1" allowOverlap="1">
            <wp:simplePos x="0" y="0"/>
            <wp:positionH relativeFrom="page">
              <wp:posOffset>4796113</wp:posOffset>
            </wp:positionH>
            <wp:positionV relativeFrom="line">
              <wp:posOffset>3276685</wp:posOffset>
            </wp:positionV>
            <wp:extent cx="1963686" cy="2618249"/>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image5.tif"/>
                    <pic:cNvPicPr>
                      <a:picLocks noChangeAspect="1"/>
                    </pic:cNvPicPr>
                  </pic:nvPicPr>
                  <pic:blipFill>
                    <a:blip r:embed="rId9">
                      <a:extLst/>
                    </a:blip>
                    <a:stretch>
                      <a:fillRect/>
                    </a:stretch>
                  </pic:blipFill>
                  <pic:spPr>
                    <a:xfrm>
                      <a:off x="0" y="0"/>
                      <a:ext cx="1963686" cy="2618249"/>
                    </a:xfrm>
                    <a:prstGeom prst="rect">
                      <a:avLst/>
                    </a:prstGeom>
                    <a:ln w="12700" cap="flat">
                      <a:noFill/>
                      <a:miter lim="400000"/>
                    </a:ln>
                    <a:effectLst/>
                  </pic:spPr>
                </pic:pic>
              </a:graphicData>
            </a:graphic>
          </wp:anchor>
        </w:drawing>
      </w:r>
    </w:p>
    <w:p>
      <w:pPr>
        <w:pStyle w:val="Body A"/>
        <w:spacing w:after="200" w:line="276" w:lineRule="auto"/>
      </w:pPr>
    </w:p>
    <w:p>
      <w:pPr>
        <w:pStyle w:val="Body A"/>
        <w:spacing w:after="200" w:line="276" w:lineRule="auto"/>
      </w:pPr>
    </w:p>
    <w:p>
      <w:pPr>
        <w:pStyle w:val="Body A"/>
        <w:spacing w:after="200" w:line="276" w:lineRule="auto"/>
      </w:pPr>
    </w:p>
    <w:p>
      <w:pPr>
        <w:pStyle w:val="Body A"/>
        <w:spacing w:after="200" w:line="276" w:lineRule="auto"/>
      </w:pPr>
    </w:p>
    <w:p>
      <w:pPr>
        <w:pStyle w:val="Body A"/>
        <w:spacing w:after="200" w:line="276" w:lineRule="auto"/>
      </w:pPr>
    </w:p>
    <w:p>
      <w:pPr>
        <w:pStyle w:val="Body A"/>
        <w:spacing w:after="200" w:line="276" w:lineRule="auto"/>
      </w:pPr>
    </w:p>
    <w:p>
      <w:pPr>
        <w:pStyle w:val="Body A"/>
        <w:spacing w:after="200" w:line="276" w:lineRule="auto"/>
      </w:pPr>
    </w:p>
    <w:p>
      <w:pPr>
        <w:pStyle w:val="Body A"/>
        <w:spacing w:after="200" w:line="276" w:lineRule="auto"/>
        <w:rPr>
          <w:rStyle w:val="None"/>
          <w:rFonts w:ascii="Arial" w:cs="Arial" w:hAnsi="Arial" w:eastAsia="Arial"/>
          <w:b w:val="1"/>
          <w:bCs w:val="1"/>
          <w:sz w:val="20"/>
          <w:szCs w:val="20"/>
        </w:rPr>
      </w:pPr>
      <w:r>
        <w:rPr>
          <w:rStyle w:val="None"/>
          <w:rFonts w:ascii="Arial" w:hAnsi="Arial"/>
          <w:b w:val="1"/>
          <w:bCs w:val="1"/>
          <w:sz w:val="22"/>
          <w:szCs w:val="22"/>
          <w:rtl w:val="0"/>
        </w:rPr>
        <w:t>TASK B</w:t>
      </w:r>
      <w:r>
        <w:rPr>
          <w:rStyle w:val="None"/>
          <w:rFonts w:ascii="Arial" w:hAnsi="Arial" w:hint="default"/>
          <w:b w:val="1"/>
          <w:bCs w:val="1"/>
          <w:sz w:val="22"/>
          <w:szCs w:val="22"/>
          <w:rtl w:val="0"/>
          <w:lang w:val="en-US"/>
        </w:rPr>
        <w:t xml:space="preserve"> – </w:t>
      </w:r>
      <w:r>
        <w:rPr>
          <w:rStyle w:val="None"/>
          <w:rFonts w:ascii="Arial" w:hAnsi="Arial"/>
          <w:b w:val="1"/>
          <w:bCs w:val="1"/>
          <w:sz w:val="22"/>
          <w:szCs w:val="22"/>
          <w:rtl w:val="0"/>
          <w:lang w:val="en-US"/>
        </w:rPr>
        <w:t>(Picture Board Cont.</w:t>
      </w:r>
      <w:r>
        <w:rPr>
          <w:rStyle w:val="None"/>
          <w:rFonts w:ascii="Arial" w:hAnsi="Arial" w:hint="default"/>
          <w:b w:val="1"/>
          <w:bCs w:val="1"/>
          <w:sz w:val="22"/>
          <w:szCs w:val="22"/>
          <w:rtl w:val="0"/>
          <w:lang w:val="en-US"/>
        </w:rPr>
        <w:t>–</w:t>
      </w:r>
      <w:r>
        <w:rPr>
          <w:rStyle w:val="None"/>
          <w:rFonts w:ascii="Arial" w:hAnsi="Arial"/>
          <w:b w:val="1"/>
          <w:bCs w:val="1"/>
          <w:sz w:val="22"/>
          <w:szCs w:val="22"/>
          <w:rtl w:val="0"/>
          <w:lang w:val="en-US"/>
        </w:rPr>
        <w:t xml:space="preserve">5 pics </w:t>
      </w:r>
      <w:r>
        <w:rPr>
          <w:rStyle w:val="None"/>
          <w:rFonts w:ascii="Arial" w:hAnsi="Arial"/>
          <w:b w:val="1"/>
          <w:bCs w:val="1"/>
          <w:sz w:val="16"/>
          <w:szCs w:val="16"/>
          <w:rtl w:val="0"/>
          <w:lang w:val="en-US"/>
        </w:rPr>
        <w:t xml:space="preserve">(40MB upload </w:t>
      </w:r>
      <w:r>
        <w:drawing>
          <wp:anchor distT="152400" distB="152400" distL="152400" distR="152400" simplePos="0" relativeHeight="251673600" behindDoc="0" locked="0" layoutInCell="1" allowOverlap="1">
            <wp:simplePos x="0" y="0"/>
            <wp:positionH relativeFrom="page">
              <wp:posOffset>462626</wp:posOffset>
            </wp:positionH>
            <wp:positionV relativeFrom="page">
              <wp:posOffset>2002476</wp:posOffset>
            </wp:positionV>
            <wp:extent cx="1881126" cy="3344224"/>
            <wp:effectExtent l="0" t="0" r="0" b="0"/>
            <wp:wrapThrough wrapText="bothSides" distL="152400" distR="152400">
              <wp:wrapPolygon edited="1">
                <wp:start x="0" y="0"/>
                <wp:lineTo x="21600" y="0"/>
                <wp:lineTo x="21600" y="21600"/>
                <wp:lineTo x="0" y="21600"/>
                <wp:lineTo x="0" y="0"/>
              </wp:wrapPolygon>
            </wp:wrapThrough>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image6.tif"/>
                    <pic:cNvPicPr>
                      <a:picLocks noChangeAspect="1"/>
                    </pic:cNvPicPr>
                  </pic:nvPicPr>
                  <pic:blipFill>
                    <a:blip r:embed="rId10">
                      <a:extLst/>
                    </a:blip>
                    <a:stretch>
                      <a:fillRect/>
                    </a:stretch>
                  </pic:blipFill>
                  <pic:spPr>
                    <a:xfrm>
                      <a:off x="0" y="0"/>
                      <a:ext cx="1881126" cy="3344224"/>
                    </a:xfrm>
                    <a:prstGeom prst="rect">
                      <a:avLst/>
                    </a:prstGeom>
                    <a:ln w="12700" cap="flat">
                      <a:noFill/>
                      <a:miter lim="400000"/>
                    </a:ln>
                    <a:effectLst/>
                  </pic:spPr>
                </pic:pic>
              </a:graphicData>
            </a:graphic>
          </wp:anchor>
        </w:drawing>
      </w:r>
      <w:r>
        <w:rPr>
          <w:rStyle w:val="None"/>
          <w:rFonts w:ascii="Arial" w:hAnsi="Arial"/>
          <w:b w:val="1"/>
          <w:bCs w:val="1"/>
          <w:sz w:val="16"/>
          <w:szCs w:val="16"/>
          <w:rtl w:val="0"/>
          <w:lang w:val="en-US"/>
        </w:rPr>
        <w:t>limit to Turnitin)</w:t>
      </w:r>
      <w:r>
        <w:rPr>
          <w:rStyle w:val="None"/>
          <w:rFonts w:ascii="Arial" w:hAnsi="Arial"/>
          <w:b w:val="1"/>
          <w:bCs w:val="1"/>
          <w:sz w:val="12"/>
          <w:szCs w:val="12"/>
          <w:rtl w:val="0"/>
        </w:rPr>
        <w:t xml:space="preserve"> </w:t>
      </w:r>
      <w:r>
        <w:rPr>
          <w:rStyle w:val="None"/>
          <w:rFonts w:ascii="Arial" w:hAnsi="Arial"/>
          <w:b w:val="1"/>
          <w:bCs w:val="1"/>
          <w:sz w:val="16"/>
          <w:szCs w:val="16"/>
          <w:rtl w:val="0"/>
          <w:lang w:val="en-US"/>
        </w:rPr>
        <w:t>(Experience, Roles, Improvements)</w:t>
      </w:r>
      <w:r>
        <w:rPr>
          <w:rStyle w:val="None"/>
          <w:rFonts w:ascii="Arial" w:cs="Arial" w:hAnsi="Arial" w:eastAsia="Arial"/>
          <w:b w:val="1"/>
          <w:bCs w:val="1"/>
          <w:sz w:val="16"/>
          <w:szCs w:val="16"/>
          <w:lang w:val="en-US"/>
        </w:rPr>
        <w:drawing>
          <wp:anchor distT="152400" distB="152400" distL="152400" distR="152400" simplePos="0" relativeHeight="251679744" behindDoc="0" locked="0" layoutInCell="1" allowOverlap="1">
            <wp:simplePos x="0" y="0"/>
            <wp:positionH relativeFrom="page">
              <wp:posOffset>145840</wp:posOffset>
            </wp:positionH>
            <wp:positionV relativeFrom="line">
              <wp:posOffset>4070962</wp:posOffset>
            </wp:positionV>
            <wp:extent cx="2502000" cy="3336000"/>
            <wp:effectExtent l="0" t="0" r="0" b="0"/>
            <wp:wrapThrough wrapText="bothSides" distL="152400" distR="152400">
              <wp:wrapPolygon edited="1">
                <wp:start x="0" y="0"/>
                <wp:lineTo x="21600" y="0"/>
                <wp:lineTo x="21600" y="21600"/>
                <wp:lineTo x="0" y="21600"/>
                <wp:lineTo x="0" y="0"/>
              </wp:wrapPolygon>
            </wp:wrapThrough>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image1.png"/>
                    <pic:cNvPicPr>
                      <a:picLocks noChangeAspect="1"/>
                    </pic:cNvPicPr>
                  </pic:nvPicPr>
                  <pic:blipFill>
                    <a:blip r:embed="rId11">
                      <a:extLst/>
                    </a:blip>
                    <a:stretch>
                      <a:fillRect/>
                    </a:stretch>
                  </pic:blipFill>
                  <pic:spPr>
                    <a:xfrm>
                      <a:off x="0" y="0"/>
                      <a:ext cx="2502000" cy="3336000"/>
                    </a:xfrm>
                    <a:prstGeom prst="rect">
                      <a:avLst/>
                    </a:prstGeom>
                    <a:ln w="12700" cap="flat">
                      <a:noFill/>
                      <a:miter lim="400000"/>
                    </a:ln>
                    <a:effectLst/>
                  </pic:spPr>
                </pic:pic>
              </a:graphicData>
            </a:graphic>
          </wp:anchor>
        </w:drawing>
      </w:r>
      <w:r>
        <w:rPr>
          <w:rStyle w:val="None"/>
          <w:rFonts w:ascii="Arial" w:cs="Arial" w:hAnsi="Arial" w:eastAsia="Arial"/>
          <w:b w:val="1"/>
          <w:bCs w:val="1"/>
          <w:sz w:val="16"/>
          <w:szCs w:val="16"/>
          <w:lang w:val="en-US"/>
        </w:rPr>
        <w:drawing>
          <wp:anchor distT="152400" distB="152400" distL="152400" distR="152400" simplePos="0" relativeHeight="251681792" behindDoc="0" locked="0" layoutInCell="1" allowOverlap="1">
            <wp:simplePos x="0" y="0"/>
            <wp:positionH relativeFrom="page">
              <wp:posOffset>5034777</wp:posOffset>
            </wp:positionH>
            <wp:positionV relativeFrom="line">
              <wp:posOffset>243525</wp:posOffset>
            </wp:positionV>
            <wp:extent cx="2340140" cy="3133241"/>
            <wp:effectExtent l="0" t="0" r="0" b="0"/>
            <wp:wrapThrough wrapText="bothSides" distL="152400" distR="152400">
              <wp:wrapPolygon edited="1">
                <wp:start x="0" y="0"/>
                <wp:lineTo x="21600" y="0"/>
                <wp:lineTo x="21600" y="21600"/>
                <wp:lineTo x="0" y="21600"/>
                <wp:lineTo x="0" y="0"/>
              </wp:wrapPolygon>
            </wp:wrapThrough>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image7.tif"/>
                    <pic:cNvPicPr>
                      <a:picLocks noChangeAspect="1"/>
                    </pic:cNvPicPr>
                  </pic:nvPicPr>
                  <pic:blipFill>
                    <a:blip r:embed="rId12">
                      <a:extLst/>
                    </a:blip>
                    <a:stretch>
                      <a:fillRect/>
                    </a:stretch>
                  </pic:blipFill>
                  <pic:spPr>
                    <a:xfrm>
                      <a:off x="0" y="0"/>
                      <a:ext cx="2340140" cy="3133241"/>
                    </a:xfrm>
                    <a:prstGeom prst="rect">
                      <a:avLst/>
                    </a:prstGeom>
                    <a:ln w="12700" cap="flat">
                      <a:noFill/>
                      <a:miter lim="400000"/>
                    </a:ln>
                    <a:effectLst/>
                  </pic:spPr>
                </pic:pic>
              </a:graphicData>
            </a:graphic>
          </wp:anchor>
        </w:drawing>
      </w:r>
      <w:r>
        <w:rPr>
          <w:rStyle w:val="None"/>
          <w:rFonts w:ascii="Arial" w:cs="Arial" w:hAnsi="Arial" w:eastAsia="Arial"/>
          <w:b w:val="1"/>
          <w:bCs w:val="1"/>
          <w:sz w:val="16"/>
          <w:szCs w:val="16"/>
          <w:lang w:val="en-US"/>
        </w:rPr>
        <w:drawing>
          <wp:anchor distT="152400" distB="152400" distL="152400" distR="152400" simplePos="0" relativeHeight="251682816" behindDoc="0" locked="0" layoutInCell="1" allowOverlap="1">
            <wp:simplePos x="0" y="0"/>
            <wp:positionH relativeFrom="page">
              <wp:posOffset>3657502</wp:posOffset>
            </wp:positionH>
            <wp:positionV relativeFrom="line">
              <wp:posOffset>6336380</wp:posOffset>
            </wp:positionV>
            <wp:extent cx="3209071" cy="2406803"/>
            <wp:effectExtent l="0" t="0" r="0" b="0"/>
            <wp:wrapThrough wrapText="bothSides" distL="152400" distR="152400">
              <wp:wrapPolygon edited="1">
                <wp:start x="0" y="0"/>
                <wp:lineTo x="21600" y="0"/>
                <wp:lineTo x="21600" y="21600"/>
                <wp:lineTo x="0" y="21600"/>
                <wp:lineTo x="0" y="0"/>
              </wp:wrapPolygon>
            </wp:wrapThrough>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image8.tif"/>
                    <pic:cNvPicPr>
                      <a:picLocks noChangeAspect="1"/>
                    </pic:cNvPicPr>
                  </pic:nvPicPr>
                  <pic:blipFill>
                    <a:blip r:embed="rId13">
                      <a:extLst/>
                    </a:blip>
                    <a:stretch>
                      <a:fillRect/>
                    </a:stretch>
                  </pic:blipFill>
                  <pic:spPr>
                    <a:xfrm>
                      <a:off x="0" y="0"/>
                      <a:ext cx="3209071" cy="2406803"/>
                    </a:xfrm>
                    <a:prstGeom prst="rect">
                      <a:avLst/>
                    </a:prstGeom>
                    <a:ln w="12700" cap="flat">
                      <a:noFill/>
                      <a:miter lim="400000"/>
                    </a:ln>
                    <a:effectLst/>
                  </pic:spPr>
                </pic:pic>
              </a:graphicData>
            </a:graphic>
          </wp:anchor>
        </w:drawing>
      </w:r>
      <w:r>
        <w:rPr>
          <w:rStyle w:val="None"/>
          <w:rFonts w:ascii="Arial" w:cs="Arial" w:hAnsi="Arial" w:eastAsia="Arial"/>
          <w:b w:val="1"/>
          <w:bCs w:val="1"/>
          <w:sz w:val="16"/>
          <w:szCs w:val="16"/>
          <w:lang w:val="en-US"/>
        </w:rPr>
        <w:drawing>
          <wp:anchor distT="152400" distB="152400" distL="152400" distR="152400" simplePos="0" relativeHeight="251680768" behindDoc="0" locked="0" layoutInCell="1" allowOverlap="1">
            <wp:simplePos x="0" y="0"/>
            <wp:positionH relativeFrom="page">
              <wp:posOffset>2726781</wp:posOffset>
            </wp:positionH>
            <wp:positionV relativeFrom="line">
              <wp:posOffset>3234188</wp:posOffset>
            </wp:positionV>
            <wp:extent cx="2219711" cy="2959614"/>
            <wp:effectExtent l="0" t="0" r="0" b="0"/>
            <wp:wrapTopAndBottom distT="152400" distB="152400"/>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image9.tif"/>
                    <pic:cNvPicPr>
                      <a:picLocks noChangeAspect="1"/>
                    </pic:cNvPicPr>
                  </pic:nvPicPr>
                  <pic:blipFill>
                    <a:blip r:embed="rId14">
                      <a:extLst/>
                    </a:blip>
                    <a:stretch>
                      <a:fillRect/>
                    </a:stretch>
                  </pic:blipFill>
                  <pic:spPr>
                    <a:xfrm>
                      <a:off x="0" y="0"/>
                      <a:ext cx="2219711" cy="2959614"/>
                    </a:xfrm>
                    <a:prstGeom prst="rect">
                      <a:avLst/>
                    </a:prstGeom>
                    <a:ln w="12700" cap="flat">
                      <a:noFill/>
                      <a:miter lim="400000"/>
                    </a:ln>
                    <a:effectLst/>
                  </pic:spPr>
                </pic:pic>
              </a:graphicData>
            </a:graphic>
          </wp:anchor>
        </w:drawing>
      </w:r>
    </w:p>
    <w:tbl>
      <w:tblPr>
        <w:tblW w:w="9511"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511"/>
      </w:tblGrid>
      <w:tr>
        <w:tblPrEx>
          <w:shd w:val="clear" w:color="auto" w:fill="ced7e7"/>
        </w:tblPrEx>
        <w:trPr>
          <w:trHeight w:val="13800" w:hRule="atLeast"/>
        </w:trPr>
        <w:tc>
          <w:tcPr>
            <w:tcW w:type="dxa" w:w="95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200" w:line="276" w:lineRule="auto"/>
              <w:jc w:val="center"/>
              <w:rPr>
                <w:rStyle w:val="None"/>
                <w:rFonts w:ascii="Arial" w:cs="Arial" w:hAnsi="Arial" w:eastAsia="Arial"/>
                <w:b w:val="1"/>
                <w:bCs w:val="1"/>
                <w:sz w:val="22"/>
                <w:szCs w:val="22"/>
              </w:rPr>
            </w:pPr>
            <w:r>
              <w:rPr>
                <w:rStyle w:val="None"/>
                <w:rFonts w:ascii="Arial" w:hAnsi="Arial"/>
                <w:b w:val="1"/>
                <w:bCs w:val="1"/>
                <w:sz w:val="22"/>
                <w:szCs w:val="22"/>
                <w:rtl w:val="0"/>
                <w:lang w:val="en-US"/>
              </w:rPr>
              <w:t>Picture</w:t>
              <w:tab/>
              <w:t>Text (Paragraph)</w:t>
            </w:r>
          </w:p>
          <w:p>
            <w:pPr>
              <w:pStyle w:val="Body A"/>
              <w:spacing w:after="200" w:line="276" w:lineRule="auto"/>
              <w:rPr>
                <w:rStyle w:val="None"/>
                <w:rFonts w:ascii="Arial" w:cs="Arial" w:hAnsi="Arial" w:eastAsia="Arial"/>
                <w:b w:val="1"/>
                <w:bCs w:val="1"/>
                <w:sz w:val="22"/>
                <w:szCs w:val="22"/>
                <w:lang w:val="en-US"/>
              </w:rPr>
            </w:pPr>
          </w:p>
          <w:p>
            <w:pPr>
              <w:pStyle w:val="Body A"/>
              <w:bidi w:val="0"/>
              <w:spacing w:after="200" w:line="276" w:lineRule="auto"/>
              <w:ind w:left="0" w:right="0" w:firstLine="0"/>
              <w:jc w:val="left"/>
              <w:rPr>
                <w:rStyle w:val="None"/>
                <w:rFonts w:ascii="Arial" w:cs="Arial" w:hAnsi="Arial" w:eastAsia="Arial"/>
                <w:b w:val="1"/>
                <w:bCs w:val="1"/>
                <w:sz w:val="22"/>
                <w:szCs w:val="22"/>
                <w:rtl w:val="0"/>
              </w:rPr>
            </w:pPr>
            <w:r>
              <w:rPr>
                <w:rStyle w:val="None"/>
                <w:rFonts w:ascii="Arial" w:hAnsi="Arial"/>
                <w:b w:val="1"/>
                <w:bCs w:val="1"/>
                <w:sz w:val="22"/>
                <w:szCs w:val="22"/>
                <w:rtl w:val="0"/>
                <w:lang w:val="en-US"/>
              </w:rPr>
              <w:t>During my time in Camp I was able to work in different areas throughout my time here, We had many evening activities where we would have different events, this is where we would dress up in different outfits, and put on a show.</w:t>
            </w:r>
          </w:p>
          <w:p>
            <w:pPr>
              <w:pStyle w:val="Body A"/>
              <w:bidi w:val="0"/>
              <w:spacing w:after="200" w:line="276" w:lineRule="auto"/>
              <w:ind w:left="0" w:right="0" w:firstLine="0"/>
              <w:jc w:val="left"/>
              <w:rPr>
                <w:rStyle w:val="None"/>
                <w:rFonts w:ascii="Arial" w:cs="Arial" w:hAnsi="Arial" w:eastAsia="Arial"/>
                <w:b w:val="1"/>
                <w:bCs w:val="1"/>
                <w:sz w:val="22"/>
                <w:szCs w:val="22"/>
                <w:rtl w:val="0"/>
              </w:rPr>
            </w:pPr>
            <w:r>
              <w:rPr>
                <w:rStyle w:val="None"/>
                <w:rFonts w:ascii="Arial" w:hAnsi="Arial"/>
                <w:b w:val="1"/>
                <w:bCs w:val="1"/>
                <w:sz w:val="22"/>
                <w:szCs w:val="22"/>
                <w:rtl w:val="0"/>
                <w:lang w:val="en-US"/>
              </w:rPr>
              <w:t xml:space="preserve">When I wasn't at my specialty area I helped out down the lake, this would be making sure the children were safe on the Aqua Park, as well as putting life jackets away and handing out towels. </w:t>
            </w:r>
          </w:p>
          <w:p>
            <w:pPr>
              <w:pStyle w:val="Body A"/>
              <w:bidi w:val="0"/>
              <w:spacing w:after="200" w:line="276" w:lineRule="auto"/>
              <w:ind w:left="0" w:right="0" w:firstLine="0"/>
              <w:jc w:val="left"/>
              <w:rPr>
                <w:rStyle w:val="None"/>
                <w:rFonts w:ascii="Arial" w:cs="Arial" w:hAnsi="Arial" w:eastAsia="Arial"/>
                <w:b w:val="1"/>
                <w:bCs w:val="1"/>
                <w:sz w:val="22"/>
                <w:szCs w:val="22"/>
                <w:rtl w:val="0"/>
              </w:rPr>
            </w:pPr>
            <w:r>
              <w:rPr>
                <w:rStyle w:val="None"/>
                <w:rFonts w:ascii="Arial" w:hAnsi="Arial"/>
                <w:b w:val="1"/>
                <w:bCs w:val="1"/>
                <w:sz w:val="22"/>
                <w:szCs w:val="22"/>
                <w:rtl w:val="0"/>
                <w:lang w:val="en-US"/>
              </w:rPr>
              <w:t xml:space="preserve">Being a tennis instructor I was on the tennis court coaching for 6 hours of the day, this would be with different age groups, boys and girls. I would sometimes have extra tennis as well, this is where I would take an individual lesson to a player who is looking to compete or learn more about the sport. </w:t>
            </w:r>
          </w:p>
          <w:p>
            <w:pPr>
              <w:pStyle w:val="Body A"/>
              <w:bidi w:val="0"/>
              <w:spacing w:after="200" w:line="276" w:lineRule="auto"/>
              <w:ind w:left="0" w:right="0" w:firstLine="0"/>
              <w:jc w:val="left"/>
              <w:rPr>
                <w:rStyle w:val="None"/>
                <w:rFonts w:ascii="Arial" w:cs="Arial" w:hAnsi="Arial" w:eastAsia="Arial"/>
                <w:b w:val="1"/>
                <w:bCs w:val="1"/>
                <w:sz w:val="22"/>
                <w:szCs w:val="22"/>
                <w:rtl w:val="0"/>
              </w:rPr>
            </w:pPr>
            <w:r>
              <w:rPr>
                <w:rStyle w:val="None"/>
                <w:rFonts w:ascii="Arial" w:hAnsi="Arial"/>
                <w:b w:val="1"/>
                <w:bCs w:val="1"/>
                <w:sz w:val="22"/>
                <w:szCs w:val="22"/>
                <w:rtl w:val="0"/>
                <w:lang w:val="en-US"/>
              </w:rPr>
              <w:t xml:space="preserve">Once a week we get a staff evening event once all the children in bed, the picture in the blue tops is where we played a staff hockey game, this was really enjoyable and was a nice way to socialise with staff members that we might not get a chance to see a lot of the time. </w:t>
            </w:r>
          </w:p>
          <w:p>
            <w:pPr>
              <w:pStyle w:val="Body A"/>
              <w:bidi w:val="0"/>
              <w:spacing w:after="200" w:line="276" w:lineRule="auto"/>
              <w:ind w:left="0" w:right="0" w:firstLine="0"/>
              <w:jc w:val="left"/>
              <w:rPr>
                <w:rStyle w:val="None"/>
                <w:rFonts w:ascii="Arial" w:cs="Arial" w:hAnsi="Arial" w:eastAsia="Arial"/>
                <w:b w:val="1"/>
                <w:bCs w:val="1"/>
                <w:sz w:val="22"/>
                <w:szCs w:val="22"/>
                <w:rtl w:val="0"/>
              </w:rPr>
            </w:pPr>
            <w:r>
              <w:rPr>
                <w:rStyle w:val="None"/>
                <w:rFonts w:ascii="Arial" w:hAnsi="Arial"/>
                <w:b w:val="1"/>
                <w:bCs w:val="1"/>
                <w:sz w:val="22"/>
                <w:szCs w:val="22"/>
                <w:rtl w:val="0"/>
                <w:lang w:val="en-US"/>
              </w:rPr>
              <w:t xml:space="preserve">When I'm not at my specialty area you go around with your bunk group and help out the other staff in your bunk, this way its easier to get a closer bond with your group and gain respect and responsibility for each child. I enjoying getting the chance to try out different sports with my group also. </w:t>
            </w:r>
          </w:p>
          <w:p>
            <w:pPr>
              <w:pStyle w:val="Body A"/>
              <w:bidi w:val="0"/>
              <w:spacing w:after="200" w:line="276" w:lineRule="auto"/>
              <w:ind w:left="0" w:right="0" w:firstLine="0"/>
              <w:jc w:val="left"/>
              <w:rPr>
                <w:rStyle w:val="None"/>
                <w:rFonts w:ascii="Arial" w:cs="Arial" w:hAnsi="Arial" w:eastAsia="Arial"/>
                <w:b w:val="1"/>
                <w:bCs w:val="1"/>
                <w:sz w:val="22"/>
                <w:szCs w:val="22"/>
                <w:rtl w:val="0"/>
              </w:rPr>
            </w:pPr>
            <w:r>
              <w:rPr>
                <w:rStyle w:val="None"/>
                <w:rFonts w:ascii="Arial" w:hAnsi="Arial"/>
                <w:b w:val="1"/>
                <w:bCs w:val="1"/>
                <w:sz w:val="22"/>
                <w:szCs w:val="22"/>
                <w:rtl w:val="0"/>
                <w:lang w:val="en-US"/>
              </w:rPr>
              <w:t>During the week there are tennis matches and tournament that we have to attend too, this can be at the camp or even at another camp, I had the chance to visit 5 different camps and take 7 girls as a team to play matches at all age groups boys and girls.</w:t>
            </w:r>
          </w:p>
          <w:p>
            <w:pPr>
              <w:pStyle w:val="Body A"/>
              <w:bidi w:val="0"/>
              <w:spacing w:after="200" w:line="276" w:lineRule="auto"/>
              <w:ind w:left="0" w:right="0" w:firstLine="0"/>
              <w:jc w:val="left"/>
              <w:rPr>
                <w:rStyle w:val="None"/>
                <w:rFonts w:ascii="Arial" w:cs="Arial" w:hAnsi="Arial" w:eastAsia="Arial"/>
                <w:b w:val="1"/>
                <w:bCs w:val="1"/>
                <w:sz w:val="22"/>
                <w:szCs w:val="22"/>
                <w:rtl w:val="0"/>
              </w:rPr>
            </w:pPr>
            <w:r>
              <w:rPr>
                <w:rStyle w:val="None"/>
                <w:rFonts w:ascii="Arial" w:hAnsi="Arial"/>
                <w:b w:val="1"/>
                <w:bCs w:val="1"/>
                <w:sz w:val="22"/>
                <w:szCs w:val="22"/>
                <w:rtl w:val="0"/>
                <w:lang w:val="en-US"/>
              </w:rPr>
              <w:t>Whilst being in the bunk, I was with 14 girls and 4 staff members including myself. This from the whole experience was defiantly the hardest part of my placement, I had to clean up the mess everyday, get them ready for activities and get them to bed.</w:t>
            </w:r>
          </w:p>
          <w:p>
            <w:pPr>
              <w:pStyle w:val="Body A"/>
              <w:bidi w:val="0"/>
              <w:spacing w:after="200" w:line="276" w:lineRule="auto"/>
              <w:ind w:left="0" w:right="0" w:firstLine="0"/>
              <w:jc w:val="left"/>
              <w:rPr>
                <w:rStyle w:val="None"/>
                <w:rFonts w:ascii="Arial" w:cs="Arial" w:hAnsi="Arial" w:eastAsia="Arial"/>
                <w:b w:val="1"/>
                <w:bCs w:val="1"/>
                <w:sz w:val="22"/>
                <w:szCs w:val="22"/>
                <w:rtl w:val="0"/>
              </w:rPr>
            </w:pPr>
            <w:r>
              <w:rPr>
                <w:rStyle w:val="None"/>
                <w:rFonts w:ascii="Arial" w:hAnsi="Arial"/>
                <w:b w:val="1"/>
                <w:bCs w:val="1"/>
                <w:sz w:val="22"/>
                <w:szCs w:val="22"/>
                <w:rtl w:val="0"/>
                <w:lang w:val="en-US"/>
              </w:rPr>
              <w:t>When it was to rain at camp, I helped out in gymnastics and got the chance to go to a gym meet in another camp, It was really interesting to be able to see how another sport works during a competition and getting to know other girls around camp also.</w:t>
            </w:r>
          </w:p>
          <w:p>
            <w:pPr>
              <w:pStyle w:val="Body A"/>
              <w:bidi w:val="0"/>
              <w:spacing w:after="200" w:line="276" w:lineRule="auto"/>
              <w:ind w:left="0" w:right="0" w:firstLine="0"/>
              <w:jc w:val="left"/>
              <w:rPr>
                <w:rStyle w:val="None"/>
                <w:rFonts w:ascii="Arial" w:cs="Arial" w:hAnsi="Arial" w:eastAsia="Arial"/>
                <w:b w:val="1"/>
                <w:bCs w:val="1"/>
                <w:sz w:val="22"/>
                <w:szCs w:val="22"/>
                <w:rtl w:val="0"/>
              </w:rPr>
            </w:pPr>
            <w:r>
              <w:rPr>
                <w:rStyle w:val="None"/>
                <w:rFonts w:ascii="Arial" w:hAnsi="Arial"/>
                <w:b w:val="1"/>
                <w:bCs w:val="1"/>
                <w:sz w:val="22"/>
                <w:szCs w:val="22"/>
                <w:rtl w:val="0"/>
                <w:lang w:val="en-US"/>
              </w:rPr>
              <w:t>Once a week we were aloud a day off where we would visit different parts of america, we got to go for food and shopping, and buses would be arranged for us, so we were able to do so.</w:t>
            </w:r>
          </w:p>
          <w:p>
            <w:pPr>
              <w:pStyle w:val="Body A"/>
              <w:spacing w:after="200" w:line="276" w:lineRule="auto"/>
              <w:rPr>
                <w:rStyle w:val="None"/>
                <w:rFonts w:ascii="Arial" w:cs="Arial" w:hAnsi="Arial" w:eastAsia="Arial"/>
                <w:b w:val="1"/>
                <w:bCs w:val="1"/>
                <w:sz w:val="22"/>
                <w:szCs w:val="22"/>
                <w:lang w:val="en-US"/>
              </w:rPr>
            </w:pPr>
          </w:p>
          <w:p>
            <w:pPr>
              <w:pStyle w:val="Body A"/>
              <w:spacing w:after="200" w:line="276" w:lineRule="auto"/>
              <w:rPr>
                <w:rStyle w:val="None"/>
                <w:rFonts w:ascii="Arial" w:cs="Arial" w:hAnsi="Arial" w:eastAsia="Arial"/>
                <w:b w:val="1"/>
                <w:bCs w:val="1"/>
                <w:sz w:val="22"/>
                <w:szCs w:val="22"/>
                <w:lang w:val="en-US"/>
              </w:rPr>
            </w:pPr>
          </w:p>
          <w:p>
            <w:pPr>
              <w:pStyle w:val="Body A"/>
              <w:spacing w:after="200" w:line="276" w:lineRule="auto"/>
              <w:rPr>
                <w:rStyle w:val="None"/>
                <w:rFonts w:ascii="Arial" w:cs="Arial" w:hAnsi="Arial" w:eastAsia="Arial"/>
                <w:b w:val="1"/>
                <w:bCs w:val="1"/>
                <w:sz w:val="22"/>
                <w:szCs w:val="22"/>
                <w:lang w:val="en-US"/>
              </w:rPr>
            </w:pPr>
          </w:p>
          <w:p>
            <w:pPr>
              <w:pStyle w:val="Body A"/>
              <w:spacing w:after="200" w:line="276" w:lineRule="auto"/>
              <w:rPr>
                <w:rStyle w:val="None"/>
                <w:rFonts w:ascii="Arial" w:cs="Arial" w:hAnsi="Arial" w:eastAsia="Arial"/>
                <w:b w:val="1"/>
                <w:bCs w:val="1"/>
                <w:sz w:val="22"/>
                <w:szCs w:val="22"/>
                <w:lang w:val="en-US"/>
              </w:rPr>
            </w:pPr>
          </w:p>
          <w:p>
            <w:pPr>
              <w:pStyle w:val="Body A"/>
              <w:bidi w:val="0"/>
              <w:spacing w:after="200" w:line="276" w:lineRule="auto"/>
              <w:ind w:left="0" w:right="0" w:firstLine="0"/>
              <w:jc w:val="left"/>
              <w:rPr>
                <w:rStyle w:val="None"/>
                <w:rFonts w:ascii="Arial" w:cs="Arial" w:hAnsi="Arial" w:eastAsia="Arial"/>
                <w:b w:val="1"/>
                <w:bCs w:val="1"/>
                <w:sz w:val="22"/>
                <w:szCs w:val="22"/>
                <w:rtl w:val="0"/>
              </w:rPr>
            </w:pPr>
            <w:r>
              <w:rPr>
                <w:rStyle w:val="None"/>
                <w:rFonts w:ascii="Arial" w:cs="Arial" w:hAnsi="Arial" w:eastAsia="Arial"/>
                <w:b w:val="1"/>
                <w:bCs w:val="1"/>
                <w:sz w:val="22"/>
                <w:szCs w:val="22"/>
                <w:lang w:val="en-US"/>
              </w:rPr>
              <w:tab/>
            </w:r>
          </w:p>
          <w:p>
            <w:pPr>
              <w:pStyle w:val="Body A"/>
              <w:spacing w:after="200" w:line="276" w:lineRule="auto"/>
              <w:rPr>
                <w:rStyle w:val="None"/>
                <w:rFonts w:ascii="Arial" w:cs="Arial" w:hAnsi="Arial" w:eastAsia="Arial"/>
                <w:b w:val="1"/>
                <w:bCs w:val="1"/>
                <w:sz w:val="22"/>
                <w:szCs w:val="22"/>
                <w:lang w:val="en-US"/>
              </w:rPr>
            </w:pPr>
          </w:p>
          <w:p>
            <w:pPr>
              <w:pStyle w:val="Body A"/>
              <w:spacing w:after="200" w:line="276" w:lineRule="auto"/>
              <w:rPr>
                <w:rStyle w:val="None"/>
                <w:rFonts w:ascii="Arial" w:cs="Arial" w:hAnsi="Arial" w:eastAsia="Arial"/>
                <w:b w:val="1"/>
                <w:bCs w:val="1"/>
                <w:sz w:val="22"/>
                <w:szCs w:val="22"/>
                <w:lang w:val="en-US"/>
              </w:rPr>
            </w:pPr>
          </w:p>
          <w:p>
            <w:pPr>
              <w:pStyle w:val="Body A"/>
              <w:spacing w:after="200" w:line="276" w:lineRule="auto"/>
              <w:rPr>
                <w:rStyle w:val="None"/>
                <w:rFonts w:ascii="Arial" w:cs="Arial" w:hAnsi="Arial" w:eastAsia="Arial"/>
                <w:b w:val="1"/>
                <w:bCs w:val="1"/>
                <w:sz w:val="22"/>
                <w:szCs w:val="22"/>
                <w:lang w:val="en-US"/>
              </w:rPr>
            </w:pPr>
          </w:p>
          <w:p>
            <w:pPr>
              <w:pStyle w:val="Body A"/>
              <w:spacing w:after="200" w:line="276" w:lineRule="auto"/>
              <w:rPr>
                <w:rStyle w:val="None"/>
                <w:rFonts w:ascii="Arial" w:cs="Arial" w:hAnsi="Arial" w:eastAsia="Arial"/>
                <w:b w:val="1"/>
                <w:bCs w:val="1"/>
                <w:sz w:val="22"/>
                <w:szCs w:val="22"/>
                <w:lang w:val="en-US"/>
              </w:rPr>
            </w:pPr>
          </w:p>
          <w:p>
            <w:pPr>
              <w:pStyle w:val="Body A"/>
              <w:bidi w:val="0"/>
              <w:spacing w:after="200" w:line="276" w:lineRule="auto"/>
              <w:ind w:left="0" w:right="0" w:firstLine="0"/>
              <w:jc w:val="left"/>
              <w:rPr>
                <w:rStyle w:val="None"/>
                <w:rFonts w:ascii="Arial" w:cs="Arial" w:hAnsi="Arial" w:eastAsia="Arial"/>
                <w:b w:val="1"/>
                <w:bCs w:val="1"/>
                <w:sz w:val="22"/>
                <w:szCs w:val="22"/>
                <w:rtl w:val="0"/>
              </w:rPr>
            </w:pPr>
            <w:r>
              <w:rPr>
                <w:rStyle w:val="None"/>
                <w:rFonts w:ascii="Arial" w:cs="Arial" w:hAnsi="Arial" w:eastAsia="Arial"/>
                <w:b w:val="1"/>
                <w:bCs w:val="1"/>
                <w:sz w:val="22"/>
                <w:szCs w:val="22"/>
                <w:lang w:val="en-US"/>
              </w:rPr>
              <w:tab/>
            </w:r>
          </w:p>
          <w:p>
            <w:pPr>
              <w:pStyle w:val="Body A"/>
              <w:spacing w:after="200" w:line="276" w:lineRule="auto"/>
              <w:rPr>
                <w:rStyle w:val="None"/>
                <w:rFonts w:ascii="Arial" w:cs="Arial" w:hAnsi="Arial" w:eastAsia="Arial"/>
                <w:b w:val="1"/>
                <w:bCs w:val="1"/>
                <w:sz w:val="22"/>
                <w:szCs w:val="22"/>
                <w:lang w:val="en-US"/>
              </w:rPr>
            </w:pPr>
          </w:p>
          <w:p>
            <w:pPr>
              <w:pStyle w:val="Body A"/>
              <w:spacing w:after="200" w:line="276" w:lineRule="auto"/>
              <w:rPr>
                <w:rStyle w:val="None"/>
                <w:rFonts w:ascii="Arial" w:cs="Arial" w:hAnsi="Arial" w:eastAsia="Arial"/>
                <w:b w:val="1"/>
                <w:bCs w:val="1"/>
                <w:sz w:val="22"/>
                <w:szCs w:val="22"/>
                <w:lang w:val="en-US"/>
              </w:rPr>
            </w:pPr>
          </w:p>
          <w:p>
            <w:pPr>
              <w:pStyle w:val="Body A"/>
              <w:spacing w:after="200" w:line="276" w:lineRule="auto"/>
              <w:rPr>
                <w:rStyle w:val="None"/>
                <w:rFonts w:ascii="Arial" w:cs="Arial" w:hAnsi="Arial" w:eastAsia="Arial"/>
                <w:b w:val="1"/>
                <w:bCs w:val="1"/>
                <w:sz w:val="22"/>
                <w:szCs w:val="22"/>
                <w:lang w:val="en-US"/>
              </w:rPr>
            </w:pPr>
          </w:p>
          <w:p>
            <w:pPr>
              <w:pStyle w:val="Body A"/>
              <w:spacing w:after="200" w:line="276" w:lineRule="auto"/>
              <w:rPr>
                <w:rStyle w:val="None"/>
                <w:rFonts w:ascii="Arial" w:cs="Arial" w:hAnsi="Arial" w:eastAsia="Arial"/>
                <w:b w:val="1"/>
                <w:bCs w:val="1"/>
                <w:sz w:val="22"/>
                <w:szCs w:val="22"/>
                <w:lang w:val="en-US"/>
              </w:rPr>
            </w:pPr>
          </w:p>
          <w:p>
            <w:pPr>
              <w:pStyle w:val="Body A"/>
              <w:bidi w:val="0"/>
              <w:spacing w:after="200" w:line="276" w:lineRule="auto"/>
              <w:ind w:left="0" w:right="0" w:firstLine="0"/>
              <w:jc w:val="left"/>
              <w:rPr>
                <w:rStyle w:val="None"/>
                <w:rFonts w:ascii="Arial" w:cs="Arial" w:hAnsi="Arial" w:eastAsia="Arial"/>
                <w:b w:val="1"/>
                <w:bCs w:val="1"/>
                <w:sz w:val="22"/>
                <w:szCs w:val="22"/>
                <w:rtl w:val="0"/>
              </w:rPr>
            </w:pPr>
            <w:r>
              <w:rPr>
                <w:rStyle w:val="None"/>
                <w:rFonts w:ascii="Arial" w:cs="Arial" w:hAnsi="Arial" w:eastAsia="Arial"/>
                <w:b w:val="1"/>
                <w:bCs w:val="1"/>
                <w:sz w:val="22"/>
                <w:szCs w:val="22"/>
                <w:lang w:val="en-US"/>
              </w:rPr>
              <w:tab/>
            </w:r>
          </w:p>
          <w:p>
            <w:pPr>
              <w:pStyle w:val="Body A"/>
              <w:spacing w:after="200" w:line="276" w:lineRule="auto"/>
              <w:rPr>
                <w:rStyle w:val="None"/>
                <w:rFonts w:ascii="Arial" w:cs="Arial" w:hAnsi="Arial" w:eastAsia="Arial"/>
                <w:b w:val="1"/>
                <w:bCs w:val="1"/>
                <w:sz w:val="22"/>
                <w:szCs w:val="22"/>
                <w:lang w:val="en-US"/>
              </w:rPr>
            </w:pPr>
          </w:p>
          <w:p>
            <w:pPr>
              <w:pStyle w:val="Body A"/>
              <w:spacing w:after="200" w:line="276" w:lineRule="auto"/>
              <w:rPr>
                <w:rStyle w:val="None"/>
                <w:rFonts w:ascii="Arial" w:cs="Arial" w:hAnsi="Arial" w:eastAsia="Arial"/>
                <w:b w:val="1"/>
                <w:bCs w:val="1"/>
                <w:sz w:val="22"/>
                <w:szCs w:val="22"/>
                <w:lang w:val="en-US"/>
              </w:rPr>
            </w:pPr>
          </w:p>
          <w:p>
            <w:pPr>
              <w:pStyle w:val="Body A"/>
              <w:spacing w:after="200" w:line="276" w:lineRule="auto"/>
              <w:rPr>
                <w:rStyle w:val="None"/>
                <w:rFonts w:ascii="Arial" w:cs="Arial" w:hAnsi="Arial" w:eastAsia="Arial"/>
                <w:b w:val="1"/>
                <w:bCs w:val="1"/>
                <w:sz w:val="22"/>
                <w:szCs w:val="22"/>
                <w:lang w:val="en-US"/>
              </w:rPr>
            </w:pPr>
          </w:p>
          <w:p>
            <w:pPr>
              <w:pStyle w:val="Body A"/>
              <w:spacing w:after="200" w:line="276" w:lineRule="auto"/>
              <w:rPr>
                <w:rStyle w:val="None"/>
                <w:rFonts w:ascii="Arial" w:cs="Arial" w:hAnsi="Arial" w:eastAsia="Arial"/>
                <w:b w:val="1"/>
                <w:bCs w:val="1"/>
                <w:sz w:val="22"/>
                <w:szCs w:val="22"/>
                <w:lang w:val="en-US"/>
              </w:rPr>
            </w:pPr>
          </w:p>
          <w:p>
            <w:pPr>
              <w:pStyle w:val="Body A"/>
              <w:spacing w:after="200" w:line="276" w:lineRule="auto"/>
            </w:pPr>
            <w:r>
              <w:rPr>
                <w:rStyle w:val="None"/>
                <w:rFonts w:ascii="Arial" w:cs="Arial" w:hAnsi="Arial" w:eastAsia="Arial"/>
                <w:b w:val="1"/>
                <w:bCs w:val="1"/>
                <w:sz w:val="22"/>
                <w:szCs w:val="22"/>
                <w:lang w:val="en-US"/>
              </w:rPr>
              <w:tab/>
            </w:r>
          </w:p>
        </w:tc>
      </w:tr>
    </w:tbl>
    <w:p>
      <w:pPr>
        <w:pStyle w:val="Body A"/>
        <w:widowControl w:val="0"/>
        <w:spacing w:after="200"/>
        <w:ind w:left="324" w:hanging="324"/>
        <w:rPr>
          <w:rStyle w:val="None"/>
          <w:rFonts w:ascii="Arial" w:cs="Arial" w:hAnsi="Arial" w:eastAsia="Arial"/>
          <w:b w:val="1"/>
          <w:bCs w:val="1"/>
          <w:sz w:val="20"/>
          <w:szCs w:val="20"/>
        </w:rPr>
      </w:pPr>
    </w:p>
    <w:p>
      <w:pPr>
        <w:pStyle w:val="Body A"/>
        <w:widowControl w:val="0"/>
        <w:spacing w:after="200"/>
        <w:ind w:left="216" w:hanging="216"/>
        <w:rPr>
          <w:rFonts w:ascii="Arial" w:cs="Arial" w:hAnsi="Arial" w:eastAsia="Arial"/>
          <w:b w:val="1"/>
          <w:bCs w:val="1"/>
          <w:sz w:val="20"/>
          <w:szCs w:val="20"/>
        </w:rPr>
      </w:pPr>
    </w:p>
    <w:p>
      <w:pPr>
        <w:pStyle w:val="Body A"/>
        <w:widowControl w:val="0"/>
        <w:spacing w:after="200"/>
        <w:ind w:left="108" w:hanging="108"/>
        <w:rPr>
          <w:rFonts w:ascii="Arial" w:cs="Arial" w:hAnsi="Arial" w:eastAsia="Arial"/>
          <w:b w:val="1"/>
          <w:bCs w:val="1"/>
          <w:sz w:val="20"/>
          <w:szCs w:val="20"/>
        </w:rPr>
      </w:pP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rPr>
        <w:t xml:space="preserve">TASK C Evidence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en-US"/>
        </w:rPr>
        <w:t xml:space="preserve">Employer Report (Signed), </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NOTE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en-US"/>
        </w:rPr>
        <w:t xml:space="preserve">This will be compared against the report sent to the University. </w:t>
      </w:r>
    </w:p>
    <w:tbl>
      <w:tblPr>
        <w:tblW w:w="902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0"/>
      </w:tblGrid>
      <w:tr>
        <w:tblPrEx>
          <w:shd w:val="clear" w:color="auto" w:fill="ced7e7"/>
        </w:tblPrEx>
        <w:trPr>
          <w:trHeight w:val="5823" w:hRule="atLeast"/>
        </w:trPr>
        <w:tc>
          <w:tcPr>
            <w:tcW w:type="dxa" w:w="90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lang w:val="en-US"/>
              </w:rPr>
              <w:drawing>
                <wp:inline distT="0" distB="0" distL="0" distR="0">
                  <wp:extent cx="5727700" cy="3579813"/>
                  <wp:effectExtent l="0" t="0" r="0" b="0"/>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image2.png"/>
                          <pic:cNvPicPr>
                            <a:picLocks noChangeAspect="1"/>
                          </pic:cNvPicPr>
                        </pic:nvPicPr>
                        <pic:blipFill>
                          <a:blip r:embed="rId15">
                            <a:extLst/>
                          </a:blip>
                          <a:stretch>
                            <a:fillRect/>
                          </a:stretch>
                        </pic:blipFill>
                        <pic:spPr>
                          <a:xfrm>
                            <a:off x="0" y="0"/>
                            <a:ext cx="5727700" cy="3579813"/>
                          </a:xfrm>
                          <a:prstGeom prst="rect">
                            <a:avLst/>
                          </a:prstGeom>
                          <a:ln w="12700" cap="flat">
                            <a:noFill/>
                            <a:miter lim="400000"/>
                          </a:ln>
                          <a:effectLst/>
                        </pic:spPr>
                      </pic:pic>
                    </a:graphicData>
                  </a:graphic>
                </wp:inline>
              </w:drawing>
            </w:r>
          </w:p>
        </w:tc>
      </w:tr>
    </w:tbl>
    <w:p>
      <w:pPr>
        <w:pStyle w:val="Body A"/>
        <w:widowControl w:val="0"/>
        <w:spacing w:after="200"/>
        <w:ind w:left="108" w:hanging="108"/>
        <w:rPr>
          <w:rStyle w:val="None"/>
          <w:rFonts w:ascii="Arial" w:cs="Arial" w:hAnsi="Arial" w:eastAsia="Arial"/>
          <w:b w:val="1"/>
          <w:bCs w:val="1"/>
          <w:sz w:val="22"/>
          <w:szCs w:val="22"/>
        </w:rPr>
      </w:pP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0"/>
          <w:szCs w:val="20"/>
          <w:rtl w:val="0"/>
          <w:lang w:val="en-US"/>
        </w:rPr>
        <w:t xml:space="preserve">NOTE </w:t>
      </w:r>
      <w:r>
        <w:rPr>
          <w:rStyle w:val="None"/>
          <w:rFonts w:ascii="Arial" w:hAnsi="Arial" w:hint="default"/>
          <w:b w:val="1"/>
          <w:bCs w:val="1"/>
          <w:sz w:val="20"/>
          <w:szCs w:val="20"/>
          <w:rtl w:val="0"/>
          <w:lang w:val="en-US"/>
        </w:rPr>
        <w:t xml:space="preserve">– </w:t>
      </w:r>
      <w:r>
        <w:rPr>
          <w:rStyle w:val="None"/>
          <w:rFonts w:ascii="Arial" w:hAnsi="Arial"/>
          <w:b w:val="1"/>
          <w:bCs w:val="1"/>
          <w:sz w:val="20"/>
          <w:szCs w:val="20"/>
          <w:rtl w:val="0"/>
          <w:lang w:val="en-US"/>
        </w:rPr>
        <w:t>You will need to complete additional copies if you have more than one provider.</w:t>
      </w:r>
      <w:r>
        <w:rPr>
          <w:rStyle w:val="None"/>
          <w:rFonts w:ascii="Arial" w:cs="Arial" w:hAnsi="Arial" w:eastAsia="Arial"/>
          <w:b w:val="1"/>
          <w:bCs w:val="1"/>
          <w:sz w:val="20"/>
          <w:szCs w:val="20"/>
          <w:lang w:val="en-US"/>
        </w:rPr>
        <w:drawing>
          <wp:anchor distT="152400" distB="152400" distL="152400" distR="152400" simplePos="0" relativeHeight="251675648" behindDoc="0" locked="0" layoutInCell="1" allowOverlap="1">
            <wp:simplePos x="0" y="0"/>
            <wp:positionH relativeFrom="page">
              <wp:posOffset>908050</wp:posOffset>
            </wp:positionH>
            <wp:positionV relativeFrom="line">
              <wp:posOffset>257382</wp:posOffset>
            </wp:positionV>
            <wp:extent cx="5727700" cy="3579813"/>
            <wp:effectExtent l="0" t="0" r="0" b="0"/>
            <wp:wrapThrough wrapText="bothSides" distL="152400" distR="152400">
              <wp:wrapPolygon edited="1">
                <wp:start x="0" y="0"/>
                <wp:lineTo x="21621" y="0"/>
                <wp:lineTo x="21621" y="21634"/>
                <wp:lineTo x="0" y="21634"/>
                <wp:lineTo x="0" y="0"/>
              </wp:wrapPolygon>
            </wp:wrapThrough>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image3.png"/>
                    <pic:cNvPicPr>
                      <a:picLocks noChangeAspect="1"/>
                    </pic:cNvPicPr>
                  </pic:nvPicPr>
                  <pic:blipFill>
                    <a:blip r:embed="rId16">
                      <a:extLst/>
                    </a:blip>
                    <a:stretch>
                      <a:fillRect/>
                    </a:stretch>
                  </pic:blipFill>
                  <pic:spPr>
                    <a:xfrm>
                      <a:off x="0" y="0"/>
                      <a:ext cx="5727700" cy="3579813"/>
                    </a:xfrm>
                    <a:prstGeom prst="rect">
                      <a:avLst/>
                    </a:prstGeom>
                    <a:ln w="12700" cap="flat">
                      <a:noFill/>
                      <a:miter lim="400000"/>
                    </a:ln>
                    <a:effectLst/>
                  </pic:spPr>
                </pic:pic>
              </a:graphicData>
            </a:graphic>
          </wp:anchor>
        </w:drawing>
      </w:r>
    </w:p>
    <w:p>
      <w:pPr>
        <w:pStyle w:val="Body A"/>
        <w:widowControl w:val="0"/>
        <w:spacing w:after="200"/>
        <w:ind w:left="216" w:hanging="216"/>
        <w:rPr>
          <w:rFonts w:ascii="Arial" w:cs="Arial" w:hAnsi="Arial" w:eastAsia="Arial"/>
          <w:b w:val="1"/>
          <w:bCs w:val="1"/>
          <w:sz w:val="22"/>
          <w:szCs w:val="22"/>
        </w:rPr>
      </w:pPr>
    </w:p>
    <w:p>
      <w:pPr>
        <w:pStyle w:val="Body A"/>
        <w:widowControl w:val="0"/>
        <w:spacing w:after="200"/>
        <w:ind w:left="108" w:hanging="108"/>
        <w:rPr>
          <w:rStyle w:val="None"/>
          <w:rFonts w:ascii="Arial" w:cs="Arial" w:hAnsi="Arial" w:eastAsia="Arial"/>
          <w:b w:val="1"/>
          <w:bCs w:val="1"/>
          <w:sz w:val="22"/>
          <w:szCs w:val="22"/>
        </w:rPr>
      </w:pPr>
      <w:r>
        <w:rPr>
          <w:rStyle w:val="None"/>
          <w:rFonts w:ascii="Arial" w:cs="Arial" w:hAnsi="Arial" w:eastAsia="Arial"/>
          <w:b w:val="1"/>
          <w:bCs w:val="1"/>
          <w:sz w:val="22"/>
          <w:szCs w:val="22"/>
        </w:rPr>
        <w:drawing>
          <wp:anchor distT="152400" distB="152400" distL="152400" distR="152400" simplePos="0" relativeHeight="251676672" behindDoc="0" locked="0" layoutInCell="1" allowOverlap="1">
            <wp:simplePos x="0" y="0"/>
            <wp:positionH relativeFrom="page">
              <wp:posOffset>908050</wp:posOffset>
            </wp:positionH>
            <wp:positionV relativeFrom="line">
              <wp:posOffset>279400</wp:posOffset>
            </wp:positionV>
            <wp:extent cx="5727700" cy="3579813"/>
            <wp:effectExtent l="0" t="0" r="0" b="0"/>
            <wp:wrapThrough wrapText="bothSides" distL="152400" distR="152400">
              <wp:wrapPolygon edited="1">
                <wp:start x="0" y="0"/>
                <wp:lineTo x="21621" y="0"/>
                <wp:lineTo x="21621" y="21634"/>
                <wp:lineTo x="0" y="21634"/>
                <wp:lineTo x="0" y="0"/>
              </wp:wrapPolygon>
            </wp:wrapThrough>
            <wp:docPr id="1073741844" name="officeArt object"/>
            <wp:cNvGraphicFramePr/>
            <a:graphic xmlns:a="http://schemas.openxmlformats.org/drawingml/2006/main">
              <a:graphicData uri="http://schemas.openxmlformats.org/drawingml/2006/picture">
                <pic:pic xmlns:pic="http://schemas.openxmlformats.org/drawingml/2006/picture">
                  <pic:nvPicPr>
                    <pic:cNvPr id="1073741844" name="image4.png"/>
                    <pic:cNvPicPr>
                      <a:picLocks noChangeAspect="1"/>
                    </pic:cNvPicPr>
                  </pic:nvPicPr>
                  <pic:blipFill>
                    <a:blip r:embed="rId17">
                      <a:extLst/>
                    </a:blip>
                    <a:stretch>
                      <a:fillRect/>
                    </a:stretch>
                  </pic:blipFill>
                  <pic:spPr>
                    <a:xfrm>
                      <a:off x="0" y="0"/>
                      <a:ext cx="5727700" cy="3579813"/>
                    </a:xfrm>
                    <a:prstGeom prst="rect">
                      <a:avLst/>
                    </a:prstGeom>
                    <a:ln w="12700" cap="flat">
                      <a:noFill/>
                      <a:miter lim="400000"/>
                    </a:ln>
                    <a:effectLst/>
                  </pic:spPr>
                </pic:pic>
              </a:graphicData>
            </a:graphic>
          </wp:anchor>
        </w:drawing>
      </w:r>
      <w:r>
        <w:rPr>
          <w:rStyle w:val="None"/>
          <w:rFonts w:ascii="Arial" w:cs="Arial" w:hAnsi="Arial" w:eastAsia="Arial"/>
          <w:b w:val="1"/>
          <w:bCs w:val="1"/>
          <w:sz w:val="22"/>
          <w:szCs w:val="22"/>
        </w:rPr>
        <w:drawing>
          <wp:anchor distT="152400" distB="152400" distL="152400" distR="152400" simplePos="0" relativeHeight="251677696" behindDoc="0" locked="0" layoutInCell="1" allowOverlap="1">
            <wp:simplePos x="0" y="0"/>
            <wp:positionH relativeFrom="page">
              <wp:posOffset>908050</wp:posOffset>
            </wp:positionH>
            <wp:positionV relativeFrom="line">
              <wp:posOffset>4165600</wp:posOffset>
            </wp:positionV>
            <wp:extent cx="5727700" cy="3579813"/>
            <wp:effectExtent l="0" t="0" r="0" b="0"/>
            <wp:wrapThrough wrapText="bothSides" distL="152400" distR="152400">
              <wp:wrapPolygon edited="1">
                <wp:start x="0" y="0"/>
                <wp:lineTo x="0" y="21600"/>
                <wp:lineTo x="21600" y="21600"/>
                <wp:lineTo x="21600" y="0"/>
                <wp:lineTo x="0" y="0"/>
              </wp:wrapPolygon>
            </wp:wrapThrough>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image5.png"/>
                    <pic:cNvPicPr>
                      <a:picLocks noChangeAspect="1"/>
                    </pic:cNvPicPr>
                  </pic:nvPicPr>
                  <pic:blipFill>
                    <a:blip r:embed="rId18">
                      <a:extLst/>
                    </a:blip>
                    <a:srcRect l="0" t="0" r="0" b="0"/>
                    <a:stretch>
                      <a:fillRect/>
                    </a:stretch>
                  </pic:blipFill>
                  <pic:spPr>
                    <a:xfrm>
                      <a:off x="0" y="0"/>
                      <a:ext cx="5727700" cy="3579813"/>
                    </a:xfrm>
                    <a:prstGeom prst="rect">
                      <a:avLst/>
                    </a:prstGeom>
                    <a:ln w="12700" cap="flat">
                      <a:noFill/>
                      <a:miter lim="400000"/>
                    </a:ln>
                    <a:effectLst/>
                  </pic:spPr>
                </pic:pic>
              </a:graphicData>
            </a:graphic>
          </wp:anchor>
        </w:drawing>
      </w:r>
    </w:p>
    <w:p>
      <w:pPr>
        <w:pStyle w:val="Body A"/>
        <w:spacing w:after="200" w:line="276" w:lineRule="auto"/>
      </w:pPr>
      <w:r>
        <w:rPr>
          <w:rStyle w:val="None"/>
          <w:rFonts w:ascii="Arial Unicode MS" w:cs="Arial Unicode MS" w:hAnsi="Arial Unicode MS" w:eastAsia="Arial Unicode MS"/>
          <w:b w:val="0"/>
          <w:bCs w:val="0"/>
          <w:i w:val="0"/>
          <w:iCs w:val="0"/>
          <w:sz w:val="22"/>
          <w:szCs w:val="22"/>
        </w:rPr>
        <w:br w:type="page"/>
      </w:r>
    </w:p>
    <w:p>
      <w:pPr>
        <w:pStyle w:val="Body A"/>
        <w:spacing w:after="200" w:line="276" w:lineRule="auto"/>
        <w:rPr>
          <w:rFonts w:ascii="Arial" w:cs="Arial" w:hAnsi="Arial" w:eastAsia="Arial"/>
          <w:b w:val="1"/>
          <w:bCs w:val="1"/>
          <w:sz w:val="22"/>
          <w:szCs w:val="22"/>
        </w:rPr>
      </w:pP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TASK C Continued Evidence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en-US"/>
        </w:rPr>
        <w:t xml:space="preserve">Employer Report (Signed), </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NOTE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en-US"/>
        </w:rPr>
        <w:t xml:space="preserve">This will be compared against the report sent to the University. </w:t>
      </w: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Style w:val="None"/>
          <w:rFonts w:ascii="Arial" w:cs="Arial" w:hAnsi="Arial" w:eastAsia="Arial"/>
          <w:b w:val="1"/>
          <w:bCs w:val="1"/>
          <w:sz w:val="22"/>
          <w:szCs w:val="22"/>
        </w:rPr>
      </w:pPr>
      <w:r>
        <w:rPr>
          <w:rStyle w:val="None"/>
          <w:rFonts w:ascii="Arial" w:cs="Arial" w:hAnsi="Arial" w:eastAsia="Arial"/>
          <w:b w:val="1"/>
          <w:bCs w:val="1"/>
          <w:sz w:val="22"/>
          <w:szCs w:val="22"/>
        </w:rPr>
        <w:drawing>
          <wp:anchor distT="152400" distB="152400" distL="152400" distR="152400" simplePos="0" relativeHeight="251678720" behindDoc="0" locked="0" layoutInCell="1" allowOverlap="1">
            <wp:simplePos x="0" y="0"/>
            <wp:positionH relativeFrom="page">
              <wp:posOffset>492083</wp:posOffset>
            </wp:positionH>
            <wp:positionV relativeFrom="line">
              <wp:posOffset>-3022</wp:posOffset>
            </wp:positionV>
            <wp:extent cx="6731309" cy="4314364"/>
            <wp:effectExtent l="0" t="0" r="0" b="0"/>
            <wp:wrapThrough wrapText="bothSides" distL="152400" distR="152400">
              <wp:wrapPolygon edited="1">
                <wp:start x="0" y="0"/>
                <wp:lineTo x="0" y="21600"/>
                <wp:lineTo x="21600" y="21600"/>
                <wp:lineTo x="21600" y="0"/>
                <wp:lineTo x="0" y="0"/>
              </wp:wrapPolygon>
            </wp:wrapThrough>
            <wp:docPr id="1073741846" name="officeArt object"/>
            <wp:cNvGraphicFramePr/>
            <a:graphic xmlns:a="http://schemas.openxmlformats.org/drawingml/2006/main">
              <a:graphicData uri="http://schemas.openxmlformats.org/drawingml/2006/picture">
                <pic:pic xmlns:pic="http://schemas.openxmlformats.org/drawingml/2006/picture">
                  <pic:nvPicPr>
                    <pic:cNvPr id="1073741846" name="image6.png"/>
                    <pic:cNvPicPr>
                      <a:picLocks noChangeAspect="1"/>
                    </pic:cNvPicPr>
                  </pic:nvPicPr>
                  <pic:blipFill>
                    <a:blip r:embed="rId19">
                      <a:extLst/>
                    </a:blip>
                    <a:srcRect l="2486" t="0" r="0" b="0"/>
                    <a:stretch>
                      <a:fillRect/>
                    </a:stretch>
                  </pic:blipFill>
                  <pic:spPr>
                    <a:xfrm>
                      <a:off x="0" y="0"/>
                      <a:ext cx="6731309" cy="4314364"/>
                    </a:xfrm>
                    <a:prstGeom prst="rect">
                      <a:avLst/>
                    </a:prstGeom>
                    <a:ln w="12700" cap="flat">
                      <a:noFill/>
                      <a:miter lim="400000"/>
                    </a:ln>
                    <a:effectLst/>
                  </pic:spPr>
                </pic:pic>
              </a:graphicData>
            </a:graphic>
          </wp:anchor>
        </w:drawing>
      </w: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rPr>
          <w:rFonts w:ascii="Arial" w:cs="Arial" w:hAnsi="Arial" w:eastAsia="Arial"/>
          <w:b w:val="1"/>
          <w:bCs w:val="1"/>
          <w:sz w:val="22"/>
          <w:szCs w:val="22"/>
        </w:rPr>
      </w:pPr>
    </w:p>
    <w:p>
      <w:pPr>
        <w:pStyle w:val="Body A"/>
        <w:spacing w:after="200" w:line="276" w:lineRule="auto"/>
        <w:rPr>
          <w:rFonts w:ascii="Arial" w:cs="Arial" w:hAnsi="Arial" w:eastAsia="Arial"/>
          <w:b w:val="1"/>
          <w:bCs w:val="1"/>
          <w:sz w:val="22"/>
          <w:szCs w:val="22"/>
        </w:rPr>
      </w:pP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rPr>
        <w:t xml:space="preserve">TASK C Evidence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en-US"/>
        </w:rPr>
        <w:t xml:space="preserve">Ethics Form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en-US"/>
        </w:rPr>
        <w:t xml:space="preserve">Signed by Organisation and Lecturer </w:t>
      </w:r>
    </w:p>
    <w:p>
      <w:pPr>
        <w:pStyle w:val="Body A"/>
        <w:spacing w:after="200" w:line="276" w:lineRule="auto"/>
        <w:rPr>
          <w:rStyle w:val="None"/>
          <w:rFonts w:ascii="Arial" w:cs="Arial" w:hAnsi="Arial" w:eastAsia="Arial"/>
          <w:b w:val="1"/>
          <w:bCs w:val="1"/>
          <w:sz w:val="20"/>
          <w:szCs w:val="20"/>
        </w:rPr>
      </w:pPr>
      <w:r>
        <w:rPr>
          <w:rStyle w:val="None"/>
          <w:rFonts w:ascii="Arial" w:hAnsi="Arial"/>
          <w:b w:val="1"/>
          <w:bCs w:val="1"/>
          <w:sz w:val="20"/>
          <w:szCs w:val="20"/>
          <w:rtl w:val="0"/>
          <w:lang w:val="en-US"/>
        </w:rPr>
        <w:t xml:space="preserve">NOTE </w:t>
      </w:r>
      <w:r>
        <w:rPr>
          <w:rStyle w:val="None"/>
          <w:rFonts w:ascii="Arial" w:hAnsi="Arial" w:hint="default"/>
          <w:b w:val="1"/>
          <w:bCs w:val="1"/>
          <w:sz w:val="20"/>
          <w:szCs w:val="20"/>
          <w:rtl w:val="0"/>
          <w:lang w:val="en-US"/>
        </w:rPr>
        <w:t xml:space="preserve">– </w:t>
      </w:r>
      <w:r>
        <w:rPr>
          <w:rStyle w:val="None"/>
          <w:rFonts w:ascii="Arial" w:hAnsi="Arial"/>
          <w:b w:val="1"/>
          <w:bCs w:val="1"/>
          <w:sz w:val="20"/>
          <w:szCs w:val="20"/>
          <w:rtl w:val="0"/>
          <w:lang w:val="en-US"/>
        </w:rPr>
        <w:t xml:space="preserve">You will need to complete additional copies if you have more than one provider. </w:t>
      </w:r>
    </w:p>
    <w:tbl>
      <w:tblPr>
        <w:tblW w:w="9511"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511"/>
      </w:tblGrid>
      <w:tr>
        <w:tblPrEx>
          <w:shd w:val="clear" w:color="auto" w:fill="ced7e7"/>
        </w:tblPrEx>
        <w:trPr>
          <w:trHeight w:val="11228" w:hRule="atLeast"/>
        </w:trPr>
        <w:tc>
          <w:tcPr>
            <w:tcW w:type="dxa" w:w="95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spacing w:after="200" w:line="276" w:lineRule="auto"/>
            </w:pPr>
            <w:r>
              <w:rPr>
                <w:rStyle w:val="None"/>
                <w:rFonts w:ascii="Arial" w:cs="Arial" w:hAnsi="Arial" w:eastAsia="Arial"/>
                <w:b w:val="1"/>
                <w:bCs w:val="1"/>
                <w:sz w:val="22"/>
                <w:szCs w:val="22"/>
                <w:lang w:val="en-US"/>
              </w:rPr>
              <w:drawing>
                <wp:inline distT="0" distB="0" distL="0" distR="0">
                  <wp:extent cx="6039485" cy="3774679"/>
                  <wp:effectExtent l="0" t="0" r="0" b="0"/>
                  <wp:docPr id="1073741847" name="officeArt object"/>
                  <wp:cNvGraphicFramePr/>
                  <a:graphic xmlns:a="http://schemas.openxmlformats.org/drawingml/2006/main">
                    <a:graphicData uri="http://schemas.openxmlformats.org/drawingml/2006/picture">
                      <pic:pic xmlns:pic="http://schemas.openxmlformats.org/drawingml/2006/picture">
                        <pic:nvPicPr>
                          <pic:cNvPr id="1073741847" name="image7.png"/>
                          <pic:cNvPicPr>
                            <a:picLocks noChangeAspect="1"/>
                          </pic:cNvPicPr>
                        </pic:nvPicPr>
                        <pic:blipFill>
                          <a:blip r:embed="rId20">
                            <a:extLst/>
                          </a:blip>
                          <a:stretch>
                            <a:fillRect/>
                          </a:stretch>
                        </pic:blipFill>
                        <pic:spPr>
                          <a:xfrm>
                            <a:off x="0" y="0"/>
                            <a:ext cx="6039485" cy="3774679"/>
                          </a:xfrm>
                          <a:prstGeom prst="rect">
                            <a:avLst/>
                          </a:prstGeom>
                          <a:ln w="12700" cap="flat">
                            <a:noFill/>
                            <a:miter lim="400000"/>
                          </a:ln>
                          <a:effectLst/>
                        </pic:spPr>
                      </pic:pic>
                    </a:graphicData>
                  </a:graphic>
                </wp:inline>
              </w:drawing>
            </w:r>
            <w:r>
              <w:rPr>
                <w:rStyle w:val="None"/>
                <w:rFonts w:ascii="Arial" w:cs="Arial" w:hAnsi="Arial" w:eastAsia="Arial"/>
                <w:b w:val="1"/>
                <w:bCs w:val="1"/>
                <w:sz w:val="22"/>
                <w:szCs w:val="22"/>
                <w:lang w:val="en-US"/>
              </w:rPr>
              <w:drawing>
                <wp:inline distT="0" distB="0" distL="0" distR="0">
                  <wp:extent cx="6039485" cy="3774679"/>
                  <wp:effectExtent l="0" t="0" r="0" b="0"/>
                  <wp:docPr id="1073741848" name="officeArt object"/>
                  <wp:cNvGraphicFramePr/>
                  <a:graphic xmlns:a="http://schemas.openxmlformats.org/drawingml/2006/main">
                    <a:graphicData uri="http://schemas.openxmlformats.org/drawingml/2006/picture">
                      <pic:pic xmlns:pic="http://schemas.openxmlformats.org/drawingml/2006/picture">
                        <pic:nvPicPr>
                          <pic:cNvPr id="1073741848" name="image8.png"/>
                          <pic:cNvPicPr>
                            <a:picLocks noChangeAspect="1"/>
                          </pic:cNvPicPr>
                        </pic:nvPicPr>
                        <pic:blipFill>
                          <a:blip r:embed="rId21">
                            <a:extLst/>
                          </a:blip>
                          <a:stretch>
                            <a:fillRect/>
                          </a:stretch>
                        </pic:blipFill>
                        <pic:spPr>
                          <a:xfrm>
                            <a:off x="0" y="0"/>
                            <a:ext cx="6039485" cy="3774679"/>
                          </a:xfrm>
                          <a:prstGeom prst="rect">
                            <a:avLst/>
                          </a:prstGeom>
                          <a:ln w="12700" cap="flat">
                            <a:noFill/>
                            <a:miter lim="400000"/>
                          </a:ln>
                          <a:effectLst/>
                        </pic:spPr>
                      </pic:pic>
                    </a:graphicData>
                  </a:graphic>
                </wp:inline>
              </w:drawing>
            </w:r>
          </w:p>
        </w:tc>
      </w:tr>
    </w:tbl>
    <w:p>
      <w:pPr>
        <w:pStyle w:val="Body A"/>
        <w:widowControl w:val="0"/>
        <w:spacing w:after="200"/>
        <w:ind w:left="324" w:hanging="324"/>
        <w:rPr>
          <w:rStyle w:val="None"/>
          <w:rFonts w:ascii="Arial" w:cs="Arial" w:hAnsi="Arial" w:eastAsia="Arial"/>
          <w:b w:val="1"/>
          <w:bCs w:val="1"/>
          <w:sz w:val="20"/>
          <w:szCs w:val="20"/>
        </w:rPr>
      </w:pPr>
    </w:p>
    <w:p>
      <w:pPr>
        <w:pStyle w:val="Body A"/>
        <w:widowControl w:val="0"/>
        <w:spacing w:after="200"/>
        <w:ind w:left="216" w:hanging="216"/>
        <w:rPr>
          <w:rFonts w:ascii="Arial" w:cs="Arial" w:hAnsi="Arial" w:eastAsia="Arial"/>
          <w:b w:val="1"/>
          <w:bCs w:val="1"/>
          <w:sz w:val="20"/>
          <w:szCs w:val="20"/>
        </w:rPr>
      </w:pPr>
    </w:p>
    <w:p>
      <w:pPr>
        <w:pStyle w:val="Body A"/>
        <w:widowControl w:val="0"/>
        <w:spacing w:after="200"/>
        <w:ind w:left="108" w:hanging="108"/>
        <w:rPr>
          <w:rFonts w:ascii="Arial" w:cs="Arial" w:hAnsi="Arial" w:eastAsia="Arial"/>
          <w:b w:val="1"/>
          <w:bCs w:val="1"/>
          <w:sz w:val="20"/>
          <w:szCs w:val="20"/>
        </w:rPr>
      </w:pPr>
    </w:p>
    <w:p>
      <w:pPr>
        <w:pStyle w:val="Body A"/>
        <w:spacing w:after="200" w:line="276" w:lineRule="auto"/>
        <w:rPr>
          <w:rFonts w:ascii="Arial" w:cs="Arial" w:hAnsi="Arial" w:eastAsia="Arial"/>
          <w:b w:val="1"/>
          <w:bCs w:val="1"/>
          <w:sz w:val="22"/>
          <w:szCs w:val="22"/>
        </w:rPr>
      </w:pPr>
    </w:p>
    <w:p>
      <w:pPr>
        <w:pStyle w:val="Body A"/>
        <w:spacing w:after="200" w:line="276" w:lineRule="auto"/>
      </w:pP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rPr>
        <w:t xml:space="preserve">TASK C Evidence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en-US"/>
        </w:rPr>
        <w:t xml:space="preserve">Ethics Form Continued </w:t>
      </w:r>
    </w:p>
    <w:tbl>
      <w:tblPr>
        <w:tblW w:w="9511"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511"/>
      </w:tblGrid>
      <w:tr>
        <w:tblPrEx>
          <w:shd w:val="clear" w:color="auto" w:fill="ced7e7"/>
        </w:tblPrEx>
        <w:trPr>
          <w:trHeight w:val="11228" w:hRule="atLeast"/>
        </w:trPr>
        <w:tc>
          <w:tcPr>
            <w:tcW w:type="dxa" w:w="95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spacing w:after="200" w:line="276" w:lineRule="auto"/>
            </w:pPr>
            <w:r>
              <w:rPr>
                <w:rStyle w:val="None"/>
                <w:rFonts w:ascii="Arial" w:cs="Arial" w:hAnsi="Arial" w:eastAsia="Arial"/>
                <w:b w:val="1"/>
                <w:bCs w:val="1"/>
                <w:sz w:val="22"/>
                <w:szCs w:val="22"/>
                <w:lang w:val="en-US"/>
              </w:rPr>
              <w:drawing>
                <wp:inline distT="0" distB="0" distL="0" distR="0">
                  <wp:extent cx="6039485" cy="3774679"/>
                  <wp:effectExtent l="0" t="0" r="0" b="0"/>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image9.png"/>
                          <pic:cNvPicPr>
                            <a:picLocks noChangeAspect="1"/>
                          </pic:cNvPicPr>
                        </pic:nvPicPr>
                        <pic:blipFill>
                          <a:blip r:embed="rId22">
                            <a:extLst/>
                          </a:blip>
                          <a:stretch>
                            <a:fillRect/>
                          </a:stretch>
                        </pic:blipFill>
                        <pic:spPr>
                          <a:xfrm>
                            <a:off x="0" y="0"/>
                            <a:ext cx="6039485" cy="3774679"/>
                          </a:xfrm>
                          <a:prstGeom prst="rect">
                            <a:avLst/>
                          </a:prstGeom>
                          <a:ln w="12700" cap="flat">
                            <a:noFill/>
                            <a:miter lim="400000"/>
                          </a:ln>
                          <a:effectLst/>
                        </pic:spPr>
                      </pic:pic>
                    </a:graphicData>
                  </a:graphic>
                </wp:inline>
              </w:drawing>
            </w:r>
            <w:r>
              <w:rPr>
                <w:rStyle w:val="None"/>
                <w:rFonts w:ascii="Arial" w:cs="Arial" w:hAnsi="Arial" w:eastAsia="Arial"/>
                <w:b w:val="1"/>
                <w:bCs w:val="1"/>
                <w:sz w:val="22"/>
                <w:szCs w:val="22"/>
                <w:lang w:val="en-US"/>
              </w:rPr>
              <w:drawing>
                <wp:inline distT="0" distB="0" distL="0" distR="0">
                  <wp:extent cx="6039485" cy="3774679"/>
                  <wp:effectExtent l="0" t="0" r="0" b="0"/>
                  <wp:docPr id="1073741850" name="officeArt object"/>
                  <wp:cNvGraphicFramePr/>
                  <a:graphic xmlns:a="http://schemas.openxmlformats.org/drawingml/2006/main">
                    <a:graphicData uri="http://schemas.openxmlformats.org/drawingml/2006/picture">
                      <pic:pic xmlns:pic="http://schemas.openxmlformats.org/drawingml/2006/picture">
                        <pic:nvPicPr>
                          <pic:cNvPr id="1073741850" name="image10.png"/>
                          <pic:cNvPicPr>
                            <a:picLocks noChangeAspect="1"/>
                          </pic:cNvPicPr>
                        </pic:nvPicPr>
                        <pic:blipFill>
                          <a:blip r:embed="rId23">
                            <a:extLst/>
                          </a:blip>
                          <a:stretch>
                            <a:fillRect/>
                          </a:stretch>
                        </pic:blipFill>
                        <pic:spPr>
                          <a:xfrm>
                            <a:off x="0" y="0"/>
                            <a:ext cx="6039485" cy="3774679"/>
                          </a:xfrm>
                          <a:prstGeom prst="rect">
                            <a:avLst/>
                          </a:prstGeom>
                          <a:ln w="12700" cap="flat">
                            <a:noFill/>
                            <a:miter lim="400000"/>
                          </a:ln>
                          <a:effectLst/>
                        </pic:spPr>
                      </pic:pic>
                    </a:graphicData>
                  </a:graphic>
                </wp:inline>
              </w:drawing>
            </w:r>
          </w:p>
        </w:tc>
      </w:tr>
    </w:tbl>
    <w:p>
      <w:pPr>
        <w:pStyle w:val="Body A"/>
        <w:widowControl w:val="0"/>
        <w:spacing w:after="200"/>
        <w:ind w:left="324" w:hanging="324"/>
        <w:rPr>
          <w:rStyle w:val="None"/>
          <w:rFonts w:ascii="Arial" w:cs="Arial" w:hAnsi="Arial" w:eastAsia="Arial"/>
          <w:b w:val="1"/>
          <w:bCs w:val="1"/>
          <w:sz w:val="22"/>
          <w:szCs w:val="22"/>
        </w:rPr>
      </w:pPr>
    </w:p>
    <w:p>
      <w:pPr>
        <w:pStyle w:val="Body A"/>
        <w:widowControl w:val="0"/>
        <w:spacing w:after="200"/>
        <w:ind w:left="216" w:hanging="216"/>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rPr>
          <w:rFonts w:ascii="Arial" w:cs="Arial" w:hAnsi="Arial" w:eastAsia="Arial"/>
          <w:b w:val="1"/>
          <w:bCs w:val="1"/>
          <w:sz w:val="22"/>
          <w:szCs w:val="22"/>
        </w:rPr>
      </w:pPr>
    </w:p>
    <w:p>
      <w:pPr>
        <w:pStyle w:val="Body A"/>
        <w:spacing w:after="200" w:line="276" w:lineRule="auto"/>
      </w:pPr>
      <w:r>
        <w:rPr>
          <w:rStyle w:val="None"/>
          <w:rFonts w:ascii="Arial Unicode MS" w:cs="Arial Unicode MS" w:hAnsi="Arial Unicode MS" w:eastAsia="Arial Unicode MS"/>
          <w:b w:val="0"/>
          <w:bCs w:val="0"/>
          <w:i w:val="0"/>
          <w:iCs w:val="0"/>
          <w:sz w:val="22"/>
          <w:szCs w:val="22"/>
        </w:rPr>
        <w:br w:type="page"/>
      </w:r>
    </w:p>
    <w:p>
      <w:pPr>
        <w:pStyle w:val="Body A"/>
        <w:spacing w:after="200" w:line="276" w:lineRule="auto"/>
        <w:rPr>
          <w:rFonts w:ascii="Arial" w:cs="Arial" w:hAnsi="Arial" w:eastAsia="Arial"/>
          <w:b w:val="1"/>
          <w:bCs w:val="1"/>
          <w:sz w:val="22"/>
          <w:szCs w:val="22"/>
        </w:rPr>
      </w:pP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rPr>
        <w:t xml:space="preserve">TASK C Evidence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en-US"/>
        </w:rPr>
        <w:t xml:space="preserve">Ethics Form Continued </w:t>
      </w:r>
    </w:p>
    <w:tbl>
      <w:tblPr>
        <w:tblW w:w="9511"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511"/>
      </w:tblGrid>
      <w:tr>
        <w:tblPrEx>
          <w:shd w:val="clear" w:color="auto" w:fill="ced7e7"/>
        </w:tblPrEx>
        <w:trPr>
          <w:trHeight w:val="11228" w:hRule="atLeast"/>
        </w:trPr>
        <w:tc>
          <w:tcPr>
            <w:tcW w:type="dxa" w:w="95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spacing w:after="200" w:line="276" w:lineRule="auto"/>
            </w:pPr>
            <w:r>
              <w:rPr>
                <w:rStyle w:val="None"/>
                <w:rFonts w:ascii="Arial" w:cs="Arial" w:hAnsi="Arial" w:eastAsia="Arial"/>
                <w:b w:val="1"/>
                <w:bCs w:val="1"/>
                <w:sz w:val="22"/>
                <w:szCs w:val="22"/>
                <w:lang w:val="en-US"/>
              </w:rPr>
              <w:drawing>
                <wp:inline distT="0" distB="0" distL="0" distR="0">
                  <wp:extent cx="6039485" cy="3774679"/>
                  <wp:effectExtent l="0" t="0" r="0" b="0"/>
                  <wp:docPr id="1073741851" name="officeArt object"/>
                  <wp:cNvGraphicFramePr/>
                  <a:graphic xmlns:a="http://schemas.openxmlformats.org/drawingml/2006/main">
                    <a:graphicData uri="http://schemas.openxmlformats.org/drawingml/2006/picture">
                      <pic:pic xmlns:pic="http://schemas.openxmlformats.org/drawingml/2006/picture">
                        <pic:nvPicPr>
                          <pic:cNvPr id="1073741851" name="image11.png"/>
                          <pic:cNvPicPr>
                            <a:picLocks noChangeAspect="1"/>
                          </pic:cNvPicPr>
                        </pic:nvPicPr>
                        <pic:blipFill>
                          <a:blip r:embed="rId24">
                            <a:extLst/>
                          </a:blip>
                          <a:stretch>
                            <a:fillRect/>
                          </a:stretch>
                        </pic:blipFill>
                        <pic:spPr>
                          <a:xfrm>
                            <a:off x="0" y="0"/>
                            <a:ext cx="6039485" cy="3774679"/>
                          </a:xfrm>
                          <a:prstGeom prst="rect">
                            <a:avLst/>
                          </a:prstGeom>
                          <a:ln w="12700" cap="flat">
                            <a:noFill/>
                            <a:miter lim="400000"/>
                          </a:ln>
                          <a:effectLst/>
                        </pic:spPr>
                      </pic:pic>
                    </a:graphicData>
                  </a:graphic>
                </wp:inline>
              </w:drawing>
            </w:r>
            <w:r>
              <w:rPr>
                <w:rStyle w:val="None"/>
                <w:rFonts w:ascii="Arial" w:cs="Arial" w:hAnsi="Arial" w:eastAsia="Arial"/>
                <w:b w:val="1"/>
                <w:bCs w:val="1"/>
                <w:sz w:val="22"/>
                <w:szCs w:val="22"/>
                <w:lang w:val="en-US"/>
              </w:rPr>
              <w:drawing>
                <wp:inline distT="0" distB="0" distL="0" distR="0">
                  <wp:extent cx="6039485" cy="3774679"/>
                  <wp:effectExtent l="0" t="0" r="0" b="0"/>
                  <wp:docPr id="1073741852" name="officeArt object"/>
                  <wp:cNvGraphicFramePr/>
                  <a:graphic xmlns:a="http://schemas.openxmlformats.org/drawingml/2006/main">
                    <a:graphicData uri="http://schemas.openxmlformats.org/drawingml/2006/picture">
                      <pic:pic xmlns:pic="http://schemas.openxmlformats.org/drawingml/2006/picture">
                        <pic:nvPicPr>
                          <pic:cNvPr id="1073741852" name="image12.png"/>
                          <pic:cNvPicPr>
                            <a:picLocks noChangeAspect="1"/>
                          </pic:cNvPicPr>
                        </pic:nvPicPr>
                        <pic:blipFill>
                          <a:blip r:embed="rId25">
                            <a:extLst/>
                          </a:blip>
                          <a:stretch>
                            <a:fillRect/>
                          </a:stretch>
                        </pic:blipFill>
                        <pic:spPr>
                          <a:xfrm>
                            <a:off x="0" y="0"/>
                            <a:ext cx="6039485" cy="3774679"/>
                          </a:xfrm>
                          <a:prstGeom prst="rect">
                            <a:avLst/>
                          </a:prstGeom>
                          <a:ln w="12700" cap="flat">
                            <a:noFill/>
                            <a:miter lim="400000"/>
                          </a:ln>
                          <a:effectLst/>
                        </pic:spPr>
                      </pic:pic>
                    </a:graphicData>
                  </a:graphic>
                </wp:inline>
              </w:drawing>
            </w:r>
          </w:p>
        </w:tc>
      </w:tr>
    </w:tbl>
    <w:p>
      <w:pPr>
        <w:pStyle w:val="Body A"/>
        <w:widowControl w:val="0"/>
        <w:spacing w:after="200"/>
        <w:ind w:left="324" w:hanging="324"/>
        <w:rPr>
          <w:rStyle w:val="None"/>
          <w:rFonts w:ascii="Arial" w:cs="Arial" w:hAnsi="Arial" w:eastAsia="Arial"/>
          <w:b w:val="1"/>
          <w:bCs w:val="1"/>
          <w:sz w:val="22"/>
          <w:szCs w:val="22"/>
        </w:rPr>
      </w:pPr>
    </w:p>
    <w:p>
      <w:pPr>
        <w:pStyle w:val="Body A"/>
        <w:widowControl w:val="0"/>
        <w:spacing w:after="200"/>
        <w:ind w:left="216" w:hanging="216"/>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rPr>
          <w:rFonts w:ascii="Arial" w:cs="Arial" w:hAnsi="Arial" w:eastAsia="Arial"/>
          <w:b w:val="1"/>
          <w:bCs w:val="1"/>
          <w:sz w:val="22"/>
          <w:szCs w:val="22"/>
        </w:rPr>
      </w:pPr>
    </w:p>
    <w:p>
      <w:pPr>
        <w:pStyle w:val="Body A"/>
        <w:spacing w:after="200" w:line="276" w:lineRule="auto"/>
      </w:pPr>
      <w:r>
        <w:rPr>
          <w:rStyle w:val="None"/>
          <w:rFonts w:ascii="Arial Unicode MS" w:cs="Arial Unicode MS" w:hAnsi="Arial Unicode MS" w:eastAsia="Arial Unicode MS"/>
          <w:b w:val="0"/>
          <w:bCs w:val="0"/>
          <w:i w:val="0"/>
          <w:iCs w:val="0"/>
          <w:sz w:val="22"/>
          <w:szCs w:val="22"/>
        </w:rPr>
        <w:br w:type="page"/>
      </w:r>
    </w:p>
    <w:p>
      <w:pPr>
        <w:pStyle w:val="Body A"/>
        <w:spacing w:after="200" w:line="276" w:lineRule="auto"/>
        <w:rPr>
          <w:rFonts w:ascii="Arial" w:cs="Arial" w:hAnsi="Arial" w:eastAsia="Arial"/>
          <w:b w:val="1"/>
          <w:bCs w:val="1"/>
          <w:sz w:val="22"/>
          <w:szCs w:val="22"/>
        </w:rPr>
      </w:pP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rPr>
        <w:t xml:space="preserve">TASK C Evidence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en-US"/>
        </w:rPr>
        <w:t xml:space="preserve">Ethics Form Continued </w:t>
      </w:r>
    </w:p>
    <w:tbl>
      <w:tblPr>
        <w:tblW w:w="9020"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0"/>
      </w:tblGrid>
      <w:tr>
        <w:tblPrEx>
          <w:shd w:val="clear" w:color="auto" w:fill="ced7e7"/>
        </w:tblPrEx>
        <w:trPr>
          <w:trHeight w:val="5850" w:hRule="atLeast"/>
        </w:trPr>
        <w:tc>
          <w:tcPr>
            <w:tcW w:type="dxa" w:w="90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spacing w:after="200" w:line="276" w:lineRule="auto"/>
            </w:pPr>
            <w:r>
              <w:rPr>
                <w:rStyle w:val="None"/>
                <w:rFonts w:ascii="Arial" w:cs="Arial" w:hAnsi="Arial" w:eastAsia="Arial"/>
                <w:b w:val="1"/>
                <w:bCs w:val="1"/>
                <w:sz w:val="22"/>
                <w:szCs w:val="22"/>
                <w:lang w:val="en-US"/>
              </w:rPr>
              <w:drawing>
                <wp:inline distT="0" distB="0" distL="0" distR="0">
                  <wp:extent cx="5727700" cy="3579815"/>
                  <wp:effectExtent l="0" t="0" r="0" b="0"/>
                  <wp:docPr id="1073741853" name="officeArt object"/>
                  <wp:cNvGraphicFramePr/>
                  <a:graphic xmlns:a="http://schemas.openxmlformats.org/drawingml/2006/main">
                    <a:graphicData uri="http://schemas.openxmlformats.org/drawingml/2006/picture">
                      <pic:pic xmlns:pic="http://schemas.openxmlformats.org/drawingml/2006/picture">
                        <pic:nvPicPr>
                          <pic:cNvPr id="1073741853" name="image13.png"/>
                          <pic:cNvPicPr>
                            <a:picLocks noChangeAspect="1"/>
                          </pic:cNvPicPr>
                        </pic:nvPicPr>
                        <pic:blipFill>
                          <a:blip r:embed="rId26">
                            <a:extLst/>
                          </a:blip>
                          <a:stretch>
                            <a:fillRect/>
                          </a:stretch>
                        </pic:blipFill>
                        <pic:spPr>
                          <a:xfrm>
                            <a:off x="0" y="0"/>
                            <a:ext cx="5727700" cy="3579815"/>
                          </a:xfrm>
                          <a:prstGeom prst="rect">
                            <a:avLst/>
                          </a:prstGeom>
                          <a:ln w="12700" cap="flat">
                            <a:noFill/>
                            <a:miter lim="400000"/>
                          </a:ln>
                          <a:effectLst/>
                        </pic:spPr>
                      </pic:pic>
                    </a:graphicData>
                  </a:graphic>
                </wp:inline>
              </w:drawing>
            </w:r>
          </w:p>
        </w:tc>
      </w:tr>
    </w:tbl>
    <w:p>
      <w:pPr>
        <w:pStyle w:val="Body A"/>
        <w:widowControl w:val="0"/>
        <w:spacing w:after="200"/>
        <w:ind w:left="324" w:hanging="324"/>
        <w:rPr>
          <w:rStyle w:val="None"/>
          <w:rFonts w:ascii="Arial" w:cs="Arial" w:hAnsi="Arial" w:eastAsia="Arial"/>
          <w:b w:val="1"/>
          <w:bCs w:val="1"/>
          <w:sz w:val="22"/>
          <w:szCs w:val="22"/>
        </w:rPr>
      </w:pPr>
    </w:p>
    <w:p>
      <w:pPr>
        <w:pStyle w:val="Body A"/>
        <w:widowControl w:val="0"/>
        <w:spacing w:after="200"/>
        <w:ind w:left="216" w:hanging="216"/>
      </w:pPr>
      <w:r>
        <w:rPr>
          <w:rStyle w:val="None"/>
          <w:rFonts w:ascii="Arial" w:cs="Arial" w:hAnsi="Arial" w:eastAsia="Arial"/>
          <w:b w:val="1"/>
          <w:bCs w:val="1"/>
          <w:sz w:val="22"/>
          <w:szCs w:val="22"/>
        </w:rPr>
        <w:drawing>
          <wp:anchor distT="152400" distB="152400" distL="152400" distR="152400" simplePos="0" relativeHeight="251661312" behindDoc="0" locked="0" layoutInCell="1" allowOverlap="1">
            <wp:simplePos x="0" y="0"/>
            <wp:positionH relativeFrom="page">
              <wp:posOffset>908050</wp:posOffset>
            </wp:positionH>
            <wp:positionV relativeFrom="line">
              <wp:posOffset>365754</wp:posOffset>
            </wp:positionV>
            <wp:extent cx="5727700" cy="3579813"/>
            <wp:effectExtent l="0" t="0" r="0" b="0"/>
            <wp:wrapThrough wrapText="bothSides" distL="152400" distR="152400">
              <wp:wrapPolygon edited="1">
                <wp:start x="0" y="0"/>
                <wp:lineTo x="21621" y="0"/>
                <wp:lineTo x="21621" y="21634"/>
                <wp:lineTo x="0" y="21634"/>
                <wp:lineTo x="0" y="0"/>
              </wp:wrapPolygon>
            </wp:wrapThrough>
            <wp:docPr id="1073741854" name="officeArt object"/>
            <wp:cNvGraphicFramePr/>
            <a:graphic xmlns:a="http://schemas.openxmlformats.org/drawingml/2006/main">
              <a:graphicData uri="http://schemas.openxmlformats.org/drawingml/2006/picture">
                <pic:pic xmlns:pic="http://schemas.openxmlformats.org/drawingml/2006/picture">
                  <pic:nvPicPr>
                    <pic:cNvPr id="1073741854" name="image14.png"/>
                    <pic:cNvPicPr>
                      <a:picLocks noChangeAspect="1"/>
                    </pic:cNvPicPr>
                  </pic:nvPicPr>
                  <pic:blipFill>
                    <a:blip r:embed="rId27">
                      <a:extLst/>
                    </a:blip>
                    <a:stretch>
                      <a:fillRect/>
                    </a:stretch>
                  </pic:blipFill>
                  <pic:spPr>
                    <a:xfrm>
                      <a:off x="0" y="0"/>
                      <a:ext cx="5727700" cy="3579813"/>
                    </a:xfrm>
                    <a:prstGeom prst="rect">
                      <a:avLst/>
                    </a:prstGeom>
                    <a:ln w="12700" cap="flat">
                      <a:noFill/>
                      <a:miter lim="400000"/>
                    </a:ln>
                    <a:effectLst/>
                  </pic:spPr>
                </pic:pic>
              </a:graphicData>
            </a:graphic>
          </wp:anchor>
        </w:drawing>
      </w:r>
    </w:p>
    <w:p>
      <w:pPr>
        <w:pStyle w:val="Body A"/>
        <w:widowControl w:val="0"/>
        <w:spacing w:after="200"/>
        <w:rPr>
          <w:rFonts w:ascii="Arial" w:cs="Arial" w:hAnsi="Arial" w:eastAsia="Arial"/>
          <w:b w:val="1"/>
          <w:bCs w:val="1"/>
          <w:sz w:val="22"/>
          <w:szCs w:val="22"/>
        </w:rPr>
      </w:pPr>
    </w:p>
    <w:p>
      <w:pPr>
        <w:pStyle w:val="Body A"/>
        <w:spacing w:after="200" w:line="276" w:lineRule="auto"/>
      </w:pPr>
      <w:r>
        <w:drawing>
          <wp:anchor distT="152400" distB="152400" distL="152400" distR="152400" simplePos="0" relativeHeight="251662336" behindDoc="0" locked="0" layoutInCell="1" allowOverlap="1">
            <wp:simplePos x="0" y="0"/>
            <wp:positionH relativeFrom="page">
              <wp:posOffset>908050</wp:posOffset>
            </wp:positionH>
            <wp:positionV relativeFrom="line">
              <wp:posOffset>342900</wp:posOffset>
            </wp:positionV>
            <wp:extent cx="5727700" cy="3579813"/>
            <wp:effectExtent l="0" t="0" r="0" b="0"/>
            <wp:wrapThrough wrapText="bothSides" distL="152400" distR="152400">
              <wp:wrapPolygon edited="1">
                <wp:start x="0" y="0"/>
                <wp:lineTo x="21621" y="0"/>
                <wp:lineTo x="21621" y="21634"/>
                <wp:lineTo x="0" y="21634"/>
                <wp:lineTo x="0" y="0"/>
              </wp:wrapPolygon>
            </wp:wrapThrough>
            <wp:docPr id="1073741855" name="officeArt object"/>
            <wp:cNvGraphicFramePr/>
            <a:graphic xmlns:a="http://schemas.openxmlformats.org/drawingml/2006/main">
              <a:graphicData uri="http://schemas.openxmlformats.org/drawingml/2006/picture">
                <pic:pic xmlns:pic="http://schemas.openxmlformats.org/drawingml/2006/picture">
                  <pic:nvPicPr>
                    <pic:cNvPr id="1073741855" name="image15.png"/>
                    <pic:cNvPicPr>
                      <a:picLocks noChangeAspect="1"/>
                    </pic:cNvPicPr>
                  </pic:nvPicPr>
                  <pic:blipFill>
                    <a:blip r:embed="rId28">
                      <a:extLst/>
                    </a:blip>
                    <a:stretch>
                      <a:fillRect/>
                    </a:stretch>
                  </pic:blipFill>
                  <pic:spPr>
                    <a:xfrm>
                      <a:off x="0" y="0"/>
                      <a:ext cx="5727700" cy="3579813"/>
                    </a:xfrm>
                    <a:prstGeom prst="rect">
                      <a:avLst/>
                    </a:prstGeom>
                    <a:ln w="12700" cap="flat">
                      <a:noFill/>
                      <a:miter lim="400000"/>
                    </a:ln>
                    <a:effectLst/>
                  </pic:spPr>
                </pic:pic>
              </a:graphicData>
            </a:graphic>
          </wp:anchor>
        </w:drawing>
      </w:r>
      <w:r>
        <w:drawing>
          <wp:anchor distT="152400" distB="152400" distL="152400" distR="152400" simplePos="0" relativeHeight="251663360" behindDoc="0" locked="0" layoutInCell="1" allowOverlap="1">
            <wp:simplePos x="0" y="0"/>
            <wp:positionH relativeFrom="page">
              <wp:posOffset>908051</wp:posOffset>
            </wp:positionH>
            <wp:positionV relativeFrom="line">
              <wp:posOffset>4084320</wp:posOffset>
            </wp:positionV>
            <wp:extent cx="5500709" cy="3437945"/>
            <wp:effectExtent l="0" t="0" r="0" b="0"/>
            <wp:wrapThrough wrapText="bothSides" distL="152400" distR="152400">
              <wp:wrapPolygon edited="1">
                <wp:start x="0" y="0"/>
                <wp:lineTo x="21621" y="0"/>
                <wp:lineTo x="21621" y="21634"/>
                <wp:lineTo x="0" y="21634"/>
                <wp:lineTo x="0" y="0"/>
              </wp:wrapPolygon>
            </wp:wrapThrough>
            <wp:docPr id="1073741856" name="officeArt object"/>
            <wp:cNvGraphicFramePr/>
            <a:graphic xmlns:a="http://schemas.openxmlformats.org/drawingml/2006/main">
              <a:graphicData uri="http://schemas.openxmlformats.org/drawingml/2006/picture">
                <pic:pic xmlns:pic="http://schemas.openxmlformats.org/drawingml/2006/picture">
                  <pic:nvPicPr>
                    <pic:cNvPr id="1073741856" name="image16.png"/>
                    <pic:cNvPicPr>
                      <a:picLocks noChangeAspect="1"/>
                    </pic:cNvPicPr>
                  </pic:nvPicPr>
                  <pic:blipFill>
                    <a:blip r:embed="rId29">
                      <a:extLst/>
                    </a:blip>
                    <a:stretch>
                      <a:fillRect/>
                    </a:stretch>
                  </pic:blipFill>
                  <pic:spPr>
                    <a:xfrm>
                      <a:off x="0" y="0"/>
                      <a:ext cx="5500709" cy="3437945"/>
                    </a:xfrm>
                    <a:prstGeom prst="rect">
                      <a:avLst/>
                    </a:prstGeom>
                    <a:ln w="12700" cap="flat">
                      <a:noFill/>
                      <a:miter lim="400000"/>
                    </a:ln>
                    <a:effectLst/>
                  </pic:spPr>
                </pic:pic>
              </a:graphicData>
            </a:graphic>
          </wp:anchor>
        </w:drawing>
      </w:r>
    </w:p>
    <w:p>
      <w:pPr>
        <w:pStyle w:val="Body A"/>
        <w:spacing w:after="200" w:line="276" w:lineRule="auto"/>
      </w:pPr>
    </w:p>
    <w:p>
      <w:pPr>
        <w:pStyle w:val="Body A"/>
        <w:spacing w:after="200" w:line="276" w:lineRule="auto"/>
      </w:pPr>
    </w:p>
    <w:p>
      <w:pPr>
        <w:pStyle w:val="Body A"/>
        <w:spacing w:after="200" w:line="276" w:lineRule="auto"/>
      </w:pPr>
      <w:r>
        <w:drawing>
          <wp:anchor distT="152400" distB="152400" distL="152400" distR="152400" simplePos="0" relativeHeight="251664384" behindDoc="0" locked="0" layoutInCell="1" allowOverlap="1">
            <wp:simplePos x="0" y="0"/>
            <wp:positionH relativeFrom="page">
              <wp:posOffset>745489</wp:posOffset>
            </wp:positionH>
            <wp:positionV relativeFrom="line">
              <wp:posOffset>278447</wp:posOffset>
            </wp:positionV>
            <wp:extent cx="5727700" cy="3579813"/>
            <wp:effectExtent l="0" t="0" r="0" b="0"/>
            <wp:wrapThrough wrapText="bothSides" distL="152400" distR="152400">
              <wp:wrapPolygon edited="1">
                <wp:start x="0" y="0"/>
                <wp:lineTo x="21621" y="0"/>
                <wp:lineTo x="21621" y="21634"/>
                <wp:lineTo x="0" y="21634"/>
                <wp:lineTo x="0" y="0"/>
              </wp:wrapPolygon>
            </wp:wrapThrough>
            <wp:docPr id="1073741857" name="officeArt object"/>
            <wp:cNvGraphicFramePr/>
            <a:graphic xmlns:a="http://schemas.openxmlformats.org/drawingml/2006/main">
              <a:graphicData uri="http://schemas.openxmlformats.org/drawingml/2006/picture">
                <pic:pic xmlns:pic="http://schemas.openxmlformats.org/drawingml/2006/picture">
                  <pic:nvPicPr>
                    <pic:cNvPr id="1073741857" name="image17.png"/>
                    <pic:cNvPicPr>
                      <a:picLocks noChangeAspect="1"/>
                    </pic:cNvPicPr>
                  </pic:nvPicPr>
                  <pic:blipFill>
                    <a:blip r:embed="rId30">
                      <a:extLst/>
                    </a:blip>
                    <a:stretch>
                      <a:fillRect/>
                    </a:stretch>
                  </pic:blipFill>
                  <pic:spPr>
                    <a:xfrm>
                      <a:off x="0" y="0"/>
                      <a:ext cx="5727700" cy="3579813"/>
                    </a:xfrm>
                    <a:prstGeom prst="rect">
                      <a:avLst/>
                    </a:prstGeom>
                    <a:ln w="12700" cap="flat">
                      <a:noFill/>
                      <a:miter lim="400000"/>
                    </a:ln>
                    <a:effectLst/>
                  </pic:spPr>
                </pic:pic>
              </a:graphicData>
            </a:graphic>
          </wp:anchor>
        </w:drawing>
      </w:r>
    </w:p>
    <w:p>
      <w:pPr>
        <w:pStyle w:val="Body A"/>
        <w:spacing w:after="200" w:line="276" w:lineRule="auto"/>
      </w:pPr>
      <w:r>
        <w:drawing>
          <wp:anchor distT="152400" distB="152400" distL="152400" distR="152400" simplePos="0" relativeHeight="251665408" behindDoc="0" locked="0" layoutInCell="1" allowOverlap="1">
            <wp:simplePos x="0" y="0"/>
            <wp:positionH relativeFrom="page">
              <wp:posOffset>582929</wp:posOffset>
            </wp:positionH>
            <wp:positionV relativeFrom="line">
              <wp:posOffset>3776979</wp:posOffset>
            </wp:positionV>
            <wp:extent cx="5727700" cy="3579813"/>
            <wp:effectExtent l="0" t="0" r="0" b="0"/>
            <wp:wrapThrough wrapText="bothSides" distL="152400" distR="152400">
              <wp:wrapPolygon edited="1">
                <wp:start x="0" y="0"/>
                <wp:lineTo x="21621" y="0"/>
                <wp:lineTo x="21621" y="21634"/>
                <wp:lineTo x="0" y="21634"/>
                <wp:lineTo x="0" y="0"/>
              </wp:wrapPolygon>
            </wp:wrapThrough>
            <wp:docPr id="1073741858" name="officeArt object"/>
            <wp:cNvGraphicFramePr/>
            <a:graphic xmlns:a="http://schemas.openxmlformats.org/drawingml/2006/main">
              <a:graphicData uri="http://schemas.openxmlformats.org/drawingml/2006/picture">
                <pic:pic xmlns:pic="http://schemas.openxmlformats.org/drawingml/2006/picture">
                  <pic:nvPicPr>
                    <pic:cNvPr id="1073741858" name="image18.png"/>
                    <pic:cNvPicPr>
                      <a:picLocks noChangeAspect="1"/>
                    </pic:cNvPicPr>
                  </pic:nvPicPr>
                  <pic:blipFill>
                    <a:blip r:embed="rId31">
                      <a:extLst/>
                    </a:blip>
                    <a:stretch>
                      <a:fillRect/>
                    </a:stretch>
                  </pic:blipFill>
                  <pic:spPr>
                    <a:xfrm>
                      <a:off x="0" y="0"/>
                      <a:ext cx="5727700" cy="3579813"/>
                    </a:xfrm>
                    <a:prstGeom prst="rect">
                      <a:avLst/>
                    </a:prstGeom>
                    <a:ln w="12700" cap="flat">
                      <a:noFill/>
                      <a:miter lim="400000"/>
                    </a:ln>
                    <a:effectLst/>
                  </pic:spPr>
                </pic:pic>
              </a:graphicData>
            </a:graphic>
          </wp:anchor>
        </w:drawing>
      </w:r>
    </w:p>
    <w:p>
      <w:pPr>
        <w:pStyle w:val="Body A"/>
        <w:spacing w:after="200" w:line="276" w:lineRule="auto"/>
      </w:pPr>
    </w:p>
    <w:p>
      <w:pPr>
        <w:pStyle w:val="Body A"/>
        <w:spacing w:after="200" w:line="276" w:lineRule="auto"/>
      </w:pPr>
    </w:p>
    <w:p>
      <w:pPr>
        <w:pStyle w:val="Body A"/>
        <w:spacing w:after="200" w:line="276" w:lineRule="auto"/>
      </w:pPr>
      <w:r>
        <w:drawing>
          <wp:anchor distT="152400" distB="152400" distL="152400" distR="152400" simplePos="0" relativeHeight="251667456" behindDoc="0" locked="0" layoutInCell="1" allowOverlap="1">
            <wp:simplePos x="0" y="0"/>
            <wp:positionH relativeFrom="page">
              <wp:posOffset>908050</wp:posOffset>
            </wp:positionH>
            <wp:positionV relativeFrom="line">
              <wp:posOffset>3894785</wp:posOffset>
            </wp:positionV>
            <wp:extent cx="5031212" cy="3144509"/>
            <wp:effectExtent l="0" t="0" r="0" b="0"/>
            <wp:wrapThrough wrapText="bothSides" distL="152400" distR="152400">
              <wp:wrapPolygon edited="1">
                <wp:start x="0" y="0"/>
                <wp:lineTo x="21621" y="0"/>
                <wp:lineTo x="21621" y="21634"/>
                <wp:lineTo x="0" y="21634"/>
                <wp:lineTo x="0" y="0"/>
              </wp:wrapPolygon>
            </wp:wrapThrough>
            <wp:docPr id="1073741859" name="officeArt object"/>
            <wp:cNvGraphicFramePr/>
            <a:graphic xmlns:a="http://schemas.openxmlformats.org/drawingml/2006/main">
              <a:graphicData uri="http://schemas.openxmlformats.org/drawingml/2006/picture">
                <pic:pic xmlns:pic="http://schemas.openxmlformats.org/drawingml/2006/picture">
                  <pic:nvPicPr>
                    <pic:cNvPr id="1073741859" name="image19.png"/>
                    <pic:cNvPicPr>
                      <a:picLocks noChangeAspect="1"/>
                    </pic:cNvPicPr>
                  </pic:nvPicPr>
                  <pic:blipFill>
                    <a:blip r:embed="rId32">
                      <a:extLst/>
                    </a:blip>
                    <a:stretch>
                      <a:fillRect/>
                    </a:stretch>
                  </pic:blipFill>
                  <pic:spPr>
                    <a:xfrm>
                      <a:off x="0" y="0"/>
                      <a:ext cx="5031212" cy="3144509"/>
                    </a:xfrm>
                    <a:prstGeom prst="rect">
                      <a:avLst/>
                    </a:prstGeom>
                    <a:ln w="12700" cap="flat">
                      <a:noFill/>
                      <a:miter lim="400000"/>
                    </a:ln>
                    <a:effectLst/>
                  </pic:spPr>
                </pic:pic>
              </a:graphicData>
            </a:graphic>
          </wp:anchor>
        </w:drawing>
      </w:r>
      <w:r>
        <w:drawing>
          <wp:anchor distT="152400" distB="152400" distL="152400" distR="152400" simplePos="0" relativeHeight="251666432" behindDoc="0" locked="0" layoutInCell="1" allowOverlap="1">
            <wp:simplePos x="0" y="0"/>
            <wp:positionH relativeFrom="page">
              <wp:posOffset>1070205</wp:posOffset>
            </wp:positionH>
            <wp:positionV relativeFrom="line">
              <wp:posOffset>352807</wp:posOffset>
            </wp:positionV>
            <wp:extent cx="4995403" cy="3122128"/>
            <wp:effectExtent l="0" t="0" r="0" b="0"/>
            <wp:wrapThrough wrapText="bothSides" distL="152400" distR="152400">
              <wp:wrapPolygon edited="1">
                <wp:start x="0" y="0"/>
                <wp:lineTo x="21621" y="0"/>
                <wp:lineTo x="21621" y="21634"/>
                <wp:lineTo x="0" y="21634"/>
                <wp:lineTo x="0" y="0"/>
              </wp:wrapPolygon>
            </wp:wrapThrough>
            <wp:docPr id="1073741860" name="officeArt object"/>
            <wp:cNvGraphicFramePr/>
            <a:graphic xmlns:a="http://schemas.openxmlformats.org/drawingml/2006/main">
              <a:graphicData uri="http://schemas.openxmlformats.org/drawingml/2006/picture">
                <pic:pic xmlns:pic="http://schemas.openxmlformats.org/drawingml/2006/picture">
                  <pic:nvPicPr>
                    <pic:cNvPr id="1073741860" name="image20.png"/>
                    <pic:cNvPicPr>
                      <a:picLocks noChangeAspect="1"/>
                    </pic:cNvPicPr>
                  </pic:nvPicPr>
                  <pic:blipFill>
                    <a:blip r:embed="rId33">
                      <a:extLst/>
                    </a:blip>
                    <a:stretch>
                      <a:fillRect/>
                    </a:stretch>
                  </pic:blipFill>
                  <pic:spPr>
                    <a:xfrm>
                      <a:off x="0" y="0"/>
                      <a:ext cx="4995403" cy="3122128"/>
                    </a:xfrm>
                    <a:prstGeom prst="rect">
                      <a:avLst/>
                    </a:prstGeom>
                    <a:ln w="12700" cap="flat">
                      <a:noFill/>
                      <a:miter lim="400000"/>
                    </a:ln>
                    <a:effectLst/>
                  </pic:spPr>
                </pic:pic>
              </a:graphicData>
            </a:graphic>
          </wp:anchor>
        </w:drawing>
      </w:r>
    </w:p>
    <w:p>
      <w:pPr>
        <w:pStyle w:val="Body A"/>
        <w:spacing w:after="200" w:line="276" w:lineRule="auto"/>
      </w:pPr>
    </w:p>
    <w:p>
      <w:pPr>
        <w:pStyle w:val="Body A"/>
        <w:spacing w:after="200" w:line="276" w:lineRule="auto"/>
      </w:pPr>
    </w:p>
    <w:p>
      <w:pPr>
        <w:pStyle w:val="Body A"/>
        <w:spacing w:after="200" w:line="276" w:lineRule="auto"/>
      </w:pPr>
    </w:p>
    <w:p>
      <w:pPr>
        <w:pStyle w:val="Body A"/>
        <w:spacing w:after="200" w:line="276" w:lineRule="auto"/>
      </w:pPr>
    </w:p>
    <w:p>
      <w:pPr>
        <w:pStyle w:val="Body A"/>
        <w:spacing w:after="200" w:line="276" w:lineRule="auto"/>
      </w:pPr>
    </w:p>
    <w:p>
      <w:pPr>
        <w:pStyle w:val="Body A"/>
        <w:spacing w:after="200" w:line="276" w:lineRule="auto"/>
      </w:pPr>
    </w:p>
    <w:p>
      <w:pPr>
        <w:pStyle w:val="Body A"/>
        <w:spacing w:after="200" w:line="276" w:lineRule="auto"/>
      </w:pPr>
      <w:r>
        <w:rPr>
          <w:rStyle w:val="None"/>
          <w:rFonts w:ascii="Arial Unicode MS" w:cs="Arial Unicode MS" w:hAnsi="Arial Unicode MS" w:eastAsia="Arial Unicode MS"/>
          <w:b w:val="0"/>
          <w:bCs w:val="0"/>
          <w:i w:val="0"/>
          <w:iCs w:val="0"/>
          <w:sz w:val="22"/>
          <w:szCs w:val="22"/>
        </w:rPr>
        <w:br w:type="page"/>
      </w:r>
    </w:p>
    <w:p>
      <w:pPr>
        <w:pStyle w:val="Body A"/>
        <w:spacing w:after="200" w:line="276" w:lineRule="auto"/>
        <w:rPr>
          <w:rFonts w:ascii="Arial" w:cs="Arial" w:hAnsi="Arial" w:eastAsia="Arial"/>
          <w:b w:val="1"/>
          <w:bCs w:val="1"/>
          <w:sz w:val="22"/>
          <w:szCs w:val="22"/>
        </w:rPr>
      </w:pP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rPr>
        <w:t xml:space="preserve">TASK C Evidence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en-US"/>
        </w:rPr>
        <w:t xml:space="preserve">Post Placement Review and Feedback </w:t>
      </w:r>
    </w:p>
    <w:tbl>
      <w:tblPr>
        <w:tblW w:w="9511" w:type="dxa"/>
        <w:jc w:val="left"/>
        <w:tblInd w:w="4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511"/>
      </w:tblGrid>
      <w:tr>
        <w:tblPrEx>
          <w:shd w:val="clear" w:color="auto" w:fill="ced7e7"/>
        </w:tblPrEx>
        <w:trPr>
          <w:trHeight w:val="11179" w:hRule="atLeast"/>
        </w:trPr>
        <w:tc>
          <w:tcPr>
            <w:tcW w:type="dxa" w:w="95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b w:val="1"/>
                <w:bCs w:val="1"/>
              </w:rPr>
            </w:pPr>
            <w:r>
              <w:rPr>
                <w:rStyle w:val="None"/>
                <w:rFonts w:ascii="Arial" w:hAnsi="Arial"/>
                <w:b w:val="1"/>
                <w:bCs w:val="1"/>
                <w:rtl w:val="0"/>
                <w:lang w:val="en-US"/>
              </w:rPr>
              <w:t>Dear Participant</w:t>
            </w:r>
          </w:p>
          <w:p>
            <w:pPr>
              <w:pStyle w:val="Body A"/>
              <w:jc w:val="both"/>
              <w:rPr>
                <w:rStyle w:val="None"/>
                <w:rFonts w:ascii="Arial" w:cs="Arial" w:hAnsi="Arial" w:eastAsia="Arial"/>
                <w:lang w:val="en-US"/>
              </w:rPr>
            </w:pPr>
          </w:p>
          <w:p>
            <w:pPr>
              <w:pStyle w:val="Body A"/>
              <w:bidi w:val="0"/>
              <w:ind w:left="0" w:right="0" w:firstLine="0"/>
              <w:jc w:val="both"/>
              <w:rPr>
                <w:rStyle w:val="None"/>
                <w:rFonts w:ascii="Arial" w:cs="Arial" w:hAnsi="Arial" w:eastAsia="Arial"/>
                <w:rtl w:val="0"/>
              </w:rPr>
            </w:pPr>
            <w:r>
              <w:rPr>
                <w:rStyle w:val="None"/>
                <w:rFonts w:ascii="Arial" w:hAnsi="Arial"/>
                <w:rtl w:val="0"/>
                <w:lang w:val="en-US"/>
              </w:rPr>
              <w:t xml:space="preserve">Many thanks for your involvement in the work placement. I hope that you had a positive experience. The University of Wales Trinity Saint David reviews the provision annually for enhancement purposes and so we would be pleased to hear your feedback on any aspect of the placement.  </w:t>
            </w:r>
          </w:p>
          <w:p>
            <w:pPr>
              <w:pStyle w:val="Body A"/>
              <w:jc w:val="both"/>
              <w:rPr>
                <w:rStyle w:val="None"/>
                <w:rFonts w:ascii="Arial" w:cs="Arial" w:hAnsi="Arial" w:eastAsia="Arial"/>
                <w:lang w:val="en-US"/>
              </w:rPr>
            </w:pPr>
          </w:p>
          <w:p>
            <w:pPr>
              <w:pStyle w:val="Body A"/>
              <w:bidi w:val="0"/>
              <w:ind w:left="0" w:right="0" w:firstLine="0"/>
              <w:jc w:val="left"/>
              <w:rPr>
                <w:rStyle w:val="None"/>
                <w:rFonts w:ascii="Arial" w:cs="Arial" w:hAnsi="Arial" w:eastAsia="Arial"/>
                <w:rtl w:val="0"/>
              </w:rPr>
            </w:pPr>
            <w:r>
              <w:rPr>
                <w:rStyle w:val="None"/>
                <w:rFonts w:ascii="Arial" w:hAnsi="Arial"/>
                <w:rtl w:val="0"/>
                <w:lang w:val="en-US"/>
              </w:rPr>
              <w:t xml:space="preserve">Yours sincerely </w:t>
            </w:r>
          </w:p>
          <w:p>
            <w:pPr>
              <w:pStyle w:val="Body A"/>
              <w:rPr>
                <w:rStyle w:val="None"/>
                <w:rFonts w:ascii="Arial" w:cs="Arial" w:hAnsi="Arial" w:eastAsia="Arial"/>
                <w:i w:val="1"/>
                <w:iCs w:val="1"/>
                <w:lang w:val="en-US"/>
              </w:rPr>
            </w:pPr>
          </w:p>
          <w:p>
            <w:pPr>
              <w:pStyle w:val="Body A"/>
              <w:bidi w:val="0"/>
              <w:ind w:left="0" w:right="0" w:firstLine="0"/>
              <w:jc w:val="left"/>
              <w:rPr>
                <w:rStyle w:val="None"/>
                <w:rFonts w:ascii="Arial" w:cs="Arial" w:hAnsi="Arial" w:eastAsia="Arial"/>
                <w:i w:val="1"/>
                <w:iCs w:val="1"/>
                <w:rtl w:val="0"/>
              </w:rPr>
            </w:pPr>
            <w:r>
              <w:rPr>
                <w:rStyle w:val="None"/>
                <w:rFonts w:ascii="Arial" w:hAnsi="Arial"/>
                <w:i w:val="1"/>
                <w:iCs w:val="1"/>
                <w:rtl w:val="0"/>
                <w:lang w:val="en-US"/>
              </w:rPr>
              <w:t>Andrew Thomas, Placement Coordinator Sports Management Portfolio</w:t>
            </w:r>
          </w:p>
          <w:p>
            <w:pPr>
              <w:pStyle w:val="Body A"/>
              <w:rPr>
                <w:rStyle w:val="None"/>
                <w:rFonts w:ascii="Arial" w:cs="Arial" w:hAnsi="Arial" w:eastAsia="Arial"/>
                <w:lang w:val="en-US"/>
              </w:rPr>
            </w:pPr>
          </w:p>
          <w:p>
            <w:pPr>
              <w:pStyle w:val="Body A"/>
              <w:bidi w:val="0"/>
              <w:ind w:left="0" w:right="0" w:firstLine="0"/>
              <w:jc w:val="left"/>
              <w:rPr>
                <w:rStyle w:val="None"/>
                <w:rFonts w:ascii="Arial" w:cs="Arial" w:hAnsi="Arial" w:eastAsia="Arial"/>
                <w:b w:val="1"/>
                <w:bCs w:val="1"/>
                <w:rtl w:val="0"/>
              </w:rPr>
            </w:pPr>
            <w:r>
              <w:rPr>
                <w:rStyle w:val="None"/>
                <w:rFonts w:ascii="Arial" w:hAnsi="Arial"/>
                <w:b w:val="1"/>
                <w:bCs w:val="1"/>
                <w:rtl w:val="0"/>
                <w:lang w:val="en-US"/>
              </w:rPr>
              <w:t>Name of provider</w:t>
            </w:r>
            <w:r>
              <w:rPr>
                <w:rStyle w:val="None"/>
                <w:rFonts w:ascii="Arial" w:hAnsi="Arial" w:hint="default"/>
                <w:b w:val="0"/>
                <w:bCs w:val="0"/>
                <w:rtl w:val="0"/>
                <w:lang w:val="en-US"/>
              </w:rPr>
              <w:t>’</w:t>
            </w:r>
            <w:r>
              <w:rPr>
                <w:rStyle w:val="None"/>
                <w:rFonts w:ascii="Arial" w:hAnsi="Arial"/>
                <w:b w:val="1"/>
                <w:bCs w:val="1"/>
                <w:rtl w:val="0"/>
                <w:lang w:val="en-US"/>
              </w:rPr>
              <w:t>s</w:t>
            </w:r>
            <w:r>
              <w:rPr>
                <w:rStyle w:val="None"/>
                <w:rFonts w:ascii="Arial" w:hAnsi="Arial"/>
                <w:b w:val="0"/>
                <w:bCs w:val="0"/>
                <w:rtl w:val="0"/>
                <w:lang w:val="en-US"/>
              </w:rPr>
              <w:t xml:space="preserve"> </w:t>
            </w:r>
            <w:r>
              <w:rPr>
                <w:rStyle w:val="None"/>
                <w:rFonts w:ascii="Arial" w:hAnsi="Arial"/>
                <w:b w:val="1"/>
                <w:bCs w:val="1"/>
                <w:rtl w:val="0"/>
                <w:lang w:val="en-US"/>
              </w:rPr>
              <w:t>organisation:</w:t>
            </w:r>
          </w:p>
          <w:p>
            <w:pPr>
              <w:pStyle w:val="Body A"/>
              <w:bidi w:val="0"/>
              <w:ind w:left="0" w:right="0" w:firstLine="0"/>
              <w:jc w:val="left"/>
              <w:rPr>
                <w:rStyle w:val="None"/>
                <w:rFonts w:ascii="Arial" w:cs="Arial" w:hAnsi="Arial" w:eastAsia="Arial"/>
                <w:rtl w:val="0"/>
              </w:rPr>
            </w:pPr>
            <w:r>
              <w:rPr>
                <w:rStyle w:val="None"/>
                <w:rFonts w:ascii="Arial" w:hAnsi="Arial"/>
                <w:b w:val="1"/>
                <w:bCs w:val="1"/>
                <w:rtl w:val="0"/>
                <w:lang w:val="en-US"/>
              </w:rPr>
              <w:t>Camp America- Trails End Camp</w:t>
              <w:tab/>
            </w:r>
          </w:p>
          <w:p>
            <w:pPr>
              <w:pStyle w:val="Body A"/>
              <w:rPr>
                <w:rStyle w:val="None"/>
                <w:rFonts w:ascii="Arial" w:cs="Arial" w:hAnsi="Arial" w:eastAsia="Arial"/>
                <w:lang w:val="en-US"/>
              </w:rPr>
            </w:pPr>
          </w:p>
          <w:p>
            <w:pPr>
              <w:pStyle w:val="Body A"/>
              <w:rPr>
                <w:rStyle w:val="None"/>
                <w:rFonts w:ascii="Arial" w:cs="Arial" w:hAnsi="Arial" w:eastAsia="Arial"/>
                <w:lang w:val="en-US"/>
              </w:rPr>
            </w:pPr>
          </w:p>
          <w:p>
            <w:pPr>
              <w:pStyle w:val="Body A"/>
              <w:bidi w:val="0"/>
              <w:ind w:left="0" w:right="0" w:firstLine="0"/>
              <w:jc w:val="left"/>
              <w:rPr>
                <w:rStyle w:val="None"/>
                <w:rFonts w:ascii="Arial" w:cs="Arial" w:hAnsi="Arial" w:eastAsia="Arial"/>
                <w:b w:val="1"/>
                <w:bCs w:val="1"/>
                <w:rtl w:val="0"/>
              </w:rPr>
            </w:pPr>
            <w:r>
              <w:rPr>
                <w:rStyle w:val="None"/>
                <w:rFonts w:ascii="Arial" w:hAnsi="Arial"/>
                <w:b w:val="1"/>
                <w:bCs w:val="1"/>
                <w:rtl w:val="0"/>
                <w:lang w:val="en-US"/>
              </w:rPr>
              <w:t>Name of student:</w:t>
              <w:tab/>
            </w:r>
          </w:p>
          <w:p>
            <w:pPr>
              <w:pStyle w:val="Body A"/>
              <w:bidi w:val="0"/>
              <w:ind w:left="0" w:right="0" w:firstLine="0"/>
              <w:jc w:val="left"/>
              <w:rPr>
                <w:rStyle w:val="None"/>
                <w:rFonts w:ascii="Arial" w:cs="Arial" w:hAnsi="Arial" w:eastAsia="Arial"/>
                <w:rtl w:val="0"/>
              </w:rPr>
            </w:pPr>
            <w:r>
              <w:rPr>
                <w:rStyle w:val="None"/>
                <w:rFonts w:ascii="Arial" w:hAnsi="Arial"/>
                <w:b w:val="1"/>
                <w:bCs w:val="1"/>
                <w:rtl w:val="0"/>
                <w:lang w:val="en-US"/>
              </w:rPr>
              <w:t xml:space="preserve">Charlotte Irvine </w:t>
            </w:r>
          </w:p>
          <w:p>
            <w:pPr>
              <w:pStyle w:val="Body A"/>
              <w:rPr>
                <w:rFonts w:ascii="Arial" w:cs="Arial" w:hAnsi="Arial" w:eastAsia="Arial"/>
              </w:rPr>
            </w:pPr>
          </w:p>
          <w:p>
            <w:pPr>
              <w:pStyle w:val="Body A"/>
              <w:bidi w:val="0"/>
              <w:ind w:left="0" w:right="0" w:firstLine="0"/>
              <w:jc w:val="left"/>
              <w:rPr>
                <w:rStyle w:val="None"/>
                <w:rFonts w:ascii="Arial" w:cs="Arial" w:hAnsi="Arial" w:eastAsia="Arial"/>
                <w:b w:val="1"/>
                <w:bCs w:val="1"/>
                <w:rtl w:val="0"/>
              </w:rPr>
            </w:pPr>
            <w:r>
              <w:rPr>
                <w:rStyle w:val="None"/>
                <w:rFonts w:ascii="Arial" w:hAnsi="Arial"/>
                <w:b w:val="1"/>
                <w:bCs w:val="1"/>
                <w:rtl w:val="0"/>
                <w:lang w:val="en-US"/>
              </w:rPr>
              <w:t>What were the positive aspects?</w:t>
            </w:r>
          </w:p>
          <w:p>
            <w:pPr>
              <w:pStyle w:val="Body A"/>
              <w:rPr>
                <w:rStyle w:val="None"/>
                <w:rFonts w:ascii="Arial" w:cs="Arial" w:hAnsi="Arial" w:eastAsia="Arial"/>
                <w:lang w:val="en-US"/>
              </w:rPr>
            </w:pPr>
          </w:p>
          <w:p>
            <w:pPr>
              <w:pStyle w:val="Body A"/>
              <w:rPr>
                <w:rStyle w:val="None"/>
                <w:rFonts w:ascii="Arial" w:cs="Arial" w:hAnsi="Arial" w:eastAsia="Arial"/>
                <w:lang w:val="en-US"/>
              </w:rPr>
            </w:pPr>
          </w:p>
          <w:p>
            <w:pPr>
              <w:pStyle w:val="Body A"/>
              <w:rPr>
                <w:rStyle w:val="None"/>
                <w:rFonts w:ascii="Arial" w:cs="Arial" w:hAnsi="Arial" w:eastAsia="Arial"/>
                <w:lang w:val="en-US"/>
              </w:rPr>
            </w:pPr>
          </w:p>
          <w:p>
            <w:pPr>
              <w:pStyle w:val="Body A"/>
              <w:rPr>
                <w:rStyle w:val="None"/>
                <w:rFonts w:ascii="Arial" w:cs="Arial" w:hAnsi="Arial" w:eastAsia="Arial"/>
                <w:lang w:val="en-US"/>
              </w:rPr>
            </w:pPr>
          </w:p>
          <w:p>
            <w:pPr>
              <w:pStyle w:val="Body A"/>
              <w:bidi w:val="0"/>
              <w:ind w:left="0" w:right="0" w:firstLine="0"/>
              <w:jc w:val="left"/>
              <w:rPr>
                <w:rStyle w:val="None"/>
                <w:rFonts w:ascii="Arial" w:cs="Arial" w:hAnsi="Arial" w:eastAsia="Arial"/>
                <w:b w:val="1"/>
                <w:bCs w:val="1"/>
                <w:rtl w:val="0"/>
              </w:rPr>
            </w:pPr>
            <w:r>
              <w:rPr>
                <w:rStyle w:val="None"/>
                <w:rFonts w:ascii="Arial" w:hAnsi="Arial"/>
                <w:b w:val="1"/>
                <w:bCs w:val="1"/>
                <w:rtl w:val="0"/>
                <w:lang w:val="en-US"/>
              </w:rPr>
              <w:t>Were there any problems?</w:t>
            </w:r>
          </w:p>
          <w:p>
            <w:pPr>
              <w:pStyle w:val="Body A"/>
              <w:rPr>
                <w:rStyle w:val="None"/>
                <w:rFonts w:ascii="Arial" w:cs="Arial" w:hAnsi="Arial" w:eastAsia="Arial"/>
                <w:lang w:val="en-US"/>
              </w:rPr>
            </w:pPr>
          </w:p>
          <w:p>
            <w:pPr>
              <w:pStyle w:val="Body A"/>
              <w:rPr>
                <w:rStyle w:val="None"/>
                <w:rFonts w:ascii="Arial" w:cs="Arial" w:hAnsi="Arial" w:eastAsia="Arial"/>
                <w:lang w:val="en-US"/>
              </w:rPr>
            </w:pPr>
          </w:p>
          <w:p>
            <w:pPr>
              <w:pStyle w:val="Body A"/>
              <w:rPr>
                <w:rStyle w:val="None"/>
                <w:rFonts w:ascii="Arial" w:cs="Arial" w:hAnsi="Arial" w:eastAsia="Arial"/>
                <w:lang w:val="en-US"/>
              </w:rPr>
            </w:pPr>
          </w:p>
          <w:p>
            <w:pPr>
              <w:pStyle w:val="Body A"/>
              <w:rPr>
                <w:rStyle w:val="None"/>
                <w:rFonts w:ascii="Arial" w:cs="Arial" w:hAnsi="Arial" w:eastAsia="Arial"/>
                <w:lang w:val="en-US"/>
              </w:rPr>
            </w:pPr>
          </w:p>
          <w:p>
            <w:pPr>
              <w:pStyle w:val="Body A"/>
              <w:bidi w:val="0"/>
              <w:ind w:left="0" w:right="0" w:firstLine="0"/>
              <w:jc w:val="left"/>
              <w:rPr>
                <w:rStyle w:val="None"/>
                <w:rFonts w:ascii="Arial" w:cs="Arial" w:hAnsi="Arial" w:eastAsia="Arial"/>
                <w:b w:val="1"/>
                <w:bCs w:val="1"/>
                <w:rtl w:val="0"/>
              </w:rPr>
            </w:pPr>
            <w:r>
              <w:rPr>
                <w:rStyle w:val="None"/>
                <w:rFonts w:ascii="Arial" w:hAnsi="Arial"/>
                <w:b w:val="1"/>
                <w:bCs w:val="1"/>
                <w:rtl w:val="0"/>
                <w:lang w:val="en-US"/>
              </w:rPr>
              <w:t>Do you have any recommendations for enhancement for the future?</w:t>
            </w:r>
          </w:p>
          <w:p>
            <w:pPr>
              <w:pStyle w:val="Body A"/>
              <w:rPr>
                <w:rStyle w:val="None"/>
                <w:rFonts w:ascii="Arial" w:cs="Arial" w:hAnsi="Arial" w:eastAsia="Arial"/>
                <w:lang w:val="en-US"/>
              </w:rPr>
            </w:pPr>
          </w:p>
          <w:p>
            <w:pPr>
              <w:pStyle w:val="Body A"/>
              <w:rPr>
                <w:rStyle w:val="None"/>
                <w:rFonts w:ascii="Arial" w:cs="Arial" w:hAnsi="Arial" w:eastAsia="Arial"/>
                <w:lang w:val="en-US"/>
              </w:rPr>
            </w:pPr>
          </w:p>
          <w:p>
            <w:pPr>
              <w:pStyle w:val="Body A"/>
              <w:rPr>
                <w:rStyle w:val="None"/>
                <w:rFonts w:ascii="Arial" w:cs="Arial" w:hAnsi="Arial" w:eastAsia="Arial"/>
                <w:lang w:val="en-US"/>
              </w:rPr>
            </w:pPr>
          </w:p>
          <w:p>
            <w:pPr>
              <w:pStyle w:val="Body A"/>
              <w:rPr>
                <w:rStyle w:val="None"/>
                <w:rFonts w:ascii="Arial" w:cs="Arial" w:hAnsi="Arial" w:eastAsia="Arial"/>
                <w:lang w:val="en-US"/>
              </w:rPr>
            </w:pPr>
          </w:p>
          <w:p>
            <w:pPr>
              <w:pStyle w:val="Body A"/>
              <w:bidi w:val="0"/>
              <w:ind w:left="0" w:right="0" w:firstLine="0"/>
              <w:jc w:val="left"/>
              <w:rPr>
                <w:rStyle w:val="None"/>
                <w:rFonts w:ascii="Arial" w:cs="Arial" w:hAnsi="Arial" w:eastAsia="Arial"/>
                <w:rtl w:val="0"/>
              </w:rPr>
            </w:pPr>
            <w:r>
              <w:rPr>
                <w:rStyle w:val="None"/>
                <w:rFonts w:ascii="Arial" w:hAnsi="Arial"/>
                <w:b w:val="1"/>
                <w:bCs w:val="1"/>
                <w:rtl w:val="0"/>
                <w:lang w:val="en-US"/>
              </w:rPr>
              <w:t>Signed:</w:t>
              <w:tab/>
            </w:r>
          </w:p>
          <w:p>
            <w:pPr>
              <w:pStyle w:val="Body A"/>
              <w:rPr>
                <w:rFonts w:ascii="Arial" w:cs="Arial" w:hAnsi="Arial" w:eastAsia="Arial"/>
              </w:rPr>
            </w:pPr>
          </w:p>
          <w:p>
            <w:pPr>
              <w:pStyle w:val="Body A"/>
              <w:bidi w:val="0"/>
              <w:ind w:left="0" w:right="0" w:firstLine="0"/>
              <w:jc w:val="left"/>
              <w:rPr>
                <w:rStyle w:val="None"/>
                <w:rFonts w:ascii="Arial" w:cs="Arial" w:hAnsi="Arial" w:eastAsia="Arial"/>
                <w:b w:val="1"/>
                <w:bCs w:val="1"/>
                <w:rtl w:val="0"/>
              </w:rPr>
            </w:pPr>
            <w:r>
              <w:rPr>
                <w:rStyle w:val="None"/>
                <w:rFonts w:ascii="Arial" w:hAnsi="Arial"/>
                <w:b w:val="1"/>
                <w:bCs w:val="1"/>
                <w:rtl w:val="0"/>
                <w:lang w:val="en-US"/>
              </w:rPr>
              <w:t>Name in block capitals:</w:t>
              <w:tab/>
            </w:r>
          </w:p>
          <w:p>
            <w:pPr>
              <w:pStyle w:val="Body A"/>
              <w:bidi w:val="0"/>
              <w:ind w:left="0" w:right="0" w:firstLine="0"/>
              <w:jc w:val="left"/>
              <w:rPr>
                <w:rStyle w:val="None"/>
                <w:rFonts w:ascii="Arial" w:cs="Arial" w:hAnsi="Arial" w:eastAsia="Arial"/>
                <w:rtl w:val="0"/>
              </w:rPr>
            </w:pPr>
            <w:r>
              <w:rPr>
                <w:rStyle w:val="None"/>
                <w:rFonts w:ascii="Arial" w:hAnsi="Arial"/>
                <w:b w:val="1"/>
                <w:bCs w:val="1"/>
                <w:rtl w:val="0"/>
                <w:lang w:val="en-US"/>
              </w:rPr>
              <w:t>Position (please tick one):</w:t>
              <w:tab/>
            </w:r>
            <w:r>
              <w:rPr>
                <w:rStyle w:val="None"/>
                <w:rFonts w:ascii="MS Gothic" w:cs="MS Gothic" w:hAnsi="MS Gothic" w:eastAsia="MS Gothic" w:hint="default"/>
                <w:rtl w:val="0"/>
                <w:lang w:val="en-US"/>
              </w:rPr>
              <w:t>☐</w:t>
            </w:r>
            <w:r>
              <w:rPr>
                <w:rStyle w:val="None"/>
                <w:rFonts w:ascii="Arial" w:hAnsi="Arial"/>
                <w:rtl w:val="0"/>
                <w:lang w:val="en-US"/>
              </w:rPr>
              <w:t xml:space="preserve"> Placement Provider</w:t>
            </w:r>
          </w:p>
          <w:p>
            <w:pPr>
              <w:pStyle w:val="Body A"/>
              <w:bidi w:val="0"/>
              <w:ind w:left="0" w:right="0" w:firstLine="0"/>
              <w:jc w:val="left"/>
              <w:rPr>
                <w:rStyle w:val="None"/>
                <w:rFonts w:ascii="Arial" w:cs="Arial" w:hAnsi="Arial" w:eastAsia="Arial"/>
                <w:rtl w:val="0"/>
              </w:rPr>
            </w:pPr>
            <w:r>
              <w:rPr>
                <w:rStyle w:val="None"/>
                <w:rFonts w:ascii="Arial" w:hAnsi="Arial"/>
                <w:rtl w:val="0"/>
                <w:lang w:val="en-US"/>
              </w:rPr>
              <w:t xml:space="preserve"> </w:t>
            </w:r>
            <w:r>
              <w:rPr>
                <w:rStyle w:val="None"/>
                <w:rFonts w:ascii="MS Gothic" w:cs="MS Gothic" w:hAnsi="MS Gothic" w:eastAsia="MS Gothic"/>
                <w:rtl w:val="0"/>
                <w:lang w:val="en-US"/>
              </w:rPr>
              <w:t xml:space="preserve">X </w:t>
            </w:r>
            <w:r>
              <w:rPr>
                <w:rStyle w:val="None"/>
                <w:rFonts w:ascii="Arial" w:hAnsi="Arial"/>
                <w:rtl w:val="0"/>
                <w:lang w:val="en-US"/>
              </w:rPr>
              <w:t xml:space="preserve"> Student</w:t>
            </w:r>
          </w:p>
          <w:p>
            <w:pPr>
              <w:pStyle w:val="Body A"/>
            </w:pPr>
            <w:r>
              <w:rPr>
                <w:rStyle w:val="None"/>
                <w:rFonts w:ascii="MS Gothic" w:cs="MS Gothic" w:hAnsi="MS Gothic" w:eastAsia="MS Gothic"/>
                <w:rtl w:val="0"/>
                <w:lang w:val="en-US"/>
              </w:rPr>
              <w:t>☐</w:t>
            </w:r>
            <w:r>
              <w:rPr>
                <w:rStyle w:val="None"/>
                <w:rFonts w:ascii="Arial" w:hAnsi="Arial"/>
                <w:rtl w:val="0"/>
                <w:lang w:val="en-US"/>
              </w:rPr>
              <w:t xml:space="preserve"> Placement Tutor</w:t>
              <w:tab/>
            </w:r>
            <w:r>
              <w:rPr>
                <w:rStyle w:val="None"/>
                <w:rFonts w:ascii="Arial" w:hAnsi="Arial"/>
                <w:b w:val="1"/>
                <w:bCs w:val="1"/>
                <w:rtl w:val="0"/>
                <w:lang w:val="en-US"/>
              </w:rPr>
              <w:t>Date:</w:t>
              <w:tab/>
            </w:r>
          </w:p>
        </w:tc>
      </w:tr>
    </w:tbl>
    <w:p>
      <w:pPr>
        <w:pStyle w:val="Body A"/>
        <w:widowControl w:val="0"/>
        <w:spacing w:after="200"/>
        <w:ind w:left="324" w:hanging="324"/>
        <w:rPr>
          <w:rStyle w:val="None"/>
          <w:rFonts w:ascii="Arial" w:cs="Arial" w:hAnsi="Arial" w:eastAsia="Arial"/>
          <w:b w:val="1"/>
          <w:bCs w:val="1"/>
          <w:sz w:val="22"/>
          <w:szCs w:val="22"/>
        </w:rPr>
      </w:pPr>
    </w:p>
    <w:p>
      <w:pPr>
        <w:pStyle w:val="Body A"/>
        <w:widowControl w:val="0"/>
        <w:spacing w:after="200"/>
        <w:ind w:left="216" w:hanging="216"/>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rPr>
          <w:rFonts w:ascii="Arial" w:cs="Arial" w:hAnsi="Arial" w:eastAsia="Arial"/>
          <w:b w:val="1"/>
          <w:bCs w:val="1"/>
          <w:sz w:val="22"/>
          <w:szCs w:val="22"/>
        </w:rPr>
      </w:pPr>
    </w:p>
    <w:p>
      <w:pPr>
        <w:pStyle w:val="Body A"/>
        <w:spacing w:after="200" w:line="276" w:lineRule="auto"/>
      </w:pPr>
      <w:r>
        <w:rPr>
          <w:rStyle w:val="None"/>
          <w:rFonts w:ascii="Arial Unicode MS" w:cs="Arial Unicode MS" w:hAnsi="Arial Unicode MS" w:eastAsia="Arial Unicode MS"/>
          <w:b w:val="0"/>
          <w:bCs w:val="0"/>
          <w:i w:val="0"/>
          <w:iCs w:val="0"/>
          <w:sz w:val="22"/>
          <w:szCs w:val="22"/>
        </w:rPr>
        <w:br w:type="page"/>
      </w:r>
    </w:p>
    <w:p>
      <w:pPr>
        <w:pStyle w:val="Body A"/>
        <w:spacing w:after="200" w:line="276" w:lineRule="auto"/>
        <w:rPr>
          <w:rFonts w:ascii="Arial Unicode MS" w:cs="Arial Unicode MS" w:hAnsi="Arial Unicode MS" w:eastAsia="Arial Unicode MS"/>
          <w:sz w:val="22"/>
          <w:szCs w:val="22"/>
        </w:rPr>
      </w:pP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rPr>
        <w:t xml:space="preserve">TASK C Evidence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en-US"/>
        </w:rPr>
        <w:t xml:space="preserve">Student Placement Induction Checklist </w:t>
      </w:r>
    </w:p>
    <w:p>
      <w:pPr>
        <w:pStyle w:val="Body A"/>
        <w:widowControl w:val="0"/>
        <w:spacing w:after="200"/>
        <w:ind w:left="216" w:hanging="216"/>
        <w:rPr>
          <w:rFonts w:ascii="Arial" w:cs="Arial" w:hAnsi="Arial" w:eastAsia="Arial"/>
          <w:b w:val="1"/>
          <w:bCs w:val="1"/>
          <w:sz w:val="22"/>
          <w:szCs w:val="22"/>
        </w:rPr>
      </w:pPr>
    </w:p>
    <w:p>
      <w:pPr>
        <w:pStyle w:val="Body A"/>
        <w:widowControl w:val="0"/>
        <w:spacing w:after="200"/>
        <w:ind w:left="108" w:hanging="108"/>
        <w:rPr>
          <w:rFonts w:ascii="Arial" w:cs="Arial" w:hAnsi="Arial" w:eastAsia="Arial"/>
          <w:b w:val="1"/>
          <w:bCs w:val="1"/>
          <w:sz w:val="22"/>
          <w:szCs w:val="22"/>
        </w:rPr>
      </w:pPr>
    </w:p>
    <w:p>
      <w:pPr>
        <w:pStyle w:val="Body A"/>
        <w:widowControl w:val="0"/>
        <w:spacing w:after="200"/>
        <w:rPr>
          <w:rStyle w:val="None"/>
          <w:rFonts w:ascii="Arial" w:cs="Arial" w:hAnsi="Arial" w:eastAsia="Arial"/>
          <w:b w:val="1"/>
          <w:bCs w:val="1"/>
          <w:sz w:val="22"/>
          <w:szCs w:val="22"/>
        </w:rPr>
      </w:pPr>
      <w:r>
        <w:rPr>
          <w:rStyle w:val="None"/>
          <w:rFonts w:ascii="Arial" w:hAnsi="Arial"/>
          <w:b w:val="1"/>
          <w:bCs w:val="1"/>
          <w:sz w:val="22"/>
          <w:szCs w:val="22"/>
          <w:rtl w:val="0"/>
          <w:lang w:val="en-US"/>
        </w:rPr>
        <w:t>Health check forms</w:t>
      </w:r>
    </w:p>
    <w:p>
      <w:pPr>
        <w:pStyle w:val="Body A"/>
        <w:jc w:val="both"/>
        <w:rPr>
          <w:rStyle w:val="None"/>
          <w:rFonts w:ascii="Arial" w:cs="Arial" w:hAnsi="Arial" w:eastAsia="Arial"/>
          <w:color w:val="000000"/>
          <w:sz w:val="22"/>
          <w:szCs w:val="22"/>
          <w:u w:color="000000"/>
          <w:lang w:val="en-US"/>
        </w:rPr>
      </w:pPr>
    </w:p>
    <w:p>
      <w:pPr>
        <w:pStyle w:val="Body A"/>
        <w:widowControl w:val="0"/>
        <w:ind w:left="216" w:hanging="216"/>
        <w:rPr>
          <w:rStyle w:val="None"/>
          <w:rFonts w:ascii="Arial" w:cs="Arial" w:hAnsi="Arial" w:eastAsia="Arial"/>
          <w:color w:val="000000"/>
          <w:sz w:val="22"/>
          <w:szCs w:val="22"/>
          <w:u w:color="000000"/>
          <w:lang w:val="en-US"/>
        </w:rPr>
      </w:pPr>
    </w:p>
    <w:p>
      <w:pPr>
        <w:pStyle w:val="Body A"/>
        <w:widowControl w:val="0"/>
        <w:ind w:left="108" w:hanging="108"/>
        <w:rPr>
          <w:rFonts w:ascii="Arial" w:cs="Arial" w:hAnsi="Arial" w:eastAsia="Arial"/>
          <w:b w:val="1"/>
          <w:bCs w:val="1"/>
          <w:sz w:val="28"/>
          <w:szCs w:val="28"/>
          <w:lang w:val="en-US"/>
        </w:rPr>
      </w:pPr>
    </w:p>
    <w:p>
      <w:pPr>
        <w:pStyle w:val="Body A"/>
        <w:spacing w:after="60" w:line="276" w:lineRule="auto"/>
        <w:rPr>
          <w:rFonts w:ascii="Arial" w:cs="Arial" w:hAnsi="Arial" w:eastAsia="Arial"/>
          <w:b w:val="1"/>
          <w:bCs w:val="1"/>
          <w:sz w:val="28"/>
          <w:szCs w:val="28"/>
        </w:rPr>
      </w:pPr>
    </w:p>
    <w:p>
      <w:pPr>
        <w:pStyle w:val="Body A"/>
        <w:spacing w:after="60" w:line="276" w:lineRule="auto"/>
        <w:rPr>
          <w:rFonts w:ascii="Arial" w:cs="Arial" w:hAnsi="Arial" w:eastAsia="Arial"/>
          <w:b w:val="1"/>
          <w:bCs w:val="1"/>
          <w:sz w:val="28"/>
          <w:szCs w:val="28"/>
        </w:rPr>
      </w:pPr>
    </w:p>
    <w:p>
      <w:pPr>
        <w:pStyle w:val="Body A"/>
        <w:spacing w:after="60" w:line="276" w:lineRule="auto"/>
        <w:rPr>
          <w:rFonts w:ascii="Arial" w:cs="Arial" w:hAnsi="Arial" w:eastAsia="Arial"/>
          <w:sz w:val="22"/>
          <w:szCs w:val="22"/>
        </w:rPr>
      </w:pPr>
    </w:p>
    <w:p>
      <w:pPr>
        <w:pStyle w:val="Body A"/>
        <w:spacing w:after="60" w:line="276" w:lineRule="auto"/>
        <w:rPr>
          <w:rFonts w:ascii="Arial" w:cs="Arial" w:hAnsi="Arial" w:eastAsia="Arial"/>
          <w:sz w:val="22"/>
          <w:szCs w:val="22"/>
        </w:rPr>
      </w:pPr>
    </w:p>
    <w:p>
      <w:pPr>
        <w:pStyle w:val="Body A"/>
        <w:widowControl w:val="0"/>
        <w:spacing w:after="60"/>
        <w:ind w:left="216" w:hanging="216"/>
        <w:rPr>
          <w:rFonts w:ascii="Arial" w:cs="Arial" w:hAnsi="Arial" w:eastAsia="Arial"/>
          <w:sz w:val="22"/>
          <w:szCs w:val="22"/>
        </w:rPr>
      </w:pPr>
    </w:p>
    <w:p>
      <w:pPr>
        <w:pStyle w:val="Body A"/>
        <w:widowControl w:val="0"/>
        <w:spacing w:after="60"/>
        <w:ind w:left="108" w:hanging="108"/>
        <w:rPr>
          <w:rFonts w:ascii="Arial" w:cs="Arial" w:hAnsi="Arial" w:eastAsia="Arial"/>
          <w:sz w:val="22"/>
          <w:szCs w:val="22"/>
        </w:rPr>
      </w:pPr>
    </w:p>
    <w:p>
      <w:pPr>
        <w:pStyle w:val="Body A"/>
        <w:widowControl w:val="0"/>
        <w:spacing w:after="60"/>
        <w:rPr>
          <w:rFonts w:ascii="Arial" w:cs="Arial" w:hAnsi="Arial" w:eastAsia="Arial"/>
          <w:sz w:val="22"/>
          <w:szCs w:val="22"/>
        </w:rPr>
      </w:pPr>
    </w:p>
    <w:p>
      <w:pPr>
        <w:pStyle w:val="Body A"/>
        <w:spacing w:after="200" w:line="276" w:lineRule="auto"/>
        <w:rPr>
          <w:rFonts w:ascii="Arial" w:cs="Arial" w:hAnsi="Arial" w:eastAsia="Arial"/>
          <w:sz w:val="22"/>
          <w:szCs w:val="22"/>
        </w:rPr>
      </w:pPr>
    </w:p>
    <w:p>
      <w:pPr>
        <w:pStyle w:val="Body A"/>
        <w:spacing w:after="60"/>
        <w:rPr>
          <w:rFonts w:ascii="Arial" w:cs="Arial" w:hAnsi="Arial" w:eastAsia="Arial"/>
          <w:b w:val="1"/>
          <w:bCs w:val="1"/>
          <w:sz w:val="28"/>
          <w:szCs w:val="28"/>
        </w:rPr>
      </w:pPr>
    </w:p>
    <w:p>
      <w:pPr>
        <w:pStyle w:val="Body A"/>
        <w:spacing w:after="60"/>
        <w:rPr>
          <w:rStyle w:val="None"/>
          <w:rFonts w:ascii="Arial" w:cs="Arial" w:hAnsi="Arial" w:eastAsia="Arial"/>
          <w:b w:val="1"/>
          <w:bCs w:val="1"/>
          <w:sz w:val="28"/>
          <w:szCs w:val="28"/>
        </w:rPr>
      </w:pPr>
      <w:r>
        <w:rPr>
          <w:rStyle w:val="None"/>
          <w:rFonts w:ascii="Arial" w:hAnsi="Arial"/>
          <w:b w:val="1"/>
          <w:bCs w:val="1"/>
          <w:sz w:val="28"/>
          <w:szCs w:val="28"/>
          <w:rtl w:val="0"/>
          <w:lang w:val="de-DE"/>
        </w:rPr>
        <w:t>STUDENT CONFIRMATION</w:t>
      </w:r>
    </w:p>
    <w:p>
      <w:pPr>
        <w:pStyle w:val="Body A"/>
        <w:spacing w:after="60"/>
        <w:rPr>
          <w:rFonts w:ascii="Arial" w:cs="Arial" w:hAnsi="Arial" w:eastAsia="Arial"/>
        </w:rPr>
      </w:pPr>
    </w:p>
    <w:p>
      <w:pPr>
        <w:pStyle w:val="Body A"/>
        <w:spacing w:after="60"/>
        <w:rPr>
          <w:rStyle w:val="None"/>
          <w:rFonts w:ascii="Arial" w:cs="Arial" w:hAnsi="Arial" w:eastAsia="Arial"/>
        </w:rPr>
      </w:pPr>
      <w:r>
        <w:rPr>
          <w:rStyle w:val="None"/>
          <w:rFonts w:ascii="Arial" w:hAnsi="Arial"/>
          <w:rtl w:val="0"/>
          <w:lang w:val="en-US"/>
        </w:rPr>
        <w:t>I confirm that I have been provided with an appropriate induction as specified above:</w:t>
      </w:r>
    </w:p>
    <w:p>
      <w:pPr>
        <w:pStyle w:val="Body A"/>
        <w:widowControl w:val="0"/>
        <w:spacing w:after="60"/>
        <w:ind w:left="108" w:hanging="108"/>
        <w:rPr>
          <w:rFonts w:ascii="Arial" w:cs="Arial" w:hAnsi="Arial" w:eastAsia="Arial"/>
        </w:rPr>
      </w:pPr>
    </w:p>
    <w:p>
      <w:pPr>
        <w:pStyle w:val="Body A"/>
        <w:widowControl w:val="0"/>
        <w:spacing w:after="60"/>
        <w:rPr>
          <w:rFonts w:ascii="Arial" w:cs="Arial" w:hAnsi="Arial" w:eastAsia="Arial"/>
        </w:rPr>
      </w:pPr>
    </w:p>
    <w:p>
      <w:pPr>
        <w:pStyle w:val="Body A"/>
        <w:spacing w:after="200" w:line="276" w:lineRule="auto"/>
        <w:rPr>
          <w:rFonts w:ascii="Arial" w:cs="Arial" w:hAnsi="Arial" w:eastAsia="Arial"/>
          <w:b w:val="1"/>
          <w:bCs w:val="1"/>
          <w:sz w:val="22"/>
          <w:szCs w:val="22"/>
        </w:rPr>
      </w:pPr>
    </w:p>
    <w:p>
      <w:pPr>
        <w:pStyle w:val="Body A"/>
        <w:spacing w:after="200" w:line="276" w:lineRule="auto"/>
        <w:rPr>
          <w:rFonts w:ascii="Arial" w:cs="Arial" w:hAnsi="Arial" w:eastAsia="Arial"/>
          <w:b w:val="1"/>
          <w:bCs w:val="1"/>
          <w:sz w:val="22"/>
          <w:szCs w:val="22"/>
        </w:rPr>
      </w:pPr>
    </w:p>
    <w:p>
      <w:pPr>
        <w:pStyle w:val="Body A"/>
        <w:spacing w:after="200" w:line="276" w:lineRule="auto"/>
        <w:jc w:val="center"/>
      </w:pPr>
    </w:p>
    <w:p>
      <w:pPr>
        <w:pStyle w:val="Body A"/>
        <w:spacing w:after="200" w:line="276" w:lineRule="auto"/>
        <w:jc w:val="center"/>
      </w:pPr>
      <w:r>
        <w:rPr>
          <w:rStyle w:val="None"/>
          <w:rFonts w:ascii="Arial" w:hAnsi="Arial"/>
          <w:b w:val="1"/>
          <w:bCs w:val="1"/>
          <w:sz w:val="22"/>
          <w:szCs w:val="22"/>
          <w:rtl w:val="0"/>
          <w:lang w:val="en-US"/>
        </w:rPr>
        <w:t xml:space="preserve">NOTE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en-US"/>
        </w:rPr>
        <w:t>If this is not completed please ask your supervisor on the placement to complete ASAP. However, please inform the placement coordinator at the earliest possible opportunity if this procedure does not take place</w:t>
      </w:r>
      <w:r>
        <w:rPr>
          <w:rStyle w:val="None"/>
          <w:rFonts w:ascii="Arial" w:cs="Arial" w:hAnsi="Arial" w:eastAsia="Arial"/>
          <w:sz w:val="22"/>
          <w:szCs w:val="22"/>
        </w:rPr>
        <w:drawing>
          <wp:anchor distT="0" distB="0" distL="0" distR="0" simplePos="0" relativeHeight="251657216" behindDoc="1" locked="0" layoutInCell="1" allowOverlap="1">
            <wp:simplePos x="0" y="0"/>
            <wp:positionH relativeFrom="page">
              <wp:posOffset>0</wp:posOffset>
            </wp:positionH>
            <wp:positionV relativeFrom="line">
              <wp:posOffset>200025</wp:posOffset>
            </wp:positionV>
            <wp:extent cx="7699375" cy="14107160"/>
            <wp:effectExtent l="0" t="0" r="0" b="0"/>
            <wp:wrapNone/>
            <wp:docPr id="1073741861" name="officeArt object"/>
            <wp:cNvGraphicFramePr/>
            <a:graphic xmlns:a="http://schemas.openxmlformats.org/drawingml/2006/main">
              <a:graphicData uri="http://schemas.openxmlformats.org/drawingml/2006/picture">
                <pic:pic xmlns:pic="http://schemas.openxmlformats.org/drawingml/2006/picture">
                  <pic:nvPicPr>
                    <pic:cNvPr id="1073741861" name="image2.jpeg"/>
                    <pic:cNvPicPr>
                      <a:picLocks noChangeAspect="1"/>
                    </pic:cNvPicPr>
                  </pic:nvPicPr>
                  <pic:blipFill>
                    <a:blip r:embed="rId34">
                      <a:extLst/>
                    </a:blip>
                    <a:stretch>
                      <a:fillRect/>
                    </a:stretch>
                  </pic:blipFill>
                  <pic:spPr>
                    <a:xfrm>
                      <a:off x="0" y="0"/>
                      <a:ext cx="7699375" cy="14107160"/>
                    </a:xfrm>
                    <a:prstGeom prst="rect">
                      <a:avLst/>
                    </a:prstGeom>
                    <a:ln w="12700" cap="flat">
                      <a:noFill/>
                      <a:miter lim="400000"/>
                    </a:ln>
                    <a:effectLst/>
                  </pic:spPr>
                </pic:pic>
              </a:graphicData>
            </a:graphic>
          </wp:anchor>
        </w:drawing>
      </w:r>
      <w:r>
        <w:rPr>
          <w:rStyle w:val="None"/>
          <w:rFonts w:ascii="Arial" w:cs="Arial" w:hAnsi="Arial" w:eastAsia="Arial"/>
          <w:sz w:val="22"/>
          <w:szCs w:val="22"/>
        </w:rPr>
        <mc:AlternateContent>
          <mc:Choice Requires="wpg">
            <w:drawing>
              <wp:anchor distT="80010" distB="80010" distL="80010" distR="80010" simplePos="0" relativeHeight="251660288" behindDoc="0" locked="0" layoutInCell="1" allowOverlap="1">
                <wp:simplePos x="0" y="0"/>
                <wp:positionH relativeFrom="page">
                  <wp:posOffset>1465109</wp:posOffset>
                </wp:positionH>
                <wp:positionV relativeFrom="line">
                  <wp:posOffset>11151</wp:posOffset>
                </wp:positionV>
                <wp:extent cx="4686300" cy="1212221"/>
                <wp:effectExtent l="0" t="0" r="0" b="0"/>
                <wp:wrapSquare wrapText="bothSides" distL="80010" distR="80010" distT="80010" distB="80010"/>
                <wp:docPr id="1073741864" name="officeArt object"/>
                <wp:cNvGraphicFramePr/>
                <a:graphic xmlns:a="http://schemas.openxmlformats.org/drawingml/2006/main">
                  <a:graphicData uri="http://schemas.microsoft.com/office/word/2010/wordprocessingGroup">
                    <wpg:wgp>
                      <wpg:cNvGrpSpPr/>
                      <wpg:grpSpPr>
                        <a:xfrm>
                          <a:off x="0" y="0"/>
                          <a:ext cx="4686300" cy="1212221"/>
                          <a:chOff x="0" y="0"/>
                          <a:chExt cx="4686300" cy="1212220"/>
                        </a:xfrm>
                      </wpg:grpSpPr>
                      <wps:wsp>
                        <wps:cNvPr id="1073741862" name="Shape 1073741862"/>
                        <wps:cNvSpPr/>
                        <wps:spPr>
                          <a:xfrm>
                            <a:off x="0" y="-1"/>
                            <a:ext cx="4686300" cy="1200157"/>
                          </a:xfrm>
                          <a:prstGeom prst="rect">
                            <a:avLst/>
                          </a:prstGeom>
                          <a:solidFill>
                            <a:srgbClr val="FFFFFF"/>
                          </a:solidFill>
                          <a:ln w="9525" cap="flat">
                            <a:solidFill>
                              <a:srgbClr val="000000"/>
                            </a:solidFill>
                            <a:prstDash val="solid"/>
                            <a:miter lim="800000"/>
                          </a:ln>
                          <a:effectLst/>
                        </wps:spPr>
                        <wps:bodyPr/>
                      </wps:wsp>
                      <wps:wsp>
                        <wps:cNvPr id="1073741863" name="Shape 1073741863"/>
                        <wps:cNvSpPr/>
                        <wps:spPr>
                          <a:xfrm>
                            <a:off x="0" y="-1"/>
                            <a:ext cx="4686300" cy="1212221"/>
                          </a:xfrm>
                          <a:prstGeom prst="rect">
                            <a:avLst/>
                          </a:prstGeom>
                          <a:noFill/>
                          <a:ln w="12700" cap="flat">
                            <a:noFill/>
                            <a:miter lim="400000"/>
                          </a:ln>
                          <a:effectLst/>
                        </wps:spPr>
                        <wps:txbx>
                          <w:txbxContent>
                            <w:p>
                              <w:pPr>
                                <w:pStyle w:val="Body A"/>
                                <w:jc w:val="center"/>
                                <w:rPr>
                                  <w:rStyle w:val="None"/>
                                  <w:sz w:val="72"/>
                                  <w:szCs w:val="72"/>
                                </w:rPr>
                              </w:pPr>
                              <w:r>
                                <w:rPr>
                                  <w:rStyle w:val="None"/>
                                  <w:sz w:val="72"/>
                                  <w:szCs w:val="72"/>
                                  <w:rtl w:val="0"/>
                                </w:rPr>
                                <w:t>UWTSD SPORT</w:t>
                              </w:r>
                            </w:p>
                            <w:p>
                              <w:pPr>
                                <w:pStyle w:val="Body A"/>
                                <w:jc w:val="center"/>
                              </w:pPr>
                              <w:r>
                                <w:rPr>
                                  <w:rStyle w:val="None"/>
                                  <w:sz w:val="72"/>
                                  <w:szCs w:val="72"/>
                                  <w:rtl w:val="0"/>
                                  <w:lang w:val="fr-FR"/>
                                </w:rPr>
                                <w:t>Placement</w:t>
                              </w:r>
                            </w:p>
                          </w:txbxContent>
                        </wps:txbx>
                        <wps:bodyPr wrap="square" lIns="45718" tIns="45718" rIns="45718" bIns="45718" numCol="1" anchor="t">
                          <a:noAutofit/>
                        </wps:bodyPr>
                      </wps:wsp>
                    </wpg:wgp>
                  </a:graphicData>
                </a:graphic>
              </wp:anchor>
            </w:drawing>
          </mc:Choice>
          <mc:Fallback>
            <w:pict>
              <v:group id="_x0000_s1030" style="visibility:visible;position:absolute;margin-left:115.4pt;margin-top:0.9pt;width:369.0pt;height:95.5pt;z-index:251660288;mso-position-horizontal:absolute;mso-position-horizontal-relative:page;mso-position-vertical:absolute;mso-position-vertical-relative:line;mso-wrap-distance-left:6.3pt;mso-wrap-distance-top:6.3pt;mso-wrap-distance-right:6.3pt;mso-wrap-distance-bottom:6.3pt;" coordorigin="0,-1" coordsize="4686300,1212221">
                <w10:wrap type="square" side="bothSides" anchorx="page"/>
                <v:rect id="_x0000_s1031" style="position:absolute;left:0;top:0;width:4686300;height:1200155;">
                  <v:fill color="#FFFFFF" opacity="100.0%" type="solid"/>
                  <v:stroke filltype="solid" color="#000000" opacity="100.0%" weight="0.8pt" dashstyle="solid" endcap="flat" miterlimit="800.0%" joinstyle="miter" linestyle="single" startarrow="none" startarrowwidth="medium" startarrowlength="medium" endarrow="none" endarrowwidth="medium" endarrowlength="medium"/>
                </v:rect>
                <v:rect id="_x0000_s1032" style="position:absolute;left:0;top:-1;width:4686300;height:1212221;">
                  <v:fill on="f"/>
                  <v:stroke on="f" weight="1.0pt" dashstyle="solid" endcap="flat" miterlimit="400.0%" joinstyle="miter" linestyle="single" startarrow="none" startarrowwidth="medium" startarrowlength="medium" endarrow="none" endarrowwidth="medium" endarrowlength="medium"/>
                  <v:textbox>
                    <w:txbxContent>
                      <w:p>
                        <w:pPr>
                          <w:pStyle w:val="Body A"/>
                          <w:jc w:val="center"/>
                          <w:rPr>
                            <w:rStyle w:val="None"/>
                            <w:sz w:val="72"/>
                            <w:szCs w:val="72"/>
                          </w:rPr>
                        </w:pPr>
                        <w:r>
                          <w:rPr>
                            <w:rStyle w:val="None"/>
                            <w:sz w:val="72"/>
                            <w:szCs w:val="72"/>
                            <w:rtl w:val="0"/>
                          </w:rPr>
                          <w:t>UWTSD SPORT</w:t>
                        </w:r>
                      </w:p>
                      <w:p>
                        <w:pPr>
                          <w:pStyle w:val="Body A"/>
                          <w:jc w:val="center"/>
                        </w:pPr>
                        <w:r>
                          <w:rPr>
                            <w:rStyle w:val="None"/>
                            <w:sz w:val="72"/>
                            <w:szCs w:val="72"/>
                            <w:rtl w:val="0"/>
                            <w:lang w:val="fr-FR"/>
                          </w:rPr>
                          <w:t>Placement</w:t>
                        </w:r>
                      </w:p>
                    </w:txbxContent>
                  </v:textbox>
                </v:rect>
              </v:group>
            </w:pict>
          </mc:Fallback>
        </mc:AlternateContent>
      </w:r>
    </w:p>
    <w:p>
      <w:pPr>
        <w:pStyle w:val="Body A"/>
        <w:spacing w:after="200" w:line="276" w:lineRule="auto"/>
        <w:rPr>
          <w:rFonts w:ascii="Arial" w:cs="Arial" w:hAnsi="Arial" w:eastAsia="Arial"/>
          <w:sz w:val="22"/>
          <w:szCs w:val="22"/>
        </w:rPr>
      </w:pPr>
    </w:p>
    <w:p>
      <w:pPr>
        <w:pStyle w:val="Body A"/>
        <w:spacing w:after="200" w:line="276" w:lineRule="auto"/>
        <w:rPr>
          <w:rFonts w:ascii="Arial" w:cs="Arial" w:hAnsi="Arial" w:eastAsia="Arial"/>
          <w:sz w:val="22"/>
          <w:szCs w:val="22"/>
        </w:rPr>
      </w:pPr>
    </w:p>
    <w:p>
      <w:pPr>
        <w:pStyle w:val="Body A"/>
        <w:spacing w:after="200" w:line="276" w:lineRule="auto"/>
        <w:jc w:val="center"/>
        <w:rPr>
          <w:rStyle w:val="None"/>
          <w:rFonts w:ascii="Arial" w:cs="Arial" w:hAnsi="Arial" w:eastAsia="Arial"/>
          <w:sz w:val="72"/>
          <w:szCs w:val="72"/>
        </w:rPr>
      </w:pPr>
      <w:r>
        <w:rPr>
          <w:rStyle w:val="None"/>
          <w:rFonts w:ascii="Arial" w:hAnsi="Arial"/>
          <w:sz w:val="72"/>
          <w:szCs w:val="72"/>
          <w:rtl w:val="0"/>
          <w:lang w:val="de-DE"/>
        </w:rPr>
        <w:t>Student Name</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de-DE"/>
        </w:rPr>
        <w:t xml:space="preserve">Name </w:t>
      </w:r>
      <w:r>
        <w:rPr>
          <w:rStyle w:val="None"/>
          <w:rFonts w:ascii="Arial" w:hAnsi="Arial" w:hint="default"/>
          <w:b w:val="1"/>
          <w:bCs w:val="1"/>
          <w:sz w:val="22"/>
          <w:szCs w:val="22"/>
          <w:rtl w:val="0"/>
          <w:lang w:val="en-US"/>
        </w:rPr>
        <w:t xml:space="preserve">– </w:t>
      </w:r>
      <w:r>
        <w:rPr>
          <w:rStyle w:val="None"/>
          <w:rFonts w:ascii="Arial" w:hAnsi="Arial"/>
          <w:b w:val="1"/>
          <w:bCs w:val="1"/>
          <w:sz w:val="22"/>
          <w:szCs w:val="22"/>
          <w:rtl w:val="0"/>
          <w:lang w:val="da-DK"/>
        </w:rPr>
        <w:t>Charlotte Irvine</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P Number </w:t>
      </w:r>
      <w:r>
        <w:rPr>
          <w:rStyle w:val="None"/>
          <w:rFonts w:ascii="Arial" w:hAnsi="Arial" w:hint="default"/>
          <w:b w:val="1"/>
          <w:bCs w:val="1"/>
          <w:sz w:val="22"/>
          <w:szCs w:val="22"/>
          <w:rtl w:val="0"/>
          <w:lang w:val="en-US"/>
        </w:rPr>
        <w:t>–</w:t>
      </w:r>
      <w:r>
        <w:rPr>
          <w:rStyle w:val="None"/>
          <w:rFonts w:ascii="Arial" w:hAnsi="Arial"/>
          <w:b w:val="1"/>
          <w:bCs w:val="1"/>
          <w:sz w:val="22"/>
          <w:szCs w:val="22"/>
          <w:rtl w:val="0"/>
        </w:rPr>
        <w:t xml:space="preserve"> p149108</w:t>
      </w:r>
    </w:p>
    <w:p>
      <w:pPr>
        <w:pStyle w:val="Body A"/>
        <w:spacing w:after="200" w:line="276" w:lineRule="auto"/>
        <w:jc w:val="center"/>
        <w:rPr>
          <w:rStyle w:val="None"/>
          <w:rFonts w:ascii="Arial" w:cs="Arial" w:hAnsi="Arial" w:eastAsia="Arial"/>
          <w:sz w:val="72"/>
          <w:szCs w:val="72"/>
        </w:rPr>
      </w:pPr>
      <w:r>
        <w:rPr>
          <w:rStyle w:val="None"/>
          <w:rFonts w:ascii="Arial" w:hAnsi="Arial"/>
          <w:sz w:val="72"/>
          <w:szCs w:val="72"/>
          <w:rtl w:val="0"/>
          <w:lang w:val="fr-FR"/>
        </w:rPr>
        <w:t xml:space="preserve">Report </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Title </w:t>
      </w:r>
      <w:r>
        <w:rPr>
          <w:rStyle w:val="None"/>
          <w:rFonts w:ascii="Arial" w:hAnsi="Arial" w:hint="default"/>
          <w:b w:val="1"/>
          <w:bCs w:val="1"/>
          <w:sz w:val="22"/>
          <w:szCs w:val="22"/>
          <w:rtl w:val="0"/>
          <w:lang w:val="en-US"/>
        </w:rPr>
        <w:t xml:space="preserve">– </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Word Count </w:t>
      </w:r>
      <w:r>
        <w:rPr>
          <w:rStyle w:val="None"/>
          <w:rFonts w:ascii="Arial" w:hAnsi="Arial" w:hint="default"/>
          <w:b w:val="1"/>
          <w:bCs w:val="1"/>
          <w:sz w:val="22"/>
          <w:szCs w:val="22"/>
          <w:rtl w:val="0"/>
          <w:lang w:val="en-US"/>
        </w:rPr>
        <w:t>–</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References (Total) </w:t>
      </w:r>
      <w:r>
        <w:rPr>
          <w:rStyle w:val="None"/>
          <w:rFonts w:ascii="Arial" w:hAnsi="Arial" w:hint="default"/>
          <w:b w:val="1"/>
          <w:bCs w:val="1"/>
          <w:sz w:val="22"/>
          <w:szCs w:val="22"/>
          <w:rtl w:val="0"/>
          <w:lang w:val="en-US"/>
        </w:rPr>
        <w:t>–</w:t>
      </w:r>
      <w:r>
        <w:rPr>
          <w:rStyle w:val="None"/>
          <w:rFonts w:ascii="Arial" w:hAnsi="Arial"/>
          <w:b w:val="1"/>
          <w:bCs w:val="1"/>
          <w:sz w:val="22"/>
          <w:szCs w:val="22"/>
          <w:rtl w:val="0"/>
        </w:rPr>
        <w:t xml:space="preserve"> </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Job Title </w:t>
      </w:r>
      <w:r>
        <w:rPr>
          <w:rStyle w:val="None"/>
          <w:rFonts w:ascii="Arial" w:hAnsi="Arial" w:hint="default"/>
          <w:b w:val="1"/>
          <w:bCs w:val="1"/>
          <w:sz w:val="22"/>
          <w:szCs w:val="22"/>
          <w:rtl w:val="0"/>
          <w:lang w:val="en-US"/>
        </w:rPr>
        <w:t>–</w:t>
      </w:r>
      <w:r>
        <w:rPr>
          <w:rStyle w:val="None"/>
          <w:rFonts w:ascii="Arial" w:hAnsi="Arial"/>
          <w:b w:val="1"/>
          <w:bCs w:val="1"/>
          <w:sz w:val="22"/>
          <w:szCs w:val="22"/>
          <w:rtl w:val="0"/>
        </w:rPr>
        <w:t xml:space="preserve"> </w:t>
      </w:r>
    </w:p>
    <w:p>
      <w:pPr>
        <w:pStyle w:val="Body A"/>
        <w:spacing w:after="200" w:line="276" w:lineRule="auto"/>
        <w:jc w:val="center"/>
        <w:rPr>
          <w:rStyle w:val="None"/>
          <w:rFonts w:ascii="Arial" w:cs="Arial" w:hAnsi="Arial" w:eastAsia="Arial"/>
          <w:sz w:val="72"/>
          <w:szCs w:val="72"/>
        </w:rPr>
      </w:pPr>
      <w:r>
        <w:rPr>
          <w:rStyle w:val="None"/>
          <w:rFonts w:ascii="Arial" w:hAnsi="Arial"/>
          <w:sz w:val="72"/>
          <w:szCs w:val="72"/>
          <w:rtl w:val="0"/>
          <w:lang w:val="fr-FR"/>
        </w:rPr>
        <w:t>Organisation</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de-DE"/>
        </w:rPr>
        <w:t xml:space="preserve">Name </w:t>
      </w:r>
      <w:r>
        <w:rPr>
          <w:rStyle w:val="None"/>
          <w:rFonts w:ascii="Arial" w:hAnsi="Arial" w:hint="default"/>
          <w:b w:val="1"/>
          <w:bCs w:val="1"/>
          <w:sz w:val="22"/>
          <w:szCs w:val="22"/>
          <w:rtl w:val="0"/>
          <w:lang w:val="en-US"/>
        </w:rPr>
        <w:t>–</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Address </w:t>
      </w:r>
      <w:r>
        <w:rPr>
          <w:rStyle w:val="None"/>
          <w:rFonts w:ascii="Arial" w:hAnsi="Arial" w:hint="default"/>
          <w:b w:val="1"/>
          <w:bCs w:val="1"/>
          <w:sz w:val="22"/>
          <w:szCs w:val="22"/>
          <w:rtl w:val="0"/>
          <w:lang w:val="en-US"/>
        </w:rPr>
        <w:t xml:space="preserve">– </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Email </w:t>
      </w:r>
      <w:r>
        <w:rPr>
          <w:rStyle w:val="None"/>
          <w:rFonts w:ascii="Arial" w:hAnsi="Arial" w:hint="default"/>
          <w:b w:val="1"/>
          <w:bCs w:val="1"/>
          <w:sz w:val="22"/>
          <w:szCs w:val="22"/>
          <w:rtl w:val="0"/>
          <w:lang w:val="en-US"/>
        </w:rPr>
        <w:t>–</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Telephone Number </w:t>
      </w:r>
      <w:r>
        <w:rPr>
          <w:rStyle w:val="None"/>
          <w:rFonts w:ascii="Arial" w:hAnsi="Arial" w:hint="default"/>
          <w:b w:val="1"/>
          <w:bCs w:val="1"/>
          <w:sz w:val="22"/>
          <w:szCs w:val="22"/>
          <w:rtl w:val="0"/>
          <w:lang w:val="en-US"/>
        </w:rPr>
        <w:t>–</w:t>
      </w:r>
    </w:p>
    <w:p>
      <w:pPr>
        <w:pStyle w:val="Body A"/>
        <w:spacing w:after="200" w:line="276" w:lineRule="auto"/>
        <w:jc w:val="center"/>
        <w:rPr>
          <w:rStyle w:val="None"/>
          <w:rFonts w:ascii="Arial" w:cs="Arial" w:hAnsi="Arial" w:eastAsia="Arial"/>
          <w:sz w:val="72"/>
          <w:szCs w:val="72"/>
        </w:rPr>
      </w:pPr>
      <w:r>
        <w:rPr>
          <w:rStyle w:val="None"/>
          <w:rFonts w:ascii="Arial" w:hAnsi="Arial"/>
          <w:sz w:val="72"/>
          <w:szCs w:val="72"/>
          <w:rtl w:val="0"/>
          <w:lang w:val="de-DE"/>
        </w:rPr>
        <w:t xml:space="preserve">Line Manager  </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de-DE"/>
        </w:rPr>
        <w:t xml:space="preserve">Name </w:t>
      </w:r>
      <w:r>
        <w:rPr>
          <w:rStyle w:val="None"/>
          <w:rFonts w:ascii="Arial" w:hAnsi="Arial" w:hint="default"/>
          <w:b w:val="1"/>
          <w:bCs w:val="1"/>
          <w:sz w:val="22"/>
          <w:szCs w:val="22"/>
          <w:rtl w:val="0"/>
          <w:lang w:val="en-US"/>
        </w:rPr>
        <w:t xml:space="preserve">– </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de-DE"/>
        </w:rPr>
        <w:t xml:space="preserve">Position </w:t>
      </w:r>
      <w:r>
        <w:rPr>
          <w:rStyle w:val="None"/>
          <w:rFonts w:ascii="Arial" w:hAnsi="Arial" w:hint="default"/>
          <w:b w:val="1"/>
          <w:bCs w:val="1"/>
          <w:sz w:val="22"/>
          <w:szCs w:val="22"/>
          <w:rtl w:val="0"/>
          <w:lang w:val="en-US"/>
        </w:rPr>
        <w:t xml:space="preserve">–  </w:t>
      </w:r>
    </w:p>
    <w:p>
      <w:pPr>
        <w:pStyle w:val="Body A"/>
        <w:spacing w:after="200" w:line="276" w:lineRule="auto"/>
        <w:rPr>
          <w:rStyle w:val="None"/>
          <w:rFonts w:ascii="Arial" w:cs="Arial" w:hAnsi="Arial" w:eastAsia="Arial"/>
          <w:b w:val="1"/>
          <w:bCs w:val="1"/>
          <w:sz w:val="22"/>
          <w:szCs w:val="22"/>
        </w:rPr>
      </w:pPr>
      <w:r>
        <w:rPr>
          <w:rStyle w:val="None"/>
          <w:rFonts w:ascii="Arial" w:hAnsi="Arial"/>
          <w:b w:val="1"/>
          <w:bCs w:val="1"/>
          <w:sz w:val="22"/>
          <w:szCs w:val="22"/>
          <w:rtl w:val="0"/>
          <w:lang w:val="en-US"/>
        </w:rPr>
        <w:t xml:space="preserve">Email </w:t>
      </w:r>
      <w:r>
        <w:rPr>
          <w:rStyle w:val="None"/>
          <w:rFonts w:ascii="Arial" w:hAnsi="Arial" w:hint="default"/>
          <w:b w:val="1"/>
          <w:bCs w:val="1"/>
          <w:sz w:val="22"/>
          <w:szCs w:val="22"/>
          <w:rtl w:val="0"/>
          <w:lang w:val="en-US"/>
        </w:rPr>
        <w:t xml:space="preserve">–  </w:t>
      </w:r>
    </w:p>
    <w:p>
      <w:pPr>
        <w:pStyle w:val="Body A"/>
        <w:spacing w:after="200" w:line="276" w:lineRule="auto"/>
      </w:pPr>
      <w:r>
        <w:rPr>
          <w:rStyle w:val="None"/>
          <w:rFonts w:ascii="Arial" w:hAnsi="Arial"/>
          <w:b w:val="1"/>
          <w:bCs w:val="1"/>
          <w:sz w:val="22"/>
          <w:szCs w:val="22"/>
          <w:rtl w:val="0"/>
          <w:lang w:val="en-US"/>
        </w:rPr>
        <w:t xml:space="preserve">Telephone Number </w:t>
      </w:r>
      <w:r>
        <w:rPr>
          <w:rStyle w:val="None"/>
          <w:rFonts w:ascii="Arial" w:hAnsi="Arial" w:hint="default"/>
          <w:b w:val="1"/>
          <w:bCs w:val="1"/>
          <w:sz w:val="22"/>
          <w:szCs w:val="22"/>
          <w:rtl w:val="0"/>
          <w:lang w:val="en-US"/>
        </w:rPr>
        <w:t>–</w:t>
      </w:r>
    </w:p>
    <w:sectPr>
      <w:headerReference w:type="default" r:id="rId35"/>
      <w:headerReference w:type="first" r:id="rId36"/>
      <w:footerReference w:type="default" r:id="rId37"/>
      <w:footerReference w:type="first" r:id="rId38"/>
      <w:pgSz w:w="11900" w:h="16840" w:orient="portrait"/>
      <w:pgMar w:top="1440" w:right="1440" w:bottom="1440" w:left="1440" w:header="708" w:footer="708"/>
      <w:pgNumType w:start="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Verdana">
    <w:charset w:val="00"/>
    <w:family w:val="roman"/>
    <w:pitch w:val="default"/>
  </w:font>
  <w:font w:name="Helvetica">
    <w:charset w:val="00"/>
    <w:family w:val="roman"/>
    <w:pitch w:val="default"/>
  </w:font>
  <w:font w:name="MS Gothic">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9000"/>
        <w:tab w:val="clear" w:pos="9026"/>
      </w:tabs>
      <w:rPr>
        <w:rFonts w:ascii="Arial" w:hAnsi="Arial"/>
        <w:sz w:val="20"/>
        <w:szCs w:val="20"/>
      </w:rPr>
    </w:pPr>
  </w:p>
  <w:p>
    <w:pPr>
      <w:pStyle w:val="footer"/>
      <w:tabs>
        <w:tab w:val="right" w:pos="9000"/>
        <w:tab w:val="clear" w:pos="9026"/>
      </w:tabs>
      <w:jc w:val="center"/>
    </w:pPr>
    <w:r>
      <w:rPr>
        <w:rFonts w:ascii="Arial" w:hAnsi="Arial"/>
        <w:sz w:val="20"/>
        <w:szCs w:val="20"/>
        <w:rtl w:val="0"/>
        <w:lang w:val="en-US"/>
      </w:rPr>
      <w:t xml:space="preserve">Page </w:t>
    </w:r>
    <w:r>
      <w:rPr>
        <w:rFonts w:ascii="Arial" w:cs="Arial" w:hAnsi="Arial" w:eastAsia="Arial"/>
        <w:b w:val="1"/>
        <w:bCs w:val="1"/>
        <w:sz w:val="20"/>
        <w:szCs w:val="20"/>
        <w:rtl w:val="0"/>
      </w:rPr>
      <w:fldChar w:fldCharType="begin" w:fldLock="0"/>
    </w:r>
    <w:r>
      <w:rPr>
        <w:rFonts w:ascii="Arial" w:cs="Arial" w:hAnsi="Arial" w:eastAsia="Arial"/>
        <w:b w:val="1"/>
        <w:bCs w:val="1"/>
        <w:sz w:val="20"/>
        <w:szCs w:val="20"/>
        <w:rtl w:val="0"/>
      </w:rPr>
      <w:instrText xml:space="preserve"> PAGE </w:instrText>
    </w:r>
    <w:r>
      <w:rPr>
        <w:rFonts w:ascii="Arial" w:cs="Arial" w:hAnsi="Arial" w:eastAsia="Arial"/>
        <w:b w:val="1"/>
        <w:bCs w:val="1"/>
        <w:sz w:val="20"/>
        <w:szCs w:val="20"/>
        <w:rtl w:val="0"/>
      </w:rPr>
      <w:fldChar w:fldCharType="separate" w:fldLock="0"/>
    </w:r>
    <w:r>
      <w:rPr>
        <w:rFonts w:ascii="Arial" w:cs="Arial" w:hAnsi="Arial" w:eastAsia="Arial"/>
        <w:b w:val="1"/>
        <w:bCs w:val="1"/>
        <w:sz w:val="20"/>
        <w:szCs w:val="20"/>
        <w:rtl w:val="0"/>
      </w:rPr>
      <w:t>26</w:t>
    </w:r>
    <w:r>
      <w:rPr>
        <w:rFonts w:ascii="Arial" w:cs="Arial" w:hAnsi="Arial" w:eastAsia="Arial"/>
        <w:b w:val="1"/>
        <w:bCs w:val="1"/>
        <w:sz w:val="20"/>
        <w:szCs w:val="20"/>
        <w:rtl w:val="0"/>
      </w:rPr>
      <w:fldChar w:fldCharType="end" w:fldLock="0"/>
    </w:r>
    <w:r>
      <w:rPr>
        <w:rFonts w:ascii="Arial" w:hAnsi="Arial"/>
        <w:sz w:val="20"/>
        <w:szCs w:val="20"/>
        <w:rtl w:val="0"/>
        <w:lang w:val="en-US"/>
      </w:rPr>
      <w:t xml:space="preserve"> of </w:t>
    </w:r>
    <w:r>
      <w:rPr>
        <w:rFonts w:ascii="Arial" w:cs="Arial" w:hAnsi="Arial" w:eastAsia="Arial"/>
        <w:b w:val="1"/>
        <w:bCs w:val="1"/>
        <w:sz w:val="20"/>
        <w:szCs w:val="20"/>
        <w:rtl w:val="0"/>
      </w:rPr>
      <w:fldChar w:fldCharType="begin" w:fldLock="0"/>
    </w:r>
    <w:r>
      <w:rPr>
        <w:rFonts w:ascii="Arial" w:cs="Arial" w:hAnsi="Arial" w:eastAsia="Arial"/>
        <w:b w:val="1"/>
        <w:bCs w:val="1"/>
        <w:sz w:val="20"/>
        <w:szCs w:val="20"/>
        <w:rtl w:val="0"/>
      </w:rPr>
      <w:instrText xml:space="preserve"> NUMPAGES </w:instrText>
    </w:r>
    <w:r>
      <w:rPr>
        <w:rFonts w:ascii="Arial" w:cs="Arial" w:hAnsi="Arial" w:eastAsia="Arial"/>
        <w:b w:val="1"/>
        <w:bCs w:val="1"/>
        <w:sz w:val="20"/>
        <w:szCs w:val="20"/>
        <w:rtl w:val="0"/>
      </w:rPr>
      <w:fldChar w:fldCharType="separate" w:fldLock="0"/>
    </w:r>
    <w:r>
      <w:rPr>
        <w:rFonts w:ascii="Arial" w:cs="Arial" w:hAnsi="Arial" w:eastAsia="Arial"/>
        <w:b w:val="1"/>
        <w:bCs w:val="1"/>
        <w:sz w:val="20"/>
        <w:szCs w:val="20"/>
        <w:rtl w:val="0"/>
      </w:rPr>
      <w:t>26</w:t>
    </w:r>
    <w:r>
      <w:rPr>
        <w:rFonts w:ascii="Arial" w:cs="Arial" w:hAnsi="Arial" w:eastAsia="Arial"/>
        <w:b w:val="1"/>
        <w:bCs w:val="1"/>
        <w:sz w:val="20"/>
        <w:szCs w:val="20"/>
        <w:rtl w:val="0"/>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tabs>
        <w:tab w:val="right" w:pos="9000"/>
        <w:tab w:val="clear" w:pos="9026"/>
      </w:tabs>
    </w:pPr>
    <w:r>
      <w:drawing>
        <wp:anchor distT="152400" distB="152400" distL="152400" distR="152400" simplePos="0" relativeHeight="251658240" behindDoc="1" locked="0" layoutInCell="1" allowOverlap="1">
          <wp:simplePos x="0" y="0"/>
          <wp:positionH relativeFrom="page">
            <wp:posOffset>241561</wp:posOffset>
          </wp:positionH>
          <wp:positionV relativeFrom="page">
            <wp:posOffset>162045</wp:posOffset>
          </wp:positionV>
          <wp:extent cx="2491571" cy="997262"/>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3.jpeg"/>
                  <pic:cNvPicPr>
                    <a:picLocks noChangeAspect="1"/>
                  </pic:cNvPicPr>
                </pic:nvPicPr>
                <pic:blipFill>
                  <a:blip r:embed="rId1">
                    <a:extLst/>
                  </a:blip>
                  <a:stretch>
                    <a:fillRect/>
                  </a:stretch>
                </pic:blipFill>
                <pic:spPr>
                  <a:xfrm>
                    <a:off x="0" y="0"/>
                    <a:ext cx="2491571" cy="997262"/>
                  </a:xfrm>
                  <a:prstGeom prst="rect">
                    <a:avLst/>
                  </a:prstGeom>
                  <a:ln w="12700" cap="flat">
                    <a:noFill/>
                    <a:miter lim="400000"/>
                  </a:ln>
                  <a:effectLst/>
                </pic:spPr>
              </pic:pic>
            </a:graphicData>
          </a:graphic>
        </wp:anchor>
      </w:drawing>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tabs>
        <w:tab w:val="right" w:pos="9000"/>
        <w:tab w:val="clear" w:pos="9026"/>
      </w:tabs>
    </w:pPr>
    <w:r>
      <w:drawing>
        <wp:anchor distT="152400" distB="152400" distL="152400" distR="152400" simplePos="0" relativeHeight="251658240" behindDoc="1" locked="0" layoutInCell="1" allowOverlap="1">
          <wp:simplePos x="0" y="0"/>
          <wp:positionH relativeFrom="page">
            <wp:posOffset>19050</wp:posOffset>
          </wp:positionH>
          <wp:positionV relativeFrom="page">
            <wp:posOffset>10795</wp:posOffset>
          </wp:positionV>
          <wp:extent cx="2491571" cy="997262"/>
          <wp:effectExtent l="0" t="0" r="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3.jpeg"/>
                  <pic:cNvPicPr>
                    <a:picLocks noChangeAspect="1"/>
                  </pic:cNvPicPr>
                </pic:nvPicPr>
                <pic:blipFill>
                  <a:blip r:embed="rId1">
                    <a:extLst/>
                  </a:blip>
                  <a:stretch>
                    <a:fillRect/>
                  </a:stretch>
                </pic:blipFill>
                <pic:spPr>
                  <a:xfrm>
                    <a:off x="0" y="0"/>
                    <a:ext cx="2491571" cy="997262"/>
                  </a:xfrm>
                  <a:prstGeom prst="rect">
                    <a:avLst/>
                  </a:prstGeom>
                  <a:ln w="12700" cap="flat">
                    <a:noFill/>
                    <a:miter lim="400000"/>
                  </a:ln>
                  <a:effectLst/>
                </pic:spPr>
              </pic:pic>
            </a:graphicData>
          </a:graphic>
        </wp:anchor>
      </w:drawing>
    </w: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534" w:hanging="174"/>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00" w:hanging="3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20" w:hanging="3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40" w:hanging="32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560" w:hanging="3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280" w:hanging="3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00" w:hanging="32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20" w:hanging="3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40" w:hanging="3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lvl w:ilvl="0">
        <w:start w:val="1"/>
        <w:numFmt w:val="bullet"/>
        <w:suff w:val="tab"/>
        <w:lvlText w:val="•"/>
        <w:lvlJc w:val="left"/>
        <w:pPr>
          <w:ind w:left="534" w:hanging="174"/>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254" w:hanging="17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974" w:hanging="17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694" w:hanging="174"/>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414" w:hanging="17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134" w:hanging="17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854" w:hanging="174"/>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574" w:hanging="17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294" w:hanging="17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Verdana" w:cs="Arial Unicode MS" w:hAnsi="Verdana"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Verdana" w:cs="Arial Unicode MS" w:hAnsi="Verdana"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Verdana" w:cs="Verdana" w:hAnsi="Verdana" w:eastAsia="Verdana"/>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None">
    <w:name w:val="None"/>
  </w:style>
  <w:style w:type="character" w:styleId="Hyperlink.0">
    <w:name w:val="Hyperlink.0"/>
    <w:basedOn w:val="None"/>
    <w:next w:val="Hyperlink.0"/>
    <w:rPr>
      <w:rFonts w:ascii="Arial" w:cs="Arial" w:hAnsi="Arial" w:eastAsia="Arial"/>
      <w:color w:val="323232"/>
      <w:sz w:val="20"/>
      <w:szCs w:val="20"/>
      <w:u w:color="323232"/>
      <w:lang w:val="de-DE"/>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tif"/><Relationship Id="rId6" Type="http://schemas.openxmlformats.org/officeDocument/2006/relationships/image" Target="media/image2.tif"/><Relationship Id="rId7" Type="http://schemas.openxmlformats.org/officeDocument/2006/relationships/image" Target="media/image3.tif"/><Relationship Id="rId8" Type="http://schemas.openxmlformats.org/officeDocument/2006/relationships/image" Target="media/image4.tif"/><Relationship Id="rId9" Type="http://schemas.openxmlformats.org/officeDocument/2006/relationships/image" Target="media/image5.tif"/><Relationship Id="rId10" Type="http://schemas.openxmlformats.org/officeDocument/2006/relationships/image" Target="media/image6.tif"/><Relationship Id="rId11" Type="http://schemas.openxmlformats.org/officeDocument/2006/relationships/image" Target="media/image1.png"/><Relationship Id="rId12" Type="http://schemas.openxmlformats.org/officeDocument/2006/relationships/image" Target="media/image7.tif"/><Relationship Id="rId13" Type="http://schemas.openxmlformats.org/officeDocument/2006/relationships/image" Target="media/image8.tif"/><Relationship Id="rId14" Type="http://schemas.openxmlformats.org/officeDocument/2006/relationships/image" Target="media/image9.tif"/><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jpeg"/><Relationship Id="rId35" Type="http://schemas.openxmlformats.org/officeDocument/2006/relationships/header" Target="header1.xml"/><Relationship Id="rId36" Type="http://schemas.openxmlformats.org/officeDocument/2006/relationships/header" Target="header2.xml"/><Relationship Id="rId37" Type="http://schemas.openxmlformats.org/officeDocument/2006/relationships/footer" Target="footer1.xml"/><Relationship Id="rId38" Type="http://schemas.openxmlformats.org/officeDocument/2006/relationships/footer" Target="footer2.xml"/><Relationship Id="rId39" Type="http://schemas.openxmlformats.org/officeDocument/2006/relationships/numbering" Target="numbering.xml"/><Relationship Id="rId40" Type="http://schemas.openxmlformats.org/officeDocument/2006/relationships/theme" Target="theme/theme1.xml"/></Relationships>

</file>

<file path=word/_rels/header1.xml.rels><?xml version="1.0" encoding="UTF-8" standalone="yes"?><Relationships xmlns="http://schemas.openxmlformats.org/package/2006/relationships"><Relationship Id="rId1" Type="http://schemas.openxmlformats.org/officeDocument/2006/relationships/image" Target="media/image3.jpeg"/></Relationships>

</file>

<file path=word/_rels/header2.xml.rels><?xml version="1.0" encoding="UTF-8" standalone="yes"?><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