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1B5CB583" w:rsidR="00230935" w:rsidRDefault="00DF609C" w:rsidP="00230935">
      <w:pPr>
        <w:spacing w:after="0"/>
        <w:jc w:val="both"/>
        <w:rPr>
          <w:rFonts w:ascii="Arial" w:hAnsi="Arial" w:cs="Arial"/>
          <w:sz w:val="40"/>
          <w:szCs w:val="40"/>
          <w:lang w:val="en-US"/>
        </w:rPr>
      </w:pPr>
      <w:r>
        <w:rPr>
          <w:rFonts w:ascii="Arial" w:hAnsi="Arial" w:cs="Arial"/>
          <w:sz w:val="40"/>
          <w:szCs w:val="40"/>
          <w:lang w:val="en-US"/>
        </w:rPr>
        <w:t xml:space="preserve"> </w:t>
      </w: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3F4CBB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proofErr w:type="spellStart"/>
      <w:r w:rsidR="00775605">
        <w:rPr>
          <w:rFonts w:ascii="Arial" w:hAnsi="Arial" w:cs="Arial"/>
          <w:sz w:val="40"/>
          <w:szCs w:val="40"/>
          <w:lang w:val="en-US"/>
        </w:rPr>
        <w:t>Aset</w:t>
      </w:r>
      <w:proofErr w:type="spellEnd"/>
      <w:r w:rsidR="00775605">
        <w:rPr>
          <w:rFonts w:ascii="Arial" w:hAnsi="Arial" w:cs="Arial"/>
          <w:sz w:val="40"/>
          <w:szCs w:val="40"/>
          <w:lang w:val="en-US"/>
        </w:rPr>
        <w:t xml:space="preserve"> </w:t>
      </w:r>
      <w:proofErr w:type="spellStart"/>
      <w:r w:rsidR="00775605">
        <w:rPr>
          <w:rFonts w:ascii="Arial" w:hAnsi="Arial" w:cs="Arial"/>
          <w:sz w:val="40"/>
          <w:szCs w:val="40"/>
          <w:lang w:val="en-US"/>
        </w:rPr>
        <w:t>Abdusalamova</w:t>
      </w:r>
      <w:proofErr w:type="spellEnd"/>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0A241D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351A69">
        <w:rPr>
          <w:rFonts w:ascii="Arial" w:hAnsi="Arial" w:cs="Arial"/>
          <w:sz w:val="40"/>
          <w:szCs w:val="40"/>
          <w:lang w:val="en-US"/>
        </w:rPr>
        <w:t>2511403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282469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7D1438">
        <w:rPr>
          <w:rFonts w:ascii="Arial" w:hAnsi="Arial" w:cs="Arial"/>
          <w:color w:val="1D2125"/>
          <w:sz w:val="40"/>
          <w:szCs w:val="40"/>
          <w:shd w:val="clear" w:color="auto" w:fill="FFFFFF"/>
        </w:rPr>
        <w:t>Nerys</w:t>
      </w:r>
      <w:proofErr w:type="spellEnd"/>
      <w:r w:rsidR="007D1438">
        <w:rPr>
          <w:rFonts w:ascii="Arial" w:hAnsi="Arial" w:cs="Arial"/>
          <w:color w:val="1D2125"/>
          <w:sz w:val="40"/>
          <w:szCs w:val="40"/>
          <w:shd w:val="clear" w:color="auto" w:fill="FFFFFF"/>
        </w:rPr>
        <w:t xml:space="preserve"> </w:t>
      </w:r>
      <w:proofErr w:type="spellStart"/>
      <w:r w:rsidR="007D1438">
        <w:rPr>
          <w:rFonts w:ascii="Arial" w:hAnsi="Arial" w:cs="Arial"/>
          <w:color w:val="1D2125"/>
          <w:sz w:val="40"/>
          <w:szCs w:val="40"/>
          <w:shd w:val="clear" w:color="auto" w:fill="FFFFFF"/>
        </w:rPr>
        <w:t>Dosse</w:t>
      </w:r>
      <w:r w:rsidR="008410B0">
        <w:rPr>
          <w:rFonts w:ascii="Arial" w:hAnsi="Arial" w:cs="Arial"/>
          <w:color w:val="1D2125"/>
          <w:sz w:val="40"/>
          <w:szCs w:val="40"/>
          <w:shd w:val="clear" w:color="auto" w:fill="FFFFFF"/>
        </w:rPr>
        <w:t>h</w:t>
      </w:r>
      <w:proofErr w:type="spellEnd"/>
      <w:r w:rsidR="008410B0">
        <w:rPr>
          <w:rFonts w:ascii="Arial" w:hAnsi="Arial" w:cs="Arial"/>
          <w:color w:val="1D2125"/>
          <w:sz w:val="40"/>
          <w:szCs w:val="40"/>
          <w:shd w:val="clear" w:color="auto" w:fill="FFFFFF"/>
        </w:rPr>
        <w:t xml:space="preserve">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504C7AB7" w14:textId="77777777" w:rsidR="00A75414" w:rsidRPr="005F3962" w:rsidRDefault="000E5DB8">
      <w:pPr>
        <w:pStyle w:val="p1"/>
        <w:rPr>
          <w:rFonts w:hint="eastAsia"/>
          <w:b/>
          <w:bCs/>
          <w:sz w:val="24"/>
          <w:szCs w:val="24"/>
        </w:rPr>
      </w:pPr>
      <w:r>
        <w:rPr>
          <w:rFonts w:ascii="Arial" w:hAnsi="Arial" w:cs="Arial"/>
          <w:lang w:val="ru-RU"/>
        </w:rPr>
        <w:t xml:space="preserve"> </w:t>
      </w:r>
      <w:r w:rsidR="00A75414" w:rsidRPr="005F3962">
        <w:rPr>
          <w:rStyle w:val="s1"/>
          <w:b w:val="0"/>
          <w:bCs w:val="0"/>
          <w:sz w:val="24"/>
          <w:szCs w:val="24"/>
        </w:rPr>
        <w:t>This report focuses on a business issue affecting Green Haven Florists, a small independent flower shop based in the UK. Recently, the company has faced a noticeable drop in in-store sales and is finding it difficult to stay competitive in today’s retail market. The purpose of this report is to explore the reasons behind this situation and to suggest two possible solutions. These options will be analysed and compared in order to identify the most effective approach. In addition, the report will outline potential risks, propose an implementation plan, and explain how the success of the chosen solution can be evaluated.</w:t>
      </w:r>
    </w:p>
    <w:p w14:paraId="289F1F3B" w14:textId="210C8CEF" w:rsidR="0077525D" w:rsidRPr="000E5DB8" w:rsidRDefault="0077525D" w:rsidP="00480CA6">
      <w:pPr>
        <w:rPr>
          <w:rFonts w:ascii="Arial" w:hAnsi="Arial" w:cs="Arial"/>
          <w:lang w:val="ru-RU"/>
        </w:rPr>
      </w:pPr>
    </w:p>
    <w:p w14:paraId="74D32278" w14:textId="4B4518A5" w:rsidR="0005771F" w:rsidRDefault="0005771F" w:rsidP="00D85AB3">
      <w:pPr>
        <w:rPr>
          <w:rFonts w:ascii="Arial" w:hAnsi="Arial" w:cs="Arial"/>
          <w:b/>
          <w:bCs/>
          <w:sz w:val="28"/>
          <w:szCs w:val="28"/>
          <w:u w:val="single"/>
          <w:lang w:val="ru-RU"/>
        </w:rPr>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5C5BF609" w14:textId="77777777" w:rsidR="006235D5" w:rsidRPr="001921F3" w:rsidRDefault="00DB2BC0">
      <w:pPr>
        <w:pStyle w:val="p1"/>
        <w:rPr>
          <w:rFonts w:hint="eastAsia"/>
          <w:sz w:val="24"/>
          <w:szCs w:val="24"/>
        </w:rPr>
      </w:pPr>
      <w:r>
        <w:rPr>
          <w:lang w:val="ru-RU"/>
        </w:rPr>
        <w:t xml:space="preserve">  </w:t>
      </w:r>
      <w:r w:rsidR="006235D5" w:rsidRPr="001921F3">
        <w:rPr>
          <w:rStyle w:val="s1"/>
          <w:b w:val="0"/>
          <w:bCs w:val="0"/>
          <w:sz w:val="24"/>
          <w:szCs w:val="24"/>
        </w:rPr>
        <w:t>In recent months, Green Haven Florists has faced a noticeable decline in its in-store performance, with sales dropping by around 30%. While there has been a slight growth in online orders, this increase has not been sufficient to replace the loss of customers visiting the shop in person.</w:t>
      </w:r>
    </w:p>
    <w:p w14:paraId="4EFAAC15" w14:textId="77777777" w:rsidR="006235D5" w:rsidRPr="001921F3" w:rsidRDefault="006235D5">
      <w:pPr>
        <w:pStyle w:val="p2"/>
        <w:rPr>
          <w:rFonts w:hint="eastAsia"/>
          <w:sz w:val="24"/>
          <w:szCs w:val="24"/>
        </w:rPr>
      </w:pPr>
    </w:p>
    <w:p w14:paraId="01A8824A" w14:textId="77777777" w:rsidR="006235D5" w:rsidRPr="001921F3" w:rsidRDefault="006235D5">
      <w:pPr>
        <w:pStyle w:val="p1"/>
        <w:rPr>
          <w:rFonts w:hint="eastAsia"/>
          <w:sz w:val="24"/>
          <w:szCs w:val="24"/>
        </w:rPr>
      </w:pPr>
      <w:r w:rsidRPr="001921F3">
        <w:rPr>
          <w:rStyle w:val="s1"/>
          <w:b w:val="0"/>
          <w:bCs w:val="0"/>
          <w:sz w:val="24"/>
          <w:szCs w:val="24"/>
        </w:rPr>
        <w:t>This situation is happening because more people prefer to order flowers online. Many online competitors offer lower prices, faster delivery, and greater convenience, which makes them more attractive to customers. In comparison, Green Haven’s website is outdated and not user-friendly, which discourages potential online buyers.</w:t>
      </w:r>
    </w:p>
    <w:p w14:paraId="389B107F" w14:textId="77777777" w:rsidR="006235D5" w:rsidRPr="001921F3" w:rsidRDefault="006235D5">
      <w:pPr>
        <w:pStyle w:val="p2"/>
        <w:rPr>
          <w:rFonts w:hint="eastAsia"/>
          <w:sz w:val="24"/>
          <w:szCs w:val="24"/>
        </w:rPr>
      </w:pPr>
    </w:p>
    <w:p w14:paraId="2FD4BA25" w14:textId="77777777" w:rsidR="006235D5" w:rsidRPr="001921F3" w:rsidRDefault="006235D5">
      <w:pPr>
        <w:pStyle w:val="p1"/>
        <w:rPr>
          <w:rFonts w:hint="eastAsia"/>
          <w:sz w:val="24"/>
          <w:szCs w:val="24"/>
        </w:rPr>
      </w:pPr>
      <w:r w:rsidRPr="001921F3">
        <w:rPr>
          <w:rStyle w:val="s1"/>
          <w:b w:val="0"/>
          <w:bCs w:val="0"/>
          <w:sz w:val="24"/>
          <w:szCs w:val="24"/>
        </w:rPr>
        <w:t>In addition, the business is experiencing rising operational costs, including higher prices for flowers and eco-friendly materials, which reduces overall profitability and makes it harder for the company to maintain stable earnings.</w:t>
      </w:r>
    </w:p>
    <w:p w14:paraId="20133513" w14:textId="0EF5F2DD" w:rsidR="00DB2BC0" w:rsidRPr="00DB2BC0" w:rsidRDefault="00DB2BC0" w:rsidP="00D85AB3">
      <w:pPr>
        <w:rPr>
          <w:lang w:val="ru-RU"/>
        </w:rPr>
      </w:pPr>
    </w:p>
    <w:p w14:paraId="1FC3AD54" w14:textId="0B3AC994" w:rsidR="0005771F" w:rsidRPr="0011107E" w:rsidRDefault="0005771F" w:rsidP="0005771F">
      <w:pPr>
        <w:pStyle w:val="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p>
    <w:bookmarkEnd w:id="2"/>
    <w:p w14:paraId="66520138" w14:textId="44E3B6C3" w:rsidR="0011107E" w:rsidRPr="00962699" w:rsidRDefault="0005771F" w:rsidP="00962699">
      <w:pPr>
        <w:pStyle w:val="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2FE889CA" w14:textId="77777777" w:rsidR="00627692" w:rsidRPr="00627692" w:rsidRDefault="00627692">
      <w:pPr>
        <w:pStyle w:val="p1"/>
        <w:rPr>
          <w:rFonts w:hint="eastAsia"/>
          <w:sz w:val="24"/>
          <w:szCs w:val="24"/>
        </w:rPr>
      </w:pPr>
      <w:r w:rsidRPr="00627692">
        <w:rPr>
          <w:rStyle w:val="s1"/>
          <w:b w:val="0"/>
          <w:bCs w:val="0"/>
          <w:sz w:val="24"/>
          <w:szCs w:val="24"/>
        </w:rPr>
        <w:t>The first solution is to improve the company’s digital presence. This would involve creating a modern and easy-to-use website, introducing a reliable online ordering system, and using social media platforms such as Instagram to promote products. The business could also offer delivery services and flower subscription options for regular customers.</w:t>
      </w:r>
    </w:p>
    <w:p w14:paraId="06FADCCF" w14:textId="77777777" w:rsidR="00627692" w:rsidRPr="00627692" w:rsidRDefault="00627692">
      <w:pPr>
        <w:pStyle w:val="p2"/>
        <w:rPr>
          <w:rFonts w:hint="eastAsia"/>
          <w:sz w:val="24"/>
          <w:szCs w:val="24"/>
        </w:rPr>
      </w:pPr>
    </w:p>
    <w:p w14:paraId="60F59D2E" w14:textId="77777777" w:rsidR="00627692" w:rsidRPr="00627692" w:rsidRDefault="00627692">
      <w:pPr>
        <w:pStyle w:val="p1"/>
        <w:rPr>
          <w:rFonts w:hint="eastAsia"/>
          <w:sz w:val="24"/>
          <w:szCs w:val="24"/>
        </w:rPr>
      </w:pPr>
      <w:r w:rsidRPr="00627692">
        <w:rPr>
          <w:rStyle w:val="s1"/>
          <w:b w:val="0"/>
          <w:bCs w:val="0"/>
          <w:sz w:val="24"/>
          <w:szCs w:val="24"/>
        </w:rPr>
        <w:t>PMI Analysis:</w:t>
      </w:r>
    </w:p>
    <w:p w14:paraId="499BDF74" w14:textId="77777777" w:rsidR="00627692" w:rsidRPr="00627692" w:rsidRDefault="00627692">
      <w:pPr>
        <w:pStyle w:val="p1"/>
        <w:rPr>
          <w:rFonts w:hint="eastAsia"/>
          <w:sz w:val="24"/>
          <w:szCs w:val="24"/>
        </w:rPr>
      </w:pPr>
      <w:r w:rsidRPr="00627692">
        <w:rPr>
          <w:rStyle w:val="s1"/>
          <w:b w:val="0"/>
          <w:bCs w:val="0"/>
          <w:sz w:val="24"/>
          <w:szCs w:val="24"/>
        </w:rPr>
        <w:t>Plus: This approach can attract a wider audience and increase online sales. It also helps the business stay competitive in a digital market.</w:t>
      </w:r>
    </w:p>
    <w:p w14:paraId="7BD834A3" w14:textId="77777777" w:rsidR="00627692" w:rsidRPr="00627692" w:rsidRDefault="00627692">
      <w:pPr>
        <w:pStyle w:val="p1"/>
        <w:rPr>
          <w:rFonts w:hint="eastAsia"/>
          <w:sz w:val="24"/>
          <w:szCs w:val="24"/>
        </w:rPr>
      </w:pPr>
      <w:r w:rsidRPr="00627692">
        <w:rPr>
          <w:rStyle w:val="s1"/>
          <w:b w:val="0"/>
          <w:bCs w:val="0"/>
          <w:sz w:val="24"/>
          <w:szCs w:val="24"/>
        </w:rPr>
        <w:t>Minus: It requires financial investment and some technical knowledge, which may be challenging for the owners.</w:t>
      </w:r>
    </w:p>
    <w:p w14:paraId="306846B4" w14:textId="77777777" w:rsidR="00627692" w:rsidRPr="00627692" w:rsidRDefault="00627692">
      <w:pPr>
        <w:pStyle w:val="p1"/>
        <w:rPr>
          <w:rFonts w:hint="eastAsia"/>
          <w:sz w:val="24"/>
          <w:szCs w:val="24"/>
        </w:rPr>
      </w:pPr>
      <w:r w:rsidRPr="00627692">
        <w:rPr>
          <w:rStyle w:val="s1"/>
          <w:b w:val="0"/>
          <w:bCs w:val="0"/>
          <w:sz w:val="24"/>
          <w:szCs w:val="24"/>
        </w:rPr>
        <w:t>Interesting: This strategy may help the business move from mainly selling in-store to selling both in-store and online.</w:t>
      </w:r>
    </w:p>
    <w:p w14:paraId="2B6D3A0A" w14:textId="77777777" w:rsidR="00627692" w:rsidRPr="00627692" w:rsidRDefault="00627692">
      <w:pPr>
        <w:pStyle w:val="p2"/>
        <w:rPr>
          <w:rFonts w:hint="eastAsia"/>
          <w:sz w:val="24"/>
          <w:szCs w:val="24"/>
        </w:rPr>
      </w:pPr>
    </w:p>
    <w:p w14:paraId="18585286" w14:textId="77777777" w:rsidR="00627692" w:rsidRPr="00627692" w:rsidRDefault="00627692">
      <w:pPr>
        <w:pStyle w:val="p1"/>
        <w:rPr>
          <w:rFonts w:hint="eastAsia"/>
          <w:sz w:val="24"/>
          <w:szCs w:val="24"/>
        </w:rPr>
      </w:pPr>
      <w:r w:rsidRPr="00627692">
        <w:rPr>
          <w:rStyle w:val="s1"/>
          <w:b w:val="0"/>
          <w:bCs w:val="0"/>
          <w:sz w:val="24"/>
          <w:szCs w:val="24"/>
        </w:rPr>
        <w:t>Overall, this solution supports long-term growth and better matches current consumer trends.</w:t>
      </w:r>
    </w:p>
    <w:p w14:paraId="309E9E46" w14:textId="77777777" w:rsidR="00627692" w:rsidRPr="00627692" w:rsidRDefault="00627692" w:rsidP="00A55F84">
      <w:pPr>
        <w:pStyle w:val="2"/>
        <w:rPr>
          <w:rFonts w:ascii="Arial" w:hAnsi="Arial" w:cs="Arial"/>
          <w:color w:val="auto"/>
          <w:sz w:val="24"/>
          <w:szCs w:val="24"/>
          <w:u w:val="single"/>
          <w:lang w:val="ru-RU"/>
        </w:rPr>
      </w:pPr>
    </w:p>
    <w:p w14:paraId="25606740" w14:textId="002BEFE4" w:rsidR="00A55F84" w:rsidRDefault="0005771F" w:rsidP="00A55F84">
      <w:pPr>
        <w:pStyle w:val="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794A70F6" w14:textId="5A4DCD81" w:rsidR="005D1E9A" w:rsidRPr="005D1E9A" w:rsidRDefault="005D1E9A">
      <w:pPr>
        <w:pStyle w:val="p1"/>
        <w:rPr>
          <w:rFonts w:hint="eastAsia"/>
          <w:sz w:val="24"/>
          <w:szCs w:val="24"/>
        </w:rPr>
      </w:pPr>
      <w:r w:rsidRPr="005D1E9A">
        <w:rPr>
          <w:rStyle w:val="s1"/>
          <w:b w:val="0"/>
          <w:bCs w:val="0"/>
          <w:sz w:val="24"/>
          <w:szCs w:val="24"/>
        </w:rPr>
        <w:t>The second solution is to focus on improving the experience inside the shop. This could include organising workshops, offering personalised customer service, and introducing a loyalty programme to encourage repeat visits. The business could also host small events to attract more local customers.</w:t>
      </w:r>
    </w:p>
    <w:p w14:paraId="37DC88C6" w14:textId="77777777" w:rsidR="005D1E9A" w:rsidRPr="005D1E9A" w:rsidRDefault="005D1E9A">
      <w:pPr>
        <w:pStyle w:val="p2"/>
        <w:rPr>
          <w:rFonts w:hint="eastAsia"/>
          <w:sz w:val="24"/>
          <w:szCs w:val="24"/>
        </w:rPr>
      </w:pPr>
    </w:p>
    <w:p w14:paraId="2277F411" w14:textId="77777777" w:rsidR="005D1E9A" w:rsidRPr="005D1E9A" w:rsidRDefault="005D1E9A">
      <w:pPr>
        <w:pStyle w:val="p1"/>
        <w:rPr>
          <w:rFonts w:hint="eastAsia"/>
          <w:sz w:val="24"/>
          <w:szCs w:val="24"/>
        </w:rPr>
      </w:pPr>
      <w:r w:rsidRPr="005D1E9A">
        <w:rPr>
          <w:rStyle w:val="s1"/>
          <w:b w:val="0"/>
          <w:bCs w:val="0"/>
          <w:sz w:val="24"/>
          <w:szCs w:val="24"/>
        </w:rPr>
        <w:t>PMI Analysis:</w:t>
      </w:r>
    </w:p>
    <w:p w14:paraId="6EDAE55F" w14:textId="77777777" w:rsidR="005D1E9A" w:rsidRPr="005D1E9A" w:rsidRDefault="005D1E9A">
      <w:pPr>
        <w:pStyle w:val="p1"/>
        <w:rPr>
          <w:rFonts w:hint="eastAsia"/>
          <w:sz w:val="24"/>
          <w:szCs w:val="24"/>
        </w:rPr>
      </w:pPr>
      <w:r w:rsidRPr="005D1E9A">
        <w:rPr>
          <w:rStyle w:val="s1"/>
          <w:b w:val="0"/>
          <w:bCs w:val="0"/>
          <w:sz w:val="24"/>
          <w:szCs w:val="24"/>
        </w:rPr>
        <w:t>Plus: This strategy can strengthen relationships with customers and improve brand loyalty.</w:t>
      </w:r>
    </w:p>
    <w:p w14:paraId="5E9E6C5D" w14:textId="77777777" w:rsidR="005D1E9A" w:rsidRPr="005D1E9A" w:rsidRDefault="005D1E9A">
      <w:pPr>
        <w:pStyle w:val="p1"/>
        <w:rPr>
          <w:rFonts w:hint="eastAsia"/>
          <w:sz w:val="24"/>
          <w:szCs w:val="24"/>
        </w:rPr>
      </w:pPr>
      <w:r w:rsidRPr="005D1E9A">
        <w:rPr>
          <w:rStyle w:val="s1"/>
          <w:b w:val="0"/>
          <w:bCs w:val="0"/>
          <w:sz w:val="24"/>
          <w:szCs w:val="24"/>
        </w:rPr>
        <w:t>Minus: It may not bring in enough new customers and still depends on people visiting the shop physically.</w:t>
      </w:r>
    </w:p>
    <w:p w14:paraId="7EB0198D" w14:textId="77777777" w:rsidR="005D1E9A" w:rsidRPr="005D1E9A" w:rsidRDefault="005D1E9A">
      <w:pPr>
        <w:pStyle w:val="p1"/>
        <w:rPr>
          <w:rFonts w:hint="eastAsia"/>
          <w:sz w:val="24"/>
          <w:szCs w:val="24"/>
        </w:rPr>
      </w:pPr>
      <w:r w:rsidRPr="005D1E9A">
        <w:rPr>
          <w:rStyle w:val="s1"/>
          <w:b w:val="0"/>
          <w:bCs w:val="0"/>
          <w:sz w:val="24"/>
          <w:szCs w:val="24"/>
        </w:rPr>
        <w:t>Interesting: It shows what makes the business special, but it does not help compete with online companies.</w:t>
      </w:r>
    </w:p>
    <w:p w14:paraId="44D13A65" w14:textId="77777777" w:rsidR="005D1E9A" w:rsidRPr="005D1E9A" w:rsidRDefault="005D1E9A">
      <w:pPr>
        <w:pStyle w:val="p2"/>
        <w:rPr>
          <w:rFonts w:hint="eastAsia"/>
          <w:sz w:val="24"/>
          <w:szCs w:val="24"/>
        </w:rPr>
      </w:pPr>
    </w:p>
    <w:p w14:paraId="29BA1E6B" w14:textId="77777777" w:rsidR="005D1E9A" w:rsidRPr="005D1E9A" w:rsidRDefault="005D1E9A">
      <w:pPr>
        <w:pStyle w:val="p1"/>
        <w:rPr>
          <w:rFonts w:hint="eastAsia"/>
          <w:sz w:val="24"/>
          <w:szCs w:val="24"/>
        </w:rPr>
      </w:pPr>
      <w:r w:rsidRPr="005D1E9A">
        <w:rPr>
          <w:rStyle w:val="s1"/>
          <w:b w:val="0"/>
          <w:bCs w:val="0"/>
          <w:sz w:val="24"/>
          <w:szCs w:val="24"/>
        </w:rPr>
        <w:t>This solution can improve customer satisfaction, but it may not fully solve the main issue of declining sales.</w:t>
      </w:r>
    </w:p>
    <w:p w14:paraId="5B384CDF" w14:textId="642DADA9" w:rsidR="0011107E" w:rsidRPr="005D1E9A" w:rsidRDefault="0011107E" w:rsidP="007030AD">
      <w:pPr>
        <w:jc w:val="both"/>
        <w:rPr>
          <w:rFonts w:ascii="Arial" w:hAnsi="Arial" w:cs="Arial"/>
          <w:lang w:val="ru-RU"/>
        </w:rPr>
      </w:pPr>
    </w:p>
    <w:p w14:paraId="29A49476" w14:textId="6F7134C2" w:rsidR="00F0190C" w:rsidRPr="00BC373A" w:rsidRDefault="00F0190C" w:rsidP="00F0190C">
      <w:pPr>
        <w:pStyle w:val="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12A44A89" w14:textId="77777777" w:rsidR="000867E9" w:rsidRPr="000867E9" w:rsidRDefault="000867E9">
      <w:pPr>
        <w:pStyle w:val="p1"/>
        <w:rPr>
          <w:rFonts w:hint="eastAsia"/>
          <w:sz w:val="24"/>
          <w:szCs w:val="24"/>
        </w:rPr>
      </w:pPr>
      <w:r w:rsidRPr="000867E9">
        <w:rPr>
          <w:rStyle w:val="s1"/>
          <w:b w:val="0"/>
          <w:bCs w:val="0"/>
          <w:sz w:val="24"/>
          <w:szCs w:val="24"/>
        </w:rPr>
        <w:t>After looking at both options, the digital solution is the better choice. This is because it deals directly with the main problem, which is that more people are shopping online. Compared to the second option, it gives more chances to grow and attract new customers.</w:t>
      </w:r>
    </w:p>
    <w:p w14:paraId="43CC160D" w14:textId="77777777" w:rsidR="000867E9" w:rsidRPr="000867E9" w:rsidRDefault="000867E9">
      <w:pPr>
        <w:pStyle w:val="p2"/>
        <w:rPr>
          <w:rFonts w:hint="eastAsia"/>
          <w:sz w:val="24"/>
          <w:szCs w:val="24"/>
        </w:rPr>
      </w:pPr>
    </w:p>
    <w:p w14:paraId="0776D7FA" w14:textId="77777777" w:rsidR="000867E9" w:rsidRPr="000867E9" w:rsidRDefault="000867E9">
      <w:pPr>
        <w:pStyle w:val="p1"/>
        <w:rPr>
          <w:rFonts w:hint="eastAsia"/>
          <w:sz w:val="24"/>
          <w:szCs w:val="24"/>
        </w:rPr>
      </w:pPr>
      <w:r w:rsidRPr="000867E9">
        <w:rPr>
          <w:rStyle w:val="s1"/>
          <w:b w:val="0"/>
          <w:bCs w:val="0"/>
          <w:sz w:val="24"/>
          <w:szCs w:val="24"/>
        </w:rPr>
        <w:t>When making this decision, more attention was given to factors like market trends, possible profit, and long-term results. The second solution can improve customer experience, but it does not fully solve the main problem. For this reason, the digital solution is the most effective option.</w:t>
      </w:r>
    </w:p>
    <w:p w14:paraId="5C95C054" w14:textId="778E6004" w:rsidR="00BC373A" w:rsidRPr="000867E9" w:rsidRDefault="00BC373A" w:rsidP="00A65399">
      <w:pPr>
        <w:pStyle w:val="a7"/>
        <w:spacing w:line="360" w:lineRule="auto"/>
        <w:jc w:val="both"/>
        <w:rPr>
          <w:rFonts w:ascii="Arial" w:hAnsi="Arial" w:cs="Arial"/>
          <w:color w:val="EE0000"/>
        </w:rPr>
      </w:pPr>
    </w:p>
    <w:p w14:paraId="5C47AC88" w14:textId="77777777" w:rsidR="00C53212" w:rsidRDefault="00C53212" w:rsidP="00C53212">
      <w:pPr>
        <w:pStyle w:val="a7"/>
        <w:spacing w:line="360" w:lineRule="auto"/>
        <w:jc w:val="both"/>
        <w:rPr>
          <w:rFonts w:ascii="Arial" w:hAnsi="Arial" w:cs="Arial"/>
          <w:b/>
          <w:bCs/>
          <w:color w:val="EE0000"/>
        </w:rPr>
      </w:pPr>
    </w:p>
    <w:p w14:paraId="7F4E55E0" w14:textId="77777777" w:rsidR="00C53212" w:rsidRPr="00BC373A" w:rsidRDefault="00C53212" w:rsidP="00C53212">
      <w:pPr>
        <w:pStyle w:val="a7"/>
        <w:spacing w:line="360" w:lineRule="auto"/>
        <w:jc w:val="both"/>
        <w:rPr>
          <w:rFonts w:ascii="Arial" w:hAnsi="Arial" w:cs="Arial"/>
          <w:b/>
          <w:bCs/>
          <w:color w:val="EE0000"/>
        </w:rPr>
      </w:pPr>
    </w:p>
    <w:p w14:paraId="24759B9C" w14:textId="53241EC4" w:rsidR="00F0190C" w:rsidRPr="00C53212" w:rsidRDefault="00F0190C" w:rsidP="00F0190C">
      <w:pPr>
        <w:pStyle w:val="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3"/>
    <w:p w14:paraId="0E232649" w14:textId="77777777" w:rsidR="00C20DA4" w:rsidRPr="00C20DA4" w:rsidRDefault="00C20DA4">
      <w:pPr>
        <w:pStyle w:val="p1"/>
        <w:rPr>
          <w:rFonts w:hint="eastAsia"/>
          <w:sz w:val="24"/>
          <w:szCs w:val="24"/>
        </w:rPr>
      </w:pPr>
      <w:r w:rsidRPr="00C20DA4">
        <w:rPr>
          <w:rStyle w:val="s1"/>
          <w:b w:val="0"/>
          <w:bCs w:val="0"/>
          <w:sz w:val="24"/>
          <w:szCs w:val="24"/>
        </w:rPr>
        <w:t>There are several possible risks connected to the digital solution. First, there is a financial risk, because creating a new website and running marketing campaigns can cost a lot of money. Second, the owners may not have enough digital skills, which can lead to mistakes. Another risk is strong competition in the online market.</w:t>
      </w:r>
    </w:p>
    <w:p w14:paraId="75807B22" w14:textId="77777777" w:rsidR="00C20DA4" w:rsidRPr="00C20DA4" w:rsidRDefault="00C20DA4">
      <w:pPr>
        <w:pStyle w:val="p2"/>
        <w:rPr>
          <w:rFonts w:hint="eastAsia"/>
          <w:sz w:val="24"/>
          <w:szCs w:val="24"/>
        </w:rPr>
      </w:pPr>
    </w:p>
    <w:p w14:paraId="5D00C588" w14:textId="77777777" w:rsidR="00C20DA4" w:rsidRPr="00C20DA4" w:rsidRDefault="00C20DA4">
      <w:pPr>
        <w:pStyle w:val="p1"/>
        <w:rPr>
          <w:rFonts w:hint="eastAsia"/>
          <w:sz w:val="24"/>
          <w:szCs w:val="24"/>
        </w:rPr>
      </w:pPr>
      <w:r w:rsidRPr="00C20DA4">
        <w:rPr>
          <w:rStyle w:val="s1"/>
          <w:b w:val="0"/>
          <w:bCs w:val="0"/>
          <w:sz w:val="24"/>
          <w:szCs w:val="24"/>
        </w:rPr>
        <w:t>These risks were considered based on how likely they are and how serious they can be. For example, financial risk can have a big effect on the business, but it is not very likely if the budget is planned well. On the other hand, problems with digital skills are more likely, but their impact is not as serious.</w:t>
      </w:r>
    </w:p>
    <w:p w14:paraId="01A6C7C1" w14:textId="77777777" w:rsidR="00C20DA4" w:rsidRPr="00C20DA4" w:rsidRDefault="00C20DA4">
      <w:pPr>
        <w:pStyle w:val="p2"/>
        <w:rPr>
          <w:rFonts w:hint="eastAsia"/>
          <w:sz w:val="24"/>
          <w:szCs w:val="24"/>
        </w:rPr>
      </w:pPr>
    </w:p>
    <w:p w14:paraId="7649E651" w14:textId="77777777" w:rsidR="00C20DA4" w:rsidRPr="00C20DA4" w:rsidRDefault="00C20DA4">
      <w:pPr>
        <w:pStyle w:val="p1"/>
        <w:rPr>
          <w:rFonts w:hint="eastAsia"/>
          <w:sz w:val="24"/>
          <w:szCs w:val="24"/>
        </w:rPr>
      </w:pPr>
      <w:r w:rsidRPr="00C20DA4">
        <w:rPr>
          <w:rStyle w:val="s1"/>
          <w:b w:val="0"/>
          <w:bCs w:val="0"/>
          <w:sz w:val="24"/>
          <w:szCs w:val="24"/>
        </w:rPr>
        <w:lastRenderedPageBreak/>
        <w:t>For this reason, it is important to plan carefully and get help if needed.</w:t>
      </w:r>
    </w:p>
    <w:p w14:paraId="22548871" w14:textId="77777777" w:rsidR="000643F6" w:rsidRPr="00C20DA4" w:rsidRDefault="000643F6" w:rsidP="00AF1028">
      <w:pPr>
        <w:spacing w:line="360" w:lineRule="auto"/>
        <w:jc w:val="both"/>
        <w:rPr>
          <w:rFonts w:ascii="Arial" w:hAnsi="Arial" w:cs="Arial"/>
          <w:lang w:val="ru-RU"/>
        </w:rPr>
      </w:pPr>
    </w:p>
    <w:p w14:paraId="611689B7" w14:textId="7F107D2B" w:rsidR="003E1A46" w:rsidRDefault="003B629C" w:rsidP="003B629C">
      <w:pPr>
        <w:pStyle w:val="1"/>
        <w:rPr>
          <w:rFonts w:ascii="Arial" w:hAnsi="Arial" w:cs="Arial"/>
          <w:b/>
          <w:bCs/>
          <w:color w:val="auto"/>
          <w:sz w:val="28"/>
          <w:szCs w:val="28"/>
          <w:u w:val="single"/>
          <w:lang w:val="ru-RU"/>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544F0A63" w14:textId="77777777" w:rsidR="005A0864" w:rsidRPr="005A0864" w:rsidRDefault="005A0864">
      <w:pPr>
        <w:pStyle w:val="p1"/>
        <w:rPr>
          <w:rFonts w:hint="eastAsia"/>
          <w:sz w:val="22"/>
          <w:szCs w:val="22"/>
        </w:rPr>
      </w:pPr>
      <w:r w:rsidRPr="005A0864">
        <w:rPr>
          <w:rStyle w:val="s1"/>
          <w:b w:val="0"/>
          <w:bCs w:val="0"/>
          <w:sz w:val="22"/>
          <w:szCs w:val="22"/>
        </w:rPr>
        <w:t>To apply the digital solution, the business should follow a clear step-by-step plan. First, the company needs to do simple market research. This means looking at what customers want and what competitors are doing. This step is important because it helps the business understand what needs to be improved.</w:t>
      </w:r>
    </w:p>
    <w:p w14:paraId="774E54DF" w14:textId="77777777" w:rsidR="005A0864" w:rsidRPr="005A0864" w:rsidRDefault="005A0864">
      <w:pPr>
        <w:pStyle w:val="p2"/>
        <w:rPr>
          <w:rFonts w:hint="eastAsia"/>
          <w:sz w:val="22"/>
          <w:szCs w:val="22"/>
        </w:rPr>
      </w:pPr>
    </w:p>
    <w:p w14:paraId="131AF835" w14:textId="77777777" w:rsidR="005A0864" w:rsidRPr="005A0864" w:rsidRDefault="005A0864">
      <w:pPr>
        <w:pStyle w:val="p1"/>
        <w:rPr>
          <w:rFonts w:hint="eastAsia"/>
          <w:sz w:val="22"/>
          <w:szCs w:val="22"/>
        </w:rPr>
      </w:pPr>
      <w:r w:rsidRPr="005A0864">
        <w:rPr>
          <w:rStyle w:val="s1"/>
          <w:b w:val="0"/>
          <w:bCs w:val="0"/>
          <w:sz w:val="22"/>
          <w:szCs w:val="22"/>
        </w:rPr>
        <w:t>Next, the company should create a new website. The website must be easy to use and safe for payments. Customers should be able to order flowers quickly without problems. At the same time, staff should learn basic digital skills, such as how to manage online orders and reply to customers.</w:t>
      </w:r>
    </w:p>
    <w:p w14:paraId="0CB0D336" w14:textId="77777777" w:rsidR="005A0864" w:rsidRPr="005A0864" w:rsidRDefault="005A0864">
      <w:pPr>
        <w:pStyle w:val="p2"/>
        <w:rPr>
          <w:rFonts w:hint="eastAsia"/>
          <w:sz w:val="22"/>
          <w:szCs w:val="22"/>
        </w:rPr>
      </w:pPr>
    </w:p>
    <w:p w14:paraId="76A37CCE" w14:textId="77777777" w:rsidR="005A0864" w:rsidRPr="005A0864" w:rsidRDefault="005A0864">
      <w:pPr>
        <w:pStyle w:val="p1"/>
        <w:rPr>
          <w:rFonts w:hint="eastAsia"/>
          <w:sz w:val="22"/>
          <w:szCs w:val="22"/>
        </w:rPr>
      </w:pPr>
      <w:r w:rsidRPr="005A0864">
        <w:rPr>
          <w:rStyle w:val="s1"/>
          <w:b w:val="0"/>
          <w:bCs w:val="0"/>
          <w:sz w:val="22"/>
          <w:szCs w:val="22"/>
        </w:rPr>
        <w:t>After that, the business should start using social media to promote its products. For example, it can post photos of flowers, share special offers, and communicate with customers. This will help attract more people and increase online interest.</w:t>
      </w:r>
    </w:p>
    <w:p w14:paraId="78F7E1E5" w14:textId="77777777" w:rsidR="005A0864" w:rsidRPr="005A0864" w:rsidRDefault="005A0864">
      <w:pPr>
        <w:pStyle w:val="p2"/>
        <w:rPr>
          <w:rFonts w:hint="eastAsia"/>
          <w:sz w:val="22"/>
          <w:szCs w:val="22"/>
        </w:rPr>
      </w:pPr>
    </w:p>
    <w:p w14:paraId="58A20028" w14:textId="77777777" w:rsidR="005A0864" w:rsidRPr="005A0864" w:rsidRDefault="005A0864">
      <w:pPr>
        <w:pStyle w:val="p1"/>
        <w:rPr>
          <w:rFonts w:hint="eastAsia"/>
          <w:sz w:val="22"/>
          <w:szCs w:val="22"/>
        </w:rPr>
      </w:pPr>
      <w:r w:rsidRPr="005A0864">
        <w:rPr>
          <w:rStyle w:val="s1"/>
          <w:b w:val="0"/>
          <w:bCs w:val="0"/>
          <w:sz w:val="22"/>
          <w:szCs w:val="22"/>
        </w:rPr>
        <w:t>The next step is to introduce a delivery service. This will make shopping more convenient and help the business compete with online companies.</w:t>
      </w:r>
    </w:p>
    <w:p w14:paraId="59ECE302" w14:textId="77777777" w:rsidR="005A0864" w:rsidRPr="005A0864" w:rsidRDefault="005A0864">
      <w:pPr>
        <w:pStyle w:val="p2"/>
        <w:rPr>
          <w:rFonts w:hint="eastAsia"/>
          <w:sz w:val="22"/>
          <w:szCs w:val="22"/>
        </w:rPr>
      </w:pPr>
    </w:p>
    <w:p w14:paraId="6FCDB3D1" w14:textId="77777777" w:rsidR="005A0864" w:rsidRPr="005A0864" w:rsidRDefault="005A0864">
      <w:pPr>
        <w:pStyle w:val="p1"/>
        <w:rPr>
          <w:rFonts w:hint="eastAsia"/>
          <w:sz w:val="22"/>
          <w:szCs w:val="22"/>
        </w:rPr>
      </w:pPr>
      <w:r w:rsidRPr="005A0864">
        <w:rPr>
          <w:rStyle w:val="s1"/>
          <w:b w:val="0"/>
          <w:bCs w:val="0"/>
          <w:sz w:val="22"/>
          <w:szCs w:val="22"/>
        </w:rPr>
        <w:t>Finally, the company should check its results regularly. It can look at sales, customer feedback, and website activity. If something is not working well, changes should be made.</w:t>
      </w:r>
    </w:p>
    <w:p w14:paraId="41784EF0" w14:textId="77777777" w:rsidR="005A0864" w:rsidRPr="005A0864" w:rsidRDefault="005A0864">
      <w:pPr>
        <w:pStyle w:val="p2"/>
        <w:rPr>
          <w:rFonts w:hint="eastAsia"/>
          <w:sz w:val="22"/>
          <w:szCs w:val="22"/>
        </w:rPr>
      </w:pPr>
    </w:p>
    <w:p w14:paraId="3F792A53" w14:textId="77777777" w:rsidR="005A0864" w:rsidRPr="005A0864" w:rsidRDefault="005A0864">
      <w:pPr>
        <w:pStyle w:val="p1"/>
        <w:rPr>
          <w:rFonts w:hint="eastAsia"/>
          <w:sz w:val="22"/>
          <w:szCs w:val="22"/>
        </w:rPr>
      </w:pPr>
      <w:r w:rsidRPr="005A0864">
        <w:rPr>
          <w:rStyle w:val="s1"/>
          <w:b w:val="0"/>
          <w:bCs w:val="0"/>
          <w:sz w:val="22"/>
          <w:szCs w:val="22"/>
        </w:rPr>
        <w:t>The order of these steps is important because the business needs a good website before promoting products online. Tasks should be shared between the owners and, if needed, external experts.</w:t>
      </w:r>
    </w:p>
    <w:p w14:paraId="044BC1E7" w14:textId="77777777" w:rsidR="003519D2" w:rsidRPr="005A0864" w:rsidRDefault="003519D2" w:rsidP="003519D2">
      <w:pPr>
        <w:rPr>
          <w:sz w:val="22"/>
          <w:szCs w:val="22"/>
          <w:lang w:val="ru-RU"/>
        </w:rPr>
      </w:pPr>
    </w:p>
    <w:p w14:paraId="32DD35B4" w14:textId="4F8443A9" w:rsidR="00675990" w:rsidRDefault="00675990" w:rsidP="00DF77C0">
      <w:pPr>
        <w:pStyle w:val="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35E4D828" w14:textId="77777777" w:rsidR="00BA5FE0" w:rsidRPr="00BA5FE0" w:rsidRDefault="00B53981">
      <w:pPr>
        <w:pStyle w:val="p1"/>
        <w:rPr>
          <w:rFonts w:hint="eastAsia"/>
          <w:sz w:val="24"/>
          <w:szCs w:val="24"/>
        </w:rPr>
      </w:pPr>
      <w:r>
        <w:rPr>
          <w:rStyle w:val="s1"/>
          <w:b w:val="0"/>
          <w:bCs w:val="0"/>
          <w:sz w:val="22"/>
          <w:szCs w:val="22"/>
          <w:lang w:val="ru-RU"/>
        </w:rPr>
        <w:t xml:space="preserve"> </w:t>
      </w:r>
      <w:r w:rsidR="00BA5FE0" w:rsidRPr="00BA5FE0">
        <w:rPr>
          <w:rStyle w:val="s1"/>
          <w:b w:val="0"/>
          <w:bCs w:val="0"/>
          <w:sz w:val="24"/>
          <w:szCs w:val="24"/>
        </w:rPr>
        <w:t>The company can check if the solution is working by using some key indicators. For example, it can look at how much online sales increase, how many people visit the website, and how many customers come back again.</w:t>
      </w:r>
    </w:p>
    <w:p w14:paraId="27454486" w14:textId="77777777" w:rsidR="00BA5FE0" w:rsidRPr="00BA5FE0" w:rsidRDefault="00BA5FE0">
      <w:pPr>
        <w:pStyle w:val="p2"/>
        <w:rPr>
          <w:rFonts w:hint="eastAsia"/>
          <w:sz w:val="24"/>
          <w:szCs w:val="24"/>
        </w:rPr>
      </w:pPr>
    </w:p>
    <w:p w14:paraId="2762969B" w14:textId="77777777" w:rsidR="00BA5FE0" w:rsidRPr="00BA5FE0" w:rsidRDefault="00BA5FE0">
      <w:pPr>
        <w:pStyle w:val="p1"/>
        <w:rPr>
          <w:rFonts w:hint="eastAsia"/>
          <w:sz w:val="24"/>
          <w:szCs w:val="24"/>
        </w:rPr>
      </w:pPr>
      <w:r w:rsidRPr="00BA5FE0">
        <w:rPr>
          <w:rStyle w:val="s1"/>
          <w:b w:val="0"/>
          <w:bCs w:val="0"/>
          <w:sz w:val="24"/>
          <w:szCs w:val="24"/>
        </w:rPr>
        <w:t>One clear goal is to increase online sales by 20% in three months. This goal is easy to understand and measure, and it is realistic for the business. It is also connected to the main problem and has a clear time limit.</w:t>
      </w:r>
    </w:p>
    <w:p w14:paraId="0C388E8E" w14:textId="77777777" w:rsidR="00BA5FE0" w:rsidRPr="00BA5FE0" w:rsidRDefault="00BA5FE0">
      <w:pPr>
        <w:pStyle w:val="p2"/>
        <w:rPr>
          <w:rFonts w:hint="eastAsia"/>
          <w:sz w:val="24"/>
          <w:szCs w:val="24"/>
        </w:rPr>
      </w:pPr>
    </w:p>
    <w:p w14:paraId="70C193AE" w14:textId="77777777" w:rsidR="00BA5FE0" w:rsidRPr="00BA5FE0" w:rsidRDefault="00BA5FE0">
      <w:pPr>
        <w:pStyle w:val="p1"/>
        <w:rPr>
          <w:rFonts w:hint="eastAsia"/>
          <w:sz w:val="24"/>
          <w:szCs w:val="24"/>
        </w:rPr>
      </w:pPr>
      <w:r w:rsidRPr="00BA5FE0">
        <w:rPr>
          <w:rStyle w:val="s1"/>
          <w:b w:val="0"/>
          <w:bCs w:val="0"/>
          <w:sz w:val="24"/>
          <w:szCs w:val="24"/>
        </w:rPr>
        <w:t>Another goal is to bring more visitors to the website. For example, the business can try to increase website visits by 30% within four months. It is also useful to track activity on social media, such as likes, comments, and shares, because this shows customer interest.</w:t>
      </w:r>
    </w:p>
    <w:p w14:paraId="4D4B7FF5" w14:textId="77777777" w:rsidR="00BA5FE0" w:rsidRPr="00BA5FE0" w:rsidRDefault="00BA5FE0">
      <w:pPr>
        <w:pStyle w:val="p2"/>
        <w:rPr>
          <w:rFonts w:hint="eastAsia"/>
          <w:sz w:val="24"/>
          <w:szCs w:val="24"/>
        </w:rPr>
      </w:pPr>
    </w:p>
    <w:p w14:paraId="6478BCAF" w14:textId="77777777" w:rsidR="00BA5FE0" w:rsidRPr="00BA5FE0" w:rsidRDefault="00BA5FE0">
      <w:pPr>
        <w:pStyle w:val="p1"/>
        <w:rPr>
          <w:rFonts w:hint="eastAsia"/>
          <w:sz w:val="24"/>
          <w:szCs w:val="24"/>
        </w:rPr>
      </w:pPr>
      <w:r w:rsidRPr="00BA5FE0">
        <w:rPr>
          <w:rStyle w:val="s1"/>
          <w:b w:val="0"/>
          <w:bCs w:val="0"/>
          <w:sz w:val="24"/>
          <w:szCs w:val="24"/>
        </w:rPr>
        <w:t>These indicators are important because they help the business see real results. By checking this information regularly, the company can understand what works well and what needs to be improved.</w:t>
      </w:r>
    </w:p>
    <w:p w14:paraId="375E497D" w14:textId="06EB67E2" w:rsidR="00C2415E" w:rsidRPr="00BA5FE0" w:rsidRDefault="00C2415E">
      <w:pPr>
        <w:pStyle w:val="p1"/>
        <w:rPr>
          <w:rFonts w:hint="eastAsia"/>
          <w:sz w:val="24"/>
          <w:szCs w:val="24"/>
          <w:lang w:val="ru-RU"/>
        </w:rPr>
      </w:pPr>
    </w:p>
    <w:p w14:paraId="685EFF35" w14:textId="37360BA4" w:rsidR="00EE37EC" w:rsidRPr="00C2415E" w:rsidRDefault="00EE37EC" w:rsidP="00C2415E">
      <w:pPr>
        <w:spacing w:line="360" w:lineRule="auto"/>
        <w:jc w:val="both"/>
        <w:rPr>
          <w:rFonts w:ascii="Arial" w:hAnsi="Arial" w:cs="Arial"/>
          <w:color w:val="EE0000"/>
          <w:sz w:val="22"/>
          <w:szCs w:val="22"/>
        </w:rPr>
      </w:pPr>
    </w:p>
    <w:p w14:paraId="5E616FC5" w14:textId="77777777" w:rsidR="00520454" w:rsidRDefault="00520454" w:rsidP="005724CA">
      <w:pPr>
        <w:pStyle w:val="1"/>
        <w:rPr>
          <w:rFonts w:ascii="Arial" w:hAnsi="Arial" w:cs="Arial"/>
          <w:b/>
          <w:bCs/>
          <w:color w:val="auto"/>
          <w:sz w:val="28"/>
          <w:szCs w:val="28"/>
          <w:u w:val="single"/>
        </w:rPr>
      </w:pPr>
      <w:r>
        <w:rPr>
          <w:rFonts w:ascii="Arial" w:hAnsi="Arial" w:cs="Arial"/>
          <w:b/>
          <w:bCs/>
          <w:color w:val="auto"/>
          <w:sz w:val="28"/>
          <w:szCs w:val="28"/>
          <w:u w:val="single"/>
        </w:rPr>
        <w:t>Conclusion:</w:t>
      </w:r>
    </w:p>
    <w:p w14:paraId="17F16A5E" w14:textId="59CE6765" w:rsidR="003B629C" w:rsidRPr="007F558A" w:rsidRDefault="007F558A" w:rsidP="005724CA">
      <w:pPr>
        <w:pStyle w:val="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52168918" w14:textId="77777777" w:rsidR="00692639" w:rsidRPr="00692639" w:rsidRDefault="00692639">
      <w:pPr>
        <w:pStyle w:val="p1"/>
        <w:rPr>
          <w:rFonts w:hint="eastAsia"/>
          <w:sz w:val="24"/>
          <w:szCs w:val="24"/>
        </w:rPr>
      </w:pPr>
      <w:bookmarkStart w:id="4" w:name="_Hlk208302504"/>
      <w:r w:rsidRPr="00692639">
        <w:rPr>
          <w:rStyle w:val="s1"/>
          <w:b w:val="0"/>
          <w:bCs w:val="0"/>
          <w:sz w:val="24"/>
          <w:szCs w:val="24"/>
        </w:rPr>
        <w:t>To sum up, Green Haven Florists is facing a clear problem with falling in-store sales. This is happening because more customers are choosing online services, while the business is not strong enough in the digital area. Two different solutions were considered: developing an online strategy and improving the in-store experience.</w:t>
      </w:r>
    </w:p>
    <w:p w14:paraId="45963DED" w14:textId="77777777" w:rsidR="00692639" w:rsidRPr="00692639" w:rsidRDefault="00692639">
      <w:pPr>
        <w:pStyle w:val="p2"/>
        <w:rPr>
          <w:rFonts w:hint="eastAsia"/>
          <w:sz w:val="24"/>
          <w:szCs w:val="24"/>
        </w:rPr>
      </w:pPr>
    </w:p>
    <w:p w14:paraId="2FD28FA1" w14:textId="77777777" w:rsidR="00692639" w:rsidRPr="00692639" w:rsidRDefault="00692639">
      <w:pPr>
        <w:pStyle w:val="p1"/>
        <w:rPr>
          <w:rFonts w:hint="eastAsia"/>
          <w:sz w:val="24"/>
          <w:szCs w:val="24"/>
        </w:rPr>
      </w:pPr>
      <w:r w:rsidRPr="00692639">
        <w:rPr>
          <w:rStyle w:val="s1"/>
          <w:b w:val="0"/>
          <w:bCs w:val="0"/>
          <w:sz w:val="24"/>
          <w:szCs w:val="24"/>
        </w:rPr>
        <w:t>The analysis shows that the digital option is the better choice. It gives the business a chance to reach more people and increase sales. The second option can improve customer experience, but it does not solve the main issue.</w:t>
      </w:r>
    </w:p>
    <w:p w14:paraId="3BDCE7DC" w14:textId="77777777" w:rsidR="00692639" w:rsidRPr="00692639" w:rsidRDefault="00692639">
      <w:pPr>
        <w:pStyle w:val="p2"/>
        <w:rPr>
          <w:rFonts w:hint="eastAsia"/>
          <w:sz w:val="24"/>
          <w:szCs w:val="24"/>
        </w:rPr>
      </w:pPr>
    </w:p>
    <w:p w14:paraId="24B7AAA1" w14:textId="77777777" w:rsidR="00692639" w:rsidRPr="00692639" w:rsidRDefault="00692639">
      <w:pPr>
        <w:pStyle w:val="p1"/>
        <w:rPr>
          <w:rFonts w:hint="eastAsia"/>
          <w:sz w:val="24"/>
          <w:szCs w:val="24"/>
        </w:rPr>
      </w:pPr>
      <w:r w:rsidRPr="00692639">
        <w:rPr>
          <w:rStyle w:val="s1"/>
          <w:b w:val="0"/>
          <w:bCs w:val="0"/>
          <w:sz w:val="24"/>
          <w:szCs w:val="24"/>
        </w:rPr>
        <w:t>There are some challenges, such as costs and lack of digital knowledge, but these can be managed with careful planning. The steps in the plan are clear, and the use of KPIs will help the business check its progress.</w:t>
      </w:r>
    </w:p>
    <w:p w14:paraId="3519B5CF" w14:textId="77777777" w:rsidR="00692639" w:rsidRPr="00692639" w:rsidRDefault="00692639">
      <w:pPr>
        <w:pStyle w:val="p2"/>
        <w:rPr>
          <w:rFonts w:hint="eastAsia"/>
          <w:sz w:val="24"/>
          <w:szCs w:val="24"/>
        </w:rPr>
      </w:pPr>
    </w:p>
    <w:p w14:paraId="36609F71" w14:textId="77777777" w:rsidR="00692639" w:rsidRPr="00692639" w:rsidRDefault="00692639">
      <w:pPr>
        <w:pStyle w:val="p1"/>
        <w:rPr>
          <w:rFonts w:hint="eastAsia"/>
          <w:sz w:val="24"/>
          <w:szCs w:val="24"/>
        </w:rPr>
      </w:pPr>
      <w:r w:rsidRPr="00692639">
        <w:rPr>
          <w:rStyle w:val="s1"/>
          <w:b w:val="0"/>
          <w:bCs w:val="0"/>
          <w:sz w:val="24"/>
          <w:szCs w:val="24"/>
        </w:rPr>
        <w:t>In general, focusing on online development will help the company stay competitive and improve its performance over time.</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4"/>
    </w:p>
    <w:p w14:paraId="4D8781FC" w14:textId="38893AE1" w:rsidR="003B629C" w:rsidRPr="0023371D" w:rsidRDefault="007F558A" w:rsidP="003B629C">
      <w:pPr>
        <w:rPr>
          <w:rFonts w:ascii="Arial" w:hAnsi="Arial" w:cs="Arial"/>
          <w:sz w:val="28"/>
          <w:szCs w:val="28"/>
          <w:u w:val="single"/>
        </w:rPr>
      </w:pPr>
      <w:r>
        <w:rPr>
          <w:rFonts w:ascii="Arial" w:hAnsi="Arial" w:cs="Arial"/>
          <w:b/>
          <w:bCs/>
          <w:sz w:val="28"/>
          <w:szCs w:val="28"/>
          <w:u w:val="single"/>
        </w:rPr>
        <w:lastRenderedPageBreak/>
        <w:t xml:space="preserve">Reference List </w:t>
      </w:r>
    </w:p>
    <w:p w14:paraId="36821CAF" w14:textId="77777777" w:rsidR="0003346E" w:rsidRPr="0023371D" w:rsidRDefault="0003346E" w:rsidP="0003346E">
      <w:pPr>
        <w:spacing w:after="0" w:line="240" w:lineRule="auto"/>
        <w:rPr>
          <w:rFonts w:ascii=".SF UI" w:eastAsiaTheme="minorEastAsia" w:hAnsi=".SF UI" w:cs="Times New Roman"/>
          <w:kern w:val="0"/>
          <w:lang w:val="ru-GB" w:eastAsia="ru-RU"/>
          <w14:ligatures w14:val="none"/>
        </w:rPr>
      </w:pPr>
      <w:r w:rsidRPr="0023371D">
        <w:rPr>
          <w:rFonts w:ascii=".SFUI-Semibold" w:eastAsiaTheme="minorEastAsia" w:hAnsi=".SFUI-Semibold" w:cs="Times New Roman"/>
          <w:kern w:val="0"/>
          <w:u w:val="single"/>
          <w:lang w:val="ru-GB" w:eastAsia="ru-RU"/>
          <w14:ligatures w14:val="none"/>
        </w:rPr>
        <w:t>Kotler, P. and Keller, K.L., Marketing Management</w:t>
      </w:r>
      <w:r w:rsidRPr="0023371D">
        <w:rPr>
          <w:rFonts w:ascii=".SFUI-Semibold" w:eastAsiaTheme="minorEastAsia" w:hAnsi=".SFUI-Semibold" w:cs="Times New Roman"/>
          <w:kern w:val="0"/>
          <w:lang w:val="ru-GB" w:eastAsia="ru-RU"/>
          <w14:ligatures w14:val="none"/>
        </w:rPr>
        <w:t xml:space="preserve"> (2022). </w:t>
      </w:r>
      <w:r w:rsidRPr="0023371D">
        <w:rPr>
          <w:rFonts w:ascii=".SFUI-SemiboldItalic" w:eastAsiaTheme="minorEastAsia" w:hAnsi=".SFUI-SemiboldItalic" w:cs="Times New Roman"/>
          <w:i/>
          <w:iCs/>
          <w:kern w:val="0"/>
          <w:lang w:val="ru-GB" w:eastAsia="ru-RU"/>
          <w14:ligatures w14:val="none"/>
        </w:rPr>
        <w:t>Marketing Management</w:t>
      </w:r>
      <w:r w:rsidRPr="0023371D">
        <w:rPr>
          <w:rFonts w:ascii=".SFUI-Semibold" w:eastAsiaTheme="minorEastAsia" w:hAnsi=".SFUI-Semibold" w:cs="Times New Roman"/>
          <w:kern w:val="0"/>
          <w:lang w:val="ru-GB" w:eastAsia="ru-RU"/>
          <w14:ligatures w14:val="none"/>
        </w:rPr>
        <w:t>. 16th ed. Harlow: Pearson.</w:t>
      </w:r>
    </w:p>
    <w:p w14:paraId="38932E08" w14:textId="77777777" w:rsidR="0003346E" w:rsidRPr="0023371D" w:rsidRDefault="0003346E" w:rsidP="0003346E">
      <w:pPr>
        <w:spacing w:after="0" w:line="240" w:lineRule="auto"/>
        <w:rPr>
          <w:rFonts w:ascii="Times New Roman" w:eastAsiaTheme="minorEastAsia" w:hAnsi="Times New Roman" w:cs="Times New Roman"/>
          <w:kern w:val="0"/>
          <w:lang w:val="ru-GB" w:eastAsia="ru-RU"/>
          <w14:ligatures w14:val="none"/>
        </w:rPr>
      </w:pPr>
      <w:r w:rsidRPr="0023371D">
        <w:rPr>
          <w:rFonts w:ascii=".SFUI-Semibold" w:eastAsiaTheme="minorEastAsia" w:hAnsi=".SFUI-Semibold" w:cs="Times New Roman"/>
          <w:kern w:val="0"/>
          <w:u w:val="single"/>
          <w:lang w:val="ru-GB" w:eastAsia="ru-RU"/>
          <w14:ligatures w14:val="none"/>
        </w:rPr>
        <w:t>Laudon, K.C. and Laudon, J.P., Management Information Systems</w:t>
      </w:r>
      <w:r w:rsidRPr="0023371D">
        <w:rPr>
          <w:rFonts w:ascii=".SFUI-Semibold" w:eastAsiaTheme="minorEastAsia" w:hAnsi=".SFUI-Semibold" w:cs="Times New Roman"/>
          <w:kern w:val="0"/>
          <w:lang w:val="ru-GB" w:eastAsia="ru-RU"/>
          <w14:ligatures w14:val="none"/>
        </w:rPr>
        <w:t xml:space="preserve"> (2022). </w:t>
      </w:r>
      <w:r w:rsidRPr="0023371D">
        <w:rPr>
          <w:rFonts w:ascii=".SFUI-SemiboldItalic" w:eastAsiaTheme="minorEastAsia" w:hAnsi=".SFUI-SemiboldItalic" w:cs="Times New Roman"/>
          <w:i/>
          <w:iCs/>
          <w:kern w:val="0"/>
          <w:lang w:val="ru-GB" w:eastAsia="ru-RU"/>
          <w14:ligatures w14:val="none"/>
        </w:rPr>
        <w:t>Management Information Systems: Managing the Digital Firm</w:t>
      </w:r>
      <w:r w:rsidRPr="0023371D">
        <w:rPr>
          <w:rFonts w:ascii=".SFUI-Semibold" w:eastAsiaTheme="minorEastAsia" w:hAnsi=".SFUI-Semibold" w:cs="Times New Roman"/>
          <w:kern w:val="0"/>
          <w:lang w:val="ru-GB" w:eastAsia="ru-RU"/>
          <w14:ligatures w14:val="none"/>
        </w:rPr>
        <w:t>. 17th ed. Harlow: Pearson.</w:t>
      </w:r>
    </w:p>
    <w:p w14:paraId="0159B530" w14:textId="77777777" w:rsidR="0003346E" w:rsidRPr="0023371D" w:rsidRDefault="0003346E" w:rsidP="0003346E">
      <w:pPr>
        <w:spacing w:after="0" w:line="240" w:lineRule="auto"/>
        <w:rPr>
          <w:rFonts w:ascii=".SF UI" w:eastAsiaTheme="minorEastAsia" w:hAnsi=".SF UI" w:cs="Times New Roman"/>
          <w:kern w:val="0"/>
          <w:lang w:val="ru-GB" w:eastAsia="ru-RU"/>
          <w14:ligatures w14:val="none"/>
        </w:rPr>
      </w:pPr>
      <w:r w:rsidRPr="0023371D">
        <w:rPr>
          <w:rFonts w:ascii=".SFUI-Semibold" w:eastAsiaTheme="minorEastAsia" w:hAnsi=".SFUI-Semibold" w:cs="Times New Roman"/>
          <w:kern w:val="0"/>
          <w:u w:val="single"/>
          <w:lang w:val="ru-GB" w:eastAsia="ru-RU"/>
          <w14:ligatures w14:val="none"/>
        </w:rPr>
        <w:t>Johnson, G., Scholes, K. and Whittington, R., Exploring Strategy</w:t>
      </w:r>
      <w:r w:rsidRPr="0023371D">
        <w:rPr>
          <w:rFonts w:ascii=".SFUI-Semibold" w:eastAsiaTheme="minorEastAsia" w:hAnsi=".SFUI-Semibold" w:cs="Times New Roman"/>
          <w:kern w:val="0"/>
          <w:lang w:val="ru-GB" w:eastAsia="ru-RU"/>
          <w14:ligatures w14:val="none"/>
        </w:rPr>
        <w:t xml:space="preserve"> (2020). </w:t>
      </w:r>
      <w:r w:rsidRPr="0023371D">
        <w:rPr>
          <w:rFonts w:ascii=".SFUI-SemiboldItalic" w:eastAsiaTheme="minorEastAsia" w:hAnsi=".SFUI-SemiboldItalic" w:cs="Times New Roman"/>
          <w:i/>
          <w:iCs/>
          <w:kern w:val="0"/>
          <w:lang w:val="ru-GB" w:eastAsia="ru-RU"/>
          <w14:ligatures w14:val="none"/>
        </w:rPr>
        <w:t>Exploring Strategy</w:t>
      </w:r>
      <w:r w:rsidRPr="0023371D">
        <w:rPr>
          <w:rFonts w:ascii=".SFUI-Semibold" w:eastAsiaTheme="minorEastAsia" w:hAnsi=".SFUI-Semibold" w:cs="Times New Roman"/>
          <w:kern w:val="0"/>
          <w:lang w:val="ru-GB" w:eastAsia="ru-RU"/>
          <w14:ligatures w14:val="none"/>
        </w:rPr>
        <w:t>. 12th ed. Harlow: Pearson.</w:t>
      </w:r>
    </w:p>
    <w:p w14:paraId="6988A277" w14:textId="77777777" w:rsidR="0003346E" w:rsidRPr="0023371D" w:rsidRDefault="0003346E" w:rsidP="0003346E">
      <w:pPr>
        <w:spacing w:after="0" w:line="240" w:lineRule="auto"/>
        <w:rPr>
          <w:rFonts w:ascii=".SF UI" w:eastAsiaTheme="minorEastAsia" w:hAnsi=".SF UI" w:cs="Times New Roman"/>
          <w:kern w:val="0"/>
          <w:lang w:val="ru-GB" w:eastAsia="ru-RU"/>
          <w14:ligatures w14:val="none"/>
        </w:rPr>
      </w:pPr>
      <w:r w:rsidRPr="0023371D">
        <w:rPr>
          <w:rFonts w:ascii=".SFUI-Semibold" w:eastAsiaTheme="minorEastAsia" w:hAnsi=".SFUI-Semibold" w:cs="Times New Roman"/>
          <w:kern w:val="0"/>
          <w:u w:val="single"/>
          <w:lang w:val="ru-GB" w:eastAsia="ru-RU"/>
          <w14:ligatures w14:val="none"/>
        </w:rPr>
        <w:t>Slack, N. and Brandon-Jones, A., Operations and Process Management</w:t>
      </w:r>
      <w:r w:rsidRPr="0023371D">
        <w:rPr>
          <w:rFonts w:ascii=".SFUI-Semibold" w:eastAsiaTheme="minorEastAsia" w:hAnsi=".SFUI-Semibold" w:cs="Times New Roman"/>
          <w:kern w:val="0"/>
          <w:lang w:val="ru-GB" w:eastAsia="ru-RU"/>
          <w14:ligatures w14:val="none"/>
        </w:rPr>
        <w:t xml:space="preserve"> (2019). </w:t>
      </w:r>
      <w:r w:rsidRPr="0023371D">
        <w:rPr>
          <w:rFonts w:ascii=".SFUI-SemiboldItalic" w:eastAsiaTheme="minorEastAsia" w:hAnsi=".SFUI-SemiboldItalic" w:cs="Times New Roman"/>
          <w:i/>
          <w:iCs/>
          <w:kern w:val="0"/>
          <w:lang w:val="ru-GB" w:eastAsia="ru-RU"/>
          <w14:ligatures w14:val="none"/>
        </w:rPr>
        <w:t>Operations and Process Management</w:t>
      </w:r>
      <w:r w:rsidRPr="0023371D">
        <w:rPr>
          <w:rFonts w:ascii=".SFUI-Semibold" w:eastAsiaTheme="minorEastAsia" w:hAnsi=".SFUI-Semibold" w:cs="Times New Roman"/>
          <w:kern w:val="0"/>
          <w:lang w:val="ru-GB" w:eastAsia="ru-RU"/>
          <w14:ligatures w14:val="none"/>
        </w:rPr>
        <w:t>. 6th ed. Harlow: Pearson.</w:t>
      </w:r>
    </w:p>
    <w:p w14:paraId="39CD99A1" w14:textId="77777777" w:rsidR="0003346E" w:rsidRPr="0023371D" w:rsidRDefault="0003346E" w:rsidP="0003346E">
      <w:pPr>
        <w:spacing w:after="0" w:line="240" w:lineRule="auto"/>
        <w:rPr>
          <w:rFonts w:ascii="Times New Roman" w:eastAsiaTheme="minorEastAsia" w:hAnsi="Times New Roman" w:cs="Times New Roman"/>
          <w:kern w:val="0"/>
          <w:lang w:val="ru-GB" w:eastAsia="ru-RU"/>
          <w14:ligatures w14:val="none"/>
        </w:rPr>
      </w:pPr>
      <w:r w:rsidRPr="0023371D">
        <w:rPr>
          <w:rFonts w:ascii=".SFUI-Semibold" w:eastAsiaTheme="minorEastAsia" w:hAnsi=".SFUI-Semibold" w:cs="Times New Roman"/>
          <w:kern w:val="0"/>
          <w:u w:val="single"/>
          <w:lang w:val="ru-GB" w:eastAsia="ru-RU"/>
          <w14:ligatures w14:val="none"/>
        </w:rPr>
        <w:t>Burns, P., Entrepreneurship and Small Business</w:t>
      </w:r>
      <w:r w:rsidRPr="0023371D">
        <w:rPr>
          <w:rFonts w:ascii=".SFUI-Semibold" w:eastAsiaTheme="minorEastAsia" w:hAnsi=".SFUI-Semibold" w:cs="Times New Roman"/>
          <w:kern w:val="0"/>
          <w:lang w:val="ru-GB" w:eastAsia="ru-RU"/>
          <w14:ligatures w14:val="none"/>
        </w:rPr>
        <w:t xml:space="preserve"> (2018). </w:t>
      </w:r>
      <w:r w:rsidRPr="0023371D">
        <w:rPr>
          <w:rFonts w:ascii=".SFUI-SemiboldItalic" w:eastAsiaTheme="minorEastAsia" w:hAnsi=".SFUI-SemiboldItalic" w:cs="Times New Roman"/>
          <w:i/>
          <w:iCs/>
          <w:kern w:val="0"/>
          <w:lang w:val="ru-GB" w:eastAsia="ru-RU"/>
          <w14:ligatures w14:val="none"/>
        </w:rPr>
        <w:t>Entrepreneurship and Small Business</w:t>
      </w:r>
      <w:r w:rsidRPr="0023371D">
        <w:rPr>
          <w:rFonts w:ascii=".SFUI-Semibold" w:eastAsiaTheme="minorEastAsia" w:hAnsi=".SFUI-Semibold" w:cs="Times New Roman"/>
          <w:kern w:val="0"/>
          <w:lang w:val="ru-GB" w:eastAsia="ru-RU"/>
          <w14:ligatures w14:val="none"/>
        </w:rPr>
        <w:t>. 6th ed. London: Red Globe Press.</w:t>
      </w:r>
    </w:p>
    <w:p w14:paraId="3AB50AD7" w14:textId="77777777" w:rsidR="00B91658" w:rsidRPr="0023371D"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af3"/>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5A5E4FCC" w:rsidR="00C95025" w:rsidRDefault="005D61C7" w:rsidP="00F34512">
            <w:pPr>
              <w:rPr>
                <w:rFonts w:ascii="Arial" w:hAnsi="Arial" w:cs="Arial"/>
              </w:rPr>
            </w:pPr>
            <w:r>
              <w:rPr>
                <w:rFonts w:ascii="Arial" w:hAnsi="Arial" w:cs="Arial"/>
              </w:rPr>
              <w:t>Questionnaire</w:t>
            </w:r>
          </w:p>
          <w:p w14:paraId="182BEC7F" w14:textId="77777777" w:rsidR="00114619" w:rsidRDefault="00114619" w:rsidP="00F34512">
            <w:pPr>
              <w:rPr>
                <w:rFonts w:ascii="Arial" w:hAnsi="Arial" w:cs="Arial"/>
              </w:rPr>
            </w:pPr>
          </w:p>
          <w:p w14:paraId="2FF1877D" w14:textId="36C56E8E" w:rsidR="005D61C7" w:rsidRPr="007D0502" w:rsidRDefault="006D424E" w:rsidP="00F34512">
            <w:pPr>
              <w:rPr>
                <w:rFonts w:ascii="Arial" w:hAnsi="Arial" w:cs="Arial"/>
              </w:rPr>
            </w:pPr>
            <w:r>
              <w:rPr>
                <w:rFonts w:ascii="Arial" w:hAnsi="Arial" w:cs="Arial"/>
              </w:rPr>
              <w:t>O</w:t>
            </w:r>
            <w:r w:rsidR="005D61C7">
              <w:rPr>
                <w:rFonts w:ascii="Arial" w:hAnsi="Arial" w:cs="Arial"/>
              </w:rPr>
              <w:t>bservation</w:t>
            </w:r>
          </w:p>
          <w:p w14:paraId="53C8426E" w14:textId="77777777" w:rsidR="00C95025" w:rsidRDefault="00C95025" w:rsidP="00F34512">
            <w:pPr>
              <w:rPr>
                <w:rFonts w:ascii="Arial" w:hAnsi="Arial" w:cs="Arial"/>
              </w:rPr>
            </w:pPr>
          </w:p>
          <w:p w14:paraId="19E4F6FB" w14:textId="241FDA16" w:rsidR="00A12635" w:rsidRPr="007D0502" w:rsidRDefault="00A12635" w:rsidP="00F34512">
            <w:pPr>
              <w:rPr>
                <w:rFonts w:ascii="Arial" w:hAnsi="Arial" w:cs="Arial"/>
              </w:rPr>
            </w:pPr>
            <w:r>
              <w:rPr>
                <w:rFonts w:ascii="Arial" w:hAnsi="Arial" w:cs="Arial"/>
              </w:rPr>
              <w:t>Reviews</w:t>
            </w: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1D69C6" w:rsidRDefault="00C95025" w:rsidP="00F34512">
            <w:pPr>
              <w:rPr>
                <w:rFonts w:ascii="Arial" w:hAnsi="Arial" w:cs="Arial"/>
              </w:rPr>
            </w:pPr>
          </w:p>
          <w:p w14:paraId="66970972" w14:textId="77777777" w:rsidR="00C95025" w:rsidRPr="001D69C6" w:rsidRDefault="00C95025" w:rsidP="00F34512">
            <w:pPr>
              <w:rPr>
                <w:rFonts w:ascii="Arial" w:hAnsi="Arial" w:cs="Arial"/>
              </w:rPr>
            </w:pPr>
          </w:p>
          <w:p w14:paraId="74F7AD63" w14:textId="77777777" w:rsidR="001D69C6" w:rsidRPr="001D69C6" w:rsidRDefault="008A430E">
            <w:pPr>
              <w:pStyle w:val="p1"/>
              <w:rPr>
                <w:rFonts w:hint="eastAsia"/>
                <w:sz w:val="24"/>
                <w:szCs w:val="24"/>
              </w:rPr>
            </w:pPr>
            <w:r w:rsidRPr="001D69C6">
              <w:rPr>
                <w:rStyle w:val="s1"/>
                <w:b w:val="0"/>
                <w:bCs w:val="0"/>
                <w:sz w:val="24"/>
                <w:szCs w:val="24"/>
                <w:lang w:val="ru-RU"/>
              </w:rPr>
              <w:t xml:space="preserve"> </w:t>
            </w:r>
            <w:r w:rsidR="001D69C6" w:rsidRPr="001D69C6">
              <w:rPr>
                <w:rStyle w:val="s1"/>
                <w:b w:val="0"/>
                <w:bCs w:val="0"/>
                <w:sz w:val="24"/>
                <w:szCs w:val="24"/>
              </w:rPr>
              <w:t>10–15 questions, 30–50 responses, 2 weeks</w:t>
            </w:r>
          </w:p>
          <w:p w14:paraId="0C8AEE8E" w14:textId="5CC3B35D" w:rsidR="00C95025" w:rsidRPr="001D69C6" w:rsidRDefault="00C95025" w:rsidP="00177986">
            <w:pPr>
              <w:pStyle w:val="p1"/>
              <w:rPr>
                <w:rFonts w:ascii="Arial" w:hAnsi="Arial" w:cs="Arial"/>
                <w:sz w:val="24"/>
                <w:szCs w:val="24"/>
                <w:lang w:val="ru-RU"/>
              </w:rPr>
            </w:pPr>
          </w:p>
        </w:tc>
        <w:tc>
          <w:tcPr>
            <w:tcW w:w="2127" w:type="dxa"/>
          </w:tcPr>
          <w:p w14:paraId="48EE7316" w14:textId="77777777" w:rsidR="00C95025" w:rsidRPr="007D0502" w:rsidRDefault="00C95025" w:rsidP="00F34512">
            <w:pPr>
              <w:rPr>
                <w:rFonts w:ascii="Arial" w:hAnsi="Arial" w:cs="Arial"/>
              </w:rPr>
            </w:pPr>
          </w:p>
          <w:p w14:paraId="3CF496EB" w14:textId="0FB86201" w:rsidR="00A75350" w:rsidRPr="00AF1771" w:rsidRDefault="00A75350">
            <w:pPr>
              <w:pStyle w:val="p1"/>
              <w:rPr>
                <w:rFonts w:hint="eastAsia"/>
                <w:sz w:val="22"/>
                <w:szCs w:val="22"/>
                <w:lang w:val="ru-RU"/>
              </w:rPr>
            </w:pPr>
            <w:r w:rsidRPr="00A75350">
              <w:rPr>
                <w:rStyle w:val="s1"/>
                <w:b w:val="0"/>
                <w:bCs w:val="0"/>
                <w:sz w:val="22"/>
                <w:szCs w:val="22"/>
              </w:rPr>
              <w:t>Done by staff, low cost, easy to manage</w:t>
            </w:r>
            <w:r w:rsidR="00AF1771">
              <w:rPr>
                <w:rStyle w:val="s1"/>
                <w:b w:val="0"/>
                <w:bCs w:val="0"/>
                <w:sz w:val="22"/>
                <w:szCs w:val="22"/>
                <w:lang w:val="ru-RU"/>
              </w:rPr>
              <w:t>.</w:t>
            </w:r>
          </w:p>
          <w:p w14:paraId="7A26AAC1" w14:textId="77777777" w:rsidR="00776538" w:rsidRPr="00A75350" w:rsidRDefault="00776538" w:rsidP="00F34512">
            <w:pPr>
              <w:rPr>
                <w:rFonts w:ascii="Arial" w:hAnsi="Arial" w:cs="Arial"/>
                <w:sz w:val="22"/>
                <w:szCs w:val="22"/>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1486B767" w14:textId="77777777" w:rsidR="00E25453" w:rsidRPr="00E25453" w:rsidRDefault="00E25453">
            <w:pPr>
              <w:pStyle w:val="p1"/>
              <w:rPr>
                <w:rFonts w:hint="eastAsia"/>
                <w:sz w:val="24"/>
                <w:szCs w:val="24"/>
              </w:rPr>
            </w:pPr>
            <w:r w:rsidRPr="00E25453">
              <w:rPr>
                <w:rStyle w:val="s1"/>
                <w:b w:val="0"/>
                <w:bCs w:val="0"/>
                <w:sz w:val="24"/>
                <w:szCs w:val="24"/>
              </w:rPr>
              <w:t>Customer feedback, understand online behaviour, find improvements</w:t>
            </w:r>
          </w:p>
          <w:p w14:paraId="6893749B" w14:textId="77777777" w:rsidR="00C95025" w:rsidRPr="00E25453"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656CDD" w:rsidRDefault="00C95025" w:rsidP="00F34512">
            <w:pPr>
              <w:rPr>
                <w:rFonts w:ascii="Arial" w:hAnsi="Arial" w:cs="Arial"/>
              </w:rPr>
            </w:pPr>
          </w:p>
          <w:p w14:paraId="7AE5F17D" w14:textId="77777777" w:rsidR="00C95025" w:rsidRPr="00656CDD" w:rsidRDefault="00C95025" w:rsidP="00F34512">
            <w:pPr>
              <w:rPr>
                <w:rFonts w:ascii="Arial" w:hAnsi="Arial" w:cs="Arial"/>
              </w:rPr>
            </w:pPr>
          </w:p>
          <w:p w14:paraId="626E53C7" w14:textId="77777777" w:rsidR="00C95025" w:rsidRPr="00656CDD" w:rsidRDefault="00C95025" w:rsidP="00F34512">
            <w:pPr>
              <w:rPr>
                <w:rFonts w:ascii="Arial" w:hAnsi="Arial" w:cs="Arial"/>
              </w:rPr>
            </w:pPr>
          </w:p>
          <w:p w14:paraId="3BFF47BF" w14:textId="77777777" w:rsidR="00285B6B" w:rsidRPr="00656CDD" w:rsidRDefault="00285B6B">
            <w:pPr>
              <w:pStyle w:val="p1"/>
              <w:rPr>
                <w:rFonts w:hint="eastAsia"/>
                <w:sz w:val="24"/>
                <w:szCs w:val="24"/>
              </w:rPr>
            </w:pPr>
            <w:r w:rsidRPr="00656CDD">
              <w:rPr>
                <w:rStyle w:val="s1"/>
                <w:b w:val="0"/>
                <w:bCs w:val="0"/>
                <w:sz w:val="24"/>
                <w:szCs w:val="24"/>
              </w:rPr>
              <w:t>2–3 weeks data collection, 1 week analysis</w:t>
            </w:r>
          </w:p>
          <w:p w14:paraId="49229A61" w14:textId="77777777" w:rsidR="007D0502" w:rsidRPr="00656CDD" w:rsidRDefault="007D0502" w:rsidP="00E25453">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8DFE9" w14:textId="77777777" w:rsidR="006E3864" w:rsidRDefault="006E3864" w:rsidP="00B244A8">
      <w:pPr>
        <w:spacing w:after="0" w:line="240" w:lineRule="auto"/>
      </w:pPr>
      <w:r>
        <w:separator/>
      </w:r>
    </w:p>
  </w:endnote>
  <w:endnote w:type="continuationSeparator" w:id="0">
    <w:p w14:paraId="36E3D934" w14:textId="77777777" w:rsidR="006E3864" w:rsidRDefault="006E3864"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SemiboldItalic">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af1"/>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EE8F9" w14:textId="77777777" w:rsidR="006E3864" w:rsidRDefault="006E3864" w:rsidP="00B244A8">
      <w:pPr>
        <w:spacing w:after="0" w:line="240" w:lineRule="auto"/>
      </w:pPr>
      <w:r>
        <w:separator/>
      </w:r>
    </w:p>
  </w:footnote>
  <w:footnote w:type="continuationSeparator" w:id="0">
    <w:p w14:paraId="0538ACAE" w14:textId="77777777" w:rsidR="006E3864" w:rsidRDefault="006E3864"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346E"/>
    <w:rsid w:val="0005771F"/>
    <w:rsid w:val="000643F6"/>
    <w:rsid w:val="000867E9"/>
    <w:rsid w:val="000B4057"/>
    <w:rsid w:val="000E5DB8"/>
    <w:rsid w:val="000E7A4C"/>
    <w:rsid w:val="000F06D2"/>
    <w:rsid w:val="00106B58"/>
    <w:rsid w:val="0011107E"/>
    <w:rsid w:val="00114619"/>
    <w:rsid w:val="0012599A"/>
    <w:rsid w:val="0013486A"/>
    <w:rsid w:val="00175C4B"/>
    <w:rsid w:val="00177986"/>
    <w:rsid w:val="001921F3"/>
    <w:rsid w:val="001A61CE"/>
    <w:rsid w:val="001B614B"/>
    <w:rsid w:val="001C628A"/>
    <w:rsid w:val="001D69C6"/>
    <w:rsid w:val="001E38DB"/>
    <w:rsid w:val="0020453A"/>
    <w:rsid w:val="00225B06"/>
    <w:rsid w:val="00230935"/>
    <w:rsid w:val="00231C1C"/>
    <w:rsid w:val="0023371D"/>
    <w:rsid w:val="002352DE"/>
    <w:rsid w:val="002522C1"/>
    <w:rsid w:val="002547D3"/>
    <w:rsid w:val="00271968"/>
    <w:rsid w:val="00272B7D"/>
    <w:rsid w:val="0027531E"/>
    <w:rsid w:val="002832DB"/>
    <w:rsid w:val="00285B6B"/>
    <w:rsid w:val="002931C6"/>
    <w:rsid w:val="002B5361"/>
    <w:rsid w:val="002D754D"/>
    <w:rsid w:val="002E2FF6"/>
    <w:rsid w:val="00312FA9"/>
    <w:rsid w:val="003430D0"/>
    <w:rsid w:val="003519D2"/>
    <w:rsid w:val="00351A69"/>
    <w:rsid w:val="0035328C"/>
    <w:rsid w:val="0036441F"/>
    <w:rsid w:val="00394A9D"/>
    <w:rsid w:val="003A173C"/>
    <w:rsid w:val="003B629C"/>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A0864"/>
    <w:rsid w:val="005C1293"/>
    <w:rsid w:val="005D11E9"/>
    <w:rsid w:val="005D1E9A"/>
    <w:rsid w:val="005D61C7"/>
    <w:rsid w:val="005E6545"/>
    <w:rsid w:val="005F3962"/>
    <w:rsid w:val="006235D5"/>
    <w:rsid w:val="00627692"/>
    <w:rsid w:val="00634550"/>
    <w:rsid w:val="00656CDD"/>
    <w:rsid w:val="006666E7"/>
    <w:rsid w:val="00675990"/>
    <w:rsid w:val="00685C57"/>
    <w:rsid w:val="00692639"/>
    <w:rsid w:val="0069332C"/>
    <w:rsid w:val="006D424E"/>
    <w:rsid w:val="006D5A12"/>
    <w:rsid w:val="006D6A13"/>
    <w:rsid w:val="006E3864"/>
    <w:rsid w:val="006F037A"/>
    <w:rsid w:val="006F6F15"/>
    <w:rsid w:val="00702E6F"/>
    <w:rsid w:val="007030AD"/>
    <w:rsid w:val="00721441"/>
    <w:rsid w:val="00744469"/>
    <w:rsid w:val="007452D2"/>
    <w:rsid w:val="00765AA0"/>
    <w:rsid w:val="00774A59"/>
    <w:rsid w:val="0077525D"/>
    <w:rsid w:val="00775605"/>
    <w:rsid w:val="00776538"/>
    <w:rsid w:val="007768B0"/>
    <w:rsid w:val="007927FD"/>
    <w:rsid w:val="00792C0F"/>
    <w:rsid w:val="007953DB"/>
    <w:rsid w:val="00795694"/>
    <w:rsid w:val="007B200A"/>
    <w:rsid w:val="007D0502"/>
    <w:rsid w:val="007D1438"/>
    <w:rsid w:val="007F558A"/>
    <w:rsid w:val="008102B6"/>
    <w:rsid w:val="00825B6C"/>
    <w:rsid w:val="00827C35"/>
    <w:rsid w:val="00830749"/>
    <w:rsid w:val="008410B0"/>
    <w:rsid w:val="0085724A"/>
    <w:rsid w:val="008832DA"/>
    <w:rsid w:val="00883CAF"/>
    <w:rsid w:val="0089170F"/>
    <w:rsid w:val="0089581E"/>
    <w:rsid w:val="008A430E"/>
    <w:rsid w:val="008C6A87"/>
    <w:rsid w:val="008D149F"/>
    <w:rsid w:val="008D5CD9"/>
    <w:rsid w:val="008F5388"/>
    <w:rsid w:val="008F5810"/>
    <w:rsid w:val="00932791"/>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65399"/>
    <w:rsid w:val="00A75350"/>
    <w:rsid w:val="00A75414"/>
    <w:rsid w:val="00A907BB"/>
    <w:rsid w:val="00A94FD1"/>
    <w:rsid w:val="00A97636"/>
    <w:rsid w:val="00AA23A4"/>
    <w:rsid w:val="00AB7E77"/>
    <w:rsid w:val="00AC678A"/>
    <w:rsid w:val="00AC7EBC"/>
    <w:rsid w:val="00AD74AC"/>
    <w:rsid w:val="00AF1028"/>
    <w:rsid w:val="00AF1771"/>
    <w:rsid w:val="00AF2CE1"/>
    <w:rsid w:val="00B0308A"/>
    <w:rsid w:val="00B04B56"/>
    <w:rsid w:val="00B14506"/>
    <w:rsid w:val="00B152DF"/>
    <w:rsid w:val="00B244A8"/>
    <w:rsid w:val="00B44334"/>
    <w:rsid w:val="00B53981"/>
    <w:rsid w:val="00B70C77"/>
    <w:rsid w:val="00B91658"/>
    <w:rsid w:val="00BA398F"/>
    <w:rsid w:val="00BA5FE0"/>
    <w:rsid w:val="00BC373A"/>
    <w:rsid w:val="00BD2C28"/>
    <w:rsid w:val="00BD339A"/>
    <w:rsid w:val="00C03A79"/>
    <w:rsid w:val="00C10F6A"/>
    <w:rsid w:val="00C15F83"/>
    <w:rsid w:val="00C20DA4"/>
    <w:rsid w:val="00C2415E"/>
    <w:rsid w:val="00C27EC8"/>
    <w:rsid w:val="00C41F15"/>
    <w:rsid w:val="00C53212"/>
    <w:rsid w:val="00C60DAC"/>
    <w:rsid w:val="00C759CC"/>
    <w:rsid w:val="00C75A70"/>
    <w:rsid w:val="00C919F1"/>
    <w:rsid w:val="00C95025"/>
    <w:rsid w:val="00CC2080"/>
    <w:rsid w:val="00CC32EB"/>
    <w:rsid w:val="00D0208B"/>
    <w:rsid w:val="00D16077"/>
    <w:rsid w:val="00D31DE1"/>
    <w:rsid w:val="00D60EA3"/>
    <w:rsid w:val="00D62712"/>
    <w:rsid w:val="00D846CE"/>
    <w:rsid w:val="00D85AB3"/>
    <w:rsid w:val="00D91D11"/>
    <w:rsid w:val="00DA1B79"/>
    <w:rsid w:val="00DB2BC0"/>
    <w:rsid w:val="00DD0093"/>
    <w:rsid w:val="00DF303B"/>
    <w:rsid w:val="00DF609C"/>
    <w:rsid w:val="00DF6E8A"/>
    <w:rsid w:val="00DF77C0"/>
    <w:rsid w:val="00E11948"/>
    <w:rsid w:val="00E25453"/>
    <w:rsid w:val="00E34CFB"/>
    <w:rsid w:val="00EA42A0"/>
    <w:rsid w:val="00EC62C6"/>
    <w:rsid w:val="00ED5336"/>
    <w:rsid w:val="00ED636D"/>
    <w:rsid w:val="00EE37EC"/>
    <w:rsid w:val="00EF264F"/>
    <w:rsid w:val="00F0190C"/>
    <w:rsid w:val="00F01BD7"/>
    <w:rsid w:val="00F050E4"/>
    <w:rsid w:val="00F20C39"/>
    <w:rsid w:val="00F31FCC"/>
    <w:rsid w:val="00F677CE"/>
    <w:rsid w:val="00F74416"/>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5771F"/>
    <w:rPr>
      <w:rFonts w:eastAsiaTheme="minorHAnsi"/>
      <w:lang w:eastAsia="en-US"/>
    </w:rPr>
  </w:style>
  <w:style w:type="paragraph" w:styleId="1">
    <w:name w:val="heading 1"/>
    <w:basedOn w:val="a"/>
    <w:next w:val="a"/>
    <w:link w:val="10"/>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5771F"/>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05771F"/>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5771F"/>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5771F"/>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5771F"/>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5771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5771F"/>
    <w:rPr>
      <w:rFonts w:eastAsiaTheme="majorEastAsia" w:cstheme="majorBidi"/>
      <w:color w:val="595959" w:themeColor="text1" w:themeTint="A6"/>
    </w:rPr>
  </w:style>
  <w:style w:type="character" w:customStyle="1" w:styleId="80">
    <w:name w:val="Заголовок 8 Знак"/>
    <w:basedOn w:val="a0"/>
    <w:link w:val="8"/>
    <w:uiPriority w:val="9"/>
    <w:semiHidden/>
    <w:rsid w:val="0005771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5771F"/>
    <w:rPr>
      <w:rFonts w:eastAsiaTheme="majorEastAsia" w:cstheme="majorBidi"/>
      <w:color w:val="272727" w:themeColor="text1" w:themeTint="D8"/>
    </w:rPr>
  </w:style>
  <w:style w:type="paragraph" w:styleId="a3">
    <w:name w:val="Title"/>
    <w:basedOn w:val="a"/>
    <w:next w:val="a"/>
    <w:link w:val="a4"/>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05771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05771F"/>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05771F"/>
    <w:pPr>
      <w:spacing w:before="160"/>
      <w:jc w:val="center"/>
    </w:pPr>
    <w:rPr>
      <w:i/>
      <w:iCs/>
      <w:color w:val="404040" w:themeColor="text1" w:themeTint="BF"/>
    </w:rPr>
  </w:style>
  <w:style w:type="character" w:customStyle="1" w:styleId="22">
    <w:name w:val="Цитата 2 Знак"/>
    <w:basedOn w:val="a0"/>
    <w:link w:val="21"/>
    <w:uiPriority w:val="29"/>
    <w:rsid w:val="0005771F"/>
    <w:rPr>
      <w:i/>
      <w:iCs/>
      <w:color w:val="404040" w:themeColor="text1" w:themeTint="BF"/>
    </w:rPr>
  </w:style>
  <w:style w:type="paragraph" w:styleId="a7">
    <w:name w:val="List Paragraph"/>
    <w:basedOn w:val="a"/>
    <w:uiPriority w:val="34"/>
    <w:qFormat/>
    <w:rsid w:val="0005771F"/>
    <w:pPr>
      <w:ind w:left="720"/>
      <w:contextualSpacing/>
    </w:pPr>
  </w:style>
  <w:style w:type="character" w:styleId="a8">
    <w:name w:val="Intense Emphasis"/>
    <w:basedOn w:val="a0"/>
    <w:uiPriority w:val="21"/>
    <w:qFormat/>
    <w:rsid w:val="0005771F"/>
    <w:rPr>
      <w:i/>
      <w:iCs/>
      <w:color w:val="0F4761" w:themeColor="accent1" w:themeShade="BF"/>
    </w:rPr>
  </w:style>
  <w:style w:type="paragraph" w:styleId="a9">
    <w:name w:val="Intense Quote"/>
    <w:basedOn w:val="a"/>
    <w:next w:val="a"/>
    <w:link w:val="aa"/>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05771F"/>
    <w:rPr>
      <w:i/>
      <w:iCs/>
      <w:color w:val="0F4761" w:themeColor="accent1" w:themeShade="BF"/>
    </w:rPr>
  </w:style>
  <w:style w:type="character" w:styleId="ab">
    <w:name w:val="Intense Reference"/>
    <w:basedOn w:val="a0"/>
    <w:uiPriority w:val="32"/>
    <w:qFormat/>
    <w:rsid w:val="0005771F"/>
    <w:rPr>
      <w:b/>
      <w:bCs/>
      <w:smallCaps/>
      <w:color w:val="0F4761" w:themeColor="accent1" w:themeShade="BF"/>
      <w:spacing w:val="5"/>
    </w:rPr>
  </w:style>
  <w:style w:type="paragraph" w:styleId="ac">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ad">
    <w:name w:val="TOC Heading"/>
    <w:basedOn w:val="1"/>
    <w:next w:val="a"/>
    <w:uiPriority w:val="39"/>
    <w:unhideWhenUsed/>
    <w:qFormat/>
    <w:rsid w:val="00E34CFB"/>
    <w:pPr>
      <w:spacing w:before="240" w:after="0" w:line="259" w:lineRule="auto"/>
      <w:outlineLvl w:val="9"/>
    </w:pPr>
    <w:rPr>
      <w:kern w:val="0"/>
      <w:sz w:val="32"/>
      <w:szCs w:val="32"/>
      <w:lang w:eastAsia="zh-CN"/>
      <w14:ligatures w14:val="none"/>
    </w:rPr>
  </w:style>
  <w:style w:type="paragraph" w:styleId="11">
    <w:name w:val="toc 1"/>
    <w:basedOn w:val="a"/>
    <w:next w:val="a"/>
    <w:autoRedefine/>
    <w:uiPriority w:val="39"/>
    <w:unhideWhenUsed/>
    <w:rsid w:val="00E34CFB"/>
    <w:pPr>
      <w:spacing w:after="100"/>
    </w:pPr>
  </w:style>
  <w:style w:type="paragraph" w:styleId="23">
    <w:name w:val="toc 2"/>
    <w:basedOn w:val="a"/>
    <w:next w:val="a"/>
    <w:autoRedefine/>
    <w:uiPriority w:val="39"/>
    <w:unhideWhenUsed/>
    <w:rsid w:val="00E34CFB"/>
    <w:pPr>
      <w:spacing w:after="100"/>
      <w:ind w:left="240"/>
    </w:pPr>
  </w:style>
  <w:style w:type="character" w:styleId="ae">
    <w:name w:val="Hyperlink"/>
    <w:basedOn w:val="a0"/>
    <w:uiPriority w:val="99"/>
    <w:unhideWhenUsed/>
    <w:rsid w:val="00E34CFB"/>
    <w:rPr>
      <w:color w:val="467886" w:themeColor="hyperlink"/>
      <w:u w:val="single"/>
    </w:rPr>
  </w:style>
  <w:style w:type="paragraph" w:styleId="af">
    <w:name w:val="header"/>
    <w:basedOn w:val="a"/>
    <w:link w:val="af0"/>
    <w:uiPriority w:val="99"/>
    <w:unhideWhenUsed/>
    <w:rsid w:val="00B244A8"/>
    <w:pPr>
      <w:tabs>
        <w:tab w:val="center" w:pos="4513"/>
        <w:tab w:val="right" w:pos="9026"/>
      </w:tabs>
      <w:spacing w:after="0" w:line="240" w:lineRule="auto"/>
    </w:pPr>
  </w:style>
  <w:style w:type="character" w:customStyle="1" w:styleId="af0">
    <w:name w:val="Верхний колонтитул Знак"/>
    <w:basedOn w:val="a0"/>
    <w:link w:val="af"/>
    <w:uiPriority w:val="99"/>
    <w:rsid w:val="00B244A8"/>
    <w:rPr>
      <w:rFonts w:eastAsiaTheme="minorHAnsi"/>
      <w:lang w:eastAsia="en-US"/>
    </w:rPr>
  </w:style>
  <w:style w:type="paragraph" w:styleId="af1">
    <w:name w:val="footer"/>
    <w:basedOn w:val="a"/>
    <w:link w:val="af2"/>
    <w:uiPriority w:val="99"/>
    <w:unhideWhenUsed/>
    <w:rsid w:val="00B244A8"/>
    <w:pPr>
      <w:tabs>
        <w:tab w:val="center" w:pos="4513"/>
        <w:tab w:val="right" w:pos="9026"/>
      </w:tabs>
      <w:spacing w:after="0" w:line="240" w:lineRule="auto"/>
    </w:pPr>
  </w:style>
  <w:style w:type="character" w:customStyle="1" w:styleId="af2">
    <w:name w:val="Нижний колонтитул Знак"/>
    <w:basedOn w:val="a0"/>
    <w:link w:val="af1"/>
    <w:uiPriority w:val="99"/>
    <w:rsid w:val="00B244A8"/>
    <w:rPr>
      <w:rFonts w:eastAsiaTheme="minorHAnsi"/>
      <w:lang w:eastAsia="en-US"/>
    </w:rPr>
  </w:style>
  <w:style w:type="table" w:styleId="af3">
    <w:name w:val="Table Grid"/>
    <w:basedOn w:val="a1"/>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a"/>
    <w:rsid w:val="00A75414"/>
    <w:pPr>
      <w:spacing w:after="0" w:line="240" w:lineRule="auto"/>
    </w:pPr>
    <w:rPr>
      <w:rFonts w:ascii=".SF UI" w:eastAsiaTheme="minorEastAsia" w:hAnsi=".SF UI" w:cs="Times New Roman"/>
      <w:kern w:val="0"/>
      <w:sz w:val="18"/>
      <w:szCs w:val="18"/>
      <w:lang w:val="ru-GB" w:eastAsia="ru-RU"/>
      <w14:ligatures w14:val="none"/>
    </w:rPr>
  </w:style>
  <w:style w:type="character" w:customStyle="1" w:styleId="s1">
    <w:name w:val="s1"/>
    <w:basedOn w:val="a0"/>
    <w:rsid w:val="00A75414"/>
    <w:rPr>
      <w:rFonts w:ascii=".SFUI-Semibold" w:hAnsi=".SFUI-Semibold" w:hint="default"/>
      <w:b/>
      <w:bCs/>
      <w:i w:val="0"/>
      <w:iCs w:val="0"/>
      <w:sz w:val="18"/>
      <w:szCs w:val="18"/>
    </w:rPr>
  </w:style>
  <w:style w:type="paragraph" w:customStyle="1" w:styleId="p2">
    <w:name w:val="p2"/>
    <w:basedOn w:val="a"/>
    <w:rsid w:val="006235D5"/>
    <w:pPr>
      <w:spacing w:after="0" w:line="240" w:lineRule="auto"/>
    </w:pPr>
    <w:rPr>
      <w:rFonts w:ascii=".SF UI" w:eastAsiaTheme="minorEastAsia" w:hAnsi=".SF UI" w:cs="Times New Roman"/>
      <w:kern w:val="0"/>
      <w:sz w:val="18"/>
      <w:szCs w:val="18"/>
      <w:lang w:val="ru-GB" w:eastAsia="ru-RU"/>
      <w14:ligatures w14:val="none"/>
    </w:rPr>
  </w:style>
  <w:style w:type="character" w:customStyle="1" w:styleId="s2">
    <w:name w:val="s2"/>
    <w:basedOn w:val="a0"/>
    <w:rsid w:val="0003346E"/>
    <w:rPr>
      <w:rFonts w:ascii=".SFUI-Semibold" w:hAnsi=".SFUI-Semibold" w:hint="default"/>
      <w:b/>
      <w:bCs/>
      <w:i w:val="0"/>
      <w:iCs w:val="0"/>
      <w:sz w:val="18"/>
      <w:szCs w:val="18"/>
    </w:rPr>
  </w:style>
  <w:style w:type="character" w:customStyle="1" w:styleId="s3">
    <w:name w:val="s3"/>
    <w:basedOn w:val="a0"/>
    <w:rsid w:val="0003346E"/>
    <w:rPr>
      <w:rFonts w:ascii=".SFUI-SemiboldItalic" w:hAnsi=".SFUI-SemiboldItalic" w:hint="default"/>
      <w:b/>
      <w:bCs/>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7</Pages>
  <Words>1436</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Aset Abdusalamova (2511403)</cp:lastModifiedBy>
  <cp:revision>45</cp:revision>
  <cp:lastPrinted>2025-08-13T10:56:00Z</cp:lastPrinted>
  <dcterms:created xsi:type="dcterms:W3CDTF">2026-04-24T08:52:00Z</dcterms:created>
  <dcterms:modified xsi:type="dcterms:W3CDTF">2026-06-26T11:24:00Z</dcterms:modified>
</cp:coreProperties>
</file>