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4FA80015" w:rsidR="00981A02" w:rsidRPr="0035237B" w:rsidRDefault="6E6D49D9" w:rsidP="002DA125">
      <w:pPr>
        <w:rPr>
          <w:rFonts w:ascii="Arial Nova" w:hAnsi="Arial Nova"/>
          <w:sz w:val="28"/>
          <w:szCs w:val="28"/>
        </w:rPr>
      </w:pPr>
      <w:r w:rsidRPr="0035237B">
        <w:rPr>
          <w:rFonts w:ascii="Arial Nova" w:hAnsi="Arial Nova"/>
          <w:sz w:val="28"/>
          <w:szCs w:val="28"/>
        </w:rPr>
        <w:t>Programme: BA Business Management (BAMB)</w:t>
      </w:r>
    </w:p>
    <w:p w14:paraId="3678792C" w14:textId="2E9DD28C" w:rsidR="22B978FE" w:rsidRPr="0035237B" w:rsidRDefault="22B978FE" w:rsidP="002DA125">
      <w:pPr>
        <w:rPr>
          <w:rFonts w:ascii="Arial Nova" w:hAnsi="Arial Nova"/>
          <w:sz w:val="28"/>
          <w:szCs w:val="28"/>
        </w:rPr>
      </w:pPr>
      <w:r w:rsidRPr="0035237B">
        <w:rPr>
          <w:rFonts w:ascii="Arial Nova" w:hAnsi="Arial Nova"/>
          <w:sz w:val="28"/>
          <w:szCs w:val="28"/>
        </w:rPr>
        <w:t>Module: Accounting Fundamentals</w:t>
      </w:r>
    </w:p>
    <w:p w14:paraId="57A3C356" w14:textId="760C286E" w:rsidR="22B978FE" w:rsidRPr="0035237B" w:rsidRDefault="22B978FE" w:rsidP="002DA125">
      <w:pPr>
        <w:rPr>
          <w:rFonts w:ascii="Arial Nova" w:hAnsi="Arial Nova"/>
          <w:sz w:val="28"/>
          <w:szCs w:val="28"/>
        </w:rPr>
      </w:pPr>
      <w:r w:rsidRPr="0035237B">
        <w:rPr>
          <w:rFonts w:ascii="Arial Nova" w:hAnsi="Arial Nova"/>
          <w:sz w:val="28"/>
          <w:szCs w:val="28"/>
        </w:rPr>
        <w:t>Module Code: LCBB4001</w:t>
      </w:r>
    </w:p>
    <w:p w14:paraId="5DDB923E" w14:textId="1466D17B" w:rsidR="22B978FE" w:rsidRPr="0035237B" w:rsidRDefault="22B978FE" w:rsidP="002DA125">
      <w:pPr>
        <w:rPr>
          <w:rFonts w:ascii="Arial Nova" w:hAnsi="Arial Nova"/>
          <w:sz w:val="28"/>
          <w:szCs w:val="28"/>
        </w:rPr>
      </w:pPr>
      <w:r w:rsidRPr="0035237B">
        <w:rPr>
          <w:rFonts w:ascii="Arial Nova" w:hAnsi="Arial Nova"/>
          <w:sz w:val="28"/>
          <w:szCs w:val="28"/>
        </w:rPr>
        <w:t>Lecturer: Thomas Adeyemi</w:t>
      </w:r>
    </w:p>
    <w:p w14:paraId="78614016" w14:textId="2AB19635" w:rsidR="22B978FE" w:rsidRPr="0035237B" w:rsidRDefault="22B978FE" w:rsidP="002DA125">
      <w:pPr>
        <w:rPr>
          <w:rFonts w:ascii="Arial Nova" w:hAnsi="Arial Nova"/>
          <w:sz w:val="28"/>
          <w:szCs w:val="28"/>
        </w:rPr>
      </w:pPr>
      <w:r w:rsidRPr="0035237B">
        <w:rPr>
          <w:rFonts w:ascii="Arial Nova" w:hAnsi="Arial Nova"/>
          <w:sz w:val="28"/>
          <w:szCs w:val="28"/>
        </w:rPr>
        <w:t>Student: Silviya Petkova 2131598</w:t>
      </w:r>
    </w:p>
    <w:p w14:paraId="11857DC5" w14:textId="61E1A769" w:rsidR="22B978FE" w:rsidRPr="0035237B" w:rsidRDefault="22B978FE" w:rsidP="002DA125">
      <w:pPr>
        <w:rPr>
          <w:rFonts w:ascii="Arial Nova" w:hAnsi="Arial Nova"/>
          <w:sz w:val="28"/>
          <w:szCs w:val="28"/>
        </w:rPr>
      </w:pPr>
      <w:r w:rsidRPr="0035237B">
        <w:rPr>
          <w:rFonts w:ascii="Arial Nova" w:hAnsi="Arial Nova"/>
          <w:sz w:val="28"/>
          <w:szCs w:val="28"/>
        </w:rPr>
        <w:t>Submitted on:</w:t>
      </w:r>
      <w:r w:rsidR="005D21A9">
        <w:rPr>
          <w:rFonts w:ascii="Arial Nova" w:hAnsi="Arial Nova"/>
          <w:sz w:val="28"/>
          <w:szCs w:val="28"/>
        </w:rPr>
        <w:t xml:space="preserve"> </w:t>
      </w:r>
      <w:r w:rsidR="00C375CF">
        <w:rPr>
          <w:rFonts w:ascii="Arial Nova" w:hAnsi="Arial Nova"/>
          <w:sz w:val="28"/>
          <w:szCs w:val="28"/>
        </w:rPr>
        <w:t>0</w:t>
      </w:r>
      <w:r w:rsidR="00AD1679">
        <w:rPr>
          <w:rFonts w:ascii="Arial Nova" w:hAnsi="Arial Nova"/>
          <w:sz w:val="28"/>
          <w:szCs w:val="28"/>
        </w:rPr>
        <w:t>7</w:t>
      </w:r>
      <w:r w:rsidR="00C375CF">
        <w:rPr>
          <w:rFonts w:ascii="Arial Nova" w:hAnsi="Arial Nova"/>
          <w:sz w:val="28"/>
          <w:szCs w:val="28"/>
        </w:rPr>
        <w:t>/05/2023.</w:t>
      </w:r>
    </w:p>
    <w:p w14:paraId="067E9E98" w14:textId="139234F1" w:rsidR="4B2461F6" w:rsidRPr="0035237B" w:rsidRDefault="4B2461F6" w:rsidP="002DA125">
      <w:pPr>
        <w:rPr>
          <w:rFonts w:ascii="Arial Nova" w:hAnsi="Arial Nova"/>
          <w:sz w:val="28"/>
          <w:szCs w:val="28"/>
        </w:rPr>
      </w:pPr>
      <w:r w:rsidRPr="0035237B">
        <w:rPr>
          <w:rFonts w:ascii="Arial Nova" w:hAnsi="Arial Nova"/>
          <w:sz w:val="28"/>
          <w:szCs w:val="28"/>
        </w:rPr>
        <w:t>Table of cont</w:t>
      </w:r>
      <w:r w:rsidR="5DD3F300" w:rsidRPr="0035237B">
        <w:rPr>
          <w:rFonts w:ascii="Arial Nova" w:hAnsi="Arial Nova"/>
          <w:sz w:val="28"/>
          <w:szCs w:val="28"/>
        </w:rPr>
        <w:t xml:space="preserve">ents: </w:t>
      </w:r>
    </w:p>
    <w:p w14:paraId="6E86DCC1" w14:textId="366118AE" w:rsidR="5DD3F300" w:rsidRPr="0035237B" w:rsidRDefault="5DD3F300" w:rsidP="002DA125">
      <w:pPr>
        <w:rPr>
          <w:rFonts w:ascii="Arial Nova" w:hAnsi="Arial Nova"/>
          <w:sz w:val="28"/>
          <w:szCs w:val="28"/>
        </w:rPr>
      </w:pPr>
      <w:r w:rsidRPr="0035237B">
        <w:rPr>
          <w:rFonts w:ascii="Arial Nova" w:hAnsi="Arial Nova"/>
          <w:sz w:val="28"/>
          <w:szCs w:val="28"/>
        </w:rPr>
        <w:t>Introduction................................................................................</w:t>
      </w:r>
      <w:r w:rsidR="0035237B">
        <w:rPr>
          <w:rFonts w:ascii="Arial Nova" w:hAnsi="Arial Nova"/>
          <w:sz w:val="28"/>
          <w:szCs w:val="28"/>
        </w:rPr>
        <w:t>1</w:t>
      </w:r>
    </w:p>
    <w:p w14:paraId="527E059E" w14:textId="4D912530" w:rsidR="5DD3F300" w:rsidRPr="0035237B" w:rsidRDefault="5DD3F300" w:rsidP="002DA125">
      <w:pPr>
        <w:rPr>
          <w:rFonts w:ascii="Arial Nova" w:hAnsi="Arial Nova"/>
          <w:sz w:val="28"/>
          <w:szCs w:val="28"/>
        </w:rPr>
      </w:pPr>
      <w:r w:rsidRPr="0035237B">
        <w:rPr>
          <w:rFonts w:ascii="Arial Nova" w:hAnsi="Arial Nova"/>
          <w:sz w:val="28"/>
          <w:szCs w:val="28"/>
        </w:rPr>
        <w:t>Question 1..................................................................................</w:t>
      </w:r>
      <w:r w:rsidR="0035237B">
        <w:rPr>
          <w:rFonts w:ascii="Arial Nova" w:hAnsi="Arial Nova"/>
          <w:sz w:val="28"/>
          <w:szCs w:val="28"/>
        </w:rPr>
        <w:t>1</w:t>
      </w:r>
    </w:p>
    <w:p w14:paraId="641C08FB" w14:textId="0A21AF3F" w:rsidR="5DD3F300" w:rsidRPr="0035237B" w:rsidRDefault="5DD3F300" w:rsidP="002DA125">
      <w:pPr>
        <w:rPr>
          <w:rFonts w:ascii="Arial Nova" w:hAnsi="Arial Nova"/>
          <w:sz w:val="28"/>
          <w:szCs w:val="28"/>
        </w:rPr>
      </w:pPr>
      <w:r w:rsidRPr="0035237B">
        <w:rPr>
          <w:rFonts w:ascii="Arial Nova" w:hAnsi="Arial Nova"/>
          <w:sz w:val="28"/>
          <w:szCs w:val="28"/>
        </w:rPr>
        <w:t>Question 2..................................................................................</w:t>
      </w:r>
      <w:r w:rsidR="0035237B">
        <w:rPr>
          <w:rFonts w:ascii="Arial Nova" w:hAnsi="Arial Nova"/>
          <w:sz w:val="28"/>
          <w:szCs w:val="28"/>
        </w:rPr>
        <w:t>3</w:t>
      </w:r>
    </w:p>
    <w:p w14:paraId="26F50AE3" w14:textId="72ACBD4A" w:rsidR="0035237B" w:rsidRPr="00F678C0" w:rsidRDefault="0035237B" w:rsidP="002DA125">
      <w:pPr>
        <w:rPr>
          <w:rFonts w:ascii="Arial Nova" w:hAnsi="Arial Nova"/>
          <w:sz w:val="28"/>
          <w:szCs w:val="28"/>
        </w:rPr>
      </w:pPr>
      <w:r w:rsidRPr="00F678C0">
        <w:rPr>
          <w:rFonts w:ascii="Arial Nova" w:hAnsi="Arial Nova"/>
          <w:sz w:val="28"/>
          <w:szCs w:val="28"/>
        </w:rPr>
        <w:t>References…………………………………………………….</w:t>
      </w:r>
      <w:r w:rsidR="00B37EAE">
        <w:rPr>
          <w:rFonts w:ascii="Arial Nova" w:hAnsi="Arial Nova"/>
          <w:sz w:val="28"/>
          <w:szCs w:val="28"/>
        </w:rPr>
        <w:t>6</w:t>
      </w:r>
    </w:p>
    <w:p w14:paraId="408D2A1A" w14:textId="5E51EDD0" w:rsidR="22B978FE" w:rsidRDefault="22B978FE" w:rsidP="002DA125">
      <w:pPr>
        <w:rPr>
          <w:sz w:val="28"/>
          <w:szCs w:val="28"/>
        </w:rPr>
      </w:pPr>
      <w:r w:rsidRPr="002DA125">
        <w:rPr>
          <w:sz w:val="28"/>
          <w:szCs w:val="28"/>
        </w:rPr>
        <w:t xml:space="preserve"> </w:t>
      </w:r>
    </w:p>
    <w:p w14:paraId="5A062171" w14:textId="12E061D9" w:rsidR="002DA125" w:rsidRDefault="002DA125" w:rsidP="002DA125">
      <w:pPr>
        <w:rPr>
          <w:sz w:val="28"/>
          <w:szCs w:val="28"/>
        </w:rPr>
      </w:pPr>
    </w:p>
    <w:p w14:paraId="7CBD32A1" w14:textId="2618E7C9" w:rsidR="31BA6116" w:rsidRDefault="31BA6116" w:rsidP="002DA125">
      <w:pPr>
        <w:rPr>
          <w:rFonts w:ascii="Arial Nova" w:eastAsia="Arial Nova" w:hAnsi="Arial Nova" w:cs="Arial Nova"/>
          <w:sz w:val="28"/>
          <w:szCs w:val="28"/>
        </w:rPr>
      </w:pPr>
      <w:r w:rsidRPr="002DA125">
        <w:rPr>
          <w:rFonts w:ascii="Arial Nova" w:eastAsia="Arial Nova" w:hAnsi="Arial Nova" w:cs="Arial Nova"/>
          <w:sz w:val="28"/>
          <w:szCs w:val="28"/>
        </w:rPr>
        <w:t>INTRODUCTION</w:t>
      </w:r>
    </w:p>
    <w:p w14:paraId="4BADF589" w14:textId="27F02D2E" w:rsidR="5D968BD8" w:rsidRDefault="5D968BD8" w:rsidP="0035237B">
      <w:pPr>
        <w:spacing w:line="360" w:lineRule="auto"/>
        <w:rPr>
          <w:rFonts w:ascii="Arial Nova" w:eastAsia="Arial Nova" w:hAnsi="Arial Nova" w:cs="Arial Nova"/>
        </w:rPr>
      </w:pPr>
      <w:r w:rsidRPr="002DA125">
        <w:rPr>
          <w:rFonts w:ascii="Arial Nova" w:eastAsia="Arial Nova" w:hAnsi="Arial Nova" w:cs="Arial Nova"/>
        </w:rPr>
        <w:t>Accounting can be described as measurement and management.</w:t>
      </w:r>
      <w:r w:rsidR="440FA525" w:rsidRPr="002DA125">
        <w:rPr>
          <w:rFonts w:ascii="Arial Nova" w:eastAsia="Arial Nova" w:hAnsi="Arial Nova" w:cs="Arial Nova"/>
        </w:rPr>
        <w:t xml:space="preserve"> Lunt (2007)</w:t>
      </w:r>
    </w:p>
    <w:p w14:paraId="6F181B79" w14:textId="4206CEB2" w:rsidR="5D968BD8" w:rsidRDefault="5D968BD8" w:rsidP="0035237B">
      <w:pPr>
        <w:spacing w:line="360" w:lineRule="auto"/>
        <w:rPr>
          <w:rFonts w:ascii="Arial Nova" w:eastAsia="Arial Nova" w:hAnsi="Arial Nova" w:cs="Arial Nova"/>
        </w:rPr>
      </w:pPr>
      <w:r w:rsidRPr="002DA125">
        <w:rPr>
          <w:rFonts w:ascii="Arial Nova" w:eastAsia="Arial Nova" w:hAnsi="Arial Nova" w:cs="Arial Nova"/>
        </w:rPr>
        <w:t xml:space="preserve">Measurement is concerned with recording past data and managing it </w:t>
      </w:r>
      <w:r w:rsidR="3C16E163" w:rsidRPr="002DA125">
        <w:rPr>
          <w:rFonts w:ascii="Arial Nova" w:eastAsia="Arial Nova" w:hAnsi="Arial Nova" w:cs="Arial Nova"/>
        </w:rPr>
        <w:t>using this data to make decisions that will benefit the organisation. Accoun</w:t>
      </w:r>
      <w:r w:rsidR="22A711BE" w:rsidRPr="002DA125">
        <w:rPr>
          <w:rFonts w:ascii="Arial Nova" w:eastAsia="Arial Nova" w:hAnsi="Arial Nova" w:cs="Arial Nova"/>
        </w:rPr>
        <w:t>ting is a method by which managers have information related to the company’s operation</w:t>
      </w:r>
      <w:r w:rsidR="2FA2CDEF" w:rsidRPr="002DA125">
        <w:rPr>
          <w:rFonts w:ascii="Arial Nova" w:eastAsia="Arial Nova" w:hAnsi="Arial Nova" w:cs="Arial Nova"/>
        </w:rPr>
        <w:t xml:space="preserve">s. Accounting data is used by individuals and </w:t>
      </w:r>
      <w:r w:rsidR="324B6FC0" w:rsidRPr="002DA125">
        <w:rPr>
          <w:rFonts w:ascii="Arial Nova" w:eastAsia="Arial Nova" w:hAnsi="Arial Nova" w:cs="Arial Nova"/>
        </w:rPr>
        <w:t>organisations, this information helps for making effective decisions</w:t>
      </w:r>
      <w:r w:rsidR="1A2B8AC5" w:rsidRPr="002DA125">
        <w:rPr>
          <w:rFonts w:ascii="Arial Nova" w:eastAsia="Arial Nova" w:hAnsi="Arial Nova" w:cs="Arial Nova"/>
        </w:rPr>
        <w:t>, planning expenses and investments.</w:t>
      </w:r>
    </w:p>
    <w:p w14:paraId="63F008C7" w14:textId="017F25BE" w:rsidR="5E8D3154" w:rsidRDefault="5E8D3154" w:rsidP="0035237B">
      <w:pPr>
        <w:spacing w:line="360" w:lineRule="auto"/>
        <w:rPr>
          <w:rFonts w:ascii="Arial Nova" w:eastAsia="Arial Nova" w:hAnsi="Arial Nova" w:cs="Arial Nova"/>
        </w:rPr>
      </w:pPr>
      <w:r w:rsidRPr="002DA125">
        <w:rPr>
          <w:rFonts w:ascii="Arial Nova" w:eastAsia="Arial Nova" w:hAnsi="Arial Nova" w:cs="Arial Nova"/>
        </w:rPr>
        <w:t>There are two types of accounting Financial and Management Accounting.</w:t>
      </w:r>
    </w:p>
    <w:p w14:paraId="6144A97D" w14:textId="4ABC332B" w:rsidR="0DC0866C" w:rsidRDefault="0DC0866C" w:rsidP="0035237B">
      <w:pPr>
        <w:spacing w:line="360" w:lineRule="auto"/>
        <w:rPr>
          <w:rFonts w:ascii="Arial Nova" w:eastAsia="Arial Nova" w:hAnsi="Arial Nova" w:cs="Arial Nova"/>
        </w:rPr>
      </w:pPr>
      <w:r w:rsidRPr="002DA125">
        <w:rPr>
          <w:rFonts w:ascii="Arial Nova" w:eastAsia="Arial Nova" w:hAnsi="Arial Nova" w:cs="Arial Nova"/>
        </w:rPr>
        <w:t xml:space="preserve">An income statement is a summary of a business revenues and expenses over </w:t>
      </w:r>
      <w:r w:rsidR="7113DDEE" w:rsidRPr="002DA125">
        <w:rPr>
          <w:rFonts w:ascii="Arial Nova" w:eastAsia="Arial Nova" w:hAnsi="Arial Nova" w:cs="Arial Nova"/>
        </w:rPr>
        <w:t>a period of time.</w:t>
      </w:r>
    </w:p>
    <w:p w14:paraId="02A532D1" w14:textId="76154191" w:rsidR="17192393" w:rsidRPr="006B1287" w:rsidRDefault="17192393" w:rsidP="002DA125">
      <w:pPr>
        <w:rPr>
          <w:rFonts w:ascii="Arial Nova" w:eastAsia="Arial Nova" w:hAnsi="Arial Nova" w:cs="Arial Nova"/>
          <w:sz w:val="32"/>
          <w:szCs w:val="32"/>
        </w:rPr>
      </w:pPr>
      <w:r w:rsidRPr="006B1287">
        <w:rPr>
          <w:rFonts w:ascii="Arial Nova" w:eastAsia="Arial Nova" w:hAnsi="Arial Nova" w:cs="Arial Nova"/>
          <w:sz w:val="32"/>
          <w:szCs w:val="32"/>
        </w:rPr>
        <w:t>Question 1:</w:t>
      </w:r>
    </w:p>
    <w:p w14:paraId="035AF1D4" w14:textId="0307E7C2" w:rsidR="3372ED74" w:rsidRDefault="3372ED74" w:rsidP="002DA125">
      <w:pPr>
        <w:rPr>
          <w:rFonts w:ascii="Arial Nova" w:eastAsia="Arial Nova" w:hAnsi="Arial Nova" w:cs="Arial Nova"/>
        </w:rPr>
      </w:pPr>
      <w:r w:rsidRPr="002DA125">
        <w:rPr>
          <w:rFonts w:ascii="Arial Nova" w:eastAsia="Arial Nova" w:hAnsi="Arial Nova" w:cs="Arial Nova"/>
        </w:rPr>
        <w:t>a)</w:t>
      </w:r>
    </w:p>
    <w:p w14:paraId="2913E10F" w14:textId="56B90CCC" w:rsidR="428EE179" w:rsidRDefault="428EE179" w:rsidP="002DA125">
      <w:pPr>
        <w:rPr>
          <w:rFonts w:ascii="Arial Nova" w:eastAsia="Arial Nova" w:hAnsi="Arial Nova" w:cs="Arial Nova"/>
          <w:sz w:val="28"/>
          <w:szCs w:val="28"/>
        </w:rPr>
      </w:pPr>
      <w:r w:rsidRPr="002DA125">
        <w:rPr>
          <w:rFonts w:ascii="Arial Nova" w:eastAsia="Arial Nova" w:hAnsi="Arial Nova" w:cs="Arial Nova"/>
          <w:sz w:val="28"/>
          <w:szCs w:val="28"/>
        </w:rPr>
        <w:t>Wales plc Income Statement for the year ended 31</w:t>
      </w:r>
      <w:r w:rsidRPr="002DA125">
        <w:rPr>
          <w:rFonts w:ascii="Arial Nova" w:eastAsia="Arial Nova" w:hAnsi="Arial Nova" w:cs="Arial Nova"/>
          <w:sz w:val="28"/>
          <w:szCs w:val="28"/>
          <w:vertAlign w:val="superscript"/>
        </w:rPr>
        <w:t>st</w:t>
      </w:r>
      <w:r w:rsidRPr="002DA125">
        <w:rPr>
          <w:rFonts w:ascii="Arial Nova" w:eastAsia="Arial Nova" w:hAnsi="Arial Nova" w:cs="Arial Nova"/>
          <w:sz w:val="28"/>
          <w:szCs w:val="28"/>
        </w:rPr>
        <w:t xml:space="preserve"> of December </w:t>
      </w:r>
      <w:r w:rsidR="3AD6BFB6" w:rsidRPr="002DA125">
        <w:rPr>
          <w:rFonts w:ascii="Arial Nova" w:eastAsia="Arial Nova" w:hAnsi="Arial Nova" w:cs="Arial Nova"/>
          <w:sz w:val="28"/>
          <w:szCs w:val="28"/>
        </w:rPr>
        <w:t>2022:</w:t>
      </w:r>
    </w:p>
    <w:p w14:paraId="33C92E27" w14:textId="305C6980" w:rsidR="72445606" w:rsidRDefault="72445606" w:rsidP="002DA125">
      <w:pPr>
        <w:rPr>
          <w:rFonts w:ascii="Arial Nova" w:eastAsia="Arial Nova" w:hAnsi="Arial Nova" w:cs="Arial Nova"/>
          <w:sz w:val="28"/>
          <w:szCs w:val="28"/>
        </w:rPr>
      </w:pPr>
      <w:r w:rsidRPr="002DA125">
        <w:rPr>
          <w:rFonts w:ascii="Arial Nova" w:eastAsia="Arial Nova" w:hAnsi="Arial Nova" w:cs="Arial Nova"/>
          <w:sz w:val="28"/>
          <w:szCs w:val="28"/>
        </w:rPr>
        <w:t xml:space="preserve">                                          </w:t>
      </w:r>
      <w:r w:rsidR="7CA905AF" w:rsidRPr="002DA125">
        <w:rPr>
          <w:rFonts w:ascii="Arial Nova" w:eastAsia="Arial Nova" w:hAnsi="Arial Nova" w:cs="Arial Nova"/>
          <w:sz w:val="28"/>
          <w:szCs w:val="28"/>
        </w:rPr>
        <w:t>£</w:t>
      </w:r>
    </w:p>
    <w:p w14:paraId="66DF5098" w14:textId="2FD573C6" w:rsidR="3AD6BFB6" w:rsidRDefault="3AD6BFB6" w:rsidP="002DA125">
      <w:pPr>
        <w:rPr>
          <w:rFonts w:ascii="Arial Nova" w:eastAsia="Arial Nova" w:hAnsi="Arial Nova" w:cs="Arial Nova"/>
          <w:sz w:val="28"/>
          <w:szCs w:val="28"/>
        </w:rPr>
      </w:pPr>
      <w:r w:rsidRPr="002DA125">
        <w:rPr>
          <w:rFonts w:ascii="Arial Nova" w:eastAsia="Arial Nova" w:hAnsi="Arial Nova" w:cs="Arial Nova"/>
        </w:rPr>
        <w:lastRenderedPageBreak/>
        <w:t>Sales                                            800</w:t>
      </w:r>
      <w:r w:rsidR="1E1D943B" w:rsidRPr="002DA125">
        <w:rPr>
          <w:rFonts w:ascii="Arial Nova" w:eastAsia="Arial Nova" w:hAnsi="Arial Nova" w:cs="Arial Nova"/>
        </w:rPr>
        <w:t xml:space="preserve"> </w:t>
      </w:r>
      <w:r w:rsidRPr="002DA125">
        <w:rPr>
          <w:rFonts w:ascii="Arial Nova" w:eastAsia="Arial Nova" w:hAnsi="Arial Nova" w:cs="Arial Nova"/>
        </w:rPr>
        <w:t>000</w:t>
      </w:r>
    </w:p>
    <w:p w14:paraId="5FCDFCE0" w14:textId="57FD1284" w:rsidR="183F5FEC" w:rsidRDefault="183F5FEC" w:rsidP="002DA125">
      <w:pPr>
        <w:rPr>
          <w:rFonts w:ascii="Arial Nova" w:eastAsia="Arial Nova" w:hAnsi="Arial Nova" w:cs="Arial Nova"/>
        </w:rPr>
      </w:pPr>
      <w:r w:rsidRPr="002DA125">
        <w:rPr>
          <w:rFonts w:ascii="Arial Nova" w:eastAsia="Arial Nova" w:hAnsi="Arial Nova" w:cs="Arial Nova"/>
        </w:rPr>
        <w:t xml:space="preserve">Goods sent to customers                   </w:t>
      </w:r>
      <w:r w:rsidR="599BD528" w:rsidRPr="002DA125">
        <w:rPr>
          <w:rFonts w:ascii="Arial Nova" w:eastAsia="Arial Nova" w:hAnsi="Arial Nova" w:cs="Arial Nova"/>
        </w:rPr>
        <w:t>980</w:t>
      </w:r>
    </w:p>
    <w:p w14:paraId="1F5EBA3C" w14:textId="0A40B28C" w:rsidR="57B7CD5A" w:rsidRDefault="57B7CD5A" w:rsidP="002DA125">
      <w:pPr>
        <w:rPr>
          <w:rFonts w:ascii="Arial Nova" w:eastAsia="Arial Nova" w:hAnsi="Arial Nova" w:cs="Arial Nova"/>
        </w:rPr>
      </w:pPr>
      <w:r w:rsidRPr="002DA125">
        <w:rPr>
          <w:rFonts w:ascii="Arial Nova" w:eastAsia="Arial Nova" w:hAnsi="Arial Nova" w:cs="Arial Nova"/>
        </w:rPr>
        <w:t>Cost of Sales                                                                   (578.650)</w:t>
      </w:r>
    </w:p>
    <w:p w14:paraId="45AFDE11" w14:textId="1E38CBF7" w:rsidR="4712C44B" w:rsidRDefault="4712C44B" w:rsidP="002DA125">
      <w:pPr>
        <w:rPr>
          <w:rFonts w:ascii="Arial Nova" w:eastAsia="Arial Nova" w:hAnsi="Arial Nova" w:cs="Arial Nova"/>
        </w:rPr>
      </w:pPr>
      <w:r w:rsidRPr="002DA125">
        <w:rPr>
          <w:rFonts w:ascii="Arial Nova" w:eastAsia="Arial Nova" w:hAnsi="Arial Nova" w:cs="Arial Nova"/>
        </w:rPr>
        <w:t>Gross profit                                  222 330</w:t>
      </w:r>
    </w:p>
    <w:p w14:paraId="058EEF6D" w14:textId="2B401337" w:rsidR="4712C44B" w:rsidRDefault="4712C44B" w:rsidP="002DA125">
      <w:pPr>
        <w:rPr>
          <w:rFonts w:ascii="Arial Nova" w:eastAsia="Arial Nova" w:hAnsi="Arial Nova" w:cs="Arial Nova"/>
        </w:rPr>
      </w:pPr>
      <w:r w:rsidRPr="002DA125">
        <w:rPr>
          <w:rFonts w:ascii="Arial Nova" w:eastAsia="Arial Nova" w:hAnsi="Arial Nova" w:cs="Arial Nova"/>
        </w:rPr>
        <w:t>Operating Expenses</w:t>
      </w:r>
    </w:p>
    <w:p w14:paraId="126B8E81" w14:textId="2A8E2015" w:rsidR="09C9BA19" w:rsidRDefault="09C9BA19" w:rsidP="002DA125">
      <w:pPr>
        <w:rPr>
          <w:rFonts w:ascii="Arial Nova" w:eastAsia="Arial Nova" w:hAnsi="Arial Nova" w:cs="Arial Nova"/>
        </w:rPr>
      </w:pPr>
      <w:r w:rsidRPr="002DA125">
        <w:rPr>
          <w:rFonts w:ascii="Arial Nova" w:eastAsia="Arial Nova" w:hAnsi="Arial Nova" w:cs="Arial Nova"/>
        </w:rPr>
        <w:t>Administrative Expenses</w:t>
      </w:r>
      <w:r w:rsidR="22F13B11" w:rsidRPr="002DA125">
        <w:rPr>
          <w:rFonts w:ascii="Arial Nova" w:eastAsia="Arial Nova" w:hAnsi="Arial Nova" w:cs="Arial Nova"/>
        </w:rPr>
        <w:t xml:space="preserve">                                                ( 30 000)</w:t>
      </w:r>
    </w:p>
    <w:p w14:paraId="669C39C4" w14:textId="3BD35FE7" w:rsidR="22F13B11" w:rsidRDefault="22F13B11" w:rsidP="002DA125">
      <w:pPr>
        <w:rPr>
          <w:rFonts w:ascii="Arial Nova" w:eastAsia="Arial Nova" w:hAnsi="Arial Nova" w:cs="Arial Nova"/>
        </w:rPr>
      </w:pPr>
      <w:r w:rsidRPr="002DA125">
        <w:rPr>
          <w:rFonts w:ascii="Arial Nova" w:eastAsia="Arial Nova" w:hAnsi="Arial Nova" w:cs="Arial Nova"/>
        </w:rPr>
        <w:t>Directors remuneration                                                  (5 000</w:t>
      </w:r>
      <w:r w:rsidR="2917EC16" w:rsidRPr="002DA125">
        <w:rPr>
          <w:rFonts w:ascii="Arial Nova" w:eastAsia="Arial Nova" w:hAnsi="Arial Nova" w:cs="Arial Nova"/>
        </w:rPr>
        <w:t>)</w:t>
      </w:r>
    </w:p>
    <w:p w14:paraId="41358748" w14:textId="7266AE78" w:rsidR="2917EC16" w:rsidRDefault="2917EC16" w:rsidP="002DA125">
      <w:pPr>
        <w:rPr>
          <w:rFonts w:ascii="Arial Nova" w:eastAsia="Arial Nova" w:hAnsi="Arial Nova" w:cs="Arial Nova"/>
        </w:rPr>
      </w:pPr>
      <w:r w:rsidRPr="002DA125">
        <w:rPr>
          <w:rFonts w:ascii="Arial Nova" w:eastAsia="Arial Nova" w:hAnsi="Arial Nova" w:cs="Arial Nova"/>
        </w:rPr>
        <w:t xml:space="preserve">Salesman commission </w:t>
      </w:r>
      <w:r w:rsidR="5B5887D6" w:rsidRPr="002DA125">
        <w:rPr>
          <w:rFonts w:ascii="Arial Nova" w:eastAsia="Arial Nova" w:hAnsi="Arial Nova" w:cs="Arial Nova"/>
        </w:rPr>
        <w:t xml:space="preserve">                                                   (3 000)</w:t>
      </w:r>
    </w:p>
    <w:p w14:paraId="1F5E21ED" w14:textId="062C131A" w:rsidR="002C7921" w:rsidRDefault="002C7921" w:rsidP="002DA125">
      <w:pPr>
        <w:rPr>
          <w:rFonts w:ascii="Arial Nova" w:eastAsia="Arial Nova" w:hAnsi="Arial Nova" w:cs="Arial Nova"/>
        </w:rPr>
      </w:pPr>
      <w:r>
        <w:rPr>
          <w:rFonts w:ascii="Arial Nova" w:eastAsia="Arial Nova" w:hAnsi="Arial Nova" w:cs="Arial Nova"/>
        </w:rPr>
        <w:t>Distribution costs                                                            (28 000)</w:t>
      </w:r>
    </w:p>
    <w:p w14:paraId="04BDDDEA" w14:textId="6E54C97F" w:rsidR="5557DA22" w:rsidRDefault="5557DA22" w:rsidP="002DA125">
      <w:pPr>
        <w:rPr>
          <w:rFonts w:ascii="Arial Nova" w:eastAsia="Arial Nova" w:hAnsi="Arial Nova" w:cs="Arial Nova"/>
          <w:u w:val="single"/>
        </w:rPr>
      </w:pPr>
      <w:r w:rsidRPr="002DA125">
        <w:rPr>
          <w:rFonts w:ascii="Arial Nova" w:eastAsia="Arial Nova" w:hAnsi="Arial Nova" w:cs="Arial Nova"/>
          <w:u w:val="single"/>
        </w:rPr>
        <w:t>Oper</w:t>
      </w:r>
      <w:r w:rsidR="0007257B" w:rsidRPr="002DA125">
        <w:rPr>
          <w:rFonts w:ascii="Arial Nova" w:eastAsia="Arial Nova" w:hAnsi="Arial Nova" w:cs="Arial Nova"/>
          <w:u w:val="single"/>
        </w:rPr>
        <w:t>ati</w:t>
      </w:r>
      <w:r w:rsidR="27DBB69E" w:rsidRPr="002DA125">
        <w:rPr>
          <w:rFonts w:ascii="Arial Nova" w:eastAsia="Arial Nova" w:hAnsi="Arial Nova" w:cs="Arial Nova"/>
          <w:u w:val="single"/>
        </w:rPr>
        <w:t xml:space="preserve">ng </w:t>
      </w:r>
      <w:r w:rsidR="511CFB62" w:rsidRPr="002DA125">
        <w:rPr>
          <w:rFonts w:ascii="Arial Nova" w:eastAsia="Arial Nova" w:hAnsi="Arial Nova" w:cs="Arial Nova"/>
          <w:u w:val="single"/>
        </w:rPr>
        <w:t>In</w:t>
      </w:r>
      <w:r w:rsidR="25D564C9" w:rsidRPr="002DA125">
        <w:rPr>
          <w:rFonts w:ascii="Arial Nova" w:eastAsia="Arial Nova" w:hAnsi="Arial Nova" w:cs="Arial Nova"/>
          <w:u w:val="single"/>
        </w:rPr>
        <w:t>come</w:t>
      </w:r>
      <w:r w:rsidR="25D564C9" w:rsidRPr="002DA125">
        <w:rPr>
          <w:rFonts w:ascii="Arial Nova" w:eastAsia="Arial Nova" w:hAnsi="Arial Nova" w:cs="Arial Nova"/>
        </w:rPr>
        <w:t xml:space="preserve"> </w:t>
      </w:r>
      <w:r w:rsidR="76C827C6" w:rsidRPr="002DA125">
        <w:rPr>
          <w:rFonts w:ascii="Arial Nova" w:eastAsia="Arial Nova" w:hAnsi="Arial Nova" w:cs="Arial Nova"/>
        </w:rPr>
        <w:t xml:space="preserve">     </w:t>
      </w:r>
      <w:r w:rsidR="0D85F165" w:rsidRPr="002DA125">
        <w:rPr>
          <w:rFonts w:ascii="Arial Nova" w:eastAsia="Arial Nova" w:hAnsi="Arial Nova" w:cs="Arial Nova"/>
        </w:rPr>
        <w:t xml:space="preserve">     </w:t>
      </w:r>
      <w:r w:rsidR="5DD2EB63" w:rsidRPr="002DA125">
        <w:rPr>
          <w:rFonts w:ascii="Arial Nova" w:eastAsia="Arial Nova" w:hAnsi="Arial Nova" w:cs="Arial Nova"/>
        </w:rPr>
        <w:t xml:space="preserve">     </w:t>
      </w:r>
      <w:r w:rsidR="57646D8A" w:rsidRPr="002DA125">
        <w:rPr>
          <w:rFonts w:ascii="Arial Nova" w:eastAsia="Arial Nova" w:hAnsi="Arial Nova" w:cs="Arial Nova"/>
        </w:rPr>
        <w:t xml:space="preserve">     </w:t>
      </w:r>
      <w:r w:rsidR="4ECB64A3" w:rsidRPr="002DA125">
        <w:rPr>
          <w:rFonts w:ascii="Arial Nova" w:eastAsia="Arial Nova" w:hAnsi="Arial Nova" w:cs="Arial Nova"/>
        </w:rPr>
        <w:t>1</w:t>
      </w:r>
      <w:r w:rsidR="002C7921">
        <w:rPr>
          <w:rFonts w:ascii="Arial Nova" w:eastAsia="Arial Nova" w:hAnsi="Arial Nova" w:cs="Arial Nova"/>
        </w:rPr>
        <w:t>56</w:t>
      </w:r>
      <w:r w:rsidR="3D8A2505" w:rsidRPr="002DA125">
        <w:rPr>
          <w:rFonts w:ascii="Arial Nova" w:eastAsia="Arial Nova" w:hAnsi="Arial Nova" w:cs="Arial Nova"/>
        </w:rPr>
        <w:t xml:space="preserve"> </w:t>
      </w:r>
      <w:r w:rsidR="181A448E" w:rsidRPr="002DA125">
        <w:rPr>
          <w:rFonts w:ascii="Arial Nova" w:eastAsia="Arial Nova" w:hAnsi="Arial Nova" w:cs="Arial Nova"/>
        </w:rPr>
        <w:t>330</w:t>
      </w:r>
      <w:r w:rsidR="2917EC16" w:rsidRPr="002DA125">
        <w:rPr>
          <w:rFonts w:ascii="Arial Nova" w:eastAsia="Arial Nova" w:hAnsi="Arial Nova" w:cs="Arial Nova"/>
        </w:rPr>
        <w:t xml:space="preserve"> </w:t>
      </w:r>
    </w:p>
    <w:p w14:paraId="0C0D482F" w14:textId="57A825FA" w:rsidR="131A694B" w:rsidRDefault="131A694B" w:rsidP="002DA125">
      <w:pPr>
        <w:rPr>
          <w:rFonts w:ascii="Arial Nova" w:eastAsia="Arial Nova" w:hAnsi="Arial Nova" w:cs="Arial Nova"/>
          <w:u w:val="single"/>
        </w:rPr>
      </w:pPr>
      <w:r w:rsidRPr="002DA125">
        <w:rPr>
          <w:rFonts w:ascii="Arial Nova" w:eastAsia="Arial Nova" w:hAnsi="Arial Nova" w:cs="Arial Nova"/>
        </w:rPr>
        <w:t xml:space="preserve">Interest paid                                                                    ( </w:t>
      </w:r>
      <w:r w:rsidR="009D5658">
        <w:rPr>
          <w:rFonts w:ascii="Arial Nova" w:eastAsia="Arial Nova" w:hAnsi="Arial Nova" w:cs="Arial Nova"/>
        </w:rPr>
        <w:t>4</w:t>
      </w:r>
      <w:r w:rsidRPr="002DA125">
        <w:rPr>
          <w:rFonts w:ascii="Arial Nova" w:eastAsia="Arial Nova" w:hAnsi="Arial Nova" w:cs="Arial Nova"/>
        </w:rPr>
        <w:t xml:space="preserve"> 000)</w:t>
      </w:r>
    </w:p>
    <w:p w14:paraId="5B086D6B" w14:textId="0378A170" w:rsidR="131A694B" w:rsidRDefault="131A694B" w:rsidP="002DA125">
      <w:pPr>
        <w:rPr>
          <w:rFonts w:ascii="Arial Nova" w:eastAsia="Arial Nova" w:hAnsi="Arial Nova" w:cs="Arial Nova"/>
          <w:u w:val="single"/>
        </w:rPr>
      </w:pPr>
      <w:r w:rsidRPr="002DA125">
        <w:rPr>
          <w:rFonts w:ascii="Arial Nova" w:eastAsia="Arial Nova" w:hAnsi="Arial Nova" w:cs="Arial Nova"/>
          <w:u w:val="single"/>
        </w:rPr>
        <w:t>Net Income</w:t>
      </w:r>
      <w:r w:rsidRPr="002DA125">
        <w:rPr>
          <w:rFonts w:ascii="Arial Nova" w:eastAsia="Arial Nova" w:hAnsi="Arial Nova" w:cs="Arial Nova"/>
        </w:rPr>
        <w:t xml:space="preserve">                               </w:t>
      </w:r>
      <w:r w:rsidR="00C375CF">
        <w:rPr>
          <w:rFonts w:ascii="Arial Nova" w:eastAsia="Arial Nova" w:hAnsi="Arial Nova" w:cs="Arial Nova"/>
        </w:rPr>
        <w:t>£</w:t>
      </w:r>
      <w:r w:rsidRPr="002DA125">
        <w:rPr>
          <w:rFonts w:ascii="Arial Nova" w:eastAsia="Arial Nova" w:hAnsi="Arial Nova" w:cs="Arial Nova"/>
          <w:u w:val="single"/>
        </w:rPr>
        <w:t>15</w:t>
      </w:r>
      <w:r w:rsidR="009D5658">
        <w:rPr>
          <w:rFonts w:ascii="Arial Nova" w:eastAsia="Arial Nova" w:hAnsi="Arial Nova" w:cs="Arial Nova"/>
          <w:u w:val="single"/>
        </w:rPr>
        <w:t>2</w:t>
      </w:r>
      <w:r w:rsidRPr="002DA125">
        <w:rPr>
          <w:rFonts w:ascii="Arial Nova" w:eastAsia="Arial Nova" w:hAnsi="Arial Nova" w:cs="Arial Nova"/>
          <w:u w:val="single"/>
        </w:rPr>
        <w:t xml:space="preserve"> 330</w:t>
      </w:r>
      <w:r w:rsidR="000C6826">
        <w:rPr>
          <w:rFonts w:ascii="Arial Nova" w:eastAsia="Arial Nova" w:hAnsi="Arial Nova" w:cs="Arial Nova"/>
          <w:u w:val="single"/>
        </w:rPr>
        <w:t xml:space="preserve"> income for year 31</w:t>
      </w:r>
      <w:r w:rsidR="000C6826" w:rsidRPr="000C6826">
        <w:rPr>
          <w:rFonts w:ascii="Arial Nova" w:eastAsia="Arial Nova" w:hAnsi="Arial Nova" w:cs="Arial Nova"/>
          <w:u w:val="single"/>
          <w:vertAlign w:val="superscript"/>
        </w:rPr>
        <w:t>st</w:t>
      </w:r>
      <w:r w:rsidR="000C6826">
        <w:rPr>
          <w:rFonts w:ascii="Arial Nova" w:eastAsia="Arial Nova" w:hAnsi="Arial Nova" w:cs="Arial Nova"/>
          <w:u w:val="single"/>
        </w:rPr>
        <w:t xml:space="preserve"> December 2022</w:t>
      </w:r>
    </w:p>
    <w:p w14:paraId="4DE1D1C0" w14:textId="63C5EA4A" w:rsidR="009D5658" w:rsidRDefault="009D5658" w:rsidP="002DA125">
      <w:pPr>
        <w:rPr>
          <w:rFonts w:ascii="Arial Nova" w:eastAsia="Arial Nova" w:hAnsi="Arial Nova" w:cs="Arial Nova"/>
        </w:rPr>
      </w:pPr>
      <w:r w:rsidRPr="009D5658">
        <w:rPr>
          <w:rFonts w:ascii="Arial Nova" w:eastAsia="Arial Nova" w:hAnsi="Arial Nova" w:cs="Arial Nova"/>
        </w:rPr>
        <w:t>Tax</w:t>
      </w:r>
      <w:r>
        <w:rPr>
          <w:rFonts w:ascii="Arial Nova" w:eastAsia="Arial Nova" w:hAnsi="Arial Nova" w:cs="Arial Nova"/>
        </w:rPr>
        <w:t xml:space="preserve">                                                                                     (100 000)</w:t>
      </w:r>
    </w:p>
    <w:p w14:paraId="0801C6C8" w14:textId="77777777" w:rsidR="002C7921" w:rsidRDefault="009D5658" w:rsidP="002DA125">
      <w:pPr>
        <w:rPr>
          <w:rFonts w:ascii="Arial Nova" w:eastAsia="Arial Nova" w:hAnsi="Arial Nova" w:cs="Arial Nova"/>
          <w:u w:val="single"/>
        </w:rPr>
      </w:pPr>
      <w:r w:rsidRPr="009D5658">
        <w:rPr>
          <w:rFonts w:ascii="Arial Nova" w:eastAsia="Arial Nova" w:hAnsi="Arial Nova" w:cs="Arial Nova"/>
          <w:u w:val="single"/>
        </w:rPr>
        <w:t>Profit for the 31</w:t>
      </w:r>
      <w:r w:rsidRPr="009D5658">
        <w:rPr>
          <w:rFonts w:ascii="Arial Nova" w:eastAsia="Arial Nova" w:hAnsi="Arial Nova" w:cs="Arial Nova"/>
          <w:u w:val="single"/>
          <w:vertAlign w:val="superscript"/>
        </w:rPr>
        <w:t>st</w:t>
      </w:r>
      <w:r w:rsidRPr="009D5658">
        <w:rPr>
          <w:rFonts w:ascii="Arial Nova" w:eastAsia="Arial Nova" w:hAnsi="Arial Nova" w:cs="Arial Nova"/>
          <w:u w:val="single"/>
        </w:rPr>
        <w:t xml:space="preserve"> December                                5</w:t>
      </w:r>
      <w:r>
        <w:rPr>
          <w:rFonts w:ascii="Arial Nova" w:eastAsia="Arial Nova" w:hAnsi="Arial Nova" w:cs="Arial Nova"/>
          <w:u w:val="single"/>
        </w:rPr>
        <w:t>2</w:t>
      </w:r>
      <w:r w:rsidRPr="009D5658">
        <w:rPr>
          <w:rFonts w:ascii="Arial Nova" w:eastAsia="Arial Nova" w:hAnsi="Arial Nova" w:cs="Arial Nova"/>
          <w:u w:val="single"/>
        </w:rPr>
        <w:t xml:space="preserve"> 330  </w:t>
      </w:r>
    </w:p>
    <w:p w14:paraId="3B0FF34F" w14:textId="77777777" w:rsidR="002C7921" w:rsidRDefault="002C7921" w:rsidP="002DA125">
      <w:pPr>
        <w:rPr>
          <w:rFonts w:ascii="Arial Nova" w:eastAsia="Arial Nova" w:hAnsi="Arial Nova" w:cs="Arial Nova"/>
        </w:rPr>
      </w:pPr>
      <w:r w:rsidRPr="002C7921">
        <w:rPr>
          <w:rFonts w:ascii="Arial Nova" w:eastAsia="Arial Nova" w:hAnsi="Arial Nova" w:cs="Arial Nova"/>
        </w:rPr>
        <w:t>Ordinary dividend paid</w:t>
      </w:r>
      <w:r>
        <w:rPr>
          <w:rFonts w:ascii="Arial Nova" w:eastAsia="Arial Nova" w:hAnsi="Arial Nova" w:cs="Arial Nova"/>
        </w:rPr>
        <w:t xml:space="preserve">                                                      (20 000)</w:t>
      </w:r>
    </w:p>
    <w:p w14:paraId="475EF6DB" w14:textId="77777777" w:rsidR="002C7921" w:rsidRDefault="002C7921" w:rsidP="002DA125">
      <w:pPr>
        <w:rPr>
          <w:rFonts w:ascii="Arial Nova" w:eastAsia="Arial Nova" w:hAnsi="Arial Nova" w:cs="Arial Nova"/>
        </w:rPr>
      </w:pPr>
      <w:r>
        <w:rPr>
          <w:rFonts w:ascii="Arial Nova" w:eastAsia="Arial Nova" w:hAnsi="Arial Nova" w:cs="Arial Nova"/>
        </w:rPr>
        <w:t>Preference dividend paid                                                  (30 000)</w:t>
      </w:r>
    </w:p>
    <w:p w14:paraId="1C342BF1" w14:textId="77777777" w:rsidR="002C7921" w:rsidRDefault="002C7921" w:rsidP="002DA125">
      <w:pPr>
        <w:rPr>
          <w:rFonts w:ascii="Arial Nova" w:eastAsia="Arial Nova" w:hAnsi="Arial Nova" w:cs="Arial Nova"/>
        </w:rPr>
      </w:pPr>
      <w:r>
        <w:rPr>
          <w:rFonts w:ascii="Arial Nova" w:eastAsia="Arial Nova" w:hAnsi="Arial Nova" w:cs="Arial Nova"/>
        </w:rPr>
        <w:t xml:space="preserve">                                                         2 330</w:t>
      </w:r>
    </w:p>
    <w:p w14:paraId="5FD1C8CB" w14:textId="77777777" w:rsidR="002C7921" w:rsidRDefault="002C7921" w:rsidP="002DA125">
      <w:pPr>
        <w:rPr>
          <w:rFonts w:ascii="Arial Nova" w:eastAsia="Arial Nova" w:hAnsi="Arial Nova" w:cs="Arial Nova"/>
        </w:rPr>
      </w:pPr>
      <w:r>
        <w:rPr>
          <w:rFonts w:ascii="Arial Nova" w:eastAsia="Arial Nova" w:hAnsi="Arial Nova" w:cs="Arial Nova"/>
        </w:rPr>
        <w:t>Retain profit at 1</w:t>
      </w:r>
      <w:r w:rsidRPr="002C7921">
        <w:rPr>
          <w:rFonts w:ascii="Arial Nova" w:eastAsia="Arial Nova" w:hAnsi="Arial Nova" w:cs="Arial Nova"/>
          <w:vertAlign w:val="superscript"/>
        </w:rPr>
        <w:t>st</w:t>
      </w:r>
      <w:r>
        <w:rPr>
          <w:rFonts w:ascii="Arial Nova" w:eastAsia="Arial Nova" w:hAnsi="Arial Nova" w:cs="Arial Nova"/>
        </w:rPr>
        <w:t xml:space="preserve"> January 2022    132 000</w:t>
      </w:r>
    </w:p>
    <w:p w14:paraId="0D2557EA" w14:textId="62CA7554" w:rsidR="009D5658" w:rsidRPr="002C7921" w:rsidRDefault="002C7921" w:rsidP="002DA125">
      <w:pPr>
        <w:rPr>
          <w:rFonts w:ascii="Arial Nova" w:eastAsia="Arial Nova" w:hAnsi="Arial Nova" w:cs="Arial Nova"/>
          <w:u w:val="single"/>
        </w:rPr>
      </w:pPr>
      <w:r w:rsidRPr="002C7921">
        <w:rPr>
          <w:rFonts w:ascii="Arial Nova" w:eastAsia="Arial Nova" w:hAnsi="Arial Nova" w:cs="Arial Nova"/>
          <w:u w:val="single"/>
        </w:rPr>
        <w:t>Profit for the year 2022                  134 330</w:t>
      </w:r>
      <w:r w:rsidR="009D5658" w:rsidRPr="002C7921">
        <w:rPr>
          <w:rFonts w:ascii="Arial Nova" w:eastAsia="Arial Nova" w:hAnsi="Arial Nova" w:cs="Arial Nova"/>
          <w:u w:val="single"/>
        </w:rPr>
        <w:t xml:space="preserve">         </w:t>
      </w:r>
    </w:p>
    <w:p w14:paraId="1BAA967B" w14:textId="2620BB1B" w:rsidR="000C6826" w:rsidRDefault="000C6826" w:rsidP="000C6826">
      <w:pPr>
        <w:spacing w:line="360" w:lineRule="auto"/>
        <w:rPr>
          <w:rFonts w:ascii="Arial Nova" w:eastAsia="Arial Nova" w:hAnsi="Arial Nova" w:cs="Arial Nova"/>
        </w:rPr>
      </w:pPr>
      <w:r>
        <w:rPr>
          <w:rFonts w:ascii="Arial Nova" w:eastAsia="Arial Nova" w:hAnsi="Arial Nova" w:cs="Arial Nova"/>
          <w:u w:val="single"/>
        </w:rPr>
        <w:t>£</w:t>
      </w:r>
      <w:r>
        <w:rPr>
          <w:rFonts w:ascii="Arial Nova" w:eastAsia="Arial Nova" w:hAnsi="Arial Nova" w:cs="Arial Nova"/>
        </w:rPr>
        <w:t>980 goods are sent to customers, and the amount is added to the Sales, the payment due February but the sales documents are count for December.</w:t>
      </w:r>
    </w:p>
    <w:p w14:paraId="0D0F23C3" w14:textId="24E63978" w:rsidR="000C6826" w:rsidRDefault="000C6826" w:rsidP="000C6826">
      <w:pPr>
        <w:spacing w:line="360" w:lineRule="auto"/>
        <w:rPr>
          <w:rFonts w:ascii="Arial Nova" w:eastAsia="Arial Nova" w:hAnsi="Arial Nova" w:cs="Arial Nova"/>
        </w:rPr>
      </w:pPr>
      <w:r>
        <w:rPr>
          <w:rFonts w:ascii="Arial Nova" w:eastAsia="Arial Nova" w:hAnsi="Arial Nova" w:cs="Arial Nova"/>
        </w:rPr>
        <w:t xml:space="preserve">Salesmen commission of £3000 will be paid January, but </w:t>
      </w:r>
      <w:r w:rsidR="005051BB">
        <w:rPr>
          <w:rFonts w:ascii="Arial Nova" w:eastAsia="Arial Nova" w:hAnsi="Arial Nova" w:cs="Arial Nova"/>
        </w:rPr>
        <w:t>it</w:t>
      </w:r>
      <w:r>
        <w:rPr>
          <w:rFonts w:ascii="Arial Nova" w:eastAsia="Arial Nova" w:hAnsi="Arial Nova" w:cs="Arial Nova"/>
        </w:rPr>
        <w:t xml:space="preserve"> </w:t>
      </w:r>
      <w:r w:rsidR="005051BB">
        <w:rPr>
          <w:rFonts w:ascii="Arial Nova" w:eastAsia="Arial Nova" w:hAnsi="Arial Nova" w:cs="Arial Nova"/>
        </w:rPr>
        <w:t>is included</w:t>
      </w:r>
      <w:r>
        <w:rPr>
          <w:rFonts w:ascii="Arial Nova" w:eastAsia="Arial Nova" w:hAnsi="Arial Nova" w:cs="Arial Nova"/>
        </w:rPr>
        <w:t xml:space="preserve"> in Income statement because will be paid in respect of December sales.</w:t>
      </w:r>
    </w:p>
    <w:p w14:paraId="7D907AFB" w14:textId="03AE886F" w:rsidR="005051BB" w:rsidRDefault="005051BB" w:rsidP="000C6826">
      <w:pPr>
        <w:spacing w:line="360" w:lineRule="auto"/>
        <w:rPr>
          <w:rFonts w:ascii="Arial Nova" w:eastAsia="Arial Nova" w:hAnsi="Arial Nova" w:cs="Arial Nova"/>
        </w:rPr>
      </w:pPr>
      <w:r>
        <w:rPr>
          <w:rFonts w:ascii="Arial Nova" w:eastAsia="Arial Nova" w:hAnsi="Arial Nova" w:cs="Arial Nova"/>
        </w:rPr>
        <w:t xml:space="preserve">2% Debentures from £200 000 = 4000 interest. Wales plc have paid 2000 so the rest </w:t>
      </w:r>
      <w:r w:rsidR="005D21A9">
        <w:rPr>
          <w:rFonts w:ascii="Arial Nova" w:eastAsia="Arial Nova" w:hAnsi="Arial Nova" w:cs="Arial Nova"/>
        </w:rPr>
        <w:t>2000 Acured</w:t>
      </w:r>
      <w:r>
        <w:rPr>
          <w:rFonts w:ascii="Arial Nova" w:eastAsia="Arial Nova" w:hAnsi="Arial Nova" w:cs="Arial Nova"/>
        </w:rPr>
        <w:t xml:space="preserve"> Interest will be added to Statement of financial position as liability.</w:t>
      </w:r>
    </w:p>
    <w:p w14:paraId="34B6AC1B" w14:textId="77777777" w:rsidR="005051BB" w:rsidRPr="000C6826" w:rsidRDefault="005051BB" w:rsidP="000C6826">
      <w:pPr>
        <w:spacing w:line="360" w:lineRule="auto"/>
        <w:rPr>
          <w:rFonts w:ascii="Arial Nova" w:eastAsia="Arial Nova" w:hAnsi="Arial Nova" w:cs="Arial Nova"/>
        </w:rPr>
      </w:pPr>
    </w:p>
    <w:p w14:paraId="51060C43" w14:textId="065FAC15" w:rsidR="002DA125" w:rsidRDefault="002DA125" w:rsidP="002DA125">
      <w:pPr>
        <w:rPr>
          <w:rFonts w:ascii="Arial Nova" w:eastAsia="Arial Nova" w:hAnsi="Arial Nova" w:cs="Arial Nova"/>
          <w:u w:val="single"/>
        </w:rPr>
      </w:pPr>
    </w:p>
    <w:p w14:paraId="4A98985D" w14:textId="203E48CF" w:rsidR="20EA8D82" w:rsidRDefault="20EA8D82" w:rsidP="0035237B">
      <w:pPr>
        <w:spacing w:line="360" w:lineRule="auto"/>
        <w:rPr>
          <w:rFonts w:ascii="Arial Nova" w:eastAsia="Arial Nova" w:hAnsi="Arial Nova" w:cs="Arial Nova"/>
        </w:rPr>
      </w:pPr>
      <w:r w:rsidRPr="002DA125">
        <w:rPr>
          <w:rFonts w:ascii="Arial Nova" w:eastAsia="Arial Nova" w:hAnsi="Arial Nova" w:cs="Arial Nova"/>
        </w:rPr>
        <w:t>,,</w:t>
      </w:r>
      <w:r w:rsidR="163B7F85" w:rsidRPr="002DA125">
        <w:rPr>
          <w:rFonts w:ascii="Arial Nova" w:eastAsia="Arial Nova" w:hAnsi="Arial Nova" w:cs="Arial Nova"/>
        </w:rPr>
        <w:t>The balance sheet provides information on the entity's financial position through the assets, liabilities and equity. Although not provide detailed information on financial performance, this is evidenced by the patrimonial result, an indicator included in equity.</w:t>
      </w:r>
      <w:r w:rsidR="1F2D3FA6" w:rsidRPr="002DA125">
        <w:rPr>
          <w:rFonts w:ascii="Arial Nova" w:eastAsia="Arial Nova" w:hAnsi="Arial Nova" w:cs="Arial Nova"/>
        </w:rPr>
        <w:t>’’ Cretu (2011)</w:t>
      </w:r>
    </w:p>
    <w:p w14:paraId="77F53AF3" w14:textId="7C637A16" w:rsidR="06378B08" w:rsidRDefault="06378B08" w:rsidP="002DA125">
      <w:r>
        <w:rPr>
          <w:noProof/>
        </w:rPr>
        <w:lastRenderedPageBreak/>
        <w:drawing>
          <wp:inline distT="0" distB="0" distL="0" distR="0" wp14:anchorId="1BAD7DF5" wp14:editId="48DAB1C9">
            <wp:extent cx="4533900" cy="3505200"/>
            <wp:effectExtent l="0" t="0" r="0" b="0"/>
            <wp:docPr id="1866465831" name="Picture 18664658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33900" cy="3505200"/>
                    </a:xfrm>
                    <a:prstGeom prst="rect">
                      <a:avLst/>
                    </a:prstGeom>
                  </pic:spPr>
                </pic:pic>
              </a:graphicData>
            </a:graphic>
          </wp:inline>
        </w:drawing>
      </w:r>
      <w:r w:rsidR="1C8F4D54">
        <w:t>(Fig.1) Cretu (2011 p. 3)</w:t>
      </w:r>
    </w:p>
    <w:p w14:paraId="41E222A9" w14:textId="484AF51A" w:rsidR="6AE529FB" w:rsidRDefault="6AE529FB" w:rsidP="002DA125"/>
    <w:p w14:paraId="5139E294" w14:textId="77777777" w:rsidR="0035237B" w:rsidRDefault="0035237B" w:rsidP="002DA125"/>
    <w:p w14:paraId="37DA9F79" w14:textId="61232B47" w:rsidR="238D97A9" w:rsidRDefault="238D97A9" w:rsidP="002DA125">
      <w:r w:rsidRPr="002DA125">
        <w:rPr>
          <w:sz w:val="28"/>
          <w:szCs w:val="28"/>
        </w:rPr>
        <w:t>Wales plc</w:t>
      </w:r>
    </w:p>
    <w:p w14:paraId="773E8D3C" w14:textId="42E11795" w:rsidR="238D97A9" w:rsidRDefault="238D97A9" w:rsidP="002DA125">
      <w:pPr>
        <w:rPr>
          <w:sz w:val="28"/>
          <w:szCs w:val="28"/>
        </w:rPr>
      </w:pPr>
      <w:r w:rsidRPr="002DA125">
        <w:rPr>
          <w:sz w:val="28"/>
          <w:szCs w:val="28"/>
        </w:rPr>
        <w:t xml:space="preserve">Statement of financial position as </w:t>
      </w:r>
      <w:r w:rsidR="7E91E942" w:rsidRPr="002DA125">
        <w:rPr>
          <w:sz w:val="28"/>
          <w:szCs w:val="28"/>
        </w:rPr>
        <w:t>at 31</w:t>
      </w:r>
      <w:r w:rsidRPr="002DA125">
        <w:rPr>
          <w:sz w:val="28"/>
          <w:szCs w:val="28"/>
          <w:vertAlign w:val="superscript"/>
        </w:rPr>
        <w:t>st</w:t>
      </w:r>
      <w:r w:rsidRPr="002DA125">
        <w:rPr>
          <w:sz w:val="28"/>
          <w:szCs w:val="28"/>
        </w:rPr>
        <w:t xml:space="preserve"> December 2022</w:t>
      </w:r>
    </w:p>
    <w:p w14:paraId="5949CDB5" w14:textId="4F8A99C5" w:rsidR="7533A44B" w:rsidRDefault="7533A44B" w:rsidP="002DA125">
      <w:pPr>
        <w:rPr>
          <w:sz w:val="28"/>
          <w:szCs w:val="28"/>
        </w:rPr>
      </w:pPr>
      <w:r w:rsidRPr="002DA125">
        <w:rPr>
          <w:sz w:val="28"/>
          <w:szCs w:val="28"/>
        </w:rPr>
        <w:t xml:space="preserve">                                       £</w:t>
      </w:r>
    </w:p>
    <w:p w14:paraId="6DFC5B8E" w14:textId="5230E46F" w:rsidR="6773E26F" w:rsidRDefault="6773E26F" w:rsidP="002DA125">
      <w:pPr>
        <w:rPr>
          <w:rFonts w:ascii="Arial Nova" w:eastAsia="Arial Nova" w:hAnsi="Arial Nova" w:cs="Arial Nova"/>
          <w:u w:val="single"/>
        </w:rPr>
      </w:pPr>
      <w:r w:rsidRPr="002DA125">
        <w:rPr>
          <w:rFonts w:ascii="Arial Nova" w:eastAsia="Arial Nova" w:hAnsi="Arial Nova" w:cs="Arial Nova"/>
          <w:u w:val="single"/>
        </w:rPr>
        <w:t>Non-current Assets</w:t>
      </w:r>
      <w:r w:rsidR="01DE8FD3" w:rsidRPr="002DA125">
        <w:rPr>
          <w:rFonts w:ascii="Arial Nova" w:eastAsia="Arial Nova" w:hAnsi="Arial Nova" w:cs="Arial Nova"/>
        </w:rPr>
        <w:t xml:space="preserve">                                                   </w:t>
      </w:r>
      <w:r w:rsidR="01DE8FD3" w:rsidRPr="002DA125">
        <w:rPr>
          <w:rFonts w:ascii="Arial Nova" w:eastAsia="Arial Nova" w:hAnsi="Arial Nova" w:cs="Arial Nova"/>
          <w:u w:val="single"/>
        </w:rPr>
        <w:t>Current Liabilities</w:t>
      </w:r>
    </w:p>
    <w:p w14:paraId="44019CB3" w14:textId="622019E5" w:rsidR="6773E26F" w:rsidRDefault="6773E26F" w:rsidP="002DA125">
      <w:pPr>
        <w:rPr>
          <w:rFonts w:ascii="Arial Nova" w:eastAsia="Arial Nova" w:hAnsi="Arial Nova" w:cs="Arial Nova"/>
        </w:rPr>
      </w:pPr>
      <w:r w:rsidRPr="002DA125">
        <w:rPr>
          <w:rFonts w:ascii="Arial Nova" w:eastAsia="Arial Nova" w:hAnsi="Arial Nova" w:cs="Arial Nova"/>
        </w:rPr>
        <w:t xml:space="preserve">Plant and Equipment                        </w:t>
      </w:r>
      <w:r w:rsidR="75273D38" w:rsidRPr="002DA125">
        <w:rPr>
          <w:rFonts w:ascii="Arial Nova" w:eastAsia="Arial Nova" w:hAnsi="Arial Nova" w:cs="Arial Nova"/>
        </w:rPr>
        <w:t>1 250 000</w:t>
      </w:r>
      <w:r w:rsidR="562DE9ED" w:rsidRPr="002DA125">
        <w:rPr>
          <w:rFonts w:ascii="Arial Nova" w:eastAsia="Arial Nova" w:hAnsi="Arial Nova" w:cs="Arial Nova"/>
        </w:rPr>
        <w:t xml:space="preserve">         Trade payable              </w:t>
      </w:r>
      <w:r w:rsidR="16BCF06B" w:rsidRPr="002DA125">
        <w:rPr>
          <w:rFonts w:ascii="Arial Nova" w:eastAsia="Arial Nova" w:hAnsi="Arial Nova" w:cs="Arial Nova"/>
        </w:rPr>
        <w:t>1</w:t>
      </w:r>
      <w:r w:rsidR="4B01ABA3" w:rsidRPr="002DA125">
        <w:rPr>
          <w:rFonts w:ascii="Arial Nova" w:eastAsia="Arial Nova" w:hAnsi="Arial Nova" w:cs="Arial Nova"/>
        </w:rPr>
        <w:t>88 625</w:t>
      </w:r>
    </w:p>
    <w:p w14:paraId="3BA2BDA0" w14:textId="7798326D" w:rsidR="75273D38" w:rsidRDefault="75273D38" w:rsidP="002DA125">
      <w:pPr>
        <w:rPr>
          <w:rFonts w:ascii="Arial Nova" w:eastAsia="Arial Nova" w:hAnsi="Arial Nova" w:cs="Arial Nova"/>
          <w:u w:val="single"/>
        </w:rPr>
      </w:pPr>
      <w:r w:rsidRPr="002DA125">
        <w:rPr>
          <w:rFonts w:ascii="Arial Nova" w:eastAsia="Arial Nova" w:hAnsi="Arial Nova" w:cs="Arial Nova"/>
          <w:u w:val="single"/>
        </w:rPr>
        <w:t>Current Assets</w:t>
      </w:r>
      <w:r w:rsidR="6AA79CCA" w:rsidRPr="002DA125">
        <w:rPr>
          <w:rFonts w:ascii="Arial Nova" w:eastAsia="Arial Nova" w:hAnsi="Arial Nova" w:cs="Arial Nova"/>
          <w:u w:val="single"/>
        </w:rPr>
        <w:t xml:space="preserve">  </w:t>
      </w:r>
      <w:r w:rsidR="6AA79CCA" w:rsidRPr="002DA125">
        <w:rPr>
          <w:rFonts w:ascii="Arial Nova" w:eastAsia="Arial Nova" w:hAnsi="Arial Nova" w:cs="Arial Nova"/>
        </w:rPr>
        <w:t xml:space="preserve">                                                         Interest paid                 2 000   </w:t>
      </w:r>
    </w:p>
    <w:p w14:paraId="76E730E9" w14:textId="31679AB0" w:rsidR="00C375CF" w:rsidRDefault="75273D38" w:rsidP="002DA125">
      <w:pPr>
        <w:rPr>
          <w:rFonts w:ascii="Arial Nova" w:eastAsia="Arial Nova" w:hAnsi="Arial Nova" w:cs="Arial Nova"/>
        </w:rPr>
      </w:pPr>
      <w:r w:rsidRPr="002DA125">
        <w:rPr>
          <w:rFonts w:ascii="Arial Nova" w:eastAsia="Arial Nova" w:hAnsi="Arial Nova" w:cs="Arial Nova"/>
        </w:rPr>
        <w:t>Stock at 31</w:t>
      </w:r>
      <w:r w:rsidRPr="002DA125">
        <w:rPr>
          <w:rFonts w:ascii="Arial Nova" w:eastAsia="Arial Nova" w:hAnsi="Arial Nova" w:cs="Arial Nova"/>
          <w:vertAlign w:val="superscript"/>
        </w:rPr>
        <w:t>st</w:t>
      </w:r>
      <w:r w:rsidRPr="002DA125">
        <w:rPr>
          <w:rFonts w:ascii="Arial Nova" w:eastAsia="Arial Nova" w:hAnsi="Arial Nova" w:cs="Arial Nova"/>
        </w:rPr>
        <w:t xml:space="preserve"> December 2022             510 850</w:t>
      </w:r>
      <w:r w:rsidR="53CCD1BF" w:rsidRPr="002DA125">
        <w:rPr>
          <w:rFonts w:ascii="Arial Nova" w:eastAsia="Arial Nova" w:hAnsi="Arial Nova" w:cs="Arial Nova"/>
        </w:rPr>
        <w:t xml:space="preserve">         </w:t>
      </w:r>
      <w:r w:rsidR="00C375CF">
        <w:rPr>
          <w:rFonts w:ascii="Arial Nova" w:eastAsia="Arial Nova" w:hAnsi="Arial Nova" w:cs="Arial Nova"/>
        </w:rPr>
        <w:t>Commission salesman  3 000</w:t>
      </w:r>
    </w:p>
    <w:p w14:paraId="7C5D1344" w14:textId="5D583DAE" w:rsidR="75273D38" w:rsidRDefault="00C375CF" w:rsidP="002DA125">
      <w:pPr>
        <w:rPr>
          <w:rFonts w:ascii="Arial Nova" w:eastAsia="Arial Nova" w:hAnsi="Arial Nova" w:cs="Arial Nova"/>
        </w:rPr>
      </w:pPr>
      <w:r>
        <w:rPr>
          <w:rFonts w:ascii="Arial Nova" w:eastAsia="Arial Nova" w:hAnsi="Arial Nova" w:cs="Arial Nova"/>
        </w:rPr>
        <w:t xml:space="preserve">                                                                                   </w:t>
      </w:r>
      <w:r w:rsidR="53CCD1BF" w:rsidRPr="002DA125">
        <w:rPr>
          <w:rFonts w:ascii="Arial Nova" w:eastAsia="Arial Nova" w:hAnsi="Arial Nova" w:cs="Arial Nova"/>
        </w:rPr>
        <w:t>Accrued Interest           2 000</w:t>
      </w:r>
    </w:p>
    <w:p w14:paraId="463A83E4" w14:textId="13EE22F3" w:rsidR="211E6A14" w:rsidRDefault="211E6A14" w:rsidP="002DA125">
      <w:pPr>
        <w:rPr>
          <w:rFonts w:ascii="Arial Nova" w:eastAsia="Arial Nova" w:hAnsi="Arial Nova" w:cs="Arial Nova"/>
        </w:rPr>
      </w:pPr>
      <w:r w:rsidRPr="002DA125">
        <w:rPr>
          <w:rFonts w:ascii="Arial Nova" w:eastAsia="Arial Nova" w:hAnsi="Arial Nova" w:cs="Arial Nova"/>
        </w:rPr>
        <w:t xml:space="preserve">Trade </w:t>
      </w:r>
      <w:r w:rsidR="12FEF54D" w:rsidRPr="002DA125">
        <w:rPr>
          <w:rFonts w:ascii="Arial Nova" w:eastAsia="Arial Nova" w:hAnsi="Arial Nova" w:cs="Arial Nova"/>
        </w:rPr>
        <w:t>receivable</w:t>
      </w:r>
      <w:r w:rsidRPr="002DA125">
        <w:rPr>
          <w:rFonts w:ascii="Arial Nova" w:eastAsia="Arial Nova" w:hAnsi="Arial Nova" w:cs="Arial Nova"/>
        </w:rPr>
        <w:t xml:space="preserve">                                </w:t>
      </w:r>
      <w:r w:rsidR="474E89E7" w:rsidRPr="002DA125">
        <w:rPr>
          <w:rFonts w:ascii="Arial Nova" w:eastAsia="Arial Nova" w:hAnsi="Arial Nova" w:cs="Arial Nova"/>
        </w:rPr>
        <w:t xml:space="preserve"> </w:t>
      </w:r>
      <w:r w:rsidRPr="002DA125">
        <w:rPr>
          <w:rFonts w:ascii="Arial Nova" w:eastAsia="Arial Nova" w:hAnsi="Arial Nova" w:cs="Arial Nova"/>
        </w:rPr>
        <w:t>170 125</w:t>
      </w:r>
      <w:r w:rsidR="5A4AF3CC" w:rsidRPr="002DA125">
        <w:rPr>
          <w:rFonts w:ascii="Arial Nova" w:eastAsia="Arial Nova" w:hAnsi="Arial Nova" w:cs="Arial Nova"/>
        </w:rPr>
        <w:t xml:space="preserve">         Tax                                100 000</w:t>
      </w:r>
    </w:p>
    <w:p w14:paraId="3F48C9AD" w14:textId="352491E2" w:rsidR="32444A45" w:rsidRDefault="32444A45" w:rsidP="002DA125">
      <w:pPr>
        <w:rPr>
          <w:rFonts w:ascii="Arial Nova" w:eastAsia="Arial Nova" w:hAnsi="Arial Nova" w:cs="Arial Nova"/>
        </w:rPr>
      </w:pPr>
      <w:r w:rsidRPr="002DA125">
        <w:rPr>
          <w:rFonts w:ascii="Arial Nova" w:eastAsia="Arial Nova" w:hAnsi="Arial Nova" w:cs="Arial Nova"/>
        </w:rPr>
        <w:t xml:space="preserve">Cash and Bank                                  </w:t>
      </w:r>
      <w:r w:rsidR="724FD426" w:rsidRPr="002DA125">
        <w:rPr>
          <w:rFonts w:ascii="Arial Nova" w:eastAsia="Arial Nova" w:hAnsi="Arial Nova" w:cs="Arial Nova"/>
        </w:rPr>
        <w:t xml:space="preserve">  </w:t>
      </w:r>
      <w:r w:rsidRPr="002DA125">
        <w:rPr>
          <w:rFonts w:ascii="Arial Nova" w:eastAsia="Arial Nova" w:hAnsi="Arial Nova" w:cs="Arial Nova"/>
        </w:rPr>
        <w:t xml:space="preserve"> </w:t>
      </w:r>
      <w:r w:rsidR="0D7035F2" w:rsidRPr="002DA125">
        <w:rPr>
          <w:rFonts w:ascii="Arial Nova" w:eastAsia="Arial Nova" w:hAnsi="Arial Nova" w:cs="Arial Nova"/>
        </w:rPr>
        <w:t xml:space="preserve"> </w:t>
      </w:r>
      <w:r w:rsidRPr="002DA125">
        <w:rPr>
          <w:rFonts w:ascii="Arial Nova" w:eastAsia="Arial Nova" w:hAnsi="Arial Nova" w:cs="Arial Nova"/>
        </w:rPr>
        <w:t>96 000</w:t>
      </w:r>
      <w:r w:rsidR="67EB21A2" w:rsidRPr="002DA125">
        <w:rPr>
          <w:rFonts w:ascii="Arial Nova" w:eastAsia="Arial Nova" w:hAnsi="Arial Nova" w:cs="Arial Nova"/>
        </w:rPr>
        <w:t xml:space="preserve">         </w:t>
      </w:r>
      <w:r w:rsidR="67EB21A2" w:rsidRPr="002DA125">
        <w:rPr>
          <w:rFonts w:ascii="Arial Nova" w:eastAsia="Arial Nova" w:hAnsi="Arial Nova" w:cs="Arial Nova"/>
          <w:u w:val="single"/>
        </w:rPr>
        <w:t>Total Current L</w:t>
      </w:r>
      <w:r w:rsidR="67EB21A2" w:rsidRPr="002DA125">
        <w:rPr>
          <w:rFonts w:ascii="Arial Nova" w:eastAsia="Arial Nova" w:hAnsi="Arial Nova" w:cs="Arial Nova"/>
        </w:rPr>
        <w:t xml:space="preserve">             </w:t>
      </w:r>
      <w:r w:rsidR="7A4BB627" w:rsidRPr="002DA125">
        <w:rPr>
          <w:rFonts w:ascii="Arial Nova" w:eastAsia="Arial Nova" w:hAnsi="Arial Nova" w:cs="Arial Nova"/>
        </w:rPr>
        <w:t>292 625</w:t>
      </w:r>
    </w:p>
    <w:p w14:paraId="1B6B7BA2" w14:textId="11F37F8A" w:rsidR="0993322E" w:rsidRDefault="0993322E" w:rsidP="002DA125">
      <w:pPr>
        <w:rPr>
          <w:rFonts w:ascii="Arial Nova" w:eastAsia="Arial Nova" w:hAnsi="Arial Nova" w:cs="Arial Nova"/>
        </w:rPr>
      </w:pPr>
      <w:r w:rsidRPr="002DA125">
        <w:rPr>
          <w:rFonts w:ascii="Arial Nova" w:eastAsia="Arial Nova" w:hAnsi="Arial Nova" w:cs="Arial Nova"/>
        </w:rPr>
        <w:t xml:space="preserve">Goods sent to customers                        </w:t>
      </w:r>
      <w:r w:rsidR="55A00210" w:rsidRPr="002DA125">
        <w:rPr>
          <w:rFonts w:ascii="Arial Nova" w:eastAsia="Arial Nova" w:hAnsi="Arial Nova" w:cs="Arial Nova"/>
        </w:rPr>
        <w:t xml:space="preserve">  </w:t>
      </w:r>
      <w:r w:rsidRPr="002DA125">
        <w:rPr>
          <w:rFonts w:ascii="Arial Nova" w:eastAsia="Arial Nova" w:hAnsi="Arial Nova" w:cs="Arial Nova"/>
        </w:rPr>
        <w:t xml:space="preserve"> 980</w:t>
      </w:r>
      <w:r w:rsidR="6B2A73EE" w:rsidRPr="002DA125">
        <w:rPr>
          <w:rFonts w:ascii="Arial Nova" w:eastAsia="Arial Nova" w:hAnsi="Arial Nova" w:cs="Arial Nova"/>
        </w:rPr>
        <w:t xml:space="preserve">         Non-current L  </w:t>
      </w:r>
    </w:p>
    <w:p w14:paraId="56377FDC" w14:textId="1816B9E4" w:rsidR="0B032AF0" w:rsidRDefault="0993322E" w:rsidP="002DA125">
      <w:pPr>
        <w:rPr>
          <w:rFonts w:ascii="Arial Nova" w:eastAsia="Arial Nova" w:hAnsi="Arial Nova" w:cs="Arial Nova"/>
        </w:rPr>
      </w:pPr>
      <w:r w:rsidRPr="002DA125">
        <w:rPr>
          <w:rFonts w:ascii="Arial Nova" w:eastAsia="Arial Nova" w:hAnsi="Arial Nova" w:cs="Arial Nova"/>
          <w:u w:val="single"/>
        </w:rPr>
        <w:t>Total Assets</w:t>
      </w:r>
      <w:r w:rsidRPr="002DA125">
        <w:rPr>
          <w:rFonts w:ascii="Arial Nova" w:eastAsia="Arial Nova" w:hAnsi="Arial Nova" w:cs="Arial Nova"/>
        </w:rPr>
        <w:t xml:space="preserve"> </w:t>
      </w:r>
      <w:r w:rsidR="6C0B5B12" w:rsidRPr="002DA125">
        <w:rPr>
          <w:rFonts w:ascii="Arial Nova" w:eastAsia="Arial Nova" w:hAnsi="Arial Nova" w:cs="Arial Nova"/>
        </w:rPr>
        <w:t xml:space="preserve">                                  </w:t>
      </w:r>
      <w:r w:rsidR="34BA3101" w:rsidRPr="002DA125">
        <w:rPr>
          <w:rFonts w:ascii="Arial Nova" w:eastAsia="Arial Nova" w:hAnsi="Arial Nova" w:cs="Arial Nova"/>
        </w:rPr>
        <w:t xml:space="preserve">  </w:t>
      </w:r>
      <w:r w:rsidR="6C0B5B12" w:rsidRPr="002DA125">
        <w:rPr>
          <w:rFonts w:ascii="Arial Nova" w:eastAsia="Arial Nova" w:hAnsi="Arial Nova" w:cs="Arial Nova"/>
        </w:rPr>
        <w:t xml:space="preserve"> </w:t>
      </w:r>
      <w:r w:rsidR="6C0B5B12" w:rsidRPr="002DA125">
        <w:rPr>
          <w:rFonts w:ascii="Arial Nova" w:eastAsia="Arial Nova" w:hAnsi="Arial Nova" w:cs="Arial Nova"/>
          <w:u w:val="single"/>
        </w:rPr>
        <w:t>2 027 955</w:t>
      </w:r>
      <w:r w:rsidR="648EC121" w:rsidRPr="002DA125">
        <w:rPr>
          <w:rFonts w:ascii="Arial Nova" w:eastAsia="Arial Nova" w:hAnsi="Arial Nova" w:cs="Arial Nova"/>
        </w:rPr>
        <w:t xml:space="preserve">        Debentures 2%             200 0</w:t>
      </w:r>
      <w:r w:rsidR="00C375CF">
        <w:rPr>
          <w:rFonts w:ascii="Arial Nova" w:eastAsia="Arial Nova" w:hAnsi="Arial Nova" w:cs="Arial Nova"/>
        </w:rPr>
        <w:t>00</w:t>
      </w:r>
    </w:p>
    <w:p w14:paraId="6F18850F" w14:textId="276EF7A9" w:rsidR="436055A3" w:rsidRDefault="436055A3" w:rsidP="002DA125">
      <w:pPr>
        <w:rPr>
          <w:rFonts w:ascii="Arial Nova" w:eastAsia="Arial Nova" w:hAnsi="Arial Nova" w:cs="Arial Nova"/>
        </w:rPr>
      </w:pPr>
      <w:r w:rsidRPr="002DA125">
        <w:rPr>
          <w:rFonts w:ascii="Arial Nova" w:eastAsia="Arial Nova" w:hAnsi="Arial Nova" w:cs="Arial Nova"/>
        </w:rPr>
        <w:t xml:space="preserve">                                                                                  Total LIABILITIES           </w:t>
      </w:r>
      <w:r w:rsidR="388A8DB4" w:rsidRPr="002DA125">
        <w:rPr>
          <w:rFonts w:ascii="Arial Nova" w:eastAsia="Arial Nova" w:hAnsi="Arial Nova" w:cs="Arial Nova"/>
        </w:rPr>
        <w:t>495 625</w:t>
      </w:r>
    </w:p>
    <w:p w14:paraId="5779229D" w14:textId="188CDDF2" w:rsidR="388A8DB4" w:rsidRDefault="388A8DB4" w:rsidP="002DA125">
      <w:pPr>
        <w:rPr>
          <w:rFonts w:ascii="Arial Nova" w:eastAsia="Arial Nova" w:hAnsi="Arial Nova" w:cs="Arial Nova"/>
        </w:rPr>
      </w:pPr>
      <w:r w:rsidRPr="002DA125">
        <w:rPr>
          <w:rFonts w:ascii="Arial Nova" w:eastAsia="Arial Nova" w:hAnsi="Arial Nova" w:cs="Arial Nova"/>
        </w:rPr>
        <w:t xml:space="preserve">                                                                                  </w:t>
      </w:r>
      <w:r w:rsidRPr="002DA125">
        <w:rPr>
          <w:rFonts w:ascii="Arial Nova" w:eastAsia="Arial Nova" w:hAnsi="Arial Nova" w:cs="Arial Nova"/>
          <w:u w:val="single"/>
        </w:rPr>
        <w:t xml:space="preserve">Share </w:t>
      </w:r>
      <w:r w:rsidR="2FF0A591" w:rsidRPr="002DA125">
        <w:rPr>
          <w:rFonts w:ascii="Arial Nova" w:eastAsia="Arial Nova" w:hAnsi="Arial Nova" w:cs="Arial Nova"/>
          <w:u w:val="single"/>
        </w:rPr>
        <w:t>capital Equity</w:t>
      </w:r>
      <w:r w:rsidRPr="002DA125">
        <w:rPr>
          <w:rFonts w:ascii="Arial Nova" w:eastAsia="Arial Nova" w:hAnsi="Arial Nova" w:cs="Arial Nova"/>
        </w:rPr>
        <w:t xml:space="preserve">       </w:t>
      </w:r>
    </w:p>
    <w:p w14:paraId="017893B2" w14:textId="1EFA4E15" w:rsidR="388A8DB4" w:rsidRDefault="388A8DB4" w:rsidP="002DA125">
      <w:pPr>
        <w:rPr>
          <w:rFonts w:ascii="Arial Nova" w:eastAsia="Arial Nova" w:hAnsi="Arial Nova" w:cs="Arial Nova"/>
        </w:rPr>
      </w:pPr>
      <w:r w:rsidRPr="002DA125">
        <w:rPr>
          <w:rFonts w:ascii="Arial Nova" w:eastAsia="Arial Nova" w:hAnsi="Arial Nova" w:cs="Arial Nova"/>
        </w:rPr>
        <w:t xml:space="preserve">                                                                                  </w:t>
      </w:r>
      <w:r w:rsidR="00F678C0">
        <w:rPr>
          <w:rFonts w:ascii="Arial Nova" w:eastAsia="Arial Nova" w:hAnsi="Arial Nova" w:cs="Arial Nova"/>
        </w:rPr>
        <w:t xml:space="preserve">   </w:t>
      </w:r>
      <w:r w:rsidRPr="002DA125">
        <w:rPr>
          <w:rFonts w:ascii="Arial Nova" w:eastAsia="Arial Nova" w:hAnsi="Arial Nova" w:cs="Arial Nova"/>
        </w:rPr>
        <w:t>Ordinary shares            900 000</w:t>
      </w:r>
    </w:p>
    <w:p w14:paraId="254591D3" w14:textId="03923028" w:rsidR="388A8DB4" w:rsidRDefault="388A8DB4" w:rsidP="002DA125">
      <w:pPr>
        <w:rPr>
          <w:rFonts w:ascii="Arial Nova" w:eastAsia="Arial Nova" w:hAnsi="Arial Nova" w:cs="Arial Nova"/>
        </w:rPr>
      </w:pPr>
      <w:r w:rsidRPr="002DA125">
        <w:rPr>
          <w:rFonts w:ascii="Arial Nova" w:eastAsia="Arial Nova" w:hAnsi="Arial Nova" w:cs="Arial Nova"/>
        </w:rPr>
        <w:lastRenderedPageBreak/>
        <w:t xml:space="preserve">                                                                               </w:t>
      </w:r>
      <w:r w:rsidR="00F678C0">
        <w:rPr>
          <w:rFonts w:ascii="Arial Nova" w:eastAsia="Arial Nova" w:hAnsi="Arial Nova" w:cs="Arial Nova"/>
        </w:rPr>
        <w:t xml:space="preserve"> </w:t>
      </w:r>
      <w:r w:rsidRPr="002DA125">
        <w:rPr>
          <w:rFonts w:ascii="Arial Nova" w:eastAsia="Arial Nova" w:hAnsi="Arial Nova" w:cs="Arial Nova"/>
        </w:rPr>
        <w:t xml:space="preserve"> Preference shares             500 000</w:t>
      </w:r>
    </w:p>
    <w:p w14:paraId="1FCB0FA0" w14:textId="1A4E2EAC" w:rsidR="388A8DB4" w:rsidRDefault="388A8DB4" w:rsidP="002DA125">
      <w:pPr>
        <w:rPr>
          <w:rFonts w:ascii="Arial Nova" w:eastAsia="Arial Nova" w:hAnsi="Arial Nova" w:cs="Arial Nova"/>
        </w:rPr>
      </w:pPr>
      <w:r w:rsidRPr="002DA125">
        <w:rPr>
          <w:rFonts w:ascii="Arial Nova" w:eastAsia="Arial Nova" w:hAnsi="Arial Nova" w:cs="Arial Nova"/>
        </w:rPr>
        <w:t xml:space="preserve">                                                                               </w:t>
      </w:r>
      <w:r w:rsidR="00F678C0">
        <w:rPr>
          <w:rFonts w:ascii="Arial Nova" w:eastAsia="Arial Nova" w:hAnsi="Arial Nova" w:cs="Arial Nova"/>
        </w:rPr>
        <w:t xml:space="preserve"> </w:t>
      </w:r>
      <w:r w:rsidRPr="002DA125">
        <w:rPr>
          <w:rFonts w:ascii="Arial Nova" w:eastAsia="Arial Nova" w:hAnsi="Arial Nova" w:cs="Arial Nova"/>
        </w:rPr>
        <w:t>Retain profit                        132 000</w:t>
      </w:r>
    </w:p>
    <w:p w14:paraId="2CABC5D7" w14:textId="22572935" w:rsidR="6D3A6CC4" w:rsidRDefault="6D3A6CC4" w:rsidP="002DA125">
      <w:pPr>
        <w:rPr>
          <w:rFonts w:ascii="Arial Nova" w:eastAsia="Arial Nova" w:hAnsi="Arial Nova" w:cs="Arial Nova"/>
        </w:rPr>
      </w:pPr>
      <w:r w:rsidRPr="002DA125">
        <w:rPr>
          <w:rFonts w:ascii="Arial Nova" w:eastAsia="Arial Nova" w:hAnsi="Arial Nova" w:cs="Arial Nova"/>
        </w:rPr>
        <w:t xml:space="preserve">                                                                               </w:t>
      </w:r>
      <w:r w:rsidRPr="002DA125">
        <w:rPr>
          <w:rFonts w:ascii="Arial Nova" w:eastAsia="Arial Nova" w:hAnsi="Arial Nova" w:cs="Arial Nova"/>
          <w:u w:val="single"/>
        </w:rPr>
        <w:t>Total</w:t>
      </w:r>
      <w:r w:rsidRPr="002DA125">
        <w:rPr>
          <w:rFonts w:ascii="Arial Nova" w:eastAsia="Arial Nova" w:hAnsi="Arial Nova" w:cs="Arial Nova"/>
        </w:rPr>
        <w:t xml:space="preserve">                                    </w:t>
      </w:r>
      <w:r w:rsidR="695D11C6" w:rsidRPr="002DA125">
        <w:rPr>
          <w:rFonts w:ascii="Arial Nova" w:eastAsia="Arial Nova" w:hAnsi="Arial Nova" w:cs="Arial Nova"/>
          <w:u w:val="single"/>
        </w:rPr>
        <w:t>2 027 955</w:t>
      </w:r>
      <w:r w:rsidR="388A8DB4" w:rsidRPr="002DA125">
        <w:rPr>
          <w:rFonts w:ascii="Arial Nova" w:eastAsia="Arial Nova" w:hAnsi="Arial Nova" w:cs="Arial Nova"/>
        </w:rPr>
        <w:t xml:space="preserve">  </w:t>
      </w:r>
    </w:p>
    <w:p w14:paraId="59253BF3" w14:textId="5A6EF9DA" w:rsidR="44AAA5B9" w:rsidRDefault="44AAA5B9" w:rsidP="0035237B">
      <w:pPr>
        <w:spacing w:line="360" w:lineRule="auto"/>
        <w:rPr>
          <w:rFonts w:ascii="Arial Nova" w:eastAsia="Arial Nova" w:hAnsi="Arial Nova" w:cs="Arial Nova"/>
        </w:rPr>
      </w:pPr>
      <w:r w:rsidRPr="002DA125">
        <w:rPr>
          <w:rFonts w:ascii="Arial Nova" w:eastAsia="Arial Nova" w:hAnsi="Arial Nova" w:cs="Arial Nova"/>
        </w:rPr>
        <w:t>b) The statement of financial position balances thanks to the double entry system, this method effectively prevents errors in entries.</w:t>
      </w:r>
    </w:p>
    <w:p w14:paraId="72BDFB9E" w14:textId="73EFE8CC" w:rsidR="002DA125" w:rsidRDefault="002DA125" w:rsidP="002DA125">
      <w:pPr>
        <w:rPr>
          <w:rFonts w:ascii="Arial Nova" w:eastAsia="Arial Nova" w:hAnsi="Arial Nova" w:cs="Arial Nova"/>
        </w:rPr>
      </w:pPr>
    </w:p>
    <w:p w14:paraId="241A4CAC" w14:textId="01F3609E" w:rsidR="02358D46" w:rsidRPr="006B1287" w:rsidRDefault="02358D46" w:rsidP="002DA125">
      <w:pPr>
        <w:rPr>
          <w:rFonts w:ascii="Arial Nova" w:eastAsia="Arial Nova" w:hAnsi="Arial Nova" w:cs="Arial Nova"/>
          <w:sz w:val="32"/>
          <w:szCs w:val="32"/>
        </w:rPr>
      </w:pPr>
      <w:r w:rsidRPr="006B1287">
        <w:rPr>
          <w:rFonts w:ascii="Arial Nova" w:eastAsia="Arial Nova" w:hAnsi="Arial Nova" w:cs="Arial Nova"/>
          <w:sz w:val="32"/>
          <w:szCs w:val="32"/>
        </w:rPr>
        <w:t xml:space="preserve">Question </w:t>
      </w:r>
      <w:r w:rsidR="37CAF02D" w:rsidRPr="006B1287">
        <w:rPr>
          <w:rFonts w:ascii="Arial Nova" w:eastAsia="Arial Nova" w:hAnsi="Arial Nova" w:cs="Arial Nova"/>
          <w:sz w:val="32"/>
          <w:szCs w:val="32"/>
        </w:rPr>
        <w:t>2: Sweets plc financial ratios</w:t>
      </w:r>
      <w:r w:rsidR="478166F7" w:rsidRPr="006B1287">
        <w:rPr>
          <w:rFonts w:ascii="Arial Nova" w:eastAsia="Arial Nova" w:hAnsi="Arial Nova" w:cs="Arial Nova"/>
          <w:sz w:val="32"/>
          <w:szCs w:val="32"/>
        </w:rPr>
        <w:t xml:space="preserve"> </w:t>
      </w:r>
    </w:p>
    <w:p w14:paraId="17E67C10" w14:textId="1728BE22" w:rsidR="478166F7" w:rsidRDefault="478166F7" w:rsidP="002DA125">
      <w:pPr>
        <w:rPr>
          <w:rFonts w:ascii="Arial Nova" w:eastAsia="Arial Nova" w:hAnsi="Arial Nova" w:cs="Arial Nova"/>
        </w:rPr>
      </w:pPr>
      <w:r w:rsidRPr="002DA125">
        <w:rPr>
          <w:rFonts w:ascii="Arial Nova" w:eastAsia="Arial Nova" w:hAnsi="Arial Nova" w:cs="Arial Nova"/>
        </w:rPr>
        <w:t>a)</w:t>
      </w:r>
    </w:p>
    <w:p w14:paraId="56E42698" w14:textId="6CC4EB49" w:rsidR="56C5F0DF" w:rsidRDefault="56C5F0DF" w:rsidP="002DA125">
      <w:pPr>
        <w:pStyle w:val="ListParagraph"/>
        <w:numPr>
          <w:ilvl w:val="0"/>
          <w:numId w:val="1"/>
        </w:numPr>
        <w:rPr>
          <w:rFonts w:ascii="Arial Nova" w:eastAsia="Arial Nova" w:hAnsi="Arial Nova" w:cs="Arial Nova"/>
        </w:rPr>
      </w:pPr>
      <w:r>
        <w:rPr>
          <w:noProof/>
        </w:rPr>
        <w:drawing>
          <wp:inline distT="0" distB="0" distL="0" distR="0" wp14:anchorId="317FC86D" wp14:editId="08F53FB3">
            <wp:extent cx="4572000" cy="304800"/>
            <wp:effectExtent l="0" t="0" r="0" b="0"/>
            <wp:docPr id="58590147" name="Picture 58590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572000" cy="304800"/>
                    </a:xfrm>
                    <a:prstGeom prst="rect">
                      <a:avLst/>
                    </a:prstGeom>
                  </pic:spPr>
                </pic:pic>
              </a:graphicData>
            </a:graphic>
          </wp:inline>
        </w:drawing>
      </w:r>
      <w:r w:rsidR="388A8DB4" w:rsidRPr="002DA125">
        <w:rPr>
          <w:rFonts w:ascii="Arial Nova" w:eastAsia="Arial Nova" w:hAnsi="Arial Nova" w:cs="Arial Nova"/>
        </w:rPr>
        <w:t xml:space="preserve">       </w:t>
      </w:r>
    </w:p>
    <w:p w14:paraId="44DCA446" w14:textId="1C5E4A31" w:rsidR="0AD3812F" w:rsidRDefault="0AD3812F" w:rsidP="002DA125">
      <w:pPr>
        <w:rPr>
          <w:rFonts w:ascii="Arial Nova" w:eastAsia="Arial Nova" w:hAnsi="Arial Nova" w:cs="Arial Nova"/>
        </w:rPr>
      </w:pPr>
      <w:r w:rsidRPr="002DA125">
        <w:rPr>
          <w:rFonts w:ascii="Arial Nova" w:eastAsia="Arial Nova" w:hAnsi="Arial Nova" w:cs="Arial Nova"/>
        </w:rPr>
        <w:t xml:space="preserve">First must be calculated Capital Employed </w:t>
      </w:r>
    </w:p>
    <w:p w14:paraId="27866328" w14:textId="646992F9" w:rsidR="4067D42E" w:rsidRDefault="4067D42E" w:rsidP="002DA125">
      <w:pPr>
        <w:rPr>
          <w:rFonts w:ascii="Arial" w:eastAsia="Arial" w:hAnsi="Arial" w:cs="Arial"/>
        </w:rPr>
      </w:pPr>
      <w:r w:rsidRPr="002DA125">
        <w:rPr>
          <w:rFonts w:ascii="Arial Nova" w:eastAsia="Arial Nova" w:hAnsi="Arial Nova" w:cs="Arial Nova"/>
        </w:rPr>
        <w:t xml:space="preserve">CE </w:t>
      </w:r>
      <w:r w:rsidR="4F3E6B8F" w:rsidRPr="002DA125">
        <w:rPr>
          <w:rFonts w:ascii="Arial" w:eastAsia="Arial" w:hAnsi="Arial" w:cs="Arial"/>
        </w:rPr>
        <w:t>= L</w:t>
      </w:r>
      <w:r w:rsidR="30AE2790" w:rsidRPr="002DA125">
        <w:rPr>
          <w:rFonts w:ascii="Arial" w:eastAsia="Arial" w:hAnsi="Arial" w:cs="Arial"/>
        </w:rPr>
        <w:t xml:space="preserve">ong Term Liabilities + Shareholders equity </w:t>
      </w:r>
      <w:r w:rsidR="209A3DD9" w:rsidRPr="002DA125">
        <w:rPr>
          <w:rFonts w:ascii="Arial" w:eastAsia="Arial" w:hAnsi="Arial" w:cs="Arial"/>
        </w:rPr>
        <w:t xml:space="preserve">      </w:t>
      </w:r>
      <w:r w:rsidR="30AE2790" w:rsidRPr="002DA125">
        <w:rPr>
          <w:rFonts w:ascii="Arial" w:eastAsia="Arial" w:hAnsi="Arial" w:cs="Arial"/>
        </w:rPr>
        <w:t xml:space="preserve">or  </w:t>
      </w:r>
      <w:r w:rsidR="76C900F9" w:rsidRPr="002DA125">
        <w:rPr>
          <w:rFonts w:ascii="Arial" w:eastAsia="Arial" w:hAnsi="Arial" w:cs="Arial"/>
        </w:rPr>
        <w:t xml:space="preserve">      </w:t>
      </w:r>
      <w:r w:rsidR="30AE2790" w:rsidRPr="002DA125">
        <w:rPr>
          <w:rFonts w:ascii="Arial" w:eastAsia="Arial" w:hAnsi="Arial" w:cs="Arial"/>
        </w:rPr>
        <w:t>Assets</w:t>
      </w:r>
      <w:r w:rsidR="12D13FC0" w:rsidRPr="002DA125">
        <w:rPr>
          <w:rFonts w:ascii="Arial" w:eastAsia="Arial" w:hAnsi="Arial" w:cs="Arial"/>
        </w:rPr>
        <w:t xml:space="preserve"> – Current Liabilities</w:t>
      </w:r>
    </w:p>
    <w:p w14:paraId="1A7205FF" w14:textId="39E1EF28" w:rsidR="6CBCD0BF" w:rsidRDefault="6CBCD0BF" w:rsidP="002DA125">
      <w:pPr>
        <w:rPr>
          <w:rFonts w:ascii="Arial" w:eastAsia="Arial" w:hAnsi="Arial" w:cs="Arial"/>
        </w:rPr>
      </w:pPr>
      <w:r w:rsidRPr="002DA125">
        <w:rPr>
          <w:rFonts w:ascii="Arial" w:eastAsia="Arial" w:hAnsi="Arial" w:cs="Arial"/>
        </w:rPr>
        <w:t>Year 2021                                                                                  Year 2020</w:t>
      </w:r>
    </w:p>
    <w:p w14:paraId="02ACA597" w14:textId="58880B9A" w:rsidR="6CBCD0BF" w:rsidRDefault="6CBCD0BF" w:rsidP="002DA125">
      <w:pPr>
        <w:rPr>
          <w:rFonts w:ascii="Arial" w:eastAsia="Arial" w:hAnsi="Arial" w:cs="Arial"/>
        </w:rPr>
      </w:pPr>
      <w:r w:rsidRPr="002DA125">
        <w:rPr>
          <w:rFonts w:ascii="Arial" w:eastAsia="Arial" w:hAnsi="Arial" w:cs="Arial"/>
        </w:rPr>
        <w:t xml:space="preserve">    £m</w:t>
      </w:r>
    </w:p>
    <w:p w14:paraId="53A1FBCF" w14:textId="2E6AA4B4" w:rsidR="7AFE92E3" w:rsidRDefault="0035237B" w:rsidP="002DA125">
      <w:pPr>
        <w:rPr>
          <w:rFonts w:ascii="Arial" w:eastAsia="Arial" w:hAnsi="Arial" w:cs="Arial"/>
        </w:rPr>
      </w:pPr>
      <w:r>
        <w:rPr>
          <w:rFonts w:ascii="Arial" w:eastAsia="Arial" w:hAnsi="Arial" w:cs="Arial"/>
        </w:rPr>
        <w:t xml:space="preserve">620/9736-2511x100=620/7225x100=8,58%      </w:t>
      </w:r>
      <w:r w:rsidR="00F678C0">
        <w:rPr>
          <w:rFonts w:ascii="Arial" w:eastAsia="Arial" w:hAnsi="Arial" w:cs="Arial"/>
        </w:rPr>
        <w:t xml:space="preserve">           </w:t>
      </w:r>
      <w:r>
        <w:rPr>
          <w:rFonts w:ascii="Arial" w:eastAsia="Arial" w:hAnsi="Arial" w:cs="Arial"/>
        </w:rPr>
        <w:t xml:space="preserve"> 539/</w:t>
      </w:r>
      <w:r w:rsidR="00F678C0">
        <w:rPr>
          <w:rFonts w:ascii="Arial" w:eastAsia="Arial" w:hAnsi="Arial" w:cs="Arial"/>
        </w:rPr>
        <w:t>10084-3046x100=7,65%</w:t>
      </w:r>
    </w:p>
    <w:p w14:paraId="4388E197" w14:textId="3D68FB2D" w:rsidR="002DA125" w:rsidRDefault="002DA125" w:rsidP="002DA125">
      <w:pPr>
        <w:rPr>
          <w:rFonts w:ascii="Arial" w:eastAsia="Arial" w:hAnsi="Arial" w:cs="Arial"/>
        </w:rPr>
      </w:pPr>
    </w:p>
    <w:p w14:paraId="277AB16D" w14:textId="0FCB40BA" w:rsidR="1D4F2CA2" w:rsidRDefault="1D4F2CA2" w:rsidP="002DA125">
      <w:pPr>
        <w:rPr>
          <w:rFonts w:ascii="Arial" w:eastAsia="Arial" w:hAnsi="Arial" w:cs="Arial"/>
        </w:rPr>
      </w:pPr>
      <w:r w:rsidRPr="002DA125">
        <w:rPr>
          <w:rFonts w:ascii="Arial" w:eastAsia="Arial" w:hAnsi="Arial" w:cs="Arial"/>
        </w:rPr>
        <w:t>2.</w:t>
      </w:r>
      <w:r w:rsidR="4DED9598">
        <w:rPr>
          <w:noProof/>
        </w:rPr>
        <w:drawing>
          <wp:inline distT="0" distB="0" distL="0" distR="0" wp14:anchorId="78AF85D9" wp14:editId="60FD5E0F">
            <wp:extent cx="4572000" cy="390525"/>
            <wp:effectExtent l="0" t="0" r="0" b="0"/>
            <wp:docPr id="419101684" name="Picture 4191016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572000" cy="390525"/>
                    </a:xfrm>
                    <a:prstGeom prst="rect">
                      <a:avLst/>
                    </a:prstGeom>
                  </pic:spPr>
                </pic:pic>
              </a:graphicData>
            </a:graphic>
          </wp:inline>
        </w:drawing>
      </w:r>
    </w:p>
    <w:p w14:paraId="49BCEFAD" w14:textId="0143C02A" w:rsidR="4DED9598" w:rsidRDefault="4DED9598" w:rsidP="002DA125">
      <w:pPr>
        <w:rPr>
          <w:rFonts w:ascii="Arial Nova" w:eastAsia="Arial Nova" w:hAnsi="Arial Nova" w:cs="Arial Nova"/>
        </w:rPr>
      </w:pPr>
      <w:r w:rsidRPr="002DA125">
        <w:rPr>
          <w:rFonts w:ascii="Arial Nova" w:eastAsia="Arial Nova" w:hAnsi="Arial Nova" w:cs="Arial Nova"/>
        </w:rPr>
        <w:t>£m</w:t>
      </w:r>
    </w:p>
    <w:p w14:paraId="1CD438CC" w14:textId="3E9046E7" w:rsidR="4DED9598" w:rsidRDefault="4DED9598" w:rsidP="002DA125">
      <w:pPr>
        <w:rPr>
          <w:rFonts w:ascii="Arial Nova" w:eastAsia="Arial Nova" w:hAnsi="Arial Nova" w:cs="Arial Nova"/>
        </w:rPr>
      </w:pPr>
      <w:r w:rsidRPr="002DA125">
        <w:rPr>
          <w:rFonts w:ascii="Arial Nova" w:eastAsia="Arial Nova" w:hAnsi="Arial Nova" w:cs="Arial Nova"/>
        </w:rPr>
        <w:t>Year 2021                                                                                  Year 2020</w:t>
      </w:r>
    </w:p>
    <w:p w14:paraId="4BAB3C47" w14:textId="5BC2882F" w:rsidR="4DED9598" w:rsidRDefault="4DED9598" w:rsidP="002DA125">
      <w:pPr>
        <w:rPr>
          <w:rFonts w:ascii="Arial Nova" w:eastAsia="Arial Nova" w:hAnsi="Arial Nova" w:cs="Arial Nova"/>
        </w:rPr>
      </w:pPr>
      <w:r w:rsidRPr="002DA125">
        <w:rPr>
          <w:rFonts w:ascii="Arial Nova" w:eastAsia="Arial Nova" w:hAnsi="Arial Nova" w:cs="Arial Nova"/>
        </w:rPr>
        <w:t>ROE=</w:t>
      </w:r>
      <w:r w:rsidR="13677554" w:rsidRPr="002DA125">
        <w:rPr>
          <w:rFonts w:ascii="Arial Nova" w:eastAsia="Arial Nova" w:hAnsi="Arial Nova" w:cs="Arial Nova"/>
        </w:rPr>
        <w:t>431/3088</w:t>
      </w:r>
      <w:r w:rsidR="09284939" w:rsidRPr="002DA125">
        <w:rPr>
          <w:rFonts w:ascii="Arial Nova" w:eastAsia="Arial Nova" w:hAnsi="Arial Nova" w:cs="Arial Nova"/>
        </w:rPr>
        <w:t>x100=13,95%                                       ROE=</w:t>
      </w:r>
      <w:r w:rsidR="32B9B16E" w:rsidRPr="002DA125">
        <w:rPr>
          <w:rFonts w:ascii="Arial Nova" w:eastAsia="Arial Nova" w:hAnsi="Arial Nova" w:cs="Arial Nova"/>
        </w:rPr>
        <w:t>366/2912x100=12,56%</w:t>
      </w:r>
    </w:p>
    <w:p w14:paraId="7EEAECE6" w14:textId="46B1AEB1" w:rsidR="002DA125" w:rsidRDefault="002DA125" w:rsidP="002DA125">
      <w:pPr>
        <w:rPr>
          <w:rFonts w:ascii="Arial Nova" w:eastAsia="Arial Nova" w:hAnsi="Arial Nova" w:cs="Arial Nova"/>
        </w:rPr>
      </w:pPr>
    </w:p>
    <w:p w14:paraId="4BE0BBB1" w14:textId="56C6C991" w:rsidR="1D4FCEB1" w:rsidRDefault="1D4FCEB1" w:rsidP="002DA125">
      <w:pPr>
        <w:rPr>
          <w:rFonts w:ascii="Arial Nova" w:eastAsia="Arial Nova" w:hAnsi="Arial Nova" w:cs="Arial Nova"/>
        </w:rPr>
      </w:pPr>
      <w:r w:rsidRPr="002DA125">
        <w:rPr>
          <w:rFonts w:ascii="Arial Nova" w:eastAsia="Arial Nova" w:hAnsi="Arial Nova" w:cs="Arial Nova"/>
        </w:rPr>
        <w:t>3.</w:t>
      </w:r>
      <w:r w:rsidR="6A241248">
        <w:rPr>
          <w:noProof/>
        </w:rPr>
        <w:drawing>
          <wp:inline distT="0" distB="0" distL="0" distR="0" wp14:anchorId="0A8081A4" wp14:editId="18558A93">
            <wp:extent cx="4572000" cy="400050"/>
            <wp:effectExtent l="0" t="0" r="0" b="0"/>
            <wp:docPr id="59051177" name="Picture 590511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572000" cy="400050"/>
                    </a:xfrm>
                    <a:prstGeom prst="rect">
                      <a:avLst/>
                    </a:prstGeom>
                  </pic:spPr>
                </pic:pic>
              </a:graphicData>
            </a:graphic>
          </wp:inline>
        </w:drawing>
      </w:r>
    </w:p>
    <w:p w14:paraId="2A7E51FB" w14:textId="630FDEF7" w:rsidR="6A241248" w:rsidRDefault="6A241248" w:rsidP="002DA125">
      <w:r w:rsidRPr="002DA125">
        <w:rPr>
          <w:rFonts w:ascii="Arial Nova" w:eastAsia="Arial Nova" w:hAnsi="Arial Nova" w:cs="Arial Nova"/>
        </w:rPr>
        <w:t>£m</w:t>
      </w:r>
    </w:p>
    <w:p w14:paraId="239D537D" w14:textId="71466413" w:rsidR="6A241248" w:rsidRDefault="6A241248" w:rsidP="002DA125">
      <w:pPr>
        <w:rPr>
          <w:rFonts w:ascii="Arial Nova" w:eastAsia="Arial Nova" w:hAnsi="Arial Nova" w:cs="Arial Nova"/>
        </w:rPr>
      </w:pPr>
      <w:r w:rsidRPr="002DA125">
        <w:rPr>
          <w:rFonts w:ascii="Arial Nova" w:eastAsia="Arial Nova" w:hAnsi="Arial Nova" w:cs="Arial Nova"/>
        </w:rPr>
        <w:t>Year 2021                                                                                Year 2020</w:t>
      </w:r>
    </w:p>
    <w:p w14:paraId="4499CE27" w14:textId="488C83BA" w:rsidR="5ED91783" w:rsidRDefault="5ED91783" w:rsidP="002DA125">
      <w:pPr>
        <w:rPr>
          <w:rFonts w:ascii="Arial Nova" w:eastAsia="Arial Nova" w:hAnsi="Arial Nova" w:cs="Arial Nova"/>
        </w:rPr>
      </w:pPr>
      <w:r w:rsidRPr="002DA125">
        <w:rPr>
          <w:rFonts w:ascii="Arial Nova" w:eastAsia="Arial Nova" w:hAnsi="Arial Nova" w:cs="Arial Nova"/>
        </w:rPr>
        <w:t>Number of shares = net income/ share price</w:t>
      </w:r>
    </w:p>
    <w:p w14:paraId="356CEE21" w14:textId="1259AF5E" w:rsidR="6A241248" w:rsidRDefault="6A241248" w:rsidP="002DA125">
      <w:pPr>
        <w:rPr>
          <w:rFonts w:ascii="Arial Nova" w:eastAsia="Arial Nova" w:hAnsi="Arial Nova" w:cs="Arial Nova"/>
        </w:rPr>
      </w:pPr>
      <w:r w:rsidRPr="002DA125">
        <w:rPr>
          <w:rFonts w:ascii="Arial Nova" w:eastAsia="Arial Nova" w:hAnsi="Arial Nova" w:cs="Arial Nova"/>
        </w:rPr>
        <w:t>EPS=</w:t>
      </w:r>
      <w:r w:rsidR="535C9AC7" w:rsidRPr="002DA125">
        <w:rPr>
          <w:rFonts w:ascii="Arial Nova" w:eastAsia="Arial Nova" w:hAnsi="Arial Nova" w:cs="Arial Nova"/>
        </w:rPr>
        <w:t>431/600= 0,71£                                                          EPS=</w:t>
      </w:r>
      <w:r w:rsidR="12771DEF" w:rsidRPr="002DA125">
        <w:rPr>
          <w:rFonts w:ascii="Arial Nova" w:eastAsia="Arial Nova" w:hAnsi="Arial Nova" w:cs="Arial Nova"/>
        </w:rPr>
        <w:t>366/600= 0,61£</w:t>
      </w:r>
    </w:p>
    <w:p w14:paraId="0641DCDD" w14:textId="0B89E807" w:rsidR="002DA125" w:rsidRDefault="002DA125" w:rsidP="002DA125">
      <w:pPr>
        <w:rPr>
          <w:rFonts w:ascii="Arial Nova" w:eastAsia="Arial Nova" w:hAnsi="Arial Nova" w:cs="Arial Nova"/>
        </w:rPr>
      </w:pPr>
    </w:p>
    <w:p w14:paraId="4A2A8729" w14:textId="36CFD0EB" w:rsidR="29CC6387" w:rsidRDefault="29CC6387" w:rsidP="002DA125">
      <w:pPr>
        <w:rPr>
          <w:rFonts w:ascii="Arial Nova" w:eastAsia="Arial Nova" w:hAnsi="Arial Nova" w:cs="Arial Nova"/>
        </w:rPr>
      </w:pPr>
      <w:r w:rsidRPr="002DA125">
        <w:rPr>
          <w:rFonts w:ascii="Arial Nova" w:eastAsia="Arial Nova" w:hAnsi="Arial Nova" w:cs="Arial Nova"/>
        </w:rPr>
        <w:t>4.</w:t>
      </w:r>
      <w:r>
        <w:rPr>
          <w:noProof/>
        </w:rPr>
        <w:drawing>
          <wp:inline distT="0" distB="0" distL="0" distR="0" wp14:anchorId="0A3C9C31" wp14:editId="142D9590">
            <wp:extent cx="4572000" cy="409575"/>
            <wp:effectExtent l="0" t="0" r="0" b="0"/>
            <wp:docPr id="390568547" name="Picture 3905685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572000" cy="409575"/>
                    </a:xfrm>
                    <a:prstGeom prst="rect">
                      <a:avLst/>
                    </a:prstGeom>
                  </pic:spPr>
                </pic:pic>
              </a:graphicData>
            </a:graphic>
          </wp:inline>
        </w:drawing>
      </w:r>
    </w:p>
    <w:p w14:paraId="5DC51688" w14:textId="0C08F531" w:rsidR="29CC6387" w:rsidRDefault="29CC6387" w:rsidP="002DA125">
      <w:pPr>
        <w:rPr>
          <w:rFonts w:ascii="Arial Nova" w:eastAsia="Arial Nova" w:hAnsi="Arial Nova" w:cs="Arial Nova"/>
        </w:rPr>
      </w:pPr>
      <w:r w:rsidRPr="002DA125">
        <w:rPr>
          <w:rFonts w:ascii="Arial Nova" w:eastAsia="Arial Nova" w:hAnsi="Arial Nova" w:cs="Arial Nova"/>
        </w:rPr>
        <w:lastRenderedPageBreak/>
        <w:t>£m</w:t>
      </w:r>
    </w:p>
    <w:p w14:paraId="3D47B5CB" w14:textId="5626A93C" w:rsidR="29CC6387" w:rsidRDefault="29CC6387" w:rsidP="002DA125">
      <w:pPr>
        <w:rPr>
          <w:rFonts w:ascii="Arial Nova" w:eastAsia="Arial Nova" w:hAnsi="Arial Nova" w:cs="Arial Nova"/>
        </w:rPr>
      </w:pPr>
      <w:r w:rsidRPr="002DA125">
        <w:rPr>
          <w:rFonts w:ascii="Arial Nova" w:eastAsia="Arial Nova" w:hAnsi="Arial Nova" w:cs="Arial Nova"/>
        </w:rPr>
        <w:t>Year 2021                                                                                Year 2020</w:t>
      </w:r>
    </w:p>
    <w:p w14:paraId="2B2E17F0" w14:textId="13F6EFE2" w:rsidR="29CC6387" w:rsidRDefault="29CC6387" w:rsidP="002DA125">
      <w:pPr>
        <w:rPr>
          <w:rFonts w:ascii="Arial Nova" w:eastAsia="Arial Nova" w:hAnsi="Arial Nova" w:cs="Arial Nova"/>
        </w:rPr>
      </w:pPr>
      <w:r w:rsidRPr="002DA125">
        <w:rPr>
          <w:rFonts w:ascii="Arial Nova" w:eastAsia="Arial Nova" w:hAnsi="Arial Nova" w:cs="Arial Nova"/>
        </w:rPr>
        <w:t>NPM</w:t>
      </w:r>
      <w:r w:rsidR="669264FA" w:rsidRPr="002DA125">
        <w:rPr>
          <w:rFonts w:ascii="Arial Nova" w:eastAsia="Arial Nova" w:hAnsi="Arial Nova" w:cs="Arial Nova"/>
        </w:rPr>
        <w:t xml:space="preserve"> </w:t>
      </w:r>
      <w:r w:rsidRPr="002DA125">
        <w:rPr>
          <w:rFonts w:ascii="Arial Nova" w:eastAsia="Arial Nova" w:hAnsi="Arial Nova" w:cs="Arial Nova"/>
        </w:rPr>
        <w:t>=</w:t>
      </w:r>
      <w:r w:rsidR="37C1584D" w:rsidRPr="002DA125">
        <w:rPr>
          <w:rFonts w:ascii="Arial Nova" w:eastAsia="Arial Nova" w:hAnsi="Arial Nova" w:cs="Arial Nova"/>
        </w:rPr>
        <w:t xml:space="preserve"> </w:t>
      </w:r>
      <w:r w:rsidRPr="002DA125">
        <w:rPr>
          <w:rFonts w:ascii="Arial Nova" w:eastAsia="Arial Nova" w:hAnsi="Arial Nova" w:cs="Arial Nova"/>
        </w:rPr>
        <w:t>805/</w:t>
      </w:r>
      <w:r w:rsidR="10C96807" w:rsidRPr="002DA125">
        <w:rPr>
          <w:rFonts w:ascii="Arial Nova" w:eastAsia="Arial Nova" w:hAnsi="Arial Nova" w:cs="Arial Nova"/>
        </w:rPr>
        <w:t>6738</w:t>
      </w:r>
      <w:r w:rsidR="0F8399BA" w:rsidRPr="002DA125">
        <w:rPr>
          <w:rFonts w:ascii="Arial Nova" w:eastAsia="Arial Nova" w:hAnsi="Arial Nova" w:cs="Arial Nova"/>
        </w:rPr>
        <w:t xml:space="preserve"> </w:t>
      </w:r>
      <w:r w:rsidR="10C96807" w:rsidRPr="002DA125">
        <w:rPr>
          <w:rFonts w:ascii="Arial Nova" w:eastAsia="Arial Nova" w:hAnsi="Arial Nova" w:cs="Arial Nova"/>
        </w:rPr>
        <w:t xml:space="preserve">=11,94%                                                       NPM = </w:t>
      </w:r>
      <w:r w:rsidR="038502ED" w:rsidRPr="002DA125">
        <w:rPr>
          <w:rFonts w:ascii="Arial Nova" w:eastAsia="Arial Nova" w:hAnsi="Arial Nova" w:cs="Arial Nova"/>
        </w:rPr>
        <w:t>699/6441 = 10,85%</w:t>
      </w:r>
    </w:p>
    <w:p w14:paraId="5E7DF328" w14:textId="6290992C" w:rsidR="038502ED" w:rsidRDefault="038502ED" w:rsidP="002DA125">
      <w:pPr>
        <w:rPr>
          <w:rFonts w:ascii="Arial Nova" w:eastAsia="Arial Nova" w:hAnsi="Arial Nova" w:cs="Arial Nova"/>
        </w:rPr>
      </w:pPr>
      <w:r w:rsidRPr="002DA125">
        <w:rPr>
          <w:rFonts w:ascii="Arial Nova" w:eastAsia="Arial Nova" w:hAnsi="Arial Nova" w:cs="Arial Nova"/>
        </w:rPr>
        <w:t>5.</w:t>
      </w:r>
      <w:r w:rsidR="2770C916">
        <w:rPr>
          <w:noProof/>
        </w:rPr>
        <w:drawing>
          <wp:inline distT="0" distB="0" distL="0" distR="0" wp14:anchorId="0D8F253F" wp14:editId="409317AD">
            <wp:extent cx="4572000" cy="504825"/>
            <wp:effectExtent l="0" t="0" r="0" b="0"/>
            <wp:docPr id="1258384354" name="Picture 12583843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572000" cy="504825"/>
                    </a:xfrm>
                    <a:prstGeom prst="rect">
                      <a:avLst/>
                    </a:prstGeom>
                  </pic:spPr>
                </pic:pic>
              </a:graphicData>
            </a:graphic>
          </wp:inline>
        </w:drawing>
      </w:r>
    </w:p>
    <w:p w14:paraId="5A9FF581" w14:textId="52A4FFBB" w:rsidR="2770C916" w:rsidRDefault="2770C916" w:rsidP="002DA125">
      <w:r w:rsidRPr="002DA125">
        <w:rPr>
          <w:rFonts w:ascii="Arial Nova" w:eastAsia="Arial Nova" w:hAnsi="Arial Nova" w:cs="Arial Nova"/>
        </w:rPr>
        <w:t>£m</w:t>
      </w:r>
    </w:p>
    <w:p w14:paraId="22D00949" w14:textId="121B0C3C" w:rsidR="2770C916" w:rsidRDefault="2770C916" w:rsidP="002DA125">
      <w:pPr>
        <w:rPr>
          <w:rFonts w:ascii="Arial Nova" w:eastAsia="Arial Nova" w:hAnsi="Arial Nova" w:cs="Arial Nova"/>
        </w:rPr>
      </w:pPr>
      <w:r w:rsidRPr="002DA125">
        <w:rPr>
          <w:rFonts w:ascii="Arial Nova" w:eastAsia="Arial Nova" w:hAnsi="Arial Nova" w:cs="Arial Nova"/>
        </w:rPr>
        <w:t>Year 2021                                                                          Year 2020</w:t>
      </w:r>
    </w:p>
    <w:p w14:paraId="3B250136" w14:textId="173096B3" w:rsidR="31E7FFF8" w:rsidRDefault="31E7FFF8" w:rsidP="002DA125">
      <w:pPr>
        <w:rPr>
          <w:rFonts w:ascii="Arial Nova" w:eastAsia="Arial Nova" w:hAnsi="Arial Nova" w:cs="Arial Nova"/>
        </w:rPr>
      </w:pPr>
      <w:r w:rsidRPr="002DA125">
        <w:rPr>
          <w:rFonts w:ascii="Arial Nova" w:eastAsia="Arial Nova" w:hAnsi="Arial Nova" w:cs="Arial Nova"/>
        </w:rPr>
        <w:t>AT =6738/7225</w:t>
      </w:r>
      <w:r w:rsidR="3E31CA62" w:rsidRPr="002DA125">
        <w:rPr>
          <w:rFonts w:ascii="Arial Nova" w:eastAsia="Arial Nova" w:hAnsi="Arial Nova" w:cs="Arial Nova"/>
        </w:rPr>
        <w:t xml:space="preserve"> = 0,93 times                               AT = 6441/</w:t>
      </w:r>
      <w:r w:rsidR="373CFA12" w:rsidRPr="002DA125">
        <w:rPr>
          <w:rFonts w:ascii="Arial Nova" w:eastAsia="Arial Nova" w:hAnsi="Arial Nova" w:cs="Arial Nova"/>
        </w:rPr>
        <w:t>7041 = 0,91 times</w:t>
      </w:r>
    </w:p>
    <w:p w14:paraId="22C55343" w14:textId="4A51AF48" w:rsidR="002DA125" w:rsidRDefault="002DA125" w:rsidP="002DA125">
      <w:pPr>
        <w:rPr>
          <w:rFonts w:ascii="Arial Nova" w:eastAsia="Arial Nova" w:hAnsi="Arial Nova" w:cs="Arial Nova"/>
        </w:rPr>
      </w:pPr>
    </w:p>
    <w:p w14:paraId="66269285" w14:textId="1424E092" w:rsidR="373CFA12" w:rsidRDefault="373CFA12" w:rsidP="002DA125">
      <w:pPr>
        <w:rPr>
          <w:rFonts w:ascii="Arial Nova" w:eastAsia="Arial Nova" w:hAnsi="Arial Nova" w:cs="Arial Nova"/>
        </w:rPr>
      </w:pPr>
      <w:r w:rsidRPr="002DA125">
        <w:rPr>
          <w:rFonts w:ascii="Arial Nova" w:eastAsia="Arial Nova" w:hAnsi="Arial Nova" w:cs="Arial Nova"/>
        </w:rPr>
        <w:t>6.</w:t>
      </w:r>
      <w:r>
        <w:rPr>
          <w:noProof/>
        </w:rPr>
        <w:drawing>
          <wp:inline distT="0" distB="0" distL="0" distR="0" wp14:anchorId="6B97F6C5" wp14:editId="1BF4B34C">
            <wp:extent cx="4572000" cy="495300"/>
            <wp:effectExtent l="0" t="0" r="0" b="0"/>
            <wp:docPr id="2014769235" name="Picture 2014769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572000" cy="495300"/>
                    </a:xfrm>
                    <a:prstGeom prst="rect">
                      <a:avLst/>
                    </a:prstGeom>
                  </pic:spPr>
                </pic:pic>
              </a:graphicData>
            </a:graphic>
          </wp:inline>
        </w:drawing>
      </w:r>
    </w:p>
    <w:p w14:paraId="500446D5" w14:textId="76976B6A" w:rsidR="373CFA12" w:rsidRDefault="373CFA12" w:rsidP="002DA125">
      <w:pPr>
        <w:rPr>
          <w:rFonts w:ascii="Arial Nova" w:eastAsia="Arial Nova" w:hAnsi="Arial Nova" w:cs="Arial Nova"/>
        </w:rPr>
      </w:pPr>
      <w:r w:rsidRPr="002DA125">
        <w:rPr>
          <w:rFonts w:ascii="Arial Nova" w:eastAsia="Arial Nova" w:hAnsi="Arial Nova" w:cs="Arial Nova"/>
        </w:rPr>
        <w:t>£m</w:t>
      </w:r>
    </w:p>
    <w:p w14:paraId="1852ADAF" w14:textId="1893F9D0" w:rsidR="373CFA12" w:rsidRDefault="373CFA12" w:rsidP="002DA125">
      <w:pPr>
        <w:rPr>
          <w:rFonts w:ascii="Arial Nova" w:eastAsia="Arial Nova" w:hAnsi="Arial Nova" w:cs="Arial Nova"/>
        </w:rPr>
      </w:pPr>
      <w:r w:rsidRPr="002DA125">
        <w:rPr>
          <w:rFonts w:ascii="Arial Nova" w:eastAsia="Arial Nova" w:hAnsi="Arial Nova" w:cs="Arial Nova"/>
        </w:rPr>
        <w:t>Year 2021                                                                    Year 2020</w:t>
      </w:r>
    </w:p>
    <w:p w14:paraId="1B6F68D4" w14:textId="08064FE4" w:rsidR="373CFA12" w:rsidRDefault="373CFA12" w:rsidP="002DA125">
      <w:pPr>
        <w:rPr>
          <w:rFonts w:ascii="Arial Nova" w:eastAsia="Arial Nova" w:hAnsi="Arial Nova" w:cs="Arial Nova"/>
        </w:rPr>
      </w:pPr>
      <w:r w:rsidRPr="002DA125">
        <w:rPr>
          <w:rFonts w:ascii="Arial Nova" w:eastAsia="Arial Nova" w:hAnsi="Arial Nova" w:cs="Arial Nova"/>
        </w:rPr>
        <w:t>SH</w:t>
      </w:r>
      <w:r w:rsidR="005051BB">
        <w:rPr>
          <w:rFonts w:ascii="Arial Nova" w:eastAsia="Arial Nova" w:hAnsi="Arial Nova" w:cs="Arial Nova"/>
        </w:rPr>
        <w:t>P</w:t>
      </w:r>
      <w:r w:rsidRPr="002DA125">
        <w:rPr>
          <w:rFonts w:ascii="Arial Nova" w:eastAsia="Arial Nova" w:hAnsi="Arial Nova" w:cs="Arial Nova"/>
        </w:rPr>
        <w:t xml:space="preserve"> = 708/</w:t>
      </w:r>
      <w:r w:rsidR="59B1784E" w:rsidRPr="002DA125">
        <w:rPr>
          <w:rFonts w:ascii="Arial Nova" w:eastAsia="Arial Nova" w:hAnsi="Arial Nova" w:cs="Arial Nova"/>
        </w:rPr>
        <w:t xml:space="preserve">3235x365=79,88 days                 </w:t>
      </w:r>
      <w:r w:rsidR="12CA3134" w:rsidRPr="002DA125">
        <w:rPr>
          <w:rFonts w:ascii="Arial Nova" w:eastAsia="Arial Nova" w:hAnsi="Arial Nova" w:cs="Arial Nova"/>
        </w:rPr>
        <w:t>SHP = 659/3096=77,69 days</w:t>
      </w:r>
    </w:p>
    <w:p w14:paraId="1549B7C0" w14:textId="398E424B" w:rsidR="12CA3134" w:rsidRDefault="12CA3134" w:rsidP="002DA125">
      <w:pPr>
        <w:rPr>
          <w:rFonts w:ascii="Arial Nova" w:eastAsia="Arial Nova" w:hAnsi="Arial Nova" w:cs="Arial Nova"/>
        </w:rPr>
      </w:pPr>
      <w:r w:rsidRPr="002DA125">
        <w:rPr>
          <w:rFonts w:ascii="Arial Nova" w:eastAsia="Arial Nova" w:hAnsi="Arial Nova" w:cs="Arial Nova"/>
        </w:rPr>
        <w:t>7.</w:t>
      </w:r>
      <w:r>
        <w:rPr>
          <w:noProof/>
        </w:rPr>
        <w:drawing>
          <wp:inline distT="0" distB="0" distL="0" distR="0" wp14:anchorId="76132A3A" wp14:editId="201751DF">
            <wp:extent cx="4572000" cy="371475"/>
            <wp:effectExtent l="0" t="0" r="0" b="0"/>
            <wp:docPr id="322590798" name="Picture 3225907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4572000" cy="371475"/>
                    </a:xfrm>
                    <a:prstGeom prst="rect">
                      <a:avLst/>
                    </a:prstGeom>
                  </pic:spPr>
                </pic:pic>
              </a:graphicData>
            </a:graphic>
          </wp:inline>
        </w:drawing>
      </w:r>
    </w:p>
    <w:p w14:paraId="55EC6DB1" w14:textId="1D5B9AA7" w:rsidR="12CA3134" w:rsidRDefault="12CA3134" w:rsidP="002DA125">
      <w:pPr>
        <w:rPr>
          <w:rFonts w:ascii="Arial Nova" w:eastAsia="Arial Nova" w:hAnsi="Arial Nova" w:cs="Arial Nova"/>
        </w:rPr>
      </w:pPr>
      <w:r w:rsidRPr="002DA125">
        <w:rPr>
          <w:rFonts w:ascii="Arial Nova" w:eastAsia="Arial Nova" w:hAnsi="Arial Nova" w:cs="Arial Nova"/>
        </w:rPr>
        <w:t>£m</w:t>
      </w:r>
    </w:p>
    <w:p w14:paraId="15E88DB8" w14:textId="7763A52A" w:rsidR="12CA3134" w:rsidRDefault="12CA3134" w:rsidP="002DA125">
      <w:pPr>
        <w:rPr>
          <w:rFonts w:ascii="Arial Nova" w:eastAsia="Arial Nova" w:hAnsi="Arial Nova" w:cs="Arial Nova"/>
        </w:rPr>
      </w:pPr>
      <w:r w:rsidRPr="002DA125">
        <w:rPr>
          <w:rFonts w:ascii="Arial Nova" w:eastAsia="Arial Nova" w:hAnsi="Arial Nova" w:cs="Arial Nova"/>
        </w:rPr>
        <w:t>Year 2021                                                                   Year 2020</w:t>
      </w:r>
    </w:p>
    <w:p w14:paraId="423AAADB" w14:textId="7E96DA84" w:rsidR="12CA3134" w:rsidRDefault="12CA3134" w:rsidP="002DA125">
      <w:pPr>
        <w:rPr>
          <w:rFonts w:ascii="Arial Nova" w:eastAsia="Arial Nova" w:hAnsi="Arial Nova" w:cs="Arial Nova"/>
        </w:rPr>
      </w:pPr>
      <w:r w:rsidRPr="002DA125">
        <w:rPr>
          <w:rFonts w:ascii="Arial Nova" w:eastAsia="Arial Nova" w:hAnsi="Arial Nova" w:cs="Arial Nova"/>
        </w:rPr>
        <w:t>1249/6738=67,65 days                                                1287/6441=72,93 days</w:t>
      </w:r>
    </w:p>
    <w:p w14:paraId="28E7F909" w14:textId="230769CC" w:rsidR="42CEC250" w:rsidRDefault="42CEC250" w:rsidP="002DA125">
      <w:pPr>
        <w:rPr>
          <w:rFonts w:ascii="Arial Nova" w:eastAsia="Arial Nova" w:hAnsi="Arial Nova" w:cs="Arial Nova"/>
        </w:rPr>
      </w:pPr>
      <w:r w:rsidRPr="002DA125">
        <w:rPr>
          <w:rFonts w:ascii="Arial Nova" w:eastAsia="Arial Nova" w:hAnsi="Arial Nova" w:cs="Arial Nova"/>
        </w:rPr>
        <w:t>8.</w:t>
      </w:r>
      <w:r>
        <w:rPr>
          <w:noProof/>
        </w:rPr>
        <w:drawing>
          <wp:inline distT="0" distB="0" distL="0" distR="0" wp14:anchorId="215BAC24" wp14:editId="200B365D">
            <wp:extent cx="4572000" cy="495300"/>
            <wp:effectExtent l="0" t="0" r="0" b="0"/>
            <wp:docPr id="1197372894" name="Picture 11973728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4572000" cy="495300"/>
                    </a:xfrm>
                    <a:prstGeom prst="rect">
                      <a:avLst/>
                    </a:prstGeom>
                  </pic:spPr>
                </pic:pic>
              </a:graphicData>
            </a:graphic>
          </wp:inline>
        </w:drawing>
      </w:r>
    </w:p>
    <w:p w14:paraId="096B1498" w14:textId="12C46AD7" w:rsidR="42CEC250" w:rsidRDefault="42CEC250" w:rsidP="002DA125">
      <w:pPr>
        <w:rPr>
          <w:rFonts w:ascii="Arial Nova" w:eastAsia="Arial Nova" w:hAnsi="Arial Nova" w:cs="Arial Nova"/>
        </w:rPr>
      </w:pPr>
      <w:r w:rsidRPr="002DA125">
        <w:rPr>
          <w:rFonts w:ascii="Arial Nova" w:eastAsia="Arial Nova" w:hAnsi="Arial Nova" w:cs="Arial Nova"/>
        </w:rPr>
        <w:t>£m</w:t>
      </w:r>
    </w:p>
    <w:p w14:paraId="770536E2" w14:textId="35470470" w:rsidR="42CEC250" w:rsidRDefault="42CEC250" w:rsidP="002DA125">
      <w:pPr>
        <w:rPr>
          <w:rFonts w:ascii="Arial Nova" w:eastAsia="Arial Nova" w:hAnsi="Arial Nova" w:cs="Arial Nova"/>
        </w:rPr>
      </w:pPr>
      <w:r w:rsidRPr="002DA125">
        <w:rPr>
          <w:rFonts w:ascii="Arial Nova" w:eastAsia="Arial Nova" w:hAnsi="Arial Nova" w:cs="Arial Nova"/>
        </w:rPr>
        <w:t>Year 2021                                                                  Year 2020</w:t>
      </w:r>
    </w:p>
    <w:p w14:paraId="0E6873D8" w14:textId="311A5BF7" w:rsidR="42CEC250" w:rsidRDefault="42CEC250" w:rsidP="002DA125">
      <w:pPr>
        <w:rPr>
          <w:rFonts w:ascii="Arial Nova" w:eastAsia="Arial Nova" w:hAnsi="Arial Nova" w:cs="Arial Nova"/>
        </w:rPr>
      </w:pPr>
      <w:r w:rsidRPr="002DA125">
        <w:rPr>
          <w:rFonts w:ascii="Arial Nova" w:eastAsia="Arial Nova" w:hAnsi="Arial Nova" w:cs="Arial Nova"/>
        </w:rPr>
        <w:t>2303/2511=0,91                                                      2355/3046=0,77</w:t>
      </w:r>
    </w:p>
    <w:p w14:paraId="2C60013E" w14:textId="10938EF7" w:rsidR="7E6DA32E" w:rsidRDefault="7E6DA32E" w:rsidP="002DA125">
      <w:pPr>
        <w:rPr>
          <w:rFonts w:ascii="Arial Nova" w:eastAsia="Arial Nova" w:hAnsi="Arial Nova" w:cs="Arial Nova"/>
        </w:rPr>
      </w:pPr>
      <w:r w:rsidRPr="002DA125">
        <w:rPr>
          <w:rFonts w:ascii="Arial Nova" w:eastAsia="Arial Nova" w:hAnsi="Arial Nova" w:cs="Arial Nova"/>
        </w:rPr>
        <w:t>9.</w:t>
      </w:r>
      <w:r>
        <w:rPr>
          <w:noProof/>
        </w:rPr>
        <w:drawing>
          <wp:inline distT="0" distB="0" distL="0" distR="0" wp14:anchorId="049BF520" wp14:editId="5F589B83">
            <wp:extent cx="4572000" cy="333375"/>
            <wp:effectExtent l="0" t="0" r="0" b="0"/>
            <wp:docPr id="2132455896" name="Picture 2132455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4572000" cy="333375"/>
                    </a:xfrm>
                    <a:prstGeom prst="rect">
                      <a:avLst/>
                    </a:prstGeom>
                  </pic:spPr>
                </pic:pic>
              </a:graphicData>
            </a:graphic>
          </wp:inline>
        </w:drawing>
      </w:r>
    </w:p>
    <w:p w14:paraId="71C71847" w14:textId="19A0F046" w:rsidR="7E6DA32E" w:rsidRDefault="7E6DA32E" w:rsidP="002DA125">
      <w:pPr>
        <w:rPr>
          <w:rFonts w:ascii="Arial Nova" w:eastAsia="Arial Nova" w:hAnsi="Arial Nova" w:cs="Arial Nova"/>
        </w:rPr>
      </w:pPr>
      <w:r w:rsidRPr="002DA125">
        <w:rPr>
          <w:rFonts w:ascii="Arial Nova" w:eastAsia="Arial Nova" w:hAnsi="Arial Nova" w:cs="Arial Nova"/>
        </w:rPr>
        <w:t xml:space="preserve">£m </w:t>
      </w:r>
    </w:p>
    <w:p w14:paraId="0434E0EC" w14:textId="2821A809" w:rsidR="7E6DA32E" w:rsidRDefault="7E6DA32E" w:rsidP="002DA125">
      <w:pPr>
        <w:rPr>
          <w:rFonts w:ascii="Arial Nova" w:eastAsia="Arial Nova" w:hAnsi="Arial Nova" w:cs="Arial Nova"/>
        </w:rPr>
      </w:pPr>
      <w:r w:rsidRPr="002DA125">
        <w:rPr>
          <w:rFonts w:ascii="Arial Nova" w:eastAsia="Arial Nova" w:hAnsi="Arial Nova" w:cs="Arial Nova"/>
        </w:rPr>
        <w:t>Year 2021                                                                Year 2020</w:t>
      </w:r>
    </w:p>
    <w:p w14:paraId="4091B338" w14:textId="2B405B5B" w:rsidR="710CC82E" w:rsidRDefault="710CC82E" w:rsidP="002DA125">
      <w:pPr>
        <w:rPr>
          <w:rFonts w:ascii="Arial Nova" w:eastAsia="Arial Nova" w:hAnsi="Arial Nova" w:cs="Arial Nova"/>
        </w:rPr>
      </w:pPr>
      <w:r w:rsidRPr="002DA125">
        <w:rPr>
          <w:rFonts w:ascii="Arial Nova" w:eastAsia="Arial Nova" w:hAnsi="Arial Nova" w:cs="Arial Nova"/>
        </w:rPr>
        <w:t>GR=</w:t>
      </w:r>
      <w:r w:rsidR="7E6DA32E" w:rsidRPr="002DA125">
        <w:rPr>
          <w:rFonts w:ascii="Arial Nova" w:eastAsia="Arial Nova" w:hAnsi="Arial Nova" w:cs="Arial Nova"/>
        </w:rPr>
        <w:t xml:space="preserve">4137/4137+3088x100=57,25%                   </w:t>
      </w:r>
      <w:r w:rsidR="184E7610" w:rsidRPr="002DA125">
        <w:rPr>
          <w:rFonts w:ascii="Arial Nova" w:eastAsia="Arial Nova" w:hAnsi="Arial Nova" w:cs="Arial Nova"/>
        </w:rPr>
        <w:t>GR=4129/4129+2912x100=58,64%</w:t>
      </w:r>
    </w:p>
    <w:p w14:paraId="6D6FB2BF" w14:textId="40B687C9" w:rsidR="184E7610" w:rsidRDefault="184E7610" w:rsidP="002DA125">
      <w:pPr>
        <w:rPr>
          <w:rFonts w:ascii="Arial Nova" w:eastAsia="Arial Nova" w:hAnsi="Arial Nova" w:cs="Arial Nova"/>
        </w:rPr>
      </w:pPr>
      <w:r w:rsidRPr="002DA125">
        <w:rPr>
          <w:rFonts w:ascii="Arial Nova" w:eastAsia="Arial Nova" w:hAnsi="Arial Nova" w:cs="Arial Nova"/>
        </w:rPr>
        <w:lastRenderedPageBreak/>
        <w:t>10.</w:t>
      </w:r>
      <w:r>
        <w:rPr>
          <w:noProof/>
        </w:rPr>
        <w:drawing>
          <wp:inline distT="0" distB="0" distL="0" distR="0" wp14:anchorId="34FA1E66" wp14:editId="5D451A79">
            <wp:extent cx="4572000" cy="466725"/>
            <wp:effectExtent l="0" t="0" r="0" b="0"/>
            <wp:docPr id="241913432" name="Picture 2419134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4572000" cy="466725"/>
                    </a:xfrm>
                    <a:prstGeom prst="rect">
                      <a:avLst/>
                    </a:prstGeom>
                  </pic:spPr>
                </pic:pic>
              </a:graphicData>
            </a:graphic>
          </wp:inline>
        </w:drawing>
      </w:r>
    </w:p>
    <w:p w14:paraId="5C9A19C2" w14:textId="0993516C" w:rsidR="184E7610" w:rsidRDefault="184E7610" w:rsidP="002DA125">
      <w:r w:rsidRPr="002DA125">
        <w:rPr>
          <w:rFonts w:ascii="Arial Nova" w:eastAsia="Arial Nova" w:hAnsi="Arial Nova" w:cs="Arial Nova"/>
        </w:rPr>
        <w:t>£m</w:t>
      </w:r>
    </w:p>
    <w:p w14:paraId="2EA6BCF4" w14:textId="4016F969" w:rsidR="184E7610" w:rsidRDefault="184E7610" w:rsidP="002DA125">
      <w:pPr>
        <w:rPr>
          <w:rFonts w:ascii="Arial Nova" w:eastAsia="Arial Nova" w:hAnsi="Arial Nova" w:cs="Arial Nova"/>
        </w:rPr>
      </w:pPr>
      <w:r w:rsidRPr="002DA125">
        <w:rPr>
          <w:rFonts w:ascii="Arial Nova" w:eastAsia="Arial Nova" w:hAnsi="Arial Nova" w:cs="Arial Nova"/>
        </w:rPr>
        <w:t>Year 2021                                                                   Year 2020</w:t>
      </w:r>
    </w:p>
    <w:p w14:paraId="1FC9D137" w14:textId="1763D229" w:rsidR="184E7610" w:rsidRDefault="184E7610" w:rsidP="002DA125">
      <w:pPr>
        <w:rPr>
          <w:rFonts w:ascii="Arial Nova" w:eastAsia="Arial Nova" w:hAnsi="Arial Nova" w:cs="Arial Nova"/>
        </w:rPr>
      </w:pPr>
      <w:r w:rsidRPr="002DA125">
        <w:rPr>
          <w:rFonts w:ascii="Arial Nova" w:eastAsia="Arial Nova" w:hAnsi="Arial Nova" w:cs="Arial Nova"/>
        </w:rPr>
        <w:t>IC=620/266=2,74 times                                         IC= 539/181=</w:t>
      </w:r>
      <w:r w:rsidR="5F7371E0" w:rsidRPr="002DA125">
        <w:rPr>
          <w:rFonts w:ascii="Arial Nova" w:eastAsia="Arial Nova" w:hAnsi="Arial Nova" w:cs="Arial Nova"/>
        </w:rPr>
        <w:t>2,97 times</w:t>
      </w:r>
    </w:p>
    <w:p w14:paraId="13A8CDE3" w14:textId="24FBCC10" w:rsidR="11390A8F" w:rsidRDefault="11390A8F" w:rsidP="00F678C0">
      <w:pPr>
        <w:spacing w:line="360" w:lineRule="auto"/>
        <w:rPr>
          <w:rFonts w:ascii="Arial Nova" w:eastAsia="Arial Nova" w:hAnsi="Arial Nova" w:cs="Arial Nova"/>
        </w:rPr>
      </w:pPr>
      <w:r w:rsidRPr="002DA125">
        <w:rPr>
          <w:rFonts w:ascii="Arial Nova" w:eastAsia="Arial Nova" w:hAnsi="Arial Nova" w:cs="Arial Nova"/>
        </w:rPr>
        <w:t>b)</w:t>
      </w:r>
      <w:r w:rsidR="4742F9A7" w:rsidRPr="002DA125">
        <w:rPr>
          <w:rFonts w:ascii="Arial Nova" w:eastAsia="Arial Nova" w:hAnsi="Arial Nova" w:cs="Arial Nova"/>
        </w:rPr>
        <w:t xml:space="preserve"> According to Sangster (2017) </w:t>
      </w:r>
      <w:r w:rsidR="20B307FE" w:rsidRPr="002DA125">
        <w:rPr>
          <w:rFonts w:ascii="Arial Nova" w:eastAsia="Arial Nova" w:hAnsi="Arial Nova" w:cs="Arial Nova"/>
        </w:rPr>
        <w:t xml:space="preserve">financial ratios shows company health </w:t>
      </w:r>
      <w:r w:rsidR="3843C964" w:rsidRPr="002DA125">
        <w:rPr>
          <w:rFonts w:ascii="Arial Nova" w:eastAsia="Arial Nova" w:hAnsi="Arial Nova" w:cs="Arial Nova"/>
        </w:rPr>
        <w:t xml:space="preserve">and performance. Based on calculations above Sweets plc </w:t>
      </w:r>
      <w:r w:rsidR="1DFCD261" w:rsidRPr="002DA125">
        <w:rPr>
          <w:rFonts w:ascii="Arial Nova" w:eastAsia="Arial Nova" w:hAnsi="Arial Nova" w:cs="Arial Nova"/>
        </w:rPr>
        <w:t xml:space="preserve">must </w:t>
      </w:r>
      <w:r w:rsidR="7DBD25D8" w:rsidRPr="002DA125">
        <w:rPr>
          <w:rFonts w:ascii="Arial Nova" w:eastAsia="Arial Nova" w:hAnsi="Arial Nova" w:cs="Arial Nova"/>
        </w:rPr>
        <w:t>proceed</w:t>
      </w:r>
      <w:r w:rsidR="51C7D1B1" w:rsidRPr="002DA125">
        <w:rPr>
          <w:rFonts w:ascii="Arial Nova" w:eastAsia="Arial Nova" w:hAnsi="Arial Nova" w:cs="Arial Nova"/>
        </w:rPr>
        <w:t xml:space="preserve"> </w:t>
      </w:r>
      <w:r w:rsidR="1DFCD261" w:rsidRPr="002DA125">
        <w:rPr>
          <w:rFonts w:ascii="Arial Nova" w:eastAsia="Arial Nova" w:hAnsi="Arial Nova" w:cs="Arial Nova"/>
        </w:rPr>
        <w:t>work</w:t>
      </w:r>
      <w:r w:rsidR="5F89027C" w:rsidRPr="002DA125">
        <w:rPr>
          <w:rFonts w:ascii="Arial Nova" w:eastAsia="Arial Nova" w:hAnsi="Arial Nova" w:cs="Arial Nova"/>
        </w:rPr>
        <w:t xml:space="preserve">ing </w:t>
      </w:r>
      <w:r w:rsidR="1DFCD261" w:rsidRPr="002DA125">
        <w:rPr>
          <w:rFonts w:ascii="Arial Nova" w:eastAsia="Arial Nova" w:hAnsi="Arial Nova" w:cs="Arial Nova"/>
        </w:rPr>
        <w:t>to improve its performance.</w:t>
      </w:r>
      <w:r w:rsidR="190550C2" w:rsidRPr="002DA125">
        <w:rPr>
          <w:rFonts w:ascii="Arial Nova" w:eastAsia="Arial Nova" w:hAnsi="Arial Nova" w:cs="Arial Nova"/>
        </w:rPr>
        <w:t xml:space="preserve"> From all ten calculations can be conclude that</w:t>
      </w:r>
      <w:r w:rsidR="1322EC80" w:rsidRPr="002DA125">
        <w:rPr>
          <w:rFonts w:ascii="Arial Nova" w:eastAsia="Arial Nova" w:hAnsi="Arial Nova" w:cs="Arial Nova"/>
        </w:rPr>
        <w:t xml:space="preserve"> the company have some improvement based on the numbers from year 2020 </w:t>
      </w:r>
      <w:r w:rsidR="4B613B4D" w:rsidRPr="002DA125">
        <w:rPr>
          <w:rFonts w:ascii="Arial Nova" w:eastAsia="Arial Nova" w:hAnsi="Arial Nova" w:cs="Arial Nova"/>
        </w:rPr>
        <w:t>and year 2021</w:t>
      </w:r>
      <w:r w:rsidR="5F8DBD5E" w:rsidRPr="002DA125">
        <w:rPr>
          <w:rFonts w:ascii="Arial Nova" w:eastAsia="Arial Nova" w:hAnsi="Arial Nova" w:cs="Arial Nova"/>
        </w:rPr>
        <w:t xml:space="preserve">. </w:t>
      </w:r>
      <w:r w:rsidR="63FD4FB8" w:rsidRPr="002DA125">
        <w:rPr>
          <w:rFonts w:ascii="Arial Nova" w:eastAsia="Arial Nova" w:hAnsi="Arial Nova" w:cs="Arial Nova"/>
        </w:rPr>
        <w:t xml:space="preserve">For </w:t>
      </w:r>
      <w:r w:rsidR="48581D86" w:rsidRPr="002DA125">
        <w:rPr>
          <w:rFonts w:ascii="Arial Nova" w:eastAsia="Arial Nova" w:hAnsi="Arial Nova" w:cs="Arial Nova"/>
        </w:rPr>
        <w:t>example,</w:t>
      </w:r>
      <w:r w:rsidR="63FD4FB8" w:rsidRPr="002DA125">
        <w:rPr>
          <w:rFonts w:ascii="Arial Nova" w:eastAsia="Arial Nova" w:hAnsi="Arial Nova" w:cs="Arial Nova"/>
        </w:rPr>
        <w:t xml:space="preserve"> </w:t>
      </w:r>
      <w:r w:rsidR="228F5AF6" w:rsidRPr="002DA125">
        <w:rPr>
          <w:rFonts w:ascii="Arial Nova" w:eastAsia="Arial Nova" w:hAnsi="Arial Nova" w:cs="Arial Nova"/>
        </w:rPr>
        <w:t xml:space="preserve">ROCE </w:t>
      </w:r>
      <w:r w:rsidR="1579F82B" w:rsidRPr="002DA125">
        <w:rPr>
          <w:rFonts w:ascii="Arial Nova" w:eastAsia="Arial Nova" w:hAnsi="Arial Nova" w:cs="Arial Nova"/>
        </w:rPr>
        <w:t xml:space="preserve">figure is almost 1% higher than last year. </w:t>
      </w:r>
      <w:r w:rsidR="6C452430" w:rsidRPr="002DA125">
        <w:rPr>
          <w:rFonts w:ascii="Arial Nova" w:eastAsia="Arial Nova" w:hAnsi="Arial Nova" w:cs="Arial Nova"/>
        </w:rPr>
        <w:t xml:space="preserve">Debtors' collection </w:t>
      </w:r>
      <w:r w:rsidR="5CC1C1CB" w:rsidRPr="002DA125">
        <w:rPr>
          <w:rFonts w:ascii="Arial Nova" w:eastAsia="Arial Nova" w:hAnsi="Arial Nova" w:cs="Arial Nova"/>
        </w:rPr>
        <w:t>period, gearing ratio,</w:t>
      </w:r>
      <w:r w:rsidR="6C452430" w:rsidRPr="002DA125">
        <w:rPr>
          <w:rFonts w:ascii="Arial Nova" w:eastAsia="Arial Nova" w:hAnsi="Arial Nova" w:cs="Arial Nova"/>
        </w:rPr>
        <w:t xml:space="preserve"> </w:t>
      </w:r>
      <w:r w:rsidR="4EC3C56E" w:rsidRPr="002DA125">
        <w:rPr>
          <w:rFonts w:ascii="Arial Nova" w:eastAsia="Arial Nova" w:hAnsi="Arial Nova" w:cs="Arial Nova"/>
        </w:rPr>
        <w:t xml:space="preserve">stock holding period, </w:t>
      </w:r>
      <w:r w:rsidR="6C452430" w:rsidRPr="002DA125">
        <w:rPr>
          <w:rFonts w:ascii="Arial Nova" w:eastAsia="Arial Nova" w:hAnsi="Arial Nova" w:cs="Arial Nova"/>
        </w:rPr>
        <w:t>also has improvement based on year 2020</w:t>
      </w:r>
      <w:r w:rsidR="494E0AFC" w:rsidRPr="002DA125">
        <w:rPr>
          <w:rFonts w:ascii="Arial Nova" w:eastAsia="Arial Nova" w:hAnsi="Arial Nova" w:cs="Arial Nova"/>
        </w:rPr>
        <w:t>.</w:t>
      </w:r>
      <w:r w:rsidR="50BAE6CA" w:rsidRPr="002DA125">
        <w:rPr>
          <w:rFonts w:ascii="Arial Nova" w:eastAsia="Arial Nova" w:hAnsi="Arial Nova" w:cs="Arial Nova"/>
        </w:rPr>
        <w:t xml:space="preserve"> </w:t>
      </w:r>
      <w:r w:rsidR="353AA4CA" w:rsidRPr="002DA125">
        <w:rPr>
          <w:rFonts w:ascii="Arial Nova" w:eastAsia="Arial Nova" w:hAnsi="Arial Nova" w:cs="Arial Nova"/>
        </w:rPr>
        <w:t>In general Sweets plc is not doing great</w:t>
      </w:r>
      <w:r w:rsidR="1FD4DE23" w:rsidRPr="002DA125">
        <w:rPr>
          <w:rFonts w:ascii="Arial Nova" w:eastAsia="Arial Nova" w:hAnsi="Arial Nova" w:cs="Arial Nova"/>
        </w:rPr>
        <w:t>,</w:t>
      </w:r>
      <w:r w:rsidR="353AA4CA" w:rsidRPr="002DA125">
        <w:rPr>
          <w:rFonts w:ascii="Arial Nova" w:eastAsia="Arial Nova" w:hAnsi="Arial Nova" w:cs="Arial Nova"/>
        </w:rPr>
        <w:t xml:space="preserve"> </w:t>
      </w:r>
      <w:r w:rsidR="148D1763" w:rsidRPr="002DA125">
        <w:rPr>
          <w:rFonts w:ascii="Arial Nova" w:eastAsia="Arial Nova" w:hAnsi="Arial Nova" w:cs="Arial Nova"/>
        </w:rPr>
        <w:t xml:space="preserve">but an improvement is visible </w:t>
      </w:r>
      <w:r w:rsidR="347FFFF7" w:rsidRPr="002DA125">
        <w:rPr>
          <w:rFonts w:ascii="Arial Nova" w:eastAsia="Arial Nova" w:hAnsi="Arial Nova" w:cs="Arial Nova"/>
        </w:rPr>
        <w:t>compared year 2020 to 2021.</w:t>
      </w:r>
    </w:p>
    <w:p w14:paraId="4500EB77" w14:textId="5E324259" w:rsidR="002DA125" w:rsidRDefault="002DA125" w:rsidP="002DA125">
      <w:pPr>
        <w:rPr>
          <w:rFonts w:ascii="Arial Nova" w:eastAsia="Arial Nova" w:hAnsi="Arial Nova" w:cs="Arial Nova"/>
        </w:rPr>
      </w:pPr>
    </w:p>
    <w:p w14:paraId="1FC77993" w14:textId="17ED4DF2" w:rsidR="002DA125" w:rsidRDefault="002DA125" w:rsidP="002DA125">
      <w:pPr>
        <w:rPr>
          <w:rFonts w:ascii="Arial Nova" w:eastAsia="Arial Nova" w:hAnsi="Arial Nova" w:cs="Arial Nova"/>
        </w:rPr>
      </w:pPr>
    </w:p>
    <w:p w14:paraId="7F13D1AF" w14:textId="716FB92B" w:rsidR="002DA125" w:rsidRDefault="002DA125" w:rsidP="002DA125">
      <w:pPr>
        <w:rPr>
          <w:rFonts w:ascii="Arial Nova" w:eastAsia="Arial Nova" w:hAnsi="Arial Nova" w:cs="Arial Nova"/>
        </w:rPr>
      </w:pPr>
    </w:p>
    <w:p w14:paraId="4479224C" w14:textId="7FEF4DB0" w:rsidR="002DA125" w:rsidRDefault="002DA125" w:rsidP="002DA125">
      <w:pPr>
        <w:rPr>
          <w:rFonts w:ascii="Arial" w:eastAsia="Arial" w:hAnsi="Arial" w:cs="Arial"/>
        </w:rPr>
      </w:pPr>
    </w:p>
    <w:p w14:paraId="3C2D44E4" w14:textId="70F615EE" w:rsidR="3F374B8C" w:rsidRDefault="00F678C0" w:rsidP="002DA125">
      <w:pPr>
        <w:rPr>
          <w:rFonts w:ascii="Arial Nova" w:eastAsia="Arial Nova" w:hAnsi="Arial Nova" w:cs="Arial Nova"/>
          <w:sz w:val="28"/>
          <w:szCs w:val="28"/>
        </w:rPr>
      </w:pPr>
      <w:r w:rsidRPr="002DA125">
        <w:rPr>
          <w:rFonts w:ascii="Arial Nova" w:eastAsia="Arial Nova" w:hAnsi="Arial Nova" w:cs="Arial Nova"/>
          <w:sz w:val="28"/>
          <w:szCs w:val="28"/>
        </w:rPr>
        <w:t>References.</w:t>
      </w:r>
    </w:p>
    <w:p w14:paraId="6FDE2773" w14:textId="6CE4AB2D" w:rsidR="30B538B4" w:rsidRDefault="30B538B4" w:rsidP="002DA125">
      <w:pPr>
        <w:rPr>
          <w:rFonts w:ascii="Arial Nova" w:eastAsia="Arial Nova" w:hAnsi="Arial Nova" w:cs="Arial Nova"/>
          <w:sz w:val="20"/>
          <w:szCs w:val="20"/>
        </w:rPr>
      </w:pPr>
      <w:r w:rsidRPr="002DA125">
        <w:rPr>
          <w:rFonts w:ascii="Arial" w:eastAsia="Arial" w:hAnsi="Arial" w:cs="Arial"/>
          <w:color w:val="222222"/>
          <w:sz w:val="20"/>
          <w:szCs w:val="20"/>
        </w:rPr>
        <w:t xml:space="preserve">Cretu, C., Gheonea, V. and Sîrbu, C., 2011. Comparative Study on Presentation of Statement of Financial Position in the Public Sector. </w:t>
      </w:r>
      <w:r w:rsidRPr="002DA125">
        <w:rPr>
          <w:rFonts w:ascii="Arial" w:eastAsia="Arial" w:hAnsi="Arial" w:cs="Arial"/>
          <w:i/>
          <w:iCs/>
          <w:color w:val="222222"/>
          <w:sz w:val="20"/>
          <w:szCs w:val="20"/>
        </w:rPr>
        <w:t>Acta Universitatis Danubius. Œconomica</w:t>
      </w:r>
      <w:r w:rsidRPr="002DA125">
        <w:rPr>
          <w:rFonts w:ascii="Arial" w:eastAsia="Arial" w:hAnsi="Arial" w:cs="Arial"/>
          <w:color w:val="222222"/>
          <w:sz w:val="20"/>
          <w:szCs w:val="20"/>
        </w:rPr>
        <w:t xml:space="preserve">, </w:t>
      </w:r>
      <w:r w:rsidRPr="002DA125">
        <w:rPr>
          <w:rFonts w:ascii="Arial" w:eastAsia="Arial" w:hAnsi="Arial" w:cs="Arial"/>
          <w:i/>
          <w:iCs/>
          <w:color w:val="222222"/>
          <w:sz w:val="20"/>
          <w:szCs w:val="20"/>
        </w:rPr>
        <w:t>7</w:t>
      </w:r>
      <w:r w:rsidRPr="002DA125">
        <w:rPr>
          <w:rFonts w:ascii="Arial" w:eastAsia="Arial" w:hAnsi="Arial" w:cs="Arial"/>
          <w:color w:val="222222"/>
          <w:sz w:val="20"/>
          <w:szCs w:val="20"/>
        </w:rPr>
        <w:t>(3).</w:t>
      </w:r>
    </w:p>
    <w:p w14:paraId="5908A18A" w14:textId="303F3EC0" w:rsidR="5F692063" w:rsidRDefault="5F692063" w:rsidP="002DA125">
      <w:pPr>
        <w:rPr>
          <w:rFonts w:ascii="Arial Nova" w:eastAsia="Arial Nova" w:hAnsi="Arial Nova" w:cs="Arial Nova"/>
          <w:sz w:val="20"/>
          <w:szCs w:val="20"/>
        </w:rPr>
      </w:pPr>
      <w:r w:rsidRPr="002DA125">
        <w:rPr>
          <w:rFonts w:ascii="Arial" w:eastAsia="Arial" w:hAnsi="Arial" w:cs="Arial"/>
          <w:color w:val="222222"/>
          <w:sz w:val="20"/>
          <w:szCs w:val="20"/>
        </w:rPr>
        <w:t xml:space="preserve">Lunt, H. and Weaver, M., 2007. </w:t>
      </w:r>
      <w:r w:rsidRPr="002DA125">
        <w:rPr>
          <w:rFonts w:ascii="Arial" w:eastAsia="Arial" w:hAnsi="Arial" w:cs="Arial"/>
          <w:i/>
          <w:iCs/>
          <w:color w:val="222222"/>
          <w:sz w:val="20"/>
          <w:szCs w:val="20"/>
        </w:rPr>
        <w:t>Financial Accounting Fundamentals</w:t>
      </w:r>
      <w:r w:rsidRPr="002DA125">
        <w:rPr>
          <w:rFonts w:ascii="Arial" w:eastAsia="Arial" w:hAnsi="Arial" w:cs="Arial"/>
          <w:color w:val="222222"/>
          <w:sz w:val="20"/>
          <w:szCs w:val="20"/>
        </w:rPr>
        <w:t>. Elsevier.</w:t>
      </w:r>
    </w:p>
    <w:p w14:paraId="68061A69" w14:textId="6A41BC47" w:rsidR="37B0D6C3" w:rsidRDefault="37B0D6C3" w:rsidP="002DA125">
      <w:pPr>
        <w:rPr>
          <w:rFonts w:ascii="Arial" w:eastAsia="Arial" w:hAnsi="Arial" w:cs="Arial"/>
          <w:sz w:val="20"/>
          <w:szCs w:val="20"/>
        </w:rPr>
      </w:pPr>
      <w:r w:rsidRPr="002DA125">
        <w:rPr>
          <w:rFonts w:ascii="Arial" w:eastAsia="Arial" w:hAnsi="Arial" w:cs="Arial"/>
          <w:color w:val="555555"/>
          <w:sz w:val="21"/>
          <w:szCs w:val="21"/>
        </w:rPr>
        <w:t xml:space="preserve">Sangster, Alan, et al. </w:t>
      </w:r>
      <w:r w:rsidRPr="002DA125">
        <w:rPr>
          <w:rFonts w:ascii="Arial" w:eastAsia="Arial" w:hAnsi="Arial" w:cs="Arial"/>
          <w:i/>
          <w:iCs/>
          <w:color w:val="555555"/>
          <w:sz w:val="21"/>
          <w:szCs w:val="21"/>
        </w:rPr>
        <w:t>Frank Wood's Business Accounting, Volume 1</w:t>
      </w:r>
      <w:r w:rsidRPr="002DA125">
        <w:rPr>
          <w:rFonts w:ascii="Arial" w:eastAsia="Arial" w:hAnsi="Arial" w:cs="Arial"/>
          <w:color w:val="555555"/>
          <w:sz w:val="21"/>
          <w:szCs w:val="21"/>
        </w:rPr>
        <w:t>, Pearson Education, Limited, 2017.</w:t>
      </w:r>
      <w:r w:rsidRPr="002DA125">
        <w:rPr>
          <w:rFonts w:ascii="Arial" w:eastAsia="Arial" w:hAnsi="Arial" w:cs="Arial"/>
          <w:i/>
          <w:iCs/>
          <w:color w:val="555555"/>
          <w:sz w:val="21"/>
          <w:szCs w:val="21"/>
        </w:rPr>
        <w:t xml:space="preserve"> ProQuest Ebook Central</w:t>
      </w:r>
      <w:r w:rsidRPr="002DA125">
        <w:rPr>
          <w:rFonts w:ascii="Arial" w:eastAsia="Arial" w:hAnsi="Arial" w:cs="Arial"/>
          <w:color w:val="555555"/>
          <w:sz w:val="21"/>
          <w:szCs w:val="21"/>
        </w:rPr>
        <w:t>, https://ebookcentral.proquest.com/lib/trinity/detail.action?docID=5403555.</w:t>
      </w:r>
    </w:p>
    <w:sectPr w:rsidR="37B0D6C3">
      <w:headerReference w:type="default" r:id="rId19"/>
      <w:footerReference w:type="default" r:id="rId2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8B51A9" w14:textId="77777777" w:rsidR="00481734" w:rsidRDefault="00481734">
      <w:pPr>
        <w:spacing w:after="0" w:line="240" w:lineRule="auto"/>
      </w:pPr>
      <w:r>
        <w:separator/>
      </w:r>
    </w:p>
  </w:endnote>
  <w:endnote w:type="continuationSeparator" w:id="0">
    <w:p w14:paraId="65562707" w14:textId="77777777" w:rsidR="00481734" w:rsidRDefault="004817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Nova">
    <w:altName w:val="Arial"/>
    <w:charset w:val="00"/>
    <w:family w:val="swiss"/>
    <w:pitch w:val="variable"/>
    <w:sig w:usb0="2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02DA125" w14:paraId="79B352F6" w14:textId="77777777" w:rsidTr="002DA125">
      <w:trPr>
        <w:trHeight w:val="300"/>
      </w:trPr>
      <w:tc>
        <w:tcPr>
          <w:tcW w:w="3005" w:type="dxa"/>
        </w:tcPr>
        <w:p w14:paraId="0D4A8893" w14:textId="45CFCF62" w:rsidR="002DA125" w:rsidRDefault="002DA125" w:rsidP="002DA125">
          <w:pPr>
            <w:pStyle w:val="Header"/>
            <w:ind w:left="-115"/>
          </w:pPr>
        </w:p>
      </w:tc>
      <w:tc>
        <w:tcPr>
          <w:tcW w:w="3005" w:type="dxa"/>
        </w:tcPr>
        <w:p w14:paraId="130F9725" w14:textId="632DF79F" w:rsidR="002DA125" w:rsidRDefault="002DA125" w:rsidP="002DA125">
          <w:pPr>
            <w:pStyle w:val="Header"/>
            <w:jc w:val="center"/>
          </w:pPr>
        </w:p>
        <w:p w14:paraId="7C861DDA" w14:textId="5D7262D7" w:rsidR="002DA125" w:rsidRDefault="002DA125" w:rsidP="002DA125">
          <w:pPr>
            <w:pStyle w:val="Header"/>
            <w:jc w:val="center"/>
          </w:pPr>
          <w:r>
            <w:fldChar w:fldCharType="begin"/>
          </w:r>
          <w:r>
            <w:instrText>PAGE</w:instrText>
          </w:r>
          <w:r>
            <w:fldChar w:fldCharType="separate"/>
          </w:r>
          <w:r w:rsidR="0035237B">
            <w:rPr>
              <w:noProof/>
            </w:rPr>
            <w:t>1</w:t>
          </w:r>
          <w:r>
            <w:fldChar w:fldCharType="end"/>
          </w:r>
        </w:p>
      </w:tc>
      <w:tc>
        <w:tcPr>
          <w:tcW w:w="3005" w:type="dxa"/>
        </w:tcPr>
        <w:p w14:paraId="47B09699" w14:textId="5F7F4C45" w:rsidR="002DA125" w:rsidRDefault="002DA125" w:rsidP="002DA125">
          <w:pPr>
            <w:pStyle w:val="Header"/>
            <w:ind w:right="-115"/>
            <w:jc w:val="right"/>
          </w:pPr>
        </w:p>
      </w:tc>
    </w:tr>
  </w:tbl>
  <w:p w14:paraId="25B9C1E4" w14:textId="08E3834D" w:rsidR="002DA125" w:rsidRDefault="002DA125" w:rsidP="002DA1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A1529A" w14:textId="77777777" w:rsidR="00481734" w:rsidRDefault="00481734">
      <w:pPr>
        <w:spacing w:after="0" w:line="240" w:lineRule="auto"/>
      </w:pPr>
      <w:r>
        <w:separator/>
      </w:r>
    </w:p>
  </w:footnote>
  <w:footnote w:type="continuationSeparator" w:id="0">
    <w:p w14:paraId="60C432BB" w14:textId="77777777" w:rsidR="00481734" w:rsidRDefault="004817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02DA125" w14:paraId="6BBE5EF1" w14:textId="77777777" w:rsidTr="002DA125">
      <w:trPr>
        <w:trHeight w:val="300"/>
      </w:trPr>
      <w:tc>
        <w:tcPr>
          <w:tcW w:w="3005" w:type="dxa"/>
        </w:tcPr>
        <w:p w14:paraId="2CA9B052" w14:textId="39DC4AFE" w:rsidR="002DA125" w:rsidRDefault="002DA125" w:rsidP="002DA125">
          <w:pPr>
            <w:pStyle w:val="Header"/>
            <w:ind w:left="-115"/>
          </w:pPr>
        </w:p>
      </w:tc>
      <w:tc>
        <w:tcPr>
          <w:tcW w:w="3005" w:type="dxa"/>
        </w:tcPr>
        <w:p w14:paraId="07E57051" w14:textId="5AD76996" w:rsidR="002DA125" w:rsidRDefault="002DA125" w:rsidP="002DA125">
          <w:pPr>
            <w:pStyle w:val="Header"/>
            <w:jc w:val="center"/>
          </w:pPr>
        </w:p>
      </w:tc>
      <w:tc>
        <w:tcPr>
          <w:tcW w:w="3005" w:type="dxa"/>
        </w:tcPr>
        <w:p w14:paraId="7F3A7097" w14:textId="1354C405" w:rsidR="002DA125" w:rsidRDefault="002DA125" w:rsidP="002DA125">
          <w:pPr>
            <w:pStyle w:val="Header"/>
            <w:ind w:right="-115"/>
            <w:jc w:val="right"/>
          </w:pPr>
        </w:p>
      </w:tc>
    </w:tr>
  </w:tbl>
  <w:p w14:paraId="5F6F0024" w14:textId="3F3F737D" w:rsidR="002DA125" w:rsidRDefault="002DA125" w:rsidP="002DA12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CC7D77"/>
    <w:multiLevelType w:val="hybridMultilevel"/>
    <w:tmpl w:val="DE0E70CA"/>
    <w:lvl w:ilvl="0" w:tplc="7D80310A">
      <w:start w:val="1"/>
      <w:numFmt w:val="decimal"/>
      <w:lvlText w:val="%1."/>
      <w:lvlJc w:val="left"/>
      <w:pPr>
        <w:ind w:left="720" w:hanging="360"/>
      </w:pPr>
    </w:lvl>
    <w:lvl w:ilvl="1" w:tplc="C6041DE6">
      <w:start w:val="1"/>
      <w:numFmt w:val="lowerLetter"/>
      <w:lvlText w:val="%2."/>
      <w:lvlJc w:val="left"/>
      <w:pPr>
        <w:ind w:left="1440" w:hanging="360"/>
      </w:pPr>
    </w:lvl>
    <w:lvl w:ilvl="2" w:tplc="7D8620AC">
      <w:start w:val="1"/>
      <w:numFmt w:val="lowerRoman"/>
      <w:lvlText w:val="%3."/>
      <w:lvlJc w:val="right"/>
      <w:pPr>
        <w:ind w:left="2160" w:hanging="180"/>
      </w:pPr>
    </w:lvl>
    <w:lvl w:ilvl="3" w:tplc="A8D6C5F2">
      <w:start w:val="1"/>
      <w:numFmt w:val="decimal"/>
      <w:lvlText w:val="%4."/>
      <w:lvlJc w:val="left"/>
      <w:pPr>
        <w:ind w:left="2880" w:hanging="360"/>
      </w:pPr>
    </w:lvl>
    <w:lvl w:ilvl="4" w:tplc="4BDE1292">
      <w:start w:val="1"/>
      <w:numFmt w:val="lowerLetter"/>
      <w:lvlText w:val="%5."/>
      <w:lvlJc w:val="left"/>
      <w:pPr>
        <w:ind w:left="3600" w:hanging="360"/>
      </w:pPr>
    </w:lvl>
    <w:lvl w:ilvl="5" w:tplc="AAEEFCD6">
      <w:start w:val="1"/>
      <w:numFmt w:val="lowerRoman"/>
      <w:lvlText w:val="%6."/>
      <w:lvlJc w:val="right"/>
      <w:pPr>
        <w:ind w:left="4320" w:hanging="180"/>
      </w:pPr>
    </w:lvl>
    <w:lvl w:ilvl="6" w:tplc="532EA182">
      <w:start w:val="1"/>
      <w:numFmt w:val="decimal"/>
      <w:lvlText w:val="%7."/>
      <w:lvlJc w:val="left"/>
      <w:pPr>
        <w:ind w:left="5040" w:hanging="360"/>
      </w:pPr>
    </w:lvl>
    <w:lvl w:ilvl="7" w:tplc="782E118C">
      <w:start w:val="1"/>
      <w:numFmt w:val="lowerLetter"/>
      <w:lvlText w:val="%8."/>
      <w:lvlJc w:val="left"/>
      <w:pPr>
        <w:ind w:left="5760" w:hanging="360"/>
      </w:pPr>
    </w:lvl>
    <w:lvl w:ilvl="8" w:tplc="72E888A0">
      <w:start w:val="1"/>
      <w:numFmt w:val="lowerRoman"/>
      <w:lvlText w:val="%9."/>
      <w:lvlJc w:val="right"/>
      <w:pPr>
        <w:ind w:left="6480" w:hanging="180"/>
      </w:pPr>
    </w:lvl>
  </w:abstractNum>
  <w:num w:numId="1" w16cid:durableId="5062113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6F26749"/>
    <w:rsid w:val="0007257B"/>
    <w:rsid w:val="0007982C"/>
    <w:rsid w:val="000C6826"/>
    <w:rsid w:val="002C7921"/>
    <w:rsid w:val="002DA125"/>
    <w:rsid w:val="0035237B"/>
    <w:rsid w:val="004455FF"/>
    <w:rsid w:val="00481734"/>
    <w:rsid w:val="005051BB"/>
    <w:rsid w:val="005A3385"/>
    <w:rsid w:val="005D21A9"/>
    <w:rsid w:val="00610666"/>
    <w:rsid w:val="0063345E"/>
    <w:rsid w:val="00670213"/>
    <w:rsid w:val="006860FE"/>
    <w:rsid w:val="006B1287"/>
    <w:rsid w:val="006EEF99"/>
    <w:rsid w:val="00981A02"/>
    <w:rsid w:val="009D5658"/>
    <w:rsid w:val="009E14F6"/>
    <w:rsid w:val="00AD1679"/>
    <w:rsid w:val="00B37EAE"/>
    <w:rsid w:val="00C375CF"/>
    <w:rsid w:val="00D04117"/>
    <w:rsid w:val="00F340C7"/>
    <w:rsid w:val="00F678C0"/>
    <w:rsid w:val="00FC0FAC"/>
    <w:rsid w:val="00FC7E7C"/>
    <w:rsid w:val="00FD0940"/>
    <w:rsid w:val="01498A2F"/>
    <w:rsid w:val="018377FD"/>
    <w:rsid w:val="01DE8FD3"/>
    <w:rsid w:val="02358D46"/>
    <w:rsid w:val="02984EDD"/>
    <w:rsid w:val="038502ED"/>
    <w:rsid w:val="039EA2D5"/>
    <w:rsid w:val="04341F3E"/>
    <w:rsid w:val="04812AF1"/>
    <w:rsid w:val="051B4F41"/>
    <w:rsid w:val="053A7336"/>
    <w:rsid w:val="054260BC"/>
    <w:rsid w:val="05BB70F4"/>
    <w:rsid w:val="06378B08"/>
    <w:rsid w:val="0676D9B0"/>
    <w:rsid w:val="06E00CB5"/>
    <w:rsid w:val="08DFF4CC"/>
    <w:rsid w:val="09255062"/>
    <w:rsid w:val="09284939"/>
    <w:rsid w:val="093A33B4"/>
    <w:rsid w:val="0993322E"/>
    <w:rsid w:val="09C9BA19"/>
    <w:rsid w:val="0AD3812F"/>
    <w:rsid w:val="0B032AF0"/>
    <w:rsid w:val="0BB8B36F"/>
    <w:rsid w:val="0C2AB278"/>
    <w:rsid w:val="0C75390D"/>
    <w:rsid w:val="0C9D77AD"/>
    <w:rsid w:val="0D7035F2"/>
    <w:rsid w:val="0D85F165"/>
    <w:rsid w:val="0DC0866C"/>
    <w:rsid w:val="0DCE705F"/>
    <w:rsid w:val="0DD9FF00"/>
    <w:rsid w:val="0E201FB1"/>
    <w:rsid w:val="0EE546F3"/>
    <w:rsid w:val="0F6A40C0"/>
    <w:rsid w:val="0F74C894"/>
    <w:rsid w:val="0F8399BA"/>
    <w:rsid w:val="0FB94F49"/>
    <w:rsid w:val="1025A97C"/>
    <w:rsid w:val="106DC69E"/>
    <w:rsid w:val="10C96807"/>
    <w:rsid w:val="11390A8F"/>
    <w:rsid w:val="113EF73D"/>
    <w:rsid w:val="114D819B"/>
    <w:rsid w:val="120CE666"/>
    <w:rsid w:val="12771DEF"/>
    <w:rsid w:val="12A1E182"/>
    <w:rsid w:val="12CA3134"/>
    <w:rsid w:val="12D13FC0"/>
    <w:rsid w:val="12F0F00B"/>
    <w:rsid w:val="12FEF54D"/>
    <w:rsid w:val="131A694B"/>
    <w:rsid w:val="1322EC80"/>
    <w:rsid w:val="133710D2"/>
    <w:rsid w:val="13677554"/>
    <w:rsid w:val="143DB1E3"/>
    <w:rsid w:val="148D1763"/>
    <w:rsid w:val="14922F4F"/>
    <w:rsid w:val="14A08061"/>
    <w:rsid w:val="14D2E133"/>
    <w:rsid w:val="14DC3F2F"/>
    <w:rsid w:val="15466D58"/>
    <w:rsid w:val="154D04B0"/>
    <w:rsid w:val="1579F82B"/>
    <w:rsid w:val="15832428"/>
    <w:rsid w:val="15D9221D"/>
    <w:rsid w:val="15D98244"/>
    <w:rsid w:val="163B7F85"/>
    <w:rsid w:val="163C50C2"/>
    <w:rsid w:val="16BCF06B"/>
    <w:rsid w:val="17192393"/>
    <w:rsid w:val="177552A5"/>
    <w:rsid w:val="17C99D40"/>
    <w:rsid w:val="181A448E"/>
    <w:rsid w:val="183F5FEC"/>
    <w:rsid w:val="184E7610"/>
    <w:rsid w:val="18973677"/>
    <w:rsid w:val="190550C2"/>
    <w:rsid w:val="19112306"/>
    <w:rsid w:val="19719A1F"/>
    <w:rsid w:val="19A65256"/>
    <w:rsid w:val="1A2B8AC5"/>
    <w:rsid w:val="1A4E8C1A"/>
    <w:rsid w:val="1ABF4088"/>
    <w:rsid w:val="1AFEA2B9"/>
    <w:rsid w:val="1C48C3C8"/>
    <w:rsid w:val="1C6BBAF1"/>
    <w:rsid w:val="1C8F4D54"/>
    <w:rsid w:val="1CDDF318"/>
    <w:rsid w:val="1D4F2CA2"/>
    <w:rsid w:val="1D4FCEB1"/>
    <w:rsid w:val="1DFCD261"/>
    <w:rsid w:val="1E1D943B"/>
    <w:rsid w:val="1E450B42"/>
    <w:rsid w:val="1F2D3FA6"/>
    <w:rsid w:val="1F4247DC"/>
    <w:rsid w:val="1F80648A"/>
    <w:rsid w:val="1FD4DE23"/>
    <w:rsid w:val="20891FFF"/>
    <w:rsid w:val="209A3DD9"/>
    <w:rsid w:val="209B372D"/>
    <w:rsid w:val="20B307FE"/>
    <w:rsid w:val="20DE183D"/>
    <w:rsid w:val="20EA8D82"/>
    <w:rsid w:val="211E6A14"/>
    <w:rsid w:val="2175D1C3"/>
    <w:rsid w:val="2279E89E"/>
    <w:rsid w:val="228F5AF6"/>
    <w:rsid w:val="22A711BE"/>
    <w:rsid w:val="22B978FE"/>
    <w:rsid w:val="22F13B11"/>
    <w:rsid w:val="2387F0D0"/>
    <w:rsid w:val="238D97A9"/>
    <w:rsid w:val="23DC4603"/>
    <w:rsid w:val="24AD7285"/>
    <w:rsid w:val="252E7043"/>
    <w:rsid w:val="2575E0BD"/>
    <w:rsid w:val="25D564C9"/>
    <w:rsid w:val="26354588"/>
    <w:rsid w:val="26D4C878"/>
    <w:rsid w:val="2770C916"/>
    <w:rsid w:val="27DBB69E"/>
    <w:rsid w:val="27E51347"/>
    <w:rsid w:val="28AD817F"/>
    <w:rsid w:val="28AFB726"/>
    <w:rsid w:val="29085164"/>
    <w:rsid w:val="2917EC16"/>
    <w:rsid w:val="29CC6387"/>
    <w:rsid w:val="2A4B8787"/>
    <w:rsid w:val="2A565ED2"/>
    <w:rsid w:val="2AA421C5"/>
    <w:rsid w:val="2B1CB409"/>
    <w:rsid w:val="2B603407"/>
    <w:rsid w:val="2BF74E9F"/>
    <w:rsid w:val="2C04EB93"/>
    <w:rsid w:val="2CDD6B7F"/>
    <w:rsid w:val="2D80F2A2"/>
    <w:rsid w:val="2F1CC303"/>
    <w:rsid w:val="2F73DFD5"/>
    <w:rsid w:val="2F7792E8"/>
    <w:rsid w:val="2FA2CDEF"/>
    <w:rsid w:val="2FD300C0"/>
    <w:rsid w:val="2FF0A591"/>
    <w:rsid w:val="303CF01D"/>
    <w:rsid w:val="30A7314F"/>
    <w:rsid w:val="30AE2790"/>
    <w:rsid w:val="30B538B4"/>
    <w:rsid w:val="31136349"/>
    <w:rsid w:val="31BA6116"/>
    <w:rsid w:val="31BF24C5"/>
    <w:rsid w:val="31D8C07E"/>
    <w:rsid w:val="31E7FFF8"/>
    <w:rsid w:val="321F406C"/>
    <w:rsid w:val="32444A45"/>
    <w:rsid w:val="324B6FC0"/>
    <w:rsid w:val="3256996C"/>
    <w:rsid w:val="326FC1C9"/>
    <w:rsid w:val="32B9B16E"/>
    <w:rsid w:val="336B45EC"/>
    <w:rsid w:val="3372ED74"/>
    <w:rsid w:val="339B4263"/>
    <w:rsid w:val="33F269CD"/>
    <w:rsid w:val="347FFFF7"/>
    <w:rsid w:val="34A42BB1"/>
    <w:rsid w:val="34BA3101"/>
    <w:rsid w:val="353712C4"/>
    <w:rsid w:val="353AA4CA"/>
    <w:rsid w:val="358C0487"/>
    <w:rsid w:val="36424244"/>
    <w:rsid w:val="371672D3"/>
    <w:rsid w:val="371BB97D"/>
    <w:rsid w:val="373CFA12"/>
    <w:rsid w:val="3782A4CD"/>
    <w:rsid w:val="37B0D6C3"/>
    <w:rsid w:val="37C1584D"/>
    <w:rsid w:val="37CAF02D"/>
    <w:rsid w:val="381D0ECC"/>
    <w:rsid w:val="3843C964"/>
    <w:rsid w:val="38755993"/>
    <w:rsid w:val="388A8DB4"/>
    <w:rsid w:val="38C496D0"/>
    <w:rsid w:val="39379D8B"/>
    <w:rsid w:val="3A1129F4"/>
    <w:rsid w:val="3A4E1395"/>
    <w:rsid w:val="3A535A3F"/>
    <w:rsid w:val="3A78B337"/>
    <w:rsid w:val="3AD6BFB6"/>
    <w:rsid w:val="3BA65448"/>
    <w:rsid w:val="3BEF2AA0"/>
    <w:rsid w:val="3C033391"/>
    <w:rsid w:val="3C056938"/>
    <w:rsid w:val="3C16E163"/>
    <w:rsid w:val="3D8A2505"/>
    <w:rsid w:val="3DF1E651"/>
    <w:rsid w:val="3E31CA62"/>
    <w:rsid w:val="3E8AD95F"/>
    <w:rsid w:val="3F33D854"/>
    <w:rsid w:val="3F374B8C"/>
    <w:rsid w:val="3F487322"/>
    <w:rsid w:val="3FFC1F4E"/>
    <w:rsid w:val="405B016D"/>
    <w:rsid w:val="4067D42E"/>
    <w:rsid w:val="40806B78"/>
    <w:rsid w:val="40826B8A"/>
    <w:rsid w:val="40D8DA5B"/>
    <w:rsid w:val="40DB3943"/>
    <w:rsid w:val="41298713"/>
    <w:rsid w:val="41317499"/>
    <w:rsid w:val="4145AA48"/>
    <w:rsid w:val="4192BA18"/>
    <w:rsid w:val="42072D2C"/>
    <w:rsid w:val="4274AABC"/>
    <w:rsid w:val="428EE179"/>
    <w:rsid w:val="42923E67"/>
    <w:rsid w:val="42CEC250"/>
    <w:rsid w:val="432E8A79"/>
    <w:rsid w:val="436055A3"/>
    <w:rsid w:val="4392A22F"/>
    <w:rsid w:val="440FA525"/>
    <w:rsid w:val="44107B1D"/>
    <w:rsid w:val="44AAA5B9"/>
    <w:rsid w:val="44FC508A"/>
    <w:rsid w:val="453ECDEE"/>
    <w:rsid w:val="469F99B5"/>
    <w:rsid w:val="46F26749"/>
    <w:rsid w:val="4712C44B"/>
    <w:rsid w:val="4727E670"/>
    <w:rsid w:val="4742F9A7"/>
    <w:rsid w:val="474E89E7"/>
    <w:rsid w:val="478166F7"/>
    <w:rsid w:val="4798C897"/>
    <w:rsid w:val="47A0B61D"/>
    <w:rsid w:val="48073133"/>
    <w:rsid w:val="48256D69"/>
    <w:rsid w:val="48581D86"/>
    <w:rsid w:val="48661352"/>
    <w:rsid w:val="48C3B6D1"/>
    <w:rsid w:val="491F24A9"/>
    <w:rsid w:val="492F756F"/>
    <w:rsid w:val="494E0AFC"/>
    <w:rsid w:val="4A01E3B3"/>
    <w:rsid w:val="4A5F8732"/>
    <w:rsid w:val="4A96C487"/>
    <w:rsid w:val="4AD856DF"/>
    <w:rsid w:val="4B01ABA3"/>
    <w:rsid w:val="4B2461F6"/>
    <w:rsid w:val="4B613B4D"/>
    <w:rsid w:val="4BCBDF63"/>
    <w:rsid w:val="4C6C39BA"/>
    <w:rsid w:val="4CDAA256"/>
    <w:rsid w:val="4DED9598"/>
    <w:rsid w:val="4E88C653"/>
    <w:rsid w:val="4EC3C56E"/>
    <w:rsid w:val="4ECB64A3"/>
    <w:rsid w:val="4F3E6B8F"/>
    <w:rsid w:val="4FABC802"/>
    <w:rsid w:val="502496B4"/>
    <w:rsid w:val="50BAE6CA"/>
    <w:rsid w:val="50F70756"/>
    <w:rsid w:val="511CFB62"/>
    <w:rsid w:val="51C7D1B1"/>
    <w:rsid w:val="52CC60DE"/>
    <w:rsid w:val="535C9AC7"/>
    <w:rsid w:val="53A5C1EC"/>
    <w:rsid w:val="53CCD1BF"/>
    <w:rsid w:val="543DA6CD"/>
    <w:rsid w:val="549B5C5A"/>
    <w:rsid w:val="5557DA22"/>
    <w:rsid w:val="55A00210"/>
    <w:rsid w:val="562DE9ED"/>
    <w:rsid w:val="56C5F0DF"/>
    <w:rsid w:val="575C1F32"/>
    <w:rsid w:val="57646D8A"/>
    <w:rsid w:val="57B6D9E7"/>
    <w:rsid w:val="57B7CD5A"/>
    <w:rsid w:val="57D2FD1C"/>
    <w:rsid w:val="5852029C"/>
    <w:rsid w:val="58D65FD9"/>
    <w:rsid w:val="58ECE255"/>
    <w:rsid w:val="59358C57"/>
    <w:rsid w:val="596ECD7D"/>
    <w:rsid w:val="5996AB93"/>
    <w:rsid w:val="599BD528"/>
    <w:rsid w:val="59B1784E"/>
    <w:rsid w:val="59D274F9"/>
    <w:rsid w:val="5A4AF3CC"/>
    <w:rsid w:val="5A73E58F"/>
    <w:rsid w:val="5A91D9C4"/>
    <w:rsid w:val="5AEE7AA9"/>
    <w:rsid w:val="5B5887D6"/>
    <w:rsid w:val="5BC9153F"/>
    <w:rsid w:val="5C0FB5F0"/>
    <w:rsid w:val="5CC1C1CB"/>
    <w:rsid w:val="5D0319BC"/>
    <w:rsid w:val="5D968BD8"/>
    <w:rsid w:val="5DC62B1F"/>
    <w:rsid w:val="5DD2EB63"/>
    <w:rsid w:val="5DD3F300"/>
    <w:rsid w:val="5E261B6B"/>
    <w:rsid w:val="5E8D3154"/>
    <w:rsid w:val="5EA81BC3"/>
    <w:rsid w:val="5ED91783"/>
    <w:rsid w:val="5EF3A4F2"/>
    <w:rsid w:val="5F5C23D9"/>
    <w:rsid w:val="5F601FE8"/>
    <w:rsid w:val="5F654AE7"/>
    <w:rsid w:val="5F692063"/>
    <w:rsid w:val="5F7371E0"/>
    <w:rsid w:val="5F89027C"/>
    <w:rsid w:val="5F8DBD5E"/>
    <w:rsid w:val="5FC1EBCC"/>
    <w:rsid w:val="603EC89B"/>
    <w:rsid w:val="6041B67D"/>
    <w:rsid w:val="60D89A27"/>
    <w:rsid w:val="60E7F2EB"/>
    <w:rsid w:val="614847DE"/>
    <w:rsid w:val="61D68ADF"/>
    <w:rsid w:val="61DD86DE"/>
    <w:rsid w:val="61F68D7D"/>
    <w:rsid w:val="626F725A"/>
    <w:rsid w:val="6283C34C"/>
    <w:rsid w:val="6293C49B"/>
    <w:rsid w:val="62CB91F2"/>
    <w:rsid w:val="63725B40"/>
    <w:rsid w:val="63F7353F"/>
    <w:rsid w:val="63FD4FB8"/>
    <w:rsid w:val="648EC121"/>
    <w:rsid w:val="64C6DBEA"/>
    <w:rsid w:val="64CDB726"/>
    <w:rsid w:val="663AB3ED"/>
    <w:rsid w:val="665C063E"/>
    <w:rsid w:val="669264FA"/>
    <w:rsid w:val="66BB36D9"/>
    <w:rsid w:val="66C9FEA0"/>
    <w:rsid w:val="6757346F"/>
    <w:rsid w:val="676735BE"/>
    <w:rsid w:val="6773E26F"/>
    <w:rsid w:val="67D6844E"/>
    <w:rsid w:val="67EB21A2"/>
    <w:rsid w:val="6845CC63"/>
    <w:rsid w:val="68F304D0"/>
    <w:rsid w:val="695D11C6"/>
    <w:rsid w:val="699A4D0D"/>
    <w:rsid w:val="69A04E50"/>
    <w:rsid w:val="69E19CC4"/>
    <w:rsid w:val="69E98A4A"/>
    <w:rsid w:val="6A0171A9"/>
    <w:rsid w:val="6A241248"/>
    <w:rsid w:val="6A4368A8"/>
    <w:rsid w:val="6AA79CCA"/>
    <w:rsid w:val="6AE529FB"/>
    <w:rsid w:val="6B2A73EE"/>
    <w:rsid w:val="6C0B5B12"/>
    <w:rsid w:val="6C2AA592"/>
    <w:rsid w:val="6C452430"/>
    <w:rsid w:val="6CBCD0BF"/>
    <w:rsid w:val="6CF1DF5A"/>
    <w:rsid w:val="6D193D86"/>
    <w:rsid w:val="6D3A6CC4"/>
    <w:rsid w:val="6E6D49D9"/>
    <w:rsid w:val="6EA5E7F4"/>
    <w:rsid w:val="6EBCFB6D"/>
    <w:rsid w:val="6F7643B2"/>
    <w:rsid w:val="70098E91"/>
    <w:rsid w:val="7058C593"/>
    <w:rsid w:val="7058CBCE"/>
    <w:rsid w:val="710CC82E"/>
    <w:rsid w:val="7113DDEE"/>
    <w:rsid w:val="71A55EF2"/>
    <w:rsid w:val="71C5507D"/>
    <w:rsid w:val="71D3E573"/>
    <w:rsid w:val="71ECAEA9"/>
    <w:rsid w:val="72445606"/>
    <w:rsid w:val="724FD426"/>
    <w:rsid w:val="7297FD8D"/>
    <w:rsid w:val="73412F53"/>
    <w:rsid w:val="75273D38"/>
    <w:rsid w:val="752C3CF1"/>
    <w:rsid w:val="7533A44B"/>
    <w:rsid w:val="76A75696"/>
    <w:rsid w:val="76C827C6"/>
    <w:rsid w:val="76C900F9"/>
    <w:rsid w:val="7754D269"/>
    <w:rsid w:val="779ABA62"/>
    <w:rsid w:val="7883E051"/>
    <w:rsid w:val="78C75515"/>
    <w:rsid w:val="78E894FF"/>
    <w:rsid w:val="792C24AD"/>
    <w:rsid w:val="7A4BB627"/>
    <w:rsid w:val="7A8D3CF7"/>
    <w:rsid w:val="7AB56409"/>
    <w:rsid w:val="7AFE92E3"/>
    <w:rsid w:val="7B86C261"/>
    <w:rsid w:val="7B9390EF"/>
    <w:rsid w:val="7B962C38"/>
    <w:rsid w:val="7B9B7E75"/>
    <w:rsid w:val="7C148EAD"/>
    <w:rsid w:val="7C290D58"/>
    <w:rsid w:val="7C639D36"/>
    <w:rsid w:val="7CA905AF"/>
    <w:rsid w:val="7D2292C2"/>
    <w:rsid w:val="7DBD25D8"/>
    <w:rsid w:val="7DC4DDB9"/>
    <w:rsid w:val="7DED04CB"/>
    <w:rsid w:val="7E63D722"/>
    <w:rsid w:val="7E6DA32E"/>
    <w:rsid w:val="7E91E942"/>
    <w:rsid w:val="7EBE6323"/>
    <w:rsid w:val="7EC735A2"/>
    <w:rsid w:val="7F0406BA"/>
    <w:rsid w:val="7F60AE1A"/>
    <w:rsid w:val="7FFFA7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F26749"/>
  <w15:chartTrackingRefBased/>
  <w15:docId w15:val="{F7C3A415-DB96-4E3B-BADD-36031A9AA1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3990F3-28CE-4D69-AFBF-AA22C42D7C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1243</Words>
  <Characters>7088</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Silviya Petkova (2131598)</dc:creator>
  <cp:keywords/>
  <dc:description/>
  <cp:lastModifiedBy>Silviya</cp:lastModifiedBy>
  <cp:revision>4</cp:revision>
  <dcterms:created xsi:type="dcterms:W3CDTF">2023-05-06T17:23:00Z</dcterms:created>
  <dcterms:modified xsi:type="dcterms:W3CDTF">2023-05-06T17:24:00Z</dcterms:modified>
</cp:coreProperties>
</file>