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0141E" w:rsidP="00E51AAC">
            <w:pPr>
              <w:spacing w:before="120" w:after="120"/>
              <w:jc w:val="both"/>
              <w:rPr>
                <w:rFonts w:ascii="Arial" w:hAnsi="Arial" w:cs="Arial"/>
                <w:b/>
                <w:sz w:val="22"/>
                <w:szCs w:val="22"/>
              </w:rPr>
            </w:pPr>
            <w:r>
              <w:rPr>
                <w:rFonts w:ascii="Arial" w:hAnsi="Arial" w:cs="Arial"/>
                <w:b/>
                <w:sz w:val="22"/>
                <w:szCs w:val="22"/>
              </w:rPr>
              <w:t>BA Level 6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0141E" w:rsidP="00E51AAC">
            <w:pPr>
              <w:spacing w:before="120" w:after="120"/>
              <w:jc w:val="both"/>
              <w:rPr>
                <w:rFonts w:ascii="Arial" w:hAnsi="Arial" w:cs="Arial"/>
                <w:b/>
                <w:sz w:val="22"/>
                <w:szCs w:val="22"/>
              </w:rPr>
            </w:pPr>
            <w:r>
              <w:rPr>
                <w:rFonts w:ascii="Arial" w:hAnsi="Arial" w:cs="Arial"/>
                <w:b/>
                <w:sz w:val="22"/>
                <w:szCs w:val="22"/>
              </w:rPr>
              <w:t>Exploring the Hidden Curriculum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0141E" w:rsidP="00152E9D">
            <w:pPr>
              <w:spacing w:before="120" w:after="120"/>
              <w:jc w:val="both"/>
              <w:rPr>
                <w:rFonts w:ascii="Arial" w:hAnsi="Arial" w:cs="Arial"/>
                <w:b/>
                <w:sz w:val="22"/>
                <w:szCs w:val="22"/>
              </w:rPr>
            </w:pPr>
            <w:r>
              <w:rPr>
                <w:rFonts w:ascii="Arial" w:hAnsi="Arial" w:cs="Arial"/>
                <w:b/>
                <w:sz w:val="22"/>
                <w:szCs w:val="22"/>
              </w:rPr>
              <w:t>SJIE6001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0141E"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0141E"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0141E"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0141E" w:rsidRDefault="00B0141E" w:rsidP="00B0141E">
            <w:pPr>
              <w:spacing w:before="120" w:after="120"/>
              <w:jc w:val="both"/>
              <w:rPr>
                <w:rFonts w:ascii="Arial" w:hAnsi="Arial" w:cs="Arial"/>
                <w:b/>
                <w:sz w:val="22"/>
                <w:szCs w:val="22"/>
              </w:rPr>
            </w:pPr>
            <w:r>
              <w:rPr>
                <w:rFonts w:ascii="Arial" w:hAnsi="Arial" w:cs="Arial"/>
                <w:b/>
                <w:sz w:val="22"/>
                <w:szCs w:val="22"/>
              </w:rPr>
              <w:t>Academic Poster</w:t>
            </w:r>
            <w:r w:rsidRPr="00B0141E">
              <w:rPr>
                <w:rFonts w:ascii="Arial" w:hAnsi="Arial" w:cs="Arial"/>
                <w:b/>
                <w:sz w:val="22"/>
                <w:szCs w:val="22"/>
              </w:rPr>
              <w:t xml:space="preserve">: </w:t>
            </w:r>
          </w:p>
          <w:p w:rsidR="00DB116D" w:rsidRPr="00A406E5" w:rsidRDefault="00B0141E" w:rsidP="00B0141E">
            <w:pPr>
              <w:spacing w:before="120" w:after="120"/>
              <w:jc w:val="both"/>
              <w:rPr>
                <w:rFonts w:ascii="Arial" w:hAnsi="Arial" w:cs="Arial"/>
                <w:b/>
                <w:sz w:val="22"/>
                <w:szCs w:val="22"/>
              </w:rPr>
            </w:pPr>
            <w:r w:rsidRPr="00B0141E">
              <w:rPr>
                <w:rFonts w:ascii="Arial" w:hAnsi="Arial" w:cs="Arial"/>
                <w:b/>
                <w:sz w:val="22"/>
                <w:szCs w:val="22"/>
              </w:rPr>
              <w:t>Create an academic poster which critically analyses the aspects of the Hidden Curriculum in your chosen setting. You should ensure that you refer to theoretical perspectives of the Hidden Curriculum and demonstrate an understanding of what messages the Hidden Curriculum is giving to children and their families.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0141E" w:rsidP="00E51AAC">
            <w:pPr>
              <w:spacing w:before="120" w:after="120"/>
              <w:jc w:val="both"/>
              <w:rPr>
                <w:rFonts w:ascii="Arial" w:hAnsi="Arial" w:cs="Arial"/>
                <w:b/>
                <w:sz w:val="22"/>
                <w:szCs w:val="22"/>
              </w:rPr>
            </w:pPr>
            <w:r w:rsidRPr="00B0141E">
              <w:rPr>
                <w:rFonts w:ascii="Arial" w:hAnsi="Arial" w:cs="Arial"/>
                <w:b/>
                <w:sz w:val="22"/>
                <w:szCs w:val="22"/>
              </w:rPr>
              <w:t>(equivalent to 3500 words</w:t>
            </w:r>
            <w:r>
              <w:rPr>
                <w:rFonts w:ascii="Arial" w:hAnsi="Arial" w:cs="Arial"/>
                <w:b/>
                <w:sz w:val="22"/>
                <w:szCs w:val="22"/>
              </w:rPr>
              <w: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30A85" w:rsidP="005F0579">
            <w:pPr>
              <w:spacing w:before="120" w:after="120"/>
              <w:jc w:val="both"/>
              <w:rPr>
                <w:rFonts w:ascii="Arial" w:hAnsi="Arial" w:cs="Arial"/>
                <w:b/>
                <w:sz w:val="22"/>
                <w:szCs w:val="22"/>
              </w:rPr>
            </w:pPr>
            <w:r>
              <w:rPr>
                <w:rFonts w:ascii="Arial" w:hAnsi="Arial" w:cs="Arial"/>
                <w:b/>
                <w:sz w:val="22"/>
                <w:szCs w:val="22"/>
              </w:rPr>
              <w:t>05.01</w:t>
            </w:r>
            <w:r w:rsidR="00B0141E">
              <w:rPr>
                <w:rFonts w:ascii="Arial" w:hAnsi="Arial" w:cs="Arial"/>
                <w:b/>
                <w:sz w:val="22"/>
                <w:szCs w:val="22"/>
              </w:rPr>
              <w:t>.201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30A85" w:rsidP="005F0579">
            <w:pPr>
              <w:spacing w:before="120" w:after="120"/>
              <w:jc w:val="both"/>
              <w:rPr>
                <w:rFonts w:ascii="Arial" w:hAnsi="Arial" w:cs="Arial"/>
                <w:b/>
                <w:sz w:val="22"/>
                <w:szCs w:val="22"/>
              </w:rPr>
            </w:pPr>
            <w:r>
              <w:rPr>
                <w:rFonts w:ascii="Arial" w:hAnsi="Arial" w:cs="Arial"/>
                <w:b/>
                <w:sz w:val="22"/>
                <w:szCs w:val="22"/>
              </w:rPr>
              <w:t>31.01.2020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B30A85" w:rsidRDefault="00B30A85" w:rsidP="00DB116D">
      <w:pPr>
        <w:rPr>
          <w:rFonts w:ascii="Arial" w:hAnsi="Arial" w:cs="Arial"/>
          <w:sz w:val="32"/>
        </w:rPr>
      </w:pPr>
    </w:p>
    <w:p w:rsidR="00B30A85" w:rsidRPr="00A406E5" w:rsidRDefault="00B30A85"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0141E" w:rsidRPr="00B0141E" w:rsidRDefault="00B0141E" w:rsidP="00B0141E">
            <w:pPr>
              <w:ind w:left="360"/>
              <w:rPr>
                <w:rFonts w:ascii="Arial" w:hAnsi="Arial" w:cs="Arial"/>
                <w:sz w:val="22"/>
                <w:szCs w:val="22"/>
              </w:rPr>
            </w:pPr>
            <w:r w:rsidRPr="00B0141E">
              <w:rPr>
                <w:rFonts w:ascii="Arial" w:hAnsi="Arial" w:cs="Arial"/>
                <w:sz w:val="22"/>
                <w:szCs w:val="22"/>
              </w:rPr>
              <w:t>•</w:t>
            </w:r>
            <w:r w:rsidRPr="00B0141E">
              <w:rPr>
                <w:rFonts w:ascii="Arial" w:hAnsi="Arial" w:cs="Arial"/>
                <w:sz w:val="22"/>
                <w:szCs w:val="22"/>
              </w:rPr>
              <w:tab/>
              <w:t>Critically evaluate the approaches adopted to deliver the ‘Hidden Curriculum’ within a range of different educational settings.</w:t>
            </w:r>
          </w:p>
          <w:p w:rsidR="00B0141E" w:rsidRPr="00B0141E" w:rsidRDefault="00B0141E" w:rsidP="00B0141E">
            <w:pPr>
              <w:ind w:left="360"/>
              <w:rPr>
                <w:rFonts w:ascii="Arial" w:hAnsi="Arial" w:cs="Arial"/>
                <w:sz w:val="22"/>
                <w:szCs w:val="22"/>
              </w:rPr>
            </w:pPr>
            <w:r w:rsidRPr="00B0141E">
              <w:rPr>
                <w:rFonts w:ascii="Arial" w:hAnsi="Arial" w:cs="Arial"/>
                <w:sz w:val="22"/>
                <w:szCs w:val="22"/>
              </w:rPr>
              <w:t>•</w:t>
            </w:r>
            <w:r w:rsidRPr="00B0141E">
              <w:rPr>
                <w:rFonts w:ascii="Arial" w:hAnsi="Arial" w:cs="Arial"/>
                <w:sz w:val="22"/>
                <w:szCs w:val="22"/>
              </w:rPr>
              <w:tab/>
              <w:t xml:space="preserve">Critically analyse and discuss the elements that comprise of the ‘Hidden Curriculum’ in your setting and the potential impact on the attitudes of the learners. </w:t>
            </w:r>
          </w:p>
          <w:p w:rsidR="00C01A3F" w:rsidRPr="00A406E5" w:rsidRDefault="00B0141E" w:rsidP="00B0141E">
            <w:pPr>
              <w:ind w:left="360"/>
              <w:rPr>
                <w:rFonts w:ascii="Arial" w:hAnsi="Arial" w:cs="Arial"/>
                <w:sz w:val="22"/>
                <w:szCs w:val="22"/>
              </w:rPr>
            </w:pPr>
            <w:r w:rsidRPr="00B0141E">
              <w:rPr>
                <w:rFonts w:ascii="Arial" w:hAnsi="Arial" w:cs="Arial"/>
                <w:sz w:val="22"/>
                <w:szCs w:val="22"/>
              </w:rPr>
              <w:t>•</w:t>
            </w:r>
            <w:r w:rsidRPr="00B0141E">
              <w:rPr>
                <w:rFonts w:ascii="Arial" w:hAnsi="Arial" w:cs="Arial"/>
                <w:sz w:val="22"/>
                <w:szCs w:val="22"/>
              </w:rPr>
              <w:tab/>
              <w:t>Organise their knowledge and learning through the use of a range of information sources, including ICT and present their work at the appropriate level.</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B0141E" w:rsidP="00B0141E">
      <w:pPr>
        <w:ind w:left="720"/>
        <w:rPr>
          <w:rFonts w:ascii="Arial" w:hAnsi="Arial" w:cs="Arial"/>
          <w:sz w:val="24"/>
          <w:szCs w:val="24"/>
        </w:rPr>
      </w:pPr>
      <w:r w:rsidRPr="00B0141E">
        <w:rPr>
          <w:rFonts w:ascii="Arial" w:hAnsi="Arial" w:cs="Arial"/>
          <w:sz w:val="24"/>
          <w:szCs w:val="24"/>
        </w:rPr>
        <w:t>Create an academic poster which critically analyses the aspects of the Hidden Curriculum in your chosen setting. You should ensure that you refer to theoretical perspectives of the Hidden Curriculum and demonstrate an understanding of what messages the Hidden Curriculum is givin</w:t>
      </w:r>
      <w:r>
        <w:rPr>
          <w:rFonts w:ascii="Arial" w:hAnsi="Arial" w:cs="Arial"/>
          <w:sz w:val="24"/>
          <w:szCs w:val="24"/>
        </w:rPr>
        <w:t>g to children and their families</w:t>
      </w:r>
    </w:p>
    <w:p w:rsidR="00152E9D" w:rsidRPr="00A406E5" w:rsidRDefault="00152E9D" w:rsidP="00A67FB1">
      <w:pPr>
        <w:ind w:left="720"/>
        <w:rPr>
          <w:rFonts w:ascii="Arial" w:hAnsi="Arial" w:cs="Arial"/>
          <w:sz w:val="24"/>
          <w:szCs w:val="24"/>
        </w:rPr>
      </w:pPr>
    </w:p>
    <w:p w:rsidR="00152E9D" w:rsidRDefault="00B0141E" w:rsidP="00A67FB1">
      <w:pPr>
        <w:ind w:left="720"/>
        <w:rPr>
          <w:rFonts w:ascii="Arial" w:hAnsi="Arial" w:cs="Arial"/>
          <w:sz w:val="24"/>
          <w:szCs w:val="24"/>
        </w:rPr>
      </w:pPr>
      <w:r>
        <w:rPr>
          <w:rFonts w:ascii="Arial" w:hAnsi="Arial" w:cs="Arial"/>
          <w:sz w:val="24"/>
          <w:szCs w:val="24"/>
        </w:rPr>
        <w:t xml:space="preserve"> (Equivalent to 3500 words)</w:t>
      </w:r>
    </w:p>
    <w:p w:rsidR="00B0141E" w:rsidRDefault="00B0141E" w:rsidP="00A67FB1">
      <w:pPr>
        <w:ind w:left="720"/>
        <w:rPr>
          <w:rFonts w:ascii="Arial" w:hAnsi="Arial" w:cs="Arial"/>
          <w:sz w:val="24"/>
          <w:szCs w:val="24"/>
        </w:rPr>
      </w:pPr>
    </w:p>
    <w:p w:rsidR="00B0141E" w:rsidRDefault="00B0141E" w:rsidP="00A67FB1">
      <w:pPr>
        <w:ind w:left="720"/>
        <w:rPr>
          <w:rFonts w:ascii="Arial" w:hAnsi="Arial" w:cs="Arial"/>
          <w:sz w:val="24"/>
          <w:szCs w:val="24"/>
        </w:rPr>
      </w:pPr>
    </w:p>
    <w:p w:rsidR="00B0141E" w:rsidRDefault="00B0141E" w:rsidP="00A67FB1">
      <w:pPr>
        <w:ind w:left="720"/>
        <w:rPr>
          <w:rFonts w:ascii="Arial" w:hAnsi="Arial" w:cs="Arial"/>
          <w:sz w:val="24"/>
          <w:szCs w:val="24"/>
        </w:rPr>
      </w:pPr>
      <w:r>
        <w:rPr>
          <w:rFonts w:ascii="Arial" w:hAnsi="Arial" w:cs="Arial"/>
          <w:sz w:val="24"/>
          <w:szCs w:val="24"/>
        </w:rPr>
        <w:t>Create a detailed poster with a mixture of bullet points, diagrams, quotes, and pictures.</w:t>
      </w:r>
    </w:p>
    <w:p w:rsidR="00B0141E" w:rsidRDefault="00B0141E" w:rsidP="00A67FB1">
      <w:pPr>
        <w:ind w:left="720"/>
        <w:rPr>
          <w:rFonts w:ascii="Arial" w:hAnsi="Arial" w:cs="Arial"/>
          <w:sz w:val="24"/>
          <w:szCs w:val="24"/>
        </w:rPr>
      </w:pPr>
      <w:r>
        <w:rPr>
          <w:rFonts w:ascii="Arial" w:hAnsi="Arial" w:cs="Arial"/>
          <w:sz w:val="24"/>
          <w:szCs w:val="24"/>
        </w:rPr>
        <w:t>This must be referenced throughout and a comprehensive reference list must be provided.</w:t>
      </w:r>
    </w:p>
    <w:p w:rsidR="00935867" w:rsidRDefault="00935867" w:rsidP="00A67FB1">
      <w:pPr>
        <w:ind w:left="720"/>
        <w:rPr>
          <w:rFonts w:ascii="Arial" w:hAnsi="Arial" w:cs="Arial"/>
          <w:sz w:val="24"/>
          <w:szCs w:val="24"/>
        </w:rPr>
      </w:pPr>
      <w:r>
        <w:rPr>
          <w:rFonts w:ascii="Arial" w:hAnsi="Arial" w:cs="Arial"/>
          <w:sz w:val="24"/>
          <w:szCs w:val="24"/>
        </w:rPr>
        <w:t>Please refer to guidelines on Moodle.</w:t>
      </w:r>
    </w:p>
    <w:p w:rsidR="00B30A85" w:rsidRPr="00B30A85" w:rsidRDefault="00935867" w:rsidP="00A67FB1">
      <w:pPr>
        <w:ind w:left="720"/>
        <w:rPr>
          <w:rFonts w:ascii="Arial" w:hAnsi="Arial" w:cs="Arial"/>
          <w:sz w:val="24"/>
          <w:szCs w:val="24"/>
          <w:u w:val="single"/>
        </w:rPr>
      </w:pPr>
      <w:r>
        <w:rPr>
          <w:rFonts w:ascii="Arial" w:hAnsi="Arial" w:cs="Arial"/>
          <w:sz w:val="24"/>
          <w:szCs w:val="24"/>
        </w:rPr>
        <w:t>T</w:t>
      </w:r>
      <w:r w:rsidR="00B30A85">
        <w:rPr>
          <w:rFonts w:ascii="Arial" w:hAnsi="Arial" w:cs="Arial"/>
          <w:sz w:val="24"/>
          <w:szCs w:val="24"/>
        </w:rPr>
        <w:t>he poster should be created on W</w:t>
      </w:r>
      <w:r>
        <w:rPr>
          <w:rFonts w:ascii="Arial" w:hAnsi="Arial" w:cs="Arial"/>
          <w:sz w:val="24"/>
          <w:szCs w:val="24"/>
        </w:rPr>
        <w:t xml:space="preserve">ord, </w:t>
      </w:r>
      <w:r w:rsidR="00B30A85">
        <w:rPr>
          <w:rFonts w:ascii="Arial" w:hAnsi="Arial" w:cs="Arial"/>
          <w:sz w:val="24"/>
          <w:szCs w:val="24"/>
        </w:rPr>
        <w:t xml:space="preserve">Publisher, or Powerpoint. </w:t>
      </w:r>
      <w:r w:rsidR="00B30A85" w:rsidRPr="00B30A85">
        <w:rPr>
          <w:rFonts w:ascii="Arial" w:hAnsi="Arial" w:cs="Arial"/>
          <w:sz w:val="24"/>
          <w:szCs w:val="24"/>
          <w:u w:val="single"/>
        </w:rPr>
        <w:t xml:space="preserve">Documents created in Publisher must be saved as a pdf before submitting to Turnitin. </w:t>
      </w:r>
    </w:p>
    <w:p w:rsidR="00935867" w:rsidRDefault="00935867" w:rsidP="00A67FB1">
      <w:pPr>
        <w:ind w:left="720"/>
        <w:rPr>
          <w:rFonts w:ascii="Arial" w:hAnsi="Arial" w:cs="Arial"/>
          <w:sz w:val="24"/>
          <w:szCs w:val="24"/>
        </w:rPr>
      </w:pPr>
      <w:r>
        <w:rPr>
          <w:rFonts w:ascii="Arial" w:hAnsi="Arial" w:cs="Arial"/>
          <w:sz w:val="24"/>
          <w:szCs w:val="24"/>
        </w:rPr>
        <w:t>Submit via Turnitin, together with your reference list.</w:t>
      </w:r>
    </w:p>
    <w:p w:rsidR="00935867" w:rsidRDefault="00935867" w:rsidP="00A67FB1">
      <w:pPr>
        <w:ind w:left="720"/>
        <w:rPr>
          <w:rFonts w:ascii="Arial" w:hAnsi="Arial" w:cs="Arial"/>
          <w:sz w:val="24"/>
          <w:szCs w:val="24"/>
        </w:rPr>
      </w:pPr>
    </w:p>
    <w:p w:rsidR="00B0141E" w:rsidRPr="00A406E5" w:rsidRDefault="00B0141E"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0141E" w:rsidRDefault="00B0141E" w:rsidP="00C01A3F">
      <w:pPr>
        <w:jc w:val="both"/>
        <w:rPr>
          <w:rFonts w:ascii="Arial" w:hAnsi="Arial" w:cs="Arial"/>
          <w:i/>
          <w:sz w:val="22"/>
          <w:szCs w:val="22"/>
        </w:rPr>
      </w:pPr>
    </w:p>
    <w:p w:rsidR="00B0141E" w:rsidRPr="00B0141E" w:rsidRDefault="00B0141E" w:rsidP="00B0141E">
      <w:pPr>
        <w:jc w:val="both"/>
        <w:rPr>
          <w:rFonts w:ascii="Arial" w:hAnsi="Arial" w:cs="Arial"/>
          <w:i/>
          <w:sz w:val="22"/>
          <w:szCs w:val="22"/>
        </w:rPr>
      </w:pPr>
      <w:r w:rsidRPr="00B0141E">
        <w:rPr>
          <w:rFonts w:ascii="Arial" w:hAnsi="Arial" w:cs="Arial"/>
          <w:i/>
          <w:sz w:val="22"/>
          <w:szCs w:val="22"/>
        </w:rPr>
        <w:t>Organise their knowledge and learning through the use of a range of information sources, including ICT and present their work at the appropriate level.</w:t>
      </w:r>
    </w:p>
    <w:p w:rsidR="00B0141E" w:rsidRPr="00A406E5" w:rsidRDefault="00B0141E"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0141E" w:rsidRPr="00B0141E" w:rsidRDefault="00B0141E" w:rsidP="00B0141E">
      <w:pPr>
        <w:jc w:val="both"/>
        <w:rPr>
          <w:rFonts w:ascii="Arial" w:hAnsi="Arial" w:cs="Arial"/>
          <w:i/>
          <w:sz w:val="22"/>
          <w:szCs w:val="22"/>
        </w:rPr>
      </w:pPr>
      <w:r w:rsidRPr="00B0141E">
        <w:rPr>
          <w:rFonts w:ascii="Arial" w:hAnsi="Arial" w:cs="Arial"/>
          <w:i/>
          <w:sz w:val="22"/>
          <w:szCs w:val="22"/>
        </w:rPr>
        <w:t>Critically evaluate the approaches adopted to deliver the ‘Hidden Curriculum’ within a range of different educational settings.</w:t>
      </w:r>
    </w:p>
    <w:p w:rsidR="00B0141E" w:rsidRPr="00B0141E" w:rsidRDefault="00B0141E" w:rsidP="00B0141E">
      <w:pPr>
        <w:jc w:val="both"/>
        <w:rPr>
          <w:rFonts w:ascii="Arial" w:hAnsi="Arial" w:cs="Arial"/>
          <w:i/>
          <w:sz w:val="22"/>
          <w:szCs w:val="22"/>
        </w:rPr>
      </w:pPr>
      <w:r w:rsidRPr="00B0141E">
        <w:rPr>
          <w:rFonts w:ascii="Arial" w:hAnsi="Arial" w:cs="Arial"/>
          <w:i/>
          <w:sz w:val="22"/>
          <w:szCs w:val="22"/>
        </w:rPr>
        <w:t xml:space="preserve">Critically analyse and discuss the elements that comprise of the ‘Hidden Curriculum’ in your setting and the potential impact on the attitudes of the learners.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w:t>
      </w:r>
      <w:r w:rsidR="00FE5651" w:rsidRPr="00FE5651">
        <w:rPr>
          <w:rFonts w:ascii="Arial" w:hAnsi="Arial" w:cs="Arial"/>
          <w:sz w:val="22"/>
          <w:szCs w:val="22"/>
        </w:rPr>
        <w:lastRenderedPageBreak/>
        <w:t xml:space="preserve">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35867" w:rsidRDefault="00935867" w:rsidP="00C01A3F">
      <w:pPr>
        <w:jc w:val="both"/>
        <w:rPr>
          <w:rFonts w:ascii="Arial" w:hAnsi="Arial" w:cs="Arial"/>
          <w:i/>
          <w:sz w:val="22"/>
          <w:szCs w:val="22"/>
        </w:rPr>
      </w:pPr>
    </w:p>
    <w:p w:rsidR="00935867" w:rsidRPr="00935867" w:rsidRDefault="00935867" w:rsidP="00935867">
      <w:pPr>
        <w:jc w:val="both"/>
        <w:rPr>
          <w:rFonts w:ascii="Arial" w:hAnsi="Arial" w:cs="Arial"/>
          <w:i/>
          <w:sz w:val="22"/>
          <w:szCs w:val="22"/>
        </w:rPr>
      </w:pPr>
      <w:r w:rsidRPr="00935867">
        <w:rPr>
          <w:rFonts w:ascii="Arial" w:hAnsi="Arial" w:cs="Arial"/>
          <w:i/>
          <w:sz w:val="22"/>
          <w:szCs w:val="22"/>
        </w:rPr>
        <w:t>Critically evaluate the approaches adopted to deliver the ‘Hidden Curriculum’ within a range of different educational settings.</w:t>
      </w:r>
    </w:p>
    <w:p w:rsidR="00935867" w:rsidRPr="00935867" w:rsidRDefault="00935867" w:rsidP="00935867">
      <w:pPr>
        <w:jc w:val="both"/>
        <w:rPr>
          <w:rFonts w:ascii="Arial" w:hAnsi="Arial" w:cs="Arial"/>
          <w:i/>
          <w:sz w:val="22"/>
          <w:szCs w:val="22"/>
        </w:rPr>
      </w:pPr>
      <w:r w:rsidRPr="00935867">
        <w:rPr>
          <w:rFonts w:ascii="Arial" w:hAnsi="Arial" w:cs="Arial"/>
          <w:i/>
          <w:sz w:val="22"/>
          <w:szCs w:val="22"/>
        </w:rPr>
        <w:t xml:space="preserve">Critically analyse and discuss the elements that comprise of the ‘Hidden Curriculum’ in your setting and the potential impact on the attitudes of the learners. </w:t>
      </w:r>
    </w:p>
    <w:p w:rsidR="00C01A3F" w:rsidRDefault="00C01A3F" w:rsidP="00D22D9C">
      <w:pPr>
        <w:jc w:val="both"/>
        <w:rPr>
          <w:rFonts w:ascii="Arial" w:hAnsi="Arial" w:cs="Arial"/>
          <w:i/>
          <w:sz w:val="22"/>
          <w:szCs w:val="22"/>
        </w:rPr>
      </w:pPr>
    </w:p>
    <w:p w:rsidR="00935867" w:rsidRPr="00A406E5" w:rsidRDefault="00935867"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35867" w:rsidRDefault="00935867" w:rsidP="00935867">
      <w:pPr>
        <w:jc w:val="both"/>
        <w:rPr>
          <w:rFonts w:ascii="Arial" w:hAnsi="Arial" w:cs="Arial"/>
          <w:i/>
          <w:sz w:val="22"/>
          <w:szCs w:val="22"/>
        </w:rPr>
      </w:pPr>
    </w:p>
    <w:p w:rsidR="00935867" w:rsidRPr="00935867" w:rsidRDefault="00935867" w:rsidP="00935867">
      <w:pPr>
        <w:jc w:val="both"/>
        <w:rPr>
          <w:rFonts w:ascii="Arial" w:hAnsi="Arial" w:cs="Arial"/>
          <w:i/>
          <w:sz w:val="22"/>
          <w:szCs w:val="22"/>
        </w:rPr>
      </w:pPr>
      <w:r w:rsidRPr="00935867">
        <w:rPr>
          <w:rFonts w:ascii="Arial" w:hAnsi="Arial" w:cs="Arial"/>
          <w:i/>
          <w:sz w:val="22"/>
          <w:szCs w:val="22"/>
        </w:rPr>
        <w:t xml:space="preserve">Critically analyse and discuss the elements that comprise of the ‘Hidden Curriculum’ in your setting and the potential impact on the attitudes of the learners. </w:t>
      </w:r>
    </w:p>
    <w:p w:rsidR="00935867" w:rsidRPr="00A406E5" w:rsidRDefault="00935867"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35867" w:rsidRPr="00A406E5" w:rsidRDefault="00935867"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935867" w:rsidRPr="00935867" w:rsidRDefault="00935867" w:rsidP="00935867">
      <w:pPr>
        <w:jc w:val="both"/>
        <w:rPr>
          <w:rFonts w:ascii="Arial" w:hAnsi="Arial" w:cs="Arial"/>
          <w:sz w:val="22"/>
          <w:szCs w:val="22"/>
        </w:rPr>
      </w:pPr>
      <w:r w:rsidRPr="00935867">
        <w:rPr>
          <w:rFonts w:ascii="Arial" w:hAnsi="Arial" w:cs="Arial"/>
          <w:sz w:val="22"/>
          <w:szCs w:val="22"/>
        </w:rPr>
        <w:t>Organise their knowledge and learning through the use of a range of information sources, including ICT and present their work at the appropriate level.</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1F50B6" w:rsidRPr="00A406E5" w:rsidRDefault="001F50B6" w:rsidP="00B30A85">
      <w:pPr>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5867" w:rsidRDefault="004D5E9B" w:rsidP="00935867">
            <w:pPr>
              <w:pStyle w:val="ListParagraph"/>
              <w:numPr>
                <w:ilvl w:val="0"/>
                <w:numId w:val="17"/>
              </w:numPr>
              <w:rPr>
                <w:rFonts w:ascii="Arial" w:hAnsi="Arial" w:cs="Arial"/>
                <w:b/>
              </w:rPr>
            </w:pPr>
            <w:r w:rsidRPr="00935867">
              <w:rPr>
                <w:rFonts w:ascii="Arial" w:hAnsi="Arial" w:cs="Arial"/>
                <w:b/>
              </w:rPr>
              <w:t>Engagement with</w:t>
            </w:r>
            <w:r w:rsidR="00152E9D" w:rsidRPr="00935867">
              <w:rPr>
                <w:rFonts w:ascii="Arial" w:hAnsi="Arial" w:cs="Arial"/>
                <w:b/>
              </w:rPr>
              <w:t xml:space="preserve"> Literature</w:t>
            </w:r>
            <w:r w:rsidR="005F3A53" w:rsidRPr="00935867">
              <w:rPr>
                <w:rFonts w:ascii="Arial" w:hAnsi="Arial" w:cs="Arial"/>
                <w:b/>
              </w:rPr>
              <w:t xml:space="preserve"> Skills</w:t>
            </w:r>
          </w:p>
          <w:p w:rsidR="00935867" w:rsidRPr="00935867" w:rsidRDefault="00935867" w:rsidP="00935867">
            <w:pPr>
              <w:pStyle w:val="ListParagraph"/>
              <w:rPr>
                <w:rFonts w:ascii="Arial" w:hAnsi="Arial" w:cs="Arial"/>
                <w:b/>
                <w:sz w:val="16"/>
                <w:szCs w:val="16"/>
              </w:rPr>
            </w:pP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Organise their knowledge and learning through the use of a range of information sources, including ICT and present their work at the appropriate level.</w:t>
            </w:r>
          </w:p>
          <w:p w:rsidR="00935867" w:rsidRPr="00935867" w:rsidRDefault="00935867" w:rsidP="00935867">
            <w:pPr>
              <w:pStyle w:val="ListParagraph"/>
              <w:rPr>
                <w:rFonts w:ascii="Arial" w:hAnsi="Arial" w:cs="Arial"/>
                <w:b/>
                <w:sz w:val="16"/>
                <w:szCs w:val="16"/>
              </w:rPr>
            </w:pP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3586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5867" w:rsidRDefault="00152E9D" w:rsidP="00935867">
            <w:pPr>
              <w:pStyle w:val="ListParagraph"/>
              <w:numPr>
                <w:ilvl w:val="0"/>
                <w:numId w:val="17"/>
              </w:numPr>
              <w:rPr>
                <w:rFonts w:ascii="Arial" w:hAnsi="Arial" w:cs="Arial"/>
                <w:b/>
              </w:rPr>
            </w:pPr>
            <w:r w:rsidRPr="00935867">
              <w:rPr>
                <w:rFonts w:ascii="Arial" w:hAnsi="Arial" w:cs="Arial"/>
                <w:b/>
              </w:rPr>
              <w:t xml:space="preserve">Knowledge and Understanding </w:t>
            </w:r>
            <w:r w:rsidR="005F3A53" w:rsidRPr="00935867">
              <w:rPr>
                <w:rFonts w:ascii="Arial" w:hAnsi="Arial" w:cs="Arial"/>
                <w:b/>
              </w:rPr>
              <w:t>Skills</w:t>
            </w: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Critically evaluate the approaches adopted to deliver the ‘Hidden Curriculum’ within a range of different educational settings.</w:t>
            </w: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Critically analyse and discuss the elements that comprise of the ‘Hidden Curriculum’ in your setting and the potential impact on the attitudes of the learners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3586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5867" w:rsidRDefault="004D5E9B" w:rsidP="00935867">
            <w:pPr>
              <w:pStyle w:val="ListParagraph"/>
              <w:numPr>
                <w:ilvl w:val="0"/>
                <w:numId w:val="17"/>
              </w:numPr>
              <w:rPr>
                <w:rFonts w:ascii="Arial" w:hAnsi="Arial" w:cs="Arial"/>
                <w:b/>
              </w:rPr>
            </w:pPr>
            <w:r w:rsidRPr="00935867">
              <w:rPr>
                <w:rFonts w:ascii="Arial" w:hAnsi="Arial" w:cs="Arial"/>
                <w:b/>
              </w:rPr>
              <w:t>Cognitive and Intellectual Skills</w:t>
            </w:r>
          </w:p>
          <w:p w:rsidR="00935867" w:rsidRPr="00935867" w:rsidRDefault="00935867" w:rsidP="00935867">
            <w:pPr>
              <w:pStyle w:val="ListParagraph"/>
              <w:rPr>
                <w:rFonts w:ascii="Arial" w:hAnsi="Arial" w:cs="Arial"/>
                <w:b/>
                <w:sz w:val="16"/>
                <w:szCs w:val="16"/>
              </w:rPr>
            </w:pP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Critically evaluate the approaches adopted to deliver the ‘Hidden Curriculum’ within a range of different educational settings.</w:t>
            </w: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 xml:space="preserve">Critically analyse and discuss the elements that comprise of the ‘Hidden Curriculum’ in your setting and the potential impact on the attitudes of the learners.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3586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5867" w:rsidRDefault="00152E9D" w:rsidP="00935867">
            <w:pPr>
              <w:pStyle w:val="ListParagraph"/>
              <w:numPr>
                <w:ilvl w:val="0"/>
                <w:numId w:val="17"/>
              </w:numPr>
              <w:rPr>
                <w:rFonts w:ascii="Arial" w:hAnsi="Arial" w:cs="Arial"/>
                <w:b/>
              </w:rPr>
            </w:pPr>
            <w:r w:rsidRPr="00935867">
              <w:rPr>
                <w:rFonts w:ascii="Arial" w:hAnsi="Arial" w:cs="Arial"/>
                <w:b/>
              </w:rPr>
              <w:t xml:space="preserve">Practical Application </w:t>
            </w:r>
            <w:r w:rsidR="005F3A53" w:rsidRPr="00935867">
              <w:rPr>
                <w:rFonts w:ascii="Arial" w:hAnsi="Arial" w:cs="Arial"/>
                <w:b/>
              </w:rPr>
              <w:t>Skills</w:t>
            </w: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 xml:space="preserve">Critically analyse and discuss the elements that comprise of the ‘Hidden Curriculum’ in your setting and the potential impact on the attitudes of the learners. </w:t>
            </w:r>
          </w:p>
          <w:p w:rsidR="00935867" w:rsidRPr="00935867" w:rsidRDefault="00935867" w:rsidP="00935867">
            <w:pPr>
              <w:pStyle w:val="ListParagraph"/>
              <w:rPr>
                <w:rFonts w:ascii="Arial" w:hAnsi="Arial" w:cs="Arial"/>
                <w:b/>
                <w:sz w:val="16"/>
                <w:szCs w:val="16"/>
              </w:rPr>
            </w:pPr>
          </w:p>
          <w:p w:rsidR="00935867" w:rsidRPr="00935867" w:rsidRDefault="00935867" w:rsidP="00935867">
            <w:pPr>
              <w:pStyle w:val="ListParagraph"/>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35867"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35867" w:rsidRDefault="005F3A53" w:rsidP="00935867">
            <w:pPr>
              <w:pStyle w:val="ListParagraph"/>
              <w:numPr>
                <w:ilvl w:val="0"/>
                <w:numId w:val="17"/>
              </w:numPr>
              <w:rPr>
                <w:rFonts w:ascii="Arial" w:hAnsi="Arial" w:cs="Arial"/>
                <w:b/>
              </w:rPr>
            </w:pPr>
            <w:r w:rsidRPr="00935867">
              <w:rPr>
                <w:rFonts w:ascii="Arial" w:hAnsi="Arial" w:cs="Arial"/>
                <w:b/>
              </w:rPr>
              <w:t>Transferable S</w:t>
            </w:r>
            <w:r w:rsidR="00152E9D" w:rsidRPr="00935867">
              <w:rPr>
                <w:rFonts w:ascii="Arial" w:hAnsi="Arial" w:cs="Arial"/>
                <w:b/>
              </w:rPr>
              <w:t xml:space="preserve">kills for </w:t>
            </w:r>
            <w:r w:rsidRPr="00935867">
              <w:rPr>
                <w:rFonts w:ascii="Arial" w:hAnsi="Arial" w:cs="Arial"/>
                <w:b/>
              </w:rPr>
              <w:t xml:space="preserve">Life and </w:t>
            </w:r>
            <w:r w:rsidR="00152E9D" w:rsidRPr="00935867">
              <w:rPr>
                <w:rFonts w:ascii="Arial" w:hAnsi="Arial" w:cs="Arial"/>
                <w:b/>
              </w:rPr>
              <w:t>Professional Practice</w:t>
            </w:r>
          </w:p>
          <w:p w:rsidR="00935867" w:rsidRPr="00935867" w:rsidRDefault="00935867" w:rsidP="00935867">
            <w:pPr>
              <w:pStyle w:val="ListParagraph"/>
              <w:rPr>
                <w:rFonts w:ascii="Arial" w:hAnsi="Arial" w:cs="Arial"/>
                <w:b/>
                <w:sz w:val="16"/>
                <w:szCs w:val="16"/>
              </w:rPr>
            </w:pPr>
            <w:r w:rsidRPr="00935867">
              <w:rPr>
                <w:rFonts w:ascii="Arial" w:hAnsi="Arial" w:cs="Arial"/>
                <w:b/>
                <w:sz w:val="16"/>
                <w:szCs w:val="16"/>
              </w:rPr>
              <w:t xml:space="preserve">Organise their knowledge and learning through the use of a range of information sources, including ICT </w:t>
            </w:r>
            <w:r>
              <w:rPr>
                <w:rFonts w:ascii="Arial" w:hAnsi="Arial" w:cs="Arial"/>
                <w:b/>
                <w:sz w:val="16"/>
                <w:szCs w:val="16"/>
              </w:rPr>
              <w:t xml:space="preserve">   </w:t>
            </w:r>
            <w:r w:rsidRPr="00935867">
              <w:rPr>
                <w:rFonts w:ascii="Arial" w:hAnsi="Arial" w:cs="Arial"/>
                <w:b/>
                <w:sz w:val="16"/>
                <w:szCs w:val="16"/>
              </w:rPr>
              <w:t>and present their work at the appropriate level.</w:t>
            </w:r>
          </w:p>
          <w:p w:rsidR="00935867" w:rsidRPr="00935867" w:rsidRDefault="00935867" w:rsidP="00935867">
            <w:pPr>
              <w:pStyle w:val="ListParagraph"/>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3586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428E" w:rsidRDefault="00E0428E">
      <w:r>
        <w:separator/>
      </w:r>
    </w:p>
  </w:endnote>
  <w:endnote w:type="continuationSeparator" w:id="0">
    <w:p w:rsidR="00E0428E" w:rsidRDefault="00E04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30A8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30A85">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428E" w:rsidRDefault="00E0428E">
      <w:r>
        <w:separator/>
      </w:r>
    </w:p>
  </w:footnote>
  <w:footnote w:type="continuationSeparator" w:id="0">
    <w:p w:rsidR="00E0428E" w:rsidRDefault="00E042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6A57C49"/>
    <w:multiLevelType w:val="hybridMultilevel"/>
    <w:tmpl w:val="39F27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06A58"/>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11E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5867"/>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28C3"/>
    <w:rsid w:val="00AB6FE7"/>
    <w:rsid w:val="00AB7AD7"/>
    <w:rsid w:val="00AC5F32"/>
    <w:rsid w:val="00AD2430"/>
    <w:rsid w:val="00AE41A6"/>
    <w:rsid w:val="00AF0E34"/>
    <w:rsid w:val="00AF271D"/>
    <w:rsid w:val="00AF56C2"/>
    <w:rsid w:val="00B004E6"/>
    <w:rsid w:val="00B0141E"/>
    <w:rsid w:val="00B0744D"/>
    <w:rsid w:val="00B30A8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428E"/>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8A3A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3810</Words>
  <Characters>21720</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3</cp:revision>
  <cp:lastPrinted>2014-10-10T07:42:00Z</cp:lastPrinted>
  <dcterms:created xsi:type="dcterms:W3CDTF">2018-10-22T12:31:00Z</dcterms:created>
  <dcterms:modified xsi:type="dcterms:W3CDTF">2019-10-31T15:06:00Z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