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66804835"/>
        <w:docPartObj>
          <w:docPartGallery w:val="Cover Pages"/>
          <w:docPartUnique/>
        </w:docPartObj>
      </w:sdtPr>
      <w:sdtEndPr>
        <w:rPr>
          <w:rFonts w:ascii="Arial" w:hAnsi="Arial" w:cs="Arial"/>
          <w:sz w:val="22"/>
          <w:szCs w:val="22"/>
        </w:rPr>
      </w:sdtEndPr>
      <w:sdtContent>
        <w:p w:rsidR="007E2ED1" w:rsidRDefault="007E2ED1">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8381A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A66A7" w:rsidRDefault="008A66A7">
                                    <w:pPr>
                                      <w:pStyle w:val="NoSpacing"/>
                                      <w:jc w:val="right"/>
                                      <w:rPr>
                                        <w:color w:val="595959" w:themeColor="text1" w:themeTint="A6"/>
                                        <w:sz w:val="28"/>
                                        <w:szCs w:val="28"/>
                                      </w:rPr>
                                    </w:pPr>
                                    <w:r>
                                      <w:rPr>
                                        <w:color w:val="595959" w:themeColor="text1" w:themeTint="A6"/>
                                        <w:sz w:val="28"/>
                                        <w:szCs w:val="28"/>
                                      </w:rPr>
                                      <w:t>Rebecca Reynolds (1701301)</w:t>
                                    </w:r>
                                  </w:p>
                                </w:sdtContent>
                              </w:sdt>
                              <w:p w:rsidR="008A66A7" w:rsidRDefault="008A66A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A66A7" w:rsidRDefault="008A66A7">
                              <w:pPr>
                                <w:pStyle w:val="NoSpacing"/>
                                <w:jc w:val="right"/>
                                <w:rPr>
                                  <w:color w:val="595959" w:themeColor="text1" w:themeTint="A6"/>
                                  <w:sz w:val="28"/>
                                  <w:szCs w:val="28"/>
                                </w:rPr>
                              </w:pPr>
                              <w:r>
                                <w:rPr>
                                  <w:color w:val="595959" w:themeColor="text1" w:themeTint="A6"/>
                                  <w:sz w:val="28"/>
                                  <w:szCs w:val="28"/>
                                </w:rPr>
                                <w:t>Rebecca Reynolds (1701301)</w:t>
                              </w:r>
                            </w:p>
                          </w:sdtContent>
                        </w:sdt>
                        <w:p w:rsidR="008A66A7" w:rsidRDefault="008A66A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A66A7" w:rsidRDefault="008A66A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marketing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8A66A7" w:rsidRDefault="003A02CE">
                                    <w:pPr>
                                      <w:jc w:val="right"/>
                                      <w:rPr>
                                        <w:smallCaps/>
                                        <w:color w:val="404040" w:themeColor="text1" w:themeTint="BF"/>
                                        <w:sz w:val="36"/>
                                        <w:szCs w:val="36"/>
                                      </w:rPr>
                                    </w:pPr>
                                    <w:r>
                                      <w:rPr>
                                        <w:color w:val="404040" w:themeColor="text1" w:themeTint="BF"/>
                                        <w:sz w:val="36"/>
                                        <w:szCs w:val="36"/>
                                      </w:rPr>
                                      <w:t>M4X02102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rsidR="008A66A7" w:rsidRDefault="008A66A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marketing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8A66A7" w:rsidRDefault="003A02CE">
                              <w:pPr>
                                <w:jc w:val="right"/>
                                <w:rPr>
                                  <w:smallCaps/>
                                  <w:color w:val="404040" w:themeColor="text1" w:themeTint="BF"/>
                                  <w:sz w:val="36"/>
                                  <w:szCs w:val="36"/>
                                </w:rPr>
                              </w:pPr>
                              <w:r>
                                <w:rPr>
                                  <w:color w:val="404040" w:themeColor="text1" w:themeTint="BF"/>
                                  <w:sz w:val="36"/>
                                  <w:szCs w:val="36"/>
                                </w:rPr>
                                <w:t>M4X02102</w:t>
                              </w:r>
                            </w:p>
                          </w:sdtContent>
                        </w:sdt>
                      </w:txbxContent>
                    </v:textbox>
                    <w10:wrap type="square" anchorx="page" anchory="page"/>
                  </v:shape>
                </w:pict>
              </mc:Fallback>
            </mc:AlternateContent>
          </w:r>
        </w:p>
        <w:p w:rsidR="007E2ED1" w:rsidRDefault="007E2ED1">
          <w:pPr>
            <w:rPr>
              <w:rFonts w:ascii="Arial" w:hAnsi="Arial" w:cs="Arial"/>
              <w:sz w:val="22"/>
              <w:szCs w:val="22"/>
            </w:rPr>
          </w:pPr>
          <w:r>
            <w:rPr>
              <w:rFonts w:ascii="Arial" w:hAnsi="Arial" w:cs="Arial"/>
              <w:sz w:val="22"/>
              <w:szCs w:val="22"/>
            </w:rPr>
            <w:br w:type="page"/>
          </w:r>
        </w:p>
      </w:sdtContent>
    </w:sdt>
    <w:sdt>
      <w:sdtPr>
        <w:rPr>
          <w:rFonts w:ascii="Arial" w:eastAsiaTheme="minorHAnsi" w:hAnsi="Arial" w:cs="Arial"/>
          <w:b w:val="0"/>
          <w:bCs w:val="0"/>
          <w:color w:val="auto"/>
          <w:sz w:val="22"/>
          <w:szCs w:val="22"/>
          <w:lang w:val="en-GB" w:eastAsia="en-GB"/>
        </w:rPr>
        <w:id w:val="-398130425"/>
        <w:docPartObj>
          <w:docPartGallery w:val="Table of Contents"/>
          <w:docPartUnique/>
        </w:docPartObj>
      </w:sdtPr>
      <w:sdtEndPr>
        <w:rPr>
          <w:rFonts w:eastAsia="Times New Roman"/>
          <w:noProof/>
        </w:rPr>
      </w:sdtEndPr>
      <w:sdtContent>
        <w:p w:rsidR="007E2ED1" w:rsidRPr="004C3633" w:rsidRDefault="007E2ED1" w:rsidP="004C3633">
          <w:pPr>
            <w:pStyle w:val="TOCHeading"/>
            <w:spacing w:line="360" w:lineRule="auto"/>
            <w:rPr>
              <w:rFonts w:ascii="Arial" w:hAnsi="Arial" w:cs="Arial"/>
              <w:sz w:val="22"/>
              <w:szCs w:val="22"/>
            </w:rPr>
          </w:pPr>
          <w:r w:rsidRPr="004C3633">
            <w:rPr>
              <w:rFonts w:ascii="Arial" w:hAnsi="Arial" w:cs="Arial"/>
              <w:sz w:val="22"/>
              <w:szCs w:val="22"/>
            </w:rPr>
            <w:t>Table of Contents</w:t>
          </w:r>
          <w:bookmarkStart w:id="0" w:name="_GoBack"/>
          <w:bookmarkEnd w:id="0"/>
        </w:p>
        <w:p w:rsidR="00B879D4" w:rsidRDefault="007E2ED1">
          <w:pPr>
            <w:pStyle w:val="TOC1"/>
            <w:tabs>
              <w:tab w:val="right" w:leader="dot" w:pos="9010"/>
            </w:tabs>
            <w:rPr>
              <w:rFonts w:eastAsiaTheme="minorEastAsia"/>
              <w:noProof/>
              <w:lang w:eastAsia="en-GB"/>
            </w:rPr>
          </w:pPr>
          <w:r w:rsidRPr="004C3633">
            <w:rPr>
              <w:rFonts w:ascii="Arial" w:hAnsi="Arial" w:cs="Arial"/>
              <w:sz w:val="22"/>
              <w:szCs w:val="22"/>
            </w:rPr>
            <w:fldChar w:fldCharType="begin"/>
          </w:r>
          <w:r w:rsidRPr="004C3633">
            <w:rPr>
              <w:rFonts w:ascii="Arial" w:hAnsi="Arial" w:cs="Arial"/>
              <w:sz w:val="22"/>
              <w:szCs w:val="22"/>
            </w:rPr>
            <w:instrText xml:space="preserve"> TOC \o "1-3" \h \z \u </w:instrText>
          </w:r>
          <w:r w:rsidRPr="004C3633">
            <w:rPr>
              <w:rFonts w:ascii="Arial" w:hAnsi="Arial" w:cs="Arial"/>
              <w:sz w:val="22"/>
              <w:szCs w:val="22"/>
            </w:rPr>
            <w:fldChar w:fldCharType="separate"/>
          </w:r>
          <w:hyperlink w:anchor="_Toc509774152" w:history="1">
            <w:r w:rsidR="00B879D4" w:rsidRPr="007F322B">
              <w:rPr>
                <w:rStyle w:val="Hyperlink"/>
                <w:rFonts w:ascii="Arial" w:hAnsi="Arial" w:cs="Arial"/>
                <w:noProof/>
              </w:rPr>
              <w:t>1.Executive summary</w:t>
            </w:r>
            <w:r w:rsidR="00B879D4">
              <w:rPr>
                <w:noProof/>
                <w:webHidden/>
              </w:rPr>
              <w:tab/>
            </w:r>
            <w:r w:rsidR="00B879D4">
              <w:rPr>
                <w:noProof/>
                <w:webHidden/>
              </w:rPr>
              <w:fldChar w:fldCharType="begin"/>
            </w:r>
            <w:r w:rsidR="00B879D4">
              <w:rPr>
                <w:noProof/>
                <w:webHidden/>
              </w:rPr>
              <w:instrText xml:space="preserve"> PAGEREF _Toc509774152 \h </w:instrText>
            </w:r>
            <w:r w:rsidR="00B879D4">
              <w:rPr>
                <w:noProof/>
                <w:webHidden/>
              </w:rPr>
            </w:r>
            <w:r w:rsidR="00B879D4">
              <w:rPr>
                <w:noProof/>
                <w:webHidden/>
              </w:rPr>
              <w:fldChar w:fldCharType="separate"/>
            </w:r>
            <w:r w:rsidR="00B879D4">
              <w:rPr>
                <w:noProof/>
                <w:webHidden/>
              </w:rPr>
              <w:t>2</w:t>
            </w:r>
            <w:r w:rsidR="00B879D4">
              <w:rPr>
                <w:noProof/>
                <w:webHidden/>
              </w:rPr>
              <w:fldChar w:fldCharType="end"/>
            </w:r>
          </w:hyperlink>
        </w:p>
        <w:p w:rsidR="00B879D4" w:rsidRDefault="00B879D4">
          <w:pPr>
            <w:pStyle w:val="TOC1"/>
            <w:tabs>
              <w:tab w:val="right" w:leader="dot" w:pos="9010"/>
            </w:tabs>
            <w:rPr>
              <w:rFonts w:eastAsiaTheme="minorEastAsia"/>
              <w:noProof/>
              <w:lang w:eastAsia="en-GB"/>
            </w:rPr>
          </w:pPr>
          <w:hyperlink w:anchor="_Toc509774153" w:history="1">
            <w:r w:rsidRPr="007F322B">
              <w:rPr>
                <w:rStyle w:val="Hyperlink"/>
                <w:rFonts w:ascii="Arial" w:hAnsi="Arial" w:cs="Arial"/>
                <w:noProof/>
              </w:rPr>
              <w:t>2.Destination and product description</w:t>
            </w:r>
            <w:r>
              <w:rPr>
                <w:noProof/>
                <w:webHidden/>
              </w:rPr>
              <w:tab/>
            </w:r>
            <w:r>
              <w:rPr>
                <w:noProof/>
                <w:webHidden/>
              </w:rPr>
              <w:fldChar w:fldCharType="begin"/>
            </w:r>
            <w:r>
              <w:rPr>
                <w:noProof/>
                <w:webHidden/>
              </w:rPr>
              <w:instrText xml:space="preserve"> PAGEREF _Toc509774153 \h </w:instrText>
            </w:r>
            <w:r>
              <w:rPr>
                <w:noProof/>
                <w:webHidden/>
              </w:rPr>
            </w:r>
            <w:r>
              <w:rPr>
                <w:noProof/>
                <w:webHidden/>
              </w:rPr>
              <w:fldChar w:fldCharType="separate"/>
            </w:r>
            <w:r>
              <w:rPr>
                <w:noProof/>
                <w:webHidden/>
              </w:rPr>
              <w:t>2</w:t>
            </w:r>
            <w:r>
              <w:rPr>
                <w:noProof/>
                <w:webHidden/>
              </w:rPr>
              <w:fldChar w:fldCharType="end"/>
            </w:r>
          </w:hyperlink>
        </w:p>
        <w:p w:rsidR="00B879D4" w:rsidRDefault="00B879D4">
          <w:pPr>
            <w:pStyle w:val="TOC1"/>
            <w:tabs>
              <w:tab w:val="right" w:leader="dot" w:pos="9010"/>
            </w:tabs>
            <w:rPr>
              <w:rFonts w:eastAsiaTheme="minorEastAsia"/>
              <w:noProof/>
              <w:lang w:eastAsia="en-GB"/>
            </w:rPr>
          </w:pPr>
          <w:hyperlink w:anchor="_Toc509774154" w:history="1">
            <w:r w:rsidRPr="007F322B">
              <w:rPr>
                <w:rStyle w:val="Hyperlink"/>
                <w:rFonts w:ascii="Arial" w:hAnsi="Arial" w:cs="Arial"/>
                <w:noProof/>
                <w:lang w:eastAsia="en-GB"/>
              </w:rPr>
              <w:t>3.Situation analysis- external and internal</w:t>
            </w:r>
            <w:r>
              <w:rPr>
                <w:noProof/>
                <w:webHidden/>
              </w:rPr>
              <w:tab/>
            </w:r>
            <w:r>
              <w:rPr>
                <w:noProof/>
                <w:webHidden/>
              </w:rPr>
              <w:fldChar w:fldCharType="begin"/>
            </w:r>
            <w:r>
              <w:rPr>
                <w:noProof/>
                <w:webHidden/>
              </w:rPr>
              <w:instrText xml:space="preserve"> PAGEREF _Toc509774154 \h </w:instrText>
            </w:r>
            <w:r>
              <w:rPr>
                <w:noProof/>
                <w:webHidden/>
              </w:rPr>
            </w:r>
            <w:r>
              <w:rPr>
                <w:noProof/>
                <w:webHidden/>
              </w:rPr>
              <w:fldChar w:fldCharType="separate"/>
            </w:r>
            <w:r>
              <w:rPr>
                <w:noProof/>
                <w:webHidden/>
              </w:rPr>
              <w:t>2</w:t>
            </w:r>
            <w:r>
              <w:rPr>
                <w:noProof/>
                <w:webHidden/>
              </w:rPr>
              <w:fldChar w:fldCharType="end"/>
            </w:r>
          </w:hyperlink>
        </w:p>
        <w:p w:rsidR="00B879D4" w:rsidRDefault="00B879D4">
          <w:pPr>
            <w:pStyle w:val="TOC2"/>
            <w:tabs>
              <w:tab w:val="right" w:leader="dot" w:pos="9010"/>
            </w:tabs>
            <w:rPr>
              <w:rFonts w:asciiTheme="minorHAnsi" w:eastAsiaTheme="minorEastAsia" w:hAnsiTheme="minorHAnsi" w:cstheme="minorBidi"/>
              <w:noProof/>
            </w:rPr>
          </w:pPr>
          <w:hyperlink w:anchor="_Toc509774155" w:history="1">
            <w:r w:rsidRPr="007F322B">
              <w:rPr>
                <w:rStyle w:val="Hyperlink"/>
                <w:rFonts w:ascii="Arial" w:hAnsi="Arial" w:cs="Arial"/>
                <w:noProof/>
              </w:rPr>
              <w:t>3.1. External</w:t>
            </w:r>
            <w:r>
              <w:rPr>
                <w:noProof/>
                <w:webHidden/>
              </w:rPr>
              <w:tab/>
            </w:r>
            <w:r>
              <w:rPr>
                <w:noProof/>
                <w:webHidden/>
              </w:rPr>
              <w:fldChar w:fldCharType="begin"/>
            </w:r>
            <w:r>
              <w:rPr>
                <w:noProof/>
                <w:webHidden/>
              </w:rPr>
              <w:instrText xml:space="preserve"> PAGEREF _Toc509774155 \h </w:instrText>
            </w:r>
            <w:r>
              <w:rPr>
                <w:noProof/>
                <w:webHidden/>
              </w:rPr>
            </w:r>
            <w:r>
              <w:rPr>
                <w:noProof/>
                <w:webHidden/>
              </w:rPr>
              <w:fldChar w:fldCharType="separate"/>
            </w:r>
            <w:r>
              <w:rPr>
                <w:noProof/>
                <w:webHidden/>
              </w:rPr>
              <w:t>2</w:t>
            </w:r>
            <w:r>
              <w:rPr>
                <w:noProof/>
                <w:webHidden/>
              </w:rPr>
              <w:fldChar w:fldCharType="end"/>
            </w:r>
          </w:hyperlink>
        </w:p>
        <w:p w:rsidR="00B879D4" w:rsidRDefault="00B879D4">
          <w:pPr>
            <w:pStyle w:val="TOC2"/>
            <w:tabs>
              <w:tab w:val="right" w:leader="dot" w:pos="9010"/>
            </w:tabs>
            <w:rPr>
              <w:rFonts w:asciiTheme="minorHAnsi" w:eastAsiaTheme="minorEastAsia" w:hAnsiTheme="minorHAnsi" w:cstheme="minorBidi"/>
              <w:noProof/>
            </w:rPr>
          </w:pPr>
          <w:hyperlink w:anchor="_Toc509774156" w:history="1">
            <w:r w:rsidRPr="007F322B">
              <w:rPr>
                <w:rStyle w:val="Hyperlink"/>
                <w:rFonts w:ascii="Arial" w:hAnsi="Arial" w:cs="Arial"/>
                <w:noProof/>
              </w:rPr>
              <w:t>3.2. Internal</w:t>
            </w:r>
            <w:r>
              <w:rPr>
                <w:noProof/>
                <w:webHidden/>
              </w:rPr>
              <w:tab/>
            </w:r>
            <w:r>
              <w:rPr>
                <w:noProof/>
                <w:webHidden/>
              </w:rPr>
              <w:fldChar w:fldCharType="begin"/>
            </w:r>
            <w:r>
              <w:rPr>
                <w:noProof/>
                <w:webHidden/>
              </w:rPr>
              <w:instrText xml:space="preserve"> PAGEREF _Toc509774156 \h </w:instrText>
            </w:r>
            <w:r>
              <w:rPr>
                <w:noProof/>
                <w:webHidden/>
              </w:rPr>
            </w:r>
            <w:r>
              <w:rPr>
                <w:noProof/>
                <w:webHidden/>
              </w:rPr>
              <w:fldChar w:fldCharType="separate"/>
            </w:r>
            <w:r>
              <w:rPr>
                <w:noProof/>
                <w:webHidden/>
              </w:rPr>
              <w:t>3</w:t>
            </w:r>
            <w:r>
              <w:rPr>
                <w:noProof/>
                <w:webHidden/>
              </w:rPr>
              <w:fldChar w:fldCharType="end"/>
            </w:r>
          </w:hyperlink>
        </w:p>
        <w:p w:rsidR="00B879D4" w:rsidRDefault="00B879D4">
          <w:pPr>
            <w:pStyle w:val="TOC1"/>
            <w:tabs>
              <w:tab w:val="right" w:leader="dot" w:pos="9010"/>
            </w:tabs>
            <w:rPr>
              <w:rFonts w:eastAsiaTheme="minorEastAsia"/>
              <w:noProof/>
              <w:lang w:eastAsia="en-GB"/>
            </w:rPr>
          </w:pPr>
          <w:hyperlink w:anchor="_Toc509774157" w:history="1">
            <w:r w:rsidRPr="007F322B">
              <w:rPr>
                <w:rStyle w:val="Hyperlink"/>
                <w:rFonts w:ascii="Arial" w:hAnsi="Arial" w:cs="Arial"/>
                <w:noProof/>
                <w:lang w:eastAsia="en-GB"/>
              </w:rPr>
              <w:t>4.Analysis of key market segment</w:t>
            </w:r>
            <w:r>
              <w:rPr>
                <w:noProof/>
                <w:webHidden/>
              </w:rPr>
              <w:tab/>
            </w:r>
            <w:r>
              <w:rPr>
                <w:noProof/>
                <w:webHidden/>
              </w:rPr>
              <w:fldChar w:fldCharType="begin"/>
            </w:r>
            <w:r>
              <w:rPr>
                <w:noProof/>
                <w:webHidden/>
              </w:rPr>
              <w:instrText xml:space="preserve"> PAGEREF _Toc509774157 \h </w:instrText>
            </w:r>
            <w:r>
              <w:rPr>
                <w:noProof/>
                <w:webHidden/>
              </w:rPr>
            </w:r>
            <w:r>
              <w:rPr>
                <w:noProof/>
                <w:webHidden/>
              </w:rPr>
              <w:fldChar w:fldCharType="separate"/>
            </w:r>
            <w:r>
              <w:rPr>
                <w:noProof/>
                <w:webHidden/>
              </w:rPr>
              <w:t>4</w:t>
            </w:r>
            <w:r>
              <w:rPr>
                <w:noProof/>
                <w:webHidden/>
              </w:rPr>
              <w:fldChar w:fldCharType="end"/>
            </w:r>
          </w:hyperlink>
        </w:p>
        <w:p w:rsidR="00B879D4" w:rsidRDefault="00B879D4">
          <w:pPr>
            <w:pStyle w:val="TOC1"/>
            <w:tabs>
              <w:tab w:val="right" w:leader="dot" w:pos="9010"/>
            </w:tabs>
            <w:rPr>
              <w:rFonts w:eastAsiaTheme="minorEastAsia"/>
              <w:noProof/>
              <w:lang w:eastAsia="en-GB"/>
            </w:rPr>
          </w:pPr>
          <w:hyperlink w:anchor="_Toc509774158" w:history="1">
            <w:r w:rsidRPr="007F322B">
              <w:rPr>
                <w:rStyle w:val="Hyperlink"/>
                <w:rFonts w:ascii="Arial" w:hAnsi="Arial" w:cs="Arial"/>
                <w:noProof/>
              </w:rPr>
              <w:t>5.Marketing objectives</w:t>
            </w:r>
            <w:r>
              <w:rPr>
                <w:noProof/>
                <w:webHidden/>
              </w:rPr>
              <w:tab/>
            </w:r>
            <w:r>
              <w:rPr>
                <w:noProof/>
                <w:webHidden/>
              </w:rPr>
              <w:fldChar w:fldCharType="begin"/>
            </w:r>
            <w:r>
              <w:rPr>
                <w:noProof/>
                <w:webHidden/>
              </w:rPr>
              <w:instrText xml:space="preserve"> PAGEREF _Toc509774158 \h </w:instrText>
            </w:r>
            <w:r>
              <w:rPr>
                <w:noProof/>
                <w:webHidden/>
              </w:rPr>
            </w:r>
            <w:r>
              <w:rPr>
                <w:noProof/>
                <w:webHidden/>
              </w:rPr>
              <w:fldChar w:fldCharType="separate"/>
            </w:r>
            <w:r>
              <w:rPr>
                <w:noProof/>
                <w:webHidden/>
              </w:rPr>
              <w:t>5</w:t>
            </w:r>
            <w:r>
              <w:rPr>
                <w:noProof/>
                <w:webHidden/>
              </w:rPr>
              <w:fldChar w:fldCharType="end"/>
            </w:r>
          </w:hyperlink>
        </w:p>
        <w:p w:rsidR="00B879D4" w:rsidRDefault="00B879D4">
          <w:pPr>
            <w:pStyle w:val="TOC1"/>
            <w:tabs>
              <w:tab w:val="right" w:leader="dot" w:pos="9010"/>
            </w:tabs>
            <w:rPr>
              <w:rFonts w:eastAsiaTheme="minorEastAsia"/>
              <w:noProof/>
              <w:lang w:eastAsia="en-GB"/>
            </w:rPr>
          </w:pPr>
          <w:hyperlink w:anchor="_Toc509774159" w:history="1">
            <w:r w:rsidRPr="007F322B">
              <w:rPr>
                <w:rStyle w:val="Hyperlink"/>
                <w:rFonts w:ascii="Arial" w:hAnsi="Arial" w:cs="Arial"/>
                <w:noProof/>
                <w:lang w:eastAsia="en-GB"/>
              </w:rPr>
              <w:t>6.Marketing mix product, price, place and promotion</w:t>
            </w:r>
            <w:r>
              <w:rPr>
                <w:noProof/>
                <w:webHidden/>
              </w:rPr>
              <w:tab/>
            </w:r>
            <w:r>
              <w:rPr>
                <w:noProof/>
                <w:webHidden/>
              </w:rPr>
              <w:fldChar w:fldCharType="begin"/>
            </w:r>
            <w:r>
              <w:rPr>
                <w:noProof/>
                <w:webHidden/>
              </w:rPr>
              <w:instrText xml:space="preserve"> PAGEREF _Toc509774159 \h </w:instrText>
            </w:r>
            <w:r>
              <w:rPr>
                <w:noProof/>
                <w:webHidden/>
              </w:rPr>
            </w:r>
            <w:r>
              <w:rPr>
                <w:noProof/>
                <w:webHidden/>
              </w:rPr>
              <w:fldChar w:fldCharType="separate"/>
            </w:r>
            <w:r>
              <w:rPr>
                <w:noProof/>
                <w:webHidden/>
              </w:rPr>
              <w:t>6</w:t>
            </w:r>
            <w:r>
              <w:rPr>
                <w:noProof/>
                <w:webHidden/>
              </w:rPr>
              <w:fldChar w:fldCharType="end"/>
            </w:r>
          </w:hyperlink>
        </w:p>
        <w:p w:rsidR="00B879D4" w:rsidRDefault="00B879D4">
          <w:pPr>
            <w:pStyle w:val="TOC1"/>
            <w:tabs>
              <w:tab w:val="right" w:leader="dot" w:pos="9010"/>
            </w:tabs>
            <w:rPr>
              <w:rFonts w:eastAsiaTheme="minorEastAsia"/>
              <w:noProof/>
              <w:lang w:eastAsia="en-GB"/>
            </w:rPr>
          </w:pPr>
          <w:hyperlink w:anchor="_Toc509774160" w:history="1">
            <w:r w:rsidRPr="007F322B">
              <w:rPr>
                <w:rStyle w:val="Hyperlink"/>
                <w:rFonts w:ascii="Arial" w:hAnsi="Arial" w:cs="Arial"/>
                <w:noProof/>
                <w:lang w:eastAsia="en-GB"/>
              </w:rPr>
              <w:t>7.Summary</w:t>
            </w:r>
            <w:r>
              <w:rPr>
                <w:noProof/>
                <w:webHidden/>
              </w:rPr>
              <w:tab/>
            </w:r>
            <w:r>
              <w:rPr>
                <w:noProof/>
                <w:webHidden/>
              </w:rPr>
              <w:fldChar w:fldCharType="begin"/>
            </w:r>
            <w:r>
              <w:rPr>
                <w:noProof/>
                <w:webHidden/>
              </w:rPr>
              <w:instrText xml:space="preserve"> PAGEREF _Toc509774160 \h </w:instrText>
            </w:r>
            <w:r>
              <w:rPr>
                <w:noProof/>
                <w:webHidden/>
              </w:rPr>
            </w:r>
            <w:r>
              <w:rPr>
                <w:noProof/>
                <w:webHidden/>
              </w:rPr>
              <w:fldChar w:fldCharType="separate"/>
            </w:r>
            <w:r>
              <w:rPr>
                <w:noProof/>
                <w:webHidden/>
              </w:rPr>
              <w:t>7</w:t>
            </w:r>
            <w:r>
              <w:rPr>
                <w:noProof/>
                <w:webHidden/>
              </w:rPr>
              <w:fldChar w:fldCharType="end"/>
            </w:r>
          </w:hyperlink>
        </w:p>
        <w:p w:rsidR="00B879D4" w:rsidRDefault="00B879D4">
          <w:pPr>
            <w:pStyle w:val="TOC1"/>
            <w:tabs>
              <w:tab w:val="right" w:leader="dot" w:pos="9010"/>
            </w:tabs>
            <w:rPr>
              <w:rFonts w:eastAsiaTheme="minorEastAsia"/>
              <w:noProof/>
              <w:lang w:eastAsia="en-GB"/>
            </w:rPr>
          </w:pPr>
          <w:hyperlink w:anchor="_Toc509774161" w:history="1">
            <w:r w:rsidRPr="007F322B">
              <w:rPr>
                <w:rStyle w:val="Hyperlink"/>
                <w:noProof/>
                <w:lang w:eastAsia="en-GB"/>
              </w:rPr>
              <w:t>8.appendices 1</w:t>
            </w:r>
            <w:r>
              <w:rPr>
                <w:noProof/>
                <w:webHidden/>
              </w:rPr>
              <w:tab/>
            </w:r>
            <w:r>
              <w:rPr>
                <w:noProof/>
                <w:webHidden/>
              </w:rPr>
              <w:fldChar w:fldCharType="begin"/>
            </w:r>
            <w:r>
              <w:rPr>
                <w:noProof/>
                <w:webHidden/>
              </w:rPr>
              <w:instrText xml:space="preserve"> PAGEREF _Toc509774161 \h </w:instrText>
            </w:r>
            <w:r>
              <w:rPr>
                <w:noProof/>
                <w:webHidden/>
              </w:rPr>
            </w:r>
            <w:r>
              <w:rPr>
                <w:noProof/>
                <w:webHidden/>
              </w:rPr>
              <w:fldChar w:fldCharType="separate"/>
            </w:r>
            <w:r>
              <w:rPr>
                <w:noProof/>
                <w:webHidden/>
              </w:rPr>
              <w:t>8</w:t>
            </w:r>
            <w:r>
              <w:rPr>
                <w:noProof/>
                <w:webHidden/>
              </w:rPr>
              <w:fldChar w:fldCharType="end"/>
            </w:r>
          </w:hyperlink>
        </w:p>
        <w:p w:rsidR="00B879D4" w:rsidRDefault="00B879D4">
          <w:pPr>
            <w:pStyle w:val="TOC2"/>
            <w:tabs>
              <w:tab w:val="right" w:leader="dot" w:pos="9010"/>
            </w:tabs>
            <w:rPr>
              <w:rFonts w:asciiTheme="minorHAnsi" w:eastAsiaTheme="minorEastAsia" w:hAnsiTheme="minorHAnsi" w:cstheme="minorBidi"/>
              <w:noProof/>
            </w:rPr>
          </w:pPr>
          <w:hyperlink w:anchor="_Toc509774162" w:history="1">
            <w:r w:rsidRPr="007F322B">
              <w:rPr>
                <w:rStyle w:val="Hyperlink"/>
                <w:noProof/>
              </w:rPr>
              <w:t>8.1. Appendices 2- Swot analysis</w:t>
            </w:r>
            <w:r>
              <w:rPr>
                <w:noProof/>
                <w:webHidden/>
              </w:rPr>
              <w:tab/>
            </w:r>
            <w:r>
              <w:rPr>
                <w:noProof/>
                <w:webHidden/>
              </w:rPr>
              <w:fldChar w:fldCharType="begin"/>
            </w:r>
            <w:r>
              <w:rPr>
                <w:noProof/>
                <w:webHidden/>
              </w:rPr>
              <w:instrText xml:space="preserve"> PAGEREF _Toc509774162 \h </w:instrText>
            </w:r>
            <w:r>
              <w:rPr>
                <w:noProof/>
                <w:webHidden/>
              </w:rPr>
            </w:r>
            <w:r>
              <w:rPr>
                <w:noProof/>
                <w:webHidden/>
              </w:rPr>
              <w:fldChar w:fldCharType="separate"/>
            </w:r>
            <w:r>
              <w:rPr>
                <w:noProof/>
                <w:webHidden/>
              </w:rPr>
              <w:t>10</w:t>
            </w:r>
            <w:r>
              <w:rPr>
                <w:noProof/>
                <w:webHidden/>
              </w:rPr>
              <w:fldChar w:fldCharType="end"/>
            </w:r>
          </w:hyperlink>
        </w:p>
        <w:p w:rsidR="00B879D4" w:rsidRDefault="00B879D4">
          <w:pPr>
            <w:pStyle w:val="TOC2"/>
            <w:tabs>
              <w:tab w:val="right" w:leader="dot" w:pos="9010"/>
            </w:tabs>
            <w:rPr>
              <w:rFonts w:asciiTheme="minorHAnsi" w:eastAsiaTheme="minorEastAsia" w:hAnsiTheme="minorHAnsi" w:cstheme="minorBidi"/>
              <w:noProof/>
            </w:rPr>
          </w:pPr>
          <w:hyperlink w:anchor="_Toc509774163" w:history="1">
            <w:r w:rsidRPr="007F322B">
              <w:rPr>
                <w:rStyle w:val="Hyperlink"/>
                <w:noProof/>
              </w:rPr>
              <w:t>8.2. Appendices 3- Pest analysis</w:t>
            </w:r>
            <w:r>
              <w:rPr>
                <w:noProof/>
                <w:webHidden/>
              </w:rPr>
              <w:tab/>
            </w:r>
            <w:r>
              <w:rPr>
                <w:noProof/>
                <w:webHidden/>
              </w:rPr>
              <w:fldChar w:fldCharType="begin"/>
            </w:r>
            <w:r>
              <w:rPr>
                <w:noProof/>
                <w:webHidden/>
              </w:rPr>
              <w:instrText xml:space="preserve"> PAGEREF _Toc509774163 \h </w:instrText>
            </w:r>
            <w:r>
              <w:rPr>
                <w:noProof/>
                <w:webHidden/>
              </w:rPr>
            </w:r>
            <w:r>
              <w:rPr>
                <w:noProof/>
                <w:webHidden/>
              </w:rPr>
              <w:fldChar w:fldCharType="separate"/>
            </w:r>
            <w:r>
              <w:rPr>
                <w:noProof/>
                <w:webHidden/>
              </w:rPr>
              <w:t>11</w:t>
            </w:r>
            <w:r>
              <w:rPr>
                <w:noProof/>
                <w:webHidden/>
              </w:rPr>
              <w:fldChar w:fldCharType="end"/>
            </w:r>
          </w:hyperlink>
        </w:p>
        <w:p w:rsidR="00B879D4" w:rsidRDefault="00B879D4">
          <w:pPr>
            <w:pStyle w:val="TOC1"/>
            <w:tabs>
              <w:tab w:val="right" w:leader="dot" w:pos="9010"/>
            </w:tabs>
            <w:rPr>
              <w:rFonts w:eastAsiaTheme="minorEastAsia"/>
              <w:noProof/>
              <w:lang w:eastAsia="en-GB"/>
            </w:rPr>
          </w:pPr>
          <w:hyperlink w:anchor="_Toc509774164" w:history="1">
            <w:r w:rsidRPr="007F322B">
              <w:rPr>
                <w:rStyle w:val="Hyperlink"/>
                <w:noProof/>
              </w:rPr>
              <w:t>9.References</w:t>
            </w:r>
            <w:r>
              <w:rPr>
                <w:noProof/>
                <w:webHidden/>
              </w:rPr>
              <w:tab/>
            </w:r>
            <w:r>
              <w:rPr>
                <w:noProof/>
                <w:webHidden/>
              </w:rPr>
              <w:fldChar w:fldCharType="begin"/>
            </w:r>
            <w:r>
              <w:rPr>
                <w:noProof/>
                <w:webHidden/>
              </w:rPr>
              <w:instrText xml:space="preserve"> PAGEREF _Toc509774164 \h </w:instrText>
            </w:r>
            <w:r>
              <w:rPr>
                <w:noProof/>
                <w:webHidden/>
              </w:rPr>
            </w:r>
            <w:r>
              <w:rPr>
                <w:noProof/>
                <w:webHidden/>
              </w:rPr>
              <w:fldChar w:fldCharType="separate"/>
            </w:r>
            <w:r>
              <w:rPr>
                <w:noProof/>
                <w:webHidden/>
              </w:rPr>
              <w:t>12</w:t>
            </w:r>
            <w:r>
              <w:rPr>
                <w:noProof/>
                <w:webHidden/>
              </w:rPr>
              <w:fldChar w:fldCharType="end"/>
            </w:r>
          </w:hyperlink>
        </w:p>
        <w:p w:rsidR="007E2ED1" w:rsidRPr="004C3633" w:rsidRDefault="007E2ED1" w:rsidP="004C3633">
          <w:pPr>
            <w:spacing w:line="360" w:lineRule="auto"/>
            <w:rPr>
              <w:rFonts w:ascii="Arial" w:hAnsi="Arial" w:cs="Arial"/>
              <w:sz w:val="22"/>
              <w:szCs w:val="22"/>
            </w:rPr>
          </w:pPr>
          <w:r w:rsidRPr="004C3633">
            <w:rPr>
              <w:rFonts w:ascii="Arial" w:hAnsi="Arial" w:cs="Arial"/>
              <w:b/>
              <w:bCs/>
              <w:noProof/>
              <w:sz w:val="22"/>
              <w:szCs w:val="22"/>
            </w:rPr>
            <w:fldChar w:fldCharType="end"/>
          </w:r>
        </w:p>
      </w:sdtContent>
    </w:sdt>
    <w:p w:rsidR="008A66A7" w:rsidRPr="008523D4" w:rsidRDefault="008A66A7"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8523D4" w:rsidRDefault="007E2ED1" w:rsidP="008523D4">
      <w:pPr>
        <w:spacing w:line="360" w:lineRule="auto"/>
        <w:rPr>
          <w:rFonts w:ascii="Arial" w:hAnsi="Arial" w:cs="Arial"/>
          <w:sz w:val="22"/>
          <w:szCs w:val="22"/>
        </w:rPr>
      </w:pPr>
    </w:p>
    <w:p w:rsidR="007E2ED1" w:rsidRPr="00986BB8" w:rsidRDefault="007E2ED1" w:rsidP="00986BB8">
      <w:pPr>
        <w:pStyle w:val="Heading1"/>
        <w:spacing w:line="360" w:lineRule="auto"/>
        <w:rPr>
          <w:rFonts w:ascii="Arial" w:hAnsi="Arial" w:cs="Arial"/>
          <w:sz w:val="22"/>
          <w:szCs w:val="22"/>
        </w:rPr>
      </w:pPr>
      <w:bookmarkStart w:id="1" w:name="_Toc509774152"/>
      <w:r w:rsidRPr="00986BB8">
        <w:rPr>
          <w:rFonts w:ascii="Arial" w:hAnsi="Arial" w:cs="Arial"/>
          <w:sz w:val="22"/>
          <w:szCs w:val="22"/>
        </w:rPr>
        <w:lastRenderedPageBreak/>
        <w:t>1.Executive summary</w:t>
      </w:r>
      <w:bookmarkEnd w:id="1"/>
    </w:p>
    <w:p w:rsidR="007E2ED1" w:rsidRPr="00986BB8" w:rsidRDefault="007E2ED1" w:rsidP="00986BB8">
      <w:pPr>
        <w:spacing w:line="360" w:lineRule="auto"/>
        <w:rPr>
          <w:rFonts w:ascii="Arial" w:hAnsi="Arial" w:cs="Arial"/>
          <w:sz w:val="22"/>
          <w:szCs w:val="22"/>
        </w:rPr>
      </w:pPr>
    </w:p>
    <w:p w:rsidR="00491327" w:rsidRPr="00986BB8" w:rsidRDefault="00491327" w:rsidP="00986BB8">
      <w:pPr>
        <w:pStyle w:val="NoSpacing"/>
        <w:spacing w:line="360" w:lineRule="auto"/>
        <w:rPr>
          <w:rFonts w:ascii="Arial" w:hAnsi="Arial" w:cs="Arial"/>
        </w:rPr>
      </w:pPr>
      <w:r w:rsidRPr="00986BB8">
        <w:rPr>
          <w:rFonts w:ascii="Arial" w:hAnsi="Arial" w:cs="Arial"/>
        </w:rPr>
        <w:t xml:space="preserve">In this report, the </w:t>
      </w:r>
      <w:r w:rsidR="00D06EB0" w:rsidRPr="00986BB8">
        <w:rPr>
          <w:rFonts w:ascii="Arial" w:hAnsi="Arial" w:cs="Arial"/>
        </w:rPr>
        <w:t xml:space="preserve">marketing plan involves a </w:t>
      </w:r>
      <w:r w:rsidR="00091447" w:rsidRPr="00986BB8">
        <w:rPr>
          <w:rFonts w:ascii="Arial" w:hAnsi="Arial" w:cs="Arial"/>
        </w:rPr>
        <w:t>four-day</w:t>
      </w:r>
      <w:r w:rsidR="00D06EB0" w:rsidRPr="00986BB8">
        <w:rPr>
          <w:rFonts w:ascii="Arial" w:hAnsi="Arial" w:cs="Arial"/>
        </w:rPr>
        <w:t xml:space="preserve"> itinerary based in the destination of Swansea and the Gower penin</w:t>
      </w:r>
      <w:r w:rsidR="00091447" w:rsidRPr="00986BB8">
        <w:rPr>
          <w:rFonts w:ascii="Arial" w:hAnsi="Arial" w:cs="Arial"/>
        </w:rPr>
        <w:t>sula. The report focuses on a key market segmentation and the segmentation that is being target</w:t>
      </w:r>
      <w:r w:rsidR="00BC0ABB" w:rsidRPr="00986BB8">
        <w:rPr>
          <w:rFonts w:ascii="Arial" w:hAnsi="Arial" w:cs="Arial"/>
        </w:rPr>
        <w:t>ed</w:t>
      </w:r>
      <w:r w:rsidR="00091447" w:rsidRPr="00986BB8">
        <w:rPr>
          <w:rFonts w:ascii="Arial" w:hAnsi="Arial" w:cs="Arial"/>
        </w:rPr>
        <w:t xml:space="preserve"> is young couples in the United Kingdom. Research into the market segment </w:t>
      </w:r>
      <w:r w:rsidR="00986BB8">
        <w:rPr>
          <w:rFonts w:ascii="Arial" w:hAnsi="Arial" w:cs="Arial"/>
        </w:rPr>
        <w:t xml:space="preserve">that </w:t>
      </w:r>
      <w:r w:rsidR="00091447" w:rsidRPr="00986BB8">
        <w:rPr>
          <w:rFonts w:ascii="Arial" w:hAnsi="Arial" w:cs="Arial"/>
        </w:rPr>
        <w:t>has been conducted in this report</w:t>
      </w:r>
      <w:r w:rsidR="00BC0ABB" w:rsidRPr="00986BB8">
        <w:rPr>
          <w:rFonts w:ascii="Arial" w:hAnsi="Arial" w:cs="Arial"/>
        </w:rPr>
        <w:t xml:space="preserve"> is</w:t>
      </w:r>
      <w:r w:rsidR="00091447" w:rsidRPr="00986BB8">
        <w:rPr>
          <w:rFonts w:ascii="Arial" w:hAnsi="Arial" w:cs="Arial"/>
        </w:rPr>
        <w:t xml:space="preserve"> to find out information on what couples like to do when they go travelling to Swansea. Additionally, a mission </w:t>
      </w:r>
      <w:r w:rsidR="00BC0ABB" w:rsidRPr="00986BB8">
        <w:rPr>
          <w:rFonts w:ascii="Arial" w:hAnsi="Arial" w:cs="Arial"/>
        </w:rPr>
        <w:t>s</w:t>
      </w:r>
      <w:r w:rsidR="00091447" w:rsidRPr="00986BB8">
        <w:rPr>
          <w:rFonts w:ascii="Arial" w:hAnsi="Arial" w:cs="Arial"/>
        </w:rPr>
        <w:t>tatement has been created along with the aims objectives.</w:t>
      </w:r>
    </w:p>
    <w:p w:rsidR="007E2ED1" w:rsidRPr="00986BB8" w:rsidRDefault="007E2ED1" w:rsidP="00986BB8">
      <w:pPr>
        <w:pStyle w:val="Heading1"/>
        <w:spacing w:line="360" w:lineRule="auto"/>
        <w:rPr>
          <w:rFonts w:ascii="Arial" w:hAnsi="Arial" w:cs="Arial"/>
          <w:sz w:val="22"/>
          <w:szCs w:val="22"/>
        </w:rPr>
      </w:pPr>
      <w:bookmarkStart w:id="2" w:name="_Toc509774153"/>
      <w:r w:rsidRPr="00986BB8">
        <w:rPr>
          <w:rFonts w:ascii="Arial" w:hAnsi="Arial" w:cs="Arial"/>
          <w:sz w:val="22"/>
          <w:szCs w:val="22"/>
        </w:rPr>
        <w:t>2.Destination and product description</w:t>
      </w:r>
      <w:bookmarkEnd w:id="2"/>
    </w:p>
    <w:p w:rsidR="007E2ED1" w:rsidRPr="00986BB8" w:rsidRDefault="00A74519" w:rsidP="00986BB8">
      <w:pPr>
        <w:spacing w:line="360" w:lineRule="auto"/>
        <w:rPr>
          <w:rFonts w:ascii="Arial" w:hAnsi="Arial" w:cs="Arial"/>
          <w:sz w:val="22"/>
          <w:szCs w:val="22"/>
        </w:rPr>
      </w:pPr>
      <w:r w:rsidRPr="00986BB8">
        <w:rPr>
          <w:rFonts w:ascii="Arial" w:hAnsi="Arial" w:cs="Arial"/>
          <w:sz w:val="22"/>
          <w:szCs w:val="22"/>
        </w:rPr>
        <w:br/>
      </w:r>
      <w:r w:rsidR="00DC1146" w:rsidRPr="00986BB8">
        <w:rPr>
          <w:rFonts w:ascii="Arial" w:hAnsi="Arial" w:cs="Arial"/>
          <w:sz w:val="22"/>
          <w:szCs w:val="22"/>
        </w:rPr>
        <w:t>Swansea is located in South Wales and is the second biggest city i</w:t>
      </w:r>
      <w:r w:rsidR="00CD3AEC" w:rsidRPr="00986BB8">
        <w:rPr>
          <w:rFonts w:ascii="Arial" w:hAnsi="Arial" w:cs="Arial"/>
          <w:sz w:val="22"/>
          <w:szCs w:val="22"/>
        </w:rPr>
        <w:t>n Wales with a population of 244,5</w:t>
      </w:r>
      <w:r w:rsidR="00DC1146" w:rsidRPr="00986BB8">
        <w:rPr>
          <w:rFonts w:ascii="Arial" w:hAnsi="Arial" w:cs="Arial"/>
          <w:sz w:val="22"/>
          <w:szCs w:val="22"/>
        </w:rPr>
        <w:t>0</w:t>
      </w:r>
      <w:r w:rsidR="001E7B4A" w:rsidRPr="00986BB8">
        <w:rPr>
          <w:rFonts w:ascii="Arial" w:hAnsi="Arial" w:cs="Arial"/>
          <w:sz w:val="22"/>
          <w:szCs w:val="22"/>
        </w:rPr>
        <w:t>0</w:t>
      </w:r>
      <w:r w:rsidR="00DC1146" w:rsidRPr="00986BB8">
        <w:rPr>
          <w:rFonts w:ascii="Arial" w:hAnsi="Arial" w:cs="Arial"/>
          <w:sz w:val="22"/>
          <w:szCs w:val="22"/>
        </w:rPr>
        <w:t xml:space="preserve">. Swansea </w:t>
      </w:r>
      <w:r w:rsidR="00CD3AEC" w:rsidRPr="00986BB8">
        <w:rPr>
          <w:rFonts w:ascii="Arial" w:hAnsi="Arial" w:cs="Arial"/>
          <w:sz w:val="22"/>
          <w:szCs w:val="22"/>
        </w:rPr>
        <w:t>is a coastal city which consists of</w:t>
      </w:r>
      <w:r w:rsidR="00DC1146" w:rsidRPr="00986BB8">
        <w:rPr>
          <w:rFonts w:ascii="Arial" w:hAnsi="Arial" w:cs="Arial"/>
          <w:sz w:val="22"/>
          <w:szCs w:val="22"/>
        </w:rPr>
        <w:t xml:space="preserve"> </w:t>
      </w:r>
      <w:r w:rsidR="00CD3AEC" w:rsidRPr="00986BB8">
        <w:rPr>
          <w:rFonts w:ascii="Arial" w:hAnsi="Arial" w:cs="Arial"/>
          <w:sz w:val="22"/>
          <w:szCs w:val="22"/>
        </w:rPr>
        <w:t>many</w:t>
      </w:r>
      <w:r w:rsidR="00986BB8">
        <w:rPr>
          <w:rFonts w:ascii="Arial" w:hAnsi="Arial" w:cs="Arial"/>
          <w:sz w:val="22"/>
          <w:szCs w:val="22"/>
        </w:rPr>
        <w:t xml:space="preserve"> beaches, coastlines and is</w:t>
      </w:r>
      <w:r w:rsidR="00CD3AEC" w:rsidRPr="00986BB8">
        <w:rPr>
          <w:rFonts w:ascii="Arial" w:hAnsi="Arial" w:cs="Arial"/>
          <w:sz w:val="22"/>
          <w:szCs w:val="22"/>
        </w:rPr>
        <w:t xml:space="preserve"> </w:t>
      </w:r>
      <w:r w:rsidR="00DC1146" w:rsidRPr="00986BB8">
        <w:rPr>
          <w:rFonts w:ascii="Arial" w:hAnsi="Arial" w:cs="Arial"/>
          <w:sz w:val="22"/>
          <w:szCs w:val="22"/>
        </w:rPr>
        <w:t xml:space="preserve">very popular for walkers. </w:t>
      </w:r>
      <w:r w:rsidR="00CD3AEC" w:rsidRPr="00986BB8">
        <w:rPr>
          <w:rFonts w:ascii="Arial" w:hAnsi="Arial" w:cs="Arial"/>
          <w:color w:val="000000"/>
          <w:sz w:val="22"/>
          <w:szCs w:val="22"/>
          <w:shd w:val="clear" w:color="auto" w:fill="FFFFFF"/>
        </w:rPr>
        <w:t>The City and County of Swansea covers an area of 378 square kilometres</w:t>
      </w:r>
      <w:r w:rsidR="00CD3AEC" w:rsidRPr="00986BB8">
        <w:rPr>
          <w:rStyle w:val="apple-converted-space"/>
          <w:rFonts w:ascii="Arial" w:eastAsiaTheme="minorEastAsia" w:hAnsi="Arial" w:cs="Arial"/>
          <w:color w:val="000000"/>
          <w:sz w:val="22"/>
          <w:szCs w:val="22"/>
          <w:shd w:val="clear" w:color="auto" w:fill="FFFFFF"/>
        </w:rPr>
        <w:t xml:space="preserve">. </w:t>
      </w:r>
      <w:r w:rsidR="00DC1146" w:rsidRPr="00986BB8">
        <w:rPr>
          <w:rFonts w:ascii="Arial" w:hAnsi="Arial" w:cs="Arial"/>
          <w:sz w:val="22"/>
          <w:szCs w:val="22"/>
        </w:rPr>
        <w:t>Information from visit Swansea Bay</w:t>
      </w:r>
      <w:r w:rsidR="001C5898" w:rsidRPr="00986BB8">
        <w:rPr>
          <w:rFonts w:ascii="Arial" w:hAnsi="Arial" w:cs="Arial"/>
          <w:sz w:val="22"/>
          <w:szCs w:val="22"/>
        </w:rPr>
        <w:t xml:space="preserve"> website</w:t>
      </w:r>
      <w:r w:rsidR="00DC1146" w:rsidRPr="00986BB8">
        <w:rPr>
          <w:rFonts w:ascii="Arial" w:hAnsi="Arial" w:cs="Arial"/>
          <w:sz w:val="22"/>
          <w:szCs w:val="22"/>
        </w:rPr>
        <w:t xml:space="preserve"> (2018</w:t>
      </w:r>
      <w:r w:rsidR="001C5898" w:rsidRPr="00986BB8">
        <w:rPr>
          <w:rFonts w:ascii="Arial" w:hAnsi="Arial" w:cs="Arial"/>
          <w:sz w:val="22"/>
          <w:szCs w:val="22"/>
        </w:rPr>
        <w:t>), highlights that</w:t>
      </w:r>
      <w:r w:rsidR="00DC1146" w:rsidRPr="00986BB8">
        <w:rPr>
          <w:rFonts w:ascii="Arial" w:hAnsi="Arial" w:cs="Arial"/>
          <w:sz w:val="22"/>
          <w:szCs w:val="22"/>
        </w:rPr>
        <w:t xml:space="preserve"> the Gower peninsula was designated as the UK’s first area of outstanding natural beauty back in 1956.</w:t>
      </w:r>
      <w:r w:rsidR="003A0401" w:rsidRPr="00986BB8">
        <w:rPr>
          <w:rFonts w:ascii="Arial" w:hAnsi="Arial" w:cs="Arial"/>
          <w:sz w:val="22"/>
          <w:szCs w:val="22"/>
        </w:rPr>
        <w:t xml:space="preserve"> </w:t>
      </w:r>
      <w:r w:rsidR="001C5898" w:rsidRPr="00986BB8">
        <w:rPr>
          <w:rFonts w:ascii="Arial" w:hAnsi="Arial" w:cs="Arial"/>
          <w:sz w:val="22"/>
          <w:szCs w:val="22"/>
        </w:rPr>
        <w:t xml:space="preserve">Mumbles marks the beginning of Gower’s coastline and is a 19-mile-long peninsula with many beaches and Rhossili Bay was named Wales’ best beach in 2017.  </w:t>
      </w:r>
      <w:r w:rsidR="002E2A6C" w:rsidRPr="00986BB8">
        <w:rPr>
          <w:rFonts w:ascii="Arial" w:hAnsi="Arial" w:cs="Arial"/>
          <w:sz w:val="22"/>
          <w:szCs w:val="22"/>
        </w:rPr>
        <w:t>The waterfront has a 5-mile-long stretch of Swansea bay beach.</w:t>
      </w:r>
      <w:r w:rsidR="00DC2964" w:rsidRPr="00986BB8">
        <w:rPr>
          <w:rFonts w:ascii="Arial" w:hAnsi="Arial" w:cs="Arial"/>
          <w:sz w:val="22"/>
          <w:szCs w:val="22"/>
        </w:rPr>
        <w:br/>
      </w:r>
      <w:r w:rsidR="00BC0ABB" w:rsidRPr="00986BB8">
        <w:rPr>
          <w:rFonts w:ascii="Arial" w:hAnsi="Arial" w:cs="Arial"/>
          <w:sz w:val="22"/>
          <w:szCs w:val="22"/>
        </w:rPr>
        <w:br/>
        <w:t>The itinerary in appendices 1</w:t>
      </w:r>
      <w:r w:rsidR="002E2A6C" w:rsidRPr="00986BB8">
        <w:rPr>
          <w:rFonts w:ascii="Arial" w:hAnsi="Arial" w:cs="Arial"/>
          <w:sz w:val="22"/>
          <w:szCs w:val="22"/>
        </w:rPr>
        <w:t xml:space="preserve"> is to target young couples with no children. The itinerary is four days long and has a variety</w:t>
      </w:r>
      <w:r w:rsidR="00602964" w:rsidRPr="00986BB8">
        <w:rPr>
          <w:rFonts w:ascii="Arial" w:hAnsi="Arial" w:cs="Arial"/>
          <w:sz w:val="22"/>
          <w:szCs w:val="22"/>
        </w:rPr>
        <w:t xml:space="preserve"> of adventure activities, a popular event in Wales and</w:t>
      </w:r>
      <w:r w:rsidR="00C66BB8" w:rsidRPr="00986BB8">
        <w:rPr>
          <w:rFonts w:ascii="Arial" w:hAnsi="Arial" w:cs="Arial"/>
          <w:sz w:val="22"/>
          <w:szCs w:val="22"/>
        </w:rPr>
        <w:t xml:space="preserve"> visits to the beaches</w:t>
      </w:r>
      <w:r w:rsidR="00602964" w:rsidRPr="00986BB8">
        <w:rPr>
          <w:rFonts w:ascii="Arial" w:hAnsi="Arial" w:cs="Arial"/>
          <w:sz w:val="22"/>
          <w:szCs w:val="22"/>
        </w:rPr>
        <w:t xml:space="preserve">. </w:t>
      </w:r>
      <w:r w:rsidR="00C66BB8" w:rsidRPr="00986BB8">
        <w:rPr>
          <w:rFonts w:ascii="Arial" w:hAnsi="Arial" w:cs="Arial"/>
          <w:sz w:val="22"/>
          <w:szCs w:val="22"/>
        </w:rPr>
        <w:t xml:space="preserve">This product is designed for domestic tourists in the United Kingdom. </w:t>
      </w:r>
      <w:r w:rsidR="009118EE" w:rsidRPr="00986BB8">
        <w:rPr>
          <w:rFonts w:ascii="Arial" w:hAnsi="Arial" w:cs="Arial"/>
          <w:sz w:val="22"/>
          <w:szCs w:val="22"/>
        </w:rPr>
        <w:t xml:space="preserve">The travel package includes </w:t>
      </w:r>
      <w:r w:rsidR="00C66BB8" w:rsidRPr="00986BB8">
        <w:rPr>
          <w:rFonts w:ascii="Arial" w:hAnsi="Arial" w:cs="Arial"/>
          <w:sz w:val="22"/>
          <w:szCs w:val="22"/>
        </w:rPr>
        <w:t>t</w:t>
      </w:r>
      <w:r w:rsidR="009118EE" w:rsidRPr="00986BB8">
        <w:rPr>
          <w:rFonts w:ascii="Arial" w:hAnsi="Arial" w:cs="Arial"/>
          <w:sz w:val="22"/>
          <w:szCs w:val="22"/>
        </w:rPr>
        <w:t xml:space="preserve">ransport, </w:t>
      </w:r>
      <w:r w:rsidR="00CC3401" w:rsidRPr="00986BB8">
        <w:rPr>
          <w:rFonts w:ascii="Arial" w:hAnsi="Arial" w:cs="Arial"/>
          <w:sz w:val="22"/>
          <w:szCs w:val="22"/>
        </w:rPr>
        <w:t>accommodation</w:t>
      </w:r>
      <w:r w:rsidR="009118EE" w:rsidRPr="00986BB8">
        <w:rPr>
          <w:rFonts w:ascii="Arial" w:hAnsi="Arial" w:cs="Arial"/>
          <w:sz w:val="22"/>
          <w:szCs w:val="22"/>
        </w:rPr>
        <w:t>, evening meals, activities, events and attractions</w:t>
      </w:r>
      <w:r w:rsidR="00CC3401" w:rsidRPr="00986BB8">
        <w:rPr>
          <w:rFonts w:ascii="Arial" w:hAnsi="Arial" w:cs="Arial"/>
          <w:sz w:val="22"/>
          <w:szCs w:val="22"/>
        </w:rPr>
        <w:t xml:space="preserve">. </w:t>
      </w:r>
      <w:r w:rsidR="00B66719" w:rsidRPr="00986BB8">
        <w:rPr>
          <w:rFonts w:ascii="Arial" w:hAnsi="Arial" w:cs="Arial"/>
          <w:sz w:val="22"/>
          <w:szCs w:val="22"/>
        </w:rPr>
        <w:br/>
      </w:r>
      <w:r w:rsidR="00B66719" w:rsidRPr="00986BB8">
        <w:rPr>
          <w:rFonts w:ascii="Arial" w:hAnsi="Arial" w:cs="Arial"/>
          <w:sz w:val="22"/>
          <w:szCs w:val="22"/>
        </w:rPr>
        <w:br/>
      </w:r>
    </w:p>
    <w:p w:rsidR="004C3633" w:rsidRPr="00986BB8" w:rsidRDefault="007E2ED1" w:rsidP="00986BB8">
      <w:pPr>
        <w:spacing w:line="360" w:lineRule="auto"/>
        <w:rPr>
          <w:rFonts w:ascii="Arial" w:hAnsi="Arial" w:cs="Arial"/>
          <w:sz w:val="22"/>
          <w:szCs w:val="22"/>
        </w:rPr>
      </w:pPr>
      <w:bookmarkStart w:id="3" w:name="_Toc509774154"/>
      <w:r w:rsidRPr="00986BB8">
        <w:rPr>
          <w:rStyle w:val="Heading1Char"/>
          <w:rFonts w:ascii="Arial" w:hAnsi="Arial" w:cs="Arial"/>
          <w:sz w:val="22"/>
          <w:szCs w:val="22"/>
        </w:rPr>
        <w:t>3.Situation analysis- external and internal</w:t>
      </w:r>
      <w:bookmarkEnd w:id="3"/>
      <w:r w:rsidR="008935C5" w:rsidRPr="00986BB8">
        <w:rPr>
          <w:rFonts w:ascii="Arial" w:hAnsi="Arial" w:cs="Arial"/>
          <w:sz w:val="22"/>
          <w:szCs w:val="22"/>
        </w:rPr>
        <w:br/>
      </w:r>
    </w:p>
    <w:p w:rsidR="004C3633" w:rsidRPr="00986BB8" w:rsidRDefault="004C3633" w:rsidP="00986BB8">
      <w:pPr>
        <w:spacing w:line="360" w:lineRule="auto"/>
        <w:rPr>
          <w:rFonts w:ascii="Arial" w:hAnsi="Arial" w:cs="Arial"/>
          <w:sz w:val="22"/>
          <w:szCs w:val="22"/>
        </w:rPr>
      </w:pPr>
      <w:bookmarkStart w:id="4" w:name="_Toc509774155"/>
      <w:r w:rsidRPr="00986BB8">
        <w:rPr>
          <w:rStyle w:val="Heading2Char"/>
          <w:rFonts w:ascii="Arial" w:hAnsi="Arial" w:cs="Arial"/>
          <w:sz w:val="22"/>
          <w:szCs w:val="22"/>
        </w:rPr>
        <w:t xml:space="preserve">3.1. </w:t>
      </w:r>
      <w:r w:rsidR="008935C5" w:rsidRPr="00986BB8">
        <w:rPr>
          <w:rStyle w:val="Heading2Char"/>
          <w:rFonts w:ascii="Arial" w:hAnsi="Arial" w:cs="Arial"/>
          <w:sz w:val="22"/>
          <w:szCs w:val="22"/>
        </w:rPr>
        <w:t>External</w:t>
      </w:r>
      <w:bookmarkEnd w:id="4"/>
    </w:p>
    <w:p w:rsidR="004C3633" w:rsidRPr="00986BB8" w:rsidRDefault="004C3633" w:rsidP="00986BB8">
      <w:pPr>
        <w:spacing w:line="360" w:lineRule="auto"/>
        <w:rPr>
          <w:rFonts w:ascii="Arial" w:hAnsi="Arial" w:cs="Arial"/>
          <w:sz w:val="22"/>
          <w:szCs w:val="22"/>
        </w:rPr>
      </w:pPr>
    </w:p>
    <w:p w:rsidR="002111F3" w:rsidRPr="00986BB8" w:rsidRDefault="00C14632" w:rsidP="00986BB8">
      <w:pPr>
        <w:spacing w:line="360" w:lineRule="auto"/>
        <w:rPr>
          <w:rFonts w:ascii="Arial" w:hAnsi="Arial" w:cs="Arial"/>
          <w:sz w:val="22"/>
          <w:szCs w:val="22"/>
        </w:rPr>
      </w:pPr>
      <w:r w:rsidRPr="00986BB8">
        <w:rPr>
          <w:rFonts w:ascii="Arial" w:hAnsi="Arial" w:cs="Arial"/>
          <w:sz w:val="22"/>
          <w:szCs w:val="22"/>
        </w:rPr>
        <w:t>Kotler and Armstrong (2014) argue that</w:t>
      </w:r>
      <w:r w:rsidR="00894A5E" w:rsidRPr="00986BB8">
        <w:rPr>
          <w:rFonts w:ascii="Arial" w:hAnsi="Arial" w:cs="Arial"/>
          <w:sz w:val="22"/>
          <w:szCs w:val="22"/>
        </w:rPr>
        <w:t xml:space="preserve"> marketing planning should include strategies that will influence the organisation achieving their overall goals. </w:t>
      </w:r>
      <w:r w:rsidR="0079004B" w:rsidRPr="00986BB8">
        <w:rPr>
          <w:rFonts w:ascii="Arial" w:hAnsi="Arial" w:cs="Arial"/>
          <w:sz w:val="22"/>
          <w:szCs w:val="22"/>
        </w:rPr>
        <w:t>After external research into the Swansea area and how this effects the</w:t>
      </w:r>
      <w:r w:rsidR="00BC0ABB" w:rsidRPr="00986BB8">
        <w:rPr>
          <w:rFonts w:ascii="Arial" w:hAnsi="Arial" w:cs="Arial"/>
          <w:sz w:val="22"/>
          <w:szCs w:val="22"/>
        </w:rPr>
        <w:t xml:space="preserve"> marketing plan</w:t>
      </w:r>
      <w:r w:rsidR="0079004B" w:rsidRPr="00986BB8">
        <w:rPr>
          <w:rFonts w:ascii="Arial" w:hAnsi="Arial" w:cs="Arial"/>
          <w:sz w:val="22"/>
          <w:szCs w:val="22"/>
        </w:rPr>
        <w:t xml:space="preserve">, there are many factors that have an </w:t>
      </w:r>
      <w:r w:rsidR="00894A5E" w:rsidRPr="00986BB8">
        <w:rPr>
          <w:rFonts w:ascii="Arial" w:hAnsi="Arial" w:cs="Arial"/>
          <w:sz w:val="22"/>
          <w:szCs w:val="22"/>
        </w:rPr>
        <w:t>effect</w:t>
      </w:r>
      <w:r w:rsidR="0079004B" w:rsidRPr="00986BB8">
        <w:rPr>
          <w:rFonts w:ascii="Arial" w:hAnsi="Arial" w:cs="Arial"/>
          <w:sz w:val="22"/>
          <w:szCs w:val="22"/>
        </w:rPr>
        <w:t xml:space="preserve"> on Swansea. The Pest analysis has been used for</w:t>
      </w:r>
      <w:r w:rsidR="009118EE" w:rsidRPr="00986BB8">
        <w:rPr>
          <w:rFonts w:ascii="Arial" w:hAnsi="Arial" w:cs="Arial"/>
          <w:sz w:val="22"/>
          <w:szCs w:val="22"/>
        </w:rPr>
        <w:t xml:space="preserve"> external</w:t>
      </w:r>
      <w:r w:rsidR="0079004B" w:rsidRPr="00986BB8">
        <w:rPr>
          <w:rFonts w:ascii="Arial" w:hAnsi="Arial" w:cs="Arial"/>
          <w:sz w:val="22"/>
          <w:szCs w:val="22"/>
        </w:rPr>
        <w:t xml:space="preserve"> research. Wales online (2016) have highlighted how there is uncertainty over Brexit and </w:t>
      </w:r>
      <w:r w:rsidR="00986BB8">
        <w:rPr>
          <w:rFonts w:ascii="Arial" w:hAnsi="Arial" w:cs="Arial"/>
          <w:sz w:val="22"/>
          <w:szCs w:val="22"/>
        </w:rPr>
        <w:t xml:space="preserve">how </w:t>
      </w:r>
      <w:r w:rsidR="0079004B" w:rsidRPr="00986BB8">
        <w:rPr>
          <w:rFonts w:ascii="Arial" w:hAnsi="Arial" w:cs="Arial"/>
          <w:sz w:val="22"/>
          <w:szCs w:val="22"/>
        </w:rPr>
        <w:t xml:space="preserve">this is affecting tourism and residents all over the United Kingdom. However, a recent article from Wales Online </w:t>
      </w:r>
      <w:r w:rsidR="0079004B" w:rsidRPr="00986BB8">
        <w:rPr>
          <w:rFonts w:ascii="Arial" w:hAnsi="Arial" w:cs="Arial"/>
          <w:sz w:val="22"/>
          <w:szCs w:val="22"/>
        </w:rPr>
        <w:lastRenderedPageBreak/>
        <w:t xml:space="preserve">(2018) have argued that Brexit will not put off investors of the plans in Swansea. The article stated how there has been </w:t>
      </w:r>
      <w:r w:rsidR="00501E12" w:rsidRPr="00986BB8">
        <w:rPr>
          <w:rFonts w:ascii="Arial" w:hAnsi="Arial" w:cs="Arial"/>
          <w:sz w:val="22"/>
          <w:szCs w:val="22"/>
        </w:rPr>
        <w:t>an</w:t>
      </w:r>
      <w:r w:rsidR="0079004B" w:rsidRPr="00986BB8">
        <w:rPr>
          <w:rFonts w:ascii="Arial" w:hAnsi="Arial" w:cs="Arial"/>
          <w:sz w:val="22"/>
          <w:szCs w:val="22"/>
        </w:rPr>
        <w:t xml:space="preserve"> upsurge in oversea interest for the city centre </w:t>
      </w:r>
      <w:r w:rsidR="00BC0ABB" w:rsidRPr="00986BB8">
        <w:rPr>
          <w:rFonts w:ascii="Arial" w:hAnsi="Arial" w:cs="Arial"/>
          <w:sz w:val="22"/>
          <w:szCs w:val="22"/>
        </w:rPr>
        <w:t>refurbishment.</w:t>
      </w:r>
      <w:r w:rsidR="00411463" w:rsidRPr="00986BB8">
        <w:rPr>
          <w:rFonts w:ascii="Arial" w:hAnsi="Arial" w:cs="Arial"/>
          <w:sz w:val="22"/>
          <w:szCs w:val="22"/>
        </w:rPr>
        <w:br/>
      </w:r>
      <w:r w:rsidR="00411463" w:rsidRPr="00986BB8">
        <w:rPr>
          <w:rFonts w:ascii="Arial" w:hAnsi="Arial" w:cs="Arial"/>
          <w:sz w:val="22"/>
          <w:szCs w:val="22"/>
        </w:rPr>
        <w:br/>
        <w:t xml:space="preserve">The economic factors that affect the </w:t>
      </w:r>
      <w:r w:rsidR="00BC0ABB" w:rsidRPr="00986BB8">
        <w:rPr>
          <w:rFonts w:ascii="Arial" w:hAnsi="Arial" w:cs="Arial"/>
          <w:sz w:val="22"/>
          <w:szCs w:val="22"/>
        </w:rPr>
        <w:t xml:space="preserve">marketing </w:t>
      </w:r>
      <w:r w:rsidR="00411463" w:rsidRPr="00986BB8">
        <w:rPr>
          <w:rFonts w:ascii="Arial" w:hAnsi="Arial" w:cs="Arial"/>
          <w:sz w:val="22"/>
          <w:szCs w:val="22"/>
        </w:rPr>
        <w:t xml:space="preserve">plan is that Swansea council are currently in debt. Wales online (2017) have produced </w:t>
      </w:r>
      <w:r w:rsidR="009118EE" w:rsidRPr="00986BB8">
        <w:rPr>
          <w:rFonts w:ascii="Arial" w:hAnsi="Arial" w:cs="Arial"/>
          <w:sz w:val="22"/>
          <w:szCs w:val="22"/>
        </w:rPr>
        <w:t>an</w:t>
      </w:r>
      <w:r w:rsidR="00411463" w:rsidRPr="00986BB8">
        <w:rPr>
          <w:rFonts w:ascii="Arial" w:hAnsi="Arial" w:cs="Arial"/>
          <w:sz w:val="22"/>
          <w:szCs w:val="22"/>
        </w:rPr>
        <w:t xml:space="preserve"> article on how Swansea council are having to pay out £85,000 a day paying off their debts. This means that the council will have to borrow even more money to achieve their city revamp goals. This is being used in consideration to the business plan in this report as this is affecting Swansea and tourism coming into </w:t>
      </w:r>
      <w:r w:rsidR="009118EE" w:rsidRPr="00986BB8">
        <w:rPr>
          <w:rFonts w:ascii="Arial" w:hAnsi="Arial" w:cs="Arial"/>
          <w:sz w:val="22"/>
          <w:szCs w:val="22"/>
        </w:rPr>
        <w:t xml:space="preserve">the area. </w:t>
      </w:r>
      <w:r w:rsidR="00411463" w:rsidRPr="00986BB8">
        <w:rPr>
          <w:rFonts w:ascii="Arial" w:hAnsi="Arial" w:cs="Arial"/>
          <w:sz w:val="22"/>
          <w:szCs w:val="22"/>
        </w:rPr>
        <w:t>However, Swansea is moving in the right direction by linking the city centre to the seafront to attract thousands of tourists BBC (2015). This would be beneficial to tourism in the area and would be an advantage for the business plan in attracting couples to Swansea.</w:t>
      </w:r>
    </w:p>
    <w:p w:rsidR="004C3633" w:rsidRPr="00986BB8" w:rsidRDefault="00F7178F" w:rsidP="00986BB8">
      <w:pPr>
        <w:spacing w:line="360" w:lineRule="auto"/>
        <w:rPr>
          <w:rFonts w:ascii="Arial" w:hAnsi="Arial" w:cs="Arial"/>
          <w:sz w:val="22"/>
          <w:szCs w:val="22"/>
        </w:rPr>
      </w:pPr>
      <w:r w:rsidRPr="00986BB8">
        <w:rPr>
          <w:rFonts w:ascii="Arial" w:hAnsi="Arial" w:cs="Arial"/>
          <w:sz w:val="22"/>
          <w:szCs w:val="22"/>
        </w:rPr>
        <w:br/>
      </w:r>
      <w:r w:rsidR="00ED006D" w:rsidRPr="00986BB8">
        <w:rPr>
          <w:rFonts w:ascii="Arial" w:hAnsi="Arial" w:cs="Arial"/>
          <w:sz w:val="22"/>
          <w:szCs w:val="22"/>
        </w:rPr>
        <w:t xml:space="preserve">Statistics show from the world population review (2017) that the population of Swansea grew 1% from 2015 to 2016. This is a higher increase than annual growth from each year from 2011 through to 2015.  </w:t>
      </w:r>
      <w:r w:rsidR="00D60450" w:rsidRPr="00986BB8">
        <w:rPr>
          <w:rFonts w:ascii="Arial" w:hAnsi="Arial" w:cs="Arial"/>
          <w:sz w:val="22"/>
          <w:szCs w:val="22"/>
        </w:rPr>
        <w:t>Furthermore, there is a lot of information online and on social media about the activities and attractions Swansea has to offer. On the visit Swansea bay website (2018), there is a lot of information on what there is to do, stay and eat out. This was used in order to create the itinerary in the appendices and for</w:t>
      </w:r>
      <w:r w:rsidR="009118EE" w:rsidRPr="00986BB8">
        <w:rPr>
          <w:rFonts w:ascii="Arial" w:hAnsi="Arial" w:cs="Arial"/>
          <w:sz w:val="22"/>
          <w:szCs w:val="22"/>
        </w:rPr>
        <w:t xml:space="preserve"> information on</w:t>
      </w:r>
      <w:r w:rsidR="00D60450" w:rsidRPr="00986BB8">
        <w:rPr>
          <w:rFonts w:ascii="Arial" w:hAnsi="Arial" w:cs="Arial"/>
          <w:sz w:val="22"/>
          <w:szCs w:val="22"/>
        </w:rPr>
        <w:t xml:space="preserve"> the market s</w:t>
      </w:r>
      <w:r w:rsidR="00E220C2" w:rsidRPr="00986BB8">
        <w:rPr>
          <w:rFonts w:ascii="Arial" w:hAnsi="Arial" w:cs="Arial"/>
          <w:sz w:val="22"/>
          <w:szCs w:val="22"/>
        </w:rPr>
        <w:t>egment.</w:t>
      </w:r>
      <w:r w:rsidR="00E220C2" w:rsidRPr="00986BB8">
        <w:rPr>
          <w:rFonts w:ascii="Arial" w:hAnsi="Arial" w:cs="Arial"/>
          <w:sz w:val="22"/>
          <w:szCs w:val="22"/>
        </w:rPr>
        <w:br/>
      </w:r>
      <w:r w:rsidR="00E220C2" w:rsidRPr="00986BB8">
        <w:rPr>
          <w:rFonts w:ascii="Arial" w:hAnsi="Arial" w:cs="Arial"/>
          <w:sz w:val="22"/>
          <w:szCs w:val="22"/>
        </w:rPr>
        <w:br/>
      </w:r>
      <w:r w:rsidR="00695275" w:rsidRPr="00986BB8">
        <w:rPr>
          <w:rFonts w:ascii="Arial" w:hAnsi="Arial" w:cs="Arial"/>
          <w:sz w:val="22"/>
          <w:szCs w:val="22"/>
        </w:rPr>
        <w:t xml:space="preserve">Kotler &amp; Armstrong (2004) argue that there needs to be analysis of the marketing environment to find opportunities and threats. </w:t>
      </w:r>
      <w:r w:rsidR="00E220C2" w:rsidRPr="00986BB8">
        <w:rPr>
          <w:rFonts w:ascii="Arial" w:hAnsi="Arial" w:cs="Arial"/>
          <w:sz w:val="22"/>
          <w:szCs w:val="22"/>
        </w:rPr>
        <w:t xml:space="preserve">The opportunities that can be an advantage for the </w:t>
      </w:r>
      <w:r w:rsidR="009118EE" w:rsidRPr="00986BB8">
        <w:rPr>
          <w:rFonts w:ascii="Arial" w:hAnsi="Arial" w:cs="Arial"/>
          <w:sz w:val="22"/>
          <w:szCs w:val="22"/>
        </w:rPr>
        <w:t>marketing</w:t>
      </w:r>
      <w:r w:rsidR="00E220C2" w:rsidRPr="00986BB8">
        <w:rPr>
          <w:rFonts w:ascii="Arial" w:hAnsi="Arial" w:cs="Arial"/>
          <w:sz w:val="22"/>
          <w:szCs w:val="22"/>
        </w:rPr>
        <w:t xml:space="preserve"> plan is the big events tha</w:t>
      </w:r>
      <w:r w:rsidR="009118EE" w:rsidRPr="00986BB8">
        <w:rPr>
          <w:rFonts w:ascii="Arial" w:hAnsi="Arial" w:cs="Arial"/>
          <w:sz w:val="22"/>
          <w:szCs w:val="22"/>
        </w:rPr>
        <w:t>t are coming up. For examples, R</w:t>
      </w:r>
      <w:r w:rsidR="00E220C2" w:rsidRPr="00986BB8">
        <w:rPr>
          <w:rFonts w:ascii="Arial" w:hAnsi="Arial" w:cs="Arial"/>
          <w:sz w:val="22"/>
          <w:szCs w:val="22"/>
        </w:rPr>
        <w:t xml:space="preserve">adio 1 big weekend is coming to Swansea towards the end of May. This is going to attract many tourists from around the United Kingdom, so this can benefit Swansea and the plan because Swansea can therefore </w:t>
      </w:r>
      <w:r w:rsidR="00BC0ABB" w:rsidRPr="00986BB8">
        <w:rPr>
          <w:rFonts w:ascii="Arial" w:hAnsi="Arial" w:cs="Arial"/>
          <w:sz w:val="22"/>
          <w:szCs w:val="22"/>
        </w:rPr>
        <w:t xml:space="preserve">promote </w:t>
      </w:r>
      <w:r w:rsidR="00E220C2" w:rsidRPr="00986BB8">
        <w:rPr>
          <w:rFonts w:ascii="Arial" w:hAnsi="Arial" w:cs="Arial"/>
          <w:sz w:val="22"/>
          <w:szCs w:val="22"/>
        </w:rPr>
        <w:t>what there is</w:t>
      </w:r>
      <w:r w:rsidR="009118EE" w:rsidRPr="00986BB8">
        <w:rPr>
          <w:rFonts w:ascii="Arial" w:hAnsi="Arial" w:cs="Arial"/>
          <w:sz w:val="22"/>
          <w:szCs w:val="22"/>
        </w:rPr>
        <w:t xml:space="preserve"> to offer in the area and gain financial income</w:t>
      </w:r>
      <w:r w:rsidR="00BC0ABB" w:rsidRPr="00986BB8">
        <w:rPr>
          <w:rFonts w:ascii="Arial" w:hAnsi="Arial" w:cs="Arial"/>
          <w:sz w:val="22"/>
          <w:szCs w:val="22"/>
        </w:rPr>
        <w:t xml:space="preserve"> from this</w:t>
      </w:r>
      <w:r w:rsidR="009118EE" w:rsidRPr="00986BB8">
        <w:rPr>
          <w:rFonts w:ascii="Arial" w:hAnsi="Arial" w:cs="Arial"/>
          <w:sz w:val="22"/>
          <w:szCs w:val="22"/>
        </w:rPr>
        <w:t>.</w:t>
      </w:r>
      <w:r w:rsidR="00E220C2" w:rsidRPr="00986BB8">
        <w:rPr>
          <w:rFonts w:ascii="Arial" w:hAnsi="Arial" w:cs="Arial"/>
          <w:sz w:val="22"/>
          <w:szCs w:val="22"/>
        </w:rPr>
        <w:br/>
      </w:r>
      <w:r w:rsidR="00E220C2" w:rsidRPr="00986BB8">
        <w:rPr>
          <w:rFonts w:ascii="Arial" w:hAnsi="Arial" w:cs="Arial"/>
          <w:sz w:val="22"/>
          <w:szCs w:val="22"/>
        </w:rPr>
        <w:br/>
      </w:r>
      <w:r w:rsidR="00B53136" w:rsidRPr="00986BB8">
        <w:rPr>
          <w:rFonts w:ascii="Arial" w:hAnsi="Arial" w:cs="Arial"/>
          <w:sz w:val="22"/>
          <w:szCs w:val="22"/>
        </w:rPr>
        <w:t xml:space="preserve">Other markets such as </w:t>
      </w:r>
      <w:r w:rsidR="00BC0ABB" w:rsidRPr="00986BB8">
        <w:rPr>
          <w:rFonts w:ascii="Arial" w:hAnsi="Arial" w:cs="Arial"/>
          <w:sz w:val="22"/>
          <w:szCs w:val="22"/>
        </w:rPr>
        <w:t xml:space="preserve">Cardiff are </w:t>
      </w:r>
      <w:r w:rsidR="00B53136" w:rsidRPr="00986BB8">
        <w:rPr>
          <w:rFonts w:ascii="Arial" w:hAnsi="Arial" w:cs="Arial"/>
          <w:sz w:val="22"/>
          <w:szCs w:val="22"/>
        </w:rPr>
        <w:t>ahead of Swansea at the moment. Touris</w:t>
      </w:r>
      <w:r w:rsidR="00BC0ABB" w:rsidRPr="00986BB8">
        <w:rPr>
          <w:rFonts w:ascii="Arial" w:hAnsi="Arial" w:cs="Arial"/>
          <w:sz w:val="22"/>
          <w:szCs w:val="22"/>
        </w:rPr>
        <w:t>ts may research what Cardiff have</w:t>
      </w:r>
      <w:r w:rsidR="00B53136" w:rsidRPr="00986BB8">
        <w:rPr>
          <w:rFonts w:ascii="Arial" w:hAnsi="Arial" w:cs="Arial"/>
          <w:sz w:val="22"/>
          <w:szCs w:val="22"/>
        </w:rPr>
        <w:t xml:space="preserve"> compared to Swansea and as Cardiff has a lot more to offer, they may choose Cardiff.</w:t>
      </w:r>
      <w:r w:rsidR="009118EE" w:rsidRPr="00986BB8">
        <w:rPr>
          <w:rFonts w:ascii="Arial" w:hAnsi="Arial" w:cs="Arial"/>
          <w:sz w:val="22"/>
          <w:szCs w:val="22"/>
        </w:rPr>
        <w:t xml:space="preserve"> </w:t>
      </w:r>
      <w:r w:rsidR="00F30321">
        <w:rPr>
          <w:rFonts w:ascii="Arial" w:hAnsi="Arial" w:cs="Arial"/>
          <w:sz w:val="22"/>
          <w:szCs w:val="22"/>
        </w:rPr>
        <w:t xml:space="preserve">This marketing plan is to change </w:t>
      </w:r>
      <w:r w:rsidR="00B879D4">
        <w:rPr>
          <w:rFonts w:ascii="Arial" w:hAnsi="Arial" w:cs="Arial"/>
          <w:sz w:val="22"/>
          <w:szCs w:val="22"/>
        </w:rPr>
        <w:t>travellers’</w:t>
      </w:r>
      <w:r w:rsidR="00F30321">
        <w:rPr>
          <w:rFonts w:ascii="Arial" w:hAnsi="Arial" w:cs="Arial"/>
          <w:sz w:val="22"/>
          <w:szCs w:val="22"/>
        </w:rPr>
        <w:t xml:space="preserve"> opinions on this and the itinerary created </w:t>
      </w:r>
      <w:r w:rsidR="00B879D4">
        <w:rPr>
          <w:rFonts w:ascii="Arial" w:hAnsi="Arial" w:cs="Arial"/>
          <w:sz w:val="22"/>
          <w:szCs w:val="22"/>
        </w:rPr>
        <w:t xml:space="preserve">will change people’s minds. </w:t>
      </w:r>
      <w:r w:rsidR="009118EE" w:rsidRPr="00986BB8">
        <w:rPr>
          <w:rFonts w:ascii="Arial" w:hAnsi="Arial" w:cs="Arial"/>
          <w:sz w:val="22"/>
          <w:szCs w:val="22"/>
        </w:rPr>
        <w:t xml:space="preserve">Cardiff attract a lot </w:t>
      </w:r>
      <w:r w:rsidR="00316B65" w:rsidRPr="00986BB8">
        <w:rPr>
          <w:rFonts w:ascii="Arial" w:hAnsi="Arial" w:cs="Arial"/>
          <w:sz w:val="22"/>
          <w:szCs w:val="22"/>
        </w:rPr>
        <w:t>bigger</w:t>
      </w:r>
      <w:r w:rsidR="009118EE" w:rsidRPr="00986BB8">
        <w:rPr>
          <w:rFonts w:ascii="Arial" w:hAnsi="Arial" w:cs="Arial"/>
          <w:sz w:val="22"/>
          <w:szCs w:val="22"/>
        </w:rPr>
        <w:t xml:space="preserve"> events into the area and as well</w:t>
      </w:r>
      <w:r w:rsidR="00BC0ABB" w:rsidRPr="00986BB8">
        <w:rPr>
          <w:rFonts w:ascii="Arial" w:hAnsi="Arial" w:cs="Arial"/>
          <w:sz w:val="22"/>
          <w:szCs w:val="22"/>
        </w:rPr>
        <w:t xml:space="preserve"> have a great deal</w:t>
      </w:r>
      <w:r w:rsidR="00316B65" w:rsidRPr="00986BB8">
        <w:rPr>
          <w:rFonts w:ascii="Arial" w:hAnsi="Arial" w:cs="Arial"/>
          <w:sz w:val="22"/>
          <w:szCs w:val="22"/>
        </w:rPr>
        <w:t xml:space="preserve"> more attractions and activities which may affect </w:t>
      </w:r>
      <w:r w:rsidR="0039362A" w:rsidRPr="00986BB8">
        <w:rPr>
          <w:rFonts w:ascii="Arial" w:hAnsi="Arial" w:cs="Arial"/>
          <w:sz w:val="22"/>
          <w:szCs w:val="22"/>
        </w:rPr>
        <w:t>tourist’s</w:t>
      </w:r>
      <w:r w:rsidR="00316B65" w:rsidRPr="00986BB8">
        <w:rPr>
          <w:rFonts w:ascii="Arial" w:hAnsi="Arial" w:cs="Arial"/>
          <w:sz w:val="22"/>
          <w:szCs w:val="22"/>
        </w:rPr>
        <w:t xml:space="preserve"> </w:t>
      </w:r>
      <w:r w:rsidR="00BC0ABB" w:rsidRPr="00986BB8">
        <w:rPr>
          <w:rFonts w:ascii="Arial" w:hAnsi="Arial" w:cs="Arial"/>
          <w:sz w:val="22"/>
          <w:szCs w:val="22"/>
        </w:rPr>
        <w:t>opinions on travelling to Swansea.</w:t>
      </w:r>
      <w:r w:rsidR="00B53136" w:rsidRPr="00986BB8">
        <w:rPr>
          <w:rFonts w:ascii="Arial" w:hAnsi="Arial" w:cs="Arial"/>
          <w:sz w:val="22"/>
          <w:szCs w:val="22"/>
        </w:rPr>
        <w:br/>
      </w:r>
    </w:p>
    <w:p w:rsidR="004C3633" w:rsidRPr="00986BB8" w:rsidRDefault="004C3633" w:rsidP="00986BB8">
      <w:pPr>
        <w:spacing w:line="360" w:lineRule="auto"/>
        <w:rPr>
          <w:rFonts w:ascii="Arial" w:hAnsi="Arial" w:cs="Arial"/>
          <w:b/>
          <w:sz w:val="22"/>
          <w:szCs w:val="22"/>
        </w:rPr>
      </w:pPr>
      <w:bookmarkStart w:id="5" w:name="_Toc509774156"/>
      <w:r w:rsidRPr="00986BB8">
        <w:rPr>
          <w:rStyle w:val="Heading2Char"/>
          <w:rFonts w:ascii="Arial" w:hAnsi="Arial" w:cs="Arial"/>
          <w:sz w:val="22"/>
          <w:szCs w:val="22"/>
        </w:rPr>
        <w:t xml:space="preserve">3.2. </w:t>
      </w:r>
      <w:r w:rsidR="00B53136" w:rsidRPr="00986BB8">
        <w:rPr>
          <w:rStyle w:val="Heading2Char"/>
          <w:rFonts w:ascii="Arial" w:hAnsi="Arial" w:cs="Arial"/>
          <w:sz w:val="22"/>
          <w:szCs w:val="22"/>
        </w:rPr>
        <w:t>Internal</w:t>
      </w:r>
      <w:bookmarkEnd w:id="5"/>
    </w:p>
    <w:p w:rsidR="004C3633" w:rsidRPr="00986BB8" w:rsidRDefault="004C3633" w:rsidP="00986BB8">
      <w:pPr>
        <w:spacing w:line="360" w:lineRule="auto"/>
        <w:rPr>
          <w:rFonts w:ascii="Arial" w:hAnsi="Arial" w:cs="Arial"/>
          <w:b/>
          <w:sz w:val="22"/>
          <w:szCs w:val="22"/>
        </w:rPr>
      </w:pPr>
    </w:p>
    <w:p w:rsidR="004C3633" w:rsidRPr="00986BB8" w:rsidRDefault="00B53136" w:rsidP="00986BB8">
      <w:pPr>
        <w:spacing w:line="360" w:lineRule="auto"/>
        <w:rPr>
          <w:rFonts w:ascii="Arial" w:hAnsi="Arial" w:cs="Arial"/>
          <w:b/>
          <w:sz w:val="22"/>
          <w:szCs w:val="22"/>
        </w:rPr>
      </w:pPr>
      <w:r w:rsidRPr="00986BB8">
        <w:rPr>
          <w:rFonts w:ascii="Arial" w:hAnsi="Arial" w:cs="Arial"/>
          <w:sz w:val="22"/>
          <w:szCs w:val="22"/>
        </w:rPr>
        <w:lastRenderedPageBreak/>
        <w:t>The strengths</w:t>
      </w:r>
      <w:r w:rsidRPr="00986BB8">
        <w:rPr>
          <w:rFonts w:ascii="Arial" w:hAnsi="Arial" w:cs="Arial"/>
          <w:b/>
          <w:sz w:val="22"/>
          <w:szCs w:val="22"/>
        </w:rPr>
        <w:t xml:space="preserve"> </w:t>
      </w:r>
      <w:r w:rsidRPr="00986BB8">
        <w:rPr>
          <w:rFonts w:ascii="Arial" w:hAnsi="Arial" w:cs="Arial"/>
          <w:sz w:val="22"/>
          <w:szCs w:val="22"/>
        </w:rPr>
        <w:t>of</w:t>
      </w:r>
      <w:r w:rsidR="00316B65" w:rsidRPr="00986BB8">
        <w:rPr>
          <w:rFonts w:ascii="Arial" w:hAnsi="Arial" w:cs="Arial"/>
          <w:sz w:val="22"/>
          <w:szCs w:val="22"/>
        </w:rPr>
        <w:t xml:space="preserve"> </w:t>
      </w:r>
      <w:r w:rsidRPr="00986BB8">
        <w:rPr>
          <w:rFonts w:ascii="Arial" w:hAnsi="Arial" w:cs="Arial"/>
          <w:sz w:val="22"/>
          <w:szCs w:val="22"/>
        </w:rPr>
        <w:t xml:space="preserve">Swansea </w:t>
      </w:r>
      <w:r w:rsidR="00BC0ABB" w:rsidRPr="00986BB8">
        <w:rPr>
          <w:rFonts w:ascii="Arial" w:hAnsi="Arial" w:cs="Arial"/>
          <w:sz w:val="22"/>
          <w:szCs w:val="22"/>
        </w:rPr>
        <w:t xml:space="preserve">and the Gower is </w:t>
      </w:r>
      <w:r w:rsidRPr="00986BB8">
        <w:rPr>
          <w:rFonts w:ascii="Arial" w:hAnsi="Arial" w:cs="Arial"/>
          <w:sz w:val="22"/>
          <w:szCs w:val="22"/>
        </w:rPr>
        <w:t>the landscape</w:t>
      </w:r>
      <w:r w:rsidR="00316B65" w:rsidRPr="00986BB8">
        <w:rPr>
          <w:rFonts w:ascii="Arial" w:hAnsi="Arial" w:cs="Arial"/>
          <w:sz w:val="22"/>
          <w:szCs w:val="22"/>
        </w:rPr>
        <w:t xml:space="preserve"> it has to offer to attract tourists</w:t>
      </w:r>
      <w:r w:rsidRPr="00986BB8">
        <w:rPr>
          <w:rFonts w:ascii="Arial" w:hAnsi="Arial" w:cs="Arial"/>
          <w:sz w:val="22"/>
          <w:szCs w:val="22"/>
        </w:rPr>
        <w:t>. There are</w:t>
      </w:r>
      <w:r w:rsidR="00BF5429" w:rsidRPr="00986BB8">
        <w:rPr>
          <w:rFonts w:ascii="Arial" w:hAnsi="Arial" w:cs="Arial"/>
          <w:sz w:val="22"/>
          <w:szCs w:val="22"/>
        </w:rPr>
        <w:t xml:space="preserve"> </w:t>
      </w:r>
      <w:r w:rsidR="003F4C51" w:rsidRPr="00986BB8">
        <w:rPr>
          <w:rFonts w:ascii="Arial" w:hAnsi="Arial" w:cs="Arial"/>
          <w:sz w:val="22"/>
          <w:szCs w:val="22"/>
        </w:rPr>
        <w:t>award winning</w:t>
      </w:r>
      <w:r w:rsidR="00BF5429" w:rsidRPr="00986BB8">
        <w:rPr>
          <w:rFonts w:ascii="Arial" w:hAnsi="Arial" w:cs="Arial"/>
          <w:sz w:val="22"/>
          <w:szCs w:val="22"/>
        </w:rPr>
        <w:t xml:space="preserve"> beaches and coastlines </w:t>
      </w:r>
      <w:r w:rsidR="003F4C51" w:rsidRPr="00986BB8">
        <w:rPr>
          <w:rFonts w:ascii="Arial" w:hAnsi="Arial" w:cs="Arial"/>
          <w:sz w:val="22"/>
          <w:szCs w:val="22"/>
        </w:rPr>
        <w:t>in Swansea and the Gower area. Swansea bay beach is close to the city centre and the beach is water sports centre of excellence. Additionally, there many great cycle rout</w:t>
      </w:r>
      <w:r w:rsidR="00B879D4">
        <w:rPr>
          <w:rFonts w:ascii="Arial" w:hAnsi="Arial" w:cs="Arial"/>
          <w:sz w:val="22"/>
          <w:szCs w:val="22"/>
        </w:rPr>
        <w:t>e</w:t>
      </w:r>
      <w:r w:rsidR="003F4C51" w:rsidRPr="00986BB8">
        <w:rPr>
          <w:rFonts w:ascii="Arial" w:hAnsi="Arial" w:cs="Arial"/>
          <w:sz w:val="22"/>
          <w:szCs w:val="22"/>
        </w:rPr>
        <w:t xml:space="preserve">s </w:t>
      </w:r>
      <w:r w:rsidR="00B879D4">
        <w:rPr>
          <w:rFonts w:ascii="Arial" w:hAnsi="Arial" w:cs="Arial"/>
          <w:sz w:val="22"/>
          <w:szCs w:val="22"/>
        </w:rPr>
        <w:t>in</w:t>
      </w:r>
      <w:r w:rsidR="003F4C51" w:rsidRPr="00986BB8">
        <w:rPr>
          <w:rFonts w:ascii="Arial" w:hAnsi="Arial" w:cs="Arial"/>
          <w:sz w:val="22"/>
          <w:szCs w:val="22"/>
        </w:rPr>
        <w:t xml:space="preserve"> Swansea. This attracts many tourists to the area and this has helped </w:t>
      </w:r>
      <w:r w:rsidR="00316B65" w:rsidRPr="00986BB8">
        <w:rPr>
          <w:rFonts w:ascii="Arial" w:hAnsi="Arial" w:cs="Arial"/>
          <w:sz w:val="22"/>
          <w:szCs w:val="22"/>
        </w:rPr>
        <w:t>creating</w:t>
      </w:r>
      <w:r w:rsidR="003F4C51" w:rsidRPr="00986BB8">
        <w:rPr>
          <w:rFonts w:ascii="Arial" w:hAnsi="Arial" w:cs="Arial"/>
          <w:sz w:val="22"/>
          <w:szCs w:val="22"/>
        </w:rPr>
        <w:t xml:space="preserve"> the itinerary in appendices 1 because there are so many </w:t>
      </w:r>
      <w:r w:rsidR="00316B65" w:rsidRPr="00986BB8">
        <w:rPr>
          <w:rFonts w:ascii="Arial" w:hAnsi="Arial" w:cs="Arial"/>
          <w:sz w:val="22"/>
          <w:szCs w:val="22"/>
        </w:rPr>
        <w:t>water sport activities on offer and different walking routes.</w:t>
      </w:r>
      <w:r w:rsidR="00695275" w:rsidRPr="00986BB8">
        <w:rPr>
          <w:rFonts w:ascii="Arial" w:hAnsi="Arial" w:cs="Arial"/>
          <w:sz w:val="22"/>
          <w:szCs w:val="22"/>
        </w:rPr>
        <w:t xml:space="preserve"> Kotler and Armstrong (2004) also suggest that analysis must take place for strengths and weaknesses in order to achieve the </w:t>
      </w:r>
      <w:r w:rsidR="00BC0ABB" w:rsidRPr="00986BB8">
        <w:rPr>
          <w:rFonts w:ascii="Arial" w:hAnsi="Arial" w:cs="Arial"/>
          <w:sz w:val="22"/>
          <w:szCs w:val="22"/>
        </w:rPr>
        <w:t>company’s</w:t>
      </w:r>
      <w:r w:rsidR="00695275" w:rsidRPr="00986BB8">
        <w:rPr>
          <w:rFonts w:ascii="Arial" w:hAnsi="Arial" w:cs="Arial"/>
          <w:sz w:val="22"/>
          <w:szCs w:val="22"/>
        </w:rPr>
        <w:t xml:space="preserve"> objectives.</w:t>
      </w:r>
      <w:r w:rsidR="003F4C51" w:rsidRPr="00986BB8">
        <w:rPr>
          <w:rFonts w:ascii="Arial" w:hAnsi="Arial" w:cs="Arial"/>
          <w:sz w:val="22"/>
          <w:szCs w:val="22"/>
        </w:rPr>
        <w:br/>
      </w:r>
      <w:r w:rsidR="003F4C51" w:rsidRPr="00986BB8">
        <w:rPr>
          <w:rFonts w:ascii="Arial" w:hAnsi="Arial" w:cs="Arial"/>
          <w:sz w:val="22"/>
          <w:szCs w:val="22"/>
        </w:rPr>
        <w:br/>
        <w:t xml:space="preserve">The weaknesses of the </w:t>
      </w:r>
      <w:r w:rsidR="003B5C0B" w:rsidRPr="00986BB8">
        <w:rPr>
          <w:rFonts w:ascii="Arial" w:hAnsi="Arial" w:cs="Arial"/>
          <w:sz w:val="22"/>
          <w:szCs w:val="22"/>
        </w:rPr>
        <w:t xml:space="preserve">marketing </w:t>
      </w:r>
      <w:r w:rsidR="003F4C51" w:rsidRPr="00986BB8">
        <w:rPr>
          <w:rFonts w:ascii="Arial" w:hAnsi="Arial" w:cs="Arial"/>
          <w:sz w:val="22"/>
          <w:szCs w:val="22"/>
        </w:rPr>
        <w:t xml:space="preserve">plan are that there </w:t>
      </w:r>
      <w:r w:rsidR="004819B0" w:rsidRPr="00986BB8">
        <w:rPr>
          <w:rFonts w:ascii="Arial" w:hAnsi="Arial" w:cs="Arial"/>
          <w:sz w:val="22"/>
          <w:szCs w:val="22"/>
        </w:rPr>
        <w:t>are</w:t>
      </w:r>
      <w:r w:rsidR="003F4C51" w:rsidRPr="00986BB8">
        <w:rPr>
          <w:rFonts w:ascii="Arial" w:hAnsi="Arial" w:cs="Arial"/>
          <w:sz w:val="22"/>
          <w:szCs w:val="22"/>
        </w:rPr>
        <w:t xml:space="preserve"> no other business plans in Swansea to compare with. There is very little research, so it made it </w:t>
      </w:r>
      <w:r w:rsidR="00316B65" w:rsidRPr="00986BB8">
        <w:rPr>
          <w:rFonts w:ascii="Arial" w:hAnsi="Arial" w:cs="Arial"/>
          <w:sz w:val="22"/>
          <w:szCs w:val="22"/>
        </w:rPr>
        <w:t>difficult for research to benefit the marketing plan</w:t>
      </w:r>
      <w:r w:rsidR="003F4C51" w:rsidRPr="00986BB8">
        <w:rPr>
          <w:rFonts w:ascii="Arial" w:hAnsi="Arial" w:cs="Arial"/>
          <w:sz w:val="22"/>
          <w:szCs w:val="22"/>
        </w:rPr>
        <w:t xml:space="preserve">. Additionally, the weather and infrastructure can be a weakness to the plans objectives. </w:t>
      </w:r>
      <w:r w:rsidR="00316B65" w:rsidRPr="00986BB8">
        <w:rPr>
          <w:rFonts w:ascii="Arial" w:hAnsi="Arial" w:cs="Arial"/>
          <w:sz w:val="22"/>
          <w:szCs w:val="22"/>
        </w:rPr>
        <w:t>The summer months in Swansea can be very wet and unpredictable putting off tourists. However, it can be argued that t</w:t>
      </w:r>
      <w:r w:rsidR="003F4C51" w:rsidRPr="00986BB8">
        <w:rPr>
          <w:rFonts w:ascii="Arial" w:hAnsi="Arial" w:cs="Arial"/>
          <w:sz w:val="22"/>
          <w:szCs w:val="22"/>
        </w:rPr>
        <w:t>he climate can be summarised as mild and reasonably dry in June and July and recommended the best time to visit Swansea</w:t>
      </w:r>
      <w:r w:rsidR="004819B0" w:rsidRPr="00986BB8">
        <w:rPr>
          <w:rFonts w:ascii="Arial" w:hAnsi="Arial" w:cs="Arial"/>
          <w:sz w:val="22"/>
          <w:szCs w:val="22"/>
        </w:rPr>
        <w:t xml:space="preserve"> weather to visit (2018)</w:t>
      </w:r>
      <w:r w:rsidR="003F4C51" w:rsidRPr="00986BB8">
        <w:rPr>
          <w:rFonts w:ascii="Arial" w:hAnsi="Arial" w:cs="Arial"/>
          <w:sz w:val="22"/>
          <w:szCs w:val="22"/>
        </w:rPr>
        <w:t xml:space="preserve">. </w:t>
      </w:r>
      <w:r w:rsidR="004819B0" w:rsidRPr="00986BB8">
        <w:rPr>
          <w:rFonts w:ascii="Arial" w:hAnsi="Arial" w:cs="Arial"/>
          <w:sz w:val="22"/>
          <w:szCs w:val="22"/>
        </w:rPr>
        <w:t xml:space="preserve">This research </w:t>
      </w:r>
      <w:r w:rsidR="00316B65" w:rsidRPr="00986BB8">
        <w:rPr>
          <w:rFonts w:ascii="Arial" w:hAnsi="Arial" w:cs="Arial"/>
          <w:sz w:val="22"/>
          <w:szCs w:val="22"/>
        </w:rPr>
        <w:t>was advantageous</w:t>
      </w:r>
      <w:r w:rsidR="004819B0" w:rsidRPr="00986BB8">
        <w:rPr>
          <w:rFonts w:ascii="Arial" w:hAnsi="Arial" w:cs="Arial"/>
          <w:sz w:val="22"/>
          <w:szCs w:val="22"/>
        </w:rPr>
        <w:t xml:space="preserve"> with </w:t>
      </w:r>
      <w:r w:rsidR="00316B65" w:rsidRPr="00986BB8">
        <w:rPr>
          <w:rFonts w:ascii="Arial" w:hAnsi="Arial" w:cs="Arial"/>
          <w:sz w:val="22"/>
          <w:szCs w:val="22"/>
        </w:rPr>
        <w:t>coming up with activities to add to</w:t>
      </w:r>
      <w:r w:rsidR="004819B0" w:rsidRPr="00986BB8">
        <w:rPr>
          <w:rFonts w:ascii="Arial" w:hAnsi="Arial" w:cs="Arial"/>
          <w:sz w:val="22"/>
          <w:szCs w:val="22"/>
        </w:rPr>
        <w:t xml:space="preserve"> the itinerary because the start of July is typically the warmest month of the year. </w:t>
      </w:r>
      <w:r w:rsidR="00316B65" w:rsidRPr="00986BB8">
        <w:rPr>
          <w:rFonts w:ascii="Arial" w:hAnsi="Arial" w:cs="Arial"/>
          <w:sz w:val="22"/>
          <w:szCs w:val="22"/>
        </w:rPr>
        <w:br/>
      </w:r>
      <w:r w:rsidR="00316B65" w:rsidRPr="00986BB8">
        <w:rPr>
          <w:rFonts w:ascii="Arial" w:hAnsi="Arial" w:cs="Arial"/>
          <w:sz w:val="22"/>
          <w:szCs w:val="22"/>
        </w:rPr>
        <w:br/>
        <w:t>Another weakness</w:t>
      </w:r>
      <w:r w:rsidR="004819B0" w:rsidRPr="00986BB8">
        <w:rPr>
          <w:rFonts w:ascii="Arial" w:hAnsi="Arial" w:cs="Arial"/>
          <w:sz w:val="22"/>
          <w:szCs w:val="22"/>
        </w:rPr>
        <w:t xml:space="preserve"> is a weakness with the infrastructure because</w:t>
      </w:r>
      <w:r w:rsidR="00316B65" w:rsidRPr="00986BB8">
        <w:rPr>
          <w:rFonts w:ascii="Arial" w:hAnsi="Arial" w:cs="Arial"/>
          <w:sz w:val="22"/>
          <w:szCs w:val="22"/>
        </w:rPr>
        <w:t xml:space="preserve"> the roads towards the Gower can be dangerous and the condition of the roads are inadequate. Moreover, there are also many road works happening in the city centre causing problems and it is taking longer with the one-way system. This can have an effect on the marketing plan as the planner will need to take into consideration these problems and create a solution.</w:t>
      </w:r>
      <w:r w:rsidR="00ED006D" w:rsidRPr="00986BB8">
        <w:rPr>
          <w:rFonts w:ascii="Arial" w:hAnsi="Arial" w:cs="Arial"/>
          <w:b/>
          <w:sz w:val="22"/>
          <w:szCs w:val="22"/>
        </w:rPr>
        <w:br/>
      </w:r>
    </w:p>
    <w:p w:rsidR="004C3633" w:rsidRPr="00986BB8" w:rsidRDefault="007E2ED1" w:rsidP="00986BB8">
      <w:pPr>
        <w:spacing w:line="360" w:lineRule="auto"/>
        <w:rPr>
          <w:rFonts w:ascii="Arial" w:hAnsi="Arial" w:cs="Arial"/>
          <w:b/>
          <w:sz w:val="22"/>
          <w:szCs w:val="22"/>
        </w:rPr>
      </w:pPr>
      <w:bookmarkStart w:id="6" w:name="_Toc509774157"/>
      <w:r w:rsidRPr="00986BB8">
        <w:rPr>
          <w:rStyle w:val="Heading1Char"/>
          <w:rFonts w:ascii="Arial" w:hAnsi="Arial" w:cs="Arial"/>
          <w:sz w:val="22"/>
          <w:szCs w:val="22"/>
        </w:rPr>
        <w:t>4.Analysis of key market segment</w:t>
      </w:r>
      <w:bookmarkEnd w:id="6"/>
      <w:r w:rsidRPr="00986BB8">
        <w:rPr>
          <w:rFonts w:ascii="Arial" w:hAnsi="Arial" w:cs="Arial"/>
          <w:sz w:val="22"/>
          <w:szCs w:val="22"/>
        </w:rPr>
        <w:t xml:space="preserve"> </w:t>
      </w:r>
    </w:p>
    <w:p w:rsidR="004C3633" w:rsidRPr="00986BB8" w:rsidRDefault="004C3633" w:rsidP="00986BB8">
      <w:pPr>
        <w:spacing w:line="360" w:lineRule="auto"/>
        <w:rPr>
          <w:rFonts w:ascii="Arial" w:hAnsi="Arial" w:cs="Arial"/>
          <w:b/>
          <w:sz w:val="22"/>
          <w:szCs w:val="22"/>
        </w:rPr>
      </w:pPr>
    </w:p>
    <w:p w:rsidR="00C367A6" w:rsidRPr="00986BB8" w:rsidRDefault="00514DF6" w:rsidP="00986BB8">
      <w:pPr>
        <w:spacing w:line="360" w:lineRule="auto"/>
        <w:rPr>
          <w:rFonts w:ascii="Arial" w:hAnsi="Arial" w:cs="Arial"/>
          <w:b/>
          <w:sz w:val="22"/>
          <w:szCs w:val="22"/>
        </w:rPr>
      </w:pPr>
      <w:r w:rsidRPr="00986BB8">
        <w:rPr>
          <w:rFonts w:ascii="Arial" w:hAnsi="Arial" w:cs="Arial"/>
          <w:sz w:val="22"/>
          <w:szCs w:val="22"/>
        </w:rPr>
        <w:t>Jobber (2014, p.g,27) defines marketing ‘as the process by which companies create value for customers and build strong customer relationships in order to capture value from customers in return’.</w:t>
      </w:r>
      <w:r w:rsidR="00A84DF7" w:rsidRPr="00986BB8">
        <w:rPr>
          <w:rFonts w:ascii="Arial" w:hAnsi="Arial" w:cs="Arial"/>
          <w:sz w:val="22"/>
          <w:szCs w:val="22"/>
        </w:rPr>
        <w:t xml:space="preserve"> The </w:t>
      </w:r>
      <w:r w:rsidRPr="00986BB8">
        <w:rPr>
          <w:rFonts w:ascii="Arial" w:hAnsi="Arial" w:cs="Arial"/>
          <w:sz w:val="22"/>
          <w:szCs w:val="22"/>
        </w:rPr>
        <w:t>market plan</w:t>
      </w:r>
      <w:r w:rsidR="00A84DF7" w:rsidRPr="00986BB8">
        <w:rPr>
          <w:rFonts w:ascii="Arial" w:hAnsi="Arial" w:cs="Arial"/>
          <w:sz w:val="22"/>
          <w:szCs w:val="22"/>
        </w:rPr>
        <w:t xml:space="preserve"> that has been created for the itinerary in Swansea is targeting the </w:t>
      </w:r>
      <w:r w:rsidR="00556A85" w:rsidRPr="00986BB8">
        <w:rPr>
          <w:rFonts w:ascii="Arial" w:hAnsi="Arial" w:cs="Arial"/>
          <w:sz w:val="22"/>
          <w:szCs w:val="22"/>
        </w:rPr>
        <w:t xml:space="preserve">segment </w:t>
      </w:r>
      <w:r w:rsidR="00A84DF7" w:rsidRPr="00986BB8">
        <w:rPr>
          <w:rFonts w:ascii="Arial" w:hAnsi="Arial" w:cs="Arial"/>
          <w:sz w:val="22"/>
          <w:szCs w:val="22"/>
        </w:rPr>
        <w:t>young domestic tourist couples</w:t>
      </w:r>
      <w:r w:rsidR="00DC2964" w:rsidRPr="00986BB8">
        <w:rPr>
          <w:rFonts w:ascii="Arial" w:hAnsi="Arial" w:cs="Arial"/>
          <w:sz w:val="22"/>
          <w:szCs w:val="22"/>
        </w:rPr>
        <w:t xml:space="preserve"> with no children</w:t>
      </w:r>
      <w:r w:rsidR="00A84DF7" w:rsidRPr="00986BB8">
        <w:rPr>
          <w:rFonts w:ascii="Arial" w:hAnsi="Arial" w:cs="Arial"/>
          <w:sz w:val="22"/>
          <w:szCs w:val="22"/>
        </w:rPr>
        <w:t>.</w:t>
      </w:r>
      <w:r w:rsidR="0096594B" w:rsidRPr="00986BB8">
        <w:rPr>
          <w:rFonts w:ascii="Arial" w:hAnsi="Arial" w:cs="Arial"/>
          <w:sz w:val="22"/>
          <w:szCs w:val="22"/>
        </w:rPr>
        <w:t xml:space="preserve"> The package that has been created is to target around</w:t>
      </w:r>
      <w:r w:rsidR="00DC2964" w:rsidRPr="00986BB8">
        <w:rPr>
          <w:rFonts w:ascii="Arial" w:hAnsi="Arial" w:cs="Arial"/>
          <w:sz w:val="22"/>
          <w:szCs w:val="22"/>
        </w:rPr>
        <w:t xml:space="preserve"> 20</w:t>
      </w:r>
      <w:r w:rsidR="003B5C0B" w:rsidRPr="00986BB8">
        <w:rPr>
          <w:rFonts w:ascii="Arial" w:hAnsi="Arial" w:cs="Arial"/>
          <w:sz w:val="22"/>
          <w:szCs w:val="22"/>
        </w:rPr>
        <w:t xml:space="preserve"> couples from around the United Kingdom</w:t>
      </w:r>
      <w:r w:rsidR="0096594B" w:rsidRPr="00986BB8">
        <w:rPr>
          <w:rFonts w:ascii="Arial" w:hAnsi="Arial" w:cs="Arial"/>
          <w:sz w:val="22"/>
          <w:szCs w:val="22"/>
        </w:rPr>
        <w:t xml:space="preserve">. </w:t>
      </w:r>
      <w:r w:rsidR="003B5C0B" w:rsidRPr="00986BB8">
        <w:rPr>
          <w:rFonts w:ascii="Arial" w:hAnsi="Arial" w:cs="Arial"/>
          <w:sz w:val="22"/>
          <w:szCs w:val="22"/>
        </w:rPr>
        <w:t>As jobber (2016</w:t>
      </w:r>
      <w:r w:rsidRPr="00986BB8">
        <w:rPr>
          <w:rFonts w:ascii="Arial" w:hAnsi="Arial" w:cs="Arial"/>
          <w:sz w:val="22"/>
          <w:szCs w:val="22"/>
        </w:rPr>
        <w:t>) highlights that as customers have similar interests and hobbies, a mix strategy can be created to meet those demands.</w:t>
      </w:r>
      <w:r w:rsidR="00DC2964" w:rsidRPr="00986BB8">
        <w:rPr>
          <w:rFonts w:ascii="Arial" w:hAnsi="Arial" w:cs="Arial"/>
          <w:sz w:val="22"/>
          <w:szCs w:val="22"/>
        </w:rPr>
        <w:br/>
      </w:r>
      <w:r w:rsidR="00DC2964" w:rsidRPr="00986BB8">
        <w:rPr>
          <w:rFonts w:ascii="Arial" w:hAnsi="Arial" w:cs="Arial"/>
          <w:sz w:val="22"/>
          <w:szCs w:val="22"/>
        </w:rPr>
        <w:br/>
        <w:t xml:space="preserve">From the research from Swansea Council (2016), 4.59 million visited the Swansea area in 2016 with an expenditure of 4.59 million. In 2015, a survey was conducted for a Swansea visitor survey and 22% said that visitors are on holiday for more than three nights. </w:t>
      </w:r>
      <w:r w:rsidR="00DC2964" w:rsidRPr="00986BB8">
        <w:rPr>
          <w:rFonts w:ascii="Arial" w:hAnsi="Arial" w:cs="Arial"/>
          <w:sz w:val="22"/>
          <w:szCs w:val="22"/>
        </w:rPr>
        <w:lastRenderedPageBreak/>
        <w:t xml:space="preserve">Additionally, 41% visited the Swansea and their residency was the rest of the UK. </w:t>
      </w:r>
      <w:r w:rsidR="0096594B" w:rsidRPr="00986BB8">
        <w:rPr>
          <w:rFonts w:ascii="Arial" w:hAnsi="Arial" w:cs="Arial"/>
          <w:sz w:val="22"/>
          <w:szCs w:val="22"/>
        </w:rPr>
        <w:t>About 35 % of visitors had voted that they attended Swansea with their partner. A higher proportion of couples had said it was their first time visiting Swansea.</w:t>
      </w:r>
      <w:r w:rsidR="00D5096F" w:rsidRPr="00986BB8">
        <w:rPr>
          <w:rFonts w:ascii="Arial" w:hAnsi="Arial" w:cs="Arial"/>
          <w:sz w:val="22"/>
          <w:szCs w:val="22"/>
        </w:rPr>
        <w:t xml:space="preserve"> </w:t>
      </w:r>
      <w:r w:rsidR="00BF72CF" w:rsidRPr="00986BB8">
        <w:rPr>
          <w:rFonts w:ascii="Arial" w:hAnsi="Arial" w:cs="Arial"/>
          <w:sz w:val="22"/>
          <w:szCs w:val="22"/>
        </w:rPr>
        <w:t xml:space="preserve"> From the </w:t>
      </w:r>
      <w:r w:rsidR="00C66BB8" w:rsidRPr="00986BB8">
        <w:rPr>
          <w:rFonts w:ascii="Arial" w:hAnsi="Arial" w:cs="Arial"/>
          <w:sz w:val="22"/>
          <w:szCs w:val="22"/>
        </w:rPr>
        <w:t>Government Wales</w:t>
      </w:r>
      <w:r w:rsidR="00BF72CF" w:rsidRPr="00986BB8">
        <w:rPr>
          <w:rFonts w:ascii="Arial" w:hAnsi="Arial" w:cs="Arial"/>
          <w:sz w:val="22"/>
          <w:szCs w:val="22"/>
        </w:rPr>
        <w:t xml:space="preserve"> survey (2016) 15% of couples were aged 1</w:t>
      </w:r>
      <w:r w:rsidR="003B5C0B" w:rsidRPr="00986BB8">
        <w:rPr>
          <w:rFonts w:ascii="Arial" w:hAnsi="Arial" w:cs="Arial"/>
          <w:sz w:val="22"/>
          <w:szCs w:val="22"/>
        </w:rPr>
        <w:t>6- 34-year-old visited Swansea B</w:t>
      </w:r>
      <w:r w:rsidR="00BF72CF" w:rsidRPr="00986BB8">
        <w:rPr>
          <w:rFonts w:ascii="Arial" w:hAnsi="Arial" w:cs="Arial"/>
          <w:sz w:val="22"/>
          <w:szCs w:val="22"/>
        </w:rPr>
        <w:t xml:space="preserve">ay. </w:t>
      </w:r>
      <w:r w:rsidR="00C66BB8" w:rsidRPr="00986BB8">
        <w:rPr>
          <w:rFonts w:ascii="Arial" w:hAnsi="Arial" w:cs="Arial"/>
          <w:sz w:val="22"/>
          <w:szCs w:val="22"/>
        </w:rPr>
        <w:t>Additionally,</w:t>
      </w:r>
      <w:r w:rsidR="00BF72CF" w:rsidRPr="00986BB8">
        <w:rPr>
          <w:rFonts w:ascii="Arial" w:hAnsi="Arial" w:cs="Arial"/>
          <w:sz w:val="22"/>
          <w:szCs w:val="22"/>
        </w:rPr>
        <w:t xml:space="preserve"> 42% had said they had visited Swansea for outdoor activities.</w:t>
      </w:r>
      <w:r w:rsidR="00C66BB8" w:rsidRPr="00986BB8">
        <w:rPr>
          <w:rFonts w:ascii="Arial" w:hAnsi="Arial" w:cs="Arial"/>
          <w:sz w:val="22"/>
          <w:szCs w:val="22"/>
        </w:rPr>
        <w:br/>
      </w:r>
      <w:r w:rsidR="00C66BB8" w:rsidRPr="00986BB8">
        <w:rPr>
          <w:rFonts w:ascii="Arial" w:hAnsi="Arial" w:cs="Arial"/>
          <w:sz w:val="22"/>
          <w:szCs w:val="22"/>
        </w:rPr>
        <w:br/>
        <w:t>From the Swansea council survey (2016) the average overnight spend is around £500 from residents outside the Welsh residency. Welsh residents typically spend £299. This is based on a 4 to 5-night stay in Wales. Moreover, the average spend per person per day is £39 for all the categories.</w:t>
      </w:r>
      <w:r w:rsidR="003B5C0B" w:rsidRPr="00986BB8">
        <w:rPr>
          <w:rFonts w:ascii="Arial" w:hAnsi="Arial" w:cs="Arial"/>
          <w:sz w:val="22"/>
          <w:szCs w:val="22"/>
        </w:rPr>
        <w:t xml:space="preserve"> These figures also helped in creating the overall price to the travel package.</w:t>
      </w:r>
      <w:r w:rsidR="00C66BB8" w:rsidRPr="00986BB8">
        <w:rPr>
          <w:rFonts w:ascii="Arial" w:hAnsi="Arial" w:cs="Arial"/>
          <w:sz w:val="22"/>
          <w:szCs w:val="22"/>
        </w:rPr>
        <w:br/>
        <w:t xml:space="preserve"> </w:t>
      </w:r>
    </w:p>
    <w:p w:rsidR="00C66BB8" w:rsidRPr="00986BB8" w:rsidRDefault="00C66BB8" w:rsidP="00986BB8">
      <w:pPr>
        <w:spacing w:line="360" w:lineRule="auto"/>
        <w:rPr>
          <w:rFonts w:ascii="Arial" w:hAnsi="Arial" w:cs="Arial"/>
          <w:sz w:val="22"/>
          <w:szCs w:val="22"/>
        </w:rPr>
      </w:pPr>
      <w:r w:rsidRPr="00986BB8">
        <w:rPr>
          <w:rFonts w:ascii="Arial" w:hAnsi="Arial" w:cs="Arial"/>
          <w:sz w:val="22"/>
          <w:szCs w:val="22"/>
        </w:rPr>
        <w:t xml:space="preserve">There are many factors that attract tourists to Swansea Bay. From the </w:t>
      </w:r>
      <w:r w:rsidR="001535D8" w:rsidRPr="00986BB8">
        <w:rPr>
          <w:rFonts w:ascii="Arial" w:hAnsi="Arial" w:cs="Arial"/>
          <w:sz w:val="22"/>
          <w:szCs w:val="22"/>
        </w:rPr>
        <w:t xml:space="preserve">Swansea council survey (2016), 32% of people had voted that they visited Swansea for its beaches and coastlines. The itinerary was designed to attract couples who are interested in coastline as a lot of the itinerary involves activities and cycling across the beaches. Secondly, the second highest vote was the scenery. The survey states </w:t>
      </w:r>
      <w:r w:rsidR="00C0673B" w:rsidRPr="00986BB8">
        <w:rPr>
          <w:rFonts w:ascii="Arial" w:hAnsi="Arial" w:cs="Arial"/>
          <w:sz w:val="22"/>
          <w:szCs w:val="22"/>
        </w:rPr>
        <w:t>‘scenery</w:t>
      </w:r>
      <w:r w:rsidR="001535D8" w:rsidRPr="00986BB8">
        <w:rPr>
          <w:rFonts w:ascii="Arial" w:hAnsi="Arial" w:cs="Arial"/>
          <w:sz w:val="22"/>
          <w:szCs w:val="22"/>
        </w:rPr>
        <w:t xml:space="preserve"> and landscape </w:t>
      </w:r>
      <w:r w:rsidR="00C0673B" w:rsidRPr="00986BB8">
        <w:rPr>
          <w:rFonts w:ascii="Arial" w:hAnsi="Arial" w:cs="Arial"/>
          <w:sz w:val="22"/>
          <w:szCs w:val="22"/>
        </w:rPr>
        <w:t>include</w:t>
      </w:r>
      <w:r w:rsidR="001535D8" w:rsidRPr="00986BB8">
        <w:rPr>
          <w:rFonts w:ascii="Arial" w:hAnsi="Arial" w:cs="Arial"/>
          <w:sz w:val="22"/>
          <w:szCs w:val="22"/>
        </w:rPr>
        <w:t xml:space="preserve"> 20% overnight visitors from outside Wale, 21% of first time visitors and 21% of couples travelling to the area.</w:t>
      </w:r>
      <w:r w:rsidR="001535D8" w:rsidRPr="00986BB8">
        <w:rPr>
          <w:rFonts w:ascii="Arial" w:hAnsi="Arial" w:cs="Arial"/>
          <w:sz w:val="22"/>
          <w:szCs w:val="22"/>
        </w:rPr>
        <w:br/>
      </w:r>
      <w:r w:rsidR="001535D8" w:rsidRPr="00986BB8">
        <w:rPr>
          <w:rFonts w:ascii="Arial" w:hAnsi="Arial" w:cs="Arial"/>
          <w:sz w:val="22"/>
          <w:szCs w:val="22"/>
        </w:rPr>
        <w:br/>
      </w:r>
      <w:r w:rsidR="00C0673B" w:rsidRPr="00986BB8">
        <w:rPr>
          <w:rFonts w:ascii="Arial" w:hAnsi="Arial" w:cs="Arial"/>
          <w:sz w:val="22"/>
          <w:szCs w:val="22"/>
        </w:rPr>
        <w:t>Most visitors take part in outdoor activities and 61% of overnight visitors plan to get active outside. 33% take part in walking, 6% in outdoor activities and 4% in cycling. This data has helped with creating the itinerary as it shows what activities visitors are interested in. Additionally, 13% had voted for the attraction LC leisure complex. Before tourists visit Swansea, 32% of people had said they searched the internet to see what Swansea has to offer.</w:t>
      </w:r>
    </w:p>
    <w:p w:rsidR="007E2ED1" w:rsidRPr="00986BB8" w:rsidRDefault="007E2ED1" w:rsidP="00986BB8">
      <w:pPr>
        <w:spacing w:line="360" w:lineRule="auto"/>
        <w:rPr>
          <w:rFonts w:ascii="Arial" w:hAnsi="Arial" w:cs="Arial"/>
          <w:sz w:val="22"/>
          <w:szCs w:val="22"/>
        </w:rPr>
      </w:pPr>
    </w:p>
    <w:p w:rsidR="004C3633" w:rsidRPr="00986BB8" w:rsidRDefault="007E2ED1" w:rsidP="00986BB8">
      <w:pPr>
        <w:pStyle w:val="Heading1"/>
        <w:spacing w:line="360" w:lineRule="auto"/>
        <w:rPr>
          <w:rFonts w:ascii="Arial" w:hAnsi="Arial" w:cs="Arial"/>
          <w:sz w:val="22"/>
          <w:szCs w:val="22"/>
        </w:rPr>
      </w:pPr>
      <w:bookmarkStart w:id="7" w:name="_Toc509774158"/>
      <w:r w:rsidRPr="00986BB8">
        <w:rPr>
          <w:rFonts w:ascii="Arial" w:hAnsi="Arial" w:cs="Arial"/>
          <w:sz w:val="22"/>
          <w:szCs w:val="22"/>
        </w:rPr>
        <w:t>5.Marketing objectives</w:t>
      </w:r>
      <w:bookmarkEnd w:id="7"/>
      <w:r w:rsidRPr="00986BB8">
        <w:rPr>
          <w:rFonts w:ascii="Arial" w:hAnsi="Arial" w:cs="Arial"/>
          <w:sz w:val="22"/>
          <w:szCs w:val="22"/>
        </w:rPr>
        <w:t xml:space="preserve"> </w:t>
      </w:r>
      <w:r w:rsidR="00794C74" w:rsidRPr="00986BB8">
        <w:rPr>
          <w:rFonts w:ascii="Arial" w:hAnsi="Arial" w:cs="Arial"/>
          <w:sz w:val="22"/>
          <w:szCs w:val="22"/>
        </w:rPr>
        <w:br/>
      </w:r>
    </w:p>
    <w:p w:rsidR="007E2ED1" w:rsidRPr="00986BB8" w:rsidRDefault="00685F47" w:rsidP="00986BB8">
      <w:pPr>
        <w:spacing w:line="360" w:lineRule="auto"/>
        <w:rPr>
          <w:rFonts w:ascii="Arial" w:hAnsi="Arial" w:cs="Arial"/>
          <w:sz w:val="22"/>
          <w:szCs w:val="22"/>
        </w:rPr>
      </w:pPr>
      <w:r w:rsidRPr="00986BB8">
        <w:rPr>
          <w:rFonts w:ascii="Arial" w:hAnsi="Arial" w:cs="Arial"/>
          <w:sz w:val="22"/>
          <w:szCs w:val="22"/>
        </w:rPr>
        <w:t>The statement of the organisations purposed is to attract couples to Swansea.</w:t>
      </w:r>
      <w:r w:rsidR="00DA7959" w:rsidRPr="00986BB8">
        <w:rPr>
          <w:rFonts w:ascii="Arial" w:hAnsi="Arial" w:cs="Arial"/>
          <w:sz w:val="22"/>
          <w:szCs w:val="22"/>
        </w:rPr>
        <w:t xml:space="preserve"> After research into the market segment and the statistics of what</w:t>
      </w:r>
      <w:r w:rsidR="000C7A4C" w:rsidRPr="00986BB8">
        <w:rPr>
          <w:rFonts w:ascii="Arial" w:hAnsi="Arial" w:cs="Arial"/>
          <w:sz w:val="22"/>
          <w:szCs w:val="22"/>
        </w:rPr>
        <w:t xml:space="preserve"> tourists like to do in Swansea, this research helped the market p</w:t>
      </w:r>
      <w:r w:rsidR="003B5C0B" w:rsidRPr="00986BB8">
        <w:rPr>
          <w:rFonts w:ascii="Arial" w:hAnsi="Arial" w:cs="Arial"/>
          <w:sz w:val="22"/>
          <w:szCs w:val="22"/>
        </w:rPr>
        <w:t>l</w:t>
      </w:r>
      <w:r w:rsidR="000C7A4C" w:rsidRPr="00986BB8">
        <w:rPr>
          <w:rFonts w:ascii="Arial" w:hAnsi="Arial" w:cs="Arial"/>
          <w:sz w:val="22"/>
          <w:szCs w:val="22"/>
        </w:rPr>
        <w:t>ans mission statement.</w:t>
      </w:r>
      <w:r w:rsidR="00A11C67" w:rsidRPr="00986BB8">
        <w:rPr>
          <w:rFonts w:ascii="Arial" w:hAnsi="Arial" w:cs="Arial"/>
          <w:sz w:val="22"/>
          <w:szCs w:val="22"/>
        </w:rPr>
        <w:t xml:space="preserve"> Amato and Amato (2002) cited in Meredith et al (2014)</w:t>
      </w:r>
      <w:r w:rsidR="005F3F80" w:rsidRPr="00986BB8">
        <w:rPr>
          <w:rFonts w:ascii="Arial" w:hAnsi="Arial" w:cs="Arial"/>
          <w:sz w:val="22"/>
          <w:szCs w:val="22"/>
        </w:rPr>
        <w:t xml:space="preserve"> </w:t>
      </w:r>
      <w:r w:rsidR="00A11C67" w:rsidRPr="00986BB8">
        <w:rPr>
          <w:rFonts w:ascii="Arial" w:hAnsi="Arial" w:cs="Arial"/>
          <w:sz w:val="22"/>
          <w:szCs w:val="22"/>
        </w:rPr>
        <w:t xml:space="preserve">suggests that a mission statement should be created to engage </w:t>
      </w:r>
      <w:r w:rsidR="005F3F80" w:rsidRPr="00986BB8">
        <w:rPr>
          <w:rFonts w:ascii="Arial" w:hAnsi="Arial" w:cs="Arial"/>
          <w:sz w:val="22"/>
          <w:szCs w:val="22"/>
        </w:rPr>
        <w:t>the customer</w:t>
      </w:r>
      <w:r w:rsidR="00A11C67" w:rsidRPr="00986BB8">
        <w:rPr>
          <w:rFonts w:ascii="Arial" w:hAnsi="Arial" w:cs="Arial"/>
          <w:sz w:val="22"/>
          <w:szCs w:val="22"/>
        </w:rPr>
        <w:t>.</w:t>
      </w:r>
      <w:r w:rsidR="00DA7959" w:rsidRPr="00986BB8">
        <w:rPr>
          <w:rFonts w:ascii="Arial" w:hAnsi="Arial" w:cs="Arial"/>
          <w:sz w:val="22"/>
          <w:szCs w:val="22"/>
        </w:rPr>
        <w:t xml:space="preserve"> The overall mission statement aim is to create a travel package for couples as stated below.</w:t>
      </w:r>
      <w:r w:rsidRPr="00986BB8">
        <w:rPr>
          <w:rFonts w:ascii="Arial" w:hAnsi="Arial" w:cs="Arial"/>
          <w:sz w:val="22"/>
          <w:szCs w:val="22"/>
        </w:rPr>
        <w:t xml:space="preserve"> </w:t>
      </w:r>
    </w:p>
    <w:p w:rsidR="002111F3" w:rsidRPr="00986BB8" w:rsidRDefault="00685F47" w:rsidP="00986BB8">
      <w:pPr>
        <w:spacing w:line="360" w:lineRule="auto"/>
        <w:rPr>
          <w:rFonts w:ascii="Arial" w:hAnsi="Arial" w:cs="Arial"/>
          <w:sz w:val="22"/>
          <w:szCs w:val="22"/>
        </w:rPr>
      </w:pPr>
      <w:r w:rsidRPr="00986BB8">
        <w:rPr>
          <w:rFonts w:ascii="Arial" w:hAnsi="Arial" w:cs="Arial"/>
          <w:sz w:val="22"/>
          <w:szCs w:val="22"/>
        </w:rPr>
        <w:lastRenderedPageBreak/>
        <w:br/>
      </w:r>
      <w:r w:rsidR="00823BB5" w:rsidRPr="00986BB8">
        <w:rPr>
          <w:rFonts w:ascii="Arial" w:hAnsi="Arial" w:cs="Arial"/>
          <w:sz w:val="22"/>
          <w:szCs w:val="22"/>
        </w:rPr>
        <w:sym w:font="Symbol" w:char="F0B7"/>
      </w:r>
      <w:r w:rsidR="00794C74" w:rsidRPr="00986BB8">
        <w:rPr>
          <w:rFonts w:ascii="Arial" w:hAnsi="Arial" w:cs="Arial"/>
          <w:sz w:val="22"/>
          <w:szCs w:val="22"/>
        </w:rPr>
        <w:t xml:space="preserve">Mission </w:t>
      </w:r>
      <w:r w:rsidR="001E7B4A" w:rsidRPr="00986BB8">
        <w:rPr>
          <w:rFonts w:ascii="Arial" w:hAnsi="Arial" w:cs="Arial"/>
          <w:sz w:val="22"/>
          <w:szCs w:val="22"/>
        </w:rPr>
        <w:t>statement aim</w:t>
      </w:r>
      <w:r w:rsidR="00794C74" w:rsidRPr="00986BB8">
        <w:rPr>
          <w:rFonts w:ascii="Arial" w:hAnsi="Arial" w:cs="Arial"/>
          <w:sz w:val="22"/>
          <w:szCs w:val="22"/>
        </w:rPr>
        <w:t xml:space="preserve">- To </w:t>
      </w:r>
      <w:r w:rsidR="009C53A5" w:rsidRPr="00986BB8">
        <w:rPr>
          <w:rFonts w:ascii="Arial" w:hAnsi="Arial" w:cs="Arial"/>
          <w:sz w:val="22"/>
          <w:szCs w:val="22"/>
        </w:rPr>
        <w:t>devise a</w:t>
      </w:r>
      <w:r w:rsidR="006C00E7" w:rsidRPr="00986BB8">
        <w:rPr>
          <w:rFonts w:ascii="Arial" w:hAnsi="Arial" w:cs="Arial"/>
          <w:sz w:val="22"/>
          <w:szCs w:val="22"/>
        </w:rPr>
        <w:t xml:space="preserve"> captivation</w:t>
      </w:r>
      <w:r w:rsidR="009C53A5" w:rsidRPr="00986BB8">
        <w:rPr>
          <w:rFonts w:ascii="Arial" w:hAnsi="Arial" w:cs="Arial"/>
          <w:sz w:val="22"/>
          <w:szCs w:val="22"/>
        </w:rPr>
        <w:t xml:space="preserve"> travel package to </w:t>
      </w:r>
      <w:r w:rsidR="006C00E7" w:rsidRPr="00986BB8">
        <w:rPr>
          <w:rFonts w:ascii="Arial" w:hAnsi="Arial" w:cs="Arial"/>
          <w:sz w:val="22"/>
          <w:szCs w:val="22"/>
        </w:rPr>
        <w:t>promote couples to</w:t>
      </w:r>
      <w:r w:rsidR="0066533C" w:rsidRPr="00986BB8">
        <w:rPr>
          <w:rFonts w:ascii="Arial" w:hAnsi="Arial" w:cs="Arial"/>
          <w:sz w:val="22"/>
          <w:szCs w:val="22"/>
        </w:rPr>
        <w:t xml:space="preserve"> Swansea.</w:t>
      </w:r>
      <w:r w:rsidR="001E7B4A" w:rsidRPr="00986BB8">
        <w:rPr>
          <w:rFonts w:ascii="Arial" w:hAnsi="Arial" w:cs="Arial"/>
          <w:sz w:val="22"/>
          <w:szCs w:val="22"/>
        </w:rPr>
        <w:br/>
      </w:r>
      <w:r w:rsidR="00DA7959" w:rsidRPr="00986BB8">
        <w:rPr>
          <w:rFonts w:ascii="Arial" w:hAnsi="Arial" w:cs="Arial"/>
          <w:sz w:val="22"/>
          <w:szCs w:val="22"/>
        </w:rPr>
        <w:br/>
        <w:t>The objectives to achieve the mission statement aim:</w:t>
      </w:r>
      <w:r w:rsidR="00DA7959" w:rsidRPr="00986BB8">
        <w:rPr>
          <w:rFonts w:ascii="Arial" w:hAnsi="Arial" w:cs="Arial"/>
          <w:sz w:val="22"/>
          <w:szCs w:val="22"/>
        </w:rPr>
        <w:br/>
      </w:r>
      <w:r w:rsidR="001E7B4A" w:rsidRPr="00986BB8">
        <w:rPr>
          <w:rFonts w:ascii="Arial" w:hAnsi="Arial" w:cs="Arial"/>
          <w:sz w:val="22"/>
          <w:szCs w:val="22"/>
        </w:rPr>
        <w:br/>
      </w:r>
      <w:r w:rsidR="00DA7959" w:rsidRPr="00986BB8">
        <w:rPr>
          <w:rFonts w:ascii="Arial" w:hAnsi="Arial" w:cs="Arial"/>
          <w:sz w:val="22"/>
          <w:szCs w:val="22"/>
        </w:rPr>
        <w:sym w:font="Symbol" w:char="F0B7"/>
      </w:r>
      <w:r w:rsidR="0066533C" w:rsidRPr="00986BB8">
        <w:rPr>
          <w:rFonts w:ascii="Arial" w:hAnsi="Arial" w:cs="Arial"/>
          <w:sz w:val="22"/>
          <w:szCs w:val="22"/>
        </w:rPr>
        <w:t>O</w:t>
      </w:r>
      <w:r w:rsidR="00DA7959" w:rsidRPr="00986BB8">
        <w:rPr>
          <w:rFonts w:ascii="Arial" w:hAnsi="Arial" w:cs="Arial"/>
          <w:sz w:val="22"/>
          <w:szCs w:val="22"/>
        </w:rPr>
        <w:t>bjective</w:t>
      </w:r>
      <w:r w:rsidR="001E7B4A" w:rsidRPr="00986BB8">
        <w:rPr>
          <w:rFonts w:ascii="Arial" w:hAnsi="Arial" w:cs="Arial"/>
          <w:sz w:val="22"/>
          <w:szCs w:val="22"/>
        </w:rPr>
        <w:t xml:space="preserve">- To identify activities and </w:t>
      </w:r>
      <w:r w:rsidR="00DB2C82" w:rsidRPr="00986BB8">
        <w:rPr>
          <w:rFonts w:ascii="Arial" w:hAnsi="Arial" w:cs="Arial"/>
          <w:sz w:val="22"/>
          <w:szCs w:val="22"/>
        </w:rPr>
        <w:t>attractions</w:t>
      </w:r>
      <w:r w:rsidR="001E7B4A" w:rsidRPr="00986BB8">
        <w:rPr>
          <w:rFonts w:ascii="Arial" w:hAnsi="Arial" w:cs="Arial"/>
          <w:sz w:val="22"/>
          <w:szCs w:val="22"/>
        </w:rPr>
        <w:t xml:space="preserve"> for </w:t>
      </w:r>
      <w:r w:rsidR="0066533C" w:rsidRPr="00986BB8">
        <w:rPr>
          <w:rFonts w:ascii="Arial" w:hAnsi="Arial" w:cs="Arial"/>
          <w:sz w:val="22"/>
          <w:szCs w:val="22"/>
        </w:rPr>
        <w:t>couples to participate in.</w:t>
      </w:r>
      <w:r w:rsidR="00DA7959" w:rsidRPr="00986BB8">
        <w:rPr>
          <w:rFonts w:ascii="Arial" w:hAnsi="Arial" w:cs="Arial"/>
          <w:sz w:val="22"/>
          <w:szCs w:val="22"/>
        </w:rPr>
        <w:br/>
      </w:r>
      <w:r w:rsidR="00DA7959" w:rsidRPr="00986BB8">
        <w:rPr>
          <w:rFonts w:ascii="Arial" w:hAnsi="Arial" w:cs="Arial"/>
          <w:sz w:val="22"/>
          <w:szCs w:val="22"/>
        </w:rPr>
        <w:sym w:font="Symbol" w:char="F0B7"/>
      </w:r>
      <w:r w:rsidR="00823BB5" w:rsidRPr="00986BB8">
        <w:rPr>
          <w:rFonts w:ascii="Arial" w:hAnsi="Arial" w:cs="Arial"/>
          <w:sz w:val="22"/>
          <w:szCs w:val="22"/>
        </w:rPr>
        <w:t xml:space="preserve">Objective- Research the price of activities, accommodation and travel and come up with </w:t>
      </w:r>
      <w:r w:rsidR="00BA5A2C" w:rsidRPr="00986BB8">
        <w:rPr>
          <w:rFonts w:ascii="Arial" w:hAnsi="Arial" w:cs="Arial"/>
          <w:sz w:val="22"/>
          <w:szCs w:val="22"/>
        </w:rPr>
        <w:t>an</w:t>
      </w:r>
      <w:r w:rsidR="00823BB5" w:rsidRPr="00986BB8">
        <w:rPr>
          <w:rFonts w:ascii="Arial" w:hAnsi="Arial" w:cs="Arial"/>
          <w:sz w:val="22"/>
          <w:szCs w:val="22"/>
        </w:rPr>
        <w:t xml:space="preserve"> </w:t>
      </w:r>
      <w:r w:rsidR="0066533C" w:rsidRPr="00986BB8">
        <w:rPr>
          <w:rFonts w:ascii="Arial" w:hAnsi="Arial" w:cs="Arial"/>
          <w:sz w:val="22"/>
          <w:szCs w:val="22"/>
        </w:rPr>
        <w:t xml:space="preserve">adequate </w:t>
      </w:r>
      <w:r w:rsidR="00DB2C82" w:rsidRPr="00986BB8">
        <w:rPr>
          <w:rFonts w:ascii="Arial" w:hAnsi="Arial" w:cs="Arial"/>
          <w:sz w:val="22"/>
          <w:szCs w:val="22"/>
        </w:rPr>
        <w:t>overall price to attract couples to Swansea.</w:t>
      </w:r>
      <w:r w:rsidR="00DA7959" w:rsidRPr="00986BB8">
        <w:rPr>
          <w:rFonts w:ascii="Arial" w:hAnsi="Arial" w:cs="Arial"/>
          <w:sz w:val="22"/>
          <w:szCs w:val="22"/>
        </w:rPr>
        <w:br/>
      </w:r>
      <w:r w:rsidR="00DA7959" w:rsidRPr="00986BB8">
        <w:rPr>
          <w:rFonts w:ascii="Arial" w:hAnsi="Arial" w:cs="Arial"/>
          <w:sz w:val="22"/>
          <w:szCs w:val="22"/>
        </w:rPr>
        <w:sym w:font="Symbol" w:char="F0B7"/>
      </w:r>
      <w:r w:rsidR="00DA7959" w:rsidRPr="00986BB8">
        <w:rPr>
          <w:rFonts w:ascii="Arial" w:hAnsi="Arial" w:cs="Arial"/>
          <w:sz w:val="22"/>
          <w:szCs w:val="22"/>
        </w:rPr>
        <w:t xml:space="preserve">Objective- </w:t>
      </w:r>
      <w:r w:rsidR="0066533C" w:rsidRPr="00986BB8">
        <w:rPr>
          <w:rFonts w:ascii="Arial" w:hAnsi="Arial" w:cs="Arial"/>
          <w:sz w:val="22"/>
          <w:szCs w:val="22"/>
        </w:rPr>
        <w:t xml:space="preserve">To make is the most enjoyable adventure </w:t>
      </w:r>
      <w:r w:rsidR="00DB2C82" w:rsidRPr="00986BB8">
        <w:rPr>
          <w:rFonts w:ascii="Arial" w:hAnsi="Arial" w:cs="Arial"/>
          <w:sz w:val="22"/>
          <w:szCs w:val="22"/>
        </w:rPr>
        <w:t xml:space="preserve">plan </w:t>
      </w:r>
      <w:r w:rsidR="00F4289D" w:rsidRPr="00986BB8">
        <w:rPr>
          <w:rFonts w:ascii="Arial" w:hAnsi="Arial" w:cs="Arial"/>
          <w:sz w:val="22"/>
          <w:szCs w:val="22"/>
        </w:rPr>
        <w:t xml:space="preserve">for </w:t>
      </w:r>
      <w:r w:rsidR="00DB2C82" w:rsidRPr="00986BB8">
        <w:rPr>
          <w:rFonts w:ascii="Arial" w:hAnsi="Arial" w:cs="Arial"/>
          <w:sz w:val="22"/>
          <w:szCs w:val="22"/>
        </w:rPr>
        <w:t xml:space="preserve">the </w:t>
      </w:r>
      <w:r w:rsidR="0066533C" w:rsidRPr="00986BB8">
        <w:rPr>
          <w:rFonts w:ascii="Arial" w:hAnsi="Arial" w:cs="Arial"/>
          <w:sz w:val="22"/>
          <w:szCs w:val="22"/>
        </w:rPr>
        <w:t>couples</w:t>
      </w:r>
      <w:r w:rsidR="00DB2C82" w:rsidRPr="00986BB8">
        <w:rPr>
          <w:rFonts w:ascii="Arial" w:hAnsi="Arial" w:cs="Arial"/>
          <w:sz w:val="22"/>
          <w:szCs w:val="22"/>
        </w:rPr>
        <w:t xml:space="preserve"> staying</w:t>
      </w:r>
      <w:r w:rsidR="003B5C0B" w:rsidRPr="00986BB8">
        <w:rPr>
          <w:rFonts w:ascii="Arial" w:hAnsi="Arial" w:cs="Arial"/>
          <w:sz w:val="22"/>
          <w:szCs w:val="22"/>
        </w:rPr>
        <w:t xml:space="preserve"> in Swansea</w:t>
      </w:r>
      <w:r w:rsidR="00DB2C82" w:rsidRPr="00986BB8">
        <w:rPr>
          <w:rFonts w:ascii="Arial" w:hAnsi="Arial" w:cs="Arial"/>
          <w:sz w:val="22"/>
          <w:szCs w:val="22"/>
        </w:rPr>
        <w:t>.</w:t>
      </w:r>
      <w:r w:rsidR="00DA7959" w:rsidRPr="00986BB8">
        <w:rPr>
          <w:rFonts w:ascii="Arial" w:hAnsi="Arial" w:cs="Arial"/>
          <w:sz w:val="22"/>
          <w:szCs w:val="22"/>
        </w:rPr>
        <w:br/>
      </w:r>
      <w:r w:rsidR="00DA7959" w:rsidRPr="00986BB8">
        <w:rPr>
          <w:rFonts w:ascii="Arial" w:hAnsi="Arial" w:cs="Arial"/>
          <w:sz w:val="22"/>
          <w:szCs w:val="22"/>
        </w:rPr>
        <w:sym w:font="Symbol" w:char="F0B7"/>
      </w:r>
      <w:r w:rsidR="00823BB5" w:rsidRPr="00986BB8">
        <w:rPr>
          <w:rFonts w:ascii="Arial" w:hAnsi="Arial" w:cs="Arial"/>
          <w:sz w:val="22"/>
          <w:szCs w:val="22"/>
        </w:rPr>
        <w:t>Objective-</w:t>
      </w:r>
      <w:r w:rsidR="00F4289D" w:rsidRPr="00986BB8">
        <w:rPr>
          <w:rFonts w:ascii="Arial" w:hAnsi="Arial" w:cs="Arial"/>
          <w:sz w:val="22"/>
          <w:szCs w:val="22"/>
        </w:rPr>
        <w:t xml:space="preserve"> </w:t>
      </w:r>
      <w:r w:rsidR="003B5C0B" w:rsidRPr="00986BB8">
        <w:rPr>
          <w:rFonts w:ascii="Arial" w:hAnsi="Arial" w:cs="Arial"/>
          <w:sz w:val="22"/>
          <w:szCs w:val="22"/>
        </w:rPr>
        <w:t>To advertise the travel package through the use of social media.</w:t>
      </w:r>
      <w:r w:rsidR="00823BB5" w:rsidRPr="00986BB8">
        <w:rPr>
          <w:rFonts w:ascii="Arial" w:hAnsi="Arial" w:cs="Arial"/>
          <w:sz w:val="22"/>
          <w:szCs w:val="22"/>
        </w:rPr>
        <w:br/>
      </w:r>
    </w:p>
    <w:p w:rsidR="004C3633" w:rsidRPr="00986BB8" w:rsidRDefault="00823BB5" w:rsidP="00986BB8">
      <w:pPr>
        <w:spacing w:line="360" w:lineRule="auto"/>
        <w:rPr>
          <w:rFonts w:ascii="Arial" w:hAnsi="Arial" w:cs="Arial"/>
          <w:sz w:val="22"/>
          <w:szCs w:val="22"/>
        </w:rPr>
      </w:pPr>
      <w:r w:rsidRPr="00986BB8">
        <w:rPr>
          <w:rFonts w:ascii="Arial" w:hAnsi="Arial" w:cs="Arial"/>
          <w:sz w:val="22"/>
          <w:szCs w:val="22"/>
        </w:rPr>
        <w:br/>
      </w:r>
      <w:bookmarkStart w:id="8" w:name="_Toc509774159"/>
      <w:r w:rsidR="007E2ED1" w:rsidRPr="00986BB8">
        <w:rPr>
          <w:rStyle w:val="Heading1Char"/>
          <w:rFonts w:ascii="Arial" w:hAnsi="Arial" w:cs="Arial"/>
          <w:sz w:val="22"/>
          <w:szCs w:val="22"/>
        </w:rPr>
        <w:t xml:space="preserve">6.Marketing </w:t>
      </w:r>
      <w:r w:rsidR="00C367A6" w:rsidRPr="00986BB8">
        <w:rPr>
          <w:rStyle w:val="Heading1Char"/>
          <w:rFonts w:ascii="Arial" w:hAnsi="Arial" w:cs="Arial"/>
          <w:sz w:val="22"/>
          <w:szCs w:val="22"/>
        </w:rPr>
        <w:t>mix</w:t>
      </w:r>
      <w:r w:rsidR="007E2ED1" w:rsidRPr="00986BB8">
        <w:rPr>
          <w:rStyle w:val="Heading1Char"/>
          <w:rFonts w:ascii="Arial" w:hAnsi="Arial" w:cs="Arial"/>
          <w:sz w:val="22"/>
          <w:szCs w:val="22"/>
        </w:rPr>
        <w:t xml:space="preserve"> product, price, place and promotion</w:t>
      </w:r>
      <w:bookmarkEnd w:id="8"/>
      <w:r w:rsidR="00CC3401" w:rsidRPr="00986BB8">
        <w:rPr>
          <w:rFonts w:ascii="Arial" w:hAnsi="Arial" w:cs="Arial"/>
          <w:sz w:val="22"/>
          <w:szCs w:val="22"/>
        </w:rPr>
        <w:br/>
      </w:r>
    </w:p>
    <w:p w:rsidR="00974DA6" w:rsidRPr="00986BB8" w:rsidRDefault="008523D4" w:rsidP="00986BB8">
      <w:pPr>
        <w:spacing w:line="360" w:lineRule="auto"/>
        <w:rPr>
          <w:rFonts w:ascii="Arial" w:hAnsi="Arial" w:cs="Arial"/>
          <w:sz w:val="22"/>
          <w:szCs w:val="22"/>
        </w:rPr>
      </w:pPr>
      <w:r w:rsidRPr="00986BB8">
        <w:rPr>
          <w:rFonts w:ascii="Arial" w:hAnsi="Arial" w:cs="Arial"/>
          <w:sz w:val="22"/>
          <w:szCs w:val="22"/>
        </w:rPr>
        <w:t>The itinerary in appendices 1 is targeting young</w:t>
      </w:r>
      <w:r w:rsidR="00091783" w:rsidRPr="00986BB8">
        <w:rPr>
          <w:rFonts w:ascii="Arial" w:hAnsi="Arial" w:cs="Arial"/>
          <w:sz w:val="22"/>
          <w:szCs w:val="22"/>
        </w:rPr>
        <w:t xml:space="preserve"> couples with no children. The activities and events in this </w:t>
      </w:r>
      <w:r w:rsidRPr="00986BB8">
        <w:rPr>
          <w:rFonts w:ascii="Arial" w:hAnsi="Arial" w:cs="Arial"/>
          <w:sz w:val="22"/>
          <w:szCs w:val="22"/>
        </w:rPr>
        <w:t xml:space="preserve">4-day </w:t>
      </w:r>
      <w:r w:rsidR="00091783" w:rsidRPr="00986BB8">
        <w:rPr>
          <w:rFonts w:ascii="Arial" w:hAnsi="Arial" w:cs="Arial"/>
          <w:sz w:val="22"/>
          <w:szCs w:val="22"/>
        </w:rPr>
        <w:t>itinerary are suited to young</w:t>
      </w:r>
      <w:r w:rsidRPr="00986BB8">
        <w:rPr>
          <w:rFonts w:ascii="Arial" w:hAnsi="Arial" w:cs="Arial"/>
          <w:sz w:val="22"/>
          <w:szCs w:val="22"/>
        </w:rPr>
        <w:t xml:space="preserve"> couples </w:t>
      </w:r>
      <w:r w:rsidR="003B5C0B" w:rsidRPr="00986BB8">
        <w:rPr>
          <w:rFonts w:ascii="Arial" w:hAnsi="Arial" w:cs="Arial"/>
          <w:sz w:val="22"/>
          <w:szCs w:val="22"/>
        </w:rPr>
        <w:t xml:space="preserve">who enjoy the outdoors </w:t>
      </w:r>
      <w:r w:rsidRPr="00986BB8">
        <w:rPr>
          <w:rFonts w:ascii="Arial" w:hAnsi="Arial" w:cs="Arial"/>
          <w:sz w:val="22"/>
          <w:szCs w:val="22"/>
        </w:rPr>
        <w:t>and after research into the activities in Swansea, the planner came up with an enjoyable itinerary. After gathering information from the Swansea council survey, this gave the planner an idea of what couples enjoy doing when they are on vacation. This is how the planner of this itinerary came up with the plan on what to do for each day.</w:t>
      </w:r>
      <w:r w:rsidR="00CC3401" w:rsidRPr="00986BB8">
        <w:rPr>
          <w:rFonts w:ascii="Arial" w:hAnsi="Arial" w:cs="Arial"/>
          <w:sz w:val="22"/>
          <w:szCs w:val="22"/>
        </w:rPr>
        <w:br/>
      </w:r>
      <w:r w:rsidR="007779D0" w:rsidRPr="00986BB8">
        <w:rPr>
          <w:rFonts w:ascii="Arial" w:hAnsi="Arial" w:cs="Arial"/>
          <w:sz w:val="22"/>
          <w:szCs w:val="22"/>
        </w:rPr>
        <w:br/>
        <w:t>After calculating the cost of accommodation, transport, activities and attractions, the planner</w:t>
      </w:r>
      <w:r w:rsidR="003B5C0B" w:rsidRPr="00986BB8">
        <w:rPr>
          <w:rFonts w:ascii="Arial" w:hAnsi="Arial" w:cs="Arial"/>
          <w:sz w:val="22"/>
          <w:szCs w:val="22"/>
        </w:rPr>
        <w:t xml:space="preserve"> of this plan</w:t>
      </w:r>
      <w:r w:rsidR="007779D0" w:rsidRPr="00986BB8">
        <w:rPr>
          <w:rFonts w:ascii="Arial" w:hAnsi="Arial" w:cs="Arial"/>
          <w:sz w:val="22"/>
          <w:szCs w:val="22"/>
        </w:rPr>
        <w:t xml:space="preserve"> came up with a reasonable priced travel package. The overall cost of this package will cost £640 for both couples. Therefore, per person it would be £320. However, the original cost was calculated to be £620 but in order to gain a profit of £20, the </w:t>
      </w:r>
      <w:r w:rsidR="009E2800" w:rsidRPr="00986BB8">
        <w:rPr>
          <w:rFonts w:ascii="Arial" w:hAnsi="Arial" w:cs="Arial"/>
          <w:sz w:val="22"/>
          <w:szCs w:val="22"/>
        </w:rPr>
        <w:t>package to the customers will cost</w:t>
      </w:r>
      <w:r w:rsidR="007779D0" w:rsidRPr="00986BB8">
        <w:rPr>
          <w:rFonts w:ascii="Arial" w:hAnsi="Arial" w:cs="Arial"/>
          <w:sz w:val="22"/>
          <w:szCs w:val="22"/>
        </w:rPr>
        <w:t xml:space="preserve"> £640. Couples without children would have </w:t>
      </w:r>
      <w:r w:rsidR="009E2800" w:rsidRPr="00986BB8">
        <w:rPr>
          <w:rFonts w:ascii="Arial" w:hAnsi="Arial" w:cs="Arial"/>
          <w:sz w:val="22"/>
          <w:szCs w:val="22"/>
        </w:rPr>
        <w:t>less of a budget</w:t>
      </w:r>
      <w:r w:rsidR="007779D0" w:rsidRPr="00986BB8">
        <w:rPr>
          <w:rFonts w:ascii="Arial" w:hAnsi="Arial" w:cs="Arial"/>
          <w:sz w:val="22"/>
          <w:szCs w:val="22"/>
        </w:rPr>
        <w:t xml:space="preserve"> </w:t>
      </w:r>
      <w:r w:rsidR="009E2800" w:rsidRPr="00986BB8">
        <w:rPr>
          <w:rFonts w:ascii="Arial" w:hAnsi="Arial" w:cs="Arial"/>
          <w:sz w:val="22"/>
          <w:szCs w:val="22"/>
        </w:rPr>
        <w:t>compared to those</w:t>
      </w:r>
      <w:r w:rsidR="007779D0" w:rsidRPr="00986BB8">
        <w:rPr>
          <w:rFonts w:ascii="Arial" w:hAnsi="Arial" w:cs="Arial"/>
          <w:sz w:val="22"/>
          <w:szCs w:val="22"/>
        </w:rPr>
        <w:t xml:space="preserve"> with children so therefore their budget would be middle road compared to those with families.</w:t>
      </w:r>
      <w:r w:rsidR="009E2800" w:rsidRPr="00986BB8">
        <w:rPr>
          <w:rFonts w:ascii="Arial" w:hAnsi="Arial" w:cs="Arial"/>
          <w:sz w:val="22"/>
          <w:szCs w:val="22"/>
        </w:rPr>
        <w:br/>
      </w:r>
      <w:r w:rsidR="009E2800" w:rsidRPr="00986BB8">
        <w:rPr>
          <w:rFonts w:ascii="Arial" w:hAnsi="Arial" w:cs="Arial"/>
          <w:sz w:val="22"/>
          <w:szCs w:val="22"/>
        </w:rPr>
        <w:br/>
        <w:t>The product will be promoted by the use of social media.</w:t>
      </w:r>
      <w:r w:rsidR="00364770" w:rsidRPr="00986BB8">
        <w:rPr>
          <w:rFonts w:ascii="Arial" w:hAnsi="Arial" w:cs="Arial"/>
          <w:sz w:val="22"/>
          <w:szCs w:val="22"/>
        </w:rPr>
        <w:t xml:space="preserve"> Kotler (2018) argues that</w:t>
      </w:r>
      <w:r w:rsidR="0028097B" w:rsidRPr="00986BB8">
        <w:rPr>
          <w:rFonts w:ascii="Arial" w:hAnsi="Arial" w:cs="Arial"/>
          <w:sz w:val="22"/>
          <w:szCs w:val="22"/>
        </w:rPr>
        <w:t xml:space="preserve"> with new digital age, </w:t>
      </w:r>
      <w:r w:rsidR="008E3ECF" w:rsidRPr="00986BB8">
        <w:rPr>
          <w:rFonts w:ascii="Arial" w:hAnsi="Arial" w:cs="Arial"/>
          <w:sz w:val="22"/>
          <w:szCs w:val="22"/>
        </w:rPr>
        <w:t>marketers can engage customers with the linking of social media. Each month, Facebook has more than 1.59 billion active users. For this reason, the product will be advertised on Facebook and Instagram to promote the product.</w:t>
      </w:r>
      <w:r w:rsidR="00EE1EA9" w:rsidRPr="00986BB8">
        <w:rPr>
          <w:rFonts w:ascii="Arial" w:hAnsi="Arial" w:cs="Arial"/>
          <w:sz w:val="22"/>
          <w:szCs w:val="22"/>
        </w:rPr>
        <w:t xml:space="preserve"> More young adults are using social media more and more every day. The access of the internet from mobile phones </w:t>
      </w:r>
      <w:r w:rsidR="00EE1EA9" w:rsidRPr="00986BB8">
        <w:rPr>
          <w:rFonts w:ascii="Arial" w:hAnsi="Arial" w:cs="Arial"/>
          <w:sz w:val="22"/>
          <w:szCs w:val="22"/>
        </w:rPr>
        <w:lastRenderedPageBreak/>
        <w:t>makes it easily accessible at any time of the day by either using mobile data or WIFI.</w:t>
      </w:r>
      <w:r w:rsidR="00F870EE" w:rsidRPr="00986BB8">
        <w:rPr>
          <w:rFonts w:ascii="Arial" w:hAnsi="Arial" w:cs="Arial"/>
          <w:sz w:val="22"/>
          <w:szCs w:val="22"/>
        </w:rPr>
        <w:br/>
      </w:r>
    </w:p>
    <w:p w:rsidR="004C3633" w:rsidRPr="00986BB8" w:rsidRDefault="00974DA6" w:rsidP="00986BB8">
      <w:pPr>
        <w:spacing w:line="360" w:lineRule="auto"/>
        <w:rPr>
          <w:rFonts w:ascii="Arial" w:hAnsi="Arial" w:cs="Arial"/>
          <w:sz w:val="22"/>
          <w:szCs w:val="22"/>
        </w:rPr>
      </w:pPr>
      <w:r w:rsidRPr="00986BB8">
        <w:rPr>
          <w:rFonts w:ascii="Arial" w:hAnsi="Arial" w:cs="Arial"/>
          <w:sz w:val="22"/>
          <w:szCs w:val="22"/>
        </w:rPr>
        <w:t xml:space="preserve">The destination of this itinerary is in Swansea and the Gower peninsula. </w:t>
      </w:r>
      <w:r w:rsidR="00C73AB7" w:rsidRPr="00986BB8">
        <w:rPr>
          <w:rFonts w:ascii="Arial" w:hAnsi="Arial" w:cs="Arial"/>
          <w:sz w:val="22"/>
          <w:szCs w:val="22"/>
        </w:rPr>
        <w:t>The destination is accessible for British tourists as its convenient for transportation. Furthermore, the access to the landscape makes it perfect for the itinerary to take place here. With all the beaches and coastlines, it is perfect for the market segmentation</w:t>
      </w:r>
      <w:r w:rsidR="009118EE" w:rsidRPr="00986BB8">
        <w:rPr>
          <w:rFonts w:ascii="Arial" w:hAnsi="Arial" w:cs="Arial"/>
          <w:sz w:val="22"/>
          <w:szCs w:val="22"/>
        </w:rPr>
        <w:t xml:space="preserve"> as it gives young couples an active </w:t>
      </w:r>
      <w:r w:rsidR="000C7A4C" w:rsidRPr="00986BB8">
        <w:rPr>
          <w:rFonts w:ascii="Arial" w:hAnsi="Arial" w:cs="Arial"/>
          <w:sz w:val="22"/>
          <w:szCs w:val="22"/>
        </w:rPr>
        <w:t>vacation</w:t>
      </w:r>
      <w:r w:rsidR="009118EE" w:rsidRPr="00986BB8">
        <w:rPr>
          <w:rFonts w:ascii="Arial" w:hAnsi="Arial" w:cs="Arial"/>
          <w:sz w:val="22"/>
          <w:szCs w:val="22"/>
        </w:rPr>
        <w:t>.</w:t>
      </w:r>
      <w:r w:rsidR="00F870EE" w:rsidRPr="00986BB8">
        <w:rPr>
          <w:rFonts w:ascii="Arial" w:hAnsi="Arial" w:cs="Arial"/>
          <w:sz w:val="22"/>
          <w:szCs w:val="22"/>
        </w:rPr>
        <w:br/>
      </w:r>
    </w:p>
    <w:p w:rsidR="007E2ED1" w:rsidRPr="00986BB8" w:rsidRDefault="007E2ED1" w:rsidP="00986BB8">
      <w:pPr>
        <w:spacing w:line="360" w:lineRule="auto"/>
        <w:rPr>
          <w:rFonts w:ascii="Arial" w:hAnsi="Arial" w:cs="Arial"/>
          <w:sz w:val="22"/>
          <w:szCs w:val="22"/>
        </w:rPr>
      </w:pPr>
      <w:bookmarkStart w:id="9" w:name="_Toc509774160"/>
      <w:r w:rsidRPr="00986BB8">
        <w:rPr>
          <w:rStyle w:val="Heading1Char"/>
          <w:rFonts w:ascii="Arial" w:hAnsi="Arial" w:cs="Arial"/>
          <w:sz w:val="22"/>
          <w:szCs w:val="22"/>
        </w:rPr>
        <w:t>7.Summary</w:t>
      </w:r>
      <w:bookmarkEnd w:id="9"/>
    </w:p>
    <w:p w:rsidR="004C3633" w:rsidRPr="00986BB8" w:rsidRDefault="004C3633" w:rsidP="00986BB8">
      <w:pPr>
        <w:spacing w:line="360" w:lineRule="auto"/>
        <w:rPr>
          <w:rFonts w:ascii="Arial" w:hAnsi="Arial" w:cs="Arial"/>
          <w:sz w:val="22"/>
          <w:szCs w:val="22"/>
        </w:rPr>
      </w:pPr>
    </w:p>
    <w:p w:rsidR="00ED4CF6" w:rsidRPr="00986BB8" w:rsidRDefault="00ED4CF6" w:rsidP="00986BB8">
      <w:pPr>
        <w:spacing w:line="360" w:lineRule="auto"/>
        <w:rPr>
          <w:rFonts w:ascii="Arial" w:hAnsi="Arial" w:cs="Arial"/>
          <w:sz w:val="22"/>
          <w:szCs w:val="22"/>
        </w:rPr>
      </w:pPr>
      <w:r w:rsidRPr="00986BB8">
        <w:rPr>
          <w:rFonts w:ascii="Arial" w:hAnsi="Arial" w:cs="Arial"/>
          <w:sz w:val="22"/>
          <w:szCs w:val="22"/>
        </w:rPr>
        <w:t>To summarise, the main aim of the marketing plan is to create a travel package for four days to encourage couples to visit Swansea. Jobber (2017) suggested that to meet people’s needs</w:t>
      </w:r>
      <w:r w:rsidR="00833CD9" w:rsidRPr="00986BB8">
        <w:rPr>
          <w:rFonts w:ascii="Arial" w:hAnsi="Arial" w:cs="Arial"/>
          <w:sz w:val="22"/>
          <w:szCs w:val="22"/>
        </w:rPr>
        <w:t>, there needs to be a marketing mix package to achieve the company’s objectives.</w:t>
      </w:r>
      <w:r w:rsidR="00833CD9" w:rsidRPr="00986BB8">
        <w:rPr>
          <w:rFonts w:ascii="Arial" w:hAnsi="Arial" w:cs="Arial"/>
          <w:sz w:val="22"/>
          <w:szCs w:val="22"/>
        </w:rPr>
        <w:br/>
        <w:t>The objectives of the marketing plan are specific to the itinerary and realistic expectation to the final outcome.</w:t>
      </w:r>
    </w:p>
    <w:p w:rsidR="00833CD9" w:rsidRPr="00986BB8" w:rsidRDefault="00833CD9" w:rsidP="00986BB8">
      <w:pPr>
        <w:spacing w:line="360" w:lineRule="auto"/>
        <w:rPr>
          <w:rFonts w:ascii="Arial" w:hAnsi="Arial" w:cs="Arial"/>
          <w:sz w:val="22"/>
          <w:szCs w:val="22"/>
        </w:rPr>
      </w:pPr>
    </w:p>
    <w:p w:rsidR="00833CD9" w:rsidRPr="00986BB8" w:rsidRDefault="00833CD9" w:rsidP="00986BB8">
      <w:pPr>
        <w:spacing w:line="360" w:lineRule="auto"/>
        <w:rPr>
          <w:rFonts w:ascii="Arial" w:hAnsi="Arial" w:cs="Arial"/>
          <w:sz w:val="22"/>
          <w:szCs w:val="22"/>
        </w:rPr>
      </w:pPr>
      <w:r w:rsidRPr="00986BB8">
        <w:rPr>
          <w:rFonts w:ascii="Arial" w:hAnsi="Arial" w:cs="Arial"/>
          <w:sz w:val="22"/>
          <w:szCs w:val="22"/>
        </w:rPr>
        <w:t xml:space="preserve">Research was conducted in order to find out information on the segment for this plan. Internal and external research took place using the swot and pest analysis which was beneficial in devising the marketing plan. Additionally, the marketing mix shows how the plan was created using the </w:t>
      </w:r>
      <w:r w:rsidR="00B05B5F" w:rsidRPr="00986BB8">
        <w:rPr>
          <w:rFonts w:ascii="Arial" w:hAnsi="Arial" w:cs="Arial"/>
          <w:sz w:val="22"/>
          <w:szCs w:val="22"/>
        </w:rPr>
        <w:t>4-marketing</w:t>
      </w:r>
      <w:r w:rsidRPr="00986BB8">
        <w:rPr>
          <w:rFonts w:ascii="Arial" w:hAnsi="Arial" w:cs="Arial"/>
          <w:sz w:val="22"/>
          <w:szCs w:val="22"/>
        </w:rPr>
        <w:t xml:space="preserve"> p’s.</w:t>
      </w:r>
    </w:p>
    <w:p w:rsidR="00833CD9" w:rsidRDefault="00833CD9" w:rsidP="007E2ED1">
      <w:pPr>
        <w:spacing w:line="360" w:lineRule="auto"/>
        <w:rPr>
          <w:rFonts w:ascii="Arial" w:hAnsi="Arial" w:cs="Arial"/>
          <w:sz w:val="22"/>
          <w:szCs w:val="22"/>
        </w:rPr>
      </w:pPr>
    </w:p>
    <w:p w:rsidR="00833CD9" w:rsidRDefault="00833CD9" w:rsidP="007E2ED1">
      <w:pPr>
        <w:spacing w:line="360" w:lineRule="auto"/>
        <w:rPr>
          <w:rFonts w:ascii="Arial" w:hAnsi="Arial" w:cs="Arial"/>
          <w:sz w:val="22"/>
          <w:szCs w:val="22"/>
        </w:rPr>
      </w:pPr>
    </w:p>
    <w:p w:rsidR="000C7A4C" w:rsidRDefault="00163EDE" w:rsidP="00BC2EEC">
      <w:r>
        <w:br/>
      </w:r>
      <w:r>
        <w:br/>
      </w:r>
      <w:r>
        <w:br/>
      </w:r>
      <w:r w:rsidR="00BC2EEC">
        <w:br/>
      </w:r>
      <w:r w:rsidR="008B21EC">
        <w:br/>
      </w:r>
      <w:r w:rsidR="000C7A4C">
        <w:br/>
      </w:r>
    </w:p>
    <w:p w:rsidR="000C7A4C" w:rsidRDefault="000C7A4C" w:rsidP="00BC2EEC"/>
    <w:p w:rsidR="000C7A4C" w:rsidRDefault="000C7A4C" w:rsidP="00BC2EEC"/>
    <w:p w:rsidR="000C7A4C" w:rsidRDefault="000C7A4C" w:rsidP="00BC2EEC"/>
    <w:p w:rsidR="000C7A4C" w:rsidRDefault="000C7A4C" w:rsidP="00BC2EEC"/>
    <w:p w:rsidR="000C7A4C" w:rsidRDefault="000C7A4C" w:rsidP="00BC2EEC"/>
    <w:p w:rsidR="000C7A4C" w:rsidRDefault="000C7A4C" w:rsidP="00BC2EEC"/>
    <w:p w:rsidR="000C7A4C" w:rsidRDefault="000C7A4C" w:rsidP="00BC2EEC"/>
    <w:p w:rsidR="00986BB8" w:rsidRDefault="003A02CE" w:rsidP="00BC2EEC">
      <w:pPr>
        <w:rPr>
          <w:rStyle w:val="Heading1Char"/>
        </w:rPr>
      </w:pPr>
      <w:r>
        <w:rPr>
          <w:rStyle w:val="Heading1Char"/>
        </w:rPr>
        <w:br/>
      </w:r>
    </w:p>
    <w:p w:rsidR="00986BB8" w:rsidRDefault="00986BB8" w:rsidP="00BC2EEC">
      <w:pPr>
        <w:rPr>
          <w:rStyle w:val="Heading1Char"/>
        </w:rPr>
      </w:pPr>
    </w:p>
    <w:p w:rsidR="00986BB8" w:rsidRDefault="00986BB8" w:rsidP="00BC2EEC">
      <w:pPr>
        <w:rPr>
          <w:rStyle w:val="Heading1Char"/>
        </w:rPr>
      </w:pPr>
    </w:p>
    <w:p w:rsidR="00986BB8" w:rsidRDefault="00986BB8" w:rsidP="00BC2EEC">
      <w:pPr>
        <w:rPr>
          <w:rStyle w:val="Heading1Char"/>
        </w:rPr>
      </w:pPr>
    </w:p>
    <w:p w:rsidR="00986BB8" w:rsidRDefault="00986BB8" w:rsidP="00BC2EEC">
      <w:pPr>
        <w:rPr>
          <w:rStyle w:val="Heading1Char"/>
        </w:rPr>
      </w:pPr>
    </w:p>
    <w:p w:rsidR="00986BB8" w:rsidRDefault="00986BB8" w:rsidP="00BC2EEC">
      <w:pPr>
        <w:rPr>
          <w:rStyle w:val="Heading1Char"/>
        </w:rPr>
      </w:pPr>
    </w:p>
    <w:p w:rsidR="004C3633" w:rsidRDefault="007E2ED1" w:rsidP="00BC2EEC">
      <w:bookmarkStart w:id="10" w:name="_Toc509774161"/>
      <w:r w:rsidRPr="004C3633">
        <w:rPr>
          <w:rStyle w:val="Heading1Char"/>
        </w:rPr>
        <w:t>8.appendices</w:t>
      </w:r>
      <w:r w:rsidR="00B879D4">
        <w:rPr>
          <w:rStyle w:val="Heading1Char"/>
        </w:rPr>
        <w:t xml:space="preserve"> 1</w:t>
      </w:r>
      <w:bookmarkEnd w:id="10"/>
      <w:r w:rsidR="004C3633">
        <w:br/>
      </w:r>
    </w:p>
    <w:p w:rsidR="001F0DDB" w:rsidRDefault="00BC2EEC" w:rsidP="00BC2EEC">
      <w:r w:rsidRPr="00BC2EEC">
        <w:rPr>
          <w:b/>
        </w:rPr>
        <w:t>Day 1</w:t>
      </w:r>
      <w:r>
        <w:t>:</w:t>
      </w:r>
      <w:r w:rsidR="00691BCE">
        <w:t xml:space="preserve"> June 30</w:t>
      </w:r>
      <w:r w:rsidR="00691BCE" w:rsidRPr="00691BCE">
        <w:rPr>
          <w:vertAlign w:val="superscript"/>
        </w:rPr>
        <w:t>th</w:t>
      </w:r>
      <w:r w:rsidR="00691BCE">
        <w:t xml:space="preserve"> 2018.</w:t>
      </w:r>
      <w:r w:rsidR="001F0DDB">
        <w:br/>
      </w:r>
      <w:r w:rsidR="001F0DDB">
        <w:br/>
      </w:r>
    </w:p>
    <w:tbl>
      <w:tblPr>
        <w:tblW w:w="9283" w:type="dxa"/>
        <w:tblInd w:w="-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13"/>
        <w:gridCol w:w="1561"/>
        <w:gridCol w:w="1715"/>
        <w:gridCol w:w="1148"/>
        <w:gridCol w:w="3246"/>
      </w:tblGrid>
      <w:tr w:rsidR="001F0DDB" w:rsidTr="004349E2">
        <w:trPr>
          <w:trHeight w:val="521"/>
        </w:trPr>
        <w:tc>
          <w:tcPr>
            <w:tcW w:w="1613" w:type="dxa"/>
          </w:tcPr>
          <w:p w:rsidR="001F0DDB" w:rsidRDefault="001F0DDB" w:rsidP="009567F4">
            <w:r>
              <w:t>Time</w:t>
            </w:r>
            <w:r w:rsidR="009567F4">
              <w:t xml:space="preserve"> (estimate)</w:t>
            </w:r>
          </w:p>
          <w:p w:rsidR="001F0DDB" w:rsidRDefault="001F0DDB" w:rsidP="001F0DDB">
            <w:pPr>
              <w:ind w:left="69"/>
            </w:pPr>
          </w:p>
        </w:tc>
        <w:tc>
          <w:tcPr>
            <w:tcW w:w="1561" w:type="dxa"/>
          </w:tcPr>
          <w:p w:rsidR="001F0DDB" w:rsidRDefault="001F0DDB">
            <w:r>
              <w:t>Agenda</w:t>
            </w:r>
          </w:p>
          <w:p w:rsidR="001F0DDB" w:rsidRDefault="001F0DDB" w:rsidP="001F0DDB">
            <w:pPr>
              <w:ind w:left="69"/>
            </w:pPr>
          </w:p>
        </w:tc>
        <w:tc>
          <w:tcPr>
            <w:tcW w:w="1715" w:type="dxa"/>
          </w:tcPr>
          <w:p w:rsidR="001F0DDB" w:rsidRDefault="001F0DDB">
            <w:r>
              <w:t>Location</w:t>
            </w:r>
          </w:p>
          <w:p w:rsidR="001F0DDB" w:rsidRDefault="001F0DDB" w:rsidP="001F0DDB">
            <w:pPr>
              <w:ind w:left="69"/>
            </w:pPr>
          </w:p>
        </w:tc>
        <w:tc>
          <w:tcPr>
            <w:tcW w:w="1148" w:type="dxa"/>
          </w:tcPr>
          <w:p w:rsidR="001F0DDB" w:rsidRDefault="001F0DDB" w:rsidP="001F0DDB">
            <w:r>
              <w:t>Travel</w:t>
            </w:r>
          </w:p>
        </w:tc>
        <w:tc>
          <w:tcPr>
            <w:tcW w:w="3246" w:type="dxa"/>
          </w:tcPr>
          <w:p w:rsidR="001F0DDB" w:rsidRDefault="001F0DDB" w:rsidP="001F0DDB">
            <w:r>
              <w:t xml:space="preserve">            </w:t>
            </w:r>
            <w:r w:rsidR="004349E2">
              <w:t>Details</w:t>
            </w:r>
          </w:p>
        </w:tc>
      </w:tr>
      <w:tr w:rsidR="001F0DDB" w:rsidTr="004349E2">
        <w:trPr>
          <w:trHeight w:val="1058"/>
        </w:trPr>
        <w:tc>
          <w:tcPr>
            <w:tcW w:w="1613" w:type="dxa"/>
          </w:tcPr>
          <w:p w:rsidR="001F0DDB" w:rsidRDefault="001F0DDB" w:rsidP="001F0DDB">
            <w:pPr>
              <w:ind w:left="69"/>
            </w:pPr>
            <w:r>
              <w:t>(</w:t>
            </w:r>
            <w:r w:rsidRPr="004349E2">
              <w:rPr>
                <w:sz w:val="22"/>
                <w:szCs w:val="22"/>
              </w:rPr>
              <w:t>Morning)</w:t>
            </w:r>
          </w:p>
          <w:p w:rsidR="001F0DDB" w:rsidRDefault="00691BCE" w:rsidP="001F0DDB">
            <w:pPr>
              <w:ind w:left="69"/>
            </w:pPr>
            <w:r>
              <w:t xml:space="preserve"> </w:t>
            </w:r>
            <w:r w:rsidR="004349E2">
              <w:t xml:space="preserve"> 8:30am</w:t>
            </w:r>
          </w:p>
          <w:p w:rsidR="001F0DDB" w:rsidRDefault="001F0DDB" w:rsidP="001F0DDB">
            <w:pPr>
              <w:ind w:left="69"/>
            </w:pPr>
          </w:p>
          <w:p w:rsidR="001F0DDB" w:rsidRDefault="001F0DDB" w:rsidP="001F0DDB">
            <w:pPr>
              <w:ind w:left="69"/>
            </w:pPr>
          </w:p>
        </w:tc>
        <w:tc>
          <w:tcPr>
            <w:tcW w:w="1561" w:type="dxa"/>
          </w:tcPr>
          <w:p w:rsidR="001F0DDB" w:rsidRPr="004349E2" w:rsidRDefault="001F0DDB" w:rsidP="001F0DDB">
            <w:pPr>
              <w:ind w:left="69"/>
              <w:rPr>
                <w:sz w:val="22"/>
                <w:szCs w:val="22"/>
              </w:rPr>
            </w:pPr>
            <w:r w:rsidRPr="004349E2">
              <w:rPr>
                <w:sz w:val="22"/>
                <w:szCs w:val="22"/>
              </w:rPr>
              <w:t>Pick up car rental</w:t>
            </w:r>
          </w:p>
        </w:tc>
        <w:tc>
          <w:tcPr>
            <w:tcW w:w="1715" w:type="dxa"/>
          </w:tcPr>
          <w:p w:rsidR="001F0DDB" w:rsidRPr="004349E2" w:rsidRDefault="004349E2" w:rsidP="001F0DDB">
            <w:pPr>
              <w:ind w:left="69"/>
              <w:rPr>
                <w:sz w:val="22"/>
                <w:szCs w:val="22"/>
              </w:rPr>
            </w:pPr>
            <w:r w:rsidRPr="004349E2">
              <w:rPr>
                <w:sz w:val="22"/>
                <w:szCs w:val="22"/>
              </w:rPr>
              <w:t xml:space="preserve">Swansea Downtown </w:t>
            </w:r>
            <w:r w:rsidRPr="004349E2">
              <w:rPr>
                <w:sz w:val="22"/>
                <w:szCs w:val="22"/>
              </w:rPr>
              <w:br/>
              <w:t>Orchard street</w:t>
            </w:r>
          </w:p>
        </w:tc>
        <w:tc>
          <w:tcPr>
            <w:tcW w:w="1148" w:type="dxa"/>
          </w:tcPr>
          <w:p w:rsidR="001F0DDB" w:rsidRPr="004349E2" w:rsidRDefault="004349E2" w:rsidP="001F0DDB">
            <w:pPr>
              <w:ind w:left="69"/>
              <w:rPr>
                <w:sz w:val="22"/>
                <w:szCs w:val="22"/>
              </w:rPr>
            </w:pPr>
            <w:r>
              <w:br/>
            </w:r>
            <w:r w:rsidR="00397D8E">
              <w:rPr>
                <w:sz w:val="22"/>
                <w:szCs w:val="22"/>
              </w:rPr>
              <w:t>Public transport</w:t>
            </w:r>
            <w:r w:rsidR="00397D8E">
              <w:rPr>
                <w:sz w:val="22"/>
                <w:szCs w:val="22"/>
              </w:rPr>
              <w:br/>
            </w:r>
          </w:p>
        </w:tc>
        <w:tc>
          <w:tcPr>
            <w:tcW w:w="3246" w:type="dxa"/>
          </w:tcPr>
          <w:p w:rsidR="001F0DDB" w:rsidRDefault="004349E2" w:rsidP="001F0DDB">
            <w:pPr>
              <w:ind w:left="69"/>
            </w:pPr>
            <w:r>
              <w:br/>
              <w:t>Price for 3 days: £56.09</w:t>
            </w:r>
            <w:r w:rsidR="00691BCE">
              <w:t xml:space="preserve"> (Included in package)</w:t>
            </w:r>
            <w:r>
              <w:br/>
              <w:t xml:space="preserve">Car: </w:t>
            </w:r>
            <w:r w:rsidR="00397D8E">
              <w:t>3 and 5 doors available.</w:t>
            </w:r>
          </w:p>
        </w:tc>
      </w:tr>
      <w:tr w:rsidR="004349E2" w:rsidTr="004349E2">
        <w:trPr>
          <w:trHeight w:val="1319"/>
        </w:trPr>
        <w:tc>
          <w:tcPr>
            <w:tcW w:w="1613" w:type="dxa"/>
          </w:tcPr>
          <w:p w:rsidR="004349E2" w:rsidRDefault="004349E2" w:rsidP="004349E2">
            <w:r>
              <w:t xml:space="preserve">    9.30am</w:t>
            </w:r>
          </w:p>
          <w:p w:rsidR="004349E2" w:rsidRDefault="004349E2" w:rsidP="001F0DDB">
            <w:pPr>
              <w:ind w:left="69"/>
            </w:pPr>
          </w:p>
          <w:p w:rsidR="004349E2" w:rsidRDefault="004349E2" w:rsidP="001F0DDB">
            <w:pPr>
              <w:ind w:left="69"/>
            </w:pPr>
          </w:p>
          <w:p w:rsidR="004349E2" w:rsidRDefault="004349E2" w:rsidP="001F0DDB">
            <w:pPr>
              <w:ind w:left="69"/>
            </w:pPr>
          </w:p>
        </w:tc>
        <w:tc>
          <w:tcPr>
            <w:tcW w:w="1561" w:type="dxa"/>
          </w:tcPr>
          <w:p w:rsidR="004349E2" w:rsidRPr="004349E2" w:rsidRDefault="004349E2" w:rsidP="001F0DDB">
            <w:pPr>
              <w:ind w:left="69"/>
              <w:rPr>
                <w:sz w:val="22"/>
                <w:szCs w:val="22"/>
              </w:rPr>
            </w:pPr>
            <w:r>
              <w:rPr>
                <w:sz w:val="22"/>
                <w:szCs w:val="22"/>
              </w:rPr>
              <w:t>Breakfast: 360 Beach and water sports</w:t>
            </w:r>
          </w:p>
        </w:tc>
        <w:tc>
          <w:tcPr>
            <w:tcW w:w="1715" w:type="dxa"/>
          </w:tcPr>
          <w:p w:rsidR="004349E2" w:rsidRPr="004349E2" w:rsidRDefault="001D7D96" w:rsidP="001F0DDB">
            <w:pPr>
              <w:ind w:left="69"/>
              <w:rPr>
                <w:sz w:val="22"/>
                <w:szCs w:val="22"/>
              </w:rPr>
            </w:pPr>
            <w:r>
              <w:rPr>
                <w:sz w:val="22"/>
                <w:szCs w:val="22"/>
              </w:rPr>
              <w:br/>
              <w:t>SA2 0AY</w:t>
            </w:r>
          </w:p>
        </w:tc>
        <w:tc>
          <w:tcPr>
            <w:tcW w:w="1148" w:type="dxa"/>
          </w:tcPr>
          <w:p w:rsidR="004349E2" w:rsidRDefault="004349E2" w:rsidP="001F0DDB">
            <w:pPr>
              <w:ind w:left="69"/>
            </w:pPr>
            <w:r>
              <w:br/>
              <w:t xml:space="preserve">Rental </w:t>
            </w:r>
            <w:r>
              <w:br/>
              <w:t xml:space="preserve">  car</w:t>
            </w:r>
          </w:p>
        </w:tc>
        <w:tc>
          <w:tcPr>
            <w:tcW w:w="3246" w:type="dxa"/>
          </w:tcPr>
          <w:p w:rsidR="004349E2" w:rsidRDefault="004349E2" w:rsidP="001F0DDB">
            <w:pPr>
              <w:ind w:left="69"/>
            </w:pPr>
          </w:p>
        </w:tc>
      </w:tr>
      <w:tr w:rsidR="004349E2" w:rsidTr="009567F4">
        <w:trPr>
          <w:trHeight w:val="937"/>
        </w:trPr>
        <w:tc>
          <w:tcPr>
            <w:tcW w:w="1613" w:type="dxa"/>
          </w:tcPr>
          <w:p w:rsidR="004349E2" w:rsidRDefault="004349E2" w:rsidP="004349E2">
            <w:r>
              <w:t xml:space="preserve">   </w:t>
            </w:r>
            <w:r w:rsidR="00691BCE">
              <w:t xml:space="preserve"> </w:t>
            </w:r>
            <w:r>
              <w:t>11 am</w:t>
            </w:r>
            <w:r w:rsidR="009567F4">
              <w:br/>
              <w:t xml:space="preserve">    1:30pm</w:t>
            </w:r>
          </w:p>
        </w:tc>
        <w:tc>
          <w:tcPr>
            <w:tcW w:w="1561" w:type="dxa"/>
          </w:tcPr>
          <w:p w:rsidR="004349E2" w:rsidRDefault="004349E2" w:rsidP="001F0DDB">
            <w:pPr>
              <w:ind w:left="69"/>
              <w:rPr>
                <w:sz w:val="22"/>
                <w:szCs w:val="22"/>
              </w:rPr>
            </w:pPr>
            <w:r>
              <w:rPr>
                <w:sz w:val="22"/>
                <w:szCs w:val="22"/>
              </w:rPr>
              <w:t>Stand up paddle boarding</w:t>
            </w:r>
          </w:p>
        </w:tc>
        <w:tc>
          <w:tcPr>
            <w:tcW w:w="1715" w:type="dxa"/>
          </w:tcPr>
          <w:p w:rsidR="00691BCE" w:rsidRPr="00691BCE" w:rsidRDefault="00691BCE" w:rsidP="00691BCE">
            <w:pPr>
              <w:rPr>
                <w:rFonts w:asciiTheme="minorHAnsi" w:hAnsiTheme="minorHAnsi" w:cstheme="minorHAnsi"/>
                <w:sz w:val="22"/>
                <w:szCs w:val="22"/>
              </w:rPr>
            </w:pPr>
            <w:r>
              <w:rPr>
                <w:sz w:val="22"/>
                <w:szCs w:val="22"/>
              </w:rPr>
              <w:br/>
            </w:r>
            <w:r>
              <w:rPr>
                <w:rFonts w:cstheme="minorHAnsi"/>
                <w:color w:val="000000" w:themeColor="text1"/>
                <w:sz w:val="22"/>
                <w:szCs w:val="22"/>
                <w:shd w:val="clear" w:color="auto" w:fill="FFFFFF"/>
              </w:rPr>
              <w:t xml:space="preserve"> </w:t>
            </w:r>
            <w:r w:rsidRPr="00691BCE">
              <w:rPr>
                <w:rFonts w:asciiTheme="minorHAnsi" w:hAnsiTheme="minorHAnsi" w:cstheme="minorHAnsi"/>
                <w:color w:val="000000" w:themeColor="text1"/>
                <w:sz w:val="22"/>
                <w:szCs w:val="22"/>
                <w:shd w:val="clear" w:color="auto" w:fill="FFFFFF"/>
              </w:rPr>
              <w:t>SA1 4NH</w:t>
            </w:r>
          </w:p>
          <w:p w:rsidR="004349E2" w:rsidRPr="004349E2" w:rsidRDefault="004349E2" w:rsidP="001F0DDB">
            <w:pPr>
              <w:ind w:left="69"/>
              <w:rPr>
                <w:sz w:val="22"/>
                <w:szCs w:val="22"/>
              </w:rPr>
            </w:pPr>
          </w:p>
        </w:tc>
        <w:tc>
          <w:tcPr>
            <w:tcW w:w="1148" w:type="dxa"/>
          </w:tcPr>
          <w:p w:rsidR="004349E2" w:rsidRDefault="00691BCE" w:rsidP="001F0DDB">
            <w:pPr>
              <w:ind w:left="69"/>
            </w:pPr>
            <w:r>
              <w:br/>
              <w:t>Car</w:t>
            </w:r>
          </w:p>
        </w:tc>
        <w:tc>
          <w:tcPr>
            <w:tcW w:w="3246" w:type="dxa"/>
          </w:tcPr>
          <w:p w:rsidR="004349E2" w:rsidRDefault="009567F4" w:rsidP="001F0DDB">
            <w:pPr>
              <w:ind w:left="69"/>
            </w:pPr>
            <w:r>
              <w:br/>
              <w:t>Price (included in package)</w:t>
            </w:r>
          </w:p>
        </w:tc>
      </w:tr>
      <w:tr w:rsidR="009567F4" w:rsidTr="009567F4">
        <w:trPr>
          <w:trHeight w:val="781"/>
        </w:trPr>
        <w:tc>
          <w:tcPr>
            <w:tcW w:w="1613" w:type="dxa"/>
          </w:tcPr>
          <w:p w:rsidR="009567F4" w:rsidRDefault="009567F4" w:rsidP="004349E2">
            <w:r>
              <w:t>(Afternoon)</w:t>
            </w:r>
            <w:r>
              <w:br/>
              <w:t xml:space="preserve">     2:30pm</w:t>
            </w:r>
          </w:p>
        </w:tc>
        <w:tc>
          <w:tcPr>
            <w:tcW w:w="1561" w:type="dxa"/>
          </w:tcPr>
          <w:p w:rsidR="009567F4" w:rsidRDefault="009567F4" w:rsidP="001F0DDB">
            <w:pPr>
              <w:ind w:left="69"/>
              <w:rPr>
                <w:sz w:val="22"/>
                <w:szCs w:val="22"/>
              </w:rPr>
            </w:pPr>
            <w:r>
              <w:rPr>
                <w:sz w:val="22"/>
                <w:szCs w:val="22"/>
              </w:rPr>
              <w:t>Check in at hotel</w:t>
            </w:r>
          </w:p>
        </w:tc>
        <w:tc>
          <w:tcPr>
            <w:tcW w:w="1715" w:type="dxa"/>
          </w:tcPr>
          <w:p w:rsidR="009567F4" w:rsidRPr="004349E2" w:rsidRDefault="009567F4" w:rsidP="009567F4">
            <w:pPr>
              <w:rPr>
                <w:sz w:val="22"/>
                <w:szCs w:val="22"/>
              </w:rPr>
            </w:pPr>
            <w:r>
              <w:rPr>
                <w:sz w:val="22"/>
                <w:szCs w:val="22"/>
              </w:rPr>
              <w:t>Patricks with rooms</w:t>
            </w:r>
          </w:p>
        </w:tc>
        <w:tc>
          <w:tcPr>
            <w:tcW w:w="1148" w:type="dxa"/>
          </w:tcPr>
          <w:p w:rsidR="009567F4" w:rsidRDefault="00691BCE" w:rsidP="001F0DDB">
            <w:pPr>
              <w:ind w:left="69"/>
            </w:pPr>
            <w:r>
              <w:br/>
            </w:r>
            <w:r w:rsidR="009567F4">
              <w:t>Car</w:t>
            </w:r>
          </w:p>
        </w:tc>
        <w:tc>
          <w:tcPr>
            <w:tcW w:w="3246" w:type="dxa"/>
          </w:tcPr>
          <w:p w:rsidR="009567F4" w:rsidRDefault="00691BCE" w:rsidP="001F0DDB">
            <w:pPr>
              <w:ind w:left="69"/>
            </w:pPr>
            <w:r>
              <w:t>Price for 3 nights: £378</w:t>
            </w:r>
            <w:r>
              <w:br/>
              <w:t xml:space="preserve"> </w:t>
            </w:r>
            <w:r w:rsidR="009567F4">
              <w:t xml:space="preserve"> (Breakfast included)</w:t>
            </w:r>
          </w:p>
        </w:tc>
      </w:tr>
      <w:tr w:rsidR="009567F4" w:rsidTr="009567F4">
        <w:trPr>
          <w:trHeight w:val="660"/>
        </w:trPr>
        <w:tc>
          <w:tcPr>
            <w:tcW w:w="1613" w:type="dxa"/>
          </w:tcPr>
          <w:p w:rsidR="009567F4" w:rsidRDefault="009567F4" w:rsidP="004349E2">
            <w:r>
              <w:t xml:space="preserve">  3:15pm</w:t>
            </w:r>
          </w:p>
        </w:tc>
        <w:tc>
          <w:tcPr>
            <w:tcW w:w="1561" w:type="dxa"/>
          </w:tcPr>
          <w:p w:rsidR="009567F4" w:rsidRDefault="009567F4" w:rsidP="001F0DDB">
            <w:pPr>
              <w:ind w:left="69"/>
              <w:rPr>
                <w:sz w:val="22"/>
                <w:szCs w:val="22"/>
              </w:rPr>
            </w:pPr>
            <w:r>
              <w:rPr>
                <w:sz w:val="22"/>
                <w:szCs w:val="22"/>
              </w:rPr>
              <w:t>Mumbles</w:t>
            </w:r>
            <w:r>
              <w:rPr>
                <w:sz w:val="22"/>
                <w:szCs w:val="22"/>
              </w:rPr>
              <w:br/>
              <w:t xml:space="preserve">  pier</w:t>
            </w:r>
          </w:p>
        </w:tc>
        <w:tc>
          <w:tcPr>
            <w:tcW w:w="1715" w:type="dxa"/>
          </w:tcPr>
          <w:p w:rsidR="009567F4" w:rsidRDefault="009567F4" w:rsidP="009567F4">
            <w:pPr>
              <w:rPr>
                <w:sz w:val="22"/>
                <w:szCs w:val="22"/>
              </w:rPr>
            </w:pPr>
            <w:r>
              <w:rPr>
                <w:sz w:val="22"/>
                <w:szCs w:val="22"/>
              </w:rPr>
              <w:t>Mumbles</w:t>
            </w:r>
          </w:p>
        </w:tc>
        <w:tc>
          <w:tcPr>
            <w:tcW w:w="1148" w:type="dxa"/>
          </w:tcPr>
          <w:p w:rsidR="009567F4" w:rsidRDefault="009567F4" w:rsidP="001F0DDB">
            <w:pPr>
              <w:ind w:left="69"/>
            </w:pPr>
          </w:p>
        </w:tc>
        <w:tc>
          <w:tcPr>
            <w:tcW w:w="3246" w:type="dxa"/>
          </w:tcPr>
          <w:p w:rsidR="009567F4" w:rsidRDefault="009567F4" w:rsidP="001F0DDB">
            <w:pPr>
              <w:ind w:left="69"/>
            </w:pPr>
          </w:p>
        </w:tc>
      </w:tr>
      <w:tr w:rsidR="009567F4" w:rsidTr="009567F4">
        <w:trPr>
          <w:trHeight w:val="1086"/>
        </w:trPr>
        <w:tc>
          <w:tcPr>
            <w:tcW w:w="1613" w:type="dxa"/>
          </w:tcPr>
          <w:p w:rsidR="009567F4" w:rsidRDefault="009567F4" w:rsidP="004349E2">
            <w:r>
              <w:t xml:space="preserve">   Evening</w:t>
            </w:r>
            <w:r>
              <w:br/>
              <w:t xml:space="preserve">     7pm</w:t>
            </w:r>
          </w:p>
        </w:tc>
        <w:tc>
          <w:tcPr>
            <w:tcW w:w="1561" w:type="dxa"/>
          </w:tcPr>
          <w:p w:rsidR="009567F4" w:rsidRDefault="009567F4" w:rsidP="001F0DDB">
            <w:pPr>
              <w:ind w:left="69"/>
              <w:rPr>
                <w:sz w:val="22"/>
                <w:szCs w:val="22"/>
              </w:rPr>
            </w:pPr>
            <w:r>
              <w:rPr>
                <w:sz w:val="22"/>
                <w:szCs w:val="22"/>
              </w:rPr>
              <w:br/>
              <w:t>Dinner</w:t>
            </w:r>
          </w:p>
        </w:tc>
        <w:tc>
          <w:tcPr>
            <w:tcW w:w="1715" w:type="dxa"/>
          </w:tcPr>
          <w:p w:rsidR="00691BCE" w:rsidRDefault="009567F4" w:rsidP="00691BCE">
            <w:proofErr w:type="spellStart"/>
            <w:r>
              <w:rPr>
                <w:sz w:val="22"/>
                <w:szCs w:val="22"/>
              </w:rPr>
              <w:t>Bistrot</w:t>
            </w:r>
            <w:proofErr w:type="spellEnd"/>
            <w:r>
              <w:rPr>
                <w:sz w:val="22"/>
                <w:szCs w:val="22"/>
              </w:rPr>
              <w:t xml:space="preserve"> </w:t>
            </w:r>
            <w:proofErr w:type="spellStart"/>
            <w:r>
              <w:rPr>
                <w:sz w:val="22"/>
                <w:szCs w:val="22"/>
              </w:rPr>
              <w:t>pierre</w:t>
            </w:r>
            <w:proofErr w:type="spellEnd"/>
            <w:r w:rsidR="00691BCE">
              <w:rPr>
                <w:sz w:val="22"/>
                <w:szCs w:val="22"/>
              </w:rPr>
              <w:br/>
              <w:t xml:space="preserve">     </w:t>
            </w:r>
            <w:r w:rsidR="00691BCE" w:rsidRPr="00691BCE">
              <w:rPr>
                <w:rFonts w:asciiTheme="minorHAnsi" w:hAnsiTheme="minorHAnsi" w:cstheme="minorHAnsi"/>
                <w:color w:val="1A1A1A"/>
                <w:spacing w:val="1"/>
                <w:sz w:val="22"/>
                <w:szCs w:val="22"/>
                <w:shd w:val="clear" w:color="auto" w:fill="EAE8E3"/>
              </w:rPr>
              <w:t>SA3 4DN</w:t>
            </w:r>
          </w:p>
          <w:p w:rsidR="009567F4" w:rsidRDefault="009567F4" w:rsidP="009567F4">
            <w:pPr>
              <w:rPr>
                <w:sz w:val="22"/>
                <w:szCs w:val="22"/>
              </w:rPr>
            </w:pPr>
          </w:p>
        </w:tc>
        <w:tc>
          <w:tcPr>
            <w:tcW w:w="1148" w:type="dxa"/>
          </w:tcPr>
          <w:p w:rsidR="009567F4" w:rsidRDefault="00691BCE" w:rsidP="001F0DDB">
            <w:pPr>
              <w:ind w:left="69"/>
            </w:pPr>
            <w:r>
              <w:br/>
            </w:r>
            <w:r w:rsidR="00451888">
              <w:t>Taxi</w:t>
            </w:r>
          </w:p>
        </w:tc>
        <w:tc>
          <w:tcPr>
            <w:tcW w:w="3246" w:type="dxa"/>
          </w:tcPr>
          <w:p w:rsidR="009567F4" w:rsidRDefault="00691BCE" w:rsidP="001F0DDB">
            <w:pPr>
              <w:ind w:left="69"/>
            </w:pPr>
            <w:r>
              <w:t>After dinner, there is free time to rest in the hotel.</w:t>
            </w:r>
          </w:p>
        </w:tc>
      </w:tr>
    </w:tbl>
    <w:p w:rsidR="00BC2EEC" w:rsidRDefault="00BC2EEC" w:rsidP="00BC2EEC"/>
    <w:p w:rsidR="00691BCE" w:rsidRDefault="00691BCE" w:rsidP="00BC2EEC">
      <w:r>
        <w:br/>
      </w:r>
      <w:r>
        <w:rPr>
          <w:b/>
        </w:rPr>
        <w:br/>
      </w:r>
      <w:r>
        <w:rPr>
          <w:b/>
        </w:rPr>
        <w:br/>
      </w:r>
      <w:r>
        <w:rPr>
          <w:b/>
        </w:rPr>
        <w:br/>
      </w:r>
      <w:r>
        <w:rPr>
          <w:b/>
        </w:rPr>
        <w:br/>
      </w:r>
      <w:r>
        <w:rPr>
          <w:b/>
        </w:rPr>
        <w:br/>
      </w:r>
      <w:r>
        <w:rPr>
          <w:b/>
        </w:rPr>
        <w:br/>
      </w:r>
      <w:r>
        <w:rPr>
          <w:b/>
        </w:rPr>
        <w:br/>
      </w:r>
      <w:r>
        <w:rPr>
          <w:b/>
        </w:rPr>
        <w:br/>
      </w:r>
      <w:r>
        <w:rPr>
          <w:b/>
        </w:rPr>
        <w:br/>
      </w:r>
      <w:r>
        <w:rPr>
          <w:b/>
        </w:rPr>
        <w:br/>
      </w:r>
      <w:r>
        <w:rPr>
          <w:b/>
        </w:rPr>
        <w:br/>
      </w:r>
      <w:r>
        <w:rPr>
          <w:b/>
        </w:rPr>
        <w:br/>
      </w:r>
      <w:r>
        <w:rPr>
          <w:b/>
        </w:rPr>
        <w:br/>
      </w:r>
      <w:r>
        <w:rPr>
          <w:b/>
        </w:rPr>
        <w:br/>
      </w:r>
      <w:r>
        <w:rPr>
          <w:b/>
        </w:rPr>
        <w:lastRenderedPageBreak/>
        <w:br/>
      </w:r>
      <w:r>
        <w:rPr>
          <w:b/>
        </w:rPr>
        <w:br/>
      </w:r>
      <w:r>
        <w:rPr>
          <w:b/>
        </w:rPr>
        <w:br/>
      </w:r>
      <w:r w:rsidRPr="00691BCE">
        <w:rPr>
          <w:b/>
        </w:rPr>
        <w:t>Day 2</w:t>
      </w:r>
      <w:r>
        <w:t>: 1</w:t>
      </w:r>
      <w:r w:rsidRPr="00691BCE">
        <w:rPr>
          <w:vertAlign w:val="superscript"/>
        </w:rPr>
        <w:t>st</w:t>
      </w:r>
      <w:r>
        <w:t xml:space="preserve"> of July 2018</w:t>
      </w:r>
      <w:r>
        <w:br/>
      </w:r>
    </w:p>
    <w:tbl>
      <w:tblPr>
        <w:tblW w:w="9283" w:type="dxa"/>
        <w:tblInd w:w="-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13"/>
        <w:gridCol w:w="1561"/>
        <w:gridCol w:w="1715"/>
        <w:gridCol w:w="1148"/>
        <w:gridCol w:w="3246"/>
      </w:tblGrid>
      <w:tr w:rsidR="00691BCE" w:rsidTr="008A66A7">
        <w:trPr>
          <w:trHeight w:val="521"/>
        </w:trPr>
        <w:tc>
          <w:tcPr>
            <w:tcW w:w="1613" w:type="dxa"/>
          </w:tcPr>
          <w:p w:rsidR="00691BCE" w:rsidRDefault="00691BCE" w:rsidP="008A66A7">
            <w:r>
              <w:t>Time (estimate)</w:t>
            </w:r>
          </w:p>
          <w:p w:rsidR="00691BCE" w:rsidRDefault="00691BCE" w:rsidP="008A66A7">
            <w:pPr>
              <w:ind w:left="69"/>
            </w:pPr>
          </w:p>
        </w:tc>
        <w:tc>
          <w:tcPr>
            <w:tcW w:w="1561" w:type="dxa"/>
          </w:tcPr>
          <w:p w:rsidR="00691BCE" w:rsidRDefault="00691BCE" w:rsidP="008A66A7">
            <w:r>
              <w:t>Agenda</w:t>
            </w:r>
          </w:p>
          <w:p w:rsidR="00691BCE" w:rsidRDefault="00691BCE" w:rsidP="008A66A7">
            <w:pPr>
              <w:ind w:left="69"/>
            </w:pPr>
          </w:p>
        </w:tc>
        <w:tc>
          <w:tcPr>
            <w:tcW w:w="1715" w:type="dxa"/>
          </w:tcPr>
          <w:p w:rsidR="00691BCE" w:rsidRDefault="00691BCE" w:rsidP="008A66A7">
            <w:r>
              <w:t>Location</w:t>
            </w:r>
          </w:p>
          <w:p w:rsidR="00691BCE" w:rsidRDefault="00691BCE" w:rsidP="008A66A7">
            <w:pPr>
              <w:ind w:left="69"/>
            </w:pPr>
          </w:p>
        </w:tc>
        <w:tc>
          <w:tcPr>
            <w:tcW w:w="1148" w:type="dxa"/>
          </w:tcPr>
          <w:p w:rsidR="00691BCE" w:rsidRDefault="00691BCE" w:rsidP="008A66A7">
            <w:r>
              <w:t>Travel</w:t>
            </w:r>
          </w:p>
        </w:tc>
        <w:tc>
          <w:tcPr>
            <w:tcW w:w="3246" w:type="dxa"/>
          </w:tcPr>
          <w:p w:rsidR="00691BCE" w:rsidRDefault="00691BCE" w:rsidP="008A66A7">
            <w:r>
              <w:t xml:space="preserve">            Details</w:t>
            </w:r>
          </w:p>
        </w:tc>
      </w:tr>
      <w:tr w:rsidR="00691BCE" w:rsidTr="008A66A7">
        <w:trPr>
          <w:trHeight w:val="1058"/>
        </w:trPr>
        <w:tc>
          <w:tcPr>
            <w:tcW w:w="1613" w:type="dxa"/>
          </w:tcPr>
          <w:p w:rsidR="00691BCE" w:rsidRDefault="00691BCE" w:rsidP="008A66A7">
            <w:pPr>
              <w:ind w:left="69"/>
            </w:pPr>
            <w:r>
              <w:t>(</w:t>
            </w:r>
            <w:r w:rsidRPr="004349E2">
              <w:rPr>
                <w:sz w:val="22"/>
                <w:szCs w:val="22"/>
              </w:rPr>
              <w:t>Morning)</w:t>
            </w:r>
          </w:p>
          <w:p w:rsidR="00691BCE" w:rsidRDefault="00691BCE" w:rsidP="008A66A7">
            <w:pPr>
              <w:ind w:left="69"/>
            </w:pPr>
            <w:r>
              <w:t xml:space="preserve">  8:00am</w:t>
            </w:r>
          </w:p>
          <w:p w:rsidR="00691BCE" w:rsidRDefault="00691BCE" w:rsidP="008A66A7">
            <w:pPr>
              <w:ind w:left="69"/>
            </w:pPr>
          </w:p>
          <w:p w:rsidR="00691BCE" w:rsidRDefault="00691BCE" w:rsidP="008A66A7">
            <w:pPr>
              <w:ind w:left="69"/>
            </w:pPr>
          </w:p>
        </w:tc>
        <w:tc>
          <w:tcPr>
            <w:tcW w:w="1561" w:type="dxa"/>
          </w:tcPr>
          <w:p w:rsidR="00691BCE" w:rsidRPr="004349E2" w:rsidRDefault="00691BCE" w:rsidP="008A66A7">
            <w:pPr>
              <w:ind w:left="69"/>
              <w:rPr>
                <w:sz w:val="22"/>
                <w:szCs w:val="22"/>
              </w:rPr>
            </w:pPr>
            <w:r>
              <w:rPr>
                <w:sz w:val="22"/>
                <w:szCs w:val="22"/>
              </w:rPr>
              <w:br/>
              <w:t>Breakfast</w:t>
            </w:r>
          </w:p>
        </w:tc>
        <w:tc>
          <w:tcPr>
            <w:tcW w:w="1715" w:type="dxa"/>
          </w:tcPr>
          <w:p w:rsidR="00691BCE" w:rsidRPr="004349E2" w:rsidRDefault="001D7D96" w:rsidP="008A66A7">
            <w:pPr>
              <w:ind w:left="69"/>
              <w:rPr>
                <w:sz w:val="22"/>
                <w:szCs w:val="22"/>
              </w:rPr>
            </w:pPr>
            <w:r>
              <w:rPr>
                <w:sz w:val="22"/>
                <w:szCs w:val="22"/>
              </w:rPr>
              <w:br/>
            </w:r>
            <w:r w:rsidR="00691BCE">
              <w:rPr>
                <w:sz w:val="22"/>
                <w:szCs w:val="22"/>
              </w:rPr>
              <w:t>At hotel</w:t>
            </w:r>
          </w:p>
        </w:tc>
        <w:tc>
          <w:tcPr>
            <w:tcW w:w="1148" w:type="dxa"/>
          </w:tcPr>
          <w:p w:rsidR="00691BCE" w:rsidRPr="004349E2" w:rsidRDefault="00691BCE" w:rsidP="008A66A7">
            <w:pPr>
              <w:ind w:left="69"/>
              <w:rPr>
                <w:sz w:val="22"/>
                <w:szCs w:val="22"/>
              </w:rPr>
            </w:pPr>
            <w:r>
              <w:br/>
            </w:r>
            <w:r>
              <w:rPr>
                <w:sz w:val="22"/>
                <w:szCs w:val="22"/>
              </w:rPr>
              <w:t xml:space="preserve"> </w:t>
            </w:r>
          </w:p>
        </w:tc>
        <w:tc>
          <w:tcPr>
            <w:tcW w:w="3246" w:type="dxa"/>
          </w:tcPr>
          <w:p w:rsidR="00691BCE" w:rsidRDefault="00691BCE" w:rsidP="008A66A7">
            <w:pPr>
              <w:ind w:left="69"/>
            </w:pPr>
            <w:r>
              <w:br/>
              <w:t>Breakfast included in price</w:t>
            </w:r>
          </w:p>
        </w:tc>
      </w:tr>
      <w:tr w:rsidR="00691BCE" w:rsidTr="008A66A7">
        <w:trPr>
          <w:trHeight w:val="1319"/>
        </w:trPr>
        <w:tc>
          <w:tcPr>
            <w:tcW w:w="1613" w:type="dxa"/>
          </w:tcPr>
          <w:p w:rsidR="00691BCE" w:rsidRDefault="00291A8E" w:rsidP="008A66A7">
            <w:r>
              <w:t>(Morning/ Evening)</w:t>
            </w:r>
            <w:r>
              <w:br/>
              <w:t>9:00am</w:t>
            </w:r>
          </w:p>
          <w:p w:rsidR="00691BCE" w:rsidRDefault="00691BCE" w:rsidP="00291A8E"/>
        </w:tc>
        <w:tc>
          <w:tcPr>
            <w:tcW w:w="1561" w:type="dxa"/>
          </w:tcPr>
          <w:p w:rsidR="00691BCE" w:rsidRPr="004349E2" w:rsidRDefault="00291A8E" w:rsidP="008A66A7">
            <w:pPr>
              <w:ind w:left="69"/>
              <w:rPr>
                <w:sz w:val="22"/>
                <w:szCs w:val="22"/>
              </w:rPr>
            </w:pPr>
            <w:r>
              <w:rPr>
                <w:sz w:val="22"/>
                <w:szCs w:val="22"/>
              </w:rPr>
              <w:t>Event:</w:t>
            </w:r>
            <w:r>
              <w:rPr>
                <w:sz w:val="22"/>
                <w:szCs w:val="22"/>
              </w:rPr>
              <w:br/>
              <w:t>Wales national air show</w:t>
            </w:r>
          </w:p>
        </w:tc>
        <w:tc>
          <w:tcPr>
            <w:tcW w:w="1715" w:type="dxa"/>
          </w:tcPr>
          <w:p w:rsidR="00691BCE" w:rsidRPr="004349E2" w:rsidRDefault="00691BCE" w:rsidP="008A66A7">
            <w:pPr>
              <w:ind w:left="69"/>
              <w:rPr>
                <w:sz w:val="22"/>
                <w:szCs w:val="22"/>
              </w:rPr>
            </w:pPr>
          </w:p>
        </w:tc>
        <w:tc>
          <w:tcPr>
            <w:tcW w:w="1148" w:type="dxa"/>
          </w:tcPr>
          <w:p w:rsidR="00691BCE" w:rsidRDefault="00691BCE" w:rsidP="008A66A7">
            <w:pPr>
              <w:ind w:left="69"/>
            </w:pPr>
            <w:r>
              <w:br/>
            </w:r>
            <w:r w:rsidR="00291A8E">
              <w:t>Car</w:t>
            </w:r>
          </w:p>
        </w:tc>
        <w:tc>
          <w:tcPr>
            <w:tcW w:w="3246" w:type="dxa"/>
          </w:tcPr>
          <w:p w:rsidR="00691BCE" w:rsidRDefault="00291A8E" w:rsidP="00291A8E">
            <w:r>
              <w:t>Car park on site. There will additionally be food available to purchase here.</w:t>
            </w:r>
            <w:r>
              <w:br/>
              <w:t xml:space="preserve"> </w:t>
            </w:r>
          </w:p>
        </w:tc>
      </w:tr>
      <w:tr w:rsidR="00691BCE" w:rsidTr="008A66A7">
        <w:trPr>
          <w:trHeight w:val="937"/>
        </w:trPr>
        <w:tc>
          <w:tcPr>
            <w:tcW w:w="1613" w:type="dxa"/>
          </w:tcPr>
          <w:p w:rsidR="00691BCE" w:rsidRDefault="00291A8E" w:rsidP="008A66A7">
            <w:r>
              <w:t xml:space="preserve">  (Evening) </w:t>
            </w:r>
            <w:r>
              <w:br/>
              <w:t xml:space="preserve">   6:30pm</w:t>
            </w:r>
          </w:p>
        </w:tc>
        <w:tc>
          <w:tcPr>
            <w:tcW w:w="1561" w:type="dxa"/>
          </w:tcPr>
          <w:p w:rsidR="00691BCE" w:rsidRDefault="00291A8E" w:rsidP="00291A8E">
            <w:pPr>
              <w:rPr>
                <w:sz w:val="22"/>
                <w:szCs w:val="22"/>
              </w:rPr>
            </w:pPr>
            <w:r>
              <w:rPr>
                <w:sz w:val="22"/>
                <w:szCs w:val="22"/>
              </w:rPr>
              <w:t>Dinner: Grape &amp; Olive</w:t>
            </w:r>
          </w:p>
        </w:tc>
        <w:tc>
          <w:tcPr>
            <w:tcW w:w="1715" w:type="dxa"/>
          </w:tcPr>
          <w:p w:rsidR="00291A8E" w:rsidRPr="00291A8E" w:rsidRDefault="00691BCE" w:rsidP="00291A8E">
            <w:pPr>
              <w:rPr>
                <w:sz w:val="22"/>
                <w:szCs w:val="22"/>
              </w:rPr>
            </w:pPr>
            <w:r>
              <w:rPr>
                <w:sz w:val="22"/>
                <w:szCs w:val="22"/>
              </w:rPr>
              <w:br/>
            </w:r>
            <w:r w:rsidR="00291A8E" w:rsidRPr="00291A8E">
              <w:rPr>
                <w:rFonts w:ascii="Arial" w:hAnsi="Arial" w:cs="Arial"/>
                <w:color w:val="000000" w:themeColor="text1"/>
                <w:sz w:val="22"/>
                <w:szCs w:val="22"/>
                <w:shd w:val="clear" w:color="auto" w:fill="FFFFFF"/>
              </w:rPr>
              <w:t>SA1 1JW</w:t>
            </w:r>
          </w:p>
          <w:p w:rsidR="00691BCE" w:rsidRPr="00691BCE" w:rsidRDefault="00691BCE" w:rsidP="008A66A7">
            <w:pPr>
              <w:rPr>
                <w:rFonts w:asciiTheme="minorHAnsi" w:hAnsiTheme="minorHAnsi" w:cstheme="minorHAnsi"/>
                <w:sz w:val="22"/>
                <w:szCs w:val="22"/>
              </w:rPr>
            </w:pPr>
          </w:p>
          <w:p w:rsidR="00691BCE" w:rsidRPr="004349E2" w:rsidRDefault="00691BCE" w:rsidP="008A66A7">
            <w:pPr>
              <w:ind w:left="69"/>
              <w:rPr>
                <w:sz w:val="22"/>
                <w:szCs w:val="22"/>
              </w:rPr>
            </w:pPr>
          </w:p>
        </w:tc>
        <w:tc>
          <w:tcPr>
            <w:tcW w:w="1148" w:type="dxa"/>
          </w:tcPr>
          <w:p w:rsidR="00691BCE" w:rsidRDefault="00691BCE" w:rsidP="008A66A7">
            <w:pPr>
              <w:ind w:left="69"/>
            </w:pPr>
            <w:r>
              <w:br/>
              <w:t>Car</w:t>
            </w:r>
          </w:p>
        </w:tc>
        <w:tc>
          <w:tcPr>
            <w:tcW w:w="3246" w:type="dxa"/>
          </w:tcPr>
          <w:p w:rsidR="00691BCE" w:rsidRDefault="00691BCE" w:rsidP="008A66A7">
            <w:pPr>
              <w:ind w:left="69"/>
            </w:pPr>
            <w:r>
              <w:br/>
              <w:t>Price (included in package)</w:t>
            </w:r>
            <w:r w:rsidR="00291A8E">
              <w:t>.</w:t>
            </w:r>
            <w:r w:rsidR="00291A8E">
              <w:br/>
              <w:t>Wi-Fi included.</w:t>
            </w:r>
          </w:p>
        </w:tc>
      </w:tr>
      <w:tr w:rsidR="00691BCE" w:rsidTr="00291A8E">
        <w:trPr>
          <w:trHeight w:val="1066"/>
        </w:trPr>
        <w:tc>
          <w:tcPr>
            <w:tcW w:w="1613" w:type="dxa"/>
          </w:tcPr>
          <w:p w:rsidR="00691BCE" w:rsidRDefault="00291A8E" w:rsidP="008A66A7">
            <w:r>
              <w:br/>
              <w:t xml:space="preserve">     8:45pm</w:t>
            </w:r>
          </w:p>
        </w:tc>
        <w:tc>
          <w:tcPr>
            <w:tcW w:w="1561" w:type="dxa"/>
          </w:tcPr>
          <w:p w:rsidR="00691BCE" w:rsidRDefault="00291A8E" w:rsidP="008A66A7">
            <w:pPr>
              <w:ind w:left="69"/>
              <w:rPr>
                <w:sz w:val="22"/>
                <w:szCs w:val="22"/>
              </w:rPr>
            </w:pPr>
            <w:r>
              <w:rPr>
                <w:sz w:val="22"/>
                <w:szCs w:val="22"/>
              </w:rPr>
              <w:br/>
              <w:t>Cinema</w:t>
            </w:r>
          </w:p>
        </w:tc>
        <w:tc>
          <w:tcPr>
            <w:tcW w:w="1715" w:type="dxa"/>
          </w:tcPr>
          <w:p w:rsidR="00291A8E" w:rsidRDefault="00291A8E" w:rsidP="00291A8E">
            <w:pPr>
              <w:rPr>
                <w:sz w:val="22"/>
                <w:szCs w:val="22"/>
              </w:rPr>
            </w:pPr>
            <w:r>
              <w:rPr>
                <w:sz w:val="22"/>
                <w:szCs w:val="22"/>
              </w:rPr>
              <w:br/>
              <w:t>Vue cinema</w:t>
            </w:r>
          </w:p>
          <w:p w:rsidR="00291A8E" w:rsidRPr="00291A8E" w:rsidRDefault="001D7D96" w:rsidP="00291A8E">
            <w:pPr>
              <w:rPr>
                <w:rFonts w:asciiTheme="minorHAnsi" w:hAnsiTheme="minorHAnsi" w:cstheme="minorHAnsi"/>
                <w:color w:val="000000" w:themeColor="text1"/>
                <w:spacing w:val="5"/>
                <w:sz w:val="22"/>
                <w:szCs w:val="22"/>
                <w:shd w:val="clear" w:color="auto" w:fill="171717"/>
              </w:rPr>
            </w:pPr>
            <w:r>
              <w:rPr>
                <w:sz w:val="22"/>
                <w:szCs w:val="22"/>
              </w:rPr>
              <w:t xml:space="preserve"> </w:t>
            </w:r>
            <w:r w:rsidR="00291A8E">
              <w:rPr>
                <w:sz w:val="22"/>
                <w:szCs w:val="22"/>
              </w:rPr>
              <w:t>SA1 3LZ</w:t>
            </w:r>
            <w:r w:rsidR="00291A8E">
              <w:rPr>
                <w:sz w:val="22"/>
                <w:szCs w:val="22"/>
              </w:rPr>
              <w:br/>
              <w:t xml:space="preserve">  </w:t>
            </w:r>
          </w:p>
          <w:p w:rsidR="00291A8E" w:rsidRDefault="00291A8E" w:rsidP="00291A8E"/>
          <w:p w:rsidR="00691BCE" w:rsidRPr="004349E2" w:rsidRDefault="00691BCE" w:rsidP="008A66A7">
            <w:pPr>
              <w:rPr>
                <w:sz w:val="22"/>
                <w:szCs w:val="22"/>
              </w:rPr>
            </w:pPr>
          </w:p>
        </w:tc>
        <w:tc>
          <w:tcPr>
            <w:tcW w:w="1148" w:type="dxa"/>
          </w:tcPr>
          <w:p w:rsidR="00691BCE" w:rsidRDefault="00691BCE" w:rsidP="008A66A7">
            <w:pPr>
              <w:ind w:left="69"/>
            </w:pPr>
            <w:r>
              <w:br/>
              <w:t>Car</w:t>
            </w:r>
          </w:p>
        </w:tc>
        <w:tc>
          <w:tcPr>
            <w:tcW w:w="3246" w:type="dxa"/>
          </w:tcPr>
          <w:p w:rsidR="00691BCE" w:rsidRDefault="00691BCE" w:rsidP="008A66A7">
            <w:pPr>
              <w:ind w:left="69"/>
            </w:pPr>
          </w:p>
        </w:tc>
      </w:tr>
    </w:tbl>
    <w:p w:rsidR="007F4915" w:rsidRPr="00397D8E" w:rsidRDefault="00691BCE" w:rsidP="00BC2EEC">
      <w:r>
        <w:br/>
      </w:r>
      <w:r>
        <w:br/>
      </w:r>
      <w:r w:rsidR="007F4915" w:rsidRPr="007F4915">
        <w:rPr>
          <w:b/>
        </w:rPr>
        <w:t>Day 3:</w:t>
      </w:r>
      <w:r w:rsidR="00397D8E">
        <w:rPr>
          <w:b/>
        </w:rPr>
        <w:t xml:space="preserve"> </w:t>
      </w:r>
      <w:r w:rsidR="00397D8E">
        <w:t>2</w:t>
      </w:r>
      <w:r w:rsidR="00397D8E" w:rsidRPr="00397D8E">
        <w:rPr>
          <w:vertAlign w:val="superscript"/>
        </w:rPr>
        <w:t>nd</w:t>
      </w:r>
      <w:r w:rsidR="00397D8E">
        <w:t xml:space="preserve"> of July 2018.</w:t>
      </w:r>
    </w:p>
    <w:p w:rsidR="007F4915" w:rsidRDefault="007F4915" w:rsidP="00BC2EEC">
      <w:pPr>
        <w:rPr>
          <w:b/>
        </w:rPr>
      </w:pPr>
    </w:p>
    <w:tbl>
      <w:tblPr>
        <w:tblW w:w="9283" w:type="dxa"/>
        <w:tblInd w:w="-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99"/>
        <w:gridCol w:w="1547"/>
        <w:gridCol w:w="1694"/>
        <w:gridCol w:w="1258"/>
        <w:gridCol w:w="3185"/>
      </w:tblGrid>
      <w:tr w:rsidR="004D4112" w:rsidTr="004D4112">
        <w:trPr>
          <w:trHeight w:val="521"/>
        </w:trPr>
        <w:tc>
          <w:tcPr>
            <w:tcW w:w="1599" w:type="dxa"/>
          </w:tcPr>
          <w:p w:rsidR="007F4915" w:rsidRDefault="007F4915" w:rsidP="008A66A7">
            <w:r>
              <w:t>Time (estimate)</w:t>
            </w:r>
          </w:p>
          <w:p w:rsidR="007F4915" w:rsidRDefault="007F4915" w:rsidP="008A66A7">
            <w:pPr>
              <w:ind w:left="69"/>
            </w:pPr>
          </w:p>
        </w:tc>
        <w:tc>
          <w:tcPr>
            <w:tcW w:w="1547" w:type="dxa"/>
          </w:tcPr>
          <w:p w:rsidR="007F4915" w:rsidRDefault="007F4915" w:rsidP="008A66A7">
            <w:r>
              <w:t>Agenda</w:t>
            </w:r>
          </w:p>
          <w:p w:rsidR="007F4915" w:rsidRDefault="007F4915" w:rsidP="008A66A7">
            <w:pPr>
              <w:ind w:left="69"/>
            </w:pPr>
          </w:p>
        </w:tc>
        <w:tc>
          <w:tcPr>
            <w:tcW w:w="1694" w:type="dxa"/>
          </w:tcPr>
          <w:p w:rsidR="007F4915" w:rsidRDefault="007F4915" w:rsidP="008A66A7">
            <w:r>
              <w:t>Location</w:t>
            </w:r>
          </w:p>
          <w:p w:rsidR="007F4915" w:rsidRDefault="007F4915" w:rsidP="008A66A7">
            <w:pPr>
              <w:ind w:left="69"/>
            </w:pPr>
          </w:p>
        </w:tc>
        <w:tc>
          <w:tcPr>
            <w:tcW w:w="1258" w:type="dxa"/>
          </w:tcPr>
          <w:p w:rsidR="007F4915" w:rsidRDefault="007F4915" w:rsidP="008A66A7">
            <w:r>
              <w:t>Travel</w:t>
            </w:r>
          </w:p>
        </w:tc>
        <w:tc>
          <w:tcPr>
            <w:tcW w:w="3185" w:type="dxa"/>
          </w:tcPr>
          <w:p w:rsidR="007F4915" w:rsidRDefault="007F4915" w:rsidP="008A66A7">
            <w:r>
              <w:t xml:space="preserve">            Details</w:t>
            </w:r>
          </w:p>
        </w:tc>
      </w:tr>
      <w:tr w:rsidR="004D4112" w:rsidTr="004D4112">
        <w:trPr>
          <w:trHeight w:val="1058"/>
        </w:trPr>
        <w:tc>
          <w:tcPr>
            <w:tcW w:w="1599" w:type="dxa"/>
          </w:tcPr>
          <w:p w:rsidR="007F4915" w:rsidRDefault="007F4915" w:rsidP="008A66A7">
            <w:pPr>
              <w:ind w:left="69"/>
            </w:pPr>
            <w:r>
              <w:t>(</w:t>
            </w:r>
            <w:r w:rsidRPr="004349E2">
              <w:rPr>
                <w:sz w:val="22"/>
                <w:szCs w:val="22"/>
              </w:rPr>
              <w:t>Morning)</w:t>
            </w:r>
          </w:p>
          <w:p w:rsidR="007F4915" w:rsidRDefault="007F4915" w:rsidP="008A66A7">
            <w:pPr>
              <w:ind w:left="69"/>
            </w:pPr>
            <w:r>
              <w:t xml:space="preserve">  8:00am</w:t>
            </w:r>
          </w:p>
          <w:p w:rsidR="007F4915" w:rsidRDefault="007F4915" w:rsidP="008A66A7">
            <w:pPr>
              <w:ind w:left="69"/>
            </w:pPr>
          </w:p>
          <w:p w:rsidR="007F4915" w:rsidRDefault="007F4915" w:rsidP="008A66A7">
            <w:pPr>
              <w:ind w:left="69"/>
            </w:pPr>
          </w:p>
        </w:tc>
        <w:tc>
          <w:tcPr>
            <w:tcW w:w="1547" w:type="dxa"/>
          </w:tcPr>
          <w:p w:rsidR="007F4915" w:rsidRPr="004349E2" w:rsidRDefault="007F4915" w:rsidP="008A66A7">
            <w:pPr>
              <w:ind w:left="69"/>
              <w:rPr>
                <w:sz w:val="22"/>
                <w:szCs w:val="22"/>
              </w:rPr>
            </w:pPr>
            <w:r>
              <w:rPr>
                <w:sz w:val="22"/>
                <w:szCs w:val="22"/>
              </w:rPr>
              <w:br/>
              <w:t>Breakfast</w:t>
            </w:r>
          </w:p>
        </w:tc>
        <w:tc>
          <w:tcPr>
            <w:tcW w:w="1694" w:type="dxa"/>
          </w:tcPr>
          <w:p w:rsidR="007F4915" w:rsidRPr="004349E2" w:rsidRDefault="007F4915" w:rsidP="008A66A7">
            <w:pPr>
              <w:ind w:left="69"/>
              <w:rPr>
                <w:sz w:val="22"/>
                <w:szCs w:val="22"/>
              </w:rPr>
            </w:pPr>
            <w:r>
              <w:rPr>
                <w:sz w:val="22"/>
                <w:szCs w:val="22"/>
              </w:rPr>
              <w:br/>
              <w:t>At hotel</w:t>
            </w:r>
          </w:p>
        </w:tc>
        <w:tc>
          <w:tcPr>
            <w:tcW w:w="1258" w:type="dxa"/>
          </w:tcPr>
          <w:p w:rsidR="007F4915" w:rsidRPr="004349E2" w:rsidRDefault="007F4915" w:rsidP="008A66A7">
            <w:pPr>
              <w:ind w:left="69"/>
              <w:rPr>
                <w:sz w:val="22"/>
                <w:szCs w:val="22"/>
              </w:rPr>
            </w:pPr>
            <w:r>
              <w:br/>
            </w:r>
            <w:r>
              <w:rPr>
                <w:sz w:val="22"/>
                <w:szCs w:val="22"/>
              </w:rPr>
              <w:t xml:space="preserve"> </w:t>
            </w:r>
          </w:p>
        </w:tc>
        <w:tc>
          <w:tcPr>
            <w:tcW w:w="3185" w:type="dxa"/>
          </w:tcPr>
          <w:p w:rsidR="007F4915" w:rsidRDefault="007F4915" w:rsidP="008A66A7">
            <w:pPr>
              <w:ind w:left="69"/>
            </w:pPr>
            <w:r>
              <w:br/>
              <w:t>Breakfast included in price</w:t>
            </w:r>
          </w:p>
        </w:tc>
      </w:tr>
      <w:tr w:rsidR="004D4112" w:rsidTr="004D4112">
        <w:trPr>
          <w:trHeight w:val="1319"/>
        </w:trPr>
        <w:tc>
          <w:tcPr>
            <w:tcW w:w="1599" w:type="dxa"/>
          </w:tcPr>
          <w:p w:rsidR="007F4915" w:rsidRDefault="008D001A" w:rsidP="008A66A7">
            <w:r>
              <w:br/>
            </w:r>
            <w:r>
              <w:br/>
            </w:r>
            <w:r w:rsidR="007F4915">
              <w:t>(</w:t>
            </w:r>
            <w:r>
              <w:t>Morning)</w:t>
            </w:r>
          </w:p>
          <w:p w:rsidR="007F4915" w:rsidRDefault="008D001A" w:rsidP="008A66A7">
            <w:r>
              <w:t xml:space="preserve">  9:30am</w:t>
            </w:r>
          </w:p>
        </w:tc>
        <w:tc>
          <w:tcPr>
            <w:tcW w:w="1547" w:type="dxa"/>
          </w:tcPr>
          <w:p w:rsidR="007F4915" w:rsidRPr="004349E2" w:rsidRDefault="008D001A" w:rsidP="008A66A7">
            <w:pPr>
              <w:ind w:left="69"/>
              <w:rPr>
                <w:sz w:val="22"/>
                <w:szCs w:val="22"/>
              </w:rPr>
            </w:pPr>
            <w:r>
              <w:rPr>
                <w:sz w:val="22"/>
                <w:szCs w:val="22"/>
              </w:rPr>
              <w:br/>
            </w:r>
            <w:r>
              <w:rPr>
                <w:sz w:val="22"/>
                <w:szCs w:val="22"/>
              </w:rPr>
              <w:br/>
              <w:t>Spa day</w:t>
            </w:r>
          </w:p>
        </w:tc>
        <w:tc>
          <w:tcPr>
            <w:tcW w:w="1694" w:type="dxa"/>
          </w:tcPr>
          <w:p w:rsidR="007F4915" w:rsidRPr="004349E2" w:rsidRDefault="008D001A" w:rsidP="008A66A7">
            <w:pPr>
              <w:ind w:left="69"/>
              <w:rPr>
                <w:sz w:val="22"/>
                <w:szCs w:val="22"/>
              </w:rPr>
            </w:pPr>
            <w:r>
              <w:rPr>
                <w:sz w:val="22"/>
                <w:szCs w:val="22"/>
              </w:rPr>
              <w:br/>
            </w:r>
            <w:r>
              <w:rPr>
                <w:sz w:val="22"/>
                <w:szCs w:val="22"/>
              </w:rPr>
              <w:br/>
              <w:t>LC Swansea</w:t>
            </w:r>
          </w:p>
        </w:tc>
        <w:tc>
          <w:tcPr>
            <w:tcW w:w="1258" w:type="dxa"/>
          </w:tcPr>
          <w:p w:rsidR="007F4915" w:rsidRDefault="007F4915" w:rsidP="008A66A7">
            <w:pPr>
              <w:ind w:left="69"/>
            </w:pPr>
            <w:r>
              <w:br/>
              <w:t>Car</w:t>
            </w:r>
            <w:r w:rsidR="008D001A">
              <w:br/>
              <w:t>rental</w:t>
            </w:r>
          </w:p>
        </w:tc>
        <w:tc>
          <w:tcPr>
            <w:tcW w:w="3185" w:type="dxa"/>
          </w:tcPr>
          <w:p w:rsidR="007F4915" w:rsidRDefault="008D001A" w:rsidP="008A66A7">
            <w:r>
              <w:br/>
            </w:r>
            <w:r>
              <w:br/>
              <w:t xml:space="preserve">  </w:t>
            </w:r>
            <w:r w:rsidR="007F4915">
              <w:br/>
              <w:t xml:space="preserve"> </w:t>
            </w:r>
          </w:p>
        </w:tc>
      </w:tr>
      <w:tr w:rsidR="004D4112" w:rsidTr="004D4112">
        <w:trPr>
          <w:trHeight w:val="937"/>
        </w:trPr>
        <w:tc>
          <w:tcPr>
            <w:tcW w:w="1599" w:type="dxa"/>
          </w:tcPr>
          <w:p w:rsidR="007F4915" w:rsidRDefault="007F4915" w:rsidP="008A66A7">
            <w:r>
              <w:t xml:space="preserve"> </w:t>
            </w:r>
            <w:r w:rsidR="008D001A">
              <w:br/>
              <w:t>Afternoon</w:t>
            </w:r>
            <w:r w:rsidR="008D001A">
              <w:br/>
              <w:t xml:space="preserve">  3:30pm</w:t>
            </w:r>
          </w:p>
        </w:tc>
        <w:tc>
          <w:tcPr>
            <w:tcW w:w="1547" w:type="dxa"/>
          </w:tcPr>
          <w:p w:rsidR="007F4915" w:rsidRDefault="008D001A" w:rsidP="008A66A7">
            <w:pPr>
              <w:rPr>
                <w:sz w:val="22"/>
                <w:szCs w:val="22"/>
              </w:rPr>
            </w:pPr>
            <w:r>
              <w:rPr>
                <w:sz w:val="22"/>
                <w:szCs w:val="22"/>
              </w:rPr>
              <w:t xml:space="preserve">  </w:t>
            </w:r>
            <w:r>
              <w:rPr>
                <w:sz w:val="22"/>
                <w:szCs w:val="22"/>
              </w:rPr>
              <w:br/>
              <w:t xml:space="preserve">  Lunch</w:t>
            </w:r>
          </w:p>
        </w:tc>
        <w:tc>
          <w:tcPr>
            <w:tcW w:w="1694" w:type="dxa"/>
          </w:tcPr>
          <w:p w:rsidR="007F4915" w:rsidRPr="008D001A" w:rsidRDefault="008D001A" w:rsidP="008A66A7">
            <w:pPr>
              <w:rPr>
                <w:sz w:val="22"/>
                <w:szCs w:val="22"/>
              </w:rPr>
            </w:pPr>
            <w:r>
              <w:rPr>
                <w:sz w:val="22"/>
                <w:szCs w:val="22"/>
              </w:rPr>
              <w:t>Coast café</w:t>
            </w:r>
            <w:r>
              <w:rPr>
                <w:sz w:val="22"/>
                <w:szCs w:val="22"/>
              </w:rPr>
              <w:br/>
              <w:t>Glynn Vivian</w:t>
            </w:r>
            <w:r>
              <w:rPr>
                <w:sz w:val="22"/>
                <w:szCs w:val="22"/>
              </w:rPr>
              <w:br/>
              <w:t>SA1 5DZ</w:t>
            </w:r>
          </w:p>
          <w:p w:rsidR="007F4915" w:rsidRPr="004349E2" w:rsidRDefault="007F4915" w:rsidP="008A66A7">
            <w:pPr>
              <w:ind w:left="69"/>
              <w:rPr>
                <w:sz w:val="22"/>
                <w:szCs w:val="22"/>
              </w:rPr>
            </w:pPr>
          </w:p>
        </w:tc>
        <w:tc>
          <w:tcPr>
            <w:tcW w:w="1258" w:type="dxa"/>
          </w:tcPr>
          <w:p w:rsidR="007F4915" w:rsidRDefault="007F4915" w:rsidP="008A66A7">
            <w:pPr>
              <w:ind w:left="69"/>
            </w:pPr>
            <w:r>
              <w:br/>
            </w:r>
          </w:p>
        </w:tc>
        <w:tc>
          <w:tcPr>
            <w:tcW w:w="3185" w:type="dxa"/>
          </w:tcPr>
          <w:p w:rsidR="007F4915" w:rsidRDefault="007F4915" w:rsidP="008A66A7">
            <w:pPr>
              <w:ind w:left="69"/>
            </w:pPr>
            <w:r>
              <w:br/>
            </w:r>
          </w:p>
        </w:tc>
      </w:tr>
      <w:tr w:rsidR="004D4112" w:rsidTr="004D4112">
        <w:trPr>
          <w:trHeight w:val="1066"/>
        </w:trPr>
        <w:tc>
          <w:tcPr>
            <w:tcW w:w="1599" w:type="dxa"/>
          </w:tcPr>
          <w:p w:rsidR="007F4915" w:rsidRDefault="007F4915" w:rsidP="008A66A7">
            <w:r>
              <w:br/>
              <w:t xml:space="preserve">   </w:t>
            </w:r>
            <w:r w:rsidR="008D001A">
              <w:t>5pm</w:t>
            </w:r>
          </w:p>
          <w:p w:rsidR="004D4112" w:rsidRDefault="004D4112" w:rsidP="008A66A7"/>
          <w:p w:rsidR="004D4112" w:rsidRDefault="004D4112" w:rsidP="008A66A7"/>
          <w:p w:rsidR="004D4112" w:rsidRDefault="004D4112" w:rsidP="008A66A7"/>
          <w:p w:rsidR="004D4112" w:rsidRDefault="004D4112" w:rsidP="008A66A7"/>
          <w:p w:rsidR="004D4112" w:rsidRDefault="004D4112" w:rsidP="008A66A7"/>
          <w:p w:rsidR="004D4112" w:rsidRDefault="004D4112" w:rsidP="008A66A7"/>
          <w:p w:rsidR="004D4112" w:rsidRDefault="004D4112" w:rsidP="008A66A7"/>
          <w:p w:rsidR="004D4112" w:rsidRDefault="004D4112" w:rsidP="008A66A7"/>
          <w:p w:rsidR="004D4112" w:rsidRDefault="004D4112" w:rsidP="008A66A7">
            <w:r>
              <w:t>8:30pm</w:t>
            </w:r>
          </w:p>
          <w:p w:rsidR="004D4112" w:rsidRDefault="004D4112" w:rsidP="008A66A7"/>
        </w:tc>
        <w:tc>
          <w:tcPr>
            <w:tcW w:w="1547" w:type="dxa"/>
          </w:tcPr>
          <w:p w:rsidR="007F4915" w:rsidRDefault="007F4915" w:rsidP="008A66A7">
            <w:pPr>
              <w:ind w:left="69"/>
              <w:rPr>
                <w:sz w:val="22"/>
                <w:szCs w:val="22"/>
              </w:rPr>
            </w:pPr>
            <w:r>
              <w:rPr>
                <w:sz w:val="22"/>
                <w:szCs w:val="22"/>
              </w:rPr>
              <w:lastRenderedPageBreak/>
              <w:br/>
            </w:r>
            <w:r w:rsidR="008D001A">
              <w:rPr>
                <w:sz w:val="22"/>
                <w:szCs w:val="22"/>
              </w:rPr>
              <w:t>Activity: Tenpin bowling</w:t>
            </w:r>
          </w:p>
          <w:p w:rsidR="004D4112" w:rsidRDefault="004D4112" w:rsidP="008A66A7">
            <w:pPr>
              <w:ind w:left="69"/>
              <w:rPr>
                <w:sz w:val="22"/>
                <w:szCs w:val="22"/>
              </w:rPr>
            </w:pPr>
          </w:p>
          <w:p w:rsidR="004D4112" w:rsidRDefault="004D4112" w:rsidP="008A66A7">
            <w:pPr>
              <w:ind w:left="69"/>
              <w:rPr>
                <w:sz w:val="22"/>
                <w:szCs w:val="22"/>
              </w:rPr>
            </w:pPr>
          </w:p>
          <w:p w:rsidR="004D4112" w:rsidRDefault="004D4112" w:rsidP="008A66A7">
            <w:pPr>
              <w:ind w:left="69"/>
              <w:rPr>
                <w:sz w:val="22"/>
                <w:szCs w:val="22"/>
              </w:rPr>
            </w:pPr>
          </w:p>
          <w:p w:rsidR="004D4112" w:rsidRDefault="004D4112" w:rsidP="008A66A7">
            <w:pPr>
              <w:ind w:left="69"/>
              <w:rPr>
                <w:sz w:val="22"/>
                <w:szCs w:val="22"/>
              </w:rPr>
            </w:pPr>
          </w:p>
          <w:p w:rsidR="004D4112" w:rsidRDefault="004D4112" w:rsidP="008A66A7">
            <w:pPr>
              <w:ind w:left="69"/>
              <w:rPr>
                <w:sz w:val="22"/>
                <w:szCs w:val="22"/>
              </w:rPr>
            </w:pPr>
          </w:p>
          <w:p w:rsidR="004D4112" w:rsidRDefault="004D4112" w:rsidP="008A66A7">
            <w:pPr>
              <w:ind w:left="69"/>
              <w:rPr>
                <w:sz w:val="22"/>
                <w:szCs w:val="22"/>
              </w:rPr>
            </w:pPr>
          </w:p>
          <w:p w:rsidR="004D4112" w:rsidRDefault="004D4112" w:rsidP="008A66A7">
            <w:pPr>
              <w:ind w:left="69"/>
              <w:rPr>
                <w:sz w:val="22"/>
                <w:szCs w:val="22"/>
              </w:rPr>
            </w:pPr>
          </w:p>
          <w:p w:rsidR="004D4112" w:rsidRDefault="004D4112" w:rsidP="008A66A7">
            <w:pPr>
              <w:ind w:left="69"/>
              <w:rPr>
                <w:sz w:val="22"/>
                <w:szCs w:val="22"/>
              </w:rPr>
            </w:pPr>
            <w:r>
              <w:rPr>
                <w:sz w:val="22"/>
                <w:szCs w:val="22"/>
              </w:rPr>
              <w:t>Cocktails and drinks</w:t>
            </w:r>
          </w:p>
        </w:tc>
        <w:tc>
          <w:tcPr>
            <w:tcW w:w="1694" w:type="dxa"/>
          </w:tcPr>
          <w:p w:rsidR="007F4915" w:rsidRPr="008D001A" w:rsidRDefault="007F4915" w:rsidP="008A66A7">
            <w:pPr>
              <w:rPr>
                <w:sz w:val="22"/>
                <w:szCs w:val="22"/>
              </w:rPr>
            </w:pPr>
            <w:r>
              <w:rPr>
                <w:sz w:val="22"/>
                <w:szCs w:val="22"/>
              </w:rPr>
              <w:lastRenderedPageBreak/>
              <w:br/>
            </w:r>
            <w:proofErr w:type="spellStart"/>
            <w:r w:rsidR="008D001A">
              <w:rPr>
                <w:sz w:val="22"/>
                <w:szCs w:val="22"/>
              </w:rPr>
              <w:t>Parc</w:t>
            </w:r>
            <w:proofErr w:type="spellEnd"/>
            <w:r w:rsidR="008D001A">
              <w:rPr>
                <w:sz w:val="22"/>
                <w:szCs w:val="22"/>
              </w:rPr>
              <w:t xml:space="preserve"> Tawe</w:t>
            </w:r>
            <w:r w:rsidR="008D001A">
              <w:rPr>
                <w:sz w:val="22"/>
                <w:szCs w:val="22"/>
              </w:rPr>
              <w:br/>
              <w:t>SA1 2AZ</w:t>
            </w:r>
            <w:r w:rsidR="004D4112">
              <w:rPr>
                <w:sz w:val="22"/>
                <w:szCs w:val="22"/>
              </w:rPr>
              <w:br/>
            </w:r>
            <w:r w:rsidR="004D4112">
              <w:rPr>
                <w:sz w:val="22"/>
                <w:szCs w:val="22"/>
              </w:rPr>
              <w:br/>
            </w:r>
            <w:r w:rsidR="004D4112">
              <w:rPr>
                <w:sz w:val="22"/>
                <w:szCs w:val="22"/>
              </w:rPr>
              <w:lastRenderedPageBreak/>
              <w:br/>
            </w:r>
            <w:r w:rsidR="004D4112">
              <w:rPr>
                <w:sz w:val="22"/>
                <w:szCs w:val="22"/>
              </w:rPr>
              <w:br/>
            </w:r>
            <w:r w:rsidR="004D4112">
              <w:rPr>
                <w:sz w:val="22"/>
                <w:szCs w:val="22"/>
              </w:rPr>
              <w:br/>
            </w:r>
            <w:r w:rsidR="004D4112">
              <w:rPr>
                <w:sz w:val="22"/>
                <w:szCs w:val="22"/>
              </w:rPr>
              <w:br/>
            </w:r>
            <w:r w:rsidR="004D4112">
              <w:rPr>
                <w:sz w:val="22"/>
                <w:szCs w:val="22"/>
              </w:rPr>
              <w:br/>
            </w:r>
            <w:r w:rsidR="004D4112">
              <w:rPr>
                <w:sz w:val="22"/>
                <w:szCs w:val="22"/>
              </w:rPr>
              <w:br/>
            </w:r>
            <w:r w:rsidR="004D4112">
              <w:rPr>
                <w:sz w:val="22"/>
                <w:szCs w:val="22"/>
              </w:rPr>
              <w:br/>
              <w:t>Las Iguanas</w:t>
            </w:r>
            <w:r>
              <w:rPr>
                <w:sz w:val="22"/>
                <w:szCs w:val="22"/>
              </w:rPr>
              <w:br/>
              <w:t xml:space="preserve">  </w:t>
            </w:r>
          </w:p>
          <w:p w:rsidR="007F4915" w:rsidRDefault="007F4915" w:rsidP="008A66A7"/>
          <w:p w:rsidR="007F4915" w:rsidRPr="004349E2" w:rsidRDefault="007F4915" w:rsidP="008A66A7">
            <w:pPr>
              <w:rPr>
                <w:sz w:val="22"/>
                <w:szCs w:val="22"/>
              </w:rPr>
            </w:pPr>
          </w:p>
        </w:tc>
        <w:tc>
          <w:tcPr>
            <w:tcW w:w="1258" w:type="dxa"/>
          </w:tcPr>
          <w:p w:rsidR="004D4112" w:rsidRDefault="008D001A" w:rsidP="008A66A7">
            <w:pPr>
              <w:ind w:left="69"/>
            </w:pPr>
            <w:r>
              <w:lastRenderedPageBreak/>
              <w:t xml:space="preserve">A coach will be departing at hotel at </w:t>
            </w:r>
            <w:r>
              <w:lastRenderedPageBreak/>
              <w:t>5pm. (Please meet at reception)</w:t>
            </w:r>
            <w:r w:rsidR="004D4112">
              <w:br/>
            </w:r>
          </w:p>
          <w:p w:rsidR="007F4915" w:rsidRDefault="004D4112" w:rsidP="008A66A7">
            <w:pPr>
              <w:ind w:left="69"/>
            </w:pPr>
            <w:r>
              <w:br/>
              <w:t>Coach</w:t>
            </w:r>
          </w:p>
        </w:tc>
        <w:tc>
          <w:tcPr>
            <w:tcW w:w="3185" w:type="dxa"/>
          </w:tcPr>
          <w:p w:rsidR="007F4915" w:rsidRDefault="004D4112" w:rsidP="008A66A7">
            <w:pPr>
              <w:ind w:left="69"/>
            </w:pPr>
            <w:r>
              <w:lastRenderedPageBreak/>
              <w:t xml:space="preserve">Facilities include: Fully Licensed Bar, food and drink, sky sports, amusement arcade and pool table. Food &amp; drink </w:t>
            </w:r>
            <w:r>
              <w:lastRenderedPageBreak/>
              <w:t>will be included in the package</w:t>
            </w:r>
          </w:p>
          <w:p w:rsidR="004D4112" w:rsidRDefault="004D4112" w:rsidP="008A66A7">
            <w:pPr>
              <w:ind w:left="69"/>
            </w:pPr>
          </w:p>
          <w:p w:rsidR="004D4112" w:rsidRDefault="004D4112" w:rsidP="008A66A7">
            <w:pPr>
              <w:ind w:left="69"/>
            </w:pPr>
          </w:p>
          <w:p w:rsidR="004D4112" w:rsidRDefault="004D4112" w:rsidP="008A66A7">
            <w:pPr>
              <w:ind w:left="69"/>
            </w:pPr>
          </w:p>
          <w:p w:rsidR="004D4112" w:rsidRDefault="004D4112" w:rsidP="008A66A7">
            <w:pPr>
              <w:ind w:left="69"/>
            </w:pPr>
          </w:p>
          <w:p w:rsidR="004D4112" w:rsidRDefault="004D4112" w:rsidP="008A66A7">
            <w:pPr>
              <w:ind w:left="69"/>
            </w:pPr>
            <w:r>
              <w:t>The coach will be departing from the castle in Wind Street at 11:30pm back to hotel.</w:t>
            </w:r>
          </w:p>
        </w:tc>
      </w:tr>
    </w:tbl>
    <w:p w:rsidR="00451888" w:rsidRPr="007F4915" w:rsidRDefault="00691BCE" w:rsidP="00BC2EEC">
      <w:pPr>
        <w:rPr>
          <w:b/>
        </w:rPr>
      </w:pPr>
      <w:r w:rsidRPr="007F4915">
        <w:rPr>
          <w:b/>
        </w:rPr>
        <w:lastRenderedPageBreak/>
        <w:br/>
      </w:r>
      <w:r w:rsidR="007F4915">
        <w:rPr>
          <w:b/>
        </w:rPr>
        <w:br/>
      </w:r>
      <w:r w:rsidR="00397D8E">
        <w:rPr>
          <w:b/>
        </w:rPr>
        <w:t>Day 4:</w:t>
      </w:r>
      <w:r w:rsidR="00451888">
        <w:rPr>
          <w:b/>
        </w:rPr>
        <w:t xml:space="preserve"> 3</w:t>
      </w:r>
      <w:r w:rsidR="00451888" w:rsidRPr="00451888">
        <w:rPr>
          <w:b/>
          <w:vertAlign w:val="superscript"/>
        </w:rPr>
        <w:t>rd</w:t>
      </w:r>
      <w:r w:rsidR="001D7D96">
        <w:rPr>
          <w:b/>
        </w:rPr>
        <w:t xml:space="preserve"> of J</w:t>
      </w:r>
      <w:r w:rsidR="00451888">
        <w:rPr>
          <w:b/>
        </w:rPr>
        <w:t>uly 2018</w:t>
      </w:r>
      <w:r w:rsidR="00451888">
        <w:rPr>
          <w:b/>
        </w:rPr>
        <w:br/>
      </w:r>
      <w:r w:rsidR="00451888">
        <w:rPr>
          <w:b/>
        </w:rPr>
        <w:br/>
      </w:r>
    </w:p>
    <w:tbl>
      <w:tblPr>
        <w:tblW w:w="9283" w:type="dxa"/>
        <w:tblInd w:w="-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13"/>
        <w:gridCol w:w="1561"/>
        <w:gridCol w:w="1715"/>
        <w:gridCol w:w="1148"/>
        <w:gridCol w:w="3246"/>
      </w:tblGrid>
      <w:tr w:rsidR="00451888" w:rsidTr="008A66A7">
        <w:trPr>
          <w:trHeight w:val="521"/>
        </w:trPr>
        <w:tc>
          <w:tcPr>
            <w:tcW w:w="1613" w:type="dxa"/>
          </w:tcPr>
          <w:p w:rsidR="00451888" w:rsidRDefault="00451888" w:rsidP="008A66A7">
            <w:r>
              <w:t>Time (estimate)</w:t>
            </w:r>
          </w:p>
          <w:p w:rsidR="00451888" w:rsidRDefault="00451888" w:rsidP="008A66A7">
            <w:pPr>
              <w:ind w:left="69"/>
            </w:pPr>
          </w:p>
        </w:tc>
        <w:tc>
          <w:tcPr>
            <w:tcW w:w="1561" w:type="dxa"/>
          </w:tcPr>
          <w:p w:rsidR="00451888" w:rsidRDefault="00451888" w:rsidP="008A66A7">
            <w:r>
              <w:t>Agenda</w:t>
            </w:r>
          </w:p>
          <w:p w:rsidR="00451888" w:rsidRDefault="00451888" w:rsidP="008A66A7">
            <w:pPr>
              <w:ind w:left="69"/>
            </w:pPr>
          </w:p>
        </w:tc>
        <w:tc>
          <w:tcPr>
            <w:tcW w:w="1715" w:type="dxa"/>
          </w:tcPr>
          <w:p w:rsidR="00451888" w:rsidRDefault="00451888" w:rsidP="008A66A7">
            <w:r>
              <w:t>Location</w:t>
            </w:r>
          </w:p>
          <w:p w:rsidR="00451888" w:rsidRDefault="00451888" w:rsidP="008A66A7">
            <w:pPr>
              <w:ind w:left="69"/>
            </w:pPr>
          </w:p>
        </w:tc>
        <w:tc>
          <w:tcPr>
            <w:tcW w:w="1148" w:type="dxa"/>
          </w:tcPr>
          <w:p w:rsidR="00451888" w:rsidRDefault="00451888" w:rsidP="008A66A7">
            <w:r>
              <w:t>Travel</w:t>
            </w:r>
          </w:p>
        </w:tc>
        <w:tc>
          <w:tcPr>
            <w:tcW w:w="3246" w:type="dxa"/>
          </w:tcPr>
          <w:p w:rsidR="00451888" w:rsidRDefault="00451888" w:rsidP="008A66A7">
            <w:r>
              <w:t xml:space="preserve">            Details</w:t>
            </w:r>
          </w:p>
        </w:tc>
      </w:tr>
      <w:tr w:rsidR="00451888" w:rsidTr="008A66A7">
        <w:trPr>
          <w:trHeight w:val="1058"/>
        </w:trPr>
        <w:tc>
          <w:tcPr>
            <w:tcW w:w="1613" w:type="dxa"/>
          </w:tcPr>
          <w:p w:rsidR="00451888" w:rsidRDefault="00451888" w:rsidP="008A66A7">
            <w:pPr>
              <w:ind w:left="69"/>
            </w:pPr>
            <w:r>
              <w:t>(</w:t>
            </w:r>
            <w:r w:rsidRPr="004349E2">
              <w:rPr>
                <w:sz w:val="22"/>
                <w:szCs w:val="22"/>
              </w:rPr>
              <w:t>Morning)</w:t>
            </w:r>
          </w:p>
          <w:p w:rsidR="00451888" w:rsidRDefault="00451888" w:rsidP="008A66A7">
            <w:pPr>
              <w:ind w:left="69"/>
            </w:pPr>
            <w:r>
              <w:t xml:space="preserve">  8:30am</w:t>
            </w:r>
          </w:p>
          <w:p w:rsidR="00451888" w:rsidRDefault="00451888" w:rsidP="008A66A7">
            <w:pPr>
              <w:ind w:left="69"/>
            </w:pPr>
          </w:p>
          <w:p w:rsidR="00451888" w:rsidRDefault="00451888" w:rsidP="008A66A7">
            <w:pPr>
              <w:ind w:left="69"/>
            </w:pPr>
          </w:p>
        </w:tc>
        <w:tc>
          <w:tcPr>
            <w:tcW w:w="1561" w:type="dxa"/>
          </w:tcPr>
          <w:p w:rsidR="00451888" w:rsidRPr="004349E2" w:rsidRDefault="00451888" w:rsidP="008A66A7">
            <w:pPr>
              <w:ind w:left="69"/>
              <w:rPr>
                <w:sz w:val="22"/>
                <w:szCs w:val="22"/>
              </w:rPr>
            </w:pPr>
            <w:r>
              <w:rPr>
                <w:sz w:val="22"/>
                <w:szCs w:val="22"/>
              </w:rPr>
              <w:br/>
              <w:t>Breakfast</w:t>
            </w:r>
          </w:p>
        </w:tc>
        <w:tc>
          <w:tcPr>
            <w:tcW w:w="1715" w:type="dxa"/>
          </w:tcPr>
          <w:p w:rsidR="00451888" w:rsidRPr="004349E2" w:rsidRDefault="007414A2" w:rsidP="008A66A7">
            <w:pPr>
              <w:ind w:left="69"/>
              <w:rPr>
                <w:sz w:val="22"/>
                <w:szCs w:val="22"/>
              </w:rPr>
            </w:pPr>
            <w:r>
              <w:rPr>
                <w:sz w:val="22"/>
                <w:szCs w:val="22"/>
              </w:rPr>
              <w:br/>
            </w:r>
            <w:r w:rsidR="00451888">
              <w:rPr>
                <w:sz w:val="22"/>
                <w:szCs w:val="22"/>
              </w:rPr>
              <w:t>At hotel</w:t>
            </w:r>
          </w:p>
        </w:tc>
        <w:tc>
          <w:tcPr>
            <w:tcW w:w="1148" w:type="dxa"/>
          </w:tcPr>
          <w:p w:rsidR="00451888" w:rsidRPr="004349E2" w:rsidRDefault="00451888" w:rsidP="008A66A7">
            <w:pPr>
              <w:ind w:left="69"/>
              <w:rPr>
                <w:sz w:val="22"/>
                <w:szCs w:val="22"/>
              </w:rPr>
            </w:pPr>
            <w:r>
              <w:br/>
            </w:r>
          </w:p>
        </w:tc>
        <w:tc>
          <w:tcPr>
            <w:tcW w:w="3246" w:type="dxa"/>
          </w:tcPr>
          <w:p w:rsidR="00451888" w:rsidRDefault="00451888" w:rsidP="008A66A7">
            <w:pPr>
              <w:ind w:left="69"/>
            </w:pPr>
            <w:r>
              <w:br/>
            </w:r>
          </w:p>
        </w:tc>
      </w:tr>
      <w:tr w:rsidR="00451888" w:rsidTr="008A66A7">
        <w:trPr>
          <w:trHeight w:val="1319"/>
        </w:trPr>
        <w:tc>
          <w:tcPr>
            <w:tcW w:w="1613" w:type="dxa"/>
          </w:tcPr>
          <w:p w:rsidR="00451888" w:rsidRDefault="00451888" w:rsidP="008A66A7">
            <w:pPr>
              <w:ind w:left="69"/>
            </w:pPr>
            <w:r>
              <w:br/>
              <w:t>10:00am</w:t>
            </w:r>
          </w:p>
          <w:p w:rsidR="00451888" w:rsidRDefault="00451888" w:rsidP="008A66A7">
            <w:pPr>
              <w:ind w:left="69"/>
            </w:pPr>
          </w:p>
          <w:p w:rsidR="00451888" w:rsidRDefault="00451888" w:rsidP="008A66A7">
            <w:pPr>
              <w:ind w:left="69"/>
            </w:pPr>
          </w:p>
        </w:tc>
        <w:tc>
          <w:tcPr>
            <w:tcW w:w="1561" w:type="dxa"/>
          </w:tcPr>
          <w:p w:rsidR="00451888" w:rsidRPr="004349E2" w:rsidRDefault="00451888" w:rsidP="008A66A7">
            <w:pPr>
              <w:ind w:left="69"/>
              <w:rPr>
                <w:sz w:val="22"/>
                <w:szCs w:val="22"/>
              </w:rPr>
            </w:pPr>
            <w:r>
              <w:rPr>
                <w:sz w:val="22"/>
                <w:szCs w:val="22"/>
              </w:rPr>
              <w:br/>
            </w:r>
            <w:r w:rsidR="009D33D4">
              <w:rPr>
                <w:sz w:val="22"/>
                <w:szCs w:val="22"/>
              </w:rPr>
              <w:t>Check out of hotel</w:t>
            </w:r>
          </w:p>
        </w:tc>
        <w:tc>
          <w:tcPr>
            <w:tcW w:w="1715" w:type="dxa"/>
          </w:tcPr>
          <w:p w:rsidR="00451888" w:rsidRPr="004349E2" w:rsidRDefault="00451888" w:rsidP="008A66A7">
            <w:pPr>
              <w:ind w:left="69"/>
              <w:rPr>
                <w:sz w:val="22"/>
                <w:szCs w:val="22"/>
              </w:rPr>
            </w:pPr>
            <w:r>
              <w:rPr>
                <w:sz w:val="22"/>
                <w:szCs w:val="22"/>
              </w:rPr>
              <w:br/>
            </w:r>
          </w:p>
        </w:tc>
        <w:tc>
          <w:tcPr>
            <w:tcW w:w="1148" w:type="dxa"/>
          </w:tcPr>
          <w:p w:rsidR="00451888" w:rsidRDefault="00451888" w:rsidP="008A66A7">
            <w:pPr>
              <w:ind w:left="69"/>
            </w:pPr>
            <w:r>
              <w:br/>
            </w:r>
          </w:p>
        </w:tc>
        <w:tc>
          <w:tcPr>
            <w:tcW w:w="3246" w:type="dxa"/>
          </w:tcPr>
          <w:p w:rsidR="00451888" w:rsidRDefault="00451888" w:rsidP="008A66A7">
            <w:pPr>
              <w:ind w:left="69"/>
            </w:pPr>
          </w:p>
        </w:tc>
      </w:tr>
      <w:tr w:rsidR="00451888" w:rsidTr="008A66A7">
        <w:trPr>
          <w:trHeight w:val="937"/>
        </w:trPr>
        <w:tc>
          <w:tcPr>
            <w:tcW w:w="1613" w:type="dxa"/>
          </w:tcPr>
          <w:p w:rsidR="00451888" w:rsidRDefault="00451888" w:rsidP="008A66A7">
            <w:r>
              <w:t xml:space="preserve">    </w:t>
            </w:r>
            <w:r w:rsidR="007414A2">
              <w:br/>
            </w:r>
            <w:r w:rsidR="007414A2">
              <w:br/>
              <w:t xml:space="preserve">   </w:t>
            </w:r>
            <w:r>
              <w:t>11 am</w:t>
            </w:r>
            <w:r>
              <w:br/>
              <w:t xml:space="preserve">    </w:t>
            </w:r>
          </w:p>
        </w:tc>
        <w:tc>
          <w:tcPr>
            <w:tcW w:w="1561" w:type="dxa"/>
          </w:tcPr>
          <w:p w:rsidR="00451888" w:rsidRDefault="007414A2" w:rsidP="008A66A7">
            <w:pPr>
              <w:ind w:left="69"/>
              <w:rPr>
                <w:sz w:val="22"/>
                <w:szCs w:val="22"/>
              </w:rPr>
            </w:pPr>
            <w:r>
              <w:rPr>
                <w:sz w:val="22"/>
                <w:szCs w:val="22"/>
              </w:rPr>
              <w:br/>
            </w:r>
            <w:r w:rsidR="00451888">
              <w:rPr>
                <w:sz w:val="22"/>
                <w:szCs w:val="22"/>
              </w:rPr>
              <w:t>Activity:</w:t>
            </w:r>
            <w:r w:rsidR="00451888">
              <w:rPr>
                <w:sz w:val="22"/>
                <w:szCs w:val="22"/>
              </w:rPr>
              <w:br/>
              <w:t>Cycling</w:t>
            </w:r>
          </w:p>
        </w:tc>
        <w:tc>
          <w:tcPr>
            <w:tcW w:w="1715" w:type="dxa"/>
          </w:tcPr>
          <w:p w:rsidR="00451888" w:rsidRPr="00691BCE" w:rsidRDefault="00451888" w:rsidP="008A66A7">
            <w:pPr>
              <w:rPr>
                <w:rFonts w:asciiTheme="minorHAnsi" w:hAnsiTheme="minorHAnsi" w:cstheme="minorHAnsi"/>
                <w:sz w:val="22"/>
                <w:szCs w:val="22"/>
              </w:rPr>
            </w:pPr>
            <w:r>
              <w:rPr>
                <w:sz w:val="22"/>
                <w:szCs w:val="22"/>
              </w:rPr>
              <w:br/>
            </w:r>
            <w:r>
              <w:rPr>
                <w:rFonts w:cstheme="minorHAnsi"/>
                <w:color w:val="000000" w:themeColor="text1"/>
                <w:sz w:val="22"/>
                <w:szCs w:val="22"/>
                <w:shd w:val="clear" w:color="auto" w:fill="FFFFFF"/>
              </w:rPr>
              <w:t xml:space="preserve"> </w:t>
            </w:r>
            <w:r>
              <w:rPr>
                <w:rFonts w:asciiTheme="minorHAnsi" w:hAnsiTheme="minorHAnsi" w:cstheme="minorHAnsi"/>
                <w:color w:val="000000" w:themeColor="text1"/>
                <w:sz w:val="22"/>
                <w:szCs w:val="22"/>
                <w:shd w:val="clear" w:color="auto" w:fill="FFFFFF"/>
              </w:rPr>
              <w:t>Hire a bike</w:t>
            </w:r>
          </w:p>
          <w:p w:rsidR="00451888" w:rsidRPr="004349E2" w:rsidRDefault="00451888" w:rsidP="008A66A7">
            <w:pPr>
              <w:ind w:left="69"/>
              <w:rPr>
                <w:sz w:val="22"/>
                <w:szCs w:val="22"/>
              </w:rPr>
            </w:pPr>
          </w:p>
        </w:tc>
        <w:tc>
          <w:tcPr>
            <w:tcW w:w="1148" w:type="dxa"/>
          </w:tcPr>
          <w:p w:rsidR="00451888" w:rsidRDefault="00451888" w:rsidP="008A66A7">
            <w:pPr>
              <w:ind w:left="69"/>
            </w:pPr>
            <w:r>
              <w:t>Travel from car rental via taxi.</w:t>
            </w:r>
          </w:p>
        </w:tc>
        <w:tc>
          <w:tcPr>
            <w:tcW w:w="3246" w:type="dxa"/>
          </w:tcPr>
          <w:p w:rsidR="00451888" w:rsidRDefault="00451888" w:rsidP="00451888">
            <w:pPr>
              <w:ind w:left="69"/>
            </w:pPr>
            <w:r>
              <w:t>Cycle Swansea cycle paths. Maps will be given out at reception at hotel in the morning.</w:t>
            </w:r>
            <w:r w:rsidR="007414A2">
              <w:t xml:space="preserve"> To hire a bike its £10</w:t>
            </w:r>
          </w:p>
        </w:tc>
      </w:tr>
      <w:tr w:rsidR="00451888" w:rsidTr="008A66A7">
        <w:trPr>
          <w:trHeight w:val="781"/>
        </w:trPr>
        <w:tc>
          <w:tcPr>
            <w:tcW w:w="1613" w:type="dxa"/>
          </w:tcPr>
          <w:p w:rsidR="00451888" w:rsidRDefault="007414A2" w:rsidP="008A66A7">
            <w:r>
              <w:t xml:space="preserve"> (Afternoon)</w:t>
            </w:r>
            <w:r>
              <w:br/>
              <w:t xml:space="preserve">     1:00pm</w:t>
            </w:r>
          </w:p>
        </w:tc>
        <w:tc>
          <w:tcPr>
            <w:tcW w:w="1561" w:type="dxa"/>
          </w:tcPr>
          <w:p w:rsidR="00451888" w:rsidRDefault="009D33D4" w:rsidP="008A66A7">
            <w:pPr>
              <w:ind w:left="69"/>
              <w:rPr>
                <w:sz w:val="22"/>
                <w:szCs w:val="22"/>
              </w:rPr>
            </w:pPr>
            <w:r>
              <w:rPr>
                <w:sz w:val="22"/>
                <w:szCs w:val="22"/>
              </w:rPr>
              <w:br/>
            </w:r>
            <w:r w:rsidR="007414A2">
              <w:rPr>
                <w:sz w:val="22"/>
                <w:szCs w:val="22"/>
              </w:rPr>
              <w:t>Lunch</w:t>
            </w:r>
          </w:p>
        </w:tc>
        <w:tc>
          <w:tcPr>
            <w:tcW w:w="1715" w:type="dxa"/>
          </w:tcPr>
          <w:p w:rsidR="00451888" w:rsidRPr="004349E2" w:rsidRDefault="005373BB" w:rsidP="008A66A7">
            <w:pPr>
              <w:rPr>
                <w:sz w:val="22"/>
                <w:szCs w:val="22"/>
              </w:rPr>
            </w:pPr>
            <w:r>
              <w:rPr>
                <w:sz w:val="22"/>
                <w:szCs w:val="22"/>
              </w:rPr>
              <w:t>Three cliffs coffee shop.</w:t>
            </w:r>
          </w:p>
        </w:tc>
        <w:tc>
          <w:tcPr>
            <w:tcW w:w="1148" w:type="dxa"/>
          </w:tcPr>
          <w:p w:rsidR="00451888" w:rsidRDefault="00451888" w:rsidP="008A66A7">
            <w:pPr>
              <w:ind w:left="69"/>
            </w:pPr>
            <w:r>
              <w:br/>
            </w:r>
            <w:r w:rsidR="005373BB">
              <w:t>bike</w:t>
            </w:r>
          </w:p>
        </w:tc>
        <w:tc>
          <w:tcPr>
            <w:tcW w:w="3246" w:type="dxa"/>
          </w:tcPr>
          <w:p w:rsidR="00451888" w:rsidRDefault="00451888" w:rsidP="008A66A7">
            <w:pPr>
              <w:ind w:left="69"/>
            </w:pPr>
          </w:p>
        </w:tc>
      </w:tr>
      <w:tr w:rsidR="00451888" w:rsidTr="008A66A7">
        <w:trPr>
          <w:trHeight w:val="660"/>
        </w:trPr>
        <w:tc>
          <w:tcPr>
            <w:tcW w:w="1613" w:type="dxa"/>
          </w:tcPr>
          <w:p w:rsidR="00451888" w:rsidRDefault="00451888" w:rsidP="008A66A7">
            <w:r>
              <w:t xml:space="preserve">  </w:t>
            </w:r>
          </w:p>
        </w:tc>
        <w:tc>
          <w:tcPr>
            <w:tcW w:w="1561" w:type="dxa"/>
          </w:tcPr>
          <w:p w:rsidR="00451888" w:rsidRDefault="00A720C6" w:rsidP="008A66A7">
            <w:pPr>
              <w:ind w:left="69"/>
              <w:rPr>
                <w:sz w:val="22"/>
                <w:szCs w:val="22"/>
              </w:rPr>
            </w:pPr>
            <w:r>
              <w:rPr>
                <w:sz w:val="22"/>
                <w:szCs w:val="22"/>
              </w:rPr>
              <w:br/>
              <w:t>(free time)</w:t>
            </w:r>
          </w:p>
        </w:tc>
        <w:tc>
          <w:tcPr>
            <w:tcW w:w="1715" w:type="dxa"/>
          </w:tcPr>
          <w:p w:rsidR="00451888" w:rsidRDefault="00451888" w:rsidP="008A66A7">
            <w:pPr>
              <w:rPr>
                <w:sz w:val="22"/>
                <w:szCs w:val="22"/>
              </w:rPr>
            </w:pPr>
          </w:p>
        </w:tc>
        <w:tc>
          <w:tcPr>
            <w:tcW w:w="1148" w:type="dxa"/>
          </w:tcPr>
          <w:p w:rsidR="00451888" w:rsidRDefault="00451888" w:rsidP="008A66A7">
            <w:pPr>
              <w:ind w:left="69"/>
            </w:pPr>
          </w:p>
        </w:tc>
        <w:tc>
          <w:tcPr>
            <w:tcW w:w="3246" w:type="dxa"/>
          </w:tcPr>
          <w:p w:rsidR="00451888" w:rsidRDefault="00A720C6" w:rsidP="008A66A7">
            <w:pPr>
              <w:ind w:left="69"/>
            </w:pPr>
            <w:r>
              <w:t>After lunch, you will have free time to cycle and walk on the beaches.</w:t>
            </w:r>
          </w:p>
        </w:tc>
      </w:tr>
      <w:tr w:rsidR="00451888" w:rsidTr="008A66A7">
        <w:trPr>
          <w:trHeight w:val="1086"/>
        </w:trPr>
        <w:tc>
          <w:tcPr>
            <w:tcW w:w="1613" w:type="dxa"/>
          </w:tcPr>
          <w:p w:rsidR="00451888" w:rsidRDefault="00451888" w:rsidP="008A66A7">
            <w:r>
              <w:t xml:space="preserve">   </w:t>
            </w:r>
          </w:p>
          <w:p w:rsidR="00A720C6" w:rsidRPr="00A720C6" w:rsidRDefault="00A720C6" w:rsidP="008A66A7">
            <w:pPr>
              <w:rPr>
                <w:b/>
              </w:rPr>
            </w:pPr>
            <w:r w:rsidRPr="00A720C6">
              <w:rPr>
                <w:b/>
              </w:rPr>
              <w:t>End of itinerary</w:t>
            </w:r>
          </w:p>
        </w:tc>
        <w:tc>
          <w:tcPr>
            <w:tcW w:w="1561" w:type="dxa"/>
          </w:tcPr>
          <w:p w:rsidR="00451888" w:rsidRDefault="00A720C6" w:rsidP="008A66A7">
            <w:pPr>
              <w:ind w:left="69"/>
              <w:rPr>
                <w:sz w:val="22"/>
                <w:szCs w:val="22"/>
              </w:rPr>
            </w:pPr>
            <w:r>
              <w:rPr>
                <w:sz w:val="22"/>
                <w:szCs w:val="22"/>
              </w:rPr>
              <w:br/>
            </w:r>
            <w:r w:rsidR="00DA3981">
              <w:rPr>
                <w:sz w:val="22"/>
                <w:szCs w:val="22"/>
              </w:rPr>
              <w:t>Please return car rental.</w:t>
            </w:r>
            <w:r w:rsidR="00451888">
              <w:rPr>
                <w:sz w:val="22"/>
                <w:szCs w:val="22"/>
              </w:rPr>
              <w:br/>
            </w:r>
          </w:p>
        </w:tc>
        <w:tc>
          <w:tcPr>
            <w:tcW w:w="1715" w:type="dxa"/>
          </w:tcPr>
          <w:p w:rsidR="00451888" w:rsidRDefault="00DA3981" w:rsidP="00A720C6">
            <w:pPr>
              <w:rPr>
                <w:sz w:val="22"/>
                <w:szCs w:val="22"/>
              </w:rPr>
            </w:pPr>
            <w:r w:rsidRPr="004349E2">
              <w:rPr>
                <w:sz w:val="22"/>
                <w:szCs w:val="22"/>
              </w:rPr>
              <w:t xml:space="preserve">Swansea Downtown </w:t>
            </w:r>
            <w:r w:rsidRPr="004349E2">
              <w:rPr>
                <w:sz w:val="22"/>
                <w:szCs w:val="22"/>
              </w:rPr>
              <w:br/>
              <w:t>Orchard street</w:t>
            </w:r>
            <w:r>
              <w:rPr>
                <w:sz w:val="22"/>
                <w:szCs w:val="22"/>
              </w:rPr>
              <w:br/>
            </w:r>
          </w:p>
        </w:tc>
        <w:tc>
          <w:tcPr>
            <w:tcW w:w="1148" w:type="dxa"/>
          </w:tcPr>
          <w:p w:rsidR="00451888" w:rsidRDefault="00451888" w:rsidP="008A66A7">
            <w:pPr>
              <w:ind w:left="69"/>
            </w:pPr>
            <w:r>
              <w:br/>
            </w:r>
          </w:p>
        </w:tc>
        <w:tc>
          <w:tcPr>
            <w:tcW w:w="3246" w:type="dxa"/>
          </w:tcPr>
          <w:p w:rsidR="00451888" w:rsidRDefault="00451888" w:rsidP="008A66A7">
            <w:pPr>
              <w:ind w:left="69"/>
            </w:pPr>
          </w:p>
        </w:tc>
      </w:tr>
    </w:tbl>
    <w:p w:rsidR="004C3633" w:rsidRDefault="00691BCE" w:rsidP="00DC417B">
      <w:pPr>
        <w:rPr>
          <w:b/>
        </w:rPr>
      </w:pPr>
      <w:r w:rsidRPr="007F4915">
        <w:rPr>
          <w:b/>
        </w:rPr>
        <w:br/>
      </w:r>
      <w:r w:rsidRPr="007F4915">
        <w:rPr>
          <w:b/>
        </w:rPr>
        <w:br/>
      </w:r>
      <w:r w:rsidRPr="007F4915">
        <w:rPr>
          <w:b/>
        </w:rPr>
        <w:br/>
      </w:r>
      <w:bookmarkStart w:id="11" w:name="_Toc509774162"/>
      <w:r w:rsidR="004C3633" w:rsidRPr="004C3633">
        <w:rPr>
          <w:rStyle w:val="Heading2Char"/>
        </w:rPr>
        <w:t xml:space="preserve">8.1. </w:t>
      </w:r>
      <w:r w:rsidR="000C7A4C" w:rsidRPr="004C3633">
        <w:rPr>
          <w:rStyle w:val="Heading2Char"/>
        </w:rPr>
        <w:t>Appendices 2</w:t>
      </w:r>
      <w:r w:rsidR="00D542C5" w:rsidRPr="004C3633">
        <w:rPr>
          <w:rStyle w:val="Heading2Char"/>
        </w:rPr>
        <w:t xml:space="preserve">- </w:t>
      </w:r>
      <w:r w:rsidR="000C7A4C" w:rsidRPr="004C3633">
        <w:rPr>
          <w:rStyle w:val="Heading2Char"/>
        </w:rPr>
        <w:t>Swot analysis</w:t>
      </w:r>
      <w:bookmarkEnd w:id="11"/>
      <w:r w:rsidR="000C7A4C">
        <w:rPr>
          <w:b/>
        </w:rPr>
        <w:t xml:space="preserve"> </w:t>
      </w:r>
    </w:p>
    <w:p w:rsidR="004C3633" w:rsidRDefault="004C3633" w:rsidP="00DC417B">
      <w:pPr>
        <w:rPr>
          <w:b/>
        </w:rPr>
      </w:pPr>
    </w:p>
    <w:p w:rsidR="004C3633" w:rsidRDefault="00C66BB8" w:rsidP="00DC417B">
      <w:r w:rsidRPr="00F4289D">
        <w:rPr>
          <w:b/>
        </w:rPr>
        <w:t>strengths</w:t>
      </w:r>
      <w:r w:rsidR="00D542C5">
        <w:rPr>
          <w:b/>
        </w:rPr>
        <w:t xml:space="preserve">.   </w:t>
      </w:r>
      <w:r w:rsidR="00D542C5">
        <w:t xml:space="preserve"> </w:t>
      </w:r>
      <w:r>
        <w:t>- the beaches, coastlines - landscape</w:t>
      </w:r>
      <w:r>
        <w:br/>
      </w:r>
      <w:r>
        <w:br/>
      </w:r>
      <w:r w:rsidRPr="00F4289D">
        <w:rPr>
          <w:b/>
        </w:rPr>
        <w:t>weaknesses</w:t>
      </w:r>
      <w:r>
        <w:t xml:space="preserve">- a new business idea, hasn’t been done before so there is little research on </w:t>
      </w:r>
      <w:r>
        <w:lastRenderedPageBreak/>
        <w:t>products.</w:t>
      </w:r>
      <w:r w:rsidR="000C7A4C">
        <w:t xml:space="preserve"> </w:t>
      </w:r>
      <w:r w:rsidR="00D542C5">
        <w:t>Also,</w:t>
      </w:r>
      <w:r w:rsidR="000C7A4C">
        <w:t xml:space="preserve"> how the weather and infrastructure can affect the marketing plan,</w:t>
      </w:r>
      <w:r>
        <w:br/>
      </w:r>
      <w:r>
        <w:br/>
      </w:r>
      <w:r w:rsidRPr="00F4289D">
        <w:rPr>
          <w:b/>
        </w:rPr>
        <w:t>opportunities</w:t>
      </w:r>
      <w:r>
        <w:t xml:space="preserve">    - </w:t>
      </w:r>
      <w:r w:rsidR="000C7A4C">
        <w:t>The increase of tourists coming to Swansea because of the big events happening in the summer. For example, the big Radio 1 weekend. This can show off Swansea to attract tourists to visit.</w:t>
      </w:r>
      <w:r w:rsidR="000C7A4C">
        <w:br/>
      </w:r>
      <w:r>
        <w:br/>
      </w:r>
      <w:r w:rsidRPr="00F4289D">
        <w:rPr>
          <w:b/>
        </w:rPr>
        <w:t xml:space="preserve">threats </w:t>
      </w:r>
      <w:r w:rsidR="00D542C5">
        <w:t xml:space="preserve">      </w:t>
      </w:r>
      <w:r>
        <w:t xml:space="preserve">  - Competition </w:t>
      </w:r>
      <w:r w:rsidR="000C7A4C">
        <w:t>from other markets, for example, Cardiff.</w:t>
      </w:r>
      <w:r>
        <w:br/>
      </w:r>
      <w:r>
        <w:br/>
      </w:r>
    </w:p>
    <w:p w:rsidR="004C3633" w:rsidRDefault="004C3633" w:rsidP="00DC417B">
      <w:pPr>
        <w:rPr>
          <w:b/>
        </w:rPr>
      </w:pPr>
      <w:bookmarkStart w:id="12" w:name="_Toc509774163"/>
      <w:r w:rsidRPr="004C3633">
        <w:rPr>
          <w:rStyle w:val="Heading2Char"/>
        </w:rPr>
        <w:t xml:space="preserve">8.2. </w:t>
      </w:r>
      <w:r w:rsidR="000C7A4C" w:rsidRPr="004C3633">
        <w:rPr>
          <w:rStyle w:val="Heading2Char"/>
        </w:rPr>
        <w:t>Appendices 3- Pest analysis</w:t>
      </w:r>
      <w:bookmarkEnd w:id="12"/>
    </w:p>
    <w:p w:rsidR="004C3633" w:rsidRDefault="004C3633" w:rsidP="00DC417B">
      <w:pPr>
        <w:rPr>
          <w:b/>
        </w:rPr>
      </w:pPr>
    </w:p>
    <w:p w:rsidR="00DC417B" w:rsidRDefault="00D542C5" w:rsidP="00DC417B">
      <w:pPr>
        <w:rPr>
          <w:b/>
        </w:rPr>
      </w:pPr>
      <w:r>
        <w:rPr>
          <w:b/>
        </w:rPr>
        <w:t xml:space="preserve">Political           </w:t>
      </w:r>
      <w:r>
        <w:t>-</w:t>
      </w:r>
      <w:r w:rsidR="00C66BB8">
        <w:t>Reports on Brexit and what’s going to be affected and the plans.</w:t>
      </w:r>
      <w:r w:rsidR="00C66BB8">
        <w:br/>
      </w:r>
      <w:r w:rsidR="00C66BB8" w:rsidRPr="00F4289D">
        <w:rPr>
          <w:b/>
        </w:rPr>
        <w:t>E</w:t>
      </w:r>
      <w:r>
        <w:rPr>
          <w:b/>
        </w:rPr>
        <w:t xml:space="preserve">conomic        </w:t>
      </w:r>
      <w:r>
        <w:t>-</w:t>
      </w:r>
      <w:r w:rsidR="00C66BB8">
        <w:t>Swansea are in debt. Also, Swansea is linking the city centre to the sea front.</w:t>
      </w:r>
      <w:r w:rsidR="00C66BB8">
        <w:br/>
      </w:r>
      <w:r w:rsidR="00C66BB8">
        <w:rPr>
          <w:b/>
        </w:rPr>
        <w:t>S</w:t>
      </w:r>
      <w:r>
        <w:rPr>
          <w:b/>
        </w:rPr>
        <w:t xml:space="preserve">ocial               </w:t>
      </w:r>
      <w:r w:rsidR="00C66BB8">
        <w:rPr>
          <w:b/>
        </w:rPr>
        <w:t>-</w:t>
      </w:r>
      <w:r w:rsidR="000C7A4C">
        <w:t>The growth of the population.</w:t>
      </w:r>
      <w:r w:rsidR="00C66BB8">
        <w:br/>
      </w:r>
      <w:r w:rsidR="00C66BB8" w:rsidRPr="00F4289D">
        <w:rPr>
          <w:b/>
        </w:rPr>
        <w:t>t</w:t>
      </w:r>
      <w:r>
        <w:rPr>
          <w:b/>
        </w:rPr>
        <w:t>echnological   -</w:t>
      </w:r>
      <w:r w:rsidRPr="00D542C5">
        <w:t>There is a lot</w:t>
      </w:r>
      <w:r w:rsidR="00C66BB8" w:rsidRPr="00A84C24">
        <w:t xml:space="preserve"> of information on Swansea and booking sites</w:t>
      </w:r>
      <w:r w:rsidR="00C66BB8">
        <w:rPr>
          <w:b/>
        </w:rPr>
        <w:t>.</w:t>
      </w:r>
      <w:r w:rsidR="00691BCE" w:rsidRPr="007F4915">
        <w:rPr>
          <w:b/>
        </w:rPr>
        <w:br/>
      </w:r>
    </w:p>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4C3633" w:rsidP="00DC417B"/>
    <w:p w:rsidR="004C3633" w:rsidRDefault="007E2ED1" w:rsidP="004C3633">
      <w:pPr>
        <w:pStyle w:val="Heading1"/>
      </w:pPr>
      <w:bookmarkStart w:id="13" w:name="_Toc509774164"/>
      <w:r>
        <w:t>9.References</w:t>
      </w:r>
      <w:bookmarkEnd w:id="13"/>
    </w:p>
    <w:p w:rsidR="00DC417B" w:rsidRPr="00DC417B" w:rsidRDefault="00794C74" w:rsidP="00DC417B">
      <w:pPr>
        <w:rPr>
          <w:b/>
        </w:rPr>
      </w:pPr>
      <w:r>
        <w:br/>
      </w:r>
      <w:r w:rsidR="00DC417B" w:rsidRPr="00DC417B">
        <w:rPr>
          <w:rFonts w:ascii="Arial" w:hAnsi="Arial" w:cs="Arial"/>
          <w:color w:val="000000" w:themeColor="text1"/>
          <w:sz w:val="22"/>
          <w:szCs w:val="22"/>
        </w:rPr>
        <w:t>BBC News</w:t>
      </w:r>
      <w:r w:rsidR="00DC417B">
        <w:rPr>
          <w:rFonts w:ascii="Arial" w:hAnsi="Arial" w:cs="Arial"/>
          <w:color w:val="000000" w:themeColor="text1"/>
          <w:sz w:val="22"/>
          <w:szCs w:val="22"/>
        </w:rPr>
        <w:t xml:space="preserve"> (2015), </w:t>
      </w:r>
      <w:r w:rsidR="00DC417B" w:rsidRPr="00DC417B">
        <w:rPr>
          <w:rFonts w:ascii="Arial" w:hAnsi="Arial" w:cs="Arial"/>
          <w:color w:val="000000" w:themeColor="text1"/>
          <w:sz w:val="22"/>
          <w:szCs w:val="22"/>
        </w:rPr>
        <w:t xml:space="preserve">‘City beach’ plan for Swansea seafront. Available at: </w:t>
      </w:r>
      <w:hyperlink r:id="rId7" w:history="1">
        <w:r w:rsidR="00DC417B" w:rsidRPr="00DC417B">
          <w:rPr>
            <w:rStyle w:val="Hyperlink"/>
            <w:rFonts w:ascii="Arial" w:hAnsi="Arial" w:cs="Arial"/>
            <w:color w:val="000000" w:themeColor="text1"/>
            <w:sz w:val="22"/>
            <w:szCs w:val="22"/>
          </w:rPr>
          <w:t>http://www.bbc.co.uk/news/uk-wales-south-west-wales-34531684</w:t>
        </w:r>
      </w:hyperlink>
      <w:r w:rsidR="00DC417B" w:rsidRPr="00DC417B">
        <w:rPr>
          <w:rFonts w:ascii="Arial" w:hAnsi="Arial" w:cs="Arial"/>
          <w:color w:val="000000" w:themeColor="text1"/>
          <w:sz w:val="22"/>
          <w:szCs w:val="22"/>
        </w:rPr>
        <w:t xml:space="preserve"> (Accessed 2018, March, 21).</w:t>
      </w:r>
      <w:r w:rsidR="00DC417B">
        <w:rPr>
          <w:rFonts w:ascii="Arial" w:hAnsi="Arial" w:cs="Arial"/>
          <w:color w:val="000000" w:themeColor="text1"/>
          <w:sz w:val="22"/>
          <w:szCs w:val="22"/>
        </w:rPr>
        <w:br/>
      </w:r>
      <w:r w:rsidR="00DC417B">
        <w:rPr>
          <w:rFonts w:ascii="Arial" w:hAnsi="Arial" w:cs="Arial"/>
          <w:color w:val="000000" w:themeColor="text1"/>
          <w:sz w:val="22"/>
          <w:szCs w:val="22"/>
        </w:rPr>
        <w:br/>
      </w:r>
      <w:r w:rsidR="00DC417B" w:rsidRPr="00DC417B">
        <w:rPr>
          <w:rFonts w:ascii="Arial" w:hAnsi="Arial" w:cs="Arial"/>
          <w:color w:val="000000" w:themeColor="text1"/>
          <w:sz w:val="22"/>
          <w:szCs w:val="22"/>
          <w:shd w:val="clear" w:color="auto" w:fill="FFFFFF"/>
        </w:rPr>
        <w:t xml:space="preserve">David, Meredith E., (2014). </w:t>
      </w:r>
      <w:r w:rsidR="00DC417B" w:rsidRPr="00DC417B">
        <w:rPr>
          <w:rFonts w:ascii="Arial" w:hAnsi="Arial" w:cs="Arial"/>
          <w:i/>
          <w:color w:val="000000" w:themeColor="text1"/>
          <w:sz w:val="22"/>
          <w:szCs w:val="22"/>
          <w:u w:val="single"/>
          <w:shd w:val="clear" w:color="auto" w:fill="FFFFFF"/>
        </w:rPr>
        <w:t>Mission statement theory and practice: A content analysis and new direction</w:t>
      </w:r>
      <w:r w:rsidR="00DC417B" w:rsidRPr="00DC417B">
        <w:rPr>
          <w:rFonts w:ascii="Arial" w:hAnsi="Arial" w:cs="Arial"/>
          <w:color w:val="000000" w:themeColor="text1"/>
          <w:sz w:val="22"/>
          <w:szCs w:val="22"/>
          <w:shd w:val="clear" w:color="auto" w:fill="FFFFFF"/>
        </w:rPr>
        <w:t xml:space="preserve"> </w:t>
      </w:r>
      <w:r w:rsidR="00DC417B" w:rsidRPr="00DC417B">
        <w:rPr>
          <w:rFonts w:ascii="Arial" w:hAnsi="Arial" w:cs="Arial"/>
          <w:i/>
          <w:iCs/>
          <w:color w:val="000000" w:themeColor="text1"/>
          <w:sz w:val="22"/>
          <w:szCs w:val="22"/>
          <w:bdr w:val="none" w:sz="0" w:space="0" w:color="auto" w:frame="1"/>
        </w:rPr>
        <w:t>International Journal of Business, Marketing, &amp; Decision Science</w:t>
      </w:r>
      <w:r w:rsidR="00DC417B" w:rsidRPr="00DC417B">
        <w:rPr>
          <w:rFonts w:ascii="Arial" w:hAnsi="Arial" w:cs="Arial"/>
          <w:color w:val="000000" w:themeColor="text1"/>
          <w:sz w:val="22"/>
          <w:szCs w:val="22"/>
          <w:shd w:val="clear" w:color="auto" w:fill="FFFFFF"/>
        </w:rPr>
        <w:t>, 7(1), pp.95–111.</w:t>
      </w:r>
    </w:p>
    <w:p w:rsidR="00DC417B" w:rsidRPr="00DC417B" w:rsidRDefault="00DC417B" w:rsidP="00DC417B">
      <w:pPr>
        <w:spacing w:line="360" w:lineRule="auto"/>
        <w:rPr>
          <w:rFonts w:ascii="Arial" w:hAnsi="Arial" w:cs="Arial"/>
          <w:color w:val="000000" w:themeColor="text1"/>
          <w:sz w:val="22"/>
          <w:szCs w:val="22"/>
          <w:shd w:val="clear" w:color="auto" w:fill="FFFFFF"/>
        </w:rPr>
      </w:pPr>
      <w:r>
        <w:rPr>
          <w:rFonts w:ascii="Arial" w:hAnsi="Arial" w:cs="Arial"/>
          <w:color w:val="000000" w:themeColor="text1"/>
          <w:sz w:val="22"/>
          <w:szCs w:val="22"/>
        </w:rPr>
        <w:br/>
      </w:r>
      <w:r w:rsidRPr="00DC417B">
        <w:rPr>
          <w:rFonts w:ascii="Arial" w:hAnsi="Arial" w:cs="Arial"/>
          <w:color w:val="000000" w:themeColor="text1"/>
          <w:sz w:val="22"/>
          <w:szCs w:val="22"/>
        </w:rPr>
        <w:t>govwales.com (2018) ‘</w:t>
      </w:r>
      <w:proofErr w:type="spellStart"/>
      <w:r w:rsidRPr="00DC417B">
        <w:rPr>
          <w:rFonts w:ascii="Arial" w:hAnsi="Arial" w:cs="Arial"/>
          <w:color w:val="000000" w:themeColor="text1"/>
          <w:sz w:val="22"/>
          <w:szCs w:val="22"/>
        </w:rPr>
        <w:t>govwales</w:t>
      </w:r>
      <w:proofErr w:type="spellEnd"/>
      <w:r w:rsidRPr="00DC417B">
        <w:rPr>
          <w:rFonts w:ascii="Arial" w:hAnsi="Arial" w:cs="Arial"/>
          <w:color w:val="000000" w:themeColor="text1"/>
          <w:sz w:val="22"/>
          <w:szCs w:val="22"/>
        </w:rPr>
        <w:t xml:space="preserve">’ </w:t>
      </w:r>
      <w:r w:rsidRPr="00DC417B">
        <w:rPr>
          <w:rFonts w:ascii="Arial" w:hAnsi="Arial" w:cs="Arial"/>
          <w:color w:val="000000" w:themeColor="text1"/>
          <w:sz w:val="22"/>
          <w:szCs w:val="22"/>
        </w:rPr>
        <w:sym w:font="Symbol" w:char="F05B"/>
      </w:r>
      <w:r w:rsidRPr="00DC417B">
        <w:rPr>
          <w:rFonts w:ascii="Arial" w:hAnsi="Arial" w:cs="Arial"/>
          <w:color w:val="000000" w:themeColor="text1"/>
          <w:sz w:val="22"/>
          <w:szCs w:val="22"/>
        </w:rPr>
        <w:t>online</w:t>
      </w:r>
      <w:r w:rsidRPr="00DC417B">
        <w:rPr>
          <w:rFonts w:ascii="Arial" w:hAnsi="Arial" w:cs="Arial"/>
          <w:color w:val="000000" w:themeColor="text1"/>
          <w:sz w:val="22"/>
          <w:szCs w:val="22"/>
        </w:rPr>
        <w:sym w:font="Symbol" w:char="F05D"/>
      </w:r>
      <w:r w:rsidRPr="00DC417B">
        <w:rPr>
          <w:rFonts w:ascii="Arial" w:hAnsi="Arial" w:cs="Arial"/>
          <w:color w:val="000000" w:themeColor="text1"/>
          <w:sz w:val="22"/>
          <w:szCs w:val="22"/>
        </w:rPr>
        <w:t xml:space="preserve"> available: </w:t>
      </w:r>
      <w:hyperlink r:id="rId8" w:history="1">
        <w:r w:rsidRPr="00DC417B">
          <w:rPr>
            <w:rStyle w:val="Hyperlink"/>
            <w:rFonts w:ascii="Arial" w:hAnsi="Arial" w:cs="Arial"/>
            <w:color w:val="000000" w:themeColor="text1"/>
            <w:sz w:val="22"/>
            <w:szCs w:val="22"/>
          </w:rPr>
          <w:t>http://gov.wales</w:t>
        </w:r>
      </w:hyperlink>
      <w:r w:rsidRPr="00DC417B">
        <w:rPr>
          <w:rFonts w:ascii="Arial" w:hAnsi="Arial" w:cs="Arial"/>
          <w:color w:val="000000" w:themeColor="text1"/>
          <w:sz w:val="22"/>
          <w:szCs w:val="22"/>
        </w:rPr>
        <w:t xml:space="preserve">, </w:t>
      </w:r>
      <w:r w:rsidRPr="00DC417B">
        <w:rPr>
          <w:rFonts w:ascii="Arial" w:hAnsi="Arial" w:cs="Arial"/>
          <w:color w:val="000000" w:themeColor="text1"/>
          <w:sz w:val="22"/>
          <w:szCs w:val="22"/>
        </w:rPr>
        <w:sym w:font="Symbol" w:char="F05B"/>
      </w:r>
      <w:r w:rsidRPr="00DC417B">
        <w:rPr>
          <w:rFonts w:ascii="Arial" w:hAnsi="Arial" w:cs="Arial"/>
          <w:color w:val="000000" w:themeColor="text1"/>
          <w:sz w:val="22"/>
          <w:szCs w:val="22"/>
        </w:rPr>
        <w:t>Accessed, March, 21, March, 2018</w:t>
      </w:r>
      <w:r w:rsidRPr="00DC417B">
        <w:rPr>
          <w:rFonts w:ascii="Arial" w:hAnsi="Arial" w:cs="Arial"/>
          <w:color w:val="000000" w:themeColor="text1"/>
          <w:sz w:val="22"/>
          <w:szCs w:val="22"/>
        </w:rPr>
        <w:sym w:font="Symbol" w:char="F05D"/>
      </w:r>
      <w:r>
        <w:rPr>
          <w:rFonts w:ascii="Arial" w:hAnsi="Arial" w:cs="Arial"/>
          <w:color w:val="000000" w:themeColor="text1"/>
          <w:sz w:val="22"/>
          <w:szCs w:val="22"/>
        </w:rPr>
        <w:br/>
      </w:r>
      <w:r>
        <w:rPr>
          <w:rFonts w:ascii="Arial" w:hAnsi="Arial" w:cs="Arial"/>
          <w:color w:val="000000" w:themeColor="text1"/>
          <w:sz w:val="22"/>
          <w:szCs w:val="22"/>
        </w:rPr>
        <w:br/>
      </w:r>
      <w:r w:rsidRPr="00DC417B">
        <w:rPr>
          <w:rFonts w:ascii="Arial" w:hAnsi="Arial" w:cs="Arial"/>
          <w:color w:val="000000" w:themeColor="text1"/>
          <w:sz w:val="22"/>
          <w:szCs w:val="22"/>
          <w:shd w:val="clear" w:color="auto" w:fill="FFFFFF"/>
        </w:rPr>
        <w:t>Jobber, D &amp; Ellis-Chadwick, F. (2016). </w:t>
      </w:r>
      <w:r w:rsidRPr="00DC417B">
        <w:rPr>
          <w:rFonts w:ascii="Arial" w:hAnsi="Arial" w:cs="Arial"/>
          <w:i/>
          <w:iCs/>
          <w:color w:val="000000" w:themeColor="text1"/>
          <w:sz w:val="22"/>
          <w:szCs w:val="22"/>
          <w:u w:val="single"/>
          <w:bdr w:val="none" w:sz="0" w:space="0" w:color="auto" w:frame="1"/>
        </w:rPr>
        <w:t>Principles and practice of marketing</w:t>
      </w:r>
      <w:r w:rsidRPr="00DC417B">
        <w:rPr>
          <w:rFonts w:ascii="Arial" w:hAnsi="Arial" w:cs="Arial"/>
          <w:i/>
          <w:iCs/>
          <w:color w:val="000000" w:themeColor="text1"/>
          <w:sz w:val="22"/>
          <w:szCs w:val="22"/>
          <w:bdr w:val="none" w:sz="0" w:space="0" w:color="auto" w:frame="1"/>
        </w:rPr>
        <w:t>.</w:t>
      </w:r>
      <w:r w:rsidRPr="00DC417B">
        <w:rPr>
          <w:rFonts w:ascii="Arial" w:hAnsi="Arial" w:cs="Arial"/>
          <w:color w:val="000000" w:themeColor="text1"/>
          <w:sz w:val="22"/>
          <w:szCs w:val="22"/>
          <w:shd w:val="clear" w:color="auto" w:fill="FFFFFF"/>
        </w:rPr>
        <w:t> (8</w:t>
      </w:r>
      <w:r w:rsidRPr="00DC417B">
        <w:rPr>
          <w:rFonts w:ascii="Arial" w:hAnsi="Arial" w:cs="Arial"/>
          <w:color w:val="000000" w:themeColor="text1"/>
          <w:sz w:val="22"/>
          <w:szCs w:val="22"/>
          <w:shd w:val="clear" w:color="auto" w:fill="FFFFFF"/>
          <w:vertAlign w:val="superscript"/>
        </w:rPr>
        <w:t>th</w:t>
      </w:r>
      <w:r w:rsidRPr="00DC417B">
        <w:rPr>
          <w:rFonts w:ascii="Arial" w:hAnsi="Arial" w:cs="Arial"/>
          <w:color w:val="000000" w:themeColor="text1"/>
          <w:sz w:val="22"/>
          <w:szCs w:val="22"/>
          <w:shd w:val="clear" w:color="auto" w:fill="FFFFFF"/>
        </w:rPr>
        <w:t xml:space="preserve"> </w:t>
      </w:r>
      <w:proofErr w:type="spellStart"/>
      <w:r w:rsidRPr="00DC417B">
        <w:rPr>
          <w:rFonts w:ascii="Arial" w:hAnsi="Arial" w:cs="Arial"/>
          <w:color w:val="000000" w:themeColor="text1"/>
          <w:sz w:val="22"/>
          <w:szCs w:val="22"/>
          <w:shd w:val="clear" w:color="auto" w:fill="FFFFFF"/>
        </w:rPr>
        <w:t>ed</w:t>
      </w:r>
      <w:proofErr w:type="spellEnd"/>
      <w:r w:rsidRPr="00DC417B">
        <w:rPr>
          <w:rFonts w:ascii="Arial" w:hAnsi="Arial" w:cs="Arial"/>
          <w:color w:val="000000" w:themeColor="text1"/>
          <w:sz w:val="22"/>
          <w:szCs w:val="22"/>
          <w:shd w:val="clear" w:color="auto" w:fill="FFFFFF"/>
        </w:rPr>
        <w:t>) Berkshire: McGraw-Hill Education.</w:t>
      </w:r>
      <w:r>
        <w:rPr>
          <w:rFonts w:ascii="Arial" w:hAnsi="Arial" w:cs="Arial"/>
          <w:color w:val="000000" w:themeColor="text1"/>
          <w:sz w:val="22"/>
          <w:szCs w:val="22"/>
          <w:shd w:val="clear" w:color="auto" w:fill="FFFFFF"/>
        </w:rPr>
        <w:br/>
      </w:r>
    </w:p>
    <w:p w:rsidR="00DC417B" w:rsidRPr="00DC417B" w:rsidRDefault="00DC417B" w:rsidP="00DC417B">
      <w:pPr>
        <w:spacing w:line="360" w:lineRule="auto"/>
        <w:rPr>
          <w:rStyle w:val="apple-converted-space"/>
          <w:rFonts w:ascii="Arial" w:eastAsiaTheme="majorEastAsia" w:hAnsi="Arial" w:cs="Arial"/>
          <w:b/>
          <w:bCs/>
          <w:color w:val="000000" w:themeColor="text1"/>
          <w:sz w:val="22"/>
          <w:szCs w:val="22"/>
        </w:rPr>
      </w:pPr>
      <w:r w:rsidRPr="00DC417B">
        <w:rPr>
          <w:rFonts w:ascii="Arial" w:hAnsi="Arial" w:cs="Arial"/>
          <w:color w:val="000000" w:themeColor="text1"/>
          <w:sz w:val="22"/>
          <w:szCs w:val="22"/>
          <w:shd w:val="clear" w:color="auto" w:fill="FFFFFF"/>
        </w:rPr>
        <w:t>Kotler, P. &amp; Armstrong, G., (2018). </w:t>
      </w:r>
      <w:r w:rsidRPr="00DC417B">
        <w:rPr>
          <w:rFonts w:ascii="Arial" w:hAnsi="Arial" w:cs="Arial"/>
          <w:i/>
          <w:iCs/>
          <w:color w:val="000000" w:themeColor="text1"/>
          <w:sz w:val="22"/>
          <w:szCs w:val="22"/>
          <w:u w:val="single"/>
          <w:bdr w:val="none" w:sz="0" w:space="0" w:color="auto" w:frame="1"/>
        </w:rPr>
        <w:t>Principles of marketing</w:t>
      </w:r>
      <w:r w:rsidRPr="00DC417B">
        <w:rPr>
          <w:rFonts w:ascii="Arial" w:hAnsi="Arial" w:cs="Arial"/>
          <w:color w:val="000000" w:themeColor="text1"/>
          <w:sz w:val="22"/>
          <w:szCs w:val="22"/>
          <w:shd w:val="clear" w:color="auto" w:fill="FFFFFF"/>
        </w:rPr>
        <w:t> (17</w:t>
      </w:r>
      <w:r w:rsidRPr="00DC417B">
        <w:rPr>
          <w:rFonts w:ascii="Arial" w:hAnsi="Arial" w:cs="Arial"/>
          <w:color w:val="000000" w:themeColor="text1"/>
          <w:sz w:val="22"/>
          <w:szCs w:val="22"/>
          <w:shd w:val="clear" w:color="auto" w:fill="FFFFFF"/>
          <w:vertAlign w:val="superscript"/>
        </w:rPr>
        <w:t>th</w:t>
      </w:r>
      <w:r w:rsidRPr="00DC417B">
        <w:rPr>
          <w:rFonts w:ascii="Arial" w:hAnsi="Arial" w:cs="Arial"/>
          <w:color w:val="000000" w:themeColor="text1"/>
          <w:sz w:val="22"/>
          <w:szCs w:val="22"/>
          <w:shd w:val="clear" w:color="auto" w:fill="FFFFFF"/>
        </w:rPr>
        <w:t xml:space="preserve"> </w:t>
      </w:r>
      <w:proofErr w:type="spellStart"/>
      <w:r w:rsidRPr="00DC417B">
        <w:rPr>
          <w:rFonts w:ascii="Arial" w:hAnsi="Arial" w:cs="Arial"/>
          <w:color w:val="000000" w:themeColor="text1"/>
          <w:sz w:val="22"/>
          <w:szCs w:val="22"/>
          <w:shd w:val="clear" w:color="auto" w:fill="FFFFFF"/>
        </w:rPr>
        <w:t>ed</w:t>
      </w:r>
      <w:proofErr w:type="spellEnd"/>
      <w:r w:rsidRPr="00DC417B">
        <w:rPr>
          <w:rFonts w:ascii="Arial" w:hAnsi="Arial" w:cs="Arial"/>
          <w:color w:val="000000" w:themeColor="text1"/>
          <w:sz w:val="22"/>
          <w:szCs w:val="22"/>
          <w:shd w:val="clear" w:color="auto" w:fill="FFFFFF"/>
        </w:rPr>
        <w:t>)</w:t>
      </w:r>
      <w:r w:rsidRPr="00DC417B">
        <w:rPr>
          <w:rFonts w:ascii="Arial" w:hAnsi="Arial" w:cs="Arial"/>
          <w:b/>
          <w:bCs/>
          <w:color w:val="000000" w:themeColor="text1"/>
          <w:sz w:val="22"/>
          <w:szCs w:val="22"/>
        </w:rPr>
        <w:t xml:space="preserve"> </w:t>
      </w:r>
      <w:proofErr w:type="gramStart"/>
      <w:r w:rsidRPr="00DC417B">
        <w:rPr>
          <w:rFonts w:ascii="Arial" w:hAnsi="Arial" w:cs="Arial"/>
          <w:bCs/>
          <w:color w:val="000000" w:themeColor="text1"/>
          <w:sz w:val="22"/>
          <w:szCs w:val="22"/>
        </w:rPr>
        <w:t>Hoboken :</w:t>
      </w:r>
      <w:proofErr w:type="gramEnd"/>
      <w:r w:rsidRPr="00DC417B">
        <w:rPr>
          <w:rFonts w:ascii="Arial" w:hAnsi="Arial" w:cs="Arial"/>
          <w:bCs/>
          <w:color w:val="000000" w:themeColor="text1"/>
          <w:sz w:val="22"/>
          <w:szCs w:val="22"/>
        </w:rPr>
        <w:t xml:space="preserve"> Pearson Higher</w:t>
      </w:r>
      <w:r w:rsidRPr="00DC417B">
        <w:rPr>
          <w:rFonts w:ascii="Arial" w:hAnsi="Arial" w:cs="Arial"/>
          <w:b/>
          <w:bCs/>
          <w:color w:val="000000" w:themeColor="text1"/>
          <w:sz w:val="22"/>
          <w:szCs w:val="22"/>
        </w:rPr>
        <w:t xml:space="preserve"> Education</w:t>
      </w:r>
      <w:r w:rsidRPr="00DC417B">
        <w:rPr>
          <w:rStyle w:val="apple-converted-space"/>
          <w:rFonts w:ascii="Arial" w:eastAsiaTheme="majorEastAsia" w:hAnsi="Arial" w:cs="Arial"/>
          <w:b/>
          <w:bCs/>
          <w:color w:val="000000" w:themeColor="text1"/>
          <w:sz w:val="22"/>
          <w:szCs w:val="22"/>
        </w:rPr>
        <w:t> </w:t>
      </w:r>
    </w:p>
    <w:p w:rsidR="00DC417B" w:rsidRPr="00DC417B" w:rsidRDefault="00DC417B" w:rsidP="00DC417B">
      <w:pPr>
        <w:spacing w:line="360" w:lineRule="auto"/>
        <w:rPr>
          <w:rStyle w:val="apple-converted-space"/>
          <w:rFonts w:ascii="Arial" w:eastAsiaTheme="majorEastAsia" w:hAnsi="Arial" w:cs="Arial"/>
          <w:b/>
          <w:bCs/>
          <w:color w:val="000000" w:themeColor="text1"/>
          <w:sz w:val="22"/>
          <w:szCs w:val="22"/>
        </w:rPr>
      </w:pPr>
    </w:p>
    <w:p w:rsidR="00DC417B" w:rsidRPr="00DC417B" w:rsidRDefault="00DC417B" w:rsidP="00DC417B">
      <w:pPr>
        <w:spacing w:line="360" w:lineRule="auto"/>
        <w:rPr>
          <w:rFonts w:ascii="Arial" w:hAnsi="Arial" w:cs="Arial"/>
          <w:color w:val="000000" w:themeColor="text1"/>
          <w:sz w:val="22"/>
          <w:szCs w:val="22"/>
          <w:shd w:val="clear" w:color="auto" w:fill="FFFFFF"/>
        </w:rPr>
      </w:pPr>
      <w:r w:rsidRPr="00DC417B">
        <w:rPr>
          <w:rFonts w:ascii="Arial" w:hAnsi="Arial" w:cs="Arial"/>
          <w:color w:val="000000" w:themeColor="text1"/>
          <w:sz w:val="22"/>
          <w:szCs w:val="22"/>
          <w:shd w:val="clear" w:color="auto" w:fill="FFFFFF"/>
        </w:rPr>
        <w:t>Kotler, P. &amp; Armstrong, G., (2014). </w:t>
      </w:r>
      <w:r w:rsidRPr="00DC417B">
        <w:rPr>
          <w:rFonts w:ascii="Arial" w:hAnsi="Arial" w:cs="Arial"/>
          <w:i/>
          <w:iCs/>
          <w:color w:val="000000" w:themeColor="text1"/>
          <w:sz w:val="22"/>
          <w:szCs w:val="22"/>
          <w:u w:val="single"/>
          <w:bdr w:val="none" w:sz="0" w:space="0" w:color="auto" w:frame="1"/>
        </w:rPr>
        <w:t>Principles of marketing.</w:t>
      </w:r>
      <w:r w:rsidRPr="00DC417B">
        <w:rPr>
          <w:rFonts w:ascii="Arial" w:hAnsi="Arial" w:cs="Arial"/>
          <w:color w:val="000000" w:themeColor="text1"/>
          <w:sz w:val="22"/>
          <w:szCs w:val="22"/>
          <w:shd w:val="clear" w:color="auto" w:fill="FFFFFF"/>
        </w:rPr>
        <w:t> (15</w:t>
      </w:r>
      <w:r w:rsidRPr="00DC417B">
        <w:rPr>
          <w:rFonts w:ascii="Arial" w:hAnsi="Arial" w:cs="Arial"/>
          <w:color w:val="000000" w:themeColor="text1"/>
          <w:sz w:val="22"/>
          <w:szCs w:val="22"/>
          <w:shd w:val="clear" w:color="auto" w:fill="FFFFFF"/>
          <w:vertAlign w:val="superscript"/>
        </w:rPr>
        <w:t>th</w:t>
      </w:r>
      <w:r w:rsidRPr="00DC417B">
        <w:rPr>
          <w:rFonts w:ascii="Arial" w:hAnsi="Arial" w:cs="Arial"/>
          <w:color w:val="000000" w:themeColor="text1"/>
          <w:sz w:val="22"/>
          <w:szCs w:val="22"/>
          <w:shd w:val="clear" w:color="auto" w:fill="FFFFFF"/>
        </w:rPr>
        <w:t xml:space="preserve"> </w:t>
      </w:r>
      <w:proofErr w:type="spellStart"/>
      <w:r w:rsidRPr="00DC417B">
        <w:rPr>
          <w:rFonts w:ascii="Arial" w:hAnsi="Arial" w:cs="Arial"/>
          <w:color w:val="000000" w:themeColor="text1"/>
          <w:sz w:val="22"/>
          <w:szCs w:val="22"/>
          <w:shd w:val="clear" w:color="auto" w:fill="FFFFFF"/>
        </w:rPr>
        <w:t>ed</w:t>
      </w:r>
      <w:proofErr w:type="spellEnd"/>
      <w:r w:rsidRPr="00DC417B">
        <w:rPr>
          <w:rFonts w:ascii="Arial" w:hAnsi="Arial" w:cs="Arial"/>
          <w:color w:val="000000" w:themeColor="text1"/>
          <w:sz w:val="22"/>
          <w:szCs w:val="22"/>
          <w:shd w:val="clear" w:color="auto" w:fill="FFFFFF"/>
        </w:rPr>
        <w:t>) / Boston: Pearson.</w:t>
      </w:r>
    </w:p>
    <w:p w:rsidR="00DC417B" w:rsidRPr="00DC417B" w:rsidRDefault="00DC417B" w:rsidP="00DC417B">
      <w:pPr>
        <w:spacing w:line="360" w:lineRule="auto"/>
        <w:rPr>
          <w:rFonts w:ascii="Arial" w:hAnsi="Arial" w:cs="Arial"/>
          <w:color w:val="000000" w:themeColor="text1"/>
          <w:sz w:val="22"/>
          <w:szCs w:val="22"/>
          <w:shd w:val="clear" w:color="auto" w:fill="FFFFFF"/>
        </w:rPr>
      </w:pPr>
    </w:p>
    <w:p w:rsidR="00DC417B" w:rsidRPr="00DC417B" w:rsidRDefault="00DC417B" w:rsidP="00DC417B">
      <w:pPr>
        <w:spacing w:line="360" w:lineRule="auto"/>
        <w:rPr>
          <w:rFonts w:ascii="Arial" w:hAnsi="Arial" w:cs="Arial"/>
          <w:color w:val="000000" w:themeColor="text1"/>
          <w:sz w:val="22"/>
          <w:szCs w:val="22"/>
        </w:rPr>
      </w:pPr>
      <w:r w:rsidRPr="00DC417B">
        <w:rPr>
          <w:rFonts w:ascii="Arial" w:hAnsi="Arial" w:cs="Arial"/>
          <w:color w:val="000000" w:themeColor="text1"/>
          <w:sz w:val="22"/>
          <w:szCs w:val="22"/>
          <w:shd w:val="clear" w:color="auto" w:fill="FFFFFF"/>
        </w:rPr>
        <w:t xml:space="preserve">Kotler, P &amp; Armstrong (2004). </w:t>
      </w:r>
      <w:r w:rsidRPr="00DC417B">
        <w:rPr>
          <w:rFonts w:ascii="Arial" w:hAnsi="Arial" w:cs="Arial"/>
          <w:i/>
          <w:color w:val="000000" w:themeColor="text1"/>
          <w:sz w:val="22"/>
          <w:szCs w:val="22"/>
          <w:u w:val="single"/>
          <w:shd w:val="clear" w:color="auto" w:fill="FFFFFF"/>
        </w:rPr>
        <w:t xml:space="preserve">Principles of marketing </w:t>
      </w:r>
      <w:r w:rsidRPr="00DC417B">
        <w:rPr>
          <w:rFonts w:ascii="Arial" w:hAnsi="Arial" w:cs="Arial"/>
          <w:color w:val="000000" w:themeColor="text1"/>
          <w:sz w:val="22"/>
          <w:szCs w:val="22"/>
          <w:shd w:val="clear" w:color="auto" w:fill="FFFFFF"/>
        </w:rPr>
        <w:t>(10</w:t>
      </w:r>
      <w:r w:rsidRPr="00DC417B">
        <w:rPr>
          <w:rFonts w:ascii="Arial" w:hAnsi="Arial" w:cs="Arial"/>
          <w:color w:val="000000" w:themeColor="text1"/>
          <w:sz w:val="22"/>
          <w:szCs w:val="22"/>
          <w:shd w:val="clear" w:color="auto" w:fill="FFFFFF"/>
          <w:vertAlign w:val="superscript"/>
        </w:rPr>
        <w:t>th</w:t>
      </w:r>
      <w:r w:rsidRPr="00DC417B">
        <w:rPr>
          <w:rFonts w:ascii="Arial" w:hAnsi="Arial" w:cs="Arial"/>
          <w:color w:val="000000" w:themeColor="text1"/>
          <w:sz w:val="22"/>
          <w:szCs w:val="22"/>
          <w:shd w:val="clear" w:color="auto" w:fill="FFFFFF"/>
        </w:rPr>
        <w:t xml:space="preserve"> </w:t>
      </w:r>
      <w:proofErr w:type="spellStart"/>
      <w:r w:rsidRPr="00DC417B">
        <w:rPr>
          <w:rFonts w:ascii="Arial" w:hAnsi="Arial" w:cs="Arial"/>
          <w:color w:val="000000" w:themeColor="text1"/>
          <w:sz w:val="22"/>
          <w:szCs w:val="22"/>
          <w:shd w:val="clear" w:color="auto" w:fill="FFFFFF"/>
        </w:rPr>
        <w:t>ed</w:t>
      </w:r>
      <w:proofErr w:type="spellEnd"/>
      <w:r w:rsidRPr="00DC417B">
        <w:rPr>
          <w:rFonts w:ascii="Arial" w:hAnsi="Arial" w:cs="Arial"/>
          <w:color w:val="000000" w:themeColor="text1"/>
          <w:sz w:val="22"/>
          <w:szCs w:val="22"/>
          <w:shd w:val="clear" w:color="auto" w:fill="FFFFFF"/>
        </w:rPr>
        <w:t>) New Jersey: Pearson edition LTD.</w:t>
      </w:r>
    </w:p>
    <w:p w:rsidR="00DC417B" w:rsidRPr="00DC417B" w:rsidRDefault="004C3633" w:rsidP="00DC417B">
      <w:pPr>
        <w:spacing w:line="360" w:lineRule="auto"/>
        <w:rPr>
          <w:rFonts w:ascii="Arial" w:hAnsi="Arial" w:cs="Arial"/>
          <w:color w:val="000000" w:themeColor="text1"/>
          <w:sz w:val="22"/>
          <w:szCs w:val="22"/>
        </w:rPr>
      </w:pPr>
      <w:r>
        <w:rPr>
          <w:rFonts w:ascii="Arial" w:hAnsi="Arial" w:cs="Arial"/>
          <w:color w:val="000000" w:themeColor="text1"/>
          <w:sz w:val="22"/>
          <w:szCs w:val="22"/>
        </w:rPr>
        <w:br/>
      </w:r>
      <w:r w:rsidR="00EB3FD8" w:rsidRPr="00DC417B">
        <w:rPr>
          <w:rFonts w:ascii="Arial" w:hAnsi="Arial" w:cs="Arial"/>
          <w:color w:val="000000" w:themeColor="text1"/>
          <w:sz w:val="22"/>
          <w:szCs w:val="22"/>
        </w:rPr>
        <w:t>Swanseagov.uk (2015)’</w:t>
      </w:r>
      <w:proofErr w:type="spellStart"/>
      <w:r w:rsidR="00EB3FD8" w:rsidRPr="00DC417B">
        <w:rPr>
          <w:rFonts w:ascii="Arial" w:hAnsi="Arial" w:cs="Arial"/>
          <w:color w:val="000000" w:themeColor="text1"/>
          <w:sz w:val="22"/>
          <w:szCs w:val="22"/>
        </w:rPr>
        <w:t>swanseagovuk</w:t>
      </w:r>
      <w:proofErr w:type="spellEnd"/>
      <w:r w:rsidR="00EB3FD8" w:rsidRPr="00DC417B">
        <w:rPr>
          <w:rFonts w:ascii="Arial" w:hAnsi="Arial" w:cs="Arial"/>
          <w:color w:val="000000" w:themeColor="text1"/>
          <w:sz w:val="22"/>
          <w:szCs w:val="22"/>
        </w:rPr>
        <w:t xml:space="preserve">’ </w:t>
      </w:r>
      <w:r w:rsidR="00EB3FD8" w:rsidRPr="00DC417B">
        <w:rPr>
          <w:rFonts w:ascii="Arial" w:hAnsi="Arial" w:cs="Arial"/>
          <w:color w:val="000000" w:themeColor="text1"/>
          <w:sz w:val="22"/>
          <w:szCs w:val="22"/>
        </w:rPr>
        <w:sym w:font="Symbol" w:char="F05B"/>
      </w:r>
      <w:r w:rsidR="00EB3FD8" w:rsidRPr="00DC417B">
        <w:rPr>
          <w:rFonts w:ascii="Arial" w:hAnsi="Arial" w:cs="Arial"/>
          <w:color w:val="000000" w:themeColor="text1"/>
          <w:sz w:val="22"/>
          <w:szCs w:val="22"/>
        </w:rPr>
        <w:t>online</w:t>
      </w:r>
      <w:r w:rsidR="00EB3FD8" w:rsidRPr="00DC417B">
        <w:rPr>
          <w:rFonts w:ascii="Arial" w:hAnsi="Arial" w:cs="Arial"/>
          <w:color w:val="000000" w:themeColor="text1"/>
          <w:sz w:val="22"/>
          <w:szCs w:val="22"/>
        </w:rPr>
        <w:sym w:font="Symbol" w:char="F05D"/>
      </w:r>
      <w:r w:rsidR="00EB3FD8" w:rsidRPr="00DC417B">
        <w:rPr>
          <w:rFonts w:ascii="Arial" w:hAnsi="Arial" w:cs="Arial"/>
          <w:color w:val="000000" w:themeColor="text1"/>
          <w:sz w:val="22"/>
          <w:szCs w:val="22"/>
        </w:rPr>
        <w:t xml:space="preserve"> Available:  </w:t>
      </w:r>
      <w:hyperlink r:id="rId9" w:history="1">
        <w:r w:rsidR="008B21EC" w:rsidRPr="00DC417B">
          <w:rPr>
            <w:rStyle w:val="Hyperlink"/>
            <w:rFonts w:ascii="Arial" w:hAnsi="Arial" w:cs="Arial"/>
            <w:color w:val="000000" w:themeColor="text1"/>
            <w:sz w:val="22"/>
            <w:szCs w:val="22"/>
          </w:rPr>
          <w:t>https://www.swansea.gov.uk/article/6406/touris</w:t>
        </w:r>
        <w:r w:rsidR="008B21EC" w:rsidRPr="00DC417B">
          <w:rPr>
            <w:rStyle w:val="Hyperlink"/>
            <w:rFonts w:ascii="Arial" w:hAnsi="Arial" w:cs="Arial"/>
            <w:color w:val="000000" w:themeColor="text1"/>
            <w:sz w:val="22"/>
            <w:szCs w:val="22"/>
          </w:rPr>
          <w:t>m</w:t>
        </w:r>
        <w:r w:rsidR="008B21EC" w:rsidRPr="00DC417B">
          <w:rPr>
            <w:rStyle w:val="Hyperlink"/>
            <w:rFonts w:ascii="Arial" w:hAnsi="Arial" w:cs="Arial"/>
            <w:color w:val="000000" w:themeColor="text1"/>
            <w:sz w:val="22"/>
            <w:szCs w:val="22"/>
          </w:rPr>
          <w:t>-research-and-statistics</w:t>
        </w:r>
      </w:hyperlink>
      <w:r w:rsidR="00EB3FD8" w:rsidRPr="00DC417B">
        <w:rPr>
          <w:rStyle w:val="Hyperlink"/>
          <w:rFonts w:ascii="Arial" w:hAnsi="Arial" w:cs="Arial"/>
          <w:color w:val="000000" w:themeColor="text1"/>
          <w:sz w:val="22"/>
          <w:szCs w:val="22"/>
        </w:rPr>
        <w:t xml:space="preserve">, </w:t>
      </w:r>
      <w:r w:rsidR="00EB3FD8" w:rsidRPr="00DC417B">
        <w:rPr>
          <w:rStyle w:val="Hyperlink"/>
          <w:rFonts w:ascii="Arial" w:hAnsi="Arial" w:cs="Arial"/>
          <w:color w:val="000000" w:themeColor="text1"/>
          <w:sz w:val="22"/>
          <w:szCs w:val="22"/>
        </w:rPr>
        <w:sym w:font="Symbol" w:char="F05B"/>
      </w:r>
      <w:proofErr w:type="spellStart"/>
      <w:r w:rsidR="00EB3FD8" w:rsidRPr="00DC417B">
        <w:rPr>
          <w:rStyle w:val="Hyperlink"/>
          <w:rFonts w:ascii="Arial" w:hAnsi="Arial" w:cs="Arial"/>
          <w:color w:val="000000" w:themeColor="text1"/>
          <w:sz w:val="22"/>
          <w:szCs w:val="22"/>
        </w:rPr>
        <w:t>Accesed</w:t>
      </w:r>
      <w:proofErr w:type="spellEnd"/>
      <w:r w:rsidR="00EB3FD8" w:rsidRPr="00DC417B">
        <w:rPr>
          <w:rStyle w:val="Hyperlink"/>
          <w:rFonts w:ascii="Arial" w:hAnsi="Arial" w:cs="Arial"/>
          <w:color w:val="000000" w:themeColor="text1"/>
          <w:sz w:val="22"/>
          <w:szCs w:val="22"/>
        </w:rPr>
        <w:t xml:space="preserve"> 2018, March, 19</w:t>
      </w:r>
      <w:r w:rsidR="00EB3FD8" w:rsidRPr="00DC417B">
        <w:rPr>
          <w:rStyle w:val="Hyperlink"/>
          <w:rFonts w:ascii="Arial" w:hAnsi="Arial" w:cs="Arial"/>
          <w:color w:val="000000" w:themeColor="text1"/>
          <w:sz w:val="22"/>
          <w:szCs w:val="22"/>
        </w:rPr>
        <w:sym w:font="Symbol" w:char="F05D"/>
      </w:r>
      <w:r w:rsidR="00EB3FD8" w:rsidRPr="00DC417B">
        <w:rPr>
          <w:rStyle w:val="Hyperlink"/>
          <w:rFonts w:ascii="Arial" w:hAnsi="Arial" w:cs="Arial"/>
          <w:color w:val="000000" w:themeColor="text1"/>
          <w:sz w:val="22"/>
          <w:szCs w:val="22"/>
        </w:rPr>
        <w:t>.</w:t>
      </w:r>
      <w:r w:rsidR="007F414C" w:rsidRPr="00DC417B">
        <w:rPr>
          <w:rFonts w:ascii="Arial" w:hAnsi="Arial" w:cs="Arial"/>
          <w:color w:val="000000" w:themeColor="text1"/>
          <w:sz w:val="22"/>
          <w:szCs w:val="22"/>
        </w:rPr>
        <w:br/>
      </w:r>
      <w:r w:rsidR="007F414C" w:rsidRPr="00DC417B">
        <w:rPr>
          <w:rFonts w:ascii="Arial" w:hAnsi="Arial" w:cs="Arial"/>
          <w:color w:val="000000" w:themeColor="text1"/>
          <w:sz w:val="22"/>
          <w:szCs w:val="22"/>
        </w:rPr>
        <w:br/>
        <w:t>VisitSwansea</w:t>
      </w:r>
      <w:r w:rsidR="008B21EC" w:rsidRPr="00DC417B">
        <w:rPr>
          <w:rFonts w:ascii="Arial" w:hAnsi="Arial" w:cs="Arial"/>
          <w:color w:val="000000" w:themeColor="text1"/>
          <w:sz w:val="22"/>
          <w:szCs w:val="22"/>
        </w:rPr>
        <w:t>Bay</w:t>
      </w:r>
      <w:r w:rsidR="007F414C" w:rsidRPr="00DC417B">
        <w:rPr>
          <w:rFonts w:ascii="Arial" w:hAnsi="Arial" w:cs="Arial"/>
          <w:color w:val="000000" w:themeColor="text1"/>
          <w:sz w:val="22"/>
          <w:szCs w:val="22"/>
        </w:rPr>
        <w:t>.com</w:t>
      </w:r>
      <w:r w:rsidR="008A66A7" w:rsidRPr="00DC417B">
        <w:rPr>
          <w:rFonts w:ascii="Arial" w:hAnsi="Arial" w:cs="Arial"/>
          <w:color w:val="000000" w:themeColor="text1"/>
          <w:sz w:val="22"/>
          <w:szCs w:val="22"/>
        </w:rPr>
        <w:t xml:space="preserve"> (2018), ‘</w:t>
      </w:r>
      <w:proofErr w:type="spellStart"/>
      <w:r w:rsidR="008A66A7" w:rsidRPr="00DC417B">
        <w:rPr>
          <w:rFonts w:ascii="Arial" w:hAnsi="Arial" w:cs="Arial"/>
          <w:color w:val="000000" w:themeColor="text1"/>
          <w:sz w:val="22"/>
          <w:szCs w:val="22"/>
          <w:u w:val="single"/>
        </w:rPr>
        <w:t>VisitSwanseaBay</w:t>
      </w:r>
      <w:proofErr w:type="spellEnd"/>
      <w:r w:rsidR="008A66A7" w:rsidRPr="00DC417B">
        <w:rPr>
          <w:rFonts w:ascii="Arial" w:hAnsi="Arial" w:cs="Arial"/>
          <w:color w:val="000000" w:themeColor="text1"/>
          <w:sz w:val="22"/>
          <w:szCs w:val="22"/>
          <w:u w:val="single"/>
        </w:rPr>
        <w:t xml:space="preserve">’ </w:t>
      </w:r>
      <w:r w:rsidR="008A66A7" w:rsidRPr="00DC417B">
        <w:rPr>
          <w:rFonts w:ascii="Arial" w:hAnsi="Arial" w:cs="Arial"/>
          <w:color w:val="000000" w:themeColor="text1"/>
          <w:sz w:val="22"/>
          <w:szCs w:val="22"/>
          <w:u w:val="single"/>
        </w:rPr>
        <w:sym w:font="Symbol" w:char="F05B"/>
      </w:r>
      <w:r w:rsidR="008A66A7" w:rsidRPr="00DC417B">
        <w:rPr>
          <w:rFonts w:ascii="Arial" w:hAnsi="Arial" w:cs="Arial"/>
          <w:color w:val="000000" w:themeColor="text1"/>
          <w:sz w:val="22"/>
          <w:szCs w:val="22"/>
          <w:u w:val="single"/>
        </w:rPr>
        <w:t>Online</w:t>
      </w:r>
      <w:r w:rsidR="008A66A7" w:rsidRPr="00DC417B">
        <w:rPr>
          <w:rFonts w:ascii="Arial" w:hAnsi="Arial" w:cs="Arial"/>
          <w:color w:val="000000" w:themeColor="text1"/>
          <w:sz w:val="22"/>
          <w:szCs w:val="22"/>
          <w:u w:val="single"/>
        </w:rPr>
        <w:sym w:font="Symbol" w:char="F05D"/>
      </w:r>
      <w:r w:rsidR="008A66A7" w:rsidRPr="00DC417B">
        <w:rPr>
          <w:rFonts w:ascii="Arial" w:hAnsi="Arial" w:cs="Arial"/>
          <w:color w:val="000000" w:themeColor="text1"/>
          <w:sz w:val="22"/>
          <w:szCs w:val="22"/>
          <w:u w:val="single"/>
        </w:rPr>
        <w:t xml:space="preserve">. </w:t>
      </w:r>
      <w:r w:rsidR="008A66A7" w:rsidRPr="00DC417B">
        <w:rPr>
          <w:rFonts w:ascii="Arial" w:hAnsi="Arial" w:cs="Arial"/>
          <w:color w:val="000000" w:themeColor="text1"/>
          <w:sz w:val="22"/>
          <w:szCs w:val="22"/>
        </w:rPr>
        <w:t xml:space="preserve">Available </w:t>
      </w:r>
      <w:hyperlink r:id="rId10" w:history="1">
        <w:r w:rsidR="008A66A7" w:rsidRPr="00DC417B">
          <w:rPr>
            <w:rStyle w:val="Hyperlink"/>
            <w:rFonts w:ascii="Arial" w:hAnsi="Arial" w:cs="Arial"/>
            <w:color w:val="000000" w:themeColor="text1"/>
            <w:sz w:val="22"/>
            <w:szCs w:val="22"/>
            <w:u w:val="none"/>
          </w:rPr>
          <w:t>www.VistSwanseaBay.com</w:t>
        </w:r>
      </w:hyperlink>
      <w:r w:rsidR="008A66A7" w:rsidRPr="00DC417B">
        <w:rPr>
          <w:rFonts w:ascii="Arial" w:hAnsi="Arial" w:cs="Arial"/>
          <w:color w:val="000000" w:themeColor="text1"/>
          <w:sz w:val="22"/>
          <w:szCs w:val="22"/>
        </w:rPr>
        <w:t xml:space="preserve">, </w:t>
      </w:r>
      <w:r w:rsidR="008A66A7" w:rsidRPr="00DC417B">
        <w:rPr>
          <w:rFonts w:ascii="Arial" w:hAnsi="Arial" w:cs="Arial"/>
          <w:color w:val="000000" w:themeColor="text1"/>
          <w:sz w:val="22"/>
          <w:szCs w:val="22"/>
        </w:rPr>
        <w:sym w:font="Symbol" w:char="F05B"/>
      </w:r>
      <w:r w:rsidR="008A66A7" w:rsidRPr="00DC417B">
        <w:rPr>
          <w:rFonts w:ascii="Arial" w:hAnsi="Arial" w:cs="Arial"/>
          <w:color w:val="000000" w:themeColor="text1"/>
          <w:sz w:val="22"/>
          <w:szCs w:val="22"/>
        </w:rPr>
        <w:t>2018, March, 23</w:t>
      </w:r>
      <w:r w:rsidR="008A66A7" w:rsidRPr="00DC417B">
        <w:rPr>
          <w:rFonts w:ascii="Arial" w:hAnsi="Arial" w:cs="Arial"/>
          <w:color w:val="000000" w:themeColor="text1"/>
          <w:sz w:val="22"/>
          <w:szCs w:val="22"/>
        </w:rPr>
        <w:sym w:font="Symbol" w:char="F05D"/>
      </w:r>
      <w:r w:rsidR="008A66A7" w:rsidRPr="00DC417B">
        <w:rPr>
          <w:rFonts w:ascii="Arial" w:hAnsi="Arial" w:cs="Arial"/>
          <w:color w:val="000000" w:themeColor="text1"/>
          <w:sz w:val="22"/>
          <w:szCs w:val="22"/>
        </w:rPr>
        <w:t>.</w:t>
      </w:r>
      <w:r w:rsidR="000C3F5C" w:rsidRPr="00DC417B">
        <w:rPr>
          <w:rFonts w:ascii="Arial" w:hAnsi="Arial" w:cs="Arial"/>
          <w:color w:val="000000" w:themeColor="text1"/>
          <w:sz w:val="22"/>
          <w:szCs w:val="22"/>
        </w:rPr>
        <w:br/>
      </w:r>
      <w:r w:rsidR="000C3F5C" w:rsidRPr="00DC417B">
        <w:rPr>
          <w:rFonts w:ascii="Arial" w:hAnsi="Arial" w:cs="Arial"/>
          <w:color w:val="000000" w:themeColor="text1"/>
          <w:sz w:val="22"/>
          <w:szCs w:val="22"/>
        </w:rPr>
        <w:br/>
      </w:r>
      <w:r w:rsidR="00DC417B" w:rsidRPr="00DC417B">
        <w:rPr>
          <w:rFonts w:ascii="Arial" w:hAnsi="Arial" w:cs="Arial"/>
          <w:color w:val="000000" w:themeColor="text1"/>
          <w:sz w:val="22"/>
          <w:szCs w:val="22"/>
        </w:rPr>
        <w:t>Weather2visit.com (2018) ‘</w:t>
      </w:r>
      <w:r w:rsidR="00DC417B" w:rsidRPr="00DC417B">
        <w:rPr>
          <w:rFonts w:ascii="Arial" w:hAnsi="Arial" w:cs="Arial"/>
          <w:color w:val="000000" w:themeColor="text1"/>
          <w:sz w:val="22"/>
          <w:szCs w:val="22"/>
          <w:u w:val="single"/>
        </w:rPr>
        <w:t>weather to visit’</w:t>
      </w:r>
      <w:r w:rsidR="00DC417B" w:rsidRPr="00DC417B">
        <w:rPr>
          <w:rFonts w:ascii="Arial" w:hAnsi="Arial" w:cs="Arial"/>
          <w:color w:val="000000" w:themeColor="text1"/>
          <w:sz w:val="22"/>
          <w:szCs w:val="22"/>
        </w:rPr>
        <w:t xml:space="preserve"> </w:t>
      </w:r>
      <w:r w:rsidR="00DC417B" w:rsidRPr="00DC417B">
        <w:rPr>
          <w:rFonts w:ascii="Arial" w:hAnsi="Arial" w:cs="Arial"/>
          <w:color w:val="000000" w:themeColor="text1"/>
          <w:sz w:val="22"/>
          <w:szCs w:val="22"/>
        </w:rPr>
        <w:sym w:font="Symbol" w:char="F05B"/>
      </w:r>
      <w:r w:rsidR="00DC417B" w:rsidRPr="00DC417B">
        <w:rPr>
          <w:rFonts w:ascii="Arial" w:hAnsi="Arial" w:cs="Arial"/>
          <w:color w:val="000000" w:themeColor="text1"/>
          <w:sz w:val="22"/>
          <w:szCs w:val="22"/>
        </w:rPr>
        <w:t>online</w:t>
      </w:r>
      <w:r w:rsidR="00DC417B" w:rsidRPr="00DC417B">
        <w:rPr>
          <w:rFonts w:ascii="Arial" w:hAnsi="Arial" w:cs="Arial"/>
          <w:color w:val="000000" w:themeColor="text1"/>
          <w:sz w:val="22"/>
          <w:szCs w:val="22"/>
        </w:rPr>
        <w:sym w:font="Symbol" w:char="F05D"/>
      </w:r>
      <w:r w:rsidR="00DC417B" w:rsidRPr="00DC417B">
        <w:rPr>
          <w:rFonts w:ascii="Arial" w:hAnsi="Arial" w:cs="Arial"/>
          <w:color w:val="000000" w:themeColor="text1"/>
          <w:sz w:val="22"/>
          <w:szCs w:val="22"/>
        </w:rPr>
        <w:t xml:space="preserve"> Available: </w:t>
      </w:r>
      <w:hyperlink r:id="rId11" w:history="1">
        <w:r w:rsidR="00DC417B" w:rsidRPr="00DC417B">
          <w:rPr>
            <w:rStyle w:val="Hyperlink"/>
            <w:rFonts w:ascii="Arial" w:hAnsi="Arial" w:cs="Arial"/>
            <w:color w:val="000000" w:themeColor="text1"/>
            <w:sz w:val="22"/>
            <w:szCs w:val="22"/>
          </w:rPr>
          <w:t>https://www.weather2visit.com/europe/united-kingdom/swansea.htm</w:t>
        </w:r>
      </w:hyperlink>
      <w:r w:rsidR="00DC417B" w:rsidRPr="00DC417B">
        <w:rPr>
          <w:rFonts w:ascii="Arial" w:hAnsi="Arial" w:cs="Arial"/>
          <w:color w:val="000000" w:themeColor="text1"/>
          <w:sz w:val="22"/>
          <w:szCs w:val="22"/>
        </w:rPr>
        <w:t xml:space="preserve"> </w:t>
      </w:r>
      <w:r w:rsidR="00DC417B" w:rsidRPr="00DC417B">
        <w:rPr>
          <w:rFonts w:ascii="Arial" w:hAnsi="Arial" w:cs="Arial"/>
          <w:color w:val="000000" w:themeColor="text1"/>
          <w:sz w:val="22"/>
          <w:szCs w:val="22"/>
        </w:rPr>
        <w:sym w:font="Symbol" w:char="F05B"/>
      </w:r>
      <w:proofErr w:type="spellStart"/>
      <w:r w:rsidR="00DC417B" w:rsidRPr="00DC417B">
        <w:rPr>
          <w:rFonts w:ascii="Arial" w:hAnsi="Arial" w:cs="Arial"/>
          <w:color w:val="000000" w:themeColor="text1"/>
          <w:sz w:val="22"/>
          <w:szCs w:val="22"/>
        </w:rPr>
        <w:t>Accesed</w:t>
      </w:r>
      <w:proofErr w:type="spellEnd"/>
      <w:r w:rsidR="00DC417B" w:rsidRPr="00DC417B">
        <w:rPr>
          <w:rFonts w:ascii="Arial" w:hAnsi="Arial" w:cs="Arial"/>
          <w:color w:val="000000" w:themeColor="text1"/>
          <w:sz w:val="22"/>
          <w:szCs w:val="22"/>
        </w:rPr>
        <w:t xml:space="preserve"> 2018, March,21</w:t>
      </w:r>
      <w:r w:rsidR="00DC417B" w:rsidRPr="00DC417B">
        <w:rPr>
          <w:rFonts w:ascii="Arial" w:hAnsi="Arial" w:cs="Arial"/>
          <w:color w:val="000000" w:themeColor="text1"/>
          <w:sz w:val="22"/>
          <w:szCs w:val="22"/>
        </w:rPr>
        <w:sym w:font="Symbol" w:char="F05D"/>
      </w:r>
      <w:r w:rsidR="00DC417B" w:rsidRPr="00DC417B">
        <w:rPr>
          <w:rFonts w:ascii="Arial" w:hAnsi="Arial" w:cs="Arial"/>
          <w:color w:val="000000" w:themeColor="text1"/>
          <w:sz w:val="22"/>
          <w:szCs w:val="22"/>
        </w:rPr>
        <w:t>.</w:t>
      </w:r>
    </w:p>
    <w:p w:rsidR="00A11C67" w:rsidRPr="00DC417B" w:rsidRDefault="00DC417B" w:rsidP="00DC417B">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br/>
      </w:r>
      <w:r w:rsidRPr="00DC417B">
        <w:rPr>
          <w:rFonts w:ascii="Arial" w:hAnsi="Arial" w:cs="Arial"/>
          <w:color w:val="000000" w:themeColor="text1"/>
          <w:sz w:val="22"/>
          <w:szCs w:val="22"/>
        </w:rPr>
        <w:t xml:space="preserve">Williams, D (2018) </w:t>
      </w:r>
      <w:r w:rsidRPr="00DC417B">
        <w:rPr>
          <w:rFonts w:ascii="Arial" w:hAnsi="Arial" w:cs="Arial"/>
          <w:color w:val="000000" w:themeColor="text1"/>
          <w:sz w:val="22"/>
          <w:szCs w:val="22"/>
          <w:u w:val="single"/>
        </w:rPr>
        <w:t>How Brexit could affect your life in the UK.</w:t>
      </w:r>
      <w:r w:rsidRPr="00DC417B">
        <w:rPr>
          <w:rFonts w:ascii="Arial" w:hAnsi="Arial" w:cs="Arial"/>
          <w:color w:val="000000" w:themeColor="text1"/>
          <w:sz w:val="22"/>
          <w:szCs w:val="22"/>
        </w:rPr>
        <w:t xml:space="preserve">  Available at: </w:t>
      </w:r>
      <w:hyperlink r:id="rId12" w:history="1">
        <w:r w:rsidRPr="00DC417B">
          <w:rPr>
            <w:rStyle w:val="Hyperlink"/>
            <w:rFonts w:ascii="Arial" w:hAnsi="Arial" w:cs="Arial"/>
            <w:color w:val="000000" w:themeColor="text1"/>
            <w:sz w:val="22"/>
            <w:szCs w:val="22"/>
          </w:rPr>
          <w:t>https://www.walesonline.co.uk/news/politics/how-brexit-affect-your-life-14310909</w:t>
        </w:r>
      </w:hyperlink>
      <w:r w:rsidRPr="00DC417B">
        <w:rPr>
          <w:rFonts w:ascii="Arial" w:hAnsi="Arial" w:cs="Arial"/>
          <w:color w:val="000000" w:themeColor="text1"/>
          <w:sz w:val="22"/>
          <w:szCs w:val="22"/>
        </w:rPr>
        <w:t>. (Accessed 2018, March, 20)</w:t>
      </w:r>
      <w:r>
        <w:rPr>
          <w:rFonts w:ascii="Arial" w:hAnsi="Arial" w:cs="Arial"/>
          <w:color w:val="000000" w:themeColor="text1"/>
          <w:sz w:val="22"/>
          <w:szCs w:val="22"/>
        </w:rPr>
        <w:t>.</w:t>
      </w:r>
      <w:r>
        <w:rPr>
          <w:rFonts w:ascii="Arial" w:hAnsi="Arial" w:cs="Arial"/>
          <w:color w:val="000000" w:themeColor="text1"/>
          <w:sz w:val="22"/>
          <w:szCs w:val="22"/>
        </w:rPr>
        <w:br/>
      </w:r>
      <w:r>
        <w:rPr>
          <w:rFonts w:ascii="Arial" w:hAnsi="Arial" w:cs="Arial"/>
          <w:color w:val="000000" w:themeColor="text1"/>
          <w:sz w:val="22"/>
          <w:szCs w:val="22"/>
        </w:rPr>
        <w:br/>
      </w:r>
      <w:r w:rsidR="0039362A" w:rsidRPr="00DC417B">
        <w:rPr>
          <w:rFonts w:ascii="Arial" w:hAnsi="Arial" w:cs="Arial"/>
          <w:color w:val="000000" w:themeColor="text1"/>
          <w:sz w:val="22"/>
          <w:szCs w:val="22"/>
        </w:rPr>
        <w:t>Worldpopulationreview.com (2018), ‘</w:t>
      </w:r>
      <w:proofErr w:type="spellStart"/>
      <w:r w:rsidR="0039362A" w:rsidRPr="00DC417B">
        <w:rPr>
          <w:rFonts w:ascii="Arial" w:hAnsi="Arial" w:cs="Arial"/>
          <w:color w:val="000000" w:themeColor="text1"/>
          <w:sz w:val="22"/>
          <w:szCs w:val="22"/>
          <w:u w:val="single"/>
        </w:rPr>
        <w:t>Worldpopulationreview</w:t>
      </w:r>
      <w:proofErr w:type="spellEnd"/>
      <w:r w:rsidR="0039362A" w:rsidRPr="00DC417B">
        <w:rPr>
          <w:rFonts w:ascii="Arial" w:hAnsi="Arial" w:cs="Arial"/>
          <w:color w:val="000000" w:themeColor="text1"/>
          <w:sz w:val="22"/>
          <w:szCs w:val="22"/>
          <w:u w:val="single"/>
        </w:rPr>
        <w:t xml:space="preserve">’ </w:t>
      </w:r>
      <w:r w:rsidR="0039362A" w:rsidRPr="00DC417B">
        <w:rPr>
          <w:rFonts w:ascii="Arial" w:hAnsi="Arial" w:cs="Arial"/>
          <w:color w:val="000000" w:themeColor="text1"/>
          <w:sz w:val="22"/>
          <w:szCs w:val="22"/>
          <w:u w:val="single"/>
        </w:rPr>
        <w:sym w:font="Symbol" w:char="F05B"/>
      </w:r>
      <w:r w:rsidR="0039362A" w:rsidRPr="00DC417B">
        <w:rPr>
          <w:rFonts w:ascii="Arial" w:hAnsi="Arial" w:cs="Arial"/>
          <w:color w:val="000000" w:themeColor="text1"/>
          <w:sz w:val="22"/>
          <w:szCs w:val="22"/>
          <w:u w:val="single"/>
        </w:rPr>
        <w:t>online</w:t>
      </w:r>
      <w:r w:rsidR="0039362A" w:rsidRPr="00DC417B">
        <w:rPr>
          <w:rFonts w:ascii="Arial" w:hAnsi="Arial" w:cs="Arial"/>
          <w:color w:val="000000" w:themeColor="text1"/>
          <w:sz w:val="22"/>
          <w:szCs w:val="22"/>
          <w:u w:val="single"/>
        </w:rPr>
        <w:sym w:font="Symbol" w:char="F05D"/>
      </w:r>
      <w:r w:rsidR="0039362A" w:rsidRPr="00DC417B">
        <w:rPr>
          <w:rFonts w:ascii="Arial" w:hAnsi="Arial" w:cs="Arial"/>
          <w:color w:val="000000" w:themeColor="text1"/>
          <w:sz w:val="22"/>
          <w:szCs w:val="22"/>
          <w:u w:val="single"/>
        </w:rPr>
        <w:t xml:space="preserve"> </w:t>
      </w:r>
      <w:r w:rsidR="0039362A" w:rsidRPr="00DC417B">
        <w:rPr>
          <w:rFonts w:ascii="Arial" w:hAnsi="Arial" w:cs="Arial"/>
          <w:color w:val="000000" w:themeColor="text1"/>
          <w:sz w:val="22"/>
          <w:szCs w:val="22"/>
        </w:rPr>
        <w:t xml:space="preserve">Available: </w:t>
      </w:r>
      <w:hyperlink r:id="rId13" w:history="1">
        <w:r w:rsidR="0039362A" w:rsidRPr="00DC417B">
          <w:rPr>
            <w:rStyle w:val="Hyperlink"/>
            <w:rFonts w:ascii="Arial" w:hAnsi="Arial" w:cs="Arial"/>
            <w:color w:val="000000" w:themeColor="text1"/>
            <w:sz w:val="22"/>
            <w:szCs w:val="22"/>
          </w:rPr>
          <w:t>http://worldpopulationreview.com/world-cities/swansea-population/</w:t>
        </w:r>
      </w:hyperlink>
      <w:r w:rsidR="0039362A" w:rsidRPr="00DC417B">
        <w:rPr>
          <w:rFonts w:ascii="Arial" w:hAnsi="Arial" w:cs="Arial"/>
          <w:color w:val="000000" w:themeColor="text1"/>
          <w:sz w:val="22"/>
          <w:szCs w:val="22"/>
        </w:rPr>
        <w:t xml:space="preserve"> , </w:t>
      </w:r>
      <w:r w:rsidR="0039362A" w:rsidRPr="00DC417B">
        <w:rPr>
          <w:rFonts w:ascii="Arial" w:hAnsi="Arial" w:cs="Arial"/>
          <w:color w:val="000000" w:themeColor="text1"/>
          <w:sz w:val="22"/>
          <w:szCs w:val="22"/>
        </w:rPr>
        <w:sym w:font="Symbol" w:char="F05B"/>
      </w:r>
      <w:r w:rsidR="0039362A" w:rsidRPr="00DC417B">
        <w:rPr>
          <w:rFonts w:ascii="Arial" w:hAnsi="Arial" w:cs="Arial"/>
          <w:color w:val="000000" w:themeColor="text1"/>
          <w:sz w:val="22"/>
          <w:szCs w:val="22"/>
        </w:rPr>
        <w:t>2018,March, 19</w:t>
      </w:r>
      <w:r w:rsidR="0039362A" w:rsidRPr="00DC417B">
        <w:rPr>
          <w:rFonts w:ascii="Arial" w:hAnsi="Arial" w:cs="Arial"/>
          <w:color w:val="000000" w:themeColor="text1"/>
          <w:sz w:val="22"/>
          <w:szCs w:val="22"/>
        </w:rPr>
        <w:sym w:font="Symbol" w:char="F05D"/>
      </w:r>
      <w:r w:rsidR="0039362A" w:rsidRPr="00DC417B">
        <w:rPr>
          <w:rFonts w:ascii="Arial" w:hAnsi="Arial" w:cs="Arial"/>
          <w:color w:val="000000" w:themeColor="text1"/>
          <w:sz w:val="22"/>
          <w:szCs w:val="22"/>
        </w:rPr>
        <w:t>.</w:t>
      </w:r>
      <w:r w:rsidR="000C3F5C" w:rsidRPr="00DC417B">
        <w:rPr>
          <w:rFonts w:ascii="Arial" w:hAnsi="Arial" w:cs="Arial"/>
          <w:color w:val="000000" w:themeColor="text1"/>
          <w:sz w:val="22"/>
          <w:szCs w:val="22"/>
        </w:rPr>
        <w:br/>
      </w:r>
      <w:r w:rsidR="0039362A" w:rsidRPr="00DC417B">
        <w:rPr>
          <w:rFonts w:ascii="Arial" w:hAnsi="Arial" w:cs="Arial"/>
          <w:color w:val="000000" w:themeColor="text1"/>
          <w:sz w:val="22"/>
          <w:szCs w:val="22"/>
        </w:rPr>
        <w:br/>
      </w:r>
      <w:proofErr w:type="spellStart"/>
      <w:r w:rsidR="008A66A7" w:rsidRPr="00DC417B">
        <w:rPr>
          <w:rFonts w:ascii="Arial" w:hAnsi="Arial" w:cs="Arial"/>
          <w:color w:val="000000" w:themeColor="text1"/>
          <w:sz w:val="22"/>
          <w:szCs w:val="22"/>
        </w:rPr>
        <w:t>Youle</w:t>
      </w:r>
      <w:proofErr w:type="spellEnd"/>
      <w:r w:rsidR="008A66A7" w:rsidRPr="00DC417B">
        <w:rPr>
          <w:rFonts w:ascii="Arial" w:hAnsi="Arial" w:cs="Arial"/>
          <w:color w:val="000000" w:themeColor="text1"/>
          <w:sz w:val="22"/>
          <w:szCs w:val="22"/>
        </w:rPr>
        <w:t>, R (2017)</w:t>
      </w:r>
      <w:r w:rsidR="0039362A" w:rsidRPr="00DC417B">
        <w:rPr>
          <w:rFonts w:ascii="Arial" w:hAnsi="Arial" w:cs="Arial"/>
          <w:color w:val="000000" w:themeColor="text1"/>
          <w:sz w:val="22"/>
          <w:szCs w:val="22"/>
        </w:rPr>
        <w:t xml:space="preserve"> Swansea council spends £85,000 a day paying off its debts. Available at: </w:t>
      </w:r>
      <w:hyperlink r:id="rId14" w:history="1">
        <w:r w:rsidR="0039362A" w:rsidRPr="00DC417B">
          <w:rPr>
            <w:rStyle w:val="Hyperlink"/>
            <w:rFonts w:ascii="Arial" w:hAnsi="Arial" w:cs="Arial"/>
            <w:color w:val="000000" w:themeColor="text1"/>
            <w:sz w:val="22"/>
            <w:szCs w:val="22"/>
          </w:rPr>
          <w:t>https://www.walesonline.co.uk/news/local-news/swansea-council-spends-85000-day-13028955</w:t>
        </w:r>
      </w:hyperlink>
      <w:r w:rsidR="0039362A" w:rsidRPr="00DC417B">
        <w:rPr>
          <w:rFonts w:ascii="Arial" w:hAnsi="Arial" w:cs="Arial"/>
          <w:color w:val="000000" w:themeColor="text1"/>
          <w:sz w:val="22"/>
          <w:szCs w:val="22"/>
        </w:rPr>
        <w:t xml:space="preserve"> (Accessed 2018, March,20)</w:t>
      </w:r>
      <w:r>
        <w:rPr>
          <w:rFonts w:ascii="Arial" w:hAnsi="Arial" w:cs="Arial"/>
          <w:color w:val="000000" w:themeColor="text1"/>
          <w:sz w:val="22"/>
          <w:szCs w:val="22"/>
        </w:rPr>
        <w:t>.</w:t>
      </w:r>
      <w:r w:rsidR="0039362A" w:rsidRPr="00DC417B">
        <w:rPr>
          <w:rFonts w:ascii="Arial" w:hAnsi="Arial" w:cs="Arial"/>
          <w:color w:val="000000" w:themeColor="text1"/>
          <w:sz w:val="22"/>
          <w:szCs w:val="22"/>
        </w:rPr>
        <w:br/>
      </w:r>
    </w:p>
    <w:p w:rsidR="00C26D96" w:rsidRPr="00C26D96" w:rsidRDefault="00C26D96" w:rsidP="00C26D96"/>
    <w:p w:rsidR="008E3ECF" w:rsidRPr="008E3ECF" w:rsidRDefault="008E3ECF" w:rsidP="008E3ECF"/>
    <w:p w:rsidR="00794C74" w:rsidRPr="00794C74" w:rsidRDefault="00794C74" w:rsidP="00794C74"/>
    <w:sectPr w:rsidR="00794C74" w:rsidRPr="00794C74" w:rsidSect="007E2ED1">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ED1"/>
    <w:rsid w:val="000654F8"/>
    <w:rsid w:val="00066D67"/>
    <w:rsid w:val="00091447"/>
    <w:rsid w:val="00091783"/>
    <w:rsid w:val="000C3F5C"/>
    <w:rsid w:val="000C7A4C"/>
    <w:rsid w:val="001535D8"/>
    <w:rsid w:val="00163EDE"/>
    <w:rsid w:val="001C5898"/>
    <w:rsid w:val="001D7D96"/>
    <w:rsid w:val="001E7B4A"/>
    <w:rsid w:val="001F0DDB"/>
    <w:rsid w:val="002111F3"/>
    <w:rsid w:val="0028097B"/>
    <w:rsid w:val="00291A8E"/>
    <w:rsid w:val="002E2A6C"/>
    <w:rsid w:val="003032F7"/>
    <w:rsid w:val="00316B65"/>
    <w:rsid w:val="00364770"/>
    <w:rsid w:val="0039362A"/>
    <w:rsid w:val="00397D8E"/>
    <w:rsid w:val="003A02CE"/>
    <w:rsid w:val="003A0401"/>
    <w:rsid w:val="003B5C0B"/>
    <w:rsid w:val="003E1A43"/>
    <w:rsid w:val="003F4C51"/>
    <w:rsid w:val="00411463"/>
    <w:rsid w:val="004349E2"/>
    <w:rsid w:val="00451888"/>
    <w:rsid w:val="00470094"/>
    <w:rsid w:val="004819B0"/>
    <w:rsid w:val="00491327"/>
    <w:rsid w:val="004C3633"/>
    <w:rsid w:val="004D4112"/>
    <w:rsid w:val="00501E12"/>
    <w:rsid w:val="00514DF6"/>
    <w:rsid w:val="005373BB"/>
    <w:rsid w:val="00556A85"/>
    <w:rsid w:val="00560407"/>
    <w:rsid w:val="00562260"/>
    <w:rsid w:val="005676C2"/>
    <w:rsid w:val="005A4341"/>
    <w:rsid w:val="005F3F80"/>
    <w:rsid w:val="00602964"/>
    <w:rsid w:val="0066533C"/>
    <w:rsid w:val="00685F47"/>
    <w:rsid w:val="00691BCE"/>
    <w:rsid w:val="00695275"/>
    <w:rsid w:val="006C00E7"/>
    <w:rsid w:val="006E518F"/>
    <w:rsid w:val="007414A2"/>
    <w:rsid w:val="007779D0"/>
    <w:rsid w:val="00781A4A"/>
    <w:rsid w:val="0078466B"/>
    <w:rsid w:val="00785216"/>
    <w:rsid w:val="0079004B"/>
    <w:rsid w:val="00794C74"/>
    <w:rsid w:val="007973B5"/>
    <w:rsid w:val="007D3EAC"/>
    <w:rsid w:val="007E2ED1"/>
    <w:rsid w:val="007F414C"/>
    <w:rsid w:val="007F4915"/>
    <w:rsid w:val="00823BB5"/>
    <w:rsid w:val="00833CD9"/>
    <w:rsid w:val="008523D4"/>
    <w:rsid w:val="008935C5"/>
    <w:rsid w:val="00894A5E"/>
    <w:rsid w:val="008A66A7"/>
    <w:rsid w:val="008B21EC"/>
    <w:rsid w:val="008D001A"/>
    <w:rsid w:val="008E00DD"/>
    <w:rsid w:val="008E3ECF"/>
    <w:rsid w:val="009118EE"/>
    <w:rsid w:val="009567F4"/>
    <w:rsid w:val="0096594B"/>
    <w:rsid w:val="00974DA6"/>
    <w:rsid w:val="00986BB8"/>
    <w:rsid w:val="009C53A5"/>
    <w:rsid w:val="009D33D4"/>
    <w:rsid w:val="009E2800"/>
    <w:rsid w:val="00A11C67"/>
    <w:rsid w:val="00A57B6D"/>
    <w:rsid w:val="00A720C6"/>
    <w:rsid w:val="00A74519"/>
    <w:rsid w:val="00A84C24"/>
    <w:rsid w:val="00A84DF7"/>
    <w:rsid w:val="00B05B5F"/>
    <w:rsid w:val="00B254E4"/>
    <w:rsid w:val="00B32320"/>
    <w:rsid w:val="00B44EDD"/>
    <w:rsid w:val="00B53136"/>
    <w:rsid w:val="00B66719"/>
    <w:rsid w:val="00B879D4"/>
    <w:rsid w:val="00BA5A2C"/>
    <w:rsid w:val="00BC0ABB"/>
    <w:rsid w:val="00BC2EEC"/>
    <w:rsid w:val="00BF5429"/>
    <w:rsid w:val="00BF72CF"/>
    <w:rsid w:val="00C0673B"/>
    <w:rsid w:val="00C14632"/>
    <w:rsid w:val="00C24535"/>
    <w:rsid w:val="00C26D96"/>
    <w:rsid w:val="00C367A6"/>
    <w:rsid w:val="00C66BB8"/>
    <w:rsid w:val="00C73AB7"/>
    <w:rsid w:val="00CC3401"/>
    <w:rsid w:val="00CD3AEC"/>
    <w:rsid w:val="00CF7B26"/>
    <w:rsid w:val="00D06EB0"/>
    <w:rsid w:val="00D5096F"/>
    <w:rsid w:val="00D542C5"/>
    <w:rsid w:val="00D60450"/>
    <w:rsid w:val="00DA3981"/>
    <w:rsid w:val="00DA7959"/>
    <w:rsid w:val="00DB2C82"/>
    <w:rsid w:val="00DC1146"/>
    <w:rsid w:val="00DC2964"/>
    <w:rsid w:val="00DC417B"/>
    <w:rsid w:val="00E220C2"/>
    <w:rsid w:val="00E260F3"/>
    <w:rsid w:val="00EB3FD8"/>
    <w:rsid w:val="00ED006D"/>
    <w:rsid w:val="00ED4CF6"/>
    <w:rsid w:val="00EE1EA9"/>
    <w:rsid w:val="00F30321"/>
    <w:rsid w:val="00F4289D"/>
    <w:rsid w:val="00F7178F"/>
    <w:rsid w:val="00F870EE"/>
    <w:rsid w:val="00FB04FE"/>
    <w:rsid w:val="00FB0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57091"/>
  <w14:defaultImageDpi w14:val="32767"/>
  <w15:chartTrackingRefBased/>
  <w15:docId w15:val="{517E913F-AC83-3B43-95A3-206E7BC06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D3AE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E2ED1"/>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4C363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E3EC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ED1"/>
    <w:rPr>
      <w:rFonts w:eastAsiaTheme="minorEastAsia"/>
      <w:sz w:val="22"/>
      <w:szCs w:val="22"/>
      <w:lang w:val="en-US" w:eastAsia="zh-CN"/>
    </w:rPr>
  </w:style>
  <w:style w:type="character" w:customStyle="1" w:styleId="NoSpacingChar">
    <w:name w:val="No Spacing Char"/>
    <w:basedOn w:val="DefaultParagraphFont"/>
    <w:link w:val="NoSpacing"/>
    <w:uiPriority w:val="1"/>
    <w:rsid w:val="007E2ED1"/>
    <w:rPr>
      <w:rFonts w:eastAsiaTheme="minorEastAsia"/>
      <w:sz w:val="22"/>
      <w:szCs w:val="22"/>
      <w:lang w:val="en-US" w:eastAsia="zh-CN"/>
    </w:rPr>
  </w:style>
  <w:style w:type="character" w:customStyle="1" w:styleId="Heading1Char">
    <w:name w:val="Heading 1 Char"/>
    <w:basedOn w:val="DefaultParagraphFont"/>
    <w:link w:val="Heading1"/>
    <w:uiPriority w:val="9"/>
    <w:rsid w:val="007E2E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2ED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E2ED1"/>
    <w:pPr>
      <w:spacing w:after="100"/>
    </w:pPr>
    <w:rPr>
      <w:rFonts w:asciiTheme="minorHAnsi" w:eastAsiaTheme="minorHAnsi" w:hAnsiTheme="minorHAnsi" w:cstheme="minorBidi"/>
      <w:lang w:eastAsia="en-US"/>
    </w:rPr>
  </w:style>
  <w:style w:type="character" w:styleId="Hyperlink">
    <w:name w:val="Hyperlink"/>
    <w:basedOn w:val="DefaultParagraphFont"/>
    <w:uiPriority w:val="99"/>
    <w:unhideWhenUsed/>
    <w:rsid w:val="007E2ED1"/>
    <w:rPr>
      <w:color w:val="0563C1" w:themeColor="hyperlink"/>
      <w:u w:val="single"/>
    </w:rPr>
  </w:style>
  <w:style w:type="character" w:styleId="PlaceholderText">
    <w:name w:val="Placeholder Text"/>
    <w:basedOn w:val="DefaultParagraphFont"/>
    <w:uiPriority w:val="99"/>
    <w:semiHidden/>
    <w:rsid w:val="008E00DD"/>
    <w:rPr>
      <w:color w:val="808080"/>
    </w:rPr>
  </w:style>
  <w:style w:type="table" w:styleId="TableGrid">
    <w:name w:val="Table Grid"/>
    <w:basedOn w:val="TableNormal"/>
    <w:uiPriority w:val="39"/>
    <w:rsid w:val="004D411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CD3AEC"/>
  </w:style>
  <w:style w:type="character" w:styleId="UnresolvedMention">
    <w:name w:val="Unresolved Mention"/>
    <w:basedOn w:val="DefaultParagraphFont"/>
    <w:uiPriority w:val="99"/>
    <w:rsid w:val="008B21EC"/>
    <w:rPr>
      <w:color w:val="808080"/>
      <w:shd w:val="clear" w:color="auto" w:fill="E6E6E6"/>
    </w:rPr>
  </w:style>
  <w:style w:type="character" w:customStyle="1" w:styleId="Heading3Char">
    <w:name w:val="Heading 3 Char"/>
    <w:basedOn w:val="DefaultParagraphFont"/>
    <w:link w:val="Heading3"/>
    <w:uiPriority w:val="9"/>
    <w:semiHidden/>
    <w:rsid w:val="008E3ECF"/>
    <w:rPr>
      <w:rFonts w:asciiTheme="majorHAnsi" w:eastAsiaTheme="majorEastAsia" w:hAnsiTheme="majorHAnsi" w:cstheme="majorBidi"/>
      <w:color w:val="1F3763" w:themeColor="accent1" w:themeShade="7F"/>
      <w:lang w:eastAsia="en-GB"/>
    </w:rPr>
  </w:style>
  <w:style w:type="character" w:styleId="FollowedHyperlink">
    <w:name w:val="FollowedHyperlink"/>
    <w:basedOn w:val="DefaultParagraphFont"/>
    <w:uiPriority w:val="99"/>
    <w:semiHidden/>
    <w:unhideWhenUsed/>
    <w:rsid w:val="00EB3FD8"/>
    <w:rPr>
      <w:color w:val="954F72" w:themeColor="followedHyperlink"/>
      <w:u w:val="single"/>
    </w:rPr>
  </w:style>
  <w:style w:type="character" w:customStyle="1" w:styleId="Heading2Char">
    <w:name w:val="Heading 2 Char"/>
    <w:basedOn w:val="DefaultParagraphFont"/>
    <w:link w:val="Heading2"/>
    <w:uiPriority w:val="9"/>
    <w:rsid w:val="004C3633"/>
    <w:rPr>
      <w:rFonts w:asciiTheme="majorHAnsi" w:eastAsiaTheme="majorEastAsia" w:hAnsiTheme="majorHAnsi" w:cstheme="majorBidi"/>
      <w:color w:val="2F5496" w:themeColor="accent1" w:themeShade="BF"/>
      <w:sz w:val="26"/>
      <w:szCs w:val="26"/>
      <w:lang w:eastAsia="en-GB"/>
    </w:rPr>
  </w:style>
  <w:style w:type="paragraph" w:styleId="TOC2">
    <w:name w:val="toc 2"/>
    <w:basedOn w:val="Normal"/>
    <w:next w:val="Normal"/>
    <w:autoRedefine/>
    <w:uiPriority w:val="39"/>
    <w:unhideWhenUsed/>
    <w:rsid w:val="004C363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858220">
      <w:bodyDiv w:val="1"/>
      <w:marLeft w:val="0"/>
      <w:marRight w:val="0"/>
      <w:marTop w:val="0"/>
      <w:marBottom w:val="0"/>
      <w:divBdr>
        <w:top w:val="none" w:sz="0" w:space="0" w:color="auto"/>
        <w:left w:val="none" w:sz="0" w:space="0" w:color="auto"/>
        <w:bottom w:val="none" w:sz="0" w:space="0" w:color="auto"/>
        <w:right w:val="none" w:sz="0" w:space="0" w:color="auto"/>
      </w:divBdr>
    </w:div>
    <w:div w:id="168493071">
      <w:bodyDiv w:val="1"/>
      <w:marLeft w:val="0"/>
      <w:marRight w:val="0"/>
      <w:marTop w:val="0"/>
      <w:marBottom w:val="0"/>
      <w:divBdr>
        <w:top w:val="none" w:sz="0" w:space="0" w:color="auto"/>
        <w:left w:val="none" w:sz="0" w:space="0" w:color="auto"/>
        <w:bottom w:val="none" w:sz="0" w:space="0" w:color="auto"/>
        <w:right w:val="none" w:sz="0" w:space="0" w:color="auto"/>
      </w:divBdr>
    </w:div>
    <w:div w:id="230233916">
      <w:bodyDiv w:val="1"/>
      <w:marLeft w:val="0"/>
      <w:marRight w:val="0"/>
      <w:marTop w:val="0"/>
      <w:marBottom w:val="0"/>
      <w:divBdr>
        <w:top w:val="none" w:sz="0" w:space="0" w:color="auto"/>
        <w:left w:val="none" w:sz="0" w:space="0" w:color="auto"/>
        <w:bottom w:val="none" w:sz="0" w:space="0" w:color="auto"/>
        <w:right w:val="none" w:sz="0" w:space="0" w:color="auto"/>
      </w:divBdr>
    </w:div>
    <w:div w:id="251397540">
      <w:bodyDiv w:val="1"/>
      <w:marLeft w:val="0"/>
      <w:marRight w:val="0"/>
      <w:marTop w:val="0"/>
      <w:marBottom w:val="0"/>
      <w:divBdr>
        <w:top w:val="none" w:sz="0" w:space="0" w:color="auto"/>
        <w:left w:val="none" w:sz="0" w:space="0" w:color="auto"/>
        <w:bottom w:val="none" w:sz="0" w:space="0" w:color="auto"/>
        <w:right w:val="none" w:sz="0" w:space="0" w:color="auto"/>
      </w:divBdr>
    </w:div>
    <w:div w:id="312178491">
      <w:bodyDiv w:val="1"/>
      <w:marLeft w:val="0"/>
      <w:marRight w:val="0"/>
      <w:marTop w:val="0"/>
      <w:marBottom w:val="0"/>
      <w:divBdr>
        <w:top w:val="none" w:sz="0" w:space="0" w:color="auto"/>
        <w:left w:val="none" w:sz="0" w:space="0" w:color="auto"/>
        <w:bottom w:val="none" w:sz="0" w:space="0" w:color="auto"/>
        <w:right w:val="none" w:sz="0" w:space="0" w:color="auto"/>
      </w:divBdr>
    </w:div>
    <w:div w:id="446848145">
      <w:bodyDiv w:val="1"/>
      <w:marLeft w:val="0"/>
      <w:marRight w:val="0"/>
      <w:marTop w:val="0"/>
      <w:marBottom w:val="0"/>
      <w:divBdr>
        <w:top w:val="none" w:sz="0" w:space="0" w:color="auto"/>
        <w:left w:val="none" w:sz="0" w:space="0" w:color="auto"/>
        <w:bottom w:val="none" w:sz="0" w:space="0" w:color="auto"/>
        <w:right w:val="none" w:sz="0" w:space="0" w:color="auto"/>
      </w:divBdr>
    </w:div>
    <w:div w:id="750157693">
      <w:bodyDiv w:val="1"/>
      <w:marLeft w:val="0"/>
      <w:marRight w:val="0"/>
      <w:marTop w:val="0"/>
      <w:marBottom w:val="0"/>
      <w:divBdr>
        <w:top w:val="none" w:sz="0" w:space="0" w:color="auto"/>
        <w:left w:val="none" w:sz="0" w:space="0" w:color="auto"/>
        <w:bottom w:val="none" w:sz="0" w:space="0" w:color="auto"/>
        <w:right w:val="none" w:sz="0" w:space="0" w:color="auto"/>
      </w:divBdr>
    </w:div>
    <w:div w:id="807162457">
      <w:bodyDiv w:val="1"/>
      <w:marLeft w:val="0"/>
      <w:marRight w:val="0"/>
      <w:marTop w:val="0"/>
      <w:marBottom w:val="0"/>
      <w:divBdr>
        <w:top w:val="none" w:sz="0" w:space="0" w:color="auto"/>
        <w:left w:val="none" w:sz="0" w:space="0" w:color="auto"/>
        <w:bottom w:val="none" w:sz="0" w:space="0" w:color="auto"/>
        <w:right w:val="none" w:sz="0" w:space="0" w:color="auto"/>
      </w:divBdr>
    </w:div>
    <w:div w:id="1332097067">
      <w:bodyDiv w:val="1"/>
      <w:marLeft w:val="0"/>
      <w:marRight w:val="0"/>
      <w:marTop w:val="0"/>
      <w:marBottom w:val="0"/>
      <w:divBdr>
        <w:top w:val="none" w:sz="0" w:space="0" w:color="auto"/>
        <w:left w:val="none" w:sz="0" w:space="0" w:color="auto"/>
        <w:bottom w:val="none" w:sz="0" w:space="0" w:color="auto"/>
        <w:right w:val="none" w:sz="0" w:space="0" w:color="auto"/>
      </w:divBdr>
    </w:div>
    <w:div w:id="1621105428">
      <w:bodyDiv w:val="1"/>
      <w:marLeft w:val="0"/>
      <w:marRight w:val="0"/>
      <w:marTop w:val="0"/>
      <w:marBottom w:val="0"/>
      <w:divBdr>
        <w:top w:val="none" w:sz="0" w:space="0" w:color="auto"/>
        <w:left w:val="none" w:sz="0" w:space="0" w:color="auto"/>
        <w:bottom w:val="none" w:sz="0" w:space="0" w:color="auto"/>
        <w:right w:val="none" w:sz="0" w:space="0" w:color="auto"/>
      </w:divBdr>
    </w:div>
    <w:div w:id="2043701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 TargetMode="External"/><Relationship Id="rId13" Type="http://schemas.openxmlformats.org/officeDocument/2006/relationships/hyperlink" Target="http://worldpopulationreview.com/world-cities/swansea-population/" TargetMode="External"/><Relationship Id="rId3" Type="http://schemas.openxmlformats.org/officeDocument/2006/relationships/settings" Target="settings.xml"/><Relationship Id="rId7" Type="http://schemas.openxmlformats.org/officeDocument/2006/relationships/hyperlink" Target="http://www.bbc.co.uk/news/uk-wales-south-west-wales-34531684" TargetMode="External"/><Relationship Id="rId12" Type="http://schemas.openxmlformats.org/officeDocument/2006/relationships/hyperlink" Target="https://www.walesonline.co.uk/news/politics/how-brexit-affect-your-life-1431090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weather2visit.com/europe/united-kingdom/swansea.htm"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www.VistSwanseaBay.com" TargetMode="External"/><Relationship Id="rId4" Type="http://schemas.openxmlformats.org/officeDocument/2006/relationships/webSettings" Target="webSettings.xml"/><Relationship Id="rId9" Type="http://schemas.openxmlformats.org/officeDocument/2006/relationships/hyperlink" Target="https://www.swansea.gov.uk/article/6406/tourism-research-and-statistics" TargetMode="External"/><Relationship Id="rId14" Type="http://schemas.openxmlformats.org/officeDocument/2006/relationships/hyperlink" Target="https://www.walesonline.co.uk/news/local-news/swansea-council-spends-85000-day-130289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8A36E7-C068-8642-AE83-911736E6B9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526</TotalTime>
  <Pages>14</Pages>
  <Words>3019</Words>
  <Characters>17210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marketing Plan</vt:lpstr>
    </vt:vector>
  </TitlesOfParts>
  <Company/>
  <LinksUpToDate>false</LinksUpToDate>
  <CharactersWithSpaces>20189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M4X02102</dc:subject>
  <dc:creator>Rebecca Reynolds (1701301)</dc:creator>
  <cp:keywords/>
  <dc:description/>
  <cp:lastModifiedBy>Rebecca Reynolds (1701301)</cp:lastModifiedBy>
  <cp:revision>62</cp:revision>
  <dcterms:created xsi:type="dcterms:W3CDTF">2018-03-19T18:12:00Z</dcterms:created>
  <dcterms:modified xsi:type="dcterms:W3CDTF">2018-03-25T19:47:00Z</dcterms:modified>
</cp:coreProperties>
</file>