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564DED" w:rsidP="000B31CA" w:rsidRDefault="00C1554D" w14:paraId="4E3A3B7A" w14:textId="57FBD989">
      <w:pPr>
        <w:jc w:val="center"/>
        <w:rPr>
          <w:rFonts w:ascii="Arial" w:hAnsi="Arial" w:cs="Arial"/>
          <w:b w:val="1"/>
          <w:bCs w:val="1"/>
        </w:rPr>
      </w:pPr>
      <w:r w:rsidRPr="5C702820" w:rsidR="403CB719">
        <w:rPr>
          <w:rFonts w:ascii="Arial" w:hAnsi="Arial" w:cs="Arial"/>
          <w:b w:val="1"/>
          <w:bCs w:val="1"/>
        </w:rPr>
        <w:t>Task 3 – Portfolio of work</w:t>
      </w:r>
    </w:p>
    <w:p w:rsidRPr="00FB719F" w:rsidR="000B31CA" w:rsidP="000B31CA" w:rsidRDefault="000B31CA" w14:paraId="151504F2" w14:textId="3B41F58D">
      <w:pPr>
        <w:jc w:val="center"/>
        <w:rPr>
          <w:rFonts w:ascii="Arial" w:hAnsi="Arial" w:cs="Arial"/>
        </w:rPr>
      </w:pPr>
      <w:r w:rsidRPr="5C702820" w:rsidR="000B31CA">
        <w:rPr>
          <w:rFonts w:ascii="Arial" w:hAnsi="Arial" w:cs="Arial"/>
        </w:rPr>
        <w:t>St</w:t>
      </w:r>
      <w:r w:rsidRPr="5C702820" w:rsidR="72C58CB8">
        <w:rPr>
          <w:rFonts w:ascii="Arial" w:hAnsi="Arial" w:cs="Arial"/>
        </w:rPr>
        <w:t>ephanie Whelan</w:t>
      </w:r>
    </w:p>
    <w:p w:rsidRPr="00FB719F" w:rsidR="000B31CA" w:rsidP="000B31CA" w:rsidRDefault="000B31CA" w14:paraId="0F8646DB" w14:textId="38549110">
      <w:pPr>
        <w:jc w:val="center"/>
        <w:rPr>
          <w:rFonts w:ascii="Arial" w:hAnsi="Arial" w:cs="Arial"/>
        </w:rPr>
      </w:pPr>
      <w:r w:rsidRPr="5C702820" w:rsidR="72C58CB8">
        <w:rPr>
          <w:rFonts w:ascii="Arial" w:hAnsi="Arial" w:cs="Arial"/>
        </w:rPr>
        <w:t>2029726</w:t>
      </w:r>
    </w:p>
    <w:p w:rsidRPr="00FB719F" w:rsidR="000B31CA" w:rsidP="000B31CA" w:rsidRDefault="000B31CA" w14:paraId="6BAB90F0" w14:textId="005F1FF9">
      <w:pPr>
        <w:jc w:val="center"/>
        <w:rPr>
          <w:rFonts w:ascii="Arial" w:hAnsi="Arial" w:cs="Arial"/>
        </w:rPr>
      </w:pPr>
      <w:r w:rsidRPr="74C0D051" w:rsidR="29358A4A">
        <w:rPr>
          <w:rFonts w:ascii="Arial" w:hAnsi="Arial" w:cs="Arial"/>
        </w:rPr>
        <w:t>Olubukola Adegbite</w:t>
      </w:r>
    </w:p>
    <w:p w:rsidRPr="00FB719F" w:rsidR="000B31CA" w:rsidP="000B31CA" w:rsidRDefault="000B31CA" w14:paraId="29151C78" w14:textId="7F9F0DD7">
      <w:pPr>
        <w:jc w:val="center"/>
        <w:rPr>
          <w:rFonts w:ascii="Arial" w:hAnsi="Arial" w:cs="Arial"/>
          <w:b w:val="1"/>
          <w:bCs w:val="1"/>
        </w:rPr>
      </w:pPr>
      <w:r w:rsidRPr="5C702820" w:rsidR="000B31CA">
        <w:rPr>
          <w:rFonts w:ascii="Arial" w:hAnsi="Arial" w:cs="Arial"/>
          <w:b w:val="1"/>
          <w:bCs w:val="1"/>
        </w:rPr>
        <w:t>BMSW400</w:t>
      </w:r>
      <w:r w:rsidRPr="5C702820" w:rsidR="76A48BC4">
        <w:rPr>
          <w:rFonts w:ascii="Arial" w:hAnsi="Arial" w:cs="Arial"/>
          <w:b w:val="1"/>
          <w:bCs w:val="1"/>
        </w:rPr>
        <w:t>5</w:t>
      </w:r>
      <w:r w:rsidRPr="5C702820" w:rsidR="000B31CA">
        <w:rPr>
          <w:rFonts w:ascii="Arial" w:hAnsi="Arial" w:cs="Arial"/>
          <w:b w:val="1"/>
          <w:bCs w:val="1"/>
        </w:rPr>
        <w:t>_BIRM</w:t>
      </w:r>
    </w:p>
    <w:p w:rsidRPr="00FB719F" w:rsidR="000B31CA" w:rsidP="000B31CA" w:rsidRDefault="000B31CA" w14:paraId="2E8EAAA3" w14:textId="67D7FA2B">
      <w:pPr>
        <w:jc w:val="center"/>
        <w:rPr>
          <w:rFonts w:ascii="Arial" w:hAnsi="Arial" w:cs="Arial"/>
          <w:b w:val="1"/>
          <w:bCs w:val="1"/>
        </w:rPr>
      </w:pPr>
      <w:r w:rsidRPr="5C702820" w:rsidR="35486DB0">
        <w:rPr>
          <w:rFonts w:ascii="Arial" w:hAnsi="Arial" w:cs="Arial"/>
          <w:b w:val="1"/>
          <w:bCs w:val="1"/>
        </w:rPr>
        <w:t>Professional Career Development.</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274805C5" w:rsidP="274805C5" w:rsidRDefault="274805C5" w14:paraId="74E71A61" w14:textId="794EFCD2">
      <w:pPr>
        <w:pStyle w:val="Normal"/>
        <w:rPr>
          <w:rFonts w:ascii="Arial" w:hAnsi="Arial" w:cs="Arial"/>
        </w:rPr>
      </w:pPr>
    </w:p>
    <w:p w:rsidR="274805C5" w:rsidP="274805C5" w:rsidRDefault="274805C5" w14:paraId="3220CE15" w14:textId="3CC613B9">
      <w:pPr>
        <w:pStyle w:val="Normal"/>
        <w:rPr>
          <w:rFonts w:ascii="Arial" w:hAnsi="Arial" w:cs="Arial"/>
        </w:rPr>
      </w:pPr>
    </w:p>
    <w:p w:rsidR="274805C5" w:rsidP="274805C5" w:rsidRDefault="274805C5" w14:paraId="700A7F0B" w14:textId="3BC7F95B">
      <w:pPr>
        <w:pStyle w:val="Normal"/>
        <w:rPr>
          <w:rFonts w:ascii="Arial" w:hAnsi="Arial" w:cs="Arial"/>
        </w:rPr>
      </w:pPr>
    </w:p>
    <w:p w:rsidR="274805C5" w:rsidP="274805C5" w:rsidRDefault="274805C5" w14:paraId="61CE83DF" w14:textId="65936D8A">
      <w:pPr>
        <w:pStyle w:val="Normal"/>
        <w:rPr>
          <w:rFonts w:ascii="Arial" w:hAnsi="Arial" w:cs="Arial"/>
        </w:rPr>
      </w:pPr>
    </w:p>
    <w:p w:rsidRPr="00FB719F" w:rsidR="00C1554D" w:rsidRDefault="00C1554D" w14:paraId="10789D1D" w14:textId="7E302BC9">
      <w:pPr>
        <w:rPr>
          <w:rFonts w:ascii="Arial" w:hAnsi="Arial" w:cs="Arial"/>
        </w:rPr>
      </w:pPr>
    </w:p>
    <w:sdt>
      <w:sdtPr>
        <w:id w:val="1581987671"/>
        <w:docPartObj>
          <w:docPartGallery w:val="Table of Contents"/>
          <w:docPartUnique/>
        </w:docPartObj>
      </w:sdtPr>
      <w:sdtContent>
        <w:p w:rsidRPr="00FB719F" w:rsidR="00164B3B" w:rsidRDefault="00164B3B" w14:paraId="63DC040C" w14:textId="702E6DA4">
          <w:pPr>
            <w:pStyle w:val="TOCHeading"/>
            <w:rPr>
              <w:rFonts w:ascii="Arial" w:hAnsi="Arial" w:cs="Arial"/>
              <w:sz w:val="22"/>
              <w:szCs w:val="22"/>
            </w:rPr>
          </w:pPr>
          <w:r w:rsidRPr="0A587003" w:rsidR="00164B3B">
            <w:rPr>
              <w:rFonts w:ascii="Arial" w:hAnsi="Arial" w:cs="Arial"/>
              <w:sz w:val="22"/>
              <w:szCs w:val="22"/>
            </w:rPr>
            <w:t>Contents</w:t>
          </w:r>
        </w:p>
        <w:p w:rsidRPr="00FB719F" w:rsidR="00F15E9E" w:rsidP="0A587003" w:rsidRDefault="00164B3B" w14:paraId="1A0890EB" w14:textId="31A619D5">
          <w:pPr>
            <w:pStyle w:val="TOC1"/>
            <w:tabs>
              <w:tab w:val="right" w:leader="dot" w:pos="9015"/>
            </w:tabs>
            <w:rPr>
              <w:rStyle w:val="Hyperlink"/>
              <w:noProof/>
              <w:lang w:eastAsia="en-GB"/>
            </w:rPr>
          </w:pPr>
          <w:r>
            <w:fldChar w:fldCharType="begin"/>
          </w:r>
          <w:r>
            <w:instrText xml:space="preserve">TOC \o "1-3" \h \z \u</w:instrText>
          </w:r>
          <w:r>
            <w:fldChar w:fldCharType="separate"/>
          </w:r>
          <w:hyperlink w:anchor="_Toc977984323">
            <w:r w:rsidRPr="0A587003" w:rsidR="0A587003">
              <w:rPr>
                <w:rStyle w:val="Hyperlink"/>
              </w:rPr>
              <w:t>1.0 Introduction</w:t>
            </w:r>
            <w:r>
              <w:tab/>
            </w:r>
            <w:r>
              <w:fldChar w:fldCharType="begin"/>
            </w:r>
            <w:r>
              <w:instrText xml:space="preserve">PAGEREF _Toc977984323 \h</w:instrText>
            </w:r>
            <w:r>
              <w:fldChar w:fldCharType="separate"/>
            </w:r>
            <w:r w:rsidRPr="0A587003" w:rsidR="0A587003">
              <w:rPr>
                <w:rStyle w:val="Hyperlink"/>
              </w:rPr>
              <w:t>3</w:t>
            </w:r>
            <w:r>
              <w:fldChar w:fldCharType="end"/>
            </w:r>
          </w:hyperlink>
        </w:p>
        <w:p w:rsidRPr="00FB719F" w:rsidR="00F15E9E" w:rsidP="0A587003" w:rsidRDefault="00F15E9E" w14:paraId="55AC47E2" w14:textId="42871DA2">
          <w:pPr>
            <w:pStyle w:val="TOC1"/>
            <w:tabs>
              <w:tab w:val="right" w:leader="dot" w:pos="9015"/>
            </w:tabs>
            <w:rPr>
              <w:rStyle w:val="Hyperlink"/>
              <w:noProof/>
              <w:lang w:eastAsia="en-GB"/>
            </w:rPr>
          </w:pPr>
          <w:hyperlink w:anchor="_Toc540753098">
            <w:r w:rsidRPr="0A587003" w:rsidR="0A587003">
              <w:rPr>
                <w:rStyle w:val="Hyperlink"/>
              </w:rPr>
              <w:t>2.0 Chosen career</w:t>
            </w:r>
            <w:r>
              <w:tab/>
            </w:r>
            <w:r>
              <w:fldChar w:fldCharType="begin"/>
            </w:r>
            <w:r>
              <w:instrText xml:space="preserve">PAGEREF _Toc540753098 \h</w:instrText>
            </w:r>
            <w:r>
              <w:fldChar w:fldCharType="separate"/>
            </w:r>
            <w:r w:rsidRPr="0A587003" w:rsidR="0A587003">
              <w:rPr>
                <w:rStyle w:val="Hyperlink"/>
              </w:rPr>
              <w:t>4</w:t>
            </w:r>
            <w:r>
              <w:fldChar w:fldCharType="end"/>
            </w:r>
          </w:hyperlink>
        </w:p>
        <w:p w:rsidRPr="00FB719F" w:rsidR="00F15E9E" w:rsidP="0A587003" w:rsidRDefault="00F15E9E" w14:paraId="4D4E9200" w14:textId="74374B6A">
          <w:pPr>
            <w:pStyle w:val="TOC1"/>
            <w:tabs>
              <w:tab w:val="right" w:leader="dot" w:pos="9015"/>
            </w:tabs>
            <w:rPr>
              <w:rStyle w:val="Hyperlink"/>
              <w:noProof/>
              <w:lang w:eastAsia="en-GB"/>
            </w:rPr>
          </w:pPr>
          <w:hyperlink w:anchor="_Toc1997114829">
            <w:r w:rsidRPr="0A587003" w:rsidR="0A587003">
              <w:rPr>
                <w:rStyle w:val="Hyperlink"/>
              </w:rPr>
              <w:t>2.1 Skills and Knowledge</w:t>
            </w:r>
            <w:r>
              <w:tab/>
            </w:r>
            <w:r>
              <w:fldChar w:fldCharType="begin"/>
            </w:r>
            <w:r>
              <w:instrText xml:space="preserve">PAGEREF _Toc1997114829 \h</w:instrText>
            </w:r>
            <w:r>
              <w:fldChar w:fldCharType="separate"/>
            </w:r>
            <w:r w:rsidRPr="0A587003" w:rsidR="0A587003">
              <w:rPr>
                <w:rStyle w:val="Hyperlink"/>
              </w:rPr>
              <w:t>4</w:t>
            </w:r>
            <w:r>
              <w:fldChar w:fldCharType="end"/>
            </w:r>
          </w:hyperlink>
        </w:p>
        <w:p w:rsidRPr="00FB719F" w:rsidR="00F15E9E" w:rsidP="0A587003" w:rsidRDefault="00F15E9E" w14:paraId="5A43EF3A" w14:textId="7860AA2F">
          <w:pPr>
            <w:pStyle w:val="TOC1"/>
            <w:tabs>
              <w:tab w:val="right" w:leader="dot" w:pos="9015"/>
            </w:tabs>
            <w:rPr>
              <w:rStyle w:val="Hyperlink"/>
              <w:noProof/>
              <w:lang w:eastAsia="en-GB"/>
            </w:rPr>
          </w:pPr>
          <w:hyperlink w:anchor="_Toc1213743347">
            <w:r w:rsidRPr="0A587003" w:rsidR="0A587003">
              <w:rPr>
                <w:rStyle w:val="Hyperlink"/>
              </w:rPr>
              <w:t>4.0 PDP</w:t>
            </w:r>
            <w:r>
              <w:tab/>
            </w:r>
            <w:r>
              <w:fldChar w:fldCharType="begin"/>
            </w:r>
            <w:r>
              <w:instrText xml:space="preserve">PAGEREF _Toc1213743347 \h</w:instrText>
            </w:r>
            <w:r>
              <w:fldChar w:fldCharType="separate"/>
            </w:r>
            <w:r w:rsidRPr="0A587003" w:rsidR="0A587003">
              <w:rPr>
                <w:rStyle w:val="Hyperlink"/>
              </w:rPr>
              <w:t>5</w:t>
            </w:r>
            <w:r>
              <w:fldChar w:fldCharType="end"/>
            </w:r>
          </w:hyperlink>
        </w:p>
        <w:p w:rsidRPr="00FB719F" w:rsidR="00F15E9E" w:rsidP="0A587003" w:rsidRDefault="00F15E9E" w14:paraId="7B3D6D1E" w14:textId="4C5C85D2">
          <w:pPr>
            <w:pStyle w:val="TOC1"/>
            <w:tabs>
              <w:tab w:val="right" w:leader="dot" w:pos="9015"/>
            </w:tabs>
            <w:rPr>
              <w:rStyle w:val="Hyperlink"/>
              <w:noProof/>
              <w:lang w:eastAsia="en-GB"/>
            </w:rPr>
          </w:pPr>
          <w:hyperlink w:anchor="_Toc482161517">
            <w:r w:rsidRPr="0A587003" w:rsidR="0A587003">
              <w:rPr>
                <w:rStyle w:val="Hyperlink"/>
              </w:rPr>
              <w:t>5.0 Evaluation of Skills</w:t>
            </w:r>
            <w:r>
              <w:tab/>
            </w:r>
            <w:r>
              <w:fldChar w:fldCharType="begin"/>
            </w:r>
            <w:r>
              <w:instrText xml:space="preserve">PAGEREF _Toc482161517 \h</w:instrText>
            </w:r>
            <w:r>
              <w:fldChar w:fldCharType="separate"/>
            </w:r>
            <w:r w:rsidRPr="0A587003" w:rsidR="0A587003">
              <w:rPr>
                <w:rStyle w:val="Hyperlink"/>
              </w:rPr>
              <w:t>7</w:t>
            </w:r>
            <w:r>
              <w:fldChar w:fldCharType="end"/>
            </w:r>
          </w:hyperlink>
        </w:p>
        <w:p w:rsidRPr="00FB719F" w:rsidR="00F15E9E" w:rsidP="0A587003" w:rsidRDefault="00F15E9E" w14:paraId="7E900B0F" w14:textId="4E487348">
          <w:pPr>
            <w:pStyle w:val="TOC1"/>
            <w:tabs>
              <w:tab w:val="right" w:leader="dot" w:pos="9015"/>
            </w:tabs>
            <w:rPr>
              <w:rStyle w:val="Hyperlink"/>
              <w:noProof/>
              <w:lang w:eastAsia="en-GB"/>
            </w:rPr>
          </w:pPr>
          <w:hyperlink w:anchor="_Toc128911304">
            <w:r w:rsidRPr="0A587003" w:rsidR="0A587003">
              <w:rPr>
                <w:rStyle w:val="Hyperlink"/>
              </w:rPr>
              <w:t>Reflection</w:t>
            </w:r>
            <w:r>
              <w:tab/>
            </w:r>
            <w:r>
              <w:fldChar w:fldCharType="begin"/>
            </w:r>
            <w:r>
              <w:instrText xml:space="preserve">PAGEREF _Toc128911304 \h</w:instrText>
            </w:r>
            <w:r>
              <w:fldChar w:fldCharType="separate"/>
            </w:r>
            <w:r w:rsidRPr="0A587003" w:rsidR="0A587003">
              <w:rPr>
                <w:rStyle w:val="Hyperlink"/>
              </w:rPr>
              <w:t>9</w:t>
            </w:r>
            <w:r>
              <w:fldChar w:fldCharType="end"/>
            </w:r>
          </w:hyperlink>
        </w:p>
        <w:p w:rsidRPr="00FB719F" w:rsidR="00F15E9E" w:rsidP="0A587003" w:rsidRDefault="00F15E9E" w14:paraId="770545B1" w14:textId="202DCA6D">
          <w:pPr>
            <w:pStyle w:val="TOC1"/>
            <w:tabs>
              <w:tab w:val="right" w:leader="dot" w:pos="9015"/>
            </w:tabs>
            <w:rPr>
              <w:rStyle w:val="Hyperlink"/>
              <w:noProof/>
              <w:lang w:eastAsia="en-GB"/>
            </w:rPr>
          </w:pPr>
          <w:hyperlink w:anchor="_Toc412220443">
            <w:r w:rsidRPr="0A587003" w:rsidR="0A587003">
              <w:rPr>
                <w:rStyle w:val="Hyperlink"/>
              </w:rPr>
              <w:t>Conclusion</w:t>
            </w:r>
            <w:r>
              <w:tab/>
            </w:r>
            <w:r>
              <w:fldChar w:fldCharType="begin"/>
            </w:r>
            <w:r>
              <w:instrText xml:space="preserve">PAGEREF _Toc412220443 \h</w:instrText>
            </w:r>
            <w:r>
              <w:fldChar w:fldCharType="separate"/>
            </w:r>
            <w:r w:rsidRPr="0A587003" w:rsidR="0A587003">
              <w:rPr>
                <w:rStyle w:val="Hyperlink"/>
              </w:rPr>
              <w:t>9</w:t>
            </w:r>
            <w:r>
              <w:fldChar w:fldCharType="end"/>
            </w:r>
          </w:hyperlink>
        </w:p>
        <w:p w:rsidRPr="00FB719F" w:rsidR="00F15E9E" w:rsidP="0A587003" w:rsidRDefault="00F15E9E" w14:paraId="204F9243" w14:textId="466FF533">
          <w:pPr>
            <w:pStyle w:val="TOC1"/>
            <w:tabs>
              <w:tab w:val="right" w:leader="dot" w:pos="9015"/>
            </w:tabs>
            <w:rPr>
              <w:rStyle w:val="Hyperlink"/>
              <w:noProof/>
              <w:lang w:eastAsia="en-GB"/>
            </w:rPr>
          </w:pPr>
          <w:hyperlink w:anchor="_Toc1768786596">
            <w:r w:rsidRPr="0A587003" w:rsidR="0A587003">
              <w:rPr>
                <w:rStyle w:val="Hyperlink"/>
              </w:rPr>
              <w:t>Reference List</w:t>
            </w:r>
            <w:r>
              <w:tab/>
            </w:r>
            <w:r>
              <w:fldChar w:fldCharType="begin"/>
            </w:r>
            <w:r>
              <w:instrText xml:space="preserve">PAGEREF _Toc1768786596 \h</w:instrText>
            </w:r>
            <w:r>
              <w:fldChar w:fldCharType="separate"/>
            </w:r>
            <w:r w:rsidRPr="0A587003" w:rsidR="0A587003">
              <w:rPr>
                <w:rStyle w:val="Hyperlink"/>
              </w:rPr>
              <w:t>10</w:t>
            </w:r>
            <w:r>
              <w:fldChar w:fldCharType="end"/>
            </w:r>
          </w:hyperlink>
          <w:r>
            <w:fldChar w:fldCharType="end"/>
          </w:r>
        </w:p>
      </w:sdtContent>
    </w:sdt>
    <w:p w:rsidRPr="00FB719F" w:rsidR="00164B3B" w:rsidRDefault="00164B3B" w14:paraId="0A943A67" w14:textId="18D374D2">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027B797D" w:rsidP="027B797D" w:rsidRDefault="027B797D" w14:paraId="0CBE0891" w14:textId="745E8EA6">
      <w:pPr>
        <w:pStyle w:val="Normal"/>
        <w:rPr>
          <w:rFonts w:ascii="Arial" w:hAnsi="Arial" w:cs="Arial"/>
        </w:rPr>
      </w:pPr>
    </w:p>
    <w:p w:rsidR="0A587003" w:rsidP="0A587003" w:rsidRDefault="0A587003" w14:paraId="4868FB41" w14:textId="76189DDC">
      <w:pPr>
        <w:pStyle w:val="Normal"/>
      </w:pPr>
    </w:p>
    <w:p w:rsidR="0A587003" w:rsidP="0A587003" w:rsidRDefault="0A587003" w14:paraId="52DD723F" w14:textId="02790870">
      <w:pPr>
        <w:pStyle w:val="Normal"/>
      </w:pPr>
    </w:p>
    <w:p w:rsidR="0A587003" w:rsidP="0A587003" w:rsidRDefault="0A587003" w14:paraId="46DE36E6" w14:textId="75458D6A">
      <w:pPr>
        <w:pStyle w:val="Normal"/>
      </w:pPr>
    </w:p>
    <w:p w:rsidR="0A587003" w:rsidP="0A587003" w:rsidRDefault="0A587003" w14:paraId="025BC66A" w14:textId="48042E60">
      <w:pPr>
        <w:pStyle w:val="Normal"/>
      </w:pPr>
    </w:p>
    <w:p w:rsidR="0A587003" w:rsidP="0A587003" w:rsidRDefault="0A587003" w14:paraId="43624F82" w14:textId="492947E2">
      <w:pPr>
        <w:pStyle w:val="Normal"/>
      </w:pPr>
    </w:p>
    <w:p w:rsidR="0A587003" w:rsidP="0A587003" w:rsidRDefault="0A587003" w14:paraId="52F248C4" w14:textId="5FD3FB12">
      <w:pPr>
        <w:pStyle w:val="Normal"/>
      </w:pPr>
    </w:p>
    <w:p w:rsidR="0A587003" w:rsidP="0A587003" w:rsidRDefault="0A587003" w14:paraId="705568FD" w14:textId="52F63978">
      <w:pPr>
        <w:pStyle w:val="Normal"/>
      </w:pPr>
    </w:p>
    <w:p w:rsidR="0A587003" w:rsidP="0A587003" w:rsidRDefault="0A587003" w14:paraId="7EE2C433" w14:textId="12E25D9D">
      <w:pPr>
        <w:pStyle w:val="Normal"/>
      </w:pPr>
    </w:p>
    <w:p w:rsidR="0A587003" w:rsidP="0A587003" w:rsidRDefault="0A587003" w14:paraId="2AFF8AF9" w14:textId="513B926D">
      <w:pPr>
        <w:pStyle w:val="Normal"/>
      </w:pPr>
    </w:p>
    <w:p w:rsidRPr="00FB719F" w:rsidR="00164B3B" w:rsidP="005F6BED" w:rsidRDefault="00164B3B" w14:paraId="32C04D09" w14:textId="18F24CC2">
      <w:pPr>
        <w:pStyle w:val="Heading1"/>
        <w:jc w:val="center"/>
        <w:rPr>
          <w:rFonts w:ascii="Arial" w:hAnsi="Arial" w:cs="Arial"/>
          <w:b w:val="1"/>
          <w:bCs w:val="1"/>
          <w:sz w:val="22"/>
          <w:szCs w:val="22"/>
        </w:rPr>
      </w:pPr>
      <w:bookmarkStart w:name="_Toc977984323" w:id="2124720033"/>
      <w:r w:rsidRPr="0A587003" w:rsidR="66A28844">
        <w:rPr>
          <w:rFonts w:ascii="Arial" w:hAnsi="Arial" w:cs="Arial"/>
          <w:b w:val="1"/>
          <w:bCs w:val="1"/>
          <w:sz w:val="22"/>
          <w:szCs w:val="22"/>
        </w:rPr>
        <w:t xml:space="preserve">1.0 </w:t>
      </w:r>
      <w:r w:rsidRPr="0A587003" w:rsidR="00164B3B">
        <w:rPr>
          <w:rFonts w:ascii="Arial" w:hAnsi="Arial" w:cs="Arial"/>
          <w:b w:val="1"/>
          <w:bCs w:val="1"/>
          <w:sz w:val="22"/>
          <w:szCs w:val="22"/>
        </w:rPr>
        <w:t>Introduction</w:t>
      </w:r>
      <w:bookmarkEnd w:id="2124720033"/>
    </w:p>
    <w:p w:rsidRPr="00FB719F" w:rsidR="005F6BED" w:rsidP="00A306E2" w:rsidRDefault="005F6BED" w14:paraId="6A10EE88" w14:textId="4FA164F3">
      <w:pPr>
        <w:rPr>
          <w:rFonts w:ascii="Arial" w:hAnsi="Arial" w:cs="Arial"/>
        </w:rPr>
      </w:pPr>
    </w:p>
    <w:p w:rsidR="0A587003" w:rsidP="0A587003" w:rsidRDefault="0A587003" w14:paraId="605940F1" w14:textId="1BF44D87">
      <w:pPr>
        <w:pStyle w:val="Normal"/>
        <w:rPr>
          <w:rFonts w:ascii="Arial" w:hAnsi="Arial" w:cs="Arial"/>
        </w:rPr>
      </w:pPr>
    </w:p>
    <w:p w:rsidR="2CFB1C27" w:rsidP="2CFB1C27" w:rsidRDefault="2CFB1C27" w14:paraId="0D21A34C" w14:textId="7687ABA0">
      <w:pPr>
        <w:pStyle w:val="Normal"/>
        <w:rPr>
          <w:rFonts w:ascii="Arial" w:hAnsi="Arial" w:cs="Arial"/>
        </w:rPr>
      </w:pPr>
    </w:p>
    <w:p w:rsidR="3D045931" w:rsidP="027B797D" w:rsidRDefault="3D045931" w14:paraId="6923ACAA" w14:textId="08E4071C">
      <w:pPr>
        <w:pStyle w:val="Normal"/>
        <w:spacing w:line="360" w:lineRule="auto"/>
        <w:jc w:val="both"/>
        <w:rPr>
          <w:rFonts w:ascii="Arial" w:hAnsi="Arial" w:cs="Arial"/>
        </w:rPr>
      </w:pPr>
      <w:r w:rsidRPr="027B797D" w:rsidR="3D045931">
        <w:rPr>
          <w:rFonts w:ascii="Arial" w:hAnsi="Arial" w:cs="Arial"/>
        </w:rPr>
        <w:t xml:space="preserve">I am writing this report to identify the skills I will need to succeed in my chosen career as a </w:t>
      </w:r>
      <w:r w:rsidRPr="027B797D" w:rsidR="0FA3417D">
        <w:rPr>
          <w:rFonts w:ascii="Arial" w:hAnsi="Arial" w:cs="Arial"/>
        </w:rPr>
        <w:t>CBT Therapis</w:t>
      </w:r>
      <w:r w:rsidRPr="027B797D" w:rsidR="3D045931">
        <w:rPr>
          <w:rFonts w:ascii="Arial" w:hAnsi="Arial" w:cs="Arial"/>
        </w:rPr>
        <w:t>t.</w:t>
      </w:r>
      <w:r w:rsidRPr="027B797D" w:rsidR="0C5EADBF">
        <w:rPr>
          <w:rFonts w:ascii="Arial" w:hAnsi="Arial" w:cs="Arial"/>
        </w:rPr>
        <w:t xml:space="preserve"> </w:t>
      </w:r>
      <w:r w:rsidRPr="027B797D" w:rsidR="3D045931">
        <w:rPr>
          <w:rFonts w:ascii="Arial" w:hAnsi="Arial" w:cs="Arial"/>
        </w:rPr>
        <w:t xml:space="preserve">To analyse and evaluate my current skills and knowledge, I will create a Professional Development Plan (PDP) to compare my skills to those needed for the role of a </w:t>
      </w:r>
      <w:r w:rsidRPr="027B797D" w:rsidR="113F11DE">
        <w:rPr>
          <w:rFonts w:ascii="Arial" w:hAnsi="Arial" w:cs="Arial"/>
        </w:rPr>
        <w:t>CBT Therapist</w:t>
      </w:r>
      <w:r w:rsidRPr="027B797D" w:rsidR="3D045931">
        <w:rPr>
          <w:rFonts w:ascii="Arial" w:hAnsi="Arial" w:cs="Arial"/>
        </w:rPr>
        <w:t>.</w:t>
      </w:r>
      <w:r w:rsidRPr="027B797D" w:rsidR="1D82B0FF">
        <w:rPr>
          <w:rFonts w:ascii="Arial" w:hAnsi="Arial" w:cs="Arial"/>
        </w:rPr>
        <w:t xml:space="preserve"> A PDP will help to give me an honest assessment of my </w:t>
      </w:r>
      <w:r w:rsidRPr="027B797D" w:rsidR="726AEE2B">
        <w:rPr>
          <w:rFonts w:ascii="Arial" w:hAnsi="Arial" w:cs="Arial"/>
        </w:rPr>
        <w:t>strengths</w:t>
      </w:r>
      <w:r w:rsidRPr="027B797D" w:rsidR="1D82B0FF">
        <w:rPr>
          <w:rFonts w:ascii="Arial" w:hAnsi="Arial" w:cs="Arial"/>
        </w:rPr>
        <w:t xml:space="preserve"> and weaknesses</w:t>
      </w:r>
      <w:r w:rsidRPr="027B797D" w:rsidR="34B903C6">
        <w:rPr>
          <w:rFonts w:ascii="Arial" w:hAnsi="Arial" w:cs="Arial"/>
        </w:rPr>
        <w:t xml:space="preserve"> and help determine how to reach my goal in realistic terms. </w:t>
      </w:r>
      <w:r w:rsidRPr="027B797D" w:rsidR="44B6660F">
        <w:rPr>
          <w:rFonts w:ascii="Arial" w:hAnsi="Arial" w:cs="Arial"/>
        </w:rPr>
        <w:t xml:space="preserve">Using PDP assessment as a tool for setting workplace goals, </w:t>
      </w:r>
      <w:r w:rsidRPr="027B797D" w:rsidR="44B6660F">
        <w:rPr>
          <w:rFonts w:ascii="Arial" w:hAnsi="Arial" w:cs="Arial"/>
        </w:rPr>
        <w:t>analysing</w:t>
      </w:r>
      <w:r w:rsidRPr="027B797D" w:rsidR="44B6660F">
        <w:rPr>
          <w:rFonts w:ascii="Arial" w:hAnsi="Arial" w:cs="Arial"/>
        </w:rPr>
        <w:t xml:space="preserve"> its effectiveness in reaching those goals, and identifying the desirable supporting conditions for enhancing its effectiveness is the purpose of a review study by </w:t>
      </w:r>
      <w:r w:rsidRPr="027B797D" w:rsidR="44B6660F">
        <w:rPr>
          <w:rFonts w:ascii="Arial" w:hAnsi="Arial" w:cs="Arial"/>
        </w:rPr>
        <w:t>Beausaert</w:t>
      </w:r>
      <w:r w:rsidRPr="027B797D" w:rsidR="44B6660F">
        <w:rPr>
          <w:rFonts w:ascii="Arial" w:hAnsi="Arial" w:cs="Arial"/>
        </w:rPr>
        <w:t xml:space="preserve"> (2011). Results of the PDP assessment indicate nine main goals which include professional development &amp; reflective learning.</w:t>
      </w:r>
    </w:p>
    <w:p w:rsidR="3D045931" w:rsidP="2CFB1C27" w:rsidRDefault="3D045931" w14:paraId="55C153B8" w14:textId="6DC0CE6F">
      <w:pPr>
        <w:pStyle w:val="Normal"/>
        <w:spacing w:line="360" w:lineRule="auto"/>
        <w:jc w:val="both"/>
        <w:rPr>
          <w:rFonts w:ascii="Arial" w:hAnsi="Arial" w:cs="Arial"/>
        </w:rPr>
      </w:pPr>
    </w:p>
    <w:p w:rsidR="2CFB1C27" w:rsidP="027B797D" w:rsidRDefault="2CFB1C27" w14:paraId="50D6764A" w14:textId="39E21785">
      <w:pPr>
        <w:pStyle w:val="Normal"/>
        <w:spacing w:line="360" w:lineRule="auto"/>
        <w:jc w:val="both"/>
        <w:rPr>
          <w:rFonts w:ascii="Arial" w:hAnsi="Arial" w:cs="Arial"/>
        </w:rPr>
      </w:pPr>
    </w:p>
    <w:p w:rsidR="42BFF1FA" w:rsidP="0A587003" w:rsidRDefault="42BFF1FA" w14:paraId="0B45FC3D" w14:textId="51349535">
      <w:pPr>
        <w:pStyle w:val="Normal"/>
        <w:spacing w:line="360" w:lineRule="auto"/>
        <w:jc w:val="both"/>
        <w:rPr>
          <w:rFonts w:ascii="Arial" w:hAnsi="Arial" w:cs="Arial"/>
        </w:rPr>
      </w:pPr>
      <w:r w:rsidRPr="0A587003" w:rsidR="42BFF1FA">
        <w:rPr>
          <w:rFonts w:ascii="Arial" w:hAnsi="Arial" w:cs="Arial"/>
        </w:rPr>
        <w:t>As a result of this module, I have gained knowledge about career development, learning styles, and self-awareness.</w:t>
      </w:r>
      <w:r w:rsidRPr="0A587003" w:rsidR="42BFF1FA">
        <w:rPr>
          <w:rFonts w:ascii="Arial" w:hAnsi="Arial" w:cs="Arial"/>
        </w:rPr>
        <w:t xml:space="preserve"> These topics will be assessed and reflected upon using Gibbs' Reflective Cycle, which helps to give structure to learning from experience. To develop new perspectives through experience and gain a better understanding of </w:t>
      </w:r>
      <w:r w:rsidRPr="0A587003" w:rsidR="42BFF1FA">
        <w:rPr>
          <w:rFonts w:ascii="Arial" w:hAnsi="Arial" w:cs="Arial"/>
        </w:rPr>
        <w:t>ourselves</w:t>
      </w:r>
      <w:r w:rsidRPr="0A587003" w:rsidR="42BFF1FA">
        <w:rPr>
          <w:rFonts w:ascii="Arial" w:hAnsi="Arial" w:cs="Arial"/>
        </w:rPr>
        <w:t>, it is imperative for professionals to reflect regularly.</w:t>
      </w:r>
      <w:r w:rsidRPr="0A587003" w:rsidR="7E5BB291">
        <w:rPr>
          <w:rFonts w:ascii="Arial" w:hAnsi="Arial" w:cs="Arial"/>
        </w:rPr>
        <w:t xml:space="preserve"> </w:t>
      </w:r>
      <w:r w:rsidRPr="0A587003" w:rsidR="2BF676FA">
        <w:rPr>
          <w:rFonts w:ascii="Arial" w:hAnsi="Arial" w:cs="Arial"/>
        </w:rPr>
        <w:t>Based on Zimmerman et al (2007), we must be able to apply reflection in our personal and professional development to improve our ability to reflect on our learning and self-assessment.</w:t>
      </w:r>
    </w:p>
    <w:p w:rsidR="0A587003" w:rsidP="0A587003" w:rsidRDefault="0A587003" w14:paraId="697EA629" w14:textId="4BC53EB0">
      <w:pPr>
        <w:pStyle w:val="Normal"/>
        <w:jc w:val="center"/>
        <w:rPr>
          <w:rStyle w:val="Heading1Char"/>
          <w:rFonts w:ascii="Arial" w:hAnsi="Arial" w:cs="Arial"/>
          <w:b w:val="1"/>
          <w:bCs w:val="1"/>
          <w:sz w:val="22"/>
          <w:szCs w:val="22"/>
        </w:rPr>
      </w:pPr>
    </w:p>
    <w:p w:rsidR="0A587003" w:rsidP="0A587003" w:rsidRDefault="0A587003" w14:paraId="45828F03" w14:textId="4C6639DE">
      <w:pPr>
        <w:pStyle w:val="Normal"/>
      </w:pPr>
    </w:p>
    <w:p w:rsidR="0A587003" w:rsidP="0A587003" w:rsidRDefault="0A587003" w14:paraId="2161ECFB" w14:textId="00210472">
      <w:pPr>
        <w:pStyle w:val="Normal"/>
      </w:pPr>
    </w:p>
    <w:p w:rsidR="0A587003" w:rsidP="0A587003" w:rsidRDefault="0A587003" w14:paraId="419C85B6" w14:textId="0F56F716">
      <w:pPr>
        <w:pStyle w:val="Normal"/>
      </w:pPr>
    </w:p>
    <w:p w:rsidR="0A587003" w:rsidP="0A587003" w:rsidRDefault="0A587003" w14:paraId="75B59E7F" w14:textId="37F8DAB1">
      <w:pPr>
        <w:pStyle w:val="Normal"/>
      </w:pPr>
    </w:p>
    <w:p w:rsidR="0A587003" w:rsidP="0A587003" w:rsidRDefault="0A587003" w14:paraId="42609BF2" w14:textId="6AA88530">
      <w:pPr>
        <w:pStyle w:val="Normal"/>
      </w:pPr>
    </w:p>
    <w:p w:rsidR="0A587003" w:rsidP="0A587003" w:rsidRDefault="0A587003" w14:paraId="18D18C97" w14:textId="577163EF">
      <w:pPr>
        <w:pStyle w:val="Normal"/>
      </w:pPr>
    </w:p>
    <w:p w:rsidR="0A587003" w:rsidP="0A587003" w:rsidRDefault="0A587003" w14:paraId="499432DF" w14:textId="52C3FFB2">
      <w:pPr>
        <w:pStyle w:val="Normal"/>
      </w:pPr>
    </w:p>
    <w:p w:rsidR="0A587003" w:rsidP="0A587003" w:rsidRDefault="0A587003" w14:paraId="7A9CD75E" w14:textId="3CF9801C">
      <w:pPr>
        <w:pStyle w:val="Normal"/>
      </w:pPr>
    </w:p>
    <w:p w:rsidR="0A587003" w:rsidP="0A587003" w:rsidRDefault="0A587003" w14:paraId="4CF2FEC8" w14:textId="4BAF0E24">
      <w:pPr>
        <w:pStyle w:val="Normal"/>
      </w:pPr>
    </w:p>
    <w:p w:rsidR="0A587003" w:rsidP="0A587003" w:rsidRDefault="0A587003" w14:paraId="24E67AFB" w14:textId="0713C793">
      <w:pPr>
        <w:pStyle w:val="Normal"/>
      </w:pPr>
    </w:p>
    <w:p w:rsidRPr="00FB719F" w:rsidR="00A306E2" w:rsidP="005F6BED" w:rsidRDefault="00A306E2" w14:paraId="2B18BE36" w14:textId="02AB1D75">
      <w:pPr>
        <w:pStyle w:val="Heading1"/>
        <w:jc w:val="center"/>
        <w:rPr>
          <w:rStyle w:val="Heading1Char"/>
          <w:rFonts w:ascii="Arial" w:hAnsi="Arial" w:cs="Arial"/>
          <w:b w:val="1"/>
          <w:bCs w:val="1"/>
          <w:sz w:val="22"/>
          <w:szCs w:val="22"/>
        </w:rPr>
      </w:pPr>
      <w:bookmarkStart w:name="_Toc540753098" w:id="832886239"/>
      <w:r w:rsidRPr="0A587003" w:rsidR="5846B8C0">
        <w:rPr>
          <w:rStyle w:val="Heading1Char"/>
          <w:rFonts w:ascii="Arial" w:hAnsi="Arial" w:cs="Arial"/>
          <w:b w:val="1"/>
          <w:bCs w:val="1"/>
          <w:sz w:val="22"/>
          <w:szCs w:val="22"/>
        </w:rPr>
        <w:t xml:space="preserve">2.0 </w:t>
      </w:r>
      <w:r w:rsidRPr="0A587003" w:rsidR="4749EA25">
        <w:rPr>
          <w:rStyle w:val="Heading1Char"/>
          <w:rFonts w:ascii="Arial" w:hAnsi="Arial" w:cs="Arial"/>
          <w:b w:val="1"/>
          <w:bCs w:val="1"/>
          <w:sz w:val="22"/>
          <w:szCs w:val="22"/>
        </w:rPr>
        <w:t>Chosen career</w:t>
      </w:r>
      <w:bookmarkEnd w:id="832886239"/>
    </w:p>
    <w:p w:rsidRPr="00FB719F" w:rsidR="005F6BED" w:rsidP="027B797D" w:rsidRDefault="005F6BED" w14:paraId="7A38691E" w14:textId="5DBF9BBD">
      <w:pPr>
        <w:pStyle w:val="Normal"/>
        <w:spacing w:line="360" w:lineRule="auto"/>
        <w:jc w:val="both"/>
        <w:rPr>
          <w:rFonts w:ascii="Arial" w:hAnsi="Arial" w:eastAsia="Arial" w:cs="Arial"/>
          <w:sz w:val="20"/>
          <w:szCs w:val="20"/>
        </w:rPr>
      </w:pPr>
    </w:p>
    <w:p w:rsidRPr="00FB719F" w:rsidR="005F6BED" w:rsidP="027B797D" w:rsidRDefault="005F6BED" w14:paraId="7DDFF1FB" w14:textId="6DE8B8B3">
      <w:pPr>
        <w:spacing w:line="360" w:lineRule="auto"/>
        <w:jc w:val="both"/>
        <w:rPr>
          <w:rFonts w:ascii="Arial" w:hAnsi="Arial" w:eastAsia="Arial" w:cs="Arial"/>
          <w:noProof w:val="0"/>
          <w:sz w:val="22"/>
          <w:szCs w:val="22"/>
          <w:lang w:val="en-GB"/>
        </w:rPr>
      </w:pPr>
      <w:r w:rsidRPr="027B797D" w:rsidR="343D6623">
        <w:rPr>
          <w:rFonts w:ascii="Arial" w:hAnsi="Arial" w:eastAsia="Arial" w:cs="Arial"/>
          <w:noProof w:val="0"/>
          <w:sz w:val="22"/>
          <w:szCs w:val="22"/>
          <w:lang w:val="en-GB"/>
        </w:rPr>
        <w:t>The NHS</w:t>
      </w:r>
      <w:r w:rsidRPr="027B797D" w:rsidR="45362CB3">
        <w:rPr>
          <w:rFonts w:ascii="Arial" w:hAnsi="Arial" w:eastAsia="Arial" w:cs="Arial"/>
          <w:noProof w:val="0"/>
          <w:sz w:val="22"/>
          <w:szCs w:val="22"/>
          <w:lang w:val="en-GB"/>
        </w:rPr>
        <w:t xml:space="preserve"> </w:t>
      </w:r>
      <w:r w:rsidRPr="027B797D" w:rsidR="686F0D91">
        <w:rPr>
          <w:rFonts w:ascii="Arial" w:hAnsi="Arial" w:eastAsia="Arial" w:cs="Arial"/>
          <w:noProof w:val="0"/>
          <w:sz w:val="22"/>
          <w:szCs w:val="22"/>
          <w:lang w:val="en-GB"/>
        </w:rPr>
        <w:t>(2022</w:t>
      </w:r>
      <w:r w:rsidRPr="027B797D" w:rsidR="4D9EFED0">
        <w:rPr>
          <w:rFonts w:ascii="Arial" w:hAnsi="Arial" w:eastAsia="Arial" w:cs="Arial"/>
          <w:noProof w:val="0"/>
          <w:sz w:val="22"/>
          <w:szCs w:val="22"/>
          <w:lang w:val="en-GB"/>
        </w:rPr>
        <w:t>)</w:t>
      </w:r>
      <w:r w:rsidRPr="027B797D" w:rsidR="686F0D91">
        <w:rPr>
          <w:rFonts w:ascii="Arial" w:hAnsi="Arial" w:eastAsia="Arial" w:cs="Arial"/>
          <w:noProof w:val="0"/>
          <w:sz w:val="22"/>
          <w:szCs w:val="22"/>
          <w:lang w:val="en-GB"/>
        </w:rPr>
        <w:t xml:space="preserve"> outlines the </w:t>
      </w:r>
      <w:r w:rsidRPr="027B797D" w:rsidR="68FAEABA">
        <w:rPr>
          <w:rFonts w:ascii="Arial" w:hAnsi="Arial" w:eastAsia="Arial" w:cs="Arial"/>
          <w:noProof w:val="0"/>
          <w:sz w:val="22"/>
          <w:szCs w:val="22"/>
          <w:lang w:val="en-GB"/>
        </w:rPr>
        <w:t xml:space="preserve">role </w:t>
      </w:r>
      <w:r w:rsidRPr="027B797D" w:rsidR="19F66F20">
        <w:rPr>
          <w:rFonts w:ascii="Arial" w:hAnsi="Arial" w:eastAsia="Arial" w:cs="Arial"/>
          <w:noProof w:val="0"/>
          <w:sz w:val="22"/>
          <w:szCs w:val="22"/>
          <w:lang w:val="en-GB"/>
        </w:rPr>
        <w:t>as a</w:t>
      </w:r>
      <w:r w:rsidRPr="027B797D" w:rsidR="68FAEABA">
        <w:rPr>
          <w:rFonts w:ascii="Arial" w:hAnsi="Arial" w:eastAsia="Arial" w:cs="Arial"/>
          <w:noProof w:val="0"/>
          <w:sz w:val="22"/>
          <w:szCs w:val="22"/>
          <w:lang w:val="en-GB"/>
        </w:rPr>
        <w:t xml:space="preserve"> psychologist </w:t>
      </w:r>
      <w:r w:rsidRPr="027B797D" w:rsidR="68FAEABA">
        <w:rPr>
          <w:rFonts w:ascii="Arial" w:hAnsi="Arial" w:eastAsia="Arial" w:cs="Arial"/>
          <w:noProof w:val="0"/>
          <w:sz w:val="22"/>
          <w:szCs w:val="22"/>
          <w:lang w:val="en-GB"/>
        </w:rPr>
        <w:t>specialis</w:t>
      </w:r>
      <w:r w:rsidRPr="027B797D" w:rsidR="376994C8">
        <w:rPr>
          <w:rFonts w:ascii="Arial" w:hAnsi="Arial" w:eastAsia="Arial" w:cs="Arial"/>
          <w:noProof w:val="0"/>
          <w:sz w:val="22"/>
          <w:szCs w:val="22"/>
          <w:lang w:val="en-GB"/>
        </w:rPr>
        <w:t>ing</w:t>
      </w:r>
      <w:r w:rsidRPr="027B797D" w:rsidR="68FAEABA">
        <w:rPr>
          <w:rFonts w:ascii="Arial" w:hAnsi="Arial" w:eastAsia="Arial" w:cs="Arial"/>
          <w:noProof w:val="0"/>
          <w:sz w:val="22"/>
          <w:szCs w:val="22"/>
          <w:lang w:val="en-GB"/>
        </w:rPr>
        <w:t xml:space="preserve"> in cognitive behavioural therapy</w:t>
      </w:r>
      <w:r w:rsidRPr="027B797D" w:rsidR="1D144C30">
        <w:rPr>
          <w:rFonts w:ascii="Arial" w:hAnsi="Arial" w:eastAsia="Arial" w:cs="Arial"/>
          <w:noProof w:val="0"/>
          <w:sz w:val="22"/>
          <w:szCs w:val="22"/>
          <w:lang w:val="en-GB"/>
        </w:rPr>
        <w:t xml:space="preserve">. As a cognitive behavioural </w:t>
      </w:r>
      <w:r w:rsidRPr="027B797D" w:rsidR="37EDC6EA">
        <w:rPr>
          <w:rFonts w:ascii="Arial" w:hAnsi="Arial" w:eastAsia="Arial" w:cs="Arial"/>
          <w:noProof w:val="0"/>
          <w:sz w:val="22"/>
          <w:szCs w:val="22"/>
          <w:lang w:val="en-GB"/>
        </w:rPr>
        <w:t>therapist,</w:t>
      </w:r>
      <w:r w:rsidRPr="027B797D" w:rsidR="1D144C30">
        <w:rPr>
          <w:rFonts w:ascii="Arial" w:hAnsi="Arial" w:eastAsia="Arial" w:cs="Arial"/>
          <w:noProof w:val="0"/>
          <w:sz w:val="22"/>
          <w:szCs w:val="22"/>
          <w:lang w:val="en-GB"/>
        </w:rPr>
        <w:t xml:space="preserve"> you</w:t>
      </w:r>
      <w:r w:rsidRPr="027B797D" w:rsidR="68FAEABA">
        <w:rPr>
          <w:rFonts w:ascii="Arial" w:hAnsi="Arial" w:eastAsia="Arial" w:cs="Arial"/>
          <w:noProof w:val="0"/>
          <w:sz w:val="22"/>
          <w:szCs w:val="22"/>
          <w:lang w:val="en-GB"/>
        </w:rPr>
        <w:t xml:space="preserve"> </w:t>
      </w:r>
      <w:r w:rsidRPr="027B797D" w:rsidR="5AFCEE5D">
        <w:rPr>
          <w:rFonts w:ascii="Arial" w:hAnsi="Arial" w:eastAsia="Arial" w:cs="Arial"/>
          <w:noProof w:val="0"/>
          <w:sz w:val="22"/>
          <w:szCs w:val="22"/>
          <w:lang w:val="en-GB"/>
        </w:rPr>
        <w:t xml:space="preserve">will </w:t>
      </w:r>
      <w:r w:rsidRPr="027B797D" w:rsidR="68FAEABA">
        <w:rPr>
          <w:rFonts w:ascii="Arial" w:hAnsi="Arial" w:eastAsia="Arial" w:cs="Arial"/>
          <w:noProof w:val="0"/>
          <w:sz w:val="22"/>
          <w:szCs w:val="22"/>
          <w:lang w:val="en-GB"/>
        </w:rPr>
        <w:t xml:space="preserve">work </w:t>
      </w:r>
      <w:r w:rsidRPr="027B797D" w:rsidR="19A1D38F">
        <w:rPr>
          <w:rFonts w:ascii="Arial" w:hAnsi="Arial" w:eastAsia="Arial" w:cs="Arial"/>
          <w:noProof w:val="0"/>
          <w:sz w:val="22"/>
          <w:szCs w:val="22"/>
          <w:lang w:val="en-GB"/>
        </w:rPr>
        <w:t>with</w:t>
      </w:r>
      <w:r w:rsidRPr="027B797D" w:rsidR="68FAEABA">
        <w:rPr>
          <w:rFonts w:ascii="Arial" w:hAnsi="Arial" w:eastAsia="Arial" w:cs="Arial"/>
          <w:noProof w:val="0"/>
          <w:sz w:val="22"/>
          <w:szCs w:val="22"/>
          <w:lang w:val="en-GB"/>
        </w:rPr>
        <w:t>in a wide variety of mental health settings and</w:t>
      </w:r>
      <w:r w:rsidRPr="027B797D" w:rsidR="78701405">
        <w:rPr>
          <w:rFonts w:ascii="Arial" w:hAnsi="Arial" w:eastAsia="Arial" w:cs="Arial"/>
          <w:noProof w:val="0"/>
          <w:sz w:val="22"/>
          <w:szCs w:val="22"/>
          <w:lang w:val="en-GB"/>
        </w:rPr>
        <w:t xml:space="preserve"> will also</w:t>
      </w:r>
      <w:r w:rsidRPr="027B797D" w:rsidR="68FAEABA">
        <w:rPr>
          <w:rFonts w:ascii="Arial" w:hAnsi="Arial" w:eastAsia="Arial" w:cs="Arial"/>
          <w:noProof w:val="0"/>
          <w:sz w:val="22"/>
          <w:szCs w:val="22"/>
          <w:lang w:val="en-GB"/>
        </w:rPr>
        <w:t xml:space="preserve"> work with children or adults from diverse backgrounds.</w:t>
      </w:r>
      <w:r w:rsidRPr="027B797D" w:rsidR="7CDC8107">
        <w:rPr>
          <w:rFonts w:ascii="Arial" w:hAnsi="Arial" w:eastAsia="Arial" w:cs="Arial"/>
          <w:noProof w:val="0"/>
          <w:sz w:val="22"/>
          <w:szCs w:val="22"/>
          <w:lang w:val="en-GB"/>
        </w:rPr>
        <w:t xml:space="preserve"> </w:t>
      </w:r>
      <w:r w:rsidRPr="027B797D" w:rsidR="07FE6BE2">
        <w:rPr>
          <w:rFonts w:ascii="Arial" w:hAnsi="Arial" w:eastAsia="Arial" w:cs="Arial"/>
          <w:noProof w:val="0"/>
          <w:sz w:val="22"/>
          <w:szCs w:val="22"/>
          <w:lang w:val="en-GB"/>
        </w:rPr>
        <w:t xml:space="preserve">Clinical psychologists, mental health nurses, and psychiatrists are all clinicians you might work with as a cognitive behavioural </w:t>
      </w:r>
      <w:r w:rsidRPr="027B797D" w:rsidR="353CD146">
        <w:rPr>
          <w:rFonts w:ascii="Arial" w:hAnsi="Arial" w:eastAsia="Arial" w:cs="Arial"/>
          <w:noProof w:val="0"/>
          <w:sz w:val="22"/>
          <w:szCs w:val="22"/>
          <w:lang w:val="en-GB"/>
        </w:rPr>
        <w:t>therapist,</w:t>
      </w:r>
      <w:r w:rsidRPr="027B797D" w:rsidR="2412A644">
        <w:rPr>
          <w:rFonts w:ascii="Arial" w:hAnsi="Arial" w:eastAsia="Arial" w:cs="Arial"/>
          <w:noProof w:val="0"/>
          <w:sz w:val="22"/>
          <w:szCs w:val="22"/>
          <w:lang w:val="en-GB"/>
        </w:rPr>
        <w:t xml:space="preserve"> and you may also want to develop areas of clinical specialism</w:t>
      </w:r>
      <w:r w:rsidRPr="027B797D" w:rsidR="148F43DF">
        <w:rPr>
          <w:rFonts w:ascii="Arial" w:hAnsi="Arial" w:eastAsia="Arial" w:cs="Arial"/>
          <w:noProof w:val="0"/>
          <w:sz w:val="22"/>
          <w:szCs w:val="22"/>
          <w:lang w:val="en-GB"/>
        </w:rPr>
        <w:t xml:space="preserve"> or work with </w:t>
      </w:r>
      <w:r w:rsidRPr="027B797D" w:rsidR="06914782">
        <w:rPr>
          <w:rFonts w:ascii="Arial" w:hAnsi="Arial" w:eastAsia="Arial" w:cs="Arial"/>
          <w:noProof w:val="0"/>
          <w:sz w:val="22"/>
          <w:szCs w:val="22"/>
          <w:lang w:val="en-GB"/>
        </w:rPr>
        <w:t>patients</w:t>
      </w:r>
      <w:r w:rsidRPr="027B797D" w:rsidR="148F43DF">
        <w:rPr>
          <w:rFonts w:ascii="Arial" w:hAnsi="Arial" w:eastAsia="Arial" w:cs="Arial"/>
          <w:noProof w:val="0"/>
          <w:sz w:val="22"/>
          <w:szCs w:val="22"/>
          <w:lang w:val="en-GB"/>
        </w:rPr>
        <w:t xml:space="preserve"> who have various disorders such as </w:t>
      </w:r>
      <w:r w:rsidRPr="027B797D" w:rsidR="5FD8E133">
        <w:rPr>
          <w:rFonts w:ascii="Arial" w:hAnsi="Arial" w:eastAsia="Arial" w:cs="Arial"/>
          <w:noProof w:val="0"/>
          <w:sz w:val="22"/>
          <w:szCs w:val="22"/>
          <w:lang w:val="en-GB"/>
        </w:rPr>
        <w:t>bipolar disorder</w:t>
      </w:r>
      <w:r w:rsidRPr="027B797D" w:rsidR="273ED4E9">
        <w:rPr>
          <w:rFonts w:ascii="Arial" w:hAnsi="Arial" w:eastAsia="Arial" w:cs="Arial"/>
          <w:noProof w:val="0"/>
          <w:sz w:val="22"/>
          <w:szCs w:val="22"/>
          <w:lang w:val="en-GB"/>
        </w:rPr>
        <w:t xml:space="preserve"> </w:t>
      </w:r>
      <w:r w:rsidRPr="027B797D" w:rsidR="148F43DF">
        <w:rPr>
          <w:rFonts w:ascii="Arial" w:hAnsi="Arial" w:eastAsia="Arial" w:cs="Arial"/>
          <w:noProof w:val="0"/>
          <w:sz w:val="22"/>
          <w:szCs w:val="22"/>
          <w:lang w:val="en-GB"/>
        </w:rPr>
        <w:t>and</w:t>
      </w:r>
      <w:r w:rsidRPr="027B797D" w:rsidR="0634E4CE">
        <w:rPr>
          <w:rFonts w:ascii="Arial" w:hAnsi="Arial" w:eastAsia="Arial" w:cs="Arial"/>
          <w:noProof w:val="0"/>
          <w:sz w:val="22"/>
          <w:szCs w:val="22"/>
          <w:lang w:val="en-GB"/>
        </w:rPr>
        <w:t xml:space="preserve"> eating disorders.</w:t>
      </w:r>
    </w:p>
    <w:p w:rsidRPr="00FB719F" w:rsidR="005F6BED" w:rsidP="027B797D" w:rsidRDefault="005F6BED" w14:paraId="7E6BF097" w14:textId="311CE544">
      <w:pPr>
        <w:pStyle w:val="Normal"/>
        <w:spacing w:line="360" w:lineRule="auto"/>
        <w:jc w:val="both"/>
        <w:rPr>
          <w:rFonts w:ascii="Arial" w:hAnsi="Arial" w:eastAsia="Arial" w:cs="Arial"/>
          <w:noProof w:val="0"/>
          <w:sz w:val="22"/>
          <w:szCs w:val="22"/>
          <w:lang w:val="en-GB"/>
        </w:rPr>
      </w:pPr>
    </w:p>
    <w:p w:rsidRPr="00316792" w:rsidR="00316792" w:rsidP="027B797D" w:rsidRDefault="00316792" w14:paraId="04EF1DF3" w14:textId="14DE10A3">
      <w:pPr>
        <w:pStyle w:val="Heading1"/>
        <w:jc w:val="left"/>
        <w:rPr>
          <w:rFonts w:ascii="Arial" w:hAnsi="Arial" w:eastAsia="Arial" w:cs="Arial"/>
          <w:b w:val="1"/>
          <w:bCs w:val="1"/>
          <w:sz w:val="22"/>
          <w:szCs w:val="22"/>
        </w:rPr>
      </w:pPr>
      <w:bookmarkStart w:name="_Toc1997114829" w:id="1190416641"/>
      <w:r w:rsidRPr="0A587003" w:rsidR="05215657">
        <w:rPr>
          <w:rFonts w:ascii="Arial" w:hAnsi="Arial" w:eastAsia="Arial" w:cs="Arial"/>
          <w:b w:val="1"/>
          <w:bCs w:val="1"/>
          <w:sz w:val="22"/>
          <w:szCs w:val="22"/>
        </w:rPr>
        <w:t xml:space="preserve">2.1 </w:t>
      </w:r>
      <w:r w:rsidRPr="0A587003" w:rsidR="4749EA25">
        <w:rPr>
          <w:rFonts w:ascii="Arial" w:hAnsi="Arial" w:eastAsia="Arial" w:cs="Arial"/>
          <w:b w:val="1"/>
          <w:bCs w:val="1"/>
          <w:sz w:val="22"/>
          <w:szCs w:val="22"/>
        </w:rPr>
        <w:t>Skills and Knowledge</w:t>
      </w:r>
      <w:bookmarkEnd w:id="1190416641"/>
    </w:p>
    <w:p w:rsidR="027B797D" w:rsidP="027B797D" w:rsidRDefault="027B797D" w14:paraId="0E8C803B" w14:textId="54954325">
      <w:pPr>
        <w:pStyle w:val="Normal"/>
      </w:pPr>
    </w:p>
    <w:p w:rsidR="3F09F3E2" w:rsidP="0A587003" w:rsidRDefault="3F09F3E2" w14:paraId="65BC86FD" w14:textId="24611270">
      <w:pPr>
        <w:pStyle w:val="Normal"/>
        <w:spacing w:line="360" w:lineRule="auto"/>
        <w:jc w:val="both"/>
        <w:rPr>
          <w:rFonts w:ascii="Arial" w:hAnsi="Arial" w:eastAsia="Arial" w:cs="Arial"/>
          <w:noProof w:val="0"/>
          <w:lang w:val="en-GB"/>
        </w:rPr>
      </w:pPr>
      <w:r w:rsidRPr="0A587003" w:rsidR="3F09F3E2">
        <w:rPr>
          <w:rFonts w:ascii="Arial" w:hAnsi="Arial" w:eastAsia="Arial" w:cs="Arial"/>
        </w:rPr>
        <w:t xml:space="preserve">Those with a range of experience are welcome to </w:t>
      </w:r>
      <w:r w:rsidRPr="0A587003" w:rsidR="3F09F3E2">
        <w:rPr>
          <w:rFonts w:ascii="Arial" w:hAnsi="Arial" w:eastAsia="Arial" w:cs="Arial"/>
        </w:rPr>
        <w:t>enrol</w:t>
      </w:r>
      <w:r w:rsidRPr="0A587003" w:rsidR="3F09F3E2">
        <w:rPr>
          <w:rFonts w:ascii="Arial" w:hAnsi="Arial" w:eastAsia="Arial" w:cs="Arial"/>
        </w:rPr>
        <w:t xml:space="preserve"> in cognitive behavioural therapy (CBT) training. According to the NHS (2022) the postgraduate diploma typically requires a degree, but other qualifications may also be accepted if you demonstrate them. </w:t>
      </w:r>
      <w:r w:rsidRPr="0A587003" w:rsidR="45FADD59">
        <w:rPr>
          <w:rFonts w:ascii="Arial" w:hAnsi="Arial" w:eastAsia="Arial" w:cs="Arial"/>
        </w:rPr>
        <w:t>In addition, to apply for this position you must also have experience in a core mental health profession or be able to demonstrate equivalency of training to a core mental health professional.</w:t>
      </w:r>
      <w:r w:rsidRPr="0A587003" w:rsidR="1939C8FD">
        <w:rPr>
          <w:rFonts w:ascii="Arial" w:hAnsi="Arial" w:eastAsia="Arial" w:cs="Arial"/>
        </w:rPr>
        <w:t xml:space="preserve"> </w:t>
      </w:r>
      <w:r w:rsidRPr="0A587003" w:rsidR="7A24A9CB">
        <w:rPr>
          <w:rFonts w:ascii="Arial" w:hAnsi="Arial" w:eastAsia="Arial" w:cs="Arial"/>
        </w:rPr>
        <w:t>A</w:t>
      </w:r>
      <w:r w:rsidRPr="0A587003" w:rsidR="338BD641">
        <w:rPr>
          <w:rFonts w:ascii="Arial" w:hAnsi="Arial" w:eastAsia="Arial" w:cs="Arial"/>
        </w:rPr>
        <w:t>s laid out by</w:t>
      </w:r>
      <w:r w:rsidRPr="0A587003" w:rsidR="7A24A9CB">
        <w:rPr>
          <w:rFonts w:ascii="Arial" w:hAnsi="Arial" w:eastAsia="Arial" w:cs="Arial"/>
        </w:rPr>
        <w:t xml:space="preserve"> BABCP (2022), the leading organisation for Cognitive Behavioural Therapy (CBT) in the UK and Ireland, to become accredited as a CBT practitioner a practitioner must demonstrate that they've met the standards, in addition to providing evidence that:</w:t>
      </w:r>
    </w:p>
    <w:p w:rsidR="027B797D" w:rsidP="027B797D" w:rsidRDefault="027B797D" w14:paraId="01E54CB9" w14:textId="550BC605">
      <w:pPr>
        <w:pStyle w:val="Normal"/>
        <w:spacing w:line="360" w:lineRule="auto"/>
        <w:jc w:val="both"/>
        <w:rPr>
          <w:rFonts w:ascii="Arial" w:hAnsi="Arial" w:eastAsia="Arial" w:cs="Arial"/>
        </w:rPr>
      </w:pPr>
    </w:p>
    <w:p w:rsidR="027B797D" w:rsidP="027B797D" w:rsidRDefault="027B797D" w14:paraId="2126DD4F" w14:textId="144EE851">
      <w:pPr>
        <w:pStyle w:val="Normal"/>
        <w:jc w:val="both"/>
        <w:rPr>
          <w:rFonts w:ascii="Arial" w:hAnsi="Arial" w:eastAsia="Arial" w:cs="Arial"/>
          <w:b w:val="0"/>
          <w:bCs w:val="0"/>
          <w:i w:val="0"/>
          <w:iCs w:val="0"/>
          <w:caps w:val="0"/>
          <w:smallCaps w:val="0"/>
          <w:noProof w:val="0"/>
          <w:color w:val="111111"/>
          <w:sz w:val="22"/>
          <w:szCs w:val="22"/>
          <w:lang w:val="en-GB"/>
        </w:rPr>
      </w:pPr>
    </w:p>
    <w:p w:rsidR="31D7FB1B" w:rsidP="027B797D" w:rsidRDefault="31D7FB1B" w14:paraId="4BC73A83" w14:textId="085F2538">
      <w:pPr>
        <w:pStyle w:val="Normal"/>
        <w:ind w:left="0"/>
        <w:jc w:val="both"/>
        <w:rPr>
          <w:rFonts w:ascii="Arial" w:hAnsi="Arial" w:eastAsia="Arial" w:cs="Arial"/>
          <w:b w:val="0"/>
          <w:bCs w:val="0"/>
          <w:i w:val="0"/>
          <w:iCs w:val="0"/>
          <w:caps w:val="0"/>
          <w:smallCaps w:val="0"/>
          <w:noProof w:val="0"/>
          <w:color w:val="111111"/>
          <w:sz w:val="22"/>
          <w:szCs w:val="22"/>
          <w:lang w:val="en-GB"/>
        </w:rPr>
      </w:pPr>
      <w:r w:rsidRPr="027B797D" w:rsidR="31D7FB1B">
        <w:rPr>
          <w:rFonts w:ascii="Arial" w:hAnsi="Arial" w:eastAsia="Arial" w:cs="Arial"/>
          <w:b w:val="0"/>
          <w:bCs w:val="0"/>
          <w:i w:val="0"/>
          <w:iCs w:val="0"/>
          <w:caps w:val="0"/>
          <w:smallCaps w:val="0"/>
          <w:noProof w:val="0"/>
          <w:color w:val="111111"/>
          <w:sz w:val="22"/>
          <w:szCs w:val="22"/>
          <w:lang w:val="en-GB"/>
        </w:rPr>
        <w:t>• You adhere to BABCP Standards of Performance, Conduct and Ethics</w:t>
      </w:r>
    </w:p>
    <w:p w:rsidR="31D7FB1B" w:rsidP="027B797D" w:rsidRDefault="31D7FB1B" w14:paraId="5564158B" w14:textId="429F9FE2">
      <w:pPr>
        <w:pStyle w:val="Normal"/>
        <w:ind w:left="0"/>
        <w:jc w:val="both"/>
        <w:rPr>
          <w:rFonts w:ascii="Arial" w:hAnsi="Arial" w:eastAsia="Arial" w:cs="Arial"/>
          <w:b w:val="0"/>
          <w:bCs w:val="0"/>
          <w:i w:val="0"/>
          <w:iCs w:val="0"/>
          <w:caps w:val="0"/>
          <w:smallCaps w:val="0"/>
          <w:noProof w:val="0"/>
          <w:color w:val="111111"/>
          <w:sz w:val="22"/>
          <w:szCs w:val="22"/>
          <w:lang w:val="en-GB"/>
        </w:rPr>
      </w:pPr>
      <w:r w:rsidRPr="027B797D" w:rsidR="31D7FB1B">
        <w:rPr>
          <w:rFonts w:ascii="Arial" w:hAnsi="Arial" w:eastAsia="Arial" w:cs="Arial"/>
          <w:b w:val="0"/>
          <w:bCs w:val="0"/>
          <w:i w:val="0"/>
          <w:iCs w:val="0"/>
          <w:caps w:val="0"/>
          <w:smallCaps w:val="0"/>
          <w:noProof w:val="0"/>
          <w:color w:val="111111"/>
          <w:sz w:val="22"/>
          <w:szCs w:val="22"/>
          <w:lang w:val="en-GB"/>
        </w:rPr>
        <w:t>• CBT is one of your main psychotherapy models</w:t>
      </w:r>
    </w:p>
    <w:p w:rsidR="31D7FB1B" w:rsidP="027B797D" w:rsidRDefault="31D7FB1B" w14:paraId="7D73E4EE" w14:textId="7000CAE6">
      <w:pPr>
        <w:pStyle w:val="Normal"/>
        <w:ind w:left="0"/>
        <w:jc w:val="both"/>
        <w:rPr>
          <w:rFonts w:ascii="Arial" w:hAnsi="Arial" w:eastAsia="Arial" w:cs="Arial"/>
          <w:b w:val="0"/>
          <w:bCs w:val="0"/>
          <w:i w:val="0"/>
          <w:iCs w:val="0"/>
          <w:caps w:val="0"/>
          <w:smallCaps w:val="0"/>
          <w:noProof w:val="0"/>
          <w:color w:val="111111"/>
          <w:sz w:val="22"/>
          <w:szCs w:val="22"/>
          <w:lang w:val="en-GB"/>
        </w:rPr>
      </w:pPr>
      <w:r w:rsidRPr="027B797D" w:rsidR="31D7FB1B">
        <w:rPr>
          <w:rFonts w:ascii="Arial" w:hAnsi="Arial" w:eastAsia="Arial" w:cs="Arial"/>
          <w:b w:val="0"/>
          <w:bCs w:val="0"/>
          <w:i w:val="0"/>
          <w:iCs w:val="0"/>
          <w:caps w:val="0"/>
          <w:smallCaps w:val="0"/>
          <w:noProof w:val="0"/>
          <w:color w:val="111111"/>
          <w:sz w:val="22"/>
          <w:szCs w:val="22"/>
          <w:lang w:val="en-GB"/>
        </w:rPr>
        <w:t>• You have on-going CBT clinical supervision</w:t>
      </w:r>
    </w:p>
    <w:p w:rsidR="31D7FB1B" w:rsidP="027B797D" w:rsidRDefault="31D7FB1B" w14:paraId="3991DFFC" w14:textId="26B5F750">
      <w:pPr>
        <w:pStyle w:val="Normal"/>
        <w:ind w:left="0"/>
        <w:jc w:val="both"/>
        <w:rPr>
          <w:rFonts w:ascii="Arial" w:hAnsi="Arial" w:eastAsia="Arial" w:cs="Arial"/>
          <w:b w:val="0"/>
          <w:bCs w:val="0"/>
          <w:i w:val="0"/>
          <w:iCs w:val="0"/>
          <w:caps w:val="0"/>
          <w:smallCaps w:val="0"/>
          <w:noProof w:val="0"/>
          <w:color w:val="111111"/>
          <w:sz w:val="22"/>
          <w:szCs w:val="22"/>
          <w:lang w:val="en-GB"/>
        </w:rPr>
      </w:pPr>
      <w:r w:rsidRPr="027B797D" w:rsidR="31D7FB1B">
        <w:rPr>
          <w:rFonts w:ascii="Arial" w:hAnsi="Arial" w:eastAsia="Arial" w:cs="Arial"/>
          <w:b w:val="0"/>
          <w:bCs w:val="0"/>
          <w:i w:val="0"/>
          <w:iCs w:val="0"/>
          <w:caps w:val="0"/>
          <w:smallCaps w:val="0"/>
          <w:noProof w:val="0"/>
          <w:color w:val="111111"/>
          <w:sz w:val="22"/>
          <w:szCs w:val="22"/>
          <w:lang w:val="en-GB"/>
        </w:rPr>
        <w:t>• You participate in continuing professional development (CPD)</w:t>
      </w:r>
    </w:p>
    <w:p w:rsidR="027B797D" w:rsidP="027B797D" w:rsidRDefault="027B797D" w14:paraId="5457A467" w14:textId="3FFA8177">
      <w:pPr>
        <w:pStyle w:val="Normal"/>
        <w:ind w:left="0"/>
        <w:jc w:val="both"/>
        <w:rPr>
          <w:rFonts w:ascii="Arial" w:hAnsi="Arial" w:eastAsia="Arial" w:cs="Arial"/>
          <w:b w:val="0"/>
          <w:bCs w:val="0"/>
          <w:i w:val="0"/>
          <w:iCs w:val="0"/>
          <w:caps w:val="0"/>
          <w:smallCaps w:val="0"/>
          <w:noProof w:val="0"/>
          <w:color w:val="111111"/>
          <w:sz w:val="22"/>
          <w:szCs w:val="22"/>
          <w:lang w:val="en-GB"/>
        </w:rPr>
      </w:pPr>
    </w:p>
    <w:p w:rsidR="027B797D" w:rsidP="0A587003" w:rsidRDefault="027B797D" w14:paraId="4C28CF77" w14:textId="7807D643">
      <w:pPr>
        <w:pStyle w:val="Normal"/>
        <w:ind w:left="0"/>
        <w:jc w:val="both"/>
        <w:rPr>
          <w:rFonts w:ascii="Arial" w:hAnsi="Arial" w:eastAsia="Arial" w:cs="Arial"/>
          <w:b w:val="0"/>
          <w:bCs w:val="0"/>
          <w:i w:val="0"/>
          <w:iCs w:val="0"/>
          <w:caps w:val="0"/>
          <w:smallCaps w:val="0"/>
          <w:noProof w:val="0"/>
          <w:color w:val="111111"/>
          <w:sz w:val="22"/>
          <w:szCs w:val="22"/>
          <w:lang w:val="en-GB"/>
        </w:rPr>
      </w:pPr>
    </w:p>
    <w:p w:rsidR="027B797D" w:rsidP="027B797D" w:rsidRDefault="027B797D" w14:paraId="59C1C693" w14:textId="77A5665A">
      <w:pPr>
        <w:pStyle w:val="Normal"/>
        <w:ind w:left="0"/>
        <w:jc w:val="both"/>
        <w:rPr>
          <w:rFonts w:ascii="Arial" w:hAnsi="Arial" w:eastAsia="Arial" w:cs="Arial"/>
          <w:b w:val="0"/>
          <w:bCs w:val="0"/>
          <w:i w:val="0"/>
          <w:iCs w:val="0"/>
          <w:caps w:val="0"/>
          <w:smallCaps w:val="0"/>
          <w:noProof w:val="0"/>
          <w:color w:val="111111"/>
          <w:sz w:val="22"/>
          <w:szCs w:val="22"/>
          <w:lang w:val="en-GB"/>
        </w:rPr>
      </w:pPr>
    </w:p>
    <w:p w:rsidR="027B797D" w:rsidP="0A587003" w:rsidRDefault="027B797D" w14:paraId="248C37CD" w14:textId="002D0747">
      <w:pPr>
        <w:pStyle w:val="Normal"/>
        <w:ind w:left="0"/>
        <w:jc w:val="both"/>
        <w:rPr>
          <w:rFonts w:ascii="Arial" w:hAnsi="Arial" w:eastAsia="Arial" w:cs="Arial"/>
          <w:b w:val="0"/>
          <w:bCs w:val="0"/>
          <w:i w:val="0"/>
          <w:iCs w:val="0"/>
          <w:caps w:val="0"/>
          <w:smallCaps w:val="0"/>
          <w:noProof w:val="0"/>
          <w:color w:val="111111"/>
          <w:sz w:val="22"/>
          <w:szCs w:val="22"/>
          <w:lang w:val="en-GB"/>
        </w:rPr>
      </w:pPr>
    </w:p>
    <w:p w:rsidR="0A587003" w:rsidP="0A587003" w:rsidRDefault="0A587003" w14:paraId="0E6598A9" w14:textId="72E06FA2">
      <w:pPr>
        <w:pStyle w:val="Normal"/>
        <w:ind w:left="0"/>
        <w:jc w:val="both"/>
        <w:rPr>
          <w:rFonts w:ascii="Arial" w:hAnsi="Arial" w:eastAsia="Arial" w:cs="Arial"/>
          <w:b w:val="0"/>
          <w:bCs w:val="0"/>
          <w:i w:val="0"/>
          <w:iCs w:val="0"/>
          <w:caps w:val="0"/>
          <w:smallCaps w:val="0"/>
          <w:noProof w:val="0"/>
          <w:color w:val="111111"/>
          <w:sz w:val="22"/>
          <w:szCs w:val="22"/>
          <w:lang w:val="en-GB"/>
        </w:rPr>
      </w:pPr>
    </w:p>
    <w:p w:rsidR="0A587003" w:rsidP="0A587003" w:rsidRDefault="0A587003" w14:paraId="1DB3FE8F" w14:textId="4F4E36D4">
      <w:pPr>
        <w:pStyle w:val="Normal"/>
        <w:ind w:left="0"/>
        <w:jc w:val="both"/>
        <w:rPr>
          <w:rFonts w:ascii="Arial" w:hAnsi="Arial" w:eastAsia="Arial" w:cs="Arial"/>
          <w:b w:val="0"/>
          <w:bCs w:val="0"/>
          <w:i w:val="0"/>
          <w:iCs w:val="0"/>
          <w:caps w:val="0"/>
          <w:smallCaps w:val="0"/>
          <w:noProof w:val="0"/>
          <w:color w:val="111111"/>
          <w:sz w:val="22"/>
          <w:szCs w:val="22"/>
          <w:lang w:val="en-GB"/>
        </w:rPr>
      </w:pPr>
    </w:p>
    <w:p w:rsidR="0A587003" w:rsidP="0A587003" w:rsidRDefault="0A587003" w14:paraId="2F3ABA94" w14:textId="388FDBC5">
      <w:pPr>
        <w:pStyle w:val="Normal"/>
        <w:ind w:left="0"/>
        <w:jc w:val="both"/>
        <w:rPr>
          <w:rFonts w:ascii="Arial" w:hAnsi="Arial" w:eastAsia="Arial" w:cs="Arial"/>
          <w:b w:val="0"/>
          <w:bCs w:val="0"/>
          <w:i w:val="0"/>
          <w:iCs w:val="0"/>
          <w:caps w:val="0"/>
          <w:smallCaps w:val="0"/>
          <w:noProof w:val="0"/>
          <w:color w:val="111111"/>
          <w:sz w:val="22"/>
          <w:szCs w:val="22"/>
          <w:lang w:val="en-GB"/>
        </w:rPr>
      </w:pPr>
    </w:p>
    <w:p w:rsidR="0A587003" w:rsidP="0A587003" w:rsidRDefault="0A587003" w14:paraId="5EC00EC9" w14:textId="5D70AD6C">
      <w:pPr>
        <w:pStyle w:val="Normal"/>
        <w:ind w:left="0"/>
        <w:jc w:val="both"/>
        <w:rPr>
          <w:rFonts w:ascii="Arial" w:hAnsi="Arial" w:eastAsia="Arial" w:cs="Arial"/>
          <w:b w:val="0"/>
          <w:bCs w:val="0"/>
          <w:i w:val="0"/>
          <w:iCs w:val="0"/>
          <w:caps w:val="0"/>
          <w:smallCaps w:val="0"/>
          <w:noProof w:val="0"/>
          <w:color w:val="111111"/>
          <w:sz w:val="22"/>
          <w:szCs w:val="22"/>
          <w:lang w:val="en-GB"/>
        </w:rPr>
      </w:pPr>
    </w:p>
    <w:p w:rsidR="0A587003" w:rsidP="0A587003" w:rsidRDefault="0A587003" w14:paraId="3168E254" w14:textId="3E0BBB12">
      <w:pPr>
        <w:pStyle w:val="Normal"/>
        <w:ind w:left="0"/>
        <w:jc w:val="both"/>
        <w:rPr>
          <w:rFonts w:ascii="Arial" w:hAnsi="Arial" w:eastAsia="Arial" w:cs="Arial"/>
          <w:b w:val="0"/>
          <w:bCs w:val="0"/>
          <w:i w:val="0"/>
          <w:iCs w:val="0"/>
          <w:caps w:val="0"/>
          <w:smallCaps w:val="0"/>
          <w:noProof w:val="0"/>
          <w:color w:val="111111"/>
          <w:sz w:val="22"/>
          <w:szCs w:val="22"/>
          <w:lang w:val="en-GB"/>
        </w:rPr>
      </w:pPr>
    </w:p>
    <w:p w:rsidR="1641D027" w:rsidP="027B797D" w:rsidRDefault="1641D027" w14:paraId="42E7AA20" w14:textId="2A4D28CA">
      <w:pPr>
        <w:pStyle w:val="Normal"/>
        <w:spacing w:line="360" w:lineRule="auto"/>
        <w:ind w:left="0"/>
        <w:jc w:val="both"/>
        <w:rPr>
          <w:rFonts w:ascii="Arial" w:hAnsi="Arial" w:eastAsia="Arial" w:cs="Arial"/>
          <w:b w:val="0"/>
          <w:bCs w:val="0"/>
          <w:i w:val="0"/>
          <w:iCs w:val="0"/>
          <w:caps w:val="0"/>
          <w:smallCaps w:val="0"/>
          <w:noProof w:val="0"/>
          <w:color w:val="111111"/>
          <w:sz w:val="22"/>
          <w:szCs w:val="22"/>
          <w:lang w:val="en-GB"/>
        </w:rPr>
      </w:pPr>
      <w:r w:rsidRPr="027B797D" w:rsidR="1641D027">
        <w:rPr>
          <w:rFonts w:ascii="Arial" w:hAnsi="Arial" w:eastAsia="Arial" w:cs="Arial"/>
          <w:b w:val="0"/>
          <w:bCs w:val="0"/>
          <w:i w:val="0"/>
          <w:iCs w:val="0"/>
          <w:caps w:val="0"/>
          <w:smallCaps w:val="0"/>
          <w:noProof w:val="0"/>
          <w:color w:val="111111"/>
          <w:sz w:val="22"/>
          <w:szCs w:val="22"/>
          <w:lang w:val="en-GB"/>
        </w:rPr>
        <w:t>Furthermore, the National Careers Service (2022) recommends the following skills and knowledge:</w:t>
      </w:r>
    </w:p>
    <w:p w:rsidR="027B797D" w:rsidP="0A587003" w:rsidRDefault="027B797D" w14:paraId="08381D0B" w14:textId="31FC0122">
      <w:pPr>
        <w:pStyle w:val="Normal"/>
        <w:spacing w:line="360" w:lineRule="auto"/>
        <w:ind w:left="0"/>
        <w:jc w:val="both"/>
        <w:rPr>
          <w:rFonts w:ascii="Arial" w:hAnsi="Arial" w:eastAsia="Arial" w:cs="Arial"/>
          <w:b w:val="0"/>
          <w:bCs w:val="0"/>
          <w:i w:val="0"/>
          <w:iCs w:val="0"/>
          <w:caps w:val="0"/>
          <w:smallCaps w:val="0"/>
          <w:noProof w:val="0"/>
          <w:color w:val="111111"/>
          <w:sz w:val="22"/>
          <w:szCs w:val="22"/>
          <w:lang w:val="en-GB"/>
        </w:rPr>
      </w:pPr>
    </w:p>
    <w:p w:rsidR="784A785C" w:rsidP="027B797D" w:rsidRDefault="784A785C" w14:paraId="7CA391F6" w14:textId="14EDD994">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Active listening skills and non-judgemental behaviour are essential counselling skills</w:t>
      </w:r>
    </w:p>
    <w:p w:rsidR="784A785C" w:rsidP="027B797D" w:rsidRDefault="784A785C" w14:paraId="2C6AF9AF" w14:textId="1379DD33">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An understanding of psychology</w:t>
      </w:r>
    </w:p>
    <w:p w:rsidR="784A785C" w:rsidP="027B797D" w:rsidRDefault="784A785C" w14:paraId="3D2A2125" w14:textId="43ACB0E3">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Being able to understand the reactions of others</w:t>
      </w:r>
    </w:p>
    <w:p w:rsidR="784A785C" w:rsidP="027B797D" w:rsidRDefault="784A785C" w14:paraId="41CD469D" w14:textId="4046F4C7">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In stressful situations, patience and calmness are essential</w:t>
      </w:r>
    </w:p>
    <w:p w:rsidR="784A785C" w:rsidP="027B797D" w:rsidRDefault="784A785C" w14:paraId="1BE6EF55" w14:textId="094C8FF5">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A sensitive and understanding approach</w:t>
      </w:r>
    </w:p>
    <w:p w:rsidR="784A785C" w:rsidP="027B797D" w:rsidRDefault="784A785C" w14:paraId="3D64D307" w14:textId="72DE1A11">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Working well under pressure and accepting criticism</w:t>
      </w:r>
    </w:p>
    <w:p w:rsidR="784A785C" w:rsidP="027B797D" w:rsidRDefault="784A785C" w14:paraId="3403484C" w14:textId="484AEF37">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A high level of verbal communication</w:t>
      </w:r>
    </w:p>
    <w:p w:rsidR="784A785C" w:rsidP="027B797D" w:rsidRDefault="784A785C" w14:paraId="3580A45D" w14:textId="4C7DD9EC">
      <w:pPr>
        <w:pStyle w:val="ListParagraph"/>
        <w:numPr>
          <w:ilvl w:val="0"/>
          <w:numId w:val="2"/>
        </w:numPr>
        <w:spacing w:line="360" w:lineRule="auto"/>
        <w:jc w:val="both"/>
        <w:rPr>
          <w:rFonts w:ascii="Arial" w:hAnsi="Arial" w:eastAsia="Arial" w:cs="Arial"/>
          <w:noProof w:val="0"/>
          <w:sz w:val="22"/>
          <w:szCs w:val="22"/>
          <w:lang w:val="en-GB"/>
        </w:rPr>
      </w:pPr>
      <w:r w:rsidRPr="027B797D" w:rsidR="784A785C">
        <w:rPr>
          <w:rFonts w:ascii="Arial" w:hAnsi="Arial" w:eastAsia="Arial" w:cs="Arial"/>
          <w:noProof w:val="0"/>
          <w:sz w:val="22"/>
          <w:szCs w:val="22"/>
          <w:lang w:val="en-GB"/>
        </w:rPr>
        <w:t>Competence in using computers and software packages</w:t>
      </w:r>
    </w:p>
    <w:p w:rsidR="61338A73" w:rsidP="027B797D" w:rsidRDefault="61338A73" w14:paraId="178ADD0B" w14:textId="0B34F6A2">
      <w:pPr>
        <w:pStyle w:val="Normal"/>
        <w:ind w:left="0"/>
        <w:jc w:val="both"/>
        <w:rPr>
          <w:rFonts w:ascii="Arial" w:hAnsi="Arial" w:eastAsia="Arial" w:cs="Arial"/>
          <w:b w:val="0"/>
          <w:bCs w:val="0"/>
          <w:i w:val="0"/>
          <w:iCs w:val="0"/>
          <w:caps w:val="0"/>
          <w:smallCaps w:val="0"/>
          <w:noProof w:val="0"/>
          <w:color w:val="111111"/>
          <w:sz w:val="22"/>
          <w:szCs w:val="22"/>
          <w:lang w:val="en-GB"/>
        </w:rPr>
      </w:pPr>
      <w:r w:rsidRPr="027B797D" w:rsidR="61338A73">
        <w:rPr>
          <w:rFonts w:ascii="Arial" w:hAnsi="Arial" w:eastAsia="Arial" w:cs="Arial"/>
          <w:b w:val="0"/>
          <w:bCs w:val="0"/>
          <w:i w:val="0"/>
          <w:iCs w:val="0"/>
          <w:caps w:val="0"/>
          <w:smallCaps w:val="0"/>
          <w:noProof w:val="0"/>
          <w:color w:val="111111"/>
          <w:sz w:val="22"/>
          <w:szCs w:val="22"/>
          <w:lang w:val="en-GB"/>
        </w:rPr>
        <w:t xml:space="preserve"> </w:t>
      </w:r>
    </w:p>
    <w:p w:rsidR="027B797D" w:rsidP="027B797D" w:rsidRDefault="027B797D" w14:paraId="19DFBCFE" w14:textId="156E59A3">
      <w:pPr>
        <w:pStyle w:val="Normal"/>
        <w:spacing w:line="360" w:lineRule="auto"/>
        <w:jc w:val="both"/>
        <w:rPr>
          <w:rFonts w:ascii="Arial" w:hAnsi="Arial" w:eastAsia="Arial" w:cs="Arial"/>
        </w:rPr>
      </w:pPr>
    </w:p>
    <w:p w:rsidR="027B797D" w:rsidP="027B797D" w:rsidRDefault="027B797D" w14:paraId="5D4949C5" w14:textId="3D193D5D">
      <w:pPr>
        <w:pStyle w:val="Normal"/>
        <w:spacing w:line="360" w:lineRule="auto"/>
        <w:jc w:val="both"/>
        <w:rPr>
          <w:rFonts w:ascii="Arial" w:hAnsi="Arial" w:eastAsia="Arial" w:cs="Arial"/>
        </w:rPr>
      </w:pPr>
    </w:p>
    <w:p w:rsidR="027B797D" w:rsidP="027B797D" w:rsidRDefault="027B797D" w14:paraId="667F3E19" w14:textId="3A71BC77">
      <w:pPr>
        <w:pStyle w:val="Normal"/>
      </w:pPr>
    </w:p>
    <w:p w:rsidR="027B797D" w:rsidP="027B797D" w:rsidRDefault="027B797D" w14:paraId="168697AC" w14:textId="3AEEB0E3">
      <w:pPr>
        <w:pStyle w:val="Normal"/>
      </w:pPr>
    </w:p>
    <w:p w:rsidR="027B797D" w:rsidP="027B797D" w:rsidRDefault="027B797D" w14:paraId="5EC21510" w14:textId="4BD7F60A">
      <w:pPr>
        <w:pStyle w:val="Normal"/>
      </w:pPr>
    </w:p>
    <w:p w:rsidR="027B797D" w:rsidP="027B797D" w:rsidRDefault="027B797D" w14:paraId="7277100B" w14:textId="263F28AB">
      <w:pPr>
        <w:pStyle w:val="Heading1"/>
        <w:jc w:val="center"/>
        <w:rPr>
          <w:rFonts w:ascii="Arial" w:hAnsi="Arial" w:eastAsia="Arial" w:cs="Arial"/>
          <w:b w:val="1"/>
          <w:bCs w:val="1"/>
          <w:sz w:val="22"/>
          <w:szCs w:val="22"/>
        </w:rPr>
      </w:pPr>
    </w:p>
    <w:p w:rsidR="027B797D" w:rsidP="027B797D" w:rsidRDefault="027B797D" w14:paraId="7C2B7897" w14:textId="5DD818F0">
      <w:pPr>
        <w:pStyle w:val="Normal"/>
      </w:pPr>
    </w:p>
    <w:p w:rsidR="027B797D" w:rsidP="027B797D" w:rsidRDefault="027B797D" w14:paraId="3F3C5252" w14:textId="7D5C94E3">
      <w:pPr>
        <w:pStyle w:val="Normal"/>
      </w:pPr>
    </w:p>
    <w:p w:rsidR="027B797D" w:rsidP="027B797D" w:rsidRDefault="027B797D" w14:paraId="7501993A" w14:textId="1B522230">
      <w:pPr>
        <w:pStyle w:val="Normal"/>
      </w:pPr>
    </w:p>
    <w:p w:rsidR="027B797D" w:rsidP="027B797D" w:rsidRDefault="027B797D" w14:paraId="5725FC69" w14:textId="1F810ACD">
      <w:pPr>
        <w:pStyle w:val="Normal"/>
      </w:pPr>
    </w:p>
    <w:p w:rsidR="0A587003" w:rsidP="0A587003" w:rsidRDefault="0A587003" w14:paraId="191BB8F8" w14:textId="63DF7494">
      <w:pPr>
        <w:pStyle w:val="Normal"/>
      </w:pPr>
    </w:p>
    <w:p w:rsidR="0A587003" w:rsidP="0A587003" w:rsidRDefault="0A587003" w14:paraId="13986DC7" w14:textId="1428DE37">
      <w:pPr>
        <w:pStyle w:val="Normal"/>
      </w:pPr>
    </w:p>
    <w:p w:rsidR="0A587003" w:rsidP="0A587003" w:rsidRDefault="0A587003" w14:paraId="13B95CA2" w14:textId="2C2F66A5">
      <w:pPr>
        <w:pStyle w:val="Normal"/>
      </w:pPr>
    </w:p>
    <w:p w:rsidR="0A587003" w:rsidP="0A587003" w:rsidRDefault="0A587003" w14:paraId="3D89ADB4" w14:textId="6DD16829">
      <w:pPr>
        <w:pStyle w:val="Normal"/>
      </w:pPr>
    </w:p>
    <w:p w:rsidR="0A587003" w:rsidP="0A587003" w:rsidRDefault="0A587003" w14:paraId="2FF604D2" w14:textId="42947C85">
      <w:pPr>
        <w:pStyle w:val="Normal"/>
      </w:pPr>
    </w:p>
    <w:p w:rsidR="0A587003" w:rsidP="0A587003" w:rsidRDefault="0A587003" w14:paraId="1F7B8602" w14:textId="58F6FD7A">
      <w:pPr>
        <w:pStyle w:val="Normal"/>
      </w:pPr>
    </w:p>
    <w:p w:rsidR="44D67A24" w:rsidP="0A587003" w:rsidRDefault="44D67A24" w14:paraId="655892EC" w14:textId="42A7D281">
      <w:pPr>
        <w:pStyle w:val="Heading1"/>
        <w:jc w:val="center"/>
        <w:rPr>
          <w:rFonts w:ascii="Arial" w:hAnsi="Arial" w:eastAsia="Arial" w:cs="Arial"/>
          <w:b w:val="1"/>
          <w:bCs w:val="1"/>
          <w:sz w:val="22"/>
          <w:szCs w:val="22"/>
        </w:rPr>
      </w:pPr>
      <w:bookmarkStart w:name="_Toc1213743347" w:id="1650916825"/>
      <w:r w:rsidRPr="0A587003" w:rsidR="44D67A24">
        <w:rPr>
          <w:rFonts w:ascii="Arial" w:hAnsi="Arial" w:eastAsia="Arial" w:cs="Arial"/>
          <w:b w:val="1"/>
          <w:bCs w:val="1"/>
          <w:sz w:val="22"/>
          <w:szCs w:val="22"/>
        </w:rPr>
        <w:t xml:space="preserve">4.0 </w:t>
      </w:r>
      <w:r w:rsidRPr="0A587003" w:rsidR="651E1385">
        <w:rPr>
          <w:rFonts w:ascii="Arial" w:hAnsi="Arial" w:eastAsia="Arial" w:cs="Arial"/>
          <w:b w:val="1"/>
          <w:bCs w:val="1"/>
          <w:sz w:val="22"/>
          <w:szCs w:val="22"/>
        </w:rPr>
        <w:t>Personal Development Plan</w:t>
      </w:r>
      <w:bookmarkEnd w:id="1650916825"/>
    </w:p>
    <w:p w:rsidR="2CFB1C27" w:rsidP="2CFB1C27" w:rsidRDefault="2CFB1C27" w14:paraId="1E83922A" w14:textId="2FD3922A">
      <w:pPr>
        <w:pStyle w:val="Normal"/>
      </w:pPr>
    </w:p>
    <w:tbl>
      <w:tblPr>
        <w:tblStyle w:val="GridTable6Colorful-Accent1"/>
        <w:tblW w:w="9155" w:type="dxa"/>
        <w:tblLayout w:type="fixed"/>
        <w:tblLook w:val="06A0" w:firstRow="1" w:lastRow="0" w:firstColumn="1" w:lastColumn="0" w:noHBand="1" w:noVBand="1"/>
      </w:tblPr>
      <w:tblGrid>
        <w:gridCol w:w="1980"/>
        <w:gridCol w:w="1695"/>
        <w:gridCol w:w="1781"/>
        <w:gridCol w:w="1824"/>
        <w:gridCol w:w="1875"/>
      </w:tblGrid>
      <w:tr w:rsidR="2CFB1C27" w:rsidTr="0A587003" w14:paraId="48427605">
        <w:trPr>
          <w:trHeight w:val="1035"/>
        </w:trPr>
        <w:tc>
          <w:tcPr>
            <w:cnfStyle w:val="001000000000" w:firstRow="0" w:lastRow="0" w:firstColumn="1" w:lastColumn="0" w:oddVBand="0" w:evenVBand="0" w:oddHBand="0" w:evenHBand="0" w:firstRowFirstColumn="0" w:firstRowLastColumn="0" w:lastRowFirstColumn="0" w:lastRowLastColumn="0"/>
            <w:tcW w:w="1980" w:type="dxa"/>
            <w:tcBorders>
              <w:bottom w:val="single" w:color="8EAADB" w:themeColor="accent1" w:themeTint="99" w:sz="12"/>
            </w:tcBorders>
            <w:shd w:val="clear" w:color="auto" w:fill="1E8BCD"/>
            <w:tcMar>
              <w:left w:w="105" w:type="dxa"/>
              <w:right w:w="105" w:type="dxa"/>
            </w:tcMar>
            <w:vAlign w:val="top"/>
          </w:tcPr>
          <w:p w:rsidR="2CFB1C27" w:rsidP="2CFB1C27" w:rsidRDefault="2CFB1C27" w14:paraId="3ED07BEC" w14:textId="7EFEB114">
            <w:pPr>
              <w:spacing w:line="259" w:lineRule="auto"/>
              <w:rPr>
                <w:rFonts w:ascii="Arial" w:hAnsi="Arial" w:eastAsia="Arial" w:cs="Arial"/>
                <w:b w:val="1"/>
                <w:bCs w:val="1"/>
                <w:i w:val="0"/>
                <w:iCs w:val="0"/>
                <w:caps w:val="0"/>
                <w:smallCaps w:val="0"/>
                <w:color w:val="FFFFFF" w:themeColor="background1" w:themeTint="FF" w:themeShade="FF"/>
                <w:sz w:val="22"/>
                <w:szCs w:val="22"/>
              </w:rPr>
            </w:pPr>
            <w:r w:rsidRPr="2CFB1C27" w:rsidR="2CFB1C27">
              <w:rPr>
                <w:rFonts w:ascii="Arial" w:hAnsi="Arial" w:eastAsia="Arial" w:cs="Arial"/>
                <w:b w:val="1"/>
                <w:bCs w:val="1"/>
                <w:i w:val="0"/>
                <w:iCs w:val="0"/>
                <w:caps w:val="0"/>
                <w:smallCaps w:val="0"/>
                <w:color w:val="FFFFFF" w:themeColor="background1" w:themeTint="FF" w:themeShade="FF"/>
                <w:sz w:val="22"/>
                <w:szCs w:val="22"/>
                <w:lang w:val="en-GB"/>
              </w:rPr>
              <w:t>Personal</w:t>
            </w:r>
          </w:p>
          <w:p w:rsidR="2CFB1C27" w:rsidP="0A587003" w:rsidRDefault="2CFB1C27" w14:paraId="302587E8" w14:textId="5D0B2A58">
            <w:pPr>
              <w:spacing w:line="259" w:lineRule="auto"/>
              <w:rPr>
                <w:rFonts w:ascii="Arial" w:hAnsi="Arial" w:eastAsia="Arial" w:cs="Arial"/>
                <w:b w:val="1"/>
                <w:bCs w:val="1"/>
                <w:i w:val="0"/>
                <w:iCs w:val="0"/>
                <w:caps w:val="0"/>
                <w:smallCaps w:val="0"/>
                <w:color w:val="FFFFFF" w:themeColor="background1" w:themeTint="FF" w:themeShade="FF"/>
                <w:sz w:val="22"/>
                <w:szCs w:val="22"/>
                <w:lang w:val="en-GB"/>
              </w:rPr>
            </w:pPr>
            <w:r w:rsidRPr="0A587003" w:rsidR="14AC0ED8">
              <w:rPr>
                <w:rFonts w:ascii="Arial" w:hAnsi="Arial" w:eastAsia="Arial" w:cs="Arial"/>
                <w:b w:val="1"/>
                <w:bCs w:val="1"/>
                <w:i w:val="0"/>
                <w:iCs w:val="0"/>
                <w:caps w:val="0"/>
                <w:smallCaps w:val="0"/>
                <w:color w:val="FFFFFF" w:themeColor="background1" w:themeTint="FF" w:themeShade="FF"/>
                <w:sz w:val="22"/>
                <w:szCs w:val="22"/>
                <w:lang w:val="en-GB"/>
              </w:rPr>
              <w:t>Objective</w:t>
            </w:r>
          </w:p>
        </w:tc>
        <w:tc>
          <w:tcPr>
            <w:cnfStyle w:val="000000000000" w:firstRow="0" w:lastRow="0" w:firstColumn="0" w:lastColumn="0" w:oddVBand="0" w:evenVBand="0" w:oddHBand="0" w:evenHBand="0" w:firstRowFirstColumn="0" w:firstRowLastColumn="0" w:lastRowFirstColumn="0" w:lastRowLastColumn="0"/>
            <w:tcW w:w="1695" w:type="dxa"/>
            <w:tcBorders>
              <w:bottom w:val="single" w:color="8EAADB" w:themeColor="accent1" w:themeTint="99" w:sz="12"/>
            </w:tcBorders>
            <w:shd w:val="clear" w:color="auto" w:fill="1E8BCD"/>
            <w:tcMar>
              <w:left w:w="105" w:type="dxa"/>
              <w:right w:w="105" w:type="dxa"/>
            </w:tcMar>
            <w:vAlign w:val="top"/>
          </w:tcPr>
          <w:p w:rsidR="2CFB1C27" w:rsidP="0A587003" w:rsidRDefault="2CFB1C27" w14:paraId="27784E70" w14:textId="45334B42">
            <w:pPr>
              <w:spacing w:line="259" w:lineRule="auto"/>
              <w:rPr>
                <w:rFonts w:ascii="Arial" w:hAnsi="Arial" w:eastAsia="Arial" w:cs="Arial"/>
                <w:b w:val="1"/>
                <w:bCs w:val="1"/>
                <w:i w:val="0"/>
                <w:iCs w:val="0"/>
                <w:caps w:val="0"/>
                <w:smallCaps w:val="0"/>
                <w:color w:val="FFFFFF" w:themeColor="background1" w:themeTint="FF" w:themeShade="FF"/>
                <w:sz w:val="22"/>
                <w:szCs w:val="22"/>
                <w:lang w:val="en-GB"/>
              </w:rPr>
            </w:pPr>
            <w:r w:rsidRPr="0A587003" w:rsidR="2994D3BB">
              <w:rPr>
                <w:rFonts w:ascii="Arial" w:hAnsi="Arial" w:eastAsia="Arial" w:cs="Arial"/>
                <w:b w:val="1"/>
                <w:bCs w:val="1"/>
                <w:i w:val="0"/>
                <w:iCs w:val="0"/>
                <w:caps w:val="0"/>
                <w:smallCaps w:val="0"/>
                <w:color w:val="FFFFFF" w:themeColor="background1" w:themeTint="FF" w:themeShade="FF"/>
                <w:sz w:val="22"/>
                <w:szCs w:val="22"/>
                <w:lang w:val="en-GB"/>
              </w:rPr>
              <w:t>Time to</w:t>
            </w:r>
            <w:r w:rsidRPr="0A587003" w:rsidR="73558726">
              <w:rPr>
                <w:rFonts w:ascii="Arial" w:hAnsi="Arial" w:eastAsia="Arial" w:cs="Arial"/>
                <w:b w:val="1"/>
                <w:bCs w:val="1"/>
                <w:i w:val="0"/>
                <w:iCs w:val="0"/>
                <w:caps w:val="0"/>
                <w:smallCaps w:val="0"/>
                <w:color w:val="FFFFFF" w:themeColor="background1" w:themeTint="FF" w:themeShade="FF"/>
                <w:sz w:val="22"/>
                <w:szCs w:val="22"/>
                <w:lang w:val="en-GB"/>
              </w:rPr>
              <w:t xml:space="preserve"> achieve this</w:t>
            </w:r>
          </w:p>
          <w:p w:rsidR="2CFB1C27" w:rsidP="0A587003" w:rsidRDefault="2CFB1C27" w14:paraId="43AD73F3" w14:textId="29C28865">
            <w:pPr>
              <w:pStyle w:val="Normal"/>
              <w:spacing w:line="259" w:lineRule="auto"/>
              <w:rPr>
                <w:rFonts w:ascii="Arial" w:hAnsi="Arial" w:eastAsia="Arial" w:cs="Arial"/>
                <w:b w:val="1"/>
                <w:bCs w:val="1"/>
                <w:i w:val="0"/>
                <w:iCs w:val="0"/>
                <w:caps w:val="0"/>
                <w:smallCaps w:val="0"/>
                <w:color w:val="FFFFFF" w:themeColor="background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81" w:type="dxa"/>
            <w:tcBorders>
              <w:bottom w:val="single" w:color="8EAADB" w:themeColor="accent1" w:themeTint="99" w:sz="12"/>
            </w:tcBorders>
            <w:shd w:val="clear" w:color="auto" w:fill="1E8BCD"/>
            <w:tcMar>
              <w:left w:w="105" w:type="dxa"/>
              <w:right w:w="105" w:type="dxa"/>
            </w:tcMar>
            <w:vAlign w:val="top"/>
          </w:tcPr>
          <w:p w:rsidR="2CFB1C27" w:rsidP="0A587003" w:rsidRDefault="2CFB1C27" w14:paraId="44231467" w14:textId="7CF5B590">
            <w:pPr>
              <w:spacing w:line="259" w:lineRule="auto"/>
              <w:rPr>
                <w:rFonts w:ascii="Arial" w:hAnsi="Arial" w:eastAsia="Arial" w:cs="Arial"/>
                <w:b w:val="1"/>
                <w:bCs w:val="1"/>
                <w:i w:val="0"/>
                <w:iCs w:val="0"/>
                <w:caps w:val="0"/>
                <w:smallCaps w:val="0"/>
                <w:color w:val="FFFFFF" w:themeColor="background1" w:themeTint="FF" w:themeShade="FF"/>
                <w:sz w:val="22"/>
                <w:szCs w:val="22"/>
              </w:rPr>
            </w:pPr>
            <w:r w:rsidRPr="0A587003" w:rsidR="16FC7236">
              <w:rPr>
                <w:rFonts w:ascii="Arial" w:hAnsi="Arial" w:eastAsia="Arial" w:cs="Arial"/>
                <w:b w:val="1"/>
                <w:bCs w:val="1"/>
                <w:i w:val="0"/>
                <w:iCs w:val="0"/>
                <w:caps w:val="0"/>
                <w:smallCaps w:val="0"/>
                <w:color w:val="FFFFFF" w:themeColor="background1" w:themeTint="FF" w:themeShade="FF"/>
                <w:sz w:val="22"/>
                <w:szCs w:val="22"/>
                <w:lang w:val="en-GB"/>
              </w:rPr>
              <w:t>Activities to</w:t>
            </w:r>
            <w:r w:rsidRPr="0A587003" w:rsidR="73558726">
              <w:rPr>
                <w:rFonts w:ascii="Arial" w:hAnsi="Arial" w:eastAsia="Arial" w:cs="Arial"/>
                <w:b w:val="1"/>
                <w:bCs w:val="1"/>
                <w:i w:val="0"/>
                <w:iCs w:val="0"/>
                <w:caps w:val="0"/>
                <w:smallCaps w:val="0"/>
                <w:color w:val="FFFFFF" w:themeColor="background1" w:themeTint="FF" w:themeShade="FF"/>
                <w:sz w:val="22"/>
                <w:szCs w:val="22"/>
                <w:lang w:val="en-GB"/>
              </w:rPr>
              <w:t xml:space="preserve"> help </w:t>
            </w:r>
            <w:r w:rsidRPr="0A587003" w:rsidR="73558726">
              <w:rPr>
                <w:rFonts w:ascii="Arial" w:hAnsi="Arial" w:eastAsia="Arial" w:cs="Arial"/>
                <w:b w:val="1"/>
                <w:bCs w:val="1"/>
                <w:i w:val="0"/>
                <w:iCs w:val="0"/>
                <w:caps w:val="0"/>
                <w:smallCaps w:val="0"/>
                <w:color w:val="FFFFFF" w:themeColor="background1" w:themeTint="FF" w:themeShade="FF"/>
                <w:sz w:val="22"/>
                <w:szCs w:val="22"/>
                <w:lang w:val="en-GB"/>
              </w:rPr>
              <w:t xml:space="preserve">me </w:t>
            </w:r>
          </w:p>
          <w:p w:rsidR="2CFB1C27" w:rsidP="0A587003" w:rsidRDefault="2CFB1C27" w14:paraId="52C5FC03" w14:textId="708FFC80">
            <w:pPr>
              <w:spacing w:line="259" w:lineRule="auto"/>
              <w:rPr>
                <w:rFonts w:ascii="Arial" w:hAnsi="Arial" w:eastAsia="Arial" w:cs="Arial"/>
                <w:b w:val="1"/>
                <w:bCs w:val="1"/>
                <w:i w:val="0"/>
                <w:iCs w:val="0"/>
                <w:caps w:val="0"/>
                <w:smallCaps w:val="0"/>
                <w:color w:val="FFFFFF" w:themeColor="background1" w:themeTint="FF" w:themeShade="FF"/>
                <w:sz w:val="22"/>
                <w:szCs w:val="22"/>
              </w:rPr>
            </w:pPr>
            <w:r w:rsidRPr="0A587003" w:rsidR="73558726">
              <w:rPr>
                <w:rFonts w:ascii="Arial" w:hAnsi="Arial" w:eastAsia="Arial" w:cs="Arial"/>
                <w:b w:val="1"/>
                <w:bCs w:val="1"/>
                <w:i w:val="0"/>
                <w:iCs w:val="0"/>
                <w:caps w:val="0"/>
                <w:smallCaps w:val="0"/>
                <w:color w:val="FFFFFF" w:themeColor="background1" w:themeTint="FF" w:themeShade="FF"/>
                <w:sz w:val="22"/>
                <w:szCs w:val="22"/>
                <w:lang w:val="en-GB"/>
              </w:rPr>
              <w:t>professiona</w:t>
            </w:r>
            <w:r w:rsidRPr="0A587003" w:rsidR="5B9F30BA">
              <w:rPr>
                <w:rFonts w:ascii="Arial" w:hAnsi="Arial" w:eastAsia="Arial" w:cs="Arial"/>
                <w:b w:val="1"/>
                <w:bCs w:val="1"/>
                <w:i w:val="0"/>
                <w:iCs w:val="0"/>
                <w:caps w:val="0"/>
                <w:smallCaps w:val="0"/>
                <w:color w:val="FFFFFF" w:themeColor="background1" w:themeTint="FF" w:themeShade="FF"/>
                <w:sz w:val="22"/>
                <w:szCs w:val="22"/>
                <w:lang w:val="en-GB"/>
              </w:rPr>
              <w:t>l</w:t>
            </w:r>
            <w:r w:rsidRPr="0A587003" w:rsidR="73558726">
              <w:rPr>
                <w:rFonts w:ascii="Arial" w:hAnsi="Arial" w:eastAsia="Arial" w:cs="Arial"/>
                <w:b w:val="1"/>
                <w:bCs w:val="1"/>
                <w:i w:val="0"/>
                <w:iCs w:val="0"/>
                <w:caps w:val="0"/>
                <w:smallCaps w:val="0"/>
                <w:color w:val="FFFFFF" w:themeColor="background1" w:themeTint="FF" w:themeShade="FF"/>
                <w:sz w:val="22"/>
                <w:szCs w:val="22"/>
                <w:lang w:val="en-GB"/>
              </w:rPr>
              <w:t>ly</w:t>
            </w:r>
          </w:p>
        </w:tc>
        <w:tc>
          <w:tcPr>
            <w:cnfStyle w:val="000000000000" w:firstRow="0" w:lastRow="0" w:firstColumn="0" w:lastColumn="0" w:oddVBand="0" w:evenVBand="0" w:oddHBand="0" w:evenHBand="0" w:firstRowFirstColumn="0" w:firstRowLastColumn="0" w:lastRowFirstColumn="0" w:lastRowLastColumn="0"/>
            <w:tcW w:w="1824" w:type="dxa"/>
            <w:tcBorders>
              <w:bottom w:val="single" w:color="8EAADB" w:themeColor="accent1" w:themeTint="99" w:sz="12"/>
            </w:tcBorders>
            <w:shd w:val="clear" w:color="auto" w:fill="1E8BCD"/>
            <w:tcMar>
              <w:left w:w="105" w:type="dxa"/>
              <w:right w:w="105" w:type="dxa"/>
            </w:tcMar>
            <w:vAlign w:val="top"/>
          </w:tcPr>
          <w:p w:rsidR="2CFB1C27" w:rsidP="0A587003" w:rsidRDefault="2CFB1C27" w14:paraId="57E9FA4A" w14:textId="56BE4133">
            <w:pPr>
              <w:spacing w:line="259" w:lineRule="auto"/>
              <w:rPr>
                <w:rFonts w:ascii="Arial" w:hAnsi="Arial" w:eastAsia="Arial" w:cs="Arial"/>
                <w:b w:val="1"/>
                <w:bCs w:val="1"/>
                <w:i w:val="0"/>
                <w:iCs w:val="0"/>
                <w:caps w:val="0"/>
                <w:smallCaps w:val="0"/>
                <w:color w:val="FFFFFF" w:themeColor="background1" w:themeTint="FF" w:themeShade="FF"/>
                <w:sz w:val="22"/>
                <w:szCs w:val="22"/>
                <w:lang w:val="en-GB"/>
              </w:rPr>
            </w:pPr>
            <w:r w:rsidRPr="0A587003" w:rsidR="0CAF2547">
              <w:rPr>
                <w:rFonts w:ascii="Arial" w:hAnsi="Arial" w:eastAsia="Arial" w:cs="Arial"/>
                <w:b w:val="1"/>
                <w:bCs w:val="1"/>
                <w:i w:val="0"/>
                <w:iCs w:val="0"/>
                <w:caps w:val="0"/>
                <w:smallCaps w:val="0"/>
                <w:color w:val="FFFFFF" w:themeColor="background1" w:themeTint="FF" w:themeShade="FF"/>
                <w:sz w:val="22"/>
                <w:szCs w:val="22"/>
                <w:lang w:val="en-GB"/>
              </w:rPr>
              <w:t xml:space="preserve"> </w:t>
            </w:r>
            <w:r w:rsidRPr="0A587003" w:rsidR="0304E212">
              <w:rPr>
                <w:rFonts w:ascii="Arial" w:hAnsi="Arial" w:eastAsia="Arial" w:cs="Arial"/>
                <w:b w:val="1"/>
                <w:bCs w:val="1"/>
                <w:i w:val="0"/>
                <w:iCs w:val="0"/>
                <w:caps w:val="0"/>
                <w:smallCaps w:val="0"/>
                <w:color w:val="FFFFFF" w:themeColor="background1" w:themeTint="FF" w:themeShade="FF"/>
                <w:sz w:val="22"/>
                <w:szCs w:val="22"/>
                <w:lang w:val="en-GB"/>
              </w:rPr>
              <w:t xml:space="preserve">Success </w:t>
            </w:r>
            <w:r w:rsidRPr="0A587003" w:rsidR="0CAF2547">
              <w:rPr>
                <w:rFonts w:ascii="Arial" w:hAnsi="Arial" w:eastAsia="Arial" w:cs="Arial"/>
                <w:b w:val="1"/>
                <w:bCs w:val="1"/>
                <w:i w:val="0"/>
                <w:iCs w:val="0"/>
                <w:caps w:val="0"/>
                <w:smallCaps w:val="0"/>
                <w:color w:val="FFFFFF" w:themeColor="background1" w:themeTint="FF" w:themeShade="FF"/>
                <w:sz w:val="22"/>
                <w:szCs w:val="22"/>
                <w:lang w:val="en-GB"/>
              </w:rPr>
              <w:t>criteria</w:t>
            </w:r>
          </w:p>
        </w:tc>
        <w:tc>
          <w:tcPr>
            <w:cnfStyle w:val="000000000000" w:firstRow="0" w:lastRow="0" w:firstColumn="0" w:lastColumn="0" w:oddVBand="0" w:evenVBand="0" w:oddHBand="0" w:evenHBand="0" w:firstRowFirstColumn="0" w:firstRowLastColumn="0" w:lastRowFirstColumn="0" w:lastRowLastColumn="0"/>
            <w:tcW w:w="1875" w:type="dxa"/>
            <w:tcBorders>
              <w:bottom w:val="single" w:color="8EAADB" w:themeColor="accent1" w:themeTint="99" w:sz="12"/>
            </w:tcBorders>
            <w:shd w:val="clear" w:color="auto" w:fill="1E8BCD"/>
            <w:tcMar>
              <w:left w:w="105" w:type="dxa"/>
              <w:right w:w="105" w:type="dxa"/>
            </w:tcMar>
            <w:vAlign w:val="top"/>
          </w:tcPr>
          <w:p w:rsidR="2CFB1C27" w:rsidP="2CFB1C27" w:rsidRDefault="2CFB1C27" w14:paraId="6B2868C7" w14:textId="46821E60">
            <w:pPr>
              <w:spacing w:line="259" w:lineRule="auto"/>
              <w:rPr>
                <w:rFonts w:ascii="Arial" w:hAnsi="Arial" w:eastAsia="Arial" w:cs="Arial"/>
                <w:b w:val="1"/>
                <w:bCs w:val="1"/>
                <w:i w:val="0"/>
                <w:iCs w:val="0"/>
                <w:caps w:val="0"/>
                <w:smallCaps w:val="0"/>
                <w:color w:val="FFFFFF" w:themeColor="background1" w:themeTint="FF" w:themeShade="FF"/>
                <w:sz w:val="22"/>
                <w:szCs w:val="22"/>
              </w:rPr>
            </w:pPr>
            <w:r w:rsidRPr="2CFB1C27" w:rsidR="2CFB1C27">
              <w:rPr>
                <w:rFonts w:ascii="Arial" w:hAnsi="Arial" w:eastAsia="Arial" w:cs="Arial"/>
                <w:b w:val="1"/>
                <w:bCs w:val="1"/>
                <w:i w:val="0"/>
                <w:iCs w:val="0"/>
                <w:caps w:val="0"/>
                <w:smallCaps w:val="0"/>
                <w:color w:val="FFFFFF" w:themeColor="background1" w:themeTint="FF" w:themeShade="FF"/>
                <w:sz w:val="22"/>
                <w:szCs w:val="22"/>
                <w:lang w:val="en-GB"/>
              </w:rPr>
              <w:t>Wh</w:t>
            </w:r>
            <w:r w:rsidRPr="2CFB1C27" w:rsidR="686CAF8E">
              <w:rPr>
                <w:rFonts w:ascii="Arial" w:hAnsi="Arial" w:eastAsia="Arial" w:cs="Arial"/>
                <w:b w:val="1"/>
                <w:bCs w:val="1"/>
                <w:i w:val="0"/>
                <w:iCs w:val="0"/>
                <w:caps w:val="0"/>
                <w:smallCaps w:val="0"/>
                <w:color w:val="FFFFFF" w:themeColor="background1" w:themeTint="FF" w:themeShade="FF"/>
                <w:sz w:val="22"/>
                <w:szCs w:val="22"/>
                <w:lang w:val="en-GB"/>
              </w:rPr>
              <w:t>at resources will help me</w:t>
            </w:r>
            <w:r w:rsidRPr="2CFB1C27" w:rsidR="2CFB1C27">
              <w:rPr>
                <w:rFonts w:ascii="Arial" w:hAnsi="Arial" w:eastAsia="Arial" w:cs="Arial"/>
                <w:b w:val="1"/>
                <w:bCs w:val="1"/>
                <w:i w:val="0"/>
                <w:iCs w:val="0"/>
                <w:caps w:val="0"/>
                <w:smallCaps w:val="0"/>
                <w:color w:val="FFFFFF" w:themeColor="background1" w:themeTint="FF" w:themeShade="FF"/>
                <w:sz w:val="22"/>
                <w:szCs w:val="22"/>
                <w:lang w:val="en-GB"/>
              </w:rPr>
              <w:t xml:space="preserve"> achieve this</w:t>
            </w:r>
            <w:r w:rsidRPr="2CFB1C27" w:rsidR="5782F6AE">
              <w:rPr>
                <w:rFonts w:ascii="Arial" w:hAnsi="Arial" w:eastAsia="Arial" w:cs="Arial"/>
                <w:b w:val="1"/>
                <w:bCs w:val="1"/>
                <w:i w:val="0"/>
                <w:iCs w:val="0"/>
                <w:caps w:val="0"/>
                <w:smallCaps w:val="0"/>
                <w:color w:val="FFFFFF" w:themeColor="background1" w:themeTint="FF" w:themeShade="FF"/>
                <w:sz w:val="22"/>
                <w:szCs w:val="22"/>
                <w:lang w:val="en-GB"/>
              </w:rPr>
              <w:t>.</w:t>
            </w:r>
          </w:p>
        </w:tc>
      </w:tr>
      <w:tr w:rsidR="2CFB1C27" w:rsidTr="0A587003" w14:paraId="61EFF3E0">
        <w:trPr>
          <w:trHeight w:val="945"/>
        </w:trPr>
        <w:tc>
          <w:tcPr>
            <w:cnfStyle w:val="001000000000" w:firstRow="0" w:lastRow="0" w:firstColumn="1" w:lastColumn="0" w:oddVBand="0" w:evenVBand="0" w:oddHBand="0" w:evenHBand="0" w:firstRowFirstColumn="0" w:firstRowLastColumn="0" w:lastRowFirstColumn="0" w:lastRowLastColumn="0"/>
            <w:tcW w:w="1980" w:type="dxa"/>
            <w:tcMar>
              <w:left w:w="105" w:type="dxa"/>
              <w:right w:w="105" w:type="dxa"/>
            </w:tcMar>
            <w:vAlign w:val="top"/>
          </w:tcPr>
          <w:p w:rsidR="2CFB1C27" w:rsidP="0A587003" w:rsidRDefault="2CFB1C27" w14:paraId="0985671E" w14:textId="25782525">
            <w:pPr>
              <w:pStyle w:val="Normal"/>
              <w:bidi w:val="0"/>
              <w:spacing w:before="0" w:beforeAutospacing="off" w:after="0" w:afterAutospacing="off" w:line="360" w:lineRule="auto"/>
              <w:ind w:left="0" w:right="0"/>
              <w:jc w:val="both"/>
            </w:pPr>
            <w:r w:rsidRPr="0A587003" w:rsidR="3650430B">
              <w:rPr>
                <w:rFonts w:ascii="Arial" w:hAnsi="Arial" w:eastAsia="Arial" w:cs="Arial"/>
                <w:b w:val="1"/>
                <w:bCs w:val="1"/>
                <w:i w:val="0"/>
                <w:iCs w:val="0"/>
                <w:caps w:val="0"/>
                <w:smallCaps w:val="0"/>
                <w:color w:val="2F5496" w:themeColor="accent1" w:themeTint="FF" w:themeShade="BF"/>
                <w:sz w:val="22"/>
                <w:szCs w:val="22"/>
                <w:lang w:val="en-GB"/>
              </w:rPr>
              <w:t>Professional relationships</w:t>
            </w:r>
          </w:p>
        </w:tc>
        <w:tc>
          <w:tcPr>
            <w:cnfStyle w:val="000000000000" w:firstRow="0" w:lastRow="0" w:firstColumn="0" w:lastColumn="0" w:oddVBand="0" w:evenVBand="0" w:oddHBand="0" w:evenHBand="0" w:firstRowFirstColumn="0" w:firstRowLastColumn="0" w:lastRowFirstColumn="0" w:lastRowLastColumn="0"/>
            <w:tcW w:w="1695" w:type="dxa"/>
            <w:tcMar>
              <w:left w:w="105" w:type="dxa"/>
              <w:right w:w="105" w:type="dxa"/>
            </w:tcMar>
            <w:vAlign w:val="top"/>
          </w:tcPr>
          <w:p w:rsidR="2CFB1C27" w:rsidP="0A587003" w:rsidRDefault="2CFB1C27" w14:paraId="605243D3" w14:textId="037B74D1">
            <w:pPr>
              <w:pStyle w:val="Normal"/>
              <w:spacing w:line="259" w:lineRule="auto"/>
              <w:rPr>
                <w:rFonts w:ascii="Arial" w:hAnsi="Arial" w:eastAsia="Arial" w:cs="Arial"/>
                <w:b w:val="0"/>
                <w:bCs w:val="0"/>
                <w:i w:val="0"/>
                <w:iCs w:val="0"/>
                <w:caps w:val="0"/>
                <w:smallCaps w:val="0"/>
                <w:color w:val="2F5496" w:themeColor="accent1" w:themeTint="FF" w:themeShade="BF"/>
                <w:sz w:val="22"/>
                <w:szCs w:val="22"/>
              </w:rPr>
            </w:pPr>
            <w:r w:rsidRPr="0A587003" w:rsidR="73558726">
              <w:rPr>
                <w:rFonts w:ascii="Arial" w:hAnsi="Arial" w:eastAsia="Arial" w:cs="Arial"/>
                <w:b w:val="0"/>
                <w:bCs w:val="0"/>
                <w:i w:val="0"/>
                <w:iCs w:val="0"/>
                <w:caps w:val="0"/>
                <w:smallCaps w:val="0"/>
                <w:color w:val="2F5496" w:themeColor="accent1" w:themeTint="FF" w:themeShade="BF"/>
                <w:sz w:val="22"/>
                <w:szCs w:val="22"/>
                <w:lang w:val="en-GB"/>
              </w:rPr>
              <w:t xml:space="preserve">Create a daily schedule for </w:t>
            </w:r>
            <w:r w:rsidRPr="0A587003" w:rsidR="71BB9AA2">
              <w:rPr>
                <w:rFonts w:ascii="Arial" w:hAnsi="Arial" w:eastAsia="Arial" w:cs="Arial"/>
                <w:noProof w:val="0"/>
                <w:sz w:val="22"/>
                <w:szCs w:val="22"/>
                <w:lang w:val="en-GB"/>
              </w:rPr>
              <w:t>Managing your time and resources effectively and making use of new technologies when necessary.</w:t>
            </w:r>
          </w:p>
          <w:p w:rsidR="2CFB1C27" w:rsidP="0A587003" w:rsidRDefault="2CFB1C27" w14:paraId="71D4F899" w14:textId="5D1FB241">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81" w:type="dxa"/>
            <w:tcMar>
              <w:left w:w="105" w:type="dxa"/>
              <w:right w:w="105" w:type="dxa"/>
            </w:tcMar>
            <w:vAlign w:val="top"/>
          </w:tcPr>
          <w:p w:rsidR="2CFB1C27" w:rsidP="0A587003" w:rsidRDefault="2CFB1C27" w14:paraId="4F416B9C" w14:textId="4D3F02EC">
            <w:pPr>
              <w:pStyle w:val="Normal"/>
              <w:spacing w:line="259" w:lineRule="auto"/>
            </w:pPr>
            <w:r w:rsidRPr="0A587003" w:rsidR="1516CE98">
              <w:rPr>
                <w:rFonts w:ascii="Arial" w:hAnsi="Arial" w:eastAsia="Arial" w:cs="Arial"/>
                <w:noProof w:val="0"/>
                <w:sz w:val="22"/>
                <w:szCs w:val="22"/>
                <w:lang w:val="en-GB"/>
              </w:rPr>
              <w:t>Work collaboratively with patients, families, carers of all ages and colleagues respecting their autonomy, diversity and valuing their contribution.</w:t>
            </w:r>
          </w:p>
        </w:tc>
        <w:tc>
          <w:tcPr>
            <w:cnfStyle w:val="000000000000" w:firstRow="0" w:lastRow="0" w:firstColumn="0" w:lastColumn="0" w:oddVBand="0" w:evenVBand="0" w:oddHBand="0" w:evenHBand="0" w:firstRowFirstColumn="0" w:firstRowLastColumn="0" w:lastRowFirstColumn="0" w:lastRowLastColumn="0"/>
            <w:tcW w:w="1824" w:type="dxa"/>
            <w:tcMar>
              <w:left w:w="105" w:type="dxa"/>
              <w:right w:w="105" w:type="dxa"/>
            </w:tcMar>
            <w:vAlign w:val="top"/>
          </w:tcPr>
          <w:p w:rsidR="2CFB1C27" w:rsidP="2CFB1C27" w:rsidRDefault="2CFB1C27" w14:paraId="51B63C65" w14:textId="7207E432">
            <w:pPr>
              <w:spacing w:line="259" w:lineRule="auto"/>
            </w:pPr>
            <w:r w:rsidRPr="0A587003" w:rsidR="634E1C45">
              <w:rPr>
                <w:rFonts w:ascii="Arial" w:hAnsi="Arial" w:eastAsia="Arial" w:cs="Arial"/>
                <w:noProof w:val="0"/>
                <w:sz w:val="22"/>
                <w:szCs w:val="22"/>
                <w:lang w:val="en-GB"/>
              </w:rPr>
              <w:t>Collaborate with parents/caregivers to develop formulations and intervention plans for CYPs.</w:t>
            </w:r>
          </w:p>
          <w:p w:rsidR="2CFB1C27" w:rsidP="0A587003" w:rsidRDefault="2CFB1C27" w14:paraId="34B00B50" w14:textId="1E3F5085">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875" w:type="dxa"/>
            <w:tcMar>
              <w:left w:w="105" w:type="dxa"/>
              <w:right w:w="105" w:type="dxa"/>
            </w:tcMar>
            <w:vAlign w:val="top"/>
          </w:tcPr>
          <w:p w:rsidR="2CFB1C27" w:rsidP="0A587003" w:rsidRDefault="2CFB1C27" w14:paraId="7F61878A" w14:textId="7991D7ED">
            <w:pPr>
              <w:pStyle w:val="Normal"/>
              <w:spacing w:line="259" w:lineRule="auto"/>
            </w:pPr>
            <w:r w:rsidRPr="0A587003" w:rsidR="634E1C45">
              <w:rPr>
                <w:rFonts w:ascii="Arial" w:hAnsi="Arial" w:eastAsia="Arial" w:cs="Arial"/>
                <w:noProof w:val="0"/>
                <w:sz w:val="22"/>
                <w:szCs w:val="22"/>
                <w:lang w:val="en-GB"/>
              </w:rPr>
              <w:t>Reflections</w:t>
            </w:r>
          </w:p>
          <w:p w:rsidR="2CFB1C27" w:rsidP="0A587003" w:rsidRDefault="2CFB1C27" w14:paraId="12329CD1" w14:textId="49FF29B3">
            <w:pPr>
              <w:pStyle w:val="Normal"/>
              <w:spacing w:line="259" w:lineRule="auto"/>
              <w:rPr>
                <w:rFonts w:ascii="Arial" w:hAnsi="Arial" w:eastAsia="Arial" w:cs="Arial"/>
                <w:noProof w:val="0"/>
                <w:sz w:val="22"/>
                <w:szCs w:val="22"/>
                <w:lang w:val="en-GB"/>
              </w:rPr>
            </w:pPr>
          </w:p>
          <w:p w:rsidR="2CFB1C27" w:rsidP="0A587003" w:rsidRDefault="2CFB1C27" w14:paraId="14B6F78F" w14:textId="4CA0E706">
            <w:pPr>
              <w:pStyle w:val="Normal"/>
              <w:spacing w:line="259" w:lineRule="auto"/>
              <w:rPr>
                <w:rFonts w:ascii="Arial" w:hAnsi="Arial" w:eastAsia="Arial" w:cs="Arial"/>
                <w:noProof w:val="0"/>
                <w:sz w:val="22"/>
                <w:szCs w:val="22"/>
                <w:lang w:val="en-GB"/>
              </w:rPr>
            </w:pPr>
            <w:r w:rsidRPr="0A587003" w:rsidR="634E1C45">
              <w:rPr>
                <w:rFonts w:ascii="Arial" w:hAnsi="Arial" w:eastAsia="Arial" w:cs="Arial"/>
                <w:noProof w:val="0"/>
                <w:sz w:val="22"/>
                <w:szCs w:val="22"/>
                <w:lang w:val="en-GB"/>
              </w:rPr>
              <w:t>Case log</w:t>
            </w:r>
          </w:p>
          <w:p w:rsidR="2CFB1C27" w:rsidP="0A587003" w:rsidRDefault="2CFB1C27" w14:paraId="0BB07C5A" w14:textId="6143825F">
            <w:pPr>
              <w:pStyle w:val="Normal"/>
              <w:spacing w:line="259" w:lineRule="auto"/>
              <w:rPr>
                <w:rFonts w:ascii="Arial" w:hAnsi="Arial" w:eastAsia="Arial" w:cs="Arial"/>
                <w:noProof w:val="0"/>
                <w:sz w:val="22"/>
                <w:szCs w:val="22"/>
                <w:lang w:val="en-GB"/>
              </w:rPr>
            </w:pPr>
          </w:p>
          <w:p w:rsidR="2CFB1C27" w:rsidP="0A587003" w:rsidRDefault="2CFB1C27" w14:paraId="1C429421" w14:textId="64EDEF03">
            <w:pPr>
              <w:pStyle w:val="Normal"/>
              <w:spacing w:line="259" w:lineRule="auto"/>
              <w:rPr>
                <w:rFonts w:ascii="Arial" w:hAnsi="Arial" w:eastAsia="Arial" w:cs="Arial"/>
                <w:noProof w:val="0"/>
                <w:sz w:val="22"/>
                <w:szCs w:val="22"/>
                <w:lang w:val="en-GB"/>
              </w:rPr>
            </w:pPr>
            <w:r w:rsidRPr="0A587003" w:rsidR="5FEEB998">
              <w:rPr>
                <w:rFonts w:ascii="Arial" w:hAnsi="Arial" w:eastAsia="Arial" w:cs="Arial"/>
                <w:noProof w:val="0"/>
                <w:sz w:val="22"/>
                <w:szCs w:val="22"/>
                <w:lang w:val="en-GB"/>
              </w:rPr>
              <w:t>Interactions with supervisors</w:t>
            </w:r>
          </w:p>
        </w:tc>
      </w:tr>
      <w:tr w:rsidR="2CFB1C27" w:rsidTr="0A587003" w14:paraId="1F44BA6E">
        <w:trPr>
          <w:trHeight w:val="3315"/>
        </w:trPr>
        <w:tc>
          <w:tcPr>
            <w:cnfStyle w:val="001000000000" w:firstRow="0" w:lastRow="0" w:firstColumn="1" w:lastColumn="0" w:oddVBand="0" w:evenVBand="0" w:oddHBand="0" w:evenHBand="0" w:firstRowFirstColumn="0" w:firstRowLastColumn="0" w:lastRowFirstColumn="0" w:lastRowLastColumn="0"/>
            <w:tcW w:w="1980" w:type="dxa"/>
            <w:tcMar>
              <w:left w:w="105" w:type="dxa"/>
              <w:right w:w="105" w:type="dxa"/>
            </w:tcMar>
            <w:vAlign w:val="top"/>
          </w:tcPr>
          <w:p w:rsidR="2CFB1C27" w:rsidP="0A587003" w:rsidRDefault="2CFB1C27" w14:paraId="2D01CC07" w14:textId="318D7FDF">
            <w:pPr>
              <w:spacing w:line="360" w:lineRule="auto"/>
              <w:jc w:val="both"/>
              <w:rPr>
                <w:rFonts w:ascii="Arial" w:hAnsi="Arial" w:eastAsia="Arial" w:cs="Arial"/>
                <w:b w:val="1"/>
                <w:bCs w:val="1"/>
                <w:i w:val="0"/>
                <w:iCs w:val="0"/>
                <w:caps w:val="0"/>
                <w:smallCaps w:val="0"/>
                <w:color w:val="2F5496" w:themeColor="accent1" w:themeTint="FF" w:themeShade="BF"/>
                <w:sz w:val="22"/>
                <w:szCs w:val="22"/>
                <w:lang w:val="en-GB"/>
              </w:rPr>
            </w:pPr>
            <w:r w:rsidRPr="0A587003" w:rsidR="481FC882">
              <w:rPr>
                <w:rFonts w:ascii="Arial" w:hAnsi="Arial" w:eastAsia="Arial" w:cs="Arial"/>
                <w:b w:val="1"/>
                <w:bCs w:val="1"/>
                <w:i w:val="0"/>
                <w:iCs w:val="0"/>
                <w:caps w:val="0"/>
                <w:smallCaps w:val="0"/>
                <w:color w:val="2F5496" w:themeColor="accent1" w:themeTint="FF" w:themeShade="BF"/>
                <w:sz w:val="22"/>
                <w:szCs w:val="22"/>
                <w:lang w:val="en-GB"/>
              </w:rPr>
              <w:t>Professional standards</w:t>
            </w:r>
          </w:p>
        </w:tc>
        <w:tc>
          <w:tcPr>
            <w:cnfStyle w:val="000000000000" w:firstRow="0" w:lastRow="0" w:firstColumn="0" w:lastColumn="0" w:oddVBand="0" w:evenVBand="0" w:oddHBand="0" w:evenHBand="0" w:firstRowFirstColumn="0" w:firstRowLastColumn="0" w:lastRowFirstColumn="0" w:lastRowLastColumn="0"/>
            <w:tcW w:w="1695" w:type="dxa"/>
            <w:tcMar>
              <w:left w:w="105" w:type="dxa"/>
              <w:right w:w="105" w:type="dxa"/>
            </w:tcMar>
            <w:vAlign w:val="top"/>
          </w:tcPr>
          <w:p w:rsidR="2CFB1C27" w:rsidP="2CFB1C27" w:rsidRDefault="2CFB1C27" w14:paraId="0496A576" w14:textId="3F8FF210">
            <w:pPr>
              <w:spacing w:line="259" w:lineRule="auto"/>
            </w:pPr>
            <w:r w:rsidRPr="0A587003" w:rsidR="156F7AC9">
              <w:rPr>
                <w:rFonts w:ascii="Arial" w:hAnsi="Arial" w:eastAsia="Arial" w:cs="Arial"/>
                <w:noProof w:val="0"/>
                <w:sz w:val="22"/>
                <w:szCs w:val="22"/>
                <w:lang w:val="en-GB"/>
              </w:rPr>
              <w:t>Record all information in a clear, accurate, and timely manner.</w:t>
            </w:r>
          </w:p>
          <w:p w:rsidR="2CFB1C27" w:rsidP="0A587003" w:rsidRDefault="2CFB1C27" w14:paraId="09819B0B" w14:textId="72FA8FBF">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81" w:type="dxa"/>
            <w:tcMar>
              <w:left w:w="105" w:type="dxa"/>
              <w:right w:w="105" w:type="dxa"/>
            </w:tcMar>
            <w:vAlign w:val="top"/>
          </w:tcPr>
          <w:p w:rsidR="2CFB1C27" w:rsidP="2CFB1C27" w:rsidRDefault="2CFB1C27" w14:paraId="0F6F674D" w14:textId="6C0D19AD">
            <w:pPr>
              <w:spacing w:line="259" w:lineRule="auto"/>
            </w:pPr>
            <w:r w:rsidRPr="0A587003" w:rsidR="61F625C0">
              <w:rPr>
                <w:rFonts w:ascii="Arial" w:hAnsi="Arial" w:eastAsia="Arial" w:cs="Arial"/>
                <w:noProof w:val="0"/>
                <w:sz w:val="22"/>
                <w:szCs w:val="22"/>
                <w:lang w:val="en-GB"/>
              </w:rPr>
              <w:t>Determine how the various waiting lists are managed with the supervisor and other senior clinicians</w:t>
            </w:r>
          </w:p>
          <w:p w:rsidR="2CFB1C27" w:rsidP="0A587003" w:rsidRDefault="2CFB1C27" w14:paraId="46E5C543" w14:textId="3D6C839C">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824" w:type="dxa"/>
            <w:tcMar>
              <w:left w:w="105" w:type="dxa"/>
              <w:right w:w="105" w:type="dxa"/>
            </w:tcMar>
            <w:vAlign w:val="top"/>
          </w:tcPr>
          <w:p w:rsidR="2CFB1C27" w:rsidP="2CFB1C27" w:rsidRDefault="2CFB1C27" w14:paraId="6508A075" w14:textId="67B7C3E6">
            <w:pPr>
              <w:spacing w:line="259" w:lineRule="auto"/>
            </w:pPr>
            <w:r w:rsidRPr="0A587003" w:rsidR="204741D0">
              <w:rPr>
                <w:rFonts w:ascii="Arial" w:hAnsi="Arial" w:eastAsia="Arial" w:cs="Arial"/>
                <w:noProof w:val="0"/>
                <w:sz w:val="22"/>
                <w:szCs w:val="22"/>
                <w:lang w:val="en-GB"/>
              </w:rPr>
              <w:t>Be aware of the impact of workload, patient factors, and organizational dynamics on your own well-being and help your colleagues do the same.</w:t>
            </w:r>
          </w:p>
          <w:p w:rsidR="2CFB1C27" w:rsidP="0A587003" w:rsidRDefault="2CFB1C27" w14:paraId="418929C9" w14:textId="7032B136">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875" w:type="dxa"/>
            <w:tcMar>
              <w:left w:w="105" w:type="dxa"/>
              <w:right w:w="105" w:type="dxa"/>
            </w:tcMar>
            <w:vAlign w:val="top"/>
          </w:tcPr>
          <w:p w:rsidR="2CFB1C27" w:rsidP="2CFB1C27" w:rsidRDefault="2CFB1C27" w14:paraId="5F9AB905" w14:textId="48626A57">
            <w:pPr>
              <w:spacing w:line="259" w:lineRule="auto"/>
            </w:pPr>
            <w:r w:rsidRPr="0A587003" w:rsidR="0327E54A">
              <w:rPr>
                <w:rFonts w:ascii="Arial" w:hAnsi="Arial" w:eastAsia="Arial" w:cs="Arial"/>
                <w:noProof w:val="0"/>
                <w:sz w:val="22"/>
                <w:szCs w:val="22"/>
                <w:lang w:val="en-GB"/>
              </w:rPr>
              <w:t xml:space="preserve">Interactions and </w:t>
            </w:r>
            <w:r w:rsidRPr="0A587003" w:rsidR="0327E54A">
              <w:rPr>
                <w:rFonts w:ascii="Arial" w:hAnsi="Arial" w:eastAsia="Arial" w:cs="Arial"/>
                <w:noProof w:val="0"/>
                <w:sz w:val="22"/>
                <w:szCs w:val="22"/>
                <w:lang w:val="en-GB"/>
              </w:rPr>
              <w:t>discussions</w:t>
            </w:r>
            <w:r w:rsidRPr="0A587003" w:rsidR="0327E54A">
              <w:rPr>
                <w:rFonts w:ascii="Arial" w:hAnsi="Arial" w:eastAsia="Arial" w:cs="Arial"/>
                <w:noProof w:val="0"/>
                <w:sz w:val="22"/>
                <w:szCs w:val="22"/>
                <w:lang w:val="en-GB"/>
              </w:rPr>
              <w:t xml:space="preserve"> among supervisors.</w:t>
            </w:r>
          </w:p>
          <w:p w:rsidR="2CFB1C27" w:rsidP="0A587003" w:rsidRDefault="2CFB1C27" w14:paraId="0FEC66EA" w14:textId="3F4B1BEE">
            <w:pPr>
              <w:pStyle w:val="Normal"/>
              <w:spacing w:line="259" w:lineRule="auto"/>
              <w:rPr>
                <w:rFonts w:ascii="Arial" w:hAnsi="Arial" w:eastAsia="Arial" w:cs="Arial"/>
                <w:noProof w:val="0"/>
                <w:sz w:val="22"/>
                <w:szCs w:val="22"/>
                <w:lang w:val="en-GB"/>
              </w:rPr>
            </w:pPr>
          </w:p>
          <w:p w:rsidR="2CFB1C27" w:rsidP="2CFB1C27" w:rsidRDefault="2CFB1C27" w14:paraId="4D1EB1ED" w14:textId="3B138E42">
            <w:pPr>
              <w:spacing w:line="259" w:lineRule="auto"/>
            </w:pPr>
            <w:r w:rsidRPr="0A587003" w:rsidR="0327E54A">
              <w:rPr>
                <w:rFonts w:ascii="Arial" w:hAnsi="Arial" w:eastAsia="Arial" w:cs="Arial"/>
                <w:noProof w:val="0"/>
                <w:sz w:val="22"/>
                <w:szCs w:val="22"/>
                <w:lang w:val="en-GB"/>
              </w:rPr>
              <w:t>Notes and supervision records</w:t>
            </w:r>
          </w:p>
          <w:p w:rsidR="2CFB1C27" w:rsidP="0A587003" w:rsidRDefault="2CFB1C27" w14:paraId="1BB86C1A" w14:textId="6480F033">
            <w:pPr>
              <w:pStyle w:val="Normal"/>
              <w:spacing w:line="259" w:lineRule="auto"/>
              <w:rPr>
                <w:rFonts w:ascii="Arial" w:hAnsi="Arial" w:eastAsia="Arial" w:cs="Arial"/>
                <w:noProof w:val="0"/>
                <w:sz w:val="22"/>
                <w:szCs w:val="22"/>
                <w:lang w:val="en-GB"/>
              </w:rPr>
            </w:pPr>
          </w:p>
          <w:p w:rsidR="2CFB1C27" w:rsidP="0A587003" w:rsidRDefault="2CFB1C27" w14:paraId="2A5BE73E" w14:textId="1A572399">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r>
      <w:tr w:rsidR="2CFB1C27" w:rsidTr="0A587003" w14:paraId="3056D79E">
        <w:trPr>
          <w:trHeight w:val="945"/>
        </w:trPr>
        <w:tc>
          <w:tcPr>
            <w:cnfStyle w:val="001000000000" w:firstRow="0" w:lastRow="0" w:firstColumn="1" w:lastColumn="0" w:oddVBand="0" w:evenVBand="0" w:oddHBand="0" w:evenHBand="0" w:firstRowFirstColumn="0" w:firstRowLastColumn="0" w:lastRowFirstColumn="0" w:lastRowLastColumn="0"/>
            <w:tcW w:w="1980" w:type="dxa"/>
            <w:tcMar>
              <w:left w:w="105" w:type="dxa"/>
              <w:right w:w="105" w:type="dxa"/>
            </w:tcMar>
            <w:vAlign w:val="top"/>
          </w:tcPr>
          <w:p w:rsidR="2CFB1C27" w:rsidP="0A587003" w:rsidRDefault="2CFB1C27" w14:paraId="0E87ACCA" w14:textId="59F457A3">
            <w:pPr>
              <w:pStyle w:val="Normal"/>
              <w:bidi w:val="0"/>
              <w:spacing w:before="0" w:beforeAutospacing="off" w:after="0" w:afterAutospacing="off" w:line="360" w:lineRule="auto"/>
              <w:ind w:left="0" w:right="0"/>
              <w:jc w:val="left"/>
              <w:rPr>
                <w:rFonts w:ascii="Arial" w:hAnsi="Arial" w:eastAsia="Arial" w:cs="Arial"/>
                <w:b w:val="1"/>
                <w:bCs w:val="1"/>
                <w:i w:val="0"/>
                <w:iCs w:val="0"/>
                <w:caps w:val="0"/>
                <w:smallCaps w:val="0"/>
                <w:color w:val="2F5496" w:themeColor="accent1" w:themeTint="FF" w:themeShade="BF"/>
                <w:sz w:val="22"/>
                <w:szCs w:val="22"/>
                <w:lang w:val="en-GB"/>
              </w:rPr>
            </w:pPr>
            <w:r w:rsidRPr="0A587003" w:rsidR="054D786E">
              <w:rPr>
                <w:rFonts w:ascii="Arial" w:hAnsi="Arial" w:eastAsia="Arial" w:cs="Arial"/>
                <w:b w:val="1"/>
                <w:bCs w:val="1"/>
                <w:i w:val="0"/>
                <w:iCs w:val="0"/>
                <w:caps w:val="0"/>
                <w:smallCaps w:val="0"/>
                <w:color w:val="2F5496" w:themeColor="accent1" w:themeTint="FF" w:themeShade="BF"/>
                <w:sz w:val="22"/>
                <w:szCs w:val="22"/>
                <w:lang w:val="en-GB"/>
              </w:rPr>
              <w:t>Communication</w:t>
            </w:r>
          </w:p>
        </w:tc>
        <w:tc>
          <w:tcPr>
            <w:cnfStyle w:val="000000000000" w:firstRow="0" w:lastRow="0" w:firstColumn="0" w:lastColumn="0" w:oddVBand="0" w:evenVBand="0" w:oddHBand="0" w:evenHBand="0" w:firstRowFirstColumn="0" w:firstRowLastColumn="0" w:lastRowFirstColumn="0" w:lastRowLastColumn="0"/>
            <w:tcW w:w="1695" w:type="dxa"/>
            <w:tcMar>
              <w:left w:w="105" w:type="dxa"/>
              <w:right w:w="105" w:type="dxa"/>
            </w:tcMar>
            <w:vAlign w:val="top"/>
          </w:tcPr>
          <w:p w:rsidR="2CFB1C27" w:rsidP="2CFB1C27" w:rsidRDefault="2CFB1C27" w14:paraId="7358AEED" w14:textId="01CE492C">
            <w:pPr>
              <w:spacing w:line="259" w:lineRule="auto"/>
            </w:pPr>
            <w:r w:rsidRPr="0A587003" w:rsidR="054D786E">
              <w:rPr>
                <w:rFonts w:ascii="Arial" w:hAnsi="Arial" w:eastAsia="Arial" w:cs="Arial"/>
                <w:noProof w:val="0"/>
                <w:sz w:val="22"/>
                <w:szCs w:val="22"/>
                <w:lang w:val="en-GB"/>
              </w:rPr>
              <w:t>Communicate effectively with children and young people on a consistent basis (independent practice)</w:t>
            </w:r>
          </w:p>
          <w:p w:rsidR="2CFB1C27" w:rsidP="0A587003" w:rsidRDefault="2CFB1C27" w14:paraId="5C6B7821" w14:textId="28A37647">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81" w:type="dxa"/>
            <w:tcMar>
              <w:left w:w="105" w:type="dxa"/>
              <w:right w:w="105" w:type="dxa"/>
            </w:tcMar>
            <w:vAlign w:val="top"/>
          </w:tcPr>
          <w:p w:rsidR="2CFB1C27" w:rsidP="0A587003" w:rsidRDefault="2CFB1C27" w14:paraId="1E2D0644" w14:textId="17DFD376">
            <w:pPr>
              <w:pStyle w:val="Normal"/>
              <w:spacing w:line="259" w:lineRule="auto"/>
            </w:pPr>
            <w:r w:rsidRPr="0A587003" w:rsidR="440F4D8C">
              <w:rPr>
                <w:rFonts w:ascii="Arial" w:hAnsi="Arial" w:eastAsia="Arial" w:cs="Arial"/>
                <w:noProof w:val="0"/>
                <w:sz w:val="22"/>
                <w:szCs w:val="22"/>
                <w:lang w:val="en-GB"/>
              </w:rPr>
              <w:t xml:space="preserve">During reviews and follow up continue to provide empathetic, optimistic, and compassionate </w:t>
            </w:r>
            <w:r w:rsidRPr="0A587003" w:rsidR="440F4D8C">
              <w:rPr>
                <w:rFonts w:ascii="Arial" w:hAnsi="Arial" w:eastAsia="Arial" w:cs="Arial"/>
                <w:noProof w:val="0"/>
                <w:sz w:val="22"/>
                <w:szCs w:val="22"/>
                <w:lang w:val="en-GB"/>
              </w:rPr>
              <w:t>patient centred</w:t>
            </w:r>
            <w:r w:rsidRPr="0A587003" w:rsidR="440F4D8C">
              <w:rPr>
                <w:rFonts w:ascii="Arial" w:hAnsi="Arial" w:eastAsia="Arial" w:cs="Arial"/>
                <w:noProof w:val="0"/>
                <w:sz w:val="22"/>
                <w:szCs w:val="22"/>
                <w:lang w:val="en-GB"/>
              </w:rPr>
              <w:t xml:space="preserve"> care</w:t>
            </w:r>
          </w:p>
        </w:tc>
        <w:tc>
          <w:tcPr>
            <w:cnfStyle w:val="000000000000" w:firstRow="0" w:lastRow="0" w:firstColumn="0" w:lastColumn="0" w:oddVBand="0" w:evenVBand="0" w:oddHBand="0" w:evenHBand="0" w:firstRowFirstColumn="0" w:firstRowLastColumn="0" w:lastRowFirstColumn="0" w:lastRowLastColumn="0"/>
            <w:tcW w:w="1824" w:type="dxa"/>
            <w:tcMar>
              <w:left w:w="105" w:type="dxa"/>
              <w:right w:w="105" w:type="dxa"/>
            </w:tcMar>
            <w:vAlign w:val="top"/>
          </w:tcPr>
          <w:p w:rsidR="2CFB1C27" w:rsidP="2CFB1C27" w:rsidRDefault="2CFB1C27" w14:paraId="3E17E19A" w14:textId="6E60085D">
            <w:pPr>
              <w:spacing w:line="259" w:lineRule="auto"/>
              <w:rPr>
                <w:rFonts w:ascii="Arial" w:hAnsi="Arial" w:eastAsia="Arial" w:cs="Arial"/>
                <w:b w:val="0"/>
                <w:bCs w:val="0"/>
                <w:i w:val="0"/>
                <w:iCs w:val="0"/>
                <w:caps w:val="0"/>
                <w:smallCaps w:val="0"/>
                <w:color w:val="2F5496" w:themeColor="accent1" w:themeTint="FF" w:themeShade="BF"/>
                <w:sz w:val="22"/>
                <w:szCs w:val="22"/>
              </w:rPr>
            </w:pPr>
            <w:r w:rsidRPr="2CFB1C27" w:rsidR="2CFB1C27">
              <w:rPr>
                <w:rFonts w:ascii="Arial" w:hAnsi="Arial" w:eastAsia="Arial" w:cs="Arial"/>
                <w:b w:val="0"/>
                <w:bCs w:val="0"/>
                <w:i w:val="0"/>
                <w:iCs w:val="0"/>
                <w:caps w:val="0"/>
                <w:smallCaps w:val="0"/>
                <w:color w:val="2F5496" w:themeColor="accent1" w:themeTint="FF" w:themeShade="BF"/>
                <w:sz w:val="22"/>
                <w:szCs w:val="22"/>
                <w:lang w:val="en-GB"/>
              </w:rPr>
              <w:t>I will have a boost of confidence and Personal satisfaction from becoming more professional</w:t>
            </w:r>
          </w:p>
        </w:tc>
        <w:tc>
          <w:tcPr>
            <w:cnfStyle w:val="000000000000" w:firstRow="0" w:lastRow="0" w:firstColumn="0" w:lastColumn="0" w:oddVBand="0" w:evenVBand="0" w:oddHBand="0" w:evenHBand="0" w:firstRowFirstColumn="0" w:firstRowLastColumn="0" w:lastRowFirstColumn="0" w:lastRowLastColumn="0"/>
            <w:tcW w:w="1875" w:type="dxa"/>
            <w:tcMar>
              <w:left w:w="105" w:type="dxa"/>
              <w:right w:w="105" w:type="dxa"/>
            </w:tcMar>
            <w:vAlign w:val="top"/>
          </w:tcPr>
          <w:p w:rsidR="2CFB1C27" w:rsidP="2CFB1C27" w:rsidRDefault="2CFB1C27" w14:paraId="13143F93" w14:textId="63BAEDEE">
            <w:pPr>
              <w:spacing w:line="259" w:lineRule="auto"/>
              <w:rPr>
                <w:rFonts w:ascii="Arial" w:hAnsi="Arial" w:eastAsia="Arial" w:cs="Arial"/>
                <w:b w:val="0"/>
                <w:bCs w:val="0"/>
                <w:i w:val="0"/>
                <w:iCs w:val="0"/>
                <w:caps w:val="0"/>
                <w:smallCaps w:val="0"/>
                <w:color w:val="2F5496" w:themeColor="accent1" w:themeTint="FF" w:themeShade="BF"/>
                <w:sz w:val="22"/>
                <w:szCs w:val="22"/>
              </w:rPr>
            </w:pPr>
            <w:r w:rsidRPr="2CFB1C27" w:rsidR="2CFB1C27">
              <w:rPr>
                <w:rFonts w:ascii="Arial" w:hAnsi="Arial" w:eastAsia="Arial" w:cs="Arial"/>
                <w:b w:val="0"/>
                <w:bCs w:val="0"/>
                <w:i w:val="0"/>
                <w:iCs w:val="0"/>
                <w:caps w:val="0"/>
                <w:smallCaps w:val="0"/>
                <w:color w:val="2F5496" w:themeColor="accent1" w:themeTint="FF" w:themeShade="BF"/>
                <w:sz w:val="22"/>
                <w:szCs w:val="22"/>
                <w:lang w:val="en-GB"/>
              </w:rPr>
              <w:t>No end date as it will become part of my CPD plan</w:t>
            </w:r>
          </w:p>
        </w:tc>
      </w:tr>
      <w:tr w:rsidR="2CFB1C27" w:rsidTr="0A587003" w14:paraId="4E43D7C3">
        <w:trPr>
          <w:trHeight w:val="3315"/>
        </w:trPr>
        <w:tc>
          <w:tcPr>
            <w:cnfStyle w:val="001000000000" w:firstRow="0" w:lastRow="0" w:firstColumn="1" w:lastColumn="0" w:oddVBand="0" w:evenVBand="0" w:oddHBand="0" w:evenHBand="0" w:firstRowFirstColumn="0" w:firstRowLastColumn="0" w:lastRowFirstColumn="0" w:lastRowLastColumn="0"/>
            <w:tcW w:w="1980" w:type="dxa"/>
            <w:tcMar>
              <w:left w:w="105" w:type="dxa"/>
              <w:right w:w="105" w:type="dxa"/>
            </w:tcMar>
            <w:vAlign w:val="top"/>
          </w:tcPr>
          <w:p w:rsidR="2CFB1C27" w:rsidP="0A587003" w:rsidRDefault="2CFB1C27" w14:paraId="489C966D" w14:textId="7D5D7C2F">
            <w:pPr>
              <w:pStyle w:val="Normal"/>
              <w:bidi w:val="0"/>
              <w:spacing w:before="0" w:beforeAutospacing="off" w:after="0" w:afterAutospacing="off" w:line="360" w:lineRule="auto"/>
              <w:ind w:left="0" w:right="0"/>
              <w:jc w:val="left"/>
            </w:pPr>
            <w:r w:rsidRPr="0A587003" w:rsidR="74D4B3F1">
              <w:rPr>
                <w:rFonts w:ascii="Arial" w:hAnsi="Arial" w:eastAsia="Arial" w:cs="Arial"/>
                <w:b w:val="1"/>
                <w:bCs w:val="1"/>
                <w:i w:val="0"/>
                <w:iCs w:val="0"/>
                <w:caps w:val="0"/>
                <w:smallCaps w:val="0"/>
                <w:color w:val="2F5496" w:themeColor="accent1" w:themeTint="FF" w:themeShade="BF"/>
                <w:sz w:val="22"/>
                <w:szCs w:val="22"/>
                <w:lang w:val="en-GB"/>
              </w:rPr>
              <w:t>Teamworking</w:t>
            </w:r>
          </w:p>
        </w:tc>
        <w:tc>
          <w:tcPr>
            <w:cnfStyle w:val="000000000000" w:firstRow="0" w:lastRow="0" w:firstColumn="0" w:lastColumn="0" w:oddVBand="0" w:evenVBand="0" w:oddHBand="0" w:evenHBand="0" w:firstRowFirstColumn="0" w:firstRowLastColumn="0" w:lastRowFirstColumn="0" w:lastRowLastColumn="0"/>
            <w:tcW w:w="1695" w:type="dxa"/>
            <w:tcMar>
              <w:left w:w="105" w:type="dxa"/>
              <w:right w:w="105" w:type="dxa"/>
            </w:tcMar>
            <w:vAlign w:val="top"/>
          </w:tcPr>
          <w:p w:rsidR="2CFB1C27" w:rsidP="2CFB1C27" w:rsidRDefault="2CFB1C27" w14:paraId="1EC14B23" w14:textId="5763F743">
            <w:pPr>
              <w:spacing w:line="259" w:lineRule="auto"/>
            </w:pPr>
            <w:r w:rsidRPr="0A587003" w:rsidR="1F10A08E">
              <w:rPr>
                <w:rFonts w:ascii="Arial" w:hAnsi="Arial" w:eastAsia="Arial" w:cs="Arial"/>
                <w:noProof w:val="0"/>
                <w:sz w:val="22"/>
                <w:szCs w:val="22"/>
                <w:lang w:val="en-GB"/>
              </w:rPr>
              <w:t xml:space="preserve">Developing teamwork skills and understanding how individuals' emotions, qualities, and </w:t>
            </w:r>
            <w:r w:rsidRPr="0A587003" w:rsidR="44427AC1">
              <w:rPr>
                <w:rFonts w:ascii="Arial" w:hAnsi="Arial" w:eastAsia="Arial" w:cs="Arial"/>
                <w:noProof w:val="0"/>
                <w:sz w:val="22"/>
                <w:szCs w:val="22"/>
                <w:lang w:val="en-GB"/>
              </w:rPr>
              <w:t>behaviours</w:t>
            </w:r>
            <w:r w:rsidRPr="0A587003" w:rsidR="1F10A08E">
              <w:rPr>
                <w:rFonts w:ascii="Arial" w:hAnsi="Arial" w:eastAsia="Arial" w:cs="Arial"/>
                <w:noProof w:val="0"/>
                <w:sz w:val="22"/>
                <w:szCs w:val="22"/>
                <w:lang w:val="en-GB"/>
              </w:rPr>
              <w:t xml:space="preserve"> impact patient care.</w:t>
            </w:r>
          </w:p>
          <w:p w:rsidR="2CFB1C27" w:rsidP="0A587003" w:rsidRDefault="2CFB1C27" w14:paraId="5DF1C7DE" w14:textId="228EB6CA">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81" w:type="dxa"/>
            <w:tcMar>
              <w:left w:w="105" w:type="dxa"/>
              <w:right w:w="105" w:type="dxa"/>
            </w:tcMar>
            <w:vAlign w:val="top"/>
          </w:tcPr>
          <w:p w:rsidR="2CFB1C27" w:rsidP="2CFB1C27" w:rsidRDefault="2CFB1C27" w14:paraId="41754797" w14:textId="32DA51E1">
            <w:pPr>
              <w:spacing w:line="259" w:lineRule="auto"/>
            </w:pPr>
            <w:r w:rsidRPr="0A587003" w:rsidR="1F10A08E">
              <w:rPr>
                <w:rFonts w:ascii="Arial" w:hAnsi="Arial" w:eastAsia="Arial" w:cs="Arial"/>
                <w:noProof w:val="0"/>
                <w:sz w:val="22"/>
                <w:szCs w:val="22"/>
                <w:lang w:val="en-GB"/>
              </w:rPr>
              <w:t>Engaging in conversations and meetings with others in the team, contributing towards organisational goals.</w:t>
            </w:r>
          </w:p>
          <w:p w:rsidR="2CFB1C27" w:rsidP="0A587003" w:rsidRDefault="2CFB1C27" w14:paraId="7C560613" w14:textId="31CA3923">
            <w:pPr>
              <w:pStyle w:val="Normal"/>
              <w:spacing w:line="259" w:lineRule="auto"/>
              <w:rPr>
                <w:rFonts w:ascii="Arial" w:hAnsi="Arial" w:eastAsia="Arial" w:cs="Arial"/>
                <w:b w:val="0"/>
                <w:bCs w:val="0"/>
                <w:i w:val="0"/>
                <w:iCs w:val="0"/>
                <w:caps w:val="0"/>
                <w:smallCaps w:val="0"/>
                <w:color w:val="2F5496" w:themeColor="accent1" w:themeTint="FF" w:themeShade="B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824" w:type="dxa"/>
            <w:tcMar>
              <w:left w:w="105" w:type="dxa"/>
              <w:right w:w="105" w:type="dxa"/>
            </w:tcMar>
            <w:vAlign w:val="top"/>
          </w:tcPr>
          <w:p w:rsidR="2CFB1C27" w:rsidP="2CFB1C27" w:rsidRDefault="2CFB1C27" w14:paraId="251FDFFA" w14:textId="0390B0DD">
            <w:pPr>
              <w:spacing w:line="259" w:lineRule="auto"/>
              <w:rPr>
                <w:rFonts w:ascii="Arial" w:hAnsi="Arial" w:eastAsia="Arial" w:cs="Arial"/>
                <w:b w:val="0"/>
                <w:bCs w:val="0"/>
                <w:i w:val="0"/>
                <w:iCs w:val="0"/>
                <w:caps w:val="0"/>
                <w:smallCaps w:val="0"/>
                <w:color w:val="2F5496" w:themeColor="accent1" w:themeTint="FF" w:themeShade="BF"/>
                <w:sz w:val="22"/>
                <w:szCs w:val="22"/>
              </w:rPr>
            </w:pPr>
            <w:r w:rsidRPr="2CFB1C27" w:rsidR="2CFB1C27">
              <w:rPr>
                <w:rFonts w:ascii="Arial" w:hAnsi="Arial" w:eastAsia="Arial" w:cs="Arial"/>
                <w:b w:val="0"/>
                <w:bCs w:val="0"/>
                <w:i w:val="0"/>
                <w:iCs w:val="0"/>
                <w:caps w:val="0"/>
                <w:smallCaps w:val="0"/>
                <w:color w:val="2F5496" w:themeColor="accent1" w:themeTint="FF" w:themeShade="BF"/>
                <w:sz w:val="22"/>
                <w:szCs w:val="22"/>
                <w:lang w:val="en-GB"/>
              </w:rPr>
              <w:t>Clear and efficient communication. Developed planning and organisational skills</w:t>
            </w:r>
          </w:p>
        </w:tc>
        <w:tc>
          <w:tcPr>
            <w:cnfStyle w:val="000000000000" w:firstRow="0" w:lastRow="0" w:firstColumn="0" w:lastColumn="0" w:oddVBand="0" w:evenVBand="0" w:oddHBand="0" w:evenHBand="0" w:firstRowFirstColumn="0" w:firstRowLastColumn="0" w:lastRowFirstColumn="0" w:lastRowLastColumn="0"/>
            <w:tcW w:w="1875" w:type="dxa"/>
            <w:tcMar>
              <w:left w:w="105" w:type="dxa"/>
              <w:right w:w="105" w:type="dxa"/>
            </w:tcMar>
            <w:vAlign w:val="top"/>
          </w:tcPr>
          <w:p w:rsidR="2CFB1C27" w:rsidP="0A587003" w:rsidRDefault="2CFB1C27" w14:paraId="37F9C63A" w14:textId="530C4404">
            <w:pPr>
              <w:spacing w:line="259" w:lineRule="auto"/>
              <w:rPr>
                <w:rFonts w:ascii="Arial" w:hAnsi="Arial" w:eastAsia="Arial" w:cs="Arial"/>
                <w:b w:val="0"/>
                <w:bCs w:val="0"/>
                <w:i w:val="0"/>
                <w:iCs w:val="0"/>
                <w:caps w:val="0"/>
                <w:smallCaps w:val="0"/>
                <w:color w:val="2F5496" w:themeColor="accent1" w:themeTint="FF" w:themeShade="BF"/>
                <w:sz w:val="22"/>
                <w:szCs w:val="22"/>
              </w:rPr>
            </w:pPr>
            <w:r w:rsidRPr="0A587003" w:rsidR="73558726">
              <w:rPr>
                <w:rFonts w:ascii="Arial" w:hAnsi="Arial" w:eastAsia="Arial" w:cs="Arial"/>
                <w:b w:val="0"/>
                <w:bCs w:val="0"/>
                <w:i w:val="0"/>
                <w:iCs w:val="0"/>
                <w:caps w:val="0"/>
                <w:smallCaps w:val="0"/>
                <w:color w:val="2F5496" w:themeColor="accent1" w:themeTint="FF" w:themeShade="BF"/>
                <w:sz w:val="22"/>
                <w:szCs w:val="22"/>
                <w:lang w:val="en-GB"/>
              </w:rPr>
              <w:t>No end date as I can continue teamwork throughout my career using a CPD plan</w:t>
            </w:r>
          </w:p>
        </w:tc>
      </w:tr>
    </w:tbl>
    <w:p w:rsidR="2CFB1C27" w:rsidP="2CFB1C27" w:rsidRDefault="2CFB1C27" w14:paraId="6A98BFEA" w14:textId="06BDDEAA">
      <w:pPr>
        <w:pStyle w:val="Normal"/>
      </w:pPr>
    </w:p>
    <w:p w:rsidRPr="00316792" w:rsidR="005F6BED" w:rsidP="005F6BED" w:rsidRDefault="005F6BED" w14:paraId="1171B05B" w14:textId="77777777">
      <w:pPr>
        <w:rPr>
          <w:rFonts w:ascii="Arial" w:hAnsi="Arial" w:cs="Arial"/>
        </w:rPr>
      </w:pPr>
    </w:p>
    <w:p w:rsidR="027B797D" w:rsidP="027B797D" w:rsidRDefault="027B797D" w14:paraId="7C581839" w14:textId="4BFF55D0">
      <w:pPr>
        <w:pStyle w:val="Normal"/>
        <w:rPr>
          <w:rFonts w:ascii="Arial" w:hAnsi="Arial" w:cs="Arial"/>
        </w:rPr>
      </w:pPr>
    </w:p>
    <w:p w:rsidR="0A587003" w:rsidP="0A587003" w:rsidRDefault="0A587003" w14:paraId="22D2CC28" w14:textId="2DEB7F74">
      <w:pPr>
        <w:pStyle w:val="Heading1"/>
        <w:rPr>
          <w:rFonts w:ascii="Arial" w:hAnsi="Arial" w:cs="Arial"/>
        </w:rPr>
      </w:pPr>
    </w:p>
    <w:p w:rsidR="0A587003" w:rsidP="0A587003" w:rsidRDefault="0A587003" w14:paraId="7FCF74C7" w14:textId="13613262">
      <w:pPr>
        <w:pStyle w:val="Heading1"/>
        <w:jc w:val="center"/>
        <w:rPr>
          <w:rFonts w:ascii="Arial" w:hAnsi="Arial" w:eastAsia="Arial" w:cs="Arial"/>
          <w:b w:val="1"/>
          <w:bCs w:val="1"/>
          <w:sz w:val="24"/>
          <w:szCs w:val="24"/>
        </w:rPr>
      </w:pPr>
    </w:p>
    <w:p w:rsidRPr="00316792" w:rsidR="00A306E2" w:rsidP="274805C5" w:rsidRDefault="00A306E2" w14:paraId="1BB97BFB" w14:textId="37EA395D">
      <w:pPr>
        <w:pStyle w:val="Heading1"/>
        <w:jc w:val="center"/>
        <w:rPr>
          <w:rFonts w:ascii="Arial" w:hAnsi="Arial" w:eastAsia="Arial" w:cs="Arial"/>
          <w:b w:val="1"/>
          <w:bCs w:val="1"/>
          <w:sz w:val="18"/>
          <w:szCs w:val="18"/>
        </w:rPr>
      </w:pPr>
      <w:bookmarkStart w:name="_Toc482161517" w:id="2025033740"/>
      <w:r w:rsidRPr="0A587003" w:rsidR="5E82483A">
        <w:rPr>
          <w:rFonts w:ascii="Arial" w:hAnsi="Arial" w:eastAsia="Arial" w:cs="Arial"/>
          <w:b w:val="1"/>
          <w:bCs w:val="1"/>
          <w:sz w:val="24"/>
          <w:szCs w:val="24"/>
        </w:rPr>
        <w:t xml:space="preserve">5.0 </w:t>
      </w:r>
      <w:r w:rsidRPr="0A587003" w:rsidR="00A306E2">
        <w:rPr>
          <w:rFonts w:ascii="Arial" w:hAnsi="Arial" w:eastAsia="Arial" w:cs="Arial"/>
          <w:b w:val="1"/>
          <w:bCs w:val="1"/>
          <w:sz w:val="24"/>
          <w:szCs w:val="24"/>
        </w:rPr>
        <w:t>E</w:t>
      </w:r>
      <w:r w:rsidRPr="0A587003" w:rsidR="043099DD">
        <w:rPr>
          <w:rFonts w:ascii="Arial" w:hAnsi="Arial" w:eastAsia="Arial" w:cs="Arial"/>
          <w:b w:val="1"/>
          <w:bCs w:val="1"/>
          <w:sz w:val="24"/>
          <w:szCs w:val="24"/>
        </w:rPr>
        <w:t>valuation of Skills</w:t>
      </w:r>
      <w:bookmarkEnd w:id="2025033740"/>
    </w:p>
    <w:p w:rsidRPr="00FB719F" w:rsidR="005F6BED" w:rsidP="005F6BED" w:rsidRDefault="005F6BED" w14:paraId="4C313862" w14:textId="77777777">
      <w:pPr>
        <w:rPr>
          <w:rFonts w:ascii="Arial" w:hAnsi="Arial" w:cs="Arial"/>
        </w:rPr>
      </w:pPr>
    </w:p>
    <w:p w:rsidR="0A587003" w:rsidP="0A587003" w:rsidRDefault="0A587003" w14:paraId="5C0FC442" w14:textId="693573FD">
      <w:pPr>
        <w:pStyle w:val="Normal"/>
        <w:jc w:val="center"/>
        <w:rPr>
          <w:rStyle w:val="Heading1Char"/>
          <w:rFonts w:ascii="Arial" w:hAnsi="Arial" w:cs="Arial"/>
          <w:b w:val="1"/>
          <w:bCs w:val="1"/>
          <w:sz w:val="22"/>
          <w:szCs w:val="22"/>
        </w:rPr>
      </w:pPr>
    </w:p>
    <w:p w:rsidR="0C7D3697" w:rsidP="0A587003" w:rsidRDefault="0C7D3697" w14:paraId="376550F4" w14:textId="3A90BB08">
      <w:pPr>
        <w:pStyle w:val="Normal"/>
        <w:spacing w:line="360" w:lineRule="auto"/>
        <w:jc w:val="both"/>
        <w:rPr>
          <w:rFonts w:ascii="Arial" w:hAnsi="Arial" w:eastAsia="Arial" w:cs="Arial"/>
        </w:rPr>
      </w:pPr>
      <w:r w:rsidRPr="0A587003" w:rsidR="0C7D3697">
        <w:rPr>
          <w:rFonts w:ascii="Arial" w:hAnsi="Arial" w:eastAsia="Arial" w:cs="Arial"/>
        </w:rPr>
        <w:t>Based on my knowledge of CBT</w:t>
      </w:r>
      <w:r w:rsidRPr="0A587003" w:rsidR="526B2D62">
        <w:rPr>
          <w:rFonts w:ascii="Arial" w:hAnsi="Arial" w:eastAsia="Arial" w:cs="Arial"/>
        </w:rPr>
        <w:t xml:space="preserve"> a type of talking therapy,</w:t>
      </w:r>
      <w:r w:rsidRPr="0A587003" w:rsidR="0C7D3697">
        <w:rPr>
          <w:rFonts w:ascii="Arial" w:hAnsi="Arial" w:eastAsia="Arial" w:cs="Arial"/>
        </w:rPr>
        <w:t xml:space="preserve"> I understand that</w:t>
      </w:r>
      <w:r w:rsidRPr="0A587003" w:rsidR="5B0AF79F">
        <w:rPr>
          <w:rFonts w:ascii="Arial" w:hAnsi="Arial" w:eastAsia="Arial" w:cs="Arial"/>
        </w:rPr>
        <w:t xml:space="preserve"> the purpose of cognitive behavioural therapy is to teach you coping skills for different types of problems. Essentially, it is a study of how your thoughts, beliefs, and attitudes influence your feelings and actions.</w:t>
      </w:r>
      <w:r w:rsidRPr="0A587003" w:rsidR="22B73F5A">
        <w:rPr>
          <w:rFonts w:ascii="Arial" w:hAnsi="Arial" w:eastAsia="Arial" w:cs="Arial"/>
        </w:rPr>
        <w:t xml:space="preserve"> </w:t>
      </w:r>
      <w:r w:rsidRPr="0A587003" w:rsidR="7CE4C87D">
        <w:rPr>
          <w:rFonts w:ascii="Arial" w:hAnsi="Arial" w:eastAsia="Arial" w:cs="Arial"/>
        </w:rPr>
        <w:t xml:space="preserve">It can be used to treat a wide range of mental health conditions and to help people cope with their emotions and </w:t>
      </w:r>
      <w:r w:rsidRPr="0A587003" w:rsidR="7CE4C87D">
        <w:rPr>
          <w:rFonts w:ascii="Arial" w:hAnsi="Arial" w:eastAsia="Arial" w:cs="Arial"/>
        </w:rPr>
        <w:t>behaviour's</w:t>
      </w:r>
      <w:r w:rsidRPr="0A587003" w:rsidR="7CE4C87D">
        <w:rPr>
          <w:rFonts w:ascii="Arial" w:hAnsi="Arial" w:eastAsia="Arial" w:cs="Arial"/>
        </w:rPr>
        <w:t>, which is where I could improve my understanding of its potential uses.</w:t>
      </w:r>
    </w:p>
    <w:p w:rsidR="0A587003" w:rsidP="0A587003" w:rsidRDefault="0A587003" w14:paraId="7B91A365" w14:textId="568FE921">
      <w:pPr>
        <w:pStyle w:val="Normal"/>
        <w:spacing w:line="360" w:lineRule="auto"/>
        <w:jc w:val="both"/>
        <w:rPr>
          <w:rFonts w:ascii="Arial" w:hAnsi="Arial" w:eastAsia="Arial" w:cs="Arial"/>
        </w:rPr>
      </w:pPr>
    </w:p>
    <w:p w:rsidR="612D7ED3" w:rsidP="0A587003" w:rsidRDefault="612D7ED3" w14:paraId="02FFB93B" w14:textId="49CCAC56">
      <w:pPr>
        <w:pStyle w:val="Normal"/>
        <w:bidi w:val="0"/>
        <w:spacing w:before="0" w:beforeAutospacing="off" w:after="160" w:afterAutospacing="off" w:line="360" w:lineRule="auto"/>
        <w:ind w:left="0" w:right="0"/>
        <w:jc w:val="both"/>
        <w:rPr>
          <w:rFonts w:ascii="Arial" w:hAnsi="Arial" w:eastAsia="Arial" w:cs="Arial"/>
        </w:rPr>
      </w:pPr>
      <w:r w:rsidRPr="0A587003" w:rsidR="612D7ED3">
        <w:rPr>
          <w:rFonts w:ascii="Arial" w:hAnsi="Arial" w:eastAsia="Arial" w:cs="Arial"/>
        </w:rPr>
        <w:t>It is usually necessary to have a degree in a health and social care subject like mental health nursing or social work</w:t>
      </w:r>
      <w:r w:rsidRPr="0A587003" w:rsidR="4766A3E0">
        <w:rPr>
          <w:rFonts w:ascii="Arial" w:hAnsi="Arial" w:eastAsia="Arial" w:cs="Arial"/>
        </w:rPr>
        <w:t xml:space="preserve"> </w:t>
      </w:r>
      <w:r w:rsidRPr="0A587003" w:rsidR="612D7ED3">
        <w:rPr>
          <w:rFonts w:ascii="Arial" w:hAnsi="Arial" w:eastAsia="Arial" w:cs="Arial"/>
        </w:rPr>
        <w:t xml:space="preserve">before enrolling in a cognitive behavioural therapy postgraduate course. </w:t>
      </w:r>
      <w:r w:rsidRPr="0A587003" w:rsidR="5925BCEA">
        <w:rPr>
          <w:rFonts w:ascii="Arial" w:hAnsi="Arial" w:eastAsia="Arial" w:cs="Arial"/>
        </w:rPr>
        <w:t>In order to enrol on a postgraduate diploma, I need to hold a relevant core profession or demonstrate the equivalent knowledge skills and attitudes as stipulated in the Nati</w:t>
      </w:r>
      <w:r w:rsidRPr="0A587003" w:rsidR="12CBE244">
        <w:rPr>
          <w:rFonts w:ascii="Arial" w:hAnsi="Arial" w:eastAsia="Arial" w:cs="Arial"/>
        </w:rPr>
        <w:t>onal health service</w:t>
      </w:r>
      <w:r w:rsidRPr="0A587003" w:rsidR="5925BCEA">
        <w:rPr>
          <w:rFonts w:ascii="Arial" w:hAnsi="Arial" w:eastAsia="Arial" w:cs="Arial"/>
        </w:rPr>
        <w:t xml:space="preserve"> (2022). </w:t>
      </w:r>
      <w:r w:rsidRPr="0A587003" w:rsidR="5925BCEA">
        <w:rPr>
          <w:rFonts w:ascii="Arial" w:hAnsi="Arial" w:eastAsia="Arial" w:cs="Arial"/>
        </w:rPr>
        <w:t>My current educational level is Level 4</w:t>
      </w:r>
      <w:r w:rsidRPr="0A587003" w:rsidR="26B91679">
        <w:rPr>
          <w:rFonts w:ascii="Arial" w:hAnsi="Arial" w:eastAsia="Arial" w:cs="Arial"/>
        </w:rPr>
        <w:t xml:space="preserve"> in health and social care</w:t>
      </w:r>
      <w:r w:rsidRPr="0A587003" w:rsidR="5925BCEA">
        <w:rPr>
          <w:rFonts w:ascii="Arial" w:hAnsi="Arial" w:eastAsia="Arial" w:cs="Arial"/>
        </w:rPr>
        <w:t>, so I would have to complete my education to a degree level before I could enrol.</w:t>
      </w:r>
    </w:p>
    <w:p w:rsidR="0A587003" w:rsidP="0A587003" w:rsidRDefault="0A587003" w14:paraId="2B72FB43" w14:textId="142F0461">
      <w:pPr>
        <w:pStyle w:val="Normal"/>
        <w:bidi w:val="0"/>
        <w:spacing w:before="0" w:beforeAutospacing="off" w:after="160" w:afterAutospacing="off" w:line="360" w:lineRule="auto"/>
        <w:ind w:left="0" w:right="0"/>
        <w:jc w:val="both"/>
        <w:rPr>
          <w:rFonts w:ascii="Arial" w:hAnsi="Arial" w:eastAsia="Arial" w:cs="Arial"/>
        </w:rPr>
      </w:pPr>
    </w:p>
    <w:p w:rsidR="04E702B0" w:rsidP="0A587003" w:rsidRDefault="04E702B0" w14:paraId="20539E30" w14:textId="2F70B889">
      <w:pPr>
        <w:pStyle w:val="Normal"/>
        <w:bidi w:val="0"/>
        <w:spacing w:before="0" w:beforeAutospacing="off" w:after="160" w:afterAutospacing="off" w:line="360" w:lineRule="auto"/>
        <w:ind w:left="0" w:right="0"/>
        <w:jc w:val="both"/>
        <w:rPr>
          <w:rFonts w:ascii="Arial" w:hAnsi="Arial" w:eastAsia="Arial" w:cs="Arial"/>
        </w:rPr>
      </w:pPr>
      <w:r w:rsidRPr="0A587003" w:rsidR="04E702B0">
        <w:rPr>
          <w:rFonts w:ascii="Arial" w:hAnsi="Arial" w:eastAsia="Arial" w:cs="Arial"/>
        </w:rPr>
        <w:t xml:space="preserve">In order to become a CBT therapist, I have identified several </w:t>
      </w:r>
      <w:r w:rsidRPr="0A587003" w:rsidR="00B52BD3">
        <w:rPr>
          <w:rFonts w:ascii="Arial" w:hAnsi="Arial" w:eastAsia="Arial" w:cs="Arial"/>
        </w:rPr>
        <w:t xml:space="preserve">of my own </w:t>
      </w:r>
      <w:r w:rsidRPr="0A587003" w:rsidR="04E702B0">
        <w:rPr>
          <w:rFonts w:ascii="Arial" w:hAnsi="Arial" w:eastAsia="Arial" w:cs="Arial"/>
        </w:rPr>
        <w:t>strengths that will help me. Empathy is one of those skills that will help me better understand clients' behaviour and motivation.</w:t>
      </w:r>
      <w:r w:rsidRPr="0A587003" w:rsidR="7352111A">
        <w:rPr>
          <w:rFonts w:ascii="Arial" w:hAnsi="Arial" w:eastAsia="Arial" w:cs="Arial"/>
        </w:rPr>
        <w:t xml:space="preserve"> </w:t>
      </w:r>
      <w:r w:rsidRPr="0A587003" w:rsidR="7CC7CA12">
        <w:rPr>
          <w:rFonts w:ascii="Arial" w:hAnsi="Arial" w:eastAsia="Arial" w:cs="Arial"/>
        </w:rPr>
        <w:t>CBT has a problem focused approach and by</w:t>
      </w:r>
      <w:r w:rsidRPr="0A587003" w:rsidR="3F2D9E9D">
        <w:rPr>
          <w:rFonts w:ascii="Arial" w:hAnsi="Arial" w:eastAsia="Arial" w:cs="Arial"/>
        </w:rPr>
        <w:t xml:space="preserve"> developing my problem-solving skills, I can better cope with difficult situations and build greater confidence in myself</w:t>
      </w:r>
      <w:r w:rsidRPr="0A587003" w:rsidR="59E4BCAA">
        <w:rPr>
          <w:rFonts w:ascii="Arial" w:hAnsi="Arial" w:eastAsia="Arial" w:cs="Arial"/>
        </w:rPr>
        <w:t xml:space="preserve"> when carrying out practical work in relation to</w:t>
      </w:r>
      <w:r w:rsidRPr="0A587003" w:rsidR="3B6CAF44">
        <w:rPr>
          <w:rFonts w:ascii="Arial" w:hAnsi="Arial" w:eastAsia="Arial" w:cs="Arial"/>
        </w:rPr>
        <w:t xml:space="preserve"> the role</w:t>
      </w:r>
      <w:r w:rsidRPr="0A587003" w:rsidR="3F2D9E9D">
        <w:rPr>
          <w:rFonts w:ascii="Arial" w:hAnsi="Arial" w:eastAsia="Arial" w:cs="Arial"/>
        </w:rPr>
        <w:t>. Another</w:t>
      </w:r>
      <w:r w:rsidRPr="0A587003" w:rsidR="071BC237">
        <w:rPr>
          <w:rFonts w:ascii="Arial" w:hAnsi="Arial" w:eastAsia="Arial" w:cs="Arial"/>
        </w:rPr>
        <w:t xml:space="preserve"> </w:t>
      </w:r>
      <w:r w:rsidRPr="0A587003" w:rsidR="3F2D9E9D">
        <w:rPr>
          <w:rFonts w:ascii="Arial" w:hAnsi="Arial" w:eastAsia="Arial" w:cs="Arial"/>
        </w:rPr>
        <w:t>strengt</w:t>
      </w:r>
      <w:r w:rsidRPr="0A587003" w:rsidR="4DAAE4E3">
        <w:rPr>
          <w:rFonts w:ascii="Arial" w:hAnsi="Arial" w:eastAsia="Arial" w:cs="Arial"/>
        </w:rPr>
        <w:t xml:space="preserve">h I have </w:t>
      </w:r>
      <w:r w:rsidRPr="0A587003" w:rsidR="3F2D9E9D">
        <w:rPr>
          <w:rFonts w:ascii="Arial" w:hAnsi="Arial" w:eastAsia="Arial" w:cs="Arial"/>
        </w:rPr>
        <w:t>is patience,</w:t>
      </w:r>
      <w:r w:rsidRPr="0A587003" w:rsidR="1E801136">
        <w:rPr>
          <w:rFonts w:ascii="Arial" w:hAnsi="Arial" w:eastAsia="Arial" w:cs="Arial"/>
        </w:rPr>
        <w:t xml:space="preserve"> which is necessary when dealing with anxious clients</w:t>
      </w:r>
      <w:r w:rsidRPr="0A587003" w:rsidR="2A80BC4A">
        <w:rPr>
          <w:rFonts w:ascii="Arial" w:hAnsi="Arial" w:eastAsia="Arial" w:cs="Arial"/>
        </w:rPr>
        <w:t xml:space="preserve"> and is important in helping me make more productive decisions </w:t>
      </w:r>
      <w:r w:rsidRPr="0A587003" w:rsidR="6925A17B">
        <w:rPr>
          <w:rFonts w:ascii="Arial" w:hAnsi="Arial" w:eastAsia="Arial" w:cs="Arial"/>
        </w:rPr>
        <w:t>helping me to achieve my goals.</w:t>
      </w:r>
      <w:r w:rsidRPr="0A587003" w:rsidR="0E93F81C">
        <w:rPr>
          <w:rFonts w:ascii="Arial" w:hAnsi="Arial" w:eastAsia="Arial" w:cs="Arial"/>
        </w:rPr>
        <w:t xml:space="preserve"> </w:t>
      </w:r>
    </w:p>
    <w:p w:rsidR="0A587003" w:rsidP="0A587003" w:rsidRDefault="0A587003" w14:paraId="050CA350" w14:textId="0EDAB305">
      <w:pPr>
        <w:pStyle w:val="Normal"/>
        <w:bidi w:val="0"/>
        <w:spacing w:before="0" w:beforeAutospacing="off" w:after="160" w:afterAutospacing="off" w:line="360" w:lineRule="auto"/>
        <w:ind w:left="0" w:right="0"/>
        <w:jc w:val="both"/>
        <w:rPr>
          <w:rFonts w:ascii="Arial" w:hAnsi="Arial" w:eastAsia="Arial" w:cs="Arial"/>
        </w:rPr>
      </w:pPr>
    </w:p>
    <w:p w:rsidR="50B980C4" w:rsidP="0A587003" w:rsidRDefault="50B980C4" w14:paraId="5A5DB871" w14:textId="7422AB99">
      <w:pPr>
        <w:pStyle w:val="Normal"/>
        <w:spacing w:line="360" w:lineRule="auto"/>
        <w:jc w:val="both"/>
        <w:rPr>
          <w:rFonts w:ascii="Arial" w:hAnsi="Arial" w:eastAsia="Arial" w:cs="Arial"/>
        </w:rPr>
      </w:pPr>
      <w:r w:rsidRPr="0A587003" w:rsidR="50B980C4">
        <w:rPr>
          <w:rFonts w:ascii="Arial" w:hAnsi="Arial" w:eastAsia="Arial" w:cs="Arial"/>
        </w:rPr>
        <w:t>My w</w:t>
      </w:r>
      <w:r w:rsidRPr="0A587003" w:rsidR="1221E08A">
        <w:rPr>
          <w:rFonts w:ascii="Arial" w:hAnsi="Arial" w:eastAsia="Arial" w:cs="Arial"/>
        </w:rPr>
        <w:t>eakne</w:t>
      </w:r>
      <w:r w:rsidRPr="0A587003" w:rsidR="500CE7F6">
        <w:rPr>
          <w:rFonts w:ascii="Arial" w:hAnsi="Arial" w:eastAsia="Arial" w:cs="Arial"/>
        </w:rPr>
        <w:t>s</w:t>
      </w:r>
      <w:r w:rsidRPr="0A587003" w:rsidR="1221E08A">
        <w:rPr>
          <w:rFonts w:ascii="Arial" w:hAnsi="Arial" w:eastAsia="Arial" w:cs="Arial"/>
        </w:rPr>
        <w:t>ses</w:t>
      </w:r>
      <w:r w:rsidRPr="0A587003" w:rsidR="45C4D513">
        <w:rPr>
          <w:rFonts w:ascii="Arial" w:hAnsi="Arial" w:eastAsia="Arial" w:cs="Arial"/>
        </w:rPr>
        <w:t xml:space="preserve"> have also been identified</w:t>
      </w:r>
      <w:r w:rsidRPr="0A587003" w:rsidR="7CAED4EB">
        <w:rPr>
          <w:rFonts w:ascii="Arial" w:hAnsi="Arial" w:eastAsia="Arial" w:cs="Arial"/>
        </w:rPr>
        <w:t xml:space="preserve"> to improve on by becoming more </w:t>
      </w:r>
      <w:r w:rsidRPr="0A587003" w:rsidR="4D33B750">
        <w:rPr>
          <w:rFonts w:ascii="Arial" w:hAnsi="Arial" w:eastAsia="Arial" w:cs="Arial"/>
        </w:rPr>
        <w:t>self-aware</w:t>
      </w:r>
      <w:r w:rsidRPr="0A587003" w:rsidR="7CAED4EB">
        <w:rPr>
          <w:rFonts w:ascii="Arial" w:hAnsi="Arial" w:eastAsia="Arial" w:cs="Arial"/>
        </w:rPr>
        <w:t xml:space="preserve"> </w:t>
      </w:r>
      <w:r w:rsidRPr="0A587003" w:rsidR="7E30A21C">
        <w:rPr>
          <w:rFonts w:ascii="Arial" w:hAnsi="Arial" w:eastAsia="Arial" w:cs="Arial"/>
        </w:rPr>
        <w:t>using the self-awareness techniques we have learned.</w:t>
      </w:r>
    </w:p>
    <w:p w:rsidR="0A587003" w:rsidP="0A587003" w:rsidRDefault="0A587003" w14:paraId="173BFD92" w14:textId="4C602C7C">
      <w:pPr>
        <w:pStyle w:val="Normal"/>
        <w:spacing w:line="360" w:lineRule="auto"/>
        <w:jc w:val="both"/>
        <w:rPr>
          <w:rFonts w:ascii="Arial" w:hAnsi="Arial" w:eastAsia="Arial" w:cs="Arial"/>
        </w:rPr>
      </w:pPr>
    </w:p>
    <w:p w:rsidR="0A587003" w:rsidP="0A587003" w:rsidRDefault="0A587003" w14:paraId="573F730C" w14:textId="1DD3074E">
      <w:pPr>
        <w:pStyle w:val="Normal"/>
        <w:spacing w:line="360" w:lineRule="auto"/>
        <w:jc w:val="both"/>
        <w:rPr>
          <w:rFonts w:ascii="Arial" w:hAnsi="Arial" w:eastAsia="Arial" w:cs="Arial"/>
        </w:rPr>
      </w:pPr>
    </w:p>
    <w:p w:rsidR="0A587003" w:rsidP="0A587003" w:rsidRDefault="0A587003" w14:paraId="421D0FAB" w14:textId="6ED433CD">
      <w:pPr>
        <w:pStyle w:val="Normal"/>
        <w:spacing w:line="360" w:lineRule="auto"/>
        <w:jc w:val="both"/>
        <w:rPr>
          <w:rFonts w:ascii="Arial" w:hAnsi="Arial" w:eastAsia="Arial" w:cs="Arial"/>
        </w:rPr>
      </w:pPr>
    </w:p>
    <w:p w:rsidR="1221E08A" w:rsidP="0A587003" w:rsidRDefault="1221E08A" w14:paraId="594BB37C" w14:textId="23C9FEA3">
      <w:pPr>
        <w:pStyle w:val="Normal"/>
        <w:spacing w:line="360" w:lineRule="auto"/>
        <w:jc w:val="both"/>
        <w:rPr>
          <w:rFonts w:ascii="Arial" w:hAnsi="Arial" w:eastAsia="Arial" w:cs="Arial"/>
        </w:rPr>
      </w:pPr>
      <w:r w:rsidRPr="0A587003" w:rsidR="1221E08A">
        <w:rPr>
          <w:rFonts w:ascii="Arial" w:hAnsi="Arial" w:eastAsia="Arial" w:cs="Arial"/>
        </w:rPr>
        <w:t>motivations</w:t>
      </w:r>
    </w:p>
    <w:p w:rsidR="0A587003" w:rsidP="0A587003" w:rsidRDefault="0A587003" w14:paraId="265430A5" w14:textId="72BB4D7E">
      <w:pPr>
        <w:jc w:val="center"/>
        <w:rPr>
          <w:rStyle w:val="Heading1Char"/>
          <w:rFonts w:ascii="Arial" w:hAnsi="Arial" w:cs="Arial"/>
          <w:b w:val="1"/>
          <w:bCs w:val="1"/>
          <w:sz w:val="22"/>
          <w:szCs w:val="22"/>
        </w:rPr>
      </w:pPr>
    </w:p>
    <w:p w:rsidR="0A587003" w:rsidP="0A587003" w:rsidRDefault="0A587003" w14:paraId="5592E050" w14:textId="4AB13D85">
      <w:pPr>
        <w:jc w:val="center"/>
        <w:rPr>
          <w:rStyle w:val="Heading1Char"/>
          <w:rFonts w:ascii="Arial" w:hAnsi="Arial" w:cs="Arial"/>
          <w:b w:val="1"/>
          <w:bCs w:val="1"/>
          <w:sz w:val="22"/>
          <w:szCs w:val="22"/>
        </w:rPr>
      </w:pPr>
    </w:p>
    <w:p w:rsidR="0A587003" w:rsidP="0A587003" w:rsidRDefault="0A587003" w14:paraId="5F53E483" w14:textId="31AA538E">
      <w:pPr>
        <w:jc w:val="center"/>
        <w:rPr>
          <w:rStyle w:val="Heading1Char"/>
          <w:rFonts w:ascii="Arial" w:hAnsi="Arial" w:cs="Arial"/>
          <w:b w:val="1"/>
          <w:bCs w:val="1"/>
          <w:sz w:val="22"/>
          <w:szCs w:val="22"/>
        </w:rPr>
      </w:pPr>
    </w:p>
    <w:p w:rsidR="0A587003" w:rsidP="0A587003" w:rsidRDefault="0A587003" w14:paraId="5C45A0C7" w14:textId="488D7932">
      <w:pPr>
        <w:jc w:val="center"/>
        <w:rPr>
          <w:rStyle w:val="Heading1Char"/>
          <w:rFonts w:ascii="Arial" w:hAnsi="Arial" w:cs="Arial"/>
          <w:b w:val="1"/>
          <w:bCs w:val="1"/>
          <w:sz w:val="22"/>
          <w:szCs w:val="22"/>
        </w:rPr>
      </w:pPr>
    </w:p>
    <w:p w:rsidR="0A587003" w:rsidP="0A587003" w:rsidRDefault="0A587003" w14:paraId="31C6D0F0" w14:textId="62ACEDDC">
      <w:pPr>
        <w:jc w:val="center"/>
        <w:rPr>
          <w:rStyle w:val="Heading1Char"/>
          <w:rFonts w:ascii="Arial" w:hAnsi="Arial" w:cs="Arial"/>
          <w:b w:val="1"/>
          <w:bCs w:val="1"/>
          <w:sz w:val="22"/>
          <w:szCs w:val="22"/>
        </w:rPr>
      </w:pPr>
    </w:p>
    <w:p w:rsidR="0A587003" w:rsidP="0A587003" w:rsidRDefault="0A587003" w14:paraId="344E8EF2" w14:textId="67307246">
      <w:pPr>
        <w:pStyle w:val="Normal"/>
        <w:jc w:val="center"/>
        <w:rPr>
          <w:rStyle w:val="Heading1Char"/>
          <w:rFonts w:ascii="Arial" w:hAnsi="Arial" w:cs="Arial"/>
          <w:b w:val="1"/>
          <w:bCs w:val="1"/>
          <w:sz w:val="22"/>
          <w:szCs w:val="22"/>
        </w:rPr>
      </w:pPr>
    </w:p>
    <w:p w:rsidR="0A587003" w:rsidP="0A587003" w:rsidRDefault="0A587003" w14:paraId="0CFE1100" w14:textId="396010B7">
      <w:pPr>
        <w:pStyle w:val="Normal"/>
        <w:jc w:val="center"/>
        <w:rPr>
          <w:rStyle w:val="Heading1Char"/>
          <w:rFonts w:ascii="Arial" w:hAnsi="Arial" w:cs="Arial"/>
          <w:b w:val="1"/>
          <w:bCs w:val="1"/>
          <w:sz w:val="22"/>
          <w:szCs w:val="22"/>
        </w:rPr>
      </w:pPr>
    </w:p>
    <w:p w:rsidR="0A587003" w:rsidP="0A587003" w:rsidRDefault="0A587003" w14:paraId="6FF421CF" w14:textId="3FED80ED">
      <w:pPr>
        <w:pStyle w:val="Normal"/>
        <w:jc w:val="center"/>
        <w:rPr>
          <w:rStyle w:val="Heading1Char"/>
          <w:rFonts w:ascii="Arial" w:hAnsi="Arial" w:cs="Arial"/>
          <w:b w:val="1"/>
          <w:bCs w:val="1"/>
          <w:sz w:val="22"/>
          <w:szCs w:val="22"/>
        </w:rPr>
      </w:pPr>
    </w:p>
    <w:p w:rsidR="0A587003" w:rsidP="0A587003" w:rsidRDefault="0A587003" w14:paraId="28D5D82C" w14:textId="39325002">
      <w:pPr>
        <w:pStyle w:val="Normal"/>
        <w:jc w:val="center"/>
        <w:rPr>
          <w:rStyle w:val="Heading1Char"/>
          <w:rFonts w:ascii="Arial" w:hAnsi="Arial" w:cs="Arial"/>
          <w:b w:val="1"/>
          <w:bCs w:val="1"/>
          <w:sz w:val="22"/>
          <w:szCs w:val="22"/>
        </w:rPr>
      </w:pPr>
    </w:p>
    <w:p w:rsidR="0A587003" w:rsidP="0A587003" w:rsidRDefault="0A587003" w14:paraId="2B87860E" w14:textId="27678CB5">
      <w:pPr>
        <w:pStyle w:val="Normal"/>
        <w:jc w:val="center"/>
        <w:rPr>
          <w:rStyle w:val="Heading1Char"/>
          <w:rFonts w:ascii="Arial" w:hAnsi="Arial" w:cs="Arial"/>
          <w:b w:val="1"/>
          <w:bCs w:val="1"/>
          <w:sz w:val="22"/>
          <w:szCs w:val="22"/>
        </w:rPr>
      </w:pPr>
    </w:p>
    <w:p w:rsidR="0A587003" w:rsidP="0A587003" w:rsidRDefault="0A587003" w14:paraId="43EF3EB1" w14:textId="15A652AB">
      <w:pPr>
        <w:pStyle w:val="Normal"/>
        <w:jc w:val="center"/>
        <w:rPr>
          <w:rStyle w:val="Heading1Char"/>
          <w:rFonts w:ascii="Arial" w:hAnsi="Arial" w:cs="Arial"/>
          <w:b w:val="1"/>
          <w:bCs w:val="1"/>
          <w:sz w:val="22"/>
          <w:szCs w:val="22"/>
        </w:rPr>
      </w:pPr>
    </w:p>
    <w:p w:rsidR="0A587003" w:rsidP="0A587003" w:rsidRDefault="0A587003" w14:paraId="148C9DB7" w14:textId="46E830B8">
      <w:pPr>
        <w:pStyle w:val="Normal"/>
        <w:jc w:val="center"/>
        <w:rPr>
          <w:rStyle w:val="Heading1Char"/>
          <w:rFonts w:ascii="Arial" w:hAnsi="Arial" w:cs="Arial"/>
          <w:b w:val="1"/>
          <w:bCs w:val="1"/>
          <w:sz w:val="22"/>
          <w:szCs w:val="22"/>
        </w:rPr>
      </w:pPr>
    </w:p>
    <w:p w:rsidR="0A587003" w:rsidP="0A587003" w:rsidRDefault="0A587003" w14:paraId="5C6D2227" w14:textId="460B128A">
      <w:pPr>
        <w:pStyle w:val="Normal"/>
        <w:jc w:val="center"/>
        <w:rPr>
          <w:rStyle w:val="Heading1Char"/>
          <w:rFonts w:ascii="Arial" w:hAnsi="Arial" w:cs="Arial"/>
          <w:b w:val="1"/>
          <w:bCs w:val="1"/>
          <w:sz w:val="22"/>
          <w:szCs w:val="22"/>
        </w:rPr>
      </w:pPr>
    </w:p>
    <w:p w:rsidR="0A587003" w:rsidP="0A587003" w:rsidRDefault="0A587003" w14:paraId="3A6AC873" w14:textId="681E9F7E">
      <w:pPr>
        <w:pStyle w:val="Normal"/>
        <w:jc w:val="center"/>
        <w:rPr>
          <w:rStyle w:val="Heading1Char"/>
          <w:rFonts w:ascii="Arial" w:hAnsi="Arial" w:cs="Arial"/>
          <w:b w:val="1"/>
          <w:bCs w:val="1"/>
          <w:sz w:val="22"/>
          <w:szCs w:val="22"/>
        </w:rPr>
      </w:pPr>
    </w:p>
    <w:p w:rsidR="0A587003" w:rsidP="0A587003" w:rsidRDefault="0A587003" w14:paraId="1596299D" w14:textId="2F6EF889">
      <w:pPr>
        <w:pStyle w:val="Normal"/>
        <w:jc w:val="center"/>
        <w:rPr>
          <w:rStyle w:val="Heading1Char"/>
          <w:rFonts w:ascii="Arial" w:hAnsi="Arial" w:cs="Arial"/>
          <w:b w:val="1"/>
          <w:bCs w:val="1"/>
          <w:sz w:val="22"/>
          <w:szCs w:val="22"/>
        </w:rPr>
      </w:pPr>
    </w:p>
    <w:p w:rsidR="0A587003" w:rsidP="0A587003" w:rsidRDefault="0A587003" w14:paraId="00DD4922" w14:textId="2A831678">
      <w:pPr>
        <w:pStyle w:val="Normal"/>
        <w:jc w:val="center"/>
        <w:rPr>
          <w:rStyle w:val="Heading1Char"/>
          <w:rFonts w:ascii="Arial" w:hAnsi="Arial" w:cs="Arial"/>
          <w:b w:val="1"/>
          <w:bCs w:val="1"/>
          <w:sz w:val="22"/>
          <w:szCs w:val="22"/>
        </w:rPr>
      </w:pPr>
    </w:p>
    <w:p w:rsidR="0A587003" w:rsidP="0A587003" w:rsidRDefault="0A587003" w14:paraId="6B42750D" w14:textId="52983300">
      <w:pPr>
        <w:pStyle w:val="Normal"/>
        <w:jc w:val="center"/>
        <w:rPr>
          <w:rStyle w:val="Heading1Char"/>
          <w:rFonts w:ascii="Arial" w:hAnsi="Arial" w:cs="Arial"/>
          <w:b w:val="1"/>
          <w:bCs w:val="1"/>
          <w:sz w:val="22"/>
          <w:szCs w:val="22"/>
        </w:rPr>
      </w:pPr>
    </w:p>
    <w:p w:rsidR="0A587003" w:rsidP="0A587003" w:rsidRDefault="0A587003" w14:paraId="47079D9A" w14:textId="23D82AC2">
      <w:pPr>
        <w:pStyle w:val="Normal"/>
        <w:jc w:val="center"/>
        <w:rPr>
          <w:rStyle w:val="Heading1Char"/>
          <w:rFonts w:ascii="Arial" w:hAnsi="Arial" w:cs="Arial"/>
          <w:b w:val="1"/>
          <w:bCs w:val="1"/>
          <w:sz w:val="22"/>
          <w:szCs w:val="22"/>
        </w:rPr>
      </w:pPr>
    </w:p>
    <w:p w:rsidR="0A587003" w:rsidP="0A587003" w:rsidRDefault="0A587003" w14:paraId="0A512021" w14:textId="4E9F9275">
      <w:pPr>
        <w:pStyle w:val="Normal"/>
        <w:jc w:val="center"/>
        <w:rPr>
          <w:rStyle w:val="Heading1Char"/>
          <w:rFonts w:ascii="Arial" w:hAnsi="Arial" w:cs="Arial"/>
          <w:b w:val="1"/>
          <w:bCs w:val="1"/>
          <w:sz w:val="22"/>
          <w:szCs w:val="22"/>
        </w:rPr>
      </w:pPr>
    </w:p>
    <w:p w:rsidR="0A587003" w:rsidP="0A587003" w:rsidRDefault="0A587003" w14:paraId="2FD285DF" w14:textId="4D2EFBDE">
      <w:pPr>
        <w:pStyle w:val="Normal"/>
        <w:jc w:val="center"/>
        <w:rPr>
          <w:rStyle w:val="Heading1Char"/>
          <w:rFonts w:ascii="Arial" w:hAnsi="Arial" w:cs="Arial"/>
          <w:b w:val="1"/>
          <w:bCs w:val="1"/>
          <w:sz w:val="22"/>
          <w:szCs w:val="22"/>
        </w:rPr>
      </w:pPr>
    </w:p>
    <w:p w:rsidR="0A587003" w:rsidP="0A587003" w:rsidRDefault="0A587003" w14:paraId="2F25ACF4" w14:textId="13C7684F">
      <w:pPr>
        <w:pStyle w:val="Normal"/>
        <w:jc w:val="center"/>
        <w:rPr>
          <w:rStyle w:val="Heading1Char"/>
          <w:rFonts w:ascii="Arial" w:hAnsi="Arial" w:cs="Arial"/>
          <w:b w:val="1"/>
          <w:bCs w:val="1"/>
          <w:sz w:val="22"/>
          <w:szCs w:val="22"/>
        </w:rPr>
      </w:pPr>
    </w:p>
    <w:p w:rsidR="0A587003" w:rsidP="0A587003" w:rsidRDefault="0A587003" w14:paraId="5883150D" w14:textId="3B0FEBE0">
      <w:pPr>
        <w:pStyle w:val="Normal"/>
        <w:jc w:val="center"/>
        <w:rPr>
          <w:rStyle w:val="Heading1Char"/>
          <w:rFonts w:ascii="Arial" w:hAnsi="Arial" w:cs="Arial"/>
          <w:b w:val="1"/>
          <w:bCs w:val="1"/>
          <w:sz w:val="22"/>
          <w:szCs w:val="22"/>
        </w:rPr>
      </w:pPr>
    </w:p>
    <w:p w:rsidR="0A587003" w:rsidP="0A587003" w:rsidRDefault="0A587003" w14:paraId="000E9380" w14:textId="650C59A9">
      <w:pPr>
        <w:pStyle w:val="Normal"/>
        <w:jc w:val="center"/>
        <w:rPr>
          <w:rStyle w:val="Heading1Char"/>
          <w:rFonts w:ascii="Arial" w:hAnsi="Arial" w:cs="Arial"/>
          <w:b w:val="1"/>
          <w:bCs w:val="1"/>
          <w:sz w:val="22"/>
          <w:szCs w:val="22"/>
        </w:rPr>
      </w:pPr>
    </w:p>
    <w:p w:rsidR="0A587003" w:rsidP="0A587003" w:rsidRDefault="0A587003" w14:paraId="6B654FB5" w14:textId="112DF57A">
      <w:pPr>
        <w:pStyle w:val="Normal"/>
        <w:jc w:val="center"/>
        <w:rPr>
          <w:rStyle w:val="Heading1Char"/>
          <w:rFonts w:ascii="Arial" w:hAnsi="Arial" w:cs="Arial"/>
          <w:b w:val="1"/>
          <w:bCs w:val="1"/>
          <w:sz w:val="22"/>
          <w:szCs w:val="22"/>
        </w:rPr>
      </w:pPr>
    </w:p>
    <w:p w:rsidR="0A587003" w:rsidP="0A587003" w:rsidRDefault="0A587003" w14:paraId="5C1A3EA9" w14:textId="207E5B85">
      <w:pPr>
        <w:pStyle w:val="Normal"/>
        <w:jc w:val="center"/>
        <w:rPr>
          <w:rStyle w:val="Heading1Char"/>
          <w:rFonts w:ascii="Arial" w:hAnsi="Arial" w:cs="Arial"/>
          <w:b w:val="1"/>
          <w:bCs w:val="1"/>
          <w:sz w:val="22"/>
          <w:szCs w:val="22"/>
        </w:rPr>
      </w:pPr>
    </w:p>
    <w:p w:rsidR="0A587003" w:rsidP="0A587003" w:rsidRDefault="0A587003" w14:paraId="092C290A" w14:textId="0F53B881">
      <w:pPr>
        <w:pStyle w:val="Normal"/>
        <w:jc w:val="center"/>
        <w:rPr>
          <w:rStyle w:val="Heading1Char"/>
          <w:rFonts w:ascii="Arial" w:hAnsi="Arial" w:cs="Arial"/>
          <w:b w:val="1"/>
          <w:bCs w:val="1"/>
          <w:sz w:val="22"/>
          <w:szCs w:val="22"/>
        </w:rPr>
      </w:pPr>
    </w:p>
    <w:p w:rsidR="0A587003" w:rsidP="0A587003" w:rsidRDefault="0A587003" w14:paraId="244E31F0" w14:textId="12026702">
      <w:pPr>
        <w:pStyle w:val="Normal"/>
        <w:jc w:val="center"/>
        <w:rPr>
          <w:rStyle w:val="Heading1Char"/>
          <w:rFonts w:ascii="Arial" w:hAnsi="Arial" w:cs="Arial"/>
          <w:b w:val="1"/>
          <w:bCs w:val="1"/>
          <w:sz w:val="22"/>
          <w:szCs w:val="22"/>
        </w:rPr>
      </w:pPr>
    </w:p>
    <w:p w:rsidR="0A587003" w:rsidP="0A587003" w:rsidRDefault="0A587003" w14:paraId="5619610A" w14:textId="7E9B722E">
      <w:pPr>
        <w:pStyle w:val="Normal"/>
        <w:jc w:val="center"/>
        <w:rPr>
          <w:rStyle w:val="Heading1Char"/>
          <w:rFonts w:ascii="Arial" w:hAnsi="Arial" w:cs="Arial"/>
          <w:b w:val="1"/>
          <w:bCs w:val="1"/>
          <w:sz w:val="22"/>
          <w:szCs w:val="22"/>
        </w:rPr>
      </w:pPr>
    </w:p>
    <w:p w:rsidR="0A587003" w:rsidP="0A587003" w:rsidRDefault="0A587003" w14:paraId="2DB0EBA1" w14:textId="7E4D314F">
      <w:pPr>
        <w:pStyle w:val="Normal"/>
        <w:jc w:val="center"/>
        <w:rPr>
          <w:rStyle w:val="Heading1Char"/>
          <w:rFonts w:ascii="Arial" w:hAnsi="Arial" w:cs="Arial"/>
          <w:b w:val="1"/>
          <w:bCs w:val="1"/>
          <w:sz w:val="22"/>
          <w:szCs w:val="22"/>
        </w:rPr>
      </w:pPr>
    </w:p>
    <w:p w:rsidR="0A587003" w:rsidP="0A587003" w:rsidRDefault="0A587003" w14:paraId="28785BBC" w14:textId="5F00849E">
      <w:pPr>
        <w:pStyle w:val="Normal"/>
        <w:jc w:val="center"/>
        <w:rPr>
          <w:rStyle w:val="Heading1Char"/>
          <w:rFonts w:ascii="Arial" w:hAnsi="Arial" w:cs="Arial"/>
          <w:b w:val="1"/>
          <w:bCs w:val="1"/>
          <w:sz w:val="22"/>
          <w:szCs w:val="22"/>
        </w:rPr>
      </w:pPr>
    </w:p>
    <w:p w:rsidRPr="00FB719F" w:rsidR="00F15E9E" w:rsidP="274805C5" w:rsidRDefault="00F15E9E" w14:paraId="36DE4831" w14:textId="1AA7E1AC">
      <w:pPr>
        <w:jc w:val="center"/>
        <w:rPr>
          <w:rStyle w:val="Heading1Char"/>
          <w:rFonts w:ascii="Arial" w:hAnsi="Arial" w:cs="Arial"/>
          <w:b w:val="1"/>
          <w:bCs w:val="1"/>
          <w:sz w:val="22"/>
          <w:szCs w:val="22"/>
        </w:rPr>
      </w:pPr>
      <w:bookmarkStart w:name="_Toc128911304" w:id="307080923"/>
      <w:r w:rsidRPr="0A587003" w:rsidR="072EF85C">
        <w:rPr>
          <w:rStyle w:val="Heading1Char"/>
          <w:rFonts w:ascii="Arial" w:hAnsi="Arial" w:cs="Arial"/>
          <w:b w:val="1"/>
          <w:bCs w:val="1"/>
          <w:sz w:val="22"/>
          <w:szCs w:val="22"/>
        </w:rPr>
        <w:t xml:space="preserve">6.0 </w:t>
      </w:r>
      <w:r w:rsidRPr="0A587003" w:rsidR="00AD3672">
        <w:rPr>
          <w:rStyle w:val="Heading1Char"/>
          <w:rFonts w:ascii="Arial" w:hAnsi="Arial" w:cs="Arial"/>
          <w:b w:val="1"/>
          <w:bCs w:val="1"/>
          <w:sz w:val="22"/>
          <w:szCs w:val="22"/>
        </w:rPr>
        <w:t>R</w:t>
      </w:r>
      <w:r w:rsidRPr="0A587003" w:rsidR="7E4E359A">
        <w:rPr>
          <w:rStyle w:val="Heading1Char"/>
          <w:rFonts w:ascii="Arial" w:hAnsi="Arial" w:cs="Arial"/>
          <w:b w:val="1"/>
          <w:bCs w:val="1"/>
          <w:sz w:val="22"/>
          <w:szCs w:val="22"/>
        </w:rPr>
        <w:t xml:space="preserve">eflection </w:t>
      </w:r>
      <w:bookmarkEnd w:id="307080923"/>
    </w:p>
    <w:p w:rsidR="0A587003" w:rsidP="0A587003" w:rsidRDefault="0A587003" w14:paraId="37A72CA6" w14:textId="58E5E3B3">
      <w:pPr>
        <w:pStyle w:val="Normal"/>
        <w:jc w:val="center"/>
        <w:rPr>
          <w:rStyle w:val="Heading1Char"/>
          <w:rFonts w:ascii="Arial" w:hAnsi="Arial" w:cs="Arial"/>
          <w:b w:val="1"/>
          <w:bCs w:val="1"/>
          <w:sz w:val="22"/>
          <w:szCs w:val="22"/>
        </w:rPr>
      </w:pPr>
    </w:p>
    <w:p w:rsidR="0A587003" w:rsidP="0A587003" w:rsidRDefault="0A587003" w14:paraId="6027A223" w14:textId="32ABCFF9">
      <w:pPr>
        <w:pStyle w:val="Normal"/>
        <w:jc w:val="center"/>
        <w:rPr>
          <w:rStyle w:val="Heading1Char"/>
          <w:rFonts w:ascii="Arial" w:hAnsi="Arial" w:cs="Arial"/>
          <w:b w:val="1"/>
          <w:bCs w:val="1"/>
          <w:sz w:val="22"/>
          <w:szCs w:val="22"/>
        </w:rPr>
      </w:pPr>
    </w:p>
    <w:p w:rsidR="7F650A88" w:rsidP="0A587003" w:rsidRDefault="7F650A88" w14:paraId="4CD2A51F" w14:textId="797B359B">
      <w:pPr>
        <w:pStyle w:val="Normal"/>
      </w:pPr>
      <w:r w:rsidRPr="0A587003" w:rsidR="7F650A88">
        <w:rPr>
          <w:rFonts w:ascii="Arial" w:hAnsi="Arial" w:eastAsia="Arial" w:cs="Arial"/>
          <w:b w:val="1"/>
          <w:bCs w:val="1"/>
        </w:rPr>
        <w:t>PDP</w:t>
      </w:r>
    </w:p>
    <w:p w:rsidR="35378A7A" w:rsidP="0A587003" w:rsidRDefault="35378A7A" w14:paraId="6FB6C5E7" w14:textId="02BC0CF1">
      <w:pPr>
        <w:pStyle w:val="Normal"/>
        <w:spacing w:line="360" w:lineRule="auto"/>
        <w:jc w:val="both"/>
        <w:rPr>
          <w:rFonts w:ascii="Arial" w:hAnsi="Arial" w:eastAsia="Arial" w:cs="Arial"/>
        </w:rPr>
      </w:pPr>
      <w:r w:rsidRPr="0A587003" w:rsidR="35378A7A">
        <w:rPr>
          <w:rFonts w:ascii="Arial" w:hAnsi="Arial" w:eastAsia="Arial" w:cs="Arial"/>
        </w:rPr>
        <w:t>W</w:t>
      </w:r>
      <w:r w:rsidRPr="0A587003" w:rsidR="5A39BBD6">
        <w:rPr>
          <w:rFonts w:ascii="Arial" w:hAnsi="Arial" w:eastAsia="Arial" w:cs="Arial"/>
        </w:rPr>
        <w:t xml:space="preserve">e </w:t>
      </w:r>
      <w:r w:rsidRPr="0A587003" w:rsidR="35378A7A">
        <w:rPr>
          <w:rFonts w:ascii="Arial" w:hAnsi="Arial" w:eastAsia="Arial" w:cs="Arial"/>
        </w:rPr>
        <w:t xml:space="preserve">began our </w:t>
      </w:r>
      <w:r w:rsidRPr="0A587003" w:rsidR="5A39BBD6">
        <w:rPr>
          <w:rFonts w:ascii="Arial" w:hAnsi="Arial" w:eastAsia="Arial" w:cs="Arial"/>
        </w:rPr>
        <w:t>module</w:t>
      </w:r>
      <w:r w:rsidRPr="0A587003" w:rsidR="3AE1CBAD">
        <w:rPr>
          <w:rFonts w:ascii="Arial" w:hAnsi="Arial" w:eastAsia="Arial" w:cs="Arial"/>
        </w:rPr>
        <w:t xml:space="preserve"> by learning about </w:t>
      </w:r>
      <w:r w:rsidRPr="0A587003" w:rsidR="6F14479F">
        <w:rPr>
          <w:rFonts w:ascii="Arial" w:hAnsi="Arial" w:eastAsia="Arial" w:cs="Arial"/>
        </w:rPr>
        <w:t xml:space="preserve">personal development plans and how they are a useful tool to support you in achieving your short or long-term personal or professional goals. </w:t>
      </w:r>
      <w:r w:rsidRPr="0A587003" w:rsidR="27398E1D">
        <w:rPr>
          <w:rFonts w:ascii="Arial" w:hAnsi="Arial" w:eastAsia="Arial" w:cs="Arial"/>
        </w:rPr>
        <w:t>We were then given a task to p</w:t>
      </w:r>
      <w:r w:rsidRPr="0A587003" w:rsidR="6F14479F">
        <w:rPr>
          <w:rFonts w:ascii="Arial" w:hAnsi="Arial" w:eastAsia="Arial" w:cs="Arial"/>
        </w:rPr>
        <w:t>repare a personal development plan and list 5 importance of it.</w:t>
      </w:r>
      <w:r w:rsidRPr="0A587003" w:rsidR="7A43060F">
        <w:rPr>
          <w:rFonts w:ascii="Arial" w:hAnsi="Arial" w:eastAsia="Arial" w:cs="Arial"/>
        </w:rPr>
        <w:t xml:space="preserve"> A PDP provides you with clear goals </w:t>
      </w:r>
      <w:r w:rsidRPr="0A587003" w:rsidR="3BBF83AD">
        <w:rPr>
          <w:rFonts w:ascii="Arial" w:hAnsi="Arial" w:eastAsia="Arial" w:cs="Arial"/>
        </w:rPr>
        <w:t>and</w:t>
      </w:r>
      <w:r w:rsidRPr="0A587003" w:rsidR="7A43060F">
        <w:rPr>
          <w:rFonts w:ascii="Arial" w:hAnsi="Arial" w:eastAsia="Arial" w:cs="Arial"/>
        </w:rPr>
        <w:t xml:space="preserve"> helps you identify your strengths and weaknesses. </w:t>
      </w:r>
      <w:r w:rsidRPr="0A587003" w:rsidR="4BF7DD66">
        <w:rPr>
          <w:rFonts w:ascii="Arial" w:hAnsi="Arial" w:eastAsia="Arial" w:cs="Arial"/>
        </w:rPr>
        <w:t>Co</w:t>
      </w:r>
      <w:r w:rsidRPr="0A587003" w:rsidR="111C0B35">
        <w:rPr>
          <w:rFonts w:ascii="Arial" w:hAnsi="Arial" w:eastAsia="Arial" w:cs="Arial"/>
        </w:rPr>
        <w:t>t</w:t>
      </w:r>
      <w:r w:rsidRPr="0A587003" w:rsidR="4BF7DD66">
        <w:rPr>
          <w:rFonts w:ascii="Arial" w:hAnsi="Arial" w:eastAsia="Arial" w:cs="Arial"/>
        </w:rPr>
        <w:t xml:space="preserve">trell (2021) </w:t>
      </w:r>
      <w:r w:rsidRPr="0A587003" w:rsidR="52772603">
        <w:rPr>
          <w:rFonts w:ascii="Arial" w:hAnsi="Arial" w:eastAsia="Arial" w:cs="Arial"/>
        </w:rPr>
        <w:t xml:space="preserve">describes the process of a PDP as a creative one in which you must be prepared </w:t>
      </w:r>
      <w:r w:rsidRPr="0A587003" w:rsidR="16FE6F77">
        <w:rPr>
          <w:rFonts w:ascii="Arial" w:hAnsi="Arial" w:eastAsia="Arial" w:cs="Arial"/>
        </w:rPr>
        <w:t>to put time, curiosity, enquiry, seek</w:t>
      </w:r>
      <w:r w:rsidRPr="0A587003" w:rsidR="16FE6F77">
        <w:rPr>
          <w:rFonts w:ascii="Arial" w:hAnsi="Arial" w:eastAsia="Arial" w:cs="Arial"/>
        </w:rPr>
        <w:t xml:space="preserve"> inspiration, tak</w:t>
      </w:r>
      <w:r w:rsidRPr="0A587003" w:rsidR="01B29F40">
        <w:rPr>
          <w:rFonts w:ascii="Arial" w:hAnsi="Arial" w:eastAsia="Arial" w:cs="Arial"/>
        </w:rPr>
        <w:t>e</w:t>
      </w:r>
      <w:r w:rsidRPr="0A587003" w:rsidR="16FE6F77">
        <w:rPr>
          <w:rFonts w:ascii="Arial" w:hAnsi="Arial" w:eastAsia="Arial" w:cs="Arial"/>
        </w:rPr>
        <w:t xml:space="preserve"> risks</w:t>
      </w:r>
      <w:r w:rsidRPr="0A587003" w:rsidR="706E7DCD">
        <w:rPr>
          <w:rFonts w:ascii="Arial" w:hAnsi="Arial" w:eastAsia="Arial" w:cs="Arial"/>
        </w:rPr>
        <w:t xml:space="preserve"> and</w:t>
      </w:r>
      <w:r w:rsidRPr="0A587003" w:rsidR="16FE6F77">
        <w:rPr>
          <w:rFonts w:ascii="Arial" w:hAnsi="Arial" w:eastAsia="Arial" w:cs="Arial"/>
        </w:rPr>
        <w:t xml:space="preserve"> learn new skills. You might even have to do some soul searching along the way.</w:t>
      </w:r>
      <w:r w:rsidRPr="0A587003" w:rsidR="192ED5AC">
        <w:rPr>
          <w:rFonts w:ascii="Arial" w:hAnsi="Arial" w:eastAsia="Arial" w:cs="Arial"/>
        </w:rPr>
        <w:t xml:space="preserve"> </w:t>
      </w:r>
      <w:r w:rsidRPr="0A587003" w:rsidR="39210AF2">
        <w:rPr>
          <w:rFonts w:ascii="Arial" w:hAnsi="Arial" w:eastAsia="Arial" w:cs="Arial"/>
        </w:rPr>
        <w:t>Using</w:t>
      </w:r>
      <w:r w:rsidRPr="0A587003" w:rsidR="192ED5AC">
        <w:rPr>
          <w:rFonts w:ascii="Arial" w:hAnsi="Arial" w:eastAsia="Arial" w:cs="Arial"/>
        </w:rPr>
        <w:t xml:space="preserve"> </w:t>
      </w:r>
      <w:r w:rsidRPr="0A587003" w:rsidR="3D715AD8">
        <w:rPr>
          <w:rFonts w:ascii="Arial" w:hAnsi="Arial" w:eastAsia="Arial" w:cs="Arial"/>
        </w:rPr>
        <w:t xml:space="preserve">a </w:t>
      </w:r>
      <w:r w:rsidRPr="0A587003" w:rsidR="4EF7E0BF">
        <w:rPr>
          <w:rFonts w:ascii="Arial" w:hAnsi="Arial" w:eastAsia="Arial" w:cs="Arial"/>
        </w:rPr>
        <w:t>PDP,</w:t>
      </w:r>
      <w:r w:rsidRPr="0A587003" w:rsidR="192ED5AC">
        <w:rPr>
          <w:rFonts w:ascii="Arial" w:hAnsi="Arial" w:eastAsia="Arial" w:cs="Arial"/>
        </w:rPr>
        <w:t xml:space="preserve"> </w:t>
      </w:r>
      <w:r w:rsidRPr="0A587003" w:rsidR="192ED5AC">
        <w:rPr>
          <w:rFonts w:ascii="Arial" w:hAnsi="Arial" w:eastAsia="Arial" w:cs="Arial"/>
        </w:rPr>
        <w:t>y</w:t>
      </w:r>
      <w:r w:rsidRPr="0A587003" w:rsidR="192ED5AC">
        <w:rPr>
          <w:rFonts w:ascii="Arial" w:hAnsi="Arial" w:eastAsia="Arial" w:cs="Arial"/>
        </w:rPr>
        <w:t>o</w:t>
      </w:r>
      <w:r w:rsidRPr="0A587003" w:rsidR="192ED5AC">
        <w:rPr>
          <w:rFonts w:ascii="Arial" w:hAnsi="Arial" w:eastAsia="Arial" w:cs="Arial"/>
        </w:rPr>
        <w:t>u</w:t>
      </w:r>
      <w:r w:rsidRPr="0A587003" w:rsidR="192ED5AC">
        <w:rPr>
          <w:rFonts w:ascii="Arial" w:hAnsi="Arial" w:eastAsia="Arial" w:cs="Arial"/>
        </w:rPr>
        <w:t xml:space="preserve"> </w:t>
      </w:r>
      <w:r w:rsidRPr="0A587003" w:rsidR="192ED5AC">
        <w:rPr>
          <w:rFonts w:ascii="Arial" w:hAnsi="Arial" w:eastAsia="Arial" w:cs="Arial"/>
        </w:rPr>
        <w:t>w</w:t>
      </w:r>
      <w:r w:rsidRPr="0A587003" w:rsidR="192ED5AC">
        <w:rPr>
          <w:rFonts w:ascii="Arial" w:hAnsi="Arial" w:eastAsia="Arial" w:cs="Arial"/>
        </w:rPr>
        <w:t>i</w:t>
      </w:r>
      <w:r w:rsidRPr="0A587003" w:rsidR="192ED5AC">
        <w:rPr>
          <w:rFonts w:ascii="Arial" w:hAnsi="Arial" w:eastAsia="Arial" w:cs="Arial"/>
        </w:rPr>
        <w:t>l</w:t>
      </w:r>
      <w:r w:rsidRPr="0A587003" w:rsidR="192ED5AC">
        <w:rPr>
          <w:rFonts w:ascii="Arial" w:hAnsi="Arial" w:eastAsia="Arial" w:cs="Arial"/>
        </w:rPr>
        <w:t>l</w:t>
      </w:r>
      <w:r w:rsidRPr="0A587003" w:rsidR="192ED5AC">
        <w:rPr>
          <w:rFonts w:ascii="Arial" w:hAnsi="Arial" w:eastAsia="Arial" w:cs="Arial"/>
        </w:rPr>
        <w:t xml:space="preserve"> </w:t>
      </w:r>
      <w:r w:rsidRPr="0A587003" w:rsidR="192ED5AC">
        <w:rPr>
          <w:rFonts w:ascii="Arial" w:hAnsi="Arial" w:eastAsia="Arial" w:cs="Arial"/>
        </w:rPr>
        <w:t>b</w:t>
      </w:r>
      <w:r w:rsidRPr="0A587003" w:rsidR="192ED5AC">
        <w:rPr>
          <w:rFonts w:ascii="Arial" w:hAnsi="Arial" w:eastAsia="Arial" w:cs="Arial"/>
        </w:rPr>
        <w:t>e</w:t>
      </w:r>
      <w:r w:rsidRPr="0A587003" w:rsidR="192ED5AC">
        <w:rPr>
          <w:rFonts w:ascii="Arial" w:hAnsi="Arial" w:eastAsia="Arial" w:cs="Arial"/>
        </w:rPr>
        <w:t xml:space="preserve"> </w:t>
      </w:r>
      <w:r w:rsidRPr="0A587003" w:rsidR="192ED5AC">
        <w:rPr>
          <w:rFonts w:ascii="Arial" w:hAnsi="Arial" w:eastAsia="Arial" w:cs="Arial"/>
        </w:rPr>
        <w:t>a</w:t>
      </w:r>
      <w:r w:rsidRPr="0A587003" w:rsidR="192ED5AC">
        <w:rPr>
          <w:rFonts w:ascii="Arial" w:hAnsi="Arial" w:eastAsia="Arial" w:cs="Arial"/>
        </w:rPr>
        <w:t>b</w:t>
      </w:r>
      <w:r w:rsidRPr="0A587003" w:rsidR="192ED5AC">
        <w:rPr>
          <w:rFonts w:ascii="Arial" w:hAnsi="Arial" w:eastAsia="Arial" w:cs="Arial"/>
        </w:rPr>
        <w:t>l</w:t>
      </w:r>
      <w:r w:rsidRPr="0A587003" w:rsidR="192ED5AC">
        <w:rPr>
          <w:rFonts w:ascii="Arial" w:hAnsi="Arial" w:eastAsia="Arial" w:cs="Arial"/>
        </w:rPr>
        <w:t>e</w:t>
      </w:r>
      <w:r w:rsidRPr="0A587003" w:rsidR="192ED5AC">
        <w:rPr>
          <w:rFonts w:ascii="Arial" w:hAnsi="Arial" w:eastAsia="Arial" w:cs="Arial"/>
        </w:rPr>
        <w:t xml:space="preserve"> </w:t>
      </w:r>
      <w:r w:rsidRPr="0A587003" w:rsidR="192ED5AC">
        <w:rPr>
          <w:rFonts w:ascii="Arial" w:hAnsi="Arial" w:eastAsia="Arial" w:cs="Arial"/>
        </w:rPr>
        <w:t>t</w:t>
      </w:r>
      <w:r w:rsidRPr="0A587003" w:rsidR="192ED5AC">
        <w:rPr>
          <w:rFonts w:ascii="Arial" w:hAnsi="Arial" w:eastAsia="Arial" w:cs="Arial"/>
        </w:rPr>
        <w:t>o</w:t>
      </w:r>
      <w:r w:rsidRPr="0A587003" w:rsidR="192ED5AC">
        <w:rPr>
          <w:rFonts w:ascii="Arial" w:hAnsi="Arial" w:eastAsia="Arial" w:cs="Arial"/>
        </w:rPr>
        <w:t xml:space="preserve"> </w:t>
      </w:r>
      <w:r w:rsidRPr="0A587003" w:rsidR="192ED5AC">
        <w:rPr>
          <w:rFonts w:ascii="Arial" w:hAnsi="Arial" w:eastAsia="Arial" w:cs="Arial"/>
        </w:rPr>
        <w:t>t</w:t>
      </w:r>
      <w:r w:rsidRPr="0A587003" w:rsidR="192ED5AC">
        <w:rPr>
          <w:rFonts w:ascii="Arial" w:hAnsi="Arial" w:eastAsia="Arial" w:cs="Arial"/>
        </w:rPr>
        <w:t>r</w:t>
      </w:r>
      <w:r w:rsidRPr="0A587003" w:rsidR="192ED5AC">
        <w:rPr>
          <w:rFonts w:ascii="Arial" w:hAnsi="Arial" w:eastAsia="Arial" w:cs="Arial"/>
        </w:rPr>
        <w:t>a</w:t>
      </w:r>
      <w:r w:rsidRPr="0A587003" w:rsidR="192ED5AC">
        <w:rPr>
          <w:rFonts w:ascii="Arial" w:hAnsi="Arial" w:eastAsia="Arial" w:cs="Arial"/>
        </w:rPr>
        <w:t>c</w:t>
      </w:r>
      <w:r w:rsidRPr="0A587003" w:rsidR="192ED5AC">
        <w:rPr>
          <w:rFonts w:ascii="Arial" w:hAnsi="Arial" w:eastAsia="Arial" w:cs="Arial"/>
        </w:rPr>
        <w:t>k</w:t>
      </w:r>
      <w:r w:rsidRPr="0A587003" w:rsidR="192ED5AC">
        <w:rPr>
          <w:rFonts w:ascii="Arial" w:hAnsi="Arial" w:eastAsia="Arial" w:cs="Arial"/>
        </w:rPr>
        <w:t xml:space="preserve"> </w:t>
      </w:r>
      <w:r w:rsidRPr="0A587003" w:rsidR="192ED5AC">
        <w:rPr>
          <w:rFonts w:ascii="Arial" w:hAnsi="Arial" w:eastAsia="Arial" w:cs="Arial"/>
        </w:rPr>
        <w:t>y</w:t>
      </w:r>
      <w:r w:rsidRPr="0A587003" w:rsidR="192ED5AC">
        <w:rPr>
          <w:rFonts w:ascii="Arial" w:hAnsi="Arial" w:eastAsia="Arial" w:cs="Arial"/>
        </w:rPr>
        <w:t>o</w:t>
      </w:r>
      <w:r w:rsidRPr="0A587003" w:rsidR="192ED5AC">
        <w:rPr>
          <w:rFonts w:ascii="Arial" w:hAnsi="Arial" w:eastAsia="Arial" w:cs="Arial"/>
        </w:rPr>
        <w:t>u</w:t>
      </w:r>
      <w:r w:rsidRPr="0A587003" w:rsidR="192ED5AC">
        <w:rPr>
          <w:rFonts w:ascii="Arial" w:hAnsi="Arial" w:eastAsia="Arial" w:cs="Arial"/>
        </w:rPr>
        <w:t>r</w:t>
      </w:r>
      <w:r w:rsidRPr="0A587003" w:rsidR="192ED5AC">
        <w:rPr>
          <w:rFonts w:ascii="Arial" w:hAnsi="Arial" w:eastAsia="Arial" w:cs="Arial"/>
        </w:rPr>
        <w:t xml:space="preserve"> </w:t>
      </w:r>
      <w:r w:rsidRPr="0A587003" w:rsidR="192ED5AC">
        <w:rPr>
          <w:rFonts w:ascii="Arial" w:hAnsi="Arial" w:eastAsia="Arial" w:cs="Arial"/>
        </w:rPr>
        <w:t>p</w:t>
      </w:r>
      <w:r w:rsidRPr="0A587003" w:rsidR="192ED5AC">
        <w:rPr>
          <w:rFonts w:ascii="Arial" w:hAnsi="Arial" w:eastAsia="Arial" w:cs="Arial"/>
        </w:rPr>
        <w:t>r</w:t>
      </w:r>
      <w:r w:rsidRPr="0A587003" w:rsidR="192ED5AC">
        <w:rPr>
          <w:rFonts w:ascii="Arial" w:hAnsi="Arial" w:eastAsia="Arial" w:cs="Arial"/>
        </w:rPr>
        <w:t>o</w:t>
      </w:r>
      <w:r w:rsidRPr="0A587003" w:rsidR="192ED5AC">
        <w:rPr>
          <w:rFonts w:ascii="Arial" w:hAnsi="Arial" w:eastAsia="Arial" w:cs="Arial"/>
        </w:rPr>
        <w:t>g</w:t>
      </w:r>
      <w:r w:rsidRPr="0A587003" w:rsidR="192ED5AC">
        <w:rPr>
          <w:rFonts w:ascii="Arial" w:hAnsi="Arial" w:eastAsia="Arial" w:cs="Arial"/>
        </w:rPr>
        <w:t>r</w:t>
      </w:r>
      <w:r w:rsidRPr="0A587003" w:rsidR="192ED5AC">
        <w:rPr>
          <w:rFonts w:ascii="Arial" w:hAnsi="Arial" w:eastAsia="Arial" w:cs="Arial"/>
        </w:rPr>
        <w:t>e</w:t>
      </w:r>
      <w:r w:rsidRPr="0A587003" w:rsidR="192ED5AC">
        <w:rPr>
          <w:rFonts w:ascii="Arial" w:hAnsi="Arial" w:eastAsia="Arial" w:cs="Arial"/>
        </w:rPr>
        <w:t>s</w:t>
      </w:r>
      <w:r w:rsidRPr="0A587003" w:rsidR="192ED5AC">
        <w:rPr>
          <w:rFonts w:ascii="Arial" w:hAnsi="Arial" w:eastAsia="Arial" w:cs="Arial"/>
        </w:rPr>
        <w:t>s</w:t>
      </w:r>
      <w:r w:rsidRPr="0A587003" w:rsidR="192ED5AC">
        <w:rPr>
          <w:rFonts w:ascii="Arial" w:hAnsi="Arial" w:eastAsia="Arial" w:cs="Arial"/>
        </w:rPr>
        <w:t xml:space="preserve"> </w:t>
      </w:r>
      <w:r w:rsidRPr="0A587003" w:rsidR="192ED5AC">
        <w:rPr>
          <w:rFonts w:ascii="Arial" w:hAnsi="Arial" w:eastAsia="Arial" w:cs="Arial"/>
        </w:rPr>
        <w:t>a</w:t>
      </w:r>
      <w:r w:rsidRPr="0A587003" w:rsidR="192ED5AC">
        <w:rPr>
          <w:rFonts w:ascii="Arial" w:hAnsi="Arial" w:eastAsia="Arial" w:cs="Arial"/>
        </w:rPr>
        <w:t>n</w:t>
      </w:r>
      <w:r w:rsidRPr="0A587003" w:rsidR="192ED5AC">
        <w:rPr>
          <w:rFonts w:ascii="Arial" w:hAnsi="Arial" w:eastAsia="Arial" w:cs="Arial"/>
        </w:rPr>
        <w:t>d</w:t>
      </w:r>
      <w:r w:rsidRPr="0A587003" w:rsidR="1E9DD1DD">
        <w:rPr>
          <w:rFonts w:ascii="Arial" w:hAnsi="Arial" w:eastAsia="Arial" w:cs="Arial"/>
        </w:rPr>
        <w:t xml:space="preserve"> help</w:t>
      </w:r>
      <w:r w:rsidRPr="0A587003" w:rsidR="192ED5AC">
        <w:rPr>
          <w:rFonts w:ascii="Arial" w:hAnsi="Arial" w:eastAsia="Arial" w:cs="Arial"/>
        </w:rPr>
        <w:t xml:space="preserve"> </w:t>
      </w:r>
      <w:r w:rsidRPr="0A587003" w:rsidR="192ED5AC">
        <w:rPr>
          <w:rFonts w:ascii="Arial" w:hAnsi="Arial" w:eastAsia="Arial" w:cs="Arial"/>
        </w:rPr>
        <w:t>i</w:t>
      </w:r>
      <w:r w:rsidRPr="0A587003" w:rsidR="192ED5AC">
        <w:rPr>
          <w:rFonts w:ascii="Arial" w:hAnsi="Arial" w:eastAsia="Arial" w:cs="Arial"/>
        </w:rPr>
        <w:t>m</w:t>
      </w:r>
      <w:r w:rsidRPr="0A587003" w:rsidR="192ED5AC">
        <w:rPr>
          <w:rFonts w:ascii="Arial" w:hAnsi="Arial" w:eastAsia="Arial" w:cs="Arial"/>
        </w:rPr>
        <w:t>p</w:t>
      </w:r>
      <w:r w:rsidRPr="0A587003" w:rsidR="192ED5AC">
        <w:rPr>
          <w:rFonts w:ascii="Arial" w:hAnsi="Arial" w:eastAsia="Arial" w:cs="Arial"/>
        </w:rPr>
        <w:t>r</w:t>
      </w:r>
      <w:r w:rsidRPr="0A587003" w:rsidR="192ED5AC">
        <w:rPr>
          <w:rFonts w:ascii="Arial" w:hAnsi="Arial" w:eastAsia="Arial" w:cs="Arial"/>
        </w:rPr>
        <w:t>o</w:t>
      </w:r>
      <w:r w:rsidRPr="0A587003" w:rsidR="192ED5AC">
        <w:rPr>
          <w:rFonts w:ascii="Arial" w:hAnsi="Arial" w:eastAsia="Arial" w:cs="Arial"/>
        </w:rPr>
        <w:t>v</w:t>
      </w:r>
      <w:r w:rsidRPr="0A587003" w:rsidR="192ED5AC">
        <w:rPr>
          <w:rFonts w:ascii="Arial" w:hAnsi="Arial" w:eastAsia="Arial" w:cs="Arial"/>
        </w:rPr>
        <w:t>e</w:t>
      </w:r>
      <w:r w:rsidRPr="0A587003" w:rsidR="192ED5AC">
        <w:rPr>
          <w:rFonts w:ascii="Arial" w:hAnsi="Arial" w:eastAsia="Arial" w:cs="Arial"/>
        </w:rPr>
        <w:t xml:space="preserve"> </w:t>
      </w:r>
      <w:r w:rsidRPr="0A587003" w:rsidR="192ED5AC">
        <w:rPr>
          <w:rFonts w:ascii="Arial" w:hAnsi="Arial" w:eastAsia="Arial" w:cs="Arial"/>
        </w:rPr>
        <w:t>o</w:t>
      </w:r>
      <w:r w:rsidRPr="0A587003" w:rsidR="192ED5AC">
        <w:rPr>
          <w:rFonts w:ascii="Arial" w:hAnsi="Arial" w:eastAsia="Arial" w:cs="Arial"/>
        </w:rPr>
        <w:t>n</w:t>
      </w:r>
      <w:r w:rsidRPr="0A587003" w:rsidR="192ED5AC">
        <w:rPr>
          <w:rFonts w:ascii="Arial" w:hAnsi="Arial" w:eastAsia="Arial" w:cs="Arial"/>
        </w:rPr>
        <w:t xml:space="preserve"> </w:t>
      </w:r>
      <w:r w:rsidRPr="0A587003" w:rsidR="192ED5AC">
        <w:rPr>
          <w:rFonts w:ascii="Arial" w:hAnsi="Arial" w:eastAsia="Arial" w:cs="Arial"/>
        </w:rPr>
        <w:t>b</w:t>
      </w:r>
      <w:r w:rsidRPr="0A587003" w:rsidR="192ED5AC">
        <w:rPr>
          <w:rFonts w:ascii="Arial" w:hAnsi="Arial" w:eastAsia="Arial" w:cs="Arial"/>
        </w:rPr>
        <w:t>o</w:t>
      </w:r>
      <w:r w:rsidRPr="0A587003" w:rsidR="192ED5AC">
        <w:rPr>
          <w:rFonts w:ascii="Arial" w:hAnsi="Arial" w:eastAsia="Arial" w:cs="Arial"/>
        </w:rPr>
        <w:t>t</w:t>
      </w:r>
      <w:r w:rsidRPr="0A587003" w:rsidR="192ED5AC">
        <w:rPr>
          <w:rFonts w:ascii="Arial" w:hAnsi="Arial" w:eastAsia="Arial" w:cs="Arial"/>
        </w:rPr>
        <w:t>h</w:t>
      </w:r>
      <w:r w:rsidRPr="0A587003" w:rsidR="192ED5AC">
        <w:rPr>
          <w:rFonts w:ascii="Arial" w:hAnsi="Arial" w:eastAsia="Arial" w:cs="Arial"/>
        </w:rPr>
        <w:t xml:space="preserve"> </w:t>
      </w:r>
      <w:r w:rsidRPr="0A587003" w:rsidR="5DA96F17">
        <w:rPr>
          <w:rFonts w:ascii="Arial" w:hAnsi="Arial" w:eastAsia="Arial" w:cs="Arial"/>
        </w:rPr>
        <w:t xml:space="preserve">your </w:t>
      </w:r>
      <w:r w:rsidRPr="0A587003" w:rsidR="192ED5AC">
        <w:rPr>
          <w:rFonts w:ascii="Arial" w:hAnsi="Arial" w:eastAsia="Arial" w:cs="Arial"/>
        </w:rPr>
        <w:t>p</w:t>
      </w:r>
      <w:r w:rsidRPr="0A587003" w:rsidR="192ED5AC">
        <w:rPr>
          <w:rFonts w:ascii="Arial" w:hAnsi="Arial" w:eastAsia="Arial" w:cs="Arial"/>
        </w:rPr>
        <w:t>e</w:t>
      </w:r>
      <w:r w:rsidRPr="0A587003" w:rsidR="192ED5AC">
        <w:rPr>
          <w:rFonts w:ascii="Arial" w:hAnsi="Arial" w:eastAsia="Arial" w:cs="Arial"/>
        </w:rPr>
        <w:t>r</w:t>
      </w:r>
      <w:r w:rsidRPr="0A587003" w:rsidR="192ED5AC">
        <w:rPr>
          <w:rFonts w:ascii="Arial" w:hAnsi="Arial" w:eastAsia="Arial" w:cs="Arial"/>
        </w:rPr>
        <w:t>f</w:t>
      </w:r>
      <w:r w:rsidRPr="0A587003" w:rsidR="192ED5AC">
        <w:rPr>
          <w:rFonts w:ascii="Arial" w:hAnsi="Arial" w:eastAsia="Arial" w:cs="Arial"/>
        </w:rPr>
        <w:t>o</w:t>
      </w:r>
      <w:r w:rsidRPr="0A587003" w:rsidR="192ED5AC">
        <w:rPr>
          <w:rFonts w:ascii="Arial" w:hAnsi="Arial" w:eastAsia="Arial" w:cs="Arial"/>
        </w:rPr>
        <w:t>r</w:t>
      </w:r>
      <w:r w:rsidRPr="0A587003" w:rsidR="192ED5AC">
        <w:rPr>
          <w:rFonts w:ascii="Arial" w:hAnsi="Arial" w:eastAsia="Arial" w:cs="Arial"/>
        </w:rPr>
        <w:t>m</w:t>
      </w:r>
      <w:r w:rsidRPr="0A587003" w:rsidR="192ED5AC">
        <w:rPr>
          <w:rFonts w:ascii="Arial" w:hAnsi="Arial" w:eastAsia="Arial" w:cs="Arial"/>
        </w:rPr>
        <w:t>a</w:t>
      </w:r>
      <w:r w:rsidRPr="0A587003" w:rsidR="192ED5AC">
        <w:rPr>
          <w:rFonts w:ascii="Arial" w:hAnsi="Arial" w:eastAsia="Arial" w:cs="Arial"/>
        </w:rPr>
        <w:t>n</w:t>
      </w:r>
      <w:r w:rsidRPr="0A587003" w:rsidR="192ED5AC">
        <w:rPr>
          <w:rFonts w:ascii="Arial" w:hAnsi="Arial" w:eastAsia="Arial" w:cs="Arial"/>
        </w:rPr>
        <w:t>c</w:t>
      </w:r>
      <w:r w:rsidRPr="0A587003" w:rsidR="192ED5AC">
        <w:rPr>
          <w:rFonts w:ascii="Arial" w:hAnsi="Arial" w:eastAsia="Arial" w:cs="Arial"/>
        </w:rPr>
        <w:t>e</w:t>
      </w:r>
      <w:r w:rsidRPr="0A587003" w:rsidR="192ED5AC">
        <w:rPr>
          <w:rFonts w:ascii="Arial" w:hAnsi="Arial" w:eastAsia="Arial" w:cs="Arial"/>
        </w:rPr>
        <w:t xml:space="preserve"> </w:t>
      </w:r>
      <w:r w:rsidRPr="0A587003" w:rsidR="192ED5AC">
        <w:rPr>
          <w:rFonts w:ascii="Arial" w:hAnsi="Arial" w:eastAsia="Arial" w:cs="Arial"/>
        </w:rPr>
        <w:t>a</w:t>
      </w:r>
      <w:r w:rsidRPr="0A587003" w:rsidR="192ED5AC">
        <w:rPr>
          <w:rFonts w:ascii="Arial" w:hAnsi="Arial" w:eastAsia="Arial" w:cs="Arial"/>
        </w:rPr>
        <w:t>n</w:t>
      </w:r>
      <w:r w:rsidRPr="0A587003" w:rsidR="192ED5AC">
        <w:rPr>
          <w:rFonts w:ascii="Arial" w:hAnsi="Arial" w:eastAsia="Arial" w:cs="Arial"/>
        </w:rPr>
        <w:t>d</w:t>
      </w:r>
      <w:r w:rsidRPr="0A587003" w:rsidR="192ED5AC">
        <w:rPr>
          <w:rFonts w:ascii="Arial" w:hAnsi="Arial" w:eastAsia="Arial" w:cs="Arial"/>
        </w:rPr>
        <w:t xml:space="preserve"> </w:t>
      </w:r>
      <w:r w:rsidRPr="0A587003" w:rsidR="192ED5AC">
        <w:rPr>
          <w:rFonts w:ascii="Arial" w:hAnsi="Arial" w:eastAsia="Arial" w:cs="Arial"/>
        </w:rPr>
        <w:t>e</w:t>
      </w:r>
      <w:r w:rsidRPr="0A587003" w:rsidR="7D3BB8A0">
        <w:rPr>
          <w:rFonts w:ascii="Arial" w:hAnsi="Arial" w:eastAsia="Arial" w:cs="Arial"/>
        </w:rPr>
        <w:t>m</w:t>
      </w:r>
      <w:r w:rsidRPr="0A587003" w:rsidR="7D3BB8A0">
        <w:rPr>
          <w:rFonts w:ascii="Arial" w:hAnsi="Arial" w:eastAsia="Arial" w:cs="Arial"/>
        </w:rPr>
        <w:t>p</w:t>
      </w:r>
      <w:r w:rsidRPr="0A587003" w:rsidR="7D3BB8A0">
        <w:rPr>
          <w:rFonts w:ascii="Arial" w:hAnsi="Arial" w:eastAsia="Arial" w:cs="Arial"/>
        </w:rPr>
        <w:t>l</w:t>
      </w:r>
      <w:r w:rsidRPr="0A587003" w:rsidR="7D3BB8A0">
        <w:rPr>
          <w:rFonts w:ascii="Arial" w:hAnsi="Arial" w:eastAsia="Arial" w:cs="Arial"/>
        </w:rPr>
        <w:t>o</w:t>
      </w:r>
      <w:r w:rsidRPr="0A587003" w:rsidR="7D3BB8A0">
        <w:rPr>
          <w:rFonts w:ascii="Arial" w:hAnsi="Arial" w:eastAsia="Arial" w:cs="Arial"/>
        </w:rPr>
        <w:t>y</w:t>
      </w:r>
      <w:r w:rsidRPr="0A587003" w:rsidR="7D3BB8A0">
        <w:rPr>
          <w:rFonts w:ascii="Arial" w:hAnsi="Arial" w:eastAsia="Arial" w:cs="Arial"/>
        </w:rPr>
        <w:t>a</w:t>
      </w:r>
      <w:r w:rsidRPr="0A587003" w:rsidR="7D3BB8A0">
        <w:rPr>
          <w:rFonts w:ascii="Arial" w:hAnsi="Arial" w:eastAsia="Arial" w:cs="Arial"/>
        </w:rPr>
        <w:t>b</w:t>
      </w:r>
      <w:r w:rsidRPr="0A587003" w:rsidR="7D3BB8A0">
        <w:rPr>
          <w:rFonts w:ascii="Arial" w:hAnsi="Arial" w:eastAsia="Arial" w:cs="Arial"/>
        </w:rPr>
        <w:t>i</w:t>
      </w:r>
      <w:r w:rsidRPr="0A587003" w:rsidR="7D3BB8A0">
        <w:rPr>
          <w:rFonts w:ascii="Arial" w:hAnsi="Arial" w:eastAsia="Arial" w:cs="Arial"/>
        </w:rPr>
        <w:t>l</w:t>
      </w:r>
      <w:r w:rsidRPr="0A587003" w:rsidR="7D3BB8A0">
        <w:rPr>
          <w:rFonts w:ascii="Arial" w:hAnsi="Arial" w:eastAsia="Arial" w:cs="Arial"/>
        </w:rPr>
        <w:t>ity.</w:t>
      </w:r>
      <w:r w:rsidRPr="0A587003" w:rsidR="52AB0C8E">
        <w:rPr>
          <w:rFonts w:ascii="Arial" w:hAnsi="Arial" w:eastAsia="Arial" w:cs="Arial"/>
        </w:rPr>
        <w:t xml:space="preserve"> </w:t>
      </w:r>
    </w:p>
    <w:p w:rsidR="0A587003" w:rsidP="0A587003" w:rsidRDefault="0A587003" w14:paraId="41BE2F94" w14:textId="315A3904">
      <w:pPr>
        <w:pStyle w:val="Normal"/>
        <w:spacing w:line="360" w:lineRule="auto"/>
        <w:jc w:val="both"/>
        <w:rPr>
          <w:rFonts w:ascii="Arial" w:hAnsi="Arial" w:eastAsia="Arial" w:cs="Arial"/>
        </w:rPr>
      </w:pPr>
    </w:p>
    <w:p w:rsidR="199E5A26" w:rsidP="0A587003" w:rsidRDefault="199E5A26" w14:paraId="02780247" w14:textId="45717E78">
      <w:pPr>
        <w:pStyle w:val="Normal"/>
        <w:spacing w:line="360" w:lineRule="auto"/>
        <w:jc w:val="both"/>
        <w:rPr>
          <w:rFonts w:ascii="Arial" w:hAnsi="Arial" w:eastAsia="Arial" w:cs="Arial"/>
        </w:rPr>
      </w:pPr>
      <w:r w:rsidRPr="0A587003" w:rsidR="199E5A26">
        <w:rPr>
          <w:rFonts w:ascii="Arial" w:hAnsi="Arial" w:eastAsia="Arial" w:cs="Arial"/>
        </w:rPr>
        <w:t>As a result of learning about PDPs, I felt there were several good aspects to creating one, which included identifying my ambitions and what I need to accomplish to achieve them as well as contributing to furthering within my chosen career.</w:t>
      </w:r>
      <w:r w:rsidRPr="0A587003" w:rsidR="6DA905FE">
        <w:rPr>
          <w:rFonts w:ascii="Arial" w:hAnsi="Arial" w:eastAsia="Arial" w:cs="Arial"/>
        </w:rPr>
        <w:t xml:space="preserve"> </w:t>
      </w:r>
      <w:r w:rsidRPr="0A587003" w:rsidR="22C8CD8D">
        <w:rPr>
          <w:rFonts w:ascii="Arial" w:hAnsi="Arial" w:eastAsia="Arial" w:cs="Arial"/>
        </w:rPr>
        <w:t xml:space="preserve">Furthermore, the NHS (2022) recommends that people working within the health and social care sector should maintain a personal development plan and regularly review their </w:t>
      </w:r>
      <w:r w:rsidRPr="0A587003" w:rsidR="22C8CD8D">
        <w:rPr>
          <w:rFonts w:ascii="Arial" w:hAnsi="Arial" w:eastAsia="Arial" w:cs="Arial"/>
        </w:rPr>
        <w:t>goals and</w:t>
      </w:r>
      <w:r w:rsidRPr="0A587003" w:rsidR="22C8CD8D">
        <w:rPr>
          <w:rFonts w:ascii="Arial" w:hAnsi="Arial" w:eastAsia="Arial" w:cs="Arial"/>
        </w:rPr>
        <w:t xml:space="preserve"> achievements.</w:t>
      </w:r>
    </w:p>
    <w:p w:rsidR="0A587003" w:rsidP="0A587003" w:rsidRDefault="0A587003" w14:paraId="704AFCDF" w14:textId="3247A9A5">
      <w:pPr>
        <w:pStyle w:val="Normal"/>
        <w:spacing w:line="360" w:lineRule="auto"/>
        <w:jc w:val="both"/>
        <w:rPr>
          <w:rFonts w:ascii="Arial" w:hAnsi="Arial" w:eastAsia="Arial" w:cs="Arial"/>
        </w:rPr>
      </w:pPr>
    </w:p>
    <w:p w:rsidR="021B4026" w:rsidP="0A587003" w:rsidRDefault="021B4026" w14:paraId="7DC8D352" w14:textId="0AC7F88A">
      <w:pPr>
        <w:pStyle w:val="Normal"/>
        <w:spacing w:line="360" w:lineRule="auto"/>
        <w:jc w:val="both"/>
        <w:rPr>
          <w:rFonts w:ascii="Arial" w:hAnsi="Arial" w:eastAsia="Arial" w:cs="Arial"/>
        </w:rPr>
      </w:pPr>
      <w:r w:rsidRPr="0A587003" w:rsidR="021B4026">
        <w:rPr>
          <w:rFonts w:ascii="Arial" w:hAnsi="Arial" w:eastAsia="Arial" w:cs="Arial"/>
        </w:rPr>
        <w:t xml:space="preserve">Although a PDP is very useful in career </w:t>
      </w:r>
      <w:r w:rsidRPr="0A587003" w:rsidR="05F63840">
        <w:rPr>
          <w:rFonts w:ascii="Arial" w:hAnsi="Arial" w:eastAsia="Arial" w:cs="Arial"/>
        </w:rPr>
        <w:t>development,</w:t>
      </w:r>
      <w:r w:rsidRPr="0A587003" w:rsidR="021B4026">
        <w:rPr>
          <w:rFonts w:ascii="Arial" w:hAnsi="Arial" w:eastAsia="Arial" w:cs="Arial"/>
        </w:rPr>
        <w:t xml:space="preserve"> </w:t>
      </w:r>
      <w:r w:rsidRPr="0A587003" w:rsidR="575F9657">
        <w:rPr>
          <w:rFonts w:ascii="Arial" w:hAnsi="Arial" w:eastAsia="Arial" w:cs="Arial"/>
        </w:rPr>
        <w:t>I have struggled to create one around my current skills and knowledge.</w:t>
      </w:r>
      <w:r w:rsidRPr="0A587003" w:rsidR="26A3C5A7">
        <w:rPr>
          <w:rFonts w:ascii="Arial" w:hAnsi="Arial" w:eastAsia="Arial" w:cs="Arial"/>
        </w:rPr>
        <w:t xml:space="preserve"> I don't feel like I have fully identified and addressed all my educational and professional needs</w:t>
      </w:r>
      <w:r w:rsidRPr="0A587003" w:rsidR="6548AAD8">
        <w:rPr>
          <w:rFonts w:ascii="Arial" w:hAnsi="Arial" w:eastAsia="Arial" w:cs="Arial"/>
        </w:rPr>
        <w:t>,</w:t>
      </w:r>
      <w:r w:rsidRPr="0A587003" w:rsidR="08D9240A">
        <w:rPr>
          <w:rFonts w:ascii="Arial" w:hAnsi="Arial" w:eastAsia="Arial" w:cs="Arial"/>
        </w:rPr>
        <w:t xml:space="preserve"> as I have more research to do within my chosen career to make sure my goal </w:t>
      </w:r>
      <w:r w:rsidRPr="0A587003" w:rsidR="2069E570">
        <w:rPr>
          <w:rFonts w:ascii="Arial" w:hAnsi="Arial" w:eastAsia="Arial" w:cs="Arial"/>
        </w:rPr>
        <w:t>is</w:t>
      </w:r>
      <w:r w:rsidRPr="0A587003" w:rsidR="08D9240A">
        <w:rPr>
          <w:rFonts w:ascii="Arial" w:hAnsi="Arial" w:eastAsia="Arial" w:cs="Arial"/>
        </w:rPr>
        <w:t xml:space="preserve"> realistic and achievable.</w:t>
      </w:r>
      <w:r w:rsidRPr="0A587003" w:rsidR="598FA143">
        <w:rPr>
          <w:rFonts w:ascii="Arial" w:hAnsi="Arial" w:eastAsia="Arial" w:cs="Arial"/>
        </w:rPr>
        <w:t xml:space="preserve"> </w:t>
      </w:r>
      <w:r w:rsidRPr="0A587003" w:rsidR="609888D7">
        <w:rPr>
          <w:rFonts w:ascii="Arial" w:hAnsi="Arial" w:eastAsia="Arial" w:cs="Arial"/>
        </w:rPr>
        <w:t>As I write my PDP, I should be able to define what I want from my studies and how to reach them. Using it as a tool for future reference, I can review and revise it.</w:t>
      </w:r>
    </w:p>
    <w:p w:rsidR="0A587003" w:rsidP="0A587003" w:rsidRDefault="0A587003" w14:paraId="1742DD30" w14:textId="5E0DFB25">
      <w:pPr>
        <w:pStyle w:val="Normal"/>
        <w:spacing w:line="360" w:lineRule="auto"/>
        <w:jc w:val="both"/>
        <w:rPr>
          <w:rFonts w:ascii="Arial" w:hAnsi="Arial" w:eastAsia="Arial" w:cs="Arial"/>
        </w:rPr>
      </w:pPr>
    </w:p>
    <w:p w:rsidR="0A587003" w:rsidP="0A587003" w:rsidRDefault="0A587003" w14:paraId="172780ED" w14:textId="01A9F3C8">
      <w:pPr>
        <w:pStyle w:val="Normal"/>
        <w:spacing w:line="360" w:lineRule="auto"/>
        <w:jc w:val="both"/>
        <w:rPr>
          <w:rFonts w:ascii="Arial" w:hAnsi="Arial" w:eastAsia="Arial" w:cs="Arial"/>
        </w:rPr>
      </w:pPr>
    </w:p>
    <w:p w:rsidR="0A587003" w:rsidP="0A587003" w:rsidRDefault="0A587003" w14:paraId="5F21C5D4" w14:textId="3F87101F">
      <w:pPr>
        <w:pStyle w:val="Normal"/>
        <w:spacing w:line="360" w:lineRule="auto"/>
        <w:jc w:val="both"/>
        <w:rPr>
          <w:rFonts w:ascii="Arial" w:hAnsi="Arial" w:eastAsia="Arial" w:cs="Arial"/>
        </w:rPr>
      </w:pPr>
    </w:p>
    <w:p w:rsidR="0A587003" w:rsidP="0A587003" w:rsidRDefault="0A587003" w14:paraId="6BFC0710" w14:textId="62B50E49">
      <w:pPr>
        <w:pStyle w:val="Normal"/>
        <w:spacing w:line="360" w:lineRule="auto"/>
        <w:jc w:val="both"/>
        <w:rPr>
          <w:rFonts w:ascii="Arial" w:hAnsi="Arial" w:eastAsia="Arial" w:cs="Arial"/>
        </w:rPr>
      </w:pPr>
    </w:p>
    <w:p w:rsidR="0A587003" w:rsidP="0A587003" w:rsidRDefault="0A587003" w14:paraId="5F0F723A" w14:textId="61F50781">
      <w:pPr>
        <w:pStyle w:val="Normal"/>
        <w:spacing w:line="360" w:lineRule="auto"/>
        <w:jc w:val="both"/>
      </w:pPr>
    </w:p>
    <w:p w:rsidR="0A587003" w:rsidP="0A587003" w:rsidRDefault="0A587003" w14:paraId="34DF967D" w14:textId="2B7E09D8">
      <w:pPr>
        <w:pStyle w:val="Normal"/>
        <w:spacing w:line="360" w:lineRule="auto"/>
        <w:jc w:val="both"/>
        <w:rPr>
          <w:rFonts w:ascii="Arial" w:hAnsi="Arial" w:eastAsia="Arial" w:cs="Arial"/>
        </w:rPr>
      </w:pPr>
    </w:p>
    <w:p w:rsidR="57838639" w:rsidP="0A587003" w:rsidRDefault="57838639" w14:paraId="17A486A0" w14:textId="2FB83B33">
      <w:pPr>
        <w:pStyle w:val="Normal"/>
        <w:spacing w:line="360" w:lineRule="auto"/>
        <w:jc w:val="both"/>
        <w:rPr>
          <w:rFonts w:ascii="Arial" w:hAnsi="Arial" w:eastAsia="Arial" w:cs="Arial"/>
          <w:b w:val="1"/>
          <w:bCs w:val="1"/>
        </w:rPr>
      </w:pPr>
      <w:r w:rsidRPr="0A587003" w:rsidR="57838639">
        <w:rPr>
          <w:rFonts w:ascii="Arial" w:hAnsi="Arial" w:eastAsia="Arial" w:cs="Arial"/>
          <w:b w:val="1"/>
          <w:bCs w:val="1"/>
        </w:rPr>
        <w:t>Improving self-awareness</w:t>
      </w:r>
    </w:p>
    <w:p w:rsidR="5B769787" w:rsidP="0A587003" w:rsidRDefault="5B769787" w14:paraId="6724FD5F" w14:textId="1A29FD2C">
      <w:pPr>
        <w:pStyle w:val="Normal"/>
        <w:spacing w:line="360" w:lineRule="auto"/>
        <w:jc w:val="both"/>
        <w:rPr>
          <w:rFonts w:ascii="Arial" w:hAnsi="Arial" w:eastAsia="Arial" w:cs="Arial"/>
        </w:rPr>
      </w:pPr>
      <w:r w:rsidRPr="0A587003" w:rsidR="5B769787">
        <w:rPr>
          <w:rFonts w:ascii="Arial" w:hAnsi="Arial" w:eastAsia="Arial" w:cs="Arial"/>
        </w:rPr>
        <w:t xml:space="preserve">Among the topics covered in this module were self-awareness, self-evaluation, and tools for improving self-awareness, namely the SWOT analysis and the Johari window. </w:t>
      </w:r>
      <w:r w:rsidRPr="0A587003" w:rsidR="7259FB51">
        <w:rPr>
          <w:rFonts w:ascii="Arial" w:hAnsi="Arial" w:eastAsia="Arial" w:cs="Arial"/>
        </w:rPr>
        <w:t xml:space="preserve">The SWOT analysis </w:t>
      </w:r>
      <w:r w:rsidRPr="0A587003" w:rsidR="78C091B5">
        <w:rPr>
          <w:rFonts w:ascii="Arial" w:hAnsi="Arial" w:eastAsia="Arial" w:cs="Arial"/>
        </w:rPr>
        <w:t xml:space="preserve">is a great way to assess yourself </w:t>
      </w:r>
      <w:r w:rsidRPr="0A587003" w:rsidR="376576E7">
        <w:rPr>
          <w:rFonts w:ascii="Arial" w:hAnsi="Arial" w:eastAsia="Arial" w:cs="Arial"/>
        </w:rPr>
        <w:t>and help plan your career</w:t>
      </w:r>
      <w:r w:rsidRPr="0A587003" w:rsidR="2385EA18">
        <w:rPr>
          <w:rFonts w:ascii="Arial" w:hAnsi="Arial" w:eastAsia="Arial" w:cs="Arial"/>
        </w:rPr>
        <w:t xml:space="preserve">, according to Gurel (2017) </w:t>
      </w:r>
      <w:r w:rsidRPr="0A587003" w:rsidR="1587EDBB">
        <w:rPr>
          <w:rFonts w:ascii="Arial" w:hAnsi="Arial" w:eastAsia="Arial" w:cs="Arial"/>
        </w:rPr>
        <w:t xml:space="preserve">a SWOT analysis is part of the strategic management process </w:t>
      </w:r>
      <w:r w:rsidRPr="0A587003" w:rsidR="0916A23E">
        <w:rPr>
          <w:rFonts w:ascii="Arial" w:hAnsi="Arial" w:eastAsia="Arial" w:cs="Arial"/>
        </w:rPr>
        <w:t>in organisations to identify critical threats and o</w:t>
      </w:r>
      <w:r w:rsidRPr="0A587003" w:rsidR="4D9DEBB1">
        <w:rPr>
          <w:rFonts w:ascii="Arial" w:hAnsi="Arial" w:eastAsia="Arial" w:cs="Arial"/>
        </w:rPr>
        <w:t>pportunities. I can use the SWOT analysis</w:t>
      </w:r>
      <w:r w:rsidRPr="0A587003" w:rsidR="0D88B3D9">
        <w:rPr>
          <w:rFonts w:ascii="Arial" w:hAnsi="Arial" w:eastAsia="Arial" w:cs="Arial"/>
        </w:rPr>
        <w:t xml:space="preserve"> as a method</w:t>
      </w:r>
      <w:r w:rsidRPr="0A587003" w:rsidR="4D9DEBB1">
        <w:rPr>
          <w:rFonts w:ascii="Arial" w:hAnsi="Arial" w:eastAsia="Arial" w:cs="Arial"/>
        </w:rPr>
        <w:t xml:space="preserve"> to help identify my own strengths and </w:t>
      </w:r>
      <w:r w:rsidRPr="0A587003" w:rsidR="4C341012">
        <w:rPr>
          <w:rFonts w:ascii="Arial" w:hAnsi="Arial" w:eastAsia="Arial" w:cs="Arial"/>
        </w:rPr>
        <w:t>weaknesses</w:t>
      </w:r>
      <w:r w:rsidRPr="0A587003" w:rsidR="58E5B271">
        <w:rPr>
          <w:rFonts w:ascii="Arial" w:hAnsi="Arial" w:eastAsia="Arial" w:cs="Arial"/>
        </w:rPr>
        <w:t xml:space="preserve"> </w:t>
      </w:r>
      <w:r w:rsidRPr="0A587003" w:rsidR="7D122F4A">
        <w:rPr>
          <w:rFonts w:ascii="Arial" w:hAnsi="Arial" w:eastAsia="Arial" w:cs="Arial"/>
        </w:rPr>
        <w:t>when evaluating my individual carer goals.</w:t>
      </w:r>
    </w:p>
    <w:p w:rsidR="0A587003" w:rsidP="0A587003" w:rsidRDefault="0A587003" w14:paraId="3EC2E522" w14:textId="31A5136D">
      <w:pPr>
        <w:pStyle w:val="Normal"/>
        <w:spacing w:line="360" w:lineRule="auto"/>
        <w:jc w:val="both"/>
        <w:rPr>
          <w:rFonts w:ascii="Arial" w:hAnsi="Arial" w:eastAsia="Arial" w:cs="Arial"/>
        </w:rPr>
      </w:pPr>
    </w:p>
    <w:p w:rsidR="17B74DD0" w:rsidP="0A587003" w:rsidRDefault="17B74DD0" w14:paraId="59413E5B" w14:textId="4615DE83">
      <w:pPr>
        <w:pStyle w:val="Normal"/>
        <w:spacing w:line="360" w:lineRule="auto"/>
        <w:jc w:val="both"/>
        <w:rPr>
          <w:rFonts w:ascii="Arial" w:hAnsi="Arial" w:eastAsia="Arial" w:cs="Arial"/>
        </w:rPr>
      </w:pPr>
      <w:r w:rsidRPr="0A587003" w:rsidR="17B74DD0">
        <w:rPr>
          <w:rFonts w:ascii="Arial" w:hAnsi="Arial" w:eastAsia="Arial" w:cs="Arial"/>
        </w:rPr>
        <w:t>An important aspect of the Johari Window is that it enables people to reflect on their self-relationships as well as their relationships with others, making it a useful tool for improving self-awareness and development.</w:t>
      </w:r>
      <w:r w:rsidRPr="0A587003" w:rsidR="624C4C2E">
        <w:rPr>
          <w:rFonts w:ascii="Arial" w:hAnsi="Arial" w:eastAsia="Arial" w:cs="Arial"/>
        </w:rPr>
        <w:t xml:space="preserve"> The Johari window was originally designed to encourage self-awareness and communication about behaviour, it is helpful in psychology because we can analyse what is </w:t>
      </w:r>
      <w:r w:rsidRPr="0A587003" w:rsidR="592F802D">
        <w:rPr>
          <w:rFonts w:ascii="Arial" w:hAnsi="Arial" w:eastAsia="Arial" w:cs="Arial"/>
        </w:rPr>
        <w:t>‘</w:t>
      </w:r>
      <w:r w:rsidRPr="0A587003" w:rsidR="624C4C2E">
        <w:rPr>
          <w:rFonts w:ascii="Arial" w:hAnsi="Arial" w:eastAsia="Arial" w:cs="Arial"/>
        </w:rPr>
        <w:t>known to us</w:t>
      </w:r>
      <w:r w:rsidRPr="0A587003" w:rsidR="640C23F7">
        <w:rPr>
          <w:rFonts w:ascii="Arial" w:hAnsi="Arial" w:eastAsia="Arial" w:cs="Arial"/>
        </w:rPr>
        <w:t>’</w:t>
      </w:r>
      <w:r w:rsidRPr="0A587003" w:rsidR="624C4C2E">
        <w:rPr>
          <w:rFonts w:ascii="Arial" w:hAnsi="Arial" w:eastAsia="Arial" w:cs="Arial"/>
        </w:rPr>
        <w:t xml:space="preserve"> and what is </w:t>
      </w:r>
      <w:r w:rsidRPr="0A587003" w:rsidR="125D66ED">
        <w:rPr>
          <w:rFonts w:ascii="Arial" w:hAnsi="Arial" w:eastAsia="Arial" w:cs="Arial"/>
        </w:rPr>
        <w:t>‘</w:t>
      </w:r>
      <w:r w:rsidRPr="0A587003" w:rsidR="419EBEC7">
        <w:rPr>
          <w:rFonts w:ascii="Arial" w:hAnsi="Arial" w:eastAsia="Arial" w:cs="Arial"/>
        </w:rPr>
        <w:t>known to others</w:t>
      </w:r>
      <w:r w:rsidRPr="0A587003" w:rsidR="391555BD">
        <w:rPr>
          <w:rFonts w:ascii="Arial" w:hAnsi="Arial" w:eastAsia="Arial" w:cs="Arial"/>
        </w:rPr>
        <w:t>’</w:t>
      </w:r>
      <w:r w:rsidRPr="0A587003" w:rsidR="419EBEC7">
        <w:rPr>
          <w:rFonts w:ascii="Arial" w:hAnsi="Arial" w:eastAsia="Arial" w:cs="Arial"/>
        </w:rPr>
        <w:t xml:space="preserve"> according to Oliver and Duncan (2019). </w:t>
      </w:r>
      <w:r w:rsidRPr="0A587003" w:rsidR="012646D1">
        <w:rPr>
          <w:rFonts w:ascii="Arial" w:hAnsi="Arial" w:eastAsia="Arial" w:cs="Arial"/>
        </w:rPr>
        <w:t xml:space="preserve"> Figure 1 below shows </w:t>
      </w:r>
      <w:r w:rsidRPr="0A587003" w:rsidR="09DA6B19">
        <w:rPr>
          <w:rFonts w:ascii="Arial" w:hAnsi="Arial" w:eastAsia="Arial" w:cs="Arial"/>
        </w:rPr>
        <w:t>how the model is set out.</w:t>
      </w:r>
    </w:p>
    <w:p w:rsidR="0A587003" w:rsidP="0A587003" w:rsidRDefault="0A587003" w14:paraId="229D8C5A" w14:textId="7E1FF703">
      <w:pPr>
        <w:pStyle w:val="Normal"/>
        <w:spacing w:line="360" w:lineRule="auto"/>
        <w:jc w:val="both"/>
        <w:rPr>
          <w:rFonts w:ascii="Arial" w:hAnsi="Arial" w:eastAsia="Arial" w:cs="Arial"/>
        </w:rPr>
      </w:pPr>
    </w:p>
    <w:p w:rsidR="09DA6B19" w:rsidP="0A587003" w:rsidRDefault="09DA6B19" w14:paraId="2B5B7F8F" w14:textId="10B534A9">
      <w:pPr>
        <w:pStyle w:val="Normal"/>
        <w:spacing w:line="360" w:lineRule="auto"/>
        <w:jc w:val="both"/>
        <w:rPr>
          <w:rFonts w:ascii="Arial" w:hAnsi="Arial" w:eastAsia="Arial" w:cs="Arial"/>
        </w:rPr>
      </w:pPr>
      <w:r w:rsidRPr="0A587003" w:rsidR="09DA6B19">
        <w:rPr>
          <w:rFonts w:ascii="Arial" w:hAnsi="Arial" w:eastAsia="Arial" w:cs="Arial"/>
        </w:rPr>
        <w:t>Figure 1</w:t>
      </w:r>
    </w:p>
    <w:p w:rsidR="012646D1" w:rsidP="0A587003" w:rsidRDefault="012646D1" w14:paraId="4DCDED68" w14:textId="286E272D">
      <w:pPr>
        <w:pStyle w:val="Normal"/>
        <w:spacing w:line="360" w:lineRule="auto"/>
        <w:jc w:val="both"/>
        <w:rPr>
          <w:rFonts w:ascii="Arial" w:hAnsi="Arial" w:eastAsia="Arial" w:cs="Arial"/>
        </w:rPr>
      </w:pPr>
      <w:r w:rsidR="012646D1">
        <w:drawing>
          <wp:inline wp14:editId="24A527CF" wp14:anchorId="2496E22F">
            <wp:extent cx="4572000" cy="3514725"/>
            <wp:effectExtent l="0" t="0" r="0" b="0"/>
            <wp:docPr id="1745959371" name="" title=""/>
            <wp:cNvGraphicFramePr>
              <a:graphicFrameLocks noChangeAspect="1"/>
            </wp:cNvGraphicFramePr>
            <a:graphic>
              <a:graphicData uri="http://schemas.openxmlformats.org/drawingml/2006/picture">
                <pic:pic>
                  <pic:nvPicPr>
                    <pic:cNvPr id="0" name=""/>
                    <pic:cNvPicPr/>
                  </pic:nvPicPr>
                  <pic:blipFill>
                    <a:blip r:embed="R19055371aec14ff3">
                      <a:extLst>
                        <a:ext xmlns:a="http://schemas.openxmlformats.org/drawingml/2006/main" uri="{28A0092B-C50C-407E-A947-70E740481C1C}">
                          <a14:useLocalDpi val="0"/>
                        </a:ext>
                      </a:extLst>
                    </a:blip>
                    <a:stretch>
                      <a:fillRect/>
                    </a:stretch>
                  </pic:blipFill>
                  <pic:spPr>
                    <a:xfrm>
                      <a:off x="0" y="0"/>
                      <a:ext cx="4572000" cy="3514725"/>
                    </a:xfrm>
                    <a:prstGeom prst="rect">
                      <a:avLst/>
                    </a:prstGeom>
                  </pic:spPr>
                </pic:pic>
              </a:graphicData>
            </a:graphic>
          </wp:inline>
        </w:drawing>
      </w:r>
    </w:p>
    <w:p w:rsidR="323AFD5B" w:rsidP="0A587003" w:rsidRDefault="323AFD5B" w14:paraId="0C4BAF8D" w14:textId="3ADA5FFF">
      <w:pPr>
        <w:pStyle w:val="Normal"/>
        <w:spacing w:line="360" w:lineRule="auto"/>
        <w:jc w:val="both"/>
        <w:rPr>
          <w:rFonts w:ascii="Arial" w:hAnsi="Arial" w:eastAsia="Arial" w:cs="Arial"/>
        </w:rPr>
      </w:pPr>
      <w:r w:rsidRPr="0A587003" w:rsidR="323AFD5B">
        <w:rPr>
          <w:rFonts w:ascii="Arial" w:hAnsi="Arial" w:eastAsia="Arial" w:cs="Arial"/>
        </w:rPr>
        <w:t>As part of the learning process, we also completed a quiz to assess our level of self-awareness.</w:t>
      </w:r>
      <w:r w:rsidRPr="0A587003" w:rsidR="49CBBEC1">
        <w:rPr>
          <w:rFonts w:ascii="Arial" w:hAnsi="Arial" w:eastAsia="Arial" w:cs="Arial"/>
        </w:rPr>
        <w:t xml:space="preserve"> </w:t>
      </w:r>
      <w:r w:rsidRPr="0A587003" w:rsidR="5F961691">
        <w:rPr>
          <w:rFonts w:ascii="Arial" w:hAnsi="Arial" w:eastAsia="Arial" w:cs="Arial"/>
        </w:rPr>
        <w:t>I really enjoyed using the self-awareness tools to gain a better insight into m</w:t>
      </w:r>
      <w:r w:rsidRPr="0A587003" w:rsidR="1E3AFBC3">
        <w:rPr>
          <w:rFonts w:ascii="Arial" w:hAnsi="Arial" w:eastAsia="Arial" w:cs="Arial"/>
        </w:rPr>
        <w:t>y</w:t>
      </w:r>
      <w:r w:rsidRPr="0A587003" w:rsidR="5F961691">
        <w:rPr>
          <w:rFonts w:ascii="Arial" w:hAnsi="Arial" w:eastAsia="Arial" w:cs="Arial"/>
        </w:rPr>
        <w:t xml:space="preserve"> own</w:t>
      </w:r>
      <w:r w:rsidRPr="0A587003" w:rsidR="7575D857">
        <w:rPr>
          <w:rFonts w:ascii="Arial" w:hAnsi="Arial" w:eastAsia="Arial" w:cs="Arial"/>
        </w:rPr>
        <w:t xml:space="preserve"> sense of self and areas I could improve.</w:t>
      </w:r>
    </w:p>
    <w:p w:rsidR="0A587003" w:rsidP="0A587003" w:rsidRDefault="0A587003" w14:paraId="1709C8AD" w14:textId="1960569F">
      <w:pPr>
        <w:pStyle w:val="Normal"/>
        <w:spacing w:line="360" w:lineRule="auto"/>
        <w:jc w:val="both"/>
        <w:rPr>
          <w:rFonts w:ascii="Arial" w:hAnsi="Arial" w:eastAsia="Arial" w:cs="Arial"/>
        </w:rPr>
      </w:pPr>
    </w:p>
    <w:p w:rsidR="18DEA108" w:rsidP="0A587003" w:rsidRDefault="18DEA108" w14:paraId="6DC97DCA" w14:textId="69FB1C9B">
      <w:pPr>
        <w:pStyle w:val="Normal"/>
        <w:spacing w:line="360" w:lineRule="auto"/>
        <w:jc w:val="both"/>
        <w:rPr>
          <w:rFonts w:ascii="Arial" w:hAnsi="Arial" w:eastAsia="Arial" w:cs="Arial"/>
          <w:b w:val="1"/>
          <w:bCs w:val="1"/>
        </w:rPr>
      </w:pPr>
      <w:r w:rsidRPr="0A587003" w:rsidR="18DEA108">
        <w:rPr>
          <w:rFonts w:ascii="Arial" w:hAnsi="Arial" w:eastAsia="Arial" w:cs="Arial"/>
          <w:b w:val="1"/>
          <w:bCs w:val="1"/>
        </w:rPr>
        <w:t xml:space="preserve"> </w:t>
      </w:r>
      <w:r w:rsidRPr="0A587003" w:rsidR="5E305182">
        <w:rPr>
          <w:rFonts w:ascii="Arial" w:hAnsi="Arial" w:eastAsia="Arial" w:cs="Arial"/>
          <w:b w:val="1"/>
          <w:bCs w:val="1"/>
        </w:rPr>
        <w:t>L</w:t>
      </w:r>
      <w:r w:rsidRPr="0A587003" w:rsidR="18DEA108">
        <w:rPr>
          <w:rFonts w:ascii="Arial" w:hAnsi="Arial" w:eastAsia="Arial" w:cs="Arial"/>
          <w:b w:val="1"/>
          <w:bCs w:val="1"/>
        </w:rPr>
        <w:t>earning style</w:t>
      </w:r>
    </w:p>
    <w:p w:rsidR="0A587003" w:rsidP="0A587003" w:rsidRDefault="0A587003" w14:paraId="3619D45D" w14:textId="34239E3D">
      <w:pPr>
        <w:pStyle w:val="Normal"/>
        <w:spacing w:line="360" w:lineRule="auto"/>
        <w:jc w:val="both"/>
        <w:rPr>
          <w:rFonts w:ascii="Arial" w:hAnsi="Arial" w:eastAsia="Arial" w:cs="Arial"/>
          <w:b w:val="1"/>
          <w:bCs w:val="1"/>
        </w:rPr>
      </w:pPr>
    </w:p>
    <w:p w:rsidR="18DEA108" w:rsidP="0A587003" w:rsidRDefault="18DEA108" w14:paraId="3B8C6D03" w14:textId="345403E5">
      <w:pPr>
        <w:pStyle w:val="Normal"/>
        <w:spacing w:line="360" w:lineRule="auto"/>
        <w:jc w:val="both"/>
      </w:pPr>
      <w:r w:rsidRPr="0A587003" w:rsidR="18DEA108">
        <w:rPr>
          <w:rFonts w:ascii="Arial" w:hAnsi="Arial" w:eastAsia="Arial" w:cs="Arial"/>
        </w:rPr>
        <w:t xml:space="preserve">Your learning style can be crucial to your career success, since it can teach you how to work effectively. Identifying your unique learning style will help you finish training more quickly and work more efficiently in your career. Your learning style determines how you will approach learning and development opportunities in your work environments It also reflects how we are perceived in the workplace, so </w:t>
      </w:r>
      <w:bookmarkStart w:name="_Int_L4axgEwL" w:id="525241799"/>
      <w:r w:rsidRPr="0A587003" w:rsidR="18DEA108">
        <w:rPr>
          <w:rFonts w:ascii="Arial" w:hAnsi="Arial" w:eastAsia="Arial" w:cs="Arial"/>
        </w:rPr>
        <w:t>your</w:t>
      </w:r>
      <w:bookmarkEnd w:id="525241799"/>
      <w:r w:rsidRPr="0A587003" w:rsidR="18DEA108">
        <w:rPr>
          <w:rFonts w:ascii="Arial" w:hAnsi="Arial" w:eastAsia="Arial" w:cs="Arial"/>
        </w:rPr>
        <w:t xml:space="preserve"> learning style is important for understanding how you develop. When you consider your learning style it guides the way you learn, and you will be able to identify areas of weakness and can then look for opportunities within the workplace to help find balance with these. Better understanding will help you process information the most effectively.</w:t>
      </w:r>
    </w:p>
    <w:p w:rsidR="0A587003" w:rsidP="0A587003" w:rsidRDefault="0A587003" w14:paraId="6B719BAB" w14:textId="7AAB4979">
      <w:pPr>
        <w:pStyle w:val="Normal"/>
        <w:spacing w:line="360" w:lineRule="auto"/>
        <w:jc w:val="both"/>
        <w:rPr>
          <w:rFonts w:ascii="Arial" w:hAnsi="Arial" w:eastAsia="Arial" w:cs="Arial"/>
        </w:rPr>
      </w:pPr>
    </w:p>
    <w:p w:rsidR="0A587003" w:rsidP="0A587003" w:rsidRDefault="0A587003" w14:paraId="1F62CCD1" w14:textId="5D57E435">
      <w:pPr>
        <w:pStyle w:val="Normal"/>
        <w:jc w:val="center"/>
        <w:rPr>
          <w:rStyle w:val="Heading1Char"/>
          <w:rFonts w:ascii="Arial" w:hAnsi="Arial" w:cs="Arial"/>
          <w:b w:val="1"/>
          <w:bCs w:val="1"/>
          <w:sz w:val="22"/>
          <w:szCs w:val="22"/>
        </w:rPr>
      </w:pPr>
    </w:p>
    <w:p w:rsidR="0A587003" w:rsidP="0A587003" w:rsidRDefault="0A587003" w14:paraId="46842C74" w14:textId="6E50CD6E">
      <w:pPr>
        <w:pStyle w:val="Normal"/>
        <w:jc w:val="center"/>
        <w:rPr>
          <w:rStyle w:val="Heading1Char"/>
          <w:rFonts w:ascii="Arial" w:hAnsi="Arial" w:cs="Arial"/>
          <w:b w:val="1"/>
          <w:bCs w:val="1"/>
          <w:sz w:val="22"/>
          <w:szCs w:val="22"/>
        </w:rPr>
      </w:pPr>
    </w:p>
    <w:p w:rsidR="0A587003" w:rsidP="0A587003" w:rsidRDefault="0A587003" w14:paraId="3C490F5F" w14:textId="44478451">
      <w:pPr>
        <w:pStyle w:val="Normal"/>
        <w:spacing w:line="360" w:lineRule="auto"/>
        <w:jc w:val="both"/>
      </w:pPr>
    </w:p>
    <w:p w:rsidRPr="00FB719F" w:rsidR="005F6BED" w:rsidP="005F6BED" w:rsidRDefault="005F6BED" w14:paraId="458FF868" w14:textId="77777777">
      <w:pPr>
        <w:rPr>
          <w:rFonts w:ascii="Arial" w:hAnsi="Arial" w:cs="Arial"/>
        </w:rPr>
      </w:pPr>
    </w:p>
    <w:p w:rsidR="0A587003" w:rsidP="0A587003" w:rsidRDefault="0A587003" w14:paraId="5427EF78" w14:textId="4BAADFD3">
      <w:pPr>
        <w:jc w:val="center"/>
        <w:rPr>
          <w:rStyle w:val="Heading1Char"/>
          <w:rFonts w:ascii="Arial" w:hAnsi="Arial" w:cs="Arial"/>
          <w:b w:val="1"/>
          <w:bCs w:val="1"/>
          <w:sz w:val="22"/>
          <w:szCs w:val="22"/>
        </w:rPr>
      </w:pPr>
    </w:p>
    <w:p w:rsidR="0A587003" w:rsidP="0A587003" w:rsidRDefault="0A587003" w14:paraId="0153BC1F" w14:textId="3F02F88B">
      <w:pPr>
        <w:jc w:val="center"/>
        <w:rPr>
          <w:rStyle w:val="Heading1Char"/>
          <w:rFonts w:ascii="Arial" w:hAnsi="Arial" w:cs="Arial"/>
          <w:b w:val="1"/>
          <w:bCs w:val="1"/>
          <w:sz w:val="22"/>
          <w:szCs w:val="22"/>
        </w:rPr>
      </w:pPr>
    </w:p>
    <w:p w:rsidR="0A587003" w:rsidP="0A587003" w:rsidRDefault="0A587003" w14:paraId="41F934B3" w14:textId="1F627E7C">
      <w:pPr>
        <w:jc w:val="center"/>
        <w:rPr>
          <w:rStyle w:val="Heading1Char"/>
          <w:rFonts w:ascii="Arial" w:hAnsi="Arial" w:cs="Arial"/>
          <w:b w:val="1"/>
          <w:bCs w:val="1"/>
          <w:sz w:val="22"/>
          <w:szCs w:val="22"/>
        </w:rPr>
      </w:pPr>
    </w:p>
    <w:p w:rsidR="0A587003" w:rsidP="0A587003" w:rsidRDefault="0A587003" w14:paraId="1362BAE9" w14:textId="25CAE9B6">
      <w:pPr>
        <w:jc w:val="center"/>
        <w:rPr>
          <w:rStyle w:val="Heading1Char"/>
          <w:rFonts w:ascii="Arial" w:hAnsi="Arial" w:cs="Arial"/>
          <w:b w:val="1"/>
          <w:bCs w:val="1"/>
          <w:sz w:val="22"/>
          <w:szCs w:val="22"/>
        </w:rPr>
      </w:pPr>
    </w:p>
    <w:p w:rsidR="0A587003" w:rsidP="0A587003" w:rsidRDefault="0A587003" w14:paraId="59200DE7" w14:textId="34CA6448">
      <w:pPr>
        <w:jc w:val="center"/>
        <w:rPr>
          <w:rStyle w:val="Heading1Char"/>
          <w:rFonts w:ascii="Arial" w:hAnsi="Arial" w:cs="Arial"/>
          <w:b w:val="1"/>
          <w:bCs w:val="1"/>
          <w:sz w:val="22"/>
          <w:szCs w:val="22"/>
        </w:rPr>
      </w:pPr>
    </w:p>
    <w:p w:rsidR="0A587003" w:rsidP="0A587003" w:rsidRDefault="0A587003" w14:paraId="535195F3" w14:textId="4BA38DC6">
      <w:pPr>
        <w:jc w:val="center"/>
        <w:rPr>
          <w:rStyle w:val="Heading1Char"/>
          <w:rFonts w:ascii="Arial" w:hAnsi="Arial" w:cs="Arial"/>
          <w:b w:val="1"/>
          <w:bCs w:val="1"/>
          <w:sz w:val="22"/>
          <w:szCs w:val="22"/>
        </w:rPr>
      </w:pPr>
    </w:p>
    <w:p w:rsidR="0A587003" w:rsidP="0A587003" w:rsidRDefault="0A587003" w14:paraId="79EB2CDA" w14:textId="233270AB">
      <w:pPr>
        <w:jc w:val="center"/>
        <w:rPr>
          <w:rStyle w:val="Heading1Char"/>
          <w:rFonts w:ascii="Arial" w:hAnsi="Arial" w:cs="Arial"/>
          <w:b w:val="1"/>
          <w:bCs w:val="1"/>
          <w:sz w:val="22"/>
          <w:szCs w:val="22"/>
        </w:rPr>
      </w:pPr>
    </w:p>
    <w:p w:rsidR="0A587003" w:rsidP="0A587003" w:rsidRDefault="0A587003" w14:paraId="371682B4" w14:textId="422436AC">
      <w:pPr>
        <w:jc w:val="center"/>
        <w:rPr>
          <w:rStyle w:val="Heading1Char"/>
          <w:rFonts w:ascii="Arial" w:hAnsi="Arial" w:cs="Arial"/>
          <w:b w:val="1"/>
          <w:bCs w:val="1"/>
          <w:sz w:val="22"/>
          <w:szCs w:val="22"/>
        </w:rPr>
      </w:pPr>
    </w:p>
    <w:p w:rsidR="0A587003" w:rsidP="0A587003" w:rsidRDefault="0A587003" w14:paraId="501B1A7E" w14:textId="0D72796A">
      <w:pPr>
        <w:jc w:val="center"/>
        <w:rPr>
          <w:rStyle w:val="Heading1Char"/>
          <w:rFonts w:ascii="Arial" w:hAnsi="Arial" w:cs="Arial"/>
          <w:b w:val="1"/>
          <w:bCs w:val="1"/>
          <w:sz w:val="22"/>
          <w:szCs w:val="22"/>
        </w:rPr>
      </w:pPr>
    </w:p>
    <w:p w:rsidR="0A587003" w:rsidP="0A587003" w:rsidRDefault="0A587003" w14:paraId="56450EFE" w14:textId="5D19DDB4">
      <w:pPr>
        <w:jc w:val="center"/>
        <w:rPr>
          <w:rStyle w:val="Heading1Char"/>
          <w:rFonts w:ascii="Arial" w:hAnsi="Arial" w:cs="Arial"/>
          <w:b w:val="1"/>
          <w:bCs w:val="1"/>
          <w:sz w:val="22"/>
          <w:szCs w:val="22"/>
        </w:rPr>
      </w:pPr>
    </w:p>
    <w:p w:rsidR="0A587003" w:rsidP="0A587003" w:rsidRDefault="0A587003" w14:paraId="392500AD" w14:textId="1E670F01">
      <w:pPr>
        <w:jc w:val="center"/>
        <w:rPr>
          <w:rStyle w:val="Heading1Char"/>
          <w:rFonts w:ascii="Arial" w:hAnsi="Arial" w:cs="Arial"/>
          <w:b w:val="1"/>
          <w:bCs w:val="1"/>
          <w:sz w:val="22"/>
          <w:szCs w:val="22"/>
        </w:rPr>
      </w:pPr>
    </w:p>
    <w:p w:rsidR="0A587003" w:rsidP="0A587003" w:rsidRDefault="0A587003" w14:paraId="0F242E0E" w14:textId="0B1AD928">
      <w:pPr>
        <w:jc w:val="center"/>
        <w:rPr>
          <w:rStyle w:val="Heading1Char"/>
          <w:rFonts w:ascii="Arial" w:hAnsi="Arial" w:cs="Arial"/>
          <w:b w:val="1"/>
          <w:bCs w:val="1"/>
          <w:sz w:val="22"/>
          <w:szCs w:val="22"/>
        </w:rPr>
      </w:pPr>
    </w:p>
    <w:p w:rsidR="0A587003" w:rsidP="0A587003" w:rsidRDefault="0A587003" w14:paraId="1C8182EB" w14:textId="70FE4E5E">
      <w:pPr>
        <w:jc w:val="center"/>
        <w:rPr>
          <w:rStyle w:val="Heading1Char"/>
          <w:rFonts w:ascii="Arial" w:hAnsi="Arial" w:cs="Arial"/>
          <w:b w:val="1"/>
          <w:bCs w:val="1"/>
          <w:sz w:val="22"/>
          <w:szCs w:val="22"/>
        </w:rPr>
      </w:pPr>
    </w:p>
    <w:p w:rsidRPr="00FB719F" w:rsidR="00AD3672" w:rsidP="005F6BED" w:rsidRDefault="00AD3672" w14:paraId="4C7C5D3C" w14:textId="60E6E764">
      <w:pPr>
        <w:jc w:val="center"/>
        <w:rPr>
          <w:rStyle w:val="Heading1Char"/>
          <w:rFonts w:ascii="Arial" w:hAnsi="Arial" w:cs="Arial"/>
          <w:b w:val="1"/>
          <w:bCs w:val="1"/>
          <w:sz w:val="22"/>
          <w:szCs w:val="22"/>
        </w:rPr>
      </w:pPr>
      <w:bookmarkStart w:name="_Toc412220443" w:id="537992022"/>
      <w:r w:rsidRPr="0A587003" w:rsidR="00AD3672">
        <w:rPr>
          <w:rStyle w:val="Heading1Char"/>
          <w:rFonts w:ascii="Arial" w:hAnsi="Arial" w:cs="Arial"/>
          <w:b w:val="1"/>
          <w:bCs w:val="1"/>
          <w:sz w:val="22"/>
          <w:szCs w:val="22"/>
        </w:rPr>
        <w:t>Conclusion</w:t>
      </w:r>
      <w:bookmarkEnd w:id="537992022"/>
    </w:p>
    <w:p w:rsidRPr="00FB719F" w:rsidR="005F6BED" w:rsidP="00FB719F" w:rsidRDefault="005F6BED" w14:paraId="1547C0B8" w14:textId="77777777">
      <w:pPr>
        <w:rPr>
          <w:rStyle w:val="Heading1Char"/>
          <w:rFonts w:ascii="Arial" w:hAnsi="Arial" w:cs="Arial"/>
          <w:sz w:val="22"/>
          <w:szCs w:val="22"/>
        </w:rPr>
      </w:pPr>
    </w:p>
    <w:p w:rsidR="027B797D" w:rsidP="027B797D" w:rsidRDefault="027B797D" w14:paraId="12481708" w14:textId="2C841C5D">
      <w:pPr>
        <w:pStyle w:val="Normal"/>
        <w:rPr>
          <w:rStyle w:val="Heading1Char"/>
          <w:rFonts w:ascii="Arial" w:hAnsi="Arial" w:cs="Arial"/>
          <w:sz w:val="22"/>
          <w:szCs w:val="22"/>
        </w:rPr>
      </w:pPr>
    </w:p>
    <w:p w:rsidR="027B797D" w:rsidP="027B797D" w:rsidRDefault="027B797D" w14:paraId="08EFCBFC" w14:textId="7FA2882C">
      <w:pPr>
        <w:pStyle w:val="Normal"/>
        <w:rPr>
          <w:rStyle w:val="Heading1Char"/>
          <w:rFonts w:ascii="Arial" w:hAnsi="Arial" w:cs="Arial"/>
          <w:sz w:val="22"/>
          <w:szCs w:val="22"/>
        </w:rPr>
      </w:pPr>
    </w:p>
    <w:p w:rsidR="027B797D" w:rsidP="027B797D" w:rsidRDefault="027B797D" w14:paraId="4CF0C68A" w14:textId="2AECDCF0">
      <w:pPr>
        <w:pStyle w:val="Normal"/>
        <w:rPr>
          <w:rStyle w:val="Heading1Char"/>
          <w:rFonts w:ascii="Arial" w:hAnsi="Arial" w:cs="Arial"/>
          <w:sz w:val="22"/>
          <w:szCs w:val="22"/>
        </w:rPr>
      </w:pPr>
    </w:p>
    <w:p w:rsidR="027B797D" w:rsidP="027B797D" w:rsidRDefault="027B797D" w14:paraId="62D4CC9C" w14:textId="1DA8E214">
      <w:pPr>
        <w:pStyle w:val="Normal"/>
        <w:rPr>
          <w:rStyle w:val="Heading1Char"/>
          <w:rFonts w:ascii="Arial" w:hAnsi="Arial" w:cs="Arial"/>
          <w:sz w:val="22"/>
          <w:szCs w:val="22"/>
        </w:rPr>
      </w:pPr>
    </w:p>
    <w:p w:rsidR="027B797D" w:rsidP="027B797D" w:rsidRDefault="027B797D" w14:paraId="1A004BB4" w14:textId="183C69BC">
      <w:pPr>
        <w:pStyle w:val="Normal"/>
        <w:rPr>
          <w:rStyle w:val="Heading1Char"/>
          <w:rFonts w:ascii="Arial" w:hAnsi="Arial" w:cs="Arial"/>
          <w:sz w:val="22"/>
          <w:szCs w:val="22"/>
        </w:rPr>
      </w:pPr>
    </w:p>
    <w:p w:rsidR="027B797D" w:rsidP="027B797D" w:rsidRDefault="027B797D" w14:paraId="5806FC87" w14:textId="47798913">
      <w:pPr>
        <w:pStyle w:val="Normal"/>
        <w:rPr>
          <w:rStyle w:val="Heading1Char"/>
          <w:rFonts w:ascii="Arial" w:hAnsi="Arial" w:cs="Arial"/>
          <w:sz w:val="22"/>
          <w:szCs w:val="22"/>
        </w:rPr>
      </w:pPr>
    </w:p>
    <w:p w:rsidR="027B797D" w:rsidP="027B797D" w:rsidRDefault="027B797D" w14:paraId="408110CF" w14:textId="09A12E37">
      <w:pPr>
        <w:pStyle w:val="Normal"/>
        <w:rPr>
          <w:rStyle w:val="Heading1Char"/>
          <w:rFonts w:ascii="Arial" w:hAnsi="Arial" w:cs="Arial"/>
          <w:sz w:val="22"/>
          <w:szCs w:val="22"/>
        </w:rPr>
      </w:pPr>
    </w:p>
    <w:p w:rsidR="027B797D" w:rsidP="027B797D" w:rsidRDefault="027B797D" w14:paraId="0D6D78AC" w14:textId="10146012">
      <w:pPr>
        <w:pStyle w:val="Normal"/>
        <w:rPr>
          <w:rStyle w:val="Heading1Char"/>
          <w:rFonts w:ascii="Arial" w:hAnsi="Arial" w:cs="Arial"/>
          <w:sz w:val="22"/>
          <w:szCs w:val="22"/>
        </w:rPr>
      </w:pPr>
    </w:p>
    <w:p w:rsidR="027B797D" w:rsidP="027B797D" w:rsidRDefault="027B797D" w14:paraId="2840CBB5" w14:textId="0507DE06">
      <w:pPr>
        <w:pStyle w:val="Normal"/>
        <w:rPr>
          <w:rStyle w:val="Heading1Char"/>
          <w:rFonts w:ascii="Arial" w:hAnsi="Arial" w:cs="Arial"/>
          <w:sz w:val="22"/>
          <w:szCs w:val="22"/>
        </w:rPr>
      </w:pPr>
    </w:p>
    <w:p w:rsidR="027B797D" w:rsidP="027B797D" w:rsidRDefault="027B797D" w14:paraId="7DAC9F04" w14:textId="03C208C0">
      <w:pPr>
        <w:pStyle w:val="Normal"/>
        <w:rPr>
          <w:rStyle w:val="Heading1Char"/>
          <w:rFonts w:ascii="Arial" w:hAnsi="Arial" w:cs="Arial"/>
          <w:sz w:val="22"/>
          <w:szCs w:val="22"/>
        </w:rPr>
      </w:pPr>
    </w:p>
    <w:p w:rsidR="027B797D" w:rsidP="027B797D" w:rsidRDefault="027B797D" w14:paraId="1A800DBC" w14:textId="2BC6B495">
      <w:pPr>
        <w:pStyle w:val="Normal"/>
        <w:rPr>
          <w:rStyle w:val="Heading1Char"/>
          <w:rFonts w:ascii="Arial" w:hAnsi="Arial" w:cs="Arial"/>
          <w:sz w:val="22"/>
          <w:szCs w:val="22"/>
        </w:rPr>
      </w:pPr>
    </w:p>
    <w:p w:rsidR="027B797D" w:rsidP="027B797D" w:rsidRDefault="027B797D" w14:paraId="0005B0D1" w14:textId="10342F74">
      <w:pPr>
        <w:pStyle w:val="Normal"/>
        <w:rPr>
          <w:rStyle w:val="Heading1Char"/>
          <w:rFonts w:ascii="Arial" w:hAnsi="Arial" w:cs="Arial"/>
          <w:sz w:val="22"/>
          <w:szCs w:val="22"/>
        </w:rPr>
      </w:pPr>
    </w:p>
    <w:p w:rsidR="027B797D" w:rsidP="027B797D" w:rsidRDefault="027B797D" w14:paraId="73087A53" w14:textId="5A2A4ABE">
      <w:pPr>
        <w:pStyle w:val="Normal"/>
        <w:rPr>
          <w:rStyle w:val="Heading1Char"/>
          <w:rFonts w:ascii="Arial" w:hAnsi="Arial" w:cs="Arial"/>
          <w:sz w:val="22"/>
          <w:szCs w:val="22"/>
        </w:rPr>
      </w:pPr>
    </w:p>
    <w:p w:rsidR="027B797D" w:rsidP="027B797D" w:rsidRDefault="027B797D" w14:paraId="260F805B" w14:textId="0E92E4F6">
      <w:pPr>
        <w:pStyle w:val="Normal"/>
        <w:rPr>
          <w:rStyle w:val="Heading1Char"/>
          <w:rFonts w:ascii="Arial" w:hAnsi="Arial" w:cs="Arial"/>
          <w:sz w:val="22"/>
          <w:szCs w:val="22"/>
        </w:rPr>
      </w:pPr>
    </w:p>
    <w:p w:rsidR="027B797D" w:rsidP="027B797D" w:rsidRDefault="027B797D" w14:paraId="15600C81" w14:textId="1B113AE8">
      <w:pPr>
        <w:pStyle w:val="Normal"/>
        <w:rPr>
          <w:rStyle w:val="Heading1Char"/>
          <w:rFonts w:ascii="Arial" w:hAnsi="Arial" w:cs="Arial"/>
          <w:sz w:val="22"/>
          <w:szCs w:val="22"/>
        </w:rPr>
      </w:pPr>
    </w:p>
    <w:p w:rsidR="0A587003" w:rsidP="0A587003" w:rsidRDefault="0A587003" w14:paraId="7FF4EDDE" w14:textId="584B29D9">
      <w:pPr>
        <w:pStyle w:val="Normal"/>
        <w:rPr>
          <w:rStyle w:val="Heading1Char"/>
          <w:rFonts w:ascii="Arial" w:hAnsi="Arial" w:cs="Arial"/>
          <w:sz w:val="22"/>
          <w:szCs w:val="22"/>
        </w:rPr>
      </w:pPr>
    </w:p>
    <w:p w:rsidR="0A587003" w:rsidP="0A587003" w:rsidRDefault="0A587003" w14:paraId="505DE935" w14:textId="1024B49F">
      <w:pPr>
        <w:jc w:val="center"/>
        <w:rPr>
          <w:rStyle w:val="Heading1Char"/>
          <w:rFonts w:ascii="Arial" w:hAnsi="Arial" w:cs="Arial"/>
          <w:b w:val="1"/>
          <w:bCs w:val="1"/>
          <w:sz w:val="22"/>
          <w:szCs w:val="22"/>
        </w:rPr>
      </w:pPr>
    </w:p>
    <w:p w:rsidR="0A587003" w:rsidP="0A587003" w:rsidRDefault="0A587003" w14:paraId="43F3D966" w14:textId="06D0772A">
      <w:pPr>
        <w:jc w:val="center"/>
        <w:rPr>
          <w:rStyle w:val="Heading1Char"/>
          <w:rFonts w:ascii="Arial" w:hAnsi="Arial" w:cs="Arial"/>
          <w:b w:val="1"/>
          <w:bCs w:val="1"/>
          <w:sz w:val="22"/>
          <w:szCs w:val="22"/>
        </w:rPr>
      </w:pPr>
    </w:p>
    <w:p w:rsidR="0A587003" w:rsidP="0A587003" w:rsidRDefault="0A587003" w14:paraId="3B59DA90" w14:textId="6AB0A420">
      <w:pPr>
        <w:jc w:val="center"/>
        <w:rPr>
          <w:rStyle w:val="Heading1Char"/>
          <w:rFonts w:ascii="Arial" w:hAnsi="Arial" w:cs="Arial"/>
          <w:b w:val="1"/>
          <w:bCs w:val="1"/>
          <w:sz w:val="22"/>
          <w:szCs w:val="22"/>
        </w:rPr>
      </w:pPr>
    </w:p>
    <w:p w:rsidR="0A587003" w:rsidP="0A587003" w:rsidRDefault="0A587003" w14:paraId="5367F705" w14:textId="025C8399">
      <w:pPr>
        <w:jc w:val="center"/>
        <w:rPr>
          <w:rStyle w:val="Heading1Char"/>
          <w:rFonts w:ascii="Arial" w:hAnsi="Arial" w:cs="Arial"/>
          <w:b w:val="1"/>
          <w:bCs w:val="1"/>
          <w:sz w:val="22"/>
          <w:szCs w:val="22"/>
        </w:rPr>
      </w:pPr>
    </w:p>
    <w:p w:rsidR="0A587003" w:rsidP="0A587003" w:rsidRDefault="0A587003" w14:paraId="6AF510EF" w14:textId="4C851D08">
      <w:pPr>
        <w:jc w:val="center"/>
        <w:rPr>
          <w:rStyle w:val="Heading1Char"/>
          <w:rFonts w:ascii="Arial" w:hAnsi="Arial" w:cs="Arial"/>
          <w:b w:val="1"/>
          <w:bCs w:val="1"/>
          <w:sz w:val="22"/>
          <w:szCs w:val="22"/>
        </w:rPr>
      </w:pPr>
    </w:p>
    <w:p w:rsidR="0A587003" w:rsidP="0A587003" w:rsidRDefault="0A587003" w14:paraId="5B54B80F" w14:textId="2476D340">
      <w:pPr>
        <w:jc w:val="center"/>
        <w:rPr>
          <w:rStyle w:val="Heading1Char"/>
          <w:rFonts w:ascii="Arial" w:hAnsi="Arial" w:cs="Arial"/>
          <w:b w:val="1"/>
          <w:bCs w:val="1"/>
          <w:sz w:val="22"/>
          <w:szCs w:val="22"/>
        </w:rPr>
      </w:pPr>
    </w:p>
    <w:p w:rsidR="0A587003" w:rsidP="0A587003" w:rsidRDefault="0A587003" w14:paraId="3D5BC6D5" w14:textId="23D8FC61">
      <w:pPr>
        <w:jc w:val="center"/>
        <w:rPr>
          <w:rStyle w:val="Heading1Char"/>
          <w:rFonts w:ascii="Arial" w:hAnsi="Arial" w:cs="Arial"/>
          <w:b w:val="1"/>
          <w:bCs w:val="1"/>
          <w:sz w:val="22"/>
          <w:szCs w:val="22"/>
        </w:rPr>
      </w:pPr>
    </w:p>
    <w:p w:rsidR="0A587003" w:rsidP="0A587003" w:rsidRDefault="0A587003" w14:paraId="668007C5" w14:textId="068C3D4E">
      <w:pPr>
        <w:jc w:val="center"/>
        <w:rPr>
          <w:rStyle w:val="Heading1Char"/>
          <w:rFonts w:ascii="Arial" w:hAnsi="Arial" w:cs="Arial"/>
          <w:b w:val="1"/>
          <w:bCs w:val="1"/>
          <w:sz w:val="22"/>
          <w:szCs w:val="22"/>
        </w:rPr>
      </w:pPr>
    </w:p>
    <w:p w:rsidR="0A587003" w:rsidP="0A587003" w:rsidRDefault="0A587003" w14:paraId="3D808D31" w14:textId="792DFECD">
      <w:pPr>
        <w:jc w:val="center"/>
        <w:rPr>
          <w:rStyle w:val="Heading1Char"/>
          <w:rFonts w:ascii="Arial" w:hAnsi="Arial" w:cs="Arial"/>
          <w:b w:val="1"/>
          <w:bCs w:val="1"/>
          <w:sz w:val="22"/>
          <w:szCs w:val="22"/>
        </w:rPr>
      </w:pPr>
    </w:p>
    <w:p w:rsidR="0A587003" w:rsidP="0A587003" w:rsidRDefault="0A587003" w14:paraId="194DD9A0" w14:textId="13B9AE20">
      <w:pPr>
        <w:jc w:val="center"/>
        <w:rPr>
          <w:rStyle w:val="Heading1Char"/>
          <w:rFonts w:ascii="Arial" w:hAnsi="Arial" w:cs="Arial"/>
          <w:b w:val="1"/>
          <w:bCs w:val="1"/>
          <w:sz w:val="22"/>
          <w:szCs w:val="22"/>
        </w:rPr>
      </w:pPr>
    </w:p>
    <w:p w:rsidR="0A587003" w:rsidP="0A587003" w:rsidRDefault="0A587003" w14:paraId="40198442" w14:textId="00550CA3">
      <w:pPr>
        <w:jc w:val="center"/>
        <w:rPr>
          <w:rStyle w:val="Heading1Char"/>
          <w:rFonts w:ascii="Arial" w:hAnsi="Arial" w:cs="Arial"/>
          <w:b w:val="1"/>
          <w:bCs w:val="1"/>
          <w:sz w:val="22"/>
          <w:szCs w:val="22"/>
        </w:rPr>
      </w:pPr>
    </w:p>
    <w:p w:rsidR="0A587003" w:rsidP="0A587003" w:rsidRDefault="0A587003" w14:paraId="4EB701FF" w14:textId="42D803F9">
      <w:pPr>
        <w:jc w:val="center"/>
        <w:rPr>
          <w:rStyle w:val="Heading1Char"/>
          <w:rFonts w:ascii="Arial" w:hAnsi="Arial" w:cs="Arial"/>
          <w:b w:val="1"/>
          <w:bCs w:val="1"/>
          <w:sz w:val="22"/>
          <w:szCs w:val="22"/>
        </w:rPr>
      </w:pPr>
    </w:p>
    <w:p w:rsidR="0A587003" w:rsidP="0A587003" w:rsidRDefault="0A587003" w14:paraId="3B700812" w14:textId="58909F0A">
      <w:pPr>
        <w:pStyle w:val="Normal"/>
        <w:jc w:val="center"/>
        <w:rPr>
          <w:rStyle w:val="Heading1Char"/>
          <w:rFonts w:ascii="Arial" w:hAnsi="Arial" w:cs="Arial"/>
          <w:b w:val="1"/>
          <w:bCs w:val="1"/>
          <w:sz w:val="22"/>
          <w:szCs w:val="22"/>
        </w:rPr>
      </w:pPr>
    </w:p>
    <w:p w:rsidR="0A587003" w:rsidP="0A587003" w:rsidRDefault="0A587003" w14:paraId="1A7D640A" w14:textId="18350B2D">
      <w:pPr>
        <w:pStyle w:val="Normal"/>
        <w:jc w:val="center"/>
        <w:rPr>
          <w:rStyle w:val="Heading1Char"/>
          <w:rFonts w:ascii="Arial" w:hAnsi="Arial" w:cs="Arial"/>
          <w:b w:val="1"/>
          <w:bCs w:val="1"/>
          <w:sz w:val="22"/>
          <w:szCs w:val="22"/>
        </w:rPr>
      </w:pPr>
    </w:p>
    <w:p w:rsidR="0A587003" w:rsidP="0A587003" w:rsidRDefault="0A587003" w14:paraId="38E4608D" w14:textId="706284BF">
      <w:pPr>
        <w:pStyle w:val="Normal"/>
        <w:jc w:val="center"/>
        <w:rPr>
          <w:rStyle w:val="Heading1Char"/>
          <w:rFonts w:ascii="Arial" w:hAnsi="Arial" w:cs="Arial"/>
          <w:b w:val="1"/>
          <w:bCs w:val="1"/>
          <w:sz w:val="22"/>
          <w:szCs w:val="22"/>
        </w:rPr>
      </w:pPr>
    </w:p>
    <w:p w:rsidR="0A587003" w:rsidP="0A587003" w:rsidRDefault="0A587003" w14:paraId="2AC00110" w14:textId="135F4C55">
      <w:pPr>
        <w:pStyle w:val="Normal"/>
        <w:jc w:val="center"/>
        <w:rPr>
          <w:rStyle w:val="Heading1Char"/>
          <w:rFonts w:ascii="Arial" w:hAnsi="Arial" w:cs="Arial"/>
          <w:b w:val="1"/>
          <w:bCs w:val="1"/>
          <w:sz w:val="22"/>
          <w:szCs w:val="22"/>
        </w:rPr>
      </w:pPr>
    </w:p>
    <w:p w:rsidRPr="00FB719F" w:rsidR="00AD3672" w:rsidP="005F6BED" w:rsidRDefault="00AD3672" w14:paraId="574C3F19" w14:textId="3F3974E3">
      <w:pPr>
        <w:jc w:val="center"/>
        <w:rPr>
          <w:rStyle w:val="Heading1Char"/>
          <w:rFonts w:ascii="Arial" w:hAnsi="Arial" w:cs="Arial"/>
          <w:b w:val="1"/>
          <w:bCs w:val="1"/>
          <w:sz w:val="22"/>
          <w:szCs w:val="22"/>
        </w:rPr>
      </w:pPr>
      <w:bookmarkStart w:name="_Toc1768786596" w:id="785427919"/>
      <w:r w:rsidRPr="0A587003" w:rsidR="00AD3672">
        <w:rPr>
          <w:rStyle w:val="Heading1Char"/>
          <w:rFonts w:ascii="Arial" w:hAnsi="Arial" w:cs="Arial"/>
          <w:b w:val="1"/>
          <w:bCs w:val="1"/>
          <w:sz w:val="22"/>
          <w:szCs w:val="22"/>
        </w:rPr>
        <w:t>Reference List</w:t>
      </w:r>
      <w:bookmarkEnd w:id="785427919"/>
    </w:p>
    <w:p w:rsidRPr="00FB719F" w:rsidR="00F15E9E" w:rsidP="027B797D" w:rsidRDefault="00F15E9E" w14:paraId="0C07FF97" w14:textId="570E6C04">
      <w:pPr>
        <w:pStyle w:val="Normal"/>
        <w:jc w:val="center"/>
        <w:rPr>
          <w:rStyle w:val="Heading1Char"/>
          <w:rFonts w:ascii="Arial" w:hAnsi="Arial" w:cs="Arial"/>
          <w:b w:val="1"/>
          <w:bCs w:val="1"/>
          <w:sz w:val="22"/>
          <w:szCs w:val="22"/>
        </w:rPr>
      </w:pPr>
    </w:p>
    <w:p w:rsidRPr="00FB719F" w:rsidR="00F15E9E" w:rsidP="027B797D" w:rsidRDefault="00F15E9E" w14:paraId="552B3FE2" w14:textId="1EF15B3A">
      <w:pPr>
        <w:pStyle w:val="Normal"/>
        <w:jc w:val="center"/>
        <w:rPr>
          <w:rStyle w:val="Heading1Char"/>
          <w:rFonts w:ascii="Arial" w:hAnsi="Arial" w:cs="Arial"/>
          <w:b w:val="1"/>
          <w:bCs w:val="1"/>
          <w:sz w:val="22"/>
          <w:szCs w:val="22"/>
        </w:rPr>
      </w:pPr>
    </w:p>
    <w:p w:rsidR="0A587003" w:rsidP="0A587003" w:rsidRDefault="0A587003" w14:paraId="669BA1C5" w14:textId="37899B04">
      <w:pPr>
        <w:pStyle w:val="Normal"/>
        <w:jc w:val="center"/>
        <w:rPr>
          <w:rStyle w:val="Heading1Char"/>
          <w:rFonts w:ascii="Arial" w:hAnsi="Arial" w:cs="Arial"/>
          <w:b w:val="1"/>
          <w:bCs w:val="1"/>
          <w:sz w:val="22"/>
          <w:szCs w:val="22"/>
        </w:rPr>
      </w:pPr>
    </w:p>
    <w:p w:rsidR="2F9E2600" w:rsidP="0A587003" w:rsidRDefault="2F9E2600" w14:paraId="48750A5D" w14:textId="1D9C5AE0">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2"/>
          <w:szCs w:val="22"/>
          <w:lang w:val="en-GB"/>
        </w:rPr>
      </w:pPr>
      <w:r w:rsidRPr="0A587003" w:rsidR="2F9E2600">
        <w:rPr>
          <w:rFonts w:ascii="Arial" w:hAnsi="Arial" w:eastAsia="Arial" w:cs="Arial"/>
          <w:b w:val="0"/>
          <w:bCs w:val="0"/>
          <w:i w:val="0"/>
          <w:iCs w:val="0"/>
          <w:caps w:val="0"/>
          <w:smallCaps w:val="0"/>
          <w:noProof w:val="0"/>
          <w:color w:val="auto"/>
          <w:sz w:val="22"/>
          <w:szCs w:val="22"/>
          <w:lang w:val="en-GB"/>
        </w:rPr>
        <w:t>British Association for Behavioural &amp; Cognitive Psychotherapies</w:t>
      </w:r>
      <w:r w:rsidRPr="0A587003" w:rsidR="348D8F76">
        <w:rPr>
          <w:rFonts w:ascii="Arial" w:hAnsi="Arial" w:eastAsia="Arial" w:cs="Arial"/>
          <w:b w:val="0"/>
          <w:bCs w:val="0"/>
          <w:i w:val="0"/>
          <w:iCs w:val="0"/>
          <w:caps w:val="0"/>
          <w:smallCaps w:val="0"/>
          <w:noProof w:val="0"/>
          <w:color w:val="auto"/>
          <w:sz w:val="22"/>
          <w:szCs w:val="22"/>
          <w:lang w:val="en-GB"/>
        </w:rPr>
        <w:t xml:space="preserve"> (2022) </w:t>
      </w:r>
      <w:r w:rsidRPr="0A587003" w:rsidR="348D8F76">
        <w:rPr>
          <w:rFonts w:ascii="Arial" w:hAnsi="Arial" w:eastAsia="Arial" w:cs="Arial"/>
          <w:b w:val="0"/>
          <w:bCs w:val="0"/>
          <w:i w:val="1"/>
          <w:iCs w:val="1"/>
          <w:caps w:val="0"/>
          <w:smallCaps w:val="0"/>
          <w:noProof w:val="0"/>
          <w:color w:val="auto"/>
          <w:sz w:val="22"/>
          <w:szCs w:val="22"/>
          <w:lang w:val="en-GB"/>
        </w:rPr>
        <w:t xml:space="preserve">Minimum Training Standards for the practice of Cognitive Behavioural Therapy </w:t>
      </w:r>
      <w:r w:rsidRPr="0A587003" w:rsidR="49E51D03">
        <w:rPr>
          <w:rFonts w:ascii="Arial" w:hAnsi="Arial" w:eastAsia="Arial" w:cs="Arial"/>
          <w:b w:val="0"/>
          <w:bCs w:val="0"/>
          <w:i w:val="0"/>
          <w:iCs w:val="0"/>
          <w:caps w:val="0"/>
          <w:smallCaps w:val="0"/>
          <w:noProof w:val="0"/>
          <w:color w:val="auto"/>
          <w:sz w:val="22"/>
          <w:szCs w:val="22"/>
          <w:lang w:val="en-GB"/>
        </w:rPr>
        <w:t xml:space="preserve">Available at: </w:t>
      </w:r>
      <w:hyperlink r:id="Ra2f1b73498da4275">
        <w:r w:rsidRPr="0A587003" w:rsidR="49E51D03">
          <w:rPr>
            <w:rStyle w:val="Hyperlink"/>
            <w:rFonts w:ascii="Arial" w:hAnsi="Arial" w:eastAsia="Arial" w:cs="Arial"/>
            <w:b w:val="0"/>
            <w:bCs w:val="0"/>
            <w:i w:val="0"/>
            <w:iCs w:val="0"/>
            <w:caps w:val="0"/>
            <w:smallCaps w:val="0"/>
            <w:noProof w:val="0"/>
            <w:sz w:val="22"/>
            <w:szCs w:val="22"/>
            <w:lang w:val="en-GB"/>
          </w:rPr>
          <w:t>https://www.babcp.com/Minimum-Training-Standards</w:t>
        </w:r>
      </w:hyperlink>
      <w:r w:rsidRPr="0A587003" w:rsidR="416867EB">
        <w:rPr>
          <w:rFonts w:ascii="Arial" w:hAnsi="Arial" w:eastAsia="Arial" w:cs="Arial"/>
          <w:b w:val="0"/>
          <w:bCs w:val="0"/>
          <w:i w:val="0"/>
          <w:iCs w:val="0"/>
          <w:caps w:val="0"/>
          <w:smallCaps w:val="0"/>
          <w:noProof w:val="0"/>
          <w:sz w:val="22"/>
          <w:szCs w:val="22"/>
          <w:lang w:val="en-GB"/>
        </w:rPr>
        <w:t xml:space="preserve"> (Accessed: 20 November 2022).</w:t>
      </w:r>
    </w:p>
    <w:p w:rsidR="0A587003" w:rsidP="0A587003" w:rsidRDefault="0A587003" w14:paraId="17281FFA" w14:textId="39EB2F1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Pr="00FB719F" w:rsidR="00AD3672" w:rsidP="0A587003" w:rsidRDefault="00AD3672" w14:paraId="7E572E41" w14:textId="76AAA85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A587003" w:rsidR="6035A181">
        <w:rPr>
          <w:rFonts w:ascii="Arial" w:hAnsi="Arial" w:eastAsia="Arial" w:cs="Arial"/>
          <w:b w:val="0"/>
          <w:bCs w:val="0"/>
          <w:i w:val="0"/>
          <w:iCs w:val="0"/>
          <w:caps w:val="0"/>
          <w:smallCaps w:val="0"/>
          <w:noProof w:val="0"/>
          <w:color w:val="auto"/>
          <w:sz w:val="22"/>
          <w:szCs w:val="22"/>
          <w:lang w:val="en-GB"/>
        </w:rPr>
        <w:t>Beausaert, S</w:t>
      </w:r>
      <w:r w:rsidRPr="0A587003" w:rsidR="74B45927">
        <w:rPr>
          <w:rFonts w:ascii="Arial" w:hAnsi="Arial" w:eastAsia="Arial" w:cs="Arial"/>
          <w:b w:val="0"/>
          <w:bCs w:val="0"/>
          <w:i w:val="0"/>
          <w:iCs w:val="0"/>
          <w:caps w:val="0"/>
          <w:smallCaps w:val="0"/>
          <w:noProof w:val="0"/>
          <w:color w:val="auto"/>
          <w:sz w:val="22"/>
          <w:szCs w:val="22"/>
          <w:lang w:val="en-GB"/>
        </w:rPr>
        <w:t xml:space="preserve"> </w:t>
      </w:r>
      <w:r w:rsidRPr="0A587003" w:rsidR="6035A181">
        <w:rPr>
          <w:rFonts w:ascii="Arial" w:hAnsi="Arial" w:eastAsia="Arial" w:cs="Arial"/>
          <w:b w:val="0"/>
          <w:bCs w:val="0"/>
          <w:i w:val="0"/>
          <w:iCs w:val="0"/>
          <w:caps w:val="0"/>
          <w:smallCaps w:val="0"/>
          <w:noProof w:val="0"/>
          <w:color w:val="auto"/>
          <w:sz w:val="22"/>
          <w:szCs w:val="22"/>
          <w:lang w:val="en-GB"/>
        </w:rPr>
        <w:t>et al</w:t>
      </w:r>
      <w:r w:rsidRPr="0A587003" w:rsidR="7C3FD566">
        <w:rPr>
          <w:rFonts w:ascii="Arial" w:hAnsi="Arial" w:eastAsia="Arial" w:cs="Arial"/>
          <w:b w:val="0"/>
          <w:bCs w:val="0"/>
          <w:i w:val="0"/>
          <w:iCs w:val="0"/>
          <w:caps w:val="0"/>
          <w:smallCaps w:val="0"/>
          <w:noProof w:val="0"/>
          <w:color w:val="auto"/>
          <w:sz w:val="22"/>
          <w:szCs w:val="22"/>
          <w:lang w:val="en-GB"/>
        </w:rPr>
        <w:t>.</w:t>
      </w:r>
      <w:r w:rsidRPr="0A587003" w:rsidR="6035A181">
        <w:rPr>
          <w:rFonts w:ascii="Arial" w:hAnsi="Arial" w:eastAsia="Arial" w:cs="Arial"/>
          <w:b w:val="0"/>
          <w:bCs w:val="0"/>
          <w:i w:val="0"/>
          <w:iCs w:val="0"/>
          <w:caps w:val="0"/>
          <w:smallCaps w:val="0"/>
          <w:noProof w:val="0"/>
          <w:color w:val="auto"/>
          <w:sz w:val="22"/>
          <w:szCs w:val="22"/>
          <w:lang w:val="en-GB"/>
        </w:rPr>
        <w:t xml:space="preserve"> (2011) </w:t>
      </w:r>
      <w:r w:rsidRPr="0A587003" w:rsidR="376C7BFF">
        <w:rPr>
          <w:rFonts w:ascii="Arial" w:hAnsi="Arial" w:eastAsia="Arial" w:cs="Arial"/>
          <w:b w:val="0"/>
          <w:bCs w:val="0"/>
          <w:i w:val="0"/>
          <w:iCs w:val="0"/>
          <w:caps w:val="0"/>
          <w:smallCaps w:val="0"/>
          <w:noProof w:val="0"/>
          <w:color w:val="auto"/>
          <w:sz w:val="22"/>
          <w:szCs w:val="22"/>
          <w:lang w:val="en-GB"/>
        </w:rPr>
        <w:t>‘</w:t>
      </w:r>
      <w:r w:rsidRPr="0A587003" w:rsidR="6035A181">
        <w:rPr>
          <w:rFonts w:ascii="Arial" w:hAnsi="Arial" w:eastAsia="Arial" w:cs="Arial"/>
          <w:b w:val="0"/>
          <w:bCs w:val="0"/>
          <w:i w:val="0"/>
          <w:iCs w:val="0"/>
          <w:caps w:val="0"/>
          <w:smallCaps w:val="0"/>
          <w:noProof w:val="0"/>
          <w:color w:val="auto"/>
          <w:sz w:val="22"/>
          <w:szCs w:val="22"/>
          <w:lang w:val="en-GB"/>
        </w:rPr>
        <w:t>The use of personal development plans (PDPs) in the workplace: A literature review</w:t>
      </w:r>
      <w:r w:rsidRPr="0A587003" w:rsidR="1F019C40">
        <w:rPr>
          <w:rFonts w:ascii="Arial" w:hAnsi="Arial" w:eastAsia="Arial" w:cs="Arial"/>
          <w:b w:val="0"/>
          <w:bCs w:val="0"/>
          <w:i w:val="0"/>
          <w:iCs w:val="0"/>
          <w:caps w:val="0"/>
          <w:smallCaps w:val="0"/>
          <w:noProof w:val="0"/>
          <w:color w:val="auto"/>
          <w:sz w:val="22"/>
          <w:szCs w:val="22"/>
          <w:lang w:val="en-GB"/>
        </w:rPr>
        <w:t>’</w:t>
      </w:r>
      <w:r w:rsidRPr="0A587003" w:rsidR="311785D3">
        <w:rPr>
          <w:rFonts w:ascii="Arial" w:hAnsi="Arial" w:eastAsia="Arial" w:cs="Arial"/>
          <w:b w:val="0"/>
          <w:bCs w:val="0"/>
          <w:i w:val="0"/>
          <w:iCs w:val="0"/>
          <w:caps w:val="0"/>
          <w:smallCaps w:val="0"/>
          <w:noProof w:val="0"/>
          <w:color w:val="auto"/>
          <w:sz w:val="22"/>
          <w:szCs w:val="22"/>
          <w:lang w:val="en-GB"/>
        </w:rPr>
        <w:t xml:space="preserve">, </w:t>
      </w:r>
      <w:r w:rsidRPr="0A587003" w:rsidR="6035A181">
        <w:rPr>
          <w:rFonts w:ascii="Arial" w:hAnsi="Arial" w:eastAsia="Arial" w:cs="Arial"/>
          <w:b w:val="0"/>
          <w:bCs w:val="0"/>
          <w:i w:val="1"/>
          <w:iCs w:val="1"/>
          <w:caps w:val="0"/>
          <w:smallCaps w:val="0"/>
          <w:noProof w:val="0"/>
          <w:color w:val="auto"/>
          <w:sz w:val="22"/>
          <w:szCs w:val="22"/>
          <w:lang w:val="en-GB"/>
        </w:rPr>
        <w:t>Building learning experiences in a changing world</w:t>
      </w:r>
      <w:r w:rsidRPr="0A587003" w:rsidR="6035A181">
        <w:rPr>
          <w:rFonts w:ascii="Arial" w:hAnsi="Arial" w:eastAsia="Arial" w:cs="Arial"/>
          <w:b w:val="0"/>
          <w:bCs w:val="0"/>
          <w:i w:val="0"/>
          <w:iCs w:val="0"/>
          <w:caps w:val="0"/>
          <w:smallCaps w:val="0"/>
          <w:noProof w:val="0"/>
          <w:color w:val="auto"/>
          <w:sz w:val="22"/>
          <w:szCs w:val="22"/>
          <w:lang w:val="en-GB"/>
        </w:rPr>
        <w:t xml:space="preserve">, </w:t>
      </w:r>
      <w:r w:rsidRPr="0A587003" w:rsidR="1561E68F">
        <w:rPr>
          <w:rFonts w:ascii="Arial" w:hAnsi="Arial" w:eastAsia="Arial" w:cs="Arial"/>
          <w:b w:val="0"/>
          <w:bCs w:val="0"/>
          <w:i w:val="0"/>
          <w:iCs w:val="0"/>
          <w:caps w:val="0"/>
          <w:smallCaps w:val="0"/>
          <w:noProof w:val="0"/>
          <w:color w:val="auto"/>
          <w:sz w:val="22"/>
          <w:szCs w:val="22"/>
          <w:lang w:val="en-GB"/>
        </w:rPr>
        <w:t xml:space="preserve">3, </w:t>
      </w:r>
      <w:r w:rsidRPr="0A587003" w:rsidR="6035A181">
        <w:rPr>
          <w:rFonts w:ascii="Arial" w:hAnsi="Arial" w:eastAsia="Arial" w:cs="Arial"/>
          <w:b w:val="0"/>
          <w:bCs w:val="0"/>
          <w:i w:val="0"/>
          <w:iCs w:val="0"/>
          <w:caps w:val="0"/>
          <w:smallCaps w:val="0"/>
          <w:noProof w:val="0"/>
          <w:color w:val="auto"/>
          <w:sz w:val="22"/>
          <w:szCs w:val="22"/>
          <w:lang w:val="en-GB"/>
        </w:rPr>
        <w:t>pp.</w:t>
      </w:r>
      <w:r w:rsidRPr="0A587003" w:rsidR="69AB2086">
        <w:rPr>
          <w:rFonts w:ascii="Arial" w:hAnsi="Arial" w:eastAsia="Arial" w:cs="Arial"/>
          <w:b w:val="0"/>
          <w:bCs w:val="0"/>
          <w:i w:val="0"/>
          <w:iCs w:val="0"/>
          <w:caps w:val="0"/>
          <w:smallCaps w:val="0"/>
          <w:noProof w:val="0"/>
          <w:color w:val="auto"/>
          <w:sz w:val="22"/>
          <w:szCs w:val="22"/>
          <w:lang w:val="en-GB"/>
        </w:rPr>
        <w:t xml:space="preserve"> </w:t>
      </w:r>
      <w:r w:rsidRPr="0A587003" w:rsidR="6035A181">
        <w:rPr>
          <w:rFonts w:ascii="Arial" w:hAnsi="Arial" w:eastAsia="Arial" w:cs="Arial"/>
          <w:b w:val="0"/>
          <w:bCs w:val="0"/>
          <w:i w:val="0"/>
          <w:iCs w:val="0"/>
          <w:caps w:val="0"/>
          <w:smallCaps w:val="0"/>
          <w:noProof w:val="0"/>
          <w:color w:val="auto"/>
          <w:sz w:val="22"/>
          <w:szCs w:val="22"/>
          <w:lang w:val="en-GB"/>
        </w:rPr>
        <w:t xml:space="preserve">235-265. </w:t>
      </w:r>
      <w:r w:rsidRPr="0A587003" w:rsidR="35DF396B">
        <w:rPr>
          <w:rFonts w:ascii="Arial" w:hAnsi="Arial" w:eastAsia="Arial" w:cs="Arial"/>
          <w:b w:val="0"/>
          <w:bCs w:val="0"/>
          <w:i w:val="0"/>
          <w:iCs w:val="0"/>
          <w:caps w:val="0"/>
          <w:smallCaps w:val="0"/>
          <w:noProof w:val="0"/>
          <w:color w:val="auto"/>
          <w:sz w:val="22"/>
          <w:szCs w:val="22"/>
          <w:lang w:val="en-GB"/>
        </w:rPr>
        <w:t xml:space="preserve">DOI: </w:t>
      </w:r>
      <w:hyperlink r:id="R3725e30b345c4999">
        <w:r w:rsidRPr="0A587003" w:rsidR="35DF396B">
          <w:rPr>
            <w:rStyle w:val="Hyperlink"/>
            <w:rFonts w:ascii="Arial" w:hAnsi="Arial" w:eastAsia="Arial" w:cs="Arial"/>
            <w:b w:val="0"/>
            <w:bCs w:val="0"/>
            <w:i w:val="0"/>
            <w:iCs w:val="0"/>
            <w:caps w:val="0"/>
            <w:smallCaps w:val="0"/>
            <w:noProof w:val="0"/>
            <w:sz w:val="22"/>
            <w:szCs w:val="22"/>
            <w:lang w:val="en-GB"/>
          </w:rPr>
          <w:t>https://doi.org/10.1007/978-94-007-0802-0_14</w:t>
        </w:r>
      </w:hyperlink>
    </w:p>
    <w:p w:rsidR="0A587003" w:rsidP="0A587003" w:rsidRDefault="0A587003" w14:paraId="05AC5F81" w14:textId="2AE62109">
      <w:pPr>
        <w:pStyle w:val="Normal"/>
        <w:spacing w:line="360" w:lineRule="auto"/>
        <w:jc w:val="both"/>
        <w:rPr>
          <w:rFonts w:ascii="Arial" w:hAnsi="Arial" w:eastAsia="Arial" w:cs="Arial"/>
          <w:b w:val="0"/>
          <w:bCs w:val="0"/>
          <w:i w:val="0"/>
          <w:iCs w:val="0"/>
          <w:caps w:val="0"/>
          <w:smallCaps w:val="0"/>
          <w:noProof w:val="0"/>
          <w:sz w:val="22"/>
          <w:szCs w:val="22"/>
          <w:lang w:val="en-GB"/>
        </w:rPr>
      </w:pPr>
    </w:p>
    <w:p w:rsidR="6C2138AB" w:rsidP="0A587003" w:rsidRDefault="6C2138AB" w14:paraId="239B29BD" w14:textId="0273CF9A">
      <w:pPr>
        <w:pStyle w:val="Normal"/>
        <w:spacing w:line="360" w:lineRule="auto"/>
        <w:jc w:val="both"/>
        <w:rPr>
          <w:rFonts w:ascii="Arial" w:hAnsi="Arial" w:eastAsia="Arial" w:cs="Arial"/>
          <w:b w:val="0"/>
          <w:bCs w:val="0"/>
          <w:i w:val="0"/>
          <w:iCs w:val="0"/>
          <w:caps w:val="0"/>
          <w:smallCaps w:val="0"/>
          <w:noProof w:val="0"/>
          <w:sz w:val="22"/>
          <w:szCs w:val="22"/>
          <w:lang w:val="en-GB"/>
        </w:rPr>
      </w:pPr>
      <w:r w:rsidRPr="0A587003" w:rsidR="6C2138AB">
        <w:rPr>
          <w:rFonts w:ascii="Arial" w:hAnsi="Arial" w:eastAsia="Arial" w:cs="Arial"/>
          <w:b w:val="0"/>
          <w:bCs w:val="0"/>
          <w:i w:val="0"/>
          <w:iCs w:val="0"/>
          <w:caps w:val="0"/>
          <w:smallCaps w:val="0"/>
          <w:noProof w:val="0"/>
          <w:sz w:val="22"/>
          <w:szCs w:val="22"/>
          <w:lang w:val="en-GB"/>
        </w:rPr>
        <w:t>Cottrell, S</w:t>
      </w:r>
      <w:r w:rsidRPr="0A587003" w:rsidR="7B27994C">
        <w:rPr>
          <w:rFonts w:ascii="Arial" w:hAnsi="Arial" w:eastAsia="Arial" w:cs="Arial"/>
          <w:b w:val="0"/>
          <w:bCs w:val="0"/>
          <w:i w:val="0"/>
          <w:iCs w:val="0"/>
          <w:caps w:val="0"/>
          <w:smallCaps w:val="0"/>
          <w:noProof w:val="0"/>
          <w:sz w:val="22"/>
          <w:szCs w:val="22"/>
          <w:lang w:val="en-GB"/>
        </w:rPr>
        <w:t>.</w:t>
      </w:r>
      <w:r w:rsidRPr="0A587003" w:rsidR="6C2138AB">
        <w:rPr>
          <w:rFonts w:ascii="Arial" w:hAnsi="Arial" w:eastAsia="Arial" w:cs="Arial"/>
          <w:b w:val="0"/>
          <w:bCs w:val="0"/>
          <w:i w:val="0"/>
          <w:iCs w:val="0"/>
          <w:caps w:val="0"/>
          <w:smallCaps w:val="0"/>
          <w:noProof w:val="0"/>
          <w:sz w:val="22"/>
          <w:szCs w:val="22"/>
          <w:lang w:val="en-GB"/>
        </w:rPr>
        <w:t xml:space="preserve"> (2021) </w:t>
      </w:r>
      <w:r w:rsidRPr="0A587003" w:rsidR="6C2138AB">
        <w:rPr>
          <w:rFonts w:ascii="Arial" w:hAnsi="Arial" w:eastAsia="Arial" w:cs="Arial"/>
          <w:b w:val="0"/>
          <w:bCs w:val="0"/>
          <w:i w:val="1"/>
          <w:iCs w:val="1"/>
          <w:caps w:val="0"/>
          <w:smallCaps w:val="0"/>
          <w:noProof w:val="0"/>
          <w:sz w:val="22"/>
          <w:szCs w:val="22"/>
          <w:lang w:val="en-GB"/>
        </w:rPr>
        <w:t>Skills for Success: Personal Development and Employability</w:t>
      </w:r>
      <w:r w:rsidRPr="0A587003" w:rsidR="6C2138AB">
        <w:rPr>
          <w:rFonts w:ascii="Arial" w:hAnsi="Arial" w:eastAsia="Arial" w:cs="Arial"/>
          <w:b w:val="0"/>
          <w:bCs w:val="0"/>
          <w:i w:val="0"/>
          <w:iCs w:val="0"/>
          <w:caps w:val="0"/>
          <w:smallCaps w:val="0"/>
          <w:noProof w:val="0"/>
          <w:sz w:val="22"/>
          <w:szCs w:val="22"/>
          <w:lang w:val="en-GB"/>
        </w:rPr>
        <w:t>, Macmillan Education UK, London. Available from: ProQuest Ebook Central. [25 November 2022].</w:t>
      </w:r>
    </w:p>
    <w:p w:rsidR="0A587003" w:rsidP="0A587003" w:rsidRDefault="0A587003" w14:paraId="2697E810" w14:textId="2107835A">
      <w:pPr>
        <w:pStyle w:val="Normal"/>
        <w:spacing w:line="360" w:lineRule="auto"/>
        <w:jc w:val="both"/>
        <w:rPr>
          <w:rFonts w:ascii="Arial" w:hAnsi="Arial" w:eastAsia="Arial" w:cs="Arial"/>
          <w:b w:val="0"/>
          <w:bCs w:val="0"/>
          <w:i w:val="0"/>
          <w:iCs w:val="0"/>
          <w:caps w:val="0"/>
          <w:smallCaps w:val="0"/>
          <w:noProof w:val="0"/>
          <w:sz w:val="22"/>
          <w:szCs w:val="22"/>
          <w:lang w:val="en-GB"/>
        </w:rPr>
      </w:pPr>
    </w:p>
    <w:p w:rsidR="59993E26" w:rsidP="0A587003" w:rsidRDefault="59993E26" w14:paraId="0EA6999C" w14:textId="415B48D8">
      <w:pPr>
        <w:pStyle w:val="Normal"/>
        <w:spacing w:line="360" w:lineRule="auto"/>
        <w:jc w:val="both"/>
        <w:rPr>
          <w:rFonts w:ascii="Arial" w:hAnsi="Arial" w:eastAsia="Arial" w:cs="Arial"/>
          <w:b w:val="0"/>
          <w:bCs w:val="0"/>
          <w:i w:val="0"/>
          <w:iCs w:val="0"/>
          <w:caps w:val="0"/>
          <w:smallCaps w:val="0"/>
          <w:noProof w:val="0"/>
          <w:sz w:val="22"/>
          <w:szCs w:val="22"/>
          <w:lang w:val="en-GB"/>
        </w:rPr>
      </w:pPr>
      <w:r w:rsidRPr="0A587003" w:rsidR="59993E26">
        <w:rPr>
          <w:rFonts w:ascii="Arial" w:hAnsi="Arial" w:eastAsia="Arial" w:cs="Arial"/>
          <w:b w:val="0"/>
          <w:bCs w:val="0"/>
          <w:i w:val="0"/>
          <w:iCs w:val="0"/>
          <w:caps w:val="0"/>
          <w:smallCaps w:val="0"/>
          <w:noProof w:val="0"/>
          <w:sz w:val="22"/>
          <w:szCs w:val="22"/>
          <w:lang w:val="en-GB"/>
        </w:rPr>
        <w:t>Gurel, E. (2017)</w:t>
      </w:r>
      <w:r w:rsidRPr="0A587003" w:rsidR="03555E75">
        <w:rPr>
          <w:rFonts w:ascii="Arial" w:hAnsi="Arial" w:eastAsia="Arial" w:cs="Arial"/>
          <w:b w:val="0"/>
          <w:bCs w:val="0"/>
          <w:i w:val="0"/>
          <w:iCs w:val="0"/>
          <w:caps w:val="0"/>
          <w:smallCaps w:val="0"/>
          <w:noProof w:val="0"/>
          <w:sz w:val="22"/>
          <w:szCs w:val="22"/>
          <w:lang w:val="en-GB"/>
        </w:rPr>
        <w:t xml:space="preserve"> ‘</w:t>
      </w:r>
      <w:r w:rsidRPr="0A587003" w:rsidR="59993E26">
        <w:rPr>
          <w:rFonts w:ascii="Arial" w:hAnsi="Arial" w:eastAsia="Arial" w:cs="Arial"/>
          <w:b w:val="0"/>
          <w:bCs w:val="0"/>
          <w:i w:val="0"/>
          <w:iCs w:val="0"/>
          <w:caps w:val="0"/>
          <w:smallCaps w:val="0"/>
          <w:noProof w:val="0"/>
          <w:sz w:val="22"/>
          <w:szCs w:val="22"/>
          <w:lang w:val="en-GB"/>
        </w:rPr>
        <w:t xml:space="preserve">SWOT </w:t>
      </w:r>
      <w:r w:rsidRPr="0A587003" w:rsidR="166E0EFD">
        <w:rPr>
          <w:rFonts w:ascii="Arial" w:hAnsi="Arial" w:eastAsia="Arial" w:cs="Arial"/>
          <w:b w:val="0"/>
          <w:bCs w:val="0"/>
          <w:i w:val="0"/>
          <w:iCs w:val="0"/>
          <w:caps w:val="0"/>
          <w:smallCaps w:val="0"/>
          <w:noProof w:val="0"/>
          <w:sz w:val="22"/>
          <w:szCs w:val="22"/>
          <w:lang w:val="en-GB"/>
        </w:rPr>
        <w:t xml:space="preserve">analysis: </w:t>
      </w:r>
      <w:r w:rsidRPr="0A587003" w:rsidR="45AEE6BE">
        <w:rPr>
          <w:rFonts w:ascii="Arial" w:hAnsi="Arial" w:eastAsia="Arial" w:cs="Arial"/>
          <w:b w:val="0"/>
          <w:bCs w:val="0"/>
          <w:i w:val="0"/>
          <w:iCs w:val="0"/>
          <w:caps w:val="0"/>
          <w:smallCaps w:val="0"/>
          <w:noProof w:val="0"/>
          <w:sz w:val="22"/>
          <w:szCs w:val="22"/>
          <w:lang w:val="en-GB"/>
        </w:rPr>
        <w:t>a</w:t>
      </w:r>
      <w:r w:rsidRPr="0A587003" w:rsidR="166E0EFD">
        <w:rPr>
          <w:rFonts w:ascii="Arial" w:hAnsi="Arial" w:eastAsia="Arial" w:cs="Arial"/>
          <w:b w:val="0"/>
          <w:bCs w:val="0"/>
          <w:i w:val="0"/>
          <w:iCs w:val="0"/>
          <w:caps w:val="0"/>
          <w:smallCaps w:val="0"/>
          <w:noProof w:val="0"/>
          <w:sz w:val="22"/>
          <w:szCs w:val="22"/>
          <w:lang w:val="en-GB"/>
        </w:rPr>
        <w:t xml:space="preserve"> theoretical review’,</w:t>
      </w:r>
      <w:r w:rsidRPr="0A587003" w:rsidR="59993E26">
        <w:rPr>
          <w:rFonts w:ascii="Arial" w:hAnsi="Arial" w:eastAsia="Arial" w:cs="Arial"/>
          <w:b w:val="0"/>
          <w:bCs w:val="0"/>
          <w:i w:val="0"/>
          <w:iCs w:val="0"/>
          <w:caps w:val="0"/>
          <w:smallCaps w:val="0"/>
          <w:noProof w:val="0"/>
          <w:sz w:val="22"/>
          <w:szCs w:val="22"/>
          <w:lang w:val="en-GB"/>
        </w:rPr>
        <w:t xml:space="preserve"> </w:t>
      </w:r>
      <w:r w:rsidRPr="0A587003" w:rsidR="59993E26">
        <w:rPr>
          <w:rFonts w:ascii="Arial" w:hAnsi="Arial" w:eastAsia="Arial" w:cs="Arial"/>
          <w:b w:val="0"/>
          <w:bCs w:val="0"/>
          <w:i w:val="1"/>
          <w:iCs w:val="1"/>
          <w:caps w:val="0"/>
          <w:smallCaps w:val="0"/>
          <w:noProof w:val="0"/>
          <w:sz w:val="22"/>
          <w:szCs w:val="22"/>
          <w:lang w:val="en-GB"/>
        </w:rPr>
        <w:t>Journal of International Social Research,</w:t>
      </w:r>
      <w:r w:rsidRPr="0A587003" w:rsidR="59993E26">
        <w:rPr>
          <w:rFonts w:ascii="Arial" w:hAnsi="Arial" w:eastAsia="Arial" w:cs="Arial"/>
          <w:b w:val="0"/>
          <w:bCs w:val="0"/>
          <w:i w:val="0"/>
          <w:iCs w:val="0"/>
          <w:caps w:val="0"/>
          <w:smallCaps w:val="0"/>
          <w:noProof w:val="0"/>
          <w:sz w:val="22"/>
          <w:szCs w:val="22"/>
          <w:lang w:val="en-GB"/>
        </w:rPr>
        <w:t xml:space="preserve"> 10(51), </w:t>
      </w:r>
      <w:r w:rsidRPr="0A587003" w:rsidR="4433777F">
        <w:rPr>
          <w:rFonts w:ascii="Arial" w:hAnsi="Arial" w:eastAsia="Arial" w:cs="Arial"/>
          <w:b w:val="0"/>
          <w:bCs w:val="0"/>
          <w:i w:val="0"/>
          <w:iCs w:val="0"/>
          <w:caps w:val="0"/>
          <w:smallCaps w:val="0"/>
          <w:noProof w:val="0"/>
          <w:sz w:val="22"/>
          <w:szCs w:val="22"/>
          <w:lang w:val="en-GB"/>
        </w:rPr>
        <w:t xml:space="preserve">pp. </w:t>
      </w:r>
      <w:r w:rsidRPr="0A587003" w:rsidR="59993E26">
        <w:rPr>
          <w:rFonts w:ascii="Arial" w:hAnsi="Arial" w:eastAsia="Arial" w:cs="Arial"/>
          <w:b w:val="0"/>
          <w:bCs w:val="0"/>
          <w:i w:val="0"/>
          <w:iCs w:val="0"/>
          <w:caps w:val="0"/>
          <w:smallCaps w:val="0"/>
          <w:noProof w:val="0"/>
          <w:sz w:val="22"/>
          <w:szCs w:val="22"/>
          <w:lang w:val="en-GB"/>
        </w:rPr>
        <w:t>994–1006. https://doi.org/10.17719/JISR.2017.1832</w:t>
      </w:r>
    </w:p>
    <w:p w:rsidR="0A587003" w:rsidP="0A587003" w:rsidRDefault="0A587003" w14:paraId="05AE4888" w14:textId="7A15F245">
      <w:pPr>
        <w:pStyle w:val="Normal"/>
        <w:spacing w:line="360" w:lineRule="auto"/>
        <w:jc w:val="both"/>
        <w:rPr>
          <w:rFonts w:ascii="Arial" w:hAnsi="Arial" w:eastAsia="Arial" w:cs="Arial"/>
          <w:b w:val="0"/>
          <w:bCs w:val="0"/>
          <w:i w:val="0"/>
          <w:iCs w:val="0"/>
          <w:caps w:val="0"/>
          <w:smallCaps w:val="0"/>
          <w:noProof w:val="0"/>
          <w:sz w:val="22"/>
          <w:szCs w:val="22"/>
          <w:lang w:val="en-GB"/>
        </w:rPr>
      </w:pPr>
    </w:p>
    <w:p w:rsidR="090E3457" w:rsidP="0A587003" w:rsidRDefault="090E3457" w14:paraId="50336042" w14:textId="5740A5B2">
      <w:pPr>
        <w:pStyle w:val="Normal"/>
        <w:spacing w:line="360" w:lineRule="auto"/>
        <w:jc w:val="both"/>
        <w:rPr>
          <w:rFonts w:ascii="Arial" w:hAnsi="Arial" w:eastAsia="Arial" w:cs="Arial"/>
          <w:b w:val="0"/>
          <w:bCs w:val="0"/>
          <w:i w:val="0"/>
          <w:iCs w:val="0"/>
          <w:caps w:val="0"/>
          <w:smallCaps w:val="0"/>
          <w:noProof w:val="0"/>
          <w:sz w:val="22"/>
          <w:szCs w:val="22"/>
          <w:lang w:val="en-GB"/>
        </w:rPr>
      </w:pPr>
      <w:r w:rsidRPr="0A587003" w:rsidR="090E3457">
        <w:rPr>
          <w:rFonts w:ascii="Arial" w:hAnsi="Arial" w:eastAsia="Arial" w:cs="Arial"/>
          <w:b w:val="0"/>
          <w:bCs w:val="0"/>
          <w:i w:val="0"/>
          <w:iCs w:val="0"/>
          <w:caps w:val="0"/>
          <w:smallCaps w:val="0"/>
          <w:noProof w:val="0"/>
          <w:sz w:val="22"/>
          <w:szCs w:val="22"/>
          <w:lang w:val="en-GB"/>
        </w:rPr>
        <w:t xml:space="preserve">National Careers Service (2022) </w:t>
      </w:r>
      <w:r w:rsidRPr="0A587003" w:rsidR="090E3457">
        <w:rPr>
          <w:rFonts w:ascii="Arial" w:hAnsi="Arial" w:eastAsia="Arial" w:cs="Arial"/>
          <w:b w:val="0"/>
          <w:bCs w:val="0"/>
          <w:i w:val="1"/>
          <w:iCs w:val="1"/>
          <w:caps w:val="0"/>
          <w:smallCaps w:val="0"/>
          <w:noProof w:val="0"/>
          <w:sz w:val="22"/>
          <w:szCs w:val="22"/>
          <w:lang w:val="en-GB"/>
        </w:rPr>
        <w:t>Explore Care</w:t>
      </w:r>
      <w:r w:rsidRPr="0A587003" w:rsidR="2CE7F063">
        <w:rPr>
          <w:rFonts w:ascii="Arial" w:hAnsi="Arial" w:eastAsia="Arial" w:cs="Arial"/>
          <w:b w:val="0"/>
          <w:bCs w:val="0"/>
          <w:i w:val="1"/>
          <w:iCs w:val="1"/>
          <w:caps w:val="0"/>
          <w:smallCaps w:val="0"/>
          <w:noProof w:val="0"/>
          <w:sz w:val="22"/>
          <w:szCs w:val="22"/>
          <w:lang w:val="en-GB"/>
        </w:rPr>
        <w:t xml:space="preserve">ers, Cognitive behavioural therapist </w:t>
      </w:r>
      <w:r w:rsidRPr="0A587003" w:rsidR="2CE7F063">
        <w:rPr>
          <w:rFonts w:ascii="Arial" w:hAnsi="Arial" w:eastAsia="Arial" w:cs="Arial"/>
          <w:b w:val="0"/>
          <w:bCs w:val="0"/>
          <w:i w:val="0"/>
          <w:iCs w:val="0"/>
          <w:caps w:val="0"/>
          <w:smallCaps w:val="0"/>
          <w:noProof w:val="0"/>
          <w:sz w:val="22"/>
          <w:szCs w:val="22"/>
          <w:lang w:val="en-GB"/>
        </w:rPr>
        <w:t>Available at:</w:t>
      </w:r>
      <w:r w:rsidRPr="0A587003" w:rsidR="4478B1C9">
        <w:rPr>
          <w:rFonts w:ascii="Arial" w:hAnsi="Arial" w:eastAsia="Arial" w:cs="Arial"/>
          <w:b w:val="0"/>
          <w:bCs w:val="0"/>
          <w:i w:val="0"/>
          <w:iCs w:val="0"/>
          <w:caps w:val="0"/>
          <w:smallCaps w:val="0"/>
          <w:noProof w:val="0"/>
          <w:sz w:val="22"/>
          <w:szCs w:val="22"/>
          <w:lang w:val="en-GB"/>
        </w:rPr>
        <w:t xml:space="preserve"> </w:t>
      </w:r>
      <w:hyperlink r:id="R2df48333af0047d0">
        <w:r w:rsidRPr="0A587003" w:rsidR="4478B1C9">
          <w:rPr>
            <w:rStyle w:val="Hyperlink"/>
            <w:rFonts w:ascii="Arial" w:hAnsi="Arial" w:eastAsia="Arial" w:cs="Arial"/>
            <w:b w:val="0"/>
            <w:bCs w:val="0"/>
            <w:i w:val="0"/>
            <w:iCs w:val="0"/>
            <w:caps w:val="0"/>
            <w:smallCaps w:val="0"/>
            <w:noProof w:val="0"/>
            <w:sz w:val="22"/>
            <w:szCs w:val="22"/>
            <w:lang w:val="en-GB"/>
          </w:rPr>
          <w:t>https://nationalcareers.service.gov.uk/job-profiles/cognitive-behavioural-therapist</w:t>
        </w:r>
      </w:hyperlink>
      <w:r w:rsidRPr="0A587003" w:rsidR="68526DD5">
        <w:rPr>
          <w:rFonts w:ascii="Arial" w:hAnsi="Arial" w:eastAsia="Arial" w:cs="Arial"/>
          <w:b w:val="0"/>
          <w:bCs w:val="0"/>
          <w:i w:val="0"/>
          <w:iCs w:val="0"/>
          <w:caps w:val="0"/>
          <w:smallCaps w:val="0"/>
          <w:noProof w:val="0"/>
          <w:sz w:val="22"/>
          <w:szCs w:val="22"/>
          <w:lang w:val="en-GB"/>
        </w:rPr>
        <w:t xml:space="preserve"> (Accessed 21 November 2022).</w:t>
      </w:r>
    </w:p>
    <w:p w:rsidR="0A587003" w:rsidP="0A587003" w:rsidRDefault="0A587003" w14:paraId="4A48532F" w14:textId="4F14800E">
      <w:pPr>
        <w:pStyle w:val="Normal"/>
        <w:spacing w:line="360" w:lineRule="auto"/>
        <w:jc w:val="both"/>
        <w:rPr>
          <w:rFonts w:ascii="Arial" w:hAnsi="Arial" w:eastAsia="Arial" w:cs="Arial"/>
          <w:b w:val="0"/>
          <w:bCs w:val="0"/>
          <w:i w:val="0"/>
          <w:iCs w:val="0"/>
          <w:caps w:val="0"/>
          <w:smallCaps w:val="0"/>
          <w:noProof w:val="0"/>
          <w:sz w:val="22"/>
          <w:szCs w:val="22"/>
          <w:lang w:val="en-GB"/>
        </w:rPr>
      </w:pPr>
    </w:p>
    <w:p w:rsidRPr="00FB719F" w:rsidR="00AD3672" w:rsidP="0A587003" w:rsidRDefault="00AD3672" w14:paraId="22F53FC7" w14:textId="072EBA4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A587003" w:rsidR="4B14095B">
        <w:rPr>
          <w:rFonts w:ascii="Arial" w:hAnsi="Arial" w:eastAsia="Arial" w:cs="Arial"/>
          <w:b w:val="0"/>
          <w:bCs w:val="0"/>
          <w:i w:val="0"/>
          <w:iCs w:val="0"/>
          <w:caps w:val="0"/>
          <w:smallCaps w:val="0"/>
          <w:noProof w:val="0"/>
          <w:color w:val="auto"/>
          <w:sz w:val="22"/>
          <w:szCs w:val="22"/>
          <w:lang w:val="en-GB"/>
        </w:rPr>
        <w:t>National Health Service (2022)</w:t>
      </w:r>
      <w:r w:rsidRPr="0A587003" w:rsidR="30CD1258">
        <w:rPr>
          <w:rFonts w:ascii="Arial" w:hAnsi="Arial" w:eastAsia="Arial" w:cs="Arial"/>
          <w:b w:val="0"/>
          <w:bCs w:val="0"/>
          <w:i w:val="0"/>
          <w:iCs w:val="0"/>
          <w:caps w:val="0"/>
          <w:smallCaps w:val="0"/>
          <w:noProof w:val="0"/>
          <w:color w:val="auto"/>
          <w:sz w:val="22"/>
          <w:szCs w:val="22"/>
          <w:lang w:val="en-GB"/>
        </w:rPr>
        <w:t xml:space="preserve"> </w:t>
      </w:r>
      <w:r w:rsidRPr="0A587003" w:rsidR="30CD1258">
        <w:rPr>
          <w:rFonts w:ascii="Arial" w:hAnsi="Arial" w:eastAsia="Arial" w:cs="Arial"/>
          <w:b w:val="0"/>
          <w:bCs w:val="0"/>
          <w:i w:val="1"/>
          <w:iCs w:val="1"/>
          <w:caps w:val="0"/>
          <w:smallCaps w:val="0"/>
          <w:noProof w:val="0"/>
          <w:color w:val="auto"/>
          <w:sz w:val="22"/>
          <w:szCs w:val="22"/>
          <w:lang w:val="en-GB"/>
        </w:rPr>
        <w:t>CBT Therapist</w:t>
      </w:r>
      <w:r w:rsidRPr="0A587003" w:rsidR="4B14095B">
        <w:rPr>
          <w:rFonts w:ascii="Arial" w:hAnsi="Arial" w:eastAsia="Arial" w:cs="Arial"/>
          <w:b w:val="0"/>
          <w:bCs w:val="0"/>
          <w:i w:val="1"/>
          <w:iCs w:val="1"/>
          <w:caps w:val="0"/>
          <w:smallCaps w:val="0"/>
          <w:noProof w:val="0"/>
          <w:color w:val="auto"/>
          <w:sz w:val="22"/>
          <w:szCs w:val="22"/>
          <w:lang w:val="en-GB"/>
        </w:rPr>
        <w:t xml:space="preserve"> </w:t>
      </w:r>
      <w:r w:rsidRPr="0A587003" w:rsidR="75545BCB">
        <w:rPr>
          <w:rFonts w:ascii="Arial" w:hAnsi="Arial" w:eastAsia="Arial" w:cs="Arial"/>
          <w:b w:val="0"/>
          <w:bCs w:val="0"/>
          <w:i w:val="0"/>
          <w:iCs w:val="0"/>
          <w:caps w:val="0"/>
          <w:smallCaps w:val="0"/>
          <w:noProof w:val="0"/>
          <w:color w:val="auto"/>
          <w:sz w:val="22"/>
          <w:szCs w:val="22"/>
          <w:lang w:val="en-GB"/>
        </w:rPr>
        <w:t xml:space="preserve">Available at: </w:t>
      </w:r>
      <w:hyperlink r:id="R7220bae6d87f433f">
        <w:r w:rsidRPr="0A587003" w:rsidR="4B14095B">
          <w:rPr>
            <w:rStyle w:val="Hyperlink"/>
            <w:rFonts w:ascii="Arial" w:hAnsi="Arial" w:eastAsia="Arial" w:cs="Arial"/>
            <w:b w:val="0"/>
            <w:bCs w:val="0"/>
            <w:i w:val="0"/>
            <w:iCs w:val="0"/>
            <w:caps w:val="0"/>
            <w:smallCaps w:val="0"/>
            <w:noProof w:val="0"/>
            <w:sz w:val="22"/>
            <w:szCs w:val="22"/>
            <w:lang w:val="en-GB"/>
          </w:rPr>
          <w:t>https://www.healthcareers.nhs.uk/explore-roles/psychological-therapies/roles-psychological-therapies/cbt-therapist/cbt-therapist</w:t>
        </w:r>
      </w:hyperlink>
      <w:r w:rsidRPr="0A587003" w:rsidR="6328FCE3">
        <w:rPr>
          <w:rFonts w:ascii="Arial" w:hAnsi="Arial" w:eastAsia="Arial" w:cs="Arial"/>
          <w:b w:val="0"/>
          <w:bCs w:val="0"/>
          <w:i w:val="0"/>
          <w:iCs w:val="0"/>
          <w:caps w:val="0"/>
          <w:smallCaps w:val="0"/>
          <w:noProof w:val="0"/>
          <w:color w:val="auto"/>
          <w:sz w:val="22"/>
          <w:szCs w:val="22"/>
          <w:lang w:val="en-GB"/>
        </w:rPr>
        <w:t xml:space="preserve"> (Accessed: </w:t>
      </w:r>
      <w:r w:rsidRPr="0A587003" w:rsidR="6FE0C033">
        <w:rPr>
          <w:rFonts w:ascii="Arial" w:hAnsi="Arial" w:eastAsia="Arial" w:cs="Arial"/>
          <w:b w:val="0"/>
          <w:bCs w:val="0"/>
          <w:i w:val="0"/>
          <w:iCs w:val="0"/>
          <w:caps w:val="0"/>
          <w:smallCaps w:val="0"/>
          <w:noProof w:val="0"/>
          <w:color w:val="auto"/>
          <w:sz w:val="22"/>
          <w:szCs w:val="22"/>
          <w:lang w:val="en-GB"/>
        </w:rPr>
        <w:t>20 November 2022)</w:t>
      </w:r>
    </w:p>
    <w:p w:rsidR="0A587003" w:rsidP="0A587003" w:rsidRDefault="0A587003" w14:paraId="7D45CBF5" w14:textId="2D92148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322B223" w:rsidP="0A587003" w:rsidRDefault="4322B223" w14:paraId="283D549B" w14:textId="48987BE7">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A587003" w:rsidR="4322B223">
        <w:rPr>
          <w:rFonts w:ascii="Arial" w:hAnsi="Arial" w:eastAsia="Arial" w:cs="Arial"/>
          <w:b w:val="0"/>
          <w:bCs w:val="0"/>
          <w:i w:val="0"/>
          <w:iCs w:val="0"/>
          <w:caps w:val="0"/>
          <w:smallCaps w:val="0"/>
          <w:noProof w:val="0"/>
          <w:color w:val="auto"/>
          <w:sz w:val="22"/>
          <w:szCs w:val="22"/>
          <w:lang w:val="en-GB"/>
        </w:rPr>
        <w:t>Oliver, S. and Duncan, S. (2019) ‘Editorial: Looking through the Johari window’. Research for All, 3 (1): 1–6. DOI https://doi.org/10.18546/RFA.03.1.01</w:t>
      </w:r>
    </w:p>
    <w:p w:rsidR="0A587003" w:rsidP="0A587003" w:rsidRDefault="0A587003" w14:paraId="25AC8468" w14:textId="329BC00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Pr="00FB719F" w:rsidR="00AD3672" w:rsidP="0A587003" w:rsidRDefault="00AD3672" w14:paraId="713982C8" w14:textId="10C8C83D">
      <w:pPr>
        <w:pStyle w:val="Heading4"/>
        <w:spacing w:line="360" w:lineRule="auto"/>
        <w:jc w:val="both"/>
        <w:rPr>
          <w:rFonts w:ascii="Arial" w:hAnsi="Arial" w:eastAsia="Arial" w:cs="Arial"/>
          <w:b w:val="0"/>
          <w:bCs w:val="0"/>
          <w:i w:val="0"/>
          <w:iCs w:val="0"/>
          <w:caps w:val="0"/>
          <w:smallCaps w:val="0"/>
          <w:noProof w:val="0"/>
          <w:color w:val="auto"/>
          <w:sz w:val="22"/>
          <w:szCs w:val="22"/>
          <w:lang w:val="en-GB"/>
        </w:rPr>
      </w:pPr>
      <w:r w:rsidRPr="0A587003" w:rsidR="2D1DAE68">
        <w:rPr>
          <w:rFonts w:ascii="Arial" w:hAnsi="Arial" w:eastAsia="Arial" w:cs="Arial"/>
          <w:b w:val="0"/>
          <w:bCs w:val="0"/>
          <w:i w:val="0"/>
          <w:iCs w:val="0"/>
          <w:caps w:val="0"/>
          <w:smallCaps w:val="0"/>
          <w:noProof w:val="0"/>
          <w:color w:val="auto"/>
          <w:sz w:val="22"/>
          <w:szCs w:val="22"/>
          <w:lang w:val="en-GB"/>
        </w:rPr>
        <w:t>Zimmerman, S, et al</w:t>
      </w:r>
      <w:r w:rsidRPr="0A587003" w:rsidR="6908884A">
        <w:rPr>
          <w:rFonts w:ascii="Arial" w:hAnsi="Arial" w:eastAsia="Arial" w:cs="Arial"/>
          <w:b w:val="0"/>
          <w:bCs w:val="0"/>
          <w:i w:val="0"/>
          <w:iCs w:val="0"/>
          <w:caps w:val="0"/>
          <w:smallCaps w:val="0"/>
          <w:noProof w:val="0"/>
          <w:color w:val="auto"/>
          <w:sz w:val="22"/>
          <w:szCs w:val="22"/>
          <w:lang w:val="en-GB"/>
        </w:rPr>
        <w:t>.</w:t>
      </w:r>
      <w:r w:rsidRPr="0A587003" w:rsidR="2D1DAE68">
        <w:rPr>
          <w:rFonts w:ascii="Arial" w:hAnsi="Arial" w:eastAsia="Arial" w:cs="Arial"/>
          <w:b w:val="0"/>
          <w:bCs w:val="0"/>
          <w:i w:val="0"/>
          <w:iCs w:val="0"/>
          <w:caps w:val="0"/>
          <w:smallCaps w:val="0"/>
          <w:noProof w:val="0"/>
          <w:color w:val="auto"/>
          <w:sz w:val="22"/>
          <w:szCs w:val="22"/>
          <w:lang w:val="en-GB"/>
        </w:rPr>
        <w:t xml:space="preserve"> (2007)</w:t>
      </w:r>
      <w:r w:rsidRPr="0A587003" w:rsidR="4F3E7237">
        <w:rPr>
          <w:rFonts w:ascii="Arial" w:hAnsi="Arial" w:eastAsia="Arial" w:cs="Arial"/>
          <w:b w:val="0"/>
          <w:bCs w:val="0"/>
          <w:i w:val="0"/>
          <w:iCs w:val="0"/>
          <w:caps w:val="0"/>
          <w:smallCaps w:val="0"/>
          <w:noProof w:val="0"/>
          <w:color w:val="auto"/>
          <w:sz w:val="22"/>
          <w:szCs w:val="22"/>
          <w:lang w:val="en-GB"/>
        </w:rPr>
        <w:t xml:space="preserve"> </w:t>
      </w:r>
      <w:r w:rsidRPr="0A587003" w:rsidR="2D1DAE68">
        <w:rPr>
          <w:rFonts w:ascii="Arial" w:hAnsi="Arial" w:eastAsia="Arial" w:cs="Arial"/>
          <w:b w:val="0"/>
          <w:bCs w:val="0"/>
          <w:i w:val="0"/>
          <w:iCs w:val="0"/>
          <w:caps w:val="0"/>
          <w:smallCaps w:val="0"/>
          <w:noProof w:val="0"/>
          <w:color w:val="auto"/>
          <w:sz w:val="22"/>
          <w:szCs w:val="22"/>
          <w:lang w:val="en-GB"/>
        </w:rPr>
        <w:t xml:space="preserve">‘Using the power of student reflection to enhance professional development’, </w:t>
      </w:r>
      <w:r w:rsidRPr="0A587003" w:rsidR="2D1DAE68">
        <w:rPr>
          <w:rFonts w:ascii="Arial" w:hAnsi="Arial" w:eastAsia="Arial" w:cs="Arial"/>
          <w:b w:val="0"/>
          <w:bCs w:val="0"/>
          <w:i w:val="1"/>
          <w:iCs w:val="1"/>
          <w:caps w:val="0"/>
          <w:smallCaps w:val="0"/>
          <w:noProof w:val="0"/>
          <w:color w:val="auto"/>
          <w:sz w:val="22"/>
          <w:szCs w:val="22"/>
          <w:lang w:val="en-GB"/>
        </w:rPr>
        <w:t>Internet Journal of Allied Health Sciences and Practice</w:t>
      </w:r>
      <w:r w:rsidRPr="0A587003" w:rsidR="2D1DAE68">
        <w:rPr>
          <w:rFonts w:ascii="Arial" w:hAnsi="Arial" w:eastAsia="Arial" w:cs="Arial"/>
          <w:b w:val="0"/>
          <w:bCs w:val="0"/>
          <w:i w:val="0"/>
          <w:iCs w:val="0"/>
          <w:caps w:val="0"/>
          <w:smallCaps w:val="0"/>
          <w:noProof w:val="0"/>
          <w:color w:val="auto"/>
          <w:sz w:val="22"/>
          <w:szCs w:val="22"/>
          <w:lang w:val="en-GB"/>
        </w:rPr>
        <w:t xml:space="preserve">, </w:t>
      </w:r>
      <w:r w:rsidRPr="0A587003" w:rsidR="2D1DAE68">
        <w:rPr>
          <w:rFonts w:ascii="Arial" w:hAnsi="Arial" w:eastAsia="Arial" w:cs="Arial"/>
          <w:b w:val="0"/>
          <w:bCs w:val="0"/>
          <w:i w:val="1"/>
          <w:iCs w:val="1"/>
          <w:caps w:val="0"/>
          <w:smallCaps w:val="0"/>
          <w:noProof w:val="0"/>
          <w:color w:val="auto"/>
          <w:sz w:val="22"/>
          <w:szCs w:val="22"/>
          <w:lang w:val="en-GB"/>
        </w:rPr>
        <w:t>5</w:t>
      </w:r>
      <w:r w:rsidRPr="0A587003" w:rsidR="2D1DAE68">
        <w:rPr>
          <w:rFonts w:ascii="Arial" w:hAnsi="Arial" w:eastAsia="Arial" w:cs="Arial"/>
          <w:b w:val="0"/>
          <w:bCs w:val="0"/>
          <w:i w:val="0"/>
          <w:iCs w:val="0"/>
          <w:caps w:val="0"/>
          <w:smallCaps w:val="0"/>
          <w:noProof w:val="0"/>
          <w:color w:val="auto"/>
          <w:sz w:val="22"/>
          <w:szCs w:val="22"/>
          <w:lang w:val="en-GB"/>
        </w:rPr>
        <w:t>(2), pp 7.</w:t>
      </w:r>
      <w:r w:rsidRPr="0A587003" w:rsidR="6D8B8DE1">
        <w:rPr>
          <w:rFonts w:ascii="Arial" w:hAnsi="Arial" w:eastAsia="Arial" w:cs="Arial"/>
          <w:b w:val="0"/>
          <w:bCs w:val="0"/>
          <w:i w:val="0"/>
          <w:iCs w:val="0"/>
          <w:caps w:val="0"/>
          <w:smallCaps w:val="0"/>
          <w:noProof w:val="0"/>
          <w:color w:val="auto"/>
          <w:sz w:val="22"/>
          <w:szCs w:val="22"/>
          <w:lang w:val="en-GB"/>
        </w:rPr>
        <w:t xml:space="preserve"> Available at: </w:t>
      </w:r>
      <w:hyperlink r:id="R022236d476c540e9">
        <w:r w:rsidRPr="0A587003" w:rsidR="6D8B8DE1">
          <w:rPr>
            <w:rStyle w:val="Hyperlink"/>
            <w:rFonts w:ascii="Arial" w:hAnsi="Arial" w:eastAsia="Arial" w:cs="Arial"/>
            <w:b w:val="0"/>
            <w:bCs w:val="0"/>
            <w:i w:val="0"/>
            <w:iCs w:val="0"/>
            <w:caps w:val="0"/>
            <w:smallCaps w:val="0"/>
            <w:noProof w:val="0"/>
            <w:color w:val="auto"/>
            <w:sz w:val="22"/>
            <w:szCs w:val="22"/>
            <w:lang w:val="en-GB"/>
          </w:rPr>
          <w:t>https://nsuworks.nova.edu/ijahsp/vol5/iss2/7/</w:t>
        </w:r>
      </w:hyperlink>
      <w:r w:rsidRPr="0A587003" w:rsidR="6D8B8DE1">
        <w:rPr>
          <w:rFonts w:ascii="Arial" w:hAnsi="Arial" w:eastAsia="Arial" w:cs="Arial"/>
          <w:b w:val="0"/>
          <w:bCs w:val="0"/>
          <w:i w:val="0"/>
          <w:iCs w:val="0"/>
          <w:caps w:val="0"/>
          <w:smallCaps w:val="0"/>
          <w:noProof w:val="0"/>
          <w:color w:val="auto"/>
          <w:sz w:val="22"/>
          <w:szCs w:val="22"/>
          <w:lang w:val="en-GB"/>
        </w:rPr>
        <w:t xml:space="preserve">. (Accessed: </w:t>
      </w:r>
      <w:r w:rsidRPr="0A587003" w:rsidR="2A383674">
        <w:rPr>
          <w:rFonts w:ascii="Arial" w:hAnsi="Arial" w:eastAsia="Arial" w:cs="Arial"/>
          <w:b w:val="0"/>
          <w:bCs w:val="0"/>
          <w:i w:val="0"/>
          <w:iCs w:val="0"/>
          <w:caps w:val="0"/>
          <w:smallCaps w:val="0"/>
          <w:noProof w:val="0"/>
          <w:color w:val="auto"/>
          <w:sz w:val="22"/>
          <w:szCs w:val="22"/>
          <w:lang w:val="en-GB"/>
        </w:rPr>
        <w:t>19</w:t>
      </w:r>
      <w:r w:rsidRPr="0A587003" w:rsidR="6D8B8DE1">
        <w:rPr>
          <w:rFonts w:ascii="Arial" w:hAnsi="Arial" w:eastAsia="Arial" w:cs="Arial"/>
          <w:b w:val="0"/>
          <w:bCs w:val="0"/>
          <w:i w:val="0"/>
          <w:iCs w:val="0"/>
          <w:caps w:val="0"/>
          <w:smallCaps w:val="0"/>
          <w:noProof w:val="0"/>
          <w:color w:val="auto"/>
          <w:sz w:val="22"/>
          <w:szCs w:val="22"/>
          <w:lang w:val="en-GB"/>
        </w:rPr>
        <w:t xml:space="preserve"> November 2022)</w:t>
      </w:r>
    </w:p>
    <w:sectPr w:rsidRPr="00FB719F" w:rsidR="00AD3672">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F97" w:rsidP="00C1554D" w:rsidRDefault="008D2F97" w14:paraId="265FACE1" w14:textId="77777777">
      <w:pPr>
        <w:spacing w:after="0" w:line="240" w:lineRule="auto"/>
      </w:pPr>
      <w:r>
        <w:separator/>
      </w:r>
    </w:p>
  </w:endnote>
  <w:endnote w:type="continuationSeparator" w:id="0">
    <w:p w:rsidR="008D2F97" w:rsidP="00C1554D" w:rsidRDefault="008D2F97" w14:paraId="7735AB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F97" w:rsidP="00C1554D" w:rsidRDefault="008D2F97" w14:paraId="03350EBD" w14:textId="77777777">
      <w:pPr>
        <w:spacing w:after="0" w:line="240" w:lineRule="auto"/>
      </w:pPr>
      <w:r>
        <w:separator/>
      </w:r>
    </w:p>
  </w:footnote>
  <w:footnote w:type="continuationSeparator" w:id="0">
    <w:p w:rsidR="008D2F97" w:rsidP="00C1554D" w:rsidRDefault="008D2F97" w14:paraId="33DDC5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int2:observations>
    <int2:textHash int2:hashCode="AjXr0s/7nBUkUF" int2:id="J4dNjk3k">
      <int2:state int2:type="LegacyProofing" int2:value="Rejected"/>
    </int2:textHash>
    <int2:textHash int2:hashCode="D3DqTHit8tNgGj" int2:id="P0TwS8KS">
      <int2:state int2:type="LegacyProofing" int2:value="Rejected"/>
    </int2:textHash>
    <int2:bookmark int2:bookmarkName="_Int_L4axgEwL" int2:invalidationBookmarkName="" int2:hashCode="Tcc3QblHMWhET6" int2:id="bj1rGvAy">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f1d1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163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164B3B"/>
    <w:rsid w:val="001E30CE"/>
    <w:rsid w:val="00316792"/>
    <w:rsid w:val="0044E50E"/>
    <w:rsid w:val="005F6BED"/>
    <w:rsid w:val="007DB919"/>
    <w:rsid w:val="008D2F97"/>
    <w:rsid w:val="00A306E2"/>
    <w:rsid w:val="00AD3672"/>
    <w:rsid w:val="00B52BD3"/>
    <w:rsid w:val="00C01C6A"/>
    <w:rsid w:val="00C1554D"/>
    <w:rsid w:val="00D11D1D"/>
    <w:rsid w:val="00E82C53"/>
    <w:rsid w:val="00EF38ED"/>
    <w:rsid w:val="00F15E9E"/>
    <w:rsid w:val="00FB719F"/>
    <w:rsid w:val="012646D1"/>
    <w:rsid w:val="0147E9CE"/>
    <w:rsid w:val="01B29F40"/>
    <w:rsid w:val="01FA7C97"/>
    <w:rsid w:val="01FE9796"/>
    <w:rsid w:val="021B4026"/>
    <w:rsid w:val="02576582"/>
    <w:rsid w:val="027B797D"/>
    <w:rsid w:val="029689DA"/>
    <w:rsid w:val="02B00BDA"/>
    <w:rsid w:val="0304E212"/>
    <w:rsid w:val="0327E54A"/>
    <w:rsid w:val="03555E75"/>
    <w:rsid w:val="036C67EF"/>
    <w:rsid w:val="03A945E9"/>
    <w:rsid w:val="03D606DF"/>
    <w:rsid w:val="041F86F8"/>
    <w:rsid w:val="0425BBA7"/>
    <w:rsid w:val="043099DD"/>
    <w:rsid w:val="04325A3B"/>
    <w:rsid w:val="0458A150"/>
    <w:rsid w:val="04E702B0"/>
    <w:rsid w:val="05006E3F"/>
    <w:rsid w:val="051E10CB"/>
    <w:rsid w:val="05215657"/>
    <w:rsid w:val="054D786E"/>
    <w:rsid w:val="056DB3F3"/>
    <w:rsid w:val="05C620AC"/>
    <w:rsid w:val="05F471B1"/>
    <w:rsid w:val="05F63840"/>
    <w:rsid w:val="0634E4CE"/>
    <w:rsid w:val="0649B939"/>
    <w:rsid w:val="0666474D"/>
    <w:rsid w:val="06833678"/>
    <w:rsid w:val="06914782"/>
    <w:rsid w:val="069BC87E"/>
    <w:rsid w:val="071BC237"/>
    <w:rsid w:val="072EF85C"/>
    <w:rsid w:val="07473A83"/>
    <w:rsid w:val="075C2844"/>
    <w:rsid w:val="075F132D"/>
    <w:rsid w:val="0779DC28"/>
    <w:rsid w:val="07DCF3FC"/>
    <w:rsid w:val="07DCF3FC"/>
    <w:rsid w:val="07FBDC80"/>
    <w:rsid w:val="07FE6BE2"/>
    <w:rsid w:val="0803773B"/>
    <w:rsid w:val="08BF45D7"/>
    <w:rsid w:val="08D9240A"/>
    <w:rsid w:val="08DA15DB"/>
    <w:rsid w:val="090E3457"/>
    <w:rsid w:val="0916A23E"/>
    <w:rsid w:val="092C1273"/>
    <w:rsid w:val="0953F6BE"/>
    <w:rsid w:val="09DA6B19"/>
    <w:rsid w:val="0A284B53"/>
    <w:rsid w:val="0A587003"/>
    <w:rsid w:val="0AB9A46F"/>
    <w:rsid w:val="0AD2D67F"/>
    <w:rsid w:val="0AD8DB48"/>
    <w:rsid w:val="0B0FC1FB"/>
    <w:rsid w:val="0B1494BE"/>
    <w:rsid w:val="0B1FCCEC"/>
    <w:rsid w:val="0B3B17FD"/>
    <w:rsid w:val="0B78D048"/>
    <w:rsid w:val="0BBFE61C"/>
    <w:rsid w:val="0BCD1ADD"/>
    <w:rsid w:val="0C5EADBF"/>
    <w:rsid w:val="0C607776"/>
    <w:rsid w:val="0C63193A"/>
    <w:rsid w:val="0C63B335"/>
    <w:rsid w:val="0C6F242A"/>
    <w:rsid w:val="0C7D3697"/>
    <w:rsid w:val="0C8DDCFF"/>
    <w:rsid w:val="0C97BE97"/>
    <w:rsid w:val="0CAF2547"/>
    <w:rsid w:val="0D043191"/>
    <w:rsid w:val="0D7335A9"/>
    <w:rsid w:val="0D88B3D9"/>
    <w:rsid w:val="0D9A2D77"/>
    <w:rsid w:val="0DE02085"/>
    <w:rsid w:val="0DFE4015"/>
    <w:rsid w:val="0E576DAE"/>
    <w:rsid w:val="0E93F81C"/>
    <w:rsid w:val="0EA0BE0C"/>
    <w:rsid w:val="0EB03347"/>
    <w:rsid w:val="0F27FDB1"/>
    <w:rsid w:val="0F2B2442"/>
    <w:rsid w:val="0F58E5B5"/>
    <w:rsid w:val="0F78086B"/>
    <w:rsid w:val="0FA3417D"/>
    <w:rsid w:val="0FD2491E"/>
    <w:rsid w:val="0FDFE2DF"/>
    <w:rsid w:val="0FE02AC2"/>
    <w:rsid w:val="1034971B"/>
    <w:rsid w:val="111C0B35"/>
    <w:rsid w:val="112DE97C"/>
    <w:rsid w:val="1132AF25"/>
    <w:rsid w:val="1132AF25"/>
    <w:rsid w:val="113F11DE"/>
    <w:rsid w:val="115BB0D8"/>
    <w:rsid w:val="11E7D409"/>
    <w:rsid w:val="11E8BB4C"/>
    <w:rsid w:val="120ECA91"/>
    <w:rsid w:val="121CB299"/>
    <w:rsid w:val="1221E08A"/>
    <w:rsid w:val="125D66ED"/>
    <w:rsid w:val="1266281D"/>
    <w:rsid w:val="12CBE244"/>
    <w:rsid w:val="12F78139"/>
    <w:rsid w:val="1369D1E8"/>
    <w:rsid w:val="136C37DD"/>
    <w:rsid w:val="1383A46A"/>
    <w:rsid w:val="13A781DD"/>
    <w:rsid w:val="14506B8B"/>
    <w:rsid w:val="14687DEE"/>
    <w:rsid w:val="148F43DF"/>
    <w:rsid w:val="14AC0ED8"/>
    <w:rsid w:val="14D7EE3A"/>
    <w:rsid w:val="14FB5476"/>
    <w:rsid w:val="1516CE98"/>
    <w:rsid w:val="151F74CB"/>
    <w:rsid w:val="1561E68F"/>
    <w:rsid w:val="156F7AC9"/>
    <w:rsid w:val="1587EDBB"/>
    <w:rsid w:val="1641D027"/>
    <w:rsid w:val="166E0EFD"/>
    <w:rsid w:val="167188E0"/>
    <w:rsid w:val="16A3D89F"/>
    <w:rsid w:val="16EF4E14"/>
    <w:rsid w:val="16FC7236"/>
    <w:rsid w:val="16FE6F77"/>
    <w:rsid w:val="1752192C"/>
    <w:rsid w:val="177A39BD"/>
    <w:rsid w:val="17AE5362"/>
    <w:rsid w:val="17B74DD0"/>
    <w:rsid w:val="17FB7A7A"/>
    <w:rsid w:val="18690800"/>
    <w:rsid w:val="18C3A196"/>
    <w:rsid w:val="18DEA108"/>
    <w:rsid w:val="192ED5AC"/>
    <w:rsid w:val="1939C8FD"/>
    <w:rsid w:val="199E5A26"/>
    <w:rsid w:val="19A1D38F"/>
    <w:rsid w:val="19CE3284"/>
    <w:rsid w:val="19F66F20"/>
    <w:rsid w:val="19F93365"/>
    <w:rsid w:val="1A6359B3"/>
    <w:rsid w:val="1A82AB1A"/>
    <w:rsid w:val="1AA67763"/>
    <w:rsid w:val="1AF19490"/>
    <w:rsid w:val="1B089925"/>
    <w:rsid w:val="1B4F7644"/>
    <w:rsid w:val="1BAA6C82"/>
    <w:rsid w:val="1CD70C0D"/>
    <w:rsid w:val="1D082DA8"/>
    <w:rsid w:val="1D144C30"/>
    <w:rsid w:val="1D2342B0"/>
    <w:rsid w:val="1D3514FF"/>
    <w:rsid w:val="1D82B0FF"/>
    <w:rsid w:val="1D87443B"/>
    <w:rsid w:val="1DA1237F"/>
    <w:rsid w:val="1DC00C03"/>
    <w:rsid w:val="1E12FCD6"/>
    <w:rsid w:val="1E2104C8"/>
    <w:rsid w:val="1E3AFBC3"/>
    <w:rsid w:val="1E801136"/>
    <w:rsid w:val="1E9DD1DD"/>
    <w:rsid w:val="1EE20391"/>
    <w:rsid w:val="1EFB35A1"/>
    <w:rsid w:val="1F019C40"/>
    <w:rsid w:val="1F10A08E"/>
    <w:rsid w:val="1F264691"/>
    <w:rsid w:val="1F7587BC"/>
    <w:rsid w:val="201BBF6B"/>
    <w:rsid w:val="2030DA4D"/>
    <w:rsid w:val="204741D0"/>
    <w:rsid w:val="205AF188"/>
    <w:rsid w:val="2069E570"/>
    <w:rsid w:val="20FB8004"/>
    <w:rsid w:val="21BA5646"/>
    <w:rsid w:val="21D233ED"/>
    <w:rsid w:val="21F6C1E9"/>
    <w:rsid w:val="2224A6F9"/>
    <w:rsid w:val="22961293"/>
    <w:rsid w:val="229BBD12"/>
    <w:rsid w:val="22AE104A"/>
    <w:rsid w:val="22B73F5A"/>
    <w:rsid w:val="22C8CD8D"/>
    <w:rsid w:val="2385EA18"/>
    <w:rsid w:val="23B57E67"/>
    <w:rsid w:val="23C0775A"/>
    <w:rsid w:val="23F7BE7B"/>
    <w:rsid w:val="240A4F80"/>
    <w:rsid w:val="2412A644"/>
    <w:rsid w:val="24E6E336"/>
    <w:rsid w:val="25514515"/>
    <w:rsid w:val="2567CB18"/>
    <w:rsid w:val="25ADFBA6"/>
    <w:rsid w:val="25DAEAF2"/>
    <w:rsid w:val="260E622B"/>
    <w:rsid w:val="265C42BF"/>
    <w:rsid w:val="26A3C5A7"/>
    <w:rsid w:val="26B91679"/>
    <w:rsid w:val="26BCA25E"/>
    <w:rsid w:val="26E8DEC9"/>
    <w:rsid w:val="26F8181C"/>
    <w:rsid w:val="271FE05B"/>
    <w:rsid w:val="2730C3DF"/>
    <w:rsid w:val="27398E1D"/>
    <w:rsid w:val="273ED4E9"/>
    <w:rsid w:val="274805C5"/>
    <w:rsid w:val="2770AAB4"/>
    <w:rsid w:val="277AF5A8"/>
    <w:rsid w:val="27B74F13"/>
    <w:rsid w:val="27DC85C3"/>
    <w:rsid w:val="28FCA8F7"/>
    <w:rsid w:val="290A5965"/>
    <w:rsid w:val="290C7B15"/>
    <w:rsid w:val="29151F9B"/>
    <w:rsid w:val="29358A4A"/>
    <w:rsid w:val="2994D3BB"/>
    <w:rsid w:val="29B8F4CC"/>
    <w:rsid w:val="2A37EDC6"/>
    <w:rsid w:val="2A383674"/>
    <w:rsid w:val="2A46880A"/>
    <w:rsid w:val="2A80BC4A"/>
    <w:rsid w:val="2ACBFE91"/>
    <w:rsid w:val="2B5F4BC6"/>
    <w:rsid w:val="2B6C3F9D"/>
    <w:rsid w:val="2B905FE8"/>
    <w:rsid w:val="2BA39698"/>
    <w:rsid w:val="2BB06B6F"/>
    <w:rsid w:val="2BC26260"/>
    <w:rsid w:val="2BD6B284"/>
    <w:rsid w:val="2BF676FA"/>
    <w:rsid w:val="2C12047C"/>
    <w:rsid w:val="2C27723D"/>
    <w:rsid w:val="2C4DEB30"/>
    <w:rsid w:val="2CAF51B2"/>
    <w:rsid w:val="2CE7F063"/>
    <w:rsid w:val="2CFB1C27"/>
    <w:rsid w:val="2D13CD1C"/>
    <w:rsid w:val="2D1DAE68"/>
    <w:rsid w:val="2D4E7BFB"/>
    <w:rsid w:val="2D50D307"/>
    <w:rsid w:val="2D644480"/>
    <w:rsid w:val="2DC4A22B"/>
    <w:rsid w:val="2E078C91"/>
    <w:rsid w:val="2E0C5BBA"/>
    <w:rsid w:val="2E4B2213"/>
    <w:rsid w:val="2E9247EE"/>
    <w:rsid w:val="2EC96F04"/>
    <w:rsid w:val="2EFA90B0"/>
    <w:rsid w:val="2F0014E1"/>
    <w:rsid w:val="2F0E5346"/>
    <w:rsid w:val="2F25C71C"/>
    <w:rsid w:val="2F9C9E5C"/>
    <w:rsid w:val="2F9E2600"/>
    <w:rsid w:val="2FA35CF2"/>
    <w:rsid w:val="2FBC23DE"/>
    <w:rsid w:val="2FD6BE76"/>
    <w:rsid w:val="2FDAE679"/>
    <w:rsid w:val="2FF4A122"/>
    <w:rsid w:val="302E3415"/>
    <w:rsid w:val="3089AD51"/>
    <w:rsid w:val="30CD1258"/>
    <w:rsid w:val="3115BE15"/>
    <w:rsid w:val="311785D3"/>
    <w:rsid w:val="3182C2D5"/>
    <w:rsid w:val="31907183"/>
    <w:rsid w:val="31D7FB1B"/>
    <w:rsid w:val="323AFD5B"/>
    <w:rsid w:val="325D67DE"/>
    <w:rsid w:val="3289CF08"/>
    <w:rsid w:val="32ED4AD5"/>
    <w:rsid w:val="332394C3"/>
    <w:rsid w:val="332C41E4"/>
    <w:rsid w:val="333C05CA"/>
    <w:rsid w:val="33572A96"/>
    <w:rsid w:val="338BD641"/>
    <w:rsid w:val="339CE027"/>
    <w:rsid w:val="33C14E13"/>
    <w:rsid w:val="33CC78F2"/>
    <w:rsid w:val="33DE88AA"/>
    <w:rsid w:val="33F8D398"/>
    <w:rsid w:val="34148138"/>
    <w:rsid w:val="343D6623"/>
    <w:rsid w:val="345A4390"/>
    <w:rsid w:val="3465D32A"/>
    <w:rsid w:val="348D8F76"/>
    <w:rsid w:val="34B903C6"/>
    <w:rsid w:val="34BA6397"/>
    <w:rsid w:val="34C81245"/>
    <w:rsid w:val="34E7441F"/>
    <w:rsid w:val="352DC534"/>
    <w:rsid w:val="35378A7A"/>
    <w:rsid w:val="353CD146"/>
    <w:rsid w:val="35486DB0"/>
    <w:rsid w:val="35497B25"/>
    <w:rsid w:val="356F5665"/>
    <w:rsid w:val="357A590B"/>
    <w:rsid w:val="35DF396B"/>
    <w:rsid w:val="3650430B"/>
    <w:rsid w:val="3663E2A6"/>
    <w:rsid w:val="368C8468"/>
    <w:rsid w:val="36D587A0"/>
    <w:rsid w:val="3722E1CF"/>
    <w:rsid w:val="376576E7"/>
    <w:rsid w:val="376994C8"/>
    <w:rsid w:val="376C7BFF"/>
    <w:rsid w:val="37EDC6EA"/>
    <w:rsid w:val="382EC98A"/>
    <w:rsid w:val="383C2FBF"/>
    <w:rsid w:val="386338F4"/>
    <w:rsid w:val="391555BD"/>
    <w:rsid w:val="39210AF2"/>
    <w:rsid w:val="3922F138"/>
    <w:rsid w:val="39270DC3"/>
    <w:rsid w:val="39688606"/>
    <w:rsid w:val="39B16E6C"/>
    <w:rsid w:val="39E9DE59"/>
    <w:rsid w:val="3A0D2862"/>
    <w:rsid w:val="3A4FC26C"/>
    <w:rsid w:val="3A5A8291"/>
    <w:rsid w:val="3AE1CBAD"/>
    <w:rsid w:val="3B01B59E"/>
    <w:rsid w:val="3B1A1E94"/>
    <w:rsid w:val="3B6CAF44"/>
    <w:rsid w:val="3B945B98"/>
    <w:rsid w:val="3BBF83AD"/>
    <w:rsid w:val="3BDE97E9"/>
    <w:rsid w:val="3BF26D62"/>
    <w:rsid w:val="3C46E31A"/>
    <w:rsid w:val="3C706C14"/>
    <w:rsid w:val="3CD25B30"/>
    <w:rsid w:val="3CDEE586"/>
    <w:rsid w:val="3CE4304A"/>
    <w:rsid w:val="3D045931"/>
    <w:rsid w:val="3D5A32DB"/>
    <w:rsid w:val="3D715AD8"/>
    <w:rsid w:val="3DE93177"/>
    <w:rsid w:val="3DF517F6"/>
    <w:rsid w:val="3E395660"/>
    <w:rsid w:val="3E604CE8"/>
    <w:rsid w:val="3EFC8E35"/>
    <w:rsid w:val="3F09F3E2"/>
    <w:rsid w:val="3F2D9E9D"/>
    <w:rsid w:val="3F895B11"/>
    <w:rsid w:val="3FFB8CEB"/>
    <w:rsid w:val="401F4971"/>
    <w:rsid w:val="403CB719"/>
    <w:rsid w:val="4091D39D"/>
    <w:rsid w:val="40C9C415"/>
    <w:rsid w:val="40DE8555"/>
    <w:rsid w:val="40F14215"/>
    <w:rsid w:val="416867EB"/>
    <w:rsid w:val="419768DF"/>
    <w:rsid w:val="419EBEC7"/>
    <w:rsid w:val="41D8877A"/>
    <w:rsid w:val="42438F02"/>
    <w:rsid w:val="4252D056"/>
    <w:rsid w:val="42936AF3"/>
    <w:rsid w:val="42B12C89"/>
    <w:rsid w:val="42BFF1FA"/>
    <w:rsid w:val="4322B223"/>
    <w:rsid w:val="4379538C"/>
    <w:rsid w:val="43A26B2A"/>
    <w:rsid w:val="43DE25DB"/>
    <w:rsid w:val="440F4D8C"/>
    <w:rsid w:val="4433777F"/>
    <w:rsid w:val="44427AC1"/>
    <w:rsid w:val="4478B1C9"/>
    <w:rsid w:val="4483F727"/>
    <w:rsid w:val="44A897E4"/>
    <w:rsid w:val="44B6660F"/>
    <w:rsid w:val="44D67A24"/>
    <w:rsid w:val="44DAD5A9"/>
    <w:rsid w:val="44EE424A"/>
    <w:rsid w:val="450DC39B"/>
    <w:rsid w:val="45362CB3"/>
    <w:rsid w:val="453BDEBA"/>
    <w:rsid w:val="45AEE6BE"/>
    <w:rsid w:val="45C4D513"/>
    <w:rsid w:val="45CB0BB5"/>
    <w:rsid w:val="45F247D2"/>
    <w:rsid w:val="45FADD59"/>
    <w:rsid w:val="46446845"/>
    <w:rsid w:val="468F8557"/>
    <w:rsid w:val="4690F82B"/>
    <w:rsid w:val="47170025"/>
    <w:rsid w:val="4749EA25"/>
    <w:rsid w:val="4766A3E0"/>
    <w:rsid w:val="47988B88"/>
    <w:rsid w:val="47BF2227"/>
    <w:rsid w:val="47E3DC76"/>
    <w:rsid w:val="481FC882"/>
    <w:rsid w:val="48302F92"/>
    <w:rsid w:val="485E6EF4"/>
    <w:rsid w:val="488F6951"/>
    <w:rsid w:val="49114001"/>
    <w:rsid w:val="49610FAA"/>
    <w:rsid w:val="496C3849"/>
    <w:rsid w:val="4997B587"/>
    <w:rsid w:val="49CBBEC1"/>
    <w:rsid w:val="49E134BE"/>
    <w:rsid w:val="49E51D03"/>
    <w:rsid w:val="4A2B39B2"/>
    <w:rsid w:val="4A2F9A7C"/>
    <w:rsid w:val="4A2F9A7C"/>
    <w:rsid w:val="4A77EC21"/>
    <w:rsid w:val="4A8D5412"/>
    <w:rsid w:val="4A9D80F9"/>
    <w:rsid w:val="4AC13683"/>
    <w:rsid w:val="4B14095B"/>
    <w:rsid w:val="4BD6CDF9"/>
    <w:rsid w:val="4BE042C3"/>
    <w:rsid w:val="4BF7DD66"/>
    <w:rsid w:val="4C1A637B"/>
    <w:rsid w:val="4C341012"/>
    <w:rsid w:val="4CC177F4"/>
    <w:rsid w:val="4D03C584"/>
    <w:rsid w:val="4D33B750"/>
    <w:rsid w:val="4D73B0AC"/>
    <w:rsid w:val="4D9DEBB1"/>
    <w:rsid w:val="4D9EFED0"/>
    <w:rsid w:val="4DAAE4E3"/>
    <w:rsid w:val="4E199DAF"/>
    <w:rsid w:val="4E199DAF"/>
    <w:rsid w:val="4E457E3B"/>
    <w:rsid w:val="4E5E7745"/>
    <w:rsid w:val="4E8458BA"/>
    <w:rsid w:val="4E9F95E5"/>
    <w:rsid w:val="4EDF66ED"/>
    <w:rsid w:val="4EF7E0BF"/>
    <w:rsid w:val="4EFD9CBC"/>
    <w:rsid w:val="4F3BD5FB"/>
    <w:rsid w:val="4F3E7237"/>
    <w:rsid w:val="4F927715"/>
    <w:rsid w:val="4FB0440C"/>
    <w:rsid w:val="4FB0440C"/>
    <w:rsid w:val="4FE14E9C"/>
    <w:rsid w:val="4FF5D8DA"/>
    <w:rsid w:val="500CE7F6"/>
    <w:rsid w:val="50226A3F"/>
    <w:rsid w:val="506A7CF8"/>
    <w:rsid w:val="50B980C4"/>
    <w:rsid w:val="50C5E521"/>
    <w:rsid w:val="50E7D565"/>
    <w:rsid w:val="50F425FC"/>
    <w:rsid w:val="5191A93B"/>
    <w:rsid w:val="520EB719"/>
    <w:rsid w:val="5219F1C8"/>
    <w:rsid w:val="5220737E"/>
    <w:rsid w:val="525A1C2D"/>
    <w:rsid w:val="5261B582"/>
    <w:rsid w:val="526B2D62"/>
    <w:rsid w:val="52772603"/>
    <w:rsid w:val="5283A5C6"/>
    <w:rsid w:val="52841774"/>
    <w:rsid w:val="52AB0C8E"/>
    <w:rsid w:val="530FA6EB"/>
    <w:rsid w:val="536FB661"/>
    <w:rsid w:val="53730708"/>
    <w:rsid w:val="548EF0EF"/>
    <w:rsid w:val="54EDDAC1"/>
    <w:rsid w:val="5502F570"/>
    <w:rsid w:val="550ED769"/>
    <w:rsid w:val="5605286F"/>
    <w:rsid w:val="5616ADE5"/>
    <w:rsid w:val="566812D8"/>
    <w:rsid w:val="5688DFBF"/>
    <w:rsid w:val="56A4CCC8"/>
    <w:rsid w:val="56A90374"/>
    <w:rsid w:val="56AAA7CA"/>
    <w:rsid w:val="56C1F7E0"/>
    <w:rsid w:val="575F9657"/>
    <w:rsid w:val="5769FBD6"/>
    <w:rsid w:val="5782F6AE"/>
    <w:rsid w:val="57838639"/>
    <w:rsid w:val="57A1AB35"/>
    <w:rsid w:val="57F11B5B"/>
    <w:rsid w:val="581A0ADA"/>
    <w:rsid w:val="581F90B4"/>
    <w:rsid w:val="5846B8C0"/>
    <w:rsid w:val="5853D0E2"/>
    <w:rsid w:val="5872B966"/>
    <w:rsid w:val="587A5421"/>
    <w:rsid w:val="5882C4B6"/>
    <w:rsid w:val="58E5B271"/>
    <w:rsid w:val="5911F564"/>
    <w:rsid w:val="59144249"/>
    <w:rsid w:val="5925BCEA"/>
    <w:rsid w:val="592F802D"/>
    <w:rsid w:val="5956C197"/>
    <w:rsid w:val="598FA143"/>
    <w:rsid w:val="59993E26"/>
    <w:rsid w:val="59A2555E"/>
    <w:rsid w:val="59E4BCAA"/>
    <w:rsid w:val="59E53769"/>
    <w:rsid w:val="59FAD971"/>
    <w:rsid w:val="5A39BBD6"/>
    <w:rsid w:val="5AFCEE5D"/>
    <w:rsid w:val="5B0AF79F"/>
    <w:rsid w:val="5B769787"/>
    <w:rsid w:val="5B8B71A4"/>
    <w:rsid w:val="5B9F30BA"/>
    <w:rsid w:val="5C702820"/>
    <w:rsid w:val="5CD55856"/>
    <w:rsid w:val="5CDF8944"/>
    <w:rsid w:val="5D277D2B"/>
    <w:rsid w:val="5D3F80FE"/>
    <w:rsid w:val="5DA96F17"/>
    <w:rsid w:val="5DD74F60"/>
    <w:rsid w:val="5E0B661B"/>
    <w:rsid w:val="5E305182"/>
    <w:rsid w:val="5E452BEC"/>
    <w:rsid w:val="5E82483A"/>
    <w:rsid w:val="5ECE4A94"/>
    <w:rsid w:val="5EDB515F"/>
    <w:rsid w:val="5EE995A5"/>
    <w:rsid w:val="5F1B8520"/>
    <w:rsid w:val="5F6A5A05"/>
    <w:rsid w:val="5F961691"/>
    <w:rsid w:val="5FD8E133"/>
    <w:rsid w:val="5FEE627E"/>
    <w:rsid w:val="5FEEB998"/>
    <w:rsid w:val="6035A181"/>
    <w:rsid w:val="60463C3F"/>
    <w:rsid w:val="60856606"/>
    <w:rsid w:val="609888D7"/>
    <w:rsid w:val="610EF022"/>
    <w:rsid w:val="6110F327"/>
    <w:rsid w:val="612D7ED3"/>
    <w:rsid w:val="61338A73"/>
    <w:rsid w:val="6148AB1F"/>
    <w:rsid w:val="61CC3F22"/>
    <w:rsid w:val="61F625C0"/>
    <w:rsid w:val="62244D41"/>
    <w:rsid w:val="62364D6F"/>
    <w:rsid w:val="624C4C2E"/>
    <w:rsid w:val="62625DA7"/>
    <w:rsid w:val="628C4D5F"/>
    <w:rsid w:val="62AAC083"/>
    <w:rsid w:val="62C528E3"/>
    <w:rsid w:val="62E47B80"/>
    <w:rsid w:val="6328FCE3"/>
    <w:rsid w:val="634E1C45"/>
    <w:rsid w:val="6363F887"/>
    <w:rsid w:val="63680F83"/>
    <w:rsid w:val="637B01C0"/>
    <w:rsid w:val="637EDA1B"/>
    <w:rsid w:val="63DEA741"/>
    <w:rsid w:val="63E314C3"/>
    <w:rsid w:val="640C23F7"/>
    <w:rsid w:val="643D4C1D"/>
    <w:rsid w:val="64936388"/>
    <w:rsid w:val="64D4CA2A"/>
    <w:rsid w:val="64E12CCD"/>
    <w:rsid w:val="65189344"/>
    <w:rsid w:val="651E1385"/>
    <w:rsid w:val="6548AAD8"/>
    <w:rsid w:val="654B1EC8"/>
    <w:rsid w:val="65CB3041"/>
    <w:rsid w:val="6626790F"/>
    <w:rsid w:val="66713BBE"/>
    <w:rsid w:val="66A28844"/>
    <w:rsid w:val="676700A2"/>
    <w:rsid w:val="67B7ECA3"/>
    <w:rsid w:val="67C08FC7"/>
    <w:rsid w:val="6816FB96"/>
    <w:rsid w:val="681C8C21"/>
    <w:rsid w:val="68526DD5"/>
    <w:rsid w:val="686CAF8E"/>
    <w:rsid w:val="686F0D91"/>
    <w:rsid w:val="68FAEABA"/>
    <w:rsid w:val="6908884A"/>
    <w:rsid w:val="691BF960"/>
    <w:rsid w:val="6925A17B"/>
    <w:rsid w:val="69AB2086"/>
    <w:rsid w:val="6A7BA731"/>
    <w:rsid w:val="6AA53741"/>
    <w:rsid w:val="6AF9F9EC"/>
    <w:rsid w:val="6B7317F8"/>
    <w:rsid w:val="6BA68B27"/>
    <w:rsid w:val="6BB12057"/>
    <w:rsid w:val="6BE04F97"/>
    <w:rsid w:val="6BEE26A8"/>
    <w:rsid w:val="6C2138AB"/>
    <w:rsid w:val="6D0C7461"/>
    <w:rsid w:val="6D8B8DE1"/>
    <w:rsid w:val="6DA905FE"/>
    <w:rsid w:val="6DD64226"/>
    <w:rsid w:val="6EA844C2"/>
    <w:rsid w:val="6F14479F"/>
    <w:rsid w:val="6F1FD3FA"/>
    <w:rsid w:val="6FE0C033"/>
    <w:rsid w:val="6FF3ED81"/>
    <w:rsid w:val="706E7DCD"/>
    <w:rsid w:val="70AE4E8B"/>
    <w:rsid w:val="70C388EF"/>
    <w:rsid w:val="70D1C058"/>
    <w:rsid w:val="70E392A7"/>
    <w:rsid w:val="70FD6880"/>
    <w:rsid w:val="713FC4A1"/>
    <w:rsid w:val="715F45F2"/>
    <w:rsid w:val="717B71F9"/>
    <w:rsid w:val="71BB9AA2"/>
    <w:rsid w:val="7259FB51"/>
    <w:rsid w:val="726AEE2B"/>
    <w:rsid w:val="72C58CB8"/>
    <w:rsid w:val="730276A5"/>
    <w:rsid w:val="732B8E43"/>
    <w:rsid w:val="7352111A"/>
    <w:rsid w:val="73558726"/>
    <w:rsid w:val="736FDF7D"/>
    <w:rsid w:val="73B7F689"/>
    <w:rsid w:val="7409611A"/>
    <w:rsid w:val="744E7E7D"/>
    <w:rsid w:val="74927A17"/>
    <w:rsid w:val="7496E6B4"/>
    <w:rsid w:val="74B45927"/>
    <w:rsid w:val="74C0D051"/>
    <w:rsid w:val="74D4B3F1"/>
    <w:rsid w:val="74ECFB80"/>
    <w:rsid w:val="753FA2B3"/>
    <w:rsid w:val="7541F3BE"/>
    <w:rsid w:val="7553C6EA"/>
    <w:rsid w:val="75545BCB"/>
    <w:rsid w:val="756FAC7A"/>
    <w:rsid w:val="7575D857"/>
    <w:rsid w:val="76251C0A"/>
    <w:rsid w:val="7651C7D8"/>
    <w:rsid w:val="76A48BC4"/>
    <w:rsid w:val="76EF974B"/>
    <w:rsid w:val="76EFFF2F"/>
    <w:rsid w:val="776E742E"/>
    <w:rsid w:val="77BD3A51"/>
    <w:rsid w:val="77E7879A"/>
    <w:rsid w:val="784A785C"/>
    <w:rsid w:val="785FD9D7"/>
    <w:rsid w:val="78701405"/>
    <w:rsid w:val="78C091B5"/>
    <w:rsid w:val="790D6727"/>
    <w:rsid w:val="7920D8A0"/>
    <w:rsid w:val="79845E8D"/>
    <w:rsid w:val="79F256BB"/>
    <w:rsid w:val="7A24A9CB"/>
    <w:rsid w:val="7A25E01D"/>
    <w:rsid w:val="7A43060F"/>
    <w:rsid w:val="7A6B2006"/>
    <w:rsid w:val="7B27994C"/>
    <w:rsid w:val="7B4B0BF9"/>
    <w:rsid w:val="7B5B6877"/>
    <w:rsid w:val="7BA7025B"/>
    <w:rsid w:val="7C274855"/>
    <w:rsid w:val="7C3FD566"/>
    <w:rsid w:val="7C460F9B"/>
    <w:rsid w:val="7C66B7C7"/>
    <w:rsid w:val="7C9E4BAD"/>
    <w:rsid w:val="7CAB1EAC"/>
    <w:rsid w:val="7CAED4EB"/>
    <w:rsid w:val="7CC7CA12"/>
    <w:rsid w:val="7CDC8107"/>
    <w:rsid w:val="7CE4C87D"/>
    <w:rsid w:val="7D122F4A"/>
    <w:rsid w:val="7D3BB8A0"/>
    <w:rsid w:val="7D461856"/>
    <w:rsid w:val="7D63D9D3"/>
    <w:rsid w:val="7DD13BA2"/>
    <w:rsid w:val="7DE1DFFC"/>
    <w:rsid w:val="7DF45376"/>
    <w:rsid w:val="7E28B8FE"/>
    <w:rsid w:val="7E30A21C"/>
    <w:rsid w:val="7E4E359A"/>
    <w:rsid w:val="7E5BB291"/>
    <w:rsid w:val="7E6E2296"/>
    <w:rsid w:val="7E8E4E20"/>
    <w:rsid w:val="7F0A5D56"/>
    <w:rsid w:val="7F1B9A2E"/>
    <w:rsid w:val="7F43D8BA"/>
    <w:rsid w:val="7F650A88"/>
    <w:rsid w:val="7F6A71B5"/>
    <w:rsid w:val="7F85302C"/>
    <w:rsid w:val="7FC48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c874e243360a466f" /><Relationship Type="http://schemas.microsoft.com/office/2020/10/relationships/intelligence" Target="intelligence2.xml" Id="R3ed8fbe2317243eb" /><Relationship Type="http://schemas.openxmlformats.org/officeDocument/2006/relationships/numbering" Target="numbering.xml" Id="R7fb3ac1af3ed4a21" /><Relationship Type="http://schemas.openxmlformats.org/officeDocument/2006/relationships/image" Target="/media/image.jpg" Id="R19055371aec14ff3" /><Relationship Type="http://schemas.openxmlformats.org/officeDocument/2006/relationships/hyperlink" Target="https://www.babcp.com/Minimum-Training-Standards" TargetMode="External" Id="Ra2f1b73498da4275" /><Relationship Type="http://schemas.openxmlformats.org/officeDocument/2006/relationships/hyperlink" Target="https://doi.org/10.1007/978-94-007-0802-0_14" TargetMode="External" Id="R3725e30b345c4999" /><Relationship Type="http://schemas.openxmlformats.org/officeDocument/2006/relationships/hyperlink" Target="https://nationalcareers.service.gov.uk/job-profiles/cognitive-behavioural-therapist" TargetMode="External" Id="R2df48333af0047d0" /><Relationship Type="http://schemas.openxmlformats.org/officeDocument/2006/relationships/hyperlink" Target="https://www.healthcareers.nhs.uk/explore-roles/psychological-therapies/roles-psychological-therapies/cbt-therapist/cbt-therapist" TargetMode="External" Id="R7220bae6d87f433f" /><Relationship Type="http://schemas.openxmlformats.org/officeDocument/2006/relationships/hyperlink" Target="https://nsuworks.nova.edu/ijahsp/vol5/iss2/7/" TargetMode="External" Id="R022236d476c540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5e9a5ff-d62d-42f3-8f7a-60ee8ed1af90}"/>
      </w:docPartPr>
      <w:docPartBody>
        <w:p w14:paraId="5C70282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9</revision>
  <dcterms:created xsi:type="dcterms:W3CDTF">2022-03-05T21:14:00.0000000Z</dcterms:created>
  <dcterms:modified xsi:type="dcterms:W3CDTF">2022-11-30T23:20:39.2224925Z</dcterms:modified>
</coreProperties>
</file>