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4BEAE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22AC8">
              <w:rPr>
                <w:b/>
                <w:color w:val="auto"/>
                <w:sz w:val="32"/>
              </w:rPr>
              <w:t>Ffion Lewis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71DBEC2" w:rsidR="005A1BA3" w:rsidRDefault="00D365B7" w:rsidP="0022001B">
            <w:pPr>
              <w:overflowPunct/>
              <w:autoSpaceDE/>
              <w:autoSpaceDN/>
              <w:adjustRightInd/>
              <w:ind w:right="-330"/>
              <w:textAlignment w:val="auto"/>
              <w:rPr>
                <w:b/>
                <w:color w:val="auto"/>
                <w:sz w:val="32"/>
              </w:rPr>
            </w:pPr>
            <w:r>
              <w:rPr>
                <w:b/>
                <w:color w:val="auto"/>
                <w:sz w:val="32"/>
              </w:rPr>
              <w:t>2236410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4200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8DD7601" w:rsidR="00AA666E" w:rsidRDefault="00025650" w:rsidP="00FF7EBB">
      <w:pPr>
        <w:jc w:val="both"/>
        <w:rPr>
          <w:b/>
          <w:sz w:val="24"/>
          <w:szCs w:val="24"/>
        </w:rPr>
      </w:pPr>
      <w:r w:rsidRPr="00025650">
        <w:rPr>
          <w:b/>
          <w:sz w:val="24"/>
          <w:szCs w:val="24"/>
        </w:rPr>
        <w:t>ANSWER:</w:t>
      </w:r>
    </w:p>
    <w:p w14:paraId="6304FC79" w14:textId="51568E64" w:rsidR="00DA256A" w:rsidRDefault="00DA256A" w:rsidP="00FF7EBB">
      <w:pPr>
        <w:jc w:val="both"/>
        <w:rPr>
          <w:b/>
          <w:sz w:val="24"/>
          <w:szCs w:val="24"/>
        </w:rPr>
      </w:pPr>
    </w:p>
    <w:p w14:paraId="2F40FAFE" w14:textId="30CD895F" w:rsidR="006B3D6F" w:rsidRPr="00137E7C" w:rsidRDefault="006B3D6F" w:rsidP="006B3D6F">
      <w:pPr>
        <w:rPr>
          <w:color w:val="auto"/>
          <w:sz w:val="22"/>
          <w:szCs w:val="22"/>
        </w:rPr>
      </w:pPr>
      <w:bookmarkStart w:id="0" w:name="_Hlk140504075"/>
      <w:bookmarkStart w:id="1" w:name="_Hlk141357434"/>
      <w:bookmarkStart w:id="2" w:name="_Hlk141377861"/>
      <w:r w:rsidRPr="00137E7C">
        <w:rPr>
          <w:color w:val="auto"/>
          <w:sz w:val="22"/>
          <w:szCs w:val="22"/>
        </w:rPr>
        <w:t xml:space="preserve">During this essay I will discuss my experience with stress during my first 6 months as a Police Constable. I will also explore the methods I have used to build upon my resilience and reduce my stress which will assist me as I move forward into the next stage of my career. I will use a range of headings </w:t>
      </w:r>
      <w:r w:rsidR="00484C37">
        <w:rPr>
          <w:color w:val="auto"/>
          <w:sz w:val="22"/>
          <w:szCs w:val="22"/>
        </w:rPr>
        <w:t>for structure</w:t>
      </w:r>
      <w:r w:rsidRPr="00137E7C">
        <w:rPr>
          <w:color w:val="auto"/>
          <w:sz w:val="22"/>
          <w:szCs w:val="22"/>
        </w:rPr>
        <w:t xml:space="preserve"> and I will loosely follow </w:t>
      </w:r>
      <w:proofErr w:type="spellStart"/>
      <w:r w:rsidRPr="00137E7C">
        <w:rPr>
          <w:color w:val="auto"/>
          <w:sz w:val="22"/>
          <w:szCs w:val="22"/>
        </w:rPr>
        <w:t>Borton’s</w:t>
      </w:r>
      <w:proofErr w:type="spellEnd"/>
      <w:r w:rsidRPr="00137E7C">
        <w:rPr>
          <w:color w:val="auto"/>
          <w:sz w:val="22"/>
          <w:szCs w:val="22"/>
        </w:rPr>
        <w:t xml:space="preserve"> Reflective Model (</w:t>
      </w:r>
      <w:proofErr w:type="spellStart"/>
      <w:r w:rsidR="0007303B">
        <w:rPr>
          <w:color w:val="auto"/>
          <w:sz w:val="22"/>
          <w:szCs w:val="22"/>
        </w:rPr>
        <w:t>Borton</w:t>
      </w:r>
      <w:proofErr w:type="spellEnd"/>
      <w:r w:rsidR="0007303B">
        <w:rPr>
          <w:color w:val="auto"/>
          <w:sz w:val="22"/>
          <w:szCs w:val="22"/>
        </w:rPr>
        <w:t xml:space="preserve">, </w:t>
      </w:r>
      <w:r w:rsidRPr="00137E7C">
        <w:rPr>
          <w:color w:val="auto"/>
          <w:sz w:val="22"/>
          <w:szCs w:val="22"/>
        </w:rPr>
        <w:t xml:space="preserve">1970). </w:t>
      </w:r>
    </w:p>
    <w:p w14:paraId="6AE9BCEF" w14:textId="77777777" w:rsidR="006B3D6F" w:rsidRPr="00137E7C" w:rsidRDefault="006B3D6F" w:rsidP="006B3D6F">
      <w:pPr>
        <w:rPr>
          <w:color w:val="auto"/>
          <w:sz w:val="22"/>
          <w:szCs w:val="22"/>
        </w:rPr>
      </w:pPr>
    </w:p>
    <w:p w14:paraId="240214C9" w14:textId="1216E5AC" w:rsidR="006B3D6F" w:rsidRPr="006B3D6F" w:rsidRDefault="006B3D6F" w:rsidP="006B3D6F">
      <w:pPr>
        <w:rPr>
          <w:b/>
          <w:bCs/>
          <w:color w:val="auto"/>
          <w:sz w:val="22"/>
          <w:szCs w:val="22"/>
          <w:u w:val="single"/>
        </w:rPr>
      </w:pPr>
      <w:r w:rsidRPr="006B3D6F">
        <w:rPr>
          <w:b/>
          <w:bCs/>
          <w:color w:val="auto"/>
          <w:sz w:val="22"/>
          <w:szCs w:val="22"/>
          <w:u w:val="single"/>
        </w:rPr>
        <w:t xml:space="preserve">What </w:t>
      </w:r>
      <w:r w:rsidR="00F843B2">
        <w:rPr>
          <w:b/>
          <w:bCs/>
          <w:color w:val="auto"/>
          <w:sz w:val="22"/>
          <w:szCs w:val="22"/>
          <w:u w:val="single"/>
        </w:rPr>
        <w:t>is</w:t>
      </w:r>
      <w:r w:rsidRPr="006B3D6F">
        <w:rPr>
          <w:b/>
          <w:bCs/>
          <w:color w:val="auto"/>
          <w:sz w:val="22"/>
          <w:szCs w:val="22"/>
          <w:u w:val="single"/>
        </w:rPr>
        <w:t xml:space="preserve"> </w:t>
      </w:r>
      <w:r w:rsidR="00F843B2">
        <w:rPr>
          <w:b/>
          <w:bCs/>
          <w:color w:val="auto"/>
          <w:sz w:val="22"/>
          <w:szCs w:val="22"/>
          <w:u w:val="single"/>
        </w:rPr>
        <w:t>S</w:t>
      </w:r>
      <w:r w:rsidRPr="006B3D6F">
        <w:rPr>
          <w:b/>
          <w:bCs/>
          <w:color w:val="auto"/>
          <w:sz w:val="22"/>
          <w:szCs w:val="22"/>
          <w:u w:val="single"/>
        </w:rPr>
        <w:t>tress</w:t>
      </w:r>
      <w:r w:rsidR="00F843B2">
        <w:rPr>
          <w:b/>
          <w:bCs/>
          <w:color w:val="auto"/>
          <w:sz w:val="22"/>
          <w:szCs w:val="22"/>
          <w:u w:val="single"/>
        </w:rPr>
        <w:t xml:space="preserve"> &amp; Resilience</w:t>
      </w:r>
      <w:r w:rsidRPr="006B3D6F">
        <w:rPr>
          <w:b/>
          <w:bCs/>
          <w:color w:val="auto"/>
          <w:sz w:val="22"/>
          <w:szCs w:val="22"/>
          <w:u w:val="single"/>
        </w:rPr>
        <w:t>?</w:t>
      </w:r>
    </w:p>
    <w:p w14:paraId="7EE43583" w14:textId="77777777" w:rsidR="006B3D6F" w:rsidRPr="00137E7C" w:rsidRDefault="006B3D6F" w:rsidP="006B3D6F">
      <w:pPr>
        <w:rPr>
          <w:color w:val="auto"/>
          <w:sz w:val="22"/>
          <w:szCs w:val="22"/>
        </w:rPr>
      </w:pPr>
    </w:p>
    <w:p w14:paraId="13E5E245" w14:textId="4DCF3452" w:rsidR="006B3D6F" w:rsidRPr="00137E7C" w:rsidRDefault="006B3D6F" w:rsidP="00F843B2">
      <w:pPr>
        <w:rPr>
          <w:color w:val="auto"/>
          <w:sz w:val="22"/>
          <w:szCs w:val="22"/>
        </w:rPr>
      </w:pPr>
      <w:r w:rsidRPr="00137E7C">
        <w:rPr>
          <w:color w:val="auto"/>
          <w:sz w:val="22"/>
          <w:szCs w:val="22"/>
        </w:rPr>
        <w:t>Before I begin discussing the techniques I have used I will define both stress and resilience and how these connect to policing. Stress can be defined as “how we react when we feel under pressure or threatened” (World Health Organisation, March 2022) and resilience is defined as “the </w:t>
      </w:r>
      <w:hyperlink r:id="rId14" w:tooltip="quality" w:history="1">
        <w:r w:rsidRPr="00137E7C">
          <w:rPr>
            <w:rStyle w:val="Hyperlink"/>
            <w:color w:val="auto"/>
            <w:sz w:val="22"/>
            <w:szCs w:val="22"/>
            <w:u w:val="none"/>
          </w:rPr>
          <w:t>quality</w:t>
        </w:r>
      </w:hyperlink>
      <w:r w:rsidRPr="00137E7C">
        <w:rPr>
          <w:color w:val="auto"/>
          <w:sz w:val="22"/>
          <w:szCs w:val="22"/>
        </w:rPr>
        <w:t> of</w:t>
      </w:r>
      <w:r w:rsidR="00F843B2">
        <w:rPr>
          <w:color w:val="auto"/>
          <w:sz w:val="22"/>
          <w:szCs w:val="22"/>
        </w:rPr>
        <w:t xml:space="preserve"> </w:t>
      </w:r>
      <w:r w:rsidRPr="00137E7C">
        <w:rPr>
          <w:color w:val="auto"/>
          <w:sz w:val="22"/>
          <w:szCs w:val="22"/>
        </w:rPr>
        <w:t>being </w:t>
      </w:r>
      <w:hyperlink r:id="rId15" w:tooltip="able" w:history="1">
        <w:r w:rsidRPr="00137E7C">
          <w:rPr>
            <w:rStyle w:val="Hyperlink"/>
            <w:color w:val="auto"/>
            <w:sz w:val="22"/>
            <w:szCs w:val="22"/>
            <w:u w:val="none"/>
          </w:rPr>
          <w:t>able</w:t>
        </w:r>
      </w:hyperlink>
      <w:r w:rsidRPr="00137E7C">
        <w:rPr>
          <w:color w:val="auto"/>
          <w:sz w:val="22"/>
          <w:szCs w:val="22"/>
        </w:rPr>
        <w:t> to </w:t>
      </w:r>
      <w:hyperlink r:id="rId16" w:tooltip="return" w:history="1">
        <w:r w:rsidRPr="00137E7C">
          <w:rPr>
            <w:rStyle w:val="Hyperlink"/>
            <w:color w:val="auto"/>
            <w:sz w:val="22"/>
            <w:szCs w:val="22"/>
            <w:u w:val="none"/>
          </w:rPr>
          <w:t>return</w:t>
        </w:r>
      </w:hyperlink>
      <w:r w:rsidRPr="00137E7C">
        <w:rPr>
          <w:color w:val="auto"/>
          <w:sz w:val="22"/>
          <w:szCs w:val="22"/>
        </w:rPr>
        <w:t> </w:t>
      </w:r>
      <w:hyperlink r:id="rId17" w:tooltip="quickly" w:history="1">
        <w:r w:rsidRPr="00137E7C">
          <w:rPr>
            <w:rStyle w:val="Hyperlink"/>
            <w:color w:val="auto"/>
            <w:sz w:val="22"/>
            <w:szCs w:val="22"/>
            <w:u w:val="none"/>
          </w:rPr>
          <w:t>quickly</w:t>
        </w:r>
      </w:hyperlink>
      <w:r w:rsidRPr="00137E7C">
        <w:rPr>
          <w:color w:val="auto"/>
          <w:sz w:val="22"/>
          <w:szCs w:val="22"/>
        </w:rPr>
        <w:t> to</w:t>
      </w:r>
      <w:r w:rsidR="00F843B2">
        <w:rPr>
          <w:color w:val="auto"/>
          <w:sz w:val="22"/>
          <w:szCs w:val="22"/>
        </w:rPr>
        <w:t xml:space="preserve"> </w:t>
      </w:r>
      <w:r w:rsidRPr="00137E7C">
        <w:rPr>
          <w:color w:val="auto"/>
          <w:sz w:val="22"/>
          <w:szCs w:val="22"/>
        </w:rPr>
        <w:t>a </w:t>
      </w:r>
      <w:hyperlink r:id="rId18" w:tooltip="previous" w:history="1">
        <w:r w:rsidRPr="00137E7C">
          <w:rPr>
            <w:rStyle w:val="Hyperlink"/>
            <w:color w:val="auto"/>
            <w:sz w:val="22"/>
            <w:szCs w:val="22"/>
            <w:u w:val="none"/>
          </w:rPr>
          <w:t>previous</w:t>
        </w:r>
      </w:hyperlink>
      <w:r w:rsidRPr="00137E7C">
        <w:rPr>
          <w:color w:val="auto"/>
          <w:sz w:val="22"/>
          <w:szCs w:val="22"/>
        </w:rPr>
        <w:t> good </w:t>
      </w:r>
      <w:hyperlink r:id="rId19" w:tooltip="condition" w:history="1">
        <w:r w:rsidRPr="00137E7C">
          <w:rPr>
            <w:rStyle w:val="Hyperlink"/>
            <w:color w:val="auto"/>
            <w:sz w:val="22"/>
            <w:szCs w:val="22"/>
            <w:u w:val="none"/>
          </w:rPr>
          <w:t>condition</w:t>
        </w:r>
      </w:hyperlink>
      <w:r w:rsidRPr="00137E7C">
        <w:rPr>
          <w:color w:val="auto"/>
          <w:sz w:val="22"/>
          <w:szCs w:val="22"/>
        </w:rPr>
        <w:t> after </w:t>
      </w:r>
      <w:hyperlink r:id="rId20" w:tooltip="problems" w:history="1">
        <w:r w:rsidRPr="00137E7C">
          <w:rPr>
            <w:rStyle w:val="Hyperlink"/>
            <w:color w:val="auto"/>
            <w:sz w:val="22"/>
            <w:szCs w:val="22"/>
            <w:u w:val="none"/>
          </w:rPr>
          <w:t>problems</w:t>
        </w:r>
      </w:hyperlink>
      <w:r w:rsidRPr="00137E7C">
        <w:rPr>
          <w:color w:val="auto"/>
          <w:sz w:val="22"/>
          <w:szCs w:val="22"/>
        </w:rPr>
        <w:t>:”</w:t>
      </w:r>
      <w:r>
        <w:rPr>
          <w:color w:val="auto"/>
          <w:sz w:val="22"/>
          <w:szCs w:val="22"/>
        </w:rPr>
        <w:t xml:space="preserve"> </w:t>
      </w:r>
      <w:r w:rsidRPr="00137E7C">
        <w:rPr>
          <w:color w:val="auto"/>
          <w:sz w:val="22"/>
          <w:szCs w:val="22"/>
        </w:rPr>
        <w:t>(Cambridge Dictionary, 1994).</w:t>
      </w:r>
    </w:p>
    <w:p w14:paraId="75263852" w14:textId="77777777" w:rsidR="006B3D6F" w:rsidRPr="00137E7C" w:rsidRDefault="006B3D6F" w:rsidP="006B3D6F">
      <w:pPr>
        <w:rPr>
          <w:color w:val="auto"/>
          <w:sz w:val="22"/>
          <w:szCs w:val="22"/>
        </w:rPr>
      </w:pPr>
    </w:p>
    <w:p w14:paraId="564B9806" w14:textId="77777777" w:rsidR="006B3D6F" w:rsidRPr="006B3D6F" w:rsidRDefault="006B3D6F" w:rsidP="006B3D6F">
      <w:pPr>
        <w:rPr>
          <w:b/>
          <w:bCs/>
          <w:color w:val="auto"/>
          <w:sz w:val="22"/>
          <w:szCs w:val="22"/>
          <w:u w:val="single"/>
        </w:rPr>
      </w:pPr>
      <w:r w:rsidRPr="006B3D6F">
        <w:rPr>
          <w:b/>
          <w:bCs/>
          <w:color w:val="auto"/>
          <w:sz w:val="22"/>
          <w:szCs w:val="22"/>
          <w:u w:val="single"/>
        </w:rPr>
        <w:t>How does stress link to policing?</w:t>
      </w:r>
    </w:p>
    <w:p w14:paraId="2D14104C" w14:textId="77777777" w:rsidR="006B3D6F" w:rsidRPr="00137E7C" w:rsidRDefault="006B3D6F" w:rsidP="006B3D6F">
      <w:pPr>
        <w:rPr>
          <w:color w:val="auto"/>
          <w:sz w:val="22"/>
          <w:szCs w:val="22"/>
          <w:u w:val="single"/>
        </w:rPr>
      </w:pPr>
    </w:p>
    <w:p w14:paraId="75C1FF95" w14:textId="3E9F00E2" w:rsidR="006B3D6F" w:rsidRPr="00137E7C" w:rsidRDefault="006B3D6F" w:rsidP="006B3D6F">
      <w:pPr>
        <w:rPr>
          <w:color w:val="auto"/>
          <w:sz w:val="22"/>
          <w:szCs w:val="22"/>
        </w:rPr>
      </w:pPr>
      <w:r w:rsidRPr="00137E7C">
        <w:rPr>
          <w:color w:val="auto"/>
          <w:sz w:val="22"/>
          <w:szCs w:val="22"/>
        </w:rPr>
        <w:t xml:space="preserve"> A career in policing is filled with challenges, it is fast paced, dynamic and largely practical in its nature. It is vital to maintain a level of resilience to stress due to the fact that officers will frequently attend traumatic incidents which members of the public would be far less likely to experience. This idea is reflected in New Trends In Forensic Psychology which states that “Police Officers are exposed to a wide range of potentially traumatic and critical incidents unique to their profession.”</w:t>
      </w:r>
      <w:r>
        <w:rPr>
          <w:color w:val="auto"/>
          <w:sz w:val="22"/>
          <w:szCs w:val="22"/>
        </w:rPr>
        <w:t xml:space="preserve"> </w:t>
      </w:r>
      <w:r w:rsidRPr="00137E7C">
        <w:rPr>
          <w:color w:val="auto"/>
          <w:sz w:val="22"/>
          <w:szCs w:val="22"/>
        </w:rPr>
        <w:t xml:space="preserve">(Marques &amp; </w:t>
      </w:r>
      <w:proofErr w:type="spellStart"/>
      <w:r w:rsidRPr="00137E7C">
        <w:rPr>
          <w:color w:val="auto"/>
          <w:sz w:val="22"/>
          <w:szCs w:val="22"/>
        </w:rPr>
        <w:t>Paulino</w:t>
      </w:r>
      <w:proofErr w:type="spellEnd"/>
      <w:r w:rsidRPr="00137E7C">
        <w:rPr>
          <w:color w:val="auto"/>
          <w:sz w:val="22"/>
          <w:szCs w:val="22"/>
        </w:rPr>
        <w:t xml:space="preserve">, 2022). </w:t>
      </w:r>
    </w:p>
    <w:p w14:paraId="2E76FE60" w14:textId="77777777" w:rsidR="006B3D6F" w:rsidRPr="00137E7C" w:rsidRDefault="006B3D6F" w:rsidP="006B3D6F">
      <w:pPr>
        <w:rPr>
          <w:color w:val="auto"/>
          <w:sz w:val="22"/>
          <w:szCs w:val="22"/>
        </w:rPr>
      </w:pPr>
    </w:p>
    <w:p w14:paraId="26097D79" w14:textId="766FBE23"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Although policing is largely practical, in recent years there has been a shift towards becoming a more academically educated police force. There is now a requirement for a degree or higher diploma to be undertaken alongside the job. An article from The Lancashire post stated that “</w:t>
      </w:r>
      <w:r w:rsidRPr="00137E7C">
        <w:rPr>
          <w:color w:val="auto"/>
          <w:sz w:val="22"/>
          <w:szCs w:val="22"/>
          <w:shd w:val="clear" w:color="auto" w:fill="FFFFFF"/>
        </w:rPr>
        <w:t xml:space="preserve">studying for a degree, alongside time spent walking the beat, can put trainee officers under “incredible pressure”. </w:t>
      </w:r>
      <w:r w:rsidRPr="00137E7C">
        <w:rPr>
          <w:color w:val="auto"/>
          <w:sz w:val="22"/>
          <w:szCs w:val="22"/>
        </w:rPr>
        <w:t xml:space="preserve">(Faulkner, 2022). Within the first 6 months of training students are required to sit two exams which are heavily based on legislation. These exams tend to be the catalyst for stress within that period. </w:t>
      </w:r>
    </w:p>
    <w:p w14:paraId="551F4134" w14:textId="77777777" w:rsidR="006B3D6F" w:rsidRPr="00137E7C" w:rsidRDefault="006B3D6F" w:rsidP="006B3D6F">
      <w:pPr>
        <w:rPr>
          <w:color w:val="auto"/>
          <w:sz w:val="22"/>
          <w:szCs w:val="22"/>
        </w:rPr>
      </w:pPr>
    </w:p>
    <w:p w14:paraId="2B155536" w14:textId="77777777" w:rsidR="006B3D6F" w:rsidRPr="006B3D6F" w:rsidRDefault="006B3D6F" w:rsidP="006B3D6F">
      <w:pPr>
        <w:rPr>
          <w:b/>
          <w:bCs/>
          <w:color w:val="auto"/>
          <w:sz w:val="22"/>
          <w:szCs w:val="22"/>
          <w:u w:val="single"/>
        </w:rPr>
      </w:pPr>
      <w:r w:rsidRPr="006B3D6F">
        <w:rPr>
          <w:b/>
          <w:bCs/>
          <w:color w:val="auto"/>
          <w:sz w:val="22"/>
          <w:szCs w:val="22"/>
          <w:u w:val="single"/>
        </w:rPr>
        <w:t>What?</w:t>
      </w:r>
    </w:p>
    <w:p w14:paraId="6C72D2FA" w14:textId="77777777" w:rsidR="006B3D6F" w:rsidRPr="00137E7C" w:rsidRDefault="006B3D6F" w:rsidP="006B3D6F">
      <w:pPr>
        <w:rPr>
          <w:color w:val="auto"/>
          <w:sz w:val="22"/>
          <w:szCs w:val="22"/>
          <w:u w:val="single"/>
        </w:rPr>
      </w:pPr>
    </w:p>
    <w:p w14:paraId="0C14C346" w14:textId="5BBEE266"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 xml:space="preserve">The main cause of stress during my first 6 months of training was in fact the prospect of exams. I am normally unphased by exams but I did have apprehensions this time around due to being out of education for so long. I used a number of techniques to combat these nerves and keep my stress at a tolerable level. </w:t>
      </w:r>
    </w:p>
    <w:p w14:paraId="1394110D" w14:textId="77777777" w:rsidR="006B3D6F" w:rsidRPr="00137E7C" w:rsidRDefault="006B3D6F" w:rsidP="006B3D6F">
      <w:pPr>
        <w:rPr>
          <w:color w:val="auto"/>
          <w:sz w:val="22"/>
          <w:szCs w:val="22"/>
        </w:rPr>
      </w:pPr>
    </w:p>
    <w:p w14:paraId="325ED12D" w14:textId="3E9F4C92" w:rsidR="006B3D6F" w:rsidRPr="00137E7C" w:rsidRDefault="006B3D6F" w:rsidP="006B3D6F">
      <w:pPr>
        <w:rPr>
          <w:color w:val="auto"/>
          <w:sz w:val="22"/>
          <w:szCs w:val="22"/>
        </w:rPr>
      </w:pPr>
      <w:r>
        <w:rPr>
          <w:color w:val="auto"/>
          <w:sz w:val="22"/>
          <w:szCs w:val="22"/>
        </w:rPr>
        <w:lastRenderedPageBreak/>
        <w:t xml:space="preserve"> </w:t>
      </w:r>
      <w:r w:rsidRPr="00137E7C">
        <w:rPr>
          <w:color w:val="auto"/>
          <w:sz w:val="22"/>
          <w:szCs w:val="22"/>
        </w:rPr>
        <w:t xml:space="preserve">The first technique I used to combat my stress was open water swimming both in local rivers and the </w:t>
      </w:r>
      <w:r w:rsidR="00484C37">
        <w:rPr>
          <w:color w:val="auto"/>
          <w:sz w:val="22"/>
          <w:szCs w:val="22"/>
        </w:rPr>
        <w:t>sea</w:t>
      </w:r>
      <w:r w:rsidRPr="00137E7C">
        <w:rPr>
          <w:color w:val="auto"/>
          <w:sz w:val="22"/>
          <w:szCs w:val="22"/>
        </w:rPr>
        <w:t xml:space="preserve">. </w:t>
      </w:r>
      <w:bookmarkEnd w:id="0"/>
      <w:r w:rsidRPr="00137E7C">
        <w:rPr>
          <w:color w:val="auto"/>
          <w:sz w:val="22"/>
          <w:szCs w:val="22"/>
        </w:rPr>
        <w:t>I have been partaking in this activity for a number of years now and have always found it to be grounding and calming.</w:t>
      </w:r>
    </w:p>
    <w:p w14:paraId="7A8B80B0" w14:textId="77777777" w:rsidR="006B3D6F" w:rsidRPr="00137E7C" w:rsidRDefault="006B3D6F" w:rsidP="006B3D6F">
      <w:pPr>
        <w:rPr>
          <w:color w:val="auto"/>
          <w:sz w:val="22"/>
          <w:szCs w:val="22"/>
        </w:rPr>
      </w:pPr>
    </w:p>
    <w:p w14:paraId="0503BE46" w14:textId="56738F28" w:rsidR="006B3D6F" w:rsidRDefault="006B3D6F" w:rsidP="006B3D6F">
      <w:pPr>
        <w:rPr>
          <w:color w:val="auto"/>
          <w:sz w:val="22"/>
          <w:szCs w:val="22"/>
        </w:rPr>
      </w:pPr>
      <w:r>
        <w:rPr>
          <w:color w:val="auto"/>
          <w:sz w:val="22"/>
          <w:szCs w:val="22"/>
        </w:rPr>
        <w:t xml:space="preserve">  </w:t>
      </w:r>
      <w:r w:rsidRPr="00137E7C">
        <w:rPr>
          <w:color w:val="auto"/>
          <w:sz w:val="22"/>
          <w:szCs w:val="22"/>
        </w:rPr>
        <w:t>There is a lot of research which would back up the benefits of open water swimming and the fact that it can reduce stress. Specifically, a blog post from Beyond Swim Org on Wellbeing (2021) discussed how the activity of swimming causes endorphins to be released in the brain and this then boosts positivity and wellbeing. Not only does swimming have a positive impact on your mental health</w:t>
      </w:r>
      <w:r w:rsidR="00A04C30">
        <w:rPr>
          <w:color w:val="auto"/>
          <w:sz w:val="22"/>
          <w:szCs w:val="22"/>
        </w:rPr>
        <w:t>,</w:t>
      </w:r>
      <w:r w:rsidRPr="00137E7C">
        <w:rPr>
          <w:color w:val="auto"/>
          <w:sz w:val="22"/>
          <w:szCs w:val="22"/>
        </w:rPr>
        <w:t xml:space="preserve"> but the article also discussed how being emersed in water increases your brain’s blood flow which has a direct impact </w:t>
      </w:r>
      <w:r w:rsidR="00A04C30">
        <w:rPr>
          <w:color w:val="auto"/>
          <w:sz w:val="22"/>
          <w:szCs w:val="22"/>
        </w:rPr>
        <w:t xml:space="preserve">on </w:t>
      </w:r>
      <w:r w:rsidRPr="00137E7C">
        <w:rPr>
          <w:color w:val="auto"/>
          <w:sz w:val="22"/>
          <w:szCs w:val="22"/>
        </w:rPr>
        <w:t>a person’s physical health</w:t>
      </w:r>
      <w:r w:rsidR="00A04C30">
        <w:rPr>
          <w:color w:val="auto"/>
          <w:sz w:val="22"/>
          <w:szCs w:val="22"/>
        </w:rPr>
        <w:t xml:space="preserve">. </w:t>
      </w:r>
    </w:p>
    <w:p w14:paraId="2A47D3C4" w14:textId="77777777" w:rsidR="00A04C30" w:rsidRPr="00137E7C" w:rsidRDefault="00A04C30" w:rsidP="006B3D6F">
      <w:pPr>
        <w:rPr>
          <w:color w:val="auto"/>
          <w:sz w:val="22"/>
          <w:szCs w:val="22"/>
        </w:rPr>
      </w:pPr>
    </w:p>
    <w:p w14:paraId="7BA7491C" w14:textId="77777777" w:rsidR="006B3D6F" w:rsidRPr="006B3D6F" w:rsidRDefault="006B3D6F" w:rsidP="006B3D6F">
      <w:pPr>
        <w:rPr>
          <w:b/>
          <w:bCs/>
          <w:color w:val="auto"/>
          <w:sz w:val="22"/>
          <w:szCs w:val="22"/>
          <w:u w:val="single"/>
        </w:rPr>
      </w:pPr>
      <w:r w:rsidRPr="006B3D6F">
        <w:rPr>
          <w:b/>
          <w:bCs/>
          <w:color w:val="auto"/>
          <w:sz w:val="22"/>
          <w:szCs w:val="22"/>
          <w:u w:val="single"/>
        </w:rPr>
        <w:t>So what?</w:t>
      </w:r>
    </w:p>
    <w:p w14:paraId="5BACB487" w14:textId="77777777" w:rsidR="006B3D6F" w:rsidRPr="00137E7C" w:rsidRDefault="006B3D6F" w:rsidP="006B3D6F">
      <w:pPr>
        <w:rPr>
          <w:color w:val="auto"/>
          <w:sz w:val="22"/>
          <w:szCs w:val="22"/>
        </w:rPr>
      </w:pPr>
    </w:p>
    <w:p w14:paraId="0B96748A" w14:textId="6D4D56DF"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 xml:space="preserve">I sat my first exam in March and leading up to this I did experience a reasonable amount of stress whilst revising legislation, which was new to me. In order to </w:t>
      </w:r>
      <w:r w:rsidR="00A04C30">
        <w:rPr>
          <w:color w:val="auto"/>
          <w:sz w:val="22"/>
          <w:szCs w:val="22"/>
        </w:rPr>
        <w:t>counteract</w:t>
      </w:r>
      <w:r w:rsidRPr="00137E7C">
        <w:rPr>
          <w:color w:val="auto"/>
          <w:sz w:val="22"/>
          <w:szCs w:val="22"/>
        </w:rPr>
        <w:t xml:space="preserve"> this feeling, I made sure that I was visiting the beach or getting out to the river as often as I could whether this was on the weekend or in the evening after work.</w:t>
      </w:r>
    </w:p>
    <w:p w14:paraId="26018F47" w14:textId="77777777" w:rsidR="006B3D6F" w:rsidRPr="00137E7C" w:rsidRDefault="006B3D6F" w:rsidP="006B3D6F">
      <w:pPr>
        <w:rPr>
          <w:color w:val="auto"/>
          <w:sz w:val="22"/>
          <w:szCs w:val="22"/>
        </w:rPr>
      </w:pPr>
    </w:p>
    <w:p w14:paraId="24E252AA" w14:textId="33DC520A"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After swimming in the sea I would feel considerably calmer. The activity was a fantastic grounding technique as my focus was on my present moment experience and it allowed me to see past temporary stress. This was a part of my resilience building and allowed me to push through the worry surrounding exams and focus. I continued to carry out this activity in the lead up to my second exam.</w:t>
      </w:r>
    </w:p>
    <w:p w14:paraId="1989FC42" w14:textId="77777777" w:rsidR="006B3D6F" w:rsidRPr="00137E7C" w:rsidRDefault="006B3D6F" w:rsidP="006B3D6F">
      <w:pPr>
        <w:rPr>
          <w:color w:val="auto"/>
          <w:sz w:val="22"/>
          <w:szCs w:val="22"/>
        </w:rPr>
      </w:pPr>
    </w:p>
    <w:p w14:paraId="5D9F21CD" w14:textId="77777777" w:rsidR="006B3D6F" w:rsidRPr="006B3D6F" w:rsidRDefault="006B3D6F" w:rsidP="006B3D6F">
      <w:pPr>
        <w:rPr>
          <w:b/>
          <w:bCs/>
          <w:color w:val="auto"/>
          <w:sz w:val="22"/>
          <w:szCs w:val="22"/>
          <w:u w:val="single"/>
        </w:rPr>
      </w:pPr>
      <w:r w:rsidRPr="006B3D6F">
        <w:rPr>
          <w:b/>
          <w:bCs/>
          <w:color w:val="auto"/>
          <w:sz w:val="22"/>
          <w:szCs w:val="22"/>
          <w:u w:val="single"/>
        </w:rPr>
        <w:t>What now?</w:t>
      </w:r>
    </w:p>
    <w:p w14:paraId="3CE0ADA8" w14:textId="77777777" w:rsidR="006B3D6F" w:rsidRPr="00137E7C" w:rsidRDefault="006B3D6F" w:rsidP="006B3D6F">
      <w:pPr>
        <w:rPr>
          <w:color w:val="auto"/>
          <w:sz w:val="22"/>
          <w:szCs w:val="22"/>
          <w:u w:val="single"/>
        </w:rPr>
      </w:pPr>
    </w:p>
    <w:p w14:paraId="1272ED5C" w14:textId="4782FE7A"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Upon reflection the technique of open-water swimming was very positive to my wellbeing and allowed me to minimise my stress levels</w:t>
      </w:r>
      <w:r w:rsidR="00A04C30">
        <w:rPr>
          <w:color w:val="auto"/>
          <w:sz w:val="22"/>
          <w:szCs w:val="22"/>
        </w:rPr>
        <w:t xml:space="preserve">, stopping any negative impact on my performance. </w:t>
      </w:r>
      <w:r w:rsidRPr="00137E7C">
        <w:rPr>
          <w:color w:val="auto"/>
          <w:sz w:val="22"/>
          <w:szCs w:val="22"/>
        </w:rPr>
        <w:t xml:space="preserve">I achieved high scores in my first and second exam so I feel this proves it worked for me. </w:t>
      </w:r>
    </w:p>
    <w:bookmarkEnd w:id="1"/>
    <w:p w14:paraId="5E08A867" w14:textId="77777777" w:rsidR="006B3D6F" w:rsidRPr="00137E7C" w:rsidRDefault="006B3D6F" w:rsidP="006B3D6F">
      <w:pPr>
        <w:rPr>
          <w:rFonts w:ascii="Segoe UI" w:hAnsi="Segoe UI" w:cs="Segoe UI"/>
          <w:color w:val="auto"/>
          <w:shd w:val="clear" w:color="auto" w:fill="FFFFFF"/>
        </w:rPr>
      </w:pPr>
    </w:p>
    <w:p w14:paraId="0D316A49" w14:textId="77777777" w:rsidR="006B3D6F" w:rsidRPr="006B3D6F" w:rsidRDefault="006B3D6F" w:rsidP="006B3D6F">
      <w:pPr>
        <w:rPr>
          <w:b/>
          <w:color w:val="auto"/>
          <w:sz w:val="22"/>
          <w:szCs w:val="22"/>
          <w:u w:val="single"/>
        </w:rPr>
      </w:pPr>
      <w:r w:rsidRPr="006B3D6F">
        <w:rPr>
          <w:b/>
          <w:color w:val="auto"/>
          <w:sz w:val="22"/>
          <w:szCs w:val="22"/>
          <w:u w:val="single"/>
        </w:rPr>
        <w:t>What?</w:t>
      </w:r>
    </w:p>
    <w:p w14:paraId="3BC73774" w14:textId="77777777" w:rsidR="006B3D6F" w:rsidRPr="00137E7C" w:rsidRDefault="006B3D6F" w:rsidP="006B3D6F">
      <w:pPr>
        <w:rPr>
          <w:color w:val="auto"/>
          <w:sz w:val="24"/>
          <w:szCs w:val="24"/>
        </w:rPr>
      </w:pPr>
    </w:p>
    <w:p w14:paraId="5C6230D3" w14:textId="2FC68A1D" w:rsidR="006B3D6F" w:rsidRPr="001424FF" w:rsidRDefault="006B3D6F" w:rsidP="001424FF">
      <w:pPr>
        <w:rPr>
          <w:color w:val="auto"/>
          <w:sz w:val="22"/>
          <w:szCs w:val="22"/>
        </w:rPr>
      </w:pPr>
      <w:r>
        <w:rPr>
          <w:color w:val="auto"/>
          <w:sz w:val="22"/>
          <w:szCs w:val="22"/>
        </w:rPr>
        <w:t xml:space="preserve"> </w:t>
      </w:r>
      <w:r w:rsidRPr="00137E7C">
        <w:rPr>
          <w:color w:val="auto"/>
          <w:sz w:val="22"/>
          <w:szCs w:val="22"/>
        </w:rPr>
        <w:t xml:space="preserve">In addition to open-water swimming I also used walking as a way of controlling and calming my stress. </w:t>
      </w:r>
      <w:r w:rsidR="00F843B2">
        <w:rPr>
          <w:color w:val="auto"/>
          <w:sz w:val="22"/>
          <w:szCs w:val="22"/>
        </w:rPr>
        <w:t>A</w:t>
      </w:r>
      <w:r w:rsidRPr="00137E7C">
        <w:rPr>
          <w:color w:val="auto"/>
          <w:sz w:val="22"/>
          <w:szCs w:val="22"/>
        </w:rPr>
        <w:t xml:space="preserve"> journal article by </w:t>
      </w:r>
      <w:r w:rsidR="00F843B2">
        <w:rPr>
          <w:color w:val="auto"/>
          <w:sz w:val="22"/>
          <w:szCs w:val="22"/>
        </w:rPr>
        <w:t>(Batman, 2012)</w:t>
      </w:r>
      <w:r w:rsidRPr="00137E7C">
        <w:rPr>
          <w:color w:val="auto"/>
          <w:sz w:val="22"/>
          <w:szCs w:val="22"/>
        </w:rPr>
        <w:t xml:space="preserve"> </w:t>
      </w:r>
      <w:r w:rsidR="00F843B2">
        <w:rPr>
          <w:color w:val="auto"/>
          <w:sz w:val="22"/>
          <w:szCs w:val="22"/>
        </w:rPr>
        <w:t>discussed how partaking in exercise of</w:t>
      </w:r>
      <w:r w:rsidR="001424FF">
        <w:rPr>
          <w:color w:val="auto"/>
          <w:sz w:val="22"/>
          <w:szCs w:val="22"/>
        </w:rPr>
        <w:t>ten is one of the most beneficial ways to reduce stress and that having an increased level of fitness may positively impact your ability to handle stress.</w:t>
      </w:r>
    </w:p>
    <w:p w14:paraId="3DF7F1EF" w14:textId="77777777" w:rsidR="006B3D6F" w:rsidRPr="00137E7C" w:rsidRDefault="006B3D6F" w:rsidP="006B3D6F">
      <w:pPr>
        <w:rPr>
          <w:rFonts w:ascii="Merriweather" w:hAnsi="Merriweather"/>
          <w:color w:val="auto"/>
          <w:sz w:val="23"/>
          <w:szCs w:val="23"/>
          <w:shd w:val="clear" w:color="auto" w:fill="FFFFFF"/>
        </w:rPr>
      </w:pPr>
    </w:p>
    <w:p w14:paraId="6C092B26" w14:textId="06515E54" w:rsidR="006B3D6F" w:rsidRPr="00137E7C" w:rsidRDefault="006B3D6F" w:rsidP="006B3D6F">
      <w:pPr>
        <w:rPr>
          <w:color w:val="auto"/>
          <w:sz w:val="22"/>
          <w:szCs w:val="22"/>
          <w:shd w:val="clear" w:color="auto" w:fill="FFFFFF"/>
        </w:rPr>
      </w:pPr>
      <w:r>
        <w:rPr>
          <w:color w:val="auto"/>
          <w:sz w:val="22"/>
          <w:szCs w:val="22"/>
          <w:shd w:val="clear" w:color="auto" w:fill="FFFFFF"/>
        </w:rPr>
        <w:t xml:space="preserve">  </w:t>
      </w:r>
      <w:r w:rsidRPr="00137E7C">
        <w:rPr>
          <w:color w:val="auto"/>
          <w:sz w:val="22"/>
          <w:szCs w:val="22"/>
          <w:shd w:val="clear" w:color="auto" w:fill="FFFFFF"/>
        </w:rPr>
        <w:t xml:space="preserve">I used this technique throughout </w:t>
      </w:r>
      <w:r w:rsidR="00A04C30">
        <w:rPr>
          <w:color w:val="auto"/>
          <w:sz w:val="22"/>
          <w:szCs w:val="22"/>
          <w:shd w:val="clear" w:color="auto" w:fill="FFFFFF"/>
        </w:rPr>
        <w:t>my</w:t>
      </w:r>
      <w:r w:rsidRPr="00137E7C">
        <w:rPr>
          <w:color w:val="auto"/>
          <w:sz w:val="22"/>
          <w:szCs w:val="22"/>
          <w:shd w:val="clear" w:color="auto" w:fill="FFFFFF"/>
        </w:rPr>
        <w:t xml:space="preserve"> training experience; it was a massive aid for me when exams were looming but I also found that in the day to day training environment I felt better if I had managed to get out at lunch for a walk and this allowed me to remain resilient when in lessons and discussing difficult topics such as Suicide, Sexual Assault or Domestic Abuse. </w:t>
      </w:r>
    </w:p>
    <w:p w14:paraId="36C93C07" w14:textId="77777777" w:rsidR="006B3D6F" w:rsidRPr="00137E7C" w:rsidRDefault="006B3D6F" w:rsidP="006B3D6F">
      <w:pPr>
        <w:rPr>
          <w:color w:val="auto"/>
          <w:sz w:val="22"/>
          <w:szCs w:val="22"/>
          <w:u w:val="single"/>
        </w:rPr>
      </w:pPr>
    </w:p>
    <w:p w14:paraId="6110AFAF" w14:textId="77777777" w:rsidR="006B3D6F" w:rsidRPr="006B3D6F" w:rsidRDefault="006B3D6F" w:rsidP="006B3D6F">
      <w:pPr>
        <w:rPr>
          <w:b/>
          <w:bCs/>
          <w:color w:val="auto"/>
          <w:sz w:val="22"/>
          <w:szCs w:val="22"/>
          <w:u w:val="single"/>
        </w:rPr>
      </w:pPr>
      <w:r w:rsidRPr="006B3D6F">
        <w:rPr>
          <w:b/>
          <w:bCs/>
          <w:color w:val="auto"/>
          <w:sz w:val="22"/>
          <w:szCs w:val="22"/>
          <w:u w:val="single"/>
        </w:rPr>
        <w:t>So what?</w:t>
      </w:r>
    </w:p>
    <w:p w14:paraId="5830AFEE" w14:textId="77777777" w:rsidR="006B3D6F" w:rsidRPr="00137E7C" w:rsidRDefault="006B3D6F" w:rsidP="006B3D6F">
      <w:pPr>
        <w:rPr>
          <w:color w:val="auto"/>
          <w:sz w:val="22"/>
          <w:szCs w:val="22"/>
          <w:u w:val="single"/>
        </w:rPr>
      </w:pPr>
    </w:p>
    <w:p w14:paraId="5EDA11C1" w14:textId="77181CD3" w:rsidR="006B3D6F" w:rsidRPr="00137E7C" w:rsidRDefault="006B3D6F" w:rsidP="006B3D6F">
      <w:pPr>
        <w:rPr>
          <w:color w:val="auto"/>
          <w:sz w:val="22"/>
          <w:szCs w:val="22"/>
          <w:u w:val="single"/>
        </w:rPr>
      </w:pPr>
      <w:r>
        <w:rPr>
          <w:color w:val="auto"/>
          <w:sz w:val="22"/>
          <w:szCs w:val="22"/>
        </w:rPr>
        <w:t xml:space="preserve"> </w:t>
      </w:r>
      <w:r w:rsidRPr="00137E7C">
        <w:rPr>
          <w:color w:val="auto"/>
          <w:sz w:val="22"/>
          <w:szCs w:val="22"/>
        </w:rPr>
        <w:t xml:space="preserve">During revision at home there were moments where I felt fairly overwhelmed. I </w:t>
      </w:r>
      <w:r w:rsidR="00A04C30">
        <w:rPr>
          <w:color w:val="auto"/>
          <w:sz w:val="22"/>
          <w:szCs w:val="22"/>
        </w:rPr>
        <w:t>managed</w:t>
      </w:r>
      <w:r w:rsidR="00FB4FF9">
        <w:rPr>
          <w:color w:val="auto"/>
          <w:sz w:val="22"/>
          <w:szCs w:val="22"/>
        </w:rPr>
        <w:t xml:space="preserve"> </w:t>
      </w:r>
      <w:r w:rsidRPr="00137E7C">
        <w:rPr>
          <w:color w:val="auto"/>
          <w:sz w:val="22"/>
          <w:szCs w:val="22"/>
        </w:rPr>
        <w:t>this by getting out for a walk in the surrounding nature and eventually</w:t>
      </w:r>
      <w:r w:rsidR="00A04C30">
        <w:rPr>
          <w:color w:val="auto"/>
          <w:sz w:val="22"/>
          <w:szCs w:val="22"/>
        </w:rPr>
        <w:t>,</w:t>
      </w:r>
      <w:r w:rsidRPr="00137E7C">
        <w:rPr>
          <w:color w:val="auto"/>
          <w:sz w:val="22"/>
          <w:szCs w:val="22"/>
        </w:rPr>
        <w:t xml:space="preserve"> once this stress had reduced</w:t>
      </w:r>
      <w:r w:rsidR="00A04C30">
        <w:rPr>
          <w:color w:val="auto"/>
          <w:sz w:val="22"/>
          <w:szCs w:val="22"/>
        </w:rPr>
        <w:t>,</w:t>
      </w:r>
      <w:r w:rsidRPr="00137E7C">
        <w:rPr>
          <w:color w:val="auto"/>
          <w:sz w:val="22"/>
          <w:szCs w:val="22"/>
        </w:rPr>
        <w:t xml:space="preserve"> I could return</w:t>
      </w:r>
      <w:r w:rsidR="00A04C30">
        <w:rPr>
          <w:color w:val="auto"/>
          <w:sz w:val="22"/>
          <w:szCs w:val="22"/>
        </w:rPr>
        <w:t xml:space="preserve"> </w:t>
      </w:r>
      <w:r w:rsidRPr="00137E7C">
        <w:rPr>
          <w:color w:val="auto"/>
          <w:sz w:val="22"/>
          <w:szCs w:val="22"/>
        </w:rPr>
        <w:t>to revisi</w:t>
      </w:r>
      <w:r w:rsidR="00A04C30">
        <w:rPr>
          <w:color w:val="auto"/>
          <w:sz w:val="22"/>
          <w:szCs w:val="22"/>
        </w:rPr>
        <w:t>ng</w:t>
      </w:r>
      <w:r w:rsidRPr="00137E7C">
        <w:rPr>
          <w:color w:val="auto"/>
          <w:sz w:val="22"/>
          <w:szCs w:val="22"/>
        </w:rPr>
        <w:t xml:space="preserve">. Over time I was able to incorporate revision into my walking by taking flash cards with me. This shift showed progress and a </w:t>
      </w:r>
      <w:r w:rsidR="00A04C30">
        <w:rPr>
          <w:color w:val="auto"/>
          <w:sz w:val="22"/>
          <w:szCs w:val="22"/>
        </w:rPr>
        <w:t>reinforcement of my</w:t>
      </w:r>
      <w:r w:rsidRPr="00137E7C">
        <w:rPr>
          <w:color w:val="auto"/>
          <w:sz w:val="22"/>
          <w:szCs w:val="22"/>
        </w:rPr>
        <w:t xml:space="preserve"> resilience as I no longer needed the walking as a distraction</w:t>
      </w:r>
      <w:r w:rsidR="00A04C30">
        <w:rPr>
          <w:color w:val="auto"/>
          <w:sz w:val="22"/>
          <w:szCs w:val="22"/>
        </w:rPr>
        <w:t>;</w:t>
      </w:r>
      <w:r w:rsidRPr="00137E7C">
        <w:rPr>
          <w:color w:val="auto"/>
          <w:sz w:val="22"/>
          <w:szCs w:val="22"/>
        </w:rPr>
        <w:t xml:space="preserve"> it in fact became an aid to my learning as the physical action itself was keeping my stress at a minimum. </w:t>
      </w:r>
    </w:p>
    <w:p w14:paraId="6EE80036" w14:textId="77777777" w:rsidR="006B3D6F" w:rsidRPr="00137E7C" w:rsidRDefault="006B3D6F" w:rsidP="006B3D6F">
      <w:pPr>
        <w:rPr>
          <w:color w:val="auto"/>
          <w:sz w:val="22"/>
          <w:szCs w:val="22"/>
        </w:rPr>
      </w:pPr>
    </w:p>
    <w:p w14:paraId="555D156C" w14:textId="77777777" w:rsidR="006B3D6F" w:rsidRPr="006B3D6F" w:rsidRDefault="006B3D6F" w:rsidP="006B3D6F">
      <w:pPr>
        <w:rPr>
          <w:b/>
          <w:bCs/>
          <w:color w:val="auto"/>
          <w:sz w:val="22"/>
          <w:szCs w:val="22"/>
          <w:u w:val="single"/>
        </w:rPr>
      </w:pPr>
      <w:r w:rsidRPr="006B3D6F">
        <w:rPr>
          <w:b/>
          <w:bCs/>
          <w:color w:val="auto"/>
          <w:sz w:val="22"/>
          <w:szCs w:val="22"/>
          <w:u w:val="single"/>
        </w:rPr>
        <w:t>What now?</w:t>
      </w:r>
    </w:p>
    <w:p w14:paraId="6F0BA92C" w14:textId="77777777" w:rsidR="006B3D6F" w:rsidRPr="00137E7C" w:rsidRDefault="006B3D6F" w:rsidP="006B3D6F">
      <w:pPr>
        <w:rPr>
          <w:color w:val="auto"/>
          <w:sz w:val="22"/>
          <w:szCs w:val="22"/>
        </w:rPr>
      </w:pPr>
    </w:p>
    <w:p w14:paraId="2D65EE21" w14:textId="18EF2237"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 xml:space="preserve">Reflecting on this method, I feel that it really benefitted my wellbeing and it being free made it all the more accessible. </w:t>
      </w:r>
    </w:p>
    <w:p w14:paraId="3A6D2641" w14:textId="2D12BEF2" w:rsidR="006B3D6F" w:rsidRPr="00137E7C" w:rsidRDefault="006B3D6F" w:rsidP="006B3D6F">
      <w:pPr>
        <w:shd w:val="clear" w:color="auto" w:fill="FFFFFF"/>
        <w:overflowPunct/>
        <w:autoSpaceDE/>
        <w:autoSpaceDN/>
        <w:adjustRightInd/>
        <w:spacing w:before="100" w:beforeAutospacing="1" w:after="120"/>
        <w:textAlignment w:val="auto"/>
        <w:rPr>
          <w:color w:val="auto"/>
          <w:sz w:val="22"/>
          <w:szCs w:val="22"/>
        </w:rPr>
      </w:pPr>
      <w:r>
        <w:rPr>
          <w:color w:val="auto"/>
          <w:sz w:val="22"/>
          <w:szCs w:val="22"/>
        </w:rPr>
        <w:t xml:space="preserve"> An article on the</w:t>
      </w:r>
      <w:r w:rsidRPr="00137E7C">
        <w:rPr>
          <w:color w:val="auto"/>
          <w:sz w:val="22"/>
          <w:szCs w:val="22"/>
        </w:rPr>
        <w:t xml:space="preserve"> NHS website (n</w:t>
      </w:r>
      <w:r w:rsidR="00FB4FF9">
        <w:rPr>
          <w:color w:val="auto"/>
          <w:sz w:val="22"/>
          <w:szCs w:val="22"/>
        </w:rPr>
        <w:t>o</w:t>
      </w:r>
      <w:r w:rsidR="00D55772">
        <w:rPr>
          <w:color w:val="auto"/>
          <w:sz w:val="22"/>
          <w:szCs w:val="22"/>
        </w:rPr>
        <w:t xml:space="preserve"> </w:t>
      </w:r>
      <w:r w:rsidRPr="00137E7C">
        <w:rPr>
          <w:color w:val="auto"/>
          <w:sz w:val="22"/>
          <w:szCs w:val="22"/>
        </w:rPr>
        <w:t>d</w:t>
      </w:r>
      <w:r w:rsidR="00FB4FF9">
        <w:rPr>
          <w:color w:val="auto"/>
          <w:sz w:val="22"/>
          <w:szCs w:val="22"/>
        </w:rPr>
        <w:t>ate</w:t>
      </w:r>
      <w:r w:rsidRPr="00137E7C">
        <w:rPr>
          <w:color w:val="auto"/>
          <w:sz w:val="22"/>
          <w:szCs w:val="22"/>
        </w:rPr>
        <w:t xml:space="preserve">) listed a number of benefits to physical exercise, walking included. Among these were “increasing motivation and focus” and “reducing tension, anxiety, stress and mental fatigue” which would support the experience that I had.  </w:t>
      </w:r>
    </w:p>
    <w:p w14:paraId="08616348" w14:textId="77777777" w:rsidR="006B3D6F" w:rsidRPr="00FB4FF9" w:rsidRDefault="006B3D6F" w:rsidP="006B3D6F">
      <w:pPr>
        <w:shd w:val="clear" w:color="auto" w:fill="FFFFFF"/>
        <w:overflowPunct/>
        <w:autoSpaceDE/>
        <w:autoSpaceDN/>
        <w:adjustRightInd/>
        <w:spacing w:before="100" w:beforeAutospacing="1" w:after="120"/>
        <w:textAlignment w:val="auto"/>
        <w:rPr>
          <w:b/>
          <w:bCs/>
          <w:color w:val="auto"/>
          <w:sz w:val="22"/>
          <w:szCs w:val="22"/>
          <w:u w:val="single"/>
        </w:rPr>
      </w:pPr>
      <w:r w:rsidRPr="00FB4FF9">
        <w:rPr>
          <w:b/>
          <w:bCs/>
          <w:color w:val="auto"/>
          <w:sz w:val="22"/>
          <w:szCs w:val="22"/>
          <w:u w:val="single"/>
        </w:rPr>
        <w:t>Conclusion</w:t>
      </w:r>
    </w:p>
    <w:p w14:paraId="1B2A8891" w14:textId="7899ED82" w:rsidR="006B3D6F" w:rsidRPr="00166AD1" w:rsidRDefault="006B3D6F" w:rsidP="006B3D6F">
      <w:pPr>
        <w:shd w:val="clear" w:color="auto" w:fill="FFFFFF"/>
        <w:overflowPunct/>
        <w:autoSpaceDE/>
        <w:autoSpaceDN/>
        <w:adjustRightInd/>
        <w:spacing w:before="100" w:beforeAutospacing="1" w:after="120"/>
        <w:textAlignment w:val="auto"/>
        <w:rPr>
          <w:sz w:val="22"/>
          <w:szCs w:val="22"/>
        </w:rPr>
      </w:pPr>
      <w:r>
        <w:rPr>
          <w:color w:val="auto"/>
          <w:sz w:val="22"/>
          <w:szCs w:val="22"/>
        </w:rPr>
        <w:t xml:space="preserve"> </w:t>
      </w:r>
      <w:r w:rsidRPr="00137E7C">
        <w:rPr>
          <w:color w:val="auto"/>
          <w:sz w:val="22"/>
          <w:szCs w:val="22"/>
        </w:rPr>
        <w:t>In summary, I have identified the stress I experienced throughout my first six months and</w:t>
      </w:r>
      <w:r w:rsidR="00A04C30">
        <w:rPr>
          <w:color w:val="auto"/>
          <w:sz w:val="22"/>
          <w:szCs w:val="22"/>
        </w:rPr>
        <w:t xml:space="preserve"> </w:t>
      </w:r>
      <w:r w:rsidRPr="00137E7C">
        <w:rPr>
          <w:sz w:val="22"/>
          <w:szCs w:val="22"/>
        </w:rPr>
        <w:t>additionally,</w:t>
      </w:r>
      <w:r w:rsidR="00A04C30">
        <w:rPr>
          <w:sz w:val="22"/>
          <w:szCs w:val="22"/>
        </w:rPr>
        <w:t xml:space="preserve"> have</w:t>
      </w:r>
      <w:r w:rsidRPr="00137E7C">
        <w:rPr>
          <w:sz w:val="22"/>
          <w:szCs w:val="22"/>
        </w:rPr>
        <w:t xml:space="preserve"> discussed the techniques I adopted in order to tackle this stress and maintain my resilience. Both techniques worked fantastically for me and I feel that this would encourage me to use them in the future if necessary and I hope that by continuing to use these techniques throughout my career this will allow me to maintain my resilience.</w:t>
      </w:r>
      <w:r>
        <w:rPr>
          <w:sz w:val="22"/>
          <w:szCs w:val="22"/>
        </w:rPr>
        <w:t xml:space="preserve"> </w:t>
      </w:r>
    </w:p>
    <w:bookmarkEnd w:id="2"/>
    <w:p w14:paraId="6CAC3913" w14:textId="77777777" w:rsidR="00FF7784" w:rsidRPr="0073019B" w:rsidRDefault="00FF7784" w:rsidP="00FF7EBB">
      <w:pPr>
        <w:jc w:val="both"/>
        <w:rPr>
          <w:sz w:val="22"/>
          <w:szCs w:val="22"/>
        </w:rPr>
      </w:pPr>
    </w:p>
    <w:p w14:paraId="26168F28" w14:textId="77777777" w:rsidR="00FF7784" w:rsidRPr="00270EEB" w:rsidRDefault="00FF7784" w:rsidP="00FF7EBB">
      <w:pPr>
        <w:jc w:val="both"/>
        <w:rPr>
          <w:sz w:val="24"/>
          <w:szCs w:val="24"/>
        </w:rPr>
      </w:pPr>
    </w:p>
    <w:p w14:paraId="4A7EB1BF" w14:textId="4718DF53" w:rsidR="00FF7784" w:rsidRPr="00FB4FF9" w:rsidRDefault="00FB4FF9" w:rsidP="00FF7EBB">
      <w:pPr>
        <w:jc w:val="both"/>
        <w:rPr>
          <w:b/>
          <w:bCs/>
          <w:sz w:val="24"/>
          <w:szCs w:val="24"/>
        </w:rPr>
      </w:pPr>
      <w:r w:rsidRPr="00FB4FF9">
        <w:rPr>
          <w:b/>
          <w:bCs/>
          <w:sz w:val="24"/>
          <w:szCs w:val="24"/>
        </w:rPr>
        <w:t>10</w:t>
      </w:r>
      <w:r w:rsidR="00FD437A">
        <w:rPr>
          <w:b/>
          <w:bCs/>
          <w:sz w:val="24"/>
          <w:szCs w:val="24"/>
        </w:rPr>
        <w:t>7</w:t>
      </w:r>
      <w:r w:rsidR="00233D8D">
        <w:rPr>
          <w:b/>
          <w:bCs/>
          <w:sz w:val="24"/>
          <w:szCs w:val="24"/>
        </w:rPr>
        <w:t>9</w:t>
      </w:r>
      <w:r w:rsidRPr="00FB4FF9">
        <w:rPr>
          <w:b/>
          <w:bCs/>
          <w:sz w:val="24"/>
          <w:szCs w:val="24"/>
        </w:rPr>
        <w:t xml:space="preserve"> words</w:t>
      </w: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9B53100" w:rsid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DD7B883" w14:textId="2D6E314A" w:rsidR="005541FA" w:rsidRPr="0073415B" w:rsidRDefault="009E45B3" w:rsidP="00FF7EBB">
      <w:pPr>
        <w:jc w:val="both"/>
        <w:rPr>
          <w:sz w:val="22"/>
          <w:szCs w:val="22"/>
        </w:rPr>
      </w:pPr>
      <w:r w:rsidRPr="0073415B">
        <w:rPr>
          <w:sz w:val="22"/>
          <w:szCs w:val="22"/>
        </w:rPr>
        <w:t xml:space="preserve">This task requires me to discuss and reflect upon an incident that I have attended </w:t>
      </w:r>
      <w:r w:rsidR="00DD4DF5">
        <w:rPr>
          <w:sz w:val="22"/>
          <w:szCs w:val="22"/>
        </w:rPr>
        <w:t>which</w:t>
      </w:r>
      <w:r w:rsidR="00CD7156">
        <w:rPr>
          <w:sz w:val="22"/>
          <w:szCs w:val="22"/>
        </w:rPr>
        <w:t xml:space="preserve"> </w:t>
      </w:r>
      <w:r w:rsidRPr="0073415B">
        <w:rPr>
          <w:sz w:val="22"/>
          <w:szCs w:val="22"/>
        </w:rPr>
        <w:t>involved an element of conflict, whether this is physical or verbal.</w:t>
      </w:r>
      <w:r w:rsidR="005541FA" w:rsidRPr="0073415B">
        <w:rPr>
          <w:sz w:val="22"/>
          <w:szCs w:val="22"/>
        </w:rPr>
        <w:t xml:space="preserve"> For the reflective </w:t>
      </w:r>
      <w:r w:rsidR="00286CF9">
        <w:rPr>
          <w:sz w:val="22"/>
          <w:szCs w:val="22"/>
        </w:rPr>
        <w:t>aspect</w:t>
      </w:r>
      <w:r w:rsidR="005541FA" w:rsidRPr="0073415B">
        <w:rPr>
          <w:sz w:val="22"/>
          <w:szCs w:val="22"/>
        </w:rPr>
        <w:t xml:space="preserve"> of </w:t>
      </w:r>
      <w:r w:rsidR="00286CF9">
        <w:rPr>
          <w:sz w:val="22"/>
          <w:szCs w:val="22"/>
        </w:rPr>
        <w:t>my writing</w:t>
      </w:r>
      <w:r w:rsidR="005541FA" w:rsidRPr="0073415B">
        <w:rPr>
          <w:sz w:val="22"/>
          <w:szCs w:val="22"/>
        </w:rPr>
        <w:t xml:space="preserve"> I will be using Gibb’s Reflective Cycle (</w:t>
      </w:r>
      <w:r w:rsidR="00FD437A">
        <w:rPr>
          <w:sz w:val="22"/>
          <w:szCs w:val="22"/>
        </w:rPr>
        <w:t xml:space="preserve">Gibbs, </w:t>
      </w:r>
      <w:r w:rsidR="005541FA" w:rsidRPr="0073415B">
        <w:rPr>
          <w:sz w:val="22"/>
          <w:szCs w:val="22"/>
        </w:rPr>
        <w:t xml:space="preserve">1988). </w:t>
      </w:r>
      <w:r w:rsidR="00286CF9">
        <w:rPr>
          <w:sz w:val="22"/>
          <w:szCs w:val="22"/>
        </w:rPr>
        <w:t xml:space="preserve">I will use the components of the model as titles throughout my essay. </w:t>
      </w:r>
    </w:p>
    <w:p w14:paraId="1717B303" w14:textId="66778285" w:rsidR="005541FA" w:rsidRPr="0073415B" w:rsidRDefault="005541FA" w:rsidP="00FF7EBB">
      <w:pPr>
        <w:jc w:val="both"/>
        <w:rPr>
          <w:sz w:val="22"/>
          <w:szCs w:val="22"/>
        </w:rPr>
      </w:pPr>
    </w:p>
    <w:p w14:paraId="7F1A5C2B" w14:textId="1189EB52" w:rsidR="00D55772" w:rsidRPr="0073415B" w:rsidRDefault="00D55772" w:rsidP="00FF7EBB">
      <w:pPr>
        <w:jc w:val="both"/>
        <w:rPr>
          <w:b/>
          <w:bCs/>
          <w:sz w:val="22"/>
          <w:szCs w:val="22"/>
          <w:u w:val="single"/>
        </w:rPr>
      </w:pPr>
      <w:r w:rsidRPr="0073415B">
        <w:rPr>
          <w:b/>
          <w:bCs/>
          <w:sz w:val="22"/>
          <w:szCs w:val="22"/>
          <w:u w:val="single"/>
        </w:rPr>
        <w:t>What is conflict?</w:t>
      </w:r>
    </w:p>
    <w:p w14:paraId="73156088" w14:textId="77777777" w:rsidR="00C73D78" w:rsidRPr="0073415B" w:rsidRDefault="00C73D78" w:rsidP="00FF7EBB">
      <w:pPr>
        <w:jc w:val="both"/>
        <w:rPr>
          <w:b/>
          <w:bCs/>
          <w:sz w:val="22"/>
          <w:szCs w:val="22"/>
          <w:u w:val="single"/>
        </w:rPr>
      </w:pPr>
    </w:p>
    <w:p w14:paraId="5AFF880F" w14:textId="738BEF0F" w:rsidR="00D55772" w:rsidRPr="0073415B" w:rsidRDefault="002C1F8B" w:rsidP="00FF7EBB">
      <w:pPr>
        <w:jc w:val="both"/>
        <w:rPr>
          <w:sz w:val="22"/>
          <w:szCs w:val="22"/>
        </w:rPr>
      </w:pPr>
      <w:r>
        <w:rPr>
          <w:sz w:val="22"/>
          <w:szCs w:val="22"/>
        </w:rPr>
        <w:t>Firstly</w:t>
      </w:r>
      <w:r w:rsidR="002F272D">
        <w:rPr>
          <w:sz w:val="22"/>
          <w:szCs w:val="22"/>
        </w:rPr>
        <w:t xml:space="preserve">, </w:t>
      </w:r>
      <w:r>
        <w:rPr>
          <w:sz w:val="22"/>
          <w:szCs w:val="22"/>
        </w:rPr>
        <w:t xml:space="preserve">I will define the key words within this question. </w:t>
      </w:r>
      <w:r w:rsidR="00AD1562" w:rsidRPr="0073415B">
        <w:rPr>
          <w:sz w:val="22"/>
          <w:szCs w:val="22"/>
        </w:rPr>
        <w:t xml:space="preserve">The word ‘conflict’ can often be misinterpreted and </w:t>
      </w:r>
      <w:r w:rsidR="00D55772" w:rsidRPr="0073415B">
        <w:rPr>
          <w:sz w:val="22"/>
          <w:szCs w:val="22"/>
        </w:rPr>
        <w:t>within the context of policing the majority will assume that it relates to a physical altercation between police and members of the public but according to Britannica Dictionary conflict is defined as “</w:t>
      </w:r>
      <w:r w:rsidR="00D55772" w:rsidRPr="0073415B">
        <w:rPr>
          <w:rStyle w:val="deftext"/>
          <w:sz w:val="22"/>
          <w:szCs w:val="22"/>
          <w:shd w:val="clear" w:color="auto" w:fill="FFFFFF"/>
        </w:rPr>
        <w:t>a difference that prevents agreement</w:t>
      </w:r>
      <w:r w:rsidR="00D55772" w:rsidRPr="0073415B">
        <w:rPr>
          <w:rStyle w:val="bc"/>
          <w:b/>
          <w:bCs/>
          <w:sz w:val="22"/>
          <w:szCs w:val="22"/>
          <w:shd w:val="clear" w:color="auto" w:fill="FFFFFF"/>
        </w:rPr>
        <w:t>:</w:t>
      </w:r>
      <w:r w:rsidR="00D55772" w:rsidRPr="0073415B">
        <w:rPr>
          <w:sz w:val="22"/>
          <w:szCs w:val="22"/>
          <w:shd w:val="clear" w:color="auto" w:fill="FFFFFF"/>
        </w:rPr>
        <w:t> </w:t>
      </w:r>
      <w:r w:rsidR="00D55772" w:rsidRPr="0073415B">
        <w:rPr>
          <w:rStyle w:val="deftext"/>
          <w:sz w:val="22"/>
          <w:szCs w:val="22"/>
          <w:shd w:val="clear" w:color="auto" w:fill="FFFFFF"/>
        </w:rPr>
        <w:t>disagreement between ideas, feelings, etc” (</w:t>
      </w:r>
      <w:r w:rsidR="00776A11">
        <w:rPr>
          <w:rStyle w:val="deftext"/>
          <w:sz w:val="22"/>
          <w:szCs w:val="22"/>
          <w:shd w:val="clear" w:color="auto" w:fill="FFFFFF"/>
        </w:rPr>
        <w:t xml:space="preserve">Britannica Dictionary, </w:t>
      </w:r>
      <w:r w:rsidR="00E04BE7">
        <w:rPr>
          <w:rStyle w:val="deftext"/>
          <w:sz w:val="22"/>
          <w:szCs w:val="22"/>
          <w:shd w:val="clear" w:color="auto" w:fill="FFFFFF"/>
        </w:rPr>
        <w:t>1768</w:t>
      </w:r>
      <w:r w:rsidR="00D55772" w:rsidRPr="0073415B">
        <w:rPr>
          <w:rStyle w:val="deftext"/>
          <w:sz w:val="22"/>
          <w:szCs w:val="22"/>
          <w:shd w:val="clear" w:color="auto" w:fill="FFFFFF"/>
        </w:rPr>
        <w:t>)</w:t>
      </w:r>
    </w:p>
    <w:p w14:paraId="5994260A" w14:textId="77777777" w:rsidR="007E03DD" w:rsidRPr="0073415B" w:rsidRDefault="007E03DD" w:rsidP="00FF7EBB">
      <w:pPr>
        <w:jc w:val="both"/>
        <w:rPr>
          <w:sz w:val="22"/>
          <w:szCs w:val="22"/>
        </w:rPr>
      </w:pPr>
    </w:p>
    <w:p w14:paraId="48C89489" w14:textId="5B9D65C4" w:rsidR="00D55772" w:rsidRDefault="00856505" w:rsidP="00FF7EBB">
      <w:pPr>
        <w:jc w:val="both"/>
        <w:rPr>
          <w:sz w:val="22"/>
          <w:szCs w:val="22"/>
        </w:rPr>
      </w:pPr>
      <w:r>
        <w:rPr>
          <w:sz w:val="22"/>
          <w:szCs w:val="22"/>
        </w:rPr>
        <w:t>T</w:t>
      </w:r>
      <w:r w:rsidR="007E03DD" w:rsidRPr="0073415B">
        <w:rPr>
          <w:sz w:val="22"/>
          <w:szCs w:val="22"/>
        </w:rPr>
        <w:t xml:space="preserve">he majority of conflict I have experienced </w:t>
      </w:r>
      <w:r>
        <w:rPr>
          <w:sz w:val="22"/>
          <w:szCs w:val="22"/>
        </w:rPr>
        <w:t xml:space="preserve">to date </w:t>
      </w:r>
      <w:r w:rsidR="007E03DD" w:rsidRPr="0073415B">
        <w:rPr>
          <w:sz w:val="22"/>
          <w:szCs w:val="22"/>
        </w:rPr>
        <w:t xml:space="preserve">has been verbal and this has been dealt with by using </w:t>
      </w:r>
      <w:r>
        <w:rPr>
          <w:sz w:val="22"/>
          <w:szCs w:val="22"/>
        </w:rPr>
        <w:t>firm</w:t>
      </w:r>
      <w:r w:rsidR="007E03DD" w:rsidRPr="0073415B">
        <w:rPr>
          <w:sz w:val="22"/>
          <w:szCs w:val="22"/>
        </w:rPr>
        <w:t xml:space="preserve"> and effective communication, which is a key competency within my role. Unfortunately, there are times where the job requires a physical intervention due to the level </w:t>
      </w:r>
      <w:r w:rsidR="00C73D78" w:rsidRPr="0073415B">
        <w:rPr>
          <w:sz w:val="22"/>
          <w:szCs w:val="22"/>
        </w:rPr>
        <w:t xml:space="preserve">of threat </w:t>
      </w:r>
      <w:r w:rsidR="007E03DD" w:rsidRPr="0073415B">
        <w:rPr>
          <w:sz w:val="22"/>
          <w:szCs w:val="22"/>
        </w:rPr>
        <w:t xml:space="preserve">and there is where it becomes vital that the Code of Ethics, Human Rights, National Decision Model and legislation are referred to in order to keep this interaction safe and legal. </w:t>
      </w:r>
    </w:p>
    <w:p w14:paraId="76B7E2E1" w14:textId="0787B998" w:rsidR="00286CF9" w:rsidRDefault="00286CF9" w:rsidP="00FF7EBB">
      <w:pPr>
        <w:jc w:val="both"/>
        <w:rPr>
          <w:sz w:val="22"/>
          <w:szCs w:val="22"/>
        </w:rPr>
      </w:pPr>
    </w:p>
    <w:p w14:paraId="275958ED" w14:textId="77777777" w:rsidR="00C73D78" w:rsidRPr="0073415B" w:rsidRDefault="00C73D78" w:rsidP="00FF7EBB">
      <w:pPr>
        <w:jc w:val="both"/>
        <w:rPr>
          <w:sz w:val="22"/>
          <w:szCs w:val="22"/>
        </w:rPr>
      </w:pPr>
    </w:p>
    <w:p w14:paraId="4107387E" w14:textId="0188C6BD" w:rsidR="005541FA" w:rsidRPr="00856505" w:rsidRDefault="00856505" w:rsidP="00FF7EBB">
      <w:pPr>
        <w:jc w:val="both"/>
        <w:rPr>
          <w:b/>
          <w:bCs/>
          <w:sz w:val="22"/>
          <w:szCs w:val="22"/>
          <w:u w:val="single"/>
        </w:rPr>
      </w:pPr>
      <w:r w:rsidRPr="00856505">
        <w:rPr>
          <w:b/>
          <w:bCs/>
          <w:sz w:val="22"/>
          <w:szCs w:val="22"/>
          <w:u w:val="single"/>
        </w:rPr>
        <w:lastRenderedPageBreak/>
        <w:t xml:space="preserve">Description </w:t>
      </w:r>
    </w:p>
    <w:p w14:paraId="01906307" w14:textId="77777777" w:rsidR="00856505" w:rsidRPr="0073415B" w:rsidRDefault="00856505" w:rsidP="00FF7EBB">
      <w:pPr>
        <w:jc w:val="both"/>
        <w:rPr>
          <w:sz w:val="22"/>
          <w:szCs w:val="22"/>
        </w:rPr>
      </w:pPr>
    </w:p>
    <w:p w14:paraId="5439F92F" w14:textId="68FAE8D8" w:rsidR="005541FA" w:rsidRPr="0073415B" w:rsidRDefault="005541FA" w:rsidP="00FF7EBB">
      <w:pPr>
        <w:jc w:val="both"/>
        <w:rPr>
          <w:b/>
          <w:bCs/>
          <w:sz w:val="22"/>
          <w:szCs w:val="22"/>
          <w:u w:val="single"/>
        </w:rPr>
      </w:pPr>
      <w:r w:rsidRPr="0073415B">
        <w:rPr>
          <w:b/>
          <w:bCs/>
          <w:sz w:val="22"/>
          <w:szCs w:val="22"/>
          <w:u w:val="single"/>
        </w:rPr>
        <w:t>The Incident</w:t>
      </w:r>
    </w:p>
    <w:p w14:paraId="160F74FC" w14:textId="6A07AAE8" w:rsidR="005541FA" w:rsidRPr="0073415B" w:rsidRDefault="005541FA" w:rsidP="00FF7EBB">
      <w:pPr>
        <w:jc w:val="both"/>
        <w:rPr>
          <w:b/>
          <w:bCs/>
          <w:sz w:val="22"/>
          <w:szCs w:val="22"/>
          <w:u w:val="single"/>
        </w:rPr>
      </w:pPr>
    </w:p>
    <w:p w14:paraId="226D9AA5" w14:textId="26091232" w:rsidR="00856505" w:rsidRDefault="008105F1" w:rsidP="00761CDC">
      <w:pPr>
        <w:jc w:val="both"/>
        <w:rPr>
          <w:sz w:val="22"/>
          <w:szCs w:val="22"/>
        </w:rPr>
      </w:pPr>
      <w:r>
        <w:rPr>
          <w:sz w:val="22"/>
          <w:szCs w:val="22"/>
        </w:rPr>
        <w:t xml:space="preserve"> </w:t>
      </w:r>
      <w:r w:rsidR="00C73D78" w:rsidRPr="0073415B">
        <w:rPr>
          <w:sz w:val="22"/>
          <w:szCs w:val="22"/>
        </w:rPr>
        <w:t xml:space="preserve">The incident </w:t>
      </w:r>
      <w:r w:rsidR="00980723">
        <w:rPr>
          <w:sz w:val="22"/>
          <w:szCs w:val="22"/>
        </w:rPr>
        <w:t>involved</w:t>
      </w:r>
      <w:r w:rsidR="00240292" w:rsidRPr="0073415B">
        <w:rPr>
          <w:sz w:val="22"/>
          <w:szCs w:val="22"/>
        </w:rPr>
        <w:t xml:space="preserve"> a male </w:t>
      </w:r>
      <w:r w:rsidR="009707C3">
        <w:rPr>
          <w:sz w:val="22"/>
          <w:szCs w:val="22"/>
        </w:rPr>
        <w:t>who was having</w:t>
      </w:r>
      <w:r w:rsidR="00761CDC">
        <w:rPr>
          <w:sz w:val="22"/>
          <w:szCs w:val="22"/>
        </w:rPr>
        <w:t xml:space="preserve"> an</w:t>
      </w:r>
      <w:r w:rsidR="00240292" w:rsidRPr="0073415B">
        <w:rPr>
          <w:sz w:val="22"/>
          <w:szCs w:val="22"/>
        </w:rPr>
        <w:t xml:space="preserve"> on</w:t>
      </w:r>
      <w:r w:rsidR="0073415B" w:rsidRPr="0073415B">
        <w:rPr>
          <w:sz w:val="22"/>
          <w:szCs w:val="22"/>
        </w:rPr>
        <w:t>-</w:t>
      </w:r>
      <w:r w:rsidR="00240292" w:rsidRPr="0073415B">
        <w:rPr>
          <w:sz w:val="22"/>
          <w:szCs w:val="22"/>
        </w:rPr>
        <w:t>going dispute with his neighbours</w:t>
      </w:r>
      <w:r w:rsidR="00761CDC">
        <w:rPr>
          <w:sz w:val="22"/>
          <w:szCs w:val="22"/>
        </w:rPr>
        <w:t xml:space="preserve"> and </w:t>
      </w:r>
      <w:r w:rsidR="00240292" w:rsidRPr="0073415B">
        <w:rPr>
          <w:sz w:val="22"/>
          <w:szCs w:val="22"/>
        </w:rPr>
        <w:t>ma</w:t>
      </w:r>
      <w:r w:rsidR="00761CDC">
        <w:rPr>
          <w:sz w:val="22"/>
          <w:szCs w:val="22"/>
        </w:rPr>
        <w:t>king</w:t>
      </w:r>
      <w:r w:rsidR="00240292" w:rsidRPr="0073415B">
        <w:rPr>
          <w:sz w:val="22"/>
          <w:szCs w:val="22"/>
        </w:rPr>
        <w:t xml:space="preserve"> threats towards them </w:t>
      </w:r>
      <w:r w:rsidR="00761CDC">
        <w:rPr>
          <w:sz w:val="22"/>
          <w:szCs w:val="22"/>
        </w:rPr>
        <w:t>to</w:t>
      </w:r>
      <w:r w:rsidR="00240292" w:rsidRPr="0073415B">
        <w:rPr>
          <w:sz w:val="22"/>
          <w:szCs w:val="22"/>
        </w:rPr>
        <w:t xml:space="preserve"> damag</w:t>
      </w:r>
      <w:r w:rsidR="00761CDC">
        <w:rPr>
          <w:sz w:val="22"/>
          <w:szCs w:val="22"/>
        </w:rPr>
        <w:t>e</w:t>
      </w:r>
      <w:r w:rsidR="00240292" w:rsidRPr="0073415B">
        <w:rPr>
          <w:sz w:val="22"/>
          <w:szCs w:val="22"/>
        </w:rPr>
        <w:t xml:space="preserve"> their vehicles/property. </w:t>
      </w:r>
      <w:r w:rsidR="00761CDC">
        <w:rPr>
          <w:sz w:val="22"/>
          <w:szCs w:val="22"/>
        </w:rPr>
        <w:t xml:space="preserve">The male was arrested for threats to commit criminal damage and threats to commit arson. At this point </w:t>
      </w:r>
      <w:r w:rsidR="00240292" w:rsidRPr="0073415B">
        <w:rPr>
          <w:sz w:val="22"/>
          <w:szCs w:val="22"/>
        </w:rPr>
        <w:t>he was completely calm and compliant and gave me no reason to suspect that his behaviour would escalate</w:t>
      </w:r>
      <w:r w:rsidR="009C79B9">
        <w:rPr>
          <w:sz w:val="22"/>
          <w:szCs w:val="22"/>
        </w:rPr>
        <w:t xml:space="preserve">. </w:t>
      </w:r>
    </w:p>
    <w:p w14:paraId="25A83B57" w14:textId="41F94868" w:rsidR="00856505" w:rsidRDefault="00856505" w:rsidP="00761CDC">
      <w:pPr>
        <w:jc w:val="both"/>
        <w:rPr>
          <w:sz w:val="22"/>
          <w:szCs w:val="22"/>
        </w:rPr>
      </w:pPr>
    </w:p>
    <w:p w14:paraId="135B826B" w14:textId="459D7898" w:rsidR="00856505" w:rsidRDefault="008105F1" w:rsidP="00761CDC">
      <w:pPr>
        <w:jc w:val="both"/>
        <w:rPr>
          <w:sz w:val="22"/>
          <w:szCs w:val="22"/>
        </w:rPr>
      </w:pPr>
      <w:r>
        <w:rPr>
          <w:sz w:val="22"/>
          <w:szCs w:val="22"/>
        </w:rPr>
        <w:t xml:space="preserve"> </w:t>
      </w:r>
      <w:r w:rsidR="00856505">
        <w:rPr>
          <w:sz w:val="22"/>
          <w:szCs w:val="22"/>
        </w:rPr>
        <w:t>Once the male had been placed into the cage his behaviour dramatically escalated</w:t>
      </w:r>
      <w:r w:rsidR="00FF1729">
        <w:rPr>
          <w:sz w:val="22"/>
          <w:szCs w:val="22"/>
        </w:rPr>
        <w:t>, he moved his cuffs from the rear to the front</w:t>
      </w:r>
      <w:r w:rsidR="00856505">
        <w:rPr>
          <w:sz w:val="22"/>
          <w:szCs w:val="22"/>
        </w:rPr>
        <w:t xml:space="preserve"> and became violent, headbutting the cage</w:t>
      </w:r>
      <w:r w:rsidR="00FF1729">
        <w:rPr>
          <w:sz w:val="22"/>
          <w:szCs w:val="22"/>
        </w:rPr>
        <w:t>.</w:t>
      </w:r>
      <w:r w:rsidR="00856505">
        <w:rPr>
          <w:sz w:val="22"/>
          <w:szCs w:val="22"/>
        </w:rPr>
        <w:t xml:space="preserve"> </w:t>
      </w:r>
      <w:r w:rsidR="00FF1729">
        <w:rPr>
          <w:sz w:val="22"/>
          <w:szCs w:val="22"/>
        </w:rPr>
        <w:t>As a result</w:t>
      </w:r>
      <w:r w:rsidR="007F509E">
        <w:rPr>
          <w:sz w:val="22"/>
          <w:szCs w:val="22"/>
        </w:rPr>
        <w:t>,</w:t>
      </w:r>
      <w:r w:rsidR="00FF1729">
        <w:rPr>
          <w:sz w:val="22"/>
          <w:szCs w:val="22"/>
        </w:rPr>
        <w:t xml:space="preserve"> </w:t>
      </w:r>
      <w:r w:rsidR="009C79B9">
        <w:rPr>
          <w:sz w:val="22"/>
          <w:szCs w:val="22"/>
        </w:rPr>
        <w:t>we had</w:t>
      </w:r>
      <w:r w:rsidR="00856505">
        <w:rPr>
          <w:sz w:val="22"/>
          <w:szCs w:val="22"/>
        </w:rPr>
        <w:t xml:space="preserve"> to remove him from the van and restrain him on the grou</w:t>
      </w:r>
      <w:r w:rsidR="00FF1729">
        <w:rPr>
          <w:sz w:val="22"/>
          <w:szCs w:val="22"/>
        </w:rPr>
        <w:t>nd</w:t>
      </w:r>
      <w:r w:rsidR="00856505">
        <w:rPr>
          <w:sz w:val="22"/>
          <w:szCs w:val="22"/>
        </w:rPr>
        <w:t xml:space="preserve">. During this process we had to </w:t>
      </w:r>
      <w:r w:rsidR="009C79B9">
        <w:rPr>
          <w:sz w:val="22"/>
          <w:szCs w:val="22"/>
        </w:rPr>
        <w:t xml:space="preserve">reposition his cuffs </w:t>
      </w:r>
      <w:r w:rsidR="00856505">
        <w:rPr>
          <w:sz w:val="22"/>
          <w:szCs w:val="22"/>
        </w:rPr>
        <w:t xml:space="preserve">and </w:t>
      </w:r>
      <w:r w:rsidR="009C79B9">
        <w:rPr>
          <w:sz w:val="22"/>
          <w:szCs w:val="22"/>
        </w:rPr>
        <w:t>put</w:t>
      </w:r>
      <w:r w:rsidR="00856505">
        <w:rPr>
          <w:sz w:val="22"/>
          <w:szCs w:val="22"/>
        </w:rPr>
        <w:t xml:space="preserve"> him into fast staps </w:t>
      </w:r>
      <w:r w:rsidR="009C79B9">
        <w:rPr>
          <w:sz w:val="22"/>
          <w:szCs w:val="22"/>
        </w:rPr>
        <w:t>for everyone’s safety.</w:t>
      </w:r>
      <w:r w:rsidR="00FF1729">
        <w:rPr>
          <w:sz w:val="22"/>
          <w:szCs w:val="22"/>
        </w:rPr>
        <w:t xml:space="preserve"> PAVA spray</w:t>
      </w:r>
      <w:r w:rsidR="009C79B9">
        <w:rPr>
          <w:sz w:val="22"/>
          <w:szCs w:val="22"/>
        </w:rPr>
        <w:t xml:space="preserve"> was also used </w:t>
      </w:r>
      <w:r w:rsidR="00FF1729">
        <w:rPr>
          <w:sz w:val="22"/>
          <w:szCs w:val="22"/>
        </w:rPr>
        <w:t xml:space="preserve">after </w:t>
      </w:r>
      <w:r w:rsidR="009C79B9">
        <w:rPr>
          <w:sz w:val="22"/>
          <w:szCs w:val="22"/>
        </w:rPr>
        <w:t>the male attempted to assault me.</w:t>
      </w:r>
      <w:r w:rsidR="00856505">
        <w:rPr>
          <w:sz w:val="22"/>
          <w:szCs w:val="22"/>
        </w:rPr>
        <w:t xml:space="preserve"> Once</w:t>
      </w:r>
      <w:r w:rsidR="009C79B9">
        <w:rPr>
          <w:sz w:val="22"/>
          <w:szCs w:val="22"/>
        </w:rPr>
        <w:t xml:space="preserve"> </w:t>
      </w:r>
      <w:r w:rsidR="00856505">
        <w:rPr>
          <w:sz w:val="22"/>
          <w:szCs w:val="22"/>
        </w:rPr>
        <w:t>safely restrained</w:t>
      </w:r>
      <w:r w:rsidR="009C79B9">
        <w:rPr>
          <w:sz w:val="22"/>
          <w:szCs w:val="22"/>
        </w:rPr>
        <w:t>,</w:t>
      </w:r>
      <w:r w:rsidR="00856505">
        <w:rPr>
          <w:sz w:val="22"/>
          <w:szCs w:val="22"/>
        </w:rPr>
        <w:t xml:space="preserve"> he was placed back into the cage </w:t>
      </w:r>
      <w:r w:rsidR="009C79B9">
        <w:rPr>
          <w:sz w:val="22"/>
          <w:szCs w:val="22"/>
        </w:rPr>
        <w:t>and observed.</w:t>
      </w:r>
    </w:p>
    <w:p w14:paraId="43C471EC" w14:textId="77777777" w:rsidR="007F509E" w:rsidRDefault="007F509E" w:rsidP="007F509E">
      <w:pPr>
        <w:jc w:val="both"/>
        <w:rPr>
          <w:sz w:val="22"/>
          <w:szCs w:val="22"/>
        </w:rPr>
      </w:pPr>
    </w:p>
    <w:p w14:paraId="2CDBE6EC" w14:textId="3B3476CB" w:rsidR="007F509E" w:rsidRPr="0073415B" w:rsidRDefault="007F509E" w:rsidP="007F509E">
      <w:pPr>
        <w:jc w:val="both"/>
        <w:rPr>
          <w:sz w:val="22"/>
          <w:szCs w:val="22"/>
        </w:rPr>
      </w:pPr>
      <w:r>
        <w:rPr>
          <w:sz w:val="22"/>
          <w:szCs w:val="22"/>
        </w:rPr>
        <w:t xml:space="preserve"> </w:t>
      </w:r>
      <w:r>
        <w:rPr>
          <w:b/>
          <w:bCs/>
          <w:sz w:val="22"/>
          <w:szCs w:val="22"/>
          <w:u w:val="single"/>
        </w:rPr>
        <w:t xml:space="preserve">The </w:t>
      </w:r>
      <w:r w:rsidRPr="0073415B">
        <w:rPr>
          <w:b/>
          <w:bCs/>
          <w:sz w:val="22"/>
          <w:szCs w:val="22"/>
          <w:u w:val="single"/>
        </w:rPr>
        <w:t>Legislative</w:t>
      </w:r>
      <w:r>
        <w:rPr>
          <w:b/>
          <w:bCs/>
          <w:sz w:val="22"/>
          <w:szCs w:val="22"/>
          <w:u w:val="single"/>
        </w:rPr>
        <w:t>, Social &amp; Cultural</w:t>
      </w:r>
      <w:r w:rsidRPr="0073415B">
        <w:rPr>
          <w:b/>
          <w:bCs/>
          <w:sz w:val="22"/>
          <w:szCs w:val="22"/>
          <w:u w:val="single"/>
        </w:rPr>
        <w:t xml:space="preserve"> Context</w:t>
      </w:r>
      <w:r>
        <w:rPr>
          <w:b/>
          <w:bCs/>
          <w:sz w:val="22"/>
          <w:szCs w:val="22"/>
          <w:u w:val="single"/>
        </w:rPr>
        <w:t xml:space="preserve"> </w:t>
      </w:r>
    </w:p>
    <w:p w14:paraId="687D514B" w14:textId="381B322A" w:rsidR="007F509E" w:rsidRDefault="007F509E" w:rsidP="007F509E">
      <w:pPr>
        <w:jc w:val="both"/>
        <w:rPr>
          <w:sz w:val="22"/>
          <w:szCs w:val="22"/>
        </w:rPr>
      </w:pPr>
      <w:r>
        <w:rPr>
          <w:sz w:val="22"/>
          <w:szCs w:val="22"/>
        </w:rPr>
        <w:t xml:space="preserve"> </w:t>
      </w:r>
    </w:p>
    <w:p w14:paraId="79E6673D" w14:textId="114D3A4A" w:rsidR="0018742C" w:rsidRDefault="0018742C" w:rsidP="0018742C">
      <w:pPr>
        <w:jc w:val="both"/>
        <w:rPr>
          <w:sz w:val="22"/>
          <w:szCs w:val="22"/>
        </w:rPr>
      </w:pPr>
      <w:r>
        <w:rPr>
          <w:sz w:val="22"/>
          <w:szCs w:val="22"/>
        </w:rPr>
        <w:t>My power of arrest came from Section 24(2)</w:t>
      </w:r>
      <w:r w:rsidR="00CD5C6F">
        <w:rPr>
          <w:sz w:val="22"/>
          <w:szCs w:val="22"/>
        </w:rPr>
        <w:t xml:space="preserve"> of the Police and Criminal Evidence Act</w:t>
      </w:r>
      <w:r>
        <w:rPr>
          <w:sz w:val="22"/>
          <w:szCs w:val="22"/>
        </w:rPr>
        <w:t xml:space="preserve"> (</w:t>
      </w:r>
      <w:r w:rsidR="00CD5C6F">
        <w:rPr>
          <w:sz w:val="22"/>
          <w:szCs w:val="22"/>
        </w:rPr>
        <w:t>Legislation</w:t>
      </w:r>
      <w:r>
        <w:rPr>
          <w:sz w:val="22"/>
          <w:szCs w:val="22"/>
        </w:rPr>
        <w:t xml:space="preserve">, 1984); an officer with reasonable grounds to suspect that an offence has been committed may arrest anyone they have reasonable grounds to suspect of being guilty of it. </w:t>
      </w:r>
    </w:p>
    <w:p w14:paraId="7685A7A7" w14:textId="260B4AFB" w:rsidR="0018742C" w:rsidRDefault="0018742C" w:rsidP="007F509E">
      <w:pPr>
        <w:jc w:val="both"/>
        <w:rPr>
          <w:sz w:val="22"/>
          <w:szCs w:val="22"/>
        </w:rPr>
      </w:pPr>
    </w:p>
    <w:p w14:paraId="23AD3D14" w14:textId="3CAACAFB" w:rsidR="007F509E" w:rsidRDefault="0018742C" w:rsidP="007F509E">
      <w:pPr>
        <w:jc w:val="both"/>
        <w:rPr>
          <w:sz w:val="22"/>
          <w:szCs w:val="22"/>
        </w:rPr>
      </w:pPr>
      <w:r>
        <w:rPr>
          <w:sz w:val="22"/>
          <w:szCs w:val="22"/>
        </w:rPr>
        <w:t xml:space="preserve">Further, </w:t>
      </w:r>
      <w:r w:rsidR="007F509E">
        <w:rPr>
          <w:sz w:val="22"/>
          <w:szCs w:val="22"/>
        </w:rPr>
        <w:t xml:space="preserve">my use of force power </w:t>
      </w:r>
      <w:r>
        <w:rPr>
          <w:sz w:val="22"/>
          <w:szCs w:val="22"/>
        </w:rPr>
        <w:t>was</w:t>
      </w:r>
      <w:r w:rsidR="007F509E">
        <w:rPr>
          <w:sz w:val="22"/>
          <w:szCs w:val="22"/>
        </w:rPr>
        <w:t xml:space="preserve"> Section 117 of </w:t>
      </w:r>
      <w:r w:rsidR="00CD5C6F">
        <w:rPr>
          <w:sz w:val="22"/>
          <w:szCs w:val="22"/>
        </w:rPr>
        <w:t>PACE</w:t>
      </w:r>
      <w:r w:rsidR="007F509E">
        <w:rPr>
          <w:sz w:val="22"/>
          <w:szCs w:val="22"/>
        </w:rPr>
        <w:t xml:space="preserve"> (</w:t>
      </w:r>
      <w:r w:rsidR="00CD5C6F">
        <w:rPr>
          <w:sz w:val="22"/>
          <w:szCs w:val="22"/>
        </w:rPr>
        <w:t>Legislation,</w:t>
      </w:r>
      <w:r w:rsidR="007F509E">
        <w:rPr>
          <w:sz w:val="22"/>
          <w:szCs w:val="22"/>
        </w:rPr>
        <w:t xml:space="preserve"> 1984) as the force was used</w:t>
      </w:r>
      <w:r w:rsidR="00A107D1">
        <w:rPr>
          <w:sz w:val="22"/>
          <w:szCs w:val="22"/>
        </w:rPr>
        <w:t xml:space="preserve"> </w:t>
      </w:r>
      <w:r w:rsidR="007F509E">
        <w:rPr>
          <w:sz w:val="22"/>
          <w:szCs w:val="22"/>
        </w:rPr>
        <w:t>executing a pre</w:t>
      </w:r>
      <w:r>
        <w:rPr>
          <w:sz w:val="22"/>
          <w:szCs w:val="22"/>
        </w:rPr>
        <w:t>-</w:t>
      </w:r>
      <w:r w:rsidR="007F509E">
        <w:rPr>
          <w:sz w:val="22"/>
          <w:szCs w:val="22"/>
        </w:rPr>
        <w:t xml:space="preserve">existing PACE power. </w:t>
      </w:r>
    </w:p>
    <w:p w14:paraId="3DD23DE6" w14:textId="77777777" w:rsidR="007F509E" w:rsidRDefault="007F509E" w:rsidP="007F509E">
      <w:pPr>
        <w:jc w:val="both"/>
        <w:rPr>
          <w:sz w:val="22"/>
          <w:szCs w:val="22"/>
        </w:rPr>
      </w:pPr>
    </w:p>
    <w:p w14:paraId="25A79757" w14:textId="01326FDE" w:rsidR="007F509E" w:rsidRDefault="007F509E" w:rsidP="007F509E">
      <w:pPr>
        <w:jc w:val="both"/>
        <w:rPr>
          <w:sz w:val="22"/>
          <w:szCs w:val="22"/>
        </w:rPr>
      </w:pPr>
      <w:r w:rsidRPr="0073415B">
        <w:rPr>
          <w:sz w:val="22"/>
          <w:szCs w:val="22"/>
        </w:rPr>
        <w:t>It is important here to note the social context of this situation; whilst we were attempting to restrain the male there were around 2</w:t>
      </w:r>
      <w:r w:rsidR="00620A2F">
        <w:rPr>
          <w:sz w:val="22"/>
          <w:szCs w:val="22"/>
        </w:rPr>
        <w:t>5</w:t>
      </w:r>
      <w:r w:rsidRPr="0073415B">
        <w:rPr>
          <w:sz w:val="22"/>
          <w:szCs w:val="22"/>
        </w:rPr>
        <w:t xml:space="preserve"> neighbours in the street </w:t>
      </w:r>
      <w:r w:rsidR="00620A2F">
        <w:rPr>
          <w:sz w:val="22"/>
          <w:szCs w:val="22"/>
        </w:rPr>
        <w:t>observing</w:t>
      </w:r>
      <w:r w:rsidRPr="0073415B">
        <w:rPr>
          <w:sz w:val="22"/>
          <w:szCs w:val="22"/>
        </w:rPr>
        <w:t xml:space="preserve">. We had our backs to them for the majority of the time as we </w:t>
      </w:r>
      <w:r w:rsidR="0018742C">
        <w:rPr>
          <w:sz w:val="22"/>
          <w:szCs w:val="22"/>
        </w:rPr>
        <w:t xml:space="preserve">dealt with </w:t>
      </w:r>
      <w:r w:rsidRPr="0073415B">
        <w:rPr>
          <w:sz w:val="22"/>
          <w:szCs w:val="22"/>
        </w:rPr>
        <w:t xml:space="preserve">the male and this added an element of vulnerability to the situation. There were no other </w:t>
      </w:r>
      <w:r>
        <w:rPr>
          <w:sz w:val="22"/>
          <w:szCs w:val="22"/>
        </w:rPr>
        <w:t xml:space="preserve">officers </w:t>
      </w:r>
      <w:r w:rsidRPr="0073415B">
        <w:rPr>
          <w:sz w:val="22"/>
          <w:szCs w:val="22"/>
        </w:rPr>
        <w:t xml:space="preserve">in attendance to back us up and we had to maintain awareness of other potential conflicts that may have arisen from the crowd whilst continuing to deal with the arrested male. </w:t>
      </w:r>
      <w:r>
        <w:rPr>
          <w:sz w:val="22"/>
          <w:szCs w:val="22"/>
        </w:rPr>
        <w:t xml:space="preserve"> </w:t>
      </w:r>
    </w:p>
    <w:p w14:paraId="480CF9DD" w14:textId="77777777" w:rsidR="007F509E" w:rsidRDefault="007F509E" w:rsidP="007F509E">
      <w:pPr>
        <w:jc w:val="both"/>
        <w:rPr>
          <w:sz w:val="22"/>
          <w:szCs w:val="22"/>
        </w:rPr>
      </w:pPr>
    </w:p>
    <w:p w14:paraId="34DA65B5" w14:textId="77777777" w:rsidR="007F509E" w:rsidRPr="0073415B" w:rsidRDefault="007F509E" w:rsidP="007F509E">
      <w:pPr>
        <w:jc w:val="both"/>
        <w:rPr>
          <w:sz w:val="22"/>
          <w:szCs w:val="22"/>
        </w:rPr>
      </w:pPr>
      <w:r>
        <w:rPr>
          <w:sz w:val="22"/>
          <w:szCs w:val="22"/>
        </w:rPr>
        <w:t>In relation to the question, it is also important for me to address that there were no relevant cultural, ethnicity or language issues in this particular incident and I will therefore not refer to this any further.</w:t>
      </w:r>
    </w:p>
    <w:p w14:paraId="4DC834DD" w14:textId="57F23372" w:rsidR="00C72058" w:rsidRDefault="00C72058" w:rsidP="00FF7EBB">
      <w:pPr>
        <w:jc w:val="both"/>
        <w:rPr>
          <w:sz w:val="22"/>
          <w:szCs w:val="22"/>
        </w:rPr>
      </w:pPr>
    </w:p>
    <w:p w14:paraId="328DFFAA" w14:textId="7E0F7B45" w:rsidR="00C72058" w:rsidRDefault="00C72058" w:rsidP="00FF7EBB">
      <w:pPr>
        <w:jc w:val="both"/>
        <w:rPr>
          <w:b/>
          <w:bCs/>
          <w:sz w:val="22"/>
          <w:szCs w:val="22"/>
          <w:u w:val="single"/>
        </w:rPr>
      </w:pPr>
      <w:r>
        <w:rPr>
          <w:b/>
          <w:bCs/>
          <w:sz w:val="22"/>
          <w:szCs w:val="22"/>
          <w:u w:val="single"/>
        </w:rPr>
        <w:t>Methods of Communication</w:t>
      </w:r>
    </w:p>
    <w:p w14:paraId="22613E6F" w14:textId="77777777" w:rsidR="008F6FAB" w:rsidRDefault="008F6FAB" w:rsidP="00FF7EBB">
      <w:pPr>
        <w:jc w:val="both"/>
        <w:rPr>
          <w:b/>
          <w:bCs/>
          <w:sz w:val="22"/>
          <w:szCs w:val="22"/>
          <w:u w:val="single"/>
        </w:rPr>
      </w:pPr>
    </w:p>
    <w:p w14:paraId="2AB52197" w14:textId="2632291A" w:rsidR="008F6FAB" w:rsidRDefault="008105F1" w:rsidP="00FF7EBB">
      <w:pPr>
        <w:jc w:val="both"/>
        <w:rPr>
          <w:sz w:val="22"/>
          <w:szCs w:val="22"/>
        </w:rPr>
      </w:pPr>
      <w:r>
        <w:rPr>
          <w:sz w:val="22"/>
          <w:szCs w:val="22"/>
        </w:rPr>
        <w:t xml:space="preserve"> </w:t>
      </w:r>
      <w:r w:rsidR="008F6FAB">
        <w:rPr>
          <w:sz w:val="22"/>
          <w:szCs w:val="22"/>
        </w:rPr>
        <w:t>Communication skills are vital within policing as the majority of our work is based around being able to give and receive messages in order to resolve a situation, this could be as simple as informing someone they are under arrest but could also be a more complex situation such as providing the death message to a loved one after a family member has passed.</w:t>
      </w:r>
      <w:r w:rsidR="009B0E2B">
        <w:rPr>
          <w:sz w:val="22"/>
          <w:szCs w:val="22"/>
        </w:rPr>
        <w:t xml:space="preserve"> </w:t>
      </w:r>
      <w:r w:rsidR="008F6FAB">
        <w:rPr>
          <w:sz w:val="22"/>
          <w:szCs w:val="22"/>
        </w:rPr>
        <w:t xml:space="preserve">The way in which we communicate has to be constantly reviewed and </w:t>
      </w:r>
      <w:r w:rsidR="00620A2F">
        <w:rPr>
          <w:sz w:val="22"/>
          <w:szCs w:val="22"/>
        </w:rPr>
        <w:t>moulded</w:t>
      </w:r>
      <w:r w:rsidR="008F6FAB">
        <w:rPr>
          <w:sz w:val="22"/>
          <w:szCs w:val="22"/>
        </w:rPr>
        <w:t xml:space="preserve"> </w:t>
      </w:r>
      <w:r w:rsidR="00620A2F">
        <w:rPr>
          <w:sz w:val="22"/>
          <w:szCs w:val="22"/>
        </w:rPr>
        <w:t xml:space="preserve">to the </w:t>
      </w:r>
      <w:r w:rsidR="008F6FAB">
        <w:rPr>
          <w:sz w:val="22"/>
          <w:szCs w:val="22"/>
        </w:rPr>
        <w:t>situation we find ourselves in so that we ensure we are providing the best service.</w:t>
      </w:r>
    </w:p>
    <w:p w14:paraId="0992EB2F" w14:textId="77777777" w:rsidR="008F6FAB" w:rsidRPr="008F6FAB" w:rsidRDefault="008F6FAB" w:rsidP="00FF7EBB">
      <w:pPr>
        <w:jc w:val="both"/>
        <w:rPr>
          <w:sz w:val="22"/>
          <w:szCs w:val="22"/>
        </w:rPr>
      </w:pPr>
    </w:p>
    <w:p w14:paraId="29CEC08C" w14:textId="7DB03ACD" w:rsidR="008105F1" w:rsidRDefault="00117C0D" w:rsidP="00117C0D">
      <w:pPr>
        <w:shd w:val="clear" w:color="auto" w:fill="FFFFFF"/>
        <w:overflowPunct/>
        <w:autoSpaceDE/>
        <w:autoSpaceDN/>
        <w:adjustRightInd/>
        <w:textAlignment w:val="auto"/>
        <w:rPr>
          <w:color w:val="3A3A3A"/>
          <w:sz w:val="22"/>
          <w:szCs w:val="22"/>
        </w:rPr>
      </w:pPr>
      <w:r>
        <w:rPr>
          <w:sz w:val="22"/>
          <w:szCs w:val="22"/>
        </w:rPr>
        <w:t xml:space="preserve"> </w:t>
      </w:r>
      <w:r w:rsidR="00C72058">
        <w:rPr>
          <w:sz w:val="22"/>
          <w:szCs w:val="22"/>
        </w:rPr>
        <w:t>There are several different communicative styles</w:t>
      </w:r>
      <w:r w:rsidR="00322359">
        <w:rPr>
          <w:sz w:val="22"/>
          <w:szCs w:val="22"/>
        </w:rPr>
        <w:t xml:space="preserve">, all with different benefit. </w:t>
      </w:r>
      <w:r>
        <w:rPr>
          <w:sz w:val="22"/>
          <w:szCs w:val="22"/>
        </w:rPr>
        <w:t>An article from CPD online states that these</w:t>
      </w:r>
      <w:r w:rsidR="008F6FAB">
        <w:rPr>
          <w:sz w:val="22"/>
          <w:szCs w:val="22"/>
        </w:rPr>
        <w:t xml:space="preserve"> styles</w:t>
      </w:r>
      <w:r>
        <w:rPr>
          <w:sz w:val="22"/>
          <w:szCs w:val="22"/>
        </w:rPr>
        <w:t xml:space="preserve"> include </w:t>
      </w:r>
      <w:r w:rsidR="009E5BEF">
        <w:rPr>
          <w:color w:val="3A3A3A"/>
          <w:sz w:val="22"/>
          <w:szCs w:val="22"/>
        </w:rPr>
        <w:t>v</w:t>
      </w:r>
      <w:r w:rsidRPr="00117C0D">
        <w:rPr>
          <w:color w:val="3A3A3A"/>
          <w:sz w:val="22"/>
          <w:szCs w:val="22"/>
        </w:rPr>
        <w:t>erbal</w:t>
      </w:r>
      <w:r>
        <w:rPr>
          <w:color w:val="3A3A3A"/>
          <w:sz w:val="22"/>
          <w:szCs w:val="22"/>
        </w:rPr>
        <w:t xml:space="preserve">, </w:t>
      </w:r>
      <w:r w:rsidR="009E5BEF">
        <w:rPr>
          <w:color w:val="3A3A3A"/>
          <w:sz w:val="22"/>
          <w:szCs w:val="22"/>
        </w:rPr>
        <w:t>n</w:t>
      </w:r>
      <w:r w:rsidRPr="00117C0D">
        <w:rPr>
          <w:color w:val="3A3A3A"/>
          <w:sz w:val="22"/>
          <w:szCs w:val="22"/>
        </w:rPr>
        <w:t>on-verbal</w:t>
      </w:r>
      <w:r w:rsidR="00322359">
        <w:rPr>
          <w:color w:val="3A3A3A"/>
          <w:sz w:val="22"/>
          <w:szCs w:val="22"/>
        </w:rPr>
        <w:t xml:space="preserve">, </w:t>
      </w:r>
      <w:r w:rsidR="009E5BEF">
        <w:rPr>
          <w:color w:val="3A3A3A"/>
          <w:sz w:val="22"/>
          <w:szCs w:val="22"/>
        </w:rPr>
        <w:t>w</w:t>
      </w:r>
      <w:r w:rsidRPr="00117C0D">
        <w:rPr>
          <w:color w:val="3A3A3A"/>
          <w:sz w:val="22"/>
          <w:szCs w:val="22"/>
        </w:rPr>
        <w:t>ritten</w:t>
      </w:r>
      <w:r>
        <w:rPr>
          <w:color w:val="3A3A3A"/>
          <w:sz w:val="22"/>
          <w:szCs w:val="22"/>
        </w:rPr>
        <w:t>,</w:t>
      </w:r>
      <w:r w:rsidR="00BE1BCD">
        <w:rPr>
          <w:color w:val="3A3A3A"/>
          <w:sz w:val="22"/>
          <w:szCs w:val="22"/>
        </w:rPr>
        <w:t xml:space="preserve"> visual and</w:t>
      </w:r>
      <w:r>
        <w:rPr>
          <w:color w:val="3A3A3A"/>
          <w:sz w:val="22"/>
          <w:szCs w:val="22"/>
        </w:rPr>
        <w:t xml:space="preserve"> </w:t>
      </w:r>
      <w:r w:rsidR="009E5BEF">
        <w:rPr>
          <w:color w:val="3A3A3A"/>
          <w:sz w:val="22"/>
          <w:szCs w:val="22"/>
        </w:rPr>
        <w:t>l</w:t>
      </w:r>
      <w:r w:rsidRPr="00117C0D">
        <w:rPr>
          <w:color w:val="3A3A3A"/>
          <w:sz w:val="22"/>
          <w:szCs w:val="22"/>
        </w:rPr>
        <w:t>istening</w:t>
      </w:r>
      <w:r w:rsidR="00BE1BCD">
        <w:rPr>
          <w:color w:val="3A3A3A"/>
          <w:sz w:val="22"/>
          <w:szCs w:val="22"/>
        </w:rPr>
        <w:t xml:space="preserve">. </w:t>
      </w:r>
      <w:r>
        <w:rPr>
          <w:color w:val="3A3A3A"/>
          <w:sz w:val="22"/>
          <w:szCs w:val="22"/>
        </w:rPr>
        <w:t>(Vain, 2021)</w:t>
      </w:r>
      <w:r w:rsidR="00A107D1">
        <w:rPr>
          <w:color w:val="3A3A3A"/>
          <w:sz w:val="22"/>
          <w:szCs w:val="22"/>
        </w:rPr>
        <w:t xml:space="preserve">. </w:t>
      </w:r>
      <w:r w:rsidR="008105F1">
        <w:rPr>
          <w:sz w:val="22"/>
          <w:szCs w:val="22"/>
        </w:rPr>
        <w:t xml:space="preserve">I </w:t>
      </w:r>
      <w:r w:rsidR="00A107D1">
        <w:rPr>
          <w:sz w:val="22"/>
          <w:szCs w:val="22"/>
        </w:rPr>
        <w:t>adopted</w:t>
      </w:r>
      <w:r w:rsidR="008105F1">
        <w:rPr>
          <w:sz w:val="22"/>
          <w:szCs w:val="22"/>
        </w:rPr>
        <w:t xml:space="preserve"> a number of communicative skills </w:t>
      </w:r>
      <w:r w:rsidR="00A107D1">
        <w:rPr>
          <w:sz w:val="22"/>
          <w:szCs w:val="22"/>
        </w:rPr>
        <w:t xml:space="preserve">to </w:t>
      </w:r>
      <w:r w:rsidR="008105F1">
        <w:rPr>
          <w:sz w:val="22"/>
          <w:szCs w:val="22"/>
        </w:rPr>
        <w:t>adequately deal with th</w:t>
      </w:r>
      <w:r w:rsidR="00A107D1">
        <w:rPr>
          <w:sz w:val="22"/>
          <w:szCs w:val="22"/>
        </w:rPr>
        <w:t xml:space="preserve">e </w:t>
      </w:r>
      <w:r w:rsidR="008105F1">
        <w:rPr>
          <w:sz w:val="22"/>
          <w:szCs w:val="22"/>
        </w:rPr>
        <w:t>situation.</w:t>
      </w:r>
    </w:p>
    <w:p w14:paraId="02B64677" w14:textId="77777777" w:rsidR="00117C0D" w:rsidRPr="00117C0D" w:rsidRDefault="00117C0D" w:rsidP="00117C0D">
      <w:pPr>
        <w:shd w:val="clear" w:color="auto" w:fill="FFFFFF"/>
        <w:overflowPunct/>
        <w:autoSpaceDE/>
        <w:autoSpaceDN/>
        <w:adjustRightInd/>
        <w:textAlignment w:val="auto"/>
        <w:rPr>
          <w:color w:val="3A3A3A"/>
          <w:sz w:val="22"/>
          <w:szCs w:val="22"/>
        </w:rPr>
      </w:pPr>
    </w:p>
    <w:p w14:paraId="20A99583" w14:textId="74FBA9CA" w:rsidR="005F3C61" w:rsidRDefault="005F3C61" w:rsidP="00FF7EBB">
      <w:pPr>
        <w:jc w:val="both"/>
        <w:rPr>
          <w:sz w:val="22"/>
          <w:szCs w:val="22"/>
        </w:rPr>
      </w:pPr>
      <w:r>
        <w:rPr>
          <w:sz w:val="22"/>
          <w:szCs w:val="22"/>
        </w:rPr>
        <w:t xml:space="preserve"> </w:t>
      </w:r>
      <w:r w:rsidR="00D73C05">
        <w:rPr>
          <w:sz w:val="22"/>
          <w:szCs w:val="22"/>
        </w:rPr>
        <w:t>When the male was initially spoken with and arrested I explained to him in clear terms what was happening and wh</w:t>
      </w:r>
      <w:r w:rsidR="00217C49">
        <w:rPr>
          <w:sz w:val="22"/>
          <w:szCs w:val="22"/>
        </w:rPr>
        <w:t>y</w:t>
      </w:r>
      <w:r>
        <w:rPr>
          <w:sz w:val="22"/>
          <w:szCs w:val="22"/>
        </w:rPr>
        <w:t xml:space="preserve">. There was an initial rapport built up as I allowed him to speak freely about how he felt, even though he was under arrest, and empathised with his point of view and situation. </w:t>
      </w:r>
      <w:r w:rsidR="00856505">
        <w:rPr>
          <w:sz w:val="22"/>
          <w:szCs w:val="22"/>
        </w:rPr>
        <w:t>Here I used verbal</w:t>
      </w:r>
      <w:r w:rsidR="00217C49">
        <w:rPr>
          <w:sz w:val="22"/>
          <w:szCs w:val="22"/>
        </w:rPr>
        <w:t>, non-verbal</w:t>
      </w:r>
      <w:r w:rsidR="00856505">
        <w:rPr>
          <w:sz w:val="22"/>
          <w:szCs w:val="22"/>
        </w:rPr>
        <w:t xml:space="preserve"> </w:t>
      </w:r>
      <w:r w:rsidR="00217C49">
        <w:rPr>
          <w:sz w:val="22"/>
          <w:szCs w:val="22"/>
        </w:rPr>
        <w:t>and</w:t>
      </w:r>
      <w:r w:rsidR="00856505">
        <w:rPr>
          <w:sz w:val="22"/>
          <w:szCs w:val="22"/>
        </w:rPr>
        <w:t xml:space="preserve"> active listening skills. </w:t>
      </w:r>
    </w:p>
    <w:p w14:paraId="48A3F88B" w14:textId="77777777" w:rsidR="005F3C61" w:rsidRDefault="005F3C61" w:rsidP="00FF7EBB">
      <w:pPr>
        <w:jc w:val="both"/>
        <w:rPr>
          <w:sz w:val="22"/>
          <w:szCs w:val="22"/>
        </w:rPr>
      </w:pPr>
    </w:p>
    <w:p w14:paraId="0382EF98" w14:textId="47AC30E8" w:rsidR="00AD0AE3" w:rsidRDefault="005F3C61" w:rsidP="00FF7EBB">
      <w:pPr>
        <w:jc w:val="both"/>
        <w:rPr>
          <w:sz w:val="22"/>
          <w:szCs w:val="22"/>
        </w:rPr>
      </w:pPr>
      <w:r>
        <w:rPr>
          <w:sz w:val="22"/>
          <w:szCs w:val="22"/>
        </w:rPr>
        <w:t xml:space="preserve"> During the conflict</w:t>
      </w:r>
      <w:r w:rsidR="00620A2F">
        <w:rPr>
          <w:sz w:val="22"/>
          <w:szCs w:val="22"/>
        </w:rPr>
        <w:t xml:space="preserve"> </w:t>
      </w:r>
      <w:r>
        <w:rPr>
          <w:sz w:val="22"/>
          <w:szCs w:val="22"/>
        </w:rPr>
        <w:t>verbal and non</w:t>
      </w:r>
      <w:r w:rsidR="00002325">
        <w:rPr>
          <w:sz w:val="22"/>
          <w:szCs w:val="22"/>
        </w:rPr>
        <w:t>-</w:t>
      </w:r>
      <w:r>
        <w:rPr>
          <w:sz w:val="22"/>
          <w:szCs w:val="22"/>
        </w:rPr>
        <w:t>verbal communication</w:t>
      </w:r>
      <w:r w:rsidR="00620A2F">
        <w:rPr>
          <w:sz w:val="22"/>
          <w:szCs w:val="22"/>
        </w:rPr>
        <w:t xml:space="preserve"> were</w:t>
      </w:r>
      <w:r>
        <w:rPr>
          <w:sz w:val="22"/>
          <w:szCs w:val="22"/>
        </w:rPr>
        <w:t xml:space="preserve"> used. The male was provided with clear instructions, </w:t>
      </w:r>
      <w:r w:rsidR="009B0E2B">
        <w:rPr>
          <w:sz w:val="22"/>
          <w:szCs w:val="22"/>
        </w:rPr>
        <w:t>in</w:t>
      </w:r>
      <w:r>
        <w:rPr>
          <w:sz w:val="22"/>
          <w:szCs w:val="22"/>
        </w:rPr>
        <w:t xml:space="preserve"> as few words as possible, so that we could get him in a safe position </w:t>
      </w:r>
      <w:r w:rsidR="009B0E2B">
        <w:rPr>
          <w:sz w:val="22"/>
          <w:szCs w:val="22"/>
        </w:rPr>
        <w:t>effectively</w:t>
      </w:r>
      <w:r>
        <w:rPr>
          <w:sz w:val="22"/>
          <w:szCs w:val="22"/>
        </w:rPr>
        <w:t xml:space="preserve">. The use of a clear repeated message allowed there to be no room for confusion between </w:t>
      </w:r>
      <w:r w:rsidR="00890A2D">
        <w:rPr>
          <w:sz w:val="22"/>
          <w:szCs w:val="22"/>
        </w:rPr>
        <w:t>everyone involved.</w:t>
      </w:r>
      <w:r w:rsidR="00574C4D">
        <w:rPr>
          <w:sz w:val="22"/>
          <w:szCs w:val="22"/>
        </w:rPr>
        <w:t xml:space="preserve"> Using repetition also</w:t>
      </w:r>
      <w:r w:rsidR="00AD0AE3">
        <w:rPr>
          <w:sz w:val="22"/>
          <w:szCs w:val="22"/>
        </w:rPr>
        <w:t xml:space="preserve"> means the message is more likely to be taken in by the receiver. (Duncan, 2021)</w:t>
      </w:r>
    </w:p>
    <w:p w14:paraId="1556D8C0" w14:textId="77777777" w:rsidR="009B0E2B" w:rsidRDefault="009B0E2B" w:rsidP="00FF7EBB">
      <w:pPr>
        <w:jc w:val="both"/>
        <w:rPr>
          <w:sz w:val="22"/>
          <w:szCs w:val="22"/>
        </w:rPr>
      </w:pPr>
    </w:p>
    <w:p w14:paraId="6545DE28" w14:textId="44D566E5" w:rsidR="0084385D" w:rsidRDefault="005F3C61" w:rsidP="00FF7EBB">
      <w:pPr>
        <w:jc w:val="both"/>
        <w:rPr>
          <w:sz w:val="22"/>
          <w:szCs w:val="22"/>
        </w:rPr>
      </w:pPr>
      <w:r>
        <w:rPr>
          <w:sz w:val="22"/>
          <w:szCs w:val="22"/>
        </w:rPr>
        <w:t xml:space="preserve">Once the main conflict had ended and the male was back in the van I </w:t>
      </w:r>
      <w:r w:rsidR="009B0E2B">
        <w:rPr>
          <w:sz w:val="22"/>
          <w:szCs w:val="22"/>
        </w:rPr>
        <w:t xml:space="preserve">adopted listening as my main communication </w:t>
      </w:r>
      <w:r w:rsidR="00DD4DF5">
        <w:rPr>
          <w:sz w:val="22"/>
          <w:szCs w:val="22"/>
        </w:rPr>
        <w:t>skill</w:t>
      </w:r>
      <w:r w:rsidR="003E6C54">
        <w:rPr>
          <w:sz w:val="22"/>
          <w:szCs w:val="22"/>
        </w:rPr>
        <w:t>. T</w:t>
      </w:r>
      <w:r w:rsidR="00DD4DF5">
        <w:rPr>
          <w:sz w:val="22"/>
          <w:szCs w:val="22"/>
        </w:rPr>
        <w:t xml:space="preserve">he male explained </w:t>
      </w:r>
      <w:r w:rsidR="003E6C54">
        <w:rPr>
          <w:sz w:val="22"/>
          <w:szCs w:val="22"/>
        </w:rPr>
        <w:t xml:space="preserve">he </w:t>
      </w:r>
      <w:r w:rsidR="009B0E2B">
        <w:rPr>
          <w:sz w:val="22"/>
          <w:szCs w:val="22"/>
        </w:rPr>
        <w:t xml:space="preserve">was experiencing </w:t>
      </w:r>
      <w:r>
        <w:rPr>
          <w:sz w:val="22"/>
          <w:szCs w:val="22"/>
        </w:rPr>
        <w:t xml:space="preserve">discomfort due to the PAVA spray and having some mud near his </w:t>
      </w:r>
      <w:r w:rsidR="00F23930">
        <w:rPr>
          <w:sz w:val="22"/>
          <w:szCs w:val="22"/>
        </w:rPr>
        <w:t>eye</w:t>
      </w:r>
      <w:r w:rsidR="004C2956">
        <w:rPr>
          <w:sz w:val="22"/>
          <w:szCs w:val="22"/>
        </w:rPr>
        <w:t xml:space="preserve"> and so I cleaned this for him.  </w:t>
      </w:r>
      <w:r w:rsidR="0084385D">
        <w:rPr>
          <w:sz w:val="22"/>
          <w:szCs w:val="22"/>
        </w:rPr>
        <w:t>Once we arrived at custody both myself and my colleague displayed strong communications skills as we managed to keep the male calm and compliant</w:t>
      </w:r>
      <w:r w:rsidR="003E6C54">
        <w:rPr>
          <w:sz w:val="22"/>
          <w:szCs w:val="22"/>
        </w:rPr>
        <w:t xml:space="preserve"> and build on an already established rapport. </w:t>
      </w:r>
    </w:p>
    <w:p w14:paraId="43B155A2" w14:textId="052F0451" w:rsidR="0073415B" w:rsidRPr="0073415B" w:rsidRDefault="0073415B" w:rsidP="00FF7EBB">
      <w:pPr>
        <w:jc w:val="both"/>
        <w:rPr>
          <w:sz w:val="22"/>
          <w:szCs w:val="22"/>
        </w:rPr>
      </w:pPr>
    </w:p>
    <w:p w14:paraId="30B4F5BC" w14:textId="12C77F78" w:rsidR="00286CF9" w:rsidRPr="00C72058" w:rsidRDefault="00C72058" w:rsidP="00FF7EBB">
      <w:pPr>
        <w:jc w:val="both"/>
        <w:rPr>
          <w:b/>
          <w:bCs/>
          <w:sz w:val="22"/>
          <w:szCs w:val="22"/>
          <w:u w:val="single"/>
        </w:rPr>
      </w:pPr>
      <w:r>
        <w:rPr>
          <w:b/>
          <w:bCs/>
          <w:sz w:val="22"/>
          <w:szCs w:val="22"/>
          <w:u w:val="single"/>
        </w:rPr>
        <w:t>Feelings</w:t>
      </w:r>
    </w:p>
    <w:p w14:paraId="608511D5" w14:textId="77777777" w:rsidR="00286CF9" w:rsidRPr="00286CF9" w:rsidRDefault="00286CF9" w:rsidP="00FF7EBB">
      <w:pPr>
        <w:jc w:val="both"/>
        <w:rPr>
          <w:b/>
          <w:bCs/>
          <w:sz w:val="22"/>
          <w:szCs w:val="22"/>
          <w:u w:val="single"/>
        </w:rPr>
      </w:pPr>
    </w:p>
    <w:p w14:paraId="0032887C" w14:textId="6666D7FD" w:rsidR="00FF1729" w:rsidRDefault="00856505" w:rsidP="00FF7EBB">
      <w:pPr>
        <w:jc w:val="both"/>
        <w:rPr>
          <w:sz w:val="22"/>
          <w:szCs w:val="22"/>
        </w:rPr>
      </w:pPr>
      <w:r>
        <w:rPr>
          <w:sz w:val="22"/>
          <w:szCs w:val="22"/>
        </w:rPr>
        <w:t>Throughout the incident I felt a range of emotions</w:t>
      </w:r>
      <w:r w:rsidR="00FF1729">
        <w:rPr>
          <w:sz w:val="22"/>
          <w:szCs w:val="22"/>
        </w:rPr>
        <w:t xml:space="preserve">. </w:t>
      </w:r>
      <w:r w:rsidR="00C27344">
        <w:rPr>
          <w:sz w:val="22"/>
          <w:szCs w:val="22"/>
        </w:rPr>
        <w:t xml:space="preserve">When the situation initially escalated I </w:t>
      </w:r>
      <w:r w:rsidR="0056650B">
        <w:rPr>
          <w:sz w:val="22"/>
          <w:szCs w:val="22"/>
        </w:rPr>
        <w:t xml:space="preserve">felt panic </w:t>
      </w:r>
      <w:r w:rsidR="00C27344">
        <w:rPr>
          <w:sz w:val="22"/>
          <w:szCs w:val="22"/>
        </w:rPr>
        <w:t>mixed with adrenaline</w:t>
      </w:r>
      <w:r w:rsidR="0056650B">
        <w:rPr>
          <w:sz w:val="22"/>
          <w:szCs w:val="22"/>
        </w:rPr>
        <w:t xml:space="preserve"> as this was the </w:t>
      </w:r>
      <w:r w:rsidR="00C27344">
        <w:rPr>
          <w:sz w:val="22"/>
          <w:szCs w:val="22"/>
        </w:rPr>
        <w:t xml:space="preserve">first time I have ever been in a physical altercation. Once we had managed to remove the male from the van </w:t>
      </w:r>
      <w:r w:rsidR="0056650B">
        <w:rPr>
          <w:sz w:val="22"/>
          <w:szCs w:val="22"/>
        </w:rPr>
        <w:t>and had control of the situation I felt comfortable and clear in my role</w:t>
      </w:r>
      <w:r w:rsidR="00C27344">
        <w:rPr>
          <w:sz w:val="22"/>
          <w:szCs w:val="22"/>
        </w:rPr>
        <w:t xml:space="preserve"> to keep the arrested male</w:t>
      </w:r>
      <w:r w:rsidR="00D677C8">
        <w:rPr>
          <w:sz w:val="22"/>
          <w:szCs w:val="22"/>
        </w:rPr>
        <w:t xml:space="preserve">, myself, and colleagues safe. </w:t>
      </w:r>
    </w:p>
    <w:p w14:paraId="787B58E7" w14:textId="77777777" w:rsidR="00D677C8" w:rsidRDefault="00D677C8" w:rsidP="00FF7EBB">
      <w:pPr>
        <w:jc w:val="both"/>
        <w:rPr>
          <w:sz w:val="22"/>
          <w:szCs w:val="22"/>
        </w:rPr>
      </w:pPr>
    </w:p>
    <w:p w14:paraId="094E2A54" w14:textId="3185D78A" w:rsidR="00FF1729" w:rsidRPr="008B0B5B" w:rsidRDefault="008B0B5B" w:rsidP="00FF7EBB">
      <w:pPr>
        <w:jc w:val="both"/>
        <w:rPr>
          <w:b/>
          <w:bCs/>
          <w:sz w:val="22"/>
          <w:szCs w:val="22"/>
          <w:u w:val="single"/>
        </w:rPr>
      </w:pPr>
      <w:r>
        <w:rPr>
          <w:b/>
          <w:bCs/>
          <w:sz w:val="22"/>
          <w:szCs w:val="22"/>
          <w:u w:val="single"/>
        </w:rPr>
        <w:t xml:space="preserve">Evaluation </w:t>
      </w:r>
      <w:r w:rsidRPr="008B0B5B">
        <w:rPr>
          <w:b/>
          <w:bCs/>
          <w:sz w:val="22"/>
          <w:szCs w:val="22"/>
          <w:u w:val="single"/>
        </w:rPr>
        <w:t>- Use of Force within this conflict situation</w:t>
      </w:r>
    </w:p>
    <w:p w14:paraId="545B147F" w14:textId="4009703F" w:rsidR="008B28E7" w:rsidRDefault="008B28E7" w:rsidP="00FF7EBB">
      <w:pPr>
        <w:jc w:val="both"/>
        <w:rPr>
          <w:sz w:val="24"/>
          <w:szCs w:val="24"/>
        </w:rPr>
      </w:pPr>
    </w:p>
    <w:p w14:paraId="5363C604" w14:textId="5375B6EB" w:rsidR="00880AE3" w:rsidRPr="00880AE3" w:rsidRDefault="00C933EE" w:rsidP="00FF7EBB">
      <w:pPr>
        <w:jc w:val="both"/>
        <w:rPr>
          <w:color w:val="1F2025"/>
          <w:sz w:val="22"/>
          <w:szCs w:val="22"/>
          <w:shd w:val="clear" w:color="auto" w:fill="FFFFFF"/>
        </w:rPr>
      </w:pPr>
      <w:r>
        <w:rPr>
          <w:sz w:val="22"/>
          <w:szCs w:val="22"/>
        </w:rPr>
        <w:t xml:space="preserve"> </w:t>
      </w:r>
      <w:r w:rsidR="00880AE3">
        <w:rPr>
          <w:sz w:val="22"/>
          <w:szCs w:val="22"/>
        </w:rPr>
        <w:t>Within Gwent Police</w:t>
      </w:r>
      <w:r w:rsidR="003B062D">
        <w:rPr>
          <w:sz w:val="22"/>
          <w:szCs w:val="22"/>
        </w:rPr>
        <w:t xml:space="preserve"> </w:t>
      </w:r>
      <w:r w:rsidR="00880AE3">
        <w:rPr>
          <w:sz w:val="22"/>
          <w:szCs w:val="22"/>
        </w:rPr>
        <w:t>we have a specific policy regarding use of force and every time an incident occurs, where force was involved, a form must be completed to state the reasons why.</w:t>
      </w:r>
      <w:r w:rsidR="003B062D">
        <w:rPr>
          <w:sz w:val="22"/>
          <w:szCs w:val="22"/>
        </w:rPr>
        <w:t xml:space="preserve"> </w:t>
      </w:r>
      <w:r w:rsidR="00880AE3">
        <w:rPr>
          <w:sz w:val="22"/>
          <w:szCs w:val="22"/>
        </w:rPr>
        <w:t xml:space="preserve">The website states that </w:t>
      </w:r>
      <w:r w:rsidR="00880AE3" w:rsidRPr="00880AE3">
        <w:rPr>
          <w:sz w:val="22"/>
          <w:szCs w:val="22"/>
        </w:rPr>
        <w:t>“</w:t>
      </w:r>
      <w:r w:rsidR="00880AE3" w:rsidRPr="00880AE3">
        <w:rPr>
          <w:color w:val="1F2025"/>
          <w:sz w:val="22"/>
          <w:szCs w:val="22"/>
          <w:shd w:val="clear" w:color="auto" w:fill="FFFFFF"/>
        </w:rPr>
        <w:t>Officers are authorised and trained to use force proportionately, lawfully and only when necessary.</w:t>
      </w:r>
      <w:r w:rsidR="00880AE3">
        <w:rPr>
          <w:color w:val="1F2025"/>
          <w:sz w:val="22"/>
          <w:szCs w:val="22"/>
          <w:shd w:val="clear" w:color="auto" w:fill="FFFFFF"/>
        </w:rPr>
        <w:t>” (Gwent Police, no date).</w:t>
      </w:r>
      <w:r w:rsidR="00246D6E">
        <w:rPr>
          <w:color w:val="1F2025"/>
          <w:sz w:val="22"/>
          <w:szCs w:val="22"/>
          <w:shd w:val="clear" w:color="auto" w:fill="FFFFFF"/>
        </w:rPr>
        <w:t xml:space="preserve"> ‘JPLANE’ is used within policing to underpin decisions we make. </w:t>
      </w:r>
      <w:r w:rsidR="00880AE3">
        <w:rPr>
          <w:color w:val="1F2025"/>
          <w:sz w:val="22"/>
          <w:szCs w:val="22"/>
          <w:shd w:val="clear" w:color="auto" w:fill="FFFFFF"/>
        </w:rPr>
        <w:t xml:space="preserve">This Mnemonic stands for Justified, Proportionate, Legal, Accountable, Necessary and Ethical. Every </w:t>
      </w:r>
      <w:r w:rsidR="00246D6E">
        <w:rPr>
          <w:color w:val="1F2025"/>
          <w:sz w:val="22"/>
          <w:szCs w:val="22"/>
          <w:shd w:val="clear" w:color="auto" w:fill="FFFFFF"/>
        </w:rPr>
        <w:t>work decision</w:t>
      </w:r>
      <w:r w:rsidR="00880AE3">
        <w:rPr>
          <w:color w:val="1F2025"/>
          <w:sz w:val="22"/>
          <w:szCs w:val="22"/>
          <w:shd w:val="clear" w:color="auto" w:fill="FFFFFF"/>
        </w:rPr>
        <w:t xml:space="preserve"> </w:t>
      </w:r>
      <w:r w:rsidR="00246D6E">
        <w:rPr>
          <w:color w:val="1F2025"/>
          <w:sz w:val="22"/>
          <w:szCs w:val="22"/>
          <w:shd w:val="clear" w:color="auto" w:fill="FFFFFF"/>
        </w:rPr>
        <w:t>must</w:t>
      </w:r>
      <w:r w:rsidR="00880AE3">
        <w:rPr>
          <w:color w:val="1F2025"/>
          <w:sz w:val="22"/>
          <w:szCs w:val="22"/>
          <w:shd w:val="clear" w:color="auto" w:fill="FFFFFF"/>
        </w:rPr>
        <w:t xml:space="preserve"> adhere to these principles and in order to make the right decision regarding Use of Force the situation must be assessed via the NDM (</w:t>
      </w:r>
      <w:r w:rsidR="00412D4C">
        <w:rPr>
          <w:color w:val="1F2025"/>
          <w:sz w:val="22"/>
          <w:szCs w:val="22"/>
          <w:shd w:val="clear" w:color="auto" w:fill="FFFFFF"/>
        </w:rPr>
        <w:t>College of Policing</w:t>
      </w:r>
      <w:r w:rsidR="0033524F">
        <w:rPr>
          <w:color w:val="1F2025"/>
          <w:sz w:val="22"/>
          <w:szCs w:val="22"/>
          <w:shd w:val="clear" w:color="auto" w:fill="FFFFFF"/>
        </w:rPr>
        <w:t>,</w:t>
      </w:r>
      <w:r w:rsidR="00880AE3">
        <w:rPr>
          <w:color w:val="1F2025"/>
          <w:sz w:val="22"/>
          <w:szCs w:val="22"/>
          <w:shd w:val="clear" w:color="auto" w:fill="FFFFFF"/>
        </w:rPr>
        <w:t xml:space="preserve"> 2012)</w:t>
      </w:r>
    </w:p>
    <w:p w14:paraId="452E40A6" w14:textId="490506C3" w:rsidR="008B28E7" w:rsidRDefault="008B28E7" w:rsidP="00FF7EBB">
      <w:pPr>
        <w:jc w:val="both"/>
        <w:rPr>
          <w:sz w:val="24"/>
          <w:szCs w:val="24"/>
        </w:rPr>
      </w:pPr>
    </w:p>
    <w:p w14:paraId="4A8B313D" w14:textId="7E12BE9D" w:rsidR="008B28E7" w:rsidRDefault="008B28E7" w:rsidP="00FF7EBB">
      <w:pPr>
        <w:jc w:val="both"/>
        <w:rPr>
          <w:sz w:val="24"/>
          <w:szCs w:val="24"/>
        </w:rPr>
      </w:pPr>
    </w:p>
    <w:p w14:paraId="29AB70E2" w14:textId="7E9B8FA8" w:rsidR="00AA19A1" w:rsidRDefault="00FD392F" w:rsidP="00FF7EBB">
      <w:pPr>
        <w:jc w:val="both"/>
        <w:rPr>
          <w:sz w:val="22"/>
          <w:szCs w:val="22"/>
        </w:rPr>
      </w:pPr>
      <w:r w:rsidRPr="00FD392F">
        <w:rPr>
          <w:sz w:val="22"/>
          <w:szCs w:val="22"/>
        </w:rPr>
        <w:t>The National Decision Model</w:t>
      </w:r>
      <w:r>
        <w:rPr>
          <w:sz w:val="22"/>
          <w:szCs w:val="22"/>
        </w:rPr>
        <w:t xml:space="preserve"> is a framework used to ensure that informed and effective decisions are made. It encompasses 6 steps which need to be constantly reviewed </w:t>
      </w:r>
      <w:r w:rsidR="00A65395">
        <w:rPr>
          <w:sz w:val="22"/>
          <w:szCs w:val="22"/>
        </w:rPr>
        <w:t>due to the dynamic nature of policing</w:t>
      </w:r>
      <w:r w:rsidR="00535935">
        <w:rPr>
          <w:sz w:val="22"/>
          <w:szCs w:val="22"/>
        </w:rPr>
        <w:t>.</w:t>
      </w:r>
      <w:r w:rsidR="00CC086B">
        <w:rPr>
          <w:sz w:val="22"/>
          <w:szCs w:val="22"/>
        </w:rPr>
        <w:t xml:space="preserve"> As well as the NDM we are taught different methods of de-escalation and conflict management within Operational Safety Training</w:t>
      </w:r>
      <w:r w:rsidR="006813C2">
        <w:rPr>
          <w:sz w:val="22"/>
          <w:szCs w:val="22"/>
        </w:rPr>
        <w:t xml:space="preserve">. A common ideology we are taught is </w:t>
      </w:r>
      <w:proofErr w:type="spellStart"/>
      <w:r w:rsidR="006813C2">
        <w:rPr>
          <w:sz w:val="22"/>
          <w:szCs w:val="22"/>
        </w:rPr>
        <w:t>Betari’s</w:t>
      </w:r>
      <w:proofErr w:type="spellEnd"/>
      <w:r w:rsidR="006813C2">
        <w:rPr>
          <w:sz w:val="22"/>
          <w:szCs w:val="22"/>
        </w:rPr>
        <w:t xml:space="preserve"> Box, which</w:t>
      </w:r>
      <w:r w:rsidR="00535935">
        <w:rPr>
          <w:sz w:val="22"/>
          <w:szCs w:val="22"/>
        </w:rPr>
        <w:t xml:space="preserve"> explains </w:t>
      </w:r>
      <w:r w:rsidR="006813C2">
        <w:rPr>
          <w:sz w:val="22"/>
          <w:szCs w:val="22"/>
        </w:rPr>
        <w:t xml:space="preserve">how our </w:t>
      </w:r>
      <w:r w:rsidR="00CC086B">
        <w:rPr>
          <w:sz w:val="22"/>
          <w:szCs w:val="22"/>
        </w:rPr>
        <w:t>behaviour</w:t>
      </w:r>
      <w:r w:rsidR="00FC7C93">
        <w:rPr>
          <w:sz w:val="22"/>
          <w:szCs w:val="22"/>
        </w:rPr>
        <w:t xml:space="preserve"> and attitude</w:t>
      </w:r>
      <w:r w:rsidR="00CC086B">
        <w:rPr>
          <w:sz w:val="22"/>
          <w:szCs w:val="22"/>
        </w:rPr>
        <w:t xml:space="preserve"> can</w:t>
      </w:r>
      <w:r w:rsidR="00FC7C93">
        <w:rPr>
          <w:sz w:val="22"/>
          <w:szCs w:val="22"/>
        </w:rPr>
        <w:t xml:space="preserve"> have an influence and direct impact on another’s</w:t>
      </w:r>
      <w:r w:rsidR="00CC086B">
        <w:rPr>
          <w:sz w:val="22"/>
          <w:szCs w:val="22"/>
        </w:rPr>
        <w:t xml:space="preserve"> behaviour, whether positively or negatively</w:t>
      </w:r>
      <w:r w:rsidR="006813C2">
        <w:rPr>
          <w:sz w:val="22"/>
          <w:szCs w:val="22"/>
        </w:rPr>
        <w:t>. (</w:t>
      </w:r>
      <w:r w:rsidR="00FC7C93">
        <w:rPr>
          <w:sz w:val="22"/>
          <w:szCs w:val="22"/>
        </w:rPr>
        <w:t>Help Children Live Better, 2022</w:t>
      </w:r>
      <w:r w:rsidR="006813C2">
        <w:rPr>
          <w:sz w:val="22"/>
          <w:szCs w:val="22"/>
        </w:rPr>
        <w:t xml:space="preserve">) This presents as a cycle and can be visual representation of how a situation can both be </w:t>
      </w:r>
      <w:r w:rsidR="00AD0AE3">
        <w:rPr>
          <w:sz w:val="22"/>
          <w:szCs w:val="22"/>
        </w:rPr>
        <w:t>escalated or</w:t>
      </w:r>
      <w:r w:rsidR="006813C2">
        <w:rPr>
          <w:sz w:val="22"/>
          <w:szCs w:val="22"/>
        </w:rPr>
        <w:t xml:space="preserve"> de-escalated.</w:t>
      </w:r>
      <w:r w:rsidR="00AA19A1">
        <w:rPr>
          <w:sz w:val="22"/>
          <w:szCs w:val="22"/>
        </w:rPr>
        <w:t xml:space="preserve"> </w:t>
      </w:r>
      <w:proofErr w:type="spellStart"/>
      <w:r w:rsidR="00AA19A1">
        <w:rPr>
          <w:sz w:val="22"/>
          <w:szCs w:val="22"/>
        </w:rPr>
        <w:t>Betari’s</w:t>
      </w:r>
      <w:proofErr w:type="spellEnd"/>
      <w:r w:rsidR="00AA19A1">
        <w:rPr>
          <w:sz w:val="22"/>
          <w:szCs w:val="22"/>
        </w:rPr>
        <w:t xml:space="preserve"> Box is relevant to this situation specifically as when the male</w:t>
      </w:r>
      <w:r w:rsidR="00CA50F6">
        <w:rPr>
          <w:sz w:val="22"/>
          <w:szCs w:val="22"/>
        </w:rPr>
        <w:t>’</w:t>
      </w:r>
      <w:r w:rsidR="00AA19A1">
        <w:rPr>
          <w:sz w:val="22"/>
          <w:szCs w:val="22"/>
        </w:rPr>
        <w:t xml:space="preserve">s behaviour escalated, so did our level of force in order to keep things under control. </w:t>
      </w:r>
    </w:p>
    <w:p w14:paraId="3EBED25A" w14:textId="77777777" w:rsidR="00AA19A1" w:rsidRDefault="00AA19A1" w:rsidP="00FF7EBB">
      <w:pPr>
        <w:jc w:val="both"/>
        <w:rPr>
          <w:sz w:val="22"/>
          <w:szCs w:val="22"/>
        </w:rPr>
      </w:pPr>
    </w:p>
    <w:p w14:paraId="0D965DCB" w14:textId="77777777" w:rsidR="00AA19A1" w:rsidRDefault="00AA19A1" w:rsidP="00FF7EBB">
      <w:pPr>
        <w:jc w:val="both"/>
        <w:rPr>
          <w:sz w:val="22"/>
          <w:szCs w:val="22"/>
        </w:rPr>
      </w:pPr>
      <w:r>
        <w:rPr>
          <w:sz w:val="22"/>
          <w:szCs w:val="22"/>
        </w:rPr>
        <w:t xml:space="preserve">The </w:t>
      </w:r>
      <w:r w:rsidR="00AE2DC8">
        <w:rPr>
          <w:sz w:val="22"/>
          <w:szCs w:val="22"/>
        </w:rPr>
        <w:t>NDM was used throughout to manage the risk to the individual, as well as officers, and to ensure that our actions were reasonable when compared with th</w:t>
      </w:r>
      <w:r w:rsidR="00E14938">
        <w:rPr>
          <w:sz w:val="22"/>
          <w:szCs w:val="22"/>
        </w:rPr>
        <w:t xml:space="preserve">is risk. I was also extremely mindful of how my actions could equate to a breach of the individuals Human Rights, notably Article 3: Freedom from torture and Article 5: Right to Liberty. </w:t>
      </w:r>
      <w:r w:rsidR="00B34EEF">
        <w:rPr>
          <w:sz w:val="22"/>
          <w:szCs w:val="22"/>
        </w:rPr>
        <w:t>(Human Rights Act, 1998)</w:t>
      </w:r>
      <w:r w:rsidR="004A03FB">
        <w:rPr>
          <w:sz w:val="22"/>
          <w:szCs w:val="22"/>
        </w:rPr>
        <w:t xml:space="preserve">. </w:t>
      </w:r>
    </w:p>
    <w:p w14:paraId="74A0DB61" w14:textId="77777777" w:rsidR="00AA19A1" w:rsidRDefault="00AA19A1" w:rsidP="00FF7EBB">
      <w:pPr>
        <w:jc w:val="both"/>
        <w:rPr>
          <w:sz w:val="22"/>
          <w:szCs w:val="22"/>
        </w:rPr>
      </w:pPr>
    </w:p>
    <w:p w14:paraId="1AD1E07D" w14:textId="07E4EAFC" w:rsidR="004A03FB" w:rsidRDefault="00AA19A1" w:rsidP="00FF7EBB">
      <w:pPr>
        <w:jc w:val="both"/>
        <w:rPr>
          <w:sz w:val="22"/>
          <w:szCs w:val="22"/>
        </w:rPr>
      </w:pPr>
      <w:r>
        <w:rPr>
          <w:sz w:val="22"/>
          <w:szCs w:val="22"/>
        </w:rPr>
        <w:t xml:space="preserve">The main component of the NDM which informed the decision to use force was the stage where we assess the Threat and Risk. Initially the threat to officers was low, the male was calm and compliant and there was no need to use anything more than compliant handcuffing. As the male began to headbutt the van, he posed a serious risk to himself and in order to mitigate this risk officers had to get hands on and remove the male from the van. </w:t>
      </w:r>
      <w:r w:rsidR="009E22FE">
        <w:rPr>
          <w:sz w:val="22"/>
          <w:szCs w:val="22"/>
        </w:rPr>
        <w:t xml:space="preserve">Once the male was out of the van his behaviour continued to escalate and </w:t>
      </w:r>
      <w:r w:rsidR="009E22FE" w:rsidRPr="00CA50F6">
        <w:rPr>
          <w:sz w:val="22"/>
          <w:szCs w:val="22"/>
        </w:rPr>
        <w:t xml:space="preserve">therefore </w:t>
      </w:r>
      <w:r w:rsidR="009E22FE">
        <w:rPr>
          <w:sz w:val="22"/>
          <w:szCs w:val="22"/>
        </w:rPr>
        <w:t xml:space="preserve">we had to increase </w:t>
      </w:r>
      <w:r w:rsidR="009E22FE">
        <w:rPr>
          <w:sz w:val="22"/>
          <w:szCs w:val="22"/>
        </w:rPr>
        <w:lastRenderedPageBreak/>
        <w:t>our level of force to have the situation safely under control, hence the use of fast straps and PAVA.</w:t>
      </w:r>
      <w:r w:rsidR="00A0728E">
        <w:rPr>
          <w:sz w:val="22"/>
          <w:szCs w:val="22"/>
        </w:rPr>
        <w:t xml:space="preserve"> In addition to assessing</w:t>
      </w:r>
      <w:r w:rsidR="009E22FE">
        <w:rPr>
          <w:sz w:val="22"/>
          <w:szCs w:val="22"/>
        </w:rPr>
        <w:t xml:space="preserve"> the threat and risk we were also considering </w:t>
      </w:r>
      <w:r w:rsidR="00A0728E">
        <w:rPr>
          <w:sz w:val="22"/>
          <w:szCs w:val="22"/>
        </w:rPr>
        <w:t>our powers</w:t>
      </w:r>
      <w:r w:rsidR="009E22FE">
        <w:rPr>
          <w:sz w:val="22"/>
          <w:szCs w:val="22"/>
        </w:rPr>
        <w:t xml:space="preserve"> and if there were any other options available to us, with use of force always being the last one. Use of Force is always the last option used due to the fact that it can constitute a breach of human rights, specifically Article 3. </w:t>
      </w:r>
    </w:p>
    <w:p w14:paraId="600DD62E" w14:textId="0DDE853F" w:rsidR="009E22FE" w:rsidRDefault="009E22FE" w:rsidP="00FF7EBB">
      <w:pPr>
        <w:jc w:val="both"/>
        <w:rPr>
          <w:sz w:val="22"/>
          <w:szCs w:val="22"/>
        </w:rPr>
      </w:pPr>
    </w:p>
    <w:p w14:paraId="2CAA6FE5" w14:textId="367C4598" w:rsidR="009E22FE" w:rsidRPr="009E22FE" w:rsidRDefault="009E22FE" w:rsidP="00FF7EBB">
      <w:pPr>
        <w:jc w:val="both"/>
        <w:rPr>
          <w:b/>
          <w:bCs/>
          <w:sz w:val="22"/>
          <w:szCs w:val="22"/>
          <w:u w:val="single"/>
        </w:rPr>
      </w:pPr>
      <w:r>
        <w:rPr>
          <w:b/>
          <w:bCs/>
          <w:sz w:val="22"/>
          <w:szCs w:val="22"/>
          <w:u w:val="single"/>
        </w:rPr>
        <w:t>Conclusion &amp; Action</w:t>
      </w:r>
    </w:p>
    <w:p w14:paraId="7B03FA5B" w14:textId="6B47AB9C" w:rsidR="00AE2DC8" w:rsidRDefault="00AE2DC8" w:rsidP="00FF7EBB">
      <w:pPr>
        <w:jc w:val="both"/>
        <w:rPr>
          <w:sz w:val="22"/>
          <w:szCs w:val="22"/>
        </w:rPr>
      </w:pPr>
    </w:p>
    <w:p w14:paraId="5795463E" w14:textId="5456A7BB" w:rsidR="0099435D" w:rsidRDefault="00EC2187" w:rsidP="00FF7EBB">
      <w:pPr>
        <w:jc w:val="both"/>
        <w:rPr>
          <w:sz w:val="22"/>
          <w:szCs w:val="22"/>
        </w:rPr>
      </w:pPr>
      <w:r>
        <w:rPr>
          <w:sz w:val="22"/>
          <w:szCs w:val="22"/>
        </w:rPr>
        <w:t xml:space="preserve"> To bring this essay to a conclusion I will summarise what was discussed and how</w:t>
      </w:r>
      <w:r w:rsidR="00620A2F">
        <w:rPr>
          <w:sz w:val="22"/>
          <w:szCs w:val="22"/>
        </w:rPr>
        <w:t xml:space="preserve"> </w:t>
      </w:r>
      <w:r>
        <w:rPr>
          <w:sz w:val="22"/>
          <w:szCs w:val="22"/>
        </w:rPr>
        <w:t>I would use this experience to inform future actions and decision</w:t>
      </w:r>
      <w:r w:rsidR="00620A2F">
        <w:rPr>
          <w:sz w:val="22"/>
          <w:szCs w:val="22"/>
        </w:rPr>
        <w:t>s.</w:t>
      </w:r>
      <w:r>
        <w:rPr>
          <w:sz w:val="22"/>
          <w:szCs w:val="22"/>
        </w:rPr>
        <w:t xml:space="preserve"> </w:t>
      </w:r>
    </w:p>
    <w:p w14:paraId="4AAB28CB" w14:textId="1AD6CB07" w:rsidR="00EC2187" w:rsidRDefault="00EC2187" w:rsidP="00EC2187">
      <w:pPr>
        <w:tabs>
          <w:tab w:val="left" w:pos="3404"/>
        </w:tabs>
        <w:jc w:val="both"/>
        <w:rPr>
          <w:sz w:val="22"/>
          <w:szCs w:val="22"/>
        </w:rPr>
      </w:pPr>
      <w:r>
        <w:rPr>
          <w:sz w:val="22"/>
          <w:szCs w:val="22"/>
        </w:rPr>
        <w:tab/>
      </w:r>
    </w:p>
    <w:p w14:paraId="088D5675" w14:textId="1EFAEA80" w:rsidR="008F36C7" w:rsidRDefault="00EC2187" w:rsidP="00FF7EBB">
      <w:pPr>
        <w:jc w:val="both"/>
        <w:rPr>
          <w:sz w:val="22"/>
          <w:szCs w:val="22"/>
        </w:rPr>
      </w:pPr>
      <w:r>
        <w:rPr>
          <w:sz w:val="22"/>
          <w:szCs w:val="22"/>
        </w:rPr>
        <w:t xml:space="preserve">As </w:t>
      </w:r>
      <w:r w:rsidR="00C6208E">
        <w:rPr>
          <w:sz w:val="22"/>
          <w:szCs w:val="22"/>
        </w:rPr>
        <w:t xml:space="preserve">previously discussed, there were a lot of elements to this situation that added to its complexity and potential to go wrong. The social situation </w:t>
      </w:r>
      <w:r w:rsidR="008F36C7">
        <w:rPr>
          <w:sz w:val="22"/>
          <w:szCs w:val="22"/>
        </w:rPr>
        <w:t xml:space="preserve">blended with the eruptive nature of the male’s behaviour meant that unfortunately after careful risk assessment there were very limited options in how to approach and resolve the situation. Many communicative options were used by </w:t>
      </w:r>
      <w:r w:rsidR="00CD5C6F">
        <w:rPr>
          <w:sz w:val="22"/>
          <w:szCs w:val="22"/>
        </w:rPr>
        <w:t xml:space="preserve">myself </w:t>
      </w:r>
      <w:r w:rsidR="008F36C7">
        <w:rPr>
          <w:sz w:val="22"/>
          <w:szCs w:val="22"/>
        </w:rPr>
        <w:t>to try and de</w:t>
      </w:r>
      <w:r w:rsidR="00CA50F6">
        <w:rPr>
          <w:sz w:val="22"/>
          <w:szCs w:val="22"/>
        </w:rPr>
        <w:t>-</w:t>
      </w:r>
      <w:r w:rsidR="008F36C7">
        <w:rPr>
          <w:sz w:val="22"/>
          <w:szCs w:val="22"/>
        </w:rPr>
        <w:t xml:space="preserve">escalate the situation and although some where very beneficial and helped to build rapport, it was unlikely that these alone would have been able to keep both the male and other’s safe. I feel that the NDM was used thoroughly and throughout the incident in order to ensure that every decision made was proportionate and the right one. </w:t>
      </w:r>
    </w:p>
    <w:p w14:paraId="2CB6B4BA" w14:textId="77777777" w:rsidR="008F36C7" w:rsidRDefault="008F36C7" w:rsidP="00FF7EBB">
      <w:pPr>
        <w:jc w:val="both"/>
        <w:rPr>
          <w:sz w:val="22"/>
          <w:szCs w:val="22"/>
        </w:rPr>
      </w:pPr>
    </w:p>
    <w:p w14:paraId="3D036E25" w14:textId="74B3E10B" w:rsidR="00EC2187" w:rsidRDefault="008F36C7" w:rsidP="00FF7EBB">
      <w:pPr>
        <w:jc w:val="both"/>
        <w:rPr>
          <w:sz w:val="22"/>
          <w:szCs w:val="22"/>
        </w:rPr>
      </w:pPr>
      <w:r>
        <w:rPr>
          <w:sz w:val="22"/>
          <w:szCs w:val="22"/>
        </w:rPr>
        <w:t>Going forward I would look to anticipate peoples next steps more and be less na</w:t>
      </w:r>
      <w:r w:rsidR="0026593A">
        <w:rPr>
          <w:sz w:val="22"/>
          <w:szCs w:val="22"/>
        </w:rPr>
        <w:t>i</w:t>
      </w:r>
      <w:r>
        <w:rPr>
          <w:sz w:val="22"/>
          <w:szCs w:val="22"/>
        </w:rPr>
        <w:t>ve to how a situation can easily transition from being calm and controlled to confrontational and potentially dangerous.</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69969A9A" w:rsidR="008B28E7" w:rsidRPr="0026593A" w:rsidRDefault="0026593A" w:rsidP="00FF7EBB">
      <w:pPr>
        <w:jc w:val="both"/>
        <w:rPr>
          <w:b/>
          <w:bCs/>
          <w:sz w:val="24"/>
          <w:szCs w:val="24"/>
        </w:rPr>
      </w:pPr>
      <w:r>
        <w:rPr>
          <w:b/>
          <w:bCs/>
          <w:sz w:val="24"/>
          <w:szCs w:val="24"/>
        </w:rPr>
        <w:t>16</w:t>
      </w:r>
      <w:r w:rsidR="00620A2F">
        <w:rPr>
          <w:b/>
          <w:bCs/>
          <w:sz w:val="24"/>
          <w:szCs w:val="24"/>
        </w:rPr>
        <w:t>5</w:t>
      </w:r>
      <w:r w:rsidR="00BA2015">
        <w:rPr>
          <w:b/>
          <w:bCs/>
          <w:sz w:val="24"/>
          <w:szCs w:val="24"/>
        </w:rPr>
        <w:t>0</w:t>
      </w:r>
      <w:r>
        <w:rPr>
          <w:b/>
          <w:bCs/>
          <w:sz w:val="24"/>
          <w:szCs w:val="24"/>
        </w:rPr>
        <w:t xml:space="preserve"> words </w:t>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bookmarkStart w:id="3" w:name="_Hlk144659080"/>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bookmarkEnd w:id="3"/>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58F26E" w14:textId="67A606E9" w:rsidR="00CF21F4" w:rsidRPr="00CD5C6F" w:rsidRDefault="00CF21F4" w:rsidP="00025650">
      <w:pPr>
        <w:jc w:val="both"/>
        <w:rPr>
          <w:sz w:val="22"/>
          <w:szCs w:val="22"/>
        </w:rPr>
      </w:pPr>
      <w:r w:rsidRPr="00CD5C6F">
        <w:rPr>
          <w:sz w:val="22"/>
          <w:szCs w:val="22"/>
        </w:rPr>
        <w:t>In this essay I will share an experience where I have supported a Domestic Abuse victim through the initial stages of the Criminal Justice Process. I will reflect on the incident using the ERA Cycle (Jasper, 2003).</w:t>
      </w:r>
    </w:p>
    <w:p w14:paraId="67641240" w14:textId="051D19E3" w:rsidR="002F25EC" w:rsidRPr="00CD5C6F" w:rsidRDefault="002F25EC" w:rsidP="00025650">
      <w:pPr>
        <w:jc w:val="both"/>
        <w:rPr>
          <w:sz w:val="22"/>
          <w:szCs w:val="22"/>
        </w:rPr>
      </w:pPr>
    </w:p>
    <w:p w14:paraId="132AADFF" w14:textId="2C3DAED4" w:rsidR="002F25EC" w:rsidRPr="00CD5C6F" w:rsidRDefault="0047346A" w:rsidP="002F25EC">
      <w:pPr>
        <w:jc w:val="both"/>
        <w:rPr>
          <w:sz w:val="22"/>
          <w:szCs w:val="22"/>
        </w:rPr>
      </w:pPr>
      <w:r w:rsidRPr="00CD5C6F">
        <w:rPr>
          <w:sz w:val="22"/>
          <w:szCs w:val="22"/>
        </w:rPr>
        <w:t xml:space="preserve"> </w:t>
      </w:r>
      <w:r w:rsidR="002F25EC" w:rsidRPr="00CD5C6F">
        <w:rPr>
          <w:sz w:val="22"/>
          <w:szCs w:val="22"/>
        </w:rPr>
        <w:t xml:space="preserve">A large amount of time in policing is spent supporting victims through the Criminal Justice Process, this is not just reflected within the workload of Police Officers but also Community Support Officers, Victim Care Officers, Witness Care Officers and Call Handlers within the control room who all have an impact. It is a massive step for victims to come forward and speak on their experiences let alone supporting police action all the way up to a court date and conviction. In 2022 the number of Domestic abuse prosecutions, was 76.4% (Elkin, 2022) and although the figure is relatively high, there is still a lot of work to be done to get justice for all victims that are brave enough to come forward. </w:t>
      </w:r>
    </w:p>
    <w:p w14:paraId="4876DDE0" w14:textId="77777777" w:rsidR="002F25EC" w:rsidRPr="00CD5C6F" w:rsidRDefault="002F25EC" w:rsidP="00025650">
      <w:pPr>
        <w:jc w:val="both"/>
        <w:rPr>
          <w:sz w:val="22"/>
          <w:szCs w:val="22"/>
        </w:rPr>
      </w:pPr>
    </w:p>
    <w:p w14:paraId="556E299A" w14:textId="7E3EE13E" w:rsidR="00CF21F4" w:rsidRPr="00CD5C6F" w:rsidRDefault="00CF21F4" w:rsidP="00025650">
      <w:pPr>
        <w:jc w:val="both"/>
        <w:rPr>
          <w:sz w:val="22"/>
          <w:szCs w:val="22"/>
        </w:rPr>
      </w:pPr>
    </w:p>
    <w:p w14:paraId="4D5401BB" w14:textId="0D61B75E" w:rsidR="00CF21F4" w:rsidRPr="00CD5C6F" w:rsidRDefault="00CF21F4" w:rsidP="00025650">
      <w:pPr>
        <w:jc w:val="both"/>
        <w:rPr>
          <w:sz w:val="22"/>
          <w:szCs w:val="22"/>
        </w:rPr>
      </w:pPr>
      <w:r w:rsidRPr="00CD5C6F">
        <w:rPr>
          <w:b/>
          <w:bCs/>
          <w:sz w:val="22"/>
          <w:szCs w:val="22"/>
          <w:u w:val="single"/>
        </w:rPr>
        <w:t>Experience</w:t>
      </w:r>
    </w:p>
    <w:p w14:paraId="67BB893D" w14:textId="54A9E2C0" w:rsidR="00CF21F4" w:rsidRPr="00CD5C6F" w:rsidRDefault="0047346A" w:rsidP="00025650">
      <w:pPr>
        <w:jc w:val="both"/>
        <w:rPr>
          <w:sz w:val="22"/>
          <w:szCs w:val="22"/>
        </w:rPr>
      </w:pPr>
      <w:r w:rsidRPr="00CD5C6F">
        <w:rPr>
          <w:sz w:val="22"/>
          <w:szCs w:val="22"/>
        </w:rPr>
        <w:t xml:space="preserve"> </w:t>
      </w:r>
      <w:r w:rsidR="00CF21F4" w:rsidRPr="00CD5C6F">
        <w:rPr>
          <w:sz w:val="22"/>
          <w:szCs w:val="22"/>
        </w:rPr>
        <w:t xml:space="preserve"> </w:t>
      </w:r>
    </w:p>
    <w:p w14:paraId="598FFEC5" w14:textId="37EE365E" w:rsidR="00025650" w:rsidRPr="00CD5C6F" w:rsidRDefault="0047346A" w:rsidP="00025650">
      <w:pPr>
        <w:jc w:val="both"/>
        <w:rPr>
          <w:sz w:val="22"/>
          <w:szCs w:val="22"/>
        </w:rPr>
      </w:pPr>
      <w:r w:rsidRPr="00CD5C6F">
        <w:rPr>
          <w:sz w:val="22"/>
          <w:szCs w:val="22"/>
        </w:rPr>
        <w:t xml:space="preserve"> </w:t>
      </w:r>
      <w:r w:rsidR="00223857" w:rsidRPr="00CD5C6F">
        <w:rPr>
          <w:sz w:val="22"/>
          <w:szCs w:val="22"/>
        </w:rPr>
        <w:t xml:space="preserve">For the past few </w:t>
      </w:r>
      <w:r w:rsidR="00EC449C" w:rsidRPr="00CD5C6F">
        <w:rPr>
          <w:sz w:val="22"/>
          <w:szCs w:val="22"/>
        </w:rPr>
        <w:t>months,</w:t>
      </w:r>
      <w:r w:rsidR="00223857" w:rsidRPr="00CD5C6F">
        <w:rPr>
          <w:sz w:val="22"/>
          <w:szCs w:val="22"/>
        </w:rPr>
        <w:t xml:space="preserve"> I have been supporting a male victim of domestic abuse. He first came to the attention of police when he reported his ex-partner for assaulting him, he was then subject to harassment from her over a number of days and this was also reported. This is when I became the officer in charge of his case. </w:t>
      </w:r>
    </w:p>
    <w:p w14:paraId="6374C095" w14:textId="4F311FDE" w:rsidR="00223857" w:rsidRPr="00CD5C6F" w:rsidRDefault="0047346A" w:rsidP="00025650">
      <w:pPr>
        <w:jc w:val="both"/>
        <w:rPr>
          <w:sz w:val="22"/>
          <w:szCs w:val="22"/>
        </w:rPr>
      </w:pPr>
      <w:r w:rsidRPr="00CD5C6F">
        <w:rPr>
          <w:sz w:val="22"/>
          <w:szCs w:val="22"/>
        </w:rPr>
        <w:t xml:space="preserve"> </w:t>
      </w:r>
      <w:r w:rsidR="00223857" w:rsidRPr="00CD5C6F">
        <w:rPr>
          <w:sz w:val="22"/>
          <w:szCs w:val="22"/>
        </w:rPr>
        <w:t>The male had been in a relationship with his partner for around 8 years and they shared a child together, one morning after an argument over employment they decided to split. This led to an altercation between the</w:t>
      </w:r>
      <w:r w:rsidR="00EC449C" w:rsidRPr="00CD5C6F">
        <w:rPr>
          <w:sz w:val="22"/>
          <w:szCs w:val="22"/>
        </w:rPr>
        <w:t>m</w:t>
      </w:r>
      <w:r w:rsidR="00223857" w:rsidRPr="00CD5C6F">
        <w:rPr>
          <w:sz w:val="22"/>
          <w:szCs w:val="22"/>
        </w:rPr>
        <w:t xml:space="preserve"> where the male was assaulted, by being hit</w:t>
      </w:r>
      <w:r w:rsidR="000C4670" w:rsidRPr="00CD5C6F">
        <w:rPr>
          <w:sz w:val="22"/>
          <w:szCs w:val="22"/>
        </w:rPr>
        <w:t xml:space="preserve"> to the face, at hi</w:t>
      </w:r>
      <w:r w:rsidR="00EC449C" w:rsidRPr="00CD5C6F">
        <w:rPr>
          <w:sz w:val="22"/>
          <w:szCs w:val="22"/>
        </w:rPr>
        <w:t>s</w:t>
      </w:r>
      <w:r w:rsidR="000C4670" w:rsidRPr="00CD5C6F">
        <w:rPr>
          <w:sz w:val="22"/>
          <w:szCs w:val="22"/>
        </w:rPr>
        <w:t xml:space="preserve"> </w:t>
      </w:r>
      <w:r w:rsidR="000C4670" w:rsidRPr="00CD5C6F">
        <w:rPr>
          <w:sz w:val="22"/>
          <w:szCs w:val="22"/>
        </w:rPr>
        <w:lastRenderedPageBreak/>
        <w:t>home address. After the assault he was then subjected to an excessive amount of phone calls and texts messages, all of an unwanted nature, which amounted to ha</w:t>
      </w:r>
      <w:r w:rsidR="00326EDE" w:rsidRPr="00CD5C6F">
        <w:rPr>
          <w:sz w:val="22"/>
          <w:szCs w:val="22"/>
        </w:rPr>
        <w:t>r</w:t>
      </w:r>
      <w:r w:rsidR="000C4670" w:rsidRPr="00CD5C6F">
        <w:rPr>
          <w:sz w:val="22"/>
          <w:szCs w:val="22"/>
        </w:rPr>
        <w:t xml:space="preserve">assment. </w:t>
      </w:r>
      <w:r w:rsidR="00223857" w:rsidRPr="00CD5C6F">
        <w:rPr>
          <w:sz w:val="22"/>
          <w:szCs w:val="22"/>
        </w:rPr>
        <w:t xml:space="preserve">The male was </w:t>
      </w:r>
      <w:r w:rsidR="004D276E" w:rsidRPr="00CD5C6F">
        <w:rPr>
          <w:sz w:val="22"/>
          <w:szCs w:val="22"/>
        </w:rPr>
        <w:t>supportive of police action from the initial stages but he did not necessarily resonate with being a victim of domestic abuse and he had described feeling “silly” for contact</w:t>
      </w:r>
      <w:r w:rsidR="00E7575B" w:rsidRPr="00CD5C6F">
        <w:rPr>
          <w:sz w:val="22"/>
          <w:szCs w:val="22"/>
        </w:rPr>
        <w:t>ing</w:t>
      </w:r>
      <w:r w:rsidR="004D276E" w:rsidRPr="00CD5C6F">
        <w:rPr>
          <w:sz w:val="22"/>
          <w:szCs w:val="22"/>
        </w:rPr>
        <w:t xml:space="preserve"> police and for what had happened to him. It is commonly felt that there is not support out there and that services are failing to see that males are too victims (</w:t>
      </w:r>
      <w:proofErr w:type="spellStart"/>
      <w:r w:rsidR="004D276E" w:rsidRPr="00CD5C6F">
        <w:rPr>
          <w:sz w:val="22"/>
          <w:szCs w:val="22"/>
        </w:rPr>
        <w:t>Broberg</w:t>
      </w:r>
      <w:proofErr w:type="spellEnd"/>
      <w:r w:rsidR="004D276E" w:rsidRPr="00CD5C6F">
        <w:rPr>
          <w:sz w:val="22"/>
          <w:szCs w:val="22"/>
        </w:rPr>
        <w:t xml:space="preserve">, 2022) and this lack of representation often leaves men feeling that they simply need to get on with it. </w:t>
      </w:r>
    </w:p>
    <w:p w14:paraId="36EC2CAD" w14:textId="1D7AB50D" w:rsidR="008F733F" w:rsidRPr="00CD5C6F" w:rsidRDefault="008F733F" w:rsidP="00025650">
      <w:pPr>
        <w:jc w:val="both"/>
        <w:rPr>
          <w:sz w:val="22"/>
          <w:szCs w:val="22"/>
        </w:rPr>
      </w:pPr>
    </w:p>
    <w:p w14:paraId="07808327" w14:textId="6D4D48AD" w:rsidR="008F733F" w:rsidRPr="00CD5C6F" w:rsidRDefault="0047346A" w:rsidP="00025650">
      <w:pPr>
        <w:jc w:val="both"/>
        <w:rPr>
          <w:sz w:val="22"/>
          <w:szCs w:val="22"/>
        </w:rPr>
      </w:pPr>
      <w:r w:rsidRPr="00CD5C6F">
        <w:rPr>
          <w:sz w:val="22"/>
          <w:szCs w:val="22"/>
        </w:rPr>
        <w:t xml:space="preserve"> </w:t>
      </w:r>
      <w:r w:rsidR="008F733F" w:rsidRPr="00CD5C6F">
        <w:rPr>
          <w:sz w:val="22"/>
          <w:szCs w:val="22"/>
        </w:rPr>
        <w:t xml:space="preserve">The social context surrounding this incident was minimal, the assault had taken place in the doorway of a house and there was only one other victim to this. </w:t>
      </w:r>
    </w:p>
    <w:p w14:paraId="132C8EBB" w14:textId="2F6C5D6C" w:rsidR="008F733F" w:rsidRPr="00CD5C6F" w:rsidRDefault="008F733F" w:rsidP="00025650">
      <w:pPr>
        <w:jc w:val="both"/>
        <w:rPr>
          <w:sz w:val="22"/>
          <w:szCs w:val="22"/>
        </w:rPr>
      </w:pPr>
    </w:p>
    <w:p w14:paraId="042DA0D7" w14:textId="3F0A0BB0" w:rsidR="00025650" w:rsidRPr="00CD5C6F" w:rsidRDefault="0047346A" w:rsidP="00025650">
      <w:pPr>
        <w:jc w:val="both"/>
        <w:rPr>
          <w:sz w:val="22"/>
          <w:szCs w:val="22"/>
        </w:rPr>
      </w:pPr>
      <w:r w:rsidRPr="00CD5C6F">
        <w:rPr>
          <w:sz w:val="22"/>
          <w:szCs w:val="22"/>
        </w:rPr>
        <w:t xml:space="preserve"> </w:t>
      </w:r>
      <w:r w:rsidR="000C4670" w:rsidRPr="00CD5C6F">
        <w:rPr>
          <w:sz w:val="22"/>
          <w:szCs w:val="22"/>
        </w:rPr>
        <w:t>The legislative context of this incident was that</w:t>
      </w:r>
      <w:r w:rsidR="008F733F" w:rsidRPr="00CD5C6F">
        <w:rPr>
          <w:sz w:val="22"/>
          <w:szCs w:val="22"/>
        </w:rPr>
        <w:t xml:space="preserve"> it was clear numerous offences had been committed. The first offence was</w:t>
      </w:r>
      <w:r w:rsidR="000C4670" w:rsidRPr="00CD5C6F">
        <w:rPr>
          <w:sz w:val="22"/>
          <w:szCs w:val="22"/>
        </w:rPr>
        <w:t xml:space="preserve"> a Common Assault and the second was an offence of Harassment without fear of violence. Given the fact that we had reasonable grounds to believe that both of these offences had been committed and the same grounds to suspect that the female ex</w:t>
      </w:r>
      <w:r w:rsidR="00E7575B" w:rsidRPr="00CD5C6F">
        <w:rPr>
          <w:sz w:val="22"/>
          <w:szCs w:val="22"/>
        </w:rPr>
        <w:t>-</w:t>
      </w:r>
      <w:r w:rsidR="000C4670" w:rsidRPr="00CD5C6F">
        <w:rPr>
          <w:sz w:val="22"/>
          <w:szCs w:val="22"/>
        </w:rPr>
        <w:t xml:space="preserve">partner was guilty, my arrest power was Section 24(2) of </w:t>
      </w:r>
      <w:r w:rsidR="006B0C78" w:rsidRPr="00CD5C6F">
        <w:rPr>
          <w:sz w:val="22"/>
          <w:szCs w:val="22"/>
        </w:rPr>
        <w:t xml:space="preserve">the </w:t>
      </w:r>
      <w:r w:rsidR="000C4670" w:rsidRPr="00CD5C6F">
        <w:rPr>
          <w:sz w:val="22"/>
          <w:szCs w:val="22"/>
        </w:rPr>
        <w:t>P</w:t>
      </w:r>
      <w:r w:rsidR="006B0C78" w:rsidRPr="00CD5C6F">
        <w:rPr>
          <w:sz w:val="22"/>
          <w:szCs w:val="22"/>
        </w:rPr>
        <w:t xml:space="preserve">olice and </w:t>
      </w:r>
      <w:r w:rsidR="000C4670" w:rsidRPr="00CD5C6F">
        <w:rPr>
          <w:sz w:val="22"/>
          <w:szCs w:val="22"/>
        </w:rPr>
        <w:t>C</w:t>
      </w:r>
      <w:r w:rsidR="006B0C78" w:rsidRPr="00CD5C6F">
        <w:rPr>
          <w:sz w:val="22"/>
          <w:szCs w:val="22"/>
        </w:rPr>
        <w:t xml:space="preserve">riminal </w:t>
      </w:r>
      <w:r w:rsidR="000C4670" w:rsidRPr="00CD5C6F">
        <w:rPr>
          <w:sz w:val="22"/>
          <w:szCs w:val="22"/>
        </w:rPr>
        <w:t>E</w:t>
      </w:r>
      <w:r w:rsidR="006B0C78" w:rsidRPr="00CD5C6F">
        <w:rPr>
          <w:sz w:val="22"/>
          <w:szCs w:val="22"/>
        </w:rPr>
        <w:t>vidence Act</w:t>
      </w:r>
      <w:r w:rsidR="000C4670" w:rsidRPr="00CD5C6F">
        <w:rPr>
          <w:sz w:val="22"/>
          <w:szCs w:val="22"/>
        </w:rPr>
        <w:t xml:space="preserve"> (</w:t>
      </w:r>
      <w:r w:rsidR="006B0C78" w:rsidRPr="00CD5C6F">
        <w:rPr>
          <w:sz w:val="22"/>
          <w:szCs w:val="22"/>
        </w:rPr>
        <w:t>Legislation</w:t>
      </w:r>
      <w:r w:rsidR="000C4670" w:rsidRPr="00CD5C6F">
        <w:rPr>
          <w:sz w:val="22"/>
          <w:szCs w:val="22"/>
        </w:rPr>
        <w:t xml:space="preserve">, 1984). </w:t>
      </w:r>
    </w:p>
    <w:p w14:paraId="384B3F56" w14:textId="39C9A075" w:rsidR="000C4670" w:rsidRPr="00CD5C6F" w:rsidRDefault="000C4670" w:rsidP="00025650">
      <w:pPr>
        <w:jc w:val="both"/>
        <w:rPr>
          <w:sz w:val="22"/>
          <w:szCs w:val="22"/>
        </w:rPr>
      </w:pPr>
    </w:p>
    <w:p w14:paraId="071D76A8" w14:textId="44E8C5CA" w:rsidR="000C4670" w:rsidRPr="00CD5C6F" w:rsidRDefault="000C4670" w:rsidP="00025650">
      <w:pPr>
        <w:jc w:val="both"/>
        <w:rPr>
          <w:sz w:val="22"/>
          <w:szCs w:val="22"/>
        </w:rPr>
      </w:pPr>
      <w:r w:rsidRPr="00CD5C6F">
        <w:rPr>
          <w:sz w:val="22"/>
          <w:szCs w:val="22"/>
        </w:rPr>
        <w:t xml:space="preserve">There were no relevant cultural, ethnicity and language issues within this incident. </w:t>
      </w:r>
    </w:p>
    <w:p w14:paraId="30F8AC67" w14:textId="4EFAB2F9" w:rsidR="000C4670" w:rsidRPr="00CD5C6F" w:rsidRDefault="000C4670" w:rsidP="00025650">
      <w:pPr>
        <w:jc w:val="both"/>
        <w:rPr>
          <w:sz w:val="22"/>
          <w:szCs w:val="22"/>
        </w:rPr>
      </w:pPr>
    </w:p>
    <w:p w14:paraId="02B0E635" w14:textId="4B1E0D63" w:rsidR="000C4670" w:rsidRPr="00CD5C6F" w:rsidRDefault="000C4670" w:rsidP="00025650">
      <w:pPr>
        <w:jc w:val="both"/>
        <w:rPr>
          <w:b/>
          <w:bCs/>
          <w:sz w:val="22"/>
          <w:szCs w:val="22"/>
          <w:u w:val="single"/>
        </w:rPr>
      </w:pPr>
      <w:r w:rsidRPr="00CD5C6F">
        <w:rPr>
          <w:b/>
          <w:bCs/>
          <w:sz w:val="22"/>
          <w:szCs w:val="22"/>
          <w:u w:val="single"/>
        </w:rPr>
        <w:t xml:space="preserve">Reflection </w:t>
      </w:r>
      <w:r w:rsidR="0047346A" w:rsidRPr="00CD5C6F">
        <w:rPr>
          <w:b/>
          <w:bCs/>
          <w:sz w:val="22"/>
          <w:szCs w:val="22"/>
          <w:u w:val="single"/>
        </w:rPr>
        <w:t>&amp; Action Taken</w:t>
      </w:r>
    </w:p>
    <w:p w14:paraId="0152AEB3" w14:textId="5C04A799" w:rsidR="000C4670" w:rsidRPr="00CD5C6F" w:rsidRDefault="000C4670" w:rsidP="00025650">
      <w:pPr>
        <w:jc w:val="both"/>
        <w:rPr>
          <w:b/>
          <w:bCs/>
          <w:sz w:val="22"/>
          <w:szCs w:val="22"/>
          <w:u w:val="single"/>
        </w:rPr>
      </w:pPr>
    </w:p>
    <w:p w14:paraId="399E769E" w14:textId="3E1EE31D" w:rsidR="000C4670" w:rsidRPr="00CD5C6F" w:rsidRDefault="0047346A" w:rsidP="00025650">
      <w:pPr>
        <w:jc w:val="both"/>
        <w:rPr>
          <w:sz w:val="22"/>
          <w:szCs w:val="22"/>
        </w:rPr>
      </w:pPr>
      <w:r w:rsidRPr="00CD5C6F">
        <w:rPr>
          <w:sz w:val="22"/>
          <w:szCs w:val="22"/>
        </w:rPr>
        <w:t xml:space="preserve"> </w:t>
      </w:r>
      <w:r w:rsidR="000C4670" w:rsidRPr="00CD5C6F">
        <w:rPr>
          <w:sz w:val="22"/>
          <w:szCs w:val="22"/>
        </w:rPr>
        <w:t xml:space="preserve">After receiving the initial information that the male had been assaulted and was now being harassed it was clear that there were a lot of actions that needed to be taken in order for this incident to be correctly dealt with and brought to a resolution. </w:t>
      </w:r>
    </w:p>
    <w:p w14:paraId="421C836A" w14:textId="5AEA445C" w:rsidR="000C4670" w:rsidRPr="00CD5C6F" w:rsidRDefault="000C4670" w:rsidP="00025650">
      <w:pPr>
        <w:jc w:val="both"/>
        <w:rPr>
          <w:sz w:val="22"/>
          <w:szCs w:val="22"/>
        </w:rPr>
      </w:pPr>
    </w:p>
    <w:p w14:paraId="684D68DE" w14:textId="4A118EB1" w:rsidR="000C4670" w:rsidRPr="00CD5C6F" w:rsidRDefault="0047346A" w:rsidP="00025650">
      <w:pPr>
        <w:jc w:val="both"/>
        <w:rPr>
          <w:sz w:val="22"/>
          <w:szCs w:val="22"/>
        </w:rPr>
      </w:pPr>
      <w:r w:rsidRPr="00CD5C6F">
        <w:rPr>
          <w:sz w:val="22"/>
          <w:szCs w:val="22"/>
        </w:rPr>
        <w:t xml:space="preserve"> </w:t>
      </w:r>
      <w:r w:rsidR="000C4670" w:rsidRPr="00CD5C6F">
        <w:rPr>
          <w:sz w:val="22"/>
          <w:szCs w:val="22"/>
        </w:rPr>
        <w:t xml:space="preserve">Before I go into detail about the steps that I personally took, I will outline my responsibilities from a CPIA (Criminal Procedures Investigations Act, 1996) perspective and what is expected of officers from Gwent Police when dealing with Domestic Abuse. </w:t>
      </w:r>
    </w:p>
    <w:p w14:paraId="6302FD7D" w14:textId="04C3A06C" w:rsidR="00326EDE" w:rsidRPr="00CD5C6F" w:rsidRDefault="00326EDE" w:rsidP="00025650">
      <w:pPr>
        <w:jc w:val="both"/>
        <w:rPr>
          <w:sz w:val="22"/>
          <w:szCs w:val="22"/>
        </w:rPr>
      </w:pPr>
    </w:p>
    <w:p w14:paraId="5FEDF3F3" w14:textId="54332EFD" w:rsidR="00326EDE" w:rsidRPr="00CD5C6F" w:rsidRDefault="00326EDE" w:rsidP="00025650">
      <w:pPr>
        <w:jc w:val="both"/>
        <w:rPr>
          <w:sz w:val="22"/>
          <w:szCs w:val="22"/>
        </w:rPr>
      </w:pPr>
      <w:r w:rsidRPr="00CD5C6F">
        <w:rPr>
          <w:sz w:val="22"/>
          <w:szCs w:val="22"/>
        </w:rPr>
        <w:t>The CPIA outlines a number of tasks that officer</w:t>
      </w:r>
      <w:r w:rsidR="00B32DF4" w:rsidRPr="00CD5C6F">
        <w:rPr>
          <w:sz w:val="22"/>
          <w:szCs w:val="22"/>
        </w:rPr>
        <w:t>s</w:t>
      </w:r>
      <w:r w:rsidRPr="00CD5C6F">
        <w:rPr>
          <w:sz w:val="22"/>
          <w:szCs w:val="22"/>
        </w:rPr>
        <w:t xml:space="preserve"> must complete for an investigation to be of an acceptable standard. </w:t>
      </w:r>
      <w:r w:rsidR="00DF077A" w:rsidRPr="00CD5C6F">
        <w:rPr>
          <w:color w:val="auto"/>
          <w:sz w:val="22"/>
          <w:szCs w:val="22"/>
        </w:rPr>
        <w:t>M</w:t>
      </w:r>
      <w:r w:rsidR="00B32DF4" w:rsidRPr="00CD5C6F">
        <w:rPr>
          <w:color w:val="auto"/>
          <w:sz w:val="22"/>
          <w:szCs w:val="22"/>
        </w:rPr>
        <w:t>ost prominent</w:t>
      </w:r>
      <w:r w:rsidR="00DF077A" w:rsidRPr="00CD5C6F">
        <w:rPr>
          <w:color w:val="auto"/>
          <w:sz w:val="22"/>
          <w:szCs w:val="22"/>
        </w:rPr>
        <w:t>ly,</w:t>
      </w:r>
      <w:r w:rsidR="00B32DF4" w:rsidRPr="00CD5C6F">
        <w:rPr>
          <w:color w:val="auto"/>
          <w:sz w:val="22"/>
          <w:szCs w:val="22"/>
        </w:rPr>
        <w:t xml:space="preserve"> we must follow all </w:t>
      </w:r>
      <w:r w:rsidR="00DF077A" w:rsidRPr="00CD5C6F">
        <w:rPr>
          <w:color w:val="auto"/>
          <w:sz w:val="22"/>
          <w:szCs w:val="22"/>
        </w:rPr>
        <w:t xml:space="preserve">feasible </w:t>
      </w:r>
      <w:r w:rsidR="00B32DF4" w:rsidRPr="00CD5C6F">
        <w:rPr>
          <w:color w:val="auto"/>
          <w:sz w:val="22"/>
          <w:szCs w:val="22"/>
        </w:rPr>
        <w:t>lines of enquiry includ</w:t>
      </w:r>
      <w:r w:rsidR="00DF077A" w:rsidRPr="00CD5C6F">
        <w:rPr>
          <w:color w:val="auto"/>
          <w:sz w:val="22"/>
          <w:szCs w:val="22"/>
        </w:rPr>
        <w:t xml:space="preserve">ing speaking with witnesses and </w:t>
      </w:r>
      <w:r w:rsidR="00B32DF4" w:rsidRPr="00CD5C6F">
        <w:rPr>
          <w:color w:val="auto"/>
          <w:sz w:val="22"/>
          <w:szCs w:val="22"/>
        </w:rPr>
        <w:t>taking statements, house to house enquiries, viewing CCTV and mobile comms.</w:t>
      </w:r>
      <w:r w:rsidR="00CB5AC1" w:rsidRPr="00CD5C6F">
        <w:rPr>
          <w:sz w:val="22"/>
          <w:szCs w:val="22"/>
        </w:rPr>
        <w:t xml:space="preserve"> </w:t>
      </w:r>
      <w:r w:rsidRPr="00CD5C6F">
        <w:rPr>
          <w:sz w:val="22"/>
          <w:szCs w:val="22"/>
        </w:rPr>
        <w:t xml:space="preserve">In addition to this we must also ensure that we are recording everything that we do, whether this be a positive or negative enquiry. It also states clearly within the guidance that all information and lines of enquiry must be followed even if they potentially undermine the case, in order to ensure that the investigation process is fair and transparent. </w:t>
      </w:r>
    </w:p>
    <w:p w14:paraId="7896087F" w14:textId="2ED0E10E" w:rsidR="00326EDE" w:rsidRPr="00CD5C6F" w:rsidRDefault="00326EDE" w:rsidP="00025650">
      <w:pPr>
        <w:jc w:val="both"/>
        <w:rPr>
          <w:sz w:val="22"/>
          <w:szCs w:val="22"/>
        </w:rPr>
      </w:pPr>
    </w:p>
    <w:p w14:paraId="1E56A5BD" w14:textId="612664A1" w:rsidR="00326EDE" w:rsidRPr="00CD5C6F" w:rsidRDefault="00CB5AC1" w:rsidP="00025650">
      <w:pPr>
        <w:jc w:val="both"/>
        <w:rPr>
          <w:sz w:val="22"/>
          <w:szCs w:val="22"/>
        </w:rPr>
      </w:pPr>
      <w:r w:rsidRPr="00CD5C6F">
        <w:rPr>
          <w:sz w:val="22"/>
          <w:szCs w:val="22"/>
        </w:rPr>
        <w:t>Alongside CPIA,</w:t>
      </w:r>
      <w:r w:rsidR="00DF077A" w:rsidRPr="00CD5C6F">
        <w:rPr>
          <w:sz w:val="22"/>
          <w:szCs w:val="22"/>
        </w:rPr>
        <w:t xml:space="preserve"> </w:t>
      </w:r>
      <w:r w:rsidR="00326EDE" w:rsidRPr="00CD5C6F">
        <w:rPr>
          <w:sz w:val="22"/>
          <w:szCs w:val="22"/>
        </w:rPr>
        <w:t>we also have in</w:t>
      </w:r>
      <w:r w:rsidR="00DF077A" w:rsidRPr="00CD5C6F">
        <w:rPr>
          <w:sz w:val="22"/>
          <w:szCs w:val="22"/>
        </w:rPr>
        <w:t>-</w:t>
      </w:r>
      <w:r w:rsidR="00326EDE" w:rsidRPr="00CD5C6F">
        <w:rPr>
          <w:sz w:val="22"/>
          <w:szCs w:val="22"/>
        </w:rPr>
        <w:t>house policies within Gwent surrounding Domestic Abuse and how we respond and investigate it. These policies include taking Positive Action; this would ordinarily include making an arrest or at the least, separating the parties.</w:t>
      </w:r>
      <w:r w:rsidRPr="00CD5C6F">
        <w:rPr>
          <w:sz w:val="22"/>
          <w:szCs w:val="22"/>
        </w:rPr>
        <w:t xml:space="preserve"> We also complete a </w:t>
      </w:r>
      <w:r w:rsidR="00326EDE" w:rsidRPr="00CD5C6F">
        <w:rPr>
          <w:sz w:val="22"/>
          <w:szCs w:val="22"/>
        </w:rPr>
        <w:t>DASH</w:t>
      </w:r>
      <w:r w:rsidR="002346DF" w:rsidRPr="00CD5C6F">
        <w:rPr>
          <w:sz w:val="22"/>
          <w:szCs w:val="22"/>
        </w:rPr>
        <w:t xml:space="preserve"> form</w:t>
      </w:r>
      <w:r w:rsidRPr="00CD5C6F">
        <w:rPr>
          <w:sz w:val="22"/>
          <w:szCs w:val="22"/>
        </w:rPr>
        <w:t xml:space="preserve"> which is a </w:t>
      </w:r>
      <w:r w:rsidR="002346DF" w:rsidRPr="00CD5C6F">
        <w:rPr>
          <w:sz w:val="22"/>
          <w:szCs w:val="22"/>
        </w:rPr>
        <w:t>primary risk assessment based on the current incident and the context surrounding the relationship</w:t>
      </w:r>
      <w:r w:rsidRPr="00CD5C6F">
        <w:rPr>
          <w:sz w:val="22"/>
          <w:szCs w:val="22"/>
        </w:rPr>
        <w:t xml:space="preserve"> W</w:t>
      </w:r>
      <w:r w:rsidR="002346DF" w:rsidRPr="00CD5C6F">
        <w:rPr>
          <w:sz w:val="22"/>
          <w:szCs w:val="22"/>
        </w:rPr>
        <w:t>e also complete a PPN, Public Protection Notification, which is a referral to Social Services requesting additional support to those involved</w:t>
      </w:r>
      <w:r w:rsidRPr="00CD5C6F">
        <w:rPr>
          <w:sz w:val="22"/>
          <w:szCs w:val="22"/>
        </w:rPr>
        <w:t>.</w:t>
      </w:r>
    </w:p>
    <w:p w14:paraId="2DAD0DC0" w14:textId="62F5391E" w:rsidR="002346DF" w:rsidRPr="00CD5C6F" w:rsidRDefault="002346DF" w:rsidP="00025650">
      <w:pPr>
        <w:jc w:val="both"/>
        <w:rPr>
          <w:sz w:val="22"/>
          <w:szCs w:val="22"/>
        </w:rPr>
      </w:pPr>
    </w:p>
    <w:p w14:paraId="4D6AEDFC" w14:textId="6648D499" w:rsidR="0047346A" w:rsidRPr="00CD5C6F" w:rsidRDefault="0047346A" w:rsidP="0047346A">
      <w:pPr>
        <w:jc w:val="both"/>
        <w:rPr>
          <w:sz w:val="22"/>
          <w:szCs w:val="22"/>
        </w:rPr>
      </w:pPr>
      <w:r w:rsidRPr="00CD5C6F">
        <w:rPr>
          <w:sz w:val="22"/>
          <w:szCs w:val="22"/>
        </w:rPr>
        <w:t xml:space="preserve"> </w:t>
      </w:r>
      <w:r w:rsidR="002346DF" w:rsidRPr="00CD5C6F">
        <w:rPr>
          <w:sz w:val="22"/>
          <w:szCs w:val="22"/>
        </w:rPr>
        <w:t xml:space="preserve">The first action that I took was to ensure that all the Golden Hour enquiries had been </w:t>
      </w:r>
      <w:r w:rsidR="002346DF" w:rsidRPr="00CD5C6F">
        <w:rPr>
          <w:color w:val="auto"/>
          <w:sz w:val="22"/>
          <w:szCs w:val="22"/>
        </w:rPr>
        <w:t>carried out. The Golden Hour is the immediate time frame that follows after an incident has been reported and the key period for investigation to begin and evidence to be collected</w:t>
      </w:r>
      <w:r w:rsidR="008626C0" w:rsidRPr="00CD5C6F">
        <w:rPr>
          <w:color w:val="auto"/>
          <w:sz w:val="22"/>
          <w:szCs w:val="22"/>
        </w:rPr>
        <w:t xml:space="preserve"> </w:t>
      </w:r>
      <w:r w:rsidR="002346DF" w:rsidRPr="00CD5C6F">
        <w:rPr>
          <w:color w:val="auto"/>
          <w:sz w:val="22"/>
          <w:szCs w:val="22"/>
        </w:rPr>
        <w:t>(College of Policing, 2013)</w:t>
      </w:r>
      <w:r w:rsidR="008626C0" w:rsidRPr="00CD5C6F">
        <w:rPr>
          <w:color w:val="auto"/>
          <w:sz w:val="22"/>
          <w:szCs w:val="22"/>
        </w:rPr>
        <w:t>. This consisted of speaking with the victim and any relevant witnesses to take a statement whilst the information was still fresh for them, conducting house to house enquiries to see if any additional witnesses would come forward and also checking for CCTV in the relevant area. In addition to a statement being taken I also completed a DASH and a PPN</w:t>
      </w:r>
      <w:r w:rsidR="00CB5AC1" w:rsidRPr="00CD5C6F">
        <w:rPr>
          <w:color w:val="auto"/>
          <w:sz w:val="22"/>
          <w:szCs w:val="22"/>
        </w:rPr>
        <w:t xml:space="preserve">. </w:t>
      </w:r>
      <w:r w:rsidRPr="00CD5C6F">
        <w:rPr>
          <w:color w:val="auto"/>
          <w:sz w:val="22"/>
          <w:szCs w:val="22"/>
        </w:rPr>
        <w:t xml:space="preserve">Whilst still at the address with the male I also </w:t>
      </w:r>
      <w:r w:rsidR="00DF077A" w:rsidRPr="00CD5C6F">
        <w:rPr>
          <w:color w:val="auto"/>
          <w:sz w:val="22"/>
          <w:szCs w:val="22"/>
        </w:rPr>
        <w:t>I</w:t>
      </w:r>
      <w:r w:rsidR="00CB5AC1" w:rsidRPr="00CD5C6F">
        <w:rPr>
          <w:color w:val="auto"/>
          <w:sz w:val="22"/>
          <w:szCs w:val="22"/>
        </w:rPr>
        <w:t xml:space="preserve"> provided </w:t>
      </w:r>
      <w:r w:rsidRPr="00CD5C6F">
        <w:rPr>
          <w:color w:val="auto"/>
          <w:sz w:val="22"/>
          <w:szCs w:val="22"/>
        </w:rPr>
        <w:t xml:space="preserve">safeguarding advice which </w:t>
      </w:r>
      <w:r w:rsidRPr="00CD5C6F">
        <w:rPr>
          <w:color w:val="auto"/>
          <w:sz w:val="22"/>
          <w:szCs w:val="22"/>
        </w:rPr>
        <w:lastRenderedPageBreak/>
        <w:t>included ensuring that all windows and doors were locked, the use of 101 and 999 where necessary and keeping a phone charged and on him at all times.</w:t>
      </w:r>
    </w:p>
    <w:p w14:paraId="11FF586C" w14:textId="1A38CD51" w:rsidR="008626C0" w:rsidRPr="00CD5C6F" w:rsidRDefault="008626C0" w:rsidP="00025650">
      <w:pPr>
        <w:jc w:val="both"/>
        <w:rPr>
          <w:sz w:val="22"/>
          <w:szCs w:val="22"/>
        </w:rPr>
      </w:pPr>
    </w:p>
    <w:p w14:paraId="1B53E6B1" w14:textId="54D13CB5" w:rsidR="0047346A" w:rsidRPr="00CD5C6F" w:rsidRDefault="0047346A" w:rsidP="00025650">
      <w:pPr>
        <w:jc w:val="both"/>
        <w:rPr>
          <w:sz w:val="22"/>
          <w:szCs w:val="22"/>
        </w:rPr>
      </w:pPr>
      <w:r w:rsidRPr="00CD5C6F">
        <w:rPr>
          <w:sz w:val="22"/>
          <w:szCs w:val="22"/>
        </w:rPr>
        <w:t xml:space="preserve"> </w:t>
      </w:r>
      <w:r w:rsidR="008626C0" w:rsidRPr="00CD5C6F">
        <w:rPr>
          <w:sz w:val="22"/>
          <w:szCs w:val="22"/>
        </w:rPr>
        <w:t xml:space="preserve">With any offence that could have a detrimental impact on the victim it is beneficial to </w:t>
      </w:r>
      <w:r w:rsidR="008626C0" w:rsidRPr="00CD5C6F">
        <w:rPr>
          <w:color w:val="auto"/>
          <w:sz w:val="22"/>
          <w:szCs w:val="22"/>
        </w:rPr>
        <w:t>try and obtain a Victim Personal Statement in addition to a regular statement</w:t>
      </w:r>
      <w:r w:rsidR="00CB5AC1" w:rsidRPr="00CD5C6F">
        <w:rPr>
          <w:color w:val="auto"/>
          <w:sz w:val="22"/>
          <w:szCs w:val="22"/>
        </w:rPr>
        <w:t>, I offered this to him</w:t>
      </w:r>
      <w:r w:rsidR="008626C0" w:rsidRPr="00CD5C6F">
        <w:rPr>
          <w:color w:val="auto"/>
          <w:sz w:val="22"/>
          <w:szCs w:val="22"/>
        </w:rPr>
        <w:t xml:space="preserve"> </w:t>
      </w:r>
      <w:r w:rsidR="00CB5AC1" w:rsidRPr="00CD5C6F">
        <w:rPr>
          <w:color w:val="auto"/>
          <w:sz w:val="22"/>
          <w:szCs w:val="22"/>
        </w:rPr>
        <w:t xml:space="preserve">in </w:t>
      </w:r>
      <w:r w:rsidR="008626C0" w:rsidRPr="00CD5C6F">
        <w:rPr>
          <w:color w:val="auto"/>
          <w:sz w:val="22"/>
          <w:szCs w:val="22"/>
        </w:rPr>
        <w:t>the initial visit and explained the process</w:t>
      </w:r>
      <w:r w:rsidR="00CB5AC1" w:rsidRPr="00CD5C6F">
        <w:rPr>
          <w:color w:val="auto"/>
          <w:sz w:val="22"/>
          <w:szCs w:val="22"/>
        </w:rPr>
        <w:t>.</w:t>
      </w:r>
      <w:r w:rsidR="008626C0" w:rsidRPr="00CD5C6F">
        <w:rPr>
          <w:color w:val="auto"/>
          <w:sz w:val="22"/>
          <w:szCs w:val="22"/>
        </w:rPr>
        <w:t xml:space="preserve"> He did not know a lot about the VPS but he was happy to complete one with me and he felt a lot better having gotten how he felt off his chest</w:t>
      </w:r>
      <w:r w:rsidR="009678A6" w:rsidRPr="00CD5C6F">
        <w:rPr>
          <w:color w:val="auto"/>
          <w:sz w:val="22"/>
          <w:szCs w:val="22"/>
        </w:rPr>
        <w:t>.</w:t>
      </w:r>
      <w:r w:rsidR="008626C0" w:rsidRPr="00CD5C6F">
        <w:rPr>
          <w:color w:val="auto"/>
          <w:sz w:val="22"/>
          <w:szCs w:val="22"/>
        </w:rPr>
        <w:t xml:space="preserve"> I explained the option for this to be read out in court if things were to progress any further. </w:t>
      </w:r>
    </w:p>
    <w:p w14:paraId="7E463369" w14:textId="268A3E20" w:rsidR="009678A6" w:rsidRPr="00CD5C6F" w:rsidRDefault="009678A6" w:rsidP="00025650">
      <w:pPr>
        <w:jc w:val="both"/>
        <w:rPr>
          <w:color w:val="FF0000"/>
          <w:sz w:val="22"/>
          <w:szCs w:val="22"/>
        </w:rPr>
      </w:pPr>
    </w:p>
    <w:p w14:paraId="5C38ABDB" w14:textId="7A12BF4C" w:rsidR="008626C0" w:rsidRPr="00CD5C6F" w:rsidRDefault="00CB5AC1" w:rsidP="00025650">
      <w:pPr>
        <w:jc w:val="both"/>
        <w:rPr>
          <w:sz w:val="22"/>
          <w:szCs w:val="22"/>
        </w:rPr>
      </w:pPr>
      <w:r w:rsidRPr="00CD5C6F">
        <w:rPr>
          <w:sz w:val="22"/>
          <w:szCs w:val="22"/>
        </w:rPr>
        <w:t xml:space="preserve"> </w:t>
      </w:r>
      <w:r w:rsidR="009678A6" w:rsidRPr="00CD5C6F">
        <w:rPr>
          <w:sz w:val="22"/>
          <w:szCs w:val="22"/>
        </w:rPr>
        <w:t xml:space="preserve">With relevant statements taken and CCTV collected, </w:t>
      </w:r>
      <w:r w:rsidR="008626C0" w:rsidRPr="00CD5C6F">
        <w:rPr>
          <w:sz w:val="22"/>
          <w:szCs w:val="22"/>
        </w:rPr>
        <w:t xml:space="preserve">it was time to progress the investigation. Within Gwent we must adhere to our specific policies on Domestic Abuse and, as mentioned previously, given the fact that numerous offences had been committed, an arrest was necessary. </w:t>
      </w:r>
    </w:p>
    <w:p w14:paraId="390E5923" w14:textId="767E7797" w:rsidR="0047346A" w:rsidRPr="00CD5C6F" w:rsidRDefault="0047346A" w:rsidP="00025650">
      <w:pPr>
        <w:jc w:val="both"/>
        <w:rPr>
          <w:sz w:val="22"/>
          <w:szCs w:val="22"/>
        </w:rPr>
      </w:pPr>
    </w:p>
    <w:p w14:paraId="6CBEE0ED" w14:textId="6E383512" w:rsidR="0047346A" w:rsidRPr="00CD5C6F" w:rsidRDefault="00CB5AC1" w:rsidP="00025650">
      <w:pPr>
        <w:jc w:val="both"/>
        <w:rPr>
          <w:sz w:val="22"/>
          <w:szCs w:val="22"/>
        </w:rPr>
      </w:pPr>
      <w:r w:rsidRPr="00CD5C6F">
        <w:rPr>
          <w:sz w:val="22"/>
          <w:szCs w:val="22"/>
        </w:rPr>
        <w:t xml:space="preserve"> </w:t>
      </w:r>
      <w:r w:rsidR="009678A6" w:rsidRPr="00CD5C6F">
        <w:rPr>
          <w:sz w:val="22"/>
          <w:szCs w:val="22"/>
        </w:rPr>
        <w:t>Being mindful of the Victim’s Code, a</w:t>
      </w:r>
      <w:r w:rsidR="0047346A" w:rsidRPr="00CD5C6F">
        <w:rPr>
          <w:sz w:val="22"/>
          <w:szCs w:val="22"/>
        </w:rPr>
        <w:t xml:space="preserve">t every point during this </w:t>
      </w:r>
      <w:r w:rsidR="00EC449C" w:rsidRPr="00CD5C6F">
        <w:rPr>
          <w:sz w:val="22"/>
          <w:szCs w:val="22"/>
        </w:rPr>
        <w:t>investigation</w:t>
      </w:r>
      <w:r w:rsidR="0047346A" w:rsidRPr="00CD5C6F">
        <w:rPr>
          <w:sz w:val="22"/>
          <w:szCs w:val="22"/>
        </w:rPr>
        <w:t xml:space="preserve"> I ha</w:t>
      </w:r>
      <w:r w:rsidR="009678A6" w:rsidRPr="00CD5C6F">
        <w:rPr>
          <w:sz w:val="22"/>
          <w:szCs w:val="22"/>
        </w:rPr>
        <w:t>d</w:t>
      </w:r>
      <w:r w:rsidR="0047346A" w:rsidRPr="00CD5C6F">
        <w:rPr>
          <w:sz w:val="22"/>
          <w:szCs w:val="22"/>
        </w:rPr>
        <w:t xml:space="preserve"> regular contact with the victim to ensure that he felt supported and </w:t>
      </w:r>
      <w:r w:rsidR="009678A6" w:rsidRPr="00CD5C6F">
        <w:rPr>
          <w:sz w:val="22"/>
          <w:szCs w:val="22"/>
        </w:rPr>
        <w:t>content</w:t>
      </w:r>
      <w:r w:rsidR="0047346A" w:rsidRPr="00CD5C6F">
        <w:rPr>
          <w:sz w:val="22"/>
          <w:szCs w:val="22"/>
        </w:rPr>
        <w:t xml:space="preserve"> to continue assisting us with the investigation. </w:t>
      </w:r>
      <w:r w:rsidR="009678A6" w:rsidRPr="00CD5C6F">
        <w:rPr>
          <w:sz w:val="22"/>
          <w:szCs w:val="22"/>
        </w:rPr>
        <w:t>This occurred following the suspect’s arrest, interview and when she was bailed.</w:t>
      </w:r>
      <w:r w:rsidRPr="00CD5C6F">
        <w:rPr>
          <w:sz w:val="22"/>
          <w:szCs w:val="22"/>
        </w:rPr>
        <w:t xml:space="preserve"> </w:t>
      </w:r>
      <w:r w:rsidR="0047346A" w:rsidRPr="00CD5C6F">
        <w:rPr>
          <w:sz w:val="22"/>
          <w:szCs w:val="22"/>
        </w:rPr>
        <w:t xml:space="preserve">I also made sure that any relevant contact and updates were added onto our IT system, keeping in line with CPIA. </w:t>
      </w:r>
    </w:p>
    <w:p w14:paraId="30208F2F" w14:textId="6C21BB5D" w:rsidR="0047346A" w:rsidRPr="00CD5C6F" w:rsidRDefault="0047346A" w:rsidP="00025650">
      <w:pPr>
        <w:jc w:val="both"/>
        <w:rPr>
          <w:sz w:val="22"/>
          <w:szCs w:val="22"/>
        </w:rPr>
      </w:pPr>
    </w:p>
    <w:p w14:paraId="651DCEF3" w14:textId="4F9F28E6" w:rsidR="0047346A" w:rsidRPr="00CD5C6F" w:rsidRDefault="00CB5AC1" w:rsidP="00025650">
      <w:pPr>
        <w:jc w:val="both"/>
        <w:rPr>
          <w:sz w:val="22"/>
          <w:szCs w:val="22"/>
        </w:rPr>
      </w:pPr>
      <w:r w:rsidRPr="00CD5C6F">
        <w:rPr>
          <w:sz w:val="22"/>
          <w:szCs w:val="22"/>
        </w:rPr>
        <w:t xml:space="preserve"> </w:t>
      </w:r>
      <w:r w:rsidR="0047346A" w:rsidRPr="00CD5C6F">
        <w:rPr>
          <w:sz w:val="22"/>
          <w:szCs w:val="22"/>
        </w:rPr>
        <w:t xml:space="preserve">When dealing with victims and offenders we must always be mindful of the Policing Value’s and how we are upholding these in our day to day duties. The Policing Values are found within the Code of Ethics and are as follows; Accountability, Fairness, Honesty, Integrity, Leadership, Objectivity, Openness, Respect </w:t>
      </w:r>
      <w:r w:rsidR="0047346A" w:rsidRPr="00CD5C6F">
        <w:rPr>
          <w:color w:val="auto"/>
          <w:sz w:val="22"/>
          <w:szCs w:val="22"/>
        </w:rPr>
        <w:t xml:space="preserve">and </w:t>
      </w:r>
      <w:r w:rsidR="00B32DF4" w:rsidRPr="00CD5C6F">
        <w:rPr>
          <w:color w:val="auto"/>
          <w:sz w:val="22"/>
          <w:szCs w:val="22"/>
        </w:rPr>
        <w:t>Selflessness</w:t>
      </w:r>
      <w:r w:rsidRPr="00CD5C6F">
        <w:rPr>
          <w:color w:val="auto"/>
          <w:sz w:val="22"/>
          <w:szCs w:val="22"/>
        </w:rPr>
        <w:t>.</w:t>
      </w:r>
    </w:p>
    <w:p w14:paraId="6842AABD" w14:textId="4693C020" w:rsidR="0047346A" w:rsidRPr="00CD5C6F" w:rsidRDefault="0047346A" w:rsidP="00025650">
      <w:pPr>
        <w:jc w:val="both"/>
        <w:rPr>
          <w:sz w:val="22"/>
          <w:szCs w:val="22"/>
        </w:rPr>
      </w:pPr>
    </w:p>
    <w:p w14:paraId="2D3E76D9" w14:textId="08743C41" w:rsidR="0047346A" w:rsidRPr="00CD5C6F" w:rsidRDefault="00CB5AC1" w:rsidP="00025650">
      <w:pPr>
        <w:jc w:val="both"/>
        <w:rPr>
          <w:sz w:val="22"/>
          <w:szCs w:val="22"/>
        </w:rPr>
      </w:pPr>
      <w:r w:rsidRPr="00CD5C6F">
        <w:rPr>
          <w:sz w:val="22"/>
          <w:szCs w:val="22"/>
        </w:rPr>
        <w:t xml:space="preserve"> </w:t>
      </w:r>
      <w:r w:rsidR="0047346A" w:rsidRPr="00CD5C6F">
        <w:rPr>
          <w:sz w:val="22"/>
          <w:szCs w:val="22"/>
        </w:rPr>
        <w:t xml:space="preserve">I </w:t>
      </w:r>
      <w:r w:rsidRPr="00CD5C6F">
        <w:rPr>
          <w:sz w:val="22"/>
          <w:szCs w:val="22"/>
        </w:rPr>
        <w:t>aim to</w:t>
      </w:r>
      <w:r w:rsidR="0047346A" w:rsidRPr="00CD5C6F">
        <w:rPr>
          <w:sz w:val="22"/>
          <w:szCs w:val="22"/>
        </w:rPr>
        <w:t xml:space="preserve"> make every decision with these key values in mind</w:t>
      </w:r>
      <w:r w:rsidR="00B32DF4" w:rsidRPr="00CD5C6F">
        <w:rPr>
          <w:sz w:val="22"/>
          <w:szCs w:val="22"/>
        </w:rPr>
        <w:t xml:space="preserve">; </w:t>
      </w:r>
      <w:r w:rsidR="0047346A" w:rsidRPr="00CD5C6F">
        <w:rPr>
          <w:sz w:val="22"/>
          <w:szCs w:val="22"/>
        </w:rPr>
        <w:t>for the benefit of this essay</w:t>
      </w:r>
      <w:r w:rsidR="00D72564" w:rsidRPr="00CD5C6F">
        <w:rPr>
          <w:sz w:val="22"/>
          <w:szCs w:val="22"/>
        </w:rPr>
        <w:t>,</w:t>
      </w:r>
      <w:r w:rsidR="0047346A" w:rsidRPr="00CD5C6F">
        <w:rPr>
          <w:sz w:val="22"/>
          <w:szCs w:val="22"/>
        </w:rPr>
        <w:t xml:space="preserve"> I will reflect on the main ones I feel are relevant. These are Honesty, Openness and Respect. </w:t>
      </w:r>
    </w:p>
    <w:p w14:paraId="15E5D537" w14:textId="2D31621E" w:rsidR="0047346A" w:rsidRPr="00CD5C6F" w:rsidRDefault="0047346A" w:rsidP="00025650">
      <w:pPr>
        <w:jc w:val="both"/>
        <w:rPr>
          <w:sz w:val="22"/>
          <w:szCs w:val="22"/>
        </w:rPr>
      </w:pPr>
    </w:p>
    <w:p w14:paraId="5A8DE925" w14:textId="05EE2512" w:rsidR="0047346A" w:rsidRPr="00CD5C6F" w:rsidRDefault="00CB5AC1" w:rsidP="00025650">
      <w:pPr>
        <w:jc w:val="both"/>
        <w:rPr>
          <w:sz w:val="22"/>
          <w:szCs w:val="22"/>
        </w:rPr>
      </w:pPr>
      <w:r w:rsidRPr="00CD5C6F">
        <w:rPr>
          <w:sz w:val="22"/>
          <w:szCs w:val="22"/>
        </w:rPr>
        <w:t xml:space="preserve"> </w:t>
      </w:r>
      <w:r w:rsidR="0047346A" w:rsidRPr="00CD5C6F">
        <w:rPr>
          <w:sz w:val="22"/>
          <w:szCs w:val="22"/>
        </w:rPr>
        <w:t xml:space="preserve">I feel that throughout the investigation and supporting my victim I was </w:t>
      </w:r>
      <w:r w:rsidR="00E82441" w:rsidRPr="00CD5C6F">
        <w:rPr>
          <w:sz w:val="22"/>
          <w:szCs w:val="22"/>
        </w:rPr>
        <w:t xml:space="preserve">open and honest </w:t>
      </w:r>
      <w:r w:rsidR="0047346A" w:rsidRPr="00CD5C6F">
        <w:rPr>
          <w:sz w:val="22"/>
          <w:szCs w:val="22"/>
        </w:rPr>
        <w:t xml:space="preserve">with him about </w:t>
      </w:r>
      <w:r w:rsidR="00075F29" w:rsidRPr="00CD5C6F">
        <w:rPr>
          <w:sz w:val="22"/>
          <w:szCs w:val="22"/>
        </w:rPr>
        <w:t>the direction</w:t>
      </w:r>
      <w:r w:rsidR="0047346A" w:rsidRPr="00CD5C6F">
        <w:rPr>
          <w:sz w:val="22"/>
          <w:szCs w:val="22"/>
        </w:rPr>
        <w:t xml:space="preserve"> </w:t>
      </w:r>
      <w:r w:rsidR="00075F29" w:rsidRPr="00CD5C6F">
        <w:rPr>
          <w:sz w:val="22"/>
          <w:szCs w:val="22"/>
        </w:rPr>
        <w:t>we could take the investigation in and how we would look to progress it</w:t>
      </w:r>
      <w:r w:rsidR="0047346A" w:rsidRPr="00CD5C6F">
        <w:rPr>
          <w:sz w:val="22"/>
          <w:szCs w:val="22"/>
        </w:rPr>
        <w:t>. I ensured that his expectations were managed but that he also did not feel let do</w:t>
      </w:r>
      <w:r w:rsidR="00075F29" w:rsidRPr="00CD5C6F">
        <w:rPr>
          <w:sz w:val="22"/>
          <w:szCs w:val="22"/>
        </w:rPr>
        <w:t>wn and</w:t>
      </w:r>
      <w:r w:rsidRPr="00CD5C6F">
        <w:rPr>
          <w:strike/>
          <w:color w:val="FF0000"/>
          <w:sz w:val="22"/>
          <w:szCs w:val="22"/>
        </w:rPr>
        <w:t xml:space="preserve"> </w:t>
      </w:r>
      <w:r w:rsidR="00D72564" w:rsidRPr="00CD5C6F">
        <w:rPr>
          <w:sz w:val="22"/>
          <w:szCs w:val="22"/>
        </w:rPr>
        <w:t>understood</w:t>
      </w:r>
      <w:r w:rsidR="00075F29" w:rsidRPr="00CD5C6F">
        <w:rPr>
          <w:sz w:val="22"/>
          <w:szCs w:val="22"/>
        </w:rPr>
        <w:t xml:space="preserve"> that we were doing all</w:t>
      </w:r>
      <w:r w:rsidR="00D72564" w:rsidRPr="00CD5C6F">
        <w:rPr>
          <w:sz w:val="22"/>
          <w:szCs w:val="22"/>
        </w:rPr>
        <w:t xml:space="preserve"> </w:t>
      </w:r>
      <w:r w:rsidR="00075F29" w:rsidRPr="00CD5C6F">
        <w:rPr>
          <w:sz w:val="22"/>
          <w:szCs w:val="22"/>
        </w:rPr>
        <w:t xml:space="preserve">we could to get to a </w:t>
      </w:r>
      <w:r w:rsidR="00D72564" w:rsidRPr="00CD5C6F">
        <w:rPr>
          <w:sz w:val="22"/>
          <w:szCs w:val="22"/>
        </w:rPr>
        <w:t xml:space="preserve">positive </w:t>
      </w:r>
      <w:r w:rsidR="00075F29" w:rsidRPr="00CD5C6F">
        <w:rPr>
          <w:sz w:val="22"/>
          <w:szCs w:val="22"/>
        </w:rPr>
        <w:t>resolution</w:t>
      </w:r>
      <w:r w:rsidRPr="00CD5C6F">
        <w:rPr>
          <w:color w:val="auto"/>
          <w:sz w:val="22"/>
          <w:szCs w:val="22"/>
        </w:rPr>
        <w:t>. I</w:t>
      </w:r>
      <w:r w:rsidR="00360398" w:rsidRPr="00CD5C6F">
        <w:rPr>
          <w:color w:val="auto"/>
          <w:sz w:val="22"/>
          <w:szCs w:val="22"/>
        </w:rPr>
        <w:t xml:space="preserve"> kept him up to date on all relevant progressions I was always mindful to maintain a high level of respect when dealing with my victim as I had to take into consideration the fact he had allowed us into his house and opened up to us about what had taken place, </w:t>
      </w:r>
    </w:p>
    <w:p w14:paraId="610D50D4" w14:textId="56E2B9A5" w:rsidR="00360398" w:rsidRPr="00CD5C6F" w:rsidRDefault="00360398" w:rsidP="00025650">
      <w:pPr>
        <w:jc w:val="both"/>
        <w:rPr>
          <w:sz w:val="22"/>
          <w:szCs w:val="22"/>
        </w:rPr>
      </w:pPr>
    </w:p>
    <w:p w14:paraId="52F8C69B" w14:textId="376A593C" w:rsidR="00360398" w:rsidRPr="00CD5C6F" w:rsidRDefault="00CB5AC1" w:rsidP="00025650">
      <w:pPr>
        <w:jc w:val="both"/>
        <w:rPr>
          <w:sz w:val="22"/>
          <w:szCs w:val="22"/>
        </w:rPr>
      </w:pPr>
      <w:r w:rsidRPr="00CD5C6F">
        <w:rPr>
          <w:sz w:val="22"/>
          <w:szCs w:val="22"/>
        </w:rPr>
        <w:t xml:space="preserve"> </w:t>
      </w:r>
      <w:r w:rsidR="00360398" w:rsidRPr="00CD5C6F">
        <w:rPr>
          <w:sz w:val="22"/>
          <w:szCs w:val="22"/>
        </w:rPr>
        <w:t>There were no cultural and language considerations to be made but I did have to be extremely sensitive to the fact that, as a male victim, he felt anxious to come forward and did not even want to label himself as this. I had to provide reassurance that he was not alone in this feeling and that he did not need to be ashamed of what had happened to him</w:t>
      </w:r>
      <w:r w:rsidR="00B32DF4" w:rsidRPr="00CD5C6F">
        <w:rPr>
          <w:sz w:val="22"/>
          <w:szCs w:val="22"/>
        </w:rPr>
        <w:t>, that</w:t>
      </w:r>
      <w:r w:rsidR="00360398" w:rsidRPr="00CD5C6F">
        <w:rPr>
          <w:sz w:val="22"/>
          <w:szCs w:val="22"/>
        </w:rPr>
        <w:t xml:space="preserve"> he had done the right thing in talking to us and he was not less of a “man” for having gone through this. (Living Without Abuse, 2023) I used past experience, from my role within Victim Support, to signpost him to agencies such as the Dyn Project where he could seek support if he felt it was necessary and this would hopefully allow him to feel less stigmatised.</w:t>
      </w:r>
    </w:p>
    <w:p w14:paraId="2C3E5BC6" w14:textId="6F537AFE" w:rsidR="00360398" w:rsidRPr="00CD5C6F" w:rsidRDefault="00360398" w:rsidP="00025650">
      <w:pPr>
        <w:jc w:val="both"/>
        <w:rPr>
          <w:sz w:val="22"/>
          <w:szCs w:val="22"/>
        </w:rPr>
      </w:pPr>
    </w:p>
    <w:p w14:paraId="5A5C89AB" w14:textId="7CE3774C" w:rsidR="00360398" w:rsidRPr="00CD5C6F" w:rsidRDefault="00360398" w:rsidP="00025650">
      <w:pPr>
        <w:jc w:val="both"/>
        <w:rPr>
          <w:b/>
          <w:bCs/>
          <w:sz w:val="22"/>
          <w:szCs w:val="22"/>
          <w:u w:val="single"/>
        </w:rPr>
      </w:pPr>
      <w:r w:rsidRPr="00CD5C6F">
        <w:rPr>
          <w:b/>
          <w:bCs/>
          <w:sz w:val="22"/>
          <w:szCs w:val="22"/>
          <w:u w:val="single"/>
        </w:rPr>
        <w:t>Conclusion</w:t>
      </w:r>
    </w:p>
    <w:p w14:paraId="3D64A8C7" w14:textId="2AD9D1A5" w:rsidR="00360398" w:rsidRPr="00CD5C6F" w:rsidRDefault="00360398" w:rsidP="00025650">
      <w:pPr>
        <w:jc w:val="both"/>
        <w:rPr>
          <w:sz w:val="22"/>
          <w:szCs w:val="22"/>
        </w:rPr>
      </w:pPr>
      <w:r w:rsidRPr="00CD5C6F">
        <w:rPr>
          <w:sz w:val="22"/>
          <w:szCs w:val="22"/>
        </w:rPr>
        <w:t xml:space="preserve"> </w:t>
      </w:r>
    </w:p>
    <w:p w14:paraId="014C80A2" w14:textId="2C89A421" w:rsidR="00360398" w:rsidRPr="00CD5C6F" w:rsidRDefault="00CB5AC1" w:rsidP="00025650">
      <w:pPr>
        <w:jc w:val="both"/>
        <w:rPr>
          <w:sz w:val="22"/>
          <w:szCs w:val="22"/>
        </w:rPr>
      </w:pPr>
      <w:r w:rsidRPr="00CD5C6F">
        <w:rPr>
          <w:sz w:val="22"/>
          <w:szCs w:val="22"/>
        </w:rPr>
        <w:t xml:space="preserve"> </w:t>
      </w:r>
      <w:r w:rsidR="00360398" w:rsidRPr="00CD5C6F">
        <w:rPr>
          <w:sz w:val="22"/>
          <w:szCs w:val="22"/>
        </w:rPr>
        <w:t xml:space="preserve">Upon reflection of this </w:t>
      </w:r>
      <w:r w:rsidR="00D72564" w:rsidRPr="00CD5C6F">
        <w:rPr>
          <w:sz w:val="22"/>
          <w:szCs w:val="22"/>
        </w:rPr>
        <w:t>incident,</w:t>
      </w:r>
      <w:r w:rsidR="00360398" w:rsidRPr="00CD5C6F">
        <w:rPr>
          <w:sz w:val="22"/>
          <w:szCs w:val="22"/>
        </w:rPr>
        <w:t xml:space="preserve"> I feel that it was dealt with very well by myself and that in the future, I would have a lot more confidence in dealing with Domestic Abuse victims, specifically males. I feel that at all times I acted with the core policing values at the heart of the job and ensured that I was fulfilling what was expected of me throughout my investigation. </w:t>
      </w:r>
    </w:p>
    <w:p w14:paraId="7A99F832" w14:textId="18EF7092" w:rsidR="00025650" w:rsidRPr="00CD5C6F" w:rsidRDefault="00025650" w:rsidP="00025650">
      <w:pPr>
        <w:jc w:val="both"/>
        <w:rPr>
          <w:sz w:val="22"/>
          <w:szCs w:val="22"/>
        </w:rPr>
      </w:pPr>
    </w:p>
    <w:p w14:paraId="34BE6316" w14:textId="76BED59D" w:rsidR="00CB5AC1" w:rsidRPr="00CB5AC1" w:rsidRDefault="00CB5AC1" w:rsidP="00025650">
      <w:pPr>
        <w:jc w:val="both"/>
        <w:rPr>
          <w:b/>
          <w:bCs/>
          <w:sz w:val="24"/>
          <w:szCs w:val="24"/>
        </w:rPr>
      </w:pPr>
      <w:r>
        <w:rPr>
          <w:b/>
          <w:bCs/>
          <w:sz w:val="24"/>
          <w:szCs w:val="24"/>
        </w:rPr>
        <w:t>155</w:t>
      </w:r>
      <w:r w:rsidR="00563197">
        <w:rPr>
          <w:b/>
          <w:bCs/>
          <w:sz w:val="24"/>
          <w:szCs w:val="24"/>
        </w:rPr>
        <w:t>3</w:t>
      </w:r>
      <w:r>
        <w:rPr>
          <w:b/>
          <w:bCs/>
          <w:sz w:val="24"/>
          <w:szCs w:val="24"/>
        </w:rPr>
        <w:t xml:space="preserve"> words</w:t>
      </w:r>
    </w:p>
    <w:p w14:paraId="228A3E6D" w14:textId="77777777" w:rsidR="00CB5AC1" w:rsidRPr="00270EEB" w:rsidRDefault="00CB5AC1"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0090BE7F"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4CDCA67" w:rsidR="003C458C" w:rsidRDefault="003C458C" w:rsidP="003C458C">
      <w:pPr>
        <w:jc w:val="both"/>
        <w:rPr>
          <w:b/>
          <w:sz w:val="24"/>
          <w:szCs w:val="24"/>
        </w:rPr>
      </w:pPr>
      <w:r w:rsidRPr="00450C83">
        <w:rPr>
          <w:b/>
          <w:sz w:val="24"/>
          <w:szCs w:val="24"/>
        </w:rPr>
        <w:t>ANSWER:</w:t>
      </w:r>
    </w:p>
    <w:p w14:paraId="35DA7BC1" w14:textId="19CA66A5" w:rsidR="005C5D97" w:rsidRPr="000725DA" w:rsidRDefault="005C5D97" w:rsidP="003C458C">
      <w:pPr>
        <w:jc w:val="both"/>
        <w:rPr>
          <w:b/>
          <w:sz w:val="22"/>
          <w:szCs w:val="22"/>
        </w:rPr>
      </w:pPr>
    </w:p>
    <w:p w14:paraId="3AB22473" w14:textId="3D938297" w:rsidR="000725DA" w:rsidRPr="00A40ADB" w:rsidRDefault="0038571F" w:rsidP="003C458C">
      <w:pPr>
        <w:jc w:val="both"/>
        <w:rPr>
          <w:bCs/>
          <w:sz w:val="22"/>
          <w:szCs w:val="22"/>
        </w:rPr>
      </w:pPr>
      <w:r w:rsidRPr="00A40ADB">
        <w:rPr>
          <w:bCs/>
          <w:sz w:val="22"/>
          <w:szCs w:val="22"/>
        </w:rPr>
        <w:t>The aim of this essay is to write reflectively about a</w:t>
      </w:r>
      <w:r w:rsidR="00E83221" w:rsidRPr="00A40ADB">
        <w:rPr>
          <w:bCs/>
          <w:sz w:val="22"/>
          <w:szCs w:val="22"/>
        </w:rPr>
        <w:t xml:space="preserve">n incident whereby I have played a significant role with an offender. I will be using </w:t>
      </w:r>
      <w:proofErr w:type="spellStart"/>
      <w:r w:rsidR="0007303B" w:rsidRPr="00A40ADB">
        <w:rPr>
          <w:bCs/>
          <w:sz w:val="22"/>
          <w:szCs w:val="22"/>
        </w:rPr>
        <w:t>Borton’s</w:t>
      </w:r>
      <w:proofErr w:type="spellEnd"/>
      <w:r w:rsidR="0007303B" w:rsidRPr="00A40ADB">
        <w:rPr>
          <w:bCs/>
          <w:sz w:val="22"/>
          <w:szCs w:val="22"/>
        </w:rPr>
        <w:t xml:space="preserve"> </w:t>
      </w:r>
      <w:r w:rsidR="0008466F" w:rsidRPr="00A40ADB">
        <w:rPr>
          <w:bCs/>
          <w:sz w:val="22"/>
          <w:szCs w:val="22"/>
        </w:rPr>
        <w:t>Reflective Model (</w:t>
      </w:r>
      <w:proofErr w:type="spellStart"/>
      <w:r w:rsidR="0008466F" w:rsidRPr="00A40ADB">
        <w:rPr>
          <w:bCs/>
          <w:sz w:val="22"/>
          <w:szCs w:val="22"/>
        </w:rPr>
        <w:t>Borton</w:t>
      </w:r>
      <w:proofErr w:type="spellEnd"/>
      <w:r w:rsidR="0008466F" w:rsidRPr="00A40ADB">
        <w:rPr>
          <w:bCs/>
          <w:sz w:val="22"/>
          <w:szCs w:val="22"/>
        </w:rPr>
        <w:t xml:space="preserve">, 1970) </w:t>
      </w:r>
      <w:r w:rsidR="0006231D" w:rsidRPr="00A40ADB">
        <w:rPr>
          <w:bCs/>
          <w:sz w:val="22"/>
          <w:szCs w:val="22"/>
        </w:rPr>
        <w:t>throughout my writing.</w:t>
      </w:r>
    </w:p>
    <w:p w14:paraId="0348808A" w14:textId="0F77E44F" w:rsidR="0008466F" w:rsidRPr="00A40ADB" w:rsidRDefault="0008466F" w:rsidP="003C458C">
      <w:pPr>
        <w:jc w:val="both"/>
        <w:rPr>
          <w:b/>
          <w:sz w:val="22"/>
          <w:szCs w:val="22"/>
          <w:u w:val="single"/>
        </w:rPr>
      </w:pPr>
    </w:p>
    <w:p w14:paraId="057E6AB2" w14:textId="66CA12F0" w:rsidR="0008466F" w:rsidRPr="00A40ADB" w:rsidRDefault="00BF136E" w:rsidP="003C458C">
      <w:pPr>
        <w:jc w:val="both"/>
        <w:rPr>
          <w:bCs/>
          <w:sz w:val="22"/>
          <w:szCs w:val="22"/>
        </w:rPr>
      </w:pPr>
      <w:r w:rsidRPr="00A40ADB">
        <w:rPr>
          <w:bCs/>
          <w:sz w:val="22"/>
          <w:szCs w:val="22"/>
        </w:rPr>
        <w:t xml:space="preserve"> </w:t>
      </w:r>
      <w:r w:rsidR="0008466F" w:rsidRPr="00A40ADB">
        <w:rPr>
          <w:bCs/>
          <w:sz w:val="22"/>
          <w:szCs w:val="22"/>
        </w:rPr>
        <w:t>Within my role I spend a large amount of time dealing with offenders, often these are repeat and well known to myself and my colleagues who work the area. The incident that I am going to discuss involves two prolific offenders who, in my short amount of service, I have me</w:t>
      </w:r>
      <w:r w:rsidR="007A0D0F" w:rsidRPr="00A40ADB">
        <w:rPr>
          <w:bCs/>
          <w:sz w:val="22"/>
          <w:szCs w:val="22"/>
        </w:rPr>
        <w:t xml:space="preserve">t on a number of occasions. </w:t>
      </w:r>
    </w:p>
    <w:p w14:paraId="61EB40E5" w14:textId="19258A81" w:rsidR="007A0D0F" w:rsidRPr="00A40ADB" w:rsidRDefault="007A0D0F" w:rsidP="003C458C">
      <w:pPr>
        <w:jc w:val="both"/>
        <w:rPr>
          <w:bCs/>
          <w:sz w:val="22"/>
          <w:szCs w:val="22"/>
        </w:rPr>
      </w:pPr>
    </w:p>
    <w:p w14:paraId="503F2D43" w14:textId="6FDC0B7E" w:rsidR="007A0D0F" w:rsidRPr="00A40ADB" w:rsidRDefault="00BF136E" w:rsidP="003C458C">
      <w:pPr>
        <w:jc w:val="both"/>
        <w:rPr>
          <w:bCs/>
          <w:sz w:val="22"/>
          <w:szCs w:val="22"/>
        </w:rPr>
      </w:pPr>
      <w:r w:rsidRPr="00A40ADB">
        <w:rPr>
          <w:bCs/>
          <w:sz w:val="22"/>
          <w:szCs w:val="22"/>
        </w:rPr>
        <w:t xml:space="preserve"> </w:t>
      </w:r>
      <w:r w:rsidR="007A0D0F" w:rsidRPr="00A40ADB">
        <w:rPr>
          <w:bCs/>
          <w:sz w:val="22"/>
          <w:szCs w:val="22"/>
        </w:rPr>
        <w:t xml:space="preserve">I was dealing with an on-going investigation for an Affray involving these two males when I was made aware that a further offence of Witness Intimidation had been committed. Due to the very nature of the </w:t>
      </w:r>
      <w:r w:rsidR="00031F4A" w:rsidRPr="00A40ADB">
        <w:rPr>
          <w:bCs/>
          <w:sz w:val="22"/>
          <w:szCs w:val="22"/>
        </w:rPr>
        <w:t>offence,</w:t>
      </w:r>
      <w:r w:rsidR="007A0D0F" w:rsidRPr="00A40ADB">
        <w:rPr>
          <w:bCs/>
          <w:sz w:val="22"/>
          <w:szCs w:val="22"/>
        </w:rPr>
        <w:t xml:space="preserve"> I knew that I would need to </w:t>
      </w:r>
      <w:r w:rsidR="00031F4A" w:rsidRPr="00A40ADB">
        <w:rPr>
          <w:bCs/>
          <w:sz w:val="22"/>
          <w:szCs w:val="22"/>
        </w:rPr>
        <w:t>consider</w:t>
      </w:r>
      <w:r w:rsidR="007A0D0F" w:rsidRPr="00A40ADB">
        <w:rPr>
          <w:bCs/>
          <w:sz w:val="22"/>
          <w:szCs w:val="22"/>
        </w:rPr>
        <w:t xml:space="preserve"> arresting these males as soon as possible. </w:t>
      </w:r>
    </w:p>
    <w:p w14:paraId="2B1544F1" w14:textId="6A028F37" w:rsidR="002C500E" w:rsidRPr="00A40ADB" w:rsidRDefault="002C500E" w:rsidP="003C458C">
      <w:pPr>
        <w:jc w:val="both"/>
        <w:rPr>
          <w:bCs/>
          <w:sz w:val="22"/>
          <w:szCs w:val="22"/>
        </w:rPr>
      </w:pPr>
    </w:p>
    <w:p w14:paraId="1FEAF291" w14:textId="7E54477E" w:rsidR="000C2F6E" w:rsidRPr="00A40ADB" w:rsidRDefault="00BF136E" w:rsidP="003C458C">
      <w:pPr>
        <w:jc w:val="both"/>
        <w:rPr>
          <w:bCs/>
          <w:sz w:val="22"/>
          <w:szCs w:val="22"/>
        </w:rPr>
      </w:pPr>
      <w:r w:rsidRPr="00A40ADB">
        <w:rPr>
          <w:bCs/>
          <w:sz w:val="22"/>
          <w:szCs w:val="22"/>
        </w:rPr>
        <w:t xml:space="preserve"> </w:t>
      </w:r>
      <w:r w:rsidR="002C500E" w:rsidRPr="00A40ADB">
        <w:rPr>
          <w:bCs/>
          <w:sz w:val="22"/>
          <w:szCs w:val="22"/>
        </w:rPr>
        <w:t xml:space="preserve">I </w:t>
      </w:r>
      <w:r w:rsidR="00A40ADB">
        <w:rPr>
          <w:bCs/>
          <w:sz w:val="22"/>
          <w:szCs w:val="22"/>
        </w:rPr>
        <w:t>had</w:t>
      </w:r>
      <w:r w:rsidR="002C500E" w:rsidRPr="00A40ADB">
        <w:rPr>
          <w:bCs/>
          <w:sz w:val="22"/>
          <w:szCs w:val="22"/>
        </w:rPr>
        <w:t xml:space="preserve"> concerns surrounding the incident, as </w:t>
      </w:r>
      <w:r w:rsidR="00A40ADB">
        <w:rPr>
          <w:bCs/>
          <w:sz w:val="22"/>
          <w:szCs w:val="22"/>
        </w:rPr>
        <w:t xml:space="preserve">it was possible their intimidation </w:t>
      </w:r>
      <w:r w:rsidR="002C500E" w:rsidRPr="00A40ADB">
        <w:rPr>
          <w:bCs/>
          <w:sz w:val="22"/>
          <w:szCs w:val="22"/>
        </w:rPr>
        <w:t xml:space="preserve">could work and </w:t>
      </w:r>
      <w:r w:rsidR="0068188E">
        <w:rPr>
          <w:bCs/>
          <w:sz w:val="22"/>
          <w:szCs w:val="22"/>
        </w:rPr>
        <w:t>a</w:t>
      </w:r>
      <w:r w:rsidR="00AE7033">
        <w:rPr>
          <w:bCs/>
          <w:sz w:val="22"/>
          <w:szCs w:val="22"/>
        </w:rPr>
        <w:t>ffect the</w:t>
      </w:r>
      <w:r w:rsidR="002C500E" w:rsidRPr="00A40ADB">
        <w:rPr>
          <w:bCs/>
          <w:sz w:val="22"/>
          <w:szCs w:val="22"/>
        </w:rPr>
        <w:t xml:space="preserve"> engagement with our victim</w:t>
      </w:r>
      <w:r w:rsidR="0068188E">
        <w:rPr>
          <w:bCs/>
          <w:sz w:val="22"/>
          <w:szCs w:val="22"/>
        </w:rPr>
        <w:t>,</w:t>
      </w:r>
      <w:r w:rsidR="00AE7033">
        <w:rPr>
          <w:bCs/>
          <w:sz w:val="22"/>
          <w:szCs w:val="22"/>
        </w:rPr>
        <w:t xml:space="preserve"> therefore dealing with this was a priority. </w:t>
      </w:r>
      <w:r w:rsidR="00D53E9D" w:rsidRPr="00A40ADB">
        <w:rPr>
          <w:bCs/>
          <w:sz w:val="22"/>
          <w:szCs w:val="22"/>
        </w:rPr>
        <w:t xml:space="preserve">A guidance report on Intimidated Witnesses </w:t>
      </w:r>
      <w:r w:rsidR="000C2F6E" w:rsidRPr="00A40ADB">
        <w:rPr>
          <w:bCs/>
          <w:sz w:val="22"/>
          <w:szCs w:val="22"/>
        </w:rPr>
        <w:t>stated that there are a lot of consequences if victim’s/witnesses are not protected and these can be extremely serious. (Prosecutor’s Centre For Excellence, 2016)</w:t>
      </w:r>
    </w:p>
    <w:p w14:paraId="12EC723C" w14:textId="13E73427" w:rsidR="002C500E" w:rsidRPr="00A40ADB" w:rsidRDefault="002C500E" w:rsidP="003C458C">
      <w:pPr>
        <w:jc w:val="both"/>
        <w:rPr>
          <w:bCs/>
          <w:sz w:val="22"/>
          <w:szCs w:val="22"/>
        </w:rPr>
      </w:pPr>
    </w:p>
    <w:p w14:paraId="27C8732B" w14:textId="71457300" w:rsidR="002C500E" w:rsidRPr="00A40ADB" w:rsidRDefault="00BF136E" w:rsidP="003C458C">
      <w:pPr>
        <w:jc w:val="both"/>
        <w:rPr>
          <w:bCs/>
          <w:sz w:val="22"/>
          <w:szCs w:val="22"/>
        </w:rPr>
      </w:pPr>
      <w:r w:rsidRPr="00A40ADB">
        <w:rPr>
          <w:bCs/>
          <w:sz w:val="22"/>
          <w:szCs w:val="22"/>
        </w:rPr>
        <w:t xml:space="preserve"> </w:t>
      </w:r>
      <w:r w:rsidR="002C500E" w:rsidRPr="00A40ADB">
        <w:rPr>
          <w:bCs/>
          <w:sz w:val="22"/>
          <w:szCs w:val="22"/>
        </w:rPr>
        <w:t>As soon as I was made aware of the further offence I began to use the National Decision  Model (</w:t>
      </w:r>
      <w:r w:rsidR="00A01131" w:rsidRPr="00A40ADB">
        <w:rPr>
          <w:bCs/>
          <w:sz w:val="22"/>
          <w:szCs w:val="22"/>
        </w:rPr>
        <w:t>College of Policing, 2012) in order to ensure that I had risk assessed every aspect of my decision to arrest.</w:t>
      </w:r>
    </w:p>
    <w:p w14:paraId="0087B04F" w14:textId="70838928" w:rsidR="00A01131" w:rsidRPr="00A40ADB" w:rsidRDefault="00A01131" w:rsidP="003C458C">
      <w:pPr>
        <w:jc w:val="both"/>
        <w:rPr>
          <w:bCs/>
          <w:sz w:val="22"/>
          <w:szCs w:val="22"/>
        </w:rPr>
      </w:pPr>
    </w:p>
    <w:p w14:paraId="0F9F86E7" w14:textId="36379900" w:rsidR="00BF136E" w:rsidRPr="00A40ADB" w:rsidRDefault="00BF136E" w:rsidP="003C458C">
      <w:pPr>
        <w:jc w:val="both"/>
        <w:rPr>
          <w:bCs/>
          <w:sz w:val="22"/>
          <w:szCs w:val="22"/>
        </w:rPr>
      </w:pPr>
      <w:r w:rsidRPr="00A40ADB">
        <w:rPr>
          <w:bCs/>
          <w:sz w:val="22"/>
          <w:szCs w:val="22"/>
        </w:rPr>
        <w:t xml:space="preserve"> </w:t>
      </w:r>
      <w:r w:rsidR="00A01131" w:rsidRPr="00A40ADB">
        <w:rPr>
          <w:bCs/>
          <w:sz w:val="22"/>
          <w:szCs w:val="22"/>
        </w:rPr>
        <w:t>The first component of the NDM is the Code of Ethics</w:t>
      </w:r>
      <w:r w:rsidR="0068188E">
        <w:rPr>
          <w:bCs/>
          <w:sz w:val="22"/>
          <w:szCs w:val="22"/>
        </w:rPr>
        <w:t xml:space="preserve"> (</w:t>
      </w:r>
      <w:proofErr w:type="spellStart"/>
      <w:r w:rsidR="0068188E">
        <w:rPr>
          <w:bCs/>
          <w:sz w:val="22"/>
          <w:szCs w:val="22"/>
        </w:rPr>
        <w:t>CoE</w:t>
      </w:r>
      <w:proofErr w:type="spellEnd"/>
      <w:r w:rsidR="0068188E">
        <w:rPr>
          <w:bCs/>
          <w:sz w:val="22"/>
          <w:szCs w:val="22"/>
        </w:rPr>
        <w:t>)</w:t>
      </w:r>
      <w:r w:rsidR="00A01131" w:rsidRPr="00A40ADB">
        <w:rPr>
          <w:bCs/>
          <w:sz w:val="22"/>
          <w:szCs w:val="22"/>
        </w:rPr>
        <w:t>, this is at the centre of the model</w:t>
      </w:r>
      <w:r w:rsidRPr="00A40ADB">
        <w:rPr>
          <w:bCs/>
          <w:sz w:val="22"/>
          <w:szCs w:val="22"/>
        </w:rPr>
        <w:t xml:space="preserve"> which is symbolic as the characteristics must be at the heart of a Police Officer. Within the </w:t>
      </w:r>
      <w:proofErr w:type="spellStart"/>
      <w:r w:rsidRPr="00A40ADB">
        <w:rPr>
          <w:bCs/>
          <w:sz w:val="22"/>
          <w:szCs w:val="22"/>
        </w:rPr>
        <w:t>CoE</w:t>
      </w:r>
      <w:proofErr w:type="spellEnd"/>
      <w:r w:rsidRPr="00A40ADB">
        <w:rPr>
          <w:bCs/>
          <w:sz w:val="22"/>
          <w:szCs w:val="22"/>
        </w:rPr>
        <w:t xml:space="preserve"> there are a number of policing values and principles that are vital for the success and future of policing</w:t>
      </w:r>
      <w:r w:rsidR="00031F4A" w:rsidRPr="00A40ADB">
        <w:rPr>
          <w:bCs/>
          <w:sz w:val="22"/>
          <w:szCs w:val="22"/>
        </w:rPr>
        <w:t xml:space="preserve"> which</w:t>
      </w:r>
      <w:r w:rsidRPr="00A40ADB">
        <w:rPr>
          <w:bCs/>
          <w:sz w:val="22"/>
          <w:szCs w:val="22"/>
        </w:rPr>
        <w:t xml:space="preserve"> include; accountability, fairness, equality, diversity, honesty, integrity, respect among others. I feel that the main value resonat</w:t>
      </w:r>
      <w:r w:rsidR="0068188E">
        <w:rPr>
          <w:bCs/>
          <w:sz w:val="22"/>
          <w:szCs w:val="22"/>
        </w:rPr>
        <w:t>ing</w:t>
      </w:r>
      <w:r w:rsidRPr="00A40ADB">
        <w:rPr>
          <w:bCs/>
          <w:sz w:val="22"/>
          <w:szCs w:val="22"/>
        </w:rPr>
        <w:t xml:space="preserve"> with</w:t>
      </w:r>
      <w:r w:rsidR="0068188E">
        <w:rPr>
          <w:bCs/>
          <w:sz w:val="22"/>
          <w:szCs w:val="22"/>
        </w:rPr>
        <w:t>in</w:t>
      </w:r>
      <w:r w:rsidRPr="00A40ADB">
        <w:rPr>
          <w:bCs/>
          <w:sz w:val="22"/>
          <w:szCs w:val="22"/>
        </w:rPr>
        <w:t xml:space="preserve"> this </w:t>
      </w:r>
      <w:r w:rsidR="0068188E">
        <w:rPr>
          <w:bCs/>
          <w:sz w:val="22"/>
          <w:szCs w:val="22"/>
        </w:rPr>
        <w:t>investigation</w:t>
      </w:r>
      <w:r w:rsidRPr="00A40ADB">
        <w:rPr>
          <w:bCs/>
          <w:sz w:val="22"/>
          <w:szCs w:val="22"/>
        </w:rPr>
        <w:t xml:space="preserve">, is accountability. The moment that I was made aware of the further offence and subsequent breach of bail conditions, this </w:t>
      </w:r>
      <w:r w:rsidR="0068188E">
        <w:rPr>
          <w:bCs/>
          <w:sz w:val="22"/>
          <w:szCs w:val="22"/>
        </w:rPr>
        <w:t xml:space="preserve">job </w:t>
      </w:r>
      <w:r w:rsidRPr="00A40ADB">
        <w:rPr>
          <w:bCs/>
          <w:sz w:val="22"/>
          <w:szCs w:val="22"/>
        </w:rPr>
        <w:t>became my responsibility and I would be accountable for h</w:t>
      </w:r>
      <w:r w:rsidR="00D81CFB" w:rsidRPr="00A40ADB">
        <w:rPr>
          <w:bCs/>
          <w:sz w:val="22"/>
          <w:szCs w:val="22"/>
        </w:rPr>
        <w:t>ow</w:t>
      </w:r>
      <w:r w:rsidRPr="00A40ADB">
        <w:rPr>
          <w:bCs/>
          <w:sz w:val="22"/>
          <w:szCs w:val="22"/>
        </w:rPr>
        <w:t xml:space="preserve"> it was handled and what happened past this point. With this in mind I knew that I needed to take action</w:t>
      </w:r>
      <w:r w:rsidR="0068188E">
        <w:rPr>
          <w:bCs/>
          <w:sz w:val="22"/>
          <w:szCs w:val="22"/>
        </w:rPr>
        <w:t>,</w:t>
      </w:r>
      <w:r w:rsidRPr="00A40ADB">
        <w:rPr>
          <w:bCs/>
          <w:sz w:val="22"/>
          <w:szCs w:val="22"/>
        </w:rPr>
        <w:t xml:space="preserve"> as a victim had put trust in us as a force to safeguard him.</w:t>
      </w:r>
    </w:p>
    <w:p w14:paraId="614C5375" w14:textId="3E8752BB" w:rsidR="000725DA" w:rsidRPr="00A40ADB" w:rsidRDefault="000725DA" w:rsidP="003C458C">
      <w:pPr>
        <w:jc w:val="both"/>
        <w:rPr>
          <w:b/>
          <w:sz w:val="22"/>
          <w:szCs w:val="22"/>
          <w:u w:val="single"/>
        </w:rPr>
      </w:pPr>
    </w:p>
    <w:p w14:paraId="4642F95D" w14:textId="2302D7F0" w:rsidR="00C87E02" w:rsidRPr="00A40ADB" w:rsidRDefault="00BF136E" w:rsidP="003C458C">
      <w:pPr>
        <w:jc w:val="both"/>
        <w:rPr>
          <w:bCs/>
          <w:sz w:val="22"/>
          <w:szCs w:val="22"/>
        </w:rPr>
      </w:pPr>
      <w:r w:rsidRPr="00A40ADB">
        <w:rPr>
          <w:bCs/>
          <w:sz w:val="22"/>
          <w:szCs w:val="22"/>
        </w:rPr>
        <w:t>The second stage of the NDM</w:t>
      </w:r>
      <w:r w:rsidR="00C87E02" w:rsidRPr="00A40ADB">
        <w:rPr>
          <w:bCs/>
          <w:sz w:val="22"/>
          <w:szCs w:val="22"/>
        </w:rPr>
        <w:t xml:space="preserve"> is where we gather information and intelligence on the situation. The information</w:t>
      </w:r>
      <w:r w:rsidR="00C87E02" w:rsidRPr="00A40ADB">
        <w:rPr>
          <w:bCs/>
          <w:color w:val="auto"/>
          <w:sz w:val="22"/>
          <w:szCs w:val="22"/>
        </w:rPr>
        <w:t xml:space="preserve"> present</w:t>
      </w:r>
      <w:r w:rsidR="0068188E">
        <w:rPr>
          <w:bCs/>
          <w:color w:val="auto"/>
          <w:sz w:val="22"/>
          <w:szCs w:val="22"/>
        </w:rPr>
        <w:t>ed</w:t>
      </w:r>
      <w:r w:rsidR="00C87E02" w:rsidRPr="00A40ADB">
        <w:rPr>
          <w:bCs/>
          <w:color w:val="auto"/>
          <w:sz w:val="22"/>
          <w:szCs w:val="22"/>
        </w:rPr>
        <w:t xml:space="preserve"> </w:t>
      </w:r>
      <w:r w:rsidR="00C87E02" w:rsidRPr="00A40ADB">
        <w:rPr>
          <w:bCs/>
          <w:sz w:val="22"/>
          <w:szCs w:val="22"/>
        </w:rPr>
        <w:t xml:space="preserve">to me was that an offence of Witness intimidation had been committed through the means of threats. The intelligence that I was able to gather on the males showed a clear pattern of breaching bail conditions. There was also further information regarding the level of threat they posed to us, which having dealt with them a number of times, I was aware of. </w:t>
      </w:r>
    </w:p>
    <w:p w14:paraId="513750C3" w14:textId="77777777" w:rsidR="00C87E02" w:rsidRPr="00A40ADB" w:rsidRDefault="00C87E02" w:rsidP="003C458C">
      <w:pPr>
        <w:jc w:val="both"/>
        <w:rPr>
          <w:bCs/>
          <w:sz w:val="22"/>
          <w:szCs w:val="22"/>
        </w:rPr>
      </w:pPr>
    </w:p>
    <w:p w14:paraId="52FCEE5A" w14:textId="21EACAD9" w:rsidR="00025650" w:rsidRPr="00A40ADB" w:rsidRDefault="00C87E02" w:rsidP="00025650">
      <w:pPr>
        <w:jc w:val="both"/>
        <w:rPr>
          <w:bCs/>
          <w:sz w:val="22"/>
          <w:szCs w:val="22"/>
        </w:rPr>
      </w:pPr>
      <w:r w:rsidRPr="00A40ADB">
        <w:rPr>
          <w:bCs/>
          <w:sz w:val="22"/>
          <w:szCs w:val="22"/>
        </w:rPr>
        <w:t>The third stage of the NDM is where the level of threat is assessed, this refers to the threat of the offenders towards the victim as well as officers in general. The level of threat towards the victim was relatively high</w:t>
      </w:r>
      <w:r w:rsidR="0068188E">
        <w:rPr>
          <w:bCs/>
          <w:sz w:val="22"/>
          <w:szCs w:val="22"/>
        </w:rPr>
        <w:t>;</w:t>
      </w:r>
      <w:r w:rsidRPr="00A40ADB">
        <w:rPr>
          <w:bCs/>
          <w:sz w:val="22"/>
          <w:szCs w:val="22"/>
        </w:rPr>
        <w:t xml:space="preserve"> the fact that the men were willing to breach bail conditions and had no qualms with making threats towards a young, vulnerable, victim spoke volumes. The threat towards officers </w:t>
      </w:r>
      <w:r w:rsidR="0068188E">
        <w:rPr>
          <w:bCs/>
          <w:sz w:val="22"/>
          <w:szCs w:val="22"/>
        </w:rPr>
        <w:t>is variable</w:t>
      </w:r>
      <w:r w:rsidRPr="00A40ADB">
        <w:rPr>
          <w:bCs/>
          <w:sz w:val="22"/>
          <w:szCs w:val="22"/>
        </w:rPr>
        <w:t>, as the males are prolific</w:t>
      </w:r>
      <w:r w:rsidR="0068188E">
        <w:rPr>
          <w:bCs/>
          <w:sz w:val="22"/>
          <w:szCs w:val="22"/>
        </w:rPr>
        <w:t>;</w:t>
      </w:r>
      <w:r w:rsidRPr="00A40ADB">
        <w:rPr>
          <w:bCs/>
          <w:sz w:val="22"/>
          <w:szCs w:val="22"/>
        </w:rPr>
        <w:t xml:space="preserve"> they know the majority of the local officers quite well and their attitude towards us is normally civil but they do have the </w:t>
      </w:r>
      <w:r w:rsidR="0068188E">
        <w:rPr>
          <w:bCs/>
          <w:sz w:val="22"/>
          <w:szCs w:val="22"/>
        </w:rPr>
        <w:t>propensity</w:t>
      </w:r>
      <w:r w:rsidRPr="00A40ADB">
        <w:rPr>
          <w:bCs/>
          <w:sz w:val="22"/>
          <w:szCs w:val="22"/>
        </w:rPr>
        <w:t xml:space="preserve"> to become violent and aggressive. Arresting the males would require more than one or two officers to ensure everyone’s safety. </w:t>
      </w:r>
    </w:p>
    <w:p w14:paraId="4CFA4803" w14:textId="38A9736E" w:rsidR="00C87E02" w:rsidRPr="00A40ADB" w:rsidRDefault="00C87E02" w:rsidP="00025650">
      <w:pPr>
        <w:jc w:val="both"/>
        <w:rPr>
          <w:bCs/>
          <w:sz w:val="22"/>
          <w:szCs w:val="22"/>
        </w:rPr>
      </w:pPr>
    </w:p>
    <w:p w14:paraId="57BE22B8" w14:textId="49A50DBC" w:rsidR="00C87E02" w:rsidRPr="00A40ADB" w:rsidRDefault="00C87E02" w:rsidP="00025650">
      <w:pPr>
        <w:jc w:val="both"/>
        <w:rPr>
          <w:bCs/>
          <w:sz w:val="22"/>
          <w:szCs w:val="22"/>
        </w:rPr>
      </w:pPr>
      <w:r w:rsidRPr="00A40ADB">
        <w:rPr>
          <w:bCs/>
          <w:sz w:val="22"/>
          <w:szCs w:val="22"/>
        </w:rPr>
        <w:t>The fourth stage is where the powers and policies are looked at</w:t>
      </w:r>
      <w:r w:rsidR="00B14DC2" w:rsidRPr="00A40ADB">
        <w:rPr>
          <w:bCs/>
          <w:sz w:val="22"/>
          <w:szCs w:val="22"/>
        </w:rPr>
        <w:t>.</w:t>
      </w:r>
      <w:r w:rsidRPr="00A40ADB">
        <w:rPr>
          <w:bCs/>
          <w:sz w:val="22"/>
          <w:szCs w:val="22"/>
        </w:rPr>
        <w:t xml:space="preserve"> The males could be brought in for a voluntary </w:t>
      </w:r>
      <w:r w:rsidR="00D81CFB" w:rsidRPr="00A40ADB">
        <w:rPr>
          <w:bCs/>
          <w:sz w:val="22"/>
          <w:szCs w:val="22"/>
        </w:rPr>
        <w:t>interview but</w:t>
      </w:r>
      <w:r w:rsidRPr="00A40ADB">
        <w:rPr>
          <w:bCs/>
          <w:sz w:val="22"/>
          <w:szCs w:val="22"/>
        </w:rPr>
        <w:t xml:space="preserve"> given their history and the fact they were </w:t>
      </w:r>
      <w:r w:rsidR="00D81CFB" w:rsidRPr="00A40ADB">
        <w:rPr>
          <w:bCs/>
          <w:sz w:val="22"/>
          <w:szCs w:val="22"/>
        </w:rPr>
        <w:t xml:space="preserve">of </w:t>
      </w:r>
      <w:r w:rsidRPr="00A40ADB">
        <w:rPr>
          <w:bCs/>
          <w:sz w:val="22"/>
          <w:szCs w:val="22"/>
        </w:rPr>
        <w:t>no fixed abode</w:t>
      </w:r>
      <w:r w:rsidR="0068188E">
        <w:rPr>
          <w:bCs/>
          <w:sz w:val="22"/>
          <w:szCs w:val="22"/>
        </w:rPr>
        <w:t>;</w:t>
      </w:r>
      <w:r w:rsidRPr="00A40ADB">
        <w:rPr>
          <w:bCs/>
          <w:sz w:val="22"/>
          <w:szCs w:val="22"/>
        </w:rPr>
        <w:t xml:space="preserve"> it would</w:t>
      </w:r>
      <w:r w:rsidR="0068188E">
        <w:rPr>
          <w:bCs/>
          <w:sz w:val="22"/>
          <w:szCs w:val="22"/>
        </w:rPr>
        <w:t>n’t</w:t>
      </w:r>
      <w:r w:rsidRPr="00A40ADB">
        <w:rPr>
          <w:bCs/>
          <w:sz w:val="22"/>
          <w:szCs w:val="22"/>
        </w:rPr>
        <w:t xml:space="preserve"> be </w:t>
      </w:r>
      <w:r w:rsidR="0068188E">
        <w:rPr>
          <w:bCs/>
          <w:sz w:val="22"/>
          <w:szCs w:val="22"/>
        </w:rPr>
        <w:t>possible</w:t>
      </w:r>
      <w:r w:rsidRPr="00A40ADB">
        <w:rPr>
          <w:bCs/>
          <w:sz w:val="22"/>
          <w:szCs w:val="22"/>
        </w:rPr>
        <w:t xml:space="preserve"> to </w:t>
      </w:r>
      <w:r w:rsidR="006D2D31" w:rsidRPr="00A40ADB">
        <w:rPr>
          <w:bCs/>
          <w:sz w:val="22"/>
          <w:szCs w:val="22"/>
        </w:rPr>
        <w:t>gu</w:t>
      </w:r>
      <w:r w:rsidR="00B14DC2" w:rsidRPr="00A40ADB">
        <w:rPr>
          <w:bCs/>
          <w:sz w:val="22"/>
          <w:szCs w:val="22"/>
        </w:rPr>
        <w:t xml:space="preserve">arantee their attendance. In addition to this, the nature of the original offence was fairly high risk so with both offences factored in, arrest was the far more appropriate choice. </w:t>
      </w:r>
    </w:p>
    <w:p w14:paraId="60A09BB9" w14:textId="0C83057E" w:rsidR="00B14DC2" w:rsidRPr="00A40ADB" w:rsidRDefault="00B14DC2" w:rsidP="00025650">
      <w:pPr>
        <w:jc w:val="both"/>
        <w:rPr>
          <w:bCs/>
          <w:sz w:val="22"/>
          <w:szCs w:val="22"/>
        </w:rPr>
      </w:pPr>
    </w:p>
    <w:p w14:paraId="19765ADD" w14:textId="678DEDB9" w:rsidR="00B14DC2" w:rsidRPr="00A40ADB" w:rsidRDefault="00064321" w:rsidP="00025650">
      <w:pPr>
        <w:jc w:val="both"/>
        <w:rPr>
          <w:bCs/>
          <w:sz w:val="22"/>
          <w:szCs w:val="22"/>
        </w:rPr>
      </w:pPr>
      <w:r>
        <w:rPr>
          <w:bCs/>
          <w:sz w:val="22"/>
          <w:szCs w:val="22"/>
        </w:rPr>
        <w:t>At stage give you consider available options.</w:t>
      </w:r>
      <w:r w:rsidR="00B14DC2" w:rsidRPr="00A40ADB">
        <w:rPr>
          <w:bCs/>
          <w:sz w:val="22"/>
          <w:szCs w:val="22"/>
        </w:rPr>
        <w:t xml:space="preserve"> </w:t>
      </w:r>
      <w:r>
        <w:rPr>
          <w:bCs/>
          <w:sz w:val="22"/>
          <w:szCs w:val="22"/>
        </w:rPr>
        <w:t>I</w:t>
      </w:r>
      <w:r w:rsidR="00B14DC2" w:rsidRPr="00A40ADB">
        <w:rPr>
          <w:bCs/>
          <w:sz w:val="22"/>
          <w:szCs w:val="22"/>
        </w:rPr>
        <w:t xml:space="preserve">t had already been decided that arrest would be used but </w:t>
      </w:r>
      <w:r>
        <w:rPr>
          <w:bCs/>
          <w:sz w:val="22"/>
          <w:szCs w:val="22"/>
        </w:rPr>
        <w:t xml:space="preserve">we had no further plan, luckily this stage was decided by luck. </w:t>
      </w:r>
      <w:r w:rsidR="00B14DC2" w:rsidRPr="00A40ADB">
        <w:rPr>
          <w:bCs/>
          <w:sz w:val="22"/>
          <w:szCs w:val="22"/>
        </w:rPr>
        <w:t xml:space="preserve">We had circulated the </w:t>
      </w:r>
      <w:r>
        <w:rPr>
          <w:bCs/>
          <w:sz w:val="22"/>
          <w:szCs w:val="22"/>
        </w:rPr>
        <w:t xml:space="preserve">males as wanted and </w:t>
      </w:r>
      <w:r w:rsidR="00B14DC2" w:rsidRPr="00A40ADB">
        <w:rPr>
          <w:bCs/>
          <w:sz w:val="22"/>
          <w:szCs w:val="22"/>
        </w:rPr>
        <w:t xml:space="preserve">whilst conducting patrols, a neighbourhood officer spotted them in the town centre. This meant that we had to act quickly </w:t>
      </w:r>
      <w:r>
        <w:rPr>
          <w:bCs/>
          <w:sz w:val="22"/>
          <w:szCs w:val="22"/>
        </w:rPr>
        <w:t xml:space="preserve">and gather a team. </w:t>
      </w:r>
      <w:r w:rsidR="00B14DC2" w:rsidRPr="00A40ADB">
        <w:rPr>
          <w:bCs/>
          <w:sz w:val="22"/>
          <w:szCs w:val="22"/>
        </w:rPr>
        <w:t xml:space="preserve"> </w:t>
      </w:r>
    </w:p>
    <w:p w14:paraId="4E3902D1" w14:textId="7C2DF1C0" w:rsidR="00B14DC2" w:rsidRPr="00A40ADB" w:rsidRDefault="00B14DC2" w:rsidP="00025650">
      <w:pPr>
        <w:jc w:val="both"/>
        <w:rPr>
          <w:bCs/>
          <w:sz w:val="22"/>
          <w:szCs w:val="22"/>
        </w:rPr>
      </w:pPr>
    </w:p>
    <w:p w14:paraId="09A04D30" w14:textId="66977715" w:rsidR="00B14DC2" w:rsidRPr="00A40ADB" w:rsidRDefault="00B14DC2" w:rsidP="00025650">
      <w:pPr>
        <w:jc w:val="both"/>
        <w:rPr>
          <w:bCs/>
          <w:sz w:val="22"/>
          <w:szCs w:val="22"/>
        </w:rPr>
      </w:pPr>
      <w:r w:rsidRPr="00A40ADB">
        <w:rPr>
          <w:bCs/>
          <w:sz w:val="22"/>
          <w:szCs w:val="22"/>
        </w:rPr>
        <w:t xml:space="preserve">The next stage of the NDM </w:t>
      </w:r>
      <w:r w:rsidR="00C42004">
        <w:rPr>
          <w:bCs/>
          <w:sz w:val="22"/>
          <w:szCs w:val="22"/>
        </w:rPr>
        <w:t>is where action is taken.</w:t>
      </w:r>
    </w:p>
    <w:p w14:paraId="351C210A" w14:textId="77777777" w:rsidR="00064321" w:rsidRDefault="00064321" w:rsidP="00025650">
      <w:pPr>
        <w:jc w:val="both"/>
        <w:rPr>
          <w:bCs/>
          <w:sz w:val="22"/>
          <w:szCs w:val="22"/>
        </w:rPr>
      </w:pPr>
    </w:p>
    <w:p w14:paraId="27C718DF" w14:textId="436C844C" w:rsidR="00B14DC2" w:rsidRPr="00A40ADB" w:rsidRDefault="00B14DC2" w:rsidP="00025650">
      <w:pPr>
        <w:jc w:val="both"/>
        <w:rPr>
          <w:bCs/>
          <w:sz w:val="22"/>
          <w:szCs w:val="22"/>
        </w:rPr>
      </w:pPr>
      <w:r w:rsidRPr="00A40ADB">
        <w:rPr>
          <w:bCs/>
          <w:sz w:val="22"/>
          <w:szCs w:val="22"/>
        </w:rPr>
        <w:t>The final stage of the NDM is about reviewing what happened</w:t>
      </w:r>
      <w:r w:rsidR="0068188E">
        <w:rPr>
          <w:bCs/>
          <w:sz w:val="22"/>
          <w:szCs w:val="22"/>
        </w:rPr>
        <w:t>. A</w:t>
      </w:r>
      <w:r w:rsidRPr="00A40ADB">
        <w:rPr>
          <w:bCs/>
          <w:sz w:val="22"/>
          <w:szCs w:val="22"/>
        </w:rPr>
        <w:t xml:space="preserve">fter the arrest was completed and all relevant enquiries had been carried out, </w:t>
      </w:r>
      <w:r w:rsidR="009774BA" w:rsidRPr="00A40ADB">
        <w:rPr>
          <w:bCs/>
          <w:sz w:val="22"/>
          <w:szCs w:val="22"/>
        </w:rPr>
        <w:t>my colleagues and I</w:t>
      </w:r>
      <w:r w:rsidRPr="00A40ADB">
        <w:rPr>
          <w:bCs/>
          <w:sz w:val="22"/>
          <w:szCs w:val="22"/>
        </w:rPr>
        <w:t xml:space="preserve"> were able to de</w:t>
      </w:r>
      <w:r w:rsidR="00D81CFB" w:rsidRPr="00A40ADB">
        <w:rPr>
          <w:bCs/>
          <w:sz w:val="22"/>
          <w:szCs w:val="22"/>
        </w:rPr>
        <w:t>-</w:t>
      </w:r>
      <w:r w:rsidRPr="00A40ADB">
        <w:rPr>
          <w:bCs/>
          <w:sz w:val="22"/>
          <w:szCs w:val="22"/>
        </w:rPr>
        <w:t>brief</w:t>
      </w:r>
      <w:r w:rsidR="00B37C0B" w:rsidRPr="00A40ADB">
        <w:rPr>
          <w:bCs/>
          <w:sz w:val="22"/>
          <w:szCs w:val="22"/>
        </w:rPr>
        <w:t>.</w:t>
      </w:r>
    </w:p>
    <w:p w14:paraId="192ADE4D" w14:textId="1C9EF7C2" w:rsidR="000A6F28" w:rsidRPr="00A40ADB" w:rsidRDefault="000A6F28" w:rsidP="00025650">
      <w:pPr>
        <w:jc w:val="both"/>
        <w:rPr>
          <w:bCs/>
          <w:sz w:val="22"/>
          <w:szCs w:val="22"/>
        </w:rPr>
      </w:pPr>
    </w:p>
    <w:p w14:paraId="19938168" w14:textId="3C2EA34E" w:rsidR="000A6F28" w:rsidRPr="00A40ADB" w:rsidRDefault="000A6F28" w:rsidP="00025650">
      <w:pPr>
        <w:jc w:val="both"/>
        <w:rPr>
          <w:bCs/>
          <w:sz w:val="22"/>
          <w:szCs w:val="22"/>
        </w:rPr>
      </w:pPr>
      <w:r w:rsidRPr="00A40ADB">
        <w:rPr>
          <w:bCs/>
          <w:sz w:val="22"/>
          <w:szCs w:val="22"/>
        </w:rPr>
        <w:t xml:space="preserve">With regards to the social context of this incident, the arrest was carried out in the middle of the afternoon at a busy shopping location. There were a lot of people around and therefore a lot of potential risk factors that had to be managed. I ensured there were enough colleagues attending the location </w:t>
      </w:r>
      <w:r w:rsidR="00C42004">
        <w:rPr>
          <w:bCs/>
          <w:sz w:val="22"/>
          <w:szCs w:val="22"/>
        </w:rPr>
        <w:t xml:space="preserve">in order to </w:t>
      </w:r>
      <w:r w:rsidRPr="00A40ADB">
        <w:rPr>
          <w:bCs/>
          <w:sz w:val="22"/>
          <w:szCs w:val="22"/>
        </w:rPr>
        <w:t xml:space="preserve">manage the risk of both offenders as well as any spontaneous and unforeseen circumstances that </w:t>
      </w:r>
      <w:r w:rsidR="0068188E">
        <w:rPr>
          <w:bCs/>
          <w:sz w:val="22"/>
          <w:szCs w:val="22"/>
        </w:rPr>
        <w:t>might arise</w:t>
      </w:r>
      <w:r w:rsidRPr="00A40ADB">
        <w:rPr>
          <w:bCs/>
          <w:sz w:val="22"/>
          <w:szCs w:val="22"/>
        </w:rPr>
        <w:t xml:space="preserve">. </w:t>
      </w:r>
    </w:p>
    <w:p w14:paraId="53241661" w14:textId="2A7B6ABF" w:rsidR="00B14DC2" w:rsidRPr="00A40ADB" w:rsidRDefault="00B14DC2" w:rsidP="00025650">
      <w:pPr>
        <w:jc w:val="both"/>
        <w:rPr>
          <w:bCs/>
          <w:sz w:val="22"/>
          <w:szCs w:val="22"/>
        </w:rPr>
      </w:pPr>
    </w:p>
    <w:p w14:paraId="66228470" w14:textId="6640E0F2" w:rsidR="006D2D31" w:rsidRPr="00FF65A4" w:rsidRDefault="007937D9" w:rsidP="00025650">
      <w:pPr>
        <w:jc w:val="both"/>
        <w:rPr>
          <w:bCs/>
          <w:color w:val="auto"/>
          <w:sz w:val="22"/>
          <w:szCs w:val="22"/>
        </w:rPr>
      </w:pPr>
      <w:r w:rsidRPr="00A40ADB">
        <w:rPr>
          <w:bCs/>
          <w:sz w:val="22"/>
          <w:szCs w:val="22"/>
        </w:rPr>
        <w:t xml:space="preserve">It is important to acknowledge the fact that throughout </w:t>
      </w:r>
      <w:r w:rsidR="00C42004">
        <w:rPr>
          <w:bCs/>
          <w:sz w:val="22"/>
          <w:szCs w:val="22"/>
        </w:rPr>
        <w:t>reviewing</w:t>
      </w:r>
      <w:r w:rsidRPr="00A40ADB">
        <w:rPr>
          <w:bCs/>
          <w:sz w:val="22"/>
          <w:szCs w:val="22"/>
        </w:rPr>
        <w:t xml:space="preserve"> the incident and deciding on a course of action, I did consider using discretion. </w:t>
      </w:r>
      <w:r w:rsidR="00AF20F9" w:rsidRPr="00A40ADB">
        <w:rPr>
          <w:bCs/>
          <w:sz w:val="22"/>
          <w:szCs w:val="22"/>
        </w:rPr>
        <w:t>There</w:t>
      </w:r>
      <w:r w:rsidR="00B616B6" w:rsidRPr="00A40ADB">
        <w:rPr>
          <w:bCs/>
          <w:sz w:val="22"/>
          <w:szCs w:val="22"/>
        </w:rPr>
        <w:t xml:space="preserve"> is a lot of support for the use of discretio</w:t>
      </w:r>
      <w:r w:rsidR="00AF20F9" w:rsidRPr="00A40ADB">
        <w:rPr>
          <w:bCs/>
          <w:sz w:val="22"/>
          <w:szCs w:val="22"/>
        </w:rPr>
        <w:t>n as it allows for police officers to use professional judgement and knowledge which they have gained through direct experience and this in turns builds upon their overall competence within the role</w:t>
      </w:r>
      <w:r w:rsidR="00DC22B2" w:rsidRPr="00A40ADB">
        <w:rPr>
          <w:bCs/>
          <w:sz w:val="22"/>
          <w:szCs w:val="22"/>
        </w:rPr>
        <w:t xml:space="preserve"> </w:t>
      </w:r>
      <w:r w:rsidR="00DC22B2" w:rsidRPr="00A40ADB">
        <w:rPr>
          <w:bCs/>
          <w:sz w:val="22"/>
          <w:szCs w:val="22"/>
        </w:rPr>
        <w:t>(</w:t>
      </w:r>
      <w:proofErr w:type="spellStart"/>
      <w:r w:rsidR="00DC22B2" w:rsidRPr="00A40ADB">
        <w:rPr>
          <w:bCs/>
          <w:sz w:val="22"/>
          <w:szCs w:val="22"/>
        </w:rPr>
        <w:t>Maile</w:t>
      </w:r>
      <w:proofErr w:type="spellEnd"/>
      <w:r w:rsidR="00DC22B2" w:rsidRPr="00A40ADB">
        <w:rPr>
          <w:bCs/>
          <w:sz w:val="22"/>
          <w:szCs w:val="22"/>
        </w:rPr>
        <w:t xml:space="preserve"> et al., 2022)</w:t>
      </w:r>
      <w:r w:rsidR="00DC22B2" w:rsidRPr="00A40ADB">
        <w:rPr>
          <w:bCs/>
          <w:sz w:val="22"/>
          <w:szCs w:val="22"/>
        </w:rPr>
        <w:t xml:space="preserve">. </w:t>
      </w:r>
      <w:r w:rsidR="00DC22B2" w:rsidRPr="00FF65A4">
        <w:rPr>
          <w:bCs/>
          <w:color w:val="auto"/>
          <w:sz w:val="22"/>
          <w:szCs w:val="22"/>
        </w:rPr>
        <w:t xml:space="preserve">Discretion </w:t>
      </w:r>
      <w:r w:rsidR="00B616B6" w:rsidRPr="00FF65A4">
        <w:rPr>
          <w:bCs/>
          <w:color w:val="auto"/>
          <w:sz w:val="22"/>
          <w:szCs w:val="22"/>
        </w:rPr>
        <w:t>also has its</w:t>
      </w:r>
      <w:r w:rsidR="0068188E" w:rsidRPr="00FF65A4">
        <w:rPr>
          <w:bCs/>
          <w:color w:val="auto"/>
          <w:sz w:val="22"/>
          <w:szCs w:val="22"/>
        </w:rPr>
        <w:t>’</w:t>
      </w:r>
      <w:r w:rsidR="00B616B6" w:rsidRPr="00FF65A4">
        <w:rPr>
          <w:bCs/>
          <w:color w:val="auto"/>
          <w:sz w:val="22"/>
          <w:szCs w:val="22"/>
        </w:rPr>
        <w:t xml:space="preserve"> limitations and there </w:t>
      </w:r>
      <w:r w:rsidR="00B616B6" w:rsidRPr="00FF65A4">
        <w:rPr>
          <w:bCs/>
          <w:color w:val="auto"/>
          <w:sz w:val="22"/>
          <w:szCs w:val="22"/>
        </w:rPr>
        <w:lastRenderedPageBreak/>
        <w:t>are arguments to suggest that there is inadequate and</w:t>
      </w:r>
      <w:r w:rsidR="00FF65A4">
        <w:rPr>
          <w:bCs/>
          <w:color w:val="auto"/>
          <w:sz w:val="22"/>
          <w:szCs w:val="22"/>
        </w:rPr>
        <w:t xml:space="preserve"> </w:t>
      </w:r>
      <w:r w:rsidR="00B616B6" w:rsidRPr="00FF65A4">
        <w:rPr>
          <w:bCs/>
          <w:color w:val="auto"/>
          <w:sz w:val="22"/>
          <w:szCs w:val="22"/>
        </w:rPr>
        <w:t>disproportionate allocation of resources to certain people and incidents due to the use of discretion. (</w:t>
      </w:r>
      <w:r w:rsidR="00B616B6" w:rsidRPr="00FF65A4">
        <w:rPr>
          <w:bCs/>
          <w:color w:val="auto"/>
          <w:sz w:val="22"/>
          <w:szCs w:val="22"/>
        </w:rPr>
        <w:t>Charman and Williams 2021)</w:t>
      </w:r>
      <w:r w:rsidR="00B37C0B" w:rsidRPr="00FF65A4">
        <w:rPr>
          <w:bCs/>
          <w:color w:val="auto"/>
          <w:sz w:val="22"/>
          <w:szCs w:val="22"/>
        </w:rPr>
        <w:t>.</w:t>
      </w:r>
    </w:p>
    <w:p w14:paraId="6D950C17" w14:textId="09FDBC47" w:rsidR="0006231D" w:rsidRPr="00A40ADB" w:rsidRDefault="0006231D" w:rsidP="00025650">
      <w:pPr>
        <w:jc w:val="both"/>
        <w:rPr>
          <w:bCs/>
          <w:sz w:val="22"/>
          <w:szCs w:val="22"/>
        </w:rPr>
      </w:pPr>
    </w:p>
    <w:p w14:paraId="662CB540" w14:textId="487A63A6" w:rsidR="0006231D" w:rsidRPr="00A40ADB" w:rsidRDefault="0006231D" w:rsidP="00025650">
      <w:pPr>
        <w:jc w:val="both"/>
        <w:rPr>
          <w:bCs/>
          <w:sz w:val="22"/>
          <w:szCs w:val="22"/>
        </w:rPr>
      </w:pPr>
      <w:r w:rsidRPr="00A40ADB">
        <w:rPr>
          <w:bCs/>
          <w:sz w:val="22"/>
          <w:szCs w:val="22"/>
        </w:rPr>
        <w:t xml:space="preserve">When dealing with any member of the public, we must ensure that we are ensuring that we follow CPIA </w:t>
      </w:r>
      <w:r w:rsidR="00BF36EB" w:rsidRPr="00A40ADB">
        <w:rPr>
          <w:bCs/>
          <w:sz w:val="22"/>
          <w:szCs w:val="22"/>
        </w:rPr>
        <w:t>(Criminal Procedure Investigations Act</w:t>
      </w:r>
      <w:r w:rsidR="00E74CC1" w:rsidRPr="00A40ADB">
        <w:rPr>
          <w:bCs/>
          <w:sz w:val="22"/>
          <w:szCs w:val="22"/>
        </w:rPr>
        <w:t>, 1996)</w:t>
      </w:r>
      <w:r w:rsidR="00BF36EB" w:rsidRPr="00A40ADB">
        <w:rPr>
          <w:bCs/>
          <w:sz w:val="22"/>
          <w:szCs w:val="22"/>
        </w:rPr>
        <w:t xml:space="preserve"> </w:t>
      </w:r>
      <w:r w:rsidRPr="00A40ADB">
        <w:rPr>
          <w:bCs/>
          <w:sz w:val="22"/>
          <w:szCs w:val="22"/>
        </w:rPr>
        <w:t xml:space="preserve">guidelines. </w:t>
      </w:r>
      <w:r w:rsidR="00BF36EB" w:rsidRPr="00A40ADB">
        <w:rPr>
          <w:bCs/>
          <w:sz w:val="22"/>
          <w:szCs w:val="22"/>
        </w:rPr>
        <w:t xml:space="preserve">The main guidelines </w:t>
      </w:r>
      <w:r w:rsidR="00510278">
        <w:rPr>
          <w:bCs/>
          <w:sz w:val="22"/>
          <w:szCs w:val="22"/>
        </w:rPr>
        <w:t xml:space="preserve">relevant to this incident were; </w:t>
      </w:r>
      <w:r w:rsidR="00BF36EB" w:rsidRPr="00A40ADB">
        <w:rPr>
          <w:bCs/>
          <w:sz w:val="22"/>
          <w:szCs w:val="22"/>
        </w:rPr>
        <w:t xml:space="preserve">all reasonable lines of enquiry needed to be pursued and all relevant information, whether </w:t>
      </w:r>
      <w:r w:rsidR="00510278">
        <w:rPr>
          <w:bCs/>
          <w:sz w:val="22"/>
          <w:szCs w:val="22"/>
        </w:rPr>
        <w:t>supporting or negating</w:t>
      </w:r>
      <w:r w:rsidR="00BF36EB" w:rsidRPr="00A40ADB">
        <w:rPr>
          <w:bCs/>
          <w:sz w:val="22"/>
          <w:szCs w:val="22"/>
        </w:rPr>
        <w:t xml:space="preserve">, needed to be documented throughout the investigation. </w:t>
      </w:r>
      <w:r w:rsidR="00E74CC1" w:rsidRPr="00A40ADB">
        <w:rPr>
          <w:bCs/>
          <w:sz w:val="22"/>
          <w:szCs w:val="22"/>
        </w:rPr>
        <w:t>All lines of enquiry were explored, including CCTV enquiries as well as the collection of statements.</w:t>
      </w:r>
      <w:r w:rsidR="008F4036">
        <w:rPr>
          <w:bCs/>
          <w:sz w:val="22"/>
          <w:szCs w:val="22"/>
        </w:rPr>
        <w:t xml:space="preserve"> During this incident some </w:t>
      </w:r>
      <w:r w:rsidR="00E74CC1" w:rsidRPr="00A40ADB">
        <w:rPr>
          <w:bCs/>
          <w:sz w:val="22"/>
          <w:szCs w:val="22"/>
        </w:rPr>
        <w:t>witnesses</w:t>
      </w:r>
      <w:r w:rsidR="008F4036">
        <w:rPr>
          <w:bCs/>
          <w:sz w:val="22"/>
          <w:szCs w:val="22"/>
        </w:rPr>
        <w:t>, who provided statements,</w:t>
      </w:r>
      <w:r w:rsidR="00E74CC1" w:rsidRPr="00A40ADB">
        <w:rPr>
          <w:bCs/>
          <w:sz w:val="22"/>
          <w:szCs w:val="22"/>
        </w:rPr>
        <w:t xml:space="preserve"> were recalling a different account to</w:t>
      </w:r>
      <w:r w:rsidR="008F4036">
        <w:rPr>
          <w:bCs/>
          <w:sz w:val="22"/>
          <w:szCs w:val="22"/>
        </w:rPr>
        <w:t xml:space="preserve"> the</w:t>
      </w:r>
      <w:r w:rsidR="00E74CC1" w:rsidRPr="00A40ADB">
        <w:rPr>
          <w:bCs/>
          <w:sz w:val="22"/>
          <w:szCs w:val="22"/>
        </w:rPr>
        <w:t xml:space="preserve"> victi</w:t>
      </w:r>
      <w:r w:rsidR="008F4036">
        <w:rPr>
          <w:bCs/>
          <w:sz w:val="22"/>
          <w:szCs w:val="22"/>
        </w:rPr>
        <w:t>m. T</w:t>
      </w:r>
      <w:r w:rsidR="00F86EF1" w:rsidRPr="00A40ADB">
        <w:rPr>
          <w:bCs/>
          <w:sz w:val="22"/>
          <w:szCs w:val="22"/>
        </w:rPr>
        <w:t xml:space="preserve">hese have to be documented in order to make the investigation fair and lawful and this is all </w:t>
      </w:r>
      <w:r w:rsidR="008F4036">
        <w:rPr>
          <w:bCs/>
          <w:sz w:val="22"/>
          <w:szCs w:val="22"/>
        </w:rPr>
        <w:t xml:space="preserve">disclosable </w:t>
      </w:r>
      <w:r w:rsidR="00F86EF1" w:rsidRPr="00A40ADB">
        <w:rPr>
          <w:bCs/>
          <w:sz w:val="22"/>
          <w:szCs w:val="22"/>
        </w:rPr>
        <w:t>to the courts when necessary.</w:t>
      </w:r>
      <w:r w:rsidR="00E74CC1" w:rsidRPr="00A40ADB">
        <w:rPr>
          <w:bCs/>
          <w:sz w:val="22"/>
          <w:szCs w:val="22"/>
        </w:rPr>
        <w:t xml:space="preserve"> </w:t>
      </w:r>
    </w:p>
    <w:p w14:paraId="18E795E5" w14:textId="076E442B" w:rsidR="009A5142" w:rsidRPr="00A40ADB" w:rsidRDefault="009A5142" w:rsidP="00025650">
      <w:pPr>
        <w:jc w:val="both"/>
        <w:rPr>
          <w:bCs/>
          <w:sz w:val="22"/>
          <w:szCs w:val="22"/>
        </w:rPr>
      </w:pPr>
    </w:p>
    <w:p w14:paraId="096CABE9" w14:textId="03F3097B" w:rsidR="00A7208B" w:rsidRPr="00A40ADB" w:rsidRDefault="009A5142" w:rsidP="00025650">
      <w:pPr>
        <w:jc w:val="both"/>
        <w:rPr>
          <w:bCs/>
          <w:sz w:val="22"/>
          <w:szCs w:val="22"/>
        </w:rPr>
      </w:pPr>
      <w:r w:rsidRPr="00A40ADB">
        <w:rPr>
          <w:bCs/>
          <w:sz w:val="22"/>
          <w:szCs w:val="22"/>
        </w:rPr>
        <w:t xml:space="preserve">I have touched briefly on the Policing Values within this essay, when discussing the NDM and Code of Ethics but it is important for me to delve a bit deeper into how these values were </w:t>
      </w:r>
      <w:r w:rsidR="00DE6537">
        <w:rPr>
          <w:bCs/>
          <w:sz w:val="22"/>
          <w:szCs w:val="22"/>
        </w:rPr>
        <w:t>upheld</w:t>
      </w:r>
      <w:r w:rsidRPr="00A40ADB">
        <w:rPr>
          <w:bCs/>
          <w:sz w:val="22"/>
          <w:szCs w:val="22"/>
        </w:rPr>
        <w:t xml:space="preserve"> throughout my involvement of this incident. </w:t>
      </w:r>
      <w:r w:rsidR="008272CB">
        <w:rPr>
          <w:bCs/>
          <w:sz w:val="22"/>
          <w:szCs w:val="22"/>
        </w:rPr>
        <w:t>The values I felt were significantly displayed during this incident were</w:t>
      </w:r>
      <w:r w:rsidRPr="00A40ADB">
        <w:rPr>
          <w:bCs/>
          <w:sz w:val="22"/>
          <w:szCs w:val="22"/>
        </w:rPr>
        <w:t xml:space="preserve"> respect, integrity and honesty. </w:t>
      </w:r>
      <w:r w:rsidR="00223C10" w:rsidRPr="00A40ADB">
        <w:rPr>
          <w:bCs/>
          <w:sz w:val="22"/>
          <w:szCs w:val="22"/>
        </w:rPr>
        <w:t>I</w:t>
      </w:r>
      <w:r w:rsidR="008272CB">
        <w:rPr>
          <w:bCs/>
          <w:sz w:val="22"/>
          <w:szCs w:val="22"/>
        </w:rPr>
        <w:t xml:space="preserve">t means a lot to me that my duties </w:t>
      </w:r>
      <w:r w:rsidR="00223C10" w:rsidRPr="00A40ADB">
        <w:rPr>
          <w:bCs/>
          <w:sz w:val="22"/>
          <w:szCs w:val="22"/>
        </w:rPr>
        <w:t xml:space="preserve">within policing </w:t>
      </w:r>
      <w:r w:rsidR="008272CB">
        <w:rPr>
          <w:bCs/>
          <w:sz w:val="22"/>
          <w:szCs w:val="22"/>
        </w:rPr>
        <w:t xml:space="preserve">are carried out </w:t>
      </w:r>
      <w:r w:rsidR="00223C10" w:rsidRPr="00A40ADB">
        <w:rPr>
          <w:bCs/>
          <w:sz w:val="22"/>
          <w:szCs w:val="22"/>
        </w:rPr>
        <w:t xml:space="preserve">with </w:t>
      </w:r>
      <w:r w:rsidR="00DE6537">
        <w:rPr>
          <w:bCs/>
          <w:sz w:val="22"/>
          <w:szCs w:val="22"/>
        </w:rPr>
        <w:t>integrity</w:t>
      </w:r>
      <w:r w:rsidR="00223C10" w:rsidRPr="00A40ADB">
        <w:rPr>
          <w:bCs/>
          <w:sz w:val="22"/>
          <w:szCs w:val="22"/>
        </w:rPr>
        <w:t xml:space="preserve"> and </w:t>
      </w:r>
      <w:r w:rsidR="008272CB">
        <w:rPr>
          <w:bCs/>
          <w:sz w:val="22"/>
          <w:szCs w:val="22"/>
        </w:rPr>
        <w:t xml:space="preserve">that I </w:t>
      </w:r>
      <w:r w:rsidR="00223C10" w:rsidRPr="00A40ADB">
        <w:rPr>
          <w:bCs/>
          <w:sz w:val="22"/>
          <w:szCs w:val="22"/>
        </w:rPr>
        <w:t xml:space="preserve">treat others how </w:t>
      </w:r>
      <w:r w:rsidR="008272CB">
        <w:rPr>
          <w:bCs/>
          <w:sz w:val="22"/>
          <w:szCs w:val="22"/>
        </w:rPr>
        <w:t>I</w:t>
      </w:r>
      <w:r w:rsidR="00223C10" w:rsidRPr="00A40ADB">
        <w:rPr>
          <w:bCs/>
          <w:sz w:val="22"/>
          <w:szCs w:val="22"/>
        </w:rPr>
        <w:t xml:space="preserve"> would wish a family member o</w:t>
      </w:r>
      <w:r w:rsidR="007D1AE6">
        <w:rPr>
          <w:bCs/>
          <w:sz w:val="22"/>
          <w:szCs w:val="22"/>
        </w:rPr>
        <w:t>r</w:t>
      </w:r>
      <w:r w:rsidR="00223C10" w:rsidRPr="00A40ADB">
        <w:rPr>
          <w:bCs/>
          <w:sz w:val="22"/>
          <w:szCs w:val="22"/>
        </w:rPr>
        <w:t xml:space="preserve"> close friend to be treated if they were in a similar situation. </w:t>
      </w:r>
    </w:p>
    <w:p w14:paraId="419FA8BA" w14:textId="77777777" w:rsidR="00A7208B" w:rsidRPr="00A40ADB" w:rsidRDefault="00A7208B" w:rsidP="00025650">
      <w:pPr>
        <w:jc w:val="both"/>
        <w:rPr>
          <w:bCs/>
          <w:sz w:val="22"/>
          <w:szCs w:val="22"/>
        </w:rPr>
      </w:pPr>
    </w:p>
    <w:p w14:paraId="3AE36A50" w14:textId="2A9975D9" w:rsidR="00B14DC2" w:rsidRDefault="00E82316" w:rsidP="00025650">
      <w:pPr>
        <w:jc w:val="both"/>
        <w:rPr>
          <w:bCs/>
          <w:sz w:val="22"/>
          <w:szCs w:val="22"/>
        </w:rPr>
      </w:pPr>
      <w:r>
        <w:rPr>
          <w:bCs/>
          <w:sz w:val="22"/>
          <w:szCs w:val="22"/>
        </w:rPr>
        <w:t>A threat to integrity within policing is u</w:t>
      </w:r>
      <w:r w:rsidR="00223C10" w:rsidRPr="00A40ADB">
        <w:rPr>
          <w:bCs/>
          <w:sz w:val="22"/>
          <w:szCs w:val="22"/>
        </w:rPr>
        <w:t>nconscious bias</w:t>
      </w:r>
      <w:r>
        <w:rPr>
          <w:bCs/>
          <w:sz w:val="22"/>
          <w:szCs w:val="22"/>
        </w:rPr>
        <w:t>.</w:t>
      </w:r>
      <w:r w:rsidR="00223C10" w:rsidRPr="00A40ADB">
        <w:rPr>
          <w:bCs/>
          <w:sz w:val="22"/>
          <w:szCs w:val="22"/>
        </w:rPr>
        <w:t xml:space="preserve"> </w:t>
      </w:r>
      <w:r>
        <w:rPr>
          <w:bCs/>
          <w:sz w:val="22"/>
          <w:szCs w:val="22"/>
        </w:rPr>
        <w:t>It can</w:t>
      </w:r>
      <w:r w:rsidR="00223C10" w:rsidRPr="00A40ADB">
        <w:rPr>
          <w:bCs/>
          <w:sz w:val="22"/>
          <w:szCs w:val="22"/>
        </w:rPr>
        <w:t xml:space="preserve"> unfortunately impact upon policing and it </w:t>
      </w:r>
      <w:r>
        <w:rPr>
          <w:bCs/>
          <w:sz w:val="22"/>
          <w:szCs w:val="22"/>
        </w:rPr>
        <w:t>is</w:t>
      </w:r>
      <w:r w:rsidR="00223C10" w:rsidRPr="00A40ADB">
        <w:rPr>
          <w:bCs/>
          <w:sz w:val="22"/>
          <w:szCs w:val="22"/>
        </w:rPr>
        <w:t xml:space="preserve"> related to humans</w:t>
      </w:r>
      <w:r w:rsidR="007D1AE6">
        <w:rPr>
          <w:bCs/>
          <w:sz w:val="22"/>
          <w:szCs w:val="22"/>
        </w:rPr>
        <w:t>’</w:t>
      </w:r>
      <w:r w:rsidR="00223C10" w:rsidRPr="00A40ADB">
        <w:rPr>
          <w:bCs/>
          <w:sz w:val="22"/>
          <w:szCs w:val="22"/>
        </w:rPr>
        <w:t xml:space="preserve"> “fight” or “flight” response and the need for an instant decision in risky situations without taking the time to actually think it through.</w:t>
      </w:r>
      <w:r w:rsidR="007D1AE6">
        <w:rPr>
          <w:bCs/>
          <w:sz w:val="22"/>
          <w:szCs w:val="22"/>
        </w:rPr>
        <w:t xml:space="preserve"> </w:t>
      </w:r>
      <w:r w:rsidR="00223C10" w:rsidRPr="00A40ADB">
        <w:rPr>
          <w:bCs/>
          <w:sz w:val="22"/>
          <w:szCs w:val="22"/>
        </w:rPr>
        <w:t>(Roach, 2022). The best way to combat bias within policing is to acknowledge its existence</w:t>
      </w:r>
      <w:r>
        <w:rPr>
          <w:bCs/>
          <w:sz w:val="22"/>
          <w:szCs w:val="22"/>
        </w:rPr>
        <w:t xml:space="preserve">; </w:t>
      </w:r>
      <w:r w:rsidR="00223C10" w:rsidRPr="00A40ADB">
        <w:rPr>
          <w:bCs/>
          <w:sz w:val="22"/>
          <w:szCs w:val="22"/>
        </w:rPr>
        <w:t>his can be hard</w:t>
      </w:r>
      <w:r>
        <w:rPr>
          <w:bCs/>
          <w:sz w:val="22"/>
          <w:szCs w:val="22"/>
        </w:rPr>
        <w:t xml:space="preserve"> </w:t>
      </w:r>
      <w:r w:rsidR="00223C10" w:rsidRPr="00A40ADB">
        <w:rPr>
          <w:bCs/>
          <w:sz w:val="22"/>
          <w:szCs w:val="22"/>
        </w:rPr>
        <w:t>but being able to have open conversations about it can also change your perspective and that of those around you.</w:t>
      </w:r>
      <w:r w:rsidR="00A7208B" w:rsidRPr="00A40ADB">
        <w:rPr>
          <w:bCs/>
          <w:sz w:val="22"/>
          <w:szCs w:val="22"/>
        </w:rPr>
        <w:t xml:space="preserve"> If bias is not acknowledged within policing then this could leave the investigation open to vulnerability, if you already have a preconception that someone is “unreliable” or a “liar” and you decide to not follow lines of enquiry that they introduce then this could lead to the wrong person or no person being convicted</w:t>
      </w:r>
      <w:r>
        <w:rPr>
          <w:bCs/>
          <w:sz w:val="22"/>
          <w:szCs w:val="22"/>
        </w:rPr>
        <w:t xml:space="preserve">. </w:t>
      </w:r>
      <w:r w:rsidR="00A7208B" w:rsidRPr="00A40ADB">
        <w:rPr>
          <w:bCs/>
          <w:sz w:val="22"/>
          <w:szCs w:val="22"/>
        </w:rPr>
        <w:t xml:space="preserve">This could then lead to a victim feeling let down, a dangerous individual being left on the streets and a total loss of confidence in policing so it is vital that we always do our best to act in a way that is right and with integrity. In this specific situation </w:t>
      </w:r>
      <w:r w:rsidR="00223C10" w:rsidRPr="00A40ADB">
        <w:rPr>
          <w:bCs/>
          <w:sz w:val="22"/>
          <w:szCs w:val="22"/>
        </w:rPr>
        <w:t xml:space="preserve">I wouldn’t necessarily say that I had any “unconscious bias” </w:t>
      </w:r>
      <w:r w:rsidR="00A7208B" w:rsidRPr="00A40ADB">
        <w:rPr>
          <w:bCs/>
          <w:sz w:val="22"/>
          <w:szCs w:val="22"/>
        </w:rPr>
        <w:t>but I</w:t>
      </w:r>
      <w:r w:rsidR="00223C10" w:rsidRPr="00A40ADB">
        <w:rPr>
          <w:bCs/>
          <w:sz w:val="22"/>
          <w:szCs w:val="22"/>
        </w:rPr>
        <w:t xml:space="preserve"> certainly had </w:t>
      </w:r>
      <w:r w:rsidR="00A7208B" w:rsidRPr="00A40ADB">
        <w:rPr>
          <w:bCs/>
          <w:sz w:val="22"/>
          <w:szCs w:val="22"/>
        </w:rPr>
        <w:t>assumptions of how it would go and how the males would respond to being arrested</w:t>
      </w:r>
      <w:r w:rsidR="00A40ADB">
        <w:rPr>
          <w:bCs/>
          <w:sz w:val="22"/>
          <w:szCs w:val="22"/>
        </w:rPr>
        <w:t xml:space="preserve"> but I combatted this by keeping an open mind and showing them respect regardless of how our past interactions ha</w:t>
      </w:r>
      <w:r w:rsidR="007D1AE6">
        <w:rPr>
          <w:bCs/>
          <w:sz w:val="22"/>
          <w:szCs w:val="22"/>
        </w:rPr>
        <w:t>d</w:t>
      </w:r>
      <w:r w:rsidR="00A40ADB">
        <w:rPr>
          <w:bCs/>
          <w:sz w:val="22"/>
          <w:szCs w:val="22"/>
        </w:rPr>
        <w:t xml:space="preserve"> been.</w:t>
      </w:r>
      <w:r w:rsidR="00AE7033">
        <w:rPr>
          <w:bCs/>
          <w:sz w:val="22"/>
          <w:szCs w:val="22"/>
        </w:rPr>
        <w:t xml:space="preserve"> I was able to display the value of honesty by acknowledging that I had these assumptions but I was not going to let this impact how I dealt with the offenders. I </w:t>
      </w:r>
      <w:r>
        <w:rPr>
          <w:bCs/>
          <w:sz w:val="22"/>
          <w:szCs w:val="22"/>
        </w:rPr>
        <w:t>ensured</w:t>
      </w:r>
      <w:r w:rsidR="00AE7033">
        <w:rPr>
          <w:bCs/>
          <w:sz w:val="22"/>
          <w:szCs w:val="22"/>
        </w:rPr>
        <w:t xml:space="preserve"> the</w:t>
      </w:r>
      <w:r>
        <w:rPr>
          <w:bCs/>
          <w:sz w:val="22"/>
          <w:szCs w:val="22"/>
        </w:rPr>
        <w:t xml:space="preserve"> males</w:t>
      </w:r>
      <w:r w:rsidR="00AE7033">
        <w:rPr>
          <w:bCs/>
          <w:sz w:val="22"/>
          <w:szCs w:val="22"/>
        </w:rPr>
        <w:t xml:space="preserve"> were treated fairly regardless of what they had potentially done to another. I feel that the way I responded to the males had a significant impact on their attitude</w:t>
      </w:r>
      <w:r>
        <w:rPr>
          <w:bCs/>
          <w:sz w:val="22"/>
          <w:szCs w:val="22"/>
        </w:rPr>
        <w:t xml:space="preserve"> and as I chose to be civil with them, they did so with me. Their behaviour reflected mine like stated in </w:t>
      </w:r>
      <w:proofErr w:type="spellStart"/>
      <w:r>
        <w:rPr>
          <w:bCs/>
          <w:sz w:val="22"/>
          <w:szCs w:val="22"/>
        </w:rPr>
        <w:t>Betari’s</w:t>
      </w:r>
      <w:proofErr w:type="spellEnd"/>
      <w:r>
        <w:rPr>
          <w:bCs/>
          <w:sz w:val="22"/>
          <w:szCs w:val="22"/>
        </w:rPr>
        <w:t xml:space="preserve"> Box </w:t>
      </w:r>
      <w:r w:rsidR="00AE7033">
        <w:rPr>
          <w:bCs/>
          <w:sz w:val="22"/>
          <w:szCs w:val="22"/>
        </w:rPr>
        <w:t xml:space="preserve"> </w:t>
      </w:r>
    </w:p>
    <w:p w14:paraId="3264CEC7" w14:textId="77777777" w:rsidR="00064321" w:rsidRDefault="00064321" w:rsidP="00025650">
      <w:pPr>
        <w:jc w:val="both"/>
        <w:rPr>
          <w:bCs/>
          <w:sz w:val="22"/>
          <w:szCs w:val="22"/>
        </w:rPr>
      </w:pPr>
    </w:p>
    <w:p w14:paraId="76ABAC2F" w14:textId="5D849C49" w:rsidR="00AE7033" w:rsidRDefault="00064321" w:rsidP="00025650">
      <w:pPr>
        <w:jc w:val="both"/>
        <w:rPr>
          <w:bCs/>
          <w:sz w:val="22"/>
          <w:szCs w:val="22"/>
        </w:rPr>
      </w:pPr>
      <w:r>
        <w:rPr>
          <w:bCs/>
          <w:sz w:val="22"/>
          <w:szCs w:val="22"/>
        </w:rPr>
        <w:t xml:space="preserve">I will conclude my essay with a final reflection. The awareness of unconscious bias when dealing with offenders, specifically known offenders, is really key and could act as a barrier to building rapport and gaining justice. I feel that my actions when dealing with the males I have discussed where successful due to the fact I had a well thought out decision making process and I considered every aspect of the job and what I was aiming to achieve, which was a positive outcome and safety for the victim. Going forward I will use this experience as a positive example to follow in the future. </w:t>
      </w:r>
    </w:p>
    <w:p w14:paraId="71E0CC5B" w14:textId="77777777" w:rsidR="00064321" w:rsidRDefault="00064321" w:rsidP="00025650">
      <w:pPr>
        <w:jc w:val="both"/>
        <w:rPr>
          <w:bCs/>
          <w:sz w:val="22"/>
          <w:szCs w:val="22"/>
        </w:rPr>
      </w:pPr>
    </w:p>
    <w:p w14:paraId="625C97D7" w14:textId="04DD8BD4" w:rsidR="00AE7033" w:rsidRDefault="00AE7033" w:rsidP="00025650">
      <w:pPr>
        <w:jc w:val="both"/>
        <w:rPr>
          <w:b/>
          <w:sz w:val="22"/>
          <w:szCs w:val="22"/>
        </w:rPr>
      </w:pPr>
      <w:r w:rsidRPr="00AE7033">
        <w:rPr>
          <w:b/>
          <w:sz w:val="22"/>
          <w:szCs w:val="22"/>
        </w:rPr>
        <w:t>1</w:t>
      </w:r>
      <w:r w:rsidR="00C42004">
        <w:rPr>
          <w:b/>
          <w:sz w:val="22"/>
          <w:szCs w:val="22"/>
        </w:rPr>
        <w:t>581</w:t>
      </w:r>
      <w:r w:rsidR="00FF65A4">
        <w:rPr>
          <w:b/>
          <w:sz w:val="22"/>
          <w:szCs w:val="22"/>
        </w:rPr>
        <w:t xml:space="preserve"> </w:t>
      </w:r>
      <w:r w:rsidRPr="00AE7033">
        <w:rPr>
          <w:b/>
          <w:sz w:val="22"/>
          <w:szCs w:val="22"/>
        </w:rPr>
        <w:t>words</w:t>
      </w:r>
      <w:r>
        <w:rPr>
          <w:b/>
          <w:sz w:val="22"/>
          <w:szCs w:val="22"/>
        </w:rPr>
        <w:t xml:space="preserve"> </w:t>
      </w:r>
    </w:p>
    <w:p w14:paraId="4F3FB30A" w14:textId="59C46B69" w:rsidR="00AE7033" w:rsidRDefault="00AE7033" w:rsidP="00025650">
      <w:pPr>
        <w:jc w:val="both"/>
        <w:rPr>
          <w:b/>
          <w:sz w:val="22"/>
          <w:szCs w:val="22"/>
        </w:rPr>
      </w:pPr>
    </w:p>
    <w:p w14:paraId="5F5980BF" w14:textId="77777777" w:rsidR="00AE7033" w:rsidRPr="00AE7033" w:rsidRDefault="00AE7033" w:rsidP="00025650">
      <w:pPr>
        <w:jc w:val="both"/>
        <w:rPr>
          <w:b/>
          <w:sz w:val="22"/>
          <w:szCs w:val="22"/>
        </w:rPr>
      </w:pPr>
    </w:p>
    <w:p w14:paraId="65CBF3BB" w14:textId="5C524C76" w:rsidR="00A40ADB" w:rsidRDefault="00A40ADB" w:rsidP="00025650">
      <w:pPr>
        <w:jc w:val="both"/>
        <w:rPr>
          <w:bCs/>
          <w:sz w:val="22"/>
          <w:szCs w:val="22"/>
        </w:rPr>
      </w:pPr>
    </w:p>
    <w:p w14:paraId="5C4C2A8D" w14:textId="6662605C" w:rsidR="00A40ADB" w:rsidRPr="00A40ADB" w:rsidRDefault="00A40ADB" w:rsidP="00025650">
      <w:pPr>
        <w:jc w:val="both"/>
        <w:rPr>
          <w:bCs/>
          <w:sz w:val="22"/>
          <w:szCs w:val="22"/>
        </w:rPr>
      </w:pPr>
    </w:p>
    <w:p w14:paraId="4C811AD3" w14:textId="77777777" w:rsidR="00025650" w:rsidRPr="00A40ADB" w:rsidRDefault="00025650" w:rsidP="00025650">
      <w:pPr>
        <w:jc w:val="both"/>
        <w:rPr>
          <w:sz w:val="22"/>
          <w:szCs w:val="22"/>
        </w:rPr>
      </w:pPr>
    </w:p>
    <w:p w14:paraId="0FEEFB0E" w14:textId="77777777" w:rsidR="00025650" w:rsidRPr="00A40ADB" w:rsidRDefault="00025650" w:rsidP="00025650">
      <w:pPr>
        <w:jc w:val="both"/>
        <w:rPr>
          <w:sz w:val="22"/>
          <w:szCs w:val="22"/>
        </w:rPr>
      </w:pPr>
    </w:p>
    <w:p w14:paraId="5E21F8DD" w14:textId="77777777" w:rsidR="00025650" w:rsidRPr="00A40ADB" w:rsidRDefault="00025650" w:rsidP="00025650">
      <w:pPr>
        <w:jc w:val="both"/>
        <w:rPr>
          <w:sz w:val="22"/>
          <w:szCs w:val="22"/>
        </w:rPr>
      </w:pPr>
    </w:p>
    <w:p w14:paraId="585519A4" w14:textId="77777777" w:rsidR="00025650" w:rsidRPr="00A40ADB" w:rsidRDefault="00025650" w:rsidP="00025650">
      <w:pPr>
        <w:jc w:val="both"/>
        <w:rPr>
          <w:sz w:val="22"/>
          <w:szCs w:val="22"/>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2445"/>
        <w:gridCol w:w="2230"/>
        <w:gridCol w:w="2230"/>
      </w:tblGrid>
      <w:tr w:rsidR="00220D06" w:rsidRPr="00270EEB" w14:paraId="7286CFA3" w14:textId="77777777" w:rsidTr="000B7249">
        <w:tc>
          <w:tcPr>
            <w:tcW w:w="2122"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445"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0B7249">
        <w:tc>
          <w:tcPr>
            <w:tcW w:w="2122" w:type="dxa"/>
            <w:shd w:val="clear" w:color="auto" w:fill="auto"/>
          </w:tcPr>
          <w:p w14:paraId="38D88991" w14:textId="77777777" w:rsidR="00220D06" w:rsidRPr="00270EEB" w:rsidRDefault="00220D06" w:rsidP="00FF7EBB">
            <w:pPr>
              <w:jc w:val="both"/>
              <w:rPr>
                <w:sz w:val="24"/>
                <w:szCs w:val="24"/>
              </w:rPr>
            </w:pPr>
          </w:p>
          <w:p w14:paraId="66224223" w14:textId="0DCDA2D7" w:rsidR="00220D06" w:rsidRPr="00270EEB" w:rsidRDefault="00AE7033" w:rsidP="001A21C6">
            <w:pPr>
              <w:rPr>
                <w:sz w:val="24"/>
                <w:szCs w:val="24"/>
              </w:rPr>
            </w:pPr>
            <w:r>
              <w:rPr>
                <w:sz w:val="24"/>
                <w:szCs w:val="24"/>
              </w:rPr>
              <w:t>My first area of development</w:t>
            </w:r>
            <w:r w:rsidR="00544662">
              <w:rPr>
                <w:sz w:val="24"/>
                <w:szCs w:val="24"/>
              </w:rPr>
              <w:t xml:space="preserve"> is : </w:t>
            </w:r>
            <w:r w:rsidR="00A32C08">
              <w:rPr>
                <w:sz w:val="24"/>
                <w:szCs w:val="24"/>
              </w:rPr>
              <w:t>interviewing skills, specifically gaining more confidence and becoming ABE trained</w:t>
            </w:r>
            <w:r w:rsidR="000B7249">
              <w:rPr>
                <w:sz w:val="24"/>
                <w:szCs w:val="24"/>
              </w:rPr>
              <w: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445" w:type="dxa"/>
            <w:shd w:val="clear" w:color="auto" w:fill="auto"/>
          </w:tcPr>
          <w:p w14:paraId="11009B52" w14:textId="77777777" w:rsidR="001A21C6" w:rsidRDefault="001A21C6" w:rsidP="001A21C6">
            <w:pPr>
              <w:rPr>
                <w:sz w:val="24"/>
                <w:szCs w:val="24"/>
              </w:rPr>
            </w:pPr>
          </w:p>
          <w:p w14:paraId="1628864C" w14:textId="5263DE5E" w:rsidR="00544662" w:rsidRDefault="001A21C6" w:rsidP="001A21C6">
            <w:pPr>
              <w:rPr>
                <w:sz w:val="24"/>
                <w:szCs w:val="24"/>
              </w:rPr>
            </w:pPr>
            <w:r>
              <w:rPr>
                <w:sz w:val="24"/>
                <w:szCs w:val="24"/>
              </w:rPr>
              <w:t>This target will be achieved by conducting further interviews and being able to complete all of the planning and the process, on my own, with confidence</w:t>
            </w:r>
            <w:r w:rsidR="002073E2">
              <w:rPr>
                <w:sz w:val="24"/>
                <w:szCs w:val="24"/>
              </w:rPr>
              <w:t xml:space="preserve"> and success. </w:t>
            </w:r>
          </w:p>
          <w:p w14:paraId="5C56A75F" w14:textId="035FBE95" w:rsidR="00544662" w:rsidRDefault="00544662" w:rsidP="001A21C6">
            <w:pPr>
              <w:rPr>
                <w:sz w:val="24"/>
                <w:szCs w:val="24"/>
              </w:rPr>
            </w:pPr>
          </w:p>
          <w:p w14:paraId="0B1F1028" w14:textId="17C2A2B8" w:rsidR="00544662" w:rsidRDefault="00544662" w:rsidP="001A21C6">
            <w:pPr>
              <w:rPr>
                <w:sz w:val="24"/>
                <w:szCs w:val="24"/>
              </w:rPr>
            </w:pPr>
            <w:r>
              <w:rPr>
                <w:sz w:val="24"/>
                <w:szCs w:val="24"/>
              </w:rPr>
              <w:t>In order to push myself to achieve this goal I will volunteer for handover’s when able so that I can gain more experience of conducting interviews</w:t>
            </w:r>
            <w:r w:rsidR="00A32C08">
              <w:rPr>
                <w:sz w:val="24"/>
                <w:szCs w:val="24"/>
              </w:rPr>
              <w:t xml:space="preserve"> and I have already put myself onto a list for ABE training in the coming months.</w:t>
            </w:r>
          </w:p>
          <w:p w14:paraId="763518DB" w14:textId="77777777" w:rsidR="001A21C6" w:rsidRDefault="001A21C6" w:rsidP="001A21C6">
            <w:pPr>
              <w:rPr>
                <w:sz w:val="24"/>
                <w:szCs w:val="24"/>
              </w:rPr>
            </w:pPr>
          </w:p>
          <w:p w14:paraId="1DD535CE" w14:textId="07DA9D85" w:rsidR="001A21C6" w:rsidRPr="00270EEB" w:rsidRDefault="00544662" w:rsidP="001A21C6">
            <w:pPr>
              <w:rPr>
                <w:sz w:val="24"/>
                <w:szCs w:val="24"/>
              </w:rPr>
            </w:pPr>
            <w:r>
              <w:rPr>
                <w:sz w:val="24"/>
                <w:szCs w:val="24"/>
              </w:rPr>
              <w:t>I will also be able to achieve this goal by gaining further interview skills when I attend my Tier 2 course.</w:t>
            </w:r>
            <w:r w:rsidR="002073E2">
              <w:rPr>
                <w:sz w:val="24"/>
                <w:szCs w:val="24"/>
              </w:rPr>
              <w:t xml:space="preserve"> </w:t>
            </w:r>
          </w:p>
        </w:tc>
        <w:tc>
          <w:tcPr>
            <w:tcW w:w="2230" w:type="dxa"/>
            <w:shd w:val="clear" w:color="auto" w:fill="auto"/>
          </w:tcPr>
          <w:p w14:paraId="1C429DD7" w14:textId="77777777" w:rsidR="00220D06" w:rsidRDefault="00220D06" w:rsidP="002073E2">
            <w:pPr>
              <w:rPr>
                <w:sz w:val="24"/>
                <w:szCs w:val="24"/>
              </w:rPr>
            </w:pPr>
          </w:p>
          <w:p w14:paraId="7FAD6419" w14:textId="77777777" w:rsidR="002073E2" w:rsidRDefault="002073E2" w:rsidP="002073E2">
            <w:pPr>
              <w:rPr>
                <w:sz w:val="24"/>
                <w:szCs w:val="24"/>
              </w:rPr>
            </w:pPr>
            <w:r>
              <w:rPr>
                <w:sz w:val="24"/>
                <w:szCs w:val="24"/>
              </w:rPr>
              <w:t>Initially my tutor will be able to provide with me the initial training I require to conduct my first interviews.</w:t>
            </w:r>
          </w:p>
          <w:p w14:paraId="477C4BED" w14:textId="77777777" w:rsidR="002073E2" w:rsidRDefault="002073E2" w:rsidP="002073E2">
            <w:pPr>
              <w:rPr>
                <w:sz w:val="24"/>
                <w:szCs w:val="24"/>
              </w:rPr>
            </w:pPr>
          </w:p>
          <w:p w14:paraId="5F78A10B" w14:textId="77777777" w:rsidR="002073E2" w:rsidRDefault="002073E2" w:rsidP="002073E2">
            <w:pPr>
              <w:rPr>
                <w:sz w:val="24"/>
                <w:szCs w:val="24"/>
              </w:rPr>
            </w:pPr>
            <w:r>
              <w:rPr>
                <w:sz w:val="24"/>
                <w:szCs w:val="24"/>
              </w:rPr>
              <w:t>Once I am signed off I will seek support from my other, more experienced colleagues, or my Sargent when I feel that I need it.</w:t>
            </w:r>
          </w:p>
          <w:p w14:paraId="3B2620AC" w14:textId="77777777" w:rsidR="002073E2" w:rsidRDefault="002073E2" w:rsidP="002073E2">
            <w:pPr>
              <w:rPr>
                <w:sz w:val="24"/>
                <w:szCs w:val="24"/>
              </w:rPr>
            </w:pPr>
          </w:p>
          <w:p w14:paraId="177DD410" w14:textId="5EF503AD" w:rsidR="002073E2" w:rsidRPr="00270EEB" w:rsidRDefault="002073E2" w:rsidP="002073E2">
            <w:pPr>
              <w:rPr>
                <w:sz w:val="24"/>
                <w:szCs w:val="24"/>
              </w:rPr>
            </w:pPr>
            <w:r>
              <w:rPr>
                <w:sz w:val="24"/>
                <w:szCs w:val="24"/>
              </w:rPr>
              <w:t xml:space="preserve">I am also able to seek support from trainers within the L&amp;D department such as Dai </w:t>
            </w:r>
            <w:proofErr w:type="spellStart"/>
            <w:r>
              <w:rPr>
                <w:sz w:val="24"/>
                <w:szCs w:val="24"/>
              </w:rPr>
              <w:t>Tomsa</w:t>
            </w:r>
            <w:proofErr w:type="spellEnd"/>
            <w:r>
              <w:rPr>
                <w:sz w:val="24"/>
                <w:szCs w:val="24"/>
              </w:rPr>
              <w:t xml:space="preserve"> or Louise Ennis as they conduct Tier 2 interview training. </w:t>
            </w:r>
          </w:p>
        </w:tc>
        <w:tc>
          <w:tcPr>
            <w:tcW w:w="2230" w:type="dxa"/>
            <w:shd w:val="clear" w:color="auto" w:fill="auto"/>
          </w:tcPr>
          <w:p w14:paraId="6942CE94" w14:textId="77777777" w:rsidR="62FE5CAF" w:rsidRDefault="62FE5CAF" w:rsidP="002073E2">
            <w:pPr>
              <w:rPr>
                <w:sz w:val="24"/>
                <w:szCs w:val="24"/>
              </w:rPr>
            </w:pPr>
          </w:p>
          <w:p w14:paraId="6B35A835" w14:textId="029C525C" w:rsidR="002073E2" w:rsidRDefault="002073E2" w:rsidP="002073E2">
            <w:pPr>
              <w:rPr>
                <w:sz w:val="24"/>
                <w:szCs w:val="24"/>
              </w:rPr>
            </w:pPr>
            <w:r>
              <w:rPr>
                <w:sz w:val="24"/>
                <w:szCs w:val="24"/>
              </w:rPr>
              <w:t xml:space="preserve">I will aim to be signed off and </w:t>
            </w:r>
            <w:r w:rsidR="00544662">
              <w:rPr>
                <w:sz w:val="24"/>
                <w:szCs w:val="24"/>
              </w:rPr>
              <w:t>independently</w:t>
            </w:r>
            <w:r>
              <w:rPr>
                <w:sz w:val="24"/>
                <w:szCs w:val="24"/>
              </w:rPr>
              <w:t xml:space="preserve"> interviewing within the next month. </w:t>
            </w:r>
          </w:p>
          <w:p w14:paraId="2DF6C2B5" w14:textId="77777777" w:rsidR="002073E2" w:rsidRDefault="002073E2" w:rsidP="002073E2">
            <w:pPr>
              <w:rPr>
                <w:sz w:val="24"/>
                <w:szCs w:val="24"/>
              </w:rPr>
            </w:pPr>
          </w:p>
          <w:p w14:paraId="775D025C" w14:textId="32157AB3" w:rsidR="002073E2" w:rsidRDefault="002073E2" w:rsidP="002073E2">
            <w:pPr>
              <w:rPr>
                <w:sz w:val="24"/>
                <w:szCs w:val="24"/>
              </w:rPr>
            </w:pPr>
            <w:r>
              <w:rPr>
                <w:sz w:val="24"/>
                <w:szCs w:val="24"/>
              </w:rPr>
              <w:t>From then on I hope for my confidence to continue to grow, without there needing to be an</w:t>
            </w:r>
            <w:r w:rsidR="00544662">
              <w:rPr>
                <w:sz w:val="24"/>
                <w:szCs w:val="24"/>
              </w:rPr>
              <w:t xml:space="preserve"> </w:t>
            </w:r>
            <w:r>
              <w:rPr>
                <w:sz w:val="24"/>
                <w:szCs w:val="24"/>
              </w:rPr>
              <w:t>end date as there is always something to be learnt within the job.</w:t>
            </w:r>
          </w:p>
          <w:p w14:paraId="4FA9321D" w14:textId="77777777" w:rsidR="002073E2" w:rsidRDefault="002073E2" w:rsidP="002073E2">
            <w:pPr>
              <w:rPr>
                <w:sz w:val="24"/>
                <w:szCs w:val="24"/>
              </w:rPr>
            </w:pPr>
          </w:p>
          <w:p w14:paraId="2C868492" w14:textId="77777777" w:rsidR="002073E2" w:rsidRDefault="002073E2" w:rsidP="002073E2">
            <w:pPr>
              <w:rPr>
                <w:sz w:val="24"/>
                <w:szCs w:val="24"/>
              </w:rPr>
            </w:pPr>
            <w:r>
              <w:rPr>
                <w:sz w:val="24"/>
                <w:szCs w:val="24"/>
              </w:rPr>
              <w:t>My Tier 2 interviewing course shall be completed by February next year and by that point I expect to have progressed significantly within this area.</w:t>
            </w:r>
          </w:p>
          <w:p w14:paraId="5F546117" w14:textId="77777777" w:rsidR="00A32C08" w:rsidRDefault="00A32C08" w:rsidP="002073E2">
            <w:pPr>
              <w:rPr>
                <w:sz w:val="24"/>
                <w:szCs w:val="24"/>
              </w:rPr>
            </w:pPr>
          </w:p>
          <w:p w14:paraId="1F90E38B" w14:textId="1537FC99" w:rsidR="00A32C08" w:rsidRDefault="00A32C08" w:rsidP="002073E2">
            <w:pPr>
              <w:rPr>
                <w:sz w:val="24"/>
                <w:szCs w:val="24"/>
              </w:rPr>
            </w:pPr>
            <w:r>
              <w:rPr>
                <w:sz w:val="24"/>
                <w:szCs w:val="24"/>
              </w:rPr>
              <w:t xml:space="preserve">I will hope to be ABE trained by June of next year. </w:t>
            </w:r>
          </w:p>
        </w:tc>
      </w:tr>
      <w:tr w:rsidR="00220D06" w:rsidRPr="00270EEB" w14:paraId="4DD6097A" w14:textId="77777777" w:rsidTr="000B7249">
        <w:tc>
          <w:tcPr>
            <w:tcW w:w="2122"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17AF4027" w:rsidR="00220D06" w:rsidRDefault="00544662" w:rsidP="00FF7EBB">
            <w:pPr>
              <w:jc w:val="both"/>
              <w:rPr>
                <w:sz w:val="24"/>
                <w:szCs w:val="24"/>
              </w:rPr>
            </w:pPr>
            <w:r>
              <w:rPr>
                <w:sz w:val="24"/>
                <w:szCs w:val="24"/>
              </w:rPr>
              <w:lastRenderedPageBreak/>
              <w:t>My second area of development is:</w:t>
            </w:r>
          </w:p>
          <w:p w14:paraId="393CDFBA" w14:textId="0804F225" w:rsidR="00544662" w:rsidRPr="00270EEB" w:rsidRDefault="00544662" w:rsidP="00FF7EBB">
            <w:pPr>
              <w:jc w:val="both"/>
              <w:rPr>
                <w:sz w:val="24"/>
                <w:szCs w:val="24"/>
              </w:rPr>
            </w:pPr>
            <w:r>
              <w:rPr>
                <w:sz w:val="24"/>
                <w:szCs w:val="24"/>
              </w:rPr>
              <w:t>Physical fitness</w:t>
            </w:r>
            <w:r w:rsidR="00A32C08">
              <w:rPr>
                <w:sz w:val="24"/>
                <w:szCs w:val="24"/>
              </w:rPr>
              <w:t>, running the bleep test to Level 6</w:t>
            </w:r>
            <w:r w:rsidR="000B7249">
              <w:rPr>
                <w:sz w:val="24"/>
                <w:szCs w:val="24"/>
              </w:rPr>
              <w:t xml:space="preserve"> and having less anxiety about it.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445" w:type="dxa"/>
            <w:shd w:val="clear" w:color="auto" w:fill="auto"/>
          </w:tcPr>
          <w:p w14:paraId="6BEE8743" w14:textId="40CA27DE" w:rsidR="00220D06" w:rsidRDefault="00A32C08" w:rsidP="00FF7EBB">
            <w:pPr>
              <w:jc w:val="both"/>
              <w:rPr>
                <w:sz w:val="24"/>
                <w:szCs w:val="24"/>
              </w:rPr>
            </w:pPr>
            <w:r>
              <w:rPr>
                <w:sz w:val="24"/>
                <w:szCs w:val="24"/>
              </w:rPr>
              <w:lastRenderedPageBreak/>
              <w:t xml:space="preserve">This target will be achieved by regularly attending the OST department </w:t>
            </w:r>
            <w:r>
              <w:rPr>
                <w:sz w:val="24"/>
                <w:szCs w:val="24"/>
              </w:rPr>
              <w:lastRenderedPageBreak/>
              <w:t>of my force and running the bleep test to a higher level than present</w:t>
            </w:r>
            <w:r w:rsidR="000B7249">
              <w:rPr>
                <w:sz w:val="24"/>
                <w:szCs w:val="24"/>
              </w:rPr>
              <w:t>, my present level is 5.4 but I do not find this easy.</w:t>
            </w:r>
          </w:p>
          <w:p w14:paraId="266852DB" w14:textId="0B3F61EB" w:rsidR="000B7249" w:rsidRDefault="000B7249" w:rsidP="00FF7EBB">
            <w:pPr>
              <w:jc w:val="both"/>
              <w:rPr>
                <w:sz w:val="24"/>
                <w:szCs w:val="24"/>
              </w:rPr>
            </w:pPr>
          </w:p>
          <w:p w14:paraId="199C3D5B" w14:textId="23C4060D" w:rsidR="000B7249" w:rsidRDefault="000B7249" w:rsidP="00FF7EBB">
            <w:pPr>
              <w:jc w:val="both"/>
              <w:rPr>
                <w:sz w:val="24"/>
                <w:szCs w:val="24"/>
              </w:rPr>
            </w:pPr>
            <w:r>
              <w:rPr>
                <w:sz w:val="24"/>
                <w:szCs w:val="24"/>
              </w:rPr>
              <w:t>The target of being less anxious will be achieved once I have maintained a higher level of fitness, having the knowledge that I can run higher than required will ease this for me.</w:t>
            </w:r>
          </w:p>
          <w:p w14:paraId="6BF58996" w14:textId="77777777" w:rsidR="00A32C08" w:rsidRDefault="00A32C08" w:rsidP="00FF7EBB">
            <w:pPr>
              <w:jc w:val="both"/>
              <w:rPr>
                <w:sz w:val="24"/>
                <w:szCs w:val="24"/>
              </w:rPr>
            </w:pPr>
          </w:p>
          <w:p w14:paraId="4A5263DB" w14:textId="391099AA" w:rsidR="00A32C08" w:rsidRPr="00270EEB" w:rsidRDefault="00A32C08" w:rsidP="00FF7EBB">
            <w:pPr>
              <w:jc w:val="both"/>
              <w:rPr>
                <w:sz w:val="24"/>
                <w:szCs w:val="24"/>
              </w:rPr>
            </w:pPr>
            <w:r>
              <w:rPr>
                <w:sz w:val="24"/>
                <w:szCs w:val="24"/>
              </w:rPr>
              <w:t>I will also look to achieve this target by</w:t>
            </w:r>
            <w:r w:rsidR="000B7249">
              <w:rPr>
                <w:sz w:val="24"/>
                <w:szCs w:val="24"/>
              </w:rPr>
              <w:t xml:space="preserve"> running whilst not in a work setting.</w:t>
            </w:r>
          </w:p>
        </w:tc>
        <w:tc>
          <w:tcPr>
            <w:tcW w:w="2230" w:type="dxa"/>
            <w:shd w:val="clear" w:color="auto" w:fill="auto"/>
          </w:tcPr>
          <w:p w14:paraId="07A8F5CC" w14:textId="77777777" w:rsidR="00220D06" w:rsidRDefault="000B7249" w:rsidP="00FF7EBB">
            <w:pPr>
              <w:jc w:val="both"/>
              <w:rPr>
                <w:sz w:val="24"/>
                <w:szCs w:val="24"/>
              </w:rPr>
            </w:pPr>
            <w:r>
              <w:rPr>
                <w:sz w:val="24"/>
                <w:szCs w:val="24"/>
              </w:rPr>
              <w:lastRenderedPageBreak/>
              <w:t xml:space="preserve">Support can be provided from my colleagues and friends within the </w:t>
            </w:r>
            <w:r>
              <w:rPr>
                <w:sz w:val="24"/>
                <w:szCs w:val="24"/>
              </w:rPr>
              <w:lastRenderedPageBreak/>
              <w:t xml:space="preserve">force who can encourage me to keep at my goal. </w:t>
            </w:r>
          </w:p>
          <w:p w14:paraId="7360461E" w14:textId="77777777" w:rsidR="000B7249" w:rsidRDefault="000B7249" w:rsidP="00FF7EBB">
            <w:pPr>
              <w:jc w:val="both"/>
              <w:rPr>
                <w:sz w:val="24"/>
                <w:szCs w:val="24"/>
              </w:rPr>
            </w:pPr>
          </w:p>
          <w:p w14:paraId="55CDA8EA" w14:textId="5C7D1E14" w:rsidR="000B7249" w:rsidRPr="00270EEB" w:rsidRDefault="000B7249" w:rsidP="00FF7EBB">
            <w:pPr>
              <w:jc w:val="both"/>
              <w:rPr>
                <w:sz w:val="24"/>
                <w:szCs w:val="24"/>
              </w:rPr>
            </w:pPr>
            <w:r>
              <w:rPr>
                <w:sz w:val="24"/>
                <w:szCs w:val="24"/>
              </w:rPr>
              <w:t xml:space="preserve">Support can also be provided from the OST department, specifically Owen. </w:t>
            </w:r>
          </w:p>
        </w:tc>
        <w:tc>
          <w:tcPr>
            <w:tcW w:w="2230" w:type="dxa"/>
            <w:shd w:val="clear" w:color="auto" w:fill="auto"/>
          </w:tcPr>
          <w:p w14:paraId="25AAFC86" w14:textId="5C74F451" w:rsidR="62FE5CAF" w:rsidRDefault="000B7249" w:rsidP="62FE5CAF">
            <w:pPr>
              <w:jc w:val="both"/>
              <w:rPr>
                <w:sz w:val="24"/>
                <w:szCs w:val="24"/>
              </w:rPr>
            </w:pPr>
            <w:r>
              <w:rPr>
                <w:sz w:val="24"/>
                <w:szCs w:val="24"/>
              </w:rPr>
              <w:lastRenderedPageBreak/>
              <w:t xml:space="preserve">My next OST course is in March 2023. The timeline for this target will </w:t>
            </w:r>
            <w:r>
              <w:rPr>
                <w:sz w:val="24"/>
                <w:szCs w:val="24"/>
              </w:rPr>
              <w:lastRenderedPageBreak/>
              <w:t>be the same month as I will have to complete a bleep test prior to my refresher course.</w:t>
            </w:r>
          </w:p>
        </w:tc>
      </w:tr>
      <w:tr w:rsidR="00220D06" w:rsidRPr="00270EEB" w14:paraId="32973BBE" w14:textId="77777777" w:rsidTr="000B7249">
        <w:tc>
          <w:tcPr>
            <w:tcW w:w="2122" w:type="dxa"/>
            <w:shd w:val="clear" w:color="auto" w:fill="auto"/>
          </w:tcPr>
          <w:p w14:paraId="1BEBD163" w14:textId="2EB9B6C6" w:rsidR="00220D06" w:rsidRPr="00270EEB" w:rsidRDefault="000B7249" w:rsidP="00FF7EBB">
            <w:pPr>
              <w:jc w:val="both"/>
              <w:rPr>
                <w:sz w:val="24"/>
                <w:szCs w:val="24"/>
              </w:rPr>
            </w:pPr>
            <w:r>
              <w:rPr>
                <w:sz w:val="24"/>
                <w:szCs w:val="24"/>
              </w:rPr>
              <w:lastRenderedPageBreak/>
              <w:t>My third area of development is:     building up confidence and resilience when dealing with suicide incidents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445" w:type="dxa"/>
            <w:shd w:val="clear" w:color="auto" w:fill="auto"/>
          </w:tcPr>
          <w:p w14:paraId="4E977691" w14:textId="77777777" w:rsidR="00220D06" w:rsidRDefault="000B7249" w:rsidP="00FF7EBB">
            <w:pPr>
              <w:jc w:val="both"/>
              <w:rPr>
                <w:sz w:val="24"/>
                <w:szCs w:val="24"/>
              </w:rPr>
            </w:pPr>
            <w:r>
              <w:rPr>
                <w:sz w:val="24"/>
                <w:szCs w:val="24"/>
              </w:rPr>
              <w:t xml:space="preserve">Realistically this target can only be achieved by further exposure to these incidents. </w:t>
            </w:r>
          </w:p>
          <w:p w14:paraId="296A26DC" w14:textId="77777777" w:rsidR="000B7249" w:rsidRDefault="000B7249" w:rsidP="00FF7EBB">
            <w:pPr>
              <w:jc w:val="both"/>
              <w:rPr>
                <w:sz w:val="24"/>
                <w:szCs w:val="24"/>
              </w:rPr>
            </w:pPr>
          </w:p>
          <w:p w14:paraId="72D4B708" w14:textId="77777777" w:rsidR="000B7249" w:rsidRDefault="000B7249" w:rsidP="00FF7EBB">
            <w:pPr>
              <w:jc w:val="both"/>
              <w:rPr>
                <w:sz w:val="24"/>
                <w:szCs w:val="24"/>
              </w:rPr>
            </w:pPr>
            <w:r>
              <w:rPr>
                <w:sz w:val="24"/>
                <w:szCs w:val="24"/>
              </w:rPr>
              <w:t xml:space="preserve">In the least morbid way possible, as I know this is a difficult and triggering topic for me, I will volunteer to go to these incidents where it is feasible so that I am able to feel more comfortable in how to handle this situation. </w:t>
            </w:r>
          </w:p>
          <w:p w14:paraId="44A89F6C" w14:textId="77777777" w:rsidR="000B7249" w:rsidRDefault="000B7249" w:rsidP="00FF7EBB">
            <w:pPr>
              <w:jc w:val="both"/>
              <w:rPr>
                <w:sz w:val="24"/>
                <w:szCs w:val="24"/>
              </w:rPr>
            </w:pPr>
          </w:p>
          <w:p w14:paraId="568C69DA" w14:textId="45D39840" w:rsidR="000B7249" w:rsidRPr="00270EEB" w:rsidRDefault="000B7249" w:rsidP="00FF7EBB">
            <w:pPr>
              <w:jc w:val="both"/>
              <w:rPr>
                <w:sz w:val="24"/>
                <w:szCs w:val="24"/>
              </w:rPr>
            </w:pPr>
            <w:r>
              <w:rPr>
                <w:sz w:val="24"/>
                <w:szCs w:val="24"/>
              </w:rPr>
              <w:t xml:space="preserve">Another way that this target will be achieved is by consistently working on by resilience, this can be through stress management techniques. </w:t>
            </w:r>
          </w:p>
        </w:tc>
        <w:tc>
          <w:tcPr>
            <w:tcW w:w="2230" w:type="dxa"/>
            <w:shd w:val="clear" w:color="auto" w:fill="auto"/>
          </w:tcPr>
          <w:p w14:paraId="63C5B3FF" w14:textId="705E4C00" w:rsidR="00220D06" w:rsidRPr="00270EEB" w:rsidRDefault="000B7249" w:rsidP="00FF7EBB">
            <w:pPr>
              <w:jc w:val="both"/>
              <w:rPr>
                <w:sz w:val="24"/>
                <w:szCs w:val="24"/>
              </w:rPr>
            </w:pPr>
            <w:r>
              <w:rPr>
                <w:sz w:val="24"/>
                <w:szCs w:val="24"/>
              </w:rPr>
              <w:t xml:space="preserve">My team can support me with this target as they are all aware of the difficulties I face when going to these incidents, specifically my Sargent can offer me support where needed and the wellbeing team. </w:t>
            </w:r>
          </w:p>
        </w:tc>
        <w:tc>
          <w:tcPr>
            <w:tcW w:w="2230" w:type="dxa"/>
            <w:shd w:val="clear" w:color="auto" w:fill="auto"/>
          </w:tcPr>
          <w:p w14:paraId="5A4090B6" w14:textId="60152F21" w:rsidR="62FE5CAF" w:rsidRDefault="000B7249" w:rsidP="62FE5CAF">
            <w:pPr>
              <w:jc w:val="both"/>
              <w:rPr>
                <w:sz w:val="24"/>
                <w:szCs w:val="24"/>
              </w:rPr>
            </w:pPr>
            <w:r>
              <w:rPr>
                <w:sz w:val="24"/>
                <w:szCs w:val="24"/>
              </w:rPr>
              <w:t xml:space="preserve">I cannot set a specific timeline for this target as I cannot predict when these incidents will occur but I aim to have built up more emotional resilience towards these situations by my year in service, which is in January 2023 and then I can reflect.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F63623C"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2BC8DCF" w14:textId="26991B56" w:rsidR="000A28C9" w:rsidRPr="00544662" w:rsidRDefault="000A28C9" w:rsidP="00C44446">
      <w:pPr>
        <w:keepNext/>
        <w:spacing w:before="240" w:after="60"/>
        <w:jc w:val="both"/>
        <w:rPr>
          <w:sz w:val="22"/>
          <w:szCs w:val="22"/>
        </w:rPr>
      </w:pPr>
    </w:p>
    <w:p w14:paraId="5ABA839D" w14:textId="5FF299C1" w:rsidR="000A28C9" w:rsidRPr="00544662" w:rsidRDefault="000A28C9">
      <w:pPr>
        <w:pStyle w:val="NormalWeb"/>
        <w:numPr>
          <w:ilvl w:val="0"/>
          <w:numId w:val="6"/>
        </w:numPr>
        <w:rPr>
          <w:rFonts w:ascii="Arial" w:hAnsi="Arial" w:cs="Arial"/>
          <w:sz w:val="22"/>
          <w:szCs w:val="22"/>
        </w:rPr>
      </w:pPr>
      <w:r w:rsidRPr="00544662">
        <w:rPr>
          <w:rFonts w:ascii="Arial" w:hAnsi="Arial" w:cs="Arial"/>
          <w:sz w:val="22"/>
          <w:szCs w:val="22"/>
        </w:rPr>
        <w:t xml:space="preserve">Batman, D.C. (2012) </w:t>
      </w:r>
      <w:r w:rsidRPr="00544662">
        <w:rPr>
          <w:rFonts w:ascii="Arial" w:hAnsi="Arial" w:cs="Arial"/>
          <w:i/>
          <w:iCs/>
          <w:sz w:val="22"/>
          <w:szCs w:val="22"/>
        </w:rPr>
        <w:t>‘Hippocrates: “walking is man’s best medicine!”’</w:t>
      </w:r>
      <w:r w:rsidRPr="00544662">
        <w:rPr>
          <w:rFonts w:ascii="Arial" w:hAnsi="Arial" w:cs="Arial"/>
          <w:sz w:val="22"/>
          <w:szCs w:val="22"/>
        </w:rPr>
        <w:t xml:space="preserve">, </w:t>
      </w:r>
      <w:r w:rsidRPr="00544662">
        <w:rPr>
          <w:rFonts w:ascii="Arial" w:hAnsi="Arial" w:cs="Arial"/>
          <w:i/>
          <w:iCs/>
          <w:sz w:val="22"/>
          <w:szCs w:val="22"/>
        </w:rPr>
        <w:t>Occupational Medicine</w:t>
      </w:r>
      <w:r w:rsidRPr="00544662">
        <w:rPr>
          <w:rFonts w:ascii="Arial" w:hAnsi="Arial" w:cs="Arial"/>
          <w:sz w:val="22"/>
          <w:szCs w:val="22"/>
        </w:rPr>
        <w:t>, 62(5), pp. 320–322. doi:10.1093/</w:t>
      </w:r>
      <w:proofErr w:type="spellStart"/>
      <w:r w:rsidRPr="00544662">
        <w:rPr>
          <w:rFonts w:ascii="Arial" w:hAnsi="Arial" w:cs="Arial"/>
          <w:sz w:val="22"/>
          <w:szCs w:val="22"/>
        </w:rPr>
        <w:t>occmed</w:t>
      </w:r>
      <w:proofErr w:type="spellEnd"/>
      <w:r w:rsidRPr="00544662">
        <w:rPr>
          <w:rFonts w:ascii="Arial" w:hAnsi="Arial" w:cs="Arial"/>
          <w:sz w:val="22"/>
          <w:szCs w:val="22"/>
        </w:rPr>
        <w:t xml:space="preserve">/kqs084. </w:t>
      </w:r>
    </w:p>
    <w:p w14:paraId="15A1F28B" w14:textId="1FB0300F" w:rsidR="00D55772" w:rsidRPr="00544662" w:rsidRDefault="00594808" w:rsidP="00D55772">
      <w:pPr>
        <w:pStyle w:val="ListParagraph"/>
        <w:keepNext/>
        <w:numPr>
          <w:ilvl w:val="0"/>
          <w:numId w:val="6"/>
        </w:numPr>
        <w:spacing w:before="240" w:after="60"/>
        <w:jc w:val="both"/>
        <w:rPr>
          <w:color w:val="auto"/>
          <w:sz w:val="22"/>
          <w:szCs w:val="22"/>
        </w:rPr>
      </w:pPr>
      <w:r w:rsidRPr="00544662">
        <w:rPr>
          <w:color w:val="auto"/>
          <w:sz w:val="22"/>
          <w:szCs w:val="22"/>
        </w:rPr>
        <w:t xml:space="preserve">Beyond Swimming Organisation (2021) </w:t>
      </w:r>
      <w:r w:rsidRPr="00544662">
        <w:rPr>
          <w:i/>
          <w:iCs/>
          <w:color w:val="auto"/>
          <w:sz w:val="22"/>
          <w:szCs w:val="22"/>
        </w:rPr>
        <w:t xml:space="preserve">Wellbeing. </w:t>
      </w:r>
      <w:r w:rsidRPr="00544662">
        <w:rPr>
          <w:color w:val="auto"/>
          <w:sz w:val="22"/>
          <w:szCs w:val="22"/>
        </w:rPr>
        <w:t xml:space="preserve">Available at: </w:t>
      </w:r>
      <w:hyperlink r:id="rId22" w:history="1">
        <w:r w:rsidR="000A2A17" w:rsidRPr="00544662">
          <w:rPr>
            <w:rStyle w:val="Hyperlink"/>
            <w:sz w:val="22"/>
            <w:szCs w:val="22"/>
          </w:rPr>
          <w:t>Open Water Swimming and Mental Health - Beyond Swim</w:t>
        </w:r>
      </w:hyperlink>
      <w:r w:rsidR="000A2A17" w:rsidRPr="00544662">
        <w:rPr>
          <w:color w:val="auto"/>
          <w:sz w:val="22"/>
          <w:szCs w:val="22"/>
        </w:rPr>
        <w:t xml:space="preserve"> </w:t>
      </w:r>
      <w:r w:rsidRPr="00544662">
        <w:rPr>
          <w:color w:val="auto"/>
          <w:sz w:val="22"/>
          <w:szCs w:val="22"/>
        </w:rPr>
        <w:t>(Accessed: 27 July 2023)</w:t>
      </w:r>
    </w:p>
    <w:p w14:paraId="2431DA24" w14:textId="6A875BF3" w:rsidR="00217058" w:rsidRPr="00544662" w:rsidRDefault="00217058" w:rsidP="000A2A17">
      <w:pPr>
        <w:pStyle w:val="NormalWeb"/>
        <w:numPr>
          <w:ilvl w:val="0"/>
          <w:numId w:val="6"/>
        </w:numPr>
        <w:rPr>
          <w:rFonts w:ascii="Arial" w:hAnsi="Arial" w:cs="Arial"/>
          <w:sz w:val="22"/>
          <w:szCs w:val="22"/>
        </w:rPr>
      </w:pPr>
      <w:proofErr w:type="spellStart"/>
      <w:r w:rsidRPr="00544662">
        <w:rPr>
          <w:rFonts w:ascii="Arial" w:hAnsi="Arial" w:cs="Arial"/>
          <w:sz w:val="22"/>
          <w:szCs w:val="22"/>
        </w:rPr>
        <w:t>Broberg</w:t>
      </w:r>
      <w:proofErr w:type="spellEnd"/>
      <w:r w:rsidRPr="00544662">
        <w:rPr>
          <w:rFonts w:ascii="Arial" w:hAnsi="Arial" w:cs="Arial"/>
          <w:sz w:val="22"/>
          <w:szCs w:val="22"/>
        </w:rPr>
        <w:t xml:space="preserve">, R. (2022) </w:t>
      </w:r>
      <w:r w:rsidRPr="00544662">
        <w:rPr>
          <w:rFonts w:ascii="Arial" w:hAnsi="Arial" w:cs="Arial"/>
          <w:i/>
          <w:iCs/>
          <w:sz w:val="22"/>
          <w:szCs w:val="22"/>
        </w:rPr>
        <w:t>Why are men often overlooked as victims of domestic abuse</w:t>
      </w:r>
      <w:r w:rsidR="000A2A17" w:rsidRPr="00544662">
        <w:rPr>
          <w:rFonts w:ascii="Arial" w:hAnsi="Arial" w:cs="Arial"/>
          <w:i/>
          <w:iCs/>
          <w:sz w:val="22"/>
          <w:szCs w:val="22"/>
        </w:rPr>
        <w:t xml:space="preserve">. </w:t>
      </w:r>
      <w:r w:rsidRPr="00544662">
        <w:rPr>
          <w:rFonts w:ascii="Arial" w:hAnsi="Arial" w:cs="Arial"/>
          <w:sz w:val="22"/>
          <w:szCs w:val="22"/>
        </w:rPr>
        <w:t>The Centre for Social Justice</w:t>
      </w:r>
      <w:r w:rsidR="000A2A17" w:rsidRPr="00544662">
        <w:rPr>
          <w:rFonts w:ascii="Arial" w:hAnsi="Arial" w:cs="Arial"/>
          <w:sz w:val="22"/>
          <w:szCs w:val="22"/>
        </w:rPr>
        <w:t>.</w:t>
      </w:r>
      <w:r w:rsidRPr="00544662">
        <w:rPr>
          <w:rFonts w:ascii="Arial" w:hAnsi="Arial" w:cs="Arial"/>
          <w:sz w:val="22"/>
          <w:szCs w:val="22"/>
        </w:rPr>
        <w:t xml:space="preserve"> Available at: https://www.centreforsocialjustice.org.uk/newsroom/why-are-men-often-overlooked-as-victims-of-domestic-abuse (Accessed: 03 September 2023). </w:t>
      </w:r>
    </w:p>
    <w:p w14:paraId="302C0BE6" w14:textId="17DC8278" w:rsidR="00CE30E7" w:rsidRPr="00544662" w:rsidRDefault="00CE30E7" w:rsidP="00CE30E7">
      <w:pPr>
        <w:pStyle w:val="NormalWeb"/>
        <w:numPr>
          <w:ilvl w:val="0"/>
          <w:numId w:val="6"/>
        </w:numPr>
        <w:rPr>
          <w:rFonts w:ascii="Arial" w:hAnsi="Arial" w:cs="Arial"/>
          <w:sz w:val="22"/>
          <w:szCs w:val="22"/>
        </w:rPr>
      </w:pPr>
      <w:r w:rsidRPr="00544662">
        <w:rPr>
          <w:rFonts w:ascii="Arial" w:hAnsi="Arial" w:cs="Arial"/>
          <w:sz w:val="22"/>
          <w:szCs w:val="22"/>
        </w:rPr>
        <w:t>Cambridge Business English Dictionary (</w:t>
      </w:r>
      <w:proofErr w:type="spellStart"/>
      <w:r w:rsidR="007279C8" w:rsidRPr="00544662">
        <w:rPr>
          <w:rFonts w:ascii="Arial" w:hAnsi="Arial" w:cs="Arial"/>
          <w:sz w:val="22"/>
          <w:szCs w:val="22"/>
        </w:rPr>
        <w:t>n.d</w:t>
      </w:r>
      <w:proofErr w:type="spellEnd"/>
      <w:r w:rsidRPr="00544662">
        <w:rPr>
          <w:rFonts w:ascii="Arial" w:hAnsi="Arial" w:cs="Arial"/>
          <w:sz w:val="22"/>
          <w:szCs w:val="22"/>
        </w:rPr>
        <w:t xml:space="preserve">) </w:t>
      </w:r>
      <w:r w:rsidRPr="00544662">
        <w:rPr>
          <w:rFonts w:ascii="Arial" w:hAnsi="Arial" w:cs="Arial"/>
          <w:i/>
          <w:iCs/>
          <w:sz w:val="22"/>
          <w:szCs w:val="22"/>
        </w:rPr>
        <w:t>Resilience</w:t>
      </w:r>
      <w:r w:rsidR="000A2A17" w:rsidRPr="00544662">
        <w:rPr>
          <w:rFonts w:ascii="Arial" w:hAnsi="Arial" w:cs="Arial"/>
          <w:sz w:val="22"/>
          <w:szCs w:val="22"/>
        </w:rPr>
        <w:t>.</w:t>
      </w:r>
      <w:r w:rsidRPr="00544662">
        <w:rPr>
          <w:rFonts w:ascii="Arial" w:hAnsi="Arial" w:cs="Arial"/>
          <w:sz w:val="22"/>
          <w:szCs w:val="22"/>
        </w:rPr>
        <w:t xml:space="preserve"> Cambridge Dictionary. Available at: https://dictionary.cambridge.org/dictionary/english/resilience (Accessed: 17 July 2023). </w:t>
      </w:r>
    </w:p>
    <w:p w14:paraId="0185FAD5" w14:textId="30D63C76" w:rsidR="00B616B6" w:rsidRPr="00544662" w:rsidRDefault="00B616B6" w:rsidP="00B616B6">
      <w:pPr>
        <w:pStyle w:val="NormalWeb"/>
        <w:numPr>
          <w:ilvl w:val="0"/>
          <w:numId w:val="6"/>
        </w:numPr>
        <w:spacing w:before="0" w:beforeAutospacing="0" w:after="240" w:afterAutospacing="0" w:line="360" w:lineRule="auto"/>
        <w:rPr>
          <w:rFonts w:ascii="Arial" w:hAnsi="Arial" w:cs="Arial"/>
          <w:sz w:val="22"/>
          <w:szCs w:val="22"/>
        </w:rPr>
      </w:pPr>
      <w:r w:rsidRPr="00544662">
        <w:rPr>
          <w:rFonts w:ascii="Arial" w:hAnsi="Arial" w:cs="Arial"/>
          <w:sz w:val="22"/>
          <w:szCs w:val="22"/>
        </w:rPr>
        <w:t xml:space="preserve">Charman, S. and Williams, E. (2021). </w:t>
      </w:r>
      <w:r w:rsidRPr="00544662">
        <w:rPr>
          <w:rFonts w:ascii="Arial" w:hAnsi="Arial" w:cs="Arial"/>
          <w:i/>
          <w:iCs/>
          <w:sz w:val="22"/>
          <w:szCs w:val="22"/>
        </w:rPr>
        <w:t>Accessing justice: The impact of discretion, ‘deservedness’ and distributive justice on the equitable allocation of policing resources. Criminology &amp; Criminal Justice</w:t>
      </w:r>
      <w:r w:rsidRPr="00544662">
        <w:rPr>
          <w:rFonts w:ascii="Arial" w:hAnsi="Arial" w:cs="Arial"/>
          <w:sz w:val="22"/>
          <w:szCs w:val="22"/>
        </w:rPr>
        <w:t xml:space="preserve">, [online] 22(3), p.174889582110130. </w:t>
      </w:r>
      <w:proofErr w:type="spellStart"/>
      <w:r w:rsidRPr="00544662">
        <w:rPr>
          <w:rFonts w:ascii="Arial" w:hAnsi="Arial" w:cs="Arial"/>
          <w:sz w:val="22"/>
          <w:szCs w:val="22"/>
        </w:rPr>
        <w:t>doi:https</w:t>
      </w:r>
      <w:proofErr w:type="spellEnd"/>
      <w:r w:rsidRPr="00544662">
        <w:rPr>
          <w:rFonts w:ascii="Arial" w:hAnsi="Arial" w:cs="Arial"/>
          <w:sz w:val="22"/>
          <w:szCs w:val="22"/>
        </w:rPr>
        <w:t>://doi.org/10.1177/17488958211013075</w:t>
      </w:r>
      <w:r w:rsidRPr="00544662">
        <w:rPr>
          <w:rFonts w:ascii="Arial" w:hAnsi="Arial" w:cs="Arial"/>
          <w:sz w:val="22"/>
          <w:szCs w:val="22"/>
        </w:rPr>
        <w:t xml:space="preserve"> (Accessed 05 September 2023)</w:t>
      </w:r>
    </w:p>
    <w:p w14:paraId="6DA4AFD0" w14:textId="4953AA9D" w:rsidR="00151CC9" w:rsidRPr="00544662" w:rsidRDefault="00151CC9" w:rsidP="00151CC9">
      <w:pPr>
        <w:pStyle w:val="NormalWeb"/>
        <w:numPr>
          <w:ilvl w:val="0"/>
          <w:numId w:val="6"/>
        </w:numPr>
        <w:rPr>
          <w:rFonts w:ascii="Arial" w:hAnsi="Arial" w:cs="Arial"/>
          <w:sz w:val="22"/>
          <w:szCs w:val="22"/>
        </w:rPr>
      </w:pPr>
      <w:r w:rsidRPr="00544662">
        <w:rPr>
          <w:rFonts w:ascii="Arial" w:hAnsi="Arial" w:cs="Arial"/>
          <w:i/>
          <w:iCs/>
          <w:sz w:val="22"/>
          <w:szCs w:val="22"/>
        </w:rPr>
        <w:t>College of Policing (2013) Investigation Process.</w:t>
      </w:r>
      <w:r w:rsidRPr="00544662">
        <w:rPr>
          <w:rFonts w:ascii="Arial" w:hAnsi="Arial" w:cs="Arial"/>
          <w:sz w:val="22"/>
          <w:szCs w:val="22"/>
        </w:rPr>
        <w:t xml:space="preserve"> Available at: https://www.college.police.uk/app/investigation/investigation-process#golden-hour-eaaa6299-ad83-4e0d-9e3c-00be51961cdd (Accessed: 03 September 2023). </w:t>
      </w:r>
    </w:p>
    <w:p w14:paraId="26CFF9F1" w14:textId="491671DA" w:rsidR="0084385D" w:rsidRPr="00544662" w:rsidRDefault="0084385D" w:rsidP="0084385D">
      <w:pPr>
        <w:pStyle w:val="NormalWeb"/>
        <w:numPr>
          <w:ilvl w:val="0"/>
          <w:numId w:val="6"/>
        </w:numPr>
        <w:rPr>
          <w:rFonts w:ascii="Arial" w:hAnsi="Arial" w:cs="Arial"/>
          <w:sz w:val="22"/>
          <w:szCs w:val="22"/>
        </w:rPr>
      </w:pPr>
      <w:r w:rsidRPr="00544662">
        <w:rPr>
          <w:rFonts w:ascii="Arial" w:hAnsi="Arial" w:cs="Arial"/>
          <w:sz w:val="22"/>
          <w:szCs w:val="22"/>
        </w:rPr>
        <w:t xml:space="preserve">Duncan, C. (2021) </w:t>
      </w:r>
      <w:r w:rsidRPr="00544662">
        <w:rPr>
          <w:rFonts w:ascii="Arial" w:hAnsi="Arial" w:cs="Arial"/>
          <w:i/>
          <w:iCs/>
          <w:sz w:val="22"/>
          <w:szCs w:val="22"/>
        </w:rPr>
        <w:t xml:space="preserve">‘Why Repetition in Internal Communication Is Effective’, </w:t>
      </w:r>
      <w:r w:rsidRPr="00544662">
        <w:rPr>
          <w:rFonts w:ascii="Arial" w:hAnsi="Arial" w:cs="Arial"/>
          <w:sz w:val="22"/>
          <w:szCs w:val="22"/>
        </w:rPr>
        <w:t>Desk Alerts Internal Communications Solution</w:t>
      </w:r>
      <w:r w:rsidR="007279C8" w:rsidRPr="00544662">
        <w:rPr>
          <w:rFonts w:ascii="Arial" w:hAnsi="Arial" w:cs="Arial"/>
          <w:i/>
          <w:iCs/>
          <w:sz w:val="22"/>
          <w:szCs w:val="22"/>
        </w:rPr>
        <w:t>.</w:t>
      </w:r>
      <w:r w:rsidRPr="00544662">
        <w:rPr>
          <w:rFonts w:ascii="Arial" w:hAnsi="Arial" w:cs="Arial"/>
          <w:sz w:val="22"/>
          <w:szCs w:val="22"/>
        </w:rPr>
        <w:t xml:space="preserve"> 18 November. Available at: https://www.alert-software.com/blog/repetition-in-communication#effective (Accessed: 06 August 2023). </w:t>
      </w:r>
    </w:p>
    <w:p w14:paraId="18EDBCFA" w14:textId="5152AF40" w:rsidR="002F25EC" w:rsidRPr="00544662" w:rsidRDefault="002F25EC" w:rsidP="002F25EC">
      <w:pPr>
        <w:pStyle w:val="NormalWeb"/>
        <w:numPr>
          <w:ilvl w:val="0"/>
          <w:numId w:val="6"/>
        </w:numPr>
        <w:rPr>
          <w:rFonts w:ascii="Arial" w:hAnsi="Arial" w:cs="Arial"/>
          <w:sz w:val="22"/>
          <w:szCs w:val="22"/>
        </w:rPr>
      </w:pPr>
      <w:r w:rsidRPr="00544662">
        <w:rPr>
          <w:rFonts w:ascii="Arial" w:hAnsi="Arial" w:cs="Arial"/>
          <w:sz w:val="22"/>
          <w:szCs w:val="22"/>
        </w:rPr>
        <w:t xml:space="preserve">Elkin, M. (2022) </w:t>
      </w:r>
      <w:r w:rsidRPr="00544662">
        <w:rPr>
          <w:rFonts w:ascii="Arial" w:hAnsi="Arial" w:cs="Arial"/>
          <w:i/>
          <w:iCs/>
          <w:sz w:val="22"/>
          <w:szCs w:val="22"/>
        </w:rPr>
        <w:t>Domestic abuse and the criminal justice system, England and Wales: November 2022</w:t>
      </w:r>
      <w:r w:rsidRPr="00544662">
        <w:rPr>
          <w:rFonts w:ascii="Arial" w:hAnsi="Arial" w:cs="Arial"/>
          <w:sz w:val="22"/>
          <w:szCs w:val="22"/>
        </w:rPr>
        <w:t xml:space="preserve">, </w:t>
      </w:r>
      <w:r w:rsidRPr="00544662">
        <w:rPr>
          <w:rFonts w:ascii="Arial" w:hAnsi="Arial" w:cs="Arial"/>
          <w:i/>
          <w:iCs/>
          <w:sz w:val="22"/>
          <w:szCs w:val="22"/>
        </w:rPr>
        <w:t>Domestic abuse and the criminal justice system, England and Wales</w:t>
      </w:r>
      <w:r w:rsidR="007279C8" w:rsidRPr="00544662">
        <w:rPr>
          <w:rFonts w:ascii="Arial" w:hAnsi="Arial" w:cs="Arial"/>
          <w:i/>
          <w:iCs/>
          <w:sz w:val="22"/>
          <w:szCs w:val="22"/>
        </w:rPr>
        <w:t>.</w:t>
      </w:r>
      <w:r w:rsidRPr="00544662">
        <w:rPr>
          <w:rFonts w:ascii="Arial" w:hAnsi="Arial" w:cs="Arial"/>
          <w:i/>
          <w:iCs/>
          <w:sz w:val="22"/>
          <w:szCs w:val="22"/>
        </w:rPr>
        <w:t xml:space="preserve"> </w:t>
      </w:r>
      <w:r w:rsidRPr="00544662">
        <w:rPr>
          <w:rFonts w:ascii="Arial" w:hAnsi="Arial" w:cs="Arial"/>
          <w:sz w:val="22"/>
          <w:szCs w:val="22"/>
        </w:rPr>
        <w:t xml:space="preserve">Office for National Statistics. Available at: https://www.ons.gov.uk/peoplepopulationandcommunity/crimeandjustice/articles/domesticabuseandthecriminaljusticesystemenglandandwales/november2022 (Accessed: 03 September 2023). </w:t>
      </w:r>
    </w:p>
    <w:p w14:paraId="19959A06" w14:textId="0D348AAC" w:rsidR="00D55772" w:rsidRPr="00544662" w:rsidRDefault="00D55772" w:rsidP="00D55772">
      <w:pPr>
        <w:pStyle w:val="NormalWeb"/>
        <w:numPr>
          <w:ilvl w:val="0"/>
          <w:numId w:val="6"/>
        </w:numPr>
        <w:rPr>
          <w:rFonts w:ascii="Arial" w:hAnsi="Arial" w:cs="Arial"/>
          <w:sz w:val="22"/>
          <w:szCs w:val="22"/>
        </w:rPr>
      </w:pPr>
      <w:proofErr w:type="spellStart"/>
      <w:r w:rsidRPr="00544662">
        <w:rPr>
          <w:rFonts w:ascii="Arial" w:hAnsi="Arial" w:cs="Arial"/>
          <w:sz w:val="22"/>
          <w:szCs w:val="22"/>
        </w:rPr>
        <w:t>Encyclopedia</w:t>
      </w:r>
      <w:proofErr w:type="spellEnd"/>
      <w:r w:rsidRPr="00544662">
        <w:rPr>
          <w:rFonts w:ascii="Arial" w:hAnsi="Arial" w:cs="Arial"/>
          <w:sz w:val="22"/>
          <w:szCs w:val="22"/>
        </w:rPr>
        <w:t xml:space="preserve"> Britannica (</w:t>
      </w:r>
      <w:proofErr w:type="spellStart"/>
      <w:r w:rsidRPr="00544662">
        <w:rPr>
          <w:rFonts w:ascii="Arial" w:hAnsi="Arial" w:cs="Arial"/>
          <w:sz w:val="22"/>
          <w:szCs w:val="22"/>
        </w:rPr>
        <w:t>n</w:t>
      </w:r>
      <w:r w:rsidR="007279C8" w:rsidRPr="00544662">
        <w:rPr>
          <w:rFonts w:ascii="Arial" w:hAnsi="Arial" w:cs="Arial"/>
          <w:sz w:val="22"/>
          <w:szCs w:val="22"/>
        </w:rPr>
        <w:t>.d</w:t>
      </w:r>
      <w:proofErr w:type="spellEnd"/>
      <w:r w:rsidRPr="00544662">
        <w:rPr>
          <w:rFonts w:ascii="Arial" w:hAnsi="Arial" w:cs="Arial"/>
          <w:sz w:val="22"/>
          <w:szCs w:val="22"/>
        </w:rPr>
        <w:t xml:space="preserve">) </w:t>
      </w:r>
      <w:proofErr w:type="spellStart"/>
      <w:r w:rsidRPr="00544662">
        <w:rPr>
          <w:rFonts w:ascii="Arial" w:hAnsi="Arial" w:cs="Arial"/>
          <w:i/>
          <w:iCs/>
          <w:sz w:val="22"/>
          <w:szCs w:val="22"/>
        </w:rPr>
        <w:t>Encyclopædia</w:t>
      </w:r>
      <w:proofErr w:type="spellEnd"/>
      <w:r w:rsidRPr="00544662">
        <w:rPr>
          <w:rFonts w:ascii="Arial" w:hAnsi="Arial" w:cs="Arial"/>
          <w:i/>
          <w:iCs/>
          <w:sz w:val="22"/>
          <w:szCs w:val="22"/>
        </w:rPr>
        <w:t xml:space="preserve"> Britannica</w:t>
      </w:r>
      <w:r w:rsidRPr="00544662">
        <w:rPr>
          <w:rFonts w:ascii="Arial" w:hAnsi="Arial" w:cs="Arial"/>
          <w:sz w:val="22"/>
          <w:szCs w:val="22"/>
        </w:rPr>
        <w:t xml:space="preserve">. Available at: https://www.britannica.com/dictionary/conflict (Accessed: 06 August 2023). </w:t>
      </w:r>
    </w:p>
    <w:p w14:paraId="7F88C27C" w14:textId="3AA9182C" w:rsidR="006D7471" w:rsidRPr="00544662" w:rsidRDefault="006D7471" w:rsidP="00CE30E7">
      <w:pPr>
        <w:pStyle w:val="NormalWeb"/>
        <w:numPr>
          <w:ilvl w:val="0"/>
          <w:numId w:val="6"/>
        </w:numPr>
        <w:rPr>
          <w:rFonts w:ascii="Arial" w:hAnsi="Arial" w:cs="Arial"/>
          <w:sz w:val="22"/>
          <w:szCs w:val="22"/>
        </w:rPr>
      </w:pPr>
      <w:r w:rsidRPr="00544662">
        <w:rPr>
          <w:rFonts w:ascii="Arial" w:hAnsi="Arial" w:cs="Arial"/>
          <w:sz w:val="22"/>
          <w:szCs w:val="22"/>
        </w:rPr>
        <w:t xml:space="preserve">Faulkner, P. (2022) </w:t>
      </w:r>
      <w:r w:rsidRPr="00544662">
        <w:rPr>
          <w:rFonts w:ascii="Arial" w:hAnsi="Arial" w:cs="Arial"/>
          <w:i/>
          <w:iCs/>
          <w:sz w:val="22"/>
          <w:szCs w:val="22"/>
        </w:rPr>
        <w:t>‘New Lancashire police officers need “common sense and people skills” rather than a degree, commissioner says’</w:t>
      </w:r>
      <w:r w:rsidR="007279C8" w:rsidRPr="00544662">
        <w:rPr>
          <w:rFonts w:ascii="Arial" w:hAnsi="Arial" w:cs="Arial"/>
          <w:sz w:val="22"/>
          <w:szCs w:val="22"/>
        </w:rPr>
        <w:t xml:space="preserve">. </w:t>
      </w:r>
      <w:r w:rsidRPr="00544662">
        <w:rPr>
          <w:rFonts w:ascii="Arial" w:hAnsi="Arial" w:cs="Arial"/>
          <w:sz w:val="22"/>
          <w:szCs w:val="22"/>
        </w:rPr>
        <w:t>Lancashire Pos</w:t>
      </w:r>
      <w:r w:rsidR="007279C8" w:rsidRPr="00544662">
        <w:rPr>
          <w:rFonts w:ascii="Arial" w:hAnsi="Arial" w:cs="Arial"/>
          <w:sz w:val="22"/>
          <w:szCs w:val="22"/>
        </w:rPr>
        <w:t xml:space="preserve">t. </w:t>
      </w:r>
      <w:r w:rsidRPr="00544662">
        <w:rPr>
          <w:rFonts w:ascii="Arial" w:hAnsi="Arial" w:cs="Arial"/>
          <w:sz w:val="22"/>
          <w:szCs w:val="22"/>
        </w:rPr>
        <w:t xml:space="preserve">Available at: https://www.lep.co.uk/news/crime/new-lancashire-police-officers-need-common-sense-and-people-skills-rather-than-a-degree-commissioner-says-3706009 (Accessed: 17 July 2023). </w:t>
      </w:r>
    </w:p>
    <w:p w14:paraId="1A3B408A" w14:textId="1D72AB51" w:rsidR="00C70E68" w:rsidRPr="00544662" w:rsidRDefault="00C70E68" w:rsidP="00C70E68">
      <w:pPr>
        <w:pStyle w:val="NormalWeb"/>
        <w:numPr>
          <w:ilvl w:val="0"/>
          <w:numId w:val="6"/>
        </w:numPr>
        <w:rPr>
          <w:rFonts w:ascii="Arial" w:hAnsi="Arial" w:cs="Arial"/>
          <w:sz w:val="22"/>
          <w:szCs w:val="22"/>
        </w:rPr>
      </w:pPr>
      <w:r w:rsidRPr="00544662">
        <w:rPr>
          <w:rFonts w:ascii="Arial" w:hAnsi="Arial" w:cs="Arial"/>
          <w:sz w:val="22"/>
          <w:szCs w:val="22"/>
        </w:rPr>
        <w:lastRenderedPageBreak/>
        <w:t xml:space="preserve">Gwent Police (no date) </w:t>
      </w:r>
      <w:r w:rsidRPr="00544662">
        <w:rPr>
          <w:rFonts w:ascii="Arial" w:hAnsi="Arial" w:cs="Arial"/>
          <w:i/>
          <w:iCs/>
          <w:sz w:val="22"/>
          <w:szCs w:val="22"/>
        </w:rPr>
        <w:t xml:space="preserve">Use of force | </w:t>
      </w:r>
      <w:proofErr w:type="spellStart"/>
      <w:r w:rsidRPr="00544662">
        <w:rPr>
          <w:rFonts w:ascii="Arial" w:hAnsi="Arial" w:cs="Arial"/>
          <w:i/>
          <w:iCs/>
          <w:sz w:val="22"/>
          <w:szCs w:val="22"/>
        </w:rPr>
        <w:t>gwent</w:t>
      </w:r>
      <w:proofErr w:type="spellEnd"/>
      <w:r w:rsidRPr="00544662">
        <w:rPr>
          <w:rFonts w:ascii="Arial" w:hAnsi="Arial" w:cs="Arial"/>
          <w:i/>
          <w:iCs/>
          <w:sz w:val="22"/>
          <w:szCs w:val="22"/>
        </w:rPr>
        <w:t xml:space="preserve"> police</w:t>
      </w:r>
      <w:r w:rsidRPr="00544662">
        <w:rPr>
          <w:rFonts w:ascii="Arial" w:hAnsi="Arial" w:cs="Arial"/>
          <w:sz w:val="22"/>
          <w:szCs w:val="22"/>
        </w:rPr>
        <w:t xml:space="preserve">, </w:t>
      </w:r>
      <w:r w:rsidRPr="00544662">
        <w:rPr>
          <w:rFonts w:ascii="Arial" w:hAnsi="Arial" w:cs="Arial"/>
          <w:i/>
          <w:iCs/>
          <w:sz w:val="22"/>
          <w:szCs w:val="22"/>
        </w:rPr>
        <w:t>Gwent Police</w:t>
      </w:r>
      <w:r w:rsidRPr="00544662">
        <w:rPr>
          <w:rFonts w:ascii="Arial" w:hAnsi="Arial" w:cs="Arial"/>
          <w:sz w:val="22"/>
          <w:szCs w:val="22"/>
        </w:rPr>
        <w:t xml:space="preserve">. Available at: https://www.gwent.police.uk/police-forces/gwent-police/areas/about-us/about-us/use-of-force/ (Accessed: 06 August 2023). </w:t>
      </w:r>
    </w:p>
    <w:p w14:paraId="5322FCA5" w14:textId="0B4A3516" w:rsidR="00715D39" w:rsidRPr="00544662" w:rsidRDefault="00715D39" w:rsidP="00715D39">
      <w:pPr>
        <w:pStyle w:val="NormalWeb"/>
        <w:numPr>
          <w:ilvl w:val="0"/>
          <w:numId w:val="6"/>
        </w:numPr>
        <w:spacing w:before="0" w:beforeAutospacing="0" w:after="240" w:afterAutospacing="0" w:line="360" w:lineRule="auto"/>
        <w:jc w:val="both"/>
        <w:rPr>
          <w:rFonts w:ascii="Arial" w:hAnsi="Arial" w:cs="Arial"/>
          <w:sz w:val="22"/>
          <w:szCs w:val="22"/>
        </w:rPr>
      </w:pPr>
      <w:proofErr w:type="spellStart"/>
      <w:r w:rsidRPr="00544662">
        <w:rPr>
          <w:rFonts w:ascii="Arial" w:hAnsi="Arial" w:cs="Arial"/>
          <w:sz w:val="22"/>
          <w:szCs w:val="22"/>
        </w:rPr>
        <w:t>Maile</w:t>
      </w:r>
      <w:proofErr w:type="spellEnd"/>
      <w:r w:rsidRPr="00544662">
        <w:rPr>
          <w:rFonts w:ascii="Arial" w:hAnsi="Arial" w:cs="Arial"/>
          <w:sz w:val="22"/>
          <w:szCs w:val="22"/>
        </w:rPr>
        <w:t xml:space="preserve">, A., </w:t>
      </w:r>
      <w:proofErr w:type="spellStart"/>
      <w:r w:rsidRPr="00544662">
        <w:rPr>
          <w:rFonts w:ascii="Arial" w:hAnsi="Arial" w:cs="Arial"/>
          <w:sz w:val="22"/>
          <w:szCs w:val="22"/>
        </w:rPr>
        <w:t>Ritzenthaler</w:t>
      </w:r>
      <w:proofErr w:type="spellEnd"/>
      <w:r w:rsidRPr="00544662">
        <w:rPr>
          <w:rFonts w:ascii="Arial" w:hAnsi="Arial" w:cs="Arial"/>
          <w:sz w:val="22"/>
          <w:szCs w:val="22"/>
        </w:rPr>
        <w:t>,</w:t>
      </w:r>
      <w:r w:rsidRPr="00544662">
        <w:rPr>
          <w:rFonts w:ascii="Arial" w:hAnsi="Arial" w:cs="Arial"/>
          <w:sz w:val="22"/>
          <w:szCs w:val="22"/>
        </w:rPr>
        <w:t xml:space="preserve"> </w:t>
      </w:r>
      <w:r w:rsidRPr="00544662">
        <w:rPr>
          <w:rFonts w:ascii="Arial" w:hAnsi="Arial" w:cs="Arial"/>
          <w:sz w:val="22"/>
          <w:szCs w:val="22"/>
        </w:rPr>
        <w:t xml:space="preserve">S., Thompson, A. and </w:t>
      </w:r>
      <w:proofErr w:type="spellStart"/>
      <w:r w:rsidRPr="00544662">
        <w:rPr>
          <w:rFonts w:ascii="Arial" w:hAnsi="Arial" w:cs="Arial"/>
          <w:sz w:val="22"/>
          <w:szCs w:val="22"/>
        </w:rPr>
        <w:t>Kristjánsson</w:t>
      </w:r>
      <w:proofErr w:type="spellEnd"/>
      <w:r w:rsidRPr="00544662">
        <w:rPr>
          <w:rFonts w:ascii="Arial" w:hAnsi="Arial" w:cs="Arial"/>
          <w:sz w:val="22"/>
          <w:szCs w:val="22"/>
        </w:rPr>
        <w:t xml:space="preserve">, K. (2022). </w:t>
      </w:r>
      <w:r w:rsidRPr="00544662">
        <w:rPr>
          <w:rFonts w:ascii="Arial" w:hAnsi="Arial" w:cs="Arial"/>
          <w:i/>
          <w:iCs/>
          <w:sz w:val="22"/>
          <w:szCs w:val="22"/>
        </w:rPr>
        <w:t>Professional policing and the role of autonomy and discretion in decision-making: A qualitative study from a virtue ethical perspective.</w:t>
      </w:r>
      <w:r w:rsidRPr="00544662">
        <w:rPr>
          <w:rFonts w:ascii="Arial" w:hAnsi="Arial" w:cs="Arial"/>
          <w:sz w:val="22"/>
          <w:szCs w:val="22"/>
        </w:rPr>
        <w:t xml:space="preserve"> </w:t>
      </w:r>
      <w:r w:rsidRPr="00544662">
        <w:rPr>
          <w:rFonts w:ascii="Arial" w:hAnsi="Arial" w:cs="Arial"/>
          <w:i/>
          <w:iCs/>
          <w:sz w:val="22"/>
          <w:szCs w:val="22"/>
        </w:rPr>
        <w:t>Policing: A Journal of Policy and Practice</w:t>
      </w:r>
      <w:r w:rsidRPr="00544662">
        <w:rPr>
          <w:rFonts w:ascii="Arial" w:hAnsi="Arial" w:cs="Arial"/>
          <w:sz w:val="22"/>
          <w:szCs w:val="22"/>
        </w:rPr>
        <w:t xml:space="preserve">, [online] 17. </w:t>
      </w:r>
      <w:proofErr w:type="spellStart"/>
      <w:r w:rsidRPr="00544662">
        <w:rPr>
          <w:rFonts w:ascii="Arial" w:hAnsi="Arial" w:cs="Arial"/>
          <w:sz w:val="22"/>
          <w:szCs w:val="22"/>
        </w:rPr>
        <w:t>doi:https</w:t>
      </w:r>
      <w:proofErr w:type="spellEnd"/>
      <w:r w:rsidRPr="00544662">
        <w:rPr>
          <w:rFonts w:ascii="Arial" w:hAnsi="Arial" w:cs="Arial"/>
          <w:sz w:val="22"/>
          <w:szCs w:val="22"/>
        </w:rPr>
        <w:t>://doi.org/10.1093/police/paac086.</w:t>
      </w:r>
    </w:p>
    <w:p w14:paraId="234E8E9E" w14:textId="65FE6B5B" w:rsidR="00443E67" w:rsidRPr="00544662" w:rsidRDefault="00443E67" w:rsidP="00443E67">
      <w:pPr>
        <w:pStyle w:val="NormalWeb"/>
        <w:numPr>
          <w:ilvl w:val="0"/>
          <w:numId w:val="6"/>
        </w:numPr>
        <w:rPr>
          <w:rFonts w:ascii="Arial" w:hAnsi="Arial" w:cs="Arial"/>
          <w:sz w:val="22"/>
          <w:szCs w:val="22"/>
        </w:rPr>
      </w:pPr>
      <w:r w:rsidRPr="00544662">
        <w:rPr>
          <w:rFonts w:ascii="Arial" w:hAnsi="Arial" w:cs="Arial"/>
          <w:sz w:val="22"/>
          <w:szCs w:val="22"/>
        </w:rPr>
        <w:t xml:space="preserve">Male victims (2021) LWA. Available at: https://lwa.org.uk/understanding-abuse/who-is-affected-by-abuse/male-victims/#:~:text=Domestic%20and%20sexual%20violence%20against%20men%20is%20often,and%20that%20there%20is%20no%20support%20for%20them. (Accessed: 03 September 2023). </w:t>
      </w:r>
    </w:p>
    <w:p w14:paraId="2339B92B" w14:textId="6262898B" w:rsidR="00DA053F" w:rsidRPr="00544662" w:rsidRDefault="00DA053F" w:rsidP="00CE30E7">
      <w:pPr>
        <w:pStyle w:val="NormalWeb"/>
        <w:numPr>
          <w:ilvl w:val="0"/>
          <w:numId w:val="6"/>
        </w:numPr>
        <w:rPr>
          <w:rFonts w:ascii="Arial" w:hAnsi="Arial" w:cs="Arial"/>
          <w:sz w:val="22"/>
          <w:szCs w:val="22"/>
        </w:rPr>
      </w:pPr>
      <w:r w:rsidRPr="00544662">
        <w:rPr>
          <w:rFonts w:ascii="Arial" w:hAnsi="Arial" w:cs="Arial"/>
          <w:sz w:val="22"/>
          <w:szCs w:val="22"/>
        </w:rPr>
        <w:t xml:space="preserve">Marques, P.B. and </w:t>
      </w:r>
      <w:proofErr w:type="spellStart"/>
      <w:r w:rsidRPr="00544662">
        <w:rPr>
          <w:rFonts w:ascii="Arial" w:hAnsi="Arial" w:cs="Arial"/>
          <w:sz w:val="22"/>
          <w:szCs w:val="22"/>
        </w:rPr>
        <w:t>Paulino</w:t>
      </w:r>
      <w:proofErr w:type="spellEnd"/>
      <w:r w:rsidRPr="00544662">
        <w:rPr>
          <w:rFonts w:ascii="Arial" w:hAnsi="Arial" w:cs="Arial"/>
          <w:sz w:val="22"/>
          <w:szCs w:val="22"/>
        </w:rPr>
        <w:t xml:space="preserve">, M. (2022) Police psychology new trends in Forensic Psychological Science. London, London: Academic Press. </w:t>
      </w:r>
    </w:p>
    <w:p w14:paraId="29CEDBEB" w14:textId="3C04E6CA" w:rsidR="00C37F81" w:rsidRPr="00544662" w:rsidRDefault="00C37F81" w:rsidP="00CE30E7">
      <w:pPr>
        <w:pStyle w:val="NormalWeb"/>
        <w:numPr>
          <w:ilvl w:val="0"/>
          <w:numId w:val="6"/>
        </w:numPr>
        <w:rPr>
          <w:rFonts w:ascii="Arial" w:hAnsi="Arial" w:cs="Arial"/>
          <w:sz w:val="22"/>
          <w:szCs w:val="22"/>
        </w:rPr>
      </w:pPr>
      <w:r w:rsidRPr="00544662">
        <w:rPr>
          <w:rFonts w:ascii="Arial" w:hAnsi="Arial" w:cs="Arial"/>
          <w:sz w:val="22"/>
          <w:szCs w:val="22"/>
        </w:rPr>
        <w:t xml:space="preserve">NHS (no date) </w:t>
      </w:r>
      <w:r w:rsidRPr="00544662">
        <w:rPr>
          <w:rFonts w:ascii="Arial" w:hAnsi="Arial" w:cs="Arial"/>
          <w:i/>
          <w:iCs/>
          <w:sz w:val="22"/>
          <w:szCs w:val="22"/>
        </w:rPr>
        <w:t>Be active for your mental health</w:t>
      </w:r>
      <w:r w:rsidRPr="00544662">
        <w:rPr>
          <w:rFonts w:ascii="Arial" w:hAnsi="Arial" w:cs="Arial"/>
          <w:sz w:val="22"/>
          <w:szCs w:val="22"/>
        </w:rPr>
        <w:t xml:space="preserve">, </w:t>
      </w:r>
      <w:r w:rsidRPr="00544662">
        <w:rPr>
          <w:rFonts w:ascii="Arial" w:hAnsi="Arial" w:cs="Arial"/>
          <w:i/>
          <w:iCs/>
          <w:sz w:val="22"/>
          <w:szCs w:val="22"/>
        </w:rPr>
        <w:t>NHS choices</w:t>
      </w:r>
      <w:r w:rsidRPr="00544662">
        <w:rPr>
          <w:rFonts w:ascii="Arial" w:hAnsi="Arial" w:cs="Arial"/>
          <w:sz w:val="22"/>
          <w:szCs w:val="22"/>
        </w:rPr>
        <w:t>. Available at: https://www.nhs.uk/every-mind-matters/mental-wellbeing-tips/be-active-for-your-mental-health/#mental-health-benefits (Accessed: 27 July 2023).</w:t>
      </w:r>
    </w:p>
    <w:p w14:paraId="2316AB0D" w14:textId="74D77395" w:rsidR="0081583F" w:rsidRPr="00544662" w:rsidRDefault="0081583F" w:rsidP="00CE30E7">
      <w:pPr>
        <w:pStyle w:val="NormalWeb"/>
        <w:numPr>
          <w:ilvl w:val="0"/>
          <w:numId w:val="6"/>
        </w:numPr>
        <w:rPr>
          <w:rFonts w:ascii="Arial" w:hAnsi="Arial" w:cs="Arial"/>
          <w:sz w:val="22"/>
          <w:szCs w:val="22"/>
        </w:rPr>
      </w:pPr>
      <w:r w:rsidRPr="00544662">
        <w:rPr>
          <w:rFonts w:ascii="Arial" w:hAnsi="Arial" w:cs="Arial"/>
          <w:sz w:val="22"/>
          <w:szCs w:val="22"/>
        </w:rPr>
        <w:t xml:space="preserve"> Police and Criminal Evidence Act (1984) Available at : </w:t>
      </w:r>
      <w:hyperlink r:id="rId23" w:history="1">
        <w:r w:rsidRPr="00544662">
          <w:rPr>
            <w:rStyle w:val="Hyperlink"/>
            <w:rFonts w:ascii="Arial" w:hAnsi="Arial" w:cs="Arial"/>
            <w:color w:val="auto"/>
            <w:sz w:val="22"/>
            <w:szCs w:val="22"/>
            <w:u w:val="none"/>
          </w:rPr>
          <w:t>Police and Criminal Evidence Act 1984 (legislation.gov.uk)</w:t>
        </w:r>
      </w:hyperlink>
      <w:r w:rsidRPr="00544662">
        <w:rPr>
          <w:rFonts w:ascii="Arial" w:hAnsi="Arial" w:cs="Arial"/>
          <w:sz w:val="22"/>
          <w:szCs w:val="22"/>
        </w:rPr>
        <w:t xml:space="preserve"> (Accessed: 01 September 2023)</w:t>
      </w:r>
    </w:p>
    <w:p w14:paraId="0879FEDD" w14:textId="3B562F6D" w:rsidR="000A2A17" w:rsidRPr="00544662" w:rsidRDefault="000A2A17" w:rsidP="00CE30E7">
      <w:pPr>
        <w:pStyle w:val="NormalWeb"/>
        <w:numPr>
          <w:ilvl w:val="0"/>
          <w:numId w:val="6"/>
        </w:numPr>
        <w:rPr>
          <w:rFonts w:ascii="Arial" w:hAnsi="Arial" w:cs="Arial"/>
          <w:sz w:val="22"/>
          <w:szCs w:val="22"/>
        </w:rPr>
      </w:pPr>
      <w:r w:rsidRPr="00544662">
        <w:rPr>
          <w:rFonts w:ascii="Arial" w:hAnsi="Arial" w:cs="Arial"/>
          <w:sz w:val="22"/>
          <w:szCs w:val="22"/>
        </w:rPr>
        <w:t xml:space="preserve">Prosecutor’s Centre for Excellence (2016) </w:t>
      </w:r>
      <w:r w:rsidRPr="00544662">
        <w:rPr>
          <w:rFonts w:ascii="Arial" w:hAnsi="Arial" w:cs="Arial"/>
          <w:i/>
          <w:iCs/>
          <w:sz w:val="22"/>
          <w:szCs w:val="22"/>
        </w:rPr>
        <w:t xml:space="preserve">Witness Intimidation What can you do to protect your witnesses. </w:t>
      </w:r>
      <w:r w:rsidRPr="00544662">
        <w:rPr>
          <w:rFonts w:ascii="Arial" w:hAnsi="Arial" w:cs="Arial"/>
          <w:sz w:val="22"/>
          <w:szCs w:val="22"/>
        </w:rPr>
        <w:t xml:space="preserve">Available at: </w:t>
      </w:r>
      <w:hyperlink r:id="rId24" w:history="1">
        <w:r w:rsidRPr="00544662">
          <w:rPr>
            <w:rStyle w:val="Hyperlink"/>
            <w:rFonts w:ascii="Arial" w:hAnsi="Arial" w:cs="Arial"/>
            <w:sz w:val="22"/>
            <w:szCs w:val="22"/>
          </w:rPr>
          <w:t>20160610-Witness-Intimidation-What-You-Can-Do-To-Protect-Your-Witnesses-PCE.pdf (centerforimprovinginvestigations.org)</w:t>
        </w:r>
      </w:hyperlink>
      <w:r w:rsidRPr="00544662">
        <w:rPr>
          <w:rFonts w:ascii="Arial" w:hAnsi="Arial" w:cs="Arial"/>
          <w:sz w:val="22"/>
          <w:szCs w:val="22"/>
        </w:rPr>
        <w:t xml:space="preserve"> (Accessed: 05 September 2023)</w:t>
      </w:r>
    </w:p>
    <w:p w14:paraId="74662F67" w14:textId="31EDC919" w:rsidR="00544662" w:rsidRPr="00544662" w:rsidRDefault="00544662" w:rsidP="00544662">
      <w:pPr>
        <w:pStyle w:val="NormalWeb"/>
        <w:numPr>
          <w:ilvl w:val="0"/>
          <w:numId w:val="6"/>
        </w:numPr>
        <w:spacing w:before="0" w:beforeAutospacing="0" w:after="240" w:afterAutospacing="0" w:line="360" w:lineRule="auto"/>
        <w:rPr>
          <w:rFonts w:ascii="Arial" w:hAnsi="Arial" w:cs="Arial"/>
          <w:sz w:val="22"/>
          <w:szCs w:val="22"/>
        </w:rPr>
      </w:pPr>
      <w:r w:rsidRPr="00544662">
        <w:rPr>
          <w:rFonts w:ascii="Arial" w:hAnsi="Arial" w:cs="Arial"/>
          <w:sz w:val="22"/>
          <w:szCs w:val="22"/>
        </w:rPr>
        <w:t xml:space="preserve">Roach, J. (2022). </w:t>
      </w:r>
      <w:r w:rsidRPr="00544662">
        <w:rPr>
          <w:rFonts w:ascii="Arial" w:hAnsi="Arial" w:cs="Arial"/>
          <w:i/>
          <w:iCs/>
          <w:sz w:val="22"/>
          <w:szCs w:val="22"/>
        </w:rPr>
        <w:t>Potential Biases in Police Decision-Making</w:t>
      </w:r>
      <w:r>
        <w:rPr>
          <w:rFonts w:ascii="Arial" w:hAnsi="Arial" w:cs="Arial"/>
          <w:i/>
          <w:iCs/>
          <w:sz w:val="22"/>
          <w:szCs w:val="22"/>
        </w:rPr>
        <w:t xml:space="preserve">. </w:t>
      </w:r>
      <w:r w:rsidRPr="00544662">
        <w:rPr>
          <w:rFonts w:ascii="Arial" w:hAnsi="Arial" w:cs="Arial"/>
          <w:sz w:val="22"/>
          <w:szCs w:val="22"/>
        </w:rPr>
        <w:t>Psychology Today. [online</w:t>
      </w:r>
      <w:r w:rsidR="00AE7759">
        <w:rPr>
          <w:rFonts w:ascii="Arial" w:hAnsi="Arial" w:cs="Arial"/>
          <w:sz w:val="22"/>
          <w:szCs w:val="22"/>
        </w:rPr>
        <w:t xml:space="preserve">] </w:t>
      </w:r>
      <w:r w:rsidRPr="00544662">
        <w:rPr>
          <w:rFonts w:ascii="Arial" w:hAnsi="Arial" w:cs="Arial"/>
          <w:sz w:val="22"/>
          <w:szCs w:val="22"/>
        </w:rPr>
        <w:t xml:space="preserve">Available at: https://www.psychologytoday.com/intl/blog/stopping-crime/202202/potential-biases-in-police-decision-making </w:t>
      </w:r>
      <w:r w:rsidR="00CF0A30">
        <w:rPr>
          <w:rFonts w:ascii="Arial" w:hAnsi="Arial" w:cs="Arial"/>
          <w:sz w:val="22"/>
          <w:szCs w:val="22"/>
        </w:rPr>
        <w:t>(</w:t>
      </w:r>
      <w:r w:rsidRPr="00544662">
        <w:rPr>
          <w:rFonts w:ascii="Arial" w:hAnsi="Arial" w:cs="Arial"/>
          <w:sz w:val="22"/>
          <w:szCs w:val="22"/>
        </w:rPr>
        <w:t>Accessed 5 Sep. 2023</w:t>
      </w:r>
      <w:r w:rsidR="00CF0A30">
        <w:rPr>
          <w:rFonts w:ascii="Arial" w:hAnsi="Arial" w:cs="Arial"/>
          <w:sz w:val="22"/>
          <w:szCs w:val="22"/>
        </w:rPr>
        <w:t>)</w:t>
      </w:r>
    </w:p>
    <w:p w14:paraId="59393FD0" w14:textId="559160B4" w:rsidR="00F33624" w:rsidRPr="00544662" w:rsidRDefault="00F33624">
      <w:pPr>
        <w:pStyle w:val="NormalWeb"/>
        <w:numPr>
          <w:ilvl w:val="0"/>
          <w:numId w:val="6"/>
        </w:numPr>
        <w:rPr>
          <w:rFonts w:ascii="Arial" w:hAnsi="Arial" w:cs="Arial"/>
          <w:sz w:val="22"/>
          <w:szCs w:val="22"/>
        </w:rPr>
      </w:pPr>
      <w:r w:rsidRPr="00544662">
        <w:rPr>
          <w:rFonts w:ascii="Arial" w:hAnsi="Arial" w:cs="Arial"/>
          <w:sz w:val="22"/>
          <w:szCs w:val="22"/>
        </w:rPr>
        <w:t xml:space="preserve">The Human Rights Act (2018) </w:t>
      </w:r>
      <w:r w:rsidRPr="00544662">
        <w:rPr>
          <w:rFonts w:ascii="Arial" w:hAnsi="Arial" w:cs="Arial"/>
          <w:i/>
          <w:iCs/>
          <w:sz w:val="22"/>
          <w:szCs w:val="22"/>
        </w:rPr>
        <w:t xml:space="preserve">The Human Rights Act | Equality and Human Rights Commission. </w:t>
      </w:r>
      <w:r w:rsidRPr="00544662">
        <w:rPr>
          <w:rFonts w:ascii="Arial" w:hAnsi="Arial" w:cs="Arial"/>
          <w:sz w:val="22"/>
          <w:szCs w:val="22"/>
        </w:rPr>
        <w:t xml:space="preserve">Available at : </w:t>
      </w:r>
      <w:hyperlink r:id="rId25" w:history="1">
        <w:r w:rsidRPr="00544662">
          <w:rPr>
            <w:rStyle w:val="Hyperlink"/>
            <w:rFonts w:ascii="Arial" w:hAnsi="Arial" w:cs="Arial"/>
            <w:color w:val="auto"/>
            <w:sz w:val="22"/>
            <w:szCs w:val="22"/>
            <w:u w:val="none"/>
          </w:rPr>
          <w:t>The Human Rights Act | Equality and Human Rights Commission (equalityhumanrights.com)</w:t>
        </w:r>
      </w:hyperlink>
      <w:r w:rsidRPr="00544662">
        <w:rPr>
          <w:rFonts w:ascii="Arial" w:hAnsi="Arial" w:cs="Arial"/>
          <w:sz w:val="22"/>
          <w:szCs w:val="22"/>
        </w:rPr>
        <w:t xml:space="preserve"> (Accessed</w:t>
      </w:r>
      <w:r w:rsidR="00CE30E7" w:rsidRPr="00544662">
        <w:rPr>
          <w:rFonts w:ascii="Arial" w:hAnsi="Arial" w:cs="Arial"/>
          <w:sz w:val="22"/>
          <w:szCs w:val="22"/>
        </w:rPr>
        <w:t xml:space="preserve">: </w:t>
      </w:r>
      <w:r w:rsidRPr="00544662">
        <w:rPr>
          <w:rFonts w:ascii="Arial" w:hAnsi="Arial" w:cs="Arial"/>
          <w:sz w:val="22"/>
          <w:szCs w:val="22"/>
        </w:rPr>
        <w:t>13 August 2023).</w:t>
      </w:r>
    </w:p>
    <w:p w14:paraId="43C3DABD" w14:textId="5686C006" w:rsidR="00AB0BD8" w:rsidRPr="00544662" w:rsidRDefault="00117C0D" w:rsidP="00117C0D">
      <w:pPr>
        <w:pStyle w:val="NormalWeb"/>
        <w:numPr>
          <w:ilvl w:val="0"/>
          <w:numId w:val="6"/>
        </w:numPr>
        <w:rPr>
          <w:rFonts w:ascii="Arial" w:hAnsi="Arial" w:cs="Arial"/>
          <w:sz w:val="22"/>
          <w:szCs w:val="22"/>
        </w:rPr>
      </w:pPr>
      <w:r w:rsidRPr="00544662">
        <w:rPr>
          <w:rFonts w:ascii="Arial" w:hAnsi="Arial" w:cs="Arial"/>
          <w:sz w:val="22"/>
          <w:szCs w:val="22"/>
        </w:rPr>
        <w:t xml:space="preserve">Vain, C. (2023) </w:t>
      </w:r>
      <w:r w:rsidRPr="00544662">
        <w:rPr>
          <w:rFonts w:ascii="Arial" w:hAnsi="Arial" w:cs="Arial"/>
          <w:i/>
          <w:iCs/>
          <w:sz w:val="22"/>
          <w:szCs w:val="22"/>
        </w:rPr>
        <w:t>Different methods of communication: Verbal, non-verbal, written &amp; listening</w:t>
      </w:r>
      <w:r w:rsidRPr="00544662">
        <w:rPr>
          <w:rFonts w:ascii="Arial" w:hAnsi="Arial" w:cs="Arial"/>
          <w:sz w:val="22"/>
          <w:szCs w:val="22"/>
        </w:rPr>
        <w:t xml:space="preserve">, </w:t>
      </w:r>
      <w:r w:rsidRPr="00544662">
        <w:rPr>
          <w:rFonts w:ascii="Arial" w:hAnsi="Arial" w:cs="Arial"/>
          <w:i/>
          <w:iCs/>
          <w:sz w:val="22"/>
          <w:szCs w:val="22"/>
        </w:rPr>
        <w:t>CPD Online College</w:t>
      </w:r>
      <w:r w:rsidRPr="00544662">
        <w:rPr>
          <w:rFonts w:ascii="Arial" w:hAnsi="Arial" w:cs="Arial"/>
          <w:sz w:val="22"/>
          <w:szCs w:val="22"/>
        </w:rPr>
        <w:t xml:space="preserve">. Available at: https://cpdonline.co.uk/knowledge-base/business/different-communication-methods/#what-are-the-different-methods-of-communication (Accessed: 06 August 2023). </w:t>
      </w:r>
    </w:p>
    <w:p w14:paraId="292E92A7" w14:textId="56D85410" w:rsidR="00AB0BD8" w:rsidRPr="00544662" w:rsidRDefault="00CE30E7">
      <w:pPr>
        <w:pStyle w:val="NormalWeb"/>
        <w:numPr>
          <w:ilvl w:val="0"/>
          <w:numId w:val="6"/>
        </w:numPr>
        <w:spacing w:before="0" w:beforeAutospacing="0" w:after="0" w:afterAutospacing="0" w:line="480" w:lineRule="auto"/>
        <w:rPr>
          <w:rFonts w:ascii="Arial" w:hAnsi="Arial" w:cs="Arial"/>
          <w:sz w:val="22"/>
          <w:szCs w:val="22"/>
        </w:rPr>
      </w:pPr>
      <w:r w:rsidRPr="00544662">
        <w:rPr>
          <w:rFonts w:ascii="Arial" w:hAnsi="Arial" w:cs="Arial"/>
          <w:sz w:val="22"/>
          <w:szCs w:val="22"/>
        </w:rPr>
        <w:t xml:space="preserve"> </w:t>
      </w:r>
      <w:r w:rsidR="00AB0BD8" w:rsidRPr="00544662">
        <w:rPr>
          <w:rFonts w:ascii="Arial" w:hAnsi="Arial" w:cs="Arial"/>
          <w:sz w:val="22"/>
          <w:szCs w:val="22"/>
        </w:rPr>
        <w:t xml:space="preserve">What is stress? (no date). Available at: </w:t>
      </w:r>
      <w:hyperlink r:id="rId26" w:history="1">
        <w:r w:rsidRPr="00544662">
          <w:rPr>
            <w:rStyle w:val="Hyperlink"/>
            <w:rFonts w:ascii="Arial" w:hAnsi="Arial" w:cs="Arial"/>
            <w:sz w:val="22"/>
            <w:szCs w:val="22"/>
          </w:rPr>
          <w:t>https://www.mind.org.uk/information-support/types-of-mental-health-problems/stress/what-is-stress/</w:t>
        </w:r>
      </w:hyperlink>
      <w:r w:rsidR="00AB0BD8" w:rsidRPr="00544662">
        <w:rPr>
          <w:rFonts w:ascii="Arial" w:hAnsi="Arial" w:cs="Arial"/>
          <w:sz w:val="22"/>
          <w:szCs w:val="22"/>
        </w:rPr>
        <w:t>.</w:t>
      </w:r>
      <w:r w:rsidRPr="00544662">
        <w:rPr>
          <w:rFonts w:ascii="Arial" w:hAnsi="Arial" w:cs="Arial"/>
          <w:sz w:val="22"/>
          <w:szCs w:val="22"/>
        </w:rPr>
        <w:t xml:space="preserve"> (Accessed: 17 July 2023)</w:t>
      </w:r>
    </w:p>
    <w:p w14:paraId="0A888CD4" w14:textId="77777777" w:rsidR="00AB0BD8" w:rsidRPr="00270EEB" w:rsidRDefault="00AB0BD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C111731" w:rsidR="62FE5CAF" w:rsidRDefault="62FE5CAF" w:rsidP="62FE5CAF">
      <w:pPr>
        <w:jc w:val="both"/>
        <w:rPr>
          <w:sz w:val="24"/>
          <w:szCs w:val="24"/>
        </w:rPr>
      </w:pPr>
      <w:r w:rsidRPr="48DF4B50">
        <w:rPr>
          <w:sz w:val="24"/>
          <w:szCs w:val="24"/>
        </w:rPr>
        <w:t xml:space="preserve">Signed:  </w:t>
      </w:r>
      <w:r w:rsidR="00E71789">
        <w:rPr>
          <w:sz w:val="24"/>
          <w:szCs w:val="24"/>
        </w:rPr>
        <w:t xml:space="preserve">Ffion Lewis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282D475" w:rsidR="62FE5CAF" w:rsidRDefault="62FE5CAF" w:rsidP="62FE5CAF">
      <w:pPr>
        <w:jc w:val="both"/>
        <w:rPr>
          <w:sz w:val="24"/>
          <w:szCs w:val="24"/>
        </w:rPr>
      </w:pPr>
      <w:r w:rsidRPr="62FE5CAF">
        <w:rPr>
          <w:sz w:val="24"/>
          <w:szCs w:val="24"/>
        </w:rPr>
        <w:t>Date:</w:t>
      </w:r>
      <w:r w:rsidR="00E71789">
        <w:rPr>
          <w:sz w:val="24"/>
          <w:szCs w:val="24"/>
        </w:rPr>
        <w:t>03/09/2023</w:t>
      </w:r>
      <w:r w:rsidRPr="62FE5CAF">
        <w:rPr>
          <w:sz w:val="24"/>
          <w:szCs w:val="24"/>
        </w:rPr>
        <w:t xml:space="preserve">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3AD3EB" w14:textId="77777777" w:rsidR="00C83F0B" w:rsidRDefault="00C83F0B">
      <w:r>
        <w:separator/>
      </w:r>
    </w:p>
  </w:endnote>
  <w:endnote w:type="continuationSeparator" w:id="0">
    <w:p w14:paraId="1C6D3651" w14:textId="77777777" w:rsidR="00C83F0B" w:rsidRDefault="00C83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C428A" w14:textId="77777777" w:rsidR="00C83F0B" w:rsidRDefault="00C83F0B">
      <w:r>
        <w:separator/>
      </w:r>
    </w:p>
  </w:footnote>
  <w:footnote w:type="continuationSeparator" w:id="0">
    <w:p w14:paraId="26C9CF6D" w14:textId="77777777" w:rsidR="00C83F0B" w:rsidRDefault="00C83F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1334B"/>
    <w:multiLevelType w:val="multilevel"/>
    <w:tmpl w:val="F09AE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63F83"/>
    <w:multiLevelType w:val="hybridMultilevel"/>
    <w:tmpl w:val="8EBAF878"/>
    <w:lvl w:ilvl="0" w:tplc="C9D0B8C2">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4C79C9"/>
    <w:multiLevelType w:val="hybridMultilevel"/>
    <w:tmpl w:val="D85C02C4"/>
    <w:lvl w:ilvl="0" w:tplc="9A9612E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451927">
    <w:abstractNumId w:val="3"/>
  </w:num>
  <w:num w:numId="2" w16cid:durableId="538933858">
    <w:abstractNumId w:val="1"/>
  </w:num>
  <w:num w:numId="3" w16cid:durableId="1544554828">
    <w:abstractNumId w:val="6"/>
  </w:num>
  <w:num w:numId="4" w16cid:durableId="2002151864">
    <w:abstractNumId w:val="4"/>
  </w:num>
  <w:num w:numId="5" w16cid:durableId="1375694659">
    <w:abstractNumId w:val="7"/>
  </w:num>
  <w:num w:numId="6" w16cid:durableId="1257402400">
    <w:abstractNumId w:val="5"/>
  </w:num>
  <w:num w:numId="7" w16cid:durableId="1817337393">
    <w:abstractNumId w:val="0"/>
  </w:num>
  <w:num w:numId="8" w16cid:durableId="409618232">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325"/>
    <w:rsid w:val="00003990"/>
    <w:rsid w:val="000045B8"/>
    <w:rsid w:val="00020EEC"/>
    <w:rsid w:val="00025650"/>
    <w:rsid w:val="00026FAB"/>
    <w:rsid w:val="00027B1F"/>
    <w:rsid w:val="0003088B"/>
    <w:rsid w:val="00031F4A"/>
    <w:rsid w:val="000325D9"/>
    <w:rsid w:val="000335C6"/>
    <w:rsid w:val="00036D25"/>
    <w:rsid w:val="000372B2"/>
    <w:rsid w:val="0004079F"/>
    <w:rsid w:val="00045B87"/>
    <w:rsid w:val="00045C07"/>
    <w:rsid w:val="00055D43"/>
    <w:rsid w:val="00056FAC"/>
    <w:rsid w:val="00057751"/>
    <w:rsid w:val="0006231D"/>
    <w:rsid w:val="00062E39"/>
    <w:rsid w:val="00064321"/>
    <w:rsid w:val="000725DA"/>
    <w:rsid w:val="0007303B"/>
    <w:rsid w:val="00075F29"/>
    <w:rsid w:val="00080E58"/>
    <w:rsid w:val="00083D99"/>
    <w:rsid w:val="0008466F"/>
    <w:rsid w:val="00084EA6"/>
    <w:rsid w:val="00085699"/>
    <w:rsid w:val="00087891"/>
    <w:rsid w:val="000901DC"/>
    <w:rsid w:val="00091F52"/>
    <w:rsid w:val="00092970"/>
    <w:rsid w:val="00092BC7"/>
    <w:rsid w:val="00093720"/>
    <w:rsid w:val="000938E6"/>
    <w:rsid w:val="00093B3C"/>
    <w:rsid w:val="0009488C"/>
    <w:rsid w:val="00095C1B"/>
    <w:rsid w:val="00096DEA"/>
    <w:rsid w:val="000A1221"/>
    <w:rsid w:val="000A28C9"/>
    <w:rsid w:val="000A2A17"/>
    <w:rsid w:val="000A4240"/>
    <w:rsid w:val="000A469A"/>
    <w:rsid w:val="000A6F28"/>
    <w:rsid w:val="000B1E96"/>
    <w:rsid w:val="000B7249"/>
    <w:rsid w:val="000C2F6E"/>
    <w:rsid w:val="000C378F"/>
    <w:rsid w:val="000C4670"/>
    <w:rsid w:val="000C6892"/>
    <w:rsid w:val="000C6FFE"/>
    <w:rsid w:val="000D0BB6"/>
    <w:rsid w:val="000D6038"/>
    <w:rsid w:val="000E1407"/>
    <w:rsid w:val="000E26B0"/>
    <w:rsid w:val="000F1599"/>
    <w:rsid w:val="000F1769"/>
    <w:rsid w:val="000F6196"/>
    <w:rsid w:val="000F7960"/>
    <w:rsid w:val="000F7ECD"/>
    <w:rsid w:val="00102E64"/>
    <w:rsid w:val="0010312C"/>
    <w:rsid w:val="00103D6B"/>
    <w:rsid w:val="00106DC7"/>
    <w:rsid w:val="00112391"/>
    <w:rsid w:val="00114F52"/>
    <w:rsid w:val="00117C0D"/>
    <w:rsid w:val="001347F8"/>
    <w:rsid w:val="00137BB5"/>
    <w:rsid w:val="00137E05"/>
    <w:rsid w:val="001424FF"/>
    <w:rsid w:val="001447F6"/>
    <w:rsid w:val="00147DE3"/>
    <w:rsid w:val="00150794"/>
    <w:rsid w:val="00151CC9"/>
    <w:rsid w:val="001608C4"/>
    <w:rsid w:val="0016394B"/>
    <w:rsid w:val="00166AD1"/>
    <w:rsid w:val="00171418"/>
    <w:rsid w:val="00172852"/>
    <w:rsid w:val="0018742C"/>
    <w:rsid w:val="0018777E"/>
    <w:rsid w:val="0019062A"/>
    <w:rsid w:val="00190913"/>
    <w:rsid w:val="00191A1E"/>
    <w:rsid w:val="001961CF"/>
    <w:rsid w:val="001A06E5"/>
    <w:rsid w:val="001A21C6"/>
    <w:rsid w:val="001A59BB"/>
    <w:rsid w:val="001A6A51"/>
    <w:rsid w:val="001A79C4"/>
    <w:rsid w:val="001B331A"/>
    <w:rsid w:val="001C0E74"/>
    <w:rsid w:val="001C6CEC"/>
    <w:rsid w:val="001D0DF0"/>
    <w:rsid w:val="001D1C94"/>
    <w:rsid w:val="001D229F"/>
    <w:rsid w:val="001D6162"/>
    <w:rsid w:val="001E7592"/>
    <w:rsid w:val="001F3878"/>
    <w:rsid w:val="001F4552"/>
    <w:rsid w:val="002019EB"/>
    <w:rsid w:val="002030F2"/>
    <w:rsid w:val="00205051"/>
    <w:rsid w:val="002073E2"/>
    <w:rsid w:val="00211F65"/>
    <w:rsid w:val="00217058"/>
    <w:rsid w:val="00217C49"/>
    <w:rsid w:val="0022001B"/>
    <w:rsid w:val="00220958"/>
    <w:rsid w:val="00220D06"/>
    <w:rsid w:val="00223857"/>
    <w:rsid w:val="00223C10"/>
    <w:rsid w:val="002246A0"/>
    <w:rsid w:val="00224AF9"/>
    <w:rsid w:val="0022793A"/>
    <w:rsid w:val="00230439"/>
    <w:rsid w:val="00233D8D"/>
    <w:rsid w:val="002346DF"/>
    <w:rsid w:val="00235176"/>
    <w:rsid w:val="00236061"/>
    <w:rsid w:val="00240292"/>
    <w:rsid w:val="0024100E"/>
    <w:rsid w:val="00241C1B"/>
    <w:rsid w:val="0024288B"/>
    <w:rsid w:val="00246D6E"/>
    <w:rsid w:val="00255D8E"/>
    <w:rsid w:val="002657E9"/>
    <w:rsid w:val="0026593A"/>
    <w:rsid w:val="0026665E"/>
    <w:rsid w:val="00270EEB"/>
    <w:rsid w:val="0027147E"/>
    <w:rsid w:val="00274DE8"/>
    <w:rsid w:val="002761F4"/>
    <w:rsid w:val="002775E1"/>
    <w:rsid w:val="00277979"/>
    <w:rsid w:val="002808EB"/>
    <w:rsid w:val="0028095D"/>
    <w:rsid w:val="00282C83"/>
    <w:rsid w:val="00286CF9"/>
    <w:rsid w:val="00291ADD"/>
    <w:rsid w:val="00294868"/>
    <w:rsid w:val="00295CA1"/>
    <w:rsid w:val="002A291A"/>
    <w:rsid w:val="002A5604"/>
    <w:rsid w:val="002A77DE"/>
    <w:rsid w:val="002B1701"/>
    <w:rsid w:val="002B23C3"/>
    <w:rsid w:val="002B443A"/>
    <w:rsid w:val="002B5B35"/>
    <w:rsid w:val="002C1F8B"/>
    <w:rsid w:val="002C256A"/>
    <w:rsid w:val="002C496D"/>
    <w:rsid w:val="002C500E"/>
    <w:rsid w:val="002D05EB"/>
    <w:rsid w:val="002D2F29"/>
    <w:rsid w:val="002D2FD3"/>
    <w:rsid w:val="002E7017"/>
    <w:rsid w:val="002E733D"/>
    <w:rsid w:val="002F1335"/>
    <w:rsid w:val="002F25EC"/>
    <w:rsid w:val="002F272D"/>
    <w:rsid w:val="002F3583"/>
    <w:rsid w:val="002F4F6E"/>
    <w:rsid w:val="003015C3"/>
    <w:rsid w:val="0030698D"/>
    <w:rsid w:val="0031350A"/>
    <w:rsid w:val="00316815"/>
    <w:rsid w:val="003168CA"/>
    <w:rsid w:val="00321255"/>
    <w:rsid w:val="0032230D"/>
    <w:rsid w:val="00322359"/>
    <w:rsid w:val="00322A0B"/>
    <w:rsid w:val="00326EDE"/>
    <w:rsid w:val="0033524F"/>
    <w:rsid w:val="00335FC5"/>
    <w:rsid w:val="003516C0"/>
    <w:rsid w:val="00352E59"/>
    <w:rsid w:val="00354DBE"/>
    <w:rsid w:val="00355210"/>
    <w:rsid w:val="00360398"/>
    <w:rsid w:val="00365DF9"/>
    <w:rsid w:val="00366B22"/>
    <w:rsid w:val="00372DB4"/>
    <w:rsid w:val="0037490C"/>
    <w:rsid w:val="00375AF5"/>
    <w:rsid w:val="003761BD"/>
    <w:rsid w:val="003769F6"/>
    <w:rsid w:val="0037A2D4"/>
    <w:rsid w:val="00385414"/>
    <w:rsid w:val="0038571F"/>
    <w:rsid w:val="00390074"/>
    <w:rsid w:val="0039147F"/>
    <w:rsid w:val="00395039"/>
    <w:rsid w:val="0039762B"/>
    <w:rsid w:val="003A0C37"/>
    <w:rsid w:val="003A1B6B"/>
    <w:rsid w:val="003A46C0"/>
    <w:rsid w:val="003A600E"/>
    <w:rsid w:val="003A646B"/>
    <w:rsid w:val="003A6513"/>
    <w:rsid w:val="003B062D"/>
    <w:rsid w:val="003B16C7"/>
    <w:rsid w:val="003B2259"/>
    <w:rsid w:val="003C19F1"/>
    <w:rsid w:val="003C4186"/>
    <w:rsid w:val="003C458C"/>
    <w:rsid w:val="003C6185"/>
    <w:rsid w:val="003D028C"/>
    <w:rsid w:val="003D0D2D"/>
    <w:rsid w:val="003D4710"/>
    <w:rsid w:val="003E0277"/>
    <w:rsid w:val="003E16D7"/>
    <w:rsid w:val="003E197E"/>
    <w:rsid w:val="003E61D5"/>
    <w:rsid w:val="003E6C54"/>
    <w:rsid w:val="004046F0"/>
    <w:rsid w:val="0040668F"/>
    <w:rsid w:val="00412677"/>
    <w:rsid w:val="00412D4C"/>
    <w:rsid w:val="00417925"/>
    <w:rsid w:val="004215B1"/>
    <w:rsid w:val="0042277D"/>
    <w:rsid w:val="00431E82"/>
    <w:rsid w:val="004348AE"/>
    <w:rsid w:val="004376C0"/>
    <w:rsid w:val="0044115F"/>
    <w:rsid w:val="0044223A"/>
    <w:rsid w:val="00443E67"/>
    <w:rsid w:val="004463C3"/>
    <w:rsid w:val="00446792"/>
    <w:rsid w:val="00446F80"/>
    <w:rsid w:val="00450C83"/>
    <w:rsid w:val="00451851"/>
    <w:rsid w:val="0045233F"/>
    <w:rsid w:val="00453343"/>
    <w:rsid w:val="004552BE"/>
    <w:rsid w:val="004608B9"/>
    <w:rsid w:val="00461CDF"/>
    <w:rsid w:val="00465947"/>
    <w:rsid w:val="00467644"/>
    <w:rsid w:val="00470BB1"/>
    <w:rsid w:val="004718F7"/>
    <w:rsid w:val="00473153"/>
    <w:rsid w:val="0047346A"/>
    <w:rsid w:val="004743AF"/>
    <w:rsid w:val="00474810"/>
    <w:rsid w:val="00482B15"/>
    <w:rsid w:val="00482C17"/>
    <w:rsid w:val="00484C37"/>
    <w:rsid w:val="004911B4"/>
    <w:rsid w:val="0049196A"/>
    <w:rsid w:val="004923DA"/>
    <w:rsid w:val="0049333C"/>
    <w:rsid w:val="00493434"/>
    <w:rsid w:val="004962F9"/>
    <w:rsid w:val="004968E2"/>
    <w:rsid w:val="004A03FB"/>
    <w:rsid w:val="004A2A49"/>
    <w:rsid w:val="004B600B"/>
    <w:rsid w:val="004B6822"/>
    <w:rsid w:val="004B69F6"/>
    <w:rsid w:val="004C2956"/>
    <w:rsid w:val="004C2D3A"/>
    <w:rsid w:val="004D03C4"/>
    <w:rsid w:val="004D0BF1"/>
    <w:rsid w:val="004D24D2"/>
    <w:rsid w:val="004D276E"/>
    <w:rsid w:val="004D35A4"/>
    <w:rsid w:val="004D445F"/>
    <w:rsid w:val="004E087B"/>
    <w:rsid w:val="004E44A4"/>
    <w:rsid w:val="004E7B8B"/>
    <w:rsid w:val="004E7BDD"/>
    <w:rsid w:val="004F1E21"/>
    <w:rsid w:val="004F740D"/>
    <w:rsid w:val="004F7B8F"/>
    <w:rsid w:val="00500748"/>
    <w:rsid w:val="005011D6"/>
    <w:rsid w:val="0050167A"/>
    <w:rsid w:val="005042F1"/>
    <w:rsid w:val="00510278"/>
    <w:rsid w:val="00512D59"/>
    <w:rsid w:val="00513C7D"/>
    <w:rsid w:val="005169D1"/>
    <w:rsid w:val="00521123"/>
    <w:rsid w:val="00521221"/>
    <w:rsid w:val="00522A24"/>
    <w:rsid w:val="00522AC8"/>
    <w:rsid w:val="00535935"/>
    <w:rsid w:val="00536C7D"/>
    <w:rsid w:val="00536FA9"/>
    <w:rsid w:val="005414F4"/>
    <w:rsid w:val="00544662"/>
    <w:rsid w:val="00546187"/>
    <w:rsid w:val="005463F1"/>
    <w:rsid w:val="005535C6"/>
    <w:rsid w:val="005541FA"/>
    <w:rsid w:val="00557D77"/>
    <w:rsid w:val="00562EAA"/>
    <w:rsid w:val="00563197"/>
    <w:rsid w:val="00563B58"/>
    <w:rsid w:val="005640C4"/>
    <w:rsid w:val="0056650B"/>
    <w:rsid w:val="0056684C"/>
    <w:rsid w:val="00574A0C"/>
    <w:rsid w:val="00574C4D"/>
    <w:rsid w:val="00576E4C"/>
    <w:rsid w:val="0057780F"/>
    <w:rsid w:val="00581E0A"/>
    <w:rsid w:val="00586D89"/>
    <w:rsid w:val="005916B8"/>
    <w:rsid w:val="00594185"/>
    <w:rsid w:val="00594808"/>
    <w:rsid w:val="005A1B4C"/>
    <w:rsid w:val="005A1BA3"/>
    <w:rsid w:val="005A545C"/>
    <w:rsid w:val="005C1567"/>
    <w:rsid w:val="005C2F35"/>
    <w:rsid w:val="005C5D97"/>
    <w:rsid w:val="005C6CE5"/>
    <w:rsid w:val="005D3F07"/>
    <w:rsid w:val="005D583E"/>
    <w:rsid w:val="005E13EA"/>
    <w:rsid w:val="005F3C61"/>
    <w:rsid w:val="0060371E"/>
    <w:rsid w:val="00606E27"/>
    <w:rsid w:val="006108C9"/>
    <w:rsid w:val="00610FA1"/>
    <w:rsid w:val="00615C7E"/>
    <w:rsid w:val="00620A2F"/>
    <w:rsid w:val="0062158D"/>
    <w:rsid w:val="00627FDB"/>
    <w:rsid w:val="00630F39"/>
    <w:rsid w:val="006326D1"/>
    <w:rsid w:val="00632E0A"/>
    <w:rsid w:val="00633165"/>
    <w:rsid w:val="00636B6C"/>
    <w:rsid w:val="006447DE"/>
    <w:rsid w:val="0065276E"/>
    <w:rsid w:val="00654329"/>
    <w:rsid w:val="00654CEC"/>
    <w:rsid w:val="00655507"/>
    <w:rsid w:val="006712A7"/>
    <w:rsid w:val="006733CC"/>
    <w:rsid w:val="00674729"/>
    <w:rsid w:val="00674FC2"/>
    <w:rsid w:val="00677E42"/>
    <w:rsid w:val="006813C2"/>
    <w:rsid w:val="0068188E"/>
    <w:rsid w:val="00682334"/>
    <w:rsid w:val="00684B16"/>
    <w:rsid w:val="00687B72"/>
    <w:rsid w:val="00696F65"/>
    <w:rsid w:val="006A69F5"/>
    <w:rsid w:val="006A7A6D"/>
    <w:rsid w:val="006B0C78"/>
    <w:rsid w:val="006B3D6F"/>
    <w:rsid w:val="006B5E67"/>
    <w:rsid w:val="006C2EB5"/>
    <w:rsid w:val="006D115A"/>
    <w:rsid w:val="006D18A3"/>
    <w:rsid w:val="006D2D31"/>
    <w:rsid w:val="006D5970"/>
    <w:rsid w:val="006D7471"/>
    <w:rsid w:val="006E481E"/>
    <w:rsid w:val="006E795F"/>
    <w:rsid w:val="00700249"/>
    <w:rsid w:val="0070604C"/>
    <w:rsid w:val="007069CD"/>
    <w:rsid w:val="007110E6"/>
    <w:rsid w:val="00711A70"/>
    <w:rsid w:val="00712E6F"/>
    <w:rsid w:val="00712E90"/>
    <w:rsid w:val="00713B7E"/>
    <w:rsid w:val="00715D39"/>
    <w:rsid w:val="007204AE"/>
    <w:rsid w:val="0072678F"/>
    <w:rsid w:val="007279C8"/>
    <w:rsid w:val="00727C4C"/>
    <w:rsid w:val="0073019B"/>
    <w:rsid w:val="0073415B"/>
    <w:rsid w:val="00734809"/>
    <w:rsid w:val="007406E1"/>
    <w:rsid w:val="00743E40"/>
    <w:rsid w:val="00747723"/>
    <w:rsid w:val="00751263"/>
    <w:rsid w:val="0075704F"/>
    <w:rsid w:val="00761CDC"/>
    <w:rsid w:val="00763B2D"/>
    <w:rsid w:val="00772924"/>
    <w:rsid w:val="00776A11"/>
    <w:rsid w:val="00784EC4"/>
    <w:rsid w:val="00785311"/>
    <w:rsid w:val="007872F2"/>
    <w:rsid w:val="007874BC"/>
    <w:rsid w:val="007908E0"/>
    <w:rsid w:val="007937D9"/>
    <w:rsid w:val="00793EB3"/>
    <w:rsid w:val="00794205"/>
    <w:rsid w:val="007A0B35"/>
    <w:rsid w:val="007A0D0F"/>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1AE6"/>
    <w:rsid w:val="007D3EB4"/>
    <w:rsid w:val="007D3F16"/>
    <w:rsid w:val="007E00DD"/>
    <w:rsid w:val="007E03DD"/>
    <w:rsid w:val="007F3F7E"/>
    <w:rsid w:val="007F509E"/>
    <w:rsid w:val="007F5497"/>
    <w:rsid w:val="0080759B"/>
    <w:rsid w:val="008105F1"/>
    <w:rsid w:val="00813CEC"/>
    <w:rsid w:val="0081534C"/>
    <w:rsid w:val="0081583F"/>
    <w:rsid w:val="008171E4"/>
    <w:rsid w:val="008208EA"/>
    <w:rsid w:val="00824E67"/>
    <w:rsid w:val="00825A64"/>
    <w:rsid w:val="00826F48"/>
    <w:rsid w:val="008272CB"/>
    <w:rsid w:val="008308AE"/>
    <w:rsid w:val="0083166E"/>
    <w:rsid w:val="00831DC3"/>
    <w:rsid w:val="008322C7"/>
    <w:rsid w:val="00834F1D"/>
    <w:rsid w:val="00836FEC"/>
    <w:rsid w:val="00841F9D"/>
    <w:rsid w:val="008420E1"/>
    <w:rsid w:val="0084385D"/>
    <w:rsid w:val="00843D58"/>
    <w:rsid w:val="00843EBA"/>
    <w:rsid w:val="00844D98"/>
    <w:rsid w:val="00846D84"/>
    <w:rsid w:val="0085230E"/>
    <w:rsid w:val="008550A1"/>
    <w:rsid w:val="00856505"/>
    <w:rsid w:val="00861035"/>
    <w:rsid w:val="00861038"/>
    <w:rsid w:val="008626C0"/>
    <w:rsid w:val="00865008"/>
    <w:rsid w:val="00866B50"/>
    <w:rsid w:val="008671E3"/>
    <w:rsid w:val="008708F1"/>
    <w:rsid w:val="00880539"/>
    <w:rsid w:val="00880AE3"/>
    <w:rsid w:val="00881C6C"/>
    <w:rsid w:val="008859E8"/>
    <w:rsid w:val="0088737B"/>
    <w:rsid w:val="00890A2D"/>
    <w:rsid w:val="00892716"/>
    <w:rsid w:val="00893067"/>
    <w:rsid w:val="008933DE"/>
    <w:rsid w:val="00895FCE"/>
    <w:rsid w:val="0089762A"/>
    <w:rsid w:val="00897F3E"/>
    <w:rsid w:val="008A1BA8"/>
    <w:rsid w:val="008A21B4"/>
    <w:rsid w:val="008A4576"/>
    <w:rsid w:val="008B07DE"/>
    <w:rsid w:val="008B0B5B"/>
    <w:rsid w:val="008B28E7"/>
    <w:rsid w:val="008B450E"/>
    <w:rsid w:val="008C14C7"/>
    <w:rsid w:val="008C2FFB"/>
    <w:rsid w:val="008C6EEA"/>
    <w:rsid w:val="008D5813"/>
    <w:rsid w:val="008D634E"/>
    <w:rsid w:val="008D778A"/>
    <w:rsid w:val="008E3C6C"/>
    <w:rsid w:val="008F22BD"/>
    <w:rsid w:val="008F36C7"/>
    <w:rsid w:val="008F4036"/>
    <w:rsid w:val="008F6FAB"/>
    <w:rsid w:val="008F733F"/>
    <w:rsid w:val="009079BD"/>
    <w:rsid w:val="00912BD9"/>
    <w:rsid w:val="00920E5B"/>
    <w:rsid w:val="00926436"/>
    <w:rsid w:val="0093018C"/>
    <w:rsid w:val="00932CCA"/>
    <w:rsid w:val="00944E23"/>
    <w:rsid w:val="00946A52"/>
    <w:rsid w:val="00946D98"/>
    <w:rsid w:val="009544C0"/>
    <w:rsid w:val="00954FA4"/>
    <w:rsid w:val="00956AE9"/>
    <w:rsid w:val="00964CC6"/>
    <w:rsid w:val="009673E3"/>
    <w:rsid w:val="009678A6"/>
    <w:rsid w:val="009707C3"/>
    <w:rsid w:val="00975917"/>
    <w:rsid w:val="009774BA"/>
    <w:rsid w:val="00980723"/>
    <w:rsid w:val="009861B9"/>
    <w:rsid w:val="00991FDA"/>
    <w:rsid w:val="009927A1"/>
    <w:rsid w:val="0099435D"/>
    <w:rsid w:val="0099774D"/>
    <w:rsid w:val="009A5142"/>
    <w:rsid w:val="009A5F3B"/>
    <w:rsid w:val="009B0B61"/>
    <w:rsid w:val="009B0E2B"/>
    <w:rsid w:val="009B28C0"/>
    <w:rsid w:val="009B7136"/>
    <w:rsid w:val="009B7806"/>
    <w:rsid w:val="009C3AC2"/>
    <w:rsid w:val="009C79B9"/>
    <w:rsid w:val="009C7FCE"/>
    <w:rsid w:val="009D4365"/>
    <w:rsid w:val="009D4E3B"/>
    <w:rsid w:val="009D7BC9"/>
    <w:rsid w:val="009E1982"/>
    <w:rsid w:val="009E22FE"/>
    <w:rsid w:val="009E45B3"/>
    <w:rsid w:val="009E4D2C"/>
    <w:rsid w:val="009E5BEF"/>
    <w:rsid w:val="009F0978"/>
    <w:rsid w:val="009F3AEC"/>
    <w:rsid w:val="00A00081"/>
    <w:rsid w:val="00A01131"/>
    <w:rsid w:val="00A015F7"/>
    <w:rsid w:val="00A04C30"/>
    <w:rsid w:val="00A0728E"/>
    <w:rsid w:val="00A107D1"/>
    <w:rsid w:val="00A10D56"/>
    <w:rsid w:val="00A12AAE"/>
    <w:rsid w:val="00A16DD1"/>
    <w:rsid w:val="00A22441"/>
    <w:rsid w:val="00A23F3B"/>
    <w:rsid w:val="00A24406"/>
    <w:rsid w:val="00A25F64"/>
    <w:rsid w:val="00A27CC2"/>
    <w:rsid w:val="00A3273B"/>
    <w:rsid w:val="00A32C08"/>
    <w:rsid w:val="00A40ADB"/>
    <w:rsid w:val="00A40ED6"/>
    <w:rsid w:val="00A470EE"/>
    <w:rsid w:val="00A47621"/>
    <w:rsid w:val="00A479CD"/>
    <w:rsid w:val="00A50CFC"/>
    <w:rsid w:val="00A54D67"/>
    <w:rsid w:val="00A55A3F"/>
    <w:rsid w:val="00A652F6"/>
    <w:rsid w:val="00A65395"/>
    <w:rsid w:val="00A65C02"/>
    <w:rsid w:val="00A70A99"/>
    <w:rsid w:val="00A7208B"/>
    <w:rsid w:val="00A732EA"/>
    <w:rsid w:val="00A7489E"/>
    <w:rsid w:val="00A8015F"/>
    <w:rsid w:val="00A80BD2"/>
    <w:rsid w:val="00A83BBA"/>
    <w:rsid w:val="00A85039"/>
    <w:rsid w:val="00A851F7"/>
    <w:rsid w:val="00A906AA"/>
    <w:rsid w:val="00A94C5E"/>
    <w:rsid w:val="00AA19A1"/>
    <w:rsid w:val="00AA241A"/>
    <w:rsid w:val="00AA252C"/>
    <w:rsid w:val="00AA666E"/>
    <w:rsid w:val="00AB0BD8"/>
    <w:rsid w:val="00AB203B"/>
    <w:rsid w:val="00AB5518"/>
    <w:rsid w:val="00AC01D4"/>
    <w:rsid w:val="00AC4A04"/>
    <w:rsid w:val="00AD0AE3"/>
    <w:rsid w:val="00AD1562"/>
    <w:rsid w:val="00AD336F"/>
    <w:rsid w:val="00AD3550"/>
    <w:rsid w:val="00AD3852"/>
    <w:rsid w:val="00AE2564"/>
    <w:rsid w:val="00AE2DC8"/>
    <w:rsid w:val="00AE301F"/>
    <w:rsid w:val="00AE3302"/>
    <w:rsid w:val="00AE7033"/>
    <w:rsid w:val="00AE7077"/>
    <w:rsid w:val="00AE7759"/>
    <w:rsid w:val="00AE78D2"/>
    <w:rsid w:val="00AF20F9"/>
    <w:rsid w:val="00AF61C2"/>
    <w:rsid w:val="00AF6CC6"/>
    <w:rsid w:val="00B011CD"/>
    <w:rsid w:val="00B0296A"/>
    <w:rsid w:val="00B12295"/>
    <w:rsid w:val="00B137BE"/>
    <w:rsid w:val="00B14DC2"/>
    <w:rsid w:val="00B17FA0"/>
    <w:rsid w:val="00B24344"/>
    <w:rsid w:val="00B26769"/>
    <w:rsid w:val="00B31C91"/>
    <w:rsid w:val="00B32DF4"/>
    <w:rsid w:val="00B34EEF"/>
    <w:rsid w:val="00B3747F"/>
    <w:rsid w:val="00B37C0B"/>
    <w:rsid w:val="00B42FA3"/>
    <w:rsid w:val="00B43194"/>
    <w:rsid w:val="00B47734"/>
    <w:rsid w:val="00B47FFD"/>
    <w:rsid w:val="00B50FBA"/>
    <w:rsid w:val="00B558EB"/>
    <w:rsid w:val="00B577D3"/>
    <w:rsid w:val="00B60466"/>
    <w:rsid w:val="00B616B6"/>
    <w:rsid w:val="00B6548F"/>
    <w:rsid w:val="00B7502A"/>
    <w:rsid w:val="00B77305"/>
    <w:rsid w:val="00B82CC2"/>
    <w:rsid w:val="00B84A89"/>
    <w:rsid w:val="00B92BEF"/>
    <w:rsid w:val="00B9689A"/>
    <w:rsid w:val="00BA1FFA"/>
    <w:rsid w:val="00BA2015"/>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BCD"/>
    <w:rsid w:val="00BF136E"/>
    <w:rsid w:val="00BF36EB"/>
    <w:rsid w:val="00BF5BD1"/>
    <w:rsid w:val="00C01D14"/>
    <w:rsid w:val="00C025B4"/>
    <w:rsid w:val="00C0624C"/>
    <w:rsid w:val="00C161FD"/>
    <w:rsid w:val="00C23F17"/>
    <w:rsid w:val="00C26D0D"/>
    <w:rsid w:val="00C27344"/>
    <w:rsid w:val="00C27C95"/>
    <w:rsid w:val="00C300D2"/>
    <w:rsid w:val="00C3270F"/>
    <w:rsid w:val="00C3278B"/>
    <w:rsid w:val="00C33375"/>
    <w:rsid w:val="00C34C23"/>
    <w:rsid w:val="00C37F81"/>
    <w:rsid w:val="00C418C3"/>
    <w:rsid w:val="00C42004"/>
    <w:rsid w:val="00C42005"/>
    <w:rsid w:val="00C432BE"/>
    <w:rsid w:val="00C44446"/>
    <w:rsid w:val="00C4664D"/>
    <w:rsid w:val="00C472AA"/>
    <w:rsid w:val="00C50A05"/>
    <w:rsid w:val="00C50F9A"/>
    <w:rsid w:val="00C54AED"/>
    <w:rsid w:val="00C6208E"/>
    <w:rsid w:val="00C63D00"/>
    <w:rsid w:val="00C643CF"/>
    <w:rsid w:val="00C6441B"/>
    <w:rsid w:val="00C6477D"/>
    <w:rsid w:val="00C70782"/>
    <w:rsid w:val="00C70E68"/>
    <w:rsid w:val="00C7108B"/>
    <w:rsid w:val="00C72058"/>
    <w:rsid w:val="00C73D78"/>
    <w:rsid w:val="00C8089F"/>
    <w:rsid w:val="00C836CC"/>
    <w:rsid w:val="00C83F0B"/>
    <w:rsid w:val="00C87A74"/>
    <w:rsid w:val="00C87E02"/>
    <w:rsid w:val="00C90A71"/>
    <w:rsid w:val="00C92C71"/>
    <w:rsid w:val="00C933EE"/>
    <w:rsid w:val="00C93F8F"/>
    <w:rsid w:val="00CA3593"/>
    <w:rsid w:val="00CA50F6"/>
    <w:rsid w:val="00CA7F4F"/>
    <w:rsid w:val="00CB258E"/>
    <w:rsid w:val="00CB3C8F"/>
    <w:rsid w:val="00CB5AC1"/>
    <w:rsid w:val="00CC02F1"/>
    <w:rsid w:val="00CC086B"/>
    <w:rsid w:val="00CC11A6"/>
    <w:rsid w:val="00CC135E"/>
    <w:rsid w:val="00CD5C6F"/>
    <w:rsid w:val="00CD5D3F"/>
    <w:rsid w:val="00CD7156"/>
    <w:rsid w:val="00CE020E"/>
    <w:rsid w:val="00CE30E7"/>
    <w:rsid w:val="00CF0A30"/>
    <w:rsid w:val="00CF1E90"/>
    <w:rsid w:val="00CF21F4"/>
    <w:rsid w:val="00CF3DB3"/>
    <w:rsid w:val="00D0207F"/>
    <w:rsid w:val="00D02E17"/>
    <w:rsid w:val="00D052BC"/>
    <w:rsid w:val="00D06959"/>
    <w:rsid w:val="00D07026"/>
    <w:rsid w:val="00D22C8F"/>
    <w:rsid w:val="00D33491"/>
    <w:rsid w:val="00D365B7"/>
    <w:rsid w:val="00D36DE0"/>
    <w:rsid w:val="00D44F8E"/>
    <w:rsid w:val="00D44FD0"/>
    <w:rsid w:val="00D46769"/>
    <w:rsid w:val="00D53E9D"/>
    <w:rsid w:val="00D55772"/>
    <w:rsid w:val="00D607EF"/>
    <w:rsid w:val="00D60F88"/>
    <w:rsid w:val="00D625E7"/>
    <w:rsid w:val="00D646BD"/>
    <w:rsid w:val="00D677C8"/>
    <w:rsid w:val="00D70239"/>
    <w:rsid w:val="00D71201"/>
    <w:rsid w:val="00D720C7"/>
    <w:rsid w:val="00D72564"/>
    <w:rsid w:val="00D73C05"/>
    <w:rsid w:val="00D81CFB"/>
    <w:rsid w:val="00D81D06"/>
    <w:rsid w:val="00D8652C"/>
    <w:rsid w:val="00D876E6"/>
    <w:rsid w:val="00D9520E"/>
    <w:rsid w:val="00DA053F"/>
    <w:rsid w:val="00DA1025"/>
    <w:rsid w:val="00DA22EC"/>
    <w:rsid w:val="00DA256A"/>
    <w:rsid w:val="00DA5860"/>
    <w:rsid w:val="00DB2767"/>
    <w:rsid w:val="00DB5D1E"/>
    <w:rsid w:val="00DC0744"/>
    <w:rsid w:val="00DC1991"/>
    <w:rsid w:val="00DC22B2"/>
    <w:rsid w:val="00DC4729"/>
    <w:rsid w:val="00DD4801"/>
    <w:rsid w:val="00DD4DF5"/>
    <w:rsid w:val="00DE2EED"/>
    <w:rsid w:val="00DE556F"/>
    <w:rsid w:val="00DE6537"/>
    <w:rsid w:val="00DF077A"/>
    <w:rsid w:val="00DF430F"/>
    <w:rsid w:val="00E03B6D"/>
    <w:rsid w:val="00E04BE7"/>
    <w:rsid w:val="00E14938"/>
    <w:rsid w:val="00E17160"/>
    <w:rsid w:val="00E23F6C"/>
    <w:rsid w:val="00E27080"/>
    <w:rsid w:val="00E35BEC"/>
    <w:rsid w:val="00E50821"/>
    <w:rsid w:val="00E51F91"/>
    <w:rsid w:val="00E645F3"/>
    <w:rsid w:val="00E7086E"/>
    <w:rsid w:val="00E71789"/>
    <w:rsid w:val="00E72C3F"/>
    <w:rsid w:val="00E7374A"/>
    <w:rsid w:val="00E73C41"/>
    <w:rsid w:val="00E74CC1"/>
    <w:rsid w:val="00E7575B"/>
    <w:rsid w:val="00E7598F"/>
    <w:rsid w:val="00E76F60"/>
    <w:rsid w:val="00E82316"/>
    <w:rsid w:val="00E82441"/>
    <w:rsid w:val="00E83221"/>
    <w:rsid w:val="00E83D90"/>
    <w:rsid w:val="00E83F28"/>
    <w:rsid w:val="00E83F91"/>
    <w:rsid w:val="00E9107A"/>
    <w:rsid w:val="00E91F61"/>
    <w:rsid w:val="00E91F62"/>
    <w:rsid w:val="00E929FD"/>
    <w:rsid w:val="00E93240"/>
    <w:rsid w:val="00E9479B"/>
    <w:rsid w:val="00E95063"/>
    <w:rsid w:val="00EA4D48"/>
    <w:rsid w:val="00EA6AAA"/>
    <w:rsid w:val="00EB2173"/>
    <w:rsid w:val="00EB62E6"/>
    <w:rsid w:val="00EC2187"/>
    <w:rsid w:val="00EC449C"/>
    <w:rsid w:val="00EC4602"/>
    <w:rsid w:val="00EC6604"/>
    <w:rsid w:val="00ED1B30"/>
    <w:rsid w:val="00ED250E"/>
    <w:rsid w:val="00EE1AC1"/>
    <w:rsid w:val="00EE39D6"/>
    <w:rsid w:val="00EE413C"/>
    <w:rsid w:val="00EE52AD"/>
    <w:rsid w:val="00F01F92"/>
    <w:rsid w:val="00F060B1"/>
    <w:rsid w:val="00F10503"/>
    <w:rsid w:val="00F10A08"/>
    <w:rsid w:val="00F139CF"/>
    <w:rsid w:val="00F22AC5"/>
    <w:rsid w:val="00F23930"/>
    <w:rsid w:val="00F254D1"/>
    <w:rsid w:val="00F32B82"/>
    <w:rsid w:val="00F33624"/>
    <w:rsid w:val="00F4043E"/>
    <w:rsid w:val="00F40CB5"/>
    <w:rsid w:val="00F41BBC"/>
    <w:rsid w:val="00F43B9D"/>
    <w:rsid w:val="00F441AA"/>
    <w:rsid w:val="00F444F0"/>
    <w:rsid w:val="00F50847"/>
    <w:rsid w:val="00F53F27"/>
    <w:rsid w:val="00F546D1"/>
    <w:rsid w:val="00F61951"/>
    <w:rsid w:val="00F6513F"/>
    <w:rsid w:val="00F66272"/>
    <w:rsid w:val="00F709C0"/>
    <w:rsid w:val="00F80883"/>
    <w:rsid w:val="00F843B2"/>
    <w:rsid w:val="00F856F9"/>
    <w:rsid w:val="00F86EF1"/>
    <w:rsid w:val="00F927A1"/>
    <w:rsid w:val="00F92E4D"/>
    <w:rsid w:val="00FA3764"/>
    <w:rsid w:val="00FA56ED"/>
    <w:rsid w:val="00FB4FF9"/>
    <w:rsid w:val="00FB5946"/>
    <w:rsid w:val="00FB5D2D"/>
    <w:rsid w:val="00FB5FA6"/>
    <w:rsid w:val="00FC1310"/>
    <w:rsid w:val="00FC2FF3"/>
    <w:rsid w:val="00FC3263"/>
    <w:rsid w:val="00FC51F9"/>
    <w:rsid w:val="00FC5B40"/>
    <w:rsid w:val="00FC5FF8"/>
    <w:rsid w:val="00FC7C93"/>
    <w:rsid w:val="00FD392F"/>
    <w:rsid w:val="00FD3D7C"/>
    <w:rsid w:val="00FD437A"/>
    <w:rsid w:val="00FD4F8F"/>
    <w:rsid w:val="00FE0C16"/>
    <w:rsid w:val="00FE14AD"/>
    <w:rsid w:val="00FE14B1"/>
    <w:rsid w:val="00FF0070"/>
    <w:rsid w:val="00FF1729"/>
    <w:rsid w:val="00FF5F6A"/>
    <w:rsid w:val="00FF65A4"/>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B0BD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deftext">
    <w:name w:val="def_text"/>
    <w:basedOn w:val="DefaultParagraphFont"/>
    <w:rsid w:val="00D55772"/>
  </w:style>
  <w:style w:type="character" w:customStyle="1" w:styleId="bc">
    <w:name w:val="bc"/>
    <w:basedOn w:val="DefaultParagraphFont"/>
    <w:rsid w:val="00D55772"/>
  </w:style>
  <w:style w:type="character" w:styleId="FollowedHyperlink">
    <w:name w:val="FollowedHyperlink"/>
    <w:basedOn w:val="DefaultParagraphFont"/>
    <w:uiPriority w:val="99"/>
    <w:semiHidden/>
    <w:unhideWhenUsed/>
    <w:rsid w:val="000E1407"/>
    <w:rPr>
      <w:color w:val="954F72" w:themeColor="followedHyperlink"/>
      <w:u w:val="single"/>
    </w:rPr>
  </w:style>
  <w:style w:type="character" w:styleId="UnresolvedMention">
    <w:name w:val="Unresolved Mention"/>
    <w:basedOn w:val="DefaultParagraphFont"/>
    <w:uiPriority w:val="99"/>
    <w:semiHidden/>
    <w:unhideWhenUsed/>
    <w:rsid w:val="00A65C02"/>
    <w:rPr>
      <w:color w:val="605E5C"/>
      <w:shd w:val="clear" w:color="auto" w:fill="E1DFDD"/>
    </w:rPr>
  </w:style>
  <w:style w:type="paragraph" w:customStyle="1" w:styleId="c-section-linkexcerpt">
    <w:name w:val="c-section-link__excerpt"/>
    <w:basedOn w:val="Normal"/>
    <w:rsid w:val="00EC218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86580">
      <w:bodyDiv w:val="1"/>
      <w:marLeft w:val="0"/>
      <w:marRight w:val="0"/>
      <w:marTop w:val="0"/>
      <w:marBottom w:val="0"/>
      <w:divBdr>
        <w:top w:val="none" w:sz="0" w:space="0" w:color="auto"/>
        <w:left w:val="none" w:sz="0" w:space="0" w:color="auto"/>
        <w:bottom w:val="none" w:sz="0" w:space="0" w:color="auto"/>
        <w:right w:val="none" w:sz="0" w:space="0" w:color="auto"/>
      </w:divBdr>
      <w:divsChild>
        <w:div w:id="422995001">
          <w:marLeft w:val="0"/>
          <w:marRight w:val="0"/>
          <w:marTop w:val="0"/>
          <w:marBottom w:val="0"/>
          <w:divBdr>
            <w:top w:val="none" w:sz="0" w:space="0" w:color="auto"/>
            <w:left w:val="none" w:sz="0" w:space="0" w:color="auto"/>
            <w:bottom w:val="none" w:sz="0" w:space="0" w:color="auto"/>
            <w:right w:val="none" w:sz="0" w:space="0" w:color="auto"/>
          </w:divBdr>
        </w:div>
        <w:div w:id="1109667790">
          <w:marLeft w:val="0"/>
          <w:marRight w:val="0"/>
          <w:marTop w:val="0"/>
          <w:marBottom w:val="0"/>
          <w:divBdr>
            <w:top w:val="none" w:sz="0" w:space="0" w:color="auto"/>
            <w:left w:val="none" w:sz="0" w:space="0" w:color="auto"/>
            <w:bottom w:val="none" w:sz="0" w:space="0" w:color="auto"/>
            <w:right w:val="none" w:sz="0" w:space="0" w:color="auto"/>
          </w:divBdr>
          <w:divsChild>
            <w:div w:id="155674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18148">
      <w:bodyDiv w:val="1"/>
      <w:marLeft w:val="0"/>
      <w:marRight w:val="0"/>
      <w:marTop w:val="0"/>
      <w:marBottom w:val="0"/>
      <w:divBdr>
        <w:top w:val="none" w:sz="0" w:space="0" w:color="auto"/>
        <w:left w:val="none" w:sz="0" w:space="0" w:color="auto"/>
        <w:bottom w:val="none" w:sz="0" w:space="0" w:color="auto"/>
        <w:right w:val="none" w:sz="0" w:space="0" w:color="auto"/>
      </w:divBdr>
    </w:div>
    <w:div w:id="599332575">
      <w:bodyDiv w:val="1"/>
      <w:marLeft w:val="0"/>
      <w:marRight w:val="0"/>
      <w:marTop w:val="0"/>
      <w:marBottom w:val="0"/>
      <w:divBdr>
        <w:top w:val="none" w:sz="0" w:space="0" w:color="auto"/>
        <w:left w:val="none" w:sz="0" w:space="0" w:color="auto"/>
        <w:bottom w:val="none" w:sz="0" w:space="0" w:color="auto"/>
        <w:right w:val="none" w:sz="0" w:space="0" w:color="auto"/>
      </w:divBdr>
    </w:div>
    <w:div w:id="618879694">
      <w:bodyDiv w:val="1"/>
      <w:marLeft w:val="0"/>
      <w:marRight w:val="0"/>
      <w:marTop w:val="0"/>
      <w:marBottom w:val="0"/>
      <w:divBdr>
        <w:top w:val="none" w:sz="0" w:space="0" w:color="auto"/>
        <w:left w:val="none" w:sz="0" w:space="0" w:color="auto"/>
        <w:bottom w:val="none" w:sz="0" w:space="0" w:color="auto"/>
        <w:right w:val="none" w:sz="0" w:space="0" w:color="auto"/>
      </w:divBdr>
    </w:div>
    <w:div w:id="710611873">
      <w:bodyDiv w:val="1"/>
      <w:marLeft w:val="0"/>
      <w:marRight w:val="0"/>
      <w:marTop w:val="0"/>
      <w:marBottom w:val="0"/>
      <w:divBdr>
        <w:top w:val="none" w:sz="0" w:space="0" w:color="auto"/>
        <w:left w:val="none" w:sz="0" w:space="0" w:color="auto"/>
        <w:bottom w:val="none" w:sz="0" w:space="0" w:color="auto"/>
        <w:right w:val="none" w:sz="0" w:space="0" w:color="auto"/>
      </w:divBdr>
    </w:div>
    <w:div w:id="779644410">
      <w:bodyDiv w:val="1"/>
      <w:marLeft w:val="0"/>
      <w:marRight w:val="0"/>
      <w:marTop w:val="0"/>
      <w:marBottom w:val="0"/>
      <w:divBdr>
        <w:top w:val="none" w:sz="0" w:space="0" w:color="auto"/>
        <w:left w:val="none" w:sz="0" w:space="0" w:color="auto"/>
        <w:bottom w:val="none" w:sz="0" w:space="0" w:color="auto"/>
        <w:right w:val="none" w:sz="0" w:space="0" w:color="auto"/>
      </w:divBdr>
    </w:div>
    <w:div w:id="789011557">
      <w:bodyDiv w:val="1"/>
      <w:marLeft w:val="0"/>
      <w:marRight w:val="0"/>
      <w:marTop w:val="0"/>
      <w:marBottom w:val="0"/>
      <w:divBdr>
        <w:top w:val="none" w:sz="0" w:space="0" w:color="auto"/>
        <w:left w:val="none" w:sz="0" w:space="0" w:color="auto"/>
        <w:bottom w:val="none" w:sz="0" w:space="0" w:color="auto"/>
        <w:right w:val="none" w:sz="0" w:space="0" w:color="auto"/>
      </w:divBdr>
    </w:div>
    <w:div w:id="799615523">
      <w:bodyDiv w:val="1"/>
      <w:marLeft w:val="0"/>
      <w:marRight w:val="0"/>
      <w:marTop w:val="0"/>
      <w:marBottom w:val="0"/>
      <w:divBdr>
        <w:top w:val="none" w:sz="0" w:space="0" w:color="auto"/>
        <w:left w:val="none" w:sz="0" w:space="0" w:color="auto"/>
        <w:bottom w:val="none" w:sz="0" w:space="0" w:color="auto"/>
        <w:right w:val="none" w:sz="0" w:space="0" w:color="auto"/>
      </w:divBdr>
    </w:div>
    <w:div w:id="951403366">
      <w:bodyDiv w:val="1"/>
      <w:marLeft w:val="0"/>
      <w:marRight w:val="0"/>
      <w:marTop w:val="0"/>
      <w:marBottom w:val="0"/>
      <w:divBdr>
        <w:top w:val="none" w:sz="0" w:space="0" w:color="auto"/>
        <w:left w:val="none" w:sz="0" w:space="0" w:color="auto"/>
        <w:bottom w:val="none" w:sz="0" w:space="0" w:color="auto"/>
        <w:right w:val="none" w:sz="0" w:space="0" w:color="auto"/>
      </w:divBdr>
    </w:div>
    <w:div w:id="978344561">
      <w:bodyDiv w:val="1"/>
      <w:marLeft w:val="0"/>
      <w:marRight w:val="0"/>
      <w:marTop w:val="0"/>
      <w:marBottom w:val="0"/>
      <w:divBdr>
        <w:top w:val="none" w:sz="0" w:space="0" w:color="auto"/>
        <w:left w:val="none" w:sz="0" w:space="0" w:color="auto"/>
        <w:bottom w:val="none" w:sz="0" w:space="0" w:color="auto"/>
        <w:right w:val="none" w:sz="0" w:space="0" w:color="auto"/>
      </w:divBdr>
    </w:div>
    <w:div w:id="999039719">
      <w:bodyDiv w:val="1"/>
      <w:marLeft w:val="0"/>
      <w:marRight w:val="0"/>
      <w:marTop w:val="0"/>
      <w:marBottom w:val="0"/>
      <w:divBdr>
        <w:top w:val="none" w:sz="0" w:space="0" w:color="auto"/>
        <w:left w:val="none" w:sz="0" w:space="0" w:color="auto"/>
        <w:bottom w:val="none" w:sz="0" w:space="0" w:color="auto"/>
        <w:right w:val="none" w:sz="0" w:space="0" w:color="auto"/>
      </w:divBdr>
    </w:div>
    <w:div w:id="1039017511">
      <w:bodyDiv w:val="1"/>
      <w:marLeft w:val="0"/>
      <w:marRight w:val="0"/>
      <w:marTop w:val="0"/>
      <w:marBottom w:val="0"/>
      <w:divBdr>
        <w:top w:val="none" w:sz="0" w:space="0" w:color="auto"/>
        <w:left w:val="none" w:sz="0" w:space="0" w:color="auto"/>
        <w:bottom w:val="none" w:sz="0" w:space="0" w:color="auto"/>
        <w:right w:val="none" w:sz="0" w:space="0" w:color="auto"/>
      </w:divBdr>
    </w:div>
    <w:div w:id="1067413818">
      <w:bodyDiv w:val="1"/>
      <w:marLeft w:val="0"/>
      <w:marRight w:val="0"/>
      <w:marTop w:val="0"/>
      <w:marBottom w:val="0"/>
      <w:divBdr>
        <w:top w:val="none" w:sz="0" w:space="0" w:color="auto"/>
        <w:left w:val="none" w:sz="0" w:space="0" w:color="auto"/>
        <w:bottom w:val="none" w:sz="0" w:space="0" w:color="auto"/>
        <w:right w:val="none" w:sz="0" w:space="0" w:color="auto"/>
      </w:divBdr>
      <w:divsChild>
        <w:div w:id="206964308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597226">
      <w:bodyDiv w:val="1"/>
      <w:marLeft w:val="0"/>
      <w:marRight w:val="0"/>
      <w:marTop w:val="0"/>
      <w:marBottom w:val="0"/>
      <w:divBdr>
        <w:top w:val="none" w:sz="0" w:space="0" w:color="auto"/>
        <w:left w:val="none" w:sz="0" w:space="0" w:color="auto"/>
        <w:bottom w:val="none" w:sz="0" w:space="0" w:color="auto"/>
        <w:right w:val="none" w:sz="0" w:space="0" w:color="auto"/>
      </w:divBdr>
      <w:divsChild>
        <w:div w:id="1882209723">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170487">
      <w:bodyDiv w:val="1"/>
      <w:marLeft w:val="0"/>
      <w:marRight w:val="0"/>
      <w:marTop w:val="0"/>
      <w:marBottom w:val="0"/>
      <w:divBdr>
        <w:top w:val="none" w:sz="0" w:space="0" w:color="auto"/>
        <w:left w:val="none" w:sz="0" w:space="0" w:color="auto"/>
        <w:bottom w:val="none" w:sz="0" w:space="0" w:color="auto"/>
        <w:right w:val="none" w:sz="0" w:space="0" w:color="auto"/>
      </w:divBdr>
    </w:div>
    <w:div w:id="1220021509">
      <w:bodyDiv w:val="1"/>
      <w:marLeft w:val="0"/>
      <w:marRight w:val="0"/>
      <w:marTop w:val="0"/>
      <w:marBottom w:val="0"/>
      <w:divBdr>
        <w:top w:val="none" w:sz="0" w:space="0" w:color="auto"/>
        <w:left w:val="none" w:sz="0" w:space="0" w:color="auto"/>
        <w:bottom w:val="none" w:sz="0" w:space="0" w:color="auto"/>
        <w:right w:val="none" w:sz="0" w:space="0" w:color="auto"/>
      </w:divBdr>
    </w:div>
    <w:div w:id="1417167292">
      <w:bodyDiv w:val="1"/>
      <w:marLeft w:val="0"/>
      <w:marRight w:val="0"/>
      <w:marTop w:val="0"/>
      <w:marBottom w:val="0"/>
      <w:divBdr>
        <w:top w:val="none" w:sz="0" w:space="0" w:color="auto"/>
        <w:left w:val="none" w:sz="0" w:space="0" w:color="auto"/>
        <w:bottom w:val="none" w:sz="0" w:space="0" w:color="auto"/>
        <w:right w:val="none" w:sz="0" w:space="0" w:color="auto"/>
      </w:divBdr>
    </w:div>
    <w:div w:id="1440831774">
      <w:bodyDiv w:val="1"/>
      <w:marLeft w:val="0"/>
      <w:marRight w:val="0"/>
      <w:marTop w:val="0"/>
      <w:marBottom w:val="0"/>
      <w:divBdr>
        <w:top w:val="none" w:sz="0" w:space="0" w:color="auto"/>
        <w:left w:val="none" w:sz="0" w:space="0" w:color="auto"/>
        <w:bottom w:val="none" w:sz="0" w:space="0" w:color="auto"/>
        <w:right w:val="none" w:sz="0" w:space="0" w:color="auto"/>
      </w:divBdr>
    </w:div>
    <w:div w:id="15906931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723924">
      <w:bodyDiv w:val="1"/>
      <w:marLeft w:val="0"/>
      <w:marRight w:val="0"/>
      <w:marTop w:val="0"/>
      <w:marBottom w:val="0"/>
      <w:divBdr>
        <w:top w:val="none" w:sz="0" w:space="0" w:color="auto"/>
        <w:left w:val="none" w:sz="0" w:space="0" w:color="auto"/>
        <w:bottom w:val="none" w:sz="0" w:space="0" w:color="auto"/>
        <w:right w:val="none" w:sz="0" w:space="0" w:color="auto"/>
      </w:divBdr>
    </w:div>
    <w:div w:id="17902050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610724">
      <w:bodyDiv w:val="1"/>
      <w:marLeft w:val="0"/>
      <w:marRight w:val="0"/>
      <w:marTop w:val="0"/>
      <w:marBottom w:val="0"/>
      <w:divBdr>
        <w:top w:val="none" w:sz="0" w:space="0" w:color="auto"/>
        <w:left w:val="none" w:sz="0" w:space="0" w:color="auto"/>
        <w:bottom w:val="none" w:sz="0" w:space="0" w:color="auto"/>
        <w:right w:val="none" w:sz="0" w:space="0" w:color="auto"/>
      </w:divBdr>
      <w:divsChild>
        <w:div w:id="1017855734">
          <w:marLeft w:val="0"/>
          <w:marRight w:val="0"/>
          <w:marTop w:val="0"/>
          <w:marBottom w:val="0"/>
          <w:divBdr>
            <w:top w:val="none" w:sz="0" w:space="0" w:color="auto"/>
            <w:left w:val="none" w:sz="0" w:space="0" w:color="auto"/>
            <w:bottom w:val="none" w:sz="0" w:space="0" w:color="auto"/>
            <w:right w:val="none" w:sz="0" w:space="0" w:color="auto"/>
          </w:divBdr>
        </w:div>
      </w:divsChild>
    </w:div>
    <w:div w:id="2103799219">
      <w:bodyDiv w:val="1"/>
      <w:marLeft w:val="0"/>
      <w:marRight w:val="0"/>
      <w:marTop w:val="0"/>
      <w:marBottom w:val="0"/>
      <w:divBdr>
        <w:top w:val="none" w:sz="0" w:space="0" w:color="auto"/>
        <w:left w:val="none" w:sz="0" w:space="0" w:color="auto"/>
        <w:bottom w:val="none" w:sz="0" w:space="0" w:color="auto"/>
        <w:right w:val="none" w:sz="0" w:space="0" w:color="auto"/>
      </w:divBdr>
    </w:div>
    <w:div w:id="2125730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previous" TargetMode="External"/><Relationship Id="rId26" Type="http://schemas.openxmlformats.org/officeDocument/2006/relationships/hyperlink" Target="https://www.mind.org.uk/information-support/types-of-mental-health-problems/stress/what-is-stres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quick" TargetMode="External"/><Relationship Id="rId25" Type="http://schemas.openxmlformats.org/officeDocument/2006/relationships/hyperlink" Target="https://www.equalityhumanrights.com/en/human-rights/human-rights-ac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return" TargetMode="External"/><Relationship Id="rId20" Type="http://schemas.openxmlformats.org/officeDocument/2006/relationships/hyperlink" Target="https://dictionary.cambridge.org/dictionary/english/probl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enterforimprovinginvestigations.org/wp-content/uploads/2018/12/20160610-Witness-Intimidation-What-You-Can-Do-To-Protect-Your-Witnesses-PCE.pdf" TargetMode="External"/><Relationship Id="rId5" Type="http://schemas.openxmlformats.org/officeDocument/2006/relationships/numbering" Target="numbering.xml"/><Relationship Id="rId15" Type="http://schemas.openxmlformats.org/officeDocument/2006/relationships/hyperlink" Target="https://dictionary.cambridge.org/dictionary/english/able" TargetMode="External"/><Relationship Id="rId23" Type="http://schemas.openxmlformats.org/officeDocument/2006/relationships/hyperlink" Target="https://www.legislation.gov.uk/ukpga/1984/60/content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ictionary.cambridge.org/dictionary/english/condi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quality" TargetMode="External"/><Relationship Id="rId22" Type="http://schemas.openxmlformats.org/officeDocument/2006/relationships/hyperlink" Target="https://beyondswim.org/open-water-swimming-and-mental-health/"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12391</TotalTime>
  <Pages>28</Pages>
  <Words>8539</Words>
  <Characters>46521</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Ffion</cp:lastModifiedBy>
  <cp:revision>158</cp:revision>
  <cp:lastPrinted>2014-08-26T08:55:00Z</cp:lastPrinted>
  <dcterms:created xsi:type="dcterms:W3CDTF">2023-06-16T11:36:00Z</dcterms:created>
  <dcterms:modified xsi:type="dcterms:W3CDTF">2023-09-05T19:47:00Z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8f87f048-6797-44e7-a084-f560cd3b434a</vt:lpwstr>
  </property>
  <property fmtid="{D5CDD505-2E9C-101B-9397-08002B2CF9AE}" pid="9" name="MSIP_Label_f2acd28b-79a3-4a0f-b0ff-4b75658b1549_ContentBits">
    <vt:lpwstr>0</vt:lpwstr>
  </property>
</Properties>
</file>