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29CE75" w14:textId="77777777" w:rsidR="00CE7E45" w:rsidRDefault="00000000">
      <w:pPr>
        <w:spacing w:after="24"/>
      </w:pPr>
      <w:r>
        <w:rPr>
          <w:b w:val="0"/>
          <w:color w:val="000000"/>
        </w:rPr>
        <w:t xml:space="preserve">   </w:t>
      </w:r>
    </w:p>
    <w:p w14:paraId="63E22FE0" w14:textId="77777777" w:rsidR="00CE7E45" w:rsidRDefault="00000000">
      <w:pPr>
        <w:tabs>
          <w:tab w:val="center" w:pos="5344"/>
        </w:tabs>
      </w:pPr>
      <w:r>
        <w:rPr>
          <w:b w:val="0"/>
          <w:color w:val="000000"/>
        </w:rPr>
        <w:t xml:space="preserve"> </w:t>
      </w:r>
      <w:r>
        <w:rPr>
          <w:b w:val="0"/>
          <w:color w:val="000000"/>
          <w:vertAlign w:val="subscript"/>
        </w:rPr>
        <w:t xml:space="preserve">  </w:t>
      </w:r>
      <w:r>
        <w:rPr>
          <w:b w:val="0"/>
          <w:color w:val="000000"/>
          <w:vertAlign w:val="subscript"/>
        </w:rPr>
        <w:tab/>
      </w:r>
      <w:r>
        <w:t xml:space="preserve">Understanding and Engaging </w:t>
      </w:r>
      <w:proofErr w:type="gramStart"/>
      <w:r>
        <w:t>Stakeholders  –</w:t>
      </w:r>
      <w:proofErr w:type="gramEnd"/>
      <w:r>
        <w:t xml:space="preserve"> LCLM5001 - WEEKLY SCHEDULE</w:t>
      </w:r>
      <w:r>
        <w:rPr>
          <w:color w:val="000000"/>
        </w:rPr>
        <w:t xml:space="preserve"> </w:t>
      </w:r>
      <w:r>
        <w:rPr>
          <w:b w:val="0"/>
          <w:color w:val="000000"/>
        </w:rPr>
        <w:t xml:space="preserve">  </w:t>
      </w:r>
    </w:p>
    <w:tbl>
      <w:tblPr>
        <w:tblW w:w="10092" w:type="dxa"/>
        <w:tblInd w:w="24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725"/>
        <w:gridCol w:w="5351"/>
        <w:gridCol w:w="3016"/>
      </w:tblGrid>
      <w:tr w:rsidR="00CE7E45" w14:paraId="4C413763" w14:textId="77777777">
        <w:tblPrEx>
          <w:tblCellMar>
            <w:top w:w="0" w:type="dxa"/>
            <w:bottom w:w="0" w:type="dxa"/>
          </w:tblCellMar>
        </w:tblPrEx>
        <w:trPr>
          <w:trHeight w:val="339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7538840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No.   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A9F0452" w14:textId="77777777" w:rsidR="00CE7E45" w:rsidRDefault="00000000">
            <w:pPr>
              <w:ind w:left="11"/>
              <w:jc w:val="center"/>
            </w:pPr>
            <w:r>
              <w:rPr>
                <w:color w:val="000000"/>
              </w:rPr>
              <w:t xml:space="preserve">Lecture Topic </w:t>
            </w:r>
            <w:r>
              <w:rPr>
                <w:b w:val="0"/>
                <w:color w:val="000000"/>
              </w:rPr>
              <w:t xml:space="preserve">  </w:t>
            </w:r>
          </w:p>
        </w:tc>
        <w:tc>
          <w:tcPr>
            <w:tcW w:w="3016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2175AE69" w14:textId="77777777" w:rsidR="00CE7E45" w:rsidRDefault="00000000">
            <w:pPr>
              <w:ind w:left="91"/>
              <w:jc w:val="center"/>
            </w:pPr>
            <w:r>
              <w:rPr>
                <w:color w:val="000000"/>
              </w:rPr>
              <w:t xml:space="preserve">Seminar </w:t>
            </w:r>
            <w:r>
              <w:rPr>
                <w:b w:val="0"/>
                <w:color w:val="000000"/>
              </w:rPr>
              <w:t xml:space="preserve"> </w:t>
            </w:r>
          </w:p>
          <w:p w14:paraId="3AB0A5D9" w14:textId="77777777" w:rsidR="00CE7E45" w:rsidRDefault="00000000">
            <w:pPr>
              <w:ind w:left="91"/>
              <w:jc w:val="center"/>
            </w:pPr>
            <w:r>
              <w:rPr>
                <w:color w:val="000000"/>
              </w:rPr>
              <w:t xml:space="preserve">/ </w:t>
            </w:r>
            <w:r>
              <w:rPr>
                <w:b w:val="0"/>
                <w:color w:val="000000"/>
              </w:rPr>
              <w:t xml:space="preserve"> </w:t>
            </w:r>
          </w:p>
          <w:p w14:paraId="25D7360C" w14:textId="77777777" w:rsidR="00CE7E45" w:rsidRDefault="00000000">
            <w:pPr>
              <w:ind w:left="91"/>
              <w:jc w:val="center"/>
            </w:pPr>
            <w:r>
              <w:rPr>
                <w:color w:val="000000"/>
              </w:rPr>
              <w:t xml:space="preserve">Activity </w:t>
            </w:r>
            <w:r>
              <w:rPr>
                <w:b w:val="0"/>
                <w:color w:val="000000"/>
              </w:rPr>
              <w:t xml:space="preserve">  </w:t>
            </w:r>
          </w:p>
        </w:tc>
      </w:tr>
      <w:tr w:rsidR="00CE7E45" w14:paraId="1E8364FB" w14:textId="77777777">
        <w:tblPrEx>
          <w:tblCellMar>
            <w:top w:w="0" w:type="dxa"/>
            <w:bottom w:w="0" w:type="dxa"/>
          </w:tblCellMar>
        </w:tblPrEx>
        <w:trPr>
          <w:trHeight w:val="599"/>
        </w:trPr>
        <w:tc>
          <w:tcPr>
            <w:tcW w:w="172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CF6A04F" w14:textId="77777777" w:rsidR="00CE7E45" w:rsidRDefault="00CE7E45">
            <w:pPr>
              <w:spacing w:after="160"/>
            </w:pPr>
          </w:p>
        </w:tc>
        <w:tc>
          <w:tcPr>
            <w:tcW w:w="535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1C71049E" w14:textId="77777777" w:rsidR="00CE7E45" w:rsidRDefault="00CE7E45">
            <w:pPr>
              <w:spacing w:after="160"/>
            </w:pPr>
          </w:p>
        </w:tc>
        <w:tc>
          <w:tcPr>
            <w:tcW w:w="3016" w:type="dxa"/>
            <w:vMerge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36CAD613" w14:textId="77777777" w:rsidR="00CE7E45" w:rsidRDefault="00CE7E45">
            <w:pPr>
              <w:spacing w:after="160"/>
            </w:pPr>
          </w:p>
        </w:tc>
      </w:tr>
      <w:tr w:rsidR="00CE7E45" w14:paraId="7E7C0182" w14:textId="77777777">
        <w:tblPrEx>
          <w:tblCellMar>
            <w:top w:w="0" w:type="dxa"/>
            <w:bottom w:w="0" w:type="dxa"/>
          </w:tblCellMar>
        </w:tblPrEx>
        <w:trPr>
          <w:trHeight w:val="2185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31C5AF00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1  </w:t>
            </w:r>
          </w:p>
          <w:p w14:paraId="07D76739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6D9FAF79" w14:textId="77777777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 xml:space="preserve">07/10/2024 </w:t>
            </w:r>
          </w:p>
          <w:p w14:paraId="221BB6E3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 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1C43D4BF" w14:textId="77777777" w:rsidR="00CE7E45" w:rsidRDefault="00000000">
            <w:pPr>
              <w:spacing w:after="110"/>
              <w:ind w:left="125"/>
            </w:pPr>
            <w:r>
              <w:rPr>
                <w:color w:val="000000"/>
              </w:rPr>
              <w:t xml:space="preserve">Introduction </w:t>
            </w:r>
            <w:r>
              <w:rPr>
                <w:b w:val="0"/>
                <w:color w:val="000000"/>
              </w:rPr>
              <w:t xml:space="preserve">  </w:t>
            </w:r>
          </w:p>
          <w:p w14:paraId="7145524A" w14:textId="77777777" w:rsidR="00CE7E45" w:rsidRDefault="00000000">
            <w:pPr>
              <w:numPr>
                <w:ilvl w:val="0"/>
                <w:numId w:val="1"/>
              </w:numPr>
              <w:spacing w:after="58"/>
              <w:ind w:hanging="427"/>
            </w:pPr>
            <w:r>
              <w:rPr>
                <w:b w:val="0"/>
                <w:i/>
                <w:color w:val="000000"/>
              </w:rPr>
              <w:t xml:space="preserve">Attendance </w:t>
            </w:r>
            <w:r>
              <w:rPr>
                <w:b w:val="0"/>
                <w:color w:val="000000"/>
              </w:rPr>
              <w:t xml:space="preserve">  </w:t>
            </w:r>
          </w:p>
          <w:p w14:paraId="0B72D5D9" w14:textId="77777777" w:rsidR="00CE7E45" w:rsidRDefault="00000000">
            <w:pPr>
              <w:numPr>
                <w:ilvl w:val="0"/>
                <w:numId w:val="1"/>
              </w:numPr>
              <w:spacing w:after="56"/>
              <w:ind w:hanging="427"/>
            </w:pPr>
            <w:r>
              <w:rPr>
                <w:b w:val="0"/>
                <w:i/>
                <w:color w:val="000000"/>
              </w:rPr>
              <w:t xml:space="preserve">Explain the module assessment </w:t>
            </w:r>
            <w:r>
              <w:rPr>
                <w:b w:val="0"/>
                <w:color w:val="000000"/>
              </w:rPr>
              <w:t xml:space="preserve">  </w:t>
            </w:r>
          </w:p>
          <w:p w14:paraId="4F82AE23" w14:textId="77777777" w:rsidR="00CE7E45" w:rsidRDefault="00000000">
            <w:pPr>
              <w:numPr>
                <w:ilvl w:val="0"/>
                <w:numId w:val="1"/>
              </w:numPr>
              <w:ind w:hanging="427"/>
            </w:pPr>
            <w:r>
              <w:rPr>
                <w:b w:val="0"/>
                <w:i/>
                <w:color w:val="000000"/>
              </w:rPr>
              <w:t xml:space="preserve">Advise on information sources and </w:t>
            </w:r>
          </w:p>
          <w:p w14:paraId="635F596B" w14:textId="77777777" w:rsidR="00CE7E45" w:rsidRDefault="00000000">
            <w:pPr>
              <w:ind w:left="907"/>
            </w:pPr>
            <w:r>
              <w:rPr>
                <w:b w:val="0"/>
                <w:i/>
                <w:color w:val="000000"/>
              </w:rPr>
              <w:t xml:space="preserve">textbook availability </w:t>
            </w:r>
            <w:r>
              <w:rPr>
                <w:b w:val="0"/>
                <w:color w:val="000000"/>
              </w:rPr>
              <w:t xml:space="preserve">  </w:t>
            </w:r>
          </w:p>
          <w:p w14:paraId="5BF63C81" w14:textId="77777777" w:rsidR="00CE7E45" w:rsidRDefault="00000000">
            <w:pPr>
              <w:ind w:left="125"/>
            </w:pPr>
            <w:r>
              <w:rPr>
                <w:b w:val="0"/>
                <w:i/>
                <w:color w:val="000000"/>
              </w:rPr>
              <w:t xml:space="preserve">Topic 1: Introduction to Understanding and Engaging with stakeholders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107C0A84" w14:textId="77777777" w:rsidR="00CE7E45" w:rsidRDefault="00000000">
            <w:pPr>
              <w:ind w:left="125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 xml:space="preserve">Class Activity on recognition of stakeholder </w:t>
            </w:r>
          </w:p>
          <w:p w14:paraId="01AC21C7" w14:textId="77777777" w:rsidR="00CE7E45" w:rsidRDefault="00000000">
            <w:pPr>
              <w:ind w:left="125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Activity 1 – Explanation of own understanding of Stakeholder </w:t>
            </w:r>
          </w:p>
          <w:p w14:paraId="43988F22" w14:textId="77777777" w:rsidR="00CE7E45" w:rsidRDefault="00000000">
            <w:pPr>
              <w:ind w:left="125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Activity 2 – Class discussion and activity </w:t>
            </w:r>
          </w:p>
          <w:p w14:paraId="4EB7DBE7" w14:textId="77777777" w:rsidR="00CE7E45" w:rsidRDefault="00000000">
            <w:pPr>
              <w:ind w:left="125"/>
            </w:pPr>
            <w:r>
              <w:rPr>
                <w:color w:val="000000"/>
                <w:sz w:val="20"/>
                <w:szCs w:val="20"/>
              </w:rPr>
              <w:t>Activity 3 – End of day Reflection</w:t>
            </w:r>
            <w:r>
              <w:rPr>
                <w:color w:val="000000"/>
              </w:rPr>
              <w:t xml:space="preserve"> </w:t>
            </w:r>
          </w:p>
        </w:tc>
      </w:tr>
      <w:tr w:rsidR="00CE7E45" w14:paraId="41DCD653" w14:textId="77777777">
        <w:tblPrEx>
          <w:tblCellMar>
            <w:top w:w="0" w:type="dxa"/>
            <w:bottom w:w="0" w:type="dxa"/>
          </w:tblCellMar>
        </w:tblPrEx>
        <w:trPr>
          <w:trHeight w:val="1786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652DB33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2  </w:t>
            </w:r>
          </w:p>
          <w:p w14:paraId="63B020D9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76E8FF44" w14:textId="77777777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 xml:space="preserve">14/10/2024 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6395DD1F" w14:textId="77777777" w:rsidR="00CE7E45" w:rsidRDefault="00000000">
            <w:pPr>
              <w:ind w:left="-14" w:firstLine="19"/>
            </w:pPr>
            <w:r>
              <w:rPr>
                <w:b w:val="0"/>
                <w:i/>
                <w:color w:val="000000"/>
              </w:rPr>
              <w:t xml:space="preserve">Organisational objectives and Analysis  </w:t>
            </w:r>
            <w:r>
              <w:rPr>
                <w:b w:val="0"/>
                <w:color w:val="000000"/>
              </w:rPr>
              <w:t xml:space="preserve"> 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0750CD33" w14:textId="77777777" w:rsidR="00CE7E45" w:rsidRDefault="00000000">
            <w:pPr>
              <w:ind w:left="125" w:right="1150" w:hanging="127"/>
            </w:pPr>
            <w:r>
              <w:rPr>
                <w:b w:val="0"/>
                <w:i/>
                <w:color w:val="000000"/>
              </w:rPr>
              <w:t xml:space="preserve"> </w:t>
            </w:r>
            <w:r>
              <w:rPr>
                <w:b w:val="0"/>
                <w:color w:val="000000"/>
              </w:rPr>
              <w:t xml:space="preserve">Explanation of the Assessment brief – Expectation and Requirement    </w:t>
            </w:r>
          </w:p>
        </w:tc>
      </w:tr>
      <w:tr w:rsidR="00CE7E45" w14:paraId="345FC9B3" w14:textId="77777777">
        <w:tblPrEx>
          <w:tblCellMar>
            <w:top w:w="0" w:type="dxa"/>
            <w:bottom w:w="0" w:type="dxa"/>
          </w:tblCellMar>
        </w:tblPrEx>
        <w:trPr>
          <w:trHeight w:val="1157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016FBDA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3   </w:t>
            </w:r>
          </w:p>
          <w:p w14:paraId="1CC8C1E6" w14:textId="77777777" w:rsidR="00CE7E45" w:rsidRDefault="00000000">
            <w:pPr>
              <w:spacing w:after="2"/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5CC35704" w14:textId="77777777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>21/10/2024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4CEE12B6" w14:textId="77777777" w:rsidR="00CE7E45" w:rsidRDefault="00000000">
            <w:pPr>
              <w:ind w:left="125"/>
              <w:rPr>
                <w:b w:val="0"/>
                <w:bCs/>
                <w:color w:val="auto"/>
              </w:rPr>
            </w:pPr>
            <w:r>
              <w:rPr>
                <w:b w:val="0"/>
                <w:bCs/>
                <w:color w:val="auto"/>
              </w:rPr>
              <w:t xml:space="preserve">Internal and External Stakeholders </w:t>
            </w:r>
          </w:p>
          <w:p w14:paraId="6450BD49" w14:textId="77777777" w:rsidR="00CE7E45" w:rsidRDefault="00000000">
            <w:pPr>
              <w:ind w:left="125"/>
              <w:rPr>
                <w:b w:val="0"/>
                <w:bCs/>
                <w:color w:val="auto"/>
              </w:rPr>
            </w:pPr>
            <w:r>
              <w:rPr>
                <w:b w:val="0"/>
                <w:bCs/>
                <w:color w:val="auto"/>
              </w:rPr>
              <w:t xml:space="preserve">Benefits and challenges </w:t>
            </w:r>
          </w:p>
          <w:p w14:paraId="087A8C50" w14:textId="77777777" w:rsidR="00CE7E45" w:rsidRDefault="00000000">
            <w:pPr>
              <w:ind w:left="-14"/>
            </w:pPr>
            <w:r>
              <w:rPr>
                <w:color w:val="000000"/>
              </w:rPr>
              <w:t xml:space="preserve">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60659707" w14:textId="77777777" w:rsidR="00CE7E45" w:rsidRDefault="00000000">
            <w:pPr>
              <w:ind w:left="125"/>
            </w:pPr>
            <w:r>
              <w:rPr>
                <w:b w:val="0"/>
                <w:color w:val="000000"/>
              </w:rPr>
              <w:t xml:space="preserve">Video and Activities    </w:t>
            </w:r>
          </w:p>
        </w:tc>
      </w:tr>
      <w:tr w:rsidR="00CE7E45" w14:paraId="52B59A4C" w14:textId="77777777">
        <w:tblPrEx>
          <w:tblCellMar>
            <w:top w:w="0" w:type="dxa"/>
            <w:bottom w:w="0" w:type="dxa"/>
          </w:tblCellMar>
        </w:tblPrEx>
        <w:trPr>
          <w:trHeight w:val="1452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9C9AFEB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4   </w:t>
            </w:r>
          </w:p>
          <w:p w14:paraId="296EA6AF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14FD5906" w14:textId="77777777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 xml:space="preserve">28/10/2024 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64CFFAA" w14:textId="77777777" w:rsidR="00CE7E45" w:rsidRDefault="00000000">
            <w:pPr>
              <w:ind w:left="125"/>
            </w:pPr>
            <w:r>
              <w:rPr>
                <w:b w:val="0"/>
                <w:i/>
                <w:color w:val="000000"/>
              </w:rPr>
              <w:t xml:space="preserve">Stakeholders Engagement </w:t>
            </w:r>
          </w:p>
          <w:p w14:paraId="62F8F758" w14:textId="77777777" w:rsidR="00CE7E45" w:rsidRDefault="00000000">
            <w:pPr>
              <w:ind w:left="-14"/>
            </w:pPr>
            <w:r>
              <w:rPr>
                <w:color w:val="000000"/>
              </w:rPr>
              <w:t xml:space="preserve">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0435DBF7" w14:textId="77777777" w:rsidR="00CE7E45" w:rsidRDefault="00000000">
            <w:pPr>
              <w:spacing w:line="240" w:lineRule="auto"/>
              <w:ind w:left="125" w:hanging="146"/>
            </w:pPr>
            <w:r>
              <w:rPr>
                <w:b w:val="0"/>
                <w:i/>
                <w:color w:val="000000"/>
              </w:rPr>
              <w:t xml:space="preserve"> </w:t>
            </w:r>
            <w:r>
              <w:rPr>
                <w:b w:val="0"/>
                <w:color w:val="000000"/>
              </w:rPr>
              <w:t xml:space="preserve">Classroom Activity and discussion    </w:t>
            </w:r>
          </w:p>
          <w:p w14:paraId="214442E9" w14:textId="77777777" w:rsidR="00CE7E45" w:rsidRDefault="00000000">
            <w:pPr>
              <w:ind w:left="14"/>
            </w:pPr>
            <w:r>
              <w:rPr>
                <w:b w:val="0"/>
                <w:color w:val="000000"/>
              </w:rPr>
              <w:t xml:space="preserve">   </w:t>
            </w:r>
          </w:p>
          <w:p w14:paraId="52C7B69E" w14:textId="77777777" w:rsidR="00CE7E45" w:rsidRDefault="00000000">
            <w:pPr>
              <w:ind w:left="125"/>
            </w:pPr>
            <w:r>
              <w:rPr>
                <w:b w:val="0"/>
                <w:color w:val="000000"/>
              </w:rPr>
              <w:t xml:space="preserve">  </w:t>
            </w:r>
          </w:p>
        </w:tc>
      </w:tr>
      <w:tr w:rsidR="00CE7E45" w14:paraId="2B5B8403" w14:textId="77777777">
        <w:tblPrEx>
          <w:tblCellMar>
            <w:top w:w="0" w:type="dxa"/>
            <w:bottom w:w="0" w:type="dxa"/>
          </w:tblCellMar>
        </w:tblPrEx>
        <w:trPr>
          <w:trHeight w:val="2117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1BED39B7" w14:textId="77777777" w:rsidR="00CE7E45" w:rsidRDefault="00000000">
            <w:pPr>
              <w:spacing w:after="2"/>
              <w:ind w:left="124"/>
            </w:pPr>
            <w:r>
              <w:rPr>
                <w:color w:val="000000"/>
              </w:rPr>
              <w:t xml:space="preserve">Week 5   </w:t>
            </w:r>
          </w:p>
          <w:p w14:paraId="76CBEEBB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08926031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04/11/2024 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280ECC6" w14:textId="77777777" w:rsidR="00CE7E45" w:rsidRDefault="00000000">
            <w:pPr>
              <w:ind w:left="-14" w:right="1694" w:firstLine="139"/>
            </w:pPr>
            <w:r>
              <w:rPr>
                <w:b w:val="0"/>
                <w:i/>
                <w:color w:val="000000"/>
              </w:rPr>
              <w:t xml:space="preserve">Stakeholder Engagement process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70851E1" w14:textId="77777777" w:rsidR="00CE7E45" w:rsidRDefault="00000000">
            <w:pPr>
              <w:spacing w:after="2"/>
              <w:ind w:left="14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 xml:space="preserve">Assignment Workshop </w:t>
            </w:r>
          </w:p>
          <w:p w14:paraId="7539F895" w14:textId="77777777" w:rsidR="00CE7E45" w:rsidRDefault="00CE7E45">
            <w:pPr>
              <w:spacing w:after="2"/>
              <w:ind w:left="14"/>
              <w:rPr>
                <w:b w:val="0"/>
                <w:color w:val="000000"/>
              </w:rPr>
            </w:pPr>
          </w:p>
          <w:p w14:paraId="4C024FC8" w14:textId="77777777" w:rsidR="00CE7E45" w:rsidRDefault="00000000">
            <w:pPr>
              <w:ind w:left="14"/>
            </w:pPr>
            <w:r>
              <w:rPr>
                <w:b w:val="0"/>
                <w:color w:val="000000"/>
              </w:rPr>
              <w:t xml:space="preserve">  </w:t>
            </w:r>
          </w:p>
          <w:p w14:paraId="0FBB9BFA" w14:textId="77777777" w:rsidR="00CE7E45" w:rsidRDefault="00000000">
            <w:pPr>
              <w:ind w:left="125"/>
            </w:pPr>
            <w:r>
              <w:rPr>
                <w:b w:val="0"/>
                <w:color w:val="000000"/>
              </w:rPr>
              <w:t xml:space="preserve"> </w:t>
            </w:r>
          </w:p>
        </w:tc>
      </w:tr>
      <w:tr w:rsidR="00CE7E45" w14:paraId="3F68359C" w14:textId="77777777">
        <w:tblPrEx>
          <w:tblCellMar>
            <w:top w:w="0" w:type="dxa"/>
            <w:bottom w:w="0" w:type="dxa"/>
          </w:tblCellMar>
        </w:tblPrEx>
        <w:trPr>
          <w:trHeight w:val="2482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0E437C9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6   </w:t>
            </w:r>
          </w:p>
          <w:p w14:paraId="7E3D0BE8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06FEC715" w14:textId="77777777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 xml:space="preserve">11/11/2024  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7283795" w14:textId="77777777" w:rsidR="00CE7E45" w:rsidRDefault="00000000">
            <w:pPr>
              <w:ind w:left="125"/>
            </w:pPr>
            <w:r>
              <w:rPr>
                <w:b w:val="0"/>
                <w:i/>
                <w:color w:val="000000"/>
              </w:rPr>
              <w:t xml:space="preserve">Role of Managers in Engaging stakeholders  </w:t>
            </w:r>
            <w:r>
              <w:rPr>
                <w:b w:val="0"/>
                <w:color w:val="000000"/>
              </w:rPr>
              <w:t xml:space="preserve"> 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CE94FDB" w14:textId="77777777" w:rsidR="00CE7E45" w:rsidRDefault="00000000">
            <w:pPr>
              <w:ind w:left="14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>Student to create a RACI Matrix for their assignment</w:t>
            </w:r>
          </w:p>
          <w:p w14:paraId="7DA960CB" w14:textId="77777777" w:rsidR="00CE7E45" w:rsidRDefault="00CE7E45">
            <w:pPr>
              <w:ind w:left="14"/>
              <w:rPr>
                <w:b w:val="0"/>
                <w:color w:val="000000"/>
              </w:rPr>
            </w:pPr>
          </w:p>
          <w:p w14:paraId="65F33C96" w14:textId="77777777" w:rsidR="00CE7E45" w:rsidRDefault="00000000">
            <w:pPr>
              <w:ind w:left="14"/>
            </w:pPr>
            <w:r>
              <w:rPr>
                <w:b w:val="0"/>
                <w:color w:val="000000"/>
                <w:shd w:val="clear" w:color="auto" w:fill="FFFF00"/>
              </w:rPr>
              <w:t>Assessment Feedback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  <w:shd w:val="clear" w:color="auto" w:fill="FFFF00"/>
              </w:rPr>
              <w:t>please check assignment brief</w:t>
            </w:r>
            <w:r>
              <w:rPr>
                <w:b w:val="0"/>
                <w:color w:val="000000"/>
              </w:rPr>
              <w:t xml:space="preserve">    </w:t>
            </w:r>
          </w:p>
        </w:tc>
      </w:tr>
      <w:tr w:rsidR="00CE7E45" w14:paraId="0A716C6A" w14:textId="77777777">
        <w:tblPrEx>
          <w:tblCellMar>
            <w:top w:w="0" w:type="dxa"/>
            <w:bottom w:w="0" w:type="dxa"/>
          </w:tblCellMar>
        </w:tblPrEx>
        <w:trPr>
          <w:trHeight w:val="2480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1BDD89D3" w14:textId="77777777" w:rsidR="00CE7E45" w:rsidRDefault="00000000">
            <w:pPr>
              <w:ind w:left="124"/>
              <w:rPr>
                <w:color w:val="auto"/>
              </w:rPr>
            </w:pPr>
            <w:r>
              <w:rPr>
                <w:color w:val="auto"/>
              </w:rPr>
              <w:lastRenderedPageBreak/>
              <w:t xml:space="preserve">Week 7  </w:t>
            </w:r>
          </w:p>
          <w:p w14:paraId="1CFD2990" w14:textId="77777777" w:rsidR="00CE7E45" w:rsidRDefault="00000000">
            <w:pPr>
              <w:ind w:left="124"/>
              <w:jc w:val="both"/>
              <w:rPr>
                <w:color w:val="auto"/>
              </w:rPr>
            </w:pPr>
            <w:r>
              <w:rPr>
                <w:color w:val="auto"/>
              </w:rPr>
              <w:t xml:space="preserve">Commencing </w:t>
            </w:r>
          </w:p>
          <w:p w14:paraId="37303ED9" w14:textId="77777777" w:rsidR="00CE7E45" w:rsidRDefault="00000000">
            <w:pPr>
              <w:ind w:left="124"/>
              <w:rPr>
                <w:color w:val="auto"/>
              </w:rPr>
            </w:pPr>
            <w:r>
              <w:rPr>
                <w:color w:val="auto"/>
              </w:rPr>
              <w:t xml:space="preserve">18/11/2024 </w:t>
            </w:r>
          </w:p>
        </w:tc>
        <w:tc>
          <w:tcPr>
            <w:tcW w:w="836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0E7D3E3" w14:textId="77777777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>Handling Objections to Engage stakeholders</w:t>
            </w:r>
          </w:p>
          <w:p w14:paraId="68B88920" w14:textId="77777777" w:rsidR="00CE7E45" w:rsidRDefault="00CE7E45">
            <w:pPr>
              <w:rPr>
                <w:color w:val="FFFFFF"/>
              </w:rPr>
            </w:pPr>
          </w:p>
        </w:tc>
      </w:tr>
      <w:tr w:rsidR="00CE7E45" w14:paraId="7B55A1E1" w14:textId="77777777">
        <w:tblPrEx>
          <w:tblCellMar>
            <w:top w:w="0" w:type="dxa"/>
            <w:bottom w:w="0" w:type="dxa"/>
          </w:tblCellMar>
        </w:tblPrEx>
        <w:trPr>
          <w:trHeight w:val="1808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3C58E58A" w14:textId="77777777" w:rsidR="00CE7E45" w:rsidRDefault="00000000">
            <w:pPr>
              <w:ind w:left="116"/>
            </w:pPr>
            <w:r>
              <w:rPr>
                <w:color w:val="000000"/>
              </w:rPr>
              <w:t xml:space="preserve">Week 8  </w:t>
            </w:r>
          </w:p>
          <w:p w14:paraId="396AC077" w14:textId="77777777" w:rsidR="00CE7E45" w:rsidRDefault="00000000">
            <w:pPr>
              <w:ind w:left="116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4F666D32" w14:textId="77777777" w:rsidR="00CE7E45" w:rsidRDefault="00000000">
            <w:pPr>
              <w:ind w:left="116"/>
              <w:jc w:val="both"/>
              <w:rPr>
                <w:color w:val="auto"/>
              </w:rPr>
            </w:pPr>
            <w:r>
              <w:rPr>
                <w:color w:val="auto"/>
              </w:rPr>
              <w:t>25/11/2024</w:t>
            </w:r>
          </w:p>
        </w:tc>
        <w:tc>
          <w:tcPr>
            <w:tcW w:w="5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2777FA72" w14:textId="77777777" w:rsidR="00CE7E45" w:rsidRDefault="00000000">
            <w:pPr>
              <w:ind w:left="115"/>
            </w:pPr>
            <w:r>
              <w:rPr>
                <w:b w:val="0"/>
                <w:i/>
                <w:iCs/>
                <w:color w:val="auto"/>
              </w:rPr>
              <w:t xml:space="preserve">   </w:t>
            </w:r>
            <w:r>
              <w:tab/>
            </w:r>
            <w:proofErr w:type="spellStart"/>
            <w:r>
              <w:rPr>
                <w:b w:val="0"/>
                <w:i/>
                <w:iCs/>
                <w:color w:val="auto"/>
              </w:rPr>
              <w:t>Assignement</w:t>
            </w:r>
            <w:proofErr w:type="spellEnd"/>
            <w:r>
              <w:rPr>
                <w:b w:val="0"/>
                <w:i/>
                <w:iCs/>
                <w:color w:val="auto"/>
              </w:rPr>
              <w:t xml:space="preserve"> Workshop / Questions and answers on Assignment    </w:t>
            </w:r>
            <w:r>
              <w:tab/>
            </w:r>
            <w:r>
              <w:rPr>
                <w:b w:val="0"/>
                <w:color w:val="auto"/>
              </w:rPr>
              <w:t xml:space="preserve">  </w:t>
            </w:r>
          </w:p>
        </w:tc>
        <w:tc>
          <w:tcPr>
            <w:tcW w:w="3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48" w:type="dxa"/>
              <w:left w:w="0" w:type="dxa"/>
              <w:bottom w:w="0" w:type="dxa"/>
              <w:right w:w="0" w:type="dxa"/>
            </w:tcMar>
          </w:tcPr>
          <w:p w14:paraId="40CFB4BE" w14:textId="77777777" w:rsidR="00CE7E45" w:rsidRDefault="00000000">
            <w:pPr>
              <w:ind w:left="115"/>
            </w:pPr>
            <w:r>
              <w:rPr>
                <w:color w:val="auto"/>
              </w:rPr>
              <w:t xml:space="preserve"> Class Activity to solving problems </w:t>
            </w:r>
          </w:p>
        </w:tc>
      </w:tr>
    </w:tbl>
    <w:p w14:paraId="1F30322C" w14:textId="77777777" w:rsidR="00CE7E45" w:rsidRDefault="00000000">
      <w:pPr>
        <w:spacing w:after="2"/>
      </w:pPr>
      <w:r>
        <w:rPr>
          <w:b w:val="0"/>
          <w:color w:val="000000"/>
        </w:rPr>
        <w:t xml:space="preserve"> </w:t>
      </w:r>
    </w:p>
    <w:p w14:paraId="17017829" w14:textId="77777777" w:rsidR="00CE7E45" w:rsidRDefault="00000000">
      <w:pPr>
        <w:ind w:right="1586"/>
        <w:jc w:val="right"/>
      </w:pPr>
      <w:r>
        <w:rPr>
          <w:b w:val="0"/>
          <w:color w:val="000000"/>
        </w:rPr>
        <w:t xml:space="preserve">  </w:t>
      </w:r>
    </w:p>
    <w:tbl>
      <w:tblPr>
        <w:tblW w:w="10237" w:type="dxa"/>
        <w:tblInd w:w="10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35"/>
        <w:gridCol w:w="1629"/>
        <w:gridCol w:w="25"/>
        <w:gridCol w:w="108"/>
        <w:gridCol w:w="5062"/>
        <w:gridCol w:w="135"/>
        <w:gridCol w:w="68"/>
        <w:gridCol w:w="2952"/>
        <w:gridCol w:w="123"/>
      </w:tblGrid>
      <w:tr w:rsidR="00CE7E45" w14:paraId="5F828B51" w14:textId="77777777">
        <w:tblPrEx>
          <w:tblCellMar>
            <w:top w:w="0" w:type="dxa"/>
            <w:bottom w:w="0" w:type="dxa"/>
          </w:tblCellMar>
        </w:tblPrEx>
        <w:trPr>
          <w:trHeight w:val="1258"/>
        </w:trPr>
        <w:tc>
          <w:tcPr>
            <w:tcW w:w="135" w:type="dxa"/>
            <w:shd w:val="clear" w:color="auto" w:fill="auto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2E6B7CE2" w14:textId="77777777" w:rsidR="00CE7E45" w:rsidRDefault="00CE7E45">
            <w:pPr>
              <w:ind w:left="2"/>
            </w:pPr>
          </w:p>
        </w:tc>
        <w:tc>
          <w:tcPr>
            <w:tcW w:w="165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136" w:type="dxa"/>
              <w:left w:w="115" w:type="dxa"/>
              <w:bottom w:w="43" w:type="dxa"/>
              <w:right w:w="1" w:type="dxa"/>
            </w:tcMar>
            <w:vAlign w:val="bottom"/>
          </w:tcPr>
          <w:p w14:paraId="6CA2C895" w14:textId="77777777" w:rsidR="00CE7E45" w:rsidRDefault="00000000">
            <w:pPr>
              <w:ind w:left="2"/>
            </w:pPr>
            <w:r>
              <w:rPr>
                <w:color w:val="000000"/>
              </w:rPr>
              <w:t xml:space="preserve">Week 9 </w:t>
            </w:r>
            <w:r>
              <w:rPr>
                <w:b w:val="0"/>
                <w:color w:val="000000"/>
              </w:rPr>
              <w:t xml:space="preserve">  </w:t>
            </w:r>
          </w:p>
          <w:p w14:paraId="3BF5FE34" w14:textId="77777777" w:rsidR="00CE7E45" w:rsidRDefault="00000000">
            <w:pPr>
              <w:ind w:left="2"/>
              <w:jc w:val="both"/>
            </w:pPr>
            <w:r>
              <w:rPr>
                <w:color w:val="000000"/>
              </w:rPr>
              <w:t xml:space="preserve">Commencing </w:t>
            </w:r>
            <w:r>
              <w:rPr>
                <w:b w:val="0"/>
                <w:color w:val="000000"/>
              </w:rPr>
              <w:t xml:space="preserve"> </w:t>
            </w:r>
          </w:p>
          <w:p w14:paraId="6725F751" w14:textId="77777777" w:rsidR="00CE7E45" w:rsidRDefault="00000000">
            <w:pPr>
              <w:ind w:left="2"/>
            </w:pPr>
            <w:r>
              <w:rPr>
                <w:b w:val="0"/>
                <w:color w:val="000000"/>
              </w:rPr>
              <w:t>02/12/2024</w:t>
            </w:r>
          </w:p>
        </w:tc>
        <w:tc>
          <w:tcPr>
            <w:tcW w:w="53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136" w:type="dxa"/>
              <w:left w:w="115" w:type="dxa"/>
              <w:bottom w:w="43" w:type="dxa"/>
              <w:right w:w="1" w:type="dxa"/>
            </w:tcMar>
          </w:tcPr>
          <w:p w14:paraId="368DC3E1" w14:textId="77777777" w:rsidR="00CE7E45" w:rsidRDefault="00000000">
            <w:r>
              <w:rPr>
                <w:b w:val="0"/>
                <w:i/>
                <w:iCs/>
                <w:color w:val="000000"/>
              </w:rPr>
              <w:t>Revision</w:t>
            </w:r>
          </w:p>
        </w:tc>
        <w:tc>
          <w:tcPr>
            <w:tcW w:w="307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136" w:type="dxa"/>
              <w:left w:w="115" w:type="dxa"/>
              <w:bottom w:w="43" w:type="dxa"/>
              <w:right w:w="1" w:type="dxa"/>
            </w:tcMar>
            <w:vAlign w:val="bottom"/>
          </w:tcPr>
          <w:p w14:paraId="77A06654" w14:textId="77777777" w:rsidR="00CE7E45" w:rsidRDefault="00000000">
            <w:pPr>
              <w:jc w:val="both"/>
            </w:pPr>
            <w:r>
              <w:rPr>
                <w:b w:val="0"/>
                <w:color w:val="000000"/>
                <w:shd w:val="clear" w:color="auto" w:fill="FFFF00"/>
              </w:rPr>
              <w:t>Assessment Feedback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  <w:shd w:val="clear" w:color="auto" w:fill="FFFF00"/>
              </w:rPr>
              <w:t>please check assignment brief</w:t>
            </w:r>
            <w:r>
              <w:rPr>
                <w:b w:val="0"/>
                <w:color w:val="000000"/>
              </w:rPr>
              <w:t xml:space="preserve">    </w:t>
            </w:r>
          </w:p>
        </w:tc>
      </w:tr>
      <w:tr w:rsidR="00CE7E45" w14:paraId="03234EAF" w14:textId="77777777">
        <w:tblPrEx>
          <w:tblCellMar>
            <w:top w:w="0" w:type="dxa"/>
            <w:bottom w:w="0" w:type="dxa"/>
          </w:tblCellMar>
        </w:tblPrEx>
        <w:trPr>
          <w:trHeight w:val="1459"/>
        </w:trPr>
        <w:tc>
          <w:tcPr>
            <w:tcW w:w="1764" w:type="dxa"/>
            <w:gridSpan w:val="2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tcMar>
              <w:top w:w="8" w:type="dxa"/>
              <w:left w:w="0" w:type="dxa"/>
              <w:bottom w:w="0" w:type="dxa"/>
              <w:right w:w="0" w:type="dxa"/>
            </w:tcMar>
          </w:tcPr>
          <w:p w14:paraId="2E27845C" w14:textId="77777777" w:rsidR="00CE7E45" w:rsidRDefault="00000000">
            <w:pPr>
              <w:ind w:left="143"/>
            </w:pPr>
            <w:r>
              <w:rPr>
                <w:color w:val="000000"/>
              </w:rPr>
              <w:t xml:space="preserve">Week 10 </w:t>
            </w:r>
            <w:r>
              <w:rPr>
                <w:b w:val="0"/>
                <w:color w:val="000000"/>
              </w:rPr>
              <w:t xml:space="preserve">  </w:t>
            </w:r>
          </w:p>
          <w:p w14:paraId="3D0D8069" w14:textId="77777777" w:rsidR="00CE7E45" w:rsidRDefault="00000000">
            <w:pPr>
              <w:ind w:left="143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4A03FE75" w14:textId="77777777" w:rsidR="00CE7E45" w:rsidRDefault="00000000">
            <w:pPr>
              <w:ind w:left="143"/>
            </w:pPr>
            <w:r>
              <w:rPr>
                <w:b w:val="0"/>
                <w:color w:val="000000"/>
              </w:rPr>
              <w:t>09/12/2024</w:t>
            </w:r>
          </w:p>
        </w:tc>
        <w:tc>
          <w:tcPr>
            <w:tcW w:w="5330" w:type="dxa"/>
            <w:gridSpan w:val="4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tcMar>
              <w:top w:w="8" w:type="dxa"/>
              <w:left w:w="0" w:type="dxa"/>
              <w:bottom w:w="0" w:type="dxa"/>
              <w:right w:w="0" w:type="dxa"/>
            </w:tcMar>
          </w:tcPr>
          <w:p w14:paraId="16459ED4" w14:textId="77777777" w:rsidR="00CE7E45" w:rsidRDefault="00000000">
            <w:pPr>
              <w:spacing w:after="9"/>
              <w:ind w:left="14"/>
            </w:pPr>
            <w:r>
              <w:rPr>
                <w:b w:val="0"/>
                <w:color w:val="000000"/>
              </w:rPr>
              <w:t xml:space="preserve">   </w:t>
            </w:r>
            <w:r>
              <w:rPr>
                <w:b w:val="0"/>
                <w:color w:val="000000"/>
              </w:rPr>
              <w:tab/>
              <w:t xml:space="preserve">  </w:t>
            </w:r>
            <w:r>
              <w:rPr>
                <w:b w:val="0"/>
                <w:color w:val="000000"/>
              </w:rPr>
              <w:tab/>
              <w:t xml:space="preserve"> </w:t>
            </w:r>
          </w:p>
          <w:p w14:paraId="07EAFA12" w14:textId="77777777" w:rsidR="00CE7E45" w:rsidRDefault="00000000">
            <w:pPr>
              <w:ind w:left="1349" w:hanging="1366"/>
              <w:jc w:val="both"/>
            </w:pPr>
            <w:r>
              <w:rPr>
                <w:b w:val="0"/>
                <w:color w:val="000000"/>
              </w:rPr>
              <w:t xml:space="preserve"> Assessment support and Feedback </w:t>
            </w:r>
          </w:p>
        </w:tc>
        <w:tc>
          <w:tcPr>
            <w:tcW w:w="3020" w:type="dxa"/>
            <w:gridSpan w:val="2"/>
            <w:tcBorders>
              <w:top w:val="single" w:sz="4" w:space="0" w:color="000000"/>
              <w:left w:val="single" w:sz="4" w:space="0" w:color="000000"/>
              <w:bottom w:val="single" w:sz="12" w:space="0" w:color="FBE4D5"/>
              <w:right w:val="single" w:sz="4" w:space="0" w:color="000000"/>
            </w:tcBorders>
            <w:shd w:val="clear" w:color="auto" w:fill="auto"/>
            <w:tcMar>
              <w:top w:w="8" w:type="dxa"/>
              <w:left w:w="0" w:type="dxa"/>
              <w:bottom w:w="0" w:type="dxa"/>
              <w:right w:w="0" w:type="dxa"/>
            </w:tcMar>
          </w:tcPr>
          <w:p w14:paraId="5C8829DA" w14:textId="77777777" w:rsidR="00CE7E45" w:rsidRDefault="00000000">
            <w:pPr>
              <w:ind w:left="96"/>
            </w:pPr>
            <w:r>
              <w:rPr>
                <w:b w:val="0"/>
                <w:color w:val="000000"/>
                <w:shd w:val="clear" w:color="auto" w:fill="FFFF00"/>
              </w:rPr>
              <w:t>Assessment Feedback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  <w:shd w:val="clear" w:color="auto" w:fill="FFFF00"/>
              </w:rPr>
              <w:t>please check assignment brief</w:t>
            </w:r>
            <w:r>
              <w:rPr>
                <w:b w:val="0"/>
                <w:color w:val="000000"/>
              </w:rPr>
              <w:t xml:space="preserve">    </w:t>
            </w:r>
          </w:p>
        </w:tc>
        <w:tc>
          <w:tcPr>
            <w:tcW w:w="123" w:type="dxa"/>
            <w:shd w:val="clear" w:color="auto" w:fill="auto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6EBA7B91" w14:textId="77777777" w:rsidR="00CE7E45" w:rsidRDefault="00CE7E45">
            <w:pPr>
              <w:ind w:left="96"/>
            </w:pPr>
          </w:p>
        </w:tc>
      </w:tr>
      <w:tr w:rsidR="00CE7E45" w14:paraId="6CCEB104" w14:textId="77777777">
        <w:tblPrEx>
          <w:tblCellMar>
            <w:top w:w="0" w:type="dxa"/>
            <w:bottom w:w="0" w:type="dxa"/>
          </w:tblCellMar>
        </w:tblPrEx>
        <w:trPr>
          <w:trHeight w:val="2103"/>
        </w:trPr>
        <w:tc>
          <w:tcPr>
            <w:tcW w:w="1897" w:type="dxa"/>
            <w:gridSpan w:val="4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7C8E3D5A" w14:textId="77777777" w:rsidR="00CE7E45" w:rsidRDefault="00000000">
            <w:pPr>
              <w:tabs>
                <w:tab w:val="center" w:pos="1749"/>
              </w:tabs>
              <w:spacing w:after="322"/>
            </w:pPr>
            <w:r>
              <w:rPr>
                <w:color w:val="000000"/>
              </w:rPr>
              <w:t xml:space="preserve">Week 11 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</w:rPr>
              <w:tab/>
              <w:t xml:space="preserve"> </w:t>
            </w:r>
          </w:p>
          <w:p w14:paraId="77D4A539" w14:textId="77777777" w:rsidR="00CE7E45" w:rsidRDefault="00000000">
            <w:pPr>
              <w:spacing w:after="314"/>
              <w:ind w:left="95"/>
              <w:jc w:val="both"/>
            </w:pPr>
            <w:r>
              <w:rPr>
                <w:color w:val="000000"/>
              </w:rPr>
              <w:t xml:space="preserve">Commencing </w:t>
            </w:r>
            <w:r>
              <w:rPr>
                <w:b w:val="0"/>
                <w:color w:val="000000"/>
              </w:rPr>
              <w:t xml:space="preserve"> </w:t>
            </w:r>
          </w:p>
          <w:p w14:paraId="33D37278" w14:textId="77777777" w:rsidR="00CE7E45" w:rsidRDefault="00000000">
            <w:pPr>
              <w:ind w:left="95"/>
            </w:pPr>
            <w:r>
              <w:rPr>
                <w:b w:val="0"/>
                <w:color w:val="000000"/>
              </w:rPr>
              <w:t>16/12/2024</w:t>
            </w:r>
          </w:p>
        </w:tc>
        <w:tc>
          <w:tcPr>
            <w:tcW w:w="5062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51DB3BB0" w14:textId="77777777" w:rsidR="00CE7E45" w:rsidRDefault="00000000">
            <w:pPr>
              <w:tabs>
                <w:tab w:val="center" w:pos="5045"/>
              </w:tabs>
            </w:pPr>
            <w:r>
              <w:rPr>
                <w:color w:val="000000"/>
              </w:rPr>
              <w:t xml:space="preserve">No Classes – Reading Week </w:t>
            </w:r>
          </w:p>
        </w:tc>
        <w:tc>
          <w:tcPr>
            <w:tcW w:w="135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628D9D76" w14:textId="77777777" w:rsidR="00CE7E45" w:rsidRDefault="00CE7E45">
            <w:pPr>
              <w:spacing w:after="160"/>
              <w:rPr>
                <w:bCs/>
                <w:shd w:val="clear" w:color="auto" w:fill="FFFF00"/>
              </w:rPr>
            </w:pPr>
          </w:p>
        </w:tc>
        <w:tc>
          <w:tcPr>
            <w:tcW w:w="3020" w:type="dxa"/>
            <w:gridSpan w:val="2"/>
            <w:tcBorders>
              <w:top w:val="single" w:sz="12" w:space="0" w:color="FBE4D5"/>
              <w:left w:val="single" w:sz="4" w:space="0" w:color="000000"/>
              <w:bottom w:val="single" w:sz="12" w:space="0" w:color="FBE4D5"/>
              <w:right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6DDE9F7E" w14:textId="77777777" w:rsidR="00CE7E45" w:rsidRDefault="00000000">
            <w:pPr>
              <w:ind w:left="53"/>
              <w:jc w:val="center"/>
            </w:pPr>
            <w:r>
              <w:rPr>
                <w:b w:val="0"/>
                <w:color w:val="000000"/>
              </w:rPr>
              <w:t xml:space="preserve">No Classes </w:t>
            </w:r>
          </w:p>
        </w:tc>
        <w:tc>
          <w:tcPr>
            <w:tcW w:w="123" w:type="dxa"/>
            <w:shd w:val="clear" w:color="auto" w:fill="92D050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109986A2" w14:textId="77777777" w:rsidR="00CE7E45" w:rsidRDefault="00CE7E45">
            <w:pPr>
              <w:ind w:left="53"/>
              <w:jc w:val="center"/>
            </w:pPr>
          </w:p>
        </w:tc>
      </w:tr>
      <w:tr w:rsidR="00CE7E45" w14:paraId="3EBCC944" w14:textId="77777777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1897" w:type="dxa"/>
            <w:gridSpan w:val="4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5069E12F" w14:textId="77777777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 xml:space="preserve">Week 12 </w:t>
            </w:r>
          </w:p>
          <w:p w14:paraId="08F0B64C" w14:textId="77777777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>23/12/2024</w:t>
            </w:r>
          </w:p>
        </w:tc>
        <w:tc>
          <w:tcPr>
            <w:tcW w:w="5062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158E3C82" w14:textId="77777777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 xml:space="preserve">Submission date – Submission Via Moodle </w:t>
            </w:r>
          </w:p>
        </w:tc>
        <w:tc>
          <w:tcPr>
            <w:tcW w:w="135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0CB3F1DD" w14:textId="77777777" w:rsidR="00CE7E45" w:rsidRDefault="00CE7E45"/>
        </w:tc>
        <w:tc>
          <w:tcPr>
            <w:tcW w:w="3020" w:type="dxa"/>
            <w:gridSpan w:val="2"/>
            <w:tcBorders>
              <w:top w:val="single" w:sz="12" w:space="0" w:color="FBE4D5"/>
              <w:left w:val="single" w:sz="4" w:space="0" w:color="000000"/>
              <w:bottom w:val="single" w:sz="12" w:space="0" w:color="FBE4D5"/>
              <w:right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6E526C52" w14:textId="77777777" w:rsidR="00CE7E45" w:rsidRDefault="00CE7E45">
            <w:pPr>
              <w:jc w:val="center"/>
              <w:rPr>
                <w:b w:val="0"/>
                <w:color w:val="000000"/>
              </w:rPr>
            </w:pPr>
          </w:p>
        </w:tc>
        <w:tc>
          <w:tcPr>
            <w:tcW w:w="123" w:type="dxa"/>
            <w:shd w:val="clear" w:color="auto" w:fill="92D050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6B12791A" w14:textId="77777777" w:rsidR="00CE7E45" w:rsidRDefault="00CE7E45">
            <w:pPr>
              <w:jc w:val="center"/>
            </w:pPr>
          </w:p>
        </w:tc>
      </w:tr>
    </w:tbl>
    <w:p w14:paraId="6B82020D" w14:textId="77777777" w:rsidR="00CE7E45" w:rsidRDefault="00CE7E45"/>
    <w:p w14:paraId="7595B072" w14:textId="77777777" w:rsidR="00CE7E45" w:rsidRDefault="00000000">
      <w:r>
        <w:rPr>
          <w:b w:val="0"/>
          <w:color w:val="000000"/>
        </w:rPr>
        <w:t xml:space="preserve">   </w:t>
      </w:r>
    </w:p>
    <w:p w14:paraId="0A9EEBD8" w14:textId="77777777" w:rsidR="00CE7E45" w:rsidRDefault="00000000">
      <w:pPr>
        <w:spacing w:after="7"/>
        <w:ind w:left="941"/>
      </w:pPr>
      <w:r>
        <w:rPr>
          <w:b w:val="0"/>
          <w:color w:val="000000"/>
        </w:rPr>
        <w:t xml:space="preserve">  </w:t>
      </w:r>
      <w:r>
        <w:rPr>
          <w:b w:val="0"/>
          <w:color w:val="000000"/>
        </w:rPr>
        <w:tab/>
        <w:t xml:space="preserve">  </w:t>
      </w:r>
    </w:p>
    <w:p w14:paraId="0DCA7CA3" w14:textId="77777777" w:rsidR="00CE7E45" w:rsidRDefault="00000000">
      <w:r>
        <w:rPr>
          <w:b w:val="0"/>
          <w:color w:val="000000"/>
        </w:rPr>
        <w:t xml:space="preserve">    </w:t>
      </w:r>
    </w:p>
    <w:sectPr w:rsidR="00CE7E45">
      <w:pgSz w:w="11899" w:h="16850"/>
      <w:pgMar w:top="1016" w:right="1040" w:bottom="900" w:left="499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068BC9" w14:textId="77777777" w:rsidR="00461920" w:rsidRDefault="00461920">
      <w:pPr>
        <w:spacing w:line="240" w:lineRule="auto"/>
      </w:pPr>
      <w:r>
        <w:separator/>
      </w:r>
    </w:p>
  </w:endnote>
  <w:endnote w:type="continuationSeparator" w:id="0">
    <w:p w14:paraId="163D7695" w14:textId="77777777" w:rsidR="00461920" w:rsidRDefault="0046192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FD5220" w14:textId="77777777" w:rsidR="00461920" w:rsidRDefault="00461920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26A0C601" w14:textId="77777777" w:rsidR="00461920" w:rsidRDefault="0046192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C65248"/>
    <w:multiLevelType w:val="multilevel"/>
    <w:tmpl w:val="D7187660"/>
    <w:lvl w:ilvl="0">
      <w:numFmt w:val="bullet"/>
      <w:lvlText w:val="•"/>
      <w:lvlJc w:val="left"/>
      <w:pPr>
        <w:ind w:left="90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1">
      <w:numFmt w:val="bullet"/>
      <w:lvlText w:val="o"/>
      <w:lvlJc w:val="left"/>
      <w:pPr>
        <w:ind w:left="15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2">
      <w:numFmt w:val="bullet"/>
      <w:lvlText w:val="▪"/>
      <w:lvlJc w:val="left"/>
      <w:pPr>
        <w:ind w:left="22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3">
      <w:numFmt w:val="bullet"/>
      <w:lvlText w:val="•"/>
      <w:lvlJc w:val="left"/>
      <w:pPr>
        <w:ind w:left="30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4">
      <w:numFmt w:val="bullet"/>
      <w:lvlText w:val="o"/>
      <w:lvlJc w:val="left"/>
      <w:pPr>
        <w:ind w:left="37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5">
      <w:numFmt w:val="bullet"/>
      <w:lvlText w:val="▪"/>
      <w:lvlJc w:val="left"/>
      <w:pPr>
        <w:ind w:left="44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6">
      <w:numFmt w:val="bullet"/>
      <w:lvlText w:val="•"/>
      <w:lvlJc w:val="left"/>
      <w:pPr>
        <w:ind w:left="51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7">
      <w:numFmt w:val="bullet"/>
      <w:lvlText w:val="o"/>
      <w:lvlJc w:val="left"/>
      <w:pPr>
        <w:ind w:left="58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8">
      <w:numFmt w:val="bullet"/>
      <w:lvlText w:val="▪"/>
      <w:lvlJc w:val="left"/>
      <w:pPr>
        <w:ind w:left="66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</w:abstractNum>
  <w:num w:numId="1" w16cid:durableId="1481536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CE7E45"/>
    <w:rsid w:val="00461920"/>
    <w:rsid w:val="0051678B"/>
    <w:rsid w:val="00CE7E45"/>
    <w:rsid w:val="00E32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86F20"/>
  <w15:docId w15:val="{375B02BD-F2EF-48D2-9E68-140EF3716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Times New Roman" w:hAnsi="Calibri" w:cs="Times New Roman"/>
        <w:sz w:val="22"/>
        <w:szCs w:val="22"/>
        <w:lang w:val="en-GB" w:eastAsia="en-GB" w:bidi="ar-SA"/>
      </w:rPr>
    </w:rPrDefault>
    <w:pPrDefault>
      <w:pPr>
        <w:autoSpaceDN w:val="0"/>
        <w:spacing w:after="160" w:line="24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after="0"/>
    </w:pPr>
    <w:rPr>
      <w:rFonts w:ascii="Arial" w:eastAsia="Arial" w:hAnsi="Arial" w:cs="Arial"/>
      <w:b/>
      <w:color w:val="FF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.do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273</Words>
  <Characters>1562</Characters>
  <Application>Microsoft Office Word</Application>
  <DocSecurity>0</DocSecurity>
  <Lines>13</Lines>
  <Paragraphs>3</Paragraphs>
  <ScaleCrop>false</ScaleCrop>
  <Company/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Weekly Schedule_June 21_ENT</dc:title>
  <dc:subject/>
  <dc:creator>Nishi Ramsurrun</dc:creator>
  <cp:lastModifiedBy>Nishi Ramsurrun</cp:lastModifiedBy>
  <cp:revision>2</cp:revision>
  <dcterms:created xsi:type="dcterms:W3CDTF">2024-10-04T09:17:00Z</dcterms:created>
  <dcterms:modified xsi:type="dcterms:W3CDTF">2024-10-04T09:17:00Z</dcterms:modified>
</cp:coreProperties>
</file>