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A5F6D5" w14:textId="66D21A9B" w:rsidR="009105FD" w:rsidRDefault="000A3FC6" w:rsidP="00CC70D6">
      <w:pPr>
        <w:jc w:val="center"/>
        <w:rPr>
          <w:b/>
          <w:bCs/>
          <w:sz w:val="32"/>
          <w:szCs w:val="32"/>
          <w:u w:val="single"/>
        </w:rPr>
      </w:pPr>
      <w:r>
        <w:rPr>
          <w:b/>
          <w:bCs/>
          <w:sz w:val="32"/>
          <w:szCs w:val="32"/>
          <w:u w:val="single"/>
        </w:rPr>
        <w:t>Portfolio of Writing</w:t>
      </w:r>
    </w:p>
    <w:p w14:paraId="10D26B88" w14:textId="77777777" w:rsidR="000A3FC6" w:rsidRDefault="000A3FC6" w:rsidP="00CC70D6">
      <w:pPr>
        <w:jc w:val="center"/>
        <w:rPr>
          <w:b/>
          <w:bCs/>
          <w:sz w:val="32"/>
          <w:szCs w:val="32"/>
          <w:u w:val="single"/>
        </w:rPr>
      </w:pPr>
    </w:p>
    <w:p w14:paraId="795BC56F" w14:textId="28EC4E46" w:rsidR="00A8472D" w:rsidRDefault="00A8472D" w:rsidP="00A8472D">
      <w:r>
        <w:t>Name: Jay Streader</w:t>
      </w:r>
    </w:p>
    <w:p w14:paraId="303F5CE6" w14:textId="334772E7" w:rsidR="00A8472D" w:rsidRDefault="00A8472D" w:rsidP="00A8472D">
      <w:r>
        <w:t xml:space="preserve">Student Number: </w:t>
      </w:r>
      <w:r w:rsidR="00C86C87">
        <w:t>2</w:t>
      </w:r>
      <w:r w:rsidR="00F94AD7">
        <w:t>501188</w:t>
      </w:r>
    </w:p>
    <w:p w14:paraId="5E45420D" w14:textId="28616909" w:rsidR="000B62D5" w:rsidRDefault="000B62D5" w:rsidP="00A8472D">
      <w:r>
        <w:t>Course Title: BA Des</w:t>
      </w:r>
      <w:r w:rsidR="00F23B06">
        <w:t>ign Craft</w:t>
      </w:r>
      <w:r w:rsidR="00C86C87">
        <w:t xml:space="preserve">: Glass, Ceramics and Jewellery </w:t>
      </w:r>
    </w:p>
    <w:p w14:paraId="219237D1" w14:textId="03DBA6D5" w:rsidR="00F23B06" w:rsidRDefault="00F23B06" w:rsidP="00A8472D">
      <w:r>
        <w:t xml:space="preserve">Module: Ways of Thinking </w:t>
      </w:r>
    </w:p>
    <w:p w14:paraId="256D0423" w14:textId="17960A8E" w:rsidR="00F23B06" w:rsidRDefault="00CD343C" w:rsidP="00A8472D">
      <w:r>
        <w:t xml:space="preserve">Tutor: </w:t>
      </w:r>
      <w:proofErr w:type="spellStart"/>
      <w:r>
        <w:t>Menna</w:t>
      </w:r>
      <w:proofErr w:type="spellEnd"/>
      <w:r>
        <w:t xml:space="preserve"> Buss </w:t>
      </w:r>
    </w:p>
    <w:p w14:paraId="3C2C0979" w14:textId="77777777" w:rsidR="00F23B06" w:rsidRDefault="00F23B06" w:rsidP="00A8472D"/>
    <w:p w14:paraId="305336B9" w14:textId="15960F3D" w:rsidR="0062686A" w:rsidRDefault="0062686A" w:rsidP="00A8472D">
      <w:r>
        <w:t xml:space="preserve">Task 1- Manifesto- </w:t>
      </w:r>
      <w:r w:rsidR="00DD490E">
        <w:t xml:space="preserve">524 words </w:t>
      </w:r>
    </w:p>
    <w:p w14:paraId="0A84058A" w14:textId="0E873504" w:rsidR="0062686A" w:rsidRDefault="0062686A" w:rsidP="00A8472D">
      <w:r>
        <w:t xml:space="preserve">Task 2- </w:t>
      </w:r>
      <w:r w:rsidR="0051064C">
        <w:t xml:space="preserve">Observational Writing- </w:t>
      </w:r>
      <w:r w:rsidR="00841CA2">
        <w:t>549 words</w:t>
      </w:r>
    </w:p>
    <w:p w14:paraId="12E1A4DE" w14:textId="7D73467E" w:rsidR="0051064C" w:rsidRPr="00A8472D" w:rsidRDefault="0051064C" w:rsidP="00A8472D">
      <w:r>
        <w:t xml:space="preserve">Task 3- </w:t>
      </w:r>
      <w:r w:rsidR="00334682">
        <w:t>Practice-based Writing-</w:t>
      </w:r>
      <w:r w:rsidR="00865A41">
        <w:t xml:space="preserve"> 471 words </w:t>
      </w:r>
    </w:p>
    <w:p w14:paraId="3B937E33" w14:textId="77777777" w:rsidR="009105FD" w:rsidRDefault="009105FD" w:rsidP="00CC70D6">
      <w:pPr>
        <w:jc w:val="center"/>
        <w:rPr>
          <w:b/>
          <w:bCs/>
          <w:sz w:val="32"/>
          <w:szCs w:val="32"/>
          <w:u w:val="single"/>
        </w:rPr>
      </w:pPr>
    </w:p>
    <w:p w14:paraId="29AA1519" w14:textId="77777777" w:rsidR="009105FD" w:rsidRDefault="009105FD" w:rsidP="00CC70D6">
      <w:pPr>
        <w:jc w:val="center"/>
        <w:rPr>
          <w:b/>
          <w:bCs/>
          <w:sz w:val="32"/>
          <w:szCs w:val="32"/>
          <w:u w:val="single"/>
        </w:rPr>
      </w:pPr>
    </w:p>
    <w:p w14:paraId="56634BFB" w14:textId="77777777" w:rsidR="009105FD" w:rsidRDefault="009105FD" w:rsidP="00CC70D6">
      <w:pPr>
        <w:jc w:val="center"/>
        <w:rPr>
          <w:b/>
          <w:bCs/>
          <w:sz w:val="32"/>
          <w:szCs w:val="32"/>
          <w:u w:val="single"/>
        </w:rPr>
      </w:pPr>
    </w:p>
    <w:p w14:paraId="1092DF2B" w14:textId="77777777" w:rsidR="009105FD" w:rsidRDefault="009105FD" w:rsidP="00CC70D6">
      <w:pPr>
        <w:jc w:val="center"/>
        <w:rPr>
          <w:b/>
          <w:bCs/>
          <w:sz w:val="32"/>
          <w:szCs w:val="32"/>
          <w:u w:val="single"/>
        </w:rPr>
      </w:pPr>
    </w:p>
    <w:p w14:paraId="19DEEB1F" w14:textId="77777777" w:rsidR="009105FD" w:rsidRDefault="009105FD" w:rsidP="00CC70D6">
      <w:pPr>
        <w:jc w:val="center"/>
        <w:rPr>
          <w:b/>
          <w:bCs/>
          <w:sz w:val="32"/>
          <w:szCs w:val="32"/>
          <w:u w:val="single"/>
        </w:rPr>
      </w:pPr>
    </w:p>
    <w:p w14:paraId="3D700F4C" w14:textId="77777777" w:rsidR="009105FD" w:rsidRDefault="009105FD" w:rsidP="00CC70D6">
      <w:pPr>
        <w:jc w:val="center"/>
        <w:rPr>
          <w:b/>
          <w:bCs/>
          <w:sz w:val="32"/>
          <w:szCs w:val="32"/>
          <w:u w:val="single"/>
        </w:rPr>
      </w:pPr>
    </w:p>
    <w:p w14:paraId="33205370" w14:textId="77777777" w:rsidR="009105FD" w:rsidRDefault="009105FD" w:rsidP="00CC70D6">
      <w:pPr>
        <w:jc w:val="center"/>
        <w:rPr>
          <w:b/>
          <w:bCs/>
          <w:sz w:val="32"/>
          <w:szCs w:val="32"/>
          <w:u w:val="single"/>
        </w:rPr>
      </w:pPr>
    </w:p>
    <w:p w14:paraId="45494360" w14:textId="77777777" w:rsidR="009105FD" w:rsidRDefault="009105FD" w:rsidP="00CC70D6">
      <w:pPr>
        <w:jc w:val="center"/>
        <w:rPr>
          <w:b/>
          <w:bCs/>
          <w:sz w:val="32"/>
          <w:szCs w:val="32"/>
          <w:u w:val="single"/>
        </w:rPr>
      </w:pPr>
    </w:p>
    <w:p w14:paraId="7A50555F" w14:textId="77777777" w:rsidR="009105FD" w:rsidRDefault="009105FD" w:rsidP="00CC70D6">
      <w:pPr>
        <w:jc w:val="center"/>
        <w:rPr>
          <w:b/>
          <w:bCs/>
          <w:sz w:val="32"/>
          <w:szCs w:val="32"/>
          <w:u w:val="single"/>
        </w:rPr>
      </w:pPr>
    </w:p>
    <w:p w14:paraId="411C4EFD" w14:textId="77777777" w:rsidR="009105FD" w:rsidRDefault="009105FD" w:rsidP="00CC70D6">
      <w:pPr>
        <w:jc w:val="center"/>
        <w:rPr>
          <w:b/>
          <w:bCs/>
          <w:sz w:val="32"/>
          <w:szCs w:val="32"/>
          <w:u w:val="single"/>
        </w:rPr>
      </w:pPr>
    </w:p>
    <w:p w14:paraId="3A2845C5" w14:textId="77777777" w:rsidR="009105FD" w:rsidRDefault="009105FD" w:rsidP="00CC70D6">
      <w:pPr>
        <w:jc w:val="center"/>
        <w:rPr>
          <w:b/>
          <w:bCs/>
          <w:sz w:val="32"/>
          <w:szCs w:val="32"/>
          <w:u w:val="single"/>
        </w:rPr>
      </w:pPr>
    </w:p>
    <w:p w14:paraId="2369549C" w14:textId="77777777" w:rsidR="009105FD" w:rsidRDefault="009105FD" w:rsidP="00CC70D6">
      <w:pPr>
        <w:jc w:val="center"/>
        <w:rPr>
          <w:b/>
          <w:bCs/>
          <w:sz w:val="32"/>
          <w:szCs w:val="32"/>
          <w:u w:val="single"/>
        </w:rPr>
      </w:pPr>
    </w:p>
    <w:p w14:paraId="4DCD37E6" w14:textId="77777777" w:rsidR="00334682" w:rsidRDefault="00334682" w:rsidP="00334682">
      <w:pPr>
        <w:rPr>
          <w:b/>
          <w:bCs/>
          <w:sz w:val="32"/>
          <w:szCs w:val="32"/>
          <w:u w:val="single"/>
        </w:rPr>
      </w:pPr>
    </w:p>
    <w:p w14:paraId="28B62900" w14:textId="60D10582" w:rsidR="0068086D" w:rsidRPr="00CC70D6" w:rsidRDefault="0068086D" w:rsidP="00334682">
      <w:pPr>
        <w:jc w:val="center"/>
        <w:rPr>
          <w:b/>
          <w:bCs/>
          <w:sz w:val="32"/>
          <w:szCs w:val="32"/>
          <w:u w:val="single"/>
        </w:rPr>
      </w:pPr>
      <w:r w:rsidRPr="00CC70D6">
        <w:rPr>
          <w:b/>
          <w:bCs/>
          <w:sz w:val="32"/>
          <w:szCs w:val="32"/>
          <w:u w:val="single"/>
        </w:rPr>
        <w:lastRenderedPageBreak/>
        <w:t xml:space="preserve">My </w:t>
      </w:r>
      <w:r w:rsidR="000D75CA" w:rsidRPr="00CC70D6">
        <w:rPr>
          <w:b/>
          <w:bCs/>
          <w:sz w:val="32"/>
          <w:szCs w:val="32"/>
          <w:u w:val="single"/>
        </w:rPr>
        <w:t>A</w:t>
      </w:r>
      <w:r w:rsidRPr="00CC70D6">
        <w:rPr>
          <w:b/>
          <w:bCs/>
          <w:sz w:val="32"/>
          <w:szCs w:val="32"/>
          <w:u w:val="single"/>
        </w:rPr>
        <w:t xml:space="preserve">rt and </w:t>
      </w:r>
      <w:r w:rsidR="000D75CA" w:rsidRPr="00CC70D6">
        <w:rPr>
          <w:b/>
          <w:bCs/>
          <w:sz w:val="32"/>
          <w:szCs w:val="32"/>
          <w:u w:val="single"/>
        </w:rPr>
        <w:t>D</w:t>
      </w:r>
      <w:r w:rsidRPr="00CC70D6">
        <w:rPr>
          <w:b/>
          <w:bCs/>
          <w:sz w:val="32"/>
          <w:szCs w:val="32"/>
          <w:u w:val="single"/>
        </w:rPr>
        <w:t xml:space="preserve">esign </w:t>
      </w:r>
      <w:r w:rsidR="000D75CA" w:rsidRPr="00CC70D6">
        <w:rPr>
          <w:b/>
          <w:bCs/>
          <w:sz w:val="32"/>
          <w:szCs w:val="32"/>
          <w:u w:val="single"/>
        </w:rPr>
        <w:t>Manifesto</w:t>
      </w:r>
    </w:p>
    <w:p w14:paraId="40283019" w14:textId="77777777" w:rsidR="000D75CA" w:rsidRDefault="000D75CA">
      <w:pPr>
        <w:rPr>
          <w:b/>
          <w:bCs/>
          <w:sz w:val="30"/>
          <w:szCs w:val="30"/>
          <w:u w:val="single"/>
        </w:rPr>
      </w:pPr>
    </w:p>
    <w:p w14:paraId="6332AABF" w14:textId="4E49EAD1" w:rsidR="00CC70D6" w:rsidRDefault="003578D8">
      <w:pPr>
        <w:rPr>
          <w:b/>
          <w:bCs/>
          <w:sz w:val="30"/>
          <w:szCs w:val="30"/>
          <w:u w:val="single"/>
        </w:rPr>
      </w:pPr>
      <w:r>
        <w:rPr>
          <w:b/>
          <w:bCs/>
          <w:sz w:val="30"/>
          <w:szCs w:val="30"/>
          <w:u w:val="single"/>
        </w:rPr>
        <w:t xml:space="preserve">8 </w:t>
      </w:r>
      <w:r w:rsidR="00CC70D6">
        <w:rPr>
          <w:b/>
          <w:bCs/>
          <w:sz w:val="30"/>
          <w:szCs w:val="30"/>
          <w:u w:val="single"/>
        </w:rPr>
        <w:t>important things that I follow when creating</w:t>
      </w:r>
      <w:r w:rsidR="00371E6F">
        <w:rPr>
          <w:b/>
          <w:bCs/>
          <w:sz w:val="30"/>
          <w:szCs w:val="30"/>
          <w:u w:val="single"/>
        </w:rPr>
        <w:t>:</w:t>
      </w:r>
      <w:r w:rsidR="00CC70D6">
        <w:rPr>
          <w:b/>
          <w:bCs/>
          <w:sz w:val="30"/>
          <w:szCs w:val="30"/>
          <w:u w:val="single"/>
        </w:rPr>
        <w:t xml:space="preserve"> </w:t>
      </w:r>
    </w:p>
    <w:p w14:paraId="0B17554B" w14:textId="00AD0D1A" w:rsidR="00456EDC" w:rsidRDefault="00486533" w:rsidP="00770AE9">
      <w:pPr>
        <w:pStyle w:val="ListParagraph"/>
        <w:numPr>
          <w:ilvl w:val="0"/>
          <w:numId w:val="1"/>
        </w:numPr>
      </w:pPr>
      <w:r>
        <w:t xml:space="preserve">Our </w:t>
      </w:r>
      <w:r w:rsidR="00456EDC">
        <w:t>world is precious, and its resources even more so.</w:t>
      </w:r>
    </w:p>
    <w:p w14:paraId="26EE437E" w14:textId="2E7E7FB9" w:rsidR="00A04B2E" w:rsidRDefault="00E93AC9" w:rsidP="00770AE9">
      <w:pPr>
        <w:pStyle w:val="ListParagraph"/>
        <w:numPr>
          <w:ilvl w:val="0"/>
          <w:numId w:val="1"/>
        </w:numPr>
      </w:pPr>
      <w:r>
        <w:t>Create art out of passion</w:t>
      </w:r>
      <w:r w:rsidR="00C53084">
        <w:t>.</w:t>
      </w:r>
      <w:r>
        <w:t xml:space="preserve"> </w:t>
      </w:r>
    </w:p>
    <w:p w14:paraId="5C09ECB0" w14:textId="3DCDAA9B" w:rsidR="00E93AC9" w:rsidRDefault="000D5EA0" w:rsidP="00770AE9">
      <w:pPr>
        <w:pStyle w:val="ListParagraph"/>
        <w:numPr>
          <w:ilvl w:val="0"/>
          <w:numId w:val="1"/>
        </w:numPr>
      </w:pPr>
      <w:r>
        <w:t>Dare to explore your own ideas deeper.</w:t>
      </w:r>
    </w:p>
    <w:p w14:paraId="5BAC2984" w14:textId="23488C54" w:rsidR="001E0E38" w:rsidRDefault="001E0E38" w:rsidP="00770AE9">
      <w:pPr>
        <w:pStyle w:val="ListParagraph"/>
        <w:numPr>
          <w:ilvl w:val="0"/>
          <w:numId w:val="1"/>
        </w:numPr>
      </w:pPr>
      <w:r>
        <w:t>Do not get stuck i</w:t>
      </w:r>
      <w:r w:rsidR="002E1CC6">
        <w:t>n one idea and explore other options</w:t>
      </w:r>
      <w:r w:rsidR="00C53084">
        <w:t>.</w:t>
      </w:r>
    </w:p>
    <w:p w14:paraId="0090F9D6" w14:textId="313C3A13" w:rsidR="0030041C" w:rsidRDefault="0030041C" w:rsidP="00770AE9">
      <w:pPr>
        <w:pStyle w:val="ListParagraph"/>
        <w:numPr>
          <w:ilvl w:val="0"/>
          <w:numId w:val="1"/>
        </w:numPr>
      </w:pPr>
      <w:r>
        <w:t>There is no art without diverse artistry</w:t>
      </w:r>
      <w:r w:rsidR="00C53084">
        <w:t>.</w:t>
      </w:r>
    </w:p>
    <w:p w14:paraId="4EB21B5C" w14:textId="2653C201" w:rsidR="00291174" w:rsidRDefault="00291174" w:rsidP="00770AE9">
      <w:pPr>
        <w:pStyle w:val="ListParagraph"/>
        <w:numPr>
          <w:ilvl w:val="0"/>
          <w:numId w:val="1"/>
        </w:numPr>
      </w:pPr>
      <w:r>
        <w:t>Do not</w:t>
      </w:r>
      <w:r w:rsidR="00B7244A">
        <w:t xml:space="preserve"> compare </w:t>
      </w:r>
      <w:r>
        <w:t>your</w:t>
      </w:r>
      <w:r w:rsidR="00B7244A">
        <w:t xml:space="preserve"> art to </w:t>
      </w:r>
      <w:r>
        <w:t xml:space="preserve">anyone </w:t>
      </w:r>
      <w:r w:rsidR="000F4699">
        <w:t>else’s but your own</w:t>
      </w:r>
      <w:r w:rsidR="00C53084">
        <w:t>.</w:t>
      </w:r>
    </w:p>
    <w:p w14:paraId="0F77D39D" w14:textId="04DCDBD5" w:rsidR="00291174" w:rsidRDefault="00EA7824" w:rsidP="00770AE9">
      <w:pPr>
        <w:pStyle w:val="ListParagraph"/>
        <w:numPr>
          <w:ilvl w:val="0"/>
          <w:numId w:val="1"/>
        </w:numPr>
      </w:pPr>
      <w:r>
        <w:t>Understand constructive criticism</w:t>
      </w:r>
      <w:r w:rsidR="00C53084">
        <w:t>.</w:t>
      </w:r>
    </w:p>
    <w:p w14:paraId="240906BE" w14:textId="5B8C97A5" w:rsidR="00EA7824" w:rsidRDefault="003578D8" w:rsidP="00770AE9">
      <w:pPr>
        <w:pStyle w:val="ListParagraph"/>
        <w:numPr>
          <w:ilvl w:val="0"/>
          <w:numId w:val="1"/>
        </w:numPr>
      </w:pPr>
      <w:r>
        <w:t>Have fun</w:t>
      </w:r>
      <w:r w:rsidR="00C53084">
        <w:t>.</w:t>
      </w:r>
    </w:p>
    <w:p w14:paraId="2A035720" w14:textId="77777777" w:rsidR="00371E6F" w:rsidRDefault="00371E6F"/>
    <w:p w14:paraId="687EADD4" w14:textId="4163ABCD" w:rsidR="00371E6F" w:rsidRDefault="00585C9F">
      <w:pPr>
        <w:rPr>
          <w:b/>
          <w:bCs/>
          <w:sz w:val="30"/>
          <w:szCs w:val="30"/>
          <w:u w:val="single"/>
        </w:rPr>
      </w:pPr>
      <w:r>
        <w:rPr>
          <w:b/>
          <w:bCs/>
          <w:sz w:val="30"/>
          <w:szCs w:val="30"/>
          <w:u w:val="single"/>
        </w:rPr>
        <w:t>Our would is precious, and its resources even more so</w:t>
      </w:r>
      <w:r w:rsidR="00371E6F" w:rsidRPr="00371E6F">
        <w:rPr>
          <w:b/>
          <w:bCs/>
          <w:sz w:val="30"/>
          <w:szCs w:val="30"/>
          <w:u w:val="single"/>
        </w:rPr>
        <w:t>:</w:t>
      </w:r>
    </w:p>
    <w:p w14:paraId="66996188" w14:textId="77777777" w:rsidR="00734547" w:rsidRDefault="003C6CE9" w:rsidP="00734547">
      <w:r>
        <w:rPr>
          <w:noProof/>
        </w:rPr>
        <w:drawing>
          <wp:anchor distT="0" distB="0" distL="114300" distR="114300" simplePos="0" relativeHeight="251659264" behindDoc="0" locked="0" layoutInCell="1" allowOverlap="1" wp14:anchorId="09598F96" wp14:editId="24AF94A8">
            <wp:simplePos x="0" y="0"/>
            <wp:positionH relativeFrom="column">
              <wp:posOffset>-167005</wp:posOffset>
            </wp:positionH>
            <wp:positionV relativeFrom="paragraph">
              <wp:posOffset>2132965</wp:posOffset>
            </wp:positionV>
            <wp:extent cx="1879600" cy="2667000"/>
            <wp:effectExtent l="0" t="0" r="0" b="0"/>
            <wp:wrapTopAndBottom/>
            <wp:docPr id="21130887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088790" name=""/>
                    <pic:cNvPicPr/>
                  </pic:nvPicPr>
                  <pic:blipFill>
                    <a:blip r:embed="rId5"/>
                    <a:stretch>
                      <a:fillRect/>
                    </a:stretch>
                  </pic:blipFill>
                  <pic:spPr>
                    <a:xfrm>
                      <a:off x="0" y="0"/>
                      <a:ext cx="1879600" cy="2667000"/>
                    </a:xfrm>
                    <a:prstGeom prst="rect">
                      <a:avLst/>
                    </a:prstGeom>
                  </pic:spPr>
                </pic:pic>
              </a:graphicData>
            </a:graphic>
          </wp:anchor>
        </w:drawing>
      </w:r>
      <w:r w:rsidR="005C2D8F">
        <w:t>When</w:t>
      </w:r>
      <w:r w:rsidR="00A76E7A">
        <w:t xml:space="preserve"> we are</w:t>
      </w:r>
      <w:r w:rsidR="005C2D8F">
        <w:t xml:space="preserve"> creating </w:t>
      </w:r>
      <w:r w:rsidR="00041650">
        <w:t xml:space="preserve">art, </w:t>
      </w:r>
      <w:r w:rsidR="00A76E7A">
        <w:t xml:space="preserve">we should </w:t>
      </w:r>
      <w:r w:rsidR="00041650">
        <w:t xml:space="preserve">aim to create sustainably looking at </w:t>
      </w:r>
      <w:r w:rsidR="00466CE0">
        <w:t xml:space="preserve">the materials </w:t>
      </w:r>
      <w:r w:rsidR="00A76E7A">
        <w:t xml:space="preserve">we are </w:t>
      </w:r>
      <w:r w:rsidR="00466CE0">
        <w:t xml:space="preserve">using and </w:t>
      </w:r>
      <w:r w:rsidR="00256108">
        <w:t xml:space="preserve">allowing </w:t>
      </w:r>
      <w:r w:rsidR="00466CE0">
        <w:t xml:space="preserve">changes to </w:t>
      </w:r>
      <w:r w:rsidR="00E417AC">
        <w:t>our</w:t>
      </w:r>
      <w:r w:rsidR="00466CE0">
        <w:t xml:space="preserve"> plans and ideas to </w:t>
      </w:r>
      <w:r w:rsidR="009E6D57">
        <w:t>make in the most environmentally friendly way possible.</w:t>
      </w:r>
      <w:r w:rsidR="00897863">
        <w:t xml:space="preserve"> This </w:t>
      </w:r>
      <w:r w:rsidR="00E417AC">
        <w:t xml:space="preserve">should </w:t>
      </w:r>
      <w:r w:rsidR="00897863">
        <w:t xml:space="preserve">always be </w:t>
      </w:r>
      <w:r w:rsidR="00CF1E9F">
        <w:t>an important</w:t>
      </w:r>
      <w:r w:rsidR="00897863">
        <w:t xml:space="preserve"> part of </w:t>
      </w:r>
      <w:r w:rsidR="00E417AC">
        <w:t>our</w:t>
      </w:r>
      <w:r w:rsidR="00897863">
        <w:t xml:space="preserve"> </w:t>
      </w:r>
      <w:r w:rsidR="00CF1E9F">
        <w:t>work,</w:t>
      </w:r>
      <w:r w:rsidR="00897863">
        <w:t xml:space="preserve"> and </w:t>
      </w:r>
      <w:r w:rsidR="00E417AC">
        <w:t xml:space="preserve">we should </w:t>
      </w:r>
      <w:r w:rsidR="00897863">
        <w:t xml:space="preserve">try and communicate the importance of it within </w:t>
      </w:r>
      <w:r w:rsidR="00F21124">
        <w:t xml:space="preserve">our </w:t>
      </w:r>
      <w:r w:rsidR="00A65628">
        <w:t>art</w:t>
      </w:r>
      <w:r w:rsidR="00CF1E9F">
        <w:t xml:space="preserve">. </w:t>
      </w:r>
      <w:r w:rsidR="00D06679">
        <w:t xml:space="preserve">For example, when creating with clay </w:t>
      </w:r>
      <w:r w:rsidR="00F21124">
        <w:t xml:space="preserve">we should </w:t>
      </w:r>
      <w:r w:rsidR="00050DFC">
        <w:t xml:space="preserve">reclaim any unused material or </w:t>
      </w:r>
      <w:r w:rsidR="000C35B5">
        <w:t xml:space="preserve">any experiments that </w:t>
      </w:r>
      <w:r w:rsidR="00F21124">
        <w:t xml:space="preserve">we </w:t>
      </w:r>
      <w:r w:rsidR="00EA4777">
        <w:t>consider</w:t>
      </w:r>
      <w:r w:rsidR="000C35B5">
        <w:t xml:space="preserve"> unnecessary to kiln </w:t>
      </w:r>
      <w:r w:rsidR="00DF0CF0">
        <w:t xml:space="preserve">fire, </w:t>
      </w:r>
      <w:r w:rsidR="00F21124">
        <w:t xml:space="preserve">we should </w:t>
      </w:r>
      <w:r w:rsidR="00EA4777">
        <w:t xml:space="preserve">also use found </w:t>
      </w:r>
      <w:r w:rsidR="007F3F65">
        <w:t>objects as much as</w:t>
      </w:r>
      <w:r w:rsidR="00430130">
        <w:t xml:space="preserve"> we</w:t>
      </w:r>
      <w:r w:rsidR="007F3F65">
        <w:t xml:space="preserve"> can when making </w:t>
      </w:r>
      <w:r w:rsidR="005029DC">
        <w:t>m</w:t>
      </w:r>
      <w:r w:rsidR="007F3F65">
        <w:t>oquette</w:t>
      </w:r>
      <w:r w:rsidR="005029DC">
        <w:t>s and testing ideas.</w:t>
      </w:r>
      <w:r w:rsidR="00B0499B">
        <w:t xml:space="preserve"> This </w:t>
      </w:r>
      <w:r w:rsidR="00430130">
        <w:t xml:space="preserve">should be our </w:t>
      </w:r>
      <w:r w:rsidR="00B0499B">
        <w:t>way of looking after our planet</w:t>
      </w:r>
      <w:r w:rsidR="00A65628">
        <w:t>.</w:t>
      </w:r>
      <w:r w:rsidR="00A415A3">
        <w:t xml:space="preserve"> </w:t>
      </w:r>
      <w:r w:rsidR="007B75FB">
        <w:t xml:space="preserve">I feel, as artists, we </w:t>
      </w:r>
      <w:r w:rsidR="00787568">
        <w:t>can act as ambassadors for change in future generations</w:t>
      </w:r>
      <w:r w:rsidR="00A30D83">
        <w:t xml:space="preserve">. Changing the way we make our art now, by using more sustainable materials and recycled goods </w:t>
      </w:r>
      <w:r w:rsidR="00AA7DA2">
        <w:t>can hopefully inspire future artists to do the same.</w:t>
      </w:r>
    </w:p>
    <w:p w14:paraId="5A2C9B74" w14:textId="073293C5" w:rsidR="00734547" w:rsidRPr="00734547" w:rsidRDefault="003C6CE9" w:rsidP="00734547">
      <w:r w:rsidRPr="00734547">
        <w:t>Fig 1:</w:t>
      </w:r>
      <w:r w:rsidR="00734547">
        <w:rPr>
          <w:rFonts w:eastAsia="Times New Roman" w:cs="Arial"/>
          <w:caps/>
          <w:color w:val="000000"/>
          <w:kern w:val="36"/>
          <w14:ligatures w14:val="none"/>
        </w:rPr>
        <w:t xml:space="preserve"> </w:t>
      </w:r>
      <w:r w:rsidR="00734547" w:rsidRPr="00734547">
        <w:rPr>
          <w:rFonts w:eastAsia="Times New Roman" w:cs="Arial"/>
          <w:caps/>
          <w:color w:val="000000"/>
          <w:kern w:val="36"/>
          <w14:ligatures w14:val="none"/>
        </w:rPr>
        <w:t>SUSTAINABILITY?</w:t>
      </w:r>
      <w:r w:rsidR="00734547">
        <w:rPr>
          <w:rFonts w:eastAsia="Times New Roman" w:cs="Arial"/>
          <w:caps/>
          <w:color w:val="000000"/>
          <w:kern w:val="36"/>
          <w14:ligatures w14:val="none"/>
        </w:rPr>
        <w:t xml:space="preserve"> </w:t>
      </w:r>
      <w:r w:rsidR="00734547" w:rsidRPr="00734547">
        <w:rPr>
          <w:rFonts w:eastAsia="Times New Roman" w:cs="Arial"/>
          <w:color w:val="000000"/>
          <w:kern w:val="36"/>
          <w14:ligatures w14:val="none"/>
        </w:rPr>
        <w:t>by  </w:t>
      </w:r>
      <w:hyperlink r:id="rId6" w:history="1">
        <w:r w:rsidR="00734547" w:rsidRPr="00734547">
          <w:rPr>
            <w:rFonts w:eastAsia="Times New Roman" w:cs="Arial"/>
            <w:color w:val="000000"/>
            <w:kern w:val="36"/>
            <w14:ligatures w14:val="none"/>
          </w:rPr>
          <w:t>David Vincent Hammer</w:t>
        </w:r>
      </w:hyperlink>
      <w:r w:rsidR="00734547">
        <w:rPr>
          <w:rFonts w:eastAsia="Times New Roman" w:cs="Arial"/>
          <w:color w:val="000000"/>
          <w:kern w:val="36"/>
          <w14:ligatures w14:val="none"/>
        </w:rPr>
        <w:t xml:space="preserve"> (2004)</w:t>
      </w:r>
    </w:p>
    <w:p w14:paraId="22622A4A" w14:textId="7C54A055" w:rsidR="001478D0" w:rsidRDefault="001478D0"/>
    <w:p w14:paraId="140FF188" w14:textId="18FE0C76" w:rsidR="00D905E9" w:rsidRDefault="00362454">
      <w:pPr>
        <w:rPr>
          <w:b/>
          <w:bCs/>
          <w:sz w:val="30"/>
          <w:szCs w:val="30"/>
          <w:u w:val="single"/>
        </w:rPr>
      </w:pPr>
      <w:r>
        <w:rPr>
          <w:b/>
          <w:bCs/>
          <w:sz w:val="30"/>
          <w:szCs w:val="30"/>
          <w:u w:val="single"/>
        </w:rPr>
        <w:t xml:space="preserve">There </w:t>
      </w:r>
      <w:r w:rsidR="00624C40">
        <w:rPr>
          <w:b/>
          <w:bCs/>
          <w:sz w:val="30"/>
          <w:szCs w:val="30"/>
          <w:u w:val="single"/>
        </w:rPr>
        <w:t>is no art without diverse artistry</w:t>
      </w:r>
      <w:r w:rsidR="00CF38DF">
        <w:rPr>
          <w:b/>
          <w:bCs/>
          <w:sz w:val="30"/>
          <w:szCs w:val="30"/>
          <w:u w:val="single"/>
        </w:rPr>
        <w:t>:</w:t>
      </w:r>
    </w:p>
    <w:p w14:paraId="047D566B" w14:textId="019B8771" w:rsidR="0094623A" w:rsidRDefault="00E659AC">
      <w:r>
        <w:t xml:space="preserve">Art is one of the most important and diverse cultural pillars in the world. </w:t>
      </w:r>
      <w:r w:rsidR="008A0CAE">
        <w:t xml:space="preserve">If we </w:t>
      </w:r>
      <w:r w:rsidR="0094623A">
        <w:t>did not</w:t>
      </w:r>
      <w:r w:rsidR="008A0CAE">
        <w:t xml:space="preserve"> have this many different people from </w:t>
      </w:r>
      <w:r w:rsidR="0094623A">
        <w:t>distinct backgrounds</w:t>
      </w:r>
      <w:r w:rsidR="008A0CAE">
        <w:t xml:space="preserve"> </w:t>
      </w:r>
      <w:r w:rsidR="000057F0">
        <w:t xml:space="preserve">expressing themselves there would be no “art” as we know it. </w:t>
      </w:r>
      <w:r w:rsidR="0094623A">
        <w:t xml:space="preserve">The beauty of art comes from the stories it tells and the history it carries within it. This is why </w:t>
      </w:r>
      <w:r w:rsidR="00374735">
        <w:t xml:space="preserve">we need to make it our </w:t>
      </w:r>
      <w:r w:rsidR="0094623A">
        <w:t xml:space="preserve">mission to always </w:t>
      </w:r>
      <w:r w:rsidR="001A4FD5">
        <w:t xml:space="preserve">look at as many different artists from as many </w:t>
      </w:r>
      <w:r w:rsidR="002F46F2">
        <w:t>different backgrounds</w:t>
      </w:r>
      <w:r w:rsidR="001A4FD5">
        <w:t xml:space="preserve"> as possible when looking for inspiration </w:t>
      </w:r>
      <w:r w:rsidR="00415201">
        <w:t>in our</w:t>
      </w:r>
      <w:r w:rsidR="001A4FD5">
        <w:t xml:space="preserve"> own works. </w:t>
      </w:r>
      <w:r w:rsidR="00FE497B">
        <w:t>Different r</w:t>
      </w:r>
      <w:r w:rsidR="001A4FD5">
        <w:t xml:space="preserve">eligions, cultures, </w:t>
      </w:r>
      <w:r w:rsidR="0093499E">
        <w:t>sexualit</w:t>
      </w:r>
      <w:r w:rsidR="00AF10C5">
        <w:t xml:space="preserve">ies, genders, </w:t>
      </w:r>
      <w:r w:rsidR="00424323">
        <w:t>histories,</w:t>
      </w:r>
      <w:r w:rsidR="001A4FD5">
        <w:t xml:space="preserve"> and backgrounds need to be </w:t>
      </w:r>
      <w:r w:rsidR="00FE497B">
        <w:t>celebrated and displayed</w:t>
      </w:r>
      <w:r w:rsidR="00CE765F">
        <w:t>.</w:t>
      </w:r>
      <w:r w:rsidR="0093499E">
        <w:t xml:space="preserve"> </w:t>
      </w:r>
    </w:p>
    <w:p w14:paraId="234E398B" w14:textId="77777777" w:rsidR="001F5E1F" w:rsidRDefault="006F623A">
      <w:r>
        <w:t>It is also important to balance this and know how far you can take inspiration without it becoming appropriation, as while it is impor</w:t>
      </w:r>
      <w:r w:rsidR="009A449D">
        <w:t>tant for us to celebrate these things, they are not ours to profit from or pass of as our own.</w:t>
      </w:r>
      <w:r w:rsidR="007A5CB2">
        <w:t xml:space="preserve"> </w:t>
      </w:r>
    </w:p>
    <w:p w14:paraId="33BECA46" w14:textId="03FD7377" w:rsidR="00966573" w:rsidRDefault="00295D39">
      <w:r>
        <w:rPr>
          <w:noProof/>
        </w:rPr>
        <w:drawing>
          <wp:anchor distT="0" distB="0" distL="114300" distR="114300" simplePos="0" relativeHeight="251667456" behindDoc="0" locked="0" layoutInCell="1" allowOverlap="1" wp14:anchorId="3D2435E9" wp14:editId="188C09B0">
            <wp:simplePos x="0" y="0"/>
            <wp:positionH relativeFrom="column">
              <wp:posOffset>88080</wp:posOffset>
            </wp:positionH>
            <wp:positionV relativeFrom="paragraph">
              <wp:posOffset>633034</wp:posOffset>
            </wp:positionV>
            <wp:extent cx="1612265" cy="2144395"/>
            <wp:effectExtent l="0" t="0" r="635" b="1905"/>
            <wp:wrapTopAndBottom/>
            <wp:docPr id="11590309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9030934" name=""/>
                    <pic:cNvPicPr/>
                  </pic:nvPicPr>
                  <pic:blipFill>
                    <a:blip r:embed="rId7"/>
                    <a:stretch>
                      <a:fillRect/>
                    </a:stretch>
                  </pic:blipFill>
                  <pic:spPr>
                    <a:xfrm>
                      <a:off x="0" y="0"/>
                      <a:ext cx="1612265" cy="2144395"/>
                    </a:xfrm>
                    <a:prstGeom prst="rect">
                      <a:avLst/>
                    </a:prstGeom>
                  </pic:spPr>
                </pic:pic>
              </a:graphicData>
            </a:graphic>
            <wp14:sizeRelH relativeFrom="margin">
              <wp14:pctWidth>0</wp14:pctWidth>
            </wp14:sizeRelH>
            <wp14:sizeRelV relativeFrom="margin">
              <wp14:pctHeight>0</wp14:pctHeight>
            </wp14:sizeRelV>
          </wp:anchor>
        </w:drawing>
      </w:r>
      <w:r w:rsidR="00ED0257">
        <w:t xml:space="preserve">As a </w:t>
      </w:r>
      <w:r w:rsidR="001F5E1F">
        <w:t xml:space="preserve">queer, neurodivergent </w:t>
      </w:r>
      <w:r w:rsidR="00ED0257">
        <w:t xml:space="preserve">artist myself </w:t>
      </w:r>
      <w:r w:rsidR="00B119D2">
        <w:t>I find this to be one of, if not the most important aspect of my art.</w:t>
      </w:r>
    </w:p>
    <w:p w14:paraId="7338EA43" w14:textId="1414FB68" w:rsidR="003C6CE9" w:rsidRDefault="003C6CE9"/>
    <w:p w14:paraId="0BC849A8" w14:textId="3A5B91BB" w:rsidR="00F4047F" w:rsidRPr="00786A1B" w:rsidRDefault="003C6CE9">
      <w:pPr>
        <w:rPr>
          <w:color w:val="000000" w:themeColor="text1"/>
        </w:rPr>
      </w:pPr>
      <w:r>
        <w:t>Fig 2:</w:t>
      </w:r>
      <w:r w:rsidR="000A763F">
        <w:t xml:space="preserve"> </w:t>
      </w:r>
      <w:r w:rsidR="00783892" w:rsidRPr="00786A1B">
        <w:rPr>
          <w:rFonts w:eastAsia="Times New Roman" w:cs="Arial"/>
          <w:color w:val="000000" w:themeColor="text1"/>
        </w:rPr>
        <w:t>Sisters In Spirit</w:t>
      </w:r>
      <w:r w:rsidR="00783892" w:rsidRPr="00786A1B">
        <w:rPr>
          <w:rStyle w:val="apple-converted-space"/>
          <w:rFonts w:eastAsia="Times New Roman" w:cs="Arial"/>
          <w:color w:val="000000" w:themeColor="text1"/>
          <w:shd w:val="clear" w:color="auto" w:fill="FFFFFF"/>
        </w:rPr>
        <w:t> </w:t>
      </w:r>
      <w:r w:rsidR="00783892" w:rsidRPr="00786A1B">
        <w:rPr>
          <w:rFonts w:eastAsia="Times New Roman" w:cs="Arial"/>
          <w:color w:val="000000" w:themeColor="text1"/>
          <w:shd w:val="clear" w:color="auto" w:fill="FFFFFF"/>
        </w:rPr>
        <w:t xml:space="preserve">by </w:t>
      </w:r>
      <w:proofErr w:type="spellStart"/>
      <w:r w:rsidR="00783892" w:rsidRPr="00786A1B">
        <w:rPr>
          <w:rFonts w:eastAsia="Times New Roman" w:cs="Arial"/>
          <w:color w:val="000000" w:themeColor="text1"/>
          <w:shd w:val="clear" w:color="auto" w:fill="FFFFFF"/>
        </w:rPr>
        <w:t>Synthia</w:t>
      </w:r>
      <w:proofErr w:type="spellEnd"/>
      <w:r w:rsidR="00783892" w:rsidRPr="00786A1B">
        <w:rPr>
          <w:rFonts w:eastAsia="Times New Roman" w:cs="Arial"/>
          <w:color w:val="000000" w:themeColor="text1"/>
          <w:shd w:val="clear" w:color="auto" w:fill="FFFFFF"/>
        </w:rPr>
        <w:t xml:space="preserve"> </w:t>
      </w:r>
      <w:r w:rsidR="000A763F" w:rsidRPr="00786A1B">
        <w:rPr>
          <w:rFonts w:eastAsia="Times New Roman" w:cs="Arial"/>
          <w:color w:val="000000" w:themeColor="text1"/>
          <w:shd w:val="clear" w:color="auto" w:fill="FFFFFF"/>
        </w:rPr>
        <w:t>Saint James (</w:t>
      </w:r>
      <w:r w:rsidR="00783892" w:rsidRPr="00786A1B">
        <w:rPr>
          <w:rFonts w:eastAsia="Times New Roman" w:cs="Arial"/>
          <w:color w:val="000000" w:themeColor="text1"/>
          <w:shd w:val="clear" w:color="auto" w:fill="FFFFFF"/>
        </w:rPr>
        <w:t>202</w:t>
      </w:r>
      <w:r w:rsidR="000A763F" w:rsidRPr="00786A1B">
        <w:rPr>
          <w:rFonts w:eastAsia="Times New Roman" w:cs="Arial"/>
          <w:color w:val="000000" w:themeColor="text1"/>
          <w:shd w:val="clear" w:color="auto" w:fill="FFFFFF"/>
        </w:rPr>
        <w:t>0)</w:t>
      </w:r>
    </w:p>
    <w:p w14:paraId="07EC361D" w14:textId="77777777" w:rsidR="00966573" w:rsidRDefault="00966573">
      <w:pPr>
        <w:rPr>
          <w:b/>
          <w:bCs/>
          <w:sz w:val="30"/>
          <w:szCs w:val="30"/>
          <w:u w:val="single"/>
        </w:rPr>
      </w:pPr>
    </w:p>
    <w:p w14:paraId="55D83C05" w14:textId="17CF5492" w:rsidR="00F4047F" w:rsidRDefault="00F4047F">
      <w:pPr>
        <w:rPr>
          <w:b/>
          <w:bCs/>
          <w:sz w:val="30"/>
          <w:szCs w:val="30"/>
          <w:u w:val="single"/>
        </w:rPr>
      </w:pPr>
      <w:r>
        <w:rPr>
          <w:b/>
          <w:bCs/>
          <w:sz w:val="30"/>
          <w:szCs w:val="30"/>
          <w:u w:val="single"/>
        </w:rPr>
        <w:t xml:space="preserve">Do not compare your art to </w:t>
      </w:r>
      <w:r w:rsidR="000F4699">
        <w:rPr>
          <w:b/>
          <w:bCs/>
          <w:sz w:val="30"/>
          <w:szCs w:val="30"/>
          <w:u w:val="single"/>
        </w:rPr>
        <w:t>anyone else’s but your own</w:t>
      </w:r>
      <w:r>
        <w:rPr>
          <w:b/>
          <w:bCs/>
          <w:sz w:val="30"/>
          <w:szCs w:val="30"/>
          <w:u w:val="single"/>
        </w:rPr>
        <w:t>:</w:t>
      </w:r>
    </w:p>
    <w:p w14:paraId="46661C20" w14:textId="7AFE24B2" w:rsidR="00666AE8" w:rsidRDefault="008C4401">
      <w:r>
        <w:t xml:space="preserve">As a </w:t>
      </w:r>
      <w:r w:rsidR="007A0722">
        <w:t xml:space="preserve">creatives </w:t>
      </w:r>
      <w:r>
        <w:t xml:space="preserve">in a </w:t>
      </w:r>
      <w:r w:rsidR="003D4256">
        <w:t xml:space="preserve">crowded industry, it </w:t>
      </w:r>
      <w:r w:rsidR="002C36B3">
        <w:t>can b</w:t>
      </w:r>
      <w:r w:rsidR="00C354FE">
        <w:t xml:space="preserve">ecome </w:t>
      </w:r>
      <w:r w:rsidR="003D4256">
        <w:t>easy to start comparing yourself and your art to other</w:t>
      </w:r>
      <w:r w:rsidR="007874F5">
        <w:t>s</w:t>
      </w:r>
      <w:r w:rsidR="00742F6F">
        <w:t>,</w:t>
      </w:r>
      <w:r w:rsidR="003D4256">
        <w:t xml:space="preserve"> </w:t>
      </w:r>
      <w:r w:rsidR="002A3079">
        <w:t>this can take away a lot of your creative confidence</w:t>
      </w:r>
      <w:r w:rsidR="00C354FE">
        <w:t xml:space="preserve"> and halt your progress</w:t>
      </w:r>
      <w:r w:rsidR="004A2B3F">
        <w:t xml:space="preserve">. </w:t>
      </w:r>
      <w:r w:rsidR="001A7556">
        <w:t>It is</w:t>
      </w:r>
      <w:r w:rsidR="004A2B3F">
        <w:t xml:space="preserve"> important to understand that you are on your own </w:t>
      </w:r>
      <w:r w:rsidR="001A7556">
        <w:t>journey and have your own skills</w:t>
      </w:r>
      <w:r w:rsidR="000030BE">
        <w:t xml:space="preserve">, as long as </w:t>
      </w:r>
      <w:r w:rsidR="001A7556">
        <w:t>you are progressing in</w:t>
      </w:r>
      <w:r w:rsidR="000030BE">
        <w:t xml:space="preserve"> you</w:t>
      </w:r>
      <w:r w:rsidR="00960FE6">
        <w:t xml:space="preserve">r </w:t>
      </w:r>
      <w:r w:rsidR="000030BE">
        <w:t xml:space="preserve">own path then you are a good artist </w:t>
      </w:r>
      <w:r w:rsidR="00A43ADE">
        <w:t>and what you create is important</w:t>
      </w:r>
      <w:r w:rsidR="00281EC9">
        <w:t xml:space="preserve">. </w:t>
      </w:r>
      <w:r w:rsidR="00666AE8">
        <w:t xml:space="preserve">The beauty of art comes from its individualism and the unique stories every piece carries with it. </w:t>
      </w:r>
      <w:r w:rsidR="00666AE8" w:rsidRPr="004C1EDD">
        <w:rPr>
          <w:u w:val="single"/>
        </w:rPr>
        <w:t xml:space="preserve">If all art looked the same there would be </w:t>
      </w:r>
      <w:r w:rsidR="00666AE8" w:rsidRPr="004C1EDD">
        <w:rPr>
          <w:u w:val="single"/>
        </w:rPr>
        <w:lastRenderedPageBreak/>
        <w:t>no art at all.</w:t>
      </w:r>
      <w:r w:rsidR="00666AE8">
        <w:t xml:space="preserve"> </w:t>
      </w:r>
      <w:r w:rsidR="00424323">
        <w:t>That is</w:t>
      </w:r>
      <w:r w:rsidR="00666AE8">
        <w:t xml:space="preserve"> the most important thing to remember. Your story is </w:t>
      </w:r>
      <w:r w:rsidR="0006696A">
        <w:t>equally as important as every other artist’s out there.</w:t>
      </w:r>
    </w:p>
    <w:p w14:paraId="5B8B5B1A" w14:textId="50B00438" w:rsidR="008C4401" w:rsidRDefault="003C6CE9">
      <w:r>
        <w:rPr>
          <w:noProof/>
        </w:rPr>
        <w:drawing>
          <wp:anchor distT="0" distB="0" distL="114300" distR="114300" simplePos="0" relativeHeight="251661312" behindDoc="0" locked="0" layoutInCell="1" allowOverlap="1" wp14:anchorId="332F9CAE" wp14:editId="38818E25">
            <wp:simplePos x="0" y="0"/>
            <wp:positionH relativeFrom="column">
              <wp:posOffset>176673</wp:posOffset>
            </wp:positionH>
            <wp:positionV relativeFrom="paragraph">
              <wp:posOffset>1533464</wp:posOffset>
            </wp:positionV>
            <wp:extent cx="1828800" cy="2678430"/>
            <wp:effectExtent l="0" t="0" r="0" b="1270"/>
            <wp:wrapTopAndBottom/>
            <wp:docPr id="80495263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952636" name="Picture 804952636"/>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28800" cy="2678430"/>
                    </a:xfrm>
                    <a:prstGeom prst="rect">
                      <a:avLst/>
                    </a:prstGeom>
                  </pic:spPr>
                </pic:pic>
              </a:graphicData>
            </a:graphic>
            <wp14:sizeRelH relativeFrom="margin">
              <wp14:pctWidth>0</wp14:pctWidth>
            </wp14:sizeRelH>
            <wp14:sizeRelV relativeFrom="margin">
              <wp14:pctHeight>0</wp14:pctHeight>
            </wp14:sizeRelV>
          </wp:anchor>
        </w:drawing>
      </w:r>
      <w:r w:rsidR="00281EC9">
        <w:t>You may receive constructive criticism and feedback that you find difficult to hear</w:t>
      </w:r>
      <w:r w:rsidR="004C1EDD">
        <w:t>,</w:t>
      </w:r>
      <w:r w:rsidR="00281EC9">
        <w:t xml:space="preserve"> especially </w:t>
      </w:r>
      <w:r w:rsidR="00407622">
        <w:t>when you feel like you have s</w:t>
      </w:r>
      <w:r w:rsidR="0003172B">
        <w:t>p</w:t>
      </w:r>
      <w:r w:rsidR="00407622">
        <w:t xml:space="preserve">ent a lot of time and energy on a </w:t>
      </w:r>
      <w:r w:rsidR="0062530F">
        <w:t>piece,</w:t>
      </w:r>
      <w:r w:rsidR="00407622">
        <w:t xml:space="preserve"> </w:t>
      </w:r>
      <w:r w:rsidR="0042584F">
        <w:t xml:space="preserve">but you </w:t>
      </w:r>
      <w:r w:rsidR="0062530F">
        <w:t>should not</w:t>
      </w:r>
      <w:r w:rsidR="0042584F">
        <w:t xml:space="preserve"> let this knock </w:t>
      </w:r>
      <w:r w:rsidR="0062530F">
        <w:t xml:space="preserve">your confidence, this is when I find myself </w:t>
      </w:r>
      <w:r w:rsidR="00BD1872">
        <w:t xml:space="preserve">looking at other peoples work and </w:t>
      </w:r>
      <w:r w:rsidR="00AE231E">
        <w:t xml:space="preserve">worrying about </w:t>
      </w:r>
      <w:r w:rsidR="002E3A15">
        <w:t>my creative purpose</w:t>
      </w:r>
      <w:r w:rsidR="005258EE">
        <w:t>,</w:t>
      </w:r>
      <w:r w:rsidR="00B1079A">
        <w:t xml:space="preserve"> it’s ok to worry as long</w:t>
      </w:r>
      <w:r w:rsidR="00101E37">
        <w:t xml:space="preserve"> as</w:t>
      </w:r>
      <w:r w:rsidR="00B1079A">
        <w:t xml:space="preserve"> </w:t>
      </w:r>
      <w:r w:rsidR="006C4C30">
        <w:t xml:space="preserve">you </w:t>
      </w:r>
      <w:r w:rsidR="00B1079A">
        <w:t>keep creating</w:t>
      </w:r>
      <w:r w:rsidR="00E325B0">
        <w:t>.</w:t>
      </w:r>
      <w:r w:rsidR="00487476">
        <w:t xml:space="preserve"> </w:t>
      </w:r>
      <w:r w:rsidR="00467DB1">
        <w:t>If you gave the same prompt to a million different artists, every single piece would look different</w:t>
      </w:r>
      <w:r w:rsidR="00BD20C1">
        <w:t xml:space="preserve"> because every artist has a unique interpretation.</w:t>
      </w:r>
      <w:r w:rsidR="009518CF">
        <w:t xml:space="preserve"> </w:t>
      </w:r>
    </w:p>
    <w:p w14:paraId="605D7B4F" w14:textId="77777777" w:rsidR="003C6CE9" w:rsidRDefault="003C6CE9"/>
    <w:p w14:paraId="10B0A491" w14:textId="37253345" w:rsidR="00B048C6" w:rsidRDefault="003C6CE9">
      <w:r>
        <w:t>Fig 3:</w:t>
      </w:r>
      <w:r w:rsidR="00734547">
        <w:t xml:space="preserve"> </w:t>
      </w:r>
      <w:r w:rsidR="00362E9D">
        <w:t xml:space="preserve">Blood by Jay Streader (2025) </w:t>
      </w:r>
    </w:p>
    <w:p w14:paraId="681EF23A" w14:textId="76A9E37F" w:rsidR="003E0A58" w:rsidRDefault="003E0A58"/>
    <w:p w14:paraId="3F828A91" w14:textId="774F883F" w:rsidR="003E0A58" w:rsidRDefault="003E0A58"/>
    <w:p w14:paraId="616EA353" w14:textId="77777777" w:rsidR="00966573" w:rsidRDefault="00966573" w:rsidP="00D23183">
      <w:pPr>
        <w:pStyle w:val="p1"/>
        <w:jc w:val="center"/>
        <w:rPr>
          <w:rStyle w:val="s1"/>
          <w:rFonts w:asciiTheme="minorHAnsi" w:hAnsiTheme="minorHAnsi"/>
          <w:b/>
          <w:bCs/>
          <w:sz w:val="30"/>
          <w:szCs w:val="30"/>
          <w:u w:val="single"/>
        </w:rPr>
      </w:pPr>
    </w:p>
    <w:p w14:paraId="029DBD39" w14:textId="77777777" w:rsidR="00966573" w:rsidRDefault="00966573" w:rsidP="00D23183">
      <w:pPr>
        <w:pStyle w:val="p1"/>
        <w:jc w:val="center"/>
        <w:rPr>
          <w:rStyle w:val="s1"/>
          <w:rFonts w:asciiTheme="minorHAnsi" w:hAnsiTheme="minorHAnsi"/>
          <w:b/>
          <w:bCs/>
          <w:sz w:val="30"/>
          <w:szCs w:val="30"/>
          <w:u w:val="single"/>
        </w:rPr>
      </w:pPr>
    </w:p>
    <w:p w14:paraId="1B652A27" w14:textId="77777777" w:rsidR="00966573" w:rsidRDefault="00966573" w:rsidP="00D23183">
      <w:pPr>
        <w:pStyle w:val="p1"/>
        <w:jc w:val="center"/>
        <w:rPr>
          <w:rStyle w:val="s1"/>
          <w:rFonts w:asciiTheme="minorHAnsi" w:hAnsiTheme="minorHAnsi"/>
          <w:b/>
          <w:bCs/>
          <w:sz w:val="30"/>
          <w:szCs w:val="30"/>
          <w:u w:val="single"/>
        </w:rPr>
      </w:pPr>
    </w:p>
    <w:p w14:paraId="3ADFBA02" w14:textId="77777777" w:rsidR="00966573" w:rsidRDefault="00966573" w:rsidP="00D23183">
      <w:pPr>
        <w:pStyle w:val="p1"/>
        <w:jc w:val="center"/>
        <w:rPr>
          <w:rStyle w:val="s1"/>
          <w:rFonts w:asciiTheme="minorHAnsi" w:hAnsiTheme="minorHAnsi"/>
          <w:b/>
          <w:bCs/>
          <w:sz w:val="30"/>
          <w:szCs w:val="30"/>
          <w:u w:val="single"/>
        </w:rPr>
      </w:pPr>
    </w:p>
    <w:p w14:paraId="0F90D874" w14:textId="77777777" w:rsidR="00966573" w:rsidRDefault="00966573" w:rsidP="00D23183">
      <w:pPr>
        <w:pStyle w:val="p1"/>
        <w:jc w:val="center"/>
        <w:rPr>
          <w:rStyle w:val="s1"/>
          <w:rFonts w:asciiTheme="minorHAnsi" w:hAnsiTheme="minorHAnsi"/>
          <w:b/>
          <w:bCs/>
          <w:sz w:val="30"/>
          <w:szCs w:val="30"/>
          <w:u w:val="single"/>
        </w:rPr>
      </w:pPr>
    </w:p>
    <w:p w14:paraId="3CFCF116" w14:textId="77777777" w:rsidR="00966573" w:rsidRDefault="00966573" w:rsidP="00D23183">
      <w:pPr>
        <w:pStyle w:val="p1"/>
        <w:jc w:val="center"/>
        <w:rPr>
          <w:rStyle w:val="s1"/>
          <w:rFonts w:asciiTheme="minorHAnsi" w:hAnsiTheme="minorHAnsi"/>
          <w:b/>
          <w:bCs/>
          <w:sz w:val="30"/>
          <w:szCs w:val="30"/>
          <w:u w:val="single"/>
        </w:rPr>
      </w:pPr>
    </w:p>
    <w:p w14:paraId="46225AA3" w14:textId="77777777" w:rsidR="00966573" w:rsidRDefault="00966573" w:rsidP="00D23183">
      <w:pPr>
        <w:pStyle w:val="p1"/>
        <w:jc w:val="center"/>
        <w:rPr>
          <w:rStyle w:val="s1"/>
          <w:rFonts w:asciiTheme="minorHAnsi" w:hAnsiTheme="minorHAnsi"/>
          <w:b/>
          <w:bCs/>
          <w:sz w:val="30"/>
          <w:szCs w:val="30"/>
          <w:u w:val="single"/>
        </w:rPr>
      </w:pPr>
    </w:p>
    <w:p w14:paraId="11B1353B" w14:textId="77777777" w:rsidR="00966573" w:rsidRDefault="00966573" w:rsidP="00D23183">
      <w:pPr>
        <w:pStyle w:val="p1"/>
        <w:jc w:val="center"/>
        <w:rPr>
          <w:rStyle w:val="s1"/>
          <w:rFonts w:asciiTheme="minorHAnsi" w:hAnsiTheme="minorHAnsi"/>
          <w:b/>
          <w:bCs/>
          <w:sz w:val="30"/>
          <w:szCs w:val="30"/>
          <w:u w:val="single"/>
        </w:rPr>
      </w:pPr>
    </w:p>
    <w:p w14:paraId="66BA0736" w14:textId="77777777" w:rsidR="00966573" w:rsidRDefault="00966573" w:rsidP="00D23183">
      <w:pPr>
        <w:pStyle w:val="p1"/>
        <w:jc w:val="center"/>
        <w:rPr>
          <w:rStyle w:val="s1"/>
          <w:rFonts w:asciiTheme="minorHAnsi" w:hAnsiTheme="minorHAnsi"/>
          <w:b/>
          <w:bCs/>
          <w:sz w:val="30"/>
          <w:szCs w:val="30"/>
          <w:u w:val="single"/>
        </w:rPr>
      </w:pPr>
    </w:p>
    <w:p w14:paraId="4ABC6C7F" w14:textId="77777777" w:rsidR="00966573" w:rsidRDefault="00966573" w:rsidP="00D23183">
      <w:pPr>
        <w:pStyle w:val="p1"/>
        <w:jc w:val="center"/>
        <w:rPr>
          <w:rStyle w:val="s1"/>
          <w:rFonts w:asciiTheme="minorHAnsi" w:hAnsiTheme="minorHAnsi"/>
          <w:b/>
          <w:bCs/>
          <w:sz w:val="30"/>
          <w:szCs w:val="30"/>
          <w:u w:val="single"/>
        </w:rPr>
      </w:pPr>
    </w:p>
    <w:p w14:paraId="0F4CCC53" w14:textId="77777777" w:rsidR="00966573" w:rsidRDefault="00966573" w:rsidP="00D23183">
      <w:pPr>
        <w:pStyle w:val="p1"/>
        <w:jc w:val="center"/>
        <w:rPr>
          <w:rStyle w:val="s1"/>
          <w:rFonts w:asciiTheme="minorHAnsi" w:hAnsiTheme="minorHAnsi"/>
          <w:b/>
          <w:bCs/>
          <w:sz w:val="30"/>
          <w:szCs w:val="30"/>
          <w:u w:val="single"/>
        </w:rPr>
      </w:pPr>
    </w:p>
    <w:p w14:paraId="169AA999" w14:textId="77777777" w:rsidR="00966573" w:rsidRDefault="00966573" w:rsidP="00D23183">
      <w:pPr>
        <w:pStyle w:val="p1"/>
        <w:jc w:val="center"/>
        <w:rPr>
          <w:rStyle w:val="s1"/>
          <w:rFonts w:asciiTheme="minorHAnsi" w:hAnsiTheme="minorHAnsi"/>
          <w:b/>
          <w:bCs/>
          <w:sz w:val="30"/>
          <w:szCs w:val="30"/>
          <w:u w:val="single"/>
        </w:rPr>
      </w:pPr>
    </w:p>
    <w:p w14:paraId="45E0C1B5" w14:textId="77777777" w:rsidR="00966573" w:rsidRDefault="00966573" w:rsidP="00D23183">
      <w:pPr>
        <w:pStyle w:val="p1"/>
        <w:jc w:val="center"/>
        <w:rPr>
          <w:rStyle w:val="s1"/>
          <w:rFonts w:asciiTheme="minorHAnsi" w:hAnsiTheme="minorHAnsi"/>
          <w:b/>
          <w:bCs/>
          <w:sz w:val="30"/>
          <w:szCs w:val="30"/>
          <w:u w:val="single"/>
        </w:rPr>
      </w:pPr>
    </w:p>
    <w:p w14:paraId="335CCDD7" w14:textId="77777777" w:rsidR="00966573" w:rsidRDefault="00966573" w:rsidP="00D23183">
      <w:pPr>
        <w:pStyle w:val="p1"/>
        <w:jc w:val="center"/>
        <w:rPr>
          <w:rStyle w:val="s1"/>
          <w:rFonts w:asciiTheme="minorHAnsi" w:hAnsiTheme="minorHAnsi"/>
          <w:b/>
          <w:bCs/>
          <w:sz w:val="30"/>
          <w:szCs w:val="30"/>
          <w:u w:val="single"/>
        </w:rPr>
      </w:pPr>
    </w:p>
    <w:p w14:paraId="723E5AC3" w14:textId="77777777" w:rsidR="00966573" w:rsidRDefault="00966573" w:rsidP="00D23183">
      <w:pPr>
        <w:pStyle w:val="p1"/>
        <w:jc w:val="center"/>
        <w:rPr>
          <w:rStyle w:val="s1"/>
          <w:rFonts w:asciiTheme="minorHAnsi" w:hAnsiTheme="minorHAnsi"/>
          <w:b/>
          <w:bCs/>
          <w:sz w:val="30"/>
          <w:szCs w:val="30"/>
          <w:u w:val="single"/>
        </w:rPr>
      </w:pPr>
    </w:p>
    <w:p w14:paraId="1AB2CB40" w14:textId="77777777" w:rsidR="00966573" w:rsidRDefault="00966573" w:rsidP="00D23183">
      <w:pPr>
        <w:pStyle w:val="p1"/>
        <w:jc w:val="center"/>
        <w:rPr>
          <w:rStyle w:val="s1"/>
          <w:rFonts w:asciiTheme="minorHAnsi" w:hAnsiTheme="minorHAnsi"/>
          <w:b/>
          <w:bCs/>
          <w:sz w:val="30"/>
          <w:szCs w:val="30"/>
          <w:u w:val="single"/>
        </w:rPr>
      </w:pPr>
    </w:p>
    <w:p w14:paraId="479DDA47" w14:textId="77777777" w:rsidR="00966573" w:rsidRDefault="00966573" w:rsidP="00D23183">
      <w:pPr>
        <w:pStyle w:val="p1"/>
        <w:jc w:val="center"/>
        <w:rPr>
          <w:rStyle w:val="s1"/>
          <w:rFonts w:asciiTheme="minorHAnsi" w:hAnsiTheme="minorHAnsi"/>
          <w:b/>
          <w:bCs/>
          <w:sz w:val="30"/>
          <w:szCs w:val="30"/>
          <w:u w:val="single"/>
        </w:rPr>
      </w:pPr>
    </w:p>
    <w:p w14:paraId="5A333DD4" w14:textId="5129B1FB" w:rsidR="0021416D" w:rsidRDefault="0021416D" w:rsidP="00D23183">
      <w:pPr>
        <w:pStyle w:val="p1"/>
        <w:jc w:val="center"/>
        <w:rPr>
          <w:rStyle w:val="s1"/>
          <w:rFonts w:asciiTheme="minorHAnsi" w:hAnsiTheme="minorHAnsi"/>
          <w:b/>
          <w:bCs/>
          <w:sz w:val="30"/>
          <w:szCs w:val="30"/>
          <w:u w:val="single"/>
        </w:rPr>
      </w:pPr>
      <w:r>
        <w:rPr>
          <w:rStyle w:val="s1"/>
          <w:rFonts w:asciiTheme="minorHAnsi" w:hAnsiTheme="minorHAnsi"/>
          <w:b/>
          <w:bCs/>
          <w:sz w:val="30"/>
          <w:szCs w:val="30"/>
          <w:u w:val="single"/>
        </w:rPr>
        <w:t>Observational Writing</w:t>
      </w:r>
    </w:p>
    <w:p w14:paraId="7AD7D065" w14:textId="6F6B0656" w:rsidR="0021416D" w:rsidRPr="00567CB0" w:rsidRDefault="0021416D" w:rsidP="00D23183">
      <w:pPr>
        <w:pStyle w:val="p1"/>
        <w:jc w:val="center"/>
        <w:rPr>
          <w:rStyle w:val="s1"/>
          <w:rFonts w:asciiTheme="minorHAnsi" w:hAnsiTheme="minorHAnsi"/>
          <w:b/>
          <w:bCs/>
          <w:sz w:val="30"/>
          <w:szCs w:val="30"/>
          <w:u w:val="single"/>
        </w:rPr>
      </w:pPr>
    </w:p>
    <w:p w14:paraId="44629F7D" w14:textId="3661169C" w:rsidR="0021416D" w:rsidRDefault="0021416D" w:rsidP="00D23183">
      <w:pPr>
        <w:pStyle w:val="p1"/>
        <w:rPr>
          <w:rStyle w:val="s1"/>
          <w:rFonts w:asciiTheme="minorHAnsi" w:hAnsiTheme="minorHAnsi"/>
          <w:b/>
          <w:bCs/>
          <w:sz w:val="30"/>
          <w:szCs w:val="30"/>
          <w:u w:val="single"/>
        </w:rPr>
      </w:pPr>
      <w:r>
        <w:rPr>
          <w:noProof/>
        </w:rPr>
        <w:drawing>
          <wp:anchor distT="0" distB="0" distL="114300" distR="114300" simplePos="0" relativeHeight="251663360" behindDoc="0" locked="0" layoutInCell="1" allowOverlap="1" wp14:anchorId="611281F3" wp14:editId="7A7D80AA">
            <wp:simplePos x="0" y="0"/>
            <wp:positionH relativeFrom="column">
              <wp:posOffset>442042</wp:posOffset>
            </wp:positionH>
            <wp:positionV relativeFrom="paragraph">
              <wp:posOffset>452120</wp:posOffset>
            </wp:positionV>
            <wp:extent cx="4965065" cy="3437890"/>
            <wp:effectExtent l="0" t="0" r="635" b="3810"/>
            <wp:wrapTopAndBottom/>
            <wp:docPr id="2" name="Picture 1">
              <a:extLst xmlns:a="http://schemas.openxmlformats.org/drawingml/2006/main">
                <a:ext uri="{FF2B5EF4-FFF2-40B4-BE49-F238E27FC236}">
                  <a16:creationId xmlns:a16="http://schemas.microsoft.com/office/drawing/2014/main" id="{245E1FAE-95A6-D2FF-BD93-0832ABEF190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245E1FAE-95A6-D2FF-BD93-0832ABEF1908}"/>
                        </a:ext>
                      </a:extLst>
                    </pic:cNvPr>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4965065" cy="3437890"/>
                    </a:xfrm>
                    <a:prstGeom prst="rect">
                      <a:avLst/>
                    </a:prstGeom>
                  </pic:spPr>
                </pic:pic>
              </a:graphicData>
            </a:graphic>
            <wp14:sizeRelH relativeFrom="margin">
              <wp14:pctWidth>0</wp14:pctWidth>
            </wp14:sizeRelH>
            <wp14:sizeRelV relativeFrom="margin">
              <wp14:pctHeight>0</wp14:pctHeight>
            </wp14:sizeRelV>
          </wp:anchor>
        </w:drawing>
      </w:r>
    </w:p>
    <w:p w14:paraId="168D4E5D" w14:textId="2769EED7" w:rsidR="0021416D" w:rsidRDefault="0021416D" w:rsidP="00D23183">
      <w:pPr>
        <w:pStyle w:val="p1"/>
        <w:rPr>
          <w:rStyle w:val="s1"/>
          <w:rFonts w:asciiTheme="minorHAnsi" w:hAnsiTheme="minorHAnsi"/>
          <w:b/>
          <w:bCs/>
          <w:sz w:val="30"/>
          <w:szCs w:val="30"/>
          <w:u w:val="single"/>
        </w:rPr>
      </w:pPr>
    </w:p>
    <w:p w14:paraId="4603F1FE" w14:textId="77777777" w:rsidR="0021416D" w:rsidRDefault="0021416D" w:rsidP="00D23183">
      <w:pPr>
        <w:pStyle w:val="p1"/>
        <w:rPr>
          <w:rStyle w:val="apple-converted-space"/>
          <w:rFonts w:asciiTheme="minorHAnsi" w:hAnsiTheme="minorHAnsi"/>
          <w:b/>
          <w:bCs/>
          <w:sz w:val="30"/>
          <w:szCs w:val="30"/>
          <w:u w:val="single"/>
        </w:rPr>
      </w:pPr>
      <w:r w:rsidRPr="007C51FA">
        <w:rPr>
          <w:rStyle w:val="s1"/>
          <w:rFonts w:asciiTheme="minorHAnsi" w:hAnsiTheme="minorHAnsi"/>
          <w:b/>
          <w:bCs/>
          <w:sz w:val="30"/>
          <w:szCs w:val="30"/>
          <w:u w:val="single"/>
        </w:rPr>
        <w:t>Introduction</w:t>
      </w:r>
      <w:r w:rsidRPr="007C51FA">
        <w:rPr>
          <w:rStyle w:val="apple-converted-space"/>
          <w:rFonts w:asciiTheme="minorHAnsi" w:hAnsiTheme="minorHAnsi"/>
          <w:b/>
          <w:bCs/>
          <w:sz w:val="30"/>
          <w:szCs w:val="30"/>
          <w:u w:val="single"/>
        </w:rPr>
        <w:t> </w:t>
      </w:r>
    </w:p>
    <w:p w14:paraId="20677D8F" w14:textId="77777777" w:rsidR="0021416D" w:rsidRPr="007C51FA" w:rsidRDefault="0021416D" w:rsidP="00D23183">
      <w:pPr>
        <w:pStyle w:val="p1"/>
        <w:rPr>
          <w:rFonts w:asciiTheme="minorHAnsi" w:hAnsiTheme="minorHAnsi"/>
          <w:b/>
          <w:bCs/>
          <w:sz w:val="30"/>
          <w:szCs w:val="30"/>
          <w:u w:val="single"/>
        </w:rPr>
      </w:pPr>
    </w:p>
    <w:p w14:paraId="3D489A16" w14:textId="77777777" w:rsidR="0021416D" w:rsidRPr="007C51FA" w:rsidRDefault="0021416D" w:rsidP="00D23183">
      <w:pPr>
        <w:pStyle w:val="p2"/>
        <w:rPr>
          <w:rFonts w:asciiTheme="minorHAnsi" w:hAnsiTheme="minorHAnsi"/>
        </w:rPr>
      </w:pPr>
    </w:p>
    <w:p w14:paraId="254C0E3E" w14:textId="77777777" w:rsidR="0021416D" w:rsidRPr="007C51FA" w:rsidRDefault="0021416D" w:rsidP="00D23183">
      <w:pPr>
        <w:pStyle w:val="p1"/>
        <w:rPr>
          <w:rFonts w:asciiTheme="minorHAnsi" w:hAnsiTheme="minorHAnsi"/>
        </w:rPr>
      </w:pPr>
      <w:r w:rsidRPr="007C51FA">
        <w:rPr>
          <w:rStyle w:val="s1"/>
          <w:rFonts w:asciiTheme="minorHAnsi" w:hAnsiTheme="minorHAnsi"/>
        </w:rPr>
        <w:t>All forms of art work are subjective and each person viewing the work brings their own personal life experiences, cultural background and present emotions to their interpretation. This leads to varying emotional responses and diverse perspectives of the art work. This just highlights the dynamic relationship between the artwork and the person viewing it making Art a personal and unique experience. In this observational writing I have chosen to review and analyse Louise Bourgeois ‘</w:t>
      </w:r>
      <w:proofErr w:type="spellStart"/>
      <w:r w:rsidRPr="007C51FA">
        <w:rPr>
          <w:rStyle w:val="s1"/>
          <w:rFonts w:asciiTheme="minorHAnsi" w:hAnsiTheme="minorHAnsi"/>
        </w:rPr>
        <w:t>Maman</w:t>
      </w:r>
      <w:proofErr w:type="spellEnd"/>
      <w:r w:rsidRPr="007C51FA">
        <w:rPr>
          <w:rStyle w:val="s1"/>
          <w:rFonts w:asciiTheme="minorHAnsi" w:hAnsiTheme="minorHAnsi"/>
        </w:rPr>
        <w:t>’.</w:t>
      </w:r>
    </w:p>
    <w:p w14:paraId="71CB289A" w14:textId="77777777" w:rsidR="0021416D" w:rsidRPr="007C51FA" w:rsidRDefault="0021416D" w:rsidP="00D23183">
      <w:pPr>
        <w:pStyle w:val="p2"/>
        <w:rPr>
          <w:rFonts w:asciiTheme="minorHAnsi" w:hAnsiTheme="minorHAnsi"/>
        </w:rPr>
      </w:pPr>
    </w:p>
    <w:p w14:paraId="19E1921C" w14:textId="77777777" w:rsidR="0021416D" w:rsidRPr="007C51FA" w:rsidRDefault="0021416D" w:rsidP="00D23183">
      <w:pPr>
        <w:pStyle w:val="p2"/>
        <w:rPr>
          <w:rFonts w:asciiTheme="minorHAnsi" w:hAnsiTheme="minorHAnsi"/>
        </w:rPr>
      </w:pPr>
    </w:p>
    <w:p w14:paraId="7DAF00E1" w14:textId="77777777" w:rsidR="0021416D" w:rsidRPr="007C51FA" w:rsidRDefault="0021416D" w:rsidP="00D23183">
      <w:pPr>
        <w:pStyle w:val="p2"/>
        <w:rPr>
          <w:rFonts w:asciiTheme="minorHAnsi" w:hAnsiTheme="minorHAnsi"/>
        </w:rPr>
      </w:pPr>
    </w:p>
    <w:p w14:paraId="3DC1A73B" w14:textId="77777777" w:rsidR="0021416D" w:rsidRPr="007C51FA" w:rsidRDefault="0021416D" w:rsidP="00D23183">
      <w:pPr>
        <w:pStyle w:val="p1"/>
        <w:rPr>
          <w:rFonts w:asciiTheme="minorHAnsi" w:hAnsiTheme="minorHAnsi"/>
          <w:b/>
          <w:bCs/>
          <w:sz w:val="30"/>
          <w:szCs w:val="30"/>
          <w:u w:val="single"/>
        </w:rPr>
      </w:pPr>
      <w:r w:rsidRPr="007C51FA">
        <w:rPr>
          <w:rStyle w:val="s1"/>
          <w:rFonts w:asciiTheme="minorHAnsi" w:hAnsiTheme="minorHAnsi"/>
          <w:b/>
          <w:bCs/>
          <w:sz w:val="30"/>
          <w:szCs w:val="30"/>
          <w:u w:val="single"/>
        </w:rPr>
        <w:t>Development/background</w:t>
      </w:r>
      <w:r w:rsidRPr="007C51FA">
        <w:rPr>
          <w:rStyle w:val="apple-converted-space"/>
          <w:rFonts w:asciiTheme="minorHAnsi" w:hAnsiTheme="minorHAnsi"/>
          <w:b/>
          <w:bCs/>
          <w:sz w:val="30"/>
          <w:szCs w:val="30"/>
          <w:u w:val="single"/>
        </w:rPr>
        <w:t> </w:t>
      </w:r>
    </w:p>
    <w:p w14:paraId="49396710" w14:textId="77777777" w:rsidR="0021416D" w:rsidRPr="007C51FA" w:rsidRDefault="0021416D" w:rsidP="00D23183">
      <w:pPr>
        <w:pStyle w:val="p2"/>
        <w:rPr>
          <w:rFonts w:asciiTheme="minorHAnsi" w:hAnsiTheme="minorHAnsi"/>
        </w:rPr>
      </w:pPr>
    </w:p>
    <w:p w14:paraId="3A33A87B" w14:textId="77777777" w:rsidR="0021416D" w:rsidRPr="007C51FA" w:rsidRDefault="0021416D" w:rsidP="00D23183">
      <w:pPr>
        <w:pStyle w:val="p1"/>
        <w:rPr>
          <w:rFonts w:asciiTheme="minorHAnsi" w:hAnsiTheme="minorHAnsi"/>
        </w:rPr>
      </w:pPr>
      <w:r w:rsidRPr="007C51FA">
        <w:rPr>
          <w:rStyle w:val="s1"/>
          <w:rFonts w:asciiTheme="minorHAnsi" w:hAnsiTheme="minorHAnsi"/>
        </w:rPr>
        <w:t>Louise Bourgeois ‘</w:t>
      </w:r>
      <w:proofErr w:type="spellStart"/>
      <w:r w:rsidRPr="007C51FA">
        <w:rPr>
          <w:rStyle w:val="s1"/>
          <w:rFonts w:asciiTheme="minorHAnsi" w:hAnsiTheme="minorHAnsi"/>
        </w:rPr>
        <w:t>Maman</w:t>
      </w:r>
      <w:proofErr w:type="spellEnd"/>
      <w:r w:rsidRPr="007C51FA">
        <w:rPr>
          <w:rStyle w:val="s1"/>
          <w:rFonts w:asciiTheme="minorHAnsi" w:hAnsiTheme="minorHAnsi"/>
        </w:rPr>
        <w:t>’ is currently on view at the Tate Modern London. It was created in 1999 and is one of Bourgeois most iconic artworks. The sculpture is 30 feet high and is made of stainless steel, marble and bronze. It depicts a giant spider and it towers above surrounding buildings. It has been displayed all around the world and is a significant piece of contemporary art.</w:t>
      </w:r>
      <w:r w:rsidRPr="007C51FA">
        <w:rPr>
          <w:rStyle w:val="apple-converted-space"/>
          <w:rFonts w:asciiTheme="minorHAnsi" w:hAnsiTheme="minorHAnsi"/>
        </w:rPr>
        <w:t> </w:t>
      </w:r>
    </w:p>
    <w:p w14:paraId="6AD33E17" w14:textId="77777777" w:rsidR="0021416D" w:rsidRPr="007C51FA" w:rsidRDefault="0021416D" w:rsidP="00D23183">
      <w:pPr>
        <w:pStyle w:val="p2"/>
        <w:rPr>
          <w:rFonts w:asciiTheme="minorHAnsi" w:hAnsiTheme="minorHAnsi"/>
        </w:rPr>
      </w:pPr>
    </w:p>
    <w:p w14:paraId="4501D62A" w14:textId="77777777" w:rsidR="0021416D" w:rsidRPr="007C51FA" w:rsidRDefault="0021416D" w:rsidP="00D23183">
      <w:pPr>
        <w:pStyle w:val="p1"/>
        <w:rPr>
          <w:rFonts w:asciiTheme="minorHAnsi" w:hAnsiTheme="minorHAnsi"/>
          <w:b/>
          <w:bCs/>
          <w:sz w:val="30"/>
          <w:szCs w:val="30"/>
          <w:u w:val="single"/>
        </w:rPr>
      </w:pPr>
      <w:r w:rsidRPr="007C51FA">
        <w:rPr>
          <w:rStyle w:val="s1"/>
          <w:rFonts w:asciiTheme="minorHAnsi" w:hAnsiTheme="minorHAnsi"/>
          <w:b/>
          <w:bCs/>
          <w:sz w:val="30"/>
          <w:szCs w:val="30"/>
          <w:u w:val="single"/>
        </w:rPr>
        <w:t>Development/focus</w:t>
      </w:r>
    </w:p>
    <w:p w14:paraId="7281F2FB" w14:textId="77777777" w:rsidR="0021416D" w:rsidRPr="007C51FA" w:rsidRDefault="0021416D" w:rsidP="00D23183">
      <w:pPr>
        <w:pStyle w:val="p2"/>
        <w:rPr>
          <w:rFonts w:asciiTheme="minorHAnsi" w:hAnsiTheme="minorHAnsi"/>
        </w:rPr>
      </w:pPr>
    </w:p>
    <w:p w14:paraId="7E536C55" w14:textId="77777777" w:rsidR="0021416D" w:rsidRPr="007C51FA" w:rsidRDefault="0021416D" w:rsidP="00D23183">
      <w:pPr>
        <w:pStyle w:val="p1"/>
        <w:rPr>
          <w:rFonts w:asciiTheme="minorHAnsi" w:hAnsiTheme="minorHAnsi"/>
        </w:rPr>
      </w:pPr>
      <w:r w:rsidRPr="007C51FA">
        <w:rPr>
          <w:rStyle w:val="s1"/>
          <w:rFonts w:asciiTheme="minorHAnsi" w:hAnsiTheme="minorHAnsi"/>
        </w:rPr>
        <w:t xml:space="preserve">The focus of </w:t>
      </w:r>
      <w:proofErr w:type="spellStart"/>
      <w:r w:rsidRPr="007C51FA">
        <w:rPr>
          <w:rStyle w:val="s1"/>
          <w:rFonts w:asciiTheme="minorHAnsi" w:hAnsiTheme="minorHAnsi"/>
        </w:rPr>
        <w:t>Maman</w:t>
      </w:r>
      <w:proofErr w:type="spellEnd"/>
      <w:r w:rsidRPr="007C51FA">
        <w:rPr>
          <w:rStyle w:val="s1"/>
          <w:rFonts w:asciiTheme="minorHAnsi" w:hAnsiTheme="minorHAnsi"/>
        </w:rPr>
        <w:t xml:space="preserve"> was very personal to Louise bourgeois and she often described the spider as a representation of her own mother. During bourgeois childhood her mother was a weaver and she admired her greatly for her strength and her resilience. This connection adds further meaning to the piece such as it representing protection and nurturing, and the web representing the how complex family relationships can be.</w:t>
      </w:r>
      <w:r w:rsidRPr="007C51FA">
        <w:rPr>
          <w:rStyle w:val="apple-converted-space"/>
          <w:rFonts w:asciiTheme="minorHAnsi" w:hAnsiTheme="minorHAnsi"/>
        </w:rPr>
        <w:t> </w:t>
      </w:r>
    </w:p>
    <w:p w14:paraId="61700152" w14:textId="77777777" w:rsidR="0021416D" w:rsidRPr="007C51FA" w:rsidRDefault="0021416D" w:rsidP="00D23183">
      <w:pPr>
        <w:pStyle w:val="p2"/>
        <w:rPr>
          <w:rFonts w:asciiTheme="minorHAnsi" w:hAnsiTheme="minorHAnsi"/>
        </w:rPr>
      </w:pPr>
    </w:p>
    <w:p w14:paraId="20EF9E27" w14:textId="77777777" w:rsidR="0021416D" w:rsidRPr="007C51FA" w:rsidRDefault="0021416D" w:rsidP="00D23183">
      <w:pPr>
        <w:pStyle w:val="p1"/>
        <w:rPr>
          <w:rFonts w:asciiTheme="minorHAnsi" w:hAnsiTheme="minorHAnsi"/>
          <w:b/>
          <w:bCs/>
          <w:sz w:val="30"/>
          <w:szCs w:val="30"/>
          <w:u w:val="single"/>
        </w:rPr>
      </w:pPr>
      <w:r w:rsidRPr="007C51FA">
        <w:rPr>
          <w:rStyle w:val="s1"/>
          <w:rFonts w:asciiTheme="minorHAnsi" w:hAnsiTheme="minorHAnsi"/>
          <w:b/>
          <w:bCs/>
          <w:sz w:val="30"/>
          <w:szCs w:val="30"/>
          <w:u w:val="single"/>
        </w:rPr>
        <w:t>Description/analysis</w:t>
      </w:r>
    </w:p>
    <w:p w14:paraId="2392FF35" w14:textId="77777777" w:rsidR="0021416D" w:rsidRPr="007C51FA" w:rsidRDefault="0021416D" w:rsidP="00D23183">
      <w:pPr>
        <w:pStyle w:val="p2"/>
        <w:rPr>
          <w:rFonts w:asciiTheme="minorHAnsi" w:hAnsiTheme="minorHAnsi"/>
        </w:rPr>
      </w:pPr>
    </w:p>
    <w:p w14:paraId="59556134" w14:textId="77777777" w:rsidR="0021416D" w:rsidRPr="007C51FA" w:rsidRDefault="0021416D" w:rsidP="00D23183">
      <w:pPr>
        <w:pStyle w:val="p1"/>
        <w:rPr>
          <w:rFonts w:asciiTheme="minorHAnsi" w:hAnsiTheme="minorHAnsi"/>
        </w:rPr>
      </w:pPr>
      <w:r w:rsidRPr="007C51FA">
        <w:rPr>
          <w:rStyle w:val="s1"/>
          <w:rFonts w:asciiTheme="minorHAnsi" w:hAnsiTheme="minorHAnsi"/>
        </w:rPr>
        <w:t>At its most basic level the sculpture is a spider that can be viewed to represent a part of nature. For bourgeois the spider symbolises her mother who was a figure of strength and protection.This indicates the spider was seen positively representing nurture, care and the maternal bond as the physical animal is well known for guarding its eggs.</w:t>
      </w:r>
      <w:r w:rsidRPr="007C51FA">
        <w:rPr>
          <w:rStyle w:val="apple-converted-space"/>
          <w:rFonts w:asciiTheme="minorHAnsi" w:hAnsiTheme="minorHAnsi"/>
        </w:rPr>
        <w:t> </w:t>
      </w:r>
    </w:p>
    <w:p w14:paraId="3B7EF6A3" w14:textId="77777777" w:rsidR="0021416D" w:rsidRPr="007C51FA" w:rsidRDefault="0021416D" w:rsidP="00D23183">
      <w:pPr>
        <w:pStyle w:val="p1"/>
        <w:rPr>
          <w:rFonts w:asciiTheme="minorHAnsi" w:hAnsiTheme="minorHAnsi"/>
        </w:rPr>
      </w:pPr>
      <w:r w:rsidRPr="007C51FA">
        <w:rPr>
          <w:rStyle w:val="s1"/>
          <w:rFonts w:asciiTheme="minorHAnsi" w:hAnsiTheme="minorHAnsi"/>
        </w:rPr>
        <w:t>However, the spider is often viewed by others to be frightening, associated with feelings of unease, anxiety and fear due to its predatory nature.</w:t>
      </w:r>
      <w:r w:rsidRPr="007C51FA">
        <w:rPr>
          <w:rStyle w:val="apple-converted-space"/>
          <w:rFonts w:asciiTheme="minorHAnsi" w:hAnsiTheme="minorHAnsi"/>
        </w:rPr>
        <w:t> </w:t>
      </w:r>
    </w:p>
    <w:p w14:paraId="10C89087" w14:textId="77777777" w:rsidR="0021416D" w:rsidRPr="007C51FA" w:rsidRDefault="0021416D" w:rsidP="00D23183">
      <w:pPr>
        <w:pStyle w:val="p1"/>
        <w:rPr>
          <w:rFonts w:asciiTheme="minorHAnsi" w:hAnsiTheme="minorHAnsi"/>
        </w:rPr>
      </w:pPr>
      <w:r w:rsidRPr="007C51FA">
        <w:rPr>
          <w:rStyle w:val="s1"/>
          <w:rFonts w:asciiTheme="minorHAnsi" w:hAnsiTheme="minorHAnsi"/>
        </w:rPr>
        <w:t xml:space="preserve">All of the mediums Bourgeois used to create </w:t>
      </w:r>
      <w:proofErr w:type="spellStart"/>
      <w:r w:rsidRPr="007C51FA">
        <w:rPr>
          <w:rStyle w:val="s1"/>
          <w:rFonts w:asciiTheme="minorHAnsi" w:hAnsiTheme="minorHAnsi"/>
        </w:rPr>
        <w:t>Maman</w:t>
      </w:r>
      <w:proofErr w:type="spellEnd"/>
      <w:r w:rsidRPr="007C51FA">
        <w:rPr>
          <w:rStyle w:val="s1"/>
          <w:rFonts w:asciiTheme="minorHAnsi" w:hAnsiTheme="minorHAnsi"/>
        </w:rPr>
        <w:t xml:space="preserve"> can definitely hold elements of semiology.</w:t>
      </w:r>
      <w:r w:rsidRPr="007C51FA">
        <w:rPr>
          <w:rStyle w:val="apple-converted-space"/>
          <w:rFonts w:asciiTheme="minorHAnsi" w:hAnsiTheme="minorHAnsi"/>
        </w:rPr>
        <w:t> </w:t>
      </w:r>
    </w:p>
    <w:p w14:paraId="795D3F31" w14:textId="77777777" w:rsidR="0021416D" w:rsidRPr="007C51FA" w:rsidRDefault="0021416D" w:rsidP="00D23183">
      <w:pPr>
        <w:pStyle w:val="p1"/>
        <w:rPr>
          <w:rFonts w:asciiTheme="minorHAnsi" w:hAnsiTheme="minorHAnsi"/>
        </w:rPr>
      </w:pPr>
      <w:r w:rsidRPr="007C51FA">
        <w:rPr>
          <w:rStyle w:val="s1"/>
          <w:rFonts w:asciiTheme="minorHAnsi" w:hAnsiTheme="minorHAnsi"/>
        </w:rPr>
        <w:t>Stainless Steel : This gives the sculpture physical strength and could be seen to represent the strength of the mother daughter bond or even the strength of Bourgeois own mother.</w:t>
      </w:r>
    </w:p>
    <w:p w14:paraId="094E24D4" w14:textId="77777777" w:rsidR="0021416D" w:rsidRPr="007C51FA" w:rsidRDefault="0021416D" w:rsidP="00D23183">
      <w:pPr>
        <w:pStyle w:val="p1"/>
        <w:rPr>
          <w:rFonts w:asciiTheme="minorHAnsi" w:hAnsiTheme="minorHAnsi"/>
        </w:rPr>
      </w:pPr>
      <w:r w:rsidRPr="007C51FA">
        <w:rPr>
          <w:rStyle w:val="s1"/>
          <w:rFonts w:asciiTheme="minorHAnsi" w:hAnsiTheme="minorHAnsi"/>
        </w:rPr>
        <w:t>Bronze: used throughout history and symbolises strength and wealth, it is also known for its durability. Bronze is timeless and this could have been used to represent that the material bond is enduring, universal, fierce and strong.</w:t>
      </w:r>
      <w:r w:rsidRPr="007C51FA">
        <w:rPr>
          <w:rStyle w:val="apple-converted-space"/>
          <w:rFonts w:asciiTheme="minorHAnsi" w:hAnsiTheme="minorHAnsi"/>
        </w:rPr>
        <w:t> </w:t>
      </w:r>
    </w:p>
    <w:p w14:paraId="15E78D65" w14:textId="77777777" w:rsidR="0021416D" w:rsidRPr="007C51FA" w:rsidRDefault="0021416D" w:rsidP="00D23183">
      <w:pPr>
        <w:pStyle w:val="p1"/>
        <w:rPr>
          <w:rFonts w:asciiTheme="minorHAnsi" w:hAnsiTheme="minorHAnsi"/>
        </w:rPr>
      </w:pPr>
      <w:r w:rsidRPr="007C51FA">
        <w:rPr>
          <w:rStyle w:val="s1"/>
          <w:rFonts w:asciiTheme="minorHAnsi" w:hAnsiTheme="minorHAnsi"/>
        </w:rPr>
        <w:t xml:space="preserve">Marble : Marble is associated with purity, often white and highly polished, in </w:t>
      </w:r>
      <w:proofErr w:type="spellStart"/>
      <w:r w:rsidRPr="007C51FA">
        <w:rPr>
          <w:rStyle w:val="s1"/>
          <w:rFonts w:asciiTheme="minorHAnsi" w:hAnsiTheme="minorHAnsi"/>
        </w:rPr>
        <w:t>Maman</w:t>
      </w:r>
      <w:proofErr w:type="spellEnd"/>
      <w:r w:rsidRPr="007C51FA">
        <w:rPr>
          <w:rStyle w:val="s1"/>
          <w:rFonts w:asciiTheme="minorHAnsi" w:hAnsiTheme="minorHAnsi"/>
        </w:rPr>
        <w:t>, bourgeois used the marble in the delicate parts such as the joints of the spider. This add an element of purity to the sculpture signifying the often delicate nature of family ties and the purity of a mother’s love.</w:t>
      </w:r>
      <w:r w:rsidRPr="007C51FA">
        <w:rPr>
          <w:rStyle w:val="apple-converted-space"/>
          <w:rFonts w:asciiTheme="minorHAnsi" w:hAnsiTheme="minorHAnsi"/>
        </w:rPr>
        <w:t> </w:t>
      </w:r>
    </w:p>
    <w:p w14:paraId="6F280DE4" w14:textId="77777777" w:rsidR="0021416D" w:rsidRPr="007C51FA" w:rsidRDefault="0021416D" w:rsidP="00D23183">
      <w:pPr>
        <w:pStyle w:val="p2"/>
        <w:rPr>
          <w:rFonts w:asciiTheme="minorHAnsi" w:hAnsiTheme="minorHAnsi"/>
        </w:rPr>
      </w:pPr>
    </w:p>
    <w:p w14:paraId="6EA9D87D" w14:textId="77777777" w:rsidR="0021416D" w:rsidRDefault="0021416D" w:rsidP="00D23183">
      <w:pPr>
        <w:pStyle w:val="p1"/>
        <w:rPr>
          <w:rStyle w:val="apple-converted-space"/>
          <w:rFonts w:asciiTheme="minorHAnsi" w:hAnsiTheme="minorHAnsi"/>
          <w:b/>
          <w:bCs/>
          <w:sz w:val="30"/>
          <w:szCs w:val="30"/>
          <w:u w:val="single"/>
        </w:rPr>
      </w:pPr>
      <w:r w:rsidRPr="00A06CBE">
        <w:rPr>
          <w:rStyle w:val="s1"/>
          <w:rFonts w:asciiTheme="minorHAnsi" w:hAnsiTheme="minorHAnsi"/>
          <w:b/>
          <w:bCs/>
          <w:sz w:val="30"/>
          <w:szCs w:val="30"/>
          <w:u w:val="single"/>
        </w:rPr>
        <w:t>Summary of analysis</w:t>
      </w:r>
    </w:p>
    <w:p w14:paraId="04E32C93" w14:textId="77777777" w:rsidR="0021416D" w:rsidRPr="00A06CBE" w:rsidRDefault="0021416D" w:rsidP="00D23183">
      <w:pPr>
        <w:pStyle w:val="p1"/>
        <w:rPr>
          <w:rFonts w:asciiTheme="minorHAnsi" w:hAnsiTheme="minorHAnsi"/>
          <w:b/>
          <w:bCs/>
          <w:sz w:val="30"/>
          <w:szCs w:val="30"/>
          <w:u w:val="single"/>
        </w:rPr>
      </w:pPr>
    </w:p>
    <w:p w14:paraId="1A31ABF1" w14:textId="77777777" w:rsidR="0021416D" w:rsidRPr="007C51FA" w:rsidRDefault="0021416D" w:rsidP="00D23183">
      <w:pPr>
        <w:pStyle w:val="p1"/>
        <w:rPr>
          <w:rFonts w:asciiTheme="minorHAnsi" w:hAnsiTheme="minorHAnsi"/>
        </w:rPr>
      </w:pPr>
      <w:r w:rsidRPr="007C51FA">
        <w:rPr>
          <w:rStyle w:val="s1"/>
          <w:rFonts w:asciiTheme="minorHAnsi" w:hAnsiTheme="minorHAnsi"/>
        </w:rPr>
        <w:t xml:space="preserve">Louise bourgeois’s </w:t>
      </w:r>
      <w:proofErr w:type="spellStart"/>
      <w:r w:rsidRPr="007C51FA">
        <w:rPr>
          <w:rStyle w:val="s1"/>
          <w:rFonts w:asciiTheme="minorHAnsi" w:hAnsiTheme="minorHAnsi"/>
        </w:rPr>
        <w:t>Maman</w:t>
      </w:r>
      <w:proofErr w:type="spellEnd"/>
      <w:r w:rsidRPr="007C51FA">
        <w:rPr>
          <w:rStyle w:val="s1"/>
          <w:rFonts w:asciiTheme="minorHAnsi" w:hAnsiTheme="minorHAnsi"/>
        </w:rPr>
        <w:t xml:space="preserve"> is a strong semiotic sculpture with the spider symbolising the protection and strength of her mother. The shear scale of it and </w:t>
      </w:r>
      <w:r w:rsidRPr="007C51FA">
        <w:rPr>
          <w:rStyle w:val="s1"/>
          <w:rFonts w:asciiTheme="minorHAnsi" w:hAnsiTheme="minorHAnsi"/>
        </w:rPr>
        <w:lastRenderedPageBreak/>
        <w:t>its detail can lead you to analyse the hidden meanings and depths of the family make up. It left me exploring the themes of past memories and family.</w:t>
      </w:r>
      <w:r w:rsidRPr="007C51FA">
        <w:rPr>
          <w:rStyle w:val="apple-converted-space"/>
          <w:rFonts w:asciiTheme="minorHAnsi" w:hAnsiTheme="minorHAnsi"/>
        </w:rPr>
        <w:t> </w:t>
      </w:r>
    </w:p>
    <w:p w14:paraId="7E9DFA4A" w14:textId="77777777" w:rsidR="0021416D" w:rsidRPr="007C51FA" w:rsidRDefault="0021416D" w:rsidP="00D23183">
      <w:pPr>
        <w:pStyle w:val="p2"/>
        <w:rPr>
          <w:rFonts w:asciiTheme="minorHAnsi" w:hAnsiTheme="minorHAnsi"/>
        </w:rPr>
      </w:pPr>
    </w:p>
    <w:p w14:paraId="0D97DC80" w14:textId="77777777" w:rsidR="0021416D" w:rsidRPr="003E0DE6" w:rsidRDefault="0021416D" w:rsidP="00D23183">
      <w:pPr>
        <w:pStyle w:val="p1"/>
        <w:rPr>
          <w:rFonts w:asciiTheme="minorHAnsi" w:hAnsiTheme="minorHAnsi"/>
          <w:b/>
          <w:bCs/>
          <w:sz w:val="30"/>
          <w:szCs w:val="30"/>
          <w:u w:val="single"/>
        </w:rPr>
      </w:pPr>
      <w:r w:rsidRPr="003E0DE6">
        <w:rPr>
          <w:rStyle w:val="s1"/>
          <w:rFonts w:asciiTheme="minorHAnsi" w:hAnsiTheme="minorHAnsi"/>
          <w:b/>
          <w:bCs/>
          <w:sz w:val="30"/>
          <w:szCs w:val="30"/>
          <w:u w:val="single"/>
        </w:rPr>
        <w:t>Conclusion</w:t>
      </w:r>
      <w:r w:rsidRPr="003E0DE6">
        <w:rPr>
          <w:rStyle w:val="apple-converted-space"/>
          <w:rFonts w:asciiTheme="minorHAnsi" w:hAnsiTheme="minorHAnsi"/>
          <w:b/>
          <w:bCs/>
          <w:sz w:val="30"/>
          <w:szCs w:val="30"/>
          <w:u w:val="single"/>
        </w:rPr>
        <w:t> </w:t>
      </w:r>
    </w:p>
    <w:p w14:paraId="15F2D878" w14:textId="77777777" w:rsidR="0021416D" w:rsidRPr="007C51FA" w:rsidRDefault="0021416D" w:rsidP="00D23183">
      <w:pPr>
        <w:pStyle w:val="p2"/>
        <w:rPr>
          <w:rFonts w:asciiTheme="minorHAnsi" w:hAnsiTheme="minorHAnsi"/>
        </w:rPr>
      </w:pPr>
    </w:p>
    <w:p w14:paraId="20672F64" w14:textId="77777777" w:rsidR="0021416D" w:rsidRPr="007C51FA" w:rsidRDefault="0021416D" w:rsidP="00D23183">
      <w:pPr>
        <w:pStyle w:val="p1"/>
        <w:rPr>
          <w:rFonts w:asciiTheme="minorHAnsi" w:hAnsiTheme="minorHAnsi"/>
        </w:rPr>
      </w:pPr>
      <w:r w:rsidRPr="007C51FA">
        <w:rPr>
          <w:rStyle w:val="s1"/>
          <w:rFonts w:asciiTheme="minorHAnsi" w:hAnsiTheme="minorHAnsi"/>
        </w:rPr>
        <w:t>A semiotic analysis helps us to understand a piece of art by showing us the varied layers and meanings behind those. It allows us to dive deeper than the surface level of just what the piece looks like. It helps to uncover deeper meanings, the emotion of the work, personal connections to it and ultimately can deepen our appreciation for the piece and making it more meaningful and memorable.</w:t>
      </w:r>
      <w:r w:rsidRPr="007C51FA">
        <w:rPr>
          <w:rStyle w:val="apple-converted-space"/>
          <w:rFonts w:asciiTheme="minorHAnsi" w:hAnsiTheme="minorHAnsi"/>
        </w:rPr>
        <w:t> </w:t>
      </w:r>
    </w:p>
    <w:p w14:paraId="3191C0DB" w14:textId="77777777" w:rsidR="0021416D" w:rsidRPr="007C51FA" w:rsidRDefault="0021416D" w:rsidP="00D23183">
      <w:pPr>
        <w:pStyle w:val="p2"/>
        <w:rPr>
          <w:rFonts w:asciiTheme="minorHAnsi" w:hAnsiTheme="minorHAnsi"/>
        </w:rPr>
      </w:pPr>
    </w:p>
    <w:p w14:paraId="3FA06DDF" w14:textId="77777777" w:rsidR="0021416D" w:rsidRPr="007C51FA" w:rsidRDefault="0021416D" w:rsidP="00D23183">
      <w:pPr>
        <w:pStyle w:val="p2"/>
        <w:rPr>
          <w:rFonts w:asciiTheme="minorHAnsi" w:hAnsiTheme="minorHAnsi"/>
        </w:rPr>
      </w:pPr>
    </w:p>
    <w:p w14:paraId="08A3D576" w14:textId="77777777" w:rsidR="0021416D" w:rsidRPr="007C51FA" w:rsidRDefault="0021416D" w:rsidP="00D23183">
      <w:pPr>
        <w:pStyle w:val="p2"/>
        <w:rPr>
          <w:rFonts w:asciiTheme="minorHAnsi" w:hAnsiTheme="minorHAnsi"/>
        </w:rPr>
      </w:pPr>
    </w:p>
    <w:p w14:paraId="56189C34" w14:textId="77777777" w:rsidR="009105FD" w:rsidRDefault="009105FD" w:rsidP="00D23183">
      <w:pPr>
        <w:jc w:val="center"/>
        <w:rPr>
          <w:b/>
          <w:bCs/>
          <w:sz w:val="30"/>
          <w:szCs w:val="30"/>
          <w:u w:val="single"/>
        </w:rPr>
      </w:pPr>
      <w:r>
        <w:rPr>
          <w:b/>
          <w:bCs/>
          <w:noProof/>
          <w:sz w:val="30"/>
          <w:szCs w:val="30"/>
          <w:u w:val="single"/>
        </w:rPr>
        <w:lastRenderedPageBreak/>
        <w:drawing>
          <wp:anchor distT="0" distB="0" distL="114300" distR="114300" simplePos="0" relativeHeight="251665408" behindDoc="0" locked="0" layoutInCell="1" allowOverlap="1" wp14:anchorId="0643D468" wp14:editId="7338483C">
            <wp:simplePos x="0" y="0"/>
            <wp:positionH relativeFrom="column">
              <wp:posOffset>0</wp:posOffset>
            </wp:positionH>
            <wp:positionV relativeFrom="paragraph">
              <wp:posOffset>537545</wp:posOffset>
            </wp:positionV>
            <wp:extent cx="5731510" cy="7642225"/>
            <wp:effectExtent l="0" t="0" r="0" b="3175"/>
            <wp:wrapTopAndBottom/>
            <wp:docPr id="1929393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9393750" name="Picture 1929393750"/>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anchor>
        </w:drawing>
      </w:r>
      <w:r w:rsidRPr="007D1EE9">
        <w:rPr>
          <w:b/>
          <w:bCs/>
          <w:sz w:val="30"/>
          <w:szCs w:val="30"/>
          <w:u w:val="single"/>
        </w:rPr>
        <w:t xml:space="preserve">Practice-Based Writing </w:t>
      </w:r>
    </w:p>
    <w:p w14:paraId="092D5767" w14:textId="77777777" w:rsidR="009105FD" w:rsidRDefault="009105FD" w:rsidP="00D23183">
      <w:pPr>
        <w:jc w:val="center"/>
        <w:rPr>
          <w:b/>
          <w:bCs/>
          <w:sz w:val="30"/>
          <w:szCs w:val="30"/>
          <w:u w:val="single"/>
        </w:rPr>
      </w:pPr>
    </w:p>
    <w:p w14:paraId="2B7EBC19" w14:textId="77777777" w:rsidR="009105FD" w:rsidRDefault="009105FD" w:rsidP="00D23183">
      <w:pPr>
        <w:jc w:val="center"/>
        <w:rPr>
          <w:b/>
          <w:bCs/>
          <w:sz w:val="30"/>
          <w:szCs w:val="30"/>
          <w:u w:val="single"/>
        </w:rPr>
      </w:pPr>
      <w:r>
        <w:rPr>
          <w:b/>
          <w:bCs/>
          <w:sz w:val="30"/>
          <w:szCs w:val="30"/>
          <w:u w:val="single"/>
        </w:rPr>
        <w:t xml:space="preserve">Spiderweb Glass </w:t>
      </w:r>
    </w:p>
    <w:p w14:paraId="3802CEF8" w14:textId="77777777" w:rsidR="009105FD" w:rsidRPr="002345A8" w:rsidRDefault="009105FD" w:rsidP="00E31661">
      <w:pPr>
        <w:rPr>
          <w:sz w:val="30"/>
          <w:szCs w:val="30"/>
          <w:u w:val="single"/>
        </w:rPr>
      </w:pPr>
      <w:r w:rsidRPr="002345A8">
        <w:rPr>
          <w:color w:val="313131"/>
        </w:rPr>
        <w:lastRenderedPageBreak/>
        <w:t>This semester I have chosen to base my pieces of work on urban legends. This specific piece is based on a legend called “The Hatching Bite”. This story is about a traveler who gets a spider bite that later turns into a boil from which thousands of tiny spiders burst out from. I’ve always found this story fascinating as spiders are a huge fear of mine and I enjoy working with my own fears as the premise for my work.</w:t>
      </w:r>
    </w:p>
    <w:p w14:paraId="5ECAC94C" w14:textId="77777777" w:rsidR="009105FD" w:rsidRPr="002345A8" w:rsidRDefault="009105FD" w:rsidP="00E31661">
      <w:pPr>
        <w:pStyle w:val="NormalWeb"/>
        <w:rPr>
          <w:rFonts w:asciiTheme="minorHAnsi" w:hAnsiTheme="minorHAnsi"/>
          <w:color w:val="313131"/>
        </w:rPr>
      </w:pPr>
    </w:p>
    <w:p w14:paraId="24995435" w14:textId="77777777" w:rsidR="009105FD" w:rsidRPr="002345A8" w:rsidRDefault="009105FD" w:rsidP="00E31661">
      <w:pPr>
        <w:pStyle w:val="NormalWeb"/>
        <w:rPr>
          <w:rFonts w:asciiTheme="minorHAnsi" w:hAnsiTheme="minorHAnsi"/>
          <w:color w:val="313131"/>
        </w:rPr>
      </w:pPr>
      <w:r w:rsidRPr="002345A8">
        <w:rPr>
          <w:rFonts w:asciiTheme="minorHAnsi" w:hAnsiTheme="minorHAnsi"/>
          <w:color w:val="313131"/>
        </w:rPr>
        <w:t>This legend stems from the fear of spiders and people seeing them as dirty, disgusting or invasive. I found the idea or turning something seen as dirty or monstrous into a beautiful, intricate and delicate art work very exciting and thought sandblasting my design onto glass would be the perfect medium for this.</w:t>
      </w:r>
    </w:p>
    <w:p w14:paraId="294048CD" w14:textId="77777777" w:rsidR="009105FD" w:rsidRPr="002345A8" w:rsidRDefault="009105FD" w:rsidP="00E31661">
      <w:pPr>
        <w:pStyle w:val="NormalWeb"/>
        <w:rPr>
          <w:rFonts w:asciiTheme="minorHAnsi" w:hAnsiTheme="minorHAnsi"/>
          <w:color w:val="313131"/>
        </w:rPr>
      </w:pPr>
    </w:p>
    <w:p w14:paraId="2235A842" w14:textId="25AF5345" w:rsidR="009105FD" w:rsidRPr="002345A8" w:rsidRDefault="00F76E7E" w:rsidP="00E31661">
      <w:pPr>
        <w:pStyle w:val="NormalWeb"/>
        <w:rPr>
          <w:rFonts w:asciiTheme="minorHAnsi" w:hAnsiTheme="minorHAnsi"/>
          <w:color w:val="313131"/>
        </w:rPr>
      </w:pPr>
      <w:r w:rsidRPr="002345A8">
        <w:rPr>
          <w:rFonts w:asciiTheme="minorHAnsi" w:hAnsiTheme="minorHAnsi"/>
          <w:color w:val="313131"/>
        </w:rPr>
        <w:t>Throughout</w:t>
      </w:r>
      <w:r w:rsidR="009105FD" w:rsidRPr="002345A8">
        <w:rPr>
          <w:rFonts w:asciiTheme="minorHAnsi" w:hAnsiTheme="minorHAnsi"/>
          <w:color w:val="313131"/>
        </w:rPr>
        <w:t xml:space="preserve"> the process of creating my piece I ran into several challenges. I found the stencil hard to navigate at times resulting in there are a few bit missing in my final outcome because I struggled to understand my own design and methods. I ended up with something I was happy with even if it wasn’t exactly the same as my original idea. Going forward if I was to do this again I’d make sure to label things clearer in the process to make it easier for me to understand.</w:t>
      </w:r>
    </w:p>
    <w:p w14:paraId="7F849FE6" w14:textId="77777777" w:rsidR="009105FD" w:rsidRPr="002345A8" w:rsidRDefault="009105FD" w:rsidP="00E31661">
      <w:pPr>
        <w:pStyle w:val="NormalWeb"/>
        <w:rPr>
          <w:rFonts w:asciiTheme="minorHAnsi" w:hAnsiTheme="minorHAnsi"/>
          <w:color w:val="313131"/>
        </w:rPr>
      </w:pPr>
    </w:p>
    <w:p w14:paraId="1DF7360A" w14:textId="77777777" w:rsidR="009105FD" w:rsidRPr="002345A8" w:rsidRDefault="009105FD" w:rsidP="00E31661">
      <w:pPr>
        <w:pStyle w:val="NormalWeb"/>
        <w:rPr>
          <w:rFonts w:asciiTheme="minorHAnsi" w:hAnsiTheme="minorHAnsi"/>
          <w:color w:val="313131"/>
        </w:rPr>
      </w:pPr>
      <w:r w:rsidRPr="002345A8">
        <w:rPr>
          <w:rFonts w:asciiTheme="minorHAnsi" w:hAnsiTheme="minorHAnsi"/>
          <w:color w:val="313131"/>
        </w:rPr>
        <w:t>As well as challenges I also had a lot that I feel went well in the creation of this piece. I feel as though working on this piece has given me some invaluable new skills and given me an understanding of a new medium to explore my ideas and visions. Specific to this work, I feel as though the rounded glass was perfect for framing the shape of my piece and I was really happy with the way it turned out in that aspect. </w:t>
      </w:r>
    </w:p>
    <w:p w14:paraId="2FE0DE4C" w14:textId="77777777" w:rsidR="009105FD" w:rsidRPr="002345A8" w:rsidRDefault="009105FD" w:rsidP="00E31661">
      <w:pPr>
        <w:pStyle w:val="NormalWeb"/>
        <w:rPr>
          <w:rFonts w:asciiTheme="minorHAnsi" w:hAnsiTheme="minorHAnsi"/>
          <w:color w:val="313131"/>
        </w:rPr>
      </w:pPr>
      <w:r w:rsidRPr="002345A8">
        <w:rPr>
          <w:rFonts w:asciiTheme="minorHAnsi" w:hAnsiTheme="minorHAnsi"/>
          <w:color w:val="313131"/>
        </w:rPr>
        <w:t>I also feel like the cloudy effect of the design on the glass works for the horror vibe I was aiming for, not being able to see through the glass fully gives the feeling of no escape and suffocation that I feel as though the character from the story would feel when being encased in all those spiders.</w:t>
      </w:r>
    </w:p>
    <w:p w14:paraId="60BCDA15" w14:textId="77777777" w:rsidR="009105FD" w:rsidRPr="002345A8" w:rsidRDefault="009105FD" w:rsidP="00E31661">
      <w:pPr>
        <w:pStyle w:val="NormalWeb"/>
        <w:rPr>
          <w:rFonts w:asciiTheme="minorHAnsi" w:hAnsiTheme="minorHAnsi"/>
          <w:color w:val="313131"/>
        </w:rPr>
      </w:pPr>
    </w:p>
    <w:p w14:paraId="4807349D" w14:textId="77777777" w:rsidR="009105FD" w:rsidRPr="002345A8" w:rsidRDefault="009105FD" w:rsidP="00E31661">
      <w:pPr>
        <w:pStyle w:val="NormalWeb"/>
        <w:rPr>
          <w:rFonts w:asciiTheme="minorHAnsi" w:hAnsiTheme="minorHAnsi"/>
          <w:color w:val="313131"/>
        </w:rPr>
      </w:pPr>
      <w:r w:rsidRPr="002345A8">
        <w:rPr>
          <w:rFonts w:asciiTheme="minorHAnsi" w:hAnsiTheme="minorHAnsi"/>
          <w:color w:val="313131"/>
        </w:rPr>
        <w:t>When things started to go wrong I was ready to give up entirely as I often find myself being too much of a perfectionist with my work. However, after taking a step back and reevaluating I realised that “perfect” is subjective and not everything will go exactly as I plan it in my head and this doesn’t mean I have failed. As I said previously, I ended up very happy with my piece and the way I used intricate detailing to create a beautiful adaptation of a horrific story. I feel as though my piece fulfilled the purpose I intended for it and was definitely successful.</w:t>
      </w:r>
    </w:p>
    <w:p w14:paraId="577A54D5" w14:textId="77777777" w:rsidR="009105FD" w:rsidRDefault="009105FD" w:rsidP="00D23183">
      <w:pPr>
        <w:jc w:val="center"/>
        <w:rPr>
          <w:b/>
          <w:bCs/>
          <w:sz w:val="30"/>
          <w:szCs w:val="30"/>
          <w:u w:val="single"/>
        </w:rPr>
      </w:pPr>
    </w:p>
    <w:p w14:paraId="0B155B81" w14:textId="77777777" w:rsidR="009105FD" w:rsidRDefault="009105FD" w:rsidP="00D23183">
      <w:pPr>
        <w:jc w:val="center"/>
        <w:rPr>
          <w:sz w:val="30"/>
          <w:szCs w:val="30"/>
        </w:rPr>
      </w:pPr>
    </w:p>
    <w:p w14:paraId="798876E9" w14:textId="0367EEB0" w:rsidR="001916CA" w:rsidRPr="00CB3313" w:rsidRDefault="009105FD" w:rsidP="008A4205">
      <w:pPr>
        <w:rPr>
          <w:rStyle w:val="apple-converted-space"/>
          <w:sz w:val="26"/>
          <w:szCs w:val="26"/>
        </w:rPr>
      </w:pPr>
      <w:r w:rsidRPr="00CB3313">
        <w:rPr>
          <w:sz w:val="26"/>
          <w:szCs w:val="26"/>
        </w:rPr>
        <w:t>Bibliography:</w:t>
      </w:r>
    </w:p>
    <w:p w14:paraId="3EC6B54D" w14:textId="50E159A6" w:rsidR="00F71E54" w:rsidRDefault="00040463" w:rsidP="008A4205">
      <w:pPr>
        <w:rPr>
          <w:rStyle w:val="apple-converted-space"/>
        </w:rPr>
      </w:pPr>
      <w:r>
        <w:rPr>
          <w:rStyle w:val="apple-converted-space"/>
        </w:rPr>
        <w:t>David Lynch, (</w:t>
      </w:r>
      <w:r w:rsidR="00AC33BF">
        <w:rPr>
          <w:rStyle w:val="apple-converted-space"/>
        </w:rPr>
        <w:t xml:space="preserve">2007), </w:t>
      </w:r>
      <w:r w:rsidR="00AC33BF">
        <w:rPr>
          <w:rStyle w:val="apple-converted-space"/>
          <w:i/>
          <w:iCs/>
        </w:rPr>
        <w:t>Catching The Big Fish</w:t>
      </w:r>
      <w:r w:rsidR="00D35317">
        <w:rPr>
          <w:rStyle w:val="apple-converted-space"/>
          <w:i/>
          <w:iCs/>
        </w:rPr>
        <w:t>,</w:t>
      </w:r>
      <w:r w:rsidR="00D35317">
        <w:rPr>
          <w:rStyle w:val="apple-converted-space"/>
        </w:rPr>
        <w:t xml:space="preserve"> Micheal Joseph</w:t>
      </w:r>
    </w:p>
    <w:p w14:paraId="743CA920" w14:textId="11882C18" w:rsidR="00D35317" w:rsidRDefault="00A53C04" w:rsidP="008A4205">
      <w:pPr>
        <w:rPr>
          <w:rStyle w:val="apple-converted-space"/>
        </w:rPr>
      </w:pPr>
      <w:r>
        <w:rPr>
          <w:rStyle w:val="apple-converted-space"/>
        </w:rPr>
        <w:t>Na</w:t>
      </w:r>
      <w:r w:rsidR="004B06DB">
        <w:rPr>
          <w:rStyle w:val="apple-converted-space"/>
        </w:rPr>
        <w:t>omi Klein, (</w:t>
      </w:r>
      <w:r w:rsidR="008F2CAD">
        <w:rPr>
          <w:rStyle w:val="apple-converted-space"/>
        </w:rPr>
        <w:t xml:space="preserve">2014), </w:t>
      </w:r>
      <w:r w:rsidR="008F2CAD">
        <w:rPr>
          <w:rStyle w:val="apple-converted-space"/>
          <w:i/>
          <w:iCs/>
        </w:rPr>
        <w:t>This Changes Everything,</w:t>
      </w:r>
      <w:r w:rsidR="00DD630B">
        <w:rPr>
          <w:rStyle w:val="apple-converted-space"/>
        </w:rPr>
        <w:t xml:space="preserve"> Knopf Canada </w:t>
      </w:r>
    </w:p>
    <w:p w14:paraId="7A4FC79C" w14:textId="347717E6" w:rsidR="00DD630B" w:rsidRPr="00083656" w:rsidRDefault="00B41A5C" w:rsidP="008A4205">
      <w:pPr>
        <w:rPr>
          <w:rStyle w:val="apple-converted-space"/>
        </w:rPr>
      </w:pPr>
      <w:r>
        <w:rPr>
          <w:rStyle w:val="apple-converted-space"/>
        </w:rPr>
        <w:t>June Sarong</w:t>
      </w:r>
      <w:r w:rsidR="003E4F35">
        <w:rPr>
          <w:rStyle w:val="apple-converted-space"/>
        </w:rPr>
        <w:t xml:space="preserve">, (2019), </w:t>
      </w:r>
      <w:r w:rsidR="00083656">
        <w:rPr>
          <w:rStyle w:val="apple-converted-space"/>
          <w:i/>
          <w:iCs/>
        </w:rPr>
        <w:t>Diversify,</w:t>
      </w:r>
      <w:r w:rsidR="00083656">
        <w:rPr>
          <w:rStyle w:val="apple-converted-space"/>
        </w:rPr>
        <w:t xml:space="preserve"> </w:t>
      </w:r>
      <w:r w:rsidR="0072795A">
        <w:rPr>
          <w:rStyle w:val="apple-converted-space"/>
        </w:rPr>
        <w:t xml:space="preserve">HQ Non-Fiction </w:t>
      </w:r>
    </w:p>
    <w:p w14:paraId="1B28AEDB" w14:textId="47AF292E" w:rsidR="006C7B37" w:rsidRDefault="00D756C2" w:rsidP="00D23183">
      <w:pPr>
        <w:pStyle w:val="p1"/>
        <w:rPr>
          <w:rStyle w:val="apple-converted-space"/>
          <w:rFonts w:asciiTheme="minorHAnsi" w:hAnsiTheme="minorHAnsi"/>
          <w:sz w:val="24"/>
          <w:szCs w:val="24"/>
        </w:rPr>
      </w:pPr>
      <w:r>
        <w:rPr>
          <w:rStyle w:val="apple-converted-space"/>
          <w:rFonts w:asciiTheme="minorHAnsi" w:hAnsiTheme="minorHAnsi"/>
          <w:sz w:val="24"/>
          <w:szCs w:val="24"/>
        </w:rPr>
        <w:t>John Berger, (2008)</w:t>
      </w:r>
      <w:r w:rsidR="006C7B37">
        <w:rPr>
          <w:rStyle w:val="apple-converted-space"/>
          <w:rFonts w:asciiTheme="minorHAnsi" w:hAnsiTheme="minorHAnsi"/>
          <w:sz w:val="24"/>
          <w:szCs w:val="24"/>
        </w:rPr>
        <w:t xml:space="preserve">, </w:t>
      </w:r>
      <w:r w:rsidR="006C7B37" w:rsidRPr="00C3342C">
        <w:rPr>
          <w:rStyle w:val="apple-converted-space"/>
          <w:rFonts w:asciiTheme="minorHAnsi" w:hAnsiTheme="minorHAnsi"/>
          <w:i/>
          <w:iCs/>
          <w:sz w:val="24"/>
          <w:szCs w:val="24"/>
        </w:rPr>
        <w:t xml:space="preserve">ways of </w:t>
      </w:r>
      <w:r w:rsidR="00D7724B" w:rsidRPr="00C3342C">
        <w:rPr>
          <w:rStyle w:val="apple-converted-space"/>
          <w:rFonts w:asciiTheme="minorHAnsi" w:hAnsiTheme="minorHAnsi"/>
          <w:i/>
          <w:iCs/>
          <w:sz w:val="24"/>
          <w:szCs w:val="24"/>
        </w:rPr>
        <w:t>seeing</w:t>
      </w:r>
      <w:r w:rsidR="00D7724B">
        <w:rPr>
          <w:rStyle w:val="apple-converted-space"/>
          <w:rFonts w:asciiTheme="minorHAnsi" w:hAnsiTheme="minorHAnsi"/>
          <w:i/>
          <w:iCs/>
          <w:sz w:val="24"/>
          <w:szCs w:val="24"/>
        </w:rPr>
        <w:t>,</w:t>
      </w:r>
      <w:r w:rsidR="006C7B37" w:rsidRPr="00C3342C">
        <w:rPr>
          <w:rStyle w:val="apple-converted-space"/>
          <w:rFonts w:asciiTheme="minorHAnsi" w:hAnsiTheme="minorHAnsi"/>
          <w:i/>
          <w:iCs/>
          <w:sz w:val="24"/>
          <w:szCs w:val="24"/>
        </w:rPr>
        <w:t xml:space="preserve"> </w:t>
      </w:r>
      <w:r w:rsidR="006C7B37">
        <w:rPr>
          <w:rStyle w:val="apple-converted-space"/>
          <w:rFonts w:asciiTheme="minorHAnsi" w:hAnsiTheme="minorHAnsi"/>
          <w:sz w:val="24"/>
          <w:szCs w:val="24"/>
        </w:rPr>
        <w:t xml:space="preserve">Penguin Classics </w:t>
      </w:r>
    </w:p>
    <w:p w14:paraId="39FC48B6" w14:textId="77777777" w:rsidR="001916CA" w:rsidRPr="001916CA" w:rsidRDefault="001916CA" w:rsidP="00D23183">
      <w:pPr>
        <w:pStyle w:val="p1"/>
        <w:rPr>
          <w:rFonts w:asciiTheme="minorHAnsi" w:hAnsiTheme="minorHAnsi"/>
          <w:sz w:val="24"/>
          <w:szCs w:val="24"/>
        </w:rPr>
      </w:pPr>
    </w:p>
    <w:p w14:paraId="270F5EBC" w14:textId="12D4ECCD" w:rsidR="00A86B39" w:rsidRDefault="001916CA" w:rsidP="00D23183">
      <w:pPr>
        <w:pStyle w:val="p1"/>
        <w:rPr>
          <w:rStyle w:val="apple-converted-space"/>
          <w:rFonts w:asciiTheme="minorHAnsi" w:hAnsiTheme="minorHAnsi"/>
          <w:sz w:val="24"/>
          <w:szCs w:val="24"/>
        </w:rPr>
      </w:pPr>
      <w:r w:rsidRPr="00C13A43">
        <w:rPr>
          <w:rStyle w:val="s1"/>
          <w:rFonts w:asciiTheme="minorHAnsi" w:hAnsiTheme="minorHAnsi"/>
          <w:i/>
          <w:iCs/>
          <w:sz w:val="24"/>
          <w:szCs w:val="24"/>
        </w:rPr>
        <w:t xml:space="preserve">Louise </w:t>
      </w:r>
      <w:r w:rsidR="00D7724B" w:rsidRPr="00C13A43">
        <w:rPr>
          <w:rStyle w:val="s1"/>
          <w:rFonts w:asciiTheme="minorHAnsi" w:hAnsiTheme="minorHAnsi"/>
          <w:i/>
          <w:iCs/>
          <w:sz w:val="24"/>
          <w:szCs w:val="24"/>
        </w:rPr>
        <w:t>Bourgeois:</w:t>
      </w:r>
      <w:r w:rsidRPr="00C13A43">
        <w:rPr>
          <w:rStyle w:val="s1"/>
          <w:rFonts w:asciiTheme="minorHAnsi" w:hAnsiTheme="minorHAnsi"/>
          <w:i/>
          <w:iCs/>
          <w:sz w:val="24"/>
          <w:szCs w:val="24"/>
        </w:rPr>
        <w:t xml:space="preserve"> The spider, the mistress and the tangerine</w:t>
      </w:r>
      <w:r w:rsidR="00CB798E">
        <w:rPr>
          <w:rStyle w:val="s1"/>
          <w:rFonts w:asciiTheme="minorHAnsi" w:hAnsiTheme="minorHAnsi"/>
          <w:sz w:val="24"/>
          <w:szCs w:val="24"/>
        </w:rPr>
        <w:t>, (2008)</w:t>
      </w:r>
      <w:r w:rsidR="00A552F6">
        <w:rPr>
          <w:rStyle w:val="s1"/>
          <w:rFonts w:asciiTheme="minorHAnsi" w:hAnsiTheme="minorHAnsi"/>
          <w:sz w:val="24"/>
          <w:szCs w:val="24"/>
        </w:rPr>
        <w:t xml:space="preserve">, </w:t>
      </w:r>
      <w:r w:rsidR="00CD6085">
        <w:rPr>
          <w:rStyle w:val="s1"/>
          <w:rFonts w:asciiTheme="minorHAnsi" w:hAnsiTheme="minorHAnsi"/>
          <w:sz w:val="24"/>
          <w:szCs w:val="24"/>
        </w:rPr>
        <w:t>[</w:t>
      </w:r>
      <w:r w:rsidR="00603FDC">
        <w:rPr>
          <w:rStyle w:val="s1"/>
          <w:rFonts w:asciiTheme="minorHAnsi" w:hAnsiTheme="minorHAnsi"/>
          <w:sz w:val="24"/>
          <w:szCs w:val="24"/>
        </w:rPr>
        <w:t>Documentary</w:t>
      </w:r>
      <w:r w:rsidR="00CD6085">
        <w:rPr>
          <w:rStyle w:val="s1"/>
          <w:rFonts w:asciiTheme="minorHAnsi" w:hAnsiTheme="minorHAnsi"/>
          <w:sz w:val="24"/>
          <w:szCs w:val="24"/>
        </w:rPr>
        <w:t>]</w:t>
      </w:r>
      <w:r w:rsidR="00A552F6">
        <w:rPr>
          <w:rStyle w:val="s1"/>
          <w:rFonts w:asciiTheme="minorHAnsi" w:hAnsiTheme="minorHAnsi"/>
          <w:sz w:val="24"/>
          <w:szCs w:val="24"/>
        </w:rPr>
        <w:t>,</w:t>
      </w:r>
      <w:r w:rsidR="00CD6085">
        <w:rPr>
          <w:rStyle w:val="s1"/>
          <w:rFonts w:asciiTheme="minorHAnsi" w:hAnsiTheme="minorHAnsi"/>
          <w:sz w:val="24"/>
          <w:szCs w:val="24"/>
        </w:rPr>
        <w:t xml:space="preserve"> Directed by </w:t>
      </w:r>
      <w:r w:rsidR="004D25F0">
        <w:rPr>
          <w:rStyle w:val="s1"/>
          <w:rFonts w:asciiTheme="minorHAnsi" w:hAnsiTheme="minorHAnsi"/>
          <w:sz w:val="24"/>
          <w:szCs w:val="24"/>
        </w:rPr>
        <w:t xml:space="preserve">Marion </w:t>
      </w:r>
      <w:proofErr w:type="spellStart"/>
      <w:r w:rsidR="00C100D8">
        <w:rPr>
          <w:rStyle w:val="s1"/>
          <w:rFonts w:asciiTheme="minorHAnsi" w:hAnsiTheme="minorHAnsi"/>
          <w:sz w:val="24"/>
          <w:szCs w:val="24"/>
        </w:rPr>
        <w:t>Cajori</w:t>
      </w:r>
      <w:proofErr w:type="spellEnd"/>
      <w:r w:rsidR="00C100D8">
        <w:rPr>
          <w:rStyle w:val="s1"/>
          <w:rFonts w:asciiTheme="minorHAnsi" w:hAnsiTheme="minorHAnsi"/>
          <w:sz w:val="24"/>
          <w:szCs w:val="24"/>
        </w:rPr>
        <w:t>, New</w:t>
      </w:r>
      <w:r w:rsidR="00A86B39">
        <w:rPr>
          <w:rStyle w:val="s1"/>
          <w:rFonts w:asciiTheme="minorHAnsi" w:hAnsiTheme="minorHAnsi"/>
          <w:sz w:val="24"/>
          <w:szCs w:val="24"/>
        </w:rPr>
        <w:t xml:space="preserve"> York,</w:t>
      </w:r>
      <w:r w:rsidR="00C100D8">
        <w:rPr>
          <w:rStyle w:val="s1"/>
          <w:rFonts w:asciiTheme="minorHAnsi" w:hAnsiTheme="minorHAnsi"/>
          <w:sz w:val="24"/>
          <w:szCs w:val="24"/>
        </w:rPr>
        <w:t xml:space="preserve"> </w:t>
      </w:r>
      <w:r w:rsidR="00A86B39">
        <w:rPr>
          <w:rStyle w:val="s1"/>
          <w:rFonts w:asciiTheme="minorHAnsi" w:hAnsiTheme="minorHAnsi"/>
          <w:sz w:val="24"/>
          <w:szCs w:val="24"/>
        </w:rPr>
        <w:t xml:space="preserve">USA, </w:t>
      </w:r>
      <w:r w:rsidR="000E5DC5">
        <w:rPr>
          <w:rStyle w:val="s1"/>
          <w:rFonts w:asciiTheme="minorHAnsi" w:hAnsiTheme="minorHAnsi"/>
          <w:sz w:val="24"/>
          <w:szCs w:val="24"/>
        </w:rPr>
        <w:t xml:space="preserve">Art Kaleidoscope Foundation </w:t>
      </w:r>
    </w:p>
    <w:p w14:paraId="7372E2E1" w14:textId="6A3A7C9B" w:rsidR="001916CA" w:rsidRDefault="001916CA" w:rsidP="00D23183">
      <w:pPr>
        <w:pStyle w:val="p1"/>
        <w:rPr>
          <w:rStyle w:val="apple-converted-space"/>
          <w:rFonts w:asciiTheme="minorHAnsi" w:hAnsiTheme="minorHAnsi"/>
        </w:rPr>
      </w:pPr>
    </w:p>
    <w:p w14:paraId="14BD4F22" w14:textId="794BE1E2" w:rsidR="00A3295E" w:rsidRPr="00F71E54" w:rsidRDefault="00E4408A" w:rsidP="00D23183">
      <w:pPr>
        <w:pStyle w:val="p1"/>
        <w:rPr>
          <w:rFonts w:asciiTheme="minorHAnsi" w:hAnsiTheme="minorHAnsi"/>
          <w:sz w:val="24"/>
          <w:szCs w:val="24"/>
        </w:rPr>
      </w:pPr>
      <w:r w:rsidRPr="00F71E54">
        <w:rPr>
          <w:rStyle w:val="apple-converted-space"/>
          <w:rFonts w:asciiTheme="minorHAnsi" w:hAnsiTheme="minorHAnsi"/>
          <w:sz w:val="24"/>
          <w:szCs w:val="24"/>
        </w:rPr>
        <w:t>Roland Barthes, (</w:t>
      </w:r>
      <w:r w:rsidR="00453388" w:rsidRPr="00F71E54">
        <w:rPr>
          <w:rStyle w:val="apple-converted-space"/>
          <w:rFonts w:asciiTheme="minorHAnsi" w:hAnsiTheme="minorHAnsi"/>
          <w:sz w:val="24"/>
          <w:szCs w:val="24"/>
        </w:rPr>
        <w:t xml:space="preserve">1997), </w:t>
      </w:r>
      <w:r w:rsidR="00453388" w:rsidRPr="00C3342C">
        <w:rPr>
          <w:rStyle w:val="apple-converted-space"/>
          <w:rFonts w:asciiTheme="minorHAnsi" w:hAnsiTheme="minorHAnsi"/>
          <w:i/>
          <w:iCs/>
          <w:sz w:val="24"/>
          <w:szCs w:val="24"/>
        </w:rPr>
        <w:t>elements of semio</w:t>
      </w:r>
      <w:r w:rsidR="00F71E54" w:rsidRPr="00C3342C">
        <w:rPr>
          <w:rStyle w:val="apple-converted-space"/>
          <w:rFonts w:asciiTheme="minorHAnsi" w:hAnsiTheme="minorHAnsi"/>
          <w:i/>
          <w:iCs/>
          <w:sz w:val="24"/>
          <w:szCs w:val="24"/>
        </w:rPr>
        <w:t>logy</w:t>
      </w:r>
      <w:r w:rsidR="00F71E54" w:rsidRPr="00F71E54">
        <w:rPr>
          <w:rStyle w:val="apple-converted-space"/>
          <w:rFonts w:asciiTheme="minorHAnsi" w:hAnsiTheme="minorHAnsi"/>
          <w:sz w:val="24"/>
          <w:szCs w:val="24"/>
        </w:rPr>
        <w:t>, Atlantic Books</w:t>
      </w:r>
    </w:p>
    <w:p w14:paraId="7FB4B87C" w14:textId="77777777" w:rsidR="00D7724B" w:rsidRDefault="00D7724B" w:rsidP="00D23183"/>
    <w:p w14:paraId="147E4F2B" w14:textId="2DDFD9D6" w:rsidR="009105FD" w:rsidRDefault="009105FD" w:rsidP="00D23183">
      <w:r>
        <w:t xml:space="preserve">Schwartz Alvin, (1991), </w:t>
      </w:r>
      <w:r w:rsidRPr="00C3342C">
        <w:rPr>
          <w:i/>
          <w:iCs/>
        </w:rPr>
        <w:t>scary stories 3: more tales to chill your bones</w:t>
      </w:r>
      <w:r>
        <w:t xml:space="preserve">, New York, N.Y.: Harper- CollinsPublishers </w:t>
      </w:r>
    </w:p>
    <w:p w14:paraId="4CAFDB2B" w14:textId="77777777" w:rsidR="009105FD" w:rsidRDefault="009105FD" w:rsidP="00D23183">
      <w:proofErr w:type="spellStart"/>
      <w:r>
        <w:t>Brunvand</w:t>
      </w:r>
      <w:proofErr w:type="spellEnd"/>
      <w:r>
        <w:t xml:space="preserve">, Jan Harold, (2002), </w:t>
      </w:r>
      <w:proofErr w:type="spellStart"/>
      <w:r w:rsidRPr="00C3342C">
        <w:rPr>
          <w:i/>
          <w:iCs/>
        </w:rPr>
        <w:t>Encyclopedia</w:t>
      </w:r>
      <w:proofErr w:type="spellEnd"/>
      <w:r w:rsidRPr="00C3342C">
        <w:rPr>
          <w:i/>
          <w:iCs/>
        </w:rPr>
        <w:t xml:space="preserve"> of urban legends</w:t>
      </w:r>
      <w:r>
        <w:t>, New York; London: W.W. Norton &amp; Co.</w:t>
      </w:r>
    </w:p>
    <w:p w14:paraId="1177E374" w14:textId="77777777" w:rsidR="009105FD" w:rsidRDefault="009105FD" w:rsidP="00D23183">
      <w:proofErr w:type="spellStart"/>
      <w:r>
        <w:t>Bengt</w:t>
      </w:r>
      <w:proofErr w:type="spellEnd"/>
      <w:r>
        <w:t xml:space="preserve"> </w:t>
      </w:r>
      <w:proofErr w:type="spellStart"/>
      <w:r>
        <w:t>af</w:t>
      </w:r>
      <w:proofErr w:type="spellEnd"/>
      <w:r>
        <w:t xml:space="preserve"> </w:t>
      </w:r>
      <w:proofErr w:type="spellStart"/>
      <w:r>
        <w:t>klintberg</w:t>
      </w:r>
      <w:proofErr w:type="spellEnd"/>
      <w:r>
        <w:t xml:space="preserve">, (2009) </w:t>
      </w:r>
      <w:r w:rsidRPr="00C3342C">
        <w:rPr>
          <w:i/>
          <w:iCs/>
        </w:rPr>
        <w:t>legends and rumours about spiders and snakes</w:t>
      </w:r>
      <w:r>
        <w:t xml:space="preserve">, DE </w:t>
      </w:r>
      <w:proofErr w:type="spellStart"/>
      <w:r>
        <w:t>GRUYTER</w:t>
      </w:r>
      <w:proofErr w:type="spellEnd"/>
    </w:p>
    <w:p w14:paraId="3F5DA305" w14:textId="77777777" w:rsidR="009105FD" w:rsidRPr="002345A8" w:rsidRDefault="009105FD" w:rsidP="00D23183"/>
    <w:p w14:paraId="6BD59AC3" w14:textId="77777777" w:rsidR="003E0A58" w:rsidRPr="008C4401" w:rsidRDefault="003E0A58"/>
    <w:sectPr w:rsidR="003E0A58" w:rsidRPr="008C4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615EDA"/>
    <w:multiLevelType w:val="hybridMultilevel"/>
    <w:tmpl w:val="2416A5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819932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86D"/>
    <w:rsid w:val="000030BE"/>
    <w:rsid w:val="000057F0"/>
    <w:rsid w:val="0003172B"/>
    <w:rsid w:val="00040463"/>
    <w:rsid w:val="00041650"/>
    <w:rsid w:val="00050DFC"/>
    <w:rsid w:val="0006696A"/>
    <w:rsid w:val="00072586"/>
    <w:rsid w:val="00083656"/>
    <w:rsid w:val="000A3FC6"/>
    <w:rsid w:val="000A763F"/>
    <w:rsid w:val="000B62D5"/>
    <w:rsid w:val="000C35B5"/>
    <w:rsid w:val="000D5EA0"/>
    <w:rsid w:val="000D75CA"/>
    <w:rsid w:val="000E3456"/>
    <w:rsid w:val="000E5DC5"/>
    <w:rsid w:val="000F4699"/>
    <w:rsid w:val="00101E37"/>
    <w:rsid w:val="001446F8"/>
    <w:rsid w:val="001478D0"/>
    <w:rsid w:val="001916CA"/>
    <w:rsid w:val="001A4FD5"/>
    <w:rsid w:val="001A7556"/>
    <w:rsid w:val="001E0E38"/>
    <w:rsid w:val="001F5E1F"/>
    <w:rsid w:val="0021416D"/>
    <w:rsid w:val="002256BC"/>
    <w:rsid w:val="00246602"/>
    <w:rsid w:val="00256108"/>
    <w:rsid w:val="00281EC9"/>
    <w:rsid w:val="00291174"/>
    <w:rsid w:val="00295D39"/>
    <w:rsid w:val="002A3079"/>
    <w:rsid w:val="002A49BD"/>
    <w:rsid w:val="002C36B3"/>
    <w:rsid w:val="002E1CC6"/>
    <w:rsid w:val="002E3A15"/>
    <w:rsid w:val="002F46F2"/>
    <w:rsid w:val="0030041C"/>
    <w:rsid w:val="003179AE"/>
    <w:rsid w:val="00334682"/>
    <w:rsid w:val="003578D8"/>
    <w:rsid w:val="00362454"/>
    <w:rsid w:val="00362E9D"/>
    <w:rsid w:val="00371E6F"/>
    <w:rsid w:val="00374735"/>
    <w:rsid w:val="00385440"/>
    <w:rsid w:val="003C6CE9"/>
    <w:rsid w:val="003D4256"/>
    <w:rsid w:val="003E0A58"/>
    <w:rsid w:val="003E4F35"/>
    <w:rsid w:val="003F6552"/>
    <w:rsid w:val="004023B2"/>
    <w:rsid w:val="00407622"/>
    <w:rsid w:val="00415201"/>
    <w:rsid w:val="00424323"/>
    <w:rsid w:val="0042584F"/>
    <w:rsid w:val="00430130"/>
    <w:rsid w:val="00453388"/>
    <w:rsid w:val="00456EDC"/>
    <w:rsid w:val="00466CE0"/>
    <w:rsid w:val="00467DB1"/>
    <w:rsid w:val="00486533"/>
    <w:rsid w:val="00487476"/>
    <w:rsid w:val="004A2B3F"/>
    <w:rsid w:val="004B06DB"/>
    <w:rsid w:val="004C1EDD"/>
    <w:rsid w:val="004D25F0"/>
    <w:rsid w:val="004E2AB2"/>
    <w:rsid w:val="004E5227"/>
    <w:rsid w:val="005029DC"/>
    <w:rsid w:val="0051064C"/>
    <w:rsid w:val="005258EE"/>
    <w:rsid w:val="00537293"/>
    <w:rsid w:val="0053778B"/>
    <w:rsid w:val="00585C9F"/>
    <w:rsid w:val="005A153F"/>
    <w:rsid w:val="005C281B"/>
    <w:rsid w:val="005C2D8F"/>
    <w:rsid w:val="005C59CB"/>
    <w:rsid w:val="005F5615"/>
    <w:rsid w:val="00603FDC"/>
    <w:rsid w:val="00624C40"/>
    <w:rsid w:val="0062530F"/>
    <w:rsid w:val="0062686A"/>
    <w:rsid w:val="00635024"/>
    <w:rsid w:val="006420AE"/>
    <w:rsid w:val="00666AE8"/>
    <w:rsid w:val="0068086D"/>
    <w:rsid w:val="00691AB1"/>
    <w:rsid w:val="006B3AAA"/>
    <w:rsid w:val="006C4C30"/>
    <w:rsid w:val="006C7B37"/>
    <w:rsid w:val="006F623A"/>
    <w:rsid w:val="0072795A"/>
    <w:rsid w:val="00734547"/>
    <w:rsid w:val="00742F6F"/>
    <w:rsid w:val="00747975"/>
    <w:rsid w:val="00770AE9"/>
    <w:rsid w:val="00783892"/>
    <w:rsid w:val="00786A1B"/>
    <w:rsid w:val="007874F5"/>
    <w:rsid w:val="00787568"/>
    <w:rsid w:val="007A0722"/>
    <w:rsid w:val="007A5CB2"/>
    <w:rsid w:val="007B5D2C"/>
    <w:rsid w:val="007B75FB"/>
    <w:rsid w:val="007E4F47"/>
    <w:rsid w:val="007F3F65"/>
    <w:rsid w:val="00841CA2"/>
    <w:rsid w:val="0084334C"/>
    <w:rsid w:val="00865A41"/>
    <w:rsid w:val="00897863"/>
    <w:rsid w:val="008A0CAE"/>
    <w:rsid w:val="008A4205"/>
    <w:rsid w:val="008C1996"/>
    <w:rsid w:val="008C4401"/>
    <w:rsid w:val="008F2CAD"/>
    <w:rsid w:val="009102FB"/>
    <w:rsid w:val="009105FD"/>
    <w:rsid w:val="0093499E"/>
    <w:rsid w:val="0094623A"/>
    <w:rsid w:val="009518CF"/>
    <w:rsid w:val="00960FE6"/>
    <w:rsid w:val="00966573"/>
    <w:rsid w:val="009A449D"/>
    <w:rsid w:val="009E6D57"/>
    <w:rsid w:val="00A04B2E"/>
    <w:rsid w:val="00A20192"/>
    <w:rsid w:val="00A30D83"/>
    <w:rsid w:val="00A3295E"/>
    <w:rsid w:val="00A415A3"/>
    <w:rsid w:val="00A43ADE"/>
    <w:rsid w:val="00A53C04"/>
    <w:rsid w:val="00A552F6"/>
    <w:rsid w:val="00A65628"/>
    <w:rsid w:val="00A76E7A"/>
    <w:rsid w:val="00A8472D"/>
    <w:rsid w:val="00A86B39"/>
    <w:rsid w:val="00AA7DA2"/>
    <w:rsid w:val="00AC33BF"/>
    <w:rsid w:val="00AE231E"/>
    <w:rsid w:val="00AF10C5"/>
    <w:rsid w:val="00B048C6"/>
    <w:rsid w:val="00B0499B"/>
    <w:rsid w:val="00B1079A"/>
    <w:rsid w:val="00B119D2"/>
    <w:rsid w:val="00B15C2F"/>
    <w:rsid w:val="00B41A5C"/>
    <w:rsid w:val="00B7244A"/>
    <w:rsid w:val="00B753FA"/>
    <w:rsid w:val="00BA27FF"/>
    <w:rsid w:val="00BD1872"/>
    <w:rsid w:val="00BD20C1"/>
    <w:rsid w:val="00C100D8"/>
    <w:rsid w:val="00C13A43"/>
    <w:rsid w:val="00C3342C"/>
    <w:rsid w:val="00C354FE"/>
    <w:rsid w:val="00C53084"/>
    <w:rsid w:val="00C86C87"/>
    <w:rsid w:val="00CB3313"/>
    <w:rsid w:val="00CB798E"/>
    <w:rsid w:val="00CC70D6"/>
    <w:rsid w:val="00CD0CC2"/>
    <w:rsid w:val="00CD343C"/>
    <w:rsid w:val="00CD6085"/>
    <w:rsid w:val="00CE765F"/>
    <w:rsid w:val="00CF1E9F"/>
    <w:rsid w:val="00CF38DF"/>
    <w:rsid w:val="00D06679"/>
    <w:rsid w:val="00D35317"/>
    <w:rsid w:val="00D756C2"/>
    <w:rsid w:val="00D7724B"/>
    <w:rsid w:val="00D905E9"/>
    <w:rsid w:val="00DA024B"/>
    <w:rsid w:val="00DB7122"/>
    <w:rsid w:val="00DD490E"/>
    <w:rsid w:val="00DD630B"/>
    <w:rsid w:val="00DF0CF0"/>
    <w:rsid w:val="00E13ACA"/>
    <w:rsid w:val="00E31661"/>
    <w:rsid w:val="00E325B0"/>
    <w:rsid w:val="00E417AC"/>
    <w:rsid w:val="00E4408A"/>
    <w:rsid w:val="00E64284"/>
    <w:rsid w:val="00E659AC"/>
    <w:rsid w:val="00E80A8C"/>
    <w:rsid w:val="00E8316F"/>
    <w:rsid w:val="00E933AC"/>
    <w:rsid w:val="00E93AC9"/>
    <w:rsid w:val="00E9466F"/>
    <w:rsid w:val="00EA4777"/>
    <w:rsid w:val="00EA7824"/>
    <w:rsid w:val="00ED0257"/>
    <w:rsid w:val="00F21124"/>
    <w:rsid w:val="00F21E5E"/>
    <w:rsid w:val="00F23AC2"/>
    <w:rsid w:val="00F23B06"/>
    <w:rsid w:val="00F4047F"/>
    <w:rsid w:val="00F40C09"/>
    <w:rsid w:val="00F71E54"/>
    <w:rsid w:val="00F76E7E"/>
    <w:rsid w:val="00F94AD7"/>
    <w:rsid w:val="00FB5853"/>
    <w:rsid w:val="00FC3600"/>
    <w:rsid w:val="00FC3D43"/>
    <w:rsid w:val="00FE49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4C77A26"/>
  <w15:chartTrackingRefBased/>
  <w15:docId w15:val="{558694D4-ACED-4D4E-BD93-EE53807246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8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08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08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08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08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08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08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08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08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08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08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08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08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08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08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08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08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086D"/>
    <w:rPr>
      <w:rFonts w:eastAsiaTheme="majorEastAsia" w:cstheme="majorBidi"/>
      <w:color w:val="272727" w:themeColor="text1" w:themeTint="D8"/>
    </w:rPr>
  </w:style>
  <w:style w:type="paragraph" w:styleId="Title">
    <w:name w:val="Title"/>
    <w:basedOn w:val="Normal"/>
    <w:next w:val="Normal"/>
    <w:link w:val="TitleChar"/>
    <w:uiPriority w:val="10"/>
    <w:qFormat/>
    <w:rsid w:val="006808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8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08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08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086D"/>
    <w:pPr>
      <w:spacing w:before="160"/>
      <w:jc w:val="center"/>
    </w:pPr>
    <w:rPr>
      <w:i/>
      <w:iCs/>
      <w:color w:val="404040" w:themeColor="text1" w:themeTint="BF"/>
    </w:rPr>
  </w:style>
  <w:style w:type="character" w:customStyle="1" w:styleId="QuoteChar">
    <w:name w:val="Quote Char"/>
    <w:basedOn w:val="DefaultParagraphFont"/>
    <w:link w:val="Quote"/>
    <w:uiPriority w:val="29"/>
    <w:rsid w:val="0068086D"/>
    <w:rPr>
      <w:i/>
      <w:iCs/>
      <w:color w:val="404040" w:themeColor="text1" w:themeTint="BF"/>
    </w:rPr>
  </w:style>
  <w:style w:type="paragraph" w:styleId="ListParagraph">
    <w:name w:val="List Paragraph"/>
    <w:basedOn w:val="Normal"/>
    <w:uiPriority w:val="34"/>
    <w:qFormat/>
    <w:rsid w:val="0068086D"/>
    <w:pPr>
      <w:ind w:left="720"/>
      <w:contextualSpacing/>
    </w:pPr>
  </w:style>
  <w:style w:type="character" w:styleId="IntenseEmphasis">
    <w:name w:val="Intense Emphasis"/>
    <w:basedOn w:val="DefaultParagraphFont"/>
    <w:uiPriority w:val="21"/>
    <w:qFormat/>
    <w:rsid w:val="0068086D"/>
    <w:rPr>
      <w:i/>
      <w:iCs/>
      <w:color w:val="0F4761" w:themeColor="accent1" w:themeShade="BF"/>
    </w:rPr>
  </w:style>
  <w:style w:type="paragraph" w:styleId="IntenseQuote">
    <w:name w:val="Intense Quote"/>
    <w:basedOn w:val="Normal"/>
    <w:next w:val="Normal"/>
    <w:link w:val="IntenseQuoteChar"/>
    <w:uiPriority w:val="30"/>
    <w:qFormat/>
    <w:rsid w:val="006808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086D"/>
    <w:rPr>
      <w:i/>
      <w:iCs/>
      <w:color w:val="0F4761" w:themeColor="accent1" w:themeShade="BF"/>
    </w:rPr>
  </w:style>
  <w:style w:type="character" w:styleId="IntenseReference">
    <w:name w:val="Intense Reference"/>
    <w:basedOn w:val="DefaultParagraphFont"/>
    <w:uiPriority w:val="32"/>
    <w:qFormat/>
    <w:rsid w:val="0068086D"/>
    <w:rPr>
      <w:b/>
      <w:bCs/>
      <w:smallCaps/>
      <w:color w:val="0F4761" w:themeColor="accent1" w:themeShade="BF"/>
      <w:spacing w:val="5"/>
    </w:rPr>
  </w:style>
  <w:style w:type="paragraph" w:customStyle="1" w:styleId="p1">
    <w:name w:val="p1"/>
    <w:basedOn w:val="Normal"/>
    <w:rsid w:val="0021416D"/>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21416D"/>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21416D"/>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21416D"/>
  </w:style>
  <w:style w:type="paragraph" w:styleId="NormalWeb">
    <w:name w:val="Normal (Web)"/>
    <w:basedOn w:val="Normal"/>
    <w:uiPriority w:val="99"/>
    <w:semiHidden/>
    <w:unhideWhenUsed/>
    <w:rsid w:val="009105FD"/>
    <w:pPr>
      <w:spacing w:before="100" w:beforeAutospacing="1" w:after="100" w:afterAutospacing="1" w:line="240" w:lineRule="auto"/>
    </w:pPr>
    <w:rPr>
      <w:rFonts w:ascii="Times New Roman" w:hAnsi="Times New Roman" w:cs="Times New Roman"/>
      <w:kern w:val="0"/>
      <w14:ligatures w14:val="none"/>
    </w:rPr>
  </w:style>
  <w:style w:type="character" w:customStyle="1" w:styleId="h3">
    <w:name w:val="h3"/>
    <w:basedOn w:val="DefaultParagraphFont"/>
    <w:rsid w:val="00734547"/>
  </w:style>
  <w:style w:type="character" w:customStyle="1" w:styleId="text-secondary">
    <w:name w:val="text-secondary"/>
    <w:basedOn w:val="DefaultParagraphFont"/>
    <w:rsid w:val="00734547"/>
  </w:style>
  <w:style w:type="character" w:customStyle="1" w:styleId="h6">
    <w:name w:val="h6"/>
    <w:basedOn w:val="DefaultParagraphFont"/>
    <w:rsid w:val="00734547"/>
  </w:style>
  <w:style w:type="character" w:styleId="Hyperlink">
    <w:name w:val="Hyperlink"/>
    <w:basedOn w:val="DefaultParagraphFont"/>
    <w:uiPriority w:val="99"/>
    <w:semiHidden/>
    <w:unhideWhenUsed/>
    <w:rsid w:val="00734547"/>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04486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artmajeur.com/hammer" TargetMode="External"/><Relationship Id="rId11" Type="http://schemas.openxmlformats.org/officeDocument/2006/relationships/fontTable" Target="fontTable.xml"/><Relationship Id="rId5" Type="http://schemas.openxmlformats.org/officeDocument/2006/relationships/image" Target="media/image1.jpeg"/><Relationship Id="rId10" Type="http://schemas.openxmlformats.org/officeDocument/2006/relationships/image" Target="media/image5.jpeg"/><Relationship Id="rId4" Type="http://schemas.openxmlformats.org/officeDocument/2006/relationships/webSettings" Target="web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13062</TotalTime>
  <Pages>10</Pages>
  <Words>1607</Words>
  <Characters>9161</Characters>
  <Application>Microsoft Office Word</Application>
  <DocSecurity>0</DocSecurity>
  <Lines>76</Lines>
  <Paragraphs>21</Paragraphs>
  <ScaleCrop>false</ScaleCrop>
  <Company/>
  <LinksUpToDate>false</LinksUpToDate>
  <CharactersWithSpaces>10747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 Streader (2501188)</dc:creator>
  <cp:keywords/>
  <dc:description/>
  <cp:lastModifiedBy>Jay Streader (2501188)</cp:lastModifiedBy>
  <cp:revision>157</cp:revision>
  <dcterms:created xsi:type="dcterms:W3CDTF">2025-11-06T19:34:00Z</dcterms:created>
  <dcterms:modified xsi:type="dcterms:W3CDTF">2026-01-04T17:04:00Z</dcterms:modified>
</cp:coreProperties>
</file>