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279E9B3" w14:textId="77777777" w:rsidR="0027359D" w:rsidRDefault="008508FE">
      <w:pPr>
        <w:pStyle w:val="a8"/>
        <w:tabs>
          <w:tab w:val="clear" w:pos="4153"/>
          <w:tab w:val="clear" w:pos="8306"/>
        </w:tabs>
        <w:jc w:val="both"/>
        <w:rPr>
          <w:rFonts w:ascii="Arial" w:hAnsi="Arial" w:cs="Arial"/>
          <w:b/>
          <w:sz w:val="28"/>
          <w:szCs w:val="28"/>
        </w:rPr>
      </w:pPr>
      <w:r>
        <w:rPr>
          <w:rFonts w:ascii="Arial" w:hAnsi="Arial" w:cs="Arial"/>
        </w:rPr>
        <w:t xml:space="preserve"> </w:t>
      </w:r>
      <w:r>
        <w:rPr>
          <w:rFonts w:ascii="Arial" w:hAnsi="Arial" w:cs="Arial"/>
        </w:rPr>
        <w:br w:type="textWrapping" w:clear="all"/>
      </w:r>
    </w:p>
    <w:p w14:paraId="5279E9B4" w14:textId="77777777" w:rsidR="0027359D" w:rsidRDefault="008508FE">
      <w:pPr>
        <w:overflowPunct w:val="0"/>
        <w:autoSpaceDE w:val="0"/>
        <w:autoSpaceDN w:val="0"/>
        <w:adjustRightInd w:val="0"/>
        <w:jc w:val="both"/>
        <w:rPr>
          <w:rFonts w:ascii="Calibri" w:hAnsi="Calibri"/>
          <w:b/>
          <w:sz w:val="28"/>
          <w:lang w:eastAsia="en-US"/>
        </w:rPr>
      </w:pPr>
      <w:r>
        <w:rPr>
          <w:rFonts w:ascii="Calibri" w:hAnsi="Calibri"/>
          <w:b/>
          <w:noProof/>
          <w:sz w:val="28"/>
        </w:rPr>
        <w:drawing>
          <wp:inline distT="0" distB="0" distL="0" distR="0" wp14:anchorId="5279EC3F" wp14:editId="5279EC40">
            <wp:extent cx="2143125" cy="933450"/>
            <wp:effectExtent l="0" t="0" r="0" b="0"/>
            <wp:docPr id="65549"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a:xfrm>
                      <a:off x="0" y="0"/>
                      <a:ext cx="2149632" cy="936284"/>
                    </a:xfrm>
                    <a:prstGeom prst="rect">
                      <a:avLst/>
                    </a:prstGeom>
                    <a:noFill/>
                    <a:ln>
                      <a:noFill/>
                    </a:ln>
                  </pic:spPr>
                </pic:pic>
              </a:graphicData>
            </a:graphic>
          </wp:inline>
        </w:drawing>
      </w:r>
    </w:p>
    <w:p w14:paraId="5279EA65" w14:textId="030C3D42" w:rsidR="0027359D" w:rsidRDefault="0027359D">
      <w:pPr>
        <w:jc w:val="both"/>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4A0" w:firstRow="1" w:lastRow="0" w:firstColumn="1" w:lastColumn="0" w:noHBand="0" w:noVBand="1"/>
      </w:tblPr>
      <w:tblGrid>
        <w:gridCol w:w="9922"/>
      </w:tblGrid>
      <w:tr w:rsidR="0027359D" w14:paraId="5279EA67" w14:textId="77777777">
        <w:tc>
          <w:tcPr>
            <w:tcW w:w="9922" w:type="dxa"/>
            <w:shd w:val="clear" w:color="auto" w:fill="C0C0C0"/>
          </w:tcPr>
          <w:p w14:paraId="5279EA66" w14:textId="5B669E06" w:rsidR="0027359D" w:rsidRPr="00096C64" w:rsidRDefault="008508FE" w:rsidP="00F20617">
            <w:pPr>
              <w:pStyle w:val="4"/>
              <w:spacing w:line="480" w:lineRule="auto"/>
              <w:jc w:val="both"/>
              <w:rPr>
                <w:rFonts w:ascii="Arial" w:hAnsi="Arial" w:cs="Arial"/>
                <w:b/>
                <w:sz w:val="32"/>
                <w:szCs w:val="32"/>
              </w:rPr>
            </w:pPr>
            <w:r w:rsidRPr="00096C64">
              <w:rPr>
                <w:rFonts w:ascii="Arial" w:hAnsi="Arial" w:cs="Arial"/>
                <w:noProof/>
                <w:sz w:val="32"/>
                <w:szCs w:val="32"/>
              </w:rPr>
              <w:drawing>
                <wp:anchor distT="0" distB="0" distL="114300" distR="114300" simplePos="0" relativeHeight="251659264" behindDoc="0" locked="0" layoutInCell="1" allowOverlap="1" wp14:anchorId="5279EC41" wp14:editId="5279EC42">
                  <wp:simplePos x="0" y="0"/>
                  <wp:positionH relativeFrom="column">
                    <wp:posOffset>22225</wp:posOffset>
                  </wp:positionH>
                  <wp:positionV relativeFrom="paragraph">
                    <wp:posOffset>55880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3" r:link="rId14">
                            <a:extLst>
                              <a:ext uri="{28A0092B-C50C-407E-A947-70E740481C1C}">
                                <a14:useLocalDpi xmlns:a14="http://schemas.microsoft.com/office/drawing/2010/main" val="0"/>
                              </a:ext>
                            </a:extLst>
                          </a:blip>
                          <a:srcRect/>
                          <a:stretch>
                            <a:fillRect/>
                          </a:stretch>
                        </pic:blipFill>
                        <pic:spPr>
                          <a:xfrm>
                            <a:off x="0" y="0"/>
                            <a:ext cx="1809750" cy="723900"/>
                          </a:xfrm>
                          <a:prstGeom prst="rect">
                            <a:avLst/>
                          </a:prstGeom>
                          <a:noFill/>
                          <a:ln>
                            <a:noFill/>
                          </a:ln>
                        </pic:spPr>
                      </pic:pic>
                    </a:graphicData>
                  </a:graphic>
                </wp:anchor>
              </w:drawing>
            </w:r>
            <w:r w:rsidRPr="00F20617">
              <w:rPr>
                <w:rFonts w:ascii="Arial" w:hAnsi="Arial" w:cs="Arial"/>
                <w:b/>
                <w:spacing w:val="2"/>
                <w:sz w:val="32"/>
                <w:szCs w:val="32"/>
                <w:fitText w:val="6243" w:id="-1571638528"/>
              </w:rPr>
              <w:t>LEVEL 7 ASSESSMENT SPECIFICATIO</w:t>
            </w:r>
            <w:r w:rsidRPr="00F20617">
              <w:rPr>
                <w:rFonts w:ascii="Arial" w:hAnsi="Arial" w:cs="Arial"/>
                <w:b/>
                <w:spacing w:val="28"/>
                <w:sz w:val="32"/>
                <w:szCs w:val="32"/>
                <w:fitText w:val="6243" w:id="-1571638528"/>
              </w:rPr>
              <w:t>N</w:t>
            </w:r>
          </w:p>
        </w:tc>
      </w:tr>
    </w:tbl>
    <w:p w14:paraId="5279EA68" w14:textId="77777777" w:rsidR="0027359D" w:rsidRDefault="0027359D">
      <w:pPr>
        <w:jc w:val="both"/>
        <w:rPr>
          <w:rFonts w:ascii="Arial" w:hAnsi="Arial" w:cs="Arial"/>
          <w:b/>
          <w:i/>
          <w:sz w:val="32"/>
        </w:rPr>
      </w:pPr>
    </w:p>
    <w:tbl>
      <w:tblPr>
        <w:tblW w:w="10064"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3"/>
        <w:gridCol w:w="3293"/>
        <w:gridCol w:w="2268"/>
        <w:gridCol w:w="2410"/>
      </w:tblGrid>
      <w:tr w:rsidR="0027359D" w14:paraId="5279EA6D" w14:textId="77777777" w:rsidTr="772BED4B">
        <w:tc>
          <w:tcPr>
            <w:tcW w:w="2093" w:type="dxa"/>
            <w:shd w:val="clear" w:color="auto" w:fill="auto"/>
          </w:tcPr>
          <w:p w14:paraId="5279EA69" w14:textId="77777777" w:rsidR="0027359D" w:rsidRDefault="008508FE">
            <w:pPr>
              <w:spacing w:before="120" w:after="120"/>
              <w:jc w:val="both"/>
              <w:rPr>
                <w:rFonts w:ascii="Arial" w:hAnsi="Arial" w:cs="Arial"/>
                <w:b/>
                <w:sz w:val="22"/>
                <w:szCs w:val="22"/>
              </w:rPr>
            </w:pPr>
            <w:r>
              <w:rPr>
                <w:rFonts w:ascii="Arial" w:hAnsi="Arial" w:cs="Arial"/>
                <w:b/>
                <w:sz w:val="22"/>
                <w:szCs w:val="22"/>
              </w:rPr>
              <w:t>Student name:</w:t>
            </w:r>
          </w:p>
        </w:tc>
        <w:tc>
          <w:tcPr>
            <w:tcW w:w="3293" w:type="dxa"/>
          </w:tcPr>
          <w:p w14:paraId="5279EA6A" w14:textId="77777777" w:rsidR="0027359D" w:rsidRDefault="008508FE">
            <w:pPr>
              <w:spacing w:before="120" w:after="120"/>
              <w:jc w:val="both"/>
              <w:rPr>
                <w:rFonts w:ascii="Arial" w:hAnsi="Arial" w:cs="Arial"/>
                <w:b/>
                <w:sz w:val="22"/>
                <w:szCs w:val="22"/>
              </w:rPr>
            </w:pPr>
            <w:r>
              <w:rPr>
                <w:rFonts w:ascii="Arial" w:hAnsi="Arial" w:cs="Arial"/>
                <w:b/>
                <w:sz w:val="22"/>
                <w:szCs w:val="22"/>
              </w:rPr>
              <w:fldChar w:fldCharType="begin">
                <w:ffData>
                  <w:name w:val="Text2"/>
                  <w:enabled/>
                  <w:calcOnExit w:val="0"/>
                  <w:textInput/>
                </w:ffData>
              </w:fldChar>
            </w:r>
            <w:r>
              <w:rPr>
                <w:rFonts w:ascii="Arial" w:hAnsi="Arial" w:cs="Arial"/>
                <w:b/>
                <w:sz w:val="22"/>
                <w:szCs w:val="22"/>
              </w:rPr>
              <w:instrText xml:space="preserve"> FORMTEXT </w:instrText>
            </w:r>
            <w:r>
              <w:rPr>
                <w:rFonts w:ascii="Arial" w:hAnsi="Arial" w:cs="Arial"/>
                <w:b/>
                <w:sz w:val="22"/>
                <w:szCs w:val="22"/>
              </w:rPr>
            </w:r>
            <w:r>
              <w:rPr>
                <w:rFonts w:ascii="Arial" w:hAnsi="Arial" w:cs="Arial"/>
                <w:b/>
                <w:sz w:val="22"/>
                <w:szCs w:val="22"/>
              </w:rPr>
              <w:fldChar w:fldCharType="separate"/>
            </w:r>
            <w:r>
              <w:rPr>
                <w:rFonts w:ascii="Arial" w:hAnsi="Arial" w:cs="Arial"/>
                <w:b/>
                <w:sz w:val="22"/>
                <w:szCs w:val="22"/>
              </w:rPr>
              <w:t>     </w:t>
            </w:r>
            <w:r>
              <w:rPr>
                <w:rFonts w:ascii="Arial" w:hAnsi="Arial" w:cs="Arial"/>
                <w:b/>
                <w:sz w:val="22"/>
                <w:szCs w:val="22"/>
              </w:rPr>
              <w:fldChar w:fldCharType="end"/>
            </w:r>
          </w:p>
        </w:tc>
        <w:tc>
          <w:tcPr>
            <w:tcW w:w="2268" w:type="dxa"/>
            <w:shd w:val="clear" w:color="auto" w:fill="D9D9D9" w:themeFill="background1" w:themeFillShade="D9"/>
          </w:tcPr>
          <w:p w14:paraId="5279EA6B" w14:textId="77777777" w:rsidR="0027359D" w:rsidRDefault="008508FE">
            <w:pPr>
              <w:spacing w:before="120" w:after="120"/>
              <w:jc w:val="both"/>
              <w:rPr>
                <w:rFonts w:ascii="Arial" w:hAnsi="Arial" w:cs="Arial"/>
                <w:b/>
                <w:sz w:val="22"/>
                <w:szCs w:val="22"/>
              </w:rPr>
            </w:pPr>
            <w:r>
              <w:rPr>
                <w:rFonts w:ascii="Arial" w:hAnsi="Arial" w:cs="Arial"/>
                <w:b/>
                <w:sz w:val="22"/>
                <w:szCs w:val="22"/>
              </w:rPr>
              <w:t>Student ID number:</w:t>
            </w:r>
          </w:p>
        </w:tc>
        <w:tc>
          <w:tcPr>
            <w:tcW w:w="2410" w:type="dxa"/>
          </w:tcPr>
          <w:p w14:paraId="5279EA6C" w14:textId="77777777" w:rsidR="0027359D" w:rsidRDefault="0027359D">
            <w:pPr>
              <w:spacing w:before="120" w:after="120"/>
              <w:jc w:val="both"/>
              <w:rPr>
                <w:rFonts w:ascii="Arial" w:hAnsi="Arial" w:cs="Arial"/>
                <w:b/>
                <w:sz w:val="22"/>
                <w:szCs w:val="22"/>
              </w:rPr>
            </w:pPr>
          </w:p>
        </w:tc>
      </w:tr>
      <w:tr w:rsidR="0027359D" w14:paraId="5279EA70" w14:textId="77777777" w:rsidTr="772BED4B">
        <w:tc>
          <w:tcPr>
            <w:tcW w:w="2093" w:type="dxa"/>
            <w:shd w:val="clear" w:color="auto" w:fill="auto"/>
          </w:tcPr>
          <w:p w14:paraId="5279EA6E" w14:textId="77777777" w:rsidR="0027359D" w:rsidRDefault="008508FE">
            <w:pPr>
              <w:spacing w:before="120" w:after="120"/>
              <w:jc w:val="both"/>
              <w:rPr>
                <w:rFonts w:ascii="Arial" w:hAnsi="Arial" w:cs="Arial"/>
                <w:b/>
                <w:sz w:val="22"/>
                <w:szCs w:val="22"/>
              </w:rPr>
            </w:pPr>
            <w:r>
              <w:rPr>
                <w:rFonts w:ascii="Arial" w:hAnsi="Arial" w:cs="Arial"/>
                <w:b/>
                <w:sz w:val="22"/>
                <w:szCs w:val="22"/>
              </w:rPr>
              <w:t>Programme:</w:t>
            </w:r>
          </w:p>
        </w:tc>
        <w:tc>
          <w:tcPr>
            <w:tcW w:w="7971" w:type="dxa"/>
            <w:gridSpan w:val="3"/>
          </w:tcPr>
          <w:p w14:paraId="5279EA6F" w14:textId="77777777" w:rsidR="0027359D" w:rsidRDefault="008508FE">
            <w:pPr>
              <w:spacing w:before="120" w:after="120"/>
              <w:jc w:val="both"/>
              <w:rPr>
                <w:rFonts w:ascii="Arial" w:hAnsi="Arial" w:cs="Arial"/>
                <w:b/>
                <w:sz w:val="22"/>
                <w:szCs w:val="22"/>
              </w:rPr>
            </w:pPr>
            <w:r>
              <w:rPr>
                <w:rFonts w:ascii="Arial" w:eastAsia="Calibri" w:hAnsi="Arial" w:cs="Arial"/>
                <w:b/>
                <w:sz w:val="22"/>
                <w:szCs w:val="22"/>
                <w:lang w:eastAsia="en-US"/>
              </w:rPr>
              <w:t>MBA</w:t>
            </w:r>
          </w:p>
        </w:tc>
      </w:tr>
      <w:tr w:rsidR="0027359D" w14:paraId="5279EA73" w14:textId="77777777" w:rsidTr="772BED4B">
        <w:tc>
          <w:tcPr>
            <w:tcW w:w="2093" w:type="dxa"/>
            <w:shd w:val="clear" w:color="auto" w:fill="auto"/>
          </w:tcPr>
          <w:p w14:paraId="5279EA71" w14:textId="77777777" w:rsidR="0027359D" w:rsidRDefault="008508FE">
            <w:pPr>
              <w:spacing w:before="120" w:after="120"/>
              <w:jc w:val="both"/>
              <w:rPr>
                <w:rFonts w:ascii="Arial" w:hAnsi="Arial" w:cs="Arial"/>
                <w:b/>
                <w:sz w:val="22"/>
                <w:szCs w:val="22"/>
              </w:rPr>
            </w:pPr>
            <w:r>
              <w:rPr>
                <w:rFonts w:ascii="Arial" w:hAnsi="Arial" w:cs="Arial"/>
                <w:b/>
                <w:sz w:val="22"/>
                <w:szCs w:val="22"/>
              </w:rPr>
              <w:t>Module:</w:t>
            </w:r>
          </w:p>
        </w:tc>
        <w:tc>
          <w:tcPr>
            <w:tcW w:w="7971" w:type="dxa"/>
            <w:gridSpan w:val="3"/>
            <w:shd w:val="clear" w:color="auto" w:fill="auto"/>
          </w:tcPr>
          <w:p w14:paraId="5279EA72" w14:textId="77777777" w:rsidR="0027359D" w:rsidRDefault="008508FE">
            <w:pPr>
              <w:spacing w:before="120" w:after="120"/>
              <w:jc w:val="both"/>
              <w:rPr>
                <w:rFonts w:ascii="Arial" w:hAnsi="Arial" w:cs="Arial"/>
                <w:b/>
                <w:sz w:val="22"/>
                <w:szCs w:val="22"/>
              </w:rPr>
            </w:pPr>
            <w:r>
              <w:rPr>
                <w:rFonts w:ascii="Arial" w:eastAsia="Calibri" w:hAnsi="Arial" w:cs="Arial"/>
                <w:b/>
                <w:sz w:val="22"/>
                <w:szCs w:val="22"/>
                <w:lang w:eastAsia="en-US"/>
              </w:rPr>
              <w:t>Change &amp; Stability Management</w:t>
            </w:r>
          </w:p>
        </w:tc>
      </w:tr>
      <w:tr w:rsidR="0027359D" w14:paraId="5279EA78" w14:textId="77777777" w:rsidTr="772BED4B">
        <w:tc>
          <w:tcPr>
            <w:tcW w:w="2093" w:type="dxa"/>
            <w:shd w:val="clear" w:color="auto" w:fill="auto"/>
          </w:tcPr>
          <w:p w14:paraId="5279EA74" w14:textId="77777777" w:rsidR="0027359D" w:rsidRDefault="008508FE">
            <w:pPr>
              <w:spacing w:before="120" w:after="120"/>
              <w:jc w:val="both"/>
              <w:rPr>
                <w:rFonts w:ascii="Arial" w:hAnsi="Arial" w:cs="Arial"/>
                <w:b/>
                <w:sz w:val="22"/>
                <w:szCs w:val="22"/>
              </w:rPr>
            </w:pPr>
            <w:r>
              <w:rPr>
                <w:rFonts w:ascii="Arial" w:hAnsi="Arial" w:cs="Arial"/>
                <w:b/>
                <w:sz w:val="22"/>
                <w:szCs w:val="22"/>
              </w:rPr>
              <w:t>Module code:</w:t>
            </w:r>
          </w:p>
        </w:tc>
        <w:tc>
          <w:tcPr>
            <w:tcW w:w="3293" w:type="dxa"/>
          </w:tcPr>
          <w:p w14:paraId="5279EA75" w14:textId="77777777" w:rsidR="0027359D" w:rsidRDefault="008508FE">
            <w:pPr>
              <w:spacing w:before="120" w:after="120"/>
              <w:jc w:val="both"/>
              <w:rPr>
                <w:rFonts w:ascii="Arial" w:hAnsi="Arial" w:cs="Arial"/>
                <w:b/>
                <w:sz w:val="22"/>
                <w:szCs w:val="22"/>
                <w:lang w:val="en-US"/>
              </w:rPr>
            </w:pPr>
            <w:r>
              <w:rPr>
                <w:rFonts w:ascii="Arial" w:hAnsi="Arial" w:cs="Arial"/>
                <w:b/>
                <w:sz w:val="22"/>
                <w:szCs w:val="22"/>
                <w:lang w:val="en-US"/>
              </w:rPr>
              <w:t>HKBM7015</w:t>
            </w:r>
          </w:p>
        </w:tc>
        <w:tc>
          <w:tcPr>
            <w:tcW w:w="2268" w:type="dxa"/>
            <w:shd w:val="clear" w:color="auto" w:fill="D9D9D9" w:themeFill="background1" w:themeFillShade="D9"/>
          </w:tcPr>
          <w:p w14:paraId="5279EA76" w14:textId="77777777" w:rsidR="0027359D" w:rsidRDefault="008508FE">
            <w:pPr>
              <w:pStyle w:val="2"/>
              <w:rPr>
                <w:rFonts w:ascii="Arial" w:hAnsi="Arial" w:cs="Arial"/>
                <w:sz w:val="22"/>
                <w:szCs w:val="22"/>
              </w:rPr>
            </w:pPr>
            <w:r>
              <w:rPr>
                <w:rFonts w:ascii="Arial" w:hAnsi="Arial" w:cs="Arial"/>
                <w:sz w:val="22"/>
                <w:szCs w:val="22"/>
              </w:rPr>
              <w:t>Contribution to Overall Module Assessment (%):</w:t>
            </w:r>
          </w:p>
        </w:tc>
        <w:tc>
          <w:tcPr>
            <w:tcW w:w="2410" w:type="dxa"/>
          </w:tcPr>
          <w:p w14:paraId="5279EA77" w14:textId="589BA6F5" w:rsidR="0027359D" w:rsidRDefault="009F3523">
            <w:pPr>
              <w:spacing w:before="120" w:after="120"/>
              <w:jc w:val="both"/>
              <w:rPr>
                <w:rFonts w:ascii="Arial" w:hAnsi="Arial" w:cs="Arial"/>
                <w:b/>
                <w:sz w:val="22"/>
                <w:szCs w:val="22"/>
              </w:rPr>
            </w:pPr>
            <w:r>
              <w:rPr>
                <w:rFonts w:ascii="Arial" w:hAnsi="Arial" w:cs="Arial"/>
                <w:b/>
                <w:sz w:val="22"/>
                <w:szCs w:val="22"/>
              </w:rPr>
              <w:t>7</w:t>
            </w:r>
            <w:r w:rsidR="007B506B">
              <w:rPr>
                <w:rFonts w:ascii="Arial" w:hAnsi="Arial" w:cs="Arial"/>
                <w:b/>
                <w:sz w:val="22"/>
                <w:szCs w:val="22"/>
              </w:rPr>
              <w:t>5%</w:t>
            </w:r>
          </w:p>
        </w:tc>
      </w:tr>
      <w:tr w:rsidR="0027359D" w14:paraId="5279EA7D" w14:textId="77777777" w:rsidTr="772BED4B">
        <w:tc>
          <w:tcPr>
            <w:tcW w:w="2093" w:type="dxa"/>
            <w:shd w:val="clear" w:color="auto" w:fill="auto"/>
          </w:tcPr>
          <w:p w14:paraId="5279EA79" w14:textId="77777777" w:rsidR="0027359D" w:rsidRDefault="008508FE">
            <w:pPr>
              <w:spacing w:before="120" w:after="120"/>
              <w:jc w:val="both"/>
              <w:rPr>
                <w:rFonts w:ascii="Arial" w:hAnsi="Arial" w:cs="Arial"/>
                <w:b/>
                <w:sz w:val="22"/>
                <w:szCs w:val="22"/>
              </w:rPr>
            </w:pPr>
            <w:r>
              <w:rPr>
                <w:rFonts w:ascii="Arial" w:hAnsi="Arial" w:cs="Arial"/>
                <w:b/>
                <w:sz w:val="22"/>
                <w:szCs w:val="22"/>
              </w:rPr>
              <w:t>Lecturer:</w:t>
            </w:r>
          </w:p>
        </w:tc>
        <w:tc>
          <w:tcPr>
            <w:tcW w:w="3293" w:type="dxa"/>
          </w:tcPr>
          <w:p w14:paraId="5279EA7A" w14:textId="77777777" w:rsidR="0027359D" w:rsidRDefault="008508FE">
            <w:pPr>
              <w:spacing w:before="120" w:after="120"/>
              <w:jc w:val="both"/>
              <w:rPr>
                <w:rFonts w:ascii="Arial" w:hAnsi="Arial" w:cs="Arial"/>
                <w:b/>
                <w:sz w:val="22"/>
                <w:szCs w:val="22"/>
              </w:rPr>
            </w:pPr>
            <w:r>
              <w:rPr>
                <w:rFonts w:ascii="Arial" w:hAnsi="Arial" w:cs="Arial"/>
                <w:b/>
                <w:sz w:val="22"/>
                <w:szCs w:val="22"/>
              </w:rPr>
              <w:t>Dr. Joe Leung</w:t>
            </w:r>
          </w:p>
        </w:tc>
        <w:tc>
          <w:tcPr>
            <w:tcW w:w="2268" w:type="dxa"/>
            <w:shd w:val="clear" w:color="auto" w:fill="D9D9D9" w:themeFill="background1" w:themeFillShade="D9"/>
          </w:tcPr>
          <w:p w14:paraId="5279EA7B" w14:textId="77777777" w:rsidR="0027359D" w:rsidRDefault="008508FE">
            <w:pPr>
              <w:spacing w:before="120" w:after="120"/>
              <w:jc w:val="both"/>
              <w:rPr>
                <w:rFonts w:ascii="Arial" w:hAnsi="Arial" w:cs="Arial"/>
                <w:b/>
                <w:sz w:val="22"/>
                <w:szCs w:val="22"/>
              </w:rPr>
            </w:pPr>
            <w:r>
              <w:rPr>
                <w:rFonts w:ascii="Arial" w:hAnsi="Arial" w:cs="Arial"/>
                <w:b/>
                <w:sz w:val="22"/>
                <w:szCs w:val="22"/>
              </w:rPr>
              <w:t>Internal Verifier:</w:t>
            </w:r>
          </w:p>
        </w:tc>
        <w:tc>
          <w:tcPr>
            <w:tcW w:w="2410" w:type="dxa"/>
          </w:tcPr>
          <w:p w14:paraId="5279EA7C" w14:textId="77777777" w:rsidR="0027359D" w:rsidRDefault="008508FE">
            <w:pPr>
              <w:spacing w:before="120" w:after="120"/>
              <w:jc w:val="both"/>
              <w:rPr>
                <w:rFonts w:ascii="Arial" w:hAnsi="Arial" w:cs="Arial"/>
                <w:b/>
                <w:sz w:val="22"/>
                <w:szCs w:val="22"/>
              </w:rPr>
            </w:pPr>
            <w:r>
              <w:rPr>
                <w:rFonts w:ascii="Arial" w:hAnsi="Arial" w:cs="Arial" w:hint="eastAsia"/>
                <w:b/>
                <w:sz w:val="22"/>
                <w:szCs w:val="22"/>
              </w:rPr>
              <w:t>D</w:t>
            </w:r>
            <w:r>
              <w:rPr>
                <w:rFonts w:ascii="Arial" w:hAnsi="Arial" w:cs="Arial"/>
                <w:b/>
                <w:sz w:val="22"/>
                <w:szCs w:val="22"/>
              </w:rPr>
              <w:t>r. Poon Che Cheon</w:t>
            </w:r>
            <w:r>
              <w:rPr>
                <w:rFonts w:ascii="Arial" w:hAnsi="Arial" w:cs="Arial"/>
                <w:b/>
                <w:sz w:val="22"/>
                <w:szCs w:val="22"/>
                <w:lang w:val="en-US"/>
              </w:rPr>
              <w:t>g</w:t>
            </w:r>
          </w:p>
        </w:tc>
      </w:tr>
      <w:tr w:rsidR="0027359D" w14:paraId="5279EA83" w14:textId="77777777" w:rsidTr="772BED4B">
        <w:tc>
          <w:tcPr>
            <w:tcW w:w="2093" w:type="dxa"/>
            <w:shd w:val="clear" w:color="auto" w:fill="auto"/>
          </w:tcPr>
          <w:p w14:paraId="5279EA7E" w14:textId="77777777" w:rsidR="0027359D" w:rsidRDefault="008508FE">
            <w:pPr>
              <w:spacing w:before="120" w:after="120"/>
              <w:jc w:val="both"/>
              <w:rPr>
                <w:rFonts w:ascii="Arial" w:hAnsi="Arial" w:cs="Arial"/>
                <w:b/>
                <w:sz w:val="22"/>
                <w:szCs w:val="22"/>
              </w:rPr>
            </w:pPr>
            <w:r>
              <w:rPr>
                <w:rFonts w:ascii="Arial" w:hAnsi="Arial" w:cs="Arial"/>
                <w:b/>
                <w:sz w:val="22"/>
                <w:szCs w:val="22"/>
              </w:rPr>
              <w:t>Assignment Title:</w:t>
            </w:r>
          </w:p>
        </w:tc>
        <w:tc>
          <w:tcPr>
            <w:tcW w:w="3293" w:type="dxa"/>
          </w:tcPr>
          <w:p w14:paraId="4E9D6CA5" w14:textId="77777777" w:rsidR="007B506B" w:rsidRDefault="007B506B">
            <w:pPr>
              <w:jc w:val="both"/>
              <w:rPr>
                <w:rFonts w:ascii="Arial" w:eastAsia="Calibri" w:hAnsi="Arial" w:cs="Arial"/>
                <w:b/>
                <w:sz w:val="22"/>
                <w:szCs w:val="22"/>
                <w:lang w:eastAsia="en-US"/>
              </w:rPr>
            </w:pPr>
          </w:p>
          <w:p w14:paraId="5279EA80" w14:textId="57D2077D" w:rsidR="0027359D" w:rsidRDefault="008508FE" w:rsidP="772BED4B">
            <w:pPr>
              <w:jc w:val="both"/>
              <w:rPr>
                <w:rFonts w:ascii="Arial" w:eastAsia="Calibri" w:hAnsi="Arial" w:cs="Arial"/>
                <w:b/>
                <w:bCs/>
                <w:sz w:val="22"/>
                <w:szCs w:val="22"/>
                <w:lang w:eastAsia="en-US"/>
              </w:rPr>
            </w:pPr>
            <w:r w:rsidRPr="772BED4B">
              <w:rPr>
                <w:rFonts w:ascii="Arial" w:eastAsia="Calibri" w:hAnsi="Arial" w:cs="Arial"/>
                <w:b/>
                <w:bCs/>
                <w:sz w:val="22"/>
                <w:szCs w:val="22"/>
                <w:lang w:eastAsia="en-US"/>
              </w:rPr>
              <w:t>Ass</w:t>
            </w:r>
            <w:r w:rsidR="49218979" w:rsidRPr="772BED4B">
              <w:rPr>
                <w:rFonts w:ascii="Arial" w:eastAsia="Calibri" w:hAnsi="Arial" w:cs="Arial"/>
                <w:b/>
                <w:bCs/>
                <w:sz w:val="22"/>
                <w:szCs w:val="22"/>
                <w:lang w:eastAsia="en-US"/>
              </w:rPr>
              <w:t xml:space="preserve">essment </w:t>
            </w:r>
            <w:r w:rsidR="00960EB0">
              <w:rPr>
                <w:rFonts w:ascii="Arial" w:eastAsia="Calibri" w:hAnsi="Arial" w:cs="Arial"/>
                <w:b/>
                <w:bCs/>
                <w:sz w:val="22"/>
                <w:szCs w:val="22"/>
                <w:lang w:eastAsia="en-US"/>
              </w:rPr>
              <w:t>2</w:t>
            </w:r>
            <w:r w:rsidRPr="772BED4B">
              <w:rPr>
                <w:rFonts w:ascii="Arial" w:eastAsia="Calibri" w:hAnsi="Arial" w:cs="Arial"/>
                <w:b/>
                <w:bCs/>
                <w:sz w:val="22"/>
                <w:szCs w:val="22"/>
                <w:lang w:eastAsia="en-US"/>
              </w:rPr>
              <w:t xml:space="preserve"> </w:t>
            </w:r>
            <w:r w:rsidR="00960EB0">
              <w:rPr>
                <w:rFonts w:ascii="Arial" w:eastAsia="Calibri" w:hAnsi="Arial" w:cs="Arial"/>
                <w:b/>
                <w:bCs/>
                <w:sz w:val="22"/>
                <w:szCs w:val="22"/>
                <w:lang w:eastAsia="en-US"/>
              </w:rPr>
              <w:t>Report</w:t>
            </w:r>
          </w:p>
        </w:tc>
        <w:tc>
          <w:tcPr>
            <w:tcW w:w="2268" w:type="dxa"/>
            <w:shd w:val="clear" w:color="auto" w:fill="auto"/>
          </w:tcPr>
          <w:p w14:paraId="5279EA81" w14:textId="77777777" w:rsidR="0027359D" w:rsidRDefault="008508FE">
            <w:pPr>
              <w:spacing w:before="120" w:after="120"/>
              <w:jc w:val="both"/>
              <w:rPr>
                <w:rFonts w:ascii="Arial" w:hAnsi="Arial" w:cs="Arial"/>
                <w:b/>
                <w:sz w:val="22"/>
                <w:szCs w:val="22"/>
              </w:rPr>
            </w:pPr>
            <w:r>
              <w:rPr>
                <w:rFonts w:ascii="Arial" w:hAnsi="Arial" w:cs="Arial"/>
                <w:b/>
                <w:sz w:val="22"/>
                <w:szCs w:val="22"/>
              </w:rPr>
              <w:t>Word count (or equivalent):</w:t>
            </w:r>
          </w:p>
        </w:tc>
        <w:tc>
          <w:tcPr>
            <w:tcW w:w="2410" w:type="dxa"/>
          </w:tcPr>
          <w:p w14:paraId="5279EA82" w14:textId="571D559D" w:rsidR="0027359D" w:rsidRDefault="00960EB0">
            <w:pPr>
              <w:spacing w:before="120" w:after="120"/>
              <w:jc w:val="both"/>
              <w:rPr>
                <w:rFonts w:ascii="Arial" w:hAnsi="Arial" w:cs="Arial"/>
                <w:b/>
                <w:sz w:val="22"/>
                <w:szCs w:val="22"/>
              </w:rPr>
            </w:pPr>
            <w:r>
              <w:rPr>
                <w:rFonts w:ascii="Arial" w:hAnsi="Arial" w:cs="Arial"/>
                <w:b/>
                <w:sz w:val="22"/>
                <w:szCs w:val="22"/>
              </w:rPr>
              <w:t>300</w:t>
            </w:r>
            <w:r w:rsidR="009F3523">
              <w:rPr>
                <w:rFonts w:ascii="Arial" w:hAnsi="Arial" w:cs="Arial"/>
                <w:b/>
                <w:sz w:val="22"/>
                <w:szCs w:val="22"/>
              </w:rPr>
              <w:t>0 words</w:t>
            </w:r>
            <w:r w:rsidR="00E80E63">
              <w:rPr>
                <w:rFonts w:ascii="Arial" w:hAnsi="Arial" w:cs="Arial"/>
                <w:b/>
                <w:sz w:val="22"/>
                <w:szCs w:val="22"/>
              </w:rPr>
              <w:t xml:space="preserve"> (maximum)</w:t>
            </w:r>
          </w:p>
        </w:tc>
      </w:tr>
      <w:tr w:rsidR="0027359D" w14:paraId="5279EA8A" w14:textId="77777777" w:rsidTr="772BED4B">
        <w:trPr>
          <w:trHeight w:val="2055"/>
        </w:trPr>
        <w:tc>
          <w:tcPr>
            <w:tcW w:w="2093" w:type="dxa"/>
            <w:shd w:val="clear" w:color="auto" w:fill="auto"/>
          </w:tcPr>
          <w:p w14:paraId="5279EA84" w14:textId="77777777" w:rsidR="0027359D" w:rsidRDefault="008508FE">
            <w:pPr>
              <w:spacing w:before="120" w:after="120"/>
              <w:jc w:val="both"/>
              <w:rPr>
                <w:rFonts w:ascii="Arial" w:hAnsi="Arial" w:cs="Arial"/>
                <w:b/>
                <w:sz w:val="22"/>
                <w:szCs w:val="22"/>
              </w:rPr>
            </w:pPr>
            <w:r>
              <w:rPr>
                <w:rFonts w:ascii="Arial" w:hAnsi="Arial" w:cs="Arial"/>
                <w:b/>
                <w:sz w:val="22"/>
                <w:szCs w:val="22"/>
              </w:rPr>
              <w:t>Submission deadline:</w:t>
            </w:r>
          </w:p>
        </w:tc>
        <w:tc>
          <w:tcPr>
            <w:tcW w:w="3293" w:type="dxa"/>
            <w:shd w:val="clear" w:color="auto" w:fill="auto"/>
          </w:tcPr>
          <w:p w14:paraId="5279EA85" w14:textId="2C1832EE" w:rsidR="0027359D" w:rsidRPr="009828FA" w:rsidRDefault="009828FA">
            <w:pPr>
              <w:ind w:left="200" w:hangingChars="100" w:hanging="200"/>
              <w:jc w:val="both"/>
              <w:rPr>
                <w:rFonts w:ascii="Arial" w:hAnsi="Arial" w:cs="Arial" w:hint="eastAsia"/>
                <w:b/>
                <w:lang w:eastAsia="zh-TW"/>
              </w:rPr>
            </w:pPr>
            <w:r>
              <w:rPr>
                <w:rFonts w:ascii="Arial" w:hAnsi="Arial" w:cs="Arial" w:hint="eastAsia"/>
                <w:b/>
                <w:lang w:eastAsia="zh-TW"/>
              </w:rPr>
              <w:t>1</w:t>
            </w:r>
            <w:r>
              <w:rPr>
                <w:rFonts w:ascii="Arial" w:hAnsi="Arial" w:cs="Arial"/>
                <w:b/>
                <w:lang w:eastAsia="zh-TW"/>
              </w:rPr>
              <w:t>8 April 2022</w:t>
            </w:r>
          </w:p>
          <w:p w14:paraId="5279EA86" w14:textId="53ECC36C" w:rsidR="0027359D" w:rsidRDefault="0027359D">
            <w:pPr>
              <w:rPr>
                <w:rFonts w:ascii="Arial" w:eastAsia="Calibri" w:hAnsi="Arial" w:cs="Arial"/>
                <w:b/>
              </w:rPr>
            </w:pPr>
          </w:p>
        </w:tc>
        <w:tc>
          <w:tcPr>
            <w:tcW w:w="2268" w:type="dxa"/>
            <w:shd w:val="clear" w:color="auto" w:fill="auto"/>
          </w:tcPr>
          <w:p w14:paraId="5279EA87" w14:textId="77777777" w:rsidR="0027359D" w:rsidRDefault="008508FE">
            <w:pPr>
              <w:spacing w:before="120" w:after="120"/>
              <w:jc w:val="both"/>
              <w:rPr>
                <w:rFonts w:ascii="Arial" w:hAnsi="Arial" w:cs="Arial"/>
                <w:b/>
                <w:sz w:val="22"/>
                <w:szCs w:val="22"/>
              </w:rPr>
            </w:pPr>
            <w:r>
              <w:rPr>
                <w:rFonts w:ascii="Arial" w:hAnsi="Arial" w:cs="Arial"/>
                <w:b/>
                <w:sz w:val="22"/>
                <w:szCs w:val="22"/>
              </w:rPr>
              <w:t>Return date of provisional marks &amp; written feedback:</w:t>
            </w:r>
          </w:p>
        </w:tc>
        <w:tc>
          <w:tcPr>
            <w:tcW w:w="2410" w:type="dxa"/>
          </w:tcPr>
          <w:p w14:paraId="5279EA88" w14:textId="49A74699" w:rsidR="0027359D" w:rsidRPr="009828FA" w:rsidRDefault="009828FA">
            <w:pPr>
              <w:jc w:val="both"/>
              <w:rPr>
                <w:rFonts w:ascii="Arial" w:hAnsi="Arial" w:cs="Arial" w:hint="eastAsia"/>
                <w:b/>
                <w:lang w:eastAsia="zh-TW"/>
              </w:rPr>
            </w:pPr>
            <w:r>
              <w:rPr>
                <w:rFonts w:ascii="Arial" w:hAnsi="Arial" w:cs="Arial" w:hint="eastAsia"/>
                <w:b/>
                <w:lang w:eastAsia="zh-TW"/>
              </w:rPr>
              <w:t>1</w:t>
            </w:r>
            <w:r>
              <w:rPr>
                <w:rFonts w:ascii="Arial" w:hAnsi="Arial" w:cs="Arial"/>
                <w:b/>
                <w:lang w:eastAsia="zh-TW"/>
              </w:rPr>
              <w:t>7 May 2022</w:t>
            </w:r>
          </w:p>
          <w:p w14:paraId="5279EA89" w14:textId="23D83F59" w:rsidR="0027359D" w:rsidRDefault="0027359D">
            <w:pPr>
              <w:jc w:val="both"/>
              <w:rPr>
                <w:rFonts w:ascii="Arial" w:eastAsia="Calibri" w:hAnsi="Arial" w:cs="Arial"/>
                <w:b/>
              </w:rPr>
            </w:pPr>
          </w:p>
        </w:tc>
      </w:tr>
      <w:tr w:rsidR="0027359D" w14:paraId="5279EA8F" w14:textId="77777777" w:rsidTr="772BED4B">
        <w:tc>
          <w:tcPr>
            <w:tcW w:w="2093" w:type="dxa"/>
            <w:shd w:val="clear" w:color="auto" w:fill="auto"/>
          </w:tcPr>
          <w:p w14:paraId="5279EA8B" w14:textId="77777777" w:rsidR="0027359D" w:rsidRDefault="008508FE">
            <w:pPr>
              <w:spacing w:before="120" w:after="120"/>
              <w:jc w:val="both"/>
              <w:rPr>
                <w:rFonts w:ascii="Arial" w:hAnsi="Arial" w:cs="Arial"/>
                <w:b/>
                <w:sz w:val="22"/>
                <w:szCs w:val="22"/>
              </w:rPr>
            </w:pPr>
            <w:r>
              <w:rPr>
                <w:rFonts w:ascii="Arial" w:hAnsi="Arial" w:cs="Arial"/>
                <w:b/>
                <w:sz w:val="22"/>
                <w:szCs w:val="22"/>
              </w:rPr>
              <w:t>Submission method:</w:t>
            </w:r>
          </w:p>
        </w:tc>
        <w:tc>
          <w:tcPr>
            <w:tcW w:w="7971" w:type="dxa"/>
            <w:gridSpan w:val="3"/>
            <w:shd w:val="clear" w:color="auto" w:fill="auto"/>
          </w:tcPr>
          <w:p w14:paraId="5279EA8C" w14:textId="77777777" w:rsidR="0027359D" w:rsidRDefault="008508FE">
            <w:pPr>
              <w:jc w:val="both"/>
              <w:rPr>
                <w:rFonts w:ascii="Arial" w:hAnsi="Arial" w:cs="Arial"/>
                <w:sz w:val="22"/>
                <w:szCs w:val="22"/>
              </w:rPr>
            </w:pPr>
            <w:r>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279EA8D" w14:textId="77777777" w:rsidR="0027359D" w:rsidRDefault="008508FE">
            <w:pPr>
              <w:spacing w:before="120" w:after="120"/>
              <w:jc w:val="both"/>
              <w:rPr>
                <w:rFonts w:ascii="Arial" w:hAnsi="Arial" w:cs="Arial"/>
                <w:b/>
                <w:sz w:val="22"/>
                <w:szCs w:val="22"/>
              </w:rPr>
            </w:pPr>
            <w:r>
              <w:rPr>
                <w:rFonts w:ascii="Arial" w:hAnsi="Arial" w:cs="Arial"/>
                <w:b/>
                <w:sz w:val="22"/>
                <w:szCs w:val="22"/>
              </w:rPr>
              <w:t xml:space="preserve">Alternative submission method (if applicable): </w:t>
            </w:r>
          </w:p>
          <w:p w14:paraId="5279EA8E" w14:textId="77777777" w:rsidR="0027359D" w:rsidRDefault="008508FE">
            <w:pPr>
              <w:spacing w:before="120" w:after="120"/>
              <w:jc w:val="both"/>
              <w:rPr>
                <w:rFonts w:ascii="Arial" w:hAnsi="Arial" w:cs="Arial"/>
                <w:b/>
                <w:sz w:val="22"/>
                <w:szCs w:val="22"/>
              </w:rPr>
            </w:pPr>
            <w:r>
              <w:rPr>
                <w:rFonts w:ascii="Arial" w:hAnsi="Arial" w:cs="Arial"/>
                <w:b/>
                <w:sz w:val="22"/>
                <w:szCs w:val="22"/>
              </w:rPr>
              <w:t xml:space="preserve">Late submission of the assessment will result in a late penalty mark.  </w:t>
            </w:r>
            <w:r>
              <w:rPr>
                <w:rFonts w:ascii="Arial" w:hAnsi="Arial" w:cs="Arial"/>
                <w:sz w:val="22"/>
                <w:szCs w:val="22"/>
              </w:rPr>
              <w:t>Penalties for late submission: Up to one week late, maximum mark of 50%.  Over one week late, 0%.  Only the Extenuating Circumstances Panel may approve a change to submission dates.</w:t>
            </w:r>
          </w:p>
        </w:tc>
      </w:tr>
      <w:tr w:rsidR="0027359D" w14:paraId="5279EA92" w14:textId="77777777" w:rsidTr="772BED4B">
        <w:tc>
          <w:tcPr>
            <w:tcW w:w="2093" w:type="dxa"/>
            <w:shd w:val="clear" w:color="auto" w:fill="auto"/>
          </w:tcPr>
          <w:p w14:paraId="5279EA90" w14:textId="70C1812B" w:rsidR="0027359D" w:rsidRDefault="008508FE">
            <w:pPr>
              <w:spacing w:before="120" w:after="120"/>
              <w:jc w:val="both"/>
              <w:rPr>
                <w:rFonts w:ascii="Arial" w:hAnsi="Arial" w:cs="Arial"/>
                <w:b/>
                <w:sz w:val="22"/>
                <w:szCs w:val="22"/>
              </w:rPr>
            </w:pPr>
            <w:r>
              <w:rPr>
                <w:rFonts w:ascii="Arial" w:hAnsi="Arial" w:cs="Arial"/>
                <w:b/>
                <w:sz w:val="22"/>
                <w:szCs w:val="22"/>
              </w:rPr>
              <w:t>Academic honesty/ referencing:</w:t>
            </w:r>
          </w:p>
        </w:tc>
        <w:tc>
          <w:tcPr>
            <w:tcW w:w="7971" w:type="dxa"/>
            <w:gridSpan w:val="3"/>
            <w:shd w:val="clear" w:color="auto" w:fill="auto"/>
          </w:tcPr>
          <w:p w14:paraId="5279EA91" w14:textId="77777777" w:rsidR="0027359D" w:rsidRDefault="008508FE">
            <w:pPr>
              <w:spacing w:before="120" w:after="120"/>
              <w:jc w:val="both"/>
              <w:rPr>
                <w:rFonts w:ascii="Arial" w:hAnsi="Arial" w:cs="Arial"/>
                <w:sz w:val="22"/>
                <w:szCs w:val="22"/>
              </w:rPr>
            </w:pPr>
            <w:r>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5279EA93" w14:textId="0F38E7F9" w:rsidR="0027359D" w:rsidRDefault="0027359D">
      <w:pPr>
        <w:jc w:val="both"/>
        <w:rPr>
          <w:rFonts w:ascii="Arial" w:hAnsi="Arial" w:cs="Arial"/>
          <w:sz w:val="32"/>
        </w:rPr>
      </w:pPr>
    </w:p>
    <w:p w14:paraId="152806FD" w14:textId="3BA0CEFC" w:rsidR="00AA33B8" w:rsidRDefault="00AA33B8">
      <w:pPr>
        <w:jc w:val="both"/>
        <w:rPr>
          <w:rFonts w:ascii="Arial" w:hAnsi="Arial" w:cs="Arial"/>
          <w:sz w:val="32"/>
        </w:rPr>
      </w:pPr>
    </w:p>
    <w:p w14:paraId="2331606E" w14:textId="384D2F5B" w:rsidR="00AA33B8" w:rsidRDefault="00AA33B8">
      <w:pPr>
        <w:jc w:val="both"/>
        <w:rPr>
          <w:rFonts w:ascii="Arial" w:hAnsi="Arial" w:cs="Arial"/>
          <w:sz w:val="32"/>
        </w:rPr>
      </w:pPr>
    </w:p>
    <w:p w14:paraId="041E9645" w14:textId="77777777" w:rsidR="00AA33B8" w:rsidRDefault="00AA33B8">
      <w:pPr>
        <w:jc w:val="both"/>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747"/>
      </w:tblGrid>
      <w:tr w:rsidR="0027359D" w14:paraId="5279EA96" w14:textId="77777777">
        <w:tc>
          <w:tcPr>
            <w:tcW w:w="9747" w:type="dxa"/>
            <w:shd w:val="pct10" w:color="auto" w:fill="auto"/>
          </w:tcPr>
          <w:p w14:paraId="5279EA94" w14:textId="77777777" w:rsidR="0027359D" w:rsidRDefault="008508FE">
            <w:pPr>
              <w:jc w:val="both"/>
              <w:rPr>
                <w:rFonts w:ascii="Arial" w:hAnsi="Arial" w:cs="Arial"/>
                <w:b/>
                <w:sz w:val="22"/>
                <w:szCs w:val="22"/>
              </w:rPr>
            </w:pPr>
            <w:r>
              <w:rPr>
                <w:rFonts w:ascii="Arial" w:hAnsi="Arial" w:cs="Arial"/>
                <w:b/>
                <w:sz w:val="22"/>
                <w:szCs w:val="22"/>
              </w:rPr>
              <w:lastRenderedPageBreak/>
              <w:t xml:space="preserve">Module Learning Outcomes </w:t>
            </w:r>
          </w:p>
          <w:p w14:paraId="5279EA95" w14:textId="77777777" w:rsidR="0027359D" w:rsidRDefault="008508FE">
            <w:pPr>
              <w:jc w:val="both"/>
              <w:rPr>
                <w:rFonts w:ascii="Arial" w:hAnsi="Arial" w:cs="Arial"/>
                <w:sz w:val="22"/>
                <w:szCs w:val="22"/>
              </w:rPr>
            </w:pPr>
            <w:r>
              <w:rPr>
                <w:rFonts w:ascii="Arial" w:hAnsi="Arial" w:cs="Arial"/>
                <w:b/>
                <w:sz w:val="22"/>
                <w:szCs w:val="22"/>
              </w:rPr>
              <w:t>(from module syllabus)</w:t>
            </w:r>
          </w:p>
        </w:tc>
      </w:tr>
      <w:tr w:rsidR="0027359D" w14:paraId="5279EA9C" w14:textId="77777777">
        <w:tc>
          <w:tcPr>
            <w:tcW w:w="9747" w:type="dxa"/>
          </w:tcPr>
          <w:p w14:paraId="284DBDD5" w14:textId="77777777" w:rsidR="00CE0F6C" w:rsidRDefault="00CE0F6C" w:rsidP="00CE0F6C">
            <w:pPr>
              <w:overflowPunct w:val="0"/>
              <w:autoSpaceDE w:val="0"/>
              <w:autoSpaceDN w:val="0"/>
              <w:adjustRightInd w:val="0"/>
              <w:ind w:left="720"/>
              <w:jc w:val="both"/>
              <w:textAlignment w:val="baseline"/>
              <w:rPr>
                <w:rFonts w:ascii="Arial" w:eastAsia="Calibri" w:hAnsi="Arial" w:cs="Arial"/>
              </w:rPr>
            </w:pPr>
          </w:p>
          <w:p w14:paraId="53326DA5" w14:textId="7A624DC0" w:rsidR="00CE0F6C" w:rsidRPr="00F8144B" w:rsidRDefault="00CE0F6C" w:rsidP="00CE0F6C">
            <w:pPr>
              <w:numPr>
                <w:ilvl w:val="0"/>
                <w:numId w:val="2"/>
              </w:numPr>
              <w:overflowPunct w:val="0"/>
              <w:autoSpaceDE w:val="0"/>
              <w:autoSpaceDN w:val="0"/>
              <w:adjustRightInd w:val="0"/>
              <w:ind w:hanging="436"/>
              <w:jc w:val="both"/>
              <w:textAlignment w:val="baseline"/>
              <w:rPr>
                <w:rFonts w:ascii="Arial" w:eastAsia="Calibri" w:hAnsi="Arial" w:cs="Arial"/>
              </w:rPr>
            </w:pPr>
            <w:r w:rsidRPr="00F8144B">
              <w:rPr>
                <w:rFonts w:ascii="Arial" w:eastAsia="Calibri" w:hAnsi="Arial" w:cs="Arial"/>
              </w:rPr>
              <w:t xml:space="preserve">To consider whether organisational change is a beneficial and exceptional event by assessing whether stability is either attainable or desirable in the modern business environment.   </w:t>
            </w:r>
          </w:p>
          <w:p w14:paraId="5279EA9B" w14:textId="77777777" w:rsidR="0027359D" w:rsidRPr="00954A6D" w:rsidRDefault="0027359D" w:rsidP="00954A6D">
            <w:pPr>
              <w:jc w:val="both"/>
              <w:rPr>
                <w:rFonts w:ascii="Arial" w:hAnsi="Arial" w:cs="Arial"/>
                <w:sz w:val="22"/>
                <w:szCs w:val="22"/>
              </w:rPr>
            </w:pPr>
          </w:p>
        </w:tc>
      </w:tr>
    </w:tbl>
    <w:p w14:paraId="5279EA9D" w14:textId="77777777" w:rsidR="0027359D" w:rsidRDefault="0027359D">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44"/>
      </w:tblGrid>
      <w:tr w:rsidR="0027359D" w14:paraId="5279EAA4" w14:textId="77777777" w:rsidTr="00AA33B8">
        <w:tc>
          <w:tcPr>
            <w:tcW w:w="10444" w:type="dxa"/>
            <w:shd w:val="clear" w:color="auto" w:fill="C0C0C0"/>
          </w:tcPr>
          <w:p w14:paraId="1CE34B84" w14:textId="77777777" w:rsidR="00E80E63" w:rsidRDefault="008508FE">
            <w:pPr>
              <w:ind w:left="720"/>
              <w:jc w:val="both"/>
              <w:rPr>
                <w:rFonts w:ascii="Arial" w:hAnsi="Arial" w:cs="Arial"/>
                <w:sz w:val="24"/>
                <w:szCs w:val="24"/>
              </w:rPr>
            </w:pPr>
            <w:r>
              <w:rPr>
                <w:rFonts w:ascii="Arial" w:hAnsi="Arial" w:cs="Arial"/>
                <w:sz w:val="24"/>
                <w:szCs w:val="24"/>
              </w:rPr>
              <w:br w:type="page"/>
            </w:r>
          </w:p>
          <w:p w14:paraId="6842D7C1" w14:textId="3A0E1492" w:rsidR="0027359D" w:rsidRDefault="00B93A4A" w:rsidP="00B93A4A">
            <w:pPr>
              <w:ind w:left="720"/>
              <w:jc w:val="center"/>
              <w:rPr>
                <w:rFonts w:ascii="Arial" w:hAnsi="Arial" w:cs="Arial"/>
                <w:b/>
                <w:sz w:val="32"/>
                <w:szCs w:val="32"/>
              </w:rPr>
            </w:pPr>
            <w:r>
              <w:rPr>
                <w:rFonts w:ascii="Arial" w:hAnsi="Arial" w:cs="Arial"/>
                <w:b/>
                <w:sz w:val="32"/>
                <w:szCs w:val="32"/>
              </w:rPr>
              <w:t xml:space="preserve">Assessment </w:t>
            </w:r>
            <w:r w:rsidR="008508FE">
              <w:rPr>
                <w:rFonts w:ascii="Arial" w:hAnsi="Arial" w:cs="Arial"/>
                <w:b/>
                <w:sz w:val="32"/>
                <w:szCs w:val="32"/>
              </w:rPr>
              <w:t>T</w:t>
            </w:r>
            <w:r>
              <w:rPr>
                <w:rFonts w:ascii="Arial" w:hAnsi="Arial" w:cs="Arial"/>
                <w:b/>
                <w:sz w:val="32"/>
                <w:szCs w:val="32"/>
              </w:rPr>
              <w:t>asks</w:t>
            </w:r>
          </w:p>
          <w:p w14:paraId="5279EAA3" w14:textId="1B3F58EA" w:rsidR="00B93A4A" w:rsidRDefault="00B93A4A" w:rsidP="00B93A4A">
            <w:pPr>
              <w:ind w:left="720"/>
              <w:jc w:val="center"/>
              <w:rPr>
                <w:rFonts w:ascii="Arial" w:hAnsi="Arial" w:cs="Arial"/>
                <w:b/>
                <w:sz w:val="32"/>
                <w:szCs w:val="32"/>
              </w:rPr>
            </w:pPr>
          </w:p>
        </w:tc>
      </w:tr>
    </w:tbl>
    <w:p w14:paraId="5279EAA5" w14:textId="77777777" w:rsidR="0027359D" w:rsidRDefault="0027359D">
      <w:pPr>
        <w:ind w:left="720"/>
        <w:jc w:val="both"/>
        <w:rPr>
          <w:rFonts w:ascii="Arial" w:hAnsi="Arial" w:cs="Arial"/>
          <w:sz w:val="24"/>
          <w:szCs w:val="24"/>
        </w:rPr>
      </w:pPr>
    </w:p>
    <w:p w14:paraId="5279EAA8" w14:textId="1B3DE330" w:rsidR="0027359D" w:rsidRPr="00CF740C" w:rsidRDefault="008508FE">
      <w:pPr>
        <w:jc w:val="both"/>
        <w:rPr>
          <w:rFonts w:ascii="Arial" w:hAnsi="Arial" w:cs="Arial"/>
          <w:sz w:val="22"/>
          <w:szCs w:val="22"/>
        </w:rPr>
      </w:pPr>
      <w:r w:rsidRPr="42116072">
        <w:rPr>
          <w:rFonts w:ascii="Arial" w:hAnsi="Arial" w:cs="Arial"/>
          <w:sz w:val="22"/>
          <w:szCs w:val="22"/>
        </w:rPr>
        <w:t xml:space="preserve">Assignment </w:t>
      </w:r>
      <w:r w:rsidR="6ED1C9E0" w:rsidRPr="42116072">
        <w:rPr>
          <w:rFonts w:ascii="Arial" w:hAnsi="Arial" w:cs="Arial"/>
          <w:sz w:val="22"/>
          <w:szCs w:val="22"/>
        </w:rPr>
        <w:t>2</w:t>
      </w:r>
      <w:r w:rsidRPr="42116072">
        <w:rPr>
          <w:rFonts w:ascii="Arial" w:hAnsi="Arial" w:cs="Arial"/>
          <w:sz w:val="22"/>
          <w:szCs w:val="22"/>
        </w:rPr>
        <w:t xml:space="preserve">: </w:t>
      </w:r>
      <w:r w:rsidR="00E80E63" w:rsidRPr="42116072">
        <w:rPr>
          <w:rFonts w:ascii="Arial" w:hAnsi="Arial" w:cs="Arial"/>
          <w:sz w:val="22"/>
          <w:szCs w:val="22"/>
        </w:rPr>
        <w:t>A</w:t>
      </w:r>
      <w:r w:rsidRPr="42116072">
        <w:rPr>
          <w:rFonts w:ascii="Arial" w:hAnsi="Arial" w:cs="Arial"/>
          <w:sz w:val="22"/>
          <w:szCs w:val="22"/>
        </w:rPr>
        <w:t xml:space="preserve"> </w:t>
      </w:r>
      <w:r w:rsidR="00CE0F6C" w:rsidRPr="42116072">
        <w:rPr>
          <w:rFonts w:ascii="Arial" w:hAnsi="Arial" w:cs="Arial"/>
          <w:sz w:val="22"/>
          <w:szCs w:val="22"/>
        </w:rPr>
        <w:t>Report</w:t>
      </w:r>
      <w:r w:rsidRPr="42116072">
        <w:rPr>
          <w:rFonts w:ascii="Arial" w:hAnsi="Arial" w:cs="Arial"/>
          <w:sz w:val="22"/>
          <w:szCs w:val="22"/>
        </w:rPr>
        <w:t xml:space="preserve"> (</w:t>
      </w:r>
      <w:r w:rsidR="00CE0F6C" w:rsidRPr="42116072">
        <w:rPr>
          <w:rFonts w:ascii="Arial" w:hAnsi="Arial" w:cs="Arial"/>
          <w:sz w:val="22"/>
          <w:szCs w:val="22"/>
        </w:rPr>
        <w:t>3000 words</w:t>
      </w:r>
      <w:r w:rsidRPr="42116072">
        <w:rPr>
          <w:rFonts w:ascii="Arial" w:hAnsi="Arial" w:cs="Arial"/>
          <w:sz w:val="22"/>
          <w:szCs w:val="22"/>
        </w:rPr>
        <w:t>)</w:t>
      </w:r>
      <w:r w:rsidR="00B93A4A" w:rsidRPr="42116072">
        <w:rPr>
          <w:rFonts w:ascii="Arial" w:hAnsi="Arial" w:cs="Arial"/>
          <w:sz w:val="22"/>
          <w:szCs w:val="22"/>
        </w:rPr>
        <w:t>.</w:t>
      </w:r>
    </w:p>
    <w:p w14:paraId="5279EAA9" w14:textId="77777777" w:rsidR="0027359D" w:rsidRPr="00CF740C" w:rsidRDefault="008508FE">
      <w:pPr>
        <w:jc w:val="both"/>
        <w:rPr>
          <w:rFonts w:ascii="Arial" w:hAnsi="Arial" w:cs="Arial"/>
          <w:sz w:val="22"/>
          <w:szCs w:val="22"/>
        </w:rPr>
      </w:pPr>
      <w:r w:rsidRPr="00CF740C">
        <w:rPr>
          <w:rFonts w:ascii="Arial" w:hAnsi="Arial" w:cs="Arial"/>
          <w:sz w:val="22"/>
          <w:szCs w:val="22"/>
        </w:rPr>
        <w:t xml:space="preserve"> </w:t>
      </w:r>
    </w:p>
    <w:p w14:paraId="5279EAAC" w14:textId="15146998" w:rsidR="0027359D" w:rsidRPr="00CF740C" w:rsidRDefault="008508FE">
      <w:pPr>
        <w:jc w:val="both"/>
        <w:rPr>
          <w:rFonts w:ascii="Arial" w:hAnsi="Arial" w:cs="Arial"/>
          <w:sz w:val="22"/>
          <w:szCs w:val="22"/>
        </w:rPr>
      </w:pPr>
      <w:r w:rsidRPr="00CF740C">
        <w:rPr>
          <w:rFonts w:ascii="Arial" w:hAnsi="Arial" w:cs="Arial"/>
          <w:sz w:val="22"/>
          <w:szCs w:val="22"/>
        </w:rPr>
        <w:t xml:space="preserve">Change is inevitable in any organisation. Organisations must be adaptable to changing environments if they wish to survive and thrive. The current challenges </w:t>
      </w:r>
      <w:r w:rsidR="00765614" w:rsidRPr="00CF740C">
        <w:rPr>
          <w:rFonts w:ascii="Arial" w:hAnsi="Arial" w:cs="Arial"/>
          <w:sz w:val="22"/>
          <w:szCs w:val="22"/>
        </w:rPr>
        <w:t xml:space="preserve">because of </w:t>
      </w:r>
      <w:r w:rsidRPr="00CF740C">
        <w:rPr>
          <w:rFonts w:ascii="Arial" w:hAnsi="Arial" w:cs="Arial"/>
          <w:sz w:val="22"/>
          <w:szCs w:val="22"/>
        </w:rPr>
        <w:t>the turbulent business environment mean that a degree of adaptation is inevitable.</w:t>
      </w:r>
    </w:p>
    <w:p w14:paraId="4B2398BA" w14:textId="2FA6ED5D" w:rsidR="00591AB4" w:rsidRPr="00CF740C" w:rsidRDefault="00591AB4">
      <w:pPr>
        <w:jc w:val="both"/>
        <w:rPr>
          <w:rFonts w:ascii="Arial" w:hAnsi="Arial" w:cs="Arial"/>
          <w:sz w:val="22"/>
          <w:szCs w:val="22"/>
        </w:rPr>
      </w:pPr>
    </w:p>
    <w:p w14:paraId="2CF319FD" w14:textId="59E50B60" w:rsidR="009E4E23" w:rsidRDefault="00A15B9E" w:rsidP="009E4E23">
      <w:pPr>
        <w:jc w:val="both"/>
        <w:rPr>
          <w:rFonts w:ascii="Arial" w:hAnsi="Arial" w:cs="Arial"/>
          <w:sz w:val="22"/>
          <w:szCs w:val="22"/>
        </w:rPr>
      </w:pPr>
      <w:r>
        <w:rPr>
          <w:rFonts w:ascii="Arial" w:hAnsi="Arial" w:cs="Arial"/>
          <w:sz w:val="22"/>
          <w:szCs w:val="22"/>
        </w:rPr>
        <w:t xml:space="preserve">Building on your work from assessment 1 (presentation) </w:t>
      </w:r>
      <w:r w:rsidR="000A41AB">
        <w:rPr>
          <w:rFonts w:ascii="Arial" w:hAnsi="Arial" w:cs="Arial"/>
          <w:sz w:val="22"/>
          <w:szCs w:val="22"/>
        </w:rPr>
        <w:t xml:space="preserve">and based on the organisation that you discussed </w:t>
      </w:r>
      <w:r w:rsidR="009E4E23">
        <w:rPr>
          <w:rFonts w:ascii="Arial" w:hAnsi="Arial" w:cs="Arial"/>
          <w:sz w:val="22"/>
          <w:szCs w:val="22"/>
        </w:rPr>
        <w:t>in</w:t>
      </w:r>
      <w:r w:rsidR="00531F5A">
        <w:rPr>
          <w:rFonts w:ascii="Arial" w:hAnsi="Arial" w:cs="Arial"/>
          <w:sz w:val="22"/>
          <w:szCs w:val="22"/>
        </w:rPr>
        <w:t xml:space="preserve"> that assessment,</w:t>
      </w:r>
      <w:r w:rsidR="009E4E23">
        <w:rPr>
          <w:rFonts w:ascii="Arial" w:hAnsi="Arial" w:cs="Arial"/>
          <w:sz w:val="22"/>
          <w:szCs w:val="22"/>
        </w:rPr>
        <w:t xml:space="preserve"> </w:t>
      </w:r>
      <w:r w:rsidR="00EB3014">
        <w:rPr>
          <w:rFonts w:ascii="Arial" w:hAnsi="Arial" w:cs="Arial"/>
          <w:sz w:val="22"/>
          <w:szCs w:val="22"/>
        </w:rPr>
        <w:t>(</w:t>
      </w:r>
      <w:r w:rsidR="009E4E23">
        <w:rPr>
          <w:rFonts w:ascii="Arial" w:hAnsi="Arial" w:cs="Arial"/>
          <w:sz w:val="22"/>
          <w:szCs w:val="22"/>
        </w:rPr>
        <w:t xml:space="preserve">that was </w:t>
      </w:r>
      <w:r w:rsidR="00591AB4" w:rsidRPr="00CF740C">
        <w:rPr>
          <w:rFonts w:ascii="Arial" w:hAnsi="Arial" w:cs="Arial"/>
          <w:sz w:val="22"/>
          <w:szCs w:val="22"/>
        </w:rPr>
        <w:t>negotiated with the lecturer) which has undergone</w:t>
      </w:r>
      <w:r w:rsidR="00AF39A6">
        <w:rPr>
          <w:rFonts w:ascii="Arial" w:hAnsi="Arial" w:cs="Arial"/>
          <w:sz w:val="22"/>
          <w:szCs w:val="22"/>
        </w:rPr>
        <w:t xml:space="preserve">, or about to undergo, </w:t>
      </w:r>
      <w:r w:rsidR="00591AB4" w:rsidRPr="00CF740C">
        <w:rPr>
          <w:rFonts w:ascii="Arial" w:hAnsi="Arial" w:cs="Arial"/>
          <w:sz w:val="22"/>
          <w:szCs w:val="22"/>
        </w:rPr>
        <w:t>a change initiative as a result of external and/or internal challenges</w:t>
      </w:r>
      <w:r w:rsidR="005C4EBC">
        <w:rPr>
          <w:rFonts w:ascii="Arial" w:hAnsi="Arial" w:cs="Arial"/>
          <w:sz w:val="22"/>
          <w:szCs w:val="22"/>
        </w:rPr>
        <w:t xml:space="preserve"> and a</w:t>
      </w:r>
      <w:r w:rsidR="008508FE" w:rsidRPr="3A2C6EFC">
        <w:rPr>
          <w:rFonts w:ascii="Arial" w:hAnsi="Arial" w:cs="Arial"/>
          <w:sz w:val="22"/>
          <w:szCs w:val="22"/>
        </w:rPr>
        <w:t xml:space="preserve">cting as a nominated change agent, </w:t>
      </w:r>
      <w:r w:rsidR="00DA4CEF" w:rsidRPr="3A2C6EFC">
        <w:rPr>
          <w:rFonts w:ascii="Arial" w:hAnsi="Arial" w:cs="Arial"/>
          <w:sz w:val="22"/>
          <w:szCs w:val="22"/>
        </w:rPr>
        <w:t>you should</w:t>
      </w:r>
      <w:r w:rsidR="1A7B9CF6" w:rsidRPr="3A2C6EFC">
        <w:rPr>
          <w:rFonts w:ascii="Arial" w:hAnsi="Arial" w:cs="Arial"/>
          <w:sz w:val="22"/>
          <w:szCs w:val="22"/>
        </w:rPr>
        <w:t xml:space="preserve"> </w:t>
      </w:r>
      <w:r w:rsidR="009E4E23">
        <w:rPr>
          <w:rFonts w:ascii="Arial" w:hAnsi="Arial" w:cs="Arial"/>
          <w:sz w:val="22"/>
          <w:szCs w:val="22"/>
        </w:rPr>
        <w:t>write a report (3000 words maximum)</w:t>
      </w:r>
      <w:r w:rsidR="00E0381B">
        <w:rPr>
          <w:rFonts w:ascii="Arial" w:hAnsi="Arial" w:cs="Arial"/>
          <w:sz w:val="22"/>
          <w:szCs w:val="22"/>
        </w:rPr>
        <w:t xml:space="preserve"> that:</w:t>
      </w:r>
    </w:p>
    <w:p w14:paraId="447A482E" w14:textId="77777777" w:rsidR="00E0381B" w:rsidRPr="3A2C6EFC" w:rsidRDefault="00E0381B" w:rsidP="009E4E23">
      <w:pPr>
        <w:jc w:val="both"/>
        <w:rPr>
          <w:rFonts w:ascii="Arial" w:hAnsi="Arial" w:cs="Arial"/>
          <w:sz w:val="22"/>
          <w:szCs w:val="22"/>
        </w:rPr>
      </w:pPr>
    </w:p>
    <w:p w14:paraId="24F2EDD9" w14:textId="49944AFB" w:rsidR="008B49C8" w:rsidRPr="008B49C8" w:rsidRDefault="008B49C8" w:rsidP="008B49C8">
      <w:pPr>
        <w:numPr>
          <w:ilvl w:val="0"/>
          <w:numId w:val="2"/>
        </w:numPr>
        <w:overflowPunct w:val="0"/>
        <w:autoSpaceDE w:val="0"/>
        <w:autoSpaceDN w:val="0"/>
        <w:adjustRightInd w:val="0"/>
        <w:ind w:hanging="436"/>
        <w:jc w:val="both"/>
        <w:textAlignment w:val="baseline"/>
        <w:rPr>
          <w:rFonts w:ascii="Arial" w:eastAsia="Calibri" w:hAnsi="Arial" w:cs="Arial"/>
          <w:sz w:val="22"/>
          <w:szCs w:val="22"/>
        </w:rPr>
      </w:pPr>
      <w:r w:rsidRPr="008B49C8">
        <w:rPr>
          <w:rFonts w:ascii="Arial" w:eastAsia="Calibri" w:hAnsi="Arial" w:cs="Arial"/>
          <w:sz w:val="22"/>
          <w:szCs w:val="22"/>
        </w:rPr>
        <w:t>Critically evaluate</w:t>
      </w:r>
      <w:r w:rsidR="00666EF0">
        <w:rPr>
          <w:rFonts w:ascii="Arial" w:eastAsia="Calibri" w:hAnsi="Arial" w:cs="Arial"/>
          <w:sz w:val="22"/>
          <w:szCs w:val="22"/>
        </w:rPr>
        <w:t>s</w:t>
      </w:r>
      <w:r w:rsidRPr="008B49C8">
        <w:rPr>
          <w:rFonts w:ascii="Arial" w:eastAsia="Calibri" w:hAnsi="Arial" w:cs="Arial"/>
          <w:sz w:val="22"/>
          <w:szCs w:val="22"/>
        </w:rPr>
        <w:t xml:space="preserve"> whether organisational change is a beneficial and exceptional event by assessing whether stability is either attainable or desirable in the modern business environment.   </w:t>
      </w:r>
    </w:p>
    <w:p w14:paraId="42311F8D" w14:textId="77777777" w:rsidR="00CF740C" w:rsidRDefault="00CF740C">
      <w:pPr>
        <w:jc w:val="both"/>
        <w:rPr>
          <w:rFonts w:ascii="Arial" w:hAnsi="Arial" w:cs="Arial"/>
          <w:sz w:val="24"/>
          <w:szCs w:val="24"/>
        </w:rPr>
      </w:pPr>
    </w:p>
    <w:p w14:paraId="5279EAAF" w14:textId="0D1F6512" w:rsidR="0027359D" w:rsidRPr="002F6A3E" w:rsidRDefault="001177D7">
      <w:pPr>
        <w:jc w:val="both"/>
        <w:rPr>
          <w:rFonts w:ascii="Arial" w:hAnsi="Arial" w:cs="Arial"/>
          <w:sz w:val="22"/>
          <w:szCs w:val="22"/>
        </w:rPr>
      </w:pPr>
      <w:r w:rsidRPr="6EC9BA20">
        <w:rPr>
          <w:rFonts w:ascii="Arial" w:hAnsi="Arial" w:cs="Arial"/>
          <w:sz w:val="22"/>
          <w:szCs w:val="22"/>
        </w:rPr>
        <w:t>You must b</w:t>
      </w:r>
      <w:r w:rsidR="008508FE" w:rsidRPr="6EC9BA20">
        <w:rPr>
          <w:rFonts w:ascii="Arial" w:hAnsi="Arial" w:cs="Arial"/>
          <w:sz w:val="22"/>
          <w:szCs w:val="22"/>
        </w:rPr>
        <w:t xml:space="preserve">e mindful of all aspects of change and explore </w:t>
      </w:r>
      <w:r w:rsidRPr="6EC9BA20">
        <w:rPr>
          <w:rFonts w:ascii="Arial" w:hAnsi="Arial" w:cs="Arial"/>
          <w:sz w:val="22"/>
          <w:szCs w:val="22"/>
        </w:rPr>
        <w:t xml:space="preserve">and analyse </w:t>
      </w:r>
      <w:r w:rsidR="008508FE" w:rsidRPr="6EC9BA20">
        <w:rPr>
          <w:rFonts w:ascii="Arial" w:hAnsi="Arial" w:cs="Arial"/>
          <w:sz w:val="22"/>
          <w:szCs w:val="22"/>
        </w:rPr>
        <w:t>key theme</w:t>
      </w:r>
      <w:r w:rsidRPr="6EC9BA20">
        <w:rPr>
          <w:rFonts w:ascii="Arial" w:hAnsi="Arial" w:cs="Arial"/>
          <w:sz w:val="22"/>
          <w:szCs w:val="22"/>
        </w:rPr>
        <w:t>s</w:t>
      </w:r>
      <w:r w:rsidR="008508FE" w:rsidRPr="6EC9BA20">
        <w:rPr>
          <w:rFonts w:ascii="Arial" w:hAnsi="Arial" w:cs="Arial"/>
          <w:sz w:val="22"/>
          <w:szCs w:val="22"/>
        </w:rPr>
        <w:t xml:space="preserve"> in your </w:t>
      </w:r>
      <w:r w:rsidR="7BBB97D5" w:rsidRPr="6EC9BA20">
        <w:rPr>
          <w:rFonts w:ascii="Arial" w:hAnsi="Arial" w:cs="Arial"/>
          <w:sz w:val="22"/>
          <w:szCs w:val="22"/>
        </w:rPr>
        <w:t>report</w:t>
      </w:r>
      <w:r w:rsidR="008508FE" w:rsidRPr="6EC9BA20">
        <w:rPr>
          <w:rFonts w:ascii="Arial" w:hAnsi="Arial" w:cs="Arial"/>
          <w:sz w:val="22"/>
          <w:szCs w:val="22"/>
        </w:rPr>
        <w:t xml:space="preserve">.  </w:t>
      </w:r>
    </w:p>
    <w:p w14:paraId="6636F427" w14:textId="65417ADF" w:rsidR="00765614" w:rsidRPr="002F6A3E" w:rsidRDefault="00765614">
      <w:pPr>
        <w:jc w:val="both"/>
        <w:rPr>
          <w:rFonts w:ascii="Arial" w:hAnsi="Arial" w:cs="Arial"/>
          <w:sz w:val="22"/>
          <w:szCs w:val="22"/>
        </w:rPr>
      </w:pPr>
    </w:p>
    <w:p w14:paraId="1C139CC6" w14:textId="3CF1563E" w:rsidR="00765614" w:rsidRPr="002F6A3E" w:rsidRDefault="00765614">
      <w:pPr>
        <w:jc w:val="both"/>
        <w:rPr>
          <w:rFonts w:ascii="Arial" w:hAnsi="Arial" w:cs="Arial"/>
          <w:sz w:val="22"/>
          <w:szCs w:val="22"/>
        </w:rPr>
      </w:pPr>
      <w:r w:rsidRPr="002F6A3E">
        <w:rPr>
          <w:rFonts w:ascii="Arial" w:hAnsi="Arial" w:cs="Arial"/>
          <w:sz w:val="22"/>
          <w:szCs w:val="22"/>
        </w:rPr>
        <w:t xml:space="preserve">In your </w:t>
      </w:r>
      <w:r w:rsidR="008B49C8">
        <w:rPr>
          <w:rFonts w:ascii="Arial" w:hAnsi="Arial" w:cs="Arial"/>
          <w:sz w:val="22"/>
          <w:szCs w:val="22"/>
        </w:rPr>
        <w:t xml:space="preserve">report </w:t>
      </w:r>
      <w:r w:rsidR="005850A4" w:rsidRPr="002F6A3E">
        <w:rPr>
          <w:rFonts w:ascii="Arial" w:hAnsi="Arial" w:cs="Arial"/>
          <w:sz w:val="22"/>
          <w:szCs w:val="22"/>
        </w:rPr>
        <w:t>(</w:t>
      </w:r>
      <w:r w:rsidR="008B49C8">
        <w:rPr>
          <w:rFonts w:ascii="Arial" w:hAnsi="Arial" w:cs="Arial"/>
          <w:sz w:val="22"/>
          <w:szCs w:val="22"/>
        </w:rPr>
        <w:t>3000 words</w:t>
      </w:r>
      <w:r w:rsidR="005850A4" w:rsidRPr="002F6A3E">
        <w:rPr>
          <w:rFonts w:ascii="Arial" w:hAnsi="Arial" w:cs="Arial"/>
          <w:sz w:val="22"/>
          <w:szCs w:val="22"/>
        </w:rPr>
        <w:t xml:space="preserve"> maximum) you should:</w:t>
      </w:r>
    </w:p>
    <w:p w14:paraId="5279EAB0" w14:textId="77777777" w:rsidR="0027359D" w:rsidRPr="002F6A3E" w:rsidRDefault="0027359D">
      <w:pPr>
        <w:jc w:val="both"/>
        <w:rPr>
          <w:rFonts w:ascii="Arial" w:hAnsi="Arial" w:cs="Arial"/>
          <w:sz w:val="22"/>
          <w:szCs w:val="22"/>
        </w:rPr>
      </w:pPr>
    </w:p>
    <w:p w14:paraId="5279EAB2" w14:textId="1A5C5775" w:rsidR="0027359D" w:rsidRPr="001E09A7" w:rsidRDefault="008508FE" w:rsidP="001E09A7">
      <w:pPr>
        <w:pStyle w:val="ac"/>
        <w:numPr>
          <w:ilvl w:val="0"/>
          <w:numId w:val="11"/>
        </w:numPr>
        <w:spacing w:line="320" w:lineRule="exact"/>
        <w:jc w:val="both"/>
        <w:rPr>
          <w:rFonts w:ascii="Arial" w:hAnsi="Arial" w:cs="Arial"/>
          <w:sz w:val="22"/>
          <w:szCs w:val="22"/>
        </w:rPr>
      </w:pPr>
      <w:r w:rsidRPr="001E09A7">
        <w:rPr>
          <w:rFonts w:ascii="Arial" w:hAnsi="Arial" w:cs="Arial"/>
          <w:sz w:val="22"/>
          <w:szCs w:val="22"/>
        </w:rPr>
        <w:t>Give a brief introduction and background to the organisation and the reason for change</w:t>
      </w:r>
      <w:r w:rsidR="005850A4" w:rsidRPr="001E09A7">
        <w:rPr>
          <w:rFonts w:ascii="Arial" w:hAnsi="Arial" w:cs="Arial"/>
          <w:sz w:val="22"/>
          <w:szCs w:val="22"/>
        </w:rPr>
        <w:t>.</w:t>
      </w:r>
    </w:p>
    <w:p w14:paraId="5279EAB3" w14:textId="3E101CF1" w:rsidR="0027359D" w:rsidRPr="001E09A7" w:rsidRDefault="008508FE" w:rsidP="001E09A7">
      <w:pPr>
        <w:pStyle w:val="ac"/>
        <w:numPr>
          <w:ilvl w:val="0"/>
          <w:numId w:val="11"/>
        </w:numPr>
        <w:spacing w:line="320" w:lineRule="exact"/>
        <w:jc w:val="both"/>
        <w:rPr>
          <w:rFonts w:ascii="Arial" w:hAnsi="Arial" w:cs="Arial"/>
          <w:sz w:val="22"/>
          <w:szCs w:val="22"/>
        </w:rPr>
      </w:pPr>
      <w:r w:rsidRPr="001E09A7">
        <w:rPr>
          <w:rFonts w:ascii="Arial" w:hAnsi="Arial" w:cs="Arial"/>
          <w:sz w:val="22"/>
          <w:szCs w:val="22"/>
        </w:rPr>
        <w:t xml:space="preserve">Critically </w:t>
      </w:r>
      <w:r w:rsidR="00367F44" w:rsidRPr="001E09A7">
        <w:rPr>
          <w:rFonts w:ascii="Arial" w:hAnsi="Arial" w:cs="Arial"/>
          <w:sz w:val="22"/>
          <w:szCs w:val="22"/>
        </w:rPr>
        <w:t xml:space="preserve">evaluate </w:t>
      </w:r>
      <w:r w:rsidR="008B49C8" w:rsidRPr="008B49C8">
        <w:rPr>
          <w:rFonts w:ascii="Arial" w:eastAsia="Calibri" w:hAnsi="Arial" w:cs="Arial"/>
          <w:sz w:val="22"/>
          <w:szCs w:val="22"/>
        </w:rPr>
        <w:t>whether organisational change is a beneficial and exceptional event by assessing whether stability is either attainable or desirable in the modern business environment</w:t>
      </w:r>
      <w:r w:rsidR="000B50B6" w:rsidRPr="001E09A7">
        <w:rPr>
          <w:rFonts w:ascii="Arial" w:hAnsi="Arial" w:cs="Arial"/>
          <w:sz w:val="22"/>
          <w:szCs w:val="22"/>
        </w:rPr>
        <w:t>.</w:t>
      </w:r>
    </w:p>
    <w:p w14:paraId="5279EAC2" w14:textId="75F6E11C" w:rsidR="0027359D" w:rsidRPr="002F6A3E" w:rsidRDefault="00A26DE4" w:rsidP="00654C20">
      <w:pPr>
        <w:pStyle w:val="ac"/>
        <w:numPr>
          <w:ilvl w:val="0"/>
          <w:numId w:val="11"/>
        </w:numPr>
        <w:spacing w:line="320" w:lineRule="exact"/>
        <w:jc w:val="both"/>
        <w:rPr>
          <w:rFonts w:ascii="Arial" w:hAnsi="Arial" w:cs="Arial"/>
          <w:sz w:val="22"/>
          <w:szCs w:val="22"/>
        </w:rPr>
      </w:pPr>
      <w:r w:rsidRPr="00E7593E">
        <w:rPr>
          <w:rFonts w:ascii="Arial" w:hAnsi="Arial" w:cs="Arial"/>
          <w:sz w:val="22"/>
          <w:szCs w:val="22"/>
        </w:rPr>
        <w:t xml:space="preserve">Propose </w:t>
      </w:r>
      <w:r w:rsidR="00E7593E" w:rsidRPr="00E7593E">
        <w:rPr>
          <w:rFonts w:ascii="Arial" w:hAnsi="Arial" w:cs="Arial"/>
          <w:sz w:val="22"/>
          <w:szCs w:val="22"/>
        </w:rPr>
        <w:t xml:space="preserve">appropriate recommendations/ways forward for the organisation. </w:t>
      </w:r>
    </w:p>
    <w:p w14:paraId="5279EAC3" w14:textId="77777777" w:rsidR="0027359D" w:rsidRPr="002F6A3E" w:rsidRDefault="0027359D">
      <w:pPr>
        <w:ind w:left="260" w:hangingChars="118" w:hanging="260"/>
        <w:jc w:val="both"/>
        <w:rPr>
          <w:rFonts w:ascii="Arial" w:hAnsi="Arial" w:cs="Arial"/>
          <w:sz w:val="22"/>
          <w:szCs w:val="22"/>
        </w:rPr>
      </w:pPr>
    </w:p>
    <w:p w14:paraId="10298C31" w14:textId="7552C8C5" w:rsidR="00A7521B" w:rsidRPr="00A7521B" w:rsidRDefault="00E86964" w:rsidP="00A7521B">
      <w:pPr>
        <w:pStyle w:val="paragraph"/>
        <w:spacing w:before="0" w:beforeAutospacing="0" w:after="0" w:afterAutospacing="0"/>
        <w:jc w:val="both"/>
        <w:textAlignment w:val="baseline"/>
        <w:rPr>
          <w:rFonts w:ascii="Arial" w:hAnsi="Arial" w:cs="Arial"/>
          <w:sz w:val="22"/>
          <w:szCs w:val="22"/>
        </w:rPr>
      </w:pPr>
      <w:r>
        <w:rPr>
          <w:rStyle w:val="normaltextrun"/>
          <w:rFonts w:ascii="Arial" w:hAnsi="Arial" w:cs="Arial"/>
          <w:sz w:val="22"/>
          <w:szCs w:val="22"/>
        </w:rPr>
        <w:t>Length Required</w:t>
      </w:r>
      <w:r w:rsidR="00A7521B" w:rsidRPr="00A7521B">
        <w:rPr>
          <w:rStyle w:val="eop"/>
          <w:rFonts w:ascii="Arial" w:hAnsi="Arial" w:cs="Arial"/>
          <w:sz w:val="22"/>
          <w:szCs w:val="22"/>
        </w:rPr>
        <w:t> </w:t>
      </w:r>
    </w:p>
    <w:p w14:paraId="24F3DC30" w14:textId="77777777" w:rsidR="00A7521B" w:rsidRPr="00A7521B" w:rsidRDefault="00A7521B" w:rsidP="00A7521B">
      <w:pPr>
        <w:pStyle w:val="paragraph"/>
        <w:spacing w:before="0" w:beforeAutospacing="0" w:after="0" w:afterAutospacing="0"/>
        <w:jc w:val="both"/>
        <w:textAlignment w:val="baseline"/>
        <w:rPr>
          <w:rFonts w:ascii="Arial" w:hAnsi="Arial" w:cs="Arial"/>
          <w:sz w:val="22"/>
          <w:szCs w:val="22"/>
        </w:rPr>
      </w:pPr>
      <w:r w:rsidRPr="00A7521B">
        <w:rPr>
          <w:rStyle w:val="eop"/>
          <w:rFonts w:ascii="Arial" w:hAnsi="Arial" w:cs="Arial"/>
          <w:sz w:val="22"/>
          <w:szCs w:val="22"/>
        </w:rPr>
        <w:t> </w:t>
      </w:r>
    </w:p>
    <w:p w14:paraId="3A52F39B" w14:textId="67154EF1" w:rsidR="00A7521B" w:rsidRPr="00A7521B" w:rsidRDefault="00A7521B" w:rsidP="6EC9BA20">
      <w:pPr>
        <w:pStyle w:val="paragraph"/>
        <w:spacing w:before="0" w:beforeAutospacing="0" w:after="0" w:afterAutospacing="0"/>
        <w:jc w:val="both"/>
        <w:textAlignment w:val="baseline"/>
        <w:rPr>
          <w:rFonts w:ascii="Arial" w:hAnsi="Arial" w:cs="Arial"/>
          <w:sz w:val="22"/>
          <w:szCs w:val="22"/>
        </w:rPr>
      </w:pPr>
      <w:r w:rsidRPr="6EC9BA20">
        <w:rPr>
          <w:rStyle w:val="normaltextrun"/>
          <w:rFonts w:ascii="Arial" w:hAnsi="Arial" w:cs="Arial"/>
          <w:sz w:val="22"/>
          <w:szCs w:val="22"/>
          <w:u w:val="single"/>
          <w:lang w:val="en"/>
        </w:rPr>
        <w:t>3000 words</w:t>
      </w:r>
      <w:r w:rsidRPr="6EC9BA20">
        <w:rPr>
          <w:rStyle w:val="normaltextrun"/>
          <w:rFonts w:ascii="Arial" w:hAnsi="Arial" w:cs="Arial"/>
          <w:sz w:val="22"/>
          <w:szCs w:val="22"/>
        </w:rPr>
        <w:t xml:space="preserve"> +/- 10%.  Any deviation from this will be penalised.</w:t>
      </w:r>
      <w:r w:rsidRPr="6EC9BA20">
        <w:rPr>
          <w:rStyle w:val="eop"/>
          <w:rFonts w:ascii="Arial" w:hAnsi="Arial" w:cs="Arial"/>
          <w:sz w:val="22"/>
          <w:szCs w:val="22"/>
        </w:rPr>
        <w:t> </w:t>
      </w:r>
    </w:p>
    <w:p w14:paraId="1B5856CE" w14:textId="77777777" w:rsidR="00A7521B" w:rsidRPr="00A7521B" w:rsidRDefault="00A7521B" w:rsidP="00A7521B">
      <w:pPr>
        <w:pStyle w:val="paragraph"/>
        <w:spacing w:before="0" w:beforeAutospacing="0" w:after="0" w:afterAutospacing="0"/>
        <w:textAlignment w:val="baseline"/>
        <w:rPr>
          <w:rFonts w:ascii="Arial" w:hAnsi="Arial" w:cs="Arial"/>
          <w:sz w:val="22"/>
          <w:szCs w:val="22"/>
        </w:rPr>
      </w:pPr>
      <w:r w:rsidRPr="00A7521B">
        <w:rPr>
          <w:rStyle w:val="normaltextrun"/>
          <w:rFonts w:ascii="Arial" w:hAnsi="Arial" w:cs="Arial"/>
          <w:sz w:val="22"/>
          <w:szCs w:val="22"/>
        </w:rPr>
        <w:t> </w:t>
      </w:r>
      <w:r w:rsidRPr="00A7521B">
        <w:rPr>
          <w:rStyle w:val="eop"/>
          <w:rFonts w:ascii="Arial" w:hAnsi="Arial" w:cs="Arial"/>
          <w:sz w:val="22"/>
          <w:szCs w:val="22"/>
        </w:rPr>
        <w:t> </w:t>
      </w:r>
    </w:p>
    <w:p w14:paraId="2706D9FB" w14:textId="569BC5DA" w:rsidR="00A7521B" w:rsidRPr="00A7521B" w:rsidRDefault="00A7521B" w:rsidP="00A7521B">
      <w:pPr>
        <w:pStyle w:val="paragraph"/>
        <w:spacing w:before="0" w:beforeAutospacing="0" w:after="0" w:afterAutospacing="0"/>
        <w:jc w:val="both"/>
        <w:textAlignment w:val="baseline"/>
        <w:rPr>
          <w:rFonts w:ascii="Arial" w:hAnsi="Arial" w:cs="Arial"/>
          <w:sz w:val="22"/>
          <w:szCs w:val="22"/>
        </w:rPr>
      </w:pPr>
      <w:r w:rsidRPr="00A7521B">
        <w:rPr>
          <w:rStyle w:val="normaltextrun"/>
          <w:rFonts w:ascii="Arial" w:hAnsi="Arial" w:cs="Arial"/>
          <w:sz w:val="22"/>
          <w:szCs w:val="22"/>
        </w:rPr>
        <w:t>F</w:t>
      </w:r>
      <w:r w:rsidR="00E86964">
        <w:rPr>
          <w:rStyle w:val="normaltextrun"/>
          <w:rFonts w:ascii="Arial" w:hAnsi="Arial" w:cs="Arial"/>
          <w:sz w:val="22"/>
          <w:szCs w:val="22"/>
        </w:rPr>
        <w:t>ormatting and Layout</w:t>
      </w:r>
      <w:r w:rsidRPr="00A7521B">
        <w:rPr>
          <w:rStyle w:val="eop"/>
          <w:rFonts w:ascii="Arial" w:hAnsi="Arial" w:cs="Arial"/>
          <w:sz w:val="22"/>
          <w:szCs w:val="22"/>
        </w:rPr>
        <w:t> </w:t>
      </w:r>
    </w:p>
    <w:p w14:paraId="4CE52E0D" w14:textId="77777777" w:rsidR="00A7521B" w:rsidRPr="00A7521B" w:rsidRDefault="00A7521B" w:rsidP="00A7521B">
      <w:pPr>
        <w:pStyle w:val="paragraph"/>
        <w:spacing w:before="0" w:beforeAutospacing="0" w:after="0" w:afterAutospacing="0"/>
        <w:textAlignment w:val="baseline"/>
        <w:rPr>
          <w:rFonts w:ascii="Arial" w:hAnsi="Arial" w:cs="Arial"/>
          <w:sz w:val="22"/>
          <w:szCs w:val="22"/>
        </w:rPr>
      </w:pPr>
      <w:r w:rsidRPr="00A7521B">
        <w:rPr>
          <w:rStyle w:val="eop"/>
          <w:rFonts w:ascii="Arial" w:hAnsi="Arial" w:cs="Arial"/>
          <w:sz w:val="22"/>
          <w:szCs w:val="22"/>
        </w:rPr>
        <w:t> </w:t>
      </w:r>
    </w:p>
    <w:p w14:paraId="0F248796" w14:textId="7D0051D4" w:rsidR="00A7521B" w:rsidRPr="00A7521B" w:rsidRDefault="00A7521B" w:rsidP="00A7521B">
      <w:pPr>
        <w:pStyle w:val="paragraph"/>
        <w:spacing w:before="0" w:beforeAutospacing="0" w:after="0" w:afterAutospacing="0"/>
        <w:jc w:val="both"/>
        <w:textAlignment w:val="baseline"/>
        <w:rPr>
          <w:rStyle w:val="eop"/>
          <w:rFonts w:ascii="Arial" w:hAnsi="Arial" w:cs="Arial"/>
          <w:sz w:val="22"/>
          <w:szCs w:val="22"/>
        </w:rPr>
      </w:pPr>
      <w:r w:rsidRPr="00A7521B">
        <w:rPr>
          <w:rStyle w:val="normaltextrun"/>
          <w:rFonts w:ascii="Arial" w:hAnsi="Arial" w:cs="Arial"/>
          <w:sz w:val="22"/>
          <w:szCs w:val="22"/>
        </w:rPr>
        <w:t>Please note the following when completing your written assignment:</w:t>
      </w:r>
      <w:r w:rsidRPr="00A7521B">
        <w:rPr>
          <w:rStyle w:val="eop"/>
          <w:rFonts w:ascii="Arial" w:hAnsi="Arial" w:cs="Arial"/>
          <w:sz w:val="22"/>
          <w:szCs w:val="22"/>
        </w:rPr>
        <w:t> </w:t>
      </w:r>
    </w:p>
    <w:p w14:paraId="10502230" w14:textId="77777777" w:rsidR="00A7521B" w:rsidRPr="00A7521B" w:rsidRDefault="00A7521B" w:rsidP="00A7521B">
      <w:pPr>
        <w:pStyle w:val="paragraph"/>
        <w:spacing w:before="0" w:beforeAutospacing="0" w:after="0" w:afterAutospacing="0"/>
        <w:jc w:val="both"/>
        <w:textAlignment w:val="baseline"/>
        <w:rPr>
          <w:rFonts w:ascii="Arial" w:hAnsi="Arial" w:cs="Arial"/>
          <w:sz w:val="22"/>
          <w:szCs w:val="22"/>
        </w:rPr>
      </w:pPr>
    </w:p>
    <w:p w14:paraId="07723753" w14:textId="77777777" w:rsidR="00A7521B" w:rsidRPr="00A7521B" w:rsidRDefault="00A7521B" w:rsidP="00A7521B">
      <w:pPr>
        <w:pStyle w:val="paragraph"/>
        <w:numPr>
          <w:ilvl w:val="0"/>
          <w:numId w:val="12"/>
        </w:numPr>
        <w:spacing w:before="0" w:beforeAutospacing="0" w:after="0" w:afterAutospacing="0"/>
        <w:ind w:left="1080" w:firstLine="0"/>
        <w:jc w:val="both"/>
        <w:textAlignment w:val="baseline"/>
        <w:rPr>
          <w:rFonts w:ascii="Arial" w:hAnsi="Arial" w:cs="Arial"/>
          <w:sz w:val="22"/>
          <w:szCs w:val="22"/>
        </w:rPr>
      </w:pPr>
      <w:r w:rsidRPr="00A7521B">
        <w:rPr>
          <w:rStyle w:val="normaltextrun"/>
          <w:rFonts w:ascii="Arial" w:hAnsi="Arial" w:cs="Arial"/>
          <w:sz w:val="22"/>
          <w:szCs w:val="22"/>
        </w:rPr>
        <w:t>Writing: Written in English in an appropriate business/academic style</w:t>
      </w:r>
      <w:r w:rsidRPr="00A7521B">
        <w:rPr>
          <w:rStyle w:val="eop"/>
          <w:rFonts w:ascii="Arial" w:hAnsi="Arial" w:cs="Arial"/>
          <w:sz w:val="22"/>
          <w:szCs w:val="22"/>
        </w:rPr>
        <w:t> </w:t>
      </w:r>
    </w:p>
    <w:p w14:paraId="43C1169C" w14:textId="77777777" w:rsidR="00A7521B" w:rsidRPr="00A7521B" w:rsidRDefault="00A7521B" w:rsidP="00A7521B">
      <w:pPr>
        <w:pStyle w:val="paragraph"/>
        <w:numPr>
          <w:ilvl w:val="0"/>
          <w:numId w:val="13"/>
        </w:numPr>
        <w:spacing w:before="0" w:beforeAutospacing="0" w:after="0" w:afterAutospacing="0"/>
        <w:ind w:left="1080" w:firstLine="0"/>
        <w:jc w:val="both"/>
        <w:textAlignment w:val="baseline"/>
        <w:rPr>
          <w:rFonts w:ascii="Arial" w:hAnsi="Arial" w:cs="Arial"/>
          <w:sz w:val="22"/>
          <w:szCs w:val="22"/>
        </w:rPr>
      </w:pPr>
      <w:r w:rsidRPr="00A7521B">
        <w:rPr>
          <w:rStyle w:val="normaltextrun"/>
          <w:rFonts w:ascii="Arial" w:hAnsi="Arial" w:cs="Arial"/>
          <w:sz w:val="22"/>
          <w:szCs w:val="22"/>
        </w:rPr>
        <w:t>Focus: Focus only on the tasks set in the assignment.</w:t>
      </w:r>
      <w:r w:rsidRPr="00A7521B">
        <w:rPr>
          <w:rStyle w:val="eop"/>
          <w:rFonts w:ascii="Arial" w:hAnsi="Arial" w:cs="Arial"/>
          <w:sz w:val="22"/>
          <w:szCs w:val="22"/>
        </w:rPr>
        <w:t> </w:t>
      </w:r>
    </w:p>
    <w:p w14:paraId="618D45FF" w14:textId="374AF1FF" w:rsidR="00A7521B" w:rsidRPr="00A7521B" w:rsidRDefault="00A7521B" w:rsidP="00A7521B">
      <w:pPr>
        <w:pStyle w:val="paragraph"/>
        <w:numPr>
          <w:ilvl w:val="0"/>
          <w:numId w:val="14"/>
        </w:numPr>
        <w:spacing w:before="0" w:beforeAutospacing="0" w:after="0" w:afterAutospacing="0"/>
        <w:ind w:left="1080" w:firstLine="0"/>
        <w:jc w:val="both"/>
        <w:textAlignment w:val="baseline"/>
        <w:rPr>
          <w:rFonts w:ascii="Arial" w:hAnsi="Arial" w:cs="Arial"/>
          <w:sz w:val="22"/>
          <w:szCs w:val="22"/>
        </w:rPr>
      </w:pPr>
      <w:r w:rsidRPr="00A7521B">
        <w:rPr>
          <w:rStyle w:val="normaltextrun"/>
          <w:rFonts w:ascii="Arial" w:hAnsi="Arial" w:cs="Arial"/>
          <w:sz w:val="22"/>
          <w:szCs w:val="22"/>
        </w:rPr>
        <w:t xml:space="preserve">Length: </w:t>
      </w:r>
      <w:r w:rsidR="00E86964">
        <w:rPr>
          <w:rStyle w:val="normaltextrun"/>
          <w:rFonts w:ascii="Arial" w:hAnsi="Arial" w:cs="Arial"/>
          <w:sz w:val="22"/>
          <w:szCs w:val="22"/>
          <w:u w:val="single"/>
          <w:lang w:val="en"/>
        </w:rPr>
        <w:t>3</w:t>
      </w:r>
      <w:r w:rsidRPr="00A7521B">
        <w:rPr>
          <w:rStyle w:val="normaltextrun"/>
          <w:rFonts w:ascii="Arial" w:hAnsi="Arial" w:cs="Arial"/>
          <w:sz w:val="22"/>
          <w:szCs w:val="22"/>
          <w:u w:val="single"/>
          <w:lang w:val="en"/>
        </w:rPr>
        <w:t>,000 words +/- 10%</w:t>
      </w:r>
      <w:r w:rsidRPr="00A7521B">
        <w:rPr>
          <w:rStyle w:val="eop"/>
          <w:rFonts w:ascii="Arial" w:hAnsi="Arial" w:cs="Arial"/>
          <w:sz w:val="22"/>
          <w:szCs w:val="22"/>
        </w:rPr>
        <w:t> </w:t>
      </w:r>
    </w:p>
    <w:p w14:paraId="03C333FD" w14:textId="77777777" w:rsidR="00A7521B" w:rsidRPr="00A7521B" w:rsidRDefault="00A7521B" w:rsidP="00A7521B">
      <w:pPr>
        <w:pStyle w:val="paragraph"/>
        <w:numPr>
          <w:ilvl w:val="0"/>
          <w:numId w:val="15"/>
        </w:numPr>
        <w:spacing w:before="0" w:beforeAutospacing="0" w:after="0" w:afterAutospacing="0"/>
        <w:ind w:left="1080" w:firstLine="0"/>
        <w:jc w:val="both"/>
        <w:textAlignment w:val="baseline"/>
        <w:rPr>
          <w:rFonts w:ascii="Arial" w:hAnsi="Arial" w:cs="Arial"/>
          <w:sz w:val="22"/>
          <w:szCs w:val="22"/>
        </w:rPr>
      </w:pPr>
      <w:r w:rsidRPr="00A7521B">
        <w:rPr>
          <w:rStyle w:val="normaltextrun"/>
          <w:rFonts w:ascii="Arial" w:hAnsi="Arial" w:cs="Arial"/>
          <w:sz w:val="22"/>
          <w:szCs w:val="22"/>
        </w:rPr>
        <w:t>Formatting: Typed on A4 paper in Times New Roman or Arial font 12 with at least 2.5 centimetre space at each edge, double spaced and pages numbered.</w:t>
      </w:r>
      <w:r w:rsidRPr="00A7521B">
        <w:rPr>
          <w:rStyle w:val="eop"/>
          <w:rFonts w:ascii="Arial" w:hAnsi="Arial" w:cs="Arial"/>
          <w:sz w:val="22"/>
          <w:szCs w:val="22"/>
        </w:rPr>
        <w:t> </w:t>
      </w:r>
    </w:p>
    <w:p w14:paraId="72AE170C" w14:textId="77777777" w:rsidR="00A7521B" w:rsidRPr="00A7521B" w:rsidRDefault="00A7521B" w:rsidP="00A7521B">
      <w:pPr>
        <w:pStyle w:val="paragraph"/>
        <w:numPr>
          <w:ilvl w:val="0"/>
          <w:numId w:val="16"/>
        </w:numPr>
        <w:spacing w:before="0" w:beforeAutospacing="0" w:after="0" w:afterAutospacing="0"/>
        <w:ind w:left="1080" w:firstLine="0"/>
        <w:jc w:val="both"/>
        <w:textAlignment w:val="baseline"/>
        <w:rPr>
          <w:rFonts w:ascii="Arial" w:hAnsi="Arial" w:cs="Arial"/>
          <w:sz w:val="22"/>
          <w:szCs w:val="22"/>
        </w:rPr>
      </w:pPr>
      <w:r w:rsidRPr="00A7521B">
        <w:rPr>
          <w:rStyle w:val="normaltextrun"/>
          <w:rFonts w:ascii="Arial" w:hAnsi="Arial" w:cs="Arial"/>
          <w:sz w:val="22"/>
          <w:szCs w:val="22"/>
        </w:rPr>
        <w:t>Document format: A Written assignment as a Report in Microsoft Word (or similar) format with size 12 and line spacing 1.5.</w:t>
      </w:r>
      <w:r w:rsidRPr="00A7521B">
        <w:rPr>
          <w:rStyle w:val="eop"/>
          <w:rFonts w:ascii="Arial" w:hAnsi="Arial" w:cs="Arial"/>
          <w:sz w:val="22"/>
          <w:szCs w:val="22"/>
        </w:rPr>
        <w:t> </w:t>
      </w:r>
    </w:p>
    <w:p w14:paraId="1BB712A9" w14:textId="77777777" w:rsidR="00A7521B" w:rsidRPr="00A7521B" w:rsidRDefault="00A7521B" w:rsidP="00A7521B">
      <w:pPr>
        <w:pStyle w:val="paragraph"/>
        <w:numPr>
          <w:ilvl w:val="0"/>
          <w:numId w:val="17"/>
        </w:numPr>
        <w:spacing w:before="0" w:beforeAutospacing="0" w:after="0" w:afterAutospacing="0"/>
        <w:ind w:left="1080" w:firstLine="0"/>
        <w:jc w:val="both"/>
        <w:textAlignment w:val="baseline"/>
        <w:rPr>
          <w:rFonts w:ascii="Arial" w:hAnsi="Arial" w:cs="Arial"/>
          <w:sz w:val="22"/>
          <w:szCs w:val="22"/>
        </w:rPr>
      </w:pPr>
      <w:r w:rsidRPr="00A7521B">
        <w:rPr>
          <w:rStyle w:val="normaltextrun"/>
          <w:rFonts w:ascii="Arial" w:hAnsi="Arial" w:cs="Arial"/>
          <w:sz w:val="22"/>
          <w:szCs w:val="22"/>
        </w:rPr>
        <w:t>Ensure a clear title, course, and name or ID number is on a cover sheet and a bibliography using Harvard referencing throughout is also provided.</w:t>
      </w:r>
      <w:r w:rsidRPr="00A7521B">
        <w:rPr>
          <w:rStyle w:val="eop"/>
          <w:rFonts w:ascii="Arial" w:hAnsi="Arial" w:cs="Arial"/>
          <w:sz w:val="22"/>
          <w:szCs w:val="22"/>
        </w:rPr>
        <w:t> </w:t>
      </w:r>
    </w:p>
    <w:p w14:paraId="59539511" w14:textId="77777777" w:rsidR="00A7521B" w:rsidRPr="00A7521B" w:rsidRDefault="00A7521B" w:rsidP="00A7521B">
      <w:pPr>
        <w:pStyle w:val="paragraph"/>
        <w:numPr>
          <w:ilvl w:val="0"/>
          <w:numId w:val="18"/>
        </w:numPr>
        <w:spacing w:before="0" w:beforeAutospacing="0" w:after="0" w:afterAutospacing="0"/>
        <w:ind w:left="1080" w:firstLine="0"/>
        <w:jc w:val="both"/>
        <w:textAlignment w:val="baseline"/>
        <w:rPr>
          <w:rFonts w:ascii="Arial" w:hAnsi="Arial" w:cs="Arial"/>
          <w:sz w:val="22"/>
          <w:szCs w:val="22"/>
        </w:rPr>
      </w:pPr>
      <w:r w:rsidRPr="00A7521B">
        <w:rPr>
          <w:rStyle w:val="normaltextrun"/>
          <w:rFonts w:ascii="Arial" w:hAnsi="Arial" w:cs="Arial"/>
          <w:sz w:val="22"/>
          <w:szCs w:val="22"/>
        </w:rPr>
        <w:t>Research: Research should use reliable and relevant sources of information e.g. academic books and journals that have been peer reviewed. The research should be extensive. </w:t>
      </w:r>
      <w:r w:rsidRPr="00A7521B">
        <w:rPr>
          <w:rStyle w:val="eop"/>
          <w:rFonts w:ascii="Arial" w:hAnsi="Arial" w:cs="Arial"/>
          <w:sz w:val="22"/>
          <w:szCs w:val="22"/>
        </w:rPr>
        <w:t> </w:t>
      </w:r>
    </w:p>
    <w:p w14:paraId="768A8570" w14:textId="77777777" w:rsidR="00A7521B" w:rsidRPr="00A7521B" w:rsidRDefault="00A7521B" w:rsidP="00A7521B">
      <w:pPr>
        <w:pStyle w:val="paragraph"/>
        <w:numPr>
          <w:ilvl w:val="0"/>
          <w:numId w:val="19"/>
        </w:numPr>
        <w:spacing w:before="0" w:beforeAutospacing="0" w:after="0" w:afterAutospacing="0"/>
        <w:ind w:left="1080" w:firstLine="0"/>
        <w:jc w:val="both"/>
        <w:textAlignment w:val="baseline"/>
        <w:rPr>
          <w:rFonts w:ascii="Arial" w:hAnsi="Arial" w:cs="Arial"/>
          <w:sz w:val="22"/>
          <w:szCs w:val="22"/>
        </w:rPr>
      </w:pPr>
      <w:r w:rsidRPr="00A7521B">
        <w:rPr>
          <w:rStyle w:val="normaltextrun"/>
          <w:rFonts w:ascii="Arial" w:hAnsi="Arial" w:cs="Arial"/>
          <w:sz w:val="22"/>
          <w:szCs w:val="22"/>
        </w:rPr>
        <w:t>All referencing should be in Harvard style.</w:t>
      </w:r>
      <w:r w:rsidRPr="00A7521B">
        <w:rPr>
          <w:rStyle w:val="eop"/>
          <w:rFonts w:ascii="Arial" w:hAnsi="Arial" w:cs="Arial"/>
          <w:sz w:val="22"/>
          <w:szCs w:val="22"/>
        </w:rPr>
        <w:t> </w:t>
      </w:r>
    </w:p>
    <w:p w14:paraId="3B2E18D7" w14:textId="77777777" w:rsidR="00A7521B" w:rsidRPr="00A7521B" w:rsidRDefault="00A7521B" w:rsidP="00A7521B">
      <w:pPr>
        <w:pStyle w:val="paragraph"/>
        <w:spacing w:before="0" w:beforeAutospacing="0" w:after="0" w:afterAutospacing="0"/>
        <w:jc w:val="both"/>
        <w:textAlignment w:val="baseline"/>
        <w:rPr>
          <w:rFonts w:ascii="Arial" w:hAnsi="Arial" w:cs="Arial"/>
          <w:sz w:val="22"/>
          <w:szCs w:val="22"/>
        </w:rPr>
      </w:pPr>
      <w:r w:rsidRPr="00A7521B">
        <w:rPr>
          <w:rStyle w:val="eop"/>
          <w:rFonts w:ascii="Arial" w:hAnsi="Arial" w:cs="Arial"/>
          <w:sz w:val="22"/>
          <w:szCs w:val="22"/>
        </w:rPr>
        <w:t> </w:t>
      </w:r>
    </w:p>
    <w:p w14:paraId="727BD362" w14:textId="5D9C4BFB" w:rsidR="00A7521B" w:rsidRDefault="00A7521B" w:rsidP="00A7521B">
      <w:pPr>
        <w:pStyle w:val="paragraph"/>
        <w:spacing w:before="0" w:beforeAutospacing="0" w:after="0" w:afterAutospacing="0"/>
        <w:jc w:val="both"/>
        <w:textAlignment w:val="baseline"/>
        <w:rPr>
          <w:rStyle w:val="eop"/>
          <w:rFonts w:ascii="Arial" w:hAnsi="Arial" w:cs="Arial"/>
          <w:sz w:val="22"/>
          <w:szCs w:val="22"/>
        </w:rPr>
      </w:pPr>
      <w:r w:rsidRPr="00A7521B">
        <w:rPr>
          <w:rStyle w:val="normaltextrun"/>
          <w:rFonts w:ascii="Arial" w:hAnsi="Arial" w:cs="Arial"/>
          <w:sz w:val="22"/>
          <w:szCs w:val="22"/>
        </w:rPr>
        <w:lastRenderedPageBreak/>
        <w:t>The use of a range of information sources is expected – academic books, peer reviewed journal articles, professional articles, press releases and newspaper articles, reliable statistics, company annual reports and other company information.</w:t>
      </w:r>
      <w:r w:rsidRPr="00A7521B">
        <w:rPr>
          <w:rStyle w:val="eop"/>
          <w:rFonts w:ascii="Arial" w:hAnsi="Arial" w:cs="Arial"/>
          <w:sz w:val="22"/>
          <w:szCs w:val="22"/>
        </w:rPr>
        <w:t> </w:t>
      </w:r>
    </w:p>
    <w:p w14:paraId="501BC2E9" w14:textId="54113F9B"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34C20AC8" w14:textId="13245C99"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75010710" w14:textId="4378D478"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0D7BC98D" w14:textId="60EFE469"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6E1A8734" w14:textId="0AC1C7C9"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471A2117" w14:textId="50745C9A"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1B115358" w14:textId="02B710D1"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440CDE18" w14:textId="3CB11317"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70363810" w14:textId="6B11AE6D"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205D8C1A" w14:textId="3FD488B4"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578D3143" w14:textId="5EA7C94E"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65E299BD" w14:textId="4130D0C9"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08C682CB" w14:textId="42945C12"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509CEC77" w14:textId="2F286779"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3C16696B" w14:textId="42D70D41"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4F245938" w14:textId="407F94AE"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7977C128" w14:textId="023A1598"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095B17A7" w14:textId="06A71453"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52C37687" w14:textId="2FA70771"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35D54A4D" w14:textId="5290340E"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0129CCE4" w14:textId="3BA5E51A"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6652D89B" w14:textId="134CA687"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7E9D31F3" w14:textId="6F923E38"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5869EFCA" w14:textId="7321058D"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54DEE503" w14:textId="0604886C"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76F25306" w14:textId="49680B6F"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378B7DB6" w14:textId="7D628787"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47F65322" w14:textId="4FE01A64"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63613C67" w14:textId="24571F99"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3D6404CD" w14:textId="41190C9B"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790571DE" w14:textId="60EE5080"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31932C45" w14:textId="761630E0"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4C5DEB19" w14:textId="4A11034F"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09B8D6C1" w14:textId="1313508E"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67061207" w14:textId="6EEE8A74"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50428444" w14:textId="22D915EC"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7D2AC3D1" w14:textId="6CA714E5"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60D98BA7" w14:textId="14CF6641"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73928442" w14:textId="56E8BE1A"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39D1DB77" w14:textId="42DD2CE9"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3A10C7D4" w14:textId="30CEDA0C"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0A8FC386" w14:textId="484C91E5"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3C85CA18" w14:textId="73A6D4A1"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6238237D" w14:textId="1EB66E1E"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57AB4A77" w14:textId="6154A1B4"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06CC5481" w14:textId="67D291BB"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142DADF8" w14:textId="3777C050"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08197FE7" w14:textId="554C754B"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713C96CF" w14:textId="3C7277DD"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0E6D2C16" w14:textId="0D40F075"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0F556F48" w14:textId="5B9AC82A"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5BFDD723" w14:textId="3433386D"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2C0877DA" w14:textId="5BEAC042"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57DE8A8D" w14:textId="0F76369E"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4519F462" w14:textId="0FC13B28"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0307220F" w14:textId="43B25997"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2C23BBEB" w14:textId="71ECEA7A" w:rsidR="00AA33B8" w:rsidRDefault="00AA33B8" w:rsidP="00A7521B">
      <w:pPr>
        <w:pStyle w:val="paragraph"/>
        <w:spacing w:before="0" w:beforeAutospacing="0" w:after="0" w:afterAutospacing="0"/>
        <w:jc w:val="both"/>
        <w:textAlignment w:val="baseline"/>
        <w:rPr>
          <w:rStyle w:val="eop"/>
          <w:rFonts w:ascii="Arial" w:hAnsi="Arial" w:cs="Arial"/>
          <w:sz w:val="22"/>
          <w:szCs w:val="22"/>
        </w:rPr>
      </w:pPr>
    </w:p>
    <w:p w14:paraId="28EC4ECC" w14:textId="77777777" w:rsidR="00AA33B8" w:rsidRPr="00A7521B" w:rsidRDefault="00AA33B8" w:rsidP="00A7521B">
      <w:pPr>
        <w:pStyle w:val="paragraph"/>
        <w:spacing w:before="0" w:beforeAutospacing="0" w:after="0" w:afterAutospacing="0"/>
        <w:jc w:val="both"/>
        <w:textAlignment w:val="baseline"/>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27359D" w14:paraId="5279EAF6" w14:textId="77777777">
        <w:trPr>
          <w:trHeight w:val="414"/>
        </w:trPr>
        <w:tc>
          <w:tcPr>
            <w:tcW w:w="10444" w:type="dxa"/>
            <w:shd w:val="clear" w:color="auto" w:fill="D9D9D9"/>
          </w:tcPr>
          <w:p w14:paraId="5279EAF5" w14:textId="01F78A35" w:rsidR="0027359D" w:rsidRDefault="00A7521B">
            <w:pPr>
              <w:jc w:val="both"/>
              <w:rPr>
                <w:rFonts w:ascii="Arial" w:hAnsi="Arial" w:cs="Arial"/>
                <w:b/>
                <w:caps/>
                <w:sz w:val="40"/>
              </w:rPr>
            </w:pPr>
            <w:r>
              <w:rPr>
                <w:rStyle w:val="eop"/>
              </w:rPr>
              <w:t> </w:t>
            </w:r>
            <w:r w:rsidR="008508FE">
              <w:rPr>
                <w:rFonts w:ascii="Arial" w:hAnsi="Arial" w:cs="Arial"/>
                <w:b/>
                <w:caps/>
                <w:sz w:val="40"/>
              </w:rPr>
              <w:t>GUIDANCE FOR Students IN THE COMPLETION OF TASKS</w:t>
            </w:r>
          </w:p>
        </w:tc>
      </w:tr>
    </w:tbl>
    <w:p w14:paraId="5279EAF7" w14:textId="77777777" w:rsidR="0027359D" w:rsidRDefault="0027359D">
      <w:pPr>
        <w:jc w:val="both"/>
        <w:rPr>
          <w:rFonts w:ascii="Arial" w:hAnsi="Arial" w:cs="Arial"/>
          <w:sz w:val="22"/>
          <w:szCs w:val="22"/>
        </w:rPr>
      </w:pPr>
    </w:p>
    <w:p w14:paraId="5279EAF8" w14:textId="77777777" w:rsidR="0027359D" w:rsidRDefault="008508FE">
      <w:pPr>
        <w:jc w:val="both"/>
        <w:rPr>
          <w:rFonts w:ascii="Arial" w:hAnsi="Arial" w:cs="Arial"/>
          <w:b/>
          <w:sz w:val="22"/>
          <w:szCs w:val="22"/>
        </w:rPr>
      </w:pPr>
      <w:r>
        <w:rPr>
          <w:rFonts w:ascii="Arial" w:hAnsi="Arial" w:cs="Arial"/>
          <w:b/>
          <w:sz w:val="22"/>
          <w:szCs w:val="22"/>
        </w:rPr>
        <w:t>NOTE: The guidance offered below is linked to the five generic assessment criteria overleaf.</w:t>
      </w:r>
    </w:p>
    <w:p w14:paraId="5279EAF9" w14:textId="77777777" w:rsidR="0027359D" w:rsidRDefault="0027359D">
      <w:pPr>
        <w:jc w:val="both"/>
        <w:rPr>
          <w:rFonts w:ascii="Arial" w:hAnsi="Arial" w:cs="Arial"/>
          <w:b/>
          <w:sz w:val="22"/>
          <w:szCs w:val="22"/>
        </w:rPr>
      </w:pPr>
    </w:p>
    <w:p w14:paraId="5279EAFA" w14:textId="77777777" w:rsidR="0027359D" w:rsidRDefault="008508FE">
      <w:pPr>
        <w:numPr>
          <w:ilvl w:val="0"/>
          <w:numId w:val="9"/>
        </w:numPr>
        <w:jc w:val="both"/>
        <w:rPr>
          <w:rFonts w:ascii="Arial" w:hAnsi="Arial" w:cs="Arial"/>
          <w:b/>
          <w:sz w:val="22"/>
          <w:szCs w:val="22"/>
        </w:rPr>
      </w:pPr>
      <w:r>
        <w:rPr>
          <w:rFonts w:ascii="Arial" w:hAnsi="Arial" w:cs="Arial"/>
          <w:b/>
          <w:sz w:val="22"/>
          <w:szCs w:val="22"/>
        </w:rPr>
        <w:t>Engagement with Literature Skills</w:t>
      </w:r>
    </w:p>
    <w:p w14:paraId="5279EAFB" w14:textId="1CDCD7D4" w:rsidR="0027359D" w:rsidRDefault="008508FE">
      <w:pPr>
        <w:jc w:val="both"/>
        <w:rPr>
          <w:rFonts w:ascii="Arial" w:hAnsi="Arial" w:cs="Arial"/>
          <w:sz w:val="22"/>
          <w:szCs w:val="22"/>
        </w:rPr>
      </w:pPr>
      <w:r>
        <w:rPr>
          <w:rFonts w:ascii="Arial" w:hAnsi="Arial" w:cs="Arial"/>
          <w:sz w:val="22"/>
          <w:szCs w:val="22"/>
        </w:rPr>
        <w:t xml:space="preserve">Your work must be informed and supported by scholarly material that is </w:t>
      </w:r>
      <w:r>
        <w:rPr>
          <w:rFonts w:ascii="Arial" w:hAnsi="Arial" w:cs="Arial"/>
          <w:i/>
          <w:sz w:val="22"/>
          <w:szCs w:val="22"/>
        </w:rPr>
        <w:t>relevant</w:t>
      </w:r>
      <w:r>
        <w:rPr>
          <w:rFonts w:ascii="Arial" w:hAnsi="Arial" w:cs="Arial"/>
          <w:sz w:val="22"/>
          <w:szCs w:val="22"/>
        </w:rPr>
        <w:t xml:space="preserve"> to and </w:t>
      </w:r>
      <w:r>
        <w:rPr>
          <w:rFonts w:ascii="Arial" w:hAnsi="Arial" w:cs="Arial"/>
          <w:i/>
          <w:sz w:val="22"/>
          <w:szCs w:val="22"/>
        </w:rPr>
        <w:t>focused</w:t>
      </w:r>
      <w:r>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Pr>
          <w:rFonts w:ascii="Arial" w:hAnsi="Arial" w:cs="Arial"/>
          <w:i/>
          <w:sz w:val="22"/>
          <w:szCs w:val="22"/>
        </w:rPr>
        <w:t>range</w:t>
      </w:r>
      <w:r>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cs="Arial"/>
          <w:i/>
          <w:sz w:val="22"/>
          <w:szCs w:val="22"/>
        </w:rPr>
        <w:t>credibility</w:t>
      </w:r>
      <w:r>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cs="Arial"/>
          <w:i/>
          <w:sz w:val="22"/>
          <w:szCs w:val="22"/>
        </w:rPr>
        <w:t>evidence</w:t>
      </w:r>
      <w:r>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5F50A9D2" w14:textId="348FB3E8" w:rsidR="00AE48D8" w:rsidRDefault="00AE48D8">
      <w:pPr>
        <w:jc w:val="both"/>
        <w:rPr>
          <w:rFonts w:ascii="Arial" w:hAnsi="Arial" w:cs="Arial"/>
          <w:sz w:val="22"/>
          <w:szCs w:val="22"/>
        </w:rPr>
      </w:pPr>
    </w:p>
    <w:p w14:paraId="75A9E97C" w14:textId="4C6A1579" w:rsidR="00AE48D8" w:rsidRPr="000E2DB0" w:rsidRDefault="00AE48D8" w:rsidP="00AE48D8">
      <w:pPr>
        <w:jc w:val="both"/>
        <w:rPr>
          <w:rFonts w:ascii="Arial" w:hAnsi="Arial" w:cs="Arial"/>
          <w:i/>
          <w:sz w:val="22"/>
          <w:szCs w:val="22"/>
        </w:rPr>
      </w:pPr>
      <w:r w:rsidRPr="000E2DB0">
        <w:rPr>
          <w:rFonts w:ascii="Arial" w:hAnsi="Arial" w:cs="Arial"/>
          <w:b/>
          <w:i/>
          <w:sz w:val="22"/>
          <w:szCs w:val="22"/>
        </w:rPr>
        <w:t>Guidance specific to this assessment:</w:t>
      </w:r>
      <w:r w:rsidRPr="000E2DB0">
        <w:rPr>
          <w:rFonts w:ascii="Arial" w:hAnsi="Arial" w:cs="Arial"/>
          <w:i/>
          <w:sz w:val="22"/>
          <w:szCs w:val="22"/>
        </w:rPr>
        <w:t xml:space="preserve"> </w:t>
      </w:r>
      <w:r w:rsidRPr="00252561">
        <w:rPr>
          <w:rFonts w:ascii="Arial" w:hAnsi="Arial" w:cs="Arial"/>
          <w:i/>
          <w:sz w:val="22"/>
          <w:szCs w:val="22"/>
        </w:rPr>
        <w:t xml:space="preserve">You should show a wide level of reading, a minimum of 20/25 references, from a variety of sources including textbooks, academic journals and academic based websites.  For this assignment it is perfectly permissible to include industry-focused sources.  You should use Harvard referencing correctly in-text and for the </w:t>
      </w:r>
      <w:r>
        <w:rPr>
          <w:rFonts w:ascii="Arial" w:hAnsi="Arial" w:cs="Arial"/>
          <w:i/>
          <w:sz w:val="22"/>
          <w:szCs w:val="22"/>
        </w:rPr>
        <w:t>reference list/</w:t>
      </w:r>
      <w:r w:rsidRPr="00252561">
        <w:rPr>
          <w:rFonts w:ascii="Arial" w:hAnsi="Arial" w:cs="Arial"/>
          <w:i/>
          <w:sz w:val="22"/>
          <w:szCs w:val="22"/>
        </w:rPr>
        <w:t>bibliography. Do not forget to acknowledge any diagrams or images you use.</w:t>
      </w:r>
    </w:p>
    <w:p w14:paraId="5279EAFC" w14:textId="77777777" w:rsidR="0027359D" w:rsidRDefault="0027359D">
      <w:pPr>
        <w:jc w:val="both"/>
        <w:rPr>
          <w:rFonts w:ascii="Arial" w:hAnsi="Arial" w:cs="Arial"/>
          <w:sz w:val="22"/>
          <w:szCs w:val="22"/>
        </w:rPr>
      </w:pPr>
    </w:p>
    <w:p w14:paraId="5279EAFD" w14:textId="77777777" w:rsidR="0027359D" w:rsidRDefault="008508FE">
      <w:pPr>
        <w:numPr>
          <w:ilvl w:val="0"/>
          <w:numId w:val="9"/>
        </w:numPr>
        <w:jc w:val="both"/>
        <w:rPr>
          <w:rFonts w:ascii="Arial" w:hAnsi="Arial" w:cs="Arial"/>
          <w:b/>
          <w:sz w:val="22"/>
          <w:szCs w:val="22"/>
        </w:rPr>
      </w:pPr>
      <w:r>
        <w:rPr>
          <w:rFonts w:ascii="Arial" w:hAnsi="Arial" w:cs="Arial"/>
          <w:b/>
          <w:sz w:val="22"/>
          <w:szCs w:val="22"/>
        </w:rPr>
        <w:t>Knowledge and Understanding Skills</w:t>
      </w:r>
    </w:p>
    <w:p w14:paraId="5279EAFE" w14:textId="19F8714B" w:rsidR="0027359D" w:rsidRDefault="008508FE">
      <w:pPr>
        <w:jc w:val="both"/>
      </w:pPr>
      <w:r>
        <w:rPr>
          <w:rFonts w:ascii="Arial" w:hAnsi="Arial" w:cs="Arial"/>
          <w:sz w:val="22"/>
          <w:szCs w:val="22"/>
        </w:rPr>
        <w:t>At level 7, you should be able to demonstrate a</w:t>
      </w:r>
      <w:r>
        <w:t xml:space="preserve"> </w:t>
      </w:r>
      <w:r>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Pr>
          <w:rFonts w:ascii="Arial" w:hAnsi="Arial" w:cs="Arial"/>
          <w:i/>
          <w:sz w:val="22"/>
          <w:szCs w:val="22"/>
        </w:rPr>
        <w:t>Knowledge</w:t>
      </w:r>
      <w:r>
        <w:rPr>
          <w:rFonts w:ascii="Arial" w:hAnsi="Arial" w:cs="Arial"/>
          <w:sz w:val="22"/>
          <w:szCs w:val="22"/>
        </w:rPr>
        <w:t xml:space="preserve"> relates to the facts, information and skills you have acquired through your learning.  You demonstrate your </w:t>
      </w:r>
      <w:r>
        <w:rPr>
          <w:rFonts w:ascii="Arial" w:hAnsi="Arial" w:cs="Arial"/>
          <w:i/>
          <w:sz w:val="22"/>
          <w:szCs w:val="22"/>
        </w:rPr>
        <w:t>understanding</w:t>
      </w:r>
      <w:r>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Pr>
          <w:rFonts w:ascii="Arial" w:hAnsi="Arial" w:cs="Arial"/>
          <w:i/>
          <w:sz w:val="22"/>
          <w:szCs w:val="22"/>
        </w:rPr>
        <w:t>extent</w:t>
      </w:r>
      <w:r>
        <w:rPr>
          <w:rFonts w:ascii="Arial" w:hAnsi="Arial" w:cs="Arial"/>
          <w:sz w:val="22"/>
          <w:szCs w:val="22"/>
        </w:rPr>
        <w:t xml:space="preserve"> to which you demonstrate your knowledge and understanding; ideally each should be complete and detailed, with comprehensive coverage.</w:t>
      </w:r>
      <w:r>
        <w:t xml:space="preserve"> </w:t>
      </w:r>
    </w:p>
    <w:p w14:paraId="6B1F0C1B" w14:textId="21205B0D" w:rsidR="00B5300F" w:rsidRDefault="00B5300F">
      <w:pPr>
        <w:jc w:val="both"/>
      </w:pPr>
    </w:p>
    <w:p w14:paraId="7151C348" w14:textId="5B2F8620" w:rsidR="00B5300F" w:rsidRDefault="00B5300F">
      <w:pPr>
        <w:jc w:val="both"/>
        <w:rPr>
          <w:rFonts w:ascii="Arial" w:hAnsi="Arial" w:cs="Arial"/>
          <w:sz w:val="22"/>
          <w:szCs w:val="22"/>
        </w:rPr>
      </w:pPr>
      <w:r w:rsidRPr="3A2C6EFC">
        <w:rPr>
          <w:rStyle w:val="normaltextrun"/>
          <w:rFonts w:ascii="Arial" w:hAnsi="Arial" w:cs="Arial"/>
          <w:b/>
          <w:bCs/>
          <w:i/>
          <w:iCs/>
          <w:color w:val="000000"/>
          <w:sz w:val="22"/>
          <w:szCs w:val="22"/>
          <w:shd w:val="clear" w:color="auto" w:fill="FFFFFF"/>
        </w:rPr>
        <w:t>Guidance specific to this assessment:</w:t>
      </w:r>
      <w:r w:rsidRPr="3A2C6EFC">
        <w:rPr>
          <w:rStyle w:val="normaltextrun"/>
          <w:rFonts w:ascii="Arial" w:hAnsi="Arial" w:cs="Arial"/>
          <w:i/>
          <w:iCs/>
          <w:color w:val="000000"/>
          <w:sz w:val="22"/>
          <w:szCs w:val="22"/>
          <w:shd w:val="clear" w:color="auto" w:fill="FFFFFF"/>
        </w:rPr>
        <w:t xml:space="preserve"> You should demonstrate a systematic understanding of key aspects of </w:t>
      </w:r>
      <w:r w:rsidR="00277996" w:rsidRPr="3A2C6EFC">
        <w:rPr>
          <w:rStyle w:val="normaltextrun"/>
          <w:rFonts w:ascii="Arial" w:hAnsi="Arial" w:cs="Arial"/>
          <w:i/>
          <w:iCs/>
          <w:color w:val="000000"/>
          <w:sz w:val="22"/>
          <w:szCs w:val="22"/>
          <w:shd w:val="clear" w:color="auto" w:fill="FFFFFF"/>
        </w:rPr>
        <w:t xml:space="preserve">change and stability </w:t>
      </w:r>
      <w:r w:rsidRPr="3A2C6EFC">
        <w:rPr>
          <w:rStyle w:val="normaltextrun"/>
          <w:rFonts w:ascii="Arial" w:hAnsi="Arial" w:cs="Arial"/>
          <w:i/>
          <w:iCs/>
          <w:color w:val="000000"/>
          <w:sz w:val="22"/>
          <w:szCs w:val="22"/>
          <w:shd w:val="clear" w:color="auto" w:fill="FFFFFF"/>
        </w:rPr>
        <w:t>management concepts, including acquisition of coherent and detailed knowledge, at least some of which is at, or informed by, the forefront of</w:t>
      </w:r>
      <w:r w:rsidR="00277996" w:rsidRPr="3A2C6EFC">
        <w:rPr>
          <w:rStyle w:val="normaltextrun"/>
          <w:rFonts w:ascii="Arial" w:hAnsi="Arial" w:cs="Arial"/>
          <w:i/>
          <w:iCs/>
          <w:color w:val="000000"/>
          <w:sz w:val="22"/>
          <w:szCs w:val="22"/>
          <w:shd w:val="clear" w:color="auto" w:fill="FFFFFF"/>
        </w:rPr>
        <w:t xml:space="preserve"> change and stability</w:t>
      </w:r>
      <w:r w:rsidRPr="3A2C6EFC">
        <w:rPr>
          <w:rStyle w:val="normaltextrun"/>
          <w:rFonts w:ascii="Arial" w:hAnsi="Arial" w:cs="Arial"/>
          <w:i/>
          <w:iCs/>
          <w:color w:val="000000"/>
          <w:sz w:val="22"/>
          <w:szCs w:val="22"/>
          <w:shd w:val="clear" w:color="auto" w:fill="FFFFFF"/>
        </w:rPr>
        <w:t xml:space="preserve"> management academic research and practice.  This involves the selection of the most appropriate and/or suitable </w:t>
      </w:r>
      <w:r w:rsidR="00690118" w:rsidRPr="3A2C6EFC">
        <w:rPr>
          <w:rStyle w:val="normaltextrun"/>
          <w:rFonts w:ascii="Arial" w:hAnsi="Arial" w:cs="Arial"/>
          <w:i/>
          <w:iCs/>
          <w:color w:val="000000"/>
          <w:sz w:val="22"/>
          <w:szCs w:val="22"/>
          <w:shd w:val="clear" w:color="auto" w:fill="FFFFFF"/>
        </w:rPr>
        <w:t xml:space="preserve">change and stability </w:t>
      </w:r>
      <w:r w:rsidRPr="3A2C6EFC">
        <w:rPr>
          <w:rStyle w:val="normaltextrun"/>
          <w:rFonts w:ascii="Arial" w:hAnsi="Arial" w:cs="Arial"/>
          <w:i/>
          <w:iCs/>
          <w:color w:val="000000"/>
          <w:sz w:val="22"/>
          <w:szCs w:val="22"/>
          <w:shd w:val="clear" w:color="auto" w:fill="FFFFFF"/>
        </w:rPr>
        <w:t>management concepts and frameworks relevant to creating or increasing awareness within the context of your chosen organisation.  </w:t>
      </w:r>
      <w:r>
        <w:rPr>
          <w:rStyle w:val="eop"/>
          <w:rFonts w:ascii="Arial" w:hAnsi="Arial" w:cs="Arial"/>
          <w:color w:val="000000"/>
          <w:sz w:val="22"/>
          <w:szCs w:val="22"/>
          <w:shd w:val="clear" w:color="auto" w:fill="FFFFFF"/>
        </w:rPr>
        <w:t> </w:t>
      </w:r>
    </w:p>
    <w:p w14:paraId="5279EAFF" w14:textId="77777777" w:rsidR="0027359D" w:rsidRDefault="0027359D">
      <w:pPr>
        <w:jc w:val="both"/>
        <w:rPr>
          <w:rFonts w:ascii="Arial" w:hAnsi="Arial" w:cs="Arial"/>
          <w:b/>
          <w:sz w:val="22"/>
          <w:szCs w:val="22"/>
        </w:rPr>
      </w:pPr>
    </w:p>
    <w:p w14:paraId="5279EB00" w14:textId="77777777" w:rsidR="0027359D" w:rsidRDefault="008508FE">
      <w:pPr>
        <w:numPr>
          <w:ilvl w:val="0"/>
          <w:numId w:val="9"/>
        </w:numPr>
        <w:jc w:val="both"/>
        <w:rPr>
          <w:rFonts w:ascii="Arial" w:hAnsi="Arial" w:cs="Arial"/>
          <w:b/>
          <w:sz w:val="22"/>
          <w:szCs w:val="22"/>
        </w:rPr>
      </w:pPr>
      <w:r>
        <w:rPr>
          <w:rFonts w:ascii="Arial" w:hAnsi="Arial" w:cs="Arial"/>
          <w:b/>
          <w:sz w:val="22"/>
          <w:szCs w:val="22"/>
        </w:rPr>
        <w:t>Cognitive and Intellectual Skills</w:t>
      </w:r>
    </w:p>
    <w:p w14:paraId="5279EB01" w14:textId="49396380" w:rsidR="0027359D" w:rsidRDefault="008508FE">
      <w:pPr>
        <w:jc w:val="both"/>
        <w:rPr>
          <w:rFonts w:ascii="Arial" w:hAnsi="Arial" w:cs="Arial"/>
          <w:sz w:val="22"/>
          <w:szCs w:val="22"/>
        </w:rPr>
      </w:pPr>
      <w:r>
        <w:rPr>
          <w:rFonts w:ascii="Arial" w:hAnsi="Arial" w:cs="Arial"/>
          <w:sz w:val="22"/>
          <w:szCs w:val="22"/>
        </w:rPr>
        <w:t xml:space="preserve">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experts within the subject area is crucial to you providing a reasoned and informed debate within your work.  Your choice of methodologies to gather data and information must be rigorously defended. Furthermore, you should provide evidence that you are able to make sound judgements and convincing arguments using data and concepts.  Sound, valid, persuasive conclusions are </w:t>
      </w:r>
      <w:r>
        <w:rPr>
          <w:rFonts w:ascii="Arial" w:hAnsi="Arial" w:cs="Arial"/>
          <w:sz w:val="22"/>
          <w:szCs w:val="22"/>
        </w:rPr>
        <w:lastRenderedPageBreak/>
        <w:t>necessary and must be derived from the content of your work.   Where relevant, alternative solutions and recommendations may be proposed.</w:t>
      </w:r>
    </w:p>
    <w:p w14:paraId="39AAF23A" w14:textId="6E1B74E8" w:rsidR="00690118" w:rsidRDefault="00690118">
      <w:pPr>
        <w:jc w:val="both"/>
        <w:rPr>
          <w:rFonts w:ascii="Arial" w:hAnsi="Arial" w:cs="Arial"/>
          <w:sz w:val="22"/>
          <w:szCs w:val="22"/>
        </w:rPr>
      </w:pPr>
    </w:p>
    <w:p w14:paraId="2E60E051" w14:textId="5EAD8926" w:rsidR="00690118" w:rsidRDefault="00690118">
      <w:pPr>
        <w:jc w:val="both"/>
        <w:rPr>
          <w:rFonts w:ascii="Arial" w:hAnsi="Arial" w:cs="Arial"/>
          <w:sz w:val="22"/>
          <w:szCs w:val="22"/>
        </w:rPr>
      </w:pPr>
      <w:r w:rsidRPr="3A2C6EFC">
        <w:rPr>
          <w:rStyle w:val="normaltextrun"/>
          <w:rFonts w:ascii="Arial" w:hAnsi="Arial" w:cs="Arial"/>
          <w:b/>
          <w:bCs/>
          <w:i/>
          <w:iCs/>
          <w:color w:val="000000"/>
          <w:sz w:val="22"/>
          <w:szCs w:val="22"/>
          <w:shd w:val="clear" w:color="auto" w:fill="FFFFFF"/>
        </w:rPr>
        <w:t>Guidance specific to this assessment:</w:t>
      </w:r>
      <w:r w:rsidRPr="3A2C6EFC">
        <w:rPr>
          <w:rStyle w:val="normaltextrun"/>
          <w:rFonts w:ascii="Arial" w:hAnsi="Arial" w:cs="Arial"/>
          <w:i/>
          <w:iCs/>
          <w:color w:val="000000"/>
          <w:sz w:val="22"/>
          <w:szCs w:val="22"/>
          <w:shd w:val="clear" w:color="auto" w:fill="FFFFFF"/>
        </w:rPr>
        <w:t xml:space="preserve"> You should devise and sustain arguments, and/or solve practical real-world problems, using principles of change and stability management ideas and techniques, some of which are at the forefront of the discipline. Conclusions should summarize all you</w:t>
      </w:r>
      <w:r w:rsidR="163AA528" w:rsidRPr="3A2C6EFC">
        <w:rPr>
          <w:rStyle w:val="normaltextrun"/>
          <w:rFonts w:ascii="Arial" w:hAnsi="Arial" w:cs="Arial"/>
          <w:i/>
          <w:iCs/>
          <w:color w:val="000000"/>
          <w:sz w:val="22"/>
          <w:szCs w:val="22"/>
          <w:shd w:val="clear" w:color="auto" w:fill="FFFFFF"/>
        </w:rPr>
        <w:t>r</w:t>
      </w:r>
      <w:r w:rsidRPr="3A2C6EFC">
        <w:rPr>
          <w:rStyle w:val="normaltextrun"/>
          <w:rFonts w:ascii="Arial" w:hAnsi="Arial" w:cs="Arial"/>
          <w:i/>
          <w:iCs/>
          <w:color w:val="000000"/>
          <w:sz w:val="22"/>
          <w:szCs w:val="22"/>
          <w:shd w:val="clear" w:color="auto" w:fill="FFFFFF"/>
        </w:rPr>
        <w:t xml:space="preserve"> key findings comprehensively and recommendations/proposals should be convincing, persuasive, possibly challenging and derived from evaluation of the evidence. </w:t>
      </w:r>
      <w:r>
        <w:rPr>
          <w:rStyle w:val="eop"/>
          <w:rFonts w:ascii="Arial" w:hAnsi="Arial" w:cs="Arial"/>
          <w:color w:val="000000"/>
          <w:sz w:val="22"/>
          <w:szCs w:val="22"/>
          <w:shd w:val="clear" w:color="auto" w:fill="FFFFFF"/>
        </w:rPr>
        <w:t> </w:t>
      </w:r>
    </w:p>
    <w:p w14:paraId="5279EB02" w14:textId="77777777" w:rsidR="0027359D" w:rsidRDefault="0027359D">
      <w:pPr>
        <w:jc w:val="both"/>
        <w:rPr>
          <w:rFonts w:ascii="Arial" w:hAnsi="Arial" w:cs="Arial"/>
          <w:b/>
          <w:sz w:val="22"/>
          <w:szCs w:val="22"/>
        </w:rPr>
      </w:pPr>
    </w:p>
    <w:p w14:paraId="5279EB03" w14:textId="77777777" w:rsidR="0027359D" w:rsidRDefault="008508FE">
      <w:pPr>
        <w:numPr>
          <w:ilvl w:val="0"/>
          <w:numId w:val="9"/>
        </w:numPr>
        <w:jc w:val="both"/>
        <w:rPr>
          <w:rFonts w:ascii="Arial" w:hAnsi="Arial" w:cs="Arial"/>
          <w:b/>
          <w:sz w:val="22"/>
          <w:szCs w:val="22"/>
        </w:rPr>
      </w:pPr>
      <w:r>
        <w:rPr>
          <w:rFonts w:ascii="Arial" w:hAnsi="Arial" w:cs="Arial"/>
          <w:b/>
          <w:sz w:val="22"/>
          <w:szCs w:val="22"/>
        </w:rPr>
        <w:t>Practical Skills</w:t>
      </w:r>
    </w:p>
    <w:p w14:paraId="5279EB04" w14:textId="77777777" w:rsidR="0027359D" w:rsidRDefault="008508FE">
      <w:pPr>
        <w:jc w:val="both"/>
        <w:rPr>
          <w:rFonts w:ascii="Arial" w:hAnsi="Arial" w:cs="Arial"/>
          <w:sz w:val="22"/>
          <w:szCs w:val="22"/>
        </w:rPr>
      </w:pPr>
      <w:r>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t xml:space="preserve"> </w:t>
      </w:r>
      <w:r>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5279EB05" w14:textId="77777777" w:rsidR="0027359D" w:rsidRDefault="0027359D">
      <w:pPr>
        <w:jc w:val="both"/>
        <w:rPr>
          <w:rFonts w:ascii="Arial" w:hAnsi="Arial" w:cs="Arial"/>
          <w:sz w:val="22"/>
          <w:szCs w:val="22"/>
        </w:rPr>
      </w:pPr>
    </w:p>
    <w:p w14:paraId="5279EB06" w14:textId="72FEE350" w:rsidR="0027359D" w:rsidRDefault="008508FE">
      <w:pPr>
        <w:jc w:val="both"/>
        <w:rPr>
          <w:rFonts w:ascii="Arial" w:hAnsi="Arial" w:cs="Arial"/>
          <w:sz w:val="22"/>
          <w:szCs w:val="22"/>
        </w:rPr>
      </w:pPr>
      <w:r>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t xml:space="preserve"> </w:t>
      </w:r>
      <w:r>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37637683" w14:textId="7DC66291" w:rsidR="001E16D1" w:rsidRDefault="001E16D1">
      <w:pPr>
        <w:jc w:val="both"/>
        <w:rPr>
          <w:rFonts w:ascii="Arial" w:hAnsi="Arial" w:cs="Arial"/>
          <w:sz w:val="22"/>
          <w:szCs w:val="22"/>
        </w:rPr>
      </w:pPr>
    </w:p>
    <w:p w14:paraId="3EC052DB" w14:textId="528FD875" w:rsidR="001E16D1" w:rsidRDefault="001E16D1">
      <w:pPr>
        <w:jc w:val="both"/>
        <w:rPr>
          <w:rFonts w:ascii="Arial" w:hAnsi="Arial" w:cs="Arial"/>
          <w:sz w:val="22"/>
          <w:szCs w:val="22"/>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You should deploy your chosen techniques, models and/or theories, to the organization chosen, giving real-life examples to illustrate the points you make. Where possible you should show awareness of the limitations of the model used when applied to the organisation.  </w:t>
      </w:r>
      <w:r>
        <w:rPr>
          <w:rStyle w:val="eop"/>
          <w:rFonts w:ascii="Arial" w:hAnsi="Arial" w:cs="Arial"/>
          <w:color w:val="000000"/>
          <w:sz w:val="22"/>
          <w:szCs w:val="22"/>
          <w:shd w:val="clear" w:color="auto" w:fill="FFFFFF"/>
        </w:rPr>
        <w:t> </w:t>
      </w:r>
    </w:p>
    <w:p w14:paraId="5279EB07" w14:textId="77777777" w:rsidR="0027359D" w:rsidRDefault="0027359D">
      <w:pPr>
        <w:jc w:val="both"/>
        <w:rPr>
          <w:rFonts w:ascii="Arial" w:hAnsi="Arial" w:cs="Arial"/>
          <w:sz w:val="22"/>
          <w:szCs w:val="22"/>
        </w:rPr>
      </w:pPr>
    </w:p>
    <w:p w14:paraId="5279EB08" w14:textId="77777777" w:rsidR="0027359D" w:rsidRDefault="008508FE">
      <w:pPr>
        <w:numPr>
          <w:ilvl w:val="0"/>
          <w:numId w:val="9"/>
        </w:numPr>
        <w:jc w:val="both"/>
        <w:rPr>
          <w:rFonts w:ascii="Arial" w:hAnsi="Arial" w:cs="Arial"/>
          <w:b/>
          <w:sz w:val="22"/>
          <w:szCs w:val="22"/>
        </w:rPr>
      </w:pPr>
      <w:r>
        <w:rPr>
          <w:rFonts w:ascii="Arial" w:hAnsi="Arial" w:cs="Arial"/>
          <w:b/>
          <w:sz w:val="22"/>
          <w:szCs w:val="22"/>
        </w:rPr>
        <w:t xml:space="preserve">Transferable Skills for Life and Professional Practice </w:t>
      </w:r>
    </w:p>
    <w:p w14:paraId="5279EB09" w14:textId="77777777" w:rsidR="0027359D" w:rsidRDefault="008508FE">
      <w:pPr>
        <w:jc w:val="both"/>
        <w:rPr>
          <w:rFonts w:ascii="Arial" w:hAnsi="Arial" w:cs="Arial"/>
          <w:sz w:val="22"/>
          <w:szCs w:val="22"/>
        </w:rPr>
      </w:pPr>
      <w:r>
        <w:rPr>
          <w:rFonts w:ascii="Arial" w:hAnsi="Arial" w:cs="Arial"/>
          <w:sz w:val="22"/>
          <w:szCs w:val="22"/>
        </w:rPr>
        <w:t>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and analysis in a variety of forms for a variety of audiences; fluency of expression; clarity and effectiveness in presentation and organisation. Work should be coherent and well-structured in presentation and organisation.</w:t>
      </w:r>
    </w:p>
    <w:p w14:paraId="5279EB0A" w14:textId="77777777" w:rsidR="0027359D" w:rsidRDefault="0027359D">
      <w:pPr>
        <w:jc w:val="both"/>
        <w:rPr>
          <w:rFonts w:ascii="Arial" w:hAnsi="Arial" w:cs="Arial"/>
          <w:sz w:val="22"/>
          <w:szCs w:val="22"/>
        </w:rPr>
      </w:pPr>
    </w:p>
    <w:p w14:paraId="5279EB0B" w14:textId="6D3988BF" w:rsidR="0027359D" w:rsidRDefault="004755FD">
      <w:pPr>
        <w:jc w:val="both"/>
        <w:rPr>
          <w:rFonts w:ascii="Arial" w:hAnsi="Arial" w:cs="Arial"/>
          <w:sz w:val="22"/>
          <w:szCs w:val="22"/>
        </w:rPr>
      </w:pPr>
      <w:r>
        <w:rPr>
          <w:rStyle w:val="normaltextrun"/>
          <w:rFonts w:ascii="Arial" w:hAnsi="Arial" w:cs="Arial"/>
          <w:b/>
          <w:bCs/>
          <w:i/>
          <w:iCs/>
          <w:color w:val="000000"/>
          <w:sz w:val="22"/>
          <w:szCs w:val="22"/>
          <w:shd w:val="clear" w:color="auto" w:fill="FFFFFF"/>
        </w:rPr>
        <w:t>Guidance specific to this assessment:</w:t>
      </w:r>
      <w:r>
        <w:rPr>
          <w:rStyle w:val="normaltextrun"/>
          <w:rFonts w:ascii="Arial" w:hAnsi="Arial" w:cs="Arial"/>
          <w:i/>
          <w:iCs/>
          <w:color w:val="000000"/>
          <w:sz w:val="22"/>
          <w:szCs w:val="22"/>
          <w:shd w:val="clear" w:color="auto" w:fill="FFFFFF"/>
        </w:rPr>
        <w:t xml:space="preserve"> You should use a report of a recognised format.  It should include an executive summary, introduction, main findings and conclusions.  Recommendations are also required.   All writing should be academic in style, formal, focused, concise and subject specific.  It should use a font of Times New Roman 12 or Arial 11 Point.  All graphs, charts and figures in the main body must be clearly referenced beside or beneath.  Where possible they should not be on separate pages but should be incorporated within the text.</w:t>
      </w:r>
      <w:r>
        <w:rPr>
          <w:rStyle w:val="eop"/>
          <w:rFonts w:ascii="Arial" w:hAnsi="Arial" w:cs="Arial"/>
          <w:color w:val="000000"/>
          <w:sz w:val="22"/>
          <w:szCs w:val="22"/>
          <w:shd w:val="clear" w:color="auto" w:fill="FFFFFF"/>
        </w:rPr>
        <w:t> </w:t>
      </w:r>
    </w:p>
    <w:p w14:paraId="5279EB0C" w14:textId="77777777" w:rsidR="0027359D" w:rsidRDefault="0027359D">
      <w:pPr>
        <w:jc w:val="both"/>
        <w:rPr>
          <w:rFonts w:ascii="Arial" w:hAnsi="Arial" w:cs="Arial"/>
          <w:sz w:val="22"/>
          <w:szCs w:val="22"/>
        </w:rPr>
      </w:pPr>
    </w:p>
    <w:p w14:paraId="5279EB0D" w14:textId="77777777" w:rsidR="0027359D" w:rsidRDefault="0027359D">
      <w:pPr>
        <w:jc w:val="both"/>
        <w:rPr>
          <w:rFonts w:ascii="Arial" w:hAnsi="Arial" w:cs="Arial"/>
          <w:sz w:val="22"/>
          <w:szCs w:val="22"/>
        </w:rPr>
      </w:pPr>
    </w:p>
    <w:p w14:paraId="5279EB0E" w14:textId="77777777" w:rsidR="0027359D" w:rsidRDefault="0027359D">
      <w:pPr>
        <w:jc w:val="both"/>
        <w:rPr>
          <w:rFonts w:ascii="Arial" w:hAnsi="Arial" w:cs="Arial"/>
          <w:sz w:val="22"/>
          <w:szCs w:val="22"/>
        </w:rPr>
      </w:pPr>
    </w:p>
    <w:p w14:paraId="5279EB0F" w14:textId="77777777" w:rsidR="0027359D" w:rsidRDefault="0027359D">
      <w:pPr>
        <w:jc w:val="both"/>
        <w:rPr>
          <w:rFonts w:ascii="Arial" w:hAnsi="Arial" w:cs="Arial"/>
          <w:sz w:val="22"/>
          <w:szCs w:val="22"/>
        </w:rPr>
      </w:pPr>
    </w:p>
    <w:p w14:paraId="5279EB10" w14:textId="77777777" w:rsidR="0027359D" w:rsidRDefault="0027359D">
      <w:pPr>
        <w:jc w:val="both"/>
        <w:rPr>
          <w:rFonts w:ascii="Arial" w:hAnsi="Arial" w:cs="Arial"/>
          <w:sz w:val="22"/>
          <w:szCs w:val="22"/>
        </w:rPr>
      </w:pPr>
    </w:p>
    <w:p w14:paraId="5279EB11" w14:textId="77777777" w:rsidR="0027359D" w:rsidRDefault="0027359D">
      <w:pPr>
        <w:jc w:val="both"/>
        <w:rPr>
          <w:rFonts w:ascii="Arial" w:hAnsi="Arial" w:cs="Arial"/>
          <w:sz w:val="22"/>
          <w:szCs w:val="22"/>
        </w:rPr>
      </w:pPr>
    </w:p>
    <w:p w14:paraId="5279EB12" w14:textId="77777777" w:rsidR="0027359D" w:rsidRDefault="0027359D">
      <w:pPr>
        <w:jc w:val="both"/>
        <w:rPr>
          <w:rFonts w:ascii="Arial" w:hAnsi="Arial" w:cs="Arial"/>
          <w:sz w:val="22"/>
          <w:szCs w:val="22"/>
        </w:rPr>
      </w:pPr>
    </w:p>
    <w:p w14:paraId="5279EB13" w14:textId="77777777" w:rsidR="0027359D" w:rsidRDefault="0027359D">
      <w:pPr>
        <w:jc w:val="both"/>
        <w:rPr>
          <w:rFonts w:ascii="Arial" w:hAnsi="Arial" w:cs="Arial"/>
          <w:sz w:val="22"/>
          <w:szCs w:val="22"/>
        </w:rPr>
      </w:pPr>
    </w:p>
    <w:p w14:paraId="5279EB14" w14:textId="77777777" w:rsidR="0027359D" w:rsidRDefault="0027359D">
      <w:pPr>
        <w:jc w:val="both"/>
        <w:rPr>
          <w:rFonts w:ascii="Arial" w:hAnsi="Arial" w:cs="Arial"/>
          <w:sz w:val="22"/>
          <w:szCs w:val="22"/>
        </w:rPr>
      </w:pPr>
    </w:p>
    <w:p w14:paraId="5279EB15" w14:textId="77777777" w:rsidR="0027359D" w:rsidRDefault="0027359D">
      <w:pPr>
        <w:jc w:val="both"/>
        <w:rPr>
          <w:rFonts w:ascii="Arial" w:hAnsi="Arial" w:cs="Arial"/>
          <w:sz w:val="22"/>
          <w:szCs w:val="22"/>
        </w:rPr>
      </w:pPr>
    </w:p>
    <w:p w14:paraId="5279EB16" w14:textId="77777777" w:rsidR="0027359D" w:rsidRDefault="0027359D">
      <w:pPr>
        <w:jc w:val="both"/>
        <w:rPr>
          <w:rFonts w:ascii="Arial" w:hAnsi="Arial" w:cs="Arial"/>
          <w:sz w:val="22"/>
          <w:szCs w:val="22"/>
        </w:rPr>
      </w:pPr>
    </w:p>
    <w:p w14:paraId="5279EB17" w14:textId="77777777" w:rsidR="0027359D" w:rsidRDefault="0027359D">
      <w:pPr>
        <w:jc w:val="both"/>
        <w:rPr>
          <w:rFonts w:ascii="Arial" w:hAnsi="Arial" w:cs="Arial"/>
          <w:sz w:val="22"/>
          <w:szCs w:val="22"/>
        </w:rPr>
      </w:pPr>
    </w:p>
    <w:p w14:paraId="5279EB18" w14:textId="77777777" w:rsidR="0027359D" w:rsidRDefault="0027359D">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27359D" w14:paraId="5279EB36" w14:textId="77777777" w:rsidTr="004755FD">
        <w:trPr>
          <w:jc w:val="center"/>
        </w:trPr>
        <w:tc>
          <w:tcPr>
            <w:tcW w:w="10444" w:type="dxa"/>
            <w:shd w:val="clear" w:color="auto" w:fill="BFBFBF"/>
          </w:tcPr>
          <w:p w14:paraId="5279EB35" w14:textId="7F44F83C" w:rsidR="0027359D" w:rsidRDefault="008508FE" w:rsidP="00DD23D3">
            <w:pPr>
              <w:jc w:val="center"/>
              <w:rPr>
                <w:rFonts w:ascii="Arial" w:hAnsi="Arial" w:cs="Arial"/>
              </w:rPr>
            </w:pPr>
            <w:r>
              <w:rPr>
                <w:rFonts w:ascii="Arial" w:hAnsi="Arial" w:cs="Arial"/>
                <w:sz w:val="32"/>
                <w:szCs w:val="32"/>
              </w:rPr>
              <w:lastRenderedPageBreak/>
              <w:br w:type="page"/>
            </w:r>
            <w:r>
              <w:rPr>
                <w:rFonts w:ascii="Arial" w:hAnsi="Arial" w:cs="Arial"/>
                <w:b/>
                <w:caps/>
                <w:sz w:val="40"/>
              </w:rPr>
              <w:t>Student FEEDBACK FORM</w:t>
            </w:r>
          </w:p>
        </w:tc>
      </w:tr>
    </w:tbl>
    <w:p w14:paraId="5279EB37" w14:textId="77777777" w:rsidR="0027359D" w:rsidRDefault="0027359D">
      <w:pPr>
        <w:jc w:val="both"/>
        <w:rPr>
          <w:rFonts w:ascii="Arial" w:hAnsi="Arial" w:cs="Arial"/>
        </w:rPr>
      </w:pPr>
    </w:p>
    <w:p w14:paraId="5279EB38" w14:textId="77777777" w:rsidR="0027359D" w:rsidRDefault="008508FE">
      <w:pPr>
        <w:jc w:val="both"/>
        <w:rPr>
          <w:rFonts w:ascii="Arial" w:hAnsi="Arial" w:cs="Arial"/>
        </w:rPr>
      </w:pPr>
      <w:r>
        <w:rPr>
          <w:rFonts w:ascii="Arial" w:hAnsi="Arial" w:cs="Arial"/>
        </w:rPr>
        <w:t xml:space="preserve">This section details the </w:t>
      </w:r>
      <w:r>
        <w:rPr>
          <w:rFonts w:ascii="Arial" w:hAnsi="Arial" w:cs="Arial"/>
          <w:i/>
        </w:rPr>
        <w:t>extent</w:t>
      </w:r>
      <w:r>
        <w:rPr>
          <w:rFonts w:ascii="Arial" w:hAnsi="Arial" w:cs="Arial"/>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279EB39" w14:textId="77777777" w:rsidR="0027359D" w:rsidRDefault="0027359D">
      <w:pPr>
        <w:jc w:val="both"/>
        <w:rPr>
          <w:rFonts w:ascii="Arial" w:hAnsi="Arial" w:cs="Arial"/>
          <w:b/>
        </w:rPr>
        <w:sectPr w:rsidR="0027359D">
          <w:footerReference w:type="default" r:id="rId15"/>
          <w:type w:val="continuous"/>
          <w:pgSz w:w="11894" w:h="16834"/>
          <w:pgMar w:top="720" w:right="720" w:bottom="720" w:left="720" w:header="706" w:footer="454" w:gutter="0"/>
          <w:paperSrc w:first="1" w:other="1"/>
          <w:cols w:space="720"/>
          <w:docGrid w:linePitch="272"/>
        </w:sectPr>
      </w:pPr>
    </w:p>
    <w:p w14:paraId="5279EB3A" w14:textId="77777777" w:rsidR="0027359D" w:rsidRDefault="0027359D">
      <w:pPr>
        <w:jc w:val="both"/>
        <w:rPr>
          <w:rFonts w:ascii="Arial" w:hAnsi="Arial" w:cs="Arial"/>
          <w:b/>
        </w:rPr>
      </w:pPr>
    </w:p>
    <w:tbl>
      <w:tblPr>
        <w:tblW w:w="5000" w:type="pct"/>
        <w:tblLayout w:type="fixed"/>
        <w:tblLook w:val="04A0" w:firstRow="1" w:lastRow="0" w:firstColumn="1" w:lastColumn="0" w:noHBand="0" w:noVBand="1"/>
      </w:tblPr>
      <w:tblGrid>
        <w:gridCol w:w="8641"/>
        <w:gridCol w:w="936"/>
        <w:gridCol w:w="867"/>
      </w:tblGrid>
      <w:tr w:rsidR="0027359D" w14:paraId="5279EB3F" w14:textId="77777777">
        <w:trPr>
          <w:trHeight w:val="1002"/>
        </w:trPr>
        <w:tc>
          <w:tcPr>
            <w:tcW w:w="4137" w:type="pct"/>
            <w:tcBorders>
              <w:top w:val="single" w:sz="4" w:space="0" w:color="auto"/>
              <w:left w:val="single" w:sz="4" w:space="0" w:color="auto"/>
              <w:right w:val="single" w:sz="4" w:space="0" w:color="auto"/>
            </w:tcBorders>
            <w:shd w:val="clear" w:color="auto" w:fill="BFBFBF"/>
            <w:vAlign w:val="center"/>
          </w:tcPr>
          <w:p w14:paraId="5279EB3B" w14:textId="77777777" w:rsidR="0027359D" w:rsidRDefault="008508FE">
            <w:pPr>
              <w:jc w:val="both"/>
              <w:rPr>
                <w:rFonts w:ascii="Arial" w:hAnsi="Arial" w:cs="Arial"/>
                <w:b/>
              </w:rPr>
            </w:pPr>
            <w:r>
              <w:rPr>
                <w:rFonts w:ascii="Arial" w:hAnsi="Arial" w:cs="Arial"/>
                <w:b/>
              </w:rPr>
              <w:t xml:space="preserve">Generic Assessment Criteria </w:t>
            </w:r>
          </w:p>
        </w:tc>
        <w:tc>
          <w:tcPr>
            <w:tcW w:w="448" w:type="pct"/>
            <w:tcBorders>
              <w:top w:val="single" w:sz="4" w:space="0" w:color="auto"/>
              <w:left w:val="single" w:sz="4" w:space="0" w:color="auto"/>
              <w:right w:val="single" w:sz="4" w:space="0" w:color="auto"/>
            </w:tcBorders>
            <w:shd w:val="clear" w:color="auto" w:fill="BFBFBF"/>
            <w:textDirection w:val="btLr"/>
          </w:tcPr>
          <w:p w14:paraId="5279EB3C" w14:textId="77777777" w:rsidR="0027359D" w:rsidRDefault="008508FE">
            <w:pPr>
              <w:jc w:val="both"/>
              <w:rPr>
                <w:rFonts w:ascii="Arial" w:hAnsi="Arial" w:cs="Arial"/>
                <w:b/>
              </w:rPr>
            </w:pPr>
            <w:r>
              <w:rPr>
                <w:rFonts w:ascii="Arial" w:hAnsi="Arial" w:cs="Arial"/>
                <w:b/>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79EB3D" w14:textId="77777777" w:rsidR="0027359D" w:rsidRDefault="008508FE">
            <w:pPr>
              <w:jc w:val="both"/>
              <w:rPr>
                <w:rFonts w:ascii="Arial" w:hAnsi="Arial" w:cs="Arial"/>
                <w:b/>
              </w:rPr>
            </w:pPr>
            <w:r>
              <w:rPr>
                <w:rFonts w:ascii="Arial" w:hAnsi="Arial" w:cs="Arial"/>
                <w:b/>
              </w:rPr>
              <w:t xml:space="preserve">Marks </w:t>
            </w:r>
          </w:p>
          <w:p w14:paraId="5279EB3E" w14:textId="77777777" w:rsidR="0027359D" w:rsidRDefault="008508FE">
            <w:pPr>
              <w:jc w:val="both"/>
              <w:rPr>
                <w:rFonts w:ascii="Arial" w:hAnsi="Arial" w:cs="Arial"/>
                <w:b/>
              </w:rPr>
            </w:pPr>
            <w:r>
              <w:rPr>
                <w:rFonts w:ascii="Arial" w:hAnsi="Arial" w:cs="Arial"/>
                <w:b/>
              </w:rPr>
              <w:t>awarded</w:t>
            </w:r>
          </w:p>
        </w:tc>
      </w:tr>
      <w:tr w:rsidR="0027359D" w14:paraId="5279EB44" w14:textId="77777777">
        <w:trPr>
          <w:trHeight w:val="450"/>
        </w:trPr>
        <w:tc>
          <w:tcPr>
            <w:tcW w:w="4137" w:type="pct"/>
            <w:tcBorders>
              <w:top w:val="single" w:sz="4" w:space="0" w:color="auto"/>
              <w:left w:val="single" w:sz="4" w:space="0" w:color="auto"/>
              <w:right w:val="single" w:sz="4" w:space="0" w:color="auto"/>
            </w:tcBorders>
            <w:shd w:val="clear" w:color="auto" w:fill="D9D9D9"/>
          </w:tcPr>
          <w:p w14:paraId="5279EB40" w14:textId="77777777" w:rsidR="0027359D" w:rsidRDefault="008508FE">
            <w:pPr>
              <w:jc w:val="both"/>
              <w:rPr>
                <w:rFonts w:ascii="Arial" w:hAnsi="Arial" w:cs="Arial"/>
                <w:b/>
              </w:rPr>
            </w:pPr>
            <w:r>
              <w:rPr>
                <w:rFonts w:ascii="Arial" w:hAnsi="Arial" w:cs="Arial"/>
                <w:b/>
              </w:rPr>
              <w:t>1. Engagement with Literature Skills</w:t>
            </w:r>
          </w:p>
          <w:p w14:paraId="5279EB41" w14:textId="77777777" w:rsidR="0027359D" w:rsidRDefault="008508FE">
            <w:pPr>
              <w:jc w:val="both"/>
              <w:rPr>
                <w:rFonts w:ascii="Arial" w:hAnsi="Arial" w:cs="Arial"/>
              </w:rPr>
            </w:pPr>
            <w:r>
              <w:rPr>
                <w:rFonts w:ascii="Arial" w:hAnsi="Arial" w:cs="Arial"/>
              </w:rPr>
              <w:t>.</w:t>
            </w:r>
          </w:p>
        </w:tc>
        <w:tc>
          <w:tcPr>
            <w:tcW w:w="448" w:type="pct"/>
            <w:tcBorders>
              <w:top w:val="single" w:sz="4" w:space="0" w:color="auto"/>
              <w:left w:val="single" w:sz="4" w:space="0" w:color="auto"/>
              <w:right w:val="single" w:sz="4" w:space="0" w:color="auto"/>
            </w:tcBorders>
            <w:shd w:val="clear" w:color="auto" w:fill="D9D9D9"/>
          </w:tcPr>
          <w:p w14:paraId="5279EB42" w14:textId="77777777" w:rsidR="0027359D" w:rsidRDefault="0027359D">
            <w:pPr>
              <w:jc w:val="both"/>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79EB43" w14:textId="77777777" w:rsidR="0027359D" w:rsidRDefault="0027359D">
            <w:pPr>
              <w:jc w:val="both"/>
              <w:rPr>
                <w:rFonts w:ascii="Arial" w:hAnsi="Arial" w:cs="Arial"/>
              </w:rPr>
            </w:pPr>
          </w:p>
        </w:tc>
      </w:tr>
      <w:tr w:rsidR="0027359D" w14:paraId="5279EB4D" w14:textId="77777777">
        <w:trPr>
          <w:trHeight w:val="450"/>
        </w:trPr>
        <w:tc>
          <w:tcPr>
            <w:tcW w:w="4137" w:type="pct"/>
            <w:vMerge w:val="restart"/>
            <w:tcBorders>
              <w:top w:val="single" w:sz="4" w:space="0" w:color="auto"/>
              <w:left w:val="single" w:sz="4" w:space="0" w:color="auto"/>
              <w:right w:val="single" w:sz="4" w:space="0" w:color="auto"/>
            </w:tcBorders>
          </w:tcPr>
          <w:p w14:paraId="5279EB45" w14:textId="77777777" w:rsidR="0027359D" w:rsidRDefault="0027359D">
            <w:pPr>
              <w:jc w:val="both"/>
              <w:rPr>
                <w:rFonts w:ascii="Arial" w:hAnsi="Arial" w:cs="Arial"/>
              </w:rPr>
            </w:pPr>
          </w:p>
          <w:p w14:paraId="5279EB46" w14:textId="77777777" w:rsidR="0027359D" w:rsidRDefault="0027359D">
            <w:pPr>
              <w:jc w:val="both"/>
              <w:rPr>
                <w:rFonts w:ascii="Arial" w:hAnsi="Arial" w:cs="Arial"/>
              </w:rPr>
            </w:pPr>
          </w:p>
          <w:p w14:paraId="5279EB47" w14:textId="77777777" w:rsidR="0027359D" w:rsidRDefault="0027359D">
            <w:pPr>
              <w:jc w:val="both"/>
              <w:rPr>
                <w:rFonts w:ascii="Arial" w:hAnsi="Arial" w:cs="Arial"/>
              </w:rPr>
            </w:pPr>
          </w:p>
          <w:p w14:paraId="5279EB48" w14:textId="77777777" w:rsidR="0027359D" w:rsidRDefault="0027359D">
            <w:pPr>
              <w:jc w:val="both"/>
              <w:rPr>
                <w:rFonts w:ascii="Arial" w:hAnsi="Arial" w:cs="Arial"/>
              </w:rPr>
            </w:pPr>
          </w:p>
          <w:p w14:paraId="5279EB49" w14:textId="77777777" w:rsidR="0027359D" w:rsidRDefault="0027359D">
            <w:pPr>
              <w:jc w:val="both"/>
              <w:rPr>
                <w:rFonts w:ascii="Arial" w:hAnsi="Arial" w:cs="Arial"/>
              </w:rPr>
            </w:pPr>
          </w:p>
          <w:p w14:paraId="5279EB4A"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tcPr>
          <w:p w14:paraId="5279EB4B" w14:textId="0532129A" w:rsidR="0027359D" w:rsidRDefault="006C125F">
            <w:pPr>
              <w:jc w:val="both"/>
              <w:rPr>
                <w:rFonts w:ascii="Arial" w:hAnsi="Arial" w:cs="Arial"/>
                <w:sz w:val="32"/>
                <w:szCs w:val="32"/>
              </w:rPr>
            </w:pPr>
            <w:r>
              <w:rPr>
                <w:rFonts w:ascii="Arial" w:hAnsi="Arial" w:cs="Arial"/>
                <w:sz w:val="32"/>
                <w:szCs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5279EB4C" w14:textId="77777777" w:rsidR="0027359D" w:rsidRDefault="0027359D">
            <w:pPr>
              <w:jc w:val="both"/>
              <w:rPr>
                <w:rFonts w:ascii="Arial" w:hAnsi="Arial" w:cs="Arial"/>
              </w:rPr>
            </w:pPr>
          </w:p>
        </w:tc>
      </w:tr>
      <w:tr w:rsidR="0027359D" w14:paraId="5279EB51" w14:textId="77777777">
        <w:trPr>
          <w:trHeight w:val="451"/>
        </w:trPr>
        <w:tc>
          <w:tcPr>
            <w:tcW w:w="4137" w:type="pct"/>
            <w:vMerge/>
            <w:tcBorders>
              <w:left w:val="single" w:sz="4" w:space="0" w:color="auto"/>
              <w:bottom w:val="single" w:sz="4" w:space="0" w:color="auto"/>
              <w:right w:val="single" w:sz="4" w:space="0" w:color="auto"/>
            </w:tcBorders>
          </w:tcPr>
          <w:p w14:paraId="5279EB4E" w14:textId="77777777" w:rsidR="0027359D" w:rsidRDefault="0027359D">
            <w:pPr>
              <w:jc w:val="both"/>
              <w:rPr>
                <w:rFonts w:ascii="Arial" w:hAnsi="Arial" w:cs="Arial"/>
                <w:b/>
              </w:rPr>
            </w:pPr>
          </w:p>
        </w:tc>
        <w:tc>
          <w:tcPr>
            <w:tcW w:w="448" w:type="pct"/>
            <w:tcBorders>
              <w:left w:val="single" w:sz="4" w:space="0" w:color="auto"/>
              <w:bottom w:val="single" w:sz="4" w:space="0" w:color="auto"/>
              <w:right w:val="single" w:sz="4" w:space="0" w:color="auto"/>
            </w:tcBorders>
          </w:tcPr>
          <w:p w14:paraId="5279EB4F" w14:textId="77777777" w:rsidR="0027359D" w:rsidRDefault="0027359D">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279EB50" w14:textId="77777777" w:rsidR="0027359D" w:rsidRDefault="0027359D">
            <w:pPr>
              <w:jc w:val="both"/>
              <w:rPr>
                <w:rFonts w:ascii="Arial" w:hAnsi="Arial" w:cs="Arial"/>
              </w:rPr>
            </w:pPr>
          </w:p>
        </w:tc>
      </w:tr>
      <w:tr w:rsidR="0027359D" w14:paraId="5279EB56" w14:textId="77777777">
        <w:trPr>
          <w:trHeight w:val="450"/>
        </w:trPr>
        <w:tc>
          <w:tcPr>
            <w:tcW w:w="4137" w:type="pct"/>
            <w:tcBorders>
              <w:top w:val="single" w:sz="4" w:space="0" w:color="auto"/>
              <w:left w:val="single" w:sz="4" w:space="0" w:color="auto"/>
              <w:right w:val="single" w:sz="4" w:space="0" w:color="auto"/>
            </w:tcBorders>
            <w:shd w:val="clear" w:color="auto" w:fill="D9D9D9"/>
          </w:tcPr>
          <w:p w14:paraId="5279EB52" w14:textId="77777777" w:rsidR="0027359D" w:rsidRDefault="008508FE">
            <w:pPr>
              <w:jc w:val="both"/>
              <w:rPr>
                <w:rFonts w:ascii="Arial" w:hAnsi="Arial" w:cs="Arial"/>
                <w:b/>
              </w:rPr>
            </w:pPr>
            <w:r>
              <w:rPr>
                <w:rFonts w:ascii="Arial" w:hAnsi="Arial" w:cs="Arial"/>
                <w:b/>
              </w:rPr>
              <w:t>2. Knowledge and Understanding Skills</w:t>
            </w:r>
          </w:p>
          <w:p w14:paraId="5279EB53"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shd w:val="clear" w:color="auto" w:fill="D9D9D9"/>
          </w:tcPr>
          <w:p w14:paraId="5279EB54" w14:textId="77777777" w:rsidR="0027359D" w:rsidRDefault="0027359D">
            <w:pPr>
              <w:jc w:val="both"/>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79EB55" w14:textId="77777777" w:rsidR="0027359D" w:rsidRDefault="0027359D">
            <w:pPr>
              <w:jc w:val="both"/>
              <w:rPr>
                <w:rFonts w:ascii="Arial" w:hAnsi="Arial" w:cs="Arial"/>
              </w:rPr>
            </w:pPr>
          </w:p>
        </w:tc>
      </w:tr>
      <w:tr w:rsidR="0027359D" w14:paraId="5279EB5F" w14:textId="77777777">
        <w:trPr>
          <w:trHeight w:val="450"/>
        </w:trPr>
        <w:tc>
          <w:tcPr>
            <w:tcW w:w="4137" w:type="pct"/>
            <w:vMerge w:val="restart"/>
            <w:tcBorders>
              <w:top w:val="single" w:sz="4" w:space="0" w:color="auto"/>
              <w:left w:val="single" w:sz="4" w:space="0" w:color="auto"/>
              <w:right w:val="single" w:sz="4" w:space="0" w:color="auto"/>
            </w:tcBorders>
          </w:tcPr>
          <w:p w14:paraId="5279EB57" w14:textId="77777777" w:rsidR="0027359D" w:rsidRDefault="0027359D">
            <w:pPr>
              <w:jc w:val="both"/>
              <w:rPr>
                <w:rFonts w:ascii="Arial" w:hAnsi="Arial" w:cs="Arial"/>
              </w:rPr>
            </w:pPr>
          </w:p>
          <w:p w14:paraId="5279EB58" w14:textId="77777777" w:rsidR="0027359D" w:rsidRDefault="0027359D">
            <w:pPr>
              <w:jc w:val="both"/>
              <w:rPr>
                <w:rFonts w:ascii="Arial" w:hAnsi="Arial" w:cs="Arial"/>
              </w:rPr>
            </w:pPr>
          </w:p>
          <w:p w14:paraId="5279EB59" w14:textId="77777777" w:rsidR="0027359D" w:rsidRDefault="0027359D">
            <w:pPr>
              <w:jc w:val="both"/>
              <w:rPr>
                <w:rFonts w:ascii="Arial" w:hAnsi="Arial" w:cs="Arial"/>
              </w:rPr>
            </w:pPr>
          </w:p>
          <w:p w14:paraId="5279EB5A" w14:textId="77777777" w:rsidR="0027359D" w:rsidRDefault="0027359D">
            <w:pPr>
              <w:jc w:val="both"/>
              <w:rPr>
                <w:rFonts w:ascii="Arial" w:hAnsi="Arial" w:cs="Arial"/>
              </w:rPr>
            </w:pPr>
          </w:p>
          <w:p w14:paraId="5279EB5B" w14:textId="77777777" w:rsidR="0027359D" w:rsidRDefault="0027359D">
            <w:pPr>
              <w:jc w:val="both"/>
              <w:rPr>
                <w:rFonts w:ascii="Arial" w:hAnsi="Arial" w:cs="Arial"/>
              </w:rPr>
            </w:pPr>
          </w:p>
          <w:p w14:paraId="5279EB5C"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tcPr>
          <w:p w14:paraId="5279EB5D" w14:textId="6F495282" w:rsidR="0027359D" w:rsidRDefault="004755FD">
            <w:pPr>
              <w:jc w:val="both"/>
              <w:rPr>
                <w:rFonts w:ascii="Arial" w:hAnsi="Arial" w:cs="Arial"/>
                <w:sz w:val="32"/>
                <w:szCs w:val="32"/>
              </w:rPr>
            </w:pPr>
            <w:r>
              <w:rPr>
                <w:rFonts w:ascii="Arial" w:hAnsi="Arial" w:cs="Arial"/>
                <w:sz w:val="32"/>
                <w:szCs w:val="32"/>
              </w:rPr>
              <w:t>20</w:t>
            </w:r>
          </w:p>
        </w:tc>
        <w:tc>
          <w:tcPr>
            <w:tcW w:w="415" w:type="pct"/>
            <w:vMerge w:val="restart"/>
            <w:tcBorders>
              <w:top w:val="single" w:sz="4" w:space="0" w:color="auto"/>
              <w:left w:val="single" w:sz="4" w:space="0" w:color="auto"/>
              <w:bottom w:val="single" w:sz="4" w:space="0" w:color="auto"/>
              <w:right w:val="single" w:sz="4" w:space="0" w:color="auto"/>
            </w:tcBorders>
          </w:tcPr>
          <w:p w14:paraId="5279EB5E" w14:textId="77777777" w:rsidR="0027359D" w:rsidRDefault="0027359D">
            <w:pPr>
              <w:jc w:val="both"/>
              <w:rPr>
                <w:rFonts w:ascii="Arial" w:hAnsi="Arial" w:cs="Arial"/>
              </w:rPr>
            </w:pPr>
          </w:p>
        </w:tc>
      </w:tr>
      <w:tr w:rsidR="0027359D" w14:paraId="5279EB63" w14:textId="77777777">
        <w:trPr>
          <w:trHeight w:val="451"/>
        </w:trPr>
        <w:tc>
          <w:tcPr>
            <w:tcW w:w="4137" w:type="pct"/>
            <w:vMerge/>
            <w:tcBorders>
              <w:left w:val="single" w:sz="4" w:space="0" w:color="auto"/>
              <w:bottom w:val="single" w:sz="4" w:space="0" w:color="auto"/>
              <w:right w:val="single" w:sz="4" w:space="0" w:color="auto"/>
            </w:tcBorders>
          </w:tcPr>
          <w:p w14:paraId="5279EB60" w14:textId="77777777" w:rsidR="0027359D" w:rsidRDefault="0027359D">
            <w:pPr>
              <w:jc w:val="both"/>
              <w:rPr>
                <w:rFonts w:ascii="Arial" w:hAnsi="Arial" w:cs="Arial"/>
                <w:b/>
              </w:rPr>
            </w:pPr>
          </w:p>
        </w:tc>
        <w:tc>
          <w:tcPr>
            <w:tcW w:w="448" w:type="pct"/>
            <w:tcBorders>
              <w:left w:val="single" w:sz="4" w:space="0" w:color="auto"/>
              <w:bottom w:val="single" w:sz="4" w:space="0" w:color="auto"/>
              <w:right w:val="single" w:sz="4" w:space="0" w:color="auto"/>
            </w:tcBorders>
          </w:tcPr>
          <w:p w14:paraId="5279EB61" w14:textId="77777777" w:rsidR="0027359D" w:rsidRDefault="0027359D">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279EB62" w14:textId="77777777" w:rsidR="0027359D" w:rsidRDefault="0027359D">
            <w:pPr>
              <w:jc w:val="both"/>
              <w:rPr>
                <w:rFonts w:ascii="Arial" w:hAnsi="Arial" w:cs="Arial"/>
              </w:rPr>
            </w:pPr>
          </w:p>
        </w:tc>
      </w:tr>
      <w:tr w:rsidR="0027359D" w14:paraId="5279EB68" w14:textId="77777777">
        <w:trPr>
          <w:trHeight w:val="450"/>
        </w:trPr>
        <w:tc>
          <w:tcPr>
            <w:tcW w:w="4137" w:type="pct"/>
            <w:tcBorders>
              <w:top w:val="single" w:sz="4" w:space="0" w:color="auto"/>
              <w:left w:val="single" w:sz="4" w:space="0" w:color="auto"/>
              <w:right w:val="single" w:sz="4" w:space="0" w:color="auto"/>
            </w:tcBorders>
            <w:shd w:val="clear" w:color="auto" w:fill="D9D9D9"/>
          </w:tcPr>
          <w:p w14:paraId="5279EB64" w14:textId="77777777" w:rsidR="0027359D" w:rsidRDefault="008508FE">
            <w:pPr>
              <w:jc w:val="both"/>
              <w:rPr>
                <w:rFonts w:ascii="Arial" w:hAnsi="Arial" w:cs="Arial"/>
                <w:b/>
              </w:rPr>
            </w:pPr>
            <w:r>
              <w:rPr>
                <w:rFonts w:ascii="Arial" w:hAnsi="Arial" w:cs="Arial"/>
                <w:b/>
              </w:rPr>
              <w:t>3. Cognitive and Intellectual Skills</w:t>
            </w:r>
          </w:p>
          <w:p w14:paraId="5279EB65"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shd w:val="clear" w:color="auto" w:fill="D9D9D9"/>
          </w:tcPr>
          <w:p w14:paraId="5279EB66" w14:textId="77777777" w:rsidR="0027359D" w:rsidRDefault="0027359D">
            <w:pPr>
              <w:jc w:val="both"/>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79EB67" w14:textId="77777777" w:rsidR="0027359D" w:rsidRDefault="0027359D">
            <w:pPr>
              <w:jc w:val="both"/>
              <w:rPr>
                <w:rFonts w:ascii="Arial" w:hAnsi="Arial" w:cs="Arial"/>
              </w:rPr>
            </w:pPr>
          </w:p>
        </w:tc>
      </w:tr>
      <w:tr w:rsidR="0027359D" w14:paraId="5279EB71" w14:textId="77777777">
        <w:trPr>
          <w:trHeight w:val="450"/>
        </w:trPr>
        <w:tc>
          <w:tcPr>
            <w:tcW w:w="4137" w:type="pct"/>
            <w:vMerge w:val="restart"/>
            <w:tcBorders>
              <w:top w:val="single" w:sz="4" w:space="0" w:color="auto"/>
              <w:left w:val="single" w:sz="4" w:space="0" w:color="auto"/>
              <w:right w:val="single" w:sz="4" w:space="0" w:color="auto"/>
            </w:tcBorders>
          </w:tcPr>
          <w:p w14:paraId="5279EB69" w14:textId="77777777" w:rsidR="0027359D" w:rsidRDefault="0027359D">
            <w:pPr>
              <w:jc w:val="both"/>
              <w:rPr>
                <w:rFonts w:ascii="Arial" w:hAnsi="Arial" w:cs="Arial"/>
              </w:rPr>
            </w:pPr>
          </w:p>
          <w:p w14:paraId="5279EB6A" w14:textId="77777777" w:rsidR="0027359D" w:rsidRDefault="0027359D">
            <w:pPr>
              <w:jc w:val="both"/>
              <w:rPr>
                <w:rFonts w:ascii="Arial" w:hAnsi="Arial" w:cs="Arial"/>
              </w:rPr>
            </w:pPr>
          </w:p>
          <w:p w14:paraId="5279EB6B" w14:textId="77777777" w:rsidR="0027359D" w:rsidRDefault="0027359D">
            <w:pPr>
              <w:jc w:val="both"/>
              <w:rPr>
                <w:rFonts w:ascii="Arial" w:hAnsi="Arial" w:cs="Arial"/>
              </w:rPr>
            </w:pPr>
          </w:p>
          <w:p w14:paraId="5279EB6C" w14:textId="77777777" w:rsidR="0027359D" w:rsidRDefault="0027359D">
            <w:pPr>
              <w:jc w:val="both"/>
              <w:rPr>
                <w:rFonts w:ascii="Arial" w:hAnsi="Arial" w:cs="Arial"/>
              </w:rPr>
            </w:pPr>
          </w:p>
          <w:p w14:paraId="5279EB6D" w14:textId="77777777" w:rsidR="0027359D" w:rsidRDefault="0027359D">
            <w:pPr>
              <w:jc w:val="both"/>
              <w:rPr>
                <w:rFonts w:ascii="Arial" w:hAnsi="Arial" w:cs="Arial"/>
              </w:rPr>
            </w:pPr>
          </w:p>
          <w:p w14:paraId="5279EB6E"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tcPr>
          <w:p w14:paraId="5279EB6F" w14:textId="7613F80D" w:rsidR="0027359D" w:rsidRDefault="006C125F">
            <w:pPr>
              <w:jc w:val="both"/>
              <w:rPr>
                <w:rFonts w:ascii="Arial" w:hAnsi="Arial" w:cs="Arial"/>
                <w:sz w:val="32"/>
                <w:szCs w:val="32"/>
              </w:rPr>
            </w:pPr>
            <w:r>
              <w:rPr>
                <w:rFonts w:ascii="Arial" w:hAnsi="Arial" w:cs="Arial"/>
                <w:sz w:val="32"/>
                <w:szCs w:val="32"/>
              </w:rPr>
              <w:t>2</w:t>
            </w:r>
            <w:r w:rsidR="004755FD">
              <w:rPr>
                <w:rFonts w:ascii="Arial" w:hAnsi="Arial" w:cs="Arial"/>
                <w:sz w:val="32"/>
                <w:szCs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5279EB70" w14:textId="77777777" w:rsidR="0027359D" w:rsidRDefault="0027359D">
            <w:pPr>
              <w:jc w:val="both"/>
              <w:rPr>
                <w:rFonts w:ascii="Arial" w:hAnsi="Arial" w:cs="Arial"/>
              </w:rPr>
            </w:pPr>
          </w:p>
        </w:tc>
      </w:tr>
      <w:tr w:rsidR="0027359D" w14:paraId="5279EB75" w14:textId="77777777">
        <w:trPr>
          <w:trHeight w:val="451"/>
        </w:trPr>
        <w:tc>
          <w:tcPr>
            <w:tcW w:w="4137" w:type="pct"/>
            <w:vMerge/>
            <w:tcBorders>
              <w:left w:val="single" w:sz="4" w:space="0" w:color="auto"/>
              <w:bottom w:val="single" w:sz="4" w:space="0" w:color="auto"/>
              <w:right w:val="single" w:sz="4" w:space="0" w:color="auto"/>
            </w:tcBorders>
          </w:tcPr>
          <w:p w14:paraId="5279EB72" w14:textId="77777777" w:rsidR="0027359D" w:rsidRDefault="0027359D">
            <w:pPr>
              <w:jc w:val="both"/>
              <w:rPr>
                <w:rFonts w:ascii="Arial" w:hAnsi="Arial" w:cs="Arial"/>
                <w:b/>
              </w:rPr>
            </w:pPr>
          </w:p>
        </w:tc>
        <w:tc>
          <w:tcPr>
            <w:tcW w:w="448" w:type="pct"/>
            <w:tcBorders>
              <w:left w:val="single" w:sz="4" w:space="0" w:color="auto"/>
              <w:bottom w:val="single" w:sz="4" w:space="0" w:color="auto"/>
              <w:right w:val="single" w:sz="4" w:space="0" w:color="auto"/>
            </w:tcBorders>
          </w:tcPr>
          <w:p w14:paraId="5279EB73" w14:textId="77777777" w:rsidR="0027359D" w:rsidRDefault="0027359D">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279EB74" w14:textId="77777777" w:rsidR="0027359D" w:rsidRDefault="0027359D">
            <w:pPr>
              <w:jc w:val="both"/>
              <w:rPr>
                <w:rFonts w:ascii="Arial" w:hAnsi="Arial" w:cs="Arial"/>
              </w:rPr>
            </w:pPr>
          </w:p>
        </w:tc>
      </w:tr>
      <w:tr w:rsidR="0027359D" w14:paraId="5279EB7A" w14:textId="77777777">
        <w:trPr>
          <w:trHeight w:val="450"/>
        </w:trPr>
        <w:tc>
          <w:tcPr>
            <w:tcW w:w="4137" w:type="pct"/>
            <w:tcBorders>
              <w:top w:val="single" w:sz="4" w:space="0" w:color="auto"/>
              <w:left w:val="single" w:sz="4" w:space="0" w:color="auto"/>
              <w:right w:val="single" w:sz="4" w:space="0" w:color="auto"/>
            </w:tcBorders>
            <w:shd w:val="clear" w:color="auto" w:fill="D9D9D9"/>
          </w:tcPr>
          <w:p w14:paraId="5279EB76" w14:textId="77777777" w:rsidR="0027359D" w:rsidRDefault="008508FE">
            <w:pPr>
              <w:jc w:val="both"/>
              <w:rPr>
                <w:rFonts w:ascii="Arial" w:hAnsi="Arial" w:cs="Arial"/>
                <w:b/>
              </w:rPr>
            </w:pPr>
            <w:r>
              <w:rPr>
                <w:rFonts w:ascii="Arial" w:hAnsi="Arial" w:cs="Arial"/>
                <w:b/>
              </w:rPr>
              <w:t>4. Practical Application Skills</w:t>
            </w:r>
          </w:p>
          <w:p w14:paraId="5279EB77"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shd w:val="clear" w:color="auto" w:fill="D9D9D9"/>
          </w:tcPr>
          <w:p w14:paraId="5279EB78" w14:textId="77777777" w:rsidR="0027359D" w:rsidRDefault="0027359D">
            <w:pPr>
              <w:jc w:val="both"/>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79EB79" w14:textId="77777777" w:rsidR="0027359D" w:rsidRDefault="0027359D">
            <w:pPr>
              <w:jc w:val="both"/>
              <w:rPr>
                <w:rFonts w:ascii="Arial" w:hAnsi="Arial" w:cs="Arial"/>
              </w:rPr>
            </w:pPr>
          </w:p>
        </w:tc>
      </w:tr>
      <w:tr w:rsidR="0027359D" w14:paraId="5279EB83" w14:textId="77777777">
        <w:trPr>
          <w:trHeight w:val="451"/>
        </w:trPr>
        <w:tc>
          <w:tcPr>
            <w:tcW w:w="4137" w:type="pct"/>
            <w:vMerge w:val="restart"/>
            <w:tcBorders>
              <w:top w:val="single" w:sz="4" w:space="0" w:color="auto"/>
              <w:left w:val="single" w:sz="4" w:space="0" w:color="auto"/>
              <w:right w:val="single" w:sz="4" w:space="0" w:color="auto"/>
            </w:tcBorders>
          </w:tcPr>
          <w:p w14:paraId="5279EB7B" w14:textId="77777777" w:rsidR="0027359D" w:rsidRDefault="0027359D">
            <w:pPr>
              <w:jc w:val="both"/>
              <w:rPr>
                <w:rFonts w:ascii="Arial" w:hAnsi="Arial" w:cs="Arial"/>
              </w:rPr>
            </w:pPr>
          </w:p>
          <w:p w14:paraId="5279EB7C" w14:textId="77777777" w:rsidR="0027359D" w:rsidRDefault="0027359D">
            <w:pPr>
              <w:jc w:val="both"/>
              <w:rPr>
                <w:rFonts w:ascii="Arial" w:hAnsi="Arial" w:cs="Arial"/>
              </w:rPr>
            </w:pPr>
          </w:p>
          <w:p w14:paraId="5279EB7D" w14:textId="77777777" w:rsidR="0027359D" w:rsidRDefault="0027359D">
            <w:pPr>
              <w:jc w:val="both"/>
              <w:rPr>
                <w:rFonts w:ascii="Arial" w:hAnsi="Arial" w:cs="Arial"/>
              </w:rPr>
            </w:pPr>
          </w:p>
          <w:p w14:paraId="5279EB7E" w14:textId="77777777" w:rsidR="0027359D" w:rsidRDefault="0027359D">
            <w:pPr>
              <w:jc w:val="both"/>
              <w:rPr>
                <w:rFonts w:ascii="Arial" w:hAnsi="Arial" w:cs="Arial"/>
              </w:rPr>
            </w:pPr>
          </w:p>
          <w:p w14:paraId="5279EB7F" w14:textId="77777777" w:rsidR="0027359D" w:rsidRDefault="0027359D">
            <w:pPr>
              <w:jc w:val="both"/>
              <w:rPr>
                <w:rFonts w:ascii="Arial" w:hAnsi="Arial" w:cs="Arial"/>
              </w:rPr>
            </w:pPr>
          </w:p>
          <w:p w14:paraId="5279EB80"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tcPr>
          <w:p w14:paraId="5279EB81" w14:textId="249D68D8" w:rsidR="0027359D" w:rsidRDefault="006C125F">
            <w:pPr>
              <w:jc w:val="both"/>
              <w:rPr>
                <w:rFonts w:ascii="Arial" w:hAnsi="Arial" w:cs="Arial"/>
                <w:sz w:val="32"/>
                <w:szCs w:val="32"/>
              </w:rPr>
            </w:pPr>
            <w:r>
              <w:rPr>
                <w:rFonts w:ascii="Arial" w:hAnsi="Arial" w:cs="Arial"/>
                <w:sz w:val="32"/>
                <w:szCs w:val="32"/>
              </w:rPr>
              <w:t>2</w:t>
            </w:r>
            <w:r w:rsidR="004755FD">
              <w:rPr>
                <w:rFonts w:ascii="Arial" w:hAnsi="Arial" w:cs="Arial"/>
                <w:sz w:val="32"/>
                <w:szCs w:val="32"/>
              </w:rPr>
              <w:t>5</w:t>
            </w:r>
          </w:p>
        </w:tc>
        <w:tc>
          <w:tcPr>
            <w:tcW w:w="415" w:type="pct"/>
            <w:vMerge w:val="restart"/>
            <w:tcBorders>
              <w:top w:val="single" w:sz="4" w:space="0" w:color="auto"/>
              <w:left w:val="single" w:sz="4" w:space="0" w:color="auto"/>
              <w:bottom w:val="single" w:sz="4" w:space="0" w:color="auto"/>
              <w:right w:val="single" w:sz="4" w:space="0" w:color="auto"/>
            </w:tcBorders>
          </w:tcPr>
          <w:p w14:paraId="5279EB82" w14:textId="77777777" w:rsidR="0027359D" w:rsidRDefault="0027359D">
            <w:pPr>
              <w:jc w:val="both"/>
              <w:rPr>
                <w:rFonts w:ascii="Arial" w:hAnsi="Arial" w:cs="Arial"/>
              </w:rPr>
            </w:pPr>
          </w:p>
        </w:tc>
      </w:tr>
      <w:tr w:rsidR="0027359D" w14:paraId="5279EB87" w14:textId="77777777">
        <w:trPr>
          <w:trHeight w:val="450"/>
        </w:trPr>
        <w:tc>
          <w:tcPr>
            <w:tcW w:w="4137" w:type="pct"/>
            <w:vMerge/>
            <w:tcBorders>
              <w:left w:val="single" w:sz="4" w:space="0" w:color="auto"/>
              <w:bottom w:val="single" w:sz="4" w:space="0" w:color="auto"/>
              <w:right w:val="single" w:sz="4" w:space="0" w:color="auto"/>
            </w:tcBorders>
          </w:tcPr>
          <w:p w14:paraId="5279EB84" w14:textId="77777777" w:rsidR="0027359D" w:rsidRDefault="0027359D">
            <w:pPr>
              <w:jc w:val="both"/>
              <w:rPr>
                <w:rFonts w:ascii="Arial" w:hAnsi="Arial" w:cs="Arial"/>
                <w:b/>
              </w:rPr>
            </w:pPr>
          </w:p>
        </w:tc>
        <w:tc>
          <w:tcPr>
            <w:tcW w:w="448" w:type="pct"/>
            <w:tcBorders>
              <w:left w:val="single" w:sz="4" w:space="0" w:color="auto"/>
              <w:bottom w:val="single" w:sz="4" w:space="0" w:color="auto"/>
              <w:right w:val="single" w:sz="4" w:space="0" w:color="auto"/>
            </w:tcBorders>
          </w:tcPr>
          <w:p w14:paraId="5279EB85" w14:textId="77777777" w:rsidR="0027359D" w:rsidRDefault="0027359D">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279EB86" w14:textId="77777777" w:rsidR="0027359D" w:rsidRDefault="0027359D">
            <w:pPr>
              <w:jc w:val="both"/>
              <w:rPr>
                <w:rFonts w:ascii="Arial" w:hAnsi="Arial" w:cs="Arial"/>
              </w:rPr>
            </w:pPr>
          </w:p>
        </w:tc>
      </w:tr>
      <w:tr w:rsidR="0027359D" w14:paraId="5279EB8C" w14:textId="77777777">
        <w:trPr>
          <w:trHeight w:val="450"/>
        </w:trPr>
        <w:tc>
          <w:tcPr>
            <w:tcW w:w="4137" w:type="pct"/>
            <w:tcBorders>
              <w:top w:val="single" w:sz="4" w:space="0" w:color="auto"/>
              <w:left w:val="single" w:sz="4" w:space="0" w:color="auto"/>
              <w:right w:val="single" w:sz="4" w:space="0" w:color="auto"/>
            </w:tcBorders>
            <w:shd w:val="clear" w:color="auto" w:fill="D9D9D9"/>
          </w:tcPr>
          <w:p w14:paraId="5279EB88" w14:textId="77777777" w:rsidR="0027359D" w:rsidRDefault="008508FE">
            <w:pPr>
              <w:jc w:val="both"/>
              <w:rPr>
                <w:rFonts w:ascii="Arial" w:hAnsi="Arial" w:cs="Arial"/>
                <w:b/>
              </w:rPr>
            </w:pPr>
            <w:r>
              <w:rPr>
                <w:rFonts w:ascii="Arial" w:hAnsi="Arial" w:cs="Arial"/>
                <w:b/>
              </w:rPr>
              <w:t>5. Transferable Skills for Life and Professional Practice</w:t>
            </w:r>
          </w:p>
          <w:p w14:paraId="5279EB89"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shd w:val="clear" w:color="auto" w:fill="D9D9D9"/>
          </w:tcPr>
          <w:p w14:paraId="5279EB8A" w14:textId="77777777" w:rsidR="0027359D" w:rsidRDefault="0027359D">
            <w:pPr>
              <w:jc w:val="both"/>
              <w:rPr>
                <w:rFonts w:ascii="Arial" w:hAnsi="Arial" w:cs="Arial"/>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79EB8B" w14:textId="77777777" w:rsidR="0027359D" w:rsidRDefault="0027359D">
            <w:pPr>
              <w:jc w:val="both"/>
              <w:rPr>
                <w:rFonts w:ascii="Arial" w:hAnsi="Arial" w:cs="Arial"/>
              </w:rPr>
            </w:pPr>
          </w:p>
        </w:tc>
      </w:tr>
      <w:tr w:rsidR="0027359D" w14:paraId="5279EB93" w14:textId="77777777">
        <w:trPr>
          <w:trHeight w:val="451"/>
        </w:trPr>
        <w:tc>
          <w:tcPr>
            <w:tcW w:w="4137" w:type="pct"/>
            <w:vMerge w:val="restart"/>
            <w:tcBorders>
              <w:top w:val="single" w:sz="4" w:space="0" w:color="auto"/>
              <w:left w:val="single" w:sz="4" w:space="0" w:color="auto"/>
              <w:right w:val="single" w:sz="4" w:space="0" w:color="auto"/>
            </w:tcBorders>
          </w:tcPr>
          <w:p w14:paraId="5279EB8D" w14:textId="77777777" w:rsidR="0027359D" w:rsidRDefault="0027359D">
            <w:pPr>
              <w:jc w:val="both"/>
              <w:rPr>
                <w:rFonts w:ascii="Arial" w:hAnsi="Arial" w:cs="Arial"/>
              </w:rPr>
            </w:pPr>
          </w:p>
          <w:p w14:paraId="5279EB8E" w14:textId="77777777" w:rsidR="0027359D" w:rsidRDefault="0027359D">
            <w:pPr>
              <w:jc w:val="both"/>
              <w:rPr>
                <w:rFonts w:ascii="Arial" w:hAnsi="Arial" w:cs="Arial"/>
              </w:rPr>
            </w:pPr>
          </w:p>
          <w:p w14:paraId="5279EB8F" w14:textId="77777777" w:rsidR="0027359D" w:rsidRDefault="0027359D">
            <w:pPr>
              <w:jc w:val="both"/>
              <w:rPr>
                <w:rFonts w:ascii="Arial" w:hAnsi="Arial" w:cs="Arial"/>
              </w:rPr>
            </w:pPr>
          </w:p>
          <w:p w14:paraId="5279EB90" w14:textId="77777777" w:rsidR="0027359D" w:rsidRDefault="0027359D">
            <w:pPr>
              <w:jc w:val="both"/>
              <w:rPr>
                <w:rFonts w:ascii="Arial" w:hAnsi="Arial" w:cs="Arial"/>
              </w:rPr>
            </w:pPr>
          </w:p>
        </w:tc>
        <w:tc>
          <w:tcPr>
            <w:tcW w:w="448" w:type="pct"/>
            <w:tcBorders>
              <w:top w:val="single" w:sz="4" w:space="0" w:color="auto"/>
              <w:left w:val="single" w:sz="4" w:space="0" w:color="auto"/>
              <w:right w:val="single" w:sz="4" w:space="0" w:color="auto"/>
            </w:tcBorders>
          </w:tcPr>
          <w:p w14:paraId="5279EB91" w14:textId="20659723" w:rsidR="0027359D" w:rsidRDefault="004755FD">
            <w:pPr>
              <w:jc w:val="both"/>
              <w:rPr>
                <w:rFonts w:ascii="Arial" w:hAnsi="Arial" w:cs="Arial"/>
                <w:sz w:val="32"/>
                <w:szCs w:val="32"/>
              </w:rPr>
            </w:pPr>
            <w:r>
              <w:rPr>
                <w:rFonts w:ascii="Arial" w:hAnsi="Arial" w:cs="Arial"/>
                <w:sz w:val="32"/>
                <w:szCs w:val="32"/>
              </w:rPr>
              <w:t>15</w:t>
            </w:r>
          </w:p>
        </w:tc>
        <w:tc>
          <w:tcPr>
            <w:tcW w:w="415" w:type="pct"/>
            <w:vMerge w:val="restart"/>
            <w:tcBorders>
              <w:top w:val="single" w:sz="4" w:space="0" w:color="auto"/>
              <w:left w:val="single" w:sz="4" w:space="0" w:color="auto"/>
              <w:bottom w:val="single" w:sz="4" w:space="0" w:color="auto"/>
              <w:right w:val="single" w:sz="4" w:space="0" w:color="auto"/>
            </w:tcBorders>
          </w:tcPr>
          <w:p w14:paraId="5279EB92" w14:textId="77777777" w:rsidR="0027359D" w:rsidRDefault="0027359D">
            <w:pPr>
              <w:jc w:val="both"/>
              <w:rPr>
                <w:rFonts w:ascii="Arial" w:hAnsi="Arial" w:cs="Arial"/>
              </w:rPr>
            </w:pPr>
          </w:p>
        </w:tc>
      </w:tr>
      <w:tr w:rsidR="0027359D" w14:paraId="5279EB97" w14:textId="77777777">
        <w:trPr>
          <w:trHeight w:val="450"/>
        </w:trPr>
        <w:tc>
          <w:tcPr>
            <w:tcW w:w="4137" w:type="pct"/>
            <w:vMerge/>
            <w:tcBorders>
              <w:left w:val="single" w:sz="4" w:space="0" w:color="auto"/>
              <w:bottom w:val="single" w:sz="4" w:space="0" w:color="auto"/>
              <w:right w:val="single" w:sz="4" w:space="0" w:color="auto"/>
            </w:tcBorders>
          </w:tcPr>
          <w:p w14:paraId="5279EB94" w14:textId="77777777" w:rsidR="0027359D" w:rsidRDefault="0027359D">
            <w:pPr>
              <w:jc w:val="both"/>
              <w:rPr>
                <w:rFonts w:ascii="Arial" w:hAnsi="Arial" w:cs="Arial"/>
                <w:b/>
              </w:rPr>
            </w:pPr>
          </w:p>
        </w:tc>
        <w:tc>
          <w:tcPr>
            <w:tcW w:w="448" w:type="pct"/>
            <w:tcBorders>
              <w:left w:val="single" w:sz="4" w:space="0" w:color="auto"/>
              <w:bottom w:val="single" w:sz="4" w:space="0" w:color="auto"/>
              <w:right w:val="single" w:sz="4" w:space="0" w:color="auto"/>
            </w:tcBorders>
          </w:tcPr>
          <w:p w14:paraId="5279EB95" w14:textId="77777777" w:rsidR="0027359D" w:rsidRDefault="0027359D">
            <w:pPr>
              <w:jc w:val="both"/>
              <w:rPr>
                <w:rFonts w:ascii="Arial" w:hAnsi="Arial" w:cs="Arial"/>
              </w:rPr>
            </w:pPr>
          </w:p>
        </w:tc>
        <w:tc>
          <w:tcPr>
            <w:tcW w:w="415" w:type="pct"/>
            <w:vMerge/>
            <w:tcBorders>
              <w:top w:val="single" w:sz="4" w:space="0" w:color="auto"/>
              <w:left w:val="single" w:sz="4" w:space="0" w:color="auto"/>
              <w:bottom w:val="single" w:sz="4" w:space="0" w:color="auto"/>
              <w:right w:val="single" w:sz="4" w:space="0" w:color="auto"/>
            </w:tcBorders>
          </w:tcPr>
          <w:p w14:paraId="5279EB96" w14:textId="77777777" w:rsidR="0027359D" w:rsidRDefault="0027359D">
            <w:pPr>
              <w:jc w:val="both"/>
              <w:rPr>
                <w:rFonts w:ascii="Arial" w:hAnsi="Arial" w:cs="Arial"/>
              </w:rPr>
            </w:pPr>
          </w:p>
        </w:tc>
      </w:tr>
    </w:tbl>
    <w:p w14:paraId="5279EB98" w14:textId="77777777" w:rsidR="0027359D" w:rsidRDefault="0027359D">
      <w:pPr>
        <w:jc w:val="both"/>
        <w:rPr>
          <w:rFonts w:ascii="Arial" w:hAnsi="Arial" w:cs="Arial"/>
          <w:b/>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5925"/>
        <w:gridCol w:w="2903"/>
        <w:gridCol w:w="641"/>
        <w:gridCol w:w="1060"/>
      </w:tblGrid>
      <w:tr w:rsidR="0027359D" w14:paraId="5279EB9C" w14:textId="77777777">
        <w:trPr>
          <w:cantSplit/>
        </w:trPr>
        <w:tc>
          <w:tcPr>
            <w:tcW w:w="5925" w:type="dxa"/>
            <w:vMerge w:val="restart"/>
            <w:shd w:val="pct10" w:color="auto" w:fill="auto"/>
            <w:vAlign w:val="center"/>
          </w:tcPr>
          <w:p w14:paraId="5279EB99" w14:textId="77777777" w:rsidR="0027359D" w:rsidRDefault="008508FE">
            <w:pPr>
              <w:jc w:val="both"/>
              <w:rPr>
                <w:rFonts w:ascii="Arial" w:hAnsi="Arial" w:cs="Arial"/>
              </w:rPr>
            </w:pPr>
            <w:r>
              <w:rPr>
                <w:rFonts w:ascii="Arial" w:hAnsi="Arial" w:cs="Arial"/>
                <w:b/>
                <w:bCs/>
              </w:rPr>
              <w:t xml:space="preserve">Assessment Mark </w:t>
            </w:r>
            <w:r>
              <w:rPr>
                <w:rFonts w:ascii="Arial" w:hAnsi="Arial" w:cs="Arial"/>
                <w:bCs/>
              </w:rPr>
              <w:t>(</w:t>
            </w:r>
            <w:r>
              <w:rPr>
                <w:rFonts w:ascii="Arial" w:hAnsi="Arial" w:cs="Arial"/>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0" w:color="auto" w:fill="auto"/>
            <w:vAlign w:val="bottom"/>
          </w:tcPr>
          <w:p w14:paraId="5279EB9A" w14:textId="77777777" w:rsidR="0027359D" w:rsidRDefault="008508FE">
            <w:pPr>
              <w:jc w:val="both"/>
              <w:rPr>
                <w:rFonts w:ascii="Arial" w:hAnsi="Arial" w:cs="Arial"/>
                <w:b/>
                <w:bCs/>
              </w:rPr>
            </w:pPr>
            <w:r>
              <w:rPr>
                <w:rFonts w:ascii="Arial" w:hAnsi="Arial" w:cs="Arial"/>
                <w:b/>
              </w:rPr>
              <w:t>Late Submission Penalties (tick if appropriate)</w:t>
            </w:r>
          </w:p>
        </w:tc>
        <w:tc>
          <w:tcPr>
            <w:tcW w:w="1060" w:type="dxa"/>
            <w:vMerge w:val="restart"/>
            <w:vAlign w:val="center"/>
          </w:tcPr>
          <w:p w14:paraId="5279EB9B" w14:textId="77777777" w:rsidR="0027359D" w:rsidRDefault="008508FE">
            <w:pPr>
              <w:jc w:val="both"/>
              <w:rPr>
                <w:rFonts w:ascii="Arial" w:hAnsi="Arial" w:cs="Arial"/>
                <w:b/>
                <w:bCs/>
              </w:rPr>
            </w:pPr>
            <w:r>
              <w:rPr>
                <w:rFonts w:ascii="Arial" w:hAnsi="Arial" w:cs="Arial"/>
                <w:b/>
                <w:bCs/>
              </w:rPr>
              <w:t>%</w:t>
            </w:r>
          </w:p>
        </w:tc>
      </w:tr>
      <w:tr w:rsidR="0027359D" w14:paraId="5279EBA1" w14:textId="77777777">
        <w:trPr>
          <w:cantSplit/>
        </w:trPr>
        <w:tc>
          <w:tcPr>
            <w:tcW w:w="5925" w:type="dxa"/>
            <w:vMerge/>
            <w:vAlign w:val="bottom"/>
          </w:tcPr>
          <w:p w14:paraId="5279EB9D" w14:textId="77777777" w:rsidR="0027359D" w:rsidRDefault="0027359D">
            <w:pPr>
              <w:jc w:val="both"/>
              <w:rPr>
                <w:rFonts w:ascii="Arial" w:hAnsi="Arial" w:cs="Arial"/>
              </w:rPr>
            </w:pPr>
          </w:p>
        </w:tc>
        <w:tc>
          <w:tcPr>
            <w:tcW w:w="2903" w:type="dxa"/>
            <w:vAlign w:val="bottom"/>
          </w:tcPr>
          <w:p w14:paraId="5279EB9E" w14:textId="77777777" w:rsidR="0027359D" w:rsidRDefault="008508FE">
            <w:pPr>
              <w:jc w:val="both"/>
              <w:rPr>
                <w:rFonts w:ascii="Arial" w:hAnsi="Arial" w:cs="Arial"/>
                <w:b/>
                <w:bCs/>
              </w:rPr>
            </w:pPr>
            <w:r>
              <w:rPr>
                <w:rFonts w:ascii="Arial" w:hAnsi="Arial" w:cs="Arial"/>
              </w:rPr>
              <w:t>Up to 1 week late (50% Max)</w:t>
            </w:r>
          </w:p>
        </w:tc>
        <w:tc>
          <w:tcPr>
            <w:tcW w:w="641" w:type="dxa"/>
            <w:vAlign w:val="bottom"/>
          </w:tcPr>
          <w:p w14:paraId="5279EB9F" w14:textId="77777777" w:rsidR="0027359D" w:rsidRDefault="0027359D">
            <w:pPr>
              <w:jc w:val="both"/>
              <w:rPr>
                <w:rFonts w:ascii="Arial" w:hAnsi="Arial" w:cs="Arial"/>
              </w:rPr>
            </w:pPr>
          </w:p>
        </w:tc>
        <w:tc>
          <w:tcPr>
            <w:tcW w:w="1060" w:type="dxa"/>
            <w:vMerge/>
            <w:vAlign w:val="bottom"/>
          </w:tcPr>
          <w:p w14:paraId="5279EBA0" w14:textId="77777777" w:rsidR="0027359D" w:rsidRDefault="0027359D">
            <w:pPr>
              <w:jc w:val="both"/>
              <w:rPr>
                <w:rFonts w:ascii="Arial" w:hAnsi="Arial" w:cs="Arial"/>
              </w:rPr>
            </w:pPr>
          </w:p>
        </w:tc>
      </w:tr>
      <w:tr w:rsidR="0027359D" w14:paraId="5279EBA6" w14:textId="77777777">
        <w:trPr>
          <w:cantSplit/>
        </w:trPr>
        <w:tc>
          <w:tcPr>
            <w:tcW w:w="5925" w:type="dxa"/>
            <w:vMerge/>
            <w:vAlign w:val="bottom"/>
          </w:tcPr>
          <w:p w14:paraId="5279EBA2" w14:textId="77777777" w:rsidR="0027359D" w:rsidRDefault="0027359D">
            <w:pPr>
              <w:jc w:val="both"/>
              <w:rPr>
                <w:rFonts w:ascii="Arial" w:hAnsi="Arial" w:cs="Arial"/>
              </w:rPr>
            </w:pPr>
          </w:p>
        </w:tc>
        <w:tc>
          <w:tcPr>
            <w:tcW w:w="2903" w:type="dxa"/>
            <w:vAlign w:val="bottom"/>
          </w:tcPr>
          <w:p w14:paraId="5279EBA3" w14:textId="77777777" w:rsidR="0027359D" w:rsidRDefault="008508FE">
            <w:pPr>
              <w:jc w:val="both"/>
              <w:rPr>
                <w:rFonts w:ascii="Arial" w:hAnsi="Arial" w:cs="Arial"/>
                <w:b/>
                <w:bCs/>
              </w:rPr>
            </w:pPr>
            <w:r>
              <w:rPr>
                <w:rFonts w:ascii="Arial" w:hAnsi="Arial" w:cs="Arial"/>
              </w:rPr>
              <w:t>Over 1 week late (0%)</w:t>
            </w:r>
          </w:p>
        </w:tc>
        <w:tc>
          <w:tcPr>
            <w:tcW w:w="641" w:type="dxa"/>
            <w:vAlign w:val="bottom"/>
          </w:tcPr>
          <w:p w14:paraId="5279EBA4" w14:textId="77777777" w:rsidR="0027359D" w:rsidRDefault="0027359D">
            <w:pPr>
              <w:jc w:val="both"/>
              <w:rPr>
                <w:rFonts w:ascii="Arial" w:hAnsi="Arial" w:cs="Arial"/>
              </w:rPr>
            </w:pPr>
          </w:p>
        </w:tc>
        <w:tc>
          <w:tcPr>
            <w:tcW w:w="1060" w:type="dxa"/>
            <w:vMerge/>
            <w:vAlign w:val="bottom"/>
          </w:tcPr>
          <w:p w14:paraId="5279EBA5" w14:textId="77777777" w:rsidR="0027359D" w:rsidRDefault="0027359D">
            <w:pPr>
              <w:jc w:val="both"/>
              <w:rPr>
                <w:rFonts w:ascii="Arial" w:hAnsi="Arial" w:cs="Arial"/>
              </w:rPr>
            </w:pPr>
          </w:p>
        </w:tc>
      </w:tr>
    </w:tbl>
    <w:p w14:paraId="5279EBA7" w14:textId="77777777" w:rsidR="0027359D" w:rsidRDefault="0027359D">
      <w:pPr>
        <w:jc w:val="both"/>
        <w:rPr>
          <w:rFonts w:ascii="Arial" w:hAnsi="Arial" w:cs="Arial"/>
        </w:rPr>
      </w:pPr>
    </w:p>
    <w:p w14:paraId="5279EBA8" w14:textId="77777777" w:rsidR="0027359D" w:rsidRDefault="008508FE">
      <w:pPr>
        <w:jc w:val="both"/>
        <w:rPr>
          <w:rFonts w:ascii="Arial" w:hAnsi="Arial" w:cs="Arial"/>
          <w:sz w:val="22"/>
          <w:szCs w:val="22"/>
        </w:rPr>
      </w:pPr>
      <w:r>
        <w:rPr>
          <w:rFonts w:ascii="Arial" w:hAnsi="Arial" w:cs="Arial"/>
          <w:sz w:val="22"/>
          <w:szCs w:val="22"/>
        </w:rPr>
        <w:br w:type="page"/>
      </w:r>
    </w:p>
    <w:p w14:paraId="5279EBA9" w14:textId="77777777" w:rsidR="0027359D" w:rsidRDefault="0027359D">
      <w:pPr>
        <w:jc w:val="both"/>
        <w:rPr>
          <w:rFonts w:ascii="Arial" w:hAnsi="Arial" w:cs="Arial"/>
          <w:vanish/>
        </w:rPr>
        <w:sectPr w:rsidR="0027359D">
          <w:footerReference w:type="default" r:id="rId16"/>
          <w:type w:val="continuous"/>
          <w:pgSz w:w="11894" w:h="16834"/>
          <w:pgMar w:top="720" w:right="720" w:bottom="720" w:left="720" w:header="706" w:footer="706" w:gutter="0"/>
          <w:paperSrc w:first="1" w:other="1"/>
          <w:cols w:space="720"/>
        </w:sectPr>
      </w:pPr>
    </w:p>
    <w:p w14:paraId="5279EBAA" w14:textId="77777777" w:rsidR="0027359D" w:rsidRDefault="0027359D">
      <w:pPr>
        <w:jc w:val="both"/>
        <w:rPr>
          <w:rFonts w:ascii="Arial" w:hAnsi="Arial" w:cs="Arial"/>
          <w:vanish/>
        </w:rPr>
        <w:sectPr w:rsidR="0027359D">
          <w:pgSz w:w="16834" w:h="11894" w:orient="landscape"/>
          <w:pgMar w:top="720" w:right="720" w:bottom="720" w:left="720" w:header="706" w:footer="706" w:gutter="0"/>
          <w:paperSrc w:first="1" w:other="1"/>
          <w:cols w:space="720"/>
          <w:docGrid w:linePitch="272"/>
        </w:sectPr>
      </w:pPr>
    </w:p>
    <w:p w14:paraId="5279EBAB" w14:textId="77777777" w:rsidR="0027359D" w:rsidRDefault="0027359D">
      <w:pPr>
        <w:jc w:val="both"/>
        <w:rPr>
          <w:rFonts w:ascii="Arial" w:hAnsi="Arial" w:cs="Arial"/>
          <w:vanish/>
        </w:rPr>
      </w:pPr>
    </w:p>
    <w:p w14:paraId="5279EBAC" w14:textId="77777777" w:rsidR="0027359D" w:rsidRDefault="0027359D">
      <w:pPr>
        <w:pStyle w:val="Web"/>
        <w:jc w:val="both"/>
        <w:rPr>
          <w:rFonts w:ascii="Arial" w:hAnsi="Arial" w:cs="Arial"/>
          <w:color w:val="303B44"/>
          <w:sz w:val="22"/>
          <w:szCs w:val="22"/>
        </w:rPr>
      </w:pPr>
    </w:p>
    <w:tbl>
      <w:tblPr>
        <w:tblStyle w:val="ab"/>
        <w:tblW w:w="0" w:type="auto"/>
        <w:shd w:val="clear" w:color="auto" w:fill="95B3D7" w:themeFill="accent1" w:themeFillTint="99"/>
        <w:tblLook w:val="04A0" w:firstRow="1" w:lastRow="0" w:firstColumn="1" w:lastColumn="0" w:noHBand="0" w:noVBand="1"/>
      </w:tblPr>
      <w:tblGrid>
        <w:gridCol w:w="13858"/>
      </w:tblGrid>
      <w:tr w:rsidR="0027359D" w14:paraId="5279EBAE" w14:textId="77777777">
        <w:tc>
          <w:tcPr>
            <w:tcW w:w="13858" w:type="dxa"/>
            <w:shd w:val="clear" w:color="auto" w:fill="95B3D7" w:themeFill="accent1" w:themeFillTint="99"/>
          </w:tcPr>
          <w:p w14:paraId="5279EBAD" w14:textId="77777777" w:rsidR="0027359D" w:rsidRDefault="008508FE">
            <w:pPr>
              <w:pStyle w:val="Web"/>
              <w:jc w:val="both"/>
              <w:rPr>
                <w:rFonts w:ascii="Arial" w:hAnsi="Arial" w:cs="Arial"/>
                <w:b/>
                <w:color w:val="303B44"/>
                <w:sz w:val="22"/>
                <w:szCs w:val="22"/>
              </w:rPr>
            </w:pPr>
            <w:r>
              <w:rPr>
                <w:rFonts w:ascii="Arial" w:hAnsi="Arial" w:cs="Arial"/>
                <w:b/>
                <w:color w:val="303B44"/>
                <w:sz w:val="22"/>
                <w:szCs w:val="22"/>
              </w:rPr>
              <w:t>GENERIC ASSESSMENT CRITERIA</w:t>
            </w:r>
          </w:p>
        </w:tc>
      </w:tr>
    </w:tbl>
    <w:p w14:paraId="5279EBAF" w14:textId="77777777" w:rsidR="0027359D" w:rsidRDefault="0027359D">
      <w:pPr>
        <w:pStyle w:val="Web"/>
        <w:jc w:val="both"/>
        <w:rPr>
          <w:rFonts w:ascii="Arial" w:hAnsi="Arial" w:cs="Arial"/>
          <w:color w:val="303B44"/>
          <w:sz w:val="22"/>
          <w:szCs w:val="22"/>
        </w:rPr>
      </w:pPr>
    </w:p>
    <w:tbl>
      <w:tblPr>
        <w:tblStyle w:val="ab"/>
        <w:tblW w:w="0" w:type="auto"/>
        <w:tblLook w:val="04A0" w:firstRow="1" w:lastRow="0" w:firstColumn="1" w:lastColumn="0" w:noHBand="0" w:noVBand="1"/>
      </w:tblPr>
      <w:tblGrid>
        <w:gridCol w:w="13948"/>
      </w:tblGrid>
      <w:tr w:rsidR="0027359D" w14:paraId="5279EBB1" w14:textId="77777777">
        <w:tc>
          <w:tcPr>
            <w:tcW w:w="13948" w:type="dxa"/>
            <w:shd w:val="clear" w:color="auto" w:fill="95B3D7" w:themeFill="accent1" w:themeFillTint="99"/>
          </w:tcPr>
          <w:p w14:paraId="5279EBB0" w14:textId="77777777" w:rsidR="0027359D" w:rsidRDefault="008508FE">
            <w:pPr>
              <w:jc w:val="both"/>
              <w:rPr>
                <w:rFonts w:ascii="Arial" w:hAnsi="Arial" w:cs="Arial"/>
                <w:b/>
              </w:rPr>
            </w:pPr>
            <w:r>
              <w:rPr>
                <w:rFonts w:ascii="Arial" w:hAnsi="Arial" w:cs="Arial"/>
                <w:b/>
              </w:rPr>
              <w:t>Level 7</w:t>
            </w:r>
          </w:p>
        </w:tc>
      </w:tr>
      <w:tr w:rsidR="0027359D" w14:paraId="5279EBB3" w14:textId="77777777">
        <w:tc>
          <w:tcPr>
            <w:tcW w:w="13948" w:type="dxa"/>
            <w:shd w:val="clear" w:color="auto" w:fill="DBE5F1" w:themeFill="accent1" w:themeFillTint="33"/>
          </w:tcPr>
          <w:p w14:paraId="5279EBB2" w14:textId="77777777" w:rsidR="0027359D" w:rsidRDefault="008508FE">
            <w:pPr>
              <w:jc w:val="both"/>
              <w:rPr>
                <w:rFonts w:ascii="Arial" w:eastAsia="Arial" w:hAnsi="Arial" w:cs="Arial"/>
                <w:spacing w:val="-1"/>
              </w:rPr>
            </w:pPr>
            <w:r>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5279EBB4" w14:textId="77777777" w:rsidR="0027359D" w:rsidRDefault="0027359D">
      <w:pPr>
        <w:jc w:val="both"/>
        <w:rPr>
          <w:rFonts w:ascii="Arial" w:hAnsi="Arial" w:cs="Arial"/>
        </w:rPr>
      </w:pPr>
    </w:p>
    <w:tbl>
      <w:tblPr>
        <w:tblStyle w:val="ab"/>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7359D" w14:paraId="5279EBC1" w14:textId="77777777">
        <w:trPr>
          <w:tblHeader/>
        </w:trPr>
        <w:tc>
          <w:tcPr>
            <w:tcW w:w="1735" w:type="dxa"/>
            <w:shd w:val="clear" w:color="auto" w:fill="95B3D7" w:themeFill="accent1" w:themeFillTint="99"/>
          </w:tcPr>
          <w:p w14:paraId="5279EBB5" w14:textId="77777777" w:rsidR="0027359D" w:rsidRDefault="008508FE">
            <w:pPr>
              <w:jc w:val="both"/>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5279EBB6" w14:textId="77777777" w:rsidR="0027359D" w:rsidRDefault="008508FE">
            <w:pPr>
              <w:jc w:val="both"/>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5279EBB7" w14:textId="77777777" w:rsidR="0027359D" w:rsidRDefault="008508FE">
            <w:pPr>
              <w:jc w:val="both"/>
              <w:rPr>
                <w:rFonts w:ascii="Arial" w:hAnsi="Arial" w:cs="Arial"/>
                <w:b/>
                <w:sz w:val="18"/>
                <w:szCs w:val="18"/>
              </w:rPr>
            </w:pPr>
            <w:r>
              <w:rPr>
                <w:rFonts w:ascii="Arial" w:hAnsi="Arial" w:cs="Arial"/>
                <w:b/>
                <w:sz w:val="18"/>
                <w:szCs w:val="18"/>
              </w:rPr>
              <w:t>FAIL</w:t>
            </w:r>
          </w:p>
        </w:tc>
        <w:tc>
          <w:tcPr>
            <w:tcW w:w="1736" w:type="dxa"/>
            <w:shd w:val="clear" w:color="auto" w:fill="95B3D7" w:themeFill="accent1" w:themeFillTint="99"/>
            <w:vAlign w:val="center"/>
          </w:tcPr>
          <w:p w14:paraId="5279EBB8" w14:textId="77777777" w:rsidR="0027359D" w:rsidRDefault="008508FE">
            <w:pPr>
              <w:jc w:val="both"/>
              <w:rPr>
                <w:rFonts w:ascii="Arial" w:hAnsi="Arial" w:cs="Arial"/>
                <w:b/>
                <w:sz w:val="18"/>
                <w:szCs w:val="18"/>
              </w:rPr>
            </w:pPr>
            <w:r>
              <w:rPr>
                <w:rFonts w:ascii="Arial" w:hAnsi="Arial" w:cs="Arial"/>
                <w:b/>
                <w:sz w:val="18"/>
                <w:szCs w:val="18"/>
              </w:rPr>
              <w:t>MARGINAL FAIL</w:t>
            </w:r>
          </w:p>
        </w:tc>
        <w:tc>
          <w:tcPr>
            <w:tcW w:w="1736" w:type="dxa"/>
            <w:shd w:val="clear" w:color="auto" w:fill="95B3D7" w:themeFill="accent1" w:themeFillTint="99"/>
            <w:vAlign w:val="center"/>
          </w:tcPr>
          <w:p w14:paraId="5279EBB9" w14:textId="77777777" w:rsidR="0027359D" w:rsidRDefault="008508FE">
            <w:pPr>
              <w:jc w:val="both"/>
              <w:rPr>
                <w:rFonts w:ascii="Arial" w:hAnsi="Arial" w:cs="Arial"/>
                <w:b/>
                <w:sz w:val="18"/>
                <w:szCs w:val="18"/>
              </w:rPr>
            </w:pPr>
            <w:r>
              <w:rPr>
                <w:rFonts w:ascii="Arial" w:hAnsi="Arial" w:cs="Arial"/>
                <w:b/>
                <w:sz w:val="18"/>
                <w:szCs w:val="18"/>
              </w:rPr>
              <w:t>SATISFACTORY</w:t>
            </w:r>
          </w:p>
          <w:p w14:paraId="5279EBBA" w14:textId="77777777" w:rsidR="0027359D" w:rsidRDefault="008508FE">
            <w:pPr>
              <w:jc w:val="both"/>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5279EBBB" w14:textId="77777777" w:rsidR="0027359D" w:rsidRDefault="008508FE">
            <w:pPr>
              <w:jc w:val="both"/>
              <w:rPr>
                <w:rFonts w:ascii="Arial" w:hAnsi="Arial" w:cs="Arial"/>
                <w:b/>
                <w:sz w:val="18"/>
                <w:szCs w:val="18"/>
              </w:rPr>
            </w:pPr>
            <w:r>
              <w:rPr>
                <w:rFonts w:ascii="Arial" w:hAnsi="Arial" w:cs="Arial"/>
                <w:b/>
                <w:sz w:val="18"/>
                <w:szCs w:val="18"/>
              </w:rPr>
              <w:t>GOOD to VERY GOOD</w:t>
            </w:r>
          </w:p>
          <w:p w14:paraId="5279EBBC" w14:textId="77777777" w:rsidR="0027359D" w:rsidRDefault="008508FE">
            <w:pPr>
              <w:jc w:val="both"/>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5279EBBD" w14:textId="77777777" w:rsidR="0027359D" w:rsidRDefault="008508FE">
            <w:pPr>
              <w:jc w:val="both"/>
              <w:rPr>
                <w:rFonts w:ascii="Arial" w:hAnsi="Arial" w:cs="Arial"/>
                <w:b/>
                <w:sz w:val="18"/>
                <w:szCs w:val="18"/>
              </w:rPr>
            </w:pPr>
            <w:r>
              <w:rPr>
                <w:rFonts w:ascii="Arial" w:hAnsi="Arial" w:cs="Arial"/>
                <w:b/>
                <w:sz w:val="18"/>
                <w:szCs w:val="18"/>
              </w:rPr>
              <w:t>EXCELLENT</w:t>
            </w:r>
          </w:p>
          <w:p w14:paraId="5279EBBE" w14:textId="77777777" w:rsidR="0027359D" w:rsidRDefault="008508FE">
            <w:pPr>
              <w:jc w:val="both"/>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5279EBBF" w14:textId="77777777" w:rsidR="0027359D" w:rsidRDefault="008508FE">
            <w:pPr>
              <w:jc w:val="both"/>
              <w:rPr>
                <w:rFonts w:ascii="Arial" w:hAnsi="Arial" w:cs="Arial"/>
                <w:b/>
                <w:sz w:val="18"/>
                <w:szCs w:val="18"/>
              </w:rPr>
            </w:pPr>
            <w:r>
              <w:rPr>
                <w:rFonts w:ascii="Arial" w:hAnsi="Arial" w:cs="Arial"/>
                <w:b/>
                <w:sz w:val="18"/>
                <w:szCs w:val="18"/>
              </w:rPr>
              <w:t>EXCEPTIONAL</w:t>
            </w:r>
          </w:p>
          <w:p w14:paraId="5279EBC0" w14:textId="77777777" w:rsidR="0027359D" w:rsidRDefault="008508FE">
            <w:pPr>
              <w:jc w:val="both"/>
              <w:rPr>
                <w:rFonts w:ascii="Arial" w:hAnsi="Arial" w:cs="Arial"/>
                <w:b/>
                <w:sz w:val="18"/>
                <w:szCs w:val="18"/>
              </w:rPr>
            </w:pPr>
            <w:r>
              <w:rPr>
                <w:rFonts w:ascii="Arial" w:hAnsi="Arial" w:cs="Arial"/>
                <w:b/>
                <w:sz w:val="18"/>
                <w:szCs w:val="18"/>
              </w:rPr>
              <w:t>(Distinction)</w:t>
            </w:r>
          </w:p>
        </w:tc>
      </w:tr>
      <w:tr w:rsidR="0027359D" w14:paraId="5279EBCA" w14:textId="77777777">
        <w:trPr>
          <w:tblHeader/>
        </w:trPr>
        <w:tc>
          <w:tcPr>
            <w:tcW w:w="1735" w:type="dxa"/>
            <w:shd w:val="clear" w:color="auto" w:fill="95B3D7" w:themeFill="accent1" w:themeFillTint="99"/>
          </w:tcPr>
          <w:p w14:paraId="5279EBC2" w14:textId="77777777" w:rsidR="0027359D" w:rsidRDefault="008508FE">
            <w:pPr>
              <w:ind w:left="171"/>
              <w:jc w:val="both"/>
              <w:rPr>
                <w:rFonts w:ascii="Arial" w:hAnsi="Arial" w:cs="Arial"/>
                <w:sz w:val="18"/>
                <w:szCs w:val="18"/>
              </w:rPr>
            </w:pPr>
            <w:r>
              <w:rPr>
                <w:rFonts w:ascii="Arial" w:eastAsia="Arial" w:hAnsi="Arial" w:cs="Arial"/>
                <w:b/>
                <w:bCs/>
              </w:rPr>
              <w:t>Category</w:t>
            </w:r>
          </w:p>
        </w:tc>
        <w:tc>
          <w:tcPr>
            <w:tcW w:w="1736" w:type="dxa"/>
            <w:shd w:val="clear" w:color="auto" w:fill="95B3D7" w:themeFill="accent1" w:themeFillTint="99"/>
            <w:vAlign w:val="bottom"/>
          </w:tcPr>
          <w:p w14:paraId="5279EBC3" w14:textId="77777777" w:rsidR="0027359D" w:rsidRDefault="008508FE">
            <w:pPr>
              <w:jc w:val="both"/>
              <w:rPr>
                <w:rFonts w:ascii="Arial" w:hAnsi="Arial" w:cs="Arial"/>
                <w:b/>
                <w:sz w:val="18"/>
                <w:szCs w:val="18"/>
              </w:rPr>
            </w:pPr>
            <w:r>
              <w:rPr>
                <w:rFonts w:ascii="Arial" w:hAnsi="Arial" w:cs="Arial"/>
                <w:b/>
                <w:sz w:val="18"/>
                <w:szCs w:val="18"/>
              </w:rPr>
              <w:t>0-29%</w:t>
            </w:r>
          </w:p>
        </w:tc>
        <w:tc>
          <w:tcPr>
            <w:tcW w:w="1736" w:type="dxa"/>
            <w:shd w:val="clear" w:color="auto" w:fill="95B3D7" w:themeFill="accent1" w:themeFillTint="99"/>
            <w:vAlign w:val="bottom"/>
          </w:tcPr>
          <w:p w14:paraId="5279EBC4" w14:textId="77777777" w:rsidR="0027359D" w:rsidRDefault="008508FE">
            <w:pPr>
              <w:jc w:val="both"/>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5279EBC5" w14:textId="77777777" w:rsidR="0027359D" w:rsidRDefault="008508FE">
            <w:pPr>
              <w:jc w:val="both"/>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5279EBC6" w14:textId="77777777" w:rsidR="0027359D" w:rsidRDefault="008508FE">
            <w:pPr>
              <w:jc w:val="both"/>
              <w:rPr>
                <w:rFonts w:ascii="Arial" w:hAnsi="Arial" w:cs="Arial"/>
                <w:b/>
                <w:sz w:val="18"/>
                <w:szCs w:val="18"/>
              </w:rPr>
            </w:pPr>
            <w:r>
              <w:rPr>
                <w:rFonts w:ascii="Arial" w:hAnsi="Arial" w:cs="Arial"/>
                <w:b/>
                <w:sz w:val="18"/>
                <w:szCs w:val="18"/>
              </w:rPr>
              <w:t>50-59%</w:t>
            </w:r>
          </w:p>
        </w:tc>
        <w:tc>
          <w:tcPr>
            <w:tcW w:w="1736" w:type="dxa"/>
            <w:shd w:val="clear" w:color="auto" w:fill="95B3D7" w:themeFill="accent1" w:themeFillTint="99"/>
            <w:vAlign w:val="bottom"/>
          </w:tcPr>
          <w:p w14:paraId="5279EBC7" w14:textId="77777777" w:rsidR="0027359D" w:rsidRDefault="008508FE">
            <w:pPr>
              <w:jc w:val="both"/>
              <w:rPr>
                <w:rFonts w:ascii="Arial" w:hAnsi="Arial" w:cs="Arial"/>
                <w:b/>
                <w:sz w:val="18"/>
                <w:szCs w:val="18"/>
              </w:rPr>
            </w:pPr>
            <w:r>
              <w:rPr>
                <w:rFonts w:ascii="Arial" w:hAnsi="Arial" w:cs="Arial"/>
                <w:b/>
                <w:sz w:val="18"/>
                <w:szCs w:val="18"/>
              </w:rPr>
              <w:t>60-69%</w:t>
            </w:r>
          </w:p>
        </w:tc>
        <w:tc>
          <w:tcPr>
            <w:tcW w:w="1736" w:type="dxa"/>
            <w:shd w:val="clear" w:color="auto" w:fill="95B3D7" w:themeFill="accent1" w:themeFillTint="99"/>
            <w:vAlign w:val="bottom"/>
          </w:tcPr>
          <w:p w14:paraId="5279EBC8" w14:textId="77777777" w:rsidR="0027359D" w:rsidRDefault="008508FE">
            <w:pPr>
              <w:jc w:val="both"/>
              <w:rPr>
                <w:rFonts w:ascii="Arial" w:hAnsi="Arial" w:cs="Arial"/>
                <w:b/>
                <w:sz w:val="18"/>
                <w:szCs w:val="18"/>
              </w:rPr>
            </w:pPr>
            <w:r>
              <w:rPr>
                <w:rFonts w:ascii="Arial" w:hAnsi="Arial" w:cs="Arial"/>
                <w:b/>
                <w:sz w:val="18"/>
                <w:szCs w:val="18"/>
              </w:rPr>
              <w:t>70-84%</w:t>
            </w:r>
          </w:p>
        </w:tc>
        <w:tc>
          <w:tcPr>
            <w:tcW w:w="1736" w:type="dxa"/>
            <w:shd w:val="clear" w:color="auto" w:fill="95B3D7" w:themeFill="accent1" w:themeFillTint="99"/>
          </w:tcPr>
          <w:p w14:paraId="5279EBC9" w14:textId="77777777" w:rsidR="0027359D" w:rsidRDefault="008508FE">
            <w:pPr>
              <w:jc w:val="both"/>
              <w:rPr>
                <w:rFonts w:ascii="Arial" w:hAnsi="Arial" w:cs="Arial"/>
                <w:b/>
                <w:sz w:val="18"/>
                <w:szCs w:val="18"/>
              </w:rPr>
            </w:pPr>
            <w:r>
              <w:rPr>
                <w:rFonts w:ascii="Arial" w:hAnsi="Arial" w:cs="Arial"/>
                <w:b/>
                <w:sz w:val="18"/>
                <w:szCs w:val="18"/>
              </w:rPr>
              <w:t>85-100%</w:t>
            </w:r>
          </w:p>
        </w:tc>
      </w:tr>
      <w:tr w:rsidR="0027359D" w14:paraId="5279EBDC" w14:textId="77777777">
        <w:tc>
          <w:tcPr>
            <w:tcW w:w="1735" w:type="dxa"/>
            <w:shd w:val="clear" w:color="auto" w:fill="95B3D7" w:themeFill="accent1" w:themeFillTint="99"/>
          </w:tcPr>
          <w:p w14:paraId="5279EBCB" w14:textId="77777777" w:rsidR="0027359D" w:rsidRDefault="008508FE">
            <w:pPr>
              <w:spacing w:before="34"/>
              <w:ind w:left="108" w:right="-54"/>
              <w:jc w:val="both"/>
              <w:rPr>
                <w:rFonts w:ascii="Arial" w:eastAsia="Arial" w:hAnsi="Arial" w:cs="Arial"/>
                <w:bCs/>
                <w:sz w:val="18"/>
                <w:szCs w:val="18"/>
              </w:rPr>
            </w:pPr>
            <w:r>
              <w:rPr>
                <w:rFonts w:ascii="Arial" w:eastAsia="Arial" w:hAnsi="Arial" w:cs="Arial"/>
                <w:b/>
                <w:bCs/>
              </w:rPr>
              <w:t xml:space="preserve">Engagement with literature </w:t>
            </w:r>
            <w:r>
              <w:rPr>
                <w:rFonts w:ascii="Arial" w:eastAsia="Arial" w:hAnsi="Arial" w:cs="Arial"/>
                <w:bCs/>
                <w:sz w:val="18"/>
                <w:szCs w:val="18"/>
              </w:rPr>
              <w:t>(including current research, referencing,</w:t>
            </w:r>
          </w:p>
          <w:p w14:paraId="5279EBCC" w14:textId="77777777" w:rsidR="0027359D" w:rsidRDefault="008508FE">
            <w:pPr>
              <w:spacing w:before="34"/>
              <w:ind w:left="108" w:right="-54"/>
              <w:jc w:val="both"/>
              <w:rPr>
                <w:rFonts w:ascii="Arial" w:eastAsia="Arial" w:hAnsi="Arial" w:cs="Arial"/>
                <w:bCs/>
                <w:sz w:val="18"/>
                <w:szCs w:val="18"/>
              </w:rPr>
            </w:pPr>
            <w:r>
              <w:rPr>
                <w:rFonts w:ascii="Arial" w:eastAsia="Arial" w:hAnsi="Arial" w:cs="Arial"/>
                <w:bCs/>
                <w:sz w:val="18"/>
                <w:szCs w:val="18"/>
              </w:rPr>
              <w:t>academic conventions and</w:t>
            </w:r>
          </w:p>
          <w:p w14:paraId="5279EBCD" w14:textId="77777777" w:rsidR="0027359D" w:rsidRDefault="008508FE">
            <w:pPr>
              <w:spacing w:before="34"/>
              <w:ind w:left="108" w:right="-54"/>
              <w:jc w:val="both"/>
              <w:rPr>
                <w:rFonts w:ascii="Arial" w:eastAsia="Arial" w:hAnsi="Arial" w:cs="Arial"/>
                <w:b/>
                <w:bCs/>
              </w:rPr>
            </w:pPr>
            <w:r>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279EBCE" w14:textId="77777777" w:rsidR="0027359D" w:rsidRDefault="008508FE">
            <w:pPr>
              <w:jc w:val="both"/>
              <w:rPr>
                <w:rFonts w:ascii="Arial" w:hAnsi="Arial" w:cs="Arial"/>
              </w:rPr>
            </w:pPr>
            <w:r>
              <w:rPr>
                <w:rFonts w:ascii="Arial" w:hAnsi="Arial" w:cs="Arial"/>
              </w:rPr>
              <w:t>Little or no evidence of reading</w:t>
            </w:r>
            <w:r>
              <w:t xml:space="preserve"> and/or </w:t>
            </w:r>
            <w:r>
              <w:rPr>
                <w:rFonts w:ascii="Arial" w:hAnsi="Arial" w:cs="Arial"/>
              </w:rPr>
              <w:t>reliance on inappropriate sources.</w:t>
            </w:r>
          </w:p>
          <w:p w14:paraId="5279EBCF" w14:textId="77777777" w:rsidR="0027359D" w:rsidRDefault="008508FE">
            <w:pPr>
              <w:jc w:val="both"/>
              <w:rPr>
                <w:rFonts w:ascii="Arial" w:hAnsi="Arial" w:cs="Arial"/>
              </w:rPr>
            </w:pPr>
            <w:r>
              <w:rPr>
                <w:rFonts w:ascii="Arial" w:hAnsi="Arial" w:cs="Arial"/>
              </w:rPr>
              <w:t>Views and findings mostly unsupported and non-authoritative.</w:t>
            </w:r>
          </w:p>
          <w:p w14:paraId="5279EBD0" w14:textId="77777777" w:rsidR="0027359D" w:rsidRDefault="008508FE">
            <w:pPr>
              <w:jc w:val="both"/>
              <w:rPr>
                <w:rFonts w:ascii="Arial" w:hAnsi="Arial" w:cs="Arial"/>
              </w:rPr>
            </w:pPr>
            <w:r>
              <w:rPr>
                <w:rFonts w:ascii="Arial" w:hAnsi="Arial" w:cs="Arial"/>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279EBD1" w14:textId="77777777" w:rsidR="0027359D" w:rsidRDefault="008508FE">
            <w:pPr>
              <w:jc w:val="both"/>
              <w:rPr>
                <w:rFonts w:ascii="Arial" w:hAnsi="Arial" w:cs="Arial"/>
              </w:rPr>
            </w:pPr>
            <w:r>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p w14:paraId="5279EBD2" w14:textId="77777777" w:rsidR="0027359D" w:rsidRDefault="0027359D">
            <w:pPr>
              <w:jc w:val="both"/>
              <w:rPr>
                <w:rFonts w:ascii="Arial" w:hAnsi="Arial" w:cs="Arial"/>
              </w:rPr>
            </w:pPr>
          </w:p>
        </w:tc>
        <w:tc>
          <w:tcPr>
            <w:tcW w:w="1736" w:type="dxa"/>
            <w:tcBorders>
              <w:top w:val="single" w:sz="4" w:space="0" w:color="auto"/>
              <w:left w:val="double" w:sz="4" w:space="0" w:color="auto"/>
              <w:bottom w:val="single" w:sz="4" w:space="0" w:color="auto"/>
              <w:right w:val="dashed" w:sz="4" w:space="0" w:color="auto"/>
            </w:tcBorders>
          </w:tcPr>
          <w:p w14:paraId="5279EBD3" w14:textId="77777777" w:rsidR="0027359D" w:rsidRDefault="008508FE">
            <w:pPr>
              <w:jc w:val="both"/>
              <w:rPr>
                <w:rFonts w:ascii="Arial" w:hAnsi="Arial" w:cs="Arial"/>
              </w:rPr>
            </w:pPr>
            <w:r>
              <w:rPr>
                <w:rFonts w:ascii="Arial" w:hAnsi="Arial" w:cs="Arial"/>
              </w:rPr>
              <w:t>Engagement with a very limited range of relevant and credible sources. Some omissions and minor errors.</w:t>
            </w:r>
          </w:p>
          <w:p w14:paraId="5279EBD4" w14:textId="77777777" w:rsidR="0027359D" w:rsidRDefault="008508FE">
            <w:pPr>
              <w:jc w:val="both"/>
              <w:rPr>
                <w:rFonts w:ascii="Arial" w:hAnsi="Arial" w:cs="Arial"/>
              </w:rPr>
            </w:pPr>
            <w:r>
              <w:rPr>
                <w:rFonts w:ascii="Arial" w:hAnsi="Arial" w:cs="Arial"/>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5279EBD5" w14:textId="77777777" w:rsidR="0027359D" w:rsidRDefault="008508FE">
            <w:pPr>
              <w:jc w:val="both"/>
              <w:rPr>
                <w:rFonts w:ascii="Arial" w:hAnsi="Arial" w:cs="Arial"/>
              </w:rPr>
            </w:pPr>
            <w:r>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79EBD6" w14:textId="77777777" w:rsidR="0027359D" w:rsidRDefault="008508FE">
            <w:pPr>
              <w:jc w:val="both"/>
              <w:rPr>
                <w:rFonts w:ascii="Arial" w:hAnsi="Arial" w:cs="Arial"/>
              </w:rPr>
            </w:pPr>
            <w:r>
              <w:rPr>
                <w:rFonts w:ascii="Arial" w:hAnsi="Arial" w:cs="Arial"/>
              </w:rPr>
              <w:t>Engagement with a wide range of research-informed literature, including sources retrieved independently.</w:t>
            </w:r>
          </w:p>
          <w:p w14:paraId="5279EBD7" w14:textId="77777777" w:rsidR="0027359D" w:rsidRDefault="008508FE">
            <w:pPr>
              <w:jc w:val="both"/>
              <w:rPr>
                <w:rFonts w:ascii="Arial" w:hAnsi="Arial" w:cs="Arial"/>
              </w:rPr>
            </w:pPr>
            <w:r>
              <w:rPr>
                <w:rFonts w:ascii="Arial" w:hAnsi="Arial" w:cs="Arial"/>
              </w:rPr>
              <w:t>Selection of relevant and credible sources.  Very good use of referencing, with no/very few inaccuracies or inconsistencies.</w:t>
            </w:r>
          </w:p>
          <w:p w14:paraId="5279EBD8" w14:textId="77777777" w:rsidR="0027359D" w:rsidRDefault="0027359D">
            <w:pPr>
              <w:jc w:val="both"/>
              <w:rPr>
                <w:rFonts w:ascii="Arial" w:hAnsi="Arial" w:cs="Arial"/>
              </w:rPr>
            </w:pPr>
          </w:p>
          <w:p w14:paraId="5279EBD9" w14:textId="77777777" w:rsidR="0027359D" w:rsidRDefault="0027359D">
            <w:pPr>
              <w:jc w:val="both"/>
              <w:rPr>
                <w:rFonts w:ascii="Arial" w:hAnsi="Arial" w:cs="Arial"/>
              </w:rPr>
            </w:pPr>
          </w:p>
        </w:tc>
        <w:tc>
          <w:tcPr>
            <w:tcW w:w="1736" w:type="dxa"/>
            <w:tcBorders>
              <w:top w:val="single" w:sz="4" w:space="0" w:color="auto"/>
              <w:left w:val="dashed" w:sz="4" w:space="0" w:color="auto"/>
              <w:bottom w:val="single" w:sz="4" w:space="0" w:color="auto"/>
              <w:right w:val="dashed" w:sz="4" w:space="0" w:color="auto"/>
            </w:tcBorders>
          </w:tcPr>
          <w:p w14:paraId="5279EBDA" w14:textId="77777777" w:rsidR="0027359D" w:rsidRDefault="008508FE">
            <w:pPr>
              <w:jc w:val="both"/>
              <w:rPr>
                <w:rFonts w:ascii="Arial" w:hAnsi="Arial" w:cs="Arial"/>
              </w:rPr>
            </w:pPr>
            <w:r>
              <w:rPr>
                <w:rFonts w:ascii="Arial" w:hAnsi="Arial" w:cs="Arial"/>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5279EBDB" w14:textId="77777777" w:rsidR="0027359D" w:rsidRDefault="008508FE">
            <w:pPr>
              <w:jc w:val="both"/>
              <w:rPr>
                <w:rFonts w:ascii="Arial" w:hAnsi="Arial" w:cs="Arial"/>
              </w:rPr>
            </w:pPr>
            <w:r>
              <w:rPr>
                <w:rFonts w:ascii="Arial" w:hAnsi="Arial" w:cs="Arial"/>
              </w:rPr>
              <w:t>Exceptional engagement with an extensive range of relevant and credible literature, informed by the latest research. High-level referencing skills consistently and professionally applied.</w:t>
            </w:r>
          </w:p>
        </w:tc>
      </w:tr>
      <w:tr w:rsidR="0027359D" w14:paraId="5279EBF0" w14:textId="77777777">
        <w:tc>
          <w:tcPr>
            <w:tcW w:w="1735" w:type="dxa"/>
            <w:shd w:val="clear" w:color="auto" w:fill="95B3D7" w:themeFill="accent1" w:themeFillTint="99"/>
          </w:tcPr>
          <w:p w14:paraId="5279EBDD" w14:textId="77777777" w:rsidR="0027359D" w:rsidRDefault="008508FE">
            <w:pPr>
              <w:spacing w:before="34"/>
              <w:ind w:left="108" w:right="-54"/>
              <w:jc w:val="both"/>
              <w:rPr>
                <w:rFonts w:ascii="Arial" w:eastAsia="Arial" w:hAnsi="Arial" w:cs="Arial"/>
                <w:bCs/>
                <w:sz w:val="18"/>
                <w:szCs w:val="18"/>
              </w:rPr>
            </w:pPr>
            <w:r>
              <w:rPr>
                <w:rFonts w:ascii="Arial" w:eastAsia="Arial" w:hAnsi="Arial" w:cs="Arial"/>
                <w:b/>
                <w:bCs/>
              </w:rPr>
              <w:t xml:space="preserve">Knowledge and understanding </w:t>
            </w:r>
            <w:r>
              <w:rPr>
                <w:rFonts w:ascii="Arial" w:eastAsia="Arial" w:hAnsi="Arial" w:cs="Arial"/>
                <w:bCs/>
                <w:sz w:val="18"/>
                <w:szCs w:val="18"/>
              </w:rPr>
              <w:lastRenderedPageBreak/>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5279EBDE" w14:textId="77777777" w:rsidR="0027359D" w:rsidRDefault="0027359D">
            <w:pPr>
              <w:spacing w:before="34"/>
              <w:ind w:left="108" w:right="-54"/>
              <w:jc w:val="both"/>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279EBDF" w14:textId="77777777" w:rsidR="0027359D" w:rsidRDefault="008508FE">
            <w:pPr>
              <w:spacing w:after="120"/>
              <w:jc w:val="both"/>
              <w:rPr>
                <w:rFonts w:ascii="Arial" w:hAnsi="Arial" w:cs="Arial"/>
              </w:rPr>
            </w:pPr>
            <w:r>
              <w:rPr>
                <w:rFonts w:ascii="Arial" w:hAnsi="Arial" w:cs="Arial"/>
              </w:rPr>
              <w:lastRenderedPageBreak/>
              <w:t xml:space="preserve">Major gaps in knowledge and </w:t>
            </w:r>
            <w:r>
              <w:rPr>
                <w:rFonts w:ascii="Arial" w:hAnsi="Arial" w:cs="Arial"/>
              </w:rPr>
              <w:lastRenderedPageBreak/>
              <w:t>understanding of the subject matter is not systematic. Substantial inaccuracies. No awareness of current problems, insights or the latest research and/or advanced scholarship within the discipline.</w:t>
            </w:r>
          </w:p>
          <w:p w14:paraId="5279EBE0" w14:textId="77777777" w:rsidR="0027359D" w:rsidRDefault="0027359D">
            <w:pPr>
              <w:spacing w:after="120"/>
              <w:jc w:val="both"/>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279EBE1" w14:textId="77777777" w:rsidR="0027359D" w:rsidRDefault="008508FE">
            <w:pPr>
              <w:spacing w:after="120"/>
              <w:jc w:val="both"/>
              <w:rPr>
                <w:rFonts w:ascii="Arial" w:hAnsi="Arial" w:cs="Arial"/>
              </w:rPr>
            </w:pPr>
            <w:r>
              <w:rPr>
                <w:rFonts w:ascii="Arial" w:hAnsi="Arial" w:cs="Arial"/>
              </w:rPr>
              <w:lastRenderedPageBreak/>
              <w:t xml:space="preserve">Gaps in knowledge, with </w:t>
            </w:r>
            <w:r>
              <w:rPr>
                <w:rFonts w:ascii="Arial" w:hAnsi="Arial" w:cs="Arial"/>
              </w:rPr>
              <w:lastRenderedPageBreak/>
              <w:t>only superficial systematic understanding. Some significant inaccuracies and/or irrelevant material.  No critical awareness of current problems, insights, or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5279EBE2" w14:textId="77777777" w:rsidR="0027359D" w:rsidRDefault="008508FE">
            <w:pPr>
              <w:spacing w:after="120"/>
              <w:jc w:val="both"/>
              <w:rPr>
                <w:rFonts w:ascii="Arial" w:hAnsi="Arial" w:cs="Arial"/>
              </w:rPr>
            </w:pPr>
            <w:r>
              <w:rPr>
                <w:rFonts w:ascii="Arial" w:hAnsi="Arial" w:cs="Arial"/>
              </w:rPr>
              <w:lastRenderedPageBreak/>
              <w:t xml:space="preserve">Limited knowledge and </w:t>
            </w:r>
            <w:r>
              <w:rPr>
                <w:rFonts w:ascii="Arial" w:hAnsi="Arial" w:cs="Arial"/>
              </w:rPr>
              <w:lastRenderedPageBreak/>
              <w:t>systematic understanding of the concepts and principles within the subject area, which to some marginal extent, is informed by current research and scholarship. Some critical awareness of current problems and/or new insights, but often under-developed.</w:t>
            </w:r>
          </w:p>
        </w:tc>
        <w:tc>
          <w:tcPr>
            <w:tcW w:w="1736" w:type="dxa"/>
            <w:tcBorders>
              <w:top w:val="single" w:sz="4" w:space="0" w:color="auto"/>
              <w:left w:val="dashed" w:sz="4" w:space="0" w:color="auto"/>
              <w:bottom w:val="single" w:sz="4" w:space="0" w:color="auto"/>
              <w:right w:val="dashed" w:sz="4" w:space="0" w:color="auto"/>
            </w:tcBorders>
          </w:tcPr>
          <w:p w14:paraId="5279EBE3" w14:textId="77777777" w:rsidR="0027359D" w:rsidRDefault="008508FE">
            <w:pPr>
              <w:spacing w:after="120"/>
              <w:jc w:val="both"/>
              <w:rPr>
                <w:rFonts w:ascii="Arial" w:hAnsi="Arial" w:cs="Arial"/>
              </w:rPr>
            </w:pPr>
            <w:r>
              <w:rPr>
                <w:rFonts w:ascii="Arial" w:hAnsi="Arial" w:cs="Arial"/>
              </w:rPr>
              <w:lastRenderedPageBreak/>
              <w:t xml:space="preserve">Knowledge is accurate and </w:t>
            </w:r>
            <w:r>
              <w:rPr>
                <w:rFonts w:ascii="Arial" w:hAnsi="Arial" w:cs="Arial"/>
              </w:rPr>
              <w:lastRenderedPageBreak/>
              <w:t>reasonably detailed. A systematic understanding of the field of study</w:t>
            </w:r>
            <w:r>
              <w:t xml:space="preserve"> </w:t>
            </w:r>
            <w:r>
              <w:rPr>
                <w:rFonts w:ascii="Arial" w:hAnsi="Arial" w:cs="Arial"/>
              </w:rPr>
              <w:t xml:space="preserve">informed by, to some extent, current research and scholarship, A critical awareness of current problems and/or new insights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79EBE4" w14:textId="77777777" w:rsidR="0027359D" w:rsidRDefault="008508FE">
            <w:pPr>
              <w:spacing w:after="120"/>
              <w:jc w:val="both"/>
              <w:rPr>
                <w:rFonts w:ascii="Arial" w:hAnsi="Arial" w:cs="Arial"/>
              </w:rPr>
            </w:pPr>
            <w:r>
              <w:rPr>
                <w:rFonts w:ascii="Arial" w:hAnsi="Arial" w:cs="Arial"/>
              </w:rPr>
              <w:lastRenderedPageBreak/>
              <w:t xml:space="preserve">Knowledge has a well-defined </w:t>
            </w:r>
            <w:r>
              <w:rPr>
                <w:rFonts w:ascii="Arial" w:hAnsi="Arial" w:cs="Arial"/>
              </w:rPr>
              <w:lastRenderedPageBreak/>
              <w:t>focus, which is reasonably extensive,</w:t>
            </w:r>
            <w:r>
              <w:t xml:space="preserve"> </w:t>
            </w:r>
            <w:r>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14:paraId="5279EBE5" w14:textId="77777777" w:rsidR="0027359D" w:rsidRDefault="008508FE">
            <w:pPr>
              <w:spacing w:after="120"/>
              <w:jc w:val="both"/>
              <w:rPr>
                <w:rFonts w:ascii="Arial" w:hAnsi="Arial" w:cs="Arial"/>
              </w:rPr>
            </w:pPr>
            <w:r>
              <w:rPr>
                <w:rFonts w:ascii="Arial" w:hAnsi="Arial" w:cs="Arial"/>
              </w:rPr>
              <w:lastRenderedPageBreak/>
              <w:t xml:space="preserve">Excellent mastery of a </w:t>
            </w:r>
            <w:r>
              <w:rPr>
                <w:rFonts w:ascii="Arial" w:hAnsi="Arial" w:cs="Arial"/>
              </w:rPr>
              <w:lastRenderedPageBreak/>
              <w:t>complex and 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5279EBE6" w14:textId="77777777" w:rsidR="0027359D" w:rsidRDefault="0027359D">
            <w:pPr>
              <w:spacing w:after="120"/>
              <w:jc w:val="both"/>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279EBE7" w14:textId="77777777" w:rsidR="0027359D" w:rsidRDefault="008508FE">
            <w:pPr>
              <w:spacing w:after="120"/>
              <w:jc w:val="both"/>
              <w:rPr>
                <w:rFonts w:ascii="Arial" w:hAnsi="Arial" w:cs="Arial"/>
              </w:rPr>
            </w:pPr>
            <w:r>
              <w:rPr>
                <w:rFonts w:ascii="Arial" w:hAnsi="Arial" w:cs="Arial"/>
              </w:rPr>
              <w:lastRenderedPageBreak/>
              <w:t xml:space="preserve">Exceptional mastery of a </w:t>
            </w:r>
            <w:r>
              <w:rPr>
                <w:rFonts w:ascii="Arial" w:hAnsi="Arial" w:cs="Arial"/>
              </w:rPr>
              <w:lastRenderedPageBreak/>
              <w:t>complex and 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p w14:paraId="5279EBE8" w14:textId="77777777" w:rsidR="0027359D" w:rsidRDefault="0027359D">
            <w:pPr>
              <w:spacing w:after="120"/>
              <w:jc w:val="both"/>
              <w:rPr>
                <w:rFonts w:ascii="Arial" w:hAnsi="Arial" w:cs="Arial"/>
              </w:rPr>
            </w:pPr>
          </w:p>
          <w:p w14:paraId="5279EBE9" w14:textId="77777777" w:rsidR="0027359D" w:rsidRDefault="0027359D">
            <w:pPr>
              <w:spacing w:after="120"/>
              <w:jc w:val="both"/>
              <w:rPr>
                <w:rFonts w:ascii="Arial" w:hAnsi="Arial" w:cs="Arial"/>
              </w:rPr>
            </w:pPr>
          </w:p>
          <w:p w14:paraId="5279EBEA" w14:textId="77777777" w:rsidR="0027359D" w:rsidRDefault="0027359D">
            <w:pPr>
              <w:spacing w:after="120"/>
              <w:jc w:val="both"/>
              <w:rPr>
                <w:rFonts w:ascii="Arial" w:hAnsi="Arial" w:cs="Arial"/>
              </w:rPr>
            </w:pPr>
          </w:p>
          <w:p w14:paraId="5279EBEB" w14:textId="77777777" w:rsidR="0027359D" w:rsidRDefault="0027359D">
            <w:pPr>
              <w:spacing w:after="120"/>
              <w:jc w:val="both"/>
              <w:rPr>
                <w:rFonts w:ascii="Arial" w:hAnsi="Arial" w:cs="Arial"/>
              </w:rPr>
            </w:pPr>
          </w:p>
          <w:p w14:paraId="5279EBEC" w14:textId="77777777" w:rsidR="0027359D" w:rsidRDefault="0027359D">
            <w:pPr>
              <w:spacing w:after="120"/>
              <w:jc w:val="both"/>
              <w:rPr>
                <w:rFonts w:ascii="Arial" w:hAnsi="Arial" w:cs="Arial"/>
              </w:rPr>
            </w:pPr>
          </w:p>
          <w:p w14:paraId="5279EBED" w14:textId="77777777" w:rsidR="0027359D" w:rsidRDefault="0027359D">
            <w:pPr>
              <w:spacing w:after="120"/>
              <w:jc w:val="both"/>
              <w:rPr>
                <w:rFonts w:ascii="Arial" w:hAnsi="Arial" w:cs="Arial"/>
              </w:rPr>
            </w:pPr>
          </w:p>
          <w:p w14:paraId="5279EBEE" w14:textId="77777777" w:rsidR="0027359D" w:rsidRDefault="0027359D">
            <w:pPr>
              <w:spacing w:after="120"/>
              <w:jc w:val="both"/>
              <w:rPr>
                <w:rFonts w:ascii="Arial" w:hAnsi="Arial" w:cs="Arial"/>
              </w:rPr>
            </w:pPr>
          </w:p>
          <w:p w14:paraId="5279EBEF" w14:textId="77777777" w:rsidR="0027359D" w:rsidRDefault="0027359D">
            <w:pPr>
              <w:spacing w:after="120"/>
              <w:jc w:val="both"/>
              <w:rPr>
                <w:rFonts w:ascii="Arial" w:hAnsi="Arial" w:cs="Arial"/>
              </w:rPr>
            </w:pPr>
          </w:p>
        </w:tc>
      </w:tr>
      <w:tr w:rsidR="0027359D" w14:paraId="5279EC0A" w14:textId="77777777">
        <w:tc>
          <w:tcPr>
            <w:tcW w:w="1735" w:type="dxa"/>
            <w:shd w:val="clear" w:color="auto" w:fill="95B3D7" w:themeFill="accent1" w:themeFillTint="99"/>
          </w:tcPr>
          <w:p w14:paraId="5279EBF1" w14:textId="77777777" w:rsidR="0027359D" w:rsidRDefault="008508FE">
            <w:pPr>
              <w:spacing w:before="34" w:line="239" w:lineRule="auto"/>
              <w:ind w:left="108" w:right="-54"/>
              <w:jc w:val="both"/>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279EBF2" w14:textId="77777777" w:rsidR="0027359D" w:rsidRDefault="008508FE">
            <w:pPr>
              <w:spacing w:before="34" w:line="239" w:lineRule="auto"/>
              <w:ind w:left="108" w:right="-54"/>
              <w:jc w:val="both"/>
              <w:rPr>
                <w:rFonts w:ascii="Arial" w:eastAsia="Arial" w:hAnsi="Arial" w:cs="Arial"/>
                <w:bCs/>
                <w:sz w:val="18"/>
                <w:szCs w:val="18"/>
              </w:rPr>
            </w:pPr>
            <w:r>
              <w:rPr>
                <w:rFonts w:ascii="Arial" w:eastAsia="Arial" w:hAnsi="Arial" w:cs="Arial"/>
                <w:bCs/>
                <w:sz w:val="18"/>
                <w:szCs w:val="18"/>
              </w:rPr>
              <w:t xml:space="preserve">(Critical evaluation of current research and methodologies and develop critiques of them and, where appropriate, to propose new hypotheses; make sound judgements in the absence of complete data.) </w:t>
            </w:r>
          </w:p>
        </w:tc>
        <w:tc>
          <w:tcPr>
            <w:tcW w:w="1736" w:type="dxa"/>
          </w:tcPr>
          <w:p w14:paraId="5279EBF3" w14:textId="77777777" w:rsidR="0027359D" w:rsidRDefault="008508FE">
            <w:pPr>
              <w:jc w:val="both"/>
              <w:rPr>
                <w:rFonts w:ascii="Arial" w:hAnsi="Arial" w:cs="Arial"/>
              </w:rPr>
            </w:pPr>
            <w:r>
              <w:rPr>
                <w:rFonts w:ascii="Arial" w:hAnsi="Arial" w:cs="Arial"/>
              </w:rPr>
              <w:t>Wholly or almost wholly descriptive work. Little or no evaluation or critique or attempt at a systematic approach.</w:t>
            </w:r>
          </w:p>
          <w:p w14:paraId="5279EBF4" w14:textId="77777777" w:rsidR="0027359D" w:rsidRDefault="008508FE">
            <w:pPr>
              <w:jc w:val="both"/>
              <w:rPr>
                <w:rFonts w:ascii="Arial" w:hAnsi="Arial" w:cs="Arial"/>
              </w:rPr>
            </w:pPr>
            <w:r>
              <w:rPr>
                <w:rFonts w:ascii="Arial" w:hAnsi="Arial" w:cs="Arial"/>
              </w:rPr>
              <w:t>Failure to develop arguments, leading to illogical or invalid judgements. Unsubstantiated generalisations, made without use of credible evidence.</w:t>
            </w:r>
          </w:p>
          <w:p w14:paraId="5279EBF5" w14:textId="77777777" w:rsidR="0027359D" w:rsidRDefault="0027359D">
            <w:pPr>
              <w:jc w:val="both"/>
              <w:rPr>
                <w:rFonts w:ascii="Arial" w:hAnsi="Arial" w:cs="Arial"/>
              </w:rPr>
            </w:pPr>
          </w:p>
        </w:tc>
        <w:tc>
          <w:tcPr>
            <w:tcW w:w="1736" w:type="dxa"/>
          </w:tcPr>
          <w:p w14:paraId="5279EBF6" w14:textId="77777777" w:rsidR="0027359D" w:rsidRDefault="008508FE">
            <w:pPr>
              <w:jc w:val="both"/>
              <w:rPr>
                <w:rFonts w:ascii="Arial" w:hAnsi="Arial" w:cs="Arial"/>
              </w:rPr>
            </w:pPr>
            <w:r>
              <w:rPr>
                <w:rFonts w:ascii="Arial" w:hAnsi="Arial" w:cs="Arial"/>
              </w:rPr>
              <w:t>Largely descriptive work, with superficial use of critical evaluation of research and methodologies. Absent or weak development of hypotheses and judgements. Information accepted uncritically, uses generalised statements made with scant evidence and unsubstantiated opinions. Ideas sometimes illogical and contradictory.</w:t>
            </w:r>
          </w:p>
        </w:tc>
        <w:tc>
          <w:tcPr>
            <w:tcW w:w="1736" w:type="dxa"/>
          </w:tcPr>
          <w:p w14:paraId="5279EBF7" w14:textId="77777777" w:rsidR="0027359D" w:rsidRDefault="008508FE">
            <w:pPr>
              <w:jc w:val="both"/>
              <w:rPr>
                <w:rFonts w:ascii="Arial" w:hAnsi="Arial" w:cs="Arial"/>
              </w:rPr>
            </w:pPr>
            <w:r>
              <w:rPr>
                <w:rFonts w:ascii="Arial" w:hAnsi="Arial" w:cs="Arial"/>
              </w:rPr>
              <w:t>Limited attempt at critical evaluation/ critique of current research and methodologies, tending towards description.</w:t>
            </w:r>
          </w:p>
          <w:p w14:paraId="5279EBF8" w14:textId="77777777" w:rsidR="0027359D" w:rsidRDefault="008508FE">
            <w:pPr>
              <w:jc w:val="both"/>
              <w:rPr>
                <w:rFonts w:ascii="Arial" w:hAnsi="Arial" w:cs="Arial"/>
              </w:rPr>
            </w:pPr>
            <w:r>
              <w:rPr>
                <w:rFonts w:ascii="Arial" w:hAnsi="Arial" w:cs="Arial"/>
              </w:rPr>
              <w:t>Limited attempt to propose new hypotheses. Can deal with complex issues but not systematically or creatively. Some evidence to support emerging judgements but these may be underdeveloped or with a little inconsistency / mis-interpretation.</w:t>
            </w:r>
          </w:p>
          <w:p w14:paraId="5279EBF9" w14:textId="77777777" w:rsidR="0027359D" w:rsidRDefault="008508FE">
            <w:pPr>
              <w:jc w:val="both"/>
              <w:rPr>
                <w:rFonts w:ascii="Arial" w:hAnsi="Arial" w:cs="Arial"/>
              </w:rPr>
            </w:pPr>
            <w:r>
              <w:rPr>
                <w:rFonts w:ascii="Arial" w:hAnsi="Arial" w:cs="Arial"/>
              </w:rPr>
              <w:t>May assert rather than argue a case.</w:t>
            </w:r>
          </w:p>
          <w:p w14:paraId="5279EBFA" w14:textId="77777777" w:rsidR="0027359D" w:rsidRDefault="0027359D">
            <w:pPr>
              <w:jc w:val="both"/>
              <w:rPr>
                <w:rFonts w:ascii="Arial" w:hAnsi="Arial" w:cs="Arial"/>
              </w:rPr>
            </w:pPr>
          </w:p>
        </w:tc>
        <w:tc>
          <w:tcPr>
            <w:tcW w:w="1736" w:type="dxa"/>
          </w:tcPr>
          <w:p w14:paraId="5279EBFB" w14:textId="77777777" w:rsidR="0027359D" w:rsidRDefault="008508FE">
            <w:pPr>
              <w:jc w:val="both"/>
              <w:rPr>
                <w:rFonts w:ascii="Arial" w:hAnsi="Arial" w:cs="Arial"/>
              </w:rPr>
            </w:pPr>
            <w:r>
              <w:rPr>
                <w:rFonts w:ascii="Arial" w:hAnsi="Arial" w:cs="Arial"/>
              </w:rPr>
              <w:t>Some critical evaluation/ critique of current research and methodologies, though slightly underdeveloped in places, Proposes adequate but limited new hypotheses, where relevant. 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shd w:val="clear" w:color="auto" w:fill="auto"/>
          </w:tcPr>
          <w:p w14:paraId="5279EBFC" w14:textId="77777777" w:rsidR="0027359D" w:rsidRDefault="008508FE">
            <w:pPr>
              <w:jc w:val="both"/>
              <w:rPr>
                <w:rFonts w:ascii="Arial" w:hAnsi="Arial" w:cs="Arial"/>
              </w:rPr>
            </w:pPr>
            <w:r>
              <w:rPr>
                <w:rFonts w:ascii="Arial" w:hAnsi="Arial" w:cs="Arial"/>
              </w:rPr>
              <w:t xml:space="preserve">Sound critical evaluation/ critique of current research and methodologies, Proposes new hypotheses, where appropriate. Can deal with complex issues systematically and with some creativity. Ability to make sound judgements based on data (that may be incomplete) </w:t>
            </w:r>
          </w:p>
          <w:p w14:paraId="5279EBFD" w14:textId="77777777" w:rsidR="0027359D" w:rsidRDefault="0027359D">
            <w:pPr>
              <w:jc w:val="both"/>
              <w:rPr>
                <w:rFonts w:ascii="Arial" w:hAnsi="Arial" w:cs="Arial"/>
              </w:rPr>
            </w:pPr>
          </w:p>
          <w:p w14:paraId="5279EBFE" w14:textId="77777777" w:rsidR="0027359D" w:rsidRDefault="0027359D">
            <w:pPr>
              <w:jc w:val="both"/>
              <w:rPr>
                <w:rFonts w:ascii="Arial" w:hAnsi="Arial" w:cs="Arial"/>
              </w:rPr>
            </w:pPr>
          </w:p>
        </w:tc>
        <w:tc>
          <w:tcPr>
            <w:tcW w:w="1736" w:type="dxa"/>
          </w:tcPr>
          <w:p w14:paraId="5279EBFF" w14:textId="77777777" w:rsidR="0027359D" w:rsidRDefault="008508FE">
            <w:pPr>
              <w:jc w:val="both"/>
              <w:rPr>
                <w:rFonts w:ascii="Arial" w:hAnsi="Arial" w:cs="Arial"/>
              </w:rPr>
            </w:pPr>
            <w:r>
              <w:rPr>
                <w:rFonts w:ascii="Arial" w:hAnsi="Arial" w:cs="Arial"/>
              </w:rPr>
              <w:t>Excellent critical evaluation/ critique of current research and methodologies, Proposes innovative hypotheses, where appropriate. Can synthesise complex issues systematically and creatively. Ability to investigate contradictory or incomplete information and make strong, persuasive, arguments and sophisticated judgements.</w:t>
            </w:r>
            <w:r>
              <w:t xml:space="preserve"> </w:t>
            </w:r>
          </w:p>
          <w:p w14:paraId="5279EC00" w14:textId="77777777" w:rsidR="0027359D" w:rsidRDefault="0027359D">
            <w:pPr>
              <w:jc w:val="both"/>
              <w:rPr>
                <w:rFonts w:ascii="Arial" w:hAnsi="Arial" w:cs="Arial"/>
              </w:rPr>
            </w:pPr>
          </w:p>
        </w:tc>
        <w:tc>
          <w:tcPr>
            <w:tcW w:w="1736" w:type="dxa"/>
          </w:tcPr>
          <w:p w14:paraId="5279EC01" w14:textId="77777777" w:rsidR="0027359D" w:rsidRDefault="008508FE">
            <w:pPr>
              <w:jc w:val="both"/>
              <w:rPr>
                <w:rFonts w:ascii="Arial" w:hAnsi="Arial" w:cs="Arial"/>
              </w:rPr>
            </w:pPr>
            <w:r>
              <w:rPr>
                <w:rFonts w:ascii="Arial" w:hAnsi="Arial" w:cs="Arial"/>
              </w:rPr>
              <w:t>Exceptional critical evaluation/ critique of current research and methodologies, Proposes innovative hypotheses, where appropriate.</w:t>
            </w:r>
            <w:r>
              <w:t xml:space="preserve"> </w:t>
            </w:r>
            <w:r>
              <w:rPr>
                <w:rFonts w:ascii="Arial" w:hAnsi="Arial" w:cs="Arial"/>
              </w:rPr>
              <w:t xml:space="preserve">Exemplary systematic and creative synthesis of complex issues.  </w:t>
            </w:r>
          </w:p>
          <w:p w14:paraId="5279EC02" w14:textId="77777777" w:rsidR="0027359D" w:rsidRDefault="008508FE">
            <w:pPr>
              <w:jc w:val="both"/>
              <w:rPr>
                <w:rFonts w:ascii="Arial" w:hAnsi="Arial" w:cs="Arial"/>
              </w:rPr>
            </w:pPr>
            <w:r>
              <w:rPr>
                <w:rFonts w:ascii="Arial" w:hAnsi="Arial" w:cs="Arial"/>
              </w:rPr>
              <w:t>Ability to investigate contradictory or incomplete information and make strong, persuasive, arguments and sophisticated, nuanced, judgements. Potential for journal publication or doctoral research.</w:t>
            </w:r>
          </w:p>
          <w:p w14:paraId="5279EC03" w14:textId="77777777" w:rsidR="0027359D" w:rsidRDefault="0027359D">
            <w:pPr>
              <w:jc w:val="both"/>
              <w:rPr>
                <w:rFonts w:ascii="Arial" w:hAnsi="Arial" w:cs="Arial"/>
              </w:rPr>
            </w:pPr>
          </w:p>
          <w:p w14:paraId="5279EC04" w14:textId="77777777" w:rsidR="0027359D" w:rsidRDefault="0027359D">
            <w:pPr>
              <w:jc w:val="both"/>
              <w:rPr>
                <w:rFonts w:ascii="Arial" w:hAnsi="Arial" w:cs="Arial"/>
              </w:rPr>
            </w:pPr>
          </w:p>
          <w:p w14:paraId="5279EC05" w14:textId="77777777" w:rsidR="0027359D" w:rsidRDefault="0027359D">
            <w:pPr>
              <w:jc w:val="both"/>
              <w:rPr>
                <w:rFonts w:ascii="Arial" w:hAnsi="Arial" w:cs="Arial"/>
              </w:rPr>
            </w:pPr>
          </w:p>
          <w:p w14:paraId="5279EC06" w14:textId="77777777" w:rsidR="0027359D" w:rsidRDefault="0027359D">
            <w:pPr>
              <w:jc w:val="both"/>
              <w:rPr>
                <w:rFonts w:ascii="Arial" w:hAnsi="Arial" w:cs="Arial"/>
              </w:rPr>
            </w:pPr>
          </w:p>
          <w:p w14:paraId="5279EC07" w14:textId="77777777" w:rsidR="0027359D" w:rsidRDefault="0027359D">
            <w:pPr>
              <w:jc w:val="both"/>
              <w:rPr>
                <w:rFonts w:ascii="Arial" w:hAnsi="Arial" w:cs="Arial"/>
              </w:rPr>
            </w:pPr>
          </w:p>
          <w:p w14:paraId="5279EC08" w14:textId="77777777" w:rsidR="0027359D" w:rsidRDefault="0027359D">
            <w:pPr>
              <w:jc w:val="both"/>
              <w:rPr>
                <w:rFonts w:ascii="Arial" w:hAnsi="Arial" w:cs="Arial"/>
              </w:rPr>
            </w:pPr>
          </w:p>
          <w:p w14:paraId="5279EC09" w14:textId="77777777" w:rsidR="0027359D" w:rsidRDefault="0027359D">
            <w:pPr>
              <w:jc w:val="both"/>
              <w:rPr>
                <w:rFonts w:ascii="Arial" w:hAnsi="Arial" w:cs="Arial"/>
              </w:rPr>
            </w:pPr>
          </w:p>
        </w:tc>
      </w:tr>
      <w:tr w:rsidR="0027359D" w14:paraId="5279EC26" w14:textId="77777777">
        <w:tc>
          <w:tcPr>
            <w:tcW w:w="1735" w:type="dxa"/>
            <w:shd w:val="clear" w:color="auto" w:fill="95B3D7" w:themeFill="accent1" w:themeFillTint="99"/>
          </w:tcPr>
          <w:p w14:paraId="5279EC0B" w14:textId="77777777" w:rsidR="0027359D" w:rsidRDefault="008508FE">
            <w:pPr>
              <w:spacing w:before="34" w:line="239" w:lineRule="auto"/>
              <w:ind w:left="108" w:right="-54"/>
              <w:jc w:val="both"/>
              <w:rPr>
                <w:rFonts w:ascii="Arial" w:eastAsia="Arial" w:hAnsi="Arial" w:cs="Arial"/>
                <w:b/>
                <w:bCs/>
              </w:rPr>
            </w:pPr>
            <w:r>
              <w:rPr>
                <w:rFonts w:ascii="Arial" w:eastAsia="Arial" w:hAnsi="Arial" w:cs="Arial"/>
                <w:b/>
                <w:bCs/>
              </w:rPr>
              <w:lastRenderedPageBreak/>
              <w:t>Practical skills</w:t>
            </w:r>
          </w:p>
          <w:p w14:paraId="5279EC0C" w14:textId="77777777" w:rsidR="0027359D" w:rsidRDefault="008508FE">
            <w:pPr>
              <w:spacing w:before="34" w:line="239" w:lineRule="auto"/>
              <w:ind w:left="108" w:right="-54"/>
              <w:jc w:val="both"/>
              <w:rPr>
                <w:rFonts w:ascii="Arial" w:eastAsia="Arial" w:hAnsi="Arial" w:cs="Arial"/>
                <w:b/>
                <w:bCs/>
                <w:sz w:val="18"/>
                <w:szCs w:val="18"/>
              </w:rPr>
            </w:pPr>
            <w:r>
              <w:rPr>
                <w:rFonts w:ascii="Arial" w:eastAsia="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5279EC0D" w14:textId="77777777" w:rsidR="0027359D" w:rsidRDefault="008508FE">
            <w:pPr>
              <w:jc w:val="both"/>
              <w:rPr>
                <w:rFonts w:ascii="Arial" w:hAnsi="Arial" w:cs="Arial"/>
              </w:rPr>
            </w:pPr>
            <w:r>
              <w:rPr>
                <w:rFonts w:ascii="Arial" w:hAnsi="Arial" w:cs="Arial"/>
              </w:rPr>
              <w:t>Limited or no use of methods, materials, tools and/or techniques.</w:t>
            </w:r>
          </w:p>
          <w:p w14:paraId="5279EC0E" w14:textId="77777777" w:rsidR="0027359D" w:rsidRDefault="008508FE">
            <w:pPr>
              <w:jc w:val="both"/>
              <w:rPr>
                <w:rFonts w:ascii="Arial" w:hAnsi="Arial" w:cs="Arial"/>
              </w:rPr>
            </w:pPr>
            <w:r>
              <w:rPr>
                <w:rFonts w:ascii="Arial" w:hAnsi="Arial" w:cs="Arial"/>
              </w:rPr>
              <w:t>Little or no appreciation of the context of the application.</w:t>
            </w:r>
          </w:p>
          <w:p w14:paraId="5279EC0F" w14:textId="77777777" w:rsidR="0027359D" w:rsidRDefault="008508FE">
            <w:pPr>
              <w:jc w:val="both"/>
              <w:rPr>
                <w:rFonts w:ascii="Arial" w:hAnsi="Arial" w:cs="Arial"/>
              </w:rPr>
            </w:pPr>
            <w:r>
              <w:rPr>
                <w:rFonts w:ascii="Arial" w:hAnsi="Arial" w:cs="Arial"/>
              </w:rPr>
              <w:t>Limited understanding of the application of theory to practice or making appropriate links between the two.</w:t>
            </w:r>
          </w:p>
          <w:p w14:paraId="5279EC10" w14:textId="77777777" w:rsidR="0027359D" w:rsidRDefault="008508FE">
            <w:pPr>
              <w:jc w:val="both"/>
              <w:rPr>
                <w:rFonts w:ascii="Arial" w:hAnsi="Arial" w:cs="Arial"/>
              </w:rPr>
            </w:pPr>
            <w:r>
              <w:rPr>
                <w:rFonts w:ascii="Arial" w:hAnsi="Arial" w:cs="Arial"/>
              </w:rPr>
              <w:t>Very weak problem-solving skills</w:t>
            </w:r>
            <w:r>
              <w:t xml:space="preserve"> </w:t>
            </w:r>
            <w:r>
              <w:rPr>
                <w:rFonts w:ascii="Arial" w:hAnsi="Arial" w:cs="Arial"/>
              </w:rPr>
              <w:t xml:space="preserve">in complex and unpredictable contexts. </w:t>
            </w:r>
          </w:p>
        </w:tc>
        <w:tc>
          <w:tcPr>
            <w:tcW w:w="1736" w:type="dxa"/>
          </w:tcPr>
          <w:p w14:paraId="5279EC11" w14:textId="77777777" w:rsidR="0027359D" w:rsidRDefault="008508FE">
            <w:pPr>
              <w:jc w:val="both"/>
              <w:rPr>
                <w:rFonts w:ascii="Arial" w:hAnsi="Arial" w:cs="Arial"/>
              </w:rPr>
            </w:pPr>
            <w:r>
              <w:rPr>
                <w:rFonts w:ascii="Arial" w:hAnsi="Arial" w:cs="Arial"/>
              </w:rPr>
              <w:t>Rudimentary application of methods, materials, tools and/or techniques but without consideration and competence. Flawed appreciation of the context of the application.</w:t>
            </w:r>
          </w:p>
          <w:p w14:paraId="5279EC12" w14:textId="77777777" w:rsidR="0027359D" w:rsidRDefault="008508FE">
            <w:pPr>
              <w:jc w:val="both"/>
              <w:rPr>
                <w:rFonts w:ascii="Arial" w:hAnsi="Arial" w:cs="Arial"/>
              </w:rPr>
            </w:pPr>
            <w:r>
              <w:rPr>
                <w:rFonts w:ascii="Arial" w:hAnsi="Arial" w:cs="Arial"/>
              </w:rPr>
              <w:t xml:space="preserve">Weak understanding of the application of theory to practice, with only occasional evidence of making appropriate links between the two. Weak problem-solving skills in complex and unpredictable contexts. </w:t>
            </w:r>
          </w:p>
          <w:p w14:paraId="5279EC13" w14:textId="77777777" w:rsidR="0027359D" w:rsidRDefault="0027359D">
            <w:pPr>
              <w:jc w:val="both"/>
              <w:rPr>
                <w:rFonts w:ascii="Arial" w:hAnsi="Arial" w:cs="Arial"/>
              </w:rPr>
            </w:pPr>
          </w:p>
          <w:p w14:paraId="5279EC14" w14:textId="77777777" w:rsidR="0027359D" w:rsidRDefault="0027359D">
            <w:pPr>
              <w:jc w:val="both"/>
              <w:rPr>
                <w:rFonts w:ascii="Arial" w:hAnsi="Arial" w:cs="Arial"/>
              </w:rPr>
            </w:pPr>
          </w:p>
        </w:tc>
        <w:tc>
          <w:tcPr>
            <w:tcW w:w="1736" w:type="dxa"/>
          </w:tcPr>
          <w:p w14:paraId="5279EC15" w14:textId="77777777" w:rsidR="0027359D" w:rsidRDefault="008508FE">
            <w:pPr>
              <w:jc w:val="both"/>
              <w:rPr>
                <w:rFonts w:ascii="Arial" w:hAnsi="Arial" w:cs="Arial"/>
              </w:rPr>
            </w:pPr>
            <w:r>
              <w:rPr>
                <w:rFonts w:ascii="Arial" w:hAnsi="Arial" w:cs="Arial"/>
              </w:rPr>
              <w:t>An awareness and mostly appropriate application of well-established methods, materials, tools and/or techniques, with occasional errors.</w:t>
            </w:r>
          </w:p>
          <w:p w14:paraId="5279EC16" w14:textId="77777777" w:rsidR="0027359D" w:rsidRDefault="008508FE">
            <w:pPr>
              <w:jc w:val="both"/>
              <w:rPr>
                <w:rFonts w:ascii="Arial" w:hAnsi="Arial" w:cs="Arial"/>
              </w:rPr>
            </w:pPr>
            <w:r>
              <w:rPr>
                <w:rFonts w:ascii="Arial" w:hAnsi="Arial" w:cs="Arial"/>
              </w:rPr>
              <w:t>Basic appreciation of the context of the application. Theoretical knowledge and understanding applied in practice, but not always making logical links between the two.</w:t>
            </w:r>
          </w:p>
          <w:p w14:paraId="5279EC17" w14:textId="77777777" w:rsidR="0027359D" w:rsidRDefault="008508FE">
            <w:pPr>
              <w:jc w:val="both"/>
              <w:rPr>
                <w:rFonts w:ascii="Arial" w:hAnsi="Arial" w:cs="Arial"/>
              </w:rPr>
            </w:pPr>
            <w:r>
              <w:rPr>
                <w:rFonts w:ascii="Arial" w:hAnsi="Arial" w:cs="Arial"/>
              </w:rPr>
              <w:t xml:space="preserve">Can identify problems and propose basic solutions without fully appreciating the complexity of unpredictable contexts. </w:t>
            </w:r>
          </w:p>
        </w:tc>
        <w:tc>
          <w:tcPr>
            <w:tcW w:w="1736" w:type="dxa"/>
          </w:tcPr>
          <w:p w14:paraId="5279EC18" w14:textId="77777777" w:rsidR="0027359D" w:rsidRDefault="008508FE">
            <w:pPr>
              <w:jc w:val="both"/>
              <w:rPr>
                <w:rFonts w:ascii="Arial" w:hAnsi="Arial" w:cs="Arial"/>
              </w:rPr>
            </w:pPr>
            <w:r>
              <w:rPr>
                <w:rFonts w:ascii="Arial" w:hAnsi="Arial" w:cs="Arial"/>
              </w:rPr>
              <w:t>An appropriate application of standard methods, materials, tools and/or techniques.</w:t>
            </w:r>
          </w:p>
          <w:p w14:paraId="5279EC19" w14:textId="77777777" w:rsidR="0027359D" w:rsidRDefault="008508FE">
            <w:pPr>
              <w:jc w:val="both"/>
              <w:rPr>
                <w:rFonts w:ascii="Arial" w:hAnsi="Arial" w:cs="Arial"/>
              </w:rPr>
            </w:pPr>
            <w:r>
              <w:rPr>
                <w:rFonts w:ascii="Arial" w:hAnsi="Arial" w:cs="Arial"/>
              </w:rPr>
              <w:t>Clear appreciation of the context of the application. Mainly consistent, accurate and logical application of theory to practice, making appropriate links between the two.</w:t>
            </w:r>
          </w:p>
          <w:p w14:paraId="5279EC1A" w14:textId="77777777" w:rsidR="0027359D" w:rsidRDefault="008508FE">
            <w:pPr>
              <w:jc w:val="both"/>
              <w:rPr>
                <w:rFonts w:ascii="Arial" w:hAnsi="Arial" w:cs="Arial"/>
              </w:rPr>
            </w:pPr>
            <w:r>
              <w:rPr>
                <w:rFonts w:ascii="Arial" w:hAnsi="Arial" w:cs="Arial"/>
              </w:rPr>
              <w:t>Can identify problems and propose mostly appropriate solutions in complex and unpredictable contexts, with elements of originality.</w:t>
            </w:r>
          </w:p>
        </w:tc>
        <w:tc>
          <w:tcPr>
            <w:tcW w:w="1736" w:type="dxa"/>
            <w:shd w:val="clear" w:color="auto" w:fill="auto"/>
          </w:tcPr>
          <w:p w14:paraId="5279EC1B" w14:textId="77777777" w:rsidR="0027359D" w:rsidRDefault="008508FE">
            <w:pPr>
              <w:jc w:val="both"/>
              <w:rPr>
                <w:rFonts w:ascii="Arial" w:hAnsi="Arial" w:cs="Arial"/>
              </w:rPr>
            </w:pPr>
            <w:r>
              <w:rPr>
                <w:rFonts w:ascii="Arial" w:hAnsi="Arial" w:cs="Arial"/>
              </w:rPr>
              <w:t>A very good application of a range of methods, materials, tools and/or techniques.</w:t>
            </w:r>
          </w:p>
          <w:p w14:paraId="5279EC1C" w14:textId="77777777" w:rsidR="0027359D" w:rsidRDefault="008508FE">
            <w:pPr>
              <w:jc w:val="both"/>
              <w:rPr>
                <w:rFonts w:ascii="Arial" w:hAnsi="Arial" w:cs="Arial"/>
              </w:rPr>
            </w:pPr>
            <w:r>
              <w:rPr>
                <w:rFonts w:ascii="Arial" w:hAnsi="Arial" w:cs="Arial"/>
              </w:rPr>
              <w:t>Very good consideration of the context of the application, with perceptive insights. Can identify problems and propose appropriate solutions</w:t>
            </w:r>
            <w:r>
              <w:t xml:space="preserve"> </w:t>
            </w:r>
            <w:r>
              <w:rPr>
                <w:rFonts w:ascii="Arial" w:hAnsi="Arial" w:cs="Arial"/>
              </w:rPr>
              <w:t>in complex and unpredictable contexts.</w:t>
            </w:r>
          </w:p>
          <w:p w14:paraId="5279EC1D" w14:textId="77777777" w:rsidR="0027359D" w:rsidRDefault="008508FE">
            <w:pPr>
              <w:jc w:val="both"/>
              <w:rPr>
                <w:rFonts w:ascii="Arial" w:hAnsi="Arial" w:cs="Arial"/>
              </w:rPr>
            </w:pPr>
            <w:r>
              <w:rPr>
                <w:rFonts w:ascii="Arial" w:hAnsi="Arial" w:cs="Arial"/>
              </w:rPr>
              <w:t xml:space="preserve">Evidence of originality and creativity. </w:t>
            </w:r>
          </w:p>
        </w:tc>
        <w:tc>
          <w:tcPr>
            <w:tcW w:w="1736" w:type="dxa"/>
          </w:tcPr>
          <w:p w14:paraId="5279EC1E" w14:textId="77777777" w:rsidR="0027359D" w:rsidRDefault="008508FE">
            <w:pPr>
              <w:jc w:val="both"/>
              <w:rPr>
                <w:rFonts w:ascii="Arial" w:hAnsi="Arial" w:cs="Arial"/>
              </w:rPr>
            </w:pPr>
            <w:r>
              <w:rPr>
                <w:rFonts w:ascii="Arial" w:hAnsi="Arial" w:cs="Arial"/>
              </w:rPr>
              <w:t>An advanced application of knowledge, methods, materials, tools and/or techniques.</w:t>
            </w:r>
          </w:p>
          <w:p w14:paraId="5279EC1F" w14:textId="77777777" w:rsidR="0027359D" w:rsidRDefault="008508FE">
            <w:pPr>
              <w:jc w:val="both"/>
              <w:rPr>
                <w:rFonts w:ascii="Arial" w:hAnsi="Arial" w:cs="Arial"/>
              </w:rPr>
            </w:pPr>
            <w:r>
              <w:rPr>
                <w:rFonts w:ascii="Arial" w:hAnsi="Arial" w:cs="Arial"/>
              </w:rPr>
              <w:t>The context of the application is well considered, and insightful.</w:t>
            </w:r>
          </w:p>
          <w:p w14:paraId="5279EC20" w14:textId="77777777" w:rsidR="0027359D" w:rsidRDefault="008508FE">
            <w:pPr>
              <w:jc w:val="both"/>
              <w:rPr>
                <w:rFonts w:ascii="Arial" w:hAnsi="Arial" w:cs="Arial"/>
              </w:rPr>
            </w:pPr>
            <w:r>
              <w:rPr>
                <w:rFonts w:ascii="Arial" w:hAnsi="Arial" w:cs="Arial"/>
              </w:rPr>
              <w:t xml:space="preserve">Can identify complex problems and propose excellent solutions. </w:t>
            </w:r>
            <w:r>
              <w:t>A</w:t>
            </w:r>
            <w:r>
              <w:rPr>
                <w:rFonts w:ascii="Arial" w:hAnsi="Arial" w:cs="Arial"/>
              </w:rPr>
              <w:t>n excellent grasp of techniques applicable to own research or advanced scholarship.</w:t>
            </w:r>
          </w:p>
          <w:p w14:paraId="5279EC21" w14:textId="77777777" w:rsidR="0027359D" w:rsidRDefault="008508FE">
            <w:pPr>
              <w:jc w:val="both"/>
              <w:rPr>
                <w:rFonts w:ascii="Arial" w:hAnsi="Arial" w:cs="Arial"/>
              </w:rPr>
            </w:pPr>
            <w:r>
              <w:rPr>
                <w:rFonts w:ascii="Arial" w:hAnsi="Arial" w:cs="Arial"/>
              </w:rPr>
              <w:t>Shows originality in application of knowledge and techniques, and of how established techniques of enquiry create and interpret knowledge in the discipline.</w:t>
            </w:r>
          </w:p>
        </w:tc>
        <w:tc>
          <w:tcPr>
            <w:tcW w:w="1736" w:type="dxa"/>
          </w:tcPr>
          <w:p w14:paraId="5279EC22" w14:textId="77777777" w:rsidR="0027359D" w:rsidRDefault="008508FE">
            <w:pPr>
              <w:jc w:val="both"/>
              <w:rPr>
                <w:rFonts w:ascii="Arial" w:hAnsi="Arial" w:cs="Arial"/>
              </w:rPr>
            </w:pPr>
            <w:r>
              <w:rPr>
                <w:rFonts w:ascii="Arial" w:hAnsi="Arial" w:cs="Arial"/>
              </w:rPr>
              <w:t xml:space="preserve">Exceptional application skills in complex, unpredictable, contexts, drawing skilfully on the latest research within the discipline. Can identify complex problems and propose sophisticated, original solutions. </w:t>
            </w:r>
          </w:p>
          <w:p w14:paraId="5279EC23" w14:textId="77777777" w:rsidR="0027359D" w:rsidRDefault="008508FE">
            <w:pPr>
              <w:jc w:val="both"/>
              <w:rPr>
                <w:rFonts w:ascii="Arial" w:hAnsi="Arial" w:cs="Arial"/>
              </w:rPr>
            </w:pPr>
            <w:r>
              <w:rPr>
                <w:rFonts w:ascii="Arial" w:hAnsi="Arial" w:cs="Arial"/>
              </w:rPr>
              <w:t>An outstanding application of techniques applicable to own research or advanced scholarship.</w:t>
            </w:r>
          </w:p>
          <w:p w14:paraId="5279EC24" w14:textId="77777777" w:rsidR="0027359D" w:rsidRDefault="008508FE">
            <w:pPr>
              <w:jc w:val="both"/>
              <w:rPr>
                <w:rFonts w:ascii="Arial" w:hAnsi="Arial" w:cs="Arial"/>
              </w:rPr>
            </w:pPr>
            <w:r>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p w14:paraId="5279EC25" w14:textId="77777777" w:rsidR="0027359D" w:rsidRDefault="0027359D">
            <w:pPr>
              <w:jc w:val="both"/>
              <w:rPr>
                <w:rFonts w:ascii="Arial" w:hAnsi="Arial" w:cs="Arial"/>
              </w:rPr>
            </w:pPr>
          </w:p>
        </w:tc>
      </w:tr>
      <w:tr w:rsidR="0027359D" w14:paraId="5279EC3D" w14:textId="77777777">
        <w:tc>
          <w:tcPr>
            <w:tcW w:w="1735" w:type="dxa"/>
            <w:shd w:val="clear" w:color="auto" w:fill="95B3D7" w:themeFill="accent1" w:themeFillTint="99"/>
          </w:tcPr>
          <w:p w14:paraId="5279EC27" w14:textId="77777777" w:rsidR="0027359D" w:rsidRDefault="008508FE">
            <w:pPr>
              <w:spacing w:before="34" w:line="239" w:lineRule="auto"/>
              <w:ind w:left="108" w:right="-54"/>
              <w:jc w:val="both"/>
              <w:rPr>
                <w:rFonts w:ascii="Arial" w:eastAsia="Arial" w:hAnsi="Arial" w:cs="Arial"/>
                <w:b/>
                <w:bCs/>
              </w:rPr>
            </w:pPr>
            <w:r>
              <w:rPr>
                <w:rFonts w:ascii="Arial" w:eastAsia="Arial" w:hAnsi="Arial" w:cs="Arial"/>
                <w:b/>
                <w:bCs/>
              </w:rPr>
              <w:lastRenderedPageBreak/>
              <w:t>Transferable skills for life and professional practice</w:t>
            </w:r>
          </w:p>
          <w:p w14:paraId="5279EC28" w14:textId="77777777" w:rsidR="0027359D" w:rsidRDefault="008508FE">
            <w:pPr>
              <w:spacing w:before="34" w:line="239" w:lineRule="auto"/>
              <w:ind w:left="108" w:right="-54"/>
              <w:jc w:val="both"/>
              <w:rPr>
                <w:rFonts w:ascii="Arial" w:eastAsia="Arial" w:hAnsi="Arial" w:cs="Arial"/>
                <w:b/>
                <w:bCs/>
                <w:sz w:val="18"/>
                <w:szCs w:val="18"/>
              </w:rPr>
            </w:pPr>
            <w:r>
              <w:rPr>
                <w:rFonts w:ascii="Arial" w:hAnsi="Arial" w:cs="Arial"/>
                <w:sz w:val="18"/>
                <w:szCs w:val="18"/>
              </w:rPr>
              <w:t>(Exercise of self-direction, autonomy and personal responsibility; plan and implement tasks at a professional level; independent learning; use appropriate media to communicate effectively</w:t>
            </w:r>
            <w:r>
              <w:t xml:space="preserve"> </w:t>
            </w:r>
            <w:r>
              <w:rPr>
                <w:rFonts w:ascii="Arial" w:hAnsi="Arial" w:cs="Arial"/>
                <w:sz w:val="18"/>
                <w:szCs w:val="18"/>
              </w:rPr>
              <w:t>and professionally to a variety of audiences; fluency of expression; systematic approach;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279EC29" w14:textId="77777777" w:rsidR="0027359D" w:rsidRDefault="008508FE">
            <w:pPr>
              <w:jc w:val="both"/>
              <w:rPr>
                <w:rFonts w:ascii="Arial" w:hAnsi="Arial" w:cs="Arial"/>
              </w:rPr>
            </w:pPr>
            <w:r>
              <w:rPr>
                <w:rFonts w:ascii="Arial" w:hAnsi="Arial" w:cs="Arial"/>
              </w:rPr>
              <w:t>Communication medium is inappropriate or misapplied.</w:t>
            </w:r>
          </w:p>
          <w:p w14:paraId="5279EC2A" w14:textId="77777777" w:rsidR="0027359D" w:rsidRDefault="008508FE">
            <w:pPr>
              <w:jc w:val="both"/>
              <w:rPr>
                <w:rFonts w:ascii="Arial" w:hAnsi="Arial" w:cs="Arial"/>
              </w:rPr>
            </w:pPr>
            <w:r>
              <w:rPr>
                <w:rFonts w:ascii="Arial" w:hAnsi="Arial" w:cs="Arial"/>
              </w:rPr>
              <w:t>Work is poorly structured, disorganised and/or confusingly expressed. Very weak use of language and/or very inappropriate style. Little or no evidence of autonomy (or collaboration, where relevant) in the completion of tasks.</w:t>
            </w:r>
            <w:r>
              <w:t xml:space="preserve"> </w:t>
            </w:r>
            <w:r>
              <w:rPr>
                <w:rFonts w:ascii="Arial" w:hAnsi="Arial" w:cs="Arial"/>
              </w:rPr>
              <w:t>Little or no evidence of the skills required in professional, postgraduate employment.</w:t>
            </w:r>
          </w:p>
          <w:p w14:paraId="5279EC2B" w14:textId="77777777" w:rsidR="0027359D" w:rsidRDefault="0027359D">
            <w:pPr>
              <w:jc w:val="both"/>
              <w:rPr>
                <w:rFonts w:ascii="Arial" w:hAnsi="Arial" w:cs="Arial"/>
              </w:rPr>
            </w:pPr>
          </w:p>
          <w:p w14:paraId="5279EC2C" w14:textId="77777777" w:rsidR="0027359D" w:rsidRDefault="0027359D">
            <w:pPr>
              <w:jc w:val="both"/>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279EC2D" w14:textId="77777777" w:rsidR="0027359D" w:rsidRDefault="008508FE">
            <w:pPr>
              <w:jc w:val="both"/>
              <w:rPr>
                <w:rFonts w:ascii="Arial" w:hAnsi="Arial" w:cs="Arial"/>
              </w:rPr>
            </w:pPr>
            <w:r>
              <w:rPr>
                <w:rFonts w:ascii="Arial" w:hAnsi="Arial" w:cs="Arial"/>
              </w:rPr>
              <w:t xml:space="preserve">Communication medium is poorly designed and/or not suitable for the audience. </w:t>
            </w:r>
          </w:p>
          <w:p w14:paraId="5279EC2E" w14:textId="77777777" w:rsidR="0027359D" w:rsidRDefault="008508FE">
            <w:pPr>
              <w:jc w:val="both"/>
              <w:rPr>
                <w:rFonts w:ascii="Arial" w:hAnsi="Arial" w:cs="Arial"/>
              </w:rPr>
            </w:pPr>
            <w:r>
              <w:rPr>
                <w:rFonts w:ascii="Arial" w:hAnsi="Arial" w:cs="Arial"/>
              </w:rPr>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professional, postgraduate employment.</w:t>
            </w:r>
          </w:p>
        </w:tc>
        <w:tc>
          <w:tcPr>
            <w:tcW w:w="1736" w:type="dxa"/>
            <w:tcBorders>
              <w:top w:val="single" w:sz="4" w:space="0" w:color="auto"/>
              <w:left w:val="double" w:sz="4" w:space="0" w:color="auto"/>
              <w:bottom w:val="single" w:sz="4" w:space="0" w:color="auto"/>
              <w:right w:val="dashed" w:sz="4" w:space="0" w:color="auto"/>
            </w:tcBorders>
          </w:tcPr>
          <w:p w14:paraId="5279EC2F" w14:textId="77777777" w:rsidR="0027359D" w:rsidRDefault="008508FE">
            <w:pPr>
              <w:jc w:val="both"/>
              <w:rPr>
                <w:rFonts w:ascii="Arial" w:hAnsi="Arial" w:cs="Arial"/>
              </w:rPr>
            </w:pPr>
            <w:r>
              <w:rPr>
                <w:rFonts w:ascii="Arial" w:hAnsi="Arial" w:cs="Arial"/>
              </w:rPr>
              <w:t xml:space="preserve">Can communicate in a suitable medium but with some room for improvement. </w:t>
            </w:r>
          </w:p>
          <w:p w14:paraId="5279EC30" w14:textId="77777777" w:rsidR="0027359D" w:rsidRDefault="008508FE">
            <w:pPr>
              <w:jc w:val="both"/>
              <w:rPr>
                <w:rFonts w:ascii="Arial" w:hAnsi="Arial" w:cs="Arial"/>
              </w:rPr>
            </w:pPr>
            <w:r>
              <w:rPr>
                <w:rFonts w:ascii="Arial" w:hAnsi="Arial" w:cs="Arial"/>
              </w:rPr>
              <w:t xml:space="preserve">Mostly ordered presentation and structure in which relevant ideas / concepts are reasonably expressed. Work may lack coherence in places. Can work as part of a team, but with limited involvement in group activities. </w:t>
            </w:r>
          </w:p>
          <w:p w14:paraId="5279EC31" w14:textId="77777777" w:rsidR="0027359D" w:rsidRDefault="008508FE">
            <w:pPr>
              <w:jc w:val="both"/>
              <w:rPr>
                <w:rFonts w:ascii="Arial" w:hAnsi="Arial" w:cs="Arial"/>
              </w:rPr>
            </w:pPr>
            <w:r>
              <w:rPr>
                <w:rFonts w:ascii="Arial" w:hAnsi="Arial" w:cs="Arial"/>
              </w:rPr>
              <w:t>Demonstrates some but not all of the basic skills required in professional, postgraduate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279EC32" w14:textId="77777777" w:rsidR="0027359D" w:rsidRDefault="008508FE">
            <w:pPr>
              <w:jc w:val="both"/>
              <w:rPr>
                <w:rFonts w:ascii="Arial" w:hAnsi="Arial" w:cs="Arial"/>
              </w:rPr>
            </w:pPr>
            <w:r>
              <w:rPr>
                <w:rFonts w:ascii="Arial" w:hAnsi="Arial" w:cs="Arial"/>
              </w:rPr>
              <w:t>Can communicate effectively in a suitable format, but may have minor errors.</w:t>
            </w:r>
          </w:p>
          <w:p w14:paraId="5279EC33" w14:textId="77777777" w:rsidR="0027359D" w:rsidRDefault="008508FE">
            <w:pPr>
              <w:jc w:val="both"/>
              <w:rPr>
                <w:rFonts w:ascii="Arial" w:hAnsi="Arial" w:cs="Arial"/>
              </w:rPr>
            </w:pPr>
            <w:r>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5279EC34" w14:textId="77777777" w:rsidR="0027359D" w:rsidRDefault="008508FE">
            <w:pPr>
              <w:jc w:val="both"/>
              <w:rPr>
                <w:rFonts w:ascii="Arial" w:hAnsi="Arial" w:cs="Arial"/>
              </w:rPr>
            </w:pPr>
            <w:r>
              <w:rPr>
                <w:rFonts w:ascii="Arial" w:hAnsi="Arial" w:cs="Arial"/>
              </w:rPr>
              <w:t>Demonstrates the skills required in professional, postgraduate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279EC35" w14:textId="77777777" w:rsidR="0027359D" w:rsidRDefault="008508FE">
            <w:pPr>
              <w:jc w:val="both"/>
              <w:rPr>
                <w:rFonts w:ascii="Arial" w:hAnsi="Arial" w:cs="Arial"/>
              </w:rPr>
            </w:pPr>
            <w:r>
              <w:rPr>
                <w:rFonts w:ascii="Arial" w:hAnsi="Arial" w:cs="Arial"/>
              </w:rPr>
              <w:t>Can communicate well, confidently and consistently in a suitable format.</w:t>
            </w:r>
          </w:p>
          <w:p w14:paraId="5279EC36" w14:textId="77777777" w:rsidR="0027359D" w:rsidRDefault="008508FE">
            <w:pPr>
              <w:jc w:val="both"/>
              <w:rPr>
                <w:rFonts w:ascii="Arial" w:hAnsi="Arial" w:cs="Arial"/>
              </w:rPr>
            </w:pPr>
            <w:r>
              <w:rPr>
                <w:rFonts w:ascii="Arial" w:hAnsi="Arial" w:cs="Arial"/>
              </w:rPr>
              <w:t xml:space="preserve">Work is coherent, fluent, well-structured and organised. Can work very well autonomously and/or as part of a team, with a good contribution to group activities. </w:t>
            </w:r>
          </w:p>
          <w:p w14:paraId="5279EC37" w14:textId="77777777" w:rsidR="0027359D" w:rsidRDefault="008508FE">
            <w:pPr>
              <w:jc w:val="both"/>
              <w:rPr>
                <w:rFonts w:ascii="Arial" w:hAnsi="Arial" w:cs="Arial"/>
              </w:rPr>
            </w:pPr>
            <w:r>
              <w:rPr>
                <w:rFonts w:ascii="Arial" w:hAnsi="Arial" w:cs="Arial"/>
              </w:rPr>
              <w:t>Demonstrates comprehensive professional, postgraduate employment skills.</w:t>
            </w:r>
          </w:p>
        </w:tc>
        <w:tc>
          <w:tcPr>
            <w:tcW w:w="1736" w:type="dxa"/>
            <w:tcBorders>
              <w:top w:val="single" w:sz="4" w:space="0" w:color="auto"/>
              <w:left w:val="dashed" w:sz="4" w:space="0" w:color="auto"/>
              <w:bottom w:val="single" w:sz="4" w:space="0" w:color="auto"/>
              <w:right w:val="dashed" w:sz="4" w:space="0" w:color="auto"/>
            </w:tcBorders>
          </w:tcPr>
          <w:p w14:paraId="5279EC38" w14:textId="77777777" w:rsidR="0027359D" w:rsidRDefault="008508FE">
            <w:pPr>
              <w:jc w:val="both"/>
              <w:rPr>
                <w:rFonts w:ascii="Arial" w:hAnsi="Arial" w:cs="Arial"/>
              </w:rPr>
            </w:pPr>
            <w:r>
              <w:rPr>
                <w:rFonts w:ascii="Arial" w:hAnsi="Arial" w:cs="Arial"/>
              </w:rPr>
              <w:t>Can communicate professionally confidently and consistently in a suitable format.</w:t>
            </w:r>
          </w:p>
          <w:p w14:paraId="5279EC39" w14:textId="77777777" w:rsidR="0027359D" w:rsidRDefault="008508FE">
            <w:pPr>
              <w:jc w:val="both"/>
              <w:rPr>
                <w:rFonts w:ascii="Arial" w:hAnsi="Arial" w:cs="Arial"/>
              </w:rPr>
            </w:pPr>
            <w:r>
              <w:rPr>
                <w:rFonts w:ascii="Arial" w:hAnsi="Arial" w:cs="Arial"/>
              </w:rPr>
              <w:t>Work is coherent, very fluent and is presented professionally. Can work autonomously with initiative. Where relevant can work professionally within a team, showing leadership skills as appropriate, managing conflict and meeting obligations. Demonstrates excellent professional, postgraduate employment skills and a strong appetite for further development.</w:t>
            </w:r>
          </w:p>
          <w:p w14:paraId="5279EC3A" w14:textId="77777777" w:rsidR="0027359D" w:rsidRDefault="0027359D">
            <w:pPr>
              <w:jc w:val="both"/>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5279EC3B" w14:textId="77777777" w:rsidR="0027359D" w:rsidRDefault="008508FE">
            <w:pPr>
              <w:jc w:val="both"/>
              <w:rPr>
                <w:rFonts w:ascii="Arial" w:hAnsi="Arial" w:cs="Arial"/>
              </w:rPr>
            </w:pPr>
            <w:r>
              <w:rPr>
                <w:rFonts w:ascii="Arial" w:hAnsi="Arial" w:cs="Arial"/>
              </w:rPr>
              <w:t xml:space="preserve">Can communicate with an exceptionally high level of professionalism. </w:t>
            </w:r>
          </w:p>
          <w:p w14:paraId="5279EC3C" w14:textId="77777777" w:rsidR="0027359D" w:rsidRDefault="008508FE">
            <w:pPr>
              <w:jc w:val="both"/>
              <w:rPr>
                <w:rFonts w:ascii="Arial" w:hAnsi="Arial" w:cs="Arial"/>
              </w:rPr>
            </w:pPr>
            <w:r>
              <w:rPr>
                <w:rFonts w:ascii="Arial" w:hAnsi="Arial" w:cs="Arial"/>
              </w:rPr>
              <w:t>Work is remarkably coherent, very fluent and is presented professionally. Can work outstandingly well and professionally within a team, showing advanced leadership skills.</w:t>
            </w:r>
            <w:r>
              <w:t xml:space="preserve"> </w:t>
            </w:r>
            <w:r>
              <w:rPr>
                <w:rFonts w:ascii="Arial" w:hAnsi="Arial" w:cs="Arial"/>
              </w:rPr>
              <w:t>Demonstrates exemplary professional, postgraduate employment skills and a strong appetite for further development.</w:t>
            </w:r>
          </w:p>
        </w:tc>
      </w:tr>
    </w:tbl>
    <w:p w14:paraId="5279EC3E" w14:textId="77777777" w:rsidR="0027359D" w:rsidRDefault="0027359D">
      <w:pPr>
        <w:pStyle w:val="Web"/>
        <w:jc w:val="both"/>
        <w:rPr>
          <w:rFonts w:ascii="Arial" w:hAnsi="Arial" w:cs="Arial"/>
          <w:color w:val="303B44"/>
          <w:sz w:val="22"/>
          <w:szCs w:val="22"/>
        </w:rPr>
      </w:pPr>
    </w:p>
    <w:sectPr w:rsidR="0027359D">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79EC4A" w14:textId="77777777" w:rsidR="006C2208" w:rsidRDefault="008508FE">
      <w:r>
        <w:separator/>
      </w:r>
    </w:p>
  </w:endnote>
  <w:endnote w:type="continuationSeparator" w:id="0">
    <w:p w14:paraId="5279EC4C" w14:textId="77777777" w:rsidR="006C2208" w:rsidRDefault="008508F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G Times (WN)">
    <w:altName w:val="Liberation Mono"/>
    <w:panose1 w:val="00000000000000000000"/>
    <w:charset w:val="00"/>
    <w:family w:val="roman"/>
    <w:notTrueType/>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ngsana New">
    <w:panose1 w:val="02020603050405020304"/>
    <w:charset w:val="DE"/>
    <w:family w:val="roman"/>
    <w:pitch w:val="variable"/>
    <w:sig w:usb0="81000003" w:usb1="00000000" w:usb2="00000000" w:usb3="00000000" w:csb0="00010001"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Cordia New">
    <w:altName w:val="Cordia New"/>
    <w:panose1 w:val="020B0304020202020204"/>
    <w:charset w:val="DE"/>
    <w:family w:val="swiss"/>
    <w:pitch w:val="variable"/>
    <w:sig w:usb0="81000003" w:usb1="00000000" w:usb2="00000000" w:usb3="00000000" w:csb0="0001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79EC43" w14:textId="77777777" w:rsidR="0027359D" w:rsidRDefault="008508FE">
    <w:pPr>
      <w:pStyle w:val="a6"/>
      <w:jc w:val="center"/>
    </w:pPr>
    <w:r>
      <w:t xml:space="preserve">Page </w:t>
    </w:r>
    <w:r>
      <w:rPr>
        <w:b/>
        <w:sz w:val="24"/>
        <w:szCs w:val="24"/>
      </w:rPr>
      <w:fldChar w:fldCharType="begin"/>
    </w:r>
    <w:r>
      <w:rPr>
        <w:b/>
      </w:rPr>
      <w:instrText xml:space="preserve"> PAGE </w:instrText>
    </w:r>
    <w:r>
      <w:rPr>
        <w:b/>
        <w:sz w:val="24"/>
        <w:szCs w:val="24"/>
      </w:rPr>
      <w:fldChar w:fldCharType="separate"/>
    </w:r>
    <w:r>
      <w:rPr>
        <w:b/>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rPr>
      <w:t>15</w:t>
    </w:r>
    <w:r>
      <w:rPr>
        <w:b/>
        <w:sz w:val="24"/>
        <w:szCs w:val="24"/>
      </w:rPr>
      <w:fldChar w:fldCharType="end"/>
    </w:r>
  </w:p>
  <w:p w14:paraId="5279EC44" w14:textId="77777777" w:rsidR="0027359D" w:rsidRDefault="0027359D">
    <w:pPr>
      <w:pStyle w:val="a6"/>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79EC45" w14:textId="77777777" w:rsidR="0027359D" w:rsidRDefault="0027359D">
    <w:pPr>
      <w:pStyle w:val="a6"/>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79EC46" w14:textId="77777777" w:rsidR="006C2208" w:rsidRDefault="008508FE">
      <w:r>
        <w:separator/>
      </w:r>
    </w:p>
  </w:footnote>
  <w:footnote w:type="continuationSeparator" w:id="0">
    <w:p w14:paraId="5279EC48" w14:textId="77777777" w:rsidR="006C2208" w:rsidRDefault="008508F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E4787B"/>
    <w:multiLevelType w:val="multilevel"/>
    <w:tmpl w:val="93D8723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886C27"/>
    <w:multiLevelType w:val="multilevel"/>
    <w:tmpl w:val="DA00DA64"/>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E1B5F38"/>
    <w:multiLevelType w:val="multilevel"/>
    <w:tmpl w:val="7722D13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6E2234"/>
    <w:multiLevelType w:val="multilevel"/>
    <w:tmpl w:val="136E223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18692B18"/>
    <w:multiLevelType w:val="multilevel"/>
    <w:tmpl w:val="18692B18"/>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5" w15:restartNumberingAfterBreak="0">
    <w:nsid w:val="295A14D5"/>
    <w:multiLevelType w:val="multilevel"/>
    <w:tmpl w:val="295A14D5"/>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6" w15:restartNumberingAfterBreak="0">
    <w:nsid w:val="311A72B5"/>
    <w:multiLevelType w:val="multilevel"/>
    <w:tmpl w:val="311A72B5"/>
    <w:lvl w:ilvl="0">
      <w:start w:val="1"/>
      <w:numFmt w:val="bullet"/>
      <w:pStyle w:val="BulletedList"/>
      <w:lvlText w:val=""/>
      <w:lvlJc w:val="left"/>
      <w:pPr>
        <w:tabs>
          <w:tab w:val="left" w:pos="288"/>
        </w:tabs>
        <w:ind w:left="432" w:hanging="288"/>
      </w:pPr>
      <w:rPr>
        <w:rFonts w:ascii="Symbol" w:hAnsi="Symbol" w:hint="default"/>
        <w:sz w:val="16"/>
        <w:szCs w:val="16"/>
      </w:rPr>
    </w:lvl>
    <w:lvl w:ilvl="1">
      <w:start w:val="1"/>
      <w:numFmt w:val="bullet"/>
      <w:lvlText w:val="o"/>
      <w:lvlJc w:val="left"/>
      <w:pPr>
        <w:tabs>
          <w:tab w:val="left" w:pos="1440"/>
        </w:tabs>
        <w:ind w:left="1440" w:hanging="360"/>
      </w:pPr>
      <w:rPr>
        <w:rFonts w:ascii="Courier New" w:hAnsi="Courier New" w:cs="Courier New" w:hint="default"/>
      </w:rPr>
    </w:lvl>
    <w:lvl w:ilvl="2">
      <w:start w:val="1"/>
      <w:numFmt w:val="bullet"/>
      <w:lvlText w:val=""/>
      <w:lvlJc w:val="left"/>
      <w:pPr>
        <w:tabs>
          <w:tab w:val="left" w:pos="2160"/>
        </w:tabs>
        <w:ind w:left="2160" w:hanging="360"/>
      </w:pPr>
      <w:rPr>
        <w:rFonts w:ascii="Wingdings" w:hAnsi="Wingdings" w:hint="default"/>
      </w:rPr>
    </w:lvl>
    <w:lvl w:ilvl="3">
      <w:start w:val="1"/>
      <w:numFmt w:val="bullet"/>
      <w:lvlText w:val=""/>
      <w:lvlJc w:val="left"/>
      <w:pPr>
        <w:tabs>
          <w:tab w:val="left" w:pos="2880"/>
        </w:tabs>
        <w:ind w:left="2880" w:hanging="360"/>
      </w:pPr>
      <w:rPr>
        <w:rFonts w:ascii="Symbol" w:hAnsi="Symbol" w:hint="default"/>
      </w:rPr>
    </w:lvl>
    <w:lvl w:ilvl="4">
      <w:start w:val="1"/>
      <w:numFmt w:val="bullet"/>
      <w:lvlText w:val="o"/>
      <w:lvlJc w:val="left"/>
      <w:pPr>
        <w:tabs>
          <w:tab w:val="left" w:pos="3600"/>
        </w:tabs>
        <w:ind w:left="3600" w:hanging="360"/>
      </w:pPr>
      <w:rPr>
        <w:rFonts w:ascii="Courier New" w:hAnsi="Courier New" w:cs="Courier New" w:hint="default"/>
      </w:rPr>
    </w:lvl>
    <w:lvl w:ilvl="5">
      <w:start w:val="1"/>
      <w:numFmt w:val="bullet"/>
      <w:lvlText w:val=""/>
      <w:lvlJc w:val="left"/>
      <w:pPr>
        <w:tabs>
          <w:tab w:val="left" w:pos="4320"/>
        </w:tabs>
        <w:ind w:left="4320" w:hanging="360"/>
      </w:pPr>
      <w:rPr>
        <w:rFonts w:ascii="Wingdings" w:hAnsi="Wingdings" w:hint="default"/>
      </w:rPr>
    </w:lvl>
    <w:lvl w:ilvl="6">
      <w:start w:val="1"/>
      <w:numFmt w:val="bullet"/>
      <w:lvlText w:val=""/>
      <w:lvlJc w:val="left"/>
      <w:pPr>
        <w:tabs>
          <w:tab w:val="left" w:pos="5040"/>
        </w:tabs>
        <w:ind w:left="5040" w:hanging="360"/>
      </w:pPr>
      <w:rPr>
        <w:rFonts w:ascii="Symbol" w:hAnsi="Symbol" w:hint="default"/>
      </w:rPr>
    </w:lvl>
    <w:lvl w:ilvl="7">
      <w:start w:val="1"/>
      <w:numFmt w:val="bullet"/>
      <w:lvlText w:val="o"/>
      <w:lvlJc w:val="left"/>
      <w:pPr>
        <w:tabs>
          <w:tab w:val="left" w:pos="5760"/>
        </w:tabs>
        <w:ind w:left="5760" w:hanging="360"/>
      </w:pPr>
      <w:rPr>
        <w:rFonts w:ascii="Courier New" w:hAnsi="Courier New" w:cs="Courier New" w:hint="default"/>
      </w:rPr>
    </w:lvl>
    <w:lvl w:ilvl="8">
      <w:start w:val="1"/>
      <w:numFmt w:val="bullet"/>
      <w:lvlText w:val=""/>
      <w:lvlJc w:val="left"/>
      <w:pPr>
        <w:tabs>
          <w:tab w:val="left" w:pos="6480"/>
        </w:tabs>
        <w:ind w:left="6480" w:hanging="360"/>
      </w:pPr>
      <w:rPr>
        <w:rFonts w:ascii="Wingdings" w:hAnsi="Wingdings" w:hint="default"/>
      </w:rPr>
    </w:lvl>
  </w:abstractNum>
  <w:abstractNum w:abstractNumId="7" w15:restartNumberingAfterBreak="0">
    <w:nsid w:val="33563066"/>
    <w:multiLevelType w:val="multilevel"/>
    <w:tmpl w:val="3356306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8" w15:restartNumberingAfterBreak="0">
    <w:nsid w:val="3357442C"/>
    <w:multiLevelType w:val="multilevel"/>
    <w:tmpl w:val="3357442C"/>
    <w:lvl w:ilvl="0">
      <w:start w:val="1"/>
      <w:numFmt w:val="decimal"/>
      <w:lvlText w:val="%1."/>
      <w:lvlJc w:val="left"/>
      <w:pPr>
        <w:ind w:left="1080" w:hanging="360"/>
      </w:pPr>
      <w:rPr>
        <w:rFonts w:hint="default"/>
      </w:rPr>
    </w:lvl>
    <w:lvl w:ilvl="1">
      <w:start w:val="1"/>
      <w:numFmt w:val="ideographTraditional"/>
      <w:lvlText w:val="%2、"/>
      <w:lvlJc w:val="left"/>
      <w:pPr>
        <w:ind w:left="1680" w:hanging="480"/>
      </w:pPr>
    </w:lvl>
    <w:lvl w:ilvl="2">
      <w:start w:val="1"/>
      <w:numFmt w:val="lowerRoman"/>
      <w:lvlText w:val="%3."/>
      <w:lvlJc w:val="right"/>
      <w:pPr>
        <w:ind w:left="2160" w:hanging="480"/>
      </w:pPr>
    </w:lvl>
    <w:lvl w:ilvl="3">
      <w:start w:val="1"/>
      <w:numFmt w:val="decimal"/>
      <w:lvlText w:val="%4."/>
      <w:lvlJc w:val="left"/>
      <w:pPr>
        <w:ind w:left="2640" w:hanging="480"/>
      </w:pPr>
    </w:lvl>
    <w:lvl w:ilvl="4">
      <w:start w:val="1"/>
      <w:numFmt w:val="ideographTraditional"/>
      <w:lvlText w:val="%5、"/>
      <w:lvlJc w:val="left"/>
      <w:pPr>
        <w:ind w:left="3120" w:hanging="480"/>
      </w:pPr>
    </w:lvl>
    <w:lvl w:ilvl="5">
      <w:start w:val="1"/>
      <w:numFmt w:val="lowerRoman"/>
      <w:lvlText w:val="%6."/>
      <w:lvlJc w:val="right"/>
      <w:pPr>
        <w:ind w:left="3600" w:hanging="480"/>
      </w:pPr>
    </w:lvl>
    <w:lvl w:ilvl="6">
      <w:start w:val="1"/>
      <w:numFmt w:val="decimal"/>
      <w:lvlText w:val="%7."/>
      <w:lvlJc w:val="left"/>
      <w:pPr>
        <w:ind w:left="4080" w:hanging="480"/>
      </w:pPr>
    </w:lvl>
    <w:lvl w:ilvl="7">
      <w:start w:val="1"/>
      <w:numFmt w:val="ideographTraditional"/>
      <w:lvlText w:val="%8、"/>
      <w:lvlJc w:val="left"/>
      <w:pPr>
        <w:ind w:left="4560" w:hanging="480"/>
      </w:pPr>
    </w:lvl>
    <w:lvl w:ilvl="8">
      <w:start w:val="1"/>
      <w:numFmt w:val="lowerRoman"/>
      <w:lvlText w:val="%9."/>
      <w:lvlJc w:val="right"/>
      <w:pPr>
        <w:ind w:left="5040" w:hanging="480"/>
      </w:pPr>
    </w:lvl>
  </w:abstractNum>
  <w:abstractNum w:abstractNumId="9" w15:restartNumberingAfterBreak="0">
    <w:nsid w:val="374B72EF"/>
    <w:multiLevelType w:val="hybridMultilevel"/>
    <w:tmpl w:val="11C28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B20E89"/>
    <w:multiLevelType w:val="multilevel"/>
    <w:tmpl w:val="BF54991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0331F9C"/>
    <w:multiLevelType w:val="multilevel"/>
    <w:tmpl w:val="A19C74A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6AC09C5"/>
    <w:multiLevelType w:val="multilevel"/>
    <w:tmpl w:val="46AC09C5"/>
    <w:lvl w:ilvl="0">
      <w:start w:val="1"/>
      <w:numFmt w:val="bullet"/>
      <w:lvlText w:val=""/>
      <w:lvlJc w:val="left"/>
      <w:pPr>
        <w:ind w:left="720" w:hanging="360"/>
      </w:pPr>
      <w:rPr>
        <w:rFonts w:ascii="Symbol" w:hAnsi="Symbo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3" w15:restartNumberingAfterBreak="0">
    <w:nsid w:val="472D57EB"/>
    <w:multiLevelType w:val="multilevel"/>
    <w:tmpl w:val="2724F5A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EDA0E24"/>
    <w:multiLevelType w:val="hybridMultilevel"/>
    <w:tmpl w:val="61C09E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CE56BF"/>
    <w:multiLevelType w:val="multilevel"/>
    <w:tmpl w:val="61CE56BF"/>
    <w:lvl w:ilvl="0">
      <w:start w:val="1"/>
      <w:numFmt w:val="decimal"/>
      <w:lvlText w:val="%1."/>
      <w:lvlJc w:val="left"/>
      <w:pPr>
        <w:ind w:left="720" w:hanging="360"/>
      </w:pPr>
      <w:rPr>
        <w:rFonts w:cs="Times New Roman"/>
      </w:rPr>
    </w:lvl>
    <w:lvl w:ilvl="1">
      <w:start w:val="1"/>
      <w:numFmt w:val="decimal"/>
      <w:lvlText w:val="%2."/>
      <w:lvlJc w:val="left"/>
      <w:pPr>
        <w:tabs>
          <w:tab w:val="left" w:pos="1440"/>
        </w:tabs>
        <w:ind w:left="1440" w:hanging="360"/>
      </w:pPr>
      <w:rPr>
        <w:rFonts w:cs="Times New Roman"/>
      </w:rPr>
    </w:lvl>
    <w:lvl w:ilvl="2">
      <w:start w:val="1"/>
      <w:numFmt w:val="decimal"/>
      <w:lvlText w:val="%3."/>
      <w:lvlJc w:val="left"/>
      <w:pPr>
        <w:tabs>
          <w:tab w:val="left" w:pos="2160"/>
        </w:tabs>
        <w:ind w:left="2160" w:hanging="360"/>
      </w:pPr>
      <w:rPr>
        <w:rFonts w:cs="Times New Roman"/>
      </w:rPr>
    </w:lvl>
    <w:lvl w:ilvl="3">
      <w:start w:val="1"/>
      <w:numFmt w:val="decimal"/>
      <w:lvlText w:val="%4."/>
      <w:lvlJc w:val="left"/>
      <w:pPr>
        <w:tabs>
          <w:tab w:val="left" w:pos="2880"/>
        </w:tabs>
        <w:ind w:left="2880" w:hanging="360"/>
      </w:pPr>
      <w:rPr>
        <w:rFonts w:cs="Times New Roman"/>
      </w:rPr>
    </w:lvl>
    <w:lvl w:ilvl="4">
      <w:start w:val="1"/>
      <w:numFmt w:val="decimal"/>
      <w:lvlText w:val="%5."/>
      <w:lvlJc w:val="left"/>
      <w:pPr>
        <w:tabs>
          <w:tab w:val="left" w:pos="3600"/>
        </w:tabs>
        <w:ind w:left="3600" w:hanging="360"/>
      </w:pPr>
      <w:rPr>
        <w:rFonts w:cs="Times New Roman"/>
      </w:rPr>
    </w:lvl>
    <w:lvl w:ilvl="5">
      <w:start w:val="1"/>
      <w:numFmt w:val="decimal"/>
      <w:lvlText w:val="%6."/>
      <w:lvlJc w:val="left"/>
      <w:pPr>
        <w:tabs>
          <w:tab w:val="left" w:pos="4320"/>
        </w:tabs>
        <w:ind w:left="4320" w:hanging="360"/>
      </w:pPr>
      <w:rPr>
        <w:rFonts w:cs="Times New Roman"/>
      </w:rPr>
    </w:lvl>
    <w:lvl w:ilvl="6">
      <w:start w:val="1"/>
      <w:numFmt w:val="decimal"/>
      <w:lvlText w:val="%7."/>
      <w:lvlJc w:val="left"/>
      <w:pPr>
        <w:tabs>
          <w:tab w:val="left" w:pos="5040"/>
        </w:tabs>
        <w:ind w:left="5040" w:hanging="360"/>
      </w:pPr>
      <w:rPr>
        <w:rFonts w:cs="Times New Roman"/>
      </w:rPr>
    </w:lvl>
    <w:lvl w:ilvl="7">
      <w:start w:val="1"/>
      <w:numFmt w:val="decimal"/>
      <w:lvlText w:val="%8."/>
      <w:lvlJc w:val="left"/>
      <w:pPr>
        <w:tabs>
          <w:tab w:val="left" w:pos="5760"/>
        </w:tabs>
        <w:ind w:left="5760" w:hanging="360"/>
      </w:pPr>
      <w:rPr>
        <w:rFonts w:cs="Times New Roman"/>
      </w:rPr>
    </w:lvl>
    <w:lvl w:ilvl="8">
      <w:start w:val="1"/>
      <w:numFmt w:val="decimal"/>
      <w:lvlText w:val="%9."/>
      <w:lvlJc w:val="left"/>
      <w:pPr>
        <w:tabs>
          <w:tab w:val="left" w:pos="6480"/>
        </w:tabs>
        <w:ind w:left="6480" w:hanging="360"/>
      </w:pPr>
      <w:rPr>
        <w:rFonts w:cs="Times New Roman"/>
      </w:rPr>
    </w:lvl>
  </w:abstractNum>
  <w:abstractNum w:abstractNumId="16" w15:restartNumberingAfterBreak="0">
    <w:nsid w:val="701D5315"/>
    <w:multiLevelType w:val="multilevel"/>
    <w:tmpl w:val="1760233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1E648F7"/>
    <w:multiLevelType w:val="multilevel"/>
    <w:tmpl w:val="71E648F7"/>
    <w:lvl w:ilvl="0">
      <w:start w:val="1"/>
      <w:numFmt w:val="decimal"/>
      <w:lvlText w:val="%1."/>
      <w:lvlJc w:val="left"/>
      <w:pPr>
        <w:ind w:left="360" w:hanging="360"/>
      </w:p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18" w15:restartNumberingAfterBreak="0">
    <w:nsid w:val="7F801CF3"/>
    <w:multiLevelType w:val="multilevel"/>
    <w:tmpl w:val="8E668B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6"/>
  </w:num>
  <w:num w:numId="2">
    <w:abstractNumId w:val="5"/>
  </w:num>
  <w:num w:numId="3">
    <w:abstractNumId w:val="12"/>
  </w:num>
  <w:num w:numId="4">
    <w:abstractNumId w:val="4"/>
  </w:num>
  <w:num w:numId="5">
    <w:abstractNumId w:val="8"/>
  </w:num>
  <w:num w:numId="6">
    <w:abstractNumId w:val="3"/>
  </w:num>
  <w:num w:numId="7">
    <w:abstractNumId w:val="7"/>
  </w:num>
  <w:num w:numId="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7"/>
  </w:num>
  <w:num w:numId="10">
    <w:abstractNumId w:val="9"/>
  </w:num>
  <w:num w:numId="11">
    <w:abstractNumId w:val="14"/>
  </w:num>
  <w:num w:numId="12">
    <w:abstractNumId w:val="18"/>
  </w:num>
  <w:num w:numId="13">
    <w:abstractNumId w:val="11"/>
  </w:num>
  <w:num w:numId="14">
    <w:abstractNumId w:val="13"/>
  </w:num>
  <w:num w:numId="15">
    <w:abstractNumId w:val="1"/>
  </w:num>
  <w:num w:numId="16">
    <w:abstractNumId w:val="10"/>
  </w:num>
  <w:num w:numId="17">
    <w:abstractNumId w:val="2"/>
  </w:num>
  <w:num w:numId="18">
    <w:abstractNumId w:val="16"/>
  </w:num>
  <w:num w:numId="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6145" fillcolor="white">
      <v:fill color="white"/>
    </o:shapedefaults>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czMLYwNTc1NTEyNjVX0lEKTi0uzszPAykwrAUAArNEPCwAAAA="/>
  </w:docVars>
  <w:rsids>
    <w:rsidRoot w:val="00FB4521"/>
    <w:rsid w:val="00003110"/>
    <w:rsid w:val="00005385"/>
    <w:rsid w:val="00011666"/>
    <w:rsid w:val="00011C22"/>
    <w:rsid w:val="00017131"/>
    <w:rsid w:val="0002679A"/>
    <w:rsid w:val="00026B02"/>
    <w:rsid w:val="00041FF9"/>
    <w:rsid w:val="00046A52"/>
    <w:rsid w:val="000559D2"/>
    <w:rsid w:val="000822E5"/>
    <w:rsid w:val="00092CA7"/>
    <w:rsid w:val="00096C64"/>
    <w:rsid w:val="000971FC"/>
    <w:rsid w:val="000A2A3A"/>
    <w:rsid w:val="000A41AB"/>
    <w:rsid w:val="000A492A"/>
    <w:rsid w:val="000B50B6"/>
    <w:rsid w:val="000B6520"/>
    <w:rsid w:val="000C7810"/>
    <w:rsid w:val="000D2F80"/>
    <w:rsid w:val="000E413A"/>
    <w:rsid w:val="000F5AA3"/>
    <w:rsid w:val="00100396"/>
    <w:rsid w:val="00100B5C"/>
    <w:rsid w:val="00103507"/>
    <w:rsid w:val="001106E9"/>
    <w:rsid w:val="00116BC8"/>
    <w:rsid w:val="001177D7"/>
    <w:rsid w:val="00124CA5"/>
    <w:rsid w:val="00134F77"/>
    <w:rsid w:val="00147D26"/>
    <w:rsid w:val="00152E9D"/>
    <w:rsid w:val="00154487"/>
    <w:rsid w:val="0017512A"/>
    <w:rsid w:val="00176ED3"/>
    <w:rsid w:val="0018563B"/>
    <w:rsid w:val="00196958"/>
    <w:rsid w:val="001A1369"/>
    <w:rsid w:val="001A1E39"/>
    <w:rsid w:val="001A1FA0"/>
    <w:rsid w:val="001A24F3"/>
    <w:rsid w:val="001B405C"/>
    <w:rsid w:val="001B5F45"/>
    <w:rsid w:val="001D1168"/>
    <w:rsid w:val="001E09A7"/>
    <w:rsid w:val="001E1050"/>
    <w:rsid w:val="001E16D1"/>
    <w:rsid w:val="001E1E1F"/>
    <w:rsid w:val="001E2007"/>
    <w:rsid w:val="001E57C1"/>
    <w:rsid w:val="001F07EF"/>
    <w:rsid w:val="001F50B6"/>
    <w:rsid w:val="001F6D7A"/>
    <w:rsid w:val="0022746E"/>
    <w:rsid w:val="00235F71"/>
    <w:rsid w:val="002444CA"/>
    <w:rsid w:val="002466CE"/>
    <w:rsid w:val="00260DE6"/>
    <w:rsid w:val="0027107F"/>
    <w:rsid w:val="0027359D"/>
    <w:rsid w:val="00273FEE"/>
    <w:rsid w:val="00277996"/>
    <w:rsid w:val="0028204E"/>
    <w:rsid w:val="0028591B"/>
    <w:rsid w:val="00291841"/>
    <w:rsid w:val="002B6E9C"/>
    <w:rsid w:val="002C449B"/>
    <w:rsid w:val="002C6040"/>
    <w:rsid w:val="002D5B3F"/>
    <w:rsid w:val="002D7E68"/>
    <w:rsid w:val="002E272E"/>
    <w:rsid w:val="002E5079"/>
    <w:rsid w:val="002F5778"/>
    <w:rsid w:val="002F6A3E"/>
    <w:rsid w:val="00316423"/>
    <w:rsid w:val="003223E0"/>
    <w:rsid w:val="00352C4A"/>
    <w:rsid w:val="00362560"/>
    <w:rsid w:val="00367F44"/>
    <w:rsid w:val="0037138E"/>
    <w:rsid w:val="003728CA"/>
    <w:rsid w:val="003732FD"/>
    <w:rsid w:val="003753B2"/>
    <w:rsid w:val="00376559"/>
    <w:rsid w:val="00382BAA"/>
    <w:rsid w:val="00384D73"/>
    <w:rsid w:val="00393EB6"/>
    <w:rsid w:val="003A3CE5"/>
    <w:rsid w:val="003B366F"/>
    <w:rsid w:val="003B3F9D"/>
    <w:rsid w:val="003B5C49"/>
    <w:rsid w:val="003B6C95"/>
    <w:rsid w:val="003E25BA"/>
    <w:rsid w:val="003E391B"/>
    <w:rsid w:val="003E5751"/>
    <w:rsid w:val="003F6E1C"/>
    <w:rsid w:val="004046A9"/>
    <w:rsid w:val="00404C50"/>
    <w:rsid w:val="00423934"/>
    <w:rsid w:val="00426244"/>
    <w:rsid w:val="00455E13"/>
    <w:rsid w:val="00470A38"/>
    <w:rsid w:val="004755FD"/>
    <w:rsid w:val="00482B07"/>
    <w:rsid w:val="004874DE"/>
    <w:rsid w:val="004A3CCD"/>
    <w:rsid w:val="004B5334"/>
    <w:rsid w:val="004B6C14"/>
    <w:rsid w:val="004C4F19"/>
    <w:rsid w:val="004C624E"/>
    <w:rsid w:val="004D5E9B"/>
    <w:rsid w:val="004D63D9"/>
    <w:rsid w:val="004E6585"/>
    <w:rsid w:val="0050249F"/>
    <w:rsid w:val="00512468"/>
    <w:rsid w:val="00524566"/>
    <w:rsid w:val="00530BEF"/>
    <w:rsid w:val="00531F5A"/>
    <w:rsid w:val="005326BB"/>
    <w:rsid w:val="0054411B"/>
    <w:rsid w:val="00552351"/>
    <w:rsid w:val="00561F00"/>
    <w:rsid w:val="00562C4E"/>
    <w:rsid w:val="00562DEC"/>
    <w:rsid w:val="00576AB4"/>
    <w:rsid w:val="00577917"/>
    <w:rsid w:val="005850A4"/>
    <w:rsid w:val="00590667"/>
    <w:rsid w:val="00591AB4"/>
    <w:rsid w:val="005969E2"/>
    <w:rsid w:val="005A1689"/>
    <w:rsid w:val="005B61CD"/>
    <w:rsid w:val="005C4EBC"/>
    <w:rsid w:val="005D1D58"/>
    <w:rsid w:val="005D432C"/>
    <w:rsid w:val="005E285E"/>
    <w:rsid w:val="005E72F8"/>
    <w:rsid w:val="005F0579"/>
    <w:rsid w:val="005F3A53"/>
    <w:rsid w:val="006062A3"/>
    <w:rsid w:val="00610E08"/>
    <w:rsid w:val="006140BF"/>
    <w:rsid w:val="006161BE"/>
    <w:rsid w:val="00620787"/>
    <w:rsid w:val="00632434"/>
    <w:rsid w:val="0063478F"/>
    <w:rsid w:val="00634990"/>
    <w:rsid w:val="00644256"/>
    <w:rsid w:val="00646CAD"/>
    <w:rsid w:val="006558E9"/>
    <w:rsid w:val="00657AF4"/>
    <w:rsid w:val="00661D6F"/>
    <w:rsid w:val="006628E9"/>
    <w:rsid w:val="00664032"/>
    <w:rsid w:val="00666EF0"/>
    <w:rsid w:val="0066725E"/>
    <w:rsid w:val="006716C7"/>
    <w:rsid w:val="00676241"/>
    <w:rsid w:val="006806F0"/>
    <w:rsid w:val="00681208"/>
    <w:rsid w:val="00681FA9"/>
    <w:rsid w:val="00690118"/>
    <w:rsid w:val="00691EA9"/>
    <w:rsid w:val="006934D4"/>
    <w:rsid w:val="006A6DC3"/>
    <w:rsid w:val="006C125F"/>
    <w:rsid w:val="006C1480"/>
    <w:rsid w:val="006C2208"/>
    <w:rsid w:val="006D49ED"/>
    <w:rsid w:val="006D55CE"/>
    <w:rsid w:val="006D637A"/>
    <w:rsid w:val="006D6B5E"/>
    <w:rsid w:val="006D6F24"/>
    <w:rsid w:val="006E3E4E"/>
    <w:rsid w:val="006F1715"/>
    <w:rsid w:val="006F45BF"/>
    <w:rsid w:val="006F60E0"/>
    <w:rsid w:val="00702F71"/>
    <w:rsid w:val="0071574B"/>
    <w:rsid w:val="00726BD0"/>
    <w:rsid w:val="007366DF"/>
    <w:rsid w:val="00753C5F"/>
    <w:rsid w:val="00757839"/>
    <w:rsid w:val="00765614"/>
    <w:rsid w:val="00770C81"/>
    <w:rsid w:val="007777C5"/>
    <w:rsid w:val="0078638E"/>
    <w:rsid w:val="00791024"/>
    <w:rsid w:val="00793F0A"/>
    <w:rsid w:val="007A2657"/>
    <w:rsid w:val="007B506B"/>
    <w:rsid w:val="007B5A63"/>
    <w:rsid w:val="007C424F"/>
    <w:rsid w:val="007C682C"/>
    <w:rsid w:val="007D2385"/>
    <w:rsid w:val="007E6F99"/>
    <w:rsid w:val="007F214F"/>
    <w:rsid w:val="00800069"/>
    <w:rsid w:val="008042F0"/>
    <w:rsid w:val="00814896"/>
    <w:rsid w:val="008310A0"/>
    <w:rsid w:val="00835D29"/>
    <w:rsid w:val="00842E7F"/>
    <w:rsid w:val="008440FE"/>
    <w:rsid w:val="008508FE"/>
    <w:rsid w:val="00852933"/>
    <w:rsid w:val="008566E5"/>
    <w:rsid w:val="008566FE"/>
    <w:rsid w:val="0085780D"/>
    <w:rsid w:val="00865B46"/>
    <w:rsid w:val="00876776"/>
    <w:rsid w:val="00883119"/>
    <w:rsid w:val="00890469"/>
    <w:rsid w:val="00896134"/>
    <w:rsid w:val="008A62BC"/>
    <w:rsid w:val="008B43E7"/>
    <w:rsid w:val="008B49C8"/>
    <w:rsid w:val="008D763F"/>
    <w:rsid w:val="008D7EE2"/>
    <w:rsid w:val="008F036F"/>
    <w:rsid w:val="008F1308"/>
    <w:rsid w:val="008F2D98"/>
    <w:rsid w:val="008F78C2"/>
    <w:rsid w:val="00904568"/>
    <w:rsid w:val="00911394"/>
    <w:rsid w:val="00923EF2"/>
    <w:rsid w:val="00926D25"/>
    <w:rsid w:val="00926D2A"/>
    <w:rsid w:val="00926E9D"/>
    <w:rsid w:val="00932C6E"/>
    <w:rsid w:val="00933F10"/>
    <w:rsid w:val="00933F29"/>
    <w:rsid w:val="00935119"/>
    <w:rsid w:val="009433C5"/>
    <w:rsid w:val="00954A6D"/>
    <w:rsid w:val="00960EB0"/>
    <w:rsid w:val="00965881"/>
    <w:rsid w:val="00966878"/>
    <w:rsid w:val="00982237"/>
    <w:rsid w:val="009828FA"/>
    <w:rsid w:val="00984D7B"/>
    <w:rsid w:val="009871FF"/>
    <w:rsid w:val="00990799"/>
    <w:rsid w:val="00995D51"/>
    <w:rsid w:val="009A0631"/>
    <w:rsid w:val="009B01F7"/>
    <w:rsid w:val="009B10ED"/>
    <w:rsid w:val="009D3EA4"/>
    <w:rsid w:val="009D649C"/>
    <w:rsid w:val="009E4BC1"/>
    <w:rsid w:val="009E4E23"/>
    <w:rsid w:val="009F3523"/>
    <w:rsid w:val="009F3CAE"/>
    <w:rsid w:val="009F4CF7"/>
    <w:rsid w:val="009F5CB2"/>
    <w:rsid w:val="00A03BB8"/>
    <w:rsid w:val="00A15B9E"/>
    <w:rsid w:val="00A24A4C"/>
    <w:rsid w:val="00A26DE4"/>
    <w:rsid w:val="00A3505D"/>
    <w:rsid w:val="00A4036F"/>
    <w:rsid w:val="00A406E5"/>
    <w:rsid w:val="00A44E62"/>
    <w:rsid w:val="00A4641C"/>
    <w:rsid w:val="00A55876"/>
    <w:rsid w:val="00A67FB1"/>
    <w:rsid w:val="00A7521B"/>
    <w:rsid w:val="00A85BFE"/>
    <w:rsid w:val="00AA33B8"/>
    <w:rsid w:val="00AB6FE7"/>
    <w:rsid w:val="00AB7AD7"/>
    <w:rsid w:val="00AC1BD1"/>
    <w:rsid w:val="00AC5F32"/>
    <w:rsid w:val="00AD2430"/>
    <w:rsid w:val="00AE41A6"/>
    <w:rsid w:val="00AE48D8"/>
    <w:rsid w:val="00AF0E34"/>
    <w:rsid w:val="00AF271D"/>
    <w:rsid w:val="00AF39A6"/>
    <w:rsid w:val="00AF47BE"/>
    <w:rsid w:val="00AF56C2"/>
    <w:rsid w:val="00B004E6"/>
    <w:rsid w:val="00B0744D"/>
    <w:rsid w:val="00B10CF0"/>
    <w:rsid w:val="00B16EF2"/>
    <w:rsid w:val="00B21125"/>
    <w:rsid w:val="00B50EA8"/>
    <w:rsid w:val="00B5300F"/>
    <w:rsid w:val="00B55941"/>
    <w:rsid w:val="00B6206A"/>
    <w:rsid w:val="00B64082"/>
    <w:rsid w:val="00B6453B"/>
    <w:rsid w:val="00B72325"/>
    <w:rsid w:val="00B72EC6"/>
    <w:rsid w:val="00B81AD3"/>
    <w:rsid w:val="00B829D8"/>
    <w:rsid w:val="00B84293"/>
    <w:rsid w:val="00B84B5B"/>
    <w:rsid w:val="00B86446"/>
    <w:rsid w:val="00B93A4A"/>
    <w:rsid w:val="00B95A74"/>
    <w:rsid w:val="00BA1176"/>
    <w:rsid w:val="00BC2DF4"/>
    <w:rsid w:val="00BE0B01"/>
    <w:rsid w:val="00BE79C7"/>
    <w:rsid w:val="00BF3CB5"/>
    <w:rsid w:val="00C01A3F"/>
    <w:rsid w:val="00C0563B"/>
    <w:rsid w:val="00C073F1"/>
    <w:rsid w:val="00C1285B"/>
    <w:rsid w:val="00C1361B"/>
    <w:rsid w:val="00C14E1F"/>
    <w:rsid w:val="00C24BE4"/>
    <w:rsid w:val="00C315AF"/>
    <w:rsid w:val="00C36D9A"/>
    <w:rsid w:val="00C44926"/>
    <w:rsid w:val="00C44A72"/>
    <w:rsid w:val="00C504AD"/>
    <w:rsid w:val="00C6067F"/>
    <w:rsid w:val="00C61FC2"/>
    <w:rsid w:val="00C705F9"/>
    <w:rsid w:val="00C80F0F"/>
    <w:rsid w:val="00C8667A"/>
    <w:rsid w:val="00C87B9A"/>
    <w:rsid w:val="00C93BCB"/>
    <w:rsid w:val="00CA1942"/>
    <w:rsid w:val="00CB5C5C"/>
    <w:rsid w:val="00CC241A"/>
    <w:rsid w:val="00CC3E7E"/>
    <w:rsid w:val="00CE0F6C"/>
    <w:rsid w:val="00CE4035"/>
    <w:rsid w:val="00CE457A"/>
    <w:rsid w:val="00CE65AB"/>
    <w:rsid w:val="00CF4266"/>
    <w:rsid w:val="00CF740C"/>
    <w:rsid w:val="00D22D9C"/>
    <w:rsid w:val="00D241F1"/>
    <w:rsid w:val="00D2673F"/>
    <w:rsid w:val="00D275CB"/>
    <w:rsid w:val="00D30233"/>
    <w:rsid w:val="00D30DFA"/>
    <w:rsid w:val="00D37B57"/>
    <w:rsid w:val="00D463A5"/>
    <w:rsid w:val="00D4710D"/>
    <w:rsid w:val="00D4753A"/>
    <w:rsid w:val="00D47D25"/>
    <w:rsid w:val="00D57446"/>
    <w:rsid w:val="00D62ACD"/>
    <w:rsid w:val="00DA1D4A"/>
    <w:rsid w:val="00DA36EE"/>
    <w:rsid w:val="00DA4CEF"/>
    <w:rsid w:val="00DB116D"/>
    <w:rsid w:val="00DB444C"/>
    <w:rsid w:val="00DB5CA7"/>
    <w:rsid w:val="00DC117D"/>
    <w:rsid w:val="00DD17CC"/>
    <w:rsid w:val="00DD23D3"/>
    <w:rsid w:val="00DE217A"/>
    <w:rsid w:val="00DE362D"/>
    <w:rsid w:val="00DF321B"/>
    <w:rsid w:val="00DF697C"/>
    <w:rsid w:val="00E0381B"/>
    <w:rsid w:val="00E230E0"/>
    <w:rsid w:val="00E51AAC"/>
    <w:rsid w:val="00E66CC0"/>
    <w:rsid w:val="00E72384"/>
    <w:rsid w:val="00E72593"/>
    <w:rsid w:val="00E728A9"/>
    <w:rsid w:val="00E7593E"/>
    <w:rsid w:val="00E807D9"/>
    <w:rsid w:val="00E80E63"/>
    <w:rsid w:val="00E86964"/>
    <w:rsid w:val="00EA0F4E"/>
    <w:rsid w:val="00EA295B"/>
    <w:rsid w:val="00EA3B9B"/>
    <w:rsid w:val="00EA6801"/>
    <w:rsid w:val="00EB3014"/>
    <w:rsid w:val="00EB4F96"/>
    <w:rsid w:val="00EC2B54"/>
    <w:rsid w:val="00EC2CD4"/>
    <w:rsid w:val="00EC4AF4"/>
    <w:rsid w:val="00ED1BA4"/>
    <w:rsid w:val="00ED7072"/>
    <w:rsid w:val="00EE3132"/>
    <w:rsid w:val="00EE3D9D"/>
    <w:rsid w:val="00EE3FB0"/>
    <w:rsid w:val="00EE6F25"/>
    <w:rsid w:val="00EF3599"/>
    <w:rsid w:val="00EF4AA4"/>
    <w:rsid w:val="00F02126"/>
    <w:rsid w:val="00F03D85"/>
    <w:rsid w:val="00F07C8C"/>
    <w:rsid w:val="00F20617"/>
    <w:rsid w:val="00F249F1"/>
    <w:rsid w:val="00F25B9D"/>
    <w:rsid w:val="00F2664E"/>
    <w:rsid w:val="00F31163"/>
    <w:rsid w:val="00F31C04"/>
    <w:rsid w:val="00F442A7"/>
    <w:rsid w:val="00F45764"/>
    <w:rsid w:val="00F57A89"/>
    <w:rsid w:val="00F60C68"/>
    <w:rsid w:val="00F61A20"/>
    <w:rsid w:val="00F63DD9"/>
    <w:rsid w:val="00F67644"/>
    <w:rsid w:val="00F8381F"/>
    <w:rsid w:val="00FA04CD"/>
    <w:rsid w:val="00FA0CBC"/>
    <w:rsid w:val="00FA25F5"/>
    <w:rsid w:val="00FA2810"/>
    <w:rsid w:val="00FA68F8"/>
    <w:rsid w:val="00FB1DC0"/>
    <w:rsid w:val="00FB3B4E"/>
    <w:rsid w:val="00FB4521"/>
    <w:rsid w:val="00FB4F84"/>
    <w:rsid w:val="00FB5CF8"/>
    <w:rsid w:val="00FC7A7A"/>
    <w:rsid w:val="00FE5651"/>
    <w:rsid w:val="00FF273B"/>
    <w:rsid w:val="00FF564C"/>
    <w:rsid w:val="163AA528"/>
    <w:rsid w:val="1A7B9CF6"/>
    <w:rsid w:val="1B0A8207"/>
    <w:rsid w:val="29AD24E8"/>
    <w:rsid w:val="3A2C6EFC"/>
    <w:rsid w:val="3C327A14"/>
    <w:rsid w:val="42116072"/>
    <w:rsid w:val="49218979"/>
    <w:rsid w:val="61674193"/>
    <w:rsid w:val="6EC9BA20"/>
    <w:rsid w:val="6ED1C9E0"/>
    <w:rsid w:val="7392A07B"/>
    <w:rsid w:val="772BED4B"/>
    <w:rsid w:val="788A3565"/>
    <w:rsid w:val="7BBB97D5"/>
  </w:rsids>
  <m:mathPr>
    <m:mathFont m:val="Cambria Math"/>
    <m:brkBin m:val="before"/>
    <m:brkBinSub m:val="--"/>
    <m:smallFrac/>
    <m:dispDef/>
    <m:lMargin m:val="0"/>
    <m:rMargin m:val="0"/>
    <m:defJc m:val="centerGroup"/>
    <m:wrapIndent m:val="1440"/>
    <m:intLim m:val="subSup"/>
    <m:naryLim m:val="undOvr"/>
  </m:mathPr>
  <w:themeFontLang w:val="en-GB" w:eastAsia="ja-JP" w:bidi="th-TH"/>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fillcolor="white">
      <v:fill color="white"/>
    </o:shapedefaults>
    <o:shapelayout v:ext="edit">
      <o:idmap v:ext="edit" data="1"/>
    </o:shapelayout>
  </w:shapeDefaults>
  <w:decimalSymbol w:val="."/>
  <w:listSeparator w:val=","/>
  <w14:docId w14:val="5279E9B3"/>
  <w15:docId w15:val="{C9A9A4D3-4D1F-4AC0-94C1-3C29B5CB3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qFormat="1"/>
    <w:lsdException w:name="footer" w:uiPriority="99" w:qFormat="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iPriority="99" w:unhideWhenUsed="1"/>
    <w:lsdException w:name="HTML Bottom of Form" w:semiHidden="1" w:uiPriority="99" w:unhideWhenUsed="1"/>
    <w:lsdException w:name="Normal (Web)" w:uiPriority="99"/>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iPriority="99" w:unhideWhenUsed="1" w:qFormat="1"/>
    <w:lsdException w:name="annotation subject" w:semiHidden="1" w:unhideWhenUsed="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qFormat="1"/>
    <w:lsdException w:name="Table Grid" w:uiPriority="39"/>
    <w:lsdException w:name="Table Theme" w:semiHidden="1" w:unhideWhenUsed="1"/>
    <w:lsdException w:name="Placeholder Text" w:semiHidden="1" w:uiPriority="99"/>
    <w:lsdException w:name="No Spacing" w:uiPriority="99"/>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99"/>
    <w:lsdException w:name="Intense Quote" w:uiPriority="99"/>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0"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qFormat/>
    <w:rPr>
      <w:rFonts w:ascii="Tahoma" w:hAnsi="Tahoma" w:cs="Tahoma"/>
      <w:sz w:val="16"/>
      <w:szCs w:val="16"/>
    </w:rPr>
  </w:style>
  <w:style w:type="paragraph" w:styleId="20">
    <w:name w:val="Body Text 2"/>
    <w:basedOn w:val="a"/>
    <w:rPr>
      <w:sz w:val="16"/>
      <w:lang w:eastAsia="en-US"/>
    </w:rPr>
  </w:style>
  <w:style w:type="character" w:styleId="a5">
    <w:name w:val="Emphasis"/>
    <w:uiPriority w:val="20"/>
    <w:qFormat/>
    <w:rPr>
      <w:i/>
      <w:iCs/>
    </w:rPr>
  </w:style>
  <w:style w:type="paragraph" w:styleId="a6">
    <w:name w:val="footer"/>
    <w:basedOn w:val="a"/>
    <w:link w:val="a7"/>
    <w:uiPriority w:val="99"/>
    <w:qFormat/>
    <w:pPr>
      <w:tabs>
        <w:tab w:val="center" w:pos="4153"/>
        <w:tab w:val="right" w:pos="8306"/>
      </w:tabs>
    </w:pPr>
  </w:style>
  <w:style w:type="paragraph" w:styleId="a8">
    <w:name w:val="header"/>
    <w:basedOn w:val="a"/>
    <w:link w:val="a9"/>
    <w:qFormat/>
    <w:pPr>
      <w:tabs>
        <w:tab w:val="center" w:pos="4153"/>
        <w:tab w:val="right" w:pos="8306"/>
      </w:tabs>
    </w:pPr>
  </w:style>
  <w:style w:type="character" w:styleId="aa">
    <w:name w:val="Hyperlink"/>
    <w:uiPriority w:val="99"/>
    <w:unhideWhenUsed/>
    <w:rPr>
      <w:color w:val="0000FF"/>
      <w:u w:val="single"/>
    </w:rPr>
  </w:style>
  <w:style w:type="paragraph" w:styleId="Web">
    <w:name w:val="Normal (Web)"/>
    <w:basedOn w:val="a"/>
    <w:uiPriority w:val="99"/>
    <w:pPr>
      <w:spacing w:before="100" w:after="100"/>
    </w:pPr>
    <w:rPr>
      <w:sz w:val="24"/>
      <w:lang w:eastAsia="en-US"/>
    </w:rPr>
  </w:style>
  <w:style w:type="table" w:styleId="ab">
    <w:name w:val="Table Grid"/>
    <w:basedOn w:val="a1"/>
    <w:uiPriority w:val="3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Text1">
    <w:name w:val="Body Text1"/>
    <w:basedOn w:val="a"/>
    <w:pPr>
      <w:tabs>
        <w:tab w:val="left" w:pos="720"/>
        <w:tab w:val="left" w:pos="1440"/>
      </w:tabs>
    </w:pPr>
    <w:rPr>
      <w:rFonts w:ascii="CG Times (WN)" w:hAnsi="CG Times (WN)"/>
      <w:sz w:val="24"/>
      <w:lang w:eastAsia="en-US"/>
    </w:rPr>
  </w:style>
  <w:style w:type="character" w:customStyle="1" w:styleId="a4">
    <w:name w:val="註解方塊文字 字元"/>
    <w:link w:val="a3"/>
    <w:qFormat/>
    <w:rPr>
      <w:rFonts w:ascii="Tahoma" w:hAnsi="Tahoma" w:cs="Tahoma"/>
      <w:sz w:val="16"/>
      <w:szCs w:val="16"/>
    </w:rPr>
  </w:style>
  <w:style w:type="character" w:customStyle="1" w:styleId="a7">
    <w:name w:val="頁尾 字元"/>
    <w:basedOn w:val="a0"/>
    <w:link w:val="a6"/>
    <w:uiPriority w:val="99"/>
    <w:qFormat/>
  </w:style>
  <w:style w:type="character" w:customStyle="1" w:styleId="60">
    <w:name w:val="標題 6 字元"/>
    <w:link w:val="6"/>
    <w:rPr>
      <w:rFonts w:ascii="Arial" w:hAnsi="Arial" w:cs="Arial"/>
      <w:b/>
      <w:bCs/>
      <w:sz w:val="24"/>
      <w:lang w:val="en-GB"/>
    </w:rPr>
  </w:style>
  <w:style w:type="paragraph" w:customStyle="1" w:styleId="BulletedList">
    <w:name w:val="Bulleted List"/>
    <w:basedOn w:val="a"/>
    <w:pPr>
      <w:numPr>
        <w:numId w:val="1"/>
      </w:numPr>
      <w:spacing w:before="120" w:after="240"/>
    </w:pPr>
    <w:rPr>
      <w:rFonts w:ascii="Verdana" w:hAnsi="Verdana"/>
      <w:sz w:val="16"/>
      <w:szCs w:val="24"/>
      <w:lang w:val="en-US" w:eastAsia="en-US"/>
    </w:rPr>
  </w:style>
  <w:style w:type="character" w:customStyle="1" w:styleId="a9">
    <w:name w:val="頁首 字元"/>
    <w:basedOn w:val="a0"/>
    <w:link w:val="a8"/>
  </w:style>
  <w:style w:type="paragraph" w:styleId="ac">
    <w:name w:val="List Paragraph"/>
    <w:basedOn w:val="a"/>
    <w:uiPriority w:val="34"/>
    <w:qFormat/>
    <w:pPr>
      <w:ind w:left="720"/>
      <w:contextualSpacing/>
    </w:pPr>
  </w:style>
  <w:style w:type="table" w:customStyle="1" w:styleId="TableGrid3">
    <w:name w:val="Table Grid3"/>
    <w:basedOn w:val="a1"/>
    <w:uiPriority w:val="59"/>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a0"/>
    <w:rsid w:val="00B5300F"/>
  </w:style>
  <w:style w:type="character" w:customStyle="1" w:styleId="eop">
    <w:name w:val="eop"/>
    <w:basedOn w:val="a0"/>
    <w:rsid w:val="00B5300F"/>
  </w:style>
  <w:style w:type="paragraph" w:customStyle="1" w:styleId="paragraph">
    <w:name w:val="paragraph"/>
    <w:basedOn w:val="a"/>
    <w:rsid w:val="00A7521B"/>
    <w:pPr>
      <w:spacing w:before="100" w:beforeAutospacing="1" w:after="100" w:afterAutospacing="1"/>
    </w:pPr>
    <w:rPr>
      <w:rFonts w:eastAsia="Times New Roman"/>
      <w:sz w:val="24"/>
      <w:szCs w:val="24"/>
      <w:lang w:eastAsia="zh-CN"/>
    </w:rPr>
  </w:style>
  <w:style w:type="character" w:styleId="ad">
    <w:name w:val="annotation reference"/>
    <w:basedOn w:val="a0"/>
    <w:semiHidden/>
    <w:unhideWhenUsed/>
    <w:rsid w:val="00AA33B8"/>
    <w:rPr>
      <w:sz w:val="16"/>
      <w:szCs w:val="16"/>
    </w:rPr>
  </w:style>
  <w:style w:type="paragraph" w:styleId="ae">
    <w:name w:val="annotation text"/>
    <w:basedOn w:val="a"/>
    <w:link w:val="af"/>
    <w:semiHidden/>
    <w:unhideWhenUsed/>
    <w:rsid w:val="00AA33B8"/>
  </w:style>
  <w:style w:type="character" w:customStyle="1" w:styleId="af">
    <w:name w:val="註解文字 字元"/>
    <w:basedOn w:val="a0"/>
    <w:link w:val="ae"/>
    <w:semiHidden/>
    <w:rsid w:val="00AA33B8"/>
    <w:rPr>
      <w:lang w:eastAsia="en-GB"/>
    </w:rPr>
  </w:style>
  <w:style w:type="paragraph" w:styleId="af0">
    <w:name w:val="annotation subject"/>
    <w:basedOn w:val="ae"/>
    <w:next w:val="ae"/>
    <w:link w:val="af1"/>
    <w:semiHidden/>
    <w:unhideWhenUsed/>
    <w:rsid w:val="00AA33B8"/>
    <w:rPr>
      <w:b/>
      <w:bCs/>
    </w:rPr>
  </w:style>
  <w:style w:type="character" w:customStyle="1" w:styleId="af1">
    <w:name w:val="註解主旨 字元"/>
    <w:basedOn w:val="af"/>
    <w:link w:val="af0"/>
    <w:semiHidden/>
    <w:rsid w:val="00AA33B8"/>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9271869">
      <w:bodyDiv w:val="1"/>
      <w:marLeft w:val="0"/>
      <w:marRight w:val="0"/>
      <w:marTop w:val="0"/>
      <w:marBottom w:val="0"/>
      <w:divBdr>
        <w:top w:val="none" w:sz="0" w:space="0" w:color="auto"/>
        <w:left w:val="none" w:sz="0" w:space="0" w:color="auto"/>
        <w:bottom w:val="none" w:sz="0" w:space="0" w:color="auto"/>
        <w:right w:val="none" w:sz="0" w:space="0" w:color="auto"/>
      </w:divBdr>
      <w:divsChild>
        <w:div w:id="310864496">
          <w:marLeft w:val="0"/>
          <w:marRight w:val="0"/>
          <w:marTop w:val="0"/>
          <w:marBottom w:val="0"/>
          <w:divBdr>
            <w:top w:val="none" w:sz="0" w:space="0" w:color="auto"/>
            <w:left w:val="none" w:sz="0" w:space="0" w:color="auto"/>
            <w:bottom w:val="none" w:sz="0" w:space="0" w:color="auto"/>
            <w:right w:val="none" w:sz="0" w:space="0" w:color="auto"/>
          </w:divBdr>
        </w:div>
        <w:div w:id="2119909458">
          <w:marLeft w:val="0"/>
          <w:marRight w:val="0"/>
          <w:marTop w:val="0"/>
          <w:marBottom w:val="0"/>
          <w:divBdr>
            <w:top w:val="none" w:sz="0" w:space="0" w:color="auto"/>
            <w:left w:val="none" w:sz="0" w:space="0" w:color="auto"/>
            <w:bottom w:val="none" w:sz="0" w:space="0" w:color="auto"/>
            <w:right w:val="none" w:sz="0" w:space="0" w:color="auto"/>
          </w:divBdr>
        </w:div>
        <w:div w:id="493494686">
          <w:marLeft w:val="0"/>
          <w:marRight w:val="0"/>
          <w:marTop w:val="0"/>
          <w:marBottom w:val="0"/>
          <w:divBdr>
            <w:top w:val="none" w:sz="0" w:space="0" w:color="auto"/>
            <w:left w:val="none" w:sz="0" w:space="0" w:color="auto"/>
            <w:bottom w:val="none" w:sz="0" w:space="0" w:color="auto"/>
            <w:right w:val="none" w:sz="0" w:space="0" w:color="auto"/>
          </w:divBdr>
        </w:div>
        <w:div w:id="1334071820">
          <w:marLeft w:val="0"/>
          <w:marRight w:val="0"/>
          <w:marTop w:val="0"/>
          <w:marBottom w:val="0"/>
          <w:divBdr>
            <w:top w:val="none" w:sz="0" w:space="0" w:color="auto"/>
            <w:left w:val="none" w:sz="0" w:space="0" w:color="auto"/>
            <w:bottom w:val="none" w:sz="0" w:space="0" w:color="auto"/>
            <w:right w:val="none" w:sz="0" w:space="0" w:color="auto"/>
          </w:divBdr>
        </w:div>
        <w:div w:id="1164583984">
          <w:marLeft w:val="0"/>
          <w:marRight w:val="0"/>
          <w:marTop w:val="0"/>
          <w:marBottom w:val="0"/>
          <w:divBdr>
            <w:top w:val="none" w:sz="0" w:space="0" w:color="auto"/>
            <w:left w:val="none" w:sz="0" w:space="0" w:color="auto"/>
            <w:bottom w:val="none" w:sz="0" w:space="0" w:color="auto"/>
            <w:right w:val="none" w:sz="0" w:space="0" w:color="auto"/>
          </w:divBdr>
        </w:div>
        <w:div w:id="2003657942">
          <w:marLeft w:val="0"/>
          <w:marRight w:val="0"/>
          <w:marTop w:val="0"/>
          <w:marBottom w:val="0"/>
          <w:divBdr>
            <w:top w:val="none" w:sz="0" w:space="0" w:color="auto"/>
            <w:left w:val="none" w:sz="0" w:space="0" w:color="auto"/>
            <w:bottom w:val="none" w:sz="0" w:space="0" w:color="auto"/>
            <w:right w:val="none" w:sz="0" w:space="0" w:color="auto"/>
          </w:divBdr>
          <w:divsChild>
            <w:div w:id="1662349968">
              <w:marLeft w:val="0"/>
              <w:marRight w:val="0"/>
              <w:marTop w:val="0"/>
              <w:marBottom w:val="0"/>
              <w:divBdr>
                <w:top w:val="none" w:sz="0" w:space="0" w:color="auto"/>
                <w:left w:val="none" w:sz="0" w:space="0" w:color="auto"/>
                <w:bottom w:val="none" w:sz="0" w:space="0" w:color="auto"/>
                <w:right w:val="none" w:sz="0" w:space="0" w:color="auto"/>
              </w:divBdr>
            </w:div>
            <w:div w:id="362946499">
              <w:marLeft w:val="0"/>
              <w:marRight w:val="0"/>
              <w:marTop w:val="0"/>
              <w:marBottom w:val="0"/>
              <w:divBdr>
                <w:top w:val="none" w:sz="0" w:space="0" w:color="auto"/>
                <w:left w:val="none" w:sz="0" w:space="0" w:color="auto"/>
                <w:bottom w:val="none" w:sz="0" w:space="0" w:color="auto"/>
                <w:right w:val="none" w:sz="0" w:space="0" w:color="auto"/>
              </w:divBdr>
            </w:div>
            <w:div w:id="547180811">
              <w:marLeft w:val="0"/>
              <w:marRight w:val="0"/>
              <w:marTop w:val="0"/>
              <w:marBottom w:val="0"/>
              <w:divBdr>
                <w:top w:val="none" w:sz="0" w:space="0" w:color="auto"/>
                <w:left w:val="none" w:sz="0" w:space="0" w:color="auto"/>
                <w:bottom w:val="none" w:sz="0" w:space="0" w:color="auto"/>
                <w:right w:val="none" w:sz="0" w:space="0" w:color="auto"/>
              </w:divBdr>
            </w:div>
            <w:div w:id="201210482">
              <w:marLeft w:val="0"/>
              <w:marRight w:val="0"/>
              <w:marTop w:val="0"/>
              <w:marBottom w:val="0"/>
              <w:divBdr>
                <w:top w:val="none" w:sz="0" w:space="0" w:color="auto"/>
                <w:left w:val="none" w:sz="0" w:space="0" w:color="auto"/>
                <w:bottom w:val="none" w:sz="0" w:space="0" w:color="auto"/>
                <w:right w:val="none" w:sz="0" w:space="0" w:color="auto"/>
              </w:divBdr>
            </w:div>
            <w:div w:id="1571891549">
              <w:marLeft w:val="0"/>
              <w:marRight w:val="0"/>
              <w:marTop w:val="0"/>
              <w:marBottom w:val="0"/>
              <w:divBdr>
                <w:top w:val="none" w:sz="0" w:space="0" w:color="auto"/>
                <w:left w:val="none" w:sz="0" w:space="0" w:color="auto"/>
                <w:bottom w:val="none" w:sz="0" w:space="0" w:color="auto"/>
                <w:right w:val="none" w:sz="0" w:space="0" w:color="auto"/>
              </w:divBdr>
            </w:div>
          </w:divsChild>
        </w:div>
        <w:div w:id="1906528571">
          <w:marLeft w:val="0"/>
          <w:marRight w:val="0"/>
          <w:marTop w:val="0"/>
          <w:marBottom w:val="0"/>
          <w:divBdr>
            <w:top w:val="none" w:sz="0" w:space="0" w:color="auto"/>
            <w:left w:val="none" w:sz="0" w:space="0" w:color="auto"/>
            <w:bottom w:val="none" w:sz="0" w:space="0" w:color="auto"/>
            <w:right w:val="none" w:sz="0" w:space="0" w:color="auto"/>
          </w:divBdr>
          <w:divsChild>
            <w:div w:id="1453938712">
              <w:marLeft w:val="0"/>
              <w:marRight w:val="0"/>
              <w:marTop w:val="0"/>
              <w:marBottom w:val="0"/>
              <w:divBdr>
                <w:top w:val="none" w:sz="0" w:space="0" w:color="auto"/>
                <w:left w:val="none" w:sz="0" w:space="0" w:color="auto"/>
                <w:bottom w:val="none" w:sz="0" w:space="0" w:color="auto"/>
                <w:right w:val="none" w:sz="0" w:space="0" w:color="auto"/>
              </w:divBdr>
            </w:div>
            <w:div w:id="1097796282">
              <w:marLeft w:val="0"/>
              <w:marRight w:val="0"/>
              <w:marTop w:val="0"/>
              <w:marBottom w:val="0"/>
              <w:divBdr>
                <w:top w:val="none" w:sz="0" w:space="0" w:color="auto"/>
                <w:left w:val="none" w:sz="0" w:space="0" w:color="auto"/>
                <w:bottom w:val="none" w:sz="0" w:space="0" w:color="auto"/>
                <w:right w:val="none" w:sz="0" w:space="0" w:color="auto"/>
              </w:divBdr>
            </w:div>
            <w:div w:id="1373572827">
              <w:marLeft w:val="0"/>
              <w:marRight w:val="0"/>
              <w:marTop w:val="0"/>
              <w:marBottom w:val="0"/>
              <w:divBdr>
                <w:top w:val="none" w:sz="0" w:space="0" w:color="auto"/>
                <w:left w:val="none" w:sz="0" w:space="0" w:color="auto"/>
                <w:bottom w:val="none" w:sz="0" w:space="0" w:color="auto"/>
                <w:right w:val="none" w:sz="0" w:space="0" w:color="auto"/>
              </w:divBdr>
            </w:div>
            <w:div w:id="353848292">
              <w:marLeft w:val="0"/>
              <w:marRight w:val="0"/>
              <w:marTop w:val="0"/>
              <w:marBottom w:val="0"/>
              <w:divBdr>
                <w:top w:val="none" w:sz="0" w:space="0" w:color="auto"/>
                <w:left w:val="none" w:sz="0" w:space="0" w:color="auto"/>
                <w:bottom w:val="none" w:sz="0" w:space="0" w:color="auto"/>
                <w:right w:val="none" w:sz="0" w:space="0" w:color="auto"/>
              </w:divBdr>
            </w:div>
            <w:div w:id="1745300646">
              <w:marLeft w:val="0"/>
              <w:marRight w:val="0"/>
              <w:marTop w:val="0"/>
              <w:marBottom w:val="0"/>
              <w:divBdr>
                <w:top w:val="none" w:sz="0" w:space="0" w:color="auto"/>
                <w:left w:val="none" w:sz="0" w:space="0" w:color="auto"/>
                <w:bottom w:val="none" w:sz="0" w:space="0" w:color="auto"/>
                <w:right w:val="none" w:sz="0" w:space="0" w:color="auto"/>
              </w:divBdr>
            </w:div>
          </w:divsChild>
        </w:div>
        <w:div w:id="1857495288">
          <w:marLeft w:val="0"/>
          <w:marRight w:val="0"/>
          <w:marTop w:val="0"/>
          <w:marBottom w:val="0"/>
          <w:divBdr>
            <w:top w:val="none" w:sz="0" w:space="0" w:color="auto"/>
            <w:left w:val="none" w:sz="0" w:space="0" w:color="auto"/>
            <w:bottom w:val="none" w:sz="0" w:space="0" w:color="auto"/>
            <w:right w:val="none" w:sz="0" w:space="0" w:color="auto"/>
          </w:divBdr>
        </w:div>
        <w:div w:id="1447695227">
          <w:marLeft w:val="0"/>
          <w:marRight w:val="0"/>
          <w:marTop w:val="0"/>
          <w:marBottom w:val="0"/>
          <w:divBdr>
            <w:top w:val="none" w:sz="0" w:space="0" w:color="auto"/>
            <w:left w:val="none" w:sz="0" w:space="0" w:color="auto"/>
            <w:bottom w:val="none" w:sz="0" w:space="0" w:color="auto"/>
            <w:right w:val="none" w:sz="0" w:space="0" w:color="auto"/>
          </w:divBdr>
        </w:div>
        <w:div w:id="1874422134">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image" Target="media/image2.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image" Target="media/image1.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footer" Target="footer1.xm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s:customData xmlns="http://www.wps.cn/officeDocument/2013/wpsCustomData" xmlns:s="http://www.wps.cn/officeDocument/2013/wpsCustomData">
  <customSectProps>
    <customSectPr/>
    <customSectPr/>
    <customSectPr/>
    <customSectPr/>
  </customSectProps>
</s:customDat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6433CEC32F900A4D99BF5C767A7C7994" ma:contentTypeVersion="10" ma:contentTypeDescription="Create a new document." ma:contentTypeScope="" ma:versionID="82f0a9a211ded5529367c2c74476fd86">
  <xsd:schema xmlns:xsd="http://www.w3.org/2001/XMLSchema" xmlns:xs="http://www.w3.org/2001/XMLSchema" xmlns:p="http://schemas.microsoft.com/office/2006/metadata/properties" xmlns:ns2="3fde1b07-2a80-4d84-8cbb-7161d4815bd1" targetNamespace="http://schemas.microsoft.com/office/2006/metadata/properties" ma:root="true" ma:fieldsID="17dce1cd92ca5ade6de50f4a19be2e16" ns2:_="">
    <xsd:import namespace="3fde1b07-2a80-4d84-8cbb-7161d4815bd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LengthInSecond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fde1b07-2a80-4d84-8cbb-7161d4815bd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ADE6D4C-FB2F-5E41-84EE-186543EC98D2}">
  <ds:schemaRefs/>
</ds:datastoreItem>
</file>

<file path=customXml/itemProps2.xml><?xml version="1.0" encoding="utf-8"?>
<ds:datastoreItem xmlns:ds="http://schemas.openxmlformats.org/officeDocument/2006/customXml" ds:itemID="{4DC1EF2E-3050-4085-9B7F-FA6984948E87}">
  <ds:schemaRefs>
    <ds:schemaRef ds:uri="http://purl.org/dc/elements/1.1/"/>
    <ds:schemaRef ds:uri="3fde1b07-2a80-4d84-8cbb-7161d4815bd1"/>
    <ds:schemaRef ds:uri="http://purl.org/dc/dcmitype/"/>
    <ds:schemaRef ds:uri="http://purl.org/dc/terms/"/>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s>
</ds:datastoreItem>
</file>

<file path=customXml/itemProps3.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4.xml><?xml version="1.0" encoding="utf-8"?>
<ds:datastoreItem xmlns:ds="http://schemas.openxmlformats.org/officeDocument/2006/customXml" ds:itemID="{CB59AB4D-B0E4-4C70-93BB-96AEB2A8AED3}">
  <ds:schemaRefs>
    <ds:schemaRef ds:uri="http://schemas.microsoft.com/sharepoint/v3/contenttype/forms"/>
  </ds:schemaRefs>
</ds:datastoreItem>
</file>

<file path=customXml/itemProps5.xml><?xml version="1.0" encoding="utf-8"?>
<ds:datastoreItem xmlns:ds="http://schemas.openxmlformats.org/officeDocument/2006/customXml" ds:itemID="{A12322AA-21BD-47B1-99A9-AD81E6F5E6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fde1b07-2a80-4d84-8cbb-7161d4815bd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11</Pages>
  <Words>3979</Words>
  <Characters>24609</Characters>
  <Application>Microsoft Office Word</Application>
  <DocSecurity>0</DocSecurity>
  <Lines>205</Lines>
  <Paragraphs>57</Paragraphs>
  <ScaleCrop>false</ScaleCrop>
  <Company>S.I.H.E.</Company>
  <LinksUpToDate>false</LinksUpToDate>
  <CharactersWithSpaces>28531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Lottie</cp:lastModifiedBy>
  <cp:revision>5</cp:revision>
  <cp:lastPrinted>2014-10-10T07:42:00Z</cp:lastPrinted>
  <dcterms:created xsi:type="dcterms:W3CDTF">2022-02-10T13:09:00Z</dcterms:created>
  <dcterms:modified xsi:type="dcterms:W3CDTF">2022-02-16T03:22:00Z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KSOProductBuildVer">
    <vt:lpwstr>1033-11.2.0.10463</vt:lpwstr>
  </property>
  <property fmtid="{D5CDD505-2E9C-101B-9397-08002B2CF9AE}" pid="6" name="ICV">
    <vt:lpwstr>A43DD372BD85411CB13212D2827C1E32</vt:lpwstr>
  </property>
  <property fmtid="{D5CDD505-2E9C-101B-9397-08002B2CF9AE}" pid="7" name="ContentTypeId">
    <vt:lpwstr>0x0101006433CEC32F900A4D99BF5C767A7C7994</vt:lpwstr>
  </property>
</Properties>
</file>