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094E11" w14:textId="4C880214" w:rsidR="0003472E" w:rsidRPr="00314765" w:rsidRDefault="00314765" w:rsidP="00314765">
      <w:pPr>
        <w:pStyle w:val="NoSpacing"/>
        <w:jc w:val="center"/>
        <w:rPr>
          <w:rFonts w:ascii="Arial" w:hAnsi="Arial" w:cs="Arial"/>
          <w:sz w:val="24"/>
        </w:rPr>
      </w:pPr>
      <w:r w:rsidRPr="00314765">
        <w:rPr>
          <w:rFonts w:ascii="Arial" w:hAnsi="Arial" w:cs="Arial"/>
          <w:sz w:val="24"/>
        </w:rPr>
        <w:t>Assignment 2</w:t>
      </w:r>
    </w:p>
    <w:p w14:paraId="18C49967" w14:textId="6D5671EC" w:rsidR="00314765" w:rsidRDefault="00314765" w:rsidP="00314765">
      <w:pPr>
        <w:pStyle w:val="NoSpacing"/>
        <w:jc w:val="center"/>
        <w:rPr>
          <w:rFonts w:ascii="Arial" w:hAnsi="Arial" w:cs="Arial"/>
          <w:sz w:val="24"/>
        </w:rPr>
      </w:pPr>
      <w:r>
        <w:rPr>
          <w:rFonts w:ascii="Arial" w:hAnsi="Arial" w:cs="Arial"/>
          <w:sz w:val="24"/>
        </w:rPr>
        <w:t xml:space="preserve">Learning and </w:t>
      </w:r>
      <w:r w:rsidR="001B666B">
        <w:rPr>
          <w:rFonts w:ascii="Arial" w:hAnsi="Arial" w:cs="Arial"/>
          <w:sz w:val="24"/>
        </w:rPr>
        <w:t>collaboration</w:t>
      </w:r>
    </w:p>
    <w:p w14:paraId="6535BCFB" w14:textId="568D6036" w:rsidR="00314765" w:rsidRDefault="00314765" w:rsidP="00314765">
      <w:pPr>
        <w:pStyle w:val="NoSpacing"/>
        <w:jc w:val="center"/>
        <w:rPr>
          <w:rFonts w:ascii="Arial" w:hAnsi="Arial" w:cs="Arial"/>
          <w:sz w:val="24"/>
        </w:rPr>
      </w:pPr>
      <w:r>
        <w:rPr>
          <w:rFonts w:ascii="Arial" w:hAnsi="Arial" w:cs="Arial"/>
          <w:sz w:val="24"/>
        </w:rPr>
        <w:t>Personal learning environment</w:t>
      </w:r>
    </w:p>
    <w:p w14:paraId="61FF46C9" w14:textId="07791373" w:rsidR="00314765" w:rsidRDefault="00314765" w:rsidP="001B666B">
      <w:pPr>
        <w:pStyle w:val="NoSpacing"/>
        <w:jc w:val="center"/>
        <w:rPr>
          <w:rFonts w:ascii="Arial" w:hAnsi="Arial" w:cs="Arial"/>
          <w:sz w:val="24"/>
        </w:rPr>
      </w:pPr>
      <w:r>
        <w:rPr>
          <w:rFonts w:ascii="Arial" w:hAnsi="Arial" w:cs="Arial"/>
          <w:sz w:val="24"/>
        </w:rPr>
        <w:t>Dr Alex Bell</w:t>
      </w:r>
    </w:p>
    <w:p w14:paraId="4AEBE3AA" w14:textId="77777777" w:rsidR="001B666B" w:rsidRPr="001B666B" w:rsidRDefault="001B666B" w:rsidP="001B666B">
      <w:pPr>
        <w:pStyle w:val="NoSpacing"/>
        <w:jc w:val="center"/>
        <w:rPr>
          <w:rFonts w:ascii="Arial" w:hAnsi="Arial" w:cs="Arial"/>
          <w:sz w:val="24"/>
        </w:rPr>
      </w:pPr>
    </w:p>
    <w:p w14:paraId="64C42C36" w14:textId="36515265" w:rsidR="00314765" w:rsidRPr="001B666B" w:rsidRDefault="001B666B" w:rsidP="001B666B">
      <w:pPr>
        <w:pStyle w:val="NoSpacing"/>
        <w:jc w:val="center"/>
        <w:rPr>
          <w:rFonts w:ascii="Arial" w:hAnsi="Arial" w:cs="Arial"/>
          <w:sz w:val="24"/>
          <w:u w:val="single"/>
        </w:rPr>
      </w:pPr>
      <w:r w:rsidRPr="001B666B">
        <w:rPr>
          <w:rFonts w:ascii="Arial" w:hAnsi="Arial" w:cs="Arial"/>
          <w:sz w:val="24"/>
          <w:u w:val="single"/>
        </w:rPr>
        <w:t>Are</w:t>
      </w:r>
      <w:r w:rsidR="00314765" w:rsidRPr="001B666B">
        <w:rPr>
          <w:rFonts w:ascii="Arial" w:hAnsi="Arial" w:cs="Arial"/>
          <w:sz w:val="24"/>
          <w:u w:val="single"/>
        </w:rPr>
        <w:t xml:space="preserve"> traditional leaning methods </w:t>
      </w:r>
      <w:r w:rsidRPr="001B666B">
        <w:rPr>
          <w:rFonts w:ascii="Arial" w:hAnsi="Arial" w:cs="Arial"/>
          <w:sz w:val="24"/>
          <w:u w:val="single"/>
        </w:rPr>
        <w:t>still relevant today?</w:t>
      </w:r>
    </w:p>
    <w:p w14:paraId="22B7FD31" w14:textId="77777777" w:rsidR="001B666B" w:rsidRDefault="001B666B" w:rsidP="00314765">
      <w:pPr>
        <w:pStyle w:val="NoSpacing"/>
        <w:rPr>
          <w:rFonts w:ascii="Arial" w:hAnsi="Arial" w:cs="Arial"/>
          <w:sz w:val="24"/>
          <w:u w:val="single"/>
        </w:rPr>
      </w:pPr>
    </w:p>
    <w:p w14:paraId="7E98C1DD" w14:textId="7A5ED255" w:rsidR="00314765" w:rsidRDefault="00314765" w:rsidP="00314765">
      <w:pPr>
        <w:pStyle w:val="NoSpacing"/>
        <w:rPr>
          <w:rFonts w:ascii="Arial" w:hAnsi="Arial" w:cs="Arial"/>
          <w:sz w:val="24"/>
          <w:u w:val="single"/>
        </w:rPr>
      </w:pPr>
      <w:r>
        <w:rPr>
          <w:rFonts w:ascii="Arial" w:hAnsi="Arial" w:cs="Arial"/>
          <w:sz w:val="24"/>
          <w:u w:val="single"/>
        </w:rPr>
        <w:t>Introduction</w:t>
      </w:r>
    </w:p>
    <w:p w14:paraId="75281E36" w14:textId="1F1BFE6C" w:rsidR="00314765" w:rsidRDefault="00314765" w:rsidP="00314765">
      <w:pPr>
        <w:pStyle w:val="NoSpacing"/>
        <w:rPr>
          <w:rFonts w:ascii="Arial" w:hAnsi="Arial" w:cs="Arial"/>
          <w:sz w:val="24"/>
        </w:rPr>
      </w:pPr>
    </w:p>
    <w:p w14:paraId="5D473ED5" w14:textId="26324B30" w:rsidR="00930F7F" w:rsidRDefault="00B31E9F" w:rsidP="00314765">
      <w:pPr>
        <w:pStyle w:val="NoSpacing"/>
        <w:rPr>
          <w:rFonts w:ascii="Arial" w:hAnsi="Arial" w:cs="Arial"/>
          <w:sz w:val="24"/>
        </w:rPr>
      </w:pPr>
      <w:r>
        <w:rPr>
          <w:rFonts w:ascii="Arial" w:hAnsi="Arial" w:cs="Arial"/>
          <w:sz w:val="24"/>
        </w:rPr>
        <w:t>The aim of this article is to</w:t>
      </w:r>
      <w:r w:rsidR="001B666B">
        <w:rPr>
          <w:rFonts w:ascii="Arial" w:hAnsi="Arial" w:cs="Arial"/>
          <w:sz w:val="24"/>
        </w:rPr>
        <w:t xml:space="preserve"> </w:t>
      </w:r>
      <w:r>
        <w:rPr>
          <w:rFonts w:ascii="Arial" w:hAnsi="Arial" w:cs="Arial"/>
          <w:sz w:val="24"/>
        </w:rPr>
        <w:t>analyse</w:t>
      </w:r>
      <w:r w:rsidR="001B666B">
        <w:rPr>
          <w:rFonts w:ascii="Arial" w:hAnsi="Arial" w:cs="Arial"/>
          <w:sz w:val="24"/>
        </w:rPr>
        <w:t xml:space="preserve"> </w:t>
      </w:r>
      <w:r w:rsidR="0063783D">
        <w:rPr>
          <w:rFonts w:ascii="Arial" w:hAnsi="Arial" w:cs="Arial"/>
          <w:sz w:val="24"/>
        </w:rPr>
        <w:t>different l</w:t>
      </w:r>
      <w:r w:rsidR="001E40E7">
        <w:rPr>
          <w:rFonts w:ascii="Arial" w:hAnsi="Arial" w:cs="Arial"/>
          <w:sz w:val="24"/>
        </w:rPr>
        <w:t>earning methods and environments</w:t>
      </w:r>
      <w:r w:rsidR="001B666B">
        <w:rPr>
          <w:rFonts w:ascii="Arial" w:hAnsi="Arial" w:cs="Arial"/>
          <w:sz w:val="24"/>
        </w:rPr>
        <w:t>.</w:t>
      </w:r>
      <w:r w:rsidR="001E40E7">
        <w:rPr>
          <w:rFonts w:ascii="Arial" w:hAnsi="Arial" w:cs="Arial"/>
          <w:sz w:val="24"/>
        </w:rPr>
        <w:t xml:space="preserve"> My goal is to develop </w:t>
      </w:r>
      <w:r>
        <w:rPr>
          <w:rFonts w:ascii="Arial" w:hAnsi="Arial" w:cs="Arial"/>
          <w:sz w:val="24"/>
        </w:rPr>
        <w:t>an</w:t>
      </w:r>
      <w:r w:rsidR="001E40E7">
        <w:rPr>
          <w:rFonts w:ascii="Arial" w:hAnsi="Arial" w:cs="Arial"/>
          <w:sz w:val="24"/>
        </w:rPr>
        <w:t xml:space="preserve"> understanding of the different leaning techniques that I can use to incorporate into my own learning.</w:t>
      </w:r>
      <w:r w:rsidR="001B666B">
        <w:rPr>
          <w:rFonts w:ascii="Arial" w:hAnsi="Arial" w:cs="Arial"/>
          <w:sz w:val="24"/>
        </w:rPr>
        <w:t xml:space="preserve"> To achieve this, I will be looking at different software’s I use or have used in the past and research different software’s I have not </w:t>
      </w:r>
      <w:r w:rsidR="007B45A3">
        <w:rPr>
          <w:rFonts w:ascii="Arial" w:hAnsi="Arial" w:cs="Arial"/>
          <w:sz w:val="24"/>
        </w:rPr>
        <w:t>used but</w:t>
      </w:r>
      <w:r w:rsidR="001B666B">
        <w:rPr>
          <w:rFonts w:ascii="Arial" w:hAnsi="Arial" w:cs="Arial"/>
          <w:sz w:val="24"/>
        </w:rPr>
        <w:t xml:space="preserve"> may find useful. I will also research different methods of learning both</w:t>
      </w:r>
      <w:r w:rsidR="007B45A3">
        <w:rPr>
          <w:rFonts w:ascii="Arial" w:hAnsi="Arial" w:cs="Arial"/>
          <w:sz w:val="24"/>
        </w:rPr>
        <w:t xml:space="preserve"> traditional methods, which tend to be more</w:t>
      </w:r>
      <w:r w:rsidR="001B666B">
        <w:rPr>
          <w:rFonts w:ascii="Arial" w:hAnsi="Arial" w:cs="Arial"/>
          <w:sz w:val="24"/>
        </w:rPr>
        <w:t xml:space="preserve"> </w:t>
      </w:r>
      <w:proofErr w:type="spellStart"/>
      <w:r w:rsidR="001B666B">
        <w:rPr>
          <w:rFonts w:ascii="Arial" w:hAnsi="Arial" w:cs="Arial"/>
          <w:sz w:val="24"/>
        </w:rPr>
        <w:t>an</w:t>
      </w:r>
      <w:r w:rsidR="007B45A3">
        <w:rPr>
          <w:rFonts w:ascii="Arial" w:hAnsi="Arial" w:cs="Arial"/>
          <w:sz w:val="24"/>
        </w:rPr>
        <w:t>a</w:t>
      </w:r>
      <w:r w:rsidR="001B666B">
        <w:rPr>
          <w:rFonts w:ascii="Arial" w:hAnsi="Arial" w:cs="Arial"/>
          <w:sz w:val="24"/>
        </w:rPr>
        <w:t>log</w:t>
      </w:r>
      <w:proofErr w:type="spellEnd"/>
      <w:r w:rsidR="001B666B">
        <w:rPr>
          <w:rFonts w:ascii="Arial" w:hAnsi="Arial" w:cs="Arial"/>
          <w:sz w:val="24"/>
        </w:rPr>
        <w:t xml:space="preserve"> and</w:t>
      </w:r>
      <w:r w:rsidR="007B45A3">
        <w:rPr>
          <w:rFonts w:ascii="Arial" w:hAnsi="Arial" w:cs="Arial"/>
          <w:sz w:val="24"/>
        </w:rPr>
        <w:t xml:space="preserve"> more modern methods which tend to be</w:t>
      </w:r>
      <w:r w:rsidR="001B666B">
        <w:rPr>
          <w:rFonts w:ascii="Arial" w:hAnsi="Arial" w:cs="Arial"/>
          <w:sz w:val="24"/>
        </w:rPr>
        <w:t xml:space="preserve"> digital</w:t>
      </w:r>
      <w:r w:rsidR="007B45A3">
        <w:rPr>
          <w:rFonts w:ascii="Arial" w:hAnsi="Arial" w:cs="Arial"/>
          <w:sz w:val="24"/>
        </w:rPr>
        <w:t xml:space="preserve">. I will then discuss which method I have used in the past and found helpful or not. I will then compare traditional methods and more modern methods to see whether traditional methods are still relevant </w:t>
      </w:r>
      <w:proofErr w:type="gramStart"/>
      <w:r w:rsidR="007B45A3">
        <w:rPr>
          <w:rFonts w:ascii="Arial" w:hAnsi="Arial" w:cs="Arial"/>
          <w:sz w:val="24"/>
        </w:rPr>
        <w:t>in today’s society</w:t>
      </w:r>
      <w:proofErr w:type="gramEnd"/>
      <w:r w:rsidR="000858A2">
        <w:rPr>
          <w:rFonts w:ascii="Arial" w:hAnsi="Arial" w:cs="Arial"/>
          <w:sz w:val="24"/>
        </w:rPr>
        <w:t>.</w:t>
      </w:r>
    </w:p>
    <w:p w14:paraId="3A23B44C" w14:textId="77777777" w:rsidR="00930F7F" w:rsidRDefault="00930F7F" w:rsidP="00314765">
      <w:pPr>
        <w:pStyle w:val="NoSpacing"/>
        <w:rPr>
          <w:rFonts w:ascii="Arial" w:hAnsi="Arial" w:cs="Arial"/>
          <w:sz w:val="24"/>
        </w:rPr>
      </w:pPr>
    </w:p>
    <w:p w14:paraId="350983FC" w14:textId="77777777" w:rsidR="00930F7F" w:rsidRDefault="00930F7F" w:rsidP="00930F7F">
      <w:pPr>
        <w:pStyle w:val="NoSpacing"/>
        <w:rPr>
          <w:rFonts w:ascii="Arial" w:hAnsi="Arial" w:cs="Arial"/>
          <w:sz w:val="24"/>
        </w:rPr>
      </w:pPr>
      <w:r>
        <w:rPr>
          <w:rFonts w:ascii="Arial" w:hAnsi="Arial" w:cs="Arial"/>
          <w:sz w:val="24"/>
          <w:u w:val="single"/>
        </w:rPr>
        <w:t>Key questions we will be trying to answer</w:t>
      </w:r>
    </w:p>
    <w:p w14:paraId="6501A265" w14:textId="77777777" w:rsidR="00930F7F" w:rsidRDefault="00930F7F" w:rsidP="00930F7F">
      <w:pPr>
        <w:pStyle w:val="NoSpacing"/>
        <w:rPr>
          <w:rFonts w:ascii="Arial" w:hAnsi="Arial" w:cs="Arial"/>
          <w:sz w:val="24"/>
        </w:rPr>
      </w:pPr>
    </w:p>
    <w:p w14:paraId="0FFC3201" w14:textId="7E19EC01" w:rsidR="00314765" w:rsidRDefault="000858A2" w:rsidP="00930F7F">
      <w:pPr>
        <w:pStyle w:val="NoSpacing"/>
        <w:numPr>
          <w:ilvl w:val="0"/>
          <w:numId w:val="2"/>
        </w:numPr>
        <w:rPr>
          <w:rFonts w:ascii="Arial" w:hAnsi="Arial" w:cs="Arial"/>
          <w:sz w:val="24"/>
        </w:rPr>
      </w:pPr>
      <w:r>
        <w:rPr>
          <w:rFonts w:ascii="Arial" w:hAnsi="Arial" w:cs="Arial"/>
          <w:sz w:val="24"/>
        </w:rPr>
        <w:t>Identifying different leaning methods, I can use it improve my own leaning</w:t>
      </w:r>
    </w:p>
    <w:p w14:paraId="437FE5F0" w14:textId="4F0D7C5D" w:rsidR="00595AE6" w:rsidRDefault="00595AE6" w:rsidP="00930F7F">
      <w:pPr>
        <w:pStyle w:val="NoSpacing"/>
        <w:numPr>
          <w:ilvl w:val="0"/>
          <w:numId w:val="2"/>
        </w:numPr>
        <w:rPr>
          <w:rFonts w:ascii="Arial" w:hAnsi="Arial" w:cs="Arial"/>
          <w:sz w:val="24"/>
        </w:rPr>
      </w:pPr>
      <w:r>
        <w:rPr>
          <w:rFonts w:ascii="Arial" w:hAnsi="Arial" w:cs="Arial"/>
          <w:sz w:val="24"/>
        </w:rPr>
        <w:t>What is my personal experience using digital and traditional learning methods?</w:t>
      </w:r>
    </w:p>
    <w:p w14:paraId="5368CC08" w14:textId="76FE7DB6" w:rsidR="00AA0E44" w:rsidRDefault="00AA0E44" w:rsidP="00930F7F">
      <w:pPr>
        <w:pStyle w:val="NoSpacing"/>
        <w:numPr>
          <w:ilvl w:val="0"/>
          <w:numId w:val="2"/>
        </w:numPr>
        <w:rPr>
          <w:rFonts w:ascii="Arial" w:hAnsi="Arial" w:cs="Arial"/>
          <w:sz w:val="24"/>
        </w:rPr>
      </w:pPr>
      <w:r>
        <w:rPr>
          <w:rFonts w:ascii="Arial" w:hAnsi="Arial" w:cs="Arial"/>
          <w:sz w:val="24"/>
        </w:rPr>
        <w:t>What is web 2.0?</w:t>
      </w:r>
    </w:p>
    <w:p w14:paraId="657F7C0E" w14:textId="65AFA31F" w:rsidR="00930F7F" w:rsidRDefault="000858A2" w:rsidP="00930F7F">
      <w:pPr>
        <w:pStyle w:val="NoSpacing"/>
        <w:numPr>
          <w:ilvl w:val="0"/>
          <w:numId w:val="2"/>
        </w:numPr>
        <w:rPr>
          <w:rFonts w:ascii="Arial" w:hAnsi="Arial" w:cs="Arial"/>
          <w:sz w:val="24"/>
        </w:rPr>
      </w:pPr>
      <w:r>
        <w:rPr>
          <w:rFonts w:ascii="Arial" w:hAnsi="Arial" w:cs="Arial"/>
          <w:sz w:val="24"/>
        </w:rPr>
        <w:t>Is digital learning rendering traditional methods redundant?</w:t>
      </w:r>
    </w:p>
    <w:p w14:paraId="04DF6169" w14:textId="0F7971A4" w:rsidR="00B31E9F" w:rsidRDefault="00457A1D" w:rsidP="00930F7F">
      <w:pPr>
        <w:pStyle w:val="NoSpacing"/>
        <w:numPr>
          <w:ilvl w:val="0"/>
          <w:numId w:val="2"/>
        </w:numPr>
        <w:rPr>
          <w:rFonts w:ascii="Arial" w:hAnsi="Arial" w:cs="Arial"/>
          <w:sz w:val="24"/>
        </w:rPr>
      </w:pPr>
      <w:r>
        <w:rPr>
          <w:rFonts w:ascii="Arial" w:hAnsi="Arial" w:cs="Arial"/>
          <w:sz w:val="24"/>
        </w:rPr>
        <w:t>Do we rely on the internet too much?</w:t>
      </w:r>
    </w:p>
    <w:p w14:paraId="5813D2DA" w14:textId="05CD3884" w:rsidR="00B31E9F" w:rsidRDefault="00A41D0A" w:rsidP="00930F7F">
      <w:pPr>
        <w:pStyle w:val="NoSpacing"/>
        <w:numPr>
          <w:ilvl w:val="0"/>
          <w:numId w:val="2"/>
        </w:numPr>
        <w:rPr>
          <w:rFonts w:ascii="Arial" w:hAnsi="Arial" w:cs="Arial"/>
          <w:sz w:val="24"/>
        </w:rPr>
      </w:pPr>
      <w:r>
        <w:rPr>
          <w:rFonts w:ascii="Arial" w:hAnsi="Arial" w:cs="Arial"/>
          <w:sz w:val="24"/>
        </w:rPr>
        <w:t>W</w:t>
      </w:r>
      <w:r w:rsidR="000858A2">
        <w:rPr>
          <w:rFonts w:ascii="Arial" w:hAnsi="Arial" w:cs="Arial"/>
          <w:sz w:val="24"/>
        </w:rPr>
        <w:t>hat are the benefits of digital learning methods?</w:t>
      </w:r>
    </w:p>
    <w:p w14:paraId="078927EE" w14:textId="2CFDDF1F" w:rsidR="000858A2" w:rsidRDefault="000858A2" w:rsidP="00930F7F">
      <w:pPr>
        <w:pStyle w:val="NoSpacing"/>
        <w:numPr>
          <w:ilvl w:val="0"/>
          <w:numId w:val="2"/>
        </w:numPr>
        <w:rPr>
          <w:rFonts w:ascii="Arial" w:hAnsi="Arial" w:cs="Arial"/>
          <w:sz w:val="24"/>
        </w:rPr>
      </w:pPr>
      <w:r>
        <w:rPr>
          <w:rFonts w:ascii="Arial" w:hAnsi="Arial" w:cs="Arial"/>
          <w:sz w:val="24"/>
        </w:rPr>
        <w:t>What are the benefits of traditional leaning methods?</w:t>
      </w:r>
    </w:p>
    <w:p w14:paraId="22656076" w14:textId="243771EA" w:rsidR="000858A2" w:rsidRDefault="00595AE6" w:rsidP="00930F7F">
      <w:pPr>
        <w:pStyle w:val="NoSpacing"/>
        <w:numPr>
          <w:ilvl w:val="0"/>
          <w:numId w:val="2"/>
        </w:numPr>
        <w:rPr>
          <w:rFonts w:ascii="Arial" w:hAnsi="Arial" w:cs="Arial"/>
          <w:sz w:val="24"/>
        </w:rPr>
      </w:pPr>
      <w:r>
        <w:rPr>
          <w:rFonts w:ascii="Arial" w:hAnsi="Arial" w:cs="Arial"/>
          <w:sz w:val="24"/>
        </w:rPr>
        <w:t>Can we integrate both traditional and digital learning into are learning?</w:t>
      </w:r>
    </w:p>
    <w:p w14:paraId="1E0C77B6" w14:textId="22A6C35A" w:rsidR="00595AE6" w:rsidRDefault="00044606" w:rsidP="00930F7F">
      <w:pPr>
        <w:pStyle w:val="NoSpacing"/>
        <w:numPr>
          <w:ilvl w:val="0"/>
          <w:numId w:val="2"/>
        </w:numPr>
        <w:rPr>
          <w:rFonts w:ascii="Arial" w:hAnsi="Arial" w:cs="Arial"/>
          <w:sz w:val="24"/>
        </w:rPr>
      </w:pPr>
      <w:r>
        <w:rPr>
          <w:rFonts w:ascii="Arial" w:hAnsi="Arial" w:cs="Arial"/>
          <w:sz w:val="24"/>
        </w:rPr>
        <w:t>Are some people unwilling to adapted to the age of digital learning?</w:t>
      </w:r>
    </w:p>
    <w:p w14:paraId="5EB5410C" w14:textId="6A8D44C5" w:rsidR="007B45A3" w:rsidRDefault="007B45A3" w:rsidP="00314765">
      <w:pPr>
        <w:pStyle w:val="NoSpacing"/>
        <w:rPr>
          <w:rFonts w:ascii="Arial" w:hAnsi="Arial" w:cs="Arial"/>
          <w:sz w:val="24"/>
        </w:rPr>
      </w:pPr>
    </w:p>
    <w:p w14:paraId="76161036" w14:textId="30600330" w:rsidR="00594A9A" w:rsidRDefault="007B2859" w:rsidP="00314765">
      <w:pPr>
        <w:pStyle w:val="NoSpacing"/>
        <w:rPr>
          <w:rFonts w:ascii="Arial" w:hAnsi="Arial" w:cs="Arial"/>
          <w:sz w:val="24"/>
          <w:u w:val="single"/>
        </w:rPr>
      </w:pPr>
      <w:r>
        <w:rPr>
          <w:rFonts w:ascii="Arial" w:hAnsi="Arial" w:cs="Arial"/>
          <w:sz w:val="24"/>
          <w:u w:val="single"/>
        </w:rPr>
        <w:t>What is Web 2.0?</w:t>
      </w:r>
    </w:p>
    <w:p w14:paraId="6E672379" w14:textId="77777777" w:rsidR="007B2859" w:rsidRDefault="007B2859" w:rsidP="00314765">
      <w:pPr>
        <w:pStyle w:val="NoSpacing"/>
        <w:rPr>
          <w:rFonts w:ascii="Arial" w:hAnsi="Arial" w:cs="Arial"/>
          <w:sz w:val="24"/>
          <w:u w:val="single"/>
        </w:rPr>
      </w:pPr>
    </w:p>
    <w:p w14:paraId="7055F741" w14:textId="3EB3BC2D" w:rsidR="000142EA" w:rsidRDefault="000142EA" w:rsidP="00314765">
      <w:pPr>
        <w:pStyle w:val="NoSpacing"/>
        <w:rPr>
          <w:rFonts w:ascii="Arial" w:hAnsi="Arial" w:cs="Arial"/>
          <w:color w:val="000000" w:themeColor="text1"/>
          <w:sz w:val="24"/>
        </w:rPr>
      </w:pPr>
      <w:r>
        <w:rPr>
          <w:rFonts w:ascii="Arial" w:hAnsi="Arial" w:cs="Arial"/>
          <w:sz w:val="24"/>
        </w:rPr>
        <w:t xml:space="preserve">The concept of Web 2.0 was coin by </w:t>
      </w:r>
      <w:r w:rsidRPr="000142EA">
        <w:rPr>
          <w:rFonts w:ascii="Arial" w:hAnsi="Arial" w:cs="Arial"/>
          <w:sz w:val="24"/>
          <w:szCs w:val="24"/>
        </w:rPr>
        <w:t xml:space="preserve">Dale Dougherty, web pioneer and </w:t>
      </w:r>
      <w:r>
        <w:rPr>
          <w:rFonts w:ascii="Arial" w:hAnsi="Arial" w:cs="Arial"/>
          <w:sz w:val="24"/>
          <w:szCs w:val="24"/>
        </w:rPr>
        <w:t xml:space="preserve">Tim </w:t>
      </w:r>
      <w:r w:rsidRPr="000142EA">
        <w:rPr>
          <w:rFonts w:ascii="Arial" w:hAnsi="Arial" w:cs="Arial"/>
          <w:sz w:val="24"/>
          <w:szCs w:val="24"/>
        </w:rPr>
        <w:t>O'Reilly</w:t>
      </w:r>
      <w:r>
        <w:rPr>
          <w:rFonts w:ascii="Arial" w:hAnsi="Arial" w:cs="Arial"/>
          <w:sz w:val="24"/>
          <w:szCs w:val="24"/>
        </w:rPr>
        <w:t>. They concluded in a meeting</w:t>
      </w:r>
      <w:r w:rsidR="007C6C34">
        <w:rPr>
          <w:rFonts w:ascii="Arial" w:hAnsi="Arial" w:cs="Arial"/>
          <w:sz w:val="24"/>
          <w:szCs w:val="24"/>
        </w:rPr>
        <w:t xml:space="preserve"> that websites had begun to see change. New websites were appearing along side new applications. The agreed that this marked a turning point for the internet, thus Web 2.0 was born </w:t>
      </w:r>
      <w:r w:rsidR="007C6C34" w:rsidRPr="005D257B">
        <w:rPr>
          <w:rFonts w:ascii="Arial" w:hAnsi="Arial" w:cs="Arial"/>
          <w:color w:val="000000" w:themeColor="text1"/>
          <w:sz w:val="24"/>
        </w:rPr>
        <w:t>(</w:t>
      </w:r>
      <w:proofErr w:type="spellStart"/>
      <w:r w:rsidR="007C6C34" w:rsidRPr="005D257B">
        <w:rPr>
          <w:rFonts w:ascii="Arial" w:hAnsi="Arial" w:cs="Arial"/>
          <w:color w:val="000000" w:themeColor="text1"/>
          <w:sz w:val="24"/>
        </w:rPr>
        <w:t>o'reilly</w:t>
      </w:r>
      <w:proofErr w:type="spellEnd"/>
      <w:r w:rsidR="007C6C34" w:rsidRPr="005D257B">
        <w:rPr>
          <w:rFonts w:ascii="Arial" w:hAnsi="Arial" w:cs="Arial"/>
          <w:color w:val="000000" w:themeColor="text1"/>
          <w:sz w:val="24"/>
        </w:rPr>
        <w:t>, 2005)</w:t>
      </w:r>
      <w:r w:rsidR="007C6C34">
        <w:rPr>
          <w:rFonts w:ascii="Arial" w:hAnsi="Arial" w:cs="Arial"/>
          <w:color w:val="000000" w:themeColor="text1"/>
          <w:sz w:val="24"/>
        </w:rPr>
        <w:t xml:space="preserve">. </w:t>
      </w:r>
      <w:proofErr w:type="gramStart"/>
      <w:r w:rsidR="007C6C34">
        <w:rPr>
          <w:rFonts w:ascii="Arial" w:hAnsi="Arial" w:cs="Arial"/>
          <w:color w:val="000000" w:themeColor="text1"/>
          <w:sz w:val="24"/>
        </w:rPr>
        <w:t>In essence, Web</w:t>
      </w:r>
      <w:proofErr w:type="gramEnd"/>
      <w:r w:rsidR="007C6C34">
        <w:rPr>
          <w:rFonts w:ascii="Arial" w:hAnsi="Arial" w:cs="Arial"/>
          <w:color w:val="000000" w:themeColor="text1"/>
          <w:sz w:val="24"/>
        </w:rPr>
        <w:t xml:space="preserve"> 2.0 is similar to web 1.0 but allows users to interact with the website. A prim example of this is a blog. Any user on the internet can create the</w:t>
      </w:r>
      <w:r w:rsidR="00871D84">
        <w:rPr>
          <w:rFonts w:ascii="Arial" w:hAnsi="Arial" w:cs="Arial"/>
          <w:color w:val="000000" w:themeColor="text1"/>
          <w:sz w:val="24"/>
        </w:rPr>
        <w:t>ir</w:t>
      </w:r>
      <w:r w:rsidR="007C6C34">
        <w:rPr>
          <w:rFonts w:ascii="Arial" w:hAnsi="Arial" w:cs="Arial"/>
          <w:color w:val="000000" w:themeColor="text1"/>
          <w:sz w:val="24"/>
        </w:rPr>
        <w:t xml:space="preserve"> own blog and </w:t>
      </w:r>
      <w:r w:rsidR="00871D84">
        <w:rPr>
          <w:rFonts w:ascii="Arial" w:hAnsi="Arial" w:cs="Arial"/>
          <w:color w:val="000000" w:themeColor="text1"/>
          <w:sz w:val="24"/>
        </w:rPr>
        <w:t xml:space="preserve">leave feedback for other users. </w:t>
      </w:r>
      <w:r w:rsidR="007D1E2C">
        <w:rPr>
          <w:rFonts w:ascii="Arial" w:hAnsi="Arial" w:cs="Arial"/>
          <w:color w:val="000000" w:themeColor="text1"/>
          <w:sz w:val="24"/>
        </w:rPr>
        <w:t xml:space="preserve">This sounds great, right? users can post what they like and post feedback. Well not really, the ability for users to post anything has lead to </w:t>
      </w:r>
      <w:r w:rsidR="009156AE">
        <w:rPr>
          <w:rFonts w:ascii="Arial" w:hAnsi="Arial" w:cs="Arial"/>
          <w:color w:val="000000" w:themeColor="text1"/>
          <w:sz w:val="24"/>
        </w:rPr>
        <w:t xml:space="preserve">the spread of fake news or information that has not always been fact checked. Take a site like Wikipedia for instance. Anyone can create or edit a page as they see fit. A study by </w:t>
      </w:r>
      <w:r w:rsidR="00AA0E44">
        <w:rPr>
          <w:rFonts w:ascii="Arial" w:hAnsi="Arial" w:cs="Arial"/>
          <w:color w:val="000000" w:themeColor="text1"/>
          <w:sz w:val="24"/>
        </w:rPr>
        <w:t xml:space="preserve">Tia </w:t>
      </w:r>
      <w:proofErr w:type="spellStart"/>
      <w:r w:rsidR="00AA0E44">
        <w:rPr>
          <w:rFonts w:ascii="Arial" w:hAnsi="Arial" w:cs="Arial"/>
          <w:color w:val="000000" w:themeColor="text1"/>
          <w:sz w:val="24"/>
        </w:rPr>
        <w:t>Ghose</w:t>
      </w:r>
      <w:proofErr w:type="spellEnd"/>
      <w:r w:rsidR="00AA0E44">
        <w:rPr>
          <w:rFonts w:ascii="Arial" w:hAnsi="Arial" w:cs="Arial"/>
          <w:color w:val="000000" w:themeColor="text1"/>
          <w:sz w:val="24"/>
        </w:rPr>
        <w:t xml:space="preserve"> research weather or not Wikipedia is reliable source. After looking at b</w:t>
      </w:r>
      <w:r w:rsidR="008E3474">
        <w:rPr>
          <w:rFonts w:ascii="Arial" w:hAnsi="Arial" w:cs="Arial"/>
          <w:color w:val="000000" w:themeColor="text1"/>
          <w:sz w:val="24"/>
        </w:rPr>
        <w:t xml:space="preserve">oth aspects of the argument she didn’t give a conclusion on weather or not </w:t>
      </w:r>
      <w:proofErr w:type="spellStart"/>
      <w:r w:rsidR="008E3474">
        <w:rPr>
          <w:rFonts w:ascii="Arial" w:hAnsi="Arial" w:cs="Arial"/>
          <w:color w:val="000000" w:themeColor="text1"/>
          <w:sz w:val="24"/>
        </w:rPr>
        <w:t>Wikipidia</w:t>
      </w:r>
      <w:proofErr w:type="spellEnd"/>
      <w:r w:rsidR="008E3474">
        <w:rPr>
          <w:rFonts w:ascii="Arial" w:hAnsi="Arial" w:cs="Arial"/>
          <w:color w:val="000000" w:themeColor="text1"/>
          <w:sz w:val="24"/>
        </w:rPr>
        <w:t xml:space="preserve"> was a reliable source or not but did use a quote from </w:t>
      </w:r>
      <w:r w:rsidR="008E3474" w:rsidRPr="008E3474">
        <w:rPr>
          <w:rFonts w:ascii="Arial" w:hAnsi="Arial" w:cs="Arial"/>
          <w:color w:val="000000" w:themeColor="text1"/>
          <w:sz w:val="24"/>
        </w:rPr>
        <w:t>Adam Wilson, a geographer at the University at Buffalo</w:t>
      </w:r>
      <w:r w:rsidR="008E3474">
        <w:rPr>
          <w:rFonts w:ascii="Arial" w:hAnsi="Arial" w:cs="Arial"/>
          <w:color w:val="000000" w:themeColor="text1"/>
          <w:sz w:val="24"/>
        </w:rPr>
        <w:t xml:space="preserve"> that said “</w:t>
      </w:r>
      <w:proofErr w:type="spellStart"/>
      <w:r w:rsidR="008E3474">
        <w:rPr>
          <w:rFonts w:ascii="Arial" w:hAnsi="Arial" w:cs="Arial"/>
          <w:color w:val="000000" w:themeColor="text1"/>
          <w:sz w:val="24"/>
        </w:rPr>
        <w:t>Wikipidia</w:t>
      </w:r>
      <w:proofErr w:type="spellEnd"/>
      <w:r w:rsidR="008E3474">
        <w:rPr>
          <w:rFonts w:ascii="Arial" w:hAnsi="Arial" w:cs="Arial"/>
          <w:color w:val="000000" w:themeColor="text1"/>
          <w:sz w:val="24"/>
        </w:rPr>
        <w:t xml:space="preserve"> is a good starting point for people doing research but should be fact checked from other sources” </w:t>
      </w:r>
      <w:r w:rsidR="008E3474" w:rsidRPr="008E3474">
        <w:rPr>
          <w:rFonts w:ascii="Arial" w:hAnsi="Arial" w:cs="Arial"/>
          <w:color w:val="000000" w:themeColor="text1"/>
          <w:sz w:val="24"/>
        </w:rPr>
        <w:t>(</w:t>
      </w:r>
      <w:proofErr w:type="spellStart"/>
      <w:r w:rsidR="008E3474" w:rsidRPr="008E3474">
        <w:rPr>
          <w:rFonts w:ascii="Arial" w:hAnsi="Arial" w:cs="Arial"/>
          <w:color w:val="000000" w:themeColor="text1"/>
          <w:sz w:val="24"/>
        </w:rPr>
        <w:t>Ghose</w:t>
      </w:r>
      <w:proofErr w:type="spellEnd"/>
      <w:r w:rsidR="008E3474" w:rsidRPr="008E3474">
        <w:rPr>
          <w:rFonts w:ascii="Arial" w:hAnsi="Arial" w:cs="Arial"/>
          <w:color w:val="000000" w:themeColor="text1"/>
          <w:sz w:val="24"/>
        </w:rPr>
        <w:t>, 2015)</w:t>
      </w:r>
      <w:r w:rsidR="008E3474">
        <w:rPr>
          <w:rFonts w:ascii="Arial" w:hAnsi="Arial" w:cs="Arial"/>
          <w:color w:val="000000" w:themeColor="text1"/>
          <w:sz w:val="24"/>
        </w:rPr>
        <w:t>.</w:t>
      </w:r>
    </w:p>
    <w:p w14:paraId="41A531BB" w14:textId="77777777" w:rsidR="000142EA" w:rsidRDefault="000142EA" w:rsidP="00314765">
      <w:pPr>
        <w:pStyle w:val="NoSpacing"/>
        <w:rPr>
          <w:rFonts w:ascii="Arial" w:hAnsi="Arial" w:cs="Arial"/>
          <w:sz w:val="24"/>
          <w:u w:val="single"/>
        </w:rPr>
      </w:pPr>
    </w:p>
    <w:p w14:paraId="5A4821F9" w14:textId="77777777" w:rsidR="007B2859" w:rsidRDefault="007B2859" w:rsidP="007B2859">
      <w:pPr>
        <w:pStyle w:val="NoSpacing"/>
        <w:rPr>
          <w:rFonts w:ascii="Arial" w:hAnsi="Arial" w:cs="Arial"/>
          <w:sz w:val="24"/>
          <w:u w:val="single"/>
        </w:rPr>
      </w:pPr>
      <w:r>
        <w:rPr>
          <w:rFonts w:ascii="Arial" w:hAnsi="Arial" w:cs="Arial"/>
          <w:sz w:val="24"/>
          <w:u w:val="single"/>
        </w:rPr>
        <w:lastRenderedPageBreak/>
        <w:t>How digital leaning is changing todays learning environment</w:t>
      </w:r>
    </w:p>
    <w:p w14:paraId="037C8006" w14:textId="77777777" w:rsidR="007B2859" w:rsidRDefault="007B2859" w:rsidP="00314765">
      <w:pPr>
        <w:pStyle w:val="NoSpacing"/>
        <w:rPr>
          <w:rFonts w:ascii="Arial" w:hAnsi="Arial" w:cs="Arial"/>
          <w:sz w:val="24"/>
        </w:rPr>
      </w:pPr>
    </w:p>
    <w:p w14:paraId="58728894" w14:textId="05C8CD66" w:rsidR="003C1FED" w:rsidRDefault="00D336BA" w:rsidP="00314765">
      <w:pPr>
        <w:pStyle w:val="NoSpacing"/>
        <w:rPr>
          <w:rFonts w:ascii="Arial" w:hAnsi="Arial" w:cs="Arial"/>
          <w:sz w:val="24"/>
        </w:rPr>
      </w:pPr>
      <w:r>
        <w:rPr>
          <w:rFonts w:ascii="Arial" w:hAnsi="Arial" w:cs="Arial"/>
          <w:sz w:val="24"/>
        </w:rPr>
        <w:t>It strange to think how quickly methods of learning are changing and adapting to the digital world. Only 4 years ago when I was in school</w:t>
      </w:r>
      <w:r w:rsidR="00AB22AF">
        <w:rPr>
          <w:rFonts w:ascii="Arial" w:hAnsi="Arial" w:cs="Arial"/>
          <w:sz w:val="24"/>
        </w:rPr>
        <w:t xml:space="preserve">, </w:t>
      </w:r>
      <w:r w:rsidR="00B31E9F">
        <w:rPr>
          <w:rFonts w:ascii="Arial" w:hAnsi="Arial" w:cs="Arial"/>
          <w:sz w:val="24"/>
        </w:rPr>
        <w:t>most of</w:t>
      </w:r>
      <w:r>
        <w:rPr>
          <w:rFonts w:ascii="Arial" w:hAnsi="Arial" w:cs="Arial"/>
          <w:sz w:val="24"/>
        </w:rPr>
        <w:t xml:space="preserve"> the work we did would have been on paper rather than on a computer.</w:t>
      </w:r>
      <w:r w:rsidR="004C12C7">
        <w:rPr>
          <w:rFonts w:ascii="Arial" w:hAnsi="Arial" w:cs="Arial"/>
          <w:sz w:val="24"/>
        </w:rPr>
        <w:t xml:space="preserve"> </w:t>
      </w:r>
      <w:r w:rsidR="00773D25">
        <w:rPr>
          <w:rFonts w:ascii="Arial" w:hAnsi="Arial" w:cs="Arial"/>
          <w:sz w:val="24"/>
        </w:rPr>
        <w:t>This is a drastic change compared to now when, when majority of the work I do is computer based.</w:t>
      </w:r>
      <w:r w:rsidR="00B31E9F">
        <w:rPr>
          <w:rFonts w:ascii="Arial" w:hAnsi="Arial" w:cs="Arial"/>
          <w:sz w:val="24"/>
        </w:rPr>
        <w:t xml:space="preserve"> </w:t>
      </w:r>
      <w:r w:rsidR="00595AE6">
        <w:rPr>
          <w:rFonts w:ascii="Arial" w:hAnsi="Arial" w:cs="Arial"/>
          <w:sz w:val="24"/>
        </w:rPr>
        <w:t xml:space="preserve">Although it was a jump going from doing everything on pen and paper to doing everything on computer, I adapted to the change quickly. I had ICT lessons when I was in school, so I know how to use a computer to get my work done. Although I found it difficult to use Moodle in my first year of college. Most of the work I did in school I would </w:t>
      </w:r>
      <w:r w:rsidR="00044606">
        <w:rPr>
          <w:rFonts w:ascii="Arial" w:hAnsi="Arial" w:cs="Arial"/>
          <w:sz w:val="24"/>
        </w:rPr>
        <w:t>have</w:t>
      </w:r>
      <w:r w:rsidR="00595AE6">
        <w:rPr>
          <w:rFonts w:ascii="Arial" w:hAnsi="Arial" w:cs="Arial"/>
          <w:sz w:val="24"/>
        </w:rPr>
        <w:t xml:space="preserve"> done in school I would have handed in by hand, so the </w:t>
      </w:r>
      <w:r w:rsidR="00044606">
        <w:rPr>
          <w:rFonts w:ascii="Arial" w:hAnsi="Arial" w:cs="Arial"/>
          <w:sz w:val="24"/>
        </w:rPr>
        <w:t>concept</w:t>
      </w:r>
      <w:r w:rsidR="00595AE6">
        <w:rPr>
          <w:rFonts w:ascii="Arial" w:hAnsi="Arial" w:cs="Arial"/>
          <w:sz w:val="24"/>
        </w:rPr>
        <w:t xml:space="preserve"> of having a website</w:t>
      </w:r>
      <w:r w:rsidR="00044606">
        <w:rPr>
          <w:rFonts w:ascii="Arial" w:hAnsi="Arial" w:cs="Arial"/>
          <w:sz w:val="24"/>
        </w:rPr>
        <w:t xml:space="preserve"> where I can just drag and drop my assignments in was very alien to me. Even emailing the work to my lectures felt like a strange thing to do. Because of this for my first year of college I would just save my work to a memory stick and hand it into my lectures. This put me at a big disadvantage compared to my priers who were using Moodle because some of my lectures would put extra information on Moodle that we didn’t cover in class. </w:t>
      </w:r>
    </w:p>
    <w:p w14:paraId="230E358B" w14:textId="72DA019D" w:rsidR="003C1FED" w:rsidRDefault="003C1FED" w:rsidP="00314765">
      <w:pPr>
        <w:pStyle w:val="NoSpacing"/>
        <w:rPr>
          <w:rFonts w:ascii="Arial" w:hAnsi="Arial" w:cs="Arial"/>
          <w:sz w:val="24"/>
        </w:rPr>
      </w:pPr>
    </w:p>
    <w:p w14:paraId="070242B6" w14:textId="77777777" w:rsidR="00E86AAC" w:rsidRDefault="00210A5C" w:rsidP="00314765">
      <w:pPr>
        <w:pStyle w:val="NoSpacing"/>
        <w:rPr>
          <w:rFonts w:ascii="Arial" w:hAnsi="Arial" w:cs="Arial"/>
          <w:sz w:val="24"/>
        </w:rPr>
      </w:pPr>
      <w:r>
        <w:rPr>
          <w:rFonts w:ascii="Arial" w:hAnsi="Arial" w:cs="Arial"/>
          <w:sz w:val="24"/>
        </w:rPr>
        <w:t xml:space="preserve">A report done by the BBC in 2010 said that schools are teaching children to use iPad in class rooms to enable them to be able to adapt to the new digital world. They talked about how important it is for kids to be able to know to access information by just a couple of clicks, rather than reading through lots of different texts books </w:t>
      </w:r>
      <w:r w:rsidRPr="004E4CA3">
        <w:rPr>
          <w:rFonts w:ascii="Arial" w:hAnsi="Arial" w:cs="Arial"/>
          <w:sz w:val="24"/>
        </w:rPr>
        <w:t>(Bbcactive.com, 2010)</w:t>
      </w:r>
      <w:r>
        <w:rPr>
          <w:rFonts w:ascii="Arial" w:hAnsi="Arial" w:cs="Arial"/>
          <w:sz w:val="24"/>
        </w:rPr>
        <w:t xml:space="preserve">. Teachers are </w:t>
      </w:r>
      <w:r w:rsidR="00D82341" w:rsidRPr="00A8170C">
        <w:rPr>
          <w:rFonts w:ascii="Arial" w:hAnsi="Arial" w:cs="Arial"/>
          <w:sz w:val="24"/>
        </w:rPr>
        <w:t>encouraging</w:t>
      </w:r>
      <w:r>
        <w:rPr>
          <w:rFonts w:ascii="Arial" w:hAnsi="Arial" w:cs="Arial"/>
          <w:sz w:val="24"/>
        </w:rPr>
        <w:t xml:space="preserve"> </w:t>
      </w:r>
      <w:r w:rsidR="00A8170C">
        <w:rPr>
          <w:rFonts w:ascii="Arial" w:hAnsi="Arial" w:cs="Arial"/>
          <w:sz w:val="24"/>
        </w:rPr>
        <w:t>students to</w:t>
      </w:r>
      <w:r>
        <w:rPr>
          <w:rFonts w:ascii="Arial" w:hAnsi="Arial" w:cs="Arial"/>
          <w:sz w:val="24"/>
        </w:rPr>
        <w:t xml:space="preserve"> </w:t>
      </w:r>
      <w:r w:rsidR="00A8170C">
        <w:rPr>
          <w:rFonts w:ascii="Arial" w:hAnsi="Arial" w:cs="Arial"/>
          <w:sz w:val="24"/>
        </w:rPr>
        <w:t>play educational games to improve their skills in various subjects.</w:t>
      </w:r>
      <w:r w:rsidR="00D82341">
        <w:rPr>
          <w:rFonts w:ascii="Arial" w:hAnsi="Arial" w:cs="Arial"/>
          <w:sz w:val="24"/>
        </w:rPr>
        <w:t xml:space="preserve"> I </w:t>
      </w:r>
      <w:r w:rsidR="00EC42BA">
        <w:rPr>
          <w:rFonts w:ascii="Arial" w:hAnsi="Arial" w:cs="Arial"/>
          <w:sz w:val="24"/>
        </w:rPr>
        <w:t xml:space="preserve">have </w:t>
      </w:r>
      <w:r w:rsidR="00800B13">
        <w:rPr>
          <w:rFonts w:ascii="Arial" w:hAnsi="Arial" w:cs="Arial"/>
          <w:sz w:val="24"/>
        </w:rPr>
        <w:t>personal experience using those games in school. When I was in year 7 or 8, we had a class playing this game where we would take it in turns walking up to the main board and answering questions to reach the top a mountain. We took it in turns trying to complete it the fastest. But after half and hour we were all disinterested and want back to are normal lesson. Another type was around my 9th year, when are teachers tried to encourage us to play educational games on this site called learn4good. But most of the games we played were not very educational and just served to kill time when we had finished are work or didn’t have any work to do.</w:t>
      </w:r>
      <w:r w:rsidR="00E86AAC">
        <w:rPr>
          <w:rFonts w:ascii="Arial" w:hAnsi="Arial" w:cs="Arial"/>
          <w:sz w:val="24"/>
        </w:rPr>
        <w:t xml:space="preserve"> </w:t>
      </w:r>
    </w:p>
    <w:p w14:paraId="4E925D3F" w14:textId="77777777" w:rsidR="00E86AAC" w:rsidRDefault="00E86AAC" w:rsidP="00314765">
      <w:pPr>
        <w:pStyle w:val="NoSpacing"/>
        <w:rPr>
          <w:rFonts w:ascii="Arial" w:hAnsi="Arial" w:cs="Arial"/>
          <w:sz w:val="24"/>
        </w:rPr>
      </w:pPr>
    </w:p>
    <w:p w14:paraId="307CDACC" w14:textId="134AEDFA" w:rsidR="00C647CB" w:rsidRDefault="00E86AAC" w:rsidP="00314765">
      <w:pPr>
        <w:pStyle w:val="NoSpacing"/>
        <w:rPr>
          <w:rFonts w:ascii="Arial" w:hAnsi="Arial" w:cs="Arial"/>
          <w:sz w:val="24"/>
        </w:rPr>
      </w:pPr>
      <w:r>
        <w:rPr>
          <w:rFonts w:ascii="Arial" w:hAnsi="Arial" w:cs="Arial"/>
          <w:sz w:val="24"/>
          <w:u w:val="single"/>
        </w:rPr>
        <w:t>Different learning methods</w:t>
      </w:r>
    </w:p>
    <w:p w14:paraId="3C98434C" w14:textId="3E5A377A" w:rsidR="00E86AAC" w:rsidRDefault="00E86AAC" w:rsidP="00314765">
      <w:pPr>
        <w:pStyle w:val="NoSpacing"/>
        <w:rPr>
          <w:rFonts w:ascii="Arial" w:hAnsi="Arial" w:cs="Arial"/>
          <w:sz w:val="24"/>
        </w:rPr>
      </w:pPr>
    </w:p>
    <w:p w14:paraId="260F0748" w14:textId="5B3DDB4F" w:rsidR="003522E2" w:rsidRDefault="003522E2" w:rsidP="00314765">
      <w:pPr>
        <w:pStyle w:val="NoSpacing"/>
        <w:rPr>
          <w:rFonts w:ascii="Arial" w:hAnsi="Arial" w:cs="Arial"/>
          <w:sz w:val="24"/>
        </w:rPr>
      </w:pPr>
      <w:r>
        <w:rPr>
          <w:rFonts w:ascii="Arial" w:hAnsi="Arial" w:cs="Arial"/>
          <w:sz w:val="24"/>
        </w:rPr>
        <w:t xml:space="preserve">There are numerous different and unique learning styles that different people integrate into their everyday life. A learning style is </w:t>
      </w:r>
      <w:proofErr w:type="gramStart"/>
      <w:r>
        <w:rPr>
          <w:rFonts w:ascii="Arial" w:hAnsi="Arial" w:cs="Arial"/>
          <w:sz w:val="24"/>
        </w:rPr>
        <w:t>similar to</w:t>
      </w:r>
      <w:proofErr w:type="gramEnd"/>
      <w:r>
        <w:rPr>
          <w:rFonts w:ascii="Arial" w:hAnsi="Arial" w:cs="Arial"/>
          <w:sz w:val="24"/>
        </w:rPr>
        <w:t xml:space="preserve"> buying a suit, you have to try different designs until you find one that suit you. Then if you want to make the most out of the suit, you get it tailored fitted to you. This is </w:t>
      </w:r>
      <w:proofErr w:type="gramStart"/>
      <w:r>
        <w:rPr>
          <w:rFonts w:ascii="Arial" w:hAnsi="Arial" w:cs="Arial"/>
          <w:sz w:val="24"/>
        </w:rPr>
        <w:t>similar to</w:t>
      </w:r>
      <w:proofErr w:type="gramEnd"/>
      <w:r>
        <w:rPr>
          <w:rFonts w:ascii="Arial" w:hAnsi="Arial" w:cs="Arial"/>
          <w:sz w:val="24"/>
        </w:rPr>
        <w:t xml:space="preserve"> finding a learning style because you have to try different methods and techniques till you find one that works for you. You then can alter the methods to better suit you as an individual. </w:t>
      </w:r>
    </w:p>
    <w:p w14:paraId="71E8CED7" w14:textId="0B5409AA" w:rsidR="003522E2" w:rsidRDefault="003522E2" w:rsidP="00314765">
      <w:pPr>
        <w:pStyle w:val="NoSpacing"/>
        <w:rPr>
          <w:rFonts w:ascii="Arial" w:hAnsi="Arial" w:cs="Arial"/>
          <w:sz w:val="24"/>
        </w:rPr>
      </w:pPr>
    </w:p>
    <w:p w14:paraId="32038677" w14:textId="44A0B47E" w:rsidR="003522E2" w:rsidRPr="00F93F68" w:rsidRDefault="00F93F68" w:rsidP="00F93F68">
      <w:pPr>
        <w:pStyle w:val="NoSpacing"/>
        <w:rPr>
          <w:rFonts w:ascii="Arial" w:hAnsi="Arial" w:cs="Arial"/>
        </w:rPr>
      </w:pPr>
      <w:proofErr w:type="spellStart"/>
      <w:r w:rsidRPr="00F93F68">
        <w:rPr>
          <w:rFonts w:ascii="Arial" w:hAnsi="Arial" w:cs="Arial"/>
          <w:sz w:val="24"/>
        </w:rPr>
        <w:t>Serhat</w:t>
      </w:r>
      <w:proofErr w:type="spellEnd"/>
      <w:r w:rsidRPr="00F93F68">
        <w:rPr>
          <w:rFonts w:ascii="Arial" w:hAnsi="Arial" w:cs="Arial"/>
          <w:sz w:val="24"/>
        </w:rPr>
        <w:t xml:space="preserve"> </w:t>
      </w:r>
      <w:proofErr w:type="spellStart"/>
      <w:r w:rsidRPr="00F93F68">
        <w:rPr>
          <w:rFonts w:ascii="Arial" w:hAnsi="Arial" w:cs="Arial"/>
          <w:sz w:val="24"/>
        </w:rPr>
        <w:t>Akyuz</w:t>
      </w:r>
      <w:proofErr w:type="spellEnd"/>
      <w:r w:rsidRPr="00F93F68">
        <w:rPr>
          <w:rFonts w:ascii="Arial" w:hAnsi="Arial" w:cs="Arial"/>
          <w:sz w:val="24"/>
        </w:rPr>
        <w:t xml:space="preserve"> and </w:t>
      </w:r>
      <w:proofErr w:type="spellStart"/>
      <w:r w:rsidRPr="00F93F68">
        <w:rPr>
          <w:rFonts w:ascii="Arial" w:hAnsi="Arial" w:cs="Arial"/>
          <w:sz w:val="24"/>
        </w:rPr>
        <w:t>Fatih</w:t>
      </w:r>
      <w:proofErr w:type="spellEnd"/>
      <w:r w:rsidRPr="00F93F68">
        <w:rPr>
          <w:rFonts w:ascii="Arial" w:hAnsi="Arial" w:cs="Arial"/>
          <w:sz w:val="24"/>
        </w:rPr>
        <w:t xml:space="preserve"> Yavuz</w:t>
      </w:r>
      <w:r>
        <w:rPr>
          <w:rFonts w:ascii="Arial" w:hAnsi="Arial" w:cs="Arial"/>
          <w:sz w:val="24"/>
        </w:rPr>
        <w:t xml:space="preserve"> published a paper discussing digital learning in class rooms and what affect it has on students. They explained that teacher need to be instructed </w:t>
      </w:r>
      <w:r w:rsidR="00A719FB">
        <w:rPr>
          <w:rFonts w:ascii="Arial" w:hAnsi="Arial" w:cs="Arial"/>
          <w:sz w:val="24"/>
        </w:rPr>
        <w:t>on how</w:t>
      </w:r>
      <w:r>
        <w:rPr>
          <w:rFonts w:ascii="Arial" w:hAnsi="Arial" w:cs="Arial"/>
          <w:sz w:val="24"/>
        </w:rPr>
        <w:t xml:space="preserve"> to </w:t>
      </w:r>
      <w:r w:rsidR="00A719FB">
        <w:rPr>
          <w:rFonts w:ascii="Arial" w:hAnsi="Arial" w:cs="Arial"/>
          <w:sz w:val="24"/>
        </w:rPr>
        <w:t>tailor</w:t>
      </w:r>
      <w:r>
        <w:rPr>
          <w:rFonts w:ascii="Arial" w:hAnsi="Arial" w:cs="Arial"/>
          <w:sz w:val="24"/>
        </w:rPr>
        <w:t xml:space="preserve"> their classes around digital literacy </w:t>
      </w:r>
      <w:proofErr w:type="gramStart"/>
      <w:r>
        <w:rPr>
          <w:rFonts w:ascii="Arial" w:hAnsi="Arial" w:cs="Arial"/>
          <w:sz w:val="24"/>
        </w:rPr>
        <w:t>in order to</w:t>
      </w:r>
      <w:proofErr w:type="gramEnd"/>
      <w:r>
        <w:rPr>
          <w:rFonts w:ascii="Arial" w:hAnsi="Arial" w:cs="Arial"/>
          <w:sz w:val="24"/>
        </w:rPr>
        <w:t xml:space="preserve"> give students the best chances at succeeding in the future </w:t>
      </w:r>
      <w:r w:rsidRPr="000B3138">
        <w:rPr>
          <w:rFonts w:ascii="Arial" w:hAnsi="Arial" w:cs="Arial"/>
          <w:color w:val="000000" w:themeColor="text1"/>
          <w:sz w:val="24"/>
        </w:rPr>
        <w:t>(</w:t>
      </w:r>
      <w:proofErr w:type="spellStart"/>
      <w:r w:rsidRPr="000B3138">
        <w:rPr>
          <w:rFonts w:ascii="Arial" w:hAnsi="Arial" w:cs="Arial"/>
          <w:color w:val="000000" w:themeColor="text1"/>
          <w:sz w:val="24"/>
        </w:rPr>
        <w:t>Akyuz</w:t>
      </w:r>
      <w:proofErr w:type="spellEnd"/>
      <w:r w:rsidRPr="000B3138">
        <w:rPr>
          <w:rFonts w:ascii="Arial" w:hAnsi="Arial" w:cs="Arial"/>
          <w:color w:val="000000" w:themeColor="text1"/>
          <w:sz w:val="24"/>
        </w:rPr>
        <w:t xml:space="preserve"> and Yavuz, 2015)</w:t>
      </w:r>
      <w:r>
        <w:rPr>
          <w:rFonts w:ascii="Arial" w:hAnsi="Arial" w:cs="Arial"/>
          <w:color w:val="000000" w:themeColor="text1"/>
          <w:sz w:val="24"/>
        </w:rPr>
        <w:t xml:space="preserve">. I agree </w:t>
      </w:r>
      <w:r w:rsidR="00A719FB">
        <w:rPr>
          <w:rFonts w:ascii="Arial" w:hAnsi="Arial" w:cs="Arial"/>
          <w:color w:val="000000" w:themeColor="text1"/>
          <w:sz w:val="24"/>
        </w:rPr>
        <w:t xml:space="preserve">with what they are saying. For students to have the best opportunity for their futures they need to be taught how to adapt their learning styles to keep up to date with the, every growing digital world. </w:t>
      </w:r>
    </w:p>
    <w:p w14:paraId="4DAEF3C9" w14:textId="3E468A89" w:rsidR="00C76334" w:rsidRDefault="00C76334" w:rsidP="00314765">
      <w:pPr>
        <w:pStyle w:val="NoSpacing"/>
        <w:rPr>
          <w:rFonts w:ascii="Arial" w:hAnsi="Arial" w:cs="Arial"/>
          <w:sz w:val="24"/>
        </w:rPr>
      </w:pPr>
      <w:r>
        <w:rPr>
          <w:rFonts w:ascii="Arial" w:hAnsi="Arial" w:cs="Arial"/>
          <w:sz w:val="24"/>
          <w:u w:val="single"/>
        </w:rPr>
        <w:lastRenderedPageBreak/>
        <w:t>My personal learning adventures</w:t>
      </w:r>
    </w:p>
    <w:p w14:paraId="0BEF21EF" w14:textId="6FA620DC" w:rsidR="00C76334" w:rsidRDefault="00C76334" w:rsidP="00314765">
      <w:pPr>
        <w:pStyle w:val="NoSpacing"/>
        <w:rPr>
          <w:rFonts w:ascii="Arial" w:hAnsi="Arial" w:cs="Arial"/>
          <w:sz w:val="24"/>
        </w:rPr>
      </w:pPr>
    </w:p>
    <w:p w14:paraId="7A9D2B09" w14:textId="427D7539" w:rsidR="00DC27C2" w:rsidRDefault="00A02E50" w:rsidP="00314765">
      <w:pPr>
        <w:pStyle w:val="NoSpacing"/>
        <w:rPr>
          <w:rFonts w:ascii="Arial" w:hAnsi="Arial" w:cs="Arial"/>
          <w:sz w:val="24"/>
        </w:rPr>
      </w:pPr>
      <w:r>
        <w:rPr>
          <w:noProof/>
        </w:rPr>
        <w:drawing>
          <wp:anchor distT="0" distB="0" distL="114300" distR="114300" simplePos="0" relativeHeight="251658240" behindDoc="1" locked="0" layoutInCell="1" allowOverlap="1" wp14:anchorId="1691E89A" wp14:editId="2F3E99E0">
            <wp:simplePos x="0" y="0"/>
            <wp:positionH relativeFrom="column">
              <wp:posOffset>-9525</wp:posOffset>
            </wp:positionH>
            <wp:positionV relativeFrom="paragraph">
              <wp:posOffset>5766435</wp:posOffset>
            </wp:positionV>
            <wp:extent cx="4370705" cy="2742565"/>
            <wp:effectExtent l="0" t="0" r="0" b="635"/>
            <wp:wrapTight wrapText="bothSides">
              <wp:wrapPolygon edited="0">
                <wp:start x="0" y="0"/>
                <wp:lineTo x="0" y="21455"/>
                <wp:lineTo x="21465" y="21455"/>
                <wp:lineTo x="214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370705" cy="2742565"/>
                    </a:xfrm>
                    <a:prstGeom prst="rect">
                      <a:avLst/>
                    </a:prstGeom>
                  </pic:spPr>
                </pic:pic>
              </a:graphicData>
            </a:graphic>
            <wp14:sizeRelH relativeFrom="page">
              <wp14:pctWidth>0</wp14:pctWidth>
            </wp14:sizeRelH>
            <wp14:sizeRelV relativeFrom="page">
              <wp14:pctHeight>0</wp14:pctHeight>
            </wp14:sizeRelV>
          </wp:anchor>
        </w:drawing>
      </w:r>
      <w:r w:rsidR="00C76334">
        <w:rPr>
          <w:rFonts w:ascii="Arial" w:hAnsi="Arial" w:cs="Arial"/>
          <w:sz w:val="24"/>
        </w:rPr>
        <w:t xml:space="preserve">For this aspect of the article I wanted to not only focus on my experience learning through digital methods but also my experience learning through traditional methods. Okay so </w:t>
      </w:r>
      <w:r w:rsidR="005C6F41">
        <w:rPr>
          <w:rFonts w:ascii="Arial" w:hAnsi="Arial" w:cs="Arial"/>
          <w:sz w:val="24"/>
        </w:rPr>
        <w:t>let’s</w:t>
      </w:r>
      <w:r w:rsidR="00C76334">
        <w:rPr>
          <w:rFonts w:ascii="Arial" w:hAnsi="Arial" w:cs="Arial"/>
          <w:sz w:val="24"/>
        </w:rPr>
        <w:t xml:space="preserve"> get started. To improve my leaning </w:t>
      </w:r>
      <w:r w:rsidR="005C6F41">
        <w:rPr>
          <w:rFonts w:ascii="Arial" w:hAnsi="Arial" w:cs="Arial"/>
          <w:sz w:val="24"/>
        </w:rPr>
        <w:t>experience,</w:t>
      </w:r>
      <w:r w:rsidR="00C76334">
        <w:rPr>
          <w:rFonts w:ascii="Arial" w:hAnsi="Arial" w:cs="Arial"/>
          <w:sz w:val="24"/>
        </w:rPr>
        <w:t xml:space="preserve"> I use </w:t>
      </w:r>
      <w:r w:rsidR="005C6F41">
        <w:rPr>
          <w:rFonts w:ascii="Arial" w:hAnsi="Arial" w:cs="Arial"/>
          <w:sz w:val="24"/>
        </w:rPr>
        <w:t>a few</w:t>
      </w:r>
      <w:r w:rsidR="00C76334">
        <w:rPr>
          <w:rFonts w:ascii="Arial" w:hAnsi="Arial" w:cs="Arial"/>
          <w:sz w:val="24"/>
        </w:rPr>
        <w:t xml:space="preserve"> different techniques and software’s to make my experiences as productive and </w:t>
      </w:r>
      <w:r w:rsidR="005C6F41">
        <w:rPr>
          <w:rFonts w:ascii="Arial" w:hAnsi="Arial" w:cs="Arial"/>
          <w:sz w:val="24"/>
        </w:rPr>
        <w:t>insightful</w:t>
      </w:r>
      <w:r w:rsidR="00C76334">
        <w:rPr>
          <w:rFonts w:ascii="Arial" w:hAnsi="Arial" w:cs="Arial"/>
          <w:sz w:val="24"/>
        </w:rPr>
        <w:t xml:space="preserve"> as possible. </w:t>
      </w:r>
      <w:r w:rsidR="005C6F41">
        <w:rPr>
          <w:rFonts w:ascii="Arial" w:hAnsi="Arial" w:cs="Arial"/>
          <w:sz w:val="24"/>
        </w:rPr>
        <w:t xml:space="preserve">I often jump from using one method to the other. A piece of software I find useful and replaceable is Word. </w:t>
      </w:r>
      <w:r w:rsidR="00501790">
        <w:rPr>
          <w:rFonts w:ascii="Arial" w:hAnsi="Arial" w:cs="Arial"/>
          <w:sz w:val="24"/>
        </w:rPr>
        <w:t xml:space="preserve">Branching of from Word I also use </w:t>
      </w:r>
      <w:r w:rsidR="00102512">
        <w:rPr>
          <w:rFonts w:ascii="Arial" w:hAnsi="Arial" w:cs="Arial"/>
          <w:sz w:val="24"/>
        </w:rPr>
        <w:t xml:space="preserve">other Microsoft Office software like PowerPoint to make various power points and Excel which I am learning to use. The other Microsoft Office programme I use is OneDrive. </w:t>
      </w:r>
      <w:r w:rsidR="00D34ADD">
        <w:rPr>
          <w:rFonts w:ascii="Arial" w:hAnsi="Arial" w:cs="Arial"/>
          <w:sz w:val="24"/>
        </w:rPr>
        <w:t xml:space="preserve">OneDrive allows me </w:t>
      </w:r>
      <w:r w:rsidR="00E0501C">
        <w:rPr>
          <w:rFonts w:ascii="Arial" w:hAnsi="Arial" w:cs="Arial"/>
          <w:sz w:val="24"/>
        </w:rPr>
        <w:t>to access my documents from different devices, for example different computers, my phone or my iPad. Although OneDrive is a great programme and has made my life a lot easier it does have one major fault. It needs to be connected to the internet to work. I have had multiple times when I have gone to access my documents, only to find that I can’t access them because my internet is down. My next example i</w:t>
      </w:r>
      <w:r w:rsidR="00223E5F">
        <w:rPr>
          <w:rFonts w:ascii="Arial" w:hAnsi="Arial" w:cs="Arial"/>
          <w:sz w:val="24"/>
        </w:rPr>
        <w:t>s an unorthodox programme when disscussing learning, Facebook Messenger. I use Messenger a lot to communicate with my friends to ask or answer question from Lecture times to the criteria of an assignment. I mainly use google for collecting information for my assignments</w:t>
      </w:r>
      <w:r w:rsidR="003A5BEF">
        <w:rPr>
          <w:rFonts w:ascii="Arial" w:hAnsi="Arial" w:cs="Arial"/>
          <w:sz w:val="24"/>
        </w:rPr>
        <w:t xml:space="preserve"> or just information</w:t>
      </w:r>
      <w:r w:rsidR="00223E5F">
        <w:rPr>
          <w:rFonts w:ascii="Arial" w:hAnsi="Arial" w:cs="Arial"/>
          <w:sz w:val="24"/>
        </w:rPr>
        <w:t xml:space="preserve">. I have tried using google scholar but find that most of the articles you </w:t>
      </w:r>
      <w:proofErr w:type="gramStart"/>
      <w:r w:rsidR="003A5BEF">
        <w:rPr>
          <w:rFonts w:ascii="Arial" w:hAnsi="Arial" w:cs="Arial"/>
          <w:sz w:val="24"/>
        </w:rPr>
        <w:t>have to</w:t>
      </w:r>
      <w:proofErr w:type="gramEnd"/>
      <w:r w:rsidR="00223E5F">
        <w:rPr>
          <w:rFonts w:ascii="Arial" w:hAnsi="Arial" w:cs="Arial"/>
          <w:sz w:val="24"/>
        </w:rPr>
        <w:t xml:space="preserve"> pay for</w:t>
      </w:r>
      <w:r w:rsidR="003A5BEF">
        <w:rPr>
          <w:rFonts w:ascii="Arial" w:hAnsi="Arial" w:cs="Arial"/>
          <w:sz w:val="24"/>
        </w:rPr>
        <w:t xml:space="preserve"> them</w:t>
      </w:r>
      <w:r w:rsidR="00223E5F">
        <w:rPr>
          <w:rFonts w:ascii="Arial" w:hAnsi="Arial" w:cs="Arial"/>
          <w:sz w:val="24"/>
        </w:rPr>
        <w:t>.</w:t>
      </w:r>
      <w:r w:rsidR="003A5BEF">
        <w:rPr>
          <w:rFonts w:ascii="Arial" w:hAnsi="Arial" w:cs="Arial"/>
          <w:sz w:val="24"/>
        </w:rPr>
        <w:t xml:space="preserve"> I also use YouTube to find information that I can’t understand by looking at different websites. I find that listening to someone explaining a topic in a video is easier to understand that reading through different websites. The only drawback is that they tend not to have a great deal of information and tend to only cover the barebones of the topic. So, their good for getting an idea for a topic I want to understand but not very good for getting a full understanding. For learning about topics outside of Uni I tend to read books. I find them to be the most interesting and thought-provoking method of research. I’m more a casual reading </w:t>
      </w:r>
      <w:r w:rsidR="00DC009C">
        <w:rPr>
          <w:rFonts w:ascii="Arial" w:hAnsi="Arial" w:cs="Arial"/>
          <w:sz w:val="24"/>
        </w:rPr>
        <w:t>s</w:t>
      </w:r>
      <w:r w:rsidR="003A5BEF">
        <w:rPr>
          <w:rFonts w:ascii="Arial" w:hAnsi="Arial" w:cs="Arial"/>
          <w:sz w:val="24"/>
        </w:rPr>
        <w:t xml:space="preserve">o I tend </w:t>
      </w:r>
      <w:r w:rsidR="00DC009C">
        <w:rPr>
          <w:rFonts w:ascii="Arial" w:hAnsi="Arial" w:cs="Arial"/>
          <w:sz w:val="24"/>
        </w:rPr>
        <w:t xml:space="preserve">to enjoy </w:t>
      </w:r>
      <w:r w:rsidR="006E57F7">
        <w:rPr>
          <w:rFonts w:ascii="Arial" w:hAnsi="Arial" w:cs="Arial"/>
          <w:sz w:val="24"/>
        </w:rPr>
        <w:t>read</w:t>
      </w:r>
      <w:r w:rsidR="00DC009C">
        <w:rPr>
          <w:rFonts w:ascii="Arial" w:hAnsi="Arial" w:cs="Arial"/>
          <w:sz w:val="24"/>
        </w:rPr>
        <w:t>ing</w:t>
      </w:r>
      <w:r w:rsidR="006E57F7">
        <w:rPr>
          <w:rFonts w:ascii="Arial" w:hAnsi="Arial" w:cs="Arial"/>
          <w:sz w:val="24"/>
        </w:rPr>
        <w:t xml:space="preserve"> at my own </w:t>
      </w:r>
      <w:r w:rsidR="00DC009C">
        <w:rPr>
          <w:rFonts w:ascii="Arial" w:hAnsi="Arial" w:cs="Arial"/>
          <w:sz w:val="24"/>
        </w:rPr>
        <w:t xml:space="preserve">pace. </w:t>
      </w:r>
      <w:r w:rsidR="00EA2065">
        <w:rPr>
          <w:rFonts w:ascii="Arial" w:hAnsi="Arial" w:cs="Arial"/>
          <w:sz w:val="24"/>
        </w:rPr>
        <w:t>For taking notes I prefer to write them down on paper. I’ve tried different methods for this like taking notes on my iPad or my computer. Although they both benefit from having spell correct, I found writing notes, especially when listening to someone speaking,</w:t>
      </w:r>
      <w:r w:rsidR="009D63C0">
        <w:rPr>
          <w:rFonts w:ascii="Arial" w:hAnsi="Arial" w:cs="Arial"/>
          <w:sz w:val="24"/>
        </w:rPr>
        <w:t xml:space="preserve"> more fluently. I can also draw diagrams to help me understand and remember them better. Compared to my piers I feel I take a more relaxed approach to my studies. When most of my piers start their assignments early, I tend to leave it till the last week or so. I feel this my biggest weakness that I have always struggled with is getting the motivation to do the assignments. I will have to find a to fix this issue moving forward</w:t>
      </w:r>
      <w:r w:rsidR="00DC27C2">
        <w:rPr>
          <w:rFonts w:ascii="Arial" w:hAnsi="Arial" w:cs="Arial"/>
          <w:sz w:val="24"/>
        </w:rPr>
        <w:t>.</w:t>
      </w:r>
    </w:p>
    <w:p w14:paraId="6D55BB09" w14:textId="05268AB2" w:rsidR="003216FE" w:rsidRDefault="003216FE" w:rsidP="00314765">
      <w:pPr>
        <w:pStyle w:val="NoSpacing"/>
        <w:rPr>
          <w:rFonts w:ascii="Arial" w:hAnsi="Arial" w:cs="Arial"/>
          <w:sz w:val="24"/>
        </w:rPr>
      </w:pPr>
    </w:p>
    <w:p w14:paraId="54227B28" w14:textId="5CDA6C66" w:rsidR="00DC27C2" w:rsidRDefault="00DC27C2" w:rsidP="00314765">
      <w:pPr>
        <w:pStyle w:val="NoSpacing"/>
        <w:rPr>
          <w:rFonts w:ascii="Arial" w:hAnsi="Arial" w:cs="Arial"/>
          <w:sz w:val="24"/>
        </w:rPr>
      </w:pPr>
    </w:p>
    <w:p w14:paraId="025F6F30" w14:textId="0FA1FA73" w:rsidR="00A02E50" w:rsidRDefault="00A02E50" w:rsidP="00314765">
      <w:pPr>
        <w:pStyle w:val="NoSpacing"/>
        <w:rPr>
          <w:rFonts w:ascii="Arial" w:hAnsi="Arial" w:cs="Arial"/>
          <w:sz w:val="24"/>
        </w:rPr>
      </w:pPr>
    </w:p>
    <w:p w14:paraId="3E2CB177" w14:textId="77777777" w:rsidR="00A02E50" w:rsidRPr="00C76334" w:rsidRDefault="00A02E50" w:rsidP="00314765">
      <w:pPr>
        <w:pStyle w:val="NoSpacing"/>
        <w:rPr>
          <w:rFonts w:ascii="Arial" w:hAnsi="Arial" w:cs="Arial"/>
          <w:sz w:val="24"/>
        </w:rPr>
      </w:pPr>
    </w:p>
    <w:p w14:paraId="6ABDD59B" w14:textId="00BA4E47" w:rsidR="003C1FED" w:rsidRDefault="003C1FED">
      <w:pPr>
        <w:rPr>
          <w:rFonts w:ascii="Arial" w:hAnsi="Arial" w:cs="Arial"/>
          <w:sz w:val="24"/>
        </w:rPr>
      </w:pPr>
      <w:r>
        <w:rPr>
          <w:rFonts w:ascii="Arial" w:hAnsi="Arial" w:cs="Arial"/>
          <w:sz w:val="24"/>
        </w:rPr>
        <w:br w:type="page"/>
      </w:r>
    </w:p>
    <w:p w14:paraId="6084F37E" w14:textId="0B941A0F" w:rsidR="00594A9A" w:rsidRDefault="003C1FED" w:rsidP="00314765">
      <w:pPr>
        <w:pStyle w:val="NoSpacing"/>
        <w:rPr>
          <w:rFonts w:ascii="Arial" w:hAnsi="Arial" w:cs="Arial"/>
          <w:sz w:val="24"/>
        </w:rPr>
      </w:pPr>
      <w:r>
        <w:rPr>
          <w:rFonts w:ascii="Arial" w:hAnsi="Arial" w:cs="Arial"/>
          <w:sz w:val="24"/>
        </w:rPr>
        <w:lastRenderedPageBreak/>
        <w:t>References</w:t>
      </w:r>
    </w:p>
    <w:p w14:paraId="4BB878DB" w14:textId="7F01475E" w:rsidR="003C1FED" w:rsidRDefault="003C1FED" w:rsidP="00314765">
      <w:pPr>
        <w:pStyle w:val="NoSpacing"/>
        <w:rPr>
          <w:rFonts w:ascii="Arial" w:hAnsi="Arial" w:cs="Arial"/>
          <w:sz w:val="24"/>
        </w:rPr>
      </w:pPr>
    </w:p>
    <w:p w14:paraId="4FBB080D" w14:textId="6E982B10" w:rsidR="003C1FED" w:rsidRPr="009D351A" w:rsidRDefault="006E7B6E" w:rsidP="009D351A">
      <w:pPr>
        <w:pStyle w:val="NoSpacing"/>
        <w:numPr>
          <w:ilvl w:val="0"/>
          <w:numId w:val="3"/>
        </w:numPr>
        <w:rPr>
          <w:rFonts w:ascii="Arial" w:hAnsi="Arial" w:cs="Arial"/>
          <w:sz w:val="24"/>
        </w:rPr>
      </w:pPr>
      <w:r>
        <w:rPr>
          <w:rFonts w:ascii="Arial" w:hAnsi="Arial" w:cs="Arial"/>
          <w:sz w:val="24"/>
        </w:rPr>
        <w:t>D</w:t>
      </w:r>
      <w:r w:rsidRPr="003C1FED">
        <w:rPr>
          <w:rFonts w:ascii="Arial" w:hAnsi="Arial" w:cs="Arial"/>
          <w:sz w:val="24"/>
        </w:rPr>
        <w:t>igital v</w:t>
      </w:r>
      <w:bookmarkStart w:id="0" w:name="_GoBack"/>
      <w:bookmarkEnd w:id="0"/>
      <w:r w:rsidRPr="009D351A">
        <w:rPr>
          <w:rFonts w:ascii="Arial" w:hAnsi="Arial" w:cs="Arial"/>
          <w:sz w:val="24"/>
        </w:rPr>
        <w:t>s traditional learning – why online education is here to stay</w:t>
      </w:r>
    </w:p>
    <w:p w14:paraId="5530BE27" w14:textId="0710411D" w:rsidR="003C1FED" w:rsidRPr="003C1FED" w:rsidRDefault="006E7B6E" w:rsidP="003C1FED">
      <w:pPr>
        <w:pStyle w:val="NoSpacing"/>
        <w:rPr>
          <w:rFonts w:ascii="Arial" w:hAnsi="Arial" w:cs="Arial"/>
          <w:sz w:val="24"/>
        </w:rPr>
      </w:pPr>
      <w:r w:rsidRPr="003C1FED">
        <w:rPr>
          <w:rFonts w:ascii="Arial" w:hAnsi="Arial" w:cs="Arial"/>
          <w:sz w:val="24"/>
        </w:rPr>
        <w:t>(simplilearn.com, 2017)</w:t>
      </w:r>
    </w:p>
    <w:p w14:paraId="49FBB96E" w14:textId="38D85EE3" w:rsidR="003C1FED" w:rsidRPr="003C1FED" w:rsidRDefault="005D257B" w:rsidP="003C1FED">
      <w:pPr>
        <w:pStyle w:val="NoSpacing"/>
        <w:rPr>
          <w:rFonts w:ascii="Arial" w:hAnsi="Arial" w:cs="Arial"/>
          <w:sz w:val="24"/>
        </w:rPr>
      </w:pPr>
      <w:r>
        <w:rPr>
          <w:rFonts w:ascii="Arial" w:hAnsi="Arial" w:cs="Arial"/>
          <w:sz w:val="24"/>
        </w:rPr>
        <w:t>S</w:t>
      </w:r>
      <w:r w:rsidR="006E7B6E" w:rsidRPr="003C1FED">
        <w:rPr>
          <w:rFonts w:ascii="Arial" w:hAnsi="Arial" w:cs="Arial"/>
          <w:sz w:val="24"/>
        </w:rPr>
        <w:t xml:space="preserve">implilearn.com. (2017). digital v/s traditional learning – why online education is here to stay. [online] available at: </w:t>
      </w:r>
      <w:hyperlink r:id="rId9" w:history="1">
        <w:r w:rsidR="006E7B6E" w:rsidRPr="00931C6E">
          <w:rPr>
            <w:rStyle w:val="Hyperlink"/>
            <w:rFonts w:ascii="Arial" w:hAnsi="Arial" w:cs="Arial"/>
            <w:sz w:val="24"/>
          </w:rPr>
          <w:t>https://www.simplilearn.com/digital-vs-traditional-learning-why-online-education-is-here-to-stay-article</w:t>
        </w:r>
      </w:hyperlink>
      <w:r w:rsidR="006E7B6E">
        <w:rPr>
          <w:rFonts w:ascii="Arial" w:hAnsi="Arial" w:cs="Arial"/>
          <w:sz w:val="24"/>
        </w:rPr>
        <w:t xml:space="preserve"> </w:t>
      </w:r>
      <w:r w:rsidR="006E7B6E" w:rsidRPr="003C1FED">
        <w:rPr>
          <w:rFonts w:ascii="Arial" w:hAnsi="Arial" w:cs="Arial"/>
          <w:sz w:val="24"/>
        </w:rPr>
        <w:t>[accessed 22 mar. 2018].</w:t>
      </w:r>
    </w:p>
    <w:p w14:paraId="6F1BCADF" w14:textId="289E44BF" w:rsidR="003C1FED" w:rsidRDefault="003C1FED" w:rsidP="00314765">
      <w:pPr>
        <w:pStyle w:val="NoSpacing"/>
        <w:rPr>
          <w:rFonts w:ascii="Arial" w:hAnsi="Arial" w:cs="Arial"/>
          <w:sz w:val="24"/>
        </w:rPr>
      </w:pPr>
    </w:p>
    <w:p w14:paraId="378808AE" w14:textId="0156A8C3" w:rsidR="005D257B" w:rsidRPr="005D257B" w:rsidRDefault="005D257B" w:rsidP="005D257B">
      <w:pPr>
        <w:pStyle w:val="NoSpacing"/>
        <w:numPr>
          <w:ilvl w:val="0"/>
          <w:numId w:val="3"/>
        </w:numPr>
        <w:rPr>
          <w:rFonts w:ascii="Arial" w:hAnsi="Arial" w:cs="Arial"/>
          <w:color w:val="000000" w:themeColor="text1"/>
          <w:sz w:val="24"/>
        </w:rPr>
      </w:pPr>
      <w:proofErr w:type="spellStart"/>
      <w:r>
        <w:rPr>
          <w:rFonts w:ascii="Arial" w:hAnsi="Arial" w:cs="Arial"/>
          <w:color w:val="000000" w:themeColor="text1"/>
          <w:sz w:val="24"/>
        </w:rPr>
        <w:t>O</w:t>
      </w:r>
      <w:r w:rsidRPr="005D257B">
        <w:rPr>
          <w:rFonts w:ascii="Arial" w:hAnsi="Arial" w:cs="Arial"/>
          <w:color w:val="000000" w:themeColor="text1"/>
          <w:sz w:val="24"/>
        </w:rPr>
        <w:t>'reilly</w:t>
      </w:r>
      <w:proofErr w:type="spellEnd"/>
      <w:r w:rsidRPr="005D257B">
        <w:rPr>
          <w:rFonts w:ascii="Arial" w:hAnsi="Arial" w:cs="Arial"/>
          <w:color w:val="000000" w:themeColor="text1"/>
          <w:sz w:val="24"/>
        </w:rPr>
        <w:t>, t.</w:t>
      </w:r>
    </w:p>
    <w:p w14:paraId="78C1C6F6" w14:textId="7524091C" w:rsidR="005D257B" w:rsidRPr="005D257B" w:rsidRDefault="005D257B" w:rsidP="005D257B">
      <w:pPr>
        <w:pStyle w:val="NoSpacing"/>
        <w:rPr>
          <w:rFonts w:ascii="Arial" w:hAnsi="Arial" w:cs="Arial"/>
          <w:color w:val="000000" w:themeColor="text1"/>
          <w:sz w:val="24"/>
        </w:rPr>
      </w:pPr>
      <w:r>
        <w:rPr>
          <w:rFonts w:ascii="Arial" w:hAnsi="Arial" w:cs="Arial"/>
          <w:color w:val="000000" w:themeColor="text1"/>
          <w:sz w:val="24"/>
        </w:rPr>
        <w:t>W</w:t>
      </w:r>
      <w:r w:rsidRPr="005D257B">
        <w:rPr>
          <w:rFonts w:ascii="Arial" w:hAnsi="Arial" w:cs="Arial"/>
          <w:color w:val="000000" w:themeColor="text1"/>
          <w:sz w:val="24"/>
        </w:rPr>
        <w:t>hat is web 2.0</w:t>
      </w:r>
    </w:p>
    <w:p w14:paraId="3CFABDB5" w14:textId="1F8A1266" w:rsidR="005D257B" w:rsidRPr="005D257B" w:rsidRDefault="005D257B" w:rsidP="005D257B">
      <w:pPr>
        <w:pStyle w:val="NoSpacing"/>
        <w:rPr>
          <w:rFonts w:ascii="Arial" w:hAnsi="Arial" w:cs="Arial"/>
          <w:color w:val="000000" w:themeColor="text1"/>
          <w:sz w:val="24"/>
        </w:rPr>
      </w:pPr>
      <w:r w:rsidRPr="005D257B">
        <w:rPr>
          <w:rFonts w:ascii="Arial" w:hAnsi="Arial" w:cs="Arial"/>
          <w:color w:val="000000" w:themeColor="text1"/>
          <w:sz w:val="24"/>
        </w:rPr>
        <w:t>(</w:t>
      </w:r>
      <w:proofErr w:type="spellStart"/>
      <w:r w:rsidRPr="005D257B">
        <w:rPr>
          <w:rFonts w:ascii="Arial" w:hAnsi="Arial" w:cs="Arial"/>
          <w:color w:val="000000" w:themeColor="text1"/>
          <w:sz w:val="24"/>
        </w:rPr>
        <w:t>o'reilly</w:t>
      </w:r>
      <w:proofErr w:type="spellEnd"/>
      <w:r w:rsidRPr="005D257B">
        <w:rPr>
          <w:rFonts w:ascii="Arial" w:hAnsi="Arial" w:cs="Arial"/>
          <w:color w:val="000000" w:themeColor="text1"/>
          <w:sz w:val="24"/>
        </w:rPr>
        <w:t>, 2005)</w:t>
      </w:r>
    </w:p>
    <w:p w14:paraId="7A4CA9C8" w14:textId="0D8939E9" w:rsidR="005D257B" w:rsidRPr="005D257B" w:rsidRDefault="005D257B" w:rsidP="005D257B">
      <w:pPr>
        <w:pStyle w:val="NoSpacing"/>
        <w:rPr>
          <w:rFonts w:ascii="Arial" w:hAnsi="Arial" w:cs="Arial"/>
          <w:color w:val="000000" w:themeColor="text1"/>
          <w:sz w:val="24"/>
        </w:rPr>
      </w:pPr>
      <w:proofErr w:type="spellStart"/>
      <w:r>
        <w:rPr>
          <w:rFonts w:ascii="Arial" w:hAnsi="Arial" w:cs="Arial"/>
          <w:color w:val="000000" w:themeColor="text1"/>
          <w:sz w:val="24"/>
        </w:rPr>
        <w:t>O</w:t>
      </w:r>
      <w:r w:rsidRPr="005D257B">
        <w:rPr>
          <w:rFonts w:ascii="Arial" w:hAnsi="Arial" w:cs="Arial"/>
          <w:color w:val="000000" w:themeColor="text1"/>
          <w:sz w:val="24"/>
        </w:rPr>
        <w:t>'reilly</w:t>
      </w:r>
      <w:proofErr w:type="spellEnd"/>
      <w:r w:rsidRPr="005D257B">
        <w:rPr>
          <w:rFonts w:ascii="Arial" w:hAnsi="Arial" w:cs="Arial"/>
          <w:color w:val="000000" w:themeColor="text1"/>
          <w:sz w:val="24"/>
        </w:rPr>
        <w:t xml:space="preserve">, t. (2005). what is web 2.0. [online] oreilly.com. available at: </w:t>
      </w:r>
      <w:hyperlink r:id="rId10" w:history="1">
        <w:r w:rsidRPr="00931C6E">
          <w:rPr>
            <w:rStyle w:val="Hyperlink"/>
            <w:rFonts w:ascii="Arial" w:hAnsi="Arial" w:cs="Arial"/>
            <w:sz w:val="24"/>
          </w:rPr>
          <w:t>http://www.oreilly.com/pub/a/web2/archive/what-is-web-20.html</w:t>
        </w:r>
      </w:hyperlink>
      <w:r>
        <w:rPr>
          <w:rFonts w:ascii="Arial" w:hAnsi="Arial" w:cs="Arial"/>
          <w:color w:val="000000" w:themeColor="text1"/>
          <w:sz w:val="24"/>
        </w:rPr>
        <w:t xml:space="preserve"> </w:t>
      </w:r>
      <w:r w:rsidRPr="005D257B">
        <w:rPr>
          <w:rFonts w:ascii="Arial" w:hAnsi="Arial" w:cs="Arial"/>
          <w:color w:val="000000" w:themeColor="text1"/>
          <w:sz w:val="24"/>
        </w:rPr>
        <w:t>[accessed 21 mar. 2018].</w:t>
      </w:r>
    </w:p>
    <w:p w14:paraId="5AC02BF3" w14:textId="4613F12F" w:rsidR="006E7B6E" w:rsidRDefault="006E7B6E" w:rsidP="005D257B">
      <w:pPr>
        <w:pStyle w:val="NoSpacing"/>
        <w:rPr>
          <w:rFonts w:ascii="Arial" w:hAnsi="Arial" w:cs="Arial"/>
          <w:sz w:val="24"/>
        </w:rPr>
      </w:pPr>
    </w:p>
    <w:p w14:paraId="36CA7050" w14:textId="7E925681" w:rsidR="009156AE" w:rsidRPr="009156AE" w:rsidRDefault="009156AE" w:rsidP="00AA0E44">
      <w:pPr>
        <w:pStyle w:val="NoSpacing"/>
        <w:numPr>
          <w:ilvl w:val="0"/>
          <w:numId w:val="3"/>
        </w:numPr>
        <w:rPr>
          <w:rFonts w:ascii="Arial" w:hAnsi="Arial" w:cs="Arial"/>
          <w:color w:val="000000" w:themeColor="text1"/>
          <w:sz w:val="24"/>
        </w:rPr>
      </w:pPr>
      <w:r w:rsidRPr="009156AE">
        <w:rPr>
          <w:rFonts w:ascii="Arial" w:hAnsi="Arial" w:cs="Arial"/>
          <w:color w:val="000000" w:themeColor="text1"/>
          <w:sz w:val="24"/>
        </w:rPr>
        <w:t xml:space="preserve">GHOSE, T. </w:t>
      </w:r>
    </w:p>
    <w:p w14:paraId="0F437419" w14:textId="77777777" w:rsidR="009156AE" w:rsidRPr="009156AE" w:rsidRDefault="009156AE" w:rsidP="009156AE">
      <w:pPr>
        <w:pStyle w:val="NoSpacing"/>
        <w:rPr>
          <w:rFonts w:ascii="Arial" w:hAnsi="Arial" w:cs="Arial"/>
          <w:color w:val="000000" w:themeColor="text1"/>
          <w:sz w:val="24"/>
        </w:rPr>
      </w:pPr>
      <w:r w:rsidRPr="009156AE">
        <w:rPr>
          <w:rFonts w:ascii="Arial" w:hAnsi="Arial" w:cs="Arial"/>
          <w:color w:val="000000" w:themeColor="text1"/>
          <w:sz w:val="24"/>
        </w:rPr>
        <w:t>Is Wikipedia trustworthy when it comes to science?</w:t>
      </w:r>
    </w:p>
    <w:p w14:paraId="29C99E0D" w14:textId="66B5A06A" w:rsidR="009156AE" w:rsidRPr="009156AE" w:rsidRDefault="009156AE" w:rsidP="009156AE">
      <w:pPr>
        <w:pStyle w:val="NoSpacing"/>
        <w:rPr>
          <w:rFonts w:ascii="Arial" w:hAnsi="Arial" w:cs="Arial"/>
          <w:color w:val="000000" w:themeColor="text1"/>
          <w:sz w:val="24"/>
        </w:rPr>
      </w:pPr>
      <w:r w:rsidRPr="009156AE">
        <w:rPr>
          <w:rFonts w:ascii="Arial" w:hAnsi="Arial" w:cs="Arial"/>
          <w:color w:val="000000" w:themeColor="text1"/>
          <w:sz w:val="24"/>
        </w:rPr>
        <w:t>(</w:t>
      </w:r>
      <w:proofErr w:type="spellStart"/>
      <w:r w:rsidRPr="009156AE">
        <w:rPr>
          <w:rFonts w:ascii="Arial" w:hAnsi="Arial" w:cs="Arial"/>
          <w:color w:val="000000" w:themeColor="text1"/>
          <w:sz w:val="24"/>
        </w:rPr>
        <w:t>Ghose</w:t>
      </w:r>
      <w:proofErr w:type="spellEnd"/>
      <w:r w:rsidRPr="009156AE">
        <w:rPr>
          <w:rFonts w:ascii="Arial" w:hAnsi="Arial" w:cs="Arial"/>
          <w:color w:val="000000" w:themeColor="text1"/>
          <w:sz w:val="24"/>
        </w:rPr>
        <w:t>, 2015)</w:t>
      </w:r>
    </w:p>
    <w:p w14:paraId="36C130B0" w14:textId="4EE0939A" w:rsidR="009156AE" w:rsidRPr="009156AE" w:rsidRDefault="009156AE" w:rsidP="009156AE">
      <w:pPr>
        <w:pStyle w:val="NoSpacing"/>
        <w:rPr>
          <w:rFonts w:ascii="Arial" w:hAnsi="Arial" w:cs="Arial"/>
          <w:color w:val="000000" w:themeColor="text1"/>
          <w:sz w:val="24"/>
        </w:rPr>
      </w:pPr>
      <w:proofErr w:type="spellStart"/>
      <w:r w:rsidRPr="009156AE">
        <w:rPr>
          <w:rFonts w:ascii="Arial" w:hAnsi="Arial" w:cs="Arial"/>
          <w:color w:val="000000" w:themeColor="text1"/>
          <w:sz w:val="24"/>
        </w:rPr>
        <w:t>Ghose</w:t>
      </w:r>
      <w:proofErr w:type="spellEnd"/>
      <w:r w:rsidRPr="009156AE">
        <w:rPr>
          <w:rFonts w:ascii="Arial" w:hAnsi="Arial" w:cs="Arial"/>
          <w:color w:val="000000" w:themeColor="text1"/>
          <w:sz w:val="24"/>
        </w:rPr>
        <w:t xml:space="preserve">, T. (2015). Is Wikipedia trustworthy when it comes to </w:t>
      </w:r>
      <w:proofErr w:type="gramStart"/>
      <w:r w:rsidRPr="009156AE">
        <w:rPr>
          <w:rFonts w:ascii="Arial" w:hAnsi="Arial" w:cs="Arial"/>
          <w:color w:val="000000" w:themeColor="text1"/>
          <w:sz w:val="24"/>
        </w:rPr>
        <w:t>science?.</w:t>
      </w:r>
      <w:proofErr w:type="gramEnd"/>
      <w:r w:rsidRPr="009156AE">
        <w:rPr>
          <w:rFonts w:ascii="Arial" w:hAnsi="Arial" w:cs="Arial"/>
          <w:color w:val="000000" w:themeColor="text1"/>
          <w:sz w:val="24"/>
        </w:rPr>
        <w:t xml:space="preserve"> Washington Post. Available at: </w:t>
      </w:r>
      <w:hyperlink r:id="rId11" w:history="1">
        <w:r w:rsidR="00AA0E44" w:rsidRPr="00931C6E">
          <w:rPr>
            <w:rStyle w:val="Hyperlink"/>
            <w:rFonts w:ascii="Arial" w:hAnsi="Arial" w:cs="Arial"/>
            <w:sz w:val="24"/>
          </w:rPr>
          <w:t>https://www.washingtonpost.com/national/health-science/is-wikipedia-trustworthy-when-it-comes-to-science/2015/08/24/74c71904-4755-11e5-846d-02792f854297_story.html?utm_term=.ef683c04585b</w:t>
        </w:r>
      </w:hyperlink>
      <w:r w:rsidR="00AA0E44">
        <w:rPr>
          <w:rFonts w:ascii="Arial" w:hAnsi="Arial" w:cs="Arial"/>
          <w:color w:val="000000" w:themeColor="text1"/>
          <w:sz w:val="24"/>
        </w:rPr>
        <w:t xml:space="preserve"> </w:t>
      </w:r>
      <w:r w:rsidRPr="009156AE">
        <w:rPr>
          <w:rFonts w:ascii="Arial" w:hAnsi="Arial" w:cs="Arial"/>
          <w:color w:val="000000" w:themeColor="text1"/>
          <w:sz w:val="24"/>
        </w:rPr>
        <w:t>[Accessed 19 Mar. 2018].</w:t>
      </w:r>
    </w:p>
    <w:p w14:paraId="06186927" w14:textId="589F3B10" w:rsidR="009156AE" w:rsidRDefault="009156AE" w:rsidP="005D257B">
      <w:pPr>
        <w:pStyle w:val="NoSpacing"/>
        <w:rPr>
          <w:rFonts w:ascii="Arial" w:hAnsi="Arial" w:cs="Arial"/>
          <w:sz w:val="24"/>
        </w:rPr>
      </w:pPr>
    </w:p>
    <w:p w14:paraId="5CAB39AD" w14:textId="55497ED2" w:rsidR="004E4CA3" w:rsidRPr="004E4CA3" w:rsidRDefault="004E4CA3" w:rsidP="003522E2">
      <w:pPr>
        <w:pStyle w:val="NoSpacing"/>
        <w:numPr>
          <w:ilvl w:val="0"/>
          <w:numId w:val="3"/>
        </w:numPr>
        <w:rPr>
          <w:rFonts w:ascii="Arial" w:hAnsi="Arial" w:cs="Arial"/>
          <w:sz w:val="24"/>
        </w:rPr>
      </w:pPr>
      <w:r w:rsidRPr="004E4CA3">
        <w:rPr>
          <w:rFonts w:ascii="Arial" w:hAnsi="Arial" w:cs="Arial"/>
          <w:sz w:val="24"/>
        </w:rPr>
        <w:t>HOW TECHNOLOGY IN THE CLASSROOM IS CHANGING THE FACE OF EDUCATION</w:t>
      </w:r>
    </w:p>
    <w:p w14:paraId="2FD09131" w14:textId="7F67DE72" w:rsidR="004E4CA3" w:rsidRPr="004E4CA3" w:rsidRDefault="004E4CA3" w:rsidP="004E4CA3">
      <w:pPr>
        <w:pStyle w:val="NoSpacing"/>
        <w:rPr>
          <w:rFonts w:ascii="Arial" w:hAnsi="Arial" w:cs="Arial"/>
          <w:sz w:val="24"/>
        </w:rPr>
      </w:pPr>
      <w:r w:rsidRPr="004E4CA3">
        <w:rPr>
          <w:rFonts w:ascii="Arial" w:hAnsi="Arial" w:cs="Arial"/>
          <w:sz w:val="24"/>
        </w:rPr>
        <w:t>(Bbcactive.com, 2010)</w:t>
      </w:r>
    </w:p>
    <w:p w14:paraId="6F5EDB7E" w14:textId="110180B6" w:rsidR="004E4CA3" w:rsidRPr="004E4CA3" w:rsidRDefault="004E4CA3" w:rsidP="004E4CA3">
      <w:pPr>
        <w:pStyle w:val="NoSpacing"/>
        <w:rPr>
          <w:rFonts w:ascii="Arial" w:hAnsi="Arial" w:cs="Arial"/>
          <w:sz w:val="24"/>
        </w:rPr>
      </w:pPr>
      <w:r w:rsidRPr="004E4CA3">
        <w:rPr>
          <w:rFonts w:ascii="Arial" w:hAnsi="Arial" w:cs="Arial"/>
          <w:sz w:val="24"/>
        </w:rPr>
        <w:t xml:space="preserve">Bbcactive.com. (2010). How technology in the classroom is changing the face of education. [online] Available at: </w:t>
      </w:r>
      <w:hyperlink r:id="rId12" w:history="1">
        <w:r w:rsidRPr="00931C6E">
          <w:rPr>
            <w:rStyle w:val="Hyperlink"/>
            <w:rFonts w:ascii="Arial" w:hAnsi="Arial" w:cs="Arial"/>
            <w:sz w:val="24"/>
          </w:rPr>
          <w:t>http://www.bbcactive.com/BBCActiveIdeasandResources/Howclassroomtechnologyischangingeducation.aspx</w:t>
        </w:r>
      </w:hyperlink>
      <w:r>
        <w:rPr>
          <w:rFonts w:ascii="Arial" w:hAnsi="Arial" w:cs="Arial"/>
          <w:sz w:val="24"/>
        </w:rPr>
        <w:t xml:space="preserve"> </w:t>
      </w:r>
      <w:r w:rsidRPr="004E4CA3">
        <w:rPr>
          <w:rFonts w:ascii="Arial" w:hAnsi="Arial" w:cs="Arial"/>
          <w:sz w:val="24"/>
        </w:rPr>
        <w:t>[Accessed 1 Apr. 2018].</w:t>
      </w:r>
    </w:p>
    <w:p w14:paraId="6FA9B312" w14:textId="5DC71810" w:rsidR="004E4CA3" w:rsidRDefault="004E4CA3" w:rsidP="005D257B">
      <w:pPr>
        <w:pStyle w:val="NoSpacing"/>
        <w:rPr>
          <w:rFonts w:ascii="Arial" w:hAnsi="Arial" w:cs="Arial"/>
          <w:sz w:val="24"/>
        </w:rPr>
      </w:pPr>
    </w:p>
    <w:p w14:paraId="0102C5D5" w14:textId="716AE024" w:rsidR="000B3138" w:rsidRPr="000B3138" w:rsidRDefault="000B3138" w:rsidP="003522E2">
      <w:pPr>
        <w:pStyle w:val="NoSpacing"/>
        <w:numPr>
          <w:ilvl w:val="0"/>
          <w:numId w:val="3"/>
        </w:numPr>
        <w:rPr>
          <w:rFonts w:ascii="Arial" w:hAnsi="Arial" w:cs="Arial"/>
          <w:color w:val="000000" w:themeColor="text1"/>
          <w:sz w:val="24"/>
        </w:rPr>
      </w:pPr>
      <w:r w:rsidRPr="000B3138">
        <w:rPr>
          <w:rFonts w:ascii="Arial" w:hAnsi="Arial" w:cs="Arial"/>
          <w:color w:val="000000" w:themeColor="text1"/>
          <w:sz w:val="24"/>
        </w:rPr>
        <w:t>AKYUZ, S. AND YAVUZ, F.</w:t>
      </w:r>
    </w:p>
    <w:p w14:paraId="626C1B79" w14:textId="77777777" w:rsidR="000B3138" w:rsidRPr="000B3138" w:rsidRDefault="000B3138" w:rsidP="000B3138">
      <w:pPr>
        <w:pStyle w:val="NoSpacing"/>
        <w:rPr>
          <w:rFonts w:ascii="Arial" w:hAnsi="Arial" w:cs="Arial"/>
          <w:color w:val="000000" w:themeColor="text1"/>
          <w:sz w:val="24"/>
        </w:rPr>
      </w:pPr>
      <w:r w:rsidRPr="000B3138">
        <w:rPr>
          <w:rFonts w:ascii="Arial" w:hAnsi="Arial" w:cs="Arial"/>
          <w:color w:val="000000" w:themeColor="text1"/>
          <w:sz w:val="24"/>
        </w:rPr>
        <w:t>Digital Learning in EFL Classrooms</w:t>
      </w:r>
    </w:p>
    <w:p w14:paraId="6866D968" w14:textId="59C73F10" w:rsidR="000B3138" w:rsidRPr="000B3138" w:rsidRDefault="000B3138" w:rsidP="000B3138">
      <w:pPr>
        <w:pStyle w:val="NoSpacing"/>
        <w:rPr>
          <w:rFonts w:ascii="Arial" w:hAnsi="Arial" w:cs="Arial"/>
          <w:color w:val="000000" w:themeColor="text1"/>
          <w:sz w:val="24"/>
        </w:rPr>
      </w:pPr>
      <w:r w:rsidRPr="000B3138">
        <w:rPr>
          <w:rFonts w:ascii="Arial" w:hAnsi="Arial" w:cs="Arial"/>
          <w:color w:val="000000" w:themeColor="text1"/>
          <w:sz w:val="24"/>
        </w:rPr>
        <w:t>(</w:t>
      </w:r>
      <w:proofErr w:type="spellStart"/>
      <w:r w:rsidRPr="000B3138">
        <w:rPr>
          <w:rFonts w:ascii="Arial" w:hAnsi="Arial" w:cs="Arial"/>
          <w:color w:val="000000" w:themeColor="text1"/>
          <w:sz w:val="24"/>
        </w:rPr>
        <w:t>Akyuz</w:t>
      </w:r>
      <w:proofErr w:type="spellEnd"/>
      <w:r w:rsidRPr="000B3138">
        <w:rPr>
          <w:rFonts w:ascii="Arial" w:hAnsi="Arial" w:cs="Arial"/>
          <w:color w:val="000000" w:themeColor="text1"/>
          <w:sz w:val="24"/>
        </w:rPr>
        <w:t xml:space="preserve"> and Yavuz, 2015)</w:t>
      </w:r>
    </w:p>
    <w:p w14:paraId="484564D8" w14:textId="1528192B" w:rsidR="003522E2" w:rsidRDefault="000B3138" w:rsidP="000B3138">
      <w:pPr>
        <w:pStyle w:val="NoSpacing"/>
        <w:rPr>
          <w:rFonts w:ascii="Arial" w:hAnsi="Arial" w:cs="Arial"/>
          <w:color w:val="000000" w:themeColor="text1"/>
          <w:sz w:val="24"/>
        </w:rPr>
      </w:pPr>
      <w:proofErr w:type="spellStart"/>
      <w:r w:rsidRPr="000B3138">
        <w:rPr>
          <w:rFonts w:ascii="Arial" w:hAnsi="Arial" w:cs="Arial"/>
          <w:color w:val="000000" w:themeColor="text1"/>
          <w:sz w:val="24"/>
        </w:rPr>
        <w:t>Akyuz</w:t>
      </w:r>
      <w:proofErr w:type="spellEnd"/>
      <w:r w:rsidRPr="000B3138">
        <w:rPr>
          <w:rFonts w:ascii="Arial" w:hAnsi="Arial" w:cs="Arial"/>
          <w:color w:val="000000" w:themeColor="text1"/>
          <w:sz w:val="24"/>
        </w:rPr>
        <w:t xml:space="preserve">, S. and Yavuz, F. (2015). Digital Learning in EFL Classrooms. Procedia - Social and </w:t>
      </w:r>
      <w:proofErr w:type="spellStart"/>
      <w:r w:rsidRPr="000B3138">
        <w:rPr>
          <w:rFonts w:ascii="Arial" w:hAnsi="Arial" w:cs="Arial"/>
          <w:color w:val="000000" w:themeColor="text1"/>
          <w:sz w:val="24"/>
        </w:rPr>
        <w:t>Behavioral</w:t>
      </w:r>
      <w:proofErr w:type="spellEnd"/>
      <w:r w:rsidRPr="000B3138">
        <w:rPr>
          <w:rFonts w:ascii="Arial" w:hAnsi="Arial" w:cs="Arial"/>
          <w:color w:val="000000" w:themeColor="text1"/>
          <w:sz w:val="24"/>
        </w:rPr>
        <w:t xml:space="preserve"> Sciences, [online] 197, pp.766-769. Available at: </w:t>
      </w:r>
      <w:hyperlink r:id="rId13" w:history="1">
        <w:r w:rsidR="003522E2" w:rsidRPr="00931C6E">
          <w:rPr>
            <w:rStyle w:val="Hyperlink"/>
            <w:rFonts w:ascii="Arial" w:hAnsi="Arial" w:cs="Arial"/>
            <w:sz w:val="24"/>
          </w:rPr>
          <w:t>https://ac.els-cdn.com/S1877042815041774/1-s2.0-S1877042815041774-main.pdf?_tid=de4475f6-7126-4703-b4b2-2712ba5648bb&amp;acdnat=1522773518_515d537be067f4847a6201f02f3b704a</w:t>
        </w:r>
      </w:hyperlink>
      <w:r w:rsidRPr="000B3138">
        <w:rPr>
          <w:rFonts w:ascii="Arial" w:hAnsi="Arial" w:cs="Arial"/>
          <w:color w:val="000000" w:themeColor="text1"/>
          <w:sz w:val="24"/>
        </w:rPr>
        <w:t xml:space="preserve"> </w:t>
      </w:r>
    </w:p>
    <w:p w14:paraId="4CAF5807" w14:textId="7F9312CE" w:rsidR="000B3138" w:rsidRPr="000B3138" w:rsidRDefault="000B3138" w:rsidP="000B3138">
      <w:pPr>
        <w:pStyle w:val="NoSpacing"/>
        <w:rPr>
          <w:rFonts w:ascii="Arial" w:hAnsi="Arial" w:cs="Arial"/>
          <w:color w:val="000000" w:themeColor="text1"/>
          <w:sz w:val="24"/>
        </w:rPr>
      </w:pPr>
      <w:r w:rsidRPr="000B3138">
        <w:rPr>
          <w:rFonts w:ascii="Arial" w:hAnsi="Arial" w:cs="Arial"/>
          <w:color w:val="000000" w:themeColor="text1"/>
          <w:sz w:val="24"/>
        </w:rPr>
        <w:t>[Accessed 20 Mar. 2018].</w:t>
      </w:r>
    </w:p>
    <w:p w14:paraId="39F30584" w14:textId="3FA84B2E" w:rsidR="000B3138" w:rsidRDefault="000B3138" w:rsidP="005D257B">
      <w:pPr>
        <w:pStyle w:val="NoSpacing"/>
        <w:rPr>
          <w:rFonts w:ascii="Arial" w:hAnsi="Arial" w:cs="Arial"/>
          <w:sz w:val="24"/>
        </w:rPr>
      </w:pPr>
    </w:p>
    <w:p w14:paraId="0FF724C6" w14:textId="034C00BD" w:rsidR="001A444B" w:rsidRPr="001A444B" w:rsidRDefault="001A444B" w:rsidP="001A444B">
      <w:pPr>
        <w:pStyle w:val="NoSpacing"/>
        <w:numPr>
          <w:ilvl w:val="0"/>
          <w:numId w:val="3"/>
        </w:numPr>
        <w:rPr>
          <w:rFonts w:ascii="Arial" w:hAnsi="Arial" w:cs="Arial"/>
          <w:color w:val="000000" w:themeColor="text1"/>
          <w:sz w:val="24"/>
        </w:rPr>
      </w:pPr>
      <w:r w:rsidRPr="001A444B">
        <w:rPr>
          <w:rFonts w:ascii="Arial" w:hAnsi="Arial" w:cs="Arial"/>
          <w:color w:val="000000" w:themeColor="text1"/>
          <w:sz w:val="24"/>
        </w:rPr>
        <w:t>GOOGLE</w:t>
      </w:r>
    </w:p>
    <w:p w14:paraId="174A713C" w14:textId="3C910AFF" w:rsidR="001A444B" w:rsidRPr="001A444B" w:rsidRDefault="001A444B" w:rsidP="001A444B">
      <w:pPr>
        <w:pStyle w:val="NoSpacing"/>
        <w:rPr>
          <w:rFonts w:ascii="Arial" w:hAnsi="Arial" w:cs="Arial"/>
          <w:color w:val="000000" w:themeColor="text1"/>
          <w:sz w:val="24"/>
        </w:rPr>
      </w:pPr>
      <w:r w:rsidRPr="001A444B">
        <w:rPr>
          <w:rFonts w:ascii="Arial" w:hAnsi="Arial" w:cs="Arial"/>
          <w:color w:val="000000" w:themeColor="text1"/>
          <w:sz w:val="24"/>
        </w:rPr>
        <w:t>(Google.co.uk, 1998)</w:t>
      </w:r>
    </w:p>
    <w:p w14:paraId="49A90940" w14:textId="016C4168" w:rsidR="001A444B" w:rsidRDefault="001A444B" w:rsidP="001A444B">
      <w:pPr>
        <w:pStyle w:val="NoSpacing"/>
        <w:rPr>
          <w:rFonts w:ascii="Arial" w:hAnsi="Arial" w:cs="Arial"/>
          <w:color w:val="000000" w:themeColor="text1"/>
          <w:sz w:val="24"/>
        </w:rPr>
      </w:pPr>
      <w:r w:rsidRPr="001A444B">
        <w:rPr>
          <w:rFonts w:ascii="Arial" w:hAnsi="Arial" w:cs="Arial"/>
          <w:color w:val="000000" w:themeColor="text1"/>
          <w:sz w:val="24"/>
        </w:rPr>
        <w:t xml:space="preserve">Google.co.uk. (1998). Google. [online] Available at: </w:t>
      </w:r>
      <w:hyperlink r:id="rId14" w:history="1">
        <w:r w:rsidRPr="00931C6E">
          <w:rPr>
            <w:rStyle w:val="Hyperlink"/>
            <w:rFonts w:ascii="Arial" w:hAnsi="Arial" w:cs="Arial"/>
            <w:sz w:val="24"/>
          </w:rPr>
          <w:t>https://www.google.co.uk/</w:t>
        </w:r>
      </w:hyperlink>
    </w:p>
    <w:p w14:paraId="3658F83B" w14:textId="747D99AC" w:rsidR="001A444B" w:rsidRDefault="001A444B" w:rsidP="005D257B">
      <w:pPr>
        <w:pStyle w:val="NoSpacing"/>
        <w:rPr>
          <w:rFonts w:ascii="Arial" w:hAnsi="Arial" w:cs="Arial"/>
          <w:color w:val="000000" w:themeColor="text1"/>
          <w:sz w:val="24"/>
        </w:rPr>
      </w:pPr>
      <w:r w:rsidRPr="001A444B">
        <w:rPr>
          <w:rFonts w:ascii="Arial" w:hAnsi="Arial" w:cs="Arial"/>
          <w:color w:val="000000" w:themeColor="text1"/>
          <w:sz w:val="24"/>
        </w:rPr>
        <w:t>Accessed 3 Apr. 2018].</w:t>
      </w:r>
    </w:p>
    <w:p w14:paraId="117D46A3" w14:textId="0E0B851A" w:rsidR="001A444B" w:rsidRDefault="001A444B" w:rsidP="005D257B">
      <w:pPr>
        <w:pStyle w:val="NoSpacing"/>
        <w:rPr>
          <w:rFonts w:ascii="Arial" w:hAnsi="Arial" w:cs="Arial"/>
          <w:color w:val="000000" w:themeColor="text1"/>
          <w:sz w:val="24"/>
        </w:rPr>
      </w:pPr>
    </w:p>
    <w:p w14:paraId="2105246A" w14:textId="7AADB14B" w:rsidR="009E5E3D" w:rsidRPr="009E5E3D" w:rsidRDefault="009E5E3D" w:rsidP="00883D9A">
      <w:pPr>
        <w:pStyle w:val="NoSpacing"/>
        <w:numPr>
          <w:ilvl w:val="0"/>
          <w:numId w:val="3"/>
        </w:numPr>
        <w:rPr>
          <w:rFonts w:ascii="Arial" w:hAnsi="Arial" w:cs="Arial"/>
          <w:sz w:val="24"/>
        </w:rPr>
      </w:pPr>
      <w:r w:rsidRPr="009E5E3D">
        <w:rPr>
          <w:rFonts w:ascii="Arial" w:hAnsi="Arial" w:cs="Arial"/>
          <w:sz w:val="24"/>
        </w:rPr>
        <w:t>MICROSOFT - OFFICIAL HOME PAGE</w:t>
      </w:r>
    </w:p>
    <w:p w14:paraId="5D52BCB7" w14:textId="4235A6C2" w:rsidR="009E5E3D" w:rsidRPr="009E5E3D" w:rsidRDefault="009E5E3D" w:rsidP="009E5E3D">
      <w:pPr>
        <w:pStyle w:val="NoSpacing"/>
        <w:rPr>
          <w:rFonts w:ascii="Arial" w:hAnsi="Arial" w:cs="Arial"/>
          <w:sz w:val="24"/>
        </w:rPr>
      </w:pPr>
      <w:r w:rsidRPr="009E5E3D">
        <w:rPr>
          <w:rFonts w:ascii="Arial" w:hAnsi="Arial" w:cs="Arial"/>
          <w:sz w:val="24"/>
        </w:rPr>
        <w:t>(Microsoft.com, 1975)</w:t>
      </w:r>
    </w:p>
    <w:p w14:paraId="6AFDFE86" w14:textId="179D5C36" w:rsidR="001A444B" w:rsidRDefault="009E5E3D" w:rsidP="005D257B">
      <w:pPr>
        <w:pStyle w:val="NoSpacing"/>
        <w:rPr>
          <w:rFonts w:ascii="Arial" w:hAnsi="Arial" w:cs="Arial"/>
          <w:sz w:val="24"/>
        </w:rPr>
      </w:pPr>
      <w:r w:rsidRPr="009E5E3D">
        <w:rPr>
          <w:rFonts w:ascii="Arial" w:hAnsi="Arial" w:cs="Arial"/>
          <w:sz w:val="24"/>
        </w:rPr>
        <w:t xml:space="preserve">Microsoft.com. (1975). Microsoft - Official Home Page. [online] Available at: </w:t>
      </w:r>
      <w:hyperlink r:id="rId15" w:history="1">
        <w:r w:rsidRPr="00931C6E">
          <w:rPr>
            <w:rStyle w:val="Hyperlink"/>
            <w:rFonts w:ascii="Arial" w:hAnsi="Arial" w:cs="Arial"/>
            <w:sz w:val="24"/>
          </w:rPr>
          <w:t>https://www.microsoft.com/en-gb/</w:t>
        </w:r>
      </w:hyperlink>
      <w:r>
        <w:rPr>
          <w:rFonts w:ascii="Arial" w:hAnsi="Arial" w:cs="Arial"/>
          <w:sz w:val="24"/>
        </w:rPr>
        <w:t xml:space="preserve"> </w:t>
      </w:r>
      <w:r w:rsidRPr="009E5E3D">
        <w:rPr>
          <w:rFonts w:ascii="Arial" w:hAnsi="Arial" w:cs="Arial"/>
          <w:sz w:val="24"/>
        </w:rPr>
        <w:t>[Accessed 3 Apr. 2018].</w:t>
      </w:r>
    </w:p>
    <w:p w14:paraId="4C25EBD9" w14:textId="7B629A06" w:rsidR="00883D9A" w:rsidRPr="00883D9A" w:rsidRDefault="00883D9A" w:rsidP="00883D9A">
      <w:pPr>
        <w:pStyle w:val="NoSpacing"/>
        <w:numPr>
          <w:ilvl w:val="0"/>
          <w:numId w:val="3"/>
        </w:numPr>
        <w:rPr>
          <w:rFonts w:ascii="Arial" w:hAnsi="Arial" w:cs="Arial"/>
          <w:sz w:val="24"/>
        </w:rPr>
      </w:pPr>
      <w:r w:rsidRPr="00883D9A">
        <w:rPr>
          <w:rFonts w:ascii="Arial" w:hAnsi="Arial" w:cs="Arial"/>
          <w:sz w:val="24"/>
        </w:rPr>
        <w:lastRenderedPageBreak/>
        <w:t>BBC BITESIZE</w:t>
      </w:r>
    </w:p>
    <w:p w14:paraId="65D5B1C1" w14:textId="505A6FB8" w:rsidR="00883D9A" w:rsidRPr="00883D9A" w:rsidRDefault="00883D9A" w:rsidP="00883D9A">
      <w:pPr>
        <w:pStyle w:val="NoSpacing"/>
        <w:rPr>
          <w:rFonts w:ascii="Arial" w:hAnsi="Arial" w:cs="Arial"/>
          <w:sz w:val="24"/>
        </w:rPr>
      </w:pPr>
      <w:r w:rsidRPr="00883D9A">
        <w:rPr>
          <w:rFonts w:ascii="Arial" w:hAnsi="Arial" w:cs="Arial"/>
          <w:sz w:val="24"/>
        </w:rPr>
        <w:t>(Bbc.co.uk, 2018)</w:t>
      </w:r>
    </w:p>
    <w:p w14:paraId="521135B8" w14:textId="1FC1CBE0" w:rsidR="00883D9A" w:rsidRPr="00883D9A" w:rsidRDefault="00883D9A" w:rsidP="00883D9A">
      <w:pPr>
        <w:pStyle w:val="NoSpacing"/>
        <w:rPr>
          <w:rFonts w:ascii="Arial" w:hAnsi="Arial" w:cs="Arial"/>
          <w:sz w:val="24"/>
        </w:rPr>
      </w:pPr>
      <w:r w:rsidRPr="00883D9A">
        <w:rPr>
          <w:rFonts w:ascii="Arial" w:hAnsi="Arial" w:cs="Arial"/>
          <w:sz w:val="24"/>
        </w:rPr>
        <w:t xml:space="preserve">Bbc.co.uk. (2018). BBC Bitesize. [online] Available at: </w:t>
      </w:r>
      <w:hyperlink r:id="rId16" w:history="1">
        <w:r w:rsidRPr="00931C6E">
          <w:rPr>
            <w:rStyle w:val="Hyperlink"/>
            <w:rFonts w:ascii="Arial" w:hAnsi="Arial" w:cs="Arial"/>
            <w:sz w:val="24"/>
          </w:rPr>
          <w:t>https://www.bbc.co.uk/education/topics/zv63d2p</w:t>
        </w:r>
      </w:hyperlink>
      <w:r>
        <w:rPr>
          <w:rFonts w:ascii="Arial" w:hAnsi="Arial" w:cs="Arial"/>
          <w:sz w:val="24"/>
        </w:rPr>
        <w:t xml:space="preserve"> </w:t>
      </w:r>
      <w:r w:rsidRPr="00883D9A">
        <w:rPr>
          <w:rFonts w:ascii="Arial" w:hAnsi="Arial" w:cs="Arial"/>
          <w:sz w:val="24"/>
        </w:rPr>
        <w:t>[Accessed 19 Mar. 2018].</w:t>
      </w:r>
    </w:p>
    <w:p w14:paraId="0AE74927" w14:textId="6560B708" w:rsidR="00883D9A" w:rsidRPr="00883D9A" w:rsidRDefault="00883D9A" w:rsidP="00883D9A">
      <w:pPr>
        <w:pStyle w:val="NoSpacing"/>
        <w:rPr>
          <w:rFonts w:ascii="Arial" w:hAnsi="Arial" w:cs="Arial"/>
          <w:sz w:val="24"/>
        </w:rPr>
      </w:pPr>
    </w:p>
    <w:sectPr w:rsidR="00883D9A" w:rsidRPr="00883D9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1D74B" w14:textId="77777777" w:rsidR="00EA2065" w:rsidRDefault="00EA2065" w:rsidP="001E40E7">
      <w:pPr>
        <w:spacing w:after="0" w:line="240" w:lineRule="auto"/>
      </w:pPr>
      <w:r>
        <w:separator/>
      </w:r>
    </w:p>
  </w:endnote>
  <w:endnote w:type="continuationSeparator" w:id="0">
    <w:p w14:paraId="55789B73" w14:textId="77777777" w:rsidR="00EA2065" w:rsidRDefault="00EA2065" w:rsidP="001E4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4609928"/>
      <w:docPartObj>
        <w:docPartGallery w:val="Page Numbers (Bottom of Page)"/>
        <w:docPartUnique/>
      </w:docPartObj>
    </w:sdtPr>
    <w:sdtEndPr>
      <w:rPr>
        <w:noProof/>
      </w:rPr>
    </w:sdtEndPr>
    <w:sdtContent>
      <w:p w14:paraId="33C4698B" w14:textId="74FC2F5E" w:rsidR="00EA2065" w:rsidRDefault="00EA20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5AF48D" w14:textId="108E1178" w:rsidR="00EA2065" w:rsidRDefault="00EA2065">
    <w:pPr>
      <w:pStyle w:val="Footer"/>
    </w:pPr>
    <w:r>
      <w:t>Lewis Holland</w:t>
    </w:r>
    <w:r>
      <w:tab/>
      <w:t>Assignment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9E572C" w14:textId="77777777" w:rsidR="00EA2065" w:rsidRDefault="00EA2065" w:rsidP="001E40E7">
      <w:pPr>
        <w:spacing w:after="0" w:line="240" w:lineRule="auto"/>
      </w:pPr>
      <w:r>
        <w:separator/>
      </w:r>
    </w:p>
  </w:footnote>
  <w:footnote w:type="continuationSeparator" w:id="0">
    <w:p w14:paraId="55EA93A1" w14:textId="77777777" w:rsidR="00EA2065" w:rsidRDefault="00EA2065" w:rsidP="001E40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F01BA"/>
    <w:multiLevelType w:val="hybridMultilevel"/>
    <w:tmpl w:val="D28E084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 w15:restartNumberingAfterBreak="0">
    <w:nsid w:val="33AB6C17"/>
    <w:multiLevelType w:val="hybridMultilevel"/>
    <w:tmpl w:val="2006F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7E5CCB"/>
    <w:multiLevelType w:val="hybridMultilevel"/>
    <w:tmpl w:val="CC1010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72E"/>
    <w:rsid w:val="000142EA"/>
    <w:rsid w:val="0003472E"/>
    <w:rsid w:val="00044606"/>
    <w:rsid w:val="000571D5"/>
    <w:rsid w:val="000858A2"/>
    <w:rsid w:val="000B3138"/>
    <w:rsid w:val="00102512"/>
    <w:rsid w:val="001A444B"/>
    <w:rsid w:val="001B666B"/>
    <w:rsid w:val="001E40E7"/>
    <w:rsid w:val="00210A5C"/>
    <w:rsid w:val="00223E5F"/>
    <w:rsid w:val="00314765"/>
    <w:rsid w:val="003216FE"/>
    <w:rsid w:val="0032372D"/>
    <w:rsid w:val="003522E2"/>
    <w:rsid w:val="003A5BEF"/>
    <w:rsid w:val="003C1FED"/>
    <w:rsid w:val="00457A1D"/>
    <w:rsid w:val="004C12C7"/>
    <w:rsid w:val="004E4CA3"/>
    <w:rsid w:val="00501790"/>
    <w:rsid w:val="00594A9A"/>
    <w:rsid w:val="00595AE6"/>
    <w:rsid w:val="005962FA"/>
    <w:rsid w:val="005C6F41"/>
    <w:rsid w:val="005D257B"/>
    <w:rsid w:val="0063783D"/>
    <w:rsid w:val="006E57F7"/>
    <w:rsid w:val="006E7B6E"/>
    <w:rsid w:val="006F7681"/>
    <w:rsid w:val="00773D25"/>
    <w:rsid w:val="007B2859"/>
    <w:rsid w:val="007B45A3"/>
    <w:rsid w:val="007C1591"/>
    <w:rsid w:val="007C6C34"/>
    <w:rsid w:val="007D1E2C"/>
    <w:rsid w:val="00800B13"/>
    <w:rsid w:val="00871D84"/>
    <w:rsid w:val="00883D9A"/>
    <w:rsid w:val="008E3474"/>
    <w:rsid w:val="009156AE"/>
    <w:rsid w:val="00930F7F"/>
    <w:rsid w:val="009D351A"/>
    <w:rsid w:val="009D63C0"/>
    <w:rsid w:val="009E5E3D"/>
    <w:rsid w:val="00A02E50"/>
    <w:rsid w:val="00A41D0A"/>
    <w:rsid w:val="00A719FB"/>
    <w:rsid w:val="00A8170C"/>
    <w:rsid w:val="00AA0E44"/>
    <w:rsid w:val="00AB22AF"/>
    <w:rsid w:val="00AE3B2E"/>
    <w:rsid w:val="00B01F58"/>
    <w:rsid w:val="00B31E9F"/>
    <w:rsid w:val="00C07E4F"/>
    <w:rsid w:val="00C647CB"/>
    <w:rsid w:val="00C76334"/>
    <w:rsid w:val="00CB1DA1"/>
    <w:rsid w:val="00D336BA"/>
    <w:rsid w:val="00D34ADD"/>
    <w:rsid w:val="00D515D3"/>
    <w:rsid w:val="00D65C43"/>
    <w:rsid w:val="00D82341"/>
    <w:rsid w:val="00DC009C"/>
    <w:rsid w:val="00DC27C2"/>
    <w:rsid w:val="00DE4E9A"/>
    <w:rsid w:val="00E0501C"/>
    <w:rsid w:val="00E86AAC"/>
    <w:rsid w:val="00EA2065"/>
    <w:rsid w:val="00EC42BA"/>
    <w:rsid w:val="00F305B2"/>
    <w:rsid w:val="00F93F68"/>
    <w:rsid w:val="00FE4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E5A97"/>
  <w15:chartTrackingRefBased/>
  <w15:docId w15:val="{9A72A95B-841E-4D16-8DE3-2A18CFC4A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3C1FE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5D257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4765"/>
    <w:pPr>
      <w:spacing w:after="0" w:line="240" w:lineRule="auto"/>
    </w:pPr>
  </w:style>
  <w:style w:type="paragraph" w:styleId="Header">
    <w:name w:val="header"/>
    <w:basedOn w:val="Normal"/>
    <w:link w:val="HeaderChar"/>
    <w:uiPriority w:val="99"/>
    <w:unhideWhenUsed/>
    <w:rsid w:val="001E40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0E7"/>
  </w:style>
  <w:style w:type="paragraph" w:styleId="Footer">
    <w:name w:val="footer"/>
    <w:basedOn w:val="Normal"/>
    <w:link w:val="FooterChar"/>
    <w:uiPriority w:val="99"/>
    <w:unhideWhenUsed/>
    <w:rsid w:val="001E40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0E7"/>
  </w:style>
  <w:style w:type="character" w:customStyle="1" w:styleId="Heading3Char">
    <w:name w:val="Heading 3 Char"/>
    <w:basedOn w:val="DefaultParagraphFont"/>
    <w:link w:val="Heading3"/>
    <w:uiPriority w:val="9"/>
    <w:rsid w:val="003C1FE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C1F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C1FED"/>
    <w:rPr>
      <w:b/>
      <w:bCs/>
    </w:rPr>
  </w:style>
  <w:style w:type="character" w:customStyle="1" w:styleId="selectable">
    <w:name w:val="selectable"/>
    <w:basedOn w:val="DefaultParagraphFont"/>
    <w:rsid w:val="003C1FED"/>
  </w:style>
  <w:style w:type="character" w:styleId="Hyperlink">
    <w:name w:val="Hyperlink"/>
    <w:basedOn w:val="DefaultParagraphFont"/>
    <w:uiPriority w:val="99"/>
    <w:unhideWhenUsed/>
    <w:rsid w:val="006E7B6E"/>
    <w:rPr>
      <w:color w:val="0563C1" w:themeColor="hyperlink"/>
      <w:u w:val="single"/>
    </w:rPr>
  </w:style>
  <w:style w:type="character" w:styleId="UnresolvedMention">
    <w:name w:val="Unresolved Mention"/>
    <w:basedOn w:val="DefaultParagraphFont"/>
    <w:uiPriority w:val="99"/>
    <w:semiHidden/>
    <w:unhideWhenUsed/>
    <w:rsid w:val="006E7B6E"/>
    <w:rPr>
      <w:color w:val="808080"/>
      <w:shd w:val="clear" w:color="auto" w:fill="E6E6E6"/>
    </w:rPr>
  </w:style>
  <w:style w:type="character" w:customStyle="1" w:styleId="Heading4Char">
    <w:name w:val="Heading 4 Char"/>
    <w:basedOn w:val="DefaultParagraphFont"/>
    <w:link w:val="Heading4"/>
    <w:uiPriority w:val="9"/>
    <w:semiHidden/>
    <w:rsid w:val="005D257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226692">
      <w:bodyDiv w:val="1"/>
      <w:marLeft w:val="0"/>
      <w:marRight w:val="0"/>
      <w:marTop w:val="0"/>
      <w:marBottom w:val="0"/>
      <w:divBdr>
        <w:top w:val="none" w:sz="0" w:space="0" w:color="auto"/>
        <w:left w:val="none" w:sz="0" w:space="0" w:color="auto"/>
        <w:bottom w:val="none" w:sz="0" w:space="0" w:color="auto"/>
        <w:right w:val="none" w:sz="0" w:space="0" w:color="auto"/>
      </w:divBdr>
    </w:div>
    <w:div w:id="506555376">
      <w:bodyDiv w:val="1"/>
      <w:marLeft w:val="0"/>
      <w:marRight w:val="0"/>
      <w:marTop w:val="0"/>
      <w:marBottom w:val="0"/>
      <w:divBdr>
        <w:top w:val="none" w:sz="0" w:space="0" w:color="auto"/>
        <w:left w:val="none" w:sz="0" w:space="0" w:color="auto"/>
        <w:bottom w:val="none" w:sz="0" w:space="0" w:color="auto"/>
        <w:right w:val="none" w:sz="0" w:space="0" w:color="auto"/>
      </w:divBdr>
    </w:div>
    <w:div w:id="523130073">
      <w:bodyDiv w:val="1"/>
      <w:marLeft w:val="0"/>
      <w:marRight w:val="0"/>
      <w:marTop w:val="0"/>
      <w:marBottom w:val="0"/>
      <w:divBdr>
        <w:top w:val="none" w:sz="0" w:space="0" w:color="auto"/>
        <w:left w:val="none" w:sz="0" w:space="0" w:color="auto"/>
        <w:bottom w:val="none" w:sz="0" w:space="0" w:color="auto"/>
        <w:right w:val="none" w:sz="0" w:space="0" w:color="auto"/>
      </w:divBdr>
    </w:div>
    <w:div w:id="674236025">
      <w:bodyDiv w:val="1"/>
      <w:marLeft w:val="0"/>
      <w:marRight w:val="0"/>
      <w:marTop w:val="0"/>
      <w:marBottom w:val="0"/>
      <w:divBdr>
        <w:top w:val="none" w:sz="0" w:space="0" w:color="auto"/>
        <w:left w:val="none" w:sz="0" w:space="0" w:color="auto"/>
        <w:bottom w:val="none" w:sz="0" w:space="0" w:color="auto"/>
        <w:right w:val="none" w:sz="0" w:space="0" w:color="auto"/>
      </w:divBdr>
    </w:div>
    <w:div w:id="818348451">
      <w:bodyDiv w:val="1"/>
      <w:marLeft w:val="0"/>
      <w:marRight w:val="0"/>
      <w:marTop w:val="0"/>
      <w:marBottom w:val="0"/>
      <w:divBdr>
        <w:top w:val="none" w:sz="0" w:space="0" w:color="auto"/>
        <w:left w:val="none" w:sz="0" w:space="0" w:color="auto"/>
        <w:bottom w:val="none" w:sz="0" w:space="0" w:color="auto"/>
        <w:right w:val="none" w:sz="0" w:space="0" w:color="auto"/>
      </w:divBdr>
    </w:div>
    <w:div w:id="1338966809">
      <w:bodyDiv w:val="1"/>
      <w:marLeft w:val="0"/>
      <w:marRight w:val="0"/>
      <w:marTop w:val="0"/>
      <w:marBottom w:val="0"/>
      <w:divBdr>
        <w:top w:val="none" w:sz="0" w:space="0" w:color="auto"/>
        <w:left w:val="none" w:sz="0" w:space="0" w:color="auto"/>
        <w:bottom w:val="none" w:sz="0" w:space="0" w:color="auto"/>
        <w:right w:val="none" w:sz="0" w:space="0" w:color="auto"/>
      </w:divBdr>
    </w:div>
    <w:div w:id="1477454582">
      <w:bodyDiv w:val="1"/>
      <w:marLeft w:val="0"/>
      <w:marRight w:val="0"/>
      <w:marTop w:val="0"/>
      <w:marBottom w:val="0"/>
      <w:divBdr>
        <w:top w:val="none" w:sz="0" w:space="0" w:color="auto"/>
        <w:left w:val="none" w:sz="0" w:space="0" w:color="auto"/>
        <w:bottom w:val="none" w:sz="0" w:space="0" w:color="auto"/>
        <w:right w:val="none" w:sz="0" w:space="0" w:color="auto"/>
      </w:divBdr>
    </w:div>
    <w:div w:id="1702899670">
      <w:bodyDiv w:val="1"/>
      <w:marLeft w:val="0"/>
      <w:marRight w:val="0"/>
      <w:marTop w:val="0"/>
      <w:marBottom w:val="0"/>
      <w:divBdr>
        <w:top w:val="none" w:sz="0" w:space="0" w:color="auto"/>
        <w:left w:val="none" w:sz="0" w:space="0" w:color="auto"/>
        <w:bottom w:val="none" w:sz="0" w:space="0" w:color="auto"/>
        <w:right w:val="none" w:sz="0" w:space="0" w:color="auto"/>
      </w:divBdr>
    </w:div>
    <w:div w:id="1738672860">
      <w:bodyDiv w:val="1"/>
      <w:marLeft w:val="0"/>
      <w:marRight w:val="0"/>
      <w:marTop w:val="0"/>
      <w:marBottom w:val="0"/>
      <w:divBdr>
        <w:top w:val="none" w:sz="0" w:space="0" w:color="auto"/>
        <w:left w:val="none" w:sz="0" w:space="0" w:color="auto"/>
        <w:bottom w:val="none" w:sz="0" w:space="0" w:color="auto"/>
        <w:right w:val="none" w:sz="0" w:space="0" w:color="auto"/>
      </w:divBdr>
    </w:div>
    <w:div w:id="2093967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c.els-cdn.com/S1877042815041774/1-s2.0-S1877042815041774-main.pdf?_tid=de4475f6-7126-4703-b4b2-2712ba5648bb&amp;acdnat=1522773518_515d537be067f4847a6201f02f3b704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bcactive.com/BBCActiveIdeasandResources/Howclassroomtechnologyischangingeducation.asp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bbc.co.uk/education/topics/zv63d2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ashingtonpost.com/national/health-science/is-wikipedia-trustworthy-when-it-comes-to-science/2015/08/24/74c71904-4755-11e5-846d-02792f854297_story.html?utm_term=.ef683c04585b" TargetMode="External"/><Relationship Id="rId5" Type="http://schemas.openxmlformats.org/officeDocument/2006/relationships/webSettings" Target="webSettings.xml"/><Relationship Id="rId15" Type="http://schemas.openxmlformats.org/officeDocument/2006/relationships/hyperlink" Target="https://www.microsoft.com/en-gb/" TargetMode="External"/><Relationship Id="rId10" Type="http://schemas.openxmlformats.org/officeDocument/2006/relationships/hyperlink" Target="http://www.oreilly.com/pub/a/web2/archive/what-is-web-20.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implilearn.com/digital-vs-traditional-learning-why-online-education-is-here-to-stay-article" TargetMode="External"/><Relationship Id="rId14" Type="http://schemas.openxmlformats.org/officeDocument/2006/relationships/hyperlink" Target="https://www.googl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647BD-C67B-4177-A79A-14F35677A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1860</TotalTime>
  <Pages>5</Pages>
  <Words>1807</Words>
  <Characters>10303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lewistholland@gmail.com</dc:creator>
  <cp:keywords/>
  <dc:description/>
  <cp:lastModifiedBy>lewistholland@gmail.com</cp:lastModifiedBy>
  <cp:revision>21</cp:revision>
  <dcterms:created xsi:type="dcterms:W3CDTF">2018-04-02T15:08:00Z</dcterms:created>
  <dcterms:modified xsi:type="dcterms:W3CDTF">2018-04-03T22:08:00Z</dcterms:modified>
</cp:coreProperties>
</file>