
<file path=[Content_Types].xml><?xml version="1.0" encoding="utf-8"?>
<Types xmlns="http://schemas.openxmlformats.org/package/2006/content-types">
  <Default Extension="rels" ContentType="application/vnd.openxmlformats-package.relationships+xml"/>
  <Default Extension="xml" ContentType="application/xml"/>
  <Override PartName="/word/document2.xml" ContentType="application/vnd.openxmlformats-officedocument.wordprocessingml.document.main+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word/intelligence2.xml" ContentType="application/vnd.ms-office.intelligence2+xml"/>
  <Override PartName="/word/numbering.xml" ContentType="application/vnd.openxmlformats-officedocument.wordprocessingml.numbering+xml"/>
</Types>
</file>

<file path=_rels/.rels>&#65279;<?xml version="1.0" encoding="utf-8"?><Relationships xmlns="http://schemas.openxmlformats.org/package/2006/relationships"><Relationship Type="http://schemas.openxmlformats.org/officeDocument/2006/relationships/extended-properties" Target="docProps/app.xml" Id="rId3" /><Relationship Type="http://schemas.openxmlformats.org/package/2006/relationships/metadata/core-properties" Target="docProps/core.xml" Id="rId2" /><Relationship Type="http://schemas.openxmlformats.org/officeDocument/2006/relationships/officeDocument" Target="word/document2.xml" Id="rId1" /></Relationships>
</file>

<file path=word/document2.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mc:Ignorable="w14 w15 wp14">
  <w:body>
    <w:p xmlns:wp14="http://schemas.microsoft.com/office/word/2010/wordml" w14:paraId="5E5787A5" wp14:textId="6D7D6074">
      <w:bookmarkStart w:name="_GoBack" w:id="0"/>
      <w:bookmarkEnd w:id="0"/>
      <w:r w:rsidRPr="6DE9D9D4" w:rsidR="644BBD17">
        <w:rPr>
          <w:rFonts w:ascii="Arial" w:hAnsi="Arial" w:eastAsia="Arial" w:cs="Arial"/>
        </w:rPr>
        <w:t>Miroslava Horozova     2119070</w:t>
      </w:r>
    </w:p>
    <w:p w:rsidR="644BBD17" w:rsidP="6DE9D9D4" w:rsidRDefault="644BBD17" w14:paraId="32120618" w14:textId="2B5892FC">
      <w:pPr>
        <w:pStyle w:val="Normal"/>
        <w:rPr>
          <w:rFonts w:ascii="Arial" w:hAnsi="Arial" w:eastAsia="Arial" w:cs="Arial"/>
        </w:rPr>
      </w:pPr>
      <w:r w:rsidRPr="6DE9D9D4" w:rsidR="644BBD17">
        <w:rPr>
          <w:rFonts w:ascii="Arial" w:hAnsi="Arial" w:eastAsia="Arial" w:cs="Arial"/>
        </w:rPr>
        <w:t>Certificate for Higher Education (Health and Social Care)</w:t>
      </w:r>
    </w:p>
    <w:p w:rsidR="644BBD17" w:rsidP="6DE9D9D4" w:rsidRDefault="644BBD17" w14:paraId="08F6DDAB" w14:textId="19D77FBC">
      <w:pPr>
        <w:pStyle w:val="Normal"/>
        <w:rPr>
          <w:rFonts w:ascii="Arial" w:hAnsi="Arial" w:eastAsia="Arial" w:cs="Arial"/>
        </w:rPr>
      </w:pPr>
      <w:r w:rsidRPr="6DE9D9D4" w:rsidR="644BBD17">
        <w:rPr>
          <w:rFonts w:ascii="Arial" w:hAnsi="Arial" w:eastAsia="Arial" w:cs="Arial"/>
        </w:rPr>
        <w:t xml:space="preserve">Psychology </w:t>
      </w:r>
      <w:r w:rsidRPr="6DE9D9D4" w:rsidR="18EAF09B">
        <w:rPr>
          <w:rFonts w:ascii="Arial" w:hAnsi="Arial" w:eastAsia="Arial" w:cs="Arial"/>
        </w:rPr>
        <w:t>in</w:t>
      </w:r>
      <w:r w:rsidRPr="6DE9D9D4" w:rsidR="644BBD17">
        <w:rPr>
          <w:rFonts w:ascii="Arial" w:hAnsi="Arial" w:eastAsia="Arial" w:cs="Arial"/>
        </w:rPr>
        <w:t xml:space="preserve"> Health and Social Care </w:t>
      </w:r>
      <w:r w:rsidRPr="6DE9D9D4" w:rsidR="0058CBFC">
        <w:rPr>
          <w:rFonts w:ascii="Arial" w:hAnsi="Arial" w:eastAsia="Arial" w:cs="Arial"/>
        </w:rPr>
        <w:t>(LCHS 4006_BIRM)</w:t>
      </w:r>
    </w:p>
    <w:p w:rsidR="0058CBFC" w:rsidP="6DE9D9D4" w:rsidRDefault="0058CBFC" w14:paraId="55756D8E" w14:textId="45EF9FBC">
      <w:pPr>
        <w:pStyle w:val="Normal"/>
        <w:rPr>
          <w:rFonts w:ascii="Arial" w:hAnsi="Arial" w:eastAsia="Arial" w:cs="Arial"/>
        </w:rPr>
      </w:pPr>
      <w:r w:rsidRPr="6DE9D9D4" w:rsidR="0058CBFC">
        <w:rPr>
          <w:rFonts w:ascii="Arial" w:hAnsi="Arial" w:eastAsia="Arial" w:cs="Arial"/>
        </w:rPr>
        <w:t>Lecturer: Dr Emmanuel Assante</w:t>
      </w:r>
    </w:p>
    <w:p w:rsidR="0058CBFC" w:rsidP="6DE9D9D4" w:rsidRDefault="0058CBFC" w14:paraId="2A029D37" w14:textId="5D35FAA6">
      <w:pPr>
        <w:pStyle w:val="Normal"/>
        <w:rPr>
          <w:rFonts w:ascii="Arial" w:hAnsi="Arial" w:eastAsia="Arial" w:cs="Arial"/>
        </w:rPr>
      </w:pPr>
      <w:r w:rsidRPr="6DE9D9D4" w:rsidR="0058CBFC">
        <w:rPr>
          <w:rFonts w:ascii="Arial" w:hAnsi="Arial" w:eastAsia="Arial" w:cs="Arial"/>
        </w:rPr>
        <w:t xml:space="preserve">       </w:t>
      </w:r>
    </w:p>
    <w:p w:rsidR="0058CBFC" w:rsidP="289DC797" w:rsidRDefault="0058CBFC" w14:paraId="41330253" w14:textId="3896FA7D">
      <w:pPr>
        <w:pStyle w:val="Normal"/>
        <w:rPr>
          <w:rFonts w:ascii="Arial" w:hAnsi="Arial" w:eastAsia="Arial" w:cs="Arial"/>
          <w:sz w:val="22"/>
          <w:szCs w:val="22"/>
        </w:rPr>
      </w:pPr>
      <w:r w:rsidRPr="289DC797" w:rsidR="0058CBFC">
        <w:rPr>
          <w:rFonts w:ascii="Arial" w:hAnsi="Arial" w:eastAsia="Arial" w:cs="Arial"/>
        </w:rPr>
        <w:t xml:space="preserve">                         </w:t>
      </w:r>
      <w:r w:rsidRPr="289DC797" w:rsidR="0058CBFC">
        <w:rPr>
          <w:rFonts w:ascii="Arial" w:hAnsi="Arial" w:eastAsia="Arial" w:cs="Arial"/>
          <w:sz w:val="22"/>
          <w:szCs w:val="22"/>
        </w:rPr>
        <w:t xml:space="preserve">               Annotated Bibliography</w:t>
      </w:r>
    </w:p>
    <w:p w:rsidR="6DE9D9D4" w:rsidP="289DC797" w:rsidRDefault="6DE9D9D4" w14:paraId="4936B821" w14:textId="0A348D80">
      <w:pPr>
        <w:pStyle w:val="Normal"/>
        <w:rPr>
          <w:rFonts w:ascii="Arial" w:hAnsi="Arial" w:eastAsia="Arial" w:cs="Arial"/>
          <w:sz w:val="22"/>
          <w:szCs w:val="22"/>
        </w:rPr>
      </w:pPr>
    </w:p>
    <w:p w:rsidR="3F93F7BC" w:rsidP="289DC797" w:rsidRDefault="3F93F7BC" w14:paraId="659CF1EA" w14:textId="213F66DD">
      <w:pPr>
        <w:pStyle w:val="ListParagraph"/>
        <w:numPr>
          <w:ilvl w:val="0"/>
          <w:numId w:val="1"/>
        </w:numPr>
        <w:rPr>
          <w:rFonts w:ascii="Arial" w:hAnsi="Arial" w:eastAsia="Arial" w:cs="Arial"/>
          <w:sz w:val="22"/>
          <w:szCs w:val="22"/>
        </w:rPr>
      </w:pPr>
      <w:r w:rsidRPr="289DC797" w:rsidR="3F93F7BC">
        <w:rPr>
          <w:rFonts w:ascii="Arial" w:hAnsi="Arial" w:eastAsia="Arial" w:cs="Arial"/>
          <w:sz w:val="22"/>
          <w:szCs w:val="22"/>
        </w:rPr>
        <w:t>Boyd, D</w:t>
      </w:r>
      <w:r w:rsidRPr="289DC797" w:rsidR="1553A54C">
        <w:rPr>
          <w:rFonts w:ascii="Arial" w:hAnsi="Arial" w:eastAsia="Arial" w:cs="Arial"/>
          <w:sz w:val="22"/>
          <w:szCs w:val="22"/>
        </w:rPr>
        <w:t xml:space="preserve">., Bee, H., (2006), </w:t>
      </w:r>
      <w:r w:rsidRPr="289DC797" w:rsidR="74A617E4">
        <w:rPr>
          <w:rFonts w:ascii="Arial" w:hAnsi="Arial" w:eastAsia="Arial" w:cs="Arial"/>
          <w:sz w:val="22"/>
          <w:szCs w:val="22"/>
        </w:rPr>
        <w:t>4</w:t>
      </w:r>
      <w:r w:rsidRPr="289DC797" w:rsidR="74A617E4">
        <w:rPr>
          <w:rFonts w:ascii="Arial" w:hAnsi="Arial" w:eastAsia="Arial" w:cs="Arial"/>
          <w:sz w:val="22"/>
          <w:szCs w:val="22"/>
          <w:vertAlign w:val="superscript"/>
        </w:rPr>
        <w:t>th</w:t>
      </w:r>
      <w:r w:rsidRPr="289DC797" w:rsidR="74A617E4">
        <w:rPr>
          <w:rFonts w:ascii="Arial" w:hAnsi="Arial" w:eastAsia="Arial" w:cs="Arial"/>
          <w:sz w:val="22"/>
          <w:szCs w:val="22"/>
        </w:rPr>
        <w:t xml:space="preserve"> </w:t>
      </w:r>
      <w:r w:rsidRPr="289DC797" w:rsidR="74A617E4">
        <w:rPr>
          <w:rFonts w:ascii="Arial" w:hAnsi="Arial" w:eastAsia="Arial" w:cs="Arial"/>
          <w:sz w:val="22"/>
          <w:szCs w:val="22"/>
        </w:rPr>
        <w:t>edn</w:t>
      </w:r>
      <w:r w:rsidRPr="289DC797" w:rsidR="74A617E4">
        <w:rPr>
          <w:rFonts w:ascii="Arial" w:hAnsi="Arial" w:eastAsia="Arial" w:cs="Arial"/>
          <w:sz w:val="22"/>
          <w:szCs w:val="22"/>
        </w:rPr>
        <w:t>,</w:t>
      </w:r>
      <w:r w:rsidRPr="289DC797" w:rsidR="74A617E4">
        <w:rPr>
          <w:rFonts w:ascii="Arial" w:hAnsi="Arial" w:eastAsia="Arial" w:cs="Arial"/>
          <w:b w:val="0"/>
          <w:bCs w:val="0"/>
          <w:i w:val="1"/>
          <w:iCs w:val="1"/>
          <w:sz w:val="22"/>
          <w:szCs w:val="22"/>
        </w:rPr>
        <w:t xml:space="preserve"> Lifespan Development</w:t>
      </w:r>
      <w:r w:rsidRPr="289DC797" w:rsidR="74A617E4">
        <w:rPr>
          <w:rFonts w:ascii="Arial" w:hAnsi="Arial" w:eastAsia="Arial" w:cs="Arial"/>
          <w:sz w:val="22"/>
          <w:szCs w:val="22"/>
        </w:rPr>
        <w:t xml:space="preserve">, </w:t>
      </w:r>
      <w:r w:rsidRPr="289DC797" w:rsidR="66A6F926">
        <w:rPr>
          <w:rFonts w:ascii="Arial" w:hAnsi="Arial" w:eastAsia="Arial" w:cs="Arial"/>
          <w:sz w:val="22"/>
          <w:szCs w:val="22"/>
        </w:rPr>
        <w:t>Boston: Pearson</w:t>
      </w:r>
      <w:r w:rsidRPr="289DC797" w:rsidR="74A617E4">
        <w:rPr>
          <w:rFonts w:ascii="Arial" w:hAnsi="Arial" w:eastAsia="Arial" w:cs="Arial"/>
          <w:sz w:val="22"/>
          <w:szCs w:val="22"/>
        </w:rPr>
        <w:t xml:space="preserve"> Ed</w:t>
      </w:r>
      <w:r w:rsidRPr="289DC797" w:rsidR="42398509">
        <w:rPr>
          <w:rFonts w:ascii="Arial" w:hAnsi="Arial" w:eastAsia="Arial" w:cs="Arial"/>
          <w:sz w:val="22"/>
          <w:szCs w:val="22"/>
        </w:rPr>
        <w:t>ucation, Inc</w:t>
      </w:r>
    </w:p>
    <w:p w:rsidR="32E81964" w:rsidP="6DE9D9D4" w:rsidRDefault="32E81964" w14:paraId="6C32BD28" w14:textId="5CDA862E">
      <w:pPr>
        <w:pStyle w:val="Normal"/>
        <w:ind w:left="0"/>
        <w:rPr>
          <w:rFonts w:ascii="Arial" w:hAnsi="Arial" w:eastAsia="Arial" w:cs="Arial"/>
          <w:noProof w:val="0"/>
          <w:sz w:val="22"/>
          <w:szCs w:val="22"/>
          <w:lang w:val="en-GB"/>
        </w:rPr>
      </w:pPr>
      <w:r w:rsidRPr="289DC797" w:rsidR="32E81964">
        <w:rPr>
          <w:rFonts w:ascii="Arial" w:hAnsi="Arial" w:eastAsia="Arial" w:cs="Arial"/>
          <w:b w:val="0"/>
          <w:bCs w:val="0"/>
          <w:i w:val="0"/>
          <w:iCs w:val="0"/>
          <w:caps w:val="0"/>
          <w:smallCaps w:val="0"/>
          <w:noProof w:val="0"/>
          <w:color w:val="333333"/>
          <w:sz w:val="22"/>
          <w:szCs w:val="22"/>
          <w:lang w:val="en-GB"/>
        </w:rPr>
        <w:t xml:space="preserve">     </w:t>
      </w:r>
      <w:r w:rsidRPr="289DC797" w:rsidR="6193A328">
        <w:rPr>
          <w:rFonts w:ascii="Arial" w:hAnsi="Arial" w:eastAsia="Arial" w:cs="Arial"/>
          <w:b w:val="0"/>
          <w:bCs w:val="0"/>
          <w:i w:val="0"/>
          <w:iCs w:val="0"/>
          <w:caps w:val="0"/>
          <w:smallCaps w:val="0"/>
          <w:noProof w:val="0"/>
          <w:color w:val="333333"/>
          <w:sz w:val="22"/>
          <w:szCs w:val="22"/>
          <w:lang w:val="en-GB"/>
        </w:rPr>
        <w:t xml:space="preserve">According to </w:t>
      </w:r>
      <w:r w:rsidRPr="289DC797" w:rsidR="6193A328">
        <w:rPr>
          <w:rFonts w:ascii="Arial" w:hAnsi="Arial" w:eastAsia="Arial" w:cs="Arial"/>
          <w:b w:val="0"/>
          <w:bCs w:val="0"/>
          <w:i w:val="0"/>
          <w:iCs w:val="0"/>
          <w:caps w:val="0"/>
          <w:smallCaps w:val="0"/>
          <w:noProof w:val="0"/>
          <w:color w:val="333333"/>
          <w:sz w:val="22"/>
          <w:szCs w:val="22"/>
          <w:lang w:val="en-GB"/>
        </w:rPr>
        <w:t>Google.com.books</w:t>
      </w:r>
      <w:r w:rsidRPr="289DC797" w:rsidR="6193A328">
        <w:rPr>
          <w:rFonts w:ascii="Arial" w:hAnsi="Arial" w:eastAsia="Arial" w:cs="Arial"/>
          <w:b w:val="0"/>
          <w:bCs w:val="0"/>
          <w:i w:val="0"/>
          <w:iCs w:val="0"/>
          <w:caps w:val="0"/>
          <w:smallCaps w:val="0"/>
          <w:noProof w:val="0"/>
          <w:color w:val="333333"/>
          <w:sz w:val="22"/>
          <w:szCs w:val="22"/>
          <w:lang w:val="en-GB"/>
        </w:rPr>
        <w:t xml:space="preserve">, </w:t>
      </w:r>
      <w:r w:rsidRPr="289DC797" w:rsidR="30E50C3D">
        <w:rPr>
          <w:rFonts w:ascii="Arial" w:hAnsi="Arial" w:eastAsia="Arial" w:cs="Arial"/>
          <w:b w:val="0"/>
          <w:bCs w:val="0"/>
          <w:i w:val="0"/>
          <w:iCs w:val="0"/>
          <w:caps w:val="0"/>
          <w:smallCaps w:val="0"/>
          <w:noProof w:val="0"/>
          <w:color w:val="333333"/>
          <w:sz w:val="22"/>
          <w:szCs w:val="22"/>
          <w:lang w:val="en-GB"/>
        </w:rPr>
        <w:t>Denise Boyd received her Ed.D. in educational psychology from the University of Houston and has been a psychology instructor in the Houston Community College System since 1988. From 1995 until 1998, she chaired the psychology, sociology, and anthropology department at Houston Community College-Central. She has co-authored with Helen Bee</w:t>
      </w:r>
      <w:r w:rsidRPr="289DC797" w:rsidR="252043B9">
        <w:rPr>
          <w:rFonts w:ascii="Arial" w:hAnsi="Arial" w:eastAsia="Arial" w:cs="Arial"/>
          <w:b w:val="0"/>
          <w:bCs w:val="0"/>
          <w:i w:val="0"/>
          <w:iCs w:val="0"/>
          <w:caps w:val="0"/>
          <w:smallCaps w:val="0"/>
          <w:noProof w:val="0"/>
          <w:color w:val="333333"/>
          <w:sz w:val="22"/>
          <w:szCs w:val="22"/>
          <w:lang w:val="en-GB"/>
        </w:rPr>
        <w:t xml:space="preserve"> for the 4</w:t>
      </w:r>
      <w:r w:rsidRPr="289DC797" w:rsidR="252043B9">
        <w:rPr>
          <w:rFonts w:ascii="Arial" w:hAnsi="Arial" w:eastAsia="Arial" w:cs="Arial"/>
          <w:b w:val="0"/>
          <w:bCs w:val="0"/>
          <w:i w:val="0"/>
          <w:iCs w:val="0"/>
          <w:caps w:val="0"/>
          <w:smallCaps w:val="0"/>
          <w:noProof w:val="0"/>
          <w:color w:val="333333"/>
          <w:sz w:val="22"/>
          <w:szCs w:val="22"/>
          <w:vertAlign w:val="superscript"/>
          <w:lang w:val="en-GB"/>
        </w:rPr>
        <w:t>th</w:t>
      </w:r>
      <w:r w:rsidRPr="289DC797" w:rsidR="252043B9">
        <w:rPr>
          <w:rFonts w:ascii="Arial" w:hAnsi="Arial" w:eastAsia="Arial" w:cs="Arial"/>
          <w:b w:val="0"/>
          <w:bCs w:val="0"/>
          <w:i w:val="0"/>
          <w:iCs w:val="0"/>
          <w:caps w:val="0"/>
          <w:smallCaps w:val="0"/>
          <w:noProof w:val="0"/>
          <w:color w:val="333333"/>
          <w:sz w:val="22"/>
          <w:szCs w:val="22"/>
          <w:lang w:val="en-GB"/>
        </w:rPr>
        <w:t xml:space="preserve"> </w:t>
      </w:r>
      <w:r w:rsidRPr="289DC797" w:rsidR="0472B652">
        <w:rPr>
          <w:rFonts w:ascii="Arial" w:hAnsi="Arial" w:eastAsia="Arial" w:cs="Arial"/>
          <w:b w:val="0"/>
          <w:bCs w:val="0"/>
          <w:i w:val="0"/>
          <w:iCs w:val="0"/>
          <w:caps w:val="0"/>
          <w:smallCaps w:val="0"/>
          <w:noProof w:val="0"/>
          <w:color w:val="333333"/>
          <w:sz w:val="22"/>
          <w:szCs w:val="22"/>
          <w:lang w:val="en-GB"/>
        </w:rPr>
        <w:t>e</w:t>
      </w:r>
      <w:r w:rsidRPr="289DC797" w:rsidR="0472B652">
        <w:rPr>
          <w:rFonts w:ascii="Arial" w:hAnsi="Arial" w:eastAsia="Arial" w:cs="Arial"/>
          <w:b w:val="0"/>
          <w:bCs w:val="0"/>
          <w:i w:val="0"/>
          <w:iCs w:val="0"/>
          <w:caps w:val="0"/>
          <w:smallCaps w:val="0"/>
          <w:noProof w:val="0"/>
          <w:color w:val="333333"/>
          <w:sz w:val="22"/>
          <w:szCs w:val="22"/>
          <w:lang w:val="en-GB"/>
        </w:rPr>
        <w:t>dn</w:t>
      </w:r>
      <w:r w:rsidRPr="289DC797" w:rsidR="252043B9">
        <w:rPr>
          <w:rFonts w:ascii="Arial" w:hAnsi="Arial" w:eastAsia="Arial" w:cs="Arial"/>
          <w:b w:val="0"/>
          <w:bCs w:val="0"/>
          <w:i w:val="0"/>
          <w:iCs w:val="0"/>
          <w:caps w:val="0"/>
          <w:smallCaps w:val="0"/>
          <w:noProof w:val="0"/>
          <w:color w:val="333333"/>
          <w:sz w:val="22"/>
          <w:szCs w:val="22"/>
          <w:lang w:val="en-GB"/>
        </w:rPr>
        <w:t xml:space="preserve"> </w:t>
      </w:r>
      <w:r w:rsidRPr="289DC797" w:rsidR="252043B9">
        <w:rPr>
          <w:rFonts w:ascii="Arial" w:hAnsi="Arial" w:eastAsia="Arial" w:cs="Arial"/>
          <w:b w:val="0"/>
          <w:bCs w:val="0"/>
          <w:i w:val="0"/>
          <w:iCs w:val="0"/>
          <w:caps w:val="0"/>
          <w:smallCaps w:val="0"/>
          <w:noProof w:val="0"/>
          <w:color w:val="333333"/>
          <w:sz w:val="22"/>
          <w:szCs w:val="22"/>
          <w:lang w:val="en-GB"/>
        </w:rPr>
        <w:t>of Lifespan Development.</w:t>
      </w:r>
      <w:r w:rsidRPr="289DC797" w:rsidR="30E50C3D">
        <w:rPr>
          <w:rFonts w:ascii="Arial" w:hAnsi="Arial" w:eastAsia="Arial" w:cs="Arial"/>
          <w:b w:val="0"/>
          <w:bCs w:val="0"/>
          <w:i w:val="0"/>
          <w:iCs w:val="0"/>
          <w:caps w:val="0"/>
          <w:smallCaps w:val="0"/>
          <w:noProof w:val="0"/>
          <w:color w:val="333333"/>
          <w:sz w:val="22"/>
          <w:szCs w:val="22"/>
          <w:lang w:val="en-GB"/>
        </w:rPr>
        <w:t xml:space="preserve"> A licensed psychologist, she has presented </w:t>
      </w:r>
      <w:r w:rsidRPr="289DC797" w:rsidR="14C5AFCA">
        <w:rPr>
          <w:rFonts w:ascii="Arial" w:hAnsi="Arial" w:eastAsia="Arial" w:cs="Arial"/>
          <w:b w:val="0"/>
          <w:bCs w:val="0"/>
          <w:i w:val="0"/>
          <w:iCs w:val="0"/>
          <w:caps w:val="0"/>
          <w:smallCaps w:val="0"/>
          <w:noProof w:val="0"/>
          <w:color w:val="333333"/>
          <w:sz w:val="22"/>
          <w:szCs w:val="22"/>
          <w:lang w:val="en-GB"/>
        </w:rPr>
        <w:t>several</w:t>
      </w:r>
      <w:r w:rsidRPr="289DC797" w:rsidR="30E50C3D">
        <w:rPr>
          <w:rFonts w:ascii="Arial" w:hAnsi="Arial" w:eastAsia="Arial" w:cs="Arial"/>
          <w:b w:val="0"/>
          <w:bCs w:val="0"/>
          <w:i w:val="0"/>
          <w:iCs w:val="0"/>
          <w:caps w:val="0"/>
          <w:smallCaps w:val="0"/>
          <w:noProof w:val="0"/>
          <w:color w:val="333333"/>
          <w:sz w:val="22"/>
          <w:szCs w:val="22"/>
          <w:lang w:val="en-GB"/>
        </w:rPr>
        <w:t xml:space="preserve"> papers at professional meetings, reporting research in child, adolescent, and adult development. She has also presented workshops for teachers whose students range from preschool to</w:t>
      </w:r>
      <w:r w:rsidRPr="289DC797" w:rsidR="1C1E2D01">
        <w:rPr>
          <w:rFonts w:ascii="Arial" w:hAnsi="Arial" w:eastAsia="Arial" w:cs="Arial"/>
          <w:b w:val="0"/>
          <w:bCs w:val="0"/>
          <w:i w:val="0"/>
          <w:iCs w:val="0"/>
          <w:caps w:val="0"/>
          <w:smallCaps w:val="0"/>
          <w:noProof w:val="0"/>
          <w:color w:val="333333"/>
          <w:sz w:val="22"/>
          <w:szCs w:val="22"/>
          <w:lang w:val="en-GB"/>
        </w:rPr>
        <w:t xml:space="preserve"> college. </w:t>
      </w:r>
      <w:r w:rsidRPr="289DC797" w:rsidR="22EEBDF7">
        <w:rPr>
          <w:rFonts w:ascii="Arial" w:hAnsi="Arial" w:eastAsia="Arial" w:cs="Arial"/>
          <w:b w:val="0"/>
          <w:bCs w:val="0"/>
          <w:i w:val="0"/>
          <w:iCs w:val="0"/>
          <w:caps w:val="0"/>
          <w:smallCaps w:val="0"/>
          <w:noProof w:val="0"/>
          <w:color w:val="287F00"/>
          <w:sz w:val="22"/>
          <w:szCs w:val="22"/>
          <w:lang w:val="en-GB"/>
        </w:rPr>
        <w:t>(https://books.google.com/books/about/Lifespan_Development</w:t>
      </w:r>
      <w:r w:rsidRPr="289DC797" w:rsidR="36256021">
        <w:rPr>
          <w:rFonts w:ascii="Arial" w:hAnsi="Arial" w:eastAsia="Arial" w:cs="Arial"/>
          <w:b w:val="0"/>
          <w:bCs w:val="0"/>
          <w:i w:val="0"/>
          <w:iCs w:val="0"/>
          <w:caps w:val="0"/>
          <w:smallCaps w:val="0"/>
          <w:noProof w:val="0"/>
          <w:color w:val="287F00"/>
          <w:sz w:val="22"/>
          <w:szCs w:val="22"/>
          <w:lang w:val="en-GB"/>
        </w:rPr>
        <w:t>)</w:t>
      </w:r>
    </w:p>
    <w:p w:rsidR="123A8BFD" w:rsidP="289DC797" w:rsidRDefault="123A8BFD" w14:paraId="0273AE74" w14:textId="083F48F0">
      <w:pPr>
        <w:pStyle w:val="Normal"/>
        <w:ind w:left="0"/>
        <w:rPr>
          <w:rFonts w:ascii="Arial" w:hAnsi="Arial" w:eastAsia="Arial" w:cs="Arial"/>
          <w:b w:val="0"/>
          <w:bCs w:val="0"/>
          <w:i w:val="0"/>
          <w:iCs w:val="0"/>
          <w:caps w:val="0"/>
          <w:smallCaps w:val="0"/>
          <w:noProof w:val="0"/>
          <w:color w:val="000000" w:themeColor="text1" w:themeTint="FF" w:themeShade="FF"/>
          <w:sz w:val="22"/>
          <w:szCs w:val="22"/>
          <w:lang w:val="en-GB"/>
        </w:rPr>
      </w:pPr>
      <w:r w:rsidRPr="289DC797" w:rsidR="123A8BFD">
        <w:rPr>
          <w:rFonts w:ascii="Arial" w:hAnsi="Arial" w:eastAsia="Arial" w:cs="Arial"/>
          <w:b w:val="0"/>
          <w:bCs w:val="0"/>
          <w:i w:val="0"/>
          <w:iCs w:val="0"/>
          <w:caps w:val="0"/>
          <w:smallCaps w:val="0"/>
          <w:noProof w:val="0"/>
          <w:color w:val="000000" w:themeColor="text1" w:themeTint="FF" w:themeShade="FF"/>
          <w:sz w:val="22"/>
          <w:szCs w:val="22"/>
          <w:lang w:val="en-GB"/>
        </w:rPr>
        <w:t xml:space="preserve">    </w:t>
      </w:r>
      <w:r w:rsidRPr="289DC797" w:rsidR="494ED181">
        <w:rPr>
          <w:rFonts w:ascii="Arial" w:hAnsi="Arial" w:eastAsia="Arial" w:cs="Arial"/>
          <w:b w:val="0"/>
          <w:bCs w:val="0"/>
          <w:i w:val="0"/>
          <w:iCs w:val="0"/>
          <w:caps w:val="0"/>
          <w:smallCaps w:val="0"/>
          <w:noProof w:val="0"/>
          <w:color w:val="000000" w:themeColor="text1" w:themeTint="FF" w:themeShade="FF"/>
          <w:sz w:val="22"/>
          <w:szCs w:val="22"/>
          <w:lang w:val="en-GB"/>
        </w:rPr>
        <w:t xml:space="preserve"> The book</w:t>
      </w:r>
      <w:r w:rsidRPr="289DC797" w:rsidR="123A8BFD">
        <w:rPr>
          <w:rFonts w:ascii="Arial" w:hAnsi="Arial" w:eastAsia="Arial" w:cs="Arial"/>
          <w:b w:val="0"/>
          <w:bCs w:val="0"/>
          <w:i w:val="0"/>
          <w:iCs w:val="0"/>
          <w:caps w:val="0"/>
          <w:smallCaps w:val="0"/>
          <w:noProof w:val="0"/>
          <w:color w:val="000000" w:themeColor="text1" w:themeTint="FF" w:themeShade="FF"/>
          <w:sz w:val="22"/>
          <w:szCs w:val="22"/>
          <w:lang w:val="en-GB"/>
        </w:rPr>
        <w:t xml:space="preserve"> </w:t>
      </w:r>
      <w:r w:rsidRPr="289DC797" w:rsidR="1C584974">
        <w:rPr>
          <w:rFonts w:ascii="Arial" w:hAnsi="Arial" w:eastAsia="Arial" w:cs="Arial"/>
          <w:b w:val="0"/>
          <w:bCs w:val="0"/>
          <w:i w:val="0"/>
          <w:iCs w:val="0"/>
          <w:caps w:val="0"/>
          <w:smallCaps w:val="0"/>
          <w:noProof w:val="0"/>
          <w:color w:val="000000" w:themeColor="text1" w:themeTint="FF" w:themeShade="FF"/>
          <w:sz w:val="22"/>
          <w:szCs w:val="22"/>
          <w:lang w:val="en-GB"/>
        </w:rPr>
        <w:t xml:space="preserve">Lifespan Development is about human development and the changes </w:t>
      </w:r>
      <w:r w:rsidRPr="289DC797" w:rsidR="6DACBFAF">
        <w:rPr>
          <w:rFonts w:ascii="Arial" w:hAnsi="Arial" w:eastAsia="Arial" w:cs="Arial"/>
          <w:b w:val="0"/>
          <w:bCs w:val="0"/>
          <w:i w:val="0"/>
          <w:iCs w:val="0"/>
          <w:caps w:val="0"/>
          <w:smallCaps w:val="0"/>
          <w:noProof w:val="0"/>
          <w:color w:val="000000" w:themeColor="text1" w:themeTint="FF" w:themeShade="FF"/>
          <w:sz w:val="22"/>
          <w:szCs w:val="22"/>
          <w:lang w:val="en-GB"/>
        </w:rPr>
        <w:t xml:space="preserve">during the years, </w:t>
      </w:r>
      <w:r w:rsidRPr="289DC797" w:rsidR="2C51A4E1">
        <w:rPr>
          <w:rFonts w:ascii="Arial" w:hAnsi="Arial" w:eastAsia="Arial" w:cs="Arial"/>
          <w:b w:val="0"/>
          <w:bCs w:val="0"/>
          <w:i w:val="0"/>
          <w:iCs w:val="0"/>
          <w:caps w:val="0"/>
          <w:smallCaps w:val="0"/>
          <w:noProof w:val="0"/>
          <w:color w:val="000000" w:themeColor="text1" w:themeTint="FF" w:themeShade="FF"/>
          <w:sz w:val="22"/>
          <w:szCs w:val="22"/>
          <w:lang w:val="en-GB"/>
        </w:rPr>
        <w:t>explained</w:t>
      </w:r>
      <w:r w:rsidRPr="289DC797" w:rsidR="6DACBFAF">
        <w:rPr>
          <w:rFonts w:ascii="Arial" w:hAnsi="Arial" w:eastAsia="Arial" w:cs="Arial"/>
          <w:b w:val="0"/>
          <w:bCs w:val="0"/>
          <w:i w:val="0"/>
          <w:iCs w:val="0"/>
          <w:caps w:val="0"/>
          <w:smallCaps w:val="0"/>
          <w:noProof w:val="0"/>
          <w:color w:val="000000" w:themeColor="text1" w:themeTint="FF" w:themeShade="FF"/>
          <w:sz w:val="22"/>
          <w:szCs w:val="22"/>
          <w:lang w:val="en-GB"/>
        </w:rPr>
        <w:t xml:space="preserve"> through the </w:t>
      </w:r>
      <w:r w:rsidRPr="289DC797" w:rsidR="2ABEB8D0">
        <w:rPr>
          <w:rFonts w:ascii="Arial" w:hAnsi="Arial" w:eastAsia="Arial" w:cs="Arial"/>
          <w:b w:val="0"/>
          <w:bCs w:val="0"/>
          <w:i w:val="0"/>
          <w:iCs w:val="0"/>
          <w:caps w:val="0"/>
          <w:smallCaps w:val="0"/>
          <w:noProof w:val="0"/>
          <w:color w:val="000000" w:themeColor="text1" w:themeTint="FF" w:themeShade="FF"/>
          <w:sz w:val="22"/>
          <w:szCs w:val="22"/>
          <w:lang w:val="en-GB"/>
        </w:rPr>
        <w:t>theories</w:t>
      </w:r>
      <w:r w:rsidRPr="289DC797" w:rsidR="6DACBFAF">
        <w:rPr>
          <w:rFonts w:ascii="Arial" w:hAnsi="Arial" w:eastAsia="Arial" w:cs="Arial"/>
          <w:b w:val="0"/>
          <w:bCs w:val="0"/>
          <w:i w:val="0"/>
          <w:iCs w:val="0"/>
          <w:caps w:val="0"/>
          <w:smallCaps w:val="0"/>
          <w:noProof w:val="0"/>
          <w:color w:val="000000" w:themeColor="text1" w:themeTint="FF" w:themeShade="FF"/>
          <w:sz w:val="22"/>
          <w:szCs w:val="22"/>
          <w:lang w:val="en-GB"/>
        </w:rPr>
        <w:t xml:space="preserve"> of </w:t>
      </w:r>
      <w:r w:rsidRPr="289DC797" w:rsidR="00FABEFE">
        <w:rPr>
          <w:rFonts w:ascii="Arial" w:hAnsi="Arial" w:eastAsia="Arial" w:cs="Arial"/>
          <w:b w:val="0"/>
          <w:bCs w:val="0"/>
          <w:i w:val="0"/>
          <w:iCs w:val="0"/>
          <w:caps w:val="0"/>
          <w:smallCaps w:val="0"/>
          <w:noProof w:val="0"/>
          <w:color w:val="000000" w:themeColor="text1" w:themeTint="FF" w:themeShade="FF"/>
          <w:sz w:val="22"/>
          <w:szCs w:val="22"/>
          <w:lang w:val="en-GB"/>
        </w:rPr>
        <w:t>different</w:t>
      </w:r>
      <w:r w:rsidRPr="289DC797" w:rsidR="6DACBFAF">
        <w:rPr>
          <w:rFonts w:ascii="Arial" w:hAnsi="Arial" w:eastAsia="Arial" w:cs="Arial"/>
          <w:b w:val="0"/>
          <w:bCs w:val="0"/>
          <w:i w:val="0"/>
          <w:iCs w:val="0"/>
          <w:caps w:val="0"/>
          <w:smallCaps w:val="0"/>
          <w:noProof w:val="0"/>
          <w:color w:val="000000" w:themeColor="text1" w:themeTint="FF" w:themeShade="FF"/>
          <w:sz w:val="22"/>
          <w:szCs w:val="22"/>
          <w:lang w:val="en-GB"/>
        </w:rPr>
        <w:t xml:space="preserve"> psy</w:t>
      </w:r>
      <w:r w:rsidRPr="289DC797" w:rsidR="4CFF3248">
        <w:rPr>
          <w:rFonts w:ascii="Arial" w:hAnsi="Arial" w:eastAsia="Arial" w:cs="Arial"/>
          <w:b w:val="0"/>
          <w:bCs w:val="0"/>
          <w:i w:val="0"/>
          <w:iCs w:val="0"/>
          <w:caps w:val="0"/>
          <w:smallCaps w:val="0"/>
          <w:noProof w:val="0"/>
          <w:color w:val="000000" w:themeColor="text1" w:themeTint="FF" w:themeShade="FF"/>
          <w:sz w:val="22"/>
          <w:szCs w:val="22"/>
          <w:lang w:val="en-GB"/>
        </w:rPr>
        <w:t>chologists</w:t>
      </w:r>
      <w:r w:rsidRPr="289DC797" w:rsidR="79D48E09">
        <w:rPr>
          <w:rFonts w:ascii="Arial" w:hAnsi="Arial" w:eastAsia="Arial" w:cs="Arial"/>
          <w:b w:val="0"/>
          <w:bCs w:val="0"/>
          <w:i w:val="0"/>
          <w:iCs w:val="0"/>
          <w:caps w:val="0"/>
          <w:smallCaps w:val="0"/>
          <w:noProof w:val="0"/>
          <w:color w:val="000000" w:themeColor="text1" w:themeTint="FF" w:themeShade="FF"/>
          <w:sz w:val="22"/>
          <w:szCs w:val="22"/>
          <w:lang w:val="en-GB"/>
        </w:rPr>
        <w:t xml:space="preserve">. In the book are presented, </w:t>
      </w:r>
      <w:r w:rsidRPr="289DC797" w:rsidR="43E26647">
        <w:rPr>
          <w:rFonts w:ascii="Arial" w:hAnsi="Arial" w:eastAsia="Arial" w:cs="Arial"/>
          <w:b w:val="0"/>
          <w:bCs w:val="0"/>
          <w:i w:val="0"/>
          <w:iCs w:val="0"/>
          <w:caps w:val="0"/>
          <w:smallCaps w:val="0"/>
          <w:noProof w:val="0"/>
          <w:color w:val="000000" w:themeColor="text1" w:themeTint="FF" w:themeShade="FF"/>
          <w:sz w:val="22"/>
          <w:szCs w:val="22"/>
          <w:lang w:val="en-GB"/>
        </w:rPr>
        <w:t xml:space="preserve">explored, and explained the changes in personality during </w:t>
      </w:r>
      <w:r w:rsidRPr="289DC797" w:rsidR="6F260A27">
        <w:rPr>
          <w:rFonts w:ascii="Arial" w:hAnsi="Arial" w:eastAsia="Arial" w:cs="Arial"/>
          <w:b w:val="0"/>
          <w:bCs w:val="0"/>
          <w:i w:val="0"/>
          <w:iCs w:val="0"/>
          <w:caps w:val="0"/>
          <w:smallCaps w:val="0"/>
          <w:noProof w:val="0"/>
          <w:color w:val="000000" w:themeColor="text1" w:themeTint="FF" w:themeShade="FF"/>
          <w:sz w:val="22"/>
          <w:szCs w:val="22"/>
          <w:lang w:val="en-GB"/>
        </w:rPr>
        <w:t>various stages</w:t>
      </w:r>
      <w:r w:rsidRPr="289DC797" w:rsidR="02874B79">
        <w:rPr>
          <w:rFonts w:ascii="Arial" w:hAnsi="Arial" w:eastAsia="Arial" w:cs="Arial"/>
          <w:b w:val="0"/>
          <w:bCs w:val="0"/>
          <w:i w:val="0"/>
          <w:iCs w:val="0"/>
          <w:caps w:val="0"/>
          <w:smallCaps w:val="0"/>
          <w:noProof w:val="0"/>
          <w:color w:val="000000" w:themeColor="text1" w:themeTint="FF" w:themeShade="FF"/>
          <w:sz w:val="22"/>
          <w:szCs w:val="22"/>
          <w:lang w:val="en-GB"/>
        </w:rPr>
        <w:t xml:space="preserve"> of human life from birth to d</w:t>
      </w:r>
      <w:r w:rsidRPr="289DC797" w:rsidR="5FA08A38">
        <w:rPr>
          <w:rFonts w:ascii="Arial" w:hAnsi="Arial" w:eastAsia="Arial" w:cs="Arial"/>
          <w:b w:val="0"/>
          <w:bCs w:val="0"/>
          <w:i w:val="0"/>
          <w:iCs w:val="0"/>
          <w:caps w:val="0"/>
          <w:smallCaps w:val="0"/>
          <w:noProof w:val="0"/>
          <w:color w:val="000000" w:themeColor="text1" w:themeTint="FF" w:themeShade="FF"/>
          <w:sz w:val="22"/>
          <w:szCs w:val="22"/>
          <w:lang w:val="en-GB"/>
        </w:rPr>
        <w:t>eath.</w:t>
      </w:r>
    </w:p>
    <w:p w:rsidR="356C6B6F" w:rsidP="289DC797" w:rsidRDefault="356C6B6F" w14:paraId="30BECFEA" w14:textId="15512D1C">
      <w:pPr>
        <w:pStyle w:val="Normal"/>
        <w:ind w:left="0"/>
        <w:rPr>
          <w:rFonts w:ascii="Arial" w:hAnsi="Arial" w:eastAsia="Arial" w:cs="Arial"/>
          <w:b w:val="0"/>
          <w:bCs w:val="0"/>
          <w:i w:val="0"/>
          <w:iCs w:val="0"/>
          <w:caps w:val="0"/>
          <w:smallCaps w:val="0"/>
          <w:noProof w:val="0"/>
          <w:color w:val="333333"/>
          <w:sz w:val="22"/>
          <w:szCs w:val="22"/>
          <w:lang w:val="en-GB"/>
        </w:rPr>
      </w:pPr>
      <w:r w:rsidRPr="289DC797" w:rsidR="5FA08A38">
        <w:rPr>
          <w:rFonts w:ascii="Arial" w:hAnsi="Arial" w:eastAsia="Arial" w:cs="Arial"/>
          <w:b w:val="0"/>
          <w:bCs w:val="0"/>
          <w:i w:val="0"/>
          <w:iCs w:val="0"/>
          <w:caps w:val="0"/>
          <w:smallCaps w:val="0"/>
          <w:noProof w:val="0"/>
          <w:color w:val="000000" w:themeColor="text1" w:themeTint="FF" w:themeShade="FF"/>
          <w:sz w:val="22"/>
          <w:szCs w:val="22"/>
          <w:lang w:val="en-GB"/>
        </w:rPr>
        <w:t xml:space="preserve">    The book is reliable because</w:t>
      </w:r>
      <w:r w:rsidRPr="289DC797" w:rsidR="011AD460">
        <w:rPr>
          <w:rFonts w:ascii="Arial" w:hAnsi="Arial" w:eastAsia="Arial" w:cs="Arial"/>
          <w:b w:val="0"/>
          <w:bCs w:val="0"/>
          <w:i w:val="0"/>
          <w:iCs w:val="0"/>
          <w:caps w:val="0"/>
          <w:smallCaps w:val="0"/>
          <w:noProof w:val="0"/>
          <w:color w:val="000000" w:themeColor="text1" w:themeTint="FF" w:themeShade="FF"/>
          <w:sz w:val="22"/>
          <w:szCs w:val="22"/>
          <w:lang w:val="en-GB"/>
        </w:rPr>
        <w:t xml:space="preserve"> </w:t>
      </w:r>
      <w:r w:rsidRPr="289DC797" w:rsidR="011AD460">
        <w:rPr>
          <w:rFonts w:ascii="Arial" w:hAnsi="Arial" w:eastAsia="Arial" w:cs="Arial"/>
          <w:b w:val="0"/>
          <w:bCs w:val="0"/>
          <w:i w:val="0"/>
          <w:iCs w:val="0"/>
          <w:caps w:val="0"/>
          <w:smallCaps w:val="0"/>
          <w:noProof w:val="0"/>
          <w:color w:val="333333"/>
          <w:sz w:val="22"/>
          <w:szCs w:val="22"/>
          <w:lang w:val="en-GB"/>
        </w:rPr>
        <w:t>The Pearson Education Limited</w:t>
      </w:r>
      <w:r w:rsidRPr="289DC797" w:rsidR="3981B66E">
        <w:rPr>
          <w:rFonts w:ascii="Arial" w:hAnsi="Arial" w:eastAsia="Arial" w:cs="Arial"/>
          <w:b w:val="0"/>
          <w:bCs w:val="0"/>
          <w:i w:val="0"/>
          <w:iCs w:val="0"/>
          <w:caps w:val="0"/>
          <w:smallCaps w:val="0"/>
          <w:noProof w:val="0"/>
          <w:color w:val="333333"/>
          <w:sz w:val="22"/>
          <w:szCs w:val="22"/>
          <w:lang w:val="en-GB"/>
        </w:rPr>
        <w:t>, the publisher of the book,</w:t>
      </w:r>
      <w:r w:rsidRPr="289DC797" w:rsidR="011AD460">
        <w:rPr>
          <w:rFonts w:ascii="Arial" w:hAnsi="Arial" w:eastAsia="Arial" w:cs="Arial"/>
          <w:b w:val="0"/>
          <w:bCs w:val="0"/>
          <w:i w:val="0"/>
          <w:iCs w:val="0"/>
          <w:caps w:val="0"/>
          <w:smallCaps w:val="0"/>
          <w:noProof w:val="0"/>
          <w:color w:val="333333"/>
          <w:sz w:val="22"/>
          <w:szCs w:val="22"/>
          <w:lang w:val="en-GB"/>
        </w:rPr>
        <w:t xml:space="preserve"> </w:t>
      </w:r>
      <w:r w:rsidRPr="289DC797" w:rsidR="011AD460">
        <w:rPr>
          <w:rFonts w:ascii="Arial" w:hAnsi="Arial" w:eastAsia="Arial" w:cs="Arial"/>
          <w:b w:val="0"/>
          <w:bCs w:val="0"/>
          <w:i w:val="0"/>
          <w:iCs w:val="0"/>
          <w:caps w:val="0"/>
          <w:smallCaps w:val="0"/>
          <w:noProof w:val="0"/>
          <w:color w:val="333333"/>
          <w:sz w:val="22"/>
          <w:szCs w:val="22"/>
          <w:lang w:val="en-GB"/>
        </w:rPr>
        <w:t>is responsible fo</w:t>
      </w:r>
      <w:r w:rsidRPr="289DC797" w:rsidR="011AD460">
        <w:rPr>
          <w:rFonts w:ascii="Arial" w:hAnsi="Arial" w:eastAsia="Arial" w:cs="Arial"/>
          <w:b w:val="0"/>
          <w:bCs w:val="0"/>
          <w:i w:val="0"/>
          <w:iCs w:val="0"/>
          <w:caps w:val="0"/>
          <w:smallCaps w:val="0"/>
          <w:noProof w:val="0"/>
          <w:color w:val="333333"/>
          <w:sz w:val="22"/>
          <w:szCs w:val="22"/>
          <w:lang w:val="en-GB"/>
        </w:rPr>
        <w:t>r</w:t>
      </w:r>
      <w:r w:rsidRPr="289DC797" w:rsidR="011AD460">
        <w:rPr>
          <w:rFonts w:ascii="Arial" w:hAnsi="Arial" w:eastAsia="Arial" w:cs="Arial"/>
          <w:b w:val="0"/>
          <w:bCs w:val="0"/>
          <w:i w:val="0"/>
          <w:iCs w:val="0"/>
          <w:caps w:val="0"/>
          <w:smallCaps w:val="0"/>
          <w:noProof w:val="0"/>
          <w:color w:val="333333"/>
          <w:sz w:val="22"/>
          <w:szCs w:val="22"/>
          <w:lang w:val="en-GB"/>
        </w:rPr>
        <w:t xml:space="preserve"> educational publishing and technologies to support teaching and learning</w:t>
      </w:r>
      <w:r w:rsidRPr="289DC797" w:rsidR="011AD460">
        <w:rPr>
          <w:rFonts w:ascii="Arial" w:hAnsi="Arial" w:eastAsia="Arial" w:cs="Arial"/>
          <w:b w:val="0"/>
          <w:bCs w:val="0"/>
          <w:i w:val="0"/>
          <w:iCs w:val="0"/>
          <w:caps w:val="0"/>
          <w:smallCaps w:val="0"/>
          <w:noProof w:val="0"/>
          <w:color w:val="333333"/>
          <w:sz w:val="22"/>
          <w:szCs w:val="22"/>
          <w:lang w:val="en-GB"/>
        </w:rPr>
        <w:t>.</w:t>
      </w:r>
    </w:p>
    <w:p w:rsidR="356C6B6F" w:rsidP="289DC797" w:rsidRDefault="356C6B6F" w14:paraId="310071FD" w14:textId="07969746">
      <w:pPr>
        <w:pStyle w:val="Normal"/>
        <w:ind w:left="0"/>
        <w:rPr>
          <w:rFonts w:ascii="Arial" w:hAnsi="Arial" w:eastAsia="Arial" w:cs="Arial"/>
          <w:b w:val="0"/>
          <w:bCs w:val="0"/>
          <w:i w:val="0"/>
          <w:iCs w:val="0"/>
          <w:caps w:val="0"/>
          <w:smallCaps w:val="0"/>
          <w:noProof w:val="0"/>
          <w:color w:val="000000" w:themeColor="text1" w:themeTint="FF" w:themeShade="FF"/>
          <w:sz w:val="22"/>
          <w:szCs w:val="22"/>
          <w:lang w:val="en-GB"/>
        </w:rPr>
      </w:pPr>
      <w:r w:rsidRPr="289DC797" w:rsidR="188614C6">
        <w:rPr>
          <w:rFonts w:ascii="Arial" w:hAnsi="Arial" w:eastAsia="Arial" w:cs="Arial"/>
          <w:b w:val="0"/>
          <w:bCs w:val="0"/>
          <w:i w:val="0"/>
          <w:iCs w:val="0"/>
          <w:caps w:val="0"/>
          <w:smallCaps w:val="0"/>
          <w:noProof w:val="0"/>
          <w:color w:val="000000" w:themeColor="text1" w:themeTint="FF" w:themeShade="FF"/>
          <w:sz w:val="22"/>
          <w:szCs w:val="22"/>
          <w:lang w:val="en-GB"/>
        </w:rPr>
        <w:t xml:space="preserve">   </w:t>
      </w:r>
      <w:r w:rsidRPr="289DC797" w:rsidR="5FA08A38">
        <w:rPr>
          <w:rFonts w:ascii="Arial" w:hAnsi="Arial" w:eastAsia="Arial" w:cs="Arial"/>
          <w:b w:val="0"/>
          <w:bCs w:val="0"/>
          <w:i w:val="0"/>
          <w:iCs w:val="0"/>
          <w:caps w:val="0"/>
          <w:smallCaps w:val="0"/>
          <w:noProof w:val="0"/>
          <w:color w:val="000000" w:themeColor="text1" w:themeTint="FF" w:themeShade="FF"/>
          <w:sz w:val="22"/>
          <w:szCs w:val="22"/>
          <w:lang w:val="en-GB"/>
        </w:rPr>
        <w:t xml:space="preserve"> </w:t>
      </w:r>
      <w:r w:rsidRPr="289DC797" w:rsidR="00F55360">
        <w:rPr>
          <w:rFonts w:ascii="Arial" w:hAnsi="Arial" w:eastAsia="Arial" w:cs="Arial"/>
          <w:b w:val="0"/>
          <w:bCs w:val="0"/>
          <w:i w:val="0"/>
          <w:iCs w:val="0"/>
          <w:caps w:val="0"/>
          <w:smallCaps w:val="0"/>
          <w:noProof w:val="0"/>
          <w:color w:val="000000" w:themeColor="text1" w:themeTint="FF" w:themeShade="FF"/>
          <w:sz w:val="22"/>
          <w:szCs w:val="22"/>
          <w:lang w:val="en-GB"/>
        </w:rPr>
        <w:t>T</w:t>
      </w:r>
      <w:r w:rsidRPr="289DC797" w:rsidR="5FA08A38">
        <w:rPr>
          <w:rFonts w:ascii="Arial" w:hAnsi="Arial" w:eastAsia="Arial" w:cs="Arial"/>
          <w:b w:val="0"/>
          <w:bCs w:val="0"/>
          <w:i w:val="0"/>
          <w:iCs w:val="0"/>
          <w:caps w:val="0"/>
          <w:smallCaps w:val="0"/>
          <w:noProof w:val="0"/>
          <w:color w:val="000000" w:themeColor="text1" w:themeTint="FF" w:themeShade="FF"/>
          <w:sz w:val="22"/>
          <w:szCs w:val="22"/>
          <w:lang w:val="en-GB"/>
        </w:rPr>
        <w:t xml:space="preserve">he </w:t>
      </w:r>
      <w:r w:rsidRPr="289DC797" w:rsidR="76B449DA">
        <w:rPr>
          <w:rFonts w:ascii="Arial" w:hAnsi="Arial" w:eastAsia="Arial" w:cs="Arial"/>
          <w:b w:val="0"/>
          <w:bCs w:val="0"/>
          <w:i w:val="0"/>
          <w:iCs w:val="0"/>
          <w:caps w:val="0"/>
          <w:smallCaps w:val="0"/>
          <w:noProof w:val="0"/>
          <w:color w:val="000000" w:themeColor="text1" w:themeTint="FF" w:themeShade="FF"/>
          <w:sz w:val="22"/>
          <w:szCs w:val="22"/>
          <w:lang w:val="en-GB"/>
        </w:rPr>
        <w:t>aim</w:t>
      </w:r>
      <w:r w:rsidRPr="289DC797" w:rsidR="5FA08A38">
        <w:rPr>
          <w:rFonts w:ascii="Arial" w:hAnsi="Arial" w:eastAsia="Arial" w:cs="Arial"/>
          <w:b w:val="0"/>
          <w:bCs w:val="0"/>
          <w:i w:val="0"/>
          <w:iCs w:val="0"/>
          <w:caps w:val="0"/>
          <w:smallCaps w:val="0"/>
          <w:noProof w:val="0"/>
          <w:color w:val="000000" w:themeColor="text1" w:themeTint="FF" w:themeShade="FF"/>
          <w:sz w:val="22"/>
          <w:szCs w:val="22"/>
          <w:lang w:val="en-GB"/>
        </w:rPr>
        <w:t xml:space="preserve"> of my presentation </w:t>
      </w:r>
      <w:r w:rsidRPr="289DC797" w:rsidR="05B37A1E">
        <w:rPr>
          <w:rFonts w:ascii="Arial" w:hAnsi="Arial" w:eastAsia="Arial" w:cs="Arial"/>
          <w:b w:val="0"/>
          <w:bCs w:val="0"/>
          <w:i w:val="0"/>
          <w:iCs w:val="0"/>
          <w:caps w:val="0"/>
          <w:smallCaps w:val="0"/>
          <w:noProof w:val="0"/>
          <w:color w:val="000000" w:themeColor="text1" w:themeTint="FF" w:themeShade="FF"/>
          <w:sz w:val="22"/>
          <w:szCs w:val="22"/>
          <w:lang w:val="en-GB"/>
        </w:rPr>
        <w:t xml:space="preserve">was to choose one of the </w:t>
      </w:r>
      <w:r w:rsidRPr="289DC797" w:rsidR="7C96AE1C">
        <w:rPr>
          <w:rFonts w:ascii="Arial" w:hAnsi="Arial" w:eastAsia="Arial" w:cs="Arial"/>
          <w:b w:val="0"/>
          <w:bCs w:val="0"/>
          <w:i w:val="0"/>
          <w:iCs w:val="0"/>
          <w:caps w:val="0"/>
          <w:smallCaps w:val="0"/>
          <w:noProof w:val="0"/>
          <w:color w:val="000000" w:themeColor="text1" w:themeTint="FF" w:themeShade="FF"/>
          <w:sz w:val="22"/>
          <w:szCs w:val="22"/>
          <w:lang w:val="en-GB"/>
        </w:rPr>
        <w:t>theories</w:t>
      </w:r>
      <w:r w:rsidRPr="289DC797" w:rsidR="05B37A1E">
        <w:rPr>
          <w:rFonts w:ascii="Arial" w:hAnsi="Arial" w:eastAsia="Arial" w:cs="Arial"/>
          <w:b w:val="0"/>
          <w:bCs w:val="0"/>
          <w:i w:val="0"/>
          <w:iCs w:val="0"/>
          <w:caps w:val="0"/>
          <w:smallCaps w:val="0"/>
          <w:noProof w:val="0"/>
          <w:color w:val="000000" w:themeColor="text1" w:themeTint="FF" w:themeShade="FF"/>
          <w:sz w:val="22"/>
          <w:szCs w:val="22"/>
          <w:lang w:val="en-GB"/>
        </w:rPr>
        <w:t xml:space="preserve"> for child development and </w:t>
      </w:r>
      <w:r w:rsidRPr="289DC797" w:rsidR="380F64A9">
        <w:rPr>
          <w:rFonts w:ascii="Arial" w:hAnsi="Arial" w:eastAsia="Arial" w:cs="Arial"/>
          <w:b w:val="0"/>
          <w:bCs w:val="0"/>
          <w:i w:val="0"/>
          <w:iCs w:val="0"/>
          <w:caps w:val="0"/>
          <w:smallCaps w:val="0"/>
          <w:noProof w:val="0"/>
          <w:color w:val="000000" w:themeColor="text1" w:themeTint="FF" w:themeShade="FF"/>
          <w:sz w:val="22"/>
          <w:szCs w:val="22"/>
          <w:lang w:val="en-GB"/>
        </w:rPr>
        <w:t xml:space="preserve">explain how is related with my </w:t>
      </w:r>
      <w:r w:rsidRPr="289DC797" w:rsidR="60062623">
        <w:rPr>
          <w:rFonts w:ascii="Arial" w:hAnsi="Arial" w:eastAsia="Arial" w:cs="Arial"/>
          <w:b w:val="0"/>
          <w:bCs w:val="0"/>
          <w:i w:val="0"/>
          <w:iCs w:val="0"/>
          <w:caps w:val="0"/>
          <w:smallCaps w:val="0"/>
          <w:noProof w:val="0"/>
          <w:color w:val="000000" w:themeColor="text1" w:themeTint="FF" w:themeShade="FF"/>
          <w:sz w:val="22"/>
          <w:szCs w:val="22"/>
          <w:lang w:val="en-GB"/>
        </w:rPr>
        <w:t>chosen</w:t>
      </w:r>
      <w:r w:rsidRPr="289DC797" w:rsidR="380F64A9">
        <w:rPr>
          <w:rFonts w:ascii="Arial" w:hAnsi="Arial" w:eastAsia="Arial" w:cs="Arial"/>
          <w:b w:val="0"/>
          <w:bCs w:val="0"/>
          <w:i w:val="0"/>
          <w:iCs w:val="0"/>
          <w:caps w:val="0"/>
          <w:smallCaps w:val="0"/>
          <w:noProof w:val="0"/>
          <w:color w:val="000000" w:themeColor="text1" w:themeTint="FF" w:themeShade="FF"/>
          <w:sz w:val="22"/>
          <w:szCs w:val="22"/>
          <w:lang w:val="en-GB"/>
        </w:rPr>
        <w:t xml:space="preserve"> activities</w:t>
      </w:r>
      <w:r w:rsidRPr="289DC797" w:rsidR="6716D2B0">
        <w:rPr>
          <w:rFonts w:ascii="Arial" w:hAnsi="Arial" w:eastAsia="Arial" w:cs="Arial"/>
          <w:b w:val="0"/>
          <w:bCs w:val="0"/>
          <w:i w:val="0"/>
          <w:iCs w:val="0"/>
          <w:caps w:val="0"/>
          <w:smallCaps w:val="0"/>
          <w:noProof w:val="0"/>
          <w:color w:val="000000" w:themeColor="text1" w:themeTint="FF" w:themeShade="FF"/>
          <w:sz w:val="22"/>
          <w:szCs w:val="22"/>
          <w:lang w:val="en-GB"/>
        </w:rPr>
        <w:t xml:space="preserve">. </w:t>
      </w:r>
      <w:r w:rsidRPr="289DC797" w:rsidR="356C6B6F">
        <w:rPr>
          <w:rFonts w:ascii="Arial" w:hAnsi="Arial" w:eastAsia="Arial" w:cs="Arial"/>
          <w:b w:val="0"/>
          <w:bCs w:val="0"/>
          <w:i w:val="0"/>
          <w:iCs w:val="0"/>
          <w:caps w:val="0"/>
          <w:smallCaps w:val="0"/>
          <w:noProof w:val="0"/>
          <w:color w:val="000000" w:themeColor="text1" w:themeTint="FF" w:themeShade="FF"/>
          <w:sz w:val="22"/>
          <w:szCs w:val="22"/>
          <w:lang w:val="en-GB"/>
        </w:rPr>
        <w:t xml:space="preserve">I used this book </w:t>
      </w:r>
      <w:r w:rsidRPr="289DC797" w:rsidR="37CD522C">
        <w:rPr>
          <w:rFonts w:ascii="Arial" w:hAnsi="Arial" w:eastAsia="Arial" w:cs="Arial"/>
          <w:b w:val="0"/>
          <w:bCs w:val="0"/>
          <w:i w:val="0"/>
          <w:iCs w:val="0"/>
          <w:caps w:val="0"/>
          <w:smallCaps w:val="0"/>
          <w:noProof w:val="0"/>
          <w:color w:val="000000" w:themeColor="text1" w:themeTint="FF" w:themeShade="FF"/>
          <w:sz w:val="22"/>
          <w:szCs w:val="22"/>
          <w:lang w:val="en-GB"/>
        </w:rPr>
        <w:t>to reference Jean Pi</w:t>
      </w:r>
      <w:r w:rsidRPr="289DC797" w:rsidR="171FC4C5">
        <w:rPr>
          <w:rFonts w:ascii="Arial" w:hAnsi="Arial" w:eastAsia="Arial" w:cs="Arial"/>
          <w:b w:val="0"/>
          <w:bCs w:val="0"/>
          <w:i w:val="0"/>
          <w:iCs w:val="0"/>
          <w:caps w:val="0"/>
          <w:smallCaps w:val="0"/>
          <w:noProof w:val="0"/>
          <w:color w:val="000000" w:themeColor="text1" w:themeTint="FF" w:themeShade="FF"/>
          <w:sz w:val="22"/>
          <w:szCs w:val="22"/>
          <w:lang w:val="en-GB"/>
        </w:rPr>
        <w:t>aget Cognitive Developmental T</w:t>
      </w:r>
      <w:r w:rsidRPr="289DC797" w:rsidR="37CD522C">
        <w:rPr>
          <w:rFonts w:ascii="Arial" w:hAnsi="Arial" w:eastAsia="Arial" w:cs="Arial"/>
          <w:b w:val="0"/>
          <w:bCs w:val="0"/>
          <w:i w:val="0"/>
          <w:iCs w:val="0"/>
          <w:caps w:val="0"/>
          <w:smallCaps w:val="0"/>
          <w:noProof w:val="0"/>
          <w:color w:val="000000" w:themeColor="text1" w:themeTint="FF" w:themeShade="FF"/>
          <w:sz w:val="22"/>
          <w:szCs w:val="22"/>
          <w:lang w:val="en-GB"/>
        </w:rPr>
        <w:t>heory</w:t>
      </w:r>
      <w:r w:rsidRPr="289DC797" w:rsidR="2849EFC7">
        <w:rPr>
          <w:rFonts w:ascii="Arial" w:hAnsi="Arial" w:eastAsia="Arial" w:cs="Arial"/>
          <w:b w:val="0"/>
          <w:bCs w:val="0"/>
          <w:i w:val="0"/>
          <w:iCs w:val="0"/>
          <w:caps w:val="0"/>
          <w:smallCaps w:val="0"/>
          <w:noProof w:val="0"/>
          <w:color w:val="000000" w:themeColor="text1" w:themeTint="FF" w:themeShade="FF"/>
          <w:sz w:val="22"/>
          <w:szCs w:val="22"/>
          <w:lang w:val="en-GB"/>
        </w:rPr>
        <w:t>, and especially Sensorimotor stage (0-2 y</w:t>
      </w:r>
      <w:r w:rsidRPr="289DC797" w:rsidR="0E02F8C4">
        <w:rPr>
          <w:rFonts w:ascii="Arial" w:hAnsi="Arial" w:eastAsia="Arial" w:cs="Arial"/>
          <w:b w:val="0"/>
          <w:bCs w:val="0"/>
          <w:i w:val="0"/>
          <w:iCs w:val="0"/>
          <w:caps w:val="0"/>
          <w:smallCaps w:val="0"/>
          <w:noProof w:val="0"/>
          <w:color w:val="000000" w:themeColor="text1" w:themeTint="FF" w:themeShade="FF"/>
          <w:sz w:val="22"/>
          <w:szCs w:val="22"/>
          <w:lang w:val="en-GB"/>
        </w:rPr>
        <w:t>ears)</w:t>
      </w:r>
      <w:r w:rsidRPr="289DC797" w:rsidR="2849EFC7">
        <w:rPr>
          <w:rFonts w:ascii="Arial" w:hAnsi="Arial" w:eastAsia="Arial" w:cs="Arial"/>
          <w:b w:val="0"/>
          <w:bCs w:val="0"/>
          <w:i w:val="0"/>
          <w:iCs w:val="0"/>
          <w:caps w:val="0"/>
          <w:smallCaps w:val="0"/>
          <w:noProof w:val="0"/>
          <w:color w:val="000000" w:themeColor="text1" w:themeTint="FF" w:themeShade="FF"/>
          <w:sz w:val="22"/>
          <w:szCs w:val="22"/>
          <w:lang w:val="en-GB"/>
        </w:rPr>
        <w:t xml:space="preserve"> </w:t>
      </w:r>
      <w:r w:rsidRPr="289DC797" w:rsidR="0182F674">
        <w:rPr>
          <w:rFonts w:ascii="Arial" w:hAnsi="Arial" w:eastAsia="Arial" w:cs="Arial"/>
          <w:b w:val="0"/>
          <w:bCs w:val="0"/>
          <w:i w:val="0"/>
          <w:iCs w:val="0"/>
          <w:caps w:val="0"/>
          <w:smallCaps w:val="0"/>
          <w:noProof w:val="0"/>
          <w:color w:val="000000" w:themeColor="text1" w:themeTint="FF" w:themeShade="FF"/>
          <w:sz w:val="22"/>
          <w:szCs w:val="22"/>
          <w:lang w:val="en-GB"/>
        </w:rPr>
        <w:t xml:space="preserve">presented </w:t>
      </w:r>
      <w:r w:rsidRPr="289DC797" w:rsidR="460A3FE7">
        <w:rPr>
          <w:rFonts w:ascii="Arial" w:hAnsi="Arial" w:eastAsia="Arial" w:cs="Arial"/>
          <w:b w:val="0"/>
          <w:bCs w:val="0"/>
          <w:i w:val="0"/>
          <w:iCs w:val="0"/>
          <w:caps w:val="0"/>
          <w:smallCaps w:val="0"/>
          <w:noProof w:val="0"/>
          <w:color w:val="000000" w:themeColor="text1" w:themeTint="FF" w:themeShade="FF"/>
          <w:sz w:val="22"/>
          <w:szCs w:val="22"/>
          <w:lang w:val="en-GB"/>
        </w:rPr>
        <w:t>in pages 34-38</w:t>
      </w:r>
      <w:r w:rsidRPr="289DC797" w:rsidR="78662A72">
        <w:rPr>
          <w:rFonts w:ascii="Arial" w:hAnsi="Arial" w:eastAsia="Arial" w:cs="Arial"/>
          <w:b w:val="0"/>
          <w:bCs w:val="0"/>
          <w:i w:val="0"/>
          <w:iCs w:val="0"/>
          <w:caps w:val="0"/>
          <w:smallCaps w:val="0"/>
          <w:noProof w:val="0"/>
          <w:color w:val="000000" w:themeColor="text1" w:themeTint="FF" w:themeShade="FF"/>
          <w:sz w:val="22"/>
          <w:szCs w:val="22"/>
          <w:lang w:val="en-GB"/>
        </w:rPr>
        <w:t xml:space="preserve">, and the main points and processes in </w:t>
      </w:r>
      <w:r w:rsidRPr="289DC797" w:rsidR="43540A4A">
        <w:rPr>
          <w:rFonts w:ascii="Arial" w:hAnsi="Arial" w:eastAsia="Arial" w:cs="Arial"/>
          <w:b w:val="0"/>
          <w:bCs w:val="0"/>
          <w:i w:val="0"/>
          <w:iCs w:val="0"/>
          <w:caps w:val="0"/>
          <w:smallCaps w:val="0"/>
          <w:noProof w:val="0"/>
          <w:color w:val="000000" w:themeColor="text1" w:themeTint="FF" w:themeShade="FF"/>
          <w:sz w:val="22"/>
          <w:szCs w:val="22"/>
          <w:lang w:val="en-GB"/>
        </w:rPr>
        <w:t>his theory.</w:t>
      </w:r>
      <w:r w:rsidRPr="289DC797" w:rsidR="2025E96C">
        <w:rPr>
          <w:rFonts w:ascii="Arial" w:hAnsi="Arial" w:eastAsia="Arial" w:cs="Arial"/>
          <w:b w:val="0"/>
          <w:bCs w:val="0"/>
          <w:i w:val="0"/>
          <w:iCs w:val="0"/>
          <w:caps w:val="0"/>
          <w:smallCaps w:val="0"/>
          <w:noProof w:val="0"/>
          <w:color w:val="000000" w:themeColor="text1" w:themeTint="FF" w:themeShade="FF"/>
          <w:sz w:val="22"/>
          <w:szCs w:val="22"/>
          <w:lang w:val="en-GB"/>
        </w:rPr>
        <w:t xml:space="preserve"> </w:t>
      </w:r>
      <w:r w:rsidRPr="289DC797" w:rsidR="4C74D862">
        <w:rPr>
          <w:rFonts w:ascii="Arial" w:hAnsi="Arial" w:eastAsia="Arial" w:cs="Arial"/>
          <w:b w:val="0"/>
          <w:bCs w:val="0"/>
          <w:i w:val="0"/>
          <w:iCs w:val="0"/>
          <w:caps w:val="0"/>
          <w:smallCaps w:val="0"/>
          <w:noProof w:val="0"/>
          <w:color w:val="000000" w:themeColor="text1" w:themeTint="FF" w:themeShade="FF"/>
          <w:sz w:val="22"/>
          <w:szCs w:val="22"/>
          <w:lang w:val="en-GB"/>
        </w:rPr>
        <w:t>On p</w:t>
      </w:r>
      <w:r w:rsidRPr="289DC797" w:rsidR="722FB65C">
        <w:rPr>
          <w:rFonts w:ascii="Arial" w:hAnsi="Arial" w:eastAsia="Arial" w:cs="Arial"/>
          <w:b w:val="0"/>
          <w:bCs w:val="0"/>
          <w:i w:val="0"/>
          <w:iCs w:val="0"/>
          <w:caps w:val="0"/>
          <w:smallCaps w:val="0"/>
          <w:noProof w:val="0"/>
          <w:color w:val="000000" w:themeColor="text1" w:themeTint="FF" w:themeShade="FF"/>
          <w:sz w:val="22"/>
          <w:szCs w:val="22"/>
          <w:lang w:val="en-GB"/>
        </w:rPr>
        <w:t>.</w:t>
      </w:r>
      <w:r w:rsidRPr="289DC797" w:rsidR="4C74D862">
        <w:rPr>
          <w:rFonts w:ascii="Arial" w:hAnsi="Arial" w:eastAsia="Arial" w:cs="Arial"/>
          <w:b w:val="0"/>
          <w:bCs w:val="0"/>
          <w:i w:val="0"/>
          <w:iCs w:val="0"/>
          <w:caps w:val="0"/>
          <w:smallCaps w:val="0"/>
          <w:noProof w:val="0"/>
          <w:color w:val="000000" w:themeColor="text1" w:themeTint="FF" w:themeShade="FF"/>
          <w:sz w:val="22"/>
          <w:szCs w:val="22"/>
          <w:lang w:val="en-GB"/>
        </w:rPr>
        <w:t xml:space="preserve">108 in the </w:t>
      </w:r>
      <w:r w:rsidRPr="289DC797" w:rsidR="58E216AE">
        <w:rPr>
          <w:rFonts w:ascii="Arial" w:hAnsi="Arial" w:eastAsia="Arial" w:cs="Arial"/>
          <w:b w:val="0"/>
          <w:bCs w:val="0"/>
          <w:i w:val="0"/>
          <w:iCs w:val="0"/>
          <w:caps w:val="0"/>
          <w:smallCaps w:val="0"/>
          <w:noProof w:val="0"/>
          <w:color w:val="000000" w:themeColor="text1" w:themeTint="FF" w:themeShade="FF"/>
          <w:sz w:val="22"/>
          <w:szCs w:val="22"/>
          <w:lang w:val="en-GB"/>
        </w:rPr>
        <w:t>book,</w:t>
      </w:r>
      <w:r w:rsidRPr="289DC797" w:rsidR="4C74D862">
        <w:rPr>
          <w:rFonts w:ascii="Arial" w:hAnsi="Arial" w:eastAsia="Arial" w:cs="Arial"/>
          <w:b w:val="0"/>
          <w:bCs w:val="0"/>
          <w:i w:val="0"/>
          <w:iCs w:val="0"/>
          <w:caps w:val="0"/>
          <w:smallCaps w:val="0"/>
          <w:noProof w:val="0"/>
          <w:color w:val="000000" w:themeColor="text1" w:themeTint="FF" w:themeShade="FF"/>
          <w:sz w:val="22"/>
          <w:szCs w:val="22"/>
          <w:lang w:val="en-GB"/>
        </w:rPr>
        <w:t xml:space="preserve"> I read for </w:t>
      </w:r>
      <w:r w:rsidRPr="289DC797" w:rsidR="1AB3CBD1">
        <w:rPr>
          <w:rFonts w:ascii="Arial" w:hAnsi="Arial" w:eastAsia="Arial" w:cs="Arial"/>
          <w:b w:val="0"/>
          <w:bCs w:val="0"/>
          <w:i w:val="0"/>
          <w:iCs w:val="0"/>
          <w:caps w:val="0"/>
          <w:smallCaps w:val="0"/>
          <w:noProof w:val="0"/>
          <w:color w:val="000000" w:themeColor="text1" w:themeTint="FF" w:themeShade="FF"/>
          <w:sz w:val="22"/>
          <w:szCs w:val="22"/>
          <w:lang w:val="en-GB"/>
        </w:rPr>
        <w:t xml:space="preserve">about the </w:t>
      </w:r>
      <w:r w:rsidRPr="289DC797" w:rsidR="45134D85">
        <w:rPr>
          <w:rFonts w:ascii="Arial" w:hAnsi="Arial" w:eastAsia="Arial" w:cs="Arial"/>
          <w:b w:val="0"/>
          <w:bCs w:val="0"/>
          <w:i w:val="0"/>
          <w:iCs w:val="0"/>
          <w:caps w:val="0"/>
          <w:smallCaps w:val="0"/>
          <w:noProof w:val="0"/>
          <w:color w:val="000000" w:themeColor="text1" w:themeTint="FF" w:themeShade="FF"/>
          <w:sz w:val="22"/>
          <w:szCs w:val="22"/>
          <w:lang w:val="en-GB"/>
        </w:rPr>
        <w:t>connection of the sounds and motor skills in e</w:t>
      </w:r>
      <w:r w:rsidRPr="289DC797" w:rsidR="3E1D4136">
        <w:rPr>
          <w:rFonts w:ascii="Arial" w:hAnsi="Arial" w:eastAsia="Arial" w:cs="Arial"/>
          <w:b w:val="0"/>
          <w:bCs w:val="0"/>
          <w:i w:val="0"/>
          <w:iCs w:val="0"/>
          <w:caps w:val="0"/>
          <w:smallCaps w:val="0"/>
          <w:noProof w:val="0"/>
          <w:color w:val="000000" w:themeColor="text1" w:themeTint="FF" w:themeShade="FF"/>
          <w:sz w:val="22"/>
          <w:szCs w:val="22"/>
          <w:lang w:val="en-GB"/>
        </w:rPr>
        <w:t>arly childhood which influence me to choose my singing activity</w:t>
      </w:r>
      <w:r w:rsidRPr="289DC797" w:rsidR="7CC22667">
        <w:rPr>
          <w:rFonts w:ascii="Arial" w:hAnsi="Arial" w:eastAsia="Arial" w:cs="Arial"/>
          <w:b w:val="0"/>
          <w:bCs w:val="0"/>
          <w:i w:val="0"/>
          <w:iCs w:val="0"/>
          <w:caps w:val="0"/>
          <w:smallCaps w:val="0"/>
          <w:noProof w:val="0"/>
          <w:color w:val="000000" w:themeColor="text1" w:themeTint="FF" w:themeShade="FF"/>
          <w:sz w:val="22"/>
          <w:szCs w:val="22"/>
          <w:lang w:val="en-GB"/>
        </w:rPr>
        <w:t>.</w:t>
      </w:r>
      <w:r w:rsidRPr="289DC797" w:rsidR="3E1D4136">
        <w:rPr>
          <w:rFonts w:ascii="Arial" w:hAnsi="Arial" w:eastAsia="Arial" w:cs="Arial"/>
          <w:b w:val="0"/>
          <w:bCs w:val="0"/>
          <w:i w:val="0"/>
          <w:iCs w:val="0"/>
          <w:caps w:val="0"/>
          <w:smallCaps w:val="0"/>
          <w:noProof w:val="0"/>
          <w:color w:val="000000" w:themeColor="text1" w:themeTint="FF" w:themeShade="FF"/>
          <w:sz w:val="22"/>
          <w:szCs w:val="22"/>
          <w:lang w:val="en-GB"/>
        </w:rPr>
        <w:t xml:space="preserve"> </w:t>
      </w:r>
    </w:p>
    <w:p w:rsidR="685D93A6" w:rsidP="6DE9D9D4" w:rsidRDefault="685D93A6" w14:paraId="3E2086C8" w14:textId="6C779EEF">
      <w:pPr>
        <w:pStyle w:val="Normal"/>
        <w:ind w:left="0"/>
        <w:rPr>
          <w:rFonts w:ascii="Arial" w:hAnsi="Arial" w:eastAsia="Arial" w:cs="Arial"/>
          <w:noProof w:val="0"/>
          <w:sz w:val="22"/>
          <w:szCs w:val="22"/>
          <w:lang w:val="en-GB"/>
        </w:rPr>
      </w:pPr>
      <w:r w:rsidRPr="289DC797" w:rsidR="685D93A6">
        <w:rPr>
          <w:rFonts w:ascii="Arial" w:hAnsi="Arial" w:eastAsia="Arial" w:cs="Arial"/>
          <w:b w:val="0"/>
          <w:bCs w:val="0"/>
          <w:i w:val="0"/>
          <w:iCs w:val="0"/>
          <w:caps w:val="0"/>
          <w:smallCaps w:val="0"/>
          <w:noProof w:val="0"/>
          <w:color w:val="000000" w:themeColor="text1" w:themeTint="FF" w:themeShade="FF"/>
          <w:sz w:val="22"/>
          <w:szCs w:val="22"/>
          <w:lang w:val="en-GB"/>
        </w:rPr>
        <w:t xml:space="preserve">     2. </w:t>
      </w:r>
      <w:r w:rsidRPr="289DC797" w:rsidR="3B670B99">
        <w:rPr>
          <w:rFonts w:ascii="Arial" w:hAnsi="Arial" w:eastAsia="Arial" w:cs="Arial"/>
          <w:b w:val="0"/>
          <w:bCs w:val="0"/>
          <w:i w:val="0"/>
          <w:iCs w:val="0"/>
          <w:caps w:val="0"/>
          <w:smallCaps w:val="0"/>
          <w:strike w:val="0"/>
          <w:dstrike w:val="0"/>
          <w:noProof w:val="0"/>
          <w:color w:val="000000" w:themeColor="text1" w:themeTint="FF" w:themeShade="FF"/>
          <w:sz w:val="22"/>
          <w:szCs w:val="22"/>
          <w:u w:val="none"/>
          <w:lang w:val="en-GB"/>
        </w:rPr>
        <w:t xml:space="preserve">Burce, N., </w:t>
      </w:r>
      <w:r w:rsidRPr="289DC797" w:rsidR="3B670B99">
        <w:rPr>
          <w:rFonts w:ascii="Arial" w:hAnsi="Arial" w:eastAsia="Arial" w:cs="Arial"/>
          <w:b w:val="0"/>
          <w:bCs w:val="0"/>
          <w:i w:val="0"/>
          <w:iCs w:val="0"/>
          <w:caps w:val="0"/>
          <w:smallCaps w:val="0"/>
          <w:strike w:val="0"/>
          <w:dstrike w:val="0"/>
          <w:noProof w:val="0"/>
          <w:color w:val="000000" w:themeColor="text1" w:themeTint="FF" w:themeShade="FF"/>
          <w:sz w:val="22"/>
          <w:szCs w:val="22"/>
          <w:u w:val="none"/>
          <w:lang w:val="en-GB"/>
        </w:rPr>
        <w:t>(2018</w:t>
      </w:r>
      <w:r w:rsidRPr="289DC797" w:rsidR="3B670B99">
        <w:rPr>
          <w:rFonts w:ascii="Arial" w:hAnsi="Arial" w:eastAsia="Arial" w:cs="Arial"/>
          <w:b w:val="0"/>
          <w:bCs w:val="0"/>
          <w:i w:val="0"/>
          <w:iCs w:val="0"/>
          <w:caps w:val="0"/>
          <w:smallCaps w:val="0"/>
          <w:strike w:val="0"/>
          <w:dstrike w:val="0"/>
          <w:noProof w:val="0"/>
          <w:color w:val="000000" w:themeColor="text1" w:themeTint="FF" w:themeShade="FF"/>
          <w:sz w:val="22"/>
          <w:szCs w:val="22"/>
          <w:u w:val="none"/>
          <w:lang w:val="en-GB"/>
        </w:rPr>
        <w:t>),</w:t>
      </w:r>
      <w:r w:rsidRPr="289DC797" w:rsidR="3B670B99">
        <w:rPr>
          <w:rFonts w:ascii="Arial" w:hAnsi="Arial" w:eastAsia="Arial" w:cs="Arial"/>
          <w:b w:val="0"/>
          <w:bCs w:val="0"/>
          <w:i w:val="1"/>
          <w:iCs w:val="1"/>
          <w:caps w:val="0"/>
          <w:smallCaps w:val="0"/>
          <w:strike w:val="0"/>
          <w:dstrike w:val="0"/>
          <w:noProof w:val="0"/>
          <w:color w:val="000000" w:themeColor="text1" w:themeTint="FF" w:themeShade="FF"/>
          <w:sz w:val="22"/>
          <w:szCs w:val="22"/>
          <w:u w:val="none"/>
          <w:lang w:val="en-GB"/>
        </w:rPr>
        <w:t xml:space="preserve"> Musical Development Matters in the Early Years</w:t>
      </w:r>
      <w:r w:rsidRPr="289DC797" w:rsidR="3B670B99">
        <w:rPr>
          <w:rFonts w:ascii="Arial" w:hAnsi="Arial" w:eastAsia="Arial" w:cs="Arial"/>
          <w:b w:val="0"/>
          <w:bCs w:val="0"/>
          <w:i w:val="0"/>
          <w:iCs w:val="0"/>
          <w:caps w:val="0"/>
          <w:smallCaps w:val="0"/>
          <w:strike w:val="0"/>
          <w:dstrike w:val="0"/>
          <w:noProof w:val="0"/>
          <w:color w:val="000000" w:themeColor="text1" w:themeTint="FF" w:themeShade="FF"/>
          <w:sz w:val="22"/>
          <w:szCs w:val="22"/>
          <w:u w:val="none"/>
          <w:lang w:val="en-GB"/>
        </w:rPr>
        <w:t>, Watford: The British Association for Early Childhood Education</w:t>
      </w:r>
    </w:p>
    <w:p w:rsidR="0CCB4815" w:rsidP="289DC797" w:rsidRDefault="0CCB4815" w14:paraId="64AC100E" w14:textId="2FD1FC54">
      <w:pPr>
        <w:pStyle w:val="Normal"/>
        <w:ind w:left="0"/>
        <w:rPr>
          <w:rFonts w:ascii="Arial" w:hAnsi="Arial" w:eastAsia="Arial" w:cs="Arial"/>
          <w:b w:val="0"/>
          <w:bCs w:val="0"/>
          <w:i w:val="0"/>
          <w:iCs w:val="0"/>
          <w:caps w:val="0"/>
          <w:smallCaps w:val="0"/>
          <w:strike w:val="0"/>
          <w:dstrike w:val="0"/>
          <w:noProof w:val="0"/>
          <w:color w:val="000000" w:themeColor="text1" w:themeTint="FF" w:themeShade="FF"/>
          <w:sz w:val="22"/>
          <w:szCs w:val="22"/>
          <w:u w:val="none"/>
          <w:lang w:val="en-GB"/>
        </w:rPr>
      </w:pPr>
      <w:r w:rsidRPr="289DC797" w:rsidR="0CCB4815">
        <w:rPr>
          <w:rFonts w:ascii="Arial" w:hAnsi="Arial" w:eastAsia="Arial" w:cs="Arial"/>
          <w:b w:val="0"/>
          <w:bCs w:val="0"/>
          <w:i w:val="0"/>
          <w:iCs w:val="0"/>
          <w:caps w:val="0"/>
          <w:smallCaps w:val="0"/>
          <w:strike w:val="0"/>
          <w:dstrike w:val="0"/>
          <w:noProof w:val="0"/>
          <w:color w:val="000000" w:themeColor="text1" w:themeTint="FF" w:themeShade="FF"/>
          <w:sz w:val="22"/>
          <w:szCs w:val="22"/>
          <w:u w:val="none"/>
          <w:lang w:val="en-GB"/>
        </w:rPr>
        <w:t xml:space="preserve">   Nicola Burke </w:t>
      </w:r>
      <w:r w:rsidRPr="289DC797" w:rsidR="2C77A196">
        <w:rPr>
          <w:rFonts w:ascii="Arial" w:hAnsi="Arial" w:eastAsia="Arial" w:cs="Arial"/>
          <w:b w:val="0"/>
          <w:bCs w:val="0"/>
          <w:i w:val="0"/>
          <w:iCs w:val="0"/>
          <w:caps w:val="0"/>
          <w:smallCaps w:val="0"/>
          <w:strike w:val="0"/>
          <w:dstrike w:val="0"/>
          <w:noProof w:val="0"/>
          <w:color w:val="000000" w:themeColor="text1" w:themeTint="FF" w:themeShade="FF"/>
          <w:sz w:val="22"/>
          <w:szCs w:val="22"/>
          <w:u w:val="none"/>
          <w:lang w:val="en-GB"/>
        </w:rPr>
        <w:t xml:space="preserve">is an author, </w:t>
      </w:r>
      <w:r w:rsidRPr="289DC797" w:rsidR="42536145">
        <w:rPr>
          <w:rFonts w:ascii="Arial" w:hAnsi="Arial" w:eastAsia="Arial" w:cs="Arial"/>
          <w:b w:val="0"/>
          <w:bCs w:val="0"/>
          <w:i w:val="0"/>
          <w:iCs w:val="0"/>
          <w:caps w:val="0"/>
          <w:smallCaps w:val="0"/>
          <w:strike w:val="0"/>
          <w:dstrike w:val="0"/>
          <w:noProof w:val="0"/>
          <w:color w:val="000000" w:themeColor="text1" w:themeTint="FF" w:themeShade="FF"/>
          <w:sz w:val="22"/>
          <w:szCs w:val="22"/>
          <w:u w:val="none"/>
          <w:lang w:val="en-GB"/>
        </w:rPr>
        <w:t>researcher,</w:t>
      </w:r>
      <w:r w:rsidRPr="289DC797" w:rsidR="2C77A196">
        <w:rPr>
          <w:rFonts w:ascii="Arial" w:hAnsi="Arial" w:eastAsia="Arial" w:cs="Arial"/>
          <w:b w:val="0"/>
          <w:bCs w:val="0"/>
          <w:i w:val="0"/>
          <w:iCs w:val="0"/>
          <w:caps w:val="0"/>
          <w:smallCaps w:val="0"/>
          <w:strike w:val="0"/>
          <w:dstrike w:val="0"/>
          <w:noProof w:val="0"/>
          <w:color w:val="000000" w:themeColor="text1" w:themeTint="FF" w:themeShade="FF"/>
          <w:sz w:val="22"/>
          <w:szCs w:val="22"/>
          <w:u w:val="none"/>
          <w:lang w:val="en-GB"/>
        </w:rPr>
        <w:t xml:space="preserve"> and consultant of la</w:t>
      </w:r>
      <w:r w:rsidRPr="289DC797" w:rsidR="7765816D">
        <w:rPr>
          <w:rFonts w:ascii="Arial" w:hAnsi="Arial" w:eastAsia="Arial" w:cs="Arial"/>
          <w:b w:val="0"/>
          <w:bCs w:val="0"/>
          <w:i w:val="0"/>
          <w:iCs w:val="0"/>
          <w:caps w:val="0"/>
          <w:smallCaps w:val="0"/>
          <w:strike w:val="0"/>
          <w:dstrike w:val="0"/>
          <w:noProof w:val="0"/>
          <w:color w:val="000000" w:themeColor="text1" w:themeTint="FF" w:themeShade="FF"/>
          <w:sz w:val="22"/>
          <w:szCs w:val="22"/>
          <w:u w:val="none"/>
          <w:lang w:val="en-GB"/>
        </w:rPr>
        <w:t>rge development pro</w:t>
      </w:r>
      <w:r w:rsidRPr="289DC797" w:rsidR="6AE15568">
        <w:rPr>
          <w:rFonts w:ascii="Arial" w:hAnsi="Arial" w:eastAsia="Arial" w:cs="Arial"/>
          <w:b w:val="0"/>
          <w:bCs w:val="0"/>
          <w:i w:val="0"/>
          <w:iCs w:val="0"/>
          <w:caps w:val="0"/>
          <w:smallCaps w:val="0"/>
          <w:strike w:val="0"/>
          <w:dstrike w:val="0"/>
          <w:noProof w:val="0"/>
          <w:color w:val="000000" w:themeColor="text1" w:themeTint="FF" w:themeShade="FF"/>
          <w:sz w:val="22"/>
          <w:szCs w:val="22"/>
          <w:u w:val="none"/>
          <w:lang w:val="en-GB"/>
        </w:rPr>
        <w:t>j</w:t>
      </w:r>
      <w:r w:rsidRPr="289DC797" w:rsidR="7765816D">
        <w:rPr>
          <w:rFonts w:ascii="Arial" w:hAnsi="Arial" w:eastAsia="Arial" w:cs="Arial"/>
          <w:b w:val="0"/>
          <w:bCs w:val="0"/>
          <w:i w:val="0"/>
          <w:iCs w:val="0"/>
          <w:caps w:val="0"/>
          <w:smallCaps w:val="0"/>
          <w:strike w:val="0"/>
          <w:dstrike w:val="0"/>
          <w:noProof w:val="0"/>
          <w:color w:val="000000" w:themeColor="text1" w:themeTint="FF" w:themeShade="FF"/>
          <w:sz w:val="22"/>
          <w:szCs w:val="22"/>
          <w:u w:val="none"/>
          <w:lang w:val="en-GB"/>
        </w:rPr>
        <w:t xml:space="preserve">ects in </w:t>
      </w:r>
      <w:r w:rsidRPr="289DC797" w:rsidR="37ED48E4">
        <w:rPr>
          <w:rFonts w:ascii="Arial" w:hAnsi="Arial" w:eastAsia="Arial" w:cs="Arial"/>
          <w:b w:val="0"/>
          <w:bCs w:val="0"/>
          <w:i w:val="0"/>
          <w:iCs w:val="0"/>
          <w:caps w:val="0"/>
          <w:smallCaps w:val="0"/>
          <w:strike w:val="0"/>
          <w:dstrike w:val="0"/>
          <w:noProof w:val="0"/>
          <w:color w:val="000000" w:themeColor="text1" w:themeTint="FF" w:themeShade="FF"/>
          <w:sz w:val="22"/>
          <w:szCs w:val="22"/>
          <w:u w:val="none"/>
          <w:lang w:val="en-GB"/>
        </w:rPr>
        <w:t>UK (United Kingdom)</w:t>
      </w:r>
      <w:r w:rsidRPr="289DC797" w:rsidR="7765816D">
        <w:rPr>
          <w:rFonts w:ascii="Arial" w:hAnsi="Arial" w:eastAsia="Arial" w:cs="Arial"/>
          <w:b w:val="0"/>
          <w:bCs w:val="0"/>
          <w:i w:val="0"/>
          <w:iCs w:val="0"/>
          <w:caps w:val="0"/>
          <w:smallCaps w:val="0"/>
          <w:strike w:val="0"/>
          <w:dstrike w:val="0"/>
          <w:noProof w:val="0"/>
          <w:color w:val="000000" w:themeColor="text1" w:themeTint="FF" w:themeShade="FF"/>
          <w:sz w:val="22"/>
          <w:szCs w:val="22"/>
          <w:u w:val="none"/>
          <w:lang w:val="en-GB"/>
        </w:rPr>
        <w:t xml:space="preserve"> for early </w:t>
      </w:r>
      <w:r w:rsidRPr="289DC797" w:rsidR="56B7F406">
        <w:rPr>
          <w:rFonts w:ascii="Arial" w:hAnsi="Arial" w:eastAsia="Arial" w:cs="Arial"/>
          <w:b w:val="0"/>
          <w:bCs w:val="0"/>
          <w:i w:val="0"/>
          <w:iCs w:val="0"/>
          <w:caps w:val="0"/>
          <w:smallCaps w:val="0"/>
          <w:strike w:val="0"/>
          <w:dstrike w:val="0"/>
          <w:noProof w:val="0"/>
          <w:color w:val="000000" w:themeColor="text1" w:themeTint="FF" w:themeShade="FF"/>
          <w:sz w:val="22"/>
          <w:szCs w:val="22"/>
          <w:u w:val="none"/>
          <w:lang w:val="en-GB"/>
        </w:rPr>
        <w:t>childhood</w:t>
      </w:r>
      <w:r w:rsidRPr="289DC797" w:rsidR="3C70FD03">
        <w:rPr>
          <w:rFonts w:ascii="Arial" w:hAnsi="Arial" w:eastAsia="Arial" w:cs="Arial"/>
          <w:b w:val="0"/>
          <w:bCs w:val="0"/>
          <w:i w:val="0"/>
          <w:iCs w:val="0"/>
          <w:caps w:val="0"/>
          <w:smallCaps w:val="0"/>
          <w:strike w:val="0"/>
          <w:dstrike w:val="0"/>
          <w:noProof w:val="0"/>
          <w:color w:val="000000" w:themeColor="text1" w:themeTint="FF" w:themeShade="FF"/>
          <w:sz w:val="22"/>
          <w:szCs w:val="22"/>
          <w:u w:val="none"/>
          <w:lang w:val="en-GB"/>
        </w:rPr>
        <w:t>.</w:t>
      </w:r>
    </w:p>
    <w:p w:rsidR="3C70FD03" w:rsidP="289DC797" w:rsidRDefault="3C70FD03" w14:paraId="15FC6D1A" w14:textId="5CC54B86">
      <w:pPr>
        <w:pStyle w:val="Normal"/>
        <w:ind w:left="0"/>
        <w:rPr>
          <w:rFonts w:ascii="Arial" w:hAnsi="Arial" w:eastAsia="Arial" w:cs="Arial"/>
          <w:noProof w:val="0"/>
          <w:sz w:val="22"/>
          <w:szCs w:val="22"/>
          <w:lang w:val="en-GB"/>
        </w:rPr>
      </w:pPr>
      <w:r w:rsidRPr="289DC797" w:rsidR="3C70FD03">
        <w:rPr>
          <w:rFonts w:ascii="Arial" w:hAnsi="Arial" w:eastAsia="Arial" w:cs="Arial"/>
          <w:b w:val="0"/>
          <w:bCs w:val="0"/>
          <w:i w:val="0"/>
          <w:iCs w:val="0"/>
          <w:caps w:val="0"/>
          <w:smallCaps w:val="0"/>
          <w:strike w:val="0"/>
          <w:dstrike w:val="0"/>
          <w:noProof w:val="0"/>
          <w:color w:val="000000" w:themeColor="text1" w:themeTint="FF" w:themeShade="FF"/>
          <w:sz w:val="22"/>
          <w:szCs w:val="22"/>
          <w:u w:val="none"/>
          <w:lang w:val="en-GB"/>
        </w:rPr>
        <w:t xml:space="preserve">  Musical Development Matters in the Early Years</w:t>
      </w:r>
      <w:r w:rsidRPr="289DC797" w:rsidR="7B15E234">
        <w:rPr>
          <w:rFonts w:ascii="Arial" w:hAnsi="Arial" w:eastAsia="Arial" w:cs="Arial"/>
          <w:b w:val="0"/>
          <w:bCs w:val="0"/>
          <w:i w:val="0"/>
          <w:iCs w:val="0"/>
          <w:caps w:val="0"/>
          <w:smallCaps w:val="0"/>
          <w:strike w:val="0"/>
          <w:dstrike w:val="0"/>
          <w:noProof w:val="0"/>
          <w:color w:val="000000" w:themeColor="text1" w:themeTint="FF" w:themeShade="FF"/>
          <w:sz w:val="22"/>
          <w:szCs w:val="22"/>
          <w:u w:val="none"/>
          <w:lang w:val="en-GB"/>
        </w:rPr>
        <w:t xml:space="preserve"> is a free downloadable </w:t>
      </w:r>
      <w:r w:rsidRPr="289DC797" w:rsidR="7E4210D9">
        <w:rPr>
          <w:rFonts w:ascii="Arial" w:hAnsi="Arial" w:eastAsia="Arial" w:cs="Arial"/>
          <w:b w:val="0"/>
          <w:bCs w:val="0"/>
          <w:i w:val="0"/>
          <w:iCs w:val="0"/>
          <w:caps w:val="0"/>
          <w:smallCaps w:val="0"/>
          <w:strike w:val="0"/>
          <w:dstrike w:val="0"/>
          <w:noProof w:val="0"/>
          <w:color w:val="000000" w:themeColor="text1" w:themeTint="FF" w:themeShade="FF"/>
          <w:sz w:val="22"/>
          <w:szCs w:val="22"/>
          <w:u w:val="none"/>
          <w:lang w:val="en-GB"/>
        </w:rPr>
        <w:t>guidance</w:t>
      </w:r>
      <w:r w:rsidRPr="289DC797" w:rsidR="7B15E234">
        <w:rPr>
          <w:rFonts w:ascii="Arial" w:hAnsi="Arial" w:eastAsia="Arial" w:cs="Arial"/>
          <w:b w:val="0"/>
          <w:bCs w:val="0"/>
          <w:i w:val="0"/>
          <w:iCs w:val="0"/>
          <w:caps w:val="0"/>
          <w:smallCaps w:val="0"/>
          <w:strike w:val="0"/>
          <w:dstrike w:val="0"/>
          <w:noProof w:val="0"/>
          <w:color w:val="000000" w:themeColor="text1" w:themeTint="FF" w:themeShade="FF"/>
          <w:sz w:val="22"/>
          <w:szCs w:val="22"/>
          <w:u w:val="none"/>
          <w:lang w:val="en-GB"/>
        </w:rPr>
        <w:t xml:space="preserve"> </w:t>
      </w:r>
      <w:r w:rsidRPr="289DC797" w:rsidR="39BAC766">
        <w:rPr>
          <w:rFonts w:ascii="Arial" w:hAnsi="Arial" w:eastAsia="Arial" w:cs="Arial"/>
          <w:b w:val="0"/>
          <w:bCs w:val="0"/>
          <w:i w:val="0"/>
          <w:iCs w:val="0"/>
          <w:caps w:val="0"/>
          <w:smallCaps w:val="0"/>
          <w:strike w:val="0"/>
          <w:dstrike w:val="0"/>
          <w:noProof w:val="0"/>
          <w:color w:val="000000" w:themeColor="text1" w:themeTint="FF" w:themeShade="FF"/>
          <w:sz w:val="22"/>
          <w:szCs w:val="22"/>
          <w:u w:val="none"/>
          <w:lang w:val="en-GB"/>
        </w:rPr>
        <w:t xml:space="preserve">for music programmes and </w:t>
      </w:r>
      <w:r w:rsidRPr="289DC797" w:rsidR="176DBC3A">
        <w:rPr>
          <w:rFonts w:ascii="Arial" w:hAnsi="Arial" w:eastAsia="Arial" w:cs="Arial"/>
          <w:b w:val="0"/>
          <w:bCs w:val="0"/>
          <w:i w:val="0"/>
          <w:iCs w:val="0"/>
          <w:caps w:val="0"/>
          <w:smallCaps w:val="0"/>
          <w:strike w:val="0"/>
          <w:dstrike w:val="0"/>
          <w:noProof w:val="0"/>
          <w:color w:val="000000" w:themeColor="text1" w:themeTint="FF" w:themeShade="FF"/>
          <w:sz w:val="22"/>
          <w:szCs w:val="22"/>
          <w:u w:val="none"/>
          <w:lang w:val="en-GB"/>
        </w:rPr>
        <w:t xml:space="preserve">initiatives. In the guidance are proposed </w:t>
      </w:r>
      <w:r w:rsidRPr="289DC797" w:rsidR="49B824EA">
        <w:rPr>
          <w:rFonts w:ascii="Arial" w:hAnsi="Arial" w:eastAsia="Arial" w:cs="Arial"/>
          <w:b w:val="0"/>
          <w:bCs w:val="0"/>
          <w:i w:val="0"/>
          <w:iCs w:val="0"/>
          <w:caps w:val="0"/>
          <w:smallCaps w:val="0"/>
          <w:strike w:val="0"/>
          <w:dstrike w:val="0"/>
          <w:noProof w:val="0"/>
          <w:color w:val="000000" w:themeColor="text1" w:themeTint="FF" w:themeShade="FF"/>
          <w:sz w:val="22"/>
          <w:szCs w:val="22"/>
          <w:u w:val="none"/>
          <w:lang w:val="en-GB"/>
        </w:rPr>
        <w:t xml:space="preserve">different </w:t>
      </w:r>
      <w:r w:rsidRPr="289DC797" w:rsidR="6148E650">
        <w:rPr>
          <w:rFonts w:ascii="Arial" w:hAnsi="Arial" w:eastAsia="Arial" w:cs="Arial"/>
          <w:b w:val="0"/>
          <w:bCs w:val="0"/>
          <w:i w:val="0"/>
          <w:iCs w:val="0"/>
          <w:caps w:val="0"/>
          <w:smallCaps w:val="0"/>
          <w:strike w:val="0"/>
          <w:dstrike w:val="0"/>
          <w:noProof w:val="0"/>
          <w:color w:val="000000" w:themeColor="text1" w:themeTint="FF" w:themeShade="FF"/>
          <w:sz w:val="22"/>
          <w:szCs w:val="22"/>
          <w:u w:val="none"/>
          <w:lang w:val="en-GB"/>
        </w:rPr>
        <w:t>approaches</w:t>
      </w:r>
      <w:r w:rsidRPr="289DC797" w:rsidR="49B824EA">
        <w:rPr>
          <w:rFonts w:ascii="Arial" w:hAnsi="Arial" w:eastAsia="Arial" w:cs="Arial"/>
          <w:b w:val="0"/>
          <w:bCs w:val="0"/>
          <w:i w:val="0"/>
          <w:iCs w:val="0"/>
          <w:caps w:val="0"/>
          <w:smallCaps w:val="0"/>
          <w:strike w:val="0"/>
          <w:dstrike w:val="0"/>
          <w:noProof w:val="0"/>
          <w:color w:val="000000" w:themeColor="text1" w:themeTint="FF" w:themeShade="FF"/>
          <w:sz w:val="22"/>
          <w:szCs w:val="22"/>
          <w:u w:val="none"/>
          <w:lang w:val="en-GB"/>
        </w:rPr>
        <w:t xml:space="preserve"> to music </w:t>
      </w:r>
      <w:r w:rsidRPr="289DC797" w:rsidR="1D3795E5">
        <w:rPr>
          <w:rFonts w:ascii="Arial" w:hAnsi="Arial" w:eastAsia="Arial" w:cs="Arial"/>
          <w:b w:val="0"/>
          <w:bCs w:val="0"/>
          <w:i w:val="0"/>
          <w:iCs w:val="0"/>
          <w:caps w:val="0"/>
          <w:smallCaps w:val="0"/>
          <w:strike w:val="0"/>
          <w:dstrike w:val="0"/>
          <w:noProof w:val="0"/>
          <w:color w:val="000000" w:themeColor="text1" w:themeTint="FF" w:themeShade="FF"/>
          <w:sz w:val="22"/>
          <w:szCs w:val="22"/>
          <w:u w:val="none"/>
          <w:lang w:val="en-GB"/>
        </w:rPr>
        <w:t>developing hearing</w:t>
      </w:r>
      <w:r w:rsidRPr="289DC797" w:rsidR="290A9783">
        <w:rPr>
          <w:rFonts w:ascii="Arial" w:hAnsi="Arial" w:eastAsia="Arial" w:cs="Arial"/>
          <w:noProof w:val="0"/>
          <w:sz w:val="22"/>
          <w:szCs w:val="22"/>
          <w:lang w:val="en-GB"/>
        </w:rPr>
        <w:t xml:space="preserve"> and </w:t>
      </w:r>
      <w:r w:rsidRPr="289DC797" w:rsidR="6036488F">
        <w:rPr>
          <w:rFonts w:ascii="Arial" w:hAnsi="Arial" w:eastAsia="Arial" w:cs="Arial"/>
          <w:noProof w:val="0"/>
          <w:sz w:val="22"/>
          <w:szCs w:val="22"/>
          <w:lang w:val="en-GB"/>
        </w:rPr>
        <w:t>l</w:t>
      </w:r>
      <w:r w:rsidRPr="289DC797" w:rsidR="290A9783">
        <w:rPr>
          <w:rFonts w:ascii="Arial" w:hAnsi="Arial" w:eastAsia="Arial" w:cs="Arial"/>
          <w:noProof w:val="0"/>
          <w:sz w:val="22"/>
          <w:szCs w:val="22"/>
          <w:lang w:val="en-GB"/>
        </w:rPr>
        <w:t>istening</w:t>
      </w:r>
      <w:r w:rsidRPr="289DC797" w:rsidR="3DE5234C">
        <w:rPr>
          <w:rFonts w:ascii="Arial" w:hAnsi="Arial" w:eastAsia="Arial" w:cs="Arial"/>
          <w:noProof w:val="0"/>
          <w:sz w:val="22"/>
          <w:szCs w:val="22"/>
          <w:lang w:val="en-GB"/>
        </w:rPr>
        <w:t>,</w:t>
      </w:r>
      <w:r w:rsidRPr="289DC797" w:rsidR="290A9783">
        <w:rPr>
          <w:rFonts w:ascii="Arial" w:hAnsi="Arial" w:eastAsia="Arial" w:cs="Arial"/>
          <w:noProof w:val="0"/>
          <w:sz w:val="22"/>
          <w:szCs w:val="22"/>
          <w:lang w:val="en-GB"/>
        </w:rPr>
        <w:t xml:space="preserve"> </w:t>
      </w:r>
      <w:r w:rsidRPr="289DC797" w:rsidR="7CC30E79">
        <w:rPr>
          <w:rFonts w:ascii="Arial" w:hAnsi="Arial" w:eastAsia="Arial" w:cs="Arial"/>
          <w:noProof w:val="0"/>
          <w:sz w:val="22"/>
          <w:szCs w:val="22"/>
          <w:lang w:val="en-GB"/>
        </w:rPr>
        <w:t>vocalising,</w:t>
      </w:r>
      <w:r w:rsidRPr="289DC797" w:rsidR="290A9783">
        <w:rPr>
          <w:rFonts w:ascii="Arial" w:hAnsi="Arial" w:eastAsia="Arial" w:cs="Arial"/>
          <w:noProof w:val="0"/>
          <w:sz w:val="22"/>
          <w:szCs w:val="22"/>
          <w:lang w:val="en-GB"/>
        </w:rPr>
        <w:t xml:space="preserve"> and </w:t>
      </w:r>
      <w:r w:rsidRPr="289DC797" w:rsidR="29A9CF6A">
        <w:rPr>
          <w:rFonts w:ascii="Arial" w:hAnsi="Arial" w:eastAsia="Arial" w:cs="Arial"/>
          <w:noProof w:val="0"/>
          <w:sz w:val="22"/>
          <w:szCs w:val="22"/>
          <w:lang w:val="en-GB"/>
        </w:rPr>
        <w:t>s</w:t>
      </w:r>
      <w:r w:rsidRPr="289DC797" w:rsidR="290A9783">
        <w:rPr>
          <w:rFonts w:ascii="Arial" w:hAnsi="Arial" w:eastAsia="Arial" w:cs="Arial"/>
          <w:noProof w:val="0"/>
          <w:sz w:val="22"/>
          <w:szCs w:val="22"/>
          <w:lang w:val="en-GB"/>
        </w:rPr>
        <w:t>inging</w:t>
      </w:r>
      <w:r w:rsidRPr="289DC797" w:rsidR="208620D7">
        <w:rPr>
          <w:rFonts w:ascii="Arial" w:hAnsi="Arial" w:eastAsia="Arial" w:cs="Arial"/>
          <w:noProof w:val="0"/>
          <w:sz w:val="22"/>
          <w:szCs w:val="22"/>
          <w:lang w:val="en-GB"/>
        </w:rPr>
        <w:t>,</w:t>
      </w:r>
      <w:r w:rsidRPr="289DC797" w:rsidR="290A9783">
        <w:rPr>
          <w:rFonts w:ascii="Arial" w:hAnsi="Arial" w:eastAsia="Arial" w:cs="Arial"/>
          <w:noProof w:val="0"/>
          <w:sz w:val="22"/>
          <w:szCs w:val="22"/>
          <w:lang w:val="en-GB"/>
        </w:rPr>
        <w:t xml:space="preserve"> </w:t>
      </w:r>
      <w:r w:rsidRPr="289DC797" w:rsidR="0577C984">
        <w:rPr>
          <w:rFonts w:ascii="Arial" w:hAnsi="Arial" w:eastAsia="Arial" w:cs="Arial"/>
          <w:noProof w:val="0"/>
          <w:sz w:val="22"/>
          <w:szCs w:val="22"/>
          <w:lang w:val="en-GB"/>
        </w:rPr>
        <w:t>moving,</w:t>
      </w:r>
      <w:r w:rsidRPr="289DC797" w:rsidR="290A9783">
        <w:rPr>
          <w:rFonts w:ascii="Arial" w:hAnsi="Arial" w:eastAsia="Arial" w:cs="Arial"/>
          <w:noProof w:val="0"/>
          <w:sz w:val="22"/>
          <w:szCs w:val="22"/>
          <w:lang w:val="en-GB"/>
        </w:rPr>
        <w:t xml:space="preserve"> and </w:t>
      </w:r>
      <w:r w:rsidRPr="289DC797" w:rsidR="5F92E8BA">
        <w:rPr>
          <w:rFonts w:ascii="Arial" w:hAnsi="Arial" w:eastAsia="Arial" w:cs="Arial"/>
          <w:noProof w:val="0"/>
          <w:sz w:val="22"/>
          <w:szCs w:val="22"/>
          <w:lang w:val="en-GB"/>
        </w:rPr>
        <w:t>d</w:t>
      </w:r>
      <w:r w:rsidRPr="289DC797" w:rsidR="290A9783">
        <w:rPr>
          <w:rFonts w:ascii="Arial" w:hAnsi="Arial" w:eastAsia="Arial" w:cs="Arial"/>
          <w:noProof w:val="0"/>
          <w:sz w:val="22"/>
          <w:szCs w:val="22"/>
          <w:lang w:val="en-GB"/>
        </w:rPr>
        <w:t>ancing</w:t>
      </w:r>
      <w:r w:rsidRPr="289DC797" w:rsidR="07AD2C56">
        <w:rPr>
          <w:rFonts w:ascii="Arial" w:hAnsi="Arial" w:eastAsia="Arial" w:cs="Arial"/>
          <w:noProof w:val="0"/>
          <w:sz w:val="22"/>
          <w:szCs w:val="22"/>
          <w:lang w:val="en-GB"/>
        </w:rPr>
        <w:t>,</w:t>
      </w:r>
      <w:r w:rsidRPr="289DC797" w:rsidR="290A9783">
        <w:rPr>
          <w:rFonts w:ascii="Arial" w:hAnsi="Arial" w:eastAsia="Arial" w:cs="Arial"/>
          <w:noProof w:val="0"/>
          <w:sz w:val="22"/>
          <w:szCs w:val="22"/>
          <w:lang w:val="en-GB"/>
        </w:rPr>
        <w:t xml:space="preserve"> </w:t>
      </w:r>
      <w:r w:rsidRPr="289DC797" w:rsidR="5782F422">
        <w:rPr>
          <w:rFonts w:ascii="Arial" w:hAnsi="Arial" w:eastAsia="Arial" w:cs="Arial"/>
          <w:noProof w:val="0"/>
          <w:sz w:val="22"/>
          <w:szCs w:val="22"/>
          <w:lang w:val="en-GB"/>
        </w:rPr>
        <w:t>exploring,</w:t>
      </w:r>
      <w:r w:rsidRPr="289DC797" w:rsidR="290A9783">
        <w:rPr>
          <w:rFonts w:ascii="Arial" w:hAnsi="Arial" w:eastAsia="Arial" w:cs="Arial"/>
          <w:noProof w:val="0"/>
          <w:sz w:val="22"/>
          <w:szCs w:val="22"/>
          <w:lang w:val="en-GB"/>
        </w:rPr>
        <w:t xml:space="preserve"> and </w:t>
      </w:r>
      <w:r w:rsidRPr="289DC797" w:rsidR="04B7695D">
        <w:rPr>
          <w:rFonts w:ascii="Arial" w:hAnsi="Arial" w:eastAsia="Arial" w:cs="Arial"/>
          <w:noProof w:val="0"/>
          <w:sz w:val="22"/>
          <w:szCs w:val="22"/>
          <w:lang w:val="en-GB"/>
        </w:rPr>
        <w:t>p</w:t>
      </w:r>
      <w:r w:rsidRPr="289DC797" w:rsidR="290A9783">
        <w:rPr>
          <w:rFonts w:ascii="Arial" w:hAnsi="Arial" w:eastAsia="Arial" w:cs="Arial"/>
          <w:noProof w:val="0"/>
          <w:sz w:val="22"/>
          <w:szCs w:val="22"/>
          <w:lang w:val="en-GB"/>
        </w:rPr>
        <w:t>laying</w:t>
      </w:r>
      <w:r w:rsidRPr="289DC797" w:rsidR="6DB1C8AC">
        <w:rPr>
          <w:rFonts w:ascii="Arial" w:hAnsi="Arial" w:eastAsia="Arial" w:cs="Arial"/>
          <w:noProof w:val="0"/>
          <w:sz w:val="22"/>
          <w:szCs w:val="22"/>
          <w:lang w:val="en-GB"/>
        </w:rPr>
        <w:t xml:space="preserve"> skills in children from birth. </w:t>
      </w:r>
      <w:r w:rsidRPr="289DC797" w:rsidR="4CE4538F">
        <w:rPr>
          <w:rFonts w:ascii="Arial" w:hAnsi="Arial" w:eastAsia="Arial" w:cs="Arial"/>
          <w:noProof w:val="0"/>
          <w:sz w:val="22"/>
          <w:szCs w:val="22"/>
          <w:lang w:val="en-GB"/>
        </w:rPr>
        <w:t xml:space="preserve">The guidance is for teachers, </w:t>
      </w:r>
      <w:r w:rsidRPr="289DC797" w:rsidR="01DD927D">
        <w:rPr>
          <w:rFonts w:ascii="Arial" w:hAnsi="Arial" w:eastAsia="Arial" w:cs="Arial"/>
          <w:noProof w:val="0"/>
          <w:sz w:val="22"/>
          <w:szCs w:val="22"/>
          <w:lang w:val="en-GB"/>
        </w:rPr>
        <w:t>practitioners</w:t>
      </w:r>
      <w:r w:rsidRPr="289DC797" w:rsidR="4CE4538F">
        <w:rPr>
          <w:rFonts w:ascii="Arial" w:hAnsi="Arial" w:eastAsia="Arial" w:cs="Arial"/>
          <w:noProof w:val="0"/>
          <w:sz w:val="22"/>
          <w:szCs w:val="22"/>
          <w:lang w:val="en-GB"/>
        </w:rPr>
        <w:t xml:space="preserve">, </w:t>
      </w:r>
      <w:r w:rsidRPr="289DC797" w:rsidR="37D1A179">
        <w:rPr>
          <w:rFonts w:ascii="Arial" w:hAnsi="Arial" w:eastAsia="Arial" w:cs="Arial"/>
          <w:noProof w:val="0"/>
          <w:sz w:val="22"/>
          <w:szCs w:val="22"/>
          <w:lang w:val="en-GB"/>
        </w:rPr>
        <w:t>carers,</w:t>
      </w:r>
      <w:r w:rsidRPr="289DC797" w:rsidR="4CE4538F">
        <w:rPr>
          <w:rFonts w:ascii="Arial" w:hAnsi="Arial" w:eastAsia="Arial" w:cs="Arial"/>
          <w:noProof w:val="0"/>
          <w:sz w:val="22"/>
          <w:szCs w:val="22"/>
          <w:lang w:val="en-GB"/>
        </w:rPr>
        <w:t xml:space="preserve"> and parents and </w:t>
      </w:r>
      <w:r w:rsidRPr="289DC797" w:rsidR="18BA441D">
        <w:rPr>
          <w:rFonts w:ascii="Arial" w:hAnsi="Arial" w:eastAsia="Arial" w:cs="Arial"/>
          <w:noProof w:val="0"/>
          <w:sz w:val="22"/>
          <w:szCs w:val="22"/>
          <w:lang w:val="en-GB"/>
        </w:rPr>
        <w:t>describe</w:t>
      </w:r>
      <w:r w:rsidRPr="289DC797" w:rsidR="4CE4538F">
        <w:rPr>
          <w:rFonts w:ascii="Arial" w:hAnsi="Arial" w:eastAsia="Arial" w:cs="Arial"/>
          <w:noProof w:val="0"/>
          <w:sz w:val="22"/>
          <w:szCs w:val="22"/>
          <w:lang w:val="en-GB"/>
        </w:rPr>
        <w:t xml:space="preserve"> ho</w:t>
      </w:r>
      <w:r w:rsidRPr="289DC797" w:rsidR="7F403E1A">
        <w:rPr>
          <w:rFonts w:ascii="Arial" w:hAnsi="Arial" w:eastAsia="Arial" w:cs="Arial"/>
          <w:noProof w:val="0"/>
          <w:sz w:val="22"/>
          <w:szCs w:val="22"/>
          <w:lang w:val="en-GB"/>
        </w:rPr>
        <w:t>w the music activities help development in children.</w:t>
      </w:r>
    </w:p>
    <w:p w:rsidR="239E2C49" w:rsidP="289DC797" w:rsidRDefault="239E2C49" w14:paraId="6EB66D8D" w14:textId="0327F60E">
      <w:pPr>
        <w:pStyle w:val="Normal"/>
        <w:ind w:left="0"/>
        <w:rPr>
          <w:rFonts w:ascii="Arial" w:hAnsi="Arial" w:eastAsia="Arial" w:cs="Arial"/>
          <w:b w:val="0"/>
          <w:bCs w:val="0"/>
          <w:noProof w:val="0"/>
          <w:sz w:val="22"/>
          <w:szCs w:val="22"/>
          <w:lang w:val="en-GB"/>
        </w:rPr>
      </w:pPr>
      <w:r w:rsidRPr="289DC797" w:rsidR="239E2C49">
        <w:rPr>
          <w:rFonts w:ascii="Arial" w:hAnsi="Arial" w:eastAsia="Arial" w:cs="Arial"/>
          <w:noProof w:val="0"/>
          <w:sz w:val="22"/>
          <w:szCs w:val="22"/>
          <w:lang w:val="en-GB"/>
        </w:rPr>
        <w:t xml:space="preserve">   This is reliable because</w:t>
      </w:r>
      <w:r w:rsidRPr="289DC797" w:rsidR="34FC7233">
        <w:rPr>
          <w:rFonts w:ascii="Arial" w:hAnsi="Arial" w:eastAsia="Arial" w:cs="Arial"/>
          <w:noProof w:val="0"/>
          <w:sz w:val="22"/>
          <w:szCs w:val="22"/>
          <w:lang w:val="en-GB"/>
        </w:rPr>
        <w:t xml:space="preserve"> is published from</w:t>
      </w:r>
      <w:r w:rsidRPr="289DC797" w:rsidR="6D3AC100">
        <w:rPr>
          <w:rFonts w:ascii="Arial" w:hAnsi="Arial" w:eastAsia="Arial" w:cs="Arial"/>
          <w:noProof w:val="0"/>
          <w:sz w:val="22"/>
          <w:szCs w:val="22"/>
          <w:lang w:val="en-GB"/>
        </w:rPr>
        <w:t xml:space="preserve"> </w:t>
      </w:r>
      <w:r w:rsidRPr="289DC797" w:rsidR="34FC7233">
        <w:rPr>
          <w:rFonts w:ascii="Arial" w:hAnsi="Arial" w:eastAsia="Arial" w:cs="Arial"/>
          <w:b w:val="0"/>
          <w:bCs w:val="0"/>
          <w:i w:val="0"/>
          <w:iCs w:val="0"/>
          <w:caps w:val="0"/>
          <w:smallCaps w:val="0"/>
          <w:noProof w:val="0"/>
          <w:color w:val="111111"/>
          <w:sz w:val="22"/>
          <w:szCs w:val="22"/>
          <w:lang w:val="en-GB"/>
        </w:rPr>
        <w:t>The British Association for Early Childhood Education is a</w:t>
      </w:r>
      <w:r w:rsidRPr="289DC797" w:rsidR="34FC7233">
        <w:rPr>
          <w:rFonts w:ascii="Arial" w:hAnsi="Arial" w:eastAsia="Arial" w:cs="Arial"/>
          <w:b w:val="0"/>
          <w:bCs w:val="0"/>
          <w:i w:val="0"/>
          <w:iCs w:val="0"/>
          <w:caps w:val="0"/>
          <w:smallCaps w:val="0"/>
          <w:noProof w:val="0"/>
          <w:color w:val="111111"/>
          <w:sz w:val="22"/>
          <w:szCs w:val="22"/>
          <w:lang w:val="en-GB"/>
        </w:rPr>
        <w:t xml:space="preserve"> national charity supporting early years practitioners with training, resources and professional networks, and campaigning for quality education for the youngest children</w:t>
      </w:r>
      <w:r w:rsidRPr="289DC797" w:rsidR="34FC7233">
        <w:rPr>
          <w:rFonts w:ascii="Arial" w:hAnsi="Arial" w:eastAsia="Arial" w:cs="Arial"/>
          <w:b w:val="0"/>
          <w:bCs w:val="0"/>
          <w:i w:val="0"/>
          <w:iCs w:val="0"/>
          <w:caps w:val="0"/>
          <w:smallCaps w:val="0"/>
          <w:noProof w:val="0"/>
          <w:color w:val="111111"/>
          <w:sz w:val="22"/>
          <w:szCs w:val="22"/>
          <w:lang w:val="en-GB"/>
        </w:rPr>
        <w:t>.</w:t>
      </w:r>
    </w:p>
    <w:p w:rsidR="239E2C49" w:rsidP="289DC797" w:rsidRDefault="239E2C49" w14:paraId="7F9E5C10" w14:textId="15C6A2D3">
      <w:pPr>
        <w:pStyle w:val="Normal"/>
        <w:ind w:left="0"/>
        <w:rPr>
          <w:rFonts w:ascii="Arial" w:hAnsi="Arial" w:eastAsia="Arial" w:cs="Arial"/>
          <w:noProof w:val="0"/>
          <w:sz w:val="22"/>
          <w:szCs w:val="22"/>
          <w:lang w:val="en-GB"/>
        </w:rPr>
      </w:pPr>
      <w:r w:rsidRPr="289DC797" w:rsidR="239E2C49">
        <w:rPr>
          <w:rFonts w:ascii="Arial" w:hAnsi="Arial" w:eastAsia="Arial" w:cs="Arial"/>
          <w:noProof w:val="0"/>
          <w:sz w:val="22"/>
          <w:szCs w:val="22"/>
          <w:lang w:val="en-GB"/>
        </w:rPr>
        <w:t xml:space="preserve"> </w:t>
      </w:r>
      <w:r w:rsidRPr="289DC797" w:rsidR="7E3F1DC2">
        <w:rPr>
          <w:rFonts w:ascii="Arial" w:hAnsi="Arial" w:eastAsia="Arial" w:cs="Arial"/>
          <w:noProof w:val="0"/>
          <w:sz w:val="22"/>
          <w:szCs w:val="22"/>
          <w:lang w:val="en-GB"/>
        </w:rPr>
        <w:t xml:space="preserve">  M</w:t>
      </w:r>
      <w:r w:rsidRPr="289DC797" w:rsidR="239E2C49">
        <w:rPr>
          <w:rFonts w:ascii="Arial" w:hAnsi="Arial" w:eastAsia="Arial" w:cs="Arial"/>
          <w:noProof w:val="0"/>
          <w:sz w:val="22"/>
          <w:szCs w:val="22"/>
          <w:lang w:val="en-GB"/>
        </w:rPr>
        <w:t>y second cho</w:t>
      </w:r>
      <w:r w:rsidRPr="289DC797" w:rsidR="3B2EEDAF">
        <w:rPr>
          <w:rFonts w:ascii="Arial" w:hAnsi="Arial" w:eastAsia="Arial" w:cs="Arial"/>
          <w:noProof w:val="0"/>
          <w:sz w:val="22"/>
          <w:szCs w:val="22"/>
          <w:lang w:val="en-GB"/>
        </w:rPr>
        <w:t xml:space="preserve">sen activity is singing with playing in different instruments, and in the guidance is </w:t>
      </w:r>
      <w:r w:rsidRPr="289DC797" w:rsidR="3B2EEDAF">
        <w:rPr>
          <w:rFonts w:ascii="Arial" w:hAnsi="Arial" w:eastAsia="Arial" w:cs="Arial"/>
          <w:noProof w:val="0"/>
          <w:sz w:val="22"/>
          <w:szCs w:val="22"/>
          <w:lang w:val="en-GB"/>
        </w:rPr>
        <w:t>sta</w:t>
      </w:r>
      <w:r w:rsidRPr="289DC797" w:rsidR="33135594">
        <w:rPr>
          <w:rFonts w:ascii="Arial" w:hAnsi="Arial" w:eastAsia="Arial" w:cs="Arial"/>
          <w:noProof w:val="0"/>
          <w:sz w:val="22"/>
          <w:szCs w:val="22"/>
          <w:lang w:val="en-GB"/>
        </w:rPr>
        <w:t>ted</w:t>
      </w:r>
      <w:r w:rsidRPr="289DC797" w:rsidR="33135594">
        <w:rPr>
          <w:rFonts w:ascii="Arial" w:hAnsi="Arial" w:eastAsia="Arial" w:cs="Arial"/>
          <w:noProof w:val="0"/>
          <w:sz w:val="22"/>
          <w:szCs w:val="22"/>
          <w:lang w:val="en-GB"/>
        </w:rPr>
        <w:t xml:space="preserve"> that under “instruments” are any items that can </w:t>
      </w:r>
      <w:r w:rsidRPr="289DC797" w:rsidR="33135594">
        <w:rPr>
          <w:rFonts w:ascii="Arial" w:hAnsi="Arial" w:eastAsia="Arial" w:cs="Arial"/>
          <w:noProof w:val="0"/>
          <w:sz w:val="22"/>
          <w:szCs w:val="22"/>
          <w:lang w:val="en-GB"/>
        </w:rPr>
        <w:t>provide</w:t>
      </w:r>
      <w:r w:rsidRPr="289DC797" w:rsidR="33135594">
        <w:rPr>
          <w:rFonts w:ascii="Arial" w:hAnsi="Arial" w:eastAsia="Arial" w:cs="Arial"/>
          <w:noProof w:val="0"/>
          <w:sz w:val="22"/>
          <w:szCs w:val="22"/>
          <w:lang w:val="en-GB"/>
        </w:rPr>
        <w:t xml:space="preserve"> sounds</w:t>
      </w:r>
      <w:r w:rsidRPr="289DC797" w:rsidR="0C8363EB">
        <w:rPr>
          <w:rFonts w:ascii="Arial" w:hAnsi="Arial" w:eastAsia="Arial" w:cs="Arial"/>
          <w:noProof w:val="0"/>
          <w:sz w:val="22"/>
          <w:szCs w:val="22"/>
          <w:lang w:val="en-GB"/>
        </w:rPr>
        <w:t xml:space="preserve"> – paper to scratch, wooden spoons, pots, etc., which ar</w:t>
      </w:r>
      <w:r w:rsidRPr="289DC797" w:rsidR="24142551">
        <w:rPr>
          <w:rFonts w:ascii="Arial" w:hAnsi="Arial" w:eastAsia="Arial" w:cs="Arial"/>
          <w:noProof w:val="0"/>
          <w:sz w:val="22"/>
          <w:szCs w:val="22"/>
          <w:lang w:val="en-GB"/>
        </w:rPr>
        <w:t>e suitable to use in the activity for 0-2 years old.</w:t>
      </w:r>
    </w:p>
    <w:p w:rsidR="24142551" w:rsidP="289DC797" w:rsidRDefault="24142551" w14:paraId="060FDCEE" w14:textId="55E95F85">
      <w:pPr>
        <w:pStyle w:val="Normal"/>
        <w:ind w:left="0"/>
        <w:rPr>
          <w:rFonts w:ascii="Arial" w:hAnsi="Arial" w:eastAsia="Arial" w:cs="Arial"/>
          <w:noProof w:val="0"/>
          <w:sz w:val="22"/>
          <w:szCs w:val="22"/>
          <w:lang w:val="en-GB"/>
        </w:rPr>
      </w:pPr>
      <w:r w:rsidRPr="289DC797" w:rsidR="24142551">
        <w:rPr>
          <w:rFonts w:ascii="Arial" w:hAnsi="Arial" w:eastAsia="Arial" w:cs="Arial"/>
          <w:noProof w:val="0"/>
          <w:sz w:val="22"/>
          <w:szCs w:val="22"/>
          <w:lang w:val="en-GB"/>
        </w:rPr>
        <w:t xml:space="preserve">  I used this guidance to reference a</w:t>
      </w:r>
      <w:r w:rsidRPr="289DC797" w:rsidR="691FA0E6">
        <w:rPr>
          <w:rFonts w:ascii="Arial" w:hAnsi="Arial" w:eastAsia="Arial" w:cs="Arial"/>
          <w:noProof w:val="0"/>
          <w:sz w:val="22"/>
          <w:szCs w:val="22"/>
          <w:lang w:val="en-GB"/>
        </w:rPr>
        <w:t>nd present my singing with playing activity in my presentation.</w:t>
      </w:r>
    </w:p>
    <w:p w:rsidR="746767A6" w:rsidP="289DC797" w:rsidRDefault="746767A6" w14:paraId="65F11968" w14:textId="69EBA04D">
      <w:pPr>
        <w:pStyle w:val="Normal"/>
        <w:ind w:left="0"/>
        <w:rPr>
          <w:rFonts w:ascii="Arial" w:hAnsi="Arial" w:eastAsia="Arial" w:cs="Arial"/>
          <w:noProof w:val="0"/>
          <w:sz w:val="22"/>
          <w:szCs w:val="22"/>
          <w:lang w:val="en-GB"/>
        </w:rPr>
      </w:pPr>
      <w:r w:rsidRPr="289DC797" w:rsidR="746767A6">
        <w:rPr>
          <w:rFonts w:ascii="Arial" w:hAnsi="Arial" w:eastAsia="Arial" w:cs="Arial"/>
          <w:noProof w:val="0"/>
          <w:sz w:val="22"/>
          <w:szCs w:val="22"/>
          <w:lang w:val="en-GB"/>
        </w:rPr>
        <w:t xml:space="preserve">     3. </w:t>
      </w:r>
      <w:r w:rsidRPr="289DC797" w:rsidR="746767A6">
        <w:rPr>
          <w:rFonts w:ascii="Arial" w:hAnsi="Arial" w:eastAsia="Arial" w:cs="Arial"/>
          <w:b w:val="0"/>
          <w:bCs w:val="0"/>
          <w:i w:val="0"/>
          <w:iCs w:val="0"/>
          <w:caps w:val="0"/>
          <w:smallCaps w:val="0"/>
          <w:strike w:val="0"/>
          <w:dstrike w:val="0"/>
          <w:noProof w:val="0"/>
          <w:color w:val="000000" w:themeColor="text1" w:themeTint="FF" w:themeShade="FF"/>
          <w:sz w:val="22"/>
          <w:szCs w:val="22"/>
          <w:u w:val="none"/>
          <w:lang w:val="en-GB"/>
        </w:rPr>
        <w:t>Gillibrand, R., Lam, V., O'Donnell V.L., (2016), 2nd</w:t>
      </w:r>
      <w:r w:rsidRPr="289DC797" w:rsidR="746767A6">
        <w:rPr>
          <w:rFonts w:ascii="Arial" w:hAnsi="Arial" w:eastAsia="Arial" w:cs="Arial"/>
          <w:b w:val="0"/>
          <w:bCs w:val="0"/>
          <w:i w:val="0"/>
          <w:iCs w:val="0"/>
          <w:caps w:val="0"/>
          <w:smallCaps w:val="0"/>
          <w:strike w:val="0"/>
          <w:dstrike w:val="0"/>
          <w:noProof w:val="0"/>
          <w:color w:val="000000" w:themeColor="text1" w:themeTint="FF" w:themeShade="FF"/>
          <w:sz w:val="22"/>
          <w:szCs w:val="22"/>
          <w:u w:val="none"/>
          <w:lang w:val="en-GB"/>
        </w:rPr>
        <w:t xml:space="preserve"> </w:t>
      </w:r>
      <w:r w:rsidRPr="289DC797" w:rsidR="746767A6">
        <w:rPr>
          <w:rFonts w:ascii="Arial" w:hAnsi="Arial" w:eastAsia="Arial" w:cs="Arial"/>
          <w:b w:val="0"/>
          <w:bCs w:val="0"/>
          <w:i w:val="0"/>
          <w:iCs w:val="0"/>
          <w:caps w:val="0"/>
          <w:smallCaps w:val="0"/>
          <w:strike w:val="0"/>
          <w:dstrike w:val="0"/>
          <w:noProof w:val="0"/>
          <w:color w:val="000000" w:themeColor="text1" w:themeTint="FF" w:themeShade="FF"/>
          <w:sz w:val="22"/>
          <w:szCs w:val="22"/>
          <w:u w:val="none"/>
          <w:lang w:val="en-GB"/>
        </w:rPr>
        <w:t>ed</w:t>
      </w:r>
      <w:r w:rsidRPr="289DC797" w:rsidR="746767A6">
        <w:rPr>
          <w:rFonts w:ascii="Arial" w:hAnsi="Arial" w:eastAsia="Arial" w:cs="Arial"/>
          <w:b w:val="0"/>
          <w:bCs w:val="0"/>
          <w:i w:val="0"/>
          <w:iCs w:val="0"/>
          <w:caps w:val="0"/>
          <w:smallCaps w:val="0"/>
          <w:strike w:val="0"/>
          <w:dstrike w:val="0"/>
          <w:noProof w:val="0"/>
          <w:color w:val="000000" w:themeColor="text1" w:themeTint="FF" w:themeShade="FF"/>
          <w:sz w:val="22"/>
          <w:szCs w:val="22"/>
          <w:u w:val="none"/>
          <w:lang w:val="en-GB"/>
        </w:rPr>
        <w:t>n</w:t>
      </w:r>
      <w:r w:rsidRPr="289DC797" w:rsidR="746767A6">
        <w:rPr>
          <w:rFonts w:ascii="Arial" w:hAnsi="Arial" w:eastAsia="Arial" w:cs="Arial"/>
          <w:b w:val="0"/>
          <w:bCs w:val="0"/>
          <w:i w:val="0"/>
          <w:iCs w:val="0"/>
          <w:caps w:val="0"/>
          <w:smallCaps w:val="0"/>
          <w:strike w:val="0"/>
          <w:dstrike w:val="0"/>
          <w:noProof w:val="0"/>
          <w:color w:val="000000" w:themeColor="text1" w:themeTint="FF" w:themeShade="FF"/>
          <w:sz w:val="22"/>
          <w:szCs w:val="22"/>
          <w:u w:val="none"/>
          <w:lang w:val="en-GB"/>
        </w:rPr>
        <w:t xml:space="preserve">, </w:t>
      </w:r>
      <w:r w:rsidRPr="289DC797" w:rsidR="746767A6">
        <w:rPr>
          <w:rFonts w:ascii="Arial" w:hAnsi="Arial" w:eastAsia="Arial" w:cs="Arial"/>
          <w:b w:val="0"/>
          <w:bCs w:val="0"/>
          <w:i w:val="1"/>
          <w:iCs w:val="1"/>
          <w:caps w:val="0"/>
          <w:smallCaps w:val="0"/>
          <w:strike w:val="0"/>
          <w:dstrike w:val="0"/>
          <w:noProof w:val="0"/>
          <w:color w:val="000000" w:themeColor="text1" w:themeTint="FF" w:themeShade="FF"/>
          <w:sz w:val="22"/>
          <w:szCs w:val="22"/>
          <w:u w:val="none"/>
          <w:lang w:val="en-GB"/>
        </w:rPr>
        <w:t>Developmental Psychology,</w:t>
      </w:r>
      <w:r w:rsidRPr="289DC797" w:rsidR="746767A6">
        <w:rPr>
          <w:rFonts w:ascii="Arial" w:hAnsi="Arial" w:eastAsia="Arial" w:cs="Arial"/>
          <w:b w:val="0"/>
          <w:bCs w:val="0"/>
          <w:i w:val="0"/>
          <w:iCs w:val="0"/>
          <w:caps w:val="0"/>
          <w:smallCaps w:val="0"/>
          <w:strike w:val="0"/>
          <w:dstrike w:val="0"/>
          <w:noProof w:val="0"/>
          <w:color w:val="000000" w:themeColor="text1" w:themeTint="FF" w:themeShade="FF"/>
          <w:sz w:val="22"/>
          <w:szCs w:val="22"/>
          <w:u w:val="none"/>
          <w:lang w:val="en-GB"/>
        </w:rPr>
        <w:t xml:space="preserve"> </w:t>
      </w:r>
      <w:r w:rsidRPr="289DC797" w:rsidR="746767A6">
        <w:rPr>
          <w:rFonts w:ascii="Arial" w:hAnsi="Arial" w:eastAsia="Arial" w:cs="Arial"/>
          <w:b w:val="0"/>
          <w:bCs w:val="0"/>
          <w:i w:val="0"/>
          <w:iCs w:val="0"/>
          <w:caps w:val="0"/>
          <w:smallCaps w:val="0"/>
          <w:strike w:val="0"/>
          <w:dstrike w:val="0"/>
          <w:noProof w:val="0"/>
          <w:color w:val="000000" w:themeColor="text1" w:themeTint="FF" w:themeShade="FF"/>
          <w:sz w:val="22"/>
          <w:szCs w:val="22"/>
          <w:u w:val="none"/>
          <w:lang w:val="en-GB"/>
        </w:rPr>
        <w:t>Harlow: Pearson Education Limited</w:t>
      </w:r>
    </w:p>
    <w:p w:rsidR="5A3922DC" w:rsidP="289DC797" w:rsidRDefault="5A3922DC" w14:paraId="62188DA2" w14:textId="48247528">
      <w:pPr>
        <w:pStyle w:val="Normal"/>
        <w:ind w:left="0"/>
        <w:rPr>
          <w:rFonts w:ascii="Arial" w:hAnsi="Arial" w:eastAsia="Arial" w:cs="Arial"/>
          <w:b w:val="0"/>
          <w:bCs w:val="0"/>
          <w:i w:val="0"/>
          <w:iCs w:val="0"/>
          <w:caps w:val="0"/>
          <w:smallCaps w:val="0"/>
          <w:strike w:val="0"/>
          <w:dstrike w:val="0"/>
          <w:noProof w:val="0"/>
          <w:color w:val="000000" w:themeColor="text1" w:themeTint="FF" w:themeShade="FF"/>
          <w:sz w:val="22"/>
          <w:szCs w:val="22"/>
          <w:u w:val="none"/>
          <w:lang w:val="en-GB"/>
        </w:rPr>
      </w:pPr>
      <w:r w:rsidRPr="289DC797" w:rsidR="5A3922DC">
        <w:rPr>
          <w:rFonts w:ascii="Arial" w:hAnsi="Arial" w:eastAsia="Arial" w:cs="Arial"/>
          <w:b w:val="0"/>
          <w:bCs w:val="0"/>
          <w:i w:val="0"/>
          <w:iCs w:val="0"/>
          <w:caps w:val="0"/>
          <w:smallCaps w:val="0"/>
          <w:strike w:val="0"/>
          <w:dstrike w:val="0"/>
          <w:noProof w:val="0"/>
          <w:color w:val="000000" w:themeColor="text1" w:themeTint="FF" w:themeShade="FF"/>
          <w:sz w:val="22"/>
          <w:szCs w:val="22"/>
          <w:u w:val="none"/>
          <w:lang w:val="en-GB"/>
        </w:rPr>
        <w:t>The main authors of the book are Rachel Gillibrand</w:t>
      </w:r>
      <w:r w:rsidRPr="289DC797" w:rsidR="398B9575">
        <w:rPr>
          <w:rFonts w:ascii="Arial" w:hAnsi="Arial" w:eastAsia="Arial" w:cs="Arial"/>
          <w:b w:val="0"/>
          <w:bCs w:val="0"/>
          <w:i w:val="0"/>
          <w:iCs w:val="0"/>
          <w:caps w:val="0"/>
          <w:smallCaps w:val="0"/>
          <w:strike w:val="0"/>
          <w:dstrike w:val="0"/>
          <w:noProof w:val="0"/>
          <w:color w:val="000000" w:themeColor="text1" w:themeTint="FF" w:themeShade="FF"/>
          <w:sz w:val="22"/>
          <w:szCs w:val="22"/>
          <w:u w:val="none"/>
          <w:lang w:val="en-GB"/>
        </w:rPr>
        <w:t xml:space="preserve"> </w:t>
      </w:r>
      <w:r w:rsidRPr="289DC797" w:rsidR="7C5DDD31">
        <w:rPr>
          <w:rFonts w:ascii="Arial" w:hAnsi="Arial" w:eastAsia="Arial" w:cs="Arial"/>
          <w:b w:val="0"/>
          <w:bCs w:val="0"/>
          <w:i w:val="0"/>
          <w:iCs w:val="0"/>
          <w:caps w:val="0"/>
          <w:smallCaps w:val="0"/>
          <w:strike w:val="0"/>
          <w:dstrike w:val="0"/>
          <w:noProof w:val="0"/>
          <w:color w:val="000000" w:themeColor="text1" w:themeTint="FF" w:themeShade="FF"/>
          <w:sz w:val="22"/>
          <w:szCs w:val="22"/>
          <w:u w:val="none"/>
          <w:lang w:val="en-GB"/>
        </w:rPr>
        <w:t>(</w:t>
      </w:r>
      <w:r w:rsidRPr="289DC797" w:rsidR="398B9575">
        <w:rPr>
          <w:rFonts w:ascii="Arial" w:hAnsi="Arial" w:eastAsia="Arial" w:cs="Arial"/>
          <w:b w:val="0"/>
          <w:bCs w:val="0"/>
          <w:i w:val="0"/>
          <w:iCs w:val="0"/>
          <w:caps w:val="0"/>
          <w:smallCaps w:val="0"/>
          <w:strike w:val="0"/>
          <w:dstrike w:val="0"/>
          <w:noProof w:val="0"/>
          <w:color w:val="000000" w:themeColor="text1" w:themeTint="FF" w:themeShade="FF"/>
          <w:sz w:val="22"/>
          <w:szCs w:val="22"/>
          <w:u w:val="none"/>
          <w:lang w:val="en-GB"/>
        </w:rPr>
        <w:t xml:space="preserve">PhD in Developmental Psychology, University of </w:t>
      </w:r>
      <w:r w:rsidRPr="289DC797" w:rsidR="0479754D">
        <w:rPr>
          <w:rFonts w:ascii="Arial" w:hAnsi="Arial" w:eastAsia="Arial" w:cs="Arial"/>
          <w:b w:val="0"/>
          <w:bCs w:val="0"/>
          <w:i w:val="0"/>
          <w:iCs w:val="0"/>
          <w:caps w:val="0"/>
          <w:smallCaps w:val="0"/>
          <w:strike w:val="0"/>
          <w:dstrike w:val="0"/>
          <w:noProof w:val="0"/>
          <w:color w:val="000000" w:themeColor="text1" w:themeTint="FF" w:themeShade="FF"/>
          <w:sz w:val="22"/>
          <w:szCs w:val="22"/>
          <w:u w:val="none"/>
          <w:lang w:val="en-GB"/>
        </w:rPr>
        <w:t>Southampton</w:t>
      </w:r>
      <w:r w:rsidRPr="289DC797" w:rsidR="10442DB3">
        <w:rPr>
          <w:rFonts w:ascii="Arial" w:hAnsi="Arial" w:eastAsia="Arial" w:cs="Arial"/>
          <w:b w:val="0"/>
          <w:bCs w:val="0"/>
          <w:i w:val="0"/>
          <w:iCs w:val="0"/>
          <w:caps w:val="0"/>
          <w:smallCaps w:val="0"/>
          <w:strike w:val="0"/>
          <w:dstrike w:val="0"/>
          <w:noProof w:val="0"/>
          <w:color w:val="000000" w:themeColor="text1" w:themeTint="FF" w:themeShade="FF"/>
          <w:sz w:val="22"/>
          <w:szCs w:val="22"/>
          <w:u w:val="none"/>
          <w:lang w:val="en-GB"/>
        </w:rPr>
        <w:t>)</w:t>
      </w:r>
      <w:r w:rsidRPr="289DC797" w:rsidR="0479754D">
        <w:rPr>
          <w:rFonts w:ascii="Arial" w:hAnsi="Arial" w:eastAsia="Arial" w:cs="Arial"/>
          <w:b w:val="0"/>
          <w:bCs w:val="0"/>
          <w:i w:val="0"/>
          <w:iCs w:val="0"/>
          <w:caps w:val="0"/>
          <w:smallCaps w:val="0"/>
          <w:strike w:val="0"/>
          <w:dstrike w:val="0"/>
          <w:noProof w:val="0"/>
          <w:color w:val="000000" w:themeColor="text1" w:themeTint="FF" w:themeShade="FF"/>
          <w:sz w:val="22"/>
          <w:szCs w:val="22"/>
          <w:u w:val="none"/>
          <w:lang w:val="en-GB"/>
        </w:rPr>
        <w:t>, Dr Virginia Lam</w:t>
      </w:r>
      <w:r w:rsidRPr="289DC797" w:rsidR="7862855B">
        <w:rPr>
          <w:rFonts w:ascii="Arial" w:hAnsi="Arial" w:eastAsia="Arial" w:cs="Arial"/>
          <w:b w:val="0"/>
          <w:bCs w:val="0"/>
          <w:i w:val="0"/>
          <w:iCs w:val="0"/>
          <w:caps w:val="0"/>
          <w:smallCaps w:val="0"/>
          <w:strike w:val="0"/>
          <w:dstrike w:val="0"/>
          <w:noProof w:val="0"/>
          <w:color w:val="000000" w:themeColor="text1" w:themeTint="FF" w:themeShade="FF"/>
          <w:sz w:val="22"/>
          <w:szCs w:val="22"/>
          <w:u w:val="none"/>
          <w:lang w:val="en-GB"/>
        </w:rPr>
        <w:t xml:space="preserve"> (PhD in Developmental Psychology, University of London), and Dr </w:t>
      </w:r>
      <w:r w:rsidRPr="289DC797" w:rsidR="3D3BF63C">
        <w:rPr>
          <w:rFonts w:ascii="Arial" w:hAnsi="Arial" w:eastAsia="Arial" w:cs="Arial"/>
          <w:b w:val="0"/>
          <w:bCs w:val="0"/>
          <w:i w:val="0"/>
          <w:iCs w:val="0"/>
          <w:caps w:val="0"/>
          <w:smallCaps w:val="0"/>
          <w:strike w:val="0"/>
          <w:dstrike w:val="0"/>
          <w:noProof w:val="0"/>
          <w:color w:val="000000" w:themeColor="text1" w:themeTint="FF" w:themeShade="FF"/>
          <w:sz w:val="22"/>
          <w:szCs w:val="22"/>
          <w:u w:val="none"/>
          <w:lang w:val="en-GB"/>
        </w:rPr>
        <w:t>Victoria O’Donnell (</w:t>
      </w:r>
      <w:r w:rsidRPr="289DC797" w:rsidR="54CCB7A2">
        <w:rPr>
          <w:rFonts w:ascii="Arial" w:hAnsi="Arial" w:eastAsia="Arial" w:cs="Arial"/>
          <w:b w:val="0"/>
          <w:bCs w:val="0"/>
          <w:i w:val="0"/>
          <w:iCs w:val="0"/>
          <w:caps w:val="0"/>
          <w:smallCaps w:val="0"/>
          <w:strike w:val="0"/>
          <w:dstrike w:val="0"/>
          <w:noProof w:val="0"/>
          <w:color w:val="000000" w:themeColor="text1" w:themeTint="FF" w:themeShade="FF"/>
          <w:sz w:val="22"/>
          <w:szCs w:val="22"/>
          <w:u w:val="none"/>
          <w:lang w:val="en-GB"/>
        </w:rPr>
        <w:t>PhD</w:t>
      </w:r>
      <w:r w:rsidRPr="289DC797" w:rsidR="3D3BF63C">
        <w:rPr>
          <w:rFonts w:ascii="Arial" w:hAnsi="Arial" w:eastAsia="Arial" w:cs="Arial"/>
          <w:b w:val="0"/>
          <w:bCs w:val="0"/>
          <w:i w:val="0"/>
          <w:iCs w:val="0"/>
          <w:caps w:val="0"/>
          <w:smallCaps w:val="0"/>
          <w:strike w:val="0"/>
          <w:dstrike w:val="0"/>
          <w:noProof w:val="0"/>
          <w:color w:val="000000" w:themeColor="text1" w:themeTint="FF" w:themeShade="FF"/>
          <w:sz w:val="22"/>
          <w:szCs w:val="22"/>
          <w:u w:val="none"/>
          <w:lang w:val="en-GB"/>
        </w:rPr>
        <w:t xml:space="preserve"> in </w:t>
      </w:r>
      <w:r w:rsidRPr="289DC797" w:rsidR="198EEA6D">
        <w:rPr>
          <w:rFonts w:ascii="Arial" w:hAnsi="Arial" w:eastAsia="Arial" w:cs="Arial"/>
          <w:b w:val="0"/>
          <w:bCs w:val="0"/>
          <w:i w:val="0"/>
          <w:iCs w:val="0"/>
          <w:caps w:val="0"/>
          <w:smallCaps w:val="0"/>
          <w:strike w:val="0"/>
          <w:dstrike w:val="0"/>
          <w:noProof w:val="0"/>
          <w:color w:val="000000" w:themeColor="text1" w:themeTint="FF" w:themeShade="FF"/>
          <w:sz w:val="22"/>
          <w:szCs w:val="22"/>
          <w:u w:val="none"/>
          <w:lang w:val="en-GB"/>
        </w:rPr>
        <w:t>Psychology, University</w:t>
      </w:r>
      <w:r w:rsidRPr="289DC797" w:rsidR="35205E21">
        <w:rPr>
          <w:rFonts w:ascii="Arial" w:hAnsi="Arial" w:eastAsia="Arial" w:cs="Arial"/>
          <w:b w:val="0"/>
          <w:bCs w:val="0"/>
          <w:i w:val="0"/>
          <w:iCs w:val="0"/>
          <w:caps w:val="0"/>
          <w:smallCaps w:val="0"/>
          <w:strike w:val="0"/>
          <w:dstrike w:val="0"/>
          <w:noProof w:val="0"/>
          <w:color w:val="000000" w:themeColor="text1" w:themeTint="FF" w:themeShade="FF"/>
          <w:sz w:val="22"/>
          <w:szCs w:val="22"/>
          <w:u w:val="none"/>
          <w:lang w:val="en-GB"/>
        </w:rPr>
        <w:t xml:space="preserve"> of Stirling)</w:t>
      </w:r>
      <w:r w:rsidRPr="289DC797" w:rsidR="0A934478">
        <w:rPr>
          <w:rFonts w:ascii="Arial" w:hAnsi="Arial" w:eastAsia="Arial" w:cs="Arial"/>
          <w:b w:val="0"/>
          <w:bCs w:val="0"/>
          <w:i w:val="0"/>
          <w:iCs w:val="0"/>
          <w:caps w:val="0"/>
          <w:smallCaps w:val="0"/>
          <w:strike w:val="0"/>
          <w:dstrike w:val="0"/>
          <w:noProof w:val="0"/>
          <w:color w:val="000000" w:themeColor="text1" w:themeTint="FF" w:themeShade="FF"/>
          <w:sz w:val="22"/>
          <w:szCs w:val="22"/>
          <w:u w:val="none"/>
          <w:lang w:val="en-GB"/>
        </w:rPr>
        <w:t xml:space="preserve">, and all of them </w:t>
      </w:r>
      <w:r w:rsidRPr="289DC797" w:rsidR="13A1D75F">
        <w:rPr>
          <w:rFonts w:ascii="Arial" w:hAnsi="Arial" w:eastAsia="Arial" w:cs="Arial"/>
          <w:b w:val="0"/>
          <w:bCs w:val="0"/>
          <w:i w:val="0"/>
          <w:iCs w:val="0"/>
          <w:caps w:val="0"/>
          <w:smallCaps w:val="0"/>
          <w:strike w:val="0"/>
          <w:dstrike w:val="0"/>
          <w:noProof w:val="0"/>
          <w:color w:val="000000" w:themeColor="text1" w:themeTint="FF" w:themeShade="FF"/>
          <w:sz w:val="22"/>
          <w:szCs w:val="22"/>
          <w:u w:val="none"/>
          <w:lang w:val="en-GB"/>
        </w:rPr>
        <w:t>achieved</w:t>
      </w:r>
      <w:r w:rsidRPr="289DC797" w:rsidR="0A934478">
        <w:rPr>
          <w:rFonts w:ascii="Arial" w:hAnsi="Arial" w:eastAsia="Arial" w:cs="Arial"/>
          <w:b w:val="0"/>
          <w:bCs w:val="0"/>
          <w:i w:val="0"/>
          <w:iCs w:val="0"/>
          <w:caps w:val="0"/>
          <w:smallCaps w:val="0"/>
          <w:strike w:val="0"/>
          <w:dstrike w:val="0"/>
          <w:noProof w:val="0"/>
          <w:color w:val="000000" w:themeColor="text1" w:themeTint="FF" w:themeShade="FF"/>
          <w:sz w:val="22"/>
          <w:szCs w:val="22"/>
          <w:u w:val="none"/>
          <w:lang w:val="en-GB"/>
        </w:rPr>
        <w:t xml:space="preserve"> broad </w:t>
      </w:r>
      <w:r w:rsidRPr="289DC797" w:rsidR="5B9D306C">
        <w:rPr>
          <w:rFonts w:ascii="Arial" w:hAnsi="Arial" w:eastAsia="Arial" w:cs="Arial"/>
          <w:b w:val="0"/>
          <w:bCs w:val="0"/>
          <w:i w:val="0"/>
          <w:iCs w:val="0"/>
          <w:caps w:val="0"/>
          <w:smallCaps w:val="0"/>
          <w:strike w:val="0"/>
          <w:dstrike w:val="0"/>
          <w:noProof w:val="0"/>
          <w:color w:val="000000" w:themeColor="text1" w:themeTint="FF" w:themeShade="FF"/>
          <w:sz w:val="22"/>
          <w:szCs w:val="22"/>
          <w:u w:val="none"/>
          <w:lang w:val="en-GB"/>
        </w:rPr>
        <w:t>research</w:t>
      </w:r>
      <w:r w:rsidRPr="289DC797" w:rsidR="0A934478">
        <w:rPr>
          <w:rFonts w:ascii="Arial" w:hAnsi="Arial" w:eastAsia="Arial" w:cs="Arial"/>
          <w:b w:val="0"/>
          <w:bCs w:val="0"/>
          <w:i w:val="0"/>
          <w:iCs w:val="0"/>
          <w:caps w:val="0"/>
          <w:smallCaps w:val="0"/>
          <w:strike w:val="0"/>
          <w:dstrike w:val="0"/>
          <w:noProof w:val="0"/>
          <w:color w:val="000000" w:themeColor="text1" w:themeTint="FF" w:themeShade="FF"/>
          <w:sz w:val="22"/>
          <w:szCs w:val="22"/>
          <w:u w:val="none"/>
          <w:lang w:val="en-GB"/>
        </w:rPr>
        <w:t xml:space="preserve"> in </w:t>
      </w:r>
      <w:r w:rsidRPr="289DC797" w:rsidR="5F02F1DB">
        <w:rPr>
          <w:rFonts w:ascii="Arial" w:hAnsi="Arial" w:eastAsia="Arial" w:cs="Arial"/>
          <w:b w:val="0"/>
          <w:bCs w:val="0"/>
          <w:i w:val="0"/>
          <w:iCs w:val="0"/>
          <w:caps w:val="0"/>
          <w:smallCaps w:val="0"/>
          <w:strike w:val="0"/>
          <w:dstrike w:val="0"/>
          <w:noProof w:val="0"/>
          <w:color w:val="000000" w:themeColor="text1" w:themeTint="FF" w:themeShade="FF"/>
          <w:sz w:val="22"/>
          <w:szCs w:val="22"/>
          <w:u w:val="none"/>
          <w:lang w:val="en-GB"/>
        </w:rPr>
        <w:t>the</w:t>
      </w:r>
      <w:r w:rsidRPr="289DC797" w:rsidR="0A934478">
        <w:rPr>
          <w:rFonts w:ascii="Arial" w:hAnsi="Arial" w:eastAsia="Arial" w:cs="Arial"/>
          <w:b w:val="0"/>
          <w:bCs w:val="0"/>
          <w:i w:val="0"/>
          <w:iCs w:val="0"/>
          <w:caps w:val="0"/>
          <w:smallCaps w:val="0"/>
          <w:strike w:val="0"/>
          <w:dstrike w:val="0"/>
          <w:noProof w:val="0"/>
          <w:color w:val="000000" w:themeColor="text1" w:themeTint="FF" w:themeShade="FF"/>
          <w:sz w:val="22"/>
          <w:szCs w:val="22"/>
          <w:u w:val="none"/>
          <w:lang w:val="en-GB"/>
        </w:rPr>
        <w:t xml:space="preserve"> field of development</w:t>
      </w:r>
      <w:r w:rsidRPr="289DC797" w:rsidR="5F9AFB40">
        <w:rPr>
          <w:rFonts w:ascii="Arial" w:hAnsi="Arial" w:eastAsia="Arial" w:cs="Arial"/>
          <w:b w:val="0"/>
          <w:bCs w:val="0"/>
          <w:i w:val="0"/>
          <w:iCs w:val="0"/>
          <w:caps w:val="0"/>
          <w:smallCaps w:val="0"/>
          <w:strike w:val="0"/>
          <w:dstrike w:val="0"/>
          <w:noProof w:val="0"/>
          <w:color w:val="000000" w:themeColor="text1" w:themeTint="FF" w:themeShade="FF"/>
          <w:sz w:val="22"/>
          <w:szCs w:val="22"/>
          <w:u w:val="none"/>
          <w:lang w:val="en-GB"/>
        </w:rPr>
        <w:t>al</w:t>
      </w:r>
      <w:r w:rsidRPr="289DC797" w:rsidR="0A934478">
        <w:rPr>
          <w:rFonts w:ascii="Arial" w:hAnsi="Arial" w:eastAsia="Arial" w:cs="Arial"/>
          <w:b w:val="0"/>
          <w:bCs w:val="0"/>
          <w:i w:val="0"/>
          <w:iCs w:val="0"/>
          <w:caps w:val="0"/>
          <w:smallCaps w:val="0"/>
          <w:strike w:val="0"/>
          <w:dstrike w:val="0"/>
          <w:noProof w:val="0"/>
          <w:color w:val="000000" w:themeColor="text1" w:themeTint="FF" w:themeShade="FF"/>
          <w:sz w:val="22"/>
          <w:szCs w:val="22"/>
          <w:u w:val="none"/>
          <w:lang w:val="en-GB"/>
        </w:rPr>
        <w:t xml:space="preserve"> psychology </w:t>
      </w:r>
      <w:r w:rsidRPr="289DC797" w:rsidR="69E5B710">
        <w:rPr>
          <w:rFonts w:ascii="Arial" w:hAnsi="Arial" w:eastAsia="Arial" w:cs="Arial"/>
          <w:b w:val="0"/>
          <w:bCs w:val="0"/>
          <w:i w:val="0"/>
          <w:iCs w:val="0"/>
          <w:caps w:val="0"/>
          <w:smallCaps w:val="0"/>
          <w:strike w:val="0"/>
          <w:dstrike w:val="0"/>
          <w:noProof w:val="0"/>
          <w:color w:val="000000" w:themeColor="text1" w:themeTint="FF" w:themeShade="FF"/>
          <w:sz w:val="22"/>
          <w:szCs w:val="22"/>
          <w:u w:val="none"/>
          <w:lang w:val="en-GB"/>
        </w:rPr>
        <w:t>during human lifespan</w:t>
      </w:r>
      <w:r w:rsidRPr="289DC797" w:rsidR="5A6254AB">
        <w:rPr>
          <w:rFonts w:ascii="Arial" w:hAnsi="Arial" w:eastAsia="Arial" w:cs="Arial"/>
          <w:b w:val="0"/>
          <w:bCs w:val="0"/>
          <w:i w:val="0"/>
          <w:iCs w:val="0"/>
          <w:caps w:val="0"/>
          <w:smallCaps w:val="0"/>
          <w:strike w:val="0"/>
          <w:dstrike w:val="0"/>
          <w:noProof w:val="0"/>
          <w:color w:val="000000" w:themeColor="text1" w:themeTint="FF" w:themeShade="FF"/>
          <w:sz w:val="22"/>
          <w:szCs w:val="22"/>
          <w:u w:val="none"/>
          <w:lang w:val="en-GB"/>
        </w:rPr>
        <w:t>, especially in the early childhood.</w:t>
      </w:r>
    </w:p>
    <w:p w:rsidR="600D5459" w:rsidP="289DC797" w:rsidRDefault="600D5459" w14:paraId="49D68918" w14:textId="6F01AFBA">
      <w:pPr>
        <w:pStyle w:val="Normal"/>
        <w:ind w:left="0"/>
        <w:rPr>
          <w:rFonts w:ascii="Arial" w:hAnsi="Arial" w:eastAsia="Arial" w:cs="Arial"/>
          <w:b w:val="0"/>
          <w:bCs w:val="0"/>
          <w:i w:val="0"/>
          <w:iCs w:val="0"/>
          <w:caps w:val="0"/>
          <w:smallCaps w:val="0"/>
          <w:strike w:val="0"/>
          <w:dstrike w:val="0"/>
          <w:noProof w:val="0"/>
          <w:color w:val="000000" w:themeColor="text1" w:themeTint="FF" w:themeShade="FF"/>
          <w:sz w:val="22"/>
          <w:szCs w:val="22"/>
          <w:u w:val="none"/>
          <w:lang w:val="en-GB"/>
        </w:rPr>
      </w:pPr>
      <w:r w:rsidRPr="289DC797" w:rsidR="600D5459">
        <w:rPr>
          <w:rFonts w:ascii="Arial" w:hAnsi="Arial" w:eastAsia="Arial" w:cs="Arial"/>
          <w:b w:val="0"/>
          <w:bCs w:val="0"/>
          <w:i w:val="0"/>
          <w:iCs w:val="0"/>
          <w:caps w:val="0"/>
          <w:smallCaps w:val="0"/>
          <w:strike w:val="0"/>
          <w:dstrike w:val="0"/>
          <w:noProof w:val="0"/>
          <w:color w:val="000000" w:themeColor="text1" w:themeTint="FF" w:themeShade="FF"/>
          <w:sz w:val="22"/>
          <w:szCs w:val="22"/>
          <w:u w:val="none"/>
          <w:lang w:val="en-GB"/>
        </w:rPr>
        <w:t xml:space="preserve">    The book is reliable because is published in 2016 by the editors Pearson Education Ltd, and they are the largest education company in England </w:t>
      </w:r>
      <w:r w:rsidRPr="289DC797" w:rsidR="600D5459">
        <w:rPr>
          <w:rFonts w:ascii="Arial" w:hAnsi="Arial" w:eastAsia="Arial" w:cs="Arial"/>
          <w:b w:val="0"/>
          <w:bCs w:val="0"/>
          <w:i w:val="0"/>
          <w:iCs w:val="0"/>
          <w:caps w:val="0"/>
          <w:smallCaps w:val="0"/>
          <w:strike w:val="0"/>
          <w:dstrike w:val="0"/>
          <w:noProof w:val="0"/>
          <w:color w:val="000000" w:themeColor="text1" w:themeTint="FF" w:themeShade="FF"/>
          <w:sz w:val="22"/>
          <w:szCs w:val="22"/>
          <w:u w:val="none"/>
          <w:lang w:val="en-GB"/>
        </w:rPr>
        <w:t>providing</w:t>
      </w:r>
      <w:r w:rsidRPr="289DC797" w:rsidR="600D5459">
        <w:rPr>
          <w:rFonts w:ascii="Arial" w:hAnsi="Arial" w:eastAsia="Arial" w:cs="Arial"/>
          <w:b w:val="0"/>
          <w:bCs w:val="0"/>
          <w:i w:val="0"/>
          <w:iCs w:val="0"/>
          <w:caps w:val="0"/>
          <w:smallCaps w:val="0"/>
          <w:strike w:val="0"/>
          <w:dstrike w:val="0"/>
          <w:noProof w:val="0"/>
          <w:color w:val="000000" w:themeColor="text1" w:themeTint="FF" w:themeShade="FF"/>
          <w:sz w:val="22"/>
          <w:szCs w:val="22"/>
          <w:u w:val="none"/>
          <w:lang w:val="en-GB"/>
        </w:rPr>
        <w:t xml:space="preserve"> publishing and assessment services to schools and corporations.</w:t>
      </w:r>
    </w:p>
    <w:p w:rsidR="600D5459" w:rsidP="289DC797" w:rsidRDefault="600D5459" w14:paraId="08DE8112" w14:textId="761E69BE">
      <w:pPr>
        <w:pStyle w:val="Normal"/>
        <w:ind w:left="0"/>
        <w:rPr>
          <w:rFonts w:ascii="Arial" w:hAnsi="Arial" w:eastAsia="Arial" w:cs="Arial"/>
          <w:b w:val="0"/>
          <w:bCs w:val="0"/>
          <w:i w:val="0"/>
          <w:iCs w:val="0"/>
          <w:caps w:val="0"/>
          <w:smallCaps w:val="0"/>
          <w:strike w:val="0"/>
          <w:dstrike w:val="0"/>
          <w:noProof w:val="0"/>
          <w:color w:val="000000" w:themeColor="text1" w:themeTint="FF" w:themeShade="FF"/>
          <w:sz w:val="22"/>
          <w:szCs w:val="22"/>
          <w:u w:val="none"/>
          <w:lang w:val="en-GB"/>
        </w:rPr>
      </w:pPr>
      <w:r w:rsidRPr="289DC797" w:rsidR="600D5459">
        <w:rPr>
          <w:rFonts w:ascii="Arial" w:hAnsi="Arial" w:eastAsia="Arial" w:cs="Arial"/>
          <w:b w:val="0"/>
          <w:bCs w:val="0"/>
          <w:i w:val="0"/>
          <w:iCs w:val="0"/>
          <w:caps w:val="0"/>
          <w:smallCaps w:val="0"/>
          <w:strike w:val="0"/>
          <w:dstrike w:val="0"/>
          <w:noProof w:val="0"/>
          <w:color w:val="000000" w:themeColor="text1" w:themeTint="FF" w:themeShade="FF"/>
          <w:sz w:val="22"/>
          <w:szCs w:val="22"/>
          <w:u w:val="none"/>
          <w:lang w:val="en-GB"/>
        </w:rPr>
        <w:t xml:space="preserve">    </w:t>
      </w:r>
      <w:r w:rsidRPr="289DC797" w:rsidR="6EBCEC06">
        <w:rPr>
          <w:rFonts w:ascii="Arial" w:hAnsi="Arial" w:eastAsia="Arial" w:cs="Arial"/>
          <w:b w:val="0"/>
          <w:bCs w:val="0"/>
          <w:i w:val="0"/>
          <w:iCs w:val="0"/>
          <w:caps w:val="0"/>
          <w:smallCaps w:val="0"/>
          <w:strike w:val="0"/>
          <w:dstrike w:val="0"/>
          <w:noProof w:val="0"/>
          <w:color w:val="000000" w:themeColor="text1" w:themeTint="FF" w:themeShade="FF"/>
          <w:sz w:val="22"/>
          <w:szCs w:val="22"/>
          <w:u w:val="none"/>
          <w:lang w:val="en-GB"/>
        </w:rPr>
        <w:t xml:space="preserve">The book is about development of cognition, emotion, </w:t>
      </w:r>
      <w:r w:rsidRPr="289DC797" w:rsidR="2D61D138">
        <w:rPr>
          <w:rFonts w:ascii="Arial" w:hAnsi="Arial" w:eastAsia="Arial" w:cs="Arial"/>
          <w:b w:val="0"/>
          <w:bCs w:val="0"/>
          <w:i w:val="0"/>
          <w:iCs w:val="0"/>
          <w:caps w:val="0"/>
          <w:smallCaps w:val="0"/>
          <w:strike w:val="0"/>
          <w:dstrike w:val="0"/>
          <w:noProof w:val="0"/>
          <w:color w:val="000000" w:themeColor="text1" w:themeTint="FF" w:themeShade="FF"/>
          <w:sz w:val="22"/>
          <w:szCs w:val="22"/>
          <w:u w:val="none"/>
          <w:lang w:val="en-GB"/>
        </w:rPr>
        <w:t>behaviours,</w:t>
      </w:r>
      <w:r w:rsidRPr="289DC797" w:rsidR="6EBCEC06">
        <w:rPr>
          <w:rFonts w:ascii="Arial" w:hAnsi="Arial" w:eastAsia="Arial" w:cs="Arial"/>
          <w:b w:val="0"/>
          <w:bCs w:val="0"/>
          <w:i w:val="0"/>
          <w:iCs w:val="0"/>
          <w:caps w:val="0"/>
          <w:smallCaps w:val="0"/>
          <w:strike w:val="0"/>
          <w:dstrike w:val="0"/>
          <w:noProof w:val="0"/>
          <w:color w:val="000000" w:themeColor="text1" w:themeTint="FF" w:themeShade="FF"/>
          <w:sz w:val="22"/>
          <w:szCs w:val="22"/>
          <w:u w:val="none"/>
          <w:lang w:val="en-GB"/>
        </w:rPr>
        <w:t xml:space="preserve"> and </w:t>
      </w:r>
      <w:r w:rsidRPr="289DC797" w:rsidR="6168259E">
        <w:rPr>
          <w:rFonts w:ascii="Arial" w:hAnsi="Arial" w:eastAsia="Arial" w:cs="Arial"/>
          <w:b w:val="0"/>
          <w:bCs w:val="0"/>
          <w:i w:val="0"/>
          <w:iCs w:val="0"/>
          <w:caps w:val="0"/>
          <w:smallCaps w:val="0"/>
          <w:strike w:val="0"/>
          <w:dstrike w:val="0"/>
          <w:noProof w:val="0"/>
          <w:color w:val="000000" w:themeColor="text1" w:themeTint="FF" w:themeShade="FF"/>
          <w:sz w:val="22"/>
          <w:szCs w:val="22"/>
          <w:u w:val="none"/>
          <w:lang w:val="en-GB"/>
        </w:rPr>
        <w:t>intelligence</w:t>
      </w:r>
      <w:r w:rsidRPr="289DC797" w:rsidR="1DCC471B">
        <w:rPr>
          <w:rFonts w:ascii="Arial" w:hAnsi="Arial" w:eastAsia="Arial" w:cs="Arial"/>
          <w:b w:val="0"/>
          <w:bCs w:val="0"/>
          <w:i w:val="0"/>
          <w:iCs w:val="0"/>
          <w:caps w:val="0"/>
          <w:smallCaps w:val="0"/>
          <w:strike w:val="0"/>
          <w:dstrike w:val="0"/>
          <w:noProof w:val="0"/>
          <w:color w:val="000000" w:themeColor="text1" w:themeTint="FF" w:themeShade="FF"/>
          <w:sz w:val="22"/>
          <w:szCs w:val="22"/>
          <w:u w:val="none"/>
          <w:lang w:val="en-GB"/>
        </w:rPr>
        <w:t xml:space="preserve"> </w:t>
      </w:r>
      <w:r w:rsidRPr="289DC797" w:rsidR="3B720A91">
        <w:rPr>
          <w:rFonts w:ascii="Arial" w:hAnsi="Arial" w:eastAsia="Arial" w:cs="Arial"/>
          <w:b w:val="0"/>
          <w:bCs w:val="0"/>
          <w:i w:val="0"/>
          <w:iCs w:val="0"/>
          <w:caps w:val="0"/>
          <w:smallCaps w:val="0"/>
          <w:strike w:val="0"/>
          <w:dstrike w:val="0"/>
          <w:noProof w:val="0"/>
          <w:color w:val="000000" w:themeColor="text1" w:themeTint="FF" w:themeShade="FF"/>
          <w:sz w:val="22"/>
          <w:szCs w:val="22"/>
          <w:u w:val="none"/>
          <w:lang w:val="en-GB"/>
        </w:rPr>
        <w:t xml:space="preserve">from birth to late </w:t>
      </w:r>
      <w:r w:rsidRPr="289DC797" w:rsidR="784FB10F">
        <w:rPr>
          <w:rFonts w:ascii="Arial" w:hAnsi="Arial" w:eastAsia="Arial" w:cs="Arial"/>
          <w:b w:val="0"/>
          <w:bCs w:val="0"/>
          <w:i w:val="0"/>
          <w:iCs w:val="0"/>
          <w:caps w:val="0"/>
          <w:smallCaps w:val="0"/>
          <w:strike w:val="0"/>
          <w:dstrike w:val="0"/>
          <w:noProof w:val="0"/>
          <w:color w:val="000000" w:themeColor="text1" w:themeTint="FF" w:themeShade="FF"/>
          <w:sz w:val="22"/>
          <w:szCs w:val="22"/>
          <w:u w:val="none"/>
          <w:lang w:val="en-GB"/>
        </w:rPr>
        <w:t>adulthood. The</w:t>
      </w:r>
      <w:r w:rsidRPr="289DC797" w:rsidR="3B720A91">
        <w:rPr>
          <w:rFonts w:ascii="Arial" w:hAnsi="Arial" w:eastAsia="Arial" w:cs="Arial"/>
          <w:b w:val="0"/>
          <w:bCs w:val="0"/>
          <w:i w:val="0"/>
          <w:iCs w:val="0"/>
          <w:caps w:val="0"/>
          <w:smallCaps w:val="0"/>
          <w:strike w:val="0"/>
          <w:dstrike w:val="0"/>
          <w:noProof w:val="0"/>
          <w:color w:val="000000" w:themeColor="text1" w:themeTint="FF" w:themeShade="FF"/>
          <w:sz w:val="22"/>
          <w:szCs w:val="22"/>
          <w:u w:val="none"/>
          <w:lang w:val="en-GB"/>
        </w:rPr>
        <w:t xml:space="preserve"> book is </w:t>
      </w:r>
      <w:r w:rsidRPr="289DC797" w:rsidR="160D6437">
        <w:rPr>
          <w:rFonts w:ascii="Arial" w:hAnsi="Arial" w:eastAsia="Arial" w:cs="Arial"/>
          <w:b w:val="0"/>
          <w:bCs w:val="0"/>
          <w:i w:val="0"/>
          <w:iCs w:val="0"/>
          <w:caps w:val="0"/>
          <w:smallCaps w:val="0"/>
          <w:strike w:val="0"/>
          <w:dstrike w:val="0"/>
          <w:noProof w:val="0"/>
          <w:color w:val="000000" w:themeColor="text1" w:themeTint="FF" w:themeShade="FF"/>
          <w:sz w:val="22"/>
          <w:szCs w:val="22"/>
          <w:u w:val="none"/>
          <w:lang w:val="en-GB"/>
        </w:rPr>
        <w:t>created</w:t>
      </w:r>
      <w:r w:rsidRPr="289DC797" w:rsidR="3B720A91">
        <w:rPr>
          <w:rFonts w:ascii="Arial" w:hAnsi="Arial" w:eastAsia="Arial" w:cs="Arial"/>
          <w:b w:val="0"/>
          <w:bCs w:val="0"/>
          <w:i w:val="0"/>
          <w:iCs w:val="0"/>
          <w:caps w:val="0"/>
          <w:smallCaps w:val="0"/>
          <w:strike w:val="0"/>
          <w:dstrike w:val="0"/>
          <w:noProof w:val="0"/>
          <w:color w:val="000000" w:themeColor="text1" w:themeTint="FF" w:themeShade="FF"/>
          <w:sz w:val="22"/>
          <w:szCs w:val="22"/>
          <w:u w:val="none"/>
          <w:lang w:val="en-GB"/>
        </w:rPr>
        <w:t xml:space="preserve"> to introduce psy</w:t>
      </w:r>
      <w:r w:rsidRPr="289DC797" w:rsidR="18FD3E77">
        <w:rPr>
          <w:rFonts w:ascii="Arial" w:hAnsi="Arial" w:eastAsia="Arial" w:cs="Arial"/>
          <w:b w:val="0"/>
          <w:bCs w:val="0"/>
          <w:i w:val="0"/>
          <w:iCs w:val="0"/>
          <w:caps w:val="0"/>
          <w:smallCaps w:val="0"/>
          <w:strike w:val="0"/>
          <w:dstrike w:val="0"/>
          <w:noProof w:val="0"/>
          <w:color w:val="000000" w:themeColor="text1" w:themeTint="FF" w:themeShade="FF"/>
          <w:sz w:val="22"/>
          <w:szCs w:val="22"/>
          <w:u w:val="none"/>
          <w:lang w:val="en-GB"/>
        </w:rPr>
        <w:t>chology to the students</w:t>
      </w:r>
      <w:r w:rsidRPr="289DC797" w:rsidR="57A223A8">
        <w:rPr>
          <w:rFonts w:ascii="Arial" w:hAnsi="Arial" w:eastAsia="Arial" w:cs="Arial"/>
          <w:b w:val="0"/>
          <w:bCs w:val="0"/>
          <w:i w:val="0"/>
          <w:iCs w:val="0"/>
          <w:caps w:val="0"/>
          <w:smallCaps w:val="0"/>
          <w:strike w:val="0"/>
          <w:dstrike w:val="0"/>
          <w:noProof w:val="0"/>
          <w:color w:val="000000" w:themeColor="text1" w:themeTint="FF" w:themeShade="FF"/>
          <w:sz w:val="22"/>
          <w:szCs w:val="22"/>
          <w:u w:val="none"/>
          <w:lang w:val="en-GB"/>
        </w:rPr>
        <w:t xml:space="preserve"> that studying it for the first time and to </w:t>
      </w:r>
      <w:r w:rsidRPr="289DC797" w:rsidR="0FE07276">
        <w:rPr>
          <w:rFonts w:ascii="Arial" w:hAnsi="Arial" w:eastAsia="Arial" w:cs="Arial"/>
          <w:b w:val="0"/>
          <w:bCs w:val="0"/>
          <w:i w:val="0"/>
          <w:iCs w:val="0"/>
          <w:caps w:val="0"/>
          <w:smallCaps w:val="0"/>
          <w:strike w:val="0"/>
          <w:dstrike w:val="0"/>
          <w:noProof w:val="0"/>
          <w:color w:val="000000" w:themeColor="text1" w:themeTint="FF" w:themeShade="FF"/>
          <w:sz w:val="22"/>
          <w:szCs w:val="22"/>
          <w:u w:val="none"/>
          <w:lang w:val="en-GB"/>
        </w:rPr>
        <w:t xml:space="preserve">explain different theories and how psychology reflect on </w:t>
      </w:r>
      <w:r w:rsidRPr="289DC797" w:rsidR="1CAD9F3E">
        <w:rPr>
          <w:rFonts w:ascii="Arial" w:hAnsi="Arial" w:eastAsia="Arial" w:cs="Arial"/>
          <w:b w:val="0"/>
          <w:bCs w:val="0"/>
          <w:i w:val="0"/>
          <w:iCs w:val="0"/>
          <w:caps w:val="0"/>
          <w:smallCaps w:val="0"/>
          <w:strike w:val="0"/>
          <w:dstrike w:val="0"/>
          <w:noProof w:val="0"/>
          <w:color w:val="000000" w:themeColor="text1" w:themeTint="FF" w:themeShade="FF"/>
          <w:sz w:val="22"/>
          <w:szCs w:val="22"/>
          <w:u w:val="none"/>
          <w:lang w:val="en-GB"/>
        </w:rPr>
        <w:t>our</w:t>
      </w:r>
      <w:r w:rsidRPr="289DC797" w:rsidR="0FE07276">
        <w:rPr>
          <w:rFonts w:ascii="Arial" w:hAnsi="Arial" w:eastAsia="Arial" w:cs="Arial"/>
          <w:b w:val="0"/>
          <w:bCs w:val="0"/>
          <w:i w:val="0"/>
          <w:iCs w:val="0"/>
          <w:caps w:val="0"/>
          <w:smallCaps w:val="0"/>
          <w:strike w:val="0"/>
          <w:dstrike w:val="0"/>
          <w:noProof w:val="0"/>
          <w:color w:val="000000" w:themeColor="text1" w:themeTint="FF" w:themeShade="FF"/>
          <w:sz w:val="22"/>
          <w:szCs w:val="22"/>
          <w:u w:val="none"/>
          <w:lang w:val="en-GB"/>
        </w:rPr>
        <w:t xml:space="preserve"> life</w:t>
      </w:r>
      <w:r w:rsidRPr="289DC797" w:rsidR="54EBEE0B">
        <w:rPr>
          <w:rFonts w:ascii="Arial" w:hAnsi="Arial" w:eastAsia="Arial" w:cs="Arial"/>
          <w:b w:val="0"/>
          <w:bCs w:val="0"/>
          <w:i w:val="0"/>
          <w:iCs w:val="0"/>
          <w:caps w:val="0"/>
          <w:smallCaps w:val="0"/>
          <w:strike w:val="0"/>
          <w:dstrike w:val="0"/>
          <w:noProof w:val="0"/>
          <w:color w:val="000000" w:themeColor="text1" w:themeTint="FF" w:themeShade="FF"/>
          <w:sz w:val="22"/>
          <w:szCs w:val="22"/>
          <w:u w:val="none"/>
          <w:lang w:val="en-GB"/>
        </w:rPr>
        <w:t>.</w:t>
      </w:r>
    </w:p>
    <w:p w:rsidR="71377F5B" w:rsidP="289DC797" w:rsidRDefault="71377F5B" w14:paraId="342D0558" w14:textId="42325DB0">
      <w:pPr>
        <w:pStyle w:val="Normal"/>
        <w:ind w:left="0"/>
        <w:rPr>
          <w:rFonts w:ascii="Arial" w:hAnsi="Arial" w:eastAsia="Arial" w:cs="Arial"/>
          <w:b w:val="0"/>
          <w:bCs w:val="0"/>
          <w:i w:val="0"/>
          <w:iCs w:val="0"/>
          <w:caps w:val="0"/>
          <w:smallCaps w:val="0"/>
          <w:strike w:val="0"/>
          <w:dstrike w:val="0"/>
          <w:noProof w:val="0"/>
          <w:color w:val="000000" w:themeColor="text1" w:themeTint="FF" w:themeShade="FF"/>
          <w:sz w:val="22"/>
          <w:szCs w:val="22"/>
          <w:u w:val="none"/>
          <w:lang w:val="en-GB"/>
        </w:rPr>
      </w:pPr>
      <w:r w:rsidRPr="289DC797" w:rsidR="71377F5B">
        <w:rPr>
          <w:rFonts w:ascii="Arial" w:hAnsi="Arial" w:eastAsia="Arial" w:cs="Arial"/>
          <w:b w:val="0"/>
          <w:bCs w:val="0"/>
          <w:i w:val="0"/>
          <w:iCs w:val="0"/>
          <w:caps w:val="0"/>
          <w:smallCaps w:val="0"/>
          <w:strike w:val="0"/>
          <w:dstrike w:val="0"/>
          <w:noProof w:val="0"/>
          <w:color w:val="000000" w:themeColor="text1" w:themeTint="FF" w:themeShade="FF"/>
          <w:sz w:val="22"/>
          <w:szCs w:val="22"/>
          <w:u w:val="none"/>
          <w:lang w:val="en-GB"/>
        </w:rPr>
        <w:t xml:space="preserve">    I used this book to</w:t>
      </w:r>
      <w:r w:rsidRPr="289DC797" w:rsidR="510E2416">
        <w:rPr>
          <w:rFonts w:ascii="Arial" w:hAnsi="Arial" w:eastAsia="Arial" w:cs="Arial"/>
          <w:b w:val="0"/>
          <w:bCs w:val="0"/>
          <w:i w:val="0"/>
          <w:iCs w:val="0"/>
          <w:caps w:val="0"/>
          <w:smallCaps w:val="0"/>
          <w:strike w:val="0"/>
          <w:dstrike w:val="0"/>
          <w:noProof w:val="0"/>
          <w:color w:val="000000" w:themeColor="text1" w:themeTint="FF" w:themeShade="FF"/>
          <w:sz w:val="22"/>
          <w:szCs w:val="22"/>
          <w:u w:val="none"/>
          <w:lang w:val="en-GB"/>
        </w:rPr>
        <w:t xml:space="preserve"> prove the</w:t>
      </w:r>
      <w:r w:rsidRPr="289DC797" w:rsidR="71377F5B">
        <w:rPr>
          <w:rFonts w:ascii="Arial" w:hAnsi="Arial" w:eastAsia="Arial" w:cs="Arial"/>
          <w:b w:val="0"/>
          <w:bCs w:val="0"/>
          <w:i w:val="0"/>
          <w:iCs w:val="0"/>
          <w:caps w:val="0"/>
          <w:smallCaps w:val="0"/>
          <w:strike w:val="0"/>
          <w:dstrike w:val="0"/>
          <w:noProof w:val="0"/>
          <w:color w:val="000000" w:themeColor="text1" w:themeTint="FF" w:themeShade="FF"/>
          <w:sz w:val="22"/>
          <w:szCs w:val="22"/>
          <w:u w:val="none"/>
          <w:lang w:val="en-GB"/>
        </w:rPr>
        <w:t xml:space="preserve"> connect</w:t>
      </w:r>
      <w:r w:rsidRPr="289DC797" w:rsidR="4807D9D7">
        <w:rPr>
          <w:rFonts w:ascii="Arial" w:hAnsi="Arial" w:eastAsia="Arial" w:cs="Arial"/>
          <w:b w:val="0"/>
          <w:bCs w:val="0"/>
          <w:i w:val="0"/>
          <w:iCs w:val="0"/>
          <w:caps w:val="0"/>
          <w:smallCaps w:val="0"/>
          <w:strike w:val="0"/>
          <w:dstrike w:val="0"/>
          <w:noProof w:val="0"/>
          <w:color w:val="000000" w:themeColor="text1" w:themeTint="FF" w:themeShade="FF"/>
          <w:sz w:val="22"/>
          <w:szCs w:val="22"/>
          <w:u w:val="none"/>
          <w:lang w:val="en-GB"/>
        </w:rPr>
        <w:t>ion in</w:t>
      </w:r>
      <w:r w:rsidRPr="289DC797" w:rsidR="71377F5B">
        <w:rPr>
          <w:rFonts w:ascii="Arial" w:hAnsi="Arial" w:eastAsia="Arial" w:cs="Arial"/>
          <w:b w:val="0"/>
          <w:bCs w:val="0"/>
          <w:i w:val="0"/>
          <w:iCs w:val="0"/>
          <w:caps w:val="0"/>
          <w:smallCaps w:val="0"/>
          <w:strike w:val="0"/>
          <w:dstrike w:val="0"/>
          <w:noProof w:val="0"/>
          <w:color w:val="000000" w:themeColor="text1" w:themeTint="FF" w:themeShade="FF"/>
          <w:sz w:val="22"/>
          <w:szCs w:val="22"/>
          <w:u w:val="none"/>
          <w:lang w:val="en-GB"/>
        </w:rPr>
        <w:t xml:space="preserve"> the theory of Sensorimotor stage </w:t>
      </w:r>
      <w:r w:rsidRPr="289DC797" w:rsidR="7E04AC23">
        <w:rPr>
          <w:rFonts w:ascii="Arial" w:hAnsi="Arial" w:eastAsia="Arial" w:cs="Arial"/>
          <w:b w:val="0"/>
          <w:bCs w:val="0"/>
          <w:i w:val="0"/>
          <w:iCs w:val="0"/>
          <w:caps w:val="0"/>
          <w:smallCaps w:val="0"/>
          <w:strike w:val="0"/>
          <w:dstrike w:val="0"/>
          <w:noProof w:val="0"/>
          <w:color w:val="000000" w:themeColor="text1" w:themeTint="FF" w:themeShade="FF"/>
          <w:sz w:val="22"/>
          <w:szCs w:val="22"/>
          <w:u w:val="none"/>
          <w:lang w:val="en-GB"/>
        </w:rPr>
        <w:t xml:space="preserve">in Jean Piaget theory with </w:t>
      </w:r>
      <w:r w:rsidRPr="289DC797" w:rsidR="094C72E4">
        <w:rPr>
          <w:rFonts w:ascii="Arial" w:hAnsi="Arial" w:eastAsia="Arial" w:cs="Arial"/>
          <w:b w:val="0"/>
          <w:bCs w:val="0"/>
          <w:i w:val="0"/>
          <w:iCs w:val="0"/>
          <w:caps w:val="0"/>
          <w:smallCaps w:val="0"/>
          <w:strike w:val="0"/>
          <w:dstrike w:val="0"/>
          <w:noProof w:val="0"/>
          <w:color w:val="000000" w:themeColor="text1" w:themeTint="FF" w:themeShade="FF"/>
          <w:sz w:val="22"/>
          <w:szCs w:val="22"/>
          <w:u w:val="none"/>
          <w:lang w:val="en-GB"/>
        </w:rPr>
        <w:t>my chosen play activit</w:t>
      </w:r>
      <w:r w:rsidRPr="289DC797" w:rsidR="0791CDF5">
        <w:rPr>
          <w:rFonts w:ascii="Arial" w:hAnsi="Arial" w:eastAsia="Arial" w:cs="Arial"/>
          <w:b w:val="0"/>
          <w:bCs w:val="0"/>
          <w:i w:val="0"/>
          <w:iCs w:val="0"/>
          <w:caps w:val="0"/>
          <w:smallCaps w:val="0"/>
          <w:strike w:val="0"/>
          <w:dstrike w:val="0"/>
          <w:noProof w:val="0"/>
          <w:color w:val="000000" w:themeColor="text1" w:themeTint="FF" w:themeShade="FF"/>
          <w:sz w:val="22"/>
          <w:szCs w:val="22"/>
          <w:u w:val="none"/>
          <w:lang w:val="en-GB"/>
        </w:rPr>
        <w:t>y “treasure basket”</w:t>
      </w:r>
      <w:r w:rsidRPr="289DC797" w:rsidR="094C72E4">
        <w:rPr>
          <w:rFonts w:ascii="Arial" w:hAnsi="Arial" w:eastAsia="Arial" w:cs="Arial"/>
          <w:b w:val="0"/>
          <w:bCs w:val="0"/>
          <w:i w:val="0"/>
          <w:iCs w:val="0"/>
          <w:caps w:val="0"/>
          <w:smallCaps w:val="0"/>
          <w:strike w:val="0"/>
          <w:dstrike w:val="0"/>
          <w:noProof w:val="0"/>
          <w:color w:val="000000" w:themeColor="text1" w:themeTint="FF" w:themeShade="FF"/>
          <w:sz w:val="22"/>
          <w:szCs w:val="22"/>
          <w:u w:val="none"/>
          <w:lang w:val="en-GB"/>
        </w:rPr>
        <w:t xml:space="preserve"> because in </w:t>
      </w:r>
      <w:r w:rsidRPr="289DC797" w:rsidR="0A480392">
        <w:rPr>
          <w:rFonts w:ascii="Arial" w:hAnsi="Arial" w:eastAsia="Arial" w:cs="Arial"/>
          <w:b w:val="0"/>
          <w:bCs w:val="0"/>
          <w:i w:val="0"/>
          <w:iCs w:val="0"/>
          <w:caps w:val="0"/>
          <w:smallCaps w:val="0"/>
          <w:strike w:val="0"/>
          <w:dstrike w:val="0"/>
          <w:noProof w:val="0"/>
          <w:color w:val="000000" w:themeColor="text1" w:themeTint="FF" w:themeShade="FF"/>
          <w:sz w:val="22"/>
          <w:szCs w:val="22"/>
          <w:u w:val="none"/>
          <w:lang w:val="en-GB"/>
        </w:rPr>
        <w:t>pages 36-37 is clearly and in details expla</w:t>
      </w:r>
      <w:r w:rsidRPr="289DC797" w:rsidR="1CF7949C">
        <w:rPr>
          <w:rFonts w:ascii="Arial" w:hAnsi="Arial" w:eastAsia="Arial" w:cs="Arial"/>
          <w:b w:val="0"/>
          <w:bCs w:val="0"/>
          <w:i w:val="0"/>
          <w:iCs w:val="0"/>
          <w:caps w:val="0"/>
          <w:smallCaps w:val="0"/>
          <w:strike w:val="0"/>
          <w:dstrike w:val="0"/>
          <w:noProof w:val="0"/>
          <w:color w:val="000000" w:themeColor="text1" w:themeTint="FF" w:themeShade="FF"/>
          <w:sz w:val="22"/>
          <w:szCs w:val="22"/>
          <w:u w:val="none"/>
          <w:lang w:val="en-GB"/>
        </w:rPr>
        <w:t>ined Sensorimotor development stage of the children</w:t>
      </w:r>
      <w:r w:rsidRPr="289DC797" w:rsidR="1A415EFF">
        <w:rPr>
          <w:rFonts w:ascii="Arial" w:hAnsi="Arial" w:eastAsia="Arial" w:cs="Arial"/>
          <w:b w:val="0"/>
          <w:bCs w:val="0"/>
          <w:i w:val="0"/>
          <w:iCs w:val="0"/>
          <w:caps w:val="0"/>
          <w:smallCaps w:val="0"/>
          <w:strike w:val="0"/>
          <w:dstrike w:val="0"/>
          <w:noProof w:val="0"/>
          <w:color w:val="000000" w:themeColor="text1" w:themeTint="FF" w:themeShade="FF"/>
          <w:sz w:val="22"/>
          <w:szCs w:val="22"/>
          <w:u w:val="none"/>
          <w:lang w:val="en-GB"/>
        </w:rPr>
        <w:t xml:space="preserve"> </w:t>
      </w:r>
      <w:r w:rsidRPr="289DC797" w:rsidR="1A415EFF">
        <w:rPr>
          <w:rFonts w:ascii="Arial" w:hAnsi="Arial" w:eastAsia="Arial" w:cs="Arial"/>
          <w:b w:val="0"/>
          <w:bCs w:val="0"/>
          <w:i w:val="0"/>
          <w:iCs w:val="0"/>
          <w:caps w:val="0"/>
          <w:smallCaps w:val="0"/>
          <w:strike w:val="0"/>
          <w:dstrike w:val="0"/>
          <w:noProof w:val="0"/>
          <w:color w:val="000000" w:themeColor="text1" w:themeTint="FF" w:themeShade="FF"/>
          <w:sz w:val="22"/>
          <w:szCs w:val="22"/>
          <w:u w:val="none"/>
          <w:lang w:val="en-GB"/>
        </w:rPr>
        <w:t>regarding</w:t>
      </w:r>
      <w:r w:rsidRPr="289DC797" w:rsidR="1A415EFF">
        <w:rPr>
          <w:rFonts w:ascii="Arial" w:hAnsi="Arial" w:eastAsia="Arial" w:cs="Arial"/>
          <w:b w:val="0"/>
          <w:bCs w:val="0"/>
          <w:i w:val="0"/>
          <w:iCs w:val="0"/>
          <w:caps w:val="0"/>
          <w:smallCaps w:val="0"/>
          <w:strike w:val="0"/>
          <w:dstrike w:val="0"/>
          <w:noProof w:val="0"/>
          <w:color w:val="000000" w:themeColor="text1" w:themeTint="FF" w:themeShade="FF"/>
          <w:sz w:val="22"/>
          <w:szCs w:val="22"/>
          <w:u w:val="none"/>
          <w:lang w:val="en-GB"/>
        </w:rPr>
        <w:t xml:space="preserve"> their vision, touch, and movement.</w:t>
      </w:r>
      <w:r w:rsidRPr="289DC797" w:rsidR="1CF7949C">
        <w:rPr>
          <w:rFonts w:ascii="Arial" w:hAnsi="Arial" w:eastAsia="Arial" w:cs="Arial"/>
          <w:b w:val="0"/>
          <w:bCs w:val="0"/>
          <w:i w:val="0"/>
          <w:iCs w:val="0"/>
          <w:caps w:val="0"/>
          <w:smallCaps w:val="0"/>
          <w:strike w:val="0"/>
          <w:dstrike w:val="0"/>
          <w:noProof w:val="0"/>
          <w:color w:val="000000" w:themeColor="text1" w:themeTint="FF" w:themeShade="FF"/>
          <w:sz w:val="22"/>
          <w:szCs w:val="22"/>
          <w:u w:val="none"/>
          <w:lang w:val="en-GB"/>
        </w:rPr>
        <w:t xml:space="preserve"> Moreover,</w:t>
      </w:r>
      <w:r w:rsidRPr="289DC797" w:rsidR="40D150A8">
        <w:rPr>
          <w:rFonts w:ascii="Arial" w:hAnsi="Arial" w:eastAsia="Arial" w:cs="Arial"/>
          <w:b w:val="0"/>
          <w:bCs w:val="0"/>
          <w:i w:val="0"/>
          <w:iCs w:val="0"/>
          <w:caps w:val="0"/>
          <w:smallCaps w:val="0"/>
          <w:strike w:val="0"/>
          <w:dstrike w:val="0"/>
          <w:noProof w:val="0"/>
          <w:color w:val="000000" w:themeColor="text1" w:themeTint="FF" w:themeShade="FF"/>
          <w:sz w:val="22"/>
          <w:szCs w:val="22"/>
          <w:u w:val="none"/>
          <w:lang w:val="en-GB"/>
        </w:rPr>
        <w:t xml:space="preserve"> </w:t>
      </w:r>
      <w:r w:rsidRPr="289DC797" w:rsidR="58E64430">
        <w:rPr>
          <w:rFonts w:ascii="Arial" w:hAnsi="Arial" w:eastAsia="Arial" w:cs="Arial"/>
          <w:b w:val="0"/>
          <w:bCs w:val="0"/>
          <w:i w:val="0"/>
          <w:iCs w:val="0"/>
          <w:caps w:val="0"/>
          <w:smallCaps w:val="0"/>
          <w:strike w:val="0"/>
          <w:dstrike w:val="0"/>
          <w:noProof w:val="0"/>
          <w:color w:val="000000" w:themeColor="text1" w:themeTint="FF" w:themeShade="FF"/>
          <w:sz w:val="22"/>
          <w:szCs w:val="22"/>
          <w:u w:val="none"/>
          <w:lang w:val="en-GB"/>
        </w:rPr>
        <w:t xml:space="preserve">in the book </w:t>
      </w:r>
      <w:r w:rsidRPr="289DC797" w:rsidR="7C23999A">
        <w:rPr>
          <w:rFonts w:ascii="Arial" w:hAnsi="Arial" w:eastAsia="Arial" w:cs="Arial"/>
          <w:b w:val="0"/>
          <w:bCs w:val="0"/>
          <w:i w:val="0"/>
          <w:iCs w:val="0"/>
          <w:caps w:val="0"/>
          <w:smallCaps w:val="0"/>
          <w:strike w:val="0"/>
          <w:dstrike w:val="0"/>
          <w:noProof w:val="0"/>
          <w:color w:val="000000" w:themeColor="text1" w:themeTint="FF" w:themeShade="FF"/>
          <w:sz w:val="22"/>
          <w:szCs w:val="22"/>
          <w:u w:val="none"/>
          <w:lang w:val="en-GB"/>
        </w:rPr>
        <w:t>(</w:t>
      </w:r>
      <w:r w:rsidRPr="289DC797" w:rsidR="58E64430">
        <w:rPr>
          <w:rFonts w:ascii="Arial" w:hAnsi="Arial" w:eastAsia="Arial" w:cs="Arial"/>
          <w:b w:val="0"/>
          <w:bCs w:val="0"/>
          <w:i w:val="0"/>
          <w:iCs w:val="0"/>
          <w:caps w:val="0"/>
          <w:smallCaps w:val="0"/>
          <w:strike w:val="0"/>
          <w:dstrike w:val="0"/>
          <w:noProof w:val="0"/>
          <w:color w:val="000000" w:themeColor="text1" w:themeTint="FF" w:themeShade="FF"/>
          <w:sz w:val="22"/>
          <w:szCs w:val="22"/>
          <w:u w:val="none"/>
          <w:lang w:val="en-GB"/>
        </w:rPr>
        <w:t>p.95</w:t>
      </w:r>
      <w:r w:rsidRPr="289DC797" w:rsidR="558B3BC2">
        <w:rPr>
          <w:rFonts w:ascii="Arial" w:hAnsi="Arial" w:eastAsia="Arial" w:cs="Arial"/>
          <w:b w:val="0"/>
          <w:bCs w:val="0"/>
          <w:i w:val="0"/>
          <w:iCs w:val="0"/>
          <w:caps w:val="0"/>
          <w:smallCaps w:val="0"/>
          <w:strike w:val="0"/>
          <w:dstrike w:val="0"/>
          <w:noProof w:val="0"/>
          <w:color w:val="000000" w:themeColor="text1" w:themeTint="FF" w:themeShade="FF"/>
          <w:sz w:val="22"/>
          <w:szCs w:val="22"/>
          <w:u w:val="none"/>
          <w:lang w:val="en-GB"/>
        </w:rPr>
        <w:t>)</w:t>
      </w:r>
      <w:r w:rsidRPr="289DC797" w:rsidR="58E64430">
        <w:rPr>
          <w:rFonts w:ascii="Arial" w:hAnsi="Arial" w:eastAsia="Arial" w:cs="Arial"/>
          <w:b w:val="0"/>
          <w:bCs w:val="0"/>
          <w:i w:val="0"/>
          <w:iCs w:val="0"/>
          <w:caps w:val="0"/>
          <w:smallCaps w:val="0"/>
          <w:strike w:val="0"/>
          <w:dstrike w:val="0"/>
          <w:noProof w:val="0"/>
          <w:color w:val="000000" w:themeColor="text1" w:themeTint="FF" w:themeShade="FF"/>
          <w:sz w:val="22"/>
          <w:szCs w:val="22"/>
          <w:u w:val="none"/>
          <w:lang w:val="en-GB"/>
        </w:rPr>
        <w:t xml:space="preserve"> I re</w:t>
      </w:r>
      <w:r w:rsidRPr="289DC797" w:rsidR="3838B6C9">
        <w:rPr>
          <w:rFonts w:ascii="Arial" w:hAnsi="Arial" w:eastAsia="Arial" w:cs="Arial"/>
          <w:b w:val="0"/>
          <w:bCs w:val="0"/>
          <w:i w:val="0"/>
          <w:iCs w:val="0"/>
          <w:caps w:val="0"/>
          <w:smallCaps w:val="0"/>
          <w:strike w:val="0"/>
          <w:dstrike w:val="0"/>
          <w:noProof w:val="0"/>
          <w:color w:val="000000" w:themeColor="text1" w:themeTint="FF" w:themeShade="FF"/>
          <w:sz w:val="22"/>
          <w:szCs w:val="22"/>
          <w:u w:val="none"/>
          <w:lang w:val="en-GB"/>
        </w:rPr>
        <w:t>a</w:t>
      </w:r>
      <w:r w:rsidRPr="289DC797" w:rsidR="58E64430">
        <w:rPr>
          <w:rFonts w:ascii="Arial" w:hAnsi="Arial" w:eastAsia="Arial" w:cs="Arial"/>
          <w:b w:val="0"/>
          <w:bCs w:val="0"/>
          <w:i w:val="0"/>
          <w:iCs w:val="0"/>
          <w:caps w:val="0"/>
          <w:smallCaps w:val="0"/>
          <w:strike w:val="0"/>
          <w:dstrike w:val="0"/>
          <w:noProof w:val="0"/>
          <w:color w:val="000000" w:themeColor="text1" w:themeTint="FF" w:themeShade="FF"/>
          <w:sz w:val="22"/>
          <w:szCs w:val="22"/>
          <w:u w:val="none"/>
          <w:lang w:val="en-GB"/>
        </w:rPr>
        <w:t xml:space="preserve">d </w:t>
      </w:r>
      <w:r w:rsidRPr="289DC797" w:rsidR="642E0AF0">
        <w:rPr>
          <w:rFonts w:ascii="Arial" w:hAnsi="Arial" w:eastAsia="Arial" w:cs="Arial"/>
          <w:b w:val="0"/>
          <w:bCs w:val="0"/>
          <w:i w:val="0"/>
          <w:iCs w:val="0"/>
          <w:caps w:val="0"/>
          <w:smallCaps w:val="0"/>
          <w:strike w:val="0"/>
          <w:dstrike w:val="0"/>
          <w:noProof w:val="0"/>
          <w:color w:val="000000" w:themeColor="text1" w:themeTint="FF" w:themeShade="FF"/>
          <w:sz w:val="22"/>
          <w:szCs w:val="22"/>
          <w:u w:val="none"/>
          <w:lang w:val="en-GB"/>
        </w:rPr>
        <w:t>about infant audition</w:t>
      </w:r>
      <w:r w:rsidRPr="289DC797" w:rsidR="22D2F022">
        <w:rPr>
          <w:rFonts w:ascii="Arial" w:hAnsi="Arial" w:eastAsia="Arial" w:cs="Arial"/>
          <w:b w:val="0"/>
          <w:bCs w:val="0"/>
          <w:i w:val="0"/>
          <w:iCs w:val="0"/>
          <w:caps w:val="0"/>
          <w:smallCaps w:val="0"/>
          <w:strike w:val="0"/>
          <w:dstrike w:val="0"/>
          <w:noProof w:val="0"/>
          <w:color w:val="000000" w:themeColor="text1" w:themeTint="FF" w:themeShade="FF"/>
          <w:sz w:val="22"/>
          <w:szCs w:val="22"/>
          <w:u w:val="none"/>
          <w:lang w:val="en-GB"/>
        </w:rPr>
        <w:t xml:space="preserve">, and the influence of the music on </w:t>
      </w:r>
      <w:r w:rsidRPr="289DC797" w:rsidR="40CA47EC">
        <w:rPr>
          <w:rFonts w:ascii="Arial" w:hAnsi="Arial" w:eastAsia="Arial" w:cs="Arial"/>
          <w:b w:val="0"/>
          <w:bCs w:val="0"/>
          <w:i w:val="0"/>
          <w:iCs w:val="0"/>
          <w:caps w:val="0"/>
          <w:smallCaps w:val="0"/>
          <w:strike w:val="0"/>
          <w:dstrike w:val="0"/>
          <w:noProof w:val="0"/>
          <w:color w:val="000000" w:themeColor="text1" w:themeTint="FF" w:themeShade="FF"/>
          <w:sz w:val="22"/>
          <w:szCs w:val="22"/>
          <w:u w:val="none"/>
          <w:lang w:val="en-GB"/>
        </w:rPr>
        <w:t>babies'</w:t>
      </w:r>
      <w:r w:rsidRPr="289DC797" w:rsidR="22D2F022">
        <w:rPr>
          <w:rFonts w:ascii="Arial" w:hAnsi="Arial" w:eastAsia="Arial" w:cs="Arial"/>
          <w:b w:val="0"/>
          <w:bCs w:val="0"/>
          <w:i w:val="0"/>
          <w:iCs w:val="0"/>
          <w:caps w:val="0"/>
          <w:smallCaps w:val="0"/>
          <w:strike w:val="0"/>
          <w:dstrike w:val="0"/>
          <w:noProof w:val="0"/>
          <w:color w:val="000000" w:themeColor="text1" w:themeTint="FF" w:themeShade="FF"/>
          <w:sz w:val="22"/>
          <w:szCs w:val="22"/>
          <w:u w:val="none"/>
          <w:lang w:val="en-GB"/>
        </w:rPr>
        <w:t xml:space="preserve"> brain development.</w:t>
      </w:r>
    </w:p>
    <w:p w:rsidR="1E2A5E33" w:rsidP="289DC797" w:rsidRDefault="1E2A5E33" w14:paraId="739FBD85" w14:textId="742B50B6">
      <w:pPr>
        <w:pStyle w:val="Normal"/>
        <w:ind w:left="0"/>
        <w:rPr>
          <w:rFonts w:ascii="Arial" w:hAnsi="Arial" w:eastAsia="Arial" w:cs="Arial"/>
          <w:noProof w:val="0"/>
          <w:sz w:val="22"/>
          <w:szCs w:val="22"/>
          <w:lang w:val="en-GB"/>
        </w:rPr>
      </w:pPr>
      <w:r w:rsidRPr="289DC797" w:rsidR="1E2A5E33">
        <w:rPr>
          <w:rFonts w:ascii="Arial" w:hAnsi="Arial" w:eastAsia="Arial" w:cs="Arial"/>
          <w:b w:val="0"/>
          <w:bCs w:val="0"/>
          <w:i w:val="0"/>
          <w:iCs w:val="0"/>
          <w:caps w:val="0"/>
          <w:smallCaps w:val="0"/>
          <w:strike w:val="0"/>
          <w:dstrike w:val="0"/>
          <w:noProof w:val="0"/>
          <w:color w:val="000000" w:themeColor="text1" w:themeTint="FF" w:themeShade="FF"/>
          <w:sz w:val="22"/>
          <w:szCs w:val="22"/>
          <w:u w:val="none"/>
          <w:lang w:val="en-GB"/>
        </w:rPr>
        <w:t xml:space="preserve">   4</w:t>
      </w:r>
      <w:r w:rsidRPr="289DC797" w:rsidR="1E2A5E33">
        <w:rPr>
          <w:rFonts w:ascii="Arial" w:hAnsi="Arial" w:eastAsia="Arial" w:cs="Arial"/>
          <w:b w:val="0"/>
          <w:bCs w:val="0"/>
          <w:i w:val="0"/>
          <w:iCs w:val="0"/>
          <w:caps w:val="0"/>
          <w:smallCaps w:val="0"/>
          <w:strike w:val="0"/>
          <w:dstrike w:val="0"/>
          <w:noProof w:val="0"/>
          <w:color w:val="000000" w:themeColor="text1" w:themeTint="FF" w:themeShade="FF"/>
          <w:sz w:val="22"/>
          <w:szCs w:val="22"/>
          <w:u w:val="none"/>
          <w:lang w:val="en-GB"/>
        </w:rPr>
        <w:t>.</w:t>
      </w:r>
      <w:r w:rsidRPr="289DC797" w:rsidR="1E2A5E33">
        <w:rPr>
          <w:rFonts w:ascii="Arial" w:hAnsi="Arial" w:eastAsia="Arial" w:cs="Arial"/>
          <w:b w:val="0"/>
          <w:bCs w:val="0"/>
          <w:i w:val="0"/>
          <w:iCs w:val="0"/>
          <w:caps w:val="0"/>
          <w:smallCaps w:val="0"/>
          <w:strike w:val="0"/>
          <w:dstrike w:val="0"/>
          <w:noProof w:val="0"/>
          <w:color w:val="000000" w:themeColor="text1" w:themeTint="FF" w:themeShade="FF"/>
          <w:sz w:val="22"/>
          <w:szCs w:val="22"/>
          <w:u w:val="none"/>
          <w:lang w:val="en-GB"/>
        </w:rPr>
        <w:t xml:space="preserve"> </w:t>
      </w:r>
      <w:r w:rsidRPr="289DC797" w:rsidR="42AE1EAA">
        <w:rPr>
          <w:rFonts w:ascii="Arial" w:hAnsi="Arial" w:eastAsia="Arial" w:cs="Arial"/>
          <w:b w:val="0"/>
          <w:bCs w:val="0"/>
          <w:i w:val="0"/>
          <w:iCs w:val="0"/>
          <w:caps w:val="0"/>
          <w:smallCaps w:val="0"/>
          <w:strike w:val="0"/>
          <w:dstrike w:val="0"/>
          <w:noProof w:val="0"/>
          <w:color w:val="000000" w:themeColor="text1" w:themeTint="FF" w:themeShade="FF"/>
          <w:sz w:val="22"/>
          <w:szCs w:val="22"/>
          <w:u w:val="none"/>
          <w:lang w:val="en-GB"/>
        </w:rPr>
        <w:t>McLeod, S., (2019),</w:t>
      </w:r>
      <w:r w:rsidRPr="289DC797" w:rsidR="42AE1EAA">
        <w:rPr>
          <w:rFonts w:ascii="Arial" w:hAnsi="Arial" w:eastAsia="Arial" w:cs="Arial"/>
          <w:b w:val="0"/>
          <w:bCs w:val="0"/>
          <w:i w:val="0"/>
          <w:iCs w:val="0"/>
          <w:caps w:val="0"/>
          <w:smallCaps w:val="0"/>
          <w:strike w:val="0"/>
          <w:dstrike w:val="0"/>
          <w:noProof w:val="0"/>
          <w:color w:val="000000" w:themeColor="text1" w:themeTint="FF" w:themeShade="FF"/>
          <w:sz w:val="22"/>
          <w:szCs w:val="22"/>
          <w:u w:val="none"/>
          <w:lang w:val="en-GB"/>
        </w:rPr>
        <w:t xml:space="preserve"> </w:t>
      </w:r>
      <w:r w:rsidRPr="289DC797" w:rsidR="42AE1EAA">
        <w:rPr>
          <w:rFonts w:ascii="Arial" w:hAnsi="Arial" w:eastAsia="Arial" w:cs="Arial"/>
          <w:b w:val="0"/>
          <w:bCs w:val="0"/>
          <w:i w:val="1"/>
          <w:iCs w:val="1"/>
          <w:caps w:val="0"/>
          <w:smallCaps w:val="0"/>
          <w:strike w:val="0"/>
          <w:dstrike w:val="0"/>
          <w:noProof w:val="0"/>
          <w:color w:val="000000" w:themeColor="text1" w:themeTint="FF" w:themeShade="FF"/>
          <w:sz w:val="22"/>
          <w:szCs w:val="22"/>
          <w:u w:val="none"/>
          <w:lang w:val="en-GB"/>
        </w:rPr>
        <w:t xml:space="preserve">Sensorimotor stage. Simply </w:t>
      </w:r>
      <w:r w:rsidRPr="289DC797" w:rsidR="42AE1EAA">
        <w:rPr>
          <w:rFonts w:ascii="Arial" w:hAnsi="Arial" w:eastAsia="Arial" w:cs="Arial"/>
          <w:b w:val="0"/>
          <w:bCs w:val="0"/>
          <w:i w:val="1"/>
          <w:iCs w:val="1"/>
          <w:caps w:val="0"/>
          <w:smallCaps w:val="0"/>
          <w:strike w:val="0"/>
          <w:dstrike w:val="0"/>
          <w:noProof w:val="0"/>
          <w:color w:val="000000" w:themeColor="text1" w:themeTint="FF" w:themeShade="FF"/>
          <w:sz w:val="22"/>
          <w:szCs w:val="22"/>
          <w:u w:val="none"/>
          <w:lang w:val="en-GB"/>
        </w:rPr>
        <w:t>Psychology, Available</w:t>
      </w:r>
      <w:r w:rsidRPr="289DC797" w:rsidR="42AE1EAA">
        <w:rPr>
          <w:rFonts w:ascii="Arial" w:hAnsi="Arial" w:eastAsia="Arial" w:cs="Arial"/>
          <w:b w:val="0"/>
          <w:bCs w:val="0"/>
          <w:i w:val="0"/>
          <w:iCs w:val="0"/>
          <w:caps w:val="0"/>
          <w:smallCaps w:val="0"/>
          <w:strike w:val="0"/>
          <w:dstrike w:val="0"/>
          <w:noProof w:val="0"/>
          <w:color w:val="000000" w:themeColor="text1" w:themeTint="FF" w:themeShade="FF"/>
          <w:sz w:val="22"/>
          <w:szCs w:val="22"/>
          <w:u w:val="none"/>
          <w:lang w:val="en-GB"/>
        </w:rPr>
        <w:t xml:space="preserve"> at: </w:t>
      </w:r>
      <w:r w:rsidRPr="289DC797" w:rsidR="42AE1EAA">
        <w:rPr>
          <w:rFonts w:ascii="Arial" w:hAnsi="Arial" w:eastAsia="Arial" w:cs="Arial"/>
          <w:b w:val="0"/>
          <w:bCs w:val="0"/>
          <w:i w:val="0"/>
          <w:iCs w:val="0"/>
          <w:caps w:val="0"/>
          <w:smallCaps w:val="0"/>
          <w:strike w:val="0"/>
          <w:dstrike w:val="0"/>
          <w:noProof w:val="0"/>
          <w:color w:val="000000" w:themeColor="text1" w:themeTint="FF" w:themeShade="FF"/>
          <w:sz w:val="22"/>
          <w:szCs w:val="22"/>
          <w:u w:val="none"/>
          <w:lang w:val="en-GB"/>
        </w:rPr>
        <w:t>www.simplypsychology.org/sensorimotor.htm, [Assessed: 16 February 2023]</w:t>
      </w:r>
    </w:p>
    <w:p w:rsidR="1A8963F8" w:rsidP="289DC797" w:rsidRDefault="1A8963F8" w14:paraId="25EC9339" w14:textId="77B9F203">
      <w:pPr>
        <w:pStyle w:val="Normal"/>
        <w:ind w:left="0"/>
        <w:rPr>
          <w:rFonts w:ascii="Arial" w:hAnsi="Arial" w:eastAsia="Arial" w:cs="Arial"/>
          <w:b w:val="0"/>
          <w:bCs w:val="0"/>
          <w:i w:val="0"/>
          <w:iCs w:val="0"/>
          <w:caps w:val="0"/>
          <w:smallCaps w:val="0"/>
          <w:strike w:val="0"/>
          <w:dstrike w:val="0"/>
          <w:noProof w:val="0"/>
          <w:color w:val="000000" w:themeColor="text1" w:themeTint="FF" w:themeShade="FF"/>
          <w:sz w:val="22"/>
          <w:szCs w:val="22"/>
          <w:u w:val="none"/>
          <w:lang w:val="en-GB"/>
        </w:rPr>
      </w:pPr>
      <w:r w:rsidRPr="289DC797" w:rsidR="2FEB92AB">
        <w:rPr>
          <w:rFonts w:ascii="Arial" w:hAnsi="Arial" w:eastAsia="Arial" w:cs="Arial"/>
          <w:b w:val="0"/>
          <w:bCs w:val="0"/>
          <w:i w:val="0"/>
          <w:iCs w:val="0"/>
          <w:caps w:val="0"/>
          <w:smallCaps w:val="0"/>
          <w:strike w:val="0"/>
          <w:dstrike w:val="0"/>
          <w:noProof w:val="0"/>
          <w:color w:val="000000" w:themeColor="text1" w:themeTint="FF" w:themeShade="FF"/>
          <w:sz w:val="22"/>
          <w:szCs w:val="22"/>
          <w:u w:val="none"/>
          <w:lang w:val="en-GB"/>
        </w:rPr>
        <w:t xml:space="preserve">   </w:t>
      </w:r>
      <w:r w:rsidRPr="289DC797" w:rsidR="1A8963F8">
        <w:rPr>
          <w:rFonts w:ascii="Arial" w:hAnsi="Arial" w:eastAsia="Arial" w:cs="Arial"/>
          <w:b w:val="0"/>
          <w:bCs w:val="0"/>
          <w:i w:val="0"/>
          <w:iCs w:val="0"/>
          <w:caps w:val="0"/>
          <w:smallCaps w:val="0"/>
          <w:strike w:val="0"/>
          <w:dstrike w:val="0"/>
          <w:noProof w:val="0"/>
          <w:color w:val="000000" w:themeColor="text1" w:themeTint="FF" w:themeShade="FF"/>
          <w:sz w:val="22"/>
          <w:szCs w:val="22"/>
          <w:u w:val="none"/>
          <w:lang w:val="en-GB"/>
        </w:rPr>
        <w:t xml:space="preserve"> </w:t>
      </w:r>
      <w:r w:rsidRPr="289DC797" w:rsidR="1A8963F8">
        <w:rPr>
          <w:rFonts w:ascii="Arial" w:hAnsi="Arial" w:eastAsia="Arial" w:cs="Arial"/>
          <w:b w:val="0"/>
          <w:bCs w:val="0"/>
          <w:i w:val="0"/>
          <w:iCs w:val="0"/>
          <w:caps w:val="0"/>
          <w:smallCaps w:val="0"/>
          <w:strike w:val="0"/>
          <w:dstrike w:val="0"/>
          <w:noProof w:val="0"/>
          <w:color w:val="000000" w:themeColor="text1" w:themeTint="FF" w:themeShade="FF"/>
          <w:sz w:val="22"/>
          <w:szCs w:val="22"/>
          <w:u w:val="none"/>
          <w:lang w:val="en-GB"/>
        </w:rPr>
        <w:t xml:space="preserve">Dr Saul McLeod </w:t>
      </w:r>
      <w:r w:rsidRPr="289DC797" w:rsidR="79DBD690">
        <w:rPr>
          <w:rFonts w:ascii="Arial" w:hAnsi="Arial" w:eastAsia="Arial" w:cs="Arial"/>
          <w:b w:val="0"/>
          <w:bCs w:val="0"/>
          <w:i w:val="0"/>
          <w:iCs w:val="0"/>
          <w:caps w:val="0"/>
          <w:smallCaps w:val="0"/>
          <w:strike w:val="0"/>
          <w:dstrike w:val="0"/>
          <w:noProof w:val="0"/>
          <w:color w:val="000000" w:themeColor="text1" w:themeTint="FF" w:themeShade="FF"/>
          <w:sz w:val="22"/>
          <w:szCs w:val="22"/>
          <w:u w:val="none"/>
          <w:lang w:val="en-GB"/>
        </w:rPr>
        <w:t>(</w:t>
      </w:r>
      <w:r w:rsidRPr="289DC797" w:rsidR="5678138C">
        <w:rPr>
          <w:rFonts w:ascii="Arial" w:hAnsi="Arial" w:eastAsia="Arial" w:cs="Arial"/>
          <w:b w:val="0"/>
          <w:bCs w:val="0"/>
          <w:i w:val="0"/>
          <w:iCs w:val="0"/>
          <w:caps w:val="0"/>
          <w:smallCaps w:val="0"/>
          <w:strike w:val="0"/>
          <w:dstrike w:val="0"/>
          <w:noProof w:val="0"/>
          <w:color w:val="000000" w:themeColor="text1" w:themeTint="FF" w:themeShade="FF"/>
          <w:sz w:val="22"/>
          <w:szCs w:val="22"/>
          <w:u w:val="none"/>
          <w:lang w:val="en-GB"/>
        </w:rPr>
        <w:t>PhD in Psychology, The University of Manchester</w:t>
      </w:r>
      <w:r w:rsidRPr="289DC797" w:rsidR="79DBD690">
        <w:rPr>
          <w:rFonts w:ascii="Arial" w:hAnsi="Arial" w:eastAsia="Arial" w:cs="Arial"/>
          <w:b w:val="0"/>
          <w:bCs w:val="0"/>
          <w:i w:val="0"/>
          <w:iCs w:val="0"/>
          <w:caps w:val="0"/>
          <w:smallCaps w:val="0"/>
          <w:strike w:val="0"/>
          <w:dstrike w:val="0"/>
          <w:noProof w:val="0"/>
          <w:color w:val="000000" w:themeColor="text1" w:themeTint="FF" w:themeShade="FF"/>
          <w:sz w:val="22"/>
          <w:szCs w:val="22"/>
          <w:u w:val="none"/>
          <w:lang w:val="en-GB"/>
        </w:rPr>
        <w:t xml:space="preserve">, </w:t>
      </w:r>
      <w:r w:rsidRPr="289DC797" w:rsidR="79DBD690">
        <w:rPr>
          <w:rFonts w:ascii="Arial" w:hAnsi="Arial" w:eastAsia="Arial" w:cs="Arial"/>
          <w:b w:val="0"/>
          <w:bCs w:val="0"/>
          <w:i w:val="0"/>
          <w:iCs w:val="0"/>
          <w:caps w:val="0"/>
          <w:smallCaps w:val="0"/>
          <w:strike w:val="0"/>
          <w:dstrike w:val="0"/>
          <w:noProof w:val="0"/>
          <w:color w:val="000000" w:themeColor="text1" w:themeTint="FF" w:themeShade="FF"/>
          <w:sz w:val="22"/>
          <w:szCs w:val="22"/>
          <w:u w:val="none"/>
          <w:lang w:val="en-GB"/>
        </w:rPr>
        <w:t>MRes</w:t>
      </w:r>
      <w:r w:rsidRPr="289DC797" w:rsidR="487A172F">
        <w:rPr>
          <w:rFonts w:ascii="Arial" w:hAnsi="Arial" w:eastAsia="Arial" w:cs="Arial"/>
          <w:b w:val="0"/>
          <w:bCs w:val="0"/>
          <w:i w:val="0"/>
          <w:iCs w:val="0"/>
          <w:caps w:val="0"/>
          <w:smallCaps w:val="0"/>
          <w:strike w:val="0"/>
          <w:dstrike w:val="0"/>
          <w:noProof w:val="0"/>
          <w:color w:val="000000" w:themeColor="text1" w:themeTint="FF" w:themeShade="FF"/>
          <w:sz w:val="22"/>
          <w:szCs w:val="22"/>
          <w:u w:val="none"/>
          <w:lang w:val="en-GB"/>
        </w:rPr>
        <w:t xml:space="preserve"> in Experimental Psychology with Data </w:t>
      </w:r>
      <w:r w:rsidRPr="289DC797" w:rsidR="600AD895">
        <w:rPr>
          <w:rFonts w:ascii="Arial" w:hAnsi="Arial" w:eastAsia="Arial" w:cs="Arial"/>
          <w:b w:val="0"/>
          <w:bCs w:val="0"/>
          <w:i w:val="0"/>
          <w:iCs w:val="0"/>
          <w:caps w:val="0"/>
          <w:smallCaps w:val="0"/>
          <w:strike w:val="0"/>
          <w:dstrike w:val="0"/>
          <w:noProof w:val="0"/>
          <w:color w:val="000000" w:themeColor="text1" w:themeTint="FF" w:themeShade="FF"/>
          <w:sz w:val="22"/>
          <w:szCs w:val="22"/>
          <w:u w:val="none"/>
          <w:lang w:val="en-GB"/>
        </w:rPr>
        <w:t>Science</w:t>
      </w:r>
      <w:r w:rsidRPr="289DC797" w:rsidR="79DBD690">
        <w:rPr>
          <w:rFonts w:ascii="Arial" w:hAnsi="Arial" w:eastAsia="Arial" w:cs="Arial"/>
          <w:b w:val="0"/>
          <w:bCs w:val="0"/>
          <w:i w:val="0"/>
          <w:iCs w:val="0"/>
          <w:caps w:val="0"/>
          <w:smallCaps w:val="0"/>
          <w:strike w:val="0"/>
          <w:dstrike w:val="0"/>
          <w:noProof w:val="0"/>
          <w:color w:val="000000" w:themeColor="text1" w:themeTint="FF" w:themeShade="FF"/>
          <w:sz w:val="22"/>
          <w:szCs w:val="22"/>
          <w:u w:val="none"/>
          <w:lang w:val="en-GB"/>
        </w:rPr>
        <w:t>) is a</w:t>
      </w:r>
      <w:r w:rsidRPr="289DC797" w:rsidR="44C9B668">
        <w:rPr>
          <w:rFonts w:ascii="Arial" w:hAnsi="Arial" w:eastAsia="Arial" w:cs="Arial"/>
          <w:b w:val="0"/>
          <w:bCs w:val="0"/>
          <w:i w:val="0"/>
          <w:iCs w:val="0"/>
          <w:caps w:val="0"/>
          <w:smallCaps w:val="0"/>
          <w:strike w:val="0"/>
          <w:dstrike w:val="0"/>
          <w:noProof w:val="0"/>
          <w:color w:val="000000" w:themeColor="text1" w:themeTint="FF" w:themeShade="FF"/>
          <w:sz w:val="22"/>
          <w:szCs w:val="22"/>
          <w:u w:val="none"/>
          <w:lang w:val="en-GB"/>
        </w:rPr>
        <w:t xml:space="preserve"> qualified psychology teacher in higher education and </w:t>
      </w:r>
      <w:r w:rsidRPr="289DC797" w:rsidR="267C5477">
        <w:rPr>
          <w:rFonts w:ascii="Arial" w:hAnsi="Arial" w:eastAsia="Arial" w:cs="Arial"/>
          <w:b w:val="0"/>
          <w:bCs w:val="0"/>
          <w:i w:val="0"/>
          <w:iCs w:val="0"/>
          <w:caps w:val="0"/>
          <w:smallCaps w:val="0"/>
          <w:strike w:val="0"/>
          <w:dstrike w:val="0"/>
          <w:noProof w:val="0"/>
          <w:color w:val="000000" w:themeColor="text1" w:themeTint="FF" w:themeShade="FF"/>
          <w:sz w:val="22"/>
          <w:szCs w:val="22"/>
          <w:u w:val="none"/>
          <w:lang w:val="en-GB"/>
        </w:rPr>
        <w:t xml:space="preserve">researcher. His articles have been published in </w:t>
      </w:r>
      <w:r w:rsidRPr="289DC797" w:rsidR="7B4BFAC2">
        <w:rPr>
          <w:rFonts w:ascii="Arial" w:hAnsi="Arial" w:eastAsia="Arial" w:cs="Arial"/>
          <w:b w:val="0"/>
          <w:bCs w:val="0"/>
          <w:i w:val="0"/>
          <w:iCs w:val="0"/>
          <w:caps w:val="0"/>
          <w:smallCaps w:val="0"/>
          <w:strike w:val="0"/>
          <w:dstrike w:val="0"/>
          <w:noProof w:val="0"/>
          <w:color w:val="000000" w:themeColor="text1" w:themeTint="FF" w:themeShade="FF"/>
          <w:sz w:val="22"/>
          <w:szCs w:val="22"/>
          <w:u w:val="none"/>
          <w:lang w:val="en-GB"/>
        </w:rPr>
        <w:t>reputable</w:t>
      </w:r>
      <w:r w:rsidRPr="289DC797" w:rsidR="1EAFBDC7">
        <w:rPr>
          <w:rFonts w:ascii="Arial" w:hAnsi="Arial" w:eastAsia="Arial" w:cs="Arial"/>
          <w:b w:val="0"/>
          <w:bCs w:val="0"/>
          <w:i w:val="0"/>
          <w:iCs w:val="0"/>
          <w:caps w:val="0"/>
          <w:smallCaps w:val="0"/>
          <w:strike w:val="0"/>
          <w:dstrike w:val="0"/>
          <w:noProof w:val="0"/>
          <w:color w:val="000000" w:themeColor="text1" w:themeTint="FF" w:themeShade="FF"/>
          <w:sz w:val="22"/>
          <w:szCs w:val="22"/>
          <w:u w:val="none"/>
          <w:lang w:val="en-GB"/>
        </w:rPr>
        <w:t xml:space="preserve"> media including </w:t>
      </w:r>
      <w:r w:rsidRPr="289DC797" w:rsidR="78107B3B">
        <w:rPr>
          <w:rFonts w:ascii="Arial" w:hAnsi="Arial" w:eastAsia="Arial" w:cs="Arial"/>
          <w:b w:val="0"/>
          <w:bCs w:val="0"/>
          <w:i w:val="0"/>
          <w:iCs w:val="0"/>
          <w:caps w:val="0"/>
          <w:smallCaps w:val="0"/>
          <w:strike w:val="0"/>
          <w:dstrike w:val="0"/>
          <w:noProof w:val="0"/>
          <w:color w:val="000000" w:themeColor="text1" w:themeTint="FF" w:themeShade="FF"/>
          <w:sz w:val="22"/>
          <w:szCs w:val="22"/>
          <w:u w:val="none"/>
          <w:lang w:val="en-GB"/>
        </w:rPr>
        <w:t>the</w:t>
      </w:r>
      <w:r w:rsidRPr="289DC797" w:rsidR="1EAFBDC7">
        <w:rPr>
          <w:rFonts w:ascii="Arial" w:hAnsi="Arial" w:eastAsia="Arial" w:cs="Arial"/>
          <w:b w:val="0"/>
          <w:bCs w:val="0"/>
          <w:i w:val="0"/>
          <w:iCs w:val="0"/>
          <w:caps w:val="0"/>
          <w:smallCaps w:val="0"/>
          <w:strike w:val="0"/>
          <w:dstrike w:val="0"/>
          <w:noProof w:val="0"/>
          <w:color w:val="000000" w:themeColor="text1" w:themeTint="FF" w:themeShade="FF"/>
          <w:sz w:val="22"/>
          <w:szCs w:val="22"/>
          <w:u w:val="none"/>
          <w:lang w:val="en-GB"/>
        </w:rPr>
        <w:t xml:space="preserve"> </w:t>
      </w:r>
      <w:r w:rsidRPr="289DC797" w:rsidR="7BB2BCF9">
        <w:rPr>
          <w:rFonts w:ascii="Arial" w:hAnsi="Arial" w:eastAsia="Arial" w:cs="Arial"/>
          <w:b w:val="0"/>
          <w:bCs w:val="0"/>
          <w:i w:val="0"/>
          <w:iCs w:val="0"/>
          <w:caps w:val="0"/>
          <w:smallCaps w:val="0"/>
          <w:strike w:val="0"/>
          <w:dstrike w:val="0"/>
          <w:noProof w:val="0"/>
          <w:color w:val="000000" w:themeColor="text1" w:themeTint="FF" w:themeShade="FF"/>
          <w:sz w:val="22"/>
          <w:szCs w:val="22"/>
          <w:u w:val="none"/>
          <w:lang w:val="en-GB"/>
        </w:rPr>
        <w:t>BBC, CNN</w:t>
      </w:r>
      <w:r w:rsidRPr="289DC797" w:rsidR="1EAFBDC7">
        <w:rPr>
          <w:rFonts w:ascii="Arial" w:hAnsi="Arial" w:eastAsia="Arial" w:cs="Arial"/>
          <w:b w:val="0"/>
          <w:bCs w:val="0"/>
          <w:i w:val="0"/>
          <w:iCs w:val="0"/>
          <w:caps w:val="0"/>
          <w:smallCaps w:val="0"/>
          <w:strike w:val="0"/>
          <w:dstrike w:val="0"/>
          <w:noProof w:val="0"/>
          <w:color w:val="000000" w:themeColor="text1" w:themeTint="FF" w:themeShade="FF"/>
          <w:sz w:val="22"/>
          <w:szCs w:val="22"/>
          <w:u w:val="none"/>
          <w:lang w:val="en-GB"/>
        </w:rPr>
        <w:t>, The New</w:t>
      </w:r>
      <w:r w:rsidRPr="289DC797" w:rsidR="5D54A2F8">
        <w:rPr>
          <w:rFonts w:ascii="Arial" w:hAnsi="Arial" w:eastAsia="Arial" w:cs="Arial"/>
          <w:b w:val="0"/>
          <w:bCs w:val="0"/>
          <w:i w:val="0"/>
          <w:iCs w:val="0"/>
          <w:caps w:val="0"/>
          <w:smallCaps w:val="0"/>
          <w:strike w:val="0"/>
          <w:dstrike w:val="0"/>
          <w:noProof w:val="0"/>
          <w:color w:val="000000" w:themeColor="text1" w:themeTint="FF" w:themeShade="FF"/>
          <w:sz w:val="22"/>
          <w:szCs w:val="22"/>
          <w:u w:val="none"/>
          <w:lang w:val="en-GB"/>
        </w:rPr>
        <w:t xml:space="preserve"> York </w:t>
      </w:r>
      <w:r w:rsidRPr="289DC797" w:rsidR="1F806C12">
        <w:rPr>
          <w:rFonts w:ascii="Arial" w:hAnsi="Arial" w:eastAsia="Arial" w:cs="Arial"/>
          <w:b w:val="0"/>
          <w:bCs w:val="0"/>
          <w:i w:val="0"/>
          <w:iCs w:val="0"/>
          <w:caps w:val="0"/>
          <w:smallCaps w:val="0"/>
          <w:strike w:val="0"/>
          <w:dstrike w:val="0"/>
          <w:noProof w:val="0"/>
          <w:color w:val="000000" w:themeColor="text1" w:themeTint="FF" w:themeShade="FF"/>
          <w:sz w:val="22"/>
          <w:szCs w:val="22"/>
          <w:u w:val="none"/>
          <w:lang w:val="en-GB"/>
        </w:rPr>
        <w:t>Times, The</w:t>
      </w:r>
      <w:r w:rsidRPr="289DC797" w:rsidR="5D54A2F8">
        <w:rPr>
          <w:rFonts w:ascii="Arial" w:hAnsi="Arial" w:eastAsia="Arial" w:cs="Arial"/>
          <w:b w:val="0"/>
          <w:bCs w:val="0"/>
          <w:i w:val="0"/>
          <w:iCs w:val="0"/>
          <w:caps w:val="0"/>
          <w:smallCaps w:val="0"/>
          <w:strike w:val="0"/>
          <w:dstrike w:val="0"/>
          <w:noProof w:val="0"/>
          <w:color w:val="000000" w:themeColor="text1" w:themeTint="FF" w:themeShade="FF"/>
          <w:sz w:val="22"/>
          <w:szCs w:val="22"/>
          <w:u w:val="none"/>
          <w:lang w:val="en-GB"/>
        </w:rPr>
        <w:t xml:space="preserve"> </w:t>
      </w:r>
      <w:r w:rsidRPr="289DC797" w:rsidR="2F30945C">
        <w:rPr>
          <w:rFonts w:ascii="Arial" w:hAnsi="Arial" w:eastAsia="Arial" w:cs="Arial"/>
          <w:b w:val="0"/>
          <w:bCs w:val="0"/>
          <w:i w:val="0"/>
          <w:iCs w:val="0"/>
          <w:caps w:val="0"/>
          <w:smallCaps w:val="0"/>
          <w:strike w:val="0"/>
          <w:dstrike w:val="0"/>
          <w:noProof w:val="0"/>
          <w:color w:val="000000" w:themeColor="text1" w:themeTint="FF" w:themeShade="FF"/>
          <w:sz w:val="22"/>
          <w:szCs w:val="22"/>
          <w:u w:val="none"/>
          <w:lang w:val="en-GB"/>
        </w:rPr>
        <w:t>Guardian, and</w:t>
      </w:r>
      <w:r w:rsidRPr="289DC797" w:rsidR="5D54A2F8">
        <w:rPr>
          <w:rFonts w:ascii="Arial" w:hAnsi="Arial" w:eastAsia="Arial" w:cs="Arial"/>
          <w:b w:val="0"/>
          <w:bCs w:val="0"/>
          <w:i w:val="0"/>
          <w:iCs w:val="0"/>
          <w:caps w:val="0"/>
          <w:smallCaps w:val="0"/>
          <w:strike w:val="0"/>
          <w:dstrike w:val="0"/>
          <w:noProof w:val="0"/>
          <w:color w:val="000000" w:themeColor="text1" w:themeTint="FF" w:themeShade="FF"/>
          <w:sz w:val="22"/>
          <w:szCs w:val="22"/>
          <w:u w:val="none"/>
          <w:lang w:val="en-GB"/>
        </w:rPr>
        <w:t xml:space="preserve"> according to Google Scholar been cited</w:t>
      </w:r>
      <w:r w:rsidRPr="289DC797" w:rsidR="63BB395C">
        <w:rPr>
          <w:rFonts w:ascii="Arial" w:hAnsi="Arial" w:eastAsia="Arial" w:cs="Arial"/>
          <w:b w:val="0"/>
          <w:bCs w:val="0"/>
          <w:i w:val="0"/>
          <w:iCs w:val="0"/>
          <w:caps w:val="0"/>
          <w:smallCaps w:val="0"/>
          <w:strike w:val="0"/>
          <w:dstrike w:val="0"/>
          <w:noProof w:val="0"/>
          <w:color w:val="000000" w:themeColor="text1" w:themeTint="FF" w:themeShade="FF"/>
          <w:sz w:val="22"/>
          <w:szCs w:val="22"/>
          <w:u w:val="none"/>
          <w:lang w:val="en-GB"/>
        </w:rPr>
        <w:t xml:space="preserve"> more</w:t>
      </w:r>
      <w:r w:rsidRPr="289DC797" w:rsidR="5D54A2F8">
        <w:rPr>
          <w:rFonts w:ascii="Arial" w:hAnsi="Arial" w:eastAsia="Arial" w:cs="Arial"/>
          <w:b w:val="0"/>
          <w:bCs w:val="0"/>
          <w:i w:val="0"/>
          <w:iCs w:val="0"/>
          <w:caps w:val="0"/>
          <w:smallCaps w:val="0"/>
          <w:strike w:val="0"/>
          <w:dstrike w:val="0"/>
          <w:noProof w:val="0"/>
          <w:color w:val="000000" w:themeColor="text1" w:themeTint="FF" w:themeShade="FF"/>
          <w:sz w:val="22"/>
          <w:szCs w:val="22"/>
          <w:u w:val="none"/>
          <w:lang w:val="en-GB"/>
        </w:rPr>
        <w:t xml:space="preserve"> then</w:t>
      </w:r>
      <w:r w:rsidRPr="289DC797" w:rsidR="5B83B551">
        <w:rPr>
          <w:rFonts w:ascii="Arial" w:hAnsi="Arial" w:eastAsia="Arial" w:cs="Arial"/>
          <w:b w:val="0"/>
          <w:bCs w:val="0"/>
          <w:i w:val="0"/>
          <w:iCs w:val="0"/>
          <w:caps w:val="0"/>
          <w:smallCaps w:val="0"/>
          <w:strike w:val="0"/>
          <w:dstrike w:val="0"/>
          <w:noProof w:val="0"/>
          <w:color w:val="000000" w:themeColor="text1" w:themeTint="FF" w:themeShade="FF"/>
          <w:sz w:val="22"/>
          <w:szCs w:val="22"/>
          <w:u w:val="none"/>
          <w:lang w:val="en-GB"/>
        </w:rPr>
        <w:t xml:space="preserve"> 8000times for the past five years in academic journal papers.</w:t>
      </w:r>
    </w:p>
    <w:p w:rsidR="608F9C7C" w:rsidP="289DC797" w:rsidRDefault="608F9C7C" w14:paraId="1BD0283F" w14:textId="3767462D">
      <w:pPr>
        <w:pStyle w:val="Normal"/>
        <w:rPr>
          <w:rFonts w:ascii="Arial" w:hAnsi="Arial" w:eastAsia="Arial" w:cs="Arial"/>
          <w:b w:val="0"/>
          <w:bCs w:val="0"/>
          <w:i w:val="0"/>
          <w:iCs w:val="0"/>
          <w:caps w:val="0"/>
          <w:smallCaps w:val="0"/>
          <w:noProof w:val="0"/>
          <w:color w:val="000000" w:themeColor="text1" w:themeTint="FF" w:themeShade="FF"/>
          <w:sz w:val="22"/>
          <w:szCs w:val="22"/>
          <w:lang w:val="en-GB"/>
        </w:rPr>
      </w:pPr>
      <w:r w:rsidRPr="289DC797" w:rsidR="608F9C7C">
        <w:rPr>
          <w:rFonts w:ascii="Arial" w:hAnsi="Arial" w:eastAsia="Arial" w:cs="Arial"/>
          <w:b w:val="0"/>
          <w:bCs w:val="0"/>
          <w:i w:val="0"/>
          <w:iCs w:val="0"/>
          <w:caps w:val="0"/>
          <w:smallCaps w:val="0"/>
          <w:strike w:val="0"/>
          <w:dstrike w:val="0"/>
          <w:noProof w:val="0"/>
          <w:color w:val="000000" w:themeColor="text1" w:themeTint="FF" w:themeShade="FF"/>
          <w:sz w:val="22"/>
          <w:szCs w:val="22"/>
          <w:u w:val="none"/>
          <w:lang w:val="en-GB"/>
        </w:rPr>
        <w:t xml:space="preserve">  </w:t>
      </w:r>
      <w:r w:rsidRPr="289DC797" w:rsidR="608F9C7C">
        <w:rPr>
          <w:rFonts w:ascii="Arial" w:hAnsi="Arial" w:eastAsia="Arial" w:cs="Arial"/>
          <w:b w:val="0"/>
          <w:bCs w:val="0"/>
          <w:i w:val="0"/>
          <w:iCs w:val="0"/>
          <w:caps w:val="0"/>
          <w:smallCaps w:val="0"/>
          <w:noProof w:val="0"/>
          <w:color w:val="000000" w:themeColor="text1" w:themeTint="FF" w:themeShade="FF"/>
          <w:sz w:val="22"/>
          <w:szCs w:val="22"/>
          <w:lang w:val="en-GB"/>
        </w:rPr>
        <w:t xml:space="preserve">The article was published on the </w:t>
      </w:r>
      <w:r w:rsidRPr="289DC797" w:rsidR="1F3481AE">
        <w:rPr>
          <w:rFonts w:ascii="Arial" w:hAnsi="Arial" w:eastAsia="Arial" w:cs="Arial"/>
          <w:b w:val="0"/>
          <w:bCs w:val="0"/>
          <w:i w:val="0"/>
          <w:iCs w:val="0"/>
          <w:caps w:val="0"/>
          <w:smallCaps w:val="0"/>
          <w:noProof w:val="0"/>
          <w:color w:val="000000" w:themeColor="text1" w:themeTint="FF" w:themeShade="FF"/>
          <w:sz w:val="22"/>
          <w:szCs w:val="22"/>
          <w:lang w:val="en-GB"/>
        </w:rPr>
        <w:t>Simple</w:t>
      </w:r>
      <w:r w:rsidRPr="289DC797" w:rsidR="608F9C7C">
        <w:rPr>
          <w:rFonts w:ascii="Arial" w:hAnsi="Arial" w:eastAsia="Arial" w:cs="Arial"/>
          <w:b w:val="0"/>
          <w:bCs w:val="0"/>
          <w:i w:val="0"/>
          <w:iCs w:val="0"/>
          <w:caps w:val="0"/>
          <w:smallCaps w:val="0"/>
          <w:noProof w:val="0"/>
          <w:color w:val="000000" w:themeColor="text1" w:themeTint="FF" w:themeShade="FF"/>
          <w:sz w:val="22"/>
          <w:szCs w:val="22"/>
          <w:lang w:val="en-GB"/>
        </w:rPr>
        <w:t xml:space="preserve"> Psychology </w:t>
      </w:r>
      <w:r w:rsidRPr="289DC797" w:rsidR="66F632E0">
        <w:rPr>
          <w:rFonts w:ascii="Arial" w:hAnsi="Arial" w:eastAsia="Arial" w:cs="Arial"/>
          <w:b w:val="0"/>
          <w:bCs w:val="0"/>
          <w:i w:val="0"/>
          <w:iCs w:val="0"/>
          <w:caps w:val="0"/>
          <w:smallCaps w:val="0"/>
          <w:noProof w:val="0"/>
          <w:color w:val="000000" w:themeColor="text1" w:themeTint="FF" w:themeShade="FF"/>
          <w:sz w:val="22"/>
          <w:szCs w:val="22"/>
          <w:lang w:val="en-GB"/>
        </w:rPr>
        <w:t>site</w:t>
      </w:r>
      <w:r w:rsidRPr="289DC797" w:rsidR="7A2FB444">
        <w:rPr>
          <w:rFonts w:ascii="Arial" w:hAnsi="Arial" w:eastAsia="Arial" w:cs="Arial"/>
          <w:b w:val="0"/>
          <w:bCs w:val="0"/>
          <w:i w:val="0"/>
          <w:iCs w:val="0"/>
          <w:caps w:val="0"/>
          <w:smallCaps w:val="0"/>
          <w:noProof w:val="0"/>
          <w:color w:val="000000" w:themeColor="text1" w:themeTint="FF" w:themeShade="FF"/>
          <w:sz w:val="22"/>
          <w:szCs w:val="22"/>
          <w:lang w:val="en-GB"/>
        </w:rPr>
        <w:t>,</w:t>
      </w:r>
      <w:r w:rsidRPr="289DC797" w:rsidR="608F9C7C">
        <w:rPr>
          <w:rFonts w:ascii="Arial" w:hAnsi="Arial" w:eastAsia="Arial" w:cs="Arial"/>
          <w:b w:val="0"/>
          <w:bCs w:val="0"/>
          <w:i w:val="0"/>
          <w:iCs w:val="0"/>
          <w:caps w:val="0"/>
          <w:smallCaps w:val="0"/>
          <w:noProof w:val="0"/>
          <w:color w:val="000000" w:themeColor="text1" w:themeTint="FF" w:themeShade="FF"/>
          <w:sz w:val="22"/>
          <w:szCs w:val="22"/>
          <w:lang w:val="en-GB"/>
        </w:rPr>
        <w:t xml:space="preserve"> </w:t>
      </w:r>
      <w:r w:rsidRPr="289DC797" w:rsidR="2BEC44FE">
        <w:rPr>
          <w:rFonts w:ascii="Arial" w:hAnsi="Arial" w:eastAsia="Arial" w:cs="Arial"/>
          <w:b w:val="0"/>
          <w:bCs w:val="0"/>
          <w:i w:val="0"/>
          <w:iCs w:val="0"/>
          <w:caps w:val="0"/>
          <w:smallCaps w:val="0"/>
          <w:noProof w:val="0"/>
          <w:color w:val="000000" w:themeColor="text1" w:themeTint="FF" w:themeShade="FF"/>
          <w:sz w:val="22"/>
          <w:szCs w:val="22"/>
          <w:lang w:val="en-GB"/>
        </w:rPr>
        <w:t>which aim is to</w:t>
      </w:r>
      <w:r w:rsidRPr="289DC797" w:rsidR="608F9C7C">
        <w:rPr>
          <w:rFonts w:ascii="Arial" w:hAnsi="Arial" w:eastAsia="Arial" w:cs="Arial"/>
          <w:b w:val="0"/>
          <w:bCs w:val="0"/>
          <w:i w:val="0"/>
          <w:iCs w:val="0"/>
          <w:caps w:val="0"/>
          <w:smallCaps w:val="0"/>
          <w:noProof w:val="0"/>
          <w:color w:val="000000" w:themeColor="text1" w:themeTint="FF" w:themeShade="FF"/>
          <w:sz w:val="22"/>
          <w:szCs w:val="22"/>
          <w:lang w:val="en-GB"/>
        </w:rPr>
        <w:t xml:space="preserve"> </w:t>
      </w:r>
      <w:r w:rsidRPr="289DC797" w:rsidR="1C503371">
        <w:rPr>
          <w:rFonts w:ascii="Arial" w:hAnsi="Arial" w:eastAsia="Arial" w:cs="Arial"/>
          <w:b w:val="0"/>
          <w:bCs w:val="0"/>
          <w:i w:val="0"/>
          <w:iCs w:val="0"/>
          <w:caps w:val="0"/>
          <w:smallCaps w:val="0"/>
          <w:noProof w:val="0"/>
          <w:color w:val="000000" w:themeColor="text1" w:themeTint="FF" w:themeShade="FF"/>
          <w:sz w:val="22"/>
          <w:szCs w:val="22"/>
          <w:lang w:val="en-GB"/>
        </w:rPr>
        <w:t>publish</w:t>
      </w:r>
      <w:r w:rsidRPr="289DC797" w:rsidR="608F9C7C">
        <w:rPr>
          <w:rFonts w:ascii="Arial" w:hAnsi="Arial" w:eastAsia="Arial" w:cs="Arial"/>
          <w:b w:val="0"/>
          <w:bCs w:val="0"/>
          <w:i w:val="0"/>
          <w:iCs w:val="0"/>
          <w:caps w:val="0"/>
          <w:smallCaps w:val="0"/>
          <w:noProof w:val="0"/>
          <w:color w:val="000000" w:themeColor="text1" w:themeTint="FF" w:themeShade="FF"/>
          <w:sz w:val="22"/>
          <w:szCs w:val="22"/>
          <w:lang w:val="en-GB"/>
        </w:rPr>
        <w:t xml:space="preserve"> psychology articles about the theories and perspectives that have shaped the </w:t>
      </w:r>
      <w:r w:rsidRPr="289DC797" w:rsidR="608F9C7C">
        <w:rPr>
          <w:rFonts w:ascii="Arial" w:hAnsi="Arial" w:eastAsia="Arial" w:cs="Arial"/>
          <w:b w:val="0"/>
          <w:bCs w:val="0"/>
          <w:i w:val="0"/>
          <w:iCs w:val="0"/>
          <w:caps w:val="0"/>
          <w:smallCaps w:val="0"/>
          <w:noProof w:val="0"/>
          <w:color w:val="000000" w:themeColor="text1" w:themeTint="FF" w:themeShade="FF"/>
          <w:sz w:val="22"/>
          <w:szCs w:val="22"/>
          <w:lang w:val="en-GB"/>
        </w:rPr>
        <w:t>discipline</w:t>
      </w:r>
      <w:r w:rsidRPr="289DC797" w:rsidR="11368551">
        <w:rPr>
          <w:rFonts w:ascii="Arial" w:hAnsi="Arial" w:eastAsia="Arial" w:cs="Arial"/>
          <w:b w:val="0"/>
          <w:bCs w:val="0"/>
          <w:i w:val="0"/>
          <w:iCs w:val="0"/>
          <w:caps w:val="0"/>
          <w:smallCaps w:val="0"/>
          <w:noProof w:val="0"/>
          <w:color w:val="000000" w:themeColor="text1" w:themeTint="FF" w:themeShade="FF"/>
          <w:sz w:val="22"/>
          <w:szCs w:val="22"/>
          <w:lang w:val="en-GB"/>
        </w:rPr>
        <w:t>.</w:t>
      </w:r>
      <w:r w:rsidRPr="289DC797" w:rsidR="6AA693A7">
        <w:rPr>
          <w:rFonts w:ascii="Arial" w:hAnsi="Arial" w:eastAsia="Arial" w:cs="Arial"/>
          <w:b w:val="0"/>
          <w:bCs w:val="0"/>
          <w:i w:val="0"/>
          <w:iCs w:val="0"/>
          <w:caps w:val="0"/>
          <w:smallCaps w:val="0"/>
          <w:noProof w:val="0"/>
          <w:color w:val="000000" w:themeColor="text1" w:themeTint="FF" w:themeShade="FF"/>
          <w:sz w:val="22"/>
          <w:szCs w:val="22"/>
          <w:lang w:val="en-GB"/>
        </w:rPr>
        <w:t xml:space="preserve"> </w:t>
      </w:r>
      <w:r w:rsidRPr="289DC797" w:rsidR="608F9C7C">
        <w:rPr>
          <w:rFonts w:ascii="Arial" w:hAnsi="Arial" w:eastAsia="Arial" w:cs="Arial"/>
          <w:b w:val="0"/>
          <w:bCs w:val="0"/>
          <w:i w:val="0"/>
          <w:iCs w:val="0"/>
          <w:caps w:val="0"/>
          <w:smallCaps w:val="0"/>
          <w:noProof w:val="0"/>
          <w:color w:val="000000" w:themeColor="text1" w:themeTint="FF" w:themeShade="FF"/>
          <w:sz w:val="22"/>
          <w:szCs w:val="22"/>
          <w:lang w:val="en-GB"/>
        </w:rPr>
        <w:t>Simply</w:t>
      </w:r>
      <w:r w:rsidRPr="289DC797" w:rsidR="608F9C7C">
        <w:rPr>
          <w:rFonts w:ascii="Arial" w:hAnsi="Arial" w:eastAsia="Arial" w:cs="Arial"/>
          <w:b w:val="0"/>
          <w:bCs w:val="0"/>
          <w:i w:val="0"/>
          <w:iCs w:val="0"/>
          <w:caps w:val="0"/>
          <w:smallCaps w:val="0"/>
          <w:noProof w:val="0"/>
          <w:color w:val="000000" w:themeColor="text1" w:themeTint="FF" w:themeShade="FF"/>
          <w:sz w:val="22"/>
          <w:szCs w:val="22"/>
          <w:lang w:val="en-GB"/>
        </w:rPr>
        <w:t xml:space="preserve"> Psychology has been linked to by thousands of schools and universities, professional associations and research organizations, reference sources and other information authorities, newspapers, </w:t>
      </w:r>
      <w:r w:rsidRPr="289DC797" w:rsidR="552D302C">
        <w:rPr>
          <w:rFonts w:ascii="Arial" w:hAnsi="Arial" w:eastAsia="Arial" w:cs="Arial"/>
          <w:b w:val="0"/>
          <w:bCs w:val="0"/>
          <w:i w:val="0"/>
          <w:iCs w:val="0"/>
          <w:caps w:val="0"/>
          <w:smallCaps w:val="0"/>
          <w:noProof w:val="0"/>
          <w:color w:val="000000" w:themeColor="text1" w:themeTint="FF" w:themeShade="FF"/>
          <w:sz w:val="22"/>
          <w:szCs w:val="22"/>
          <w:lang w:val="en-GB"/>
        </w:rPr>
        <w:t>magazines,</w:t>
      </w:r>
      <w:r w:rsidRPr="289DC797" w:rsidR="608F9C7C">
        <w:rPr>
          <w:rFonts w:ascii="Arial" w:hAnsi="Arial" w:eastAsia="Arial" w:cs="Arial"/>
          <w:b w:val="0"/>
          <w:bCs w:val="0"/>
          <w:i w:val="0"/>
          <w:iCs w:val="0"/>
          <w:caps w:val="0"/>
          <w:smallCaps w:val="0"/>
          <w:noProof w:val="0"/>
          <w:color w:val="000000" w:themeColor="text1" w:themeTint="FF" w:themeShade="FF"/>
          <w:sz w:val="22"/>
          <w:szCs w:val="22"/>
          <w:lang w:val="en-GB"/>
        </w:rPr>
        <w:t xml:space="preserve"> and other news services.</w:t>
      </w:r>
    </w:p>
    <w:p w:rsidR="1614EAA5" w:rsidP="289DC797" w:rsidRDefault="1614EAA5" w14:paraId="7C87F54F" w14:textId="719AEBBD">
      <w:pPr>
        <w:pStyle w:val="Normal"/>
        <w:rPr>
          <w:rFonts w:ascii="Arial" w:hAnsi="Arial" w:eastAsia="Arial" w:cs="Arial"/>
          <w:b w:val="0"/>
          <w:bCs w:val="0"/>
          <w:i w:val="0"/>
          <w:iCs w:val="0"/>
          <w:caps w:val="0"/>
          <w:smallCaps w:val="0"/>
          <w:noProof w:val="0"/>
          <w:color w:val="000000" w:themeColor="text1" w:themeTint="FF" w:themeShade="FF"/>
          <w:sz w:val="22"/>
          <w:szCs w:val="22"/>
          <w:lang w:val="en-GB"/>
        </w:rPr>
      </w:pPr>
      <w:r w:rsidRPr="289DC797" w:rsidR="1614EAA5">
        <w:rPr>
          <w:rFonts w:ascii="Arial" w:hAnsi="Arial" w:eastAsia="Arial" w:cs="Arial"/>
          <w:b w:val="0"/>
          <w:bCs w:val="0"/>
          <w:i w:val="0"/>
          <w:iCs w:val="0"/>
          <w:caps w:val="0"/>
          <w:smallCaps w:val="0"/>
          <w:noProof w:val="0"/>
          <w:color w:val="000000" w:themeColor="text1" w:themeTint="FF" w:themeShade="FF"/>
          <w:sz w:val="22"/>
          <w:szCs w:val="22"/>
          <w:lang w:val="en-GB"/>
        </w:rPr>
        <w:t xml:space="preserve">   The article presents in debt Jean Piaget </w:t>
      </w:r>
      <w:r w:rsidRPr="289DC797" w:rsidR="438FA4D4">
        <w:rPr>
          <w:rFonts w:ascii="Arial" w:hAnsi="Arial" w:eastAsia="Arial" w:cs="Arial"/>
          <w:b w:val="0"/>
          <w:bCs w:val="0"/>
          <w:i w:val="0"/>
          <w:iCs w:val="0"/>
          <w:caps w:val="0"/>
          <w:smallCaps w:val="0"/>
          <w:noProof w:val="0"/>
          <w:color w:val="000000" w:themeColor="text1" w:themeTint="FF" w:themeShade="FF"/>
          <w:sz w:val="22"/>
          <w:szCs w:val="22"/>
          <w:lang w:val="en-GB"/>
        </w:rPr>
        <w:t>T</w:t>
      </w:r>
      <w:r w:rsidRPr="289DC797" w:rsidR="1614EAA5">
        <w:rPr>
          <w:rFonts w:ascii="Arial" w:hAnsi="Arial" w:eastAsia="Arial" w:cs="Arial"/>
          <w:b w:val="0"/>
          <w:bCs w:val="0"/>
          <w:i w:val="0"/>
          <w:iCs w:val="0"/>
          <w:caps w:val="0"/>
          <w:smallCaps w:val="0"/>
          <w:noProof w:val="0"/>
          <w:color w:val="000000" w:themeColor="text1" w:themeTint="FF" w:themeShade="FF"/>
          <w:sz w:val="22"/>
          <w:szCs w:val="22"/>
          <w:lang w:val="en-GB"/>
        </w:rPr>
        <w:t>heory of Cognitive Development</w:t>
      </w:r>
      <w:r w:rsidRPr="289DC797" w:rsidR="6F84F8FB">
        <w:rPr>
          <w:rFonts w:ascii="Arial" w:hAnsi="Arial" w:eastAsia="Arial" w:cs="Arial"/>
          <w:b w:val="0"/>
          <w:bCs w:val="0"/>
          <w:i w:val="0"/>
          <w:iCs w:val="0"/>
          <w:caps w:val="0"/>
          <w:smallCaps w:val="0"/>
          <w:noProof w:val="0"/>
          <w:color w:val="000000" w:themeColor="text1" w:themeTint="FF" w:themeShade="FF"/>
          <w:sz w:val="22"/>
          <w:szCs w:val="22"/>
          <w:lang w:val="en-GB"/>
        </w:rPr>
        <w:t>, and especially the Sensorimotor stage (0-</w:t>
      </w:r>
      <w:r w:rsidRPr="289DC797" w:rsidR="02348A06">
        <w:rPr>
          <w:rFonts w:ascii="Arial" w:hAnsi="Arial" w:eastAsia="Arial" w:cs="Arial"/>
          <w:b w:val="0"/>
          <w:bCs w:val="0"/>
          <w:i w:val="0"/>
          <w:iCs w:val="0"/>
          <w:caps w:val="0"/>
          <w:smallCaps w:val="0"/>
          <w:noProof w:val="0"/>
          <w:color w:val="000000" w:themeColor="text1" w:themeTint="FF" w:themeShade="FF"/>
          <w:sz w:val="22"/>
          <w:szCs w:val="22"/>
          <w:lang w:val="en-GB"/>
        </w:rPr>
        <w:t>2 years).</w:t>
      </w:r>
    </w:p>
    <w:p w:rsidR="02348A06" w:rsidP="289DC797" w:rsidRDefault="02348A06" w14:paraId="4760265F" w14:textId="6EE6AD9A">
      <w:pPr>
        <w:pStyle w:val="Normal"/>
        <w:ind w:left="0"/>
        <w:rPr>
          <w:rFonts w:ascii="Arial" w:hAnsi="Arial" w:eastAsia="Arial" w:cs="Arial"/>
          <w:b w:val="0"/>
          <w:bCs w:val="0"/>
          <w:i w:val="0"/>
          <w:iCs w:val="0"/>
          <w:caps w:val="0"/>
          <w:smallCaps w:val="0"/>
          <w:strike w:val="0"/>
          <w:dstrike w:val="0"/>
          <w:noProof w:val="0"/>
          <w:color w:val="000000" w:themeColor="text1" w:themeTint="FF" w:themeShade="FF"/>
          <w:sz w:val="22"/>
          <w:szCs w:val="22"/>
          <w:u w:val="none"/>
          <w:lang w:val="en-GB"/>
        </w:rPr>
      </w:pPr>
      <w:r w:rsidRPr="289DC797" w:rsidR="02348A06">
        <w:rPr>
          <w:rFonts w:ascii="Arial" w:hAnsi="Arial" w:eastAsia="Arial" w:cs="Arial"/>
          <w:b w:val="0"/>
          <w:bCs w:val="0"/>
          <w:i w:val="0"/>
          <w:iCs w:val="0"/>
          <w:caps w:val="0"/>
          <w:smallCaps w:val="0"/>
          <w:strike w:val="0"/>
          <w:dstrike w:val="0"/>
          <w:noProof w:val="0"/>
          <w:color w:val="000000" w:themeColor="text1" w:themeTint="FF" w:themeShade="FF"/>
          <w:sz w:val="22"/>
          <w:szCs w:val="22"/>
          <w:u w:val="none"/>
          <w:lang w:val="en-GB"/>
        </w:rPr>
        <w:t xml:space="preserve">  </w:t>
      </w:r>
      <w:r w:rsidRPr="289DC797" w:rsidR="5540A55E">
        <w:rPr>
          <w:rFonts w:ascii="Arial" w:hAnsi="Arial" w:eastAsia="Arial" w:cs="Arial"/>
          <w:b w:val="0"/>
          <w:bCs w:val="0"/>
          <w:i w:val="0"/>
          <w:iCs w:val="0"/>
          <w:caps w:val="0"/>
          <w:smallCaps w:val="0"/>
          <w:strike w:val="0"/>
          <w:dstrike w:val="0"/>
          <w:noProof w:val="0"/>
          <w:color w:val="000000" w:themeColor="text1" w:themeTint="FF" w:themeShade="FF"/>
          <w:sz w:val="22"/>
          <w:szCs w:val="22"/>
          <w:u w:val="none"/>
          <w:lang w:val="en-GB"/>
        </w:rPr>
        <w:t xml:space="preserve"> I used this article to reference the conclusion in my presentation</w:t>
      </w:r>
      <w:r w:rsidRPr="289DC797" w:rsidR="349317F7">
        <w:rPr>
          <w:rFonts w:ascii="Arial" w:hAnsi="Arial" w:eastAsia="Arial" w:cs="Arial"/>
          <w:b w:val="0"/>
          <w:bCs w:val="0"/>
          <w:i w:val="0"/>
          <w:iCs w:val="0"/>
          <w:caps w:val="0"/>
          <w:smallCaps w:val="0"/>
          <w:strike w:val="0"/>
          <w:dstrike w:val="0"/>
          <w:noProof w:val="0"/>
          <w:color w:val="000000" w:themeColor="text1" w:themeTint="FF" w:themeShade="FF"/>
          <w:sz w:val="22"/>
          <w:szCs w:val="22"/>
          <w:u w:val="none"/>
          <w:lang w:val="en-GB"/>
        </w:rPr>
        <w:t xml:space="preserve"> connecting Jean Piaget theory with my chosen two play activities</w:t>
      </w:r>
      <w:r w:rsidRPr="289DC797" w:rsidR="294B78D9">
        <w:rPr>
          <w:rFonts w:ascii="Arial" w:hAnsi="Arial" w:eastAsia="Arial" w:cs="Arial"/>
          <w:b w:val="0"/>
          <w:bCs w:val="0"/>
          <w:i w:val="0"/>
          <w:iCs w:val="0"/>
          <w:caps w:val="0"/>
          <w:smallCaps w:val="0"/>
          <w:strike w:val="0"/>
          <w:dstrike w:val="0"/>
          <w:noProof w:val="0"/>
          <w:color w:val="000000" w:themeColor="text1" w:themeTint="FF" w:themeShade="FF"/>
          <w:sz w:val="22"/>
          <w:szCs w:val="22"/>
          <w:u w:val="none"/>
          <w:lang w:val="en-GB"/>
        </w:rPr>
        <w:t xml:space="preserve"> because I found the information in the article </w:t>
      </w:r>
      <w:r w:rsidRPr="289DC797" w:rsidR="344B0C2B">
        <w:rPr>
          <w:rFonts w:ascii="Arial" w:hAnsi="Arial" w:eastAsia="Arial" w:cs="Arial"/>
          <w:b w:val="0"/>
          <w:bCs w:val="0"/>
          <w:i w:val="0"/>
          <w:iCs w:val="0"/>
          <w:caps w:val="0"/>
          <w:smallCaps w:val="0"/>
          <w:strike w:val="0"/>
          <w:dstrike w:val="0"/>
          <w:noProof w:val="0"/>
          <w:color w:val="000000" w:themeColor="text1" w:themeTint="FF" w:themeShade="FF"/>
          <w:sz w:val="22"/>
          <w:szCs w:val="22"/>
          <w:u w:val="none"/>
          <w:lang w:val="en-GB"/>
        </w:rPr>
        <w:t xml:space="preserve">valuable and </w:t>
      </w:r>
      <w:r w:rsidRPr="289DC797" w:rsidR="04EABFA3">
        <w:rPr>
          <w:rFonts w:ascii="Arial" w:hAnsi="Arial" w:eastAsia="Arial" w:cs="Arial"/>
          <w:b w:val="0"/>
          <w:bCs w:val="0"/>
          <w:i w:val="0"/>
          <w:iCs w:val="0"/>
          <w:caps w:val="0"/>
          <w:smallCaps w:val="0"/>
          <w:strike w:val="0"/>
          <w:dstrike w:val="0"/>
          <w:noProof w:val="0"/>
          <w:color w:val="000000" w:themeColor="text1" w:themeTint="FF" w:themeShade="FF"/>
          <w:sz w:val="22"/>
          <w:szCs w:val="22"/>
          <w:u w:val="none"/>
          <w:lang w:val="en-GB"/>
        </w:rPr>
        <w:t>comprehensively.</w:t>
      </w:r>
    </w:p>
    <w:p w:rsidR="42AE1EAA" w:rsidP="289DC797" w:rsidRDefault="42AE1EAA" w14:paraId="31C39CEE" w14:textId="0992D108">
      <w:pPr>
        <w:pStyle w:val="Normal"/>
        <w:ind w:left="0"/>
        <w:rPr>
          <w:rFonts w:ascii="Arial" w:hAnsi="Arial" w:eastAsia="Arial" w:cs="Arial"/>
          <w:b w:val="0"/>
          <w:bCs w:val="0"/>
          <w:i w:val="0"/>
          <w:iCs w:val="0"/>
          <w:caps w:val="0"/>
          <w:smallCaps w:val="0"/>
          <w:strike w:val="0"/>
          <w:dstrike w:val="0"/>
          <w:noProof w:val="0"/>
          <w:color w:val="000000" w:themeColor="text1" w:themeTint="FF" w:themeShade="FF"/>
          <w:sz w:val="22"/>
          <w:szCs w:val="22"/>
          <w:u w:val="none"/>
          <w:lang w:val="en-GB"/>
        </w:rPr>
      </w:pPr>
      <w:r w:rsidRPr="289DC797" w:rsidR="42AE1EAA">
        <w:rPr>
          <w:rFonts w:ascii="Arial" w:hAnsi="Arial" w:eastAsia="Arial" w:cs="Arial"/>
          <w:b w:val="0"/>
          <w:bCs w:val="0"/>
          <w:i w:val="0"/>
          <w:iCs w:val="0"/>
          <w:caps w:val="0"/>
          <w:smallCaps w:val="0"/>
          <w:strike w:val="0"/>
          <w:dstrike w:val="0"/>
          <w:noProof w:val="0"/>
          <w:color w:val="000000" w:themeColor="text1" w:themeTint="FF" w:themeShade="FF"/>
          <w:sz w:val="22"/>
          <w:szCs w:val="22"/>
          <w:u w:val="none"/>
          <w:lang w:val="en-GB"/>
        </w:rPr>
        <w:t xml:space="preserve">  5.</w:t>
      </w:r>
      <w:r w:rsidRPr="289DC797" w:rsidR="42AE1EAA">
        <w:rPr>
          <w:rFonts w:ascii="Arial" w:hAnsi="Arial" w:eastAsia="Arial" w:cs="Arial"/>
          <w:b w:val="0"/>
          <w:bCs w:val="0"/>
          <w:i w:val="0"/>
          <w:iCs w:val="0"/>
          <w:caps w:val="0"/>
          <w:smallCaps w:val="0"/>
          <w:strike w:val="0"/>
          <w:dstrike w:val="0"/>
          <w:noProof w:val="0"/>
          <w:color w:val="000000" w:themeColor="text1" w:themeTint="FF" w:themeShade="FF"/>
          <w:sz w:val="22"/>
          <w:szCs w:val="22"/>
          <w:u w:val="none"/>
          <w:lang w:val="en-GB"/>
        </w:rPr>
        <w:t xml:space="preserve"> </w:t>
      </w:r>
      <w:r w:rsidRPr="289DC797" w:rsidR="42AE1EAA">
        <w:rPr>
          <w:rFonts w:ascii="Arial" w:hAnsi="Arial" w:eastAsia="Arial" w:cs="Arial"/>
          <w:b w:val="0"/>
          <w:bCs w:val="0"/>
          <w:i w:val="0"/>
          <w:iCs w:val="0"/>
          <w:caps w:val="0"/>
          <w:smallCaps w:val="0"/>
          <w:strike w:val="0"/>
          <w:dstrike w:val="0"/>
          <w:noProof w:val="0"/>
          <w:color w:val="000000" w:themeColor="text1" w:themeTint="FF" w:themeShade="FF"/>
          <w:sz w:val="22"/>
          <w:szCs w:val="22"/>
          <w:u w:val="none"/>
          <w:lang w:val="en-GB"/>
        </w:rPr>
        <w:t>Riddall</w:t>
      </w:r>
      <w:r w:rsidRPr="289DC797" w:rsidR="42AE1EAA">
        <w:rPr>
          <w:rFonts w:ascii="Arial" w:hAnsi="Arial" w:eastAsia="Arial" w:cs="Arial"/>
          <w:b w:val="0"/>
          <w:bCs w:val="0"/>
          <w:i w:val="0"/>
          <w:iCs w:val="0"/>
          <w:caps w:val="0"/>
          <w:smallCaps w:val="0"/>
          <w:strike w:val="0"/>
          <w:dstrike w:val="0"/>
          <w:noProof w:val="0"/>
          <w:color w:val="000000" w:themeColor="text1" w:themeTint="FF" w:themeShade="FF"/>
          <w:sz w:val="22"/>
          <w:szCs w:val="22"/>
          <w:u w:val="none"/>
          <w:lang w:val="en-GB"/>
        </w:rPr>
        <w:t xml:space="preserve">, </w:t>
      </w:r>
      <w:r w:rsidRPr="289DC797" w:rsidR="42AE1EAA">
        <w:rPr>
          <w:rFonts w:ascii="Arial" w:hAnsi="Arial" w:eastAsia="Arial" w:cs="Arial"/>
          <w:b w:val="0"/>
          <w:bCs w:val="0"/>
          <w:i w:val="0"/>
          <w:iCs w:val="0"/>
          <w:caps w:val="0"/>
          <w:smallCaps w:val="0"/>
          <w:strike w:val="0"/>
          <w:dstrike w:val="0"/>
          <w:noProof w:val="0"/>
          <w:color w:val="000000" w:themeColor="text1" w:themeTint="FF" w:themeShade="FF"/>
          <w:sz w:val="22"/>
          <w:szCs w:val="22"/>
          <w:u w:val="none"/>
          <w:lang w:val="en-GB"/>
        </w:rPr>
        <w:t>S., (</w:t>
      </w:r>
      <w:r w:rsidRPr="289DC797" w:rsidR="42AE1EAA">
        <w:rPr>
          <w:rFonts w:ascii="Arial" w:hAnsi="Arial" w:eastAsia="Arial" w:cs="Arial"/>
          <w:b w:val="0"/>
          <w:bCs w:val="0"/>
          <w:i w:val="0"/>
          <w:iCs w:val="0"/>
          <w:caps w:val="0"/>
          <w:smallCaps w:val="0"/>
          <w:strike w:val="0"/>
          <w:dstrike w:val="0"/>
          <w:noProof w:val="0"/>
          <w:color w:val="000000" w:themeColor="text1" w:themeTint="FF" w:themeShade="FF"/>
          <w:sz w:val="22"/>
          <w:szCs w:val="22"/>
          <w:u w:val="none"/>
          <w:lang w:val="en-GB"/>
        </w:rPr>
        <w:t xml:space="preserve">2009) </w:t>
      </w:r>
      <w:r w:rsidRPr="289DC797" w:rsidR="42AE1EAA">
        <w:rPr>
          <w:rFonts w:ascii="Arial" w:hAnsi="Arial" w:eastAsia="Arial" w:cs="Arial"/>
          <w:b w:val="0"/>
          <w:bCs w:val="0"/>
          <w:i w:val="1"/>
          <w:iCs w:val="1"/>
          <w:caps w:val="0"/>
          <w:smallCaps w:val="0"/>
          <w:strike w:val="0"/>
          <w:dstrike w:val="0"/>
          <w:noProof w:val="0"/>
          <w:color w:val="000000" w:themeColor="text1" w:themeTint="FF" w:themeShade="FF"/>
          <w:sz w:val="22"/>
          <w:szCs w:val="22"/>
          <w:u w:val="none"/>
          <w:lang w:val="en-GB"/>
        </w:rPr>
        <w:t>Heuristic Play-Play in the EYFS</w:t>
      </w:r>
      <w:r w:rsidRPr="289DC797" w:rsidR="42AE1EAA">
        <w:rPr>
          <w:rFonts w:ascii="Arial" w:hAnsi="Arial" w:eastAsia="Arial" w:cs="Arial"/>
          <w:b w:val="0"/>
          <w:bCs w:val="0"/>
          <w:i w:val="0"/>
          <w:iCs w:val="0"/>
          <w:caps w:val="0"/>
          <w:smallCaps w:val="0"/>
          <w:strike w:val="0"/>
          <w:dstrike w:val="0"/>
          <w:noProof w:val="0"/>
          <w:color w:val="000000" w:themeColor="text1" w:themeTint="FF" w:themeShade="FF"/>
          <w:sz w:val="22"/>
          <w:szCs w:val="22"/>
          <w:u w:val="none"/>
          <w:lang w:val="en-GB"/>
        </w:rPr>
        <w:t xml:space="preserve">, </w:t>
      </w:r>
      <w:r w:rsidRPr="289DC797" w:rsidR="42AE1EAA">
        <w:rPr>
          <w:rFonts w:ascii="Arial" w:hAnsi="Arial" w:eastAsia="Arial" w:cs="Arial"/>
          <w:b w:val="0"/>
          <w:bCs w:val="0"/>
          <w:i w:val="0"/>
          <w:iCs w:val="0"/>
          <w:caps w:val="0"/>
          <w:smallCaps w:val="0"/>
          <w:strike w:val="0"/>
          <w:dstrike w:val="0"/>
          <w:noProof w:val="0"/>
          <w:color w:val="000000" w:themeColor="text1" w:themeTint="FF" w:themeShade="FF"/>
          <w:sz w:val="22"/>
          <w:szCs w:val="22"/>
          <w:u w:val="none"/>
          <w:lang w:val="en-GB"/>
        </w:rPr>
        <w:t>London; Practical Pre- School Books, A Division of MA Education Ltd</w:t>
      </w:r>
    </w:p>
    <w:p w:rsidR="0BEB0548" w:rsidP="289DC797" w:rsidRDefault="0BEB0548" w14:paraId="081EDB06" w14:textId="450CAFDC">
      <w:pPr>
        <w:pStyle w:val="Normal"/>
        <w:ind w:left="0"/>
        <w:rPr>
          <w:rFonts w:ascii="Arial" w:hAnsi="Arial" w:eastAsia="Arial" w:cs="Arial"/>
          <w:noProof w:val="0"/>
          <w:sz w:val="22"/>
          <w:szCs w:val="22"/>
          <w:lang w:val="en-GB"/>
        </w:rPr>
      </w:pPr>
      <w:r w:rsidRPr="289DC797" w:rsidR="0BEB0548">
        <w:rPr>
          <w:rFonts w:ascii="Arial" w:hAnsi="Arial" w:eastAsia="Arial" w:cs="Arial"/>
          <w:b w:val="0"/>
          <w:bCs w:val="0"/>
          <w:i w:val="0"/>
          <w:iCs w:val="0"/>
          <w:caps w:val="0"/>
          <w:smallCaps w:val="0"/>
          <w:strike w:val="0"/>
          <w:dstrike w:val="0"/>
          <w:noProof w:val="0"/>
          <w:color w:val="000000" w:themeColor="text1" w:themeTint="FF" w:themeShade="FF"/>
          <w:sz w:val="22"/>
          <w:szCs w:val="22"/>
          <w:u w:val="none"/>
          <w:lang w:val="en-GB"/>
        </w:rPr>
        <w:t xml:space="preserve">    </w:t>
      </w:r>
      <w:r w:rsidRPr="289DC797" w:rsidR="0BEB0548">
        <w:rPr>
          <w:rFonts w:ascii="Arial" w:hAnsi="Arial" w:eastAsia="Arial" w:cs="Arial"/>
          <w:b w:val="0"/>
          <w:bCs w:val="0"/>
          <w:i w:val="0"/>
          <w:iCs w:val="0"/>
          <w:caps w:val="0"/>
          <w:smallCaps w:val="0"/>
          <w:noProof w:val="0"/>
          <w:color w:val="111111"/>
          <w:sz w:val="22"/>
          <w:szCs w:val="22"/>
          <w:lang w:val="en-GB"/>
        </w:rPr>
        <w:t xml:space="preserve">Sheila </w:t>
      </w:r>
      <w:r w:rsidRPr="289DC797" w:rsidR="0BEB0548">
        <w:rPr>
          <w:rFonts w:ascii="Arial" w:hAnsi="Arial" w:eastAsia="Arial" w:cs="Arial"/>
          <w:b w:val="0"/>
          <w:bCs w:val="0"/>
          <w:i w:val="0"/>
          <w:iCs w:val="0"/>
          <w:caps w:val="0"/>
          <w:smallCaps w:val="0"/>
          <w:noProof w:val="0"/>
          <w:color w:val="111111"/>
          <w:sz w:val="22"/>
          <w:szCs w:val="22"/>
          <w:lang w:val="en-GB"/>
        </w:rPr>
        <w:t>Riddall</w:t>
      </w:r>
      <w:r w:rsidRPr="289DC797" w:rsidR="0BEB0548">
        <w:rPr>
          <w:rFonts w:ascii="Arial" w:hAnsi="Arial" w:eastAsia="Arial" w:cs="Arial"/>
          <w:b w:val="0"/>
          <w:bCs w:val="0"/>
          <w:i w:val="0"/>
          <w:iCs w:val="0"/>
          <w:caps w:val="0"/>
          <w:smallCaps w:val="0"/>
          <w:noProof w:val="0"/>
          <w:color w:val="111111"/>
          <w:sz w:val="22"/>
          <w:szCs w:val="22"/>
          <w:lang w:val="en-GB"/>
        </w:rPr>
        <w:t>-Leech is a</w:t>
      </w:r>
      <w:r w:rsidRPr="289DC797" w:rsidR="0BEB0548">
        <w:rPr>
          <w:rFonts w:ascii="Arial" w:hAnsi="Arial" w:eastAsia="Arial" w:cs="Arial"/>
          <w:b w:val="1"/>
          <w:bCs w:val="1"/>
          <w:i w:val="0"/>
          <w:iCs w:val="0"/>
          <w:caps w:val="0"/>
          <w:smallCaps w:val="0"/>
          <w:noProof w:val="0"/>
          <w:color w:val="111111"/>
          <w:sz w:val="22"/>
          <w:szCs w:val="22"/>
          <w:lang w:val="en-GB"/>
        </w:rPr>
        <w:t xml:space="preserve"> </w:t>
      </w:r>
      <w:r w:rsidRPr="289DC797" w:rsidR="0BEB0548">
        <w:rPr>
          <w:rFonts w:ascii="Arial" w:hAnsi="Arial" w:eastAsia="Arial" w:cs="Arial"/>
          <w:b w:val="0"/>
          <w:bCs w:val="0"/>
          <w:i w:val="0"/>
          <w:iCs w:val="0"/>
          <w:caps w:val="0"/>
          <w:smallCaps w:val="0"/>
          <w:noProof w:val="0"/>
          <w:color w:val="111111"/>
          <w:sz w:val="22"/>
          <w:szCs w:val="22"/>
          <w:lang w:val="en-GB"/>
        </w:rPr>
        <w:t>qualified</w:t>
      </w:r>
      <w:r w:rsidRPr="289DC797" w:rsidR="0BEB0548">
        <w:rPr>
          <w:rFonts w:ascii="Arial" w:hAnsi="Arial" w:eastAsia="Arial" w:cs="Arial"/>
          <w:b w:val="0"/>
          <w:bCs w:val="0"/>
          <w:i w:val="0"/>
          <w:iCs w:val="0"/>
          <w:caps w:val="0"/>
          <w:smallCaps w:val="0"/>
          <w:noProof w:val="0"/>
          <w:color w:val="111111"/>
          <w:sz w:val="22"/>
          <w:szCs w:val="22"/>
          <w:lang w:val="en-GB"/>
        </w:rPr>
        <w:t xml:space="preserve"> primary teacher with over 40 years' experience in the education sector. She now runs her own training company and CACHE centre offering professional training in the areas of childcare and early years education.</w:t>
      </w:r>
    </w:p>
    <w:p w:rsidR="3DB798E2" w:rsidP="289DC797" w:rsidRDefault="3DB798E2" w14:paraId="10A1570A" w14:textId="744A7285">
      <w:pPr>
        <w:pStyle w:val="Normal"/>
        <w:rPr>
          <w:rFonts w:ascii="Arial" w:hAnsi="Arial" w:eastAsia="Arial" w:cs="Arial"/>
          <w:b w:val="0"/>
          <w:bCs w:val="0"/>
          <w:i w:val="0"/>
          <w:iCs w:val="0"/>
          <w:caps w:val="0"/>
          <w:smallCaps w:val="0"/>
          <w:noProof w:val="0"/>
          <w:color w:val="333333"/>
          <w:sz w:val="22"/>
          <w:szCs w:val="22"/>
          <w:lang w:val="en-GB"/>
        </w:rPr>
      </w:pPr>
      <w:r w:rsidRPr="289DC797" w:rsidR="3DB798E2">
        <w:rPr>
          <w:rFonts w:ascii="Arial" w:hAnsi="Arial" w:eastAsia="Arial" w:cs="Arial"/>
          <w:b w:val="0"/>
          <w:bCs w:val="0"/>
          <w:i w:val="0"/>
          <w:iCs w:val="0"/>
          <w:caps w:val="0"/>
          <w:smallCaps w:val="0"/>
          <w:strike w:val="0"/>
          <w:dstrike w:val="0"/>
          <w:noProof w:val="0"/>
          <w:color w:val="000000" w:themeColor="text1" w:themeTint="FF" w:themeShade="FF"/>
          <w:sz w:val="22"/>
          <w:szCs w:val="22"/>
          <w:u w:val="none"/>
          <w:lang w:val="en-GB"/>
        </w:rPr>
        <w:t xml:space="preserve"> </w:t>
      </w:r>
      <w:r w:rsidRPr="289DC797" w:rsidR="3DB798E2">
        <w:rPr>
          <w:rFonts w:ascii="Arial" w:hAnsi="Arial" w:eastAsia="Arial" w:cs="Arial"/>
          <w:b w:val="0"/>
          <w:bCs w:val="0"/>
          <w:i w:val="0"/>
          <w:iCs w:val="0"/>
          <w:caps w:val="0"/>
          <w:smallCaps w:val="0"/>
          <w:strike w:val="0"/>
          <w:dstrike w:val="0"/>
          <w:noProof w:val="0"/>
          <w:color w:val="000000" w:themeColor="text1" w:themeTint="FF" w:themeShade="FF"/>
          <w:sz w:val="22"/>
          <w:szCs w:val="22"/>
          <w:u w:val="none"/>
          <w:lang w:val="en-GB"/>
        </w:rPr>
        <w:t xml:space="preserve">  The book is</w:t>
      </w:r>
      <w:r w:rsidRPr="289DC797" w:rsidR="6D5D4DD0">
        <w:rPr>
          <w:rFonts w:ascii="Arial" w:hAnsi="Arial" w:eastAsia="Arial" w:cs="Arial"/>
          <w:b w:val="0"/>
          <w:bCs w:val="0"/>
          <w:i w:val="0"/>
          <w:iCs w:val="0"/>
          <w:caps w:val="0"/>
          <w:smallCaps w:val="0"/>
          <w:strike w:val="0"/>
          <w:dstrike w:val="0"/>
          <w:noProof w:val="0"/>
          <w:color w:val="000000" w:themeColor="text1" w:themeTint="FF" w:themeShade="FF"/>
          <w:sz w:val="22"/>
          <w:szCs w:val="22"/>
          <w:u w:val="none"/>
          <w:lang w:val="en-GB"/>
        </w:rPr>
        <w:t xml:space="preserve"> reliable because is</w:t>
      </w:r>
      <w:r w:rsidRPr="289DC797" w:rsidR="3DB798E2">
        <w:rPr>
          <w:rFonts w:ascii="Arial" w:hAnsi="Arial" w:eastAsia="Arial" w:cs="Arial"/>
          <w:b w:val="0"/>
          <w:bCs w:val="0"/>
          <w:i w:val="0"/>
          <w:iCs w:val="0"/>
          <w:caps w:val="0"/>
          <w:smallCaps w:val="0"/>
          <w:strike w:val="0"/>
          <w:dstrike w:val="0"/>
          <w:noProof w:val="0"/>
          <w:color w:val="000000" w:themeColor="text1" w:themeTint="FF" w:themeShade="FF"/>
          <w:sz w:val="22"/>
          <w:szCs w:val="22"/>
          <w:u w:val="none"/>
          <w:lang w:val="en-GB"/>
        </w:rPr>
        <w:t xml:space="preserve"> published by Practical Pre-school Books, </w:t>
      </w:r>
      <w:r w:rsidRPr="289DC797" w:rsidR="75F5E7AF">
        <w:rPr>
          <w:rFonts w:ascii="Arial" w:hAnsi="Arial" w:eastAsia="Arial" w:cs="Arial"/>
          <w:b w:val="0"/>
          <w:bCs w:val="0"/>
          <w:i w:val="0"/>
          <w:iCs w:val="0"/>
          <w:caps w:val="0"/>
          <w:smallCaps w:val="0"/>
          <w:strike w:val="0"/>
          <w:dstrike w:val="0"/>
          <w:noProof w:val="0"/>
          <w:color w:val="000000" w:themeColor="text1" w:themeTint="FF" w:themeShade="FF"/>
          <w:sz w:val="22"/>
          <w:szCs w:val="22"/>
          <w:u w:val="none"/>
          <w:lang w:val="en-GB"/>
        </w:rPr>
        <w:t xml:space="preserve">which publishes resources to support </w:t>
      </w:r>
      <w:r w:rsidRPr="289DC797" w:rsidR="5BAEF0AC">
        <w:rPr>
          <w:rFonts w:ascii="Arial" w:hAnsi="Arial" w:eastAsia="Arial" w:cs="Arial"/>
          <w:b w:val="0"/>
          <w:bCs w:val="0"/>
          <w:i w:val="0"/>
          <w:iCs w:val="0"/>
          <w:caps w:val="0"/>
          <w:smallCaps w:val="0"/>
          <w:strike w:val="0"/>
          <w:dstrike w:val="0"/>
          <w:noProof w:val="0"/>
          <w:color w:val="000000" w:themeColor="text1" w:themeTint="FF" w:themeShade="FF"/>
          <w:sz w:val="22"/>
          <w:szCs w:val="22"/>
          <w:u w:val="none"/>
          <w:lang w:val="en-GB"/>
        </w:rPr>
        <w:t xml:space="preserve">early years </w:t>
      </w:r>
      <w:r w:rsidRPr="289DC797" w:rsidR="28DD34BB">
        <w:rPr>
          <w:rFonts w:ascii="Arial" w:hAnsi="Arial" w:eastAsia="Arial" w:cs="Arial"/>
          <w:b w:val="0"/>
          <w:bCs w:val="0"/>
          <w:i w:val="0"/>
          <w:iCs w:val="0"/>
          <w:caps w:val="0"/>
          <w:smallCaps w:val="0"/>
          <w:strike w:val="0"/>
          <w:dstrike w:val="0"/>
          <w:noProof w:val="0"/>
          <w:color w:val="000000" w:themeColor="text1" w:themeTint="FF" w:themeShade="FF"/>
          <w:sz w:val="22"/>
          <w:szCs w:val="22"/>
          <w:u w:val="none"/>
          <w:lang w:val="en-GB"/>
        </w:rPr>
        <w:t>educators.</w:t>
      </w:r>
      <w:r w:rsidRPr="289DC797" w:rsidR="28DD34BB">
        <w:rPr>
          <w:rFonts w:ascii="Arial" w:hAnsi="Arial" w:eastAsia="Arial" w:cs="Arial"/>
          <w:b w:val="0"/>
          <w:bCs w:val="0"/>
          <w:i w:val="0"/>
          <w:iCs w:val="0"/>
          <w:caps w:val="0"/>
          <w:smallCaps w:val="0"/>
          <w:strike w:val="0"/>
          <w:dstrike w:val="0"/>
          <w:noProof w:val="0"/>
          <w:color w:val="000000" w:themeColor="text1" w:themeTint="FF" w:themeShade="FF"/>
          <w:sz w:val="22"/>
          <w:szCs w:val="22"/>
          <w:u w:val="none"/>
          <w:lang w:val="en-GB"/>
        </w:rPr>
        <w:t xml:space="preserve"> The</w:t>
      </w:r>
      <w:r w:rsidRPr="289DC797" w:rsidR="28DD34BB">
        <w:rPr>
          <w:rFonts w:ascii="Arial" w:hAnsi="Arial" w:eastAsia="Arial" w:cs="Arial"/>
          <w:b w:val="0"/>
          <w:bCs w:val="0"/>
          <w:i w:val="0"/>
          <w:iCs w:val="0"/>
          <w:caps w:val="0"/>
          <w:smallCaps w:val="0"/>
          <w:noProof w:val="0"/>
          <w:color w:val="333333"/>
          <w:sz w:val="22"/>
          <w:szCs w:val="22"/>
          <w:lang w:val="en-GB"/>
        </w:rPr>
        <w:t xml:space="preserve"> titles </w:t>
      </w:r>
      <w:r w:rsidRPr="289DC797" w:rsidR="57C02968">
        <w:rPr>
          <w:rFonts w:ascii="Arial" w:hAnsi="Arial" w:eastAsia="Arial" w:cs="Arial"/>
          <w:b w:val="0"/>
          <w:bCs w:val="0"/>
          <w:i w:val="0"/>
          <w:iCs w:val="0"/>
          <w:caps w:val="0"/>
          <w:smallCaps w:val="0"/>
          <w:noProof w:val="0"/>
          <w:color w:val="333333"/>
          <w:sz w:val="22"/>
          <w:szCs w:val="22"/>
          <w:lang w:val="en-GB"/>
        </w:rPr>
        <w:t>vary</w:t>
      </w:r>
      <w:r w:rsidRPr="289DC797" w:rsidR="28DD34BB">
        <w:rPr>
          <w:rFonts w:ascii="Arial" w:hAnsi="Arial" w:eastAsia="Arial" w:cs="Arial"/>
          <w:b w:val="0"/>
          <w:bCs w:val="0"/>
          <w:i w:val="0"/>
          <w:iCs w:val="0"/>
          <w:caps w:val="0"/>
          <w:smallCaps w:val="0"/>
          <w:noProof w:val="0"/>
          <w:color w:val="333333"/>
          <w:sz w:val="22"/>
          <w:szCs w:val="22"/>
          <w:lang w:val="en-GB"/>
        </w:rPr>
        <w:t xml:space="preserve"> from planning and observation to child development, with key </w:t>
      </w:r>
      <w:r w:rsidRPr="289DC797" w:rsidR="6FC2E1BF">
        <w:rPr>
          <w:rFonts w:ascii="Arial" w:hAnsi="Arial" w:eastAsia="Arial" w:cs="Arial"/>
          <w:b w:val="0"/>
          <w:bCs w:val="0"/>
          <w:i w:val="0"/>
          <w:iCs w:val="0"/>
          <w:caps w:val="0"/>
          <w:smallCaps w:val="0"/>
          <w:noProof w:val="0"/>
          <w:color w:val="333333"/>
          <w:sz w:val="22"/>
          <w:szCs w:val="22"/>
          <w:lang w:val="en-GB"/>
        </w:rPr>
        <w:t>aspect</w:t>
      </w:r>
      <w:r w:rsidRPr="289DC797" w:rsidR="28DD34BB">
        <w:rPr>
          <w:rFonts w:ascii="Arial" w:hAnsi="Arial" w:eastAsia="Arial" w:cs="Arial"/>
          <w:b w:val="0"/>
          <w:bCs w:val="0"/>
          <w:i w:val="0"/>
          <w:iCs w:val="0"/>
          <w:caps w:val="0"/>
          <w:smallCaps w:val="0"/>
          <w:noProof w:val="0"/>
          <w:color w:val="333333"/>
          <w:sz w:val="22"/>
          <w:szCs w:val="22"/>
          <w:lang w:val="en-GB"/>
        </w:rPr>
        <w:t xml:space="preserve"> focusing on how children learn.</w:t>
      </w:r>
    </w:p>
    <w:p w:rsidR="14370663" w:rsidP="289DC797" w:rsidRDefault="14370663" w14:paraId="36E719FB" w14:textId="4ED3FC91">
      <w:pPr>
        <w:rPr>
          <w:rFonts w:ascii="Arial" w:hAnsi="Arial" w:eastAsia="Arial" w:cs="Arial"/>
          <w:b w:val="0"/>
          <w:bCs w:val="0"/>
          <w:i w:val="0"/>
          <w:iCs w:val="0"/>
          <w:caps w:val="0"/>
          <w:smallCaps w:val="0"/>
          <w:noProof w:val="0"/>
          <w:color w:val="333333"/>
          <w:sz w:val="22"/>
          <w:szCs w:val="22"/>
          <w:lang w:val="en-GB"/>
        </w:rPr>
      </w:pPr>
      <w:r w:rsidRPr="289DC797" w:rsidR="14370663">
        <w:rPr>
          <w:rFonts w:ascii="Arial" w:hAnsi="Arial" w:eastAsia="Arial" w:cs="Arial"/>
          <w:b w:val="0"/>
          <w:bCs w:val="0"/>
          <w:i w:val="0"/>
          <w:iCs w:val="0"/>
          <w:caps w:val="0"/>
          <w:smallCaps w:val="0"/>
          <w:noProof w:val="0"/>
          <w:color w:val="333333"/>
          <w:sz w:val="22"/>
          <w:szCs w:val="22"/>
          <w:lang w:val="en-GB"/>
        </w:rPr>
        <w:t xml:space="preserve">    The book presented Heuristic Play </w:t>
      </w:r>
      <w:r w:rsidRPr="289DC797" w:rsidR="1A9D9CC7">
        <w:rPr>
          <w:rFonts w:ascii="Arial" w:hAnsi="Arial" w:eastAsia="Arial" w:cs="Arial"/>
          <w:b w:val="0"/>
          <w:bCs w:val="0"/>
          <w:i w:val="0"/>
          <w:iCs w:val="0"/>
          <w:caps w:val="0"/>
          <w:smallCaps w:val="0"/>
          <w:noProof w:val="0"/>
          <w:color w:val="333333"/>
          <w:sz w:val="22"/>
          <w:szCs w:val="22"/>
          <w:lang w:val="en-GB"/>
        </w:rPr>
        <w:t xml:space="preserve">(Treasury Basket) activity and explaining in </w:t>
      </w:r>
      <w:r w:rsidRPr="289DC797" w:rsidR="0056A5C4">
        <w:rPr>
          <w:rFonts w:ascii="Arial" w:hAnsi="Arial" w:eastAsia="Arial" w:cs="Arial"/>
          <w:b w:val="0"/>
          <w:bCs w:val="0"/>
          <w:i w:val="0"/>
          <w:iCs w:val="0"/>
          <w:caps w:val="0"/>
          <w:smallCaps w:val="0"/>
          <w:noProof w:val="0"/>
          <w:color w:val="333333"/>
          <w:sz w:val="22"/>
          <w:szCs w:val="22"/>
          <w:lang w:val="en-GB"/>
        </w:rPr>
        <w:t>detail and with examples what is the activity, the materials needed</w:t>
      </w:r>
      <w:r w:rsidRPr="289DC797" w:rsidR="3EFB8AF5">
        <w:rPr>
          <w:rFonts w:ascii="Arial" w:hAnsi="Arial" w:eastAsia="Arial" w:cs="Arial"/>
          <w:b w:val="0"/>
          <w:bCs w:val="0"/>
          <w:i w:val="0"/>
          <w:iCs w:val="0"/>
          <w:caps w:val="0"/>
          <w:smallCaps w:val="0"/>
          <w:noProof w:val="0"/>
          <w:color w:val="333333"/>
          <w:sz w:val="22"/>
          <w:szCs w:val="22"/>
          <w:lang w:val="en-GB"/>
        </w:rPr>
        <w:t>, and ho</w:t>
      </w:r>
      <w:r w:rsidRPr="289DC797" w:rsidR="35DEBEF4">
        <w:rPr>
          <w:rFonts w:ascii="Arial" w:hAnsi="Arial" w:eastAsia="Arial" w:cs="Arial"/>
          <w:b w:val="0"/>
          <w:bCs w:val="0"/>
          <w:i w:val="0"/>
          <w:iCs w:val="0"/>
          <w:caps w:val="0"/>
          <w:smallCaps w:val="0"/>
          <w:noProof w:val="0"/>
          <w:color w:val="333333"/>
          <w:sz w:val="22"/>
          <w:szCs w:val="22"/>
          <w:lang w:val="en-GB"/>
        </w:rPr>
        <w:t>w</w:t>
      </w:r>
      <w:r w:rsidRPr="289DC797" w:rsidR="3EFB8AF5">
        <w:rPr>
          <w:rFonts w:ascii="Arial" w:hAnsi="Arial" w:eastAsia="Arial" w:cs="Arial"/>
          <w:b w:val="0"/>
          <w:bCs w:val="0"/>
          <w:i w:val="0"/>
          <w:iCs w:val="0"/>
          <w:caps w:val="0"/>
          <w:smallCaps w:val="0"/>
          <w:noProof w:val="0"/>
          <w:color w:val="333333"/>
          <w:sz w:val="22"/>
          <w:szCs w:val="22"/>
          <w:lang w:val="en-GB"/>
        </w:rPr>
        <w:t xml:space="preserve"> the children learn from the activity.</w:t>
      </w:r>
    </w:p>
    <w:p w:rsidR="3EFB8AF5" w:rsidP="289DC797" w:rsidRDefault="3EFB8AF5" w14:paraId="30232FD3" w14:textId="63C9CE0E">
      <w:pPr>
        <w:pStyle w:val="Normal"/>
        <w:rPr>
          <w:rFonts w:ascii="Arial" w:hAnsi="Arial" w:eastAsia="Arial" w:cs="Arial"/>
          <w:b w:val="0"/>
          <w:bCs w:val="0"/>
          <w:i w:val="0"/>
          <w:iCs w:val="0"/>
          <w:caps w:val="0"/>
          <w:smallCaps w:val="0"/>
          <w:noProof w:val="0"/>
          <w:color w:val="333333"/>
          <w:sz w:val="22"/>
          <w:szCs w:val="22"/>
          <w:lang w:val="en-GB"/>
        </w:rPr>
      </w:pPr>
      <w:r w:rsidRPr="289DC797" w:rsidR="3EFB8AF5">
        <w:rPr>
          <w:rFonts w:ascii="Arial" w:hAnsi="Arial" w:eastAsia="Arial" w:cs="Arial"/>
          <w:b w:val="0"/>
          <w:bCs w:val="0"/>
          <w:i w:val="0"/>
          <w:iCs w:val="0"/>
          <w:caps w:val="0"/>
          <w:smallCaps w:val="0"/>
          <w:noProof w:val="0"/>
          <w:color w:val="333333"/>
          <w:sz w:val="22"/>
          <w:szCs w:val="22"/>
          <w:lang w:val="en-GB"/>
        </w:rPr>
        <w:t xml:space="preserve">   I use this book to reference the slide with treasury basket ac</w:t>
      </w:r>
      <w:r w:rsidRPr="289DC797" w:rsidR="13E6B3CA">
        <w:rPr>
          <w:rFonts w:ascii="Arial" w:hAnsi="Arial" w:eastAsia="Arial" w:cs="Arial"/>
          <w:b w:val="0"/>
          <w:bCs w:val="0"/>
          <w:i w:val="0"/>
          <w:iCs w:val="0"/>
          <w:caps w:val="0"/>
          <w:smallCaps w:val="0"/>
          <w:noProof w:val="0"/>
          <w:color w:val="333333"/>
          <w:sz w:val="22"/>
          <w:szCs w:val="22"/>
          <w:lang w:val="en-GB"/>
        </w:rPr>
        <w:t>tivity in my presentation.</w:t>
      </w:r>
    </w:p>
    <w:p w:rsidR="289DC797" w:rsidP="289DC797" w:rsidRDefault="289DC797" w14:paraId="6F4E39B8" w14:textId="674D4B22">
      <w:pPr>
        <w:pStyle w:val="Normal"/>
        <w:ind w:left="0"/>
        <w:rPr>
          <w:rFonts w:ascii="Arial" w:hAnsi="Arial" w:eastAsia="Arial" w:cs="Arial"/>
          <w:b w:val="0"/>
          <w:bCs w:val="0"/>
          <w:i w:val="0"/>
          <w:iCs w:val="0"/>
          <w:caps w:val="0"/>
          <w:smallCaps w:val="0"/>
          <w:strike w:val="0"/>
          <w:dstrike w:val="0"/>
          <w:noProof w:val="0"/>
          <w:color w:val="000000" w:themeColor="text1" w:themeTint="FF" w:themeShade="FF"/>
          <w:sz w:val="22"/>
          <w:szCs w:val="22"/>
          <w:u w:val="none"/>
          <w:lang w:val="en-GB"/>
        </w:rPr>
      </w:pPr>
    </w:p>
    <w:sectPr>
      <w:pgSz w:w="11906" w:h="16838" w:orient="portrait"/>
      <w:pgMar w:top="1440" w:right="1440" w:bottom="1440" w:left="1440" w:header="720" w:footer="720" w:gutter="0"/>
      <w:cols w:space="720"/>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font w:name="Calibri">
    <w:panose1 w:val="020F0502020204030204"/>
    <w:charset w:val="00"/>
    <w:family w:val="swiss"/>
    <w:pitch w:val="variable"/>
    <w:sig w:usb0="E00002FF" w:usb1="4000ACFF" w:usb2="00000001" w:usb3="00000000" w:csb0="0000019F" w:csb1="00000000"/>
  </w:font>
  <w:font w:name="Times New Roman">
    <w:panose1 w:val="02020603050405020304"/>
    <w:charset w:val="00"/>
    <w:family w:val="roman"/>
    <w:pitch w:val="variable"/>
    <w:sig w:usb0="E0002EFF" w:usb1="C0007843" w:usb2="00000009" w:usb3="00000000" w:csb0="000001FF" w:csb1="00000000"/>
  </w:font>
  <w:font w:name="Calibri Light">
    <w:panose1 w:val="020F0302020204030204"/>
    <w:charset w:val="00"/>
    <w:family w:val="swiss"/>
    <w:pitch w:val="variable"/>
    <w:sig w:usb0="A00002EF" w:usb1="4000207B" w:usb2="00000000" w:usb3="00000000" w:csb0="0000019F" w:csb1="00000000"/>
  </w:font>
</w:fonts>
</file>

<file path=word/intelligence2.xml><?xml version="1.0" encoding="utf-8"?>
<int2:intelligence xmlns:int2="http://schemas.microsoft.com/office/intelligence/2020/intelligence" xmlns:oel="http://schemas.microsoft.com/office/2019/extlst">
  <int2:observations>
    <int2:textHash int2:hashCode="D0CpWovJssbqIL" int2:id="wSyPbNLw">
      <int2:state int2:type="AugLoop_Text_Critique" int2:value="Rejected"/>
    </int2:textHash>
    <int2:textHash int2:hashCode="lAhJ+vBqrKRfyh" int2:id="vnOzd8ZS">
      <int2:state int2:type="AugLoop_Text_Critique" int2:value="Rejected"/>
    </int2:textHash>
    <int2:textHash int2:hashCode="338dHz3puXIUYQ" int2:id="BWeeAc17">
      <int2:state int2:type="AugLoop_Text_Critique" int2:value="Rejected"/>
    </int2:textHash>
    <int2:textHash int2:hashCode="2WF2hgl07K5vvi" int2:id="hDMsu6D0">
      <int2:state int2:type="AugLoop_Text_Critique" int2:value="Rejected"/>
    </int2:textHash>
    <int2:textHash int2:hashCode="f7mudTtEe24T+y" int2:id="P0Y7SOXm">
      <int2:state int2:type="AugLoop_Text_Critique" int2:value="Rejected"/>
    </int2:textHash>
    <int2:textHash int2:hashCode="Y7rxyEYEGk+h8X" int2:id="TBB4ibnK">
      <int2:state int2:type="AugLoop_Text_Critique" int2:value="Rejected"/>
    </int2:textHash>
    <int2:entireDocument int2:id="HpPbhVPc">
      <int2:extLst>
        <oel:ext uri="E302BA01-7950-474C-9AD3-286E660C40A8">
          <int2:similaritySummary int2:version="1" int2:runId="1677412506931" int2:tilesCheckedInThisRun="1" int2:totalNumOfTiles="32" int2:similarityAnnotationCount="0" int2:numWords="1024" int2:numFlaggedWords="0"/>
        </oel:ext>
      </int2:extLst>
    </int2:entireDocument>
  </int2:observations>
  <int2:intelligenceSettings/>
  <int2:onDemandWorkflows>
    <int2:onDemandWorkflow int2:type="SimilarityCheck" int2:paragraphVersions="5E5787A5-6D7D6074 32120618-2B5892FC 08F6DDAB-19D77FBC 55756D8E-45EF9FBC 2A029D37-5D35FAA6 41330253-3896FA7D 4936B821-0A348D80 659CF1EA-213F66DD 6C32BD28-5CDA862E 0273AE74-083F48F0 30BECFEA-15512D1C 310071FD-07969746 3E2086C8-6C779EEF 64AC100E-2FD1FC54 15FC6D1A-5CC54B86 6EB66D8D-0327F60E 7F9E5C10-15C6A2D3 060FDCEE-55E95F85 65F11968-69EBA04D 62188DA2-48247528 49D68918-6F01AFBA 08DE8112-761E69BE 342D0558-42325DB0 739FBD85-742B50B6 25EC9339-77B9F203 1BD0283F-3767462D 7C87F54F-719AEBBD 4760265F-6EE6AD9A 31C39CEE-0992D108 081EDB06-450CAFDC 10A1570A-744A7285 36E719FB-4ED3FC91 30232FD3-63C9CE0E 6F4E39B8-674D4B22"/>
  </int2:onDemandWorkflows>
</int2:intelligence>
</file>

<file path=word/numbering.xml><?xml version="1.0" encoding="utf-8"?>
<w:numbering xmlns:w="http://schemas.openxmlformats.org/wordprocessingml/2006/main">
  <w:abstractNum xmlns:w="http://schemas.openxmlformats.org/wordprocessingml/2006/main" w:abstractNumId="1">
    <w:nsid w:val="5bcc6b80"/>
    <w:multiLevelType xmlns:w="http://schemas.openxmlformats.org/wordprocessingml/2006/main" w:val="hybridMultilevel"/>
    <w:lvl xmlns:w="http://schemas.openxmlformats.org/wordprocessingml/2006/main" w:ilvl="0">
      <w:start w:val="1"/>
      <w:numFmt w:val="decimal"/>
      <w:lvlText w:val="%1."/>
      <w:lvlJc w:val="left"/>
      <w:pPr>
        <w:ind w:left="720" w:hanging="360"/>
      </w:pPr>
    </w:lvl>
    <w:lvl xmlns:w="http://schemas.openxmlformats.org/wordprocessingml/2006/main" w:ilvl="1">
      <w:start w:val="1"/>
      <w:numFmt w:val="lowerLetter"/>
      <w:lvlText w:val="%2."/>
      <w:lvlJc w:val="left"/>
      <w:pPr>
        <w:ind w:left="1440" w:hanging="360"/>
      </w:pPr>
    </w:lvl>
    <w:lvl xmlns:w="http://schemas.openxmlformats.org/wordprocessingml/2006/main" w:ilvl="2">
      <w:start w:val="1"/>
      <w:numFmt w:val="lowerRoman"/>
      <w:lvlText w:val="%3."/>
      <w:lvlJc w:val="right"/>
      <w:pPr>
        <w:ind w:left="2160" w:hanging="180"/>
      </w:pPr>
    </w:lvl>
    <w:lvl xmlns:w="http://schemas.openxmlformats.org/wordprocessingml/2006/main" w:ilvl="3">
      <w:start w:val="1"/>
      <w:numFmt w:val="decimal"/>
      <w:lvlText w:val="%4."/>
      <w:lvlJc w:val="left"/>
      <w:pPr>
        <w:ind w:left="2880" w:hanging="360"/>
      </w:pPr>
    </w:lvl>
    <w:lvl xmlns:w="http://schemas.openxmlformats.org/wordprocessingml/2006/main" w:ilvl="4">
      <w:start w:val="1"/>
      <w:numFmt w:val="lowerLetter"/>
      <w:lvlText w:val="%5."/>
      <w:lvlJc w:val="left"/>
      <w:pPr>
        <w:ind w:left="3600" w:hanging="360"/>
      </w:pPr>
    </w:lvl>
    <w:lvl xmlns:w="http://schemas.openxmlformats.org/wordprocessingml/2006/main" w:ilvl="5">
      <w:start w:val="1"/>
      <w:numFmt w:val="lowerRoman"/>
      <w:lvlText w:val="%6."/>
      <w:lvlJc w:val="right"/>
      <w:pPr>
        <w:ind w:left="4320" w:hanging="180"/>
      </w:pPr>
    </w:lvl>
    <w:lvl xmlns:w="http://schemas.openxmlformats.org/wordprocessingml/2006/main" w:ilvl="6">
      <w:start w:val="1"/>
      <w:numFmt w:val="decimal"/>
      <w:lvlText w:val="%7."/>
      <w:lvlJc w:val="left"/>
      <w:pPr>
        <w:ind w:left="5040" w:hanging="360"/>
      </w:pPr>
    </w:lvl>
    <w:lvl xmlns:w="http://schemas.openxmlformats.org/wordprocessingml/2006/main" w:ilvl="7">
      <w:start w:val="1"/>
      <w:numFmt w:val="lowerLetter"/>
      <w:lvlText w:val="%8."/>
      <w:lvlJc w:val="left"/>
      <w:pPr>
        <w:ind w:left="5760" w:hanging="360"/>
      </w:pPr>
    </w:lvl>
    <w:lvl xmlns:w="http://schemas.openxmlformats.org/wordprocessingml/2006/main" w:ilvl="8">
      <w:start w:val="1"/>
      <w:numFmt w:val="lowerRoman"/>
      <w:lvlText w:val="%9."/>
      <w:lvlJc w:val="right"/>
      <w:pPr>
        <w:ind w:left="6480" w:hanging="180"/>
      </w:pPr>
    </w:lvl>
  </w:abstractNum>
  <w:num w:numId="1">
    <w:abstractNumId w:val="1"/>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sl="http://schemas.openxmlformats.org/schemaLibrary/2006/main" mc:Ignorable="w14 w15">
  <w:zoom w:percent="100"/>
  <w:trackRevisions w:val="false"/>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
  <w:rsids>
    <w:rsidRoot w:val="284CB03E"/>
    <w:rsid w:val="0056A5C4"/>
    <w:rsid w:val="0058CBFC"/>
    <w:rsid w:val="008856EC"/>
    <w:rsid w:val="00B4EFC7"/>
    <w:rsid w:val="00B9880A"/>
    <w:rsid w:val="00F55360"/>
    <w:rsid w:val="00FABEFE"/>
    <w:rsid w:val="011AD460"/>
    <w:rsid w:val="0135B8D3"/>
    <w:rsid w:val="0182F674"/>
    <w:rsid w:val="01DD927D"/>
    <w:rsid w:val="02348A06"/>
    <w:rsid w:val="0250C028"/>
    <w:rsid w:val="028003A0"/>
    <w:rsid w:val="02874B79"/>
    <w:rsid w:val="030514FB"/>
    <w:rsid w:val="03EC9089"/>
    <w:rsid w:val="03F128CC"/>
    <w:rsid w:val="041BD401"/>
    <w:rsid w:val="0472B652"/>
    <w:rsid w:val="0479754D"/>
    <w:rsid w:val="04B7695D"/>
    <w:rsid w:val="04BFCB74"/>
    <w:rsid w:val="04EABFA3"/>
    <w:rsid w:val="05245308"/>
    <w:rsid w:val="0577C984"/>
    <w:rsid w:val="05A6D47F"/>
    <w:rsid w:val="05B37A1E"/>
    <w:rsid w:val="05B7A462"/>
    <w:rsid w:val="063CB5BD"/>
    <w:rsid w:val="065C97F4"/>
    <w:rsid w:val="06F5C194"/>
    <w:rsid w:val="0701DCFF"/>
    <w:rsid w:val="0728C98E"/>
    <w:rsid w:val="0791CDF5"/>
    <w:rsid w:val="0792D079"/>
    <w:rsid w:val="07AD2C56"/>
    <w:rsid w:val="07BA1717"/>
    <w:rsid w:val="07F76C36"/>
    <w:rsid w:val="0864A9A3"/>
    <w:rsid w:val="089191F5"/>
    <w:rsid w:val="089DAD60"/>
    <w:rsid w:val="08C499EF"/>
    <w:rsid w:val="094C72E4"/>
    <w:rsid w:val="0955E778"/>
    <w:rsid w:val="0A007A04"/>
    <w:rsid w:val="0A2574D0"/>
    <w:rsid w:val="0A480392"/>
    <w:rsid w:val="0A934478"/>
    <w:rsid w:val="0AF1B7D9"/>
    <w:rsid w:val="0B0AE036"/>
    <w:rsid w:val="0B181466"/>
    <w:rsid w:val="0BA437EB"/>
    <w:rsid w:val="0BDDE394"/>
    <w:rsid w:val="0BEB0548"/>
    <w:rsid w:val="0C30FC2B"/>
    <w:rsid w:val="0C8363EB"/>
    <w:rsid w:val="0C8D883A"/>
    <w:rsid w:val="0CA6B097"/>
    <w:rsid w:val="0CCB4815"/>
    <w:rsid w:val="0E02F8C4"/>
    <w:rsid w:val="0E29589B"/>
    <w:rsid w:val="0E4BB919"/>
    <w:rsid w:val="0E4FB528"/>
    <w:rsid w:val="0EDBD8AD"/>
    <w:rsid w:val="0F3B8A95"/>
    <w:rsid w:val="0FE07276"/>
    <w:rsid w:val="0FF23C91"/>
    <w:rsid w:val="10027E1B"/>
    <w:rsid w:val="10442DB3"/>
    <w:rsid w:val="107170DD"/>
    <w:rsid w:val="1077A90E"/>
    <w:rsid w:val="109CA3DA"/>
    <w:rsid w:val="11368551"/>
    <w:rsid w:val="120B8BE9"/>
    <w:rsid w:val="120D413E"/>
    <w:rsid w:val="123A8BFD"/>
    <w:rsid w:val="1242D3D6"/>
    <w:rsid w:val="135AA6E5"/>
    <w:rsid w:val="13A1D75F"/>
    <w:rsid w:val="13AF49D0"/>
    <w:rsid w:val="13DE08FE"/>
    <w:rsid w:val="13DEA437"/>
    <w:rsid w:val="13E6B3CA"/>
    <w:rsid w:val="14370663"/>
    <w:rsid w:val="14C5AFCA"/>
    <w:rsid w:val="14EF962E"/>
    <w:rsid w:val="154B1A31"/>
    <w:rsid w:val="1553A54C"/>
    <w:rsid w:val="157E660F"/>
    <w:rsid w:val="160D6437"/>
    <w:rsid w:val="1614EAA5"/>
    <w:rsid w:val="168B668F"/>
    <w:rsid w:val="1715A9C0"/>
    <w:rsid w:val="171A3670"/>
    <w:rsid w:val="171FC4C5"/>
    <w:rsid w:val="176DBC3A"/>
    <w:rsid w:val="181987EE"/>
    <w:rsid w:val="188614C6"/>
    <w:rsid w:val="18B17A21"/>
    <w:rsid w:val="18BA441D"/>
    <w:rsid w:val="18EAF09B"/>
    <w:rsid w:val="18FD3E77"/>
    <w:rsid w:val="196DBB7F"/>
    <w:rsid w:val="1973F8C8"/>
    <w:rsid w:val="198EEA6D"/>
    <w:rsid w:val="1A1E8B54"/>
    <w:rsid w:val="1A415EFF"/>
    <w:rsid w:val="1A8963F8"/>
    <w:rsid w:val="1A9D9CC7"/>
    <w:rsid w:val="1AB3CBD1"/>
    <w:rsid w:val="1C1E2D01"/>
    <w:rsid w:val="1C503371"/>
    <w:rsid w:val="1C584974"/>
    <w:rsid w:val="1CAD9F3E"/>
    <w:rsid w:val="1CF7949C"/>
    <w:rsid w:val="1D3795E5"/>
    <w:rsid w:val="1D4E1296"/>
    <w:rsid w:val="1DCC471B"/>
    <w:rsid w:val="1E2A5E33"/>
    <w:rsid w:val="1E88C972"/>
    <w:rsid w:val="1EAFBDC7"/>
    <w:rsid w:val="1ECFE6B4"/>
    <w:rsid w:val="1EEA15C8"/>
    <w:rsid w:val="1F3481AE"/>
    <w:rsid w:val="1F37EAC9"/>
    <w:rsid w:val="1F806C12"/>
    <w:rsid w:val="1FD36AD3"/>
    <w:rsid w:val="2025E96C"/>
    <w:rsid w:val="204F4508"/>
    <w:rsid w:val="206BB715"/>
    <w:rsid w:val="208620D7"/>
    <w:rsid w:val="20D3BB2A"/>
    <w:rsid w:val="20F4389A"/>
    <w:rsid w:val="2157C40F"/>
    <w:rsid w:val="218B42BE"/>
    <w:rsid w:val="22078776"/>
    <w:rsid w:val="22D2F022"/>
    <w:rsid w:val="22EEBDF7"/>
    <w:rsid w:val="22F39470"/>
    <w:rsid w:val="2327131F"/>
    <w:rsid w:val="233055D8"/>
    <w:rsid w:val="234CBA93"/>
    <w:rsid w:val="239E2C49"/>
    <w:rsid w:val="23A357D7"/>
    <w:rsid w:val="24142551"/>
    <w:rsid w:val="24574E2F"/>
    <w:rsid w:val="249AE8C4"/>
    <w:rsid w:val="24C502FC"/>
    <w:rsid w:val="24CC2639"/>
    <w:rsid w:val="24DBD450"/>
    <w:rsid w:val="252043B9"/>
    <w:rsid w:val="25585095"/>
    <w:rsid w:val="2559574C"/>
    <w:rsid w:val="256626D5"/>
    <w:rsid w:val="2636B925"/>
    <w:rsid w:val="263BD891"/>
    <w:rsid w:val="267C5477"/>
    <w:rsid w:val="2697309A"/>
    <w:rsid w:val="272F63F7"/>
    <w:rsid w:val="2849EFC7"/>
    <w:rsid w:val="284CB03E"/>
    <w:rsid w:val="289DC797"/>
    <w:rsid w:val="28DD34BB"/>
    <w:rsid w:val="28E755CE"/>
    <w:rsid w:val="290A9783"/>
    <w:rsid w:val="29208F7E"/>
    <w:rsid w:val="294B78D9"/>
    <w:rsid w:val="2996F1F7"/>
    <w:rsid w:val="29A9CF6A"/>
    <w:rsid w:val="2A34AF1E"/>
    <w:rsid w:val="2A83262F"/>
    <w:rsid w:val="2ABC5FDF"/>
    <w:rsid w:val="2ABEB8D0"/>
    <w:rsid w:val="2AFEA655"/>
    <w:rsid w:val="2BEC44FE"/>
    <w:rsid w:val="2C1EF690"/>
    <w:rsid w:val="2C51A4E1"/>
    <w:rsid w:val="2C583040"/>
    <w:rsid w:val="2C77A196"/>
    <w:rsid w:val="2CA4E1E4"/>
    <w:rsid w:val="2CE1F1C8"/>
    <w:rsid w:val="2D06721E"/>
    <w:rsid w:val="2D61D138"/>
    <w:rsid w:val="2DB89726"/>
    <w:rsid w:val="2E40B245"/>
    <w:rsid w:val="2E69C5C6"/>
    <w:rsid w:val="2E6BE542"/>
    <w:rsid w:val="2E7DC229"/>
    <w:rsid w:val="2F30945C"/>
    <w:rsid w:val="2F546787"/>
    <w:rsid w:val="2FEB92AB"/>
    <w:rsid w:val="3007B5A3"/>
    <w:rsid w:val="30D3F8AC"/>
    <w:rsid w:val="30D84337"/>
    <w:rsid w:val="30E50C3D"/>
    <w:rsid w:val="30F037E8"/>
    <w:rsid w:val="312BA163"/>
    <w:rsid w:val="317E8B38"/>
    <w:rsid w:val="328E3814"/>
    <w:rsid w:val="32E81964"/>
    <w:rsid w:val="33135594"/>
    <w:rsid w:val="333F5665"/>
    <w:rsid w:val="3351334C"/>
    <w:rsid w:val="344B0C2B"/>
    <w:rsid w:val="349317F7"/>
    <w:rsid w:val="34DB26C6"/>
    <w:rsid w:val="34ED03AD"/>
    <w:rsid w:val="34FC7233"/>
    <w:rsid w:val="35205E21"/>
    <w:rsid w:val="356C6B6F"/>
    <w:rsid w:val="35DEBEF4"/>
    <w:rsid w:val="36256021"/>
    <w:rsid w:val="364A15AC"/>
    <w:rsid w:val="3676F727"/>
    <w:rsid w:val="3688D40E"/>
    <w:rsid w:val="37CD522C"/>
    <w:rsid w:val="37D1A179"/>
    <w:rsid w:val="37ED48E4"/>
    <w:rsid w:val="380F64A9"/>
    <w:rsid w:val="3824A46F"/>
    <w:rsid w:val="3838B6C9"/>
    <w:rsid w:val="38732DEA"/>
    <w:rsid w:val="3981B66E"/>
    <w:rsid w:val="398B9575"/>
    <w:rsid w:val="39BAC766"/>
    <w:rsid w:val="3A402D82"/>
    <w:rsid w:val="3A5F1847"/>
    <w:rsid w:val="3B256D7E"/>
    <w:rsid w:val="3B2EEDAF"/>
    <w:rsid w:val="3B4A684A"/>
    <w:rsid w:val="3B66B05F"/>
    <w:rsid w:val="3B670B99"/>
    <w:rsid w:val="3B720A91"/>
    <w:rsid w:val="3BBC96C3"/>
    <w:rsid w:val="3C70FD03"/>
    <w:rsid w:val="3CC13DDF"/>
    <w:rsid w:val="3CE638AB"/>
    <w:rsid w:val="3D3BF63C"/>
    <w:rsid w:val="3D4409EF"/>
    <w:rsid w:val="3D8B3516"/>
    <w:rsid w:val="3DB27BB4"/>
    <w:rsid w:val="3DB798E2"/>
    <w:rsid w:val="3DE5234C"/>
    <w:rsid w:val="3E1D4136"/>
    <w:rsid w:val="3E93E5F3"/>
    <w:rsid w:val="3EFB8AF5"/>
    <w:rsid w:val="3F5A8426"/>
    <w:rsid w:val="3F63C6DF"/>
    <w:rsid w:val="3F677472"/>
    <w:rsid w:val="3F93F7BC"/>
    <w:rsid w:val="40341805"/>
    <w:rsid w:val="4037A3DA"/>
    <w:rsid w:val="40CA47EC"/>
    <w:rsid w:val="40CE59CB"/>
    <w:rsid w:val="40D150A8"/>
    <w:rsid w:val="40EA1C76"/>
    <w:rsid w:val="41411885"/>
    <w:rsid w:val="41CFE866"/>
    <w:rsid w:val="42398509"/>
    <w:rsid w:val="42536145"/>
    <w:rsid w:val="429F1534"/>
    <w:rsid w:val="42A84D55"/>
    <w:rsid w:val="42AE1EAA"/>
    <w:rsid w:val="43540A4A"/>
    <w:rsid w:val="438FA4D4"/>
    <w:rsid w:val="43E26647"/>
    <w:rsid w:val="442F2A15"/>
    <w:rsid w:val="44667202"/>
    <w:rsid w:val="44815375"/>
    <w:rsid w:val="44C9B668"/>
    <w:rsid w:val="44CC4FC4"/>
    <w:rsid w:val="45134D85"/>
    <w:rsid w:val="460A3FE7"/>
    <w:rsid w:val="46A6E55E"/>
    <w:rsid w:val="46EFD0E6"/>
    <w:rsid w:val="4732175C"/>
    <w:rsid w:val="4768511C"/>
    <w:rsid w:val="477BBE78"/>
    <w:rsid w:val="477D8ABC"/>
    <w:rsid w:val="47C81BE9"/>
    <w:rsid w:val="4807D9D7"/>
    <w:rsid w:val="487A172F"/>
    <w:rsid w:val="48E83E0F"/>
    <w:rsid w:val="494ED181"/>
    <w:rsid w:val="499FC7BE"/>
    <w:rsid w:val="49B824EA"/>
    <w:rsid w:val="4AFFBCAB"/>
    <w:rsid w:val="4C74D862"/>
    <w:rsid w:val="4C9B8D0C"/>
    <w:rsid w:val="4CE4538F"/>
    <w:rsid w:val="4CEBBD33"/>
    <w:rsid w:val="4CFF3248"/>
    <w:rsid w:val="4D21DCAB"/>
    <w:rsid w:val="4DB1FC3F"/>
    <w:rsid w:val="4DBBAF32"/>
    <w:rsid w:val="4E375D6D"/>
    <w:rsid w:val="4EB1F743"/>
    <w:rsid w:val="500F0942"/>
    <w:rsid w:val="504DC7A4"/>
    <w:rsid w:val="510E2416"/>
    <w:rsid w:val="51168553"/>
    <w:rsid w:val="51AAD9A3"/>
    <w:rsid w:val="51E99805"/>
    <w:rsid w:val="52AA682E"/>
    <w:rsid w:val="52E8B2F1"/>
    <w:rsid w:val="537E0BDD"/>
    <w:rsid w:val="544E2615"/>
    <w:rsid w:val="54CCB7A2"/>
    <w:rsid w:val="54EBEE0B"/>
    <w:rsid w:val="5519DC3E"/>
    <w:rsid w:val="552138C7"/>
    <w:rsid w:val="552D302C"/>
    <w:rsid w:val="5540A55E"/>
    <w:rsid w:val="558B3BC2"/>
    <w:rsid w:val="562053B3"/>
    <w:rsid w:val="5678138C"/>
    <w:rsid w:val="56B500EF"/>
    <w:rsid w:val="56B5AC9F"/>
    <w:rsid w:val="56B7F406"/>
    <w:rsid w:val="56BD0928"/>
    <w:rsid w:val="5778B9E5"/>
    <w:rsid w:val="5782F422"/>
    <w:rsid w:val="578F8B39"/>
    <w:rsid w:val="57A223A8"/>
    <w:rsid w:val="57C02968"/>
    <w:rsid w:val="58517D00"/>
    <w:rsid w:val="586E491C"/>
    <w:rsid w:val="58E216AE"/>
    <w:rsid w:val="58E64430"/>
    <w:rsid w:val="5A3922DC"/>
    <w:rsid w:val="5A6254AB"/>
    <w:rsid w:val="5A7F4470"/>
    <w:rsid w:val="5AD9AFAE"/>
    <w:rsid w:val="5B83B551"/>
    <w:rsid w:val="5B9D306C"/>
    <w:rsid w:val="5BA819A9"/>
    <w:rsid w:val="5BAEF0AC"/>
    <w:rsid w:val="5C1B14D1"/>
    <w:rsid w:val="5D54A2F8"/>
    <w:rsid w:val="5EC6920E"/>
    <w:rsid w:val="5F02F1DB"/>
    <w:rsid w:val="5F4C7D62"/>
    <w:rsid w:val="5F92E8BA"/>
    <w:rsid w:val="5F9AFB40"/>
    <w:rsid w:val="5FA08A38"/>
    <w:rsid w:val="5FB48177"/>
    <w:rsid w:val="60062623"/>
    <w:rsid w:val="600AD895"/>
    <w:rsid w:val="600D5459"/>
    <w:rsid w:val="6036488F"/>
    <w:rsid w:val="60552E3F"/>
    <w:rsid w:val="608F9C7C"/>
    <w:rsid w:val="60E84DC3"/>
    <w:rsid w:val="6148E650"/>
    <w:rsid w:val="6168259E"/>
    <w:rsid w:val="6193A328"/>
    <w:rsid w:val="622ED252"/>
    <w:rsid w:val="63960722"/>
    <w:rsid w:val="63B0FBC3"/>
    <w:rsid w:val="63BB395C"/>
    <w:rsid w:val="63CAA2B3"/>
    <w:rsid w:val="642626B6"/>
    <w:rsid w:val="642E0AF0"/>
    <w:rsid w:val="644BBD17"/>
    <w:rsid w:val="66A516AB"/>
    <w:rsid w:val="66A6F926"/>
    <w:rsid w:val="66F632E0"/>
    <w:rsid w:val="6716D2B0"/>
    <w:rsid w:val="6776EFD5"/>
    <w:rsid w:val="685D93A6"/>
    <w:rsid w:val="68697845"/>
    <w:rsid w:val="687DA874"/>
    <w:rsid w:val="689064D4"/>
    <w:rsid w:val="68D1E1FC"/>
    <w:rsid w:val="68F997D9"/>
    <w:rsid w:val="691FA0E6"/>
    <w:rsid w:val="69D652E6"/>
    <w:rsid w:val="69E5B710"/>
    <w:rsid w:val="6A0548A6"/>
    <w:rsid w:val="6AA693A7"/>
    <w:rsid w:val="6AE15568"/>
    <w:rsid w:val="6C90C09E"/>
    <w:rsid w:val="6D3AC100"/>
    <w:rsid w:val="6D3B9ECD"/>
    <w:rsid w:val="6D5D4DD0"/>
    <w:rsid w:val="6D63D5F7"/>
    <w:rsid w:val="6DACBFAF"/>
    <w:rsid w:val="6DB1C8AC"/>
    <w:rsid w:val="6DE9D9D4"/>
    <w:rsid w:val="6DEB1A33"/>
    <w:rsid w:val="6EBCEC06"/>
    <w:rsid w:val="6ED8B9C9"/>
    <w:rsid w:val="6F260A27"/>
    <w:rsid w:val="6F84F8FB"/>
    <w:rsid w:val="6FAEC7AF"/>
    <w:rsid w:val="6FC2E1BF"/>
    <w:rsid w:val="708FE82E"/>
    <w:rsid w:val="71377F5B"/>
    <w:rsid w:val="71DA24E8"/>
    <w:rsid w:val="722FB65C"/>
    <w:rsid w:val="72EDF511"/>
    <w:rsid w:val="72F0EA69"/>
    <w:rsid w:val="73FDC2B0"/>
    <w:rsid w:val="746767A6"/>
    <w:rsid w:val="748CBACA"/>
    <w:rsid w:val="74A617E4"/>
    <w:rsid w:val="7511C5AA"/>
    <w:rsid w:val="75999311"/>
    <w:rsid w:val="75F5E7AF"/>
    <w:rsid w:val="76601081"/>
    <w:rsid w:val="76B449DA"/>
    <w:rsid w:val="76C626F0"/>
    <w:rsid w:val="76E28113"/>
    <w:rsid w:val="76EBB934"/>
    <w:rsid w:val="7702B587"/>
    <w:rsid w:val="77356372"/>
    <w:rsid w:val="77513F02"/>
    <w:rsid w:val="7765816D"/>
    <w:rsid w:val="7773EB42"/>
    <w:rsid w:val="77FBE0E2"/>
    <w:rsid w:val="78107B3B"/>
    <w:rsid w:val="783DE279"/>
    <w:rsid w:val="784FB10F"/>
    <w:rsid w:val="7862855B"/>
    <w:rsid w:val="78662A72"/>
    <w:rsid w:val="788CA901"/>
    <w:rsid w:val="79D48E09"/>
    <w:rsid w:val="79D9B2DA"/>
    <w:rsid w:val="79DBD690"/>
    <w:rsid w:val="7A0F5105"/>
    <w:rsid w:val="7A191567"/>
    <w:rsid w:val="7A1A21D5"/>
    <w:rsid w:val="7A2359F6"/>
    <w:rsid w:val="7A2FB444"/>
    <w:rsid w:val="7AAB8C04"/>
    <w:rsid w:val="7B15E234"/>
    <w:rsid w:val="7B4BFAC2"/>
    <w:rsid w:val="7B6991D8"/>
    <w:rsid w:val="7B75833B"/>
    <w:rsid w:val="7B81072E"/>
    <w:rsid w:val="7BB2BCF9"/>
    <w:rsid w:val="7BE616E6"/>
    <w:rsid w:val="7C23999A"/>
    <w:rsid w:val="7C5DDD31"/>
    <w:rsid w:val="7C96AE1C"/>
    <w:rsid w:val="7CC22667"/>
    <w:rsid w:val="7CC30E79"/>
    <w:rsid w:val="7D44D24B"/>
    <w:rsid w:val="7D46F1C7"/>
    <w:rsid w:val="7D50B629"/>
    <w:rsid w:val="7DC08086"/>
    <w:rsid w:val="7E04AC23"/>
    <w:rsid w:val="7E3F1DC2"/>
    <w:rsid w:val="7E4210D9"/>
    <w:rsid w:val="7E489C69"/>
    <w:rsid w:val="7EAD23FD"/>
    <w:rsid w:val="7EE2C228"/>
    <w:rsid w:val="7F403E1A"/>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284CB03E"/>
  <w15:chartTrackingRefBased/>
  <w15:docId w15:val="{4CF725FF-43E4-4DAD-9C41-973B2662701F}"/>
</w:settings>
</file>

<file path=word/styles.xml><?xml version="1.0" encoding="utf-8"?>
<w:styles xmlns:wp14="http://schemas.microsoft.com/office/word/2010/wordprocessingDrawing"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p14">
  <w:docDefaults>
    <w:rPrDefault>
      <w:rPr>
        <w:rFonts w:asciiTheme="minorHAnsi" w:hAnsiTheme="minorHAnsi" w:eastAsia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1">
    <w:lsdException w:name="Normal" w:uiPriority="0" w:qFormat="1"/>
    <w:lsdException w:name="heading 1" w:uiPriority="9" w:qFormat="1"/>
    <w:lsdException w:name="heading 2" w:uiPriority="9" w:semiHidden="1" w:unhideWhenUsed="1" w:qFormat="1"/>
    <w:lsdException w:name="heading 3" w:uiPriority="9" w:semiHidden="1" w:unhideWhenUsed="1" w:qFormat="1"/>
    <w:lsdException w:name="heading 4" w:uiPriority="9" w:semiHidden="1" w:unhideWhenUsed="1" w:qFormat="1"/>
    <w:lsdException w:name="heading 5" w:uiPriority="9" w:semiHidden="1" w:unhideWhenUsed="1" w:qFormat="1"/>
    <w:lsdException w:name="heading 6" w:uiPriority="9" w:semiHidden="1" w:unhideWhenUsed="1" w:qFormat="1"/>
    <w:lsdException w:name="heading 7" w:uiPriority="9" w:semiHidden="1" w:unhideWhenUsed="1" w:qFormat="1"/>
    <w:lsdException w:name="heading 8" w:uiPriority="9" w:semiHidden="1" w:unhideWhenUsed="1" w:qFormat="1"/>
    <w:lsdException w:name="heading 9" w:uiPriority="9" w:semiHidden="1"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uiPriority="39" w:semiHidden="1" w:unhideWhenUsed="1"/>
    <w:lsdException w:name="toc 2" w:uiPriority="39" w:semiHidden="1" w:unhideWhenUsed="1"/>
    <w:lsdException w:name="toc 3" w:uiPriority="39" w:semiHidden="1" w:unhideWhenUsed="1"/>
    <w:lsdException w:name="toc 4" w:uiPriority="39" w:semiHidden="1" w:unhideWhenUsed="1"/>
    <w:lsdException w:name="toc 5" w:uiPriority="39" w:semiHidden="1" w:unhideWhenUsed="1"/>
    <w:lsdException w:name="toc 6" w:uiPriority="39" w:semiHidden="1" w:unhideWhenUsed="1"/>
    <w:lsdException w:name="toc 7" w:uiPriority="39" w:semiHidden="1" w:unhideWhenUsed="1"/>
    <w:lsdException w:name="toc 8" w:uiPriority="39" w:semiHidden="1" w:unhideWhenUsed="1"/>
    <w:lsdException w:name="toc 9" w:uiPriority="39" w:semiHidden="1"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uiPriority="35" w:semiHidden="1"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uiPriority="1" w:semiHidden="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uiPriority="37" w:semiHidden="1" w:unhideWhenUsed="1"/>
    <w:lsdException w:name="TOC Heading" w:uiPriority="39" w:semiHidden="1"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atentStyles>
  <w:style w:type="paragraph" w:styleId="Normal" w:default="1">
    <w:name w:val="Normal"/>
    <w:qFormat/>
  </w:style>
  <w:style w:type="character" w:styleId="DefaultParagraphFont" w:default="1">
    <w:name w:val="Default Paragraph Font"/>
    <w:uiPriority w:val="1"/>
    <w:semiHidden/>
    <w:unhideWhenUsed/>
  </w:style>
  <w:style w:type="table" w:styleId="TableNormal" w:default="1">
    <w:name w:val="Normal Table"/>
    <w:uiPriority w:val="99"/>
    <w:semiHidden/>
    <w:unhideWhenUsed/>
    <w:tblPr>
      <w:tblInd w:w="0" w:type="dxa"/>
      <w:tblCellMar>
        <w:top w:w="0" w:type="dxa"/>
        <w:left w:w="108" w:type="dxa"/>
        <w:bottom w:w="0" w:type="dxa"/>
        <w:right w:w="108" w:type="dxa"/>
      </w:tblCellMar>
    </w:tblPr>
  </w:style>
  <w:style w:type="numbering" w:styleId="NoList" w:default="1">
    <w:name w:val="No List"/>
    <w:uiPriority w:val="99"/>
    <w:semiHidden/>
    <w:unhideWhenUsed/>
  </w:style>
  <w:style xmlns:w14="http://schemas.microsoft.com/office/word/2010/wordml" xmlns:mc="http://schemas.openxmlformats.org/markup-compatibility/2006" xmlns:w="http://schemas.openxmlformats.org/wordprocessingml/2006/main" w:type="paragraph" w:styleId="ListParagraph" mc:Ignorable="w14">
    <w:name xmlns:w="http://schemas.openxmlformats.org/wordprocessingml/2006/main" w:val="List Paragraph"/>
    <w:basedOn xmlns:w="http://schemas.openxmlformats.org/wordprocessingml/2006/main" w:val="Normal"/>
    <w:uiPriority xmlns:w="http://schemas.openxmlformats.org/wordprocessingml/2006/main" w:val="34"/>
    <w:qFormat xmlns:w="http://schemas.openxmlformats.org/wordprocessingml/2006/main"/>
    <w:pPr xmlns:w="http://schemas.openxmlformats.org/wordprocessingml/2006/main">
      <w:ind xmlns:w="http://schemas.openxmlformats.org/wordprocessingml/2006/main" w:left="720"/>
      <w:contextualSpacing xmlns:w="http://schemas.openxmlformats.org/wordprocessingml/2006/main"/>
    </w:p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optimizeForBrowser/>
  <w:allowPNG/>
</w:webSettings>
</file>

<file path=word/_rels/document2.xml.rels>&#65279;<?xml version="1.0" encoding="utf-8"?><Relationships xmlns="http://schemas.openxmlformats.org/package/2006/relationships"><Relationship Type="http://schemas.openxmlformats.org/officeDocument/2006/relationships/webSettings" Target="/word/webSettings.xml" Id="rId3" /><Relationship Type="http://schemas.openxmlformats.org/officeDocument/2006/relationships/settings" Target="/word/settings.xml" Id="rId2" /><Relationship Type="http://schemas.openxmlformats.org/officeDocument/2006/relationships/styles" Target="/word/styles.xml" Id="rId1" /><Relationship Type="http://schemas.openxmlformats.org/officeDocument/2006/relationships/theme" Target="/word/theme/theme1.xml" Id="rId5" /><Relationship Type="http://schemas.openxmlformats.org/officeDocument/2006/relationships/fontTable" Target="/word/fontTable.xml" Id="rId4" /><Relationship Type="http://schemas.microsoft.com/office/2020/10/relationships/intelligence" Target="/word/intelligence2.xml" Id="R5e334e3100a04987" /><Relationship Type="http://schemas.openxmlformats.org/officeDocument/2006/relationships/numbering" Target="/word/numbering.xml" Id="Rfc0763e438124eb8" /></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panose="020F0502020204030204"/>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ap:Properties xmlns="http://schemas.openxmlformats.org/officeDocument/2006/extended-properties" xmlns:vt="http://schemas.openxmlformats.org/officeDocument/2006/docPropsVTypes" xmlns:ap="http://schemas.openxmlformats.org/officeDocument/2006/extended-properties">
  <ap:Application>Microsoft Word for the web</ap:Application>
  <ap:DocSecurity>0</ap:DocSecurity>
  <ap:ScaleCrop>false</ap:ScaleCrop>
  <ap:Company/>
  <ap:SharedDoc>false</ap:SharedDoc>
  <ap:HyperlinksChanged>false</ap:HyperlinksChanged>
  <ap:AppVersion>16.0000</ap:AppVersion>
  <ap:Template>Normal.dotm</ap:Template>
  <ap:LinksUpToDate>false</ap:LinksUpToDate>
</ap:Properties>
</file>

<file path=docProps/core.xml><?xml version="1.0" encoding="utf-8"?>
<coreProperties xmlns:dc="http://purl.org/dc/elements/1.1/" xmlns:dcterms="http://purl.org/dc/terms/" xmlns:xsi="http://www.w3.org/2001/XMLSchema-instance" xmlns="http://schemas.openxmlformats.org/package/2006/metadata/core-properties">
  <dc:title/>
  <dc:subject/>
  <dc:creator>Miroslava Dragomirova Horozova (2119070)</dc:creator>
  <keywords/>
  <dc:description/>
  <lastModifiedBy>Miroslava Dragomirova Horozova (2119070)</lastModifiedBy>
  <revision>3</revision>
  <dcterms:created xsi:type="dcterms:W3CDTF">2023-02-25T12:59:17.5337683Z</dcterms:created>
  <dcterms:modified xsi:type="dcterms:W3CDTF">2023-02-26T11:55:44.1926147Z</dcterms:modified>
</coreProperties>
</file>