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D5B10" w14:textId="77777777" w:rsidR="00406877" w:rsidRDefault="00406877" w:rsidP="006C151A">
      <w:pPr>
        <w:pStyle w:val="Title"/>
      </w:pPr>
    </w:p>
    <w:p w14:paraId="77DB4429" w14:textId="77777777" w:rsidR="00406877" w:rsidRDefault="00406877" w:rsidP="006C151A">
      <w:pPr>
        <w:pStyle w:val="Title"/>
      </w:pPr>
    </w:p>
    <w:p w14:paraId="50197B69" w14:textId="77777777" w:rsidR="00406877" w:rsidRDefault="00406877" w:rsidP="006C151A">
      <w:pPr>
        <w:pStyle w:val="Title"/>
      </w:pPr>
    </w:p>
    <w:p w14:paraId="07CDB4AD" w14:textId="77777777" w:rsidR="00406877" w:rsidRDefault="00406877" w:rsidP="006C151A">
      <w:pPr>
        <w:pStyle w:val="Title"/>
      </w:pPr>
    </w:p>
    <w:p w14:paraId="0546E6D4" w14:textId="77777777" w:rsidR="00406877" w:rsidRDefault="00406877" w:rsidP="006C151A">
      <w:pPr>
        <w:pStyle w:val="Title"/>
      </w:pPr>
    </w:p>
    <w:p w14:paraId="2CF9E5A4" w14:textId="77777777" w:rsidR="00406877" w:rsidRDefault="00406877" w:rsidP="006C151A">
      <w:pPr>
        <w:pStyle w:val="Title"/>
      </w:pPr>
    </w:p>
    <w:p w14:paraId="2E8B27A8" w14:textId="77777777" w:rsidR="00406877" w:rsidRDefault="00406877" w:rsidP="006C151A">
      <w:pPr>
        <w:pStyle w:val="Title"/>
      </w:pPr>
    </w:p>
    <w:p w14:paraId="0435DDCE" w14:textId="2CCA0EFF" w:rsidR="00302569" w:rsidRDefault="00CE61A9" w:rsidP="006C151A">
      <w:pPr>
        <w:pStyle w:val="Title"/>
      </w:pPr>
      <w:r w:rsidRPr="008445BF">
        <w:t>Consultancy Report</w:t>
      </w:r>
      <w:r w:rsidR="00302569">
        <w:t xml:space="preserve"> for</w:t>
      </w:r>
      <w:r w:rsidRPr="008445BF">
        <w:t xml:space="preserve"> </w:t>
      </w:r>
      <w:r w:rsidR="00302569">
        <w:t>“</w:t>
      </w:r>
      <w:proofErr w:type="spellStart"/>
      <w:r w:rsidR="00302569">
        <w:t>Arbella</w:t>
      </w:r>
      <w:proofErr w:type="spellEnd"/>
      <w:r w:rsidR="00302569">
        <w:t xml:space="preserve"> Boutique Hotel</w:t>
      </w:r>
      <w:r w:rsidR="00302569">
        <w:t>”</w:t>
      </w:r>
    </w:p>
    <w:p w14:paraId="3A9E49FA" w14:textId="77777777" w:rsidR="00302569" w:rsidRDefault="00302569" w:rsidP="006C151A"/>
    <w:p w14:paraId="4CECAC67" w14:textId="77777777" w:rsidR="00302569" w:rsidRDefault="00302569" w:rsidP="006C151A"/>
    <w:p w14:paraId="203D100C" w14:textId="66B5890B" w:rsidR="00302569" w:rsidRDefault="00302569" w:rsidP="006C151A">
      <w:r>
        <w:t>Student: Madalina Georgiana Pavel</w:t>
      </w:r>
    </w:p>
    <w:p w14:paraId="79BBE31B" w14:textId="283D62B4" w:rsidR="00302569" w:rsidRDefault="00302569" w:rsidP="006C151A">
      <w:r>
        <w:t>Student Number: 2025267</w:t>
      </w:r>
    </w:p>
    <w:p w14:paraId="64243EE3" w14:textId="5C3E49DD" w:rsidR="00302569" w:rsidRDefault="00302569" w:rsidP="006C151A">
      <w:r>
        <w:rPr>
          <w:noProof/>
        </w:rPr>
        <mc:AlternateContent>
          <mc:Choice Requires="wps">
            <w:drawing>
              <wp:anchor distT="0" distB="0" distL="114300" distR="114300" simplePos="0" relativeHeight="251659264" behindDoc="0" locked="0" layoutInCell="1" allowOverlap="1" wp14:anchorId="058254B7" wp14:editId="58C11446">
                <wp:simplePos x="0" y="0"/>
                <wp:positionH relativeFrom="margin">
                  <wp:align>right</wp:align>
                </wp:positionH>
                <wp:positionV relativeFrom="paragraph">
                  <wp:posOffset>5715</wp:posOffset>
                </wp:positionV>
                <wp:extent cx="4638675" cy="1076325"/>
                <wp:effectExtent l="0" t="0" r="0" b="9525"/>
                <wp:wrapNone/>
                <wp:docPr id="907014238" name="Text Box 1"/>
                <wp:cNvGraphicFramePr/>
                <a:graphic xmlns:a="http://schemas.openxmlformats.org/drawingml/2006/main">
                  <a:graphicData uri="http://schemas.microsoft.com/office/word/2010/wordprocessingShape">
                    <wps:wsp>
                      <wps:cNvSpPr txBox="1"/>
                      <wps:spPr>
                        <a:xfrm>
                          <a:off x="0" y="0"/>
                          <a:ext cx="4638675" cy="1076325"/>
                        </a:xfrm>
                        <a:prstGeom prst="rect">
                          <a:avLst/>
                        </a:prstGeom>
                        <a:noFill/>
                        <a:ln>
                          <a:noFill/>
                        </a:ln>
                      </wps:spPr>
                      <wps:txbx>
                        <w:txbxContent>
                          <w:p w14:paraId="6DCC5EDC" w14:textId="170ABD9C" w:rsidR="00302569" w:rsidRPr="00B27C3F" w:rsidRDefault="00B27C3F" w:rsidP="00302569">
                            <w:pPr>
                              <w:jc w:val="center"/>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27C3F">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302569" w:rsidRPr="00B27C3F">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MiriPro</w:t>
                            </w:r>
                            <w:proofErr w:type="spellEnd"/>
                            <w:r w:rsidR="00302569" w:rsidRPr="00B27C3F">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5F6E78AF" w14:textId="788E43E1" w:rsidR="00302569" w:rsidRPr="00302569" w:rsidRDefault="00B27C3F" w:rsidP="00302569">
                            <w:pPr>
                              <w:jc w:val="center"/>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cs="Times New Roman"/>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302569" w:rsidRPr="00B27C3F">
                              <w:rPr>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Professional</w:t>
                            </w:r>
                            <w:r w:rsidR="00302569" w:rsidRPr="00302569">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302569" w:rsidRPr="00B27C3F">
                              <w:rPr>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Consultancy</w:t>
                            </w:r>
                            <w:r>
                              <w:rPr>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Pr>
                                <w:rFonts w:cs="Times New Roman"/>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Pr>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6B64932C" w14:textId="77777777" w:rsidR="00302569" w:rsidRDefault="00302569" w:rsidP="00302569">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5934C85" w14:textId="77777777" w:rsidR="00302569" w:rsidRPr="00302569" w:rsidRDefault="00302569" w:rsidP="00302569">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058254B7" id="_x0000_t202" coordsize="21600,21600" o:spt="202" path="m,l,21600r21600,l21600,xe">
                <v:stroke joinstyle="miter"/>
                <v:path gradientshapeok="t" o:connecttype="rect"/>
              </v:shapetype>
              <v:shape id="Text Box 1" o:spid="_x0000_s1026" type="#_x0000_t202" style="position:absolute;left:0;text-align:left;margin-left:314.05pt;margin-top:.45pt;width:365.25pt;height:84.7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" filled="f" stroked="f">
                <v:fill o:detectmouseclick="t"/>
                <v:textbox>
                  <w:txbxContent>
                    <w:p w14:paraId="6DCC5EDC" w14:textId="170ABD9C" w:rsidR="00302569" w:rsidRPr="00B27C3F" w:rsidRDefault="00B27C3F" w:rsidP="00302569">
                      <w:pPr>
                        <w:jc w:val="center"/>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27C3F">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302569" w:rsidRPr="00B27C3F">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MiriPro</w:t>
                      </w:r>
                      <w:proofErr w:type="spellEnd"/>
                      <w:r w:rsidR="00302569" w:rsidRPr="00B27C3F">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5F6E78AF" w14:textId="788E43E1" w:rsidR="00302569" w:rsidRPr="00302569" w:rsidRDefault="00B27C3F" w:rsidP="00302569">
                      <w:pPr>
                        <w:jc w:val="center"/>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cs="Times New Roman"/>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302569" w:rsidRPr="00B27C3F">
                        <w:rPr>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Professional</w:t>
                      </w:r>
                      <w:r w:rsidR="00302569" w:rsidRPr="00302569">
                        <w:rPr>
                          <w:b/>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302569" w:rsidRPr="00B27C3F">
                        <w:rPr>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Consultancy</w:t>
                      </w:r>
                      <w:r>
                        <w:rPr>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Pr>
                          <w:rFonts w:cs="Times New Roman"/>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Pr>
                          <w:b/>
                          <w:i/>
                          <w:iCs/>
                          <w:color w:val="A5A5A5"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6B64932C" w14:textId="77777777" w:rsidR="00302569" w:rsidRDefault="00302569" w:rsidP="00302569">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5934C85" w14:textId="77777777" w:rsidR="00302569" w:rsidRPr="00302569" w:rsidRDefault="00302569" w:rsidP="00302569">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w10:wrap anchorx="margin"/>
              </v:shape>
            </w:pict>
          </mc:Fallback>
        </mc:AlternateContent>
      </w:r>
      <w:r>
        <w:t xml:space="preserve">Company name: </w:t>
      </w:r>
      <w:r>
        <w:rPr>
          <w:noProof/>
        </w:rPr>
        <w:drawing>
          <wp:inline distT="0" distB="0" distL="0" distR="0" wp14:anchorId="05D40616" wp14:editId="657B6897">
            <wp:extent cx="914400" cy="914400"/>
            <wp:effectExtent l="0" t="0" r="0" b="0"/>
            <wp:docPr id="698331786" name="Graphic 1" descr="Calligraphy Pe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31786" name="Graphic 698331786" descr="Calligraphy Pen with solid fill"/>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r>
        <w:t xml:space="preserve"> </w:t>
      </w:r>
    </w:p>
    <w:p w14:paraId="69C217B6" w14:textId="77777777" w:rsidR="00302569" w:rsidRDefault="00302569" w:rsidP="006C151A"/>
    <w:p w14:paraId="189783E0" w14:textId="6838E550" w:rsidR="00302569" w:rsidRPr="00302569" w:rsidRDefault="00302569" w:rsidP="006C151A">
      <w:r>
        <w:t>Report Dated: 17 November 2023</w:t>
      </w:r>
    </w:p>
    <w:p w14:paraId="31D2C072" w14:textId="4DC47128" w:rsidR="00830A0F" w:rsidRPr="008445BF" w:rsidRDefault="00CE61A9" w:rsidP="006C151A">
      <w:pPr>
        <w:pStyle w:val="Title"/>
      </w:pPr>
      <w:r w:rsidRPr="008445BF">
        <w:br w:type="page"/>
      </w:r>
    </w:p>
    <w:sdt>
      <w:sdtPr>
        <w:rPr>
          <w:rFonts w:ascii="Times New Roman" w:eastAsiaTheme="minorHAnsi" w:hAnsi="Times New Roman" w:cstheme="minorBidi"/>
          <w:color w:val="auto"/>
          <w:kern w:val="2"/>
          <w:sz w:val="24"/>
          <w:szCs w:val="22"/>
          <w:lang w:val="en-GB"/>
          <w14:ligatures w14:val="standardContextual"/>
        </w:rPr>
        <w:id w:val="1914732267"/>
        <w:docPartObj>
          <w:docPartGallery w:val="Table of Contents"/>
          <w:docPartUnique/>
        </w:docPartObj>
      </w:sdtPr>
      <w:sdtEndPr>
        <w:rPr>
          <w:b/>
          <w:bCs/>
          <w:noProof/>
        </w:rPr>
      </w:sdtEndPr>
      <w:sdtContent>
        <w:p w14:paraId="7D2DB073" w14:textId="77777777" w:rsidR="00830A0F" w:rsidRPr="008445BF" w:rsidRDefault="00CE61A9" w:rsidP="006C151A">
          <w:pPr>
            <w:pStyle w:val="TOCHeading"/>
            <w:rPr>
              <w:rFonts w:ascii="Times New Roman" w:hAnsi="Times New Roman" w:cs="Times New Roman"/>
              <w:b/>
              <w:bCs/>
              <w:color w:val="auto"/>
              <w:sz w:val="24"/>
              <w:szCs w:val="24"/>
            </w:rPr>
          </w:pPr>
          <w:r w:rsidRPr="008445BF">
            <w:rPr>
              <w:rFonts w:ascii="Times New Roman" w:hAnsi="Times New Roman" w:cs="Times New Roman"/>
              <w:b/>
              <w:bCs/>
              <w:color w:val="auto"/>
              <w:sz w:val="24"/>
              <w:szCs w:val="24"/>
            </w:rPr>
            <w:t>Table of Contents</w:t>
          </w:r>
        </w:p>
        <w:p w14:paraId="5CD72037" w14:textId="77777777" w:rsidR="004028C5" w:rsidRDefault="00CE61A9" w:rsidP="006C151A">
          <w:pPr>
            <w:pStyle w:val="TOC1"/>
            <w:tabs>
              <w:tab w:val="right" w:leader="dot" w:pos="9016"/>
            </w:tabs>
            <w:rPr>
              <w:rFonts w:asciiTheme="minorHAnsi" w:eastAsiaTheme="minorEastAsia" w:hAnsiTheme="minorHAnsi"/>
              <w:noProof/>
              <w:sz w:val="22"/>
              <w:lang w:val="en-IN" w:eastAsia="en-IN"/>
            </w:rPr>
          </w:pPr>
          <w:r w:rsidRPr="008445BF">
            <w:fldChar w:fldCharType="begin"/>
          </w:r>
          <w:r w:rsidRPr="008445BF">
            <w:instrText xml:space="preserve"> TOC \o "1-3" \h \z \u </w:instrText>
          </w:r>
          <w:r w:rsidRPr="008445BF">
            <w:fldChar w:fldCharType="separate"/>
          </w:r>
          <w:hyperlink w:anchor="_Toc150894793" w:history="1">
            <w:r w:rsidRPr="006A041E">
              <w:rPr>
                <w:rStyle w:val="Hyperlink"/>
                <w:noProof/>
              </w:rPr>
              <w:t>Executive Summary</w:t>
            </w:r>
            <w:r>
              <w:rPr>
                <w:noProof/>
                <w:webHidden/>
              </w:rPr>
              <w:tab/>
            </w:r>
            <w:r>
              <w:rPr>
                <w:noProof/>
                <w:webHidden/>
              </w:rPr>
              <w:fldChar w:fldCharType="begin"/>
            </w:r>
            <w:r>
              <w:rPr>
                <w:noProof/>
                <w:webHidden/>
              </w:rPr>
              <w:instrText xml:space="preserve"> PAGEREF _Toc150894793 \h </w:instrText>
            </w:r>
            <w:r>
              <w:rPr>
                <w:noProof/>
                <w:webHidden/>
              </w:rPr>
            </w:r>
            <w:r>
              <w:rPr>
                <w:noProof/>
                <w:webHidden/>
              </w:rPr>
              <w:fldChar w:fldCharType="separate"/>
            </w:r>
            <w:r>
              <w:rPr>
                <w:noProof/>
                <w:webHidden/>
              </w:rPr>
              <w:t>3</w:t>
            </w:r>
            <w:r>
              <w:rPr>
                <w:noProof/>
                <w:webHidden/>
              </w:rPr>
              <w:fldChar w:fldCharType="end"/>
            </w:r>
          </w:hyperlink>
        </w:p>
        <w:p w14:paraId="43FBC24F" w14:textId="77777777" w:rsidR="004028C5" w:rsidRDefault="00000000" w:rsidP="006C151A">
          <w:pPr>
            <w:pStyle w:val="TOC1"/>
            <w:tabs>
              <w:tab w:val="right" w:leader="dot" w:pos="9016"/>
            </w:tabs>
            <w:rPr>
              <w:rFonts w:asciiTheme="minorHAnsi" w:eastAsiaTheme="minorEastAsia" w:hAnsiTheme="minorHAnsi"/>
              <w:noProof/>
              <w:sz w:val="22"/>
              <w:lang w:val="en-IN" w:eastAsia="en-IN"/>
            </w:rPr>
          </w:pPr>
          <w:hyperlink w:anchor="_Toc150894794" w:history="1">
            <w:r w:rsidR="00CE61A9" w:rsidRPr="006A041E">
              <w:rPr>
                <w:rStyle w:val="Hyperlink"/>
                <w:noProof/>
              </w:rPr>
              <w:t>Introduction</w:t>
            </w:r>
            <w:r w:rsidR="00CE61A9">
              <w:rPr>
                <w:noProof/>
                <w:webHidden/>
              </w:rPr>
              <w:tab/>
            </w:r>
            <w:r w:rsidR="00CE61A9">
              <w:rPr>
                <w:noProof/>
                <w:webHidden/>
              </w:rPr>
              <w:fldChar w:fldCharType="begin"/>
            </w:r>
            <w:r w:rsidR="00CE61A9">
              <w:rPr>
                <w:noProof/>
                <w:webHidden/>
              </w:rPr>
              <w:instrText xml:space="preserve"> PAGEREF _Toc150894794 \h </w:instrText>
            </w:r>
            <w:r w:rsidR="00CE61A9">
              <w:rPr>
                <w:noProof/>
                <w:webHidden/>
              </w:rPr>
            </w:r>
            <w:r w:rsidR="00CE61A9">
              <w:rPr>
                <w:noProof/>
                <w:webHidden/>
              </w:rPr>
              <w:fldChar w:fldCharType="separate"/>
            </w:r>
            <w:r w:rsidR="00CE61A9">
              <w:rPr>
                <w:noProof/>
                <w:webHidden/>
              </w:rPr>
              <w:t>6</w:t>
            </w:r>
            <w:r w:rsidR="00CE61A9">
              <w:rPr>
                <w:noProof/>
                <w:webHidden/>
              </w:rPr>
              <w:fldChar w:fldCharType="end"/>
            </w:r>
          </w:hyperlink>
        </w:p>
        <w:p w14:paraId="2C5A32DB" w14:textId="77777777" w:rsidR="004028C5" w:rsidRDefault="00000000" w:rsidP="006C151A">
          <w:pPr>
            <w:pStyle w:val="TOC1"/>
            <w:tabs>
              <w:tab w:val="right" w:leader="dot" w:pos="9016"/>
            </w:tabs>
            <w:rPr>
              <w:rFonts w:asciiTheme="minorHAnsi" w:eastAsiaTheme="minorEastAsia" w:hAnsiTheme="minorHAnsi"/>
              <w:noProof/>
              <w:sz w:val="22"/>
              <w:lang w:val="en-IN" w:eastAsia="en-IN"/>
            </w:rPr>
          </w:pPr>
          <w:hyperlink w:anchor="_Toc150894795" w:history="1">
            <w:r w:rsidR="00CE61A9" w:rsidRPr="006A041E">
              <w:rPr>
                <w:rStyle w:val="Hyperlink"/>
                <w:noProof/>
              </w:rPr>
              <w:t>Analysis</w:t>
            </w:r>
            <w:r w:rsidR="00CE61A9">
              <w:rPr>
                <w:noProof/>
                <w:webHidden/>
              </w:rPr>
              <w:tab/>
            </w:r>
            <w:r w:rsidR="00CE61A9">
              <w:rPr>
                <w:noProof/>
                <w:webHidden/>
              </w:rPr>
              <w:fldChar w:fldCharType="begin"/>
            </w:r>
            <w:r w:rsidR="00CE61A9">
              <w:rPr>
                <w:noProof/>
                <w:webHidden/>
              </w:rPr>
              <w:instrText xml:space="preserve"> PAGEREF _Toc150894795 \h </w:instrText>
            </w:r>
            <w:r w:rsidR="00CE61A9">
              <w:rPr>
                <w:noProof/>
                <w:webHidden/>
              </w:rPr>
            </w:r>
            <w:r w:rsidR="00CE61A9">
              <w:rPr>
                <w:noProof/>
                <w:webHidden/>
              </w:rPr>
              <w:fldChar w:fldCharType="separate"/>
            </w:r>
            <w:r w:rsidR="00CE61A9">
              <w:rPr>
                <w:noProof/>
                <w:webHidden/>
              </w:rPr>
              <w:t>7</w:t>
            </w:r>
            <w:r w:rsidR="00CE61A9">
              <w:rPr>
                <w:noProof/>
                <w:webHidden/>
              </w:rPr>
              <w:fldChar w:fldCharType="end"/>
            </w:r>
          </w:hyperlink>
        </w:p>
        <w:p w14:paraId="1B5DD374" w14:textId="77777777" w:rsidR="004028C5" w:rsidRDefault="00000000" w:rsidP="006C151A">
          <w:pPr>
            <w:pStyle w:val="TOC2"/>
            <w:tabs>
              <w:tab w:val="right" w:leader="dot" w:pos="9016"/>
            </w:tabs>
            <w:rPr>
              <w:rFonts w:asciiTheme="minorHAnsi" w:eastAsiaTheme="minorEastAsia" w:hAnsiTheme="minorHAnsi"/>
              <w:noProof/>
              <w:sz w:val="22"/>
              <w:lang w:val="en-IN" w:eastAsia="en-IN"/>
            </w:rPr>
          </w:pPr>
          <w:hyperlink w:anchor="_Toc150894796" w:history="1">
            <w:r w:rsidR="00CE61A9" w:rsidRPr="006A041E">
              <w:rPr>
                <w:rStyle w:val="Hyperlink"/>
                <w:noProof/>
              </w:rPr>
              <w:t>Identification of the Issue</w:t>
            </w:r>
            <w:r w:rsidR="00CE61A9">
              <w:rPr>
                <w:noProof/>
                <w:webHidden/>
              </w:rPr>
              <w:tab/>
            </w:r>
            <w:r w:rsidR="00CE61A9">
              <w:rPr>
                <w:noProof/>
                <w:webHidden/>
              </w:rPr>
              <w:fldChar w:fldCharType="begin"/>
            </w:r>
            <w:r w:rsidR="00CE61A9">
              <w:rPr>
                <w:noProof/>
                <w:webHidden/>
              </w:rPr>
              <w:instrText xml:space="preserve"> PAGEREF _Toc150894796 \h </w:instrText>
            </w:r>
            <w:r w:rsidR="00CE61A9">
              <w:rPr>
                <w:noProof/>
                <w:webHidden/>
              </w:rPr>
            </w:r>
            <w:r w:rsidR="00CE61A9">
              <w:rPr>
                <w:noProof/>
                <w:webHidden/>
              </w:rPr>
              <w:fldChar w:fldCharType="separate"/>
            </w:r>
            <w:r w:rsidR="00CE61A9">
              <w:rPr>
                <w:noProof/>
                <w:webHidden/>
              </w:rPr>
              <w:t>7</w:t>
            </w:r>
            <w:r w:rsidR="00CE61A9">
              <w:rPr>
                <w:noProof/>
                <w:webHidden/>
              </w:rPr>
              <w:fldChar w:fldCharType="end"/>
            </w:r>
          </w:hyperlink>
        </w:p>
        <w:p w14:paraId="7985BF16" w14:textId="77777777" w:rsidR="004028C5" w:rsidRDefault="00000000" w:rsidP="006C151A">
          <w:pPr>
            <w:pStyle w:val="TOC2"/>
            <w:tabs>
              <w:tab w:val="right" w:leader="dot" w:pos="9016"/>
            </w:tabs>
            <w:rPr>
              <w:rFonts w:asciiTheme="minorHAnsi" w:eastAsiaTheme="minorEastAsia" w:hAnsiTheme="minorHAnsi"/>
              <w:noProof/>
              <w:sz w:val="22"/>
              <w:lang w:val="en-IN" w:eastAsia="en-IN"/>
            </w:rPr>
          </w:pPr>
          <w:hyperlink w:anchor="_Toc150894797" w:history="1">
            <w:r w:rsidR="00CE61A9" w:rsidRPr="006A041E">
              <w:rPr>
                <w:rStyle w:val="Hyperlink"/>
                <w:noProof/>
              </w:rPr>
              <w:t>PESTEL Analysis</w:t>
            </w:r>
            <w:r w:rsidR="00CE61A9">
              <w:rPr>
                <w:noProof/>
                <w:webHidden/>
              </w:rPr>
              <w:tab/>
            </w:r>
            <w:r w:rsidR="00CE61A9">
              <w:rPr>
                <w:noProof/>
                <w:webHidden/>
              </w:rPr>
              <w:fldChar w:fldCharType="begin"/>
            </w:r>
            <w:r w:rsidR="00CE61A9">
              <w:rPr>
                <w:noProof/>
                <w:webHidden/>
              </w:rPr>
              <w:instrText xml:space="preserve"> PAGEREF _Toc150894797 \h </w:instrText>
            </w:r>
            <w:r w:rsidR="00CE61A9">
              <w:rPr>
                <w:noProof/>
                <w:webHidden/>
              </w:rPr>
            </w:r>
            <w:r w:rsidR="00CE61A9">
              <w:rPr>
                <w:noProof/>
                <w:webHidden/>
              </w:rPr>
              <w:fldChar w:fldCharType="separate"/>
            </w:r>
            <w:r w:rsidR="00CE61A9">
              <w:rPr>
                <w:noProof/>
                <w:webHidden/>
              </w:rPr>
              <w:t>8</w:t>
            </w:r>
            <w:r w:rsidR="00CE61A9">
              <w:rPr>
                <w:noProof/>
                <w:webHidden/>
              </w:rPr>
              <w:fldChar w:fldCharType="end"/>
            </w:r>
          </w:hyperlink>
        </w:p>
        <w:p w14:paraId="1B00A6CE" w14:textId="77777777" w:rsidR="004028C5" w:rsidRDefault="00000000" w:rsidP="006C151A">
          <w:pPr>
            <w:pStyle w:val="TOC2"/>
            <w:tabs>
              <w:tab w:val="right" w:leader="dot" w:pos="9016"/>
            </w:tabs>
            <w:rPr>
              <w:rFonts w:asciiTheme="minorHAnsi" w:eastAsiaTheme="minorEastAsia" w:hAnsiTheme="minorHAnsi"/>
              <w:noProof/>
              <w:sz w:val="22"/>
              <w:lang w:val="en-IN" w:eastAsia="en-IN"/>
            </w:rPr>
          </w:pPr>
          <w:hyperlink w:anchor="_Toc150894798" w:history="1">
            <w:r w:rsidR="00CE61A9" w:rsidRPr="006A041E">
              <w:rPr>
                <w:rStyle w:val="Hyperlink"/>
                <w:noProof/>
              </w:rPr>
              <w:t>SWOT Analysis</w:t>
            </w:r>
            <w:r w:rsidR="00CE61A9">
              <w:rPr>
                <w:noProof/>
                <w:webHidden/>
              </w:rPr>
              <w:tab/>
            </w:r>
            <w:r w:rsidR="00CE61A9">
              <w:rPr>
                <w:noProof/>
                <w:webHidden/>
              </w:rPr>
              <w:fldChar w:fldCharType="begin"/>
            </w:r>
            <w:r w:rsidR="00CE61A9">
              <w:rPr>
                <w:noProof/>
                <w:webHidden/>
              </w:rPr>
              <w:instrText xml:space="preserve"> PAGEREF _Toc150894798 \h </w:instrText>
            </w:r>
            <w:r w:rsidR="00CE61A9">
              <w:rPr>
                <w:noProof/>
                <w:webHidden/>
              </w:rPr>
            </w:r>
            <w:r w:rsidR="00CE61A9">
              <w:rPr>
                <w:noProof/>
                <w:webHidden/>
              </w:rPr>
              <w:fldChar w:fldCharType="separate"/>
            </w:r>
            <w:r w:rsidR="00CE61A9">
              <w:rPr>
                <w:noProof/>
                <w:webHidden/>
              </w:rPr>
              <w:t>9</w:t>
            </w:r>
            <w:r w:rsidR="00CE61A9">
              <w:rPr>
                <w:noProof/>
                <w:webHidden/>
              </w:rPr>
              <w:fldChar w:fldCharType="end"/>
            </w:r>
          </w:hyperlink>
        </w:p>
        <w:p w14:paraId="030BF166" w14:textId="77777777" w:rsidR="004028C5" w:rsidRDefault="00000000" w:rsidP="006C151A">
          <w:pPr>
            <w:pStyle w:val="TOC2"/>
            <w:tabs>
              <w:tab w:val="right" w:leader="dot" w:pos="9016"/>
            </w:tabs>
            <w:rPr>
              <w:rFonts w:asciiTheme="minorHAnsi" w:eastAsiaTheme="minorEastAsia" w:hAnsiTheme="minorHAnsi"/>
              <w:noProof/>
              <w:sz w:val="22"/>
              <w:lang w:val="en-IN" w:eastAsia="en-IN"/>
            </w:rPr>
          </w:pPr>
          <w:hyperlink w:anchor="_Toc150894799" w:history="1">
            <w:r w:rsidR="00CE61A9" w:rsidRPr="006A041E">
              <w:rPr>
                <w:rStyle w:val="Hyperlink"/>
                <w:noProof/>
              </w:rPr>
              <w:t>TOWS Analysis</w:t>
            </w:r>
            <w:r w:rsidR="00CE61A9">
              <w:rPr>
                <w:noProof/>
                <w:webHidden/>
              </w:rPr>
              <w:tab/>
            </w:r>
            <w:r w:rsidR="00CE61A9">
              <w:rPr>
                <w:noProof/>
                <w:webHidden/>
              </w:rPr>
              <w:fldChar w:fldCharType="begin"/>
            </w:r>
            <w:r w:rsidR="00CE61A9">
              <w:rPr>
                <w:noProof/>
                <w:webHidden/>
              </w:rPr>
              <w:instrText xml:space="preserve"> PAGEREF _Toc150894799 \h </w:instrText>
            </w:r>
            <w:r w:rsidR="00CE61A9">
              <w:rPr>
                <w:noProof/>
                <w:webHidden/>
              </w:rPr>
            </w:r>
            <w:r w:rsidR="00CE61A9">
              <w:rPr>
                <w:noProof/>
                <w:webHidden/>
              </w:rPr>
              <w:fldChar w:fldCharType="separate"/>
            </w:r>
            <w:r w:rsidR="00CE61A9">
              <w:rPr>
                <w:noProof/>
                <w:webHidden/>
              </w:rPr>
              <w:t>11</w:t>
            </w:r>
            <w:r w:rsidR="00CE61A9">
              <w:rPr>
                <w:noProof/>
                <w:webHidden/>
              </w:rPr>
              <w:fldChar w:fldCharType="end"/>
            </w:r>
          </w:hyperlink>
        </w:p>
        <w:p w14:paraId="7C38913F" w14:textId="77777777" w:rsidR="004028C5" w:rsidRDefault="00000000" w:rsidP="006C151A">
          <w:pPr>
            <w:pStyle w:val="TOC1"/>
            <w:tabs>
              <w:tab w:val="right" w:leader="dot" w:pos="9016"/>
            </w:tabs>
            <w:rPr>
              <w:rFonts w:asciiTheme="minorHAnsi" w:eastAsiaTheme="minorEastAsia" w:hAnsiTheme="minorHAnsi"/>
              <w:noProof/>
              <w:sz w:val="22"/>
              <w:lang w:val="en-IN" w:eastAsia="en-IN"/>
            </w:rPr>
          </w:pPr>
          <w:hyperlink w:anchor="_Toc150894800" w:history="1">
            <w:r w:rsidR="00CE61A9" w:rsidRPr="006A041E">
              <w:rPr>
                <w:rStyle w:val="Hyperlink"/>
                <w:noProof/>
              </w:rPr>
              <w:t>Recommendations</w:t>
            </w:r>
            <w:r w:rsidR="00CE61A9">
              <w:rPr>
                <w:noProof/>
                <w:webHidden/>
              </w:rPr>
              <w:tab/>
            </w:r>
            <w:r w:rsidR="00CE61A9">
              <w:rPr>
                <w:noProof/>
                <w:webHidden/>
              </w:rPr>
              <w:fldChar w:fldCharType="begin"/>
            </w:r>
            <w:r w:rsidR="00CE61A9">
              <w:rPr>
                <w:noProof/>
                <w:webHidden/>
              </w:rPr>
              <w:instrText xml:space="preserve"> PAGEREF _Toc150894800 \h </w:instrText>
            </w:r>
            <w:r w:rsidR="00CE61A9">
              <w:rPr>
                <w:noProof/>
                <w:webHidden/>
              </w:rPr>
            </w:r>
            <w:r w:rsidR="00CE61A9">
              <w:rPr>
                <w:noProof/>
                <w:webHidden/>
              </w:rPr>
              <w:fldChar w:fldCharType="separate"/>
            </w:r>
            <w:r w:rsidR="00CE61A9">
              <w:rPr>
                <w:noProof/>
                <w:webHidden/>
              </w:rPr>
              <w:t>12</w:t>
            </w:r>
            <w:r w:rsidR="00CE61A9">
              <w:rPr>
                <w:noProof/>
                <w:webHidden/>
              </w:rPr>
              <w:fldChar w:fldCharType="end"/>
            </w:r>
          </w:hyperlink>
        </w:p>
        <w:p w14:paraId="21290AC3" w14:textId="77777777" w:rsidR="004028C5" w:rsidRDefault="00000000" w:rsidP="006C151A">
          <w:pPr>
            <w:pStyle w:val="TOC2"/>
            <w:tabs>
              <w:tab w:val="right" w:leader="dot" w:pos="9016"/>
            </w:tabs>
            <w:rPr>
              <w:rFonts w:asciiTheme="minorHAnsi" w:eastAsiaTheme="minorEastAsia" w:hAnsiTheme="minorHAnsi"/>
              <w:noProof/>
              <w:sz w:val="22"/>
              <w:lang w:val="en-IN" w:eastAsia="en-IN"/>
            </w:rPr>
          </w:pPr>
          <w:hyperlink w:anchor="_Toc150894801" w:history="1">
            <w:r w:rsidR="00CE61A9" w:rsidRPr="006A041E">
              <w:rPr>
                <w:rStyle w:val="Hyperlink"/>
                <w:noProof/>
              </w:rPr>
              <w:t>Problem faced by The Arbella Boutique Hotel</w:t>
            </w:r>
            <w:r w:rsidR="00CE61A9">
              <w:rPr>
                <w:noProof/>
                <w:webHidden/>
              </w:rPr>
              <w:tab/>
            </w:r>
            <w:r w:rsidR="00CE61A9">
              <w:rPr>
                <w:noProof/>
                <w:webHidden/>
              </w:rPr>
              <w:fldChar w:fldCharType="begin"/>
            </w:r>
            <w:r w:rsidR="00CE61A9">
              <w:rPr>
                <w:noProof/>
                <w:webHidden/>
              </w:rPr>
              <w:instrText xml:space="preserve"> PAGEREF _Toc150894801 \h </w:instrText>
            </w:r>
            <w:r w:rsidR="00CE61A9">
              <w:rPr>
                <w:noProof/>
                <w:webHidden/>
              </w:rPr>
            </w:r>
            <w:r w:rsidR="00CE61A9">
              <w:rPr>
                <w:noProof/>
                <w:webHidden/>
              </w:rPr>
              <w:fldChar w:fldCharType="separate"/>
            </w:r>
            <w:r w:rsidR="00CE61A9">
              <w:rPr>
                <w:noProof/>
                <w:webHidden/>
              </w:rPr>
              <w:t>12</w:t>
            </w:r>
            <w:r w:rsidR="00CE61A9">
              <w:rPr>
                <w:noProof/>
                <w:webHidden/>
              </w:rPr>
              <w:fldChar w:fldCharType="end"/>
            </w:r>
          </w:hyperlink>
        </w:p>
        <w:p w14:paraId="3E8EA266" w14:textId="77777777" w:rsidR="004028C5" w:rsidRDefault="00000000" w:rsidP="006C151A">
          <w:pPr>
            <w:pStyle w:val="TOC2"/>
            <w:tabs>
              <w:tab w:val="right" w:leader="dot" w:pos="9016"/>
            </w:tabs>
            <w:rPr>
              <w:rFonts w:asciiTheme="minorHAnsi" w:eastAsiaTheme="minorEastAsia" w:hAnsiTheme="minorHAnsi"/>
              <w:noProof/>
              <w:sz w:val="22"/>
              <w:lang w:val="en-IN" w:eastAsia="en-IN"/>
            </w:rPr>
          </w:pPr>
          <w:hyperlink w:anchor="_Toc150894802" w:history="1">
            <w:r w:rsidR="00CE61A9" w:rsidRPr="006A041E">
              <w:rPr>
                <w:rStyle w:val="Hyperlink"/>
                <w:noProof/>
              </w:rPr>
              <w:t>Justification and Implementation of Recommendations</w:t>
            </w:r>
            <w:r w:rsidR="00CE61A9">
              <w:rPr>
                <w:noProof/>
                <w:webHidden/>
              </w:rPr>
              <w:tab/>
            </w:r>
            <w:r w:rsidR="00CE61A9">
              <w:rPr>
                <w:noProof/>
                <w:webHidden/>
              </w:rPr>
              <w:fldChar w:fldCharType="begin"/>
            </w:r>
            <w:r w:rsidR="00CE61A9">
              <w:rPr>
                <w:noProof/>
                <w:webHidden/>
              </w:rPr>
              <w:instrText xml:space="preserve"> PAGEREF _Toc150894802 \h </w:instrText>
            </w:r>
            <w:r w:rsidR="00CE61A9">
              <w:rPr>
                <w:noProof/>
                <w:webHidden/>
              </w:rPr>
            </w:r>
            <w:r w:rsidR="00CE61A9">
              <w:rPr>
                <w:noProof/>
                <w:webHidden/>
              </w:rPr>
              <w:fldChar w:fldCharType="separate"/>
            </w:r>
            <w:r w:rsidR="00CE61A9">
              <w:rPr>
                <w:noProof/>
                <w:webHidden/>
              </w:rPr>
              <w:t>13</w:t>
            </w:r>
            <w:r w:rsidR="00CE61A9">
              <w:rPr>
                <w:noProof/>
                <w:webHidden/>
              </w:rPr>
              <w:fldChar w:fldCharType="end"/>
            </w:r>
          </w:hyperlink>
        </w:p>
        <w:p w14:paraId="00F8E871" w14:textId="77777777" w:rsidR="004028C5" w:rsidRDefault="00000000" w:rsidP="006C151A">
          <w:pPr>
            <w:pStyle w:val="TOC2"/>
            <w:tabs>
              <w:tab w:val="right" w:leader="dot" w:pos="9016"/>
            </w:tabs>
            <w:rPr>
              <w:rFonts w:asciiTheme="minorHAnsi" w:eastAsiaTheme="minorEastAsia" w:hAnsiTheme="minorHAnsi"/>
              <w:noProof/>
              <w:sz w:val="22"/>
              <w:lang w:val="en-IN" w:eastAsia="en-IN"/>
            </w:rPr>
          </w:pPr>
          <w:hyperlink w:anchor="_Toc150894803" w:history="1">
            <w:r w:rsidR="00CE61A9" w:rsidRPr="006A041E">
              <w:rPr>
                <w:rStyle w:val="Hyperlink"/>
                <w:noProof/>
              </w:rPr>
              <w:t>Change Management Practices</w:t>
            </w:r>
            <w:r w:rsidR="00CE61A9">
              <w:rPr>
                <w:noProof/>
                <w:webHidden/>
              </w:rPr>
              <w:tab/>
            </w:r>
            <w:r w:rsidR="00CE61A9">
              <w:rPr>
                <w:noProof/>
                <w:webHidden/>
              </w:rPr>
              <w:fldChar w:fldCharType="begin"/>
            </w:r>
            <w:r w:rsidR="00CE61A9">
              <w:rPr>
                <w:noProof/>
                <w:webHidden/>
              </w:rPr>
              <w:instrText xml:space="preserve"> PAGEREF _Toc150894803 \h </w:instrText>
            </w:r>
            <w:r w:rsidR="00CE61A9">
              <w:rPr>
                <w:noProof/>
                <w:webHidden/>
              </w:rPr>
            </w:r>
            <w:r w:rsidR="00CE61A9">
              <w:rPr>
                <w:noProof/>
                <w:webHidden/>
              </w:rPr>
              <w:fldChar w:fldCharType="separate"/>
            </w:r>
            <w:r w:rsidR="00CE61A9">
              <w:rPr>
                <w:noProof/>
                <w:webHidden/>
              </w:rPr>
              <w:t>15</w:t>
            </w:r>
            <w:r w:rsidR="00CE61A9">
              <w:rPr>
                <w:noProof/>
                <w:webHidden/>
              </w:rPr>
              <w:fldChar w:fldCharType="end"/>
            </w:r>
          </w:hyperlink>
        </w:p>
        <w:p w14:paraId="67F9F22B" w14:textId="77777777" w:rsidR="004028C5" w:rsidRDefault="00000000" w:rsidP="006C151A">
          <w:pPr>
            <w:pStyle w:val="TOC2"/>
            <w:tabs>
              <w:tab w:val="right" w:leader="dot" w:pos="9016"/>
            </w:tabs>
            <w:rPr>
              <w:rFonts w:asciiTheme="minorHAnsi" w:eastAsiaTheme="minorEastAsia" w:hAnsiTheme="minorHAnsi"/>
              <w:noProof/>
              <w:sz w:val="22"/>
              <w:lang w:val="en-IN" w:eastAsia="en-IN"/>
            </w:rPr>
          </w:pPr>
          <w:hyperlink w:anchor="_Toc150894804" w:history="1">
            <w:r w:rsidR="00CE61A9" w:rsidRPr="006A041E">
              <w:rPr>
                <w:rStyle w:val="Hyperlink"/>
                <w:noProof/>
              </w:rPr>
              <w:t>Evaluation of Success</w:t>
            </w:r>
            <w:r w:rsidR="00CE61A9">
              <w:rPr>
                <w:noProof/>
                <w:webHidden/>
              </w:rPr>
              <w:tab/>
            </w:r>
            <w:r w:rsidR="00CE61A9">
              <w:rPr>
                <w:noProof/>
                <w:webHidden/>
              </w:rPr>
              <w:fldChar w:fldCharType="begin"/>
            </w:r>
            <w:r w:rsidR="00CE61A9">
              <w:rPr>
                <w:noProof/>
                <w:webHidden/>
              </w:rPr>
              <w:instrText xml:space="preserve"> PAGEREF _Toc150894804 \h </w:instrText>
            </w:r>
            <w:r w:rsidR="00CE61A9">
              <w:rPr>
                <w:noProof/>
                <w:webHidden/>
              </w:rPr>
            </w:r>
            <w:r w:rsidR="00CE61A9">
              <w:rPr>
                <w:noProof/>
                <w:webHidden/>
              </w:rPr>
              <w:fldChar w:fldCharType="separate"/>
            </w:r>
            <w:r w:rsidR="00CE61A9">
              <w:rPr>
                <w:noProof/>
                <w:webHidden/>
              </w:rPr>
              <w:t>17</w:t>
            </w:r>
            <w:r w:rsidR="00CE61A9">
              <w:rPr>
                <w:noProof/>
                <w:webHidden/>
              </w:rPr>
              <w:fldChar w:fldCharType="end"/>
            </w:r>
          </w:hyperlink>
        </w:p>
        <w:p w14:paraId="7ACC4185" w14:textId="77777777" w:rsidR="004028C5" w:rsidRDefault="00000000" w:rsidP="006C151A">
          <w:pPr>
            <w:pStyle w:val="TOC2"/>
            <w:tabs>
              <w:tab w:val="right" w:leader="dot" w:pos="9016"/>
            </w:tabs>
            <w:rPr>
              <w:rFonts w:asciiTheme="minorHAnsi" w:eastAsiaTheme="minorEastAsia" w:hAnsiTheme="minorHAnsi"/>
              <w:noProof/>
              <w:sz w:val="22"/>
              <w:lang w:val="en-IN" w:eastAsia="en-IN"/>
            </w:rPr>
          </w:pPr>
          <w:hyperlink w:anchor="_Toc150894805" w:history="1">
            <w:r w:rsidR="00CE61A9" w:rsidRPr="006A041E">
              <w:rPr>
                <w:rStyle w:val="Hyperlink"/>
                <w:noProof/>
              </w:rPr>
              <w:t>Potential Benefits of The Recommendations</w:t>
            </w:r>
            <w:r w:rsidR="00CE61A9">
              <w:rPr>
                <w:noProof/>
                <w:webHidden/>
              </w:rPr>
              <w:tab/>
            </w:r>
            <w:r w:rsidR="00CE61A9">
              <w:rPr>
                <w:noProof/>
                <w:webHidden/>
              </w:rPr>
              <w:fldChar w:fldCharType="begin"/>
            </w:r>
            <w:r w:rsidR="00CE61A9">
              <w:rPr>
                <w:noProof/>
                <w:webHidden/>
              </w:rPr>
              <w:instrText xml:space="preserve"> PAGEREF _Toc150894805 \h </w:instrText>
            </w:r>
            <w:r w:rsidR="00CE61A9">
              <w:rPr>
                <w:noProof/>
                <w:webHidden/>
              </w:rPr>
            </w:r>
            <w:r w:rsidR="00CE61A9">
              <w:rPr>
                <w:noProof/>
                <w:webHidden/>
              </w:rPr>
              <w:fldChar w:fldCharType="separate"/>
            </w:r>
            <w:r w:rsidR="00CE61A9">
              <w:rPr>
                <w:noProof/>
                <w:webHidden/>
              </w:rPr>
              <w:t>17</w:t>
            </w:r>
            <w:r w:rsidR="00CE61A9">
              <w:rPr>
                <w:noProof/>
                <w:webHidden/>
              </w:rPr>
              <w:fldChar w:fldCharType="end"/>
            </w:r>
          </w:hyperlink>
        </w:p>
        <w:p w14:paraId="08FA982F" w14:textId="77777777" w:rsidR="004028C5" w:rsidRDefault="00000000" w:rsidP="006C151A">
          <w:pPr>
            <w:pStyle w:val="TOC1"/>
            <w:tabs>
              <w:tab w:val="right" w:leader="dot" w:pos="9016"/>
            </w:tabs>
            <w:rPr>
              <w:rFonts w:asciiTheme="minorHAnsi" w:eastAsiaTheme="minorEastAsia" w:hAnsiTheme="minorHAnsi"/>
              <w:noProof/>
              <w:sz w:val="22"/>
              <w:lang w:val="en-IN" w:eastAsia="en-IN"/>
            </w:rPr>
          </w:pPr>
          <w:hyperlink w:anchor="_Toc150894806" w:history="1">
            <w:r w:rsidR="00CE61A9" w:rsidRPr="006A041E">
              <w:rPr>
                <w:rStyle w:val="Hyperlink"/>
                <w:noProof/>
              </w:rPr>
              <w:t>Action Plan</w:t>
            </w:r>
            <w:r w:rsidR="00CE61A9">
              <w:rPr>
                <w:noProof/>
                <w:webHidden/>
              </w:rPr>
              <w:tab/>
            </w:r>
            <w:r w:rsidR="00CE61A9">
              <w:rPr>
                <w:noProof/>
                <w:webHidden/>
              </w:rPr>
              <w:fldChar w:fldCharType="begin"/>
            </w:r>
            <w:r w:rsidR="00CE61A9">
              <w:rPr>
                <w:noProof/>
                <w:webHidden/>
              </w:rPr>
              <w:instrText xml:space="preserve"> PAGEREF _Toc150894806 \h </w:instrText>
            </w:r>
            <w:r w:rsidR="00CE61A9">
              <w:rPr>
                <w:noProof/>
                <w:webHidden/>
              </w:rPr>
            </w:r>
            <w:r w:rsidR="00CE61A9">
              <w:rPr>
                <w:noProof/>
                <w:webHidden/>
              </w:rPr>
              <w:fldChar w:fldCharType="separate"/>
            </w:r>
            <w:r w:rsidR="00CE61A9">
              <w:rPr>
                <w:noProof/>
                <w:webHidden/>
              </w:rPr>
              <w:t>17</w:t>
            </w:r>
            <w:r w:rsidR="00CE61A9">
              <w:rPr>
                <w:noProof/>
                <w:webHidden/>
              </w:rPr>
              <w:fldChar w:fldCharType="end"/>
            </w:r>
          </w:hyperlink>
        </w:p>
        <w:p w14:paraId="10AD0923" w14:textId="77777777" w:rsidR="004028C5" w:rsidRDefault="00000000" w:rsidP="006C151A">
          <w:pPr>
            <w:pStyle w:val="TOC1"/>
            <w:tabs>
              <w:tab w:val="right" w:leader="dot" w:pos="9016"/>
            </w:tabs>
            <w:rPr>
              <w:rFonts w:asciiTheme="minorHAnsi" w:eastAsiaTheme="minorEastAsia" w:hAnsiTheme="minorHAnsi"/>
              <w:noProof/>
              <w:sz w:val="22"/>
              <w:lang w:val="en-IN" w:eastAsia="en-IN"/>
            </w:rPr>
          </w:pPr>
          <w:hyperlink w:anchor="_Toc150894807" w:history="1">
            <w:r w:rsidR="00CE61A9" w:rsidRPr="006A041E">
              <w:rPr>
                <w:rStyle w:val="Hyperlink"/>
                <w:noProof/>
              </w:rPr>
              <w:t>Conclusion</w:t>
            </w:r>
            <w:r w:rsidR="00CE61A9">
              <w:rPr>
                <w:noProof/>
                <w:webHidden/>
              </w:rPr>
              <w:tab/>
            </w:r>
            <w:r w:rsidR="00CE61A9">
              <w:rPr>
                <w:noProof/>
                <w:webHidden/>
              </w:rPr>
              <w:fldChar w:fldCharType="begin"/>
            </w:r>
            <w:r w:rsidR="00CE61A9">
              <w:rPr>
                <w:noProof/>
                <w:webHidden/>
              </w:rPr>
              <w:instrText xml:space="preserve"> PAGEREF _Toc150894807 \h </w:instrText>
            </w:r>
            <w:r w:rsidR="00CE61A9">
              <w:rPr>
                <w:noProof/>
                <w:webHidden/>
              </w:rPr>
            </w:r>
            <w:r w:rsidR="00CE61A9">
              <w:rPr>
                <w:noProof/>
                <w:webHidden/>
              </w:rPr>
              <w:fldChar w:fldCharType="separate"/>
            </w:r>
            <w:r w:rsidR="00CE61A9">
              <w:rPr>
                <w:noProof/>
                <w:webHidden/>
              </w:rPr>
              <w:t>21</w:t>
            </w:r>
            <w:r w:rsidR="00CE61A9">
              <w:rPr>
                <w:noProof/>
                <w:webHidden/>
              </w:rPr>
              <w:fldChar w:fldCharType="end"/>
            </w:r>
          </w:hyperlink>
        </w:p>
        <w:p w14:paraId="594430D2" w14:textId="77777777" w:rsidR="004028C5" w:rsidRDefault="00000000" w:rsidP="006C151A">
          <w:pPr>
            <w:pStyle w:val="TOC1"/>
            <w:tabs>
              <w:tab w:val="right" w:leader="dot" w:pos="9016"/>
            </w:tabs>
            <w:rPr>
              <w:rFonts w:asciiTheme="minorHAnsi" w:eastAsiaTheme="minorEastAsia" w:hAnsiTheme="minorHAnsi"/>
              <w:noProof/>
              <w:sz w:val="22"/>
              <w:lang w:val="en-IN" w:eastAsia="en-IN"/>
            </w:rPr>
          </w:pPr>
          <w:hyperlink w:anchor="_Toc150894808" w:history="1">
            <w:r w:rsidR="00CE61A9" w:rsidRPr="006A041E">
              <w:rPr>
                <w:rStyle w:val="Hyperlink"/>
                <w:noProof/>
              </w:rPr>
              <w:t>Reference List</w:t>
            </w:r>
            <w:r w:rsidR="00CE61A9">
              <w:rPr>
                <w:noProof/>
                <w:webHidden/>
              </w:rPr>
              <w:tab/>
            </w:r>
            <w:r w:rsidR="00CE61A9">
              <w:rPr>
                <w:noProof/>
                <w:webHidden/>
              </w:rPr>
              <w:fldChar w:fldCharType="begin"/>
            </w:r>
            <w:r w:rsidR="00CE61A9">
              <w:rPr>
                <w:noProof/>
                <w:webHidden/>
              </w:rPr>
              <w:instrText xml:space="preserve"> PAGEREF _Toc150894808 \h </w:instrText>
            </w:r>
            <w:r w:rsidR="00CE61A9">
              <w:rPr>
                <w:noProof/>
                <w:webHidden/>
              </w:rPr>
            </w:r>
            <w:r w:rsidR="00CE61A9">
              <w:rPr>
                <w:noProof/>
                <w:webHidden/>
              </w:rPr>
              <w:fldChar w:fldCharType="separate"/>
            </w:r>
            <w:r w:rsidR="00CE61A9">
              <w:rPr>
                <w:noProof/>
                <w:webHidden/>
              </w:rPr>
              <w:t>23</w:t>
            </w:r>
            <w:r w:rsidR="00CE61A9">
              <w:rPr>
                <w:noProof/>
                <w:webHidden/>
              </w:rPr>
              <w:fldChar w:fldCharType="end"/>
            </w:r>
          </w:hyperlink>
        </w:p>
        <w:p w14:paraId="2811CF78" w14:textId="77777777" w:rsidR="00830A0F" w:rsidRPr="008445BF" w:rsidRDefault="00CE61A9" w:rsidP="006C151A">
          <w:r w:rsidRPr="008445BF">
            <w:rPr>
              <w:b/>
              <w:bCs/>
              <w:noProof/>
            </w:rPr>
            <w:fldChar w:fldCharType="end"/>
          </w:r>
        </w:p>
      </w:sdtContent>
    </w:sdt>
    <w:p w14:paraId="4E50E6A4" w14:textId="77777777" w:rsidR="00830A0F" w:rsidRPr="008445BF" w:rsidRDefault="00CE61A9" w:rsidP="006C151A">
      <w:pPr>
        <w:spacing w:line="259" w:lineRule="auto"/>
      </w:pPr>
      <w:r w:rsidRPr="008445BF">
        <w:br w:type="page"/>
      </w:r>
    </w:p>
    <w:p w14:paraId="10ACF653" w14:textId="77777777" w:rsidR="0006301C" w:rsidRDefault="00CE61A9" w:rsidP="006C151A">
      <w:pPr>
        <w:pStyle w:val="Heading1"/>
      </w:pPr>
      <w:bookmarkStart w:id="0" w:name="_Toc150894793"/>
      <w:r w:rsidRPr="008445BF">
        <w:lastRenderedPageBreak/>
        <w:t>Executive Summary</w:t>
      </w:r>
      <w:bookmarkEnd w:id="0"/>
      <w:r w:rsidRPr="008445BF">
        <w:t xml:space="preserve"> </w:t>
      </w:r>
    </w:p>
    <w:p w14:paraId="56729256" w14:textId="77777777" w:rsidR="00A111CD" w:rsidRDefault="00CE61A9" w:rsidP="006C151A">
      <w:r>
        <w:t xml:space="preserve">The contemporary hotel industry has been undergoing several changes to cope with the latest trends and meet the shifts in consumer demands. Continuous change implementation helps in uplifting the innovating capacity of the organisations thus driving positive business outcomes. Effective management of changes helps organisations in adapting to industrial dynamics, enhance operational efficacy and maintain a competitive edge in the market thus improving overall guest experiences. The managers need to pay more attention to identifying their operational issues thereby adopting effective change management tools and implementing strategies to transform their organisational goals, technologies and processes. In this respect, ensuring higher service quality acts as a crucial element in determining the success of the hotel businesses. </w:t>
      </w:r>
    </w:p>
    <w:p w14:paraId="0464D253" w14:textId="77777777" w:rsidR="00A111CD" w:rsidRDefault="00CE61A9" w:rsidP="006C151A">
      <w:r>
        <w:t>This particular report has emphasised the business practices and change strategies suitable for maximising the organisational efficiency of the Arbella Boutique Hotel. It is a lavish hotel property in Sharjah, UAE that has been facing reduced goodwill and brand reputation in the market due to poor customer service. In the current times, the advancement of digital technologies and social media platforms has paved the way for businesses to obtain feedback from customers regarding the services they are being offered. In this respect, the Arbella Boutique Hotel has attained significant negative reviews from its guests on the online platforms including social media which have been driving the customers’ attention away from the hotel. Therefore, the Arbella Boutique Hotel has witnessed a severe decline in demand and occupancy levels.</w:t>
      </w:r>
    </w:p>
    <w:p w14:paraId="2AE56EE7" w14:textId="77777777" w:rsidR="00A111CD" w:rsidRDefault="00CE61A9" w:rsidP="006C151A">
      <w:r>
        <w:t xml:space="preserve">This report has conducted a business environmental analysis of the Hotel to determine both the internal and external factors shaping the business operations of the organisation. Through the application of PESTEL, SWOT and TOWS frameworks, a holistic overview of the market environment in which the Hotel operates has been provided thereby understanding the different strengths, weaknesses, opportunities and threats related to its business. The hospitality sector of the UAE is highly opportunistic and poses great scopes for hotels to enhance their competitive positions in the industry. The industry players are offering quality services at a significant value which is making it extensively difficult for the Arbella Boutique Hotel to maintain an influential brand identity in the overall market. </w:t>
      </w:r>
    </w:p>
    <w:p w14:paraId="3EDC68F6" w14:textId="77777777" w:rsidR="00A111CD" w:rsidRDefault="00CE61A9" w:rsidP="006C151A">
      <w:r>
        <w:t xml:space="preserve">The report has highlighted how investments made in infrastructural development within Sharjah and the UAE as a whole have enabled the overall tourism and hospitality sector to seek </w:t>
      </w:r>
      <w:r>
        <w:lastRenderedPageBreak/>
        <w:t xml:space="preserve">a competitive advantage in the market. Being a diversified economy, Arbella Boutique Hotel has the opportunity to gain beneficial outcomes and huge revenue by encouraging visitors from all backgrounds within the hotel. Besides, the rise of environmentally conscious tourists and the concerns of preserving consumer and employee rights have also driven the hospitality and tourism industry of the UAE to adopt significant change strategies to promote eco-friendly operations and compliance with ethical principles. </w:t>
      </w:r>
    </w:p>
    <w:p w14:paraId="28B3856D" w14:textId="77777777" w:rsidR="00A111CD" w:rsidRDefault="00CE61A9" w:rsidP="006C151A">
      <w:r>
        <w:t xml:space="preserve">However, the organisational management of Arbella Boutique Hotel has been under the threat of poor guest reviews and feedback from customers on the online platforms. The rating of only 3.6 out of 5 in Google Reviews and </w:t>
      </w:r>
      <w:r>
        <w:rPr>
          <w:kern w:val="0"/>
          <w14:ligatures w14:val="none"/>
        </w:rPr>
        <w:t>a 5.8 rating out of 10 in Booking.com</w:t>
      </w:r>
      <w:r>
        <w:t xml:space="preserve"> has led to a bad reputation and affected the Hotel's innovation capabilities in the market. Nevertheless, the UAE hospitality sector offers myriad opportunities for Arbella Boutique Hotel to gain more guests in the near future by emphasising improving the quality of its offerings. Through the implication of Kaizen's change strategy, the company can pay attention to the continuous development of its services by making small and incremental changes to its processes and systems. Sharjah being the regional hub for e-commerce and trade growth of the nation, the organisation must take advantage of its location and implement certain relevant strategies related to hiring skilled employees and suitable pricing strategies to attract potential guests in the future. </w:t>
      </w:r>
    </w:p>
    <w:p w14:paraId="0A127B32" w14:textId="77777777" w:rsidR="00A111CD" w:rsidRDefault="00CE61A9" w:rsidP="006C151A">
      <w:r>
        <w:t xml:space="preserve">Greater emphasis must be laid upon investing significant capital into enhancing marketing, customer relations and occupancy rates. The fundamental purpose is to avoid further losses of the company and foster positive publicity to ensure organisational success. In this respect, effective recommendations have been discussed in this report to demonstrate how Arbella Boutique Hotel can attain goodwill and a good reputation in the market in the upcoming years. Also, the UAE government encourages the use of technological developments in all industries including the hospitality industry for facilitating business operations. The analysis indicated the importance of word-of-mouth promotions for helping the Hotel have a competitive edge in attaining customer loyalty. Social media platforms as well as different advanced smart technology implementations should be encouraged to promote organisational innovation in the market. The inclusion of smart rooms and big data technologies can help the Hotel establish a competitive brand image in the market in terms of improved quality of services and amenities. </w:t>
      </w:r>
    </w:p>
    <w:p w14:paraId="020CE36B" w14:textId="77777777" w:rsidR="00A111CD" w:rsidRDefault="00CE61A9" w:rsidP="006C151A">
      <w:r>
        <w:t xml:space="preserve">Moreover, the study highlighted the importance of ensuring sustainability and ethical operations in the Emirati hospitality industry. For the benefit and future success of Arbella </w:t>
      </w:r>
      <w:r>
        <w:lastRenderedPageBreak/>
        <w:t xml:space="preserve">Boutique Hotel, it is recommended to focus on efficient use of energy, carbon control, effective waste management and minimizing the use of non-biodegradable materials in its operations. With customers today preferring to be associated more with hotels offering eco-friendly services and facilities, the Hotel can promote itself as a sustainable and environment-conscious brand by adopting responsible initiatives towards community welfare. Furthermore, the management must comply with the legal provisions to protect consumer rights, labour rights as well as intellectual property rights. As a matter of fact, the Hotel can avoid any legal complexities thereby contributing to enhancing its market reputation and fostering an ethically responsible brand image. </w:t>
      </w:r>
    </w:p>
    <w:p w14:paraId="437D2077" w14:textId="77777777" w:rsidR="00BC59EF" w:rsidRDefault="00CE61A9" w:rsidP="006C151A">
      <w:pPr>
        <w:spacing w:line="259" w:lineRule="auto"/>
      </w:pPr>
      <w:r>
        <w:br w:type="page"/>
      </w:r>
    </w:p>
    <w:p w14:paraId="32534F99" w14:textId="77777777" w:rsidR="00470A53" w:rsidRPr="008445BF" w:rsidRDefault="00CE61A9" w:rsidP="006C151A">
      <w:pPr>
        <w:pStyle w:val="Heading1"/>
      </w:pPr>
      <w:bookmarkStart w:id="1" w:name="_Toc150894794"/>
      <w:r w:rsidRPr="008445BF">
        <w:lastRenderedPageBreak/>
        <w:t>Introduction</w:t>
      </w:r>
      <w:bookmarkEnd w:id="1"/>
    </w:p>
    <w:p w14:paraId="41216D4F" w14:textId="77777777" w:rsidR="00690E25" w:rsidRPr="008445BF" w:rsidRDefault="00CE61A9" w:rsidP="006C151A">
      <w:r w:rsidRPr="008445BF">
        <w:t xml:space="preserve">According to Errida and Lotfi (2021), </w:t>
      </w:r>
      <w:r w:rsidR="00CE569D" w:rsidRPr="008445BF">
        <w:t>change management is a strategy that is used by organisations to transform their organisational goals, technologies and processes. Every organisation intends to adopt change to overcome its constraints and achieve success in the competitive marketplace</w:t>
      </w:r>
      <w:r w:rsidR="00464DC3" w:rsidRPr="008445BF">
        <w:t xml:space="preserve"> (Buick, Blackman &amp; Johnson 2018)</w:t>
      </w:r>
      <w:r w:rsidR="00CE569D" w:rsidRPr="008445BF">
        <w:t xml:space="preserve">. </w:t>
      </w:r>
      <w:r w:rsidR="00BB7E87" w:rsidRPr="008445BF">
        <w:t>However, change management is associated with numerous challenges such as resistance by employees, failed innovation, lack of adequate resources, etc. Therefore, every organisational manager needs to analyse several aspects associated with the business before implementing change. The main aim of this report is to identify the issues faced by a hotel in UAE, Arbella Boutique Hotel and recommend change management strategies to the authorities of the firm.</w:t>
      </w:r>
    </w:p>
    <w:p w14:paraId="3A6B498A" w14:textId="77777777" w:rsidR="00BB7E87" w:rsidRPr="008445BF" w:rsidRDefault="00CE61A9" w:rsidP="006C151A">
      <w:r w:rsidRPr="008445BF">
        <w:t>Arbella Boutique Hotel is a lavish property located in Sharjah, UAE. The hotel is conveniently located opposite the Mega Mall, which is the largest shopping centre in the region</w:t>
      </w:r>
      <w:r w:rsidR="00BC6195" w:rsidRPr="008445BF">
        <w:t xml:space="preserve"> (Arbella Boutique Hotel 2023</w:t>
      </w:r>
      <w:r w:rsidR="00370E52" w:rsidRPr="008445BF">
        <w:t>a</w:t>
      </w:r>
      <w:r w:rsidR="00BC6195" w:rsidRPr="008445BF">
        <w:t>)</w:t>
      </w:r>
      <w:r w:rsidRPr="008445BF">
        <w:t xml:space="preserve">. Therefore, a large number of tourists visiting Sharjah intend to stay at the Arbella Boutique Hotel. </w:t>
      </w:r>
      <w:r w:rsidR="00410E0E" w:rsidRPr="008445BF">
        <w:t xml:space="preserve">The hotel has a blend of traditional Arabic culture and modern amenities which makes it a perfect stay for tourists. </w:t>
      </w:r>
      <w:r w:rsidR="00DF5DEE" w:rsidRPr="008445BF">
        <w:t xml:space="preserve">The hotel offers a range of room categories for the customers such as standard rooms, premium suites, deluxe rooms, etc. The rooms are equipped with air conditioners, free Wi-fi services, television and </w:t>
      </w:r>
      <w:r w:rsidR="00EB4811" w:rsidRPr="008445BF">
        <w:t>twenty-four-hour</w:t>
      </w:r>
      <w:r w:rsidR="00DF5DEE" w:rsidRPr="008445BF">
        <w:t xml:space="preserve"> service to ensure maximum comfort for the guests. </w:t>
      </w:r>
      <w:r w:rsidR="00EB4811" w:rsidRPr="008445BF">
        <w:t xml:space="preserve">Although Arbella Hotel is a perfect place for accommodation, in the past few years, it has faced criticism and challenges that have led to a decline in the reputation and financial health of the firm. </w:t>
      </w:r>
      <w:r w:rsidR="006B3E98" w:rsidRPr="008445BF">
        <w:t>The main issue faced by Arbella Boutique Hotel is its poor service which has led to negative reviews on online platforms and customer complaints. A large number of guests have posted negative reviews regarding the poor service, lack of amenities, dirty rooms, rude staff behaviour, etc. (Google Reviews 2023).</w:t>
      </w:r>
      <w:r w:rsidR="00225878" w:rsidRPr="008445BF">
        <w:t xml:space="preserve"> Moreover, many guests have posted negative comments regarding the hotel on social media sites. The growth of tourism in UAE and strong competition from other hotels within the region have created significant issues for Arbella Boutique Hotel amidst the present situation. Therefore, Arbella Boutique Hotel is suffering from reduced demand, a decrease in occupancy levels and a failure to attract the loyalty of guests visiting the region. </w:t>
      </w:r>
      <w:r w:rsidR="00E737AA" w:rsidRPr="008445BF">
        <w:t xml:space="preserve">Therefore, the hotel authorities have approached the consultancy firm to resolve the issue. The consultancy firm is one of the renowned consultancies in the UK and has attained significant growth in the past few years. The consultancy firm hires skilled workers to resolve business issues. In this report, a business analysis of Arbella Boutique Hotel would be conducted and adequate recommendations would be provided to the organisation to overcome the problem. The report </w:t>
      </w:r>
      <w:r w:rsidR="00E737AA" w:rsidRPr="008445BF">
        <w:lastRenderedPageBreak/>
        <w:t xml:space="preserve">would utilise several change management theories and frameworks </w:t>
      </w:r>
      <w:r w:rsidR="005D59F2" w:rsidRPr="008445BF">
        <w:t>to conduct the analysis. Finally, the recommendations and change management strategies suggested to the hotel would be provided with adequate justification and an action plan</w:t>
      </w:r>
      <w:r w:rsidR="0038353D" w:rsidRPr="008445BF">
        <w:t xml:space="preserve"> that can be implemented by the hotel immediately to overcome its challenges.</w:t>
      </w:r>
    </w:p>
    <w:p w14:paraId="40F104CE" w14:textId="77777777" w:rsidR="00470A53" w:rsidRPr="008445BF" w:rsidRDefault="00CE61A9" w:rsidP="006C151A">
      <w:pPr>
        <w:pStyle w:val="Heading1"/>
      </w:pPr>
      <w:bookmarkStart w:id="2" w:name="_Toc150894795"/>
      <w:r w:rsidRPr="008445BF">
        <w:t>Analysis</w:t>
      </w:r>
      <w:bookmarkEnd w:id="2"/>
    </w:p>
    <w:p w14:paraId="79522C39" w14:textId="77777777" w:rsidR="001C18CF" w:rsidRPr="008445BF" w:rsidRDefault="00CE61A9" w:rsidP="006C151A">
      <w:pPr>
        <w:pStyle w:val="Heading2"/>
      </w:pPr>
      <w:bookmarkStart w:id="3" w:name="_Toc150894796"/>
      <w:r w:rsidRPr="008445BF">
        <w:t>Identification of the Issue</w:t>
      </w:r>
      <w:bookmarkEnd w:id="3"/>
    </w:p>
    <w:p w14:paraId="60777B4B" w14:textId="77777777" w:rsidR="00DB37CB" w:rsidRPr="008445BF" w:rsidRDefault="00CE61A9" w:rsidP="006C151A">
      <w:r w:rsidRPr="008445BF">
        <w:t xml:space="preserve">The main issue affecting Arbella Boutique Hotel is its poor customer service. </w:t>
      </w:r>
      <w:r w:rsidR="004B5969" w:rsidRPr="008445BF">
        <w:t xml:space="preserve">Ndiba and Mbugua (2018) were of the opinion that customer service is one of the most essential aspects of the hospitality sector. The loyalty of the customer and their experience is based on the services provided by the hotel authorities and staff. </w:t>
      </w:r>
      <w:r w:rsidR="006447F1" w:rsidRPr="008445BF">
        <w:t xml:space="preserve">In the case of Arbella Boutique Hotel, the customers have mainly complained about the lack of amenities, dirty rooms and rude behaviour of the staff (Google Reviews 2023). </w:t>
      </w:r>
      <w:r w:rsidR="005F5792" w:rsidRPr="008445BF">
        <w:t xml:space="preserve">The main causes for the poor service are lack of training of the staff, poor employee development strategies, lack of remuneration and incentives. Also, the cost-cutting strategy adopted by the hotel during the pandemic led to a decline in the number of staff within the firm. These issues led to a decline in overall ratings of the hotel ultimately affecting its income generation ability. </w:t>
      </w:r>
      <w:r w:rsidR="00517877" w:rsidRPr="008445BF">
        <w:t>Another issue facing Arbella is over-reliance on third-party sources for its bookings</w:t>
      </w:r>
      <w:r w:rsidR="00D142C4" w:rsidRPr="008445BF">
        <w:t xml:space="preserve"> (Google 2023)</w:t>
      </w:r>
      <w:r w:rsidR="00517877" w:rsidRPr="008445BF">
        <w:t xml:space="preserve">. The hotel relies on firms such as Booking.com and TripAdvisor for its bookings. On such websites, customers can conduct a comparison between hotels. A large number of hotel chains are opening in Sharjah and Dubai creating challenges for the company. Furthermore, poor reviews and negative feedback provided by customers on these third-party websites are further affecting the ability of the brand to attract guests. </w:t>
      </w:r>
      <w:r w:rsidR="0095731D" w:rsidRPr="008445BF">
        <w:t xml:space="preserve">Lack of feedback provided by the hotel authorities and its employees is another issue facing Arbella Boutique Hotel. </w:t>
      </w:r>
      <w:r w:rsidR="00531FE5" w:rsidRPr="008445BF">
        <w:t>The employees are not provided any feedback from the top management due to which they fail to recognise their problems. Also, the management of the firm does not provide any feedback to the clients. For example, a few guests posted negative comments regarding the hotel on the website such as dirty rooms, lack of a coffee machine in the room, etc. (Booking.com 2023). The hotel authorities did not even respond to the negative comments with any feedback nor did they ask for an apology.</w:t>
      </w:r>
      <w:r w:rsidR="00D96940" w:rsidRPr="008445BF">
        <w:t xml:space="preserve"> Apart from all these issues, many external environmental factors are also affecting the hotel and its sustainability prospects, which will be evaluated using the PESTEL Analysis tool.</w:t>
      </w:r>
      <w:r w:rsidR="00531FE5" w:rsidRPr="008445BF">
        <w:t xml:space="preserve"> </w:t>
      </w:r>
    </w:p>
    <w:p w14:paraId="62C1DE5C" w14:textId="77777777" w:rsidR="00DB37CB" w:rsidRPr="008445BF" w:rsidRDefault="00CE61A9" w:rsidP="006C151A">
      <w:pPr>
        <w:pStyle w:val="Heading2"/>
      </w:pPr>
      <w:bookmarkStart w:id="4" w:name="_Toc150894797"/>
      <w:r w:rsidRPr="008445BF">
        <w:lastRenderedPageBreak/>
        <w:t>PESTEL Analysis</w:t>
      </w:r>
      <w:bookmarkEnd w:id="4"/>
    </w:p>
    <w:p w14:paraId="427C61C3" w14:textId="77777777" w:rsidR="00464DC3" w:rsidRPr="008445BF" w:rsidRDefault="00CE61A9" w:rsidP="006C151A">
      <w:r w:rsidRPr="008445BF">
        <w:t xml:space="preserve">As stated by Ortega, et al. (2019), </w:t>
      </w:r>
      <w:r w:rsidR="002D7D24" w:rsidRPr="008445BF">
        <w:t xml:space="preserve">PESTEL analysis </w:t>
      </w:r>
      <w:r w:rsidR="00B148C2" w:rsidRPr="008445BF">
        <w:t>is a tool that is used for identifying the macro-</w:t>
      </w:r>
      <w:r w:rsidR="00430B39" w:rsidRPr="008445BF">
        <w:t>environmental</w:t>
      </w:r>
      <w:r w:rsidR="00B148C2" w:rsidRPr="008445BF">
        <w:t xml:space="preserve"> factors affecting an organisation or industry. In the case of Arbella Boutique Hotel, the main external factors affecting the organisation are:</w:t>
      </w:r>
    </w:p>
    <w:p w14:paraId="38BF56B9" w14:textId="77777777" w:rsidR="00B148C2" w:rsidRPr="008445BF" w:rsidRDefault="00CE61A9" w:rsidP="006C151A">
      <w:pPr>
        <w:rPr>
          <w:b/>
          <w:bCs/>
        </w:rPr>
      </w:pPr>
      <w:r w:rsidRPr="008445BF">
        <w:rPr>
          <w:b/>
          <w:bCs/>
        </w:rPr>
        <w:t>Table 1: PESTEL Analysis of Arbella Boutique Hotel</w:t>
      </w:r>
    </w:p>
    <w:tbl>
      <w:tblPr>
        <w:tblStyle w:val="TableGrid"/>
        <w:tblW w:w="0" w:type="auto"/>
        <w:tblLook w:val="04A0" w:firstRow="1" w:lastRow="0" w:firstColumn="1" w:lastColumn="0" w:noHBand="0" w:noVBand="1"/>
      </w:tblPr>
      <w:tblGrid>
        <w:gridCol w:w="2547"/>
        <w:gridCol w:w="6469"/>
      </w:tblGrid>
      <w:tr w:rsidR="00C351B2" w14:paraId="72992D0E" w14:textId="77777777" w:rsidTr="00E97860">
        <w:tc>
          <w:tcPr>
            <w:tcW w:w="2547" w:type="dxa"/>
          </w:tcPr>
          <w:p w14:paraId="1F6ECBBA" w14:textId="77777777" w:rsidR="00A75D68" w:rsidRPr="008445BF" w:rsidRDefault="00CE61A9" w:rsidP="006C151A">
            <w:r w:rsidRPr="008445BF">
              <w:t>Political Factors</w:t>
            </w:r>
          </w:p>
        </w:tc>
        <w:tc>
          <w:tcPr>
            <w:tcW w:w="6469" w:type="dxa"/>
          </w:tcPr>
          <w:p w14:paraId="788A7436" w14:textId="77777777" w:rsidR="00A75D68" w:rsidRPr="008445BF" w:rsidRDefault="00CE61A9" w:rsidP="006C151A">
            <w:r w:rsidRPr="008445BF">
              <w:t>The political environment of the UAE is stable and the government of the region delegates adequate emphasis towards the tourism industry and related sectors</w:t>
            </w:r>
            <w:r w:rsidR="00BB4C8F" w:rsidRPr="008445BF">
              <w:t xml:space="preserve"> (Yas, et al. 2020)</w:t>
            </w:r>
            <w:r w:rsidRPr="008445BF">
              <w:t>. Also, the local authorities have delegated adequate emphasis on improving the infrastructure of the region, which might benefit the hospitality sector by increasing number of tourists.</w:t>
            </w:r>
          </w:p>
        </w:tc>
      </w:tr>
      <w:tr w:rsidR="00C351B2" w14:paraId="42D3727C" w14:textId="77777777" w:rsidTr="00E97860">
        <w:tc>
          <w:tcPr>
            <w:tcW w:w="2547" w:type="dxa"/>
          </w:tcPr>
          <w:p w14:paraId="79627296" w14:textId="77777777" w:rsidR="00A75D68" w:rsidRPr="008445BF" w:rsidRDefault="00CE61A9" w:rsidP="006C151A">
            <w:r w:rsidRPr="008445BF">
              <w:t>Economic Factors</w:t>
            </w:r>
          </w:p>
        </w:tc>
        <w:tc>
          <w:tcPr>
            <w:tcW w:w="6469" w:type="dxa"/>
          </w:tcPr>
          <w:p w14:paraId="50D2D21D" w14:textId="77777777" w:rsidR="00A75D68" w:rsidRPr="008445BF" w:rsidRDefault="00CE61A9" w:rsidP="006C151A">
            <w:r w:rsidRPr="008445BF">
              <w:t>Sharjah is the third-largest emirate in the UAE and has a diversified economy. However, the COVID-19 pandemic led to a decline in the disposable income of households within the economy and it might affect the hospitality industry</w:t>
            </w:r>
            <w:r w:rsidR="00D36EDA" w:rsidRPr="008445BF">
              <w:t xml:space="preserve"> (Bisong, Ahairwe &amp; Njoroge 2020)</w:t>
            </w:r>
            <w:r w:rsidRPr="008445BF">
              <w:t>. The lack of tourists during the pandemic and cost-cutting measures adopted by Arbella Boutique Hotel led to poor customer service for the brand even in the post-pandemic period.</w:t>
            </w:r>
          </w:p>
        </w:tc>
      </w:tr>
      <w:tr w:rsidR="00C351B2" w14:paraId="2D404EB6" w14:textId="77777777" w:rsidTr="00E97860">
        <w:tc>
          <w:tcPr>
            <w:tcW w:w="2547" w:type="dxa"/>
          </w:tcPr>
          <w:p w14:paraId="44DBD19E" w14:textId="77777777" w:rsidR="00A75D68" w:rsidRPr="008445BF" w:rsidRDefault="00CE61A9" w:rsidP="006C151A">
            <w:r w:rsidRPr="008445BF">
              <w:t>Social Factors</w:t>
            </w:r>
          </w:p>
        </w:tc>
        <w:tc>
          <w:tcPr>
            <w:tcW w:w="6469" w:type="dxa"/>
          </w:tcPr>
          <w:p w14:paraId="40057AAE" w14:textId="77777777" w:rsidR="00A75D68" w:rsidRPr="008445BF" w:rsidRDefault="00CE61A9" w:rsidP="006C151A">
            <w:r w:rsidRPr="008445BF">
              <w:t>Sharjah has a large number of educational institutions and universities which attract students from different countries to visit the area. Also, infrastructural development within the region and investments in the tourism sector have been an advantage for firms within the hospitality sector of the region</w:t>
            </w:r>
            <w:r w:rsidR="00C61E45" w:rsidRPr="008445BF">
              <w:t xml:space="preserve"> (Shadab 2018)</w:t>
            </w:r>
            <w:r w:rsidRPr="008445BF">
              <w:t>.</w:t>
            </w:r>
          </w:p>
        </w:tc>
      </w:tr>
      <w:tr w:rsidR="00C351B2" w14:paraId="2EB5193C" w14:textId="77777777" w:rsidTr="00E97860">
        <w:tc>
          <w:tcPr>
            <w:tcW w:w="2547" w:type="dxa"/>
          </w:tcPr>
          <w:p w14:paraId="17186C5E" w14:textId="77777777" w:rsidR="00A75D68" w:rsidRPr="008445BF" w:rsidRDefault="00CE61A9" w:rsidP="006C151A">
            <w:r w:rsidRPr="008445BF">
              <w:t>Technological Factors</w:t>
            </w:r>
          </w:p>
        </w:tc>
        <w:tc>
          <w:tcPr>
            <w:tcW w:w="6469" w:type="dxa"/>
          </w:tcPr>
          <w:p w14:paraId="1F021A3B" w14:textId="77777777" w:rsidR="00A75D68" w:rsidRPr="008445BF" w:rsidRDefault="00CE61A9" w:rsidP="006C151A">
            <w:r w:rsidRPr="008445BF">
              <w:t>UAE is marked by technological developments in several areas like artificial intelligence, big data, blockchain, etc.</w:t>
            </w:r>
            <w:r w:rsidR="00C61E45" w:rsidRPr="008445BF">
              <w:t xml:space="preserve"> (Al-Sartawi 2021).</w:t>
            </w:r>
            <w:r w:rsidRPr="008445BF">
              <w:t xml:space="preserve"> A large number of firms in the hospitality industry have made utilisation of these advanced technologies creating severe competition within the market. For example, the utilisation of big data and ICT technologies allows large-scale hotels to attract customers by identifying their preferences. This affects the </w:t>
            </w:r>
            <w:r w:rsidRPr="008445BF">
              <w:lastRenderedPageBreak/>
              <w:t>business prospects of small and medium-scale hotels like Arbella Boutique Hotel.</w:t>
            </w:r>
          </w:p>
        </w:tc>
      </w:tr>
      <w:tr w:rsidR="00C351B2" w14:paraId="6405A0DF" w14:textId="77777777" w:rsidTr="00E97860">
        <w:tc>
          <w:tcPr>
            <w:tcW w:w="2547" w:type="dxa"/>
          </w:tcPr>
          <w:p w14:paraId="7495D76E" w14:textId="77777777" w:rsidR="00A75D68" w:rsidRPr="008445BF" w:rsidRDefault="00CE61A9" w:rsidP="006C151A">
            <w:r w:rsidRPr="008445BF">
              <w:lastRenderedPageBreak/>
              <w:t>Environmental Factors</w:t>
            </w:r>
          </w:p>
        </w:tc>
        <w:tc>
          <w:tcPr>
            <w:tcW w:w="6469" w:type="dxa"/>
          </w:tcPr>
          <w:p w14:paraId="33767F7D" w14:textId="77777777" w:rsidR="00A75D68" w:rsidRPr="008445BF" w:rsidRDefault="00CE61A9" w:rsidP="006C151A">
            <w:r w:rsidRPr="008445BF">
              <w:t>Several environmental factors have created challenges for the tourism industry in the UAE. A consistent growth in tourists and expatriates visiting the area has created challenges for the availability of renewable resources within the region. Moreover, global warming has led to climate change and a rise in temperature levels</w:t>
            </w:r>
            <w:r w:rsidR="00605222" w:rsidRPr="008445BF">
              <w:t xml:space="preserve"> in the UAE</w:t>
            </w:r>
            <w:r w:rsidRPr="008445BF">
              <w:t xml:space="preserve"> in the past few years</w:t>
            </w:r>
            <w:r w:rsidR="00605222" w:rsidRPr="008445BF">
              <w:t xml:space="preserve"> (Komuscu 2017)</w:t>
            </w:r>
            <w:r w:rsidRPr="008445BF">
              <w:t>. Therefore, tourists generally visit the UAE during the winter</w:t>
            </w:r>
            <w:r w:rsidR="00796C9C" w:rsidRPr="008445BF">
              <w:t xml:space="preserve"> (Zaidan 2016)</w:t>
            </w:r>
            <w:r w:rsidRPr="008445BF">
              <w:t>. This leads to many firms in the tourism industry suffering from lean season, and lack of demand and hence, intend on attaining maximum revenues through cost-cutting ultimately affecting their businesses.</w:t>
            </w:r>
          </w:p>
        </w:tc>
      </w:tr>
      <w:tr w:rsidR="00C351B2" w14:paraId="19FA1597" w14:textId="77777777" w:rsidTr="00E97860">
        <w:tc>
          <w:tcPr>
            <w:tcW w:w="2547" w:type="dxa"/>
          </w:tcPr>
          <w:p w14:paraId="46F96945" w14:textId="77777777" w:rsidR="00A75D68" w:rsidRPr="008445BF" w:rsidRDefault="00CE61A9" w:rsidP="006C151A">
            <w:r w:rsidRPr="008445BF">
              <w:t>Legal Factors</w:t>
            </w:r>
          </w:p>
        </w:tc>
        <w:tc>
          <w:tcPr>
            <w:tcW w:w="6469" w:type="dxa"/>
          </w:tcPr>
          <w:p w14:paraId="6948693C" w14:textId="77777777" w:rsidR="00A75D68" w:rsidRPr="008445BF" w:rsidRDefault="00CE61A9" w:rsidP="006C151A">
            <w:r w:rsidRPr="008445BF">
              <w:t>The legal factors affecting the hospitality industry in the UAE relate to regulations on consumer protection, labour laws, intellectual property laws, etc. The firms within the sector need to maintain adherence to all these laws to attain growth within the region. However, many legal factors increase the overall cost expenses of the firms in the industry and ultimately affect their business.</w:t>
            </w:r>
          </w:p>
        </w:tc>
      </w:tr>
    </w:tbl>
    <w:p w14:paraId="2A1AFFD3" w14:textId="77777777" w:rsidR="006551ED" w:rsidRPr="008445BF" w:rsidRDefault="006551ED" w:rsidP="006C151A"/>
    <w:p w14:paraId="68D4FD71" w14:textId="77777777" w:rsidR="00BA18EC" w:rsidRDefault="00CE61A9" w:rsidP="006C151A">
      <w:r w:rsidRPr="008445BF">
        <w:t xml:space="preserve">The PESTEL analysis indicates that environmental factors, increasing market competition and an increase in overall economic expenses are the main reasons for the downfall of Arbella Boutique Hotel. The company was unable to hire skilled personnel or provide adequate training to the existing ones as the company faced a decline in revenues during the </w:t>
      </w:r>
      <w:r w:rsidR="001A2B80" w:rsidRPr="008445BF">
        <w:t xml:space="preserve">COVID-19 pandemic. All these issues contributed to poor customer service and ultimately affected the overall reputation of the firm. </w:t>
      </w:r>
      <w:r w:rsidR="0017145D" w:rsidRPr="008445BF">
        <w:t xml:space="preserve">However, amidst all these challenges, there are a few strengths of </w:t>
      </w:r>
      <w:proofErr w:type="spellStart"/>
      <w:r w:rsidR="0017145D" w:rsidRPr="008445BF">
        <w:t>Arbella</w:t>
      </w:r>
      <w:proofErr w:type="spellEnd"/>
      <w:r w:rsidR="0017145D" w:rsidRPr="008445BF">
        <w:t xml:space="preserve"> Boutique Hotel which will be analysed in the following sections.</w:t>
      </w:r>
    </w:p>
    <w:p w14:paraId="648E7386" w14:textId="77777777" w:rsidR="00931CBC" w:rsidRPr="008445BF" w:rsidRDefault="00931CBC" w:rsidP="006C151A"/>
    <w:p w14:paraId="4E0BD64E" w14:textId="77777777" w:rsidR="00DB37CB" w:rsidRPr="008445BF" w:rsidRDefault="00CE61A9" w:rsidP="006C151A">
      <w:pPr>
        <w:pStyle w:val="Heading2"/>
      </w:pPr>
      <w:bookmarkStart w:id="5" w:name="_Toc150894798"/>
      <w:r w:rsidRPr="008445BF">
        <w:t>SWOT Analysis</w:t>
      </w:r>
      <w:bookmarkEnd w:id="5"/>
    </w:p>
    <w:p w14:paraId="37294AA6" w14:textId="77777777" w:rsidR="00726E11" w:rsidRPr="008445BF" w:rsidRDefault="00CE61A9" w:rsidP="006C151A">
      <w:r w:rsidRPr="008445BF">
        <w:t xml:space="preserve">As opined by Gurl (2017), SWOT Analysis is used to highlight the strengths, weaknesses, opportunities and threats of an organisation. </w:t>
      </w:r>
    </w:p>
    <w:p w14:paraId="462193C0" w14:textId="77777777" w:rsidR="00D72494" w:rsidRPr="008445BF" w:rsidRDefault="00CE61A9" w:rsidP="006C151A">
      <w:pPr>
        <w:rPr>
          <w:b/>
          <w:bCs/>
        </w:rPr>
      </w:pPr>
      <w:r w:rsidRPr="008445BF">
        <w:rPr>
          <w:b/>
          <w:bCs/>
        </w:rPr>
        <w:lastRenderedPageBreak/>
        <w:t xml:space="preserve">Table </w:t>
      </w:r>
      <w:r w:rsidR="00FE2842" w:rsidRPr="008445BF">
        <w:rPr>
          <w:b/>
          <w:bCs/>
        </w:rPr>
        <w:t>2</w:t>
      </w:r>
      <w:r w:rsidRPr="008445BF">
        <w:rPr>
          <w:b/>
          <w:bCs/>
        </w:rPr>
        <w:t>: SWOT Analysis of Arbella Boutique Hotel</w:t>
      </w:r>
    </w:p>
    <w:tbl>
      <w:tblPr>
        <w:tblStyle w:val="TableGrid"/>
        <w:tblW w:w="0" w:type="auto"/>
        <w:tblLook w:val="04A0" w:firstRow="1" w:lastRow="0" w:firstColumn="1" w:lastColumn="0" w:noHBand="0" w:noVBand="1"/>
      </w:tblPr>
      <w:tblGrid>
        <w:gridCol w:w="4508"/>
        <w:gridCol w:w="4508"/>
      </w:tblGrid>
      <w:tr w:rsidR="00C351B2" w14:paraId="528D69D0" w14:textId="77777777" w:rsidTr="00E147D3">
        <w:tc>
          <w:tcPr>
            <w:tcW w:w="4508" w:type="dxa"/>
          </w:tcPr>
          <w:p w14:paraId="112E179A" w14:textId="77777777" w:rsidR="00E147D3" w:rsidRPr="008445BF" w:rsidRDefault="00CE61A9" w:rsidP="006C151A">
            <w:r w:rsidRPr="008445BF">
              <w:t>Strengths:</w:t>
            </w:r>
          </w:p>
          <w:p w14:paraId="304C232C" w14:textId="77777777" w:rsidR="00777586" w:rsidRPr="008445BF" w:rsidRDefault="00CE61A9" w:rsidP="006C151A">
            <w:r w:rsidRPr="008445BF">
              <w:t xml:space="preserve">The main strength of Arbella Boutique Hotel is its location. The hotel is located at the heart of the city and near the Mega Mall, which is visited by tourists regularly. Moreover, the hotel is nearby from AI Majaz Waterfront and Sharjah Art Museum. </w:t>
            </w:r>
            <w:r w:rsidR="00AD3295" w:rsidRPr="008445BF">
              <w:t>Another strength of the hotel is that it has more than 90 rooms including suites. Therefore, the hotel can target customers belonging to any category such as premium customers, price-sensitive visitors, etc. The hotel also has a coffee shop, business centre and shuttle services to attract tourists towards the entity</w:t>
            </w:r>
            <w:r w:rsidR="00E83151" w:rsidRPr="008445BF">
              <w:t xml:space="preserve"> (Arbella Boutique Hotel 2023b)</w:t>
            </w:r>
            <w:r w:rsidR="00AD3295" w:rsidRPr="008445BF">
              <w:t xml:space="preserve">. </w:t>
            </w:r>
            <w:r w:rsidR="000E6BA8" w:rsidRPr="008445BF">
              <w:t xml:space="preserve">Furthermore, the hotel has </w:t>
            </w:r>
            <w:r w:rsidR="00214B7E" w:rsidRPr="008445BF">
              <w:t>few loyal customers and would expect to generate more potential clients through word-of-mouth promotion.</w:t>
            </w:r>
          </w:p>
        </w:tc>
        <w:tc>
          <w:tcPr>
            <w:tcW w:w="4508" w:type="dxa"/>
          </w:tcPr>
          <w:p w14:paraId="73EE199C" w14:textId="77777777" w:rsidR="00E147D3" w:rsidRPr="008445BF" w:rsidRDefault="00CE61A9" w:rsidP="006C151A">
            <w:r w:rsidRPr="008445BF">
              <w:t>Weaknesses:</w:t>
            </w:r>
          </w:p>
          <w:p w14:paraId="10597295" w14:textId="77777777" w:rsidR="00A06C89" w:rsidRPr="008445BF" w:rsidRDefault="00CE61A9" w:rsidP="006C151A">
            <w:r w:rsidRPr="008445BF">
              <w:t xml:space="preserve">One major weakness of Arbella Boutique Hotel is that it faces immense competition from other hotels within the area. The rise of tourism has led to the development of numerous other hotels in Sharjah such as </w:t>
            </w:r>
            <w:r w:rsidR="00460F76" w:rsidRPr="008445BF">
              <w:t>Crystal Plaza Hotel, Four Points Hotel, Ibis Styles Hotel, etc.</w:t>
            </w:r>
            <w:r w:rsidR="00535F31" w:rsidRPr="008445BF">
              <w:t xml:space="preserve"> (TripAdvisor 2023).</w:t>
            </w:r>
            <w:r w:rsidR="00460F76" w:rsidRPr="008445BF">
              <w:t xml:space="preserve"> These hotels offer luxury services to their customers and also have positive ratings on various social media sites. Moreover, the over-reliance of Arbella Boutique Hotel on third-party applications like Booking.com is affecting its ability to generate adequate customer demand. </w:t>
            </w:r>
            <w:r w:rsidR="006969DC" w:rsidRPr="008445BF">
              <w:t>A</w:t>
            </w:r>
            <w:r w:rsidR="00065DB8" w:rsidRPr="008445BF">
              <w:t xml:space="preserve"> unique selling proposition (USP) is essential for a firm to differentiate itself from competitors and ultimately attain success</w:t>
            </w:r>
            <w:r w:rsidR="002066F0" w:rsidRPr="008445BF">
              <w:t xml:space="preserve"> (Erlangga 2021)</w:t>
            </w:r>
            <w:r w:rsidR="00065DB8" w:rsidRPr="008445BF">
              <w:t xml:space="preserve">. However, Arbella Boutique Hotel do not have any </w:t>
            </w:r>
            <w:r w:rsidR="006969DC" w:rsidRPr="008445BF">
              <w:t xml:space="preserve">USP and hence, is struggling to retain its existing customers and also drive the interests of potential consumers. </w:t>
            </w:r>
          </w:p>
        </w:tc>
      </w:tr>
      <w:tr w:rsidR="00C351B2" w14:paraId="528AC73B" w14:textId="77777777" w:rsidTr="00E147D3">
        <w:tc>
          <w:tcPr>
            <w:tcW w:w="4508" w:type="dxa"/>
          </w:tcPr>
          <w:p w14:paraId="1621266F" w14:textId="77777777" w:rsidR="00E147D3" w:rsidRPr="008445BF" w:rsidRDefault="00CE61A9" w:rsidP="006C151A">
            <w:r w:rsidRPr="008445BF">
              <w:t>Opportunities:</w:t>
            </w:r>
          </w:p>
          <w:p w14:paraId="10CC29F3" w14:textId="77777777" w:rsidR="00777586" w:rsidRPr="008445BF" w:rsidRDefault="00CE61A9" w:rsidP="006C151A">
            <w:r w:rsidRPr="008445BF">
              <w:t xml:space="preserve">The main opportunity for Arbella Boutique Hotel is the growing tourism and infrastructure development in Sharjah and UAE. The region is expected to attract a large number of tourists in the near future and hence, improving the amenities and services of the organisation would be beneficial for the firm. Moreover, the strategic location of the hotel and Sharjah being a regional hub for </w:t>
            </w:r>
            <w:r w:rsidRPr="008445BF">
              <w:lastRenderedPageBreak/>
              <w:t xml:space="preserve">e-commerce and trade indicates growth prospects for the entity in the upcoming period. Furthermore, with the COVID-19 pandemic finally coming to an end, the hotel can hire skilled employees and try to restructure its pricing strategies to attract customers from different backgrounds. </w:t>
            </w:r>
            <w:r w:rsidR="00A60D24" w:rsidRPr="008445BF">
              <w:t>In case the hotel takes the opportunity of the existing opportunities in the external market, it can recover and grow significantly in future.</w:t>
            </w:r>
          </w:p>
        </w:tc>
        <w:tc>
          <w:tcPr>
            <w:tcW w:w="4508" w:type="dxa"/>
          </w:tcPr>
          <w:p w14:paraId="0371F68B" w14:textId="77777777" w:rsidR="00E147D3" w:rsidRPr="008445BF" w:rsidRDefault="00CE61A9" w:rsidP="006C151A">
            <w:r w:rsidRPr="008445BF">
              <w:lastRenderedPageBreak/>
              <w:t>Threats:</w:t>
            </w:r>
          </w:p>
          <w:p w14:paraId="460BECDD" w14:textId="77777777" w:rsidR="00777586" w:rsidRPr="008445BF" w:rsidRDefault="00CE61A9" w:rsidP="006C151A">
            <w:r w:rsidRPr="008445BF">
              <w:t>The major threat to Arbella Boutique Hotel is the negative reviews posted by customers. The company has a 3.6 rating out of 5 in Google Reviews and only a 5.8 rating out of 10 in Booking.com</w:t>
            </w:r>
            <w:r w:rsidR="004D5A85" w:rsidRPr="008445BF">
              <w:t xml:space="preserve"> (Google Reviews 2023; Booking.com 2023)</w:t>
            </w:r>
            <w:r w:rsidRPr="008445BF">
              <w:t xml:space="preserve">. Such reviews and negative comments posted by the customers can lead to a bad reputation for the organisation and ultimately failure in its </w:t>
            </w:r>
            <w:r w:rsidRPr="008445BF">
              <w:lastRenderedPageBreak/>
              <w:t xml:space="preserve">ability to attract potential guests. </w:t>
            </w:r>
            <w:r w:rsidR="006B5725" w:rsidRPr="008445BF">
              <w:t>Moreover, global warming and increase in temperature levels within the UAE can result in declining tourism in various seasons and ultimately affect the ability of firms in the hospitality sector to generate adequate revenues</w:t>
            </w:r>
            <w:r w:rsidR="007C7EA3" w:rsidRPr="008445BF">
              <w:t xml:space="preserve"> (Mfarrej 2019)</w:t>
            </w:r>
            <w:r w:rsidR="006B5725" w:rsidRPr="008445BF">
              <w:t>. Furthermore, poor services, lack of investment or innovation within the sector can result in a further bad reputation for Arbella Boutique Hotel.</w:t>
            </w:r>
          </w:p>
        </w:tc>
      </w:tr>
    </w:tbl>
    <w:p w14:paraId="310A0052" w14:textId="77777777" w:rsidR="009916E5" w:rsidRPr="008445BF" w:rsidRDefault="009916E5" w:rsidP="006C151A"/>
    <w:p w14:paraId="67BB141E" w14:textId="77777777" w:rsidR="00DB37CB" w:rsidRPr="008445BF" w:rsidRDefault="00CE61A9" w:rsidP="006C151A">
      <w:pPr>
        <w:pStyle w:val="Heading2"/>
      </w:pPr>
      <w:bookmarkStart w:id="6" w:name="_Toc150894799"/>
      <w:r w:rsidRPr="008445BF">
        <w:t>TOWS Analysis</w:t>
      </w:r>
      <w:bookmarkEnd w:id="6"/>
    </w:p>
    <w:p w14:paraId="0EFFA3EF" w14:textId="77777777" w:rsidR="00DB37CB" w:rsidRPr="008445BF" w:rsidRDefault="00CE61A9" w:rsidP="006C151A">
      <w:r w:rsidRPr="008445BF">
        <w:t>The SWOT Analysis indicates the challenges and major issues facing Arbella Boutique Hotel. However, there is a possibility for the organisation to overcome the issues and attain success. A TOWS analysis is conducted for the hotel, which will be beneficial in identifying the possible future strategies of the firm.</w:t>
      </w:r>
    </w:p>
    <w:p w14:paraId="0040C3EC" w14:textId="77777777" w:rsidR="00FE2842" w:rsidRPr="008445BF" w:rsidRDefault="00CE61A9" w:rsidP="006C151A">
      <w:pPr>
        <w:rPr>
          <w:b/>
          <w:bCs/>
        </w:rPr>
      </w:pPr>
      <w:r w:rsidRPr="008445BF">
        <w:rPr>
          <w:b/>
          <w:bCs/>
        </w:rPr>
        <w:t>Table 3: TOWS Analysis of Arbella Boutique Hotel</w:t>
      </w:r>
    </w:p>
    <w:tbl>
      <w:tblPr>
        <w:tblStyle w:val="TableGrid"/>
        <w:tblW w:w="0" w:type="auto"/>
        <w:tblLook w:val="04A0" w:firstRow="1" w:lastRow="0" w:firstColumn="1" w:lastColumn="0" w:noHBand="0" w:noVBand="1"/>
      </w:tblPr>
      <w:tblGrid>
        <w:gridCol w:w="3005"/>
        <w:gridCol w:w="3005"/>
        <w:gridCol w:w="3006"/>
      </w:tblGrid>
      <w:tr w:rsidR="00C351B2" w14:paraId="2511DA2B" w14:textId="77777777" w:rsidTr="00D129EA">
        <w:tc>
          <w:tcPr>
            <w:tcW w:w="3005" w:type="dxa"/>
          </w:tcPr>
          <w:p w14:paraId="4FA8DBC5" w14:textId="77777777" w:rsidR="00D129EA" w:rsidRPr="008445BF" w:rsidRDefault="00D129EA" w:rsidP="006C151A"/>
        </w:tc>
        <w:tc>
          <w:tcPr>
            <w:tcW w:w="3005" w:type="dxa"/>
          </w:tcPr>
          <w:p w14:paraId="1C0406C3" w14:textId="77777777" w:rsidR="00D129EA" w:rsidRPr="008445BF" w:rsidRDefault="00CE61A9" w:rsidP="006C151A">
            <w:r w:rsidRPr="008445BF">
              <w:t>Strengths</w:t>
            </w:r>
          </w:p>
        </w:tc>
        <w:tc>
          <w:tcPr>
            <w:tcW w:w="3006" w:type="dxa"/>
          </w:tcPr>
          <w:p w14:paraId="618421CF" w14:textId="77777777" w:rsidR="00D129EA" w:rsidRPr="008445BF" w:rsidRDefault="00CE61A9" w:rsidP="006C151A">
            <w:r w:rsidRPr="008445BF">
              <w:t>Weaknesses</w:t>
            </w:r>
          </w:p>
        </w:tc>
      </w:tr>
      <w:tr w:rsidR="00C351B2" w14:paraId="1184E15D" w14:textId="77777777" w:rsidTr="00D129EA">
        <w:tc>
          <w:tcPr>
            <w:tcW w:w="3005" w:type="dxa"/>
          </w:tcPr>
          <w:p w14:paraId="38EB608A" w14:textId="77777777" w:rsidR="00D129EA" w:rsidRPr="008445BF" w:rsidRDefault="00CE61A9" w:rsidP="006C151A">
            <w:r w:rsidRPr="008445BF">
              <w:t>Opportunities</w:t>
            </w:r>
          </w:p>
        </w:tc>
        <w:tc>
          <w:tcPr>
            <w:tcW w:w="3005" w:type="dxa"/>
          </w:tcPr>
          <w:p w14:paraId="38E35B76" w14:textId="77777777" w:rsidR="00D129EA" w:rsidRPr="008445BF" w:rsidRDefault="00CE61A9" w:rsidP="006C151A">
            <w:r w:rsidRPr="008445BF">
              <w:t>S/O Strategies:</w:t>
            </w:r>
          </w:p>
          <w:p w14:paraId="053882BB" w14:textId="77777777" w:rsidR="00577748" w:rsidRPr="008445BF" w:rsidRDefault="00CE61A9" w:rsidP="006C151A">
            <w:r w:rsidRPr="008445BF">
              <w:t xml:space="preserve">Considering the strengths and opportunities in Table 2, the strategies that Arbella Boutique Hotel can adopt are to enhance its amenities, improve customer service and provide adequate training to its staff. Moreover, the hotel can provide performance-based incentives to the staff to improve their performance </w:t>
            </w:r>
            <w:r w:rsidRPr="008445BF">
              <w:lastRenderedPageBreak/>
              <w:t xml:space="preserve">and attract customer loyalty. Since the hotel is located in a strategically prime location, it is expected for the firm to attain an increase in guests shortly and improving amenities would be essential for the firm in attracting guest loyalty. </w:t>
            </w:r>
          </w:p>
        </w:tc>
        <w:tc>
          <w:tcPr>
            <w:tcW w:w="3006" w:type="dxa"/>
          </w:tcPr>
          <w:p w14:paraId="63FBF0A3" w14:textId="77777777" w:rsidR="00D129EA" w:rsidRPr="008445BF" w:rsidRDefault="00CE61A9" w:rsidP="006C151A">
            <w:r w:rsidRPr="008445BF">
              <w:lastRenderedPageBreak/>
              <w:t>W/O Strategies:</w:t>
            </w:r>
          </w:p>
          <w:p w14:paraId="534B799A" w14:textId="77777777" w:rsidR="007E023D" w:rsidRPr="008445BF" w:rsidRDefault="00CE61A9" w:rsidP="006C151A">
            <w:r w:rsidRPr="008445BF">
              <w:t xml:space="preserve">Considering the weaknesses and opportunities in Table 2, the possible strategy for Arbella Boutique Hotel would be to improve its reputation in the market. The company can implement strategies to manage its negative reviews and encourage satisfied guests to post positive reviews on social media and digital </w:t>
            </w:r>
            <w:r w:rsidRPr="008445BF">
              <w:lastRenderedPageBreak/>
              <w:t>websites. Positive reviews would be helpful for the firm to improve its overall ratings.</w:t>
            </w:r>
          </w:p>
        </w:tc>
      </w:tr>
      <w:tr w:rsidR="00C351B2" w14:paraId="35F33B04" w14:textId="77777777" w:rsidTr="00D129EA">
        <w:tc>
          <w:tcPr>
            <w:tcW w:w="3005" w:type="dxa"/>
          </w:tcPr>
          <w:p w14:paraId="31C66D26" w14:textId="77777777" w:rsidR="00D129EA" w:rsidRPr="008445BF" w:rsidRDefault="00CE61A9" w:rsidP="006C151A">
            <w:r w:rsidRPr="008445BF">
              <w:lastRenderedPageBreak/>
              <w:t>Threats</w:t>
            </w:r>
          </w:p>
        </w:tc>
        <w:tc>
          <w:tcPr>
            <w:tcW w:w="3005" w:type="dxa"/>
          </w:tcPr>
          <w:p w14:paraId="245625C5" w14:textId="77777777" w:rsidR="00D129EA" w:rsidRPr="008445BF" w:rsidRDefault="00CE61A9" w:rsidP="006C151A">
            <w:r w:rsidRPr="008445BF">
              <w:t>S/T Strategies</w:t>
            </w:r>
            <w:r w:rsidR="007E023D" w:rsidRPr="008445BF">
              <w:t>:</w:t>
            </w:r>
          </w:p>
          <w:p w14:paraId="17F3BDAD" w14:textId="77777777" w:rsidR="007E023D" w:rsidRPr="008445BF" w:rsidRDefault="00CE61A9" w:rsidP="006C151A">
            <w:r w:rsidRPr="008445BF">
              <w:t xml:space="preserve">The strengths and threats in Table 2 suggest that Arbella Boutique Hotel needs to develop a unique selling proposition (USP) to differentiate its offerings from those of other hotels within the area. Furthermore, increasing the overall amenities and services would be integral for the hotel to take advantage of growing tourism within the area. </w:t>
            </w:r>
          </w:p>
        </w:tc>
        <w:tc>
          <w:tcPr>
            <w:tcW w:w="3006" w:type="dxa"/>
          </w:tcPr>
          <w:p w14:paraId="7CC057C8" w14:textId="77777777" w:rsidR="00D129EA" w:rsidRPr="008445BF" w:rsidRDefault="00CE61A9" w:rsidP="006C151A">
            <w:r w:rsidRPr="008445BF">
              <w:t>W/T Strategies:</w:t>
            </w:r>
          </w:p>
          <w:p w14:paraId="79F48DDC" w14:textId="77777777" w:rsidR="00577748" w:rsidRPr="008445BF" w:rsidRDefault="00CE61A9" w:rsidP="006C151A">
            <w:r w:rsidRPr="008445BF">
              <w:t>Considering the threats and weaknesses in Table 2, Arbella Boutique Hotel needs to improve its operations process and address the threats affecting the hotel in the competitive hospitality industry of Sharjah.</w:t>
            </w:r>
          </w:p>
        </w:tc>
      </w:tr>
    </w:tbl>
    <w:p w14:paraId="4F2BD94D" w14:textId="77777777" w:rsidR="00C42AE3" w:rsidRPr="008445BF" w:rsidRDefault="00CE61A9" w:rsidP="006C151A">
      <w:pPr>
        <w:pStyle w:val="Heading1"/>
      </w:pPr>
      <w:bookmarkStart w:id="7" w:name="_Toc150894800"/>
      <w:r>
        <w:t>Recommendations</w:t>
      </w:r>
      <w:bookmarkEnd w:id="7"/>
      <w:r>
        <w:t xml:space="preserve"> </w:t>
      </w:r>
    </w:p>
    <w:p w14:paraId="603C386F" w14:textId="77777777" w:rsidR="008445BF" w:rsidRPr="008445BF" w:rsidRDefault="00CE61A9" w:rsidP="006C151A">
      <w:pPr>
        <w:pStyle w:val="Heading2"/>
      </w:pPr>
      <w:bookmarkStart w:id="8" w:name="_Toc150894801"/>
      <w:r w:rsidRPr="008445BF">
        <w:t>Problem faced by The Arbella Boutique Hotel</w:t>
      </w:r>
      <w:bookmarkEnd w:id="8"/>
    </w:p>
    <w:p w14:paraId="014DF5E3" w14:textId="77777777" w:rsidR="008445BF" w:rsidRPr="008445BF" w:rsidRDefault="00CE61A9" w:rsidP="006C151A">
      <w:r w:rsidRPr="008445BF">
        <w:t xml:space="preserve">As discussed earlier the main issue faced by the hotel chosen for this case study pertains to loss of reputation and brand image due to poor customer service. The loss of reputation for this hotel is mainly driven by poor customer reviews on various online platforms including social media. This is a matter of great concern since negative online reviews and opinions from customers can damage the reputation of a business in a matter of few years (Bradley et al 2015). In today’s digital age information can be shared at a very fast pace across the world over the internet. In such a scenario the power of social media can not be underestimated as well. </w:t>
      </w:r>
    </w:p>
    <w:p w14:paraId="26DEA6BC" w14:textId="77777777" w:rsidR="008445BF" w:rsidRPr="008445BF" w:rsidRDefault="00CE61A9" w:rsidP="006C151A">
      <w:r w:rsidRPr="008445BF">
        <w:lastRenderedPageBreak/>
        <w:t xml:space="preserve">However, the analysis in this report also indicates that heightened competition in the hospitality and tourism sector is also making things difficult for this small hotel. This is especially true as Arbella Boutique Hotel faced intense competition from larger hotels in the UAE hospitality industry which is recovering well from the adverse impact of the pandemic. The occupancy rates of the hotel have gone down and the marketing strategy of the hotel is also being questioned. </w:t>
      </w:r>
    </w:p>
    <w:p w14:paraId="46AF46A6" w14:textId="77777777" w:rsidR="008445BF" w:rsidRPr="008445BF" w:rsidRDefault="00CE61A9" w:rsidP="006C151A">
      <w:r w:rsidRPr="008445BF">
        <w:t xml:space="preserve">Before presenting the recommendations, it is important to take note of the imperatives which must be considered in a change management strategy for the hotel. First of all, the changes must be focused on bringing about a noticeable change in the quality of services offered to the customers. Such changes must be implemented in all the functions of the hotel with a holistic approach to change management. This includes room service, restaurant, housekeeping, reception as well as other services including transportation. Only such a holistic outlook rather than a compartmentalized approach to customer service can help the hotel thrive in a highly competitive hospitality industry. This requires some key information from the industry which could be gathered only through market research. This consultancy report is based on PESTLE, SWOT and TOWS analysis. Hence the recommended changes would also be driven by the results obtained from the use of the aforementioned analytical tools. </w:t>
      </w:r>
    </w:p>
    <w:p w14:paraId="4D36372B" w14:textId="77777777" w:rsidR="008445BF" w:rsidRPr="008445BF" w:rsidRDefault="00CE61A9" w:rsidP="006C151A">
      <w:r w:rsidRPr="008445BF">
        <w:t xml:space="preserve">The leadership and management of Arbella Boutique Hotel must also understand the implications of poor reviews and feedback from the customers. Accordingly, the business requires a comprehensive marketing and public relations strategy based on extensive use of digital media. Such a strategy must be based on social media marketing. Existing literature on marketing and sales highlights the importance of word-of-mouth marketing for customers. Modern-day customers rely even more on electronic word-of-mouth marketing (Chae et al 2017). Such marketing and publicity are based on the exchange of information on social media as well as through other online platforms on which reviews could be posted. The hotel also needs to implement various strategies for winning customer loyalty for the expansion of the customer base. This could include customer loyalty programmes, attractive pricing strategies or gifts for customers who make large expenditures or make repeat visits to the hotel. These imperatives are expected to ensure the success of the recommended changes in this report. </w:t>
      </w:r>
    </w:p>
    <w:p w14:paraId="33EF3B26" w14:textId="77777777" w:rsidR="008445BF" w:rsidRPr="008445BF" w:rsidRDefault="00CE61A9" w:rsidP="006C151A">
      <w:pPr>
        <w:pStyle w:val="Heading2"/>
      </w:pPr>
      <w:bookmarkStart w:id="9" w:name="_Toc150894802"/>
      <w:r w:rsidRPr="008445BF">
        <w:t>Justification and Implementation of Recommendations</w:t>
      </w:r>
      <w:bookmarkEnd w:id="9"/>
      <w:r w:rsidRPr="008445BF">
        <w:t xml:space="preserve"> </w:t>
      </w:r>
    </w:p>
    <w:p w14:paraId="7BBCE210" w14:textId="77777777" w:rsidR="008445BF" w:rsidRPr="008445BF" w:rsidRDefault="00CE61A9" w:rsidP="006C151A">
      <w:r w:rsidRPr="008445BF">
        <w:t xml:space="preserve">A PESTEL analysis was performed in this report to identify the key factors in the external environment of Arbella Boutique Hotel. Such an analysis of the macro-environmental factors </w:t>
      </w:r>
      <w:r w:rsidRPr="008445BF">
        <w:lastRenderedPageBreak/>
        <w:t xml:space="preserve">has helped to understand their implications for the current problems of the business. Likewise, the results of the PESTEL analysis have also been considered for recommending changes for the Arbella Boutique Hotel. One of the most relevant revelations of the PESTEL analysis pertains to the supportive environment created by encouragement from the UAE government for the hospitality sector. This encouragement can be primarily attributed to the emphasis put by the government on the recovery of the tourism and hospitality industry. The contributions of this sector to the GDP of the UAE are quite significant (Michael et al 2019). Hence the government supports the industry through the local authorities (Alzoubi et al 2021). This presents a great opportunity for the hotel to attract more customers through better service and an effective holistic strategy for marketing. The analysis of macroenvironmental factors also highlighted that the economy of the UAE is yet to fully recover from the adverse impact of the pandemic. This has two major implications for Arbella Boutique Hotel. First of all, the business has to invest its money and other resources with optimum efficiency to ensure the best returns on such investment. While the company would benefit considerably from efficient investment into marketing, customer relations and other functions, it cannot afford further losses. This is not only because it is struggling with its occupancy rates and revenues but customers also do not have high disposable income due to the ongoing economic crisis. Thus, a small number of negative reviews or a little bit of negative publicity can completely ruin the business. This implies that the hotel must make optimum use of the most powerful media of marketing such as social media. </w:t>
      </w:r>
    </w:p>
    <w:p w14:paraId="18398809" w14:textId="77777777" w:rsidR="008445BF" w:rsidRPr="008445BF" w:rsidRDefault="00CE61A9" w:rsidP="006C151A">
      <w:r w:rsidRPr="008445BF">
        <w:t xml:space="preserve">The business must take the feedback, reviews and complaints of the hotel very seriously as they would be decisive for the business in its current scenario. The PESTEL analysis for this report validates the general perception of the technological advancement of the UAE. This presents a major opportunity for Arbella Boutique Hotel to leverage the potential of information and communication technology, the Internet of Things, other smart technologies, artificial intelligence, machine learning and big data for the various functions of the hotel. For instance, the hotel can develop smart rooms and services for its customers. Similarly, big data and blockchain technologies could be used for auditing and accounting practices respectively. Today's hospitality industry is characterized by extensive use of Industry 4.0 technologies (Shamim et al 2017). Indeed, medium and small-scale businesses have also benefitted from Industry 4.0 (Febrianti et al 2018). However, in this context, it must be reiterated that Arbella Boutique Hotel has to be highly efficient in matters of investment for innovation or adoption of new technology. This requires a business strategy which is not only holistic as mentioned </w:t>
      </w:r>
      <w:r w:rsidRPr="008445BF">
        <w:lastRenderedPageBreak/>
        <w:t xml:space="preserve">earlier but also highly balanced in its outlook. It is also important to acknowledge that the changes recommended for the hotel also involve significant risks. Hence, the business also requires an effective strategy for risk management. Like other industries, the UAE hospitality sector is also affected by environmental problems. The analysis of macroenvironmental factors has indicated that there are major concerns related to the indiscriminate exploitation of non-renewable energy and the environmental footprint of the UAE hospitality industry. The concerns for Arbella Boutique Hotel are further increased by the seasonal nature of tourism in the UAE. </w:t>
      </w:r>
    </w:p>
    <w:p w14:paraId="72247D6F" w14:textId="77777777" w:rsidR="008445BF" w:rsidRPr="008445BF" w:rsidRDefault="00CE61A9" w:rsidP="006C151A">
      <w:r w:rsidRPr="008445BF">
        <w:t xml:space="preserve">Hence the business must focus on factors such as efficient use of energy, carbon control, effective waste management and minimizing the use of non-biodegradable materials in its operations. In this way, the hotel can promote itself as a sustainable and environment-conscious brand. Nowadays, many customers are environment conscious (Martínez García de Leaniz et al 2018). Hence the factors discussed above must be given due consideration by the ownership and management of the hotel. Furthermore, Arbella Boutique Hotel would ensure compliance with legal provisions about issues such as consumer rights, labour rights and intellectual property rights. This would keep the hotel out of legal hassles which would protect its reputation and help to avoid unnecessary costs. Compliance with relevant regulations and standards would improve the services of the hotel on one hand, while a positive reputation would attract more customers. </w:t>
      </w:r>
    </w:p>
    <w:p w14:paraId="7CED060E" w14:textId="77777777" w:rsidR="008445BF" w:rsidRPr="008445BF" w:rsidRDefault="00CE61A9" w:rsidP="006C151A">
      <w:r w:rsidRPr="008445BF">
        <w:t xml:space="preserve">While the application of PESTEL analysis helped to identify the macroenvironmental factors, the SWOT analysis made important revelations about the strengths and weaknesses of Arbella Boutique Hotel. These are the important internal factors without which any strategy for change would be incomplete. The main strengths of the hotel include its location, large number of rooms, variety of services and loyal customers. Hence the marketing of the hotel should be based on a flexible pricing strategy and a diversity of targeted customers. This is because of the fact the hotel's strengths support a marketing strategy aimed at targeting all types of customers. Furthermore, the company should also leverage its advantageous location and loyal customer base through electronic word-of-mouth marketing using social media and customer reviews. The hotel also needs to reduce its dependence on third-party booking services and focus on taking advantage of its strengths to develop a unique selling proposition. The hotel can build such a USP on smart services delivered with efficiency and commitment at attractive prices to customers.   </w:t>
      </w:r>
    </w:p>
    <w:p w14:paraId="2C0E354F" w14:textId="77777777" w:rsidR="008445BF" w:rsidRPr="008445BF" w:rsidRDefault="00CE61A9" w:rsidP="006C151A">
      <w:pPr>
        <w:pStyle w:val="Heading2"/>
      </w:pPr>
      <w:bookmarkStart w:id="10" w:name="_Toc150894803"/>
      <w:r w:rsidRPr="008445BF">
        <w:lastRenderedPageBreak/>
        <w:t>Change Management Practices</w:t>
      </w:r>
      <w:bookmarkEnd w:id="10"/>
    </w:p>
    <w:p w14:paraId="381FD2AB" w14:textId="77777777" w:rsidR="008445BF" w:rsidRPr="008445BF" w:rsidRDefault="00CE61A9" w:rsidP="006C151A">
      <w:r w:rsidRPr="008445BF">
        <w:t xml:space="preserve">The recommended changes for Arbella Boutique Hotel are based on the twin objectives of optimizing the opportunities before the business and mitigating the potential threats. Both the threats and opportunities faced by the hotel are discussed in the SWOT and TOWS analysis. These factors have also been briefly reviewed earlier in the recommendations section. Before moving forward, it is important to mention that the principles of the Kaizen strategy would be applied to manage the recommended changes in </w:t>
      </w:r>
      <w:bookmarkStart w:id="11" w:name="_Hlk150885415"/>
      <w:r w:rsidRPr="008445BF">
        <w:t>Arbella Boutique Hotel</w:t>
      </w:r>
      <w:bookmarkEnd w:id="11"/>
      <w:r w:rsidRPr="008445BF">
        <w:t xml:space="preserve">. The application of the Kaizen philosophy in the hospitality industry aims to reduce operating costs, client-response time and quality of services delivered to the customers (Rauch et al 2020). </w:t>
      </w:r>
      <w:r w:rsidRPr="008445BF">
        <w:tab/>
      </w:r>
    </w:p>
    <w:p w14:paraId="37E1C216" w14:textId="77777777" w:rsidR="008445BF" w:rsidRPr="008445BF" w:rsidRDefault="008445BF" w:rsidP="006C151A"/>
    <w:p w14:paraId="6ADFA945" w14:textId="77777777" w:rsidR="008445BF" w:rsidRPr="008445BF" w:rsidRDefault="00CE61A9" w:rsidP="006C151A">
      <w:pPr>
        <w:rPr>
          <w:b/>
          <w:bCs/>
        </w:rPr>
      </w:pPr>
      <w:r w:rsidRPr="008445BF">
        <w:rPr>
          <w:noProof/>
        </w:rPr>
        <w:drawing>
          <wp:inline distT="0" distB="0" distL="0" distR="0" wp14:anchorId="05245CD6" wp14:editId="5F0A382F">
            <wp:extent cx="6728002" cy="2195945"/>
            <wp:effectExtent l="0" t="0" r="0" b="0"/>
            <wp:docPr id="1417587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87348" name=""/>
                    <pic:cNvPicPr/>
                  </pic:nvPicPr>
                  <pic:blipFill>
                    <a:blip r:embed="rId10"/>
                    <a:stretch>
                      <a:fillRect/>
                    </a:stretch>
                  </pic:blipFill>
                  <pic:spPr>
                    <a:xfrm>
                      <a:off x="0" y="0"/>
                      <a:ext cx="6743399" cy="2200970"/>
                    </a:xfrm>
                    <a:prstGeom prst="rect">
                      <a:avLst/>
                    </a:prstGeom>
                  </pic:spPr>
                </pic:pic>
              </a:graphicData>
            </a:graphic>
          </wp:inline>
        </w:drawing>
      </w:r>
    </w:p>
    <w:p w14:paraId="216DAFC2" w14:textId="77777777" w:rsidR="008445BF" w:rsidRPr="008445BF" w:rsidRDefault="00CE61A9" w:rsidP="006C151A">
      <w:pPr>
        <w:rPr>
          <w:b/>
          <w:bCs/>
        </w:rPr>
      </w:pPr>
      <w:r w:rsidRPr="008445BF">
        <w:rPr>
          <w:b/>
          <w:bCs/>
        </w:rPr>
        <w:t>Figure 1: Kaizen Principles</w:t>
      </w:r>
    </w:p>
    <w:p w14:paraId="07FC6A57" w14:textId="77777777" w:rsidR="008445BF" w:rsidRPr="008445BF" w:rsidRDefault="00CE61A9" w:rsidP="006C151A">
      <w:r w:rsidRPr="008445BF">
        <w:t>(Source: ASQ 2023)</w:t>
      </w:r>
    </w:p>
    <w:p w14:paraId="79883C4E" w14:textId="18490A6A" w:rsidR="008445BF" w:rsidRPr="008445BF" w:rsidRDefault="00CE61A9" w:rsidP="006C151A">
      <w:r w:rsidRPr="008445BF">
        <w:t>The Kaizen principles are based on the 5 S of lean management represented by the Japanese words for 'sort', 'set in order', 'shine', 'standardise' and sustain. These five actions stand for the elimination of redundancy, organizing necessary resources, cleaning up all clutter, maintenance and developing positive habits. Many hotel businesses have effectively used the principles of Kaizen in budgeting (Firman and Ilyas, 2021). For instance, the model has been proven to be beneficial in reducing costs for several hotel businesses (</w:t>
      </w:r>
      <w:r w:rsidR="00406877" w:rsidRPr="008445BF">
        <w:t xml:space="preserve">Sevim </w:t>
      </w:r>
      <w:r w:rsidRPr="008445BF">
        <w:t xml:space="preserve">and Korkmaz 2014). Furthermore, the model is highly useful for improving the quality of reception functions (Gisler 2015). The Kaizen principles are focused on increasing operational efficiency through continuous improvement and lean management (Rauch et al 2016). Lean management involves the elimination of errors and duplication of effort along with the minimization of wastage in industrial processes (Sinha and Matharu, 2019). Continuous improvement requires training and </w:t>
      </w:r>
      <w:r w:rsidRPr="008445BF">
        <w:lastRenderedPageBreak/>
        <w:t>information sharing with the workforce on a sustained basis. The origins of lean management, continuous improvement and application of Kaizen could be traced to the operations of Toyota Motors in the automobile manufacturing sector (Mrugalska and Wyrwicka, 2017).</w:t>
      </w:r>
    </w:p>
    <w:p w14:paraId="7A7E7F15" w14:textId="77777777" w:rsidR="008445BF" w:rsidRPr="008445BF" w:rsidRDefault="00CE61A9" w:rsidP="006C151A">
      <w:pPr>
        <w:pStyle w:val="Heading2"/>
      </w:pPr>
      <w:bookmarkStart w:id="12" w:name="_Toc150894804"/>
      <w:r w:rsidRPr="008445BF">
        <w:t>Evaluation of Success</w:t>
      </w:r>
      <w:bookmarkEnd w:id="12"/>
      <w:r w:rsidRPr="008445BF">
        <w:t xml:space="preserve"> </w:t>
      </w:r>
    </w:p>
    <w:p w14:paraId="61DE477B" w14:textId="77777777" w:rsidR="008445BF" w:rsidRPr="008445BF" w:rsidRDefault="00CE61A9" w:rsidP="006C151A">
      <w:r w:rsidRPr="008445BF">
        <w:t xml:space="preserve">Some key performance indicators will be applied to measure the success of the changes recommended in this report. These include average rate per occupied room, revenue per available room, average length of stays and average occupancy rate. However, two important KPIs which stand out from the others include market penetration index and customer reviews. This is because these two KPIs would indicate the success of the hotel's marketing strategy and level of customer satisfaction respectively. Furthermore, adverse reviews and feedback from the customers represent the direct problems faced by the hotel at present.    </w:t>
      </w:r>
    </w:p>
    <w:p w14:paraId="27692775" w14:textId="77777777" w:rsidR="008445BF" w:rsidRPr="008445BF" w:rsidRDefault="00CE61A9" w:rsidP="006C151A">
      <w:pPr>
        <w:pStyle w:val="Heading2"/>
      </w:pPr>
      <w:bookmarkStart w:id="13" w:name="_Toc150894805"/>
      <w:r w:rsidRPr="008445BF">
        <w:t>Potential Benefits of The Recommendations</w:t>
      </w:r>
      <w:bookmarkEnd w:id="13"/>
      <w:r w:rsidRPr="008445BF">
        <w:t xml:space="preserve">  </w:t>
      </w:r>
    </w:p>
    <w:p w14:paraId="081B6AF4" w14:textId="77777777" w:rsidR="008445BF" w:rsidRPr="008445BF" w:rsidRDefault="00CE61A9" w:rsidP="006C151A">
      <w:r w:rsidRPr="008445BF">
        <w:t xml:space="preserve">The main objectives of the changes recommended in this report include improvement in organizational reputation, expansion of the customer base, sustainable business processes and increase in profitability for Arbella Boutique Hotel. However, it is important to have an understanding of the potential costs of implementing these changes. As per industry standards, the average estimate for renovation of the hotel to implement the recommended changes is USD 14,000. Similarly, the estimated total cost for a new marketing strategy based on these recommendations is USD 6000. In this way the costs of the potential benefits amount to USD 20000. </w:t>
      </w:r>
    </w:p>
    <w:p w14:paraId="1EE2D601" w14:textId="77777777" w:rsidR="00470A53" w:rsidRDefault="00CE61A9" w:rsidP="006C151A">
      <w:pPr>
        <w:pStyle w:val="Heading1"/>
      </w:pPr>
      <w:bookmarkStart w:id="14" w:name="_Toc150894806"/>
      <w:r w:rsidRPr="008445BF">
        <w:t>Action Plan</w:t>
      </w:r>
      <w:bookmarkEnd w:id="14"/>
      <w:r w:rsidRPr="008445BF">
        <w:t xml:space="preserve"> </w:t>
      </w:r>
    </w:p>
    <w:p w14:paraId="7F38A326" w14:textId="77777777" w:rsidR="0079085C" w:rsidRDefault="0079085C" w:rsidP="006C151A"/>
    <w:tbl>
      <w:tblPr>
        <w:tblStyle w:val="TableGrid"/>
        <w:tblW w:w="0" w:type="auto"/>
        <w:tblInd w:w="45" w:type="dxa"/>
        <w:tblLook w:val="04A0" w:firstRow="1" w:lastRow="0" w:firstColumn="1" w:lastColumn="0" w:noHBand="0" w:noVBand="1"/>
      </w:tblPr>
      <w:tblGrid>
        <w:gridCol w:w="963"/>
        <w:gridCol w:w="1571"/>
        <w:gridCol w:w="1596"/>
        <w:gridCol w:w="1710"/>
        <w:gridCol w:w="887"/>
        <w:gridCol w:w="1293"/>
        <w:gridCol w:w="951"/>
      </w:tblGrid>
      <w:tr w:rsidR="00C351B2" w14:paraId="5D5EF644" w14:textId="77777777" w:rsidTr="00FF6E73">
        <w:tc>
          <w:tcPr>
            <w:tcW w:w="963" w:type="dxa"/>
          </w:tcPr>
          <w:p w14:paraId="3AD7F140" w14:textId="77777777" w:rsidR="00787AC1" w:rsidRPr="00931CBC" w:rsidRDefault="00CE61A9" w:rsidP="006C151A">
            <w:pPr>
              <w:rPr>
                <w:szCs w:val="24"/>
              </w:rPr>
            </w:pPr>
            <w:r w:rsidRPr="00931CBC">
              <w:rPr>
                <w:szCs w:val="24"/>
              </w:rPr>
              <w:t>Number</w:t>
            </w:r>
          </w:p>
        </w:tc>
        <w:tc>
          <w:tcPr>
            <w:tcW w:w="1571" w:type="dxa"/>
          </w:tcPr>
          <w:p w14:paraId="094EF540" w14:textId="77777777" w:rsidR="00787AC1" w:rsidRDefault="00CE61A9" w:rsidP="006C151A">
            <w:r>
              <w:t>Problems</w:t>
            </w:r>
          </w:p>
        </w:tc>
        <w:tc>
          <w:tcPr>
            <w:tcW w:w="1596" w:type="dxa"/>
          </w:tcPr>
          <w:p w14:paraId="3523594A" w14:textId="77777777" w:rsidR="00787AC1" w:rsidRDefault="00CE61A9" w:rsidP="006C151A">
            <w:r>
              <w:t>Solutions</w:t>
            </w:r>
          </w:p>
        </w:tc>
        <w:tc>
          <w:tcPr>
            <w:tcW w:w="1710" w:type="dxa"/>
          </w:tcPr>
          <w:p w14:paraId="282538D6" w14:textId="77777777" w:rsidR="00787AC1" w:rsidRDefault="00CE61A9" w:rsidP="006C151A">
            <w:r>
              <w:t>Desired outcomes</w:t>
            </w:r>
          </w:p>
        </w:tc>
        <w:tc>
          <w:tcPr>
            <w:tcW w:w="887" w:type="dxa"/>
          </w:tcPr>
          <w:p w14:paraId="37023220" w14:textId="77777777" w:rsidR="00787AC1" w:rsidRDefault="00CE61A9" w:rsidP="006C151A">
            <w:r>
              <w:t>Time scale</w:t>
            </w:r>
          </w:p>
        </w:tc>
        <w:tc>
          <w:tcPr>
            <w:tcW w:w="1293" w:type="dxa"/>
          </w:tcPr>
          <w:p w14:paraId="6A49BAEE" w14:textId="77777777" w:rsidR="00787AC1" w:rsidRDefault="00CE61A9" w:rsidP="006C151A">
            <w:r>
              <w:t>Completion Date</w:t>
            </w:r>
          </w:p>
        </w:tc>
        <w:tc>
          <w:tcPr>
            <w:tcW w:w="951" w:type="dxa"/>
          </w:tcPr>
          <w:p w14:paraId="29953D57" w14:textId="77777777" w:rsidR="00787AC1" w:rsidRDefault="00CE61A9" w:rsidP="006C151A">
            <w:r>
              <w:t>Planned Budget</w:t>
            </w:r>
          </w:p>
        </w:tc>
      </w:tr>
      <w:tr w:rsidR="00C351B2" w14:paraId="4F8A13F6" w14:textId="77777777" w:rsidTr="00FF6E73">
        <w:tc>
          <w:tcPr>
            <w:tcW w:w="963" w:type="dxa"/>
          </w:tcPr>
          <w:p w14:paraId="1F1A695E" w14:textId="77777777" w:rsidR="00787AC1" w:rsidRDefault="00CE61A9" w:rsidP="006C151A">
            <w:r>
              <w:t>1</w:t>
            </w:r>
          </w:p>
        </w:tc>
        <w:tc>
          <w:tcPr>
            <w:tcW w:w="1571" w:type="dxa"/>
          </w:tcPr>
          <w:p w14:paraId="53490CBF" w14:textId="77777777" w:rsidR="00787AC1" w:rsidRDefault="00CE61A9" w:rsidP="006C151A">
            <w:r>
              <w:t xml:space="preserve">Poor customer service, negative reviews, </w:t>
            </w:r>
            <w:r>
              <w:lastRenderedPageBreak/>
              <w:t>declining reputation</w:t>
            </w:r>
          </w:p>
        </w:tc>
        <w:tc>
          <w:tcPr>
            <w:tcW w:w="1596" w:type="dxa"/>
          </w:tcPr>
          <w:p w14:paraId="347ACDCF" w14:textId="77777777" w:rsidR="00787AC1" w:rsidRDefault="00CE61A9" w:rsidP="006C151A">
            <w:r>
              <w:lastRenderedPageBreak/>
              <w:t xml:space="preserve">To overcome this problem, the management of the Arbella Boutique </w:t>
            </w:r>
            <w:r>
              <w:lastRenderedPageBreak/>
              <w:t>Hotel must implement Kaizen principles of continuous improvement. A thorough analysis of the current processes should be conducted to identify areas for improvement. Cross-functional teams will be formed by providing training to the staff to foster a culture of continuous improvement.</w:t>
            </w:r>
          </w:p>
        </w:tc>
        <w:tc>
          <w:tcPr>
            <w:tcW w:w="1710" w:type="dxa"/>
          </w:tcPr>
          <w:p w14:paraId="6636508B" w14:textId="77777777" w:rsidR="00787AC1" w:rsidRDefault="00CE61A9" w:rsidP="006C151A">
            <w:r>
              <w:lastRenderedPageBreak/>
              <w:t>I</w:t>
            </w:r>
            <w:r w:rsidRPr="00B5233B">
              <w:t>mproved customer service</w:t>
            </w:r>
            <w:r>
              <w:t xml:space="preserve"> quality</w:t>
            </w:r>
            <w:r w:rsidRPr="00B5233B">
              <w:t xml:space="preserve"> and</w:t>
            </w:r>
            <w:r>
              <w:t xml:space="preserve"> ensured their</w:t>
            </w:r>
            <w:r w:rsidRPr="00B5233B">
              <w:t xml:space="preserve"> satisfaction </w:t>
            </w:r>
            <w:r w:rsidRPr="00B5233B">
              <w:lastRenderedPageBreak/>
              <w:t>leading to positive online reviews and enhanced reputation</w:t>
            </w:r>
          </w:p>
        </w:tc>
        <w:tc>
          <w:tcPr>
            <w:tcW w:w="887" w:type="dxa"/>
          </w:tcPr>
          <w:p w14:paraId="4CBCD63D" w14:textId="77777777" w:rsidR="00787AC1" w:rsidRDefault="00CE61A9" w:rsidP="006C151A">
            <w:r>
              <w:lastRenderedPageBreak/>
              <w:t>Next 6 months</w:t>
            </w:r>
          </w:p>
        </w:tc>
        <w:tc>
          <w:tcPr>
            <w:tcW w:w="1293" w:type="dxa"/>
          </w:tcPr>
          <w:p w14:paraId="0373B1AA" w14:textId="77777777" w:rsidR="00787AC1" w:rsidRDefault="00CE61A9" w:rsidP="006C151A">
            <w:r>
              <w:t>4/5/2024</w:t>
            </w:r>
          </w:p>
        </w:tc>
        <w:tc>
          <w:tcPr>
            <w:tcW w:w="951" w:type="dxa"/>
          </w:tcPr>
          <w:p w14:paraId="08736F86" w14:textId="77777777" w:rsidR="00787AC1" w:rsidRDefault="00CE61A9" w:rsidP="006C151A">
            <w:r>
              <w:t>$5000</w:t>
            </w:r>
          </w:p>
        </w:tc>
      </w:tr>
      <w:tr w:rsidR="00C351B2" w14:paraId="6FE88669" w14:textId="77777777" w:rsidTr="00FF6E73">
        <w:tc>
          <w:tcPr>
            <w:tcW w:w="963" w:type="dxa"/>
          </w:tcPr>
          <w:p w14:paraId="7F2CAB9D" w14:textId="77777777" w:rsidR="00787AC1" w:rsidRDefault="00CE61A9" w:rsidP="006C151A">
            <w:r>
              <w:t>2</w:t>
            </w:r>
          </w:p>
        </w:tc>
        <w:tc>
          <w:tcPr>
            <w:tcW w:w="1571" w:type="dxa"/>
          </w:tcPr>
          <w:p w14:paraId="6FC0B1C6" w14:textId="77777777" w:rsidR="00787AC1" w:rsidRDefault="00CE61A9" w:rsidP="006C151A">
            <w:r>
              <w:t>Over-reliance on third-party sources for hotel reservations</w:t>
            </w:r>
          </w:p>
        </w:tc>
        <w:tc>
          <w:tcPr>
            <w:tcW w:w="1596" w:type="dxa"/>
          </w:tcPr>
          <w:p w14:paraId="4E70EFFD" w14:textId="77777777" w:rsidR="00787AC1" w:rsidRDefault="00CE61A9" w:rsidP="006C151A">
            <w:r>
              <w:t xml:space="preserve">It is important to develop a comprehensive marketing and public relations strategy by investing in </w:t>
            </w:r>
            <w:r>
              <w:lastRenderedPageBreak/>
              <w:t xml:space="preserve">digital marketing channels and offering promotions for direct bookings made through the Hotel’s website. </w:t>
            </w:r>
          </w:p>
        </w:tc>
        <w:tc>
          <w:tcPr>
            <w:tcW w:w="1710" w:type="dxa"/>
          </w:tcPr>
          <w:p w14:paraId="5DB3AEE0" w14:textId="77777777" w:rsidR="00787AC1" w:rsidRDefault="00CE61A9" w:rsidP="006C151A">
            <w:r>
              <w:lastRenderedPageBreak/>
              <w:t xml:space="preserve">Ensuring </w:t>
            </w:r>
            <w:r w:rsidRPr="00DC5CCF">
              <w:t>expansion of the customer base and reduced dependence on third-party platforms.</w:t>
            </w:r>
          </w:p>
        </w:tc>
        <w:tc>
          <w:tcPr>
            <w:tcW w:w="887" w:type="dxa"/>
          </w:tcPr>
          <w:p w14:paraId="5148ABC7" w14:textId="77777777" w:rsidR="00787AC1" w:rsidRDefault="00CE61A9" w:rsidP="006C151A">
            <w:r>
              <w:t>2 months</w:t>
            </w:r>
          </w:p>
        </w:tc>
        <w:tc>
          <w:tcPr>
            <w:tcW w:w="1293" w:type="dxa"/>
          </w:tcPr>
          <w:p w14:paraId="6BF2DA6A" w14:textId="77777777" w:rsidR="00787AC1" w:rsidRDefault="00CE61A9" w:rsidP="006C151A">
            <w:r>
              <w:t>13/01/2024</w:t>
            </w:r>
          </w:p>
        </w:tc>
        <w:tc>
          <w:tcPr>
            <w:tcW w:w="951" w:type="dxa"/>
          </w:tcPr>
          <w:p w14:paraId="5EB20EA4" w14:textId="77777777" w:rsidR="00787AC1" w:rsidRDefault="00CE61A9" w:rsidP="006C151A">
            <w:r>
              <w:t>$6000</w:t>
            </w:r>
          </w:p>
        </w:tc>
      </w:tr>
      <w:tr w:rsidR="00C351B2" w14:paraId="68081AF0" w14:textId="77777777" w:rsidTr="00FF6E73">
        <w:tc>
          <w:tcPr>
            <w:tcW w:w="963" w:type="dxa"/>
          </w:tcPr>
          <w:p w14:paraId="46796C5F" w14:textId="77777777" w:rsidR="00787AC1" w:rsidRDefault="00CE61A9" w:rsidP="006C151A">
            <w:r>
              <w:t>3</w:t>
            </w:r>
          </w:p>
        </w:tc>
        <w:tc>
          <w:tcPr>
            <w:tcW w:w="1571" w:type="dxa"/>
          </w:tcPr>
          <w:p w14:paraId="3B3F46AA" w14:textId="77777777" w:rsidR="00787AC1" w:rsidRDefault="00CE61A9" w:rsidP="006C151A">
            <w:r>
              <w:t>Lack of advanced technological infrastructure</w:t>
            </w:r>
          </w:p>
        </w:tc>
        <w:tc>
          <w:tcPr>
            <w:tcW w:w="1596" w:type="dxa"/>
          </w:tcPr>
          <w:p w14:paraId="0586AC8C" w14:textId="77777777" w:rsidR="00787AC1" w:rsidRDefault="00CE61A9" w:rsidP="006C151A">
            <w:r>
              <w:t>Focusing upon leveraging smart technologies for operational efficacy by introducing a mobile app for seamless bookings, building smart rooms with big data technologies and AI-driven chatbots for creating personalised guest interactions</w:t>
            </w:r>
          </w:p>
        </w:tc>
        <w:tc>
          <w:tcPr>
            <w:tcW w:w="1710" w:type="dxa"/>
          </w:tcPr>
          <w:p w14:paraId="1A962099" w14:textId="77777777" w:rsidR="00787AC1" w:rsidRDefault="00CE61A9" w:rsidP="006C151A">
            <w:r>
              <w:t xml:space="preserve">Ensuring efficient and sustainable business processes </w:t>
            </w:r>
          </w:p>
        </w:tc>
        <w:tc>
          <w:tcPr>
            <w:tcW w:w="887" w:type="dxa"/>
          </w:tcPr>
          <w:p w14:paraId="0C6D47BB" w14:textId="77777777" w:rsidR="00787AC1" w:rsidRDefault="00CE61A9" w:rsidP="006C151A">
            <w:r>
              <w:t>6 months</w:t>
            </w:r>
          </w:p>
        </w:tc>
        <w:tc>
          <w:tcPr>
            <w:tcW w:w="1293" w:type="dxa"/>
          </w:tcPr>
          <w:p w14:paraId="5765829C" w14:textId="77777777" w:rsidR="00787AC1" w:rsidRDefault="00CE61A9" w:rsidP="006C151A">
            <w:r>
              <w:t>4/5/2024</w:t>
            </w:r>
          </w:p>
        </w:tc>
        <w:tc>
          <w:tcPr>
            <w:tcW w:w="951" w:type="dxa"/>
          </w:tcPr>
          <w:p w14:paraId="6C5084EB" w14:textId="77777777" w:rsidR="00787AC1" w:rsidRDefault="00CE61A9" w:rsidP="006C151A">
            <w:r>
              <w:t>$4000</w:t>
            </w:r>
          </w:p>
        </w:tc>
      </w:tr>
      <w:tr w:rsidR="00C351B2" w14:paraId="5D8D99AD" w14:textId="77777777" w:rsidTr="00FF6E73">
        <w:tc>
          <w:tcPr>
            <w:tcW w:w="963" w:type="dxa"/>
          </w:tcPr>
          <w:p w14:paraId="19FE54DD" w14:textId="77777777" w:rsidR="00787AC1" w:rsidRDefault="00CE61A9" w:rsidP="006C151A">
            <w:r>
              <w:lastRenderedPageBreak/>
              <w:t>4</w:t>
            </w:r>
          </w:p>
        </w:tc>
        <w:tc>
          <w:tcPr>
            <w:tcW w:w="1571" w:type="dxa"/>
          </w:tcPr>
          <w:p w14:paraId="4D0A566F" w14:textId="77777777" w:rsidR="00787AC1" w:rsidRDefault="00CE61A9" w:rsidP="006C151A">
            <w:r>
              <w:t xml:space="preserve">Environmental degradation and climate changes due to inappropriate use of resources and raw materials in Hotel operations </w:t>
            </w:r>
          </w:p>
        </w:tc>
        <w:tc>
          <w:tcPr>
            <w:tcW w:w="1596" w:type="dxa"/>
          </w:tcPr>
          <w:p w14:paraId="20A2CA5A" w14:textId="77777777" w:rsidR="00787AC1" w:rsidRDefault="00CE61A9" w:rsidP="006C151A">
            <w:r>
              <w:t xml:space="preserve">It is important to enhance environmental sustainability practices by adopting energy-efficient appliances and lighting throughout the Hotel. More emphasis should be laid on implementing waste reduction and recycling strategies for reducing the use of non-biodegradable materials in operations. </w:t>
            </w:r>
          </w:p>
        </w:tc>
        <w:tc>
          <w:tcPr>
            <w:tcW w:w="1710" w:type="dxa"/>
          </w:tcPr>
          <w:p w14:paraId="203992FF" w14:textId="77777777" w:rsidR="00787AC1" w:rsidRDefault="00CE61A9" w:rsidP="006C151A">
            <w:r>
              <w:t>Promoting green hotel operations for environmentally conscious visitors thus uplifting a socially and environmentally sustainable brand image</w:t>
            </w:r>
          </w:p>
        </w:tc>
        <w:tc>
          <w:tcPr>
            <w:tcW w:w="887" w:type="dxa"/>
          </w:tcPr>
          <w:p w14:paraId="5BC9123B" w14:textId="77777777" w:rsidR="00787AC1" w:rsidRDefault="00CE61A9" w:rsidP="006C151A">
            <w:r>
              <w:t>3 months</w:t>
            </w:r>
          </w:p>
        </w:tc>
        <w:tc>
          <w:tcPr>
            <w:tcW w:w="1293" w:type="dxa"/>
          </w:tcPr>
          <w:p w14:paraId="4BCD5A38" w14:textId="77777777" w:rsidR="00787AC1" w:rsidRDefault="00CE61A9" w:rsidP="006C151A">
            <w:r>
              <w:t>10/02/2024</w:t>
            </w:r>
          </w:p>
        </w:tc>
        <w:tc>
          <w:tcPr>
            <w:tcW w:w="951" w:type="dxa"/>
          </w:tcPr>
          <w:p w14:paraId="200AE8B1" w14:textId="77777777" w:rsidR="00787AC1" w:rsidRDefault="00CE61A9" w:rsidP="006C151A">
            <w:r>
              <w:t>$2000</w:t>
            </w:r>
          </w:p>
        </w:tc>
      </w:tr>
      <w:tr w:rsidR="00C351B2" w14:paraId="2AC10DFA" w14:textId="77777777" w:rsidTr="00FF6E73">
        <w:tc>
          <w:tcPr>
            <w:tcW w:w="963" w:type="dxa"/>
          </w:tcPr>
          <w:p w14:paraId="1C4D77B6" w14:textId="77777777" w:rsidR="00787AC1" w:rsidRDefault="00CE61A9" w:rsidP="006C151A">
            <w:r>
              <w:t>5</w:t>
            </w:r>
          </w:p>
        </w:tc>
        <w:tc>
          <w:tcPr>
            <w:tcW w:w="1571" w:type="dxa"/>
          </w:tcPr>
          <w:p w14:paraId="62F6503D" w14:textId="77777777" w:rsidR="00787AC1" w:rsidRDefault="00CE61A9" w:rsidP="006C151A">
            <w:r>
              <w:t>Legal compliance issues</w:t>
            </w:r>
          </w:p>
        </w:tc>
        <w:tc>
          <w:tcPr>
            <w:tcW w:w="1596" w:type="dxa"/>
          </w:tcPr>
          <w:p w14:paraId="1E712D2C" w14:textId="77777777" w:rsidR="00787AC1" w:rsidRDefault="00CE61A9" w:rsidP="006C151A">
            <w:r w:rsidRPr="00181F8F">
              <w:t>Implement</w:t>
            </w:r>
            <w:r>
              <w:t xml:space="preserve">ing suitable </w:t>
            </w:r>
            <w:r w:rsidRPr="00181F8F">
              <w:t xml:space="preserve">protocols to ensure ongoing compliance </w:t>
            </w:r>
            <w:r w:rsidRPr="00181F8F">
              <w:lastRenderedPageBreak/>
              <w:t>with relevant laws and regulations</w:t>
            </w:r>
            <w:r>
              <w:t xml:space="preserve"> </w:t>
            </w:r>
          </w:p>
        </w:tc>
        <w:tc>
          <w:tcPr>
            <w:tcW w:w="1710" w:type="dxa"/>
          </w:tcPr>
          <w:p w14:paraId="76DEB1DF" w14:textId="77777777" w:rsidR="00787AC1" w:rsidRDefault="00CE61A9" w:rsidP="006C151A">
            <w:r>
              <w:lastRenderedPageBreak/>
              <w:t xml:space="preserve">Protecting the rights of the consumers and employees thus building strong </w:t>
            </w:r>
            <w:r>
              <w:lastRenderedPageBreak/>
              <w:t>relationships with them</w:t>
            </w:r>
          </w:p>
        </w:tc>
        <w:tc>
          <w:tcPr>
            <w:tcW w:w="887" w:type="dxa"/>
          </w:tcPr>
          <w:p w14:paraId="585A9D63" w14:textId="77777777" w:rsidR="00787AC1" w:rsidRDefault="00CE61A9" w:rsidP="006C151A">
            <w:r>
              <w:lastRenderedPageBreak/>
              <w:t>2 months</w:t>
            </w:r>
          </w:p>
        </w:tc>
        <w:tc>
          <w:tcPr>
            <w:tcW w:w="1293" w:type="dxa"/>
          </w:tcPr>
          <w:p w14:paraId="2754D607" w14:textId="77777777" w:rsidR="00787AC1" w:rsidRDefault="00CE61A9" w:rsidP="006C151A">
            <w:r>
              <w:t>12/01/2024</w:t>
            </w:r>
          </w:p>
        </w:tc>
        <w:tc>
          <w:tcPr>
            <w:tcW w:w="951" w:type="dxa"/>
          </w:tcPr>
          <w:p w14:paraId="7CA39611" w14:textId="77777777" w:rsidR="00787AC1" w:rsidRDefault="00CE61A9" w:rsidP="006C151A">
            <w:r>
              <w:t>$3000</w:t>
            </w:r>
          </w:p>
        </w:tc>
      </w:tr>
      <w:tr w:rsidR="00C351B2" w14:paraId="2296AB1F" w14:textId="77777777" w:rsidTr="00FF6E73">
        <w:tc>
          <w:tcPr>
            <w:tcW w:w="8020" w:type="dxa"/>
            <w:gridSpan w:val="6"/>
          </w:tcPr>
          <w:p w14:paraId="4B41F6C7" w14:textId="77777777" w:rsidR="00787AC1" w:rsidRPr="00E35EED" w:rsidRDefault="00CE61A9" w:rsidP="006C151A">
            <w:pPr>
              <w:rPr>
                <w:b/>
                <w:bCs/>
              </w:rPr>
            </w:pPr>
            <w:r w:rsidRPr="00E35EED">
              <w:rPr>
                <w:b/>
                <w:bCs/>
              </w:rPr>
              <w:t>Total</w:t>
            </w:r>
          </w:p>
        </w:tc>
        <w:tc>
          <w:tcPr>
            <w:tcW w:w="951" w:type="dxa"/>
          </w:tcPr>
          <w:p w14:paraId="3CA50AA8" w14:textId="77777777" w:rsidR="00787AC1" w:rsidRDefault="00CE61A9" w:rsidP="006C151A">
            <w:r>
              <w:t>$20000</w:t>
            </w:r>
          </w:p>
        </w:tc>
      </w:tr>
    </w:tbl>
    <w:p w14:paraId="092F80CF" w14:textId="77777777" w:rsidR="00D11057" w:rsidRPr="0079085C" w:rsidRDefault="00D11057" w:rsidP="006C151A"/>
    <w:p w14:paraId="7E6D2FAE" w14:textId="77777777" w:rsidR="007275A0" w:rsidRDefault="00CE61A9" w:rsidP="006C151A">
      <w:pPr>
        <w:pStyle w:val="Heading1"/>
      </w:pPr>
      <w:bookmarkStart w:id="15" w:name="_Toc150894807"/>
      <w:r w:rsidRPr="008445BF">
        <w:t>Conclusion</w:t>
      </w:r>
      <w:bookmarkEnd w:id="15"/>
      <w:r w:rsidRPr="008445BF">
        <w:t xml:space="preserve"> </w:t>
      </w:r>
    </w:p>
    <w:p w14:paraId="3DCB260A" w14:textId="77777777" w:rsidR="007275A0" w:rsidRDefault="00CE61A9" w:rsidP="006C151A">
      <w:r>
        <w:t>The overall business analysis report has depicted the major strengths, weaknesses, opportunities and threats of the Arbella Boutique Hotel which determine the nature of operations and services offered to the potential customers in the market. It has been perceived that inappropriate guest management practices such as lack of amenities, dirty rooms and rude employee behaviours affected the Hotel’s ability to attract loyal guests visiting the region. This is also a result of the intense competition in the UAE hospitality sector. Both small and large-scale hotels in the nation have adopted advanced technologies and also focused on improving their facilities continuously by incorporating effective strategies and change techniques. Due to the declining reputation and profitability margin of the Arbella Boutique Hotel, it is of prior importance for the organisation to emphasise upon development of its infrastructure and customer service quality to attract more visitors and recover from the continuously incurred losses.</w:t>
      </w:r>
    </w:p>
    <w:p w14:paraId="357F22FA" w14:textId="77777777" w:rsidR="007275A0" w:rsidRDefault="00CE61A9" w:rsidP="006C151A">
      <w:r>
        <w:t xml:space="preserve">The study depicted the stable political structure of the UAE that allows the local authorities and the government to delegate adequate emphasis on improving the infrastructure of the hospitality sector. However, the outbreak of COVID-19 has declined the disposable income of the people and affected the economic growth of the region which has led the hospitality companies including Arbella Boutique Hotel to incur losses in the market. The concerned Hotel adopted cost-cutting measures during the pandemic and the lack of tourists at the time resulted in undermining the quality of customer services, even in the post-pandemic period. The management must consider the need for bringing changes in devising an effective pricing strategy so that all the potential tourists can afford the services offered by the Hotel quite conveniently. </w:t>
      </w:r>
    </w:p>
    <w:p w14:paraId="696DA663" w14:textId="77777777" w:rsidR="007275A0" w:rsidRDefault="00CE61A9" w:rsidP="006C151A">
      <w:r>
        <w:t xml:space="preserve">The UAE is highly tech-savvy and the government embraces encouraging the use of advanced technologies to meet the preferences of the customers and build a good reputation in the market. The report identified several necessary and relevant change strategies such as hiring efficient and skilled staff as well as investing in marketing, ecofriendly operations and other functional </w:t>
      </w:r>
      <w:r>
        <w:lastRenderedPageBreak/>
        <w:t xml:space="preserve">areas for increasing customer satisfaction and contributing to attaining positive reviews on social media platforms. It has been depicted that changes regarding continuous improvement of service quality and customer services are likely to foster profitable outcomes for the business. By complying with the legal norms of consumer rights, labour laws and intellectual property rights as well as encouraging a greener economy for environmental protection, the </w:t>
      </w:r>
      <w:r w:rsidRPr="008445BF">
        <w:t>Arbella Boutique Hotel</w:t>
      </w:r>
      <w:r>
        <w:t xml:space="preserve"> would be able to create a positive impression about the brand thereby ensuring the success of the company. </w:t>
      </w:r>
    </w:p>
    <w:p w14:paraId="2E950E70" w14:textId="77777777" w:rsidR="007275A0" w:rsidRDefault="00CE61A9" w:rsidP="006C151A">
      <w:r>
        <w:t xml:space="preserve">The preparation of this business analysis report has been quite an exciting and interesting task for the consultancy company as it helped in delving deeper into the issues and market opportunities of the </w:t>
      </w:r>
      <w:r w:rsidRPr="008445BF">
        <w:t>Arbella Boutique Hotel</w:t>
      </w:r>
      <w:r>
        <w:t xml:space="preserve"> in an effective way. It was a great experience which established a strong relationship between the client company and the consultancy firm. Highly valuable details regarding the supportive environment of the UAE tourism sector have been provided which primarily attributed to the analysis of how the concerned Hotel can recover from the issues currently faced in the market. </w:t>
      </w:r>
    </w:p>
    <w:p w14:paraId="2757BCCD" w14:textId="77777777" w:rsidR="00470A53" w:rsidRDefault="00CE61A9" w:rsidP="006C151A">
      <w:pPr>
        <w:pStyle w:val="Heading1"/>
      </w:pPr>
      <w:r w:rsidRPr="008445BF">
        <w:br w:type="page"/>
      </w:r>
    </w:p>
    <w:p w14:paraId="6BF2BD57" w14:textId="77777777" w:rsidR="007275A0" w:rsidRPr="007275A0" w:rsidRDefault="007275A0" w:rsidP="006C151A"/>
    <w:p w14:paraId="5A56ADA3" w14:textId="77777777" w:rsidR="00470A53" w:rsidRPr="008445BF" w:rsidRDefault="00CE61A9" w:rsidP="006C151A">
      <w:pPr>
        <w:pStyle w:val="Heading1"/>
      </w:pPr>
      <w:bookmarkStart w:id="16" w:name="_Toc150894808"/>
      <w:r w:rsidRPr="008445BF">
        <w:t>Reference List</w:t>
      </w:r>
      <w:bookmarkEnd w:id="16"/>
    </w:p>
    <w:p w14:paraId="75110C97" w14:textId="77777777" w:rsidR="00406877" w:rsidRPr="008445BF" w:rsidRDefault="00406877" w:rsidP="006C151A">
      <w:r w:rsidRPr="008445BF">
        <w:t>Al-</w:t>
      </w:r>
      <w:proofErr w:type="spellStart"/>
      <w:r w:rsidRPr="008445BF">
        <w:t>Sartawi</w:t>
      </w:r>
      <w:proofErr w:type="spellEnd"/>
      <w:r w:rsidRPr="008445BF">
        <w:t>, M. (2021). </w:t>
      </w:r>
      <w:r w:rsidRPr="008445BF">
        <w:rPr>
          <w:i/>
          <w:iCs/>
        </w:rPr>
        <w:t>Big Data-Driven Digital Economy: Artificial and Computational Intelligence</w:t>
      </w:r>
      <w:r w:rsidRPr="008445BF">
        <w:t xml:space="preserve">. Springer, London. </w:t>
      </w:r>
      <w:hyperlink r:id="rId11" w:history="1">
        <w:r w:rsidRPr="008445BF">
          <w:rPr>
            <w:rStyle w:val="Hyperlink"/>
          </w:rPr>
          <w:t>https://www.researchgate.net/profile/Mahmudul-Hasan-170/publication/351949863_Foreign_Currency_Exchange_Rate_Prediction_Using_Bidirectional_Long_Short_Term_Memory/links/6152f20c522ef665fb663921/Foreign-Currency-Exchange-Rate-Prediction-Using-Bidirectional-Long-Short-Term-Memory.pdf</w:t>
        </w:r>
      </w:hyperlink>
    </w:p>
    <w:p w14:paraId="2A1CEC93" w14:textId="77777777" w:rsidR="00406877" w:rsidRPr="008445BF" w:rsidRDefault="00406877" w:rsidP="006C151A">
      <w:r w:rsidRPr="008445BF">
        <w:t>Alzoubi, H.M., Vij, M., Vij, A. and Hanaysha, J.R., 2021. What leads guests to satisfaction and loyalty in UAE five-star hotels? AHP analysis to service quality dimensions. </w:t>
      </w:r>
      <w:r w:rsidRPr="008445BF">
        <w:rPr>
          <w:i/>
          <w:iCs/>
        </w:rPr>
        <w:t>Enlightening Tourism. A Pathmaking Journal</w:t>
      </w:r>
      <w:r w:rsidRPr="008445BF">
        <w:t>, </w:t>
      </w:r>
      <w:r w:rsidRPr="008445BF">
        <w:rPr>
          <w:i/>
          <w:iCs/>
        </w:rPr>
        <w:t>11</w:t>
      </w:r>
      <w:r w:rsidRPr="008445BF">
        <w:t xml:space="preserve">(1), pp.102-135. </w:t>
      </w:r>
      <w:hyperlink r:id="rId12" w:history="1">
        <w:r w:rsidRPr="008445BF">
          <w:rPr>
            <w:rStyle w:val="Hyperlink"/>
          </w:rPr>
          <w:t>http://www.uhu.es/publicaciones/ojs/index.php/et/article/download/5056/4418</w:t>
        </w:r>
      </w:hyperlink>
    </w:p>
    <w:p w14:paraId="32AC96A6" w14:textId="77777777" w:rsidR="00406877" w:rsidRPr="008445BF" w:rsidRDefault="00406877" w:rsidP="006C151A">
      <w:proofErr w:type="spellStart"/>
      <w:r w:rsidRPr="008445BF">
        <w:t>Arbella</w:t>
      </w:r>
      <w:proofErr w:type="spellEnd"/>
      <w:r w:rsidRPr="008445BF">
        <w:t xml:space="preserve"> Boutique Hotel. (2023a) </w:t>
      </w:r>
      <w:hyperlink r:id="rId13" w:history="1">
        <w:r w:rsidRPr="008445BF">
          <w:rPr>
            <w:rStyle w:val="Hyperlink"/>
          </w:rPr>
          <w:t>About</w:t>
        </w:r>
      </w:hyperlink>
      <w:r w:rsidRPr="008445BF">
        <w:t>, accessed 14 November 2023.</w:t>
      </w:r>
    </w:p>
    <w:p w14:paraId="221C3094" w14:textId="77777777" w:rsidR="00406877" w:rsidRPr="008445BF" w:rsidRDefault="00406877" w:rsidP="006C151A">
      <w:proofErr w:type="spellStart"/>
      <w:r w:rsidRPr="008445BF">
        <w:t>Arbella</w:t>
      </w:r>
      <w:proofErr w:type="spellEnd"/>
      <w:r w:rsidRPr="008445BF">
        <w:t xml:space="preserve"> Boutique Hotel. (2023b) </w:t>
      </w:r>
      <w:hyperlink r:id="rId14" w:history="1">
        <w:r w:rsidRPr="008445BF">
          <w:rPr>
            <w:rStyle w:val="Hyperlink"/>
          </w:rPr>
          <w:t>Services</w:t>
        </w:r>
      </w:hyperlink>
      <w:r w:rsidRPr="008445BF">
        <w:t>, accessed 14 November 2023.</w:t>
      </w:r>
    </w:p>
    <w:p w14:paraId="2E80622D" w14:textId="77777777" w:rsidR="00406877" w:rsidRPr="008445BF" w:rsidRDefault="00406877" w:rsidP="006C151A">
      <w:r w:rsidRPr="008445BF">
        <w:t xml:space="preserve">ASQ (2023), </w:t>
      </w:r>
      <w:r w:rsidRPr="008445BF">
        <w:rPr>
          <w:i/>
          <w:iCs/>
        </w:rPr>
        <w:t xml:space="preserve">Learn about quality, </w:t>
      </w:r>
      <w:r w:rsidRPr="008445BF">
        <w:t xml:space="preserve">ASQ, </w:t>
      </w:r>
      <w:hyperlink r:id="rId15" w:history="1">
        <w:r w:rsidRPr="008445BF">
          <w:rPr>
            <w:rStyle w:val="Hyperlink"/>
          </w:rPr>
          <w:t>https://asq.org/quality-resources/lean/five-s-tutorial</w:t>
        </w:r>
      </w:hyperlink>
    </w:p>
    <w:p w14:paraId="0E432BF9" w14:textId="77777777" w:rsidR="00406877" w:rsidRPr="008445BF" w:rsidRDefault="00406877" w:rsidP="006C151A">
      <w:proofErr w:type="spellStart"/>
      <w:r w:rsidRPr="008445BF">
        <w:t>Bisong</w:t>
      </w:r>
      <w:proofErr w:type="spellEnd"/>
      <w:r w:rsidRPr="008445BF">
        <w:t xml:space="preserve">, A, </w:t>
      </w:r>
      <w:proofErr w:type="spellStart"/>
      <w:r w:rsidRPr="008445BF">
        <w:t>Ahairwe</w:t>
      </w:r>
      <w:proofErr w:type="spellEnd"/>
      <w:r w:rsidRPr="008445BF">
        <w:t>, PE and Njoroge, E. (2020) “The impact of COVID-19 on remittances for development in Africa”, </w:t>
      </w:r>
      <w:r w:rsidRPr="008445BF">
        <w:rPr>
          <w:i/>
          <w:iCs/>
        </w:rPr>
        <w:t>Maastricht: European Centre for Development Policy Management</w:t>
      </w:r>
      <w:r w:rsidRPr="008445BF">
        <w:t xml:space="preserve">. </w:t>
      </w:r>
      <w:hyperlink r:id="rId16" w:history="1">
        <w:r w:rsidRPr="008445BF">
          <w:rPr>
            <w:rStyle w:val="Hyperlink"/>
          </w:rPr>
          <w:t>https://elibrary.acbfpact.org/acbf/collect/acbf/index/assoc/HASH0184/a19668a2/637b2693/3273.dir/Impact%20COVID%2019%20remittances%20development%20Africa%20ECDPM.pdf</w:t>
        </w:r>
      </w:hyperlink>
    </w:p>
    <w:p w14:paraId="41FA97D8" w14:textId="77777777" w:rsidR="00406877" w:rsidRPr="008445BF" w:rsidRDefault="00406877" w:rsidP="006C151A">
      <w:r w:rsidRPr="008445BF">
        <w:t xml:space="preserve">Booking.com. (2023) </w:t>
      </w:r>
      <w:hyperlink r:id="rId17" w:anchor="tab-reviews" w:history="1">
        <w:r w:rsidRPr="008445BF">
          <w:rPr>
            <w:rStyle w:val="Hyperlink"/>
          </w:rPr>
          <w:t>Arbella Boutique Hotel Reviews</w:t>
        </w:r>
      </w:hyperlink>
      <w:r w:rsidRPr="008445BF">
        <w:t>, accessed 14 November 2023.</w:t>
      </w:r>
    </w:p>
    <w:p w14:paraId="45A00FA3" w14:textId="77777777" w:rsidR="00406877" w:rsidRPr="008445BF" w:rsidRDefault="00406877" w:rsidP="006C151A">
      <w:r w:rsidRPr="008445BF">
        <w:t>Bradley, G.L., Sparks, B.A. and Weber, K (2015). “The stress of anonymous online reviews: a conceptual model and research agenda.” </w:t>
      </w:r>
      <w:r w:rsidRPr="008445BF">
        <w:rPr>
          <w:i/>
          <w:iCs/>
        </w:rPr>
        <w:t>International Journal of Contemporary Hospitality Management</w:t>
      </w:r>
      <w:r w:rsidRPr="008445BF">
        <w:t>, </w:t>
      </w:r>
      <w:r w:rsidRPr="008445BF">
        <w:rPr>
          <w:i/>
          <w:iCs/>
        </w:rPr>
        <w:t>27</w:t>
      </w:r>
      <w:r w:rsidRPr="008445BF">
        <w:t xml:space="preserve">(5):739-755. </w:t>
      </w:r>
      <w:hyperlink r:id="rId18" w:history="1">
        <w:r w:rsidRPr="008445BF">
          <w:rPr>
            <w:rStyle w:val="Hyperlink"/>
          </w:rPr>
          <w:t>https://www.researchgate.net/profile/Beverley-Sparks/publication/281413397_The_stress_of_anonymous_online_reviews_A_conceptual_model_and_research_agenda/links/56b3f9aa08ae636a540d2227/The-stress-of-anonymous-online-reviews-A-conceptual-model-and-research-agenda.pdf</w:t>
        </w:r>
      </w:hyperlink>
    </w:p>
    <w:p w14:paraId="2884B5B6" w14:textId="77777777" w:rsidR="00406877" w:rsidRPr="008445BF" w:rsidRDefault="00406877" w:rsidP="006C151A">
      <w:r w:rsidRPr="008445BF">
        <w:t>Buick, F, Blackman, D and Johnson, S. (2018) “Enabling middle managers as change agents: Why organisational support needs to change”, </w:t>
      </w:r>
      <w:r w:rsidRPr="008445BF">
        <w:rPr>
          <w:i/>
          <w:iCs/>
        </w:rPr>
        <w:t>Australian Journal of Public Administration</w:t>
      </w:r>
      <w:r w:rsidRPr="008445BF">
        <w:t xml:space="preserve">, 77(2): 222-235. </w:t>
      </w:r>
      <w:hyperlink r:id="rId19" w:history="1">
        <w:r w:rsidRPr="008445BF">
          <w:rPr>
            <w:rStyle w:val="Hyperlink"/>
          </w:rPr>
          <w:t>https://www.researchgate.net/profile/Samantha-Johnson-11/publication/325607375_Enabling_Middle_Managers_as_Change_Agents_Why_Organisat</w:t>
        </w:r>
        <w:r w:rsidRPr="008445BF">
          <w:rPr>
            <w:rStyle w:val="Hyperlink"/>
          </w:rPr>
          <w:lastRenderedPageBreak/>
          <w:t>ional_Support_Needs_to_Change/links/624615b58068956f3c5c791c/Enabling-Middle-Managers-as-Change-Agents-Why-Organisational-Support-Needs-to-Change.pdf</w:t>
        </w:r>
      </w:hyperlink>
    </w:p>
    <w:p w14:paraId="063BC443" w14:textId="77777777" w:rsidR="00406877" w:rsidRPr="008445BF" w:rsidRDefault="00406877" w:rsidP="006C151A">
      <w:r w:rsidRPr="008445BF">
        <w:t>Chae, I., Stephen, A.T., Bart, Y. and Yao, D (2017). “Spillover effects in seeded word-of-mouth marketing campaigns.” </w:t>
      </w:r>
      <w:r w:rsidRPr="008445BF">
        <w:rPr>
          <w:i/>
          <w:iCs/>
        </w:rPr>
        <w:t>Marketing Science</w:t>
      </w:r>
      <w:r w:rsidRPr="008445BF">
        <w:t>, </w:t>
      </w:r>
      <w:r w:rsidRPr="008445BF">
        <w:rPr>
          <w:i/>
          <w:iCs/>
        </w:rPr>
        <w:t>36</w:t>
      </w:r>
      <w:r w:rsidRPr="008445BF">
        <w:t xml:space="preserve">(1):89-104. </w:t>
      </w:r>
      <w:hyperlink r:id="rId20" w:history="1">
        <w:r w:rsidRPr="008445BF">
          <w:rPr>
            <w:rStyle w:val="Hyperlink"/>
          </w:rPr>
          <w:t>https://ora.ox.ac.uk/objects/uuid:d19d9715-a7cc-4b94-904e-c4dd2db9547e/download_file?safe_filename=Chae_et_al_2016_spillover_effects_in.pdf&amp;file_format=application%2Fpdf&amp;type_of_work=Journal+article</w:t>
        </w:r>
      </w:hyperlink>
    </w:p>
    <w:p w14:paraId="3DE4FA35" w14:textId="77777777" w:rsidR="00406877" w:rsidRPr="008445BF" w:rsidRDefault="00406877" w:rsidP="006C151A">
      <w:proofErr w:type="spellStart"/>
      <w:r w:rsidRPr="008445BF">
        <w:t>Erlangga</w:t>
      </w:r>
      <w:proofErr w:type="spellEnd"/>
      <w:r w:rsidRPr="008445BF">
        <w:t>, H. (2021) “Did brand perceived quality, image product and place convenience influence customer loyalty through unique value proposition?”, </w:t>
      </w:r>
      <w:r w:rsidRPr="008445BF">
        <w:rPr>
          <w:i/>
          <w:iCs/>
        </w:rPr>
        <w:t>Journal of Contemporary Issues in Business and Government</w:t>
      </w:r>
      <w:r w:rsidRPr="008445BF">
        <w:t xml:space="preserve">, 27(1): 2854-2867. </w:t>
      </w:r>
      <w:hyperlink r:id="rId21" w:history="1">
        <w:r w:rsidRPr="008445BF">
          <w:rPr>
            <w:rStyle w:val="Hyperlink"/>
          </w:rPr>
          <w:t>http://repository.unpas.ac.id/52877/1/Did%20Brand%20Perceived%20Quality%2C%20Image%20Product%20And.pdf</w:t>
        </w:r>
      </w:hyperlink>
    </w:p>
    <w:p w14:paraId="145FA21E" w14:textId="77777777" w:rsidR="00406877" w:rsidRPr="008445BF" w:rsidRDefault="00406877" w:rsidP="006C151A">
      <w:proofErr w:type="spellStart"/>
      <w:r w:rsidRPr="008445BF">
        <w:t>Errida</w:t>
      </w:r>
      <w:proofErr w:type="spellEnd"/>
      <w:r w:rsidRPr="008445BF">
        <w:t>, A and Lotfi, B. (2021) “The determinants of organizational change management success: Literature review and case study”, </w:t>
      </w:r>
      <w:r w:rsidRPr="008445BF">
        <w:rPr>
          <w:i/>
          <w:iCs/>
        </w:rPr>
        <w:t>International Journal of Engineering Business Management</w:t>
      </w:r>
      <w:r w:rsidRPr="008445BF">
        <w:t xml:space="preserve">, 13. </w:t>
      </w:r>
      <w:hyperlink r:id="rId22" w:history="1">
        <w:r w:rsidRPr="008445BF">
          <w:rPr>
            <w:rStyle w:val="Hyperlink"/>
          </w:rPr>
          <w:t>https://journals.sagepub.com/doi/pdf/10.1177/18479790211016273</w:t>
        </w:r>
      </w:hyperlink>
    </w:p>
    <w:p w14:paraId="33DB0ABA" w14:textId="77777777" w:rsidR="00406877" w:rsidRPr="008445BF" w:rsidRDefault="00406877" w:rsidP="006C151A">
      <w:proofErr w:type="spellStart"/>
      <w:r w:rsidRPr="008445BF">
        <w:t>Febrianti</w:t>
      </w:r>
      <w:proofErr w:type="spellEnd"/>
      <w:r w:rsidRPr="008445BF">
        <w:t>, R.A.M., Saudi, M.H.M., Kaniawati, K. and Hermina, N., 2018. Transformation of digital marketing in the 4.0 industry revolution: A study on batik MSMEs. </w:t>
      </w:r>
      <w:r w:rsidRPr="008445BF">
        <w:rPr>
          <w:i/>
          <w:iCs/>
        </w:rPr>
        <w:t>International Journal of Engineering &amp; Technology</w:t>
      </w:r>
      <w:r w:rsidRPr="008445BF">
        <w:t>, </w:t>
      </w:r>
      <w:r w:rsidRPr="008445BF">
        <w:rPr>
          <w:i/>
          <w:iCs/>
        </w:rPr>
        <w:t>7</w:t>
      </w:r>
      <w:r w:rsidRPr="008445BF">
        <w:t xml:space="preserve">(4.34), pp.352-357. </w:t>
      </w:r>
      <w:hyperlink r:id="rId23" w:history="1">
        <w:r w:rsidRPr="008445BF">
          <w:rPr>
            <w:rStyle w:val="Hyperlink"/>
          </w:rPr>
          <w:t>https://www.researchgate.net/profile/Mohd-Mohd-Saudi-2/publication/330650134_Transformation_of_Digital_Marketing_in_the_40_Industry_Revolution_A_Study_on_Batik_MSMEs/links/5c4bbc86299bf12be3e40b9e/Transformation-of-Digital-Marketing-in-the-40-Industry-Revolution-A-Study-on-Batik-MSMEs.pdf</w:t>
        </w:r>
      </w:hyperlink>
    </w:p>
    <w:p w14:paraId="75375364" w14:textId="77777777" w:rsidR="00406877" w:rsidRPr="008445BF" w:rsidRDefault="00406877" w:rsidP="006C151A">
      <w:proofErr w:type="spellStart"/>
      <w:r w:rsidRPr="008445BF">
        <w:t>Firman</w:t>
      </w:r>
      <w:proofErr w:type="spellEnd"/>
      <w:r w:rsidRPr="008445BF">
        <w:t>, A. and Ilyas, G.B (2021). “The effect of Kaizen strategy on customer satisfaction: Empirical study on budget hotels in Makassar city.” </w:t>
      </w:r>
      <w:r w:rsidRPr="008445BF">
        <w:rPr>
          <w:i/>
          <w:iCs/>
        </w:rPr>
        <w:t>Point Of View Research Management</w:t>
      </w:r>
      <w:r w:rsidRPr="008445BF">
        <w:t>, </w:t>
      </w:r>
      <w:r w:rsidRPr="008445BF">
        <w:rPr>
          <w:i/>
          <w:iCs/>
        </w:rPr>
        <w:t>2</w:t>
      </w:r>
      <w:r w:rsidRPr="008445BF">
        <w:t xml:space="preserve">(1):01-09. </w:t>
      </w:r>
      <w:hyperlink r:id="rId24" w:history="1">
        <w:r w:rsidRPr="008445BF">
          <w:rPr>
            <w:rStyle w:val="Hyperlink"/>
          </w:rPr>
          <w:t>https://www.journal.accountingpointofview.id/index.php/POVREMA/article/download/109/82</w:t>
        </w:r>
      </w:hyperlink>
    </w:p>
    <w:p w14:paraId="66870AA7" w14:textId="77777777" w:rsidR="00406877" w:rsidRPr="008445BF" w:rsidRDefault="00406877" w:rsidP="006C151A">
      <w:r w:rsidRPr="008445BF">
        <w:t xml:space="preserve">Gisler, K (2015). Applying Kaizen Theory in Front Office Process Development. </w:t>
      </w:r>
      <w:hyperlink r:id="rId25" w:history="1">
        <w:r w:rsidRPr="008445BF">
          <w:rPr>
            <w:rStyle w:val="Hyperlink"/>
          </w:rPr>
          <w:t>https://www.theseus.fi/bitstream/handle/10024/97815/Gisler_Karin.pdf?sequence=1</w:t>
        </w:r>
      </w:hyperlink>
    </w:p>
    <w:p w14:paraId="65B09516" w14:textId="77777777" w:rsidR="00406877" w:rsidRPr="008445BF" w:rsidRDefault="00406877" w:rsidP="006C151A">
      <w:r w:rsidRPr="008445BF">
        <w:t xml:space="preserve">Google Reviews. (2023) </w:t>
      </w:r>
      <w:hyperlink r:id="rId26" w:history="1">
        <w:r w:rsidRPr="008445BF">
          <w:rPr>
            <w:rStyle w:val="Hyperlink"/>
          </w:rPr>
          <w:t>Arbella Boutique Hotel</w:t>
        </w:r>
      </w:hyperlink>
      <w:r w:rsidRPr="008445BF">
        <w:t>, accessed 14 November 2023.</w:t>
      </w:r>
    </w:p>
    <w:p w14:paraId="425466D3" w14:textId="77777777" w:rsidR="00406877" w:rsidRPr="008445BF" w:rsidRDefault="00406877" w:rsidP="006C151A">
      <w:r w:rsidRPr="008445BF">
        <w:lastRenderedPageBreak/>
        <w:t xml:space="preserve">Google. (2023) </w:t>
      </w:r>
      <w:hyperlink r:id="rId27" w:history="1">
        <w:r w:rsidRPr="008445BF">
          <w:rPr>
            <w:rStyle w:val="Hyperlink"/>
          </w:rPr>
          <w:t>Arbella Boutique Hotel</w:t>
        </w:r>
      </w:hyperlink>
      <w:r w:rsidRPr="008445BF">
        <w:t>, accessed 14 November 2023.</w:t>
      </w:r>
    </w:p>
    <w:p w14:paraId="3AF993D4" w14:textId="77777777" w:rsidR="00406877" w:rsidRPr="008445BF" w:rsidRDefault="00406877" w:rsidP="006C151A">
      <w:r w:rsidRPr="008445BF">
        <w:t xml:space="preserve">Gurl, E. (2017) “SWOT analysis: A theoretical review”. </w:t>
      </w:r>
      <w:hyperlink r:id="rId28" w:history="1">
        <w:r w:rsidRPr="008445BF">
          <w:rPr>
            <w:rStyle w:val="Hyperlink"/>
          </w:rPr>
          <w:t>https://demo.dspacedirect.org/server/api/core/bitstreams/c5fcc52d-13fe-4a94-ae78-24f2a820a312/content</w:t>
        </w:r>
      </w:hyperlink>
    </w:p>
    <w:p w14:paraId="13A90A6E" w14:textId="77777777" w:rsidR="00406877" w:rsidRPr="008445BF" w:rsidRDefault="00406877" w:rsidP="006C151A">
      <w:proofErr w:type="spellStart"/>
      <w:r w:rsidRPr="008445BF">
        <w:t>Komuscu</w:t>
      </w:r>
      <w:proofErr w:type="spellEnd"/>
      <w:r w:rsidRPr="008445BF">
        <w:t>, AU. (2017) “Long-term mean monthly temperatures trends of the United Arab Emirates”, </w:t>
      </w:r>
      <w:r w:rsidRPr="008445BF">
        <w:rPr>
          <w:i/>
          <w:iCs/>
        </w:rPr>
        <w:t>International Journal of Global Warming</w:t>
      </w:r>
      <w:r w:rsidRPr="008445BF">
        <w:t xml:space="preserve">, 11(1): 1-22. </w:t>
      </w:r>
      <w:hyperlink r:id="rId29" w:history="1">
        <w:r w:rsidRPr="008445BF">
          <w:rPr>
            <w:rStyle w:val="Hyperlink"/>
          </w:rPr>
          <w:t>https://d1wqtxts1xzle7.cloudfront.net/51948393/IJGW110101_KOMUSCU-libre.pdf?1488179112=&amp;response-content-disposition=inline%3B+filename%3DLong_term_mean_monthly_temperatures_tren.pdf&amp;Expires=1699964886&amp;Signature=I~ryVa6p4QSQ4ipnPwgGoXW7Y99zoMLfwfak6vovejAFgdyDbMI3Ylquc7dVI3mrRapTAyU8zENMOc0g7RV7ZGHSysfzOc8eB5CaBpk8zlpufVy~PjM07sXUiKecOof37YHogAusgINn8LfccPl~npqXEiMODTqTZ4x1QMRTpz~DCeOGDP4YKP701ZzJPwggOg5T-Z1gcO7LmsEsA3KcOIK5ZaFi2jvdE0ig34DdUAAdra1EKbeNh3M7uIJ14IYWnCUF4Q5~XU28vHXklx1EnREOFXuWTKaoHCBndYLGIwIf31pBWRZvf89q3o0kNwqi6sPFJjlJPMcL58qynqkMBg__&amp;Key-Pair-Id=APKAJLOHF5GGSLRBV4ZA</w:t>
        </w:r>
      </w:hyperlink>
    </w:p>
    <w:p w14:paraId="5701CC57" w14:textId="77777777" w:rsidR="00406877" w:rsidRPr="008445BF" w:rsidRDefault="00406877" w:rsidP="006C151A">
      <w:r w:rsidRPr="008445BF">
        <w:t xml:space="preserve">Martínez García de </w:t>
      </w:r>
      <w:proofErr w:type="spellStart"/>
      <w:r w:rsidRPr="008445BF">
        <w:t>Leaniz</w:t>
      </w:r>
      <w:proofErr w:type="spellEnd"/>
      <w:r w:rsidRPr="008445BF">
        <w:t>, P., Herrero Crespo, Á. and Gómez López, R., 2018. Customer responses to environmentally certified hotels: The moderating effect of environmental consciousness on the formation of behavioral intentions. </w:t>
      </w:r>
      <w:r w:rsidRPr="008445BF">
        <w:rPr>
          <w:i/>
          <w:iCs/>
        </w:rPr>
        <w:t>Journal of Sustainable Tourism</w:t>
      </w:r>
      <w:r w:rsidRPr="008445BF">
        <w:t>, </w:t>
      </w:r>
      <w:r w:rsidRPr="008445BF">
        <w:rPr>
          <w:i/>
          <w:iCs/>
        </w:rPr>
        <w:t>26</w:t>
      </w:r>
      <w:r w:rsidRPr="008445BF">
        <w:t xml:space="preserve">(7), pp.1160-1177. </w:t>
      </w:r>
      <w:hyperlink r:id="rId30" w:history="1">
        <w:r w:rsidRPr="008445BF">
          <w:rPr>
            <w:rStyle w:val="Hyperlink"/>
          </w:rPr>
          <w:t>https://repositorio.unican.es/xmlui/bitstream/handle/10902/15032/CustomerResponsesToEnvironmentally.pdf?sequence=1</w:t>
        </w:r>
      </w:hyperlink>
      <w:r w:rsidRPr="008445BF">
        <w:t xml:space="preserve"> </w:t>
      </w:r>
    </w:p>
    <w:p w14:paraId="7B091026" w14:textId="77777777" w:rsidR="00406877" w:rsidRPr="008445BF" w:rsidRDefault="00406877" w:rsidP="006C151A">
      <w:proofErr w:type="spellStart"/>
      <w:r w:rsidRPr="008445BF">
        <w:t>Mfarrej</w:t>
      </w:r>
      <w:proofErr w:type="spellEnd"/>
      <w:r w:rsidRPr="008445BF">
        <w:t>, MFB. (2019) “Climate change patterns in the UAE: A qualitative research and review”, </w:t>
      </w:r>
      <w:r w:rsidRPr="008445BF">
        <w:rPr>
          <w:i/>
          <w:iCs/>
        </w:rPr>
        <w:t>Nature Environment and Pollution Technology</w:t>
      </w:r>
      <w:r w:rsidRPr="008445BF">
        <w:t xml:space="preserve">, 18(1): 261-268. </w:t>
      </w:r>
      <w:hyperlink r:id="rId31" w:history="1">
        <w:r w:rsidRPr="008445BF">
          <w:rPr>
            <w:rStyle w:val="Hyperlink"/>
          </w:rPr>
          <w:t>https://neptjournal.com/upload-images/NL-67-35-(33)D-844.pdf</w:t>
        </w:r>
      </w:hyperlink>
      <w:r w:rsidRPr="008445BF">
        <w:t xml:space="preserve"> </w:t>
      </w:r>
    </w:p>
    <w:p w14:paraId="25BD8D40" w14:textId="77777777" w:rsidR="00406877" w:rsidRPr="008445BF" w:rsidRDefault="00406877" w:rsidP="006C151A">
      <w:r w:rsidRPr="008445BF">
        <w:t>Michael, N., Reisinger, Y. and Hayes, J.P (2019). “The UAE's tourism competitiveness: A business perspective.” </w:t>
      </w:r>
      <w:r w:rsidRPr="008445BF">
        <w:rPr>
          <w:i/>
          <w:iCs/>
        </w:rPr>
        <w:t>Tourism Management Perspectives</w:t>
      </w:r>
      <w:r w:rsidRPr="008445BF">
        <w:t>, </w:t>
      </w:r>
      <w:r w:rsidRPr="008445BF">
        <w:rPr>
          <w:i/>
          <w:iCs/>
        </w:rPr>
        <w:t>30</w:t>
      </w:r>
      <w:r w:rsidRPr="008445BF">
        <w:t xml:space="preserve">:53-64. </w:t>
      </w:r>
      <w:hyperlink r:id="rId32" w:history="1">
        <w:r w:rsidRPr="008445BF">
          <w:rPr>
            <w:rStyle w:val="Hyperlink"/>
          </w:rPr>
          <w:t>https://doi.org/10.1016/j.tmp.2019.02.002</w:t>
        </w:r>
      </w:hyperlink>
    </w:p>
    <w:p w14:paraId="73E08512" w14:textId="72B298AF" w:rsidR="00406877" w:rsidRPr="008445BF" w:rsidRDefault="00406877" w:rsidP="006C151A">
      <w:bookmarkStart w:id="17" w:name="_Hlk150883890"/>
      <w:proofErr w:type="spellStart"/>
      <w:r w:rsidRPr="008445BF">
        <w:t>Mrugalska</w:t>
      </w:r>
      <w:proofErr w:type="spellEnd"/>
      <w:r w:rsidRPr="008445BF">
        <w:t>, B. and Wyrwicka, M.K (2017</w:t>
      </w:r>
      <w:bookmarkEnd w:id="17"/>
      <w:r w:rsidRPr="008445BF">
        <w:t>). “Towards lean production in industry 4.0.” </w:t>
      </w:r>
      <w:r w:rsidRPr="008445BF">
        <w:rPr>
          <w:i/>
          <w:iCs/>
        </w:rPr>
        <w:t>Procedia engineering</w:t>
      </w:r>
      <w:r w:rsidRPr="008445BF">
        <w:t>, </w:t>
      </w:r>
      <w:r w:rsidRPr="008445BF">
        <w:rPr>
          <w:i/>
          <w:iCs/>
        </w:rPr>
        <w:t>182</w:t>
      </w:r>
      <w:r w:rsidRPr="008445BF">
        <w:t xml:space="preserve">:466-473. </w:t>
      </w:r>
      <w:hyperlink r:id="rId33" w:history="1">
        <w:r w:rsidRPr="008445BF">
          <w:rPr>
            <w:rStyle w:val="Hyperlink"/>
          </w:rPr>
          <w:t>https://www.sciencedirect.com/science/article/pii/S1877705817312717/pdf?md5=f27958ed37b6aa6cac132258f60cdeae&amp;pid=1-s2.0-S1877705817312717-main.pdf&amp;_valck=1</w:t>
        </w:r>
      </w:hyperlink>
    </w:p>
    <w:p w14:paraId="075E05EB" w14:textId="77777777" w:rsidR="00406877" w:rsidRPr="008445BF" w:rsidRDefault="00406877" w:rsidP="006C151A">
      <w:proofErr w:type="spellStart"/>
      <w:r w:rsidRPr="008445BF">
        <w:t>Ndiba</w:t>
      </w:r>
      <w:proofErr w:type="spellEnd"/>
      <w:r w:rsidRPr="008445BF">
        <w:t xml:space="preserve">, CW and Mbugua, D. (2018) “Effect of customer service practices on performance in the hospitality industry: a case study of hotels in </w:t>
      </w:r>
      <w:proofErr w:type="gramStart"/>
      <w:r w:rsidRPr="008445BF">
        <w:t>Nairobi county</w:t>
      </w:r>
      <w:proofErr w:type="gramEnd"/>
      <w:r w:rsidRPr="008445BF">
        <w:t>, Kenya”, </w:t>
      </w:r>
      <w:r w:rsidRPr="008445BF">
        <w:rPr>
          <w:i/>
          <w:iCs/>
        </w:rPr>
        <w:t>International Journal of Social Sciences and Information Technology</w:t>
      </w:r>
      <w:r w:rsidRPr="008445BF">
        <w:t xml:space="preserve">, 4(5): 142-151. </w:t>
      </w:r>
      <w:hyperlink r:id="rId34" w:history="1">
        <w:r w:rsidRPr="008445BF">
          <w:rPr>
            <w:rStyle w:val="Hyperlink"/>
          </w:rPr>
          <w:t>https://www.ijssit.com/main/wp-content/uploads/2018/05/Effect-Of-Customer-Service-Practices-On-Performance-In-The-Hospitality-Industry.pdf</w:t>
        </w:r>
      </w:hyperlink>
    </w:p>
    <w:p w14:paraId="3D15BDF2" w14:textId="77777777" w:rsidR="00406877" w:rsidRPr="008445BF" w:rsidRDefault="00406877" w:rsidP="006C151A">
      <w:r w:rsidRPr="008445BF">
        <w:t>Ortega, RG, Rodríguez, MDO, Vázquez, ML, Ricardo, JE, Figueiredo, JAS and Smarandache, F. (2019) </w:t>
      </w:r>
      <w:r w:rsidRPr="008445BF">
        <w:rPr>
          <w:i/>
          <w:iCs/>
        </w:rPr>
        <w:t>Pestel analysis based on neutrosophic cognitive maps and neutrosophic numbers for the sinos river basin management</w:t>
      </w:r>
      <w:r w:rsidRPr="008445BF">
        <w:t xml:space="preserve">. Infinite Study. </w:t>
      </w:r>
      <w:hyperlink r:id="rId35" w:history="1">
        <w:r w:rsidRPr="008445BF">
          <w:rPr>
            <w:rStyle w:val="Hyperlink"/>
          </w:rPr>
          <w:t>https://digitalrepository.unm.edu/cgi/viewcontent.cgi?article=1398&amp;context=nss_journal</w:t>
        </w:r>
      </w:hyperlink>
    </w:p>
    <w:p w14:paraId="0624C1E3" w14:textId="77777777" w:rsidR="00406877" w:rsidRPr="008445BF" w:rsidRDefault="00406877" w:rsidP="006C151A">
      <w:r w:rsidRPr="008445BF">
        <w:t>Rauch, E., Damian, A., Holzner, P. and Matt, D.T (2016). “Lean Hospitality-Application of Lean Management methods in the hotel sector.” </w:t>
      </w:r>
      <w:r w:rsidRPr="008445BF">
        <w:rPr>
          <w:i/>
          <w:iCs/>
        </w:rPr>
        <w:t>Procedia CIRP</w:t>
      </w:r>
      <w:r w:rsidRPr="008445BF">
        <w:t>, </w:t>
      </w:r>
      <w:r w:rsidRPr="008445BF">
        <w:rPr>
          <w:i/>
          <w:iCs/>
        </w:rPr>
        <w:t>41</w:t>
      </w:r>
      <w:r w:rsidRPr="008445BF">
        <w:t xml:space="preserve">, pp.614-619. </w:t>
      </w:r>
      <w:hyperlink r:id="rId36" w:history="1">
        <w:r w:rsidRPr="008445BF">
          <w:rPr>
            <w:rStyle w:val="Hyperlink"/>
          </w:rPr>
          <w:t>https://www.sciencedirect.com/science/article/pii/S2212827116000305/pdf?md5=aea6bc097236976c9b05df7d2110ff42&amp;pid=1-s2.0-S2212827116000305-main.pdf&amp;_valck=1</w:t>
        </w:r>
      </w:hyperlink>
    </w:p>
    <w:p w14:paraId="4B2ED431" w14:textId="77777777" w:rsidR="00406877" w:rsidRPr="008445BF" w:rsidRDefault="00406877" w:rsidP="006C151A">
      <w:r w:rsidRPr="008445BF">
        <w:t>Rauch, E., Matt, D.T. and Linder, C (2020). “Lean management in hospitality: methods, applications and future directions.” </w:t>
      </w:r>
      <w:r w:rsidRPr="008445BF">
        <w:rPr>
          <w:i/>
          <w:iCs/>
        </w:rPr>
        <w:t>International Journal of Services and Operations Management</w:t>
      </w:r>
      <w:r w:rsidRPr="008445BF">
        <w:t>, </w:t>
      </w:r>
      <w:r w:rsidRPr="008445BF">
        <w:rPr>
          <w:i/>
          <w:iCs/>
        </w:rPr>
        <w:t>36</w:t>
      </w:r>
      <w:r w:rsidRPr="008445BF">
        <w:t xml:space="preserve">(3):303-326. </w:t>
      </w:r>
      <w:hyperlink r:id="rId37" w:history="1">
        <w:r w:rsidRPr="008445BF">
          <w:rPr>
            <w:rStyle w:val="Hyperlink"/>
          </w:rPr>
          <w:t>https://bia.unibz.it/esploro/fulltext/journalArticle/Lean-Management-in-Hospitality-Methods-Applications/991005785647401241?repId=12236163120001241&amp;mId=13236243610001241&amp;institution=39UBZ_INST</w:t>
        </w:r>
      </w:hyperlink>
    </w:p>
    <w:p w14:paraId="5E8F3484" w14:textId="77777777" w:rsidR="00406877" w:rsidRPr="008445BF" w:rsidRDefault="00406877" w:rsidP="006C151A">
      <w:r w:rsidRPr="008445BF">
        <w:t>Sevim, A. and Korkmaz, E (2014). “Cost management practices in the hospitality industry: the case of the Turkish hotel industry”. </w:t>
      </w:r>
      <w:r w:rsidRPr="008445BF">
        <w:rPr>
          <w:i/>
          <w:iCs/>
        </w:rPr>
        <w:t>Turkey, str</w:t>
      </w:r>
      <w:r w:rsidRPr="008445BF">
        <w:t>, </w:t>
      </w:r>
      <w:r w:rsidRPr="008445BF">
        <w:rPr>
          <w:i/>
          <w:iCs/>
        </w:rPr>
        <w:t>165</w:t>
      </w:r>
      <w:r w:rsidRPr="008445BF">
        <w:t xml:space="preserve">. </w:t>
      </w:r>
      <w:hyperlink r:id="rId38" w:anchor="page=603" w:history="1">
        <w:r w:rsidRPr="008445BF">
          <w:rPr>
            <w:rStyle w:val="Hyperlink"/>
          </w:rPr>
          <w:t>https://core.ac.uk/download/pdf/216960109.pdf#page=603</w:t>
        </w:r>
      </w:hyperlink>
    </w:p>
    <w:p w14:paraId="36DE8831" w14:textId="77777777" w:rsidR="00406877" w:rsidRPr="008445BF" w:rsidRDefault="00406877" w:rsidP="006C151A">
      <w:r w:rsidRPr="008445BF">
        <w:t>Shadab, S. (2018) “Tourism and economic growth in the United Arab Emirates: A Granger causality approach”, </w:t>
      </w:r>
      <w:r w:rsidRPr="008445BF">
        <w:rPr>
          <w:i/>
          <w:iCs/>
        </w:rPr>
        <w:t>IOSR Journal of Business and Management</w:t>
      </w:r>
      <w:r w:rsidRPr="008445BF">
        <w:t xml:space="preserve">, 20(4): 1-6. </w:t>
      </w:r>
      <w:hyperlink r:id="rId39" w:history="1">
        <w:r w:rsidRPr="008445BF">
          <w:rPr>
            <w:rStyle w:val="Hyperlink"/>
          </w:rPr>
          <w:t>https://d1wqtxts1xzle7.cloudfront.net/56830934/A2004030106-libre.pdf?1529495178=&amp;response-content-disposition=inline%3B+filename%3DTourism_and_Economic_Growth_in_the_Unite.pdf&amp;Expires=1699964408&amp;Signature=Sx7RDLbrjpWHkQ9kwGD13rmTRmbxyWnq4tnm-hsXpff3zBr77h0TpC4FJAVRh-</w:t>
        </w:r>
        <w:r w:rsidRPr="008445BF">
          <w:rPr>
            <w:rStyle w:val="Hyperlink"/>
          </w:rPr>
          <w:lastRenderedPageBreak/>
          <w:t>t1gFomrRD4qpcU8v~h~zljZ~9OAlCDTx37RSHIhSjOyQgKKSvR0xo6HCZx8Z2kv4wr5X5lw4HPzI-hkS7ct6u~R0R1WibFx0McSYobXQRMA9Ivb7OjBDandBO6L4N3Hlxs3PXtITeD4GJM6GdD0E8IyJ5QXW0a-Tb2JYGf6UFb8PI7zJCVIRcwXggYvuhsj0kgWgVMpXfuzYK2fRI09bpllK9NTcc7tRodpJ1CXtUFFgwDeEavFYYN-B~1nxRM1GpH-DnYUpHle1Eb7UB9gYud5g__&amp;Key-Pair-Id=APKAJLOHF5GGSLRBV4ZA</w:t>
        </w:r>
      </w:hyperlink>
    </w:p>
    <w:p w14:paraId="121B8A48" w14:textId="77777777" w:rsidR="00406877" w:rsidRPr="008445BF" w:rsidRDefault="00406877" w:rsidP="006C151A">
      <w:r w:rsidRPr="008445BF">
        <w:t>Shamim, S., Cang, S., Yu, H. and Li, Y., 2017. Examining the feasibilities of Industry 4.0 for the hospitality sector with the lens of management practice. </w:t>
      </w:r>
      <w:r w:rsidRPr="008445BF">
        <w:rPr>
          <w:i/>
          <w:iCs/>
        </w:rPr>
        <w:t>Energies</w:t>
      </w:r>
      <w:r w:rsidRPr="008445BF">
        <w:t>, </w:t>
      </w:r>
      <w:r w:rsidRPr="008445BF">
        <w:rPr>
          <w:i/>
          <w:iCs/>
        </w:rPr>
        <w:t>10</w:t>
      </w:r>
      <w:r w:rsidRPr="008445BF">
        <w:t xml:space="preserve">(4), p.499. </w:t>
      </w:r>
      <w:hyperlink r:id="rId40" w:history="1">
        <w:r w:rsidRPr="008445BF">
          <w:rPr>
            <w:rStyle w:val="Hyperlink"/>
          </w:rPr>
          <w:t>https://www.mdpi.com/1996-1073/10/4/499/pdf</w:t>
        </w:r>
      </w:hyperlink>
    </w:p>
    <w:p w14:paraId="4594B4C3" w14:textId="77777777" w:rsidR="00406877" w:rsidRPr="008445BF" w:rsidRDefault="00406877" w:rsidP="006C151A">
      <w:r w:rsidRPr="008445BF">
        <w:t>Sinha, N. and Matharu, M (2019). “A comprehensive insight into Lean management: Literature review and trends.” </w:t>
      </w:r>
      <w:r w:rsidRPr="008445BF">
        <w:rPr>
          <w:i/>
          <w:iCs/>
        </w:rPr>
        <w:t>Journal of Industrial Engineering and Management (JIEM)</w:t>
      </w:r>
      <w:r w:rsidRPr="008445BF">
        <w:t>, </w:t>
      </w:r>
      <w:r w:rsidRPr="008445BF">
        <w:rPr>
          <w:i/>
          <w:iCs/>
        </w:rPr>
        <w:t>12</w:t>
      </w:r>
      <w:r w:rsidRPr="008445BF">
        <w:t xml:space="preserve">(2):302-317. </w:t>
      </w:r>
      <w:hyperlink r:id="rId41" w:history="1">
        <w:r w:rsidRPr="008445BF">
          <w:rPr>
            <w:rStyle w:val="Hyperlink"/>
          </w:rPr>
          <w:t>https://www.econstor.eu/bitstream/10419/261693/1/1682125157.pdf</w:t>
        </w:r>
      </w:hyperlink>
    </w:p>
    <w:p w14:paraId="74E7770D" w14:textId="77777777" w:rsidR="00406877" w:rsidRPr="008445BF" w:rsidRDefault="00406877" w:rsidP="006C151A">
      <w:r w:rsidRPr="008445BF">
        <w:t xml:space="preserve">TripAdvisor. (2023) </w:t>
      </w:r>
      <w:hyperlink r:id="rId42" w:history="1">
        <w:r w:rsidRPr="008445BF">
          <w:rPr>
            <w:rStyle w:val="Hyperlink"/>
          </w:rPr>
          <w:t>Hotels near Mega Mall</w:t>
        </w:r>
      </w:hyperlink>
      <w:r w:rsidRPr="008445BF">
        <w:t>, accessed 14 November 2023.</w:t>
      </w:r>
    </w:p>
    <w:p w14:paraId="6ECF223C" w14:textId="77777777" w:rsidR="00406877" w:rsidRPr="008445BF" w:rsidRDefault="00406877" w:rsidP="006C151A">
      <w:r w:rsidRPr="008445BF">
        <w:t>Yas, H, Mardani, A, Albayati, YK, Lootah, SE and Streimikiene, D. (2020) “The positive role of the tourism industry for Dubai city in the United Arab Emirates”, </w:t>
      </w:r>
      <w:r w:rsidRPr="008445BF">
        <w:rPr>
          <w:i/>
          <w:iCs/>
        </w:rPr>
        <w:t>Contemporary Economics</w:t>
      </w:r>
      <w:r w:rsidRPr="008445BF">
        <w:t xml:space="preserve">, 14(4): 601. </w:t>
      </w:r>
      <w:hyperlink r:id="rId43" w:history="1">
        <w:r w:rsidRPr="008445BF">
          <w:rPr>
            <w:rStyle w:val="Hyperlink"/>
          </w:rPr>
          <w:t>https://www.researchgate.net/profile/Harith-Yas/publication/348334227_The_Positive_Role_of_the_Tourism_Industry_for_Dubai_City_in_the_United_Arab_Emirates/links/5ff85c8d92851c13fef8729c/The-Positive-Role-of-the-Tourism-Industry-for-Dubai-City-in-the-United-Arab-Emirates.pdf</w:t>
        </w:r>
      </w:hyperlink>
    </w:p>
    <w:p w14:paraId="1B614306" w14:textId="77777777" w:rsidR="00406877" w:rsidRDefault="00406877" w:rsidP="006C151A">
      <w:pPr>
        <w:rPr>
          <w:rStyle w:val="Hyperlink"/>
        </w:rPr>
      </w:pPr>
      <w:r w:rsidRPr="008445BF">
        <w:t>Zaidan, EA. (2016) “Tourism shopping and new urban entertainment: A case study of Dubai”, </w:t>
      </w:r>
      <w:r w:rsidRPr="008445BF">
        <w:rPr>
          <w:i/>
          <w:iCs/>
        </w:rPr>
        <w:t>Journal of Vacation Marketing</w:t>
      </w:r>
      <w:r w:rsidRPr="008445BF">
        <w:t xml:space="preserve">, 22(1): 29-41. </w:t>
      </w:r>
      <w:hyperlink r:id="rId44" w:history="1">
        <w:r w:rsidRPr="008445BF">
          <w:rPr>
            <w:rStyle w:val="Hyperlink"/>
          </w:rPr>
          <w:t>https://www.researchgate.net/profile/Esmat-Zaidan/publication/288238168_Shopping_tourism_and_destination_development_Dubai_as_a_case_study/links/5731f84908ae298602da2d1e/Shopping-tourism-and-destination-development-Dubai-as-a-case-study.pdf</w:t>
        </w:r>
      </w:hyperlink>
    </w:p>
    <w:p w14:paraId="6429E295" w14:textId="77777777" w:rsidR="008445BF" w:rsidRPr="008445BF" w:rsidRDefault="008445BF" w:rsidP="006C151A"/>
    <w:p w14:paraId="35E65F59" w14:textId="77777777" w:rsidR="008445BF" w:rsidRPr="008445BF" w:rsidRDefault="008445BF" w:rsidP="006C151A"/>
    <w:p w14:paraId="61E49E6A" w14:textId="77777777" w:rsidR="008445BF" w:rsidRPr="008445BF" w:rsidRDefault="008445BF" w:rsidP="006C151A"/>
    <w:sectPr w:rsidR="008445BF" w:rsidRPr="008445BF">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62119" w14:textId="77777777" w:rsidR="00F30BC8" w:rsidRDefault="00F30BC8">
      <w:pPr>
        <w:spacing w:after="0" w:line="240" w:lineRule="auto"/>
      </w:pPr>
      <w:r>
        <w:separator/>
      </w:r>
    </w:p>
  </w:endnote>
  <w:endnote w:type="continuationSeparator" w:id="0">
    <w:p w14:paraId="5EC65279" w14:textId="77777777" w:rsidR="00F30BC8" w:rsidRDefault="00F30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48148" w14:textId="77777777" w:rsidR="00F30BC8" w:rsidRDefault="00F30BC8">
      <w:pPr>
        <w:spacing w:after="0" w:line="240" w:lineRule="auto"/>
      </w:pPr>
      <w:r>
        <w:separator/>
      </w:r>
    </w:p>
  </w:footnote>
  <w:footnote w:type="continuationSeparator" w:id="0">
    <w:p w14:paraId="735DEBBE" w14:textId="77777777" w:rsidR="00F30BC8" w:rsidRDefault="00F30B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6826621"/>
      <w:docPartObj>
        <w:docPartGallery w:val="Page Numbers (Top of Page)"/>
        <w:docPartUnique/>
      </w:docPartObj>
    </w:sdtPr>
    <w:sdtEndPr>
      <w:rPr>
        <w:noProof/>
      </w:rPr>
    </w:sdtEndPr>
    <w:sdtContent>
      <w:p w14:paraId="0370F861" w14:textId="77777777" w:rsidR="00830A0F" w:rsidRDefault="00CE61A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FF562F4" w14:textId="77777777" w:rsidR="00830A0F" w:rsidRDefault="00830A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D1560"/>
    <w:multiLevelType w:val="hybridMultilevel"/>
    <w:tmpl w:val="96F02004"/>
    <w:lvl w:ilvl="0" w:tplc="5D922B24">
      <w:start w:val="1"/>
      <w:numFmt w:val="decimal"/>
      <w:lvlText w:val="%1."/>
      <w:lvlJc w:val="left"/>
      <w:pPr>
        <w:ind w:left="720" w:hanging="360"/>
      </w:pPr>
    </w:lvl>
    <w:lvl w:ilvl="1" w:tplc="68B0ABA2" w:tentative="1">
      <w:start w:val="1"/>
      <w:numFmt w:val="lowerLetter"/>
      <w:lvlText w:val="%2."/>
      <w:lvlJc w:val="left"/>
      <w:pPr>
        <w:ind w:left="1440" w:hanging="360"/>
      </w:pPr>
    </w:lvl>
    <w:lvl w:ilvl="2" w:tplc="19EE3DF0" w:tentative="1">
      <w:start w:val="1"/>
      <w:numFmt w:val="lowerRoman"/>
      <w:lvlText w:val="%3."/>
      <w:lvlJc w:val="right"/>
      <w:pPr>
        <w:ind w:left="2160" w:hanging="180"/>
      </w:pPr>
    </w:lvl>
    <w:lvl w:ilvl="3" w:tplc="8ADA67C6" w:tentative="1">
      <w:start w:val="1"/>
      <w:numFmt w:val="decimal"/>
      <w:lvlText w:val="%4."/>
      <w:lvlJc w:val="left"/>
      <w:pPr>
        <w:ind w:left="2880" w:hanging="360"/>
      </w:pPr>
    </w:lvl>
    <w:lvl w:ilvl="4" w:tplc="984ADCC0" w:tentative="1">
      <w:start w:val="1"/>
      <w:numFmt w:val="lowerLetter"/>
      <w:lvlText w:val="%5."/>
      <w:lvlJc w:val="left"/>
      <w:pPr>
        <w:ind w:left="3600" w:hanging="360"/>
      </w:pPr>
    </w:lvl>
    <w:lvl w:ilvl="5" w:tplc="349CCBAE" w:tentative="1">
      <w:start w:val="1"/>
      <w:numFmt w:val="lowerRoman"/>
      <w:lvlText w:val="%6."/>
      <w:lvlJc w:val="right"/>
      <w:pPr>
        <w:ind w:left="4320" w:hanging="180"/>
      </w:pPr>
    </w:lvl>
    <w:lvl w:ilvl="6" w:tplc="7C7C2AEC" w:tentative="1">
      <w:start w:val="1"/>
      <w:numFmt w:val="decimal"/>
      <w:lvlText w:val="%7."/>
      <w:lvlJc w:val="left"/>
      <w:pPr>
        <w:ind w:left="5040" w:hanging="360"/>
      </w:pPr>
    </w:lvl>
    <w:lvl w:ilvl="7" w:tplc="ED127420" w:tentative="1">
      <w:start w:val="1"/>
      <w:numFmt w:val="lowerLetter"/>
      <w:lvlText w:val="%8."/>
      <w:lvlJc w:val="left"/>
      <w:pPr>
        <w:ind w:left="5760" w:hanging="360"/>
      </w:pPr>
    </w:lvl>
    <w:lvl w:ilvl="8" w:tplc="63481D16" w:tentative="1">
      <w:start w:val="1"/>
      <w:numFmt w:val="lowerRoman"/>
      <w:lvlText w:val="%9."/>
      <w:lvlJc w:val="right"/>
      <w:pPr>
        <w:ind w:left="6480" w:hanging="180"/>
      </w:pPr>
    </w:lvl>
  </w:abstractNum>
  <w:abstractNum w:abstractNumId="1" w15:restartNumberingAfterBreak="0">
    <w:nsid w:val="7C7F736B"/>
    <w:multiLevelType w:val="multilevel"/>
    <w:tmpl w:val="2DE07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4903493">
    <w:abstractNumId w:val="1"/>
  </w:num>
  <w:num w:numId="2" w16cid:durableId="141165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xNTAzNbA0M7c0NjZX0lEKTi0uzszPAykwqgUA0ZNu+ywAAAA="/>
  </w:docVars>
  <w:rsids>
    <w:rsidRoot w:val="00B062CE"/>
    <w:rsid w:val="00007E8B"/>
    <w:rsid w:val="0001449A"/>
    <w:rsid w:val="00037EA1"/>
    <w:rsid w:val="0006301C"/>
    <w:rsid w:val="00065DB8"/>
    <w:rsid w:val="000868BE"/>
    <w:rsid w:val="000D1C50"/>
    <w:rsid w:val="000E617A"/>
    <w:rsid w:val="000E6BA8"/>
    <w:rsid w:val="00132402"/>
    <w:rsid w:val="00152E81"/>
    <w:rsid w:val="00155338"/>
    <w:rsid w:val="0017145D"/>
    <w:rsid w:val="00181F8F"/>
    <w:rsid w:val="001A2B80"/>
    <w:rsid w:val="001C18CF"/>
    <w:rsid w:val="002066F0"/>
    <w:rsid w:val="00214B7E"/>
    <w:rsid w:val="00225878"/>
    <w:rsid w:val="002802EA"/>
    <w:rsid w:val="002907BD"/>
    <w:rsid w:val="00293839"/>
    <w:rsid w:val="002A5FEB"/>
    <w:rsid w:val="002D7D24"/>
    <w:rsid w:val="002F093D"/>
    <w:rsid w:val="00302569"/>
    <w:rsid w:val="00312FFD"/>
    <w:rsid w:val="00370E52"/>
    <w:rsid w:val="00381895"/>
    <w:rsid w:val="0038353D"/>
    <w:rsid w:val="004028C5"/>
    <w:rsid w:val="00406877"/>
    <w:rsid w:val="00410E0E"/>
    <w:rsid w:val="00430B39"/>
    <w:rsid w:val="00454EB6"/>
    <w:rsid w:val="00460F76"/>
    <w:rsid w:val="00464DC3"/>
    <w:rsid w:val="00470A53"/>
    <w:rsid w:val="00480025"/>
    <w:rsid w:val="00496669"/>
    <w:rsid w:val="004A3E3A"/>
    <w:rsid w:val="004B5969"/>
    <w:rsid w:val="004D5A85"/>
    <w:rsid w:val="005061C4"/>
    <w:rsid w:val="00516603"/>
    <w:rsid w:val="00517877"/>
    <w:rsid w:val="00531FE5"/>
    <w:rsid w:val="00535F31"/>
    <w:rsid w:val="0054628C"/>
    <w:rsid w:val="00566B5B"/>
    <w:rsid w:val="00577748"/>
    <w:rsid w:val="005B69E3"/>
    <w:rsid w:val="005B7E42"/>
    <w:rsid w:val="005C52A1"/>
    <w:rsid w:val="005D59F2"/>
    <w:rsid w:val="005F5792"/>
    <w:rsid w:val="00605222"/>
    <w:rsid w:val="00615F46"/>
    <w:rsid w:val="006447F1"/>
    <w:rsid w:val="006534BD"/>
    <w:rsid w:val="006551ED"/>
    <w:rsid w:val="006739D5"/>
    <w:rsid w:val="00690E25"/>
    <w:rsid w:val="006969DC"/>
    <w:rsid w:val="006A041E"/>
    <w:rsid w:val="006B3E98"/>
    <w:rsid w:val="006B5567"/>
    <w:rsid w:val="006B5725"/>
    <w:rsid w:val="006C0A37"/>
    <w:rsid w:val="006C151A"/>
    <w:rsid w:val="006D6B36"/>
    <w:rsid w:val="0071395A"/>
    <w:rsid w:val="00716981"/>
    <w:rsid w:val="00726E11"/>
    <w:rsid w:val="007275A0"/>
    <w:rsid w:val="00740336"/>
    <w:rsid w:val="00777586"/>
    <w:rsid w:val="00787AC1"/>
    <w:rsid w:val="0079085C"/>
    <w:rsid w:val="00796C9C"/>
    <w:rsid w:val="007C7EA3"/>
    <w:rsid w:val="007E023D"/>
    <w:rsid w:val="007F3A0B"/>
    <w:rsid w:val="0081333A"/>
    <w:rsid w:val="00830A0F"/>
    <w:rsid w:val="008445BF"/>
    <w:rsid w:val="00883F55"/>
    <w:rsid w:val="008C2AF3"/>
    <w:rsid w:val="008D2124"/>
    <w:rsid w:val="00931CBC"/>
    <w:rsid w:val="0094235E"/>
    <w:rsid w:val="0095731D"/>
    <w:rsid w:val="00961E11"/>
    <w:rsid w:val="009916E5"/>
    <w:rsid w:val="009A3C21"/>
    <w:rsid w:val="009E5145"/>
    <w:rsid w:val="00A06C89"/>
    <w:rsid w:val="00A111CD"/>
    <w:rsid w:val="00A21ED6"/>
    <w:rsid w:val="00A32620"/>
    <w:rsid w:val="00A37DC9"/>
    <w:rsid w:val="00A476CC"/>
    <w:rsid w:val="00A606A2"/>
    <w:rsid w:val="00A60D24"/>
    <w:rsid w:val="00A73986"/>
    <w:rsid w:val="00A75D68"/>
    <w:rsid w:val="00AD3295"/>
    <w:rsid w:val="00B062CE"/>
    <w:rsid w:val="00B148C2"/>
    <w:rsid w:val="00B27C3F"/>
    <w:rsid w:val="00B5233B"/>
    <w:rsid w:val="00B63840"/>
    <w:rsid w:val="00BA18EC"/>
    <w:rsid w:val="00BB4C8F"/>
    <w:rsid w:val="00BB7E87"/>
    <w:rsid w:val="00BC59EF"/>
    <w:rsid w:val="00BC6195"/>
    <w:rsid w:val="00BE2D1F"/>
    <w:rsid w:val="00C351B2"/>
    <w:rsid w:val="00C42AE3"/>
    <w:rsid w:val="00C522DC"/>
    <w:rsid w:val="00C61E45"/>
    <w:rsid w:val="00C62C2D"/>
    <w:rsid w:val="00CB496A"/>
    <w:rsid w:val="00CE569D"/>
    <w:rsid w:val="00CE61A9"/>
    <w:rsid w:val="00CF3DC0"/>
    <w:rsid w:val="00D010E2"/>
    <w:rsid w:val="00D11057"/>
    <w:rsid w:val="00D129EA"/>
    <w:rsid w:val="00D142C4"/>
    <w:rsid w:val="00D36EDA"/>
    <w:rsid w:val="00D652D1"/>
    <w:rsid w:val="00D72494"/>
    <w:rsid w:val="00D96940"/>
    <w:rsid w:val="00DA7EA6"/>
    <w:rsid w:val="00DB37CB"/>
    <w:rsid w:val="00DC5CCF"/>
    <w:rsid w:val="00DD19FB"/>
    <w:rsid w:val="00DF3992"/>
    <w:rsid w:val="00DF5DEE"/>
    <w:rsid w:val="00E147D3"/>
    <w:rsid w:val="00E35EED"/>
    <w:rsid w:val="00E737AA"/>
    <w:rsid w:val="00E83151"/>
    <w:rsid w:val="00E90A42"/>
    <w:rsid w:val="00E97860"/>
    <w:rsid w:val="00EB4811"/>
    <w:rsid w:val="00EC2E28"/>
    <w:rsid w:val="00ED369D"/>
    <w:rsid w:val="00F30BC8"/>
    <w:rsid w:val="00F427DD"/>
    <w:rsid w:val="00F45A38"/>
    <w:rsid w:val="00FB2A8B"/>
    <w:rsid w:val="00FE2842"/>
    <w:rsid w:val="00FF6E7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3F135"/>
  <w15:chartTrackingRefBased/>
  <w15:docId w15:val="{8618D307-3709-4D6F-9157-1B5904EF0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95A"/>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445B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445B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8445BF"/>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5BF"/>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8445BF"/>
    <w:rPr>
      <w:rFonts w:ascii="Times New Roman" w:eastAsiaTheme="majorEastAsia" w:hAnsi="Times New Roman" w:cstheme="majorBidi"/>
      <w:b/>
      <w:sz w:val="24"/>
      <w:szCs w:val="26"/>
      <w:lang w:val="en-GB"/>
    </w:rPr>
  </w:style>
  <w:style w:type="character" w:styleId="Hyperlink">
    <w:name w:val="Hyperlink"/>
    <w:basedOn w:val="DefaultParagraphFont"/>
    <w:uiPriority w:val="99"/>
    <w:unhideWhenUsed/>
    <w:rsid w:val="001C18CF"/>
    <w:rPr>
      <w:color w:val="0563C1" w:themeColor="hyperlink"/>
      <w:u w:val="single"/>
    </w:rPr>
  </w:style>
  <w:style w:type="character" w:styleId="UnresolvedMention">
    <w:name w:val="Unresolved Mention"/>
    <w:basedOn w:val="DefaultParagraphFont"/>
    <w:uiPriority w:val="99"/>
    <w:semiHidden/>
    <w:unhideWhenUsed/>
    <w:rsid w:val="001C18CF"/>
    <w:rPr>
      <w:color w:val="605E5C"/>
      <w:shd w:val="clear" w:color="auto" w:fill="E1DFDD"/>
    </w:rPr>
  </w:style>
  <w:style w:type="table" w:styleId="TableGrid">
    <w:name w:val="Table Grid"/>
    <w:basedOn w:val="TableNormal"/>
    <w:uiPriority w:val="39"/>
    <w:rsid w:val="00A75D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10E2"/>
    <w:pPr>
      <w:ind w:left="720"/>
      <w:contextualSpacing/>
    </w:pPr>
  </w:style>
  <w:style w:type="paragraph" w:styleId="Header">
    <w:name w:val="header"/>
    <w:basedOn w:val="Normal"/>
    <w:link w:val="HeaderChar"/>
    <w:uiPriority w:val="99"/>
    <w:unhideWhenUsed/>
    <w:rsid w:val="00830A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A0F"/>
    <w:rPr>
      <w:rFonts w:ascii="Times New Roman" w:hAnsi="Times New Roman"/>
      <w:sz w:val="24"/>
      <w:lang w:val="en-GB"/>
    </w:rPr>
  </w:style>
  <w:style w:type="paragraph" w:styleId="Footer">
    <w:name w:val="footer"/>
    <w:basedOn w:val="Normal"/>
    <w:link w:val="FooterChar"/>
    <w:uiPriority w:val="99"/>
    <w:unhideWhenUsed/>
    <w:rsid w:val="00830A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A0F"/>
    <w:rPr>
      <w:rFonts w:ascii="Times New Roman" w:hAnsi="Times New Roman"/>
      <w:sz w:val="24"/>
      <w:lang w:val="en-GB"/>
    </w:rPr>
  </w:style>
  <w:style w:type="paragraph" w:styleId="TOCHeading">
    <w:name w:val="TOC Heading"/>
    <w:basedOn w:val="Heading1"/>
    <w:next w:val="Normal"/>
    <w:uiPriority w:val="39"/>
    <w:unhideWhenUsed/>
    <w:qFormat/>
    <w:rsid w:val="00830A0F"/>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30A0F"/>
    <w:pPr>
      <w:spacing w:after="100"/>
    </w:pPr>
  </w:style>
  <w:style w:type="paragraph" w:styleId="TOC2">
    <w:name w:val="toc 2"/>
    <w:basedOn w:val="Normal"/>
    <w:next w:val="Normal"/>
    <w:autoRedefine/>
    <w:uiPriority w:val="39"/>
    <w:unhideWhenUsed/>
    <w:rsid w:val="00830A0F"/>
    <w:pPr>
      <w:spacing w:after="100"/>
      <w:ind w:left="240"/>
    </w:pPr>
  </w:style>
  <w:style w:type="character" w:customStyle="1" w:styleId="Heading3Char">
    <w:name w:val="Heading 3 Char"/>
    <w:basedOn w:val="DefaultParagraphFont"/>
    <w:link w:val="Heading3"/>
    <w:uiPriority w:val="9"/>
    <w:semiHidden/>
    <w:rsid w:val="008445BF"/>
    <w:rPr>
      <w:rFonts w:ascii="Times New Roman" w:eastAsiaTheme="majorEastAsia" w:hAnsi="Times New Roman" w:cstheme="majorBidi"/>
      <w:i/>
      <w:sz w:val="24"/>
      <w:szCs w:val="24"/>
      <w:lang w:val="en-GB"/>
    </w:rPr>
  </w:style>
  <w:style w:type="paragraph" w:styleId="Title">
    <w:name w:val="Title"/>
    <w:basedOn w:val="Normal"/>
    <w:next w:val="Normal"/>
    <w:link w:val="TitleChar"/>
    <w:autoRedefine/>
    <w:uiPriority w:val="10"/>
    <w:qFormat/>
    <w:rsid w:val="006C151A"/>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6C151A"/>
    <w:rPr>
      <w:rFonts w:ascii="Times New Roman" w:eastAsiaTheme="majorEastAsia" w:hAnsi="Times New Roman" w:cstheme="majorBidi"/>
      <w:b/>
      <w:spacing w:val="-10"/>
      <w:kern w:val="28"/>
      <w:sz w:val="32"/>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rbellaboutiquehotel.ae/" TargetMode="External"/><Relationship Id="rId18" Type="http://schemas.openxmlformats.org/officeDocument/2006/relationships/hyperlink" Target="https://www.researchgate.net/profile/Beverley-Sparks/publication/281413397_The_stress_of_anonymous_online_reviews_A_conceptual_model_and_research_agenda/links/56b3f9aa08ae636a540d2227/The-stress-of-anonymous-online-reviews-A-conceptual-model-and-research-agenda.pdf" TargetMode="External"/><Relationship Id="rId26" Type="http://schemas.openxmlformats.org/officeDocument/2006/relationships/hyperlink" Target="https://www.google.com/travel/search?q=arbella%20boutique%20hotel&amp;g2lb=2502548%2C2503771%2C2503781%2C4258168%2C4284970%2C4291517%2C4597339%2C4757164%2C4814050%2C4874190%2C4893075%2C4924070%2C4965990%2C4990494%2C72277293%2C72298667%2C72302247%2C72317059%2C72379816%2C72385362%2C72402232%2C72406588%2C72412680%2C72414906%2C72414969%2C72421566&amp;hl=en-IN&amp;gl=in&amp;ssta=1&amp;ts=CAEaRwopEicyJTB4M2U1ZjViZDcwZjVlZGJkMToweDhiNTZmODNhNjQzYmU4MDUSGhIUCgcI5w8QDBgLEgcI5w8QDBgMGAEyAhAA&amp;qs=CAEyFENnc0loZER2b2FhSHZxdUxBUkFCOAJCCQkF6DtkOvhWi0IJCQXoO2Q6-FaL&amp;ap=ugEHcmV2aWV3cw&amp;ictx=1&amp;ved=0CAAQ5JsGahcKEwj4kK2qg8OCAxUAAAAAHQAAAAAQCw" TargetMode="External"/><Relationship Id="rId39" Type="http://schemas.openxmlformats.org/officeDocument/2006/relationships/hyperlink" Target="https://d1wqtxts1xzle7.cloudfront.net/56830934/A2004030106-libre.pdf?1529495178=&amp;response-content-disposition=inline%3B+filename%3DTourism_and_Economic_Growth_in_the_Unite.pdf&amp;Expires=1699964408&amp;Signature=Sx7RDLbrjpWHkQ9kwGD13rmTRmbxyWnq4tnm-hsXpff3zBr77h0TpC4FJAVRh-t1gFomrRD4qpcU8v~h~zljZ~9OAlCDTx37RSHIhSjOyQgKKSvR0xo6HCZx8Z2kv4wr5X5lw4HPzI-hkS7ct6u~R0R1WibFx0McSYobXQRMA9Ivb7OjBDandBO6L4N3Hlxs3PXtITeD4GJM6GdD0E8IyJ5QXW0a-Tb2JYGf6UFb8PI7zJCVIRcwXggYvuhsj0kgWgVMpXfuzYK2fRI09bpllK9NTcc7tRodpJ1CXtUFFgwDeEavFYYN-B~1nxRM1GpH-DnYUpHle1Eb7UB9gYud5g__&amp;Key-Pair-Id=APKAJLOHF5GGSLRBV4ZA" TargetMode="External"/><Relationship Id="rId21" Type="http://schemas.openxmlformats.org/officeDocument/2006/relationships/hyperlink" Target="http://repository.unpas.ac.id/52877/1/Did%20Brand%20Perceived%20Quality%2C%20Image%20Product%20And.pdf" TargetMode="External"/><Relationship Id="rId34" Type="http://schemas.openxmlformats.org/officeDocument/2006/relationships/hyperlink" Target="https://www.ijssit.com/main/wp-content/uploads/2018/05/Effect-Of-Customer-Service-Practices-On-Performance-In-The-Hospitality-Industry.pdf" TargetMode="External"/><Relationship Id="rId42" Type="http://schemas.openxmlformats.org/officeDocument/2006/relationships/hyperlink" Target="https://www.tripadvisor.in/HotelsNear-g298064-d17230997-Mega_Mall-Sharjah_Emirate_of_Sharjah.html"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library.acbfpact.org/acbf/collect/acbf/index/assoc/HASH0184/a19668a2/637b2693/3273.dir/Impact%20COVID%2019%20remittances%20development%20Africa%20ECDPM.pdf" TargetMode="External"/><Relationship Id="rId29" Type="http://schemas.openxmlformats.org/officeDocument/2006/relationships/hyperlink" Target="https://d1wqtxts1xzle7.cloudfront.net/51948393/IJGW110101_KOMUSCU-libre.pdf?1488179112=&amp;response-content-disposition=inline%3B+filename%3DLong_term_mean_monthly_temperatures_tren.pdf&amp;Expires=1699964886&amp;Signature=I~ryVa6p4QSQ4ipnPwgGoXW7Y99zoMLfwfak6vovejAFgdyDbMI3Ylquc7dVI3mrRapTAyU8zENMOc0g7RV7ZGHSysfzOc8eB5CaBpk8zlpufVy~PjM07sXUiKecOof37YHogAusgINn8LfccPl~npqXEiMODTqTZ4x1QMRTpz~DCeOGDP4YKP701ZzJPwggOg5T-Z1gcO7LmsEsA3KcOIK5ZaFi2jvdE0ig34DdUAAdra1EKbeNh3M7uIJ14IYWnCUF4Q5~XU28vHXklx1EnREOFXuWTKaoHCBndYLGIwIf31pBWRZvf89q3o0kNwqi6sPFJjlJPMcL58qynqkMBg__&amp;Key-Pair-Id=APKAJLOHF5GGSLRBV4Z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Mahmudul-Hasan-170/publication/351949863_Foreign_Currency_Exchange_Rate_Prediction_Using_Bidirectional_Long_Short_Term_Memory/links/6152f20c522ef665fb663921/Foreign-Currency-Exchange-Rate-Prediction-Using-Bidirectional-Long-Short-Term-Memory.pdf" TargetMode="External"/><Relationship Id="rId24" Type="http://schemas.openxmlformats.org/officeDocument/2006/relationships/hyperlink" Target="https://www.journal.accountingpointofview.id/index.php/POVREMA/article/download/109/82" TargetMode="External"/><Relationship Id="rId32" Type="http://schemas.openxmlformats.org/officeDocument/2006/relationships/hyperlink" Target="https://doi.org/10.1016/j.tmp.2019.02.002" TargetMode="External"/><Relationship Id="rId37" Type="http://schemas.openxmlformats.org/officeDocument/2006/relationships/hyperlink" Target="https://bia.unibz.it/esploro/fulltext/journalArticle/Lean-Management-in-Hospitality-Methods-Applications/991005785647401241?repId=12236163120001241&amp;mId=13236243610001241&amp;institution=39UBZ_INST" TargetMode="External"/><Relationship Id="rId40" Type="http://schemas.openxmlformats.org/officeDocument/2006/relationships/hyperlink" Target="https://www.mdpi.com/1996-1073/10/4/499/pdf"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asq.org/quality-resources/lean/five-s-tutorial" TargetMode="External"/><Relationship Id="rId23" Type="http://schemas.openxmlformats.org/officeDocument/2006/relationships/hyperlink" Target="https://www.researchgate.net/profile/Mohd-Mohd-Saudi-2/publication/330650134_Transformation_of_Digital_Marketing_in_the_40_Industry_Revolution_A_Study_on_Batik_MSMEs/links/5c4bbc86299bf12be3e40b9e/Transformation-of-Digital-Marketing-in-the-40-Industry-Revolution-A-Study-on-Batik-MSMEs.pdf" TargetMode="External"/><Relationship Id="rId28" Type="http://schemas.openxmlformats.org/officeDocument/2006/relationships/hyperlink" Target="https://demo.dspacedirect.org/server/api/core/bitstreams/c5fcc52d-13fe-4a94-ae78-24f2a820a312/content" TargetMode="External"/><Relationship Id="rId36" Type="http://schemas.openxmlformats.org/officeDocument/2006/relationships/hyperlink" Target="https://www.sciencedirect.com/science/article/pii/S2212827116000305/pdf?md5=aea6bc097236976c9b05df7d2110ff42&amp;pid=1-s2.0-S2212827116000305-main.pdf&amp;_valck=1" TargetMode="External"/><Relationship Id="rId10" Type="http://schemas.openxmlformats.org/officeDocument/2006/relationships/image" Target="media/image3.png"/><Relationship Id="rId19" Type="http://schemas.openxmlformats.org/officeDocument/2006/relationships/hyperlink" Target="https://www.researchgate.net/profile/Samantha-Johnson-11/publication/325607375_Enabling_Middle_Managers_as_Change_Agents_Why_Organisational_Support_Needs_to_Change/links/624615b58068956f3c5c791c/Enabling-Middle-Managers-as-Change-Agents-Why-Organisational-Support-Needs-to-Change.pdf" TargetMode="External"/><Relationship Id="rId31" Type="http://schemas.openxmlformats.org/officeDocument/2006/relationships/hyperlink" Target="https://neptjournal.com/upload-images/NL-67-35-(33)D-844.pdf" TargetMode="External"/><Relationship Id="rId44" Type="http://schemas.openxmlformats.org/officeDocument/2006/relationships/hyperlink" Target="https://www.researchgate.net/profile/Esmat-Zaidan/publication/288238168_Shopping_tourism_and_destination_development_Dubai_as_a_case_study/links/5731f84908ae298602da2d1e/Shopping-tourism-and-destination-development-Dubai-as-a-case-study.pdf"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www.arbellaboutiquehotel.ae/servises.php" TargetMode="External"/><Relationship Id="rId22" Type="http://schemas.openxmlformats.org/officeDocument/2006/relationships/hyperlink" Target="https://journals.sagepub.com/doi/pdf/10.1177/18479790211016273" TargetMode="External"/><Relationship Id="rId27" Type="http://schemas.openxmlformats.org/officeDocument/2006/relationships/hyperlink" Target="https://www.google.com/travel/search?q=arbella%20boutique%20hotel%20booking&amp;g2lb=2502548%2C2503771%2C2503781%2C4258168%2C4284970%2C4291517%2C4597339%2C4757164%2C4814050%2C4874190%2C4893075%2C4924070%2C4965990%2C4990494%2C72277293%2C72298667%2C72302247%2C72317059%2C72379816%2C72385362%2C72402232%2C72406588%2C72412680%2C72414906%2C72414969%2C72421566&amp;hl=en-IN&amp;gl=in&amp;ssta=1&amp;qs=CAEyFENnc0loZER2b2FhSHZxdUxBUkFCOANCCQkF6DtkOvhWi0IJCQXoO2Q6-FaL&amp;ap=ugEIb3ZlcnZpZXc&amp;ictx=1&amp;ts=CAESCAoCCAMKAggDGkcKKRInMiUweDNlNWY1YmQ3MGY1ZWRiZDE6MHg4YjU2ZjgzYTY0M2JlODA1EhoSFAoHCOcPEAsYHBIHCOcPEAsYHRgBMgIIAQ&amp;ved=0CAAQ5JsGahcKEwiwlfCLp8OCAxUAAAAAHQAAAAAQCw" TargetMode="External"/><Relationship Id="rId30" Type="http://schemas.openxmlformats.org/officeDocument/2006/relationships/hyperlink" Target="https://repositorio.unican.es/xmlui/bitstream/handle/10902/15032/CustomerResponsesToEnvironmentally.pdf?sequence=1" TargetMode="External"/><Relationship Id="rId35" Type="http://schemas.openxmlformats.org/officeDocument/2006/relationships/hyperlink" Target="https://digitalrepository.unm.edu/cgi/viewcontent.cgi?article=1398&amp;context=nss_journal" TargetMode="External"/><Relationship Id="rId43" Type="http://schemas.openxmlformats.org/officeDocument/2006/relationships/hyperlink" Target="https://www.researchgate.net/profile/Harith-Yas/publication/348334227_The_Positive_Role_of_the_Tourism_Industry_for_Dubai_City_in_the_United_Arab_Emirates/links/5ff85c8d92851c13fef8729c/The-Positive-Role-of-the-Tourism-Industry-for-Dubai-City-in-the-United-Arab-Emirates.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www.uhu.es/publicaciones/ojs/index.php/et/article/download/5056/4418" TargetMode="External"/><Relationship Id="rId17" Type="http://schemas.openxmlformats.org/officeDocument/2006/relationships/hyperlink" Target="https://www.booking.com/hotel/ae/arbella-boutique.en-gb.html?aid=311984&amp;label=arbella-boutique-CBxxN8AYEsiTxrGJxdCJaQS466267028307%3Apl%3Ata%3Ap1%3Ap2%3Aac%3Aap%3Aneg%3Afi%3Atikwd-366046976077%3Alp1007828%3Ali%3Adec%3Adm&amp;sid=fd7be546d26f2cc352671a6c9dd0322e&amp;dest_id=-782371;dest_type=city;dist=0;group_adults=2;group_children=0;hapos=1;hpos=1;no_rooms=1;req_adults=2;req_children=0;room1=A%2CA;sb_price_type=total;sr_order=popularity;srepoch=1699958817;srpvid=cab54bca701a0018;type=total;ucfs=1&amp;" TargetMode="External"/><Relationship Id="rId25" Type="http://schemas.openxmlformats.org/officeDocument/2006/relationships/hyperlink" Target="https://www.theseus.fi/bitstream/handle/10024/97815/Gisler_Karin.pdf?sequence=1" TargetMode="External"/><Relationship Id="rId33" Type="http://schemas.openxmlformats.org/officeDocument/2006/relationships/hyperlink" Target="https://www.sciencedirect.com/science/article/pii/S1877705817312717/pdf?md5=f27958ed37b6aa6cac132258f60cdeae&amp;pid=1-s2.0-S1877705817312717-main.pdf&amp;_valck=1" TargetMode="External"/><Relationship Id="rId38" Type="http://schemas.openxmlformats.org/officeDocument/2006/relationships/hyperlink" Target="https://core.ac.uk/download/pdf/216960109.pdf" TargetMode="External"/><Relationship Id="rId46" Type="http://schemas.openxmlformats.org/officeDocument/2006/relationships/fontTable" Target="fontTable.xml"/><Relationship Id="rId20" Type="http://schemas.openxmlformats.org/officeDocument/2006/relationships/hyperlink" Target="https://ora.ox.ac.uk/objects/uuid:d19d9715-a7cc-4b94-904e-c4dd2db9547e/download_file?safe_filename=Chae_et_al_2016_spillover_effects_in.pdf&amp;file_format=application%2Fpdf&amp;type_of_work=Journal+article" TargetMode="External"/><Relationship Id="rId41" Type="http://schemas.openxmlformats.org/officeDocument/2006/relationships/hyperlink" Target="https://www.econstor.eu/bitstream/10419/261693/1/168212515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0083B-C85A-4290-8DD2-0ADFF926D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27</Pages>
  <Words>8708</Words>
  <Characters>49638</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Constantin Pavel</cp:lastModifiedBy>
  <cp:revision>4</cp:revision>
  <dcterms:created xsi:type="dcterms:W3CDTF">2023-11-16T18:48:00Z</dcterms:created>
  <dcterms:modified xsi:type="dcterms:W3CDTF">2023-11-17T12:07:00Z</dcterms:modified>
</cp:coreProperties>
</file>