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F81BD" w:themeColor="accent1"/>
          <w:sz w:val="22"/>
        </w:rPr>
        <w:id w:val="-475840572"/>
        <w:docPartObj>
          <w:docPartGallery w:val="Cover Pages"/>
          <w:docPartUnique/>
        </w:docPartObj>
      </w:sdtPr>
      <w:sdtEndPr>
        <w:rPr>
          <w:color w:val="auto"/>
        </w:rPr>
      </w:sdtEndPr>
      <w:sdtContent>
        <w:p w14:paraId="673F7022" w14:textId="7F99FF8B" w:rsidR="00824D36" w:rsidRPr="00365AF3" w:rsidRDefault="00365AF3" w:rsidP="00365AF3">
          <w:pPr>
            <w:pStyle w:val="NoSpacing"/>
            <w:spacing w:before="1540" w:after="240"/>
          </w:pPr>
          <w:r>
            <w:rPr>
              <w:noProof/>
              <w:lang w:eastAsia="en-GB"/>
            </w:rPr>
            <w:drawing>
              <wp:anchor distT="0" distB="0" distL="114300" distR="114300" simplePos="0" relativeHeight="251659273" behindDoc="1" locked="0" layoutInCell="1" allowOverlap="1" wp14:anchorId="3A6AC4E7" wp14:editId="0B890121">
                <wp:simplePos x="0" y="0"/>
                <wp:positionH relativeFrom="margin">
                  <wp:align>center</wp:align>
                </wp:positionH>
                <wp:positionV relativeFrom="paragraph">
                  <wp:posOffset>0</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23570181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570"/>
                        </a:xfrm>
                        <a:prstGeom prst="rect">
                          <a:avLst/>
                        </a:prstGeom>
                      </pic:spPr>
                    </pic:pic>
                  </a:graphicData>
                </a:graphic>
              </wp:anchor>
            </w:drawing>
          </w:r>
        </w:p>
        <w:sdt>
          <w:sdtPr>
            <w:rPr>
              <w:rFonts w:asciiTheme="majorHAnsi" w:eastAsiaTheme="majorEastAsia" w:hAnsiTheme="majorHAnsi" w:cstheme="majorBidi"/>
              <w:caps/>
              <w:sz w:val="72"/>
              <w:szCs w:val="72"/>
            </w:rPr>
            <w:alias w:val="Title"/>
            <w:tag w:val=""/>
            <w:id w:val="1735040861"/>
            <w:placeholder>
              <w:docPart w:val="6618430E3AE746F289B016FE84609A6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BDB1A1" w14:textId="36EFF3D1" w:rsidR="00824D36" w:rsidRPr="00824D36" w:rsidRDefault="00824D3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sz w:val="80"/>
                  <w:szCs w:val="80"/>
                </w:rPr>
              </w:pPr>
              <w:r w:rsidRPr="00824D36">
                <w:rPr>
                  <w:rFonts w:asciiTheme="majorHAnsi" w:eastAsiaTheme="majorEastAsia" w:hAnsiTheme="majorHAnsi" w:cstheme="majorBidi"/>
                  <w:sz w:val="72"/>
                  <w:szCs w:val="72"/>
                </w:rPr>
                <w:t>Mental Health &amp; Games</w:t>
              </w:r>
            </w:p>
          </w:sdtContent>
        </w:sdt>
        <w:sdt>
          <w:sdtPr>
            <w:rPr>
              <w:b/>
              <w:sz w:val="32"/>
              <w:szCs w:val="28"/>
            </w:rPr>
            <w:alias w:val="Subtitle"/>
            <w:tag w:val=""/>
            <w:id w:val="328029620"/>
            <w:placeholder>
              <w:docPart w:val="51A8C290EA6E4844975FAD2A22B38533"/>
            </w:placeholder>
            <w:dataBinding w:prefixMappings="xmlns:ns0='http://purl.org/dc/elements/1.1/' xmlns:ns1='http://schemas.openxmlformats.org/package/2006/metadata/core-properties' " w:xpath="/ns1:coreProperties[1]/ns0:subject[1]" w:storeItemID="{6C3C8BC8-F283-45AE-878A-BAB7291924A1}"/>
            <w:text/>
          </w:sdtPr>
          <w:sdtEndPr/>
          <w:sdtContent>
            <w:p w14:paraId="135428D6" w14:textId="6547EFF3" w:rsidR="00824D36" w:rsidRPr="00824D36" w:rsidRDefault="00824D36">
              <w:pPr>
                <w:pStyle w:val="NoSpacing"/>
                <w:jc w:val="center"/>
                <w:rPr>
                  <w:b/>
                  <w:sz w:val="28"/>
                  <w:szCs w:val="28"/>
                </w:rPr>
              </w:pPr>
              <w:r w:rsidRPr="00824D36">
                <w:rPr>
                  <w:b/>
                  <w:sz w:val="32"/>
                  <w:szCs w:val="28"/>
                </w:rPr>
                <w:t>Dissertation</w:t>
              </w:r>
            </w:p>
          </w:sdtContent>
        </w:sdt>
        <w:p w14:paraId="1EAF47D3" w14:textId="226EDAE3" w:rsidR="00824D36" w:rsidRPr="00824D36" w:rsidRDefault="00824D36">
          <w:pPr>
            <w:pStyle w:val="NoSpacing"/>
            <w:spacing w:before="480"/>
            <w:jc w:val="center"/>
          </w:pPr>
          <w:r w:rsidRPr="00824D36">
            <w:rPr>
              <w:noProof/>
              <w:lang w:eastAsia="en-GB"/>
            </w:rPr>
            <mc:AlternateContent>
              <mc:Choice Requires="wps">
                <w:drawing>
                  <wp:anchor distT="0" distB="0" distL="114300" distR="114300" simplePos="0" relativeHeight="251658240" behindDoc="0" locked="0" layoutInCell="1" allowOverlap="1" wp14:anchorId="3B9EEF18" wp14:editId="734B31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sz w:val="28"/>
                                    <w:szCs w:val="28"/>
                                  </w:rPr>
                                  <w:alias w:val="Date"/>
                                  <w:tag w:val=""/>
                                  <w:id w:val="197127006"/>
                                  <w:dataBinding w:prefixMappings="xmlns:ns0='http://schemas.microsoft.com/office/2006/coverPageProps' " w:xpath="/ns0:CoverPageProperties[1]/ns0:PublishDate[1]" w:storeItemID="{55AF091B-3C7A-41E3-B477-F2FDAA23CFDA}"/>
                                  <w:date w:fullDate="2018-10-03T00:00:00Z">
                                    <w:dateFormat w:val="MMMM d, yyyy"/>
                                    <w:lid w:val="en-US"/>
                                    <w:storeMappedDataAs w:val="dateTime"/>
                                    <w:calendar w:val="gregorian"/>
                                  </w:date>
                                </w:sdtPr>
                                <w:sdtEndPr/>
                                <w:sdtContent>
                                  <w:p w14:paraId="04288DC1" w14:textId="5B9D49F5" w:rsidR="00CF194D" w:rsidRPr="00824D36" w:rsidRDefault="00CF194D">
                                    <w:pPr>
                                      <w:pStyle w:val="NoSpacing"/>
                                      <w:spacing w:after="40"/>
                                      <w:jc w:val="center"/>
                                      <w:rPr>
                                        <w:b/>
                                        <w:caps/>
                                        <w:sz w:val="28"/>
                                        <w:szCs w:val="28"/>
                                      </w:rPr>
                                    </w:pPr>
                                    <w:r w:rsidRPr="00824D36">
                                      <w:rPr>
                                        <w:b/>
                                        <w:sz w:val="28"/>
                                        <w:szCs w:val="28"/>
                                        <w:lang w:val="en-US"/>
                                      </w:rPr>
                                      <w:t>October 3, 2018</w:t>
                                    </w:r>
                                  </w:p>
                                </w:sdtContent>
                              </w:sdt>
                              <w:p w14:paraId="22D2CD5A" w14:textId="16D8BEFA" w:rsidR="00CF194D" w:rsidRPr="00824D36" w:rsidRDefault="00EF4E89">
                                <w:pPr>
                                  <w:pStyle w:val="NoSpacing"/>
                                  <w:jc w:val="center"/>
                                  <w:rPr>
                                    <w:sz w:val="28"/>
                                    <w:szCs w:val="28"/>
                                  </w:rPr>
                                </w:pPr>
                                <w:sdt>
                                  <w:sdtPr>
                                    <w:rPr>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F194D" w:rsidRPr="00824D36">
                                      <w:rPr>
                                        <w:sz w:val="28"/>
                                        <w:szCs w:val="28"/>
                                      </w:rPr>
                                      <w:t>Rachel L Williams</w:t>
                                    </w:r>
                                  </w:sdtContent>
                                </w:sdt>
                              </w:p>
                              <w:p w14:paraId="0C1CBDEE" w14:textId="1738E2BD" w:rsidR="00CF194D" w:rsidRPr="00824D36" w:rsidRDefault="00EF4E89">
                                <w:pPr>
                                  <w:pStyle w:val="NoSpacing"/>
                                  <w:jc w:val="center"/>
                                  <w:rPr>
                                    <w:b/>
                                    <w:sz w:val="28"/>
                                    <w:szCs w:val="28"/>
                                  </w:rPr>
                                </w:pPr>
                                <w:sdt>
                                  <w:sdtPr>
                                    <w:rPr>
                                      <w:b/>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CF194D" w:rsidRPr="00824D36">
                                      <w:rPr>
                                        <w:b/>
                                        <w:sz w:val="28"/>
                                        <w:szCs w:val="28"/>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B9EEF1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caps/>
                              <w:sz w:val="28"/>
                              <w:szCs w:val="28"/>
                            </w:rPr>
                            <w:alias w:val="Date"/>
                            <w:tag w:val=""/>
                            <w:id w:val="197127006"/>
                            <w:dataBinding w:prefixMappings="xmlns:ns0='http://schemas.microsoft.com/office/2006/coverPageProps' " w:xpath="/ns0:CoverPageProperties[1]/ns0:PublishDate[1]" w:storeItemID="{55AF091B-3C7A-41E3-B477-F2FDAA23CFDA}"/>
                            <w:date w:fullDate="2018-10-03T00:00:00Z">
                              <w:dateFormat w:val="MMMM d, yyyy"/>
                              <w:lid w:val="en-US"/>
                              <w:storeMappedDataAs w:val="dateTime"/>
                              <w:calendar w:val="gregorian"/>
                            </w:date>
                          </w:sdtPr>
                          <w:sdtEndPr/>
                          <w:sdtContent>
                            <w:p w14:paraId="04288DC1" w14:textId="5B9D49F5" w:rsidR="00CF194D" w:rsidRPr="00824D36" w:rsidRDefault="00CF194D">
                              <w:pPr>
                                <w:pStyle w:val="NoSpacing"/>
                                <w:spacing w:after="40"/>
                                <w:jc w:val="center"/>
                                <w:rPr>
                                  <w:b/>
                                  <w:caps/>
                                  <w:sz w:val="28"/>
                                  <w:szCs w:val="28"/>
                                </w:rPr>
                              </w:pPr>
                              <w:r w:rsidRPr="00824D36">
                                <w:rPr>
                                  <w:b/>
                                  <w:sz w:val="28"/>
                                  <w:szCs w:val="28"/>
                                  <w:lang w:val="en-US"/>
                                </w:rPr>
                                <w:t>October 3, 2018</w:t>
                              </w:r>
                            </w:p>
                          </w:sdtContent>
                        </w:sdt>
                        <w:p w14:paraId="22D2CD5A" w14:textId="16D8BEFA" w:rsidR="00CF194D" w:rsidRPr="00824D36" w:rsidRDefault="00EF4E89">
                          <w:pPr>
                            <w:pStyle w:val="NoSpacing"/>
                            <w:jc w:val="center"/>
                            <w:rPr>
                              <w:sz w:val="28"/>
                              <w:szCs w:val="28"/>
                            </w:rPr>
                          </w:pPr>
                          <w:sdt>
                            <w:sdtPr>
                              <w:rPr>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F194D" w:rsidRPr="00824D36">
                                <w:rPr>
                                  <w:sz w:val="28"/>
                                  <w:szCs w:val="28"/>
                                </w:rPr>
                                <w:t>Rachel L Williams</w:t>
                              </w:r>
                            </w:sdtContent>
                          </w:sdt>
                        </w:p>
                        <w:p w14:paraId="0C1CBDEE" w14:textId="1738E2BD" w:rsidR="00CF194D" w:rsidRPr="00824D36" w:rsidRDefault="00EF4E89">
                          <w:pPr>
                            <w:pStyle w:val="NoSpacing"/>
                            <w:jc w:val="center"/>
                            <w:rPr>
                              <w:b/>
                              <w:sz w:val="28"/>
                              <w:szCs w:val="28"/>
                            </w:rPr>
                          </w:pPr>
                          <w:sdt>
                            <w:sdtPr>
                              <w:rPr>
                                <w:b/>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CF194D" w:rsidRPr="00824D36">
                                <w:rPr>
                                  <w:b/>
                                  <w:sz w:val="28"/>
                                  <w:szCs w:val="28"/>
                                </w:rPr>
                                <w:t>University Of Wales Trinity Saint David</w:t>
                              </w:r>
                            </w:sdtContent>
                          </w:sdt>
                        </w:p>
                      </w:txbxContent>
                    </v:textbox>
                    <w10:wrap anchorx="margin" anchory="page"/>
                  </v:shape>
                </w:pict>
              </mc:Fallback>
            </mc:AlternateContent>
          </w:r>
          <w:r w:rsidRPr="00824D36">
            <w:rPr>
              <w:noProof/>
              <w:lang w:eastAsia="en-GB"/>
            </w:rPr>
            <w:drawing>
              <wp:inline distT="0" distB="0" distL="0" distR="0" wp14:anchorId="59A8C095" wp14:editId="02DEB16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34AD30" w14:textId="11CFFDE0" w:rsidR="00824D36" w:rsidRDefault="003B51D4" w:rsidP="00A246A3">
          <w:r>
            <w:rPr>
              <w:noProof/>
              <w:lang w:eastAsia="en-GB"/>
            </w:rPr>
            <w:drawing>
              <wp:anchor distT="0" distB="0" distL="114300" distR="114300" simplePos="0" relativeHeight="251658241" behindDoc="1" locked="0" layoutInCell="1" allowOverlap="1" wp14:anchorId="5E666126" wp14:editId="05B61657">
                <wp:simplePos x="0" y="0"/>
                <wp:positionH relativeFrom="margin">
                  <wp:align>right</wp:align>
                </wp:positionH>
                <wp:positionV relativeFrom="paragraph">
                  <wp:posOffset>454660</wp:posOffset>
                </wp:positionV>
                <wp:extent cx="5731510" cy="3283585"/>
                <wp:effectExtent l="0" t="0" r="2540" b="0"/>
                <wp:wrapTight wrapText="bothSides">
                  <wp:wrapPolygon edited="0">
                    <wp:start x="0" y="0"/>
                    <wp:lineTo x="0" y="21429"/>
                    <wp:lineTo x="21538" y="21429"/>
                    <wp:lineTo x="21538" y="0"/>
                    <wp:lineTo x="0" y="0"/>
                  </wp:wrapPolygon>
                </wp:wrapTight>
                <wp:docPr id="5" name="Picture 5" descr="https://o.aolcdn.com/images/dims?quality=85&amp;image_uri=http%3A%2F%2Fo.aolcdn.com%2Fhss%2Fstorage%2Fmidas%2F88d932d9baede0554d24d53a120c2ae4%2F202490326%2Fpacman.jpg&amp;client=amp-blogside-v2&amp;signature=71bcad0f7d75f541ecbcb950e6ae6f001ebc6c4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o.aolcdn.com/images/dims?quality=85&amp;image_uri=http%3A%2F%2Fo.aolcdn.com%2Fhss%2Fstorage%2Fmidas%2F88d932d9baede0554d24d53a120c2ae4%2F202490326%2Fpacman.jpg&amp;client=amp-blogside-v2&amp;signature=71bcad0f7d75f541ecbcb950e6ae6f001ebc6c4b"/>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83585"/>
                        </a:xfrm>
                        <a:prstGeom prst="rect">
                          <a:avLst/>
                        </a:prstGeom>
                        <a:noFill/>
                        <a:ln>
                          <a:noFill/>
                        </a:ln>
                      </pic:spPr>
                    </pic:pic>
                  </a:graphicData>
                </a:graphic>
                <wp14:sizeRelH relativeFrom="page">
                  <wp14:pctWidth>0</wp14:pctWidth>
                </wp14:sizeRelH>
                <wp14:sizeRelV relativeFrom="page">
                  <wp14:pctHeight>0</wp14:pctHeight>
                </wp14:sizeRelV>
              </wp:anchor>
            </w:drawing>
          </w:r>
          <w:r w:rsidR="00824D36">
            <w:br w:type="page"/>
          </w:r>
        </w:p>
      </w:sdtContent>
    </w:sdt>
    <w:p w14:paraId="7A6EB827" w14:textId="77777777" w:rsidR="00F804B3" w:rsidRDefault="00F804B3" w:rsidP="00A246A3">
      <w:pPr>
        <w:pStyle w:val="NoSpacing"/>
      </w:pPr>
    </w:p>
    <w:sdt>
      <w:sdtPr>
        <w:rPr>
          <w:rFonts w:asciiTheme="minorHAnsi" w:eastAsiaTheme="minorHAnsi" w:hAnsiTheme="minorHAnsi" w:cstheme="minorBidi"/>
          <w:bCs w:val="0"/>
          <w:sz w:val="22"/>
          <w:szCs w:val="22"/>
          <w:lang w:val="en-GB"/>
        </w:rPr>
        <w:id w:val="283239140"/>
        <w:docPartObj>
          <w:docPartGallery w:val="Table of Contents"/>
          <w:docPartUnique/>
        </w:docPartObj>
      </w:sdtPr>
      <w:sdtEndPr>
        <w:rPr>
          <w:b/>
          <w:noProof/>
        </w:rPr>
      </w:sdtEndPr>
      <w:sdtContent>
        <w:p w14:paraId="049B9C5E" w14:textId="53B9B41F" w:rsidR="00F804B3" w:rsidRPr="008B1245" w:rsidRDefault="00F804B3" w:rsidP="003823C9">
          <w:pPr>
            <w:pStyle w:val="TOCHeading"/>
            <w:rPr>
              <w:rStyle w:val="Heading1Char"/>
            </w:rPr>
          </w:pPr>
          <w:r w:rsidRPr="008B1245">
            <w:rPr>
              <w:rStyle w:val="Heading1Char"/>
            </w:rPr>
            <w:t>Contents Page</w:t>
          </w:r>
        </w:p>
        <w:p w14:paraId="5BB33D5C" w14:textId="77777777" w:rsidR="0031709D" w:rsidRDefault="00F804B3">
          <w:pPr>
            <w:pStyle w:val="TOC1"/>
            <w:tabs>
              <w:tab w:val="right" w:leader="dot" w:pos="9016"/>
            </w:tabs>
            <w:rPr>
              <w:rFonts w:eastAsiaTheme="minorEastAsia"/>
              <w:noProof/>
              <w:lang w:eastAsia="en-GB"/>
            </w:rPr>
          </w:pPr>
          <w:r w:rsidRPr="53EC7FF3">
            <w:rPr>
              <w:rFonts w:cstheme="minorHAnsi"/>
              <w:sz w:val="24"/>
            </w:rPr>
            <w:fldChar w:fldCharType="begin"/>
          </w:r>
          <w:r w:rsidRPr="00B34272">
            <w:rPr>
              <w:rFonts w:cstheme="minorHAnsi"/>
              <w:sz w:val="24"/>
            </w:rPr>
            <w:instrText xml:space="preserve"> TOC \o "1-3" \h \z \u </w:instrText>
          </w:r>
          <w:r w:rsidRPr="53EC7FF3">
            <w:rPr>
              <w:rFonts w:cstheme="minorHAnsi"/>
              <w:sz w:val="24"/>
            </w:rPr>
            <w:fldChar w:fldCharType="separate"/>
          </w:r>
          <w:bookmarkStart w:id="0" w:name="_GoBack"/>
          <w:bookmarkEnd w:id="0"/>
          <w:r w:rsidR="0031709D" w:rsidRPr="00565F25">
            <w:rPr>
              <w:rStyle w:val="Hyperlink"/>
              <w:noProof/>
            </w:rPr>
            <w:fldChar w:fldCharType="begin"/>
          </w:r>
          <w:r w:rsidR="0031709D" w:rsidRPr="00565F25">
            <w:rPr>
              <w:rStyle w:val="Hyperlink"/>
              <w:noProof/>
            </w:rPr>
            <w:instrText xml:space="preserve"> </w:instrText>
          </w:r>
          <w:r w:rsidR="0031709D">
            <w:rPr>
              <w:noProof/>
            </w:rPr>
            <w:instrText>HYPERLINK \l "_Toc532290614"</w:instrText>
          </w:r>
          <w:r w:rsidR="0031709D" w:rsidRPr="00565F25">
            <w:rPr>
              <w:rStyle w:val="Hyperlink"/>
              <w:noProof/>
            </w:rPr>
            <w:instrText xml:space="preserve"> </w:instrText>
          </w:r>
          <w:r w:rsidR="0031709D" w:rsidRPr="00565F25">
            <w:rPr>
              <w:rStyle w:val="Hyperlink"/>
              <w:noProof/>
            </w:rPr>
          </w:r>
          <w:r w:rsidR="0031709D" w:rsidRPr="00565F25">
            <w:rPr>
              <w:rStyle w:val="Hyperlink"/>
              <w:noProof/>
            </w:rPr>
            <w:fldChar w:fldCharType="separate"/>
          </w:r>
          <w:r w:rsidR="0031709D" w:rsidRPr="00565F25">
            <w:rPr>
              <w:rStyle w:val="Hyperlink"/>
              <w:noProof/>
            </w:rPr>
            <w:t>Literature Review</w:t>
          </w:r>
          <w:r w:rsidR="0031709D">
            <w:rPr>
              <w:noProof/>
              <w:webHidden/>
            </w:rPr>
            <w:tab/>
          </w:r>
          <w:r w:rsidR="0031709D">
            <w:rPr>
              <w:noProof/>
              <w:webHidden/>
            </w:rPr>
            <w:fldChar w:fldCharType="begin"/>
          </w:r>
          <w:r w:rsidR="0031709D">
            <w:rPr>
              <w:noProof/>
              <w:webHidden/>
            </w:rPr>
            <w:instrText xml:space="preserve"> PAGEREF _Toc532290614 \h </w:instrText>
          </w:r>
          <w:r w:rsidR="0031709D">
            <w:rPr>
              <w:noProof/>
              <w:webHidden/>
            </w:rPr>
          </w:r>
          <w:r w:rsidR="0031709D">
            <w:rPr>
              <w:noProof/>
              <w:webHidden/>
            </w:rPr>
            <w:fldChar w:fldCharType="separate"/>
          </w:r>
          <w:r w:rsidR="0031709D">
            <w:rPr>
              <w:noProof/>
              <w:webHidden/>
            </w:rPr>
            <w:t>2</w:t>
          </w:r>
          <w:r w:rsidR="0031709D">
            <w:rPr>
              <w:noProof/>
              <w:webHidden/>
            </w:rPr>
            <w:fldChar w:fldCharType="end"/>
          </w:r>
          <w:r w:rsidR="0031709D" w:rsidRPr="00565F25">
            <w:rPr>
              <w:rStyle w:val="Hyperlink"/>
              <w:noProof/>
            </w:rPr>
            <w:fldChar w:fldCharType="end"/>
          </w:r>
        </w:p>
        <w:p w14:paraId="0645DB53" w14:textId="77777777" w:rsidR="0031709D" w:rsidRDefault="0031709D">
          <w:pPr>
            <w:pStyle w:val="TOC1"/>
            <w:tabs>
              <w:tab w:val="right" w:leader="dot" w:pos="9016"/>
            </w:tabs>
            <w:rPr>
              <w:rFonts w:eastAsiaTheme="minorEastAsia"/>
              <w:noProof/>
              <w:lang w:eastAsia="en-GB"/>
            </w:rPr>
          </w:pPr>
          <w:hyperlink w:anchor="_Toc532290615" w:history="1">
            <w:r w:rsidRPr="00565F25">
              <w:rPr>
                <w:rStyle w:val="Hyperlink"/>
                <w:noProof/>
              </w:rPr>
              <w:t>Introduction</w:t>
            </w:r>
            <w:r>
              <w:rPr>
                <w:noProof/>
                <w:webHidden/>
              </w:rPr>
              <w:tab/>
            </w:r>
            <w:r>
              <w:rPr>
                <w:noProof/>
                <w:webHidden/>
              </w:rPr>
              <w:fldChar w:fldCharType="begin"/>
            </w:r>
            <w:r>
              <w:rPr>
                <w:noProof/>
                <w:webHidden/>
              </w:rPr>
              <w:instrText xml:space="preserve"> PAGEREF _Toc532290615 \h </w:instrText>
            </w:r>
            <w:r>
              <w:rPr>
                <w:noProof/>
                <w:webHidden/>
              </w:rPr>
            </w:r>
            <w:r>
              <w:rPr>
                <w:noProof/>
                <w:webHidden/>
              </w:rPr>
              <w:fldChar w:fldCharType="separate"/>
            </w:r>
            <w:r>
              <w:rPr>
                <w:noProof/>
                <w:webHidden/>
              </w:rPr>
              <w:t>2</w:t>
            </w:r>
            <w:r>
              <w:rPr>
                <w:noProof/>
                <w:webHidden/>
              </w:rPr>
              <w:fldChar w:fldCharType="end"/>
            </w:r>
          </w:hyperlink>
        </w:p>
        <w:p w14:paraId="40FBBE04" w14:textId="77777777" w:rsidR="0031709D" w:rsidRDefault="0031709D">
          <w:pPr>
            <w:pStyle w:val="TOC1"/>
            <w:tabs>
              <w:tab w:val="right" w:leader="dot" w:pos="9016"/>
            </w:tabs>
            <w:rPr>
              <w:rFonts w:eastAsiaTheme="minorEastAsia"/>
              <w:noProof/>
              <w:lang w:eastAsia="en-GB"/>
            </w:rPr>
          </w:pPr>
          <w:hyperlink w:anchor="_Toc532290616" w:history="1">
            <w:r w:rsidRPr="00565F25">
              <w:rPr>
                <w:rStyle w:val="Hyperlink"/>
                <w:noProof/>
              </w:rPr>
              <w:t>Case Studies</w:t>
            </w:r>
            <w:r>
              <w:rPr>
                <w:noProof/>
                <w:webHidden/>
              </w:rPr>
              <w:tab/>
            </w:r>
            <w:r>
              <w:rPr>
                <w:noProof/>
                <w:webHidden/>
              </w:rPr>
              <w:fldChar w:fldCharType="begin"/>
            </w:r>
            <w:r>
              <w:rPr>
                <w:noProof/>
                <w:webHidden/>
              </w:rPr>
              <w:instrText xml:space="preserve"> PAGEREF _Toc532290616 \h </w:instrText>
            </w:r>
            <w:r>
              <w:rPr>
                <w:noProof/>
                <w:webHidden/>
              </w:rPr>
            </w:r>
            <w:r>
              <w:rPr>
                <w:noProof/>
                <w:webHidden/>
              </w:rPr>
              <w:fldChar w:fldCharType="separate"/>
            </w:r>
            <w:r>
              <w:rPr>
                <w:noProof/>
                <w:webHidden/>
              </w:rPr>
              <w:t>2</w:t>
            </w:r>
            <w:r>
              <w:rPr>
                <w:noProof/>
                <w:webHidden/>
              </w:rPr>
              <w:fldChar w:fldCharType="end"/>
            </w:r>
          </w:hyperlink>
        </w:p>
        <w:p w14:paraId="14B58881" w14:textId="77777777" w:rsidR="0031709D" w:rsidRDefault="0031709D">
          <w:pPr>
            <w:pStyle w:val="TOC1"/>
            <w:tabs>
              <w:tab w:val="right" w:leader="dot" w:pos="9016"/>
            </w:tabs>
            <w:rPr>
              <w:rFonts w:eastAsiaTheme="minorEastAsia"/>
              <w:noProof/>
              <w:lang w:eastAsia="en-GB"/>
            </w:rPr>
          </w:pPr>
          <w:hyperlink w:anchor="_Toc532290617" w:history="1">
            <w:r w:rsidRPr="00565F25">
              <w:rPr>
                <w:rStyle w:val="Hyperlink"/>
                <w:noProof/>
              </w:rPr>
              <w:t>The Portrayal of Mental Health</w:t>
            </w:r>
            <w:r>
              <w:rPr>
                <w:noProof/>
                <w:webHidden/>
              </w:rPr>
              <w:tab/>
            </w:r>
            <w:r>
              <w:rPr>
                <w:noProof/>
                <w:webHidden/>
              </w:rPr>
              <w:fldChar w:fldCharType="begin"/>
            </w:r>
            <w:r>
              <w:rPr>
                <w:noProof/>
                <w:webHidden/>
              </w:rPr>
              <w:instrText xml:space="preserve"> PAGEREF _Toc532290617 \h </w:instrText>
            </w:r>
            <w:r>
              <w:rPr>
                <w:noProof/>
                <w:webHidden/>
              </w:rPr>
            </w:r>
            <w:r>
              <w:rPr>
                <w:noProof/>
                <w:webHidden/>
              </w:rPr>
              <w:fldChar w:fldCharType="separate"/>
            </w:r>
            <w:r>
              <w:rPr>
                <w:noProof/>
                <w:webHidden/>
              </w:rPr>
              <w:t>3</w:t>
            </w:r>
            <w:r>
              <w:rPr>
                <w:noProof/>
                <w:webHidden/>
              </w:rPr>
              <w:fldChar w:fldCharType="end"/>
            </w:r>
          </w:hyperlink>
        </w:p>
        <w:p w14:paraId="134289AB" w14:textId="77777777" w:rsidR="0031709D" w:rsidRDefault="0031709D">
          <w:pPr>
            <w:pStyle w:val="TOC1"/>
            <w:tabs>
              <w:tab w:val="right" w:leader="dot" w:pos="9016"/>
            </w:tabs>
            <w:rPr>
              <w:rFonts w:eastAsiaTheme="minorEastAsia"/>
              <w:noProof/>
              <w:lang w:eastAsia="en-GB"/>
            </w:rPr>
          </w:pPr>
          <w:hyperlink w:anchor="_Toc532290618" w:history="1">
            <w:r w:rsidRPr="00565F25">
              <w:rPr>
                <w:rStyle w:val="Hyperlink"/>
                <w:noProof/>
              </w:rPr>
              <w:t>The Portrayal of Schizophrenia</w:t>
            </w:r>
            <w:r>
              <w:rPr>
                <w:noProof/>
                <w:webHidden/>
              </w:rPr>
              <w:tab/>
            </w:r>
            <w:r>
              <w:rPr>
                <w:noProof/>
                <w:webHidden/>
              </w:rPr>
              <w:fldChar w:fldCharType="begin"/>
            </w:r>
            <w:r>
              <w:rPr>
                <w:noProof/>
                <w:webHidden/>
              </w:rPr>
              <w:instrText xml:space="preserve"> PAGEREF _Toc532290618 \h </w:instrText>
            </w:r>
            <w:r>
              <w:rPr>
                <w:noProof/>
                <w:webHidden/>
              </w:rPr>
            </w:r>
            <w:r>
              <w:rPr>
                <w:noProof/>
                <w:webHidden/>
              </w:rPr>
              <w:fldChar w:fldCharType="separate"/>
            </w:r>
            <w:r>
              <w:rPr>
                <w:noProof/>
                <w:webHidden/>
              </w:rPr>
              <w:t>6</w:t>
            </w:r>
            <w:r>
              <w:rPr>
                <w:noProof/>
                <w:webHidden/>
              </w:rPr>
              <w:fldChar w:fldCharType="end"/>
            </w:r>
          </w:hyperlink>
        </w:p>
        <w:p w14:paraId="7AA81F90" w14:textId="77777777" w:rsidR="0031709D" w:rsidRDefault="0031709D">
          <w:pPr>
            <w:pStyle w:val="TOC1"/>
            <w:tabs>
              <w:tab w:val="right" w:leader="dot" w:pos="9016"/>
            </w:tabs>
            <w:rPr>
              <w:rFonts w:eastAsiaTheme="minorEastAsia"/>
              <w:noProof/>
              <w:lang w:eastAsia="en-GB"/>
            </w:rPr>
          </w:pPr>
          <w:hyperlink w:anchor="_Toc532290619" w:history="1">
            <w:r w:rsidRPr="00565F25">
              <w:rPr>
                <w:rStyle w:val="Hyperlink"/>
                <w:noProof/>
              </w:rPr>
              <w:t>The Portrayal of Depression</w:t>
            </w:r>
            <w:r>
              <w:rPr>
                <w:noProof/>
                <w:webHidden/>
              </w:rPr>
              <w:tab/>
            </w:r>
            <w:r>
              <w:rPr>
                <w:noProof/>
                <w:webHidden/>
              </w:rPr>
              <w:fldChar w:fldCharType="begin"/>
            </w:r>
            <w:r>
              <w:rPr>
                <w:noProof/>
                <w:webHidden/>
              </w:rPr>
              <w:instrText xml:space="preserve"> PAGEREF _Toc532290619 \h </w:instrText>
            </w:r>
            <w:r>
              <w:rPr>
                <w:noProof/>
                <w:webHidden/>
              </w:rPr>
            </w:r>
            <w:r>
              <w:rPr>
                <w:noProof/>
                <w:webHidden/>
              </w:rPr>
              <w:fldChar w:fldCharType="separate"/>
            </w:r>
            <w:r>
              <w:rPr>
                <w:noProof/>
                <w:webHidden/>
              </w:rPr>
              <w:t>13</w:t>
            </w:r>
            <w:r>
              <w:rPr>
                <w:noProof/>
                <w:webHidden/>
              </w:rPr>
              <w:fldChar w:fldCharType="end"/>
            </w:r>
          </w:hyperlink>
        </w:p>
        <w:p w14:paraId="1ECFCB3B" w14:textId="77777777" w:rsidR="0031709D" w:rsidRDefault="0031709D">
          <w:pPr>
            <w:pStyle w:val="TOC1"/>
            <w:tabs>
              <w:tab w:val="right" w:leader="dot" w:pos="9016"/>
            </w:tabs>
            <w:rPr>
              <w:rFonts w:eastAsiaTheme="minorEastAsia"/>
              <w:noProof/>
              <w:lang w:eastAsia="en-GB"/>
            </w:rPr>
          </w:pPr>
          <w:hyperlink w:anchor="_Toc532290620" w:history="1">
            <w:r w:rsidRPr="00565F25">
              <w:rPr>
                <w:rStyle w:val="Hyperlink"/>
                <w:noProof/>
              </w:rPr>
              <w:t>The Portrayal of Psychosis</w:t>
            </w:r>
            <w:r>
              <w:rPr>
                <w:noProof/>
                <w:webHidden/>
              </w:rPr>
              <w:tab/>
            </w:r>
            <w:r>
              <w:rPr>
                <w:noProof/>
                <w:webHidden/>
              </w:rPr>
              <w:fldChar w:fldCharType="begin"/>
            </w:r>
            <w:r>
              <w:rPr>
                <w:noProof/>
                <w:webHidden/>
              </w:rPr>
              <w:instrText xml:space="preserve"> PAGEREF _Toc532290620 \h </w:instrText>
            </w:r>
            <w:r>
              <w:rPr>
                <w:noProof/>
                <w:webHidden/>
              </w:rPr>
            </w:r>
            <w:r>
              <w:rPr>
                <w:noProof/>
                <w:webHidden/>
              </w:rPr>
              <w:fldChar w:fldCharType="separate"/>
            </w:r>
            <w:r>
              <w:rPr>
                <w:noProof/>
                <w:webHidden/>
              </w:rPr>
              <w:t>19</w:t>
            </w:r>
            <w:r>
              <w:rPr>
                <w:noProof/>
                <w:webHidden/>
              </w:rPr>
              <w:fldChar w:fldCharType="end"/>
            </w:r>
          </w:hyperlink>
        </w:p>
        <w:p w14:paraId="24B449E9" w14:textId="77777777" w:rsidR="0031709D" w:rsidRDefault="0031709D">
          <w:pPr>
            <w:pStyle w:val="TOC1"/>
            <w:tabs>
              <w:tab w:val="right" w:leader="dot" w:pos="9016"/>
            </w:tabs>
            <w:rPr>
              <w:rFonts w:eastAsiaTheme="minorEastAsia"/>
              <w:noProof/>
              <w:lang w:eastAsia="en-GB"/>
            </w:rPr>
          </w:pPr>
          <w:hyperlink w:anchor="_Toc532290621" w:history="1">
            <w:r w:rsidRPr="00565F25">
              <w:rPr>
                <w:rStyle w:val="Hyperlink"/>
                <w:noProof/>
              </w:rPr>
              <w:t>Conclusion</w:t>
            </w:r>
            <w:r>
              <w:rPr>
                <w:noProof/>
                <w:webHidden/>
              </w:rPr>
              <w:tab/>
            </w:r>
            <w:r>
              <w:rPr>
                <w:noProof/>
                <w:webHidden/>
              </w:rPr>
              <w:fldChar w:fldCharType="begin"/>
            </w:r>
            <w:r>
              <w:rPr>
                <w:noProof/>
                <w:webHidden/>
              </w:rPr>
              <w:instrText xml:space="preserve"> PAGEREF _Toc532290621 \h </w:instrText>
            </w:r>
            <w:r>
              <w:rPr>
                <w:noProof/>
                <w:webHidden/>
              </w:rPr>
            </w:r>
            <w:r>
              <w:rPr>
                <w:noProof/>
                <w:webHidden/>
              </w:rPr>
              <w:fldChar w:fldCharType="separate"/>
            </w:r>
            <w:r>
              <w:rPr>
                <w:noProof/>
                <w:webHidden/>
              </w:rPr>
              <w:t>22</w:t>
            </w:r>
            <w:r>
              <w:rPr>
                <w:noProof/>
                <w:webHidden/>
              </w:rPr>
              <w:fldChar w:fldCharType="end"/>
            </w:r>
          </w:hyperlink>
        </w:p>
        <w:p w14:paraId="33844151" w14:textId="77777777" w:rsidR="0031709D" w:rsidRDefault="0031709D">
          <w:pPr>
            <w:pStyle w:val="TOC1"/>
            <w:tabs>
              <w:tab w:val="right" w:leader="dot" w:pos="9016"/>
            </w:tabs>
            <w:rPr>
              <w:rFonts w:eastAsiaTheme="minorEastAsia"/>
              <w:noProof/>
              <w:lang w:eastAsia="en-GB"/>
            </w:rPr>
          </w:pPr>
          <w:hyperlink w:anchor="_Toc532290622" w:history="1">
            <w:r w:rsidRPr="00565F25">
              <w:rPr>
                <w:rStyle w:val="Hyperlink"/>
                <w:noProof/>
              </w:rPr>
              <w:t>Bibliography</w:t>
            </w:r>
            <w:r>
              <w:rPr>
                <w:noProof/>
                <w:webHidden/>
              </w:rPr>
              <w:tab/>
            </w:r>
            <w:r>
              <w:rPr>
                <w:noProof/>
                <w:webHidden/>
              </w:rPr>
              <w:fldChar w:fldCharType="begin"/>
            </w:r>
            <w:r>
              <w:rPr>
                <w:noProof/>
                <w:webHidden/>
              </w:rPr>
              <w:instrText xml:space="preserve"> PAGEREF _Toc532290622 \h </w:instrText>
            </w:r>
            <w:r>
              <w:rPr>
                <w:noProof/>
                <w:webHidden/>
              </w:rPr>
            </w:r>
            <w:r>
              <w:rPr>
                <w:noProof/>
                <w:webHidden/>
              </w:rPr>
              <w:fldChar w:fldCharType="separate"/>
            </w:r>
            <w:r>
              <w:rPr>
                <w:noProof/>
                <w:webHidden/>
              </w:rPr>
              <w:t>25</w:t>
            </w:r>
            <w:r>
              <w:rPr>
                <w:noProof/>
                <w:webHidden/>
              </w:rPr>
              <w:fldChar w:fldCharType="end"/>
            </w:r>
          </w:hyperlink>
        </w:p>
        <w:p w14:paraId="73CA99D0" w14:textId="77777777" w:rsidR="0031709D" w:rsidRDefault="0031709D">
          <w:pPr>
            <w:pStyle w:val="TOC1"/>
            <w:tabs>
              <w:tab w:val="right" w:leader="dot" w:pos="9016"/>
            </w:tabs>
            <w:rPr>
              <w:rFonts w:eastAsiaTheme="minorEastAsia"/>
              <w:noProof/>
              <w:lang w:eastAsia="en-GB"/>
            </w:rPr>
          </w:pPr>
          <w:hyperlink w:anchor="_Toc532290623" w:history="1">
            <w:r w:rsidRPr="00565F25">
              <w:rPr>
                <w:rStyle w:val="Hyperlink"/>
                <w:noProof/>
              </w:rPr>
              <w:t>Images</w:t>
            </w:r>
            <w:r>
              <w:rPr>
                <w:noProof/>
                <w:webHidden/>
              </w:rPr>
              <w:tab/>
            </w:r>
            <w:r>
              <w:rPr>
                <w:noProof/>
                <w:webHidden/>
              </w:rPr>
              <w:fldChar w:fldCharType="begin"/>
            </w:r>
            <w:r>
              <w:rPr>
                <w:noProof/>
                <w:webHidden/>
              </w:rPr>
              <w:instrText xml:space="preserve"> PAGEREF _Toc532290623 \h </w:instrText>
            </w:r>
            <w:r>
              <w:rPr>
                <w:noProof/>
                <w:webHidden/>
              </w:rPr>
            </w:r>
            <w:r>
              <w:rPr>
                <w:noProof/>
                <w:webHidden/>
              </w:rPr>
              <w:fldChar w:fldCharType="separate"/>
            </w:r>
            <w:r>
              <w:rPr>
                <w:noProof/>
                <w:webHidden/>
              </w:rPr>
              <w:t>26</w:t>
            </w:r>
            <w:r>
              <w:rPr>
                <w:noProof/>
                <w:webHidden/>
              </w:rPr>
              <w:fldChar w:fldCharType="end"/>
            </w:r>
          </w:hyperlink>
        </w:p>
        <w:p w14:paraId="3E7BB527" w14:textId="77777777" w:rsidR="0031709D" w:rsidRDefault="0031709D">
          <w:pPr>
            <w:pStyle w:val="TOC1"/>
            <w:tabs>
              <w:tab w:val="right" w:leader="dot" w:pos="9016"/>
            </w:tabs>
            <w:rPr>
              <w:rFonts w:eastAsiaTheme="minorEastAsia"/>
              <w:noProof/>
              <w:lang w:eastAsia="en-GB"/>
            </w:rPr>
          </w:pPr>
          <w:hyperlink w:anchor="_Toc532290624" w:history="1">
            <w:r w:rsidRPr="00565F25">
              <w:rPr>
                <w:rStyle w:val="Hyperlink"/>
                <w:noProof/>
              </w:rPr>
              <w:t>Gameography</w:t>
            </w:r>
            <w:r>
              <w:rPr>
                <w:noProof/>
                <w:webHidden/>
              </w:rPr>
              <w:tab/>
            </w:r>
            <w:r>
              <w:rPr>
                <w:noProof/>
                <w:webHidden/>
              </w:rPr>
              <w:fldChar w:fldCharType="begin"/>
            </w:r>
            <w:r>
              <w:rPr>
                <w:noProof/>
                <w:webHidden/>
              </w:rPr>
              <w:instrText xml:space="preserve"> PAGEREF _Toc532290624 \h </w:instrText>
            </w:r>
            <w:r>
              <w:rPr>
                <w:noProof/>
                <w:webHidden/>
              </w:rPr>
            </w:r>
            <w:r>
              <w:rPr>
                <w:noProof/>
                <w:webHidden/>
              </w:rPr>
              <w:fldChar w:fldCharType="separate"/>
            </w:r>
            <w:r>
              <w:rPr>
                <w:noProof/>
                <w:webHidden/>
              </w:rPr>
              <w:t>27</w:t>
            </w:r>
            <w:r>
              <w:rPr>
                <w:noProof/>
                <w:webHidden/>
              </w:rPr>
              <w:fldChar w:fldCharType="end"/>
            </w:r>
          </w:hyperlink>
        </w:p>
        <w:p w14:paraId="2AE164EC" w14:textId="77777777" w:rsidR="0031709D" w:rsidRDefault="0031709D">
          <w:pPr>
            <w:pStyle w:val="TOC1"/>
            <w:tabs>
              <w:tab w:val="right" w:leader="dot" w:pos="9016"/>
            </w:tabs>
            <w:rPr>
              <w:rFonts w:eastAsiaTheme="minorEastAsia"/>
              <w:noProof/>
              <w:lang w:eastAsia="en-GB"/>
            </w:rPr>
          </w:pPr>
          <w:hyperlink w:anchor="_Toc532290625" w:history="1">
            <w:r w:rsidRPr="00565F25">
              <w:rPr>
                <w:rStyle w:val="Hyperlink"/>
                <w:noProof/>
              </w:rPr>
              <w:t>Videography</w:t>
            </w:r>
            <w:r>
              <w:rPr>
                <w:noProof/>
                <w:webHidden/>
              </w:rPr>
              <w:tab/>
            </w:r>
            <w:r>
              <w:rPr>
                <w:noProof/>
                <w:webHidden/>
              </w:rPr>
              <w:fldChar w:fldCharType="begin"/>
            </w:r>
            <w:r>
              <w:rPr>
                <w:noProof/>
                <w:webHidden/>
              </w:rPr>
              <w:instrText xml:space="preserve"> PAGEREF _Toc532290625 \h </w:instrText>
            </w:r>
            <w:r>
              <w:rPr>
                <w:noProof/>
                <w:webHidden/>
              </w:rPr>
            </w:r>
            <w:r>
              <w:rPr>
                <w:noProof/>
                <w:webHidden/>
              </w:rPr>
              <w:fldChar w:fldCharType="separate"/>
            </w:r>
            <w:r>
              <w:rPr>
                <w:noProof/>
                <w:webHidden/>
              </w:rPr>
              <w:t>28</w:t>
            </w:r>
            <w:r>
              <w:rPr>
                <w:noProof/>
                <w:webHidden/>
              </w:rPr>
              <w:fldChar w:fldCharType="end"/>
            </w:r>
          </w:hyperlink>
        </w:p>
        <w:p w14:paraId="60CA80B6" w14:textId="0A639880" w:rsidR="00F804B3" w:rsidRDefault="00F804B3" w:rsidP="00A246A3">
          <w:r w:rsidRPr="53EC7FF3">
            <w:fldChar w:fldCharType="end"/>
          </w:r>
        </w:p>
      </w:sdtContent>
    </w:sdt>
    <w:p w14:paraId="24B8C62E" w14:textId="5A214E3D" w:rsidR="53EC7FF3" w:rsidRDefault="53EC7FF3" w:rsidP="00A246A3">
      <w:r>
        <w:br w:type="page"/>
      </w:r>
    </w:p>
    <w:p w14:paraId="73A6C82D" w14:textId="166DA09D" w:rsidR="2F61E2DB" w:rsidRPr="00227BEB" w:rsidRDefault="2F61E2DB" w:rsidP="003823C9">
      <w:pPr>
        <w:pStyle w:val="Heading1"/>
      </w:pPr>
      <w:bookmarkStart w:id="1" w:name="_Toc532290614"/>
      <w:r w:rsidRPr="00227BEB">
        <w:lastRenderedPageBreak/>
        <w:t>Literature Review</w:t>
      </w:r>
      <w:bookmarkEnd w:id="1"/>
    </w:p>
    <w:p w14:paraId="21B98A92" w14:textId="524350BC" w:rsidR="2F61E2DB" w:rsidRPr="00227BEB" w:rsidRDefault="2F61E2DB" w:rsidP="003823C9">
      <w:pPr>
        <w:pStyle w:val="Heading1"/>
      </w:pPr>
      <w:bookmarkStart w:id="2" w:name="_Toc532290615"/>
      <w:r w:rsidRPr="00227BEB">
        <w:t>Introduction</w:t>
      </w:r>
      <w:bookmarkEnd w:id="2"/>
    </w:p>
    <w:p w14:paraId="6D2D7E2A" w14:textId="1BFFF506" w:rsidR="2F61E2DB" w:rsidRPr="00227BEB" w:rsidRDefault="2F61E2DB" w:rsidP="00A246A3">
      <w:pPr>
        <w:rPr>
          <w:rFonts w:cstheme="minorHAnsi"/>
          <w:sz w:val="24"/>
          <w:szCs w:val="24"/>
        </w:rPr>
      </w:pPr>
      <w:r w:rsidRPr="00227BEB">
        <w:rPr>
          <w:rFonts w:eastAsia="Calibri" w:cstheme="minorHAnsi"/>
          <w:sz w:val="24"/>
          <w:szCs w:val="24"/>
        </w:rPr>
        <w:t>Within this dissertation I will discuss the following: -</w:t>
      </w:r>
    </w:p>
    <w:p w14:paraId="1BE0052D" w14:textId="6D3C336C" w:rsidR="2F61E2DB" w:rsidRPr="00227BEB" w:rsidRDefault="2F61E2DB" w:rsidP="00A246A3">
      <w:pPr>
        <w:ind w:left="720" w:hanging="360"/>
        <w:rPr>
          <w:rFonts w:cstheme="minorHAnsi"/>
          <w:sz w:val="24"/>
          <w:szCs w:val="24"/>
        </w:rPr>
      </w:pPr>
      <w:r w:rsidRPr="00227BEB">
        <w:rPr>
          <w:rFonts w:eastAsia="Calibri" w:cstheme="minorHAnsi"/>
          <w:sz w:val="24"/>
          <w:szCs w:val="24"/>
        </w:rPr>
        <w:t>·         The history of Video Games and the troops they use</w:t>
      </w:r>
    </w:p>
    <w:p w14:paraId="10FCA006" w14:textId="6C06D094" w:rsidR="2F61E2DB" w:rsidRPr="00227BEB" w:rsidRDefault="2F61E2DB" w:rsidP="00A246A3">
      <w:pPr>
        <w:ind w:left="720" w:hanging="360"/>
        <w:rPr>
          <w:rFonts w:cstheme="minorHAnsi"/>
          <w:sz w:val="24"/>
          <w:szCs w:val="24"/>
        </w:rPr>
      </w:pPr>
      <w:r w:rsidRPr="00227BEB">
        <w:rPr>
          <w:rFonts w:eastAsia="Calibri" w:cstheme="minorHAnsi"/>
          <w:sz w:val="24"/>
          <w:szCs w:val="24"/>
        </w:rPr>
        <w:t>·         The different mental health illnesses that video games use</w:t>
      </w:r>
    </w:p>
    <w:p w14:paraId="68E36BF4" w14:textId="0D476BDE" w:rsidR="00FB6ACF" w:rsidRPr="00227BEB" w:rsidRDefault="2F61E2DB" w:rsidP="00A246A3">
      <w:pPr>
        <w:ind w:left="720" w:hanging="360"/>
        <w:rPr>
          <w:rFonts w:eastAsia="Calibri" w:cstheme="minorHAnsi"/>
          <w:sz w:val="24"/>
          <w:szCs w:val="24"/>
        </w:rPr>
      </w:pPr>
      <w:r w:rsidRPr="00227BEB">
        <w:rPr>
          <w:rFonts w:eastAsia="Calibri" w:cstheme="minorHAnsi"/>
          <w:sz w:val="24"/>
          <w:szCs w:val="24"/>
        </w:rPr>
        <w:t>·         How video games portray these illnesses within character</w:t>
      </w:r>
    </w:p>
    <w:p w14:paraId="75807BAC" w14:textId="52720EF1" w:rsidR="2F61E2DB" w:rsidRPr="00227BEB" w:rsidRDefault="2F61E2DB" w:rsidP="00A246A3">
      <w:pPr>
        <w:rPr>
          <w:rFonts w:cstheme="minorHAnsi"/>
          <w:sz w:val="24"/>
          <w:szCs w:val="24"/>
        </w:rPr>
      </w:pPr>
      <w:r w:rsidRPr="00227BEB">
        <w:rPr>
          <w:rFonts w:eastAsia="Calibri" w:cstheme="minorHAnsi"/>
          <w:sz w:val="24"/>
          <w:szCs w:val="24"/>
        </w:rPr>
        <w:t xml:space="preserve">Mental Health and Video Games, something that isn’t really discussed or understood by developers in the past, making the way they portray mental health disrespectful and not a real representation of reality and how it affects those with the illness, and how their games can damage these people further and end up being brushed aside and forgotten. This also happens with game characters because developers use mental health as a troop. However indie developers have made new inspirational games that throw away the troops and pushed the gaming industry to portray mental health in a light that was respectful and showed a real representation of what Mental Health is and what it can do to people by used their own experiences to develop games that are meaningful and realistic. But does this new </w:t>
      </w:r>
      <w:r w:rsidR="00CF194D" w:rsidRPr="00227BEB">
        <w:rPr>
          <w:rFonts w:eastAsia="Calibri" w:cstheme="minorHAnsi"/>
          <w:sz w:val="24"/>
          <w:szCs w:val="24"/>
        </w:rPr>
        <w:t>perspective really show Mental H</w:t>
      </w:r>
      <w:r w:rsidRPr="00227BEB">
        <w:rPr>
          <w:rFonts w:eastAsia="Calibri" w:cstheme="minorHAnsi"/>
          <w:sz w:val="24"/>
          <w:szCs w:val="24"/>
        </w:rPr>
        <w:t>ealth a light that’s respectful or true to the reality of these illnesses for those who haven’t experienced them to understand better.</w:t>
      </w:r>
    </w:p>
    <w:p w14:paraId="537E3189" w14:textId="119D20DB" w:rsidR="2F61E2DB" w:rsidRPr="00227BEB" w:rsidRDefault="2F61E2DB" w:rsidP="003823C9">
      <w:pPr>
        <w:pStyle w:val="Heading1"/>
      </w:pPr>
      <w:bookmarkStart w:id="3" w:name="_Toc532290616"/>
      <w:r w:rsidRPr="00227BEB">
        <w:t>Case Studies</w:t>
      </w:r>
      <w:bookmarkEnd w:id="3"/>
    </w:p>
    <w:p w14:paraId="1F64FE54" w14:textId="131EBCC2" w:rsidR="2F61E2DB" w:rsidRPr="00227BEB" w:rsidRDefault="2F61E2DB" w:rsidP="00A246A3">
      <w:pPr>
        <w:rPr>
          <w:rFonts w:cstheme="minorHAnsi"/>
          <w:sz w:val="24"/>
          <w:szCs w:val="24"/>
        </w:rPr>
      </w:pPr>
      <w:r w:rsidRPr="00227BEB">
        <w:rPr>
          <w:rFonts w:eastAsia="Calibri" w:cstheme="minorHAnsi"/>
          <w:sz w:val="24"/>
          <w:szCs w:val="24"/>
        </w:rPr>
        <w:t>To be able to discuss this topic we will look into games such as</w:t>
      </w:r>
      <w:hyperlink r:id="rId12">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Alice: Return from Madness</w:t>
        </w:r>
      </w:hyperlink>
      <w:r w:rsidRPr="00227BEB">
        <w:rPr>
          <w:rFonts w:eastAsia="Calibri" w:cstheme="minorHAnsi"/>
          <w:sz w:val="24"/>
          <w:szCs w:val="24"/>
        </w:rPr>
        <w:t>,</w:t>
      </w:r>
      <w:hyperlink r:id="rId13">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Until Dawn</w:t>
        </w:r>
      </w:hyperlink>
      <w:r w:rsidRPr="00227BEB">
        <w:rPr>
          <w:rFonts w:eastAsia="Calibri" w:cstheme="minorHAnsi"/>
          <w:sz w:val="24"/>
          <w:szCs w:val="24"/>
        </w:rPr>
        <w:t xml:space="preserve"> and</w:t>
      </w:r>
      <w:hyperlink r:id="rId14">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Life is Strange</w:t>
        </w:r>
      </w:hyperlink>
      <w:r w:rsidRPr="00227BEB">
        <w:rPr>
          <w:rFonts w:eastAsia="Calibri" w:cstheme="minorHAnsi"/>
          <w:sz w:val="24"/>
          <w:szCs w:val="24"/>
        </w:rPr>
        <w:t>,</w:t>
      </w:r>
      <w:hyperlink r:id="rId15">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Layers of Fear and Layers of Fear: Inheritance</w:t>
        </w:r>
      </w:hyperlink>
      <w:r w:rsidRPr="00227BEB">
        <w:rPr>
          <w:rFonts w:eastAsia="Calibri" w:cstheme="minorHAnsi"/>
          <w:sz w:val="24"/>
          <w:szCs w:val="24"/>
        </w:rPr>
        <w:t>,</w:t>
      </w:r>
      <w:hyperlink r:id="rId16">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Gone Home</w:t>
        </w:r>
      </w:hyperlink>
      <w:r w:rsidRPr="00227BEB">
        <w:rPr>
          <w:rFonts w:eastAsia="Calibri" w:cstheme="minorHAnsi"/>
          <w:sz w:val="24"/>
          <w:szCs w:val="24"/>
        </w:rPr>
        <w:t>,</w:t>
      </w:r>
      <w:hyperlink r:id="rId17">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What Remains of Edith Finch</w:t>
        </w:r>
      </w:hyperlink>
      <w:r w:rsidRPr="00227BEB">
        <w:rPr>
          <w:rFonts w:eastAsia="Calibri" w:cstheme="minorHAnsi"/>
          <w:sz w:val="24"/>
          <w:szCs w:val="24"/>
        </w:rPr>
        <w:t>, Silent Hill 2 and</w:t>
      </w:r>
      <w:hyperlink r:id="rId18">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HellBlade</w:t>
        </w:r>
      </w:hyperlink>
      <w:r w:rsidRPr="00227BEB">
        <w:rPr>
          <w:rFonts w:eastAsia="Calibri" w:cstheme="minorHAnsi"/>
          <w:sz w:val="24"/>
          <w:szCs w:val="24"/>
        </w:rPr>
        <w:t xml:space="preserve"> Senua’s Sacrifice for how game developers have portrayed different mental illnesses though these characters within their games. Also, we will look into other games such as</w:t>
      </w:r>
      <w:hyperlink r:id="rId19">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Neverending Nightmares</w:t>
        </w:r>
      </w:hyperlink>
      <w:r w:rsidRPr="00227BEB">
        <w:rPr>
          <w:rFonts w:eastAsia="Calibri" w:cstheme="minorHAnsi"/>
          <w:sz w:val="24"/>
          <w:szCs w:val="24"/>
        </w:rPr>
        <w:t>,</w:t>
      </w:r>
      <w:hyperlink r:id="rId20">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Anxiety Attacks</w:t>
        </w:r>
      </w:hyperlink>
      <w:r w:rsidRPr="00227BEB">
        <w:rPr>
          <w:rFonts w:eastAsia="Calibri" w:cstheme="minorHAnsi"/>
          <w:sz w:val="24"/>
          <w:szCs w:val="24"/>
        </w:rPr>
        <w:t>,</w:t>
      </w:r>
      <w:hyperlink r:id="rId21">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Fran Bow</w:t>
        </w:r>
      </w:hyperlink>
      <w:r w:rsidRPr="00227BEB">
        <w:rPr>
          <w:rFonts w:eastAsia="Calibri" w:cstheme="minorHAnsi"/>
          <w:sz w:val="24"/>
          <w:szCs w:val="24"/>
        </w:rPr>
        <w:t>,</w:t>
      </w:r>
      <w:hyperlink r:id="rId22">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The Evil Within</w:t>
        </w:r>
      </w:hyperlink>
      <w:r w:rsidRPr="00227BEB">
        <w:rPr>
          <w:rFonts w:eastAsia="Calibri" w:cstheme="minorHAnsi"/>
          <w:sz w:val="24"/>
          <w:szCs w:val="24"/>
        </w:rPr>
        <w:t>,</w:t>
      </w:r>
      <w:hyperlink r:id="rId23">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Visage</w:t>
        </w:r>
      </w:hyperlink>
      <w:r w:rsidRPr="00227BEB">
        <w:rPr>
          <w:rFonts w:eastAsia="Calibri" w:cstheme="minorHAnsi"/>
          <w:sz w:val="24"/>
          <w:szCs w:val="24"/>
        </w:rPr>
        <w:t>,</w:t>
      </w:r>
      <w:hyperlink r:id="rId24">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Amnesia: The Dark Descent</w:t>
        </w:r>
      </w:hyperlink>
      <w:r w:rsidRPr="00227BEB">
        <w:rPr>
          <w:rFonts w:eastAsia="Calibri" w:cstheme="minorHAnsi"/>
          <w:sz w:val="24"/>
          <w:szCs w:val="24"/>
        </w:rPr>
        <w:t>,</w:t>
      </w:r>
      <w:hyperlink r:id="rId25">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Depression Quest</w:t>
        </w:r>
      </w:hyperlink>
      <w:r w:rsidRPr="00227BEB">
        <w:rPr>
          <w:rFonts w:eastAsia="Calibri" w:cstheme="minorHAnsi"/>
          <w:sz w:val="24"/>
          <w:szCs w:val="24"/>
        </w:rPr>
        <w:t xml:space="preserve"> and</w:t>
      </w:r>
      <w:hyperlink r:id="rId26">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The Cat Lady</w:t>
        </w:r>
      </w:hyperlink>
      <w:r w:rsidRPr="00227BEB">
        <w:rPr>
          <w:rFonts w:eastAsia="Calibri" w:cstheme="minorHAnsi"/>
          <w:sz w:val="24"/>
          <w:szCs w:val="24"/>
        </w:rPr>
        <w:t>. We will look into what some of the mental illnesses are and their systems using resources such as</w:t>
      </w:r>
      <w:hyperlink r:id="rId27">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Different Brains</w:t>
        </w:r>
      </w:hyperlink>
      <w:r w:rsidRPr="00227BEB">
        <w:rPr>
          <w:rFonts w:eastAsia="Calibri" w:cstheme="minorHAnsi"/>
          <w:sz w:val="24"/>
          <w:szCs w:val="24"/>
        </w:rPr>
        <w:t>,</w:t>
      </w:r>
      <w:hyperlink r:id="rId28">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Living with Schizophrenia</w:t>
        </w:r>
      </w:hyperlink>
      <w:r w:rsidRPr="00227BEB">
        <w:rPr>
          <w:rFonts w:eastAsia="Calibri" w:cstheme="minorHAnsi"/>
          <w:sz w:val="24"/>
          <w:szCs w:val="24"/>
        </w:rPr>
        <w:t>,</w:t>
      </w:r>
      <w:hyperlink r:id="rId29">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comicsverse</w:t>
        </w:r>
      </w:hyperlink>
      <w:r w:rsidRPr="00227BEB">
        <w:rPr>
          <w:rFonts w:eastAsia="Calibri" w:cstheme="minorHAnsi"/>
          <w:sz w:val="24"/>
          <w:szCs w:val="24"/>
        </w:rPr>
        <w:t>,</w:t>
      </w:r>
      <w:hyperlink r:id="rId30">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The Game Theorists</w:t>
        </w:r>
      </w:hyperlink>
      <w:r w:rsidRPr="00227BEB">
        <w:rPr>
          <w:rFonts w:eastAsia="Calibri" w:cstheme="minorHAnsi"/>
          <w:sz w:val="24"/>
          <w:szCs w:val="24"/>
        </w:rPr>
        <w:t>,</w:t>
      </w:r>
      <w:hyperlink r:id="rId31">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Until Dawn and Mental Health</w:t>
        </w:r>
      </w:hyperlink>
      <w:r w:rsidRPr="00227BEB">
        <w:rPr>
          <w:rFonts w:eastAsia="Calibri" w:cstheme="minorHAnsi"/>
          <w:sz w:val="24"/>
          <w:szCs w:val="24"/>
        </w:rPr>
        <w:t>,</w:t>
      </w:r>
      <w:hyperlink r:id="rId32">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Cultured Vultures</w:t>
        </w:r>
      </w:hyperlink>
      <w:r w:rsidRPr="00227BEB">
        <w:rPr>
          <w:rFonts w:eastAsia="Calibri" w:cstheme="minorHAnsi"/>
          <w:sz w:val="24"/>
          <w:szCs w:val="24"/>
        </w:rPr>
        <w:t xml:space="preserve">, </w:t>
      </w:r>
      <w:hyperlink r:id="rId33">
        <w:r w:rsidRPr="00227BEB">
          <w:rPr>
            <w:rStyle w:val="Hyperlink"/>
            <w:rFonts w:eastAsia="Calibri" w:cstheme="minorHAnsi"/>
            <w:color w:val="1155CC"/>
            <w:sz w:val="24"/>
            <w:szCs w:val="24"/>
          </w:rPr>
          <w:t>comicsverse</w:t>
        </w:r>
      </w:hyperlink>
      <w:r w:rsidRPr="00227BEB">
        <w:rPr>
          <w:rFonts w:eastAsia="Calibri" w:cstheme="minorHAnsi"/>
          <w:color w:val="1155CC"/>
          <w:sz w:val="24"/>
          <w:szCs w:val="24"/>
        </w:rPr>
        <w:t xml:space="preserve"> and</w:t>
      </w:r>
      <w:hyperlink r:id="rId34">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Mind</w:t>
        </w:r>
      </w:hyperlink>
      <w:r w:rsidRPr="00227BEB">
        <w:rPr>
          <w:rFonts w:eastAsia="Calibri" w:cstheme="minorHAnsi"/>
          <w:sz w:val="24"/>
          <w:szCs w:val="24"/>
        </w:rPr>
        <w:t xml:space="preserve"> feel, judge and explain these games with their portrayal of mental health within video games.</w:t>
      </w:r>
      <w:r w:rsidRPr="00227BEB">
        <w:rPr>
          <w:rFonts w:cstheme="minorHAnsi"/>
          <w:sz w:val="24"/>
          <w:szCs w:val="24"/>
        </w:rPr>
        <w:br w:type="page"/>
      </w:r>
    </w:p>
    <w:p w14:paraId="24D66319" w14:textId="3EEB3EAB" w:rsidR="2F61E2DB" w:rsidRPr="003823C9" w:rsidRDefault="2F61E2DB" w:rsidP="003823C9">
      <w:pPr>
        <w:pStyle w:val="Heading1"/>
      </w:pPr>
      <w:bookmarkStart w:id="4" w:name="_Toc532290617"/>
      <w:r w:rsidRPr="003823C9">
        <w:rPr>
          <w:rStyle w:val="Heading1Char"/>
          <w:b/>
        </w:rPr>
        <w:lastRenderedPageBreak/>
        <w:t>The Portrayal of Mental Health</w:t>
      </w:r>
      <w:bookmarkEnd w:id="4"/>
    </w:p>
    <w:p w14:paraId="5F72B88E" w14:textId="31A02B7E" w:rsidR="2F61E2DB" w:rsidRPr="00227BEB" w:rsidRDefault="2F61E2DB" w:rsidP="00227BEB">
      <w:pPr>
        <w:spacing w:line="480" w:lineRule="auto"/>
        <w:rPr>
          <w:rFonts w:cstheme="minorHAnsi"/>
          <w:sz w:val="24"/>
          <w:szCs w:val="24"/>
        </w:rPr>
      </w:pPr>
      <w:r w:rsidRPr="00227BEB">
        <w:rPr>
          <w:rFonts w:eastAsia="Calibri" w:cstheme="minorHAnsi"/>
          <w:sz w:val="24"/>
          <w:szCs w:val="24"/>
        </w:rPr>
        <w:t>Over the year's games have portrayed Mental illness poorly and not respected as it should be. Mental Disorders such as, Post-Traumatic Stress Disorder, Depression, Anxiety and Schizophrenia are the classic health problems that the horror games would have shown in a bad light. Samantha Herrera on</w:t>
      </w:r>
      <w:hyperlink r:id="rId35">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comicsverse</w:t>
        </w:r>
      </w:hyperlink>
      <w:r w:rsidRPr="00227BEB">
        <w:rPr>
          <w:rFonts w:eastAsia="Calibri" w:cstheme="minorHAnsi"/>
          <w:sz w:val="24"/>
          <w:szCs w:val="24"/>
        </w:rPr>
        <w:t xml:space="preserve"> says the following below.</w:t>
      </w:r>
    </w:p>
    <w:p w14:paraId="4182BD85" w14:textId="7CDAB6D3" w:rsidR="005D3BE6" w:rsidRPr="0077480F" w:rsidRDefault="2F61E2DB" w:rsidP="0077480F">
      <w:pPr>
        <w:spacing w:line="480" w:lineRule="auto"/>
        <w:ind w:left="720"/>
        <w:rPr>
          <w:rFonts w:cstheme="minorHAnsi"/>
          <w:sz w:val="24"/>
          <w:szCs w:val="24"/>
        </w:rPr>
      </w:pPr>
      <w:r w:rsidRPr="00227BEB">
        <w:rPr>
          <w:rFonts w:eastAsia="Calibri" w:cstheme="minorHAnsi"/>
          <w:i/>
          <w:iCs/>
          <w:color w:val="7030A0"/>
          <w:sz w:val="24"/>
          <w:szCs w:val="24"/>
        </w:rPr>
        <w:t>In older video games, the only representation there was for anyone with a mental illness would usually be of a straight-jacket wearing, drooling and babbling, creepy character stumbling around in a horror title. (</w:t>
      </w:r>
      <w:r w:rsidRPr="00227BEB">
        <w:rPr>
          <w:rFonts w:eastAsia="Calibri" w:cstheme="minorHAnsi"/>
          <w:sz w:val="24"/>
          <w:szCs w:val="24"/>
        </w:rPr>
        <w:t>Herrera, 2018)</w:t>
      </w:r>
    </w:p>
    <w:p w14:paraId="4D37F3EC" w14:textId="31840345" w:rsidR="2F61E2DB" w:rsidRPr="00227BEB" w:rsidRDefault="2F61E2DB" w:rsidP="00227BEB">
      <w:pPr>
        <w:spacing w:line="480" w:lineRule="auto"/>
        <w:rPr>
          <w:rFonts w:cstheme="minorHAnsi"/>
          <w:sz w:val="24"/>
          <w:szCs w:val="24"/>
        </w:rPr>
      </w:pPr>
      <w:r w:rsidRPr="00227BEB">
        <w:rPr>
          <w:rFonts w:eastAsia="Calibri" w:cstheme="minorHAnsi"/>
          <w:sz w:val="24"/>
          <w:szCs w:val="24"/>
        </w:rPr>
        <w:t>This stigma for mental disorders can be traced back as far as 18th century Gothic horror and there are reasons where this stigma as continued onto recent games, this is because developers find it convenient and normally set their mechanics accordingly. For example, games like “Layers of Fear” and “The Evil Within” uses it as an excuse as to why the player suddenly trips out or appears god-knows-where within the game environment. Whereas games like “Visage”, and “Amnesia: The Dark Descent” uses mental illness a tracking system which does not add much to the character depth or narrative depth and hinder or punish players for allowing the metre to decrease.</w:t>
      </w:r>
      <w:hyperlink r:id="rId36">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Patrick Lindsey</w:t>
        </w:r>
      </w:hyperlink>
      <w:r w:rsidRPr="00227BEB">
        <w:rPr>
          <w:rFonts w:eastAsia="Calibri" w:cstheme="minorHAnsi"/>
          <w:sz w:val="24"/>
          <w:szCs w:val="24"/>
        </w:rPr>
        <w:t xml:space="preserve"> says the following</w:t>
      </w:r>
      <w:r w:rsidR="00786AF8" w:rsidRPr="00227BEB">
        <w:rPr>
          <w:rFonts w:eastAsia="Calibri" w:cstheme="minorHAnsi"/>
          <w:sz w:val="24"/>
          <w:szCs w:val="24"/>
        </w:rPr>
        <w:t>.</w:t>
      </w:r>
    </w:p>
    <w:p w14:paraId="7253C3F5" w14:textId="6C7E26FA" w:rsidR="005D3BE6" w:rsidRPr="0077480F" w:rsidRDefault="2F61E2DB" w:rsidP="0077480F">
      <w:pPr>
        <w:spacing w:line="480" w:lineRule="auto"/>
        <w:ind w:left="720"/>
        <w:rPr>
          <w:rFonts w:cstheme="minorHAnsi"/>
          <w:sz w:val="24"/>
          <w:szCs w:val="24"/>
        </w:rPr>
      </w:pPr>
      <w:r w:rsidRPr="00227BEB">
        <w:rPr>
          <w:rFonts w:eastAsia="Calibri" w:cstheme="minorHAnsi"/>
          <w:i/>
          <w:iCs/>
          <w:color w:val="7030A0"/>
          <w:sz w:val="24"/>
          <w:szCs w:val="24"/>
        </w:rPr>
        <w:t xml:space="preserve">If you encounter a game that deals with issues of mental health, chances are it’s a horror game. The genre loves to play around with mental illness; specifically the vague, generalized Saturday Morning Cartoon-style "insanity" that doesn’t match any real definition of the term. In fact, the concept of sanity is as ubiquitous within the genre as a thematic, narrative and mechanical device that several horror games </w:t>
      </w:r>
      <w:r w:rsidRPr="00227BEB">
        <w:rPr>
          <w:rFonts w:eastAsia="Calibri" w:cstheme="minorHAnsi"/>
          <w:i/>
          <w:iCs/>
          <w:color w:val="7030A0"/>
          <w:sz w:val="24"/>
          <w:szCs w:val="24"/>
        </w:rPr>
        <w:lastRenderedPageBreak/>
        <w:t>feature [in]famous "sanity meters;" literally a way to quantify how "crazy" characters are. (</w:t>
      </w:r>
      <w:r w:rsidRPr="00227BEB">
        <w:rPr>
          <w:rFonts w:eastAsia="Calibri" w:cstheme="minorHAnsi"/>
          <w:sz w:val="24"/>
          <w:szCs w:val="24"/>
        </w:rPr>
        <w:t>Lindsey, 2014).</w:t>
      </w:r>
    </w:p>
    <w:p w14:paraId="5CEA7C6B" w14:textId="525B92EF" w:rsidR="00A246A3" w:rsidRPr="0077480F" w:rsidRDefault="2F61E2DB" w:rsidP="00227BEB">
      <w:pPr>
        <w:spacing w:line="480" w:lineRule="auto"/>
        <w:rPr>
          <w:rFonts w:cstheme="minorHAnsi"/>
          <w:sz w:val="24"/>
          <w:szCs w:val="24"/>
        </w:rPr>
      </w:pPr>
      <w:r w:rsidRPr="00227BEB">
        <w:rPr>
          <w:rFonts w:eastAsia="Calibri" w:cstheme="minorHAnsi"/>
          <w:sz w:val="24"/>
          <w:szCs w:val="24"/>
        </w:rPr>
        <w:t>During 2010 to 2013 the rise of indie games came around and changed how games were made because indie developers were able to throw away the mainstream tropes and end up with unique and enlightening games thus, allowing developers to create games inspired by their own mental illnesses. Games such as</w:t>
      </w:r>
      <w:hyperlink r:id="rId37">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Neverending Nightmares</w:t>
        </w:r>
      </w:hyperlink>
      <w:r w:rsidRPr="00227BEB">
        <w:rPr>
          <w:rFonts w:eastAsia="Calibri" w:cstheme="minorHAnsi"/>
          <w:sz w:val="24"/>
          <w:szCs w:val="24"/>
        </w:rPr>
        <w:t>,</w:t>
      </w:r>
      <w:hyperlink r:id="rId38">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Anxiety Attacks</w:t>
        </w:r>
      </w:hyperlink>
      <w:r w:rsidRPr="00227BEB">
        <w:rPr>
          <w:rFonts w:eastAsia="Calibri" w:cstheme="minorHAnsi"/>
          <w:sz w:val="24"/>
          <w:szCs w:val="24"/>
        </w:rPr>
        <w:t>, and</w:t>
      </w:r>
      <w:hyperlink r:id="rId39">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Depression Quest</w:t>
        </w:r>
      </w:hyperlink>
      <w:r w:rsidRPr="00227BEB">
        <w:rPr>
          <w:rFonts w:eastAsia="Calibri" w:cstheme="minorHAnsi"/>
          <w:sz w:val="24"/>
          <w:szCs w:val="24"/>
        </w:rPr>
        <w:t xml:space="preserve"> simulate what living with these illnesses are like. Other games like</w:t>
      </w:r>
      <w:hyperlink r:id="rId40">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The Cat Lady</w:t>
        </w:r>
      </w:hyperlink>
      <w:r w:rsidRPr="00227BEB">
        <w:rPr>
          <w:rFonts w:eastAsia="Calibri" w:cstheme="minorHAnsi"/>
          <w:sz w:val="24"/>
          <w:szCs w:val="24"/>
        </w:rPr>
        <w:t xml:space="preserve"> and</w:t>
      </w:r>
      <w:hyperlink r:id="rId41">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Fran Bow</w:t>
        </w:r>
      </w:hyperlink>
      <w:r w:rsidRPr="00227BEB">
        <w:rPr>
          <w:rFonts w:eastAsia="Calibri" w:cstheme="minorHAnsi"/>
          <w:sz w:val="24"/>
          <w:szCs w:val="24"/>
        </w:rPr>
        <w:t xml:space="preserve"> tackle mental illness in a visceral way. Other games sadly use the troupes of the past to brush off character behaviour towards others and their actions. For example, the game “Until Dawn”; this game introduces us to a character that seems to have symptoms of a Mental Health Disorder. While a cheesy homage to a horror movie, similar to the Scary Movie series, its thrills are tempered by a lack of story cohesion, its robust choice-and-consequence system and keen eye on horror’s most ridiculous tropes makes “Until Dawn” ultimately playable, but looking past the cheesy troupes the gam</w:t>
      </w:r>
      <w:r w:rsidR="0077480F">
        <w:rPr>
          <w:rFonts w:eastAsia="Calibri" w:cstheme="minorHAnsi"/>
          <w:sz w:val="24"/>
          <w:szCs w:val="24"/>
        </w:rPr>
        <w:t xml:space="preserve">e uses the game does attempt to </w:t>
      </w:r>
      <w:r w:rsidRPr="00227BEB">
        <w:rPr>
          <w:rFonts w:eastAsia="Calibri" w:cstheme="minorHAnsi"/>
          <w:sz w:val="24"/>
          <w:szCs w:val="24"/>
        </w:rPr>
        <w:t>delve into mental health.</w:t>
      </w:r>
    </w:p>
    <w:p w14:paraId="50796D10" w14:textId="2C333CA4" w:rsidR="2F61E2DB" w:rsidRPr="00227BEB" w:rsidRDefault="2F61E2DB" w:rsidP="00227BEB">
      <w:pPr>
        <w:spacing w:line="480" w:lineRule="auto"/>
        <w:rPr>
          <w:rFonts w:cstheme="minorHAnsi"/>
          <w:sz w:val="24"/>
          <w:szCs w:val="24"/>
        </w:rPr>
      </w:pPr>
      <w:r w:rsidRPr="00227BEB">
        <w:rPr>
          <w:rFonts w:eastAsia="Calibri" w:cstheme="minorHAnsi"/>
          <w:sz w:val="24"/>
          <w:szCs w:val="24"/>
        </w:rPr>
        <w:t>We mentioned earlier games use mental health as a troop and stigmatize those with those with these illnesses as violent or the villain in the game story. Games like Outlast use mental health within its patients as hostile props that you have to avoid as the main character, games like Manhunt 2 and Fahrenheit are guilty of presenting those with mental illness to the point that they should be shunned, despised or locked away. There is a huge outdated image that some developers use when it comes to psychiatric hospitals/ asylums, sadly one of these games is Until Dawn mentioned earlier on and other games like Affected: The Asylum and The Evil Within where psychiatric hospitals/ asylums are the game environment.</w:t>
      </w:r>
    </w:p>
    <w:p w14:paraId="5790826D" w14:textId="77777777" w:rsidR="005D3BE6" w:rsidRDefault="005D3BE6" w:rsidP="00227BEB">
      <w:pPr>
        <w:spacing w:line="480" w:lineRule="auto"/>
        <w:rPr>
          <w:rFonts w:eastAsia="Calibri" w:cstheme="minorHAnsi"/>
          <w:sz w:val="24"/>
          <w:szCs w:val="24"/>
        </w:rPr>
      </w:pPr>
    </w:p>
    <w:p w14:paraId="028802CD" w14:textId="11808E73" w:rsidR="2F61E2DB" w:rsidRPr="00227BEB" w:rsidRDefault="005D3BE6" w:rsidP="00227BEB">
      <w:pPr>
        <w:spacing w:line="480" w:lineRule="auto"/>
        <w:rPr>
          <w:rFonts w:cstheme="minorHAnsi"/>
          <w:sz w:val="24"/>
          <w:szCs w:val="24"/>
        </w:rPr>
      </w:pPr>
      <w:r w:rsidRPr="00227BEB">
        <w:rPr>
          <w:rFonts w:cstheme="minorHAnsi"/>
          <w:noProof/>
          <w:sz w:val="24"/>
          <w:szCs w:val="24"/>
          <w:lang w:eastAsia="en-GB"/>
        </w:rPr>
        <w:drawing>
          <wp:anchor distT="0" distB="0" distL="114300" distR="114300" simplePos="0" relativeHeight="251632640" behindDoc="1" locked="0" layoutInCell="1" allowOverlap="1" wp14:anchorId="7320875C" wp14:editId="72126DAB">
            <wp:simplePos x="0" y="0"/>
            <wp:positionH relativeFrom="page">
              <wp:align>right</wp:align>
            </wp:positionH>
            <wp:positionV relativeFrom="paragraph">
              <wp:posOffset>3563208</wp:posOffset>
            </wp:positionV>
            <wp:extent cx="3234823" cy="1803938"/>
            <wp:effectExtent l="0" t="0" r="3810" b="6350"/>
            <wp:wrapTight wrapText="bothSides">
              <wp:wrapPolygon edited="0">
                <wp:start x="0" y="0"/>
                <wp:lineTo x="0" y="21448"/>
                <wp:lineTo x="21498" y="21448"/>
                <wp:lineTo x="21498" y="0"/>
                <wp:lineTo x="0" y="0"/>
              </wp:wrapPolygon>
            </wp:wrapTight>
            <wp:docPr id="4" name="Picture 4" descr="Image result for Blackwood Sanator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lackwood Sanatorium"/>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234823" cy="1803938"/>
                    </a:xfrm>
                    <a:prstGeom prst="rect">
                      <a:avLst/>
                    </a:prstGeom>
                    <a:noFill/>
                    <a:ln>
                      <a:noFill/>
                    </a:ln>
                  </pic:spPr>
                </pic:pic>
              </a:graphicData>
            </a:graphic>
            <wp14:sizeRelH relativeFrom="page">
              <wp14:pctWidth>0</wp14:pctWidth>
            </wp14:sizeRelH>
            <wp14:sizeRelV relativeFrom="page">
              <wp14:pctHeight>0</wp14:pctHeight>
            </wp14:sizeRelV>
          </wp:anchor>
        </w:drawing>
      </w:r>
      <w:r w:rsidRPr="00227BEB">
        <w:rPr>
          <w:rFonts w:cstheme="minorHAnsi"/>
          <w:noProof/>
          <w:sz w:val="24"/>
          <w:szCs w:val="24"/>
          <w:lang w:eastAsia="en-GB"/>
        </w:rPr>
        <w:drawing>
          <wp:anchor distT="0" distB="0" distL="114300" distR="114300" simplePos="0" relativeHeight="251631616" behindDoc="1" locked="0" layoutInCell="1" allowOverlap="1" wp14:anchorId="1BCECE2D" wp14:editId="1AD12341">
            <wp:simplePos x="0" y="0"/>
            <wp:positionH relativeFrom="page">
              <wp:align>left</wp:align>
            </wp:positionH>
            <wp:positionV relativeFrom="paragraph">
              <wp:posOffset>3576822</wp:posOffset>
            </wp:positionV>
            <wp:extent cx="3242310" cy="1760855"/>
            <wp:effectExtent l="0" t="0" r="0" b="0"/>
            <wp:wrapTight wrapText="bothSides">
              <wp:wrapPolygon edited="0">
                <wp:start x="0" y="0"/>
                <wp:lineTo x="0" y="21265"/>
                <wp:lineTo x="21448" y="21265"/>
                <wp:lineTo x="21448" y="0"/>
                <wp:lineTo x="0" y="0"/>
              </wp:wrapPolygon>
            </wp:wrapTight>
            <wp:docPr id="3" name="Picture 3" descr="Image result for evil within asyl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vil within asylum"/>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286042" cy="17848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27BEB">
        <w:rPr>
          <w:rFonts w:cstheme="minorHAnsi"/>
          <w:noProof/>
          <w:sz w:val="24"/>
          <w:szCs w:val="24"/>
          <w:lang w:eastAsia="en-GB"/>
        </w:rPr>
        <w:drawing>
          <wp:anchor distT="0" distB="0" distL="114300" distR="114300" simplePos="0" relativeHeight="251633664" behindDoc="1" locked="0" layoutInCell="1" allowOverlap="1" wp14:anchorId="3A0D9C8B" wp14:editId="0BE5996A">
            <wp:simplePos x="0" y="0"/>
            <wp:positionH relativeFrom="margin">
              <wp:align>center</wp:align>
            </wp:positionH>
            <wp:positionV relativeFrom="paragraph">
              <wp:posOffset>5137785</wp:posOffset>
            </wp:positionV>
            <wp:extent cx="3178810" cy="1753235"/>
            <wp:effectExtent l="0" t="0" r="2540" b="0"/>
            <wp:wrapTight wrapText="bothSides">
              <wp:wrapPolygon edited="0">
                <wp:start x="0" y="0"/>
                <wp:lineTo x="0" y="21357"/>
                <wp:lineTo x="21488" y="21357"/>
                <wp:lineTo x="21488" y="0"/>
                <wp:lineTo x="0" y="0"/>
              </wp:wrapPolygon>
            </wp:wrapTight>
            <wp:docPr id="6" name="Picture 6" descr="Image result for Outlast asyl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Outlast asylum"/>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178810" cy="1753235"/>
                    </a:xfrm>
                    <a:prstGeom prst="rect">
                      <a:avLst/>
                    </a:prstGeom>
                    <a:noFill/>
                    <a:ln>
                      <a:noFill/>
                    </a:ln>
                  </pic:spPr>
                </pic:pic>
              </a:graphicData>
            </a:graphic>
            <wp14:sizeRelH relativeFrom="page">
              <wp14:pctWidth>0</wp14:pctWidth>
            </wp14:sizeRelH>
            <wp14:sizeRelV relativeFrom="page">
              <wp14:pctHeight>0</wp14:pctHeight>
            </wp14:sizeRelV>
          </wp:anchor>
        </w:drawing>
      </w:r>
      <w:r w:rsidR="2F61E2DB" w:rsidRPr="00227BEB">
        <w:rPr>
          <w:rFonts w:eastAsia="Calibri" w:cstheme="minorHAnsi"/>
          <w:sz w:val="24"/>
          <w:szCs w:val="24"/>
        </w:rPr>
        <w:t>Each picture represents Until Dawn, The Evil Within and Outlasts psychiatric hospitals/ asylums and what have they all got in common, they are all like we mentioned earlier dark, ran down, filled with terrifying medical apparatus within and compulsory restraints. Inside each building with their own enemies some being portrayed with mental illness but badly as they are often hostile and violent towards the main character. And all these games sadly fall under the horror genre so there is also the odd horror clique thrown in or a supernatural thing added for no reason and doesn't really add anything more towards the story just adds more content that we as the player could have lived without. For example, within Until Dawn you have the Psycho which we find out is Josh, the Stranger that helps the teens with the “real” enemy of the game which is The Wendigos.</w:t>
      </w:r>
      <w:r w:rsidR="00CF194D" w:rsidRPr="00227BEB">
        <w:rPr>
          <w:rFonts w:cstheme="minorHAnsi"/>
          <w:sz w:val="24"/>
          <w:szCs w:val="24"/>
        </w:rPr>
        <w:t xml:space="preserve"> </w:t>
      </w:r>
    </w:p>
    <w:p w14:paraId="3475031B" w14:textId="417A1F56" w:rsidR="00CF194D" w:rsidRPr="00227BEB" w:rsidRDefault="00CF194D" w:rsidP="00227BEB">
      <w:pPr>
        <w:spacing w:line="480" w:lineRule="auto"/>
        <w:rPr>
          <w:rFonts w:eastAsia="Cambria" w:cstheme="minorHAnsi"/>
          <w:b/>
          <w:sz w:val="24"/>
          <w:szCs w:val="24"/>
        </w:rPr>
      </w:pPr>
      <w:r w:rsidRPr="00227BEB">
        <w:rPr>
          <w:rFonts w:eastAsia="Cambria" w:cstheme="minorHAnsi"/>
          <w:sz w:val="24"/>
          <w:szCs w:val="24"/>
        </w:rPr>
        <w:br w:type="page"/>
      </w:r>
    </w:p>
    <w:p w14:paraId="5EA8EEEB" w14:textId="5CEF7CAA" w:rsidR="2F61E2DB" w:rsidRPr="00227BEB" w:rsidRDefault="2F61E2DB" w:rsidP="003823C9">
      <w:pPr>
        <w:pStyle w:val="Heading1"/>
      </w:pPr>
      <w:bookmarkStart w:id="5" w:name="_Toc532290618"/>
      <w:r w:rsidRPr="00227BEB">
        <w:lastRenderedPageBreak/>
        <w:t>The Portrayal of Schizophrenia</w:t>
      </w:r>
      <w:bookmarkEnd w:id="5"/>
    </w:p>
    <w:p w14:paraId="0736E319" w14:textId="6A655FCA" w:rsidR="2F61E2DB" w:rsidRPr="00227BEB" w:rsidRDefault="00EF4E89" w:rsidP="00227BEB">
      <w:pPr>
        <w:spacing w:line="480" w:lineRule="auto"/>
        <w:rPr>
          <w:rFonts w:cstheme="minorHAnsi"/>
          <w:sz w:val="24"/>
          <w:szCs w:val="24"/>
        </w:rPr>
      </w:pPr>
      <w:hyperlink r:id="rId45">
        <w:r w:rsidR="2F61E2DB" w:rsidRPr="00227BEB">
          <w:rPr>
            <w:rStyle w:val="Hyperlink"/>
            <w:rFonts w:eastAsia="Calibri" w:cstheme="minorHAnsi"/>
            <w:color w:val="1155CC"/>
            <w:sz w:val="24"/>
            <w:szCs w:val="24"/>
          </w:rPr>
          <w:t>Game Theories</w:t>
        </w:r>
      </w:hyperlink>
      <w:r w:rsidR="2F61E2DB" w:rsidRPr="00227BEB">
        <w:rPr>
          <w:rFonts w:eastAsia="Calibri" w:cstheme="minorHAnsi"/>
          <w:color w:val="1155CC"/>
          <w:sz w:val="24"/>
          <w:szCs w:val="24"/>
        </w:rPr>
        <w:t xml:space="preserve"> </w:t>
      </w:r>
      <w:r w:rsidR="2F61E2DB" w:rsidRPr="00227BEB">
        <w:rPr>
          <w:rStyle w:val="NoSpacingChar"/>
          <w:rFonts w:cstheme="minorHAnsi"/>
          <w:szCs w:val="24"/>
        </w:rPr>
        <w:t>Mat Pat gives us a theory that Josh in Until Dawn may have been misdiagnosed with Depression by his many doctors, during Josh’s many visits from age 11 years old we see that his doctors prescribe him with medication for extreme depression rather than the real mental illness which Mat Pat believes to be Schizophrenia and not Depression. Mat Pat looks into Schizophrenia and Depression, finding that depression and schizophrenia have different neurotransmitters, Depression having lack of serotonin and Schizophrenia having more dopamine. The symptoms of Schizophrenia are the following.</w:t>
      </w:r>
    </w:p>
    <w:p w14:paraId="1FCEF81F" w14:textId="1397D716"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Hearing or seeing something that isn’t there</w:t>
      </w:r>
    </w:p>
    <w:p w14:paraId="643249A3" w14:textId="709FFF3E"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A constant feeling of being watched</w:t>
      </w:r>
    </w:p>
    <w:p w14:paraId="19027122" w14:textId="450FDFB7"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Peculiar or nonsensical way of speaking or writing</w:t>
      </w:r>
    </w:p>
    <w:p w14:paraId="79C620F5" w14:textId="0D06426E"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Strange body positioning</w:t>
      </w:r>
    </w:p>
    <w:p w14:paraId="6CBD8A9C" w14:textId="442F2C5C"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Feeling indifferent to very important situations</w:t>
      </w:r>
    </w:p>
    <w:p w14:paraId="150F8C0E" w14:textId="60C59A50"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Deterioration of academic or work performance</w:t>
      </w:r>
    </w:p>
    <w:p w14:paraId="315427D6" w14:textId="17BDE78D"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A change in personal hygiene and appearance</w:t>
      </w:r>
    </w:p>
    <w:p w14:paraId="5FC25F54" w14:textId="6B68C2B1"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A change in personality</w:t>
      </w:r>
    </w:p>
    <w:p w14:paraId="06C03E1C" w14:textId="2D020287"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Increasing withdrawal from social situations</w:t>
      </w:r>
    </w:p>
    <w:p w14:paraId="1C0DCA08" w14:textId="4127C332"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Irrational, angry or fearful response to loved ones</w:t>
      </w:r>
    </w:p>
    <w:p w14:paraId="0E538375" w14:textId="2D7819F3"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Inability to sleep or concentrate</w:t>
      </w:r>
    </w:p>
    <w:p w14:paraId="4022EFE7" w14:textId="73884F5F"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Inappropriate or bizarre behaviour</w:t>
      </w:r>
    </w:p>
    <w:p w14:paraId="205AD80C" w14:textId="4F59F662" w:rsidR="2F61E2DB" w:rsidRPr="00227BEB" w:rsidRDefault="2F61E2DB" w:rsidP="00227BEB">
      <w:pPr>
        <w:pStyle w:val="NoSpacing"/>
        <w:numPr>
          <w:ilvl w:val="0"/>
          <w:numId w:val="28"/>
        </w:numPr>
        <w:spacing w:line="480" w:lineRule="auto"/>
        <w:rPr>
          <w:rFonts w:cstheme="minorHAnsi"/>
          <w:szCs w:val="24"/>
        </w:rPr>
      </w:pPr>
      <w:r w:rsidRPr="00227BEB">
        <w:rPr>
          <w:rFonts w:cstheme="minorHAnsi"/>
          <w:szCs w:val="24"/>
        </w:rPr>
        <w:t>Extreme preoccupation with religion or the occult</w:t>
      </w:r>
    </w:p>
    <w:p w14:paraId="36A8C3E9" w14:textId="3057258A" w:rsidR="2F61E2DB" w:rsidRPr="00227BEB" w:rsidRDefault="2F61E2DB" w:rsidP="00227BEB">
      <w:pPr>
        <w:spacing w:line="480" w:lineRule="auto"/>
        <w:rPr>
          <w:rFonts w:cstheme="minorHAnsi"/>
          <w:sz w:val="24"/>
          <w:szCs w:val="24"/>
        </w:rPr>
      </w:pPr>
      <w:r w:rsidRPr="00227BEB">
        <w:rPr>
          <w:rFonts w:eastAsia="Calibri" w:cstheme="minorHAnsi"/>
          <w:sz w:val="24"/>
          <w:szCs w:val="24"/>
        </w:rPr>
        <w:t>(Recourse:</w:t>
      </w:r>
      <w:hyperlink r:id="rId46">
        <w:r w:rsidRPr="00227BEB">
          <w:rPr>
            <w:rStyle w:val="Hyperlink"/>
            <w:rFonts w:eastAsia="Calibri" w:cstheme="minorHAnsi"/>
            <w:color w:val="000000" w:themeColor="text1"/>
            <w:sz w:val="24"/>
            <w:szCs w:val="24"/>
          </w:rPr>
          <w:t xml:space="preserve"> </w:t>
        </w:r>
        <w:r w:rsidRPr="00227BEB">
          <w:rPr>
            <w:rStyle w:val="Hyperlink"/>
            <w:rFonts w:eastAsia="Calibri" w:cstheme="minorHAnsi"/>
            <w:i/>
            <w:iCs/>
            <w:color w:val="1155CC"/>
            <w:sz w:val="24"/>
            <w:szCs w:val="24"/>
          </w:rPr>
          <w:t>Different Brains</w:t>
        </w:r>
      </w:hyperlink>
      <w:r w:rsidRPr="00227BEB">
        <w:rPr>
          <w:rFonts w:eastAsia="Calibri" w:cstheme="minorHAnsi"/>
          <w:sz w:val="24"/>
          <w:szCs w:val="24"/>
        </w:rPr>
        <w:t xml:space="preserve">) </w:t>
      </w:r>
    </w:p>
    <w:p w14:paraId="27DAC1D2" w14:textId="0DFD96D5" w:rsidR="005D3BE6" w:rsidRPr="0077480F" w:rsidRDefault="2F61E2DB" w:rsidP="00227BEB">
      <w:pPr>
        <w:spacing w:line="480" w:lineRule="auto"/>
        <w:rPr>
          <w:rFonts w:cstheme="minorHAnsi"/>
          <w:sz w:val="24"/>
          <w:szCs w:val="24"/>
        </w:rPr>
      </w:pPr>
      <w:r w:rsidRPr="00227BEB">
        <w:rPr>
          <w:rFonts w:eastAsia="Calibri" w:cstheme="minorHAnsi"/>
          <w:sz w:val="24"/>
          <w:szCs w:val="24"/>
        </w:rPr>
        <w:lastRenderedPageBreak/>
        <w:t xml:space="preserve">During Until Dawn we the player can clearly see that Josh to show signs of Schizophrenia from the very start of the game. For example, Josh stutters in some conversations with the other characters which is peculiar as we know he can and has spoken clearly with them beforehand, also in Chapter 7 of the game we see Josh’s speech become more nonsensical and his behaviour become more bizarre. In this chapter of the game one of the other characters, Chris, say’s the following statement depending on player choice; </w:t>
      </w:r>
      <w:r w:rsidRPr="00227BEB">
        <w:rPr>
          <w:rFonts w:eastAsia="Calibri" w:cstheme="minorHAnsi"/>
          <w:i/>
          <w:iCs/>
          <w:color w:val="7030A0"/>
          <w:sz w:val="24"/>
          <w:szCs w:val="24"/>
        </w:rPr>
        <w:t>“well he’s definitely off his meds.”</w:t>
      </w:r>
      <w:r w:rsidRPr="00227BEB">
        <w:rPr>
          <w:rFonts w:eastAsia="Calibri" w:cstheme="minorHAnsi"/>
          <w:sz w:val="24"/>
          <w:szCs w:val="24"/>
        </w:rPr>
        <w:t xml:space="preserve">  (Until Dawn, 2015).</w:t>
      </w:r>
    </w:p>
    <w:p w14:paraId="3FE0A305" w14:textId="2A88ADF6" w:rsidR="005D3BE6" w:rsidRDefault="2F61E2DB" w:rsidP="00227BEB">
      <w:pPr>
        <w:spacing w:line="480" w:lineRule="auto"/>
        <w:rPr>
          <w:rFonts w:eastAsia="Calibri" w:cstheme="minorHAnsi"/>
          <w:sz w:val="24"/>
          <w:szCs w:val="24"/>
        </w:rPr>
      </w:pPr>
      <w:r w:rsidRPr="00227BEB">
        <w:rPr>
          <w:rFonts w:eastAsia="Calibri" w:cstheme="minorHAnsi"/>
          <w:sz w:val="24"/>
          <w:szCs w:val="24"/>
        </w:rPr>
        <w:t xml:space="preserve">This might explain Josh’s rapidly decreasing mental state if he has been off medication for a long period even if it might have been the wrong medication. Though if his doctors did misdiagnose his illness would his sudden shows of illness be a shock to us the player or be brushed off?  Josh might have both illnesses because of the fact his sisters are still missing after a year of searching and he blames himself for their disappearance and Schizophrenia, but unfortunately only being treated for one illness and not both might have caused his breakdown in Chapter 10. Antidepressant tablets are often given to those with Schizophrenia to treat negative systems because depression symptoms are often found in an acute psychotic episode. We know in an earlier Chapter Chris, Ashley and Josh mess around with the spirit board within the game Josh suddenly becomes irrational, angry and fearful towards the spirit board, towards his friends and withdrawals from the situation. </w:t>
      </w:r>
    </w:p>
    <w:p w14:paraId="3DC67FDB" w14:textId="45F4D561" w:rsidR="005D3BE6" w:rsidRPr="0077480F" w:rsidRDefault="2F61E2DB" w:rsidP="00227BEB">
      <w:pPr>
        <w:spacing w:line="480" w:lineRule="auto"/>
        <w:rPr>
          <w:rFonts w:cstheme="minorHAnsi"/>
          <w:sz w:val="24"/>
          <w:szCs w:val="24"/>
        </w:rPr>
      </w:pPr>
      <w:r w:rsidRPr="00227BEB">
        <w:rPr>
          <w:rFonts w:eastAsia="Calibri" w:cstheme="minorHAnsi"/>
          <w:sz w:val="24"/>
          <w:szCs w:val="24"/>
        </w:rPr>
        <w:t xml:space="preserve">As Until Dawn’s story continues on through, we see Josh experience visual/auditory hallucinations, as he believes that he was seeing his dead sisters in Chapter 10 of the game. Other symptoms that Josh experienced were bizarre behaviours. For example, during the game he pulls pranks on his friends that were not only inappropriate but dangerous as they could have killed someone or due depending on player choice. As the game continues on, </w:t>
      </w:r>
      <w:r w:rsidRPr="00227BEB">
        <w:rPr>
          <w:rFonts w:eastAsia="Calibri" w:cstheme="minorHAnsi"/>
          <w:sz w:val="24"/>
          <w:szCs w:val="24"/>
        </w:rPr>
        <w:lastRenderedPageBreak/>
        <w:t>we start to see Josh’s systems become more apparent as we the player see Hannah and Beth (Josh’s dead sisters from the beginning of the game in a grotesque form, taunting him, saying the following; “</w:t>
      </w:r>
      <w:r w:rsidRPr="00227BEB">
        <w:rPr>
          <w:rFonts w:eastAsia="Calibri" w:cstheme="minorHAnsi"/>
          <w:i/>
          <w:iCs/>
          <w:color w:val="7030A0"/>
          <w:sz w:val="24"/>
          <w:szCs w:val="24"/>
        </w:rPr>
        <w:t>Why didn’t you save us Josh?</w:t>
      </w:r>
      <w:r w:rsidRPr="00227BEB">
        <w:rPr>
          <w:rFonts w:eastAsia="Calibri" w:cstheme="minorHAnsi"/>
          <w:sz w:val="24"/>
          <w:szCs w:val="24"/>
        </w:rPr>
        <w:t xml:space="preserve"> </w:t>
      </w:r>
      <w:r w:rsidRPr="00227BEB">
        <w:rPr>
          <w:rFonts w:eastAsia="Calibri" w:cstheme="minorHAnsi"/>
          <w:i/>
          <w:iCs/>
          <w:color w:val="7030A0"/>
          <w:sz w:val="24"/>
          <w:szCs w:val="24"/>
        </w:rPr>
        <w:t>Why did you want us to die?”</w:t>
      </w:r>
      <w:r w:rsidRPr="00227BEB">
        <w:rPr>
          <w:rFonts w:eastAsia="Calibri" w:cstheme="minorHAnsi"/>
          <w:sz w:val="24"/>
          <w:szCs w:val="24"/>
        </w:rPr>
        <w:t xml:space="preserve"> (Until Dawn, 2015).</w:t>
      </w:r>
    </w:p>
    <w:p w14:paraId="55B6FC05" w14:textId="10CD9B43" w:rsidR="2F61E2DB" w:rsidRPr="00227BEB" w:rsidRDefault="2F61E2DB" w:rsidP="00227BEB">
      <w:pPr>
        <w:spacing w:line="480" w:lineRule="auto"/>
        <w:rPr>
          <w:rFonts w:cstheme="minorHAnsi"/>
          <w:sz w:val="24"/>
          <w:szCs w:val="24"/>
        </w:rPr>
      </w:pPr>
      <w:r w:rsidRPr="00227BEB">
        <w:rPr>
          <w:rFonts w:eastAsia="Calibri" w:cstheme="minorHAnsi"/>
          <w:sz w:val="24"/>
          <w:szCs w:val="24"/>
        </w:rPr>
        <w:t>Josh’s character at the end</w:t>
      </w:r>
      <w:r w:rsidRPr="00227BEB">
        <w:rPr>
          <w:rFonts w:eastAsia="Calibri" w:cstheme="minorHAnsi"/>
          <w:b/>
          <w:bCs/>
          <w:sz w:val="24"/>
          <w:szCs w:val="24"/>
        </w:rPr>
        <w:t xml:space="preserve"> </w:t>
      </w:r>
      <w:r w:rsidRPr="00227BEB">
        <w:rPr>
          <w:rFonts w:eastAsia="Calibri" w:cstheme="minorHAnsi"/>
          <w:sz w:val="24"/>
          <w:szCs w:val="24"/>
        </w:rPr>
        <w:t>of the game can be interpreted in two different ways as Lexzie’s blog</w:t>
      </w:r>
      <w:hyperlink r:id="rId47">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Until Dawn and Mental Health</w:t>
        </w:r>
      </w:hyperlink>
      <w:r w:rsidRPr="00227BEB">
        <w:rPr>
          <w:rFonts w:eastAsia="Calibri" w:cstheme="minorHAnsi"/>
          <w:sz w:val="24"/>
          <w:szCs w:val="24"/>
        </w:rPr>
        <w:t xml:space="preserve"> on The Artifice comments.</w:t>
      </w:r>
    </w:p>
    <w:p w14:paraId="19E01FCB" w14:textId="4619D205" w:rsidR="2F61E2DB" w:rsidRPr="00227BEB" w:rsidRDefault="2F61E2DB" w:rsidP="00227BEB">
      <w:pPr>
        <w:spacing w:line="480" w:lineRule="auto"/>
        <w:ind w:left="720"/>
        <w:rPr>
          <w:rFonts w:cstheme="minorHAnsi"/>
          <w:sz w:val="24"/>
          <w:szCs w:val="24"/>
        </w:rPr>
      </w:pPr>
      <w:r w:rsidRPr="00227BEB">
        <w:rPr>
          <w:rFonts w:eastAsia="Calibri" w:cstheme="minorHAnsi"/>
          <w:i/>
          <w:iCs/>
          <w:color w:val="7030A0"/>
          <w:sz w:val="24"/>
          <w:szCs w:val="24"/>
        </w:rPr>
        <w:t>The first way is the stereotypical portrayal of a person with mental illness who causes harm to those near them.</w:t>
      </w:r>
    </w:p>
    <w:p w14:paraId="321D0946" w14:textId="6995BE34" w:rsidR="2F61E2DB" w:rsidRPr="00227BEB" w:rsidRDefault="2F61E2DB" w:rsidP="00227BEB">
      <w:pPr>
        <w:spacing w:line="480" w:lineRule="auto"/>
        <w:ind w:left="720"/>
        <w:rPr>
          <w:rFonts w:cstheme="minorHAnsi"/>
          <w:sz w:val="24"/>
          <w:szCs w:val="24"/>
        </w:rPr>
      </w:pPr>
      <w:r w:rsidRPr="00227BEB">
        <w:rPr>
          <w:rFonts w:eastAsia="Calibri" w:cstheme="minorHAnsi"/>
          <w:i/>
          <w:iCs/>
          <w:color w:val="7030A0"/>
          <w:sz w:val="24"/>
          <w:szCs w:val="24"/>
        </w:rPr>
        <w:t xml:space="preserve">The second interpretation, which can only be achieved by examining all the pieces of evidence provided by the game, is that Josh is a tragic figure. He is a victim of the failures of the mental health care system. Josh was consistently misdiagnosed and he suffered tremendously for it. </w:t>
      </w:r>
      <w:r w:rsidRPr="00227BEB">
        <w:rPr>
          <w:rFonts w:eastAsia="Calibri" w:cstheme="minorHAnsi"/>
          <w:sz w:val="24"/>
          <w:szCs w:val="24"/>
        </w:rPr>
        <w:t>(Lexzie, 2016)</w:t>
      </w:r>
    </w:p>
    <w:p w14:paraId="57CC3CC6" w14:textId="7E4186A9" w:rsidR="2F61E2DB" w:rsidRPr="00227BEB" w:rsidRDefault="2F61E2DB" w:rsidP="00227BEB">
      <w:pPr>
        <w:spacing w:line="480" w:lineRule="auto"/>
        <w:rPr>
          <w:rFonts w:cstheme="minorHAnsi"/>
          <w:sz w:val="24"/>
          <w:szCs w:val="24"/>
        </w:rPr>
      </w:pPr>
      <w:r w:rsidRPr="00227BEB">
        <w:rPr>
          <w:rFonts w:eastAsia="Calibri" w:cstheme="minorHAnsi"/>
          <w:sz w:val="24"/>
          <w:szCs w:val="24"/>
        </w:rPr>
        <w:t>Focusing on Josh’s undiagnosed schizophrenia and misdiagnosed depression, this makes us think of other games that have characters with similar symptoms. There have been many games on the market in recent years that have portrayed mental health. Games like “Alice Madness Returns” by comparison this game is far more sinister than Lewis Carrols’ original novels of Alice.  Alice is institutionalized because of surviving a house fire, which has killed her parents and older sister. In addition, during our time in the game playing as Alice, we clearly see signs of catatonic Schizophrenia as well as PTSD. Like Josh, Alice experience delusions of Wonderland and its creatures, as well as people like Nurse Witless who transforms into said creatures, social withdrawal/ paranoia.</w:t>
      </w:r>
    </w:p>
    <w:p w14:paraId="011CC480" w14:textId="4F2B629C" w:rsidR="2F61E2DB" w:rsidRPr="00227BEB" w:rsidRDefault="2F61E2DB" w:rsidP="00227BEB">
      <w:pPr>
        <w:spacing w:line="480" w:lineRule="auto"/>
        <w:rPr>
          <w:rFonts w:cstheme="minorHAnsi"/>
          <w:sz w:val="24"/>
          <w:szCs w:val="24"/>
        </w:rPr>
      </w:pPr>
      <w:r w:rsidRPr="00227BEB">
        <w:rPr>
          <w:rFonts w:eastAsia="Calibri" w:cstheme="minorHAnsi"/>
          <w:sz w:val="24"/>
          <w:szCs w:val="24"/>
        </w:rPr>
        <w:lastRenderedPageBreak/>
        <w:t>Though Alice may not experience disorganized speech throughout the game, her mind when it comes to thinking, is clearly disorganized and is encouraged by Doctor Angus Bumby to forget, hoping to cover his crimes of killing her family and raping her older sister. It seems that Alice and Josh have one thing in common, the lack of care from their Doctors, one giving their patient drugs they don’t need, the other trying to make the patient forget, to cover their own crimes. With this thought can we be surprised by the facts given by</w:t>
      </w:r>
      <w:hyperlink r:id="rId48">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Living with Schizophrenia</w:t>
        </w:r>
      </w:hyperlink>
      <w:r w:rsidRPr="00227BEB">
        <w:rPr>
          <w:rFonts w:eastAsia="Calibri" w:cstheme="minorHAnsi"/>
          <w:sz w:val="24"/>
          <w:szCs w:val="24"/>
        </w:rPr>
        <w:t>?</w:t>
      </w:r>
    </w:p>
    <w:p w14:paraId="02280A8A" w14:textId="30205A8B" w:rsidR="2F61E2DB" w:rsidRPr="00227BEB" w:rsidRDefault="00CF194D" w:rsidP="00227BEB">
      <w:pPr>
        <w:pStyle w:val="ListParagraph"/>
        <w:numPr>
          <w:ilvl w:val="0"/>
          <w:numId w:val="32"/>
        </w:numPr>
        <w:spacing w:line="480" w:lineRule="auto"/>
        <w:rPr>
          <w:rFonts w:cstheme="minorHAnsi"/>
          <w:sz w:val="24"/>
          <w:szCs w:val="24"/>
        </w:rPr>
      </w:pPr>
      <w:r w:rsidRPr="00227BEB">
        <w:rPr>
          <w:rFonts w:eastAsia="Calibri" w:cstheme="minorHAnsi"/>
          <w:sz w:val="24"/>
          <w:szCs w:val="24"/>
        </w:rPr>
        <w:t xml:space="preserve">In the </w:t>
      </w:r>
      <w:r w:rsidR="2F61E2DB" w:rsidRPr="00227BEB">
        <w:rPr>
          <w:rFonts w:eastAsia="Calibri" w:cstheme="minorHAnsi"/>
          <w:sz w:val="24"/>
          <w:szCs w:val="24"/>
        </w:rPr>
        <w:t>UK about 1 in 6 people will need treatment for mental ill health during their lifetime.</w:t>
      </w:r>
    </w:p>
    <w:p w14:paraId="4A475659" w14:textId="5FC0915B" w:rsidR="2F61E2DB" w:rsidRPr="00227BEB" w:rsidRDefault="2F61E2DB" w:rsidP="00227BEB">
      <w:pPr>
        <w:pStyle w:val="ListParagraph"/>
        <w:numPr>
          <w:ilvl w:val="0"/>
          <w:numId w:val="32"/>
        </w:numPr>
        <w:spacing w:line="480" w:lineRule="auto"/>
        <w:rPr>
          <w:rFonts w:cstheme="minorHAnsi"/>
          <w:sz w:val="24"/>
          <w:szCs w:val="24"/>
        </w:rPr>
      </w:pPr>
      <w:r w:rsidRPr="00227BEB">
        <w:rPr>
          <w:rFonts w:eastAsia="Calibri" w:cstheme="minorHAnsi"/>
          <w:sz w:val="24"/>
          <w:szCs w:val="24"/>
        </w:rPr>
        <w:t>At some time during their life about 1 in 100 people will suffer an episode of schizophrenia.</w:t>
      </w:r>
    </w:p>
    <w:p w14:paraId="3E3CDB5C" w14:textId="76682136" w:rsidR="2F61E2DB" w:rsidRPr="00227BEB" w:rsidRDefault="2F61E2DB" w:rsidP="00227BEB">
      <w:pPr>
        <w:pStyle w:val="ListParagraph"/>
        <w:numPr>
          <w:ilvl w:val="0"/>
          <w:numId w:val="32"/>
        </w:numPr>
        <w:spacing w:line="480" w:lineRule="auto"/>
        <w:rPr>
          <w:rFonts w:cstheme="minorHAnsi"/>
          <w:sz w:val="24"/>
          <w:szCs w:val="24"/>
        </w:rPr>
      </w:pPr>
      <w:r w:rsidRPr="00227BEB">
        <w:rPr>
          <w:rFonts w:eastAsia="Calibri" w:cstheme="minorHAnsi"/>
          <w:sz w:val="24"/>
          <w:szCs w:val="24"/>
        </w:rPr>
        <w:t>Schizophrenia is a major illness. At any one time about 220,000 people are being treated for schizophrenia in the UK by the NHS.</w:t>
      </w:r>
    </w:p>
    <w:p w14:paraId="1624C3FC" w14:textId="03BEAAF0" w:rsidR="2F61E2DB" w:rsidRPr="00227BEB" w:rsidRDefault="2F61E2DB" w:rsidP="00227BEB">
      <w:pPr>
        <w:pStyle w:val="ListParagraph"/>
        <w:numPr>
          <w:ilvl w:val="0"/>
          <w:numId w:val="32"/>
        </w:numPr>
        <w:spacing w:line="480" w:lineRule="auto"/>
        <w:rPr>
          <w:rFonts w:cstheme="minorHAnsi"/>
          <w:sz w:val="24"/>
          <w:szCs w:val="24"/>
        </w:rPr>
      </w:pPr>
      <w:r w:rsidRPr="00227BEB">
        <w:rPr>
          <w:rFonts w:eastAsia="Calibri" w:cstheme="minorHAnsi"/>
          <w:sz w:val="24"/>
          <w:szCs w:val="24"/>
        </w:rPr>
        <w:t>Schizophrenia is a killer. Sufferers have a 5 to 10% chance of dying by their own hand within ten years of diagnosis around two and half times higher than the general population.</w:t>
      </w:r>
    </w:p>
    <w:p w14:paraId="1BD1099D" w14:textId="354EE6BD" w:rsidR="2F61E2DB" w:rsidRPr="00227BEB" w:rsidRDefault="2F61E2DB" w:rsidP="00227BEB">
      <w:pPr>
        <w:pStyle w:val="ListParagraph"/>
        <w:numPr>
          <w:ilvl w:val="0"/>
          <w:numId w:val="32"/>
        </w:numPr>
        <w:spacing w:line="480" w:lineRule="auto"/>
        <w:rPr>
          <w:rFonts w:cstheme="minorHAnsi"/>
          <w:sz w:val="24"/>
          <w:szCs w:val="24"/>
        </w:rPr>
      </w:pPr>
      <w:r w:rsidRPr="00227BEB">
        <w:rPr>
          <w:rFonts w:eastAsia="Calibri" w:cstheme="minorHAnsi"/>
          <w:sz w:val="24"/>
          <w:szCs w:val="24"/>
        </w:rPr>
        <w:t>Schizophrenia strikes most often in late teens and early twenties. Slightly later in women than in men. However late onset can occur as late as 70 years old.</w:t>
      </w:r>
    </w:p>
    <w:p w14:paraId="3BDFCD75" w14:textId="6635980B" w:rsidR="2F61E2DB" w:rsidRPr="00227BEB" w:rsidRDefault="2F61E2DB" w:rsidP="00227BEB">
      <w:pPr>
        <w:pStyle w:val="ListParagraph"/>
        <w:numPr>
          <w:ilvl w:val="0"/>
          <w:numId w:val="32"/>
        </w:numPr>
        <w:spacing w:line="480" w:lineRule="auto"/>
        <w:rPr>
          <w:rFonts w:cstheme="minorHAnsi"/>
          <w:sz w:val="24"/>
          <w:szCs w:val="24"/>
        </w:rPr>
      </w:pPr>
      <w:r w:rsidRPr="00227BEB">
        <w:rPr>
          <w:rFonts w:eastAsia="Calibri" w:cstheme="minorHAnsi"/>
          <w:sz w:val="24"/>
          <w:szCs w:val="24"/>
        </w:rPr>
        <w:t>Because of the higher risk of suicide and greater vulnerability to physical conditions like diabetes people with schizophrenia will die on average 10 – 20 years earlier than the general population.</w:t>
      </w:r>
    </w:p>
    <w:p w14:paraId="27C236C8" w14:textId="1659E56D" w:rsidR="00960185" w:rsidRDefault="2F61E2DB" w:rsidP="00227BEB">
      <w:pPr>
        <w:spacing w:line="480" w:lineRule="auto"/>
        <w:rPr>
          <w:rFonts w:eastAsia="Calibri" w:cstheme="minorHAnsi"/>
          <w:sz w:val="24"/>
          <w:szCs w:val="24"/>
        </w:rPr>
      </w:pPr>
      <w:r w:rsidRPr="00227BEB">
        <w:rPr>
          <w:rFonts w:eastAsia="Calibri" w:cstheme="minorHAnsi"/>
          <w:sz w:val="24"/>
          <w:szCs w:val="24"/>
        </w:rPr>
        <w:lastRenderedPageBreak/>
        <w:t>Another example of schizophrenia is the unnamed protagonist within “Layers of Fear”, the games story and progression of Schizophrenia through the unnamed protagonist becomes very clear. From the very start of the game the unnamed protagonist can already hear things that are not there. However, we can question if the unnamed protagonist experience this within his mind or it is due to his drinking problem that the game does not try to hi</w:t>
      </w:r>
      <w:r w:rsidR="00CF194D" w:rsidRPr="00227BEB">
        <w:rPr>
          <w:rFonts w:eastAsia="Calibri" w:cstheme="minorHAnsi"/>
          <w:sz w:val="24"/>
          <w:szCs w:val="24"/>
        </w:rPr>
        <w:t xml:space="preserve">de from the player. </w:t>
      </w:r>
      <w:r w:rsidRPr="00227BEB">
        <w:rPr>
          <w:rFonts w:eastAsia="Calibri" w:cstheme="minorHAnsi"/>
          <w:sz w:val="24"/>
          <w:szCs w:val="24"/>
        </w:rPr>
        <w:t xml:space="preserve">Let’s delve into “Layers of Fear” and the unnamed protagonist symptoms in more detail. When the player enters the first room, a soft tune of a piano can be heard in the distance, as well as a female voice singing. </w:t>
      </w:r>
    </w:p>
    <w:p w14:paraId="2A49C2A6" w14:textId="2C543578" w:rsidR="005D3BE6" w:rsidRPr="0077480F" w:rsidRDefault="2F61E2DB" w:rsidP="00227BEB">
      <w:pPr>
        <w:spacing w:line="480" w:lineRule="auto"/>
        <w:rPr>
          <w:rFonts w:cstheme="minorHAnsi"/>
          <w:sz w:val="24"/>
          <w:szCs w:val="24"/>
        </w:rPr>
      </w:pPr>
      <w:r w:rsidRPr="00227BEB">
        <w:rPr>
          <w:rFonts w:eastAsia="Calibri" w:cstheme="minorHAnsi"/>
          <w:sz w:val="24"/>
          <w:szCs w:val="24"/>
        </w:rPr>
        <w:t>The player then can venture into the workshop and as they leave the room, the layout of the house seems to change. This might be a sign of the unnamed protagonist’s delusions, as the character already seems socially withdrawn and paranoid, but again this might be because of the drinking problem that is evidently shown throughout the game however, this is not the case. As clearly seen paintings within the game appear to change, some appear to have more than one face and some appear from nowhere when player is not looking, also other items within the game move around and rooms themselves seem to change or the player somehow teleports from one area to another. Layers of Fear also shows us another character with this illness and it seems the apple doesn't fall far from the tree, as it seems the daughter that is mentioned within the original story of Layers of Fear as grown up and as returned within DLC.</w:t>
      </w:r>
    </w:p>
    <w:p w14:paraId="5BEE0FB5" w14:textId="3AEC4018" w:rsidR="00960185" w:rsidRPr="0077480F" w:rsidRDefault="2F61E2DB" w:rsidP="00227BEB">
      <w:pPr>
        <w:spacing w:line="480" w:lineRule="auto"/>
        <w:rPr>
          <w:rFonts w:cstheme="minorHAnsi"/>
          <w:sz w:val="24"/>
          <w:szCs w:val="24"/>
        </w:rPr>
      </w:pPr>
      <w:r w:rsidRPr="00227BEB">
        <w:rPr>
          <w:rFonts w:eastAsia="Calibri" w:cstheme="minorHAnsi"/>
          <w:sz w:val="24"/>
          <w:szCs w:val="24"/>
        </w:rPr>
        <w:t xml:space="preserve">As we know from the original story the daughter was taken by social services due to the father being abusive and the mother ending her life due to the male protagonist’s abuse and obsession with her past self.  The daughter returns to her childhood home to collect her inheritance and to decide whether or not she should forgive her father for his sins. The </w:t>
      </w:r>
      <w:r w:rsidRPr="00227BEB">
        <w:rPr>
          <w:rFonts w:eastAsia="Calibri" w:cstheme="minorHAnsi"/>
          <w:sz w:val="24"/>
          <w:szCs w:val="24"/>
        </w:rPr>
        <w:lastRenderedPageBreak/>
        <w:t>Daughter in the DLC experiences flashbacks of memories of her time living with her parents in the home as you play the DLC the relived memories have different outcomes depending on the daughter's choice, some are deliberate for example, some lean more towards the mother or father which depending will show remembered dialogue portraying the mother or father in a more favourable light. The non-deliberate choices involve the player as the daughter to perform in-game tasks that often affect an interaction with the father. One example includes the daughter creating artwork, where the daughter could create childish drawings with crayons (earning harsh disapproval from the father), or where the daughter can paint along with the father's suggestions (earning praise if done correctly). These outcomes can lead to the daughter either viewing the father as a harsh man who never wanted anything but a protégée, or viewing the father as a caring man who had trouble showing it.</w:t>
      </w:r>
    </w:p>
    <w:p w14:paraId="13BCDB70" w14:textId="45C7F085" w:rsidR="2F61E2DB" w:rsidRPr="00227BEB" w:rsidRDefault="2F61E2DB" w:rsidP="00227BEB">
      <w:pPr>
        <w:spacing w:line="480" w:lineRule="auto"/>
        <w:rPr>
          <w:rFonts w:cstheme="minorHAnsi"/>
          <w:sz w:val="24"/>
          <w:szCs w:val="24"/>
        </w:rPr>
      </w:pPr>
      <w:r w:rsidRPr="00227BEB">
        <w:rPr>
          <w:rFonts w:eastAsia="Calibri" w:cstheme="minorHAnsi"/>
          <w:sz w:val="24"/>
          <w:szCs w:val="24"/>
        </w:rPr>
        <w:t>Like the original Layers of Fear there are a few ways the game’s story end depending on the players’ choices, 2 which end with the daughter having her own child and the cycle of madness will continue from Mother to daughter, which suggests that the Original Layers of fear protagonist illness is at least partially genetically inherited, judging by the protagonist's hallucinations and the hints given in the endings. It may also be that the Artist, through his actions, has passed down his obsessions to her daughter who will pass them to her child in turn. Alice, the unnamed protagonists and the daughter from Layers of Fear and Layers Of Fear: Inheritance, help us understand Josh and his condition better, as we see Josh go through the stages of Schizophrenia throughout Until Dawn.</w:t>
      </w:r>
    </w:p>
    <w:p w14:paraId="366342D3" w14:textId="77777777" w:rsidR="005D3BE6" w:rsidRDefault="005D3BE6" w:rsidP="00227BEB">
      <w:pPr>
        <w:spacing w:line="480" w:lineRule="auto"/>
        <w:rPr>
          <w:rFonts w:eastAsia="Calibri" w:cstheme="minorHAnsi"/>
          <w:sz w:val="24"/>
          <w:szCs w:val="24"/>
        </w:rPr>
      </w:pPr>
    </w:p>
    <w:p w14:paraId="26EE4D32" w14:textId="528EE7BA" w:rsidR="005D3BE6" w:rsidRDefault="2F61E2DB" w:rsidP="00227BEB">
      <w:pPr>
        <w:spacing w:line="480" w:lineRule="auto"/>
        <w:rPr>
          <w:rFonts w:eastAsia="Calibri" w:cstheme="minorHAnsi"/>
          <w:sz w:val="24"/>
          <w:szCs w:val="24"/>
        </w:rPr>
      </w:pPr>
      <w:r w:rsidRPr="00227BEB">
        <w:rPr>
          <w:rFonts w:eastAsia="Calibri" w:cstheme="minorHAnsi"/>
          <w:sz w:val="24"/>
          <w:szCs w:val="24"/>
        </w:rPr>
        <w:lastRenderedPageBreak/>
        <w:t>From the sessions with Dr Hill, to the actual story where Josh is involved, the others that are with Josh do not seem to notice Josh is unwell until he reveals himself as The Psycho in Chapter 7.  Josh then breaks down completely in Chapter 10, until Dawn shows Josh’s psychological schizophrenia during his time with Dr Hill and the choice the player makes. Whatever the player chooses during these sessions with Doctor Hill, will shape the way the game plays, as well as the Titles of the Chapters, this leads to Dr Hill using the player’s choices against them later on. With this in mind we can also see a common theme with all these characters which is that they all of experience loss and hopelessness, we know Josh loses his sisters with one dying and the other becoming a monster, Alice losing her entire family to a h</w:t>
      </w:r>
      <w:r w:rsidR="005D3BE6">
        <w:rPr>
          <w:rFonts w:eastAsia="Calibri" w:cstheme="minorHAnsi"/>
          <w:sz w:val="24"/>
          <w:szCs w:val="24"/>
        </w:rPr>
        <w:t>ouse fire started by her career.</w:t>
      </w:r>
      <w:r w:rsidRPr="00227BEB">
        <w:rPr>
          <w:rFonts w:eastAsia="Calibri" w:cstheme="minorHAnsi"/>
          <w:sz w:val="24"/>
          <w:szCs w:val="24"/>
        </w:rPr>
        <w:t xml:space="preserve"> </w:t>
      </w:r>
    </w:p>
    <w:p w14:paraId="1F14313C" w14:textId="696B43FC" w:rsidR="005D3BE6" w:rsidRPr="001C1981" w:rsidRDefault="2F61E2DB" w:rsidP="00960185">
      <w:pPr>
        <w:spacing w:line="480" w:lineRule="auto"/>
        <w:rPr>
          <w:rFonts w:cstheme="minorHAnsi"/>
          <w:sz w:val="24"/>
          <w:szCs w:val="24"/>
        </w:rPr>
      </w:pPr>
      <w:r w:rsidRPr="00227BEB">
        <w:rPr>
          <w:rFonts w:eastAsia="Calibri" w:cstheme="minorHAnsi"/>
          <w:sz w:val="24"/>
          <w:szCs w:val="24"/>
        </w:rPr>
        <w:t xml:space="preserve">The Artist losing his wife due to her suicide and his Daughter losing both parents due to being taken away as a child, her trauma of her abusive past and the loss of both parents, again one taking their life and the other either consumed by his madness or burning to death. The daughter has even been told by people, assuming it’s the family that took her in or by social services, as she says before the game begins; </w:t>
      </w:r>
      <w:r w:rsidRPr="00227BEB">
        <w:rPr>
          <w:rFonts w:eastAsia="Calibri" w:cstheme="minorHAnsi"/>
          <w:i/>
          <w:iCs/>
          <w:color w:val="7030A0"/>
          <w:sz w:val="24"/>
          <w:szCs w:val="24"/>
        </w:rPr>
        <w:t xml:space="preserve">“I was told that insanity runs in my family. It’s time to make it stop.” </w:t>
      </w:r>
      <w:r w:rsidRPr="00227BEB">
        <w:rPr>
          <w:rFonts w:eastAsia="Calibri" w:cstheme="minorHAnsi"/>
          <w:sz w:val="24"/>
          <w:szCs w:val="24"/>
        </w:rPr>
        <w:t>(Layer of Fear: Inheritance, 2016).</w:t>
      </w:r>
    </w:p>
    <w:p w14:paraId="4F7CF7A3" w14:textId="77777777" w:rsidR="001C1981" w:rsidRDefault="2F61E2DB" w:rsidP="001C1981">
      <w:pPr>
        <w:spacing w:line="480" w:lineRule="auto"/>
      </w:pPr>
      <w:r w:rsidRPr="00227BEB">
        <w:rPr>
          <w:rFonts w:eastAsia="Calibri" w:cstheme="minorHAnsi"/>
          <w:sz w:val="24"/>
          <w:szCs w:val="24"/>
        </w:rPr>
        <w:t>When comparing the game and how they start we can see that they are almost the same but there are major differences, in the original story the house that the player explores is seen to be lived in full of furniture and warm lighting, whereas the DLC the house is dark, destroyed and dark.</w:t>
      </w:r>
    </w:p>
    <w:p w14:paraId="75A7F8BA" w14:textId="77777777" w:rsidR="001C1981" w:rsidRDefault="001C1981" w:rsidP="001C1981">
      <w:pPr>
        <w:spacing w:line="480" w:lineRule="auto"/>
      </w:pPr>
    </w:p>
    <w:p w14:paraId="7532AF41" w14:textId="77777777" w:rsidR="0077480F" w:rsidRDefault="0077480F" w:rsidP="001C1981">
      <w:pPr>
        <w:spacing w:line="480" w:lineRule="auto"/>
      </w:pPr>
    </w:p>
    <w:p w14:paraId="75A11025" w14:textId="08350907" w:rsidR="2F61E2DB" w:rsidRPr="001C1981" w:rsidRDefault="2F61E2DB" w:rsidP="003823C9">
      <w:pPr>
        <w:pStyle w:val="Heading1"/>
      </w:pPr>
      <w:bookmarkStart w:id="6" w:name="_Toc532290619"/>
      <w:r w:rsidRPr="00227BEB">
        <w:lastRenderedPageBreak/>
        <w:t>The Portrayal of Depression</w:t>
      </w:r>
      <w:bookmarkEnd w:id="6"/>
      <w:r w:rsidRPr="00227BEB">
        <w:t xml:space="preserve"> </w:t>
      </w:r>
    </w:p>
    <w:p w14:paraId="1E34F409" w14:textId="36537106" w:rsidR="009D0BF9" w:rsidRDefault="2F61E2DB" w:rsidP="00227BEB">
      <w:pPr>
        <w:spacing w:line="480" w:lineRule="auto"/>
        <w:rPr>
          <w:rFonts w:eastAsia="Calibri" w:cstheme="minorHAnsi"/>
          <w:sz w:val="24"/>
          <w:szCs w:val="24"/>
        </w:rPr>
      </w:pPr>
      <w:r w:rsidRPr="00227BEB">
        <w:rPr>
          <w:rFonts w:eastAsia="Calibri" w:cstheme="minorHAnsi"/>
          <w:sz w:val="24"/>
          <w:szCs w:val="24"/>
        </w:rPr>
        <w:t>Moving on from schizophrenia and more towards depression there are characters that show this illness like</w:t>
      </w:r>
      <w:hyperlink r:id="rId49">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Kate Marsh</w:t>
        </w:r>
      </w:hyperlink>
      <w:r w:rsidRPr="00227BEB">
        <w:rPr>
          <w:rFonts w:eastAsia="Calibri" w:cstheme="minorHAnsi"/>
          <w:sz w:val="24"/>
          <w:szCs w:val="24"/>
        </w:rPr>
        <w:t xml:space="preserve"> from</w:t>
      </w:r>
      <w:hyperlink r:id="rId50">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Life Is Strange</w:t>
        </w:r>
      </w:hyperlink>
      <w:r w:rsidRPr="00227BEB">
        <w:rPr>
          <w:rFonts w:eastAsia="Calibri" w:cstheme="minorHAnsi"/>
          <w:sz w:val="24"/>
          <w:szCs w:val="24"/>
        </w:rPr>
        <w:t xml:space="preserve">. Kate Marsh struggles throughout the events of the game’s second episode. As the other students bully Kate with a viral video, although we as the player cannot see what she is going through due to the fact we play as Max all though the game, but we can see its effects. Kate already feels isolated and her family blames her and ignore her, her teachers won't help the situation and Max is dealing with her powers as well as the mystery of Rachel’s disappearance. </w:t>
      </w:r>
    </w:p>
    <w:p w14:paraId="7C6D7EEA" w14:textId="73707038" w:rsidR="2F61E2DB" w:rsidRPr="00227BEB" w:rsidRDefault="2F61E2DB" w:rsidP="00227BEB">
      <w:pPr>
        <w:spacing w:line="480" w:lineRule="auto"/>
        <w:rPr>
          <w:rFonts w:cstheme="minorHAnsi"/>
          <w:sz w:val="24"/>
          <w:szCs w:val="24"/>
        </w:rPr>
      </w:pPr>
      <w:r w:rsidRPr="00227BEB">
        <w:rPr>
          <w:rFonts w:eastAsia="Calibri" w:cstheme="minorHAnsi"/>
          <w:sz w:val="24"/>
          <w:szCs w:val="24"/>
        </w:rPr>
        <w:t>When we as Max enter her room she is in darkness, blinds shut, mirrors covered and Kate herself is seen sitting at her desk, hands covering her face either in shame or in sadness and as the player we can question Kate about what happened to understand her side of the story. There are lots of interactive items within Kate’s room, some will be important to remember for later on in the game. It seems like the school administration hardly cares about Kate’s distress or do anything the stop the bullying from occurring. We see during the play though of Life Is Strange that Kate tried to get the teachers help and is pushed aside she says the following.</w:t>
      </w:r>
    </w:p>
    <w:p w14:paraId="7082BD2E" w14:textId="60942472" w:rsidR="009D0BF9" w:rsidRPr="0077480F" w:rsidRDefault="2F61E2DB" w:rsidP="0077480F">
      <w:pPr>
        <w:spacing w:line="480" w:lineRule="auto"/>
        <w:ind w:left="720"/>
        <w:rPr>
          <w:rFonts w:cstheme="minorHAnsi"/>
          <w:sz w:val="24"/>
          <w:szCs w:val="24"/>
        </w:rPr>
      </w:pPr>
      <w:r w:rsidRPr="00227BEB">
        <w:rPr>
          <w:rFonts w:eastAsia="Calibri" w:cstheme="minorHAnsi"/>
          <w:i/>
          <w:iCs/>
          <w:color w:val="7030A0"/>
          <w:sz w:val="24"/>
          <w:szCs w:val="24"/>
        </w:rPr>
        <w:t xml:space="preserve">Kate: “So you can’t help me?”  Teacher: “I’m trying, but you have to understand my position.” </w:t>
      </w:r>
      <w:r w:rsidRPr="00227BEB">
        <w:rPr>
          <w:rFonts w:eastAsia="Calibri" w:cstheme="minorHAnsi"/>
          <w:sz w:val="24"/>
          <w:szCs w:val="24"/>
        </w:rPr>
        <w:t>(Life is strange, 2015).</w:t>
      </w:r>
    </w:p>
    <w:p w14:paraId="67B8E8FD" w14:textId="5E8A50C5" w:rsidR="009D0BF9" w:rsidRDefault="2F61E2DB" w:rsidP="00227BEB">
      <w:pPr>
        <w:spacing w:line="480" w:lineRule="auto"/>
        <w:rPr>
          <w:rFonts w:eastAsia="Calibri" w:cstheme="minorHAnsi"/>
          <w:sz w:val="24"/>
          <w:szCs w:val="24"/>
        </w:rPr>
      </w:pPr>
      <w:r w:rsidRPr="00227BEB">
        <w:rPr>
          <w:rFonts w:eastAsia="Calibri" w:cstheme="minorHAnsi"/>
          <w:sz w:val="24"/>
          <w:szCs w:val="24"/>
        </w:rPr>
        <w:t xml:space="preserve">Mr Jefferson (the teacher Kate turns to for support) replies but Kate is already walking away, (thinking aloud) that no one understands her position. Blackwell Academy faculty and administrators fail to help Kate with her situation, as well as put a stop to the bullying. As by the end of the scene Kate is seen by the main character on the roof of the dorms and seems </w:t>
      </w:r>
      <w:r w:rsidRPr="00227BEB">
        <w:rPr>
          <w:rFonts w:eastAsia="Calibri" w:cstheme="minorHAnsi"/>
          <w:sz w:val="24"/>
          <w:szCs w:val="24"/>
        </w:rPr>
        <w:lastRenderedPageBreak/>
        <w:t>to be ready to jump off and commit suicide. When the main character confronts this scene is thrown with conversation choices that can either make Kate change her mind and come with Max or make her jump the roof.</w:t>
      </w:r>
      <w:r w:rsidR="0077480F">
        <w:rPr>
          <w:rFonts w:eastAsia="Calibri" w:cstheme="minorHAnsi"/>
          <w:sz w:val="24"/>
          <w:szCs w:val="24"/>
        </w:rPr>
        <w:t xml:space="preserve"> </w:t>
      </w:r>
      <w:r w:rsidRPr="00227BEB">
        <w:rPr>
          <w:rFonts w:eastAsia="Calibri" w:cstheme="minorHAnsi"/>
          <w:sz w:val="24"/>
          <w:szCs w:val="24"/>
        </w:rPr>
        <w:t>The staffs of the Academy, as well as any normal school of today, are all guilty of leaving students like Kate without a lifeline and even when they do turn for help, they are blamed for wanting attention and teachers like Mr Jefferson, do not seem to care or are too busy to help a distressed student. However, it’s not just the Academy to blame for Kate turning to wanting to jump off the rooftop, it’s also her family, especially her Mother and again the Academy do not step in to help with this either, or Kate as given up trying.</w:t>
      </w:r>
    </w:p>
    <w:p w14:paraId="08724E3E" w14:textId="77777777" w:rsidR="0077480F" w:rsidRDefault="0077480F" w:rsidP="00227BEB">
      <w:pPr>
        <w:spacing w:line="480" w:lineRule="auto"/>
        <w:rPr>
          <w:rFonts w:eastAsia="Calibri" w:cstheme="minorHAnsi"/>
          <w:sz w:val="24"/>
          <w:szCs w:val="24"/>
        </w:rPr>
      </w:pPr>
    </w:p>
    <w:p w14:paraId="0696E1A3" w14:textId="24304684" w:rsidR="009D0BF9" w:rsidRDefault="2F61E2DB" w:rsidP="00227BEB">
      <w:pPr>
        <w:spacing w:line="480" w:lineRule="auto"/>
        <w:rPr>
          <w:rFonts w:eastAsia="Calibri" w:cstheme="minorHAnsi"/>
          <w:sz w:val="24"/>
          <w:szCs w:val="24"/>
        </w:rPr>
      </w:pPr>
      <w:r w:rsidRPr="00227BEB">
        <w:rPr>
          <w:rFonts w:eastAsia="Calibri" w:cstheme="minorHAnsi"/>
          <w:sz w:val="24"/>
          <w:szCs w:val="24"/>
        </w:rPr>
        <w:t xml:space="preserve">In cooperation, Until Dawn and Life Is Strange have shown their characters in different lights, but ultimately their objective is the same, to get the player to feel the character’s emotion and relate either with them or to sympathy to what they are experiencing. These games may have similar objective for their player’s regarding the character’s but do it differently, due to the fact that they are different genres. Since Until Dawn is an interactive drama survival horror and Life Is Strange is a Graphic Adventure we can define, their differences by analysing what they do differently and how and why they do this. Until Dawn's genre is mainly horror, while a cheesy it’s interesting to see how Supermassive Games progressed a well-known genre and its cliques with it from movies to the digital world of Video Gaming. </w:t>
      </w:r>
    </w:p>
    <w:p w14:paraId="71C77712" w14:textId="3726CC78" w:rsidR="009D0BF9" w:rsidRPr="0077480F" w:rsidRDefault="2F61E2DB" w:rsidP="00227BEB">
      <w:pPr>
        <w:spacing w:line="480" w:lineRule="auto"/>
        <w:rPr>
          <w:rFonts w:cstheme="minorHAnsi"/>
          <w:sz w:val="24"/>
          <w:szCs w:val="24"/>
        </w:rPr>
      </w:pPr>
      <w:r w:rsidRPr="00227BEB">
        <w:rPr>
          <w:rFonts w:eastAsia="Calibri" w:cstheme="minorHAnsi"/>
          <w:sz w:val="24"/>
          <w:szCs w:val="24"/>
        </w:rPr>
        <w:t xml:space="preserve">Until Dawn follows every horror that has come from both movies and games of old, dark colours, background sounds that send chills down the spine, dark spooky music to add </w:t>
      </w:r>
      <w:r w:rsidRPr="00227BEB">
        <w:rPr>
          <w:rFonts w:eastAsia="Calibri" w:cstheme="minorHAnsi"/>
          <w:sz w:val="24"/>
          <w:szCs w:val="24"/>
        </w:rPr>
        <w:lastRenderedPageBreak/>
        <w:t>tension, relatable characters and interesting background stories, uncertainty of each character’s fate and what is the cause of the fear whether it is supernatural or a serial killer, Until Dawn uses motion cameras that put more detail to the character’s emotions in their faces, sometimes it can look forced but generally very well programmed and revived while watching the characters interact with each other and their surroundings.</w:t>
      </w:r>
    </w:p>
    <w:p w14:paraId="655AEC60" w14:textId="2897DDBC" w:rsidR="009D0BF9" w:rsidRPr="0077480F" w:rsidRDefault="2F61E2DB" w:rsidP="00227BEB">
      <w:pPr>
        <w:spacing w:line="480" w:lineRule="auto"/>
        <w:rPr>
          <w:rFonts w:cstheme="minorHAnsi"/>
          <w:sz w:val="24"/>
          <w:szCs w:val="24"/>
        </w:rPr>
      </w:pPr>
      <w:r w:rsidRPr="00227BEB">
        <w:rPr>
          <w:rFonts w:eastAsia="Calibri" w:cstheme="minorHAnsi"/>
          <w:sz w:val="24"/>
          <w:szCs w:val="24"/>
        </w:rPr>
        <w:t>Life Is Strange as both dark tones and light tones to its story as well its music, the character wording is rather clunky and sometimes rather awkward but overall rather deep with the character’s feelings and the choices that it offers. Many movies and TV series have focused on the idea of time travel and it’s nice to see it transition to video games. Many Adventure games mainly focus on a character finding themselves and discovering new things, this can be seen in the game with Max the main character discovering her confidence in photography and helping others like Kate, Chloe, Alyssa and Dana. Also, Max throughout the game has to make difficult choices as well as discovers unpleasant things about characters within the game; these add tension and uncertainty within the players as we discover that things are not very pleasant within Blackwell and its Academy.</w:t>
      </w:r>
    </w:p>
    <w:p w14:paraId="6B0DECF3" w14:textId="77777777" w:rsidR="0077480F" w:rsidRDefault="0077480F" w:rsidP="00227BEB">
      <w:pPr>
        <w:spacing w:line="480" w:lineRule="auto"/>
        <w:rPr>
          <w:rFonts w:eastAsia="Calibri" w:cstheme="minorHAnsi"/>
          <w:sz w:val="24"/>
          <w:szCs w:val="24"/>
        </w:rPr>
      </w:pPr>
    </w:p>
    <w:p w14:paraId="64EF3838" w14:textId="158070B9" w:rsidR="009D0BF9" w:rsidRDefault="2F61E2DB" w:rsidP="00227BEB">
      <w:pPr>
        <w:spacing w:line="480" w:lineRule="auto"/>
        <w:rPr>
          <w:rFonts w:eastAsia="Calibri" w:cstheme="minorHAnsi"/>
          <w:sz w:val="24"/>
          <w:szCs w:val="24"/>
        </w:rPr>
      </w:pPr>
      <w:r w:rsidRPr="00227BEB">
        <w:rPr>
          <w:rFonts w:eastAsia="Calibri" w:cstheme="minorHAnsi"/>
          <w:sz w:val="24"/>
          <w:szCs w:val="24"/>
        </w:rPr>
        <w:t xml:space="preserve">Other characters like James Sunderland from Silent Hill 2 start of us within the game with his car parked askew, doors open and the dead body of his wife in the backseat showing this man is at breaking point. Players experience isolation by passing through a forest as well as entering James subconscious. The game is full of doors that the player cannot access these are representing memories of James which he cannot get to. So not only is the player in Silent Hill but within James mind. We the player experience the other part of his mind filled </w:t>
      </w:r>
      <w:r w:rsidRPr="00227BEB">
        <w:rPr>
          <w:rFonts w:eastAsia="Calibri" w:cstheme="minorHAnsi"/>
          <w:sz w:val="24"/>
          <w:szCs w:val="24"/>
        </w:rPr>
        <w:lastRenderedPageBreak/>
        <w:t xml:space="preserve">with old hospital sheets, dust, rust and dilapidation these elements become stronger as we the player venture forward to the core of James mind and unlocking the repressed memory of James killing his wife. </w:t>
      </w:r>
    </w:p>
    <w:p w14:paraId="27104919" w14:textId="287D4766" w:rsidR="2F61E2DB" w:rsidRPr="00227BEB" w:rsidRDefault="2F61E2DB" w:rsidP="00227BEB">
      <w:pPr>
        <w:spacing w:line="480" w:lineRule="auto"/>
        <w:rPr>
          <w:rFonts w:cstheme="minorHAnsi"/>
          <w:sz w:val="24"/>
          <w:szCs w:val="24"/>
        </w:rPr>
      </w:pPr>
      <w:r w:rsidRPr="00227BEB">
        <w:rPr>
          <w:rFonts w:eastAsia="Calibri" w:cstheme="minorHAnsi"/>
          <w:sz w:val="24"/>
          <w:szCs w:val="24"/>
        </w:rPr>
        <w:t>The mental manifestations are coping mechanics for James, a way to deal with the fact he murdered his wife. However, the awful twist of the game is that Silent Hill is all in James head, a figment of his imagination to punish himself, his very own purgatory. His purgatory includes imagined monsters that show in a twisted way his guilt. The monster's players encounter, the sexualisation of the nurses, which are a symbol of his lust; the very famous Pyramid head is a symbol of James pain, guilt and sexual frustration.  Patrick Lindsey says the following statement about the Silent Hill series as a whole.</w:t>
      </w:r>
    </w:p>
    <w:p w14:paraId="484CBC05" w14:textId="16EDEB64" w:rsidR="009D0BF9" w:rsidRPr="0077480F" w:rsidRDefault="2F61E2DB" w:rsidP="0077480F">
      <w:pPr>
        <w:spacing w:line="480" w:lineRule="auto"/>
        <w:ind w:left="720"/>
        <w:rPr>
          <w:rFonts w:cstheme="minorHAnsi"/>
          <w:sz w:val="24"/>
          <w:szCs w:val="24"/>
        </w:rPr>
      </w:pPr>
      <w:r w:rsidRPr="00227BEB">
        <w:rPr>
          <w:rFonts w:eastAsia="Calibri" w:cstheme="minorHAnsi"/>
          <w:i/>
          <w:iCs/>
          <w:color w:val="7030A0"/>
          <w:sz w:val="24"/>
          <w:szCs w:val="24"/>
        </w:rPr>
        <w:t>The Silent Hill series, for example, famously uses monsters to symbolize the insecurities, shames or fears held by the characters. While the model was effective back in the days following the release of Silent Hill 2, it still represents an outside-looking-in approach to mental illness. These characters aren't aware of or in charge of their circumstances, they're made to run a horror gauntlet so that we can psychoanalyze them.</w:t>
      </w:r>
      <w:r w:rsidRPr="00227BEB">
        <w:rPr>
          <w:rFonts w:eastAsia="Calibri" w:cstheme="minorHAnsi"/>
          <w:sz w:val="24"/>
          <w:szCs w:val="24"/>
        </w:rPr>
        <w:t xml:space="preserve"> (Lindsey, 2014)</w:t>
      </w:r>
    </w:p>
    <w:p w14:paraId="1AFD1E6E" w14:textId="2B999E19" w:rsidR="009D0BF9" w:rsidRDefault="2F61E2DB" w:rsidP="00227BEB">
      <w:pPr>
        <w:spacing w:line="480" w:lineRule="auto"/>
        <w:rPr>
          <w:rFonts w:eastAsia="Calibri" w:cstheme="minorHAnsi"/>
          <w:sz w:val="24"/>
          <w:szCs w:val="24"/>
        </w:rPr>
      </w:pPr>
      <w:r w:rsidRPr="00227BEB">
        <w:rPr>
          <w:rFonts w:eastAsia="Calibri" w:cstheme="minorHAnsi"/>
          <w:sz w:val="24"/>
          <w:szCs w:val="24"/>
        </w:rPr>
        <w:t>Moving away from the horror games and their portrayal of depression there is another game that shows us a character with depression in a different way than the previous games mentioned and that is What Remains of Edith Finch by</w:t>
      </w:r>
      <w:hyperlink r:id="rId51">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Giant Sparrow</w:t>
        </w:r>
      </w:hyperlink>
      <w:r w:rsidRPr="00227BEB">
        <w:rPr>
          <w:rFonts w:eastAsia="Calibri" w:cstheme="minorHAnsi"/>
          <w:sz w:val="24"/>
          <w:szCs w:val="24"/>
        </w:rPr>
        <w:t xml:space="preserve">, a mystery adventure about a cursed family in Washington State. The games is played from a first person perspective and each story ends with the death of the family member the player is playing as. There is a character in the game you play that hit close to home for us to experience. The </w:t>
      </w:r>
      <w:r w:rsidRPr="00227BEB">
        <w:rPr>
          <w:rFonts w:eastAsia="Calibri" w:cstheme="minorHAnsi"/>
          <w:sz w:val="24"/>
          <w:szCs w:val="24"/>
        </w:rPr>
        <w:lastRenderedPageBreak/>
        <w:t xml:space="preserve">Character Lewis the brother to titular Edith Finch spends his working days at a cannery and repeats the same routine day after day. </w:t>
      </w:r>
    </w:p>
    <w:p w14:paraId="596944C7" w14:textId="4FF0AD69" w:rsidR="2F61E2DB" w:rsidRPr="00227BEB" w:rsidRDefault="2F61E2DB" w:rsidP="00227BEB">
      <w:pPr>
        <w:spacing w:line="480" w:lineRule="auto"/>
        <w:rPr>
          <w:rFonts w:cstheme="minorHAnsi"/>
          <w:sz w:val="24"/>
          <w:szCs w:val="24"/>
        </w:rPr>
      </w:pPr>
      <w:r w:rsidRPr="00227BEB">
        <w:rPr>
          <w:rFonts w:eastAsia="Calibri" w:cstheme="minorHAnsi"/>
          <w:sz w:val="24"/>
          <w:szCs w:val="24"/>
        </w:rPr>
        <w:t>As you explore Lewis’s story you find out that he has recently been rehabilitated for drug dependence and has been given this cannery job to help him reintegrate, when playing this section players experience Lewis daydream and this become more and more vivid from a simple maze you can explore to a whole city then onwards to the ocean and new continents. Lewis is clearly trying to escape the chains of his 9-5 cannery job which we all tend to do now and then but Lewis starts to become more attached to the world within his imagination as his psychiatrist states within the letter Edith reads addressed to her mother.</w:t>
      </w:r>
    </w:p>
    <w:p w14:paraId="7B852FE2" w14:textId="5082F59D" w:rsidR="009D0BF9" w:rsidRPr="0077480F" w:rsidRDefault="00227BEB" w:rsidP="0077480F">
      <w:pPr>
        <w:spacing w:line="480" w:lineRule="auto"/>
        <w:ind w:left="720"/>
        <w:rPr>
          <w:rFonts w:cstheme="minorHAnsi"/>
          <w:sz w:val="24"/>
          <w:szCs w:val="24"/>
        </w:rPr>
      </w:pPr>
      <w:r w:rsidRPr="00227BEB">
        <w:rPr>
          <w:rFonts w:cstheme="minorHAnsi"/>
          <w:noProof/>
          <w:sz w:val="24"/>
          <w:szCs w:val="24"/>
          <w:lang w:eastAsia="en-GB"/>
        </w:rPr>
        <w:drawing>
          <wp:anchor distT="0" distB="0" distL="114300" distR="114300" simplePos="0" relativeHeight="251678720" behindDoc="1" locked="0" layoutInCell="1" allowOverlap="1" wp14:anchorId="0258E96C" wp14:editId="4FB91A2C">
            <wp:simplePos x="0" y="0"/>
            <wp:positionH relativeFrom="page">
              <wp:align>right</wp:align>
            </wp:positionH>
            <wp:positionV relativeFrom="paragraph">
              <wp:posOffset>-29</wp:posOffset>
            </wp:positionV>
            <wp:extent cx="3140710" cy="1858645"/>
            <wp:effectExtent l="0" t="0" r="2540" b="8255"/>
            <wp:wrapTight wrapText="bothSides">
              <wp:wrapPolygon edited="0">
                <wp:start x="0" y="0"/>
                <wp:lineTo x="0" y="21475"/>
                <wp:lineTo x="21486" y="21475"/>
                <wp:lineTo x="21486" y="0"/>
                <wp:lineTo x="0" y="0"/>
              </wp:wrapPolygon>
            </wp:wrapTight>
            <wp:docPr id="7" name="Picture 7" descr="https://cdn.gamer-network.net/2017/usgamer/what-remains-of-edith-finch1.jpg/EG11/resize/910x-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dn.gamer-network.net/2017/usgamer/what-remains-of-edith-finch1.jpg/EG11/resize/910x-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140710" cy="1858645"/>
                    </a:xfrm>
                    <a:prstGeom prst="rect">
                      <a:avLst/>
                    </a:prstGeom>
                    <a:noFill/>
                    <a:ln>
                      <a:noFill/>
                    </a:ln>
                  </pic:spPr>
                </pic:pic>
              </a:graphicData>
            </a:graphic>
            <wp14:sizeRelH relativeFrom="page">
              <wp14:pctWidth>0</wp14:pctWidth>
            </wp14:sizeRelH>
            <wp14:sizeRelV relativeFrom="page">
              <wp14:pctHeight>0</wp14:pctHeight>
            </wp14:sizeRelV>
          </wp:anchor>
        </w:drawing>
      </w:r>
      <w:r w:rsidR="00CF194D" w:rsidRPr="00227BEB">
        <w:rPr>
          <w:rFonts w:eastAsia="Calibri" w:cstheme="minorHAnsi"/>
          <w:i/>
          <w:iCs/>
          <w:color w:val="7030A0"/>
          <w:sz w:val="24"/>
          <w:szCs w:val="24"/>
        </w:rPr>
        <w:t xml:space="preserve"> </w:t>
      </w:r>
      <w:r w:rsidR="2F61E2DB" w:rsidRPr="00227BEB">
        <w:rPr>
          <w:rFonts w:eastAsia="Calibri" w:cstheme="minorHAnsi"/>
          <w:i/>
          <w:iCs/>
          <w:color w:val="7030A0"/>
          <w:sz w:val="24"/>
          <w:szCs w:val="24"/>
        </w:rPr>
        <w:t xml:space="preserve">“He started drifting away from our reality. He began to forget the world we know. My imagination is as real as my body he told me.” </w:t>
      </w:r>
      <w:r w:rsidR="2F61E2DB" w:rsidRPr="00227BEB">
        <w:rPr>
          <w:rFonts w:eastAsia="Calibri" w:cstheme="minorHAnsi"/>
          <w:sz w:val="24"/>
          <w:szCs w:val="24"/>
        </w:rPr>
        <w:t>(What Remains of Edith Finch, 2017).</w:t>
      </w:r>
      <w:r w:rsidRPr="00227BEB">
        <w:rPr>
          <w:rFonts w:cstheme="minorHAnsi"/>
          <w:noProof/>
          <w:sz w:val="24"/>
          <w:szCs w:val="24"/>
          <w:lang w:eastAsia="en-GB"/>
        </w:rPr>
        <w:t xml:space="preserve"> </w:t>
      </w:r>
    </w:p>
    <w:p w14:paraId="1A0D6821" w14:textId="2EBD784A" w:rsidR="001A681B" w:rsidRPr="0077480F" w:rsidRDefault="2F61E2DB" w:rsidP="00227BEB">
      <w:pPr>
        <w:spacing w:line="480" w:lineRule="auto"/>
        <w:rPr>
          <w:rFonts w:cstheme="minorHAnsi"/>
          <w:sz w:val="24"/>
          <w:szCs w:val="24"/>
        </w:rPr>
      </w:pPr>
      <w:r w:rsidRPr="00227BEB">
        <w:rPr>
          <w:rFonts w:eastAsia="Calibri" w:cstheme="minorHAnsi"/>
          <w:sz w:val="24"/>
          <w:szCs w:val="24"/>
        </w:rPr>
        <w:t>It is clear that Lewis wants, no craves acknowledgement. Within the daydream Lewis makes himself ruler of everything he can see and is adored by his people, the sun shines when he is around and joyful music is never far behind. As we play as What Remains Of Edith Finch the game allows players to experience the life of different family members that lived in the house dates ranging from the early 1900s to the present day as we already know each ending is tragic, Lewis’s death at the end of his story should not surprise players but as Jimmy Donnellan from</w:t>
      </w:r>
      <w:hyperlink r:id="rId53">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Cultured Vultures</w:t>
        </w:r>
      </w:hyperlink>
      <w:r w:rsidRPr="00227BEB">
        <w:rPr>
          <w:rFonts w:eastAsia="Calibri" w:cstheme="minorHAnsi"/>
          <w:sz w:val="24"/>
          <w:szCs w:val="24"/>
        </w:rPr>
        <w:t xml:space="preserve"> states the following, </w:t>
      </w:r>
      <w:r w:rsidRPr="00227BEB">
        <w:rPr>
          <w:rFonts w:eastAsia="Calibri" w:cstheme="minorHAnsi"/>
          <w:i/>
          <w:iCs/>
          <w:color w:val="7030A0"/>
          <w:sz w:val="24"/>
          <w:szCs w:val="24"/>
        </w:rPr>
        <w:t xml:space="preserve">“Tragedy inevitably strikes at the end of the sequence. It shouldn’t come as a surprise at this point of What Remains of Edith Finch, but it hits home more than </w:t>
      </w:r>
      <w:r w:rsidRPr="00227BEB">
        <w:rPr>
          <w:rFonts w:eastAsia="Calibri" w:cstheme="minorHAnsi"/>
          <w:i/>
          <w:iCs/>
          <w:color w:val="7030A0"/>
          <w:sz w:val="24"/>
          <w:szCs w:val="24"/>
        </w:rPr>
        <w:lastRenderedPageBreak/>
        <w:t>anything else in the game. Lewis Finch reminds me of my old self so much, someone so detached from reality and any kind of “normal” that it’s better to just not confront anything at all and disappear. What Remains of Edith Finch is a collection of stories like these, some of which seem to deal in pure fantasy, but none of them stuck with me quite like Lewis’, because Lewis was me if I had never sought out help. Cultured Vultures was my crutch (and still is), the dream that I could cling to and try to better myself for. The fact that Lewis only had his daydreams is possibly one of the saddest stories in all of gaming and one that I wish everyone would play through.”</w:t>
      </w:r>
      <w:r w:rsidRPr="00227BEB">
        <w:rPr>
          <w:rFonts w:eastAsia="Calibri" w:cstheme="minorHAnsi"/>
          <w:sz w:val="24"/>
          <w:szCs w:val="24"/>
        </w:rPr>
        <w:t xml:space="preserve"> (Donnellan, 2017)</w:t>
      </w:r>
    </w:p>
    <w:p w14:paraId="781B11B7" w14:textId="594F97FC" w:rsidR="2F61E2DB" w:rsidRPr="00227BEB" w:rsidRDefault="2F61E2DB" w:rsidP="00227BEB">
      <w:pPr>
        <w:spacing w:line="480" w:lineRule="auto"/>
        <w:rPr>
          <w:rFonts w:cstheme="minorHAnsi"/>
          <w:sz w:val="24"/>
          <w:szCs w:val="24"/>
        </w:rPr>
      </w:pPr>
      <w:r w:rsidRPr="00227BEB">
        <w:rPr>
          <w:rFonts w:eastAsia="Calibri" w:cstheme="minorHAnsi"/>
          <w:sz w:val="24"/>
          <w:szCs w:val="24"/>
        </w:rPr>
        <w:t>What Remains Of Edith Finch is beautiful detailed and the house feels well lived by generations of Finches with rooms that are sealed up with peep holes and secret passages, the narrative told though Edith for her expecting child, she draws her family tree as we meet and delve into each family members story and end. The house itself is charming yet Frankenstein formation. What Remains of Edith Finch dose an amazing job of environmental immersion, with its beautiful tableaus of gothic dread and emptiness interspersed with moments of incredible vibrancy and imagination. A story of life, death, lose, grief and acceptances this 2017 game surprised us all and struck a chord in us.</w:t>
      </w:r>
    </w:p>
    <w:p w14:paraId="54FA2A96" w14:textId="07451D91" w:rsidR="2F61E2DB" w:rsidRPr="00227BEB" w:rsidRDefault="2F61E2DB" w:rsidP="00227BEB">
      <w:pPr>
        <w:spacing w:line="480" w:lineRule="auto"/>
        <w:rPr>
          <w:rFonts w:cstheme="minorHAnsi"/>
          <w:sz w:val="24"/>
          <w:szCs w:val="24"/>
        </w:rPr>
      </w:pPr>
      <w:r w:rsidRPr="00227BEB">
        <w:rPr>
          <w:rFonts w:eastAsia="Calibri" w:cstheme="minorHAnsi"/>
          <w:sz w:val="24"/>
          <w:szCs w:val="24"/>
        </w:rPr>
        <w:t>A similar game liked this is Gone Home a 2013 game by</w:t>
      </w:r>
      <w:hyperlink r:id="rId54">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Fullbright</w:t>
        </w:r>
      </w:hyperlink>
      <w:r w:rsidRPr="00227BEB">
        <w:rPr>
          <w:rFonts w:eastAsia="Calibri" w:cstheme="minorHAnsi"/>
          <w:sz w:val="24"/>
          <w:szCs w:val="24"/>
        </w:rPr>
        <w:t xml:space="preserve">. While we don’t get the introduction of the house like What Remains Of Edith Finch it’s still a nice designed home, though creepy and silent with only rumbles of thunder coming from outside and a letter attached to the front door before you enter. Like What Remains of Edith Finch we can interact with items which give us the story of the game and it’s voiced over by the female protagonist. Both games allow the protagonist wonder the home and discover the story and the family that once lived there, while Gone Home is not as ‘lived in’ as What Remains of </w:t>
      </w:r>
      <w:r w:rsidRPr="00227BEB">
        <w:rPr>
          <w:rFonts w:eastAsia="Calibri" w:cstheme="minorHAnsi"/>
          <w:sz w:val="24"/>
          <w:szCs w:val="24"/>
        </w:rPr>
        <w:lastRenderedPageBreak/>
        <w:t xml:space="preserve">Edith Finch it still makes us feel that a family did live here but only recently. Unlike What Remains of Edith Finch, Gone Homes design is darker and more forbidden and not light and </w:t>
      </w:r>
      <w:r w:rsidR="0077480F" w:rsidRPr="00227BEB">
        <w:rPr>
          <w:rFonts w:cstheme="minorHAnsi"/>
          <w:noProof/>
          <w:sz w:val="24"/>
          <w:szCs w:val="24"/>
          <w:lang w:eastAsia="en-GB"/>
        </w:rPr>
        <w:drawing>
          <wp:anchor distT="0" distB="0" distL="114300" distR="114300" simplePos="0" relativeHeight="251646976" behindDoc="1" locked="0" layoutInCell="1" allowOverlap="1" wp14:anchorId="29AC9081" wp14:editId="39726819">
            <wp:simplePos x="0" y="0"/>
            <wp:positionH relativeFrom="page">
              <wp:posOffset>3937965</wp:posOffset>
            </wp:positionH>
            <wp:positionV relativeFrom="paragraph">
              <wp:posOffset>1094905</wp:posOffset>
            </wp:positionV>
            <wp:extent cx="3476625" cy="1953895"/>
            <wp:effectExtent l="0" t="0" r="0" b="8255"/>
            <wp:wrapTight wrapText="bothSides">
              <wp:wrapPolygon edited="0">
                <wp:start x="0" y="0"/>
                <wp:lineTo x="0" y="21481"/>
                <wp:lineTo x="21422" y="21481"/>
                <wp:lineTo x="21422" y="0"/>
                <wp:lineTo x="0" y="0"/>
              </wp:wrapPolygon>
            </wp:wrapTight>
            <wp:docPr id="8" name="Picture 8" descr="Image result for Gone Home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Gone Home wallpaper"/>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476625" cy="195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77480F" w:rsidRPr="00227BEB">
        <w:rPr>
          <w:rFonts w:cstheme="minorHAnsi"/>
          <w:noProof/>
          <w:sz w:val="24"/>
          <w:szCs w:val="24"/>
          <w:lang w:eastAsia="en-GB"/>
        </w:rPr>
        <w:drawing>
          <wp:anchor distT="0" distB="0" distL="114300" distR="114300" simplePos="0" relativeHeight="251661312" behindDoc="1" locked="0" layoutInCell="1" allowOverlap="1" wp14:anchorId="6340B195" wp14:editId="0E2B0594">
            <wp:simplePos x="0" y="0"/>
            <wp:positionH relativeFrom="page">
              <wp:posOffset>193642</wp:posOffset>
            </wp:positionH>
            <wp:positionV relativeFrom="paragraph">
              <wp:posOffset>1119117</wp:posOffset>
            </wp:positionV>
            <wp:extent cx="3476625" cy="1932305"/>
            <wp:effectExtent l="0" t="0" r="0" b="0"/>
            <wp:wrapTight wrapText="bothSides">
              <wp:wrapPolygon edited="0">
                <wp:start x="0" y="0"/>
                <wp:lineTo x="0" y="21295"/>
                <wp:lineTo x="21422" y="21295"/>
                <wp:lineTo x="21422" y="0"/>
                <wp:lineTo x="0" y="0"/>
              </wp:wrapPolygon>
            </wp:wrapTight>
            <wp:docPr id="9" name="Picture 9" descr="Image result for What remains of edith finch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What remains of edith finch wallpaper"/>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476625" cy="19323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27BEB">
        <w:rPr>
          <w:rFonts w:eastAsia="Calibri" w:cstheme="minorHAnsi"/>
          <w:sz w:val="24"/>
          <w:szCs w:val="24"/>
        </w:rPr>
        <w:t>filled with generations of family and secrets.</w:t>
      </w:r>
      <w:r w:rsidR="00CF194D" w:rsidRPr="00227BEB">
        <w:rPr>
          <w:rFonts w:cstheme="minorHAnsi"/>
          <w:sz w:val="24"/>
          <w:szCs w:val="24"/>
        </w:rPr>
        <w:t xml:space="preserve"> </w:t>
      </w:r>
    </w:p>
    <w:p w14:paraId="29DB035D" w14:textId="77777777" w:rsidR="0077480F" w:rsidRDefault="0077480F" w:rsidP="0077480F"/>
    <w:p w14:paraId="2F6D1E3C" w14:textId="521CD755" w:rsidR="2F61E2DB" w:rsidRPr="0077480F" w:rsidRDefault="2F61E2DB" w:rsidP="0077480F">
      <w:pPr>
        <w:pStyle w:val="Heading1"/>
      </w:pPr>
      <w:bookmarkStart w:id="7" w:name="_Toc532290620"/>
      <w:r w:rsidRPr="00227BEB">
        <w:t>The Portrayal of Psychosis</w:t>
      </w:r>
      <w:bookmarkEnd w:id="7"/>
    </w:p>
    <w:p w14:paraId="79569E26" w14:textId="6F79E7C3" w:rsidR="2F61E2DB" w:rsidRPr="00227BEB" w:rsidRDefault="2F61E2DB" w:rsidP="00227BEB">
      <w:pPr>
        <w:spacing w:line="480" w:lineRule="auto"/>
        <w:rPr>
          <w:rFonts w:cstheme="minorHAnsi"/>
          <w:sz w:val="24"/>
          <w:szCs w:val="24"/>
        </w:rPr>
      </w:pPr>
      <w:r w:rsidRPr="00227BEB">
        <w:rPr>
          <w:rFonts w:eastAsia="Calibri" w:cstheme="minorHAnsi"/>
          <w:sz w:val="24"/>
          <w:szCs w:val="24"/>
        </w:rPr>
        <w:t>What is psychosis, well it's when a person can perceive or interpret reality in a different way from other people around them. It might also be said that people with psychosis ‘lose touch’ with reality. The most common types are hallucinations and delusions but, others may also experience disorganised thinking and speech. Psychosis can affect people in different ways for example, people might only experience it once, have short episodes throughout their lives or live with it most of the time. Some people with psychosis can have a positive experience while having psychosis as</w:t>
      </w:r>
      <w:hyperlink r:id="rId57">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Mind</w:t>
        </w:r>
      </w:hyperlink>
      <w:r w:rsidRPr="00227BEB">
        <w:rPr>
          <w:rFonts w:eastAsia="Calibri" w:cstheme="minorHAnsi"/>
          <w:sz w:val="24"/>
          <w:szCs w:val="24"/>
        </w:rPr>
        <w:t xml:space="preserve"> states below. </w:t>
      </w:r>
      <w:r w:rsidRPr="00227BEB">
        <w:rPr>
          <w:rFonts w:eastAsia="Calibri" w:cstheme="minorHAnsi"/>
          <w:i/>
          <w:iCs/>
          <w:color w:val="7030A0"/>
          <w:sz w:val="24"/>
          <w:szCs w:val="24"/>
        </w:rPr>
        <w:t xml:space="preserve">“You may have a positive experience of psychosis. For example if you see the faces of loved ones or hear their voices you may find this comforting. Some people say it helps them understand the world or makes them more creative.” </w:t>
      </w:r>
      <w:r w:rsidRPr="00227BEB">
        <w:rPr>
          <w:rFonts w:eastAsia="Calibri" w:cstheme="minorHAnsi"/>
          <w:sz w:val="24"/>
          <w:szCs w:val="24"/>
        </w:rPr>
        <w:t>(Mind, 2016)</w:t>
      </w:r>
    </w:p>
    <w:p w14:paraId="62138FDC" w14:textId="77777777" w:rsidR="007143EF" w:rsidRDefault="007143EF" w:rsidP="00227BEB">
      <w:pPr>
        <w:spacing w:line="480" w:lineRule="auto"/>
        <w:rPr>
          <w:rFonts w:eastAsia="Calibri" w:cstheme="minorHAnsi"/>
          <w:sz w:val="24"/>
          <w:szCs w:val="24"/>
        </w:rPr>
      </w:pPr>
    </w:p>
    <w:p w14:paraId="6000E22F" w14:textId="4E55F648" w:rsidR="2F61E2DB" w:rsidRPr="00227BEB" w:rsidRDefault="2F61E2DB" w:rsidP="00227BEB">
      <w:pPr>
        <w:spacing w:line="480" w:lineRule="auto"/>
        <w:rPr>
          <w:rFonts w:cstheme="minorHAnsi"/>
          <w:sz w:val="24"/>
          <w:szCs w:val="24"/>
        </w:rPr>
      </w:pPr>
      <w:r w:rsidRPr="00227BEB">
        <w:rPr>
          <w:rFonts w:eastAsia="Calibri" w:cstheme="minorHAnsi"/>
          <w:sz w:val="24"/>
          <w:szCs w:val="24"/>
        </w:rPr>
        <w:lastRenderedPageBreak/>
        <w:t xml:space="preserve">A recent game that has portrayed mental health well in the form of psychosis is </w:t>
      </w:r>
      <w:r w:rsidRPr="00227BEB">
        <w:rPr>
          <w:rFonts w:eastAsia="Calibri" w:cstheme="minorHAnsi"/>
          <w:i/>
          <w:iCs/>
          <w:sz w:val="24"/>
          <w:szCs w:val="24"/>
        </w:rPr>
        <w:t xml:space="preserve">Hellblade: Senua’s Sacrifice, the game has been highly praised and has won various rewards. Hellblade: Senua’s Sacrifice throws the player into Senua’s condition with voices being heard some friendly others not so from the start of the game and this continues as players continue on the journey that Senua is on. Voices are not the only thing users experience throughout her journey players go through visual hallucinations in the form of flashbacks or subtle changes to the environment around them or to the enemies that materialize from nowhere and try to harm Senua. This is based on real life experiences as </w:t>
      </w:r>
      <w:r w:rsidRPr="00227BEB">
        <w:rPr>
          <w:rFonts w:eastAsia="Calibri" w:cstheme="minorHAnsi"/>
          <w:sz w:val="24"/>
          <w:szCs w:val="24"/>
        </w:rPr>
        <w:t>Hellblade’s creative director Tameem Antoniades states the following in</w:t>
      </w:r>
      <w:hyperlink r:id="rId58">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Science Focus</w:t>
        </w:r>
      </w:hyperlink>
      <w:r w:rsidRPr="00227BEB">
        <w:rPr>
          <w:rFonts w:eastAsia="Calibri" w:cstheme="minorHAnsi"/>
          <w:sz w:val="24"/>
          <w:szCs w:val="24"/>
        </w:rPr>
        <w:t xml:space="preserve"> written by James Lloyd, </w:t>
      </w:r>
      <w:r w:rsidRPr="00227BEB">
        <w:rPr>
          <w:rFonts w:eastAsia="Calibri" w:cstheme="minorHAnsi"/>
          <w:i/>
          <w:iCs/>
          <w:color w:val="7030A0"/>
          <w:sz w:val="24"/>
          <w:szCs w:val="24"/>
        </w:rPr>
        <w:t xml:space="preserve">“Throughout her journey, Senua hears her internal chatter as voices, and so the player hears these too. The voices take on different characters, which are sometimes harsh and berating, sometimes friendly and helpful. We worked closely with a group of voice-hearers to try and get these sounding as realistic as possible. She also experiences flashbacks as visual hallucinations, and there are subtle changes in the game’s environment as she moves around, based on people’s descriptions of how delusions manifest in real life. So trees might shift position slightly, or you might see a hidden pattern in a shadow or a reflection. It’s these patterns that the player needs to find in order to progress in the game.” </w:t>
      </w:r>
      <w:r w:rsidRPr="00227BEB">
        <w:rPr>
          <w:rFonts w:eastAsia="Calibri" w:cstheme="minorHAnsi"/>
          <w:sz w:val="24"/>
          <w:szCs w:val="24"/>
        </w:rPr>
        <w:t>(Lloyd, 2018)</w:t>
      </w:r>
    </w:p>
    <w:p w14:paraId="769A0B9B" w14:textId="77777777" w:rsidR="007143EF" w:rsidRDefault="007143EF" w:rsidP="00227BEB">
      <w:pPr>
        <w:spacing w:line="480" w:lineRule="auto"/>
        <w:rPr>
          <w:rFonts w:eastAsia="Calibri" w:cstheme="minorHAnsi"/>
          <w:sz w:val="24"/>
          <w:szCs w:val="24"/>
        </w:rPr>
      </w:pPr>
    </w:p>
    <w:p w14:paraId="2585824E" w14:textId="216FA895" w:rsidR="2F61E2DB" w:rsidRPr="00227BEB" w:rsidRDefault="2F61E2DB" w:rsidP="00227BEB">
      <w:pPr>
        <w:spacing w:line="480" w:lineRule="auto"/>
        <w:rPr>
          <w:rFonts w:cstheme="minorHAnsi"/>
          <w:sz w:val="24"/>
          <w:szCs w:val="24"/>
        </w:rPr>
      </w:pPr>
      <w:r w:rsidRPr="00227BEB">
        <w:rPr>
          <w:rFonts w:eastAsia="Calibri" w:cstheme="minorHAnsi"/>
          <w:sz w:val="24"/>
          <w:szCs w:val="24"/>
        </w:rPr>
        <w:t xml:space="preserve">Ninja Theory bases Hellblade on Celtic and Norse mythology following Senua a Pict warrior, the Picts were considered to be a confederation of people who lived during the Late Iron Age and Early Medieval periods in today’s eastern and northern Scotland. According to many Roman generals and Historians throughout their conquest of the British Isles, tribes like Picts and Iceni would cover themselves in blue paint to blend in the fog before the sun </w:t>
      </w:r>
      <w:r w:rsidRPr="00227BEB">
        <w:rPr>
          <w:rFonts w:eastAsia="Calibri" w:cstheme="minorHAnsi"/>
          <w:sz w:val="24"/>
          <w:szCs w:val="24"/>
        </w:rPr>
        <w:lastRenderedPageBreak/>
        <w:t>rose. Looking at Senua as a character and her personality she is very reserved and somewhat meek, which could be based on her abuse and isolation by her father when she was young, which began to accelerate the early stages of her psychosis. Senua's psychosis exhibits in both auditory, visual, and sensory hallucinations, leaving her constantly plagued by various female voices dubbed by the game developers as "The Furies". Also during the game we learn that Senua has also experienced loss, with her lover Dillion murdered and death of her mother done by her own father who saw her and her mother’s condition as a “darkness” a curse that would doom them all, so to appease the gods he burns Senua’s mother alive when she is only a child which caused her condition to worsen and her to represses the memory, leading her to think that her mother took her own life to escape her own darkness. The death of Dillion for Senua causes her to have a psychotic breakdown and suffers with depression and guilt due to blaming herself for his death because her darkness inflicted the village due to her father’s influence of her.</w:t>
      </w:r>
    </w:p>
    <w:p w14:paraId="7E6AF0A4" w14:textId="77777777" w:rsidR="007143EF" w:rsidRDefault="007143EF" w:rsidP="00227BEB">
      <w:pPr>
        <w:spacing w:line="480" w:lineRule="auto"/>
        <w:rPr>
          <w:rFonts w:eastAsia="Calibri" w:cstheme="minorHAnsi"/>
          <w:sz w:val="24"/>
          <w:szCs w:val="24"/>
        </w:rPr>
      </w:pPr>
    </w:p>
    <w:p w14:paraId="7BF25712" w14:textId="107068A7" w:rsidR="2F61E2DB" w:rsidRPr="00227BEB" w:rsidRDefault="2F61E2DB" w:rsidP="00227BEB">
      <w:pPr>
        <w:spacing w:line="480" w:lineRule="auto"/>
        <w:rPr>
          <w:rFonts w:cstheme="minorHAnsi"/>
          <w:sz w:val="24"/>
          <w:szCs w:val="24"/>
        </w:rPr>
      </w:pPr>
      <w:r w:rsidRPr="00227BEB">
        <w:rPr>
          <w:rFonts w:eastAsia="Calibri" w:cstheme="minorHAnsi"/>
          <w:sz w:val="24"/>
          <w:szCs w:val="24"/>
        </w:rPr>
        <w:t>So, is this likely? Are mental illnesses heritable? According to</w:t>
      </w:r>
      <w:hyperlink r:id="rId59">
        <w:r w:rsidRPr="00227BEB">
          <w:rPr>
            <w:rStyle w:val="Hyperlink"/>
            <w:rFonts w:eastAsia="Calibri" w:cstheme="minorHAnsi"/>
            <w:color w:val="000000" w:themeColor="text1"/>
            <w:sz w:val="24"/>
            <w:szCs w:val="24"/>
          </w:rPr>
          <w:t xml:space="preserve"> </w:t>
        </w:r>
        <w:r w:rsidRPr="00227BEB">
          <w:rPr>
            <w:rStyle w:val="Hyperlink"/>
            <w:rFonts w:eastAsia="Calibri" w:cstheme="minorHAnsi"/>
            <w:color w:val="1155CC"/>
            <w:sz w:val="24"/>
            <w:szCs w:val="24"/>
          </w:rPr>
          <w:t>Sky News</w:t>
        </w:r>
      </w:hyperlink>
      <w:r w:rsidRPr="00227BEB">
        <w:rPr>
          <w:rFonts w:eastAsia="Calibri" w:cstheme="minorHAnsi"/>
          <w:sz w:val="24"/>
          <w:szCs w:val="24"/>
        </w:rPr>
        <w:t xml:space="preserve"> there are five psychiatric disorders are genetically linked which are.</w:t>
      </w:r>
    </w:p>
    <w:p w14:paraId="041B6242" w14:textId="5ED72449" w:rsidR="2F61E2DB" w:rsidRPr="00227BEB" w:rsidRDefault="2F61E2DB" w:rsidP="00227BEB">
      <w:pPr>
        <w:spacing w:line="480" w:lineRule="auto"/>
        <w:ind w:left="720" w:hanging="360"/>
        <w:rPr>
          <w:rFonts w:cstheme="minorHAnsi"/>
          <w:sz w:val="24"/>
          <w:szCs w:val="24"/>
        </w:rPr>
      </w:pPr>
      <w:r w:rsidRPr="00227BEB">
        <w:rPr>
          <w:rFonts w:eastAsia="Calibri" w:cstheme="minorHAnsi"/>
          <w:color w:val="0000FF"/>
          <w:sz w:val="24"/>
          <w:szCs w:val="24"/>
        </w:rPr>
        <w:t xml:space="preserve">·        </w:t>
      </w:r>
      <w:hyperlink r:id="rId60">
        <w:r w:rsidRPr="00227BEB">
          <w:rPr>
            <w:rStyle w:val="Hyperlink"/>
            <w:rFonts w:eastAsia="Calibri" w:cstheme="minorHAnsi"/>
            <w:color w:val="0000FF"/>
            <w:sz w:val="24"/>
            <w:szCs w:val="24"/>
          </w:rPr>
          <w:t xml:space="preserve"> </w:t>
        </w:r>
        <w:r w:rsidR="009C2D0E" w:rsidRPr="00227BEB">
          <w:rPr>
            <w:rStyle w:val="Hyperlink"/>
            <w:rFonts w:eastAsia="Calibri" w:cstheme="minorHAnsi"/>
            <w:color w:val="1155CC"/>
            <w:sz w:val="24"/>
            <w:szCs w:val="24"/>
          </w:rPr>
          <w:t>Autism</w:t>
        </w:r>
      </w:hyperlink>
    </w:p>
    <w:p w14:paraId="41C3F60F" w14:textId="513C3158" w:rsidR="2F61E2DB" w:rsidRPr="00227BEB" w:rsidRDefault="2F61E2DB" w:rsidP="00227BEB">
      <w:pPr>
        <w:spacing w:line="480" w:lineRule="auto"/>
        <w:ind w:left="720" w:hanging="360"/>
        <w:rPr>
          <w:rFonts w:cstheme="minorHAnsi"/>
          <w:sz w:val="24"/>
          <w:szCs w:val="24"/>
        </w:rPr>
      </w:pPr>
      <w:r w:rsidRPr="00227BEB">
        <w:rPr>
          <w:rFonts w:eastAsia="Calibri" w:cstheme="minorHAnsi"/>
          <w:color w:val="0000FF"/>
          <w:sz w:val="24"/>
          <w:szCs w:val="24"/>
        </w:rPr>
        <w:t xml:space="preserve">·        </w:t>
      </w:r>
      <w:hyperlink r:id="rId61">
        <w:r w:rsidRPr="00227BEB">
          <w:rPr>
            <w:rStyle w:val="Hyperlink"/>
            <w:rFonts w:eastAsia="Calibri" w:cstheme="minorHAnsi"/>
            <w:color w:val="0000FF"/>
            <w:sz w:val="24"/>
            <w:szCs w:val="24"/>
          </w:rPr>
          <w:t xml:space="preserve"> </w:t>
        </w:r>
        <w:r w:rsidR="009C2D0E" w:rsidRPr="00227BEB">
          <w:rPr>
            <w:rStyle w:val="Hyperlink"/>
            <w:rFonts w:eastAsia="Calibri" w:cstheme="minorHAnsi"/>
            <w:color w:val="1155CC"/>
            <w:sz w:val="24"/>
            <w:szCs w:val="24"/>
          </w:rPr>
          <w:t>Attention</w:t>
        </w:r>
        <w:r w:rsidRPr="00227BEB">
          <w:rPr>
            <w:rStyle w:val="Hyperlink"/>
            <w:rFonts w:eastAsia="Calibri" w:cstheme="minorHAnsi"/>
            <w:color w:val="1155CC"/>
            <w:sz w:val="24"/>
            <w:szCs w:val="24"/>
          </w:rPr>
          <w:t xml:space="preserve"> deficit hyperactivity disorder</w:t>
        </w:r>
      </w:hyperlink>
    </w:p>
    <w:p w14:paraId="0E675934" w14:textId="1BC21BD8" w:rsidR="2F61E2DB" w:rsidRPr="00227BEB" w:rsidRDefault="2F61E2DB" w:rsidP="00227BEB">
      <w:pPr>
        <w:spacing w:line="480" w:lineRule="auto"/>
        <w:ind w:left="720" w:hanging="360"/>
        <w:rPr>
          <w:rFonts w:cstheme="minorHAnsi"/>
          <w:sz w:val="24"/>
          <w:szCs w:val="24"/>
        </w:rPr>
      </w:pPr>
      <w:r w:rsidRPr="00227BEB">
        <w:rPr>
          <w:rFonts w:eastAsia="Calibri" w:cstheme="minorHAnsi"/>
          <w:color w:val="0000FF"/>
          <w:sz w:val="24"/>
          <w:szCs w:val="24"/>
        </w:rPr>
        <w:t xml:space="preserve">·        </w:t>
      </w:r>
      <w:hyperlink r:id="rId62">
        <w:r w:rsidRPr="00227BEB">
          <w:rPr>
            <w:rStyle w:val="Hyperlink"/>
            <w:rFonts w:eastAsia="Calibri" w:cstheme="minorHAnsi"/>
            <w:color w:val="0000FF"/>
            <w:sz w:val="24"/>
            <w:szCs w:val="24"/>
          </w:rPr>
          <w:t xml:space="preserve"> </w:t>
        </w:r>
        <w:r w:rsidR="009C2D0E" w:rsidRPr="00227BEB">
          <w:rPr>
            <w:rStyle w:val="Hyperlink"/>
            <w:rFonts w:eastAsia="Calibri" w:cstheme="minorHAnsi"/>
            <w:color w:val="1155CC"/>
            <w:sz w:val="24"/>
            <w:szCs w:val="24"/>
          </w:rPr>
          <w:t>Clinical</w:t>
        </w:r>
        <w:r w:rsidRPr="00227BEB">
          <w:rPr>
            <w:rStyle w:val="Hyperlink"/>
            <w:rFonts w:eastAsia="Calibri" w:cstheme="minorHAnsi"/>
            <w:color w:val="1155CC"/>
            <w:sz w:val="24"/>
            <w:szCs w:val="24"/>
          </w:rPr>
          <w:t xml:space="preserve"> depression</w:t>
        </w:r>
      </w:hyperlink>
    </w:p>
    <w:p w14:paraId="3405F64A" w14:textId="73E9C84C" w:rsidR="2F61E2DB" w:rsidRPr="00227BEB" w:rsidRDefault="2F61E2DB" w:rsidP="00227BEB">
      <w:pPr>
        <w:spacing w:line="480" w:lineRule="auto"/>
        <w:ind w:left="720" w:hanging="360"/>
        <w:rPr>
          <w:rFonts w:cstheme="minorHAnsi"/>
          <w:sz w:val="24"/>
          <w:szCs w:val="24"/>
        </w:rPr>
      </w:pPr>
      <w:r w:rsidRPr="00227BEB">
        <w:rPr>
          <w:rFonts w:eastAsia="Calibri" w:cstheme="minorHAnsi"/>
          <w:color w:val="0000FF"/>
          <w:sz w:val="24"/>
          <w:szCs w:val="24"/>
        </w:rPr>
        <w:t xml:space="preserve">·        </w:t>
      </w:r>
      <w:hyperlink r:id="rId63">
        <w:r w:rsidRPr="00227BEB">
          <w:rPr>
            <w:rStyle w:val="Hyperlink"/>
            <w:rFonts w:eastAsia="Calibri" w:cstheme="minorHAnsi"/>
            <w:color w:val="0000FF"/>
            <w:sz w:val="24"/>
            <w:szCs w:val="24"/>
          </w:rPr>
          <w:t xml:space="preserve"> </w:t>
        </w:r>
        <w:r w:rsidR="009C2D0E" w:rsidRPr="00227BEB">
          <w:rPr>
            <w:rStyle w:val="Hyperlink"/>
            <w:rFonts w:eastAsia="Calibri" w:cstheme="minorHAnsi"/>
            <w:color w:val="1155CC"/>
            <w:sz w:val="24"/>
            <w:szCs w:val="24"/>
          </w:rPr>
          <w:t>Bipolar</w:t>
        </w:r>
        <w:r w:rsidRPr="00227BEB">
          <w:rPr>
            <w:rStyle w:val="Hyperlink"/>
            <w:rFonts w:eastAsia="Calibri" w:cstheme="minorHAnsi"/>
            <w:color w:val="1155CC"/>
            <w:sz w:val="24"/>
            <w:szCs w:val="24"/>
          </w:rPr>
          <w:t xml:space="preserve"> disorder</w:t>
        </w:r>
      </w:hyperlink>
    </w:p>
    <w:p w14:paraId="009C2D3B" w14:textId="2F6712C4" w:rsidR="2F61E2DB" w:rsidRPr="00227BEB" w:rsidRDefault="2F61E2DB" w:rsidP="00227BEB">
      <w:pPr>
        <w:spacing w:line="480" w:lineRule="auto"/>
        <w:ind w:left="720" w:hanging="360"/>
        <w:rPr>
          <w:rFonts w:cstheme="minorHAnsi"/>
          <w:sz w:val="24"/>
          <w:szCs w:val="24"/>
        </w:rPr>
      </w:pPr>
      <w:r w:rsidRPr="00227BEB">
        <w:rPr>
          <w:rFonts w:eastAsia="Calibri" w:cstheme="minorHAnsi"/>
          <w:color w:val="0000FF"/>
          <w:sz w:val="24"/>
          <w:szCs w:val="24"/>
        </w:rPr>
        <w:t xml:space="preserve">·        </w:t>
      </w:r>
      <w:hyperlink r:id="rId64">
        <w:r w:rsidRPr="00227BEB">
          <w:rPr>
            <w:rStyle w:val="Hyperlink"/>
            <w:rFonts w:eastAsia="Calibri" w:cstheme="minorHAnsi"/>
            <w:color w:val="0000FF"/>
            <w:sz w:val="24"/>
            <w:szCs w:val="24"/>
          </w:rPr>
          <w:t xml:space="preserve"> </w:t>
        </w:r>
        <w:r w:rsidR="009C2D0E" w:rsidRPr="00227BEB">
          <w:rPr>
            <w:rStyle w:val="Hyperlink"/>
            <w:rFonts w:eastAsia="Calibri" w:cstheme="minorHAnsi"/>
            <w:color w:val="1155CC"/>
            <w:sz w:val="24"/>
            <w:szCs w:val="24"/>
          </w:rPr>
          <w:t>Schizophrenia</w:t>
        </w:r>
      </w:hyperlink>
    </w:p>
    <w:p w14:paraId="0E0B37E5" w14:textId="77777777" w:rsidR="007143EF" w:rsidRDefault="007143EF" w:rsidP="00227BEB">
      <w:pPr>
        <w:spacing w:line="480" w:lineRule="auto"/>
        <w:rPr>
          <w:rFonts w:eastAsia="Calibri" w:cstheme="minorHAnsi"/>
          <w:sz w:val="24"/>
          <w:szCs w:val="24"/>
        </w:rPr>
      </w:pPr>
    </w:p>
    <w:p w14:paraId="26EE398E" w14:textId="360A1F55" w:rsidR="2F61E2DB" w:rsidRPr="00227BEB" w:rsidRDefault="2F61E2DB" w:rsidP="00227BEB">
      <w:pPr>
        <w:spacing w:line="480" w:lineRule="auto"/>
        <w:rPr>
          <w:rFonts w:cstheme="minorHAnsi"/>
          <w:sz w:val="24"/>
          <w:szCs w:val="24"/>
        </w:rPr>
      </w:pPr>
      <w:r w:rsidRPr="00227BEB">
        <w:rPr>
          <w:rFonts w:eastAsia="Calibri" w:cstheme="minorHAnsi"/>
          <w:sz w:val="24"/>
          <w:szCs w:val="24"/>
        </w:rPr>
        <w:t>Though generally mental illness usually occurs from stress, abuse or a traumatic event which can influence or trigger the illness in the person who has an inherited susceptibility to it as experts believe that mental illnesses are linked to abnormalities in many genes rather than one or few and that how people inherit a susceptibility to a mental illness and doesn't necessarily develop the illness. Mental illness itself occurs from the interaction of multiple genes and other factors which were mentioned earlier.</w:t>
      </w:r>
    </w:p>
    <w:p w14:paraId="515128B4" w14:textId="77777777" w:rsidR="006123E9" w:rsidRPr="00227BEB" w:rsidRDefault="006123E9" w:rsidP="003823C9">
      <w:pPr>
        <w:pStyle w:val="Heading1"/>
      </w:pPr>
    </w:p>
    <w:p w14:paraId="6A205F97" w14:textId="27E1B92B" w:rsidR="2F61E2DB" w:rsidRPr="007143EF" w:rsidRDefault="2F61E2DB" w:rsidP="003823C9">
      <w:pPr>
        <w:pStyle w:val="Heading1"/>
      </w:pPr>
      <w:bookmarkStart w:id="8" w:name="_Toc532290621"/>
      <w:r w:rsidRPr="001806AE">
        <w:t>Conclusion</w:t>
      </w:r>
      <w:bookmarkEnd w:id="8"/>
    </w:p>
    <w:p w14:paraId="75AC71D1" w14:textId="77BBC950" w:rsidR="2F61E2DB" w:rsidRPr="00227BEB" w:rsidRDefault="2F61E2DB" w:rsidP="00227BEB">
      <w:pPr>
        <w:spacing w:line="480" w:lineRule="auto"/>
        <w:rPr>
          <w:rFonts w:cstheme="minorHAnsi"/>
          <w:sz w:val="24"/>
          <w:szCs w:val="24"/>
        </w:rPr>
      </w:pPr>
      <w:r w:rsidRPr="00227BEB">
        <w:rPr>
          <w:rFonts w:eastAsia="Calibri" w:cstheme="minorHAnsi"/>
          <w:sz w:val="24"/>
          <w:szCs w:val="24"/>
        </w:rPr>
        <w:t>So how have video games portrayed mental health? Well as we have seen over the decade’s video games haven't done mental health in a respectful or realistic light that players could correspond with or relate to in a meaningful way. Watching overs experience games like Life Is Strange, Until Dawn with their choice-based mechanic’s or games like What Remains of Edith Finch, HellBlade where the environment itself and the character narrates the story via a journal, memories or flashbacks/ hallucinations, we have seen a better understanding of mental health shown within game developers and broadcasting it to the players in a way that is respectful and realistic, which allows the players to truly see what it would be like to be in a person shoes that deal with these mental illness every day in real life for a few hours of game play which compared to the troops that other games have used and continue to use cannot compare or even use them correctly for the laziness or lack of knowledge of what mental health disorders are really like and how their portrayal could damage those that live with these conditions in reality.</w:t>
      </w:r>
    </w:p>
    <w:p w14:paraId="6DD55D80" w14:textId="77777777" w:rsidR="006123E9" w:rsidRPr="00227BEB" w:rsidRDefault="006123E9" w:rsidP="00227BEB">
      <w:pPr>
        <w:spacing w:line="480" w:lineRule="auto"/>
        <w:rPr>
          <w:rFonts w:cstheme="minorHAnsi"/>
          <w:sz w:val="24"/>
          <w:szCs w:val="24"/>
        </w:rPr>
      </w:pPr>
    </w:p>
    <w:p w14:paraId="044F3EA4" w14:textId="220E012C" w:rsidR="2F61E2DB" w:rsidRPr="00227BEB" w:rsidRDefault="2F61E2DB" w:rsidP="00227BEB">
      <w:pPr>
        <w:spacing w:line="480" w:lineRule="auto"/>
        <w:rPr>
          <w:rFonts w:cstheme="minorHAnsi"/>
          <w:sz w:val="24"/>
          <w:szCs w:val="24"/>
        </w:rPr>
      </w:pPr>
      <w:r w:rsidRPr="00227BEB">
        <w:rPr>
          <w:rFonts w:eastAsia="Calibri" w:cstheme="minorHAnsi"/>
          <w:sz w:val="24"/>
          <w:szCs w:val="24"/>
        </w:rPr>
        <w:t>Players play these games not knowing that a character that they may play or interact with may have a mental health illness and as they delve into the story of some of these games, they slowly start to see in-between the lines and dig deeper into the characters and their story when mental health is relieved. Like HellBlade the disorder is shown from the very start and makes the player feel uneasy and immersed within the game with its use of binaural sound. HellBlade environment continuously changes and shows us flashbacks of Senua‘s story before her travels to Helheim. Knowing that Senua’s mother had this illness and that both suffered in the hands of her father might have triggered her illness who has an inherited susceptibility to it. We are not sure what caused the mother to have the illness but we assume she experienced abuse long before Senua.</w:t>
      </w:r>
    </w:p>
    <w:p w14:paraId="3A5A2863" w14:textId="49670EEF" w:rsidR="2F61E2DB" w:rsidRPr="00227BEB" w:rsidRDefault="2F61E2DB" w:rsidP="00227BEB">
      <w:pPr>
        <w:spacing w:line="480" w:lineRule="auto"/>
        <w:rPr>
          <w:rFonts w:cstheme="minorHAnsi"/>
          <w:sz w:val="24"/>
          <w:szCs w:val="24"/>
        </w:rPr>
      </w:pPr>
      <w:r w:rsidRPr="00227BEB">
        <w:rPr>
          <w:rFonts w:eastAsia="Calibri" w:cstheme="minorHAnsi"/>
          <w:sz w:val="24"/>
          <w:szCs w:val="24"/>
        </w:rPr>
        <w:t>Life is Strange shows Kate Marsh dealing with bullying and depression during your time as Max, it doesn't hit the player how bad things are for her till we enter her bedroom and she's in total darkness. Lewis from What Remains Of Edith Finch like we mentioned used the environment and the characters narration to tell the stories of the Finch family and the tragic events that followed them, Lewis the brother of Edith as we know was seeing a psychiatrist due to a drug dependency and we see him slowly immerge himself within his imagination and isolate himself from everyone even himself. Until Dawn's Josh seems totally normally and interacts with his friends like a normal teenager till, he reveals himself as the psycho that terrorises his friend’s and endangers them with his so-called pranks. And as the story continues, we see him break down and start to see/hear things that are not there.</w:t>
      </w:r>
    </w:p>
    <w:p w14:paraId="4874B687" w14:textId="3F3B35C2" w:rsidR="2F61E2DB" w:rsidRPr="00227BEB" w:rsidRDefault="00A250FC" w:rsidP="00227BEB">
      <w:pPr>
        <w:spacing w:line="480" w:lineRule="auto"/>
        <w:rPr>
          <w:rFonts w:cstheme="minorHAnsi"/>
          <w:sz w:val="24"/>
          <w:szCs w:val="24"/>
        </w:rPr>
      </w:pPr>
      <w:r w:rsidRPr="00227BEB">
        <w:rPr>
          <w:rFonts w:cstheme="minorHAnsi"/>
          <w:noProof/>
          <w:sz w:val="24"/>
          <w:szCs w:val="24"/>
          <w:lang w:eastAsia="en-GB"/>
        </w:rPr>
        <w:lastRenderedPageBreak/>
        <w:drawing>
          <wp:anchor distT="0" distB="0" distL="114300" distR="114300" simplePos="0" relativeHeight="251630592" behindDoc="1" locked="0" layoutInCell="1" allowOverlap="1" wp14:anchorId="0E22AD2D" wp14:editId="7EE1CDAF">
            <wp:simplePos x="0" y="0"/>
            <wp:positionH relativeFrom="page">
              <wp:posOffset>3805613</wp:posOffset>
            </wp:positionH>
            <wp:positionV relativeFrom="paragraph">
              <wp:posOffset>3112135</wp:posOffset>
            </wp:positionV>
            <wp:extent cx="3659505" cy="2062480"/>
            <wp:effectExtent l="0" t="0" r="0" b="0"/>
            <wp:wrapTight wrapText="bothSides">
              <wp:wrapPolygon edited="0">
                <wp:start x="0" y="0"/>
                <wp:lineTo x="0" y="21347"/>
                <wp:lineTo x="21476" y="21347"/>
                <wp:lineTo x="21476" y="0"/>
                <wp:lineTo x="0" y="0"/>
              </wp:wrapPolygon>
            </wp:wrapTight>
            <wp:docPr id="1" name="Picture 1" descr="Image result for life is strange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ife is strange wallpaper"/>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659505" cy="20624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9200" behindDoc="1" locked="0" layoutInCell="1" allowOverlap="1" wp14:anchorId="0329F281" wp14:editId="43078D6C">
            <wp:simplePos x="0" y="0"/>
            <wp:positionH relativeFrom="page">
              <wp:posOffset>94936</wp:posOffset>
            </wp:positionH>
            <wp:positionV relativeFrom="paragraph">
              <wp:posOffset>3106230</wp:posOffset>
            </wp:positionV>
            <wp:extent cx="3638550" cy="2052955"/>
            <wp:effectExtent l="0" t="0" r="0" b="4445"/>
            <wp:wrapTight wrapText="bothSides">
              <wp:wrapPolygon edited="0">
                <wp:start x="0" y="0"/>
                <wp:lineTo x="0" y="21446"/>
                <wp:lineTo x="21487" y="21446"/>
                <wp:lineTo x="21487" y="0"/>
                <wp:lineTo x="0" y="0"/>
              </wp:wrapPolygon>
            </wp:wrapTight>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638550" cy="2052955"/>
                    </a:xfrm>
                    <a:prstGeom prst="rect">
                      <a:avLst/>
                    </a:prstGeom>
                    <a:noFill/>
                    <a:ln>
                      <a:noFill/>
                    </a:ln>
                  </pic:spPr>
                </pic:pic>
              </a:graphicData>
            </a:graphic>
            <wp14:sizeRelH relativeFrom="page">
              <wp14:pctWidth>0</wp14:pctWidth>
            </wp14:sizeRelH>
            <wp14:sizeRelV relativeFrom="page">
              <wp14:pctHeight>0</wp14:pctHeight>
            </wp14:sizeRelV>
          </wp:anchor>
        </w:drawing>
      </w:r>
      <w:r w:rsidR="2F61E2DB" w:rsidRPr="00227BEB">
        <w:rPr>
          <w:rFonts w:eastAsia="Calibri" w:cstheme="minorHAnsi"/>
          <w:sz w:val="24"/>
          <w:szCs w:val="24"/>
        </w:rPr>
        <w:t>The future of video games and the portrayal of mental disorders seem very promising from what we have been given so far, future generations of gamers will hopefully be less afraid of these illnesses and will speak up more of their disorders and end the troops of gaming past for good. Some of these games have given us players more emotional experiences and better understanding of what others around us might be going through and what it might be like to live in their shoes for a small amount of time, but truly those who haven’t experienced it first-hand can see that mental health is something we need to take more seriously as it affects more people than we think.</w:t>
      </w:r>
    </w:p>
    <w:p w14:paraId="2B1C5EE8" w14:textId="575050DE" w:rsidR="004B0C31" w:rsidRPr="00227BEB" w:rsidRDefault="006123E9" w:rsidP="00227BEB">
      <w:pPr>
        <w:spacing w:line="480" w:lineRule="auto"/>
        <w:rPr>
          <w:rFonts w:cstheme="minorHAnsi"/>
          <w:sz w:val="24"/>
          <w:szCs w:val="24"/>
        </w:rPr>
      </w:pPr>
      <w:r w:rsidRPr="00227BEB">
        <w:rPr>
          <w:rFonts w:cstheme="minorHAnsi"/>
          <w:noProof/>
          <w:sz w:val="24"/>
          <w:szCs w:val="24"/>
          <w:lang w:eastAsia="en-GB"/>
        </w:rPr>
        <w:drawing>
          <wp:anchor distT="0" distB="0" distL="114300" distR="114300" simplePos="0" relativeHeight="251674624" behindDoc="1" locked="0" layoutInCell="1" allowOverlap="1" wp14:anchorId="0DC247A4" wp14:editId="2750580E">
            <wp:simplePos x="0" y="0"/>
            <wp:positionH relativeFrom="margin">
              <wp:align>center</wp:align>
            </wp:positionH>
            <wp:positionV relativeFrom="paragraph">
              <wp:posOffset>2413738</wp:posOffset>
            </wp:positionV>
            <wp:extent cx="4050665" cy="2287270"/>
            <wp:effectExtent l="0" t="0" r="6985" b="0"/>
            <wp:wrapTight wrapText="bothSides">
              <wp:wrapPolygon edited="0">
                <wp:start x="0" y="0"/>
                <wp:lineTo x="0" y="21408"/>
                <wp:lineTo x="21536" y="21408"/>
                <wp:lineTo x="21536" y="0"/>
                <wp:lineTo x="0" y="0"/>
              </wp:wrapPolygon>
            </wp:wrapTight>
            <wp:docPr id="2" name="Picture 2" descr="Image result for What remains of edith finch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hat remains of edith finch wallpaper"/>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4050665" cy="2287270"/>
                    </a:xfrm>
                    <a:prstGeom prst="rect">
                      <a:avLst/>
                    </a:prstGeom>
                    <a:noFill/>
                    <a:ln>
                      <a:noFill/>
                    </a:ln>
                  </pic:spPr>
                </pic:pic>
              </a:graphicData>
            </a:graphic>
            <wp14:sizeRelH relativeFrom="page">
              <wp14:pctWidth>0</wp14:pctWidth>
            </wp14:sizeRelH>
            <wp14:sizeRelV relativeFrom="page">
              <wp14:pctHeight>0</wp14:pctHeight>
            </wp14:sizeRelV>
          </wp:anchor>
        </w:drawing>
      </w:r>
      <w:r w:rsidR="2F61E2DB" w:rsidRPr="00227BEB">
        <w:rPr>
          <w:rFonts w:cstheme="minorHAnsi"/>
          <w:sz w:val="24"/>
          <w:szCs w:val="24"/>
        </w:rPr>
        <w:br/>
      </w:r>
    </w:p>
    <w:p w14:paraId="595C3A36" w14:textId="2CEA6073" w:rsidR="006123E9" w:rsidRPr="00227BEB" w:rsidRDefault="006123E9" w:rsidP="003823C9">
      <w:pPr>
        <w:pStyle w:val="Heading1"/>
      </w:pPr>
    </w:p>
    <w:p w14:paraId="06941C92" w14:textId="02CCEA1B" w:rsidR="006123E9" w:rsidRPr="00227BEB" w:rsidRDefault="006123E9" w:rsidP="00227BEB">
      <w:pPr>
        <w:spacing w:line="480" w:lineRule="auto"/>
        <w:rPr>
          <w:rFonts w:cstheme="minorHAnsi"/>
          <w:b/>
          <w:sz w:val="24"/>
          <w:szCs w:val="24"/>
        </w:rPr>
      </w:pPr>
      <w:r w:rsidRPr="00227BEB">
        <w:rPr>
          <w:rFonts w:cstheme="minorHAnsi"/>
          <w:sz w:val="24"/>
          <w:szCs w:val="24"/>
        </w:rPr>
        <w:br w:type="page"/>
      </w:r>
    </w:p>
    <w:p w14:paraId="1B8B80A8" w14:textId="5728F36F" w:rsidR="69978A13" w:rsidRDefault="69978A13" w:rsidP="003823C9">
      <w:pPr>
        <w:pStyle w:val="Heading1"/>
      </w:pPr>
      <w:bookmarkStart w:id="9" w:name="_Toc532290622"/>
      <w:r w:rsidRPr="69978A13">
        <w:lastRenderedPageBreak/>
        <w:t>Bibliography</w:t>
      </w:r>
      <w:bookmarkEnd w:id="9"/>
    </w:p>
    <w:p w14:paraId="53BBBE04" w14:textId="26F49F89" w:rsidR="00A855F6" w:rsidRPr="00A855F6" w:rsidRDefault="00A855F6" w:rsidP="537F42DA">
      <w:pPr>
        <w:pStyle w:val="ListParagraph"/>
        <w:numPr>
          <w:ilvl w:val="0"/>
          <w:numId w:val="19"/>
        </w:numPr>
        <w:rPr>
          <w:rFonts w:ascii="Arial" w:hAnsi="Arial" w:cs="Arial"/>
          <w:color w:val="000000" w:themeColor="text1"/>
          <w:sz w:val="20"/>
          <w:szCs w:val="20"/>
        </w:rPr>
      </w:pPr>
      <w:r w:rsidRPr="00A855F6">
        <w:rPr>
          <w:rFonts w:ascii="Arial" w:hAnsi="Arial" w:cs="Arial"/>
          <w:color w:val="000000"/>
          <w:sz w:val="20"/>
          <w:szCs w:val="20"/>
          <w:shd w:val="clear" w:color="auto" w:fill="FFFFFF"/>
        </w:rPr>
        <w:t>Hartup, A. (2014). </w:t>
      </w:r>
      <w:r w:rsidRPr="537F42DA">
        <w:rPr>
          <w:rFonts w:ascii="Arial" w:hAnsi="Arial" w:cs="Arial"/>
          <w:i/>
          <w:iCs/>
          <w:color w:val="000000"/>
          <w:sz w:val="20"/>
          <w:szCs w:val="20"/>
          <w:shd w:val="clear" w:color="auto" w:fill="FFFFFF"/>
        </w:rPr>
        <w:t>10</w:t>
      </w:r>
      <w:r w:rsidRPr="00A855F6">
        <w:rPr>
          <w:rFonts w:ascii="Arial" w:hAnsi="Arial" w:cs="Arial"/>
          <w:color w:val="000000"/>
          <w:sz w:val="20"/>
          <w:szCs w:val="20"/>
          <w:shd w:val="clear" w:color="auto" w:fill="FFFFFF"/>
        </w:rPr>
        <w:t>. [</w:t>
      </w:r>
      <w:r w:rsidR="003230EA" w:rsidRPr="00A855F6">
        <w:rPr>
          <w:rFonts w:ascii="Arial" w:hAnsi="Arial" w:cs="Arial"/>
          <w:color w:val="000000"/>
          <w:sz w:val="20"/>
          <w:szCs w:val="20"/>
          <w:shd w:val="clear" w:color="auto" w:fill="FFFFFF"/>
        </w:rPr>
        <w:t>Online</w:t>
      </w:r>
      <w:r w:rsidRPr="00A855F6">
        <w:rPr>
          <w:rFonts w:ascii="Arial" w:hAnsi="Arial" w:cs="Arial"/>
          <w:color w:val="000000"/>
          <w:sz w:val="20"/>
          <w:szCs w:val="20"/>
          <w:shd w:val="clear" w:color="auto" w:fill="FFFFFF"/>
        </w:rPr>
        <w:t>] gamesradar. Available at: http://www.gamesradar.com/10-video-game-characters-who-desperately-need-hug/ [Accessed 17 Sep. 2017].</w:t>
      </w:r>
    </w:p>
    <w:p w14:paraId="3746F8B4" w14:textId="358C867E" w:rsidR="00A855F6" w:rsidRDefault="00A855F6" w:rsidP="00A855F6">
      <w:pPr>
        <w:pStyle w:val="ListParagraph"/>
        <w:numPr>
          <w:ilvl w:val="0"/>
          <w:numId w:val="19"/>
        </w:numPr>
        <w:rPr>
          <w:rFonts w:ascii="Arial" w:hAnsi="Arial" w:cs="Arial"/>
          <w:color w:val="000000"/>
          <w:sz w:val="20"/>
          <w:szCs w:val="20"/>
          <w:shd w:val="clear" w:color="auto" w:fill="FFFFFF"/>
        </w:rPr>
      </w:pPr>
      <w:r w:rsidRPr="00A855F6">
        <w:rPr>
          <w:rFonts w:ascii="Arial" w:hAnsi="Arial" w:cs="Arial"/>
          <w:color w:val="000000"/>
          <w:sz w:val="20"/>
          <w:szCs w:val="20"/>
          <w:shd w:val="clear" w:color="auto" w:fill="FFFFFF"/>
        </w:rPr>
        <w:t>Swaim, M. (2009). </w:t>
      </w:r>
      <w:r w:rsidRPr="537F42DA">
        <w:rPr>
          <w:rFonts w:ascii="Arial" w:hAnsi="Arial" w:cs="Arial"/>
          <w:i/>
          <w:iCs/>
          <w:color w:val="000000"/>
          <w:sz w:val="20"/>
          <w:szCs w:val="20"/>
          <w:shd w:val="clear" w:color="auto" w:fill="FFFFFF"/>
        </w:rPr>
        <w:t xml:space="preserve">12 Video Game Characters </w:t>
      </w:r>
      <w:r w:rsidR="003230EA" w:rsidRPr="537F42DA">
        <w:rPr>
          <w:rFonts w:ascii="Arial" w:hAnsi="Arial" w:cs="Arial"/>
          <w:i/>
          <w:iCs/>
          <w:color w:val="000000"/>
          <w:sz w:val="20"/>
          <w:szCs w:val="20"/>
          <w:shd w:val="clear" w:color="auto" w:fill="FFFFFF"/>
        </w:rPr>
        <w:t>with</w:t>
      </w:r>
      <w:r w:rsidRPr="537F42DA">
        <w:rPr>
          <w:rFonts w:ascii="Arial" w:hAnsi="Arial" w:cs="Arial"/>
          <w:i/>
          <w:iCs/>
          <w:color w:val="000000"/>
          <w:sz w:val="20"/>
          <w:szCs w:val="20"/>
          <w:shd w:val="clear" w:color="auto" w:fill="FFFFFF"/>
        </w:rPr>
        <w:t xml:space="preserve"> Undiagnosed Mental Disorders</w:t>
      </w:r>
      <w:r w:rsidRPr="00A855F6">
        <w:rPr>
          <w:rFonts w:ascii="Arial" w:hAnsi="Arial" w:cs="Arial"/>
          <w:color w:val="000000"/>
          <w:sz w:val="20"/>
          <w:szCs w:val="20"/>
          <w:shd w:val="clear" w:color="auto" w:fill="FFFFFF"/>
        </w:rPr>
        <w:t>. [online] Cracked.com. Available at: http://www.cracked.com/blog/12-famous-video-game-characters-with-severe-mental-disorders/ [Accessed 17 Sep. 2017].</w:t>
      </w:r>
    </w:p>
    <w:p w14:paraId="669416DB" w14:textId="6B7D6E13" w:rsidR="00A855F6" w:rsidRDefault="00A855F6" w:rsidP="00A855F6">
      <w:pPr>
        <w:pStyle w:val="ListParagraph"/>
        <w:numPr>
          <w:ilvl w:val="0"/>
          <w:numId w:val="19"/>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Phys.org. (2015). </w:t>
      </w:r>
      <w:r w:rsidRPr="537F42DA">
        <w:rPr>
          <w:rFonts w:ascii="Arial" w:hAnsi="Arial" w:cs="Arial"/>
          <w:i/>
          <w:iCs/>
          <w:color w:val="000000"/>
          <w:sz w:val="20"/>
          <w:szCs w:val="20"/>
          <w:shd w:val="clear" w:color="auto" w:fill="FFFFFF"/>
        </w:rPr>
        <w:t>Can video games combat mental illness stigma</w:t>
      </w:r>
      <w:r w:rsidR="003230EA" w:rsidRPr="537F42DA">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 xml:space="preserve"> [online] Available at: http://phys.org/news/2015-11-video-games-combat-mental-illness.html [Accessed 17 Sep. 2017].</w:t>
      </w:r>
    </w:p>
    <w:p w14:paraId="76390995" w14:textId="48C8E98D" w:rsidR="69978A13" w:rsidRPr="009B04B3" w:rsidRDefault="537F42DA" w:rsidP="537F42DA">
      <w:pPr>
        <w:pStyle w:val="ListParagraph"/>
        <w:numPr>
          <w:ilvl w:val="0"/>
          <w:numId w:val="19"/>
        </w:numPr>
        <w:rPr>
          <w:rFonts w:ascii="Arial" w:hAnsi="Arial" w:cs="Arial"/>
          <w:color w:val="000000" w:themeColor="text1"/>
          <w:sz w:val="20"/>
          <w:szCs w:val="20"/>
        </w:rPr>
      </w:pPr>
      <w:r w:rsidRPr="537F42DA">
        <w:rPr>
          <w:rFonts w:ascii="Calibri" w:eastAsia="Calibri" w:hAnsi="Calibri" w:cs="Calibri"/>
          <w:sz w:val="24"/>
          <w:szCs w:val="24"/>
        </w:rPr>
        <w:t xml:space="preserve">Depression: Heavy Rain, ronaldsyjames, January 2015: </w:t>
      </w:r>
      <w:hyperlink r:id="rId68">
        <w:r w:rsidRPr="537F42DA">
          <w:rPr>
            <w:rStyle w:val="Hyperlink"/>
            <w:rFonts w:ascii="Calibri" w:eastAsia="Calibri" w:hAnsi="Calibri" w:cs="Calibri"/>
            <w:sz w:val="24"/>
            <w:szCs w:val="24"/>
          </w:rPr>
          <w:t>https://8bytesoflife.wordpress.com/2015/01/24/depression-heavy-rain/</w:t>
        </w:r>
      </w:hyperlink>
      <w:r w:rsidRPr="537F42DA">
        <w:rPr>
          <w:rFonts w:ascii="Calibri" w:eastAsia="Calibri" w:hAnsi="Calibri" w:cs="Calibri"/>
          <w:sz w:val="24"/>
          <w:szCs w:val="24"/>
        </w:rPr>
        <w:t xml:space="preserve"> </w:t>
      </w:r>
    </w:p>
    <w:p w14:paraId="156BCE6E" w14:textId="5D02E342" w:rsidR="69978A13" w:rsidRDefault="537F42DA" w:rsidP="69978A13">
      <w:pPr>
        <w:pStyle w:val="ListParagraph"/>
        <w:numPr>
          <w:ilvl w:val="0"/>
          <w:numId w:val="11"/>
        </w:numPr>
      </w:pPr>
      <w:r w:rsidRPr="537F42DA">
        <w:rPr>
          <w:rFonts w:ascii="Calibri" w:eastAsia="Calibri" w:hAnsi="Calibri" w:cs="Calibri"/>
          <w:sz w:val="24"/>
          <w:szCs w:val="24"/>
        </w:rPr>
        <w:t xml:space="preserve">Full Analysis (Psychoanalysis of Protagonist James Sunderland of Silent Hill 2), MissCyanideSuicide, 5/26/2013: </w:t>
      </w:r>
      <w:hyperlink r:id="rId69">
        <w:r w:rsidRPr="537F42DA">
          <w:rPr>
            <w:rStyle w:val="Hyperlink"/>
            <w:rFonts w:ascii="Calibri" w:eastAsia="Calibri" w:hAnsi="Calibri" w:cs="Calibri"/>
            <w:sz w:val="24"/>
            <w:szCs w:val="24"/>
          </w:rPr>
          <w:t>https://www.wattpad.com/18812010-psychoanalysis-of-james-sunderland-silent-hill-2</w:t>
        </w:r>
      </w:hyperlink>
      <w:r w:rsidRPr="537F42DA">
        <w:rPr>
          <w:rFonts w:ascii="Calibri" w:eastAsia="Calibri" w:hAnsi="Calibri" w:cs="Calibri"/>
          <w:sz w:val="24"/>
          <w:szCs w:val="24"/>
        </w:rPr>
        <w:t xml:space="preserve"> </w:t>
      </w:r>
    </w:p>
    <w:p w14:paraId="08E81DFF" w14:textId="5CC19D86" w:rsidR="69978A13" w:rsidRDefault="537F42DA" w:rsidP="69978A13">
      <w:pPr>
        <w:pStyle w:val="ListParagraph"/>
        <w:numPr>
          <w:ilvl w:val="0"/>
          <w:numId w:val="11"/>
        </w:numPr>
      </w:pPr>
      <w:r w:rsidRPr="537F42DA">
        <w:rPr>
          <w:rFonts w:ascii="Calibri" w:eastAsia="Calibri" w:hAnsi="Calibri" w:cs="Calibri"/>
          <w:sz w:val="24"/>
          <w:szCs w:val="24"/>
        </w:rPr>
        <w:t xml:space="preserve">Gaming well: links between videogames and flourishing mental health: Christian M. Jones, Laura Scholes, Daniel Johnson, Mary Katsikitis, and Michelle C. Carras: May 31 2014: </w:t>
      </w:r>
      <w:hyperlink r:id="rId70">
        <w:r w:rsidRPr="537F42DA">
          <w:rPr>
            <w:rStyle w:val="Hyperlink"/>
            <w:rFonts w:ascii="Calibri" w:eastAsia="Calibri" w:hAnsi="Calibri" w:cs="Calibri"/>
            <w:sz w:val="24"/>
            <w:szCs w:val="24"/>
          </w:rPr>
          <w:t>http://www.ncbi.nlm.nih.gov/pmc/articles/PMC3978245/</w:t>
        </w:r>
      </w:hyperlink>
    </w:p>
    <w:p w14:paraId="4A89ED02" w14:textId="17403E3F" w:rsidR="69978A13" w:rsidRDefault="69978A13" w:rsidP="69978A13">
      <w:pPr>
        <w:pStyle w:val="ListParagraph"/>
        <w:numPr>
          <w:ilvl w:val="0"/>
          <w:numId w:val="11"/>
        </w:numPr>
      </w:pPr>
      <w:r w:rsidRPr="69978A13">
        <w:rPr>
          <w:rFonts w:ascii="Calibri" w:eastAsia="Calibri" w:hAnsi="Calibri" w:cs="Calibri"/>
          <w:sz w:val="24"/>
          <w:szCs w:val="24"/>
        </w:rPr>
        <w:t xml:space="preserve">Gaming's favourite villain is mental illness, and this needs to stop: Patrick Lindsey: July 21 2014: </w:t>
      </w:r>
      <w:hyperlink r:id="rId71">
        <w:r w:rsidRPr="69978A13">
          <w:rPr>
            <w:rStyle w:val="Hyperlink"/>
            <w:rFonts w:ascii="Calibri" w:eastAsia="Calibri" w:hAnsi="Calibri" w:cs="Calibri"/>
            <w:sz w:val="24"/>
            <w:szCs w:val="24"/>
          </w:rPr>
          <w:t>http://www.polygon.com/2014/7/21/5923095/mental-health-gaming-silent-hill</w:t>
        </w:r>
      </w:hyperlink>
      <w:r w:rsidRPr="69978A13">
        <w:rPr>
          <w:rFonts w:ascii="Calibri" w:eastAsia="Calibri" w:hAnsi="Calibri" w:cs="Calibri"/>
          <w:sz w:val="24"/>
          <w:szCs w:val="24"/>
        </w:rPr>
        <w:t xml:space="preserve"> </w:t>
      </w:r>
    </w:p>
    <w:p w14:paraId="7E850F62" w14:textId="6C5CAE32" w:rsidR="69978A13" w:rsidRDefault="00EF4E89" w:rsidP="69978A13">
      <w:pPr>
        <w:pStyle w:val="ListParagraph"/>
        <w:numPr>
          <w:ilvl w:val="0"/>
          <w:numId w:val="11"/>
        </w:numPr>
      </w:pPr>
      <w:hyperlink r:id="rId72">
        <w:r w:rsidR="69978A13" w:rsidRPr="69978A13">
          <w:rPr>
            <w:rStyle w:val="Hyperlink"/>
            <w:rFonts w:ascii="Calibri" w:eastAsia="Calibri" w:hAnsi="Calibri" w:cs="Calibri"/>
            <w:sz w:val="24"/>
            <w:szCs w:val="24"/>
          </w:rPr>
          <w:t>http://until-dawn.wikia.com/wiki/Butterfly_Effect</w:t>
        </w:r>
      </w:hyperlink>
      <w:r w:rsidR="69978A13" w:rsidRPr="69978A13">
        <w:rPr>
          <w:rFonts w:ascii="Calibri" w:eastAsia="Calibri" w:hAnsi="Calibri" w:cs="Calibri"/>
          <w:sz w:val="24"/>
          <w:szCs w:val="24"/>
        </w:rPr>
        <w:t xml:space="preserve"> </w:t>
      </w:r>
    </w:p>
    <w:p w14:paraId="2BBFFAED" w14:textId="7BE05996" w:rsidR="69978A13" w:rsidRDefault="69978A13" w:rsidP="69978A13">
      <w:pPr>
        <w:pStyle w:val="ListParagraph"/>
        <w:numPr>
          <w:ilvl w:val="0"/>
          <w:numId w:val="11"/>
        </w:numPr>
      </w:pPr>
      <w:r w:rsidRPr="69978A13">
        <w:rPr>
          <w:rFonts w:ascii="Calibri" w:eastAsia="Calibri" w:hAnsi="Calibri" w:cs="Calibri"/>
          <w:sz w:val="24"/>
          <w:szCs w:val="24"/>
        </w:rPr>
        <w:t xml:space="preserve">Kashmira Gander: July 12 2016: </w:t>
      </w:r>
      <w:hyperlink r:id="rId73">
        <w:r w:rsidRPr="69978A13">
          <w:rPr>
            <w:rStyle w:val="Hyperlink"/>
            <w:rFonts w:ascii="Calibri" w:eastAsia="Calibri" w:hAnsi="Calibri" w:cs="Calibri"/>
            <w:sz w:val="24"/>
            <w:szCs w:val="24"/>
          </w:rPr>
          <w:t>http://www.independent.co.uk/life-style/gadgets-and-tech/how-pokemon-go-is-helping-players-tackle-anxiety-and-depression-a7132946.html</w:t>
        </w:r>
      </w:hyperlink>
      <w:r w:rsidRPr="69978A13">
        <w:rPr>
          <w:rFonts w:ascii="Calibri" w:eastAsia="Calibri" w:hAnsi="Calibri" w:cs="Calibri"/>
          <w:sz w:val="24"/>
          <w:szCs w:val="24"/>
        </w:rPr>
        <w:t xml:space="preserve"> </w:t>
      </w:r>
    </w:p>
    <w:p w14:paraId="7B618AA5" w14:textId="7F270D12" w:rsidR="69978A13" w:rsidRDefault="69978A13" w:rsidP="69978A13">
      <w:pPr>
        <w:pStyle w:val="ListParagraph"/>
        <w:numPr>
          <w:ilvl w:val="0"/>
          <w:numId w:val="11"/>
        </w:numPr>
      </w:pPr>
      <w:r w:rsidRPr="69978A13">
        <w:rPr>
          <w:rFonts w:ascii="Calibri" w:eastAsia="Calibri" w:hAnsi="Calibri" w:cs="Calibri"/>
          <w:sz w:val="24"/>
          <w:szCs w:val="24"/>
        </w:rPr>
        <w:t xml:space="preserve">Mental Health And Do-Nothing Adults In Life is Strange, Carly Smith, May 2015: </w:t>
      </w:r>
      <w:hyperlink r:id="rId74">
        <w:r w:rsidRPr="69978A13">
          <w:rPr>
            <w:rStyle w:val="Hyperlink"/>
            <w:rFonts w:ascii="Calibri" w:eastAsia="Calibri" w:hAnsi="Calibri" w:cs="Calibri"/>
            <w:sz w:val="24"/>
            <w:szCs w:val="24"/>
          </w:rPr>
          <w:t>https://www.pastemagazine.com/articles/2015/05/dealing-with-do-nothing-adults-in-life-is-strange.html</w:t>
        </w:r>
      </w:hyperlink>
      <w:r w:rsidRPr="69978A13">
        <w:rPr>
          <w:rFonts w:ascii="Calibri" w:eastAsia="Calibri" w:hAnsi="Calibri" w:cs="Calibri"/>
          <w:sz w:val="24"/>
          <w:szCs w:val="24"/>
        </w:rPr>
        <w:t xml:space="preserve"> </w:t>
      </w:r>
    </w:p>
    <w:p w14:paraId="3287A7C3" w14:textId="64636AA7" w:rsidR="69978A13" w:rsidRDefault="69978A13" w:rsidP="69978A13">
      <w:pPr>
        <w:pStyle w:val="ListParagraph"/>
        <w:numPr>
          <w:ilvl w:val="0"/>
          <w:numId w:val="11"/>
        </w:numPr>
      </w:pPr>
      <w:r w:rsidRPr="69978A13">
        <w:rPr>
          <w:rFonts w:ascii="Calibri" w:eastAsia="Calibri" w:hAnsi="Calibri" w:cs="Calibri"/>
          <w:sz w:val="24"/>
          <w:szCs w:val="24"/>
        </w:rPr>
        <w:t xml:space="preserve">Mental Health And Do-Nothing Adults In Life is Strange: Carly Smith: May 13 2015: </w:t>
      </w:r>
      <w:hyperlink r:id="rId75">
        <w:r w:rsidRPr="69978A13">
          <w:rPr>
            <w:rStyle w:val="Hyperlink"/>
            <w:rFonts w:ascii="Calibri" w:eastAsia="Calibri" w:hAnsi="Calibri" w:cs="Calibri"/>
            <w:sz w:val="24"/>
            <w:szCs w:val="24"/>
          </w:rPr>
          <w:t>https://www.pastemagazine.com/articles/2015/05/dealing-with-do-nothing-adults-in-life-is-strange.html</w:t>
        </w:r>
      </w:hyperlink>
    </w:p>
    <w:p w14:paraId="42EDA894" w14:textId="62F09E3D" w:rsidR="69978A13" w:rsidRDefault="69978A13" w:rsidP="69978A13">
      <w:pPr>
        <w:pStyle w:val="ListParagraph"/>
        <w:numPr>
          <w:ilvl w:val="0"/>
          <w:numId w:val="11"/>
        </w:numPr>
      </w:pPr>
      <w:r w:rsidRPr="69978A13">
        <w:rPr>
          <w:rFonts w:ascii="Calibri" w:eastAsia="Calibri" w:hAnsi="Calibri" w:cs="Calibri"/>
          <w:sz w:val="24"/>
          <w:szCs w:val="24"/>
        </w:rPr>
        <w:t xml:space="preserve">Mental Health Foundation: </w:t>
      </w:r>
      <w:hyperlink r:id="rId76">
        <w:r w:rsidRPr="69978A13">
          <w:rPr>
            <w:rStyle w:val="Hyperlink"/>
            <w:rFonts w:ascii="Calibri" w:eastAsia="Calibri" w:hAnsi="Calibri" w:cs="Calibri"/>
            <w:sz w:val="24"/>
            <w:szCs w:val="24"/>
          </w:rPr>
          <w:t>https://www.mentalhealth.org.uk/statistics/mental-health-statistics-uk-and-worldwide</w:t>
        </w:r>
      </w:hyperlink>
    </w:p>
    <w:p w14:paraId="225932E4" w14:textId="71A570BB" w:rsidR="69978A13" w:rsidRDefault="69978A13" w:rsidP="69978A13">
      <w:pPr>
        <w:pStyle w:val="ListParagraph"/>
        <w:numPr>
          <w:ilvl w:val="0"/>
          <w:numId w:val="11"/>
        </w:numPr>
      </w:pPr>
      <w:r w:rsidRPr="69978A13">
        <w:rPr>
          <w:rFonts w:ascii="Calibri" w:eastAsia="Calibri" w:hAnsi="Calibri" w:cs="Calibri"/>
          <w:sz w:val="24"/>
          <w:szCs w:val="24"/>
        </w:rPr>
        <w:t xml:space="preserve"> </w:t>
      </w:r>
      <w:hyperlink r:id="rId77">
        <w:r w:rsidRPr="69978A13">
          <w:rPr>
            <w:rStyle w:val="Hyperlink"/>
            <w:rFonts w:ascii="Calibri" w:eastAsia="Calibri" w:hAnsi="Calibri" w:cs="Calibri"/>
            <w:sz w:val="24"/>
            <w:szCs w:val="24"/>
          </w:rPr>
          <w:t>Nobody Wins When Horror Games Stigmatize Mental Illness</w:t>
        </w:r>
      </w:hyperlink>
      <w:r w:rsidRPr="69978A13">
        <w:rPr>
          <w:rFonts w:ascii="Calibri" w:eastAsia="Calibri" w:hAnsi="Calibri" w:cs="Calibri"/>
          <w:sz w:val="24"/>
          <w:szCs w:val="24"/>
        </w:rPr>
        <w:t xml:space="preserve">: Ian Mahar: July 26 2013: </w:t>
      </w:r>
      <w:hyperlink r:id="rId78">
        <w:r w:rsidRPr="69978A13">
          <w:rPr>
            <w:rStyle w:val="Hyperlink"/>
            <w:rFonts w:ascii="Calibri" w:eastAsia="Calibri" w:hAnsi="Calibri" w:cs="Calibri"/>
            <w:sz w:val="24"/>
            <w:szCs w:val="24"/>
          </w:rPr>
          <w:t>http://kotaku.com/nobody-wins-when-horror-games-stigmatize-mental-illness-912462538</w:t>
        </w:r>
      </w:hyperlink>
    </w:p>
    <w:p w14:paraId="5D80F44F" w14:textId="510C431A" w:rsidR="69978A13" w:rsidRDefault="69978A13" w:rsidP="69978A13">
      <w:pPr>
        <w:pStyle w:val="ListParagraph"/>
        <w:numPr>
          <w:ilvl w:val="0"/>
          <w:numId w:val="11"/>
        </w:numPr>
      </w:pPr>
      <w:r w:rsidRPr="69978A13">
        <w:rPr>
          <w:rFonts w:ascii="Calibri" w:eastAsia="Calibri" w:hAnsi="Calibri" w:cs="Calibri"/>
          <w:sz w:val="24"/>
          <w:szCs w:val="24"/>
        </w:rPr>
        <w:t xml:space="preserve">Tetris video game may ease PTSD, study suggests: Patricia Kime: July 16 2015: </w:t>
      </w:r>
      <w:hyperlink r:id="rId79">
        <w:r w:rsidRPr="69978A13">
          <w:rPr>
            <w:rStyle w:val="Hyperlink"/>
            <w:rFonts w:ascii="Calibri" w:eastAsia="Calibri" w:hAnsi="Calibri" w:cs="Calibri"/>
            <w:sz w:val="24"/>
            <w:szCs w:val="24"/>
          </w:rPr>
          <w:t>http://www.militarytimes.com/story/military/benefits/health-care/2015/07/16/tetris-video-games-could-be-key-to-preventing-ptsd/30191539/</w:t>
        </w:r>
      </w:hyperlink>
      <w:r w:rsidRPr="69978A13">
        <w:rPr>
          <w:rFonts w:ascii="Calibri" w:eastAsia="Calibri" w:hAnsi="Calibri" w:cs="Calibri"/>
          <w:sz w:val="24"/>
          <w:szCs w:val="24"/>
        </w:rPr>
        <w:t xml:space="preserve"> </w:t>
      </w:r>
    </w:p>
    <w:p w14:paraId="2E64C9B1" w14:textId="36FD20F9" w:rsidR="69978A13" w:rsidRDefault="69978A13" w:rsidP="69978A13">
      <w:pPr>
        <w:pStyle w:val="ListParagraph"/>
        <w:numPr>
          <w:ilvl w:val="0"/>
          <w:numId w:val="11"/>
        </w:numPr>
      </w:pPr>
      <w:r w:rsidRPr="69978A13">
        <w:rPr>
          <w:rFonts w:ascii="Calibri" w:eastAsia="Calibri" w:hAnsi="Calibri" w:cs="Calibri"/>
          <w:sz w:val="24"/>
          <w:szCs w:val="24"/>
        </w:rPr>
        <w:t xml:space="preserve">The World Health Report 2001: Mental Health :- New Understanding, New Hope: 2001: </w:t>
      </w:r>
      <w:hyperlink r:id="rId80" w:anchor="v=onepage&amp;q=understanding%20psychiatric%20disorders&amp;f=false">
        <w:r w:rsidRPr="69978A13">
          <w:rPr>
            <w:rStyle w:val="Hyperlink"/>
            <w:rFonts w:ascii="Calibri" w:eastAsia="Calibri" w:hAnsi="Calibri" w:cs="Calibri"/>
            <w:sz w:val="24"/>
            <w:szCs w:val="24"/>
          </w:rPr>
          <w:t>https://books.google.co.uk/books?hl=en&amp;lr=&amp;id=GQEdA-</w:t>
        </w:r>
        <w:r w:rsidRPr="69978A13">
          <w:rPr>
            <w:rStyle w:val="Hyperlink"/>
            <w:rFonts w:ascii="Calibri" w:eastAsia="Calibri" w:hAnsi="Calibri" w:cs="Calibri"/>
            <w:sz w:val="24"/>
            <w:szCs w:val="24"/>
          </w:rPr>
          <w:lastRenderedPageBreak/>
          <w:t>VFSIgC&amp;oi=fnd&amp;pg=PR9&amp;dq=understanding+Mental Health+disorders&amp;ots=d0VBZLglsy&amp;sig=OPpTjUAdZ1rIRo_kEDLcUlO8fn8#v=onepage&amp;q=understanding%20Mental Health%20disorders&amp;f=false</w:t>
        </w:r>
      </w:hyperlink>
    </w:p>
    <w:p w14:paraId="2BF883EF" w14:textId="67CF6F45" w:rsidR="69978A13" w:rsidRDefault="69978A13" w:rsidP="69978A13">
      <w:pPr>
        <w:pStyle w:val="ListParagraph"/>
        <w:numPr>
          <w:ilvl w:val="0"/>
          <w:numId w:val="11"/>
        </w:numPr>
      </w:pPr>
      <w:r w:rsidRPr="69978A13">
        <w:rPr>
          <w:rFonts w:ascii="Calibri" w:eastAsia="Calibri" w:hAnsi="Calibri" w:cs="Calibri"/>
          <w:sz w:val="24"/>
          <w:szCs w:val="24"/>
        </w:rPr>
        <w:t xml:space="preserve">Until Dawn and Mental Health: Lexzie: Mar 18: </w:t>
      </w:r>
      <w:hyperlink r:id="rId81">
        <w:r w:rsidRPr="69978A13">
          <w:rPr>
            <w:rStyle w:val="Hyperlink"/>
            <w:rFonts w:ascii="Calibri" w:eastAsia="Calibri" w:hAnsi="Calibri" w:cs="Calibri"/>
            <w:sz w:val="24"/>
            <w:szCs w:val="24"/>
          </w:rPr>
          <w:t>http://the-artifice.com/until-dawn-and-mental-health/</w:t>
        </w:r>
      </w:hyperlink>
    </w:p>
    <w:p w14:paraId="1CA7B86A" w14:textId="7E06DE0D" w:rsidR="69978A13" w:rsidRDefault="69978A13" w:rsidP="69978A13">
      <w:pPr>
        <w:pStyle w:val="ListParagraph"/>
        <w:numPr>
          <w:ilvl w:val="0"/>
          <w:numId w:val="11"/>
        </w:numPr>
      </w:pPr>
      <w:r w:rsidRPr="69978A13">
        <w:rPr>
          <w:rFonts w:ascii="Calibri" w:eastAsia="Calibri" w:hAnsi="Calibri" w:cs="Calibri"/>
          <w:sz w:val="24"/>
          <w:szCs w:val="24"/>
        </w:rPr>
        <w:t xml:space="preserve">Video games are GOOD for you: Even violent shoot-em-ups boost learning, health and social skills, finds study: Ted Thornhill: November 26 2013: </w:t>
      </w:r>
      <w:hyperlink r:id="rId82">
        <w:r w:rsidRPr="69978A13">
          <w:rPr>
            <w:rStyle w:val="Hyperlink"/>
            <w:rFonts w:ascii="Calibri" w:eastAsia="Calibri" w:hAnsi="Calibri" w:cs="Calibri"/>
            <w:sz w:val="24"/>
            <w:szCs w:val="24"/>
          </w:rPr>
          <w:t>http://www.dailymail.co.uk/sciencetech/article-2513832/Study-finds-video-games-good-mental-health.html</w:t>
        </w:r>
      </w:hyperlink>
    </w:p>
    <w:p w14:paraId="66EFA37C" w14:textId="1DF1A410" w:rsidR="69978A13" w:rsidRDefault="69978A13" w:rsidP="69978A13">
      <w:pPr>
        <w:pStyle w:val="ListParagraph"/>
        <w:numPr>
          <w:ilvl w:val="0"/>
          <w:numId w:val="11"/>
        </w:numPr>
      </w:pPr>
      <w:r w:rsidRPr="69978A13">
        <w:rPr>
          <w:rFonts w:ascii="Calibri" w:eastAsia="Calibri" w:hAnsi="Calibri" w:cs="Calibri"/>
          <w:sz w:val="24"/>
          <w:szCs w:val="24"/>
        </w:rPr>
        <w:t xml:space="preserve">Video games are tackling mental health with mixed results: Aaron Souppouris: August 20 2015: </w:t>
      </w:r>
      <w:hyperlink r:id="rId83">
        <w:r w:rsidRPr="69978A13">
          <w:rPr>
            <w:rStyle w:val="Hyperlink"/>
            <w:rFonts w:ascii="Calibri" w:eastAsia="Calibri" w:hAnsi="Calibri" w:cs="Calibri"/>
            <w:sz w:val="24"/>
            <w:szCs w:val="24"/>
          </w:rPr>
          <w:t>https://www.engadget.com/2015/08/20/video-games-mental-illness/</w:t>
        </w:r>
      </w:hyperlink>
      <w:r w:rsidRPr="69978A13">
        <w:rPr>
          <w:rFonts w:ascii="Calibri" w:eastAsia="Calibri" w:hAnsi="Calibri" w:cs="Calibri"/>
          <w:sz w:val="24"/>
          <w:szCs w:val="24"/>
        </w:rPr>
        <w:t xml:space="preserve"> </w:t>
      </w:r>
    </w:p>
    <w:p w14:paraId="5E05D938" w14:textId="5E351ED6" w:rsidR="69978A13" w:rsidRDefault="69978A13" w:rsidP="69978A13">
      <w:pPr>
        <w:pStyle w:val="ListParagraph"/>
        <w:numPr>
          <w:ilvl w:val="0"/>
          <w:numId w:val="11"/>
        </w:numPr>
      </w:pPr>
      <w:r w:rsidRPr="69978A13">
        <w:rPr>
          <w:rFonts w:ascii="Calibri" w:eastAsia="Calibri" w:hAnsi="Calibri" w:cs="Calibri"/>
          <w:sz w:val="24"/>
          <w:szCs w:val="24"/>
        </w:rPr>
        <w:t xml:space="preserve">Video Games Play May Provide Learning, Health, Social Benefits, Review Finds: Unknown Author: November 25 2013: </w:t>
      </w:r>
      <w:hyperlink r:id="rId84">
        <w:r w:rsidRPr="69978A13">
          <w:rPr>
            <w:rStyle w:val="Hyperlink"/>
            <w:rFonts w:ascii="Calibri" w:eastAsia="Calibri" w:hAnsi="Calibri" w:cs="Calibri"/>
            <w:sz w:val="24"/>
            <w:szCs w:val="24"/>
          </w:rPr>
          <w:t>http://www.apa.org/news/press/releases/2013/11/video-games.aspx</w:t>
        </w:r>
      </w:hyperlink>
    </w:p>
    <w:p w14:paraId="6F59DAD0" w14:textId="70E63F6E" w:rsidR="69978A13" w:rsidRDefault="69978A13" w:rsidP="69978A13">
      <w:pPr>
        <w:pStyle w:val="ListParagraph"/>
        <w:numPr>
          <w:ilvl w:val="0"/>
          <w:numId w:val="11"/>
        </w:numPr>
      </w:pPr>
      <w:r w:rsidRPr="69978A13">
        <w:rPr>
          <w:rFonts w:ascii="Calibri" w:eastAsia="Calibri" w:hAnsi="Calibri" w:cs="Calibri"/>
          <w:sz w:val="24"/>
          <w:szCs w:val="24"/>
        </w:rPr>
        <w:t xml:space="preserve">Video: Games that do mental health right, Johnny Chiodini, 10/6/2015: </w:t>
      </w:r>
      <w:hyperlink r:id="rId85">
        <w:r w:rsidRPr="69978A13">
          <w:rPr>
            <w:rStyle w:val="Hyperlink"/>
            <w:rFonts w:ascii="Calibri" w:eastAsia="Calibri" w:hAnsi="Calibri" w:cs="Calibri"/>
            <w:sz w:val="24"/>
            <w:szCs w:val="24"/>
          </w:rPr>
          <w:t>http://www.eurogamer.net/articles/2015-06-10-video-games-that-do-mental-health-right</w:t>
        </w:r>
      </w:hyperlink>
    </w:p>
    <w:p w14:paraId="082D633A" w14:textId="77777777" w:rsidR="0085576A" w:rsidRPr="0085576A" w:rsidRDefault="69978A13" w:rsidP="006779FF">
      <w:pPr>
        <w:pStyle w:val="ListParagraph"/>
        <w:numPr>
          <w:ilvl w:val="0"/>
          <w:numId w:val="11"/>
        </w:numPr>
        <w:rPr>
          <w:rStyle w:val="Hyperlink"/>
          <w:color w:val="auto"/>
          <w:u w:val="none"/>
        </w:rPr>
      </w:pPr>
      <w:r w:rsidRPr="69978A13">
        <w:rPr>
          <w:rFonts w:ascii="Calibri" w:eastAsia="Calibri" w:hAnsi="Calibri" w:cs="Calibri"/>
          <w:sz w:val="24"/>
          <w:szCs w:val="24"/>
        </w:rPr>
        <w:t xml:space="preserve">Why Gaming Is Therapeutic for Those With PTSD: Valerie Complex: September 2 2015: </w:t>
      </w:r>
      <w:hyperlink r:id="rId86">
        <w:r w:rsidRPr="69978A13">
          <w:rPr>
            <w:rStyle w:val="Hyperlink"/>
            <w:rFonts w:ascii="Calibri" w:eastAsia="Calibri" w:hAnsi="Calibri" w:cs="Calibri"/>
            <w:sz w:val="24"/>
            <w:szCs w:val="24"/>
          </w:rPr>
          <w:t>http://www.themarysue.com/video-games-as-therapy/</w:t>
        </w:r>
      </w:hyperlink>
    </w:p>
    <w:p w14:paraId="42514752" w14:textId="77777777" w:rsidR="0085576A" w:rsidRPr="0085576A" w:rsidRDefault="00EF4E89" w:rsidP="006779FF">
      <w:pPr>
        <w:pStyle w:val="ListParagraph"/>
        <w:numPr>
          <w:ilvl w:val="0"/>
          <w:numId w:val="11"/>
        </w:numPr>
        <w:rPr>
          <w:rStyle w:val="Hyperlink"/>
          <w:color w:val="auto"/>
          <w:u w:val="none"/>
        </w:rPr>
      </w:pPr>
      <w:hyperlink r:id="rId87" w:history="1">
        <w:r w:rsidR="006779FF" w:rsidRPr="007E0111">
          <w:rPr>
            <w:rStyle w:val="Hyperlink"/>
          </w:rPr>
          <w:t>https://amherststudent.amherst.edu/?q=article/2012/10/31/history-videogame-narrative</w:t>
        </w:r>
      </w:hyperlink>
    </w:p>
    <w:p w14:paraId="384D44BB" w14:textId="4329DF91" w:rsidR="006779FF" w:rsidRDefault="00EF4E89" w:rsidP="006779FF">
      <w:pPr>
        <w:pStyle w:val="ListParagraph"/>
        <w:numPr>
          <w:ilvl w:val="0"/>
          <w:numId w:val="11"/>
        </w:numPr>
      </w:pPr>
      <w:hyperlink r:id="rId88" w:history="1">
        <w:r w:rsidR="00FC6A89" w:rsidRPr="007E0111">
          <w:rPr>
            <w:rStyle w:val="Hyperlink"/>
          </w:rPr>
          <w:t>https://www.sciencefocus.com/the-human-body/how-hellblade-senuas-sacrifice-deals-with-psychosis/</w:t>
        </w:r>
      </w:hyperlink>
      <w:r w:rsidR="00FC6A89">
        <w:t xml:space="preserve"> </w:t>
      </w:r>
    </w:p>
    <w:p w14:paraId="08133052" w14:textId="416CE140" w:rsidR="00B227BF" w:rsidRDefault="00B227BF" w:rsidP="00B227BF">
      <w:pPr>
        <w:pStyle w:val="Heading1"/>
      </w:pPr>
      <w:bookmarkStart w:id="10" w:name="_Toc532290623"/>
      <w:r>
        <w:t>Images</w:t>
      </w:r>
      <w:bookmarkEnd w:id="10"/>
    </w:p>
    <w:p w14:paraId="7E4C8760" w14:textId="50DAC04F" w:rsidR="00B227BF" w:rsidRDefault="00B227BF" w:rsidP="00B227BF">
      <w:hyperlink r:id="rId89" w:history="1">
        <w:r w:rsidRPr="00DA12C0">
          <w:rPr>
            <w:rStyle w:val="Hyperlink"/>
          </w:rPr>
          <w:t>https://www.engadget.com/2015/08/20/video-games-mental-illness/</w:t>
        </w:r>
      </w:hyperlink>
    </w:p>
    <w:p w14:paraId="1251D43E" w14:textId="641461EF" w:rsidR="00B227BF" w:rsidRDefault="00B227BF" w:rsidP="00B227BF">
      <w:hyperlink r:id="rId90" w:history="1">
        <w:r w:rsidRPr="00DA12C0">
          <w:rPr>
            <w:rStyle w:val="Hyperlink"/>
          </w:rPr>
          <w:t>https://www.pinterest.co.uk/pin/341288477990685371/</w:t>
        </w:r>
      </w:hyperlink>
    </w:p>
    <w:p w14:paraId="0450546B" w14:textId="0BC48C80" w:rsidR="00B227BF" w:rsidRDefault="00B227BF" w:rsidP="00B227BF">
      <w:hyperlink r:id="rId91" w:history="1">
        <w:r w:rsidRPr="00DA12C0">
          <w:rPr>
            <w:rStyle w:val="Hyperlink"/>
          </w:rPr>
          <w:t>https://www.koru-cottage.com/hellblade-senuas-sacrifice-battles-fought-in-the-mind/</w:t>
        </w:r>
      </w:hyperlink>
    </w:p>
    <w:p w14:paraId="0E4EB463" w14:textId="38670345" w:rsidR="00B227BF" w:rsidRDefault="00B227BF" w:rsidP="00B227BF">
      <w:hyperlink r:id="rId92" w:history="1">
        <w:r w:rsidRPr="00DA12C0">
          <w:rPr>
            <w:rStyle w:val="Hyperlink"/>
          </w:rPr>
          <w:t>http://www.giantsparrow.com/games/finch/</w:t>
        </w:r>
      </w:hyperlink>
    </w:p>
    <w:p w14:paraId="03A834AC" w14:textId="1EE12CDC" w:rsidR="00B227BF" w:rsidRDefault="00B227BF" w:rsidP="00B227BF">
      <w:hyperlink r:id="rId93" w:history="1">
        <w:r w:rsidRPr="00DA12C0">
          <w:rPr>
            <w:rStyle w:val="Hyperlink"/>
          </w:rPr>
          <w:t>https://www.microsoft.com/en-gb/p/what-remains-of-edith-finch/bslglg8p9t01#activetab=pivot:overviewtab</w:t>
        </w:r>
      </w:hyperlink>
    </w:p>
    <w:p w14:paraId="6E9DD69A" w14:textId="5190AEF0" w:rsidR="00B227BF" w:rsidRDefault="00B227BF" w:rsidP="00B227BF">
      <w:hyperlink r:id="rId94" w:history="1">
        <w:r w:rsidRPr="00DA12C0">
          <w:rPr>
            <w:rStyle w:val="Hyperlink"/>
          </w:rPr>
          <w:t>https://en.wikipedia.org/wiki/Gone_Home</w:t>
        </w:r>
      </w:hyperlink>
    </w:p>
    <w:p w14:paraId="059F7679" w14:textId="1337CB42" w:rsidR="00B227BF" w:rsidRDefault="00B227BF" w:rsidP="00B227BF">
      <w:hyperlink r:id="rId95" w:history="1">
        <w:r w:rsidRPr="00DA12C0">
          <w:rPr>
            <w:rStyle w:val="Hyperlink"/>
          </w:rPr>
          <w:t>https://www.youtube.com/watch?v=n_8fYFoZHTU</w:t>
        </w:r>
      </w:hyperlink>
    </w:p>
    <w:p w14:paraId="6B7012BB" w14:textId="77777777" w:rsidR="00B227BF" w:rsidRDefault="00B227BF" w:rsidP="00B227BF"/>
    <w:p w14:paraId="39ABDFE8" w14:textId="7099E99A" w:rsidR="69978A13" w:rsidRDefault="69978A13">
      <w:r>
        <w:br w:type="page"/>
      </w:r>
    </w:p>
    <w:p w14:paraId="4236075F" w14:textId="32B79B2B" w:rsidR="69978A13" w:rsidRDefault="69978A13" w:rsidP="003823C9">
      <w:pPr>
        <w:pStyle w:val="Heading1"/>
      </w:pPr>
      <w:bookmarkStart w:id="11" w:name="_Toc532290624"/>
      <w:r w:rsidRPr="69978A13">
        <w:lastRenderedPageBreak/>
        <w:t>Gameography</w:t>
      </w:r>
      <w:bookmarkEnd w:id="11"/>
    </w:p>
    <w:p w14:paraId="003128CC" w14:textId="7BC704FF" w:rsidR="004F3201" w:rsidRDefault="69978A13" w:rsidP="004F3201">
      <w:pPr>
        <w:pStyle w:val="ListParagraph"/>
        <w:numPr>
          <w:ilvl w:val="0"/>
          <w:numId w:val="10"/>
        </w:numPr>
      </w:pPr>
      <w:r w:rsidRPr="69978A13">
        <w:rPr>
          <w:rFonts w:ascii="Calibri" w:eastAsia="Calibri" w:hAnsi="Calibri" w:cs="Calibri"/>
          <w:sz w:val="24"/>
          <w:szCs w:val="24"/>
        </w:rPr>
        <w:t xml:space="preserve">Alice: Madness Return </w:t>
      </w:r>
      <w:r w:rsidR="004F3201">
        <w:rPr>
          <w:rFonts w:ascii="Calibri" w:eastAsia="Calibri" w:hAnsi="Calibri" w:cs="Calibri"/>
          <w:sz w:val="24"/>
          <w:szCs w:val="24"/>
        </w:rPr>
        <w:t>(</w:t>
      </w:r>
      <w:r w:rsidR="004F3201" w:rsidRPr="004F3201">
        <w:rPr>
          <w:rFonts w:ascii="Calibri" w:eastAsia="Calibri" w:hAnsi="Calibri" w:cs="Calibri"/>
          <w:sz w:val="24"/>
          <w:szCs w:val="24"/>
        </w:rPr>
        <w:t>Spicy Horse</w:t>
      </w:r>
      <w:r w:rsidR="004F3201">
        <w:rPr>
          <w:rFonts w:ascii="Calibri" w:eastAsia="Calibri" w:hAnsi="Calibri" w:cs="Calibri"/>
          <w:sz w:val="24"/>
          <w:szCs w:val="24"/>
        </w:rPr>
        <w:t xml:space="preserve">):- </w:t>
      </w:r>
      <w:hyperlink r:id="rId96" w:history="1">
        <w:r w:rsidR="004F3201" w:rsidRPr="001C5FD8">
          <w:rPr>
            <w:rStyle w:val="Hyperlink"/>
            <w:rFonts w:ascii="Calibri" w:eastAsia="Calibri" w:hAnsi="Calibri" w:cs="Calibri"/>
            <w:sz w:val="24"/>
            <w:szCs w:val="24"/>
          </w:rPr>
          <w:t>http://spicyworld.spicyhorse.com/</w:t>
        </w:r>
      </w:hyperlink>
      <w:r w:rsidR="004F3201">
        <w:rPr>
          <w:rFonts w:ascii="Calibri" w:eastAsia="Calibri" w:hAnsi="Calibri" w:cs="Calibri"/>
          <w:sz w:val="24"/>
          <w:szCs w:val="24"/>
        </w:rPr>
        <w:t xml:space="preserve"> </w:t>
      </w:r>
      <w:hyperlink r:id="rId97" w:history="1">
        <w:r w:rsidR="004F3201" w:rsidRPr="001C5FD8">
          <w:rPr>
            <w:rStyle w:val="Hyperlink"/>
            <w:rFonts w:ascii="Calibri" w:eastAsia="Calibri" w:hAnsi="Calibri" w:cs="Calibri"/>
            <w:sz w:val="24"/>
            <w:szCs w:val="24"/>
          </w:rPr>
          <w:t>https://www.origin.com/gbr/en-us/store/alice/alice-madness-returns</w:t>
        </w:r>
      </w:hyperlink>
      <w:r w:rsidR="004F3201">
        <w:rPr>
          <w:rFonts w:ascii="Calibri" w:eastAsia="Calibri" w:hAnsi="Calibri" w:cs="Calibri"/>
          <w:sz w:val="24"/>
          <w:szCs w:val="24"/>
        </w:rPr>
        <w:t xml:space="preserve"> </w:t>
      </w:r>
    </w:p>
    <w:p w14:paraId="0797E559" w14:textId="14C0784F" w:rsidR="69978A13" w:rsidRDefault="69978A13" w:rsidP="004F3201">
      <w:pPr>
        <w:pStyle w:val="ListParagraph"/>
        <w:numPr>
          <w:ilvl w:val="0"/>
          <w:numId w:val="10"/>
        </w:numPr>
      </w:pPr>
      <w:r w:rsidRPr="69978A13">
        <w:rPr>
          <w:rFonts w:ascii="Calibri" w:eastAsia="Calibri" w:hAnsi="Calibri" w:cs="Calibri"/>
          <w:sz w:val="24"/>
          <w:szCs w:val="24"/>
        </w:rPr>
        <w:t>Elude (GAMBIT Singapore - MIT GameLab) :-</w:t>
      </w:r>
      <w:r w:rsidR="004F3201">
        <w:rPr>
          <w:rFonts w:ascii="Calibri" w:eastAsia="Calibri" w:hAnsi="Calibri" w:cs="Calibri"/>
          <w:sz w:val="24"/>
          <w:szCs w:val="24"/>
        </w:rPr>
        <w:t xml:space="preserve"> </w:t>
      </w:r>
      <w:hyperlink r:id="rId98" w:history="1">
        <w:r w:rsidR="004F3201" w:rsidRPr="001C5FD8">
          <w:rPr>
            <w:rStyle w:val="Hyperlink"/>
            <w:rFonts w:ascii="Calibri" w:eastAsia="Calibri" w:hAnsi="Calibri" w:cs="Calibri"/>
            <w:sz w:val="24"/>
            <w:szCs w:val="24"/>
          </w:rPr>
          <w:t>http://gambit.mit.edu/loadgame/elude.php</w:t>
        </w:r>
      </w:hyperlink>
      <w:r w:rsidR="004F3201">
        <w:rPr>
          <w:rFonts w:ascii="Calibri" w:eastAsia="Calibri" w:hAnsi="Calibri" w:cs="Calibri"/>
          <w:sz w:val="24"/>
          <w:szCs w:val="24"/>
        </w:rPr>
        <w:t xml:space="preserve"> </w:t>
      </w:r>
    </w:p>
    <w:p w14:paraId="784BCEA7" w14:textId="00A52ECA" w:rsidR="69978A13" w:rsidRDefault="69978A13" w:rsidP="69978A13">
      <w:pPr>
        <w:pStyle w:val="ListParagraph"/>
        <w:numPr>
          <w:ilvl w:val="0"/>
          <w:numId w:val="10"/>
        </w:numPr>
      </w:pPr>
      <w:r w:rsidRPr="69978A13">
        <w:rPr>
          <w:rFonts w:ascii="Calibri" w:eastAsia="Calibri" w:hAnsi="Calibri" w:cs="Calibri"/>
          <w:sz w:val="24"/>
          <w:szCs w:val="24"/>
        </w:rPr>
        <w:t>Heavy Rain (</w:t>
      </w:r>
      <w:r w:rsidRPr="69978A13">
        <w:rPr>
          <w:rFonts w:ascii="Arial" w:eastAsia="Arial" w:hAnsi="Arial" w:cs="Arial"/>
          <w:color w:val="363636"/>
          <w:sz w:val="24"/>
          <w:szCs w:val="24"/>
        </w:rPr>
        <w:t>Quantic Dream)</w:t>
      </w:r>
      <w:r w:rsidRPr="69978A13">
        <w:rPr>
          <w:rFonts w:ascii="Calibri" w:eastAsia="Calibri" w:hAnsi="Calibri" w:cs="Calibri"/>
          <w:sz w:val="24"/>
          <w:szCs w:val="24"/>
        </w:rPr>
        <w:t xml:space="preserve">:- </w:t>
      </w:r>
      <w:hyperlink r:id="rId99">
        <w:r w:rsidRPr="69978A13">
          <w:rPr>
            <w:rStyle w:val="Hyperlink"/>
            <w:rFonts w:ascii="Calibri" w:eastAsia="Calibri" w:hAnsi="Calibri" w:cs="Calibri"/>
            <w:sz w:val="24"/>
            <w:szCs w:val="24"/>
          </w:rPr>
          <w:t>https://www.playstation.com/en-gb/games/heavy-rain-ps3/</w:t>
        </w:r>
      </w:hyperlink>
      <w:r w:rsidRPr="69978A13">
        <w:rPr>
          <w:rFonts w:ascii="Calibri" w:eastAsia="Calibri" w:hAnsi="Calibri" w:cs="Calibri"/>
          <w:sz w:val="24"/>
          <w:szCs w:val="24"/>
        </w:rPr>
        <w:t xml:space="preserve"> </w:t>
      </w:r>
    </w:p>
    <w:p w14:paraId="4B9225F5" w14:textId="52ADD649" w:rsidR="69978A13" w:rsidRDefault="69978A13" w:rsidP="69978A13">
      <w:pPr>
        <w:pStyle w:val="ListParagraph"/>
        <w:numPr>
          <w:ilvl w:val="0"/>
          <w:numId w:val="10"/>
        </w:numPr>
      </w:pPr>
      <w:r w:rsidRPr="69978A13">
        <w:rPr>
          <w:rFonts w:ascii="Calibri" w:eastAsia="Calibri" w:hAnsi="Calibri" w:cs="Calibri"/>
          <w:sz w:val="24"/>
          <w:szCs w:val="24"/>
        </w:rPr>
        <w:t xml:space="preserve">Layers of Fear (Bloober):- </w:t>
      </w:r>
      <w:hyperlink r:id="rId100">
        <w:r w:rsidRPr="69978A13">
          <w:rPr>
            <w:rStyle w:val="Hyperlink"/>
            <w:rFonts w:ascii="Calibri" w:eastAsia="Calibri" w:hAnsi="Calibri" w:cs="Calibri"/>
            <w:sz w:val="24"/>
            <w:szCs w:val="24"/>
          </w:rPr>
          <w:t>https://www.blooberteam.com/</w:t>
        </w:r>
      </w:hyperlink>
    </w:p>
    <w:p w14:paraId="65A01CDA" w14:textId="13108ADB" w:rsidR="69978A13" w:rsidRDefault="69978A13" w:rsidP="69978A13">
      <w:pPr>
        <w:pStyle w:val="ListParagraph"/>
        <w:numPr>
          <w:ilvl w:val="0"/>
          <w:numId w:val="10"/>
        </w:numPr>
      </w:pPr>
      <w:r w:rsidRPr="69978A13">
        <w:rPr>
          <w:rFonts w:ascii="Calibri" w:eastAsia="Calibri" w:hAnsi="Calibri" w:cs="Calibri"/>
          <w:sz w:val="24"/>
          <w:szCs w:val="24"/>
        </w:rPr>
        <w:t xml:space="preserve">Life Is Strange (Square Enix):- </w:t>
      </w:r>
      <w:hyperlink r:id="rId101">
        <w:r w:rsidRPr="69978A13">
          <w:rPr>
            <w:rStyle w:val="Hyperlink"/>
            <w:rFonts w:ascii="Calibri" w:eastAsia="Calibri" w:hAnsi="Calibri" w:cs="Calibri"/>
            <w:sz w:val="24"/>
            <w:szCs w:val="24"/>
          </w:rPr>
          <w:t>https://lifeisstrange.square-enix-games.com/en-us/games/life-is-strange</w:t>
        </w:r>
      </w:hyperlink>
      <w:r w:rsidRPr="69978A13">
        <w:rPr>
          <w:rFonts w:ascii="Calibri" w:eastAsia="Calibri" w:hAnsi="Calibri" w:cs="Calibri"/>
          <w:sz w:val="24"/>
          <w:szCs w:val="24"/>
        </w:rPr>
        <w:t xml:space="preserve"> </w:t>
      </w:r>
    </w:p>
    <w:p w14:paraId="656A9FF5" w14:textId="13A77375" w:rsidR="69978A13" w:rsidRDefault="69978A13" w:rsidP="69978A13">
      <w:pPr>
        <w:pStyle w:val="ListParagraph"/>
        <w:numPr>
          <w:ilvl w:val="0"/>
          <w:numId w:val="10"/>
        </w:numPr>
      </w:pPr>
      <w:r w:rsidRPr="69978A13">
        <w:rPr>
          <w:rFonts w:ascii="Calibri" w:eastAsia="Calibri" w:hAnsi="Calibri" w:cs="Calibri"/>
          <w:sz w:val="24"/>
          <w:szCs w:val="24"/>
        </w:rPr>
        <w:t xml:space="preserve">Neverending Nightmare (Infinitap Games):- </w:t>
      </w:r>
      <w:hyperlink r:id="rId102">
        <w:r w:rsidRPr="69978A13">
          <w:rPr>
            <w:rStyle w:val="Hyperlink"/>
            <w:rFonts w:ascii="Calibri" w:eastAsia="Calibri" w:hAnsi="Calibri" w:cs="Calibri"/>
            <w:sz w:val="24"/>
            <w:szCs w:val="24"/>
          </w:rPr>
          <w:t>https://www.neverendingnightmares.com/</w:t>
        </w:r>
      </w:hyperlink>
      <w:r w:rsidRPr="69978A13">
        <w:rPr>
          <w:rFonts w:ascii="Calibri" w:eastAsia="Calibri" w:hAnsi="Calibri" w:cs="Calibri"/>
          <w:sz w:val="24"/>
          <w:szCs w:val="24"/>
        </w:rPr>
        <w:t xml:space="preserve"> </w:t>
      </w:r>
    </w:p>
    <w:p w14:paraId="206D99CA" w14:textId="4D03D1B5" w:rsidR="69978A13" w:rsidRDefault="69978A13" w:rsidP="69978A13">
      <w:pPr>
        <w:pStyle w:val="ListParagraph"/>
        <w:numPr>
          <w:ilvl w:val="0"/>
          <w:numId w:val="10"/>
        </w:numPr>
      </w:pPr>
      <w:r w:rsidRPr="69978A13">
        <w:rPr>
          <w:rFonts w:ascii="Calibri" w:eastAsia="Calibri" w:hAnsi="Calibri" w:cs="Calibri"/>
          <w:sz w:val="24"/>
          <w:szCs w:val="24"/>
        </w:rPr>
        <w:t xml:space="preserve">The Evil Within (Bethesda) :- </w:t>
      </w:r>
      <w:hyperlink r:id="rId103">
        <w:r w:rsidRPr="69978A13">
          <w:rPr>
            <w:rStyle w:val="Hyperlink"/>
            <w:rFonts w:ascii="Calibri" w:eastAsia="Calibri" w:hAnsi="Calibri" w:cs="Calibri"/>
            <w:sz w:val="24"/>
            <w:szCs w:val="24"/>
          </w:rPr>
          <w:t>http://theevilwithin.com/</w:t>
        </w:r>
      </w:hyperlink>
      <w:r w:rsidRPr="69978A13">
        <w:rPr>
          <w:rFonts w:ascii="Calibri" w:eastAsia="Calibri" w:hAnsi="Calibri" w:cs="Calibri"/>
          <w:sz w:val="24"/>
          <w:szCs w:val="24"/>
        </w:rPr>
        <w:t xml:space="preserve"> </w:t>
      </w:r>
    </w:p>
    <w:p w14:paraId="10437D99" w14:textId="4BF5EEC8" w:rsidR="69978A13" w:rsidRDefault="69978A13" w:rsidP="69978A13">
      <w:pPr>
        <w:pStyle w:val="ListParagraph"/>
        <w:numPr>
          <w:ilvl w:val="0"/>
          <w:numId w:val="10"/>
        </w:numPr>
      </w:pPr>
      <w:r w:rsidRPr="69978A13">
        <w:rPr>
          <w:rFonts w:ascii="Calibri" w:eastAsia="Calibri" w:hAnsi="Calibri" w:cs="Calibri"/>
          <w:sz w:val="24"/>
          <w:szCs w:val="24"/>
        </w:rPr>
        <w:t xml:space="preserve">Until Dawn (Supermassive Games) :- </w:t>
      </w:r>
      <w:hyperlink r:id="rId104">
        <w:r w:rsidRPr="69978A13">
          <w:rPr>
            <w:rStyle w:val="Hyperlink"/>
            <w:rFonts w:ascii="Calibri" w:eastAsia="Calibri" w:hAnsi="Calibri" w:cs="Calibri"/>
            <w:sz w:val="24"/>
            <w:szCs w:val="24"/>
          </w:rPr>
          <w:t>http://www.supermassivegames.com/games/until-dawn</w:t>
        </w:r>
      </w:hyperlink>
    </w:p>
    <w:p w14:paraId="1869CC85" w14:textId="5972031A" w:rsidR="69978A13" w:rsidRDefault="69978A13" w:rsidP="69978A13">
      <w:pPr>
        <w:pStyle w:val="ListParagraph"/>
        <w:numPr>
          <w:ilvl w:val="0"/>
          <w:numId w:val="10"/>
        </w:numPr>
      </w:pPr>
      <w:r w:rsidRPr="69978A13">
        <w:rPr>
          <w:rFonts w:ascii="Calibri" w:eastAsia="Calibri" w:hAnsi="Calibri" w:cs="Calibri"/>
          <w:sz w:val="24"/>
          <w:szCs w:val="24"/>
        </w:rPr>
        <w:t xml:space="preserve">Visage (SadSquare):- </w:t>
      </w:r>
      <w:hyperlink r:id="rId105">
        <w:r w:rsidRPr="69978A13">
          <w:rPr>
            <w:rStyle w:val="Hyperlink"/>
            <w:rFonts w:ascii="Calibri" w:eastAsia="Calibri" w:hAnsi="Calibri" w:cs="Calibri"/>
            <w:sz w:val="24"/>
            <w:szCs w:val="24"/>
          </w:rPr>
          <w:t>https://sadsquarestudio.com/</w:t>
        </w:r>
      </w:hyperlink>
    </w:p>
    <w:p w14:paraId="1202BC17" w14:textId="2E5E119C" w:rsidR="69978A13" w:rsidRDefault="69978A13" w:rsidP="002124AB">
      <w:pPr>
        <w:pStyle w:val="ListParagraph"/>
        <w:numPr>
          <w:ilvl w:val="0"/>
          <w:numId w:val="10"/>
        </w:numPr>
      </w:pPr>
      <w:r w:rsidRPr="69978A13">
        <w:rPr>
          <w:rFonts w:ascii="Calibri" w:eastAsia="Calibri" w:hAnsi="Calibri" w:cs="Calibri"/>
          <w:sz w:val="24"/>
          <w:szCs w:val="24"/>
        </w:rPr>
        <w:t>Amnesia: The Da</w:t>
      </w:r>
      <w:r w:rsidR="002124AB">
        <w:rPr>
          <w:rFonts w:ascii="Calibri" w:eastAsia="Calibri" w:hAnsi="Calibri" w:cs="Calibri"/>
          <w:sz w:val="24"/>
          <w:szCs w:val="24"/>
        </w:rPr>
        <w:t xml:space="preserve">rk Descent (Frictional Games):- </w:t>
      </w:r>
      <w:hyperlink r:id="rId106" w:anchor="main" w:history="1">
        <w:r w:rsidR="002124AB" w:rsidRPr="001C5FD8">
          <w:rPr>
            <w:rStyle w:val="Hyperlink"/>
            <w:rFonts w:ascii="Calibri" w:eastAsia="Calibri" w:hAnsi="Calibri" w:cs="Calibri"/>
            <w:sz w:val="24"/>
            <w:szCs w:val="24"/>
          </w:rPr>
          <w:t>http://www.amnesiagame.com/#main</w:t>
        </w:r>
      </w:hyperlink>
      <w:r w:rsidR="002124AB">
        <w:rPr>
          <w:rFonts w:ascii="Calibri" w:eastAsia="Calibri" w:hAnsi="Calibri" w:cs="Calibri"/>
          <w:sz w:val="24"/>
          <w:szCs w:val="24"/>
        </w:rPr>
        <w:t xml:space="preserve">  </w:t>
      </w:r>
    </w:p>
    <w:p w14:paraId="7C9A24CE" w14:textId="0F0A1491" w:rsidR="69978A13" w:rsidRDefault="00EF4E89" w:rsidP="69978A13">
      <w:pPr>
        <w:pStyle w:val="ListParagraph"/>
        <w:numPr>
          <w:ilvl w:val="0"/>
          <w:numId w:val="10"/>
        </w:numPr>
      </w:pPr>
      <w:hyperlink r:id="rId107">
        <w:r w:rsidR="69978A13" w:rsidRPr="69978A13">
          <w:rPr>
            <w:rStyle w:val="Hyperlink"/>
            <w:rFonts w:ascii="Calibri" w:eastAsia="Calibri" w:hAnsi="Calibri" w:cs="Calibri"/>
            <w:sz w:val="24"/>
            <w:szCs w:val="24"/>
          </w:rPr>
          <w:t>Anxiety Attacks</w:t>
        </w:r>
      </w:hyperlink>
      <w:r w:rsidR="69978A13" w:rsidRPr="69978A13">
        <w:rPr>
          <w:rFonts w:ascii="Calibri" w:eastAsia="Calibri" w:hAnsi="Calibri" w:cs="Calibri"/>
          <w:sz w:val="24"/>
          <w:szCs w:val="24"/>
        </w:rPr>
        <w:t xml:space="preserve"> (Gamejolt):- </w:t>
      </w:r>
      <w:hyperlink r:id="rId108">
        <w:r w:rsidR="69978A13" w:rsidRPr="69978A13">
          <w:rPr>
            <w:rStyle w:val="Hyperlink"/>
            <w:rFonts w:ascii="Calibri" w:eastAsia="Calibri" w:hAnsi="Calibri" w:cs="Calibri"/>
            <w:sz w:val="24"/>
            <w:szCs w:val="24"/>
          </w:rPr>
          <w:t>https://gamejolt.com/games/anxiety-attacks/95170</w:t>
        </w:r>
      </w:hyperlink>
    </w:p>
    <w:p w14:paraId="5009C415" w14:textId="0A335D90" w:rsidR="69978A13" w:rsidRDefault="00EF4E89" w:rsidP="69978A13">
      <w:pPr>
        <w:pStyle w:val="ListParagraph"/>
        <w:numPr>
          <w:ilvl w:val="0"/>
          <w:numId w:val="10"/>
        </w:numPr>
      </w:pPr>
      <w:hyperlink r:id="rId109">
        <w:r w:rsidR="69978A13" w:rsidRPr="69978A13">
          <w:rPr>
            <w:rStyle w:val="Hyperlink"/>
            <w:rFonts w:ascii="Calibri" w:eastAsia="Calibri" w:hAnsi="Calibri" w:cs="Calibri"/>
            <w:sz w:val="24"/>
            <w:szCs w:val="24"/>
          </w:rPr>
          <w:t>Depression Quest</w:t>
        </w:r>
      </w:hyperlink>
      <w:r w:rsidR="69978A13" w:rsidRPr="69978A13">
        <w:rPr>
          <w:rFonts w:ascii="Calibri" w:eastAsia="Calibri" w:hAnsi="Calibri" w:cs="Calibri"/>
          <w:sz w:val="24"/>
          <w:szCs w:val="24"/>
        </w:rPr>
        <w:t xml:space="preserve"> (Designed By Zoe Quinn):- </w:t>
      </w:r>
      <w:hyperlink r:id="rId110">
        <w:r w:rsidR="69978A13" w:rsidRPr="69978A13">
          <w:rPr>
            <w:rStyle w:val="Hyperlink"/>
            <w:rFonts w:ascii="Calibri" w:eastAsia="Calibri" w:hAnsi="Calibri" w:cs="Calibri"/>
            <w:sz w:val="24"/>
            <w:szCs w:val="24"/>
          </w:rPr>
          <w:t>https://store.steampowered.com/app/270170/Depression_Quest/</w:t>
        </w:r>
      </w:hyperlink>
    </w:p>
    <w:p w14:paraId="6C6EADC0" w14:textId="2A73DCA0" w:rsidR="69978A13" w:rsidRDefault="00EF4E89" w:rsidP="69978A13">
      <w:pPr>
        <w:pStyle w:val="ListParagraph"/>
        <w:numPr>
          <w:ilvl w:val="0"/>
          <w:numId w:val="10"/>
        </w:numPr>
      </w:pPr>
      <w:hyperlink r:id="rId111">
        <w:r w:rsidR="69978A13" w:rsidRPr="69978A13">
          <w:rPr>
            <w:rStyle w:val="Hyperlink"/>
            <w:rFonts w:ascii="Calibri" w:eastAsia="Calibri" w:hAnsi="Calibri" w:cs="Calibri"/>
            <w:sz w:val="24"/>
            <w:szCs w:val="24"/>
          </w:rPr>
          <w:t>The Cat Lady</w:t>
        </w:r>
      </w:hyperlink>
      <w:r w:rsidR="69978A13" w:rsidRPr="69978A13">
        <w:rPr>
          <w:rFonts w:ascii="Calibri" w:eastAsia="Calibri" w:hAnsi="Calibri" w:cs="Calibri"/>
          <w:sz w:val="24"/>
          <w:szCs w:val="24"/>
        </w:rPr>
        <w:t xml:space="preserve"> (Harvester Games):- </w:t>
      </w:r>
      <w:hyperlink r:id="rId112">
        <w:r w:rsidR="69978A13" w:rsidRPr="69978A13">
          <w:rPr>
            <w:rStyle w:val="Hyperlink"/>
            <w:rFonts w:ascii="Calibri" w:eastAsia="Calibri" w:hAnsi="Calibri" w:cs="Calibri"/>
            <w:sz w:val="24"/>
            <w:szCs w:val="24"/>
          </w:rPr>
          <w:t>http://www.thecatlady.co.uk/</w:t>
        </w:r>
      </w:hyperlink>
    </w:p>
    <w:p w14:paraId="443A93A3" w14:textId="77777777" w:rsidR="009B04B3" w:rsidRPr="009B04B3" w:rsidRDefault="00EF4E89" w:rsidP="006779FF">
      <w:pPr>
        <w:pStyle w:val="ListParagraph"/>
        <w:numPr>
          <w:ilvl w:val="0"/>
          <w:numId w:val="10"/>
        </w:numPr>
      </w:pPr>
      <w:hyperlink r:id="rId113">
        <w:r w:rsidR="69978A13" w:rsidRPr="69978A13">
          <w:rPr>
            <w:rStyle w:val="Hyperlink"/>
            <w:rFonts w:ascii="Calibri" w:eastAsia="Calibri" w:hAnsi="Calibri" w:cs="Calibri"/>
            <w:sz w:val="24"/>
            <w:szCs w:val="24"/>
          </w:rPr>
          <w:t>Fran Bow</w:t>
        </w:r>
      </w:hyperlink>
      <w:r w:rsidR="69978A13" w:rsidRPr="69978A13">
        <w:rPr>
          <w:rFonts w:ascii="Calibri" w:eastAsia="Calibri" w:hAnsi="Calibri" w:cs="Calibri"/>
          <w:sz w:val="24"/>
          <w:szCs w:val="24"/>
        </w:rPr>
        <w:t xml:space="preserve"> (Killmonday Games):- </w:t>
      </w:r>
      <w:hyperlink r:id="rId114">
        <w:r w:rsidR="69978A13" w:rsidRPr="69978A13">
          <w:rPr>
            <w:rStyle w:val="Hyperlink"/>
            <w:rFonts w:ascii="Calibri" w:eastAsia="Calibri" w:hAnsi="Calibri" w:cs="Calibri"/>
            <w:sz w:val="24"/>
            <w:szCs w:val="24"/>
          </w:rPr>
          <w:t>https://www.killmondaygames.com/games/</w:t>
        </w:r>
      </w:hyperlink>
    </w:p>
    <w:p w14:paraId="162A1DBF" w14:textId="77777777" w:rsidR="004F3201" w:rsidRPr="004F3201" w:rsidRDefault="00EF4E89" w:rsidP="537F42DA">
      <w:pPr>
        <w:pStyle w:val="ListParagraph"/>
        <w:numPr>
          <w:ilvl w:val="0"/>
          <w:numId w:val="10"/>
        </w:numPr>
        <w:rPr>
          <w:rStyle w:val="Hyperlink"/>
          <w:color w:val="auto"/>
          <w:sz w:val="24"/>
          <w:szCs w:val="24"/>
          <w:u w:val="none"/>
        </w:rPr>
      </w:pPr>
      <w:hyperlink r:id="rId115">
        <w:r w:rsidR="537F42DA" w:rsidRPr="537F42DA">
          <w:rPr>
            <w:rStyle w:val="Hyperlink"/>
            <w:sz w:val="24"/>
            <w:szCs w:val="24"/>
          </w:rPr>
          <w:t>HellBlade</w:t>
        </w:r>
      </w:hyperlink>
      <w:r w:rsidR="537F42DA" w:rsidRPr="537F42DA">
        <w:rPr>
          <w:rStyle w:val="Hyperlink"/>
          <w:sz w:val="24"/>
          <w:szCs w:val="24"/>
        </w:rPr>
        <w:t xml:space="preserve"> Senua’s Sacrifice</w:t>
      </w:r>
      <w:r w:rsidR="537F42DA" w:rsidRPr="537F42DA">
        <w:rPr>
          <w:sz w:val="24"/>
          <w:szCs w:val="24"/>
        </w:rPr>
        <w:t xml:space="preserve"> (Ninja Theory):- </w:t>
      </w:r>
      <w:hyperlink r:id="rId116">
        <w:r w:rsidR="537F42DA" w:rsidRPr="537F42DA">
          <w:rPr>
            <w:rStyle w:val="Hyperlink"/>
            <w:sz w:val="24"/>
            <w:szCs w:val="24"/>
          </w:rPr>
          <w:t>https://www.hellblade.com/</w:t>
        </w:r>
      </w:hyperlink>
    </w:p>
    <w:p w14:paraId="11B53491" w14:textId="7D182FA8" w:rsidR="004F3201" w:rsidRPr="004F3201" w:rsidRDefault="004F3201" w:rsidP="004F3201">
      <w:pPr>
        <w:pStyle w:val="ListParagraph"/>
        <w:numPr>
          <w:ilvl w:val="0"/>
          <w:numId w:val="10"/>
        </w:numPr>
        <w:rPr>
          <w:rStyle w:val="Hyperlink"/>
          <w:color w:val="auto"/>
          <w:sz w:val="28"/>
          <w:u w:val="none"/>
        </w:rPr>
      </w:pPr>
      <w:r w:rsidRPr="004F3201">
        <w:rPr>
          <w:rStyle w:val="Hyperlink"/>
          <w:color w:val="auto"/>
          <w:sz w:val="24"/>
          <w:u w:val="none"/>
        </w:rPr>
        <w:t>What Remains Of Edith Finch (Giant Sparrow):-</w:t>
      </w:r>
      <w:r>
        <w:rPr>
          <w:rStyle w:val="Hyperlink"/>
          <w:color w:val="auto"/>
          <w:sz w:val="24"/>
          <w:u w:val="none"/>
        </w:rPr>
        <w:t xml:space="preserve"> </w:t>
      </w:r>
      <w:hyperlink r:id="rId117" w:history="1">
        <w:r w:rsidRPr="001C5FD8">
          <w:rPr>
            <w:rStyle w:val="Hyperlink"/>
            <w:sz w:val="24"/>
          </w:rPr>
          <w:t>http://www.giantsparrow.com/games/finch/</w:t>
        </w:r>
      </w:hyperlink>
    </w:p>
    <w:p w14:paraId="0496E02B" w14:textId="77777777" w:rsidR="004F3201" w:rsidRPr="004F3201" w:rsidRDefault="004F3201" w:rsidP="004F3201">
      <w:pPr>
        <w:pStyle w:val="ListParagraph"/>
        <w:rPr>
          <w:sz w:val="28"/>
        </w:rPr>
      </w:pPr>
    </w:p>
    <w:p w14:paraId="53F5C588" w14:textId="76E8EE8C" w:rsidR="69978A13" w:rsidRDefault="69978A13">
      <w:r>
        <w:br w:type="page"/>
      </w:r>
    </w:p>
    <w:p w14:paraId="42844CA9" w14:textId="052DB800" w:rsidR="69978A13" w:rsidRDefault="69978A13" w:rsidP="003823C9">
      <w:pPr>
        <w:pStyle w:val="Heading1"/>
      </w:pPr>
      <w:bookmarkStart w:id="12" w:name="_Toc532290625"/>
      <w:r w:rsidRPr="69978A13">
        <w:lastRenderedPageBreak/>
        <w:t>Videography</w:t>
      </w:r>
      <w:bookmarkEnd w:id="12"/>
    </w:p>
    <w:p w14:paraId="4ED19726" w14:textId="33FB1951" w:rsidR="69978A13" w:rsidRDefault="69978A13" w:rsidP="69978A13">
      <w:pPr>
        <w:pStyle w:val="NoSpacing"/>
        <w:numPr>
          <w:ilvl w:val="0"/>
          <w:numId w:val="8"/>
        </w:numPr>
        <w:rPr>
          <w:szCs w:val="24"/>
        </w:rPr>
      </w:pPr>
      <w:r w:rsidRPr="69978A13">
        <w:t>A Beautiful Mind- Director Ron Howard, Release Date: 22 Feb 2002</w:t>
      </w:r>
    </w:p>
    <w:p w14:paraId="27C4F4C3" w14:textId="551A8062" w:rsidR="69978A13" w:rsidRDefault="69978A13" w:rsidP="69978A13">
      <w:pPr>
        <w:pStyle w:val="NoSpacing"/>
        <w:numPr>
          <w:ilvl w:val="0"/>
          <w:numId w:val="8"/>
        </w:numPr>
        <w:rPr>
          <w:szCs w:val="24"/>
        </w:rPr>
      </w:pPr>
      <w:r w:rsidRPr="69978A13">
        <w:t>American Horror Story- First episode date: 5 October 2011</w:t>
      </w:r>
    </w:p>
    <w:p w14:paraId="3EAEF3B9" w14:textId="17CA5106" w:rsidR="69978A13" w:rsidRDefault="69978A13" w:rsidP="69978A13">
      <w:pPr>
        <w:pStyle w:val="NoSpacing"/>
        <w:numPr>
          <w:ilvl w:val="0"/>
          <w:numId w:val="8"/>
        </w:numPr>
        <w:rPr>
          <w:szCs w:val="24"/>
        </w:rPr>
      </w:pPr>
      <w:r w:rsidRPr="69978A13">
        <w:t>Black Swan- Director Darren Aronofsky, Release Date: 21 Jan 2011</w:t>
      </w:r>
    </w:p>
    <w:p w14:paraId="6587C3EB" w14:textId="71F0FEDE" w:rsidR="69978A13" w:rsidRDefault="69978A13" w:rsidP="69978A13">
      <w:pPr>
        <w:pStyle w:val="ListParagraph"/>
        <w:numPr>
          <w:ilvl w:val="0"/>
          <w:numId w:val="9"/>
        </w:numPr>
      </w:pPr>
      <w:r w:rsidRPr="69978A13">
        <w:rPr>
          <w:rFonts w:ascii="Calibri" w:eastAsia="Calibri" w:hAnsi="Calibri" w:cs="Calibri"/>
          <w:sz w:val="24"/>
          <w:szCs w:val="24"/>
        </w:rPr>
        <w:t xml:space="preserve">How Videogames Changed the World: By Charlie Brooker: November 2013: </w:t>
      </w:r>
      <w:hyperlink r:id="rId118">
        <w:r w:rsidRPr="69978A13">
          <w:rPr>
            <w:rStyle w:val="Hyperlink"/>
            <w:rFonts w:ascii="Calibri" w:eastAsia="Calibri" w:hAnsi="Calibri" w:cs="Calibri"/>
            <w:sz w:val="24"/>
            <w:szCs w:val="24"/>
          </w:rPr>
          <w:t>https://vimeo.com/86920129</w:t>
        </w:r>
      </w:hyperlink>
    </w:p>
    <w:p w14:paraId="40D2AB7A" w14:textId="1CA7C58E" w:rsidR="69978A13" w:rsidRDefault="69978A13" w:rsidP="69978A13">
      <w:pPr>
        <w:pStyle w:val="ListParagraph"/>
        <w:numPr>
          <w:ilvl w:val="0"/>
          <w:numId w:val="9"/>
        </w:numPr>
      </w:pPr>
      <w:r w:rsidRPr="69978A13">
        <w:rPr>
          <w:rStyle w:val="NoSpacingChar"/>
        </w:rPr>
        <w:t>Shutter Island</w:t>
      </w:r>
      <w:r w:rsidRPr="69978A13">
        <w:rPr>
          <w:rFonts w:ascii="Calibri" w:eastAsia="Calibri" w:hAnsi="Calibri" w:cs="Calibri"/>
          <w:b/>
          <w:bCs/>
          <w:sz w:val="24"/>
          <w:szCs w:val="24"/>
        </w:rPr>
        <w:t xml:space="preserve">- </w:t>
      </w:r>
      <w:hyperlink r:id="rId119">
        <w:r w:rsidRPr="69978A13">
          <w:rPr>
            <w:rStyle w:val="Hyperlink"/>
            <w:rFonts w:ascii="Calibri" w:eastAsia="Calibri" w:hAnsi="Calibri" w:cs="Calibri"/>
            <w:sz w:val="24"/>
            <w:szCs w:val="24"/>
          </w:rPr>
          <w:t>Release date</w:t>
        </w:r>
      </w:hyperlink>
      <w:r w:rsidRPr="69978A13">
        <w:rPr>
          <w:rFonts w:ascii="Calibri" w:eastAsia="Calibri" w:hAnsi="Calibri" w:cs="Calibri"/>
          <w:sz w:val="24"/>
          <w:szCs w:val="24"/>
        </w:rPr>
        <w:t>: 12 March 2010 (</w:t>
      </w:r>
      <w:hyperlink r:id="rId120">
        <w:r w:rsidRPr="69978A13">
          <w:rPr>
            <w:rStyle w:val="Hyperlink"/>
            <w:rFonts w:ascii="Calibri" w:eastAsia="Calibri" w:hAnsi="Calibri" w:cs="Calibri"/>
            <w:sz w:val="24"/>
            <w:szCs w:val="24"/>
          </w:rPr>
          <w:t>United Kingdom</w:t>
        </w:r>
      </w:hyperlink>
      <w:r w:rsidRPr="69978A13">
        <w:rPr>
          <w:rFonts w:ascii="Calibri" w:eastAsia="Calibri" w:hAnsi="Calibri" w:cs="Calibri"/>
          <w:sz w:val="24"/>
          <w:szCs w:val="24"/>
        </w:rPr>
        <w:t xml:space="preserve">), </w:t>
      </w:r>
      <w:hyperlink r:id="rId121">
        <w:r w:rsidRPr="69978A13">
          <w:rPr>
            <w:rStyle w:val="Hyperlink"/>
            <w:rFonts w:ascii="Calibri" w:eastAsia="Calibri" w:hAnsi="Calibri" w:cs="Calibri"/>
            <w:sz w:val="24"/>
            <w:szCs w:val="24"/>
          </w:rPr>
          <w:t>Director</w:t>
        </w:r>
      </w:hyperlink>
      <w:r w:rsidRPr="69978A13">
        <w:rPr>
          <w:rFonts w:ascii="Calibri" w:eastAsia="Calibri" w:hAnsi="Calibri" w:cs="Calibri"/>
          <w:sz w:val="24"/>
          <w:szCs w:val="24"/>
        </w:rPr>
        <w:t xml:space="preserve">: </w:t>
      </w:r>
      <w:hyperlink r:id="rId122">
        <w:r w:rsidRPr="69978A13">
          <w:rPr>
            <w:rStyle w:val="Hyperlink"/>
            <w:rFonts w:ascii="Calibri" w:eastAsia="Calibri" w:hAnsi="Calibri" w:cs="Calibri"/>
            <w:sz w:val="24"/>
            <w:szCs w:val="24"/>
          </w:rPr>
          <w:t>Martin Scorsese</w:t>
        </w:r>
      </w:hyperlink>
    </w:p>
    <w:p w14:paraId="0C355A47" w14:textId="1A868DCD" w:rsidR="69978A13" w:rsidRDefault="69978A13" w:rsidP="69978A13">
      <w:pPr>
        <w:pStyle w:val="ListParagraph"/>
        <w:numPr>
          <w:ilvl w:val="0"/>
          <w:numId w:val="9"/>
        </w:numPr>
      </w:pPr>
      <w:r w:rsidRPr="69978A13">
        <w:rPr>
          <w:rStyle w:val="NoSpacingChar"/>
        </w:rPr>
        <w:t>The Big Bang Theory</w:t>
      </w:r>
      <w:r w:rsidRPr="69978A13">
        <w:rPr>
          <w:rFonts w:ascii="Calibri" w:eastAsia="Calibri" w:hAnsi="Calibri" w:cs="Calibri"/>
          <w:b/>
          <w:bCs/>
          <w:sz w:val="24"/>
          <w:szCs w:val="24"/>
        </w:rPr>
        <w:t>-</w:t>
      </w:r>
      <w:r w:rsidRPr="69978A13">
        <w:rPr>
          <w:rFonts w:ascii="Arial" w:eastAsia="Arial" w:hAnsi="Arial" w:cs="Arial"/>
          <w:color w:val="222222"/>
          <w:sz w:val="28"/>
          <w:szCs w:val="28"/>
        </w:rPr>
        <w:t xml:space="preserve"> </w:t>
      </w:r>
      <w:hyperlink r:id="rId123">
        <w:r w:rsidRPr="69978A13">
          <w:rPr>
            <w:rStyle w:val="Hyperlink"/>
            <w:rFonts w:ascii="Calibri" w:eastAsia="Calibri" w:hAnsi="Calibri" w:cs="Calibri"/>
            <w:sz w:val="24"/>
            <w:szCs w:val="24"/>
          </w:rPr>
          <w:t>First episode date</w:t>
        </w:r>
      </w:hyperlink>
      <w:r w:rsidRPr="69978A13">
        <w:rPr>
          <w:rFonts w:ascii="Calibri" w:eastAsia="Calibri" w:hAnsi="Calibri" w:cs="Calibri"/>
          <w:sz w:val="24"/>
          <w:szCs w:val="24"/>
        </w:rPr>
        <w:t>: 24 September 2007</w:t>
      </w:r>
    </w:p>
    <w:p w14:paraId="71AFBD29" w14:textId="62F233A1" w:rsidR="69978A13" w:rsidRDefault="69978A13" w:rsidP="69978A13">
      <w:pPr>
        <w:pStyle w:val="ListParagraph"/>
        <w:numPr>
          <w:ilvl w:val="0"/>
          <w:numId w:val="9"/>
        </w:numPr>
      </w:pPr>
      <w:r w:rsidRPr="69978A13">
        <w:rPr>
          <w:rFonts w:ascii="Calibri" w:eastAsia="Calibri" w:hAnsi="Calibri" w:cs="Calibri"/>
          <w:sz w:val="24"/>
          <w:szCs w:val="24"/>
        </w:rPr>
        <w:t xml:space="preserve">Theorists are KILLERS (Life Is Strange): The Game Theorists: May 3 2016: </w:t>
      </w:r>
      <w:hyperlink r:id="rId124">
        <w:r w:rsidRPr="69978A13">
          <w:rPr>
            <w:rStyle w:val="Hyperlink"/>
            <w:rFonts w:ascii="Calibri" w:eastAsia="Calibri" w:hAnsi="Calibri" w:cs="Calibri"/>
            <w:sz w:val="24"/>
            <w:szCs w:val="24"/>
          </w:rPr>
          <w:t>https://www.youtube.com/watch?v=VoinS21NcPY</w:t>
        </w:r>
      </w:hyperlink>
    </w:p>
    <w:p w14:paraId="34E9536F" w14:textId="2E9B0506" w:rsidR="69978A13" w:rsidRDefault="69978A13" w:rsidP="69978A13">
      <w:pPr>
        <w:pStyle w:val="ListParagraph"/>
        <w:numPr>
          <w:ilvl w:val="0"/>
          <w:numId w:val="9"/>
        </w:numPr>
      </w:pPr>
      <w:r w:rsidRPr="69978A13">
        <w:rPr>
          <w:rFonts w:ascii="Calibri" w:eastAsia="Calibri" w:hAnsi="Calibri" w:cs="Calibri"/>
          <w:sz w:val="24"/>
          <w:szCs w:val="24"/>
        </w:rPr>
        <w:t xml:space="preserve">Twin Peaks:- Original release‎: ‎April 8, 1990 – June 10, 1991, </w:t>
      </w:r>
      <w:hyperlink r:id="rId125">
        <w:r w:rsidRPr="69978A13">
          <w:rPr>
            <w:rStyle w:val="Hyperlink"/>
            <w:rFonts w:ascii="Calibri" w:eastAsia="Calibri" w:hAnsi="Calibri" w:cs="Calibri"/>
            <w:sz w:val="24"/>
            <w:szCs w:val="24"/>
          </w:rPr>
          <w:t>Director</w:t>
        </w:r>
      </w:hyperlink>
      <w:r w:rsidRPr="69978A13">
        <w:rPr>
          <w:rFonts w:ascii="Calibri" w:eastAsia="Calibri" w:hAnsi="Calibri" w:cs="Calibri"/>
          <w:sz w:val="24"/>
          <w:szCs w:val="24"/>
        </w:rPr>
        <w:t xml:space="preserve">: </w:t>
      </w:r>
      <w:hyperlink r:id="rId126">
        <w:r w:rsidRPr="69978A13">
          <w:rPr>
            <w:rStyle w:val="Hyperlink"/>
            <w:rFonts w:ascii="Calibri" w:eastAsia="Calibri" w:hAnsi="Calibri" w:cs="Calibri"/>
            <w:sz w:val="24"/>
            <w:szCs w:val="24"/>
          </w:rPr>
          <w:t>David Lynch</w:t>
        </w:r>
      </w:hyperlink>
    </w:p>
    <w:p w14:paraId="08E9436E" w14:textId="69BCB806" w:rsidR="69978A13" w:rsidRDefault="69978A13" w:rsidP="69978A13">
      <w:pPr>
        <w:pStyle w:val="ListParagraph"/>
        <w:numPr>
          <w:ilvl w:val="0"/>
          <w:numId w:val="9"/>
        </w:numPr>
      </w:pPr>
      <w:r w:rsidRPr="69978A13">
        <w:rPr>
          <w:rFonts w:ascii="Calibri" w:eastAsia="Calibri" w:hAnsi="Calibri" w:cs="Calibri"/>
          <w:sz w:val="24"/>
          <w:szCs w:val="24"/>
        </w:rPr>
        <w:t xml:space="preserve">Until Dawn's TRAGIC Hero: The Game Theorists: Nov 24 2015: </w:t>
      </w:r>
      <w:hyperlink r:id="rId127">
        <w:r w:rsidRPr="69978A13">
          <w:rPr>
            <w:rStyle w:val="Hyperlink"/>
            <w:rFonts w:ascii="Calibri" w:eastAsia="Calibri" w:hAnsi="Calibri" w:cs="Calibri"/>
            <w:sz w:val="24"/>
            <w:szCs w:val="24"/>
          </w:rPr>
          <w:t>https://youtu.be/zi4i6e99Z1k?t=5m46s</w:t>
        </w:r>
      </w:hyperlink>
      <w:r w:rsidRPr="69978A13">
        <w:rPr>
          <w:rFonts w:ascii="Calibri" w:eastAsia="Calibri" w:hAnsi="Calibri" w:cs="Calibri"/>
          <w:sz w:val="24"/>
          <w:szCs w:val="24"/>
        </w:rPr>
        <w:t xml:space="preserve"> </w:t>
      </w:r>
    </w:p>
    <w:p w14:paraId="2CA0DDC7" w14:textId="58CB247E" w:rsidR="69978A13" w:rsidRDefault="69978A13" w:rsidP="69978A13">
      <w:pPr>
        <w:pStyle w:val="ListParagraph"/>
        <w:numPr>
          <w:ilvl w:val="0"/>
          <w:numId w:val="9"/>
        </w:numPr>
      </w:pPr>
      <w:r w:rsidRPr="69978A13">
        <w:rPr>
          <w:rFonts w:ascii="Calibri" w:eastAsia="Calibri" w:hAnsi="Calibri" w:cs="Calibri"/>
          <w:sz w:val="24"/>
          <w:szCs w:val="24"/>
        </w:rPr>
        <w:t xml:space="preserve">WARNING: WATCH WITH CAUTION | Anxiety Attacks: Markiplier: Feb 12 2016: </w:t>
      </w:r>
      <w:hyperlink r:id="rId128">
        <w:r w:rsidRPr="69978A13">
          <w:rPr>
            <w:rStyle w:val="Hyperlink"/>
            <w:rFonts w:ascii="Calibri" w:eastAsia="Calibri" w:hAnsi="Calibri" w:cs="Calibri"/>
            <w:sz w:val="24"/>
            <w:szCs w:val="24"/>
          </w:rPr>
          <w:t>https://www.youtube.com/watch?v=cpZZUpuBHnE</w:t>
        </w:r>
      </w:hyperlink>
      <w:r w:rsidRPr="69978A13">
        <w:rPr>
          <w:rFonts w:ascii="Calibri" w:eastAsia="Calibri" w:hAnsi="Calibri" w:cs="Calibri"/>
          <w:sz w:val="24"/>
          <w:szCs w:val="24"/>
        </w:rPr>
        <w:t xml:space="preserve"> </w:t>
      </w:r>
    </w:p>
    <w:p w14:paraId="38A1448D" w14:textId="1848D874" w:rsidR="69978A13" w:rsidRDefault="69978A13" w:rsidP="69978A13">
      <w:pPr>
        <w:pStyle w:val="ListParagraph"/>
        <w:numPr>
          <w:ilvl w:val="0"/>
          <w:numId w:val="9"/>
        </w:numPr>
      </w:pPr>
      <w:r w:rsidRPr="69978A13">
        <w:rPr>
          <w:rFonts w:ascii="Calibri" w:eastAsia="Calibri" w:hAnsi="Calibri" w:cs="Calibri"/>
          <w:sz w:val="24"/>
          <w:szCs w:val="24"/>
        </w:rPr>
        <w:t xml:space="preserve">WATCH AT YOUR OWN RISK | Anxiety Attacks: Jacksepticeye: Nov 7 2015: </w:t>
      </w:r>
      <w:hyperlink r:id="rId129">
        <w:r w:rsidRPr="69978A13">
          <w:rPr>
            <w:rStyle w:val="Hyperlink"/>
            <w:rFonts w:ascii="Calibri" w:eastAsia="Calibri" w:hAnsi="Calibri" w:cs="Calibri"/>
            <w:sz w:val="24"/>
            <w:szCs w:val="24"/>
          </w:rPr>
          <w:t>https://www.youtube.com/watch?v=a6s7pgf2fVE</w:t>
        </w:r>
      </w:hyperlink>
    </w:p>
    <w:p w14:paraId="2B812423" w14:textId="2A91BD22" w:rsidR="69978A13" w:rsidRDefault="69978A13" w:rsidP="69978A13">
      <w:pPr>
        <w:pStyle w:val="NoSpacing"/>
      </w:pPr>
    </w:p>
    <w:sectPr w:rsidR="69978A13" w:rsidSect="00824D36">
      <w:footerReference w:type="default" r:id="rId130"/>
      <w:pgSz w:w="11906" w:h="16838"/>
      <w:pgMar w:top="1440" w:right="1440" w:bottom="1440" w:left="1440" w:header="708" w:footer="708" w:gutter="0"/>
      <w:pgNumType w:start="0"/>
      <w:cols w:space="708"/>
      <w:titlePg/>
      <w:docGrid w:linePitch="360"/>
    </w:sectPr>
  </w:body>
</w:document>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3A9A61" w14:textId="77777777" w:rsidR="00CF194D" w:rsidRDefault="00CF194D" w:rsidP="00656A60">
      <w:pPr>
        <w:spacing w:after="0" w:line="240" w:lineRule="auto"/>
      </w:pPr>
      <w:r>
        <w:separator/>
      </w:r>
    </w:p>
    <w:p w14:paraId="2C416D21" w14:textId="77777777" w:rsidR="00CF194D" w:rsidRDefault="00CF194D"/>
  </w:endnote>
  <w:endnote w:type="continuationSeparator" w:id="0">
    <w:p w14:paraId="7526E47A" w14:textId="77777777" w:rsidR="00CF194D" w:rsidRDefault="00CF194D" w:rsidP="00656A60">
      <w:pPr>
        <w:spacing w:after="0" w:line="240" w:lineRule="auto"/>
      </w:pPr>
      <w:r>
        <w:continuationSeparator/>
      </w:r>
    </w:p>
    <w:p w14:paraId="70181614" w14:textId="77777777" w:rsidR="00CF194D" w:rsidRDefault="00CF194D"/>
  </w:endnote>
  <w:endnote w:type="continuationNotice" w:id="1">
    <w:p w14:paraId="00272D70" w14:textId="77777777" w:rsidR="00CF194D" w:rsidRDefault="00CF194D">
      <w:pPr>
        <w:spacing w:after="0" w:line="240" w:lineRule="auto"/>
      </w:pPr>
    </w:p>
    <w:p w14:paraId="7A06D28A" w14:textId="77777777" w:rsidR="00CF194D" w:rsidRDefault="00CF19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6075625"/>
      <w:docPartObj>
        <w:docPartGallery w:val="Page Numbers (Bottom of Page)"/>
        <w:docPartUnique/>
      </w:docPartObj>
    </w:sdtPr>
    <w:sdtEndPr>
      <w:rPr>
        <w:color w:val="7F7F7F" w:themeColor="background1" w:themeShade="7F"/>
        <w:spacing w:val="60"/>
      </w:rPr>
    </w:sdtEndPr>
    <w:sdtContent>
      <w:p w14:paraId="62538903" w14:textId="4AAE9C2B" w:rsidR="00CF194D" w:rsidRDefault="00CF194D">
        <w:pPr>
          <w:pStyle w:val="Footer"/>
          <w:pBdr>
            <w:top w:val="single" w:sz="4" w:space="1" w:color="D9D9D9" w:themeColor="background1" w:themeShade="D9"/>
          </w:pBdr>
          <w:jc w:val="right"/>
        </w:pPr>
        <w:r>
          <w:fldChar w:fldCharType="begin"/>
        </w:r>
        <w:r>
          <w:instrText xml:space="preserve"> PAGE   \* MERGEFORMAT </w:instrText>
        </w:r>
        <w:r>
          <w:fldChar w:fldCharType="separate"/>
        </w:r>
        <w:r w:rsidR="00EF4E89">
          <w:rPr>
            <w:noProof/>
          </w:rPr>
          <w:t>4</w:t>
        </w:r>
        <w:r>
          <w:rPr>
            <w:noProof/>
          </w:rPr>
          <w:fldChar w:fldCharType="end"/>
        </w:r>
        <w:r>
          <w:t xml:space="preserve"> | </w:t>
        </w:r>
        <w:r>
          <w:rPr>
            <w:color w:val="7F7F7F" w:themeColor="background1" w:themeShade="7F"/>
            <w:spacing w:val="60"/>
          </w:rPr>
          <w:t>Page</w:t>
        </w:r>
      </w:p>
    </w:sdtContent>
  </w:sdt>
  <w:p w14:paraId="4BA0C66E" w14:textId="77777777" w:rsidR="00CF194D" w:rsidRDefault="00CF194D">
    <w:pPr>
      <w:pStyle w:val="Footer"/>
    </w:pPr>
  </w:p>
  <w:p w14:paraId="58D32FA6" w14:textId="77777777" w:rsidR="00CF194D" w:rsidRDefault="00CF194D"/>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B053BC" w14:textId="77777777" w:rsidR="00CF194D" w:rsidRDefault="00CF194D" w:rsidP="00656A60">
      <w:pPr>
        <w:spacing w:after="0" w:line="240" w:lineRule="auto"/>
      </w:pPr>
      <w:r>
        <w:separator/>
      </w:r>
    </w:p>
    <w:p w14:paraId="018925DF" w14:textId="77777777" w:rsidR="00CF194D" w:rsidRDefault="00CF194D"/>
  </w:footnote>
  <w:footnote w:type="continuationSeparator" w:id="0">
    <w:p w14:paraId="644AB4F6" w14:textId="77777777" w:rsidR="00CF194D" w:rsidRDefault="00CF194D" w:rsidP="00656A60">
      <w:pPr>
        <w:spacing w:after="0" w:line="240" w:lineRule="auto"/>
      </w:pPr>
      <w:r>
        <w:continuationSeparator/>
      </w:r>
    </w:p>
    <w:p w14:paraId="210D1D1D" w14:textId="77777777" w:rsidR="00CF194D" w:rsidRDefault="00CF194D"/>
  </w:footnote>
  <w:footnote w:type="continuationNotice" w:id="1">
    <w:p w14:paraId="40E0160A" w14:textId="77777777" w:rsidR="00CF194D" w:rsidRDefault="00CF194D">
      <w:pPr>
        <w:spacing w:after="0" w:line="240" w:lineRule="auto"/>
      </w:pPr>
    </w:p>
    <w:p w14:paraId="6FBA64E2" w14:textId="77777777" w:rsidR="00CF194D" w:rsidRDefault="00CF194D"/>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B58F7"/>
    <w:multiLevelType w:val="hybridMultilevel"/>
    <w:tmpl w:val="A192C636"/>
    <w:lvl w:ilvl="0" w:tplc="A992D17E">
      <w:start w:val="1"/>
      <w:numFmt w:val="bullet"/>
      <w:lvlText w:val=""/>
      <w:lvlJc w:val="left"/>
      <w:pPr>
        <w:ind w:left="720" w:hanging="360"/>
      </w:pPr>
      <w:rPr>
        <w:rFonts w:ascii="Wingdings" w:hAnsi="Wingdings" w:hint="default"/>
      </w:rPr>
    </w:lvl>
    <w:lvl w:ilvl="1" w:tplc="75D87172">
      <w:start w:val="1"/>
      <w:numFmt w:val="bullet"/>
      <w:lvlText w:val="o"/>
      <w:lvlJc w:val="left"/>
      <w:pPr>
        <w:ind w:left="1440" w:hanging="360"/>
      </w:pPr>
      <w:rPr>
        <w:rFonts w:ascii="Courier New" w:hAnsi="Courier New" w:hint="default"/>
      </w:rPr>
    </w:lvl>
    <w:lvl w:ilvl="2" w:tplc="C4347700">
      <w:start w:val="1"/>
      <w:numFmt w:val="bullet"/>
      <w:lvlText w:val=""/>
      <w:lvlJc w:val="left"/>
      <w:pPr>
        <w:ind w:left="2160" w:hanging="360"/>
      </w:pPr>
      <w:rPr>
        <w:rFonts w:ascii="Wingdings" w:hAnsi="Wingdings" w:hint="default"/>
      </w:rPr>
    </w:lvl>
    <w:lvl w:ilvl="3" w:tplc="981CE74C">
      <w:start w:val="1"/>
      <w:numFmt w:val="bullet"/>
      <w:lvlText w:val=""/>
      <w:lvlJc w:val="left"/>
      <w:pPr>
        <w:ind w:left="2880" w:hanging="360"/>
      </w:pPr>
      <w:rPr>
        <w:rFonts w:ascii="Symbol" w:hAnsi="Symbol" w:hint="default"/>
      </w:rPr>
    </w:lvl>
    <w:lvl w:ilvl="4" w:tplc="EDD801E8">
      <w:start w:val="1"/>
      <w:numFmt w:val="bullet"/>
      <w:lvlText w:val="o"/>
      <w:lvlJc w:val="left"/>
      <w:pPr>
        <w:ind w:left="3600" w:hanging="360"/>
      </w:pPr>
      <w:rPr>
        <w:rFonts w:ascii="Courier New" w:hAnsi="Courier New" w:hint="default"/>
      </w:rPr>
    </w:lvl>
    <w:lvl w:ilvl="5" w:tplc="A3DCC6B2">
      <w:start w:val="1"/>
      <w:numFmt w:val="bullet"/>
      <w:lvlText w:val=""/>
      <w:lvlJc w:val="left"/>
      <w:pPr>
        <w:ind w:left="4320" w:hanging="360"/>
      </w:pPr>
      <w:rPr>
        <w:rFonts w:ascii="Wingdings" w:hAnsi="Wingdings" w:hint="default"/>
      </w:rPr>
    </w:lvl>
    <w:lvl w:ilvl="6" w:tplc="4F26EB28">
      <w:start w:val="1"/>
      <w:numFmt w:val="bullet"/>
      <w:lvlText w:val=""/>
      <w:lvlJc w:val="left"/>
      <w:pPr>
        <w:ind w:left="5040" w:hanging="360"/>
      </w:pPr>
      <w:rPr>
        <w:rFonts w:ascii="Symbol" w:hAnsi="Symbol" w:hint="default"/>
      </w:rPr>
    </w:lvl>
    <w:lvl w:ilvl="7" w:tplc="E0D4B75A">
      <w:start w:val="1"/>
      <w:numFmt w:val="bullet"/>
      <w:lvlText w:val="o"/>
      <w:lvlJc w:val="left"/>
      <w:pPr>
        <w:ind w:left="5760" w:hanging="360"/>
      </w:pPr>
      <w:rPr>
        <w:rFonts w:ascii="Courier New" w:hAnsi="Courier New" w:hint="default"/>
      </w:rPr>
    </w:lvl>
    <w:lvl w:ilvl="8" w:tplc="959CEBB6">
      <w:start w:val="1"/>
      <w:numFmt w:val="bullet"/>
      <w:lvlText w:val=""/>
      <w:lvlJc w:val="left"/>
      <w:pPr>
        <w:ind w:left="6480" w:hanging="360"/>
      </w:pPr>
      <w:rPr>
        <w:rFonts w:ascii="Wingdings" w:hAnsi="Wingdings" w:hint="default"/>
      </w:rPr>
    </w:lvl>
  </w:abstractNum>
  <w:abstractNum w:abstractNumId="1">
    <w:nsid w:val="0E784B76"/>
    <w:multiLevelType w:val="hybridMultilevel"/>
    <w:tmpl w:val="4BC8A218"/>
    <w:lvl w:ilvl="0" w:tplc="0809000F">
      <w:start w:val="1"/>
      <w:numFmt w:val="decimal"/>
      <w:lvlText w:val="%1."/>
      <w:lvlJc w:val="left"/>
      <w:pPr>
        <w:ind w:left="1275" w:hanging="555"/>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F293A10"/>
    <w:multiLevelType w:val="hybridMultilevel"/>
    <w:tmpl w:val="5E10EE90"/>
    <w:lvl w:ilvl="0" w:tplc="08090001">
      <w:start w:val="1"/>
      <w:numFmt w:val="bullet"/>
      <w:lvlText w:val=""/>
      <w:lvlJc w:val="left"/>
      <w:pPr>
        <w:ind w:left="1275" w:hanging="555"/>
      </w:pPr>
      <w:rPr>
        <w:rFonts w:ascii="Symbol" w:hAnsi="Symbol"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1726445F"/>
    <w:multiLevelType w:val="hybridMultilevel"/>
    <w:tmpl w:val="776AA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6A6DD0"/>
    <w:multiLevelType w:val="hybridMultilevel"/>
    <w:tmpl w:val="36D85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0749E3"/>
    <w:multiLevelType w:val="hybridMultilevel"/>
    <w:tmpl w:val="8C7CEE60"/>
    <w:lvl w:ilvl="0" w:tplc="8CF04CCC">
      <w:start w:val="1"/>
      <w:numFmt w:val="bullet"/>
      <w:lvlText w:val=""/>
      <w:lvlJc w:val="left"/>
      <w:pPr>
        <w:ind w:left="720" w:hanging="360"/>
      </w:pPr>
      <w:rPr>
        <w:rFonts w:ascii="Symbol" w:hAnsi="Symbol" w:hint="default"/>
      </w:rPr>
    </w:lvl>
    <w:lvl w:ilvl="1" w:tplc="8A5C68CC">
      <w:start w:val="1"/>
      <w:numFmt w:val="bullet"/>
      <w:lvlText w:val="o"/>
      <w:lvlJc w:val="left"/>
      <w:pPr>
        <w:ind w:left="1440" w:hanging="360"/>
      </w:pPr>
      <w:rPr>
        <w:rFonts w:ascii="Courier New" w:hAnsi="Courier New" w:hint="default"/>
      </w:rPr>
    </w:lvl>
    <w:lvl w:ilvl="2" w:tplc="E48A3B74">
      <w:start w:val="1"/>
      <w:numFmt w:val="bullet"/>
      <w:lvlText w:val=""/>
      <w:lvlJc w:val="left"/>
      <w:pPr>
        <w:ind w:left="2160" w:hanging="360"/>
      </w:pPr>
      <w:rPr>
        <w:rFonts w:ascii="Wingdings" w:hAnsi="Wingdings" w:hint="default"/>
      </w:rPr>
    </w:lvl>
    <w:lvl w:ilvl="3" w:tplc="5EE4C624">
      <w:start w:val="1"/>
      <w:numFmt w:val="bullet"/>
      <w:lvlText w:val=""/>
      <w:lvlJc w:val="left"/>
      <w:pPr>
        <w:ind w:left="2880" w:hanging="360"/>
      </w:pPr>
      <w:rPr>
        <w:rFonts w:ascii="Symbol" w:hAnsi="Symbol" w:hint="default"/>
      </w:rPr>
    </w:lvl>
    <w:lvl w:ilvl="4" w:tplc="0F628DB0">
      <w:start w:val="1"/>
      <w:numFmt w:val="bullet"/>
      <w:lvlText w:val="o"/>
      <w:lvlJc w:val="left"/>
      <w:pPr>
        <w:ind w:left="3600" w:hanging="360"/>
      </w:pPr>
      <w:rPr>
        <w:rFonts w:ascii="Courier New" w:hAnsi="Courier New" w:hint="default"/>
      </w:rPr>
    </w:lvl>
    <w:lvl w:ilvl="5" w:tplc="43E65D8C">
      <w:start w:val="1"/>
      <w:numFmt w:val="bullet"/>
      <w:lvlText w:val=""/>
      <w:lvlJc w:val="left"/>
      <w:pPr>
        <w:ind w:left="4320" w:hanging="360"/>
      </w:pPr>
      <w:rPr>
        <w:rFonts w:ascii="Wingdings" w:hAnsi="Wingdings" w:hint="default"/>
      </w:rPr>
    </w:lvl>
    <w:lvl w:ilvl="6" w:tplc="541E790E">
      <w:start w:val="1"/>
      <w:numFmt w:val="bullet"/>
      <w:lvlText w:val=""/>
      <w:lvlJc w:val="left"/>
      <w:pPr>
        <w:ind w:left="5040" w:hanging="360"/>
      </w:pPr>
      <w:rPr>
        <w:rFonts w:ascii="Symbol" w:hAnsi="Symbol" w:hint="default"/>
      </w:rPr>
    </w:lvl>
    <w:lvl w:ilvl="7" w:tplc="8BFCC088">
      <w:start w:val="1"/>
      <w:numFmt w:val="bullet"/>
      <w:lvlText w:val="o"/>
      <w:lvlJc w:val="left"/>
      <w:pPr>
        <w:ind w:left="5760" w:hanging="360"/>
      </w:pPr>
      <w:rPr>
        <w:rFonts w:ascii="Courier New" w:hAnsi="Courier New" w:hint="default"/>
      </w:rPr>
    </w:lvl>
    <w:lvl w:ilvl="8" w:tplc="D228D2B2">
      <w:start w:val="1"/>
      <w:numFmt w:val="bullet"/>
      <w:lvlText w:val=""/>
      <w:lvlJc w:val="left"/>
      <w:pPr>
        <w:ind w:left="6480" w:hanging="360"/>
      </w:pPr>
      <w:rPr>
        <w:rFonts w:ascii="Wingdings" w:hAnsi="Wingdings" w:hint="default"/>
      </w:rPr>
    </w:lvl>
  </w:abstractNum>
  <w:abstractNum w:abstractNumId="6">
    <w:nsid w:val="25724633"/>
    <w:multiLevelType w:val="hybridMultilevel"/>
    <w:tmpl w:val="B09E37A4"/>
    <w:lvl w:ilvl="0" w:tplc="FFFFFFFF">
      <w:start w:val="1"/>
      <w:numFmt w:val="bullet"/>
      <w:lvlText w:val=""/>
      <w:lvlJc w:val="left"/>
      <w:pPr>
        <w:ind w:left="720" w:hanging="360"/>
      </w:pPr>
      <w:rPr>
        <w:rFonts w:ascii="Symbol" w:hAnsi="Symbol" w:hint="default"/>
      </w:rPr>
    </w:lvl>
    <w:lvl w:ilvl="1" w:tplc="7C24CC6A">
      <w:start w:val="1"/>
      <w:numFmt w:val="bullet"/>
      <w:lvlText w:val="o"/>
      <w:lvlJc w:val="left"/>
      <w:pPr>
        <w:ind w:left="1440" w:hanging="360"/>
      </w:pPr>
      <w:rPr>
        <w:rFonts w:ascii="Courier New" w:hAnsi="Courier New" w:hint="default"/>
      </w:rPr>
    </w:lvl>
    <w:lvl w:ilvl="2" w:tplc="BA62EB86">
      <w:start w:val="1"/>
      <w:numFmt w:val="bullet"/>
      <w:lvlText w:val=""/>
      <w:lvlJc w:val="left"/>
      <w:pPr>
        <w:ind w:left="2160" w:hanging="360"/>
      </w:pPr>
      <w:rPr>
        <w:rFonts w:ascii="Wingdings" w:hAnsi="Wingdings" w:hint="default"/>
      </w:rPr>
    </w:lvl>
    <w:lvl w:ilvl="3" w:tplc="164CE794">
      <w:start w:val="1"/>
      <w:numFmt w:val="bullet"/>
      <w:lvlText w:val=""/>
      <w:lvlJc w:val="left"/>
      <w:pPr>
        <w:ind w:left="2880" w:hanging="360"/>
      </w:pPr>
      <w:rPr>
        <w:rFonts w:ascii="Symbol" w:hAnsi="Symbol" w:hint="default"/>
      </w:rPr>
    </w:lvl>
    <w:lvl w:ilvl="4" w:tplc="A47E1268">
      <w:start w:val="1"/>
      <w:numFmt w:val="bullet"/>
      <w:lvlText w:val="o"/>
      <w:lvlJc w:val="left"/>
      <w:pPr>
        <w:ind w:left="3600" w:hanging="360"/>
      </w:pPr>
      <w:rPr>
        <w:rFonts w:ascii="Courier New" w:hAnsi="Courier New" w:hint="default"/>
      </w:rPr>
    </w:lvl>
    <w:lvl w:ilvl="5" w:tplc="7E061B9C">
      <w:start w:val="1"/>
      <w:numFmt w:val="bullet"/>
      <w:lvlText w:val=""/>
      <w:lvlJc w:val="left"/>
      <w:pPr>
        <w:ind w:left="4320" w:hanging="360"/>
      </w:pPr>
      <w:rPr>
        <w:rFonts w:ascii="Wingdings" w:hAnsi="Wingdings" w:hint="default"/>
      </w:rPr>
    </w:lvl>
    <w:lvl w:ilvl="6" w:tplc="A1F0DC98">
      <w:start w:val="1"/>
      <w:numFmt w:val="bullet"/>
      <w:lvlText w:val=""/>
      <w:lvlJc w:val="left"/>
      <w:pPr>
        <w:ind w:left="5040" w:hanging="360"/>
      </w:pPr>
      <w:rPr>
        <w:rFonts w:ascii="Symbol" w:hAnsi="Symbol" w:hint="default"/>
      </w:rPr>
    </w:lvl>
    <w:lvl w:ilvl="7" w:tplc="33720CF0">
      <w:start w:val="1"/>
      <w:numFmt w:val="bullet"/>
      <w:lvlText w:val="o"/>
      <w:lvlJc w:val="left"/>
      <w:pPr>
        <w:ind w:left="5760" w:hanging="360"/>
      </w:pPr>
      <w:rPr>
        <w:rFonts w:ascii="Courier New" w:hAnsi="Courier New" w:hint="default"/>
      </w:rPr>
    </w:lvl>
    <w:lvl w:ilvl="8" w:tplc="9724DA88">
      <w:start w:val="1"/>
      <w:numFmt w:val="bullet"/>
      <w:lvlText w:val=""/>
      <w:lvlJc w:val="left"/>
      <w:pPr>
        <w:ind w:left="6480" w:hanging="360"/>
      </w:pPr>
      <w:rPr>
        <w:rFonts w:ascii="Wingdings" w:hAnsi="Wingdings" w:hint="default"/>
      </w:rPr>
    </w:lvl>
  </w:abstractNum>
  <w:abstractNum w:abstractNumId="7">
    <w:nsid w:val="26802B88"/>
    <w:multiLevelType w:val="hybridMultilevel"/>
    <w:tmpl w:val="857666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97069D5"/>
    <w:multiLevelType w:val="hybridMultilevel"/>
    <w:tmpl w:val="BC5EF412"/>
    <w:lvl w:ilvl="0" w:tplc="17E4C42A">
      <w:start w:val="1"/>
      <w:numFmt w:val="bullet"/>
      <w:lvlText w:val=""/>
      <w:lvlJc w:val="left"/>
      <w:pPr>
        <w:ind w:left="720" w:hanging="360"/>
      </w:pPr>
      <w:rPr>
        <w:rFonts w:ascii="Symbol" w:hAnsi="Symbol" w:hint="default"/>
      </w:rPr>
    </w:lvl>
    <w:lvl w:ilvl="1" w:tplc="0E82E6A6">
      <w:start w:val="1"/>
      <w:numFmt w:val="bullet"/>
      <w:lvlText w:val="o"/>
      <w:lvlJc w:val="left"/>
      <w:pPr>
        <w:ind w:left="1440" w:hanging="360"/>
      </w:pPr>
      <w:rPr>
        <w:rFonts w:ascii="Courier New" w:hAnsi="Courier New" w:hint="default"/>
      </w:rPr>
    </w:lvl>
    <w:lvl w:ilvl="2" w:tplc="0084398C">
      <w:start w:val="1"/>
      <w:numFmt w:val="bullet"/>
      <w:lvlText w:val=""/>
      <w:lvlJc w:val="left"/>
      <w:pPr>
        <w:ind w:left="2160" w:hanging="360"/>
      </w:pPr>
      <w:rPr>
        <w:rFonts w:ascii="Wingdings" w:hAnsi="Wingdings" w:hint="default"/>
      </w:rPr>
    </w:lvl>
    <w:lvl w:ilvl="3" w:tplc="3F5047EA">
      <w:start w:val="1"/>
      <w:numFmt w:val="bullet"/>
      <w:lvlText w:val=""/>
      <w:lvlJc w:val="left"/>
      <w:pPr>
        <w:ind w:left="2880" w:hanging="360"/>
      </w:pPr>
      <w:rPr>
        <w:rFonts w:ascii="Symbol" w:hAnsi="Symbol" w:hint="default"/>
      </w:rPr>
    </w:lvl>
    <w:lvl w:ilvl="4" w:tplc="35E4E87A">
      <w:start w:val="1"/>
      <w:numFmt w:val="bullet"/>
      <w:lvlText w:val="o"/>
      <w:lvlJc w:val="left"/>
      <w:pPr>
        <w:ind w:left="3600" w:hanging="360"/>
      </w:pPr>
      <w:rPr>
        <w:rFonts w:ascii="Courier New" w:hAnsi="Courier New" w:hint="default"/>
      </w:rPr>
    </w:lvl>
    <w:lvl w:ilvl="5" w:tplc="53C0583C">
      <w:start w:val="1"/>
      <w:numFmt w:val="bullet"/>
      <w:lvlText w:val=""/>
      <w:lvlJc w:val="left"/>
      <w:pPr>
        <w:ind w:left="4320" w:hanging="360"/>
      </w:pPr>
      <w:rPr>
        <w:rFonts w:ascii="Wingdings" w:hAnsi="Wingdings" w:hint="default"/>
      </w:rPr>
    </w:lvl>
    <w:lvl w:ilvl="6" w:tplc="67E8B4EC">
      <w:start w:val="1"/>
      <w:numFmt w:val="bullet"/>
      <w:lvlText w:val=""/>
      <w:lvlJc w:val="left"/>
      <w:pPr>
        <w:ind w:left="5040" w:hanging="360"/>
      </w:pPr>
      <w:rPr>
        <w:rFonts w:ascii="Symbol" w:hAnsi="Symbol" w:hint="default"/>
      </w:rPr>
    </w:lvl>
    <w:lvl w:ilvl="7" w:tplc="70EECC6E">
      <w:start w:val="1"/>
      <w:numFmt w:val="bullet"/>
      <w:lvlText w:val="o"/>
      <w:lvlJc w:val="left"/>
      <w:pPr>
        <w:ind w:left="5760" w:hanging="360"/>
      </w:pPr>
      <w:rPr>
        <w:rFonts w:ascii="Courier New" w:hAnsi="Courier New" w:hint="default"/>
      </w:rPr>
    </w:lvl>
    <w:lvl w:ilvl="8" w:tplc="2B2C7DAA">
      <w:start w:val="1"/>
      <w:numFmt w:val="bullet"/>
      <w:lvlText w:val=""/>
      <w:lvlJc w:val="left"/>
      <w:pPr>
        <w:ind w:left="6480" w:hanging="360"/>
      </w:pPr>
      <w:rPr>
        <w:rFonts w:ascii="Wingdings" w:hAnsi="Wingdings" w:hint="default"/>
      </w:rPr>
    </w:lvl>
  </w:abstractNum>
  <w:abstractNum w:abstractNumId="9">
    <w:nsid w:val="367F641B"/>
    <w:multiLevelType w:val="hybridMultilevel"/>
    <w:tmpl w:val="47E81924"/>
    <w:lvl w:ilvl="0" w:tplc="F3E8B01E">
      <w:start w:val="1"/>
      <w:numFmt w:val="bullet"/>
      <w:lvlText w:val=""/>
      <w:lvlJc w:val="left"/>
      <w:pPr>
        <w:ind w:left="720" w:hanging="360"/>
      </w:pPr>
      <w:rPr>
        <w:rFonts w:ascii="Symbol" w:hAnsi="Symbol" w:hint="default"/>
      </w:rPr>
    </w:lvl>
    <w:lvl w:ilvl="1" w:tplc="E5B27F2C">
      <w:start w:val="1"/>
      <w:numFmt w:val="bullet"/>
      <w:lvlText w:val="o"/>
      <w:lvlJc w:val="left"/>
      <w:pPr>
        <w:ind w:left="1440" w:hanging="360"/>
      </w:pPr>
      <w:rPr>
        <w:rFonts w:ascii="Courier New" w:hAnsi="Courier New" w:hint="default"/>
      </w:rPr>
    </w:lvl>
    <w:lvl w:ilvl="2" w:tplc="4F668916">
      <w:start w:val="1"/>
      <w:numFmt w:val="bullet"/>
      <w:lvlText w:val=""/>
      <w:lvlJc w:val="left"/>
      <w:pPr>
        <w:ind w:left="2160" w:hanging="360"/>
      </w:pPr>
      <w:rPr>
        <w:rFonts w:ascii="Wingdings" w:hAnsi="Wingdings" w:hint="default"/>
      </w:rPr>
    </w:lvl>
    <w:lvl w:ilvl="3" w:tplc="8F58A2EA">
      <w:start w:val="1"/>
      <w:numFmt w:val="bullet"/>
      <w:lvlText w:val=""/>
      <w:lvlJc w:val="left"/>
      <w:pPr>
        <w:ind w:left="2880" w:hanging="360"/>
      </w:pPr>
      <w:rPr>
        <w:rFonts w:ascii="Symbol" w:hAnsi="Symbol" w:hint="default"/>
      </w:rPr>
    </w:lvl>
    <w:lvl w:ilvl="4" w:tplc="7CEE5168">
      <w:start w:val="1"/>
      <w:numFmt w:val="bullet"/>
      <w:lvlText w:val="o"/>
      <w:lvlJc w:val="left"/>
      <w:pPr>
        <w:ind w:left="3600" w:hanging="360"/>
      </w:pPr>
      <w:rPr>
        <w:rFonts w:ascii="Courier New" w:hAnsi="Courier New" w:hint="default"/>
      </w:rPr>
    </w:lvl>
    <w:lvl w:ilvl="5" w:tplc="70388B4E">
      <w:start w:val="1"/>
      <w:numFmt w:val="bullet"/>
      <w:lvlText w:val=""/>
      <w:lvlJc w:val="left"/>
      <w:pPr>
        <w:ind w:left="4320" w:hanging="360"/>
      </w:pPr>
      <w:rPr>
        <w:rFonts w:ascii="Wingdings" w:hAnsi="Wingdings" w:hint="default"/>
      </w:rPr>
    </w:lvl>
    <w:lvl w:ilvl="6" w:tplc="99860E0A">
      <w:start w:val="1"/>
      <w:numFmt w:val="bullet"/>
      <w:lvlText w:val=""/>
      <w:lvlJc w:val="left"/>
      <w:pPr>
        <w:ind w:left="5040" w:hanging="360"/>
      </w:pPr>
      <w:rPr>
        <w:rFonts w:ascii="Symbol" w:hAnsi="Symbol" w:hint="default"/>
      </w:rPr>
    </w:lvl>
    <w:lvl w:ilvl="7" w:tplc="0DD297F0">
      <w:start w:val="1"/>
      <w:numFmt w:val="bullet"/>
      <w:lvlText w:val="o"/>
      <w:lvlJc w:val="left"/>
      <w:pPr>
        <w:ind w:left="5760" w:hanging="360"/>
      </w:pPr>
      <w:rPr>
        <w:rFonts w:ascii="Courier New" w:hAnsi="Courier New" w:hint="default"/>
      </w:rPr>
    </w:lvl>
    <w:lvl w:ilvl="8" w:tplc="813698A0">
      <w:start w:val="1"/>
      <w:numFmt w:val="bullet"/>
      <w:lvlText w:val=""/>
      <w:lvlJc w:val="left"/>
      <w:pPr>
        <w:ind w:left="6480" w:hanging="360"/>
      </w:pPr>
      <w:rPr>
        <w:rFonts w:ascii="Wingdings" w:hAnsi="Wingdings" w:hint="default"/>
      </w:rPr>
    </w:lvl>
  </w:abstractNum>
  <w:abstractNum w:abstractNumId="10">
    <w:nsid w:val="38BD635A"/>
    <w:multiLevelType w:val="hybridMultilevel"/>
    <w:tmpl w:val="6C0C6D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3AB31529"/>
    <w:multiLevelType w:val="hybridMultilevel"/>
    <w:tmpl w:val="D9845074"/>
    <w:lvl w:ilvl="0" w:tplc="E250DB8A">
      <w:start w:val="1"/>
      <w:numFmt w:val="bullet"/>
      <w:lvlText w:val=""/>
      <w:lvlJc w:val="left"/>
      <w:pPr>
        <w:ind w:left="720" w:hanging="360"/>
      </w:pPr>
      <w:rPr>
        <w:rFonts w:ascii="Wingdings" w:hAnsi="Wingdings" w:hint="default"/>
      </w:rPr>
    </w:lvl>
    <w:lvl w:ilvl="1" w:tplc="C69CC400">
      <w:start w:val="1"/>
      <w:numFmt w:val="bullet"/>
      <w:lvlText w:val="o"/>
      <w:lvlJc w:val="left"/>
      <w:pPr>
        <w:ind w:left="1440" w:hanging="360"/>
      </w:pPr>
      <w:rPr>
        <w:rFonts w:ascii="Courier New" w:hAnsi="Courier New" w:hint="default"/>
      </w:rPr>
    </w:lvl>
    <w:lvl w:ilvl="2" w:tplc="ACBEA872">
      <w:start w:val="1"/>
      <w:numFmt w:val="bullet"/>
      <w:lvlText w:val=""/>
      <w:lvlJc w:val="left"/>
      <w:pPr>
        <w:ind w:left="2160" w:hanging="360"/>
      </w:pPr>
      <w:rPr>
        <w:rFonts w:ascii="Wingdings" w:hAnsi="Wingdings" w:hint="default"/>
      </w:rPr>
    </w:lvl>
    <w:lvl w:ilvl="3" w:tplc="87929548">
      <w:start w:val="1"/>
      <w:numFmt w:val="bullet"/>
      <w:lvlText w:val=""/>
      <w:lvlJc w:val="left"/>
      <w:pPr>
        <w:ind w:left="2880" w:hanging="360"/>
      </w:pPr>
      <w:rPr>
        <w:rFonts w:ascii="Symbol" w:hAnsi="Symbol" w:hint="default"/>
      </w:rPr>
    </w:lvl>
    <w:lvl w:ilvl="4" w:tplc="74F2C53C">
      <w:start w:val="1"/>
      <w:numFmt w:val="bullet"/>
      <w:lvlText w:val="o"/>
      <w:lvlJc w:val="left"/>
      <w:pPr>
        <w:ind w:left="3600" w:hanging="360"/>
      </w:pPr>
      <w:rPr>
        <w:rFonts w:ascii="Courier New" w:hAnsi="Courier New" w:hint="default"/>
      </w:rPr>
    </w:lvl>
    <w:lvl w:ilvl="5" w:tplc="1122AD6C">
      <w:start w:val="1"/>
      <w:numFmt w:val="bullet"/>
      <w:lvlText w:val=""/>
      <w:lvlJc w:val="left"/>
      <w:pPr>
        <w:ind w:left="4320" w:hanging="360"/>
      </w:pPr>
      <w:rPr>
        <w:rFonts w:ascii="Wingdings" w:hAnsi="Wingdings" w:hint="default"/>
      </w:rPr>
    </w:lvl>
    <w:lvl w:ilvl="6" w:tplc="92D464B6">
      <w:start w:val="1"/>
      <w:numFmt w:val="bullet"/>
      <w:lvlText w:val=""/>
      <w:lvlJc w:val="left"/>
      <w:pPr>
        <w:ind w:left="5040" w:hanging="360"/>
      </w:pPr>
      <w:rPr>
        <w:rFonts w:ascii="Symbol" w:hAnsi="Symbol" w:hint="default"/>
      </w:rPr>
    </w:lvl>
    <w:lvl w:ilvl="7" w:tplc="F296FF2A">
      <w:start w:val="1"/>
      <w:numFmt w:val="bullet"/>
      <w:lvlText w:val="o"/>
      <w:lvlJc w:val="left"/>
      <w:pPr>
        <w:ind w:left="5760" w:hanging="360"/>
      </w:pPr>
      <w:rPr>
        <w:rFonts w:ascii="Courier New" w:hAnsi="Courier New" w:hint="default"/>
      </w:rPr>
    </w:lvl>
    <w:lvl w:ilvl="8" w:tplc="769A5058">
      <w:start w:val="1"/>
      <w:numFmt w:val="bullet"/>
      <w:lvlText w:val=""/>
      <w:lvlJc w:val="left"/>
      <w:pPr>
        <w:ind w:left="6480" w:hanging="360"/>
      </w:pPr>
      <w:rPr>
        <w:rFonts w:ascii="Wingdings" w:hAnsi="Wingdings" w:hint="default"/>
      </w:rPr>
    </w:lvl>
  </w:abstractNum>
  <w:abstractNum w:abstractNumId="12">
    <w:nsid w:val="3E8E1A85"/>
    <w:multiLevelType w:val="hybridMultilevel"/>
    <w:tmpl w:val="2168D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FD63AA9"/>
    <w:multiLevelType w:val="hybridMultilevel"/>
    <w:tmpl w:val="68668758"/>
    <w:lvl w:ilvl="0" w:tplc="CDA832A2">
      <w:start w:val="1"/>
      <w:numFmt w:val="bullet"/>
      <w:lvlText w:val=""/>
      <w:lvlJc w:val="left"/>
      <w:pPr>
        <w:ind w:left="720" w:hanging="360"/>
      </w:pPr>
      <w:rPr>
        <w:rFonts w:ascii="Symbol" w:hAnsi="Symbol" w:hint="default"/>
      </w:rPr>
    </w:lvl>
    <w:lvl w:ilvl="1" w:tplc="C55E1D32">
      <w:start w:val="1"/>
      <w:numFmt w:val="bullet"/>
      <w:lvlText w:val="o"/>
      <w:lvlJc w:val="left"/>
      <w:pPr>
        <w:ind w:left="1440" w:hanging="360"/>
      </w:pPr>
      <w:rPr>
        <w:rFonts w:ascii="Courier New" w:hAnsi="Courier New" w:hint="default"/>
      </w:rPr>
    </w:lvl>
    <w:lvl w:ilvl="2" w:tplc="46D26932">
      <w:start w:val="1"/>
      <w:numFmt w:val="bullet"/>
      <w:lvlText w:val=""/>
      <w:lvlJc w:val="left"/>
      <w:pPr>
        <w:ind w:left="2160" w:hanging="360"/>
      </w:pPr>
      <w:rPr>
        <w:rFonts w:ascii="Wingdings" w:hAnsi="Wingdings" w:hint="default"/>
      </w:rPr>
    </w:lvl>
    <w:lvl w:ilvl="3" w:tplc="256E375A">
      <w:start w:val="1"/>
      <w:numFmt w:val="bullet"/>
      <w:lvlText w:val=""/>
      <w:lvlJc w:val="left"/>
      <w:pPr>
        <w:ind w:left="2880" w:hanging="360"/>
      </w:pPr>
      <w:rPr>
        <w:rFonts w:ascii="Symbol" w:hAnsi="Symbol" w:hint="default"/>
      </w:rPr>
    </w:lvl>
    <w:lvl w:ilvl="4" w:tplc="082CDFE2">
      <w:start w:val="1"/>
      <w:numFmt w:val="bullet"/>
      <w:lvlText w:val="o"/>
      <w:lvlJc w:val="left"/>
      <w:pPr>
        <w:ind w:left="3600" w:hanging="360"/>
      </w:pPr>
      <w:rPr>
        <w:rFonts w:ascii="Courier New" w:hAnsi="Courier New" w:hint="default"/>
      </w:rPr>
    </w:lvl>
    <w:lvl w:ilvl="5" w:tplc="A5CADC20">
      <w:start w:val="1"/>
      <w:numFmt w:val="bullet"/>
      <w:lvlText w:val=""/>
      <w:lvlJc w:val="left"/>
      <w:pPr>
        <w:ind w:left="4320" w:hanging="360"/>
      </w:pPr>
      <w:rPr>
        <w:rFonts w:ascii="Wingdings" w:hAnsi="Wingdings" w:hint="default"/>
      </w:rPr>
    </w:lvl>
    <w:lvl w:ilvl="6" w:tplc="4AA4E904">
      <w:start w:val="1"/>
      <w:numFmt w:val="bullet"/>
      <w:lvlText w:val=""/>
      <w:lvlJc w:val="left"/>
      <w:pPr>
        <w:ind w:left="5040" w:hanging="360"/>
      </w:pPr>
      <w:rPr>
        <w:rFonts w:ascii="Symbol" w:hAnsi="Symbol" w:hint="default"/>
      </w:rPr>
    </w:lvl>
    <w:lvl w:ilvl="7" w:tplc="DBCA574C">
      <w:start w:val="1"/>
      <w:numFmt w:val="bullet"/>
      <w:lvlText w:val="o"/>
      <w:lvlJc w:val="left"/>
      <w:pPr>
        <w:ind w:left="5760" w:hanging="360"/>
      </w:pPr>
      <w:rPr>
        <w:rFonts w:ascii="Courier New" w:hAnsi="Courier New" w:hint="default"/>
      </w:rPr>
    </w:lvl>
    <w:lvl w:ilvl="8" w:tplc="6B0C4D3C">
      <w:start w:val="1"/>
      <w:numFmt w:val="bullet"/>
      <w:lvlText w:val=""/>
      <w:lvlJc w:val="left"/>
      <w:pPr>
        <w:ind w:left="6480" w:hanging="360"/>
      </w:pPr>
      <w:rPr>
        <w:rFonts w:ascii="Wingdings" w:hAnsi="Wingdings" w:hint="default"/>
      </w:rPr>
    </w:lvl>
  </w:abstractNum>
  <w:abstractNum w:abstractNumId="14">
    <w:nsid w:val="4322376F"/>
    <w:multiLevelType w:val="hybridMultilevel"/>
    <w:tmpl w:val="FD449D7A"/>
    <w:lvl w:ilvl="0" w:tplc="301AD43E">
      <w:numFmt w:val="bullet"/>
      <w:lvlText w:val="·"/>
      <w:lvlJc w:val="left"/>
      <w:pPr>
        <w:ind w:left="915" w:hanging="555"/>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25E83"/>
    <w:multiLevelType w:val="hybridMultilevel"/>
    <w:tmpl w:val="20F24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D23D04"/>
    <w:multiLevelType w:val="hybridMultilevel"/>
    <w:tmpl w:val="E362B0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A1B3AD3"/>
    <w:multiLevelType w:val="hybridMultilevel"/>
    <w:tmpl w:val="F32C5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B610E60"/>
    <w:multiLevelType w:val="hybridMultilevel"/>
    <w:tmpl w:val="55AE4570"/>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04F33C5"/>
    <w:multiLevelType w:val="hybridMultilevel"/>
    <w:tmpl w:val="B59CC63A"/>
    <w:lvl w:ilvl="0" w:tplc="08090001">
      <w:start w:val="1"/>
      <w:numFmt w:val="bullet"/>
      <w:lvlText w:val=""/>
      <w:lvlJc w:val="left"/>
      <w:pPr>
        <w:ind w:left="1275" w:hanging="555"/>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nsid w:val="52A714A2"/>
    <w:multiLevelType w:val="hybridMultilevel"/>
    <w:tmpl w:val="69C04662"/>
    <w:lvl w:ilvl="0" w:tplc="8F6CA234">
      <w:start w:val="1"/>
      <w:numFmt w:val="decimal"/>
      <w:lvlText w:val="%1."/>
      <w:lvlJc w:val="left"/>
      <w:pPr>
        <w:ind w:left="720" w:hanging="360"/>
      </w:pPr>
    </w:lvl>
    <w:lvl w:ilvl="1" w:tplc="2354C2E4">
      <w:start w:val="1"/>
      <w:numFmt w:val="lowerLetter"/>
      <w:lvlText w:val="%2."/>
      <w:lvlJc w:val="left"/>
      <w:pPr>
        <w:ind w:left="1440" w:hanging="360"/>
      </w:pPr>
    </w:lvl>
    <w:lvl w:ilvl="2" w:tplc="4A1222FC">
      <w:start w:val="1"/>
      <w:numFmt w:val="lowerRoman"/>
      <w:lvlText w:val="%3."/>
      <w:lvlJc w:val="right"/>
      <w:pPr>
        <w:ind w:left="2160" w:hanging="180"/>
      </w:pPr>
    </w:lvl>
    <w:lvl w:ilvl="3" w:tplc="82EAB0A2">
      <w:start w:val="1"/>
      <w:numFmt w:val="decimal"/>
      <w:lvlText w:val="%4."/>
      <w:lvlJc w:val="left"/>
      <w:pPr>
        <w:ind w:left="2880" w:hanging="360"/>
      </w:pPr>
    </w:lvl>
    <w:lvl w:ilvl="4" w:tplc="BB5C3AD2">
      <w:start w:val="1"/>
      <w:numFmt w:val="lowerLetter"/>
      <w:lvlText w:val="%5."/>
      <w:lvlJc w:val="left"/>
      <w:pPr>
        <w:ind w:left="3600" w:hanging="360"/>
      </w:pPr>
    </w:lvl>
    <w:lvl w:ilvl="5" w:tplc="D7FA1F24">
      <w:start w:val="1"/>
      <w:numFmt w:val="lowerRoman"/>
      <w:lvlText w:val="%6."/>
      <w:lvlJc w:val="right"/>
      <w:pPr>
        <w:ind w:left="4320" w:hanging="180"/>
      </w:pPr>
    </w:lvl>
    <w:lvl w:ilvl="6" w:tplc="342CDBA2">
      <w:start w:val="1"/>
      <w:numFmt w:val="decimal"/>
      <w:lvlText w:val="%7."/>
      <w:lvlJc w:val="left"/>
      <w:pPr>
        <w:ind w:left="5040" w:hanging="360"/>
      </w:pPr>
    </w:lvl>
    <w:lvl w:ilvl="7" w:tplc="8A5C4BCE">
      <w:start w:val="1"/>
      <w:numFmt w:val="lowerLetter"/>
      <w:lvlText w:val="%8."/>
      <w:lvlJc w:val="left"/>
      <w:pPr>
        <w:ind w:left="5760" w:hanging="360"/>
      </w:pPr>
    </w:lvl>
    <w:lvl w:ilvl="8" w:tplc="91E6C4B2">
      <w:start w:val="1"/>
      <w:numFmt w:val="lowerRoman"/>
      <w:lvlText w:val="%9."/>
      <w:lvlJc w:val="right"/>
      <w:pPr>
        <w:ind w:left="6480" w:hanging="180"/>
      </w:pPr>
    </w:lvl>
  </w:abstractNum>
  <w:abstractNum w:abstractNumId="21">
    <w:nsid w:val="603C2FCD"/>
    <w:multiLevelType w:val="hybridMultilevel"/>
    <w:tmpl w:val="F8DE2856"/>
    <w:lvl w:ilvl="0" w:tplc="301AD43E">
      <w:numFmt w:val="bullet"/>
      <w:lvlText w:val="·"/>
      <w:lvlJc w:val="left"/>
      <w:pPr>
        <w:ind w:left="1275" w:hanging="555"/>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61900E89"/>
    <w:multiLevelType w:val="hybridMultilevel"/>
    <w:tmpl w:val="B45E21C4"/>
    <w:lvl w:ilvl="0" w:tplc="D2385E46">
      <w:start w:val="1"/>
      <w:numFmt w:val="bullet"/>
      <w:lvlText w:val=""/>
      <w:lvlJc w:val="left"/>
      <w:pPr>
        <w:ind w:left="720" w:hanging="360"/>
      </w:pPr>
      <w:rPr>
        <w:rFonts w:ascii="Symbol" w:hAnsi="Symbol" w:hint="default"/>
      </w:rPr>
    </w:lvl>
    <w:lvl w:ilvl="1" w:tplc="136A4D74">
      <w:start w:val="1"/>
      <w:numFmt w:val="bullet"/>
      <w:lvlText w:val="o"/>
      <w:lvlJc w:val="left"/>
      <w:pPr>
        <w:ind w:left="1440" w:hanging="360"/>
      </w:pPr>
      <w:rPr>
        <w:rFonts w:ascii="Courier New" w:hAnsi="Courier New" w:hint="default"/>
      </w:rPr>
    </w:lvl>
    <w:lvl w:ilvl="2" w:tplc="DB10B1EA">
      <w:start w:val="1"/>
      <w:numFmt w:val="bullet"/>
      <w:lvlText w:val=""/>
      <w:lvlJc w:val="left"/>
      <w:pPr>
        <w:ind w:left="2160" w:hanging="360"/>
      </w:pPr>
      <w:rPr>
        <w:rFonts w:ascii="Wingdings" w:hAnsi="Wingdings" w:hint="default"/>
      </w:rPr>
    </w:lvl>
    <w:lvl w:ilvl="3" w:tplc="FF365A8A">
      <w:start w:val="1"/>
      <w:numFmt w:val="bullet"/>
      <w:lvlText w:val=""/>
      <w:lvlJc w:val="left"/>
      <w:pPr>
        <w:ind w:left="2880" w:hanging="360"/>
      </w:pPr>
      <w:rPr>
        <w:rFonts w:ascii="Symbol" w:hAnsi="Symbol" w:hint="default"/>
      </w:rPr>
    </w:lvl>
    <w:lvl w:ilvl="4" w:tplc="E7BEFDB8">
      <w:start w:val="1"/>
      <w:numFmt w:val="bullet"/>
      <w:lvlText w:val="o"/>
      <w:lvlJc w:val="left"/>
      <w:pPr>
        <w:ind w:left="3600" w:hanging="360"/>
      </w:pPr>
      <w:rPr>
        <w:rFonts w:ascii="Courier New" w:hAnsi="Courier New" w:hint="default"/>
      </w:rPr>
    </w:lvl>
    <w:lvl w:ilvl="5" w:tplc="038434E8">
      <w:start w:val="1"/>
      <w:numFmt w:val="bullet"/>
      <w:lvlText w:val=""/>
      <w:lvlJc w:val="left"/>
      <w:pPr>
        <w:ind w:left="4320" w:hanging="360"/>
      </w:pPr>
      <w:rPr>
        <w:rFonts w:ascii="Wingdings" w:hAnsi="Wingdings" w:hint="default"/>
      </w:rPr>
    </w:lvl>
    <w:lvl w:ilvl="6" w:tplc="F3D2551A">
      <w:start w:val="1"/>
      <w:numFmt w:val="bullet"/>
      <w:lvlText w:val=""/>
      <w:lvlJc w:val="left"/>
      <w:pPr>
        <w:ind w:left="5040" w:hanging="360"/>
      </w:pPr>
      <w:rPr>
        <w:rFonts w:ascii="Symbol" w:hAnsi="Symbol" w:hint="default"/>
      </w:rPr>
    </w:lvl>
    <w:lvl w:ilvl="7" w:tplc="4C98E772">
      <w:start w:val="1"/>
      <w:numFmt w:val="bullet"/>
      <w:lvlText w:val="o"/>
      <w:lvlJc w:val="left"/>
      <w:pPr>
        <w:ind w:left="5760" w:hanging="360"/>
      </w:pPr>
      <w:rPr>
        <w:rFonts w:ascii="Courier New" w:hAnsi="Courier New" w:hint="default"/>
      </w:rPr>
    </w:lvl>
    <w:lvl w:ilvl="8" w:tplc="C128D16C">
      <w:start w:val="1"/>
      <w:numFmt w:val="bullet"/>
      <w:lvlText w:val=""/>
      <w:lvlJc w:val="left"/>
      <w:pPr>
        <w:ind w:left="6480" w:hanging="360"/>
      </w:pPr>
      <w:rPr>
        <w:rFonts w:ascii="Wingdings" w:hAnsi="Wingdings" w:hint="default"/>
      </w:rPr>
    </w:lvl>
  </w:abstractNum>
  <w:abstractNum w:abstractNumId="23">
    <w:nsid w:val="61C35287"/>
    <w:multiLevelType w:val="hybridMultilevel"/>
    <w:tmpl w:val="7EAE4D46"/>
    <w:lvl w:ilvl="0" w:tplc="017E7B38">
      <w:start w:val="1"/>
      <w:numFmt w:val="bullet"/>
      <w:lvlText w:val=""/>
      <w:lvlJc w:val="left"/>
      <w:pPr>
        <w:ind w:left="720" w:hanging="360"/>
      </w:pPr>
      <w:rPr>
        <w:rFonts w:ascii="Symbol" w:hAnsi="Symbol" w:hint="default"/>
      </w:rPr>
    </w:lvl>
    <w:lvl w:ilvl="1" w:tplc="A15CD2F8">
      <w:start w:val="1"/>
      <w:numFmt w:val="bullet"/>
      <w:lvlText w:val="o"/>
      <w:lvlJc w:val="left"/>
      <w:pPr>
        <w:ind w:left="1440" w:hanging="360"/>
      </w:pPr>
      <w:rPr>
        <w:rFonts w:ascii="Courier New" w:hAnsi="Courier New" w:hint="default"/>
      </w:rPr>
    </w:lvl>
    <w:lvl w:ilvl="2" w:tplc="2D9414A4">
      <w:start w:val="1"/>
      <w:numFmt w:val="bullet"/>
      <w:lvlText w:val=""/>
      <w:lvlJc w:val="left"/>
      <w:pPr>
        <w:ind w:left="2160" w:hanging="360"/>
      </w:pPr>
      <w:rPr>
        <w:rFonts w:ascii="Wingdings" w:hAnsi="Wingdings" w:hint="default"/>
      </w:rPr>
    </w:lvl>
    <w:lvl w:ilvl="3" w:tplc="269EF432">
      <w:start w:val="1"/>
      <w:numFmt w:val="bullet"/>
      <w:lvlText w:val=""/>
      <w:lvlJc w:val="left"/>
      <w:pPr>
        <w:ind w:left="2880" w:hanging="360"/>
      </w:pPr>
      <w:rPr>
        <w:rFonts w:ascii="Symbol" w:hAnsi="Symbol" w:hint="default"/>
      </w:rPr>
    </w:lvl>
    <w:lvl w:ilvl="4" w:tplc="B70A6CDE">
      <w:start w:val="1"/>
      <w:numFmt w:val="bullet"/>
      <w:lvlText w:val="o"/>
      <w:lvlJc w:val="left"/>
      <w:pPr>
        <w:ind w:left="3600" w:hanging="360"/>
      </w:pPr>
      <w:rPr>
        <w:rFonts w:ascii="Courier New" w:hAnsi="Courier New" w:hint="default"/>
      </w:rPr>
    </w:lvl>
    <w:lvl w:ilvl="5" w:tplc="DA20AD04">
      <w:start w:val="1"/>
      <w:numFmt w:val="bullet"/>
      <w:lvlText w:val=""/>
      <w:lvlJc w:val="left"/>
      <w:pPr>
        <w:ind w:left="4320" w:hanging="360"/>
      </w:pPr>
      <w:rPr>
        <w:rFonts w:ascii="Wingdings" w:hAnsi="Wingdings" w:hint="default"/>
      </w:rPr>
    </w:lvl>
    <w:lvl w:ilvl="6" w:tplc="F1A02804">
      <w:start w:val="1"/>
      <w:numFmt w:val="bullet"/>
      <w:lvlText w:val=""/>
      <w:lvlJc w:val="left"/>
      <w:pPr>
        <w:ind w:left="5040" w:hanging="360"/>
      </w:pPr>
      <w:rPr>
        <w:rFonts w:ascii="Symbol" w:hAnsi="Symbol" w:hint="default"/>
      </w:rPr>
    </w:lvl>
    <w:lvl w:ilvl="7" w:tplc="A274B916">
      <w:start w:val="1"/>
      <w:numFmt w:val="bullet"/>
      <w:lvlText w:val="o"/>
      <w:lvlJc w:val="left"/>
      <w:pPr>
        <w:ind w:left="5760" w:hanging="360"/>
      </w:pPr>
      <w:rPr>
        <w:rFonts w:ascii="Courier New" w:hAnsi="Courier New" w:hint="default"/>
      </w:rPr>
    </w:lvl>
    <w:lvl w:ilvl="8" w:tplc="22A6BC90">
      <w:start w:val="1"/>
      <w:numFmt w:val="bullet"/>
      <w:lvlText w:val=""/>
      <w:lvlJc w:val="left"/>
      <w:pPr>
        <w:ind w:left="6480" w:hanging="360"/>
      </w:pPr>
      <w:rPr>
        <w:rFonts w:ascii="Wingdings" w:hAnsi="Wingdings" w:hint="default"/>
      </w:rPr>
    </w:lvl>
  </w:abstractNum>
  <w:abstractNum w:abstractNumId="24">
    <w:nsid w:val="638B10D4"/>
    <w:multiLevelType w:val="hybridMultilevel"/>
    <w:tmpl w:val="7648134A"/>
    <w:lvl w:ilvl="0" w:tplc="61DE0658">
      <w:start w:val="1"/>
      <w:numFmt w:val="bullet"/>
      <w:lvlText w:val=""/>
      <w:lvlJc w:val="left"/>
      <w:pPr>
        <w:ind w:left="720" w:hanging="360"/>
      </w:pPr>
      <w:rPr>
        <w:rFonts w:ascii="Symbol" w:hAnsi="Symbol" w:hint="default"/>
      </w:rPr>
    </w:lvl>
    <w:lvl w:ilvl="1" w:tplc="A35C83B2">
      <w:start w:val="1"/>
      <w:numFmt w:val="bullet"/>
      <w:lvlText w:val="o"/>
      <w:lvlJc w:val="left"/>
      <w:pPr>
        <w:ind w:left="1440" w:hanging="360"/>
      </w:pPr>
      <w:rPr>
        <w:rFonts w:ascii="Courier New" w:hAnsi="Courier New" w:hint="default"/>
      </w:rPr>
    </w:lvl>
    <w:lvl w:ilvl="2" w:tplc="C4DCDF30">
      <w:start w:val="1"/>
      <w:numFmt w:val="bullet"/>
      <w:lvlText w:val=""/>
      <w:lvlJc w:val="left"/>
      <w:pPr>
        <w:ind w:left="2160" w:hanging="360"/>
      </w:pPr>
      <w:rPr>
        <w:rFonts w:ascii="Wingdings" w:hAnsi="Wingdings" w:hint="default"/>
      </w:rPr>
    </w:lvl>
    <w:lvl w:ilvl="3" w:tplc="F31AC20A">
      <w:start w:val="1"/>
      <w:numFmt w:val="bullet"/>
      <w:lvlText w:val=""/>
      <w:lvlJc w:val="left"/>
      <w:pPr>
        <w:ind w:left="2880" w:hanging="360"/>
      </w:pPr>
      <w:rPr>
        <w:rFonts w:ascii="Symbol" w:hAnsi="Symbol" w:hint="default"/>
      </w:rPr>
    </w:lvl>
    <w:lvl w:ilvl="4" w:tplc="819261F2">
      <w:start w:val="1"/>
      <w:numFmt w:val="bullet"/>
      <w:lvlText w:val="o"/>
      <w:lvlJc w:val="left"/>
      <w:pPr>
        <w:ind w:left="3600" w:hanging="360"/>
      </w:pPr>
      <w:rPr>
        <w:rFonts w:ascii="Courier New" w:hAnsi="Courier New" w:hint="default"/>
      </w:rPr>
    </w:lvl>
    <w:lvl w:ilvl="5" w:tplc="1DF25432">
      <w:start w:val="1"/>
      <w:numFmt w:val="bullet"/>
      <w:lvlText w:val=""/>
      <w:lvlJc w:val="left"/>
      <w:pPr>
        <w:ind w:left="4320" w:hanging="360"/>
      </w:pPr>
      <w:rPr>
        <w:rFonts w:ascii="Wingdings" w:hAnsi="Wingdings" w:hint="default"/>
      </w:rPr>
    </w:lvl>
    <w:lvl w:ilvl="6" w:tplc="6254C488">
      <w:start w:val="1"/>
      <w:numFmt w:val="bullet"/>
      <w:lvlText w:val=""/>
      <w:lvlJc w:val="left"/>
      <w:pPr>
        <w:ind w:left="5040" w:hanging="360"/>
      </w:pPr>
      <w:rPr>
        <w:rFonts w:ascii="Symbol" w:hAnsi="Symbol" w:hint="default"/>
      </w:rPr>
    </w:lvl>
    <w:lvl w:ilvl="7" w:tplc="2ABE1042">
      <w:start w:val="1"/>
      <w:numFmt w:val="bullet"/>
      <w:lvlText w:val="o"/>
      <w:lvlJc w:val="left"/>
      <w:pPr>
        <w:ind w:left="5760" w:hanging="360"/>
      </w:pPr>
      <w:rPr>
        <w:rFonts w:ascii="Courier New" w:hAnsi="Courier New" w:hint="default"/>
      </w:rPr>
    </w:lvl>
    <w:lvl w:ilvl="8" w:tplc="FF8433E6">
      <w:start w:val="1"/>
      <w:numFmt w:val="bullet"/>
      <w:lvlText w:val=""/>
      <w:lvlJc w:val="left"/>
      <w:pPr>
        <w:ind w:left="6480" w:hanging="360"/>
      </w:pPr>
      <w:rPr>
        <w:rFonts w:ascii="Wingdings" w:hAnsi="Wingdings" w:hint="default"/>
      </w:rPr>
    </w:lvl>
  </w:abstractNum>
  <w:abstractNum w:abstractNumId="25">
    <w:nsid w:val="66F62A36"/>
    <w:multiLevelType w:val="hybridMultilevel"/>
    <w:tmpl w:val="29F4EE08"/>
    <w:lvl w:ilvl="0" w:tplc="2EBE8B66">
      <w:start w:val="1"/>
      <w:numFmt w:val="bullet"/>
      <w:lvlText w:val=""/>
      <w:lvlJc w:val="left"/>
      <w:pPr>
        <w:ind w:left="720" w:hanging="360"/>
      </w:pPr>
      <w:rPr>
        <w:rFonts w:ascii="Symbol" w:hAnsi="Symbol" w:hint="default"/>
      </w:rPr>
    </w:lvl>
    <w:lvl w:ilvl="1" w:tplc="2D9E5ABC">
      <w:start w:val="1"/>
      <w:numFmt w:val="bullet"/>
      <w:lvlText w:val="o"/>
      <w:lvlJc w:val="left"/>
      <w:pPr>
        <w:ind w:left="1440" w:hanging="360"/>
      </w:pPr>
      <w:rPr>
        <w:rFonts w:ascii="Courier New" w:hAnsi="Courier New" w:hint="default"/>
      </w:rPr>
    </w:lvl>
    <w:lvl w:ilvl="2" w:tplc="45321E80">
      <w:start w:val="1"/>
      <w:numFmt w:val="bullet"/>
      <w:lvlText w:val=""/>
      <w:lvlJc w:val="left"/>
      <w:pPr>
        <w:ind w:left="2160" w:hanging="360"/>
      </w:pPr>
      <w:rPr>
        <w:rFonts w:ascii="Wingdings" w:hAnsi="Wingdings" w:hint="default"/>
      </w:rPr>
    </w:lvl>
    <w:lvl w:ilvl="3" w:tplc="90B269CE">
      <w:start w:val="1"/>
      <w:numFmt w:val="bullet"/>
      <w:lvlText w:val=""/>
      <w:lvlJc w:val="left"/>
      <w:pPr>
        <w:ind w:left="2880" w:hanging="360"/>
      </w:pPr>
      <w:rPr>
        <w:rFonts w:ascii="Symbol" w:hAnsi="Symbol" w:hint="default"/>
      </w:rPr>
    </w:lvl>
    <w:lvl w:ilvl="4" w:tplc="A3022254">
      <w:start w:val="1"/>
      <w:numFmt w:val="bullet"/>
      <w:lvlText w:val="o"/>
      <w:lvlJc w:val="left"/>
      <w:pPr>
        <w:ind w:left="3600" w:hanging="360"/>
      </w:pPr>
      <w:rPr>
        <w:rFonts w:ascii="Courier New" w:hAnsi="Courier New" w:hint="default"/>
      </w:rPr>
    </w:lvl>
    <w:lvl w:ilvl="5" w:tplc="5E50A1C6">
      <w:start w:val="1"/>
      <w:numFmt w:val="bullet"/>
      <w:lvlText w:val=""/>
      <w:lvlJc w:val="left"/>
      <w:pPr>
        <w:ind w:left="4320" w:hanging="360"/>
      </w:pPr>
      <w:rPr>
        <w:rFonts w:ascii="Wingdings" w:hAnsi="Wingdings" w:hint="default"/>
      </w:rPr>
    </w:lvl>
    <w:lvl w:ilvl="6" w:tplc="D0DC0334">
      <w:start w:val="1"/>
      <w:numFmt w:val="bullet"/>
      <w:lvlText w:val=""/>
      <w:lvlJc w:val="left"/>
      <w:pPr>
        <w:ind w:left="5040" w:hanging="360"/>
      </w:pPr>
      <w:rPr>
        <w:rFonts w:ascii="Symbol" w:hAnsi="Symbol" w:hint="default"/>
      </w:rPr>
    </w:lvl>
    <w:lvl w:ilvl="7" w:tplc="25CA1B94">
      <w:start w:val="1"/>
      <w:numFmt w:val="bullet"/>
      <w:lvlText w:val="o"/>
      <w:lvlJc w:val="left"/>
      <w:pPr>
        <w:ind w:left="5760" w:hanging="360"/>
      </w:pPr>
      <w:rPr>
        <w:rFonts w:ascii="Courier New" w:hAnsi="Courier New" w:hint="default"/>
      </w:rPr>
    </w:lvl>
    <w:lvl w:ilvl="8" w:tplc="8500E7C8">
      <w:start w:val="1"/>
      <w:numFmt w:val="bullet"/>
      <w:lvlText w:val=""/>
      <w:lvlJc w:val="left"/>
      <w:pPr>
        <w:ind w:left="6480" w:hanging="360"/>
      </w:pPr>
      <w:rPr>
        <w:rFonts w:ascii="Wingdings" w:hAnsi="Wingdings" w:hint="default"/>
      </w:rPr>
    </w:lvl>
  </w:abstractNum>
  <w:abstractNum w:abstractNumId="26">
    <w:nsid w:val="674B7A71"/>
    <w:multiLevelType w:val="hybridMultilevel"/>
    <w:tmpl w:val="3CE8133A"/>
    <w:lvl w:ilvl="0" w:tplc="1B18E9F4">
      <w:start w:val="1"/>
      <w:numFmt w:val="bullet"/>
      <w:lvlText w:val=""/>
      <w:lvlJc w:val="left"/>
      <w:pPr>
        <w:ind w:left="720" w:hanging="360"/>
      </w:pPr>
      <w:rPr>
        <w:rFonts w:ascii="Symbol" w:hAnsi="Symbol" w:hint="default"/>
      </w:rPr>
    </w:lvl>
    <w:lvl w:ilvl="1" w:tplc="D53E3B02">
      <w:start w:val="1"/>
      <w:numFmt w:val="bullet"/>
      <w:lvlText w:val="o"/>
      <w:lvlJc w:val="left"/>
      <w:pPr>
        <w:ind w:left="1440" w:hanging="360"/>
      </w:pPr>
      <w:rPr>
        <w:rFonts w:ascii="Courier New" w:hAnsi="Courier New" w:hint="default"/>
      </w:rPr>
    </w:lvl>
    <w:lvl w:ilvl="2" w:tplc="49000AD8">
      <w:start w:val="1"/>
      <w:numFmt w:val="bullet"/>
      <w:lvlText w:val=""/>
      <w:lvlJc w:val="left"/>
      <w:pPr>
        <w:ind w:left="2160" w:hanging="360"/>
      </w:pPr>
      <w:rPr>
        <w:rFonts w:ascii="Wingdings" w:hAnsi="Wingdings" w:hint="default"/>
      </w:rPr>
    </w:lvl>
    <w:lvl w:ilvl="3" w:tplc="4CAE3C18">
      <w:start w:val="1"/>
      <w:numFmt w:val="bullet"/>
      <w:lvlText w:val=""/>
      <w:lvlJc w:val="left"/>
      <w:pPr>
        <w:ind w:left="2880" w:hanging="360"/>
      </w:pPr>
      <w:rPr>
        <w:rFonts w:ascii="Symbol" w:hAnsi="Symbol" w:hint="default"/>
      </w:rPr>
    </w:lvl>
    <w:lvl w:ilvl="4" w:tplc="E52445C4">
      <w:start w:val="1"/>
      <w:numFmt w:val="bullet"/>
      <w:lvlText w:val="o"/>
      <w:lvlJc w:val="left"/>
      <w:pPr>
        <w:ind w:left="3600" w:hanging="360"/>
      </w:pPr>
      <w:rPr>
        <w:rFonts w:ascii="Courier New" w:hAnsi="Courier New" w:hint="default"/>
      </w:rPr>
    </w:lvl>
    <w:lvl w:ilvl="5" w:tplc="FB64EA48">
      <w:start w:val="1"/>
      <w:numFmt w:val="bullet"/>
      <w:lvlText w:val=""/>
      <w:lvlJc w:val="left"/>
      <w:pPr>
        <w:ind w:left="4320" w:hanging="360"/>
      </w:pPr>
      <w:rPr>
        <w:rFonts w:ascii="Wingdings" w:hAnsi="Wingdings" w:hint="default"/>
      </w:rPr>
    </w:lvl>
    <w:lvl w:ilvl="6" w:tplc="4C9EAA14">
      <w:start w:val="1"/>
      <w:numFmt w:val="bullet"/>
      <w:lvlText w:val=""/>
      <w:lvlJc w:val="left"/>
      <w:pPr>
        <w:ind w:left="5040" w:hanging="360"/>
      </w:pPr>
      <w:rPr>
        <w:rFonts w:ascii="Symbol" w:hAnsi="Symbol" w:hint="default"/>
      </w:rPr>
    </w:lvl>
    <w:lvl w:ilvl="7" w:tplc="748ED16A">
      <w:start w:val="1"/>
      <w:numFmt w:val="bullet"/>
      <w:lvlText w:val="o"/>
      <w:lvlJc w:val="left"/>
      <w:pPr>
        <w:ind w:left="5760" w:hanging="360"/>
      </w:pPr>
      <w:rPr>
        <w:rFonts w:ascii="Courier New" w:hAnsi="Courier New" w:hint="default"/>
      </w:rPr>
    </w:lvl>
    <w:lvl w:ilvl="8" w:tplc="6A8258BE">
      <w:start w:val="1"/>
      <w:numFmt w:val="bullet"/>
      <w:lvlText w:val=""/>
      <w:lvlJc w:val="left"/>
      <w:pPr>
        <w:ind w:left="6480" w:hanging="360"/>
      </w:pPr>
      <w:rPr>
        <w:rFonts w:ascii="Wingdings" w:hAnsi="Wingdings" w:hint="default"/>
      </w:rPr>
    </w:lvl>
  </w:abstractNum>
  <w:abstractNum w:abstractNumId="27">
    <w:nsid w:val="6AD376C6"/>
    <w:multiLevelType w:val="hybridMultilevel"/>
    <w:tmpl w:val="DB52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C2925CA"/>
    <w:multiLevelType w:val="hybridMultilevel"/>
    <w:tmpl w:val="C68EEDFA"/>
    <w:lvl w:ilvl="0" w:tplc="DE20F01A">
      <w:numFmt w:val="bullet"/>
      <w:lvlText w:val="·"/>
      <w:lvlJc w:val="left"/>
      <w:pPr>
        <w:ind w:left="1275" w:hanging="555"/>
      </w:pPr>
      <w:rPr>
        <w:rFonts w:ascii="Calibri" w:eastAsia="Calibri" w:hAnsi="Calibri" w:cs="Calibri"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nsid w:val="72F16B45"/>
    <w:multiLevelType w:val="hybridMultilevel"/>
    <w:tmpl w:val="C3646CE4"/>
    <w:lvl w:ilvl="0" w:tplc="DE20F01A">
      <w:numFmt w:val="bullet"/>
      <w:lvlText w:val="·"/>
      <w:lvlJc w:val="left"/>
      <w:pPr>
        <w:ind w:left="915" w:hanging="555"/>
      </w:pPr>
      <w:rPr>
        <w:rFonts w:ascii="Calibri" w:eastAsia="Calibri"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71003B0"/>
    <w:multiLevelType w:val="hybridMultilevel"/>
    <w:tmpl w:val="602E3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7356F4B"/>
    <w:multiLevelType w:val="hybridMultilevel"/>
    <w:tmpl w:val="2840A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0"/>
  </w:num>
  <w:num w:numId="3">
    <w:abstractNumId w:val="5"/>
  </w:num>
  <w:num w:numId="4">
    <w:abstractNumId w:val="20"/>
  </w:num>
  <w:num w:numId="5">
    <w:abstractNumId w:val="11"/>
  </w:num>
  <w:num w:numId="6">
    <w:abstractNumId w:val="26"/>
  </w:num>
  <w:num w:numId="7">
    <w:abstractNumId w:val="24"/>
  </w:num>
  <w:num w:numId="8">
    <w:abstractNumId w:val="9"/>
  </w:num>
  <w:num w:numId="9">
    <w:abstractNumId w:val="22"/>
  </w:num>
  <w:num w:numId="10">
    <w:abstractNumId w:val="23"/>
  </w:num>
  <w:num w:numId="11">
    <w:abstractNumId w:val="13"/>
  </w:num>
  <w:num w:numId="12">
    <w:abstractNumId w:val="6"/>
  </w:num>
  <w:num w:numId="13">
    <w:abstractNumId w:val="8"/>
  </w:num>
  <w:num w:numId="14">
    <w:abstractNumId w:val="31"/>
  </w:num>
  <w:num w:numId="15">
    <w:abstractNumId w:val="18"/>
  </w:num>
  <w:num w:numId="16">
    <w:abstractNumId w:val="12"/>
  </w:num>
  <w:num w:numId="17">
    <w:abstractNumId w:val="3"/>
  </w:num>
  <w:num w:numId="18">
    <w:abstractNumId w:val="7"/>
  </w:num>
  <w:num w:numId="19">
    <w:abstractNumId w:val="16"/>
  </w:num>
  <w:num w:numId="20">
    <w:abstractNumId w:val="4"/>
  </w:num>
  <w:num w:numId="21">
    <w:abstractNumId w:val="15"/>
  </w:num>
  <w:num w:numId="22">
    <w:abstractNumId w:val="27"/>
  </w:num>
  <w:num w:numId="23">
    <w:abstractNumId w:val="17"/>
  </w:num>
  <w:num w:numId="24">
    <w:abstractNumId w:val="30"/>
  </w:num>
  <w:num w:numId="25">
    <w:abstractNumId w:val="14"/>
  </w:num>
  <w:num w:numId="26">
    <w:abstractNumId w:val="21"/>
  </w:num>
  <w:num w:numId="27">
    <w:abstractNumId w:val="1"/>
  </w:num>
  <w:num w:numId="28">
    <w:abstractNumId w:val="19"/>
  </w:num>
  <w:num w:numId="29">
    <w:abstractNumId w:val="10"/>
  </w:num>
  <w:num w:numId="30">
    <w:abstractNumId w:val="29"/>
  </w:num>
  <w:num w:numId="31">
    <w:abstractNumId w:val="28"/>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55A"/>
    <w:rsid w:val="00001B8A"/>
    <w:rsid w:val="000036F6"/>
    <w:rsid w:val="00003D87"/>
    <w:rsid w:val="00005424"/>
    <w:rsid w:val="00010765"/>
    <w:rsid w:val="00012210"/>
    <w:rsid w:val="00030656"/>
    <w:rsid w:val="00035331"/>
    <w:rsid w:val="00067197"/>
    <w:rsid w:val="00081985"/>
    <w:rsid w:val="0008570A"/>
    <w:rsid w:val="000870CC"/>
    <w:rsid w:val="000A131A"/>
    <w:rsid w:val="000A1905"/>
    <w:rsid w:val="000A2BFD"/>
    <w:rsid w:val="000A4D91"/>
    <w:rsid w:val="000B368C"/>
    <w:rsid w:val="000B4ECB"/>
    <w:rsid w:val="000E00AF"/>
    <w:rsid w:val="000E365B"/>
    <w:rsid w:val="000E4AD1"/>
    <w:rsid w:val="00113B3D"/>
    <w:rsid w:val="00127047"/>
    <w:rsid w:val="0015198B"/>
    <w:rsid w:val="001806AE"/>
    <w:rsid w:val="001916EA"/>
    <w:rsid w:val="00197089"/>
    <w:rsid w:val="001976B3"/>
    <w:rsid w:val="001A51C5"/>
    <w:rsid w:val="001A5577"/>
    <w:rsid w:val="001A650F"/>
    <w:rsid w:val="001A681B"/>
    <w:rsid w:val="001B43D3"/>
    <w:rsid w:val="001B4DE9"/>
    <w:rsid w:val="001C00EA"/>
    <w:rsid w:val="001C1981"/>
    <w:rsid w:val="001D4F27"/>
    <w:rsid w:val="001E008D"/>
    <w:rsid w:val="002035E3"/>
    <w:rsid w:val="00210176"/>
    <w:rsid w:val="00211DCA"/>
    <w:rsid w:val="002124AB"/>
    <w:rsid w:val="00216C2D"/>
    <w:rsid w:val="00225058"/>
    <w:rsid w:val="00227BEB"/>
    <w:rsid w:val="00227F3D"/>
    <w:rsid w:val="00262763"/>
    <w:rsid w:val="0029035B"/>
    <w:rsid w:val="002A32D8"/>
    <w:rsid w:val="002D0657"/>
    <w:rsid w:val="002D344D"/>
    <w:rsid w:val="00305C4D"/>
    <w:rsid w:val="00310A6F"/>
    <w:rsid w:val="00315FFD"/>
    <w:rsid w:val="0031709D"/>
    <w:rsid w:val="003230EA"/>
    <w:rsid w:val="0033060E"/>
    <w:rsid w:val="00351C15"/>
    <w:rsid w:val="003539A9"/>
    <w:rsid w:val="00365AF3"/>
    <w:rsid w:val="00371186"/>
    <w:rsid w:val="00371961"/>
    <w:rsid w:val="003823C9"/>
    <w:rsid w:val="00383636"/>
    <w:rsid w:val="003A433D"/>
    <w:rsid w:val="003B51D4"/>
    <w:rsid w:val="003C1531"/>
    <w:rsid w:val="003C373D"/>
    <w:rsid w:val="003D0B27"/>
    <w:rsid w:val="003D7AD7"/>
    <w:rsid w:val="003F78CD"/>
    <w:rsid w:val="004029A2"/>
    <w:rsid w:val="004118ED"/>
    <w:rsid w:val="0042318F"/>
    <w:rsid w:val="00433D14"/>
    <w:rsid w:val="004376EE"/>
    <w:rsid w:val="00447C6E"/>
    <w:rsid w:val="004766ED"/>
    <w:rsid w:val="00476ADF"/>
    <w:rsid w:val="0048066D"/>
    <w:rsid w:val="004A414B"/>
    <w:rsid w:val="004A5C61"/>
    <w:rsid w:val="004A7619"/>
    <w:rsid w:val="004A7D06"/>
    <w:rsid w:val="004B0C31"/>
    <w:rsid w:val="004C0FDD"/>
    <w:rsid w:val="004C26A6"/>
    <w:rsid w:val="004C3D68"/>
    <w:rsid w:val="004C78BE"/>
    <w:rsid w:val="004D0294"/>
    <w:rsid w:val="004D4AD3"/>
    <w:rsid w:val="004D5AF3"/>
    <w:rsid w:val="004D6A79"/>
    <w:rsid w:val="004F00D5"/>
    <w:rsid w:val="004F3201"/>
    <w:rsid w:val="004F4698"/>
    <w:rsid w:val="004F5083"/>
    <w:rsid w:val="00524EB5"/>
    <w:rsid w:val="005323D3"/>
    <w:rsid w:val="005337E7"/>
    <w:rsid w:val="00551F8C"/>
    <w:rsid w:val="0055268A"/>
    <w:rsid w:val="0055630D"/>
    <w:rsid w:val="00564E89"/>
    <w:rsid w:val="0058404A"/>
    <w:rsid w:val="005948F5"/>
    <w:rsid w:val="00596D05"/>
    <w:rsid w:val="005A0231"/>
    <w:rsid w:val="005A0CEF"/>
    <w:rsid w:val="005A7A36"/>
    <w:rsid w:val="005B03F5"/>
    <w:rsid w:val="005B575C"/>
    <w:rsid w:val="005D3BE6"/>
    <w:rsid w:val="005D4276"/>
    <w:rsid w:val="005D455A"/>
    <w:rsid w:val="00601D25"/>
    <w:rsid w:val="00606786"/>
    <w:rsid w:val="006123E9"/>
    <w:rsid w:val="006173A9"/>
    <w:rsid w:val="00625160"/>
    <w:rsid w:val="006269E7"/>
    <w:rsid w:val="006367BD"/>
    <w:rsid w:val="00637F56"/>
    <w:rsid w:val="00640C2F"/>
    <w:rsid w:val="00652D79"/>
    <w:rsid w:val="00656A60"/>
    <w:rsid w:val="00664887"/>
    <w:rsid w:val="006653A4"/>
    <w:rsid w:val="00671C22"/>
    <w:rsid w:val="006741D8"/>
    <w:rsid w:val="0067723A"/>
    <w:rsid w:val="006779FF"/>
    <w:rsid w:val="006831C7"/>
    <w:rsid w:val="00691730"/>
    <w:rsid w:val="0069233A"/>
    <w:rsid w:val="006A7BAA"/>
    <w:rsid w:val="006B750E"/>
    <w:rsid w:val="006F3A59"/>
    <w:rsid w:val="006F4401"/>
    <w:rsid w:val="0070060C"/>
    <w:rsid w:val="0070084D"/>
    <w:rsid w:val="007143EF"/>
    <w:rsid w:val="00732495"/>
    <w:rsid w:val="0076523E"/>
    <w:rsid w:val="00765AEF"/>
    <w:rsid w:val="007723AB"/>
    <w:rsid w:val="0077480F"/>
    <w:rsid w:val="0078406F"/>
    <w:rsid w:val="00786AF8"/>
    <w:rsid w:val="00796F46"/>
    <w:rsid w:val="007A5403"/>
    <w:rsid w:val="007A5B24"/>
    <w:rsid w:val="007C19F6"/>
    <w:rsid w:val="007C3FEF"/>
    <w:rsid w:val="008002EE"/>
    <w:rsid w:val="00824D36"/>
    <w:rsid w:val="0082516E"/>
    <w:rsid w:val="008413A7"/>
    <w:rsid w:val="008530E9"/>
    <w:rsid w:val="0085576A"/>
    <w:rsid w:val="00867839"/>
    <w:rsid w:val="00882C8C"/>
    <w:rsid w:val="008852E2"/>
    <w:rsid w:val="0088644B"/>
    <w:rsid w:val="0088719D"/>
    <w:rsid w:val="008925D9"/>
    <w:rsid w:val="00897932"/>
    <w:rsid w:val="008B1245"/>
    <w:rsid w:val="008B4973"/>
    <w:rsid w:val="008C651E"/>
    <w:rsid w:val="008E07C0"/>
    <w:rsid w:val="008E6E3D"/>
    <w:rsid w:val="009042F5"/>
    <w:rsid w:val="009357C8"/>
    <w:rsid w:val="00947209"/>
    <w:rsid w:val="00960185"/>
    <w:rsid w:val="00963CD6"/>
    <w:rsid w:val="00965D84"/>
    <w:rsid w:val="00966860"/>
    <w:rsid w:val="00972E94"/>
    <w:rsid w:val="009B04B3"/>
    <w:rsid w:val="009C2921"/>
    <w:rsid w:val="009C2D0E"/>
    <w:rsid w:val="009D0BF9"/>
    <w:rsid w:val="009E28AB"/>
    <w:rsid w:val="00A006A9"/>
    <w:rsid w:val="00A03CC6"/>
    <w:rsid w:val="00A11D22"/>
    <w:rsid w:val="00A1334D"/>
    <w:rsid w:val="00A204DD"/>
    <w:rsid w:val="00A221E3"/>
    <w:rsid w:val="00A246A3"/>
    <w:rsid w:val="00A250FC"/>
    <w:rsid w:val="00A44AD4"/>
    <w:rsid w:val="00A47D17"/>
    <w:rsid w:val="00A56BC4"/>
    <w:rsid w:val="00A56FB6"/>
    <w:rsid w:val="00A621EC"/>
    <w:rsid w:val="00A70489"/>
    <w:rsid w:val="00A7778E"/>
    <w:rsid w:val="00A855F6"/>
    <w:rsid w:val="00A90E1B"/>
    <w:rsid w:val="00A9146A"/>
    <w:rsid w:val="00AA5FAC"/>
    <w:rsid w:val="00AB727B"/>
    <w:rsid w:val="00AC7822"/>
    <w:rsid w:val="00AE059D"/>
    <w:rsid w:val="00AE337C"/>
    <w:rsid w:val="00AE7154"/>
    <w:rsid w:val="00AF15DD"/>
    <w:rsid w:val="00AF371B"/>
    <w:rsid w:val="00B008D2"/>
    <w:rsid w:val="00B227BF"/>
    <w:rsid w:val="00B22E8D"/>
    <w:rsid w:val="00B27ECA"/>
    <w:rsid w:val="00B30071"/>
    <w:rsid w:val="00B34272"/>
    <w:rsid w:val="00B35F9D"/>
    <w:rsid w:val="00B60798"/>
    <w:rsid w:val="00B62A43"/>
    <w:rsid w:val="00B71172"/>
    <w:rsid w:val="00B71A47"/>
    <w:rsid w:val="00B86CF2"/>
    <w:rsid w:val="00B955A8"/>
    <w:rsid w:val="00BA0CBF"/>
    <w:rsid w:val="00BD4E5D"/>
    <w:rsid w:val="00BE3D84"/>
    <w:rsid w:val="00BF0996"/>
    <w:rsid w:val="00BF3CD8"/>
    <w:rsid w:val="00BF705B"/>
    <w:rsid w:val="00C10BBB"/>
    <w:rsid w:val="00C14A4A"/>
    <w:rsid w:val="00C309B0"/>
    <w:rsid w:val="00C31FC5"/>
    <w:rsid w:val="00C35985"/>
    <w:rsid w:val="00C45FAD"/>
    <w:rsid w:val="00C72069"/>
    <w:rsid w:val="00C73D48"/>
    <w:rsid w:val="00C76546"/>
    <w:rsid w:val="00C7655A"/>
    <w:rsid w:val="00C809EB"/>
    <w:rsid w:val="00C82C42"/>
    <w:rsid w:val="00C83EA5"/>
    <w:rsid w:val="00C859E3"/>
    <w:rsid w:val="00C9128E"/>
    <w:rsid w:val="00CA4A74"/>
    <w:rsid w:val="00CA5C2D"/>
    <w:rsid w:val="00CB78DE"/>
    <w:rsid w:val="00CC685C"/>
    <w:rsid w:val="00CD074D"/>
    <w:rsid w:val="00CD0859"/>
    <w:rsid w:val="00CE74DB"/>
    <w:rsid w:val="00CF194D"/>
    <w:rsid w:val="00D160D5"/>
    <w:rsid w:val="00D160ED"/>
    <w:rsid w:val="00D4334F"/>
    <w:rsid w:val="00D470A0"/>
    <w:rsid w:val="00D627B0"/>
    <w:rsid w:val="00D63074"/>
    <w:rsid w:val="00D63237"/>
    <w:rsid w:val="00D76025"/>
    <w:rsid w:val="00DA0DDF"/>
    <w:rsid w:val="00DA12FF"/>
    <w:rsid w:val="00DB1501"/>
    <w:rsid w:val="00DB5A9E"/>
    <w:rsid w:val="00DD2950"/>
    <w:rsid w:val="00DD3B2F"/>
    <w:rsid w:val="00DE6468"/>
    <w:rsid w:val="00DF363C"/>
    <w:rsid w:val="00DF44F1"/>
    <w:rsid w:val="00E00C0C"/>
    <w:rsid w:val="00E23C16"/>
    <w:rsid w:val="00E346F3"/>
    <w:rsid w:val="00E97716"/>
    <w:rsid w:val="00EB6815"/>
    <w:rsid w:val="00EC5ABE"/>
    <w:rsid w:val="00EC78BE"/>
    <w:rsid w:val="00EE0B92"/>
    <w:rsid w:val="00EF0926"/>
    <w:rsid w:val="00EF3172"/>
    <w:rsid w:val="00EF4E89"/>
    <w:rsid w:val="00F01E18"/>
    <w:rsid w:val="00F03078"/>
    <w:rsid w:val="00F135F9"/>
    <w:rsid w:val="00F15EE4"/>
    <w:rsid w:val="00F24394"/>
    <w:rsid w:val="00F27C47"/>
    <w:rsid w:val="00F329AC"/>
    <w:rsid w:val="00F6148B"/>
    <w:rsid w:val="00F804B3"/>
    <w:rsid w:val="00FB6ACF"/>
    <w:rsid w:val="00FB6DF4"/>
    <w:rsid w:val="00FC3ADB"/>
    <w:rsid w:val="00FC487F"/>
    <w:rsid w:val="00FC6A89"/>
    <w:rsid w:val="00FD2974"/>
    <w:rsid w:val="00FE5C2A"/>
    <w:rsid w:val="00FE72E5"/>
    <w:rsid w:val="07B9F935"/>
    <w:rsid w:val="0E0C8633"/>
    <w:rsid w:val="1BAF570A"/>
    <w:rsid w:val="2168BC7E"/>
    <w:rsid w:val="218B00C0"/>
    <w:rsid w:val="27CCCA8F"/>
    <w:rsid w:val="2D38902E"/>
    <w:rsid w:val="2E94593B"/>
    <w:rsid w:val="2F61E2DB"/>
    <w:rsid w:val="35189FE0"/>
    <w:rsid w:val="431E49FF"/>
    <w:rsid w:val="4331C3F5"/>
    <w:rsid w:val="460D529E"/>
    <w:rsid w:val="4EB4D05F"/>
    <w:rsid w:val="537F42DA"/>
    <w:rsid w:val="53EC7FF3"/>
    <w:rsid w:val="69978A13"/>
    <w:rsid w:val="6C5A198B"/>
    <w:rsid w:val="6F487059"/>
    <w:rsid w:val="7D10A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344BE"/>
  <w15:docId w15:val="{63F4C27F-80F7-4D08-B1BF-CEB6ED1AF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3823C9"/>
    <w:pPr>
      <w:spacing w:line="480" w:lineRule="auto"/>
      <w:jc w:val="center"/>
      <w:outlineLvl w:val="0"/>
    </w:pPr>
    <w:rPr>
      <w:rFonts w:asciiTheme="majorHAnsi" w:eastAsia="Cambria" w:hAnsiTheme="majorHAnsi" w:cstheme="minorHAnsi"/>
      <w:b/>
      <w:sz w:val="24"/>
      <w:szCs w:val="24"/>
    </w:rPr>
  </w:style>
  <w:style w:type="paragraph" w:styleId="Heading2">
    <w:name w:val="heading 2"/>
    <w:basedOn w:val="Normal"/>
    <w:next w:val="Normal"/>
    <w:link w:val="Heading2Char"/>
    <w:uiPriority w:val="9"/>
    <w:unhideWhenUsed/>
    <w:qFormat/>
    <w:rsid w:val="006653A4"/>
    <w:pPr>
      <w:keepNext/>
      <w:keepLines/>
      <w:spacing w:before="40" w:after="0"/>
      <w:jc w:val="center"/>
      <w:outlineLvl w:val="1"/>
    </w:pPr>
    <w:rPr>
      <w:rFonts w:asciiTheme="majorHAnsi" w:eastAsiaTheme="majorEastAsia" w:hAnsiTheme="majorHAns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3C9"/>
    <w:rPr>
      <w:rFonts w:asciiTheme="majorHAnsi" w:eastAsia="Cambria" w:hAnsiTheme="majorHAnsi" w:cstheme="minorHAnsi"/>
      <w:b/>
      <w:sz w:val="24"/>
      <w:szCs w:val="24"/>
    </w:rPr>
  </w:style>
  <w:style w:type="paragraph" w:styleId="NoSpacing">
    <w:name w:val="No Spacing"/>
    <w:link w:val="NoSpacingChar"/>
    <w:uiPriority w:val="1"/>
    <w:qFormat/>
    <w:rsid w:val="00C7655A"/>
    <w:pPr>
      <w:spacing w:after="0"/>
    </w:pPr>
    <w:rPr>
      <w:sz w:val="24"/>
    </w:rPr>
  </w:style>
  <w:style w:type="character" w:styleId="Hyperlink">
    <w:name w:val="Hyperlink"/>
    <w:basedOn w:val="DefaultParagraphFont"/>
    <w:uiPriority w:val="99"/>
    <w:unhideWhenUsed/>
    <w:rsid w:val="00C7655A"/>
    <w:rPr>
      <w:color w:val="0000FF" w:themeColor="hyperlink"/>
      <w:u w:val="single"/>
    </w:rPr>
  </w:style>
  <w:style w:type="character" w:customStyle="1" w:styleId="NoSpacingChar">
    <w:name w:val="No Spacing Char"/>
    <w:basedOn w:val="DefaultParagraphFont"/>
    <w:link w:val="NoSpacing"/>
    <w:uiPriority w:val="1"/>
    <w:rsid w:val="006A7BAA"/>
    <w:rPr>
      <w:sz w:val="24"/>
    </w:rPr>
  </w:style>
  <w:style w:type="character" w:customStyle="1" w:styleId="apple-converted-space">
    <w:name w:val="apple-converted-space"/>
    <w:basedOn w:val="DefaultParagraphFont"/>
    <w:rsid w:val="006A7BAA"/>
  </w:style>
  <w:style w:type="character" w:customStyle="1" w:styleId="addmd">
    <w:name w:val="addmd"/>
    <w:basedOn w:val="DefaultParagraphFont"/>
    <w:rsid w:val="006A7BAA"/>
  </w:style>
  <w:style w:type="character" w:styleId="Strong">
    <w:name w:val="Strong"/>
    <w:basedOn w:val="DefaultParagraphFont"/>
    <w:uiPriority w:val="22"/>
    <w:qFormat/>
    <w:rsid w:val="006A7BAA"/>
    <w:rPr>
      <w:b/>
      <w:bCs/>
    </w:rPr>
  </w:style>
  <w:style w:type="character" w:customStyle="1" w:styleId="watch-title">
    <w:name w:val="watch-title"/>
    <w:basedOn w:val="DefaultParagraphFont"/>
    <w:rsid w:val="006A7BAA"/>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656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A60"/>
  </w:style>
  <w:style w:type="paragraph" w:styleId="Footer">
    <w:name w:val="footer"/>
    <w:basedOn w:val="Normal"/>
    <w:link w:val="FooterChar"/>
    <w:uiPriority w:val="99"/>
    <w:unhideWhenUsed/>
    <w:rsid w:val="00656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A60"/>
  </w:style>
  <w:style w:type="character" w:customStyle="1" w:styleId="Heading2Char">
    <w:name w:val="Heading 2 Char"/>
    <w:basedOn w:val="DefaultParagraphFont"/>
    <w:link w:val="Heading2"/>
    <w:uiPriority w:val="9"/>
    <w:rsid w:val="006653A4"/>
    <w:rPr>
      <w:rFonts w:asciiTheme="majorHAnsi" w:eastAsiaTheme="majorEastAsia" w:hAnsiTheme="majorHAnsi" w:cstheme="majorBidi"/>
      <w:b/>
      <w:sz w:val="24"/>
      <w:szCs w:val="26"/>
    </w:rPr>
  </w:style>
  <w:style w:type="character" w:styleId="FollowedHyperlink">
    <w:name w:val="FollowedHyperlink"/>
    <w:basedOn w:val="DefaultParagraphFont"/>
    <w:uiPriority w:val="99"/>
    <w:semiHidden/>
    <w:unhideWhenUsed/>
    <w:rsid w:val="00A855F6"/>
    <w:rPr>
      <w:color w:val="800080" w:themeColor="followedHyperlink"/>
      <w:u w:val="single"/>
    </w:rPr>
  </w:style>
  <w:style w:type="character" w:styleId="Emphasis">
    <w:name w:val="Emphasis"/>
    <w:basedOn w:val="DefaultParagraphFont"/>
    <w:uiPriority w:val="20"/>
    <w:qFormat/>
    <w:rsid w:val="0088644B"/>
    <w:rPr>
      <w:i/>
      <w:iCs/>
    </w:rPr>
  </w:style>
  <w:style w:type="paragraph" w:styleId="NormalWeb">
    <w:name w:val="Normal (Web)"/>
    <w:basedOn w:val="Normal"/>
    <w:uiPriority w:val="99"/>
    <w:semiHidden/>
    <w:unhideWhenUsed/>
    <w:rsid w:val="00CC6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E6E3D"/>
    <w:rPr>
      <w:sz w:val="16"/>
      <w:szCs w:val="16"/>
    </w:rPr>
  </w:style>
  <w:style w:type="paragraph" w:styleId="CommentText">
    <w:name w:val="annotation text"/>
    <w:basedOn w:val="Normal"/>
    <w:link w:val="CommentTextChar"/>
    <w:uiPriority w:val="99"/>
    <w:semiHidden/>
    <w:unhideWhenUsed/>
    <w:rsid w:val="008E6E3D"/>
    <w:pPr>
      <w:spacing w:line="240" w:lineRule="auto"/>
    </w:pPr>
    <w:rPr>
      <w:sz w:val="20"/>
      <w:szCs w:val="20"/>
    </w:rPr>
  </w:style>
  <w:style w:type="character" w:customStyle="1" w:styleId="CommentTextChar">
    <w:name w:val="Comment Text Char"/>
    <w:basedOn w:val="DefaultParagraphFont"/>
    <w:link w:val="CommentText"/>
    <w:uiPriority w:val="99"/>
    <w:semiHidden/>
    <w:rsid w:val="008E6E3D"/>
    <w:rPr>
      <w:sz w:val="20"/>
      <w:szCs w:val="20"/>
    </w:rPr>
  </w:style>
  <w:style w:type="paragraph" w:styleId="CommentSubject">
    <w:name w:val="annotation subject"/>
    <w:basedOn w:val="CommentText"/>
    <w:next w:val="CommentText"/>
    <w:link w:val="CommentSubjectChar"/>
    <w:uiPriority w:val="99"/>
    <w:semiHidden/>
    <w:unhideWhenUsed/>
    <w:rsid w:val="008E6E3D"/>
    <w:rPr>
      <w:b/>
      <w:bCs/>
    </w:rPr>
  </w:style>
  <w:style w:type="character" w:customStyle="1" w:styleId="CommentSubjectChar">
    <w:name w:val="Comment Subject Char"/>
    <w:basedOn w:val="CommentTextChar"/>
    <w:link w:val="CommentSubject"/>
    <w:uiPriority w:val="99"/>
    <w:semiHidden/>
    <w:rsid w:val="008E6E3D"/>
    <w:rPr>
      <w:b/>
      <w:bCs/>
      <w:sz w:val="20"/>
      <w:szCs w:val="20"/>
    </w:rPr>
  </w:style>
  <w:style w:type="paragraph" w:styleId="BalloonText">
    <w:name w:val="Balloon Text"/>
    <w:basedOn w:val="Normal"/>
    <w:link w:val="BalloonTextChar"/>
    <w:uiPriority w:val="99"/>
    <w:semiHidden/>
    <w:unhideWhenUsed/>
    <w:rsid w:val="008E6E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6E3D"/>
    <w:rPr>
      <w:rFonts w:ascii="Segoe UI" w:hAnsi="Segoe UI" w:cs="Segoe UI"/>
      <w:sz w:val="18"/>
      <w:szCs w:val="18"/>
    </w:rPr>
  </w:style>
  <w:style w:type="paragraph" w:styleId="TOCHeading">
    <w:name w:val="TOC Heading"/>
    <w:basedOn w:val="Heading1"/>
    <w:next w:val="Normal"/>
    <w:uiPriority w:val="39"/>
    <w:unhideWhenUsed/>
    <w:qFormat/>
    <w:rsid w:val="00F804B3"/>
    <w:pPr>
      <w:spacing w:before="240" w:line="259" w:lineRule="auto"/>
      <w:outlineLvl w:val="9"/>
    </w:pPr>
    <w:rPr>
      <w:b w:val="0"/>
      <w:bCs/>
      <w:sz w:val="32"/>
      <w:szCs w:val="32"/>
      <w:lang w:val="en-US"/>
    </w:rPr>
  </w:style>
  <w:style w:type="paragraph" w:styleId="TOC1">
    <w:name w:val="toc 1"/>
    <w:basedOn w:val="Normal"/>
    <w:next w:val="Normal"/>
    <w:autoRedefine/>
    <w:uiPriority w:val="39"/>
    <w:unhideWhenUsed/>
    <w:rsid w:val="00F804B3"/>
    <w:pPr>
      <w:spacing w:after="100"/>
    </w:pPr>
  </w:style>
  <w:style w:type="paragraph" w:styleId="TOC2">
    <w:name w:val="toc 2"/>
    <w:basedOn w:val="Normal"/>
    <w:next w:val="Normal"/>
    <w:autoRedefine/>
    <w:uiPriority w:val="39"/>
    <w:unhideWhenUsed/>
    <w:rsid w:val="00F804B3"/>
    <w:pPr>
      <w:tabs>
        <w:tab w:val="right" w:leader="dot" w:pos="9016"/>
      </w:tabs>
      <w:spacing w:after="100" w:line="360"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1972812">
      <w:bodyDiv w:val="1"/>
      <w:marLeft w:val="0"/>
      <w:marRight w:val="0"/>
      <w:marTop w:val="0"/>
      <w:marBottom w:val="0"/>
      <w:divBdr>
        <w:top w:val="none" w:sz="0" w:space="0" w:color="auto"/>
        <w:left w:val="none" w:sz="0" w:space="0" w:color="auto"/>
        <w:bottom w:val="none" w:sz="0" w:space="0" w:color="auto"/>
        <w:right w:val="none" w:sz="0" w:space="0" w:color="auto"/>
      </w:divBdr>
    </w:div>
    <w:div w:id="569006350">
      <w:bodyDiv w:val="1"/>
      <w:marLeft w:val="0"/>
      <w:marRight w:val="0"/>
      <w:marTop w:val="0"/>
      <w:marBottom w:val="0"/>
      <w:divBdr>
        <w:top w:val="none" w:sz="0" w:space="0" w:color="auto"/>
        <w:left w:val="none" w:sz="0" w:space="0" w:color="auto"/>
        <w:bottom w:val="none" w:sz="0" w:space="0" w:color="auto"/>
        <w:right w:val="none" w:sz="0" w:space="0" w:color="auto"/>
      </w:divBdr>
    </w:div>
    <w:div w:id="1500734487">
      <w:bodyDiv w:val="1"/>
      <w:marLeft w:val="0"/>
      <w:marRight w:val="0"/>
      <w:marTop w:val="0"/>
      <w:marBottom w:val="0"/>
      <w:divBdr>
        <w:top w:val="none" w:sz="0" w:space="0" w:color="auto"/>
        <w:left w:val="none" w:sz="0" w:space="0" w:color="auto"/>
        <w:bottom w:val="none" w:sz="0" w:space="0" w:color="auto"/>
        <w:right w:val="none" w:sz="0" w:space="0" w:color="auto"/>
      </w:divBdr>
    </w:div>
    <w:div w:id="160885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thecatlady.co.uk/" TargetMode="External"/><Relationship Id="rId117" Type="http://schemas.openxmlformats.org/officeDocument/2006/relationships/hyperlink" Target="http://www.giantsparrow.com/games/finch/" TargetMode="External"/><Relationship Id="rId21" Type="http://schemas.openxmlformats.org/officeDocument/2006/relationships/hyperlink" Target="http://www.franbow.com/" TargetMode="External"/><Relationship Id="rId42" Type="http://schemas.openxmlformats.org/officeDocument/2006/relationships/image" Target="media/image4.jpeg"/><Relationship Id="rId47" Type="http://schemas.openxmlformats.org/officeDocument/2006/relationships/hyperlink" Target="http://the-artifice.com/until-dawn-and-mental-health/" TargetMode="External"/><Relationship Id="rId63" Type="http://schemas.openxmlformats.org/officeDocument/2006/relationships/hyperlink" Target="https://www.nhs.uk/conditions/bipolar-disorder/" TargetMode="External"/><Relationship Id="rId68" Type="http://schemas.openxmlformats.org/officeDocument/2006/relationships/hyperlink" Target="https://8bytesoflife.wordpress.com/2015/01/24/depression-heavy-rain/" TargetMode="External"/><Relationship Id="rId84" Type="http://schemas.openxmlformats.org/officeDocument/2006/relationships/hyperlink" Target="http://www.apa.org/news/press/releases/2013/11/video-games.aspx" TargetMode="External"/><Relationship Id="rId89" Type="http://schemas.openxmlformats.org/officeDocument/2006/relationships/hyperlink" Target="https://www.engadget.com/2015/08/20/video-games-mental-illness/" TargetMode="External"/><Relationship Id="rId112" Type="http://schemas.openxmlformats.org/officeDocument/2006/relationships/hyperlink" Target="http://www.thecatlady.co.uk/" TargetMode="External"/><Relationship Id="rId133" Type="http://schemas.openxmlformats.org/officeDocument/2006/relationships/theme" Target="theme/theme1.xml"/><Relationship Id="rId16" Type="http://schemas.openxmlformats.org/officeDocument/2006/relationships/hyperlink" Target="https://fullbrig.ht/" TargetMode="External"/><Relationship Id="rId107" Type="http://schemas.openxmlformats.org/officeDocument/2006/relationships/hyperlink" Target="https://steamcommunity.com/sharedfiles/filedetails/?id=530201340" TargetMode="External"/><Relationship Id="rId11" Type="http://schemas.openxmlformats.org/officeDocument/2006/relationships/image" Target="media/image3.jpeg"/><Relationship Id="rId32" Type="http://schemas.openxmlformats.org/officeDocument/2006/relationships/hyperlink" Target="https://culturedvultures.com/lewis-story-what-remains-edith-finch-brutally-relatable/" TargetMode="External"/><Relationship Id="rId37" Type="http://schemas.openxmlformats.org/officeDocument/2006/relationships/hyperlink" Target="https://www.neverendingnightmares.com/" TargetMode="External"/><Relationship Id="rId53" Type="http://schemas.openxmlformats.org/officeDocument/2006/relationships/hyperlink" Target="https://culturedvultures.com/lewis-story-what-remains-edith-finch-brutally-relatable/" TargetMode="External"/><Relationship Id="rId58" Type="http://schemas.openxmlformats.org/officeDocument/2006/relationships/hyperlink" Target="https://www.sciencefocus.com/the-human-body/how-hellblade-senuas-sacrifice-deals-with-psychosis/" TargetMode="External"/><Relationship Id="rId74" Type="http://schemas.openxmlformats.org/officeDocument/2006/relationships/hyperlink" Target="https://www.pastemagazine.com/articles/2015/05/dealing-with-do-nothing-adults-in-life-is-strange.html" TargetMode="External"/><Relationship Id="rId79" Type="http://schemas.openxmlformats.org/officeDocument/2006/relationships/hyperlink" Target="http://www.militarytimes.com/story/military/benefits/health-care/2015/07/16/tetris-video-games-could-be-key-to-preventing-ptsd/30191539/" TargetMode="External"/><Relationship Id="rId102" Type="http://schemas.openxmlformats.org/officeDocument/2006/relationships/hyperlink" Target="https://www.neverendingnightmares.com/" TargetMode="External"/><Relationship Id="rId123" Type="http://schemas.openxmlformats.org/officeDocument/2006/relationships/hyperlink" Target="https://www.google.co.uk/search?q=the+big+bang+theory+first+episode+date&amp;stick=H4sIAAAAAAAAAOPgE-LSz9U3MCoyLSzJ1ZLPTrbSLykDoviCovz0osRcq7TMouIShdSCzOL8lFQA5hZktC8AAAA&amp;sa=X&amp;ved=2ahUKEwiF29HUrv7dAhVEZCwKHe1rCgYQ6BMoADAwegQIBhAx" TargetMode="External"/><Relationship Id="rId128" Type="http://schemas.openxmlformats.org/officeDocument/2006/relationships/hyperlink" Target="https://www.youtube.com/watch?v=cpZZUpuBHnE" TargetMode="External"/><Relationship Id="rId5" Type="http://schemas.openxmlformats.org/officeDocument/2006/relationships/settings" Target="settings.xml"/><Relationship Id="rId90" Type="http://schemas.openxmlformats.org/officeDocument/2006/relationships/hyperlink" Target="https://www.pinterest.co.uk/pin/341288477990685371/" TargetMode="External"/><Relationship Id="rId95" Type="http://schemas.openxmlformats.org/officeDocument/2006/relationships/hyperlink" Target="https://www.youtube.com/watch?v=n_8fYFoZHTU" TargetMode="External"/><Relationship Id="rId14" Type="http://schemas.openxmlformats.org/officeDocument/2006/relationships/hyperlink" Target="https://lifeisstrange.square-enix-games.com/en-us/games/life-is-strange" TargetMode="External"/><Relationship Id="rId22" Type="http://schemas.openxmlformats.org/officeDocument/2006/relationships/hyperlink" Target="http://theevilwithin.com/" TargetMode="External"/><Relationship Id="rId27" Type="http://schemas.openxmlformats.org/officeDocument/2006/relationships/hyperlink" Target="https://www.differentbrains.org/resources/schizophrenia/" TargetMode="External"/><Relationship Id="rId30" Type="http://schemas.openxmlformats.org/officeDocument/2006/relationships/hyperlink" Target="https://www.youtube.com/channel/UCo_IB5145EVNcf8hw1Kku7w" TargetMode="External"/><Relationship Id="rId35" Type="http://schemas.openxmlformats.org/officeDocument/2006/relationships/hyperlink" Target="https://comicsverse.com/mental-illness-video-games/" TargetMode="External"/><Relationship Id="rId43" Type="http://schemas.openxmlformats.org/officeDocument/2006/relationships/image" Target="media/image5.jpeg"/><Relationship Id="rId48" Type="http://schemas.openxmlformats.org/officeDocument/2006/relationships/hyperlink" Target="https://www.livingwithschizophreniauk.org/facts-and-figures/" TargetMode="External"/><Relationship Id="rId56" Type="http://schemas.openxmlformats.org/officeDocument/2006/relationships/image" Target="media/image9.jpeg"/><Relationship Id="rId64" Type="http://schemas.openxmlformats.org/officeDocument/2006/relationships/hyperlink" Target="https://www.nhs.uk/conditions/schizophrenia/" TargetMode="External"/><Relationship Id="rId69" Type="http://schemas.openxmlformats.org/officeDocument/2006/relationships/hyperlink" Target="https://www.wattpad.com/18812010-psychoanalysis-of-james-sunderland-silent-hill-2" TargetMode="External"/><Relationship Id="rId77" Type="http://schemas.openxmlformats.org/officeDocument/2006/relationships/hyperlink" Target="http://kotaku.com/nobody-wins-when-horror-games-stigmatize-mental-illness-912462538" TargetMode="External"/><Relationship Id="rId100" Type="http://schemas.openxmlformats.org/officeDocument/2006/relationships/hyperlink" Target="https://www.blooberteam.com/" TargetMode="External"/><Relationship Id="rId105" Type="http://schemas.openxmlformats.org/officeDocument/2006/relationships/hyperlink" Target="https://sadsquarestudio.com/" TargetMode="External"/><Relationship Id="rId113" Type="http://schemas.openxmlformats.org/officeDocument/2006/relationships/hyperlink" Target="http://www.franbow.com/" TargetMode="External"/><Relationship Id="rId118" Type="http://schemas.openxmlformats.org/officeDocument/2006/relationships/hyperlink" Target="https://vimeo.com/86920129" TargetMode="External"/><Relationship Id="rId126" Type="http://schemas.openxmlformats.org/officeDocument/2006/relationships/hyperlink" Target="https://www.google.co.uk/search?q=David+Lynch&amp;stick=H4sIAAAAAAAAAOPgE-LQz9U3ME9PSlMCs4zMUiq01DLKrfST83NyUpNLMvPz9EvK4guK8tOLEnOLrVIyi4CiqSkKSZUALNqvRT4AAAA&amp;sa=X&amp;ved=2ahUKEwjj9M3irv7dAhWDlCwKHeheA58QmxMoATAmegQIBhA0" TargetMode="External"/><Relationship Id="rId8" Type="http://schemas.openxmlformats.org/officeDocument/2006/relationships/endnotes" Target="endnotes.xml"/><Relationship Id="rId51" Type="http://schemas.openxmlformats.org/officeDocument/2006/relationships/hyperlink" Target="http://www.giantsparrow.com/games/finch/" TargetMode="External"/><Relationship Id="rId72" Type="http://schemas.openxmlformats.org/officeDocument/2006/relationships/hyperlink" Target="http://until-dawn.wikia.com/wiki/Butterfly_Effect" TargetMode="External"/><Relationship Id="rId80" Type="http://schemas.openxmlformats.org/officeDocument/2006/relationships/hyperlink" Target="https://books.google.co.uk/books?hl=en&amp;lr=&amp;id=GQEdA-VFSIgC&amp;oi=fnd&amp;pg=PR9&amp;dq=understanding+psychiatric+disorders&amp;ots=d0VBZLglsy&amp;sig=OPpTjUAdZ1rIRo_kEDLcUlO8fn8" TargetMode="External"/><Relationship Id="rId85" Type="http://schemas.openxmlformats.org/officeDocument/2006/relationships/hyperlink" Target="http://www.eurogamer.net/articles/2015-06-10-video-games-that-do-mental-health-right" TargetMode="External"/><Relationship Id="rId93" Type="http://schemas.openxmlformats.org/officeDocument/2006/relationships/hyperlink" Target="https://www.microsoft.com/en-gb/p/what-remains-of-edith-finch/bslglg8p9t01#activetab=pivot:overviewtab" TargetMode="External"/><Relationship Id="rId98" Type="http://schemas.openxmlformats.org/officeDocument/2006/relationships/hyperlink" Target="http://gambit.mit.edu/loadgame/elude.php" TargetMode="External"/><Relationship Id="rId121" Type="http://schemas.openxmlformats.org/officeDocument/2006/relationships/hyperlink" Target="https://www.google.co.uk/search?q=shutter+island+director&amp;stick=H4sIAAAAAAAAAOPgE-LSz9U3ME4uMEnO0xLLTrbST8vMyQUTVimZRanJJflFAF1R9SomAAAA&amp;sa=X&amp;ved=2ahUKEwjSgffArv7dAhWvyYUKHVvtApEQ6BMoADAuegQIBxA5" TargetMode="External"/><Relationship Id="rId3" Type="http://schemas.openxmlformats.org/officeDocument/2006/relationships/numbering" Target="numbering.xml"/><Relationship Id="rId12" Type="http://schemas.openxmlformats.org/officeDocument/2006/relationships/hyperlink" Target="https://www.origin.com/gbr/en-us/store/alice/alice-madness-returns" TargetMode="External"/><Relationship Id="rId17" Type="http://schemas.openxmlformats.org/officeDocument/2006/relationships/hyperlink" Target="http://www.giantsparrow.com/games/finch/" TargetMode="External"/><Relationship Id="rId25" Type="http://schemas.openxmlformats.org/officeDocument/2006/relationships/hyperlink" Target="http://www.depressionquest.com/" TargetMode="External"/><Relationship Id="rId33" Type="http://schemas.openxmlformats.org/officeDocument/2006/relationships/hyperlink" Target="https://comicsverse.com/mental-illness-video-games/" TargetMode="External"/><Relationship Id="rId38" Type="http://schemas.openxmlformats.org/officeDocument/2006/relationships/hyperlink" Target="https://steamcommunity.com/sharedfiles/filedetails/?id=530201340" TargetMode="External"/><Relationship Id="rId46" Type="http://schemas.openxmlformats.org/officeDocument/2006/relationships/hyperlink" Target="https://www.differentbrains.org/resources/schizophrenia/" TargetMode="External"/><Relationship Id="rId59" Type="http://schemas.openxmlformats.org/officeDocument/2006/relationships/hyperlink" Target="https://www.nhs.uk/news/genetics-and-stem-cells/five-mental-disorders-may-have-genetic-links/" TargetMode="External"/><Relationship Id="rId67" Type="http://schemas.openxmlformats.org/officeDocument/2006/relationships/image" Target="media/image12.jpeg"/><Relationship Id="rId103" Type="http://schemas.openxmlformats.org/officeDocument/2006/relationships/hyperlink" Target="http://theevilwithin.com/" TargetMode="External"/><Relationship Id="rId108" Type="http://schemas.openxmlformats.org/officeDocument/2006/relationships/hyperlink" Target="https://gamejolt.com/games/anxiety-attacks/95170" TargetMode="External"/><Relationship Id="rId116" Type="http://schemas.openxmlformats.org/officeDocument/2006/relationships/hyperlink" Target="https://www.hellblade.com/" TargetMode="External"/><Relationship Id="rId124" Type="http://schemas.openxmlformats.org/officeDocument/2006/relationships/hyperlink" Target="https://www.youtube.com/watch?v=VoinS21NcPY" TargetMode="External"/><Relationship Id="rId129" Type="http://schemas.openxmlformats.org/officeDocument/2006/relationships/hyperlink" Target="https://www.youtube.com/watch?v=a6s7pgf2fVE" TargetMode="External"/><Relationship Id="rId20" Type="http://schemas.openxmlformats.org/officeDocument/2006/relationships/hyperlink" Target="https://steamcommunity.com/sharedfiles/filedetails/?id=530201340" TargetMode="External"/><Relationship Id="rId41" Type="http://schemas.openxmlformats.org/officeDocument/2006/relationships/hyperlink" Target="http://www.franbow.com/" TargetMode="External"/><Relationship Id="rId54" Type="http://schemas.openxmlformats.org/officeDocument/2006/relationships/hyperlink" Target="https://fullbrig.ht/" TargetMode="External"/><Relationship Id="rId62" Type="http://schemas.openxmlformats.org/officeDocument/2006/relationships/hyperlink" Target="https://www.nhs.uk/conditions/clinical-depression/" TargetMode="External"/><Relationship Id="rId70" Type="http://schemas.openxmlformats.org/officeDocument/2006/relationships/hyperlink" Target="http://www.ncbi.nlm.nih.gov/pmc/articles/PMC3978245/" TargetMode="External"/><Relationship Id="rId75" Type="http://schemas.openxmlformats.org/officeDocument/2006/relationships/hyperlink" Target="https://www.pastemagazine.com/articles/2015/05/dealing-with-do-nothing-adults-in-life-is-strange.html" TargetMode="External"/><Relationship Id="rId83" Type="http://schemas.openxmlformats.org/officeDocument/2006/relationships/hyperlink" Target="https://www.engadget.com/2015/08/20/video-games-mental-illness/" TargetMode="External"/><Relationship Id="rId88" Type="http://schemas.openxmlformats.org/officeDocument/2006/relationships/hyperlink" Target="https://www.sciencefocus.com/the-human-body/how-hellblade-senuas-sacrifice-deals-with-psychosis/" TargetMode="External"/><Relationship Id="rId91" Type="http://schemas.openxmlformats.org/officeDocument/2006/relationships/hyperlink" Target="https://www.koru-cottage.com/hellblade-senuas-sacrifice-battles-fought-in-the-mind/" TargetMode="External"/><Relationship Id="rId96" Type="http://schemas.openxmlformats.org/officeDocument/2006/relationships/hyperlink" Target="http://spicyworld.spicyhorse.com/" TargetMode="External"/><Relationship Id="rId111" Type="http://schemas.openxmlformats.org/officeDocument/2006/relationships/hyperlink" Target="http://www.thecatlady.co.uk/" TargetMode="External"/><Relationship Id="rId13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looberteam.com/" TargetMode="External"/><Relationship Id="rId23" Type="http://schemas.openxmlformats.org/officeDocument/2006/relationships/hyperlink" Target="https://sadsquarestudio.com/" TargetMode="External"/><Relationship Id="rId28" Type="http://schemas.openxmlformats.org/officeDocument/2006/relationships/hyperlink" Target="https://www.livingwithschizophreniauk.org/facts-and-figures/" TargetMode="External"/><Relationship Id="rId36" Type="http://schemas.openxmlformats.org/officeDocument/2006/relationships/hyperlink" Target="https://www.polygon.com/2014/7/21/5923095/mental-health-gaming-silent-hill" TargetMode="External"/><Relationship Id="rId49" Type="http://schemas.openxmlformats.org/officeDocument/2006/relationships/hyperlink" Target="https://www.pastemagazine.com/articles/2015/05/dealing-with-do-nothing-adults-in-life-is-strange.html" TargetMode="External"/><Relationship Id="rId57" Type="http://schemas.openxmlformats.org/officeDocument/2006/relationships/hyperlink" Target="https://www.mind.org.uk/information-support/types-of-mental-health-problems/psychosis/" TargetMode="External"/><Relationship Id="rId106" Type="http://schemas.openxmlformats.org/officeDocument/2006/relationships/hyperlink" Target="http://www.amnesiagame.com/" TargetMode="External"/><Relationship Id="rId114" Type="http://schemas.openxmlformats.org/officeDocument/2006/relationships/hyperlink" Target="https://www.killmondaygames.com/games/" TargetMode="External"/><Relationship Id="rId119" Type="http://schemas.openxmlformats.org/officeDocument/2006/relationships/hyperlink" Target="https://www.google.co.uk/search?q=shutter+island+release+date&amp;stick=H4sIAAAAAAAAAOPgE-LSz9U3ME4uMEnO0zLKTrbST8vMyQUTViUZqYklRZnJiTkKRanpmfl5ConliUWpQE5OamJxqkJKYkkqAJhsMHlCAAAA&amp;sa=X&amp;ved=2ahUKEwjSgffArv7dAhWvyYUKHVvtApEQ6BMoADAtegQIBxA1" TargetMode="External"/><Relationship Id="rId127" Type="http://schemas.openxmlformats.org/officeDocument/2006/relationships/hyperlink" Target="https://youtu.be/zi4i6e99Z1k?t=5m46s" TargetMode="External"/><Relationship Id="R239ac1615ce94885" Type="http://schemas.microsoft.com/office/2016/09/relationships/commentsIds" Target="commentsIds.xml"/><Relationship Id="rId10" Type="http://schemas.openxmlformats.org/officeDocument/2006/relationships/image" Target="media/image2.png"/><Relationship Id="rId31" Type="http://schemas.openxmlformats.org/officeDocument/2006/relationships/hyperlink" Target="http://the-artifice.com/until-dawn-and-mental-health/" TargetMode="External"/><Relationship Id="rId44" Type="http://schemas.openxmlformats.org/officeDocument/2006/relationships/image" Target="media/image6.jpeg"/><Relationship Id="rId52" Type="http://schemas.openxmlformats.org/officeDocument/2006/relationships/image" Target="media/image7.jpeg"/><Relationship Id="rId60" Type="http://schemas.openxmlformats.org/officeDocument/2006/relationships/hyperlink" Target="https://www.nhs.uk/conditions/autism/" TargetMode="External"/><Relationship Id="rId65" Type="http://schemas.openxmlformats.org/officeDocument/2006/relationships/image" Target="media/image10.jpeg"/><Relationship Id="rId73" Type="http://schemas.openxmlformats.org/officeDocument/2006/relationships/hyperlink" Target="http://www.independent.co.uk/life-style/gadgets-and-tech/how-pokemon-go-is-helping-players-tackle-anxiety-and-depression-a7132946.html" TargetMode="External"/><Relationship Id="rId78" Type="http://schemas.openxmlformats.org/officeDocument/2006/relationships/hyperlink" Target="http://kotaku.com/nobody-wins-when-horror-games-stigmatize-mental-illness-912462538" TargetMode="External"/><Relationship Id="rId81" Type="http://schemas.openxmlformats.org/officeDocument/2006/relationships/hyperlink" Target="http://the-artifice.com/until-dawn-and-mental-health/" TargetMode="External"/><Relationship Id="rId86" Type="http://schemas.openxmlformats.org/officeDocument/2006/relationships/hyperlink" Target="http://www.themarysue.com/video-games-as-therapy/" TargetMode="External"/><Relationship Id="rId94" Type="http://schemas.openxmlformats.org/officeDocument/2006/relationships/hyperlink" Target="https://en.wikipedia.org/wiki/Gone_Home" TargetMode="External"/><Relationship Id="rId99" Type="http://schemas.openxmlformats.org/officeDocument/2006/relationships/hyperlink" Target="https://www.playstation.com/en-gb/games/heavy-rain-ps3/" TargetMode="External"/><Relationship Id="rId101" Type="http://schemas.openxmlformats.org/officeDocument/2006/relationships/hyperlink" Target="https://lifeisstrange.square-enix-games.com/en-us/games/life-is-strange" TargetMode="External"/><Relationship Id="rId122" Type="http://schemas.openxmlformats.org/officeDocument/2006/relationships/hyperlink" Target="https://www.google.co.uk/search?q=Martin+Scorsese&amp;stick=H4sIAAAAAAAAAOPgE-LSz9U3ME4uMEnOU-IAsU2Kiyq1xLKTrfTTMnNywYRVSmZRanJJfhEAVulVXjAAAAA&amp;sa=X&amp;ved=2ahUKEwjSgffArv7dAhWvyYUKHVvtApEQmxMoATAuegQIBxA6" TargetMode="External"/><Relationship Id="rId13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supermassivegames.com/games/until-dawn" TargetMode="External"/><Relationship Id="rId18" Type="http://schemas.openxmlformats.org/officeDocument/2006/relationships/hyperlink" Target="https://www.hellblade.com/" TargetMode="External"/><Relationship Id="rId39" Type="http://schemas.openxmlformats.org/officeDocument/2006/relationships/hyperlink" Target="http://www.depressionquest.com/" TargetMode="External"/><Relationship Id="rId109" Type="http://schemas.openxmlformats.org/officeDocument/2006/relationships/hyperlink" Target="http://www.depressionquest.com/" TargetMode="External"/><Relationship Id="rId34" Type="http://schemas.openxmlformats.org/officeDocument/2006/relationships/hyperlink" Target="https://www.mind.org.uk/information-support/types-of-mental-health-problems/psychosis/" TargetMode="External"/><Relationship Id="rId50" Type="http://schemas.openxmlformats.org/officeDocument/2006/relationships/hyperlink" Target="http://www.lifeisstrange.com/agegate.php" TargetMode="External"/><Relationship Id="rId55" Type="http://schemas.openxmlformats.org/officeDocument/2006/relationships/image" Target="media/image8.png"/><Relationship Id="rId76" Type="http://schemas.openxmlformats.org/officeDocument/2006/relationships/hyperlink" Target="https://www.mentalhealth.org.uk/statistics/mental-health-statistics-uk-and-worldwide" TargetMode="External"/><Relationship Id="rId97" Type="http://schemas.openxmlformats.org/officeDocument/2006/relationships/hyperlink" Target="https://www.origin.com/gbr/en-us/store/alice/alice-madness-returns" TargetMode="External"/><Relationship Id="rId104" Type="http://schemas.openxmlformats.org/officeDocument/2006/relationships/hyperlink" Target="http://www.supermassivegames.com/games/until-dawn" TargetMode="External"/><Relationship Id="rId120" Type="http://schemas.openxmlformats.org/officeDocument/2006/relationships/hyperlink" Target="https://www.google.co.uk/search?q=United+Kingdom&amp;stick=H4sIAAAAAAAAAOPgE-LSz9U3ME4uMEnOU-IAsc2Li5O1jLKTrfTTMnNywYRVSUZqYklRZnJijkJRanpmfp5CYnliUSqQk5OaWJyqkJJYkgoAnFYSp0wAAAA&amp;sa=X&amp;ved=2ahUKEwjSgffArv7dAhWvyYUKHVvtApEQmxMoATAtegQIBxA2" TargetMode="External"/><Relationship Id="rId125" Type="http://schemas.openxmlformats.org/officeDocument/2006/relationships/hyperlink" Target="https://www.google.co.uk/search?q=twin+peaks+director&amp;stick=H4sIAAAAAAAAAOPgE-LQz9U3ME9PStNSyyi30k_Oz8lJTS7JzM_TLymLLyjKTy9KzC22SsksAoqmpigkVQIAcJ22pzQAAAA&amp;sa=X&amp;ved=2ahUKEwjj9M3irv7dAhWDlCwKHeheA58Q6BMoADAmegQIBhAz" TargetMode="External"/><Relationship Id="rId7" Type="http://schemas.openxmlformats.org/officeDocument/2006/relationships/footnotes" Target="footnotes.xml"/><Relationship Id="rId71" Type="http://schemas.openxmlformats.org/officeDocument/2006/relationships/hyperlink" Target="http://www.polygon.com/2014/7/21/5923095/mental-health-gaming-silent-hill" TargetMode="External"/><Relationship Id="rId92" Type="http://schemas.openxmlformats.org/officeDocument/2006/relationships/hyperlink" Target="http://www.giantsparrow.com/games/finch/" TargetMode="External"/><Relationship Id="rId2" Type="http://schemas.openxmlformats.org/officeDocument/2006/relationships/customXml" Target="../customXml/item2.xml"/><Relationship Id="rId29" Type="http://schemas.openxmlformats.org/officeDocument/2006/relationships/hyperlink" Target="https://comicsverse.com/mental-illness-video-games/" TargetMode="External"/><Relationship Id="rId24" Type="http://schemas.openxmlformats.org/officeDocument/2006/relationships/hyperlink" Target="http://www.amnesiagame.com/" TargetMode="External"/><Relationship Id="rId40" Type="http://schemas.openxmlformats.org/officeDocument/2006/relationships/hyperlink" Target="http://www.thecatlady.co.uk/" TargetMode="External"/><Relationship Id="rId45" Type="http://schemas.openxmlformats.org/officeDocument/2006/relationships/hyperlink" Target="https://youtu.be/zi4i6e99Z1k?t=5m47s" TargetMode="External"/><Relationship Id="rId66" Type="http://schemas.openxmlformats.org/officeDocument/2006/relationships/image" Target="media/image11.jpeg"/><Relationship Id="rId87" Type="http://schemas.openxmlformats.org/officeDocument/2006/relationships/hyperlink" Target="https://amherststudent.amherst.edu/?q=article/2012/10/31/history-videogame-narrative" TargetMode="External"/><Relationship Id="rId110" Type="http://schemas.openxmlformats.org/officeDocument/2006/relationships/hyperlink" Target="https://store.steampowered.com/app/270170/Depression_Quest/" TargetMode="External"/><Relationship Id="rId115" Type="http://schemas.openxmlformats.org/officeDocument/2006/relationships/hyperlink" Target="https://www.hellblade.com/" TargetMode="External"/><Relationship Id="rId131" Type="http://schemas.openxmlformats.org/officeDocument/2006/relationships/fontTable" Target="fontTable.xml"/><Relationship Id="rId61" Type="http://schemas.openxmlformats.org/officeDocument/2006/relationships/hyperlink" Target="https://www.nhs.uk/conditions/attention-deficit-hyperactivity-disorder-adhd/" TargetMode="External"/><Relationship Id="rId82" Type="http://schemas.openxmlformats.org/officeDocument/2006/relationships/hyperlink" Target="http://www.dailymail.co.uk/sciencetech/article-2513832/Study-finds-video-games-good-mental-health.html" TargetMode="External"/><Relationship Id="rId19" Type="http://schemas.openxmlformats.org/officeDocument/2006/relationships/hyperlink" Target="https://www.neverendingnightmares.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618430E3AE746F289B016FE84609A6B"/>
        <w:category>
          <w:name w:val="General"/>
          <w:gallery w:val="placeholder"/>
        </w:category>
        <w:types>
          <w:type w:val="bbPlcHdr"/>
        </w:types>
        <w:behaviors>
          <w:behavior w:val="content"/>
        </w:behaviors>
        <w:guid w:val="{7F5C7ECF-E24D-4493-8863-FAAA9426690E}"/>
      </w:docPartPr>
      <w:docPartBody>
        <w:p w:rsidR="00A0764A" w:rsidRDefault="009075B4" w:rsidP="009075B4">
          <w:pPr>
            <w:pStyle w:val="6618430E3AE746F289B016FE84609A6B"/>
          </w:pPr>
          <w:r>
            <w:rPr>
              <w:rFonts w:asciiTheme="majorHAnsi" w:eastAsiaTheme="majorEastAsia" w:hAnsiTheme="majorHAnsi" w:cstheme="majorBidi"/>
              <w:caps/>
              <w:color w:val="5B9BD5" w:themeColor="accent1"/>
              <w:sz w:val="80"/>
              <w:szCs w:val="80"/>
            </w:rPr>
            <w:t>[Document title]</w:t>
          </w:r>
        </w:p>
      </w:docPartBody>
    </w:docPart>
    <w:docPart>
      <w:docPartPr>
        <w:name w:val="51A8C290EA6E4844975FAD2A22B38533"/>
        <w:category>
          <w:name w:val="General"/>
          <w:gallery w:val="placeholder"/>
        </w:category>
        <w:types>
          <w:type w:val="bbPlcHdr"/>
        </w:types>
        <w:behaviors>
          <w:behavior w:val="content"/>
        </w:behaviors>
        <w:guid w:val="{5D516D21-C158-4A8E-A236-D547A22FA74D}"/>
      </w:docPartPr>
      <w:docPartBody>
        <w:p w:rsidR="00A0764A" w:rsidRDefault="009075B4" w:rsidP="009075B4">
          <w:pPr>
            <w:pStyle w:val="51A8C290EA6E4844975FAD2A22B3853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5B4"/>
    <w:rsid w:val="005556B8"/>
    <w:rsid w:val="0055707F"/>
    <w:rsid w:val="009075B4"/>
    <w:rsid w:val="00995AB5"/>
    <w:rsid w:val="00A0764A"/>
    <w:rsid w:val="00B222D2"/>
    <w:rsid w:val="00D56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18430E3AE746F289B016FE84609A6B">
    <w:name w:val="6618430E3AE746F289B016FE84609A6B"/>
    <w:rsid w:val="009075B4"/>
  </w:style>
  <w:style w:type="paragraph" w:customStyle="1" w:styleId="51A8C290EA6E4844975FAD2A22B38533">
    <w:name w:val="51A8C290EA6E4844975FAD2A22B38533"/>
    <w:rsid w:val="009075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2018-10-03T00:00:00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026242-4DD5-4C53-95AF-0C56BD090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8179</Words>
  <Characters>46623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Mental Health &amp; Games</vt:lpstr>
    </vt:vector>
  </TitlesOfParts>
  <Company>Rachel L Williams</Company>
  <LinksUpToDate>false</LinksUpToDate>
  <CharactersWithSpaces>54693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Health &amp; Games</dc:title>
  <dc:subject>Dissertation</dc:subject>
  <dc:creator>Rachel Williams (1804459)</dc:creator>
  <cp:lastModifiedBy>Rachel Williams</cp:lastModifiedBy>
  <cp:revision>2</cp:revision>
  <cp:lastPrinted>2018-12-04T15:24:00Z</cp:lastPrinted>
  <dcterms:created xsi:type="dcterms:W3CDTF">2018-12-11T11:22:00Z</dcterms:created>
  <dcterms:modified xsi:type="dcterms:W3CDTF">2018-12-11T11:22:00Z</dcterms:modified>
</cp:coreProperties>
</file>