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E115160" wp14:paraId="7795026A" wp14:textId="4A52BF3F">
      <w:pPr>
        <w:pStyle w:val="Heading1"/>
        <w:shd w:val="clear" w:color="auto" w:fill="FFFFFF" w:themeFill="background1"/>
        <w:spacing w:before="0" w:beforeAutospacing="off" w:after="0" w:afterAutospacing="off"/>
        <w:jc w:val="center"/>
      </w:pPr>
      <w:r w:rsidRPr="1E115160" w:rsidR="2937D999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AS2: Paragraph Writing</w:t>
      </w:r>
    </w:p>
    <w:p xmlns:wp14="http://schemas.microsoft.com/office/word/2010/wordml" w:rsidP="1E115160" wp14:paraId="614948E9" wp14:textId="0D72500F">
      <w:pPr>
        <w:pStyle w:val="Normal"/>
        <w:rPr>
          <w:noProof w:val="0"/>
          <w:lang w:val="en-US"/>
        </w:rPr>
      </w:pPr>
    </w:p>
    <w:p xmlns:wp14="http://schemas.microsoft.com/office/word/2010/wordml" w:rsidP="1E115160" wp14:paraId="3DA47F2C" wp14:textId="5EAD11E6">
      <w:pPr>
        <w:pStyle w:val="Normal"/>
        <w:rPr>
          <w:noProof w:val="0"/>
          <w:lang w:val="en-US"/>
        </w:rPr>
      </w:pPr>
    </w:p>
    <w:p xmlns:wp14="http://schemas.microsoft.com/office/word/2010/wordml" w:rsidP="1E115160" wp14:paraId="2335E486" wp14:textId="7CEB89F1">
      <w:pPr>
        <w:pStyle w:val="Normal"/>
        <w:rPr>
          <w:noProof w:val="0"/>
          <w:lang w:val="en-US"/>
        </w:rPr>
      </w:pPr>
    </w:p>
    <w:p xmlns:wp14="http://schemas.microsoft.com/office/word/2010/wordml" w:rsidP="1E115160" wp14:paraId="0398BB82" wp14:textId="2E3C190E">
      <w:pPr>
        <w:pStyle w:val="Normal"/>
        <w:rPr>
          <w:noProof w:val="0"/>
          <w:lang w:val="en-US"/>
        </w:rPr>
      </w:pPr>
    </w:p>
    <w:p xmlns:wp14="http://schemas.microsoft.com/office/word/2010/wordml" w:rsidP="1E115160" wp14:paraId="25452C16" wp14:textId="581B028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2DAEDF2D" wp14:textId="76B2027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48CD547C" wp14:textId="02420CE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7C7C1902" wp14:textId="627D534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313A3286" wp14:textId="455DF1D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2AE0F6E0" wp14:textId="5408C61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49E2DC1C" wp14:textId="082FFB44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258B62FF" wp14:textId="321CC002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3907B903" wp14:textId="5C536B0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3E9F912A" wp14:textId="2C3F5047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414F14A7" wp14:textId="4D7F4E2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09499EAF" wp14:textId="01EEE4A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58848CB2" wp14:textId="41A7490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1A0DA24B" wp14:textId="795FE30D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05DF7821" wp14:textId="3672715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03283AF9" wp14:textId="3C6B2F7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5CAED87F" wp14:textId="2B1980F7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5FC0FEBB" wp14:textId="2564F16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noProof w:val="0"/>
          <w:lang w:val="en-US"/>
        </w:rPr>
      </w:pPr>
    </w:p>
    <w:p xmlns:wp14="http://schemas.microsoft.com/office/word/2010/wordml" w:rsidP="1E115160" wp14:paraId="4E011211" wp14:textId="69D108AC">
      <w:pPr>
        <w:pStyle w:val="Normal"/>
        <w:shd w:val="clear" w:color="auto" w:fill="FFFFFF" w:themeFill="background1"/>
        <w:spacing w:before="0" w:beforeAutospacing="off" w:after="0" w:afterAutospacing="off"/>
        <w:jc w:val="left"/>
      </w:pPr>
      <w:r w:rsidRPr="1E115160" w:rsidR="52DC7048">
        <w:rPr>
          <w:noProof w:val="0"/>
          <w:lang w:val="en-US"/>
        </w:rPr>
        <w:t xml:space="preserve">Student Name:  </w:t>
      </w:r>
      <w:r w:rsidRPr="1E115160" w:rsidR="52DC7048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Marites Viana Villas</w:t>
      </w:r>
    </w:p>
    <w:p xmlns:wp14="http://schemas.microsoft.com/office/word/2010/wordml" w:rsidP="1E115160" wp14:paraId="428F48BC" wp14:textId="71D8CA41">
      <w:pPr>
        <w:pStyle w:val="Normal"/>
      </w:pPr>
      <w:r w:rsidRPr="1E115160" w:rsidR="52DC7048">
        <w:rPr>
          <w:noProof w:val="0"/>
          <w:lang w:val="en-US"/>
        </w:rPr>
        <w:t xml:space="preserve">Student Number: </w:t>
      </w:r>
      <w:r>
        <w:fldChar w:fldCharType="begin"/>
      </w:r>
      <w:r>
        <w:instrText xml:space="preserve">HYPERLINK "mailto:%325%33%39940@%73%74%75%64%65n%74%2eu%77ts%64.%61%63%2e%75%6b" </w:instrText>
      </w:r>
      <w:r>
        <w:fldChar w:fldCharType="separate"/>
      </w:r>
      <w:r w:rsidRPr="1E115160" w:rsidR="52DC7048">
        <w:rPr>
          <w:rStyle w:val="Hyperlink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u w:val="none"/>
          <w:lang w:val="en-US"/>
        </w:rPr>
        <w:t>2539940</w:t>
      </w:r>
      <w:r>
        <w:fldChar w:fldCharType="end"/>
      </w:r>
    </w:p>
    <w:p xmlns:wp14="http://schemas.microsoft.com/office/word/2010/wordml" w:rsidP="1E115160" wp14:paraId="3785E07E" wp14:textId="158FA762">
      <w:pPr>
        <w:pStyle w:val="Normal"/>
      </w:pPr>
      <w:r w:rsidRPr="1E115160" w:rsidR="52DC7048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u w:val="none"/>
          <w:lang w:val="en-US"/>
        </w:rPr>
        <w:t xml:space="preserve">Lecturer Name: </w:t>
      </w:r>
      <w:r w:rsidRPr="1E115160" w:rsidR="0E7205DC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u w:val="none"/>
          <w:lang w:val="en-US"/>
        </w:rPr>
        <w:t>Naomi Doeger</w:t>
      </w:r>
    </w:p>
    <w:p xmlns:wp14="http://schemas.microsoft.com/office/word/2010/wordml" w:rsidP="1E115160" wp14:paraId="3C40BF5F" wp14:textId="0BB17B39">
      <w:pPr>
        <w:spacing w:before="0" w:beforeAutospacing="off" w:after="160" w:afterAutospacing="off" w:line="278" w:lineRule="auto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p14:paraId="319A820B" wp14:textId="43225F6F">
      <w:r>
        <w:br w:type="page"/>
      </w:r>
    </w:p>
    <w:p xmlns:wp14="http://schemas.microsoft.com/office/word/2010/wordml" w:rsidP="1E115160" wp14:paraId="7A5E535A" wp14:textId="02C04057">
      <w:pPr>
        <w:pStyle w:val="Normal"/>
        <w:spacing w:before="0" w:beforeAutospacing="off" w:after="160" w:afterAutospacing="off" w:line="278" w:lineRule="auto"/>
        <w:jc w:val="center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1E115160" wp14:paraId="72FB8060" wp14:textId="1047402B">
      <w:pPr>
        <w:spacing w:before="0" w:beforeAutospacing="off" w:after="160" w:afterAutospacing="off" w:line="278" w:lineRule="auto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Complete the below TEEL tasks. Please note the use of AI is not permitted for this task.</w:t>
      </w:r>
    </w:p>
    <w:p xmlns:wp14="http://schemas.microsoft.com/office/word/2010/wordml" w:rsidP="1E115160" wp14:paraId="5A20AD85" wp14:textId="05EE15D5">
      <w:pPr>
        <w:pStyle w:val="ListParagraph"/>
        <w:numPr>
          <w:ilvl w:val="0"/>
          <w:numId w:val="1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Read the paragraph below.</w:t>
      </w:r>
    </w:p>
    <w:p xmlns:wp14="http://schemas.microsoft.com/office/word/2010/wordml" w:rsidP="1E115160" wp14:paraId="6193EDBF" wp14:textId="3DB27B08">
      <w:pPr>
        <w:spacing w:before="240" w:beforeAutospacing="off" w:after="240" w:afterAutospacing="off" w:line="278" w:lineRule="auto"/>
        <w:ind w:left="720" w:right="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Identify the TEEL structure in the paragraph.</w:t>
      </w:r>
    </w:p>
    <w:p xmlns:wp14="http://schemas.microsoft.com/office/word/2010/wordml" w:rsidP="1E115160" wp14:paraId="3F550126" wp14:textId="46AA3476">
      <w:pPr>
        <w:spacing w:before="240" w:beforeAutospacing="off" w:after="240" w:afterAutospacing="off" w:line="278" w:lineRule="auto"/>
        <w:ind w:left="720" w:right="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48CC3C10" wp14:textId="175B6BCE">
      <w:pPr>
        <w:spacing w:before="240" w:beforeAutospacing="off" w:after="240" w:afterAutospacing="off" w:line="278" w:lineRule="auto"/>
        <w:ind w:left="720" w:right="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Write the correct part of TEEL next to each sentence in the square brackets.</w:t>
      </w:r>
    </w:p>
    <w:p xmlns:wp14="http://schemas.microsoft.com/office/word/2010/wordml" w:rsidP="1E115160" wp14:paraId="4200CC61" wp14:textId="58C83973">
      <w:pPr>
        <w:spacing w:before="240" w:beforeAutospacing="off" w:after="240" w:afterAutospacing="off" w:line="278" w:lineRule="auto"/>
        <w:ind w:left="720" w:right="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15A9D35B" wp14:textId="0AEDC328">
      <w:pPr>
        <w:pStyle w:val="ListParagraph"/>
        <w:numPr>
          <w:ilvl w:val="0"/>
          <w:numId w:val="2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T: Topic Sentence </w:t>
      </w:r>
    </w:p>
    <w:p xmlns:wp14="http://schemas.microsoft.com/office/word/2010/wordml" w:rsidP="1E115160" wp14:paraId="3B484D7F" wp14:textId="04B9AA4C">
      <w:pPr>
        <w:pStyle w:val="ListParagraph"/>
        <w:numPr>
          <w:ilvl w:val="0"/>
          <w:numId w:val="2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EXP: Explanation </w:t>
      </w:r>
    </w:p>
    <w:p xmlns:wp14="http://schemas.microsoft.com/office/word/2010/wordml" w:rsidP="1E115160" wp14:paraId="6E949D50" wp14:textId="052266DF">
      <w:pPr>
        <w:pStyle w:val="ListParagraph"/>
        <w:numPr>
          <w:ilvl w:val="0"/>
          <w:numId w:val="2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E: Evidence / Example </w:t>
      </w:r>
    </w:p>
    <w:p xmlns:wp14="http://schemas.microsoft.com/office/word/2010/wordml" w:rsidP="1E115160" wp14:paraId="59980E3A" wp14:textId="1132AE66">
      <w:pPr>
        <w:pStyle w:val="ListParagraph"/>
        <w:numPr>
          <w:ilvl w:val="0"/>
          <w:numId w:val="2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L: Link Sentence </w:t>
      </w:r>
    </w:p>
    <w:p xmlns:wp14="http://schemas.microsoft.com/office/word/2010/wordml" w:rsidP="1E115160" wp14:paraId="7789B676" wp14:textId="51E83638">
      <w:pPr>
        <w:spacing w:before="0" w:beforeAutospacing="off" w:after="0" w:afterAutospacing="off" w:line="278" w:lineRule="auto"/>
        <w:ind w:left="720" w:right="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49928AEB" wp14:textId="077E2700">
      <w:pPr>
        <w:pStyle w:val="Heading2"/>
        <w:spacing w:before="299" w:beforeAutospacing="off" w:after="299" w:afterAutospacing="off" w:line="278" w:lineRule="auto"/>
      </w:pPr>
      <w:r w:rsidRPr="1E115160" w:rsidR="7A5BB89B">
        <w:rPr>
          <w:rFonts w:ascii="Aptos" w:hAnsi="Aptos" w:eastAsia="Aptos" w:cs="Aptos"/>
          <w:b w:val="1"/>
          <w:bCs w:val="1"/>
          <w:noProof w:val="0"/>
          <w:color w:val="0F4761" w:themeColor="accent1" w:themeTint="FF" w:themeShade="BF"/>
          <w:sz w:val="24"/>
          <w:szCs w:val="24"/>
          <w:lang w:val="en-US"/>
        </w:rPr>
        <w:t>Paragraph</w:t>
      </w:r>
    </w:p>
    <w:p xmlns:wp14="http://schemas.microsoft.com/office/word/2010/wordml" w:rsidP="1E115160" wp14:paraId="5BA05547" wp14:textId="103CDED6">
      <w:pPr>
        <w:spacing w:before="0" w:beforeAutospacing="off" w:after="0" w:afterAutospacing="off" w:line="480" w:lineRule="auto"/>
        <w:jc w:val="both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[  </w:t>
      </w:r>
      <w:r w:rsidRPr="1E115160" w:rsidR="0BF9D7C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]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Using data to make business decisions improves efficiency and reduces risk. Many businesses now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analyse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data to guide pricing, stock levels, and planning.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[ </w:t>
      </w:r>
      <w:r w:rsidRPr="1E115160" w:rsidR="152D2A1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EXP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]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Research from McKinsey Global Institute (2017) found that data-driven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organisations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are significantly more likely to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acquire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customers and be profitable than those that rely on intuition.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[  </w:t>
      </w:r>
      <w:r w:rsidRPr="1E115160" w:rsidR="7916157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EXP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]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shows that using data can directly improve business performance.        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  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[  </w:t>
      </w:r>
      <w:r w:rsidRPr="1E115160" w:rsidR="5F89472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EXP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]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It is not just about collecting information.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[ </w:t>
      </w:r>
      <w:r w:rsidRPr="1E115160" w:rsidR="1CA6586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EXP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]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highlight w:val="green"/>
          <w:lang w:val="en-US"/>
        </w:rPr>
        <w:t>Additionally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highlight w:val="green"/>
          <w:lang w:val="en-US"/>
        </w:rPr>
        <w:t>,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businesses must also use the data to make informed decisions.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[  </w:t>
      </w:r>
      <w:r w:rsidRPr="1E115160" w:rsidR="2048975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]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highlight w:val="green"/>
          <w:lang w:val="en-US"/>
        </w:rPr>
        <w:t>For example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data can highlight which products are selling well and which are not.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[  </w:t>
      </w:r>
      <w:r w:rsidRPr="1E115160" w:rsidR="4160977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EXP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]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This allows managers to adjust quickly and reduce waste.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[  </w:t>
      </w:r>
      <w:r w:rsidRPr="1E115160" w:rsidR="1517C2F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EXP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]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Over time, these small decisions can lead to higher profits and better use of resources.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[  </w:t>
      </w:r>
      <w:r w:rsidRPr="1E115160" w:rsidR="003160A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L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]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highlight w:val="green"/>
          <w:lang w:val="en-US"/>
        </w:rPr>
        <w:t>Overall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using data supports more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accurate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effective business decision making.</w:t>
      </w:r>
    </w:p>
    <w:p xmlns:wp14="http://schemas.microsoft.com/office/word/2010/wordml" w:rsidP="1E115160" wp14:paraId="7E0F6FD5" wp14:textId="3D0CC107">
      <w:pPr>
        <w:spacing w:before="0" w:beforeAutospacing="off" w:after="0" w:afterAutospacing="off" w:line="278" w:lineRule="auto"/>
        <w:ind w:left="720" w:right="0"/>
        <w:jc w:val="both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74107202" wp14:textId="6CBF31EC">
      <w:pPr>
        <w:spacing w:before="0" w:beforeAutospacing="off" w:after="160" w:afterAutospacing="off" w:line="278" w:lineRule="auto"/>
        <w:ind w:left="720" w:right="0"/>
        <w:jc w:val="both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120729F5" wp14:textId="3B83DDDA">
      <w:pPr>
        <w:spacing w:before="0" w:beforeAutospacing="off" w:after="160" w:afterAutospacing="off" w:line="278" w:lineRule="auto"/>
        <w:ind w:left="720" w:right="0"/>
        <w:jc w:val="both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7795674E" wp14:textId="7AB5FB59">
      <w:pPr>
        <w:spacing w:before="0" w:beforeAutospacing="off" w:after="0" w:afterAutospacing="off" w:line="278" w:lineRule="auto"/>
        <w:ind w:left="720" w:right="0"/>
        <w:jc w:val="both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09B8D928" wp14:textId="0D81A589">
      <w:pPr>
        <w:pStyle w:val="ListParagraph"/>
        <w:numPr>
          <w:ilvl w:val="0"/>
          <w:numId w:val="1"/>
        </w:numPr>
        <w:spacing w:before="0" w:beforeAutospacing="off" w:after="0" w:afterAutospacing="off" w:line="278" w:lineRule="auto"/>
        <w:ind w:left="720" w:right="0" w:hanging="360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Find the cohesive devices in the above paragraph and highlight or underline them. Then fill in the answers for each below. </w:t>
      </w:r>
    </w:p>
    <w:p xmlns:wp14="http://schemas.microsoft.com/office/word/2010/wordml" w:rsidP="1E115160" wp14:paraId="0FA5A8AC" wp14:textId="1F561AC7">
      <w:pPr>
        <w:spacing w:before="0" w:beforeAutospacing="off" w:after="0" w:afterAutospacing="off" w:line="278" w:lineRule="auto"/>
        <w:ind w:left="720" w:right="0"/>
        <w:jc w:val="both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12955374" wp14:textId="30C813A2">
      <w:pPr>
        <w:pStyle w:val="ListParagraph"/>
        <w:numPr>
          <w:ilvl w:val="0"/>
          <w:numId w:val="4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Device: </w:t>
      </w:r>
      <w:r w:rsidRPr="1E115160" w:rsidR="5A1D7572">
        <w:rPr>
          <w:rFonts w:ascii="Aptos" w:hAnsi="Aptos" w:eastAsia="Aptos" w:cs="Aptos"/>
          <w:noProof w:val="0"/>
          <w:sz w:val="24"/>
          <w:szCs w:val="24"/>
          <w:lang w:val="en-US"/>
        </w:rPr>
        <w:t>Additionally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                                 </w:t>
      </w:r>
    </w:p>
    <w:p xmlns:wp14="http://schemas.microsoft.com/office/word/2010/wordml" w:rsidP="1E115160" wp14:paraId="6C95557E" wp14:textId="530C72C6">
      <w:pPr>
        <w:pStyle w:val="ListParagraph"/>
        <w:spacing w:before="0" w:beforeAutospacing="off" w:after="0" w:afterAutospacing="off" w:line="278" w:lineRule="auto"/>
        <w:ind w:left="720" w:right="0" w:hanging="360"/>
      </w:pPr>
      <w:r w:rsidRPr="1E115160" w:rsidR="60F8544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Purpose:</w:t>
      </w:r>
      <w:r w:rsidRPr="1E115160" w:rsidR="3C13DF4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Adds another supporting idea</w:t>
      </w:r>
    </w:p>
    <w:p xmlns:wp14="http://schemas.microsoft.com/office/word/2010/wordml" w:rsidP="1E115160" wp14:paraId="3395AED2" wp14:textId="71D73BBB">
      <w:pPr>
        <w:pStyle w:val="ListParagraph"/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1E115160" wp14:paraId="3C0F9D10" wp14:textId="6B63A0B3">
      <w:pPr>
        <w:pStyle w:val="ListParagraph"/>
        <w:numPr>
          <w:ilvl w:val="0"/>
          <w:numId w:val="4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Device:  </w:t>
      </w:r>
      <w:r w:rsidRPr="1E115160" w:rsidR="1EFF3D8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 </w:t>
      </w:r>
      <w:r w:rsidRPr="1E115160" w:rsidR="02233243">
        <w:rPr>
          <w:rFonts w:ascii="Aptos" w:hAnsi="Aptos" w:eastAsia="Aptos" w:cs="Aptos"/>
          <w:noProof w:val="0"/>
          <w:sz w:val="24"/>
          <w:szCs w:val="24"/>
          <w:lang w:val="en-US"/>
        </w:rPr>
        <w:t>Example,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                                                       </w:t>
      </w:r>
    </w:p>
    <w:p xmlns:wp14="http://schemas.microsoft.com/office/word/2010/wordml" w:rsidP="1E115160" wp14:paraId="1634A1A0" wp14:textId="44A47895">
      <w:pPr>
        <w:pStyle w:val="ListParagraph"/>
        <w:spacing w:before="0" w:beforeAutospacing="off" w:after="0" w:afterAutospacing="off" w:line="278" w:lineRule="auto"/>
        <w:ind w:left="720" w:right="0" w:hanging="360"/>
      </w:pPr>
      <w:r w:rsidRPr="1E115160" w:rsidR="5A0A54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Purpose: </w:t>
      </w:r>
      <w:r w:rsidRPr="1E115160" w:rsidR="0BAB06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Introduces </w:t>
      </w:r>
      <w:r w:rsidRPr="1E115160" w:rsidR="14356C26">
        <w:rPr>
          <w:rFonts w:ascii="Aptos" w:hAnsi="Aptos" w:eastAsia="Aptos" w:cs="Aptos"/>
          <w:noProof w:val="0"/>
          <w:sz w:val="24"/>
          <w:szCs w:val="24"/>
          <w:lang w:val="en-US"/>
        </w:rPr>
        <w:t>example/evidence</w:t>
      </w:r>
    </w:p>
    <w:p xmlns:wp14="http://schemas.microsoft.com/office/word/2010/wordml" w:rsidP="1E115160" wp14:paraId="23DF9B9E" wp14:textId="1B9A9259">
      <w:pPr>
        <w:pStyle w:val="ListParagraph"/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xmlns:wp14="http://schemas.microsoft.com/office/word/2010/wordml" w:rsidP="1E115160" wp14:paraId="2D78C786" wp14:textId="234F24C6">
      <w:pPr>
        <w:pStyle w:val="ListParagraph"/>
        <w:numPr>
          <w:ilvl w:val="0"/>
          <w:numId w:val="4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Device:  </w:t>
      </w:r>
      <w:r w:rsidRPr="1E115160" w:rsidR="6BC28E4A">
        <w:rPr>
          <w:rFonts w:ascii="Aptos" w:hAnsi="Aptos" w:eastAsia="Aptos" w:cs="Aptos"/>
          <w:noProof w:val="0"/>
          <w:sz w:val="24"/>
          <w:szCs w:val="24"/>
          <w:lang w:val="en-US"/>
        </w:rPr>
        <w:t>Overall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                                                       </w:t>
      </w:r>
    </w:p>
    <w:p xmlns:wp14="http://schemas.microsoft.com/office/word/2010/wordml" w:rsidP="1E115160" wp14:paraId="4532E3C0" wp14:textId="2EB902A9">
      <w:pPr>
        <w:pStyle w:val="ListParagraph"/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E115160" w:rsidR="67BAED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Purpose:   </w:t>
      </w:r>
      <w:r w:rsidRPr="1E115160" w:rsidR="6C8592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It concludes and </w:t>
      </w:r>
      <w:r w:rsidRPr="1E115160" w:rsidR="6C85921C">
        <w:rPr>
          <w:rFonts w:ascii="Aptos" w:hAnsi="Aptos" w:eastAsia="Aptos" w:cs="Aptos"/>
          <w:noProof w:val="0"/>
          <w:sz w:val="24"/>
          <w:szCs w:val="24"/>
          <w:lang w:val="en-US"/>
        </w:rPr>
        <w:t>summaries</w:t>
      </w:r>
      <w:r w:rsidRPr="1E115160" w:rsidR="6C85921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paragraph</w:t>
      </w:r>
    </w:p>
    <w:p xmlns:wp14="http://schemas.microsoft.com/office/word/2010/wordml" w:rsidP="1E115160" wp14:paraId="3A1BC7DD" wp14:textId="2F49A74C">
      <w:pPr>
        <w:spacing w:before="0" w:beforeAutospacing="off" w:after="160" w:afterAutospacing="off" w:line="278" w:lineRule="auto"/>
        <w:ind w:left="720" w:right="0"/>
        <w:jc w:val="both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684F0C14" wp14:textId="53781DE4">
      <w:pPr>
        <w:spacing w:line="278" w:lineRule="auto"/>
      </w:pPr>
    </w:p>
    <w:p xmlns:wp14="http://schemas.microsoft.com/office/word/2010/wordml" w:rsidP="1E115160" wp14:paraId="5008DA59" wp14:textId="3CA41F86">
      <w:pPr>
        <w:spacing w:before="0" w:beforeAutospacing="off" w:after="160" w:afterAutospacing="off" w:line="278" w:lineRule="auto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054B1932" wp14:textId="7178EAAA">
      <w:pPr>
        <w:pStyle w:val="ListParagraph"/>
        <w:numPr>
          <w:ilvl w:val="0"/>
          <w:numId w:val="1"/>
        </w:numPr>
        <w:spacing w:before="0" w:beforeAutospacing="off" w:after="0" w:afterAutospacing="off" w:line="278" w:lineRule="auto"/>
        <w:ind w:left="720" w:right="0" w:hanging="360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Choose the strongest topic sentence from the options below.</w:t>
      </w:r>
    </w:p>
    <w:p xmlns:wp14="http://schemas.microsoft.com/office/word/2010/wordml" w:rsidP="1E115160" wp14:paraId="39F968CB" wp14:textId="6BE3E5D9">
      <w:pPr>
        <w:spacing w:before="0" w:beforeAutospacing="off" w:after="0" w:afterAutospacing="off" w:line="278" w:lineRule="auto"/>
        <w:ind w:left="720" w:right="0"/>
        <w:jc w:val="both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08114CF9" wp14:textId="7EED49BF">
      <w:pPr>
        <w:pStyle w:val="ListParagraph"/>
        <w:numPr>
          <w:ilvl w:val="0"/>
          <w:numId w:val="8"/>
        </w:numPr>
        <w:spacing w:before="0" w:beforeAutospacing="off" w:after="0" w:afterAutospacing="off" w:line="278" w:lineRule="auto"/>
        <w:ind w:righ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E115160" w:rsidR="579F2331">
        <w:rPr>
          <w:rFonts w:ascii="Aptos" w:hAnsi="Aptos" w:eastAsia="Aptos" w:cs="Aptos"/>
          <w:noProof w:val="0"/>
          <w:sz w:val="24"/>
          <w:szCs w:val="24"/>
          <w:lang w:val="en-US"/>
        </w:rPr>
        <w:t>Time management is important.</w:t>
      </w:r>
    </w:p>
    <w:p xmlns:wp14="http://schemas.microsoft.com/office/word/2010/wordml" w:rsidP="1E115160" wp14:paraId="49E56FB5" wp14:textId="5D53AC3D">
      <w:pPr>
        <w:pStyle w:val="ListParagraph"/>
        <w:numPr>
          <w:ilvl w:val="0"/>
          <w:numId w:val="8"/>
        </w:numPr>
        <w:spacing w:before="0" w:beforeAutospacing="off" w:after="0" w:afterAutospacing="off" w:line="278" w:lineRule="auto"/>
        <w:ind w:righ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E115160" w:rsidR="579F23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Time management is important because it helps people </w:t>
      </w:r>
      <w:r w:rsidRPr="1E115160" w:rsidR="579F2331">
        <w:rPr>
          <w:rFonts w:ascii="Aptos" w:hAnsi="Aptos" w:eastAsia="Aptos" w:cs="Aptos"/>
          <w:noProof w:val="0"/>
          <w:sz w:val="24"/>
          <w:szCs w:val="24"/>
          <w:lang w:val="en-US"/>
        </w:rPr>
        <w:t>organise</w:t>
      </w:r>
      <w:r w:rsidRPr="1E115160" w:rsidR="579F23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their work.</w:t>
      </w:r>
    </w:p>
    <w:p xmlns:wp14="http://schemas.microsoft.com/office/word/2010/wordml" w:rsidP="1E115160" wp14:paraId="1A596170" wp14:textId="45EB2FC0">
      <w:pPr>
        <w:pStyle w:val="ListParagraph"/>
        <w:numPr>
          <w:ilvl w:val="0"/>
          <w:numId w:val="8"/>
        </w:numPr>
        <w:spacing w:line="278" w:lineRule="auto"/>
        <w:rPr>
          <w:noProof w:val="0"/>
          <w:highlight w:val="yellow"/>
          <w:lang w:val="en-US"/>
        </w:rPr>
      </w:pPr>
      <w:r w:rsidRPr="1E115160" w:rsidR="579F2331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 xml:space="preserve">Time management is important because it helps employees </w:t>
      </w:r>
      <w:r w:rsidRPr="1E115160" w:rsidR="579F2331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>prioritise</w:t>
      </w:r>
      <w:r w:rsidRPr="1E115160" w:rsidR="579F2331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 xml:space="preserve"> tasks, meet deadlines, and reduce workplace stress, leading to higher productivity</w:t>
      </w:r>
    </w:p>
    <w:p xmlns:wp14="http://schemas.microsoft.com/office/word/2010/wordml" w:rsidP="1E115160" wp14:paraId="6FB5DC37" wp14:textId="2262B130">
      <w:pPr>
        <w:spacing w:before="240" w:beforeAutospacing="off" w:after="240" w:afterAutospacing="off" w:line="278" w:lineRule="auto"/>
        <w:ind w:left="1080" w:right="0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44ACADCC" wp14:textId="0E27D1D2">
      <w:pPr>
        <w:pStyle w:val="ListParagraph"/>
        <w:numPr>
          <w:ilvl w:val="0"/>
          <w:numId w:val="1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Choose the strongest explanation sentence</w:t>
      </w:r>
    </w:p>
    <w:p xmlns:wp14="http://schemas.microsoft.com/office/word/2010/wordml" w:rsidP="1E115160" wp14:paraId="34E8B430" wp14:textId="6A6D5B53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Topic Sentence:</w:t>
      </w:r>
      <w:r>
        <w:br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Good teamwork is important in the workplace because it helps employees achieve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shared goals efficiently.</w:t>
      </w:r>
    </w:p>
    <w:p xmlns:wp14="http://schemas.microsoft.com/office/word/2010/wordml" w:rsidP="1E115160" wp14:paraId="26DC69ED" wp14:textId="143A9C38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Which is the best explanation?</w:t>
      </w:r>
    </w:p>
    <w:p xmlns:wp14="http://schemas.microsoft.com/office/word/2010/wordml" w:rsidP="1E115160" wp14:paraId="703B5C11" wp14:textId="4C7478AC">
      <w:pPr>
        <w:spacing w:before="240" w:beforeAutospacing="off" w:after="240" w:afterAutospacing="off" w:line="278" w:lineRule="auto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A) Teamwork happens in many workplaces.</w:t>
      </w:r>
      <w:r>
        <w:br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B)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 xml:space="preserve">When employees collaborate effectively, they can share ideas, solve problems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>faster, and support each other’s strengths.</w:t>
      </w:r>
      <w:r>
        <w:br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C) Some people prefer to work alone.</w:t>
      </w:r>
    </w:p>
    <w:p xmlns:wp14="http://schemas.microsoft.com/office/word/2010/wordml" w:rsidP="1E115160" wp14:paraId="5E1A4243" wp14:textId="06258C2E">
      <w:pPr>
        <w:pStyle w:val="ListParagraph"/>
        <w:numPr>
          <w:ilvl w:val="0"/>
          <w:numId w:val="1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Choose the strongest evidence/example</w:t>
      </w:r>
    </w:p>
    <w:p xmlns:wp14="http://schemas.microsoft.com/office/word/2010/wordml" w:rsidP="1E115160" wp14:paraId="3DC73EF9" wp14:textId="09D1DD15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Topic Sentence:</w:t>
      </w:r>
      <w:r>
        <w:br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Workplace training is essential because it helps employees improve their skills and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performance.</w:t>
      </w:r>
    </w:p>
    <w:p xmlns:wp14="http://schemas.microsoft.com/office/word/2010/wordml" w:rsidP="1E115160" wp14:paraId="60396959" wp14:textId="78A5A29E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Explanation:</w:t>
      </w:r>
      <w:r>
        <w:br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When employees receive proper training, they become more confident and capable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in their roles.</w:t>
      </w:r>
    </w:p>
    <w:p xmlns:wp14="http://schemas.microsoft.com/office/word/2010/wordml" w:rsidP="1E115160" wp14:paraId="55F3C098" wp14:textId="01DEF27C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Which is the best evidence/example?</w:t>
      </w:r>
    </w:p>
    <w:p xmlns:wp14="http://schemas.microsoft.com/office/word/2010/wordml" w:rsidP="1E115160" wp14:paraId="02CD1103" wp14:textId="289968F1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a) Training is something companies often provide.</w:t>
      </w:r>
    </w:p>
    <w:p xmlns:wp14="http://schemas.microsoft.com/office/word/2010/wordml" w:rsidP="1E115160" wp14:paraId="150A7264" wp14:textId="2F62B0E8">
      <w:pPr>
        <w:spacing w:before="240" w:beforeAutospacing="off" w:after="240" w:afterAutospacing="off" w:line="278" w:lineRule="auto"/>
        <w:ind w:firstLine="720"/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</w:pPr>
      <w:r w:rsidRPr="1E115160" w:rsidR="7A5BB89B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 xml:space="preserve">b) A study by LinkedIn (2023) found that 94% of employees said they would stay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>longer at a company that invests in their learning.</w:t>
      </w:r>
    </w:p>
    <w:p xmlns:wp14="http://schemas.microsoft.com/office/word/2010/wordml" w:rsidP="1E115160" wp14:paraId="43FEED66" wp14:textId="57E815AE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c) Employees go to work every day.</w:t>
      </w:r>
    </w:p>
    <w:p xmlns:wp14="http://schemas.microsoft.com/office/word/2010/wordml" w:rsidP="1E115160" wp14:paraId="43299DC5" wp14:textId="66D7F071">
      <w:pPr>
        <w:spacing w:before="240" w:beforeAutospacing="off" w:after="240" w:afterAutospacing="off" w:line="278" w:lineRule="auto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3AFD2D49" wp14:textId="75EE7903">
      <w:pPr>
        <w:spacing w:before="240" w:beforeAutospacing="off" w:after="240" w:afterAutospacing="off" w:line="278" w:lineRule="auto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0445F9B2" wp14:textId="3DFD97C0">
      <w:pPr>
        <w:pStyle w:val="ListParagraph"/>
        <w:numPr>
          <w:ilvl w:val="0"/>
          <w:numId w:val="1"/>
        </w:numPr>
        <w:spacing w:before="0" w:beforeAutospacing="off" w:after="0" w:afterAutospacing="off" w:line="278" w:lineRule="auto"/>
        <w:ind w:left="720" w:right="0" w:hanging="36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Choose the best linking sentence</w:t>
      </w:r>
    </w:p>
    <w:p xmlns:wp14="http://schemas.microsoft.com/office/word/2010/wordml" w:rsidP="1E115160" wp14:paraId="70C86904" wp14:textId="7A2566C9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Topic Sentence:</w:t>
      </w:r>
      <w:r>
        <w:br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Flexible working hours can improve employee satisfaction and productivity.</w:t>
      </w:r>
    </w:p>
    <w:p xmlns:wp14="http://schemas.microsoft.com/office/word/2010/wordml" w:rsidP="1E115160" wp14:paraId="1AF81566" wp14:textId="422E08D5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Explanation + Evidence:</w:t>
      </w:r>
      <w:r>
        <w:br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When employees can manage their own schedules, they are better able to balance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work and personal responsibilities. For example, many companies report increased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performance after introducing flexible working policies.</w:t>
      </w:r>
    </w:p>
    <w:p xmlns:wp14="http://schemas.microsoft.com/office/word/2010/wordml" w:rsidP="1E115160" wp14:paraId="1FD049F1" wp14:textId="7A32E084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Which is the best linking sentence?</w:t>
      </w:r>
    </w:p>
    <w:p xmlns:wp14="http://schemas.microsoft.com/office/word/2010/wordml" w:rsidP="1E115160" wp14:paraId="7FE32FDD" wp14:textId="3BEFCAC0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A) Flexible working is becoming more common.</w:t>
      </w:r>
    </w:p>
    <w:p xmlns:wp14="http://schemas.microsoft.com/office/word/2010/wordml" w:rsidP="1E115160" wp14:paraId="73C46C4C" wp14:textId="63AA4D26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B) Employees like flexibility. </w:t>
      </w:r>
    </w:p>
    <w:p xmlns:wp14="http://schemas.microsoft.com/office/word/2010/wordml" w:rsidP="1E115160" wp14:paraId="08544BB7" wp14:textId="19263D90">
      <w:pPr>
        <w:spacing w:before="240" w:beforeAutospacing="off" w:after="240" w:afterAutospacing="off" w:line="360" w:lineRule="auto"/>
        <w:ind w:firstLine="720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C) </w:t>
      </w:r>
      <w:r w:rsidRPr="1E115160" w:rsidR="7A5BB89B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 xml:space="preserve">Overall, flexible working hours contribute to a more productive and satisfied </w:t>
      </w:r>
      <w:r>
        <w:tab/>
      </w:r>
      <w:r w:rsidRPr="1E115160" w:rsidR="7A5BB89B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>workforce.</w:t>
      </w:r>
    </w:p>
    <w:p xmlns:wp14="http://schemas.microsoft.com/office/word/2010/wordml" w:rsidP="1E115160" wp14:paraId="6FFCBE60" wp14:textId="6A551C51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766ACDF4" wp14:textId="2631E604">
      <w:pPr>
        <w:spacing w:before="240" w:beforeAutospacing="off" w:after="240" w:afterAutospacing="off" w:line="360" w:lineRule="auto"/>
        <w:ind w:firstLine="720"/>
        <w:jc w:val="both"/>
      </w:pPr>
      <w:r w:rsidRPr="1E115160" w:rsidR="7A5BB89B">
        <w:rPr>
          <w:rFonts w:ascii="Aptos" w:hAnsi="Aptos" w:eastAsia="Aptos" w:cs="Aptos"/>
          <w:noProof w:val="0"/>
          <w:sz w:val="24"/>
          <w:szCs w:val="24"/>
          <w:lang w:val="en-US"/>
        </w:rPr>
        <w:t>Write the final draft of your TEEL paragraph on your chosen topic here. This is the final draft of the paragraph you started in class!</w:t>
      </w:r>
    </w:p>
    <w:p xmlns:wp14="http://schemas.microsoft.com/office/word/2010/wordml" w:rsidP="1E115160" wp14:paraId="4A8898C9" wp14:textId="6053BC16">
      <w:pPr>
        <w:spacing w:before="240" w:beforeAutospacing="off" w:after="240" w:afterAutospacing="off" w:line="360" w:lineRule="auto"/>
        <w:ind w:firstLine="720"/>
        <w:jc w:val="both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TEEL FINAL DRAFT:</w:t>
      </w:r>
    </w:p>
    <w:p xmlns:wp14="http://schemas.microsoft.com/office/word/2010/wordml" w:rsidP="1E115160" wp14:paraId="213FAF21" wp14:textId="34E9D273">
      <w:pPr>
        <w:pStyle w:val="Normal"/>
        <w:spacing w:before="240" w:beforeAutospacing="off" w:after="240" w:afterAutospacing="off" w:line="360" w:lineRule="auto"/>
        <w:ind w:firstLine="0"/>
        <w:jc w:val="both"/>
      </w:pPr>
      <w:r w:rsidRPr="1E115160" w:rsidR="6C8025F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Topic: Importance of communication</w:t>
      </w:r>
      <w:r w:rsidRPr="1E115160" w:rsidR="6C8025F4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in the </w:t>
      </w:r>
      <w:r w:rsidRPr="1E115160" w:rsidR="6C8025F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workplace</w:t>
      </w:r>
    </w:p>
    <w:p xmlns:wp14="http://schemas.microsoft.com/office/word/2010/wordml" w:rsidP="1E115160" wp14:paraId="36793A01" wp14:textId="326FDEF4">
      <w:pPr>
        <w:pStyle w:val="Normal"/>
        <w:spacing w:before="240" w:beforeAutospacing="off" w:after="240" w:afterAutospacing="off" w:line="360" w:lineRule="auto"/>
        <w:ind w:firstLine="0"/>
        <w:jc w:val="both"/>
      </w:pPr>
      <w:r w:rsidRPr="1E115160" w:rsidR="6C8025F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Communication is </w:t>
      </w:r>
      <w:r w:rsidRPr="1E115160" w:rsidR="6C8025F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very important</w:t>
      </w:r>
      <w:r w:rsidRPr="1E115160" w:rsidR="6C8025F4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in the workplace because it helps the employees </w:t>
      </w:r>
      <w:r w:rsidRPr="1E115160" w:rsidR="737ED0A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work together and </w:t>
      </w:r>
      <w:r w:rsidRPr="1E115160" w:rsidR="78818D05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achieve</w:t>
      </w:r>
      <w:r w:rsidRPr="1E115160" w:rsidR="737ED0A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the goals of the </w:t>
      </w:r>
      <w:r w:rsidRPr="1E115160" w:rsidR="737ED0A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organi</w:t>
      </w:r>
      <w:r w:rsidRPr="1E115160" w:rsidR="5BD9F707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s</w:t>
      </w:r>
      <w:r w:rsidRPr="1E115160" w:rsidR="737ED0A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ation</w:t>
      </w:r>
      <w:r w:rsidRPr="1E115160" w:rsidR="737ED0A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. </w:t>
      </w:r>
      <w:r w:rsidRPr="1E115160" w:rsidR="737ED0A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Good communication</w:t>
      </w:r>
      <w:r w:rsidRPr="1E115160" w:rsidR="737ED0A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</w:t>
      </w:r>
      <w:r w:rsidRPr="1E115160" w:rsidR="10EEEE80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lets</w:t>
      </w:r>
      <w:r w:rsidRPr="1E115160" w:rsidR="5D9CC42C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</w:t>
      </w:r>
      <w:r w:rsidRPr="1E115160" w:rsidR="583250F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the employees</w:t>
      </w:r>
      <w:r w:rsidRPr="1E115160" w:rsidR="737ED0A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</w:t>
      </w:r>
      <w:r w:rsidRPr="1E115160" w:rsidR="0D0AC9F5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share</w:t>
      </w:r>
      <w:r w:rsidRPr="1E115160" w:rsidR="737ED0A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their ideas. To give clear instructions. Understand their responsibilities. </w:t>
      </w:r>
      <w:r w:rsidRPr="1E115160" w:rsidR="44B88B3D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It also helps to avoid mistakes, </w:t>
      </w:r>
      <w:r w:rsidRPr="1E115160" w:rsidR="36AFAF93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confusion,</w:t>
      </w:r>
      <w:r w:rsidRPr="1E115160" w:rsidR="44B88B3D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and understanding between team members.</w:t>
      </w:r>
      <w:r w:rsidRPr="1E115160" w:rsidR="4CB390E0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</w:t>
      </w:r>
      <w:r w:rsidRPr="1E115160" w:rsidR="44B88B3D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When employees. It openly they can solve problems faster and support each other when the challenge </w:t>
      </w:r>
      <w:r w:rsidRPr="1E115160" w:rsidR="3E7ADBB7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arises</w:t>
      </w:r>
      <w:r w:rsidRPr="1E115160" w:rsidR="44B88B3D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. </w:t>
      </w:r>
      <w:r w:rsidRPr="1E115160" w:rsidR="2278E77A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M</w:t>
      </w:r>
      <w:r w:rsidRPr="1E115160" w:rsidR="44B88B3D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anagers </w:t>
      </w:r>
      <w:r w:rsidRPr="1E115160" w:rsidR="14D67E2B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can help with </w:t>
      </w:r>
      <w:r w:rsidRPr="1E115160" w:rsidR="1CD8C016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good</w:t>
      </w:r>
      <w:r w:rsidRPr="1E115160" w:rsidR="14D67E2B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communication</w:t>
      </w:r>
      <w:r w:rsidRPr="1E115160" w:rsidR="14D67E2B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to </w:t>
      </w:r>
      <w:r w:rsidRPr="1E115160" w:rsidR="44B88B3D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explain the task clearly and provide helpful feedback. For example, </w:t>
      </w:r>
      <w:r w:rsidRPr="1E115160" w:rsidR="69D9FF2B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According to</w:t>
      </w:r>
      <w:r w:rsidRPr="1E115160" w:rsidR="44B88B3D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Project Management Institute, (2023) organizations with good communications are more likely to complete projects successfully and</w:t>
      </w:r>
      <w:r w:rsidRPr="1E115160" w:rsidR="4B188399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</w:t>
      </w:r>
      <w:r w:rsidRPr="1E115160" w:rsidR="44B88B3D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can reach their business</w:t>
      </w:r>
      <w:r w:rsidRPr="1E115160" w:rsidR="2AF42823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goals. </w:t>
      </w:r>
      <w:r w:rsidRPr="1E115160" w:rsidR="0B9FDD15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The </w:t>
      </w:r>
      <w:r w:rsidRPr="1E115160" w:rsidR="2AF42823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Employees who communicate well </w:t>
      </w:r>
      <w:r w:rsidRPr="1E115160" w:rsidR="4C070479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will </w:t>
      </w:r>
      <w:r w:rsidRPr="1E115160" w:rsidR="2AF42823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also build </w:t>
      </w:r>
      <w:r w:rsidRPr="1E115160" w:rsidR="174A1B52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a </w:t>
      </w:r>
      <w:r w:rsidRPr="1E115160" w:rsidR="2AF42823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trust and create </w:t>
      </w:r>
      <w:r w:rsidRPr="1E115160" w:rsidR="0081A4B7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a</w:t>
      </w:r>
      <w:r w:rsidRPr="1E115160" w:rsidR="2AF42823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</w:t>
      </w:r>
      <w:r w:rsidRPr="1E115160" w:rsidR="2AF42823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positive working environment where each </w:t>
      </w:r>
      <w:r w:rsidRPr="1E115160" w:rsidR="105925F6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of them </w:t>
      </w:r>
      <w:r w:rsidRPr="1E115160" w:rsidR="105925F6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is</w:t>
      </w:r>
      <w:r w:rsidRPr="1E115160" w:rsidR="105925F6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 </w:t>
      </w:r>
      <w:r w:rsidRPr="1E115160" w:rsidR="2AF42823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 xml:space="preserve">feel respected and valued. This can improve their teamwork, English, productivity and make employees happier in their jobs. </w:t>
      </w:r>
      <w:r w:rsidRPr="1E115160" w:rsidR="73C1EC17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Overall, effective communication is an important workplace scale that helps both employees and organizations succeed and achieve better results together.</w:t>
      </w:r>
    </w:p>
    <w:p xmlns:wp14="http://schemas.microsoft.com/office/word/2010/wordml" w:rsidP="1E115160" wp14:paraId="3509E411" wp14:textId="25B77F49">
      <w:pPr>
        <w:pStyle w:val="Normal"/>
        <w:spacing w:before="240" w:beforeAutospacing="off" w:after="240" w:afterAutospacing="off" w:line="360" w:lineRule="auto"/>
        <w:ind w:firstLine="0"/>
        <w:jc w:val="both"/>
      </w:pPr>
      <w:r w:rsidRPr="1E115160" w:rsidR="316D5D87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US"/>
        </w:rPr>
        <w:t>Reference</w:t>
      </w:r>
    </w:p>
    <w:p xmlns:wp14="http://schemas.microsoft.com/office/word/2010/wordml" w:rsidP="1E115160" wp14:paraId="5C1E1B9F" wp14:textId="1F00245C">
      <w:pPr>
        <w:pStyle w:val="Normal"/>
        <w:spacing w:before="240" w:beforeAutospacing="off" w:after="240" w:afterAutospacing="off" w:line="360" w:lineRule="auto"/>
        <w:ind w:firstLine="0"/>
        <w:jc w:val="both"/>
      </w:pPr>
      <w:r w:rsidRPr="1E115160" w:rsidR="316D5D87">
        <w:rPr>
          <w:rFonts w:ascii="system-ui" w:hAnsi="system-ui" w:eastAsia="system-ui" w:cs="system-ui"/>
          <w:noProof w:val="0"/>
          <w:sz w:val="19"/>
          <w:szCs w:val="19"/>
          <w:lang w:val="en-US"/>
        </w:rPr>
        <w:t xml:space="preserve">Project Management Institute (2023) </w:t>
      </w:r>
      <w:r w:rsidRPr="1E115160" w:rsidR="316D5D87">
        <w:rPr>
          <w:rFonts w:ascii="system-ui" w:hAnsi="system-ui" w:eastAsia="system-ui" w:cs="system-ui"/>
          <w:i w:val="1"/>
          <w:iCs w:val="1"/>
          <w:noProof w:val="0"/>
          <w:sz w:val="19"/>
          <w:szCs w:val="19"/>
          <w:lang w:val="en-US"/>
        </w:rPr>
        <w:t>Pulse of the Profession 2023</w:t>
      </w:r>
      <w:r w:rsidRPr="1E115160" w:rsidR="316D5D87">
        <w:rPr>
          <w:rFonts w:ascii="system-ui" w:hAnsi="system-ui" w:eastAsia="system-ui" w:cs="system-ui"/>
          <w:noProof w:val="0"/>
          <w:sz w:val="19"/>
          <w:szCs w:val="19"/>
          <w:lang w:val="en-US"/>
        </w:rPr>
        <w:t xml:space="preserve">. Newtown Square, PA: Project Management Institute. Available at: </w:t>
      </w:r>
      <w:hyperlink r:id="Ra2b395f82fe94fa6">
        <w:r w:rsidRPr="1E115160" w:rsidR="316D5D87">
          <w:rPr>
            <w:rStyle w:val="Hyperlink"/>
            <w:noProof w:val="0"/>
            <w:lang w:val="en-US"/>
          </w:rPr>
          <w:t>https://www.pmi.org/learning/thought-leadership/pulse</w:t>
        </w:r>
      </w:hyperlink>
      <w:r w:rsidRPr="1E115160" w:rsidR="316D5D87">
        <w:rPr>
          <w:rFonts w:ascii="system-ui" w:hAnsi="system-ui" w:eastAsia="system-ui" w:cs="system-ui"/>
          <w:noProof w:val="0"/>
          <w:sz w:val="19"/>
          <w:szCs w:val="19"/>
          <w:lang w:val="en-US"/>
        </w:rPr>
        <w:t xml:space="preserve"> (Accessed: 23 July 2026).</w:t>
      </w:r>
    </w:p>
    <w:p xmlns:wp14="http://schemas.microsoft.com/office/word/2010/wordml" w:rsidP="1E115160" wp14:paraId="29F20AD1" wp14:textId="14BBC7CE">
      <w:pPr>
        <w:spacing w:before="240" w:beforeAutospacing="off" w:after="240" w:afterAutospacing="off" w:line="278" w:lineRule="auto"/>
        <w:ind w:firstLine="720"/>
      </w:pPr>
      <w:r w:rsidRPr="1E115160" w:rsidR="7A5BB89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1E115160" wp14:paraId="0BA708F4" wp14:textId="16452A42">
      <w:pPr>
        <w:spacing w:before="0" w:beforeAutospacing="off" w:after="160" w:afterAutospacing="off" w:line="278" w:lineRule="auto"/>
        <w:ind w:left="1080" w:right="0"/>
        <w:jc w:val="both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p14:paraId="2C078E63" wp14:textId="4D1B56DA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/C6mGJeQTWOW1" int2:id="dOQOW62Q">
      <int2:state int2:type="spell" int2:value="Rejected"/>
    </int2:textHash>
    <int2:textHash int2:hashCode="kv4UVae7TQCfC0" int2:id="aIesIbLJ">
      <int2:state int2:type="spell" int2:value="Rejected"/>
    </int2:textHash>
    <int2:textHash int2:hashCode="kByidkXaRxGvMx" int2:id="xgImRKvY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4efb1fb7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7">
    <w:nsid w:val="154f5637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483716a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B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b1a3547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5333f2f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4ec5f7d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c3319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bc70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C37869"/>
    <w:rsid w:val="003160A9"/>
    <w:rsid w:val="0081A4B7"/>
    <w:rsid w:val="02233243"/>
    <w:rsid w:val="023EDB91"/>
    <w:rsid w:val="03804582"/>
    <w:rsid w:val="050F1066"/>
    <w:rsid w:val="08068470"/>
    <w:rsid w:val="08FF7971"/>
    <w:rsid w:val="0B9FDD15"/>
    <w:rsid w:val="0BAB0677"/>
    <w:rsid w:val="0BF9D7C9"/>
    <w:rsid w:val="0D0AC9F5"/>
    <w:rsid w:val="0E6DDA57"/>
    <w:rsid w:val="0E7205DC"/>
    <w:rsid w:val="105925F6"/>
    <w:rsid w:val="10EEEE80"/>
    <w:rsid w:val="118B82A3"/>
    <w:rsid w:val="13A5BF79"/>
    <w:rsid w:val="14356C26"/>
    <w:rsid w:val="14D67E2B"/>
    <w:rsid w:val="1517C2F4"/>
    <w:rsid w:val="152D2A1A"/>
    <w:rsid w:val="15F79435"/>
    <w:rsid w:val="164DECC4"/>
    <w:rsid w:val="174A1B52"/>
    <w:rsid w:val="19956FA1"/>
    <w:rsid w:val="1CA6586C"/>
    <w:rsid w:val="1CD2A937"/>
    <w:rsid w:val="1CD8C016"/>
    <w:rsid w:val="1E115160"/>
    <w:rsid w:val="1EFF3D8F"/>
    <w:rsid w:val="1F9B9B0C"/>
    <w:rsid w:val="1FC6326C"/>
    <w:rsid w:val="20489757"/>
    <w:rsid w:val="21495E38"/>
    <w:rsid w:val="21700F93"/>
    <w:rsid w:val="218EDA7C"/>
    <w:rsid w:val="222E7EB4"/>
    <w:rsid w:val="2278E77A"/>
    <w:rsid w:val="26FA9CBE"/>
    <w:rsid w:val="2744AE69"/>
    <w:rsid w:val="28387D0E"/>
    <w:rsid w:val="28417EA6"/>
    <w:rsid w:val="28A9BAFF"/>
    <w:rsid w:val="291FFBC7"/>
    <w:rsid w:val="29261DF9"/>
    <w:rsid w:val="2937D999"/>
    <w:rsid w:val="2A43DACF"/>
    <w:rsid w:val="2AF42823"/>
    <w:rsid w:val="2CD91562"/>
    <w:rsid w:val="2D46DC41"/>
    <w:rsid w:val="2E7AFD6B"/>
    <w:rsid w:val="30991DF6"/>
    <w:rsid w:val="31473811"/>
    <w:rsid w:val="316D5D87"/>
    <w:rsid w:val="32B96039"/>
    <w:rsid w:val="33007E92"/>
    <w:rsid w:val="3492BF44"/>
    <w:rsid w:val="36AFAF93"/>
    <w:rsid w:val="38650658"/>
    <w:rsid w:val="39F5DED4"/>
    <w:rsid w:val="3C13DF4C"/>
    <w:rsid w:val="3CA8F3D9"/>
    <w:rsid w:val="3DA8EE68"/>
    <w:rsid w:val="3DC3D156"/>
    <w:rsid w:val="3E7ADBB7"/>
    <w:rsid w:val="3F2CEAA8"/>
    <w:rsid w:val="3FB4A53D"/>
    <w:rsid w:val="401F9064"/>
    <w:rsid w:val="4160977B"/>
    <w:rsid w:val="41A721B8"/>
    <w:rsid w:val="44B88B3D"/>
    <w:rsid w:val="49A675F4"/>
    <w:rsid w:val="4B188399"/>
    <w:rsid w:val="4BF7092E"/>
    <w:rsid w:val="4C070479"/>
    <w:rsid w:val="4CB390E0"/>
    <w:rsid w:val="4FD3DFEC"/>
    <w:rsid w:val="50AE48B7"/>
    <w:rsid w:val="51B70825"/>
    <w:rsid w:val="52DC7048"/>
    <w:rsid w:val="5357D6FD"/>
    <w:rsid w:val="53C8F88E"/>
    <w:rsid w:val="571F7D0A"/>
    <w:rsid w:val="579F2331"/>
    <w:rsid w:val="583250F2"/>
    <w:rsid w:val="58E7CD61"/>
    <w:rsid w:val="5A0A54DC"/>
    <w:rsid w:val="5A1D7572"/>
    <w:rsid w:val="5BC37869"/>
    <w:rsid w:val="5BD9F707"/>
    <w:rsid w:val="5D476F07"/>
    <w:rsid w:val="5D6D3D37"/>
    <w:rsid w:val="5D9CC42C"/>
    <w:rsid w:val="5E8DA718"/>
    <w:rsid w:val="5F894724"/>
    <w:rsid w:val="60E9579D"/>
    <w:rsid w:val="60F85445"/>
    <w:rsid w:val="62429602"/>
    <w:rsid w:val="6252CE13"/>
    <w:rsid w:val="661391D2"/>
    <w:rsid w:val="67B8D336"/>
    <w:rsid w:val="67BAEDBA"/>
    <w:rsid w:val="69D9FF2B"/>
    <w:rsid w:val="6BC28E4A"/>
    <w:rsid w:val="6C8025F4"/>
    <w:rsid w:val="6C85921C"/>
    <w:rsid w:val="6D3B5590"/>
    <w:rsid w:val="72EBCE76"/>
    <w:rsid w:val="737ED0A2"/>
    <w:rsid w:val="73C1EC17"/>
    <w:rsid w:val="74109EA9"/>
    <w:rsid w:val="74BCA783"/>
    <w:rsid w:val="756424E0"/>
    <w:rsid w:val="78818D05"/>
    <w:rsid w:val="78E8A895"/>
    <w:rsid w:val="79161579"/>
    <w:rsid w:val="7A27E380"/>
    <w:rsid w:val="7A5BB89B"/>
    <w:rsid w:val="7AAEF6EB"/>
    <w:rsid w:val="7B506751"/>
    <w:rsid w:val="7B548001"/>
    <w:rsid w:val="7BFF720A"/>
    <w:rsid w:val="7EFD1B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207E5"/>
  <w15:chartTrackingRefBased/>
  <w15:docId w15:val="{F9469CF5-B50C-4850-AC50-A36D8A4CC37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1E11516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1E11516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E115160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1E11516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pmi.org/learning/thought-leadership/pulse" TargetMode="External" Id="Ra2b395f82fe94fa6" /><Relationship Type="http://schemas.microsoft.com/office/2020/10/relationships/intelligence" Target="intelligence2.xml" Id="R31c690848f0a4ae4" /><Relationship Type="http://schemas.openxmlformats.org/officeDocument/2006/relationships/numbering" Target="numbering.xml" Id="Rc6b964c741ad41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2026-07-23T20:24:33.5200826Z</dcterms:created>
  <dcterms:modified xsi:type="dcterms:W3CDTF">2026-07-23T21:33:36.3875399Z</dcterms:modified>
  <dc:creator>Marites Viana Villas (2539940)</dc:creator>
  <lastModifiedBy>Marites Viana Villas (2539940)</lastModifiedBy>
</coreProperties>
</file>