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9479595"/>
        <w:docPartObj>
          <w:docPartGallery w:val="Cover Pages"/>
          <w:docPartUnique/>
        </w:docPartObj>
      </w:sdtPr>
      <w:sdtContent>
        <w:p w14:paraId="4D3A568F" w14:textId="77777777" w:rsidR="00860AD5" w:rsidRDefault="00860AD5" w:rsidP="00860AD5">
          <w:r>
            <w:rPr>
              <w:noProof/>
            </w:rPr>
            <mc:AlternateContent>
              <mc:Choice Requires="wpg">
                <w:drawing>
                  <wp:anchor distT="0" distB="0" distL="114300" distR="114300" simplePos="0" relativeHeight="251659264" behindDoc="0" locked="0" layoutInCell="1" allowOverlap="1" wp14:anchorId="31946445" wp14:editId="24D7676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2EDBD6"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2177F58" w14:textId="77777777" w:rsidR="00860AD5" w:rsidRDefault="00860AD5" w:rsidP="00860AD5"/>
        <w:p w14:paraId="6A7D332D" w14:textId="77777777" w:rsidR="00860AD5" w:rsidRDefault="00860AD5" w:rsidP="00860AD5"/>
        <w:p w14:paraId="602127E0" w14:textId="77777777" w:rsidR="00860AD5" w:rsidRDefault="00860AD5" w:rsidP="00860AD5"/>
        <w:p w14:paraId="7303B71B" w14:textId="77777777" w:rsidR="00860AD5" w:rsidRDefault="00860AD5" w:rsidP="00860AD5"/>
        <w:p w14:paraId="709474E0" w14:textId="77777777" w:rsidR="00860AD5" w:rsidRDefault="00860AD5" w:rsidP="00860AD5"/>
        <w:p w14:paraId="0A54AF23" w14:textId="77777777" w:rsidR="00860AD5" w:rsidRDefault="00860AD5" w:rsidP="00860AD5"/>
        <w:p w14:paraId="6DCF8BA2" w14:textId="77777777" w:rsidR="00860AD5" w:rsidRDefault="00860AD5" w:rsidP="00860AD5"/>
        <w:p w14:paraId="4E2CAF5A" w14:textId="77777777" w:rsidR="00860AD5" w:rsidRDefault="00860AD5" w:rsidP="00860AD5"/>
        <w:p w14:paraId="234FDFF2" w14:textId="77777777" w:rsidR="00860AD5" w:rsidRDefault="00860AD5" w:rsidP="00860AD5"/>
        <w:p w14:paraId="4A4F0EFF" w14:textId="77777777" w:rsidR="00860AD5" w:rsidRDefault="00860AD5" w:rsidP="00860AD5">
          <w:pPr>
            <w:spacing w:line="360" w:lineRule="auto"/>
          </w:pPr>
        </w:p>
        <w:p w14:paraId="55FF1C6F" w14:textId="77777777" w:rsidR="00860AD5" w:rsidRDefault="00860AD5" w:rsidP="00860AD5">
          <w:pPr>
            <w:spacing w:line="360" w:lineRule="auto"/>
          </w:pPr>
        </w:p>
        <w:p w14:paraId="36F2B953" w14:textId="77777777" w:rsidR="00860AD5" w:rsidRDefault="00860AD5" w:rsidP="00860AD5">
          <w:pPr>
            <w:spacing w:line="360" w:lineRule="auto"/>
          </w:pPr>
        </w:p>
        <w:p w14:paraId="18BC6751" w14:textId="77777777" w:rsidR="00860AD5" w:rsidRDefault="00860AD5" w:rsidP="00860AD5">
          <w:pPr>
            <w:spacing w:line="360" w:lineRule="auto"/>
            <w:jc w:val="center"/>
          </w:pPr>
          <w:r w:rsidRPr="00040F2F">
            <w:rPr>
              <w:rFonts w:ascii="Arial" w:hAnsi="Arial" w:cs="Arial"/>
              <w:caps/>
              <w:sz w:val="32"/>
              <w:szCs w:val="32"/>
            </w:rPr>
            <w:t>Professional Career Development Plan</w:t>
          </w:r>
        </w:p>
        <w:p w14:paraId="0ED450D1" w14:textId="77777777" w:rsidR="00860AD5" w:rsidRDefault="00860AD5" w:rsidP="00860AD5">
          <w:pPr>
            <w:spacing w:line="360" w:lineRule="auto"/>
          </w:pPr>
        </w:p>
        <w:p w14:paraId="022D12DC" w14:textId="77777777" w:rsidR="00860AD5" w:rsidRDefault="00860AD5" w:rsidP="00860AD5">
          <w:pPr>
            <w:spacing w:line="360" w:lineRule="auto"/>
          </w:pPr>
        </w:p>
        <w:p w14:paraId="1639267D" w14:textId="77777777" w:rsidR="00860AD5" w:rsidRDefault="00860AD5" w:rsidP="00860AD5">
          <w:pPr>
            <w:spacing w:line="360" w:lineRule="auto"/>
          </w:pPr>
        </w:p>
        <w:p w14:paraId="29865577" w14:textId="77777777" w:rsidR="00860AD5" w:rsidRDefault="00860AD5" w:rsidP="00860AD5">
          <w:pPr>
            <w:spacing w:line="360" w:lineRule="auto"/>
          </w:pPr>
        </w:p>
        <w:p w14:paraId="21898EB9" w14:textId="77777777" w:rsidR="00860AD5" w:rsidRDefault="00860AD5" w:rsidP="00860AD5"/>
        <w:p w14:paraId="3535168A" w14:textId="77777777" w:rsidR="00860AD5" w:rsidRPr="00435DEE" w:rsidRDefault="00860AD5" w:rsidP="00860AD5">
          <w:pPr>
            <w:spacing w:line="360" w:lineRule="auto"/>
            <w:rPr>
              <w:rFonts w:ascii="Arial" w:hAnsi="Arial" w:cs="Arial"/>
              <w:sz w:val="28"/>
              <w:szCs w:val="28"/>
            </w:rPr>
          </w:pPr>
          <w:r w:rsidRPr="00435DEE">
            <w:rPr>
              <w:rFonts w:ascii="Arial" w:hAnsi="Arial" w:cs="Arial"/>
              <w:sz w:val="28"/>
              <w:szCs w:val="28"/>
            </w:rPr>
            <w:t>Module name: Professional Career Development</w:t>
          </w:r>
        </w:p>
        <w:p w14:paraId="50AE82F9" w14:textId="77777777" w:rsidR="00860AD5" w:rsidRPr="00435DEE" w:rsidRDefault="00860AD5" w:rsidP="00860AD5">
          <w:pPr>
            <w:spacing w:line="360" w:lineRule="auto"/>
            <w:rPr>
              <w:rFonts w:ascii="Arial" w:hAnsi="Arial" w:cs="Arial"/>
              <w:sz w:val="28"/>
              <w:szCs w:val="28"/>
            </w:rPr>
          </w:pPr>
          <w:r w:rsidRPr="00435DEE">
            <w:rPr>
              <w:rFonts w:ascii="Arial" w:hAnsi="Arial" w:cs="Arial"/>
              <w:sz w:val="28"/>
              <w:szCs w:val="28"/>
            </w:rPr>
            <w:t>Module Code: BMSW4005_LON</w:t>
          </w:r>
        </w:p>
        <w:p w14:paraId="51E3784D" w14:textId="77777777" w:rsidR="00860AD5" w:rsidRPr="00435DEE" w:rsidRDefault="00860AD5" w:rsidP="00860AD5">
          <w:pPr>
            <w:spacing w:line="360" w:lineRule="auto"/>
            <w:rPr>
              <w:rFonts w:ascii="Arial" w:hAnsi="Arial" w:cs="Arial"/>
              <w:sz w:val="28"/>
              <w:szCs w:val="28"/>
            </w:rPr>
          </w:pPr>
          <w:r w:rsidRPr="00435DEE">
            <w:rPr>
              <w:rFonts w:ascii="Arial" w:hAnsi="Arial" w:cs="Arial"/>
              <w:sz w:val="28"/>
              <w:szCs w:val="28"/>
            </w:rPr>
            <w:t>Lecturer: Rita Ukachi-Lois</w:t>
          </w:r>
        </w:p>
        <w:p w14:paraId="1E8B06C1" w14:textId="77777777" w:rsidR="00860AD5" w:rsidRPr="00435DEE" w:rsidRDefault="00860AD5" w:rsidP="00860AD5">
          <w:pPr>
            <w:spacing w:line="360" w:lineRule="auto"/>
            <w:rPr>
              <w:rFonts w:ascii="Arial" w:hAnsi="Arial" w:cs="Arial"/>
              <w:sz w:val="28"/>
              <w:szCs w:val="28"/>
            </w:rPr>
          </w:pPr>
          <w:r w:rsidRPr="00435DEE">
            <w:rPr>
              <w:rFonts w:ascii="Arial" w:hAnsi="Arial" w:cs="Arial"/>
              <w:sz w:val="28"/>
              <w:szCs w:val="28"/>
            </w:rPr>
            <w:t>Student Name: Vitalii Tugulschii</w:t>
          </w:r>
        </w:p>
        <w:p w14:paraId="568ED95A" w14:textId="77777777" w:rsidR="00860AD5" w:rsidRDefault="00860AD5" w:rsidP="00860AD5">
          <w:pPr>
            <w:spacing w:line="360" w:lineRule="auto"/>
          </w:pPr>
          <w:r w:rsidRPr="00435DEE">
            <w:rPr>
              <w:rFonts w:ascii="Arial" w:hAnsi="Arial" w:cs="Arial"/>
              <w:sz w:val="28"/>
              <w:szCs w:val="28"/>
            </w:rPr>
            <w:t>Student ID: 1906242</w:t>
          </w:r>
        </w:p>
      </w:sdtContent>
    </w:sdt>
    <w:p w14:paraId="41353739" w14:textId="77777777" w:rsidR="00860AD5" w:rsidRDefault="00860AD5" w:rsidP="00860AD5"/>
    <w:p w14:paraId="3533682D" w14:textId="790806F2" w:rsidR="0017022D" w:rsidRDefault="00000000"/>
    <w:p w14:paraId="3C2DCC28" w14:textId="77777777" w:rsidR="00860AD5" w:rsidRDefault="00860AD5" w:rsidP="00860AD5">
      <w:pPr>
        <w:spacing w:line="360" w:lineRule="auto"/>
        <w:jc w:val="center"/>
        <w:rPr>
          <w:rFonts w:ascii="Arial" w:hAnsi="Arial" w:cs="Arial"/>
          <w:sz w:val="32"/>
          <w:szCs w:val="32"/>
        </w:rPr>
      </w:pPr>
      <w:r w:rsidRPr="00435DEE">
        <w:rPr>
          <w:rFonts w:ascii="Arial" w:hAnsi="Arial" w:cs="Arial"/>
          <w:sz w:val="32"/>
          <w:szCs w:val="32"/>
        </w:rPr>
        <w:lastRenderedPageBreak/>
        <w:t>Table Of Contents</w:t>
      </w:r>
    </w:p>
    <w:p w14:paraId="43FF763D" w14:textId="4F74FD7F" w:rsidR="00860AD5" w:rsidRDefault="00860AD5"/>
    <w:sdt>
      <w:sdtPr>
        <w:id w:val="13637826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64CFE9" w14:textId="3DDED52C" w:rsidR="00E46EB7" w:rsidRDefault="00E46EB7">
          <w:pPr>
            <w:pStyle w:val="TOCHeading"/>
          </w:pPr>
          <w:r>
            <w:t>Contents</w:t>
          </w:r>
        </w:p>
        <w:p w14:paraId="6E4A7AF4" w14:textId="2A88D7EA" w:rsidR="00E46EB7" w:rsidRDefault="00E46EB7">
          <w:pPr>
            <w:pStyle w:val="TOC1"/>
            <w:tabs>
              <w:tab w:val="right" w:leader="dot" w:pos="9016"/>
            </w:tabs>
            <w:rPr>
              <w:noProof/>
            </w:rPr>
          </w:pPr>
          <w:r>
            <w:fldChar w:fldCharType="begin"/>
          </w:r>
          <w:r>
            <w:instrText xml:space="preserve"> TOC \o "1-3" \h \z \u </w:instrText>
          </w:r>
          <w:r>
            <w:fldChar w:fldCharType="separate"/>
          </w:r>
          <w:hyperlink w:anchor="_Toc123931598" w:history="1">
            <w:r w:rsidRPr="00A6170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_Toc123931598 \h </w:instrText>
            </w:r>
            <w:r>
              <w:rPr>
                <w:noProof/>
                <w:webHidden/>
              </w:rPr>
            </w:r>
            <w:r>
              <w:rPr>
                <w:noProof/>
                <w:webHidden/>
              </w:rPr>
              <w:fldChar w:fldCharType="separate"/>
            </w:r>
            <w:r>
              <w:rPr>
                <w:noProof/>
                <w:webHidden/>
              </w:rPr>
              <w:t>1</w:t>
            </w:r>
            <w:r>
              <w:rPr>
                <w:noProof/>
                <w:webHidden/>
              </w:rPr>
              <w:fldChar w:fldCharType="end"/>
            </w:r>
          </w:hyperlink>
        </w:p>
        <w:p w14:paraId="3A5BC446" w14:textId="3431B47F" w:rsidR="00E46EB7" w:rsidRDefault="00E46EB7">
          <w:pPr>
            <w:pStyle w:val="TOC1"/>
            <w:tabs>
              <w:tab w:val="right" w:leader="dot" w:pos="9016"/>
            </w:tabs>
            <w:rPr>
              <w:noProof/>
            </w:rPr>
          </w:pPr>
          <w:hyperlink w:anchor="_Toc123931599" w:history="1">
            <w:r w:rsidRPr="00A6170E">
              <w:rPr>
                <w:rStyle w:val="Hyperlink"/>
                <w:rFonts w:ascii="Arial" w:hAnsi="Arial" w:cs="Arial"/>
                <w:noProof/>
              </w:rPr>
              <w:t>Current Skills which contribute toward working effectively</w:t>
            </w:r>
            <w:r>
              <w:rPr>
                <w:noProof/>
                <w:webHidden/>
              </w:rPr>
              <w:tab/>
            </w:r>
            <w:r>
              <w:rPr>
                <w:noProof/>
                <w:webHidden/>
              </w:rPr>
              <w:fldChar w:fldCharType="begin"/>
            </w:r>
            <w:r>
              <w:rPr>
                <w:noProof/>
                <w:webHidden/>
              </w:rPr>
              <w:instrText xml:space="preserve"> PAGEREF _Toc123931599 \h </w:instrText>
            </w:r>
            <w:r>
              <w:rPr>
                <w:noProof/>
                <w:webHidden/>
              </w:rPr>
            </w:r>
            <w:r>
              <w:rPr>
                <w:noProof/>
                <w:webHidden/>
              </w:rPr>
              <w:fldChar w:fldCharType="separate"/>
            </w:r>
            <w:r>
              <w:rPr>
                <w:noProof/>
                <w:webHidden/>
              </w:rPr>
              <w:t>1</w:t>
            </w:r>
            <w:r>
              <w:rPr>
                <w:noProof/>
                <w:webHidden/>
              </w:rPr>
              <w:fldChar w:fldCharType="end"/>
            </w:r>
          </w:hyperlink>
        </w:p>
        <w:p w14:paraId="6D857EFA" w14:textId="05F8E894" w:rsidR="00E46EB7" w:rsidRDefault="00E46EB7">
          <w:pPr>
            <w:pStyle w:val="TOC1"/>
            <w:tabs>
              <w:tab w:val="right" w:leader="dot" w:pos="9016"/>
            </w:tabs>
            <w:rPr>
              <w:noProof/>
            </w:rPr>
          </w:pPr>
          <w:hyperlink w:anchor="_Toc123931600" w:history="1">
            <w:r w:rsidRPr="00A6170E">
              <w:rPr>
                <w:rStyle w:val="Hyperlink"/>
                <w:rFonts w:ascii="Arial" w:hAnsi="Arial" w:cs="Arial"/>
                <w:noProof/>
              </w:rPr>
              <w:t>Skills Gap</w:t>
            </w:r>
            <w:r>
              <w:rPr>
                <w:noProof/>
                <w:webHidden/>
              </w:rPr>
              <w:tab/>
            </w:r>
            <w:r>
              <w:rPr>
                <w:noProof/>
                <w:webHidden/>
              </w:rPr>
              <w:fldChar w:fldCharType="begin"/>
            </w:r>
            <w:r>
              <w:rPr>
                <w:noProof/>
                <w:webHidden/>
              </w:rPr>
              <w:instrText xml:space="preserve"> PAGEREF _Toc123931600 \h </w:instrText>
            </w:r>
            <w:r>
              <w:rPr>
                <w:noProof/>
                <w:webHidden/>
              </w:rPr>
            </w:r>
            <w:r>
              <w:rPr>
                <w:noProof/>
                <w:webHidden/>
              </w:rPr>
              <w:fldChar w:fldCharType="separate"/>
            </w:r>
            <w:r>
              <w:rPr>
                <w:noProof/>
                <w:webHidden/>
              </w:rPr>
              <w:t>2</w:t>
            </w:r>
            <w:r>
              <w:rPr>
                <w:noProof/>
                <w:webHidden/>
              </w:rPr>
              <w:fldChar w:fldCharType="end"/>
            </w:r>
          </w:hyperlink>
        </w:p>
        <w:p w14:paraId="35653CF3" w14:textId="6F320988" w:rsidR="00E46EB7" w:rsidRDefault="00E46EB7">
          <w:pPr>
            <w:pStyle w:val="TOC1"/>
            <w:tabs>
              <w:tab w:val="right" w:leader="dot" w:pos="9016"/>
            </w:tabs>
            <w:rPr>
              <w:noProof/>
            </w:rPr>
          </w:pPr>
          <w:hyperlink w:anchor="_Toc123931601" w:history="1">
            <w:r w:rsidRPr="00A6170E">
              <w:rPr>
                <w:rStyle w:val="Hyperlink"/>
                <w:rFonts w:ascii="Arial" w:hAnsi="Arial" w:cs="Arial"/>
                <w:noProof/>
              </w:rPr>
              <w:t>My personal strengths and areas for further development</w:t>
            </w:r>
            <w:r>
              <w:rPr>
                <w:noProof/>
                <w:webHidden/>
              </w:rPr>
              <w:tab/>
            </w:r>
            <w:r>
              <w:rPr>
                <w:noProof/>
                <w:webHidden/>
              </w:rPr>
              <w:fldChar w:fldCharType="begin"/>
            </w:r>
            <w:r>
              <w:rPr>
                <w:noProof/>
                <w:webHidden/>
              </w:rPr>
              <w:instrText xml:space="preserve"> PAGEREF _Toc123931601 \h </w:instrText>
            </w:r>
            <w:r>
              <w:rPr>
                <w:noProof/>
                <w:webHidden/>
              </w:rPr>
            </w:r>
            <w:r>
              <w:rPr>
                <w:noProof/>
                <w:webHidden/>
              </w:rPr>
              <w:fldChar w:fldCharType="separate"/>
            </w:r>
            <w:r>
              <w:rPr>
                <w:noProof/>
                <w:webHidden/>
              </w:rPr>
              <w:t>3</w:t>
            </w:r>
            <w:r>
              <w:rPr>
                <w:noProof/>
                <w:webHidden/>
              </w:rPr>
              <w:fldChar w:fldCharType="end"/>
            </w:r>
          </w:hyperlink>
        </w:p>
        <w:p w14:paraId="07E00122" w14:textId="0B4BBD2B" w:rsidR="00E46EB7" w:rsidRDefault="00E46EB7">
          <w:pPr>
            <w:pStyle w:val="TOC1"/>
            <w:tabs>
              <w:tab w:val="right" w:leader="dot" w:pos="9016"/>
            </w:tabs>
            <w:rPr>
              <w:noProof/>
            </w:rPr>
          </w:pPr>
          <w:hyperlink w:anchor="_Toc123931602" w:history="1">
            <w:r w:rsidRPr="00A6170E">
              <w:rPr>
                <w:rStyle w:val="Hyperlink"/>
                <w:rFonts w:ascii="Arial" w:hAnsi="Arial" w:cs="Arial"/>
                <w:noProof/>
              </w:rPr>
              <w:t>My employment goals and my personal career development plan</w:t>
            </w:r>
            <w:r>
              <w:rPr>
                <w:noProof/>
                <w:webHidden/>
              </w:rPr>
              <w:tab/>
            </w:r>
            <w:r>
              <w:rPr>
                <w:noProof/>
                <w:webHidden/>
              </w:rPr>
              <w:fldChar w:fldCharType="begin"/>
            </w:r>
            <w:r>
              <w:rPr>
                <w:noProof/>
                <w:webHidden/>
              </w:rPr>
              <w:instrText xml:space="preserve"> PAGEREF _Toc123931602 \h </w:instrText>
            </w:r>
            <w:r>
              <w:rPr>
                <w:noProof/>
                <w:webHidden/>
              </w:rPr>
            </w:r>
            <w:r>
              <w:rPr>
                <w:noProof/>
                <w:webHidden/>
              </w:rPr>
              <w:fldChar w:fldCharType="separate"/>
            </w:r>
            <w:r>
              <w:rPr>
                <w:noProof/>
                <w:webHidden/>
              </w:rPr>
              <w:t>3</w:t>
            </w:r>
            <w:r>
              <w:rPr>
                <w:noProof/>
                <w:webHidden/>
              </w:rPr>
              <w:fldChar w:fldCharType="end"/>
            </w:r>
          </w:hyperlink>
        </w:p>
        <w:p w14:paraId="37983A70" w14:textId="6A1431C2" w:rsidR="00E46EB7" w:rsidRDefault="00E46EB7">
          <w:pPr>
            <w:pStyle w:val="TOC1"/>
            <w:tabs>
              <w:tab w:val="right" w:leader="dot" w:pos="9016"/>
            </w:tabs>
            <w:rPr>
              <w:noProof/>
            </w:rPr>
          </w:pPr>
          <w:hyperlink w:anchor="_Toc123931603" w:history="1">
            <w:r w:rsidRPr="00A6170E">
              <w:rPr>
                <w:rStyle w:val="Hyperlink"/>
                <w:rFonts w:ascii="Arial" w:hAnsi="Arial" w:cs="Arial"/>
                <w:noProof/>
              </w:rPr>
              <w:t>A personal reflection on role play: Recruitment and Selection Applying Gibbs Reflective Cycle (1988).</w:t>
            </w:r>
            <w:r>
              <w:rPr>
                <w:noProof/>
                <w:webHidden/>
              </w:rPr>
              <w:tab/>
            </w:r>
            <w:r>
              <w:rPr>
                <w:noProof/>
                <w:webHidden/>
              </w:rPr>
              <w:fldChar w:fldCharType="begin"/>
            </w:r>
            <w:r>
              <w:rPr>
                <w:noProof/>
                <w:webHidden/>
              </w:rPr>
              <w:instrText xml:space="preserve"> PAGEREF _Toc123931603 \h </w:instrText>
            </w:r>
            <w:r>
              <w:rPr>
                <w:noProof/>
                <w:webHidden/>
              </w:rPr>
            </w:r>
            <w:r>
              <w:rPr>
                <w:noProof/>
                <w:webHidden/>
              </w:rPr>
              <w:fldChar w:fldCharType="separate"/>
            </w:r>
            <w:r>
              <w:rPr>
                <w:noProof/>
                <w:webHidden/>
              </w:rPr>
              <w:t>4</w:t>
            </w:r>
            <w:r>
              <w:rPr>
                <w:noProof/>
                <w:webHidden/>
              </w:rPr>
              <w:fldChar w:fldCharType="end"/>
            </w:r>
          </w:hyperlink>
        </w:p>
        <w:p w14:paraId="6606A04B" w14:textId="31D17C21" w:rsidR="00E46EB7" w:rsidRDefault="00E46EB7">
          <w:pPr>
            <w:pStyle w:val="TOC1"/>
            <w:tabs>
              <w:tab w:val="right" w:leader="dot" w:pos="9016"/>
            </w:tabs>
            <w:rPr>
              <w:noProof/>
            </w:rPr>
          </w:pPr>
          <w:hyperlink w:anchor="_Toc123931604" w:history="1">
            <w:r w:rsidRPr="00A6170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_Toc123931604 \h </w:instrText>
            </w:r>
            <w:r>
              <w:rPr>
                <w:noProof/>
                <w:webHidden/>
              </w:rPr>
            </w:r>
            <w:r>
              <w:rPr>
                <w:noProof/>
                <w:webHidden/>
              </w:rPr>
              <w:fldChar w:fldCharType="separate"/>
            </w:r>
            <w:r>
              <w:rPr>
                <w:noProof/>
                <w:webHidden/>
              </w:rPr>
              <w:t>6</w:t>
            </w:r>
            <w:r>
              <w:rPr>
                <w:noProof/>
                <w:webHidden/>
              </w:rPr>
              <w:fldChar w:fldCharType="end"/>
            </w:r>
          </w:hyperlink>
        </w:p>
        <w:p w14:paraId="274053A2" w14:textId="6D814540" w:rsidR="00E46EB7" w:rsidRDefault="00E46EB7">
          <w:pPr>
            <w:pStyle w:val="TOC1"/>
            <w:tabs>
              <w:tab w:val="right" w:leader="dot" w:pos="9016"/>
            </w:tabs>
            <w:rPr>
              <w:noProof/>
            </w:rPr>
          </w:pPr>
          <w:hyperlink w:anchor="_Toc123931605" w:history="1">
            <w:r w:rsidRPr="00A6170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_Toc123931605 \h </w:instrText>
            </w:r>
            <w:r>
              <w:rPr>
                <w:noProof/>
                <w:webHidden/>
              </w:rPr>
            </w:r>
            <w:r>
              <w:rPr>
                <w:noProof/>
                <w:webHidden/>
              </w:rPr>
              <w:fldChar w:fldCharType="separate"/>
            </w:r>
            <w:r>
              <w:rPr>
                <w:noProof/>
                <w:webHidden/>
              </w:rPr>
              <w:t>7</w:t>
            </w:r>
            <w:r>
              <w:rPr>
                <w:noProof/>
                <w:webHidden/>
              </w:rPr>
              <w:fldChar w:fldCharType="end"/>
            </w:r>
          </w:hyperlink>
        </w:p>
        <w:p w14:paraId="69D54763" w14:textId="2C9D6994" w:rsidR="00E46EB7" w:rsidRDefault="00E46EB7">
          <w:pPr>
            <w:pStyle w:val="TOC1"/>
            <w:tabs>
              <w:tab w:val="right" w:leader="dot" w:pos="9016"/>
            </w:tabs>
            <w:rPr>
              <w:noProof/>
            </w:rPr>
          </w:pPr>
          <w:hyperlink w:anchor="_Toc123931606" w:history="1">
            <w:r w:rsidRPr="00A6170E">
              <w:rPr>
                <w:rStyle w:val="Hyperlink"/>
                <w:rFonts w:ascii="Arial" w:hAnsi="Arial" w:cs="Arial"/>
                <w:noProof/>
              </w:rPr>
              <w:t>Appendix</w:t>
            </w:r>
            <w:r>
              <w:rPr>
                <w:noProof/>
                <w:webHidden/>
              </w:rPr>
              <w:tab/>
            </w:r>
            <w:r>
              <w:rPr>
                <w:noProof/>
                <w:webHidden/>
              </w:rPr>
              <w:fldChar w:fldCharType="begin"/>
            </w:r>
            <w:r>
              <w:rPr>
                <w:noProof/>
                <w:webHidden/>
              </w:rPr>
              <w:instrText xml:space="preserve"> PAGEREF _Toc123931606 \h </w:instrText>
            </w:r>
            <w:r>
              <w:rPr>
                <w:noProof/>
                <w:webHidden/>
              </w:rPr>
            </w:r>
            <w:r>
              <w:rPr>
                <w:noProof/>
                <w:webHidden/>
              </w:rPr>
              <w:fldChar w:fldCharType="separate"/>
            </w:r>
            <w:r>
              <w:rPr>
                <w:noProof/>
                <w:webHidden/>
              </w:rPr>
              <w:t>8</w:t>
            </w:r>
            <w:r>
              <w:rPr>
                <w:noProof/>
                <w:webHidden/>
              </w:rPr>
              <w:fldChar w:fldCharType="end"/>
            </w:r>
          </w:hyperlink>
        </w:p>
        <w:p w14:paraId="2888EE92" w14:textId="2DE824F7" w:rsidR="00E46EB7" w:rsidRDefault="00E46EB7">
          <w:r>
            <w:rPr>
              <w:b/>
              <w:bCs/>
              <w:noProof/>
            </w:rPr>
            <w:fldChar w:fldCharType="end"/>
          </w:r>
        </w:p>
      </w:sdtContent>
    </w:sdt>
    <w:p w14:paraId="562DD397" w14:textId="371B3B9F" w:rsidR="00860AD5" w:rsidRDefault="00860AD5"/>
    <w:p w14:paraId="2ACB0E97" w14:textId="4AFB89CD" w:rsidR="00860AD5" w:rsidRDefault="00860AD5"/>
    <w:p w14:paraId="2EE25A3C" w14:textId="3CAC84B1" w:rsidR="00860AD5" w:rsidRDefault="00860AD5"/>
    <w:p w14:paraId="416B4C6C" w14:textId="4C5FA812" w:rsidR="00860AD5" w:rsidRDefault="00860AD5"/>
    <w:p w14:paraId="0CBF9668" w14:textId="2CF9BB6B" w:rsidR="00860AD5" w:rsidRDefault="00860AD5"/>
    <w:p w14:paraId="0397D516" w14:textId="72D65EF7" w:rsidR="00860AD5" w:rsidRDefault="00860AD5"/>
    <w:p w14:paraId="25062FDB" w14:textId="79669D6D" w:rsidR="00860AD5" w:rsidRDefault="00860AD5"/>
    <w:p w14:paraId="70B259A1" w14:textId="05255939" w:rsidR="00860AD5" w:rsidRDefault="00860AD5"/>
    <w:p w14:paraId="04DC8A32" w14:textId="1BAE5345" w:rsidR="00860AD5" w:rsidRDefault="00860AD5"/>
    <w:p w14:paraId="09BD2CE6" w14:textId="39703B30" w:rsidR="00860AD5" w:rsidRDefault="00860AD5"/>
    <w:p w14:paraId="219B6CCB" w14:textId="62A95EBE" w:rsidR="00860AD5" w:rsidRDefault="00860AD5"/>
    <w:p w14:paraId="16A4854E" w14:textId="409AB27D" w:rsidR="00860AD5" w:rsidRDefault="00860AD5"/>
    <w:p w14:paraId="09BE453F" w14:textId="63734193" w:rsidR="00860AD5" w:rsidRDefault="00860AD5"/>
    <w:p w14:paraId="57A78D60" w14:textId="51E78812" w:rsidR="00860AD5" w:rsidRDefault="00860AD5"/>
    <w:p w14:paraId="3A5BFF78" w14:textId="76646BC4" w:rsidR="00860AD5" w:rsidRDefault="00860AD5"/>
    <w:p w14:paraId="058741DB" w14:textId="30F62795" w:rsidR="00860AD5" w:rsidRDefault="00860AD5"/>
    <w:p w14:paraId="6E593B5E" w14:textId="704786D9" w:rsidR="00860AD5" w:rsidRDefault="00860AD5"/>
    <w:p w14:paraId="030D1CDC" w14:textId="2918D84C" w:rsidR="00860AD5" w:rsidRDefault="00860AD5"/>
    <w:p w14:paraId="6719E642" w14:textId="581E11BB" w:rsidR="00860AD5" w:rsidRDefault="00860AD5" w:rsidP="00860AD5">
      <w:pPr>
        <w:pStyle w:val="Heading1"/>
        <w:rPr>
          <w:rFonts w:ascii="Arial" w:hAnsi="Arial" w:cs="Arial"/>
          <w:color w:val="auto"/>
        </w:rPr>
      </w:pPr>
      <w:bookmarkStart w:id="0" w:name="_Toc123931598"/>
      <w:r w:rsidRPr="00860AD5">
        <w:rPr>
          <w:rFonts w:ascii="Arial" w:hAnsi="Arial" w:cs="Arial"/>
          <w:color w:val="auto"/>
        </w:rPr>
        <w:lastRenderedPageBreak/>
        <w:t>Introduction</w:t>
      </w:r>
      <w:bookmarkEnd w:id="0"/>
    </w:p>
    <w:p w14:paraId="149B0F79" w14:textId="77777777" w:rsidR="00860AD5" w:rsidRPr="00860AD5" w:rsidRDefault="00860AD5" w:rsidP="00860AD5"/>
    <w:p w14:paraId="67A3533B" w14:textId="77777777" w:rsidR="00860AD5" w:rsidRDefault="00860AD5" w:rsidP="00860AD5">
      <w:pPr>
        <w:spacing w:line="360" w:lineRule="auto"/>
        <w:rPr>
          <w:rFonts w:ascii="Arial" w:hAnsi="Arial" w:cs="Arial"/>
        </w:rPr>
      </w:pPr>
      <w:r w:rsidRPr="009B0304">
        <w:rPr>
          <w:rFonts w:ascii="Arial" w:hAnsi="Arial" w:cs="Arial"/>
        </w:rPr>
        <w:t>One of the most significant choices we ever make in our lives is choosing the right career</w:t>
      </w:r>
      <w:r>
        <w:rPr>
          <w:rFonts w:ascii="Arial" w:hAnsi="Arial" w:cs="Arial"/>
        </w:rPr>
        <w:t>.</w:t>
      </w:r>
      <w:r w:rsidRPr="0098739B">
        <w:rPr>
          <w:rFonts w:ascii="Arial" w:hAnsi="Arial" w:cs="Arial"/>
        </w:rPr>
        <w:t xml:space="preserve"> </w:t>
      </w:r>
      <w:r w:rsidRPr="008C08E9">
        <w:rPr>
          <w:rFonts w:ascii="Arial" w:hAnsi="Arial" w:cs="Arial"/>
        </w:rPr>
        <w:t xml:space="preserve">Choosing the best course for you can be challenging </w:t>
      </w:r>
      <w:r w:rsidRPr="0098739B">
        <w:rPr>
          <w:rFonts w:ascii="Arial" w:hAnsi="Arial" w:cs="Arial"/>
        </w:rPr>
        <w:t>when there are so many possibilities and options to consider.</w:t>
      </w:r>
      <w:r w:rsidRPr="00314593">
        <w:t xml:space="preserve"> </w:t>
      </w:r>
      <w:r w:rsidRPr="00314593">
        <w:rPr>
          <w:rFonts w:ascii="Arial" w:hAnsi="Arial" w:cs="Arial"/>
        </w:rPr>
        <w:t>It demands careful thought of your interests and abilities</w:t>
      </w:r>
      <w:r>
        <w:rPr>
          <w:rFonts w:ascii="Arial" w:hAnsi="Arial" w:cs="Arial"/>
        </w:rPr>
        <w:t xml:space="preserve"> and</w:t>
      </w:r>
      <w:r w:rsidRPr="00314593">
        <w:rPr>
          <w:rFonts w:ascii="Arial" w:hAnsi="Arial" w:cs="Arial"/>
        </w:rPr>
        <w:t xml:space="preserve"> knowledge of the job market and the areas in which you are interested.</w:t>
      </w:r>
    </w:p>
    <w:p w14:paraId="7FBCF5CA" w14:textId="77777777" w:rsidR="00860AD5" w:rsidRPr="0038187F" w:rsidRDefault="00860AD5" w:rsidP="00860AD5">
      <w:pPr>
        <w:spacing w:line="360" w:lineRule="auto"/>
        <w:rPr>
          <w:rFonts w:ascii="Arial" w:hAnsi="Arial" w:cs="Arial"/>
          <w:color w:val="353740"/>
        </w:rPr>
      </w:pPr>
      <w:r w:rsidRPr="0038187F">
        <w:rPr>
          <w:rFonts w:ascii="Arial" w:hAnsi="Arial" w:cs="Arial"/>
          <w:color w:val="353740"/>
        </w:rPr>
        <w:t xml:space="preserve">As a team player, I have chosen to pursue a career as a Marketing Coordinator. Through the course of this report, I will explain the skills I currently possess </w:t>
      </w:r>
      <w:r w:rsidRPr="00425684">
        <w:rPr>
          <w:rFonts w:ascii="Arial" w:hAnsi="Arial" w:cs="Arial"/>
          <w:color w:val="353740"/>
        </w:rPr>
        <w:t>and the skills I need to develop to succeed</w:t>
      </w:r>
      <w:r w:rsidRPr="0038187F">
        <w:rPr>
          <w:rFonts w:ascii="Arial" w:hAnsi="Arial" w:cs="Arial"/>
          <w:color w:val="353740"/>
        </w:rPr>
        <w:t xml:space="preserve"> in this role. I will also outline a plan to attain my desired career and how I will follow it to ensure I reach my goals. I am confident that with proper planning and dedication</w:t>
      </w:r>
      <w:r>
        <w:rPr>
          <w:rFonts w:ascii="Arial" w:hAnsi="Arial" w:cs="Arial"/>
          <w:color w:val="353740"/>
        </w:rPr>
        <w:t>,</w:t>
      </w:r>
      <w:r w:rsidRPr="0038187F">
        <w:rPr>
          <w:rFonts w:ascii="Arial" w:hAnsi="Arial" w:cs="Arial"/>
          <w:color w:val="353740"/>
        </w:rPr>
        <w:t xml:space="preserve"> I can succeed in this profession.</w:t>
      </w:r>
    </w:p>
    <w:p w14:paraId="0F2E5427" w14:textId="4F2A3811" w:rsidR="00860AD5" w:rsidRPr="00640171" w:rsidRDefault="00860AD5" w:rsidP="00860AD5">
      <w:pPr>
        <w:pStyle w:val="NoSpacing"/>
        <w:spacing w:line="360" w:lineRule="auto"/>
        <w:rPr>
          <w:rFonts w:ascii="Arial" w:hAnsi="Arial" w:cs="Arial"/>
          <w:color w:val="353740"/>
        </w:rPr>
      </w:pPr>
      <w:r w:rsidRPr="00640171">
        <w:rPr>
          <w:rFonts w:ascii="Arial" w:hAnsi="Arial" w:cs="Arial"/>
          <w:color w:val="353740"/>
        </w:rPr>
        <w:t xml:space="preserve">Likewise, I will include a concise personal reflection on the job interview role-play in this report, as well as how </w:t>
      </w:r>
      <w:r w:rsidRPr="00640171">
        <w:rPr>
          <w:rFonts w:ascii="Arial" w:hAnsi="Arial" w:cs="Arial"/>
        </w:rPr>
        <w:t xml:space="preserve">Applying Gibbs Reflective </w:t>
      </w:r>
      <w:r w:rsidRPr="00640171">
        <w:rPr>
          <w:rFonts w:ascii="Arial" w:hAnsi="Arial" w:cs="Arial"/>
        </w:rPr>
        <w:t>Cycle</w:t>
      </w:r>
      <w:r>
        <w:rPr>
          <w:rFonts w:ascii="Arial" w:hAnsi="Arial" w:cs="Arial"/>
        </w:rPr>
        <w:t xml:space="preserve"> (</w:t>
      </w:r>
      <w:r>
        <w:rPr>
          <w:rFonts w:ascii="Arial" w:hAnsi="Arial" w:cs="Arial"/>
        </w:rPr>
        <w:t xml:space="preserve">1988) </w:t>
      </w:r>
      <w:r w:rsidRPr="00640171">
        <w:rPr>
          <w:rFonts w:ascii="Arial" w:hAnsi="Arial" w:cs="Arial"/>
          <w:color w:val="353740"/>
        </w:rPr>
        <w:t>guided learning from experience.</w:t>
      </w:r>
    </w:p>
    <w:p w14:paraId="7F5F02C1" w14:textId="77777777" w:rsidR="00860AD5" w:rsidRDefault="00860AD5" w:rsidP="00860AD5">
      <w:pPr>
        <w:spacing w:line="360" w:lineRule="auto"/>
        <w:rPr>
          <w:rFonts w:ascii="Arial" w:hAnsi="Arial" w:cs="Arial"/>
          <w:color w:val="353740"/>
        </w:rPr>
      </w:pPr>
    </w:p>
    <w:p w14:paraId="7AF994DB" w14:textId="77777777" w:rsidR="00860AD5" w:rsidRDefault="00860AD5" w:rsidP="00860AD5">
      <w:pPr>
        <w:spacing w:line="360" w:lineRule="auto"/>
        <w:rPr>
          <w:rFonts w:ascii="Arial" w:hAnsi="Arial" w:cs="Arial"/>
          <w:color w:val="353740"/>
        </w:rPr>
      </w:pPr>
    </w:p>
    <w:p w14:paraId="53D08161" w14:textId="0ACDA4F5" w:rsidR="00860AD5" w:rsidRDefault="00860AD5" w:rsidP="00860AD5">
      <w:pPr>
        <w:pStyle w:val="Heading1"/>
        <w:rPr>
          <w:rFonts w:ascii="Arial" w:hAnsi="Arial" w:cs="Arial"/>
          <w:color w:val="auto"/>
        </w:rPr>
      </w:pPr>
      <w:bookmarkStart w:id="1" w:name="_Toc123931599"/>
      <w:r w:rsidRPr="00860AD5">
        <w:rPr>
          <w:rFonts w:ascii="Arial" w:hAnsi="Arial" w:cs="Arial"/>
          <w:color w:val="auto"/>
        </w:rPr>
        <w:t>Current Skills which contribute toward working effectively</w:t>
      </w:r>
      <w:bookmarkEnd w:id="1"/>
    </w:p>
    <w:p w14:paraId="0E3E0D8B" w14:textId="77777777" w:rsidR="00860AD5" w:rsidRPr="00860AD5" w:rsidRDefault="00860AD5" w:rsidP="00860AD5"/>
    <w:p w14:paraId="01004EC4" w14:textId="77777777" w:rsidR="00860AD5" w:rsidRPr="00AE510B" w:rsidRDefault="00860AD5" w:rsidP="00860AD5">
      <w:pPr>
        <w:spacing w:line="360" w:lineRule="auto"/>
        <w:rPr>
          <w:rFonts w:ascii="Arial" w:hAnsi="Arial" w:cs="Arial"/>
          <w:color w:val="353740"/>
        </w:rPr>
      </w:pPr>
      <w:r w:rsidRPr="00AE510B">
        <w:rPr>
          <w:rFonts w:ascii="Arial" w:hAnsi="Arial" w:cs="Arial"/>
          <w:color w:val="353740"/>
        </w:rPr>
        <w:t>The person who supports the objectives of a marketing department is known as a marketing coordinator. In addition to organising marketing campaigns and events, performing market and prospect research, generating, and managing marketing material, and enabling cross-functional team projects are among their responsibilities (Indeed, n.d).</w:t>
      </w:r>
    </w:p>
    <w:p w14:paraId="03DA7798" w14:textId="77777777" w:rsidR="00860AD5" w:rsidRPr="00AE510B" w:rsidRDefault="00860AD5" w:rsidP="00860AD5">
      <w:pPr>
        <w:spacing w:line="360" w:lineRule="auto"/>
        <w:rPr>
          <w:rFonts w:ascii="Arial" w:hAnsi="Arial" w:cs="Arial"/>
          <w:color w:val="353740"/>
        </w:rPr>
      </w:pPr>
      <w:r w:rsidRPr="00AE510B">
        <w:rPr>
          <w:rFonts w:ascii="Arial" w:hAnsi="Arial" w:cs="Arial"/>
          <w:color w:val="353740"/>
        </w:rPr>
        <w:t xml:space="preserve">In order to become a Marketing Coordinator, I will need to possess a range of key skills and attributes. Also, I am always open to feedback and willing to try new tactics and strategies. </w:t>
      </w:r>
      <w:r w:rsidRPr="000F16F2">
        <w:rPr>
          <w:rFonts w:ascii="Arial" w:hAnsi="Arial" w:cs="Arial"/>
          <w:b/>
          <w:bCs/>
          <w:color w:val="353740"/>
        </w:rPr>
        <w:t>Motivation</w:t>
      </w:r>
      <w:r w:rsidRPr="00AE510B">
        <w:rPr>
          <w:rFonts w:ascii="Arial" w:hAnsi="Arial" w:cs="Arial"/>
          <w:color w:val="353740"/>
        </w:rPr>
        <w:t xml:space="preserve"> and </w:t>
      </w:r>
      <w:r w:rsidRPr="000F16F2">
        <w:rPr>
          <w:rFonts w:ascii="Arial" w:hAnsi="Arial" w:cs="Arial"/>
          <w:b/>
          <w:bCs/>
          <w:color w:val="353740"/>
        </w:rPr>
        <w:t>determination</w:t>
      </w:r>
      <w:r w:rsidRPr="00AE510B">
        <w:rPr>
          <w:rFonts w:ascii="Arial" w:hAnsi="Arial" w:cs="Arial"/>
          <w:color w:val="353740"/>
        </w:rPr>
        <w:t xml:space="preserve"> are necessary to be successful in this role and I am eager to join a team to contribute to her success.</w:t>
      </w:r>
    </w:p>
    <w:p w14:paraId="6F2AB325" w14:textId="77777777" w:rsidR="00860AD5" w:rsidRDefault="00860AD5" w:rsidP="00860AD5">
      <w:pPr>
        <w:spacing w:line="360" w:lineRule="auto"/>
        <w:rPr>
          <w:rFonts w:ascii="Arial" w:hAnsi="Arial" w:cs="Arial"/>
          <w:color w:val="353740"/>
        </w:rPr>
      </w:pPr>
      <w:r>
        <w:rPr>
          <w:rFonts w:ascii="Arial" w:hAnsi="Arial" w:cs="Arial"/>
          <w:color w:val="353740"/>
        </w:rPr>
        <w:t xml:space="preserve">According to </w:t>
      </w:r>
      <w:r w:rsidRPr="00B87BE1">
        <w:rPr>
          <w:rFonts w:ascii="Arial" w:hAnsi="Arial" w:cs="Arial"/>
          <w:color w:val="1F1F1F"/>
          <w:shd w:val="clear" w:color="auto" w:fill="FFFFFF"/>
        </w:rPr>
        <w:t>Coursera</w:t>
      </w:r>
      <w:r>
        <w:rPr>
          <w:rFonts w:ascii="Arial" w:hAnsi="Arial" w:cs="Arial"/>
          <w:color w:val="1F1F1F"/>
          <w:shd w:val="clear" w:color="auto" w:fill="FFFFFF"/>
        </w:rPr>
        <w:t xml:space="preserve"> (2022),</w:t>
      </w:r>
      <w:r w:rsidRPr="00B87BE1">
        <w:rPr>
          <w:rFonts w:ascii="Arial" w:hAnsi="Arial" w:cs="Arial"/>
          <w:color w:val="1F1F1F"/>
          <w:shd w:val="clear" w:color="auto" w:fill="FFFFFF"/>
        </w:rPr>
        <w:t> </w:t>
      </w:r>
      <w:r w:rsidRPr="00AE510B">
        <w:rPr>
          <w:rFonts w:ascii="Arial" w:hAnsi="Arial" w:cs="Arial"/>
          <w:color w:val="353740"/>
        </w:rPr>
        <w:t xml:space="preserve">Marketing Coordinators need to be excellent </w:t>
      </w:r>
      <w:r w:rsidRPr="00AE510B">
        <w:rPr>
          <w:rFonts w:ascii="Arial" w:hAnsi="Arial" w:cs="Arial"/>
          <w:b/>
          <w:bCs/>
          <w:color w:val="353740"/>
        </w:rPr>
        <w:t>communicators</w:t>
      </w:r>
      <w:r w:rsidRPr="00AE510B">
        <w:rPr>
          <w:rFonts w:ascii="Arial" w:hAnsi="Arial" w:cs="Arial"/>
          <w:color w:val="353740"/>
        </w:rPr>
        <w:t xml:space="preserve"> to succeed. They must be able to convey ideas clearly and concisely, both verbally and in writing, to a variety of audiences</w:t>
      </w:r>
      <w:r>
        <w:rPr>
          <w:rFonts w:ascii="Arial" w:hAnsi="Arial" w:cs="Arial"/>
          <w:color w:val="353740"/>
        </w:rPr>
        <w:t>.</w:t>
      </w:r>
      <w:r w:rsidRPr="002F18CA">
        <w:rPr>
          <w:rFonts w:ascii="Arial" w:hAnsi="Arial" w:cs="Arial"/>
          <w:color w:val="353740"/>
        </w:rPr>
        <w:t xml:space="preserve"> Relationship building with customers, suppliers, and other stakeholders is a skill they must possess.</w:t>
      </w:r>
      <w:r w:rsidRPr="00B87BE1">
        <w:t xml:space="preserve"> </w:t>
      </w:r>
      <w:r w:rsidRPr="00B87BE1">
        <w:rPr>
          <w:rFonts w:ascii="Arial" w:hAnsi="Arial" w:cs="Arial"/>
          <w:color w:val="353740"/>
        </w:rPr>
        <w:t xml:space="preserve">And for this position, my </w:t>
      </w:r>
      <w:r w:rsidRPr="00B87BE1">
        <w:rPr>
          <w:rFonts w:ascii="Arial" w:hAnsi="Arial" w:cs="Arial"/>
          <w:b/>
          <w:bCs/>
          <w:color w:val="353740"/>
        </w:rPr>
        <w:t>interpersonal a</w:t>
      </w:r>
      <w:r>
        <w:rPr>
          <w:rFonts w:ascii="Arial" w:hAnsi="Arial" w:cs="Arial"/>
          <w:b/>
          <w:bCs/>
          <w:color w:val="353740"/>
        </w:rPr>
        <w:t>bilities</w:t>
      </w:r>
      <w:r w:rsidRPr="00B87BE1">
        <w:rPr>
          <w:rFonts w:ascii="Arial" w:hAnsi="Arial" w:cs="Arial"/>
          <w:color w:val="353740"/>
        </w:rPr>
        <w:t xml:space="preserve"> will be</w:t>
      </w:r>
      <w:r>
        <w:rPr>
          <w:rFonts w:ascii="Arial" w:hAnsi="Arial" w:cs="Arial"/>
          <w:color w:val="353740"/>
        </w:rPr>
        <w:t xml:space="preserve"> especially useful</w:t>
      </w:r>
      <w:r w:rsidRPr="00B87BE1">
        <w:rPr>
          <w:rFonts w:ascii="Arial" w:hAnsi="Arial" w:cs="Arial"/>
          <w:color w:val="353740"/>
        </w:rPr>
        <w:t>.</w:t>
      </w:r>
    </w:p>
    <w:p w14:paraId="39540393" w14:textId="54472301" w:rsidR="00860AD5" w:rsidRDefault="00860AD5" w:rsidP="00860AD5">
      <w:pPr>
        <w:rPr>
          <w:rFonts w:ascii="Arial" w:hAnsi="Arial" w:cs="Arial"/>
          <w:color w:val="353740"/>
        </w:rPr>
      </w:pPr>
      <w:r w:rsidRPr="00DB54F9">
        <w:rPr>
          <w:rFonts w:ascii="Arial" w:hAnsi="Arial" w:cs="Arial"/>
          <w:color w:val="353740"/>
        </w:rPr>
        <w:t xml:space="preserve">My previous experiences have taught me valuable skills like </w:t>
      </w:r>
      <w:r w:rsidRPr="00DB54F9">
        <w:rPr>
          <w:rFonts w:ascii="Arial" w:hAnsi="Arial" w:cs="Arial"/>
          <w:b/>
          <w:bCs/>
          <w:color w:val="353740"/>
        </w:rPr>
        <w:t>time management</w:t>
      </w:r>
      <w:r w:rsidRPr="00DB54F9">
        <w:rPr>
          <w:rFonts w:ascii="Arial" w:hAnsi="Arial" w:cs="Arial"/>
          <w:color w:val="353740"/>
        </w:rPr>
        <w:t>. This ability is crucial for success because it is essential in this field to be able to plan and organise the</w:t>
      </w:r>
    </w:p>
    <w:p w14:paraId="49C23AD1" w14:textId="12FE70C3" w:rsidR="00860AD5" w:rsidRDefault="00860AD5" w:rsidP="00860AD5">
      <w:pPr>
        <w:rPr>
          <w:rFonts w:ascii="Arial" w:hAnsi="Arial" w:cs="Arial"/>
          <w:color w:val="353740"/>
        </w:rPr>
      </w:pPr>
    </w:p>
    <w:p w14:paraId="0378B09F" w14:textId="77777777" w:rsidR="00860AD5" w:rsidRDefault="00860AD5" w:rsidP="00860AD5">
      <w:pPr>
        <w:spacing w:line="360" w:lineRule="auto"/>
        <w:rPr>
          <w:rFonts w:ascii="Arial" w:hAnsi="Arial" w:cs="Arial"/>
          <w:color w:val="353740"/>
        </w:rPr>
      </w:pPr>
      <w:r w:rsidRPr="00DB54F9">
        <w:rPr>
          <w:rFonts w:ascii="Arial" w:hAnsi="Arial" w:cs="Arial"/>
          <w:color w:val="353740"/>
        </w:rPr>
        <w:t>work to meet deadlines. In this position is important to be able to rank tasks according to importance and urgency.</w:t>
      </w:r>
    </w:p>
    <w:p w14:paraId="481C7297" w14:textId="77777777" w:rsidR="00860AD5" w:rsidRDefault="00860AD5" w:rsidP="00860AD5">
      <w:pPr>
        <w:spacing w:line="360" w:lineRule="auto"/>
        <w:rPr>
          <w:rFonts w:ascii="Arial" w:hAnsi="Arial" w:cs="Arial"/>
          <w:color w:val="353740"/>
        </w:rPr>
      </w:pPr>
      <w:r w:rsidRPr="000F16F2">
        <w:rPr>
          <w:rFonts w:ascii="Arial" w:hAnsi="Arial" w:cs="Arial"/>
          <w:color w:val="353740"/>
        </w:rPr>
        <w:t xml:space="preserve">A strong </w:t>
      </w:r>
      <w:r w:rsidRPr="000F16F2">
        <w:rPr>
          <w:rFonts w:ascii="Arial" w:hAnsi="Arial" w:cs="Arial"/>
          <w:b/>
          <w:bCs/>
          <w:color w:val="353740"/>
        </w:rPr>
        <w:t>analytical skill</w:t>
      </w:r>
      <w:r w:rsidRPr="000F16F2">
        <w:rPr>
          <w:rFonts w:ascii="Arial" w:hAnsi="Arial" w:cs="Arial"/>
          <w:color w:val="353740"/>
        </w:rPr>
        <w:t xml:space="preserve"> set, which I</w:t>
      </w:r>
      <w:r>
        <w:rPr>
          <w:rFonts w:ascii="Arial" w:hAnsi="Arial" w:cs="Arial"/>
          <w:color w:val="353740"/>
        </w:rPr>
        <w:t xml:space="preserve"> ha</w:t>
      </w:r>
      <w:r w:rsidRPr="000F16F2">
        <w:rPr>
          <w:rFonts w:ascii="Arial" w:hAnsi="Arial" w:cs="Arial"/>
          <w:color w:val="353740"/>
        </w:rPr>
        <w:t>ve developed over the years, allows me to interpret data and spot trends to help inform marketing strategies. I can evaluate marketing initiatives and create suggestions for increased effectiveness. Additionally, I feel at ease using a variety of reporting and analytics tools.</w:t>
      </w:r>
    </w:p>
    <w:p w14:paraId="0664F8DB" w14:textId="77777777" w:rsidR="00860AD5" w:rsidRPr="007B51E8" w:rsidRDefault="00860AD5" w:rsidP="00860AD5">
      <w:pPr>
        <w:spacing w:line="360" w:lineRule="auto"/>
        <w:rPr>
          <w:rFonts w:ascii="Arial" w:hAnsi="Arial" w:cs="Arial"/>
          <w:color w:val="353740"/>
        </w:rPr>
      </w:pPr>
    </w:p>
    <w:p w14:paraId="6AAB8F8C" w14:textId="77777777" w:rsidR="00860AD5" w:rsidRDefault="00860AD5" w:rsidP="00860AD5">
      <w:pPr>
        <w:spacing w:line="360" w:lineRule="auto"/>
        <w:rPr>
          <w:rFonts w:ascii="Helvetica" w:hAnsi="Helvetica" w:cs="Helvetica"/>
          <w:color w:val="353740"/>
        </w:rPr>
      </w:pPr>
    </w:p>
    <w:p w14:paraId="52AECB38" w14:textId="77777777" w:rsidR="00860AD5" w:rsidRPr="00860AD5" w:rsidRDefault="00860AD5" w:rsidP="00860AD5">
      <w:pPr>
        <w:pStyle w:val="Heading1"/>
        <w:rPr>
          <w:rFonts w:ascii="Arial" w:hAnsi="Arial" w:cs="Arial"/>
          <w:color w:val="auto"/>
        </w:rPr>
      </w:pPr>
      <w:bookmarkStart w:id="2" w:name="_Toc123931600"/>
      <w:r w:rsidRPr="00860AD5">
        <w:rPr>
          <w:rFonts w:ascii="Arial" w:hAnsi="Arial" w:cs="Arial"/>
          <w:color w:val="auto"/>
        </w:rPr>
        <w:t>Skills Gap</w:t>
      </w:r>
      <w:bookmarkEnd w:id="2"/>
    </w:p>
    <w:p w14:paraId="16B709A0" w14:textId="267F44E9" w:rsidR="00860AD5" w:rsidRDefault="00860AD5" w:rsidP="00860AD5">
      <w:pPr>
        <w:spacing w:line="360" w:lineRule="auto"/>
        <w:rPr>
          <w:rFonts w:ascii="Helvetica" w:hAnsi="Helvetica" w:cs="Helvetica"/>
          <w:color w:val="353740"/>
        </w:rPr>
      </w:pPr>
      <w:r>
        <w:rPr>
          <w:rFonts w:ascii="Helvetica" w:hAnsi="Helvetica" w:cs="Helvetica"/>
          <w:color w:val="353740"/>
        </w:rPr>
        <w:br/>
      </w:r>
      <w:bookmarkStart w:id="3" w:name="_Hlk122633060"/>
      <w:r>
        <w:rPr>
          <w:rFonts w:ascii="Helvetica" w:hAnsi="Helvetica" w:cs="Helvetica"/>
          <w:color w:val="353740"/>
        </w:rPr>
        <w:t>A skills gap is the difference between the skills that employers need and the skills that job seekers possess (Gov, 2019). It is often used to describe a mismatch between workers’ skills and the skills required for jobs or roles.</w:t>
      </w:r>
      <w:bookmarkEnd w:id="3"/>
    </w:p>
    <w:p w14:paraId="06F8F048" w14:textId="77777777" w:rsidR="00860AD5" w:rsidRDefault="00860AD5" w:rsidP="00860AD5">
      <w:pPr>
        <w:spacing w:line="360" w:lineRule="auto"/>
        <w:rPr>
          <w:rFonts w:ascii="Helvetica" w:hAnsi="Helvetica" w:cs="Helvetica"/>
          <w:color w:val="353740"/>
        </w:rPr>
      </w:pPr>
      <w:r w:rsidRPr="0014035F">
        <w:rPr>
          <w:rFonts w:ascii="Helvetica" w:hAnsi="Helvetica" w:cs="Helvetica"/>
          <w:color w:val="353740"/>
        </w:rPr>
        <w:t xml:space="preserve">It is essential to assess current qualifications, knowledge, and experience, especially for the organisation </w:t>
      </w:r>
      <w:r>
        <w:rPr>
          <w:rFonts w:ascii="Helvetica" w:hAnsi="Helvetica" w:cs="Helvetica"/>
          <w:color w:val="353740"/>
        </w:rPr>
        <w:t xml:space="preserve">I </w:t>
      </w:r>
      <w:r w:rsidRPr="0014035F">
        <w:rPr>
          <w:rFonts w:ascii="Helvetica" w:hAnsi="Helvetica" w:cs="Helvetica"/>
          <w:color w:val="353740"/>
        </w:rPr>
        <w:t>plan to work for, to determine the skills gap. In this regard, it will be useful to draw attention to some qualifications to close these gaps in my knowledge</w:t>
      </w:r>
      <w:r>
        <w:rPr>
          <w:rFonts w:ascii="Helvetica" w:hAnsi="Helvetica" w:cs="Helvetica"/>
          <w:color w:val="353740"/>
        </w:rPr>
        <w:t>.</w:t>
      </w:r>
    </w:p>
    <w:p w14:paraId="1726B3A1" w14:textId="77777777" w:rsidR="00860AD5" w:rsidRDefault="00860AD5" w:rsidP="00860AD5">
      <w:pPr>
        <w:spacing w:line="360" w:lineRule="auto"/>
        <w:rPr>
          <w:rFonts w:ascii="Helvetica" w:hAnsi="Helvetica" w:cs="Helvetica"/>
          <w:color w:val="353740"/>
        </w:rPr>
      </w:pPr>
      <w:r w:rsidRPr="00360407">
        <w:rPr>
          <w:rFonts w:ascii="Arial" w:hAnsi="Arial" w:cs="Arial"/>
          <w:color w:val="353740"/>
        </w:rPr>
        <w:t xml:space="preserve">In order to stay informed about the news and meet the requirements of today's market, I will have to improve my knowledge of </w:t>
      </w:r>
      <w:r w:rsidRPr="00360407">
        <w:rPr>
          <w:rFonts w:ascii="Arial" w:hAnsi="Arial" w:cs="Arial"/>
          <w:b/>
          <w:bCs/>
          <w:color w:val="353740"/>
        </w:rPr>
        <w:t>marketing strategies and tactics</w:t>
      </w:r>
      <w:r>
        <w:rPr>
          <w:rFonts w:ascii="Arial" w:hAnsi="Arial" w:cs="Arial"/>
          <w:color w:val="353740"/>
        </w:rPr>
        <w:t xml:space="preserve">. Since </w:t>
      </w:r>
      <w:r w:rsidRPr="009930FB">
        <w:rPr>
          <w:rFonts w:ascii="Arial" w:hAnsi="Arial" w:cs="Arial"/>
          <w:color w:val="353740"/>
        </w:rPr>
        <w:t>the marketing coordinator</w:t>
      </w:r>
      <w:r>
        <w:rPr>
          <w:rFonts w:ascii="Helvetica" w:hAnsi="Helvetica" w:cs="Helvetica"/>
          <w:color w:val="353740"/>
        </w:rPr>
        <w:t xml:space="preserve"> should understand the different marketing types available and which strategies and tactics are most suited to the company’s objectives. This includes understanding the different digital marketing channels, such as social media and email marketing, as well as traditional marketing channels, such as print advertising and direct mail.</w:t>
      </w:r>
    </w:p>
    <w:p w14:paraId="42C5E72D" w14:textId="77777777" w:rsidR="00860AD5" w:rsidRDefault="00860AD5" w:rsidP="00860AD5">
      <w:pPr>
        <w:spacing w:line="360" w:lineRule="auto"/>
        <w:rPr>
          <w:rFonts w:ascii="Arial" w:hAnsi="Arial" w:cs="Arial"/>
        </w:rPr>
      </w:pPr>
      <w:r>
        <w:rPr>
          <w:rFonts w:ascii="Arial" w:hAnsi="Arial" w:cs="Arial"/>
        </w:rPr>
        <w:t>Furthermore</w:t>
      </w:r>
      <w:r w:rsidRPr="00A54A1A">
        <w:rPr>
          <w:rFonts w:ascii="Arial" w:hAnsi="Arial" w:cs="Arial"/>
        </w:rPr>
        <w:t xml:space="preserve">, my ability to </w:t>
      </w:r>
      <w:r w:rsidRPr="00A54A1A">
        <w:rPr>
          <w:rFonts w:ascii="Arial" w:hAnsi="Arial" w:cs="Arial"/>
          <w:b/>
          <w:bCs/>
        </w:rPr>
        <w:t>develop a marketing plan</w:t>
      </w:r>
      <w:r w:rsidRPr="00A54A1A">
        <w:rPr>
          <w:rFonts w:ascii="Arial" w:hAnsi="Arial" w:cs="Arial"/>
        </w:rPr>
        <w:t xml:space="preserve"> needs to upgrade. This includes the ability to analyse the current market, identify target customers, determine the best marketing channels for reaching them, and develop a strategy for creating and delivering compelling messages that will drive conversions. Additionally, the marketing coordinator needs to be able to identify and evaluate innovative marketing opportunities, generate creative ideas and campaigns, and create content that engages the target audience.</w:t>
      </w:r>
    </w:p>
    <w:p w14:paraId="3D429253" w14:textId="77777777" w:rsidR="00860AD5" w:rsidRDefault="00860AD5" w:rsidP="00860AD5">
      <w:pPr>
        <w:spacing w:line="360" w:lineRule="auto"/>
        <w:rPr>
          <w:rFonts w:ascii="Arial" w:hAnsi="Arial" w:cs="Arial"/>
        </w:rPr>
      </w:pPr>
      <w:r w:rsidRPr="00840577">
        <w:rPr>
          <w:rFonts w:ascii="Arial" w:hAnsi="Arial" w:cs="Arial"/>
        </w:rPr>
        <w:t xml:space="preserve">Gaining more experience in </w:t>
      </w:r>
      <w:r w:rsidRPr="00840577">
        <w:rPr>
          <w:rFonts w:ascii="Arial" w:hAnsi="Arial" w:cs="Arial"/>
          <w:b/>
          <w:bCs/>
        </w:rPr>
        <w:t>analytics and data</w:t>
      </w:r>
      <w:r w:rsidRPr="00840577">
        <w:rPr>
          <w:rFonts w:ascii="Arial" w:hAnsi="Arial" w:cs="Arial"/>
        </w:rPr>
        <w:t xml:space="preserve"> is critical for a successful coordinator because it allows them to better identify trends and patterns, create meaningful insights, and make well-informed decisions. Thus, this is another aspect of this field that I should achieve.</w:t>
      </w:r>
    </w:p>
    <w:p w14:paraId="3DF43FFC" w14:textId="77777777" w:rsidR="00860AD5" w:rsidRDefault="00860AD5" w:rsidP="00860AD5">
      <w:pPr>
        <w:spacing w:line="360" w:lineRule="auto"/>
        <w:rPr>
          <w:rFonts w:ascii="Arial" w:hAnsi="Arial" w:cs="Arial"/>
        </w:rPr>
      </w:pPr>
      <w:r w:rsidRPr="00C663AD">
        <w:rPr>
          <w:rFonts w:ascii="Arial" w:hAnsi="Arial" w:cs="Arial"/>
        </w:rPr>
        <w:lastRenderedPageBreak/>
        <w:t>The ability to analyse data helps coordinators develop effective strategies and solutions for their organization, leading</w:t>
      </w:r>
      <w:r w:rsidRPr="00840577">
        <w:rPr>
          <w:rFonts w:ascii="Arial" w:hAnsi="Arial" w:cs="Arial"/>
        </w:rPr>
        <w:t xml:space="preserve"> to increased productivity and success. Finally, they should understand the latest trends and advances in the marketing field so that they can stay ahead of the competition.</w:t>
      </w:r>
    </w:p>
    <w:p w14:paraId="5E478B79" w14:textId="77777777" w:rsidR="00860AD5" w:rsidRPr="00C640D8" w:rsidRDefault="00860AD5" w:rsidP="00860AD5">
      <w:pPr>
        <w:spacing w:line="360" w:lineRule="auto"/>
        <w:rPr>
          <w:rFonts w:ascii="Arial" w:hAnsi="Arial" w:cs="Arial"/>
          <w:color w:val="353740"/>
        </w:rPr>
      </w:pPr>
      <w:r w:rsidRPr="00C640D8">
        <w:rPr>
          <w:rFonts w:ascii="Arial" w:hAnsi="Arial" w:cs="Arial"/>
          <w:color w:val="353740"/>
        </w:rPr>
        <w:t>These qualifications and experiences will help me to close the skills gap in my knowledge, and make me more efficient and effective in my role</w:t>
      </w:r>
    </w:p>
    <w:p w14:paraId="79BE947E" w14:textId="77777777" w:rsidR="00860AD5" w:rsidRDefault="00860AD5" w:rsidP="00860AD5">
      <w:pPr>
        <w:spacing w:line="360" w:lineRule="auto"/>
        <w:rPr>
          <w:rFonts w:ascii="Arial" w:hAnsi="Arial" w:cs="Arial"/>
          <w:color w:val="353740"/>
        </w:rPr>
      </w:pPr>
    </w:p>
    <w:p w14:paraId="1F53A96D" w14:textId="77777777" w:rsidR="00860AD5" w:rsidRPr="00860AD5" w:rsidRDefault="00860AD5" w:rsidP="00860AD5">
      <w:pPr>
        <w:pStyle w:val="Heading1"/>
        <w:rPr>
          <w:rFonts w:ascii="Arial" w:hAnsi="Arial" w:cs="Arial"/>
          <w:color w:val="auto"/>
        </w:rPr>
      </w:pPr>
      <w:bookmarkStart w:id="4" w:name="_Toc123931601"/>
      <w:r w:rsidRPr="00860AD5">
        <w:rPr>
          <w:rFonts w:ascii="Arial" w:hAnsi="Arial" w:cs="Arial"/>
          <w:color w:val="auto"/>
        </w:rPr>
        <w:t>My personal strengths and areas for further development</w:t>
      </w:r>
      <w:bookmarkEnd w:id="4"/>
    </w:p>
    <w:p w14:paraId="076C06A7" w14:textId="77777777" w:rsidR="00860AD5" w:rsidRDefault="00860AD5" w:rsidP="00860AD5">
      <w:pPr>
        <w:spacing w:line="360" w:lineRule="auto"/>
        <w:rPr>
          <w:rFonts w:ascii="Arial" w:hAnsi="Arial" w:cs="Arial"/>
        </w:rPr>
      </w:pPr>
    </w:p>
    <w:p w14:paraId="6797739E" w14:textId="25AA0AC6" w:rsidR="00860AD5" w:rsidRDefault="00860AD5" w:rsidP="00860AD5">
      <w:pPr>
        <w:spacing w:line="360" w:lineRule="auto"/>
        <w:rPr>
          <w:rFonts w:ascii="Arial" w:hAnsi="Arial" w:cs="Arial"/>
        </w:rPr>
      </w:pPr>
      <w:r>
        <w:rPr>
          <w:rFonts w:ascii="Arial" w:hAnsi="Arial" w:cs="Arial"/>
        </w:rPr>
        <w:t>According to L</w:t>
      </w:r>
      <w:r w:rsidRPr="001C151C">
        <w:rPr>
          <w:rFonts w:ascii="Arial" w:hAnsi="Arial" w:cs="Arial"/>
        </w:rPr>
        <w:t>ife</w:t>
      </w:r>
      <w:r>
        <w:rPr>
          <w:rFonts w:ascii="Arial" w:hAnsi="Arial" w:cs="Arial"/>
        </w:rPr>
        <w:t xml:space="preserve"> </w:t>
      </w:r>
      <w:r w:rsidRPr="001C151C">
        <w:rPr>
          <w:rFonts w:ascii="Arial" w:hAnsi="Arial" w:cs="Arial"/>
        </w:rPr>
        <w:t>and</w:t>
      </w:r>
      <w:r>
        <w:rPr>
          <w:rFonts w:ascii="Arial" w:hAnsi="Arial" w:cs="Arial"/>
        </w:rPr>
        <w:t xml:space="preserve"> </w:t>
      </w:r>
      <w:r w:rsidRPr="001C151C">
        <w:rPr>
          <w:rFonts w:ascii="Arial" w:hAnsi="Arial" w:cs="Arial"/>
        </w:rPr>
        <w:t>career</w:t>
      </w:r>
      <w:r>
        <w:rPr>
          <w:rFonts w:ascii="Arial" w:hAnsi="Arial" w:cs="Arial"/>
        </w:rPr>
        <w:t xml:space="preserve"> </w:t>
      </w:r>
      <w:r w:rsidRPr="001C151C">
        <w:rPr>
          <w:rFonts w:ascii="Arial" w:hAnsi="Arial" w:cs="Arial"/>
        </w:rPr>
        <w:t>planning</w:t>
      </w:r>
      <w:r>
        <w:rPr>
          <w:rFonts w:ascii="Arial" w:hAnsi="Arial" w:cs="Arial"/>
        </w:rPr>
        <w:t xml:space="preserve"> (2019), t</w:t>
      </w:r>
      <w:r w:rsidRPr="001C151C">
        <w:rPr>
          <w:rFonts w:ascii="Arial" w:hAnsi="Arial" w:cs="Arial"/>
        </w:rPr>
        <w:t>he actions of a person that increase awareness and support self-identity</w:t>
      </w:r>
      <w:r>
        <w:rPr>
          <w:rFonts w:ascii="Arial" w:hAnsi="Arial" w:cs="Arial"/>
        </w:rPr>
        <w:t>,</w:t>
      </w:r>
      <w:r w:rsidRPr="001C151C">
        <w:rPr>
          <w:rFonts w:ascii="Arial" w:hAnsi="Arial" w:cs="Arial"/>
        </w:rPr>
        <w:t xml:space="preserve"> and improve their skills, capabilities and potential are those that define personal development. </w:t>
      </w:r>
      <w:r w:rsidRPr="00600538">
        <w:rPr>
          <w:rFonts w:ascii="Arial" w:hAnsi="Arial" w:cs="Arial"/>
        </w:rPr>
        <w:t xml:space="preserve">Depending on how much </w:t>
      </w:r>
      <w:r w:rsidRPr="001C151C">
        <w:rPr>
          <w:rFonts w:ascii="Arial" w:hAnsi="Arial" w:cs="Arial"/>
        </w:rPr>
        <w:t>attention an individual pays to these strengths to obtain, cultivate, and sustain them. Moreover, individuals learn throughout life, either formally or through lived experiences.</w:t>
      </w:r>
    </w:p>
    <w:p w14:paraId="383B5701" w14:textId="77777777" w:rsidR="00860AD5" w:rsidRPr="00360407" w:rsidRDefault="00860AD5" w:rsidP="00860AD5">
      <w:pPr>
        <w:spacing w:line="360" w:lineRule="auto"/>
        <w:rPr>
          <w:rFonts w:ascii="Arial" w:hAnsi="Arial" w:cs="Arial"/>
        </w:rPr>
      </w:pPr>
      <w:r w:rsidRPr="00B94795">
        <w:rPr>
          <w:rFonts w:ascii="Arial" w:hAnsi="Arial" w:cs="Arial"/>
        </w:rPr>
        <w:t xml:space="preserve">Considering the abilities, I have developed over time, I can say I am very </w:t>
      </w:r>
      <w:r w:rsidRPr="00B94795">
        <w:rPr>
          <w:rFonts w:ascii="Arial" w:hAnsi="Arial" w:cs="Arial"/>
          <w:b/>
          <w:bCs/>
        </w:rPr>
        <w:t>responsible</w:t>
      </w:r>
      <w:r w:rsidRPr="00B94795">
        <w:rPr>
          <w:rFonts w:ascii="Arial" w:hAnsi="Arial" w:cs="Arial"/>
        </w:rPr>
        <w:t xml:space="preserve"> and take my duties seriously. I am always willing to take on additional tasks and go the extra mile to ensure the job is done correctly and on time.</w:t>
      </w:r>
    </w:p>
    <w:p w14:paraId="57859CB3" w14:textId="77777777" w:rsidR="00860AD5" w:rsidRDefault="00860AD5" w:rsidP="00860AD5">
      <w:pPr>
        <w:spacing w:line="360" w:lineRule="auto"/>
        <w:rPr>
          <w:rFonts w:ascii="Arial" w:hAnsi="Arial" w:cs="Arial"/>
        </w:rPr>
      </w:pPr>
      <w:r w:rsidRPr="00274F5A">
        <w:rPr>
          <w:rFonts w:ascii="Arial" w:hAnsi="Arial" w:cs="Arial"/>
        </w:rPr>
        <w:t xml:space="preserve">Moreover, I can quickly and easily </w:t>
      </w:r>
      <w:r w:rsidRPr="00274F5A">
        <w:rPr>
          <w:rFonts w:ascii="Arial" w:hAnsi="Arial" w:cs="Arial"/>
          <w:b/>
          <w:bCs/>
        </w:rPr>
        <w:t>adapt to change</w:t>
      </w:r>
      <w:r w:rsidRPr="00274F5A">
        <w:rPr>
          <w:rFonts w:ascii="Arial" w:hAnsi="Arial" w:cs="Arial"/>
        </w:rPr>
        <w:t xml:space="preserve">, which is critical in this role as the project requirements may change suddenly. I </w:t>
      </w:r>
      <w:r w:rsidRPr="00425684">
        <w:rPr>
          <w:rFonts w:ascii="Arial" w:hAnsi="Arial" w:cs="Arial"/>
        </w:rPr>
        <w:t>can adjust my plans and strategies to accommodate these changes and ensure</w:t>
      </w:r>
      <w:r w:rsidRPr="00274F5A">
        <w:rPr>
          <w:rFonts w:ascii="Arial" w:hAnsi="Arial" w:cs="Arial"/>
        </w:rPr>
        <w:t xml:space="preserve"> that the project remains on track. Additionally, I am </w:t>
      </w:r>
      <w:r w:rsidRPr="00600538">
        <w:rPr>
          <w:rFonts w:ascii="Arial" w:hAnsi="Arial" w:cs="Arial"/>
          <w:b/>
          <w:bCs/>
        </w:rPr>
        <w:t>willing to collaborate</w:t>
      </w:r>
      <w:r w:rsidRPr="00274F5A">
        <w:rPr>
          <w:rFonts w:ascii="Arial" w:hAnsi="Arial" w:cs="Arial"/>
        </w:rPr>
        <w:t xml:space="preserve"> with different teams and personalities and can adjust my communication style to fit the needs of the group.</w:t>
      </w:r>
    </w:p>
    <w:p w14:paraId="3BD968FA" w14:textId="77777777" w:rsidR="00860AD5" w:rsidRDefault="00860AD5" w:rsidP="00860AD5">
      <w:pPr>
        <w:spacing w:line="360" w:lineRule="auto"/>
        <w:rPr>
          <w:rFonts w:ascii="Arial" w:hAnsi="Arial" w:cs="Arial"/>
          <w:sz w:val="32"/>
          <w:szCs w:val="32"/>
        </w:rPr>
      </w:pPr>
    </w:p>
    <w:p w14:paraId="1E9D1285" w14:textId="77777777" w:rsidR="00860AD5" w:rsidRPr="00860AD5" w:rsidRDefault="00860AD5" w:rsidP="00860AD5">
      <w:pPr>
        <w:pStyle w:val="Heading1"/>
        <w:rPr>
          <w:rFonts w:ascii="Arial" w:hAnsi="Arial" w:cs="Arial"/>
          <w:color w:val="auto"/>
        </w:rPr>
      </w:pPr>
      <w:bookmarkStart w:id="5" w:name="_Toc123931602"/>
      <w:r w:rsidRPr="00860AD5">
        <w:rPr>
          <w:rFonts w:ascii="Arial" w:hAnsi="Arial" w:cs="Arial"/>
          <w:color w:val="auto"/>
        </w:rPr>
        <w:t>My employment goals and my personal career development plan</w:t>
      </w:r>
      <w:bookmarkEnd w:id="5"/>
    </w:p>
    <w:p w14:paraId="150D3070" w14:textId="77777777" w:rsidR="00860AD5" w:rsidRDefault="00860AD5" w:rsidP="00860AD5">
      <w:pPr>
        <w:spacing w:line="360" w:lineRule="auto"/>
        <w:rPr>
          <w:rFonts w:ascii="Arial" w:hAnsi="Arial" w:cs="Arial"/>
        </w:rPr>
      </w:pPr>
    </w:p>
    <w:p w14:paraId="0ADC27AD" w14:textId="4BF870D3" w:rsidR="00860AD5" w:rsidRDefault="00860AD5" w:rsidP="00860AD5">
      <w:pPr>
        <w:spacing w:line="360" w:lineRule="auto"/>
        <w:rPr>
          <w:rFonts w:ascii="Arial" w:hAnsi="Arial" w:cs="Arial"/>
        </w:rPr>
      </w:pPr>
      <w:r w:rsidRPr="003C538C">
        <w:rPr>
          <w:rFonts w:ascii="Arial" w:hAnsi="Arial" w:cs="Arial"/>
        </w:rPr>
        <w:t>Professional development is any type of educational experience that can help workers succeed in their careers. Even if an employee already has the skills required to do their job, they will need to pick up new ones over time to stay relevant. Employees can strengthen their fundamental skills and increase their effectiveness, productivity, and value as employees by taking part in professional development opportunities</w:t>
      </w:r>
      <w:r>
        <w:rPr>
          <w:rFonts w:ascii="Arial" w:hAnsi="Arial" w:cs="Arial"/>
        </w:rPr>
        <w:t xml:space="preserve"> (Mathers, 2021)</w:t>
      </w:r>
      <w:r w:rsidRPr="003C538C">
        <w:rPr>
          <w:rFonts w:ascii="Arial" w:hAnsi="Arial" w:cs="Arial"/>
        </w:rPr>
        <w:t>.</w:t>
      </w:r>
    </w:p>
    <w:p w14:paraId="3AEAC388" w14:textId="77777777" w:rsidR="00860AD5" w:rsidRDefault="00860AD5" w:rsidP="00860AD5">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860AD5" w14:paraId="759C7369" w14:textId="77777777" w:rsidTr="00DC00F2">
        <w:trPr>
          <w:trHeight w:val="557"/>
        </w:trPr>
        <w:tc>
          <w:tcPr>
            <w:tcW w:w="9016" w:type="dxa"/>
            <w:gridSpan w:val="3"/>
          </w:tcPr>
          <w:p w14:paraId="5B5C0E46" w14:textId="77777777" w:rsidR="00860AD5" w:rsidRPr="009930FB" w:rsidRDefault="00860AD5" w:rsidP="00DC00F2">
            <w:pPr>
              <w:spacing w:line="360" w:lineRule="auto"/>
              <w:jc w:val="center"/>
              <w:rPr>
                <w:rFonts w:ascii="Arial" w:hAnsi="Arial" w:cs="Arial"/>
                <w:sz w:val="28"/>
                <w:szCs w:val="28"/>
              </w:rPr>
            </w:pPr>
            <w:r w:rsidRPr="009930FB">
              <w:rPr>
                <w:rFonts w:ascii="Arial" w:hAnsi="Arial" w:cs="Arial"/>
                <w:sz w:val="28"/>
                <w:szCs w:val="28"/>
              </w:rPr>
              <w:t>Marketing Coordinator</w:t>
            </w:r>
          </w:p>
        </w:tc>
      </w:tr>
      <w:tr w:rsidR="00860AD5" w14:paraId="77A54349" w14:textId="77777777" w:rsidTr="00DC00F2">
        <w:trPr>
          <w:trHeight w:val="566"/>
        </w:trPr>
        <w:tc>
          <w:tcPr>
            <w:tcW w:w="3005" w:type="dxa"/>
          </w:tcPr>
          <w:p w14:paraId="0E047723" w14:textId="77777777" w:rsidR="00860AD5" w:rsidRPr="001B436E" w:rsidRDefault="00860AD5" w:rsidP="00DC00F2">
            <w:pPr>
              <w:spacing w:line="360" w:lineRule="auto"/>
              <w:jc w:val="center"/>
              <w:rPr>
                <w:rFonts w:ascii="Arial" w:hAnsi="Arial" w:cs="Arial"/>
                <w:b/>
                <w:bCs/>
              </w:rPr>
            </w:pPr>
            <w:r w:rsidRPr="001B436E">
              <w:rPr>
                <w:rFonts w:ascii="Arial" w:hAnsi="Arial" w:cs="Arial"/>
                <w:b/>
                <w:bCs/>
              </w:rPr>
              <w:t>Skills To Develop</w:t>
            </w:r>
          </w:p>
        </w:tc>
        <w:tc>
          <w:tcPr>
            <w:tcW w:w="3005" w:type="dxa"/>
          </w:tcPr>
          <w:p w14:paraId="5C5B3415" w14:textId="77777777" w:rsidR="00860AD5" w:rsidRPr="001B436E" w:rsidRDefault="00860AD5" w:rsidP="00DC00F2">
            <w:pPr>
              <w:spacing w:line="360" w:lineRule="auto"/>
              <w:jc w:val="center"/>
              <w:rPr>
                <w:rFonts w:ascii="Arial" w:hAnsi="Arial" w:cs="Arial"/>
                <w:b/>
                <w:bCs/>
              </w:rPr>
            </w:pPr>
            <w:r w:rsidRPr="001B436E">
              <w:rPr>
                <w:rFonts w:ascii="Arial" w:hAnsi="Arial" w:cs="Arial"/>
                <w:b/>
                <w:bCs/>
              </w:rPr>
              <w:t>Next Steps</w:t>
            </w:r>
          </w:p>
        </w:tc>
        <w:tc>
          <w:tcPr>
            <w:tcW w:w="3006" w:type="dxa"/>
          </w:tcPr>
          <w:p w14:paraId="31E9F693" w14:textId="77777777" w:rsidR="00860AD5" w:rsidRPr="001B436E" w:rsidRDefault="00860AD5" w:rsidP="00DC00F2">
            <w:pPr>
              <w:spacing w:line="360" w:lineRule="auto"/>
              <w:jc w:val="center"/>
              <w:rPr>
                <w:rFonts w:ascii="Arial" w:hAnsi="Arial" w:cs="Arial"/>
                <w:b/>
                <w:bCs/>
              </w:rPr>
            </w:pPr>
            <w:r w:rsidRPr="001B436E">
              <w:rPr>
                <w:rFonts w:ascii="Arial" w:hAnsi="Arial" w:cs="Arial"/>
                <w:b/>
                <w:bCs/>
              </w:rPr>
              <w:t>Timeframe</w:t>
            </w:r>
          </w:p>
        </w:tc>
      </w:tr>
      <w:tr w:rsidR="00860AD5" w14:paraId="075C5065" w14:textId="77777777" w:rsidTr="00DC00F2">
        <w:tc>
          <w:tcPr>
            <w:tcW w:w="3005" w:type="dxa"/>
          </w:tcPr>
          <w:p w14:paraId="1A133837" w14:textId="77777777" w:rsidR="00860AD5" w:rsidRDefault="00860AD5" w:rsidP="00DC00F2">
            <w:pPr>
              <w:spacing w:line="360" w:lineRule="auto"/>
              <w:rPr>
                <w:rFonts w:ascii="Arial" w:hAnsi="Arial" w:cs="Arial"/>
              </w:rPr>
            </w:pPr>
            <w:r>
              <w:rPr>
                <w:rFonts w:ascii="Arial" w:hAnsi="Arial" w:cs="Arial"/>
              </w:rPr>
              <w:t>D</w:t>
            </w:r>
            <w:r w:rsidRPr="00053F81">
              <w:rPr>
                <w:rFonts w:ascii="Arial" w:hAnsi="Arial" w:cs="Arial"/>
              </w:rPr>
              <w:t>evelop fundamental management skills and learn new methods.</w:t>
            </w:r>
          </w:p>
        </w:tc>
        <w:tc>
          <w:tcPr>
            <w:tcW w:w="3005" w:type="dxa"/>
          </w:tcPr>
          <w:p w14:paraId="6E6050A6" w14:textId="77777777" w:rsidR="00860AD5" w:rsidRDefault="00860AD5" w:rsidP="00DC00F2">
            <w:pPr>
              <w:spacing w:line="360" w:lineRule="auto"/>
              <w:rPr>
                <w:rFonts w:ascii="Arial" w:hAnsi="Arial" w:cs="Arial"/>
              </w:rPr>
            </w:pPr>
            <w:r>
              <w:rPr>
                <w:rFonts w:ascii="Arial" w:hAnsi="Arial" w:cs="Arial"/>
              </w:rPr>
              <w:t>Take a Management Training and Strategic Marketing</w:t>
            </w:r>
          </w:p>
        </w:tc>
        <w:tc>
          <w:tcPr>
            <w:tcW w:w="3006" w:type="dxa"/>
          </w:tcPr>
          <w:p w14:paraId="0002D2C4" w14:textId="77777777" w:rsidR="00860AD5" w:rsidRDefault="00860AD5" w:rsidP="00DC00F2">
            <w:pPr>
              <w:spacing w:line="360" w:lineRule="auto"/>
              <w:jc w:val="center"/>
              <w:rPr>
                <w:rFonts w:ascii="Arial" w:hAnsi="Arial" w:cs="Arial"/>
              </w:rPr>
            </w:pPr>
            <w:r>
              <w:rPr>
                <w:rFonts w:ascii="Arial" w:hAnsi="Arial" w:cs="Arial"/>
              </w:rPr>
              <w:t>4 Months</w:t>
            </w:r>
          </w:p>
        </w:tc>
      </w:tr>
      <w:tr w:rsidR="00860AD5" w14:paraId="3EE27496" w14:textId="77777777" w:rsidTr="00DC00F2">
        <w:tc>
          <w:tcPr>
            <w:tcW w:w="3005" w:type="dxa"/>
          </w:tcPr>
          <w:p w14:paraId="7B84E617" w14:textId="77777777" w:rsidR="00860AD5" w:rsidRDefault="00860AD5" w:rsidP="00DC00F2">
            <w:pPr>
              <w:spacing w:line="360" w:lineRule="auto"/>
              <w:rPr>
                <w:rFonts w:ascii="Arial" w:hAnsi="Arial" w:cs="Arial"/>
              </w:rPr>
            </w:pPr>
            <w:r>
              <w:rPr>
                <w:rFonts w:ascii="Arial" w:hAnsi="Arial" w:cs="Arial"/>
              </w:rPr>
              <w:t>SQL Technical Skills</w:t>
            </w:r>
          </w:p>
          <w:p w14:paraId="347BFF42" w14:textId="77777777" w:rsidR="00860AD5" w:rsidRDefault="00860AD5" w:rsidP="00DC00F2">
            <w:pPr>
              <w:spacing w:line="360" w:lineRule="auto"/>
              <w:rPr>
                <w:rFonts w:ascii="Arial" w:hAnsi="Arial" w:cs="Arial"/>
              </w:rPr>
            </w:pPr>
            <w:r>
              <w:rPr>
                <w:rFonts w:ascii="Arial" w:hAnsi="Arial" w:cs="Arial"/>
              </w:rPr>
              <w:t>C</w:t>
            </w:r>
            <w:r w:rsidRPr="005E1CA8">
              <w:rPr>
                <w:rFonts w:ascii="Arial" w:hAnsi="Arial" w:cs="Arial"/>
              </w:rPr>
              <w:t>oncepts and methods for statistics</w:t>
            </w:r>
            <w:r>
              <w:rPr>
                <w:rFonts w:ascii="Arial" w:hAnsi="Arial" w:cs="Arial"/>
              </w:rPr>
              <w:t>.</w:t>
            </w:r>
          </w:p>
          <w:p w14:paraId="13FC4DF0" w14:textId="77777777" w:rsidR="00860AD5" w:rsidRDefault="00860AD5" w:rsidP="00DC00F2">
            <w:pPr>
              <w:spacing w:line="360" w:lineRule="auto"/>
              <w:rPr>
                <w:rFonts w:ascii="Arial" w:hAnsi="Arial" w:cs="Arial"/>
              </w:rPr>
            </w:pPr>
          </w:p>
        </w:tc>
        <w:tc>
          <w:tcPr>
            <w:tcW w:w="3005" w:type="dxa"/>
          </w:tcPr>
          <w:p w14:paraId="5146A430" w14:textId="77777777" w:rsidR="00860AD5" w:rsidRDefault="00860AD5" w:rsidP="00DC00F2">
            <w:pPr>
              <w:spacing w:line="360" w:lineRule="auto"/>
              <w:rPr>
                <w:rFonts w:ascii="Arial" w:hAnsi="Arial" w:cs="Arial"/>
              </w:rPr>
            </w:pPr>
            <w:r>
              <w:rPr>
                <w:rFonts w:ascii="Arial" w:hAnsi="Arial" w:cs="Arial"/>
              </w:rPr>
              <w:t>M</w:t>
            </w:r>
            <w:r w:rsidRPr="008934F5">
              <w:rPr>
                <w:rFonts w:ascii="Arial" w:hAnsi="Arial" w:cs="Arial"/>
              </w:rPr>
              <w:t>ust complete a course in Research and Analytics for Global Marketing.</w:t>
            </w:r>
          </w:p>
        </w:tc>
        <w:tc>
          <w:tcPr>
            <w:tcW w:w="3006" w:type="dxa"/>
          </w:tcPr>
          <w:p w14:paraId="1E15A187" w14:textId="77777777" w:rsidR="00860AD5" w:rsidRDefault="00860AD5" w:rsidP="00DC00F2">
            <w:pPr>
              <w:spacing w:line="360" w:lineRule="auto"/>
              <w:jc w:val="center"/>
              <w:rPr>
                <w:rFonts w:ascii="Arial" w:hAnsi="Arial" w:cs="Arial"/>
              </w:rPr>
            </w:pPr>
            <w:r>
              <w:rPr>
                <w:rFonts w:ascii="Arial" w:hAnsi="Arial" w:cs="Arial"/>
              </w:rPr>
              <w:t>6 Months</w:t>
            </w:r>
          </w:p>
        </w:tc>
      </w:tr>
      <w:tr w:rsidR="00860AD5" w14:paraId="5D9664ED" w14:textId="77777777" w:rsidTr="00DC00F2">
        <w:tc>
          <w:tcPr>
            <w:tcW w:w="3005" w:type="dxa"/>
          </w:tcPr>
          <w:p w14:paraId="109F6F58" w14:textId="77777777" w:rsidR="00860AD5" w:rsidRDefault="00860AD5" w:rsidP="00DC00F2">
            <w:pPr>
              <w:spacing w:line="360" w:lineRule="auto"/>
              <w:rPr>
                <w:rFonts w:ascii="Arial" w:hAnsi="Arial" w:cs="Arial"/>
              </w:rPr>
            </w:pPr>
            <w:r w:rsidRPr="00EB1A0F">
              <w:rPr>
                <w:rFonts w:ascii="Arial" w:hAnsi="Arial" w:cs="Arial"/>
              </w:rPr>
              <w:t>The marketing presence on social media has to be maintained or upgraded.</w:t>
            </w:r>
          </w:p>
        </w:tc>
        <w:tc>
          <w:tcPr>
            <w:tcW w:w="3005" w:type="dxa"/>
          </w:tcPr>
          <w:p w14:paraId="4F7F3612" w14:textId="77777777" w:rsidR="00860AD5" w:rsidRPr="00491B4B" w:rsidRDefault="00860AD5" w:rsidP="00DC00F2">
            <w:pPr>
              <w:spacing w:line="360" w:lineRule="auto"/>
              <w:rPr>
                <w:rFonts w:ascii="Arial" w:hAnsi="Arial" w:cs="Arial"/>
              </w:rPr>
            </w:pPr>
            <w:r w:rsidRPr="00491B4B">
              <w:rPr>
                <w:rFonts w:ascii="Arial" w:hAnsi="Arial" w:cs="Arial"/>
                <w:color w:val="273044"/>
                <w:shd w:val="clear" w:color="auto" w:fill="FFFFFF"/>
              </w:rPr>
              <w:t>Professional Diploma in Social Media Marketing</w:t>
            </w:r>
          </w:p>
        </w:tc>
        <w:tc>
          <w:tcPr>
            <w:tcW w:w="3006" w:type="dxa"/>
          </w:tcPr>
          <w:p w14:paraId="5E4A25BB" w14:textId="77777777" w:rsidR="00860AD5" w:rsidRDefault="00860AD5" w:rsidP="00DC00F2">
            <w:pPr>
              <w:spacing w:line="360" w:lineRule="auto"/>
              <w:jc w:val="center"/>
              <w:rPr>
                <w:rFonts w:ascii="Arial" w:hAnsi="Arial" w:cs="Arial"/>
              </w:rPr>
            </w:pPr>
            <w:r>
              <w:rPr>
                <w:rFonts w:ascii="Arial" w:hAnsi="Arial" w:cs="Arial"/>
              </w:rPr>
              <w:t>3 Months</w:t>
            </w:r>
          </w:p>
        </w:tc>
      </w:tr>
    </w:tbl>
    <w:p w14:paraId="6DAACACF" w14:textId="77777777" w:rsidR="00860AD5" w:rsidRDefault="00860AD5" w:rsidP="00860AD5">
      <w:pPr>
        <w:spacing w:line="360" w:lineRule="auto"/>
        <w:rPr>
          <w:rFonts w:ascii="Arial" w:hAnsi="Arial" w:cs="Arial"/>
        </w:rPr>
      </w:pPr>
    </w:p>
    <w:p w14:paraId="4C336AEC" w14:textId="77777777" w:rsidR="00860AD5" w:rsidRDefault="00860AD5" w:rsidP="00860AD5">
      <w:pPr>
        <w:spacing w:line="360" w:lineRule="auto"/>
        <w:rPr>
          <w:rFonts w:ascii="Arial" w:hAnsi="Arial" w:cs="Arial"/>
        </w:rPr>
      </w:pPr>
    </w:p>
    <w:p w14:paraId="6B99C629" w14:textId="77777777" w:rsidR="00860AD5" w:rsidRDefault="00860AD5" w:rsidP="00860AD5">
      <w:pPr>
        <w:spacing w:line="360" w:lineRule="auto"/>
        <w:rPr>
          <w:rFonts w:ascii="Arial" w:hAnsi="Arial" w:cs="Arial"/>
        </w:rPr>
      </w:pPr>
    </w:p>
    <w:p w14:paraId="016B4614" w14:textId="253B98A0" w:rsidR="00860AD5" w:rsidRPr="00860AD5" w:rsidRDefault="00E46EB7" w:rsidP="00860AD5">
      <w:pPr>
        <w:pStyle w:val="Heading1"/>
        <w:rPr>
          <w:rFonts w:ascii="Arial" w:hAnsi="Arial" w:cs="Arial"/>
          <w:color w:val="auto"/>
        </w:rPr>
      </w:pPr>
      <w:bookmarkStart w:id="6" w:name="_Toc123931603"/>
      <w:r>
        <w:rPr>
          <w:rFonts w:ascii="Arial" w:hAnsi="Arial" w:cs="Arial"/>
          <w:color w:val="auto"/>
        </w:rPr>
        <w:t>A personal</w:t>
      </w:r>
      <w:r w:rsidR="00860AD5" w:rsidRPr="00860AD5">
        <w:rPr>
          <w:rFonts w:ascii="Arial" w:hAnsi="Arial" w:cs="Arial"/>
          <w:color w:val="auto"/>
        </w:rPr>
        <w:t xml:space="preserve"> reflection on role play: Recruitment and </w:t>
      </w:r>
      <w:r w:rsidRPr="00860AD5">
        <w:rPr>
          <w:rFonts w:ascii="Arial" w:hAnsi="Arial" w:cs="Arial"/>
          <w:color w:val="auto"/>
        </w:rPr>
        <w:t>Selection Applying</w:t>
      </w:r>
      <w:r w:rsidR="00860AD5" w:rsidRPr="00860AD5">
        <w:rPr>
          <w:rFonts w:ascii="Arial" w:hAnsi="Arial" w:cs="Arial"/>
          <w:color w:val="auto"/>
        </w:rPr>
        <w:t xml:space="preserve"> Gibbs Reflective Cycle (1988).</w:t>
      </w:r>
      <w:bookmarkEnd w:id="6"/>
    </w:p>
    <w:p w14:paraId="0B6C1548" w14:textId="2C84AB8E" w:rsidR="00860AD5" w:rsidRDefault="00860AD5" w:rsidP="00860AD5">
      <w:pPr>
        <w:pStyle w:val="NoSpacing"/>
        <w:rPr>
          <w:rFonts w:ascii="Arial" w:hAnsi="Arial" w:cs="Arial"/>
          <w:sz w:val="32"/>
          <w:szCs w:val="32"/>
        </w:rPr>
      </w:pPr>
    </w:p>
    <w:p w14:paraId="78B63CAD" w14:textId="77777777" w:rsidR="00860AD5" w:rsidRDefault="00860AD5" w:rsidP="00860AD5">
      <w:pPr>
        <w:pStyle w:val="NoSpacing"/>
        <w:rPr>
          <w:rFonts w:ascii="Arial" w:hAnsi="Arial" w:cs="Arial"/>
          <w:sz w:val="32"/>
          <w:szCs w:val="32"/>
        </w:rPr>
      </w:pPr>
    </w:p>
    <w:p w14:paraId="4C791E7C" w14:textId="77777777" w:rsidR="00860AD5" w:rsidRPr="009C468E" w:rsidRDefault="00860AD5" w:rsidP="00860AD5">
      <w:pPr>
        <w:pStyle w:val="NoSpacing"/>
        <w:spacing w:line="360" w:lineRule="auto"/>
        <w:rPr>
          <w:rFonts w:ascii="Arial" w:hAnsi="Arial" w:cs="Arial"/>
        </w:rPr>
      </w:pPr>
      <w:r w:rsidRPr="009C468E">
        <w:rPr>
          <w:rFonts w:ascii="Arial" w:hAnsi="Arial" w:cs="Arial"/>
        </w:rPr>
        <w:t>I chose Gibbs Reflective Cycle for this report because it is useful for helping individuals to reflect on their experiences and identify areas of strength and areas that need improvement. It is a structured reflective process that encourages individuals to think about the experience, the feelings associated with it, the evaluation of it, the analysis of the experience, the conclusion reached, and the action taken as a result (</w:t>
      </w:r>
      <w:r w:rsidRPr="009C468E">
        <w:rPr>
          <w:rFonts w:ascii="Arial" w:hAnsi="Arial" w:cs="Arial"/>
          <w:color w:val="212529"/>
          <w:shd w:val="clear" w:color="auto" w:fill="FFFFFF"/>
        </w:rPr>
        <w:t>Hopkinson</w:t>
      </w:r>
      <w:r>
        <w:rPr>
          <w:rFonts w:ascii="Arial" w:hAnsi="Arial" w:cs="Arial"/>
          <w:color w:val="212529"/>
          <w:shd w:val="clear" w:color="auto" w:fill="FFFFFF"/>
        </w:rPr>
        <w:t>, 2020</w:t>
      </w:r>
      <w:r>
        <w:rPr>
          <w:rFonts w:ascii="Arial" w:hAnsi="Arial" w:cs="Arial"/>
        </w:rPr>
        <w:t>)</w:t>
      </w:r>
      <w:r w:rsidRPr="009C468E">
        <w:rPr>
          <w:rFonts w:ascii="Arial" w:hAnsi="Arial" w:cs="Arial"/>
        </w:rPr>
        <w:t>.</w:t>
      </w:r>
    </w:p>
    <w:p w14:paraId="5D934A48" w14:textId="77777777" w:rsidR="00860AD5" w:rsidRDefault="00860AD5" w:rsidP="00860AD5">
      <w:pPr>
        <w:spacing w:line="360" w:lineRule="auto"/>
        <w:rPr>
          <w:rFonts w:ascii="Arial" w:hAnsi="Arial" w:cs="Arial"/>
        </w:rPr>
      </w:pPr>
    </w:p>
    <w:p w14:paraId="76959C65" w14:textId="77777777" w:rsidR="00860AD5" w:rsidRDefault="00860AD5" w:rsidP="00860AD5">
      <w:pPr>
        <w:spacing w:line="360" w:lineRule="auto"/>
        <w:rPr>
          <w:rFonts w:ascii="Arial" w:hAnsi="Arial" w:cs="Arial"/>
        </w:rPr>
      </w:pPr>
      <w:r w:rsidRPr="007926A4">
        <w:rPr>
          <w:rFonts w:ascii="Arial" w:hAnsi="Arial" w:cs="Arial"/>
          <w:b/>
          <w:bCs/>
          <w:sz w:val="28"/>
          <w:szCs w:val="28"/>
        </w:rPr>
        <w:t>Description</w:t>
      </w:r>
      <w:r>
        <w:rPr>
          <w:rFonts w:ascii="Arial" w:hAnsi="Arial" w:cs="Arial"/>
          <w:b/>
          <w:bCs/>
          <w:sz w:val="28"/>
          <w:szCs w:val="28"/>
        </w:rPr>
        <w:t xml:space="preserve">. </w:t>
      </w:r>
      <w:r w:rsidRPr="009E516F">
        <w:rPr>
          <w:rFonts w:ascii="Arial" w:hAnsi="Arial" w:cs="Arial"/>
        </w:rPr>
        <w:t>In week nine we had to present a role-playing interview where we had to prepare to simulate an interview where we had to be in the role of an employee who wants to get hired but also of the employer who is the interviewer.</w:t>
      </w:r>
      <w:r>
        <w:rPr>
          <w:rFonts w:ascii="Arial" w:hAnsi="Arial" w:cs="Arial"/>
        </w:rPr>
        <w:t xml:space="preserve"> </w:t>
      </w:r>
      <w:r w:rsidRPr="009E516F">
        <w:rPr>
          <w:rFonts w:ascii="Arial" w:hAnsi="Arial" w:cs="Arial"/>
        </w:rPr>
        <w:t>I prepared for the role-playing game by researching the position I was interviewing for and gathering information about the company and the role. I also reviewed my resume and created a list of questions I wanted to ask.</w:t>
      </w:r>
    </w:p>
    <w:p w14:paraId="649DD2A3" w14:textId="77777777" w:rsidR="00860AD5" w:rsidRDefault="00860AD5" w:rsidP="00860AD5">
      <w:pPr>
        <w:spacing w:line="360" w:lineRule="auto"/>
        <w:rPr>
          <w:rFonts w:ascii="Arial" w:hAnsi="Arial" w:cs="Arial"/>
        </w:rPr>
      </w:pPr>
      <w:r w:rsidRPr="00CA3967">
        <w:rPr>
          <w:rFonts w:ascii="Arial" w:hAnsi="Arial" w:cs="Arial"/>
          <w:b/>
          <w:bCs/>
          <w:sz w:val="28"/>
          <w:szCs w:val="28"/>
        </w:rPr>
        <w:lastRenderedPageBreak/>
        <w:t>Feelings.</w:t>
      </w:r>
      <w:r w:rsidRPr="00CA3967">
        <w:rPr>
          <w:rFonts w:ascii="Arial" w:hAnsi="Arial" w:cs="Arial"/>
          <w:sz w:val="24"/>
          <w:szCs w:val="24"/>
        </w:rPr>
        <w:t xml:space="preserve"> </w:t>
      </w:r>
      <w:r w:rsidRPr="0002383F">
        <w:rPr>
          <w:rFonts w:ascii="Arial" w:hAnsi="Arial" w:cs="Arial"/>
        </w:rPr>
        <w:t>Looking back on the interview, I am pleased with how it went.  I felt excited and nervous about the role-playing game. I was excited because it was a great opportunity to practice my interviewing skills and excited because I had to do this presentation in front of my colleagues. I tried to pay attention to my body language and how it might have affected my performance. I sought to have good eye contact and a confident posture throughout the interview</w:t>
      </w:r>
      <w:r>
        <w:rPr>
          <w:rFonts w:ascii="Arial" w:hAnsi="Arial" w:cs="Arial"/>
        </w:rPr>
        <w:t xml:space="preserve"> (Reddy, 2016)</w:t>
      </w:r>
      <w:r w:rsidRPr="0002383F">
        <w:rPr>
          <w:rFonts w:ascii="Arial" w:hAnsi="Arial" w:cs="Arial"/>
        </w:rPr>
        <w:t>. I also answered the questions that were asked of me in a timely and thoughtful manner. However, I felt that I could have done better in terms of my communication skills</w:t>
      </w:r>
      <w:r>
        <w:rPr>
          <w:rFonts w:ascii="Arial" w:hAnsi="Arial" w:cs="Arial"/>
        </w:rPr>
        <w:t>.</w:t>
      </w:r>
    </w:p>
    <w:p w14:paraId="15A6B27A" w14:textId="77777777" w:rsidR="00860AD5" w:rsidRDefault="00860AD5" w:rsidP="00860AD5">
      <w:pPr>
        <w:spacing w:line="360" w:lineRule="auto"/>
        <w:rPr>
          <w:rFonts w:ascii="Arial" w:hAnsi="Arial" w:cs="Arial"/>
        </w:rPr>
      </w:pPr>
      <w:r w:rsidRPr="00CA3967">
        <w:rPr>
          <w:rFonts w:ascii="Arial" w:hAnsi="Arial" w:cs="Arial"/>
          <w:b/>
          <w:bCs/>
          <w:sz w:val="28"/>
          <w:szCs w:val="28"/>
        </w:rPr>
        <w:t>Evaluation</w:t>
      </w:r>
      <w:r>
        <w:rPr>
          <w:rFonts w:ascii="Arial" w:hAnsi="Arial" w:cs="Arial"/>
          <w:b/>
          <w:bCs/>
          <w:sz w:val="28"/>
          <w:szCs w:val="28"/>
        </w:rPr>
        <w:t>.</w:t>
      </w:r>
      <w:r w:rsidRPr="0002383F">
        <w:rPr>
          <w:rFonts w:ascii="Arial" w:hAnsi="Arial" w:cs="Arial"/>
        </w:rPr>
        <w:t xml:space="preserve"> The interview process was a great learning experience for me. I have learned that it is important to take the time to research your role and qualities beforehand, as this helps create a more productive and meaningful conversation.  We reflected on the experience and identified what worked and what did not. I thought about the different elements of the interview and identified where I needed to improve. Additionally, I thought of some strategies I could use to make the next interview more successful.</w:t>
      </w:r>
    </w:p>
    <w:p w14:paraId="37199E14" w14:textId="5CD26601" w:rsidR="00860AD5" w:rsidRDefault="00860AD5" w:rsidP="00860AD5">
      <w:pPr>
        <w:spacing w:line="360" w:lineRule="auto"/>
        <w:rPr>
          <w:rFonts w:ascii="Arial" w:hAnsi="Arial" w:cs="Arial"/>
          <w:color w:val="353740"/>
          <w:shd w:val="clear" w:color="auto" w:fill="FFFFFF"/>
        </w:rPr>
      </w:pPr>
      <w:r w:rsidRPr="002D2246">
        <w:rPr>
          <w:rFonts w:ascii="Arial" w:hAnsi="Arial" w:cs="Arial"/>
          <w:b/>
          <w:bCs/>
          <w:color w:val="353740"/>
          <w:sz w:val="28"/>
          <w:szCs w:val="28"/>
          <w:shd w:val="clear" w:color="auto" w:fill="FFFFFF"/>
        </w:rPr>
        <w:t>Analysis</w:t>
      </w:r>
      <w:r>
        <w:rPr>
          <w:rFonts w:ascii="Arial" w:hAnsi="Arial" w:cs="Arial"/>
          <w:b/>
          <w:bCs/>
          <w:color w:val="353740"/>
          <w:sz w:val="28"/>
          <w:szCs w:val="28"/>
          <w:shd w:val="clear" w:color="auto" w:fill="FFFFFF"/>
        </w:rPr>
        <w:t xml:space="preserve">. </w:t>
      </w:r>
      <w:r w:rsidRPr="003D01C4">
        <w:rPr>
          <w:rFonts w:ascii="Arial" w:hAnsi="Arial" w:cs="Arial"/>
          <w:color w:val="353740"/>
          <w:shd w:val="clear" w:color="auto" w:fill="FFFFFF"/>
        </w:rPr>
        <w:t xml:space="preserve">I identified that I need to practice more to better prepare myself for the real situation. I noticed that I was a little nervous and could have done a better job presenting my credentials and qualifications. I need to work on my communication skills and be more confident in my responses. I also need to research more about the company and the position I am applying for </w:t>
      </w:r>
      <w:r w:rsidR="00C454B3" w:rsidRPr="003D01C4">
        <w:rPr>
          <w:rFonts w:ascii="Arial" w:hAnsi="Arial" w:cs="Arial"/>
          <w:color w:val="353740"/>
          <w:shd w:val="clear" w:color="auto" w:fill="FFFFFF"/>
        </w:rPr>
        <w:t>to</w:t>
      </w:r>
      <w:r w:rsidRPr="003D01C4">
        <w:rPr>
          <w:rFonts w:ascii="Arial" w:hAnsi="Arial" w:cs="Arial"/>
          <w:color w:val="353740"/>
          <w:shd w:val="clear" w:color="auto" w:fill="FFFFFF"/>
        </w:rPr>
        <w:t xml:space="preserve"> be able to answer questions confidently. Additionally, I need to practice my interview skills and prepare for potential questions in advance.</w:t>
      </w:r>
    </w:p>
    <w:p w14:paraId="6CD24219" w14:textId="77777777" w:rsidR="00860AD5" w:rsidRDefault="00860AD5" w:rsidP="00860AD5">
      <w:pPr>
        <w:spacing w:line="360" w:lineRule="auto"/>
        <w:rPr>
          <w:rFonts w:ascii="Arial" w:hAnsi="Arial" w:cs="Arial"/>
        </w:rPr>
      </w:pPr>
      <w:r w:rsidRPr="00A21FD2">
        <w:rPr>
          <w:rFonts w:ascii="Arial" w:hAnsi="Arial" w:cs="Arial"/>
          <w:b/>
          <w:bCs/>
          <w:sz w:val="28"/>
          <w:szCs w:val="28"/>
        </w:rPr>
        <w:t>Conclusion.</w:t>
      </w:r>
      <w:r w:rsidRPr="002748EA">
        <w:t xml:space="preserve"> </w:t>
      </w:r>
      <w:r w:rsidRPr="002748EA">
        <w:rPr>
          <w:rFonts w:ascii="Arial" w:hAnsi="Arial" w:cs="Arial"/>
        </w:rPr>
        <w:t>The role-play, in my opinion, was helpful to me. I was able to practice my interviewing techniques and felt more prepared and confident going into genuine interviews. During the presentation, I picked some valuable tips on how to prepare for a job interview as well as how to project confidence and body language. I also noticed how necessary it is to investigate any company.</w:t>
      </w:r>
    </w:p>
    <w:p w14:paraId="6DEC2B48" w14:textId="7A5AFF00" w:rsidR="00860AD5" w:rsidRDefault="00860AD5" w:rsidP="00860AD5">
      <w:pPr>
        <w:spacing w:line="360" w:lineRule="auto"/>
        <w:rPr>
          <w:rFonts w:ascii="Arial" w:hAnsi="Arial" w:cs="Arial"/>
        </w:rPr>
      </w:pPr>
      <w:r w:rsidRPr="00A21FD2">
        <w:rPr>
          <w:rFonts w:ascii="Arial" w:hAnsi="Arial" w:cs="Arial"/>
          <w:b/>
          <w:bCs/>
          <w:sz w:val="28"/>
          <w:szCs w:val="28"/>
        </w:rPr>
        <w:t>Action Plan</w:t>
      </w:r>
      <w:r w:rsidRPr="00A21FD2">
        <w:rPr>
          <w:rFonts w:ascii="Arial" w:hAnsi="Arial" w:cs="Arial"/>
          <w:sz w:val="28"/>
          <w:szCs w:val="28"/>
        </w:rPr>
        <w:t>.</w:t>
      </w:r>
      <w:r w:rsidRPr="0039063B">
        <w:t xml:space="preserve"> </w:t>
      </w:r>
      <w:r w:rsidRPr="0039063B">
        <w:rPr>
          <w:rFonts w:ascii="Arial" w:hAnsi="Arial" w:cs="Arial"/>
        </w:rPr>
        <w:t>To make sure that I could continue to impress in further interviews, I made an action plan. I want to have a list of interview questions ready when I apply for jobs in the future. I</w:t>
      </w:r>
      <w:r>
        <w:rPr>
          <w:rFonts w:ascii="Arial" w:hAnsi="Arial" w:cs="Arial"/>
        </w:rPr>
        <w:t xml:space="preserve"> wi</w:t>
      </w:r>
      <w:r w:rsidRPr="0039063B">
        <w:rPr>
          <w:rFonts w:ascii="Arial" w:hAnsi="Arial" w:cs="Arial"/>
        </w:rPr>
        <w:t xml:space="preserve">ll also make sure that my </w:t>
      </w:r>
      <w:r>
        <w:rPr>
          <w:rFonts w:ascii="Arial" w:hAnsi="Arial" w:cs="Arial"/>
        </w:rPr>
        <w:t>CV</w:t>
      </w:r>
      <w:r w:rsidRPr="0039063B">
        <w:rPr>
          <w:rFonts w:ascii="Arial" w:hAnsi="Arial" w:cs="Arial"/>
        </w:rPr>
        <w:t xml:space="preserve"> is updated, that my responses are pertinent to the job, and that I stay up to date on industry trends. I also want to prepare responses to hypothetical inquiries so that I may express my knowledge and expertise in a concise and clear manner.</w:t>
      </w:r>
    </w:p>
    <w:p w14:paraId="184549AB" w14:textId="77777777" w:rsidR="00860AD5" w:rsidRDefault="00860AD5" w:rsidP="00860AD5">
      <w:pPr>
        <w:spacing w:line="360" w:lineRule="auto"/>
        <w:rPr>
          <w:rFonts w:ascii="Arial" w:hAnsi="Arial" w:cs="Arial"/>
        </w:rPr>
      </w:pPr>
    </w:p>
    <w:p w14:paraId="3527EDE1" w14:textId="77777777" w:rsidR="00860AD5" w:rsidRPr="00E46EB7" w:rsidRDefault="00860AD5" w:rsidP="00E46EB7">
      <w:pPr>
        <w:pStyle w:val="Heading1"/>
        <w:rPr>
          <w:rFonts w:ascii="Arial" w:hAnsi="Arial" w:cs="Arial"/>
          <w:color w:val="auto"/>
        </w:rPr>
      </w:pPr>
      <w:bookmarkStart w:id="7" w:name="_Toc123931604"/>
      <w:r w:rsidRPr="00E46EB7">
        <w:rPr>
          <w:rFonts w:ascii="Arial" w:hAnsi="Arial" w:cs="Arial"/>
          <w:color w:val="auto"/>
        </w:rPr>
        <w:lastRenderedPageBreak/>
        <w:t>Conclusion</w:t>
      </w:r>
      <w:bookmarkEnd w:id="7"/>
    </w:p>
    <w:p w14:paraId="57DD9286" w14:textId="77777777" w:rsidR="00860AD5" w:rsidRDefault="00860AD5" w:rsidP="00860AD5">
      <w:pPr>
        <w:spacing w:line="360" w:lineRule="auto"/>
        <w:rPr>
          <w:rFonts w:ascii="Arial" w:hAnsi="Arial" w:cs="Arial"/>
        </w:rPr>
      </w:pPr>
    </w:p>
    <w:p w14:paraId="6A4B0AF3" w14:textId="77777777" w:rsidR="00860AD5" w:rsidRDefault="00860AD5" w:rsidP="00860AD5">
      <w:pPr>
        <w:spacing w:line="360" w:lineRule="auto"/>
        <w:rPr>
          <w:rFonts w:ascii="Arial" w:hAnsi="Arial" w:cs="Arial"/>
        </w:rPr>
      </w:pPr>
      <w:r w:rsidRPr="00C640D8">
        <w:rPr>
          <w:rFonts w:ascii="Arial" w:hAnsi="Arial" w:cs="Arial"/>
        </w:rPr>
        <w:t>Everyone has their own talents and ideas. But when we cannot express our talents, it is most likely due to a lack of personal development</w:t>
      </w:r>
      <w:r>
        <w:rPr>
          <w:rFonts w:ascii="Arial" w:hAnsi="Arial" w:cs="Arial"/>
        </w:rPr>
        <w:t xml:space="preserve"> (Rajpal, 2014)</w:t>
      </w:r>
      <w:r w:rsidRPr="00C640D8">
        <w:rPr>
          <w:rFonts w:ascii="Arial" w:hAnsi="Arial" w:cs="Arial"/>
        </w:rPr>
        <w:t>. Moreover, the purpose of this report was to highlight the skills that I have and what I need to improve. I plan to pursue a career as a marketing coordinator. The key to this position is effective interpersonal and communication skills.</w:t>
      </w:r>
      <w:r w:rsidRPr="00BB3AC7">
        <w:t xml:space="preserve"> </w:t>
      </w:r>
      <w:r w:rsidRPr="00BB3AC7">
        <w:rPr>
          <w:rFonts w:ascii="Arial" w:hAnsi="Arial" w:cs="Arial"/>
        </w:rPr>
        <w:t>Personal development is crucial because it positively affects my capacity for growth and helps me get ready for challenging situations in my chosen career. In comparison to my existing career, my career growth plan will help me to increase my job possibilities.</w:t>
      </w:r>
      <w:r w:rsidRPr="009317B9">
        <w:t xml:space="preserve"> </w:t>
      </w:r>
      <w:r w:rsidRPr="009317B9">
        <w:rPr>
          <w:rFonts w:ascii="Arial" w:hAnsi="Arial" w:cs="Arial"/>
        </w:rPr>
        <w:t xml:space="preserve">Personal development is crucial because it positively affects my capacity for growth and helps me get ready for challenging situations in my chosen career. In comparison to my existing career, my plan will help me to increase my job possibilities. Besides </w:t>
      </w:r>
      <w:r>
        <w:rPr>
          <w:rFonts w:ascii="Arial" w:hAnsi="Arial" w:cs="Arial"/>
        </w:rPr>
        <w:t>Gibbs’s</w:t>
      </w:r>
      <w:r w:rsidRPr="009317B9">
        <w:rPr>
          <w:rFonts w:ascii="Arial" w:hAnsi="Arial" w:cs="Arial"/>
        </w:rPr>
        <w:t xml:space="preserve"> Reflective Cycle helped me to analyse my experience and Identify areas for improvement and what</w:t>
      </w:r>
      <w:r>
        <w:rPr>
          <w:rFonts w:ascii="Arial" w:hAnsi="Arial" w:cs="Arial"/>
        </w:rPr>
        <w:t xml:space="preserve"> </w:t>
      </w:r>
      <w:r w:rsidRPr="009317B9">
        <w:rPr>
          <w:rFonts w:ascii="Arial" w:hAnsi="Arial" w:cs="Arial"/>
        </w:rPr>
        <w:t>goals need to be set to develop my future steps in</w:t>
      </w:r>
      <w:r>
        <w:rPr>
          <w:rFonts w:ascii="Arial" w:hAnsi="Arial" w:cs="Arial"/>
        </w:rPr>
        <w:t xml:space="preserve"> </w:t>
      </w:r>
      <w:r w:rsidRPr="009317B9">
        <w:rPr>
          <w:rFonts w:ascii="Arial" w:hAnsi="Arial" w:cs="Arial"/>
        </w:rPr>
        <w:t>my future career</w:t>
      </w:r>
      <w:r>
        <w:rPr>
          <w:rFonts w:ascii="Arial" w:hAnsi="Arial" w:cs="Arial"/>
        </w:rPr>
        <w:t>.</w:t>
      </w:r>
    </w:p>
    <w:p w14:paraId="5BEFF82C" w14:textId="77777777" w:rsidR="00860AD5" w:rsidRDefault="00860AD5" w:rsidP="00860AD5">
      <w:pPr>
        <w:spacing w:line="360" w:lineRule="auto"/>
        <w:rPr>
          <w:rFonts w:ascii="Arial" w:hAnsi="Arial" w:cs="Arial"/>
        </w:rPr>
      </w:pPr>
      <w:r w:rsidRPr="00C640D8">
        <w:rPr>
          <w:rFonts w:ascii="Arial" w:hAnsi="Arial" w:cs="Arial"/>
        </w:rPr>
        <w:t>Overall, I believe that I have the necessary skills and abilities to be successful in my chosen field. But in order to reach my full potential, I need to continue to work on my areas for development. With hard work and dedication, I am confident that I will be able to reach my goals and achieve success</w:t>
      </w:r>
      <w:r>
        <w:rPr>
          <w:rFonts w:ascii="Arial" w:hAnsi="Arial" w:cs="Arial"/>
        </w:rPr>
        <w:t>.</w:t>
      </w:r>
    </w:p>
    <w:p w14:paraId="20109F68" w14:textId="77777777" w:rsidR="00860AD5" w:rsidRDefault="00860AD5" w:rsidP="00860AD5">
      <w:pPr>
        <w:spacing w:line="360" w:lineRule="auto"/>
        <w:rPr>
          <w:rFonts w:ascii="Arial" w:hAnsi="Arial" w:cs="Arial"/>
        </w:rPr>
      </w:pPr>
    </w:p>
    <w:p w14:paraId="38C01014" w14:textId="77777777" w:rsidR="00860AD5" w:rsidRDefault="00860AD5" w:rsidP="00860AD5">
      <w:pPr>
        <w:spacing w:line="360" w:lineRule="auto"/>
        <w:rPr>
          <w:rFonts w:ascii="Arial" w:hAnsi="Arial" w:cs="Arial"/>
        </w:rPr>
      </w:pPr>
    </w:p>
    <w:p w14:paraId="3B35AB0E" w14:textId="77777777" w:rsidR="00860AD5" w:rsidRDefault="00860AD5" w:rsidP="00860AD5">
      <w:pPr>
        <w:spacing w:line="360" w:lineRule="auto"/>
        <w:rPr>
          <w:rFonts w:ascii="Arial" w:hAnsi="Arial" w:cs="Arial"/>
        </w:rPr>
      </w:pPr>
    </w:p>
    <w:p w14:paraId="14EFFF1F" w14:textId="77777777" w:rsidR="00860AD5" w:rsidRDefault="00860AD5" w:rsidP="00860AD5">
      <w:pPr>
        <w:spacing w:line="360" w:lineRule="auto"/>
        <w:rPr>
          <w:rFonts w:ascii="Arial" w:hAnsi="Arial" w:cs="Arial"/>
        </w:rPr>
      </w:pPr>
    </w:p>
    <w:p w14:paraId="561B033B" w14:textId="77777777" w:rsidR="00860AD5" w:rsidRDefault="00860AD5" w:rsidP="00860AD5">
      <w:pPr>
        <w:spacing w:line="360" w:lineRule="auto"/>
        <w:rPr>
          <w:rFonts w:ascii="Arial" w:hAnsi="Arial" w:cs="Arial"/>
        </w:rPr>
      </w:pPr>
    </w:p>
    <w:p w14:paraId="6557C666" w14:textId="77777777" w:rsidR="00860AD5" w:rsidRDefault="00860AD5" w:rsidP="00860AD5">
      <w:pPr>
        <w:spacing w:line="360" w:lineRule="auto"/>
        <w:rPr>
          <w:rFonts w:ascii="Arial" w:hAnsi="Arial" w:cs="Arial"/>
        </w:rPr>
      </w:pPr>
    </w:p>
    <w:p w14:paraId="73631A55" w14:textId="77777777" w:rsidR="00860AD5" w:rsidRDefault="00860AD5" w:rsidP="00860AD5">
      <w:pPr>
        <w:spacing w:line="360" w:lineRule="auto"/>
        <w:rPr>
          <w:rFonts w:ascii="Arial" w:hAnsi="Arial" w:cs="Arial"/>
        </w:rPr>
      </w:pPr>
    </w:p>
    <w:p w14:paraId="3BF62292" w14:textId="77777777" w:rsidR="00860AD5" w:rsidRDefault="00860AD5" w:rsidP="00860AD5">
      <w:pPr>
        <w:spacing w:line="360" w:lineRule="auto"/>
        <w:rPr>
          <w:rFonts w:ascii="Arial" w:hAnsi="Arial" w:cs="Arial"/>
        </w:rPr>
      </w:pPr>
    </w:p>
    <w:p w14:paraId="6C98FFE5" w14:textId="77777777" w:rsidR="00860AD5" w:rsidRDefault="00860AD5" w:rsidP="00860AD5">
      <w:pPr>
        <w:spacing w:line="360" w:lineRule="auto"/>
        <w:rPr>
          <w:rFonts w:ascii="Arial" w:hAnsi="Arial" w:cs="Arial"/>
        </w:rPr>
      </w:pPr>
    </w:p>
    <w:p w14:paraId="449DF19F" w14:textId="77777777" w:rsidR="00860AD5" w:rsidRDefault="00860AD5" w:rsidP="00860AD5">
      <w:pPr>
        <w:spacing w:line="360" w:lineRule="auto"/>
        <w:rPr>
          <w:rFonts w:ascii="Arial" w:hAnsi="Arial" w:cs="Arial"/>
        </w:rPr>
      </w:pPr>
    </w:p>
    <w:p w14:paraId="7A4B3D4C" w14:textId="77777777" w:rsidR="00860AD5" w:rsidRDefault="00860AD5" w:rsidP="00860AD5">
      <w:pPr>
        <w:spacing w:line="360" w:lineRule="auto"/>
        <w:rPr>
          <w:rFonts w:ascii="Arial" w:hAnsi="Arial" w:cs="Arial"/>
        </w:rPr>
      </w:pPr>
    </w:p>
    <w:p w14:paraId="337B72F6" w14:textId="77777777" w:rsidR="00860AD5" w:rsidRDefault="00860AD5" w:rsidP="00860AD5">
      <w:pPr>
        <w:spacing w:line="360" w:lineRule="auto"/>
        <w:rPr>
          <w:rFonts w:ascii="Arial" w:hAnsi="Arial" w:cs="Arial"/>
          <w:sz w:val="32"/>
          <w:szCs w:val="32"/>
        </w:rPr>
      </w:pPr>
    </w:p>
    <w:p w14:paraId="21F62601" w14:textId="77777777" w:rsidR="00860AD5" w:rsidRPr="00E46EB7" w:rsidRDefault="00860AD5" w:rsidP="00E46EB7">
      <w:pPr>
        <w:pStyle w:val="Heading1"/>
        <w:rPr>
          <w:rFonts w:ascii="Arial" w:hAnsi="Arial" w:cs="Arial"/>
          <w:color w:val="auto"/>
        </w:rPr>
      </w:pPr>
      <w:bookmarkStart w:id="8" w:name="_Toc123931605"/>
      <w:r w:rsidRPr="00E46EB7">
        <w:rPr>
          <w:rFonts w:ascii="Arial" w:hAnsi="Arial" w:cs="Arial"/>
          <w:color w:val="auto"/>
        </w:rPr>
        <w:lastRenderedPageBreak/>
        <w:t>References</w:t>
      </w:r>
      <w:bookmarkEnd w:id="8"/>
    </w:p>
    <w:p w14:paraId="7B1CB7A5" w14:textId="77777777" w:rsidR="00860AD5" w:rsidRDefault="00860AD5" w:rsidP="00860AD5">
      <w:pPr>
        <w:spacing w:line="360" w:lineRule="auto"/>
        <w:rPr>
          <w:rFonts w:ascii="Arial" w:hAnsi="Arial" w:cs="Arial"/>
          <w:sz w:val="32"/>
          <w:szCs w:val="32"/>
        </w:rPr>
      </w:pPr>
    </w:p>
    <w:p w14:paraId="17BE397E" w14:textId="77777777" w:rsidR="00860AD5" w:rsidRDefault="00860AD5" w:rsidP="00860AD5">
      <w:pPr>
        <w:spacing w:line="360" w:lineRule="auto"/>
        <w:rPr>
          <w:rFonts w:ascii="Arial" w:hAnsi="Arial" w:cs="Arial"/>
          <w:color w:val="1F1F1F"/>
          <w:shd w:val="clear" w:color="auto" w:fill="FFFFFF"/>
        </w:rPr>
      </w:pPr>
      <w:r w:rsidRPr="00B87BE1">
        <w:rPr>
          <w:rFonts w:ascii="Arial" w:hAnsi="Arial" w:cs="Arial"/>
          <w:color w:val="1F1F1F"/>
          <w:shd w:val="clear" w:color="auto" w:fill="FFFFFF"/>
        </w:rPr>
        <w:t>Coursera (2022)</w:t>
      </w:r>
      <w:r>
        <w:rPr>
          <w:rFonts w:ascii="Arial" w:hAnsi="Arial" w:cs="Arial"/>
          <w:color w:val="1F1F1F"/>
          <w:shd w:val="clear" w:color="auto" w:fill="FFFFFF"/>
        </w:rPr>
        <w:t xml:space="preserve"> </w:t>
      </w:r>
      <w:r>
        <w:rPr>
          <w:rFonts w:ascii="Arial" w:hAnsi="Arial" w:cs="Arial"/>
          <w:i/>
          <w:iCs/>
          <w:color w:val="1F1F1F"/>
          <w:shd w:val="clear" w:color="auto" w:fill="FFFFFF"/>
        </w:rPr>
        <w:t>What Does a Marketing Coordinator Do?</w:t>
      </w:r>
      <w:r>
        <w:rPr>
          <w:rFonts w:ascii="Arial" w:hAnsi="Arial" w:cs="Arial"/>
          <w:color w:val="1F1F1F"/>
          <w:shd w:val="clear" w:color="auto" w:fill="FFFFFF"/>
        </w:rPr>
        <w:t xml:space="preserve"> Available at: </w:t>
      </w:r>
      <w:hyperlink r:id="rId10" w:history="1">
        <w:r w:rsidRPr="00C601F7">
          <w:rPr>
            <w:rStyle w:val="Hyperlink"/>
            <w:rFonts w:ascii="Arial" w:hAnsi="Arial" w:cs="Arial"/>
            <w:shd w:val="clear" w:color="auto" w:fill="FFFFFF"/>
          </w:rPr>
          <w:t>https://www.coursera.org/articles/marketing-coordinator</w:t>
        </w:r>
      </w:hyperlink>
      <w:r>
        <w:rPr>
          <w:rFonts w:ascii="Arial" w:hAnsi="Arial" w:cs="Arial"/>
          <w:color w:val="1F1F1F"/>
          <w:shd w:val="clear" w:color="auto" w:fill="FFFFFF"/>
        </w:rPr>
        <w:t xml:space="preserve"> (Accessed: 10 December 2022).</w:t>
      </w:r>
    </w:p>
    <w:p w14:paraId="77B056AF" w14:textId="77777777" w:rsidR="00860AD5" w:rsidRDefault="00860AD5" w:rsidP="00860AD5">
      <w:pPr>
        <w:spacing w:line="360" w:lineRule="auto"/>
        <w:rPr>
          <w:rFonts w:ascii="Arial" w:hAnsi="Arial" w:cs="Arial"/>
          <w:color w:val="1F1F1F"/>
          <w:shd w:val="clear" w:color="auto" w:fill="FFFFFF"/>
        </w:rPr>
      </w:pPr>
      <w:r>
        <w:rPr>
          <w:rFonts w:ascii="Arial" w:hAnsi="Arial" w:cs="Arial"/>
          <w:color w:val="1F1F1F"/>
          <w:shd w:val="clear" w:color="auto" w:fill="FFFFFF"/>
        </w:rPr>
        <w:t xml:space="preserve">Gov (2019) </w:t>
      </w:r>
      <w:r>
        <w:rPr>
          <w:rFonts w:ascii="Arial" w:hAnsi="Arial" w:cs="Arial"/>
          <w:i/>
          <w:iCs/>
          <w:color w:val="1F1F1F"/>
          <w:shd w:val="clear" w:color="auto" w:fill="FFFFFF"/>
        </w:rPr>
        <w:t>Adults skills gap.</w:t>
      </w:r>
      <w:r>
        <w:rPr>
          <w:rFonts w:ascii="Arial" w:hAnsi="Arial" w:cs="Arial"/>
          <w:color w:val="1F1F1F"/>
          <w:shd w:val="clear" w:color="auto" w:fill="FFFFFF"/>
        </w:rPr>
        <w:t xml:space="preserve"> Available at: </w:t>
      </w:r>
      <w:hyperlink r:id="rId11" w:history="1">
        <w:r w:rsidRPr="00240987">
          <w:rPr>
            <w:rStyle w:val="Hyperlink"/>
            <w:rFonts w:ascii="Arial" w:hAnsi="Arial" w:cs="Arial"/>
            <w:shd w:val="clear" w:color="auto" w:fill="FFFFFF"/>
          </w:rPr>
          <w:t>https://www.gov.uk/government/news/adults-skills-gap</w:t>
        </w:r>
      </w:hyperlink>
      <w:r>
        <w:rPr>
          <w:rFonts w:ascii="Arial" w:hAnsi="Arial" w:cs="Arial"/>
          <w:color w:val="1F1F1F"/>
          <w:shd w:val="clear" w:color="auto" w:fill="FFFFFF"/>
        </w:rPr>
        <w:t xml:space="preserve"> (Accessed: 10 December 2022).</w:t>
      </w:r>
    </w:p>
    <w:p w14:paraId="42FA7574" w14:textId="77777777" w:rsidR="00860AD5" w:rsidRPr="009317B9" w:rsidRDefault="00860AD5" w:rsidP="00860AD5">
      <w:pPr>
        <w:spacing w:line="360" w:lineRule="auto"/>
        <w:rPr>
          <w:rFonts w:ascii="Arial" w:hAnsi="Arial" w:cs="Arial"/>
          <w:color w:val="212529"/>
          <w:shd w:val="clear" w:color="auto" w:fill="FFFFFF"/>
        </w:rPr>
      </w:pPr>
      <w:r w:rsidRPr="009C468E">
        <w:rPr>
          <w:rFonts w:ascii="Arial" w:hAnsi="Arial" w:cs="Arial"/>
          <w:color w:val="212529"/>
          <w:shd w:val="clear" w:color="auto" w:fill="FFFFFF"/>
        </w:rPr>
        <w:t>Hopkinson C. (2020)</w:t>
      </w:r>
      <w:r>
        <w:rPr>
          <w:rFonts w:ascii="Arial" w:hAnsi="Arial" w:cs="Arial"/>
          <w:color w:val="212529"/>
          <w:shd w:val="clear" w:color="auto" w:fill="FFFFFF"/>
        </w:rPr>
        <w:t xml:space="preserve"> </w:t>
      </w:r>
      <w:r>
        <w:rPr>
          <w:rFonts w:ascii="Arial" w:hAnsi="Arial" w:cs="Arial"/>
          <w:i/>
          <w:iCs/>
          <w:color w:val="212529"/>
          <w:shd w:val="clear" w:color="auto" w:fill="FFFFFF"/>
        </w:rPr>
        <w:t xml:space="preserve">Gibbs Reflective Cycle. </w:t>
      </w:r>
      <w:r>
        <w:rPr>
          <w:rFonts w:ascii="Arial" w:hAnsi="Arial" w:cs="Arial"/>
          <w:color w:val="212529"/>
          <w:shd w:val="clear" w:color="auto" w:fill="FFFFFF"/>
        </w:rPr>
        <w:t xml:space="preserve">Available at: </w:t>
      </w:r>
      <w:hyperlink r:id="rId12" w:history="1">
        <w:r w:rsidRPr="005F44A7">
          <w:rPr>
            <w:rStyle w:val="Hyperlink"/>
            <w:rFonts w:ascii="Arial" w:hAnsi="Arial" w:cs="Arial"/>
            <w:shd w:val="clear" w:color="auto" w:fill="FFFFFF"/>
          </w:rPr>
          <w:t>https://www.routledge.com/blog/article/gibbs-reflective-cycle</w:t>
        </w:r>
      </w:hyperlink>
      <w:r>
        <w:rPr>
          <w:rFonts w:ascii="Arial" w:hAnsi="Arial" w:cs="Arial"/>
          <w:color w:val="212529"/>
          <w:shd w:val="clear" w:color="auto" w:fill="FFFFFF"/>
        </w:rPr>
        <w:t xml:space="preserve"> (Accessed: 20 December 2022).</w:t>
      </w:r>
    </w:p>
    <w:p w14:paraId="1D78C2FA" w14:textId="77777777" w:rsidR="00860AD5" w:rsidRDefault="00860AD5" w:rsidP="00860AD5">
      <w:pPr>
        <w:spacing w:line="360" w:lineRule="auto"/>
        <w:rPr>
          <w:rFonts w:ascii="Arial" w:hAnsi="Arial" w:cs="Arial"/>
        </w:rPr>
      </w:pPr>
      <w:r>
        <w:rPr>
          <w:rFonts w:ascii="Arial" w:hAnsi="Arial" w:cs="Arial"/>
        </w:rPr>
        <w:t xml:space="preserve">Indeed (n.d) </w:t>
      </w:r>
      <w:r>
        <w:rPr>
          <w:rFonts w:ascii="Arial" w:hAnsi="Arial" w:cs="Arial"/>
          <w:i/>
          <w:iCs/>
        </w:rPr>
        <w:t xml:space="preserve">Marketing Coordinator Job Description: Top Duties and Qualifications. </w:t>
      </w:r>
      <w:r>
        <w:rPr>
          <w:rFonts w:ascii="Arial" w:hAnsi="Arial" w:cs="Arial"/>
        </w:rPr>
        <w:t xml:space="preserve">Available at: </w:t>
      </w:r>
      <w:hyperlink r:id="rId13" w:anchor=":~:text=A%20Marketing%20Coordinator%2C%20also%20known%20as%20a%20Marketing,coordinating%20marketing%20content%20and%20facilitating%20cross-functional%20team%20efforts" w:history="1">
        <w:r w:rsidRPr="00C601F7">
          <w:rPr>
            <w:rStyle w:val="Hyperlink"/>
            <w:rFonts w:ascii="Arial" w:hAnsi="Arial" w:cs="Arial"/>
          </w:rPr>
          <w:t>https://uk.indeed.com/hire/job-description/marketing-coordinator#:~:text=A%20Marketing%20Coordinator%2C%20also%20known%20as%20a%20Marketing,coordinating%20marketing%20content%20and%20facilitating%20cross-functional%20team%20efforts</w:t>
        </w:r>
      </w:hyperlink>
      <w:r w:rsidRPr="00B002F4">
        <w:rPr>
          <w:rFonts w:ascii="Arial" w:hAnsi="Arial" w:cs="Arial"/>
        </w:rPr>
        <w:t>.</w:t>
      </w:r>
      <w:r>
        <w:rPr>
          <w:rFonts w:ascii="Arial" w:hAnsi="Arial" w:cs="Arial"/>
        </w:rPr>
        <w:t xml:space="preserve"> (Accessed: 10 December 2022). </w:t>
      </w:r>
    </w:p>
    <w:p w14:paraId="3CDCB083" w14:textId="77777777" w:rsidR="00860AD5" w:rsidRDefault="00860AD5" w:rsidP="00860AD5">
      <w:pPr>
        <w:spacing w:line="360" w:lineRule="auto"/>
        <w:rPr>
          <w:rFonts w:ascii="Arial" w:hAnsi="Arial" w:cs="Arial"/>
        </w:rPr>
      </w:pPr>
      <w:r>
        <w:rPr>
          <w:rFonts w:ascii="Arial" w:hAnsi="Arial" w:cs="Arial"/>
        </w:rPr>
        <w:t>L</w:t>
      </w:r>
      <w:r w:rsidRPr="00700165">
        <w:rPr>
          <w:rFonts w:ascii="Arial" w:hAnsi="Arial" w:cs="Arial"/>
        </w:rPr>
        <w:t>ifeandcareerplanning</w:t>
      </w:r>
      <w:r>
        <w:rPr>
          <w:rFonts w:ascii="Arial" w:hAnsi="Arial" w:cs="Arial"/>
        </w:rPr>
        <w:t xml:space="preserve"> (2019) </w:t>
      </w:r>
      <w:r>
        <w:rPr>
          <w:rFonts w:ascii="Arial" w:hAnsi="Arial" w:cs="Arial"/>
          <w:i/>
          <w:iCs/>
        </w:rPr>
        <w:t xml:space="preserve">Personal Strengths and Development Areas. </w:t>
      </w:r>
      <w:r>
        <w:rPr>
          <w:rFonts w:ascii="Arial" w:hAnsi="Arial" w:cs="Arial"/>
        </w:rPr>
        <w:t xml:space="preserve">Available at: </w:t>
      </w:r>
      <w:hyperlink r:id="rId14" w:history="1">
        <w:r w:rsidRPr="001B73EF">
          <w:rPr>
            <w:rStyle w:val="Hyperlink"/>
            <w:rFonts w:ascii="Arial" w:hAnsi="Arial" w:cs="Arial"/>
          </w:rPr>
          <w:t>https://www.lifeandcareerplanning.com/blog/2019/10/13/personal-strengths-and-development-areas</w:t>
        </w:r>
      </w:hyperlink>
      <w:r>
        <w:rPr>
          <w:rFonts w:ascii="Arial" w:hAnsi="Arial" w:cs="Arial"/>
        </w:rPr>
        <w:t xml:space="preserve"> (Accessed: 13 December 2022).</w:t>
      </w:r>
    </w:p>
    <w:p w14:paraId="796C5433" w14:textId="77777777" w:rsidR="00860AD5" w:rsidRDefault="00860AD5" w:rsidP="00860AD5">
      <w:pPr>
        <w:spacing w:line="360" w:lineRule="auto"/>
        <w:rPr>
          <w:rFonts w:ascii="Arial" w:hAnsi="Arial" w:cs="Arial"/>
        </w:rPr>
      </w:pPr>
      <w:r>
        <w:rPr>
          <w:rFonts w:ascii="Arial" w:hAnsi="Arial" w:cs="Arial"/>
        </w:rPr>
        <w:t xml:space="preserve">Mathers C. (2021) </w:t>
      </w:r>
      <w:r>
        <w:rPr>
          <w:rFonts w:ascii="Arial" w:hAnsi="Arial" w:cs="Arial"/>
          <w:i/>
          <w:iCs/>
        </w:rPr>
        <w:t>11 Employee Goal Examples for Your Professional Development</w:t>
      </w:r>
      <w:r>
        <w:rPr>
          <w:rFonts w:ascii="Arial" w:hAnsi="Arial" w:cs="Arial"/>
        </w:rPr>
        <w:t xml:space="preserve">. Available at: </w:t>
      </w:r>
      <w:hyperlink r:id="rId15" w:history="1">
        <w:r w:rsidRPr="001B73EF">
          <w:rPr>
            <w:rStyle w:val="Hyperlink"/>
            <w:rFonts w:ascii="Arial" w:hAnsi="Arial" w:cs="Arial"/>
          </w:rPr>
          <w:t>https://www.developgoodhabits.com/employees-goals/</w:t>
        </w:r>
      </w:hyperlink>
      <w:r>
        <w:rPr>
          <w:rFonts w:ascii="Arial" w:hAnsi="Arial" w:cs="Arial"/>
        </w:rPr>
        <w:t xml:space="preserve"> (Accessed: 15 December 2022).</w:t>
      </w:r>
    </w:p>
    <w:p w14:paraId="4BE714B9" w14:textId="77777777" w:rsidR="00860AD5" w:rsidRPr="002E1A74" w:rsidRDefault="00860AD5" w:rsidP="00860AD5">
      <w:pPr>
        <w:spacing w:line="360" w:lineRule="auto"/>
        <w:rPr>
          <w:rFonts w:ascii="Arial" w:hAnsi="Arial" w:cs="Arial"/>
        </w:rPr>
      </w:pPr>
      <w:r>
        <w:rPr>
          <w:rFonts w:ascii="Arial" w:hAnsi="Arial" w:cs="Arial"/>
        </w:rPr>
        <w:t xml:space="preserve">Rajpal D. (2014) </w:t>
      </w:r>
      <w:r>
        <w:rPr>
          <w:rFonts w:ascii="Arial" w:hAnsi="Arial" w:cs="Arial"/>
          <w:i/>
          <w:iCs/>
        </w:rPr>
        <w:t xml:space="preserve">Everyone has Talent but not Everyone use it. </w:t>
      </w:r>
      <w:r>
        <w:rPr>
          <w:rFonts w:ascii="Arial" w:hAnsi="Arial" w:cs="Arial"/>
        </w:rPr>
        <w:t xml:space="preserve">Available at: </w:t>
      </w:r>
      <w:hyperlink r:id="rId16" w:history="1">
        <w:r w:rsidRPr="005F44A7">
          <w:rPr>
            <w:rStyle w:val="Hyperlink"/>
            <w:rFonts w:ascii="Arial" w:hAnsi="Arial" w:cs="Arial"/>
          </w:rPr>
          <w:t>https://visionshine.com/everyone-has-talent/</w:t>
        </w:r>
      </w:hyperlink>
      <w:r>
        <w:rPr>
          <w:rFonts w:ascii="Arial" w:hAnsi="Arial" w:cs="Arial"/>
        </w:rPr>
        <w:t xml:space="preserve"> (Accessed: 20 December 2022).</w:t>
      </w:r>
    </w:p>
    <w:p w14:paraId="7B12E222" w14:textId="77777777" w:rsidR="00860AD5" w:rsidRPr="0074792F" w:rsidRDefault="00860AD5" w:rsidP="00860AD5">
      <w:pPr>
        <w:spacing w:line="360" w:lineRule="auto"/>
        <w:rPr>
          <w:rFonts w:ascii="Arial" w:hAnsi="Arial" w:cs="Arial"/>
        </w:rPr>
      </w:pPr>
      <w:r>
        <w:rPr>
          <w:rFonts w:ascii="Arial" w:hAnsi="Arial" w:cs="Arial"/>
        </w:rPr>
        <w:t xml:space="preserve">Reddy C. (2016) </w:t>
      </w:r>
      <w:r>
        <w:rPr>
          <w:rFonts w:ascii="Arial" w:hAnsi="Arial" w:cs="Arial"/>
          <w:i/>
          <w:iCs/>
        </w:rPr>
        <w:t>What is the Importance of Body Language during Interview?</w:t>
      </w:r>
      <w:r>
        <w:rPr>
          <w:rFonts w:ascii="Arial" w:hAnsi="Arial" w:cs="Arial"/>
        </w:rPr>
        <w:t xml:space="preserve"> Available at: </w:t>
      </w:r>
      <w:hyperlink r:id="rId17" w:history="1">
        <w:r w:rsidRPr="005F44A7">
          <w:rPr>
            <w:rStyle w:val="Hyperlink"/>
            <w:rFonts w:ascii="Arial" w:hAnsi="Arial" w:cs="Arial"/>
          </w:rPr>
          <w:t>https://content.wisestep.com/body-language-during-interview/</w:t>
        </w:r>
      </w:hyperlink>
      <w:r>
        <w:rPr>
          <w:rFonts w:ascii="Arial" w:hAnsi="Arial" w:cs="Arial"/>
        </w:rPr>
        <w:t xml:space="preserve"> (Accessed: 17 December 2022).</w:t>
      </w:r>
    </w:p>
    <w:p w14:paraId="1E7A25E5" w14:textId="77777777" w:rsidR="00860AD5" w:rsidRPr="00BE6866" w:rsidRDefault="00860AD5" w:rsidP="00860AD5">
      <w:pPr>
        <w:spacing w:line="360" w:lineRule="auto"/>
        <w:rPr>
          <w:rFonts w:ascii="Arial" w:hAnsi="Arial" w:cs="Arial"/>
        </w:rPr>
      </w:pPr>
    </w:p>
    <w:p w14:paraId="4F0C7943" w14:textId="77777777" w:rsidR="00860AD5" w:rsidRDefault="00860AD5" w:rsidP="00860AD5">
      <w:pPr>
        <w:spacing w:line="360" w:lineRule="auto"/>
        <w:rPr>
          <w:rFonts w:ascii="Arial" w:hAnsi="Arial" w:cs="Arial"/>
        </w:rPr>
      </w:pPr>
    </w:p>
    <w:p w14:paraId="2C94EC96" w14:textId="77777777" w:rsidR="00860AD5" w:rsidRPr="00BE6D25" w:rsidRDefault="00860AD5" w:rsidP="00860AD5">
      <w:pPr>
        <w:spacing w:line="360" w:lineRule="auto"/>
        <w:rPr>
          <w:rFonts w:ascii="Arial" w:hAnsi="Arial" w:cs="Arial"/>
          <w:i/>
          <w:iCs/>
        </w:rPr>
      </w:pPr>
    </w:p>
    <w:p w14:paraId="684509E3" w14:textId="77777777" w:rsidR="00860AD5" w:rsidRDefault="00860AD5" w:rsidP="00860AD5">
      <w:pPr>
        <w:spacing w:line="360" w:lineRule="auto"/>
        <w:rPr>
          <w:rFonts w:ascii="Arial" w:hAnsi="Arial" w:cs="Arial"/>
        </w:rPr>
      </w:pPr>
    </w:p>
    <w:p w14:paraId="3B9929AC" w14:textId="77777777" w:rsidR="00860AD5" w:rsidRDefault="00860AD5" w:rsidP="00860AD5">
      <w:pPr>
        <w:spacing w:line="360" w:lineRule="auto"/>
        <w:rPr>
          <w:rFonts w:ascii="Arial" w:hAnsi="Arial" w:cs="Arial"/>
        </w:rPr>
      </w:pPr>
    </w:p>
    <w:p w14:paraId="7DE08E03" w14:textId="77777777" w:rsidR="00860AD5" w:rsidRPr="00E46EB7" w:rsidRDefault="00860AD5" w:rsidP="00E46EB7">
      <w:pPr>
        <w:pStyle w:val="Heading1"/>
        <w:rPr>
          <w:rFonts w:ascii="Arial" w:hAnsi="Arial" w:cs="Arial"/>
          <w:color w:val="auto"/>
        </w:rPr>
      </w:pPr>
      <w:bookmarkStart w:id="9" w:name="_Toc123931606"/>
      <w:r w:rsidRPr="00E46EB7">
        <w:rPr>
          <w:rFonts w:ascii="Arial" w:hAnsi="Arial" w:cs="Arial"/>
          <w:color w:val="auto"/>
        </w:rPr>
        <w:lastRenderedPageBreak/>
        <w:t>Appendix</w:t>
      </w:r>
      <w:bookmarkEnd w:id="9"/>
    </w:p>
    <w:p w14:paraId="2AB503D3" w14:textId="77777777" w:rsidR="00860AD5" w:rsidRDefault="00860AD5" w:rsidP="00860AD5">
      <w:pPr>
        <w:spacing w:line="360" w:lineRule="auto"/>
        <w:rPr>
          <w:rFonts w:ascii="Arial" w:hAnsi="Arial" w:cs="Arial"/>
          <w:sz w:val="32"/>
          <w:szCs w:val="32"/>
        </w:rPr>
      </w:pPr>
    </w:p>
    <w:p w14:paraId="7D607D81" w14:textId="77777777" w:rsidR="00860AD5" w:rsidRDefault="00860AD5" w:rsidP="00860AD5">
      <w:pPr>
        <w:spacing w:line="360" w:lineRule="auto"/>
        <w:rPr>
          <w:rFonts w:ascii="Arial" w:hAnsi="Arial" w:cs="Arial"/>
          <w:sz w:val="32"/>
          <w:szCs w:val="32"/>
        </w:rPr>
      </w:pPr>
      <w:r>
        <w:rPr>
          <w:rFonts w:ascii="Arial" w:hAnsi="Arial" w:cs="Arial"/>
          <w:noProof/>
          <w:sz w:val="32"/>
          <w:szCs w:val="32"/>
        </w:rPr>
        <w:drawing>
          <wp:inline distT="0" distB="0" distL="0" distR="0" wp14:anchorId="725BF004" wp14:editId="4C13C010">
            <wp:extent cx="5105400" cy="7818120"/>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05400" cy="7818120"/>
                    </a:xfrm>
                    <a:prstGeom prst="rect">
                      <a:avLst/>
                    </a:prstGeom>
                  </pic:spPr>
                </pic:pic>
              </a:graphicData>
            </a:graphic>
          </wp:inline>
        </w:drawing>
      </w:r>
    </w:p>
    <w:p w14:paraId="79BBC57B" w14:textId="77777777" w:rsidR="00860AD5" w:rsidRDefault="00860AD5" w:rsidP="00860AD5">
      <w:pPr>
        <w:spacing w:line="360" w:lineRule="auto"/>
        <w:rPr>
          <w:rFonts w:ascii="Arial" w:hAnsi="Arial" w:cs="Arial"/>
          <w:sz w:val="32"/>
          <w:szCs w:val="32"/>
        </w:rPr>
      </w:pPr>
      <w:r>
        <w:rPr>
          <w:rFonts w:ascii="Arial" w:hAnsi="Arial" w:cs="Arial"/>
          <w:noProof/>
          <w:sz w:val="32"/>
          <w:szCs w:val="32"/>
        </w:rPr>
        <w:lastRenderedPageBreak/>
        <w:drawing>
          <wp:inline distT="0" distB="0" distL="0" distR="0" wp14:anchorId="2CBC1455" wp14:editId="4664D7A5">
            <wp:extent cx="5288280" cy="8863330"/>
            <wp:effectExtent l="0" t="0" r="762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88280" cy="8863330"/>
                    </a:xfrm>
                    <a:prstGeom prst="rect">
                      <a:avLst/>
                    </a:prstGeom>
                  </pic:spPr>
                </pic:pic>
              </a:graphicData>
            </a:graphic>
          </wp:inline>
        </w:drawing>
      </w:r>
    </w:p>
    <w:p w14:paraId="3393F732" w14:textId="77777777" w:rsidR="00860AD5" w:rsidRDefault="00860AD5" w:rsidP="00860AD5">
      <w:pPr>
        <w:spacing w:line="360" w:lineRule="auto"/>
        <w:rPr>
          <w:rFonts w:ascii="Arial" w:hAnsi="Arial" w:cs="Arial"/>
          <w:sz w:val="32"/>
          <w:szCs w:val="32"/>
        </w:rPr>
      </w:pPr>
      <w:r>
        <w:rPr>
          <w:rFonts w:ascii="Arial" w:hAnsi="Arial" w:cs="Arial"/>
          <w:noProof/>
          <w:sz w:val="32"/>
          <w:szCs w:val="32"/>
        </w:rPr>
        <w:lastRenderedPageBreak/>
        <w:drawing>
          <wp:inline distT="0" distB="0" distL="0" distR="0" wp14:anchorId="25B1BBD2" wp14:editId="2E7F29D4">
            <wp:extent cx="5349240" cy="8863330"/>
            <wp:effectExtent l="0" t="0" r="381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49240" cy="8863330"/>
                    </a:xfrm>
                    <a:prstGeom prst="rect">
                      <a:avLst/>
                    </a:prstGeom>
                  </pic:spPr>
                </pic:pic>
              </a:graphicData>
            </a:graphic>
          </wp:inline>
        </w:drawing>
      </w:r>
    </w:p>
    <w:p w14:paraId="4E7F0836" w14:textId="77777777" w:rsidR="00860AD5" w:rsidRDefault="00860AD5" w:rsidP="00860AD5">
      <w:pPr>
        <w:spacing w:line="360" w:lineRule="auto"/>
        <w:rPr>
          <w:rFonts w:ascii="Arial" w:hAnsi="Arial" w:cs="Arial"/>
          <w:sz w:val="32"/>
          <w:szCs w:val="32"/>
        </w:rPr>
      </w:pPr>
      <w:r>
        <w:rPr>
          <w:rFonts w:ascii="Arial" w:hAnsi="Arial" w:cs="Arial"/>
          <w:noProof/>
          <w:sz w:val="32"/>
          <w:szCs w:val="32"/>
        </w:rPr>
        <w:lastRenderedPageBreak/>
        <w:drawing>
          <wp:inline distT="0" distB="0" distL="0" distR="0" wp14:anchorId="5F7468E1" wp14:editId="0FE868CA">
            <wp:extent cx="5394960" cy="886333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94960" cy="8863330"/>
                    </a:xfrm>
                    <a:prstGeom prst="rect">
                      <a:avLst/>
                    </a:prstGeom>
                  </pic:spPr>
                </pic:pic>
              </a:graphicData>
            </a:graphic>
          </wp:inline>
        </w:drawing>
      </w:r>
    </w:p>
    <w:p w14:paraId="7A6AF1A8" w14:textId="77777777" w:rsidR="00860AD5" w:rsidRDefault="00860AD5" w:rsidP="00860AD5">
      <w:pPr>
        <w:spacing w:line="360" w:lineRule="auto"/>
        <w:rPr>
          <w:rFonts w:ascii="Arial" w:hAnsi="Arial" w:cs="Arial"/>
          <w:sz w:val="32"/>
          <w:szCs w:val="32"/>
        </w:rPr>
      </w:pPr>
      <w:r w:rsidRPr="0002445D">
        <w:rPr>
          <w:rFonts w:ascii="Arial" w:hAnsi="Arial" w:cs="Arial"/>
          <w:sz w:val="32"/>
          <w:szCs w:val="32"/>
        </w:rPr>
        <w:lastRenderedPageBreak/>
        <w:t>Questions given to the partner at role-play</w:t>
      </w:r>
    </w:p>
    <w:p w14:paraId="73C5A567" w14:textId="77777777" w:rsidR="00860AD5" w:rsidRPr="0002445D" w:rsidRDefault="00860AD5" w:rsidP="00860AD5">
      <w:pPr>
        <w:pStyle w:val="ListParagraph"/>
        <w:numPr>
          <w:ilvl w:val="0"/>
          <w:numId w:val="1"/>
        </w:numPr>
        <w:spacing w:line="360" w:lineRule="auto"/>
        <w:rPr>
          <w:rFonts w:ascii="Arial" w:hAnsi="Arial" w:cs="Arial"/>
          <w:sz w:val="32"/>
          <w:szCs w:val="32"/>
        </w:rPr>
      </w:pPr>
      <w:r>
        <w:rPr>
          <w:rFonts w:ascii="Arial" w:hAnsi="Arial" w:cs="Arial"/>
          <w:sz w:val="28"/>
          <w:szCs w:val="28"/>
        </w:rPr>
        <w:t>Are you fresher?</w:t>
      </w:r>
    </w:p>
    <w:p w14:paraId="00674580" w14:textId="77777777" w:rsidR="00860AD5" w:rsidRPr="0002445D" w:rsidRDefault="00860AD5" w:rsidP="00860AD5">
      <w:pPr>
        <w:pStyle w:val="ListParagraph"/>
        <w:numPr>
          <w:ilvl w:val="0"/>
          <w:numId w:val="1"/>
        </w:numPr>
        <w:spacing w:line="360" w:lineRule="auto"/>
        <w:rPr>
          <w:rFonts w:ascii="Arial" w:hAnsi="Arial" w:cs="Arial"/>
          <w:sz w:val="32"/>
          <w:szCs w:val="32"/>
        </w:rPr>
      </w:pPr>
      <w:r>
        <w:rPr>
          <w:rFonts w:ascii="Arial" w:hAnsi="Arial" w:cs="Arial"/>
          <w:sz w:val="28"/>
          <w:szCs w:val="28"/>
        </w:rPr>
        <w:t>Tell me about yourself!</w:t>
      </w:r>
    </w:p>
    <w:p w14:paraId="14E1F454" w14:textId="77777777" w:rsidR="00860AD5" w:rsidRPr="0002445D" w:rsidRDefault="00860AD5" w:rsidP="00860AD5">
      <w:pPr>
        <w:pStyle w:val="ListParagraph"/>
        <w:numPr>
          <w:ilvl w:val="0"/>
          <w:numId w:val="1"/>
        </w:numPr>
        <w:spacing w:line="360" w:lineRule="auto"/>
        <w:rPr>
          <w:rFonts w:ascii="Arial" w:hAnsi="Arial" w:cs="Arial"/>
          <w:sz w:val="32"/>
          <w:szCs w:val="32"/>
        </w:rPr>
      </w:pPr>
      <w:r>
        <w:rPr>
          <w:rFonts w:ascii="Arial" w:hAnsi="Arial" w:cs="Arial"/>
          <w:sz w:val="28"/>
          <w:szCs w:val="28"/>
        </w:rPr>
        <w:t>Tell me your strength!</w:t>
      </w:r>
    </w:p>
    <w:p w14:paraId="3B66F02B" w14:textId="77777777" w:rsidR="00860AD5" w:rsidRPr="0002445D" w:rsidRDefault="00860AD5" w:rsidP="00860AD5">
      <w:pPr>
        <w:pStyle w:val="ListParagraph"/>
        <w:numPr>
          <w:ilvl w:val="0"/>
          <w:numId w:val="1"/>
        </w:numPr>
        <w:spacing w:line="360" w:lineRule="auto"/>
        <w:rPr>
          <w:rFonts w:ascii="Arial" w:hAnsi="Arial" w:cs="Arial"/>
          <w:sz w:val="32"/>
          <w:szCs w:val="32"/>
        </w:rPr>
      </w:pPr>
      <w:r>
        <w:rPr>
          <w:rFonts w:ascii="Arial" w:hAnsi="Arial" w:cs="Arial"/>
          <w:sz w:val="28"/>
          <w:szCs w:val="28"/>
        </w:rPr>
        <w:t>Where do you see yourself in next 5 years?</w:t>
      </w:r>
    </w:p>
    <w:p w14:paraId="7718658F" w14:textId="77777777" w:rsidR="00860AD5" w:rsidRPr="0002445D" w:rsidRDefault="00860AD5" w:rsidP="00860AD5">
      <w:pPr>
        <w:pStyle w:val="ListParagraph"/>
        <w:numPr>
          <w:ilvl w:val="0"/>
          <w:numId w:val="1"/>
        </w:numPr>
        <w:spacing w:line="360" w:lineRule="auto"/>
        <w:rPr>
          <w:rFonts w:ascii="Arial" w:hAnsi="Arial" w:cs="Arial"/>
          <w:sz w:val="32"/>
          <w:szCs w:val="32"/>
        </w:rPr>
      </w:pPr>
      <w:r>
        <w:rPr>
          <w:rFonts w:ascii="Arial" w:hAnsi="Arial" w:cs="Arial"/>
          <w:sz w:val="28"/>
          <w:szCs w:val="28"/>
        </w:rPr>
        <w:t>Can you work under pressure?</w:t>
      </w:r>
    </w:p>
    <w:p w14:paraId="7DFD1D5A" w14:textId="77777777" w:rsidR="00860AD5" w:rsidRPr="0002445D" w:rsidRDefault="00860AD5" w:rsidP="00860AD5">
      <w:pPr>
        <w:pStyle w:val="ListParagraph"/>
        <w:numPr>
          <w:ilvl w:val="0"/>
          <w:numId w:val="1"/>
        </w:numPr>
        <w:spacing w:line="360" w:lineRule="auto"/>
        <w:rPr>
          <w:rFonts w:ascii="Arial" w:hAnsi="Arial" w:cs="Arial"/>
          <w:sz w:val="32"/>
          <w:szCs w:val="32"/>
        </w:rPr>
      </w:pPr>
      <w:r>
        <w:rPr>
          <w:rFonts w:ascii="Arial" w:hAnsi="Arial" w:cs="Arial"/>
          <w:sz w:val="28"/>
          <w:szCs w:val="28"/>
        </w:rPr>
        <w:t>How do you make important decisions?</w:t>
      </w:r>
    </w:p>
    <w:p w14:paraId="46389353" w14:textId="77777777" w:rsidR="00860AD5" w:rsidRDefault="00860AD5" w:rsidP="00860AD5"/>
    <w:sectPr w:rsidR="00860AD5" w:rsidSect="00860AD5">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AF0B2" w14:textId="77777777" w:rsidR="00701059" w:rsidRDefault="00701059" w:rsidP="00860AD5">
      <w:pPr>
        <w:spacing w:after="0" w:line="240" w:lineRule="auto"/>
      </w:pPr>
      <w:r>
        <w:separator/>
      </w:r>
    </w:p>
  </w:endnote>
  <w:endnote w:type="continuationSeparator" w:id="0">
    <w:p w14:paraId="73D25719" w14:textId="77777777" w:rsidR="00701059" w:rsidRDefault="00701059" w:rsidP="00860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212081"/>
      <w:docPartObj>
        <w:docPartGallery w:val="Page Numbers (Bottom of Page)"/>
        <w:docPartUnique/>
      </w:docPartObj>
    </w:sdtPr>
    <w:sdtEndPr>
      <w:rPr>
        <w:noProof/>
      </w:rPr>
    </w:sdtEndPr>
    <w:sdtContent>
      <w:p w14:paraId="0A9638E3" w14:textId="77777777" w:rsidR="00860AD5" w:rsidRDefault="00860A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110F31" w14:textId="77777777" w:rsidR="00860AD5" w:rsidRDefault="00860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B5B24" w14:textId="77777777" w:rsidR="00701059" w:rsidRDefault="00701059" w:rsidP="00860AD5">
      <w:pPr>
        <w:spacing w:after="0" w:line="240" w:lineRule="auto"/>
      </w:pPr>
      <w:r>
        <w:separator/>
      </w:r>
    </w:p>
  </w:footnote>
  <w:footnote w:type="continuationSeparator" w:id="0">
    <w:p w14:paraId="26585D43" w14:textId="77777777" w:rsidR="00701059" w:rsidRDefault="00701059" w:rsidP="00860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D129E"/>
    <w:multiLevelType w:val="hybridMultilevel"/>
    <w:tmpl w:val="F38C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693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D5"/>
    <w:rsid w:val="00701059"/>
    <w:rsid w:val="00860AD5"/>
    <w:rsid w:val="00C454B3"/>
    <w:rsid w:val="00CE09F3"/>
    <w:rsid w:val="00E46EB7"/>
    <w:rsid w:val="00FD4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29882"/>
  <w15:chartTrackingRefBased/>
  <w15:docId w15:val="{2B38310F-5D23-4884-A4E7-244C336A4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AD5"/>
  </w:style>
  <w:style w:type="paragraph" w:styleId="Heading1">
    <w:name w:val="heading 1"/>
    <w:basedOn w:val="Normal"/>
    <w:next w:val="Normal"/>
    <w:link w:val="Heading1Char"/>
    <w:uiPriority w:val="9"/>
    <w:qFormat/>
    <w:rsid w:val="00860A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0A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0AD5"/>
    <w:rPr>
      <w:rFonts w:eastAsiaTheme="minorEastAsia"/>
      <w:lang w:val="en-US"/>
    </w:rPr>
  </w:style>
  <w:style w:type="paragraph" w:styleId="Header">
    <w:name w:val="header"/>
    <w:basedOn w:val="Normal"/>
    <w:link w:val="HeaderChar"/>
    <w:uiPriority w:val="99"/>
    <w:unhideWhenUsed/>
    <w:rsid w:val="00860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D5"/>
  </w:style>
  <w:style w:type="paragraph" w:styleId="Footer">
    <w:name w:val="footer"/>
    <w:basedOn w:val="Normal"/>
    <w:link w:val="FooterChar"/>
    <w:uiPriority w:val="99"/>
    <w:unhideWhenUsed/>
    <w:rsid w:val="00860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D5"/>
  </w:style>
  <w:style w:type="character" w:styleId="Hyperlink">
    <w:name w:val="Hyperlink"/>
    <w:basedOn w:val="DefaultParagraphFont"/>
    <w:uiPriority w:val="99"/>
    <w:unhideWhenUsed/>
    <w:rsid w:val="00860AD5"/>
    <w:rPr>
      <w:color w:val="0563C1" w:themeColor="hyperlink"/>
      <w:u w:val="single"/>
    </w:rPr>
  </w:style>
  <w:style w:type="table" w:styleId="TableGrid">
    <w:name w:val="Table Grid"/>
    <w:basedOn w:val="TableNormal"/>
    <w:uiPriority w:val="39"/>
    <w:rsid w:val="00860A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60A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AD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60AD5"/>
    <w:pPr>
      <w:ind w:left="720"/>
      <w:contextualSpacing/>
    </w:pPr>
  </w:style>
  <w:style w:type="character" w:customStyle="1" w:styleId="Heading1Char">
    <w:name w:val="Heading 1 Char"/>
    <w:basedOn w:val="DefaultParagraphFont"/>
    <w:link w:val="Heading1"/>
    <w:uiPriority w:val="9"/>
    <w:rsid w:val="00860A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6EB7"/>
    <w:pPr>
      <w:outlineLvl w:val="9"/>
    </w:pPr>
    <w:rPr>
      <w:lang w:val="en-US"/>
    </w:rPr>
  </w:style>
  <w:style w:type="paragraph" w:styleId="TOC1">
    <w:name w:val="toc 1"/>
    <w:basedOn w:val="Normal"/>
    <w:next w:val="Normal"/>
    <w:autoRedefine/>
    <w:uiPriority w:val="39"/>
    <w:unhideWhenUsed/>
    <w:rsid w:val="00E46EB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indeed.com/hire/job-description/marketing-coordinator" TargetMode="External"/><Relationship Id="rId18" Type="http://schemas.openxmlformats.org/officeDocument/2006/relationships/image" Target="media/image3.jpg"/><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www.routledge.com/blog/article/gibbs-reflective-cycle" TargetMode="External"/><Relationship Id="rId17" Type="http://schemas.openxmlformats.org/officeDocument/2006/relationships/hyperlink" Target="https://content.wisestep.com/body-language-during-interview/" TargetMode="External"/><Relationship Id="rId2" Type="http://schemas.openxmlformats.org/officeDocument/2006/relationships/numbering" Target="numbering.xml"/><Relationship Id="rId16" Type="http://schemas.openxmlformats.org/officeDocument/2006/relationships/hyperlink" Target="https://visionshine.com/everyone-has-talent/"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adults-skills-gap"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evelopgoodhabits.com/employees-goals/" TargetMode="External"/><Relationship Id="rId23" Type="http://schemas.openxmlformats.org/officeDocument/2006/relationships/fontTable" Target="fontTable.xml"/><Relationship Id="rId10" Type="http://schemas.openxmlformats.org/officeDocument/2006/relationships/hyperlink" Target="https://www.coursera.org/articles/marketing-coordinator"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feandcareerplanning.com/blog/2019/10/13/personal-strengths-and-development-area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73823B-28DC-4F5B-848F-EBEF37A68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14</Pages>
  <Words>2631</Words>
  <Characters>13133</Characters>
  <Application>Microsoft Office Word</Application>
  <DocSecurity>0</DocSecurity>
  <Lines>312</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Vitalii Tugulschii</dc:creator>
  <cp:keywords/>
  <dc:description/>
  <cp:lastModifiedBy>Vitalii Tugulschii</cp:lastModifiedBy>
  <cp:revision>2</cp:revision>
  <dcterms:created xsi:type="dcterms:W3CDTF">2023-01-06T20:54:00Z</dcterms:created>
  <dcterms:modified xsi:type="dcterms:W3CDTF">2023-01-06T21:09:00Z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91154149-7c76-49cf-bee6-22d2d7888b5d</vt:lpwstr>
  </property>
</Properties>
</file>