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4891DB" w14:textId="38E20FA8" w:rsidR="00185738" w:rsidRDefault="006B7962">
      <w:r>
        <w:t xml:space="preserve">Thomas Atkinson-Turner </w:t>
      </w:r>
      <w:r w:rsidRPr="006B7962">
        <w:t>2414</w:t>
      </w:r>
      <w:r w:rsidR="005316B2">
        <w:t xml:space="preserve"> 604129</w:t>
      </w:r>
      <w:bookmarkStart w:id="0" w:name="_GoBack"/>
      <w:bookmarkEnd w:id="0"/>
    </w:p>
    <w:p w14:paraId="5A870925" w14:textId="0704A400" w:rsidR="006B7962" w:rsidRDefault="006B7962">
      <w:r w:rsidRPr="006B7962">
        <w:t xml:space="preserve">E-mail: </w:t>
      </w:r>
      <w:hyperlink r:id="rId5" w:history="1">
        <w:r w:rsidRPr="009222F0">
          <w:rPr>
            <w:rStyle w:val="Hyperlink"/>
          </w:rPr>
          <w:t>Tom.Atkinson-Turner@gwent.police.ac.uk</w:t>
        </w:r>
      </w:hyperlink>
      <w:r w:rsidRPr="006B7962">
        <w:t xml:space="preserve"> </w:t>
      </w:r>
    </w:p>
    <w:p w14:paraId="09411A1A" w14:textId="58143DA9" w:rsidR="006B7962" w:rsidRDefault="006B7962"/>
    <w:p w14:paraId="79C6320A" w14:textId="77777777" w:rsidR="006B7962" w:rsidRPr="006B7962" w:rsidRDefault="006B7962" w:rsidP="006B7962">
      <w:r w:rsidRPr="006B7962">
        <w:t>Q 1. The National Intelligence Model (NIM) is a standardised framework which places intelligence at the forefront in reducing crime and disorder.</w:t>
      </w:r>
    </w:p>
    <w:p w14:paraId="437AA244" w14:textId="4A012D4B" w:rsidR="006B7962" w:rsidRDefault="006B7962" w:rsidP="006B7962">
      <w:pPr>
        <w:rPr>
          <w:b/>
          <w:bCs/>
        </w:rPr>
      </w:pPr>
      <w:r w:rsidRPr="006B7962">
        <w:t>Describe NIM </w:t>
      </w:r>
      <w:r w:rsidRPr="006B7962">
        <w:rPr>
          <w:b/>
          <w:bCs/>
        </w:rPr>
        <w:t>(10 Marks)</w:t>
      </w:r>
    </w:p>
    <w:p w14:paraId="2A3363E0" w14:textId="17F23AED" w:rsidR="006B7962" w:rsidRDefault="006B7962" w:rsidP="006B7962">
      <w:r>
        <w:t>The national intelligence model is a framework that helps guide police on the use of intelligence and information in a tactical way. To have intelligence you must fi</w:t>
      </w:r>
      <w:r w:rsidR="005F3FC8">
        <w:t>r</w:t>
      </w:r>
      <w:r>
        <w:t>st have information</w:t>
      </w:r>
      <w:r w:rsidR="005F3FC8">
        <w:t>,</w:t>
      </w:r>
      <w:r>
        <w:t xml:space="preserve"> information can be obtained through a variety of ways. Such as direct information and indirect information. Direct information c</w:t>
      </w:r>
      <w:r w:rsidR="005F3FC8">
        <w:t>an</w:t>
      </w:r>
      <w:r>
        <w:t xml:space="preserve"> be obtained through your own police encounters </w:t>
      </w:r>
      <w:r w:rsidR="008562A5">
        <w:t>whereby</w:t>
      </w:r>
      <w:r>
        <w:t xml:space="preserve"> you have spoken to someone and they have given you information on a subject or person. Indirect </w:t>
      </w:r>
      <w:r w:rsidR="008562A5">
        <w:t xml:space="preserve">information is </w:t>
      </w:r>
      <w:r w:rsidR="00E470E2">
        <w:t>second-hand</w:t>
      </w:r>
      <w:r w:rsidR="008562A5">
        <w:t xml:space="preserve"> information that can be obtained by alternative people or agencies, an example of this are partner agencies. </w:t>
      </w:r>
      <w:r w:rsidR="00E470E2">
        <w:t>Information</w:t>
      </w:r>
      <w:r w:rsidR="008562A5">
        <w:t xml:space="preserve"> and intelligence </w:t>
      </w:r>
      <w:r w:rsidR="00E470E2">
        <w:t>are</w:t>
      </w:r>
      <w:r w:rsidR="008562A5">
        <w:t xml:space="preserve"> also obtained though police force tools such as PND, PNC and police files. Police officer are subject to intelligence led </w:t>
      </w:r>
      <w:r w:rsidR="00E470E2">
        <w:t>policing</w:t>
      </w:r>
      <w:r w:rsidR="008562A5">
        <w:t xml:space="preserve"> as part of NIM to reduce risk of wrongful incrimination or </w:t>
      </w:r>
      <w:r w:rsidR="00E470E2">
        <w:t>problems</w:t>
      </w:r>
      <w:r w:rsidR="008562A5">
        <w:t xml:space="preserve"> such as the Brixton riots happening again. Intelligence led </w:t>
      </w:r>
      <w:r w:rsidR="00E470E2">
        <w:t>policing</w:t>
      </w:r>
      <w:r w:rsidR="008562A5">
        <w:t xml:space="preserve"> is </w:t>
      </w:r>
      <w:r w:rsidR="005F3FC8">
        <w:t>unbiased</w:t>
      </w:r>
      <w:r w:rsidR="008562A5">
        <w:t xml:space="preserve"> and incorporates fair and just </w:t>
      </w:r>
      <w:r w:rsidR="00E470E2">
        <w:t>policing</w:t>
      </w:r>
      <w:r w:rsidR="008562A5">
        <w:t xml:space="preserve"> that is based on intelligence led information. This means that officer would have to have reasonable amounts of </w:t>
      </w:r>
      <w:r w:rsidR="00E470E2">
        <w:t>intelligence</w:t>
      </w:r>
      <w:r w:rsidR="008562A5">
        <w:t xml:space="preserve"> and intel before </w:t>
      </w:r>
      <w:r w:rsidR="00E470E2">
        <w:t>conducting</w:t>
      </w:r>
      <w:r w:rsidR="008562A5">
        <w:t xml:space="preserve"> activities. It also gives reasons to why they are conducting such activities. As </w:t>
      </w:r>
      <w:r w:rsidR="00E470E2">
        <w:t>stated,</w:t>
      </w:r>
      <w:r w:rsidR="008562A5">
        <w:t xml:space="preserve"> before information is </w:t>
      </w:r>
      <w:r w:rsidR="00E470E2">
        <w:t>intelligence after its Be</w:t>
      </w:r>
      <w:r w:rsidR="005F3FC8">
        <w:t>e</w:t>
      </w:r>
      <w:r w:rsidR="00E470E2">
        <w:t>n thought</w:t>
      </w:r>
      <w:r w:rsidR="005F3FC8">
        <w:t xml:space="preserve"> the</w:t>
      </w:r>
      <w:r w:rsidR="00E470E2">
        <w:t xml:space="preserve"> process of </w:t>
      </w:r>
      <w:r w:rsidR="005F3FC8">
        <w:t xml:space="preserve">the intelligence model. The first this you need is an overall objective, what is this information going to be used for and for what outcome. Next you need the </w:t>
      </w:r>
      <w:r w:rsidR="00E470E2">
        <w:t>collection</w:t>
      </w:r>
      <w:r w:rsidR="005F3FC8">
        <w:t xml:space="preserve"> of information, this may come in the form of using</w:t>
      </w:r>
      <w:r w:rsidR="00E470E2">
        <w:t xml:space="preserve"> PND, PNC, reports, NICHE, primary and secondary information. We can then investigate this information in accordance to its reliability, reliable, unreliable or untested. NIM would then suggest that information should be checked against a </w:t>
      </w:r>
      <w:r w:rsidR="005F3FC8">
        <w:t>computer-based</w:t>
      </w:r>
      <w:r w:rsidR="00E470E2">
        <w:t xml:space="preserve"> system that is 3x5x2</w:t>
      </w:r>
      <w:r w:rsidR="005F3FC8">
        <w:t xml:space="preserve"> ABCDEF</w:t>
      </w:r>
      <w:r w:rsidR="00E470E2">
        <w:t>. This system helps categorise intelligence into levels of importance. This intelligence</w:t>
      </w:r>
      <w:r w:rsidR="005F3FC8">
        <w:t xml:space="preserve"> is</w:t>
      </w:r>
      <w:r w:rsidR="00E470E2">
        <w:t xml:space="preserve"> then disseminated in accordance to its classification following data protection laws that would make sure it is only shared with the right people. The police force also have levels of intelligence such as National and international level, Force intelligence and neighbouring intelligence and lastly neighbourhood intel. In conclusion NIM is framework that helps forces use intelligence in the correct way, for the correct purposes and distributed to the right people, making sure it is regulated fair and non-intrusive. RIPA is another guideline to make sure intelligence is not gathered unlawfully and inappropriately. </w:t>
      </w:r>
    </w:p>
    <w:p w14:paraId="4992B8AF" w14:textId="79CA955B" w:rsidR="006B7962" w:rsidRDefault="006B7962" w:rsidP="006B7962"/>
    <w:p w14:paraId="52AFF5A0" w14:textId="77777777" w:rsidR="006B7962" w:rsidRPr="006B7962" w:rsidRDefault="006B7962" w:rsidP="006B7962">
      <w:r w:rsidRPr="006B7962">
        <w:t> </w:t>
      </w:r>
    </w:p>
    <w:p w14:paraId="436EDCAF" w14:textId="4478C787" w:rsidR="006B7962" w:rsidRDefault="006B7962" w:rsidP="006B7962">
      <w:pPr>
        <w:rPr>
          <w:b/>
          <w:bCs/>
        </w:rPr>
      </w:pPr>
      <w:r w:rsidRPr="006B7962">
        <w:t>Q 2. Briefly describe the methodology used in policing to grade raw information for intelligence purposes. </w:t>
      </w:r>
      <w:r w:rsidRPr="006B7962">
        <w:rPr>
          <w:b/>
          <w:bCs/>
        </w:rPr>
        <w:t>(10 Marks)</w:t>
      </w:r>
      <w:r w:rsidR="004D494F">
        <w:rPr>
          <w:b/>
          <w:bCs/>
        </w:rPr>
        <w:t xml:space="preserve"> </w:t>
      </w:r>
    </w:p>
    <w:p w14:paraId="688B6892" w14:textId="22BF843A" w:rsidR="004D494F" w:rsidRPr="004D494F" w:rsidRDefault="004D494F" w:rsidP="006B7962">
      <w:r>
        <w:t>Raw information comes in and out of the police force through a variety of means, it may be stored on programs such as PND</w:t>
      </w:r>
      <w:r w:rsidR="00A02E3D">
        <w:t>,</w:t>
      </w:r>
      <w:r>
        <w:t xml:space="preserve"> PNC and NICHE but it can also be obtained on the field and recorded in a pocket notebook. One of the best sources of information could be seen from the public who report incidents regularly. They </w:t>
      </w:r>
      <w:r w:rsidR="00A02E3D">
        <w:t>are</w:t>
      </w:r>
      <w:r>
        <w:t xml:space="preserve"> the eyes and ears of the police force. The issue with reports of information from the public is that we do not know if it is true or false, reliable or unreliable, important or not important. The police have a system that helps grade this information that follows data protection laws, National information model and laws such as RIPS Regulatory investigatory </w:t>
      </w:r>
      <w:r>
        <w:lastRenderedPageBreak/>
        <w:t>powers. The system first asks for the objective of the information. What is this information going to be used for what will be its purpose e.g. to help identify a house growing marijuana, it sets out a tactical plan of action for the information to be used. The information firstly needs to be collected. B</w:t>
      </w:r>
      <w:r w:rsidR="00A02E3D">
        <w:t>e</w:t>
      </w:r>
      <w:r>
        <w:t xml:space="preserve"> </w:t>
      </w:r>
      <w:r w:rsidR="00A02E3D">
        <w:t>that</w:t>
      </w:r>
      <w:r>
        <w:t xml:space="preserve"> </w:t>
      </w:r>
      <w:r w:rsidR="00A02E3D">
        <w:t>directly</w:t>
      </w:r>
      <w:r>
        <w:t xml:space="preserve"> thought yourself the constable talking and communicating or visually seeing evidence</w:t>
      </w:r>
      <w:r w:rsidR="00A02E3D">
        <w:t>. It can also be</w:t>
      </w:r>
      <w:r>
        <w:t xml:space="preserve"> Indirectly through partner agencies and policing systems such as PNC, PND and NICHE, as well as reports from civilians</w:t>
      </w:r>
      <w:r w:rsidR="00A02E3D">
        <w:t xml:space="preserve"> and evidence found etc. This collection of information then needs to be assessed and investigated. To do this there is a 3x5x2 online system that helps categorise the levels of crime or type of crime ABCDEF, the reliability of the information, reliable, unreliable, and untested. After this information has been sorted in accordance to the direct points it then may become intelligence you then have to decide if the information/intelligence can be disseminated to other organisation or people (if this intelligence can be shared) Depending on the level of crime that might be international/ national, force intelligence and neighbouring or just neighbourhood level it may be suitable under conditions to share or it may be suitable to share with the right people and organisations well following the NIM, RIPA and data protection act. </w:t>
      </w:r>
    </w:p>
    <w:p w14:paraId="0FD48FE8" w14:textId="77777777" w:rsidR="005F3FC8" w:rsidRPr="006B7962" w:rsidRDefault="005F3FC8" w:rsidP="006B7962"/>
    <w:p w14:paraId="0F14EC16" w14:textId="77777777" w:rsidR="006B7962" w:rsidRPr="006B7962" w:rsidRDefault="006B7962" w:rsidP="006B7962">
      <w:r w:rsidRPr="006B7962">
        <w:t> </w:t>
      </w:r>
    </w:p>
    <w:p w14:paraId="30B1B88C" w14:textId="68A18342" w:rsidR="006B7962" w:rsidRDefault="006B7962" w:rsidP="006B7962">
      <w:pPr>
        <w:rPr>
          <w:b/>
          <w:bCs/>
        </w:rPr>
      </w:pPr>
      <w:r w:rsidRPr="006B7962">
        <w:t>Q 3. Explain the differences between information, intelligence and evidence </w:t>
      </w:r>
      <w:r w:rsidRPr="006B7962">
        <w:rPr>
          <w:b/>
          <w:bCs/>
        </w:rPr>
        <w:t>(3 Marks)</w:t>
      </w:r>
    </w:p>
    <w:p w14:paraId="17355BDD" w14:textId="43362B76" w:rsidR="005F3FC8" w:rsidRPr="006B7962" w:rsidRDefault="005F3FC8" w:rsidP="006B7962">
      <w:r>
        <w:t xml:space="preserve">Information could </w:t>
      </w:r>
      <w:r w:rsidR="00A02E3D">
        <w:t>be seen as</w:t>
      </w:r>
      <w:r>
        <w:t xml:space="preserve"> a raw form of </w:t>
      </w:r>
      <w:r w:rsidR="004D494F">
        <w:t>intelligence;</w:t>
      </w:r>
      <w:r>
        <w:t xml:space="preserve"> they are almost one in the same. </w:t>
      </w:r>
      <w:r w:rsidR="004D494F">
        <w:t>Information</w:t>
      </w:r>
      <w:r>
        <w:t xml:space="preserve"> might be seen as a large amount of recorded incidents reported in a number of ways e.g. via a police report cal</w:t>
      </w:r>
      <w:r w:rsidR="00A02E3D">
        <w:t>l</w:t>
      </w:r>
      <w:r w:rsidR="002B21B0">
        <w:t>, PNC</w:t>
      </w:r>
      <w:r w:rsidR="00A02E3D">
        <w:t xml:space="preserve">, </w:t>
      </w:r>
      <w:r>
        <w:t xml:space="preserve">but then after using the grading system and finding out how reliable that information is it may then be moved to intelligence which is more reliable and trustworthy </w:t>
      </w:r>
      <w:r w:rsidR="004D494F">
        <w:t xml:space="preserve">information. E.G. you’ve seen something with your own eyes that you can confirm along with someone taking a video of the incident. Intelligence may also </w:t>
      </w:r>
      <w:r w:rsidR="00A02E3D">
        <w:t>be</w:t>
      </w:r>
      <w:r w:rsidR="004D494F">
        <w:t xml:space="preserve"> obtained more covertly than information from people undercover etc</w:t>
      </w:r>
    </w:p>
    <w:p w14:paraId="2D01A150" w14:textId="77777777" w:rsidR="006B7962" w:rsidRPr="006B7962" w:rsidRDefault="006B7962" w:rsidP="006B7962">
      <w:r w:rsidRPr="006B7962">
        <w:t> </w:t>
      </w:r>
    </w:p>
    <w:p w14:paraId="3296345C" w14:textId="77777777" w:rsidR="006B7962" w:rsidRPr="006B7962" w:rsidRDefault="006B7962" w:rsidP="006B7962">
      <w:r w:rsidRPr="006B7962">
        <w:t>Q 4. When arriving at the scene of a crime or incident officers should ‘assess; protect; communicate’. </w:t>
      </w:r>
    </w:p>
    <w:p w14:paraId="47636D09" w14:textId="102E2B62" w:rsidR="006B7962" w:rsidRDefault="006B7962" w:rsidP="006B7962">
      <w:pPr>
        <w:rPr>
          <w:b/>
          <w:bCs/>
        </w:rPr>
      </w:pPr>
      <w:r w:rsidRPr="006B7962">
        <w:t>Explain this process </w:t>
      </w:r>
      <w:r w:rsidRPr="006B7962">
        <w:rPr>
          <w:b/>
          <w:bCs/>
        </w:rPr>
        <w:t>(</w:t>
      </w:r>
      <w:r w:rsidRPr="006B7962">
        <w:rPr>
          <w:b/>
          <w:bCs/>
          <w:highlight w:val="yellow"/>
        </w:rPr>
        <w:t>10 Marks</w:t>
      </w:r>
      <w:r w:rsidRPr="006B7962">
        <w:rPr>
          <w:b/>
          <w:bCs/>
        </w:rPr>
        <w:t>)</w:t>
      </w:r>
    </w:p>
    <w:p w14:paraId="5642F616" w14:textId="45B8FD5C" w:rsidR="002B21B0" w:rsidRDefault="002B21B0" w:rsidP="006B7962">
      <w:r>
        <w:t>When arriving at the scene officers should firstly asses the incident or scene. Officers might use the national decision-making model when doing this assessment alongside THRIVE. The assessment of the scene might include looking for Victims and casualties, Identifying the</w:t>
      </w:r>
      <w:r w:rsidR="00993C35">
        <w:t xml:space="preserve"> </w:t>
      </w:r>
      <w:r w:rsidR="001927C8">
        <w:t xml:space="preserve">Threat, </w:t>
      </w:r>
      <w:r>
        <w:t>Hazards, Risks, correct response, Vulnerability and partner agencies and emergency services that might need to be called to the scene</w:t>
      </w:r>
      <w:r w:rsidR="00993C35">
        <w:t>. N</w:t>
      </w:r>
      <w:r w:rsidR="001927C8">
        <w:t>ot all incidents police will be able to deal with alon</w:t>
      </w:r>
      <w:r w:rsidR="00993C35">
        <w:t>e</w:t>
      </w:r>
      <w:r w:rsidR="001927C8">
        <w:t xml:space="preserve">, sometimes fire and ambulance are needed at scenes to save </w:t>
      </w:r>
      <w:r w:rsidR="005B57EC">
        <w:t>lives</w:t>
      </w:r>
      <w:r w:rsidR="001927C8">
        <w:t>.</w:t>
      </w:r>
      <w:r>
        <w:t xml:space="preserve"> When an assessment takes place, we also need to think about the type of incident that we are dealing with, direct path of entry and making sure not to contaminate the scene</w:t>
      </w:r>
      <w:r w:rsidR="001927C8">
        <w:t xml:space="preserve"> as further investigation may need to take place</w:t>
      </w:r>
      <w:r w:rsidR="00993C35">
        <w:t xml:space="preserve">, as well as </w:t>
      </w:r>
      <w:r w:rsidR="001927C8">
        <w:t>if there are any causalities they will also need an unblocked exit path</w:t>
      </w:r>
      <w:r>
        <w:t xml:space="preserve">. You need to </w:t>
      </w:r>
      <w:r w:rsidR="005B57EC">
        <w:t>assess</w:t>
      </w:r>
      <w:r>
        <w:t xml:space="preserve"> </w:t>
      </w:r>
      <w:r w:rsidR="001927C8">
        <w:t xml:space="preserve">what </w:t>
      </w:r>
      <w:r w:rsidR="00993C35">
        <w:t>areas</w:t>
      </w:r>
      <w:r w:rsidR="001927C8">
        <w:t xml:space="preserve"> of the incident need to be blocked off out of public view and danger. When making these assessments we can use the national decision making model that ask</w:t>
      </w:r>
      <w:r w:rsidR="00993C35">
        <w:t>s</w:t>
      </w:r>
      <w:r w:rsidR="001927C8">
        <w:t xml:space="preserve"> us to identify and assess what’s going on, come up with a plan of action but also consider if we have the powers under law to make </w:t>
      </w:r>
      <w:r w:rsidR="00993C35">
        <w:t xml:space="preserve">the decisions and act in a </w:t>
      </w:r>
      <w:r w:rsidR="001927C8">
        <w:t>particular way with regards to a situation.</w:t>
      </w:r>
      <w:r w:rsidR="005B57EC">
        <w:t xml:space="preserve"> Officers need to take charge of a scene.</w:t>
      </w:r>
      <w:r w:rsidR="00993C35">
        <w:t xml:space="preserve"> When we arrive at a scene of an incident we also </w:t>
      </w:r>
      <w:r w:rsidR="005B57EC">
        <w:t>must</w:t>
      </w:r>
      <w:r w:rsidR="00993C35">
        <w:t xml:space="preserve"> protect, first and </w:t>
      </w:r>
      <w:r w:rsidR="005B57EC">
        <w:t>foremost</w:t>
      </w:r>
      <w:r w:rsidR="00993C35">
        <w:t xml:space="preserve"> protect yoursel</w:t>
      </w:r>
      <w:r w:rsidR="005B57EC">
        <w:t>f</w:t>
      </w:r>
      <w:r w:rsidR="00993C35">
        <w:t xml:space="preserve"> as if something happens to the officer there is no one their to help. When </w:t>
      </w:r>
      <w:r w:rsidR="005B57EC">
        <w:t xml:space="preserve">thinking about protection at </w:t>
      </w:r>
      <w:r w:rsidR="005B57EC">
        <w:lastRenderedPageBreak/>
        <w:t xml:space="preserve">the scene you must look out for things that are hazardous such as glass, building integrity, Blood due to HEPB and diseases. Making sure you have the correct PPE such as gloves or masks for the situation. You might also have to think about an aggressive person who may be dangerous, weapons, gas, flammables substances or fire itself. You must be able to assess the level of threat are respond effectively be that calling for backup or partner agencies. You will also have to think about the protection of victims and those injured. Are they at risk from other individuals, road traffic/on coming vehicles? To they need to be moved or is it appropriate to move them due to their injuries. Is first air required. Communication is another key part of arriving on scene as you must communicate to people in the control room around your situation, if external agencies and makeup is needed. Further to this the communication with those injured or at risk through reassurance, making sure they are conscience, maybe asking them to provide CPR while you deal with someone who is at higher risk. </w:t>
      </w:r>
    </w:p>
    <w:p w14:paraId="56406923" w14:textId="000E3B89" w:rsidR="002B21B0" w:rsidRDefault="002B21B0" w:rsidP="006B7962"/>
    <w:p w14:paraId="3D0EA5C0" w14:textId="77777777" w:rsidR="002B21B0" w:rsidRPr="006B7962" w:rsidRDefault="002B21B0" w:rsidP="006B7962"/>
    <w:p w14:paraId="4C5AD446" w14:textId="77777777" w:rsidR="006B7962" w:rsidRPr="006B7962" w:rsidRDefault="006B7962" w:rsidP="006B7962">
      <w:r w:rsidRPr="006B7962">
        <w:t> </w:t>
      </w:r>
    </w:p>
    <w:p w14:paraId="538E71BF" w14:textId="64DC8B36" w:rsidR="006B7962" w:rsidRDefault="006B7962" w:rsidP="006B7962">
      <w:pPr>
        <w:rPr>
          <w:b/>
          <w:bCs/>
        </w:rPr>
      </w:pPr>
      <w:r w:rsidRPr="006B7962">
        <w:t>Q 5. Define the Anti-social Behaviour, Crime and Policing Act 2014? </w:t>
      </w:r>
      <w:r w:rsidRPr="006B7962">
        <w:rPr>
          <w:b/>
          <w:bCs/>
        </w:rPr>
        <w:t>(8 Marks)</w:t>
      </w:r>
    </w:p>
    <w:p w14:paraId="7BD579D2" w14:textId="464BC63C" w:rsidR="005B57EC" w:rsidRPr="006B7962" w:rsidRDefault="005B57EC" w:rsidP="006B7962">
      <w:r>
        <w:t xml:space="preserve">Antisocial behaviour might be defined as behaviour that is not considered within the </w:t>
      </w:r>
      <w:r w:rsidR="002E60B7">
        <w:t>norm’s</w:t>
      </w:r>
      <w:r>
        <w:t xml:space="preserve"> society, it is a less desirable</w:t>
      </w:r>
      <w:r w:rsidR="002E60B7">
        <w:t xml:space="preserve"> and breaks away</w:t>
      </w:r>
      <w:r>
        <w:t xml:space="preserve"> </w:t>
      </w:r>
      <w:r w:rsidR="002E60B7">
        <w:t>from</w:t>
      </w:r>
      <w:r>
        <w:t xml:space="preserve"> </w:t>
      </w:r>
      <w:r w:rsidR="002E60B7">
        <w:t>queen’s</w:t>
      </w:r>
      <w:r>
        <w:t xml:space="preserve"> peace</w:t>
      </w:r>
      <w:r w:rsidR="002E60B7">
        <w:t xml:space="preserve">. It is seen as a disturbance or disruption within society. Things like vandalism, rowdiness, littering, prostitution. It can affect communities in a bad way where those in the community fear the provocation of violence or unrest. </w:t>
      </w:r>
    </w:p>
    <w:p w14:paraId="1AAE90F1" w14:textId="77777777" w:rsidR="006B7962" w:rsidRPr="006B7962" w:rsidRDefault="006B7962" w:rsidP="006B7962">
      <w:r w:rsidRPr="006B7962">
        <w:t> </w:t>
      </w:r>
    </w:p>
    <w:p w14:paraId="35FB3E40" w14:textId="77777777" w:rsidR="006B7962" w:rsidRPr="006B7962" w:rsidRDefault="006B7962" w:rsidP="006B7962">
      <w:pPr>
        <w:rPr>
          <w:highlight w:val="yellow"/>
        </w:rPr>
      </w:pPr>
      <w:r w:rsidRPr="006B7962">
        <w:rPr>
          <w:highlight w:val="yellow"/>
        </w:rPr>
        <w:t>Q 6. In some cases of ASB a dispersal power under section 35 Anti-social Behaviour, Crime and Policing Act 2014 (ASBCP Act) could be authorised. </w:t>
      </w:r>
    </w:p>
    <w:p w14:paraId="028FE8C8" w14:textId="77777777" w:rsidR="006B7962" w:rsidRPr="006B7962" w:rsidRDefault="006B7962" w:rsidP="006B7962">
      <w:r w:rsidRPr="006B7962">
        <w:rPr>
          <w:highlight w:val="yellow"/>
        </w:rPr>
        <w:t>Explain what this power authorises. </w:t>
      </w:r>
      <w:r w:rsidRPr="006B7962">
        <w:rPr>
          <w:b/>
          <w:bCs/>
          <w:highlight w:val="yellow"/>
        </w:rPr>
        <w:t>(6 Marks)</w:t>
      </w:r>
    </w:p>
    <w:p w14:paraId="65E1F7BA" w14:textId="77777777" w:rsidR="006B7962" w:rsidRPr="006B7962" w:rsidRDefault="006B7962" w:rsidP="006B7962">
      <w:r w:rsidRPr="006B7962">
        <w:t> </w:t>
      </w:r>
    </w:p>
    <w:p w14:paraId="28E987D2" w14:textId="4880D530" w:rsidR="006B7962" w:rsidRDefault="006B7962" w:rsidP="006B7962">
      <w:pPr>
        <w:rPr>
          <w:b/>
          <w:bCs/>
        </w:rPr>
      </w:pPr>
      <w:r w:rsidRPr="006B7962">
        <w:t>Q 7. Outline how ‘Routine Activity Theory’ relates to analysis during problem solving processes </w:t>
      </w:r>
      <w:r w:rsidRPr="006B7962">
        <w:rPr>
          <w:b/>
          <w:bCs/>
        </w:rPr>
        <w:t>(4 Marks).</w:t>
      </w:r>
      <w:r w:rsidR="002E60B7">
        <w:rPr>
          <w:b/>
          <w:bCs/>
        </w:rPr>
        <w:t xml:space="preserve"> </w:t>
      </w:r>
    </w:p>
    <w:p w14:paraId="117F7173" w14:textId="7A333C3A" w:rsidR="002E60B7" w:rsidRPr="006B7962" w:rsidRDefault="002E60B7" w:rsidP="006B7962">
      <w:r>
        <w:t>The routine activity theory is a model that helps identify</w:t>
      </w:r>
      <w:r w:rsidR="00D37285">
        <w:t>, that</w:t>
      </w:r>
      <w:r>
        <w:t xml:space="preserve"> if any component of the model is missing a crime is less likely to happen for instance if a model has </w:t>
      </w:r>
      <w:r w:rsidR="00D37285">
        <w:t>three parts</w:t>
      </w:r>
      <w:r>
        <w:t xml:space="preserve"> to it a place, o</w:t>
      </w:r>
      <w:r w:rsidR="00D37285">
        <w:t>ffender</w:t>
      </w:r>
      <w:r>
        <w:t xml:space="preserve"> and victim. If you take away one of these </w:t>
      </w:r>
      <w:r w:rsidR="00D37285">
        <w:t>factors</w:t>
      </w:r>
      <w:r>
        <w:t xml:space="preserve"> the crime is less likely to happen. Sometimes </w:t>
      </w:r>
      <w:r w:rsidR="00D37285">
        <w:t xml:space="preserve">a guardian such as a police officer might be the best option to solve the issue. Oval the theory helps identifies the key problems to why a crime is being committed due to the three factors that are needed for that crime to take place such as </w:t>
      </w:r>
      <w:proofErr w:type="gramStart"/>
      <w:r w:rsidR="00D37285">
        <w:t>a</w:t>
      </w:r>
      <w:proofErr w:type="gramEnd"/>
      <w:r w:rsidR="00D37285">
        <w:t xml:space="preserve"> offender, place, victim  </w:t>
      </w:r>
    </w:p>
    <w:p w14:paraId="220C4753" w14:textId="77777777" w:rsidR="006B7962" w:rsidRPr="006B7962" w:rsidRDefault="006B7962" w:rsidP="006B7962">
      <w:r w:rsidRPr="006B7962">
        <w:t> </w:t>
      </w:r>
    </w:p>
    <w:p w14:paraId="4AD9339B" w14:textId="1A9A83A5" w:rsidR="002E60B7" w:rsidRDefault="006B7962" w:rsidP="006B7962">
      <w:pPr>
        <w:rPr>
          <w:b/>
          <w:bCs/>
        </w:rPr>
      </w:pPr>
      <w:r w:rsidRPr="006B7962">
        <w:t>Q 8.  ASB issues can sometimes be resolved by using a ‘Restorative Justice’ approach. Define Restorative Justice </w:t>
      </w:r>
      <w:r w:rsidRPr="006B7962">
        <w:rPr>
          <w:b/>
          <w:bCs/>
        </w:rPr>
        <w:t>(4 Marks)</w:t>
      </w:r>
    </w:p>
    <w:p w14:paraId="78DFAA99" w14:textId="49054A9B" w:rsidR="006B7962" w:rsidRPr="006B7962" w:rsidRDefault="00D37285" w:rsidP="006B7962">
      <w:r>
        <w:t xml:space="preserve">Restorative justice is the means by which justice may be given in a way that does not take legal action but is a punishment or educational way for those who commit low level crime can repent with a punishment decided by the victim or community instead of taking legal action so that the offender </w:t>
      </w:r>
      <w:r>
        <w:lastRenderedPageBreak/>
        <w:t xml:space="preserve">may learn from his/her mistake and shift away from bad or antisocial behaviour. An example of this might be painting back over </w:t>
      </w:r>
      <w:proofErr w:type="spellStart"/>
      <w:r>
        <w:t>Graffitie</w:t>
      </w:r>
      <w:proofErr w:type="spellEnd"/>
      <w:r>
        <w:t xml:space="preserve"> or picking up litter that had been dumped </w:t>
      </w:r>
      <w:r w:rsidR="006B7962" w:rsidRPr="006B7962">
        <w:t> </w:t>
      </w:r>
    </w:p>
    <w:p w14:paraId="37A0AA3E" w14:textId="6B0C0162" w:rsidR="006B7962" w:rsidRDefault="006B7962" w:rsidP="006B7962">
      <w:pPr>
        <w:rPr>
          <w:b/>
          <w:bCs/>
        </w:rPr>
      </w:pPr>
      <w:r w:rsidRPr="006B7962">
        <w:t>Q.9. Explain the benefits of using a Restorative Justice Approach </w:t>
      </w:r>
      <w:r w:rsidRPr="006B7962">
        <w:rPr>
          <w:b/>
          <w:bCs/>
        </w:rPr>
        <w:t>(10 marks)</w:t>
      </w:r>
    </w:p>
    <w:p w14:paraId="469E0E14" w14:textId="08C45F6C" w:rsidR="00D37285" w:rsidRPr="006B7962" w:rsidRDefault="00D37285" w:rsidP="006B7962">
      <w:r>
        <w:t xml:space="preserve">Restorative justice is an approach </w:t>
      </w:r>
      <w:r w:rsidR="00FA2D5F">
        <w:t>that</w:t>
      </w:r>
      <w:r>
        <w:t xml:space="preserve"> can be used in and outside of schools for low levels of crime for those who are younger or for people who have a clean record and no past or previous history in terms of breaking the law. This </w:t>
      </w:r>
      <w:r w:rsidR="00FA2D5F">
        <w:t>approach</w:t>
      </w:r>
      <w:r>
        <w:t xml:space="preserve"> can help deter young offenders going down the route of crime as well as educate people on their affects on </w:t>
      </w:r>
      <w:r w:rsidR="00FA2D5F">
        <w:t>victims</w:t>
      </w:r>
      <w:r>
        <w:t xml:space="preserve"> that th</w:t>
      </w:r>
      <w:r w:rsidR="00FA2D5F">
        <w:t>ey had</w:t>
      </w:r>
      <w:r>
        <w:t xml:space="preserve">. Such as talking to them and </w:t>
      </w:r>
      <w:r w:rsidR="00FA2D5F">
        <w:t>realising</w:t>
      </w:r>
      <w:r>
        <w:t xml:space="preserve"> that their actions have affected </w:t>
      </w:r>
      <w:r w:rsidR="00FA2D5F">
        <w:t xml:space="preserve">real people and how those people feel about the incident such as, anxiety, scared, fear of a repeat offence etc. Restorative justice allows people to have a second chance and avoid going into the criminal justice system that could affect future jobs. It also allows the victims to gain a sense of control in their life again by being able to have a say or influence on the punishment or approach that the restorative justice system may take. It helps police show the community a quick and effective form of punishment and helps build trust within the community with the police. Restorative justice may also deter young people from committing other crimes </w:t>
      </w:r>
    </w:p>
    <w:p w14:paraId="29AFCD57" w14:textId="77777777" w:rsidR="006B7962" w:rsidRPr="006B7962" w:rsidRDefault="006B7962" w:rsidP="006B7962">
      <w:r w:rsidRPr="006B7962">
        <w:t> </w:t>
      </w:r>
    </w:p>
    <w:p w14:paraId="3E87ED6A" w14:textId="5D926914" w:rsidR="006B7962" w:rsidRDefault="006B7962" w:rsidP="006B7962">
      <w:pPr>
        <w:rPr>
          <w:b/>
          <w:bCs/>
        </w:rPr>
      </w:pPr>
      <w:r w:rsidRPr="006B7962">
        <w:t>Q 10. Define Evidenced Based Policing (EBP) </w:t>
      </w:r>
      <w:r w:rsidRPr="006B7962">
        <w:rPr>
          <w:b/>
          <w:bCs/>
        </w:rPr>
        <w:t>(4 marks)</w:t>
      </w:r>
      <w:r w:rsidRPr="006B7962">
        <w:t> and</w:t>
      </w:r>
      <w:r w:rsidR="00FA2D5F">
        <w:t xml:space="preserve"> </w:t>
      </w:r>
      <w:r w:rsidR="00FA2D5F" w:rsidRPr="00FA2D5F">
        <w:t xml:space="preserve">Explain the model used when applying a </w:t>
      </w:r>
      <w:proofErr w:type="gramStart"/>
      <w:r w:rsidR="00FA2D5F" w:rsidRPr="00FA2D5F">
        <w:t>problem solving</w:t>
      </w:r>
      <w:proofErr w:type="gramEnd"/>
      <w:r w:rsidR="00FA2D5F" w:rsidRPr="00FA2D5F">
        <w:t xml:space="preserve"> approac</w:t>
      </w:r>
      <w:r w:rsidR="00FA2D5F">
        <w:t>h</w:t>
      </w:r>
      <w:r w:rsidR="00FA2D5F" w:rsidRPr="006B7962">
        <w:rPr>
          <w:b/>
          <w:bCs/>
        </w:rPr>
        <w:t xml:space="preserve"> </w:t>
      </w:r>
      <w:r w:rsidRPr="006B7962">
        <w:rPr>
          <w:b/>
          <w:bCs/>
        </w:rPr>
        <w:t>(5 marks)</w:t>
      </w:r>
    </w:p>
    <w:p w14:paraId="5A3904DF" w14:textId="6AA4917E" w:rsidR="00FA2D5F" w:rsidRDefault="00FA2D5F" w:rsidP="006B7962">
      <w:r>
        <w:t xml:space="preserve">Evidence based policing is policing that approaches situations and cases in accordance to the evidence given it is a </w:t>
      </w:r>
      <w:r w:rsidR="007F02E3">
        <w:t>non-bias</w:t>
      </w:r>
      <w:r>
        <w:t xml:space="preserve"> way of policing that relies on facts and evidence to come to </w:t>
      </w:r>
      <w:r w:rsidR="007F02E3">
        <w:t>conclusion</w:t>
      </w:r>
      <w:r>
        <w:t xml:space="preserve"> rather than hunches. </w:t>
      </w:r>
      <w:r w:rsidR="007F02E3">
        <w:t xml:space="preserve">An example of </w:t>
      </w:r>
      <w:r w:rsidR="00185738">
        <w:t>evidence-based</w:t>
      </w:r>
      <w:r w:rsidR="007F02E3">
        <w:t xml:space="preserve"> policing is the regulations for stop and search that were reformed after the Brixton riots due to police officers stopping based on little evidence that a crime had been committed </w:t>
      </w:r>
    </w:p>
    <w:p w14:paraId="4775877F" w14:textId="77777777" w:rsidR="007F02E3" w:rsidRPr="006B7962" w:rsidRDefault="007F02E3" w:rsidP="006B7962"/>
    <w:p w14:paraId="7FABBFB0" w14:textId="77777777" w:rsidR="006B7962" w:rsidRPr="006B7962" w:rsidRDefault="006B7962" w:rsidP="006B7962">
      <w:r w:rsidRPr="006B7962">
        <w:t> </w:t>
      </w:r>
    </w:p>
    <w:p w14:paraId="7AE5CE60" w14:textId="77777777" w:rsidR="006B7962" w:rsidRPr="006B7962" w:rsidRDefault="006B7962" w:rsidP="006B7962">
      <w:r w:rsidRPr="006B7962">
        <w:t> </w:t>
      </w:r>
    </w:p>
    <w:p w14:paraId="1ED10156" w14:textId="65442933" w:rsidR="002E60B7" w:rsidRDefault="006B7962" w:rsidP="006B7962">
      <w:pPr>
        <w:rPr>
          <w:b/>
          <w:bCs/>
        </w:rPr>
      </w:pPr>
      <w:r w:rsidRPr="006B7962">
        <w:t>Q 11.  Briefly describe what problem-solving models could be used by the police to analyse and solve crimes </w:t>
      </w:r>
      <w:r w:rsidRPr="006B7962">
        <w:rPr>
          <w:b/>
          <w:bCs/>
        </w:rPr>
        <w:t>(20 Marks).</w:t>
      </w:r>
      <w:r w:rsidR="002E60B7">
        <w:rPr>
          <w:b/>
          <w:bCs/>
        </w:rPr>
        <w:t xml:space="preserve"> </w:t>
      </w:r>
    </w:p>
    <w:p w14:paraId="02ED889C" w14:textId="3514E561" w:rsidR="006B76BE" w:rsidRPr="00A86BF6" w:rsidRDefault="006B76BE" w:rsidP="006B7962">
      <w:r>
        <w:rPr>
          <w:b/>
          <w:bCs/>
        </w:rPr>
        <w:t xml:space="preserve"> </w:t>
      </w:r>
      <w:r w:rsidRPr="00A86BF6">
        <w:t xml:space="preserve">A problem </w:t>
      </w:r>
      <w:proofErr w:type="gramStart"/>
      <w:r w:rsidRPr="00A86BF6">
        <w:t>can be seen as</w:t>
      </w:r>
      <w:proofErr w:type="gramEnd"/>
      <w:r w:rsidRPr="00A86BF6">
        <w:t xml:space="preserve"> a repeat incident that occurs within a community frequently that </w:t>
      </w:r>
      <w:r w:rsidR="00A86BF6" w:rsidRPr="00A86BF6">
        <w:t>can’t</w:t>
      </w:r>
      <w:r w:rsidRPr="00A86BF6">
        <w:t xml:space="preserve"> be fixed with short term measures. The root </w:t>
      </w:r>
      <w:r w:rsidR="007A2E2F" w:rsidRPr="00A86BF6">
        <w:t>cause</w:t>
      </w:r>
      <w:r w:rsidRPr="00A86BF6">
        <w:t xml:space="preserve"> of a problem needs to be found in order to help solve it. There may be problem indicators within </w:t>
      </w:r>
      <w:r w:rsidR="00A86BF6" w:rsidRPr="00A86BF6">
        <w:t>communities</w:t>
      </w:r>
      <w:r w:rsidRPr="00A86BF6">
        <w:t xml:space="preserve"> such as ASB, littering, prostitution, speeding, rowdiness or vandalism. These are all common problems that stem from </w:t>
      </w:r>
      <w:proofErr w:type="gramStart"/>
      <w:r w:rsidRPr="00A86BF6">
        <w:t>a number of</w:t>
      </w:r>
      <w:proofErr w:type="gramEnd"/>
      <w:r w:rsidRPr="00A86BF6">
        <w:t xml:space="preserve"> incidents and accounts that may be linked in some form. To be able to understand how to solve these problems the police must first use </w:t>
      </w:r>
      <w:proofErr w:type="gramStart"/>
      <w:r w:rsidRPr="00A86BF6">
        <w:t>a</w:t>
      </w:r>
      <w:proofErr w:type="gramEnd"/>
      <w:r w:rsidRPr="00A86BF6">
        <w:t xml:space="preserve"> OSARA. O is for objective that </w:t>
      </w:r>
      <w:proofErr w:type="gramStart"/>
      <w:r w:rsidRPr="00A86BF6">
        <w:t xml:space="preserve">has </w:t>
      </w:r>
      <w:r w:rsidR="00A86BF6" w:rsidRPr="00A86BF6">
        <w:t>to</w:t>
      </w:r>
      <w:proofErr w:type="gramEnd"/>
      <w:r w:rsidR="00A86BF6" w:rsidRPr="00A86BF6">
        <w:t xml:space="preserve"> be</w:t>
      </w:r>
      <w:r w:rsidRPr="00A86BF6">
        <w:t xml:space="preserve"> SMART which means specific Measurable attainable realistic and times. This will help make </w:t>
      </w:r>
      <w:proofErr w:type="gramStart"/>
      <w:r w:rsidRPr="00A86BF6">
        <w:t>a</w:t>
      </w:r>
      <w:proofErr w:type="gramEnd"/>
      <w:r w:rsidRPr="00A86BF6">
        <w:t xml:space="preserve"> easy to follow objective. Scanning can then take </w:t>
      </w:r>
      <w:r w:rsidR="00A86BF6" w:rsidRPr="00A86BF6">
        <w:t>place;</w:t>
      </w:r>
      <w:r w:rsidRPr="00A86BF6">
        <w:t xml:space="preserve"> this will help you measure the amount if incidents through PND PNC etc and could tell you the </w:t>
      </w:r>
      <w:r w:rsidR="00A86BF6" w:rsidRPr="00A86BF6">
        <w:t>number</w:t>
      </w:r>
      <w:r w:rsidRPr="00A86BF6">
        <w:t xml:space="preserve"> of abandoned cars. After this comes the assessment the alaysis of this will tell you how to how many cars of those abandoned are stolen. The response might be a multi organisational response that will help identify who are the best people to respond to the incident such as </w:t>
      </w:r>
      <w:r w:rsidR="007A2E2F" w:rsidRPr="00A86BF6">
        <w:t xml:space="preserve">emergency services like ambulance and fire. Or if </w:t>
      </w:r>
      <w:r w:rsidR="00A86BF6" w:rsidRPr="00A86BF6">
        <w:t>outside</w:t>
      </w:r>
      <w:r w:rsidR="007A2E2F" w:rsidRPr="00A86BF6">
        <w:t xml:space="preserve"> sources such as welfare or housing are </w:t>
      </w:r>
      <w:r w:rsidR="00A86BF6" w:rsidRPr="00A86BF6">
        <w:t>better</w:t>
      </w:r>
      <w:r w:rsidR="007A2E2F" w:rsidRPr="00A86BF6">
        <w:t xml:space="preserve"> to help the police approach. The assessment is the last part of this that identifies </w:t>
      </w:r>
      <w:r w:rsidR="007A2E2F" w:rsidRPr="00A86BF6">
        <w:lastRenderedPageBreak/>
        <w:t xml:space="preserve">if the approach was successful and making sure if </w:t>
      </w:r>
      <w:proofErr w:type="gramStart"/>
      <w:r w:rsidR="007A2E2F" w:rsidRPr="00A86BF6">
        <w:t>so</w:t>
      </w:r>
      <w:proofErr w:type="gramEnd"/>
      <w:r w:rsidR="007A2E2F" w:rsidRPr="00A86BF6">
        <w:t xml:space="preserve"> it is shared with others so that it can be used force wide. </w:t>
      </w:r>
    </w:p>
    <w:p w14:paraId="48BD7466" w14:textId="5D75F4A7" w:rsidR="007F02E3" w:rsidRPr="006B7962" w:rsidRDefault="007F02E3" w:rsidP="006B7962">
      <w:pPr>
        <w:rPr>
          <w:b/>
          <w:bCs/>
        </w:rPr>
      </w:pPr>
    </w:p>
    <w:p w14:paraId="5E6D43AF" w14:textId="77777777" w:rsidR="006B7962" w:rsidRPr="006B7962" w:rsidRDefault="006B7962" w:rsidP="006B7962">
      <w:r w:rsidRPr="006B7962">
        <w:t> </w:t>
      </w:r>
    </w:p>
    <w:p w14:paraId="20CA737B" w14:textId="684C0D5A" w:rsidR="006B7962" w:rsidRDefault="006B7962" w:rsidP="006B7962">
      <w:pPr>
        <w:rPr>
          <w:b/>
          <w:bCs/>
        </w:rPr>
      </w:pPr>
      <w:r w:rsidRPr="006B7962">
        <w:t>Q 12. State the points to prove for the offence of possession of a controlled drug </w:t>
      </w:r>
      <w:r w:rsidRPr="006B7962">
        <w:rPr>
          <w:b/>
          <w:bCs/>
        </w:rPr>
        <w:t>(4 Marks) </w:t>
      </w:r>
    </w:p>
    <w:p w14:paraId="48A934A0" w14:textId="491D8926" w:rsidR="006B76BE" w:rsidRDefault="006B76BE" w:rsidP="006B7962">
      <w:pPr>
        <w:rPr>
          <w:b/>
          <w:bCs/>
        </w:rPr>
      </w:pPr>
      <w:r>
        <w:rPr>
          <w:b/>
          <w:bCs/>
        </w:rPr>
        <w:t xml:space="preserve">Did they have </w:t>
      </w:r>
      <w:r w:rsidR="007A2E2F">
        <w:rPr>
          <w:b/>
          <w:bCs/>
        </w:rPr>
        <w:t>knowledge</w:t>
      </w:r>
      <w:r>
        <w:rPr>
          <w:b/>
          <w:bCs/>
        </w:rPr>
        <w:t xml:space="preserve"> it was in his or her </w:t>
      </w:r>
      <w:r w:rsidR="007A2E2F">
        <w:rPr>
          <w:b/>
          <w:bCs/>
        </w:rPr>
        <w:t>position</w:t>
      </w:r>
      <w:r>
        <w:rPr>
          <w:b/>
          <w:bCs/>
        </w:rPr>
        <w:t xml:space="preserve"> </w:t>
      </w:r>
    </w:p>
    <w:p w14:paraId="1CD30E1C" w14:textId="77777777" w:rsidR="006B76BE" w:rsidRPr="006B7962" w:rsidRDefault="006B76BE" w:rsidP="006B7962"/>
    <w:p w14:paraId="11BD0689" w14:textId="77777777" w:rsidR="006B7962" w:rsidRPr="006B7962" w:rsidRDefault="006B7962" w:rsidP="006B7962">
      <w:r w:rsidRPr="006B7962">
        <w:t> </w:t>
      </w:r>
    </w:p>
    <w:p w14:paraId="1BB068E0" w14:textId="77777777" w:rsidR="006B7962" w:rsidRPr="006B7962" w:rsidRDefault="006B7962" w:rsidP="006B7962">
      <w:r w:rsidRPr="006B7962">
        <w:t>Q. 13. Define Section 4 Misuse of Drugs Act 1971 </w:t>
      </w:r>
      <w:r w:rsidRPr="006B7962">
        <w:rPr>
          <w:b/>
          <w:bCs/>
        </w:rPr>
        <w:t>(5 marks)</w:t>
      </w:r>
    </w:p>
    <w:p w14:paraId="59B40834" w14:textId="77777777" w:rsidR="006B7962" w:rsidRPr="006B7962" w:rsidRDefault="006B7962" w:rsidP="006B7962">
      <w:r w:rsidRPr="006B7962">
        <w:t> </w:t>
      </w:r>
    </w:p>
    <w:p w14:paraId="6AABA0E2" w14:textId="113790CC" w:rsidR="006B7962" w:rsidRDefault="006B7962" w:rsidP="006B7962">
      <w:pPr>
        <w:rPr>
          <w:b/>
          <w:bCs/>
        </w:rPr>
      </w:pPr>
      <w:r w:rsidRPr="006B7962">
        <w:t>Q.14. The Psychoactive Substances Act 2016 describes the main effects of New Psychoactive Substances (NPS) in three main categories. List the three categories </w:t>
      </w:r>
      <w:r w:rsidRPr="006B7962">
        <w:rPr>
          <w:b/>
          <w:bCs/>
        </w:rPr>
        <w:t>(3 marks)</w:t>
      </w:r>
    </w:p>
    <w:p w14:paraId="1BBAABB1" w14:textId="0A785854" w:rsidR="007F02E3" w:rsidRPr="006B7962" w:rsidRDefault="007F02E3" w:rsidP="006B7962">
      <w:r>
        <w:t xml:space="preserve">A, </w:t>
      </w:r>
      <w:proofErr w:type="gramStart"/>
      <w:r>
        <w:t>B ,C</w:t>
      </w:r>
      <w:proofErr w:type="gramEnd"/>
      <w:r>
        <w:t xml:space="preserve"> </w:t>
      </w:r>
    </w:p>
    <w:p w14:paraId="5547F0D1" w14:textId="77777777" w:rsidR="006B7962" w:rsidRPr="006B7962" w:rsidRDefault="006B7962" w:rsidP="006B7962">
      <w:r w:rsidRPr="006B7962">
        <w:t> </w:t>
      </w:r>
    </w:p>
    <w:p w14:paraId="43EE5F49" w14:textId="45E1558C" w:rsidR="006B7962" w:rsidRDefault="006B7962" w:rsidP="006B7962">
      <w:pPr>
        <w:rPr>
          <w:b/>
          <w:bCs/>
        </w:rPr>
      </w:pPr>
      <w:r w:rsidRPr="006B7962">
        <w:t>Q 15. Many victims and witnesses are described as vulnerable due to age. Define what vulnerable means </w:t>
      </w:r>
      <w:r w:rsidRPr="006B7962">
        <w:rPr>
          <w:b/>
          <w:bCs/>
        </w:rPr>
        <w:t>(3 Marks)</w:t>
      </w:r>
    </w:p>
    <w:p w14:paraId="709BBD30" w14:textId="2E1FBA42" w:rsidR="007F02E3" w:rsidRPr="006B7962" w:rsidRDefault="007F02E3" w:rsidP="006B7962">
      <w:r w:rsidRPr="007F02E3">
        <w:t xml:space="preserve">Vulnerability is seen as something that makes you an easier target, it could be to do with your age, sex, location at the time or your ability to comprehend due to neurological disability. People who are vulnerable may be more easily manipulated. </w:t>
      </w:r>
    </w:p>
    <w:p w14:paraId="2ACA59CC" w14:textId="77777777" w:rsidR="006B7962" w:rsidRPr="006B7962" w:rsidRDefault="006B7962" w:rsidP="006B7962">
      <w:r w:rsidRPr="006B7962">
        <w:t> </w:t>
      </w:r>
    </w:p>
    <w:p w14:paraId="2FE3BEA0" w14:textId="77777777" w:rsidR="006B7962" w:rsidRPr="006B7962" w:rsidRDefault="006B7962" w:rsidP="006B7962">
      <w:r w:rsidRPr="006B7962">
        <w:t>Q 16. ASB cases can have tragic, sometimes deadly consequences.</w:t>
      </w:r>
    </w:p>
    <w:p w14:paraId="4F14DFF5" w14:textId="12393478" w:rsidR="006B7962" w:rsidRDefault="006B7962" w:rsidP="006B7962">
      <w:pPr>
        <w:rPr>
          <w:b/>
          <w:bCs/>
        </w:rPr>
      </w:pPr>
      <w:r w:rsidRPr="006B7962">
        <w:t>a). Define ‘Critical Incident’ </w:t>
      </w:r>
      <w:r w:rsidRPr="006B7962">
        <w:rPr>
          <w:b/>
          <w:bCs/>
        </w:rPr>
        <w:t>(5 marks)</w:t>
      </w:r>
    </w:p>
    <w:p w14:paraId="591BB8AC" w14:textId="330BD736" w:rsidR="007F02E3" w:rsidRPr="007F02E3" w:rsidRDefault="007F02E3" w:rsidP="006B7962">
      <w:r w:rsidRPr="007F02E3">
        <w:t xml:space="preserve">A critical incident is an incident that influences an individual or community and that requires a police response, it could sometimes be in the form of antisocial behaviour such as the </w:t>
      </w:r>
      <w:r w:rsidR="006B76BE" w:rsidRPr="007F02E3">
        <w:t>Pilkington</w:t>
      </w:r>
      <w:r w:rsidRPr="007F02E3">
        <w:t xml:space="preserve"> case </w:t>
      </w:r>
    </w:p>
    <w:p w14:paraId="6D024181" w14:textId="77777777" w:rsidR="007F02E3" w:rsidRPr="006B7962" w:rsidRDefault="007F02E3" w:rsidP="006B7962"/>
    <w:p w14:paraId="6EE0A00E" w14:textId="17D487BA" w:rsidR="006B7962" w:rsidRDefault="006B7962" w:rsidP="006B7962">
      <w:pPr>
        <w:rPr>
          <w:b/>
          <w:bCs/>
        </w:rPr>
      </w:pPr>
      <w:r w:rsidRPr="006B7962">
        <w:t>b). Explain who can declare an incident as ‘Critical’ and why they can declare a critical incident </w:t>
      </w:r>
      <w:r w:rsidRPr="006B7962">
        <w:rPr>
          <w:b/>
          <w:bCs/>
        </w:rPr>
        <w:t>(3 marks)</w:t>
      </w:r>
    </w:p>
    <w:p w14:paraId="4F679847" w14:textId="53929849" w:rsidR="007F02E3" w:rsidRPr="006B7962" w:rsidRDefault="007F02E3" w:rsidP="006B7962">
      <w:r w:rsidRPr="007F02E3">
        <w:t xml:space="preserve">A chef inspector can declare an incident critical due to it involving partner agencies and media coverage </w:t>
      </w:r>
    </w:p>
    <w:p w14:paraId="3A692210" w14:textId="77777777" w:rsidR="006B7962" w:rsidRPr="006B7962" w:rsidRDefault="006B7962" w:rsidP="006B7962">
      <w:r w:rsidRPr="006B7962">
        <w:t> </w:t>
      </w:r>
    </w:p>
    <w:p w14:paraId="6E4C85B8" w14:textId="77777777" w:rsidR="006B7962" w:rsidRPr="006B7962" w:rsidRDefault="006B7962" w:rsidP="006B7962">
      <w:r w:rsidRPr="006B7962">
        <w:t> </w:t>
      </w:r>
    </w:p>
    <w:p w14:paraId="08B2CFBF" w14:textId="3D007E97" w:rsidR="006B7962" w:rsidRDefault="006B7962" w:rsidP="006B7962">
      <w:pPr>
        <w:rPr>
          <w:b/>
          <w:bCs/>
        </w:rPr>
      </w:pPr>
      <w:r w:rsidRPr="006B7962">
        <w:t>Q 17. Prevention of crime is also a policing priority. List the ten principles of crime prevention. </w:t>
      </w:r>
      <w:r w:rsidRPr="006B7962">
        <w:rPr>
          <w:b/>
          <w:bCs/>
        </w:rPr>
        <w:t>(10 Marks)</w:t>
      </w:r>
      <w:r w:rsidR="007F02E3">
        <w:rPr>
          <w:b/>
          <w:bCs/>
        </w:rPr>
        <w:t xml:space="preserve"> </w:t>
      </w:r>
    </w:p>
    <w:p w14:paraId="57054C15" w14:textId="61D65757" w:rsidR="007F02E3" w:rsidRDefault="007F02E3" w:rsidP="007F02E3">
      <w:pPr>
        <w:pStyle w:val="ListParagraph"/>
        <w:numPr>
          <w:ilvl w:val="0"/>
          <w:numId w:val="1"/>
        </w:numPr>
      </w:pPr>
      <w:r>
        <w:t xml:space="preserve">Visibility </w:t>
      </w:r>
    </w:p>
    <w:p w14:paraId="3314AB75" w14:textId="5E3D894C" w:rsidR="007F02E3" w:rsidRDefault="007F02E3" w:rsidP="007F02E3">
      <w:pPr>
        <w:pStyle w:val="ListParagraph"/>
        <w:numPr>
          <w:ilvl w:val="0"/>
          <w:numId w:val="1"/>
        </w:numPr>
      </w:pPr>
      <w:r>
        <w:lastRenderedPageBreak/>
        <w:t>Harder to obtain</w:t>
      </w:r>
    </w:p>
    <w:p w14:paraId="79C91900" w14:textId="1EE1EBED" w:rsidR="007F02E3" w:rsidRDefault="007F02E3" w:rsidP="007F02E3">
      <w:pPr>
        <w:pStyle w:val="ListParagraph"/>
        <w:numPr>
          <w:ilvl w:val="0"/>
          <w:numId w:val="1"/>
        </w:numPr>
      </w:pPr>
      <w:r>
        <w:t>Barriers of entry</w:t>
      </w:r>
    </w:p>
    <w:p w14:paraId="6AB93D7E" w14:textId="6522BB67" w:rsidR="007F02E3" w:rsidRDefault="007F02E3" w:rsidP="007F02E3">
      <w:pPr>
        <w:pStyle w:val="ListParagraph"/>
        <w:numPr>
          <w:ilvl w:val="0"/>
          <w:numId w:val="1"/>
        </w:numPr>
      </w:pPr>
      <w:r>
        <w:t xml:space="preserve">Effective entry </w:t>
      </w:r>
    </w:p>
    <w:p w14:paraId="007C5868" w14:textId="7EC94393" w:rsidR="007F02E3" w:rsidRDefault="007F02E3" w:rsidP="007F02E3">
      <w:pPr>
        <w:pStyle w:val="ListParagraph"/>
        <w:numPr>
          <w:ilvl w:val="0"/>
          <w:numId w:val="1"/>
        </w:numPr>
      </w:pPr>
      <w:r>
        <w:t>Less desirable</w:t>
      </w:r>
    </w:p>
    <w:p w14:paraId="0A32505F" w14:textId="67AFBB77" w:rsidR="007F02E3" w:rsidRDefault="007F02E3" w:rsidP="007F02E3">
      <w:pPr>
        <w:pStyle w:val="ListParagraph"/>
        <w:numPr>
          <w:ilvl w:val="0"/>
          <w:numId w:val="1"/>
        </w:numPr>
      </w:pPr>
      <w:r>
        <w:t>Harder to make a profit (your name engraved)</w:t>
      </w:r>
    </w:p>
    <w:p w14:paraId="5BB7BEBD" w14:textId="540C518E" w:rsidR="007F02E3" w:rsidRDefault="007F02E3" w:rsidP="007F02E3">
      <w:pPr>
        <w:pStyle w:val="ListParagraph"/>
        <w:numPr>
          <w:ilvl w:val="0"/>
          <w:numId w:val="1"/>
        </w:numPr>
      </w:pPr>
      <w:r>
        <w:t xml:space="preserve">Guardian present </w:t>
      </w:r>
    </w:p>
    <w:p w14:paraId="77A18AAD" w14:textId="5F94FC3F" w:rsidR="007F02E3" w:rsidRDefault="007F02E3" w:rsidP="007F02E3">
      <w:pPr>
        <w:pStyle w:val="ListParagraph"/>
        <w:numPr>
          <w:ilvl w:val="0"/>
          <w:numId w:val="1"/>
        </w:numPr>
      </w:pPr>
      <w:r>
        <w:t xml:space="preserve">CCTV / Lighting </w:t>
      </w:r>
    </w:p>
    <w:p w14:paraId="719DF48B" w14:textId="1B69F696" w:rsidR="007F02E3" w:rsidRDefault="007F02E3" w:rsidP="007F02E3">
      <w:pPr>
        <w:pStyle w:val="ListParagraph"/>
        <w:numPr>
          <w:ilvl w:val="0"/>
          <w:numId w:val="1"/>
        </w:numPr>
      </w:pPr>
      <w:r>
        <w:t xml:space="preserve">Stored in a </w:t>
      </w:r>
      <w:r w:rsidR="00185738">
        <w:t xml:space="preserve">safe location </w:t>
      </w:r>
    </w:p>
    <w:p w14:paraId="4B259F26" w14:textId="77777777" w:rsidR="00185738" w:rsidRPr="006B7962" w:rsidRDefault="00185738" w:rsidP="007F02E3">
      <w:pPr>
        <w:pStyle w:val="ListParagraph"/>
        <w:numPr>
          <w:ilvl w:val="0"/>
          <w:numId w:val="1"/>
        </w:numPr>
      </w:pPr>
    </w:p>
    <w:p w14:paraId="4ED87514" w14:textId="77777777" w:rsidR="006B7962" w:rsidRPr="006B7962" w:rsidRDefault="006B7962" w:rsidP="006B7962">
      <w:r w:rsidRPr="006B7962">
        <w:t> </w:t>
      </w:r>
    </w:p>
    <w:p w14:paraId="61105DED" w14:textId="77777777" w:rsidR="006B7962" w:rsidRPr="006B7962" w:rsidRDefault="006B7962" w:rsidP="006B7962">
      <w:r w:rsidRPr="006B7962">
        <w:t>Q 18. There are 16 basic rights in the Human Rights Act – all taken from the European</w:t>
      </w:r>
    </w:p>
    <w:p w14:paraId="4BF028E2" w14:textId="7D5759A8" w:rsidR="006B7962" w:rsidRDefault="006B7962" w:rsidP="006B7962">
      <w:pPr>
        <w:rPr>
          <w:b/>
          <w:bCs/>
        </w:rPr>
      </w:pPr>
      <w:r w:rsidRPr="006B7962">
        <w:t>Convention on Human Rights. They can be grouped into three broad types. Explain what the three broad types are </w:t>
      </w:r>
      <w:r w:rsidRPr="006B7962">
        <w:rPr>
          <w:b/>
          <w:bCs/>
        </w:rPr>
        <w:t>(6 marks)</w:t>
      </w:r>
    </w:p>
    <w:p w14:paraId="1B176E9B" w14:textId="3DCDC854" w:rsidR="00185738" w:rsidRPr="00185738" w:rsidRDefault="00185738" w:rsidP="006B7962">
      <w:r w:rsidRPr="00185738">
        <w:t xml:space="preserve">Right to life </w:t>
      </w:r>
    </w:p>
    <w:p w14:paraId="1A8B09D2" w14:textId="478E3740" w:rsidR="00185738" w:rsidRPr="00185738" w:rsidRDefault="00185738" w:rsidP="006B7962">
      <w:r w:rsidRPr="00185738">
        <w:t xml:space="preserve">Right to privacy </w:t>
      </w:r>
    </w:p>
    <w:p w14:paraId="35EA7F1F" w14:textId="31F3E7A2" w:rsidR="00185738" w:rsidRPr="006B7962" w:rsidRDefault="00185738" w:rsidP="006B7962">
      <w:r w:rsidRPr="00185738">
        <w:t>Right to freedom from slavery</w:t>
      </w:r>
    </w:p>
    <w:p w14:paraId="575D537F" w14:textId="77777777" w:rsidR="006B7962" w:rsidRPr="006B7962" w:rsidRDefault="006B7962" w:rsidP="006B7962">
      <w:r w:rsidRPr="006B7962">
        <w:t> </w:t>
      </w:r>
    </w:p>
    <w:p w14:paraId="32591078" w14:textId="77F6FCF8" w:rsidR="006B7962" w:rsidRDefault="006B7962" w:rsidP="006B7962">
      <w:pPr>
        <w:rPr>
          <w:b/>
          <w:bCs/>
        </w:rPr>
      </w:pPr>
      <w:r w:rsidRPr="006B7962">
        <w:t xml:space="preserve">Q 19. There are three reasons a police officer might enter licensed premises; to investigate offences, deal with licensing offences or to assist in the removal of a person. Define the power which allows a constable to enter a </w:t>
      </w:r>
      <w:r w:rsidR="00185738" w:rsidRPr="006B7962">
        <w:t>licensed premise</w:t>
      </w:r>
      <w:r w:rsidRPr="006B7962">
        <w:t>. </w:t>
      </w:r>
      <w:r w:rsidRPr="006B7962">
        <w:rPr>
          <w:b/>
          <w:bCs/>
        </w:rPr>
        <w:t>(4 marks)</w:t>
      </w:r>
      <w:r w:rsidR="00185738">
        <w:rPr>
          <w:b/>
          <w:bCs/>
        </w:rPr>
        <w:t xml:space="preserve"> </w:t>
      </w:r>
    </w:p>
    <w:p w14:paraId="3754FB5B" w14:textId="02A91802" w:rsidR="00185738" w:rsidRPr="006B76BE" w:rsidRDefault="00185738" w:rsidP="006B7962">
      <w:r w:rsidRPr="006B76BE">
        <w:t xml:space="preserve">Under section 17 you can enter a </w:t>
      </w:r>
      <w:r w:rsidR="006B76BE" w:rsidRPr="006B76BE">
        <w:t>premise</w:t>
      </w:r>
      <w:r w:rsidR="006B76BE">
        <w:t xml:space="preserve"> </w:t>
      </w:r>
      <w:r w:rsidRPr="006B76BE">
        <w:t xml:space="preserve"> </w:t>
      </w:r>
    </w:p>
    <w:p w14:paraId="1DD9A390" w14:textId="77777777" w:rsidR="006B7962" w:rsidRPr="006B7962" w:rsidRDefault="006B7962" w:rsidP="006B7962">
      <w:r w:rsidRPr="006B7962">
        <w:t> </w:t>
      </w:r>
    </w:p>
    <w:p w14:paraId="4164883B" w14:textId="49B25AE7" w:rsidR="006B7962" w:rsidRDefault="006B7962" w:rsidP="006B7962">
      <w:pPr>
        <w:rPr>
          <w:b/>
          <w:bCs/>
        </w:rPr>
      </w:pPr>
      <w:r w:rsidRPr="006B7962">
        <w:t>Q 20. In relation to Section 4A Public Order Act 1986, what constitutes as a ‘Dwelling’ </w:t>
      </w:r>
      <w:r w:rsidRPr="006B7962">
        <w:rPr>
          <w:b/>
          <w:bCs/>
        </w:rPr>
        <w:t>(4 marks)</w:t>
      </w:r>
    </w:p>
    <w:p w14:paraId="5A56343F" w14:textId="64F00F96" w:rsidR="00185738" w:rsidRPr="006B7962" w:rsidRDefault="00185738" w:rsidP="006B7962">
      <w:r w:rsidRPr="00185738">
        <w:t xml:space="preserve">A dwelling is any place of abode such as a house or stationary caravan, where a person lives. It can constitute a boat, caravan and even a tent in this instance </w:t>
      </w:r>
    </w:p>
    <w:p w14:paraId="48CB0CC2" w14:textId="77777777" w:rsidR="006B7962" w:rsidRPr="006B7962" w:rsidRDefault="006B7962" w:rsidP="006B7962">
      <w:r w:rsidRPr="006B7962">
        <w:t> </w:t>
      </w:r>
    </w:p>
    <w:p w14:paraId="30B559B3" w14:textId="77777777" w:rsidR="006B7962" w:rsidRPr="006B7962" w:rsidRDefault="006B7962" w:rsidP="006B7962">
      <w:r w:rsidRPr="006B7962">
        <w:t>Q 21. Define Section 5 Public Order Act 1986 </w:t>
      </w:r>
      <w:r w:rsidRPr="006B7962">
        <w:rPr>
          <w:b/>
          <w:bCs/>
        </w:rPr>
        <w:t>(6 marks)</w:t>
      </w:r>
    </w:p>
    <w:p w14:paraId="383EFF18" w14:textId="77777777" w:rsidR="006B7962" w:rsidRPr="006B7962" w:rsidRDefault="006B7962" w:rsidP="006B7962">
      <w:r w:rsidRPr="006B7962">
        <w:t> </w:t>
      </w:r>
    </w:p>
    <w:p w14:paraId="63CD181A" w14:textId="6892DF75" w:rsidR="006B7962" w:rsidRDefault="006B7962" w:rsidP="006B7962">
      <w:pPr>
        <w:rPr>
          <w:b/>
          <w:bCs/>
        </w:rPr>
      </w:pPr>
      <w:r w:rsidRPr="006B7962">
        <w:t xml:space="preserve">Q 22. Define what power a constable </w:t>
      </w:r>
      <w:proofErr w:type="gramStart"/>
      <w:r w:rsidRPr="006B7962">
        <w:t>has to</w:t>
      </w:r>
      <w:proofErr w:type="gramEnd"/>
      <w:r w:rsidRPr="006B7962">
        <w:t xml:space="preserve"> stop search in relation to controlled drugs </w:t>
      </w:r>
      <w:r w:rsidRPr="006B7962">
        <w:rPr>
          <w:b/>
          <w:bCs/>
        </w:rPr>
        <w:t>(7 marks)</w:t>
      </w:r>
    </w:p>
    <w:p w14:paraId="65936FE8" w14:textId="7FCE0A0C" w:rsidR="00185738" w:rsidRPr="006B7962" w:rsidRDefault="00185738" w:rsidP="006B7962">
      <w:r w:rsidRPr="00185738">
        <w:t xml:space="preserve">Powers to stop and search under section 23 of the drugs act to search for any drug that </w:t>
      </w:r>
      <w:proofErr w:type="spellStart"/>
      <w:r w:rsidRPr="00185738">
        <w:t>i</w:t>
      </w:r>
      <w:proofErr w:type="spellEnd"/>
      <w:r w:rsidRPr="00185738">
        <w:t xml:space="preserve"> have reasonable grounds to believe that may be present on said person </w:t>
      </w:r>
    </w:p>
    <w:p w14:paraId="4E229C39" w14:textId="77777777" w:rsidR="006B7962" w:rsidRPr="006B7962" w:rsidRDefault="006B7962" w:rsidP="006B7962">
      <w:r w:rsidRPr="006B7962">
        <w:t> </w:t>
      </w:r>
    </w:p>
    <w:p w14:paraId="20D01D70" w14:textId="60D8463D" w:rsidR="006B7962" w:rsidRDefault="006B7962" w:rsidP="006B7962">
      <w:pPr>
        <w:rPr>
          <w:b/>
          <w:bCs/>
        </w:rPr>
      </w:pPr>
      <w:r w:rsidRPr="006B7962">
        <w:t>Q 23. Explain the Five-Step Communication Model </w:t>
      </w:r>
      <w:r w:rsidRPr="006B7962">
        <w:rPr>
          <w:b/>
          <w:bCs/>
        </w:rPr>
        <w:t>(10 marks)</w:t>
      </w:r>
    </w:p>
    <w:p w14:paraId="43ACD804" w14:textId="347CDD69" w:rsidR="00185738" w:rsidRDefault="00185738" w:rsidP="006B7962">
      <w:pPr>
        <w:rPr>
          <w:b/>
          <w:bCs/>
        </w:rPr>
      </w:pPr>
    </w:p>
    <w:p w14:paraId="0EA4940B" w14:textId="77777777" w:rsidR="00185738" w:rsidRPr="006B7962" w:rsidRDefault="00185738" w:rsidP="006B7962"/>
    <w:p w14:paraId="6B060649" w14:textId="77777777" w:rsidR="006B7962" w:rsidRPr="006B7962" w:rsidRDefault="006B7962" w:rsidP="006B7962">
      <w:r w:rsidRPr="006B7962">
        <w:t> </w:t>
      </w:r>
    </w:p>
    <w:p w14:paraId="612C0BFD" w14:textId="5AD03107" w:rsidR="006B7962" w:rsidRDefault="006B7962" w:rsidP="006B7962">
      <w:pPr>
        <w:rPr>
          <w:b/>
          <w:bCs/>
        </w:rPr>
      </w:pPr>
      <w:r w:rsidRPr="006B7962">
        <w:lastRenderedPageBreak/>
        <w:t>Q 24. Legitimacy of police action is essential to the British model of policing. ‘Consensual Legitimacy’ is central to the role of the police. Explain what the term ‘Consensual Legitimacy’ means </w:t>
      </w:r>
      <w:r w:rsidRPr="006B7962">
        <w:rPr>
          <w:b/>
          <w:bCs/>
        </w:rPr>
        <w:t>(6 Marks)</w:t>
      </w:r>
    </w:p>
    <w:p w14:paraId="7FF5BADF" w14:textId="5C3FE6C2" w:rsidR="00185738" w:rsidRPr="006B7962" w:rsidRDefault="00185738" w:rsidP="006B7962">
      <w:r w:rsidRPr="00185738">
        <w:t xml:space="preserve">This means that you have given consent to someone to do something to you such as consent for sexual acts between one person and another where what might before having been considered assault is not any longer unless consent was not given </w:t>
      </w:r>
    </w:p>
    <w:p w14:paraId="71D4D148" w14:textId="77777777" w:rsidR="006B7962" w:rsidRPr="006B7962" w:rsidRDefault="006B7962" w:rsidP="006B7962">
      <w:r w:rsidRPr="006B7962">
        <w:t> </w:t>
      </w:r>
    </w:p>
    <w:p w14:paraId="0C6DB856" w14:textId="1A849418" w:rsidR="006B7962" w:rsidRDefault="006B7962" w:rsidP="006B7962">
      <w:pPr>
        <w:rPr>
          <w:b/>
          <w:bCs/>
        </w:rPr>
      </w:pPr>
      <w:r w:rsidRPr="006B7962">
        <w:t xml:space="preserve">Q 25. Explain </w:t>
      </w:r>
      <w:proofErr w:type="spellStart"/>
      <w:r w:rsidRPr="006B7962">
        <w:t>Karpman’s</w:t>
      </w:r>
      <w:proofErr w:type="spellEnd"/>
      <w:r w:rsidRPr="006B7962">
        <w:t xml:space="preserve"> Drama Triangle </w:t>
      </w:r>
      <w:r w:rsidRPr="006B7962">
        <w:rPr>
          <w:b/>
          <w:bCs/>
        </w:rPr>
        <w:t>(6 marks)</w:t>
      </w:r>
    </w:p>
    <w:p w14:paraId="6B321A9B" w14:textId="7C33ADDB" w:rsidR="00185738" w:rsidRPr="00185738" w:rsidRDefault="00185738" w:rsidP="006B7962"/>
    <w:p w14:paraId="68457469" w14:textId="2D779D3F" w:rsidR="006B7962" w:rsidRPr="006B7962" w:rsidRDefault="00185738" w:rsidP="00185738">
      <w:r w:rsidRPr="00185738">
        <w:t xml:space="preserve">This is PAT which mean problem activity theory that identifies a problem and shows that if one of these key factors is missing </w:t>
      </w:r>
      <w:proofErr w:type="gramStart"/>
      <w:r w:rsidRPr="00185738">
        <w:t>there</w:t>
      </w:r>
      <w:proofErr w:type="gramEnd"/>
      <w:r w:rsidRPr="00185738">
        <w:t xml:space="preserve"> problem might not occur </w:t>
      </w:r>
      <w:r>
        <w:t>such as a suspect or object and place as well as a victim</w:t>
      </w:r>
    </w:p>
    <w:p w14:paraId="1B8E55F0" w14:textId="77777777" w:rsidR="006B7962" w:rsidRDefault="006B7962"/>
    <w:p w14:paraId="4872C1B1" w14:textId="3C1B84F2" w:rsidR="006B7962" w:rsidRDefault="006B7962"/>
    <w:sectPr w:rsidR="006B79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019AA"/>
    <w:multiLevelType w:val="hybridMultilevel"/>
    <w:tmpl w:val="C6961462"/>
    <w:lvl w:ilvl="0" w:tplc="EACC4DD8">
      <w:start w:val="2"/>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962"/>
    <w:rsid w:val="00185738"/>
    <w:rsid w:val="001927C8"/>
    <w:rsid w:val="002B21B0"/>
    <w:rsid w:val="002E60B7"/>
    <w:rsid w:val="003208D7"/>
    <w:rsid w:val="004D494F"/>
    <w:rsid w:val="005316B2"/>
    <w:rsid w:val="005B57EC"/>
    <w:rsid w:val="005F3FC8"/>
    <w:rsid w:val="006B76BE"/>
    <w:rsid w:val="006B7962"/>
    <w:rsid w:val="007A2E2F"/>
    <w:rsid w:val="007F02E3"/>
    <w:rsid w:val="008562A5"/>
    <w:rsid w:val="00993C35"/>
    <w:rsid w:val="00A02E3D"/>
    <w:rsid w:val="00A86BF6"/>
    <w:rsid w:val="00C83168"/>
    <w:rsid w:val="00D37285"/>
    <w:rsid w:val="00E34D55"/>
    <w:rsid w:val="00E470E2"/>
    <w:rsid w:val="00FA2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DF3B1"/>
  <w15:chartTrackingRefBased/>
  <w15:docId w15:val="{3299B7D1-4C2C-447B-8AA6-294ED7ED2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7962"/>
    <w:rPr>
      <w:color w:val="0563C1" w:themeColor="hyperlink"/>
      <w:u w:val="single"/>
    </w:rPr>
  </w:style>
  <w:style w:type="character" w:styleId="UnresolvedMention">
    <w:name w:val="Unresolved Mention"/>
    <w:basedOn w:val="DefaultParagraphFont"/>
    <w:uiPriority w:val="99"/>
    <w:semiHidden/>
    <w:unhideWhenUsed/>
    <w:rsid w:val="006B7962"/>
    <w:rPr>
      <w:color w:val="605E5C"/>
      <w:shd w:val="clear" w:color="auto" w:fill="E1DFDD"/>
    </w:rPr>
  </w:style>
  <w:style w:type="paragraph" w:styleId="ListParagraph">
    <w:name w:val="List Paragraph"/>
    <w:basedOn w:val="Normal"/>
    <w:uiPriority w:val="34"/>
    <w:qFormat/>
    <w:rsid w:val="007F02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5571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Tom.Atkinson-Turner@gwent.police.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2553</Words>
  <Characters>14553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17072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Atkinson-Turner, Tom</dc:creator>
  <cp:keywords/>
  <dc:description/>
  <cp:lastModifiedBy>Atkinson-Turner, Tom</cp:lastModifiedBy>
  <cp:revision>2</cp:revision>
  <dcterms:created xsi:type="dcterms:W3CDTF">2021-12-10T11:47:00Z</dcterms:created>
  <dcterms:modified xsi:type="dcterms:W3CDTF">2021-12-10T11:47:00Z</dcterms:modified>
</cp:coreProperties>
</file>