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FC039A" w14:textId="77777777" w:rsidR="00304D8D" w:rsidRDefault="00304D8D" w:rsidP="004E0120">
      <w:pPr>
        <w:jc w:val="center"/>
        <w:rPr>
          <w:rFonts w:asciiTheme="minorHAnsi" w:hAnsiTheme="minorHAnsi" w:cstheme="minorHAnsi"/>
          <w:b/>
          <w:bCs/>
        </w:rPr>
      </w:pPr>
    </w:p>
    <w:p w14:paraId="53B9C84C" w14:textId="77777777" w:rsidR="00304D8D" w:rsidRDefault="00304D8D" w:rsidP="004E0120">
      <w:pPr>
        <w:jc w:val="center"/>
        <w:rPr>
          <w:rFonts w:asciiTheme="minorHAnsi" w:hAnsiTheme="minorHAnsi" w:cstheme="minorHAnsi"/>
          <w:b/>
          <w:bCs/>
        </w:rPr>
      </w:pPr>
    </w:p>
    <w:p w14:paraId="287AAA38" w14:textId="77777777" w:rsidR="00304D8D" w:rsidRDefault="00304D8D" w:rsidP="004E0120">
      <w:pPr>
        <w:jc w:val="center"/>
        <w:rPr>
          <w:rFonts w:asciiTheme="minorHAnsi" w:hAnsiTheme="minorHAnsi" w:cstheme="minorHAnsi"/>
          <w:b/>
          <w:bCs/>
        </w:rPr>
      </w:pPr>
    </w:p>
    <w:p w14:paraId="45750C65" w14:textId="77777777" w:rsidR="00304D8D" w:rsidRDefault="00304D8D" w:rsidP="004E0120">
      <w:pPr>
        <w:jc w:val="center"/>
        <w:rPr>
          <w:rFonts w:asciiTheme="minorHAnsi" w:hAnsiTheme="minorHAnsi" w:cstheme="minorHAnsi"/>
          <w:b/>
          <w:bCs/>
        </w:rPr>
      </w:pPr>
    </w:p>
    <w:p w14:paraId="5AAEB246" w14:textId="77777777" w:rsidR="00304D8D" w:rsidRPr="00506D55" w:rsidRDefault="00304D8D" w:rsidP="00304D8D">
      <w:pPr>
        <w:rPr>
          <w:rFonts w:asciiTheme="minorHAnsi" w:hAnsiTheme="minorHAnsi" w:cstheme="minorHAnsi"/>
          <w:b/>
          <w:bCs/>
        </w:rPr>
      </w:pPr>
    </w:p>
    <w:p w14:paraId="242EF705" w14:textId="41D9C6DC" w:rsidR="00342AAF" w:rsidRPr="00506D55" w:rsidRDefault="004E0120" w:rsidP="00304D8D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</w:rPr>
        <w:t>POST GRADUATE CERTIFICATE NEUROCOACHING</w:t>
      </w:r>
    </w:p>
    <w:p w14:paraId="4FD69956" w14:textId="4EE04B31" w:rsidR="004E0120" w:rsidRPr="00506D55" w:rsidRDefault="004E0120" w:rsidP="00304D8D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</w:rPr>
        <w:t>NEUROMINDS</w:t>
      </w:r>
      <w:r w:rsidR="00304D8D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 LTD</w:t>
      </w:r>
    </w:p>
    <w:p w14:paraId="20C93898" w14:textId="628CD757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502E0051" w14:textId="0FCF09DB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5F306DCF" w14:textId="77777777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4F7F9352" w14:textId="77777777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7497A643" w14:textId="77777777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444B454E" w14:textId="77777777" w:rsidR="009860FD" w:rsidRPr="00506D55" w:rsidRDefault="009860FD" w:rsidP="009860FD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</w:rPr>
        <w:t>STUDENT NUMBER: 2029571</w:t>
      </w:r>
    </w:p>
    <w:p w14:paraId="1C24A143" w14:textId="77777777" w:rsidR="009860FD" w:rsidRDefault="009860FD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14B9D5A7" w14:textId="16AEA37F" w:rsidR="004E0120" w:rsidRDefault="009860FD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  <w:r>
        <w:rPr>
          <w:rFonts w:asciiTheme="minorHAnsi" w:hAnsiTheme="minorHAnsi" w:cstheme="minorHAnsi"/>
          <w:b/>
          <w:bCs/>
          <w:color w:val="000000" w:themeColor="text1"/>
        </w:rPr>
        <w:t xml:space="preserve">STUDENT NAME: </w:t>
      </w:r>
      <w:r w:rsidR="004E0120" w:rsidRPr="00506D55">
        <w:rPr>
          <w:rFonts w:asciiTheme="minorHAnsi" w:hAnsiTheme="minorHAnsi" w:cstheme="minorHAnsi"/>
          <w:b/>
          <w:bCs/>
          <w:color w:val="000000" w:themeColor="text1"/>
        </w:rPr>
        <w:t>DOUGLAS BROWN</w:t>
      </w:r>
    </w:p>
    <w:p w14:paraId="44C2F0AA" w14:textId="05978613" w:rsidR="009860FD" w:rsidRDefault="009860FD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20FF31FD" w14:textId="087DFE5E" w:rsidR="009860FD" w:rsidRPr="00506D55" w:rsidRDefault="009860FD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  <w:r>
        <w:rPr>
          <w:rFonts w:asciiTheme="minorHAnsi" w:hAnsiTheme="minorHAnsi" w:cstheme="minorHAnsi"/>
          <w:b/>
          <w:bCs/>
          <w:color w:val="000000" w:themeColor="text1"/>
        </w:rPr>
        <w:t>TUTOR NAME: DENIS COLEMAN</w:t>
      </w:r>
    </w:p>
    <w:p w14:paraId="74E3E4EA" w14:textId="65D1E595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38C99C2D" w14:textId="77777777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5AF37BCE" w14:textId="4D633F42" w:rsidR="004E0120" w:rsidRDefault="00EA49F4" w:rsidP="00304D8D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  <w:r>
        <w:rPr>
          <w:rFonts w:asciiTheme="minorHAnsi" w:hAnsiTheme="minorHAnsi" w:cstheme="minorHAnsi"/>
          <w:b/>
          <w:bCs/>
          <w:color w:val="000000" w:themeColor="text1"/>
        </w:rPr>
        <w:t>MODULE TITLE: INDEPENDENT STUDY MODULE-4500 WORD WRITTEN ASSIGNMENT</w:t>
      </w:r>
      <w:r w:rsidR="003A7954">
        <w:rPr>
          <w:rFonts w:asciiTheme="minorHAnsi" w:hAnsiTheme="minorHAnsi" w:cstheme="minorHAnsi"/>
          <w:b/>
          <w:bCs/>
          <w:color w:val="000000" w:themeColor="text1"/>
        </w:rPr>
        <w:t>: NLP PRACTITIONER</w:t>
      </w:r>
    </w:p>
    <w:p w14:paraId="4894EFBD" w14:textId="14BE05DF" w:rsidR="009860FD" w:rsidRDefault="009860FD" w:rsidP="00304D8D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58F3F82E" w14:textId="730D0497" w:rsidR="009860FD" w:rsidRPr="00506D55" w:rsidRDefault="009860FD" w:rsidP="00304D8D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  <w:r>
        <w:rPr>
          <w:rFonts w:asciiTheme="minorHAnsi" w:hAnsiTheme="minorHAnsi" w:cstheme="minorHAnsi"/>
          <w:b/>
          <w:bCs/>
          <w:color w:val="000000" w:themeColor="text1"/>
        </w:rPr>
        <w:t>MODULE CODE: BMPF7013</w:t>
      </w:r>
    </w:p>
    <w:p w14:paraId="283F8967" w14:textId="288700C6" w:rsidR="004E0120" w:rsidRPr="00506D55" w:rsidRDefault="004E0120" w:rsidP="00E82B51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5E3562ED" w14:textId="419D6521" w:rsidR="004E0120" w:rsidRPr="00506D55" w:rsidRDefault="00E82B51" w:rsidP="00E82B51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  <w:r>
        <w:rPr>
          <w:rFonts w:asciiTheme="minorHAnsi" w:hAnsiTheme="minorHAnsi" w:cstheme="minorHAnsi"/>
          <w:b/>
          <w:bCs/>
          <w:color w:val="000000" w:themeColor="text1"/>
        </w:rPr>
        <w:t>SUBMISSION DATE: 5</w:t>
      </w:r>
      <w:r w:rsidRPr="00E82B51">
        <w:rPr>
          <w:rFonts w:asciiTheme="minorHAnsi" w:hAnsiTheme="minorHAnsi" w:cstheme="minorHAnsi"/>
          <w:b/>
          <w:bCs/>
          <w:color w:val="000000" w:themeColor="text1"/>
          <w:vertAlign w:val="superscript"/>
        </w:rPr>
        <w:t>th</w:t>
      </w:r>
      <w:r>
        <w:rPr>
          <w:rFonts w:asciiTheme="minorHAnsi" w:hAnsiTheme="minorHAnsi" w:cstheme="minorHAnsi"/>
          <w:b/>
          <w:bCs/>
          <w:color w:val="000000" w:themeColor="text1"/>
        </w:rPr>
        <w:t xml:space="preserve"> January 2022</w:t>
      </w:r>
    </w:p>
    <w:p w14:paraId="328EE6A3" w14:textId="2F32D2BC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60D74D87" w14:textId="77777777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4FF83E4C" w14:textId="77777777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4BCB2FC4" w14:textId="2A4878DF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</w:rPr>
        <w:t>WORD COUNT</w:t>
      </w:r>
      <w:r w:rsidR="00304D8D" w:rsidRPr="00506D55">
        <w:rPr>
          <w:rFonts w:asciiTheme="minorHAnsi" w:hAnsiTheme="minorHAnsi" w:cstheme="minorHAnsi"/>
          <w:b/>
          <w:bCs/>
          <w:color w:val="000000" w:themeColor="text1"/>
        </w:rPr>
        <w:t>: 48</w:t>
      </w:r>
      <w:r w:rsidR="006A290D" w:rsidRPr="00506D55">
        <w:rPr>
          <w:rFonts w:asciiTheme="minorHAnsi" w:hAnsiTheme="minorHAnsi" w:cstheme="minorHAnsi"/>
          <w:b/>
          <w:bCs/>
          <w:color w:val="000000" w:themeColor="text1"/>
        </w:rPr>
        <w:t>27</w:t>
      </w:r>
    </w:p>
    <w:p w14:paraId="338B72BF" w14:textId="07BDCA6E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170B848D" w14:textId="2FE8DD9B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138A489F" w14:textId="3B10AFEA" w:rsidR="004E0120" w:rsidRPr="00506D55" w:rsidRDefault="004E0120" w:rsidP="004E0120">
      <w:pPr>
        <w:jc w:val="center"/>
        <w:rPr>
          <w:rFonts w:asciiTheme="minorHAnsi" w:hAnsiTheme="minorHAnsi" w:cstheme="minorHAnsi"/>
          <w:b/>
          <w:bCs/>
          <w:color w:val="000000" w:themeColor="text1"/>
        </w:rPr>
      </w:pPr>
    </w:p>
    <w:p w14:paraId="2A9AA3DB" w14:textId="691A5A82" w:rsidR="004E0120" w:rsidRPr="00506D55" w:rsidRDefault="004E0120" w:rsidP="00304D8D">
      <w:pPr>
        <w:rPr>
          <w:rFonts w:asciiTheme="minorHAnsi" w:hAnsiTheme="minorHAnsi" w:cstheme="minorHAnsi"/>
          <w:b/>
          <w:bCs/>
          <w:color w:val="000000" w:themeColor="text1"/>
        </w:rPr>
      </w:pPr>
    </w:p>
    <w:p w14:paraId="5A01F230" w14:textId="17B4F07C" w:rsidR="002D053D" w:rsidRPr="00506D55" w:rsidRDefault="002D053D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7A249C09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63E2D45A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70267C7E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2CE7C1E2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40D040E0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410F14BB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2CEED225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72067230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46B8C2CF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2A8D98DB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1B6B5DE3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18C6E989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0B9DDCBC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58574E38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1B278C00" w14:textId="77777777" w:rsidR="004E0120" w:rsidRPr="00506D55" w:rsidRDefault="004E01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546B08AF" w14:textId="77777777" w:rsidR="009860FD" w:rsidRDefault="009860FD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137A7EBF" w14:textId="7CC2B372" w:rsidR="002D053D" w:rsidRPr="00506D55" w:rsidRDefault="002D053D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INTRODUCTION</w:t>
      </w:r>
    </w:p>
    <w:p w14:paraId="52ED6543" w14:textId="785291BB" w:rsidR="00C63C89" w:rsidRPr="00506D55" w:rsidRDefault="00C63C89">
      <w:pPr>
        <w:rPr>
          <w:rFonts w:asciiTheme="minorHAnsi" w:hAnsiTheme="minorHAnsi" w:cstheme="minorHAnsi"/>
          <w:color w:val="000000" w:themeColor="text1"/>
        </w:rPr>
      </w:pPr>
    </w:p>
    <w:p w14:paraId="4548F527" w14:textId="77777777" w:rsidR="00E81814" w:rsidRPr="00506D55" w:rsidRDefault="00C63C89" w:rsidP="00D314A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Since attending my first NLP practitioner course and pursuing subsequent training, </w:t>
      </w:r>
      <w:r w:rsidR="00625648" w:rsidRPr="00506D55">
        <w:rPr>
          <w:rFonts w:asciiTheme="minorHAnsi" w:hAnsiTheme="minorHAnsi" w:cstheme="minorHAnsi"/>
          <w:color w:val="000000" w:themeColor="text1"/>
        </w:rPr>
        <w:t>during</w:t>
      </w:r>
    </w:p>
    <w:p w14:paraId="7342C1F3" w14:textId="77777777" w:rsidR="00E81814" w:rsidRPr="00506D55" w:rsidRDefault="00E81814" w:rsidP="00D314AC">
      <w:pPr>
        <w:rPr>
          <w:rFonts w:asciiTheme="minorHAnsi" w:hAnsiTheme="minorHAnsi" w:cstheme="minorHAnsi"/>
          <w:color w:val="000000" w:themeColor="text1"/>
        </w:rPr>
      </w:pPr>
    </w:p>
    <w:p w14:paraId="1473DC5F" w14:textId="77777777" w:rsidR="00E81814" w:rsidRPr="00506D55" w:rsidRDefault="00C63C89" w:rsidP="00D314A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 last 10 years my business activities have been focused on executive coaching and the </w:t>
      </w:r>
    </w:p>
    <w:p w14:paraId="33E13C28" w14:textId="77777777" w:rsidR="00E81814" w:rsidRPr="00506D55" w:rsidRDefault="00E81814" w:rsidP="00D314AC">
      <w:pPr>
        <w:rPr>
          <w:rFonts w:asciiTheme="minorHAnsi" w:hAnsiTheme="minorHAnsi" w:cstheme="minorHAnsi"/>
          <w:color w:val="000000" w:themeColor="text1"/>
        </w:rPr>
      </w:pPr>
    </w:p>
    <w:p w14:paraId="02D7A857" w14:textId="77777777" w:rsidR="00E81814" w:rsidRPr="00506D55" w:rsidRDefault="00C63C89" w:rsidP="00D314A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facilitation of mastermind groups.</w:t>
      </w:r>
      <w:r w:rsidR="008012A0" w:rsidRPr="00506D55">
        <w:rPr>
          <w:rFonts w:asciiTheme="minorHAnsi" w:hAnsiTheme="minorHAnsi" w:cstheme="minorHAnsi"/>
          <w:color w:val="000000" w:themeColor="text1"/>
        </w:rPr>
        <w:t xml:space="preserve"> Mastermind</w:t>
      </w:r>
      <w:r w:rsidR="00BA7F94" w:rsidRPr="00506D55">
        <w:rPr>
          <w:rFonts w:asciiTheme="minorHAnsi" w:hAnsiTheme="minorHAnsi" w:cstheme="minorHAnsi"/>
          <w:color w:val="000000" w:themeColor="text1"/>
        </w:rPr>
        <w:t xml:space="preserve"> groups</w:t>
      </w:r>
      <w:r w:rsidR="008012A0" w:rsidRPr="00506D55">
        <w:rPr>
          <w:rFonts w:asciiTheme="minorHAnsi" w:hAnsiTheme="minorHAnsi" w:cstheme="minorHAnsi"/>
          <w:color w:val="000000" w:themeColor="text1"/>
        </w:rPr>
        <w:t xml:space="preserve"> are a fairly straightforward concept,</w:t>
      </w:r>
      <w:r w:rsidR="00BA7F94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0DF83DA5" w14:textId="77777777" w:rsidR="00E81814" w:rsidRPr="00506D55" w:rsidRDefault="00E81814" w:rsidP="00D314AC">
      <w:pPr>
        <w:rPr>
          <w:rFonts w:asciiTheme="minorHAnsi" w:hAnsiTheme="minorHAnsi" w:cstheme="minorHAnsi"/>
          <w:color w:val="000000" w:themeColor="text1"/>
        </w:rPr>
      </w:pPr>
    </w:p>
    <w:p w14:paraId="47A043DA" w14:textId="77777777" w:rsidR="00E81814" w:rsidRPr="00506D55" w:rsidRDefault="00E61093" w:rsidP="00D314A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which business writer Jack Canfield (Canfield 2021) </w:t>
      </w:r>
      <w:r w:rsidR="008012A0" w:rsidRPr="00506D55">
        <w:rPr>
          <w:rFonts w:asciiTheme="minorHAnsi" w:hAnsiTheme="minorHAnsi" w:cstheme="minorHAnsi"/>
          <w:color w:val="000000" w:themeColor="text1"/>
        </w:rPr>
        <w:t>describe</w:t>
      </w:r>
      <w:r w:rsidRPr="00506D55">
        <w:rPr>
          <w:rFonts w:asciiTheme="minorHAnsi" w:hAnsiTheme="minorHAnsi" w:cstheme="minorHAnsi"/>
          <w:color w:val="000000" w:themeColor="text1"/>
        </w:rPr>
        <w:t xml:space="preserve">s in his blog </w:t>
      </w:r>
      <w:r w:rsidR="008012A0" w:rsidRPr="00506D55">
        <w:rPr>
          <w:rFonts w:asciiTheme="minorHAnsi" w:hAnsiTheme="minorHAnsi" w:cstheme="minorHAnsi"/>
          <w:color w:val="000000" w:themeColor="text1"/>
        </w:rPr>
        <w:t xml:space="preserve">as comprised of </w:t>
      </w:r>
    </w:p>
    <w:p w14:paraId="467BE422" w14:textId="77777777" w:rsidR="00E81814" w:rsidRPr="00506D55" w:rsidRDefault="00E81814" w:rsidP="00D314AC">
      <w:pPr>
        <w:rPr>
          <w:rFonts w:asciiTheme="minorHAnsi" w:hAnsiTheme="minorHAnsi" w:cstheme="minorHAnsi"/>
          <w:color w:val="000000" w:themeColor="text1"/>
        </w:rPr>
      </w:pPr>
    </w:p>
    <w:p w14:paraId="52112EB5" w14:textId="77777777" w:rsidR="00E81814" w:rsidRPr="00506D55" w:rsidRDefault="008012A0" w:rsidP="00D314A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people “who come together…to share ideas, thoughts, information</w:t>
      </w:r>
      <w:r w:rsidR="002300F5" w:rsidRPr="00506D55">
        <w:rPr>
          <w:rFonts w:asciiTheme="minorHAnsi" w:hAnsiTheme="minorHAnsi" w:cstheme="minorHAnsi"/>
          <w:color w:val="000000" w:themeColor="text1"/>
        </w:rPr>
        <w:t xml:space="preserve">, feedback, contacts, and </w:t>
      </w:r>
    </w:p>
    <w:p w14:paraId="566B9EE7" w14:textId="77777777" w:rsidR="00E81814" w:rsidRPr="00506D55" w:rsidRDefault="00E81814" w:rsidP="00D314AC">
      <w:pPr>
        <w:rPr>
          <w:rFonts w:asciiTheme="minorHAnsi" w:hAnsiTheme="minorHAnsi" w:cstheme="minorHAnsi"/>
          <w:color w:val="000000" w:themeColor="text1"/>
        </w:rPr>
      </w:pPr>
    </w:p>
    <w:p w14:paraId="35F53BA2" w14:textId="77777777" w:rsidR="00E81814" w:rsidRPr="00506D55" w:rsidRDefault="002300F5" w:rsidP="00D314A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resources.  By the perspective, knowledge, experience, and resources of others in the group, </w:t>
      </w:r>
    </w:p>
    <w:p w14:paraId="69A0C96B" w14:textId="77777777" w:rsidR="00E81814" w:rsidRPr="00506D55" w:rsidRDefault="00E81814" w:rsidP="00D314AC">
      <w:pPr>
        <w:rPr>
          <w:rFonts w:asciiTheme="minorHAnsi" w:hAnsiTheme="minorHAnsi" w:cstheme="minorHAnsi"/>
          <w:color w:val="000000" w:themeColor="text1"/>
        </w:rPr>
      </w:pPr>
    </w:p>
    <w:p w14:paraId="5CDA147D" w14:textId="77777777" w:rsidR="00E81814" w:rsidRPr="00506D55" w:rsidRDefault="002300F5" w:rsidP="00D314A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not only can you greatly expand your own limited view of the world, you can also advance </w:t>
      </w:r>
    </w:p>
    <w:p w14:paraId="7CB91ABE" w14:textId="77777777" w:rsidR="00E81814" w:rsidRPr="00506D55" w:rsidRDefault="00E81814" w:rsidP="00D314AC">
      <w:pPr>
        <w:rPr>
          <w:rFonts w:asciiTheme="minorHAnsi" w:hAnsiTheme="minorHAnsi" w:cstheme="minorHAnsi"/>
          <w:color w:val="000000" w:themeColor="text1"/>
        </w:rPr>
      </w:pPr>
    </w:p>
    <w:p w14:paraId="4AC61AAA" w14:textId="3550EDA1" w:rsidR="00D314AC" w:rsidRPr="00506D55" w:rsidRDefault="002300F5" w:rsidP="00D314A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your own goals</w:t>
      </w:r>
      <w:r w:rsidR="00C9295F" w:rsidRPr="00506D55">
        <w:rPr>
          <w:rFonts w:asciiTheme="minorHAnsi" w:hAnsiTheme="minorHAnsi" w:cstheme="minorHAnsi"/>
          <w:color w:val="000000" w:themeColor="text1"/>
        </w:rPr>
        <w:t xml:space="preserve"> and projects more quickly</w:t>
      </w:r>
      <w:r w:rsidR="002D13C2" w:rsidRPr="00506D55">
        <w:rPr>
          <w:rFonts w:asciiTheme="minorHAnsi" w:hAnsiTheme="minorHAnsi" w:cstheme="minorHAnsi"/>
          <w:color w:val="000000" w:themeColor="text1"/>
        </w:rPr>
        <w:t>.”</w:t>
      </w:r>
    </w:p>
    <w:p w14:paraId="5BDAB602" w14:textId="77777777" w:rsidR="00E81814" w:rsidRPr="00506D55" w:rsidRDefault="0006562F" w:rsidP="00E81814">
      <w:pPr>
        <w:spacing w:before="100" w:beforeAutospacing="1" w:after="100" w:afterAutospacing="1"/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I</w:t>
      </w:r>
      <w:r w:rsidR="00BA7F94" w:rsidRPr="00506D55">
        <w:rPr>
          <w:rFonts w:asciiTheme="minorHAnsi" w:hAnsiTheme="minorHAnsi" w:cstheme="minorHAnsi"/>
          <w:color w:val="000000" w:themeColor="text1"/>
        </w:rPr>
        <w:t xml:space="preserve">n line with the  model described, </w:t>
      </w:r>
      <w:r w:rsidR="00A7627C" w:rsidRPr="00506D55">
        <w:rPr>
          <w:rFonts w:asciiTheme="minorHAnsi" w:hAnsiTheme="minorHAnsi" w:cstheme="minorHAnsi"/>
          <w:color w:val="000000" w:themeColor="text1"/>
        </w:rPr>
        <w:t xml:space="preserve">the </w:t>
      </w:r>
      <w:r w:rsidR="00BA7F94" w:rsidRPr="00506D55">
        <w:rPr>
          <w:rFonts w:asciiTheme="minorHAnsi" w:hAnsiTheme="minorHAnsi" w:cstheme="minorHAnsi"/>
          <w:color w:val="000000" w:themeColor="text1"/>
        </w:rPr>
        <w:t xml:space="preserve">mastermind group </w:t>
      </w:r>
      <w:r w:rsidR="00A7627C" w:rsidRPr="00506D55">
        <w:rPr>
          <w:rFonts w:asciiTheme="minorHAnsi" w:hAnsiTheme="minorHAnsi" w:cstheme="minorHAnsi"/>
          <w:color w:val="000000" w:themeColor="text1"/>
        </w:rPr>
        <w:t xml:space="preserve">members </w:t>
      </w:r>
      <w:r w:rsidR="00BA7F94" w:rsidRPr="00506D55">
        <w:rPr>
          <w:rFonts w:asciiTheme="minorHAnsi" w:hAnsiTheme="minorHAnsi" w:cstheme="minorHAnsi"/>
          <w:color w:val="000000" w:themeColor="text1"/>
        </w:rPr>
        <w:t xml:space="preserve">that I work with </w:t>
      </w:r>
    </w:p>
    <w:p w14:paraId="5D2D95B2" w14:textId="4820DD12" w:rsidR="00E81814" w:rsidRPr="00506D55" w:rsidRDefault="00A7627C" w:rsidP="00F776EE">
      <w:pPr>
        <w:spacing w:before="100" w:beforeAutospacing="1" w:after="100" w:afterAutospacing="1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meet monthly to listen to each other</w:t>
      </w:r>
      <w:r w:rsidR="0094080C" w:rsidRPr="00506D55">
        <w:rPr>
          <w:rFonts w:asciiTheme="minorHAnsi" w:hAnsiTheme="minorHAnsi" w:cstheme="minorHAnsi"/>
          <w:color w:val="000000" w:themeColor="text1"/>
        </w:rPr>
        <w:t>’s</w:t>
      </w:r>
      <w:r w:rsidRPr="00506D55">
        <w:rPr>
          <w:rFonts w:asciiTheme="minorHAnsi" w:hAnsiTheme="minorHAnsi" w:cstheme="minorHAnsi"/>
          <w:color w:val="000000" w:themeColor="text1"/>
        </w:rPr>
        <w:t xml:space="preserve"> challenges and offer a sounding board and source of </w:t>
      </w:r>
    </w:p>
    <w:p w14:paraId="53E55D92" w14:textId="77777777" w:rsidR="00E81814" w:rsidRPr="00506D55" w:rsidRDefault="00A7627C" w:rsidP="00F776EE">
      <w:pPr>
        <w:spacing w:before="100" w:beforeAutospacing="1" w:after="100" w:afterAutospacing="1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feedback</w:t>
      </w:r>
      <w:r w:rsidR="000B5C15" w:rsidRPr="00506D55">
        <w:rPr>
          <w:rFonts w:asciiTheme="minorHAnsi" w:hAnsiTheme="minorHAnsi" w:cstheme="minorHAnsi"/>
          <w:color w:val="000000" w:themeColor="text1"/>
        </w:rPr>
        <w:t xml:space="preserve"> – in essence an alternative perspective</w:t>
      </w:r>
      <w:r w:rsidR="005B3BA2" w:rsidRPr="00506D55">
        <w:rPr>
          <w:rFonts w:asciiTheme="minorHAnsi" w:hAnsiTheme="minorHAnsi" w:cstheme="minorHAnsi"/>
          <w:color w:val="000000" w:themeColor="text1"/>
        </w:rPr>
        <w:t xml:space="preserve"> offering, as will later be discussed, an </w:t>
      </w:r>
    </w:p>
    <w:p w14:paraId="3A09B3AA" w14:textId="77777777" w:rsidR="00E81814" w:rsidRPr="00506D55" w:rsidRDefault="005B3BA2" w:rsidP="00F776EE">
      <w:pPr>
        <w:spacing w:before="100" w:beforeAutospacing="1" w:after="100" w:afterAutospacing="1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expanded model of the world</w:t>
      </w:r>
      <w:r w:rsidR="00A7627C" w:rsidRPr="00506D55">
        <w:rPr>
          <w:rFonts w:asciiTheme="minorHAnsi" w:hAnsiTheme="minorHAnsi" w:cstheme="minorHAnsi"/>
          <w:color w:val="000000" w:themeColor="text1"/>
        </w:rPr>
        <w:t>.</w:t>
      </w:r>
      <w:r w:rsidR="001541F1" w:rsidRPr="00506D55">
        <w:rPr>
          <w:rFonts w:asciiTheme="minorHAnsi" w:hAnsiTheme="minorHAnsi" w:cstheme="minorHAnsi"/>
          <w:color w:val="000000" w:themeColor="text1"/>
        </w:rPr>
        <w:t xml:space="preserve"> Such a forum tends to most attract those individuals who </w:t>
      </w:r>
    </w:p>
    <w:p w14:paraId="20DD1E3A" w14:textId="21439DCE" w:rsidR="00F776EE" w:rsidRPr="00506D55" w:rsidRDefault="001541F1" w:rsidP="00F776EE">
      <w:pPr>
        <w:spacing w:before="100" w:beforeAutospacing="1" w:after="100" w:afterAutospacing="1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place high value on</w:t>
      </w:r>
      <w:r w:rsidR="000B5C15" w:rsidRPr="00506D55">
        <w:rPr>
          <w:rFonts w:asciiTheme="minorHAnsi" w:hAnsiTheme="minorHAnsi" w:cstheme="minorHAnsi"/>
          <w:color w:val="000000" w:themeColor="text1"/>
        </w:rPr>
        <w:t xml:space="preserve"> personal development and </w:t>
      </w:r>
      <w:r w:rsidRPr="00506D55">
        <w:rPr>
          <w:rFonts w:asciiTheme="minorHAnsi" w:hAnsiTheme="minorHAnsi" w:cstheme="minorHAnsi"/>
          <w:color w:val="000000" w:themeColor="text1"/>
        </w:rPr>
        <w:t>life-long learning.</w:t>
      </w:r>
    </w:p>
    <w:p w14:paraId="382BF0B5" w14:textId="77777777" w:rsidR="00E81814" w:rsidRPr="00506D55" w:rsidRDefault="00A67BA0" w:rsidP="00BD2CEE">
      <w:pPr>
        <w:spacing w:before="100" w:beforeAutospacing="1" w:after="100" w:afterAutospacing="1"/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 his Chief Learning Officer blog (Keating, 2021), Keith Keating, senior director of </w:t>
      </w:r>
    </w:p>
    <w:p w14:paraId="630F4C08" w14:textId="77777777" w:rsidR="00BD2CEE" w:rsidRPr="00506D55" w:rsidRDefault="00A67BA0" w:rsidP="00E81814">
      <w:pPr>
        <w:spacing w:before="100" w:beforeAutospacing="1" w:after="100" w:afterAutospacing="1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learning strategies at GP Strategies group </w:t>
      </w:r>
      <w:r w:rsidR="004C7AF8" w:rsidRPr="00506D55">
        <w:rPr>
          <w:rFonts w:asciiTheme="minorHAnsi" w:hAnsiTheme="minorHAnsi" w:cstheme="minorHAnsi"/>
          <w:color w:val="000000" w:themeColor="text1"/>
        </w:rPr>
        <w:t>defines a process of life</w:t>
      </w:r>
      <w:r w:rsidR="000B5C15" w:rsidRPr="00506D55">
        <w:rPr>
          <w:rFonts w:asciiTheme="minorHAnsi" w:hAnsiTheme="minorHAnsi" w:cstheme="minorHAnsi"/>
          <w:color w:val="000000" w:themeColor="text1"/>
        </w:rPr>
        <w:t>-</w:t>
      </w:r>
      <w:r w:rsidR="004C7AF8" w:rsidRPr="00506D55">
        <w:rPr>
          <w:rFonts w:asciiTheme="minorHAnsi" w:hAnsiTheme="minorHAnsi" w:cstheme="minorHAnsi"/>
          <w:color w:val="000000" w:themeColor="text1"/>
        </w:rPr>
        <w:t xml:space="preserve">long learning </w:t>
      </w:r>
      <w:r w:rsidR="004F015D" w:rsidRPr="00506D55">
        <w:rPr>
          <w:rFonts w:asciiTheme="minorHAnsi" w:hAnsiTheme="minorHAnsi" w:cstheme="minorHAnsi"/>
          <w:color w:val="000000" w:themeColor="text1"/>
        </w:rPr>
        <w:t xml:space="preserve">in these </w:t>
      </w:r>
    </w:p>
    <w:p w14:paraId="5068DCAA" w14:textId="77777777" w:rsidR="00BD2CEE" w:rsidRPr="00506D55" w:rsidRDefault="004F015D" w:rsidP="00E81814">
      <w:pPr>
        <w:spacing w:before="100" w:beforeAutospacing="1" w:after="100" w:afterAutospacing="1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terms, “ To be agile and adaptable you need to learn, do, unlearn – learn, do</w:t>
      </w:r>
      <w:r w:rsidR="00C71B03" w:rsidRPr="00506D55">
        <w:rPr>
          <w:rFonts w:asciiTheme="minorHAnsi" w:hAnsiTheme="minorHAnsi" w:cstheme="minorHAnsi"/>
          <w:color w:val="000000" w:themeColor="text1"/>
        </w:rPr>
        <w:t xml:space="preserve">, rest – </w:t>
      </w:r>
    </w:p>
    <w:p w14:paraId="581D0E05" w14:textId="77777777" w:rsidR="00BD2CEE" w:rsidRPr="00506D55" w:rsidRDefault="00C71B03" w:rsidP="00E81814">
      <w:pPr>
        <w:spacing w:before="100" w:beforeAutospacing="1" w:after="100" w:afterAutospacing="1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repeat…it involves developing an open-minded and positive attitude…curiosity and a growth </w:t>
      </w:r>
    </w:p>
    <w:p w14:paraId="4DEEC6BB" w14:textId="61E638C7" w:rsidR="00B3288B" w:rsidRPr="00506D55" w:rsidRDefault="00C71B03" w:rsidP="00E81814">
      <w:pPr>
        <w:spacing w:before="100" w:beforeAutospacing="1" w:after="100" w:afterAutospacing="1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mindset”.</w:t>
      </w:r>
    </w:p>
    <w:p w14:paraId="735EAA05" w14:textId="77777777" w:rsidR="00BD2CEE" w:rsidRPr="00506D55" w:rsidRDefault="000B5C15" w:rsidP="00BD2CEE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As I have reference</w:t>
      </w:r>
      <w:r w:rsidR="00F45F23" w:rsidRPr="00506D55">
        <w:rPr>
          <w:rFonts w:asciiTheme="minorHAnsi" w:hAnsiTheme="minorHAnsi" w:cstheme="minorHAnsi"/>
          <w:color w:val="000000" w:themeColor="text1"/>
        </w:rPr>
        <w:t>d</w:t>
      </w:r>
      <w:r w:rsidRPr="00506D55">
        <w:rPr>
          <w:rFonts w:asciiTheme="minorHAnsi" w:hAnsiTheme="minorHAnsi" w:cstheme="minorHAnsi"/>
          <w:color w:val="000000" w:themeColor="text1"/>
        </w:rPr>
        <w:t xml:space="preserve"> in my summary (matrix) introduction, my interest in NLP </w:t>
      </w:r>
    </w:p>
    <w:p w14:paraId="31B07248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47FFC038" w14:textId="77777777" w:rsidR="00BD2CEE" w:rsidRPr="00506D55" w:rsidRDefault="00E01BCB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evolved</w:t>
      </w:r>
      <w:r w:rsidR="000B5C15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>out of</w:t>
      </w:r>
      <w:r w:rsidR="000B5C15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74702F" w:rsidRPr="00506D55">
        <w:rPr>
          <w:rFonts w:asciiTheme="minorHAnsi" w:hAnsiTheme="minorHAnsi" w:cstheme="minorHAnsi"/>
          <w:color w:val="000000" w:themeColor="text1"/>
        </w:rPr>
        <w:t xml:space="preserve">such </w:t>
      </w:r>
      <w:r w:rsidR="000B5C15" w:rsidRPr="00506D55">
        <w:rPr>
          <w:rFonts w:asciiTheme="minorHAnsi" w:hAnsiTheme="minorHAnsi" w:cstheme="minorHAnsi"/>
          <w:color w:val="000000" w:themeColor="text1"/>
        </w:rPr>
        <w:t xml:space="preserve">a passion for life- long learning and </w:t>
      </w:r>
      <w:r w:rsidR="0074702F" w:rsidRPr="00506D55">
        <w:rPr>
          <w:rFonts w:asciiTheme="minorHAnsi" w:hAnsiTheme="minorHAnsi" w:cstheme="minorHAnsi"/>
          <w:color w:val="000000" w:themeColor="text1"/>
        </w:rPr>
        <w:t xml:space="preserve">the </w:t>
      </w:r>
      <w:r w:rsidR="000B5C15" w:rsidRPr="00506D55">
        <w:rPr>
          <w:rFonts w:asciiTheme="minorHAnsi" w:hAnsiTheme="minorHAnsi" w:cstheme="minorHAnsi"/>
          <w:color w:val="000000" w:themeColor="text1"/>
        </w:rPr>
        <w:t xml:space="preserve">exploration of psychology, </w:t>
      </w:r>
    </w:p>
    <w:p w14:paraId="2F9BD91F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5E62B770" w14:textId="77777777" w:rsidR="00BD2CEE" w:rsidRPr="00506D55" w:rsidRDefault="000B5C15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therapy and coaching</w:t>
      </w:r>
      <w:r w:rsidR="0034337F" w:rsidRPr="00506D55">
        <w:rPr>
          <w:rFonts w:asciiTheme="minorHAnsi" w:hAnsiTheme="minorHAnsi" w:cstheme="minorHAnsi"/>
          <w:color w:val="000000" w:themeColor="text1"/>
        </w:rPr>
        <w:t>,</w:t>
      </w:r>
      <w:r w:rsidR="0074702F" w:rsidRPr="00506D55">
        <w:rPr>
          <w:rFonts w:asciiTheme="minorHAnsi" w:hAnsiTheme="minorHAnsi" w:cstheme="minorHAnsi"/>
          <w:color w:val="000000" w:themeColor="text1"/>
        </w:rPr>
        <w:t xml:space="preserve"> particularly in how </w:t>
      </w:r>
      <w:r w:rsidR="004153CD" w:rsidRPr="00506D55">
        <w:rPr>
          <w:rFonts w:asciiTheme="minorHAnsi" w:hAnsiTheme="minorHAnsi" w:cstheme="minorHAnsi"/>
          <w:color w:val="000000" w:themeColor="text1"/>
        </w:rPr>
        <w:t xml:space="preserve">the acquisition of </w:t>
      </w:r>
      <w:r w:rsidR="0074702F" w:rsidRPr="00506D55">
        <w:rPr>
          <w:rFonts w:asciiTheme="minorHAnsi" w:hAnsiTheme="minorHAnsi" w:cstheme="minorHAnsi"/>
          <w:color w:val="000000" w:themeColor="text1"/>
        </w:rPr>
        <w:t xml:space="preserve">practical knowledge in these </w:t>
      </w:r>
    </w:p>
    <w:p w14:paraId="638193B3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579EAC90" w14:textId="77777777" w:rsidR="00BD2CEE" w:rsidRPr="00506D55" w:rsidRDefault="0074702F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fields could be applied in the fields of business and leadership development</w:t>
      </w:r>
      <w:r w:rsidR="00594215" w:rsidRPr="00506D55">
        <w:rPr>
          <w:rFonts w:asciiTheme="minorHAnsi" w:hAnsiTheme="minorHAnsi" w:cstheme="minorHAnsi"/>
          <w:color w:val="000000" w:themeColor="text1"/>
        </w:rPr>
        <w:t>.  T</w:t>
      </w:r>
      <w:r w:rsidR="000B5C15" w:rsidRPr="00506D55">
        <w:rPr>
          <w:rFonts w:asciiTheme="minorHAnsi" w:hAnsiTheme="minorHAnsi" w:cstheme="minorHAnsi"/>
          <w:color w:val="000000" w:themeColor="text1"/>
        </w:rPr>
        <w:t xml:space="preserve">he </w:t>
      </w:r>
      <w:r w:rsidR="0034337F" w:rsidRPr="00506D55">
        <w:rPr>
          <w:rFonts w:asciiTheme="minorHAnsi" w:hAnsiTheme="minorHAnsi" w:cstheme="minorHAnsi"/>
          <w:color w:val="000000" w:themeColor="text1"/>
        </w:rPr>
        <w:t>main</w:t>
      </w:r>
      <w:r w:rsidR="000B5C15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5A4E0B40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00EFF934" w14:textId="77777777" w:rsidR="00BD2CEE" w:rsidRPr="00506D55" w:rsidRDefault="000B5C15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underpin has been the use of NLP</w:t>
      </w:r>
      <w:r w:rsidR="0034337F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 xml:space="preserve"> techniques and concepts</w:t>
      </w:r>
      <w:r w:rsidR="0034337F" w:rsidRPr="00506D55">
        <w:rPr>
          <w:rFonts w:asciiTheme="minorHAnsi" w:hAnsiTheme="minorHAnsi" w:cstheme="minorHAnsi"/>
          <w:color w:val="000000" w:themeColor="text1"/>
        </w:rPr>
        <w:t xml:space="preserve"> that I have learned from NLP </w:t>
      </w:r>
    </w:p>
    <w:p w14:paraId="2C299BAF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7B46135D" w14:textId="1137FE75" w:rsidR="000B5C15" w:rsidRPr="00506D55" w:rsidRDefault="0034337F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practitioner and other NLP training programmes.</w:t>
      </w:r>
    </w:p>
    <w:p w14:paraId="000389A6" w14:textId="22C458A2" w:rsidR="000B5C15" w:rsidRPr="00506D55" w:rsidRDefault="000B5C15">
      <w:pPr>
        <w:rPr>
          <w:rFonts w:asciiTheme="minorHAnsi" w:hAnsiTheme="minorHAnsi" w:cstheme="minorHAnsi"/>
          <w:color w:val="000000" w:themeColor="text1"/>
        </w:rPr>
      </w:pPr>
    </w:p>
    <w:p w14:paraId="4AB80698" w14:textId="77777777" w:rsidR="00BD2CEE" w:rsidRPr="00506D55" w:rsidRDefault="000B5C15" w:rsidP="00BD2CEE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 believe that the definition of life-long learning </w:t>
      </w:r>
      <w:r w:rsidR="002E4E53" w:rsidRPr="00506D55">
        <w:rPr>
          <w:rFonts w:asciiTheme="minorHAnsi" w:hAnsiTheme="minorHAnsi" w:cstheme="minorHAnsi"/>
          <w:color w:val="000000" w:themeColor="text1"/>
        </w:rPr>
        <w:t xml:space="preserve">provided by </w:t>
      </w:r>
      <w:r w:rsidRPr="00506D55">
        <w:rPr>
          <w:rFonts w:asciiTheme="minorHAnsi" w:hAnsiTheme="minorHAnsi" w:cstheme="minorHAnsi"/>
          <w:color w:val="000000" w:themeColor="text1"/>
        </w:rPr>
        <w:t>Keith Keating</w:t>
      </w:r>
      <w:r w:rsidR="007D51A4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 xml:space="preserve">captures </w:t>
      </w:r>
    </w:p>
    <w:p w14:paraId="515C14C6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113F3E2E" w14:textId="77777777" w:rsidR="00BD2CEE" w:rsidRPr="00506D55" w:rsidRDefault="000B5C15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much of the experience of clients that I have worked with individually and in group settings </w:t>
      </w:r>
    </w:p>
    <w:p w14:paraId="5AA26168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171C80CA" w14:textId="77777777" w:rsidR="00BD2CEE" w:rsidRPr="00506D55" w:rsidRDefault="000B5C15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– the development of agility and adaptability through</w:t>
      </w:r>
      <w:r w:rsidR="00E400F3" w:rsidRPr="00506D55">
        <w:rPr>
          <w:rFonts w:asciiTheme="minorHAnsi" w:hAnsiTheme="minorHAnsi" w:cstheme="minorHAnsi"/>
          <w:color w:val="000000" w:themeColor="text1"/>
        </w:rPr>
        <w:t xml:space="preserve"> learning (and unlearning)</w:t>
      </w:r>
      <w:r w:rsidR="00E400F3" w:rsidRPr="00506D55">
        <w:rPr>
          <w:rFonts w:asciiTheme="minorHAnsi" w:hAnsiTheme="minorHAnsi" w:cstheme="minorHAnsi"/>
          <w:b/>
          <w:bCs/>
          <w:color w:val="000000" w:themeColor="text1"/>
        </w:rPr>
        <w:t>.</w:t>
      </w:r>
      <w:r w:rsidR="00170DBB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NLP </w:t>
      </w:r>
    </w:p>
    <w:p w14:paraId="0D1263B9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2D64D6BD" w14:textId="77777777" w:rsidR="00BD2CEE" w:rsidRPr="00506D55" w:rsidRDefault="007F220B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University (2000, </w:t>
      </w:r>
      <w:r w:rsidR="00597EFB" w:rsidRPr="00506D55">
        <w:rPr>
          <w:rFonts w:asciiTheme="minorHAnsi" w:hAnsiTheme="minorHAnsi" w:cstheme="minorHAnsi"/>
          <w:color w:val="000000" w:themeColor="text1"/>
        </w:rPr>
        <w:t>p. 414</w:t>
      </w:r>
      <w:r w:rsidRPr="00506D55">
        <w:rPr>
          <w:rFonts w:asciiTheme="minorHAnsi" w:hAnsiTheme="minorHAnsi" w:cstheme="minorHAnsi"/>
          <w:color w:val="000000" w:themeColor="text1"/>
        </w:rPr>
        <w:t>)</w:t>
      </w:r>
      <w:r w:rsidR="00597EFB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2D00E1" w:rsidRPr="00506D55">
        <w:rPr>
          <w:rFonts w:asciiTheme="minorHAnsi" w:hAnsiTheme="minorHAnsi" w:cstheme="minorHAnsi"/>
          <w:color w:val="000000" w:themeColor="text1"/>
        </w:rPr>
        <w:t>e</w:t>
      </w:r>
      <w:r w:rsidR="00170DBB" w:rsidRPr="00506D55">
        <w:rPr>
          <w:rFonts w:asciiTheme="minorHAnsi" w:hAnsiTheme="minorHAnsi" w:cstheme="minorHAnsi"/>
          <w:color w:val="000000" w:themeColor="text1"/>
        </w:rPr>
        <w:t>xplains</w:t>
      </w:r>
      <w:r w:rsidR="0002741F" w:rsidRPr="00506D55">
        <w:rPr>
          <w:rFonts w:asciiTheme="minorHAnsi" w:hAnsiTheme="minorHAnsi" w:cstheme="minorHAnsi"/>
          <w:color w:val="000000" w:themeColor="text1"/>
        </w:rPr>
        <w:t xml:space="preserve"> that</w:t>
      </w:r>
      <w:r w:rsidR="00170DBB" w:rsidRPr="00506D55">
        <w:rPr>
          <w:rFonts w:asciiTheme="minorHAnsi" w:hAnsiTheme="minorHAnsi" w:cstheme="minorHAnsi"/>
          <w:color w:val="000000" w:themeColor="text1"/>
        </w:rPr>
        <w:t xml:space="preserve"> “</w:t>
      </w:r>
      <w:r w:rsidR="0002741F" w:rsidRPr="00506D55">
        <w:rPr>
          <w:rFonts w:asciiTheme="minorHAnsi" w:hAnsiTheme="minorHAnsi" w:cstheme="minorHAnsi"/>
          <w:color w:val="000000" w:themeColor="text1"/>
        </w:rPr>
        <w:t>A</w:t>
      </w:r>
      <w:r w:rsidR="00170DBB" w:rsidRPr="00506D55">
        <w:rPr>
          <w:rFonts w:asciiTheme="minorHAnsi" w:hAnsiTheme="minorHAnsi" w:cstheme="minorHAnsi"/>
          <w:color w:val="000000" w:themeColor="text1"/>
        </w:rPr>
        <w:t xml:space="preserve"> core principle of NLP is that it is important to </w:t>
      </w:r>
    </w:p>
    <w:p w14:paraId="527CC810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515404B0" w14:textId="77777777" w:rsidR="00BD2CEE" w:rsidRPr="00506D55" w:rsidRDefault="00170DBB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constantly develop and increase one’s flexibility in order to </w:t>
      </w:r>
      <w:r w:rsidR="00BA7F94" w:rsidRPr="00506D55">
        <w:rPr>
          <w:rFonts w:asciiTheme="minorHAnsi" w:hAnsiTheme="minorHAnsi" w:cstheme="minorHAnsi"/>
          <w:color w:val="000000" w:themeColor="text1"/>
        </w:rPr>
        <w:t xml:space="preserve">be </w:t>
      </w:r>
      <w:r w:rsidRPr="00506D55">
        <w:rPr>
          <w:rFonts w:asciiTheme="minorHAnsi" w:hAnsiTheme="minorHAnsi" w:cstheme="minorHAnsi"/>
          <w:color w:val="000000" w:themeColor="text1"/>
        </w:rPr>
        <w:t xml:space="preserve">an effective communicator </w:t>
      </w:r>
    </w:p>
    <w:p w14:paraId="2BD679EB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2715FF70" w14:textId="77777777" w:rsidR="00BD2CEE" w:rsidRPr="00506D55" w:rsidRDefault="00170DBB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and facilitator of change”.  </w:t>
      </w:r>
      <w:r w:rsidR="00F622B2" w:rsidRPr="00506D55">
        <w:rPr>
          <w:rFonts w:asciiTheme="minorHAnsi" w:hAnsiTheme="minorHAnsi" w:cstheme="minorHAnsi"/>
          <w:color w:val="000000" w:themeColor="text1"/>
        </w:rPr>
        <w:t>(Wake 2010, p.22)</w:t>
      </w:r>
      <w:r w:rsidRPr="00506D55">
        <w:rPr>
          <w:rFonts w:asciiTheme="minorHAnsi" w:hAnsiTheme="minorHAnsi" w:cstheme="minorHAnsi"/>
          <w:color w:val="000000" w:themeColor="text1"/>
        </w:rPr>
        <w:t xml:space="preserve"> refer</w:t>
      </w:r>
      <w:r w:rsidR="001A2A0E" w:rsidRPr="00506D55">
        <w:rPr>
          <w:rFonts w:asciiTheme="minorHAnsi" w:hAnsiTheme="minorHAnsi" w:cstheme="minorHAnsi"/>
          <w:color w:val="000000" w:themeColor="text1"/>
        </w:rPr>
        <w:t>s to</w:t>
      </w:r>
      <w:r w:rsidRPr="00506D55">
        <w:rPr>
          <w:rFonts w:asciiTheme="minorHAnsi" w:hAnsiTheme="minorHAnsi" w:cstheme="minorHAnsi"/>
          <w:color w:val="000000" w:themeColor="text1"/>
        </w:rPr>
        <w:t xml:space="preserve"> the principle of flexibility in NLP in </w:t>
      </w:r>
    </w:p>
    <w:p w14:paraId="0811CDE2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544AE5E4" w14:textId="77777777" w:rsidR="00BD2CEE" w:rsidRPr="00506D55" w:rsidRDefault="00170DBB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her discussion of the NLP presuppositions</w:t>
      </w:r>
      <w:r w:rsidR="00AD2BDD" w:rsidRPr="00506D55">
        <w:rPr>
          <w:rFonts w:asciiTheme="minorHAnsi" w:hAnsiTheme="minorHAnsi" w:cstheme="minorHAnsi"/>
          <w:color w:val="000000" w:themeColor="text1"/>
        </w:rPr>
        <w:t xml:space="preserve">, (that I shall discuss in the literature review </w:t>
      </w:r>
    </w:p>
    <w:p w14:paraId="4B4FCBAE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3F5C1B18" w14:textId="77777777" w:rsidR="00BD2CEE" w:rsidRPr="00506D55" w:rsidRDefault="00AD2BDD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section) and, specifically the </w:t>
      </w:r>
      <w:r w:rsidR="002800ED" w:rsidRPr="00506D55">
        <w:rPr>
          <w:rFonts w:asciiTheme="minorHAnsi" w:hAnsiTheme="minorHAnsi" w:cstheme="minorHAnsi"/>
          <w:color w:val="000000" w:themeColor="text1"/>
        </w:rPr>
        <w:t>L</w:t>
      </w:r>
      <w:r w:rsidRPr="00506D55">
        <w:rPr>
          <w:rFonts w:asciiTheme="minorHAnsi" w:hAnsiTheme="minorHAnsi" w:cstheme="minorHAnsi"/>
          <w:color w:val="000000" w:themeColor="text1"/>
        </w:rPr>
        <w:t xml:space="preserve">aw of </w:t>
      </w:r>
      <w:r w:rsidR="002800ED" w:rsidRPr="00506D55">
        <w:rPr>
          <w:rFonts w:asciiTheme="minorHAnsi" w:hAnsiTheme="minorHAnsi" w:cstheme="minorHAnsi"/>
          <w:color w:val="000000" w:themeColor="text1"/>
        </w:rPr>
        <w:t>R</w:t>
      </w:r>
      <w:r w:rsidRPr="00506D55">
        <w:rPr>
          <w:rFonts w:asciiTheme="minorHAnsi" w:hAnsiTheme="minorHAnsi" w:cstheme="minorHAnsi"/>
          <w:color w:val="000000" w:themeColor="text1"/>
        </w:rPr>
        <w:t xml:space="preserve">equisite </w:t>
      </w:r>
      <w:r w:rsidR="002800ED" w:rsidRPr="00506D55">
        <w:rPr>
          <w:rFonts w:asciiTheme="minorHAnsi" w:hAnsiTheme="minorHAnsi" w:cstheme="minorHAnsi"/>
          <w:color w:val="000000" w:themeColor="text1"/>
        </w:rPr>
        <w:t>V</w:t>
      </w:r>
      <w:r w:rsidRPr="00506D55">
        <w:rPr>
          <w:rFonts w:asciiTheme="minorHAnsi" w:hAnsiTheme="minorHAnsi" w:cstheme="minorHAnsi"/>
          <w:color w:val="000000" w:themeColor="text1"/>
        </w:rPr>
        <w:t>ariety</w:t>
      </w:r>
      <w:r w:rsidR="002800ED" w:rsidRPr="00506D55">
        <w:rPr>
          <w:rFonts w:asciiTheme="minorHAnsi" w:hAnsiTheme="minorHAnsi" w:cstheme="minorHAnsi"/>
          <w:color w:val="000000" w:themeColor="text1"/>
        </w:rPr>
        <w:t xml:space="preserve">: </w:t>
      </w:r>
      <w:r w:rsidRPr="00506D55">
        <w:rPr>
          <w:rFonts w:asciiTheme="minorHAnsi" w:hAnsiTheme="minorHAnsi" w:cstheme="minorHAnsi"/>
          <w:color w:val="000000" w:themeColor="text1"/>
        </w:rPr>
        <w:t xml:space="preserve">the person with the most flexibility </w:t>
      </w:r>
    </w:p>
    <w:p w14:paraId="42E3982B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416C8034" w14:textId="77777777" w:rsidR="00BD2CEE" w:rsidRPr="00506D55" w:rsidRDefault="00AD2BDD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will control the system. She explains that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NLPers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are encouraged “ … to develop as much </w:t>
      </w:r>
    </w:p>
    <w:p w14:paraId="7BC1FF51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52D0AE76" w14:textId="77777777" w:rsidR="00BD2CEE" w:rsidRPr="00506D55" w:rsidRDefault="00AD2BDD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flexibility as possible to enable them to have the most amount of influence over the system </w:t>
      </w:r>
    </w:p>
    <w:p w14:paraId="65A9D854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1D0C2BB8" w14:textId="77777777" w:rsidR="00BD2CEE" w:rsidRPr="00506D55" w:rsidRDefault="00AD2BDD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and</w:t>
      </w:r>
      <w:r w:rsidR="00E81137" w:rsidRPr="00506D55">
        <w:rPr>
          <w:rFonts w:asciiTheme="minorHAnsi" w:hAnsiTheme="minorHAnsi" w:cstheme="minorHAnsi"/>
          <w:color w:val="000000" w:themeColor="text1"/>
        </w:rPr>
        <w:t>,</w:t>
      </w:r>
      <w:r w:rsidRPr="00506D55">
        <w:rPr>
          <w:rFonts w:asciiTheme="minorHAnsi" w:hAnsiTheme="minorHAnsi" w:cstheme="minorHAnsi"/>
          <w:color w:val="000000" w:themeColor="text1"/>
        </w:rPr>
        <w:t xml:space="preserve"> using this behavioural flexibility</w:t>
      </w:r>
      <w:r w:rsidR="00E81137" w:rsidRPr="00506D55">
        <w:rPr>
          <w:rFonts w:asciiTheme="minorHAnsi" w:hAnsiTheme="minorHAnsi" w:cstheme="minorHAnsi"/>
          <w:color w:val="000000" w:themeColor="text1"/>
        </w:rPr>
        <w:t>,</w:t>
      </w:r>
      <w:r w:rsidRPr="00506D55">
        <w:rPr>
          <w:rFonts w:asciiTheme="minorHAnsi" w:hAnsiTheme="minorHAnsi" w:cstheme="minorHAnsi"/>
          <w:color w:val="000000" w:themeColor="text1"/>
        </w:rPr>
        <w:t xml:space="preserve"> to facilitate change in the system that they are </w:t>
      </w:r>
    </w:p>
    <w:p w14:paraId="54009A3A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61890296" w14:textId="76F5EFE2" w:rsidR="000B5C15" w:rsidRPr="00506D55" w:rsidRDefault="00AD2BDD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operating in”</w:t>
      </w:r>
      <w:r w:rsidR="00E81137" w:rsidRPr="00506D55">
        <w:rPr>
          <w:rFonts w:asciiTheme="minorHAnsi" w:hAnsiTheme="minorHAnsi" w:cstheme="minorHAnsi"/>
          <w:color w:val="000000" w:themeColor="text1"/>
        </w:rPr>
        <w:t>.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3B619704" w14:textId="29EB587C" w:rsidR="00E400F3" w:rsidRPr="00506D55" w:rsidRDefault="00E400F3">
      <w:pPr>
        <w:rPr>
          <w:rFonts w:asciiTheme="minorHAnsi" w:hAnsiTheme="minorHAnsi" w:cstheme="minorHAnsi"/>
          <w:color w:val="000000" w:themeColor="text1"/>
        </w:rPr>
      </w:pPr>
    </w:p>
    <w:p w14:paraId="6FC3D2A9" w14:textId="77777777" w:rsidR="00BD2CEE" w:rsidRPr="00506D55" w:rsidRDefault="00E400F3" w:rsidP="00BD2CEE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For a group to function there has to be some rules or guidelines that represent a way</w:t>
      </w:r>
      <w:r w:rsidR="0002741F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701E210A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76B28490" w14:textId="77777777" w:rsidR="00BD2CEE" w:rsidRPr="00506D55" w:rsidRDefault="00E400F3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of being</w:t>
      </w:r>
      <w:r w:rsidR="0002741F" w:rsidRPr="00506D55">
        <w:rPr>
          <w:rFonts w:asciiTheme="minorHAnsi" w:hAnsiTheme="minorHAnsi" w:cstheme="minorHAnsi"/>
          <w:color w:val="000000" w:themeColor="text1"/>
        </w:rPr>
        <w:t>,</w:t>
      </w:r>
      <w:r w:rsidRPr="00506D55">
        <w:rPr>
          <w:rFonts w:asciiTheme="minorHAnsi" w:hAnsiTheme="minorHAnsi" w:cstheme="minorHAnsi"/>
          <w:color w:val="000000" w:themeColor="text1"/>
        </w:rPr>
        <w:t xml:space="preserve"> or “code of conduct”</w:t>
      </w:r>
      <w:r w:rsidR="0002741F" w:rsidRPr="00506D55">
        <w:rPr>
          <w:rFonts w:asciiTheme="minorHAnsi" w:hAnsiTheme="minorHAnsi" w:cstheme="minorHAnsi"/>
          <w:color w:val="000000" w:themeColor="text1"/>
        </w:rPr>
        <w:t>,</w:t>
      </w:r>
      <w:r w:rsidRPr="00506D55">
        <w:rPr>
          <w:rFonts w:asciiTheme="minorHAnsi" w:hAnsiTheme="minorHAnsi" w:cstheme="minorHAnsi"/>
          <w:color w:val="000000" w:themeColor="text1"/>
        </w:rPr>
        <w:t xml:space="preserve"> for the group to perform to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it</w:t>
      </w:r>
      <w:r w:rsidR="002124F7" w:rsidRPr="00506D55">
        <w:rPr>
          <w:rFonts w:asciiTheme="minorHAnsi" w:hAnsiTheme="minorHAnsi" w:cstheme="minorHAnsi"/>
          <w:color w:val="000000" w:themeColor="text1"/>
        </w:rPr>
        <w:t>’</w:t>
      </w:r>
      <w:r w:rsidRPr="00506D55">
        <w:rPr>
          <w:rFonts w:asciiTheme="minorHAnsi" w:hAnsiTheme="minorHAnsi" w:cstheme="minorHAnsi"/>
          <w:color w:val="000000" w:themeColor="text1"/>
        </w:rPr>
        <w:t>s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best potential.  This extends </w:t>
      </w:r>
    </w:p>
    <w:p w14:paraId="13121899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7C3E185A" w14:textId="77777777" w:rsidR="00BD2CEE" w:rsidRPr="00506D55" w:rsidRDefault="00E400F3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to ground rules laid down to provide the best conditions for coaching to be successful</w:t>
      </w:r>
      <w:r w:rsidR="00F809FC" w:rsidRPr="00506D55">
        <w:rPr>
          <w:rFonts w:asciiTheme="minorHAnsi" w:hAnsiTheme="minorHAnsi" w:cstheme="minorHAnsi"/>
          <w:color w:val="000000" w:themeColor="text1"/>
        </w:rPr>
        <w:t xml:space="preserve"> - </w:t>
      </w:r>
      <w:r w:rsidR="0002741F" w:rsidRPr="00506D55">
        <w:rPr>
          <w:rFonts w:asciiTheme="minorHAnsi" w:hAnsiTheme="minorHAnsi" w:cstheme="minorHAnsi"/>
          <w:color w:val="000000" w:themeColor="text1"/>
        </w:rPr>
        <w:t xml:space="preserve">a </w:t>
      </w:r>
    </w:p>
    <w:p w14:paraId="2F75844E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44AE5354" w14:textId="75393A11" w:rsidR="00E400F3" w:rsidRPr="00506D55" w:rsidRDefault="0002741F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coaching contract</w:t>
      </w:r>
      <w:r w:rsidR="00E400F3" w:rsidRPr="00506D55">
        <w:rPr>
          <w:rFonts w:asciiTheme="minorHAnsi" w:hAnsiTheme="minorHAnsi" w:cstheme="minorHAnsi"/>
          <w:color w:val="000000" w:themeColor="text1"/>
        </w:rPr>
        <w:t>.</w:t>
      </w:r>
    </w:p>
    <w:p w14:paraId="5A592903" w14:textId="77777777" w:rsidR="00E400F3" w:rsidRPr="00506D55" w:rsidRDefault="00E400F3" w:rsidP="00E400F3">
      <w:pPr>
        <w:rPr>
          <w:rFonts w:asciiTheme="minorHAnsi" w:hAnsiTheme="minorHAnsi" w:cstheme="minorHAnsi"/>
          <w:color w:val="000000" w:themeColor="text1"/>
        </w:rPr>
      </w:pPr>
    </w:p>
    <w:p w14:paraId="16C571F5" w14:textId="77777777" w:rsidR="00BD2CEE" w:rsidRPr="00506D55" w:rsidRDefault="00E400F3" w:rsidP="00BD2CEE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 this context, </w:t>
      </w:r>
      <w:r w:rsidR="003B221A" w:rsidRPr="00506D55">
        <w:rPr>
          <w:rFonts w:asciiTheme="minorHAnsi" w:hAnsiTheme="minorHAnsi" w:cstheme="minorHAnsi"/>
          <w:color w:val="000000" w:themeColor="text1"/>
        </w:rPr>
        <w:t>there are certain</w:t>
      </w:r>
      <w:r w:rsidRPr="00506D55">
        <w:rPr>
          <w:rFonts w:asciiTheme="minorHAnsi" w:hAnsiTheme="minorHAnsi" w:cstheme="minorHAnsi"/>
          <w:color w:val="000000" w:themeColor="text1"/>
        </w:rPr>
        <w:t xml:space="preserve"> NLP Presuppositions</w:t>
      </w:r>
      <w:r w:rsidR="00873D2C" w:rsidRPr="00506D55">
        <w:rPr>
          <w:rFonts w:asciiTheme="minorHAnsi" w:hAnsiTheme="minorHAnsi" w:cstheme="minorHAnsi"/>
          <w:color w:val="000000" w:themeColor="text1"/>
        </w:rPr>
        <w:t xml:space="preserve">, that I was introduced to on </w:t>
      </w:r>
    </w:p>
    <w:p w14:paraId="6B945CDF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22248BDB" w14:textId="77777777" w:rsidR="00BD2CEE" w:rsidRPr="00506D55" w:rsidRDefault="00873D2C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the NLP Practitioner programme,</w:t>
      </w:r>
      <w:r w:rsidR="00E400F3" w:rsidRPr="00506D55">
        <w:rPr>
          <w:rFonts w:asciiTheme="minorHAnsi" w:hAnsiTheme="minorHAnsi" w:cstheme="minorHAnsi"/>
          <w:color w:val="000000" w:themeColor="text1"/>
        </w:rPr>
        <w:t xml:space="preserve"> that </w:t>
      </w:r>
      <w:r w:rsidRPr="00506D55">
        <w:rPr>
          <w:rFonts w:asciiTheme="minorHAnsi" w:hAnsiTheme="minorHAnsi" w:cstheme="minorHAnsi"/>
          <w:color w:val="000000" w:themeColor="text1"/>
        </w:rPr>
        <w:t xml:space="preserve">continue to </w:t>
      </w:r>
      <w:r w:rsidR="00E400F3" w:rsidRPr="00506D55">
        <w:rPr>
          <w:rFonts w:asciiTheme="minorHAnsi" w:hAnsiTheme="minorHAnsi" w:cstheme="minorHAnsi"/>
          <w:color w:val="000000" w:themeColor="text1"/>
        </w:rPr>
        <w:t>particularly resonate for me and</w:t>
      </w:r>
      <w:r w:rsidR="003B221A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E400F3" w:rsidRPr="00506D55">
        <w:rPr>
          <w:rFonts w:asciiTheme="minorHAnsi" w:hAnsiTheme="minorHAnsi" w:cstheme="minorHAnsi"/>
          <w:color w:val="000000" w:themeColor="text1"/>
        </w:rPr>
        <w:t>have</w:t>
      </w:r>
      <w:r w:rsidR="00BD2CEE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3B2CB8DD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0F32F12E" w14:textId="77777777" w:rsidR="00BD2CEE" w:rsidRPr="00506D55" w:rsidRDefault="00E400F3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informed how I </w:t>
      </w:r>
      <w:r w:rsidR="003B221A" w:rsidRPr="00506D55">
        <w:rPr>
          <w:rFonts w:asciiTheme="minorHAnsi" w:hAnsiTheme="minorHAnsi" w:cstheme="minorHAnsi"/>
          <w:color w:val="000000" w:themeColor="text1"/>
        </w:rPr>
        <w:t xml:space="preserve">try to </w:t>
      </w:r>
      <w:r w:rsidRPr="00506D55">
        <w:rPr>
          <w:rFonts w:asciiTheme="minorHAnsi" w:hAnsiTheme="minorHAnsi" w:cstheme="minorHAnsi"/>
          <w:color w:val="000000" w:themeColor="text1"/>
        </w:rPr>
        <w:t>make my way in the world</w:t>
      </w:r>
      <w:r w:rsidR="005A1983" w:rsidRPr="00506D55">
        <w:rPr>
          <w:rFonts w:asciiTheme="minorHAnsi" w:hAnsiTheme="minorHAnsi" w:cstheme="minorHAnsi"/>
          <w:color w:val="000000" w:themeColor="text1"/>
        </w:rPr>
        <w:t xml:space="preserve"> and </w:t>
      </w:r>
      <w:r w:rsidR="001A2A0E" w:rsidRPr="00506D55">
        <w:rPr>
          <w:rFonts w:asciiTheme="minorHAnsi" w:hAnsiTheme="minorHAnsi" w:cstheme="minorHAnsi"/>
          <w:color w:val="000000" w:themeColor="text1"/>
        </w:rPr>
        <w:t xml:space="preserve">the principles </w:t>
      </w:r>
      <w:r w:rsidR="005A1983" w:rsidRPr="00506D55">
        <w:rPr>
          <w:rFonts w:asciiTheme="minorHAnsi" w:hAnsiTheme="minorHAnsi" w:cstheme="minorHAnsi"/>
          <w:color w:val="000000" w:themeColor="text1"/>
        </w:rPr>
        <w:t xml:space="preserve">that </w:t>
      </w:r>
      <w:r w:rsidR="001A2A0E" w:rsidRPr="00506D55">
        <w:rPr>
          <w:rFonts w:asciiTheme="minorHAnsi" w:hAnsiTheme="minorHAnsi" w:cstheme="minorHAnsi"/>
          <w:color w:val="000000" w:themeColor="text1"/>
        </w:rPr>
        <w:t>I work to as a coach</w:t>
      </w:r>
      <w:r w:rsidR="005A1983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34E4E625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47C44B70" w14:textId="77777777" w:rsidR="00BD2CEE" w:rsidRPr="00506D55" w:rsidRDefault="005A1983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and facilitator</w:t>
      </w:r>
      <w:r w:rsidR="003B221A" w:rsidRPr="00506D55">
        <w:rPr>
          <w:rFonts w:asciiTheme="minorHAnsi" w:hAnsiTheme="minorHAnsi" w:cstheme="minorHAnsi"/>
          <w:color w:val="000000" w:themeColor="text1"/>
        </w:rPr>
        <w:t>.  Furthermore, they</w:t>
      </w:r>
      <w:r w:rsidR="00E400F3" w:rsidRPr="00506D55">
        <w:rPr>
          <w:rFonts w:asciiTheme="minorHAnsi" w:hAnsiTheme="minorHAnsi" w:cstheme="minorHAnsi"/>
          <w:color w:val="000000" w:themeColor="text1"/>
        </w:rPr>
        <w:t xml:space="preserve"> are most pertinent </w:t>
      </w:r>
      <w:r w:rsidR="003B221A" w:rsidRPr="00506D55">
        <w:rPr>
          <w:rFonts w:asciiTheme="minorHAnsi" w:hAnsiTheme="minorHAnsi" w:cstheme="minorHAnsi"/>
          <w:color w:val="000000" w:themeColor="text1"/>
        </w:rPr>
        <w:t>to how a group of individuals</w:t>
      </w:r>
      <w:r w:rsidR="00E400F3" w:rsidRPr="00506D55">
        <w:rPr>
          <w:rFonts w:asciiTheme="minorHAnsi" w:hAnsiTheme="minorHAnsi" w:cstheme="minorHAnsi"/>
          <w:color w:val="000000" w:themeColor="text1"/>
        </w:rPr>
        <w:t xml:space="preserve"> creat</w:t>
      </w:r>
      <w:r w:rsidR="003B221A" w:rsidRPr="00506D55">
        <w:rPr>
          <w:rFonts w:asciiTheme="minorHAnsi" w:hAnsiTheme="minorHAnsi" w:cstheme="minorHAnsi"/>
          <w:color w:val="000000" w:themeColor="text1"/>
        </w:rPr>
        <w:t>e</w:t>
      </w:r>
      <w:r w:rsidR="00E400F3" w:rsidRPr="00506D55">
        <w:rPr>
          <w:rFonts w:asciiTheme="minorHAnsi" w:hAnsiTheme="minorHAnsi" w:cstheme="minorHAnsi"/>
          <w:color w:val="000000" w:themeColor="text1"/>
        </w:rPr>
        <w:t xml:space="preserve"> a </w:t>
      </w:r>
    </w:p>
    <w:p w14:paraId="12D0DC57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1F223FB6" w14:textId="508ED6BC" w:rsidR="00E400F3" w:rsidRPr="00506D55" w:rsidRDefault="00E400F3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successful dynamic</w:t>
      </w:r>
      <w:r w:rsidR="003B221A" w:rsidRPr="00506D55">
        <w:rPr>
          <w:rFonts w:asciiTheme="minorHAnsi" w:hAnsiTheme="minorHAnsi" w:cstheme="minorHAnsi"/>
          <w:color w:val="000000" w:themeColor="text1"/>
        </w:rPr>
        <w:t>, working together in a high performing</w:t>
      </w:r>
      <w:r w:rsidRPr="00506D55">
        <w:rPr>
          <w:rFonts w:asciiTheme="minorHAnsi" w:hAnsiTheme="minorHAnsi" w:cstheme="minorHAnsi"/>
          <w:color w:val="000000" w:themeColor="text1"/>
        </w:rPr>
        <w:t xml:space="preserve"> mastermind group.</w:t>
      </w:r>
    </w:p>
    <w:p w14:paraId="4F56DF6E" w14:textId="77777777" w:rsidR="00AD2BDD" w:rsidRPr="00506D55" w:rsidRDefault="00AD2BDD">
      <w:pPr>
        <w:rPr>
          <w:rFonts w:asciiTheme="minorHAnsi" w:hAnsiTheme="minorHAnsi" w:cstheme="minorHAnsi"/>
          <w:color w:val="000000" w:themeColor="text1"/>
        </w:rPr>
      </w:pPr>
    </w:p>
    <w:p w14:paraId="6480FE09" w14:textId="77777777" w:rsidR="00BD2CEE" w:rsidRPr="00506D55" w:rsidRDefault="002A784D" w:rsidP="00BD2CEE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lastRenderedPageBreak/>
        <w:t>Whe</w:t>
      </w:r>
      <w:r w:rsidR="00E30520" w:rsidRPr="00506D55">
        <w:rPr>
          <w:rFonts w:asciiTheme="minorHAnsi" w:hAnsiTheme="minorHAnsi" w:cstheme="minorHAnsi"/>
          <w:color w:val="000000" w:themeColor="text1"/>
        </w:rPr>
        <w:t>re</w:t>
      </w:r>
      <w:r w:rsidRPr="00506D55">
        <w:rPr>
          <w:rFonts w:asciiTheme="minorHAnsi" w:hAnsiTheme="minorHAnsi" w:cstheme="minorHAnsi"/>
          <w:color w:val="000000" w:themeColor="text1"/>
        </w:rPr>
        <w:t xml:space="preserve"> business leaders </w:t>
      </w:r>
      <w:r w:rsidR="00E30520" w:rsidRPr="00506D55">
        <w:rPr>
          <w:rFonts w:asciiTheme="minorHAnsi" w:hAnsiTheme="minorHAnsi" w:cstheme="minorHAnsi"/>
          <w:color w:val="000000" w:themeColor="text1"/>
        </w:rPr>
        <w:t>pursue the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4C3471" w:rsidRPr="00506D55">
        <w:rPr>
          <w:rFonts w:asciiTheme="minorHAnsi" w:hAnsiTheme="minorHAnsi" w:cstheme="minorHAnsi"/>
          <w:color w:val="000000" w:themeColor="text1"/>
        </w:rPr>
        <w:t>enhance</w:t>
      </w:r>
      <w:r w:rsidR="00E30520" w:rsidRPr="00506D55">
        <w:rPr>
          <w:rFonts w:asciiTheme="minorHAnsi" w:hAnsiTheme="minorHAnsi" w:cstheme="minorHAnsi"/>
          <w:color w:val="000000" w:themeColor="text1"/>
        </w:rPr>
        <w:t>ment of</w:t>
      </w:r>
      <w:r w:rsidRPr="00506D55">
        <w:rPr>
          <w:rFonts w:asciiTheme="minorHAnsi" w:hAnsiTheme="minorHAnsi" w:cstheme="minorHAnsi"/>
          <w:color w:val="000000" w:themeColor="text1"/>
        </w:rPr>
        <w:t xml:space="preserve"> their own </w:t>
      </w:r>
      <w:r w:rsidR="004C3471" w:rsidRPr="00506D55">
        <w:rPr>
          <w:rFonts w:asciiTheme="minorHAnsi" w:hAnsiTheme="minorHAnsi" w:cstheme="minorHAnsi"/>
          <w:color w:val="000000" w:themeColor="text1"/>
        </w:rPr>
        <w:t xml:space="preserve">life-long </w:t>
      </w:r>
      <w:r w:rsidRPr="00506D55">
        <w:rPr>
          <w:rFonts w:asciiTheme="minorHAnsi" w:hAnsiTheme="minorHAnsi" w:cstheme="minorHAnsi"/>
          <w:color w:val="000000" w:themeColor="text1"/>
        </w:rPr>
        <w:t xml:space="preserve">learning and </w:t>
      </w:r>
    </w:p>
    <w:p w14:paraId="36F0118E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13349723" w14:textId="77777777" w:rsidR="00BD2CEE" w:rsidRPr="00506D55" w:rsidRDefault="004C3471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personal </w:t>
      </w:r>
      <w:r w:rsidR="002A784D" w:rsidRPr="00506D55">
        <w:rPr>
          <w:rFonts w:asciiTheme="minorHAnsi" w:hAnsiTheme="minorHAnsi" w:cstheme="minorHAnsi"/>
          <w:color w:val="000000" w:themeColor="text1"/>
        </w:rPr>
        <w:t>development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, </w:t>
      </w:r>
      <w:r w:rsidR="006F2BE0" w:rsidRPr="00506D55">
        <w:rPr>
          <w:rFonts w:asciiTheme="minorHAnsi" w:hAnsiTheme="minorHAnsi" w:cstheme="minorHAnsi"/>
          <w:color w:val="000000" w:themeColor="text1"/>
        </w:rPr>
        <w:t xml:space="preserve">working with a coach or </w:t>
      </w:r>
      <w:r w:rsidRPr="00506D55">
        <w:rPr>
          <w:rFonts w:asciiTheme="minorHAnsi" w:hAnsiTheme="minorHAnsi" w:cstheme="minorHAnsi"/>
          <w:color w:val="000000" w:themeColor="text1"/>
        </w:rPr>
        <w:t>participating</w:t>
      </w:r>
      <w:r w:rsidR="002A784D" w:rsidRPr="00506D55">
        <w:rPr>
          <w:rFonts w:asciiTheme="minorHAnsi" w:hAnsiTheme="minorHAnsi" w:cstheme="minorHAnsi"/>
          <w:color w:val="000000" w:themeColor="text1"/>
        </w:rPr>
        <w:t xml:space="preserve"> collaboratively in a learning </w:t>
      </w:r>
    </w:p>
    <w:p w14:paraId="2E02432D" w14:textId="77777777" w:rsidR="00BD2CEE" w:rsidRPr="00506D55" w:rsidRDefault="002A784D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space like a mastermind group, </w:t>
      </w:r>
      <w:r w:rsidR="00563C01" w:rsidRPr="00506D55">
        <w:rPr>
          <w:rFonts w:asciiTheme="minorHAnsi" w:hAnsiTheme="minorHAnsi" w:cstheme="minorHAnsi"/>
          <w:color w:val="000000" w:themeColor="text1"/>
        </w:rPr>
        <w:t xml:space="preserve">much of the </w:t>
      </w:r>
      <w:r w:rsidR="00E400F3" w:rsidRPr="00506D55">
        <w:rPr>
          <w:rFonts w:asciiTheme="minorHAnsi" w:hAnsiTheme="minorHAnsi" w:cstheme="minorHAnsi"/>
          <w:color w:val="000000" w:themeColor="text1"/>
        </w:rPr>
        <w:t xml:space="preserve">work done </w:t>
      </w:r>
      <w:r w:rsidR="00563C01" w:rsidRPr="00506D55">
        <w:rPr>
          <w:rFonts w:asciiTheme="minorHAnsi" w:hAnsiTheme="minorHAnsi" w:cstheme="minorHAnsi"/>
          <w:color w:val="000000" w:themeColor="text1"/>
        </w:rPr>
        <w:t xml:space="preserve">can be supported using tools and </w:t>
      </w:r>
    </w:p>
    <w:p w14:paraId="21F456A1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27A126BA" w14:textId="77777777" w:rsidR="00BD2CEE" w:rsidRPr="00506D55" w:rsidRDefault="00563C01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concepts </w:t>
      </w:r>
      <w:r w:rsidR="00E400F3" w:rsidRPr="00506D55">
        <w:rPr>
          <w:rFonts w:asciiTheme="minorHAnsi" w:hAnsiTheme="minorHAnsi" w:cstheme="minorHAnsi"/>
          <w:color w:val="000000" w:themeColor="text1"/>
        </w:rPr>
        <w:t>that have been developed in the</w:t>
      </w:r>
      <w:r w:rsidR="004B498F" w:rsidRPr="00506D55">
        <w:rPr>
          <w:rFonts w:asciiTheme="minorHAnsi" w:hAnsiTheme="minorHAnsi" w:cstheme="minorHAnsi"/>
          <w:color w:val="000000" w:themeColor="text1"/>
        </w:rPr>
        <w:t xml:space="preserve"> field of NLP</w:t>
      </w:r>
      <w:r w:rsidR="002A784D" w:rsidRPr="00506D55">
        <w:rPr>
          <w:rFonts w:asciiTheme="minorHAnsi" w:hAnsiTheme="minorHAnsi" w:cstheme="minorHAnsi"/>
          <w:color w:val="000000" w:themeColor="text1"/>
        </w:rPr>
        <w:t>.</w:t>
      </w:r>
      <w:r w:rsidR="004B498F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My NLP training has provided </w:t>
      </w:r>
      <w:r w:rsidR="00A2616C" w:rsidRPr="00506D55">
        <w:rPr>
          <w:rFonts w:asciiTheme="minorHAnsi" w:hAnsiTheme="minorHAnsi" w:cstheme="minorHAnsi"/>
          <w:color w:val="000000" w:themeColor="text1"/>
        </w:rPr>
        <w:t xml:space="preserve">me </w:t>
      </w:r>
    </w:p>
    <w:p w14:paraId="74F298D0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5D3DA877" w14:textId="77777777" w:rsidR="00BD2CEE" w:rsidRPr="00506D55" w:rsidRDefault="00A2616C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with 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more understanding of </w:t>
      </w:r>
      <w:r w:rsidR="008F6243" w:rsidRPr="00506D55">
        <w:rPr>
          <w:rFonts w:asciiTheme="minorHAnsi" w:hAnsiTheme="minorHAnsi" w:cstheme="minorHAnsi"/>
          <w:color w:val="000000" w:themeColor="text1"/>
        </w:rPr>
        <w:t>the relationships between the goals and</w:t>
      </w:r>
      <w:r w:rsidR="008F6243" w:rsidRPr="00506D55">
        <w:rPr>
          <w:rFonts w:asciiTheme="minorHAnsi" w:hAnsiTheme="minorHAnsi" w:cstheme="minorHAnsi"/>
          <w:b/>
          <w:bCs/>
          <w:i/>
          <w:iCs/>
          <w:color w:val="000000" w:themeColor="text1"/>
        </w:rPr>
        <w:t xml:space="preserve"> </w:t>
      </w:r>
      <w:r w:rsidR="008F6243" w:rsidRPr="00506D55">
        <w:rPr>
          <w:rFonts w:asciiTheme="minorHAnsi" w:hAnsiTheme="minorHAnsi" w:cstheme="minorHAnsi"/>
          <w:color w:val="000000" w:themeColor="text1"/>
        </w:rPr>
        <w:t>outcomes</w:t>
      </w:r>
      <w:r w:rsidR="008F6243" w:rsidRPr="00506D55">
        <w:rPr>
          <w:rFonts w:asciiTheme="minorHAnsi" w:hAnsiTheme="minorHAnsi" w:cstheme="minorHAnsi"/>
          <w:b/>
          <w:bCs/>
          <w:i/>
          <w:iCs/>
          <w:color w:val="000000" w:themeColor="text1"/>
        </w:rPr>
        <w:t xml:space="preserve"> </w:t>
      </w:r>
      <w:r w:rsidR="008F6243" w:rsidRPr="00506D55">
        <w:rPr>
          <w:rFonts w:asciiTheme="minorHAnsi" w:hAnsiTheme="minorHAnsi" w:cstheme="minorHAnsi"/>
          <w:color w:val="000000" w:themeColor="text1"/>
        </w:rPr>
        <w:t xml:space="preserve">that we set </w:t>
      </w:r>
    </w:p>
    <w:p w14:paraId="19127783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5CD50D33" w14:textId="77777777" w:rsidR="00BD2CEE" w:rsidRPr="00506D55" w:rsidRDefault="008F6243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ourselves, 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our </w:t>
      </w:r>
      <w:r w:rsidRPr="00506D55">
        <w:rPr>
          <w:rFonts w:asciiTheme="minorHAnsi" w:hAnsiTheme="minorHAnsi" w:cstheme="minorHAnsi"/>
          <w:color w:val="000000" w:themeColor="text1"/>
        </w:rPr>
        <w:t>beliefs and values</w:t>
      </w:r>
      <w:r w:rsidR="00E30520" w:rsidRPr="00506D55">
        <w:rPr>
          <w:rFonts w:asciiTheme="minorHAnsi" w:hAnsiTheme="minorHAnsi" w:cstheme="minorHAnsi"/>
          <w:b/>
          <w:bCs/>
          <w:i/>
          <w:iCs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 xml:space="preserve">and 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how they </w:t>
      </w:r>
      <w:r w:rsidRPr="00506D55">
        <w:rPr>
          <w:rFonts w:asciiTheme="minorHAnsi" w:hAnsiTheme="minorHAnsi" w:cstheme="minorHAnsi"/>
          <w:color w:val="000000" w:themeColor="text1"/>
        </w:rPr>
        <w:t>drive those goals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. </w:t>
      </w:r>
      <w:r w:rsidR="00A2616C" w:rsidRPr="00506D55">
        <w:rPr>
          <w:rFonts w:asciiTheme="minorHAnsi" w:hAnsiTheme="minorHAnsi" w:cstheme="minorHAnsi"/>
          <w:color w:val="000000" w:themeColor="text1"/>
        </w:rPr>
        <w:t xml:space="preserve">My training also </w:t>
      </w:r>
    </w:p>
    <w:p w14:paraId="5FBBC4D1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0F202F39" w14:textId="77777777" w:rsidR="00BD2CEE" w:rsidRPr="00506D55" w:rsidRDefault="00A2616C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embedded a recognition of the importance of developing the ability to view situations from </w:t>
      </w:r>
    </w:p>
    <w:p w14:paraId="4DA981BA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6393F616" w14:textId="77777777" w:rsidR="00BD2CEE" w:rsidRPr="00506D55" w:rsidRDefault="00A2616C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wider perspectives than one’s own. Bandler and Grinder</w:t>
      </w:r>
      <w:r w:rsidR="006278A1" w:rsidRPr="00506D55">
        <w:rPr>
          <w:rFonts w:asciiTheme="minorHAnsi" w:hAnsiTheme="minorHAnsi" w:cstheme="minorHAnsi"/>
          <w:color w:val="000000" w:themeColor="text1"/>
        </w:rPr>
        <w:t xml:space="preserve"> in their seminal work The Structure </w:t>
      </w:r>
    </w:p>
    <w:p w14:paraId="50C19575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75A8D8E5" w14:textId="77777777" w:rsidR="00BD2CEE" w:rsidRPr="00506D55" w:rsidRDefault="006278A1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of Magic Volume one (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="00EB51EC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>1999, p13)</w:t>
      </w:r>
      <w:r w:rsidR="00A2616C" w:rsidRPr="00506D55">
        <w:rPr>
          <w:rFonts w:asciiTheme="minorHAnsi" w:hAnsiTheme="minorHAnsi" w:cstheme="minorHAnsi"/>
          <w:color w:val="000000" w:themeColor="text1"/>
        </w:rPr>
        <w:t xml:space="preserve">, </w:t>
      </w:r>
      <w:r w:rsidRPr="00506D55">
        <w:rPr>
          <w:rFonts w:asciiTheme="minorHAnsi" w:hAnsiTheme="minorHAnsi" w:cstheme="minorHAnsi"/>
          <w:color w:val="000000" w:themeColor="text1"/>
        </w:rPr>
        <w:t xml:space="preserve">pointed out </w:t>
      </w:r>
      <w:r w:rsidR="00A2616C" w:rsidRPr="00506D55">
        <w:rPr>
          <w:rFonts w:asciiTheme="minorHAnsi" w:hAnsiTheme="minorHAnsi" w:cstheme="minorHAnsi"/>
          <w:color w:val="000000" w:themeColor="text1"/>
        </w:rPr>
        <w:t xml:space="preserve">“People who respond creatively and </w:t>
      </w:r>
    </w:p>
    <w:p w14:paraId="3386EBFD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6AF7118D" w14:textId="77777777" w:rsidR="00BD2CEE" w:rsidRPr="00506D55" w:rsidRDefault="00A2616C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cope effectively…are people who have a rich representation or model of their situation, in </w:t>
      </w:r>
    </w:p>
    <w:p w14:paraId="14BF9926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1552DDDA" w14:textId="77777777" w:rsidR="00BD2CEE" w:rsidRPr="00506D55" w:rsidRDefault="00A2616C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which they perceive a wide range of options in choosing their action”.</w:t>
      </w:r>
      <w:r w:rsidR="006278A1" w:rsidRPr="00506D55">
        <w:rPr>
          <w:rFonts w:asciiTheme="minorHAnsi" w:hAnsiTheme="minorHAnsi" w:cstheme="minorHAnsi"/>
          <w:color w:val="000000" w:themeColor="text1"/>
        </w:rPr>
        <w:t xml:space="preserve"> Indeed,</w:t>
      </w:r>
      <w:r w:rsidR="00993DFD" w:rsidRPr="00506D55">
        <w:rPr>
          <w:rFonts w:asciiTheme="minorHAnsi" w:hAnsiTheme="minorHAnsi" w:cstheme="minorHAnsi"/>
          <w:color w:val="000000" w:themeColor="text1"/>
        </w:rPr>
        <w:t xml:space="preserve"> in </w:t>
      </w:r>
      <w:r w:rsidR="006278A1" w:rsidRPr="00506D55">
        <w:rPr>
          <w:rFonts w:asciiTheme="minorHAnsi" w:hAnsiTheme="minorHAnsi" w:cstheme="minorHAnsi"/>
          <w:color w:val="000000" w:themeColor="text1"/>
        </w:rPr>
        <w:t>my</w:t>
      </w:r>
      <w:r w:rsidR="00993DFD" w:rsidRPr="00506D55">
        <w:rPr>
          <w:rFonts w:asciiTheme="minorHAnsi" w:hAnsiTheme="minorHAnsi" w:cstheme="minorHAnsi"/>
          <w:color w:val="000000" w:themeColor="text1"/>
        </w:rPr>
        <w:t xml:space="preserve"> own</w:t>
      </w:r>
      <w:r w:rsidR="006278A1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05949A3D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2AED7FF4" w14:textId="77777777" w:rsidR="00BD2CEE" w:rsidRPr="00506D55" w:rsidRDefault="006278A1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experience, the best results are produced by those clients who are able to adopt the widest </w:t>
      </w:r>
    </w:p>
    <w:p w14:paraId="1A0287C9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5A24E7C1" w14:textId="74527294" w:rsidR="00A2616C" w:rsidRPr="00506D55" w:rsidRDefault="006278A1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perspectives.</w:t>
      </w:r>
    </w:p>
    <w:p w14:paraId="0EE626DD" w14:textId="77777777" w:rsidR="00A2616C" w:rsidRPr="00506D55" w:rsidRDefault="00A2616C" w:rsidP="00DD0B4A">
      <w:pPr>
        <w:rPr>
          <w:rFonts w:asciiTheme="minorHAnsi" w:hAnsiTheme="minorHAnsi" w:cstheme="minorHAnsi"/>
          <w:color w:val="000000" w:themeColor="text1"/>
        </w:rPr>
      </w:pPr>
    </w:p>
    <w:p w14:paraId="5AB17E14" w14:textId="77777777" w:rsidR="00BD2CEE" w:rsidRPr="00506D55" w:rsidRDefault="00A2616C" w:rsidP="00BD2CEE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With this in mind, I have also chosen to examine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DD0B4A" w:rsidRPr="00506D55">
        <w:rPr>
          <w:rFonts w:asciiTheme="minorHAnsi" w:hAnsiTheme="minorHAnsi" w:cstheme="minorHAnsi"/>
          <w:color w:val="000000" w:themeColor="text1"/>
        </w:rPr>
        <w:t xml:space="preserve">the </w:t>
      </w:r>
      <w:r w:rsidR="00AA7ECC" w:rsidRPr="00506D55">
        <w:rPr>
          <w:rFonts w:asciiTheme="minorHAnsi" w:hAnsiTheme="minorHAnsi" w:cstheme="minorHAnsi"/>
          <w:color w:val="000000" w:themeColor="text1"/>
        </w:rPr>
        <w:t>P</w:t>
      </w:r>
      <w:r w:rsidR="00DD0B4A" w:rsidRPr="00506D55">
        <w:rPr>
          <w:rFonts w:asciiTheme="minorHAnsi" w:hAnsiTheme="minorHAnsi" w:cstheme="minorHAnsi"/>
          <w:color w:val="000000" w:themeColor="text1"/>
        </w:rPr>
        <w:t xml:space="preserve">erceptual </w:t>
      </w:r>
      <w:r w:rsidR="00AA7ECC" w:rsidRPr="00506D55">
        <w:rPr>
          <w:rFonts w:asciiTheme="minorHAnsi" w:hAnsiTheme="minorHAnsi" w:cstheme="minorHAnsi"/>
          <w:color w:val="000000" w:themeColor="text1"/>
        </w:rPr>
        <w:t>P</w:t>
      </w:r>
      <w:r w:rsidR="00DD0B4A" w:rsidRPr="00506D55">
        <w:rPr>
          <w:rFonts w:asciiTheme="minorHAnsi" w:hAnsiTheme="minorHAnsi" w:cstheme="minorHAnsi"/>
          <w:color w:val="000000" w:themeColor="text1"/>
        </w:rPr>
        <w:t>ositions technique</w:t>
      </w:r>
      <w:r w:rsidR="00E30520" w:rsidRPr="00506D55">
        <w:rPr>
          <w:rFonts w:asciiTheme="minorHAnsi" w:hAnsiTheme="minorHAnsi" w:cstheme="minorHAnsi"/>
          <w:color w:val="000000" w:themeColor="text1"/>
        </w:rPr>
        <w:t>,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0E338069" w14:textId="77777777" w:rsidR="00BD2CEE" w:rsidRPr="00506D55" w:rsidRDefault="00BD2CEE" w:rsidP="00BD2CEE">
      <w:pPr>
        <w:rPr>
          <w:rFonts w:asciiTheme="minorHAnsi" w:hAnsiTheme="minorHAnsi" w:cstheme="minorHAnsi"/>
          <w:color w:val="000000" w:themeColor="text1"/>
        </w:rPr>
      </w:pPr>
    </w:p>
    <w:p w14:paraId="27DC148D" w14:textId="77777777" w:rsidR="00282497" w:rsidRPr="00506D55" w:rsidRDefault="00A2616C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taught on the NLP Practitioner programme, in this assignment and reflect upon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it’s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use in a </w:t>
      </w:r>
    </w:p>
    <w:p w14:paraId="338122C3" w14:textId="77777777" w:rsidR="00282497" w:rsidRPr="00506D55" w:rsidRDefault="00282497" w:rsidP="00BD2CEE">
      <w:pPr>
        <w:rPr>
          <w:rFonts w:asciiTheme="minorHAnsi" w:hAnsiTheme="minorHAnsi" w:cstheme="minorHAnsi"/>
          <w:color w:val="000000" w:themeColor="text1"/>
        </w:rPr>
      </w:pPr>
    </w:p>
    <w:p w14:paraId="5BCFE9EF" w14:textId="77777777" w:rsidR="00282497" w:rsidRPr="00506D55" w:rsidRDefault="00A2616C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practical coaching session</w:t>
      </w:r>
      <w:r w:rsidR="0026149C" w:rsidRPr="00506D55">
        <w:rPr>
          <w:rFonts w:asciiTheme="minorHAnsi" w:hAnsiTheme="minorHAnsi" w:cstheme="minorHAnsi"/>
          <w:color w:val="000000" w:themeColor="text1"/>
        </w:rPr>
        <w:t xml:space="preserve">.  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The reason for my </w:t>
      </w:r>
      <w:r w:rsidR="00B03608" w:rsidRPr="00506D55">
        <w:rPr>
          <w:rFonts w:asciiTheme="minorHAnsi" w:hAnsiTheme="minorHAnsi" w:cstheme="minorHAnsi"/>
          <w:color w:val="000000" w:themeColor="text1"/>
        </w:rPr>
        <w:t xml:space="preserve">particular 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interest in this </w:t>
      </w:r>
      <w:r w:rsidR="00B03608" w:rsidRPr="00506D55">
        <w:rPr>
          <w:rFonts w:asciiTheme="minorHAnsi" w:hAnsiTheme="minorHAnsi" w:cstheme="minorHAnsi"/>
          <w:color w:val="000000" w:themeColor="text1"/>
        </w:rPr>
        <w:t>intervention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B03608" w:rsidRPr="00506D55">
        <w:rPr>
          <w:rFonts w:asciiTheme="minorHAnsi" w:hAnsiTheme="minorHAnsi" w:cstheme="minorHAnsi"/>
          <w:color w:val="000000" w:themeColor="text1"/>
        </w:rPr>
        <w:t xml:space="preserve">stems </w:t>
      </w:r>
    </w:p>
    <w:p w14:paraId="243E5CCF" w14:textId="77777777" w:rsidR="00282497" w:rsidRPr="00506D55" w:rsidRDefault="00282497" w:rsidP="00BD2CEE">
      <w:pPr>
        <w:rPr>
          <w:rFonts w:asciiTheme="minorHAnsi" w:hAnsiTheme="minorHAnsi" w:cstheme="minorHAnsi"/>
          <w:color w:val="000000" w:themeColor="text1"/>
        </w:rPr>
      </w:pPr>
    </w:p>
    <w:p w14:paraId="1A910EA4" w14:textId="77777777" w:rsidR="00282497" w:rsidRPr="00506D55" w:rsidRDefault="00B03608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from</w:t>
      </w:r>
      <w:r w:rsidR="00E30520" w:rsidRPr="00506D55">
        <w:rPr>
          <w:rFonts w:asciiTheme="minorHAnsi" w:hAnsiTheme="minorHAnsi" w:cstheme="minorHAnsi"/>
          <w:color w:val="000000" w:themeColor="text1"/>
        </w:rPr>
        <w:t xml:space="preserve"> the belief </w:t>
      </w:r>
      <w:r w:rsidR="006E12E2" w:rsidRPr="00506D55">
        <w:rPr>
          <w:rFonts w:asciiTheme="minorHAnsi" w:hAnsiTheme="minorHAnsi" w:cstheme="minorHAnsi"/>
          <w:color w:val="000000" w:themeColor="text1"/>
        </w:rPr>
        <w:t xml:space="preserve">that a </w:t>
      </w:r>
      <w:r w:rsidR="00766F19" w:rsidRPr="00506D55">
        <w:rPr>
          <w:rFonts w:asciiTheme="minorHAnsi" w:hAnsiTheme="minorHAnsi" w:cstheme="minorHAnsi"/>
          <w:color w:val="000000" w:themeColor="text1"/>
        </w:rPr>
        <w:t xml:space="preserve">high performing </w:t>
      </w:r>
      <w:r w:rsidR="006E12E2" w:rsidRPr="00506D55">
        <w:rPr>
          <w:rFonts w:asciiTheme="minorHAnsi" w:hAnsiTheme="minorHAnsi" w:cstheme="minorHAnsi"/>
          <w:color w:val="000000" w:themeColor="text1"/>
        </w:rPr>
        <w:t xml:space="preserve">mastermind group works on the principle that each </w:t>
      </w:r>
    </w:p>
    <w:p w14:paraId="69C4810F" w14:textId="77777777" w:rsidR="00282497" w:rsidRPr="00506D55" w:rsidRDefault="00282497" w:rsidP="00BD2CEE">
      <w:pPr>
        <w:rPr>
          <w:rFonts w:asciiTheme="minorHAnsi" w:hAnsiTheme="minorHAnsi" w:cstheme="minorHAnsi"/>
          <w:color w:val="000000" w:themeColor="text1"/>
        </w:rPr>
      </w:pPr>
    </w:p>
    <w:p w14:paraId="0FDDCC5C" w14:textId="77777777" w:rsidR="00282497" w:rsidRPr="00506D55" w:rsidRDefault="006E12E2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of the participants </w:t>
      </w:r>
      <w:r w:rsidR="00B03608" w:rsidRPr="00506D55">
        <w:rPr>
          <w:rFonts w:asciiTheme="minorHAnsi" w:hAnsiTheme="minorHAnsi" w:cstheme="minorHAnsi"/>
          <w:color w:val="000000" w:themeColor="text1"/>
        </w:rPr>
        <w:t>must be</w:t>
      </w:r>
      <w:r w:rsidRPr="00506D55">
        <w:rPr>
          <w:rFonts w:asciiTheme="minorHAnsi" w:hAnsiTheme="minorHAnsi" w:cstheme="minorHAnsi"/>
          <w:color w:val="000000" w:themeColor="text1"/>
        </w:rPr>
        <w:t xml:space="preserve"> able to adopt different perceptual positions to gain a richer </w:t>
      </w:r>
    </w:p>
    <w:p w14:paraId="4EB1D64A" w14:textId="77777777" w:rsidR="00282497" w:rsidRPr="00506D55" w:rsidRDefault="00282497" w:rsidP="00BD2CEE">
      <w:pPr>
        <w:rPr>
          <w:rFonts w:asciiTheme="minorHAnsi" w:hAnsiTheme="minorHAnsi" w:cstheme="minorHAnsi"/>
          <w:color w:val="000000" w:themeColor="text1"/>
        </w:rPr>
      </w:pPr>
    </w:p>
    <w:p w14:paraId="40F6EB69" w14:textId="77777777" w:rsidR="00282497" w:rsidRPr="00506D55" w:rsidRDefault="006E12E2" w:rsidP="00BD2CE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understanding of </w:t>
      </w:r>
      <w:r w:rsidR="00CA27CB" w:rsidRPr="00506D55">
        <w:rPr>
          <w:rFonts w:asciiTheme="minorHAnsi" w:hAnsiTheme="minorHAnsi" w:cstheme="minorHAnsi"/>
          <w:color w:val="000000" w:themeColor="text1"/>
        </w:rPr>
        <w:t xml:space="preserve">the </w:t>
      </w:r>
      <w:r w:rsidRPr="00506D55">
        <w:rPr>
          <w:rFonts w:asciiTheme="minorHAnsi" w:hAnsiTheme="minorHAnsi" w:cstheme="minorHAnsi"/>
          <w:color w:val="000000" w:themeColor="text1"/>
        </w:rPr>
        <w:t>challenges</w:t>
      </w:r>
      <w:r w:rsidR="00CA27CB" w:rsidRPr="00506D55">
        <w:rPr>
          <w:rFonts w:asciiTheme="minorHAnsi" w:hAnsiTheme="minorHAnsi" w:cstheme="minorHAnsi"/>
          <w:color w:val="000000" w:themeColor="text1"/>
        </w:rPr>
        <w:t xml:space="preserve"> discussed</w:t>
      </w:r>
      <w:r w:rsidRPr="00506D55">
        <w:rPr>
          <w:rFonts w:asciiTheme="minorHAnsi" w:hAnsiTheme="minorHAnsi" w:cstheme="minorHAnsi"/>
          <w:color w:val="000000" w:themeColor="text1"/>
        </w:rPr>
        <w:t xml:space="preserve"> and offer alternative perspectives</w:t>
      </w:r>
      <w:r w:rsidR="00CA27CB" w:rsidRPr="00506D55">
        <w:rPr>
          <w:rFonts w:asciiTheme="minorHAnsi" w:hAnsiTheme="minorHAnsi" w:cstheme="minorHAnsi"/>
          <w:color w:val="000000" w:themeColor="text1"/>
        </w:rPr>
        <w:t xml:space="preserve"> to each other</w:t>
      </w:r>
      <w:r w:rsidRPr="00506D55">
        <w:rPr>
          <w:rFonts w:asciiTheme="minorHAnsi" w:hAnsiTheme="minorHAnsi" w:cstheme="minorHAnsi"/>
          <w:color w:val="000000" w:themeColor="text1"/>
        </w:rPr>
        <w:t xml:space="preserve">, </w:t>
      </w:r>
    </w:p>
    <w:p w14:paraId="55F62EDF" w14:textId="77777777" w:rsidR="00282497" w:rsidRPr="00506D55" w:rsidRDefault="00282497" w:rsidP="00BD2CEE">
      <w:pPr>
        <w:rPr>
          <w:rFonts w:asciiTheme="minorHAnsi" w:hAnsiTheme="minorHAnsi" w:cstheme="minorHAnsi"/>
          <w:color w:val="000000" w:themeColor="text1"/>
        </w:rPr>
      </w:pPr>
    </w:p>
    <w:p w14:paraId="14BCC948" w14:textId="5BB1FAFA" w:rsidR="006E12E2" w:rsidRPr="00506D55" w:rsidRDefault="006E12E2" w:rsidP="00BD2CEE">
      <w:pPr>
        <w:rPr>
          <w:rFonts w:asciiTheme="minorHAnsi" w:hAnsiTheme="minorHAnsi" w:cstheme="minorHAnsi"/>
          <w:strike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accordingly.</w:t>
      </w:r>
    </w:p>
    <w:p w14:paraId="0B2A33A5" w14:textId="77777777" w:rsidR="00DD0B4A" w:rsidRPr="00506D55" w:rsidRDefault="00DD0B4A">
      <w:pPr>
        <w:rPr>
          <w:rFonts w:asciiTheme="minorHAnsi" w:hAnsiTheme="minorHAnsi" w:cstheme="minorHAnsi"/>
          <w:strike/>
          <w:color w:val="000000" w:themeColor="text1"/>
        </w:rPr>
      </w:pPr>
    </w:p>
    <w:p w14:paraId="6B98F4BE" w14:textId="77777777" w:rsidR="00282497" w:rsidRPr="00506D55" w:rsidRDefault="001C56C6" w:rsidP="00282497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</w:t>
      </w:r>
      <w:r w:rsidR="00DD0B4A" w:rsidRPr="00506D55">
        <w:rPr>
          <w:rFonts w:asciiTheme="minorHAnsi" w:hAnsiTheme="minorHAnsi" w:cstheme="minorHAnsi"/>
          <w:color w:val="000000" w:themeColor="text1"/>
        </w:rPr>
        <w:t>e perceptual positions</w:t>
      </w:r>
      <w:r w:rsidRPr="00506D55">
        <w:rPr>
          <w:rFonts w:asciiTheme="minorHAnsi" w:hAnsiTheme="minorHAnsi" w:cstheme="minorHAnsi"/>
          <w:color w:val="000000" w:themeColor="text1"/>
        </w:rPr>
        <w:t xml:space="preserve"> technique enables</w:t>
      </w:r>
      <w:r w:rsidR="008F6243" w:rsidRPr="00506D55">
        <w:rPr>
          <w:rFonts w:asciiTheme="minorHAnsi" w:hAnsiTheme="minorHAnsi" w:cstheme="minorHAnsi"/>
          <w:color w:val="000000" w:themeColor="text1"/>
        </w:rPr>
        <w:t xml:space="preserve"> the client to view a situation or </w:t>
      </w:r>
    </w:p>
    <w:p w14:paraId="074F7DD2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389D5120" w14:textId="77777777" w:rsidR="00282497" w:rsidRPr="00506D55" w:rsidRDefault="008F6243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relationship</w:t>
      </w:r>
      <w:r w:rsidR="00175438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D34654" w:rsidRPr="00506D55">
        <w:rPr>
          <w:rFonts w:asciiTheme="minorHAnsi" w:hAnsiTheme="minorHAnsi" w:cstheme="minorHAnsi"/>
          <w:color w:val="000000" w:themeColor="text1"/>
        </w:rPr>
        <w:t xml:space="preserve">from alternative perspectives and different </w:t>
      </w:r>
      <w:r w:rsidR="00175438" w:rsidRPr="00506D55">
        <w:rPr>
          <w:rFonts w:asciiTheme="minorHAnsi" w:hAnsiTheme="minorHAnsi" w:cstheme="minorHAnsi"/>
          <w:color w:val="000000" w:themeColor="text1"/>
        </w:rPr>
        <w:t>(</w:t>
      </w:r>
      <w:r w:rsidR="00D34654" w:rsidRPr="00506D55">
        <w:rPr>
          <w:rFonts w:asciiTheme="minorHAnsi" w:hAnsiTheme="minorHAnsi" w:cstheme="minorHAnsi"/>
          <w:color w:val="000000" w:themeColor="text1"/>
        </w:rPr>
        <w:t>perceptual</w:t>
      </w:r>
      <w:r w:rsidR="00175438" w:rsidRPr="00506D55">
        <w:rPr>
          <w:rFonts w:asciiTheme="minorHAnsi" w:hAnsiTheme="minorHAnsi" w:cstheme="minorHAnsi"/>
          <w:color w:val="000000" w:themeColor="text1"/>
        </w:rPr>
        <w:t>)</w:t>
      </w:r>
      <w:r w:rsidR="00D34654" w:rsidRPr="00506D55">
        <w:rPr>
          <w:rFonts w:asciiTheme="minorHAnsi" w:hAnsiTheme="minorHAnsi" w:cstheme="minorHAnsi"/>
          <w:color w:val="000000" w:themeColor="text1"/>
        </w:rPr>
        <w:t xml:space="preserve"> positions</w:t>
      </w:r>
      <w:r w:rsidR="00175438" w:rsidRPr="00506D55">
        <w:rPr>
          <w:rFonts w:asciiTheme="minorHAnsi" w:hAnsiTheme="minorHAnsi" w:cstheme="minorHAnsi"/>
          <w:color w:val="000000" w:themeColor="text1"/>
        </w:rPr>
        <w:t xml:space="preserve">, defined in </w:t>
      </w:r>
    </w:p>
    <w:p w14:paraId="159C5950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698532BE" w14:textId="77777777" w:rsidR="00282497" w:rsidRPr="00506D55" w:rsidRDefault="00175438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 NLP encyclopaedia thus; “A perceptual position is essentially a particular perspective, or </w:t>
      </w:r>
    </w:p>
    <w:p w14:paraId="1C4D7442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403F822B" w14:textId="77777777" w:rsidR="00282497" w:rsidRPr="00506D55" w:rsidRDefault="00175438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point of view, from which one is perceiving a situation or relationship”</w:t>
      </w:r>
      <w:r w:rsidR="007F220B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. 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NLP University </w:t>
      </w:r>
    </w:p>
    <w:p w14:paraId="1DF215E2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18792D32" w14:textId="5F717067" w:rsidR="008F6243" w:rsidRPr="00506D55" w:rsidRDefault="007F220B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lastRenderedPageBreak/>
        <w:t>(2000, p. 940).</w:t>
      </w:r>
    </w:p>
    <w:p w14:paraId="0A642451" w14:textId="77777777" w:rsidR="00175438" w:rsidRPr="00506D55" w:rsidRDefault="00175438">
      <w:pPr>
        <w:rPr>
          <w:rFonts w:asciiTheme="minorHAnsi" w:hAnsiTheme="minorHAnsi" w:cstheme="minorHAnsi"/>
          <w:color w:val="000000" w:themeColor="text1"/>
        </w:rPr>
      </w:pPr>
    </w:p>
    <w:p w14:paraId="4D26FDED" w14:textId="77777777" w:rsidR="00282497" w:rsidRPr="00506D55" w:rsidRDefault="000B501F" w:rsidP="00282497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Although, the concept is not considered in any depth in the body of this piece,</w:t>
      </w:r>
      <w:r w:rsidR="00673358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175438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3B1FD8" w:rsidRPr="00506D55">
        <w:rPr>
          <w:rFonts w:asciiTheme="minorHAnsi" w:hAnsiTheme="minorHAnsi" w:cstheme="minorHAnsi"/>
          <w:color w:val="000000" w:themeColor="text1"/>
        </w:rPr>
        <w:t xml:space="preserve">brief </w:t>
      </w:r>
    </w:p>
    <w:p w14:paraId="768CCAA2" w14:textId="77777777" w:rsidR="00282497" w:rsidRPr="00506D55" w:rsidRDefault="00175438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mention </w:t>
      </w:r>
      <w:r w:rsidR="000B501F" w:rsidRPr="00506D55">
        <w:rPr>
          <w:rFonts w:asciiTheme="minorHAnsi" w:hAnsiTheme="minorHAnsi" w:cstheme="minorHAnsi"/>
          <w:color w:val="000000" w:themeColor="text1"/>
        </w:rPr>
        <w:t>must</w:t>
      </w:r>
      <w:r w:rsidRPr="00506D55">
        <w:rPr>
          <w:rFonts w:asciiTheme="minorHAnsi" w:hAnsiTheme="minorHAnsi" w:cstheme="minorHAnsi"/>
          <w:color w:val="000000" w:themeColor="text1"/>
        </w:rPr>
        <w:t xml:space="preserve"> also be made of</w:t>
      </w:r>
      <w:r w:rsidR="00D34654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0B501F" w:rsidRPr="00506D55">
        <w:rPr>
          <w:rFonts w:asciiTheme="minorHAnsi" w:hAnsiTheme="minorHAnsi" w:cstheme="minorHAnsi"/>
          <w:color w:val="000000" w:themeColor="text1"/>
        </w:rPr>
        <w:t xml:space="preserve">the </w:t>
      </w:r>
      <w:r w:rsidR="00673358" w:rsidRPr="00506D55">
        <w:rPr>
          <w:rFonts w:asciiTheme="minorHAnsi" w:hAnsiTheme="minorHAnsi" w:cstheme="minorHAnsi"/>
          <w:color w:val="000000" w:themeColor="text1"/>
        </w:rPr>
        <w:t xml:space="preserve">essential </w:t>
      </w:r>
      <w:r w:rsidR="000B501F" w:rsidRPr="00506D55">
        <w:rPr>
          <w:rFonts w:asciiTheme="minorHAnsi" w:hAnsiTheme="minorHAnsi" w:cstheme="minorHAnsi"/>
          <w:color w:val="000000" w:themeColor="text1"/>
        </w:rPr>
        <w:t xml:space="preserve">importance of </w:t>
      </w:r>
      <w:r w:rsidR="00D34654" w:rsidRPr="00506D55">
        <w:rPr>
          <w:rFonts w:asciiTheme="minorHAnsi" w:hAnsiTheme="minorHAnsi" w:cstheme="minorHAnsi"/>
          <w:color w:val="000000" w:themeColor="text1"/>
        </w:rPr>
        <w:t>embraci</w:t>
      </w:r>
      <w:r w:rsidR="000B501F" w:rsidRPr="00506D55">
        <w:rPr>
          <w:rFonts w:asciiTheme="minorHAnsi" w:hAnsiTheme="minorHAnsi" w:cstheme="minorHAnsi"/>
          <w:color w:val="000000" w:themeColor="text1"/>
        </w:rPr>
        <w:t>ng</w:t>
      </w:r>
      <w:r w:rsidR="00D34654" w:rsidRPr="00506D55">
        <w:rPr>
          <w:rFonts w:asciiTheme="minorHAnsi" w:hAnsiTheme="minorHAnsi" w:cstheme="minorHAnsi"/>
          <w:color w:val="000000" w:themeColor="text1"/>
        </w:rPr>
        <w:t xml:space="preserve"> the need to establish </w:t>
      </w:r>
    </w:p>
    <w:p w14:paraId="3D1DC0D5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51063A49" w14:textId="77777777" w:rsidR="00282497" w:rsidRPr="00506D55" w:rsidRDefault="00D34654" w:rsidP="00282497">
      <w:pPr>
        <w:rPr>
          <w:rFonts w:asciiTheme="minorHAnsi" w:hAnsiTheme="minorHAnsi" w:cstheme="minorHAnsi"/>
          <w:b/>
          <w:bCs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and maintain rappor</w:t>
      </w:r>
      <w:r w:rsidR="00CD152E" w:rsidRPr="00506D55">
        <w:rPr>
          <w:rFonts w:asciiTheme="minorHAnsi" w:hAnsiTheme="minorHAnsi" w:cstheme="minorHAnsi"/>
          <w:color w:val="000000" w:themeColor="text1"/>
        </w:rPr>
        <w:t>t</w:t>
      </w:r>
      <w:r w:rsidR="000B501F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  <w:r w:rsidR="000B501F" w:rsidRPr="00506D55">
        <w:rPr>
          <w:rFonts w:asciiTheme="minorHAnsi" w:hAnsiTheme="minorHAnsi" w:cstheme="minorHAnsi"/>
          <w:color w:val="000000" w:themeColor="text1"/>
        </w:rPr>
        <w:t>(with one</w:t>
      </w:r>
      <w:r w:rsidR="00673358" w:rsidRPr="00506D55">
        <w:rPr>
          <w:rFonts w:asciiTheme="minorHAnsi" w:hAnsiTheme="minorHAnsi" w:cstheme="minorHAnsi"/>
          <w:color w:val="000000" w:themeColor="text1"/>
        </w:rPr>
        <w:t>’s</w:t>
      </w:r>
      <w:r w:rsidR="000B501F" w:rsidRPr="00506D55">
        <w:rPr>
          <w:rFonts w:asciiTheme="minorHAnsi" w:hAnsiTheme="minorHAnsi" w:cstheme="minorHAnsi"/>
          <w:color w:val="000000" w:themeColor="text1"/>
        </w:rPr>
        <w:t xml:space="preserve"> self and others), for any desired outcome to be achieved</w:t>
      </w:r>
      <w:r w:rsidR="00CD152E" w:rsidRPr="00506D55">
        <w:rPr>
          <w:rFonts w:asciiTheme="minorHAnsi" w:hAnsiTheme="minorHAnsi" w:cstheme="minorHAnsi"/>
          <w:color w:val="000000" w:themeColor="text1"/>
        </w:rPr>
        <w:t>.</w:t>
      </w:r>
      <w:r w:rsidR="00CD152E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</w:p>
    <w:p w14:paraId="7767E77B" w14:textId="77777777" w:rsidR="00282497" w:rsidRPr="00506D55" w:rsidRDefault="00282497" w:rsidP="00282497">
      <w:pPr>
        <w:rPr>
          <w:rFonts w:asciiTheme="minorHAnsi" w:hAnsiTheme="minorHAnsi" w:cstheme="minorHAnsi"/>
          <w:b/>
          <w:bCs/>
          <w:color w:val="000000" w:themeColor="text1"/>
        </w:rPr>
      </w:pPr>
    </w:p>
    <w:p w14:paraId="6B1958BB" w14:textId="77777777" w:rsidR="00282497" w:rsidRPr="00506D55" w:rsidRDefault="00597EFB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</w:rPr>
        <w:t>(</w:t>
      </w:r>
      <w:r w:rsidR="00F622B2" w:rsidRPr="00506D55">
        <w:rPr>
          <w:rFonts w:asciiTheme="minorHAnsi" w:hAnsiTheme="minorHAnsi" w:cstheme="minorHAnsi"/>
          <w:color w:val="000000" w:themeColor="text1"/>
        </w:rPr>
        <w:t>Go</w:t>
      </w:r>
      <w:r w:rsidRPr="00506D55">
        <w:rPr>
          <w:rFonts w:asciiTheme="minorHAnsi" w:hAnsiTheme="minorHAnsi" w:cstheme="minorHAnsi"/>
          <w:color w:val="000000" w:themeColor="text1"/>
        </w:rPr>
        <w:t>leman 1999, p.13)</w:t>
      </w:r>
      <w:r w:rsidR="00D34654" w:rsidRPr="00506D55">
        <w:rPr>
          <w:rFonts w:asciiTheme="minorHAnsi" w:hAnsiTheme="minorHAnsi" w:cstheme="minorHAnsi"/>
          <w:color w:val="000000" w:themeColor="text1"/>
        </w:rPr>
        <w:t xml:space="preserve"> highlights the importance of “empathy, perspective taking, rapport </w:t>
      </w:r>
    </w:p>
    <w:p w14:paraId="04A177B4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7E958C3D" w14:textId="77777777" w:rsidR="00282497" w:rsidRPr="00506D55" w:rsidRDefault="00D34654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and cooperation” as core emotional intelligence capabilities. </w:t>
      </w:r>
      <w:r w:rsidR="00673358" w:rsidRPr="00506D55">
        <w:rPr>
          <w:rFonts w:asciiTheme="minorHAnsi" w:hAnsiTheme="minorHAnsi" w:cstheme="minorHAnsi"/>
          <w:color w:val="000000" w:themeColor="text1"/>
        </w:rPr>
        <w:t xml:space="preserve">Rapport is a central element to </w:t>
      </w:r>
    </w:p>
    <w:p w14:paraId="784543FC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32928911" w14:textId="4A31EC5B" w:rsidR="002A784D" w:rsidRPr="00506D55" w:rsidRDefault="00673358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getting desired results.</w:t>
      </w:r>
    </w:p>
    <w:p w14:paraId="5C64E1AF" w14:textId="2532E339" w:rsidR="004C3471" w:rsidRPr="00506D55" w:rsidRDefault="004C3471">
      <w:pPr>
        <w:rPr>
          <w:rFonts w:asciiTheme="minorHAnsi" w:hAnsiTheme="minorHAnsi" w:cstheme="minorHAnsi"/>
          <w:color w:val="000000" w:themeColor="text1"/>
        </w:rPr>
      </w:pPr>
    </w:p>
    <w:p w14:paraId="117F3F6E" w14:textId="77777777" w:rsidR="00282497" w:rsidRPr="00506D55" w:rsidRDefault="00A601F6" w:rsidP="00282497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 </w:t>
      </w:r>
      <w:r w:rsidR="0059662D" w:rsidRPr="00506D55">
        <w:rPr>
          <w:rFonts w:asciiTheme="minorHAnsi" w:hAnsiTheme="minorHAnsi" w:cstheme="minorHAnsi"/>
          <w:color w:val="000000" w:themeColor="text1"/>
        </w:rPr>
        <w:t xml:space="preserve">have included my </w:t>
      </w:r>
      <w:r w:rsidR="00683A3B" w:rsidRPr="00506D55">
        <w:rPr>
          <w:rFonts w:asciiTheme="minorHAnsi" w:hAnsiTheme="minorHAnsi" w:cstheme="minorHAnsi"/>
          <w:color w:val="000000" w:themeColor="text1"/>
        </w:rPr>
        <w:t>account of</w:t>
      </w:r>
      <w:r w:rsidRPr="00506D55">
        <w:rPr>
          <w:rFonts w:asciiTheme="minorHAnsi" w:hAnsiTheme="minorHAnsi" w:cstheme="minorHAnsi"/>
          <w:color w:val="000000" w:themeColor="text1"/>
        </w:rPr>
        <w:t xml:space="preserve"> a practical session with </w:t>
      </w:r>
      <w:r w:rsidR="0059662D" w:rsidRPr="00506D55">
        <w:rPr>
          <w:rFonts w:asciiTheme="minorHAnsi" w:hAnsiTheme="minorHAnsi" w:cstheme="minorHAnsi"/>
          <w:color w:val="000000" w:themeColor="text1"/>
        </w:rPr>
        <w:t>one</w:t>
      </w:r>
      <w:r w:rsidRPr="00506D55">
        <w:rPr>
          <w:rFonts w:asciiTheme="minorHAnsi" w:hAnsiTheme="minorHAnsi" w:cstheme="minorHAnsi"/>
          <w:color w:val="000000" w:themeColor="text1"/>
        </w:rPr>
        <w:t xml:space="preserve"> client (Karen) where the </w:t>
      </w:r>
    </w:p>
    <w:p w14:paraId="358F3C4E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276CD755" w14:textId="77777777" w:rsidR="00282497" w:rsidRPr="00506D55" w:rsidRDefault="00A601F6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perceptual positions technique</w:t>
      </w:r>
      <w:r w:rsidR="00AB3518" w:rsidRPr="00506D55">
        <w:rPr>
          <w:rFonts w:asciiTheme="minorHAnsi" w:hAnsiTheme="minorHAnsi" w:cstheme="minorHAnsi"/>
          <w:color w:val="000000" w:themeColor="text1"/>
        </w:rPr>
        <w:t xml:space="preserve"> is applied</w:t>
      </w:r>
      <w:r w:rsidRPr="00506D55">
        <w:rPr>
          <w:rFonts w:asciiTheme="minorHAnsi" w:hAnsiTheme="minorHAnsi" w:cstheme="minorHAnsi"/>
          <w:color w:val="000000" w:themeColor="text1"/>
        </w:rPr>
        <w:t xml:space="preserve"> to</w:t>
      </w:r>
      <w:r w:rsidR="0059662D" w:rsidRPr="00506D55">
        <w:rPr>
          <w:rFonts w:asciiTheme="minorHAnsi" w:hAnsiTheme="minorHAnsi" w:cstheme="minorHAnsi"/>
          <w:color w:val="000000" w:themeColor="text1"/>
        </w:rPr>
        <w:t xml:space="preserve"> enable her to</w:t>
      </w:r>
      <w:r w:rsidRPr="00506D55">
        <w:rPr>
          <w:rFonts w:asciiTheme="minorHAnsi" w:hAnsiTheme="minorHAnsi" w:cstheme="minorHAnsi"/>
          <w:color w:val="000000" w:themeColor="text1"/>
        </w:rPr>
        <w:t xml:space="preserve"> derive a richer understanding of </w:t>
      </w:r>
    </w:p>
    <w:p w14:paraId="764F83E0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3B1CF77A" w14:textId="77777777" w:rsidR="00282497" w:rsidRPr="00506D55" w:rsidRDefault="00A601F6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an issue and how to work with that situation more effectively.</w:t>
      </w:r>
      <w:r w:rsidR="0059662D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711CDB" w:rsidRPr="00506D55">
        <w:rPr>
          <w:rFonts w:asciiTheme="minorHAnsi" w:hAnsiTheme="minorHAnsi" w:cstheme="minorHAnsi"/>
          <w:color w:val="000000" w:themeColor="text1"/>
        </w:rPr>
        <w:t xml:space="preserve">A recording and transcript of </w:t>
      </w:r>
    </w:p>
    <w:p w14:paraId="28A9E987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105675CB" w14:textId="77777777" w:rsidR="00282497" w:rsidRPr="00506D55" w:rsidRDefault="00A601F6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this</w:t>
      </w:r>
      <w:r w:rsidR="00711CDB" w:rsidRPr="00506D55">
        <w:rPr>
          <w:rFonts w:asciiTheme="minorHAnsi" w:hAnsiTheme="minorHAnsi" w:cstheme="minorHAnsi"/>
          <w:color w:val="000000" w:themeColor="text1"/>
        </w:rPr>
        <w:t xml:space="preserve"> coaching session and my associated reflections on that session will also form a core part </w:t>
      </w:r>
    </w:p>
    <w:p w14:paraId="51E4B02A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388550F1" w14:textId="5FF194C2" w:rsidR="00711CDB" w:rsidRPr="00506D55" w:rsidRDefault="00711CDB" w:rsidP="00282497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of the source material for this piece.</w:t>
      </w:r>
    </w:p>
    <w:p w14:paraId="1C43338D" w14:textId="77777777" w:rsidR="002A784D" w:rsidRPr="00506D55" w:rsidRDefault="002A784D">
      <w:pPr>
        <w:rPr>
          <w:rFonts w:asciiTheme="minorHAnsi" w:hAnsiTheme="minorHAnsi" w:cstheme="minorHAnsi"/>
          <w:color w:val="000000" w:themeColor="text1"/>
        </w:rPr>
      </w:pPr>
    </w:p>
    <w:p w14:paraId="3D70F5B1" w14:textId="77777777" w:rsidR="00282497" w:rsidRPr="00506D55" w:rsidRDefault="002A784D" w:rsidP="00282497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 </w:t>
      </w:r>
      <w:r w:rsidR="00A601F6" w:rsidRPr="00506D55">
        <w:rPr>
          <w:rFonts w:asciiTheme="minorHAnsi" w:hAnsiTheme="minorHAnsi" w:cstheme="minorHAnsi"/>
          <w:color w:val="000000" w:themeColor="text1"/>
        </w:rPr>
        <w:t>have</w:t>
      </w:r>
      <w:r w:rsidR="00646EC6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B52870" w:rsidRPr="00506D55">
        <w:rPr>
          <w:rFonts w:asciiTheme="minorHAnsi" w:hAnsiTheme="minorHAnsi" w:cstheme="minorHAnsi"/>
          <w:color w:val="000000" w:themeColor="text1"/>
        </w:rPr>
        <w:t xml:space="preserve">used </w:t>
      </w:r>
      <w:r w:rsidRPr="00506D55">
        <w:rPr>
          <w:rFonts w:asciiTheme="minorHAnsi" w:hAnsiTheme="minorHAnsi" w:cstheme="minorHAnsi"/>
          <w:color w:val="000000" w:themeColor="text1"/>
        </w:rPr>
        <w:t xml:space="preserve">the </w:t>
      </w:r>
      <w:r w:rsidRPr="00506D55">
        <w:rPr>
          <w:rFonts w:asciiTheme="minorHAnsi" w:hAnsiTheme="minorHAnsi" w:cstheme="minorHAnsi"/>
          <w:b/>
          <w:bCs/>
          <w:i/>
          <w:iCs/>
          <w:color w:val="000000" w:themeColor="text1"/>
        </w:rPr>
        <w:t>Gibbs reflective cycle</w:t>
      </w:r>
      <w:r w:rsidRPr="00506D55">
        <w:rPr>
          <w:rFonts w:asciiTheme="minorHAnsi" w:hAnsiTheme="minorHAnsi" w:cstheme="minorHAnsi"/>
          <w:color w:val="000000" w:themeColor="text1"/>
        </w:rPr>
        <w:t xml:space="preserve"> to </w:t>
      </w:r>
      <w:r w:rsidR="004116D9" w:rsidRPr="00506D55">
        <w:rPr>
          <w:rFonts w:asciiTheme="minorHAnsi" w:hAnsiTheme="minorHAnsi" w:cstheme="minorHAnsi"/>
          <w:color w:val="000000" w:themeColor="text1"/>
        </w:rPr>
        <w:t xml:space="preserve">reflect upon my experience of applying the </w:t>
      </w:r>
    </w:p>
    <w:p w14:paraId="2A558FD9" w14:textId="77777777" w:rsidR="00282497" w:rsidRPr="00506D55" w:rsidRDefault="00282497" w:rsidP="00282497">
      <w:pPr>
        <w:rPr>
          <w:rFonts w:asciiTheme="minorHAnsi" w:hAnsiTheme="minorHAnsi" w:cstheme="minorHAnsi"/>
          <w:color w:val="000000" w:themeColor="text1"/>
        </w:rPr>
      </w:pPr>
    </w:p>
    <w:p w14:paraId="6C250D15" w14:textId="76D0262D" w:rsidR="00B52870" w:rsidRPr="00506D55" w:rsidRDefault="004116D9" w:rsidP="00282497">
      <w:pPr>
        <w:rPr>
          <w:rFonts w:asciiTheme="minorHAnsi" w:hAnsiTheme="minorHAnsi" w:cstheme="minorHAnsi"/>
          <w:i/>
          <w:iCs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NLP intervention in the coaching session</w:t>
      </w:r>
      <w:r w:rsidR="00304D8D" w:rsidRPr="00506D55">
        <w:rPr>
          <w:rFonts w:asciiTheme="minorHAnsi" w:hAnsiTheme="minorHAnsi" w:cstheme="minorHAnsi"/>
          <w:color w:val="000000" w:themeColor="text1"/>
        </w:rPr>
        <w:t xml:space="preserve"> and this will be discussed in later sections</w:t>
      </w:r>
      <w:r w:rsidRPr="00506D55">
        <w:rPr>
          <w:rFonts w:asciiTheme="minorHAnsi" w:hAnsiTheme="minorHAnsi" w:cstheme="minorHAnsi"/>
          <w:color w:val="000000" w:themeColor="text1"/>
        </w:rPr>
        <w:t>.</w:t>
      </w:r>
    </w:p>
    <w:p w14:paraId="1E02CAA6" w14:textId="77777777" w:rsidR="00B52870" w:rsidRPr="00506D55" w:rsidRDefault="00B52870">
      <w:pPr>
        <w:rPr>
          <w:rFonts w:asciiTheme="minorHAnsi" w:hAnsiTheme="minorHAnsi" w:cstheme="minorHAnsi"/>
          <w:color w:val="000000" w:themeColor="text1"/>
        </w:rPr>
      </w:pPr>
    </w:p>
    <w:p w14:paraId="475F1FBB" w14:textId="357A3FE2" w:rsidR="00C63C89" w:rsidRPr="00506D55" w:rsidRDefault="00A1432D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TOPICS COVERED/ LITERATURE REVIEW</w:t>
      </w:r>
    </w:p>
    <w:p w14:paraId="48015A29" w14:textId="76ECC410" w:rsidR="00BF7C49" w:rsidRPr="00506D55" w:rsidRDefault="00BF7C49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4E1413A4" w14:textId="77777777" w:rsidR="00282497" w:rsidRPr="00506D55" w:rsidRDefault="00BF7C4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 the section, </w:t>
      </w:r>
      <w:r w:rsidR="006B618C" w:rsidRPr="00506D55">
        <w:rPr>
          <w:rFonts w:asciiTheme="minorHAnsi" w:hAnsiTheme="minorHAnsi" w:cstheme="minorHAnsi"/>
          <w:color w:val="000000" w:themeColor="text1"/>
        </w:rPr>
        <w:t xml:space="preserve">I </w:t>
      </w:r>
      <w:r w:rsidR="003B7988" w:rsidRPr="00506D55">
        <w:rPr>
          <w:rFonts w:asciiTheme="minorHAnsi" w:hAnsiTheme="minorHAnsi" w:cstheme="minorHAnsi"/>
          <w:color w:val="000000" w:themeColor="text1"/>
        </w:rPr>
        <w:t xml:space="preserve">shall discuss </w:t>
      </w:r>
      <w:r w:rsidRPr="00506D55">
        <w:rPr>
          <w:rFonts w:asciiTheme="minorHAnsi" w:hAnsiTheme="minorHAnsi" w:cstheme="minorHAnsi"/>
          <w:color w:val="000000" w:themeColor="text1"/>
        </w:rPr>
        <w:t>NLP concepts</w:t>
      </w:r>
      <w:r w:rsidR="00E10515" w:rsidRPr="00506D55">
        <w:rPr>
          <w:rFonts w:asciiTheme="minorHAnsi" w:hAnsiTheme="minorHAnsi" w:cstheme="minorHAnsi"/>
          <w:color w:val="000000" w:themeColor="text1"/>
        </w:rPr>
        <w:t xml:space="preserve"> that </w:t>
      </w:r>
      <w:r w:rsidR="00C57E69" w:rsidRPr="00506D55">
        <w:rPr>
          <w:rFonts w:asciiTheme="minorHAnsi" w:hAnsiTheme="minorHAnsi" w:cstheme="minorHAnsi"/>
          <w:color w:val="000000" w:themeColor="text1"/>
        </w:rPr>
        <w:t>were</w:t>
      </w:r>
      <w:r w:rsidR="00E10515" w:rsidRPr="00506D55">
        <w:rPr>
          <w:rFonts w:asciiTheme="minorHAnsi" w:hAnsiTheme="minorHAnsi" w:cstheme="minorHAnsi"/>
          <w:color w:val="000000" w:themeColor="text1"/>
        </w:rPr>
        <w:t xml:space="preserve"> covered in the NLP Practitioner </w:t>
      </w:r>
    </w:p>
    <w:p w14:paraId="52CA1D40" w14:textId="77777777" w:rsidR="00282497" w:rsidRPr="00506D55" w:rsidRDefault="00282497">
      <w:pPr>
        <w:rPr>
          <w:rFonts w:asciiTheme="minorHAnsi" w:hAnsiTheme="minorHAnsi" w:cstheme="minorHAnsi"/>
          <w:color w:val="000000" w:themeColor="text1"/>
        </w:rPr>
      </w:pPr>
    </w:p>
    <w:p w14:paraId="21989BB8" w14:textId="77777777" w:rsidR="00282497" w:rsidRPr="00506D55" w:rsidRDefault="00E1051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programme</w:t>
      </w:r>
      <w:r w:rsidR="007733D7" w:rsidRPr="00506D55">
        <w:rPr>
          <w:rFonts w:asciiTheme="minorHAnsi" w:hAnsiTheme="minorHAnsi" w:cstheme="minorHAnsi"/>
          <w:color w:val="000000" w:themeColor="text1"/>
        </w:rPr>
        <w:t xml:space="preserve"> and</w:t>
      </w:r>
      <w:r w:rsidR="00A95C1C" w:rsidRPr="00506D55">
        <w:rPr>
          <w:rFonts w:asciiTheme="minorHAnsi" w:hAnsiTheme="minorHAnsi" w:cstheme="minorHAnsi"/>
          <w:color w:val="000000" w:themeColor="text1"/>
        </w:rPr>
        <w:t xml:space="preserve"> how the</w:t>
      </w:r>
      <w:r w:rsidRPr="00506D55">
        <w:rPr>
          <w:rFonts w:asciiTheme="minorHAnsi" w:hAnsiTheme="minorHAnsi" w:cstheme="minorHAnsi"/>
          <w:color w:val="000000" w:themeColor="text1"/>
        </w:rPr>
        <w:t xml:space="preserve"> integration of my learning ha</w:t>
      </w:r>
      <w:r w:rsidR="0059662D" w:rsidRPr="00506D55">
        <w:rPr>
          <w:rFonts w:asciiTheme="minorHAnsi" w:hAnsiTheme="minorHAnsi" w:cstheme="minorHAnsi"/>
          <w:color w:val="000000" w:themeColor="text1"/>
        </w:rPr>
        <w:t>s</w:t>
      </w:r>
      <w:r w:rsidRPr="00506D55">
        <w:rPr>
          <w:rFonts w:asciiTheme="minorHAnsi" w:hAnsiTheme="minorHAnsi" w:cstheme="minorHAnsi"/>
          <w:color w:val="000000" w:themeColor="text1"/>
        </w:rPr>
        <w:t xml:space="preserve"> particularly informed </w:t>
      </w:r>
      <w:r w:rsidR="00350DCD" w:rsidRPr="00506D55">
        <w:rPr>
          <w:rFonts w:asciiTheme="minorHAnsi" w:hAnsiTheme="minorHAnsi" w:cstheme="minorHAnsi"/>
          <w:color w:val="000000" w:themeColor="text1"/>
        </w:rPr>
        <w:t xml:space="preserve">how </w:t>
      </w:r>
      <w:r w:rsidRPr="00506D55">
        <w:rPr>
          <w:rFonts w:asciiTheme="minorHAnsi" w:hAnsiTheme="minorHAnsi" w:cstheme="minorHAnsi"/>
          <w:color w:val="000000" w:themeColor="text1"/>
        </w:rPr>
        <w:t xml:space="preserve">I </w:t>
      </w:r>
      <w:r w:rsidR="00C57E69" w:rsidRPr="00506D55">
        <w:rPr>
          <w:rFonts w:asciiTheme="minorHAnsi" w:hAnsiTheme="minorHAnsi" w:cstheme="minorHAnsi"/>
          <w:color w:val="000000" w:themeColor="text1"/>
        </w:rPr>
        <w:t>work in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277B4D21" w14:textId="77777777" w:rsidR="00282497" w:rsidRPr="00506D55" w:rsidRDefault="00282497">
      <w:pPr>
        <w:rPr>
          <w:rFonts w:asciiTheme="minorHAnsi" w:hAnsiTheme="minorHAnsi" w:cstheme="minorHAnsi"/>
          <w:color w:val="000000" w:themeColor="text1"/>
        </w:rPr>
      </w:pPr>
    </w:p>
    <w:p w14:paraId="0D8AE06B" w14:textId="77777777" w:rsidR="00282497" w:rsidRPr="00506D55" w:rsidRDefault="00E1051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my business and with</w:t>
      </w:r>
      <w:r w:rsidR="00C57E69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350DCD" w:rsidRPr="00506D55">
        <w:rPr>
          <w:rFonts w:asciiTheme="minorHAnsi" w:hAnsiTheme="minorHAnsi" w:cstheme="minorHAnsi"/>
          <w:color w:val="000000" w:themeColor="text1"/>
        </w:rPr>
        <w:t xml:space="preserve">my </w:t>
      </w:r>
      <w:r w:rsidRPr="00506D55">
        <w:rPr>
          <w:rFonts w:asciiTheme="minorHAnsi" w:hAnsiTheme="minorHAnsi" w:cstheme="minorHAnsi"/>
          <w:color w:val="000000" w:themeColor="text1"/>
        </w:rPr>
        <w:t>clients.  I have divided th</w:t>
      </w:r>
      <w:r w:rsidR="006B618C" w:rsidRPr="00506D55">
        <w:rPr>
          <w:rFonts w:asciiTheme="minorHAnsi" w:hAnsiTheme="minorHAnsi" w:cstheme="minorHAnsi"/>
          <w:color w:val="000000" w:themeColor="text1"/>
        </w:rPr>
        <w:t>e topics covered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6B618C" w:rsidRPr="00506D55">
        <w:rPr>
          <w:rFonts w:asciiTheme="minorHAnsi" w:hAnsiTheme="minorHAnsi" w:cstheme="minorHAnsi"/>
          <w:color w:val="000000" w:themeColor="text1"/>
        </w:rPr>
        <w:t>under</w:t>
      </w:r>
      <w:r w:rsidRPr="00506D55">
        <w:rPr>
          <w:rFonts w:asciiTheme="minorHAnsi" w:hAnsiTheme="minorHAnsi" w:cstheme="minorHAnsi"/>
          <w:color w:val="000000" w:themeColor="text1"/>
        </w:rPr>
        <w:t xml:space="preserve"> the following </w:t>
      </w:r>
    </w:p>
    <w:p w14:paraId="021011AE" w14:textId="77777777" w:rsidR="00282497" w:rsidRPr="00506D55" w:rsidRDefault="00282497">
      <w:pPr>
        <w:rPr>
          <w:rFonts w:asciiTheme="minorHAnsi" w:hAnsiTheme="minorHAnsi" w:cstheme="minorHAnsi"/>
          <w:color w:val="000000" w:themeColor="text1"/>
        </w:rPr>
      </w:pPr>
    </w:p>
    <w:p w14:paraId="4BED5FBC" w14:textId="23D01DB3" w:rsidR="00E10515" w:rsidRPr="00506D55" w:rsidRDefault="006B618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headings</w:t>
      </w:r>
      <w:r w:rsidR="00713009" w:rsidRPr="00506D55">
        <w:rPr>
          <w:rFonts w:asciiTheme="minorHAnsi" w:hAnsiTheme="minorHAnsi" w:cstheme="minorHAnsi"/>
          <w:color w:val="000000" w:themeColor="text1"/>
        </w:rPr>
        <w:t xml:space="preserve"> (although there is some overlap across these sections</w:t>
      </w:r>
      <w:r w:rsidRPr="00506D55">
        <w:rPr>
          <w:rFonts w:asciiTheme="minorHAnsi" w:hAnsiTheme="minorHAnsi" w:cstheme="minorHAnsi"/>
          <w:color w:val="000000" w:themeColor="text1"/>
        </w:rPr>
        <w:t>)</w:t>
      </w:r>
      <w:r w:rsidR="00E10515" w:rsidRPr="00506D55">
        <w:rPr>
          <w:rFonts w:asciiTheme="minorHAnsi" w:hAnsiTheme="minorHAnsi" w:cstheme="minorHAnsi"/>
          <w:color w:val="000000" w:themeColor="text1"/>
        </w:rPr>
        <w:t>:</w:t>
      </w:r>
    </w:p>
    <w:p w14:paraId="4F84DCAF" w14:textId="77777777" w:rsidR="00E10515" w:rsidRPr="00506D55" w:rsidRDefault="00E10515">
      <w:pPr>
        <w:rPr>
          <w:rFonts w:asciiTheme="minorHAnsi" w:hAnsiTheme="minorHAnsi" w:cstheme="minorHAnsi"/>
          <w:color w:val="000000" w:themeColor="text1"/>
        </w:rPr>
      </w:pPr>
    </w:p>
    <w:p w14:paraId="335D08DA" w14:textId="2F2F07B3" w:rsidR="00E10515" w:rsidRPr="00506D55" w:rsidRDefault="00282497" w:rsidP="00282497">
      <w:pPr>
        <w:pStyle w:val="ListParagraph"/>
        <w:numPr>
          <w:ilvl w:val="0"/>
          <w:numId w:val="6"/>
        </w:numPr>
        <w:rPr>
          <w:rFonts w:cstheme="minorHAnsi"/>
          <w:color w:val="000000" w:themeColor="text1"/>
        </w:rPr>
      </w:pPr>
      <w:r w:rsidRPr="00506D55">
        <w:rPr>
          <w:rFonts w:cstheme="minorHAnsi"/>
          <w:color w:val="000000" w:themeColor="text1"/>
        </w:rPr>
        <w:t>S</w:t>
      </w:r>
      <w:r w:rsidR="00E10515" w:rsidRPr="00506D55">
        <w:rPr>
          <w:rFonts w:cstheme="minorHAnsi"/>
          <w:color w:val="000000" w:themeColor="text1"/>
        </w:rPr>
        <w:t>ome</w:t>
      </w:r>
      <w:r w:rsidR="00C3776C" w:rsidRPr="00506D55">
        <w:rPr>
          <w:rFonts w:cstheme="minorHAnsi"/>
          <w:color w:val="000000" w:themeColor="text1"/>
        </w:rPr>
        <w:t xml:space="preserve"> NLP </w:t>
      </w:r>
      <w:r w:rsidR="00E10515" w:rsidRPr="00506D55">
        <w:rPr>
          <w:rFonts w:cstheme="minorHAnsi"/>
          <w:color w:val="000000" w:themeColor="text1"/>
        </w:rPr>
        <w:t xml:space="preserve"> </w:t>
      </w:r>
      <w:r w:rsidR="00C3776C" w:rsidRPr="00506D55">
        <w:rPr>
          <w:rFonts w:cstheme="minorHAnsi"/>
          <w:color w:val="000000" w:themeColor="text1"/>
        </w:rPr>
        <w:t>A</w:t>
      </w:r>
      <w:r w:rsidR="00E10515" w:rsidRPr="00506D55">
        <w:rPr>
          <w:rFonts w:cstheme="minorHAnsi"/>
          <w:color w:val="000000" w:themeColor="text1"/>
        </w:rPr>
        <w:t>ssumptions</w:t>
      </w:r>
      <w:r w:rsidR="00C3776C" w:rsidRPr="00506D55">
        <w:rPr>
          <w:rFonts w:cstheme="minorHAnsi"/>
          <w:color w:val="000000" w:themeColor="text1"/>
        </w:rPr>
        <w:t xml:space="preserve">, </w:t>
      </w:r>
      <w:r w:rsidR="00E10515" w:rsidRPr="00506D55">
        <w:rPr>
          <w:rFonts w:cstheme="minorHAnsi"/>
          <w:color w:val="000000" w:themeColor="text1"/>
        </w:rPr>
        <w:t>application</w:t>
      </w:r>
      <w:r w:rsidR="006B618C" w:rsidRPr="00506D55">
        <w:rPr>
          <w:rFonts w:cstheme="minorHAnsi"/>
          <w:color w:val="000000" w:themeColor="text1"/>
        </w:rPr>
        <w:t xml:space="preserve"> and relevance</w:t>
      </w:r>
      <w:r w:rsidR="00D16702" w:rsidRPr="00506D55">
        <w:rPr>
          <w:rFonts w:cstheme="minorHAnsi"/>
          <w:color w:val="000000" w:themeColor="text1"/>
        </w:rPr>
        <w:t>.</w:t>
      </w:r>
    </w:p>
    <w:p w14:paraId="641BF4FD" w14:textId="77777777" w:rsidR="00282497" w:rsidRPr="00506D55" w:rsidRDefault="00282497" w:rsidP="00282497">
      <w:pPr>
        <w:pStyle w:val="ListParagraph"/>
        <w:rPr>
          <w:rFonts w:cstheme="minorHAnsi"/>
          <w:color w:val="000000" w:themeColor="text1"/>
        </w:rPr>
      </w:pPr>
    </w:p>
    <w:p w14:paraId="35DF8B93" w14:textId="07F4C4F6" w:rsidR="00713009" w:rsidRPr="00506D55" w:rsidRDefault="00713009" w:rsidP="00282497">
      <w:pPr>
        <w:pStyle w:val="ListParagraph"/>
        <w:numPr>
          <w:ilvl w:val="0"/>
          <w:numId w:val="6"/>
        </w:numPr>
        <w:rPr>
          <w:rFonts w:cstheme="minorHAnsi"/>
          <w:color w:val="000000" w:themeColor="text1"/>
        </w:rPr>
      </w:pPr>
      <w:r w:rsidRPr="00506D55">
        <w:rPr>
          <w:rFonts w:cstheme="minorHAnsi"/>
          <w:color w:val="000000" w:themeColor="text1"/>
        </w:rPr>
        <w:t>Values, beliefs, motivation and the NLP Well Formed Outcome model</w:t>
      </w:r>
      <w:r w:rsidR="00D16702" w:rsidRPr="00506D55">
        <w:rPr>
          <w:rFonts w:cstheme="minorHAnsi"/>
          <w:color w:val="000000" w:themeColor="text1"/>
        </w:rPr>
        <w:t>.</w:t>
      </w:r>
    </w:p>
    <w:p w14:paraId="51F8BC03" w14:textId="77777777" w:rsidR="00282497" w:rsidRPr="00506D55" w:rsidRDefault="00282497" w:rsidP="00282497">
      <w:pPr>
        <w:pStyle w:val="ListParagraph"/>
        <w:rPr>
          <w:rFonts w:cstheme="minorHAnsi"/>
          <w:color w:val="000000" w:themeColor="text1"/>
        </w:rPr>
      </w:pPr>
    </w:p>
    <w:p w14:paraId="742A8C9A" w14:textId="3760BCF8" w:rsidR="00BF7C49" w:rsidRPr="00506D55" w:rsidRDefault="00713009" w:rsidP="00F541FD">
      <w:pPr>
        <w:pStyle w:val="ListParagraph"/>
        <w:numPr>
          <w:ilvl w:val="0"/>
          <w:numId w:val="6"/>
        </w:numPr>
        <w:rPr>
          <w:rFonts w:cstheme="minorHAnsi"/>
          <w:color w:val="000000" w:themeColor="text1"/>
        </w:rPr>
      </w:pPr>
      <w:r w:rsidRPr="00506D55">
        <w:rPr>
          <w:rFonts w:cstheme="minorHAnsi"/>
          <w:color w:val="000000" w:themeColor="text1"/>
        </w:rPr>
        <w:t>T</w:t>
      </w:r>
      <w:r w:rsidR="00E10515" w:rsidRPr="00506D55">
        <w:rPr>
          <w:rFonts w:cstheme="minorHAnsi"/>
          <w:color w:val="000000" w:themeColor="text1"/>
        </w:rPr>
        <w:t xml:space="preserve">he </w:t>
      </w:r>
      <w:r w:rsidR="00EB51EC" w:rsidRPr="00506D55">
        <w:rPr>
          <w:rFonts w:cstheme="minorHAnsi"/>
          <w:color w:val="000000" w:themeColor="text1"/>
        </w:rPr>
        <w:t>P</w:t>
      </w:r>
      <w:r w:rsidR="00E10515" w:rsidRPr="00506D55">
        <w:rPr>
          <w:rFonts w:cstheme="minorHAnsi"/>
          <w:color w:val="000000" w:themeColor="text1"/>
        </w:rPr>
        <w:t xml:space="preserve">erceptual </w:t>
      </w:r>
      <w:r w:rsidR="00EB51EC" w:rsidRPr="00506D55">
        <w:rPr>
          <w:rFonts w:cstheme="minorHAnsi"/>
          <w:color w:val="000000" w:themeColor="text1"/>
        </w:rPr>
        <w:t>P</w:t>
      </w:r>
      <w:r w:rsidR="00E10515" w:rsidRPr="00506D55">
        <w:rPr>
          <w:rFonts w:cstheme="minorHAnsi"/>
          <w:color w:val="000000" w:themeColor="text1"/>
        </w:rPr>
        <w:t xml:space="preserve">ositions technique </w:t>
      </w:r>
    </w:p>
    <w:p w14:paraId="397D9EF8" w14:textId="77777777" w:rsidR="00F541FD" w:rsidRPr="00506D55" w:rsidRDefault="00F541FD" w:rsidP="00F541FD">
      <w:pPr>
        <w:ind w:left="360"/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58F0B3B5" w14:textId="605E9C95" w:rsidR="00BF7C49" w:rsidRPr="00506D55" w:rsidRDefault="00BF7C49" w:rsidP="00F541FD">
      <w:pPr>
        <w:pStyle w:val="ListParagraph"/>
        <w:numPr>
          <w:ilvl w:val="0"/>
          <w:numId w:val="7"/>
        </w:numPr>
        <w:rPr>
          <w:rFonts w:cstheme="minorHAnsi"/>
          <w:b/>
          <w:bCs/>
          <w:color w:val="000000" w:themeColor="text1"/>
          <w:u w:val="single"/>
        </w:rPr>
      </w:pPr>
      <w:r w:rsidRPr="00506D55">
        <w:rPr>
          <w:rFonts w:cstheme="minorHAnsi"/>
          <w:b/>
          <w:bCs/>
          <w:color w:val="000000" w:themeColor="text1"/>
        </w:rPr>
        <w:t>SOME NLP ASSUMPTIONS</w:t>
      </w:r>
      <w:r w:rsidR="00C3776C" w:rsidRPr="00506D55">
        <w:rPr>
          <w:rFonts w:cstheme="minorHAnsi"/>
          <w:b/>
          <w:bCs/>
          <w:color w:val="000000" w:themeColor="text1"/>
        </w:rPr>
        <w:t>, APPLICATION AND RELEVANCE</w:t>
      </w:r>
    </w:p>
    <w:p w14:paraId="40A5361E" w14:textId="77777777" w:rsidR="00BF7C49" w:rsidRPr="00506D55" w:rsidRDefault="00BF7C49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2B7AFBFC" w14:textId="77777777" w:rsidR="00F541FD" w:rsidRPr="00506D55" w:rsidRDefault="007F220B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NLP University (2000, p. 1000) </w:t>
      </w:r>
      <w:r w:rsidR="00C2433A" w:rsidRPr="00506D55">
        <w:rPr>
          <w:rFonts w:asciiTheme="minorHAnsi" w:hAnsiTheme="minorHAnsi" w:cstheme="minorHAnsi"/>
          <w:color w:val="000000" w:themeColor="text1"/>
        </w:rPr>
        <w:t xml:space="preserve">describes the presuppositions of NLP as, “the primary ideas </w:t>
      </w:r>
    </w:p>
    <w:p w14:paraId="2FE4EF17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4BF34D67" w14:textId="77777777" w:rsidR="00F541FD" w:rsidRPr="00506D55" w:rsidRDefault="00C2433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lastRenderedPageBreak/>
        <w:t xml:space="preserve">and assumptions from which everything else in the field is derived…the philosophy behind </w:t>
      </w:r>
    </w:p>
    <w:p w14:paraId="5ED11017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329ADA12" w14:textId="4FED548A" w:rsidR="00C2433A" w:rsidRPr="00506D55" w:rsidRDefault="00C2433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all of the NLP models, distinctions and techniques</w:t>
      </w:r>
      <w:r w:rsidR="007F220B" w:rsidRPr="00506D55">
        <w:rPr>
          <w:rFonts w:asciiTheme="minorHAnsi" w:hAnsiTheme="minorHAnsi" w:cstheme="minorHAnsi"/>
          <w:color w:val="000000" w:themeColor="text1"/>
        </w:rPr>
        <w:t>”.</w:t>
      </w:r>
    </w:p>
    <w:p w14:paraId="60DCFC8C" w14:textId="18D17B4D" w:rsidR="00727C90" w:rsidRPr="00506D55" w:rsidRDefault="00727C90">
      <w:pPr>
        <w:rPr>
          <w:rFonts w:asciiTheme="minorHAnsi" w:hAnsiTheme="minorHAnsi" w:cstheme="minorHAnsi"/>
          <w:color w:val="000000" w:themeColor="text1"/>
        </w:rPr>
      </w:pPr>
    </w:p>
    <w:p w14:paraId="1AB5885E" w14:textId="77777777" w:rsidR="00F541FD" w:rsidRPr="00506D55" w:rsidRDefault="00727C90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Of those NLP presuppositions defined by the</w:t>
      </w:r>
      <w:r w:rsidR="007F220B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  <w:r w:rsidR="007F220B" w:rsidRPr="00506D55">
        <w:rPr>
          <w:rFonts w:asciiTheme="minorHAnsi" w:hAnsiTheme="minorHAnsi" w:cstheme="minorHAnsi"/>
          <w:color w:val="000000" w:themeColor="text1"/>
        </w:rPr>
        <w:t>NLP University (2000, pp</w:t>
      </w:r>
      <w:r w:rsidR="006F3DDF" w:rsidRPr="00506D55">
        <w:rPr>
          <w:rFonts w:asciiTheme="minorHAnsi" w:hAnsiTheme="minorHAnsi" w:cstheme="minorHAnsi"/>
          <w:color w:val="000000" w:themeColor="text1"/>
        </w:rPr>
        <w:t>.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 1000-1004) </w:t>
      </w:r>
      <w:r w:rsidRPr="00506D55">
        <w:rPr>
          <w:rFonts w:asciiTheme="minorHAnsi" w:hAnsiTheme="minorHAnsi" w:cstheme="minorHAnsi"/>
          <w:color w:val="000000" w:themeColor="text1"/>
        </w:rPr>
        <w:t xml:space="preserve">there </w:t>
      </w:r>
      <w:r w:rsidR="00396165" w:rsidRPr="00506D55">
        <w:rPr>
          <w:rFonts w:asciiTheme="minorHAnsi" w:hAnsiTheme="minorHAnsi" w:cstheme="minorHAnsi"/>
          <w:color w:val="000000" w:themeColor="text1"/>
        </w:rPr>
        <w:t>are</w:t>
      </w:r>
      <w:r w:rsidR="006B10A9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64FE8947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5DC9CC0E" w14:textId="77777777" w:rsidR="00F541FD" w:rsidRPr="00506D55" w:rsidRDefault="006B10A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 couple </w:t>
      </w:r>
      <w:r w:rsidR="00727C90" w:rsidRPr="00506D55">
        <w:rPr>
          <w:rFonts w:asciiTheme="minorHAnsi" w:hAnsiTheme="minorHAnsi" w:cstheme="minorHAnsi"/>
          <w:color w:val="000000" w:themeColor="text1"/>
        </w:rPr>
        <w:t>that I would particularly like to commen</w:t>
      </w:r>
      <w:r w:rsidR="006F3DDF" w:rsidRPr="00506D55">
        <w:rPr>
          <w:rFonts w:asciiTheme="minorHAnsi" w:hAnsiTheme="minorHAnsi" w:cstheme="minorHAnsi"/>
          <w:color w:val="000000" w:themeColor="text1"/>
        </w:rPr>
        <w:t>t</w:t>
      </w:r>
      <w:r w:rsidR="00727C90" w:rsidRPr="00506D55">
        <w:rPr>
          <w:rFonts w:asciiTheme="minorHAnsi" w:hAnsiTheme="minorHAnsi" w:cstheme="minorHAnsi"/>
          <w:color w:val="000000" w:themeColor="text1"/>
        </w:rPr>
        <w:t xml:space="preserve"> upon</w:t>
      </w:r>
      <w:r w:rsidR="006F3DDF" w:rsidRPr="00506D55">
        <w:rPr>
          <w:rFonts w:asciiTheme="minorHAnsi" w:hAnsiTheme="minorHAnsi" w:cstheme="minorHAnsi"/>
          <w:color w:val="000000" w:themeColor="text1"/>
        </w:rPr>
        <w:t xml:space="preserve">, given their </w:t>
      </w:r>
      <w:r w:rsidR="00C95180" w:rsidRPr="00506D55">
        <w:rPr>
          <w:rFonts w:asciiTheme="minorHAnsi" w:hAnsiTheme="minorHAnsi" w:cstheme="minorHAnsi"/>
          <w:color w:val="000000" w:themeColor="text1"/>
        </w:rPr>
        <w:t xml:space="preserve">relevance </w:t>
      </w:r>
      <w:r w:rsidR="00396165" w:rsidRPr="00506D55">
        <w:rPr>
          <w:rFonts w:asciiTheme="minorHAnsi" w:hAnsiTheme="minorHAnsi" w:cstheme="minorHAnsi"/>
          <w:color w:val="000000" w:themeColor="text1"/>
        </w:rPr>
        <w:t xml:space="preserve">to creating an </w:t>
      </w:r>
    </w:p>
    <w:p w14:paraId="7E23C2E6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28D0C40B" w14:textId="21A6269B" w:rsidR="006B618C" w:rsidRPr="00506D55" w:rsidRDefault="0039616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effective dynamic in the </w:t>
      </w:r>
      <w:r w:rsidR="00727C90" w:rsidRPr="00506D55">
        <w:rPr>
          <w:rFonts w:asciiTheme="minorHAnsi" w:hAnsiTheme="minorHAnsi" w:cstheme="minorHAnsi"/>
          <w:color w:val="000000" w:themeColor="text1"/>
        </w:rPr>
        <w:t>coaching</w:t>
      </w:r>
      <w:r w:rsidRPr="00506D55">
        <w:rPr>
          <w:rFonts w:asciiTheme="minorHAnsi" w:hAnsiTheme="minorHAnsi" w:cstheme="minorHAnsi"/>
          <w:color w:val="000000" w:themeColor="text1"/>
        </w:rPr>
        <w:t xml:space="preserve"> exchange</w:t>
      </w:r>
      <w:r w:rsidR="00727C90" w:rsidRPr="00506D55">
        <w:rPr>
          <w:rFonts w:asciiTheme="minorHAnsi" w:hAnsiTheme="minorHAnsi" w:cstheme="minorHAnsi"/>
          <w:color w:val="000000" w:themeColor="text1"/>
        </w:rPr>
        <w:t xml:space="preserve"> and</w:t>
      </w:r>
      <w:r w:rsidRPr="00506D55">
        <w:rPr>
          <w:rFonts w:asciiTheme="minorHAnsi" w:hAnsiTheme="minorHAnsi" w:cstheme="minorHAnsi"/>
          <w:color w:val="000000" w:themeColor="text1"/>
        </w:rPr>
        <w:t xml:space="preserve"> successful </w:t>
      </w:r>
      <w:r w:rsidR="00727C90" w:rsidRPr="00506D55">
        <w:rPr>
          <w:rFonts w:asciiTheme="minorHAnsi" w:hAnsiTheme="minorHAnsi" w:cstheme="minorHAnsi"/>
          <w:color w:val="000000" w:themeColor="text1"/>
        </w:rPr>
        <w:t xml:space="preserve">mastermind group </w:t>
      </w:r>
      <w:r w:rsidRPr="00506D55">
        <w:rPr>
          <w:rFonts w:asciiTheme="minorHAnsi" w:hAnsiTheme="minorHAnsi" w:cstheme="minorHAnsi"/>
          <w:color w:val="000000" w:themeColor="text1"/>
        </w:rPr>
        <w:t>interactions</w:t>
      </w:r>
      <w:r w:rsidR="00727C90" w:rsidRPr="00506D55">
        <w:rPr>
          <w:rFonts w:asciiTheme="minorHAnsi" w:hAnsiTheme="minorHAnsi" w:cstheme="minorHAnsi"/>
          <w:color w:val="000000" w:themeColor="text1"/>
        </w:rPr>
        <w:t>.</w:t>
      </w:r>
    </w:p>
    <w:p w14:paraId="79FB032F" w14:textId="77777777" w:rsidR="006B618C" w:rsidRPr="00506D55" w:rsidRDefault="006B618C">
      <w:pPr>
        <w:rPr>
          <w:rFonts w:asciiTheme="minorHAnsi" w:hAnsiTheme="minorHAnsi" w:cstheme="minorHAnsi"/>
          <w:color w:val="000000" w:themeColor="text1"/>
        </w:rPr>
      </w:pPr>
    </w:p>
    <w:p w14:paraId="29A18883" w14:textId="02F6984B" w:rsidR="006B618C" w:rsidRPr="00506D55" w:rsidRDefault="00C2433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The </w:t>
      </w:r>
      <w:r w:rsidR="00691A44" w:rsidRPr="00506D55">
        <w:rPr>
          <w:rFonts w:asciiTheme="minorHAnsi" w:hAnsiTheme="minorHAnsi" w:cstheme="minorHAnsi"/>
          <w:b/>
          <w:bCs/>
          <w:color w:val="000000" w:themeColor="text1"/>
        </w:rPr>
        <w:t>map is not the territory</w:t>
      </w:r>
      <w:r w:rsidR="006B618C" w:rsidRPr="00506D55">
        <w:rPr>
          <w:rFonts w:asciiTheme="minorHAnsi" w:hAnsiTheme="minorHAnsi" w:cstheme="minorHAnsi"/>
          <w:b/>
          <w:bCs/>
          <w:color w:val="000000" w:themeColor="text1"/>
        </w:rPr>
        <w:t>:</w:t>
      </w:r>
    </w:p>
    <w:p w14:paraId="53D60185" w14:textId="77777777" w:rsidR="006B618C" w:rsidRPr="00506D55" w:rsidRDefault="006B618C">
      <w:pPr>
        <w:rPr>
          <w:rFonts w:asciiTheme="minorHAnsi" w:hAnsiTheme="minorHAnsi" w:cstheme="minorHAnsi"/>
          <w:color w:val="000000" w:themeColor="text1"/>
        </w:rPr>
      </w:pPr>
    </w:p>
    <w:p w14:paraId="359EAE61" w14:textId="77777777" w:rsidR="00F541FD" w:rsidRPr="00506D55" w:rsidRDefault="006B618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“T</w:t>
      </w:r>
      <w:r w:rsidR="00AD5003" w:rsidRPr="00506D55">
        <w:rPr>
          <w:rFonts w:asciiTheme="minorHAnsi" w:hAnsiTheme="minorHAnsi" w:cstheme="minorHAnsi"/>
          <w:color w:val="000000" w:themeColor="text1"/>
        </w:rPr>
        <w:t>here is an irreducible difference between reality and the organism’s experience of reality</w:t>
      </w:r>
      <w:r w:rsidR="00820C80" w:rsidRPr="00506D55">
        <w:rPr>
          <w:rFonts w:asciiTheme="minorHAnsi" w:hAnsiTheme="minorHAnsi" w:cstheme="minorHAnsi"/>
          <w:color w:val="000000" w:themeColor="text1"/>
        </w:rPr>
        <w:t>.</w:t>
      </w:r>
      <w:r w:rsidR="00AD5003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15A4D2BE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74A4D4EA" w14:textId="77777777" w:rsidR="00F541FD" w:rsidRPr="00506D55" w:rsidRDefault="00AD500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No individual map of the world is any more “real” or “true”</w:t>
      </w:r>
      <w:r w:rsidR="00820C80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 xml:space="preserve">than any other.  All maps have </w:t>
      </w:r>
    </w:p>
    <w:p w14:paraId="0E675CBB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48E3A2A0" w14:textId="77777777" w:rsidR="00F541FD" w:rsidRPr="00506D55" w:rsidRDefault="00AD500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some validity.</w:t>
      </w:r>
      <w:r w:rsidR="00B43F1C" w:rsidRPr="00506D55">
        <w:rPr>
          <w:rFonts w:asciiTheme="minorHAnsi" w:hAnsiTheme="minorHAnsi" w:cstheme="minorHAnsi"/>
          <w:color w:val="000000" w:themeColor="text1"/>
        </w:rPr>
        <w:t xml:space="preserve">  The most effective and ecological maps or models of the world are those </w:t>
      </w:r>
    </w:p>
    <w:p w14:paraId="13C04ADB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6E83ACD0" w14:textId="77777777" w:rsidR="00F541FD" w:rsidRPr="00506D55" w:rsidRDefault="00B43F1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which make available the widest and richest number of choices, as opposed to being the </w:t>
      </w:r>
    </w:p>
    <w:p w14:paraId="56F8E754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1021CDA1" w14:textId="4C89A12C" w:rsidR="00BE75F6" w:rsidRPr="00506D55" w:rsidRDefault="00B43F1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most “real” or “accurate”</w:t>
      </w:r>
      <w:r w:rsidR="007F220B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. </w:t>
      </w:r>
      <w:r w:rsidR="007F220B" w:rsidRPr="00506D55">
        <w:rPr>
          <w:rFonts w:asciiTheme="minorHAnsi" w:hAnsiTheme="minorHAnsi" w:cstheme="minorHAnsi"/>
          <w:color w:val="000000" w:themeColor="text1"/>
        </w:rPr>
        <w:t>NLP University (2000, p. 1001)</w:t>
      </w:r>
    </w:p>
    <w:p w14:paraId="2B0886B8" w14:textId="01250422" w:rsidR="0073054F" w:rsidRPr="00506D55" w:rsidRDefault="0073054F">
      <w:pPr>
        <w:rPr>
          <w:rFonts w:asciiTheme="minorHAnsi" w:hAnsiTheme="minorHAnsi" w:cstheme="minorHAnsi"/>
          <w:color w:val="000000" w:themeColor="text1"/>
        </w:rPr>
      </w:pPr>
    </w:p>
    <w:p w14:paraId="22857A7A" w14:textId="77777777" w:rsidR="00F541FD" w:rsidRPr="00506D55" w:rsidRDefault="0073054F" w:rsidP="00F541FD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1999</w:t>
      </w:r>
      <w:r w:rsidR="00597EFB" w:rsidRPr="00506D55">
        <w:rPr>
          <w:rFonts w:asciiTheme="minorHAnsi" w:hAnsiTheme="minorHAnsi" w:cstheme="minorHAnsi"/>
          <w:color w:val="000000" w:themeColor="text1"/>
        </w:rPr>
        <w:t>. P.78</w:t>
      </w:r>
      <w:r w:rsidRPr="00506D55">
        <w:rPr>
          <w:rFonts w:asciiTheme="minorHAnsi" w:hAnsiTheme="minorHAnsi" w:cstheme="minorHAnsi"/>
          <w:color w:val="000000" w:themeColor="text1"/>
        </w:rPr>
        <w:t>)</w:t>
      </w:r>
      <w:r w:rsidR="006B618C" w:rsidRPr="00506D55">
        <w:rPr>
          <w:rFonts w:asciiTheme="minorHAnsi" w:hAnsiTheme="minorHAnsi" w:cstheme="minorHAnsi"/>
          <w:color w:val="000000" w:themeColor="text1"/>
        </w:rPr>
        <w:t xml:space="preserve"> explains</w:t>
      </w:r>
      <w:r w:rsidR="002C489F" w:rsidRPr="00506D55">
        <w:rPr>
          <w:rFonts w:asciiTheme="minorHAnsi" w:hAnsiTheme="minorHAnsi" w:cstheme="minorHAnsi"/>
          <w:color w:val="000000" w:themeColor="text1"/>
        </w:rPr>
        <w:t xml:space="preserve"> that</w:t>
      </w:r>
      <w:r w:rsidRPr="00506D55">
        <w:rPr>
          <w:rFonts w:asciiTheme="minorHAnsi" w:hAnsiTheme="minorHAnsi" w:cstheme="minorHAnsi"/>
          <w:color w:val="000000" w:themeColor="text1"/>
        </w:rPr>
        <w:t xml:space="preserve"> “From the NLP perspective, meaning is a function of </w:t>
      </w:r>
    </w:p>
    <w:p w14:paraId="3EB20D0F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0FB49B47" w14:textId="77777777" w:rsidR="00F541FD" w:rsidRPr="00506D55" w:rsidRDefault="0073054F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 relationship between map and territory. Different maps of the world will produce </w:t>
      </w:r>
    </w:p>
    <w:p w14:paraId="3D788B8B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6E0F06AB" w14:textId="77777777" w:rsidR="00F541FD" w:rsidRPr="00506D55" w:rsidRDefault="0073054F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different inner meanings for the same experiential territory</w:t>
      </w:r>
      <w:r w:rsidR="00C95180" w:rsidRPr="00506D55">
        <w:rPr>
          <w:rFonts w:asciiTheme="minorHAnsi" w:hAnsiTheme="minorHAnsi" w:cstheme="minorHAnsi"/>
          <w:color w:val="000000" w:themeColor="text1"/>
        </w:rPr>
        <w:t>…</w:t>
      </w:r>
      <w:r w:rsidRPr="00506D55">
        <w:rPr>
          <w:rFonts w:asciiTheme="minorHAnsi" w:hAnsiTheme="minorHAnsi" w:cstheme="minorHAnsi"/>
          <w:color w:val="000000" w:themeColor="text1"/>
        </w:rPr>
        <w:t xml:space="preserve">because meaning is a function </w:t>
      </w:r>
    </w:p>
    <w:p w14:paraId="2EF2D9B6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79602245" w14:textId="77777777" w:rsidR="00F541FD" w:rsidRPr="00506D55" w:rsidRDefault="0073054F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of our internal representations of our experience, altering those internal representations </w:t>
      </w:r>
    </w:p>
    <w:p w14:paraId="0CA61AAD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6641A147" w14:textId="780FAE7E" w:rsidR="002C489F" w:rsidRPr="00506D55" w:rsidRDefault="0073054F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can alter the meaning an experience has for us”</w:t>
      </w:r>
      <w:r w:rsidR="00597EFB" w:rsidRPr="00506D55">
        <w:rPr>
          <w:rFonts w:asciiTheme="minorHAnsi" w:hAnsiTheme="minorHAnsi" w:cstheme="minorHAnsi"/>
          <w:color w:val="000000" w:themeColor="text1"/>
        </w:rPr>
        <w:t>.</w:t>
      </w:r>
    </w:p>
    <w:p w14:paraId="13045A50" w14:textId="29096B88" w:rsidR="00597EFB" w:rsidRPr="00506D55" w:rsidRDefault="00597EFB" w:rsidP="00597EFB">
      <w:pPr>
        <w:rPr>
          <w:rFonts w:asciiTheme="minorHAnsi" w:hAnsiTheme="minorHAnsi" w:cstheme="minorHAnsi"/>
          <w:color w:val="000000" w:themeColor="text1"/>
        </w:rPr>
      </w:pPr>
    </w:p>
    <w:p w14:paraId="63EA701A" w14:textId="574AF0C3" w:rsidR="00597EFB" w:rsidRPr="00506D55" w:rsidRDefault="00597EFB" w:rsidP="00597EFB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</w:rPr>
        <w:t>The person with the most flexibility will control the system:</w:t>
      </w:r>
    </w:p>
    <w:p w14:paraId="696F0A49" w14:textId="77777777" w:rsidR="00597EFB" w:rsidRPr="00506D55" w:rsidRDefault="00597EFB" w:rsidP="00597EFB">
      <w:pPr>
        <w:rPr>
          <w:rFonts w:asciiTheme="minorHAnsi" w:hAnsiTheme="minorHAnsi" w:cstheme="minorHAnsi"/>
          <w:color w:val="000000" w:themeColor="text1"/>
        </w:rPr>
      </w:pPr>
    </w:p>
    <w:p w14:paraId="2B60B619" w14:textId="77777777" w:rsidR="00F541FD" w:rsidRPr="00506D55" w:rsidRDefault="00597EFB" w:rsidP="0039616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(Wake 2010, p.22) </w:t>
      </w:r>
      <w:r w:rsidR="00C500CE" w:rsidRPr="00506D55">
        <w:rPr>
          <w:rFonts w:asciiTheme="minorHAnsi" w:hAnsiTheme="minorHAnsi" w:cstheme="minorHAnsi"/>
          <w:color w:val="000000" w:themeColor="text1"/>
        </w:rPr>
        <w:t xml:space="preserve">encourages </w:t>
      </w:r>
      <w:proofErr w:type="spellStart"/>
      <w:r w:rsidR="006F2343" w:rsidRPr="00506D55">
        <w:rPr>
          <w:rFonts w:asciiTheme="minorHAnsi" w:hAnsiTheme="minorHAnsi" w:cstheme="minorHAnsi"/>
          <w:color w:val="000000" w:themeColor="text1"/>
        </w:rPr>
        <w:t>NLPers</w:t>
      </w:r>
      <w:proofErr w:type="spellEnd"/>
      <w:r w:rsidR="00C500CE" w:rsidRPr="00506D55">
        <w:rPr>
          <w:rFonts w:asciiTheme="minorHAnsi" w:hAnsiTheme="minorHAnsi" w:cstheme="minorHAnsi"/>
          <w:color w:val="000000" w:themeColor="text1"/>
        </w:rPr>
        <w:t xml:space="preserve"> to “ develop as much flexibility in behaviour as </w:t>
      </w:r>
    </w:p>
    <w:p w14:paraId="25BE114A" w14:textId="77777777" w:rsidR="00F541FD" w:rsidRPr="00506D55" w:rsidRDefault="00F541FD" w:rsidP="00396165">
      <w:pPr>
        <w:rPr>
          <w:rFonts w:asciiTheme="minorHAnsi" w:hAnsiTheme="minorHAnsi" w:cstheme="minorHAnsi"/>
          <w:color w:val="000000" w:themeColor="text1"/>
        </w:rPr>
      </w:pPr>
    </w:p>
    <w:p w14:paraId="1FB9C821" w14:textId="77777777" w:rsidR="00F541FD" w:rsidRPr="00506D55" w:rsidRDefault="00C500CE" w:rsidP="0039616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possible to enable them to have the most amount of influence over the system and us</w:t>
      </w:r>
      <w:r w:rsidR="00C920F5" w:rsidRPr="00506D55">
        <w:rPr>
          <w:rFonts w:asciiTheme="minorHAnsi" w:hAnsiTheme="minorHAnsi" w:cstheme="minorHAnsi"/>
          <w:color w:val="000000" w:themeColor="text1"/>
        </w:rPr>
        <w:t>e</w:t>
      </w:r>
      <w:r w:rsidRPr="00506D55">
        <w:rPr>
          <w:rFonts w:asciiTheme="minorHAnsi" w:hAnsiTheme="minorHAnsi" w:cstheme="minorHAnsi"/>
          <w:color w:val="000000" w:themeColor="text1"/>
        </w:rPr>
        <w:t xml:space="preserve"> this </w:t>
      </w:r>
    </w:p>
    <w:p w14:paraId="5AC4C64B" w14:textId="77777777" w:rsidR="00F541FD" w:rsidRPr="00506D55" w:rsidRDefault="00F541FD" w:rsidP="00396165">
      <w:pPr>
        <w:rPr>
          <w:rFonts w:asciiTheme="minorHAnsi" w:hAnsiTheme="minorHAnsi" w:cstheme="minorHAnsi"/>
          <w:color w:val="000000" w:themeColor="text1"/>
        </w:rPr>
      </w:pPr>
    </w:p>
    <w:p w14:paraId="4F09BF12" w14:textId="77777777" w:rsidR="00F541FD" w:rsidRPr="00506D55" w:rsidRDefault="00C500CE" w:rsidP="0039616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behavioural flexibility to</w:t>
      </w:r>
      <w:r w:rsidR="00E25D9B" w:rsidRPr="00506D55">
        <w:rPr>
          <w:rFonts w:asciiTheme="minorHAnsi" w:hAnsiTheme="minorHAnsi" w:cstheme="minorHAnsi"/>
          <w:color w:val="000000" w:themeColor="text1"/>
        </w:rPr>
        <w:t xml:space="preserve"> facilitate change in the system”. </w:t>
      </w:r>
      <w:r w:rsidR="006F2343" w:rsidRPr="00506D55">
        <w:rPr>
          <w:rFonts w:asciiTheme="minorHAnsi" w:hAnsiTheme="minorHAnsi" w:cstheme="minorHAnsi"/>
          <w:color w:val="000000" w:themeColor="text1"/>
        </w:rPr>
        <w:t xml:space="preserve">Applying this to my work </w:t>
      </w:r>
      <w:r w:rsidR="00E25D9B" w:rsidRPr="00506D55">
        <w:rPr>
          <w:rFonts w:asciiTheme="minorHAnsi" w:hAnsiTheme="minorHAnsi" w:cstheme="minorHAnsi"/>
          <w:color w:val="000000" w:themeColor="text1"/>
        </w:rPr>
        <w:t>as</w:t>
      </w:r>
      <w:r w:rsidR="00176D0E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E25D9B" w:rsidRPr="00506D55">
        <w:rPr>
          <w:rFonts w:asciiTheme="minorHAnsi" w:hAnsiTheme="minorHAnsi" w:cstheme="minorHAnsi"/>
          <w:color w:val="000000" w:themeColor="text1"/>
        </w:rPr>
        <w:t xml:space="preserve">a </w:t>
      </w:r>
    </w:p>
    <w:p w14:paraId="02D3CFA7" w14:textId="77777777" w:rsidR="00F541FD" w:rsidRPr="00506D55" w:rsidRDefault="00F541FD" w:rsidP="00396165">
      <w:pPr>
        <w:rPr>
          <w:rFonts w:asciiTheme="minorHAnsi" w:hAnsiTheme="minorHAnsi" w:cstheme="minorHAnsi"/>
          <w:color w:val="000000" w:themeColor="text1"/>
        </w:rPr>
      </w:pPr>
    </w:p>
    <w:p w14:paraId="19A8FFF2" w14:textId="77777777" w:rsidR="00F541FD" w:rsidRPr="00506D55" w:rsidRDefault="00E25D9B" w:rsidP="0039616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facilitator and coach</w:t>
      </w:r>
      <w:r w:rsidR="00F8524D" w:rsidRPr="00506D55">
        <w:rPr>
          <w:rFonts w:asciiTheme="minorHAnsi" w:hAnsiTheme="minorHAnsi" w:cstheme="minorHAnsi"/>
          <w:color w:val="000000" w:themeColor="text1"/>
        </w:rPr>
        <w:t>, Wake’s reference to this NLP presupposition particularly resonates</w:t>
      </w:r>
      <w:r w:rsidR="005F6285" w:rsidRPr="00506D55">
        <w:rPr>
          <w:rFonts w:asciiTheme="minorHAnsi" w:hAnsiTheme="minorHAnsi" w:cstheme="minorHAnsi"/>
          <w:color w:val="000000" w:themeColor="text1"/>
        </w:rPr>
        <w:t>,</w:t>
      </w:r>
      <w:r w:rsidR="00F8524D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6FD56E35" w14:textId="77777777" w:rsidR="00F541FD" w:rsidRPr="00506D55" w:rsidRDefault="00F541FD" w:rsidP="00396165">
      <w:pPr>
        <w:rPr>
          <w:rFonts w:asciiTheme="minorHAnsi" w:hAnsiTheme="minorHAnsi" w:cstheme="minorHAnsi"/>
          <w:color w:val="000000" w:themeColor="text1"/>
        </w:rPr>
      </w:pPr>
    </w:p>
    <w:p w14:paraId="7E29FDC4" w14:textId="77777777" w:rsidR="00F541FD" w:rsidRPr="00506D55" w:rsidRDefault="00F8524D" w:rsidP="0039616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“the more that we can facilitate others to develop greater flexibility of behaviour the more </w:t>
      </w:r>
    </w:p>
    <w:p w14:paraId="135EC67F" w14:textId="77777777" w:rsidR="00F541FD" w:rsidRPr="00506D55" w:rsidRDefault="00F541FD" w:rsidP="00396165">
      <w:pPr>
        <w:rPr>
          <w:rFonts w:asciiTheme="minorHAnsi" w:hAnsiTheme="minorHAnsi" w:cstheme="minorHAnsi"/>
          <w:color w:val="000000" w:themeColor="text1"/>
        </w:rPr>
      </w:pPr>
    </w:p>
    <w:p w14:paraId="151E4587" w14:textId="77777777" w:rsidR="00F541FD" w:rsidRPr="00506D55" w:rsidRDefault="00F8524D" w:rsidP="0039616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control they will have over their own system”.</w:t>
      </w:r>
      <w:r w:rsidR="00597EFB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2C489F" w:rsidRPr="00506D55">
        <w:rPr>
          <w:rFonts w:asciiTheme="minorHAnsi" w:hAnsiTheme="minorHAnsi" w:cstheme="minorHAnsi"/>
          <w:color w:val="000000" w:themeColor="text1"/>
        </w:rPr>
        <w:t xml:space="preserve">For me, this </w:t>
      </w:r>
      <w:r w:rsidR="00396165" w:rsidRPr="00506D55">
        <w:rPr>
          <w:rFonts w:asciiTheme="minorHAnsi" w:hAnsiTheme="minorHAnsi" w:cstheme="minorHAnsi"/>
          <w:color w:val="000000" w:themeColor="text1"/>
        </w:rPr>
        <w:t>convey</w:t>
      </w:r>
      <w:r w:rsidR="002C489F" w:rsidRPr="00506D55">
        <w:rPr>
          <w:rFonts w:asciiTheme="minorHAnsi" w:hAnsiTheme="minorHAnsi" w:cstheme="minorHAnsi"/>
          <w:color w:val="000000" w:themeColor="text1"/>
        </w:rPr>
        <w:t xml:space="preserve">s </w:t>
      </w:r>
      <w:r w:rsidR="00396165" w:rsidRPr="00506D55">
        <w:rPr>
          <w:rFonts w:asciiTheme="minorHAnsi" w:hAnsiTheme="minorHAnsi" w:cstheme="minorHAnsi"/>
          <w:color w:val="000000" w:themeColor="text1"/>
        </w:rPr>
        <w:t xml:space="preserve">a close sense of the </w:t>
      </w:r>
    </w:p>
    <w:p w14:paraId="418DC996" w14:textId="77777777" w:rsidR="00F541FD" w:rsidRPr="00506D55" w:rsidRDefault="00F541FD" w:rsidP="00396165">
      <w:pPr>
        <w:rPr>
          <w:rFonts w:asciiTheme="minorHAnsi" w:hAnsiTheme="minorHAnsi" w:cstheme="minorHAnsi"/>
          <w:color w:val="000000" w:themeColor="text1"/>
        </w:rPr>
      </w:pPr>
    </w:p>
    <w:p w14:paraId="4F0E26DB" w14:textId="77777777" w:rsidR="00F541FD" w:rsidRPr="00506D55" w:rsidRDefault="00396165" w:rsidP="0039616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process of successful</w:t>
      </w:r>
      <w:r w:rsidR="00F8524D" w:rsidRPr="00506D55">
        <w:rPr>
          <w:rFonts w:asciiTheme="minorHAnsi" w:hAnsiTheme="minorHAnsi" w:cstheme="minorHAnsi"/>
          <w:b/>
          <w:bCs/>
          <w:i/>
          <w:iCs/>
          <w:color w:val="000000" w:themeColor="text1"/>
        </w:rPr>
        <w:t xml:space="preserve"> </w:t>
      </w:r>
      <w:r w:rsidR="00F8524D" w:rsidRPr="00506D55">
        <w:rPr>
          <w:rFonts w:asciiTheme="minorHAnsi" w:hAnsiTheme="minorHAnsi" w:cstheme="minorHAnsi"/>
          <w:color w:val="000000" w:themeColor="text1"/>
        </w:rPr>
        <w:t>life-long learning</w:t>
      </w:r>
      <w:r w:rsidR="002C489F" w:rsidRPr="00506D55">
        <w:rPr>
          <w:rFonts w:asciiTheme="minorHAnsi" w:hAnsiTheme="minorHAnsi" w:cstheme="minorHAnsi"/>
          <w:color w:val="000000" w:themeColor="text1"/>
        </w:rPr>
        <w:t xml:space="preserve">, </w:t>
      </w:r>
      <w:r w:rsidR="002C489F" w:rsidRPr="00506D55">
        <w:rPr>
          <w:rFonts w:asciiTheme="minorHAnsi" w:hAnsiTheme="minorHAnsi" w:cstheme="minorHAnsi"/>
          <w:b/>
          <w:bCs/>
          <w:i/>
          <w:iCs/>
          <w:color w:val="000000" w:themeColor="text1"/>
        </w:rPr>
        <w:t xml:space="preserve"> </w:t>
      </w:r>
      <w:r w:rsidR="002C489F" w:rsidRPr="00506D55">
        <w:rPr>
          <w:rFonts w:asciiTheme="minorHAnsi" w:hAnsiTheme="minorHAnsi" w:cstheme="minorHAnsi"/>
          <w:color w:val="000000" w:themeColor="text1"/>
        </w:rPr>
        <w:t xml:space="preserve">and the </w:t>
      </w:r>
      <w:r w:rsidR="008F3C17" w:rsidRPr="00506D55">
        <w:rPr>
          <w:rFonts w:asciiTheme="minorHAnsi" w:hAnsiTheme="minorHAnsi" w:cstheme="minorHAnsi"/>
          <w:color w:val="000000" w:themeColor="text1"/>
        </w:rPr>
        <w:t xml:space="preserve">necessary </w:t>
      </w:r>
      <w:r w:rsidRPr="00506D55">
        <w:rPr>
          <w:rFonts w:asciiTheme="minorHAnsi" w:hAnsiTheme="minorHAnsi" w:cstheme="minorHAnsi"/>
          <w:color w:val="000000" w:themeColor="text1"/>
        </w:rPr>
        <w:t xml:space="preserve">development of agility and </w:t>
      </w:r>
    </w:p>
    <w:p w14:paraId="2210BAC7" w14:textId="77777777" w:rsidR="00F541FD" w:rsidRPr="00506D55" w:rsidRDefault="00F541FD" w:rsidP="00396165">
      <w:pPr>
        <w:rPr>
          <w:rFonts w:asciiTheme="minorHAnsi" w:hAnsiTheme="minorHAnsi" w:cstheme="minorHAnsi"/>
          <w:color w:val="000000" w:themeColor="text1"/>
        </w:rPr>
      </w:pPr>
    </w:p>
    <w:p w14:paraId="7EFC591F" w14:textId="6CF58589" w:rsidR="00396165" w:rsidRPr="00506D55" w:rsidRDefault="00396165" w:rsidP="0039616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adaptability through learning (and unlearning)</w:t>
      </w:r>
      <w:r w:rsidR="002C489F" w:rsidRPr="00506D55">
        <w:rPr>
          <w:rFonts w:asciiTheme="minorHAnsi" w:hAnsiTheme="minorHAnsi" w:cstheme="minorHAnsi"/>
          <w:color w:val="000000" w:themeColor="text1"/>
        </w:rPr>
        <w:t>, already referred to</w:t>
      </w:r>
      <w:r w:rsidRPr="00506D55">
        <w:rPr>
          <w:rFonts w:asciiTheme="minorHAnsi" w:hAnsiTheme="minorHAnsi" w:cstheme="minorHAnsi"/>
          <w:color w:val="000000" w:themeColor="text1"/>
        </w:rPr>
        <w:t>.</w:t>
      </w:r>
    </w:p>
    <w:p w14:paraId="2276C419" w14:textId="414DC461" w:rsidR="00713009" w:rsidRPr="00506D55" w:rsidRDefault="00713009" w:rsidP="00396165">
      <w:pPr>
        <w:rPr>
          <w:rFonts w:asciiTheme="minorHAnsi" w:hAnsiTheme="minorHAnsi" w:cstheme="minorHAnsi"/>
          <w:color w:val="000000" w:themeColor="text1"/>
        </w:rPr>
      </w:pPr>
    </w:p>
    <w:p w14:paraId="5F739A26" w14:textId="70ED86A2" w:rsidR="00713009" w:rsidRPr="00506D55" w:rsidRDefault="00713009" w:rsidP="00396165">
      <w:pPr>
        <w:rPr>
          <w:rFonts w:asciiTheme="minorHAnsi" w:hAnsiTheme="minorHAnsi" w:cstheme="minorHAnsi"/>
          <w:color w:val="000000" w:themeColor="text1"/>
        </w:rPr>
      </w:pPr>
    </w:p>
    <w:p w14:paraId="3B27BF0A" w14:textId="20038EDA" w:rsidR="00713009" w:rsidRPr="00506D55" w:rsidRDefault="00713009" w:rsidP="00713009">
      <w:pPr>
        <w:pStyle w:val="ListParagraph"/>
        <w:numPr>
          <w:ilvl w:val="0"/>
          <w:numId w:val="2"/>
        </w:numPr>
        <w:rPr>
          <w:rFonts w:cstheme="minorHAnsi"/>
          <w:b/>
          <w:bCs/>
          <w:color w:val="000000" w:themeColor="text1"/>
        </w:rPr>
      </w:pPr>
      <w:r w:rsidRPr="00506D55">
        <w:rPr>
          <w:rFonts w:cstheme="minorHAnsi"/>
          <w:b/>
          <w:bCs/>
          <w:color w:val="000000" w:themeColor="text1"/>
        </w:rPr>
        <w:t>VALUES, BELIEFS, MOTIVATION and the NLP WELL-FORMED OUTCOME MODEL</w:t>
      </w:r>
    </w:p>
    <w:p w14:paraId="6352E518" w14:textId="500A6DEB" w:rsidR="00713009" w:rsidRPr="00506D55" w:rsidRDefault="00713009" w:rsidP="00713009">
      <w:pPr>
        <w:pStyle w:val="ListParagraph"/>
        <w:rPr>
          <w:rFonts w:cstheme="minorHAnsi"/>
          <w:b/>
          <w:bCs/>
          <w:color w:val="000000" w:themeColor="text1"/>
        </w:rPr>
      </w:pPr>
    </w:p>
    <w:p w14:paraId="7E184BDB" w14:textId="77777777" w:rsidR="003B1FD8" w:rsidRPr="00506D55" w:rsidRDefault="003B1FD8">
      <w:pPr>
        <w:rPr>
          <w:rFonts w:asciiTheme="minorHAnsi" w:hAnsiTheme="minorHAnsi" w:cstheme="minorHAnsi"/>
          <w:b/>
          <w:bCs/>
          <w:i/>
          <w:iCs/>
          <w:color w:val="000000" w:themeColor="text1"/>
        </w:rPr>
      </w:pPr>
    </w:p>
    <w:p w14:paraId="2B2D0B71" w14:textId="77777777" w:rsidR="00F541FD" w:rsidRPr="00506D55" w:rsidRDefault="002E554F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My clients look for coaching and collaborati</w:t>
      </w:r>
      <w:r w:rsidR="00384B2F" w:rsidRPr="00506D55">
        <w:rPr>
          <w:rFonts w:asciiTheme="minorHAnsi" w:hAnsiTheme="minorHAnsi" w:cstheme="minorHAnsi"/>
          <w:color w:val="000000" w:themeColor="text1"/>
        </w:rPr>
        <w:t>on</w:t>
      </w:r>
      <w:r w:rsidRPr="00506D55">
        <w:rPr>
          <w:rFonts w:asciiTheme="minorHAnsi" w:hAnsiTheme="minorHAnsi" w:cstheme="minorHAnsi"/>
          <w:color w:val="000000" w:themeColor="text1"/>
        </w:rPr>
        <w:t xml:space="preserve"> in a mastermind group for multiple and </w:t>
      </w:r>
    </w:p>
    <w:p w14:paraId="3BD45705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1A136A77" w14:textId="77777777" w:rsidR="00F541FD" w:rsidRPr="00506D55" w:rsidRDefault="002E554F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varied reasons.  However, a primary common purpose is to enable them to achieve their </w:t>
      </w:r>
    </w:p>
    <w:p w14:paraId="646DB6B7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176F6627" w14:textId="77777777" w:rsidR="00F541FD" w:rsidRPr="00506D55" w:rsidRDefault="002E554F">
      <w:pPr>
        <w:rPr>
          <w:rFonts w:asciiTheme="minorHAnsi" w:hAnsiTheme="minorHAnsi" w:cstheme="minorHAnsi"/>
          <w:b/>
          <w:bCs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goals.  The goal setting technique informed by the field of NLP is the </w:t>
      </w:r>
      <w:r w:rsidR="007429BB" w:rsidRPr="00506D55">
        <w:rPr>
          <w:rFonts w:asciiTheme="minorHAnsi" w:hAnsiTheme="minorHAnsi" w:cstheme="minorHAnsi"/>
          <w:color w:val="000000" w:themeColor="text1"/>
        </w:rPr>
        <w:t>W</w:t>
      </w:r>
      <w:r w:rsidRPr="00506D55">
        <w:rPr>
          <w:rFonts w:asciiTheme="minorHAnsi" w:hAnsiTheme="minorHAnsi" w:cstheme="minorHAnsi"/>
          <w:color w:val="000000" w:themeColor="text1"/>
        </w:rPr>
        <w:t>ell-formed outcome</w:t>
      </w:r>
      <w:r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</w:p>
    <w:p w14:paraId="71BECFCC" w14:textId="77777777" w:rsidR="00F541FD" w:rsidRPr="00506D55" w:rsidRDefault="00F541FD">
      <w:pPr>
        <w:rPr>
          <w:rFonts w:asciiTheme="minorHAnsi" w:hAnsiTheme="minorHAnsi" w:cstheme="minorHAnsi"/>
          <w:b/>
          <w:bCs/>
          <w:color w:val="000000" w:themeColor="text1"/>
        </w:rPr>
      </w:pPr>
    </w:p>
    <w:p w14:paraId="105EDE43" w14:textId="77777777" w:rsidR="00F541FD" w:rsidRPr="00506D55" w:rsidRDefault="002E554F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model</w:t>
      </w:r>
      <w:r w:rsidRPr="00506D55">
        <w:rPr>
          <w:rFonts w:asciiTheme="minorHAnsi" w:hAnsiTheme="minorHAnsi" w:cstheme="minorHAnsi"/>
          <w:b/>
          <w:bCs/>
          <w:color w:val="000000" w:themeColor="text1"/>
        </w:rPr>
        <w:t>.</w:t>
      </w:r>
      <w:r w:rsidR="00597EFB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  <w:r w:rsidR="00EA7174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597EFB" w:rsidRPr="00506D55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="001219ED" w:rsidRPr="00506D55">
        <w:rPr>
          <w:rFonts w:asciiTheme="minorHAnsi" w:hAnsiTheme="minorHAnsi" w:cstheme="minorHAnsi"/>
          <w:color w:val="000000" w:themeColor="text1"/>
        </w:rPr>
        <w:t>Bodenhamer</w:t>
      </w:r>
      <w:proofErr w:type="spellEnd"/>
      <w:r w:rsidR="001219ED" w:rsidRPr="00506D55">
        <w:rPr>
          <w:rFonts w:asciiTheme="minorHAnsi" w:hAnsiTheme="minorHAnsi" w:cstheme="minorHAnsi"/>
          <w:color w:val="000000" w:themeColor="text1"/>
        </w:rPr>
        <w:t xml:space="preserve"> and </w:t>
      </w:r>
      <w:r w:rsidR="00EA7174" w:rsidRPr="00506D55">
        <w:rPr>
          <w:rFonts w:asciiTheme="minorHAnsi" w:hAnsiTheme="minorHAnsi" w:cstheme="minorHAnsi"/>
          <w:color w:val="000000" w:themeColor="text1"/>
        </w:rPr>
        <w:t>Hall</w:t>
      </w:r>
      <w:r w:rsidR="007429BB" w:rsidRPr="00506D55">
        <w:rPr>
          <w:rFonts w:asciiTheme="minorHAnsi" w:hAnsiTheme="minorHAnsi" w:cstheme="minorHAnsi"/>
          <w:color w:val="000000" w:themeColor="text1"/>
        </w:rPr>
        <w:t xml:space="preserve"> 2005 p. 90</w:t>
      </w:r>
      <w:r w:rsidR="00597EFB" w:rsidRPr="00506D55">
        <w:rPr>
          <w:rFonts w:asciiTheme="minorHAnsi" w:hAnsiTheme="minorHAnsi" w:cstheme="minorHAnsi"/>
          <w:color w:val="000000" w:themeColor="text1"/>
        </w:rPr>
        <w:t>)</w:t>
      </w:r>
      <w:r w:rsidR="00EA7174" w:rsidRPr="00506D55">
        <w:rPr>
          <w:rFonts w:asciiTheme="minorHAnsi" w:hAnsiTheme="minorHAnsi" w:cstheme="minorHAnsi"/>
          <w:color w:val="000000" w:themeColor="text1"/>
        </w:rPr>
        <w:t xml:space="preserve"> explain</w:t>
      </w:r>
      <w:r w:rsidR="00597EFB" w:rsidRPr="00506D55">
        <w:rPr>
          <w:rFonts w:asciiTheme="minorHAnsi" w:hAnsiTheme="minorHAnsi" w:cstheme="minorHAnsi"/>
          <w:color w:val="000000" w:themeColor="text1"/>
        </w:rPr>
        <w:t xml:space="preserve"> that</w:t>
      </w:r>
      <w:r w:rsidR="00EA7174" w:rsidRPr="00506D55">
        <w:rPr>
          <w:rFonts w:asciiTheme="minorHAnsi" w:hAnsiTheme="minorHAnsi" w:cstheme="minorHAnsi"/>
          <w:color w:val="000000" w:themeColor="text1"/>
        </w:rPr>
        <w:t xml:space="preserve"> “The specificity of the well-formed </w:t>
      </w:r>
    </w:p>
    <w:p w14:paraId="582FC27C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60C35A50" w14:textId="77777777" w:rsidR="00F541FD" w:rsidRPr="00506D55" w:rsidRDefault="00EA717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outcome model facilitates concentration on what you internally see, hear and feel.  Your </w:t>
      </w:r>
    </w:p>
    <w:p w14:paraId="7D22E832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1B1EA83E" w14:textId="77777777" w:rsidR="00F541FD" w:rsidRPr="00506D55" w:rsidRDefault="00EA717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attention will direct itself toward external and internal resources necessary in achieving the </w:t>
      </w:r>
    </w:p>
    <w:p w14:paraId="7EEB70B9" w14:textId="77777777" w:rsidR="00F541FD" w:rsidRPr="00506D55" w:rsidRDefault="00F541FD">
      <w:pPr>
        <w:rPr>
          <w:rFonts w:asciiTheme="minorHAnsi" w:hAnsiTheme="minorHAnsi" w:cstheme="minorHAnsi"/>
          <w:color w:val="000000" w:themeColor="text1"/>
        </w:rPr>
      </w:pPr>
    </w:p>
    <w:p w14:paraId="2FCB3D1D" w14:textId="02292134" w:rsidR="002E554F" w:rsidRPr="00506D55" w:rsidRDefault="00EA717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outcome</w:t>
      </w:r>
      <w:r w:rsidR="007429BB" w:rsidRPr="00506D55">
        <w:rPr>
          <w:rFonts w:asciiTheme="minorHAnsi" w:hAnsiTheme="minorHAnsi" w:cstheme="minorHAnsi"/>
          <w:color w:val="000000" w:themeColor="text1"/>
        </w:rPr>
        <w:t>”</w:t>
      </w:r>
      <w:r w:rsidR="00597EFB" w:rsidRPr="00506D55">
        <w:rPr>
          <w:rFonts w:asciiTheme="minorHAnsi" w:hAnsiTheme="minorHAnsi" w:cstheme="minorHAnsi"/>
          <w:color w:val="000000" w:themeColor="text1"/>
        </w:rPr>
        <w:t>.</w:t>
      </w:r>
    </w:p>
    <w:p w14:paraId="48C949D6" w14:textId="77777777" w:rsidR="00FB2786" w:rsidRPr="00506D55" w:rsidRDefault="00FB2786" w:rsidP="00E02BF8">
      <w:pPr>
        <w:rPr>
          <w:rFonts w:asciiTheme="minorHAnsi" w:hAnsiTheme="minorHAnsi" w:cstheme="minorHAnsi"/>
          <w:color w:val="000000" w:themeColor="text1"/>
        </w:rPr>
      </w:pPr>
    </w:p>
    <w:p w14:paraId="24D40262" w14:textId="77777777" w:rsidR="00F541FD" w:rsidRPr="00506D55" w:rsidRDefault="00E02BF8" w:rsidP="00F541FD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 NLP terms, the concept of values is very closely connected with the goals we set </w:t>
      </w:r>
      <w:r w:rsidR="00F541FD" w:rsidRPr="00506D55">
        <w:rPr>
          <w:rFonts w:asciiTheme="minorHAnsi" w:hAnsiTheme="minorHAnsi" w:cstheme="minorHAnsi"/>
          <w:color w:val="000000" w:themeColor="text1"/>
        </w:rPr>
        <w:t xml:space="preserve">  </w:t>
      </w:r>
    </w:p>
    <w:p w14:paraId="5298F90C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2D76DFA4" w14:textId="77777777" w:rsidR="00F541FD" w:rsidRPr="00506D55" w:rsidRDefault="00E02BF8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for ourselves.  We tend to achieve goals when we are motivated to act. “Because they are </w:t>
      </w:r>
    </w:p>
    <w:p w14:paraId="583B1450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7710D432" w14:textId="77777777" w:rsidR="00F541FD" w:rsidRPr="00506D55" w:rsidRDefault="00E02BF8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associated with worth, meaning and desire, values are a primary source of motivation in </w:t>
      </w:r>
    </w:p>
    <w:p w14:paraId="0CDF113B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23B011E6" w14:textId="5BA966F1" w:rsidR="00E02BF8" w:rsidRPr="00506D55" w:rsidRDefault="00E02BF8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people’s lives”</w:t>
      </w:r>
      <w:r w:rsidR="007F220B" w:rsidRPr="00506D55">
        <w:rPr>
          <w:rFonts w:asciiTheme="minorHAnsi" w:hAnsiTheme="minorHAnsi" w:cstheme="minorHAnsi"/>
          <w:color w:val="000000" w:themeColor="text1"/>
        </w:rPr>
        <w:t>.  NLP University (2000, p. 1519</w:t>
      </w:r>
      <w:r w:rsidRPr="00506D55">
        <w:rPr>
          <w:rFonts w:asciiTheme="minorHAnsi" w:hAnsiTheme="minorHAnsi" w:cstheme="minorHAnsi"/>
          <w:color w:val="000000" w:themeColor="text1"/>
        </w:rPr>
        <w:t>).</w:t>
      </w:r>
    </w:p>
    <w:p w14:paraId="04EAF4D5" w14:textId="44BF3C7C" w:rsidR="00E65165" w:rsidRPr="00506D55" w:rsidRDefault="00E65165" w:rsidP="00E02BF8">
      <w:pPr>
        <w:rPr>
          <w:rFonts w:asciiTheme="minorHAnsi" w:hAnsiTheme="minorHAnsi" w:cstheme="minorHAnsi"/>
          <w:color w:val="000000" w:themeColor="text1"/>
        </w:rPr>
      </w:pPr>
    </w:p>
    <w:p w14:paraId="20FBF71E" w14:textId="77777777" w:rsidR="00F541FD" w:rsidRPr="00506D55" w:rsidRDefault="00E65165" w:rsidP="00F541FD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Earlier this year I attend</w:t>
      </w:r>
      <w:r w:rsidR="00626D92" w:rsidRPr="00506D55">
        <w:rPr>
          <w:rFonts w:asciiTheme="minorHAnsi" w:hAnsiTheme="minorHAnsi" w:cstheme="minorHAnsi"/>
          <w:color w:val="000000" w:themeColor="text1"/>
        </w:rPr>
        <w:t>ed</w:t>
      </w:r>
      <w:r w:rsidRPr="00506D55">
        <w:rPr>
          <w:rFonts w:asciiTheme="minorHAnsi" w:hAnsiTheme="minorHAnsi" w:cstheme="minorHAnsi"/>
          <w:color w:val="000000" w:themeColor="text1"/>
        </w:rPr>
        <w:t xml:space="preserve"> a training programme covering topics around the field of </w:t>
      </w:r>
    </w:p>
    <w:p w14:paraId="3357DDA4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15C1474A" w14:textId="77777777" w:rsidR="00F541FD" w:rsidRPr="00506D55" w:rsidRDefault="00E65165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applied neuroscience led by Professor Patricia Riddell.  </w:t>
      </w:r>
      <w:r w:rsidR="00626D92" w:rsidRPr="00506D55">
        <w:rPr>
          <w:rFonts w:asciiTheme="minorHAnsi" w:hAnsiTheme="minorHAnsi" w:cstheme="minorHAnsi"/>
          <w:color w:val="000000" w:themeColor="text1"/>
        </w:rPr>
        <w:t xml:space="preserve">In discussing </w:t>
      </w:r>
      <w:r w:rsidRPr="00506D55">
        <w:rPr>
          <w:rFonts w:asciiTheme="minorHAnsi" w:hAnsiTheme="minorHAnsi" w:cstheme="minorHAnsi"/>
          <w:color w:val="000000" w:themeColor="text1"/>
        </w:rPr>
        <w:t xml:space="preserve">the role of values and </w:t>
      </w:r>
    </w:p>
    <w:p w14:paraId="3B3FAC93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7FB19EBA" w14:textId="77777777" w:rsidR="00F541FD" w:rsidRPr="00506D55" w:rsidRDefault="00E65165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motivation in</w:t>
      </w:r>
      <w:r w:rsidR="000504E6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>relation to the successful achievement of our goals</w:t>
      </w:r>
      <w:r w:rsidR="000504E6" w:rsidRPr="00506D55">
        <w:rPr>
          <w:rFonts w:asciiTheme="minorHAnsi" w:hAnsiTheme="minorHAnsi" w:cstheme="minorHAnsi"/>
          <w:color w:val="000000" w:themeColor="text1"/>
        </w:rPr>
        <w:t>, s</w:t>
      </w:r>
      <w:r w:rsidRPr="00506D55">
        <w:rPr>
          <w:rFonts w:asciiTheme="minorHAnsi" w:hAnsiTheme="minorHAnsi" w:cstheme="minorHAnsi"/>
          <w:color w:val="000000" w:themeColor="text1"/>
        </w:rPr>
        <w:t>he explained, “</w:t>
      </w:r>
      <w:r w:rsidR="000504E6" w:rsidRPr="00506D55">
        <w:rPr>
          <w:rFonts w:asciiTheme="minorHAnsi" w:hAnsiTheme="minorHAnsi" w:cstheme="minorHAnsi"/>
          <w:color w:val="000000" w:themeColor="text1"/>
        </w:rPr>
        <w:t xml:space="preserve">In </w:t>
      </w:r>
    </w:p>
    <w:p w14:paraId="4E052806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636B4A9D" w14:textId="77777777" w:rsidR="00F541FD" w:rsidRPr="00506D55" w:rsidRDefault="000504E6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addition to the common elements of autonomy, competence, relatedness, fairness and </w:t>
      </w:r>
    </w:p>
    <w:p w14:paraId="5C2A9304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67715BDF" w14:textId="77777777" w:rsidR="00F541FD" w:rsidRPr="00506D55" w:rsidRDefault="000504E6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status, it is also important to consider people’s</w:t>
      </w:r>
      <w:r w:rsidR="00FC4193" w:rsidRPr="00506D55">
        <w:rPr>
          <w:rFonts w:asciiTheme="minorHAnsi" w:hAnsiTheme="minorHAnsi" w:cstheme="minorHAnsi"/>
          <w:color w:val="000000" w:themeColor="text1"/>
        </w:rPr>
        <w:t xml:space="preserve"> individual beliefs, values and identity.  </w:t>
      </w:r>
    </w:p>
    <w:p w14:paraId="2ADB4EF9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2FA168CB" w14:textId="77777777" w:rsidR="00F541FD" w:rsidRPr="00506D55" w:rsidRDefault="00FC4193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Clearly we are much more likely to be motivated by tasks that align with these than with </w:t>
      </w:r>
    </w:p>
    <w:p w14:paraId="0CC18EFF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67FAE01E" w14:textId="77777777" w:rsidR="00F541FD" w:rsidRPr="00506D55" w:rsidRDefault="00FC4193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tasks that are counter to our values</w:t>
      </w:r>
      <w:r w:rsidR="008119B8" w:rsidRPr="00506D55">
        <w:rPr>
          <w:rFonts w:asciiTheme="minorHAnsi" w:hAnsiTheme="minorHAnsi" w:cstheme="minorHAnsi"/>
          <w:color w:val="000000" w:themeColor="text1"/>
        </w:rPr>
        <w:t>”.  (Riddell, 2021)</w:t>
      </w:r>
      <w:r w:rsidR="007770F0" w:rsidRPr="00506D55">
        <w:rPr>
          <w:rFonts w:asciiTheme="minorHAnsi" w:hAnsiTheme="minorHAnsi" w:cstheme="minorHAnsi"/>
          <w:color w:val="000000" w:themeColor="text1"/>
        </w:rPr>
        <w:t xml:space="preserve">. My passion for helping others, making </w:t>
      </w:r>
    </w:p>
    <w:p w14:paraId="0260D3FD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26915C89" w14:textId="1E74D01E" w:rsidR="000E6E8F" w:rsidRPr="00506D55" w:rsidRDefault="007770F0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 difference and continual improvement and life-long learning, can be attributed to this.</w:t>
      </w:r>
    </w:p>
    <w:p w14:paraId="623D2406" w14:textId="77777777" w:rsidR="008119B8" w:rsidRPr="00506D55" w:rsidRDefault="008119B8" w:rsidP="00AE1C27">
      <w:pPr>
        <w:rPr>
          <w:rFonts w:asciiTheme="minorHAnsi" w:hAnsiTheme="minorHAnsi" w:cstheme="minorHAnsi"/>
          <w:color w:val="000000" w:themeColor="text1"/>
        </w:rPr>
      </w:pPr>
    </w:p>
    <w:p w14:paraId="43913E8F" w14:textId="77777777" w:rsidR="00F541FD" w:rsidRPr="00506D55" w:rsidRDefault="007F220B" w:rsidP="00F541FD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According to </w:t>
      </w:r>
      <w:r w:rsidR="00E02BF8" w:rsidRPr="00506D55">
        <w:rPr>
          <w:rFonts w:asciiTheme="minorHAnsi" w:hAnsiTheme="minorHAnsi" w:cstheme="minorHAnsi"/>
          <w:color w:val="000000" w:themeColor="text1"/>
        </w:rPr>
        <w:t xml:space="preserve">James and </w:t>
      </w:r>
      <w:proofErr w:type="spellStart"/>
      <w:r w:rsidR="00E02BF8" w:rsidRPr="00506D55">
        <w:rPr>
          <w:rFonts w:asciiTheme="minorHAnsi" w:hAnsiTheme="minorHAnsi" w:cstheme="minorHAnsi"/>
          <w:color w:val="000000" w:themeColor="text1"/>
        </w:rPr>
        <w:t>Woodsmall</w:t>
      </w:r>
      <w:proofErr w:type="spellEnd"/>
      <w:r w:rsidR="006905B5" w:rsidRPr="00506D55">
        <w:rPr>
          <w:rFonts w:asciiTheme="minorHAnsi" w:hAnsiTheme="minorHAnsi" w:cstheme="minorHAnsi"/>
          <w:color w:val="000000" w:themeColor="text1"/>
        </w:rPr>
        <w:t xml:space="preserve"> (1988</w:t>
      </w:r>
      <w:r w:rsidR="001219ED" w:rsidRPr="00506D55">
        <w:rPr>
          <w:rFonts w:asciiTheme="minorHAnsi" w:hAnsiTheme="minorHAnsi" w:cstheme="minorHAnsi"/>
          <w:color w:val="000000" w:themeColor="text1"/>
        </w:rPr>
        <w:t xml:space="preserve"> p.7)</w:t>
      </w:r>
      <w:r w:rsidRPr="00506D55">
        <w:rPr>
          <w:rFonts w:asciiTheme="minorHAnsi" w:hAnsiTheme="minorHAnsi" w:cstheme="minorHAnsi"/>
          <w:color w:val="000000" w:themeColor="text1"/>
        </w:rPr>
        <w:t xml:space="preserve">, </w:t>
      </w:r>
      <w:r w:rsidR="003C6A68" w:rsidRPr="00506D55">
        <w:rPr>
          <w:rFonts w:asciiTheme="minorHAnsi" w:hAnsiTheme="minorHAnsi" w:cstheme="minorHAnsi"/>
          <w:color w:val="000000" w:themeColor="text1"/>
        </w:rPr>
        <w:t xml:space="preserve">our values are “how we decide about </w:t>
      </w:r>
    </w:p>
    <w:p w14:paraId="149FCB16" w14:textId="77777777" w:rsidR="00F541FD" w:rsidRPr="00506D55" w:rsidRDefault="00F541FD" w:rsidP="00F541FD">
      <w:pPr>
        <w:rPr>
          <w:rFonts w:asciiTheme="minorHAnsi" w:hAnsiTheme="minorHAnsi" w:cstheme="minorHAnsi"/>
          <w:color w:val="000000" w:themeColor="text1"/>
        </w:rPr>
      </w:pPr>
    </w:p>
    <w:p w14:paraId="71A4962A" w14:textId="77777777" w:rsidR="00F541FD" w:rsidRPr="00506D55" w:rsidRDefault="003C6A68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lastRenderedPageBreak/>
        <w:t xml:space="preserve">how </w:t>
      </w:r>
      <w:r w:rsidR="001B0DD1" w:rsidRPr="00506D55">
        <w:rPr>
          <w:rFonts w:asciiTheme="minorHAnsi" w:hAnsiTheme="minorHAnsi" w:cstheme="minorHAnsi"/>
          <w:color w:val="000000" w:themeColor="text1"/>
        </w:rPr>
        <w:t>w</w:t>
      </w:r>
      <w:r w:rsidRPr="00506D55">
        <w:rPr>
          <w:rFonts w:asciiTheme="minorHAnsi" w:hAnsiTheme="minorHAnsi" w:cstheme="minorHAnsi"/>
          <w:color w:val="000000" w:themeColor="text1"/>
        </w:rPr>
        <w:t xml:space="preserve">e feel about our actions, and they provide the primary motivating force behind our </w:t>
      </w:r>
    </w:p>
    <w:p w14:paraId="1E680682" w14:textId="77777777" w:rsidR="00F86399" w:rsidRPr="00506D55" w:rsidRDefault="00F86399" w:rsidP="00F541FD">
      <w:pPr>
        <w:rPr>
          <w:rFonts w:asciiTheme="minorHAnsi" w:hAnsiTheme="minorHAnsi" w:cstheme="minorHAnsi"/>
          <w:color w:val="000000" w:themeColor="text1"/>
        </w:rPr>
      </w:pPr>
    </w:p>
    <w:p w14:paraId="742F31B7" w14:textId="36F98B76" w:rsidR="00F541FD" w:rsidRPr="00506D55" w:rsidRDefault="003C6A68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actions”</w:t>
      </w:r>
      <w:r w:rsidR="001219ED" w:rsidRPr="00506D55">
        <w:rPr>
          <w:rFonts w:asciiTheme="minorHAnsi" w:hAnsiTheme="minorHAnsi" w:cstheme="minorHAnsi"/>
          <w:color w:val="000000" w:themeColor="text1"/>
        </w:rPr>
        <w:t>.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 They credit</w:t>
      </w:r>
      <w:r w:rsidRPr="00506D55">
        <w:rPr>
          <w:rFonts w:asciiTheme="minorHAnsi" w:hAnsiTheme="minorHAnsi" w:cstheme="minorHAnsi"/>
          <w:color w:val="000000" w:themeColor="text1"/>
        </w:rPr>
        <w:t xml:space="preserve"> Richard Bandler</w:t>
      </w:r>
      <w:r w:rsidR="007F220B" w:rsidRPr="00506D55">
        <w:rPr>
          <w:rFonts w:asciiTheme="minorHAnsi" w:hAnsiTheme="minorHAnsi" w:cstheme="minorHAnsi"/>
          <w:color w:val="000000" w:themeColor="text1"/>
        </w:rPr>
        <w:t>,</w:t>
      </w:r>
      <w:r w:rsidR="0014277C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>add</w:t>
      </w:r>
      <w:r w:rsidR="007F220B" w:rsidRPr="00506D55">
        <w:rPr>
          <w:rFonts w:asciiTheme="minorHAnsi" w:hAnsiTheme="minorHAnsi" w:cstheme="minorHAnsi"/>
          <w:color w:val="000000" w:themeColor="text1"/>
        </w:rPr>
        <w:t>ing</w:t>
      </w:r>
      <w:r w:rsidRPr="00506D55">
        <w:rPr>
          <w:rFonts w:asciiTheme="minorHAnsi" w:hAnsiTheme="minorHAnsi" w:cstheme="minorHAnsi"/>
          <w:color w:val="000000" w:themeColor="text1"/>
        </w:rPr>
        <w:t xml:space="preserve"> “values are those ideas in which we are willing </w:t>
      </w:r>
    </w:p>
    <w:p w14:paraId="14500BFB" w14:textId="77777777" w:rsidR="00F541FD" w:rsidRPr="00506D55" w:rsidRDefault="003C6A68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to invest time, energy and resources to either achieve or avoid”. 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James and </w:t>
      </w:r>
      <w:proofErr w:type="spellStart"/>
      <w:r w:rsidR="007F220B" w:rsidRPr="00506D55">
        <w:rPr>
          <w:rFonts w:asciiTheme="minorHAnsi" w:hAnsiTheme="minorHAnsi" w:cstheme="minorHAnsi"/>
          <w:color w:val="000000" w:themeColor="text1"/>
        </w:rPr>
        <w:t>Woodsmall</w:t>
      </w:r>
      <w:proofErr w:type="spellEnd"/>
      <w:r w:rsidR="007F220B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67D79CBC" w14:textId="77777777" w:rsidR="00F86399" w:rsidRPr="00506D55" w:rsidRDefault="00F86399" w:rsidP="00F541FD">
      <w:pPr>
        <w:rPr>
          <w:rFonts w:asciiTheme="minorHAnsi" w:hAnsiTheme="minorHAnsi" w:cstheme="minorHAnsi"/>
          <w:color w:val="000000" w:themeColor="text1"/>
        </w:rPr>
      </w:pPr>
    </w:p>
    <w:p w14:paraId="6F28EBEE" w14:textId="17CE7E7F" w:rsidR="00BE3FA5" w:rsidRPr="00506D55" w:rsidRDefault="007F220B" w:rsidP="00F541F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(1988 p.7)</w:t>
      </w:r>
      <w:r w:rsidR="00F86399" w:rsidRPr="00506D55">
        <w:rPr>
          <w:rFonts w:asciiTheme="minorHAnsi" w:hAnsiTheme="minorHAnsi" w:cstheme="minorHAnsi"/>
          <w:color w:val="000000" w:themeColor="text1"/>
        </w:rPr>
        <w:t>.</w:t>
      </w:r>
    </w:p>
    <w:p w14:paraId="0E16DDB4" w14:textId="77777777" w:rsidR="00B7750B" w:rsidRPr="00506D55" w:rsidRDefault="00B7750B" w:rsidP="00AE1C27">
      <w:pPr>
        <w:rPr>
          <w:rFonts w:asciiTheme="minorHAnsi" w:hAnsiTheme="minorHAnsi" w:cstheme="minorHAnsi"/>
          <w:color w:val="000000" w:themeColor="text1"/>
        </w:rPr>
      </w:pPr>
    </w:p>
    <w:p w14:paraId="2D6EF691" w14:textId="77777777" w:rsidR="00F86399" w:rsidRPr="00506D55" w:rsidRDefault="002610C8" w:rsidP="00F86399">
      <w:pPr>
        <w:ind w:firstLine="720"/>
        <w:rPr>
          <w:rFonts w:asciiTheme="minorHAnsi" w:hAnsiTheme="minorHAnsi" w:cstheme="minorHAnsi"/>
          <w:color w:val="000000" w:themeColor="text1"/>
        </w:rPr>
      </w:pPr>
      <w:proofErr w:type="spellStart"/>
      <w:r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8A04AE" w:rsidRPr="00506D55">
        <w:rPr>
          <w:rFonts w:asciiTheme="minorHAnsi" w:hAnsiTheme="minorHAnsi" w:cstheme="minorHAnsi"/>
          <w:color w:val="000000" w:themeColor="text1"/>
        </w:rPr>
        <w:t>(2017</w:t>
      </w:r>
      <w:r w:rsidR="00B7750B" w:rsidRPr="00506D55">
        <w:rPr>
          <w:rFonts w:asciiTheme="minorHAnsi" w:hAnsiTheme="minorHAnsi" w:cstheme="minorHAnsi"/>
          <w:color w:val="000000" w:themeColor="text1"/>
        </w:rPr>
        <w:t xml:space="preserve"> p.282</w:t>
      </w:r>
      <w:r w:rsidR="008A04AE" w:rsidRPr="00506D55">
        <w:rPr>
          <w:rFonts w:asciiTheme="minorHAnsi" w:hAnsiTheme="minorHAnsi" w:cstheme="minorHAnsi"/>
          <w:color w:val="000000" w:themeColor="text1"/>
        </w:rPr>
        <w:t xml:space="preserve">) </w:t>
      </w:r>
      <w:r w:rsidRPr="00506D55">
        <w:rPr>
          <w:rFonts w:asciiTheme="minorHAnsi" w:hAnsiTheme="minorHAnsi" w:cstheme="minorHAnsi"/>
          <w:color w:val="000000" w:themeColor="text1"/>
        </w:rPr>
        <w:t>explains that “motivation is primarily driven by values and belief</w:t>
      </w:r>
      <w:r w:rsidR="00B7750B" w:rsidRPr="00506D55">
        <w:rPr>
          <w:rFonts w:asciiTheme="minorHAnsi" w:hAnsiTheme="minorHAnsi" w:cstheme="minorHAnsi"/>
          <w:color w:val="000000" w:themeColor="text1"/>
        </w:rPr>
        <w:t xml:space="preserve">s </w:t>
      </w:r>
    </w:p>
    <w:p w14:paraId="35FBD673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17E1B2FB" w14:textId="77777777" w:rsidR="00F86399" w:rsidRPr="00506D55" w:rsidRDefault="00B7750B" w:rsidP="00F86399">
      <w:pPr>
        <w:rPr>
          <w:rFonts w:asciiTheme="minorHAnsi" w:hAnsiTheme="minorHAnsi" w:cstheme="minorHAnsi"/>
          <w:color w:val="000000" w:themeColor="text1"/>
        </w:rPr>
      </w:pPr>
      <w:proofErr w:type="spellStart"/>
      <w:r w:rsidRPr="00506D55">
        <w:rPr>
          <w:rFonts w:asciiTheme="minorHAnsi" w:hAnsiTheme="minorHAnsi" w:cstheme="minorHAnsi"/>
          <w:color w:val="000000" w:themeColor="text1"/>
        </w:rPr>
        <w:t>ie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. </w:t>
      </w:r>
      <w:r w:rsidR="002610C8" w:rsidRPr="00506D55">
        <w:rPr>
          <w:rFonts w:asciiTheme="minorHAnsi" w:hAnsiTheme="minorHAnsi" w:cstheme="minorHAnsi"/>
          <w:color w:val="000000" w:themeColor="text1"/>
        </w:rPr>
        <w:t>the level of success factors related to why we think and act the way we do. Val</w:t>
      </w:r>
      <w:r w:rsidR="000D32E0" w:rsidRPr="00506D55">
        <w:rPr>
          <w:rFonts w:asciiTheme="minorHAnsi" w:hAnsiTheme="minorHAnsi" w:cstheme="minorHAnsi"/>
          <w:color w:val="000000" w:themeColor="text1"/>
        </w:rPr>
        <w:t>u</w:t>
      </w:r>
      <w:r w:rsidR="002610C8" w:rsidRPr="00506D55">
        <w:rPr>
          <w:rFonts w:asciiTheme="minorHAnsi" w:hAnsiTheme="minorHAnsi" w:cstheme="minorHAnsi"/>
          <w:color w:val="000000" w:themeColor="text1"/>
        </w:rPr>
        <w:t xml:space="preserve">es and </w:t>
      </w:r>
    </w:p>
    <w:p w14:paraId="22E63754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1BBF887F" w14:textId="77777777" w:rsidR="00F86399" w:rsidRPr="00506D55" w:rsidRDefault="002610C8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beliefs shape how an individual “punctuates” and gives ‘meaning”</w:t>
      </w:r>
      <w:r w:rsidR="006B22AD" w:rsidRPr="00506D55">
        <w:rPr>
          <w:rFonts w:asciiTheme="minorHAnsi" w:hAnsiTheme="minorHAnsi" w:cstheme="minorHAnsi"/>
          <w:color w:val="000000" w:themeColor="text1"/>
        </w:rPr>
        <w:t xml:space="preserve"> to his or her perception </w:t>
      </w:r>
    </w:p>
    <w:p w14:paraId="58EE5964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470F2AD4" w14:textId="77777777" w:rsidR="00F86399" w:rsidRPr="00506D55" w:rsidRDefault="006B22AD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of a situation…which kinds of strategies and behaviours the person selects and commits to </w:t>
      </w:r>
    </w:p>
    <w:p w14:paraId="6D33FE0E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4DDC4010" w14:textId="77777777" w:rsidR="00F86399" w:rsidRPr="00506D55" w:rsidRDefault="006B22AD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 order to approach that situation…our beliefs and values provide the internal </w:t>
      </w:r>
    </w:p>
    <w:p w14:paraId="310CB1C5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347860DE" w14:textId="77777777" w:rsidR="00F86399" w:rsidRPr="00506D55" w:rsidRDefault="006B22AD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reinforcement that supports or inhibits particular capabilities and behaviours.  This makes </w:t>
      </w:r>
    </w:p>
    <w:p w14:paraId="03CC1DB1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0E7380D6" w14:textId="0928F859" w:rsidR="002610C8" w:rsidRPr="00506D55" w:rsidRDefault="006B22AD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them an important influence on people’s degree of effort and quality of performance”</w:t>
      </w:r>
      <w:r w:rsidR="008A04AE" w:rsidRPr="00506D55">
        <w:rPr>
          <w:rFonts w:asciiTheme="minorHAnsi" w:hAnsiTheme="minorHAnsi" w:cstheme="minorHAnsi"/>
          <w:color w:val="000000" w:themeColor="text1"/>
        </w:rPr>
        <w:t>.</w:t>
      </w:r>
    </w:p>
    <w:p w14:paraId="6D2FF3F3" w14:textId="77777777" w:rsidR="00AE1C27" w:rsidRPr="00506D55" w:rsidRDefault="00AE1C27">
      <w:pPr>
        <w:rPr>
          <w:rFonts w:asciiTheme="minorHAnsi" w:hAnsiTheme="minorHAnsi" w:cstheme="minorHAnsi"/>
          <w:b/>
          <w:bCs/>
          <w:i/>
          <w:iCs/>
          <w:color w:val="000000" w:themeColor="text1"/>
        </w:rPr>
      </w:pPr>
    </w:p>
    <w:p w14:paraId="19612B6B" w14:textId="77777777" w:rsidR="00F86399" w:rsidRPr="00506D55" w:rsidRDefault="00400239" w:rsidP="00F86399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The</w:t>
      </w:r>
      <w:r w:rsidR="00A41607" w:rsidRPr="00506D55">
        <w:rPr>
          <w:rFonts w:asciiTheme="minorHAnsi" w:hAnsiTheme="minorHAnsi" w:cstheme="minorHAnsi"/>
          <w:color w:val="000000" w:themeColor="text1"/>
        </w:rPr>
        <w:t xml:space="preserve"> connections between</w:t>
      </w:r>
      <w:r w:rsidR="000D32E0" w:rsidRPr="00506D55">
        <w:rPr>
          <w:rFonts w:asciiTheme="minorHAnsi" w:hAnsiTheme="minorHAnsi" w:cstheme="minorHAnsi"/>
          <w:color w:val="000000" w:themeColor="text1"/>
        </w:rPr>
        <w:t xml:space="preserve"> our </w:t>
      </w:r>
      <w:r w:rsidRPr="00506D55">
        <w:rPr>
          <w:rFonts w:asciiTheme="minorHAnsi" w:hAnsiTheme="minorHAnsi" w:cstheme="minorHAnsi"/>
          <w:color w:val="000000" w:themeColor="text1"/>
        </w:rPr>
        <w:t>values and beliefs</w:t>
      </w:r>
      <w:r w:rsidR="00A41607" w:rsidRPr="00506D55">
        <w:rPr>
          <w:rFonts w:asciiTheme="minorHAnsi" w:hAnsiTheme="minorHAnsi" w:cstheme="minorHAnsi"/>
          <w:color w:val="000000" w:themeColor="text1"/>
        </w:rPr>
        <w:t xml:space="preserve"> (as unconscious filters)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A41607" w:rsidRPr="00506D55">
        <w:rPr>
          <w:rFonts w:asciiTheme="minorHAnsi" w:hAnsiTheme="minorHAnsi" w:cstheme="minorHAnsi"/>
          <w:color w:val="000000" w:themeColor="text1"/>
        </w:rPr>
        <w:t xml:space="preserve">inform </w:t>
      </w:r>
      <w:r w:rsidR="001B0DD1" w:rsidRPr="00506D55">
        <w:rPr>
          <w:rFonts w:asciiTheme="minorHAnsi" w:hAnsiTheme="minorHAnsi" w:cstheme="minorHAnsi"/>
          <w:color w:val="000000" w:themeColor="text1"/>
        </w:rPr>
        <w:t xml:space="preserve">our </w:t>
      </w:r>
    </w:p>
    <w:p w14:paraId="7867EC65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649E548A" w14:textId="77777777" w:rsidR="00F86399" w:rsidRPr="00506D55" w:rsidRDefault="001B0DD1" w:rsidP="001B0DD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models of the world</w:t>
      </w:r>
      <w:r w:rsidR="000D32E0" w:rsidRPr="00506D55">
        <w:rPr>
          <w:rFonts w:asciiTheme="minorHAnsi" w:hAnsiTheme="minorHAnsi" w:cstheme="minorHAnsi"/>
          <w:color w:val="000000" w:themeColor="text1"/>
        </w:rPr>
        <w:t>, as displayed through</w:t>
      </w:r>
      <w:r w:rsidRPr="00506D55">
        <w:rPr>
          <w:rFonts w:asciiTheme="minorHAnsi" w:hAnsiTheme="minorHAnsi" w:cstheme="minorHAnsi"/>
          <w:color w:val="000000" w:themeColor="text1"/>
        </w:rPr>
        <w:t xml:space="preserve"> our attitude</w:t>
      </w:r>
      <w:r w:rsidR="000D32E0" w:rsidRPr="00506D55">
        <w:rPr>
          <w:rFonts w:asciiTheme="minorHAnsi" w:hAnsiTheme="minorHAnsi" w:cstheme="minorHAnsi"/>
          <w:color w:val="000000" w:themeColor="text1"/>
        </w:rPr>
        <w:t xml:space="preserve">s, </w:t>
      </w:r>
      <w:r w:rsidR="003B0E0E" w:rsidRPr="00506D55">
        <w:rPr>
          <w:rFonts w:asciiTheme="minorHAnsi" w:hAnsiTheme="minorHAnsi" w:cstheme="minorHAnsi"/>
          <w:color w:val="000000" w:themeColor="text1"/>
        </w:rPr>
        <w:t>across</w:t>
      </w:r>
      <w:r w:rsidR="000D32E0" w:rsidRPr="00506D55">
        <w:rPr>
          <w:rFonts w:asciiTheme="minorHAnsi" w:hAnsiTheme="minorHAnsi" w:cstheme="minorHAnsi"/>
          <w:color w:val="000000" w:themeColor="text1"/>
        </w:rPr>
        <w:t xml:space="preserve"> different contexts</w:t>
      </w:r>
      <w:r w:rsidRPr="00506D55">
        <w:rPr>
          <w:rFonts w:asciiTheme="minorHAnsi" w:hAnsiTheme="minorHAnsi" w:cstheme="minorHAnsi"/>
          <w:color w:val="000000" w:themeColor="text1"/>
        </w:rPr>
        <w:t xml:space="preserve">. </w:t>
      </w:r>
    </w:p>
    <w:p w14:paraId="01595A26" w14:textId="77777777" w:rsidR="00F86399" w:rsidRPr="00506D55" w:rsidRDefault="00F86399" w:rsidP="001B0DD1">
      <w:pPr>
        <w:rPr>
          <w:rFonts w:asciiTheme="minorHAnsi" w:hAnsiTheme="minorHAnsi" w:cstheme="minorHAnsi"/>
          <w:color w:val="000000" w:themeColor="text1"/>
        </w:rPr>
      </w:pPr>
    </w:p>
    <w:p w14:paraId="5971EA6A" w14:textId="77777777" w:rsidR="00F86399" w:rsidRPr="00506D55" w:rsidRDefault="00F86399" w:rsidP="001B0DD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“</w:t>
      </w:r>
      <w:r w:rsidR="001B0DD1" w:rsidRPr="00506D55">
        <w:rPr>
          <w:rFonts w:asciiTheme="minorHAnsi" w:hAnsiTheme="minorHAnsi" w:cstheme="minorHAnsi"/>
          <w:color w:val="000000" w:themeColor="text1"/>
        </w:rPr>
        <w:t>Attitudes ar</w:t>
      </w:r>
      <w:r w:rsidR="00C83204" w:rsidRPr="00506D55">
        <w:rPr>
          <w:rFonts w:asciiTheme="minorHAnsi" w:hAnsiTheme="minorHAnsi" w:cstheme="minorHAnsi"/>
          <w:color w:val="000000" w:themeColor="text1"/>
        </w:rPr>
        <w:t>e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1B0DD1" w:rsidRPr="00506D55">
        <w:rPr>
          <w:rFonts w:asciiTheme="minorHAnsi" w:hAnsiTheme="minorHAnsi" w:cstheme="minorHAnsi"/>
          <w:color w:val="000000" w:themeColor="text1"/>
        </w:rPr>
        <w:t xml:space="preserve">collections of values and belief systems around a certain subject”. (James and </w:t>
      </w:r>
    </w:p>
    <w:p w14:paraId="227FCFB0" w14:textId="77777777" w:rsidR="00F86399" w:rsidRPr="00506D55" w:rsidRDefault="00F86399" w:rsidP="001B0DD1">
      <w:pPr>
        <w:rPr>
          <w:rFonts w:asciiTheme="minorHAnsi" w:hAnsiTheme="minorHAnsi" w:cstheme="minorHAnsi"/>
          <w:color w:val="000000" w:themeColor="text1"/>
        </w:rPr>
      </w:pPr>
    </w:p>
    <w:p w14:paraId="1101FB33" w14:textId="023ABD60" w:rsidR="001B0DD1" w:rsidRPr="00506D55" w:rsidRDefault="001B0DD1" w:rsidP="001B0DD1">
      <w:pPr>
        <w:rPr>
          <w:rFonts w:asciiTheme="minorHAnsi" w:hAnsiTheme="minorHAnsi" w:cstheme="minorHAnsi"/>
          <w:color w:val="000000" w:themeColor="text1"/>
        </w:rPr>
      </w:pPr>
      <w:proofErr w:type="spellStart"/>
      <w:r w:rsidRPr="00506D55">
        <w:rPr>
          <w:rFonts w:asciiTheme="minorHAnsi" w:hAnsiTheme="minorHAnsi" w:cstheme="minorHAnsi"/>
          <w:color w:val="000000" w:themeColor="text1"/>
        </w:rPr>
        <w:t>Woodsmall</w:t>
      </w:r>
      <w:proofErr w:type="spellEnd"/>
      <w:r w:rsidR="00B7750B" w:rsidRPr="00506D55">
        <w:rPr>
          <w:rFonts w:asciiTheme="minorHAnsi" w:hAnsiTheme="minorHAnsi" w:cstheme="minorHAnsi"/>
          <w:color w:val="000000" w:themeColor="text1"/>
        </w:rPr>
        <w:t xml:space="preserve">( 1988 </w:t>
      </w:r>
      <w:r w:rsidRPr="00506D55">
        <w:rPr>
          <w:rFonts w:asciiTheme="minorHAnsi" w:hAnsiTheme="minorHAnsi" w:cstheme="minorHAnsi"/>
          <w:color w:val="000000" w:themeColor="text1"/>
        </w:rPr>
        <w:t>p. 8)</w:t>
      </w:r>
    </w:p>
    <w:p w14:paraId="3F7CD765" w14:textId="77777777" w:rsidR="001B0DD1" w:rsidRPr="00506D55" w:rsidRDefault="001B0DD1">
      <w:pPr>
        <w:rPr>
          <w:rFonts w:asciiTheme="minorHAnsi" w:hAnsiTheme="minorHAnsi" w:cstheme="minorHAnsi"/>
          <w:color w:val="000000" w:themeColor="text1"/>
        </w:rPr>
      </w:pPr>
    </w:p>
    <w:p w14:paraId="2A837FB5" w14:textId="77777777" w:rsidR="00F86399" w:rsidRPr="00506D55" w:rsidRDefault="00291A7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 “</w:t>
      </w:r>
      <w:r w:rsidR="001B0DD1" w:rsidRPr="00506D55">
        <w:rPr>
          <w:rFonts w:asciiTheme="minorHAnsi" w:hAnsiTheme="minorHAnsi" w:cstheme="minorHAnsi"/>
          <w:color w:val="000000" w:themeColor="text1"/>
        </w:rPr>
        <w:t>B</w:t>
      </w:r>
      <w:r w:rsidRPr="00506D55">
        <w:rPr>
          <w:rFonts w:asciiTheme="minorHAnsi" w:hAnsiTheme="minorHAnsi" w:cstheme="minorHAnsi"/>
          <w:color w:val="000000" w:themeColor="text1"/>
        </w:rPr>
        <w:t>eliefs</w:t>
      </w:r>
      <w:r w:rsidR="00AC4F98" w:rsidRPr="00506D55">
        <w:rPr>
          <w:rFonts w:asciiTheme="minorHAnsi" w:hAnsiTheme="minorHAnsi" w:cstheme="minorHAnsi"/>
          <w:color w:val="000000" w:themeColor="text1"/>
        </w:rPr>
        <w:t xml:space="preserve"> determine how events are given meaning,</w:t>
      </w:r>
      <w:r w:rsidR="0014277C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AC4F98" w:rsidRPr="00506D55">
        <w:rPr>
          <w:rFonts w:asciiTheme="minorHAnsi" w:hAnsiTheme="minorHAnsi" w:cstheme="minorHAnsi"/>
          <w:color w:val="000000" w:themeColor="text1"/>
        </w:rPr>
        <w:t xml:space="preserve">and are at the core of motivation and </w:t>
      </w:r>
    </w:p>
    <w:p w14:paraId="1C45200D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3A15BFFD" w14:textId="77777777" w:rsidR="00F86399" w:rsidRPr="00506D55" w:rsidRDefault="00AC4F9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culture… are essentially judgements and evaluations about ourselves, others and the world </w:t>
      </w:r>
    </w:p>
    <w:p w14:paraId="2F1E2B5F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523C9406" w14:textId="77777777" w:rsidR="00F86399" w:rsidRPr="00506D55" w:rsidRDefault="00AC4F9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around us…and</w:t>
      </w:r>
      <w:r w:rsidR="00291A7A" w:rsidRPr="00506D55">
        <w:rPr>
          <w:rFonts w:asciiTheme="minorHAnsi" w:hAnsiTheme="minorHAnsi" w:cstheme="minorHAnsi"/>
          <w:color w:val="000000" w:themeColor="text1"/>
        </w:rPr>
        <w:t xml:space="preserve"> function at a different level than behaviour and perception and influence </w:t>
      </w:r>
    </w:p>
    <w:p w14:paraId="2F8BCF0F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2A8688B2" w14:textId="77777777" w:rsidR="00F86399" w:rsidRPr="00506D55" w:rsidRDefault="00291A7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our experience and interpretation of reality by connecting our experiences to our criteria or </w:t>
      </w:r>
    </w:p>
    <w:p w14:paraId="011B8290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2E4B97C8" w14:textId="0636D87A" w:rsidR="00291A7A" w:rsidRPr="00506D55" w:rsidRDefault="00291A7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value systems” </w:t>
      </w:r>
      <w:r w:rsidR="007F220B" w:rsidRPr="00506D55">
        <w:rPr>
          <w:rFonts w:asciiTheme="minorHAnsi" w:hAnsiTheme="minorHAnsi" w:cstheme="minorHAnsi"/>
          <w:color w:val="000000" w:themeColor="text1"/>
        </w:rPr>
        <w:t>)</w:t>
      </w:r>
      <w:r w:rsidR="007F220B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. </w:t>
      </w:r>
      <w:r w:rsidR="007F220B" w:rsidRPr="00506D55">
        <w:rPr>
          <w:rFonts w:asciiTheme="minorHAnsi" w:hAnsiTheme="minorHAnsi" w:cstheme="minorHAnsi"/>
          <w:color w:val="000000" w:themeColor="text1"/>
        </w:rPr>
        <w:t>NLP University (2000, p. 97)</w:t>
      </w:r>
    </w:p>
    <w:p w14:paraId="047831B1" w14:textId="12170342" w:rsidR="00713009" w:rsidRPr="00506D55" w:rsidRDefault="00713009">
      <w:pPr>
        <w:rPr>
          <w:rFonts w:asciiTheme="minorHAnsi" w:hAnsiTheme="minorHAnsi" w:cstheme="minorHAnsi"/>
          <w:color w:val="000000" w:themeColor="text1"/>
        </w:rPr>
      </w:pPr>
    </w:p>
    <w:p w14:paraId="17E4B80C" w14:textId="263B71CF" w:rsidR="00713009" w:rsidRPr="00506D55" w:rsidRDefault="00713009" w:rsidP="00713009">
      <w:pPr>
        <w:pStyle w:val="ListParagraph"/>
        <w:numPr>
          <w:ilvl w:val="0"/>
          <w:numId w:val="2"/>
        </w:numPr>
        <w:rPr>
          <w:rFonts w:cstheme="minorHAnsi"/>
          <w:b/>
          <w:bCs/>
          <w:color w:val="000000" w:themeColor="text1"/>
        </w:rPr>
      </w:pPr>
      <w:r w:rsidRPr="00506D55">
        <w:rPr>
          <w:rFonts w:cstheme="minorHAnsi"/>
          <w:b/>
          <w:bCs/>
          <w:color w:val="000000" w:themeColor="text1"/>
        </w:rPr>
        <w:t>THE PERCEPTUAL POSITIONS TECHNIQUE</w:t>
      </w:r>
    </w:p>
    <w:p w14:paraId="7842BC5E" w14:textId="33416593" w:rsidR="00EC7C6E" w:rsidRPr="00506D55" w:rsidRDefault="00EC7C6E">
      <w:pPr>
        <w:rPr>
          <w:rFonts w:asciiTheme="minorHAnsi" w:hAnsiTheme="minorHAnsi" w:cstheme="minorHAnsi"/>
          <w:color w:val="000000" w:themeColor="text1"/>
        </w:rPr>
      </w:pPr>
    </w:p>
    <w:p w14:paraId="36439082" w14:textId="77777777" w:rsidR="00F86399" w:rsidRPr="00506D55" w:rsidRDefault="000D32E0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As aforementioned, the perceptual positions technique was utilised in the practical coaching </w:t>
      </w:r>
    </w:p>
    <w:p w14:paraId="2E53E420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76F041AA" w14:textId="77777777" w:rsidR="00F86399" w:rsidRPr="00506D55" w:rsidRDefault="000D32E0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session</w:t>
      </w:r>
      <w:r w:rsidR="005F6285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C871A3" w:rsidRPr="00506D55">
        <w:rPr>
          <w:rFonts w:asciiTheme="minorHAnsi" w:hAnsiTheme="minorHAnsi" w:cstheme="minorHAnsi"/>
          <w:color w:val="000000" w:themeColor="text1"/>
        </w:rPr>
        <w:t>that</w:t>
      </w:r>
      <w:r w:rsidR="00F57916" w:rsidRPr="00506D55">
        <w:rPr>
          <w:rFonts w:asciiTheme="minorHAnsi" w:hAnsiTheme="minorHAnsi" w:cstheme="minorHAnsi"/>
          <w:color w:val="000000" w:themeColor="text1"/>
        </w:rPr>
        <w:t xml:space="preserve"> will be </w:t>
      </w:r>
      <w:r w:rsidRPr="00506D55">
        <w:rPr>
          <w:rFonts w:asciiTheme="minorHAnsi" w:hAnsiTheme="minorHAnsi" w:cstheme="minorHAnsi"/>
          <w:color w:val="000000" w:themeColor="text1"/>
        </w:rPr>
        <w:t xml:space="preserve">discussed in the next </w:t>
      </w:r>
      <w:r w:rsidR="00F57916" w:rsidRPr="00506D55">
        <w:rPr>
          <w:rFonts w:asciiTheme="minorHAnsi" w:hAnsiTheme="minorHAnsi" w:cstheme="minorHAnsi"/>
          <w:color w:val="000000" w:themeColor="text1"/>
        </w:rPr>
        <w:t>section</w:t>
      </w:r>
      <w:r w:rsidRPr="00506D55">
        <w:rPr>
          <w:rFonts w:asciiTheme="minorHAnsi" w:hAnsiTheme="minorHAnsi" w:cstheme="minorHAnsi"/>
          <w:color w:val="000000" w:themeColor="text1"/>
        </w:rPr>
        <w:t>.</w:t>
      </w:r>
      <w:r w:rsidR="00C871A3" w:rsidRPr="00506D55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="00AC4F98"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="001620DF" w:rsidRPr="00506D55">
        <w:rPr>
          <w:rFonts w:asciiTheme="minorHAnsi" w:hAnsiTheme="minorHAnsi" w:cstheme="minorHAnsi"/>
          <w:color w:val="000000" w:themeColor="text1"/>
        </w:rPr>
        <w:t xml:space="preserve"> (2016 p.164)</w:t>
      </w:r>
      <w:r w:rsidR="00AC4F98" w:rsidRPr="00506D55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r w:rsidR="00AC4F98" w:rsidRPr="00506D55">
        <w:rPr>
          <w:rFonts w:asciiTheme="minorHAnsi" w:hAnsiTheme="minorHAnsi" w:cstheme="minorHAnsi"/>
          <w:color w:val="000000" w:themeColor="text1"/>
        </w:rPr>
        <w:t xml:space="preserve">explains that “A </w:t>
      </w:r>
    </w:p>
    <w:p w14:paraId="6C0D17CA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0D2DC555" w14:textId="77777777" w:rsidR="00F86399" w:rsidRPr="00506D55" w:rsidRDefault="00AC4F9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perceptual position is essentially a particular perspective or point of view from which one is </w:t>
      </w:r>
    </w:p>
    <w:p w14:paraId="58673115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7992EB63" w14:textId="77777777" w:rsidR="00F86399" w:rsidRPr="00506D55" w:rsidRDefault="00AC4F9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lastRenderedPageBreak/>
        <w:t>perceiving a situation or relationship”</w:t>
      </w:r>
      <w:r w:rsidR="001620DF" w:rsidRPr="00506D55">
        <w:rPr>
          <w:rFonts w:asciiTheme="minorHAnsi" w:hAnsiTheme="minorHAnsi" w:cstheme="minorHAnsi"/>
          <w:color w:val="000000" w:themeColor="text1"/>
        </w:rPr>
        <w:t xml:space="preserve">.  </w:t>
      </w:r>
      <w:r w:rsidR="004057AC" w:rsidRPr="00506D55">
        <w:rPr>
          <w:rFonts w:asciiTheme="minorHAnsi" w:hAnsiTheme="minorHAnsi" w:cstheme="minorHAnsi"/>
          <w:color w:val="000000" w:themeColor="text1"/>
        </w:rPr>
        <w:t xml:space="preserve">In NLP terms, a clear link can be seen </w:t>
      </w:r>
      <w:r w:rsidR="0001673E" w:rsidRPr="00506D55">
        <w:rPr>
          <w:rFonts w:asciiTheme="minorHAnsi" w:hAnsiTheme="minorHAnsi" w:cstheme="minorHAnsi"/>
          <w:color w:val="000000" w:themeColor="text1"/>
        </w:rPr>
        <w:t>with</w:t>
      </w:r>
      <w:r w:rsidR="004057AC" w:rsidRPr="00506D55">
        <w:rPr>
          <w:rFonts w:asciiTheme="minorHAnsi" w:hAnsiTheme="minorHAnsi" w:cstheme="minorHAnsi"/>
          <w:color w:val="000000" w:themeColor="text1"/>
        </w:rPr>
        <w:t xml:space="preserve"> the NLP </w:t>
      </w:r>
    </w:p>
    <w:p w14:paraId="57CD58C8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533692DF" w14:textId="145D3BD7" w:rsidR="00C871A3" w:rsidRPr="00506D55" w:rsidRDefault="004057A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presupposition that the map is not the territory</w:t>
      </w:r>
      <w:r w:rsidR="0001673E" w:rsidRPr="00506D55">
        <w:rPr>
          <w:rFonts w:asciiTheme="minorHAnsi" w:hAnsiTheme="minorHAnsi" w:cstheme="minorHAnsi"/>
          <w:color w:val="000000" w:themeColor="text1"/>
        </w:rPr>
        <w:t xml:space="preserve">.  </w:t>
      </w:r>
    </w:p>
    <w:p w14:paraId="698B3246" w14:textId="77777777" w:rsidR="00C871A3" w:rsidRPr="00506D55" w:rsidRDefault="00C871A3">
      <w:pPr>
        <w:rPr>
          <w:rFonts w:asciiTheme="minorHAnsi" w:hAnsiTheme="minorHAnsi" w:cstheme="minorHAnsi"/>
          <w:color w:val="000000" w:themeColor="text1"/>
        </w:rPr>
      </w:pPr>
    </w:p>
    <w:p w14:paraId="647BE45B" w14:textId="77777777" w:rsidR="00F86399" w:rsidRPr="00506D55" w:rsidRDefault="0001673E" w:rsidP="00F86399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</w:t>
      </w:r>
      <w:r w:rsidR="004057AC" w:rsidRPr="00506D55">
        <w:rPr>
          <w:rFonts w:asciiTheme="minorHAnsi" w:hAnsiTheme="minorHAnsi" w:cstheme="minorHAnsi"/>
          <w:color w:val="000000" w:themeColor="text1"/>
        </w:rPr>
        <w:t>he perceptual positions technique is a procedure whereby an individual</w:t>
      </w:r>
      <w:r w:rsidRPr="00506D55">
        <w:rPr>
          <w:rFonts w:asciiTheme="minorHAnsi" w:hAnsiTheme="minorHAnsi" w:cstheme="minorHAnsi"/>
          <w:color w:val="000000" w:themeColor="text1"/>
        </w:rPr>
        <w:t>’</w:t>
      </w:r>
      <w:r w:rsidR="004057AC" w:rsidRPr="00506D55">
        <w:rPr>
          <w:rFonts w:asciiTheme="minorHAnsi" w:hAnsiTheme="minorHAnsi" w:cstheme="minorHAnsi"/>
          <w:color w:val="000000" w:themeColor="text1"/>
        </w:rPr>
        <w:t>s map of</w:t>
      </w:r>
      <w:r w:rsidR="00F86399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5D3D3D4A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7321EBA1" w14:textId="77777777" w:rsidR="00F86399" w:rsidRPr="00506D55" w:rsidRDefault="004057AC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 world </w:t>
      </w:r>
      <w:r w:rsidR="00FB400B" w:rsidRPr="00506D55">
        <w:rPr>
          <w:rFonts w:asciiTheme="minorHAnsi" w:hAnsiTheme="minorHAnsi" w:cstheme="minorHAnsi"/>
          <w:color w:val="000000" w:themeColor="text1"/>
        </w:rPr>
        <w:t>can</w:t>
      </w:r>
      <w:r w:rsidRPr="00506D55">
        <w:rPr>
          <w:rFonts w:asciiTheme="minorHAnsi" w:hAnsiTheme="minorHAnsi" w:cstheme="minorHAnsi"/>
          <w:color w:val="000000" w:themeColor="text1"/>
        </w:rPr>
        <w:t xml:space="preserve"> be enriched</w:t>
      </w:r>
      <w:r w:rsidR="00C871A3" w:rsidRPr="00506D55">
        <w:rPr>
          <w:rFonts w:asciiTheme="minorHAnsi" w:hAnsiTheme="minorHAnsi" w:cstheme="minorHAnsi"/>
          <w:color w:val="000000" w:themeColor="text1"/>
        </w:rPr>
        <w:t xml:space="preserve"> by evaluation from </w:t>
      </w:r>
      <w:r w:rsidR="00C241B5" w:rsidRPr="00506D55">
        <w:rPr>
          <w:rFonts w:asciiTheme="minorHAnsi" w:hAnsiTheme="minorHAnsi" w:cstheme="minorHAnsi"/>
          <w:color w:val="000000" w:themeColor="text1"/>
        </w:rPr>
        <w:t>three perceptual positions.  These</w:t>
      </w:r>
      <w:r w:rsidR="00124860" w:rsidRPr="00506D55">
        <w:rPr>
          <w:rFonts w:asciiTheme="minorHAnsi" w:hAnsiTheme="minorHAnsi" w:cstheme="minorHAnsi"/>
          <w:color w:val="000000" w:themeColor="text1"/>
        </w:rPr>
        <w:t xml:space="preserve"> first, </w:t>
      </w:r>
    </w:p>
    <w:p w14:paraId="3D28D635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5B41813C" w14:textId="77777777" w:rsidR="00F86399" w:rsidRPr="00506D55" w:rsidRDefault="00124860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second and third positions</w:t>
      </w:r>
      <w:r w:rsidR="00C241B5" w:rsidRPr="00506D55">
        <w:rPr>
          <w:rFonts w:asciiTheme="minorHAnsi" w:hAnsiTheme="minorHAnsi" w:cstheme="minorHAnsi"/>
          <w:color w:val="000000" w:themeColor="text1"/>
        </w:rPr>
        <w:t xml:space="preserve"> are described</w:t>
      </w:r>
      <w:r w:rsidRPr="00506D55">
        <w:rPr>
          <w:rFonts w:asciiTheme="minorHAnsi" w:hAnsiTheme="minorHAnsi" w:cstheme="minorHAnsi"/>
          <w:color w:val="000000" w:themeColor="text1"/>
        </w:rPr>
        <w:t xml:space="preserve"> by </w:t>
      </w:r>
      <w:proofErr w:type="spellStart"/>
      <w:r w:rsidR="00977B65" w:rsidRPr="00506D55">
        <w:rPr>
          <w:rFonts w:asciiTheme="minorHAnsi" w:hAnsiTheme="minorHAnsi" w:cstheme="minorHAnsi"/>
          <w:color w:val="000000" w:themeColor="text1"/>
        </w:rPr>
        <w:t>Bodenhamer</w:t>
      </w:r>
      <w:proofErr w:type="spellEnd"/>
      <w:r w:rsidR="00977B65" w:rsidRPr="00506D55">
        <w:rPr>
          <w:rFonts w:asciiTheme="minorHAnsi" w:hAnsiTheme="minorHAnsi" w:cstheme="minorHAnsi"/>
          <w:color w:val="000000" w:themeColor="text1"/>
        </w:rPr>
        <w:t xml:space="preserve"> and Hall (2005) </w:t>
      </w:r>
      <w:r w:rsidRPr="00506D55">
        <w:rPr>
          <w:rFonts w:asciiTheme="minorHAnsi" w:hAnsiTheme="minorHAnsi" w:cstheme="minorHAnsi"/>
          <w:color w:val="000000" w:themeColor="text1"/>
        </w:rPr>
        <w:t xml:space="preserve">in turn, as </w:t>
      </w:r>
      <w:r w:rsidR="00C241B5" w:rsidRPr="00506D55">
        <w:rPr>
          <w:rFonts w:asciiTheme="minorHAnsi" w:hAnsiTheme="minorHAnsi" w:cstheme="minorHAnsi"/>
          <w:color w:val="000000" w:themeColor="text1"/>
        </w:rPr>
        <w:t xml:space="preserve">“when </w:t>
      </w:r>
    </w:p>
    <w:p w14:paraId="76556D16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24D42EF4" w14:textId="77777777" w:rsidR="00F86399" w:rsidRPr="00506D55" w:rsidRDefault="00C241B5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you associate into your own body…and look at the world from your own viewpoint”</w:t>
      </w:r>
      <w:r w:rsidR="00124860" w:rsidRPr="00506D55">
        <w:rPr>
          <w:rFonts w:asciiTheme="minorHAnsi" w:hAnsiTheme="minorHAnsi" w:cstheme="minorHAnsi"/>
          <w:color w:val="000000" w:themeColor="text1"/>
        </w:rPr>
        <w:t xml:space="preserve"> (first </w:t>
      </w:r>
    </w:p>
    <w:p w14:paraId="30FBA749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4FB988D7" w14:textId="77777777" w:rsidR="00F86399" w:rsidRPr="00506D55" w:rsidRDefault="00124860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position)</w:t>
      </w:r>
      <w:r w:rsidR="00C241B5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977B65" w:rsidRPr="00506D55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="00977B65" w:rsidRPr="00506D55">
        <w:rPr>
          <w:rFonts w:asciiTheme="minorHAnsi" w:hAnsiTheme="minorHAnsi" w:cstheme="minorHAnsi"/>
          <w:color w:val="000000" w:themeColor="text1"/>
        </w:rPr>
        <w:t>Bodenhamer</w:t>
      </w:r>
      <w:proofErr w:type="spellEnd"/>
      <w:r w:rsidR="00977B65" w:rsidRPr="00506D55">
        <w:rPr>
          <w:rFonts w:asciiTheme="minorHAnsi" w:hAnsiTheme="minorHAnsi" w:cstheme="minorHAnsi"/>
          <w:color w:val="000000" w:themeColor="text1"/>
        </w:rPr>
        <w:t xml:space="preserve"> and Hall (2005, </w:t>
      </w:r>
      <w:r w:rsidR="00C241B5" w:rsidRPr="00506D55">
        <w:rPr>
          <w:rFonts w:asciiTheme="minorHAnsi" w:hAnsiTheme="minorHAnsi" w:cstheme="minorHAnsi"/>
          <w:color w:val="000000" w:themeColor="text1"/>
        </w:rPr>
        <w:t xml:space="preserve">p. 55), </w:t>
      </w:r>
      <w:r w:rsidRPr="00506D55">
        <w:rPr>
          <w:rFonts w:asciiTheme="minorHAnsi" w:hAnsiTheme="minorHAnsi" w:cstheme="minorHAnsi"/>
          <w:color w:val="000000" w:themeColor="text1"/>
        </w:rPr>
        <w:t>“</w:t>
      </w:r>
      <w:r w:rsidR="00C241B5" w:rsidRPr="00506D55">
        <w:rPr>
          <w:rFonts w:asciiTheme="minorHAnsi" w:hAnsiTheme="minorHAnsi" w:cstheme="minorHAnsi"/>
          <w:color w:val="000000" w:themeColor="text1"/>
        </w:rPr>
        <w:t xml:space="preserve">where “you walk in the other person’s </w:t>
      </w:r>
    </w:p>
    <w:p w14:paraId="3610003E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7A92BD8B" w14:textId="77777777" w:rsidR="00F86399" w:rsidRPr="00506D55" w:rsidRDefault="00C241B5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shoes…how a communication would look, feel or sound from another person’s point of </w:t>
      </w:r>
    </w:p>
    <w:p w14:paraId="13527AA3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11C75000" w14:textId="77777777" w:rsidR="00F86399" w:rsidRPr="00506D55" w:rsidRDefault="00C241B5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view”</w:t>
      </w:r>
      <w:r w:rsidR="00124860" w:rsidRPr="00506D55">
        <w:rPr>
          <w:rFonts w:asciiTheme="minorHAnsi" w:hAnsiTheme="minorHAnsi" w:cstheme="minorHAnsi"/>
          <w:color w:val="000000" w:themeColor="text1"/>
        </w:rPr>
        <w:t xml:space="preserve"> (second position)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="00977B65" w:rsidRPr="00506D55">
        <w:rPr>
          <w:rFonts w:asciiTheme="minorHAnsi" w:hAnsiTheme="minorHAnsi" w:cstheme="minorHAnsi"/>
          <w:color w:val="000000" w:themeColor="text1"/>
        </w:rPr>
        <w:t>Bodenhamer</w:t>
      </w:r>
      <w:proofErr w:type="spellEnd"/>
      <w:r w:rsidR="00977B65" w:rsidRPr="00506D55">
        <w:rPr>
          <w:rFonts w:asciiTheme="minorHAnsi" w:hAnsiTheme="minorHAnsi" w:cstheme="minorHAnsi"/>
          <w:color w:val="000000" w:themeColor="text1"/>
        </w:rPr>
        <w:t xml:space="preserve"> and </w:t>
      </w:r>
      <w:r w:rsidRPr="00506D55">
        <w:rPr>
          <w:rFonts w:asciiTheme="minorHAnsi" w:hAnsiTheme="minorHAnsi" w:cstheme="minorHAnsi"/>
          <w:color w:val="000000" w:themeColor="text1"/>
        </w:rPr>
        <w:t>Hall</w:t>
      </w:r>
      <w:r w:rsidR="00977B65" w:rsidRPr="00506D55">
        <w:rPr>
          <w:rFonts w:asciiTheme="minorHAnsi" w:hAnsiTheme="minorHAnsi" w:cstheme="minorHAnsi"/>
          <w:color w:val="000000" w:themeColor="text1"/>
        </w:rPr>
        <w:t xml:space="preserve"> (2005 </w:t>
      </w:r>
      <w:r w:rsidRPr="00506D55">
        <w:rPr>
          <w:rFonts w:asciiTheme="minorHAnsi" w:hAnsiTheme="minorHAnsi" w:cstheme="minorHAnsi"/>
          <w:color w:val="000000" w:themeColor="text1"/>
        </w:rPr>
        <w:t xml:space="preserve">p. 55), and “a way of dissociating from </w:t>
      </w:r>
    </w:p>
    <w:p w14:paraId="1D2F4D3F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03BF72DE" w14:textId="77777777" w:rsidR="00F86399" w:rsidRPr="00506D55" w:rsidRDefault="00C241B5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the entire event or conversation…you become an independent observer”</w:t>
      </w:r>
      <w:r w:rsidR="00124860" w:rsidRPr="00506D55">
        <w:rPr>
          <w:rFonts w:asciiTheme="minorHAnsi" w:hAnsiTheme="minorHAnsi" w:cstheme="minorHAnsi"/>
          <w:color w:val="000000" w:themeColor="text1"/>
        </w:rPr>
        <w:t xml:space="preserve"> (third position)</w:t>
      </w:r>
      <w:r w:rsidR="00974D4D" w:rsidRPr="00506D55">
        <w:rPr>
          <w:rFonts w:asciiTheme="minorHAnsi" w:hAnsiTheme="minorHAnsi" w:cstheme="minorHAnsi"/>
          <w:color w:val="000000" w:themeColor="text1"/>
        </w:rPr>
        <w:t>.</w:t>
      </w:r>
      <w:r w:rsidR="00977B65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23E4193D" w14:textId="77777777" w:rsidR="00F86399" w:rsidRPr="00506D55" w:rsidRDefault="00F86399" w:rsidP="00F86399">
      <w:pPr>
        <w:rPr>
          <w:rFonts w:asciiTheme="minorHAnsi" w:hAnsiTheme="minorHAnsi" w:cstheme="minorHAnsi"/>
          <w:color w:val="000000" w:themeColor="text1"/>
        </w:rPr>
      </w:pPr>
    </w:p>
    <w:p w14:paraId="6EF78DC1" w14:textId="62A66100" w:rsidR="009C423E" w:rsidRPr="00506D55" w:rsidRDefault="00977B65" w:rsidP="00F8639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(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Bodenhamer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and Hall (2005 p. 55).</w:t>
      </w:r>
    </w:p>
    <w:p w14:paraId="1DF07328" w14:textId="77777777" w:rsidR="00076D08" w:rsidRPr="00506D55" w:rsidRDefault="00076D08">
      <w:pPr>
        <w:rPr>
          <w:rFonts w:asciiTheme="minorHAnsi" w:hAnsiTheme="minorHAnsi" w:cstheme="minorHAnsi"/>
          <w:color w:val="000000" w:themeColor="text1"/>
        </w:rPr>
      </w:pPr>
    </w:p>
    <w:p w14:paraId="3F1ACA90" w14:textId="77777777" w:rsidR="009E0D29" w:rsidRPr="00506D55" w:rsidRDefault="0035562E" w:rsidP="00F86399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 a mastermind group setting, members present their issue </w:t>
      </w:r>
      <w:r w:rsidR="00FB400B" w:rsidRPr="00506D55">
        <w:rPr>
          <w:rFonts w:asciiTheme="minorHAnsi" w:hAnsiTheme="minorHAnsi" w:cstheme="minorHAnsi"/>
          <w:color w:val="000000" w:themeColor="text1"/>
        </w:rPr>
        <w:t>in</w:t>
      </w:r>
      <w:r w:rsidRPr="00506D55">
        <w:rPr>
          <w:rFonts w:asciiTheme="minorHAnsi" w:hAnsiTheme="minorHAnsi" w:cstheme="minorHAnsi"/>
          <w:color w:val="000000" w:themeColor="text1"/>
        </w:rPr>
        <w:t xml:space="preserve"> first position</w:t>
      </w:r>
      <w:r w:rsidR="00153226" w:rsidRPr="00506D55">
        <w:rPr>
          <w:rFonts w:asciiTheme="minorHAnsi" w:hAnsiTheme="minorHAnsi" w:cstheme="minorHAnsi"/>
          <w:color w:val="000000" w:themeColor="text1"/>
        </w:rPr>
        <w:t>. T</w:t>
      </w:r>
      <w:r w:rsidR="00ED21B1" w:rsidRPr="00506D55">
        <w:rPr>
          <w:rFonts w:asciiTheme="minorHAnsi" w:hAnsiTheme="minorHAnsi" w:cstheme="minorHAnsi"/>
          <w:color w:val="000000" w:themeColor="text1"/>
        </w:rPr>
        <w:t xml:space="preserve">he </w:t>
      </w:r>
      <w:r w:rsidR="00F86399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1DBF8693" w14:textId="77777777" w:rsidR="009E0D29" w:rsidRPr="00506D55" w:rsidRDefault="009E0D29" w:rsidP="009E0D29">
      <w:pPr>
        <w:rPr>
          <w:rFonts w:asciiTheme="minorHAnsi" w:hAnsiTheme="minorHAnsi" w:cstheme="minorHAnsi"/>
          <w:color w:val="000000" w:themeColor="text1"/>
        </w:rPr>
      </w:pPr>
    </w:p>
    <w:p w14:paraId="23131152" w14:textId="77777777" w:rsidR="009E0D29" w:rsidRPr="00506D55" w:rsidRDefault="0035562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other members </w:t>
      </w:r>
      <w:r w:rsidR="00ED21B1" w:rsidRPr="00506D55">
        <w:rPr>
          <w:rFonts w:asciiTheme="minorHAnsi" w:hAnsiTheme="minorHAnsi" w:cstheme="minorHAnsi"/>
          <w:color w:val="000000" w:themeColor="text1"/>
        </w:rPr>
        <w:t>can</w:t>
      </w:r>
      <w:r w:rsidRPr="00506D55">
        <w:rPr>
          <w:rFonts w:asciiTheme="minorHAnsi" w:hAnsiTheme="minorHAnsi" w:cstheme="minorHAnsi"/>
          <w:color w:val="000000" w:themeColor="text1"/>
        </w:rPr>
        <w:t xml:space="preserve"> offer new insights</w:t>
      </w:r>
      <w:r w:rsidR="00ED21B1" w:rsidRPr="00506D55">
        <w:rPr>
          <w:rFonts w:asciiTheme="minorHAnsi" w:hAnsiTheme="minorHAnsi" w:cstheme="minorHAnsi"/>
          <w:color w:val="000000" w:themeColor="text1"/>
        </w:rPr>
        <w:t xml:space="preserve"> gathered</w:t>
      </w:r>
      <w:r w:rsidR="00BD15F4" w:rsidRPr="00506D55">
        <w:rPr>
          <w:rFonts w:asciiTheme="minorHAnsi" w:hAnsiTheme="minorHAnsi" w:cstheme="minorHAnsi"/>
          <w:color w:val="000000" w:themeColor="text1"/>
        </w:rPr>
        <w:t xml:space="preserve"> from their own perspectives and</w:t>
      </w:r>
      <w:r w:rsidR="00ED21B1" w:rsidRPr="00506D55">
        <w:rPr>
          <w:rFonts w:asciiTheme="minorHAnsi" w:hAnsiTheme="minorHAnsi" w:cstheme="minorHAnsi"/>
          <w:color w:val="000000" w:themeColor="text1"/>
        </w:rPr>
        <w:t xml:space="preserve"> from the</w:t>
      </w:r>
      <w:r w:rsidR="009E0D29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76EA911A" w14:textId="77777777" w:rsidR="009E0D29" w:rsidRPr="00506D55" w:rsidRDefault="009E0D29">
      <w:pPr>
        <w:rPr>
          <w:rFonts w:asciiTheme="minorHAnsi" w:hAnsiTheme="minorHAnsi" w:cstheme="minorHAnsi"/>
          <w:color w:val="000000" w:themeColor="text1"/>
        </w:rPr>
      </w:pPr>
    </w:p>
    <w:p w14:paraId="486D7601" w14:textId="2D8C356E" w:rsidR="00F86399" w:rsidRPr="00506D55" w:rsidRDefault="00ED21B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other</w:t>
      </w:r>
      <w:r w:rsidR="0035562E" w:rsidRPr="00506D55">
        <w:rPr>
          <w:rFonts w:asciiTheme="minorHAnsi" w:hAnsiTheme="minorHAnsi" w:cstheme="minorHAnsi"/>
          <w:color w:val="000000" w:themeColor="text1"/>
        </w:rPr>
        <w:t xml:space="preserve"> perceptual positions</w:t>
      </w:r>
      <w:r w:rsidR="007F7934" w:rsidRPr="00506D55">
        <w:rPr>
          <w:rFonts w:asciiTheme="minorHAnsi" w:hAnsiTheme="minorHAnsi" w:cstheme="minorHAnsi"/>
          <w:color w:val="000000" w:themeColor="text1"/>
        </w:rPr>
        <w:t xml:space="preserve"> (</w:t>
      </w:r>
      <w:r w:rsidR="00B31D22" w:rsidRPr="00506D55">
        <w:rPr>
          <w:rFonts w:asciiTheme="minorHAnsi" w:hAnsiTheme="minorHAnsi" w:cstheme="minorHAnsi"/>
          <w:color w:val="000000" w:themeColor="text1"/>
        </w:rPr>
        <w:t>if being</w:t>
      </w:r>
      <w:r w:rsidR="00153226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7F7934" w:rsidRPr="00506D55">
        <w:rPr>
          <w:rFonts w:asciiTheme="minorHAnsi" w:hAnsiTheme="minorHAnsi" w:cstheme="minorHAnsi"/>
          <w:color w:val="000000" w:themeColor="text1"/>
        </w:rPr>
        <w:t>truly objective)</w:t>
      </w:r>
      <w:r w:rsidRPr="00506D55">
        <w:rPr>
          <w:rFonts w:asciiTheme="minorHAnsi" w:hAnsiTheme="minorHAnsi" w:cstheme="minorHAnsi"/>
          <w:color w:val="000000" w:themeColor="text1"/>
        </w:rPr>
        <w:t xml:space="preserve"> two</w:t>
      </w:r>
      <w:r w:rsidR="0035562E" w:rsidRPr="00506D55">
        <w:rPr>
          <w:rFonts w:asciiTheme="minorHAnsi" w:hAnsiTheme="minorHAnsi" w:cstheme="minorHAnsi"/>
          <w:color w:val="000000" w:themeColor="text1"/>
        </w:rPr>
        <w:t xml:space="preserve"> and three</w:t>
      </w:r>
      <w:r w:rsidR="002C7C2C" w:rsidRPr="00506D55">
        <w:rPr>
          <w:rFonts w:asciiTheme="minorHAnsi" w:hAnsiTheme="minorHAnsi" w:cstheme="minorHAnsi"/>
          <w:color w:val="000000" w:themeColor="text1"/>
        </w:rPr>
        <w:t xml:space="preserve">.  Notably, effective group </w:t>
      </w:r>
    </w:p>
    <w:p w14:paraId="1398712E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179ACBB5" w14:textId="77777777" w:rsidR="00F86399" w:rsidRPr="00506D55" w:rsidRDefault="002C7C2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facilitation requires much of the observation to be from third position</w:t>
      </w:r>
      <w:r w:rsidR="00ED21B1" w:rsidRPr="00506D55">
        <w:rPr>
          <w:rFonts w:asciiTheme="minorHAnsi" w:hAnsiTheme="minorHAnsi" w:cstheme="minorHAnsi"/>
          <w:color w:val="000000" w:themeColor="text1"/>
        </w:rPr>
        <w:t xml:space="preserve">, observing what is </w:t>
      </w:r>
    </w:p>
    <w:p w14:paraId="275052B8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4F8D1F5C" w14:textId="77777777" w:rsidR="00F86399" w:rsidRPr="00506D55" w:rsidRDefault="00ED21B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going on in the system as a whole</w:t>
      </w:r>
      <w:r w:rsidR="002C7C2C" w:rsidRPr="00506D55">
        <w:rPr>
          <w:rFonts w:asciiTheme="minorHAnsi" w:hAnsiTheme="minorHAnsi" w:cstheme="minorHAnsi"/>
          <w:color w:val="000000" w:themeColor="text1"/>
        </w:rPr>
        <w:t>.</w:t>
      </w:r>
      <w:r w:rsidR="00D9057C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6457DF" w:rsidRPr="00506D55">
        <w:rPr>
          <w:rFonts w:asciiTheme="minorHAnsi" w:hAnsiTheme="minorHAnsi" w:cstheme="minorHAnsi"/>
          <w:color w:val="000000" w:themeColor="text1"/>
        </w:rPr>
        <w:t>The power of the discussion</w:t>
      </w:r>
      <w:r w:rsidR="00451C9F" w:rsidRPr="00506D55">
        <w:rPr>
          <w:rFonts w:asciiTheme="minorHAnsi" w:hAnsiTheme="minorHAnsi" w:cstheme="minorHAnsi"/>
          <w:color w:val="000000" w:themeColor="text1"/>
        </w:rPr>
        <w:t xml:space="preserve"> between members of </w:t>
      </w:r>
      <w:r w:rsidR="006457DF" w:rsidRPr="00506D55">
        <w:rPr>
          <w:rFonts w:asciiTheme="minorHAnsi" w:hAnsiTheme="minorHAnsi" w:cstheme="minorHAnsi"/>
          <w:color w:val="000000" w:themeColor="text1"/>
        </w:rPr>
        <w:t xml:space="preserve">the </w:t>
      </w:r>
    </w:p>
    <w:p w14:paraId="30B47259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4CD2791D" w14:textId="77777777" w:rsidR="00F86399" w:rsidRPr="00506D55" w:rsidRDefault="006457DF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mastermind group is that it presents an opportunity to</w:t>
      </w:r>
      <w:r w:rsidR="00451C9F" w:rsidRPr="00506D55">
        <w:rPr>
          <w:rFonts w:asciiTheme="minorHAnsi" w:hAnsiTheme="minorHAnsi" w:cstheme="minorHAnsi"/>
          <w:color w:val="000000" w:themeColor="text1"/>
        </w:rPr>
        <w:t xml:space="preserve"> help each other “unpick”</w:t>
      </w:r>
      <w:r w:rsidR="00F86399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79849DBC" w14:textId="77777777" w:rsidR="00F86399" w:rsidRPr="00506D55" w:rsidRDefault="00F86399">
      <w:pPr>
        <w:rPr>
          <w:rFonts w:asciiTheme="minorHAnsi" w:hAnsiTheme="minorHAnsi" w:cstheme="minorHAnsi"/>
          <w:color w:val="000000" w:themeColor="text1"/>
        </w:rPr>
      </w:pPr>
    </w:p>
    <w:p w14:paraId="2C65DD4B" w14:textId="77777777" w:rsidR="009E0D29" w:rsidRPr="00506D55" w:rsidRDefault="00451C9F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perspectives that have been built upon their </w:t>
      </w:r>
      <w:r w:rsidR="00D9057C" w:rsidRPr="00506D55">
        <w:rPr>
          <w:rFonts w:asciiTheme="minorHAnsi" w:hAnsiTheme="minorHAnsi" w:cstheme="minorHAnsi"/>
          <w:color w:val="000000" w:themeColor="text1"/>
        </w:rPr>
        <w:t xml:space="preserve">individual </w:t>
      </w:r>
      <w:r w:rsidRPr="00506D55">
        <w:rPr>
          <w:rFonts w:asciiTheme="minorHAnsi" w:hAnsiTheme="minorHAnsi" w:cstheme="minorHAnsi"/>
          <w:color w:val="000000" w:themeColor="text1"/>
        </w:rPr>
        <w:t xml:space="preserve">models of the world and offer </w:t>
      </w:r>
      <w:r w:rsidR="002D0B14" w:rsidRPr="00506D55">
        <w:rPr>
          <w:rFonts w:asciiTheme="minorHAnsi" w:hAnsiTheme="minorHAnsi" w:cstheme="minorHAnsi"/>
          <w:color w:val="000000" w:themeColor="text1"/>
        </w:rPr>
        <w:t xml:space="preserve">and </w:t>
      </w:r>
    </w:p>
    <w:p w14:paraId="7572CACC" w14:textId="77777777" w:rsidR="009E0D29" w:rsidRPr="00506D55" w:rsidRDefault="009E0D29">
      <w:pPr>
        <w:rPr>
          <w:rFonts w:asciiTheme="minorHAnsi" w:hAnsiTheme="minorHAnsi" w:cstheme="minorHAnsi"/>
          <w:color w:val="000000" w:themeColor="text1"/>
        </w:rPr>
      </w:pPr>
    </w:p>
    <w:p w14:paraId="1ADBF544" w14:textId="77777777" w:rsidR="009E0D29" w:rsidRPr="00506D55" w:rsidRDefault="002D0B1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receive </w:t>
      </w:r>
      <w:r w:rsidR="00451C9F" w:rsidRPr="00506D55">
        <w:rPr>
          <w:rFonts w:asciiTheme="minorHAnsi" w:hAnsiTheme="minorHAnsi" w:cstheme="minorHAnsi"/>
          <w:color w:val="000000" w:themeColor="text1"/>
        </w:rPr>
        <w:t>different perspectives.  Citing psychodynamic theory, Peltier</w:t>
      </w:r>
      <w:r w:rsidR="000C6C77" w:rsidRPr="00506D55">
        <w:rPr>
          <w:rFonts w:asciiTheme="minorHAnsi" w:hAnsiTheme="minorHAnsi" w:cstheme="minorHAnsi"/>
          <w:color w:val="000000" w:themeColor="text1"/>
        </w:rPr>
        <w:t xml:space="preserve"> (2010</w:t>
      </w:r>
      <w:r w:rsidR="00977B65" w:rsidRPr="00506D55">
        <w:rPr>
          <w:rFonts w:asciiTheme="minorHAnsi" w:hAnsiTheme="minorHAnsi" w:cstheme="minorHAnsi"/>
          <w:color w:val="000000" w:themeColor="text1"/>
        </w:rPr>
        <w:t xml:space="preserve"> p. </w:t>
      </w:r>
      <w:r w:rsidR="007636C6" w:rsidRPr="00506D55">
        <w:rPr>
          <w:rFonts w:asciiTheme="minorHAnsi" w:hAnsiTheme="minorHAnsi" w:cstheme="minorHAnsi"/>
          <w:color w:val="000000" w:themeColor="text1"/>
        </w:rPr>
        <w:t>71</w:t>
      </w:r>
      <w:r w:rsidR="000C6C77" w:rsidRPr="00506D55">
        <w:rPr>
          <w:rFonts w:asciiTheme="minorHAnsi" w:hAnsiTheme="minorHAnsi" w:cstheme="minorHAnsi"/>
          <w:color w:val="000000" w:themeColor="text1"/>
        </w:rPr>
        <w:t>)</w:t>
      </w:r>
      <w:r w:rsidR="00451C9F" w:rsidRPr="00506D55">
        <w:rPr>
          <w:rFonts w:asciiTheme="minorHAnsi" w:hAnsiTheme="minorHAnsi" w:cstheme="minorHAnsi"/>
          <w:color w:val="000000" w:themeColor="text1"/>
        </w:rPr>
        <w:t xml:space="preserve"> explains </w:t>
      </w:r>
    </w:p>
    <w:p w14:paraId="21AADB07" w14:textId="77777777" w:rsidR="009E0D29" w:rsidRPr="00506D55" w:rsidRDefault="009E0D29">
      <w:pPr>
        <w:rPr>
          <w:rFonts w:asciiTheme="minorHAnsi" w:hAnsiTheme="minorHAnsi" w:cstheme="minorHAnsi"/>
          <w:color w:val="000000" w:themeColor="text1"/>
        </w:rPr>
      </w:pPr>
    </w:p>
    <w:p w14:paraId="72331B0B" w14:textId="77777777" w:rsidR="009E0D29" w:rsidRPr="00506D55" w:rsidRDefault="00451C9F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that “humans perceive the world, particularly other people in the world, based upon their </w:t>
      </w:r>
    </w:p>
    <w:p w14:paraId="26F18DA7" w14:textId="77777777" w:rsidR="009E0D29" w:rsidRPr="00506D55" w:rsidRDefault="009E0D29">
      <w:pPr>
        <w:rPr>
          <w:rFonts w:asciiTheme="minorHAnsi" w:hAnsiTheme="minorHAnsi" w:cstheme="minorHAnsi"/>
          <w:color w:val="000000" w:themeColor="text1"/>
        </w:rPr>
      </w:pPr>
    </w:p>
    <w:p w14:paraId="2ED5B096" w14:textId="77777777" w:rsidR="009E0D29" w:rsidRPr="00506D55" w:rsidRDefault="00451C9F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own internal needs, wishes, fantasies and personal development</w:t>
      </w:r>
      <w:r w:rsidR="00BE2790" w:rsidRPr="00506D55">
        <w:rPr>
          <w:rFonts w:asciiTheme="minorHAnsi" w:hAnsiTheme="minorHAnsi" w:cstheme="minorHAnsi"/>
          <w:color w:val="000000" w:themeColor="text1"/>
        </w:rPr>
        <w:t xml:space="preserve">.  This inevitably produces a </w:t>
      </w:r>
    </w:p>
    <w:p w14:paraId="0CC831F2" w14:textId="77777777" w:rsidR="009E0D29" w:rsidRPr="00506D55" w:rsidRDefault="009E0D29">
      <w:pPr>
        <w:rPr>
          <w:rFonts w:asciiTheme="minorHAnsi" w:hAnsiTheme="minorHAnsi" w:cstheme="minorHAnsi"/>
          <w:color w:val="000000" w:themeColor="text1"/>
        </w:rPr>
      </w:pPr>
    </w:p>
    <w:p w14:paraId="239AB122" w14:textId="77777777" w:rsidR="009E0D29" w:rsidRPr="00506D55" w:rsidRDefault="00BE2790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distorted view of things”</w:t>
      </w:r>
      <w:r w:rsidR="007636C6" w:rsidRPr="00506D55">
        <w:rPr>
          <w:rFonts w:asciiTheme="minorHAnsi" w:hAnsiTheme="minorHAnsi" w:cstheme="minorHAnsi"/>
          <w:color w:val="000000" w:themeColor="text1"/>
        </w:rPr>
        <w:t>.</w:t>
      </w:r>
      <w:r w:rsidRPr="00506D55">
        <w:rPr>
          <w:rFonts w:asciiTheme="minorHAnsi" w:hAnsiTheme="minorHAnsi" w:cstheme="minorHAnsi"/>
          <w:color w:val="000000" w:themeColor="text1"/>
        </w:rPr>
        <w:t xml:space="preserve">  In NLP terms the engagement between members in a mastermind </w:t>
      </w:r>
    </w:p>
    <w:p w14:paraId="501D69B3" w14:textId="77777777" w:rsidR="009E0D29" w:rsidRPr="00506D55" w:rsidRDefault="009E0D29">
      <w:pPr>
        <w:rPr>
          <w:rFonts w:asciiTheme="minorHAnsi" w:hAnsiTheme="minorHAnsi" w:cstheme="minorHAnsi"/>
          <w:color w:val="000000" w:themeColor="text1"/>
        </w:rPr>
      </w:pPr>
    </w:p>
    <w:p w14:paraId="5242FD32" w14:textId="77777777" w:rsidR="009E0D29" w:rsidRPr="00506D55" w:rsidRDefault="00BE2790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group setting enables those distortions to be adjusted, deletions to be recovered and </w:t>
      </w:r>
    </w:p>
    <w:p w14:paraId="45DCA9C9" w14:textId="77777777" w:rsidR="009E0D29" w:rsidRPr="00506D55" w:rsidRDefault="009E0D29">
      <w:pPr>
        <w:rPr>
          <w:rFonts w:asciiTheme="minorHAnsi" w:hAnsiTheme="minorHAnsi" w:cstheme="minorHAnsi"/>
          <w:color w:val="000000" w:themeColor="text1"/>
        </w:rPr>
      </w:pPr>
    </w:p>
    <w:p w14:paraId="59DE3A8D" w14:textId="6EF84785" w:rsidR="006457DF" w:rsidRPr="00506D55" w:rsidRDefault="00BE2790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generalisations challenged.</w:t>
      </w:r>
    </w:p>
    <w:p w14:paraId="3D948592" w14:textId="77777777" w:rsidR="00C83204" w:rsidRPr="00506D55" w:rsidRDefault="00C83204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32946A22" w14:textId="77777777" w:rsidR="009E0D29" w:rsidRPr="00506D55" w:rsidRDefault="009E0D29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53E0EFF5" w14:textId="3D6A5039" w:rsidR="00F739C7" w:rsidRPr="00506D55" w:rsidRDefault="00713009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PRACTICAL </w:t>
      </w:r>
      <w:r w:rsidR="00F739C7"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APPLICATION</w:t>
      </w: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 OF</w:t>
      </w:r>
      <w:r w:rsidR="00635CC0"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 NLP PRINCIPLES AND THE PERCEPTUAL POSITIONS TECHNIQUE</w:t>
      </w:r>
    </w:p>
    <w:p w14:paraId="7748A30F" w14:textId="56E677A3" w:rsidR="00820C80" w:rsidRPr="00506D55" w:rsidRDefault="00820C8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23155628" w14:textId="77777777" w:rsidR="009E0D29" w:rsidRPr="00506D55" w:rsidRDefault="00CA58D4" w:rsidP="005F433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 following section focuses on the practical application of </w:t>
      </w:r>
      <w:r w:rsidR="00AE5C2D" w:rsidRPr="00506D55">
        <w:rPr>
          <w:rFonts w:asciiTheme="minorHAnsi" w:hAnsiTheme="minorHAnsi" w:cstheme="minorHAnsi"/>
          <w:color w:val="000000" w:themeColor="text1"/>
        </w:rPr>
        <w:t>the</w:t>
      </w:r>
      <w:r w:rsidRPr="00506D55">
        <w:rPr>
          <w:rFonts w:asciiTheme="minorHAnsi" w:hAnsiTheme="minorHAnsi" w:cstheme="minorHAnsi"/>
          <w:color w:val="000000" w:themeColor="text1"/>
        </w:rPr>
        <w:t xml:space="preserve"> perceptual positions</w:t>
      </w:r>
    </w:p>
    <w:p w14:paraId="2D76CEEB" w14:textId="77777777" w:rsidR="009E0D29" w:rsidRPr="00506D55" w:rsidRDefault="009E0D29" w:rsidP="005F433D">
      <w:pPr>
        <w:rPr>
          <w:rFonts w:asciiTheme="minorHAnsi" w:hAnsiTheme="minorHAnsi" w:cstheme="minorHAnsi"/>
          <w:color w:val="000000" w:themeColor="text1"/>
        </w:rPr>
      </w:pPr>
    </w:p>
    <w:p w14:paraId="1943E4EC" w14:textId="0496EFB6" w:rsidR="008950DC" w:rsidRPr="00506D55" w:rsidRDefault="00AE5C2D" w:rsidP="005F433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process in a coaching session</w:t>
      </w:r>
      <w:r w:rsidR="00CA58D4" w:rsidRPr="00506D55">
        <w:rPr>
          <w:rFonts w:asciiTheme="minorHAnsi" w:hAnsiTheme="minorHAnsi" w:cstheme="minorHAnsi"/>
          <w:color w:val="000000" w:themeColor="text1"/>
        </w:rPr>
        <w:t xml:space="preserve"> with a client</w:t>
      </w:r>
      <w:r w:rsidR="0074170D" w:rsidRPr="00506D55">
        <w:rPr>
          <w:rFonts w:asciiTheme="minorHAnsi" w:hAnsiTheme="minorHAnsi" w:cstheme="minorHAnsi"/>
          <w:color w:val="000000" w:themeColor="text1"/>
        </w:rPr>
        <w:t>, Karen</w:t>
      </w:r>
      <w:r w:rsidR="00CA58D4" w:rsidRPr="00506D55">
        <w:rPr>
          <w:rFonts w:asciiTheme="minorHAnsi" w:hAnsiTheme="minorHAnsi" w:cstheme="minorHAnsi"/>
          <w:color w:val="000000" w:themeColor="text1"/>
        </w:rPr>
        <w:t xml:space="preserve">.  </w:t>
      </w:r>
    </w:p>
    <w:p w14:paraId="4915AFA7" w14:textId="77777777" w:rsidR="005F433D" w:rsidRPr="00506D55" w:rsidRDefault="005F433D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0BBB1B25" w14:textId="77777777" w:rsidR="005F433D" w:rsidRPr="00506D55" w:rsidRDefault="005F433D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40F8FC7A" w14:textId="15CA7008" w:rsidR="00F97ABD" w:rsidRPr="00506D55" w:rsidRDefault="00F97ABD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Gibbs Reflective Cycle </w:t>
      </w:r>
    </w:p>
    <w:p w14:paraId="23E181C9" w14:textId="1D3CCD2B" w:rsidR="005F433D" w:rsidRPr="00506D55" w:rsidRDefault="005F433D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35163AD4" w14:textId="77777777" w:rsidR="009E0D29" w:rsidRPr="00506D55" w:rsidRDefault="005F433D" w:rsidP="00F97AB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 have chosen to structure my reflection and critique on the practical application using the </w:t>
      </w:r>
    </w:p>
    <w:p w14:paraId="771C933A" w14:textId="77777777" w:rsidR="009E0D29" w:rsidRPr="00506D55" w:rsidRDefault="009E0D29" w:rsidP="00F97ABD">
      <w:pPr>
        <w:rPr>
          <w:rFonts w:asciiTheme="minorHAnsi" w:hAnsiTheme="minorHAnsi" w:cstheme="minorHAnsi"/>
          <w:color w:val="000000" w:themeColor="text1"/>
        </w:rPr>
      </w:pPr>
    </w:p>
    <w:p w14:paraId="7523C7F3" w14:textId="77777777" w:rsidR="009E0D29" w:rsidRPr="00506D55" w:rsidRDefault="005F433D" w:rsidP="00F97AB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framework of the Gibbs Reflective cycle</w:t>
      </w:r>
      <w:r w:rsidR="0044540C" w:rsidRPr="00506D55">
        <w:rPr>
          <w:rFonts w:asciiTheme="minorHAnsi" w:hAnsiTheme="minorHAnsi" w:cstheme="minorHAnsi"/>
          <w:color w:val="000000" w:themeColor="text1"/>
        </w:rPr>
        <w:t xml:space="preserve"> that </w:t>
      </w:r>
      <w:r w:rsidR="00F97ABD" w:rsidRPr="00506D55">
        <w:rPr>
          <w:rFonts w:asciiTheme="minorHAnsi" w:hAnsiTheme="minorHAnsi" w:cstheme="minorHAnsi"/>
          <w:color w:val="000000" w:themeColor="text1"/>
        </w:rPr>
        <w:t xml:space="preserve">poses six questions </w:t>
      </w:r>
      <w:r w:rsidR="006A3090" w:rsidRPr="00506D55">
        <w:rPr>
          <w:rFonts w:asciiTheme="minorHAnsi" w:hAnsiTheme="minorHAnsi" w:cstheme="minorHAnsi"/>
          <w:color w:val="000000" w:themeColor="text1"/>
        </w:rPr>
        <w:t xml:space="preserve">to invite reflection in each </w:t>
      </w:r>
    </w:p>
    <w:p w14:paraId="2CBFEDA5" w14:textId="77777777" w:rsidR="009E0D29" w:rsidRPr="00506D55" w:rsidRDefault="009E0D29" w:rsidP="00F97ABD">
      <w:pPr>
        <w:rPr>
          <w:rFonts w:asciiTheme="minorHAnsi" w:hAnsiTheme="minorHAnsi" w:cstheme="minorHAnsi"/>
          <w:color w:val="000000" w:themeColor="text1"/>
        </w:rPr>
      </w:pPr>
    </w:p>
    <w:p w14:paraId="2528A3ED" w14:textId="78BAAE5C" w:rsidR="006A3090" w:rsidRPr="00506D55" w:rsidRDefault="006A3090" w:rsidP="00F97AB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of the following areas: </w:t>
      </w:r>
    </w:p>
    <w:p w14:paraId="6689DD49" w14:textId="77777777" w:rsidR="006A3090" w:rsidRPr="00506D55" w:rsidRDefault="006A3090" w:rsidP="006A3090">
      <w:pPr>
        <w:rPr>
          <w:rFonts w:asciiTheme="minorHAnsi" w:hAnsiTheme="minorHAnsi" w:cstheme="minorHAnsi"/>
          <w:color w:val="000000" w:themeColor="text1"/>
        </w:rPr>
      </w:pPr>
    </w:p>
    <w:p w14:paraId="2F8DCA4A" w14:textId="036A483B" w:rsidR="006A3090" w:rsidRPr="00506D55" w:rsidRDefault="006A3090" w:rsidP="008950DC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</w:rPr>
      </w:pPr>
      <w:r w:rsidRPr="00506D55">
        <w:rPr>
          <w:rFonts w:cstheme="minorHAnsi"/>
          <w:color w:val="000000" w:themeColor="text1"/>
        </w:rPr>
        <w:t>Description-W</w:t>
      </w:r>
      <w:r w:rsidR="00F97ABD" w:rsidRPr="00506D55">
        <w:rPr>
          <w:rFonts w:cstheme="minorHAnsi"/>
          <w:color w:val="000000" w:themeColor="text1"/>
        </w:rPr>
        <w:t>hat happened</w:t>
      </w:r>
      <w:r w:rsidRPr="00506D55">
        <w:rPr>
          <w:rFonts w:cstheme="minorHAnsi"/>
          <w:color w:val="000000" w:themeColor="text1"/>
        </w:rPr>
        <w:t>?</w:t>
      </w:r>
    </w:p>
    <w:p w14:paraId="0EC6948E" w14:textId="77777777" w:rsidR="006A3090" w:rsidRPr="00506D55" w:rsidRDefault="006A3090" w:rsidP="006A3090">
      <w:pPr>
        <w:rPr>
          <w:rFonts w:asciiTheme="minorHAnsi" w:hAnsiTheme="minorHAnsi" w:cstheme="minorHAnsi"/>
          <w:color w:val="000000" w:themeColor="text1"/>
        </w:rPr>
      </w:pPr>
    </w:p>
    <w:p w14:paraId="078223A4" w14:textId="50537316" w:rsidR="006A3090" w:rsidRPr="00506D55" w:rsidRDefault="00287AC4" w:rsidP="008950DC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</w:rPr>
      </w:pPr>
      <w:r w:rsidRPr="00506D55">
        <w:rPr>
          <w:rFonts w:cstheme="minorHAnsi"/>
          <w:color w:val="000000" w:themeColor="text1"/>
        </w:rPr>
        <w:t>What were the t</w:t>
      </w:r>
      <w:r w:rsidR="006A3090" w:rsidRPr="00506D55">
        <w:rPr>
          <w:rFonts w:cstheme="minorHAnsi"/>
          <w:color w:val="000000" w:themeColor="text1"/>
        </w:rPr>
        <w:t>houghts and feelings</w:t>
      </w:r>
      <w:r w:rsidR="008950DC" w:rsidRPr="00506D55">
        <w:rPr>
          <w:rFonts w:cstheme="minorHAnsi"/>
          <w:color w:val="000000" w:themeColor="text1"/>
        </w:rPr>
        <w:t>?</w:t>
      </w:r>
    </w:p>
    <w:p w14:paraId="1473446B" w14:textId="77777777" w:rsidR="006A3090" w:rsidRPr="00506D55" w:rsidRDefault="006A3090" w:rsidP="006A3090">
      <w:pPr>
        <w:rPr>
          <w:rFonts w:asciiTheme="minorHAnsi" w:hAnsiTheme="minorHAnsi" w:cstheme="minorHAnsi"/>
          <w:color w:val="000000" w:themeColor="text1"/>
        </w:rPr>
      </w:pPr>
    </w:p>
    <w:p w14:paraId="17025AEC" w14:textId="38DAC06F" w:rsidR="006A3090" w:rsidRPr="00506D55" w:rsidRDefault="006A3090" w:rsidP="008950DC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</w:rPr>
      </w:pPr>
      <w:r w:rsidRPr="00506D55">
        <w:rPr>
          <w:rFonts w:cstheme="minorHAnsi"/>
          <w:color w:val="000000" w:themeColor="text1"/>
        </w:rPr>
        <w:t>Evaluation – What was good and bad about the experience</w:t>
      </w:r>
      <w:r w:rsidR="008950DC" w:rsidRPr="00506D55">
        <w:rPr>
          <w:rFonts w:cstheme="minorHAnsi"/>
          <w:color w:val="000000" w:themeColor="text1"/>
        </w:rPr>
        <w:t>?</w:t>
      </w:r>
    </w:p>
    <w:p w14:paraId="3EFB9031" w14:textId="53D78922" w:rsidR="008950DC" w:rsidRPr="00506D55" w:rsidRDefault="008950DC" w:rsidP="006A3090">
      <w:pPr>
        <w:rPr>
          <w:rFonts w:asciiTheme="minorHAnsi" w:hAnsiTheme="minorHAnsi" w:cstheme="minorHAnsi"/>
          <w:color w:val="000000" w:themeColor="text1"/>
        </w:rPr>
      </w:pPr>
    </w:p>
    <w:p w14:paraId="0EB4B552" w14:textId="36E05C4F" w:rsidR="008950DC" w:rsidRPr="00506D55" w:rsidRDefault="008950DC" w:rsidP="008950DC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</w:rPr>
      </w:pPr>
      <w:r w:rsidRPr="00506D55">
        <w:rPr>
          <w:rFonts w:cstheme="minorHAnsi"/>
          <w:color w:val="000000" w:themeColor="text1"/>
        </w:rPr>
        <w:t xml:space="preserve">Analysis – What can </w:t>
      </w:r>
      <w:r w:rsidR="005F6285" w:rsidRPr="00506D55">
        <w:rPr>
          <w:rFonts w:cstheme="minorHAnsi"/>
          <w:color w:val="000000" w:themeColor="text1"/>
        </w:rPr>
        <w:t>be made</w:t>
      </w:r>
      <w:r w:rsidRPr="00506D55">
        <w:rPr>
          <w:rFonts w:cstheme="minorHAnsi"/>
          <w:color w:val="000000" w:themeColor="text1"/>
        </w:rPr>
        <w:t xml:space="preserve"> of the situation?  What was going on?</w:t>
      </w:r>
    </w:p>
    <w:p w14:paraId="70F9511D" w14:textId="27A9BEFF" w:rsidR="008950DC" w:rsidRPr="00506D55" w:rsidRDefault="008950DC" w:rsidP="006A3090">
      <w:pPr>
        <w:rPr>
          <w:rFonts w:asciiTheme="minorHAnsi" w:hAnsiTheme="minorHAnsi" w:cstheme="minorHAnsi"/>
          <w:color w:val="000000" w:themeColor="text1"/>
        </w:rPr>
      </w:pPr>
    </w:p>
    <w:p w14:paraId="3611010C" w14:textId="5E1C1EC6" w:rsidR="008950DC" w:rsidRPr="00506D55" w:rsidRDefault="008950DC" w:rsidP="008950DC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</w:rPr>
      </w:pPr>
      <w:r w:rsidRPr="00506D55">
        <w:rPr>
          <w:rFonts w:cstheme="minorHAnsi"/>
          <w:color w:val="000000" w:themeColor="text1"/>
        </w:rPr>
        <w:t>Conclusion – What can be concluded about the intervention and your way of working?</w:t>
      </w:r>
    </w:p>
    <w:p w14:paraId="3DB3FF43" w14:textId="3D547A37" w:rsidR="008950DC" w:rsidRPr="00506D55" w:rsidRDefault="008950DC" w:rsidP="006A3090">
      <w:pPr>
        <w:rPr>
          <w:rFonts w:asciiTheme="minorHAnsi" w:hAnsiTheme="minorHAnsi" w:cstheme="minorHAnsi"/>
          <w:color w:val="000000" w:themeColor="text1"/>
        </w:rPr>
      </w:pPr>
    </w:p>
    <w:p w14:paraId="6CE177C1" w14:textId="36230236" w:rsidR="008950DC" w:rsidRPr="00506D55" w:rsidRDefault="008950DC" w:rsidP="008950DC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</w:rPr>
      </w:pPr>
      <w:r w:rsidRPr="00506D55">
        <w:rPr>
          <w:rFonts w:cstheme="minorHAnsi"/>
          <w:color w:val="000000" w:themeColor="text1"/>
        </w:rPr>
        <w:t xml:space="preserve">Action plan – What </w:t>
      </w:r>
      <w:r w:rsidR="005F6285" w:rsidRPr="00506D55">
        <w:rPr>
          <w:rFonts w:cstheme="minorHAnsi"/>
          <w:color w:val="000000" w:themeColor="text1"/>
        </w:rPr>
        <w:t>will be done</w:t>
      </w:r>
      <w:r w:rsidRPr="00506D55">
        <w:rPr>
          <w:rFonts w:cstheme="minorHAnsi"/>
          <w:color w:val="000000" w:themeColor="text1"/>
        </w:rPr>
        <w:t xml:space="preserve"> differently in a similar situation next time?</w:t>
      </w:r>
    </w:p>
    <w:p w14:paraId="01AEE45E" w14:textId="77777777" w:rsidR="0044540C" w:rsidRPr="00506D55" w:rsidRDefault="0044540C" w:rsidP="0044540C">
      <w:pPr>
        <w:pStyle w:val="ListParagraph"/>
        <w:rPr>
          <w:rFonts w:cstheme="minorHAnsi"/>
          <w:color w:val="000000" w:themeColor="text1"/>
        </w:rPr>
      </w:pPr>
    </w:p>
    <w:p w14:paraId="70111AD7" w14:textId="22CC468D" w:rsidR="00494010" w:rsidRPr="00506D55" w:rsidRDefault="0049401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Description – what happened?</w:t>
      </w:r>
    </w:p>
    <w:p w14:paraId="11FF5640" w14:textId="0B9C7D91" w:rsidR="00097A83" w:rsidRPr="00506D55" w:rsidRDefault="00097A83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2EACFB9D" w14:textId="77777777" w:rsidR="009E0D29" w:rsidRPr="00506D55" w:rsidRDefault="0074170D" w:rsidP="00B56FF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Karen</w:t>
      </w:r>
      <w:r w:rsidR="00C51698" w:rsidRPr="00506D55">
        <w:rPr>
          <w:rFonts w:asciiTheme="minorHAnsi" w:hAnsiTheme="minorHAnsi" w:cstheme="minorHAnsi"/>
          <w:color w:val="000000" w:themeColor="text1"/>
        </w:rPr>
        <w:t xml:space="preserve"> discussed her experience of working with a particular delegate on a training course </w:t>
      </w:r>
    </w:p>
    <w:p w14:paraId="796FC7F7" w14:textId="77777777" w:rsidR="009E0D29" w:rsidRPr="00506D55" w:rsidRDefault="009E0D29" w:rsidP="00B56FF5">
      <w:pPr>
        <w:rPr>
          <w:rFonts w:asciiTheme="minorHAnsi" w:hAnsiTheme="minorHAnsi" w:cstheme="minorHAnsi"/>
          <w:color w:val="000000" w:themeColor="text1"/>
        </w:rPr>
      </w:pPr>
    </w:p>
    <w:p w14:paraId="3D571CC8" w14:textId="77777777" w:rsidR="009E0D29" w:rsidRPr="00506D55" w:rsidRDefault="00C51698" w:rsidP="00B56FF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who, although capable of offering a lot, was disruptive with a tendency to “derail the </w:t>
      </w:r>
    </w:p>
    <w:p w14:paraId="33582F63" w14:textId="77777777" w:rsidR="009E0D29" w:rsidRPr="00506D55" w:rsidRDefault="009E0D29" w:rsidP="00B56FF5">
      <w:pPr>
        <w:rPr>
          <w:rFonts w:asciiTheme="minorHAnsi" w:hAnsiTheme="minorHAnsi" w:cstheme="minorHAnsi"/>
          <w:color w:val="000000" w:themeColor="text1"/>
        </w:rPr>
      </w:pPr>
    </w:p>
    <w:p w14:paraId="086135D6" w14:textId="77777777" w:rsidR="009E0D29" w:rsidRPr="00506D55" w:rsidRDefault="00C51698" w:rsidP="00B56FF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session quite easily”. </w:t>
      </w:r>
      <w:r w:rsidR="00B56FF5" w:rsidRPr="00506D55">
        <w:rPr>
          <w:rFonts w:asciiTheme="minorHAnsi" w:hAnsiTheme="minorHAnsi" w:cstheme="minorHAnsi"/>
          <w:color w:val="000000" w:themeColor="text1"/>
        </w:rPr>
        <w:t xml:space="preserve">Karen wanted to use the session to understand Stewart’s behaviour </w:t>
      </w:r>
    </w:p>
    <w:p w14:paraId="02E505B3" w14:textId="77777777" w:rsidR="009E0D29" w:rsidRPr="00506D55" w:rsidRDefault="009E0D29" w:rsidP="00B56FF5">
      <w:pPr>
        <w:rPr>
          <w:rFonts w:asciiTheme="minorHAnsi" w:hAnsiTheme="minorHAnsi" w:cstheme="minorHAnsi"/>
          <w:color w:val="000000" w:themeColor="text1"/>
        </w:rPr>
      </w:pPr>
    </w:p>
    <w:p w14:paraId="6E18080F" w14:textId="77777777" w:rsidR="009E0D29" w:rsidRPr="00506D55" w:rsidRDefault="00B56FF5" w:rsidP="00B56FF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better and develop strategies to get more out of him in the training (and vice-versa) – “to </w:t>
      </w:r>
    </w:p>
    <w:p w14:paraId="5682E96F" w14:textId="77777777" w:rsidR="009E0D29" w:rsidRPr="00506D55" w:rsidRDefault="009E0D29" w:rsidP="00B56FF5">
      <w:pPr>
        <w:rPr>
          <w:rFonts w:asciiTheme="minorHAnsi" w:hAnsiTheme="minorHAnsi" w:cstheme="minorHAnsi"/>
          <w:color w:val="000000" w:themeColor="text1"/>
        </w:rPr>
      </w:pPr>
    </w:p>
    <w:p w14:paraId="4351C824" w14:textId="77777777" w:rsidR="009E0D29" w:rsidRPr="00506D55" w:rsidRDefault="00B56FF5" w:rsidP="00B56FF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understand where he was coming from and then have some strategies to deal with his </w:t>
      </w:r>
    </w:p>
    <w:p w14:paraId="17C62F5C" w14:textId="77777777" w:rsidR="009E0D29" w:rsidRPr="00506D55" w:rsidRDefault="009E0D29" w:rsidP="00B56FF5">
      <w:pPr>
        <w:rPr>
          <w:rFonts w:asciiTheme="minorHAnsi" w:hAnsiTheme="minorHAnsi" w:cstheme="minorHAnsi"/>
          <w:color w:val="000000" w:themeColor="text1"/>
        </w:rPr>
      </w:pPr>
    </w:p>
    <w:p w14:paraId="5108255A" w14:textId="3377D8D5" w:rsidR="00B56FF5" w:rsidRPr="00506D55" w:rsidRDefault="00B56FF5" w:rsidP="00B56FF5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behaviour”.</w:t>
      </w:r>
    </w:p>
    <w:p w14:paraId="408DC523" w14:textId="77777777" w:rsidR="00B56FF5" w:rsidRPr="00506D55" w:rsidRDefault="00B56FF5" w:rsidP="00B56FF5">
      <w:pPr>
        <w:rPr>
          <w:rFonts w:asciiTheme="minorHAnsi" w:hAnsiTheme="minorHAnsi" w:cstheme="minorHAnsi"/>
          <w:color w:val="000000" w:themeColor="text1"/>
        </w:rPr>
      </w:pPr>
    </w:p>
    <w:p w14:paraId="747178D0" w14:textId="77777777" w:rsidR="009E0D29" w:rsidRPr="00506D55" w:rsidRDefault="00C51698" w:rsidP="009E0D29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We used a perceptual positions </w:t>
      </w:r>
      <w:r w:rsidR="00EB2E6C" w:rsidRPr="00506D55">
        <w:rPr>
          <w:rFonts w:asciiTheme="minorHAnsi" w:hAnsiTheme="minorHAnsi" w:cstheme="minorHAnsi"/>
          <w:color w:val="000000" w:themeColor="text1"/>
        </w:rPr>
        <w:t>process</w:t>
      </w:r>
      <w:r w:rsidRPr="00506D55">
        <w:rPr>
          <w:rFonts w:asciiTheme="minorHAnsi" w:hAnsiTheme="minorHAnsi" w:cstheme="minorHAnsi"/>
          <w:color w:val="000000" w:themeColor="text1"/>
        </w:rPr>
        <w:t xml:space="preserve"> to attempt to elicit a wider range of insights </w:t>
      </w:r>
    </w:p>
    <w:p w14:paraId="3FD1AFC8" w14:textId="77777777" w:rsidR="009E0D29" w:rsidRPr="00506D55" w:rsidRDefault="009E0D29" w:rsidP="009E0D29">
      <w:pPr>
        <w:rPr>
          <w:rFonts w:asciiTheme="minorHAnsi" w:hAnsiTheme="minorHAnsi" w:cstheme="minorHAnsi"/>
          <w:color w:val="000000" w:themeColor="text1"/>
        </w:rPr>
      </w:pPr>
    </w:p>
    <w:p w14:paraId="512819DE" w14:textId="77777777" w:rsidR="009E0D29" w:rsidRPr="00506D55" w:rsidRDefault="00C51698" w:rsidP="009E0D2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lastRenderedPageBreak/>
        <w:t>and explore effective strategies</w:t>
      </w:r>
      <w:r w:rsidR="002D7120" w:rsidRPr="00506D55">
        <w:rPr>
          <w:rFonts w:asciiTheme="minorHAnsi" w:hAnsiTheme="minorHAnsi" w:cstheme="minorHAnsi"/>
          <w:color w:val="000000" w:themeColor="text1"/>
        </w:rPr>
        <w:t xml:space="preserve"> that would enable Karen</w:t>
      </w:r>
      <w:r w:rsidRPr="00506D55">
        <w:rPr>
          <w:rFonts w:asciiTheme="minorHAnsi" w:hAnsiTheme="minorHAnsi" w:cstheme="minorHAnsi"/>
          <w:color w:val="000000" w:themeColor="text1"/>
        </w:rPr>
        <w:t xml:space="preserve"> to work more effectively with </w:t>
      </w:r>
    </w:p>
    <w:p w14:paraId="4CC979A4" w14:textId="77777777" w:rsidR="009E0D29" w:rsidRPr="00506D55" w:rsidRDefault="009E0D29" w:rsidP="009E0D29">
      <w:pPr>
        <w:rPr>
          <w:rFonts w:asciiTheme="minorHAnsi" w:hAnsiTheme="minorHAnsi" w:cstheme="minorHAnsi"/>
          <w:color w:val="000000" w:themeColor="text1"/>
        </w:rPr>
      </w:pPr>
    </w:p>
    <w:p w14:paraId="30752EC0" w14:textId="77777777" w:rsidR="009E0D29" w:rsidRPr="00506D55" w:rsidRDefault="00C51698" w:rsidP="001777C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Stewart</w:t>
      </w:r>
      <w:r w:rsidR="002D7120" w:rsidRPr="00506D55">
        <w:rPr>
          <w:rFonts w:asciiTheme="minorHAnsi" w:hAnsiTheme="minorHAnsi" w:cstheme="minorHAnsi"/>
          <w:color w:val="000000" w:themeColor="text1"/>
        </w:rPr>
        <w:t>, by exploring what might be</w:t>
      </w:r>
      <w:r w:rsidR="001777C3" w:rsidRPr="00506D55">
        <w:rPr>
          <w:rFonts w:asciiTheme="minorHAnsi" w:hAnsiTheme="minorHAnsi" w:cstheme="minorHAnsi"/>
          <w:color w:val="000000" w:themeColor="text1"/>
        </w:rPr>
        <w:t xml:space="preserve"> happening between Karen and Stewart in the training </w:t>
      </w:r>
    </w:p>
    <w:p w14:paraId="084EEDF8" w14:textId="77777777" w:rsidR="009E0D29" w:rsidRPr="00506D55" w:rsidRDefault="009E0D29" w:rsidP="001777C3">
      <w:pPr>
        <w:rPr>
          <w:rFonts w:asciiTheme="minorHAnsi" w:hAnsiTheme="minorHAnsi" w:cstheme="minorHAnsi"/>
          <w:color w:val="000000" w:themeColor="text1"/>
        </w:rPr>
      </w:pPr>
    </w:p>
    <w:p w14:paraId="031E5846" w14:textId="77777777" w:rsidR="009E0D29" w:rsidRPr="00506D55" w:rsidRDefault="001777C3" w:rsidP="001777C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room</w:t>
      </w:r>
      <w:r w:rsidR="002D7120" w:rsidRPr="00506D55">
        <w:rPr>
          <w:rFonts w:asciiTheme="minorHAnsi" w:hAnsiTheme="minorHAnsi" w:cstheme="minorHAnsi"/>
          <w:color w:val="000000" w:themeColor="text1"/>
        </w:rPr>
        <w:t>, viewing the experience; in</w:t>
      </w:r>
      <w:r w:rsidRPr="00506D55">
        <w:rPr>
          <w:rFonts w:asciiTheme="minorHAnsi" w:hAnsiTheme="minorHAnsi" w:cstheme="minorHAnsi"/>
          <w:color w:val="000000" w:themeColor="text1"/>
        </w:rPr>
        <w:t xml:space="preserve"> position 1</w:t>
      </w:r>
      <w:r w:rsidR="002D7120" w:rsidRPr="00506D55">
        <w:rPr>
          <w:rFonts w:asciiTheme="minorHAnsi" w:hAnsiTheme="minorHAnsi" w:cstheme="minorHAnsi"/>
          <w:color w:val="000000" w:themeColor="text1"/>
        </w:rPr>
        <w:t xml:space="preserve">: </w:t>
      </w:r>
      <w:r w:rsidRPr="00506D55">
        <w:rPr>
          <w:rFonts w:asciiTheme="minorHAnsi" w:hAnsiTheme="minorHAnsi" w:cstheme="minorHAnsi"/>
          <w:color w:val="000000" w:themeColor="text1"/>
        </w:rPr>
        <w:t>through Karen’s own eyes, position 2</w:t>
      </w:r>
      <w:r w:rsidR="002D7120" w:rsidRPr="00506D55">
        <w:rPr>
          <w:rFonts w:asciiTheme="minorHAnsi" w:hAnsiTheme="minorHAnsi" w:cstheme="minorHAnsi"/>
          <w:color w:val="000000" w:themeColor="text1"/>
        </w:rPr>
        <w:t xml:space="preserve">: </w:t>
      </w:r>
      <w:r w:rsidRPr="00506D55">
        <w:rPr>
          <w:rFonts w:asciiTheme="minorHAnsi" w:hAnsiTheme="minorHAnsi" w:cstheme="minorHAnsi"/>
          <w:color w:val="000000" w:themeColor="text1"/>
        </w:rPr>
        <w:t xml:space="preserve">from </w:t>
      </w:r>
    </w:p>
    <w:p w14:paraId="63B852C6" w14:textId="77777777" w:rsidR="009E0D29" w:rsidRPr="00506D55" w:rsidRDefault="009E0D29" w:rsidP="001777C3">
      <w:pPr>
        <w:rPr>
          <w:rFonts w:asciiTheme="minorHAnsi" w:hAnsiTheme="minorHAnsi" w:cstheme="minorHAnsi"/>
          <w:color w:val="000000" w:themeColor="text1"/>
        </w:rPr>
      </w:pPr>
    </w:p>
    <w:p w14:paraId="171425CE" w14:textId="3E2D1CD8" w:rsidR="001777C3" w:rsidRPr="00506D55" w:rsidRDefault="001777C3" w:rsidP="001777C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Stewart perspective and position 3</w:t>
      </w:r>
      <w:r w:rsidR="002D7120" w:rsidRPr="00506D55">
        <w:rPr>
          <w:rFonts w:asciiTheme="minorHAnsi" w:hAnsiTheme="minorHAnsi" w:cstheme="minorHAnsi"/>
          <w:color w:val="000000" w:themeColor="text1"/>
        </w:rPr>
        <w:t xml:space="preserve">: </w:t>
      </w:r>
      <w:r w:rsidRPr="00506D55">
        <w:rPr>
          <w:rFonts w:asciiTheme="minorHAnsi" w:hAnsiTheme="minorHAnsi" w:cstheme="minorHAnsi"/>
          <w:color w:val="000000" w:themeColor="text1"/>
        </w:rPr>
        <w:t>from the viewpoint of an independent observer.</w:t>
      </w:r>
    </w:p>
    <w:p w14:paraId="7AFAFE10" w14:textId="77777777" w:rsidR="001777C3" w:rsidRPr="00506D55" w:rsidRDefault="001777C3" w:rsidP="001777C3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5CB04FC8" w14:textId="77777777" w:rsidR="009E0D29" w:rsidRPr="00506D55" w:rsidRDefault="00B56FF5" w:rsidP="0061640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Her outcome for the session was</w:t>
      </w:r>
      <w:r w:rsidR="002D0C94" w:rsidRPr="00506D55">
        <w:rPr>
          <w:rFonts w:asciiTheme="minorHAnsi" w:hAnsiTheme="minorHAnsi" w:cstheme="minorHAnsi"/>
          <w:color w:val="000000" w:themeColor="text1"/>
        </w:rPr>
        <w:t xml:space="preserve"> to be able to </w:t>
      </w:r>
      <w:r w:rsidRPr="00506D55">
        <w:rPr>
          <w:rFonts w:asciiTheme="minorHAnsi" w:hAnsiTheme="minorHAnsi" w:cstheme="minorHAnsi"/>
          <w:color w:val="000000" w:themeColor="text1"/>
        </w:rPr>
        <w:t xml:space="preserve">gain more </w:t>
      </w:r>
      <w:r w:rsidR="002D0C94" w:rsidRPr="00506D55">
        <w:rPr>
          <w:rFonts w:asciiTheme="minorHAnsi" w:hAnsiTheme="minorHAnsi" w:cstheme="minorHAnsi"/>
          <w:color w:val="000000" w:themeColor="text1"/>
        </w:rPr>
        <w:t>understand</w:t>
      </w:r>
      <w:r w:rsidRPr="00506D55">
        <w:rPr>
          <w:rFonts w:asciiTheme="minorHAnsi" w:hAnsiTheme="minorHAnsi" w:cstheme="minorHAnsi"/>
          <w:color w:val="000000" w:themeColor="text1"/>
        </w:rPr>
        <w:t xml:space="preserve">ing </w:t>
      </w:r>
      <w:r w:rsidR="00B50061" w:rsidRPr="00506D55">
        <w:rPr>
          <w:rFonts w:asciiTheme="minorHAnsi" w:hAnsiTheme="minorHAnsi" w:cstheme="minorHAnsi"/>
          <w:color w:val="000000" w:themeColor="text1"/>
        </w:rPr>
        <w:t>of</w:t>
      </w:r>
      <w:r w:rsidR="00561A15" w:rsidRPr="00506D55">
        <w:rPr>
          <w:rFonts w:asciiTheme="minorHAnsi" w:hAnsiTheme="minorHAnsi" w:cstheme="minorHAnsi"/>
          <w:color w:val="000000" w:themeColor="text1"/>
        </w:rPr>
        <w:t xml:space="preserve"> Stewart’s </w:t>
      </w:r>
    </w:p>
    <w:p w14:paraId="39194E19" w14:textId="77777777" w:rsidR="009E0D29" w:rsidRPr="00506D55" w:rsidRDefault="009E0D29" w:rsidP="0061640A">
      <w:pPr>
        <w:rPr>
          <w:rFonts w:asciiTheme="minorHAnsi" w:hAnsiTheme="minorHAnsi" w:cstheme="minorHAnsi"/>
          <w:color w:val="000000" w:themeColor="text1"/>
        </w:rPr>
      </w:pPr>
    </w:p>
    <w:p w14:paraId="1D0A9C19" w14:textId="77777777" w:rsidR="009E0D29" w:rsidRPr="00506D55" w:rsidRDefault="00561A15" w:rsidP="0061640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experience and be a</w:t>
      </w:r>
      <w:r w:rsidR="00B56FF5" w:rsidRPr="00506D55">
        <w:rPr>
          <w:rFonts w:asciiTheme="minorHAnsi" w:hAnsiTheme="minorHAnsi" w:cstheme="minorHAnsi"/>
          <w:color w:val="000000" w:themeColor="text1"/>
        </w:rPr>
        <w:t>ble to exercise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B56FF5" w:rsidRPr="00506D55">
        <w:rPr>
          <w:rFonts w:asciiTheme="minorHAnsi" w:hAnsiTheme="minorHAnsi" w:cstheme="minorHAnsi"/>
          <w:color w:val="000000" w:themeColor="text1"/>
        </w:rPr>
        <w:t xml:space="preserve">a greater positive impact (with Stewart) towards </w:t>
      </w:r>
    </w:p>
    <w:p w14:paraId="68FDD4CE" w14:textId="77777777" w:rsidR="009E0D29" w:rsidRPr="00506D55" w:rsidRDefault="009E0D29" w:rsidP="0061640A">
      <w:pPr>
        <w:rPr>
          <w:rFonts w:asciiTheme="minorHAnsi" w:hAnsiTheme="minorHAnsi" w:cstheme="minorHAnsi"/>
          <w:color w:val="000000" w:themeColor="text1"/>
        </w:rPr>
      </w:pPr>
    </w:p>
    <w:p w14:paraId="7E0A46C0" w14:textId="77777777" w:rsidR="009E0D29" w:rsidRPr="00506D55" w:rsidRDefault="00B56FF5" w:rsidP="0061640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accomplishing her outcome for the training which was</w:t>
      </w:r>
      <w:r w:rsidR="00561A15" w:rsidRPr="00506D55">
        <w:rPr>
          <w:rFonts w:asciiTheme="minorHAnsi" w:hAnsiTheme="minorHAnsi" w:cstheme="minorHAnsi"/>
          <w:color w:val="000000" w:themeColor="text1"/>
        </w:rPr>
        <w:t>, as she put it,</w:t>
      </w:r>
      <w:r w:rsidR="0061640A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561A15" w:rsidRPr="00506D55">
        <w:rPr>
          <w:rFonts w:asciiTheme="minorHAnsi" w:hAnsiTheme="minorHAnsi" w:cstheme="minorHAnsi"/>
          <w:color w:val="000000" w:themeColor="text1"/>
        </w:rPr>
        <w:t>“</w:t>
      </w:r>
      <w:r w:rsidRPr="00506D55">
        <w:rPr>
          <w:rFonts w:asciiTheme="minorHAnsi" w:hAnsiTheme="minorHAnsi" w:cstheme="minorHAnsi"/>
          <w:color w:val="000000" w:themeColor="text1"/>
        </w:rPr>
        <w:t xml:space="preserve">to </w:t>
      </w:r>
      <w:r w:rsidR="0061640A" w:rsidRPr="00506D55">
        <w:rPr>
          <w:rFonts w:asciiTheme="minorHAnsi" w:hAnsiTheme="minorHAnsi" w:cstheme="minorHAnsi"/>
          <w:color w:val="000000" w:themeColor="text1"/>
        </w:rPr>
        <w:t xml:space="preserve">facilitate </w:t>
      </w:r>
    </w:p>
    <w:p w14:paraId="70A5FD0B" w14:textId="77777777" w:rsidR="009E0D29" w:rsidRPr="00506D55" w:rsidRDefault="009E0D29" w:rsidP="0061640A">
      <w:pPr>
        <w:rPr>
          <w:rFonts w:asciiTheme="minorHAnsi" w:hAnsiTheme="minorHAnsi" w:cstheme="minorHAnsi"/>
          <w:color w:val="000000" w:themeColor="text1"/>
        </w:rPr>
      </w:pPr>
    </w:p>
    <w:p w14:paraId="5A478A61" w14:textId="77777777" w:rsidR="009E0D29" w:rsidRPr="00506D55" w:rsidRDefault="0061640A" w:rsidP="0061640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behavioural changes</w:t>
      </w:r>
      <w:r w:rsidR="00561A15" w:rsidRPr="00506D55">
        <w:rPr>
          <w:rFonts w:asciiTheme="minorHAnsi" w:hAnsiTheme="minorHAnsi" w:cstheme="minorHAnsi"/>
          <w:color w:val="000000" w:themeColor="text1"/>
        </w:rPr>
        <w:t>”</w:t>
      </w:r>
      <w:r w:rsidR="00B56FF5" w:rsidRPr="00506D55">
        <w:rPr>
          <w:rFonts w:asciiTheme="minorHAnsi" w:hAnsiTheme="minorHAnsi" w:cstheme="minorHAnsi"/>
          <w:color w:val="000000" w:themeColor="text1"/>
        </w:rPr>
        <w:t>. H</w:t>
      </w:r>
      <w:r w:rsidR="00561A15" w:rsidRPr="00506D55">
        <w:rPr>
          <w:rFonts w:asciiTheme="minorHAnsi" w:hAnsiTheme="minorHAnsi" w:cstheme="minorHAnsi"/>
          <w:color w:val="000000" w:themeColor="text1"/>
        </w:rPr>
        <w:t>er performance as a trainer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561A15" w:rsidRPr="00506D55">
        <w:rPr>
          <w:rFonts w:asciiTheme="minorHAnsi" w:hAnsiTheme="minorHAnsi" w:cstheme="minorHAnsi"/>
          <w:color w:val="000000" w:themeColor="text1"/>
        </w:rPr>
        <w:t>would be</w:t>
      </w:r>
      <w:r w:rsidRPr="00506D55">
        <w:rPr>
          <w:rFonts w:asciiTheme="minorHAnsi" w:hAnsiTheme="minorHAnsi" w:cstheme="minorHAnsi"/>
          <w:color w:val="000000" w:themeColor="text1"/>
        </w:rPr>
        <w:t xml:space="preserve"> judged by the ability (of the </w:t>
      </w:r>
    </w:p>
    <w:p w14:paraId="319C1594" w14:textId="77777777" w:rsidR="009E0D29" w:rsidRPr="00506D55" w:rsidRDefault="009E0D29" w:rsidP="0061640A">
      <w:pPr>
        <w:rPr>
          <w:rFonts w:asciiTheme="minorHAnsi" w:hAnsiTheme="minorHAnsi" w:cstheme="minorHAnsi"/>
          <w:color w:val="000000" w:themeColor="text1"/>
        </w:rPr>
      </w:pPr>
    </w:p>
    <w:p w14:paraId="51530C77" w14:textId="05949EC8" w:rsidR="0061640A" w:rsidRPr="00506D55" w:rsidRDefault="0061640A" w:rsidP="0061640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delegates)</w:t>
      </w:r>
      <w:r w:rsidR="00B56FF5" w:rsidRPr="00506D55">
        <w:rPr>
          <w:rFonts w:asciiTheme="minorHAnsi" w:hAnsiTheme="minorHAnsi" w:cstheme="minorHAnsi"/>
          <w:color w:val="000000" w:themeColor="text1"/>
        </w:rPr>
        <w:t>, after</w:t>
      </w:r>
      <w:r w:rsidRPr="00506D55">
        <w:rPr>
          <w:rFonts w:asciiTheme="minorHAnsi" w:hAnsiTheme="minorHAnsi" w:cstheme="minorHAnsi"/>
          <w:color w:val="000000" w:themeColor="text1"/>
        </w:rPr>
        <w:t xml:space="preserve"> the course, “to go away and make changes to their behaviour”.</w:t>
      </w:r>
    </w:p>
    <w:p w14:paraId="4DBE5B81" w14:textId="1AC940DA" w:rsidR="0061640A" w:rsidRPr="00506D55" w:rsidRDefault="0061640A" w:rsidP="0061640A">
      <w:pPr>
        <w:rPr>
          <w:rFonts w:asciiTheme="minorHAnsi" w:hAnsiTheme="minorHAnsi" w:cstheme="minorHAnsi"/>
          <w:color w:val="000000" w:themeColor="text1"/>
        </w:rPr>
      </w:pPr>
    </w:p>
    <w:p w14:paraId="04C6EA8B" w14:textId="77777777" w:rsidR="009E0D29" w:rsidRPr="00506D55" w:rsidRDefault="00B50061" w:rsidP="009E0D29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At the beginning of the session, I asked Karen a number of “pre-intervention” </w:t>
      </w:r>
    </w:p>
    <w:p w14:paraId="22317D6E" w14:textId="77777777" w:rsidR="009E0D29" w:rsidRPr="00506D55" w:rsidRDefault="009E0D29" w:rsidP="009E0D29">
      <w:pPr>
        <w:rPr>
          <w:rFonts w:asciiTheme="minorHAnsi" w:hAnsiTheme="minorHAnsi" w:cstheme="minorHAnsi"/>
          <w:color w:val="000000" w:themeColor="text1"/>
        </w:rPr>
      </w:pPr>
    </w:p>
    <w:p w14:paraId="1D0226A9" w14:textId="77777777" w:rsidR="009E0D29" w:rsidRPr="00506D55" w:rsidRDefault="00B50061" w:rsidP="009E0D2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questions, by way of an “ecology check”.</w:t>
      </w:r>
      <w:r w:rsidR="004357C0" w:rsidRPr="00506D55">
        <w:rPr>
          <w:rFonts w:asciiTheme="minorHAnsi" w:hAnsiTheme="minorHAnsi" w:cstheme="minorHAnsi"/>
          <w:color w:val="000000" w:themeColor="text1"/>
        </w:rPr>
        <w:t xml:space="preserve">  This ecology check “… is a key step in every NLP</w:t>
      </w:r>
      <w:r w:rsidR="009E0D29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54D3D2D8" w14:textId="77777777" w:rsidR="009E0D29" w:rsidRPr="00506D55" w:rsidRDefault="009E0D29" w:rsidP="009E0D29">
      <w:pPr>
        <w:rPr>
          <w:rFonts w:asciiTheme="minorHAnsi" w:hAnsiTheme="minorHAnsi" w:cstheme="minorHAnsi"/>
          <w:color w:val="000000" w:themeColor="text1"/>
        </w:rPr>
      </w:pPr>
    </w:p>
    <w:p w14:paraId="5E0A0185" w14:textId="77777777" w:rsidR="009E0D29" w:rsidRPr="00506D55" w:rsidRDefault="004357C0" w:rsidP="009E0D2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technique..(it) essentially involves assessing the impact that a particular change of </w:t>
      </w:r>
    </w:p>
    <w:p w14:paraId="4F4E12A5" w14:textId="77777777" w:rsidR="009E0D29" w:rsidRPr="00506D55" w:rsidRDefault="009E0D29" w:rsidP="009E0D29">
      <w:pPr>
        <w:rPr>
          <w:rFonts w:asciiTheme="minorHAnsi" w:hAnsiTheme="minorHAnsi" w:cstheme="minorHAnsi"/>
          <w:color w:val="000000" w:themeColor="text1"/>
        </w:rPr>
      </w:pPr>
    </w:p>
    <w:p w14:paraId="630AFE60" w14:textId="77777777" w:rsidR="009E0D29" w:rsidRPr="00506D55" w:rsidRDefault="004357C0" w:rsidP="009E0D2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behaviour will have on the rest of the system or systems of which the person is a part”.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7F220B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NLP </w:t>
      </w:r>
    </w:p>
    <w:p w14:paraId="657ADCD1" w14:textId="77777777" w:rsidR="009E0D29" w:rsidRPr="00506D55" w:rsidRDefault="009E0D29" w:rsidP="009E0D29">
      <w:pPr>
        <w:rPr>
          <w:rFonts w:asciiTheme="minorHAnsi" w:hAnsiTheme="minorHAnsi" w:cstheme="minorHAnsi"/>
          <w:color w:val="000000" w:themeColor="text1"/>
        </w:rPr>
      </w:pPr>
    </w:p>
    <w:p w14:paraId="0FF57BD0" w14:textId="77777777" w:rsidR="009E0D29" w:rsidRPr="00506D55" w:rsidRDefault="007F220B" w:rsidP="0061640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University (2000, p. 343</w:t>
      </w:r>
      <w:r w:rsidR="004357C0" w:rsidRPr="00506D55">
        <w:rPr>
          <w:rFonts w:asciiTheme="minorHAnsi" w:hAnsiTheme="minorHAnsi" w:cstheme="minorHAnsi"/>
          <w:i/>
          <w:iCs/>
          <w:color w:val="000000" w:themeColor="text1"/>
        </w:rPr>
        <w:t>).</w:t>
      </w:r>
      <w:r w:rsidR="009E0D29" w:rsidRPr="00506D55">
        <w:rPr>
          <w:rFonts w:asciiTheme="minorHAnsi" w:hAnsiTheme="minorHAnsi" w:cstheme="minorHAnsi"/>
          <w:i/>
          <w:iCs/>
          <w:color w:val="000000" w:themeColor="text1"/>
        </w:rPr>
        <w:t xml:space="preserve"> </w:t>
      </w:r>
      <w:r w:rsidR="004357C0" w:rsidRPr="00506D55">
        <w:rPr>
          <w:rFonts w:asciiTheme="minorHAnsi" w:hAnsiTheme="minorHAnsi" w:cstheme="minorHAnsi"/>
          <w:color w:val="000000" w:themeColor="text1"/>
        </w:rPr>
        <w:t xml:space="preserve">The NLP Encyclopaedia explains that “…making an ecology check </w:t>
      </w:r>
    </w:p>
    <w:p w14:paraId="096ABBDB" w14:textId="77777777" w:rsidR="009E0D29" w:rsidRPr="00506D55" w:rsidRDefault="009E0D29" w:rsidP="0061640A">
      <w:pPr>
        <w:rPr>
          <w:rFonts w:asciiTheme="minorHAnsi" w:hAnsiTheme="minorHAnsi" w:cstheme="minorHAnsi"/>
          <w:color w:val="000000" w:themeColor="text1"/>
        </w:rPr>
      </w:pPr>
    </w:p>
    <w:p w14:paraId="719615EC" w14:textId="77777777" w:rsidR="009E0D29" w:rsidRPr="00506D55" w:rsidRDefault="004357C0" w:rsidP="0061640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in NLP involves taking multiple perspectives”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 NLP University (2000, p. 343) </w:t>
      </w:r>
      <w:r w:rsidR="002D7120" w:rsidRPr="00506D55">
        <w:rPr>
          <w:rFonts w:asciiTheme="minorHAnsi" w:hAnsiTheme="minorHAnsi" w:cstheme="minorHAnsi"/>
          <w:color w:val="000000" w:themeColor="text1"/>
        </w:rPr>
        <w:t xml:space="preserve">presenting </w:t>
      </w:r>
    </w:p>
    <w:p w14:paraId="4FB19CE7" w14:textId="77777777" w:rsidR="009E0D29" w:rsidRPr="00506D55" w:rsidRDefault="009E0D29" w:rsidP="0061640A">
      <w:pPr>
        <w:rPr>
          <w:rFonts w:asciiTheme="minorHAnsi" w:hAnsiTheme="minorHAnsi" w:cstheme="minorHAnsi"/>
          <w:color w:val="000000" w:themeColor="text1"/>
        </w:rPr>
      </w:pPr>
    </w:p>
    <w:p w14:paraId="1C614A48" w14:textId="77777777" w:rsidR="009E0D29" w:rsidRPr="00506D55" w:rsidRDefault="004357C0" w:rsidP="0061640A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another example of a richer picture being derived </w:t>
      </w:r>
      <w:r w:rsidR="0043251E" w:rsidRPr="00506D55">
        <w:rPr>
          <w:rFonts w:asciiTheme="minorHAnsi" w:hAnsiTheme="minorHAnsi" w:cstheme="minorHAnsi"/>
          <w:color w:val="000000" w:themeColor="text1"/>
        </w:rPr>
        <w:t>by</w:t>
      </w:r>
      <w:r w:rsidRPr="00506D55">
        <w:rPr>
          <w:rFonts w:asciiTheme="minorHAnsi" w:hAnsiTheme="minorHAnsi" w:cstheme="minorHAnsi"/>
          <w:color w:val="000000" w:themeColor="text1"/>
        </w:rPr>
        <w:t xml:space="preserve"> considering a situation from the wider </w:t>
      </w:r>
    </w:p>
    <w:p w14:paraId="4476B689" w14:textId="77777777" w:rsidR="009E0D29" w:rsidRPr="00506D55" w:rsidRDefault="009E0D29" w:rsidP="0061640A">
      <w:pPr>
        <w:rPr>
          <w:rFonts w:asciiTheme="minorHAnsi" w:hAnsiTheme="minorHAnsi" w:cstheme="minorHAnsi"/>
          <w:color w:val="000000" w:themeColor="text1"/>
        </w:rPr>
      </w:pPr>
    </w:p>
    <w:p w14:paraId="4780404B" w14:textId="5B6B750F" w:rsidR="004357C0" w:rsidRPr="00506D55" w:rsidRDefault="004357C0" w:rsidP="0061640A">
      <w:pPr>
        <w:rPr>
          <w:rFonts w:asciiTheme="minorHAnsi" w:hAnsiTheme="minorHAnsi" w:cstheme="minorHAnsi"/>
          <w:i/>
          <w:iCs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perspective</w:t>
      </w:r>
      <w:r w:rsidR="00DD483D" w:rsidRPr="00506D55">
        <w:rPr>
          <w:rFonts w:asciiTheme="minorHAnsi" w:hAnsiTheme="minorHAnsi" w:cstheme="minorHAnsi"/>
          <w:color w:val="000000" w:themeColor="text1"/>
        </w:rPr>
        <w:t xml:space="preserve"> and in the context of the environment beyond the individual.</w:t>
      </w:r>
      <w:r w:rsidRPr="00506D55">
        <w:rPr>
          <w:rFonts w:asciiTheme="minorHAnsi" w:hAnsiTheme="minorHAnsi" w:cstheme="minorHAnsi"/>
          <w:color w:val="000000" w:themeColor="text1"/>
        </w:rPr>
        <w:t xml:space="preserve">  </w:t>
      </w:r>
      <w:r w:rsidR="00B50061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11874144" w14:textId="77777777" w:rsidR="004357C0" w:rsidRPr="00506D55" w:rsidRDefault="004357C0" w:rsidP="0061640A">
      <w:pPr>
        <w:rPr>
          <w:rFonts w:asciiTheme="minorHAnsi" w:hAnsiTheme="minorHAnsi" w:cstheme="minorHAnsi"/>
          <w:color w:val="000000" w:themeColor="text1"/>
        </w:rPr>
      </w:pPr>
    </w:p>
    <w:p w14:paraId="6860D297" w14:textId="25FF8A79" w:rsidR="00494010" w:rsidRPr="00506D55" w:rsidRDefault="000017B6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What were the thoughts and feelings</w:t>
      </w:r>
      <w:r w:rsidR="00494010"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?</w:t>
      </w:r>
    </w:p>
    <w:p w14:paraId="576FFC27" w14:textId="7E2946D8" w:rsidR="00C57CD4" w:rsidRPr="00506D55" w:rsidRDefault="00C57CD4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1BC443C2" w14:textId="77777777" w:rsidR="009E0D29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From first position, Karen perceived Stewart variously as “a forceful personality...an opinion </w:t>
      </w:r>
    </w:p>
    <w:p w14:paraId="5E593539" w14:textId="77777777" w:rsidR="009E0D29" w:rsidRPr="00506D55" w:rsidRDefault="009E0D29" w:rsidP="00C57CD4">
      <w:pPr>
        <w:rPr>
          <w:rFonts w:asciiTheme="minorHAnsi" w:hAnsiTheme="minorHAnsi" w:cstheme="minorHAnsi"/>
          <w:color w:val="000000" w:themeColor="text1"/>
        </w:rPr>
      </w:pPr>
    </w:p>
    <w:p w14:paraId="78F0858A" w14:textId="53682B7D" w:rsidR="00C57CD4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leader...a disruptor…and actually quite influential.”</w:t>
      </w:r>
    </w:p>
    <w:p w14:paraId="3E3FF991" w14:textId="77777777" w:rsidR="00C57CD4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</w:p>
    <w:p w14:paraId="1AC533B4" w14:textId="77777777" w:rsidR="009E0D29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From second position, the additional insights derived included that Stewart is “respectful of </w:t>
      </w:r>
    </w:p>
    <w:p w14:paraId="0958A6C0" w14:textId="77777777" w:rsidR="009E0D29" w:rsidRPr="00506D55" w:rsidRDefault="009E0D29" w:rsidP="00C57CD4">
      <w:pPr>
        <w:rPr>
          <w:rFonts w:asciiTheme="minorHAnsi" w:hAnsiTheme="minorHAnsi" w:cstheme="minorHAnsi"/>
          <w:color w:val="000000" w:themeColor="text1"/>
        </w:rPr>
      </w:pPr>
    </w:p>
    <w:p w14:paraId="424AE481" w14:textId="77777777" w:rsidR="009E0D29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Karen’s knowledge…is held to account for more things…and less able to wriggle out </w:t>
      </w:r>
    </w:p>
    <w:p w14:paraId="2F324C0C" w14:textId="77777777" w:rsidR="009E0D29" w:rsidRPr="00506D55" w:rsidRDefault="009E0D29" w:rsidP="00C57CD4">
      <w:pPr>
        <w:rPr>
          <w:rFonts w:asciiTheme="minorHAnsi" w:hAnsiTheme="minorHAnsi" w:cstheme="minorHAnsi"/>
          <w:color w:val="000000" w:themeColor="text1"/>
        </w:rPr>
      </w:pPr>
    </w:p>
    <w:p w14:paraId="7F6DFE2A" w14:textId="77777777" w:rsidR="009E0D29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of…responsibility… a control freak…likes the sound of my own voice…and, I’m not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gonna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0FC988C7" w14:textId="77777777" w:rsidR="009E0D29" w:rsidRPr="00506D55" w:rsidRDefault="009E0D29" w:rsidP="00C57CD4">
      <w:pPr>
        <w:rPr>
          <w:rFonts w:asciiTheme="minorHAnsi" w:hAnsiTheme="minorHAnsi" w:cstheme="minorHAnsi"/>
          <w:color w:val="000000" w:themeColor="text1"/>
        </w:rPr>
      </w:pPr>
    </w:p>
    <w:p w14:paraId="37560206" w14:textId="39BC81BA" w:rsidR="00C57CD4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change now”.</w:t>
      </w:r>
    </w:p>
    <w:p w14:paraId="79986B8E" w14:textId="77777777" w:rsidR="00C57CD4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</w:p>
    <w:p w14:paraId="6E6EE236" w14:textId="2F7523DD" w:rsidR="009E0D29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From third position, there was a sense of a “power struggle” developing between them</w:t>
      </w:r>
      <w:r w:rsidR="00202D10" w:rsidRPr="00506D55">
        <w:rPr>
          <w:rFonts w:asciiTheme="minorHAnsi" w:hAnsiTheme="minorHAnsi" w:cstheme="minorHAnsi"/>
          <w:color w:val="000000" w:themeColor="text1"/>
        </w:rPr>
        <w:t>;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2864304C" w14:textId="77777777" w:rsidR="00202D10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“…two strong personalities...not afraid to voice whatever it is that’s on their mind”.  The </w:t>
      </w:r>
    </w:p>
    <w:p w14:paraId="0A02A73B" w14:textId="77777777" w:rsidR="00202D10" w:rsidRPr="00506D55" w:rsidRDefault="00202D10" w:rsidP="00C57CD4">
      <w:pPr>
        <w:rPr>
          <w:rFonts w:asciiTheme="minorHAnsi" w:hAnsiTheme="minorHAnsi" w:cstheme="minorHAnsi"/>
          <w:color w:val="000000" w:themeColor="text1"/>
        </w:rPr>
      </w:pPr>
    </w:p>
    <w:p w14:paraId="0CC295A2" w14:textId="77777777" w:rsidR="00202D10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benefits (of that) “…could be an alliance, especially on important points….both people are </w:t>
      </w:r>
    </w:p>
    <w:p w14:paraId="4D7A6B08" w14:textId="77777777" w:rsidR="00202D10" w:rsidRPr="00506D55" w:rsidRDefault="00202D10" w:rsidP="00C57CD4">
      <w:pPr>
        <w:rPr>
          <w:rFonts w:asciiTheme="minorHAnsi" w:hAnsiTheme="minorHAnsi" w:cstheme="minorHAnsi"/>
          <w:color w:val="000000" w:themeColor="text1"/>
        </w:rPr>
      </w:pPr>
    </w:p>
    <w:p w14:paraId="67631C72" w14:textId="1FF3225F" w:rsidR="00C57CD4" w:rsidRPr="00506D55" w:rsidRDefault="00C57CD4" w:rsidP="00C57CD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able to hold the room…useful in terms of leading others”.  </w:t>
      </w:r>
    </w:p>
    <w:p w14:paraId="2714EE70" w14:textId="77777777" w:rsidR="00C57CD4" w:rsidRPr="00506D55" w:rsidRDefault="00C57CD4" w:rsidP="00DA4244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52EF6795" w14:textId="77777777" w:rsidR="00AA0C13" w:rsidRPr="00506D55" w:rsidRDefault="00DA4244" w:rsidP="00AA0C13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Early in the session, Karen explains that she is “struggling to understand why he can’t</w:t>
      </w:r>
      <w:r w:rsidR="00AA0C13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67875E4C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688EFA1A" w14:textId="77777777" w:rsidR="00AA0C13" w:rsidRPr="00506D55" w:rsidRDefault="00DA4244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link his behaviour to a change in his thinking”</w:t>
      </w:r>
      <w:r w:rsidR="00AA0C13" w:rsidRPr="00506D55">
        <w:rPr>
          <w:rFonts w:asciiTheme="minorHAnsi" w:hAnsiTheme="minorHAnsi" w:cstheme="minorHAnsi"/>
          <w:color w:val="000000" w:themeColor="text1"/>
        </w:rPr>
        <w:t xml:space="preserve">.  </w:t>
      </w:r>
      <w:r w:rsidR="00FA53DC" w:rsidRPr="00506D55">
        <w:rPr>
          <w:rFonts w:asciiTheme="minorHAnsi" w:hAnsiTheme="minorHAnsi" w:cstheme="minorHAnsi"/>
          <w:color w:val="000000" w:themeColor="text1"/>
        </w:rPr>
        <w:t>She believed that he was lacking self</w:t>
      </w:r>
      <w:r w:rsidR="00AA0C13" w:rsidRPr="00506D55">
        <w:rPr>
          <w:rFonts w:asciiTheme="minorHAnsi" w:hAnsiTheme="minorHAnsi" w:cstheme="minorHAnsi"/>
          <w:color w:val="000000" w:themeColor="text1"/>
        </w:rPr>
        <w:t>-</w:t>
      </w:r>
    </w:p>
    <w:p w14:paraId="1BA01512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45A462FC" w14:textId="77777777" w:rsidR="00AA0C13" w:rsidRPr="00506D55" w:rsidRDefault="00FA53DC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awareness</w:t>
      </w:r>
      <w:r w:rsidR="00AA0C13" w:rsidRPr="00506D55">
        <w:rPr>
          <w:rFonts w:asciiTheme="minorHAnsi" w:hAnsiTheme="minorHAnsi" w:cstheme="minorHAnsi"/>
          <w:color w:val="000000" w:themeColor="text1"/>
        </w:rPr>
        <w:t xml:space="preserve">.  </w:t>
      </w:r>
      <w:r w:rsidR="00561A15" w:rsidRPr="00506D55">
        <w:rPr>
          <w:rFonts w:asciiTheme="minorHAnsi" w:hAnsiTheme="minorHAnsi" w:cstheme="minorHAnsi"/>
          <w:color w:val="000000" w:themeColor="text1"/>
        </w:rPr>
        <w:t xml:space="preserve">She </w:t>
      </w:r>
      <w:r w:rsidR="0061640A" w:rsidRPr="00506D55">
        <w:rPr>
          <w:rFonts w:asciiTheme="minorHAnsi" w:hAnsiTheme="minorHAnsi" w:cstheme="minorHAnsi"/>
          <w:color w:val="000000" w:themeColor="text1"/>
        </w:rPr>
        <w:t xml:space="preserve">reported feelings of “frustration” and some psychological tension arising, as </w:t>
      </w:r>
    </w:p>
    <w:p w14:paraId="28BBDCB0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1C1111DD" w14:textId="77777777" w:rsidR="00AA0C13" w:rsidRPr="00506D55" w:rsidRDefault="0061640A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she was “trying really hard to avoid a judgemental conversation with him”.</w:t>
      </w:r>
      <w:r w:rsidR="00561A15" w:rsidRPr="00506D55">
        <w:rPr>
          <w:rFonts w:asciiTheme="minorHAnsi" w:hAnsiTheme="minorHAnsi" w:cstheme="minorHAnsi"/>
          <w:color w:val="000000" w:themeColor="text1"/>
        </w:rPr>
        <w:t xml:space="preserve"> I sensed that she </w:t>
      </w:r>
    </w:p>
    <w:p w14:paraId="1C23F55B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16B9E5E3" w14:textId="77777777" w:rsidR="00AA0C13" w:rsidRPr="00506D55" w:rsidRDefault="00561A15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was concerned that such a confrontation in an attempt </w:t>
      </w:r>
      <w:r w:rsidR="003D4C08" w:rsidRPr="00506D55">
        <w:rPr>
          <w:rFonts w:asciiTheme="minorHAnsi" w:hAnsiTheme="minorHAnsi" w:cstheme="minorHAnsi"/>
          <w:color w:val="000000" w:themeColor="text1"/>
        </w:rPr>
        <w:t xml:space="preserve">to </w:t>
      </w:r>
      <w:r w:rsidRPr="00506D55">
        <w:rPr>
          <w:rFonts w:asciiTheme="minorHAnsi" w:hAnsiTheme="minorHAnsi" w:cstheme="minorHAnsi"/>
          <w:color w:val="000000" w:themeColor="text1"/>
        </w:rPr>
        <w:t>bring Stewart</w:t>
      </w:r>
      <w:r w:rsidR="00FA53DC" w:rsidRPr="00506D55">
        <w:rPr>
          <w:rFonts w:asciiTheme="minorHAnsi" w:hAnsiTheme="minorHAnsi" w:cstheme="minorHAnsi"/>
          <w:color w:val="000000" w:themeColor="text1"/>
        </w:rPr>
        <w:t xml:space="preserve"> into line with the</w:t>
      </w:r>
      <w:r w:rsidR="00AA0C13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5DDD1A41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6EE797B9" w14:textId="74B4F9B9" w:rsidR="0061640A" w:rsidRPr="00506D55" w:rsidRDefault="00FA53DC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rest of the group could </w:t>
      </w:r>
      <w:r w:rsidR="003D4C08" w:rsidRPr="00506D55">
        <w:rPr>
          <w:rFonts w:asciiTheme="minorHAnsi" w:hAnsiTheme="minorHAnsi" w:cstheme="minorHAnsi"/>
          <w:color w:val="000000" w:themeColor="text1"/>
        </w:rPr>
        <w:t xml:space="preserve">lead to </w:t>
      </w:r>
      <w:r w:rsidRPr="00506D55">
        <w:rPr>
          <w:rFonts w:asciiTheme="minorHAnsi" w:hAnsiTheme="minorHAnsi" w:cstheme="minorHAnsi"/>
          <w:color w:val="000000" w:themeColor="text1"/>
        </w:rPr>
        <w:t>greater disruption.</w:t>
      </w:r>
      <w:r w:rsidR="0061640A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19D6255D" w14:textId="77777777" w:rsidR="00FA53DC" w:rsidRPr="00506D55" w:rsidRDefault="00FA53DC" w:rsidP="00DA4244">
      <w:pPr>
        <w:rPr>
          <w:rFonts w:asciiTheme="minorHAnsi" w:hAnsiTheme="minorHAnsi" w:cstheme="minorHAnsi"/>
          <w:color w:val="000000" w:themeColor="text1"/>
        </w:rPr>
      </w:pPr>
    </w:p>
    <w:p w14:paraId="5F60691E" w14:textId="77777777" w:rsidR="00AA0C13" w:rsidRPr="00506D55" w:rsidRDefault="00DA4244" w:rsidP="00AA0C13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During the session, Karen developed </w:t>
      </w:r>
      <w:r w:rsidR="00FA53DC" w:rsidRPr="00506D55">
        <w:rPr>
          <w:rFonts w:asciiTheme="minorHAnsi" w:hAnsiTheme="minorHAnsi" w:cstheme="minorHAnsi"/>
          <w:color w:val="000000" w:themeColor="text1"/>
        </w:rPr>
        <w:t xml:space="preserve">some greater awareness </w:t>
      </w:r>
      <w:r w:rsidRPr="00506D55">
        <w:rPr>
          <w:rFonts w:asciiTheme="minorHAnsi" w:hAnsiTheme="minorHAnsi" w:cstheme="minorHAnsi"/>
          <w:color w:val="000000" w:themeColor="text1"/>
        </w:rPr>
        <w:t xml:space="preserve">that, although his </w:t>
      </w:r>
      <w:r w:rsidR="00202D10" w:rsidRPr="00506D55">
        <w:rPr>
          <w:rFonts w:asciiTheme="minorHAnsi" w:hAnsiTheme="minorHAnsi" w:cstheme="minorHAnsi"/>
          <w:color w:val="000000" w:themeColor="text1"/>
        </w:rPr>
        <w:t xml:space="preserve">  </w:t>
      </w:r>
    </w:p>
    <w:p w14:paraId="6A982F03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07B345A9" w14:textId="77777777" w:rsidR="00AA0C13" w:rsidRPr="00506D55" w:rsidRDefault="00DA4244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behaviour presented a challenge to her as facilitator, she </w:t>
      </w:r>
      <w:r w:rsidR="00A15CA6" w:rsidRPr="00506D55">
        <w:rPr>
          <w:rFonts w:asciiTheme="minorHAnsi" w:hAnsiTheme="minorHAnsi" w:cstheme="minorHAnsi"/>
          <w:color w:val="000000" w:themeColor="text1"/>
        </w:rPr>
        <w:t xml:space="preserve">also </w:t>
      </w:r>
      <w:r w:rsidRPr="00506D55">
        <w:rPr>
          <w:rFonts w:asciiTheme="minorHAnsi" w:hAnsiTheme="minorHAnsi" w:cstheme="minorHAnsi"/>
          <w:color w:val="000000" w:themeColor="text1"/>
        </w:rPr>
        <w:t>recognised th</w:t>
      </w:r>
      <w:r w:rsidR="00A15CA6" w:rsidRPr="00506D55">
        <w:rPr>
          <w:rFonts w:asciiTheme="minorHAnsi" w:hAnsiTheme="minorHAnsi" w:cstheme="minorHAnsi"/>
          <w:color w:val="000000" w:themeColor="text1"/>
        </w:rPr>
        <w:t>e</w:t>
      </w:r>
      <w:r w:rsidRPr="00506D55">
        <w:rPr>
          <w:rFonts w:asciiTheme="minorHAnsi" w:hAnsiTheme="minorHAnsi" w:cstheme="minorHAnsi"/>
          <w:color w:val="000000" w:themeColor="text1"/>
        </w:rPr>
        <w:t xml:space="preserve"> psychological </w:t>
      </w:r>
    </w:p>
    <w:p w14:paraId="7C97A310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18F95931" w14:textId="77777777" w:rsidR="00AA0C13" w:rsidRPr="00506D55" w:rsidRDefault="00DA4244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tension in play betwee</w:t>
      </w:r>
      <w:r w:rsidR="00A15CA6" w:rsidRPr="00506D55">
        <w:rPr>
          <w:rFonts w:asciiTheme="minorHAnsi" w:hAnsiTheme="minorHAnsi" w:cstheme="minorHAnsi"/>
          <w:color w:val="000000" w:themeColor="text1"/>
        </w:rPr>
        <w:t>n the</w:t>
      </w:r>
      <w:r w:rsidRPr="00506D55">
        <w:rPr>
          <w:rFonts w:asciiTheme="minorHAnsi" w:hAnsiTheme="minorHAnsi" w:cstheme="minorHAnsi"/>
          <w:color w:val="000000" w:themeColor="text1"/>
        </w:rPr>
        <w:t xml:space="preserve"> two strong decisive and control-focused personalities </w:t>
      </w:r>
    </w:p>
    <w:p w14:paraId="03DF3C95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7151AE5F" w14:textId="77777777" w:rsidR="00AA0C13" w:rsidRPr="00506D55" w:rsidRDefault="00DA4244" w:rsidP="00DA424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(“forceful, opinion leader, disruptor, influential”)</w:t>
      </w:r>
      <w:r w:rsidR="00AA0C13" w:rsidRPr="00506D55">
        <w:rPr>
          <w:rFonts w:asciiTheme="minorHAnsi" w:hAnsiTheme="minorHAnsi" w:cstheme="minorHAnsi"/>
          <w:color w:val="000000" w:themeColor="text1"/>
        </w:rPr>
        <w:t xml:space="preserve">. 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EB2E6C" w:rsidRPr="00506D55">
        <w:rPr>
          <w:rFonts w:asciiTheme="minorHAnsi" w:hAnsiTheme="minorHAnsi" w:cstheme="minorHAnsi"/>
          <w:color w:val="000000" w:themeColor="text1"/>
        </w:rPr>
        <w:t xml:space="preserve">She thought, nevertheless, that he had </w:t>
      </w:r>
    </w:p>
    <w:p w14:paraId="15AC9DC1" w14:textId="77777777" w:rsidR="00AA0C13" w:rsidRPr="00506D55" w:rsidRDefault="00AA0C13" w:rsidP="00DA4244">
      <w:pPr>
        <w:rPr>
          <w:rFonts w:asciiTheme="minorHAnsi" w:hAnsiTheme="minorHAnsi" w:cstheme="minorHAnsi"/>
          <w:color w:val="000000" w:themeColor="text1"/>
        </w:rPr>
      </w:pPr>
    </w:p>
    <w:p w14:paraId="3DE21F50" w14:textId="77777777" w:rsidR="00AA0C13" w:rsidRPr="00506D55" w:rsidRDefault="00EB2E6C" w:rsidP="00DA424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 </w:t>
      </w:r>
      <w:r w:rsidR="00AA0C13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 xml:space="preserve">potential to make </w:t>
      </w:r>
      <w:r w:rsidR="00DA4244" w:rsidRPr="00506D55">
        <w:rPr>
          <w:rFonts w:asciiTheme="minorHAnsi" w:hAnsiTheme="minorHAnsi" w:cstheme="minorHAnsi"/>
          <w:color w:val="000000" w:themeColor="text1"/>
        </w:rPr>
        <w:t>much</w:t>
      </w:r>
      <w:r w:rsidRPr="00506D55">
        <w:rPr>
          <w:rFonts w:asciiTheme="minorHAnsi" w:hAnsiTheme="minorHAnsi" w:cstheme="minorHAnsi"/>
          <w:color w:val="000000" w:themeColor="text1"/>
        </w:rPr>
        <w:t xml:space="preserve"> more of a positive contribution.</w:t>
      </w:r>
      <w:r w:rsidR="00AA0C13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DA4244" w:rsidRPr="00506D55">
        <w:rPr>
          <w:rFonts w:asciiTheme="minorHAnsi" w:hAnsiTheme="minorHAnsi" w:cstheme="minorHAnsi"/>
          <w:color w:val="000000" w:themeColor="text1"/>
        </w:rPr>
        <w:t>In first position, she expresse</w:t>
      </w:r>
      <w:r w:rsidR="00A15CA6" w:rsidRPr="00506D55">
        <w:rPr>
          <w:rFonts w:asciiTheme="minorHAnsi" w:hAnsiTheme="minorHAnsi" w:cstheme="minorHAnsi"/>
          <w:color w:val="000000" w:themeColor="text1"/>
        </w:rPr>
        <w:t>d</w:t>
      </w:r>
      <w:r w:rsidR="00DA4244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4B2FE70C" w14:textId="77777777" w:rsidR="00AA0C13" w:rsidRPr="00506D55" w:rsidRDefault="00AA0C13" w:rsidP="00DA4244">
      <w:pPr>
        <w:rPr>
          <w:rFonts w:asciiTheme="minorHAnsi" w:hAnsiTheme="minorHAnsi" w:cstheme="minorHAnsi"/>
          <w:color w:val="000000" w:themeColor="text1"/>
        </w:rPr>
      </w:pPr>
    </w:p>
    <w:p w14:paraId="5B5D4142" w14:textId="77777777" w:rsidR="00AA0C13" w:rsidRPr="00506D55" w:rsidRDefault="00DA4244" w:rsidP="00DA424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 range </w:t>
      </w:r>
      <w:r w:rsidR="00A15CA6" w:rsidRPr="00506D55">
        <w:rPr>
          <w:rFonts w:asciiTheme="minorHAnsi" w:hAnsiTheme="minorHAnsi" w:cstheme="minorHAnsi"/>
          <w:color w:val="000000" w:themeColor="text1"/>
        </w:rPr>
        <w:t xml:space="preserve">of </w:t>
      </w:r>
      <w:r w:rsidRPr="00506D55">
        <w:rPr>
          <w:rFonts w:asciiTheme="minorHAnsi" w:hAnsiTheme="minorHAnsi" w:cstheme="minorHAnsi"/>
          <w:color w:val="000000" w:themeColor="text1"/>
        </w:rPr>
        <w:t>feelings about the situation including “frustration</w:t>
      </w:r>
      <w:r w:rsidR="00B630CA" w:rsidRPr="00506D55">
        <w:rPr>
          <w:rFonts w:asciiTheme="minorHAnsi" w:hAnsiTheme="minorHAnsi" w:cstheme="minorHAnsi"/>
          <w:color w:val="000000" w:themeColor="text1"/>
        </w:rPr>
        <w:t>”</w:t>
      </w:r>
      <w:r w:rsidRPr="00506D55">
        <w:rPr>
          <w:rFonts w:asciiTheme="minorHAnsi" w:hAnsiTheme="minorHAnsi" w:cstheme="minorHAnsi"/>
          <w:color w:val="000000" w:themeColor="text1"/>
        </w:rPr>
        <w:t xml:space="preserve">…a sense that she is trying </w:t>
      </w:r>
    </w:p>
    <w:p w14:paraId="68DC9CA3" w14:textId="77777777" w:rsidR="00AA0C13" w:rsidRPr="00506D55" w:rsidRDefault="00AA0C13" w:rsidP="00DA4244">
      <w:pPr>
        <w:rPr>
          <w:rFonts w:asciiTheme="minorHAnsi" w:hAnsiTheme="minorHAnsi" w:cstheme="minorHAnsi"/>
          <w:color w:val="000000" w:themeColor="text1"/>
        </w:rPr>
      </w:pPr>
    </w:p>
    <w:p w14:paraId="19FEC0D2" w14:textId="77777777" w:rsidR="00AA0C13" w:rsidRPr="00506D55" w:rsidRDefault="00DA4244" w:rsidP="00DA424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really hard to not have </w:t>
      </w:r>
      <w:r w:rsidR="00B630CA" w:rsidRPr="00506D55">
        <w:rPr>
          <w:rFonts w:asciiTheme="minorHAnsi" w:hAnsiTheme="minorHAnsi" w:cstheme="minorHAnsi"/>
          <w:color w:val="000000" w:themeColor="text1"/>
        </w:rPr>
        <w:t>“</w:t>
      </w:r>
      <w:r w:rsidRPr="00506D55">
        <w:rPr>
          <w:rFonts w:asciiTheme="minorHAnsi" w:hAnsiTheme="minorHAnsi" w:cstheme="minorHAnsi"/>
          <w:color w:val="000000" w:themeColor="text1"/>
        </w:rPr>
        <w:t>a judgemental conversation</w:t>
      </w:r>
      <w:r w:rsidR="00B630CA" w:rsidRPr="00506D55">
        <w:rPr>
          <w:rFonts w:asciiTheme="minorHAnsi" w:hAnsiTheme="minorHAnsi" w:cstheme="minorHAnsi"/>
          <w:color w:val="000000" w:themeColor="text1"/>
        </w:rPr>
        <w:t>”</w:t>
      </w:r>
      <w:r w:rsidRPr="00506D55">
        <w:rPr>
          <w:rFonts w:asciiTheme="minorHAnsi" w:hAnsiTheme="minorHAnsi" w:cstheme="minorHAnsi"/>
          <w:color w:val="000000" w:themeColor="text1"/>
        </w:rPr>
        <w:t xml:space="preserve">. His verbosity can be useful as, often </w:t>
      </w:r>
    </w:p>
    <w:p w14:paraId="44E3D54F" w14:textId="77777777" w:rsidR="00AA0C13" w:rsidRPr="00506D55" w:rsidRDefault="00AA0C13" w:rsidP="00DA4244">
      <w:pPr>
        <w:rPr>
          <w:rFonts w:asciiTheme="minorHAnsi" w:hAnsiTheme="minorHAnsi" w:cstheme="minorHAnsi"/>
          <w:color w:val="000000" w:themeColor="text1"/>
        </w:rPr>
      </w:pPr>
    </w:p>
    <w:p w14:paraId="507CCDE9" w14:textId="77777777" w:rsidR="00AA0C13" w:rsidRPr="00506D55" w:rsidRDefault="00DA4244" w:rsidP="00DA424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“he’s the one that comes up with the answer that I am hoping they come up with….he gets </w:t>
      </w:r>
    </w:p>
    <w:p w14:paraId="5DBBEF21" w14:textId="77777777" w:rsidR="00AA0C13" w:rsidRPr="00506D55" w:rsidRDefault="00AA0C13" w:rsidP="00DA4244">
      <w:pPr>
        <w:rPr>
          <w:rFonts w:asciiTheme="minorHAnsi" w:hAnsiTheme="minorHAnsi" w:cstheme="minorHAnsi"/>
          <w:color w:val="000000" w:themeColor="text1"/>
        </w:rPr>
      </w:pPr>
    </w:p>
    <w:p w14:paraId="3D4E421F" w14:textId="77777777" w:rsidR="00AA0C13" w:rsidRPr="00506D55" w:rsidRDefault="00DA4244" w:rsidP="00DA424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where I’m going with things and he understands…the downside is it makes it very difficult to </w:t>
      </w:r>
    </w:p>
    <w:p w14:paraId="2D91CD3A" w14:textId="77777777" w:rsidR="00AA0C13" w:rsidRPr="00506D55" w:rsidRDefault="00AA0C13" w:rsidP="00DA4244">
      <w:pPr>
        <w:rPr>
          <w:rFonts w:asciiTheme="minorHAnsi" w:hAnsiTheme="minorHAnsi" w:cstheme="minorHAnsi"/>
          <w:color w:val="000000" w:themeColor="text1"/>
        </w:rPr>
      </w:pPr>
    </w:p>
    <w:p w14:paraId="58138719" w14:textId="7E4B65EA" w:rsidR="00DA4244" w:rsidRPr="00506D55" w:rsidRDefault="00DA4244" w:rsidP="00DA4244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open up the floor to other people….it is quite difficult to shut him up”.</w:t>
      </w:r>
    </w:p>
    <w:p w14:paraId="0032ABDE" w14:textId="77777777" w:rsidR="00DA4244" w:rsidRPr="00506D55" w:rsidRDefault="00DA4244" w:rsidP="00DA4244">
      <w:pPr>
        <w:rPr>
          <w:rFonts w:asciiTheme="minorHAnsi" w:hAnsiTheme="minorHAnsi" w:cstheme="minorHAnsi"/>
          <w:color w:val="000000" w:themeColor="text1"/>
        </w:rPr>
      </w:pPr>
    </w:p>
    <w:p w14:paraId="698C3AEB" w14:textId="0DCC8420" w:rsidR="00494010" w:rsidRPr="00506D55" w:rsidRDefault="0049401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Evaluation – What was good and bad about the experience?</w:t>
      </w:r>
      <w:r w:rsidR="00A15CA6"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  </w:t>
      </w:r>
    </w:p>
    <w:p w14:paraId="70581316" w14:textId="7DE12ACD" w:rsidR="00DA4244" w:rsidRPr="00506D55" w:rsidRDefault="00DA4244">
      <w:pPr>
        <w:rPr>
          <w:rFonts w:asciiTheme="minorHAnsi" w:hAnsiTheme="minorHAnsi" w:cstheme="minorHAnsi"/>
          <w:color w:val="000000" w:themeColor="text1"/>
          <w:u w:val="single"/>
        </w:rPr>
      </w:pPr>
    </w:p>
    <w:p w14:paraId="006674F2" w14:textId="77777777" w:rsidR="00AA0C13" w:rsidRPr="00506D55" w:rsidRDefault="00725031" w:rsidP="0072503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 believe that the intervention provided some benefits to Karen, in meeting her outcome for </w:t>
      </w:r>
    </w:p>
    <w:p w14:paraId="402BE26F" w14:textId="77777777" w:rsidR="00AA0C13" w:rsidRPr="00506D55" w:rsidRDefault="00AA0C13" w:rsidP="00725031">
      <w:pPr>
        <w:rPr>
          <w:rFonts w:asciiTheme="minorHAnsi" w:hAnsiTheme="minorHAnsi" w:cstheme="minorHAnsi"/>
          <w:color w:val="000000" w:themeColor="text1"/>
        </w:rPr>
      </w:pPr>
    </w:p>
    <w:p w14:paraId="3AC7A335" w14:textId="77777777" w:rsidR="00AA0C13" w:rsidRPr="00506D55" w:rsidRDefault="00725031" w:rsidP="0072503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 session which was to gain a more useful perspective on the purpose of Stewart’s </w:t>
      </w:r>
    </w:p>
    <w:p w14:paraId="2E12AD30" w14:textId="77777777" w:rsidR="00AA0C13" w:rsidRPr="00506D55" w:rsidRDefault="00AA0C13" w:rsidP="00725031">
      <w:pPr>
        <w:rPr>
          <w:rFonts w:asciiTheme="minorHAnsi" w:hAnsiTheme="minorHAnsi" w:cstheme="minorHAnsi"/>
          <w:color w:val="000000" w:themeColor="text1"/>
        </w:rPr>
      </w:pPr>
    </w:p>
    <w:p w14:paraId="7053B847" w14:textId="77777777" w:rsidR="00AA0C13" w:rsidRPr="00506D55" w:rsidRDefault="00725031" w:rsidP="0072503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behaviour and develop strategies to get more out of him in the training.</w:t>
      </w:r>
      <w:r w:rsidR="00B630CA" w:rsidRPr="00506D55">
        <w:rPr>
          <w:rFonts w:asciiTheme="minorHAnsi" w:hAnsiTheme="minorHAnsi" w:cstheme="minorHAnsi"/>
          <w:color w:val="000000" w:themeColor="text1"/>
        </w:rPr>
        <w:t xml:space="preserve">  </w:t>
      </w:r>
      <w:r w:rsidRPr="00506D55">
        <w:rPr>
          <w:rFonts w:asciiTheme="minorHAnsi" w:hAnsiTheme="minorHAnsi" w:cstheme="minorHAnsi"/>
          <w:color w:val="000000" w:themeColor="text1"/>
        </w:rPr>
        <w:t xml:space="preserve">I could also see </w:t>
      </w:r>
    </w:p>
    <w:p w14:paraId="3CD6BFA9" w14:textId="77777777" w:rsidR="00AA0C13" w:rsidRPr="00506D55" w:rsidRDefault="00AA0C13" w:rsidP="00725031">
      <w:pPr>
        <w:rPr>
          <w:rFonts w:asciiTheme="minorHAnsi" w:hAnsiTheme="minorHAnsi" w:cstheme="minorHAnsi"/>
          <w:color w:val="000000" w:themeColor="text1"/>
        </w:rPr>
      </w:pPr>
    </w:p>
    <w:p w14:paraId="73833C7E" w14:textId="77777777" w:rsidR="00AA0C13" w:rsidRPr="00506D55" w:rsidRDefault="00725031" w:rsidP="0072503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that her concern was also to be able to</w:t>
      </w:r>
      <w:r w:rsidR="00B630CA" w:rsidRPr="00506D55">
        <w:rPr>
          <w:rFonts w:asciiTheme="minorHAnsi" w:hAnsiTheme="minorHAnsi" w:cstheme="minorHAnsi"/>
          <w:color w:val="000000" w:themeColor="text1"/>
        </w:rPr>
        <w:t xml:space="preserve"> develop </w:t>
      </w:r>
      <w:r w:rsidRPr="00506D55">
        <w:rPr>
          <w:rFonts w:asciiTheme="minorHAnsi" w:hAnsiTheme="minorHAnsi" w:cstheme="minorHAnsi"/>
          <w:color w:val="000000" w:themeColor="text1"/>
        </w:rPr>
        <w:t>more leverage</w:t>
      </w:r>
      <w:r w:rsidR="005F6285" w:rsidRPr="00506D55">
        <w:rPr>
          <w:rFonts w:asciiTheme="minorHAnsi" w:hAnsiTheme="minorHAnsi" w:cstheme="minorHAnsi"/>
          <w:color w:val="000000" w:themeColor="text1"/>
        </w:rPr>
        <w:t xml:space="preserve">, and to elicit a more positive </w:t>
      </w:r>
    </w:p>
    <w:p w14:paraId="07BD2170" w14:textId="77777777" w:rsidR="00AA0C13" w:rsidRPr="00506D55" w:rsidRDefault="005F6285" w:rsidP="0072503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contribution</w:t>
      </w:r>
      <w:r w:rsidR="00725031" w:rsidRPr="00506D55">
        <w:rPr>
          <w:rFonts w:asciiTheme="minorHAnsi" w:hAnsiTheme="minorHAnsi" w:cstheme="minorHAnsi"/>
          <w:color w:val="000000" w:themeColor="text1"/>
        </w:rPr>
        <w:t xml:space="preserve"> from such an experienced delegate, particularly as her performance as </w:t>
      </w:r>
      <w:r w:rsidR="00332036" w:rsidRPr="00506D55">
        <w:rPr>
          <w:rFonts w:asciiTheme="minorHAnsi" w:hAnsiTheme="minorHAnsi" w:cstheme="minorHAnsi"/>
          <w:color w:val="000000" w:themeColor="text1"/>
        </w:rPr>
        <w:t>the</w:t>
      </w:r>
      <w:r w:rsidR="00725031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2C0C8F67" w14:textId="77777777" w:rsidR="00AA0C13" w:rsidRPr="00506D55" w:rsidRDefault="00AA0C13" w:rsidP="00725031">
      <w:pPr>
        <w:rPr>
          <w:rFonts w:asciiTheme="minorHAnsi" w:hAnsiTheme="minorHAnsi" w:cstheme="minorHAnsi"/>
          <w:color w:val="000000" w:themeColor="text1"/>
        </w:rPr>
      </w:pPr>
    </w:p>
    <w:p w14:paraId="2FA8EF6E" w14:textId="77777777" w:rsidR="00AA0C13" w:rsidRPr="00506D55" w:rsidRDefault="00725031" w:rsidP="0072503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trainer</w:t>
      </w:r>
      <w:r w:rsidR="00332036" w:rsidRPr="00506D55">
        <w:rPr>
          <w:rFonts w:asciiTheme="minorHAnsi" w:hAnsiTheme="minorHAnsi" w:cstheme="minorHAnsi"/>
          <w:color w:val="000000" w:themeColor="text1"/>
        </w:rPr>
        <w:t xml:space="preserve"> leading the programme</w:t>
      </w:r>
      <w:r w:rsidRPr="00506D55">
        <w:rPr>
          <w:rFonts w:asciiTheme="minorHAnsi" w:hAnsiTheme="minorHAnsi" w:cstheme="minorHAnsi"/>
          <w:color w:val="000000" w:themeColor="text1"/>
        </w:rPr>
        <w:t xml:space="preserve"> would be judged by the ability (of the delegates) </w:t>
      </w:r>
      <w:r w:rsidR="00332036" w:rsidRPr="00506D55">
        <w:rPr>
          <w:rFonts w:asciiTheme="minorHAnsi" w:hAnsiTheme="minorHAnsi" w:cstheme="minorHAnsi"/>
          <w:color w:val="000000" w:themeColor="text1"/>
        </w:rPr>
        <w:t xml:space="preserve">to integrate </w:t>
      </w:r>
    </w:p>
    <w:p w14:paraId="449F111C" w14:textId="77777777" w:rsidR="00AA0C13" w:rsidRPr="00506D55" w:rsidRDefault="00AA0C13" w:rsidP="00725031">
      <w:pPr>
        <w:rPr>
          <w:rFonts w:asciiTheme="minorHAnsi" w:hAnsiTheme="minorHAnsi" w:cstheme="minorHAnsi"/>
          <w:color w:val="000000" w:themeColor="text1"/>
        </w:rPr>
      </w:pPr>
    </w:p>
    <w:p w14:paraId="783B70F7" w14:textId="77777777" w:rsidR="00AA0C13" w:rsidRPr="00506D55" w:rsidRDefault="00332036" w:rsidP="0072503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learnings </w:t>
      </w:r>
      <w:r w:rsidR="00725031" w:rsidRPr="00506D55">
        <w:rPr>
          <w:rFonts w:asciiTheme="minorHAnsi" w:hAnsiTheme="minorHAnsi" w:cstheme="minorHAnsi"/>
          <w:color w:val="000000" w:themeColor="text1"/>
        </w:rPr>
        <w:t>following the course</w:t>
      </w:r>
      <w:r w:rsidRPr="00506D55">
        <w:rPr>
          <w:rFonts w:asciiTheme="minorHAnsi" w:hAnsiTheme="minorHAnsi" w:cstheme="minorHAnsi"/>
          <w:color w:val="000000" w:themeColor="text1"/>
        </w:rPr>
        <w:t xml:space="preserve">.  As Karen put it, </w:t>
      </w:r>
      <w:r w:rsidR="00725031" w:rsidRPr="00506D55">
        <w:rPr>
          <w:rFonts w:asciiTheme="minorHAnsi" w:hAnsiTheme="minorHAnsi" w:cstheme="minorHAnsi"/>
          <w:color w:val="000000" w:themeColor="text1"/>
        </w:rPr>
        <w:t xml:space="preserve"> “to go away and make changes to their </w:t>
      </w:r>
    </w:p>
    <w:p w14:paraId="3F56FE86" w14:textId="77777777" w:rsidR="00AA0C13" w:rsidRPr="00506D55" w:rsidRDefault="00AA0C13" w:rsidP="00725031">
      <w:pPr>
        <w:rPr>
          <w:rFonts w:asciiTheme="minorHAnsi" w:hAnsiTheme="minorHAnsi" w:cstheme="minorHAnsi"/>
          <w:color w:val="000000" w:themeColor="text1"/>
        </w:rPr>
      </w:pPr>
    </w:p>
    <w:p w14:paraId="02754509" w14:textId="1B69A7CC" w:rsidR="00725031" w:rsidRPr="00506D55" w:rsidRDefault="00725031" w:rsidP="00725031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behaviour”.</w:t>
      </w:r>
    </w:p>
    <w:p w14:paraId="67E62A8E" w14:textId="77777777" w:rsidR="00725031" w:rsidRPr="00506D55" w:rsidRDefault="00725031" w:rsidP="00725031">
      <w:pPr>
        <w:rPr>
          <w:rFonts w:asciiTheme="minorHAnsi" w:hAnsiTheme="minorHAnsi" w:cstheme="minorHAnsi"/>
          <w:color w:val="000000" w:themeColor="text1"/>
        </w:rPr>
      </w:pPr>
    </w:p>
    <w:p w14:paraId="092473BF" w14:textId="77777777" w:rsidR="00AA0C13" w:rsidRPr="00506D55" w:rsidRDefault="00332036" w:rsidP="00AA0C13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 observed that </w:t>
      </w:r>
      <w:r w:rsidR="00DA4244" w:rsidRPr="00506D55">
        <w:rPr>
          <w:rFonts w:asciiTheme="minorHAnsi" w:hAnsiTheme="minorHAnsi" w:cstheme="minorHAnsi"/>
          <w:color w:val="000000" w:themeColor="text1"/>
        </w:rPr>
        <w:t>one</w:t>
      </w:r>
      <w:r w:rsidRPr="00506D55">
        <w:rPr>
          <w:rFonts w:asciiTheme="minorHAnsi" w:hAnsiTheme="minorHAnsi" w:cstheme="minorHAnsi"/>
          <w:color w:val="000000" w:themeColor="text1"/>
        </w:rPr>
        <w:t xml:space="preserve"> important</w:t>
      </w:r>
      <w:r w:rsidR="00DA4244" w:rsidRPr="00506D55">
        <w:rPr>
          <w:rFonts w:asciiTheme="minorHAnsi" w:hAnsiTheme="minorHAnsi" w:cstheme="minorHAnsi"/>
          <w:color w:val="000000" w:themeColor="text1"/>
        </w:rPr>
        <w:t xml:space="preserve"> insight</w:t>
      </w:r>
      <w:r w:rsidRPr="00506D55">
        <w:rPr>
          <w:rFonts w:asciiTheme="minorHAnsi" w:hAnsiTheme="minorHAnsi" w:cstheme="minorHAnsi"/>
          <w:color w:val="000000" w:themeColor="text1"/>
        </w:rPr>
        <w:t xml:space="preserve"> that Karen was able to take away from the </w:t>
      </w:r>
    </w:p>
    <w:p w14:paraId="7CEAFB96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0EBB9196" w14:textId="77777777" w:rsidR="00AA0C13" w:rsidRPr="00506D55" w:rsidRDefault="00332036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session was</w:t>
      </w:r>
      <w:r w:rsidR="00DA4244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>greater awareness of the</w:t>
      </w:r>
      <w:r w:rsidR="00DA4244" w:rsidRPr="00506D55">
        <w:rPr>
          <w:rFonts w:asciiTheme="minorHAnsi" w:hAnsiTheme="minorHAnsi" w:cstheme="minorHAnsi"/>
          <w:color w:val="000000" w:themeColor="text1"/>
        </w:rPr>
        <w:t xml:space="preserve"> opportunit</w:t>
      </w:r>
      <w:r w:rsidRPr="00506D55">
        <w:rPr>
          <w:rFonts w:asciiTheme="minorHAnsi" w:hAnsiTheme="minorHAnsi" w:cstheme="minorHAnsi"/>
          <w:color w:val="000000" w:themeColor="text1"/>
        </w:rPr>
        <w:t>y that was being presented,</w:t>
      </w:r>
      <w:r w:rsidR="00DA4244" w:rsidRPr="00506D55">
        <w:rPr>
          <w:rFonts w:asciiTheme="minorHAnsi" w:hAnsiTheme="minorHAnsi" w:cstheme="minorHAnsi"/>
          <w:color w:val="000000" w:themeColor="text1"/>
        </w:rPr>
        <w:t xml:space="preserve"> to harness </w:t>
      </w:r>
    </w:p>
    <w:p w14:paraId="6A5249C1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61E4F8BA" w14:textId="77777777" w:rsidR="00AA0C13" w:rsidRPr="00506D55" w:rsidRDefault="00DA4244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Stewart’s behaviour as </w:t>
      </w:r>
      <w:r w:rsidR="00332036" w:rsidRPr="00506D55">
        <w:rPr>
          <w:rFonts w:asciiTheme="minorHAnsi" w:hAnsiTheme="minorHAnsi" w:cstheme="minorHAnsi"/>
          <w:color w:val="000000" w:themeColor="text1"/>
        </w:rPr>
        <w:t xml:space="preserve">a </w:t>
      </w:r>
      <w:r w:rsidRPr="00506D55">
        <w:rPr>
          <w:rFonts w:asciiTheme="minorHAnsi" w:hAnsiTheme="minorHAnsi" w:cstheme="minorHAnsi"/>
          <w:color w:val="000000" w:themeColor="text1"/>
        </w:rPr>
        <w:t xml:space="preserve">rapport leader in the group, </w:t>
      </w:r>
      <w:r w:rsidR="00332036" w:rsidRPr="00506D55">
        <w:rPr>
          <w:rFonts w:asciiTheme="minorHAnsi" w:hAnsiTheme="minorHAnsi" w:cstheme="minorHAnsi"/>
          <w:color w:val="000000" w:themeColor="text1"/>
        </w:rPr>
        <w:t>his enablement to</w:t>
      </w:r>
      <w:r w:rsidR="0057518E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 xml:space="preserve">“leading others”, in </w:t>
      </w:r>
    </w:p>
    <w:p w14:paraId="78C5C691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2C82ECA5" w14:textId="77777777" w:rsidR="00AA0C13" w:rsidRPr="00506D55" w:rsidRDefault="00DA4244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an alliance.</w:t>
      </w:r>
      <w:r w:rsidR="00332036" w:rsidRPr="00506D55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="00332036"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="00597EFB" w:rsidRPr="00506D55">
        <w:rPr>
          <w:rFonts w:asciiTheme="minorHAnsi" w:hAnsiTheme="minorHAnsi" w:cstheme="minorHAnsi"/>
          <w:color w:val="000000" w:themeColor="text1"/>
        </w:rPr>
        <w:t xml:space="preserve"> (2017</w:t>
      </w:r>
      <w:r w:rsidR="003E226D" w:rsidRPr="00506D55">
        <w:rPr>
          <w:rFonts w:asciiTheme="minorHAnsi" w:hAnsiTheme="minorHAnsi" w:cstheme="minorHAnsi"/>
          <w:color w:val="000000" w:themeColor="text1"/>
        </w:rPr>
        <w:t>, p. 282)</w:t>
      </w:r>
      <w:r w:rsidR="00332036" w:rsidRPr="00506D55">
        <w:rPr>
          <w:rFonts w:asciiTheme="minorHAnsi" w:hAnsiTheme="minorHAnsi" w:cstheme="minorHAnsi"/>
          <w:color w:val="000000" w:themeColor="text1"/>
        </w:rPr>
        <w:t xml:space="preserve"> explains that, “values and beliefs shape how an </w:t>
      </w:r>
    </w:p>
    <w:p w14:paraId="391AEF4E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209C7E53" w14:textId="77777777" w:rsidR="00AA0C13" w:rsidRPr="00506D55" w:rsidRDefault="00332036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individual</w:t>
      </w:r>
      <w:r w:rsidR="0057518E" w:rsidRPr="00506D55">
        <w:rPr>
          <w:rFonts w:asciiTheme="minorHAnsi" w:hAnsiTheme="minorHAnsi" w:cstheme="minorHAnsi"/>
          <w:color w:val="000000" w:themeColor="text1"/>
        </w:rPr>
        <w:t>…give meaning to his or her perception of a situation… t</w:t>
      </w:r>
      <w:r w:rsidR="00DA4244" w:rsidRPr="00506D55">
        <w:rPr>
          <w:rFonts w:asciiTheme="minorHAnsi" w:hAnsiTheme="minorHAnsi" w:cstheme="minorHAnsi"/>
          <w:color w:val="000000" w:themeColor="text1"/>
        </w:rPr>
        <w:t xml:space="preserve">he most direct way to </w:t>
      </w:r>
    </w:p>
    <w:p w14:paraId="569F5D2A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58938C80" w14:textId="77777777" w:rsidR="00AA0C13" w:rsidRPr="00506D55" w:rsidRDefault="00DA4244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increase a stakeholder’s level of support is through finding a way to align your project or </w:t>
      </w:r>
    </w:p>
    <w:p w14:paraId="262D0340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3888CC28" w14:textId="77777777" w:rsidR="00AA0C13" w:rsidRPr="00506D55" w:rsidRDefault="00DA4244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venture with their key values and motivations</w:t>
      </w:r>
      <w:r w:rsidR="003E226D" w:rsidRPr="00506D55">
        <w:rPr>
          <w:rFonts w:asciiTheme="minorHAnsi" w:hAnsiTheme="minorHAnsi" w:cstheme="minorHAnsi"/>
          <w:color w:val="000000" w:themeColor="text1"/>
        </w:rPr>
        <w:t xml:space="preserve">”.  </w:t>
      </w:r>
      <w:r w:rsidR="0057518E" w:rsidRPr="00506D55">
        <w:rPr>
          <w:rFonts w:asciiTheme="minorHAnsi" w:hAnsiTheme="minorHAnsi" w:cstheme="minorHAnsi"/>
          <w:color w:val="000000" w:themeColor="text1"/>
        </w:rPr>
        <w:t>Karen was able to recognise that if the</w:t>
      </w:r>
      <w:r w:rsidR="00AF3F80" w:rsidRPr="00506D55">
        <w:rPr>
          <w:rFonts w:asciiTheme="minorHAnsi" w:hAnsiTheme="minorHAnsi" w:cstheme="minorHAnsi"/>
          <w:color w:val="000000" w:themeColor="text1"/>
        </w:rPr>
        <w:t>ir</w:t>
      </w:r>
      <w:r w:rsidR="0057518E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53948BD9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34437343" w14:textId="77777777" w:rsidR="00AA0C13" w:rsidRPr="00506D55" w:rsidRDefault="0057518E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respective goals and values and own beliefs about the work could be aligned in some way, </w:t>
      </w:r>
    </w:p>
    <w:p w14:paraId="7A411392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564FE669" w14:textId="77777777" w:rsidR="00AA0C13" w:rsidRPr="00506D55" w:rsidRDefault="0057518E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then the two strongest actors in the group could turn the potential for disabling </w:t>
      </w:r>
    </w:p>
    <w:p w14:paraId="1147492D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7C2AB678" w14:textId="77777777" w:rsidR="00AA0C13" w:rsidRPr="00506D55" w:rsidRDefault="0057518E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confrontation into positive mutual collaboration and avoid a “judgemental conversation” or </w:t>
      </w:r>
    </w:p>
    <w:p w14:paraId="5D3108E4" w14:textId="77777777" w:rsidR="00AA0C13" w:rsidRPr="00506D55" w:rsidRDefault="00AA0C13" w:rsidP="00AA0C13">
      <w:pPr>
        <w:rPr>
          <w:rFonts w:asciiTheme="minorHAnsi" w:hAnsiTheme="minorHAnsi" w:cstheme="minorHAnsi"/>
          <w:color w:val="000000" w:themeColor="text1"/>
        </w:rPr>
      </w:pPr>
    </w:p>
    <w:p w14:paraId="03846187" w14:textId="0DA71082" w:rsidR="00DA4244" w:rsidRPr="00506D55" w:rsidRDefault="0057518E" w:rsidP="00AA0C1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“power struggle”</w:t>
      </w:r>
      <w:r w:rsidR="005F6285" w:rsidRPr="00506D55">
        <w:rPr>
          <w:rFonts w:asciiTheme="minorHAnsi" w:hAnsiTheme="minorHAnsi" w:cstheme="minorHAnsi"/>
          <w:color w:val="000000" w:themeColor="text1"/>
        </w:rPr>
        <w:t>.</w:t>
      </w:r>
    </w:p>
    <w:p w14:paraId="089E3869" w14:textId="77777777" w:rsidR="00DA4244" w:rsidRPr="00506D55" w:rsidRDefault="00DA4244" w:rsidP="00DA4244">
      <w:pPr>
        <w:rPr>
          <w:rFonts w:asciiTheme="minorHAnsi" w:hAnsiTheme="minorHAnsi" w:cstheme="minorHAnsi"/>
          <w:color w:val="000000" w:themeColor="text1"/>
        </w:rPr>
      </w:pPr>
    </w:p>
    <w:p w14:paraId="27504007" w14:textId="77777777" w:rsidR="009E4345" w:rsidRPr="00506D55" w:rsidRDefault="009E4345" w:rsidP="00D30872">
      <w:pPr>
        <w:rPr>
          <w:rFonts w:asciiTheme="minorHAnsi" w:hAnsiTheme="minorHAnsi" w:cstheme="minorHAnsi"/>
          <w:color w:val="000000" w:themeColor="text1"/>
        </w:rPr>
      </w:pPr>
    </w:p>
    <w:p w14:paraId="6F00451B" w14:textId="07FC6F8C" w:rsidR="00D30872" w:rsidRPr="00506D55" w:rsidRDefault="00D30872" w:rsidP="00D30872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ANALYSIS – What else can </w:t>
      </w:r>
      <w:r w:rsidR="005F6285"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be made</w:t>
      </w: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 of the situation?</w:t>
      </w:r>
    </w:p>
    <w:p w14:paraId="78083F6D" w14:textId="6F7629F6" w:rsidR="00A1432D" w:rsidRPr="00506D55" w:rsidRDefault="00A1432D" w:rsidP="00D30872">
      <w:pPr>
        <w:rPr>
          <w:rFonts w:asciiTheme="minorHAnsi" w:hAnsiTheme="minorHAnsi" w:cstheme="minorHAnsi"/>
          <w:b/>
          <w:bCs/>
          <w:color w:val="000000" w:themeColor="text1"/>
        </w:rPr>
      </w:pPr>
    </w:p>
    <w:p w14:paraId="4F0BAD55" w14:textId="77777777" w:rsidR="00AA0C13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  <w:proofErr w:type="spellStart"/>
      <w:r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="003E226D" w:rsidRPr="00506D55">
        <w:rPr>
          <w:rFonts w:asciiTheme="minorHAnsi" w:hAnsiTheme="minorHAnsi" w:cstheme="minorHAnsi"/>
          <w:color w:val="000000" w:themeColor="text1"/>
        </w:rPr>
        <w:t xml:space="preserve"> (</w:t>
      </w:r>
      <w:r w:rsidRPr="00506D55">
        <w:rPr>
          <w:rFonts w:asciiTheme="minorHAnsi" w:hAnsiTheme="minorHAnsi" w:cstheme="minorHAnsi"/>
          <w:color w:val="000000" w:themeColor="text1"/>
        </w:rPr>
        <w:t>1999</w:t>
      </w:r>
      <w:r w:rsidR="003E226D" w:rsidRPr="00506D55">
        <w:rPr>
          <w:rFonts w:asciiTheme="minorHAnsi" w:hAnsiTheme="minorHAnsi" w:cstheme="minorHAnsi"/>
          <w:color w:val="000000" w:themeColor="text1"/>
        </w:rPr>
        <w:t>, P.31</w:t>
      </w:r>
      <w:r w:rsidRPr="00506D55">
        <w:rPr>
          <w:rFonts w:asciiTheme="minorHAnsi" w:hAnsiTheme="minorHAnsi" w:cstheme="minorHAnsi"/>
          <w:color w:val="000000" w:themeColor="text1"/>
        </w:rPr>
        <w:t xml:space="preserve">) describes reframing as a process of “helping people to reinterpret </w:t>
      </w:r>
    </w:p>
    <w:p w14:paraId="01C115D7" w14:textId="77777777" w:rsidR="00AA0C13" w:rsidRPr="00506D55" w:rsidRDefault="00AA0C13" w:rsidP="00A1432D">
      <w:pPr>
        <w:rPr>
          <w:rFonts w:asciiTheme="minorHAnsi" w:hAnsiTheme="minorHAnsi" w:cstheme="minorHAnsi"/>
          <w:color w:val="000000" w:themeColor="text1"/>
        </w:rPr>
      </w:pPr>
    </w:p>
    <w:p w14:paraId="3B183CD5" w14:textId="77777777" w:rsidR="00AA0C13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problems and find solutions by changing the frame in which the problems are being </w:t>
      </w:r>
    </w:p>
    <w:p w14:paraId="2E23606E" w14:textId="77777777" w:rsidR="00AA0C13" w:rsidRPr="00506D55" w:rsidRDefault="00AA0C13" w:rsidP="00A1432D">
      <w:pPr>
        <w:rPr>
          <w:rFonts w:asciiTheme="minorHAnsi" w:hAnsiTheme="minorHAnsi" w:cstheme="minorHAnsi"/>
          <w:color w:val="000000" w:themeColor="text1"/>
        </w:rPr>
      </w:pPr>
    </w:p>
    <w:p w14:paraId="462C15C0" w14:textId="77777777" w:rsidR="00AA0C13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perceived”. The insights gained from time spent in positions two and three enabled K</w:t>
      </w:r>
      <w:r w:rsidR="00EE376E" w:rsidRPr="00506D55">
        <w:rPr>
          <w:rFonts w:asciiTheme="minorHAnsi" w:hAnsiTheme="minorHAnsi" w:cstheme="minorHAnsi"/>
          <w:color w:val="000000" w:themeColor="text1"/>
        </w:rPr>
        <w:t>a</w:t>
      </w:r>
      <w:r w:rsidRPr="00506D55">
        <w:rPr>
          <w:rFonts w:asciiTheme="minorHAnsi" w:hAnsiTheme="minorHAnsi" w:cstheme="minorHAnsi"/>
          <w:color w:val="000000" w:themeColor="text1"/>
        </w:rPr>
        <w:t xml:space="preserve">ren to </w:t>
      </w:r>
    </w:p>
    <w:p w14:paraId="74CEBFF9" w14:textId="77777777" w:rsidR="00AA0C13" w:rsidRPr="00506D55" w:rsidRDefault="00AA0C13" w:rsidP="00A1432D">
      <w:pPr>
        <w:rPr>
          <w:rFonts w:asciiTheme="minorHAnsi" w:hAnsiTheme="minorHAnsi" w:cstheme="minorHAnsi"/>
          <w:color w:val="000000" w:themeColor="text1"/>
        </w:rPr>
      </w:pPr>
    </w:p>
    <w:p w14:paraId="4F8FE189" w14:textId="77777777" w:rsidR="00AA0C13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construct more positive re-frames for key elements of the situation. For example, reframing </w:t>
      </w:r>
    </w:p>
    <w:p w14:paraId="7CD2E06A" w14:textId="77777777" w:rsidR="00AA0C13" w:rsidRPr="00506D55" w:rsidRDefault="00AA0C13" w:rsidP="00A1432D">
      <w:pPr>
        <w:rPr>
          <w:rFonts w:asciiTheme="minorHAnsi" w:hAnsiTheme="minorHAnsi" w:cstheme="minorHAnsi"/>
          <w:color w:val="000000" w:themeColor="text1"/>
        </w:rPr>
      </w:pPr>
    </w:p>
    <w:p w14:paraId="0FCDAA50" w14:textId="77777777" w:rsidR="00AA0C13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Stewart’s role as that of rapport leader and alliance partner in the group, rather than </w:t>
      </w:r>
    </w:p>
    <w:p w14:paraId="324A08E7" w14:textId="77777777" w:rsidR="00AA0C13" w:rsidRPr="00506D55" w:rsidRDefault="00AA0C13" w:rsidP="00A1432D">
      <w:pPr>
        <w:rPr>
          <w:rFonts w:asciiTheme="minorHAnsi" w:hAnsiTheme="minorHAnsi" w:cstheme="minorHAnsi"/>
          <w:color w:val="000000" w:themeColor="text1"/>
        </w:rPr>
      </w:pPr>
    </w:p>
    <w:p w14:paraId="1EB679B8" w14:textId="77777777" w:rsidR="00AA0C13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disruptor and time thief, and </w:t>
      </w:r>
      <w:r w:rsidR="00E1744A" w:rsidRPr="00506D55">
        <w:rPr>
          <w:rFonts w:asciiTheme="minorHAnsi" w:hAnsiTheme="minorHAnsi" w:cstheme="minorHAnsi"/>
          <w:color w:val="000000" w:themeColor="text1"/>
        </w:rPr>
        <w:t>her</w:t>
      </w:r>
      <w:r w:rsidRPr="00506D55">
        <w:rPr>
          <w:rFonts w:asciiTheme="minorHAnsi" w:hAnsiTheme="minorHAnsi" w:cstheme="minorHAnsi"/>
          <w:color w:val="000000" w:themeColor="text1"/>
        </w:rPr>
        <w:t xml:space="preserve"> reframe of the situation</w:t>
      </w:r>
      <w:r w:rsidR="00E1744A" w:rsidRPr="00506D55">
        <w:rPr>
          <w:rFonts w:asciiTheme="minorHAnsi" w:hAnsiTheme="minorHAnsi" w:cstheme="minorHAnsi"/>
          <w:color w:val="000000" w:themeColor="text1"/>
        </w:rPr>
        <w:t xml:space="preserve">, </w:t>
      </w:r>
      <w:r w:rsidRPr="00506D55">
        <w:rPr>
          <w:rFonts w:asciiTheme="minorHAnsi" w:hAnsiTheme="minorHAnsi" w:cstheme="minorHAnsi"/>
          <w:color w:val="000000" w:themeColor="text1"/>
        </w:rPr>
        <w:t>whe</w:t>
      </w:r>
      <w:r w:rsidR="00E1744A" w:rsidRPr="00506D55">
        <w:rPr>
          <w:rFonts w:asciiTheme="minorHAnsi" w:hAnsiTheme="minorHAnsi" w:cstheme="minorHAnsi"/>
          <w:color w:val="000000" w:themeColor="text1"/>
        </w:rPr>
        <w:t>re</w:t>
      </w:r>
      <w:r w:rsidRPr="00506D55">
        <w:rPr>
          <w:rFonts w:asciiTheme="minorHAnsi" w:hAnsiTheme="minorHAnsi" w:cstheme="minorHAnsi"/>
          <w:color w:val="000000" w:themeColor="text1"/>
        </w:rPr>
        <w:t xml:space="preserve"> Karen was able to identify </w:t>
      </w:r>
    </w:p>
    <w:p w14:paraId="0EAA2B1C" w14:textId="77777777" w:rsidR="00AA0C13" w:rsidRPr="00506D55" w:rsidRDefault="00AA0C13" w:rsidP="00A1432D">
      <w:pPr>
        <w:rPr>
          <w:rFonts w:asciiTheme="minorHAnsi" w:hAnsiTheme="minorHAnsi" w:cstheme="minorHAnsi"/>
          <w:color w:val="000000" w:themeColor="text1"/>
        </w:rPr>
      </w:pPr>
    </w:p>
    <w:p w14:paraId="2D7CF885" w14:textId="77777777" w:rsidR="00666826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lastRenderedPageBreak/>
        <w:t xml:space="preserve">the potential for shared aims being met by “forming a strong alliance” as an alternative to </w:t>
      </w:r>
    </w:p>
    <w:p w14:paraId="51F6FD56" w14:textId="77777777" w:rsidR="00666826" w:rsidRPr="00506D55" w:rsidRDefault="00666826" w:rsidP="00A1432D">
      <w:pPr>
        <w:rPr>
          <w:rFonts w:asciiTheme="minorHAnsi" w:hAnsiTheme="minorHAnsi" w:cstheme="minorHAnsi"/>
          <w:color w:val="000000" w:themeColor="text1"/>
        </w:rPr>
      </w:pPr>
    </w:p>
    <w:p w14:paraId="3916786D" w14:textId="2E56C602" w:rsidR="00A1432D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the negative force of a “power struggle”</w:t>
      </w:r>
      <w:r w:rsidR="001D6CF8" w:rsidRPr="00506D55">
        <w:rPr>
          <w:rFonts w:asciiTheme="minorHAnsi" w:hAnsiTheme="minorHAnsi" w:cstheme="minorHAnsi"/>
          <w:color w:val="000000" w:themeColor="text1"/>
        </w:rPr>
        <w:t>.</w:t>
      </w:r>
    </w:p>
    <w:p w14:paraId="2E16C138" w14:textId="77777777" w:rsidR="00A1432D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</w:p>
    <w:p w14:paraId="3EED859E" w14:textId="77777777" w:rsidR="00666826" w:rsidRPr="00506D55" w:rsidRDefault="00A1432D" w:rsidP="00666826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Wake (2010</w:t>
      </w:r>
      <w:r w:rsidR="003E226D" w:rsidRPr="00506D55">
        <w:rPr>
          <w:rFonts w:asciiTheme="minorHAnsi" w:hAnsiTheme="minorHAnsi" w:cstheme="minorHAnsi"/>
          <w:color w:val="000000" w:themeColor="text1"/>
        </w:rPr>
        <w:t>, p.25</w:t>
      </w:r>
      <w:r w:rsidRPr="00506D55">
        <w:rPr>
          <w:rFonts w:asciiTheme="minorHAnsi" w:hAnsiTheme="minorHAnsi" w:cstheme="minorHAnsi"/>
          <w:color w:val="000000" w:themeColor="text1"/>
        </w:rPr>
        <w:t xml:space="preserve">) </w:t>
      </w:r>
      <w:r w:rsidR="00E1744A" w:rsidRPr="00506D55">
        <w:rPr>
          <w:rFonts w:asciiTheme="minorHAnsi" w:hAnsiTheme="minorHAnsi" w:cstheme="minorHAnsi"/>
          <w:color w:val="000000" w:themeColor="text1"/>
        </w:rPr>
        <w:t>describes</w:t>
      </w:r>
      <w:r w:rsidRPr="00506D55">
        <w:rPr>
          <w:rFonts w:asciiTheme="minorHAnsi" w:hAnsiTheme="minorHAnsi" w:cstheme="minorHAnsi"/>
          <w:color w:val="000000" w:themeColor="text1"/>
        </w:rPr>
        <w:t xml:space="preserve"> Freud’s definition of the projection mechanism as “…a </w:t>
      </w:r>
    </w:p>
    <w:p w14:paraId="602DA3B0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28B3C64A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judgement that we use to act as a barrier to stimuli that we can’t accept…we literally create</w:t>
      </w:r>
      <w:r w:rsidR="00666826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686D7546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057C7653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our reality based on our projection of our subjective experience onto the world around us.  </w:t>
      </w:r>
    </w:p>
    <w:p w14:paraId="68E51F74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19BA9233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What we fear inside ourselves we will see in others and project this attribute on to them, </w:t>
      </w:r>
    </w:p>
    <w:p w14:paraId="56ECC4D8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39FF5018" w14:textId="258769A6" w:rsidR="00A1432D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both positive and negative”</w:t>
      </w:r>
      <w:r w:rsidR="003E226D" w:rsidRPr="00506D55">
        <w:rPr>
          <w:rFonts w:asciiTheme="minorHAnsi" w:hAnsiTheme="minorHAnsi" w:cstheme="minorHAnsi"/>
          <w:color w:val="000000" w:themeColor="text1"/>
        </w:rPr>
        <w:t>.</w:t>
      </w:r>
    </w:p>
    <w:p w14:paraId="12B07EE4" w14:textId="77777777" w:rsidR="00A1432D" w:rsidRPr="00506D55" w:rsidRDefault="00A1432D" w:rsidP="00A1432D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799DE24C" w14:textId="77777777" w:rsidR="00666826" w:rsidRPr="00506D55" w:rsidRDefault="00A1432D" w:rsidP="00666826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I observed that working through the different perceptual positions, enabled Karen</w:t>
      </w:r>
      <w:r w:rsidR="00740BA9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 xml:space="preserve">to </w:t>
      </w:r>
    </w:p>
    <w:p w14:paraId="3E171476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354ED689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examine her </w:t>
      </w:r>
      <w:r w:rsidR="00740BA9" w:rsidRPr="00506D55">
        <w:rPr>
          <w:rFonts w:asciiTheme="minorHAnsi" w:hAnsiTheme="minorHAnsi" w:cstheme="minorHAnsi"/>
          <w:color w:val="000000" w:themeColor="text1"/>
        </w:rPr>
        <w:t xml:space="preserve">own </w:t>
      </w:r>
      <w:r w:rsidRPr="00506D55">
        <w:rPr>
          <w:rFonts w:asciiTheme="minorHAnsi" w:hAnsiTheme="minorHAnsi" w:cstheme="minorHAnsi"/>
          <w:color w:val="000000" w:themeColor="text1"/>
        </w:rPr>
        <w:t xml:space="preserve">defensive position around Stewart’s behaviour and change some of her </w:t>
      </w:r>
    </w:p>
    <w:p w14:paraId="23691707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0840A704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projections around the situation.  Taking the learnings from positions two and three back to </w:t>
      </w:r>
    </w:p>
    <w:p w14:paraId="365B62A5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4C252134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position one, there were a number of new insights, “a better understanding of him” and </w:t>
      </w:r>
    </w:p>
    <w:p w14:paraId="5264E18A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792F27F9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recognition that, “actually, I could work a bit harder to get him to work with me, rather than </w:t>
      </w:r>
    </w:p>
    <w:p w14:paraId="0209F77D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5E7A96DF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against me…tapping his practical experience…so that actually, he adds to the debate, rather </w:t>
      </w:r>
    </w:p>
    <w:p w14:paraId="72513405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788A3E64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than just derails it”. In revisiting each of the positions again, in a further round, she came to </w:t>
      </w:r>
    </w:p>
    <w:p w14:paraId="10D69ACF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0929F6C0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consider what seemed be a fairly profound “lightbulb moment”, around the language in </w:t>
      </w:r>
    </w:p>
    <w:p w14:paraId="5958EA79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70266DF1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play</w:t>
      </w:r>
      <w:r w:rsidR="00816C93" w:rsidRPr="00506D55">
        <w:rPr>
          <w:rFonts w:asciiTheme="minorHAnsi" w:hAnsiTheme="minorHAnsi" w:cstheme="minorHAnsi"/>
          <w:color w:val="000000" w:themeColor="text1"/>
        </w:rPr>
        <w:t xml:space="preserve"> in</w:t>
      </w:r>
      <w:r w:rsidRPr="00506D55">
        <w:rPr>
          <w:rFonts w:asciiTheme="minorHAnsi" w:hAnsiTheme="minorHAnsi" w:cstheme="minorHAnsi"/>
          <w:color w:val="000000" w:themeColor="text1"/>
        </w:rPr>
        <w:t xml:space="preserve"> the situation, she observed, “a mismatch of language…full of grey areas”…”that’s the </w:t>
      </w:r>
    </w:p>
    <w:p w14:paraId="05B1BEC3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18009FF6" w14:textId="0D54B508" w:rsidR="00A1432D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biggie”.</w:t>
      </w:r>
    </w:p>
    <w:p w14:paraId="6B055D82" w14:textId="77777777" w:rsidR="00A1432D" w:rsidRPr="00506D55" w:rsidRDefault="00A1432D" w:rsidP="00A1432D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28D360B5" w14:textId="77777777" w:rsidR="00666826" w:rsidRPr="00506D55" w:rsidRDefault="00A1432D" w:rsidP="00666826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From a new first position, Karen was able to design a “solution frame” around her </w:t>
      </w:r>
    </w:p>
    <w:p w14:paraId="21FCDED6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21603102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experience of Stewart’s behaviour in the group, rather than the “problem frame” she had </w:t>
      </w:r>
    </w:p>
    <w:p w14:paraId="284CA9DA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0E73D928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been working with</w:t>
      </w:r>
      <w:r w:rsidR="005F6285" w:rsidRPr="00506D55">
        <w:rPr>
          <w:rFonts w:asciiTheme="minorHAnsi" w:hAnsiTheme="minorHAnsi" w:cstheme="minorHAnsi"/>
          <w:color w:val="000000" w:themeColor="text1"/>
        </w:rPr>
        <w:t>,</w:t>
      </w:r>
      <w:r w:rsidR="00F7431D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="00816C93" w:rsidRPr="00506D55">
        <w:rPr>
          <w:rFonts w:asciiTheme="minorHAnsi" w:hAnsiTheme="minorHAnsi" w:cstheme="minorHAnsi"/>
          <w:color w:val="000000" w:themeColor="text1"/>
        </w:rPr>
        <w:t>viewing</w:t>
      </w:r>
      <w:r w:rsidRPr="00506D55">
        <w:rPr>
          <w:rFonts w:asciiTheme="minorHAnsi" w:hAnsiTheme="minorHAnsi" w:cstheme="minorHAnsi"/>
          <w:color w:val="000000" w:themeColor="text1"/>
        </w:rPr>
        <w:t xml:space="preserve"> Stewart’s behaviour and position in the group as an obstacle </w:t>
      </w:r>
    </w:p>
    <w:p w14:paraId="008D70F6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407CA4F7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rather than as a resource. The session enabled Karen to derive new strategies that included: </w:t>
      </w:r>
    </w:p>
    <w:p w14:paraId="63979B63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5489780F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using Stewart’s energy positively, encouraging more group participation and discussion</w:t>
      </w:r>
      <w:r w:rsidR="00F7431D" w:rsidRPr="00506D55">
        <w:rPr>
          <w:rFonts w:asciiTheme="minorHAnsi" w:hAnsiTheme="minorHAnsi" w:cstheme="minorHAnsi"/>
          <w:color w:val="000000" w:themeColor="text1"/>
        </w:rPr>
        <w:t>,</w:t>
      </w:r>
      <w:r w:rsidRPr="00506D55">
        <w:rPr>
          <w:rFonts w:asciiTheme="minorHAnsi" w:hAnsiTheme="minorHAnsi" w:cstheme="minorHAnsi"/>
          <w:color w:val="000000" w:themeColor="text1"/>
        </w:rPr>
        <w:t xml:space="preserve"> and </w:t>
      </w:r>
    </w:p>
    <w:p w14:paraId="14696332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47E12675" w14:textId="38CFBBEE" w:rsidR="00A1432D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less teaching from the front.</w:t>
      </w:r>
    </w:p>
    <w:p w14:paraId="238D3571" w14:textId="77777777" w:rsidR="00A1432D" w:rsidRPr="00506D55" w:rsidRDefault="00A1432D" w:rsidP="00A1432D">
      <w:pPr>
        <w:rPr>
          <w:rFonts w:asciiTheme="minorHAnsi" w:hAnsiTheme="minorHAnsi" w:cstheme="minorHAnsi"/>
          <w:color w:val="000000" w:themeColor="text1"/>
        </w:rPr>
      </w:pPr>
    </w:p>
    <w:p w14:paraId="56601478" w14:textId="77777777" w:rsidR="00666826" w:rsidRPr="00506D55" w:rsidRDefault="00A1432D" w:rsidP="00666826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 our discussion around how she had experienced the session and how she had </w:t>
      </w:r>
    </w:p>
    <w:p w14:paraId="37672EE0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59B6BBBA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found the process beneficial and what would have made it better, she explained that, </w:t>
      </w:r>
    </w:p>
    <w:p w14:paraId="6269CFDE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“although she classes herself as quite an insightful person..(the process)..is clearly quit</w:t>
      </w:r>
      <w:r w:rsidR="00666826" w:rsidRPr="00506D55">
        <w:rPr>
          <w:rFonts w:asciiTheme="minorHAnsi" w:hAnsiTheme="minorHAnsi" w:cstheme="minorHAnsi"/>
          <w:color w:val="000000" w:themeColor="text1"/>
        </w:rPr>
        <w:t xml:space="preserve">e </w:t>
      </w:r>
    </w:p>
    <w:p w14:paraId="277FF6FB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7CBEFFE8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effective because it allows you to consider benefits and outcomes that you wouldn’t see </w:t>
      </w:r>
    </w:p>
    <w:p w14:paraId="4483778F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2D930FB5" w14:textId="77777777" w:rsidR="00666826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from your own perspective.  It makes you realise how blinkered your perspective is, even if </w:t>
      </w:r>
    </w:p>
    <w:p w14:paraId="6FFB707D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7B47E8D8" w14:textId="7DCE5763" w:rsidR="00A1432D" w:rsidRPr="00506D55" w:rsidRDefault="00A1432D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you don’t think it is”.</w:t>
      </w:r>
    </w:p>
    <w:p w14:paraId="2334BBD4" w14:textId="77777777" w:rsidR="00A1432D" w:rsidRPr="00506D55" w:rsidRDefault="00A1432D" w:rsidP="00D30872">
      <w:pPr>
        <w:rPr>
          <w:rFonts w:asciiTheme="minorHAnsi" w:hAnsiTheme="minorHAnsi" w:cstheme="minorHAnsi"/>
          <w:b/>
          <w:bCs/>
          <w:color w:val="000000" w:themeColor="text1"/>
        </w:rPr>
      </w:pPr>
    </w:p>
    <w:p w14:paraId="786815BD" w14:textId="77777777" w:rsidR="00D30872" w:rsidRPr="00506D55" w:rsidRDefault="00D30872" w:rsidP="00D30872">
      <w:pPr>
        <w:rPr>
          <w:rFonts w:asciiTheme="minorHAnsi" w:hAnsiTheme="minorHAnsi" w:cstheme="minorHAnsi"/>
          <w:color w:val="000000" w:themeColor="text1"/>
        </w:rPr>
      </w:pPr>
    </w:p>
    <w:p w14:paraId="4C16FA75" w14:textId="34E06177" w:rsidR="00D30872" w:rsidRPr="00506D55" w:rsidRDefault="00D30872" w:rsidP="00D30872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CONCLUSION – What else could have </w:t>
      </w:r>
      <w:r w:rsidR="00F7431D"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 xml:space="preserve">been </w:t>
      </w: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done?</w:t>
      </w:r>
    </w:p>
    <w:p w14:paraId="0E533DD8" w14:textId="2A7842D0" w:rsidR="002E3E36" w:rsidRPr="00506D55" w:rsidRDefault="002E3E36" w:rsidP="00D30872">
      <w:pPr>
        <w:rPr>
          <w:rFonts w:asciiTheme="minorHAnsi" w:hAnsiTheme="minorHAnsi" w:cstheme="minorHAnsi"/>
          <w:color w:val="000000" w:themeColor="text1"/>
        </w:rPr>
      </w:pPr>
    </w:p>
    <w:p w14:paraId="4A6E2D6F" w14:textId="77777777" w:rsidR="00666826" w:rsidRPr="00506D55" w:rsidRDefault="00636DDF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 our discussion of feedback from the session, Karen seemed to express some concerns </w:t>
      </w:r>
    </w:p>
    <w:p w14:paraId="333B77C8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3A60811C" w14:textId="77777777" w:rsidR="00666826" w:rsidRPr="00506D55" w:rsidRDefault="00636DDF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about how reliable some of the ideas might be, derived as they were from “imagining </w:t>
      </w:r>
    </w:p>
    <w:p w14:paraId="48D88E7D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2D652713" w14:textId="77777777" w:rsidR="00666826" w:rsidRPr="00506D55" w:rsidRDefault="00636DDF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herself in other roles (those of Stewart, and an independent observer).  As she put it, </w:t>
      </w:r>
      <w:r w:rsidR="002E3E36" w:rsidRPr="00506D55">
        <w:rPr>
          <w:rFonts w:asciiTheme="minorHAnsi" w:hAnsiTheme="minorHAnsi" w:cstheme="minorHAnsi"/>
          <w:color w:val="000000" w:themeColor="text1"/>
        </w:rPr>
        <w:t>“</w:t>
      </w:r>
      <w:r w:rsidRPr="00506D55">
        <w:rPr>
          <w:rFonts w:asciiTheme="minorHAnsi" w:hAnsiTheme="minorHAnsi" w:cstheme="minorHAnsi"/>
          <w:color w:val="000000" w:themeColor="text1"/>
        </w:rPr>
        <w:t>t</w:t>
      </w:r>
      <w:r w:rsidR="002E3E36" w:rsidRPr="00506D55">
        <w:rPr>
          <w:rFonts w:asciiTheme="minorHAnsi" w:hAnsiTheme="minorHAnsi" w:cstheme="minorHAnsi"/>
          <w:color w:val="000000" w:themeColor="text1"/>
        </w:rPr>
        <w:t xml:space="preserve">he </w:t>
      </w:r>
    </w:p>
    <w:p w14:paraId="2DCAA75B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08B0617F" w14:textId="77777777" w:rsidR="00666826" w:rsidRPr="00506D55" w:rsidRDefault="002E3E36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worry about it is whether you are sat in somebody else’s shoes, whether the thoughts </w:t>
      </w:r>
    </w:p>
    <w:p w14:paraId="12250C21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1A9F136D" w14:textId="77777777" w:rsidR="00666826" w:rsidRPr="00506D55" w:rsidRDefault="002E3E36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you’re having when you’re stood in their shoes are actually realistic or...if they are so off the </w:t>
      </w:r>
    </w:p>
    <w:p w14:paraId="482CA298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3B865766" w14:textId="77777777" w:rsidR="00666826" w:rsidRPr="00506D55" w:rsidRDefault="002E3E36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mark, would that change the benefit of the other insights you generate….as an independent </w:t>
      </w:r>
    </w:p>
    <w:p w14:paraId="770BB622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077E7B37" w14:textId="77777777" w:rsidR="00666826" w:rsidRPr="00506D55" w:rsidRDefault="002E3E36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(observer)”</w:t>
      </w:r>
      <w:r w:rsidR="00636DDF" w:rsidRPr="00506D55">
        <w:rPr>
          <w:rFonts w:asciiTheme="minorHAnsi" w:hAnsiTheme="minorHAnsi" w:cstheme="minorHAnsi"/>
          <w:color w:val="000000" w:themeColor="text1"/>
        </w:rPr>
        <w:t>.</w:t>
      </w:r>
      <w:r w:rsidR="00F62C53" w:rsidRPr="00506D55">
        <w:rPr>
          <w:rFonts w:asciiTheme="minorHAnsi" w:hAnsiTheme="minorHAnsi" w:cstheme="minorHAnsi"/>
          <w:color w:val="000000" w:themeColor="text1"/>
        </w:rPr>
        <w:t xml:space="preserve">  </w:t>
      </w:r>
      <w:r w:rsidR="00D066A0" w:rsidRPr="00506D55">
        <w:rPr>
          <w:rFonts w:asciiTheme="minorHAnsi" w:hAnsiTheme="minorHAnsi" w:cstheme="minorHAnsi"/>
          <w:color w:val="000000" w:themeColor="text1"/>
        </w:rPr>
        <w:t>Her</w:t>
      </w:r>
      <w:r w:rsidR="00F62C53" w:rsidRPr="00506D55">
        <w:rPr>
          <w:rFonts w:asciiTheme="minorHAnsi" w:hAnsiTheme="minorHAnsi" w:cstheme="minorHAnsi"/>
          <w:color w:val="000000" w:themeColor="text1"/>
        </w:rPr>
        <w:t xml:space="preserve"> comments</w:t>
      </w:r>
      <w:r w:rsidR="00D066A0" w:rsidRPr="00506D55">
        <w:rPr>
          <w:rFonts w:asciiTheme="minorHAnsi" w:hAnsiTheme="minorHAnsi" w:cstheme="minorHAnsi"/>
          <w:color w:val="000000" w:themeColor="text1"/>
        </w:rPr>
        <w:t xml:space="preserve"> do lead me to</w:t>
      </w:r>
      <w:r w:rsidR="00F62C53" w:rsidRPr="00506D55">
        <w:rPr>
          <w:rFonts w:asciiTheme="minorHAnsi" w:hAnsiTheme="minorHAnsi" w:cstheme="minorHAnsi"/>
          <w:color w:val="000000" w:themeColor="text1"/>
        </w:rPr>
        <w:t xml:space="preserve"> reflect on how the process is working by enabling </w:t>
      </w:r>
    </w:p>
    <w:p w14:paraId="17DF402F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3252BEA4" w14:textId="77777777" w:rsidR="00666826" w:rsidRPr="00506D55" w:rsidRDefault="00F62C53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the clients to explore other models of the worl</w:t>
      </w:r>
      <w:r w:rsidR="00D066A0" w:rsidRPr="00506D55">
        <w:rPr>
          <w:rFonts w:asciiTheme="minorHAnsi" w:hAnsiTheme="minorHAnsi" w:cstheme="minorHAnsi"/>
          <w:color w:val="000000" w:themeColor="text1"/>
        </w:rPr>
        <w:t xml:space="preserve">d (in second and third position), and thereby </w:t>
      </w:r>
    </w:p>
    <w:p w14:paraId="622BF584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214D378D" w14:textId="77777777" w:rsidR="00666826" w:rsidRPr="00506D55" w:rsidRDefault="00D066A0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“loosening up” their own.  As has already been referenced, </w:t>
      </w:r>
      <w:r w:rsidR="00F7431D" w:rsidRPr="00506D55">
        <w:rPr>
          <w:rFonts w:asciiTheme="minorHAnsi" w:hAnsiTheme="minorHAnsi" w:cstheme="minorHAnsi"/>
          <w:color w:val="000000" w:themeColor="text1"/>
        </w:rPr>
        <w:t>t</w:t>
      </w:r>
      <w:r w:rsidRPr="00506D55">
        <w:rPr>
          <w:rFonts w:asciiTheme="minorHAnsi" w:hAnsiTheme="minorHAnsi" w:cstheme="minorHAnsi"/>
          <w:color w:val="000000" w:themeColor="text1"/>
        </w:rPr>
        <w:t xml:space="preserve">he most effective and </w:t>
      </w:r>
    </w:p>
    <w:p w14:paraId="2CB1B15D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42517C08" w14:textId="77777777" w:rsidR="00666826" w:rsidRPr="00506D55" w:rsidRDefault="00D066A0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ecological maps or models of the world are those which make available the widest and </w:t>
      </w:r>
    </w:p>
    <w:p w14:paraId="44588023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1DD18D53" w14:textId="77777777" w:rsidR="00666826" w:rsidRPr="00506D55" w:rsidRDefault="00D066A0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richest number of choices, as opposed to being the most “real” or “accurate”</w:t>
      </w:r>
      <w:r w:rsidR="007F220B" w:rsidRPr="00506D55">
        <w:rPr>
          <w:rFonts w:asciiTheme="minorHAnsi" w:hAnsiTheme="minorHAnsi" w:cstheme="minorHAnsi"/>
          <w:b/>
          <w:bCs/>
          <w:color w:val="000000" w:themeColor="text1"/>
        </w:rPr>
        <w:t xml:space="preserve">. 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NLP </w:t>
      </w:r>
    </w:p>
    <w:p w14:paraId="01D12A61" w14:textId="77777777" w:rsidR="00666826" w:rsidRPr="00506D55" w:rsidRDefault="00666826" w:rsidP="00B34CD8">
      <w:pPr>
        <w:rPr>
          <w:rFonts w:asciiTheme="minorHAnsi" w:hAnsiTheme="minorHAnsi" w:cstheme="minorHAnsi"/>
          <w:color w:val="000000" w:themeColor="text1"/>
        </w:rPr>
      </w:pPr>
    </w:p>
    <w:p w14:paraId="4BAAE78F" w14:textId="0B276818" w:rsidR="00B34CD8" w:rsidRPr="00506D55" w:rsidRDefault="007F220B" w:rsidP="00B34CD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University (2000, p. 1001)</w:t>
      </w:r>
    </w:p>
    <w:p w14:paraId="18C0BFEF" w14:textId="77777777" w:rsidR="007F220B" w:rsidRPr="00506D55" w:rsidRDefault="007F220B" w:rsidP="00B34CD8">
      <w:pPr>
        <w:rPr>
          <w:rFonts w:asciiTheme="minorHAnsi" w:hAnsiTheme="minorHAnsi" w:cstheme="minorHAnsi"/>
          <w:b/>
          <w:bCs/>
          <w:color w:val="000000" w:themeColor="text1"/>
        </w:rPr>
      </w:pPr>
    </w:p>
    <w:p w14:paraId="4C061B6D" w14:textId="215707A8" w:rsidR="00B34CD8" w:rsidRPr="00506D55" w:rsidRDefault="00B34CD8" w:rsidP="00B34CD8">
      <w:pPr>
        <w:rPr>
          <w:rFonts w:asciiTheme="minorHAnsi" w:hAnsiTheme="minorHAnsi" w:cstheme="minorHAnsi"/>
          <w:color w:val="000000" w:themeColor="text1"/>
        </w:rPr>
      </w:pPr>
    </w:p>
    <w:p w14:paraId="2B9EC1C6" w14:textId="77777777" w:rsidR="00666826" w:rsidRPr="00506D55" w:rsidRDefault="00B34CD8" w:rsidP="00666826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This works on the principle that</w:t>
      </w:r>
      <w:r w:rsidR="00302AA6" w:rsidRPr="00506D55">
        <w:rPr>
          <w:rFonts w:asciiTheme="minorHAnsi" w:hAnsiTheme="minorHAnsi" w:cstheme="minorHAnsi"/>
          <w:color w:val="000000" w:themeColor="text1"/>
        </w:rPr>
        <w:t xml:space="preserve"> (in second position)</w:t>
      </w:r>
      <w:r w:rsidRPr="00506D55">
        <w:rPr>
          <w:rFonts w:asciiTheme="minorHAnsi" w:hAnsiTheme="minorHAnsi" w:cstheme="minorHAnsi"/>
          <w:color w:val="000000" w:themeColor="text1"/>
        </w:rPr>
        <w:t xml:space="preserve"> Karen </w:t>
      </w:r>
      <w:r w:rsidR="00302AA6" w:rsidRPr="00506D55">
        <w:rPr>
          <w:rFonts w:asciiTheme="minorHAnsi" w:hAnsiTheme="minorHAnsi" w:cstheme="minorHAnsi"/>
          <w:color w:val="000000" w:themeColor="text1"/>
        </w:rPr>
        <w:t xml:space="preserve">“associates” </w:t>
      </w:r>
      <w:r w:rsidRPr="00506D55">
        <w:rPr>
          <w:rFonts w:asciiTheme="minorHAnsi" w:hAnsiTheme="minorHAnsi" w:cstheme="minorHAnsi"/>
          <w:color w:val="000000" w:themeColor="text1"/>
        </w:rPr>
        <w:t xml:space="preserve">into </w:t>
      </w:r>
    </w:p>
    <w:p w14:paraId="37D1670A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5422FD19" w14:textId="77777777" w:rsidR="00666826" w:rsidRPr="00506D55" w:rsidRDefault="00B34CD8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Stewart’s world, seeing it through his eyes,</w:t>
      </w:r>
      <w:r w:rsidR="00816C93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>and not her own</w:t>
      </w:r>
      <w:r w:rsidR="00F7431D" w:rsidRPr="00506D55">
        <w:rPr>
          <w:rFonts w:asciiTheme="minorHAnsi" w:hAnsiTheme="minorHAnsi" w:cstheme="minorHAnsi"/>
          <w:color w:val="000000" w:themeColor="text1"/>
        </w:rPr>
        <w:t xml:space="preserve"> and</w:t>
      </w:r>
      <w:r w:rsidRPr="00506D55">
        <w:rPr>
          <w:rFonts w:asciiTheme="minorHAnsi" w:hAnsiTheme="minorHAnsi" w:cstheme="minorHAnsi"/>
          <w:color w:val="000000" w:themeColor="text1"/>
        </w:rPr>
        <w:t xml:space="preserve">, as the independent </w:t>
      </w:r>
    </w:p>
    <w:p w14:paraId="0D00984F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246B528F" w14:textId="77777777" w:rsidR="00666826" w:rsidRPr="00506D55" w:rsidRDefault="00B34CD8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observer maintaining the “dissociated” state of someone totally uninvolved in what is going </w:t>
      </w:r>
    </w:p>
    <w:p w14:paraId="09A9811A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5E5484D7" w14:textId="77777777" w:rsidR="00666826" w:rsidRPr="00506D55" w:rsidRDefault="00B34CD8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on.</w:t>
      </w:r>
      <w:r w:rsidR="00302AA6" w:rsidRPr="00506D55">
        <w:rPr>
          <w:rFonts w:asciiTheme="minorHAnsi" w:hAnsiTheme="minorHAnsi" w:cstheme="minorHAnsi"/>
          <w:color w:val="000000" w:themeColor="text1"/>
        </w:rPr>
        <w:t xml:space="preserve">  In Karen’s words, “the process allows you…to consider benefits and outcomes that you </w:t>
      </w:r>
    </w:p>
    <w:p w14:paraId="1CAC692D" w14:textId="77777777" w:rsidR="00666826" w:rsidRPr="00506D55" w:rsidRDefault="00666826" w:rsidP="00666826">
      <w:pPr>
        <w:rPr>
          <w:rFonts w:asciiTheme="minorHAnsi" w:hAnsiTheme="minorHAnsi" w:cstheme="minorHAnsi"/>
          <w:color w:val="000000" w:themeColor="text1"/>
        </w:rPr>
      </w:pPr>
    </w:p>
    <w:p w14:paraId="02CB8417" w14:textId="77777777" w:rsidR="00816C37" w:rsidRPr="00506D55" w:rsidRDefault="00302AA6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wouldn’t see from your own perspective.  It makes you realise how blinkered your ow</w:t>
      </w:r>
      <w:r w:rsidR="00666826" w:rsidRPr="00506D55">
        <w:rPr>
          <w:rFonts w:asciiTheme="minorHAnsi" w:hAnsiTheme="minorHAnsi" w:cstheme="minorHAnsi"/>
          <w:color w:val="000000" w:themeColor="text1"/>
        </w:rPr>
        <w:t xml:space="preserve">n </w:t>
      </w:r>
    </w:p>
    <w:p w14:paraId="458FDD7E" w14:textId="77777777" w:rsidR="00816C37" w:rsidRPr="00506D55" w:rsidRDefault="00816C37" w:rsidP="00666826">
      <w:pPr>
        <w:rPr>
          <w:rFonts w:asciiTheme="minorHAnsi" w:hAnsiTheme="minorHAnsi" w:cstheme="minorHAnsi"/>
          <w:color w:val="000000" w:themeColor="text1"/>
        </w:rPr>
      </w:pPr>
    </w:p>
    <w:p w14:paraId="5FB66D4C" w14:textId="77777777" w:rsidR="00816C37" w:rsidRPr="00506D55" w:rsidRDefault="00302AA6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perspective is, even if you don’t think it is”. As she put it, “…I imagine that the more practice </w:t>
      </w:r>
    </w:p>
    <w:p w14:paraId="22CD7074" w14:textId="3B30F1BB" w:rsidR="00B34CD8" w:rsidRPr="00506D55" w:rsidRDefault="00302AA6" w:rsidP="00666826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you get at it, the easier it becomes”.</w:t>
      </w:r>
    </w:p>
    <w:p w14:paraId="009825B0" w14:textId="67EA7EA4" w:rsidR="006963AC" w:rsidRPr="00506D55" w:rsidRDefault="006963AC" w:rsidP="00B34CD8">
      <w:pPr>
        <w:rPr>
          <w:rFonts w:asciiTheme="minorHAnsi" w:hAnsiTheme="minorHAnsi" w:cstheme="minorHAnsi"/>
          <w:color w:val="000000" w:themeColor="text1"/>
        </w:rPr>
      </w:pPr>
    </w:p>
    <w:p w14:paraId="34050792" w14:textId="77777777" w:rsidR="00816C37" w:rsidRPr="00506D55" w:rsidRDefault="006963AC" w:rsidP="00816C37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Although, overall the session worked well and the client reported a positive </w:t>
      </w:r>
    </w:p>
    <w:p w14:paraId="642CA9ED" w14:textId="77777777" w:rsidR="00816C37" w:rsidRPr="00506D55" w:rsidRDefault="00816C37" w:rsidP="00816C37">
      <w:pPr>
        <w:rPr>
          <w:rFonts w:asciiTheme="minorHAnsi" w:hAnsiTheme="minorHAnsi" w:cstheme="minorHAnsi"/>
          <w:color w:val="000000" w:themeColor="text1"/>
        </w:rPr>
      </w:pPr>
    </w:p>
    <w:p w14:paraId="6573C8A9" w14:textId="77777777" w:rsidR="00816C37" w:rsidRPr="00506D55" w:rsidRDefault="006963AC" w:rsidP="00816C37">
      <w:pPr>
        <w:rPr>
          <w:rFonts w:asciiTheme="minorHAnsi" w:eastAsia="Calibr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outcome</w:t>
      </w:r>
      <w:r w:rsidR="00F84F61" w:rsidRPr="00506D55">
        <w:rPr>
          <w:rFonts w:asciiTheme="minorHAnsi" w:hAnsiTheme="minorHAnsi" w:cstheme="minorHAnsi"/>
          <w:color w:val="000000" w:themeColor="text1"/>
        </w:rPr>
        <w:t>, this</w:t>
      </w:r>
      <w:r w:rsidR="00F84F61" w:rsidRPr="00506D55">
        <w:rPr>
          <w:rFonts w:asciiTheme="minorHAnsi" w:eastAsia="Calibri" w:hAnsiTheme="minorHAnsi" w:cstheme="minorHAnsi"/>
          <w:color w:val="000000" w:themeColor="text1"/>
        </w:rPr>
        <w:t xml:space="preserve"> may have been enhanced with the opportunity to take a “deeper dive” with </w:t>
      </w:r>
    </w:p>
    <w:p w14:paraId="00EC8589" w14:textId="77777777" w:rsidR="00816C37" w:rsidRPr="00506D55" w:rsidRDefault="00816C37" w:rsidP="00816C37">
      <w:pPr>
        <w:rPr>
          <w:rFonts w:asciiTheme="minorHAnsi" w:eastAsia="Calibri" w:hAnsiTheme="minorHAnsi" w:cstheme="minorHAnsi"/>
          <w:color w:val="000000" w:themeColor="text1"/>
        </w:rPr>
      </w:pPr>
    </w:p>
    <w:p w14:paraId="79AD4917" w14:textId="77777777" w:rsidR="00816C37" w:rsidRPr="00506D55" w:rsidRDefault="00F84F61" w:rsidP="00816C37">
      <w:pPr>
        <w:rPr>
          <w:rFonts w:asciiTheme="minorHAnsi" w:eastAsia="Calibri" w:hAnsiTheme="minorHAnsi" w:cstheme="minorHAnsi"/>
          <w:color w:val="000000" w:themeColor="text1"/>
        </w:rPr>
      </w:pPr>
      <w:r w:rsidRPr="00506D55">
        <w:rPr>
          <w:rFonts w:asciiTheme="minorHAnsi" w:eastAsia="Calibri" w:hAnsiTheme="minorHAnsi" w:cstheme="minorHAnsi"/>
          <w:color w:val="000000" w:themeColor="text1"/>
        </w:rPr>
        <w:t>her in the coaching session to explore some of the ideas and insights in greater detail</w:t>
      </w:r>
      <w:r w:rsidR="00A55E39" w:rsidRPr="00506D55">
        <w:rPr>
          <w:rFonts w:asciiTheme="minorHAnsi" w:eastAsia="Calibri" w:hAnsiTheme="minorHAnsi" w:cstheme="minorHAnsi"/>
          <w:color w:val="000000" w:themeColor="text1"/>
        </w:rPr>
        <w:t>…</w:t>
      </w:r>
      <w:r w:rsidRPr="00506D55">
        <w:rPr>
          <w:rFonts w:asciiTheme="minorHAnsi" w:eastAsia="Calibri" w:hAnsiTheme="minorHAnsi" w:cstheme="minorHAnsi"/>
          <w:color w:val="000000" w:themeColor="text1"/>
        </w:rPr>
        <w:t xml:space="preserve"> </w:t>
      </w:r>
      <w:r w:rsidR="00A55E39" w:rsidRPr="00506D55">
        <w:rPr>
          <w:rFonts w:asciiTheme="minorHAnsi" w:eastAsia="Calibri" w:hAnsiTheme="minorHAnsi" w:cstheme="minorHAnsi"/>
          <w:color w:val="000000" w:themeColor="text1"/>
        </w:rPr>
        <w:t>“</w:t>
      </w:r>
      <w:r w:rsidRPr="00506D55">
        <w:rPr>
          <w:rFonts w:asciiTheme="minorHAnsi" w:eastAsia="Calibri" w:hAnsiTheme="minorHAnsi" w:cstheme="minorHAnsi"/>
          <w:color w:val="000000" w:themeColor="text1"/>
        </w:rPr>
        <w:t xml:space="preserve">to </w:t>
      </w:r>
    </w:p>
    <w:p w14:paraId="4CDA6EC0" w14:textId="77777777" w:rsidR="00816C37" w:rsidRPr="00506D55" w:rsidRDefault="00816C37" w:rsidP="00816C37">
      <w:pPr>
        <w:rPr>
          <w:rFonts w:asciiTheme="minorHAnsi" w:eastAsia="Calibri" w:hAnsiTheme="minorHAnsi" w:cstheme="minorHAnsi"/>
          <w:color w:val="000000" w:themeColor="text1"/>
        </w:rPr>
      </w:pPr>
    </w:p>
    <w:p w14:paraId="44146E7D" w14:textId="77777777" w:rsidR="00390CD9" w:rsidRPr="00506D55" w:rsidRDefault="00F84F61" w:rsidP="00816C37">
      <w:pPr>
        <w:rPr>
          <w:rFonts w:asciiTheme="minorHAnsi" w:eastAsia="Calibri" w:hAnsiTheme="minorHAnsi" w:cstheme="minorHAnsi"/>
          <w:color w:val="000000" w:themeColor="text1"/>
        </w:rPr>
      </w:pPr>
      <w:r w:rsidRPr="00506D55">
        <w:rPr>
          <w:rFonts w:asciiTheme="minorHAnsi" w:eastAsia="Calibri" w:hAnsiTheme="minorHAnsi" w:cstheme="minorHAnsi"/>
          <w:color w:val="000000" w:themeColor="text1"/>
        </w:rPr>
        <w:t xml:space="preserve">have chance to have </w:t>
      </w:r>
      <w:r w:rsidR="00A55E39" w:rsidRPr="00506D55">
        <w:rPr>
          <w:rFonts w:asciiTheme="minorHAnsi" w:eastAsia="Calibri" w:hAnsiTheme="minorHAnsi" w:cstheme="minorHAnsi"/>
          <w:color w:val="000000" w:themeColor="text1"/>
        </w:rPr>
        <w:t>…</w:t>
      </w:r>
      <w:r w:rsidRPr="00506D55">
        <w:rPr>
          <w:rFonts w:asciiTheme="minorHAnsi" w:eastAsia="Calibri" w:hAnsiTheme="minorHAnsi" w:cstheme="minorHAnsi"/>
          <w:color w:val="000000" w:themeColor="text1"/>
        </w:rPr>
        <w:t xml:space="preserve">a bounce around of the ideas that come from that last bit, which was, </w:t>
      </w:r>
    </w:p>
    <w:p w14:paraId="3E41C6B4" w14:textId="77777777" w:rsidR="00390CD9" w:rsidRPr="00506D55" w:rsidRDefault="00390CD9" w:rsidP="00816C37">
      <w:pPr>
        <w:rPr>
          <w:rFonts w:asciiTheme="minorHAnsi" w:eastAsia="Calibri" w:hAnsiTheme="minorHAnsi" w:cstheme="minorHAnsi"/>
          <w:color w:val="000000" w:themeColor="text1"/>
        </w:rPr>
      </w:pPr>
    </w:p>
    <w:p w14:paraId="0A226398" w14:textId="77777777" w:rsidR="00390CD9" w:rsidRPr="00506D55" w:rsidRDefault="00F84F61" w:rsidP="00816C37">
      <w:pPr>
        <w:rPr>
          <w:rFonts w:asciiTheme="minorHAnsi" w:eastAsia="Calibri" w:hAnsiTheme="minorHAnsi" w:cstheme="minorHAnsi"/>
          <w:color w:val="000000" w:themeColor="text1"/>
        </w:rPr>
      </w:pPr>
      <w:r w:rsidRPr="00506D55">
        <w:rPr>
          <w:rFonts w:asciiTheme="minorHAnsi" w:eastAsia="Calibri" w:hAnsiTheme="minorHAnsi" w:cstheme="minorHAnsi"/>
          <w:color w:val="000000" w:themeColor="text1"/>
        </w:rPr>
        <w:t xml:space="preserve">how will that make a difference to, to you in practical terms? What could you do that would </w:t>
      </w:r>
    </w:p>
    <w:p w14:paraId="73066B43" w14:textId="77777777" w:rsidR="00390CD9" w:rsidRPr="00506D55" w:rsidRDefault="00390CD9" w:rsidP="00816C37">
      <w:pPr>
        <w:rPr>
          <w:rFonts w:asciiTheme="minorHAnsi" w:eastAsia="Calibri" w:hAnsiTheme="minorHAnsi" w:cstheme="minorHAnsi"/>
          <w:color w:val="000000" w:themeColor="text1"/>
        </w:rPr>
      </w:pPr>
    </w:p>
    <w:p w14:paraId="53D93C93" w14:textId="64538446" w:rsidR="00F84F61" w:rsidRPr="00506D55" w:rsidRDefault="00F84F61" w:rsidP="00816C37">
      <w:pPr>
        <w:rPr>
          <w:rFonts w:asciiTheme="minorHAnsi" w:eastAsiaTheme="minorHAnsi" w:hAnsiTheme="minorHAnsi" w:cstheme="minorHAnsi"/>
          <w:color w:val="000000" w:themeColor="text1"/>
        </w:rPr>
      </w:pPr>
      <w:r w:rsidRPr="00506D55">
        <w:rPr>
          <w:rFonts w:asciiTheme="minorHAnsi" w:eastAsia="Calibri" w:hAnsiTheme="minorHAnsi" w:cstheme="minorHAnsi"/>
          <w:color w:val="000000" w:themeColor="text1"/>
        </w:rPr>
        <w:t>be really useful?</w:t>
      </w:r>
      <w:r w:rsidR="00816C93" w:rsidRPr="00506D55">
        <w:rPr>
          <w:rFonts w:asciiTheme="minorHAnsi" w:eastAsia="Calibri" w:hAnsiTheme="minorHAnsi" w:cstheme="minorHAnsi"/>
          <w:color w:val="000000" w:themeColor="text1"/>
        </w:rPr>
        <w:t>”</w:t>
      </w:r>
    </w:p>
    <w:p w14:paraId="3C453670" w14:textId="77777777" w:rsidR="00390CD9" w:rsidRPr="00506D55" w:rsidRDefault="00390CD9">
      <w:pPr>
        <w:rPr>
          <w:rFonts w:asciiTheme="minorHAnsi" w:eastAsia="Calibri" w:hAnsiTheme="minorHAnsi" w:cstheme="minorHAnsi"/>
          <w:color w:val="000000" w:themeColor="text1"/>
        </w:rPr>
      </w:pPr>
    </w:p>
    <w:p w14:paraId="66D8F476" w14:textId="584DD084" w:rsidR="002F70BF" w:rsidRPr="00506D55" w:rsidRDefault="002F70BF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C</w:t>
      </w:r>
      <w:r w:rsidR="00816C93"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LOSING COMMENTS</w:t>
      </w:r>
    </w:p>
    <w:p w14:paraId="2B9F7FBD" w14:textId="20F4356E" w:rsidR="00CD7B20" w:rsidRPr="00506D55" w:rsidRDefault="00CD7B20">
      <w:pPr>
        <w:rPr>
          <w:rFonts w:asciiTheme="minorHAnsi" w:hAnsiTheme="minorHAnsi" w:cstheme="minorHAnsi"/>
          <w:b/>
          <w:bCs/>
          <w:color w:val="000000" w:themeColor="text1"/>
          <w:u w:val="single"/>
        </w:rPr>
      </w:pPr>
    </w:p>
    <w:p w14:paraId="106E297C" w14:textId="77777777" w:rsidR="00390CD9" w:rsidRPr="00506D55" w:rsidRDefault="00CD7B20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There has only been the scope to consider a small area of the full scope of material and </w:t>
      </w:r>
    </w:p>
    <w:p w14:paraId="6DAECB4E" w14:textId="77777777" w:rsidR="00390CD9" w:rsidRPr="00506D55" w:rsidRDefault="00390CD9">
      <w:pPr>
        <w:rPr>
          <w:rFonts w:asciiTheme="minorHAnsi" w:hAnsiTheme="minorHAnsi" w:cstheme="minorHAnsi"/>
          <w:color w:val="000000" w:themeColor="text1"/>
        </w:rPr>
      </w:pPr>
    </w:p>
    <w:p w14:paraId="388A3E98" w14:textId="77777777" w:rsidR="00390CD9" w:rsidRPr="00506D55" w:rsidRDefault="00CD7B20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ideas that </w:t>
      </w:r>
      <w:r w:rsidR="005E010C" w:rsidRPr="00506D55">
        <w:rPr>
          <w:rFonts w:asciiTheme="minorHAnsi" w:hAnsiTheme="minorHAnsi" w:cstheme="minorHAnsi"/>
          <w:color w:val="000000" w:themeColor="text1"/>
        </w:rPr>
        <w:t>are</w:t>
      </w:r>
      <w:r w:rsidRPr="00506D55">
        <w:rPr>
          <w:rFonts w:asciiTheme="minorHAnsi" w:hAnsiTheme="minorHAnsi" w:cstheme="minorHAnsi"/>
          <w:color w:val="000000" w:themeColor="text1"/>
        </w:rPr>
        <w:t xml:space="preserve"> covered in the NLP Practitioner course. However, in reflecting upon th</w:t>
      </w:r>
      <w:r w:rsidR="005E010C" w:rsidRPr="00506D55">
        <w:rPr>
          <w:rFonts w:asciiTheme="minorHAnsi" w:hAnsiTheme="minorHAnsi" w:cstheme="minorHAnsi"/>
          <w:color w:val="000000" w:themeColor="text1"/>
        </w:rPr>
        <w:t>ose</w:t>
      </w:r>
      <w:r w:rsidR="00574E12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7437BEA6" w14:textId="77777777" w:rsidR="00390CD9" w:rsidRPr="00506D55" w:rsidRDefault="00390CD9">
      <w:pPr>
        <w:rPr>
          <w:rFonts w:asciiTheme="minorHAnsi" w:hAnsiTheme="minorHAnsi" w:cstheme="minorHAnsi"/>
          <w:color w:val="000000" w:themeColor="text1"/>
        </w:rPr>
      </w:pPr>
    </w:p>
    <w:p w14:paraId="3E4710E8" w14:textId="77777777" w:rsidR="00390CD9" w:rsidRPr="00506D55" w:rsidRDefault="00CD7B20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concepts and</w:t>
      </w:r>
      <w:r w:rsidR="005E010C" w:rsidRPr="00506D55">
        <w:rPr>
          <w:rFonts w:asciiTheme="minorHAnsi" w:hAnsiTheme="minorHAnsi" w:cstheme="minorHAnsi"/>
          <w:color w:val="000000" w:themeColor="text1"/>
        </w:rPr>
        <w:t xml:space="preserve"> the</w:t>
      </w:r>
      <w:r w:rsidRPr="00506D55">
        <w:rPr>
          <w:rFonts w:asciiTheme="minorHAnsi" w:hAnsiTheme="minorHAnsi" w:cstheme="minorHAnsi"/>
          <w:color w:val="000000" w:themeColor="text1"/>
        </w:rPr>
        <w:t xml:space="preserve"> practical </w:t>
      </w:r>
      <w:r w:rsidR="005E010C" w:rsidRPr="00506D55">
        <w:rPr>
          <w:rFonts w:asciiTheme="minorHAnsi" w:hAnsiTheme="minorHAnsi" w:cstheme="minorHAnsi"/>
          <w:color w:val="000000" w:themeColor="text1"/>
        </w:rPr>
        <w:t>session</w:t>
      </w:r>
      <w:r w:rsidRPr="00506D55">
        <w:rPr>
          <w:rFonts w:asciiTheme="minorHAnsi" w:hAnsiTheme="minorHAnsi" w:cstheme="minorHAnsi"/>
          <w:color w:val="000000" w:themeColor="text1"/>
        </w:rPr>
        <w:t xml:space="preserve"> that has been the subject of this piece</w:t>
      </w:r>
      <w:r w:rsidR="00574E12" w:rsidRPr="00506D55">
        <w:rPr>
          <w:rFonts w:asciiTheme="minorHAnsi" w:hAnsiTheme="minorHAnsi" w:cstheme="minorHAnsi"/>
          <w:color w:val="000000" w:themeColor="text1"/>
        </w:rPr>
        <w:t>, I</w:t>
      </w:r>
      <w:r w:rsidR="00166CD8" w:rsidRPr="00506D55">
        <w:rPr>
          <w:rFonts w:asciiTheme="minorHAnsi" w:hAnsiTheme="minorHAnsi" w:cstheme="minorHAnsi"/>
          <w:color w:val="000000" w:themeColor="text1"/>
        </w:rPr>
        <w:t xml:space="preserve"> have</w:t>
      </w:r>
      <w:r w:rsidR="00574E12" w:rsidRPr="00506D55">
        <w:rPr>
          <w:rFonts w:asciiTheme="minorHAnsi" w:hAnsiTheme="minorHAnsi" w:cstheme="minorHAnsi"/>
          <w:color w:val="000000" w:themeColor="text1"/>
        </w:rPr>
        <w:t xml:space="preserve"> recognise</w:t>
      </w:r>
      <w:r w:rsidR="00166CD8" w:rsidRPr="00506D55">
        <w:rPr>
          <w:rFonts w:asciiTheme="minorHAnsi" w:hAnsiTheme="minorHAnsi" w:cstheme="minorHAnsi"/>
          <w:color w:val="000000" w:themeColor="text1"/>
        </w:rPr>
        <w:t>d</w:t>
      </w:r>
      <w:r w:rsidR="00574E12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56962DA7" w14:textId="77777777" w:rsidR="00390CD9" w:rsidRPr="00506D55" w:rsidRDefault="00390CD9">
      <w:pPr>
        <w:rPr>
          <w:rFonts w:asciiTheme="minorHAnsi" w:hAnsiTheme="minorHAnsi" w:cstheme="minorHAnsi"/>
          <w:color w:val="000000" w:themeColor="text1"/>
        </w:rPr>
      </w:pPr>
    </w:p>
    <w:p w14:paraId="063956E9" w14:textId="77777777" w:rsidR="00390CD9" w:rsidRPr="00506D55" w:rsidRDefault="00574E1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the essential connectivity between all of the material covered in the NLP Practitioner </w:t>
      </w:r>
    </w:p>
    <w:p w14:paraId="6D828C5F" w14:textId="77777777" w:rsidR="00390CD9" w:rsidRPr="00506D55" w:rsidRDefault="00390CD9">
      <w:pPr>
        <w:rPr>
          <w:rFonts w:asciiTheme="minorHAnsi" w:hAnsiTheme="minorHAnsi" w:cstheme="minorHAnsi"/>
          <w:color w:val="000000" w:themeColor="text1"/>
        </w:rPr>
      </w:pPr>
    </w:p>
    <w:p w14:paraId="4ED6E167" w14:textId="77777777" w:rsidR="00390CD9" w:rsidRPr="00506D55" w:rsidRDefault="00574E1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programme. 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(1999</w:t>
      </w:r>
      <w:r w:rsidR="004513FD" w:rsidRPr="00506D55">
        <w:rPr>
          <w:rFonts w:asciiTheme="minorHAnsi" w:hAnsiTheme="minorHAnsi" w:cstheme="minorHAnsi"/>
          <w:color w:val="000000" w:themeColor="text1"/>
        </w:rPr>
        <w:t>, p.8</w:t>
      </w:r>
      <w:r w:rsidRPr="00506D55">
        <w:rPr>
          <w:rFonts w:asciiTheme="minorHAnsi" w:hAnsiTheme="minorHAnsi" w:cstheme="minorHAnsi"/>
          <w:color w:val="000000" w:themeColor="text1"/>
        </w:rPr>
        <w:t>) described</w:t>
      </w:r>
      <w:r w:rsidR="005E010C" w:rsidRPr="00506D55">
        <w:rPr>
          <w:rFonts w:asciiTheme="minorHAnsi" w:hAnsiTheme="minorHAnsi" w:cstheme="minorHAnsi"/>
          <w:color w:val="000000" w:themeColor="text1"/>
        </w:rPr>
        <w:t xml:space="preserve"> this connectivity, </w:t>
      </w:r>
      <w:r w:rsidRPr="00506D55">
        <w:rPr>
          <w:rFonts w:asciiTheme="minorHAnsi" w:hAnsiTheme="minorHAnsi" w:cstheme="minorHAnsi"/>
          <w:color w:val="000000" w:themeColor="text1"/>
        </w:rPr>
        <w:t>the “essence of NLP</w:t>
      </w:r>
      <w:r w:rsidR="00F7431D" w:rsidRPr="00506D55">
        <w:rPr>
          <w:rFonts w:asciiTheme="minorHAnsi" w:hAnsiTheme="minorHAnsi" w:cstheme="minorHAnsi"/>
          <w:color w:val="000000" w:themeColor="text1"/>
        </w:rPr>
        <w:t>”</w:t>
      </w:r>
      <w:r w:rsidRPr="00506D55">
        <w:rPr>
          <w:rFonts w:asciiTheme="minorHAnsi" w:hAnsiTheme="minorHAnsi" w:cstheme="minorHAnsi"/>
          <w:color w:val="000000" w:themeColor="text1"/>
        </w:rPr>
        <w:t xml:space="preserve"> as a study of </w:t>
      </w:r>
    </w:p>
    <w:p w14:paraId="12F26D89" w14:textId="77777777" w:rsidR="00390CD9" w:rsidRPr="00506D55" w:rsidRDefault="00390CD9">
      <w:pPr>
        <w:rPr>
          <w:rFonts w:asciiTheme="minorHAnsi" w:hAnsiTheme="minorHAnsi" w:cstheme="minorHAnsi"/>
          <w:color w:val="000000" w:themeColor="text1"/>
        </w:rPr>
      </w:pPr>
    </w:p>
    <w:p w14:paraId="164A7D91" w14:textId="77777777" w:rsidR="00390CD9" w:rsidRPr="00506D55" w:rsidRDefault="00574E1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how “...the functioning of our nervous system (“neuro” is intimately tied up with our </w:t>
      </w:r>
    </w:p>
    <w:p w14:paraId="5451C8FA" w14:textId="77777777" w:rsidR="00390CD9" w:rsidRPr="00506D55" w:rsidRDefault="00390CD9">
      <w:pPr>
        <w:rPr>
          <w:rFonts w:asciiTheme="minorHAnsi" w:hAnsiTheme="minorHAnsi" w:cstheme="minorHAnsi"/>
          <w:color w:val="000000" w:themeColor="text1"/>
        </w:rPr>
      </w:pPr>
    </w:p>
    <w:p w14:paraId="439DE0E0" w14:textId="77777777" w:rsidR="00390CD9" w:rsidRPr="00506D55" w:rsidRDefault="00574E1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capability</w:t>
      </w:r>
      <w:r w:rsidR="00EE376E" w:rsidRPr="00506D55">
        <w:rPr>
          <w:rFonts w:asciiTheme="minorHAnsi" w:hAnsiTheme="minorHAnsi" w:cstheme="minorHAnsi"/>
          <w:color w:val="000000" w:themeColor="text1"/>
        </w:rPr>
        <w:t xml:space="preserve"> for language (“linguistic”).  The strategies (“programmes”) through which we </w:t>
      </w:r>
    </w:p>
    <w:p w14:paraId="21B06B1B" w14:textId="77777777" w:rsidR="00390CD9" w:rsidRPr="00506D55" w:rsidRDefault="00390CD9">
      <w:pPr>
        <w:rPr>
          <w:rFonts w:asciiTheme="minorHAnsi" w:hAnsiTheme="minorHAnsi" w:cstheme="minorHAnsi"/>
          <w:color w:val="000000" w:themeColor="text1"/>
        </w:rPr>
      </w:pPr>
    </w:p>
    <w:p w14:paraId="53B2772E" w14:textId="1AC8BABB" w:rsidR="00CD7B20" w:rsidRPr="00506D55" w:rsidRDefault="00EE376E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organise and guide our behaviour are made up of neurological and verbal patterns.”</w:t>
      </w:r>
    </w:p>
    <w:p w14:paraId="55AFF161" w14:textId="77777777" w:rsidR="00166CD8" w:rsidRPr="00506D55" w:rsidRDefault="00166CD8" w:rsidP="00EE376E">
      <w:pPr>
        <w:rPr>
          <w:rFonts w:asciiTheme="minorHAnsi" w:hAnsiTheme="minorHAnsi" w:cstheme="minorHAnsi"/>
          <w:b/>
          <w:bCs/>
          <w:color w:val="000000" w:themeColor="text1"/>
        </w:rPr>
      </w:pPr>
    </w:p>
    <w:p w14:paraId="779C3F10" w14:textId="77777777" w:rsidR="00390CD9" w:rsidRPr="00506D55" w:rsidRDefault="00EE376E" w:rsidP="00390CD9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Little explicit reference to language has been made in this piece, </w:t>
      </w:r>
      <w:r w:rsidR="009C4606" w:rsidRPr="00506D55">
        <w:rPr>
          <w:rFonts w:asciiTheme="minorHAnsi" w:hAnsiTheme="minorHAnsi" w:cstheme="minorHAnsi"/>
          <w:color w:val="000000" w:themeColor="text1"/>
        </w:rPr>
        <w:t>h</w:t>
      </w:r>
      <w:r w:rsidRPr="00506D55">
        <w:rPr>
          <w:rFonts w:asciiTheme="minorHAnsi" w:hAnsiTheme="minorHAnsi" w:cstheme="minorHAnsi"/>
          <w:color w:val="000000" w:themeColor="text1"/>
        </w:rPr>
        <w:t xml:space="preserve">owever, </w:t>
      </w:r>
    </w:p>
    <w:p w14:paraId="7CFCFB94" w14:textId="77777777" w:rsidR="00390CD9" w:rsidRPr="00506D55" w:rsidRDefault="00390CD9" w:rsidP="00390CD9">
      <w:pPr>
        <w:rPr>
          <w:rFonts w:asciiTheme="minorHAnsi" w:hAnsiTheme="minorHAnsi" w:cstheme="minorHAnsi"/>
          <w:color w:val="000000" w:themeColor="text1"/>
        </w:rPr>
      </w:pPr>
    </w:p>
    <w:p w14:paraId="543C77E6" w14:textId="77777777" w:rsidR="006A290D" w:rsidRPr="00506D55" w:rsidRDefault="00EE376E" w:rsidP="00390CD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acknowledgement </w:t>
      </w:r>
      <w:r w:rsidR="00F7431D" w:rsidRPr="00506D55">
        <w:rPr>
          <w:rFonts w:asciiTheme="minorHAnsi" w:hAnsiTheme="minorHAnsi" w:cstheme="minorHAnsi"/>
          <w:color w:val="000000" w:themeColor="text1"/>
        </w:rPr>
        <w:t>should</w:t>
      </w:r>
      <w:r w:rsidRPr="00506D55">
        <w:rPr>
          <w:rFonts w:asciiTheme="minorHAnsi" w:hAnsiTheme="minorHAnsi" w:cstheme="minorHAnsi"/>
          <w:color w:val="000000" w:themeColor="text1"/>
        </w:rPr>
        <w:t xml:space="preserve"> be made in closing of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it’s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importance. </w:t>
      </w:r>
      <w:r w:rsidR="00BC1813" w:rsidRPr="00506D55">
        <w:rPr>
          <w:rFonts w:asciiTheme="minorHAnsi" w:hAnsiTheme="minorHAnsi" w:cstheme="minorHAnsi"/>
          <w:color w:val="000000" w:themeColor="text1"/>
        </w:rPr>
        <w:t xml:space="preserve"> </w:t>
      </w:r>
      <w:proofErr w:type="spellStart"/>
      <w:r w:rsidR="00BC1813" w:rsidRPr="00506D55">
        <w:rPr>
          <w:rFonts w:asciiTheme="minorHAnsi" w:hAnsiTheme="minorHAnsi" w:cstheme="minorHAnsi"/>
          <w:color w:val="000000" w:themeColor="text1"/>
        </w:rPr>
        <w:t>Charvet</w:t>
      </w:r>
      <w:proofErr w:type="spellEnd"/>
      <w:r w:rsidR="00BC1813" w:rsidRPr="00506D55">
        <w:rPr>
          <w:rFonts w:asciiTheme="minorHAnsi" w:hAnsiTheme="minorHAnsi" w:cstheme="minorHAnsi"/>
          <w:color w:val="000000" w:themeColor="text1"/>
        </w:rPr>
        <w:t xml:space="preserve"> (199</w:t>
      </w:r>
      <w:r w:rsidR="00CF00E9" w:rsidRPr="00506D55">
        <w:rPr>
          <w:rFonts w:asciiTheme="minorHAnsi" w:hAnsiTheme="minorHAnsi" w:cstheme="minorHAnsi"/>
          <w:color w:val="000000" w:themeColor="text1"/>
        </w:rPr>
        <w:t>7</w:t>
      </w:r>
      <w:r w:rsidR="004513FD" w:rsidRPr="00506D55">
        <w:rPr>
          <w:rFonts w:asciiTheme="minorHAnsi" w:hAnsiTheme="minorHAnsi" w:cstheme="minorHAnsi"/>
          <w:color w:val="000000" w:themeColor="text1"/>
        </w:rPr>
        <w:t>, p.12</w:t>
      </w:r>
      <w:r w:rsidR="00BC1813" w:rsidRPr="00506D55">
        <w:rPr>
          <w:rFonts w:asciiTheme="minorHAnsi" w:hAnsiTheme="minorHAnsi" w:cstheme="minorHAnsi"/>
          <w:color w:val="000000" w:themeColor="text1"/>
        </w:rPr>
        <w:t xml:space="preserve">), </w:t>
      </w:r>
    </w:p>
    <w:p w14:paraId="1347B49E" w14:textId="77777777" w:rsidR="006A290D" w:rsidRPr="00506D55" w:rsidRDefault="006A290D" w:rsidP="00390CD9">
      <w:pPr>
        <w:rPr>
          <w:rFonts w:asciiTheme="minorHAnsi" w:hAnsiTheme="minorHAnsi" w:cstheme="minorHAnsi"/>
          <w:color w:val="000000" w:themeColor="text1"/>
        </w:rPr>
      </w:pPr>
    </w:p>
    <w:p w14:paraId="3DD84B68" w14:textId="77777777" w:rsidR="006A290D" w:rsidRPr="00506D55" w:rsidRDefault="00CF00E9" w:rsidP="00390CD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discussing the work of </w:t>
      </w:r>
      <w:r w:rsidR="00BC1813" w:rsidRPr="00506D55">
        <w:rPr>
          <w:rFonts w:asciiTheme="minorHAnsi" w:hAnsiTheme="minorHAnsi" w:cstheme="minorHAnsi"/>
          <w:color w:val="000000" w:themeColor="text1"/>
        </w:rPr>
        <w:t>Roger Bailey</w:t>
      </w:r>
      <w:r w:rsidRPr="00506D55">
        <w:rPr>
          <w:rFonts w:asciiTheme="minorHAnsi" w:hAnsiTheme="minorHAnsi" w:cstheme="minorHAnsi"/>
          <w:color w:val="000000" w:themeColor="text1"/>
        </w:rPr>
        <w:t xml:space="preserve"> and the development of Influencing Language</w:t>
      </w:r>
      <w:r w:rsidR="00BC1813" w:rsidRPr="00506D55">
        <w:rPr>
          <w:rFonts w:asciiTheme="minorHAnsi" w:hAnsiTheme="minorHAnsi" w:cstheme="minorHAnsi"/>
          <w:color w:val="000000" w:themeColor="text1"/>
        </w:rPr>
        <w:t>, explain</w:t>
      </w:r>
      <w:r w:rsidR="005E010C" w:rsidRPr="00506D55">
        <w:rPr>
          <w:rFonts w:asciiTheme="minorHAnsi" w:hAnsiTheme="minorHAnsi" w:cstheme="minorHAnsi"/>
          <w:color w:val="000000" w:themeColor="text1"/>
        </w:rPr>
        <w:t>s</w:t>
      </w:r>
      <w:r w:rsidR="00BC1813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61FC4639" w14:textId="77777777" w:rsidR="006A290D" w:rsidRPr="00506D55" w:rsidRDefault="006A290D" w:rsidP="00390CD9">
      <w:pPr>
        <w:rPr>
          <w:rFonts w:asciiTheme="minorHAnsi" w:hAnsiTheme="minorHAnsi" w:cstheme="minorHAnsi"/>
          <w:color w:val="000000" w:themeColor="text1"/>
        </w:rPr>
      </w:pPr>
    </w:p>
    <w:p w14:paraId="09A23DF7" w14:textId="77777777" w:rsidR="006A290D" w:rsidRPr="00506D55" w:rsidRDefault="00BC1813" w:rsidP="00390CD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“You pay attention to how people answer, instead of what they say…you can determine </w:t>
      </w:r>
    </w:p>
    <w:p w14:paraId="354C3EDC" w14:textId="77777777" w:rsidR="006A290D" w:rsidRPr="00506D55" w:rsidRDefault="006A290D" w:rsidP="00390CD9">
      <w:pPr>
        <w:rPr>
          <w:rFonts w:asciiTheme="minorHAnsi" w:hAnsiTheme="minorHAnsi" w:cstheme="minorHAnsi"/>
          <w:color w:val="000000" w:themeColor="text1"/>
        </w:rPr>
      </w:pPr>
    </w:p>
    <w:p w14:paraId="2D9158D7" w14:textId="77777777" w:rsidR="006A290D" w:rsidRPr="00506D55" w:rsidRDefault="00BC1813" w:rsidP="00390CD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what will trigger and maintain someone’s motivation and how they internally process </w:t>
      </w:r>
    </w:p>
    <w:p w14:paraId="6512FE47" w14:textId="77777777" w:rsidR="006A290D" w:rsidRPr="00506D55" w:rsidRDefault="006A290D" w:rsidP="00390CD9">
      <w:pPr>
        <w:rPr>
          <w:rFonts w:asciiTheme="minorHAnsi" w:hAnsiTheme="minorHAnsi" w:cstheme="minorHAnsi"/>
          <w:color w:val="000000" w:themeColor="text1"/>
        </w:rPr>
      </w:pPr>
    </w:p>
    <w:p w14:paraId="5654055D" w14:textId="77777777" w:rsidR="006A290D" w:rsidRPr="00506D55" w:rsidRDefault="00BC1813" w:rsidP="00390CD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information…once you know a person’s patterns, you can then tailor your language so that </w:t>
      </w:r>
    </w:p>
    <w:p w14:paraId="7830BFDD" w14:textId="77777777" w:rsidR="006A290D" w:rsidRPr="00506D55" w:rsidRDefault="006A290D" w:rsidP="00390CD9">
      <w:pPr>
        <w:rPr>
          <w:rFonts w:asciiTheme="minorHAnsi" w:hAnsiTheme="minorHAnsi" w:cstheme="minorHAnsi"/>
          <w:color w:val="000000" w:themeColor="text1"/>
        </w:rPr>
      </w:pPr>
    </w:p>
    <w:p w14:paraId="45092FCF" w14:textId="705E996C" w:rsidR="00BC1813" w:rsidRPr="00506D55" w:rsidRDefault="00BC1813" w:rsidP="00390CD9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it has maximum impact for that person”.</w:t>
      </w:r>
    </w:p>
    <w:p w14:paraId="0B6F1058" w14:textId="77777777" w:rsidR="00BC1813" w:rsidRPr="00506D55" w:rsidRDefault="00BC1813" w:rsidP="004D36C1">
      <w:pPr>
        <w:rPr>
          <w:rFonts w:asciiTheme="minorHAnsi" w:hAnsiTheme="minorHAnsi" w:cstheme="minorHAnsi"/>
          <w:color w:val="000000" w:themeColor="text1"/>
        </w:rPr>
      </w:pPr>
    </w:p>
    <w:p w14:paraId="2DF3FD4C" w14:textId="77777777" w:rsidR="006A290D" w:rsidRPr="00506D55" w:rsidRDefault="00EE376E" w:rsidP="006A290D">
      <w:pPr>
        <w:ind w:firstLine="720"/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Indee</w:t>
      </w:r>
      <w:r w:rsidR="00166CD8" w:rsidRPr="00506D55">
        <w:rPr>
          <w:rFonts w:asciiTheme="minorHAnsi" w:hAnsiTheme="minorHAnsi" w:cstheme="minorHAnsi"/>
          <w:color w:val="000000" w:themeColor="text1"/>
        </w:rPr>
        <w:t>d</w:t>
      </w:r>
      <w:r w:rsidRPr="00506D55">
        <w:rPr>
          <w:rFonts w:asciiTheme="minorHAnsi" w:hAnsiTheme="minorHAnsi" w:cstheme="minorHAnsi"/>
          <w:color w:val="000000" w:themeColor="text1"/>
        </w:rPr>
        <w:t xml:space="preserve">, </w:t>
      </w:r>
      <w:r w:rsidR="004E7A6A" w:rsidRPr="00506D55">
        <w:rPr>
          <w:rFonts w:asciiTheme="minorHAnsi" w:hAnsiTheme="minorHAnsi" w:cstheme="minorHAnsi"/>
          <w:color w:val="000000" w:themeColor="text1"/>
        </w:rPr>
        <w:t xml:space="preserve">one </w:t>
      </w:r>
      <w:r w:rsidRPr="00506D55">
        <w:rPr>
          <w:rFonts w:asciiTheme="minorHAnsi" w:hAnsiTheme="minorHAnsi" w:cstheme="minorHAnsi"/>
          <w:color w:val="000000" w:themeColor="text1"/>
        </w:rPr>
        <w:t>important “breakthrough”</w:t>
      </w:r>
      <w:r w:rsidR="00166CD8" w:rsidRPr="00506D55">
        <w:rPr>
          <w:rFonts w:asciiTheme="minorHAnsi" w:hAnsiTheme="minorHAnsi" w:cstheme="minorHAnsi"/>
          <w:color w:val="000000" w:themeColor="text1"/>
        </w:rPr>
        <w:t xml:space="preserve"> </w:t>
      </w:r>
      <w:r w:rsidRPr="00506D55">
        <w:rPr>
          <w:rFonts w:asciiTheme="minorHAnsi" w:hAnsiTheme="minorHAnsi" w:cstheme="minorHAnsi"/>
          <w:color w:val="000000" w:themeColor="text1"/>
        </w:rPr>
        <w:t>that Karen</w:t>
      </w:r>
      <w:r w:rsidR="004E7A6A" w:rsidRPr="00506D55">
        <w:rPr>
          <w:rFonts w:asciiTheme="minorHAnsi" w:hAnsiTheme="minorHAnsi" w:cstheme="minorHAnsi"/>
          <w:color w:val="000000" w:themeColor="text1"/>
        </w:rPr>
        <w:t xml:space="preserve"> reached</w:t>
      </w:r>
      <w:r w:rsidR="00166CD8" w:rsidRPr="00506D55">
        <w:rPr>
          <w:rFonts w:asciiTheme="minorHAnsi" w:hAnsiTheme="minorHAnsi" w:cstheme="minorHAnsi"/>
          <w:color w:val="000000" w:themeColor="text1"/>
        </w:rPr>
        <w:t xml:space="preserve"> in our coaching session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05B9826E" w14:textId="77777777" w:rsidR="006A290D" w:rsidRPr="00506D55" w:rsidRDefault="006A290D" w:rsidP="006A290D">
      <w:pPr>
        <w:rPr>
          <w:rFonts w:asciiTheme="minorHAnsi" w:hAnsiTheme="minorHAnsi" w:cstheme="minorHAnsi"/>
          <w:color w:val="000000" w:themeColor="text1"/>
        </w:rPr>
      </w:pPr>
    </w:p>
    <w:p w14:paraId="39154929" w14:textId="77777777" w:rsidR="006A290D" w:rsidRPr="00506D55" w:rsidRDefault="00EE376E" w:rsidP="006A290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was around language and</w:t>
      </w:r>
      <w:r w:rsidR="004D36C1" w:rsidRPr="00506D55">
        <w:rPr>
          <w:rFonts w:asciiTheme="minorHAnsi" w:hAnsiTheme="minorHAnsi" w:cstheme="minorHAnsi"/>
          <w:color w:val="000000" w:themeColor="text1"/>
        </w:rPr>
        <w:t xml:space="preserve"> utilising a different set of questions</w:t>
      </w:r>
      <w:r w:rsidRPr="00506D55">
        <w:rPr>
          <w:rFonts w:asciiTheme="minorHAnsi" w:hAnsiTheme="minorHAnsi" w:cstheme="minorHAnsi"/>
          <w:color w:val="000000" w:themeColor="text1"/>
        </w:rPr>
        <w:t xml:space="preserve">. </w:t>
      </w:r>
      <w:r w:rsidR="004D36C1" w:rsidRPr="00506D55">
        <w:rPr>
          <w:rFonts w:asciiTheme="minorHAnsi" w:hAnsiTheme="minorHAnsi" w:cstheme="minorHAnsi"/>
          <w:color w:val="000000" w:themeColor="text1"/>
        </w:rPr>
        <w:t xml:space="preserve">Thus, from a perspective that </w:t>
      </w:r>
    </w:p>
    <w:p w14:paraId="41E8BA45" w14:textId="77777777" w:rsidR="006A290D" w:rsidRPr="00506D55" w:rsidRDefault="006A290D" w:rsidP="006A290D">
      <w:pPr>
        <w:rPr>
          <w:rFonts w:asciiTheme="minorHAnsi" w:hAnsiTheme="minorHAnsi" w:cstheme="minorHAnsi"/>
          <w:color w:val="000000" w:themeColor="text1"/>
        </w:rPr>
      </w:pPr>
    </w:p>
    <w:p w14:paraId="3D09E16C" w14:textId="77777777" w:rsidR="006A290D" w:rsidRPr="00506D55" w:rsidRDefault="004D36C1" w:rsidP="006A290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was initially grounding only in her own model of the world, her own overall   “…thoughts, </w:t>
      </w:r>
    </w:p>
    <w:p w14:paraId="5BE48C28" w14:textId="77777777" w:rsidR="006A290D" w:rsidRPr="00506D55" w:rsidRDefault="006A290D" w:rsidP="006A290D">
      <w:pPr>
        <w:rPr>
          <w:rFonts w:asciiTheme="minorHAnsi" w:hAnsiTheme="minorHAnsi" w:cstheme="minorHAnsi"/>
          <w:color w:val="000000" w:themeColor="text1"/>
        </w:rPr>
      </w:pPr>
    </w:p>
    <w:p w14:paraId="16B40571" w14:textId="77777777" w:rsidR="006A290D" w:rsidRPr="00506D55" w:rsidRDefault="004D36C1" w:rsidP="006A290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beliefs, values, sense of self…and own sense of vision and purpose”</w:t>
      </w:r>
      <w:r w:rsidR="007F220B" w:rsidRPr="00506D55">
        <w:rPr>
          <w:rFonts w:asciiTheme="minorHAnsi" w:hAnsiTheme="minorHAnsi" w:cstheme="minorHAnsi"/>
          <w:color w:val="000000" w:themeColor="text1"/>
        </w:rPr>
        <w:t xml:space="preserve">(Lowe and </w:t>
      </w:r>
      <w:proofErr w:type="spellStart"/>
      <w:r w:rsidR="007F220B" w:rsidRPr="00506D55">
        <w:rPr>
          <w:rFonts w:asciiTheme="minorHAnsi" w:hAnsiTheme="minorHAnsi" w:cstheme="minorHAnsi"/>
          <w:color w:val="000000" w:themeColor="text1"/>
        </w:rPr>
        <w:t>DeLozier</w:t>
      </w:r>
      <w:proofErr w:type="spellEnd"/>
      <w:r w:rsidR="007F220B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4FF15F9D" w14:textId="77777777" w:rsidR="006A290D" w:rsidRPr="00506D55" w:rsidRDefault="006A290D" w:rsidP="006A290D">
      <w:pPr>
        <w:rPr>
          <w:rFonts w:asciiTheme="minorHAnsi" w:hAnsiTheme="minorHAnsi" w:cstheme="minorHAnsi"/>
          <w:color w:val="000000" w:themeColor="text1"/>
        </w:rPr>
      </w:pPr>
    </w:p>
    <w:p w14:paraId="358E2295" w14:textId="77777777" w:rsidR="006A290D" w:rsidRPr="00506D55" w:rsidRDefault="007F220B" w:rsidP="006A290D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2020, p.21),</w:t>
      </w:r>
      <w:r w:rsidR="004D36C1" w:rsidRPr="00506D55">
        <w:rPr>
          <w:rFonts w:asciiTheme="minorHAnsi" w:hAnsiTheme="minorHAnsi" w:cstheme="minorHAnsi"/>
          <w:color w:val="000000" w:themeColor="text1"/>
        </w:rPr>
        <w:t xml:space="preserve"> a profound change in her thinking was reached by also “second” and “third”</w:t>
      </w:r>
      <w:r w:rsidR="004E7A6A"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09CD0199" w14:textId="77777777" w:rsidR="006A290D" w:rsidRPr="00506D55" w:rsidRDefault="006A290D" w:rsidP="006A290D">
      <w:pPr>
        <w:rPr>
          <w:rFonts w:asciiTheme="minorHAnsi" w:hAnsiTheme="minorHAnsi" w:cstheme="minorHAnsi"/>
          <w:color w:val="000000" w:themeColor="text1"/>
        </w:rPr>
      </w:pPr>
    </w:p>
    <w:p w14:paraId="025C1EC1" w14:textId="28D18AF8" w:rsidR="005E010C" w:rsidRPr="00506D55" w:rsidRDefault="004D36C1" w:rsidP="006A290D">
      <w:pPr>
        <w:rPr>
          <w:rFonts w:asciiTheme="minorHAnsi" w:hAnsiTheme="minorHAnsi" w:cstheme="minorHAnsi"/>
          <w:i/>
          <w:iCs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positioning the situation.</w:t>
      </w:r>
      <w:r w:rsidR="004E7A6A" w:rsidRPr="00506D55">
        <w:rPr>
          <w:rFonts w:asciiTheme="minorHAnsi" w:hAnsiTheme="minorHAnsi" w:cstheme="minorHAnsi"/>
          <w:color w:val="000000" w:themeColor="text1"/>
        </w:rPr>
        <w:t xml:space="preserve">  She was then, as she put it, able to identify (“the biggie”).</w:t>
      </w:r>
    </w:p>
    <w:p w14:paraId="4C728450" w14:textId="604AD8E9" w:rsidR="005E010C" w:rsidRPr="00506D55" w:rsidRDefault="005E010C" w:rsidP="00166CD8">
      <w:pPr>
        <w:rPr>
          <w:rFonts w:asciiTheme="minorHAnsi" w:hAnsiTheme="minorHAnsi" w:cstheme="minorHAnsi"/>
          <w:color w:val="000000" w:themeColor="text1"/>
        </w:rPr>
      </w:pPr>
    </w:p>
    <w:p w14:paraId="09D32B8F" w14:textId="77777777" w:rsidR="006A290D" w:rsidRPr="00506D55" w:rsidRDefault="005E010C" w:rsidP="005E010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Finally, using the Gibbs Reflective Model enabled me to place some order around my </w:t>
      </w:r>
    </w:p>
    <w:p w14:paraId="39BB69DB" w14:textId="77777777" w:rsidR="006A290D" w:rsidRPr="00506D55" w:rsidRDefault="006A290D" w:rsidP="005E010C">
      <w:pPr>
        <w:rPr>
          <w:rFonts w:asciiTheme="minorHAnsi" w:hAnsiTheme="minorHAnsi" w:cstheme="minorHAnsi"/>
          <w:color w:val="000000" w:themeColor="text1"/>
        </w:rPr>
      </w:pPr>
    </w:p>
    <w:p w14:paraId="4A88E1AC" w14:textId="77777777" w:rsidR="006A290D" w:rsidRPr="00506D55" w:rsidRDefault="005E010C" w:rsidP="005E010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thoughts and observations..  Although a fairly simple model, it did enable me to separate </w:t>
      </w:r>
    </w:p>
    <w:p w14:paraId="2928EBCA" w14:textId="77777777" w:rsidR="006A290D" w:rsidRPr="00506D55" w:rsidRDefault="006A290D" w:rsidP="005E010C">
      <w:pPr>
        <w:rPr>
          <w:rFonts w:asciiTheme="minorHAnsi" w:hAnsiTheme="minorHAnsi" w:cstheme="minorHAnsi"/>
          <w:color w:val="000000" w:themeColor="text1"/>
        </w:rPr>
      </w:pPr>
    </w:p>
    <w:p w14:paraId="376A2546" w14:textId="77777777" w:rsidR="006A290D" w:rsidRPr="00506D55" w:rsidRDefault="005E010C" w:rsidP="005E010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and organise my reflections on the practical coaching session with Karen.</w:t>
      </w:r>
      <w:r w:rsidR="005B3BA2" w:rsidRPr="00506D55">
        <w:rPr>
          <w:rFonts w:asciiTheme="minorHAnsi" w:hAnsiTheme="minorHAnsi" w:cstheme="minorHAnsi"/>
          <w:color w:val="000000" w:themeColor="text1"/>
        </w:rPr>
        <w:t xml:space="preserve"> In </w:t>
      </w:r>
      <w:r w:rsidR="00F7431D" w:rsidRPr="00506D55">
        <w:rPr>
          <w:rFonts w:asciiTheme="minorHAnsi" w:hAnsiTheme="minorHAnsi" w:cstheme="minorHAnsi"/>
          <w:color w:val="000000" w:themeColor="text1"/>
        </w:rPr>
        <w:t>a</w:t>
      </w:r>
      <w:r w:rsidR="005B3BA2" w:rsidRPr="00506D55">
        <w:rPr>
          <w:rFonts w:asciiTheme="minorHAnsi" w:hAnsiTheme="minorHAnsi" w:cstheme="minorHAnsi"/>
          <w:color w:val="000000" w:themeColor="text1"/>
        </w:rPr>
        <w:t xml:space="preserve"> blog posting, </w:t>
      </w:r>
      <w:r w:rsidRPr="00506D55">
        <w:rPr>
          <w:rFonts w:asciiTheme="minorHAnsi" w:hAnsiTheme="minorHAnsi" w:cstheme="minorHAnsi"/>
          <w:color w:val="000000" w:themeColor="text1"/>
        </w:rPr>
        <w:t xml:space="preserve"> </w:t>
      </w:r>
    </w:p>
    <w:p w14:paraId="61217365" w14:textId="77777777" w:rsidR="006A290D" w:rsidRPr="00506D55" w:rsidRDefault="006A290D" w:rsidP="005E010C">
      <w:pPr>
        <w:rPr>
          <w:rFonts w:asciiTheme="minorHAnsi" w:hAnsiTheme="minorHAnsi" w:cstheme="minorHAnsi"/>
          <w:color w:val="000000" w:themeColor="text1"/>
        </w:rPr>
      </w:pPr>
    </w:p>
    <w:p w14:paraId="42F503E5" w14:textId="77777777" w:rsidR="006A290D" w:rsidRPr="00506D55" w:rsidRDefault="005E010C" w:rsidP="005E010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Brown (</w:t>
      </w:r>
      <w:r w:rsidR="005B3BA2" w:rsidRPr="00506D55">
        <w:rPr>
          <w:rFonts w:asciiTheme="minorHAnsi" w:hAnsiTheme="minorHAnsi" w:cstheme="minorHAnsi"/>
          <w:color w:val="000000" w:themeColor="text1"/>
        </w:rPr>
        <w:t>no date</w:t>
      </w:r>
      <w:r w:rsidRPr="00506D55">
        <w:rPr>
          <w:rFonts w:asciiTheme="minorHAnsi" w:hAnsiTheme="minorHAnsi" w:cstheme="minorHAnsi"/>
          <w:color w:val="000000" w:themeColor="text1"/>
        </w:rPr>
        <w:t>),</w:t>
      </w:r>
      <w:r w:rsidR="005B3BA2" w:rsidRPr="00506D55">
        <w:rPr>
          <w:rFonts w:asciiTheme="minorHAnsi" w:hAnsiTheme="minorHAnsi" w:cstheme="minorHAnsi"/>
          <w:color w:val="000000" w:themeColor="text1"/>
        </w:rPr>
        <w:t xml:space="preserve"> reflects </w:t>
      </w:r>
      <w:r w:rsidR="006A290D" w:rsidRPr="00506D55">
        <w:rPr>
          <w:rFonts w:asciiTheme="minorHAnsi" w:hAnsiTheme="minorHAnsi" w:cstheme="minorHAnsi"/>
          <w:color w:val="000000" w:themeColor="text1"/>
        </w:rPr>
        <w:t>some of</w:t>
      </w:r>
      <w:r w:rsidR="005B3BA2" w:rsidRPr="00506D55">
        <w:rPr>
          <w:rFonts w:asciiTheme="minorHAnsi" w:hAnsiTheme="minorHAnsi" w:cstheme="minorHAnsi"/>
          <w:color w:val="000000" w:themeColor="text1"/>
        </w:rPr>
        <w:t xml:space="preserve"> my</w:t>
      </w:r>
      <w:r w:rsidR="006A290D" w:rsidRPr="00506D55">
        <w:rPr>
          <w:rFonts w:asciiTheme="minorHAnsi" w:hAnsiTheme="minorHAnsi" w:cstheme="minorHAnsi"/>
          <w:color w:val="000000" w:themeColor="text1"/>
        </w:rPr>
        <w:t xml:space="preserve"> own </w:t>
      </w:r>
      <w:r w:rsidR="005B3BA2" w:rsidRPr="00506D55">
        <w:rPr>
          <w:rFonts w:asciiTheme="minorHAnsi" w:hAnsiTheme="minorHAnsi" w:cstheme="minorHAnsi"/>
          <w:color w:val="000000" w:themeColor="text1"/>
        </w:rPr>
        <w:t xml:space="preserve"> conclusions about using the model</w:t>
      </w:r>
      <w:r w:rsidRPr="00506D55">
        <w:rPr>
          <w:rFonts w:asciiTheme="minorHAnsi" w:hAnsiTheme="minorHAnsi" w:cstheme="minorHAnsi"/>
          <w:color w:val="000000" w:themeColor="text1"/>
        </w:rPr>
        <w:t xml:space="preserve">, “The idea of </w:t>
      </w:r>
    </w:p>
    <w:p w14:paraId="2DDE41F1" w14:textId="77777777" w:rsidR="006A290D" w:rsidRPr="00506D55" w:rsidRDefault="006A290D" w:rsidP="005E010C">
      <w:pPr>
        <w:rPr>
          <w:rFonts w:asciiTheme="minorHAnsi" w:hAnsiTheme="minorHAnsi" w:cstheme="minorHAnsi"/>
          <w:color w:val="000000" w:themeColor="text1"/>
        </w:rPr>
      </w:pPr>
    </w:p>
    <w:p w14:paraId="57CBA07C" w14:textId="77777777" w:rsidR="006A290D" w:rsidRPr="00506D55" w:rsidRDefault="005E010C" w:rsidP="005E010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this model is to systematise reflections and isolate feelings.  The different stages usually </w:t>
      </w:r>
    </w:p>
    <w:p w14:paraId="440B2AD8" w14:textId="77777777" w:rsidR="006A290D" w:rsidRPr="00506D55" w:rsidRDefault="006A290D" w:rsidP="005E010C">
      <w:pPr>
        <w:rPr>
          <w:rFonts w:asciiTheme="minorHAnsi" w:hAnsiTheme="minorHAnsi" w:cstheme="minorHAnsi"/>
          <w:color w:val="000000" w:themeColor="text1"/>
        </w:rPr>
      </w:pPr>
    </w:p>
    <w:p w14:paraId="77242FE4" w14:textId="39D88FA3" w:rsidR="005E010C" w:rsidRPr="00506D55" w:rsidRDefault="005E010C" w:rsidP="005E010C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help to slow down our thought processes so that we don’t jump to conclusions too quickly</w:t>
      </w:r>
      <w:r w:rsidR="002912FD" w:rsidRPr="00506D55">
        <w:rPr>
          <w:rFonts w:asciiTheme="minorHAnsi" w:hAnsiTheme="minorHAnsi" w:cstheme="minorHAnsi"/>
          <w:color w:val="000000" w:themeColor="text1"/>
        </w:rPr>
        <w:t>”.</w:t>
      </w:r>
    </w:p>
    <w:p w14:paraId="6952590A" w14:textId="77777777" w:rsidR="005E010C" w:rsidRPr="00506D55" w:rsidRDefault="005E010C" w:rsidP="00166CD8">
      <w:pPr>
        <w:rPr>
          <w:rFonts w:asciiTheme="minorHAnsi" w:hAnsiTheme="minorHAnsi" w:cstheme="minorHAnsi"/>
          <w:color w:val="000000" w:themeColor="text1"/>
        </w:rPr>
      </w:pPr>
    </w:p>
    <w:p w14:paraId="76CFCE38" w14:textId="32B5C60A" w:rsidR="00B31D22" w:rsidRPr="00506D55" w:rsidRDefault="00F622B2" w:rsidP="00B31D2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b/>
          <w:bCs/>
          <w:color w:val="000000" w:themeColor="text1"/>
          <w:u w:val="single"/>
        </w:rPr>
        <w:t>REFERENCES</w:t>
      </w:r>
      <w:r w:rsidRPr="00506D55">
        <w:rPr>
          <w:rFonts w:asciiTheme="minorHAnsi" w:hAnsiTheme="minorHAnsi" w:cstheme="minorHAnsi"/>
          <w:color w:val="000000" w:themeColor="text1"/>
        </w:rPr>
        <w:t>:</w:t>
      </w:r>
    </w:p>
    <w:p w14:paraId="027B4E5F" w14:textId="4F7A32BB" w:rsidR="00CF00E9" w:rsidRPr="00506D55" w:rsidRDefault="00CF00E9" w:rsidP="00B31D22">
      <w:pPr>
        <w:rPr>
          <w:rFonts w:asciiTheme="minorHAnsi" w:hAnsiTheme="minorHAnsi" w:cstheme="minorHAnsi"/>
          <w:color w:val="000000" w:themeColor="text1"/>
        </w:rPr>
      </w:pPr>
    </w:p>
    <w:p w14:paraId="1DF90DD3" w14:textId="1C8F419C" w:rsidR="00CF00E9" w:rsidRPr="00506D55" w:rsidRDefault="00CF00E9" w:rsidP="00B31D2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BOOKS:</w:t>
      </w:r>
    </w:p>
    <w:p w14:paraId="694D3BAC" w14:textId="52F71F35" w:rsidR="0053409D" w:rsidRPr="00506D55" w:rsidRDefault="0053409D" w:rsidP="00B31D22">
      <w:pPr>
        <w:rPr>
          <w:rFonts w:asciiTheme="minorHAnsi" w:hAnsiTheme="minorHAnsi" w:cstheme="minorHAnsi"/>
          <w:color w:val="000000" w:themeColor="text1"/>
        </w:rPr>
      </w:pPr>
    </w:p>
    <w:p w14:paraId="6D751968" w14:textId="33FCC90D" w:rsidR="0053409D" w:rsidRPr="00506D55" w:rsidRDefault="0053409D" w:rsidP="00B31D2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WAKE, Lisa (2010). NLP Principle and Practice</w:t>
      </w:r>
      <w:r w:rsidR="00597EFB" w:rsidRPr="00506D55">
        <w:rPr>
          <w:rFonts w:asciiTheme="minorHAnsi" w:hAnsiTheme="minorHAnsi" w:cstheme="minorHAnsi"/>
          <w:color w:val="000000" w:themeColor="text1"/>
        </w:rPr>
        <w:t xml:space="preserve">. </w:t>
      </w:r>
      <w:proofErr w:type="spellStart"/>
      <w:r w:rsidR="00597EFB" w:rsidRPr="00506D55">
        <w:rPr>
          <w:rFonts w:asciiTheme="minorHAnsi" w:hAnsiTheme="minorHAnsi" w:cstheme="minorHAnsi"/>
          <w:color w:val="000000" w:themeColor="text1"/>
        </w:rPr>
        <w:t>Ecademy</w:t>
      </w:r>
      <w:proofErr w:type="spellEnd"/>
      <w:r w:rsidR="00597EFB" w:rsidRPr="00506D55">
        <w:rPr>
          <w:rFonts w:asciiTheme="minorHAnsi" w:hAnsiTheme="minorHAnsi" w:cstheme="minorHAnsi"/>
          <w:color w:val="000000" w:themeColor="text1"/>
        </w:rPr>
        <w:t xml:space="preserve"> Press.</w:t>
      </w:r>
    </w:p>
    <w:p w14:paraId="311D8010" w14:textId="77777777" w:rsidR="006A290D" w:rsidRPr="00506D55" w:rsidRDefault="006A290D" w:rsidP="00B31D22">
      <w:pPr>
        <w:rPr>
          <w:rFonts w:asciiTheme="minorHAnsi" w:hAnsiTheme="minorHAnsi" w:cstheme="minorHAnsi"/>
          <w:color w:val="000000" w:themeColor="text1"/>
        </w:rPr>
      </w:pPr>
    </w:p>
    <w:p w14:paraId="07B07142" w14:textId="7B777702" w:rsidR="00597EFB" w:rsidRPr="00506D55" w:rsidRDefault="00597EFB" w:rsidP="00B31D2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GOLEMAN, Daniel (1999). Working with Emotional intelligence. Bloomsbury. </w:t>
      </w:r>
    </w:p>
    <w:p w14:paraId="09154DF7" w14:textId="77777777" w:rsidR="006A290D" w:rsidRPr="00506D55" w:rsidRDefault="006A290D" w:rsidP="00B31D22">
      <w:pPr>
        <w:rPr>
          <w:rFonts w:asciiTheme="minorHAnsi" w:hAnsiTheme="minorHAnsi" w:cstheme="minorHAnsi"/>
          <w:color w:val="000000" w:themeColor="text1"/>
        </w:rPr>
      </w:pPr>
    </w:p>
    <w:p w14:paraId="1B9CDD84" w14:textId="53C6B4DC" w:rsidR="00597EFB" w:rsidRPr="00506D55" w:rsidRDefault="00597EFB" w:rsidP="00B31D2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DILTS, Robert</w:t>
      </w:r>
      <w:r w:rsidR="008A04AE" w:rsidRPr="00506D55">
        <w:rPr>
          <w:rFonts w:asciiTheme="minorHAnsi" w:hAnsiTheme="minorHAnsi" w:cstheme="minorHAnsi"/>
          <w:color w:val="000000" w:themeColor="text1"/>
        </w:rPr>
        <w:t xml:space="preserve"> B.</w:t>
      </w:r>
      <w:r w:rsidRPr="00506D55">
        <w:rPr>
          <w:rFonts w:asciiTheme="minorHAnsi" w:hAnsiTheme="minorHAnsi" w:cstheme="minorHAnsi"/>
          <w:color w:val="000000" w:themeColor="text1"/>
        </w:rPr>
        <w:t xml:space="preserve"> (1999). Sleight of Mouth - the magic of Conversational Belief Change.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Strategy Group.</w:t>
      </w:r>
    </w:p>
    <w:p w14:paraId="2E8154AA" w14:textId="77777777" w:rsidR="006A290D" w:rsidRPr="00506D55" w:rsidRDefault="006A290D" w:rsidP="00597EFB">
      <w:pPr>
        <w:rPr>
          <w:rFonts w:asciiTheme="minorHAnsi" w:hAnsiTheme="minorHAnsi" w:cstheme="minorHAnsi"/>
          <w:color w:val="000000" w:themeColor="text1"/>
        </w:rPr>
      </w:pPr>
    </w:p>
    <w:p w14:paraId="4C789A2E" w14:textId="115CC1BE" w:rsidR="00597EFB" w:rsidRPr="00506D55" w:rsidRDefault="001219ED" w:rsidP="00597EFB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BODENHAMER, Bob. G and HALL, L. Michael (2005). The User’s Manual for the Brain. Crown House Publishing.</w:t>
      </w:r>
    </w:p>
    <w:p w14:paraId="52166415" w14:textId="77777777" w:rsidR="006A290D" w:rsidRPr="00506D55" w:rsidRDefault="006A290D" w:rsidP="00597EFB">
      <w:pPr>
        <w:rPr>
          <w:rFonts w:asciiTheme="minorHAnsi" w:hAnsiTheme="minorHAnsi" w:cstheme="minorHAnsi"/>
          <w:color w:val="000000" w:themeColor="text1"/>
        </w:rPr>
      </w:pPr>
    </w:p>
    <w:p w14:paraId="45DBF48C" w14:textId="3299D1E7" w:rsidR="001219ED" w:rsidRPr="00506D55" w:rsidRDefault="001219ED" w:rsidP="00597EFB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JAMES, Tad and WOODSMALL Wyatt (1988). Time Line Therapy and the Basis of Personality. Meta Publications.</w:t>
      </w:r>
    </w:p>
    <w:p w14:paraId="68112A2D" w14:textId="77777777" w:rsidR="006A290D" w:rsidRPr="00506D55" w:rsidRDefault="006A290D" w:rsidP="00597EFB">
      <w:pPr>
        <w:rPr>
          <w:rFonts w:asciiTheme="minorHAnsi" w:hAnsiTheme="minorHAnsi" w:cstheme="minorHAnsi"/>
          <w:color w:val="000000" w:themeColor="text1"/>
        </w:rPr>
      </w:pPr>
    </w:p>
    <w:p w14:paraId="5BFD6436" w14:textId="400A5950" w:rsidR="008A04AE" w:rsidRPr="00506D55" w:rsidRDefault="008A04AE" w:rsidP="00597EFB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DILTS, Robert B. (2017). Success Factor Modelling Volume Three. Conscious Leadership and Resilience.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Strategy Group.</w:t>
      </w:r>
    </w:p>
    <w:p w14:paraId="14BF0CC3" w14:textId="77777777" w:rsidR="006A290D" w:rsidRPr="00506D55" w:rsidRDefault="006A290D" w:rsidP="00597EFB">
      <w:pPr>
        <w:rPr>
          <w:rFonts w:asciiTheme="minorHAnsi" w:hAnsiTheme="minorHAnsi" w:cstheme="minorHAnsi"/>
          <w:color w:val="000000" w:themeColor="text1"/>
        </w:rPr>
      </w:pPr>
    </w:p>
    <w:p w14:paraId="5EFA398C" w14:textId="758BF190" w:rsidR="001620DF" w:rsidRPr="00506D55" w:rsidRDefault="001620DF" w:rsidP="00597EFB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DILTS, Robert B (2016)</w:t>
      </w:r>
      <w:r w:rsidR="007E6DF0" w:rsidRPr="00506D55">
        <w:rPr>
          <w:rFonts w:asciiTheme="minorHAnsi" w:hAnsiTheme="minorHAnsi" w:cstheme="minorHAnsi"/>
          <w:color w:val="000000" w:themeColor="text1"/>
        </w:rPr>
        <w:t>.</w:t>
      </w:r>
      <w:r w:rsidRPr="00506D55">
        <w:rPr>
          <w:rFonts w:asciiTheme="minorHAnsi" w:hAnsiTheme="minorHAnsi" w:cstheme="minorHAnsi"/>
          <w:color w:val="000000" w:themeColor="text1"/>
        </w:rPr>
        <w:t xml:space="preserve"> S</w:t>
      </w:r>
      <w:r w:rsidR="007E6DF0" w:rsidRPr="00506D55">
        <w:rPr>
          <w:rFonts w:asciiTheme="minorHAnsi" w:hAnsiTheme="minorHAnsi" w:cstheme="minorHAnsi"/>
          <w:color w:val="000000" w:themeColor="text1"/>
        </w:rPr>
        <w:t xml:space="preserve">uccess Factor Modelling Volume Two. Generative Collaboration. Releasing the Creative Power of Collective Intelligence. </w:t>
      </w:r>
      <w:proofErr w:type="spellStart"/>
      <w:r w:rsidR="007E6DF0" w:rsidRPr="00506D55">
        <w:rPr>
          <w:rFonts w:asciiTheme="minorHAnsi" w:hAnsiTheme="minorHAnsi" w:cstheme="minorHAnsi"/>
          <w:color w:val="000000" w:themeColor="text1"/>
        </w:rPr>
        <w:t>Dilts</w:t>
      </w:r>
      <w:proofErr w:type="spellEnd"/>
      <w:r w:rsidR="007E6DF0" w:rsidRPr="00506D55">
        <w:rPr>
          <w:rFonts w:asciiTheme="minorHAnsi" w:hAnsiTheme="minorHAnsi" w:cstheme="minorHAnsi"/>
          <w:color w:val="000000" w:themeColor="text1"/>
        </w:rPr>
        <w:t xml:space="preserve"> Strategy Group.</w:t>
      </w:r>
    </w:p>
    <w:p w14:paraId="7EF57D8A" w14:textId="77777777" w:rsidR="006A290D" w:rsidRPr="00506D55" w:rsidRDefault="006A290D" w:rsidP="00B31D22">
      <w:pPr>
        <w:rPr>
          <w:rFonts w:asciiTheme="minorHAnsi" w:hAnsiTheme="minorHAnsi" w:cstheme="minorHAnsi"/>
          <w:color w:val="000000" w:themeColor="text1"/>
        </w:rPr>
      </w:pPr>
    </w:p>
    <w:p w14:paraId="08AF69C0" w14:textId="00595A9A" w:rsidR="00597EFB" w:rsidRPr="00506D55" w:rsidRDefault="007636C6" w:rsidP="00B31D2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PELTIER, Bruce (2010). The Psychology of Executive Coaching. Theory and Application. Routledge. Taylor and Francis Group.</w:t>
      </w:r>
    </w:p>
    <w:p w14:paraId="23EA6D1F" w14:textId="77777777" w:rsidR="006A290D" w:rsidRPr="00506D55" w:rsidRDefault="006A290D" w:rsidP="008119B8">
      <w:pPr>
        <w:rPr>
          <w:rFonts w:asciiTheme="minorHAnsi" w:hAnsiTheme="minorHAnsi" w:cstheme="minorHAnsi"/>
          <w:color w:val="000000" w:themeColor="text1"/>
        </w:rPr>
      </w:pPr>
    </w:p>
    <w:p w14:paraId="7EA01CC4" w14:textId="2ADE0ECC" w:rsidR="008119B8" w:rsidRPr="00506D55" w:rsidRDefault="004513FD" w:rsidP="008119B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CHARVET,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Shelle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Rose (1997). Words that Change Minds. Mastering the Language of Influence. Kendal/Hunt Publishing.</w:t>
      </w:r>
    </w:p>
    <w:p w14:paraId="7FF0583C" w14:textId="4275E045" w:rsidR="00CF00E9" w:rsidRPr="00506D55" w:rsidRDefault="00CF00E9" w:rsidP="008119B8">
      <w:pPr>
        <w:rPr>
          <w:rFonts w:asciiTheme="minorHAnsi" w:hAnsiTheme="minorHAnsi" w:cstheme="minorHAnsi"/>
          <w:color w:val="000000" w:themeColor="text1"/>
        </w:rPr>
      </w:pPr>
    </w:p>
    <w:p w14:paraId="3F299540" w14:textId="0EDB8C8E" w:rsidR="00CF00E9" w:rsidRPr="00506D55" w:rsidRDefault="00CF00E9" w:rsidP="008119B8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COURSE MANUALS:</w:t>
      </w:r>
    </w:p>
    <w:p w14:paraId="1F7169A8" w14:textId="77777777" w:rsidR="008119B8" w:rsidRPr="00506D55" w:rsidRDefault="008119B8" w:rsidP="008119B8">
      <w:pPr>
        <w:rPr>
          <w:rFonts w:asciiTheme="minorHAnsi" w:hAnsiTheme="minorHAnsi" w:cstheme="minorHAnsi"/>
          <w:color w:val="000000" w:themeColor="text1"/>
        </w:rPr>
      </w:pPr>
    </w:p>
    <w:p w14:paraId="0C18D906" w14:textId="3DC16E05" w:rsidR="008119B8" w:rsidRPr="00506D55" w:rsidRDefault="008119B8" w:rsidP="00B31D2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R</w:t>
      </w:r>
      <w:r w:rsidR="005E010C" w:rsidRPr="00506D55">
        <w:rPr>
          <w:rFonts w:asciiTheme="minorHAnsi" w:hAnsiTheme="minorHAnsi" w:cstheme="minorHAnsi"/>
          <w:color w:val="000000" w:themeColor="text1"/>
        </w:rPr>
        <w:t>IDDELL</w:t>
      </w:r>
      <w:r w:rsidRPr="00506D55">
        <w:rPr>
          <w:rFonts w:asciiTheme="minorHAnsi" w:hAnsiTheme="minorHAnsi" w:cstheme="minorHAnsi"/>
          <w:color w:val="000000" w:themeColor="text1"/>
        </w:rPr>
        <w:t>, Professor Patricia (2021.</w:t>
      </w:r>
      <w:r w:rsidR="007F220B" w:rsidRPr="00506D55">
        <w:rPr>
          <w:rFonts w:asciiTheme="minorHAnsi" w:hAnsiTheme="minorHAnsi" w:cstheme="minorHAnsi"/>
          <w:color w:val="000000" w:themeColor="text1"/>
        </w:rPr>
        <w:t>”</w:t>
      </w:r>
      <w:r w:rsidRPr="00506D55">
        <w:rPr>
          <w:rFonts w:asciiTheme="minorHAnsi" w:hAnsiTheme="minorHAnsi" w:cstheme="minorHAnsi"/>
          <w:color w:val="000000" w:themeColor="text1"/>
        </w:rPr>
        <w:t xml:space="preserve"> Applied Neuroscience Programme</w:t>
      </w:r>
      <w:r w:rsidR="007F220B" w:rsidRPr="00506D55">
        <w:rPr>
          <w:rFonts w:asciiTheme="minorHAnsi" w:hAnsiTheme="minorHAnsi" w:cstheme="minorHAnsi"/>
          <w:color w:val="000000" w:themeColor="text1"/>
        </w:rPr>
        <w:t>”</w:t>
      </w:r>
      <w:r w:rsidRPr="00506D55">
        <w:rPr>
          <w:rFonts w:asciiTheme="minorHAnsi" w:hAnsiTheme="minorHAnsi" w:cstheme="minorHAnsi"/>
          <w:color w:val="000000" w:themeColor="text1"/>
        </w:rPr>
        <w:t xml:space="preserve"> Manual. ITS. International Teaching Seminars.</w:t>
      </w:r>
      <w:r w:rsidR="006422CF" w:rsidRPr="00506D55">
        <w:rPr>
          <w:rFonts w:asciiTheme="minorHAnsi" w:hAnsiTheme="minorHAnsi" w:cstheme="minorHAnsi"/>
          <w:color w:val="000000" w:themeColor="text1"/>
        </w:rPr>
        <w:t xml:space="preserve"> </w:t>
      </w:r>
      <w:hyperlink r:id="rId7" w:history="1">
        <w:r w:rsidR="006422CF" w:rsidRPr="00506D55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www.itsnlp.com</w:t>
        </w:r>
      </w:hyperlink>
    </w:p>
    <w:p w14:paraId="08D6596D" w14:textId="22314D37" w:rsidR="007F220B" w:rsidRPr="00506D55" w:rsidRDefault="007F220B" w:rsidP="00B31D22">
      <w:pPr>
        <w:rPr>
          <w:rFonts w:asciiTheme="minorHAnsi" w:hAnsiTheme="minorHAnsi" w:cstheme="minorHAnsi"/>
          <w:color w:val="000000" w:themeColor="text1"/>
        </w:rPr>
      </w:pPr>
    </w:p>
    <w:p w14:paraId="2211176F" w14:textId="17ABDAA9" w:rsidR="007F220B" w:rsidRPr="00506D55" w:rsidRDefault="007F220B" w:rsidP="00B31D22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LOWE, Judith and </w:t>
      </w:r>
      <w:proofErr w:type="spellStart"/>
      <w:r w:rsidRPr="00506D55">
        <w:rPr>
          <w:rFonts w:asciiTheme="minorHAnsi" w:hAnsiTheme="minorHAnsi" w:cstheme="minorHAnsi"/>
          <w:color w:val="000000" w:themeColor="text1"/>
        </w:rPr>
        <w:t>DeLozier</w:t>
      </w:r>
      <w:proofErr w:type="spellEnd"/>
      <w:r w:rsidRPr="00506D55">
        <w:rPr>
          <w:rFonts w:asciiTheme="minorHAnsi" w:hAnsiTheme="minorHAnsi" w:cstheme="minorHAnsi"/>
          <w:color w:val="000000" w:themeColor="text1"/>
        </w:rPr>
        <w:t xml:space="preserve"> Judy (2020). “Leadership in the Community Summer 2020” Programme Manual. </w:t>
      </w:r>
      <w:hyperlink r:id="rId8" w:history="1">
        <w:r w:rsidRPr="00506D55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www.judithlowe.com</w:t>
        </w:r>
      </w:hyperlink>
    </w:p>
    <w:p w14:paraId="36F04C47" w14:textId="3BAB1330" w:rsidR="00CF00E9" w:rsidRPr="00506D55" w:rsidRDefault="00CF00E9" w:rsidP="00B31D22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</w:p>
    <w:p w14:paraId="2D0BF8A6" w14:textId="0DED04CE" w:rsidR="00CF00E9" w:rsidRPr="00506D55" w:rsidRDefault="00CF00E9" w:rsidP="00B31D22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Style w:val="Hyperlink"/>
          <w:rFonts w:asciiTheme="minorHAnsi" w:hAnsiTheme="minorHAnsi" w:cstheme="minorHAnsi"/>
          <w:color w:val="000000" w:themeColor="text1"/>
          <w:u w:val="none"/>
        </w:rPr>
        <w:t>WEBSITES/ON-LINE RESOURCES</w:t>
      </w:r>
    </w:p>
    <w:p w14:paraId="74D9A423" w14:textId="7C4EFF92" w:rsidR="007F220B" w:rsidRPr="00506D55" w:rsidRDefault="007F220B" w:rsidP="00B31D22">
      <w:pPr>
        <w:rPr>
          <w:rFonts w:asciiTheme="minorHAnsi" w:hAnsiTheme="minorHAnsi" w:cstheme="minorHAnsi"/>
          <w:color w:val="000000" w:themeColor="text1"/>
        </w:rPr>
      </w:pPr>
    </w:p>
    <w:p w14:paraId="27FE117A" w14:textId="7368FCE6" w:rsidR="007F220B" w:rsidRPr="00506D55" w:rsidRDefault="007F220B" w:rsidP="007F220B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Encyclop</w:t>
      </w:r>
      <w:r w:rsidR="006A290D" w:rsidRPr="00506D55">
        <w:rPr>
          <w:rFonts w:asciiTheme="minorHAnsi" w:hAnsiTheme="minorHAnsi" w:cstheme="minorHAnsi"/>
          <w:color w:val="000000" w:themeColor="text1"/>
        </w:rPr>
        <w:t>a</w:t>
      </w:r>
      <w:r w:rsidRPr="00506D55">
        <w:rPr>
          <w:rFonts w:asciiTheme="minorHAnsi" w:hAnsiTheme="minorHAnsi" w:cstheme="minorHAnsi"/>
          <w:color w:val="000000" w:themeColor="text1"/>
        </w:rPr>
        <w:t xml:space="preserve">edia of Systemic Neuro-Linguistic Programming and NLP New Coding (2000-2021). NLP University Press. </w:t>
      </w:r>
      <w:hyperlink r:id="rId9" w:history="1">
        <w:r w:rsidRPr="00506D55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https://nlpuniversitypress.com</w:t>
        </w:r>
      </w:hyperlink>
    </w:p>
    <w:p w14:paraId="672CD4D6" w14:textId="77777777" w:rsidR="007F220B" w:rsidRPr="00506D55" w:rsidRDefault="007F220B" w:rsidP="00B31D22">
      <w:pPr>
        <w:rPr>
          <w:rFonts w:asciiTheme="minorHAnsi" w:hAnsiTheme="minorHAnsi" w:cstheme="minorHAnsi"/>
          <w:color w:val="000000" w:themeColor="text1"/>
        </w:rPr>
      </w:pPr>
    </w:p>
    <w:p w14:paraId="60FB78AD" w14:textId="39623955" w:rsidR="00E61093" w:rsidRPr="00506D55" w:rsidRDefault="00E61093" w:rsidP="00E6109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 xml:space="preserve">CANFIELD, Jack T/A Self Esteem Seminars (2021). What is a Mastermind Group? </w:t>
      </w:r>
      <w:hyperlink r:id="rId10" w:history="1">
        <w:r w:rsidRPr="00506D55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https://www.jackcanfield.com/blog/mastermind-group/</w:t>
        </w:r>
      </w:hyperlink>
    </w:p>
    <w:p w14:paraId="083E47FA" w14:textId="585BE9FB" w:rsidR="00A67BA0" w:rsidRPr="00506D55" w:rsidRDefault="00A67BA0" w:rsidP="00E61093">
      <w:pPr>
        <w:rPr>
          <w:rFonts w:asciiTheme="minorHAnsi" w:hAnsiTheme="minorHAnsi" w:cstheme="minorHAnsi"/>
          <w:color w:val="000000" w:themeColor="text1"/>
        </w:rPr>
      </w:pPr>
    </w:p>
    <w:p w14:paraId="592C29CF" w14:textId="257481EB" w:rsidR="00A67BA0" w:rsidRPr="00506D55" w:rsidRDefault="00A67BA0" w:rsidP="00E61093">
      <w:pPr>
        <w:rPr>
          <w:rFonts w:asciiTheme="minorHAnsi" w:hAnsiTheme="minorHAnsi" w:cstheme="minorHAnsi"/>
          <w:color w:val="000000" w:themeColor="text1"/>
        </w:rPr>
      </w:pPr>
      <w:r w:rsidRPr="00506D55">
        <w:rPr>
          <w:rFonts w:asciiTheme="minorHAnsi" w:hAnsiTheme="minorHAnsi" w:cstheme="minorHAnsi"/>
          <w:color w:val="000000" w:themeColor="text1"/>
        </w:rPr>
        <w:t>K</w:t>
      </w:r>
      <w:r w:rsidR="00BA36AB" w:rsidRPr="00506D55">
        <w:rPr>
          <w:rFonts w:asciiTheme="minorHAnsi" w:hAnsiTheme="minorHAnsi" w:cstheme="minorHAnsi"/>
          <w:color w:val="000000" w:themeColor="text1"/>
        </w:rPr>
        <w:t>EATING</w:t>
      </w:r>
      <w:r w:rsidRPr="00506D55">
        <w:rPr>
          <w:rFonts w:asciiTheme="minorHAnsi" w:hAnsiTheme="minorHAnsi" w:cstheme="minorHAnsi"/>
          <w:color w:val="000000" w:themeColor="text1"/>
        </w:rPr>
        <w:t>, Keith, Chief Learning Officer blog (2021): The Mindset of a Lifelong Learner (2021)</w:t>
      </w:r>
    </w:p>
    <w:p w14:paraId="20A964CC" w14:textId="7F22122B" w:rsidR="00A67BA0" w:rsidRPr="00506D55" w:rsidRDefault="00272C74" w:rsidP="00E61093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  <w:hyperlink r:id="rId11" w:history="1">
        <w:r w:rsidR="00A67BA0" w:rsidRPr="00506D55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https://www.chieflearningofficer.com/2020/05/26/the-mindset-of-a-lifelong-learner/</w:t>
        </w:r>
      </w:hyperlink>
    </w:p>
    <w:p w14:paraId="340D1F4A" w14:textId="77777777" w:rsidR="005E010C" w:rsidRPr="00506D55" w:rsidRDefault="005E010C" w:rsidP="00E61093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</w:p>
    <w:p w14:paraId="6AA02143" w14:textId="291F625C" w:rsidR="005E010C" w:rsidRPr="00506D55" w:rsidRDefault="005E010C" w:rsidP="00E61093">
      <w:pPr>
        <w:rPr>
          <w:rStyle w:val="Hyperlink"/>
          <w:rFonts w:asciiTheme="minorHAnsi" w:hAnsiTheme="minorHAnsi" w:cstheme="minorHAnsi"/>
          <w:color w:val="000000" w:themeColor="text1"/>
          <w:u w:val="none"/>
        </w:rPr>
      </w:pPr>
      <w:r w:rsidRPr="00506D55">
        <w:rPr>
          <w:rStyle w:val="Hyperlink"/>
          <w:rFonts w:asciiTheme="minorHAnsi" w:hAnsiTheme="minorHAnsi" w:cstheme="minorHAnsi"/>
          <w:color w:val="000000" w:themeColor="text1"/>
          <w:u w:val="none"/>
        </w:rPr>
        <w:t>BROWN, Nicole, Social Research &amp; Practice and Education blog (no date). “Reflective Model according to Gibbs”.</w:t>
      </w:r>
    </w:p>
    <w:p w14:paraId="513E033C" w14:textId="1ACF98A3" w:rsidR="005E010C" w:rsidRPr="00506D55" w:rsidRDefault="00272C74" w:rsidP="005E010C">
      <w:pPr>
        <w:rPr>
          <w:rFonts w:asciiTheme="minorHAnsi" w:hAnsiTheme="minorHAnsi" w:cstheme="minorHAnsi"/>
          <w:color w:val="000000" w:themeColor="text1"/>
        </w:rPr>
      </w:pPr>
      <w:hyperlink r:id="rId12" w:history="1">
        <w:r w:rsidR="005E010C" w:rsidRPr="00506D55">
          <w:rPr>
            <w:rStyle w:val="Hyperlink"/>
            <w:rFonts w:asciiTheme="minorHAnsi" w:hAnsiTheme="minorHAnsi" w:cstheme="minorHAnsi"/>
            <w:color w:val="000000" w:themeColor="text1"/>
            <w:u w:val="none"/>
          </w:rPr>
          <w:t>https://www.nicole-brown.co.uk/reflective-model-according-to-gibbs/</w:t>
        </w:r>
      </w:hyperlink>
    </w:p>
    <w:p w14:paraId="530EF035" w14:textId="77777777" w:rsidR="005E010C" w:rsidRPr="00506D55" w:rsidRDefault="005E010C" w:rsidP="005E010C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49DA2804" w14:textId="77777777" w:rsidR="005E010C" w:rsidRPr="00506D55" w:rsidRDefault="005E010C" w:rsidP="00E61093">
      <w:pPr>
        <w:rPr>
          <w:rFonts w:asciiTheme="minorHAnsi" w:hAnsiTheme="minorHAnsi" w:cstheme="minorHAnsi"/>
          <w:color w:val="000000" w:themeColor="text1"/>
        </w:rPr>
      </w:pPr>
    </w:p>
    <w:p w14:paraId="7EA9938B" w14:textId="4A8E2CA3" w:rsidR="00A67BA0" w:rsidRPr="00506D55" w:rsidRDefault="00A67BA0" w:rsidP="00E61093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4B534DD8" w14:textId="77777777" w:rsidR="00A67BA0" w:rsidRPr="00506D55" w:rsidRDefault="00A67BA0" w:rsidP="00E61093">
      <w:pPr>
        <w:rPr>
          <w:rFonts w:asciiTheme="minorHAnsi" w:hAnsiTheme="minorHAnsi" w:cstheme="minorHAnsi"/>
          <w:color w:val="000000" w:themeColor="text1"/>
        </w:rPr>
      </w:pPr>
    </w:p>
    <w:p w14:paraId="7F097A5F" w14:textId="77777777" w:rsidR="00E61093" w:rsidRPr="00506D55" w:rsidRDefault="00E61093" w:rsidP="00E61093">
      <w:pPr>
        <w:rPr>
          <w:rFonts w:asciiTheme="minorHAnsi" w:hAnsiTheme="minorHAnsi" w:cstheme="minorHAnsi"/>
          <w:color w:val="000000" w:themeColor="text1"/>
        </w:rPr>
      </w:pPr>
    </w:p>
    <w:p w14:paraId="5A329142" w14:textId="77777777" w:rsidR="00E61093" w:rsidRPr="00506D55" w:rsidRDefault="00E61093" w:rsidP="00B31D22">
      <w:pPr>
        <w:rPr>
          <w:rFonts w:asciiTheme="minorHAnsi" w:hAnsiTheme="minorHAnsi" w:cstheme="minorHAnsi"/>
          <w:color w:val="000000" w:themeColor="text1"/>
        </w:rPr>
      </w:pPr>
    </w:p>
    <w:p w14:paraId="43119525" w14:textId="384C1763" w:rsidR="00597EFB" w:rsidRPr="00506D55" w:rsidRDefault="00597EFB" w:rsidP="00B31D22">
      <w:pPr>
        <w:rPr>
          <w:rFonts w:asciiTheme="minorHAnsi" w:hAnsiTheme="minorHAnsi" w:cstheme="minorHAnsi"/>
          <w:color w:val="000000" w:themeColor="text1"/>
        </w:rPr>
      </w:pPr>
    </w:p>
    <w:p w14:paraId="6CD98A3C" w14:textId="70991668" w:rsidR="00597EFB" w:rsidRPr="00506D55" w:rsidRDefault="00597EFB" w:rsidP="00B31D22">
      <w:pPr>
        <w:rPr>
          <w:rFonts w:asciiTheme="minorHAnsi" w:hAnsiTheme="minorHAnsi" w:cstheme="minorHAnsi"/>
          <w:color w:val="000000" w:themeColor="text1"/>
        </w:rPr>
      </w:pPr>
    </w:p>
    <w:p w14:paraId="077C9AD1" w14:textId="77777777" w:rsidR="00597EFB" w:rsidRPr="00506D55" w:rsidRDefault="00597EFB" w:rsidP="00597EFB">
      <w:pPr>
        <w:rPr>
          <w:rFonts w:asciiTheme="minorHAnsi" w:hAnsiTheme="minorHAnsi" w:cstheme="minorHAnsi"/>
          <w:color w:val="000000" w:themeColor="text1"/>
        </w:rPr>
      </w:pPr>
    </w:p>
    <w:p w14:paraId="524C0B68" w14:textId="77777777" w:rsidR="00597EFB" w:rsidRPr="00506D55" w:rsidRDefault="00597EFB" w:rsidP="00597EFB">
      <w:pPr>
        <w:rPr>
          <w:rFonts w:asciiTheme="minorHAnsi" w:hAnsiTheme="minorHAnsi" w:cstheme="minorHAnsi"/>
          <w:b/>
          <w:bCs/>
          <w:i/>
          <w:iCs/>
          <w:color w:val="000000" w:themeColor="text1"/>
        </w:rPr>
      </w:pPr>
    </w:p>
    <w:p w14:paraId="3BFD824D" w14:textId="77777777" w:rsidR="00597EFB" w:rsidRPr="00506D55" w:rsidRDefault="00597EFB" w:rsidP="00B31D22">
      <w:pPr>
        <w:rPr>
          <w:rFonts w:asciiTheme="minorHAnsi" w:hAnsiTheme="minorHAnsi" w:cstheme="minorHAnsi"/>
          <w:color w:val="000000" w:themeColor="text1"/>
        </w:rPr>
      </w:pPr>
    </w:p>
    <w:p w14:paraId="0DDF3B0A" w14:textId="425D9E02" w:rsidR="00B31D22" w:rsidRPr="00506D55" w:rsidRDefault="00B31D22" w:rsidP="00B46A44">
      <w:pPr>
        <w:rPr>
          <w:rFonts w:asciiTheme="minorHAnsi" w:hAnsiTheme="minorHAnsi" w:cstheme="minorHAnsi"/>
          <w:b/>
          <w:bCs/>
          <w:i/>
          <w:iCs/>
          <w:color w:val="000000" w:themeColor="text1"/>
        </w:rPr>
      </w:pPr>
    </w:p>
    <w:p w14:paraId="63AA1F48" w14:textId="77777777" w:rsidR="00B46A44" w:rsidRPr="00506D55" w:rsidRDefault="00B46A44" w:rsidP="00B46A44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403156CB" w14:textId="77777777" w:rsidR="00B46A44" w:rsidRPr="00506D55" w:rsidRDefault="00B46A44" w:rsidP="00B03608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61DAE4F9" w14:textId="77777777" w:rsidR="00B03608" w:rsidRPr="00506D55" w:rsidRDefault="00B03608" w:rsidP="00110926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73C06C19" w14:textId="37FFF524" w:rsidR="002B7AFE" w:rsidRPr="00506D55" w:rsidRDefault="002B7AFE" w:rsidP="00110926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716C3BDE" w14:textId="77777777" w:rsidR="002B7AFE" w:rsidRPr="00506D55" w:rsidRDefault="002B7AFE" w:rsidP="00110926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68A98D6C" w14:textId="4BA35568" w:rsidR="0073659D" w:rsidRPr="00506D55" w:rsidRDefault="0073659D" w:rsidP="00110926">
      <w:pPr>
        <w:rPr>
          <w:rFonts w:asciiTheme="minorHAnsi" w:hAnsiTheme="minorHAnsi" w:cstheme="minorHAnsi"/>
          <w:i/>
          <w:iCs/>
          <w:color w:val="000000" w:themeColor="text1"/>
        </w:rPr>
      </w:pPr>
    </w:p>
    <w:p w14:paraId="54104335" w14:textId="77777777" w:rsidR="0073659D" w:rsidRPr="00506D55" w:rsidRDefault="0073659D" w:rsidP="00110926">
      <w:pPr>
        <w:rPr>
          <w:rFonts w:asciiTheme="minorHAnsi" w:hAnsiTheme="minorHAnsi" w:cstheme="minorHAnsi"/>
          <w:i/>
          <w:iCs/>
        </w:rPr>
      </w:pPr>
    </w:p>
    <w:p w14:paraId="0C596243" w14:textId="25960083" w:rsidR="00110926" w:rsidRPr="00506D55" w:rsidRDefault="00110926">
      <w:pPr>
        <w:rPr>
          <w:rFonts w:asciiTheme="minorHAnsi" w:hAnsiTheme="minorHAnsi" w:cstheme="minorHAnsi"/>
          <w:i/>
          <w:iCs/>
        </w:rPr>
      </w:pPr>
    </w:p>
    <w:p w14:paraId="3477676B" w14:textId="77777777" w:rsidR="00D30872" w:rsidRPr="00506D55" w:rsidRDefault="00D30872">
      <w:pPr>
        <w:rPr>
          <w:rFonts w:asciiTheme="minorHAnsi" w:hAnsiTheme="minorHAnsi" w:cstheme="minorHAnsi"/>
          <w:i/>
          <w:iCs/>
          <w:u w:val="single"/>
        </w:rPr>
      </w:pPr>
    </w:p>
    <w:p w14:paraId="31107051" w14:textId="5EB1A446" w:rsidR="00494010" w:rsidRPr="00506D55" w:rsidRDefault="00494010">
      <w:pPr>
        <w:rPr>
          <w:rFonts w:asciiTheme="minorHAnsi" w:hAnsiTheme="minorHAnsi" w:cstheme="minorHAnsi"/>
          <w:i/>
          <w:iCs/>
          <w:u w:val="single"/>
        </w:rPr>
      </w:pPr>
    </w:p>
    <w:p w14:paraId="5FF7EAE4" w14:textId="77777777" w:rsidR="00494010" w:rsidRPr="00506D55" w:rsidRDefault="00494010">
      <w:pPr>
        <w:rPr>
          <w:rFonts w:asciiTheme="minorHAnsi" w:hAnsiTheme="minorHAnsi" w:cstheme="minorHAnsi"/>
          <w:i/>
          <w:iCs/>
          <w:u w:val="single"/>
        </w:rPr>
      </w:pPr>
    </w:p>
    <w:p w14:paraId="185A6287" w14:textId="1AD809F2" w:rsidR="00820C80" w:rsidRPr="00506D55" w:rsidRDefault="00820C80">
      <w:pPr>
        <w:rPr>
          <w:rFonts w:asciiTheme="minorHAnsi" w:hAnsiTheme="minorHAnsi" w:cstheme="minorHAnsi"/>
        </w:rPr>
      </w:pPr>
    </w:p>
    <w:p w14:paraId="2BAFE13E" w14:textId="1560C63E" w:rsidR="00820C80" w:rsidRPr="00506D55" w:rsidRDefault="00820C80">
      <w:pPr>
        <w:rPr>
          <w:rFonts w:asciiTheme="minorHAnsi" w:hAnsiTheme="minorHAnsi" w:cstheme="minorHAnsi"/>
        </w:rPr>
      </w:pPr>
    </w:p>
    <w:p w14:paraId="3CA1ED46" w14:textId="77777777" w:rsidR="00820C80" w:rsidRPr="00506D55" w:rsidRDefault="00820C80">
      <w:pPr>
        <w:rPr>
          <w:rFonts w:asciiTheme="minorHAnsi" w:hAnsiTheme="minorHAnsi" w:cstheme="minorHAnsi"/>
        </w:rPr>
      </w:pPr>
    </w:p>
    <w:p w14:paraId="457E6ABD" w14:textId="1DD1A18A" w:rsidR="00820C80" w:rsidRPr="00506D55" w:rsidRDefault="00820C80">
      <w:pPr>
        <w:rPr>
          <w:rFonts w:asciiTheme="minorHAnsi" w:hAnsiTheme="minorHAnsi" w:cstheme="minorHAnsi"/>
          <w:i/>
          <w:iCs/>
        </w:rPr>
      </w:pPr>
    </w:p>
    <w:p w14:paraId="0E2EEC8C" w14:textId="77777777" w:rsidR="00820C80" w:rsidRPr="00506D55" w:rsidRDefault="00820C80">
      <w:pPr>
        <w:rPr>
          <w:rFonts w:asciiTheme="minorHAnsi" w:hAnsiTheme="minorHAnsi" w:cstheme="minorHAnsi"/>
          <w:i/>
          <w:iCs/>
        </w:rPr>
      </w:pPr>
    </w:p>
    <w:p w14:paraId="4590CFE6" w14:textId="5F8494E0" w:rsidR="00820C80" w:rsidRPr="00506D55" w:rsidRDefault="00820C80">
      <w:pPr>
        <w:rPr>
          <w:rFonts w:asciiTheme="minorHAnsi" w:hAnsiTheme="minorHAnsi" w:cstheme="minorHAnsi"/>
          <w:i/>
          <w:iCs/>
        </w:rPr>
      </w:pPr>
    </w:p>
    <w:p w14:paraId="7C504BE8" w14:textId="77777777" w:rsidR="00820C80" w:rsidRPr="00506D55" w:rsidRDefault="00820C80">
      <w:pPr>
        <w:rPr>
          <w:rFonts w:asciiTheme="minorHAnsi" w:hAnsiTheme="minorHAnsi" w:cstheme="minorHAnsi"/>
        </w:rPr>
      </w:pPr>
    </w:p>
    <w:p w14:paraId="05496AEC" w14:textId="6C979FA5" w:rsidR="00691A44" w:rsidRPr="00506D55" w:rsidRDefault="00691A44">
      <w:pPr>
        <w:rPr>
          <w:rFonts w:asciiTheme="minorHAnsi" w:hAnsiTheme="minorHAnsi" w:cstheme="minorHAnsi"/>
        </w:rPr>
      </w:pPr>
    </w:p>
    <w:p w14:paraId="0FD47AD3" w14:textId="77777777" w:rsidR="00691A44" w:rsidRPr="00506D55" w:rsidRDefault="00691A44">
      <w:pPr>
        <w:rPr>
          <w:rFonts w:asciiTheme="minorHAnsi" w:hAnsiTheme="minorHAnsi" w:cstheme="minorHAnsi"/>
        </w:rPr>
      </w:pPr>
    </w:p>
    <w:p w14:paraId="712A0FE5" w14:textId="75B0BFE5" w:rsidR="00691A44" w:rsidRPr="00506D55" w:rsidRDefault="00691A44">
      <w:pPr>
        <w:rPr>
          <w:rFonts w:asciiTheme="minorHAnsi" w:hAnsiTheme="minorHAnsi" w:cstheme="minorHAnsi"/>
        </w:rPr>
      </w:pPr>
    </w:p>
    <w:p w14:paraId="18BEB033" w14:textId="77777777" w:rsidR="00691A44" w:rsidRPr="00506D55" w:rsidRDefault="00691A44">
      <w:pPr>
        <w:rPr>
          <w:rFonts w:asciiTheme="minorHAnsi" w:hAnsiTheme="minorHAnsi" w:cstheme="minorHAnsi"/>
        </w:rPr>
      </w:pPr>
    </w:p>
    <w:p w14:paraId="1E6C77B7" w14:textId="42395E7A" w:rsidR="00C63C89" w:rsidRPr="00506D55" w:rsidRDefault="00C63C89">
      <w:pPr>
        <w:rPr>
          <w:rFonts w:asciiTheme="minorHAnsi" w:hAnsiTheme="minorHAnsi" w:cstheme="minorHAnsi"/>
          <w:b/>
          <w:bCs/>
        </w:rPr>
      </w:pPr>
    </w:p>
    <w:p w14:paraId="5AC890CC" w14:textId="5B67C1F1" w:rsidR="002D053D" w:rsidRPr="00506D55" w:rsidRDefault="002D053D">
      <w:pPr>
        <w:rPr>
          <w:rFonts w:asciiTheme="minorHAnsi" w:hAnsiTheme="minorHAnsi" w:cstheme="minorHAnsi"/>
          <w:b/>
          <w:bCs/>
        </w:rPr>
      </w:pPr>
    </w:p>
    <w:p w14:paraId="3688209B" w14:textId="77777777" w:rsidR="002D053D" w:rsidRPr="00506D55" w:rsidRDefault="002D053D">
      <w:pPr>
        <w:rPr>
          <w:rFonts w:asciiTheme="minorHAnsi" w:hAnsiTheme="minorHAnsi" w:cstheme="minorHAnsi"/>
          <w:b/>
          <w:bCs/>
        </w:rPr>
      </w:pPr>
    </w:p>
    <w:sectPr w:rsidR="002D053D" w:rsidRPr="00506D55" w:rsidSect="00B56412">
      <w:footerReference w:type="even" r:id="rId13"/>
      <w:foot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50962A" w14:textId="77777777" w:rsidR="00272C74" w:rsidRDefault="00272C74" w:rsidP="000C240A">
      <w:r>
        <w:separator/>
      </w:r>
    </w:p>
  </w:endnote>
  <w:endnote w:type="continuationSeparator" w:id="0">
    <w:p w14:paraId="1F17B1DC" w14:textId="77777777" w:rsidR="00272C74" w:rsidRDefault="00272C74" w:rsidP="000C24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3671317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A25A759" w14:textId="2AB90647" w:rsidR="000C240A" w:rsidRDefault="000C240A" w:rsidP="009860F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99FFFD0" w14:textId="77777777" w:rsidR="000C240A" w:rsidRDefault="000C240A" w:rsidP="000C240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3747821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650A86F" w14:textId="10937E36" w:rsidR="000C240A" w:rsidRDefault="000C240A" w:rsidP="009860F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76845F4" w14:textId="77777777" w:rsidR="000C240A" w:rsidRDefault="000C240A" w:rsidP="000C240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6D141" w14:textId="77777777" w:rsidR="00272C74" w:rsidRDefault="00272C74" w:rsidP="000C240A">
      <w:r>
        <w:separator/>
      </w:r>
    </w:p>
  </w:footnote>
  <w:footnote w:type="continuationSeparator" w:id="0">
    <w:p w14:paraId="3727A0EB" w14:textId="77777777" w:rsidR="00272C74" w:rsidRDefault="00272C74" w:rsidP="000C240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E83084"/>
    <w:multiLevelType w:val="hybridMultilevel"/>
    <w:tmpl w:val="22624CB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6100AF"/>
    <w:multiLevelType w:val="hybridMultilevel"/>
    <w:tmpl w:val="E91099E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A91B5D"/>
    <w:multiLevelType w:val="hybridMultilevel"/>
    <w:tmpl w:val="763095CC"/>
    <w:lvl w:ilvl="0" w:tplc="E99E194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5A742B"/>
    <w:multiLevelType w:val="hybridMultilevel"/>
    <w:tmpl w:val="17FA4A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465584"/>
    <w:multiLevelType w:val="hybridMultilevel"/>
    <w:tmpl w:val="23FCD39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1C403C9"/>
    <w:multiLevelType w:val="hybridMultilevel"/>
    <w:tmpl w:val="944CB08E"/>
    <w:lvl w:ilvl="0" w:tplc="3BD271AE">
      <w:start w:val="1"/>
      <w:numFmt w:val="upperLetter"/>
      <w:lvlText w:val="%1)"/>
      <w:lvlJc w:val="left"/>
      <w:pPr>
        <w:ind w:left="720" w:hanging="360"/>
      </w:pPr>
      <w:rPr>
        <w:rFonts w:asciiTheme="minorHAnsi" w:hAnsi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C24995"/>
    <w:multiLevelType w:val="hybridMultilevel"/>
    <w:tmpl w:val="27F08324"/>
    <w:lvl w:ilvl="0" w:tplc="3682A8B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6"/>
  </w:num>
  <w:num w:numId="3">
    <w:abstractNumId w:val="3"/>
  </w:num>
  <w:num w:numId="4">
    <w:abstractNumId w:val="1"/>
  </w:num>
  <w:num w:numId="5">
    <w:abstractNumId w:val="5"/>
  </w:num>
  <w:num w:numId="6">
    <w:abstractNumId w:val="4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53D"/>
    <w:rsid w:val="000017B6"/>
    <w:rsid w:val="0001673E"/>
    <w:rsid w:val="00024C98"/>
    <w:rsid w:val="0002741F"/>
    <w:rsid w:val="00031527"/>
    <w:rsid w:val="00042C66"/>
    <w:rsid w:val="000504E6"/>
    <w:rsid w:val="0006562F"/>
    <w:rsid w:val="00076D08"/>
    <w:rsid w:val="00094DCA"/>
    <w:rsid w:val="0009529F"/>
    <w:rsid w:val="00097A83"/>
    <w:rsid w:val="000B28CC"/>
    <w:rsid w:val="000B501F"/>
    <w:rsid w:val="000B5C15"/>
    <w:rsid w:val="000C240A"/>
    <w:rsid w:val="000C6C77"/>
    <w:rsid w:val="000D32E0"/>
    <w:rsid w:val="000D6349"/>
    <w:rsid w:val="000E6E8F"/>
    <w:rsid w:val="000F05A7"/>
    <w:rsid w:val="000F5D01"/>
    <w:rsid w:val="00110926"/>
    <w:rsid w:val="001219ED"/>
    <w:rsid w:val="00124860"/>
    <w:rsid w:val="0014277C"/>
    <w:rsid w:val="00153226"/>
    <w:rsid w:val="001541F1"/>
    <w:rsid w:val="0015793E"/>
    <w:rsid w:val="001620DF"/>
    <w:rsid w:val="00166CD8"/>
    <w:rsid w:val="00170DBB"/>
    <w:rsid w:val="001725C5"/>
    <w:rsid w:val="00175438"/>
    <w:rsid w:val="00176D0E"/>
    <w:rsid w:val="00177128"/>
    <w:rsid w:val="001777C3"/>
    <w:rsid w:val="00193F40"/>
    <w:rsid w:val="001A2A0E"/>
    <w:rsid w:val="001B0DD1"/>
    <w:rsid w:val="001B6A45"/>
    <w:rsid w:val="001C56C6"/>
    <w:rsid w:val="001D1488"/>
    <w:rsid w:val="001D6CF8"/>
    <w:rsid w:val="001E1551"/>
    <w:rsid w:val="00201F46"/>
    <w:rsid w:val="00202D10"/>
    <w:rsid w:val="002124F7"/>
    <w:rsid w:val="002300F5"/>
    <w:rsid w:val="00260A06"/>
    <w:rsid w:val="002610C8"/>
    <w:rsid w:val="0026149C"/>
    <w:rsid w:val="00266155"/>
    <w:rsid w:val="002729EF"/>
    <w:rsid w:val="00272C74"/>
    <w:rsid w:val="00277B9F"/>
    <w:rsid w:val="002800ED"/>
    <w:rsid w:val="00282497"/>
    <w:rsid w:val="00283867"/>
    <w:rsid w:val="00287AC4"/>
    <w:rsid w:val="002912FD"/>
    <w:rsid w:val="00291A7A"/>
    <w:rsid w:val="00293F3E"/>
    <w:rsid w:val="00296ECA"/>
    <w:rsid w:val="002A46EC"/>
    <w:rsid w:val="002A784D"/>
    <w:rsid w:val="002B7AFE"/>
    <w:rsid w:val="002C489F"/>
    <w:rsid w:val="002C7C2C"/>
    <w:rsid w:val="002D00E1"/>
    <w:rsid w:val="002D053D"/>
    <w:rsid w:val="002D0B14"/>
    <w:rsid w:val="002D0C94"/>
    <w:rsid w:val="002D13C2"/>
    <w:rsid w:val="002D3B62"/>
    <w:rsid w:val="002D7120"/>
    <w:rsid w:val="002E3E36"/>
    <w:rsid w:val="002E4E53"/>
    <w:rsid w:val="002E554F"/>
    <w:rsid w:val="002F70BF"/>
    <w:rsid w:val="00302AA6"/>
    <w:rsid w:val="00304D8D"/>
    <w:rsid w:val="00332036"/>
    <w:rsid w:val="0034337F"/>
    <w:rsid w:val="00350DCD"/>
    <w:rsid w:val="0035562E"/>
    <w:rsid w:val="00376F18"/>
    <w:rsid w:val="00384B2F"/>
    <w:rsid w:val="00390CD9"/>
    <w:rsid w:val="00396165"/>
    <w:rsid w:val="003A7954"/>
    <w:rsid w:val="003B0E0E"/>
    <w:rsid w:val="003B1FD8"/>
    <w:rsid w:val="003B221A"/>
    <w:rsid w:val="003B7988"/>
    <w:rsid w:val="003C6A68"/>
    <w:rsid w:val="003D4C08"/>
    <w:rsid w:val="003E226D"/>
    <w:rsid w:val="00400239"/>
    <w:rsid w:val="004057AC"/>
    <w:rsid w:val="004116D9"/>
    <w:rsid w:val="004143DC"/>
    <w:rsid w:val="004153CD"/>
    <w:rsid w:val="00426994"/>
    <w:rsid w:val="0043251E"/>
    <w:rsid w:val="004357C0"/>
    <w:rsid w:val="0044540C"/>
    <w:rsid w:val="004513FD"/>
    <w:rsid w:val="00451C9F"/>
    <w:rsid w:val="00471F52"/>
    <w:rsid w:val="00477C6D"/>
    <w:rsid w:val="00490CBD"/>
    <w:rsid w:val="00494010"/>
    <w:rsid w:val="004B498F"/>
    <w:rsid w:val="004B4E93"/>
    <w:rsid w:val="004B72EB"/>
    <w:rsid w:val="004C3471"/>
    <w:rsid w:val="004C7AF8"/>
    <w:rsid w:val="004D36C1"/>
    <w:rsid w:val="004E0120"/>
    <w:rsid w:val="004E7A6A"/>
    <w:rsid w:val="004F015D"/>
    <w:rsid w:val="004F2A64"/>
    <w:rsid w:val="0050643E"/>
    <w:rsid w:val="00506D55"/>
    <w:rsid w:val="00513115"/>
    <w:rsid w:val="0053409D"/>
    <w:rsid w:val="00545C16"/>
    <w:rsid w:val="00561A15"/>
    <w:rsid w:val="00563C01"/>
    <w:rsid w:val="00574E12"/>
    <w:rsid w:val="0057518E"/>
    <w:rsid w:val="00594215"/>
    <w:rsid w:val="00594744"/>
    <w:rsid w:val="0059662D"/>
    <w:rsid w:val="00597EFB"/>
    <w:rsid w:val="005A1983"/>
    <w:rsid w:val="005B3BA2"/>
    <w:rsid w:val="005E010C"/>
    <w:rsid w:val="005F433D"/>
    <w:rsid w:val="005F6285"/>
    <w:rsid w:val="0061640A"/>
    <w:rsid w:val="00625648"/>
    <w:rsid w:val="00626D92"/>
    <w:rsid w:val="006278A1"/>
    <w:rsid w:val="00635CC0"/>
    <w:rsid w:val="00636D5E"/>
    <w:rsid w:val="00636DDF"/>
    <w:rsid w:val="006422CF"/>
    <w:rsid w:val="006457DF"/>
    <w:rsid w:val="00646EC6"/>
    <w:rsid w:val="00654C30"/>
    <w:rsid w:val="00666826"/>
    <w:rsid w:val="00673358"/>
    <w:rsid w:val="00673B79"/>
    <w:rsid w:val="00683A3B"/>
    <w:rsid w:val="006905B5"/>
    <w:rsid w:val="00691A44"/>
    <w:rsid w:val="006963AC"/>
    <w:rsid w:val="00696FE3"/>
    <w:rsid w:val="00697F40"/>
    <w:rsid w:val="006A290D"/>
    <w:rsid w:val="006A3090"/>
    <w:rsid w:val="006B10A9"/>
    <w:rsid w:val="006B22AD"/>
    <w:rsid w:val="006B618C"/>
    <w:rsid w:val="006E12E2"/>
    <w:rsid w:val="006E2249"/>
    <w:rsid w:val="006E22A0"/>
    <w:rsid w:val="006F2343"/>
    <w:rsid w:val="006F2BE0"/>
    <w:rsid w:val="006F3DDF"/>
    <w:rsid w:val="006F71B4"/>
    <w:rsid w:val="00703643"/>
    <w:rsid w:val="00710DB3"/>
    <w:rsid w:val="00711CDB"/>
    <w:rsid w:val="00713009"/>
    <w:rsid w:val="00725031"/>
    <w:rsid w:val="00727C90"/>
    <w:rsid w:val="0073054F"/>
    <w:rsid w:val="0073659D"/>
    <w:rsid w:val="00740BA9"/>
    <w:rsid w:val="0074170D"/>
    <w:rsid w:val="007429BB"/>
    <w:rsid w:val="0074702F"/>
    <w:rsid w:val="007636C6"/>
    <w:rsid w:val="00766F19"/>
    <w:rsid w:val="007733D7"/>
    <w:rsid w:val="007770F0"/>
    <w:rsid w:val="007953F6"/>
    <w:rsid w:val="007A1B96"/>
    <w:rsid w:val="007A5E22"/>
    <w:rsid w:val="007D51A4"/>
    <w:rsid w:val="007D6A38"/>
    <w:rsid w:val="007E6DF0"/>
    <w:rsid w:val="007F220B"/>
    <w:rsid w:val="007F7923"/>
    <w:rsid w:val="007F7934"/>
    <w:rsid w:val="008012A0"/>
    <w:rsid w:val="008119B8"/>
    <w:rsid w:val="00816C37"/>
    <w:rsid w:val="00816C93"/>
    <w:rsid w:val="00820C80"/>
    <w:rsid w:val="00873D2C"/>
    <w:rsid w:val="008950DC"/>
    <w:rsid w:val="008A04AE"/>
    <w:rsid w:val="008A1E6B"/>
    <w:rsid w:val="008D411D"/>
    <w:rsid w:val="008F3C17"/>
    <w:rsid w:val="008F6243"/>
    <w:rsid w:val="00901814"/>
    <w:rsid w:val="0094080C"/>
    <w:rsid w:val="00973F92"/>
    <w:rsid w:val="00974D4D"/>
    <w:rsid w:val="0097588C"/>
    <w:rsid w:val="00977B65"/>
    <w:rsid w:val="009860FD"/>
    <w:rsid w:val="00993DFD"/>
    <w:rsid w:val="009B3596"/>
    <w:rsid w:val="009C3CB0"/>
    <w:rsid w:val="009C423E"/>
    <w:rsid w:val="009C4606"/>
    <w:rsid w:val="009E0D29"/>
    <w:rsid w:val="009E4345"/>
    <w:rsid w:val="009E4387"/>
    <w:rsid w:val="00A0350F"/>
    <w:rsid w:val="00A1432D"/>
    <w:rsid w:val="00A15CA6"/>
    <w:rsid w:val="00A2616C"/>
    <w:rsid w:val="00A35CA9"/>
    <w:rsid w:val="00A41607"/>
    <w:rsid w:val="00A55E39"/>
    <w:rsid w:val="00A601F6"/>
    <w:rsid w:val="00A67BA0"/>
    <w:rsid w:val="00A7627C"/>
    <w:rsid w:val="00A91BFB"/>
    <w:rsid w:val="00A95C1C"/>
    <w:rsid w:val="00AA0C13"/>
    <w:rsid w:val="00AA7ECC"/>
    <w:rsid w:val="00AB3518"/>
    <w:rsid w:val="00AB3755"/>
    <w:rsid w:val="00AC4F98"/>
    <w:rsid w:val="00AD2BDD"/>
    <w:rsid w:val="00AD5003"/>
    <w:rsid w:val="00AE1453"/>
    <w:rsid w:val="00AE15B6"/>
    <w:rsid w:val="00AE1C27"/>
    <w:rsid w:val="00AE5C2D"/>
    <w:rsid w:val="00AF3F80"/>
    <w:rsid w:val="00B03608"/>
    <w:rsid w:val="00B07A1F"/>
    <w:rsid w:val="00B31D22"/>
    <w:rsid w:val="00B3288B"/>
    <w:rsid w:val="00B34CD8"/>
    <w:rsid w:val="00B43F1C"/>
    <w:rsid w:val="00B46A44"/>
    <w:rsid w:val="00B47878"/>
    <w:rsid w:val="00B50061"/>
    <w:rsid w:val="00B52870"/>
    <w:rsid w:val="00B56412"/>
    <w:rsid w:val="00B56FF5"/>
    <w:rsid w:val="00B630CA"/>
    <w:rsid w:val="00B7750B"/>
    <w:rsid w:val="00BA36AB"/>
    <w:rsid w:val="00BA7F94"/>
    <w:rsid w:val="00BC1813"/>
    <w:rsid w:val="00BC4812"/>
    <w:rsid w:val="00BD15F4"/>
    <w:rsid w:val="00BD1E06"/>
    <w:rsid w:val="00BD2CEE"/>
    <w:rsid w:val="00BE0E13"/>
    <w:rsid w:val="00BE2790"/>
    <w:rsid w:val="00BE3FA5"/>
    <w:rsid w:val="00BE75F6"/>
    <w:rsid w:val="00BF7C49"/>
    <w:rsid w:val="00C10CC4"/>
    <w:rsid w:val="00C173A1"/>
    <w:rsid w:val="00C241B5"/>
    <w:rsid w:val="00C2433A"/>
    <w:rsid w:val="00C268BA"/>
    <w:rsid w:val="00C3776C"/>
    <w:rsid w:val="00C500CE"/>
    <w:rsid w:val="00C51698"/>
    <w:rsid w:val="00C57CD4"/>
    <w:rsid w:val="00C57E69"/>
    <w:rsid w:val="00C63C89"/>
    <w:rsid w:val="00C71B03"/>
    <w:rsid w:val="00C83204"/>
    <w:rsid w:val="00C871A3"/>
    <w:rsid w:val="00C920F5"/>
    <w:rsid w:val="00C9295F"/>
    <w:rsid w:val="00C95180"/>
    <w:rsid w:val="00CA27CB"/>
    <w:rsid w:val="00CA2E1B"/>
    <w:rsid w:val="00CA58D4"/>
    <w:rsid w:val="00CD152E"/>
    <w:rsid w:val="00CD7B20"/>
    <w:rsid w:val="00CF00E9"/>
    <w:rsid w:val="00D066A0"/>
    <w:rsid w:val="00D16702"/>
    <w:rsid w:val="00D30872"/>
    <w:rsid w:val="00D314AC"/>
    <w:rsid w:val="00D34654"/>
    <w:rsid w:val="00D361DF"/>
    <w:rsid w:val="00D4226F"/>
    <w:rsid w:val="00D56383"/>
    <w:rsid w:val="00D9057C"/>
    <w:rsid w:val="00D96436"/>
    <w:rsid w:val="00DA4244"/>
    <w:rsid w:val="00DB08C8"/>
    <w:rsid w:val="00DB5E59"/>
    <w:rsid w:val="00DD0B4A"/>
    <w:rsid w:val="00DD483D"/>
    <w:rsid w:val="00E00D86"/>
    <w:rsid w:val="00E01BCB"/>
    <w:rsid w:val="00E02BF8"/>
    <w:rsid w:val="00E10515"/>
    <w:rsid w:val="00E1744A"/>
    <w:rsid w:val="00E25D9B"/>
    <w:rsid w:val="00E30520"/>
    <w:rsid w:val="00E34862"/>
    <w:rsid w:val="00E400F3"/>
    <w:rsid w:val="00E51BC7"/>
    <w:rsid w:val="00E556C7"/>
    <w:rsid w:val="00E61093"/>
    <w:rsid w:val="00E65165"/>
    <w:rsid w:val="00E81137"/>
    <w:rsid w:val="00E81814"/>
    <w:rsid w:val="00E82B51"/>
    <w:rsid w:val="00EA49F4"/>
    <w:rsid w:val="00EA7174"/>
    <w:rsid w:val="00EB2E6C"/>
    <w:rsid w:val="00EB364B"/>
    <w:rsid w:val="00EB51EC"/>
    <w:rsid w:val="00EC43D1"/>
    <w:rsid w:val="00EC7C6E"/>
    <w:rsid w:val="00ED21B1"/>
    <w:rsid w:val="00EE376E"/>
    <w:rsid w:val="00EF7EAB"/>
    <w:rsid w:val="00F12230"/>
    <w:rsid w:val="00F35B60"/>
    <w:rsid w:val="00F44C8E"/>
    <w:rsid w:val="00F45F23"/>
    <w:rsid w:val="00F541FD"/>
    <w:rsid w:val="00F57916"/>
    <w:rsid w:val="00F622B2"/>
    <w:rsid w:val="00F62C53"/>
    <w:rsid w:val="00F739C7"/>
    <w:rsid w:val="00F7431D"/>
    <w:rsid w:val="00F776EE"/>
    <w:rsid w:val="00F809FC"/>
    <w:rsid w:val="00F84F61"/>
    <w:rsid w:val="00F8524D"/>
    <w:rsid w:val="00F86399"/>
    <w:rsid w:val="00F97ABD"/>
    <w:rsid w:val="00FA53DC"/>
    <w:rsid w:val="00FB2786"/>
    <w:rsid w:val="00FB400B"/>
    <w:rsid w:val="00FC4193"/>
    <w:rsid w:val="00FD02E3"/>
    <w:rsid w:val="00FF13FD"/>
    <w:rsid w:val="00FF6B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15723"/>
  <w15:chartTrackingRefBased/>
  <w15:docId w15:val="{58EC3B43-AED2-B449-9ECE-FA7A46ED1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50DC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C63C89"/>
  </w:style>
  <w:style w:type="character" w:styleId="Hyperlink">
    <w:name w:val="Hyperlink"/>
    <w:basedOn w:val="DefaultParagraphFont"/>
    <w:uiPriority w:val="99"/>
    <w:unhideWhenUsed/>
    <w:rsid w:val="00C63C8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5C1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0350F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C9295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10515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Strong">
    <w:name w:val="Strong"/>
    <w:basedOn w:val="DefaultParagraphFont"/>
    <w:uiPriority w:val="22"/>
    <w:qFormat/>
    <w:rsid w:val="00673358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0C240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240A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0C24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291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80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3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1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72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1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95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428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262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199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105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2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6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2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udithlowe.com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://www.itsnlp.com" TargetMode="External"/><Relationship Id="rId12" Type="http://schemas.openxmlformats.org/officeDocument/2006/relationships/hyperlink" Target="https://www.nicole-brown.co.uk/reflective-model-according-to-gibbs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hieflearningofficer.com/2020/05/26/the-mindset-of-a-lifelong-learner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jackcanfield.com/blog/mastermind-group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nlpuniversitypress.com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4800</Words>
  <Characters>27365</Characters>
  <Application>Microsoft Office Word</Application>
  <DocSecurity>0</DocSecurity>
  <Lines>228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Dougie Brown</dc:creator>
  <cp:keywords/>
  <dc:description/>
  <cp:lastModifiedBy>Dougie Brown</cp:lastModifiedBy>
  <cp:revision>2</cp:revision>
  <cp:lastPrinted>2022-01-04T13:04:00Z</cp:lastPrinted>
  <dcterms:created xsi:type="dcterms:W3CDTF">2022-01-06T10:25:00Z</dcterms:created>
  <dcterms:modified xsi:type="dcterms:W3CDTF">2022-01-06T10:25:00Z</dcterms:modified>
</cp:coreProperties>
</file>