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F09C4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Reference list</w:t>
      </w:r>
    </w:p>
    <w:p w14:paraId="255661F2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Department of Education (2011). School Development Planning -The experience in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Ballyholme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Primary School. [online] Available at: </w:t>
      </w:r>
    </w:p>
    <w:p w14:paraId="7DF84E29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https://www.education-ni.gov.uk/sites/default/files/publications/de/school-developemnt-planning-case-studies%20%281%29.pdf </w:t>
      </w:r>
    </w:p>
    <w:p w14:paraId="39DB8583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[Accessed 12 May 2024].</w:t>
      </w:r>
    </w:p>
    <w:p w14:paraId="359DCDC7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Dewis Cymru (2018). Additional Learning Needs - Dewis Wales. [online] Dewis.wales. Available at: https://www.dewis.wales/additionallearning-needs-cyp. [Accessed 10 May 2024].</w:t>
      </w:r>
    </w:p>
    <w:p w14:paraId="01EC274F" w14:textId="77777777" w:rsidR="004B6B18" w:rsidRDefault="004B6B18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Estyn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(2018). Improving teaching. [online] Available at: https://www.estyn.gov.wales/system/files/2020-07/Improving%2520teaching.pdf. </w:t>
      </w:r>
    </w:p>
    <w:p w14:paraId="5BACB746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[Accessed 12 May 2024].</w:t>
      </w:r>
    </w:p>
    <w:p w14:paraId="0BFFCD67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Neff, L. (2019). Lev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Vygotsky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and Social Learning Theories. [online] Nau.edu. Available at: </w:t>
      </w:r>
    </w:p>
    <w:p w14:paraId="6F77B225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https://jan.ucc.nau.edu/lsn/educator/edtech/learningtheorieswebsite/vygotsky.htm. [Accessed 7 May 2024].</w:t>
      </w:r>
    </w:p>
    <w:p w14:paraId="5DFA2B74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North Central Regional Educational Laboratory (2013). Using data for school improvement. SecEd, 2013(3). </w:t>
      </w:r>
    </w:p>
    <w:p w14:paraId="6161DE46" w14:textId="77777777" w:rsidR="004B6B18" w:rsidRDefault="004B6B18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doi:https</w:t>
      </w:r>
      <w:proofErr w:type="spellEnd"/>
      <w:r>
        <w:rPr>
          <w:rFonts w:ascii="Arial" w:hAnsi="Arial" w:cs="Arial"/>
          <w:color w:val="000000"/>
          <w:sz w:val="22"/>
          <w:szCs w:val="22"/>
        </w:rPr>
        <w:t>://doi.org/10.12968/sece.2013.3.1725. [Accessed 5 May 2024].</w:t>
      </w:r>
    </w:p>
    <w:p w14:paraId="02991B2B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The Additional Learning Needs Code for Wales 2021 WG21-23. (2021). Available at: </w:t>
      </w:r>
    </w:p>
    <w:p w14:paraId="46B3FE23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https://www.gov.wales/sites/default/files/publications/2024-04/220622-the-additional-learning-needs-code-for-wales2021%20%282%29.pdf. [Accessed 5 May 2024].</w:t>
      </w:r>
    </w:p>
    <w:p w14:paraId="0229636E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The additional learning needs transformation programme: frequently asked questions Includes details of the new additional learning needs </w:t>
      </w:r>
    </w:p>
    <w:p w14:paraId="08D82DDC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(ALN) system and how we will put in place the changes. Go to https://www.gov.wales/additional-learning-needs-transformationprogramme-frequently-asked- questions-html for the latest version. Get information on copyright. (2020). Available at: </w:t>
      </w:r>
    </w:p>
    <w:p w14:paraId="6863FB8E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https://www.gov.wales/sites/default/files/pdf-versions/2023/9/1/1695036308/additional-learning-needs-transformation-programmefrequently-asked-questions.pdf. [Accessed 12 May 2024].</w:t>
      </w:r>
    </w:p>
    <w:p w14:paraId="5EB674FB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Welsh Government (2014). School development plans Guidance. [online] Available at: </w:t>
      </w:r>
    </w:p>
    <w:p w14:paraId="18B29C26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https://www.gov.wales/sites/default/files/publications/2018-03/school-development-plans.pdf. [Accessed 10 May 2024].</w:t>
      </w:r>
    </w:p>
    <w:p w14:paraId="171D24EA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Welsh Government (2022). The National Strategy for Educational Research and Enquiry Self-evaluation for school improvement: an </w:t>
      </w:r>
    </w:p>
    <w:p w14:paraId="541DE6F2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evidence review Research. [online] Available at: https://hwb.gov.wales/api/storage/7ee53ba1-0ba5-4cc6-86a6-00f901a7a3ef/selfevaluation-for-school-improvement.pdf. [Accessed 9 May 2024].</w:t>
      </w:r>
    </w:p>
    <w:p w14:paraId="1A31A5C3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www.linkedin.com. (2024). How do you get stakeholders involved in a school improvement plan? [online] Available at: </w:t>
      </w:r>
    </w:p>
    <w:p w14:paraId="7DB0E721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https://www.linkedin.com/advice/0/how-do-you-get-stakeholders-involved-school. [Accessed 11 May 2024].</w:t>
      </w:r>
    </w:p>
    <w:p w14:paraId="069FCD29" w14:textId="77777777" w:rsidR="004B6B18" w:rsidRDefault="004B6B18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Ylimaki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R.M. and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Brunderman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L.A. (2021). School Development Approaches Over Time: Strengths, Limitations, and the Need for a New </w:t>
      </w:r>
    </w:p>
    <w:p w14:paraId="3B8E4E39" w14:textId="77777777" w:rsidR="004B6B18" w:rsidRDefault="004B6B1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Approach. Springer eBooks, pp.3–21.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doi:https</w:t>
      </w:r>
      <w:proofErr w:type="spellEnd"/>
      <w:r>
        <w:rPr>
          <w:rFonts w:ascii="Arial" w:hAnsi="Arial" w:cs="Arial"/>
          <w:color w:val="000000"/>
          <w:sz w:val="22"/>
          <w:szCs w:val="22"/>
        </w:rPr>
        <w:t>://doi.org/10.1007/978-3-030-76837-9_1. [Accessed 7 May 2024</w:t>
      </w:r>
    </w:p>
    <w:p w14:paraId="24242929" w14:textId="77777777" w:rsidR="00816360" w:rsidRDefault="00816360"/>
    <w:sectPr w:rsidR="00816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360"/>
    <w:rsid w:val="00407EF9"/>
    <w:rsid w:val="004B6B18"/>
    <w:rsid w:val="0081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D80245"/>
  <w15:chartTrackingRefBased/>
  <w15:docId w15:val="{73FD85C1-A516-FE43-9C20-E7EA3A714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6B1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Leia Lewis (2100447)</dc:creator>
  <cp:keywords/>
  <dc:description/>
  <cp:lastModifiedBy>Leia Lewis (2100447)</cp:lastModifiedBy>
  <cp:revision>2</cp:revision>
  <dcterms:created xsi:type="dcterms:W3CDTF">2024-06-07T09:35:00Z</dcterms:created>
  <dcterms:modified xsi:type="dcterms:W3CDTF">2024-06-07T09:36:00Z</dcterms:modified>
</cp:coreProperties>
</file>