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ink/ink1.xml" ContentType="application/inkml+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D5E96BC" w14:textId="5C81F6FE" w:rsidR="00587CE6" w:rsidRDefault="00110572" w:rsidP="00331A9E">
            <w:pPr>
              <w:spacing w:after="0" w:line="240" w:lineRule="auto"/>
              <w:rPr>
                <w:rFonts w:ascii="Arial" w:eastAsia="Times New Roman" w:hAnsi="Arial" w:cs="Arial"/>
                <w:sz w:val="20"/>
                <w:szCs w:val="20"/>
                <w:lang w:val="nb-NO"/>
              </w:rPr>
            </w:pPr>
            <w:r>
              <w:rPr>
                <w:rFonts w:ascii="Arial" w:eastAsia="Times New Roman" w:hAnsi="Arial" w:cs="Arial"/>
                <w:sz w:val="20"/>
                <w:szCs w:val="20"/>
                <w:lang w:val="nb-NO"/>
              </w:rPr>
              <w:t>David Goodman</w:t>
            </w:r>
          </w:p>
          <w:p w14:paraId="4DD86D3D" w14:textId="1E03A85C" w:rsidR="00556601" w:rsidRPr="00580542" w:rsidRDefault="00556601" w:rsidP="00331A9E">
            <w:pPr>
              <w:spacing w:after="0" w:line="240" w:lineRule="auto"/>
              <w:rPr>
                <w:rFonts w:ascii="Arial" w:eastAsia="Times New Roman" w:hAnsi="Arial" w:cs="Arial"/>
                <w:sz w:val="20"/>
                <w:szCs w:val="20"/>
                <w:lang w:val="nb-NO"/>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5DE02D57" w:rsidR="00587CE6" w:rsidRPr="00587CE6" w:rsidRDefault="003C37EE" w:rsidP="00587CE6">
            <w:pPr>
              <w:spacing w:after="0" w:line="240" w:lineRule="auto"/>
              <w:rPr>
                <w:rFonts w:ascii="Arial" w:eastAsia="Times New Roman" w:hAnsi="Arial" w:cs="Arial"/>
                <w:sz w:val="20"/>
                <w:szCs w:val="20"/>
              </w:rPr>
            </w:pPr>
            <w:r w:rsidRPr="003C37EE">
              <w:rPr>
                <w:rFonts w:ascii="Arial" w:eastAsia="Times New Roman" w:hAnsi="Arial" w:cs="Arial"/>
                <w:sz w:val="20"/>
                <w:szCs w:val="20"/>
              </w:rPr>
              <w:t>Samuel Ofori</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36F670B" w:rsidR="00587CE6" w:rsidRPr="00587CE6" w:rsidRDefault="00110572" w:rsidP="00587CE6">
            <w:pPr>
              <w:spacing w:after="0" w:line="240" w:lineRule="auto"/>
              <w:rPr>
                <w:rFonts w:ascii="Arial" w:eastAsia="Times New Roman" w:hAnsi="Arial" w:cs="Arial"/>
                <w:sz w:val="20"/>
                <w:szCs w:val="20"/>
              </w:rPr>
            </w:pPr>
            <w:r w:rsidRPr="00110572">
              <w:rPr>
                <w:rFonts w:ascii="Arial" w:eastAsia="Times New Roman" w:hAnsi="Arial" w:cs="Arial"/>
                <w:sz w:val="20"/>
                <w:szCs w:val="20"/>
              </w:rPr>
              <w:t>Knowledge and Information Management Skills for the Workplace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1C8821D" w:rsidR="00587CE6" w:rsidRPr="00587CE6" w:rsidRDefault="00325140" w:rsidP="00587CE6">
            <w:pPr>
              <w:spacing w:after="0" w:line="240" w:lineRule="auto"/>
              <w:rPr>
                <w:rFonts w:ascii="Arial" w:eastAsia="Times New Roman" w:hAnsi="Arial" w:cs="Arial"/>
                <w:sz w:val="20"/>
                <w:szCs w:val="20"/>
              </w:rPr>
            </w:pPr>
            <w:r w:rsidRPr="00325140">
              <w:rPr>
                <w:rFonts w:ascii="Arial" w:eastAsia="Times New Roman" w:hAnsi="Arial" w:cs="Arial"/>
                <w:sz w:val="20"/>
                <w:szCs w:val="20"/>
              </w:rPr>
              <w:t>BMSW</w:t>
            </w:r>
            <w:r w:rsidR="0066705B">
              <w:rPr>
                <w:rFonts w:ascii="Arial" w:eastAsia="Times New Roman" w:hAnsi="Arial" w:cs="Arial"/>
                <w:sz w:val="20"/>
                <w:szCs w:val="20"/>
              </w:rPr>
              <w:t>510</w:t>
            </w:r>
            <w:r w:rsidR="00110572">
              <w:rPr>
                <w:rFonts w:ascii="Arial" w:eastAsia="Times New Roman" w:hAnsi="Arial" w:cs="Arial"/>
                <w:sz w:val="20"/>
                <w:szCs w:val="20"/>
              </w:rPr>
              <w:t>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FDF1046" w:rsidR="00587CE6" w:rsidRPr="00587CE6" w:rsidRDefault="0066705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8743950"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814A824" w:rsidR="00587CE6" w:rsidRPr="00587CE6" w:rsidRDefault="00325140"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E85F9B">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95EBE66" w:rsidR="00587CE6" w:rsidRPr="00587CE6" w:rsidRDefault="00D8658C"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3964CAD" w:rsidR="00587CE6" w:rsidRPr="00587CE6" w:rsidRDefault="0066705B"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69E1379" w:rsidR="00587CE6" w:rsidRPr="00587CE6" w:rsidRDefault="0055660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571EE6F7" w:rsidR="00587CE6" w:rsidRPr="00587CE6" w:rsidRDefault="00556601"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134"/>
        <w:gridCol w:w="1125"/>
        <w:gridCol w:w="1002"/>
        <w:gridCol w:w="1158"/>
        <w:gridCol w:w="3236"/>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8403F">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134"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25"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02"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58"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236"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8A15AF" w:rsidRPr="00587CE6" w14:paraId="395504BA" w14:textId="77777777" w:rsidTr="0078403F">
        <w:tc>
          <w:tcPr>
            <w:tcW w:w="1696" w:type="dxa"/>
          </w:tcPr>
          <w:p w14:paraId="03246BAF" w14:textId="7252F2DD" w:rsidR="008A15AF" w:rsidRPr="00587CE6" w:rsidRDefault="008A15AF" w:rsidP="008A15AF">
            <w:pPr>
              <w:spacing w:after="0" w:line="240" w:lineRule="auto"/>
              <w:rPr>
                <w:rFonts w:ascii="Arial" w:hAnsi="Arial" w:cs="Arial"/>
                <w:b/>
                <w:bCs/>
              </w:rPr>
            </w:pPr>
            <w:r w:rsidRPr="001D53DC">
              <w:rPr>
                <w:rFonts w:ascii="Arial" w:hAnsi="Arial" w:cs="Arial"/>
                <w:b/>
                <w:bCs/>
              </w:rPr>
              <w:t>MIHAI</w:t>
            </w:r>
            <w:r>
              <w:rPr>
                <w:rFonts w:ascii="Arial" w:hAnsi="Arial" w:cs="Arial"/>
                <w:b/>
                <w:bCs/>
              </w:rPr>
              <w:t xml:space="preserve">, </w:t>
            </w:r>
            <w:r w:rsidRPr="001D53DC">
              <w:rPr>
                <w:rFonts w:ascii="Arial" w:hAnsi="Arial" w:cs="Arial"/>
                <w:b/>
                <w:bCs/>
              </w:rPr>
              <w:t xml:space="preserve">GEORGE GIULIANO    </w:t>
            </w:r>
          </w:p>
        </w:tc>
        <w:tc>
          <w:tcPr>
            <w:tcW w:w="1134" w:type="dxa"/>
          </w:tcPr>
          <w:p w14:paraId="2743B9FE" w14:textId="7FA7A5DC" w:rsidR="008A15AF" w:rsidRPr="00587CE6" w:rsidRDefault="008A15AF" w:rsidP="008A15AF">
            <w:pPr>
              <w:spacing w:after="0" w:line="240" w:lineRule="auto"/>
              <w:rPr>
                <w:rFonts w:ascii="Arial" w:hAnsi="Arial" w:cs="Arial"/>
                <w:b/>
                <w:bCs/>
              </w:rPr>
            </w:pPr>
            <w:r>
              <w:rPr>
                <w:rFonts w:ascii="Arial" w:hAnsi="Arial" w:cs="Arial"/>
                <w:b/>
                <w:bCs/>
              </w:rPr>
              <w:t>48 (Overall)</w:t>
            </w:r>
          </w:p>
        </w:tc>
        <w:tc>
          <w:tcPr>
            <w:tcW w:w="1125" w:type="dxa"/>
          </w:tcPr>
          <w:p w14:paraId="3FBD2E15" w14:textId="77777777" w:rsidR="006E3428" w:rsidRDefault="008A15AF" w:rsidP="008A15AF">
            <w:pPr>
              <w:spacing w:after="0" w:line="240" w:lineRule="auto"/>
              <w:rPr>
                <w:rFonts w:ascii="Arial" w:hAnsi="Arial" w:cs="Arial"/>
                <w:b/>
                <w:bCs/>
              </w:rPr>
            </w:pPr>
            <w:r>
              <w:rPr>
                <w:rFonts w:ascii="Arial" w:hAnsi="Arial" w:cs="Arial"/>
                <w:b/>
                <w:bCs/>
              </w:rPr>
              <w:t>4</w:t>
            </w:r>
            <w:r w:rsidR="006E3428">
              <w:rPr>
                <w:rFonts w:ascii="Arial" w:hAnsi="Arial" w:cs="Arial"/>
                <w:b/>
                <w:bCs/>
              </w:rPr>
              <w:t>9</w:t>
            </w:r>
          </w:p>
          <w:p w14:paraId="6C431F90" w14:textId="2B3C34AA" w:rsidR="008A15AF" w:rsidRPr="00587CE6" w:rsidRDefault="008A15AF" w:rsidP="008A15AF">
            <w:pPr>
              <w:spacing w:after="0" w:line="240" w:lineRule="auto"/>
              <w:rPr>
                <w:rFonts w:ascii="Arial" w:hAnsi="Arial" w:cs="Arial"/>
                <w:b/>
                <w:bCs/>
              </w:rPr>
            </w:pPr>
            <w:r>
              <w:rPr>
                <w:rFonts w:ascii="Arial" w:hAnsi="Arial" w:cs="Arial"/>
                <w:b/>
                <w:bCs/>
              </w:rPr>
              <w:t>(Overall)</w:t>
            </w:r>
          </w:p>
        </w:tc>
        <w:tc>
          <w:tcPr>
            <w:tcW w:w="1002" w:type="dxa"/>
          </w:tcPr>
          <w:p w14:paraId="661EC36F" w14:textId="77777777" w:rsidR="008A15AF" w:rsidRPr="00587CE6" w:rsidRDefault="008A15AF" w:rsidP="008A15AF">
            <w:pPr>
              <w:spacing w:after="0" w:line="240" w:lineRule="auto"/>
              <w:rPr>
                <w:rFonts w:ascii="Arial" w:hAnsi="Arial" w:cs="Arial"/>
                <w:b/>
                <w:bCs/>
              </w:rPr>
            </w:pPr>
          </w:p>
        </w:tc>
        <w:tc>
          <w:tcPr>
            <w:tcW w:w="1158" w:type="dxa"/>
          </w:tcPr>
          <w:p w14:paraId="453C575C" w14:textId="4277CB28" w:rsidR="008A15AF" w:rsidRPr="00587CE6" w:rsidRDefault="008A15AF" w:rsidP="008A15AF">
            <w:pPr>
              <w:spacing w:after="0" w:line="240" w:lineRule="auto"/>
              <w:rPr>
                <w:rFonts w:ascii="Arial" w:hAnsi="Arial" w:cs="Arial"/>
                <w:b/>
                <w:bCs/>
              </w:rPr>
            </w:pPr>
            <w:r>
              <w:rPr>
                <w:rFonts w:ascii="Arial" w:hAnsi="Arial" w:cs="Arial"/>
                <w:b/>
                <w:bCs/>
              </w:rPr>
              <w:t>48 (Overall)</w:t>
            </w:r>
          </w:p>
        </w:tc>
        <w:tc>
          <w:tcPr>
            <w:tcW w:w="3236" w:type="dxa"/>
          </w:tcPr>
          <w:p w14:paraId="36F03CB0" w14:textId="0E6497BF" w:rsidR="008A15AF" w:rsidRPr="00F17C0B" w:rsidRDefault="006E3428" w:rsidP="00F17C0B">
            <w:pPr>
              <w:spacing w:after="0" w:line="240" w:lineRule="auto"/>
              <w:rPr>
                <w:rFonts w:ascii="Arial" w:hAnsi="Arial" w:cs="Arial"/>
                <w:bCs/>
                <w:i/>
                <w:sz w:val="20"/>
                <w:szCs w:val="20"/>
                <w:lang w:val="en-US"/>
              </w:rPr>
            </w:pPr>
            <w:r>
              <w:rPr>
                <w:rFonts w:ascii="Arial" w:hAnsi="Arial" w:cs="Arial"/>
                <w:bCs/>
                <w:i/>
                <w:sz w:val="20"/>
                <w:szCs w:val="20"/>
                <w:lang w:val="en-US"/>
              </w:rPr>
              <w:t>Agreed.</w:t>
            </w:r>
            <w:r>
              <w:rPr>
                <w:rFonts w:ascii="Arial" w:hAnsi="Arial" w:cs="Arial"/>
                <w:bCs/>
                <w:i/>
                <w:sz w:val="20"/>
                <w:szCs w:val="20"/>
                <w:lang w:val="en-US"/>
              </w:rPr>
              <w:t xml:space="preserve"> </w:t>
            </w:r>
            <w:r>
              <w:rPr>
                <w:rFonts w:ascii="Arial" w:hAnsi="Arial" w:cs="Arial"/>
                <w:bCs/>
                <w:i/>
                <w:sz w:val="20"/>
                <w:szCs w:val="20"/>
                <w:lang w:val="en-US"/>
              </w:rPr>
              <w:t>But I would have scored the student</w:t>
            </w:r>
            <w:r w:rsidR="00E55A33">
              <w:rPr>
                <w:rFonts w:ascii="Arial" w:hAnsi="Arial" w:cs="Arial"/>
                <w:bCs/>
                <w:i/>
                <w:sz w:val="20"/>
                <w:szCs w:val="20"/>
                <w:lang w:val="en-US"/>
              </w:rPr>
              <w:t>s</w:t>
            </w:r>
            <w:r>
              <w:rPr>
                <w:rFonts w:ascii="Arial" w:hAnsi="Arial" w:cs="Arial"/>
                <w:bCs/>
                <w:i/>
                <w:sz w:val="20"/>
                <w:szCs w:val="20"/>
                <w:lang w:val="en-US"/>
              </w:rPr>
              <w:t xml:space="preserve"> </w:t>
            </w:r>
            <w:r>
              <w:rPr>
                <w:rFonts w:ascii="Arial" w:hAnsi="Arial" w:cs="Arial"/>
                <w:bCs/>
                <w:i/>
                <w:sz w:val="20"/>
                <w:szCs w:val="20"/>
                <w:lang w:val="en-US"/>
              </w:rPr>
              <w:t>5</w:t>
            </w:r>
            <w:r>
              <w:rPr>
                <w:rFonts w:ascii="Arial" w:hAnsi="Arial" w:cs="Arial"/>
                <w:bCs/>
                <w:i/>
                <w:sz w:val="20"/>
                <w:szCs w:val="20"/>
                <w:lang w:val="en-US"/>
              </w:rPr>
              <w:t>/</w:t>
            </w:r>
            <w:r>
              <w:rPr>
                <w:rFonts w:ascii="Arial" w:hAnsi="Arial" w:cs="Arial"/>
                <w:bCs/>
                <w:i/>
                <w:sz w:val="20"/>
                <w:szCs w:val="20"/>
                <w:lang w:val="en-US"/>
              </w:rPr>
              <w:t>1</w:t>
            </w:r>
            <w:r>
              <w:rPr>
                <w:rFonts w:ascii="Arial" w:hAnsi="Arial" w:cs="Arial"/>
                <w:bCs/>
                <w:i/>
                <w:sz w:val="20"/>
                <w:szCs w:val="20"/>
                <w:lang w:val="en-US"/>
              </w:rPr>
              <w:t xml:space="preserve">5 in </w:t>
            </w:r>
            <w:r>
              <w:rPr>
                <w:rFonts w:ascii="Arial" w:hAnsi="Arial" w:cs="Arial"/>
                <w:bCs/>
                <w:i/>
                <w:sz w:val="20"/>
                <w:szCs w:val="20"/>
                <w:lang w:val="en-US"/>
              </w:rPr>
              <w:t xml:space="preserve">criteria </w:t>
            </w:r>
            <w:r w:rsidRPr="006E3428">
              <w:rPr>
                <w:rFonts w:ascii="Arial" w:hAnsi="Arial" w:cs="Arial"/>
                <w:bCs/>
                <w:i/>
                <w:sz w:val="20"/>
                <w:szCs w:val="20"/>
                <w:lang w:val="en-US"/>
              </w:rPr>
              <w:t>4. Practical Application Skills</w:t>
            </w:r>
            <w:r>
              <w:rPr>
                <w:rFonts w:ascii="Arial" w:hAnsi="Arial" w:cs="Arial"/>
                <w:bCs/>
                <w:i/>
                <w:sz w:val="20"/>
                <w:szCs w:val="20"/>
                <w:lang w:val="en-US"/>
              </w:rPr>
              <w:t xml:space="preserve">, since </w:t>
            </w:r>
            <w:r w:rsidR="00F17C0B">
              <w:rPr>
                <w:rFonts w:ascii="Arial" w:hAnsi="Arial" w:cs="Arial"/>
                <w:bCs/>
                <w:i/>
                <w:sz w:val="20"/>
                <w:szCs w:val="20"/>
                <w:lang w:val="en-US"/>
              </w:rPr>
              <w:t xml:space="preserve">in my opinion, in </w:t>
            </w:r>
            <w:r w:rsidR="00DB6DA4">
              <w:rPr>
                <w:rFonts w:ascii="Arial" w:hAnsi="Arial" w:cs="Arial"/>
                <w:bCs/>
                <w:i/>
                <w:sz w:val="20"/>
                <w:szCs w:val="20"/>
                <w:lang w:val="en-US"/>
              </w:rPr>
              <w:t>general</w:t>
            </w:r>
            <w:r w:rsidR="00F17C0B">
              <w:rPr>
                <w:rFonts w:ascii="Arial" w:hAnsi="Arial" w:cs="Arial"/>
                <w:bCs/>
                <w:i/>
                <w:sz w:val="20"/>
                <w:szCs w:val="20"/>
                <w:lang w:val="en-US"/>
              </w:rPr>
              <w:t>,</w:t>
            </w:r>
            <w:r w:rsidR="00DB6DA4">
              <w:rPr>
                <w:rFonts w:ascii="Arial" w:hAnsi="Arial" w:cs="Arial"/>
                <w:bCs/>
                <w:i/>
                <w:sz w:val="20"/>
                <w:szCs w:val="20"/>
                <w:lang w:val="en-US"/>
              </w:rPr>
              <w:t xml:space="preserve"> </w:t>
            </w:r>
            <w:r w:rsidR="00E55A33">
              <w:rPr>
                <w:rFonts w:ascii="Arial" w:hAnsi="Arial" w:cs="Arial"/>
                <w:bCs/>
                <w:i/>
                <w:sz w:val="20"/>
                <w:szCs w:val="20"/>
                <w:lang w:val="en-US"/>
              </w:rPr>
              <w:t>the</w:t>
            </w:r>
            <w:r w:rsidR="00DB6DA4">
              <w:rPr>
                <w:rFonts w:ascii="Arial" w:hAnsi="Arial" w:cs="Arial"/>
                <w:bCs/>
                <w:i/>
                <w:sz w:val="20"/>
                <w:szCs w:val="20"/>
                <w:lang w:val="en-US"/>
              </w:rPr>
              <w:t xml:space="preserve"> work shows a</w:t>
            </w:r>
            <w:r w:rsidR="00F17C0B">
              <w:rPr>
                <w:rFonts w:ascii="Arial" w:hAnsi="Arial" w:cs="Arial"/>
                <w:bCs/>
                <w:i/>
                <w:sz w:val="20"/>
                <w:szCs w:val="20"/>
                <w:lang w:val="en-US"/>
              </w:rPr>
              <w:t xml:space="preserve"> weak rather than very weak </w:t>
            </w:r>
            <w:r w:rsidR="00F17C0B" w:rsidRPr="00F17C0B">
              <w:rPr>
                <w:rFonts w:ascii="Arial" w:hAnsi="Arial" w:cs="Arial"/>
                <w:bCs/>
                <w:i/>
                <w:sz w:val="20"/>
                <w:szCs w:val="20"/>
                <w:lang w:val="en-US"/>
              </w:rPr>
              <w:t>understanding of the application of</w:t>
            </w:r>
            <w:r w:rsidR="00F17C0B">
              <w:rPr>
                <w:rFonts w:ascii="Arial" w:hAnsi="Arial" w:cs="Arial"/>
                <w:bCs/>
                <w:i/>
                <w:sz w:val="20"/>
                <w:szCs w:val="20"/>
                <w:lang w:val="en-US"/>
              </w:rPr>
              <w:t xml:space="preserve"> </w:t>
            </w:r>
            <w:r w:rsidR="00F17C0B" w:rsidRPr="00F17C0B">
              <w:rPr>
                <w:rFonts w:ascii="Arial" w:hAnsi="Arial" w:cs="Arial"/>
                <w:bCs/>
                <w:i/>
                <w:sz w:val="20"/>
                <w:szCs w:val="20"/>
                <w:lang w:val="en-US"/>
              </w:rPr>
              <w:t>theory to practice</w:t>
            </w:r>
            <w:r w:rsidR="00F17C0B">
              <w:rPr>
                <w:rFonts w:ascii="Arial" w:hAnsi="Arial" w:cs="Arial"/>
                <w:bCs/>
                <w:i/>
                <w:sz w:val="20"/>
                <w:szCs w:val="20"/>
                <w:lang w:val="en-US"/>
              </w:rPr>
              <w:t>(so 30-39%).</w:t>
            </w:r>
            <w:r w:rsidR="00F17C0B" w:rsidRPr="00F17C0B">
              <w:rPr>
                <w:rFonts w:ascii="Arial" w:hAnsi="Arial" w:cs="Arial"/>
                <w:bCs/>
                <w:i/>
                <w:sz w:val="20"/>
                <w:szCs w:val="20"/>
                <w:lang w:val="en-US"/>
              </w:rPr>
              <w:t xml:space="preserve"> </w:t>
            </w:r>
            <w:r w:rsidR="00F17C0B">
              <w:rPr>
                <w:rFonts w:ascii="Arial" w:hAnsi="Arial" w:cs="Arial"/>
                <w:bCs/>
                <w:i/>
                <w:sz w:val="20"/>
                <w:szCs w:val="20"/>
                <w:lang w:val="en-US"/>
              </w:rPr>
              <w:t>U</w:t>
            </w:r>
            <w:r>
              <w:rPr>
                <w:rFonts w:ascii="Arial" w:hAnsi="Arial" w:cs="Arial"/>
                <w:bCs/>
                <w:i/>
                <w:sz w:val="20"/>
                <w:szCs w:val="20"/>
                <w:lang w:val="en-US"/>
              </w:rPr>
              <w:t>se</w:t>
            </w:r>
            <w:r w:rsidR="00F17C0B">
              <w:rPr>
                <w:rFonts w:ascii="Arial" w:hAnsi="Arial" w:cs="Arial"/>
                <w:bCs/>
                <w:i/>
                <w:sz w:val="20"/>
                <w:szCs w:val="20"/>
                <w:lang w:val="en-US"/>
              </w:rPr>
              <w:t xml:space="preserve"> of</w:t>
            </w:r>
            <w:r>
              <w:rPr>
                <w:rFonts w:ascii="Arial" w:hAnsi="Arial" w:cs="Arial"/>
                <w:bCs/>
                <w:i/>
                <w:sz w:val="20"/>
                <w:szCs w:val="20"/>
                <w:lang w:val="en-US"/>
              </w:rPr>
              <w:t xml:space="preserve"> annotation to identify areas for weakness or needed improve</w:t>
            </w:r>
            <w:r w:rsidR="00F17C0B">
              <w:rPr>
                <w:rFonts w:ascii="Arial" w:hAnsi="Arial" w:cs="Arial"/>
                <w:bCs/>
                <w:i/>
                <w:sz w:val="20"/>
                <w:szCs w:val="20"/>
                <w:lang w:val="en-US"/>
              </w:rPr>
              <w:t>ment is suggested in future.</w:t>
            </w:r>
          </w:p>
        </w:tc>
      </w:tr>
      <w:tr w:rsidR="008A15AF" w:rsidRPr="00587CE6" w14:paraId="5E7BE310" w14:textId="77777777" w:rsidTr="0078403F">
        <w:tc>
          <w:tcPr>
            <w:tcW w:w="1696" w:type="dxa"/>
          </w:tcPr>
          <w:p w14:paraId="57D8A487" w14:textId="5508197C" w:rsidR="008A15AF" w:rsidRPr="001D53DC" w:rsidRDefault="008A15AF" w:rsidP="008A15AF">
            <w:pPr>
              <w:spacing w:after="0" w:line="240" w:lineRule="auto"/>
              <w:rPr>
                <w:rFonts w:ascii="Arial" w:hAnsi="Arial" w:cs="Arial"/>
                <w:b/>
                <w:bCs/>
              </w:rPr>
            </w:pPr>
            <w:r w:rsidRPr="001D53DC">
              <w:rPr>
                <w:rFonts w:ascii="Arial" w:hAnsi="Arial" w:cs="Arial"/>
                <w:b/>
                <w:bCs/>
              </w:rPr>
              <w:t>POP</w:t>
            </w:r>
            <w:r>
              <w:rPr>
                <w:rFonts w:ascii="Arial" w:hAnsi="Arial" w:cs="Arial"/>
                <w:b/>
                <w:bCs/>
              </w:rPr>
              <w:t xml:space="preserve">, </w:t>
            </w:r>
            <w:r w:rsidRPr="001D53DC">
              <w:rPr>
                <w:rFonts w:ascii="Arial" w:hAnsi="Arial" w:cs="Arial"/>
                <w:b/>
                <w:bCs/>
              </w:rPr>
              <w:t xml:space="preserve">ADRIAN    </w:t>
            </w:r>
          </w:p>
        </w:tc>
        <w:tc>
          <w:tcPr>
            <w:tcW w:w="1134" w:type="dxa"/>
          </w:tcPr>
          <w:p w14:paraId="2D2CB03A" w14:textId="2C8E0ED2" w:rsidR="008A15AF" w:rsidRDefault="008A15AF" w:rsidP="008A15AF">
            <w:pPr>
              <w:spacing w:after="0" w:line="240" w:lineRule="auto"/>
              <w:rPr>
                <w:rFonts w:ascii="Arial" w:hAnsi="Arial" w:cs="Arial"/>
                <w:b/>
                <w:bCs/>
              </w:rPr>
            </w:pPr>
            <w:r>
              <w:rPr>
                <w:rFonts w:ascii="Arial" w:hAnsi="Arial" w:cs="Arial"/>
                <w:b/>
                <w:bCs/>
              </w:rPr>
              <w:t>56 (Overall)</w:t>
            </w:r>
          </w:p>
        </w:tc>
        <w:tc>
          <w:tcPr>
            <w:tcW w:w="1125" w:type="dxa"/>
          </w:tcPr>
          <w:p w14:paraId="26716B1A" w14:textId="2618D73F" w:rsidR="008A15AF" w:rsidRPr="00587CE6" w:rsidRDefault="008A15AF" w:rsidP="008A15AF">
            <w:pPr>
              <w:spacing w:after="0" w:line="240" w:lineRule="auto"/>
              <w:rPr>
                <w:rFonts w:ascii="Arial" w:hAnsi="Arial" w:cs="Arial"/>
                <w:b/>
                <w:bCs/>
              </w:rPr>
            </w:pPr>
            <w:r>
              <w:rPr>
                <w:rFonts w:ascii="Arial" w:hAnsi="Arial" w:cs="Arial"/>
                <w:b/>
                <w:bCs/>
              </w:rPr>
              <w:t>56 (Overall)</w:t>
            </w:r>
          </w:p>
        </w:tc>
        <w:tc>
          <w:tcPr>
            <w:tcW w:w="1002" w:type="dxa"/>
          </w:tcPr>
          <w:p w14:paraId="6826899A" w14:textId="77777777" w:rsidR="008A15AF" w:rsidRPr="00587CE6" w:rsidRDefault="008A15AF" w:rsidP="008A15AF">
            <w:pPr>
              <w:spacing w:after="0" w:line="240" w:lineRule="auto"/>
              <w:rPr>
                <w:rFonts w:ascii="Arial" w:hAnsi="Arial" w:cs="Arial"/>
                <w:b/>
                <w:bCs/>
              </w:rPr>
            </w:pPr>
          </w:p>
        </w:tc>
        <w:tc>
          <w:tcPr>
            <w:tcW w:w="1158" w:type="dxa"/>
          </w:tcPr>
          <w:p w14:paraId="2979CBE3" w14:textId="08B98E75" w:rsidR="008A15AF" w:rsidRPr="00587CE6" w:rsidRDefault="008A15AF" w:rsidP="008A15AF">
            <w:pPr>
              <w:spacing w:after="0" w:line="240" w:lineRule="auto"/>
              <w:rPr>
                <w:rFonts w:ascii="Arial" w:hAnsi="Arial" w:cs="Arial"/>
                <w:b/>
                <w:bCs/>
              </w:rPr>
            </w:pPr>
            <w:r>
              <w:rPr>
                <w:rFonts w:ascii="Arial" w:hAnsi="Arial" w:cs="Arial"/>
                <w:b/>
                <w:bCs/>
              </w:rPr>
              <w:t>56 (Overall)</w:t>
            </w:r>
          </w:p>
        </w:tc>
        <w:tc>
          <w:tcPr>
            <w:tcW w:w="3236" w:type="dxa"/>
          </w:tcPr>
          <w:p w14:paraId="408F8F5E" w14:textId="0A799E37" w:rsidR="008A15AF" w:rsidRPr="00587CE6" w:rsidRDefault="00185281" w:rsidP="008A15AF">
            <w:pPr>
              <w:spacing w:after="0" w:line="240" w:lineRule="auto"/>
              <w:rPr>
                <w:rFonts w:ascii="Arial" w:hAnsi="Arial" w:cs="Arial"/>
                <w:b/>
                <w:bCs/>
              </w:rPr>
            </w:pPr>
            <w:r>
              <w:rPr>
                <w:rFonts w:ascii="Arial" w:hAnsi="Arial" w:cs="Arial"/>
                <w:bCs/>
                <w:i/>
                <w:sz w:val="20"/>
                <w:szCs w:val="20"/>
                <w:lang w:val="en-US"/>
              </w:rPr>
              <w:t xml:space="preserve">Agreed. </w:t>
            </w:r>
            <w:r>
              <w:rPr>
                <w:rFonts w:ascii="Arial" w:hAnsi="Arial" w:cs="Arial"/>
                <w:bCs/>
                <w:i/>
                <w:sz w:val="20"/>
                <w:szCs w:val="20"/>
                <w:lang w:val="en-US"/>
              </w:rPr>
              <w:t>But u</w:t>
            </w:r>
            <w:r>
              <w:rPr>
                <w:rFonts w:ascii="Arial" w:hAnsi="Arial" w:cs="Arial"/>
                <w:bCs/>
                <w:i/>
                <w:sz w:val="20"/>
                <w:szCs w:val="20"/>
                <w:lang w:val="en-US"/>
              </w:rPr>
              <w:t>se of annotation to identify areas for weakness or needed improvement is suggested in future.</w:t>
            </w:r>
          </w:p>
        </w:tc>
      </w:tr>
      <w:tr w:rsidR="008A15AF" w:rsidRPr="00587CE6" w14:paraId="72569ACE" w14:textId="77777777" w:rsidTr="0078403F">
        <w:tc>
          <w:tcPr>
            <w:tcW w:w="1696" w:type="dxa"/>
          </w:tcPr>
          <w:p w14:paraId="0DA336C7" w14:textId="4FDECE7F" w:rsidR="008A15AF" w:rsidRPr="00587CE6" w:rsidRDefault="008A15AF" w:rsidP="008A15AF">
            <w:pPr>
              <w:spacing w:after="0" w:line="240" w:lineRule="auto"/>
              <w:rPr>
                <w:rFonts w:ascii="Arial" w:hAnsi="Arial" w:cs="Arial"/>
                <w:b/>
                <w:bCs/>
              </w:rPr>
            </w:pPr>
            <w:r w:rsidRPr="001D53DC">
              <w:rPr>
                <w:rFonts w:ascii="Arial" w:hAnsi="Arial" w:cs="Arial"/>
                <w:b/>
                <w:bCs/>
              </w:rPr>
              <w:t>ERHAN</w:t>
            </w:r>
            <w:r>
              <w:rPr>
                <w:rFonts w:ascii="Arial" w:hAnsi="Arial" w:cs="Arial"/>
                <w:b/>
                <w:bCs/>
              </w:rPr>
              <w:t xml:space="preserve">, </w:t>
            </w:r>
            <w:r w:rsidRPr="001D53DC">
              <w:rPr>
                <w:rFonts w:ascii="Arial" w:hAnsi="Arial" w:cs="Arial"/>
                <w:b/>
                <w:bCs/>
              </w:rPr>
              <w:t xml:space="preserve">VITALIE    </w:t>
            </w:r>
          </w:p>
        </w:tc>
        <w:tc>
          <w:tcPr>
            <w:tcW w:w="1134" w:type="dxa"/>
          </w:tcPr>
          <w:p w14:paraId="497936A6" w14:textId="1318365D" w:rsidR="008A15AF" w:rsidRPr="00587CE6" w:rsidRDefault="008A15AF" w:rsidP="008A15AF">
            <w:pPr>
              <w:spacing w:after="0" w:line="240" w:lineRule="auto"/>
              <w:rPr>
                <w:rFonts w:ascii="Arial" w:hAnsi="Arial" w:cs="Arial"/>
                <w:b/>
                <w:bCs/>
              </w:rPr>
            </w:pPr>
            <w:r>
              <w:rPr>
                <w:rFonts w:ascii="Arial" w:hAnsi="Arial" w:cs="Arial"/>
                <w:b/>
                <w:bCs/>
              </w:rPr>
              <w:t xml:space="preserve"> 64 (Overall)</w:t>
            </w:r>
          </w:p>
        </w:tc>
        <w:tc>
          <w:tcPr>
            <w:tcW w:w="1125" w:type="dxa"/>
          </w:tcPr>
          <w:p w14:paraId="4A326DA6" w14:textId="22064CC7" w:rsidR="008A15AF" w:rsidRPr="00587CE6" w:rsidRDefault="008A15AF" w:rsidP="008A15AF">
            <w:pPr>
              <w:spacing w:after="0" w:line="240" w:lineRule="auto"/>
              <w:rPr>
                <w:rFonts w:ascii="Arial" w:hAnsi="Arial" w:cs="Arial"/>
                <w:b/>
                <w:bCs/>
              </w:rPr>
            </w:pPr>
            <w:r>
              <w:rPr>
                <w:rFonts w:ascii="Arial" w:hAnsi="Arial" w:cs="Arial"/>
                <w:b/>
                <w:bCs/>
              </w:rPr>
              <w:t xml:space="preserve"> 64 (Overall)</w:t>
            </w:r>
          </w:p>
        </w:tc>
        <w:tc>
          <w:tcPr>
            <w:tcW w:w="1002" w:type="dxa"/>
          </w:tcPr>
          <w:p w14:paraId="0BA55000" w14:textId="77777777" w:rsidR="008A15AF" w:rsidRPr="00587CE6" w:rsidRDefault="008A15AF" w:rsidP="008A15AF">
            <w:pPr>
              <w:spacing w:after="0" w:line="240" w:lineRule="auto"/>
              <w:rPr>
                <w:rFonts w:ascii="Arial" w:hAnsi="Arial" w:cs="Arial"/>
                <w:b/>
                <w:bCs/>
              </w:rPr>
            </w:pPr>
          </w:p>
        </w:tc>
        <w:tc>
          <w:tcPr>
            <w:tcW w:w="1158" w:type="dxa"/>
          </w:tcPr>
          <w:p w14:paraId="5FFAC98B" w14:textId="519AD893" w:rsidR="008A15AF" w:rsidRPr="00587CE6" w:rsidRDefault="008A15AF" w:rsidP="008A15AF">
            <w:pPr>
              <w:spacing w:after="0" w:line="240" w:lineRule="auto"/>
              <w:rPr>
                <w:rFonts w:ascii="Arial" w:hAnsi="Arial" w:cs="Arial"/>
                <w:b/>
                <w:bCs/>
              </w:rPr>
            </w:pPr>
            <w:r>
              <w:rPr>
                <w:rFonts w:ascii="Arial" w:hAnsi="Arial" w:cs="Arial"/>
                <w:b/>
                <w:bCs/>
              </w:rPr>
              <w:t xml:space="preserve"> 64 (Overall)</w:t>
            </w:r>
          </w:p>
        </w:tc>
        <w:tc>
          <w:tcPr>
            <w:tcW w:w="3236" w:type="dxa"/>
          </w:tcPr>
          <w:p w14:paraId="3312C685" w14:textId="2047402E" w:rsidR="008A15AF" w:rsidRPr="00587CE6" w:rsidRDefault="009937AD" w:rsidP="008A15AF">
            <w:pPr>
              <w:spacing w:after="0" w:line="240" w:lineRule="auto"/>
              <w:rPr>
                <w:rFonts w:ascii="Arial" w:hAnsi="Arial" w:cs="Arial"/>
                <w:b/>
                <w:bCs/>
              </w:rPr>
            </w:pPr>
            <w:r>
              <w:rPr>
                <w:rFonts w:ascii="Arial" w:hAnsi="Arial" w:cs="Arial"/>
                <w:bCs/>
                <w:i/>
                <w:sz w:val="20"/>
                <w:szCs w:val="20"/>
                <w:lang w:val="en-US"/>
              </w:rPr>
              <w:t xml:space="preserve">Agreed. But use of annotation to identify areas for weakness or </w:t>
            </w:r>
            <w:r>
              <w:rPr>
                <w:rFonts w:ascii="Arial" w:hAnsi="Arial" w:cs="Arial"/>
                <w:bCs/>
                <w:i/>
                <w:sz w:val="20"/>
                <w:szCs w:val="20"/>
                <w:lang w:val="en-US"/>
              </w:rPr>
              <w:lastRenderedPageBreak/>
              <w:t>needed improvement is suggested in future.</w:t>
            </w:r>
          </w:p>
        </w:tc>
      </w:tr>
      <w:tr w:rsidR="008A15AF" w:rsidRPr="00587CE6" w14:paraId="42F3E3E7" w14:textId="77777777" w:rsidTr="0078403F">
        <w:tc>
          <w:tcPr>
            <w:tcW w:w="1696" w:type="dxa"/>
          </w:tcPr>
          <w:p w14:paraId="7F7DBD67" w14:textId="78BC7183" w:rsidR="008A15AF" w:rsidRPr="00587CE6" w:rsidRDefault="008A15AF" w:rsidP="008A15AF">
            <w:pPr>
              <w:spacing w:after="0" w:line="240" w:lineRule="auto"/>
              <w:rPr>
                <w:rFonts w:ascii="Arial" w:hAnsi="Arial" w:cs="Arial"/>
                <w:b/>
                <w:bCs/>
              </w:rPr>
            </w:pPr>
            <w:r w:rsidRPr="001D53DC">
              <w:rPr>
                <w:rFonts w:ascii="Arial" w:hAnsi="Arial" w:cs="Arial"/>
                <w:b/>
                <w:bCs/>
              </w:rPr>
              <w:lastRenderedPageBreak/>
              <w:t>STANCIU</w:t>
            </w:r>
            <w:r>
              <w:rPr>
                <w:rFonts w:ascii="Arial" w:hAnsi="Arial" w:cs="Arial"/>
                <w:b/>
                <w:bCs/>
              </w:rPr>
              <w:t xml:space="preserve">, </w:t>
            </w:r>
            <w:r w:rsidRPr="001D53DC">
              <w:rPr>
                <w:rFonts w:ascii="Arial" w:hAnsi="Arial" w:cs="Arial"/>
                <w:b/>
                <w:bCs/>
              </w:rPr>
              <w:t xml:space="preserve">MIHAI RADU    </w:t>
            </w:r>
          </w:p>
        </w:tc>
        <w:tc>
          <w:tcPr>
            <w:tcW w:w="1134" w:type="dxa"/>
          </w:tcPr>
          <w:p w14:paraId="15D82044" w14:textId="48590D3C" w:rsidR="008A15AF" w:rsidRPr="00587CE6" w:rsidRDefault="008A15AF" w:rsidP="008A15AF">
            <w:pPr>
              <w:spacing w:after="0" w:line="240" w:lineRule="auto"/>
              <w:rPr>
                <w:rFonts w:ascii="Arial" w:hAnsi="Arial" w:cs="Arial"/>
                <w:b/>
                <w:bCs/>
              </w:rPr>
            </w:pPr>
            <w:r>
              <w:rPr>
                <w:rFonts w:ascii="Arial" w:hAnsi="Arial" w:cs="Arial"/>
                <w:b/>
                <w:bCs/>
              </w:rPr>
              <w:t xml:space="preserve">69 </w:t>
            </w:r>
            <w:r w:rsidRPr="00453932">
              <w:rPr>
                <w:rFonts w:ascii="Arial" w:hAnsi="Arial" w:cs="Arial"/>
                <w:b/>
                <w:bCs/>
              </w:rPr>
              <w:t>(Overall)</w:t>
            </w:r>
          </w:p>
        </w:tc>
        <w:tc>
          <w:tcPr>
            <w:tcW w:w="1125" w:type="dxa"/>
          </w:tcPr>
          <w:p w14:paraId="1F5A9052" w14:textId="66BC2D4E" w:rsidR="008A15AF" w:rsidRPr="00587CE6" w:rsidRDefault="008A15AF" w:rsidP="008A15AF">
            <w:pPr>
              <w:spacing w:after="0" w:line="240" w:lineRule="auto"/>
              <w:rPr>
                <w:rFonts w:ascii="Arial" w:hAnsi="Arial" w:cs="Arial"/>
                <w:b/>
                <w:bCs/>
              </w:rPr>
            </w:pPr>
            <w:r>
              <w:rPr>
                <w:rFonts w:ascii="Arial" w:hAnsi="Arial" w:cs="Arial"/>
                <w:b/>
                <w:bCs/>
              </w:rPr>
              <w:t xml:space="preserve">69 </w:t>
            </w:r>
            <w:r w:rsidRPr="00453932">
              <w:rPr>
                <w:rFonts w:ascii="Arial" w:hAnsi="Arial" w:cs="Arial"/>
                <w:b/>
                <w:bCs/>
              </w:rPr>
              <w:t>(Overall)</w:t>
            </w:r>
          </w:p>
        </w:tc>
        <w:tc>
          <w:tcPr>
            <w:tcW w:w="1002" w:type="dxa"/>
          </w:tcPr>
          <w:p w14:paraId="705F556E" w14:textId="77777777" w:rsidR="008A15AF" w:rsidRPr="00587CE6" w:rsidRDefault="008A15AF" w:rsidP="008A15AF">
            <w:pPr>
              <w:spacing w:after="0" w:line="240" w:lineRule="auto"/>
              <w:rPr>
                <w:rFonts w:ascii="Arial" w:hAnsi="Arial" w:cs="Arial"/>
                <w:b/>
                <w:bCs/>
              </w:rPr>
            </w:pPr>
          </w:p>
        </w:tc>
        <w:tc>
          <w:tcPr>
            <w:tcW w:w="1158" w:type="dxa"/>
          </w:tcPr>
          <w:p w14:paraId="145D4D48" w14:textId="3C73507A" w:rsidR="008A15AF" w:rsidRPr="00587CE6" w:rsidRDefault="008A15AF" w:rsidP="008A15AF">
            <w:pPr>
              <w:spacing w:after="0" w:line="240" w:lineRule="auto"/>
              <w:rPr>
                <w:rFonts w:ascii="Arial" w:hAnsi="Arial" w:cs="Arial"/>
                <w:b/>
                <w:bCs/>
              </w:rPr>
            </w:pPr>
            <w:r>
              <w:rPr>
                <w:rFonts w:ascii="Arial" w:hAnsi="Arial" w:cs="Arial"/>
                <w:b/>
                <w:bCs/>
              </w:rPr>
              <w:t xml:space="preserve">69 </w:t>
            </w:r>
            <w:r w:rsidRPr="00453932">
              <w:rPr>
                <w:rFonts w:ascii="Arial" w:hAnsi="Arial" w:cs="Arial"/>
                <w:b/>
                <w:bCs/>
              </w:rPr>
              <w:t>(Overall)</w:t>
            </w:r>
          </w:p>
        </w:tc>
        <w:tc>
          <w:tcPr>
            <w:tcW w:w="3236" w:type="dxa"/>
          </w:tcPr>
          <w:p w14:paraId="5A6A816C" w14:textId="2126D9E3" w:rsidR="008A15AF" w:rsidRPr="00587CE6" w:rsidRDefault="00185281" w:rsidP="008A15AF">
            <w:pPr>
              <w:spacing w:after="0" w:line="240" w:lineRule="auto"/>
              <w:rPr>
                <w:rFonts w:ascii="Arial" w:hAnsi="Arial" w:cs="Arial"/>
                <w:b/>
                <w:bCs/>
              </w:rPr>
            </w:pPr>
            <w:r>
              <w:rPr>
                <w:rFonts w:ascii="Arial" w:hAnsi="Arial" w:cs="Arial"/>
                <w:bCs/>
                <w:i/>
                <w:sz w:val="20"/>
                <w:szCs w:val="20"/>
                <w:lang w:val="en-US"/>
              </w:rPr>
              <w:t>Agreed. But use of annotation to identify areas for weakness or needed improvement is suggested in future.</w:t>
            </w:r>
          </w:p>
        </w:tc>
      </w:tr>
      <w:tr w:rsidR="008A15AF" w:rsidRPr="00587CE6" w14:paraId="17C09C8B" w14:textId="77777777" w:rsidTr="0078403F">
        <w:tc>
          <w:tcPr>
            <w:tcW w:w="1696" w:type="dxa"/>
          </w:tcPr>
          <w:p w14:paraId="217ADC54" w14:textId="53FB909A" w:rsidR="008A15AF" w:rsidRPr="00587CE6" w:rsidRDefault="008A15AF" w:rsidP="008A15AF">
            <w:pPr>
              <w:spacing w:after="0" w:line="240" w:lineRule="auto"/>
              <w:rPr>
                <w:rFonts w:ascii="Arial" w:hAnsi="Arial" w:cs="Arial"/>
                <w:b/>
                <w:bCs/>
              </w:rPr>
            </w:pPr>
            <w:r w:rsidRPr="001D53DC">
              <w:rPr>
                <w:rFonts w:ascii="Arial" w:hAnsi="Arial" w:cs="Arial"/>
                <w:b/>
                <w:bCs/>
              </w:rPr>
              <w:t>ERHAN</w:t>
            </w:r>
            <w:r>
              <w:rPr>
                <w:rFonts w:ascii="Arial" w:hAnsi="Arial" w:cs="Arial"/>
                <w:b/>
                <w:bCs/>
              </w:rPr>
              <w:t xml:space="preserve">, </w:t>
            </w:r>
            <w:r w:rsidRPr="001D53DC">
              <w:rPr>
                <w:rFonts w:ascii="Arial" w:hAnsi="Arial" w:cs="Arial"/>
                <w:b/>
                <w:bCs/>
              </w:rPr>
              <w:t xml:space="preserve">VLADISLAV    </w:t>
            </w:r>
          </w:p>
        </w:tc>
        <w:tc>
          <w:tcPr>
            <w:tcW w:w="1134" w:type="dxa"/>
          </w:tcPr>
          <w:p w14:paraId="016339F7" w14:textId="7B78BAA6" w:rsidR="008A15AF" w:rsidRPr="00587CE6" w:rsidRDefault="008A15AF" w:rsidP="008A15AF">
            <w:pPr>
              <w:spacing w:after="0" w:line="240" w:lineRule="auto"/>
              <w:rPr>
                <w:rFonts w:ascii="Arial" w:hAnsi="Arial" w:cs="Arial"/>
                <w:b/>
                <w:bCs/>
              </w:rPr>
            </w:pPr>
            <w:r>
              <w:rPr>
                <w:rFonts w:ascii="Arial" w:hAnsi="Arial" w:cs="Arial"/>
                <w:b/>
                <w:bCs/>
              </w:rPr>
              <w:t xml:space="preserve">70 </w:t>
            </w:r>
            <w:r w:rsidRPr="00453932">
              <w:rPr>
                <w:rFonts w:ascii="Arial" w:hAnsi="Arial" w:cs="Arial"/>
                <w:b/>
                <w:bCs/>
              </w:rPr>
              <w:t>(Overall)</w:t>
            </w:r>
          </w:p>
        </w:tc>
        <w:tc>
          <w:tcPr>
            <w:tcW w:w="1125" w:type="dxa"/>
          </w:tcPr>
          <w:p w14:paraId="56B37C17" w14:textId="5C230052" w:rsidR="008A15AF" w:rsidRPr="00587CE6" w:rsidRDefault="008A15AF" w:rsidP="008A15AF">
            <w:pPr>
              <w:spacing w:after="0" w:line="240" w:lineRule="auto"/>
              <w:rPr>
                <w:rFonts w:ascii="Arial" w:hAnsi="Arial" w:cs="Arial"/>
                <w:b/>
                <w:bCs/>
              </w:rPr>
            </w:pPr>
            <w:r>
              <w:rPr>
                <w:rFonts w:ascii="Arial" w:hAnsi="Arial" w:cs="Arial"/>
                <w:b/>
                <w:bCs/>
              </w:rPr>
              <w:t xml:space="preserve">70 </w:t>
            </w:r>
            <w:r w:rsidRPr="00453932">
              <w:rPr>
                <w:rFonts w:ascii="Arial" w:hAnsi="Arial" w:cs="Arial"/>
                <w:b/>
                <w:bCs/>
              </w:rPr>
              <w:t>(Overall)</w:t>
            </w:r>
          </w:p>
        </w:tc>
        <w:tc>
          <w:tcPr>
            <w:tcW w:w="1002" w:type="dxa"/>
          </w:tcPr>
          <w:p w14:paraId="3EAC6383" w14:textId="77777777" w:rsidR="008A15AF" w:rsidRPr="00587CE6" w:rsidRDefault="008A15AF" w:rsidP="008A15AF">
            <w:pPr>
              <w:spacing w:after="0" w:line="240" w:lineRule="auto"/>
              <w:rPr>
                <w:rFonts w:ascii="Arial" w:hAnsi="Arial" w:cs="Arial"/>
                <w:b/>
                <w:bCs/>
              </w:rPr>
            </w:pPr>
          </w:p>
        </w:tc>
        <w:tc>
          <w:tcPr>
            <w:tcW w:w="1158" w:type="dxa"/>
          </w:tcPr>
          <w:p w14:paraId="76725FC5" w14:textId="2EE32054" w:rsidR="008A15AF" w:rsidRPr="00587CE6" w:rsidRDefault="008A15AF" w:rsidP="008A15AF">
            <w:pPr>
              <w:spacing w:after="0" w:line="240" w:lineRule="auto"/>
              <w:rPr>
                <w:rFonts w:ascii="Arial" w:hAnsi="Arial" w:cs="Arial"/>
                <w:b/>
                <w:bCs/>
              </w:rPr>
            </w:pPr>
            <w:r>
              <w:rPr>
                <w:rFonts w:ascii="Arial" w:hAnsi="Arial" w:cs="Arial"/>
                <w:b/>
                <w:bCs/>
              </w:rPr>
              <w:t xml:space="preserve">70 </w:t>
            </w:r>
            <w:r w:rsidRPr="00453932">
              <w:rPr>
                <w:rFonts w:ascii="Arial" w:hAnsi="Arial" w:cs="Arial"/>
                <w:b/>
                <w:bCs/>
              </w:rPr>
              <w:t>(Overall)</w:t>
            </w:r>
          </w:p>
        </w:tc>
        <w:tc>
          <w:tcPr>
            <w:tcW w:w="3236" w:type="dxa"/>
          </w:tcPr>
          <w:p w14:paraId="1CD0F7D6" w14:textId="6A81A06B" w:rsidR="008A15AF" w:rsidRPr="00587CE6" w:rsidRDefault="00185281" w:rsidP="008A15AF">
            <w:pPr>
              <w:spacing w:after="0" w:line="240" w:lineRule="auto"/>
              <w:rPr>
                <w:rFonts w:ascii="Arial" w:hAnsi="Arial" w:cs="Arial"/>
                <w:b/>
                <w:bCs/>
              </w:rPr>
            </w:pPr>
            <w:r>
              <w:rPr>
                <w:rFonts w:ascii="Arial" w:hAnsi="Arial" w:cs="Arial"/>
                <w:bCs/>
                <w:i/>
                <w:sz w:val="20"/>
                <w:szCs w:val="20"/>
                <w:lang w:val="en-US"/>
              </w:rPr>
              <w:t>Agreed. But use of annotation to identify areas for weakness or needed improvement is suggested in future.</w:t>
            </w:r>
          </w:p>
        </w:tc>
      </w:tr>
      <w:tr w:rsidR="008A15AF" w:rsidRPr="00587CE6" w14:paraId="1D714F03" w14:textId="77777777" w:rsidTr="0078403F">
        <w:tc>
          <w:tcPr>
            <w:tcW w:w="1696" w:type="dxa"/>
          </w:tcPr>
          <w:p w14:paraId="53424521" w14:textId="3F069417" w:rsidR="008A15AF" w:rsidRPr="00587CE6" w:rsidRDefault="008A15AF" w:rsidP="008A15AF">
            <w:pPr>
              <w:spacing w:after="0" w:line="240" w:lineRule="auto"/>
              <w:rPr>
                <w:rFonts w:ascii="Arial" w:hAnsi="Arial" w:cs="Arial"/>
                <w:b/>
                <w:bCs/>
              </w:rPr>
            </w:pPr>
            <w:r w:rsidRPr="001D53DC">
              <w:rPr>
                <w:rFonts w:ascii="Arial" w:hAnsi="Arial" w:cs="Arial"/>
                <w:b/>
                <w:bCs/>
              </w:rPr>
              <w:t>ANTON</w:t>
            </w:r>
            <w:r>
              <w:rPr>
                <w:rFonts w:ascii="Arial" w:hAnsi="Arial" w:cs="Arial"/>
                <w:b/>
                <w:bCs/>
              </w:rPr>
              <w:t xml:space="preserve">, </w:t>
            </w:r>
            <w:r w:rsidRPr="001D53DC">
              <w:rPr>
                <w:rFonts w:ascii="Arial" w:hAnsi="Arial" w:cs="Arial"/>
                <w:b/>
                <w:bCs/>
              </w:rPr>
              <w:t xml:space="preserve">CRISTINA-MADALINA    </w:t>
            </w:r>
          </w:p>
        </w:tc>
        <w:tc>
          <w:tcPr>
            <w:tcW w:w="1134" w:type="dxa"/>
          </w:tcPr>
          <w:p w14:paraId="3062EB84" w14:textId="5185BD4A" w:rsidR="008A15AF" w:rsidRPr="00587CE6" w:rsidRDefault="008A15AF" w:rsidP="008A15AF">
            <w:pPr>
              <w:spacing w:after="0" w:line="240" w:lineRule="auto"/>
              <w:rPr>
                <w:rFonts w:ascii="Arial" w:hAnsi="Arial" w:cs="Arial"/>
                <w:b/>
                <w:bCs/>
              </w:rPr>
            </w:pPr>
            <w:r>
              <w:rPr>
                <w:rFonts w:ascii="Arial" w:hAnsi="Arial" w:cs="Arial"/>
                <w:b/>
                <w:bCs/>
              </w:rPr>
              <w:t xml:space="preserve">79 </w:t>
            </w:r>
            <w:r w:rsidRPr="00453932">
              <w:rPr>
                <w:rFonts w:ascii="Arial" w:hAnsi="Arial" w:cs="Arial"/>
                <w:b/>
                <w:bCs/>
              </w:rPr>
              <w:t>(Overall)</w:t>
            </w:r>
          </w:p>
        </w:tc>
        <w:tc>
          <w:tcPr>
            <w:tcW w:w="1125" w:type="dxa"/>
          </w:tcPr>
          <w:p w14:paraId="5DF1E957" w14:textId="45D034B6" w:rsidR="008A15AF" w:rsidRPr="00587CE6" w:rsidRDefault="008A15AF" w:rsidP="008A15AF">
            <w:pPr>
              <w:spacing w:after="0" w:line="240" w:lineRule="auto"/>
              <w:rPr>
                <w:rFonts w:ascii="Arial" w:hAnsi="Arial" w:cs="Arial"/>
                <w:b/>
                <w:bCs/>
              </w:rPr>
            </w:pPr>
            <w:r>
              <w:rPr>
                <w:rFonts w:ascii="Arial" w:hAnsi="Arial" w:cs="Arial"/>
                <w:b/>
                <w:bCs/>
              </w:rPr>
              <w:t xml:space="preserve">79 </w:t>
            </w:r>
            <w:r w:rsidRPr="00453932">
              <w:rPr>
                <w:rFonts w:ascii="Arial" w:hAnsi="Arial" w:cs="Arial"/>
                <w:b/>
                <w:bCs/>
              </w:rPr>
              <w:t>(Overall)</w:t>
            </w:r>
          </w:p>
        </w:tc>
        <w:tc>
          <w:tcPr>
            <w:tcW w:w="1002" w:type="dxa"/>
          </w:tcPr>
          <w:p w14:paraId="249185E6" w14:textId="77777777" w:rsidR="008A15AF" w:rsidRPr="00587CE6" w:rsidRDefault="008A15AF" w:rsidP="008A15AF">
            <w:pPr>
              <w:spacing w:after="0" w:line="240" w:lineRule="auto"/>
              <w:rPr>
                <w:rFonts w:ascii="Arial" w:hAnsi="Arial" w:cs="Arial"/>
                <w:b/>
                <w:bCs/>
              </w:rPr>
            </w:pPr>
          </w:p>
        </w:tc>
        <w:tc>
          <w:tcPr>
            <w:tcW w:w="1158" w:type="dxa"/>
          </w:tcPr>
          <w:p w14:paraId="7DCA937B" w14:textId="5A5BFF58" w:rsidR="008A15AF" w:rsidRPr="00587CE6" w:rsidRDefault="008A15AF" w:rsidP="008A15AF">
            <w:pPr>
              <w:spacing w:after="0" w:line="240" w:lineRule="auto"/>
              <w:rPr>
                <w:rFonts w:ascii="Arial" w:hAnsi="Arial" w:cs="Arial"/>
                <w:b/>
                <w:bCs/>
              </w:rPr>
            </w:pPr>
            <w:r>
              <w:rPr>
                <w:rFonts w:ascii="Arial" w:hAnsi="Arial" w:cs="Arial"/>
                <w:b/>
                <w:bCs/>
              </w:rPr>
              <w:t xml:space="preserve">79 </w:t>
            </w:r>
            <w:r w:rsidRPr="00453932">
              <w:rPr>
                <w:rFonts w:ascii="Arial" w:hAnsi="Arial" w:cs="Arial"/>
                <w:b/>
                <w:bCs/>
              </w:rPr>
              <w:t>(Overall)</w:t>
            </w:r>
          </w:p>
        </w:tc>
        <w:tc>
          <w:tcPr>
            <w:tcW w:w="3236" w:type="dxa"/>
          </w:tcPr>
          <w:p w14:paraId="5F88C819" w14:textId="09F4299A" w:rsidR="008A15AF" w:rsidRPr="00587CE6" w:rsidRDefault="00185281" w:rsidP="008A15AF">
            <w:pPr>
              <w:spacing w:after="0" w:line="240" w:lineRule="auto"/>
              <w:rPr>
                <w:rFonts w:ascii="Arial" w:hAnsi="Arial" w:cs="Arial"/>
                <w:b/>
                <w:bCs/>
              </w:rPr>
            </w:pPr>
            <w:r>
              <w:rPr>
                <w:rFonts w:ascii="Arial" w:hAnsi="Arial" w:cs="Arial"/>
                <w:bCs/>
                <w:i/>
                <w:sz w:val="20"/>
                <w:szCs w:val="20"/>
                <w:lang w:val="en-US"/>
              </w:rPr>
              <w:t>Agreed. But use of annotation to identify areas for weakness or needed improvement is suggested in future.</w:t>
            </w:r>
          </w:p>
        </w:tc>
      </w:tr>
      <w:tr w:rsidR="008A15AF" w:rsidRPr="00587CE6" w14:paraId="18C65250" w14:textId="77777777" w:rsidTr="0078403F">
        <w:tc>
          <w:tcPr>
            <w:tcW w:w="1696" w:type="dxa"/>
          </w:tcPr>
          <w:p w14:paraId="1EF0D718" w14:textId="07772BEC" w:rsidR="008A15AF" w:rsidRPr="00587CE6" w:rsidRDefault="008A15AF" w:rsidP="008A15AF">
            <w:pPr>
              <w:spacing w:after="0" w:line="240" w:lineRule="auto"/>
              <w:rPr>
                <w:rFonts w:ascii="Arial" w:hAnsi="Arial" w:cs="Arial"/>
                <w:b/>
                <w:bCs/>
              </w:rPr>
            </w:pPr>
            <w:r w:rsidRPr="001D53DC">
              <w:rPr>
                <w:rFonts w:ascii="Arial" w:hAnsi="Arial" w:cs="Arial"/>
                <w:b/>
                <w:bCs/>
              </w:rPr>
              <w:t>ILIUTA</w:t>
            </w:r>
            <w:r>
              <w:rPr>
                <w:rFonts w:ascii="Arial" w:hAnsi="Arial" w:cs="Arial"/>
                <w:b/>
                <w:bCs/>
              </w:rPr>
              <w:t xml:space="preserve">, </w:t>
            </w:r>
            <w:r w:rsidRPr="001D53DC">
              <w:rPr>
                <w:rFonts w:ascii="Arial" w:hAnsi="Arial" w:cs="Arial"/>
                <w:b/>
                <w:bCs/>
              </w:rPr>
              <w:t>VASILICA</w:t>
            </w:r>
          </w:p>
        </w:tc>
        <w:tc>
          <w:tcPr>
            <w:tcW w:w="1134" w:type="dxa"/>
          </w:tcPr>
          <w:p w14:paraId="1878859E" w14:textId="60EBB2DC" w:rsidR="008A15AF" w:rsidRPr="00587CE6" w:rsidRDefault="008A15AF" w:rsidP="008A15AF">
            <w:pPr>
              <w:spacing w:after="0" w:line="240" w:lineRule="auto"/>
              <w:rPr>
                <w:rFonts w:ascii="Arial" w:hAnsi="Arial" w:cs="Arial"/>
                <w:b/>
                <w:bCs/>
              </w:rPr>
            </w:pPr>
            <w:r>
              <w:rPr>
                <w:rFonts w:ascii="Arial" w:hAnsi="Arial" w:cs="Arial"/>
                <w:b/>
                <w:bCs/>
              </w:rPr>
              <w:t xml:space="preserve">83 </w:t>
            </w:r>
            <w:r w:rsidRPr="00453932">
              <w:rPr>
                <w:rFonts w:ascii="Arial" w:hAnsi="Arial" w:cs="Arial"/>
                <w:b/>
                <w:bCs/>
              </w:rPr>
              <w:t>(Overall)</w:t>
            </w:r>
          </w:p>
        </w:tc>
        <w:tc>
          <w:tcPr>
            <w:tcW w:w="1125" w:type="dxa"/>
          </w:tcPr>
          <w:p w14:paraId="62AAC654" w14:textId="5F830BAC" w:rsidR="008A15AF" w:rsidRPr="00587CE6" w:rsidRDefault="008A15AF" w:rsidP="008A15AF">
            <w:pPr>
              <w:spacing w:after="0" w:line="240" w:lineRule="auto"/>
              <w:rPr>
                <w:rFonts w:ascii="Arial" w:hAnsi="Arial" w:cs="Arial"/>
                <w:b/>
                <w:bCs/>
              </w:rPr>
            </w:pPr>
            <w:r>
              <w:rPr>
                <w:rFonts w:ascii="Arial" w:hAnsi="Arial" w:cs="Arial"/>
                <w:b/>
                <w:bCs/>
              </w:rPr>
              <w:t xml:space="preserve">83 </w:t>
            </w:r>
            <w:r w:rsidRPr="00453932">
              <w:rPr>
                <w:rFonts w:ascii="Arial" w:hAnsi="Arial" w:cs="Arial"/>
                <w:b/>
                <w:bCs/>
              </w:rPr>
              <w:t>(Overall)</w:t>
            </w:r>
          </w:p>
        </w:tc>
        <w:tc>
          <w:tcPr>
            <w:tcW w:w="1002" w:type="dxa"/>
          </w:tcPr>
          <w:p w14:paraId="4C876CBE" w14:textId="77777777" w:rsidR="008A15AF" w:rsidRPr="00587CE6" w:rsidRDefault="008A15AF" w:rsidP="008A15AF">
            <w:pPr>
              <w:spacing w:after="0" w:line="240" w:lineRule="auto"/>
              <w:rPr>
                <w:rFonts w:ascii="Arial" w:hAnsi="Arial" w:cs="Arial"/>
                <w:b/>
                <w:bCs/>
              </w:rPr>
            </w:pPr>
          </w:p>
        </w:tc>
        <w:tc>
          <w:tcPr>
            <w:tcW w:w="1158" w:type="dxa"/>
          </w:tcPr>
          <w:p w14:paraId="026381E7" w14:textId="165FC217" w:rsidR="008A15AF" w:rsidRPr="00587CE6" w:rsidRDefault="008A15AF" w:rsidP="008A15AF">
            <w:pPr>
              <w:spacing w:after="0" w:line="240" w:lineRule="auto"/>
              <w:rPr>
                <w:rFonts w:ascii="Arial" w:hAnsi="Arial" w:cs="Arial"/>
                <w:b/>
                <w:bCs/>
              </w:rPr>
            </w:pPr>
            <w:r>
              <w:rPr>
                <w:rFonts w:ascii="Arial" w:hAnsi="Arial" w:cs="Arial"/>
                <w:b/>
                <w:bCs/>
              </w:rPr>
              <w:t xml:space="preserve">83 </w:t>
            </w:r>
            <w:r w:rsidRPr="00453932">
              <w:rPr>
                <w:rFonts w:ascii="Arial" w:hAnsi="Arial" w:cs="Arial"/>
                <w:b/>
                <w:bCs/>
              </w:rPr>
              <w:t>(Overall)</w:t>
            </w:r>
          </w:p>
        </w:tc>
        <w:tc>
          <w:tcPr>
            <w:tcW w:w="3236" w:type="dxa"/>
          </w:tcPr>
          <w:p w14:paraId="3E7B3C55" w14:textId="76ECAEAA" w:rsidR="008A15AF" w:rsidRPr="00587CE6" w:rsidRDefault="00185281" w:rsidP="008A15AF">
            <w:pPr>
              <w:spacing w:after="0" w:line="240" w:lineRule="auto"/>
              <w:rPr>
                <w:rFonts w:ascii="Arial" w:hAnsi="Arial" w:cs="Arial"/>
                <w:b/>
                <w:bCs/>
              </w:rPr>
            </w:pPr>
            <w:r>
              <w:rPr>
                <w:rFonts w:ascii="Arial" w:hAnsi="Arial" w:cs="Arial"/>
                <w:bCs/>
                <w:i/>
                <w:sz w:val="20"/>
                <w:szCs w:val="20"/>
                <w:lang w:val="en-US"/>
              </w:rPr>
              <w:t>Agreed. But use of annotation to identify areas for weakness or needed improvement is suggested in future.</w:t>
            </w:r>
          </w:p>
        </w:tc>
      </w:tr>
      <w:tr w:rsidR="008A15AF" w:rsidRPr="00587CE6" w14:paraId="52268FC2" w14:textId="77777777" w:rsidTr="0078403F">
        <w:tc>
          <w:tcPr>
            <w:tcW w:w="1696" w:type="dxa"/>
          </w:tcPr>
          <w:p w14:paraId="0B5091D8" w14:textId="5E72A97C" w:rsidR="008A15AF" w:rsidRPr="00587CE6" w:rsidRDefault="008A15AF" w:rsidP="008A15AF">
            <w:pPr>
              <w:spacing w:after="0" w:line="240" w:lineRule="auto"/>
              <w:rPr>
                <w:rFonts w:ascii="Arial" w:hAnsi="Arial" w:cs="Arial"/>
                <w:b/>
                <w:bCs/>
              </w:rPr>
            </w:pPr>
            <w:r w:rsidRPr="001D53DC">
              <w:rPr>
                <w:rFonts w:ascii="Arial" w:hAnsi="Arial" w:cs="Arial"/>
                <w:b/>
                <w:bCs/>
              </w:rPr>
              <w:t>BELTIC</w:t>
            </w:r>
            <w:r>
              <w:rPr>
                <w:rFonts w:ascii="Arial" w:hAnsi="Arial" w:cs="Arial"/>
                <w:b/>
                <w:bCs/>
              </w:rPr>
              <w:t xml:space="preserve">, </w:t>
            </w:r>
            <w:r w:rsidRPr="001D53DC">
              <w:rPr>
                <w:rFonts w:ascii="Arial" w:hAnsi="Arial" w:cs="Arial"/>
                <w:b/>
                <w:bCs/>
              </w:rPr>
              <w:t xml:space="preserve">DAVID MARIAN  </w:t>
            </w:r>
          </w:p>
        </w:tc>
        <w:tc>
          <w:tcPr>
            <w:tcW w:w="1134" w:type="dxa"/>
          </w:tcPr>
          <w:p w14:paraId="2CF7C996" w14:textId="2BDE7A15" w:rsidR="008A15AF" w:rsidRPr="00587CE6" w:rsidRDefault="008A15AF" w:rsidP="008A15AF">
            <w:pPr>
              <w:spacing w:after="0" w:line="240" w:lineRule="auto"/>
              <w:rPr>
                <w:rFonts w:ascii="Arial" w:hAnsi="Arial" w:cs="Arial"/>
                <w:b/>
                <w:bCs/>
              </w:rPr>
            </w:pPr>
            <w:r>
              <w:rPr>
                <w:rFonts w:ascii="Arial" w:hAnsi="Arial" w:cs="Arial"/>
                <w:b/>
                <w:bCs/>
              </w:rPr>
              <w:t xml:space="preserve">89 </w:t>
            </w:r>
            <w:r w:rsidRPr="00453932">
              <w:rPr>
                <w:rFonts w:ascii="Arial" w:hAnsi="Arial" w:cs="Arial"/>
                <w:b/>
                <w:bCs/>
              </w:rPr>
              <w:t>(Overall)</w:t>
            </w:r>
          </w:p>
        </w:tc>
        <w:tc>
          <w:tcPr>
            <w:tcW w:w="1125" w:type="dxa"/>
          </w:tcPr>
          <w:p w14:paraId="38FD4939" w14:textId="21A4C235" w:rsidR="008A15AF" w:rsidRPr="00587CE6" w:rsidRDefault="008A15AF" w:rsidP="008A15AF">
            <w:pPr>
              <w:spacing w:after="0" w:line="240" w:lineRule="auto"/>
              <w:rPr>
                <w:rFonts w:ascii="Arial" w:hAnsi="Arial" w:cs="Arial"/>
                <w:b/>
                <w:bCs/>
              </w:rPr>
            </w:pPr>
            <w:r>
              <w:rPr>
                <w:rFonts w:ascii="Arial" w:hAnsi="Arial" w:cs="Arial"/>
                <w:b/>
                <w:bCs/>
              </w:rPr>
              <w:t>8</w:t>
            </w:r>
            <w:r w:rsidR="008A0758">
              <w:rPr>
                <w:rFonts w:ascii="Arial" w:hAnsi="Arial" w:cs="Arial"/>
                <w:b/>
                <w:bCs/>
              </w:rPr>
              <w:t>8</w:t>
            </w:r>
            <w:r w:rsidRPr="00453932">
              <w:rPr>
                <w:rFonts w:ascii="Arial" w:hAnsi="Arial" w:cs="Arial"/>
                <w:b/>
                <w:bCs/>
              </w:rPr>
              <w:t>(Overall)</w:t>
            </w:r>
          </w:p>
        </w:tc>
        <w:tc>
          <w:tcPr>
            <w:tcW w:w="1002" w:type="dxa"/>
          </w:tcPr>
          <w:p w14:paraId="67EEDF5B" w14:textId="77777777" w:rsidR="008A15AF" w:rsidRPr="00587CE6" w:rsidRDefault="008A15AF" w:rsidP="008A15AF">
            <w:pPr>
              <w:spacing w:after="0" w:line="240" w:lineRule="auto"/>
              <w:rPr>
                <w:rFonts w:ascii="Arial" w:hAnsi="Arial" w:cs="Arial"/>
                <w:b/>
                <w:bCs/>
              </w:rPr>
            </w:pPr>
          </w:p>
        </w:tc>
        <w:tc>
          <w:tcPr>
            <w:tcW w:w="1158" w:type="dxa"/>
          </w:tcPr>
          <w:p w14:paraId="51FB831E" w14:textId="72A5AE24" w:rsidR="008A15AF" w:rsidRPr="00587CE6" w:rsidRDefault="008A15AF" w:rsidP="008A15AF">
            <w:pPr>
              <w:spacing w:after="0" w:line="240" w:lineRule="auto"/>
              <w:rPr>
                <w:rFonts w:ascii="Arial" w:hAnsi="Arial" w:cs="Arial"/>
                <w:b/>
                <w:bCs/>
              </w:rPr>
            </w:pPr>
            <w:r>
              <w:rPr>
                <w:rFonts w:ascii="Arial" w:hAnsi="Arial" w:cs="Arial"/>
                <w:b/>
                <w:bCs/>
              </w:rPr>
              <w:t xml:space="preserve">89 </w:t>
            </w:r>
            <w:r w:rsidRPr="00453932">
              <w:rPr>
                <w:rFonts w:ascii="Arial" w:hAnsi="Arial" w:cs="Arial"/>
                <w:b/>
                <w:bCs/>
              </w:rPr>
              <w:t>(Overall)</w:t>
            </w:r>
          </w:p>
        </w:tc>
        <w:tc>
          <w:tcPr>
            <w:tcW w:w="3236" w:type="dxa"/>
          </w:tcPr>
          <w:p w14:paraId="38E206AB" w14:textId="2137C59C" w:rsidR="008A15AF" w:rsidRPr="00587CE6" w:rsidRDefault="00185281" w:rsidP="008A15AF">
            <w:pPr>
              <w:spacing w:after="0" w:line="240" w:lineRule="auto"/>
              <w:rPr>
                <w:rFonts w:ascii="Arial" w:hAnsi="Arial" w:cs="Arial"/>
                <w:b/>
                <w:bCs/>
              </w:rPr>
            </w:pPr>
            <w:r>
              <w:rPr>
                <w:rFonts w:ascii="Arial" w:hAnsi="Arial" w:cs="Arial"/>
                <w:bCs/>
                <w:i/>
                <w:sz w:val="20"/>
                <w:szCs w:val="20"/>
                <w:lang w:val="en-US"/>
              </w:rPr>
              <w:t xml:space="preserve">Agreed. </w:t>
            </w:r>
            <w:r w:rsidR="008A0758">
              <w:rPr>
                <w:rFonts w:ascii="Arial" w:hAnsi="Arial" w:cs="Arial"/>
                <w:bCs/>
                <w:i/>
                <w:sz w:val="20"/>
                <w:szCs w:val="20"/>
                <w:lang w:val="en-US"/>
              </w:rPr>
              <w:t xml:space="preserve">. But I would have scored the students </w:t>
            </w:r>
            <w:r w:rsidR="008A0758">
              <w:rPr>
                <w:rFonts w:ascii="Arial" w:hAnsi="Arial" w:cs="Arial"/>
                <w:bCs/>
                <w:i/>
                <w:sz w:val="20"/>
                <w:szCs w:val="20"/>
                <w:lang w:val="en-US"/>
              </w:rPr>
              <w:t>13</w:t>
            </w:r>
            <w:r w:rsidR="008A0758">
              <w:rPr>
                <w:rFonts w:ascii="Arial" w:hAnsi="Arial" w:cs="Arial"/>
                <w:bCs/>
                <w:i/>
                <w:sz w:val="20"/>
                <w:szCs w:val="20"/>
                <w:lang w:val="en-US"/>
              </w:rPr>
              <w:t>/15</w:t>
            </w:r>
            <w:r w:rsidR="008A0758">
              <w:rPr>
                <w:rFonts w:ascii="Arial" w:hAnsi="Arial" w:cs="Arial"/>
                <w:bCs/>
                <w:i/>
                <w:sz w:val="20"/>
                <w:szCs w:val="20"/>
                <w:lang w:val="en-US"/>
              </w:rPr>
              <w:t xml:space="preserve"> (instead of 14/1) </w:t>
            </w:r>
            <w:r w:rsidR="008A0758">
              <w:rPr>
                <w:rFonts w:ascii="Arial" w:hAnsi="Arial" w:cs="Arial"/>
                <w:bCs/>
                <w:i/>
                <w:sz w:val="20"/>
                <w:szCs w:val="20"/>
                <w:lang w:val="en-US"/>
              </w:rPr>
              <w:t xml:space="preserve"> in criteria</w:t>
            </w:r>
            <w:r w:rsidR="008A0758">
              <w:rPr>
                <w:rFonts w:ascii="Arial" w:hAnsi="Arial" w:cs="Arial"/>
                <w:bCs/>
                <w:i/>
                <w:sz w:val="20"/>
                <w:szCs w:val="20"/>
                <w:lang w:val="en-US"/>
              </w:rPr>
              <w:t xml:space="preserve"> </w:t>
            </w:r>
            <w:r w:rsidR="008A0758" w:rsidRPr="008A0758">
              <w:rPr>
                <w:rFonts w:ascii="Arial" w:hAnsi="Arial" w:cs="Arial"/>
                <w:bCs/>
                <w:i/>
                <w:sz w:val="20"/>
                <w:szCs w:val="20"/>
                <w:lang w:val="en-US"/>
              </w:rPr>
              <w:t>2. Knowledge and Understanding Skills</w:t>
            </w:r>
            <w:r w:rsidR="008A0758">
              <w:rPr>
                <w:rFonts w:ascii="Arial" w:hAnsi="Arial" w:cs="Arial"/>
                <w:bCs/>
                <w:i/>
                <w:sz w:val="20"/>
                <w:szCs w:val="20"/>
                <w:lang w:val="en-US"/>
              </w:rPr>
              <w:t>, since</w:t>
            </w:r>
            <w:r w:rsidR="008A0758">
              <w:rPr>
                <w:rFonts w:ascii="Arial" w:hAnsi="Arial" w:cs="Arial"/>
                <w:bCs/>
                <w:i/>
                <w:sz w:val="20"/>
                <w:szCs w:val="20"/>
                <w:lang w:val="en-US"/>
              </w:rPr>
              <w:t xml:space="preserve"> there could be more room for improvement though students did show excellent knowledge and understanding of key concepts. </w:t>
            </w:r>
            <w:r w:rsidR="008A0758">
              <w:rPr>
                <w:rFonts w:ascii="Arial" w:hAnsi="Arial" w:cs="Arial"/>
                <w:bCs/>
                <w:i/>
                <w:sz w:val="20"/>
                <w:szCs w:val="20"/>
                <w:lang w:val="en-US"/>
              </w:rPr>
              <w:t xml:space="preserve"> </w:t>
            </w:r>
            <w:r w:rsidR="008A0758">
              <w:rPr>
                <w:rFonts w:ascii="Arial" w:hAnsi="Arial" w:cs="Arial"/>
                <w:bCs/>
                <w:i/>
                <w:sz w:val="20"/>
                <w:szCs w:val="20"/>
                <w:lang w:val="en-US"/>
              </w:rPr>
              <w:t>U</w:t>
            </w:r>
            <w:r>
              <w:rPr>
                <w:rFonts w:ascii="Arial" w:hAnsi="Arial" w:cs="Arial"/>
                <w:bCs/>
                <w:i/>
                <w:sz w:val="20"/>
                <w:szCs w:val="20"/>
                <w:lang w:val="en-US"/>
              </w:rPr>
              <w:t>se of annotation to identify areas for weakness or needed improvement is suggested in future.</w:t>
            </w:r>
          </w:p>
        </w:tc>
      </w:tr>
    </w:tbl>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8A15AF" w:rsidRPr="00ED385D" w14:paraId="62602A24" w14:textId="77777777" w:rsidTr="00741EC6">
        <w:tc>
          <w:tcPr>
            <w:tcW w:w="392" w:type="dxa"/>
          </w:tcPr>
          <w:p w14:paraId="773FA17D" w14:textId="77777777" w:rsidR="008A15AF" w:rsidRPr="00ED385D" w:rsidRDefault="008A15AF" w:rsidP="008A15AF">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8A15AF" w:rsidRPr="00ED385D" w:rsidRDefault="008A15AF" w:rsidP="008A15AF">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975CA31" w:rsidR="008A15AF" w:rsidRPr="00ED385D" w:rsidRDefault="008A15AF" w:rsidP="008A15AF">
            <w:pPr>
              <w:spacing w:after="0" w:line="240" w:lineRule="auto"/>
              <w:rPr>
                <w:rFonts w:ascii="Arial" w:hAnsi="Arial" w:cs="Arial"/>
                <w:sz w:val="20"/>
                <w:szCs w:val="20"/>
              </w:rPr>
            </w:pPr>
            <w:r w:rsidRPr="00063A9F">
              <w:rPr>
                <w:rFonts w:ascii="Arial Narrow" w:eastAsia="Arial Narrow" w:hAnsi="Arial Narrow" w:cs="Arial Narrow"/>
                <w:b/>
                <w:bCs/>
                <w:i/>
              </w:rPr>
              <w:sym w:font="Wingdings" w:char="F0FC"/>
            </w:r>
          </w:p>
        </w:tc>
        <w:tc>
          <w:tcPr>
            <w:tcW w:w="567" w:type="dxa"/>
          </w:tcPr>
          <w:p w14:paraId="0C5F3101" w14:textId="77777777" w:rsidR="008A15AF" w:rsidRPr="00ED385D" w:rsidRDefault="008A15AF" w:rsidP="008A15AF">
            <w:pPr>
              <w:spacing w:after="0" w:line="240" w:lineRule="auto"/>
              <w:rPr>
                <w:rFonts w:ascii="Arial" w:hAnsi="Arial" w:cs="Arial"/>
                <w:sz w:val="20"/>
                <w:szCs w:val="20"/>
              </w:rPr>
            </w:pPr>
          </w:p>
        </w:tc>
        <w:tc>
          <w:tcPr>
            <w:tcW w:w="4536" w:type="dxa"/>
          </w:tcPr>
          <w:p w14:paraId="3AE79C33" w14:textId="5C7DBA52" w:rsidR="008A15AF" w:rsidRPr="00ED385D" w:rsidRDefault="008A15AF" w:rsidP="008A15AF">
            <w:pPr>
              <w:spacing w:after="0" w:line="240" w:lineRule="auto"/>
              <w:rPr>
                <w:rFonts w:ascii="Arial" w:hAnsi="Arial" w:cs="Arial"/>
                <w:sz w:val="20"/>
                <w:szCs w:val="20"/>
              </w:rPr>
            </w:pPr>
            <w:r w:rsidRPr="00966D30">
              <w:rPr>
                <w:rFonts w:ascii="Arial Narrow" w:hAnsi="Arial Narrow" w:cs="Arial"/>
                <w:szCs w:val="20"/>
              </w:rPr>
              <w:t xml:space="preserve">Generally, the marks were in agreement to mine. </w:t>
            </w:r>
            <w:r w:rsidRPr="00CC4CAD">
              <w:rPr>
                <w:rFonts w:ascii="Arial Narrow" w:hAnsi="Arial Narrow" w:cs="Arial"/>
                <w:szCs w:val="20"/>
              </w:rPr>
              <w:t xml:space="preserve">There are some </w:t>
            </w:r>
            <w:r w:rsidR="00CC4CAD" w:rsidRPr="00CC4CAD">
              <w:rPr>
                <w:rFonts w:ascii="Arial Narrow" w:hAnsi="Arial Narrow" w:cs="Arial"/>
                <w:szCs w:val="20"/>
              </w:rPr>
              <w:t>suggestions for use</w:t>
            </w:r>
            <w:r w:rsidR="00CC4CAD" w:rsidRPr="00CC4CAD">
              <w:rPr>
                <w:rFonts w:ascii="Arial" w:hAnsi="Arial" w:cs="Arial"/>
                <w:bCs/>
                <w:sz w:val="20"/>
                <w:szCs w:val="20"/>
                <w:lang w:val="en-US"/>
              </w:rPr>
              <w:t xml:space="preserve"> of annotation to identify areas for weakness or needed improvement is suggested in future.</w:t>
            </w:r>
            <w:r w:rsidRPr="00966D30">
              <w:rPr>
                <w:rFonts w:ascii="Arial Narrow" w:hAnsi="Arial Narrow" w:cs="Arial"/>
                <w:szCs w:val="20"/>
              </w:rPr>
              <w:t xml:space="preserve"> </w:t>
            </w:r>
          </w:p>
        </w:tc>
      </w:tr>
      <w:tr w:rsidR="008A15AF" w:rsidRPr="00ED385D" w14:paraId="633B4AF6" w14:textId="77777777" w:rsidTr="00741EC6">
        <w:tc>
          <w:tcPr>
            <w:tcW w:w="392" w:type="dxa"/>
          </w:tcPr>
          <w:p w14:paraId="1E3D8A36" w14:textId="77777777" w:rsidR="008A15AF" w:rsidRPr="00ED385D" w:rsidRDefault="008A15AF" w:rsidP="008A15AF">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8A15AF" w:rsidRDefault="008A15AF" w:rsidP="008A15AF">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6DA89D2" w:rsidR="008A15AF" w:rsidRPr="00ED385D" w:rsidRDefault="008A15AF" w:rsidP="008A15AF">
            <w:pPr>
              <w:spacing w:after="0" w:line="240" w:lineRule="auto"/>
              <w:rPr>
                <w:rFonts w:ascii="Arial" w:hAnsi="Arial" w:cs="Arial"/>
                <w:sz w:val="20"/>
                <w:szCs w:val="20"/>
              </w:rPr>
            </w:pPr>
            <w:r w:rsidRPr="00063A9F">
              <w:rPr>
                <w:rFonts w:ascii="Arial Narrow" w:eastAsia="Arial Narrow" w:hAnsi="Arial Narrow" w:cs="Arial Narrow"/>
                <w:b/>
                <w:bCs/>
                <w:i/>
              </w:rPr>
              <w:sym w:font="Wingdings" w:char="F0FC"/>
            </w:r>
          </w:p>
        </w:tc>
        <w:tc>
          <w:tcPr>
            <w:tcW w:w="567" w:type="dxa"/>
          </w:tcPr>
          <w:p w14:paraId="58C03155" w14:textId="77777777" w:rsidR="008A15AF" w:rsidRPr="00ED385D" w:rsidRDefault="008A15AF" w:rsidP="008A15AF">
            <w:pPr>
              <w:spacing w:after="0" w:line="240" w:lineRule="auto"/>
              <w:rPr>
                <w:rFonts w:ascii="Arial" w:hAnsi="Arial" w:cs="Arial"/>
                <w:sz w:val="20"/>
                <w:szCs w:val="20"/>
              </w:rPr>
            </w:pPr>
          </w:p>
        </w:tc>
        <w:tc>
          <w:tcPr>
            <w:tcW w:w="4536" w:type="dxa"/>
          </w:tcPr>
          <w:p w14:paraId="60316D4F" w14:textId="0359E70D" w:rsidR="008A15AF" w:rsidRPr="00ED385D" w:rsidRDefault="008A15AF" w:rsidP="008A15AF">
            <w:pPr>
              <w:spacing w:after="0" w:line="240" w:lineRule="auto"/>
              <w:rPr>
                <w:rFonts w:ascii="Arial" w:hAnsi="Arial" w:cs="Arial"/>
                <w:sz w:val="20"/>
                <w:szCs w:val="20"/>
              </w:rPr>
            </w:pPr>
            <w:r w:rsidRPr="00966D30">
              <w:rPr>
                <w:rFonts w:ascii="Arial Narrow" w:hAnsi="Arial Narrow" w:cs="Arial"/>
                <w:szCs w:val="20"/>
              </w:rPr>
              <w:t xml:space="preserve">Yes, the feedback generally provided areas for improvement </w:t>
            </w:r>
            <w:r w:rsidR="00CC4CAD">
              <w:rPr>
                <w:rFonts w:ascii="Arial Narrow" w:hAnsi="Arial Narrow" w:cs="Arial"/>
                <w:szCs w:val="20"/>
              </w:rPr>
              <w:t>and was generally</w:t>
            </w:r>
            <w:r w:rsidRPr="00966D30">
              <w:rPr>
                <w:rFonts w:ascii="Arial Narrow" w:hAnsi="Arial Narrow" w:cs="Arial"/>
                <w:szCs w:val="20"/>
              </w:rPr>
              <w:t xml:space="preserve"> consistent throughout the sampled assignments.</w:t>
            </w:r>
            <w:r>
              <w:rPr>
                <w:rFonts w:ascii="Arial Narrow" w:hAnsi="Arial Narrow" w:cs="Arial"/>
                <w:szCs w:val="20"/>
              </w:rPr>
              <w:t xml:space="preserve"> </w:t>
            </w:r>
          </w:p>
        </w:tc>
      </w:tr>
      <w:tr w:rsidR="008A15AF" w:rsidRPr="00ED385D" w14:paraId="1735750D" w14:textId="77777777" w:rsidTr="00741EC6">
        <w:tc>
          <w:tcPr>
            <w:tcW w:w="392" w:type="dxa"/>
          </w:tcPr>
          <w:p w14:paraId="74B7A258" w14:textId="77777777" w:rsidR="008A15AF" w:rsidRPr="00ED385D" w:rsidRDefault="008A15AF" w:rsidP="008A15AF">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8A15AF" w:rsidRDefault="008A15AF" w:rsidP="008A15AF">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8A15AF" w:rsidRDefault="008A15AF" w:rsidP="008A15AF">
            <w:pPr>
              <w:spacing w:before="6" w:after="0" w:line="252" w:lineRule="exact"/>
              <w:ind w:right="173"/>
              <w:rPr>
                <w:rFonts w:ascii="Arial Narrow" w:eastAsia="Arial Narrow" w:hAnsi="Arial Narrow" w:cs="Arial Narrow"/>
              </w:rPr>
            </w:pPr>
          </w:p>
        </w:tc>
        <w:tc>
          <w:tcPr>
            <w:tcW w:w="567" w:type="dxa"/>
          </w:tcPr>
          <w:p w14:paraId="6281DA5F" w14:textId="38E63D31" w:rsidR="008A15AF" w:rsidRPr="00ED385D" w:rsidRDefault="008A15AF" w:rsidP="008A15AF">
            <w:pPr>
              <w:spacing w:after="0" w:line="240" w:lineRule="auto"/>
              <w:rPr>
                <w:rFonts w:ascii="Arial" w:hAnsi="Arial" w:cs="Arial"/>
                <w:sz w:val="20"/>
                <w:szCs w:val="20"/>
              </w:rPr>
            </w:pPr>
            <w:r w:rsidRPr="00063A9F">
              <w:rPr>
                <w:rFonts w:ascii="Arial Narrow" w:eastAsia="Arial Narrow" w:hAnsi="Arial Narrow" w:cs="Arial Narrow"/>
                <w:b/>
                <w:bCs/>
                <w:i/>
              </w:rPr>
              <w:sym w:font="Wingdings" w:char="F0FC"/>
            </w:r>
          </w:p>
        </w:tc>
        <w:tc>
          <w:tcPr>
            <w:tcW w:w="567" w:type="dxa"/>
          </w:tcPr>
          <w:p w14:paraId="2AA35923" w14:textId="77777777" w:rsidR="008A15AF" w:rsidRPr="00ED385D" w:rsidRDefault="008A15AF" w:rsidP="008A15AF">
            <w:pPr>
              <w:spacing w:after="0" w:line="240" w:lineRule="auto"/>
              <w:rPr>
                <w:rFonts w:ascii="Arial" w:hAnsi="Arial" w:cs="Arial"/>
                <w:sz w:val="20"/>
                <w:szCs w:val="20"/>
              </w:rPr>
            </w:pPr>
          </w:p>
        </w:tc>
        <w:tc>
          <w:tcPr>
            <w:tcW w:w="4536" w:type="dxa"/>
          </w:tcPr>
          <w:p w14:paraId="579F5966" w14:textId="4BAE21F7" w:rsidR="008A15AF" w:rsidRPr="00ED385D" w:rsidRDefault="008A15AF" w:rsidP="008A15AF">
            <w:pPr>
              <w:spacing w:after="0" w:line="240" w:lineRule="auto"/>
              <w:rPr>
                <w:rFonts w:ascii="Arial" w:hAnsi="Arial" w:cs="Arial"/>
                <w:sz w:val="20"/>
                <w:szCs w:val="20"/>
              </w:rPr>
            </w:pPr>
            <w:r w:rsidRPr="00966D30">
              <w:rPr>
                <w:rFonts w:ascii="Arial Narrow" w:hAnsi="Arial Narrow" w:cs="Arial"/>
                <w:szCs w:val="20"/>
              </w:rPr>
              <w:t>Yes, the feedbacks identified weakness and areas for improvement, and was fair throughout.</w:t>
            </w:r>
          </w:p>
        </w:tc>
      </w:tr>
      <w:tr w:rsidR="008A15AF" w:rsidRPr="00ED385D" w14:paraId="65A697F1" w14:textId="77777777" w:rsidTr="00741EC6">
        <w:tc>
          <w:tcPr>
            <w:tcW w:w="392" w:type="dxa"/>
          </w:tcPr>
          <w:p w14:paraId="78D822C6" w14:textId="77777777" w:rsidR="008A15AF" w:rsidRPr="00ED385D" w:rsidRDefault="008A15AF" w:rsidP="008A15AF">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8A15AF" w:rsidRDefault="008A15AF" w:rsidP="008A15AF">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3C65D09" w:rsidR="008A15AF" w:rsidRPr="00ED385D" w:rsidRDefault="008A15AF" w:rsidP="008A15AF">
            <w:pPr>
              <w:spacing w:after="0" w:line="240" w:lineRule="auto"/>
              <w:rPr>
                <w:rFonts w:ascii="Arial" w:hAnsi="Arial" w:cs="Arial"/>
                <w:sz w:val="20"/>
                <w:szCs w:val="20"/>
              </w:rPr>
            </w:pPr>
            <w:r w:rsidRPr="00063A9F">
              <w:rPr>
                <w:rFonts w:ascii="Arial Narrow" w:eastAsia="Arial Narrow" w:hAnsi="Arial Narrow" w:cs="Arial Narrow"/>
                <w:b/>
                <w:bCs/>
                <w:i/>
              </w:rPr>
              <w:sym w:font="Wingdings" w:char="F0FC"/>
            </w:r>
          </w:p>
        </w:tc>
        <w:tc>
          <w:tcPr>
            <w:tcW w:w="567" w:type="dxa"/>
          </w:tcPr>
          <w:p w14:paraId="017B3B82" w14:textId="77777777" w:rsidR="008A15AF" w:rsidRPr="00ED385D" w:rsidRDefault="008A15AF" w:rsidP="008A15AF">
            <w:pPr>
              <w:spacing w:after="0" w:line="240" w:lineRule="auto"/>
              <w:rPr>
                <w:rFonts w:ascii="Arial" w:hAnsi="Arial" w:cs="Arial"/>
                <w:sz w:val="20"/>
                <w:szCs w:val="20"/>
              </w:rPr>
            </w:pPr>
          </w:p>
        </w:tc>
        <w:tc>
          <w:tcPr>
            <w:tcW w:w="4536" w:type="dxa"/>
          </w:tcPr>
          <w:p w14:paraId="6FA69B74" w14:textId="7259E548" w:rsidR="008A15AF" w:rsidRPr="00ED385D" w:rsidRDefault="008A15AF" w:rsidP="008A15AF">
            <w:pPr>
              <w:spacing w:after="0" w:line="240" w:lineRule="auto"/>
              <w:rPr>
                <w:rFonts w:ascii="Arial" w:hAnsi="Arial" w:cs="Arial"/>
                <w:sz w:val="20"/>
                <w:szCs w:val="20"/>
              </w:rPr>
            </w:pPr>
            <w:r w:rsidRPr="00966D30">
              <w:rPr>
                <w:rFonts w:ascii="Arial Narrow" w:hAnsi="Arial Narrow" w:cs="Arial"/>
                <w:szCs w:val="20"/>
              </w:rPr>
              <w:t>Yes, all the categories were properly listed for assignment and marked accordingly.</w:t>
            </w:r>
          </w:p>
        </w:tc>
      </w:tr>
      <w:tr w:rsidR="008A15AF" w:rsidRPr="00ED385D" w14:paraId="5CF3A525" w14:textId="77777777" w:rsidTr="00741EC6">
        <w:tc>
          <w:tcPr>
            <w:tcW w:w="392" w:type="dxa"/>
          </w:tcPr>
          <w:p w14:paraId="431FE605" w14:textId="77777777" w:rsidR="008A15AF" w:rsidRPr="00ED385D" w:rsidRDefault="008A15AF" w:rsidP="008A15AF">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8A15AF" w:rsidRPr="00741EC6" w:rsidRDefault="008A15AF" w:rsidP="008A15AF">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BEC131D" w:rsidR="008A15AF" w:rsidRPr="00ED385D" w:rsidRDefault="008A15AF" w:rsidP="008A15AF">
            <w:pPr>
              <w:spacing w:after="0" w:line="240" w:lineRule="auto"/>
              <w:rPr>
                <w:rFonts w:ascii="Arial" w:hAnsi="Arial" w:cs="Arial"/>
                <w:sz w:val="20"/>
                <w:szCs w:val="20"/>
              </w:rPr>
            </w:pPr>
            <w:r w:rsidRPr="00BD56FE">
              <w:rPr>
                <w:rFonts w:ascii="Arial Narrow" w:eastAsia="Arial Narrow" w:hAnsi="Arial Narrow" w:cs="Arial Narrow"/>
                <w:b/>
                <w:bCs/>
                <w:i/>
              </w:rPr>
              <w:sym w:font="Wingdings" w:char="F0FC"/>
            </w:r>
          </w:p>
        </w:tc>
        <w:tc>
          <w:tcPr>
            <w:tcW w:w="567" w:type="dxa"/>
          </w:tcPr>
          <w:p w14:paraId="7AB08CAD" w14:textId="77777777" w:rsidR="008A15AF" w:rsidRPr="00ED385D" w:rsidRDefault="008A15AF" w:rsidP="008A15AF">
            <w:pPr>
              <w:spacing w:after="0" w:line="240" w:lineRule="auto"/>
              <w:rPr>
                <w:rFonts w:ascii="Arial" w:hAnsi="Arial" w:cs="Arial"/>
                <w:sz w:val="20"/>
                <w:szCs w:val="20"/>
              </w:rPr>
            </w:pPr>
          </w:p>
        </w:tc>
        <w:tc>
          <w:tcPr>
            <w:tcW w:w="4536" w:type="dxa"/>
          </w:tcPr>
          <w:p w14:paraId="6211B903" w14:textId="7717D897" w:rsidR="008A15AF" w:rsidRPr="00ED385D" w:rsidRDefault="008A15AF" w:rsidP="008A15AF">
            <w:pPr>
              <w:spacing w:after="0" w:line="240" w:lineRule="auto"/>
              <w:rPr>
                <w:rFonts w:ascii="Arial" w:hAnsi="Arial" w:cs="Arial"/>
                <w:sz w:val="20"/>
                <w:szCs w:val="20"/>
              </w:rPr>
            </w:pPr>
            <w:r w:rsidRPr="00966D30">
              <w:rPr>
                <w:rFonts w:ascii="Arial Narrow" w:hAnsi="Arial Narrow" w:cs="Arial"/>
                <w:szCs w:val="20"/>
              </w:rPr>
              <w:t>Yes</w:t>
            </w:r>
            <w:r>
              <w:rPr>
                <w:rFonts w:ascii="Arial Narrow" w:hAnsi="Arial Narrow" w:cs="Arial"/>
                <w:szCs w:val="20"/>
              </w:rPr>
              <w:t>, in general</w:t>
            </w:r>
            <w:r w:rsidRPr="00966D30">
              <w:rPr>
                <w:rFonts w:ascii="Arial Narrow" w:hAnsi="Arial Narrow" w:cs="Arial"/>
                <w:szCs w:val="20"/>
              </w:rPr>
              <w:t xml:space="preserve"> the feedback was consistent throughout the sampled assignments.</w:t>
            </w:r>
          </w:p>
        </w:tc>
      </w:tr>
      <w:tr w:rsidR="008A15AF" w:rsidRPr="00ED385D" w14:paraId="39EAE115" w14:textId="77777777" w:rsidTr="00ED385D">
        <w:tc>
          <w:tcPr>
            <w:tcW w:w="392" w:type="dxa"/>
          </w:tcPr>
          <w:p w14:paraId="0A135C5A" w14:textId="77777777" w:rsidR="008A15AF" w:rsidRPr="00ED385D" w:rsidRDefault="008A15AF" w:rsidP="008A15AF">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8A15AF" w:rsidRPr="00ED385D" w:rsidRDefault="008A15AF" w:rsidP="008A15AF">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AA6084A" w:rsidR="008A15AF" w:rsidRPr="00ED385D" w:rsidRDefault="008A15AF" w:rsidP="008A15AF">
            <w:pPr>
              <w:spacing w:after="0" w:line="240" w:lineRule="auto"/>
              <w:rPr>
                <w:rFonts w:ascii="Arial" w:hAnsi="Arial" w:cs="Arial"/>
                <w:sz w:val="20"/>
                <w:szCs w:val="20"/>
              </w:rPr>
            </w:pPr>
            <w:r w:rsidRPr="00BD56FE">
              <w:rPr>
                <w:rFonts w:ascii="Arial Narrow" w:eastAsia="Arial Narrow" w:hAnsi="Arial Narrow" w:cs="Arial Narrow"/>
                <w:b/>
                <w:bCs/>
                <w:i/>
              </w:rPr>
              <w:sym w:font="Wingdings" w:char="F0FC"/>
            </w:r>
          </w:p>
        </w:tc>
        <w:tc>
          <w:tcPr>
            <w:tcW w:w="567" w:type="dxa"/>
          </w:tcPr>
          <w:p w14:paraId="2C738B6F" w14:textId="77777777" w:rsidR="008A15AF" w:rsidRPr="00ED385D" w:rsidRDefault="008A15AF" w:rsidP="008A15AF">
            <w:pPr>
              <w:spacing w:after="0" w:line="240" w:lineRule="auto"/>
              <w:rPr>
                <w:rFonts w:ascii="Arial" w:hAnsi="Arial" w:cs="Arial"/>
                <w:sz w:val="20"/>
                <w:szCs w:val="20"/>
              </w:rPr>
            </w:pPr>
          </w:p>
        </w:tc>
        <w:tc>
          <w:tcPr>
            <w:tcW w:w="4536" w:type="dxa"/>
          </w:tcPr>
          <w:p w14:paraId="67B8DC5E" w14:textId="7B0219F1" w:rsidR="008A15AF" w:rsidRPr="00ED385D" w:rsidRDefault="008A15AF" w:rsidP="008A15AF">
            <w:pPr>
              <w:spacing w:after="0" w:line="240" w:lineRule="auto"/>
              <w:rPr>
                <w:rFonts w:ascii="Arial" w:hAnsi="Arial" w:cs="Arial"/>
                <w:sz w:val="20"/>
                <w:szCs w:val="20"/>
              </w:rPr>
            </w:pPr>
            <w:r w:rsidRPr="00966D30">
              <w:rPr>
                <w:rFonts w:ascii="Arial Narrow" w:hAnsi="Arial Narrow" w:cs="Arial"/>
                <w:szCs w:val="20"/>
              </w:rPr>
              <w:t xml:space="preserve">Yes, students were directed at adherence to Harvard Referencing Style and proper citation. </w:t>
            </w:r>
          </w:p>
        </w:tc>
      </w:tr>
      <w:tr w:rsidR="008A15AF" w:rsidRPr="00ED385D" w14:paraId="7CE5265A" w14:textId="77777777" w:rsidTr="00DF7B1E">
        <w:tc>
          <w:tcPr>
            <w:tcW w:w="392" w:type="dxa"/>
          </w:tcPr>
          <w:p w14:paraId="02C9C1CB" w14:textId="77777777" w:rsidR="008A15AF" w:rsidRPr="00ED385D" w:rsidRDefault="008A15AF" w:rsidP="008A15AF">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8A15AF" w:rsidRPr="00ED385D" w:rsidRDefault="008A15AF" w:rsidP="008A15AF">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8A15AF" w:rsidRPr="00ED385D" w:rsidRDefault="008A15AF" w:rsidP="008A15AF">
            <w:pPr>
              <w:spacing w:after="0" w:line="249" w:lineRule="exact"/>
              <w:ind w:right="-20"/>
              <w:rPr>
                <w:rFonts w:ascii="Arial Narrow" w:eastAsia="Arial Narrow" w:hAnsi="Arial Narrow" w:cs="Arial Narrow"/>
                <w:b/>
                <w:bCs/>
              </w:rPr>
            </w:pPr>
          </w:p>
          <w:p w14:paraId="76E9A829" w14:textId="77777777" w:rsidR="008A15AF" w:rsidRPr="00ED385D" w:rsidRDefault="008A15AF" w:rsidP="008A15AF">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8A15AF" w:rsidRPr="00ED385D" w14:paraId="6826E619" w14:textId="77777777" w:rsidTr="00ED385D">
        <w:tc>
          <w:tcPr>
            <w:tcW w:w="392" w:type="dxa"/>
          </w:tcPr>
          <w:p w14:paraId="7DFD3577" w14:textId="77777777" w:rsidR="008A15AF" w:rsidRPr="00ED385D" w:rsidRDefault="008A15AF" w:rsidP="008A15AF">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8A15AF" w:rsidRPr="00ED385D" w:rsidRDefault="008A15AF" w:rsidP="008A15AF">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EEAD78A" w:rsidR="008A15AF" w:rsidRDefault="008A15AF" w:rsidP="008A15AF">
            <w:pPr>
              <w:spacing w:after="0" w:line="249" w:lineRule="exact"/>
              <w:ind w:left="100" w:right="-20"/>
              <w:rPr>
                <w:rFonts w:ascii="Arial Narrow" w:eastAsia="Arial Narrow" w:hAnsi="Arial Narrow" w:cs="Arial Narrow"/>
                <w:b/>
                <w:bCs/>
              </w:rPr>
            </w:pPr>
          </w:p>
          <w:p w14:paraId="713D11EF" w14:textId="77777777" w:rsidR="008A15AF" w:rsidRPr="00ED385D" w:rsidRDefault="008A15AF" w:rsidP="008A15AF">
            <w:pPr>
              <w:spacing w:after="0" w:line="249" w:lineRule="exact"/>
              <w:ind w:right="-20"/>
              <w:rPr>
                <w:rFonts w:ascii="Arial Narrow" w:eastAsia="Arial Narrow" w:hAnsi="Arial Narrow" w:cs="Arial Narrow"/>
                <w:b/>
                <w:bCs/>
              </w:rPr>
            </w:pPr>
          </w:p>
          <w:p w14:paraId="4EE5FCFA" w14:textId="77777777" w:rsidR="008A15AF" w:rsidRPr="00ED385D" w:rsidRDefault="008A15AF" w:rsidP="008A15AF">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31252DE4"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0774D61B" w:rsidR="003A0622" w:rsidRPr="00587CE6" w:rsidRDefault="008A15AF" w:rsidP="000B1F89">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61312" behindDoc="0" locked="0" layoutInCell="1" allowOverlap="1" wp14:anchorId="58BF2EAE" wp14:editId="27164239">
                      <wp:simplePos x="0" y="0"/>
                      <wp:positionH relativeFrom="column">
                        <wp:posOffset>2202815</wp:posOffset>
                      </wp:positionH>
                      <wp:positionV relativeFrom="paragraph">
                        <wp:posOffset>-186055</wp:posOffset>
                      </wp:positionV>
                      <wp:extent cx="845080" cy="528955"/>
                      <wp:effectExtent l="38100" t="38100" r="12700" b="42545"/>
                      <wp:wrapNone/>
                      <wp:docPr id="512520472" name="Ink 3"/>
                      <wp:cNvGraphicFramePr/>
                      <a:graphic xmlns:a="http://schemas.openxmlformats.org/drawingml/2006/main">
                        <a:graphicData uri="http://schemas.microsoft.com/office/word/2010/wordprocessingInk">
                          <w14:contentPart bwMode="auto" r:id="rId6">
                            <w14:nvContentPartPr>
                              <w14:cNvContentPartPr/>
                            </w14:nvContentPartPr>
                            <w14:xfrm>
                              <a:off x="0" y="0"/>
                              <a:ext cx="845080" cy="528955"/>
                            </w14:xfrm>
                          </w14:contentPart>
                        </a:graphicData>
                      </a:graphic>
                    </wp:anchor>
                  </w:drawing>
                </mc:Choice>
                <mc:Fallback>
                  <w:pict>
                    <v:shapetype w14:anchorId="56E43CA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73.1pt;margin-top:-15pt;width:67.25pt;height:42.3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">
                      <v:imagedata r:id="rId7" o:title=""/>
                    </v:shape>
                  </w:pict>
                </mc:Fallback>
              </mc:AlternateConten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EB03A3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A15AF">
              <w:rPr>
                <w:rFonts w:ascii="Arial" w:hAnsi="Arial" w:cs="Arial"/>
              </w:rPr>
              <w:t xml:space="preserve"> 16/08/2023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0572"/>
    <w:rsid w:val="00122C0F"/>
    <w:rsid w:val="00122D1D"/>
    <w:rsid w:val="001353D4"/>
    <w:rsid w:val="0016601E"/>
    <w:rsid w:val="00185281"/>
    <w:rsid w:val="00186CF5"/>
    <w:rsid w:val="00193BDC"/>
    <w:rsid w:val="001B2D70"/>
    <w:rsid w:val="001B7E17"/>
    <w:rsid w:val="001D53DC"/>
    <w:rsid w:val="001E7D8D"/>
    <w:rsid w:val="00210AD9"/>
    <w:rsid w:val="00244E7F"/>
    <w:rsid w:val="0025101B"/>
    <w:rsid w:val="002569E2"/>
    <w:rsid w:val="0027723E"/>
    <w:rsid w:val="00282ED6"/>
    <w:rsid w:val="00285D6F"/>
    <w:rsid w:val="002A727D"/>
    <w:rsid w:val="002B08D3"/>
    <w:rsid w:val="002B747C"/>
    <w:rsid w:val="002F44B3"/>
    <w:rsid w:val="00300797"/>
    <w:rsid w:val="00325140"/>
    <w:rsid w:val="00335185"/>
    <w:rsid w:val="00361D70"/>
    <w:rsid w:val="00377393"/>
    <w:rsid w:val="00392582"/>
    <w:rsid w:val="0039391D"/>
    <w:rsid w:val="003968A9"/>
    <w:rsid w:val="003A0622"/>
    <w:rsid w:val="003A0C83"/>
    <w:rsid w:val="003B702F"/>
    <w:rsid w:val="003C37EE"/>
    <w:rsid w:val="003C5AF2"/>
    <w:rsid w:val="003D4F2B"/>
    <w:rsid w:val="004043D9"/>
    <w:rsid w:val="00411FC1"/>
    <w:rsid w:val="00413110"/>
    <w:rsid w:val="00417F4F"/>
    <w:rsid w:val="00420F89"/>
    <w:rsid w:val="00460865"/>
    <w:rsid w:val="0046507B"/>
    <w:rsid w:val="004948F9"/>
    <w:rsid w:val="004971FA"/>
    <w:rsid w:val="004A21EC"/>
    <w:rsid w:val="004D3EFB"/>
    <w:rsid w:val="00507442"/>
    <w:rsid w:val="0051296B"/>
    <w:rsid w:val="005218D5"/>
    <w:rsid w:val="00536A75"/>
    <w:rsid w:val="00552F46"/>
    <w:rsid w:val="00556601"/>
    <w:rsid w:val="005739F8"/>
    <w:rsid w:val="00580542"/>
    <w:rsid w:val="00587CE6"/>
    <w:rsid w:val="00596BAF"/>
    <w:rsid w:val="005A28B8"/>
    <w:rsid w:val="005A74CD"/>
    <w:rsid w:val="005B25F9"/>
    <w:rsid w:val="005B460D"/>
    <w:rsid w:val="00645102"/>
    <w:rsid w:val="00647D03"/>
    <w:rsid w:val="00650E76"/>
    <w:rsid w:val="0066705B"/>
    <w:rsid w:val="006759E5"/>
    <w:rsid w:val="00677C6A"/>
    <w:rsid w:val="006A194A"/>
    <w:rsid w:val="006C4452"/>
    <w:rsid w:val="006D7E53"/>
    <w:rsid w:val="006E3428"/>
    <w:rsid w:val="006F18DF"/>
    <w:rsid w:val="007042F0"/>
    <w:rsid w:val="00706423"/>
    <w:rsid w:val="00710174"/>
    <w:rsid w:val="0071243B"/>
    <w:rsid w:val="0073133D"/>
    <w:rsid w:val="00741EC6"/>
    <w:rsid w:val="00747852"/>
    <w:rsid w:val="00750120"/>
    <w:rsid w:val="00764675"/>
    <w:rsid w:val="0078403F"/>
    <w:rsid w:val="00785BEE"/>
    <w:rsid w:val="00787070"/>
    <w:rsid w:val="00790B4D"/>
    <w:rsid w:val="00792D49"/>
    <w:rsid w:val="007966ED"/>
    <w:rsid w:val="007A31C5"/>
    <w:rsid w:val="007B2F1F"/>
    <w:rsid w:val="007E5D59"/>
    <w:rsid w:val="00874D23"/>
    <w:rsid w:val="008A0758"/>
    <w:rsid w:val="008A15AF"/>
    <w:rsid w:val="008A7C06"/>
    <w:rsid w:val="008B32FF"/>
    <w:rsid w:val="008E5A0D"/>
    <w:rsid w:val="00905215"/>
    <w:rsid w:val="0091282B"/>
    <w:rsid w:val="00920F17"/>
    <w:rsid w:val="00940D6C"/>
    <w:rsid w:val="00942186"/>
    <w:rsid w:val="009620CD"/>
    <w:rsid w:val="00990AE7"/>
    <w:rsid w:val="009937AD"/>
    <w:rsid w:val="009C34CA"/>
    <w:rsid w:val="009D04BE"/>
    <w:rsid w:val="00A20015"/>
    <w:rsid w:val="00AB09D9"/>
    <w:rsid w:val="00AC7457"/>
    <w:rsid w:val="00AD2AFC"/>
    <w:rsid w:val="00AE723D"/>
    <w:rsid w:val="00B020D0"/>
    <w:rsid w:val="00B1114A"/>
    <w:rsid w:val="00B11FC7"/>
    <w:rsid w:val="00B30400"/>
    <w:rsid w:val="00BE13FF"/>
    <w:rsid w:val="00BE2EC1"/>
    <w:rsid w:val="00BF33E9"/>
    <w:rsid w:val="00BF46EC"/>
    <w:rsid w:val="00C00D39"/>
    <w:rsid w:val="00C0204C"/>
    <w:rsid w:val="00C036D5"/>
    <w:rsid w:val="00C22539"/>
    <w:rsid w:val="00C25B6E"/>
    <w:rsid w:val="00C3472D"/>
    <w:rsid w:val="00C53EE5"/>
    <w:rsid w:val="00C9211B"/>
    <w:rsid w:val="00CB7244"/>
    <w:rsid w:val="00CC4CAD"/>
    <w:rsid w:val="00CE245C"/>
    <w:rsid w:val="00CE3E2B"/>
    <w:rsid w:val="00D02D86"/>
    <w:rsid w:val="00D4012C"/>
    <w:rsid w:val="00D72891"/>
    <w:rsid w:val="00D72FBD"/>
    <w:rsid w:val="00D805D6"/>
    <w:rsid w:val="00D84865"/>
    <w:rsid w:val="00D8658C"/>
    <w:rsid w:val="00DA7BE8"/>
    <w:rsid w:val="00DB6DA4"/>
    <w:rsid w:val="00DF4677"/>
    <w:rsid w:val="00E55A33"/>
    <w:rsid w:val="00E60022"/>
    <w:rsid w:val="00E736F0"/>
    <w:rsid w:val="00E853AC"/>
    <w:rsid w:val="00E85F9B"/>
    <w:rsid w:val="00ED385D"/>
    <w:rsid w:val="00EE4175"/>
    <w:rsid w:val="00EF13BA"/>
    <w:rsid w:val="00F045AF"/>
    <w:rsid w:val="00F17C0B"/>
    <w:rsid w:val="00F2106D"/>
    <w:rsid w:val="00F34170"/>
    <w:rsid w:val="00F3615A"/>
    <w:rsid w:val="00F36B5C"/>
    <w:rsid w:val="00F8525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customXml" Target="../customXml/item2.xml"/><Relationship Id="rId5" Type="http://schemas.openxmlformats.org/officeDocument/2006/relationships/image" Target="media/image1.jpe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6T09:51:36.136"/>
    </inkml:context>
    <inkml:brush xml:id="br0">
      <inkml:brushProperty name="width" value="0.025" units="cm"/>
      <inkml:brushProperty name="height" value="0.025" units="cm"/>
    </inkml:brush>
  </inkml:definitions>
  <inkml:trace contextRef="#ctx0" brushRef="#br0">818 813 24575,'5'-8'0,"20"-33"0,-2-1 0,25-64 0,21-93 0,-68 194 0,43-166 0,-39 149 0,-2-1 0,0 1 0,-2-1 0,0 0 0,-5-36 0,4 55 0,0 1 0,-1-1 0,0 1 0,0-1 0,0 1 0,0 0 0,0-1 0,-1 1 0,0 0 0,1 0 0,-1 0 0,0 0 0,-1 0 0,1 1 0,-5-5 0,4 5 0,1 0 0,-1 1 0,0-1 0,0 1 0,0 0 0,0 0 0,0 0 0,0 0 0,0 1 0,0-1 0,0 1 0,0 0 0,0 0 0,-6 0 0,-4 2 0,-1 1 0,1 0 0,0 1 0,0 1 0,0 0 0,1 1 0,-15 8 0,-25 17 0,1 2 0,1 3 0,-64 60 0,-117 146 0,174-172 0,-68 109 0,94-127 0,2 2 0,-44 114 0,65-146 0,1 1 0,1 0 0,-6 42 0,12-58 0,0 1 0,0-1 0,0 1 0,1-1 0,0 0 0,4 15 0,-4-18 0,1 0 0,0-1 0,-1 1 0,1 0 0,1 0 0,-1-1 0,1 1 0,-1-1 0,1 0 0,0 0 0,0 0 0,0 0 0,4 2 0,-2-2 0,0 0 0,0-1 0,0 1 0,0-1 0,0 0 0,0-1 0,1 1 0,-1-1 0,1 0 0,-1-1 0,1 1 0,-1-1 0,1 0 0,-1-1 0,1 1 0,7-2 0,5-2 0,-1-1 0,0-1 0,32-14 0,-3-5 0,0-1 0,-2-2 0,-1-2 0,-1-2 0,61-59 0,-48 33 0,-2-1 0,-2-3 0,44-73 0,-52 69 0,-3-3 0,52-126 0,-89 187 0,-1 5 0,-1-1 0,1 1 0,-1-1 0,0 1 0,0-1 0,0 1 0,0-1 0,-1 0 0,0 0 0,1 1 0,-2-5 0,1 7 0,0 1 0,0 0 0,0 0 0,0 0 0,0-1 0,-1 1 0,1 0 0,0 0 0,0 0 0,0 0 0,-1 0 0,1-1 0,0 1 0,0 0 0,0 0 0,-1 0 0,1 0 0,0 0 0,0 0 0,-1 0 0,1 0 0,0 0 0,0 0 0,0 0 0,-1 0 0,1 0 0,0 0 0,0 0 0,-1 0 0,1 0 0,0 0 0,0 0 0,0 0 0,-1 0 0,1 1 0,0-1 0,0 0 0,0 0 0,-1 0 0,1 0 0,0 0 0,0 1 0,0-1 0,0 0 0,-1 0 0,-11 10 0,-1 1 0,2 0 0,-1 0 0,2 1 0,0 0 0,-11 18 0,3-7 0,-104 147 0,100-136 0,2 1 0,1 1 0,-16 44 0,32-73 0,1 0 0,0 0 0,0 0 0,1 0 0,0 1 0,0-1 0,1 0 0,0 1 0,1 11 0,-1-16 0,1 0 0,0 1 0,0-1 0,0 0 0,0 0 0,1 0 0,-1 0 0,1 0 0,0 0 0,0 0 0,0 0 0,0-1 0,0 1 0,1-1 0,-1 1 0,1-1 0,-1 0 0,1 0 0,0 0 0,0-1 0,0 1 0,4 1 0,0 0 0,-1-1 0,1-1 0,0 1 0,-1-1 0,1 0 0,0-1 0,0 1 0,0-1 0,-1-1 0,1 1 0,8-3 0,0 0 0,-1-1 0,0 0 0,0-2 0,16-7 0,22-38 0,-44 44 0,-5 5 0,-1-1 0,1 1 0,0-1 0,0 1 0,0 0 0,0 0 0,0 1 0,0-1 0,4-1 0,-7 3 0,0 0 0,1 0 0,-1 0 0,0 0 0,1 0 0,-1 0 0,0 0 0,0 0 0,1 0 0,-1 0 0,0 0 0,0 0 0,1 1 0,-1-1 0,0 0 0,0 0 0,0 0 0,1 0 0,-1 0 0,0 1 0,0-1 0,0 0 0,1 0 0,-1 0 0,0 1 0,0-1 0,0 0 0,0 0 0,0 0 0,1 1 0,-1-1 0,0 0 0,0 0 0,0 1 0,0-1 0,0 0 0,0 0 0,0 1 0,0-1 0,0 1 0,0 14 0,0-12 0,-8 80 0,-37 157 0,31-177 0,4-17 0,-26 135 0,36-170 0,5-14 0,7-17 0,126-270 0,-102 212 0,-3 47 0,-15 7 0,-1-2 0,-1 0 0,-1-1 0,12-30 0,37-117 0,-60 163 0,25-77 0,22-113 0,-47 173 0,-4 27 0,0 1 0,0 0 0,0 0 0,0-1 0,0 1 0,0 0 0,1 0 0,-1-1 0,0 1 0,0 0 0,0 0 0,0-1 0,0 1 0,0 0 0,0 0 0,-1-1 0,1 1 0,0 0 0,0 0 0,0-1 0,0 1 0,0 0 0,0 0 0,0-1 0,-1 1 0,1 0 0,0 0 0,0-1 0,0 1 0,0 0 0,-1 0 0,1 0 0,0 0 0,-1-1 0,-6 8 0,-7 18 0,2 0 0,0 0 0,2 1 0,1 0 0,2 1 0,-8 41 0,13-55 0,1 0 0,0 0 0,0 1 0,2-1 0,-1 0 0,2 0 0,0 1 0,0-1 0,1 0 0,1-1 0,0 1 0,1-1 0,11 21 0,-12-25 0,0-1 0,0 1 0,-1 0 0,0 0 0,0 0 0,-1 0 0,0 1 0,1 12 0,-2-3 0,-1 0 0,0 0 0,-4 18 0,4-35 0,0-1 0,-1 0 0,1 0 0,0 1 0,0-1 0,0 0 0,0 0 0,0 1 0,0-1 0,0 0 0,0 0 0,0 1 0,0-1 0,0 0 0,0 0 0,0 1 0,0-1 0,0 0 0,1 0 0,-1 1 0,0-1 0,0 0 0,0 0 0,0 0 0,0 1 0,1-1 0,-1 0 0,0 0 0,0 0 0,0 1 0,0-1 0,1 0 0,-1 0 0,0 0 0,0 0 0,1 0 0,-1 1 0,0-1 0,1 0 0,11-5 0,15-16 0,-24 19 0,-2 1 0,25-17 0,-25 17 0,0 1 0,0-1 0,0 1 0,-1 0 0,1 0 0,0 0 0,0 0 0,0-1 0,0 1 0,0 0 0,0 0 0,0 1 0,0-1 0,0 0 0,-1 0 0,1 0 0,0 1 0,0-1 0,0 0 0,0 1 0,0-1 0,-1 0 0,1 1 0,0-1 0,0 1 0,-1 0 0,1-1 0,0 1 0,-1 0 0,1 0 0,1 0 0,-1 1 0,1-1 0,0 0 0,-1 0 0,1 0 0,0 0 0,0-1 0,0 1 0,-1 0 0,1-1 0,0 1 0,0-1 0,0 1 0,0-1 0,3 0 0,38-1 0,-22-1 0,9 1 0,-17 0 0,0 1 0,1 0 0,13 3 0,-26-2 0,0 0 0,0 0 0,0 0 0,-1 0 0,1 0 0,-1 0 0,1 0 0,0 1 0,-1-1 0,0 0 0,1 0 0,-1 1 0,0-1 0,0 0 0,1 1 0,-1-1 0,0 0 0,0 0 0,-1 1 0,1 1 0,1 9 0,-1-11 0,0 1 0,0-1 0,1 1 0,-1-1 0,1 1 0,-1-1 0,1 1 0,0-1 0,0 0 0,-1 1 0,1-1 0,0 0 0,0 0 0,0 0 0,0 1 0,1-1 0,-1 0 0,0 0 0,0-1 0,1 1 0,-1 0 0,3 1 0,-1-2 0,-1 1 0,0-1 0,1 0 0,-1 0 0,0 0 0,1 0 0,-1 0 0,0-1 0,1 1 0,-1-1 0,0 1 0,0-1 0,4-2 0,4-2 0,0 0 0,-1-1 0,1-1 0,-1 1 0,11-12 0,8-12 0,-2 0 0,0-2 0,-2-1 0,-2 0 0,-1-2 0,-2-1 0,19-46 0,-34 71 0,0 0 0,0 0 0,-1-1 0,2-18 0,-5 28 0,1 0 0,-1 0 0,0 0 0,0 1 0,-1-1 0,1 0 0,0 0 0,-1 0 0,1 0 0,-1 0 0,1 1 0,-1-1 0,0 0 0,0 0 0,-1-1 0,1 2 0,0 0 0,-1 0 0,1 0 0,0 0 0,0 1 0,-1-1 0,1 0 0,0 1 0,-1-1 0,1 1 0,-1 0 0,1-1 0,0 1 0,-1 0 0,1 0 0,-1 0 0,1 0 0,-1 0 0,1 0 0,-1 0 0,1 0 0,-3 2 0,-2-1 0,1 0 0,0 1 0,0-1 0,0 1 0,0 1 0,0-1 0,0 1 0,1 0 0,-1 0 0,1 0 0,0 0 0,-1 1 0,2 0 0,-1 0 0,0 0 0,1 0 0,0 1 0,-4 6 0,4-5 0,-1 1 0,2 1 0,-1-1 0,1 0 0,0 0 0,0 1 0,1 0 0,0-1 0,1 1 0,0-1 0,0 1 0,2 12 0,-1-10 0,1 1 0,-2-1 0,1 0 0,-1 0 0,-1 1 0,0-1 0,0 0 0,-1 0 0,0 1 0,-1-2 0,0 1 0,-1 0 0,0 0 0,-9 14 0,-119 179-781,120-186 197,-31 44-6242</inkml:trace>
  <inkml:trace contextRef="#ctx0" brushRef="#br0" timeOffset="496.1">2346 930 24575,'0'0'0,"-1"2"0,-1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9545A14B-9B21-4475-B0BB-3ED4497DAC53}"/>
</file>

<file path=customXml/itemProps2.xml><?xml version="1.0" encoding="utf-8"?>
<ds:datastoreItem xmlns:ds="http://schemas.openxmlformats.org/officeDocument/2006/customXml" ds:itemID="{FED9FD56-CDF9-42B1-B5AF-5D17FAABBDCD}"/>
</file>

<file path=customXml/itemProps3.xml><?xml version="1.0" encoding="utf-8"?>
<ds:datastoreItem xmlns:ds="http://schemas.openxmlformats.org/officeDocument/2006/customXml" ds:itemID="{97492C79-CD62-4D89-B5A7-3EBDE89CD279}"/>
</file>

<file path=docProps/app.xml><?xml version="1.0" encoding="utf-8"?>
<Properties xmlns="http://schemas.openxmlformats.org/officeDocument/2006/extended-properties" xmlns:vt="http://schemas.openxmlformats.org/officeDocument/2006/docPropsVTypes">
  <Template>Normal</Template>
  <TotalTime>125</TotalTime>
  <Pages>6</Pages>
  <Words>1242</Words>
  <Characters>7083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Abel Agoba</cp:lastModifiedBy>
  <cp:revision>14</cp:revision>
  <cp:lastPrinted>2014-12-09T15:50:00Z</cp:lastPrinted>
  <dcterms:created xsi:type="dcterms:W3CDTF">2023-08-16T09:54:00Z</dcterms:created>
  <dcterms:modified xsi:type="dcterms:W3CDTF">2023-08-16T12:10:00Z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ies>
</file>