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DD69A8"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4968240</wp:posOffset>
                </wp:positionH>
                <wp:positionV relativeFrom="paragraph">
                  <wp:posOffset>5715000</wp:posOffset>
                </wp:positionV>
                <wp:extent cx="396240" cy="48768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396240" cy="487680"/>
                        </a:xfrm>
                        <a:prstGeom prst="rect">
                          <a:avLst/>
                        </a:prstGeom>
                        <a:noFill/>
                        <a:ln w="6350">
                          <a:noFill/>
                        </a:ln>
                      </wps:spPr>
                      <wps:txbx>
                        <w:txbxContent>
                          <w:p w:rsidR="00DD69A8" w:rsidRPr="00DD69A8" w:rsidRDefault="00DD69A8">
                            <w:pPr>
                              <w:rPr>
                                <w:rFonts w:ascii="Adobe Devanagari" w:hAnsi="Adobe Devanagari" w:cs="Adobe Devanagari"/>
                                <w:i/>
                                <w:sz w:val="18"/>
                                <w:lang w:val="en-GB"/>
                              </w:rPr>
                            </w:pPr>
                            <w:r w:rsidRPr="00DD69A8">
                              <w:rPr>
                                <w:rFonts w:ascii="Adobe Devanagari" w:hAnsi="Adobe Devanagari" w:cs="Adobe Devanagari"/>
                                <w:i/>
                                <w:sz w:val="18"/>
                                <w:lang w:val="en-GB"/>
                              </w:rP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1.2pt;margin-top:450pt;width:31.2pt;height:38.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" filled="f" stroked="f" strokeweight=".5pt">
                <v:textbox>
                  <w:txbxContent>
                    <w:p w:rsidR="00DD69A8" w:rsidRPr="00DD69A8" w:rsidRDefault="00DD69A8">
                      <w:pPr>
                        <w:rPr>
                          <w:rFonts w:ascii="Adobe Devanagari" w:hAnsi="Adobe Devanagari" w:cs="Adobe Devanagari"/>
                          <w:i/>
                          <w:sz w:val="18"/>
                          <w:lang w:val="en-GB"/>
                        </w:rPr>
                      </w:pPr>
                      <w:r w:rsidRPr="00DD69A8">
                        <w:rPr>
                          <w:rFonts w:ascii="Adobe Devanagari" w:hAnsi="Adobe Devanagari" w:cs="Adobe Devanagari"/>
                          <w:i/>
                          <w:sz w:val="18"/>
                          <w:lang w:val="en-GB"/>
                        </w:rPr>
                        <w:t>Fig 1</w:t>
                      </w:r>
                    </w:p>
                  </w:txbxContent>
                </v:textbox>
              </v:shape>
            </w:pict>
          </mc:Fallback>
        </mc:AlternateContent>
      </w:r>
      <w:r w:rsidR="00217E3A">
        <w:rPr>
          <w:noProof/>
          <w:lang w:val="en-GB" w:eastAsia="en-GB"/>
        </w:rPr>
        <w:drawing>
          <wp:inline distT="0" distB="0" distL="0" distR="0">
            <wp:extent cx="4582205" cy="5953125"/>
            <wp:effectExtent l="0" t="0" r="8890" b="0"/>
            <wp:docPr id="1" name="Picture 1" descr="Image result for flying spaghetti mo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ying spaghetti mons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5978" cy="5971019"/>
                    </a:xfrm>
                    <a:prstGeom prst="rect">
                      <a:avLst/>
                    </a:prstGeom>
                    <a:noFill/>
                    <a:ln>
                      <a:noFill/>
                    </a:ln>
                  </pic:spPr>
                </pic:pic>
              </a:graphicData>
            </a:graphic>
          </wp:inline>
        </w:drawing>
      </w:r>
      <w:r w:rsidR="00217E3A" w:rsidRPr="008B5277">
        <w:rPr>
          <w:noProof/>
          <w:lang w:val="en-GB" w:eastAsia="en-GB"/>
        </w:rPr>
        <w:t xml:space="preserve"> </w:t>
      </w:r>
    </w:p>
    <w:bookmarkEnd w:id="0"/>
    <w:bookmarkEnd w:id="1"/>
    <w:bookmarkEnd w:id="2"/>
    <w:bookmarkEnd w:id="3"/>
    <w:bookmarkEnd w:id="4"/>
    <w:p w:rsidR="00C6554A" w:rsidRDefault="002223C7" w:rsidP="00C6554A">
      <w:pPr>
        <w:pStyle w:val="Title"/>
      </w:pPr>
      <w:r>
        <w:t>A Website Critique for a New Religious Movement</w:t>
      </w:r>
    </w:p>
    <w:p w:rsidR="00C6554A" w:rsidRPr="00D5413C" w:rsidRDefault="002223C7" w:rsidP="00C6554A">
      <w:pPr>
        <w:pStyle w:val="Subtitle"/>
      </w:pPr>
      <w:r>
        <w:t>The church of the flying spaghet</w:t>
      </w:r>
      <w:r w:rsidR="00F112D4">
        <w:t>t</w:t>
      </w:r>
      <w:r>
        <w:t>i monster</w:t>
      </w:r>
    </w:p>
    <w:p w:rsidR="00C6554A" w:rsidRDefault="002223C7" w:rsidP="00C6554A">
      <w:pPr>
        <w:pStyle w:val="ContactInfo"/>
      </w:pPr>
      <w:r>
        <w:t>Shannon Giles</w:t>
      </w:r>
      <w:r w:rsidR="00C6554A">
        <w:t xml:space="preserve"> | </w:t>
      </w:r>
      <w:r>
        <w:t>New Religious Movements</w:t>
      </w:r>
      <w:r w:rsidR="00C6554A">
        <w:t xml:space="preserve"> |</w:t>
      </w:r>
      <w:r w:rsidR="00C6554A" w:rsidRPr="00D5413C">
        <w:t xml:space="preserve"> </w:t>
      </w:r>
      <w:r w:rsidR="00F112D4">
        <w:t>16/01/19</w:t>
      </w:r>
      <w:r w:rsidR="00C6554A">
        <w:br w:type="page"/>
      </w:r>
    </w:p>
    <w:p w:rsidR="00C6554A" w:rsidRDefault="00617D27" w:rsidP="00C6554A">
      <w:pPr>
        <w:pStyle w:val="Heading1"/>
      </w:pPr>
      <w:r w:rsidRPr="00617D27">
        <w:lastRenderedPageBreak/>
        <w:t>The name and URL of the website</w:t>
      </w:r>
    </w:p>
    <w:p w:rsidR="002C74C0" w:rsidRPr="005F032E" w:rsidRDefault="004B409B">
      <w:pPr>
        <w:rPr>
          <w:rFonts w:ascii="Adobe Devanagari" w:hAnsi="Adobe Devanagari" w:cs="Adobe Devanagari"/>
        </w:rPr>
      </w:pPr>
      <w:r w:rsidRPr="005F032E">
        <w:rPr>
          <w:rFonts w:ascii="Adobe Devanagari" w:hAnsi="Adobe Devanagari" w:cs="Adobe Devanagari"/>
        </w:rPr>
        <w:t xml:space="preserve">Church of the Flying Spaghetti Monster - </w:t>
      </w:r>
      <w:r w:rsidRPr="005F032E">
        <w:rPr>
          <w:rFonts w:ascii="Adobe Devanagari" w:eastAsia="Adobe Kaiti Std R" w:hAnsi="Adobe Devanagari" w:cs="Adobe Devanagari"/>
        </w:rPr>
        <w:t>https://www.venganza.org</w:t>
      </w:r>
      <w:r w:rsidR="00373D12">
        <w:rPr>
          <w:rStyle w:val="FootnoteReference"/>
          <w:rFonts w:ascii="Adobe Devanagari" w:eastAsia="Adobe Kaiti Std R" w:hAnsi="Adobe Devanagari" w:cs="Adobe Devanagari"/>
        </w:rPr>
        <w:footnoteReference w:id="1"/>
      </w:r>
    </w:p>
    <w:p w:rsidR="00656877" w:rsidRDefault="00656877" w:rsidP="00656877">
      <w:pPr>
        <w:pStyle w:val="Heading1"/>
      </w:pPr>
      <w:r w:rsidRPr="00656877">
        <w:t xml:space="preserve">Why </w:t>
      </w:r>
      <w:r w:rsidR="005F032E">
        <w:t xml:space="preserve">did </w:t>
      </w:r>
      <w:r w:rsidRPr="00656877">
        <w:t>you ch</w:t>
      </w:r>
      <w:r w:rsidR="005F032E">
        <w:t>oose this website?</w:t>
      </w:r>
    </w:p>
    <w:p w:rsidR="00656877" w:rsidRPr="005F032E" w:rsidRDefault="005F032E" w:rsidP="00656877">
      <w:pPr>
        <w:rPr>
          <w:rFonts w:ascii="Adobe Devanagari" w:hAnsi="Adobe Devanagari" w:cs="Adobe Devanagari"/>
        </w:rPr>
      </w:pPr>
      <w:r>
        <w:rPr>
          <w:rFonts w:ascii="Adobe Devanagari" w:hAnsi="Adobe Devanagari" w:cs="Adobe Devanagari"/>
        </w:rPr>
        <w:t xml:space="preserve">I chose this website after examining </w:t>
      </w:r>
      <w:r w:rsidR="00240DA0">
        <w:rPr>
          <w:rFonts w:ascii="Adobe Devanagari" w:hAnsi="Adobe Devanagari" w:cs="Adobe Devanagari"/>
        </w:rPr>
        <w:t xml:space="preserve">all of the websites provided for this assignment. </w:t>
      </w:r>
      <w:r w:rsidR="00BD3C89">
        <w:rPr>
          <w:rFonts w:ascii="Adobe Devanagari" w:hAnsi="Adobe Devanagari" w:cs="Adobe Devanagari"/>
        </w:rPr>
        <w:t>I decided that the website for the new religious movement called Church of the Flying Spaghetti Monster</w:t>
      </w:r>
      <w:r w:rsidR="00FB55EF">
        <w:rPr>
          <w:rFonts w:ascii="Adobe Devanagari" w:hAnsi="Adobe Devanagari" w:cs="Adobe Devanagari"/>
        </w:rPr>
        <w:t xml:space="preserve"> was the most interesting and </w:t>
      </w:r>
      <w:r w:rsidR="00BD096B">
        <w:rPr>
          <w:rFonts w:ascii="Adobe Devanagari" w:hAnsi="Adobe Devanagari" w:cs="Adobe Devanagari"/>
        </w:rPr>
        <w:t xml:space="preserve">definitely very different than all the other sites. It is quite clearly not taken as seriously as the other websites and this is evident from the </w:t>
      </w:r>
      <w:r w:rsidR="006F5225">
        <w:rPr>
          <w:rFonts w:ascii="Adobe Devanagari" w:hAnsi="Adobe Devanagari" w:cs="Adobe Devanagari"/>
        </w:rPr>
        <w:t>very first page.</w:t>
      </w:r>
      <w:r w:rsidR="007C6598">
        <w:rPr>
          <w:rFonts w:ascii="Adobe Devanagari" w:hAnsi="Adobe Devanagari" w:cs="Adobe Devanagari"/>
        </w:rPr>
        <w:t xml:space="preserve"> Another aspect of this website that drew me in was the fact that it is actually very large, it surprised me as I had heard of the Flying Spaghetti Monster before but I did not realize how much it had spread and gained a following.</w:t>
      </w:r>
    </w:p>
    <w:p w:rsidR="00656877" w:rsidRDefault="00656877" w:rsidP="00656877">
      <w:pPr>
        <w:pStyle w:val="Heading1"/>
      </w:pPr>
      <w:r w:rsidRPr="00656877">
        <w:t>A descrip</w:t>
      </w:r>
      <w:r w:rsidR="00116E03">
        <w:t>tion of the content</w:t>
      </w:r>
    </w:p>
    <w:p w:rsidR="001A5CEE" w:rsidRPr="001A5CEE" w:rsidRDefault="0090379F" w:rsidP="001A5CEE">
      <w:pPr>
        <w:pStyle w:val="Heading2"/>
        <w:rPr>
          <w:color w:val="8D9BAF" w:themeColor="text2" w:themeTint="99"/>
        </w:rPr>
      </w:pPr>
      <w:r>
        <w:rPr>
          <w:color w:val="8D9BAF" w:themeColor="text2" w:themeTint="99"/>
        </w:rPr>
        <w:t>General Format</w:t>
      </w:r>
      <w:r w:rsidR="004D7773">
        <w:rPr>
          <w:color w:val="8D9BAF" w:themeColor="text2" w:themeTint="99"/>
        </w:rPr>
        <w:t xml:space="preserve"> (excluding Ordinations)</w:t>
      </w:r>
    </w:p>
    <w:p w:rsidR="00656877" w:rsidRDefault="004D7773" w:rsidP="00656877">
      <w:pPr>
        <w:rPr>
          <w:rFonts w:ascii="Adobe Devanagari" w:hAnsi="Adobe Devanagari" w:cs="Adobe Devanagari"/>
        </w:rPr>
      </w:pPr>
      <w:r>
        <w:rPr>
          <w:rFonts w:ascii="Adobe Devanagari" w:hAnsi="Adobe Devanagari" w:cs="Adobe Devanagari"/>
        </w:rPr>
        <w:t>The top of each</w:t>
      </w:r>
      <w:r w:rsidR="00177D97">
        <w:rPr>
          <w:rFonts w:ascii="Adobe Devanagari" w:hAnsi="Adobe Devanagari" w:cs="Adobe Devanagari"/>
        </w:rPr>
        <w:t xml:space="preserve"> page</w:t>
      </w:r>
      <w:r>
        <w:rPr>
          <w:rFonts w:ascii="Adobe Devanagari" w:hAnsi="Adobe Devanagari" w:cs="Adobe Devanagari"/>
        </w:rPr>
        <w:t xml:space="preserve"> (excluding Ordinations) of this</w:t>
      </w:r>
      <w:r w:rsidR="00177D97">
        <w:rPr>
          <w:rFonts w:ascii="Adobe Devanagari" w:hAnsi="Adobe Devanagari" w:cs="Adobe Devanagari"/>
        </w:rPr>
        <w:t xml:space="preserve"> website </w:t>
      </w:r>
      <w:r>
        <w:rPr>
          <w:rFonts w:ascii="Adobe Devanagari" w:hAnsi="Adobe Devanagari" w:cs="Adobe Devanagari"/>
        </w:rPr>
        <w:t>include a picture which is a</w:t>
      </w:r>
      <w:r w:rsidR="007C6598">
        <w:rPr>
          <w:rFonts w:ascii="Adobe Devanagari" w:hAnsi="Adobe Devanagari" w:cs="Adobe Devanagari"/>
        </w:rPr>
        <w:t xml:space="preserve"> parody of Michelangelo’s The Creation of Adam which depicts Adam (</w:t>
      </w:r>
      <w:r>
        <w:rPr>
          <w:rFonts w:ascii="Adobe Devanagari" w:hAnsi="Adobe Devanagari" w:cs="Adobe Devanagari"/>
        </w:rPr>
        <w:t>from</w:t>
      </w:r>
      <w:r w:rsidR="007C6598">
        <w:rPr>
          <w:rFonts w:ascii="Adobe Devanagari" w:hAnsi="Adobe Devanagari" w:cs="Adobe Devanagari"/>
        </w:rPr>
        <w:t xml:space="preserve"> the Christian creation narrative) receiving life from God. The picture on the Flying Spaghetti Monster’s website still has Adam receiving life but this time it is from the F</w:t>
      </w:r>
      <w:r>
        <w:rPr>
          <w:rFonts w:ascii="Adobe Devanagari" w:hAnsi="Adobe Devanagari" w:cs="Adobe Devanagari"/>
        </w:rPr>
        <w:t>lying Spaghetti Monster</w:t>
      </w:r>
      <w:r w:rsidR="007C6598">
        <w:rPr>
          <w:rFonts w:ascii="Adobe Devanagari" w:hAnsi="Adobe Devanagari" w:cs="Adobe Devanagari"/>
        </w:rPr>
        <w:t>. Above this is a banner offering the option to become ord</w:t>
      </w:r>
      <w:r w:rsidR="001829F4">
        <w:rPr>
          <w:rFonts w:ascii="Adobe Devanagari" w:hAnsi="Adobe Devanagari" w:cs="Adobe Devanagari"/>
        </w:rPr>
        <w:t xml:space="preserve">ained as a Pastafarian minister for $25. </w:t>
      </w:r>
    </w:p>
    <w:p w:rsidR="001829F4" w:rsidRDefault="001829F4" w:rsidP="00656877">
      <w:pPr>
        <w:rPr>
          <w:rFonts w:ascii="Adobe Devanagari" w:hAnsi="Adobe Devanagari" w:cs="Adobe Devanagari"/>
        </w:rPr>
      </w:pPr>
      <w:r>
        <w:rPr>
          <w:rFonts w:ascii="Adobe Devanagari" w:hAnsi="Adobe Devanagari" w:cs="Adobe Devanagari"/>
        </w:rPr>
        <w:t>There are then seven tabs to link to other part</w:t>
      </w:r>
      <w:r w:rsidR="004D7773">
        <w:rPr>
          <w:rFonts w:ascii="Adobe Devanagari" w:hAnsi="Adobe Devanagari" w:cs="Adobe Devanagari"/>
        </w:rPr>
        <w:t>s of the website</w:t>
      </w:r>
      <w:r>
        <w:rPr>
          <w:rFonts w:ascii="Adobe Devanagari" w:hAnsi="Adobe Devanagari" w:cs="Adobe Devanagari"/>
        </w:rPr>
        <w:t>;</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Home</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About</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Join Us</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Propaganda</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Sightings</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HateMail</w:t>
      </w:r>
    </w:p>
    <w:p w:rsidR="001829F4" w:rsidRDefault="001829F4" w:rsidP="001829F4">
      <w:pPr>
        <w:pStyle w:val="ListParagraph"/>
        <w:numPr>
          <w:ilvl w:val="0"/>
          <w:numId w:val="16"/>
        </w:numPr>
        <w:rPr>
          <w:rFonts w:ascii="Adobe Devanagari" w:hAnsi="Adobe Devanagari" w:cs="Adobe Devanagari"/>
        </w:rPr>
      </w:pPr>
      <w:r>
        <w:rPr>
          <w:rFonts w:ascii="Adobe Devanagari" w:hAnsi="Adobe Devanagari" w:cs="Adobe Devanagari"/>
        </w:rPr>
        <w:t>Ordinations</w:t>
      </w:r>
    </w:p>
    <w:p w:rsidR="004D7773" w:rsidRPr="004D7773" w:rsidRDefault="004D7773" w:rsidP="004D7773">
      <w:pPr>
        <w:pStyle w:val="Heading2"/>
        <w:rPr>
          <w:color w:val="8D9BAF" w:themeColor="text2" w:themeTint="99"/>
        </w:rPr>
      </w:pPr>
      <w:r w:rsidRPr="004D7773">
        <w:rPr>
          <w:color w:val="8D9BAF" w:themeColor="text2" w:themeTint="99"/>
        </w:rPr>
        <w:lastRenderedPageBreak/>
        <w:t>Home</w:t>
      </w:r>
      <w:r w:rsidR="00373D12">
        <w:rPr>
          <w:rStyle w:val="FootnoteReference"/>
          <w:color w:val="8D9BAF" w:themeColor="text2" w:themeTint="99"/>
        </w:rPr>
        <w:footnoteReference w:id="2"/>
      </w:r>
    </w:p>
    <w:p w:rsidR="001A5CEE" w:rsidRDefault="001A5CEE" w:rsidP="001A5CEE">
      <w:pPr>
        <w:rPr>
          <w:rFonts w:ascii="Adobe Devanagari" w:hAnsi="Adobe Devanagari" w:cs="Adobe Devanagari"/>
        </w:rPr>
      </w:pPr>
      <w:r>
        <w:rPr>
          <w:rFonts w:ascii="Adobe Devanagari" w:hAnsi="Adobe Devanagari" w:cs="Adobe Devanagari"/>
        </w:rPr>
        <w:t>There are many posts on the Home page and it does get updated very frequently, at the time of writing this the most recent post was on December 13</w:t>
      </w:r>
      <w:r w:rsidRPr="001A5CEE">
        <w:rPr>
          <w:rFonts w:ascii="Adobe Devanagari" w:hAnsi="Adobe Devanagari" w:cs="Adobe Devanagari"/>
          <w:vertAlign w:val="superscript"/>
        </w:rPr>
        <w:t>th</w:t>
      </w:r>
      <w:r>
        <w:rPr>
          <w:rFonts w:ascii="Adobe Devanagari" w:hAnsi="Adobe Devanagari" w:cs="Adobe Devanagari"/>
        </w:rPr>
        <w:t xml:space="preserve"> 2018. The post was artwork that was themed around the winter holiday seasons.</w:t>
      </w:r>
      <w:r w:rsidR="00164796">
        <w:rPr>
          <w:rFonts w:ascii="Adobe Devanagari" w:hAnsi="Adobe Devanagari" w:cs="Adobe Devanagari"/>
        </w:rPr>
        <w:t xml:space="preserve"> The Home page also features a search bar and other features down the side of the page that include;</w:t>
      </w:r>
    </w:p>
    <w:p w:rsidR="00164796" w:rsidRDefault="00164796" w:rsidP="00164796">
      <w:pPr>
        <w:pStyle w:val="ListParagraph"/>
        <w:numPr>
          <w:ilvl w:val="0"/>
          <w:numId w:val="17"/>
        </w:numPr>
        <w:rPr>
          <w:rFonts w:ascii="Adobe Devanagari" w:hAnsi="Adobe Devanagari" w:cs="Adobe Devanagari"/>
        </w:rPr>
      </w:pPr>
      <w:r>
        <w:rPr>
          <w:rFonts w:ascii="Adobe Devanagari" w:hAnsi="Adobe Devanagari" w:cs="Adobe Devanagari"/>
        </w:rPr>
        <w:t>An option to join their mailing list and like and share on Facebook</w:t>
      </w:r>
    </w:p>
    <w:p w:rsidR="00164796" w:rsidRDefault="00164796" w:rsidP="00164796">
      <w:pPr>
        <w:pStyle w:val="ListParagraph"/>
        <w:numPr>
          <w:ilvl w:val="0"/>
          <w:numId w:val="17"/>
        </w:numPr>
        <w:rPr>
          <w:rFonts w:ascii="Adobe Devanagari" w:hAnsi="Adobe Devanagari" w:cs="Adobe Devanagari"/>
        </w:rPr>
      </w:pPr>
      <w:r>
        <w:rPr>
          <w:rFonts w:ascii="Adobe Devanagari" w:hAnsi="Adobe Devanagari" w:cs="Adobe Devanagari"/>
        </w:rPr>
        <w:t>Another link to get ordained for $25</w:t>
      </w:r>
    </w:p>
    <w:p w:rsidR="00164796" w:rsidRDefault="00164796" w:rsidP="00164796">
      <w:pPr>
        <w:pStyle w:val="ListParagraph"/>
        <w:numPr>
          <w:ilvl w:val="0"/>
          <w:numId w:val="17"/>
        </w:numPr>
        <w:rPr>
          <w:rFonts w:ascii="Adobe Devanagari" w:hAnsi="Adobe Devanagari" w:cs="Adobe Devanagari"/>
        </w:rPr>
      </w:pPr>
      <w:r>
        <w:rPr>
          <w:rFonts w:ascii="Adobe Devanagari" w:hAnsi="Adobe Devanagari" w:cs="Adobe Devanagari"/>
        </w:rPr>
        <w:t>Tweets by the founder of the Church of the Flying Spaghetti Monster, Bobby Henderson.</w:t>
      </w:r>
    </w:p>
    <w:p w:rsidR="00F821BC" w:rsidRDefault="00F821BC" w:rsidP="00164796">
      <w:pPr>
        <w:pStyle w:val="ListParagraph"/>
        <w:numPr>
          <w:ilvl w:val="0"/>
          <w:numId w:val="17"/>
        </w:numPr>
        <w:rPr>
          <w:rFonts w:ascii="Adobe Devanagari" w:hAnsi="Adobe Devanagari" w:cs="Adobe Devanagari"/>
        </w:rPr>
      </w:pPr>
      <w:r>
        <w:rPr>
          <w:rFonts w:ascii="Adobe Devanagari" w:hAnsi="Adobe Devanagari" w:cs="Adobe Devanagari"/>
        </w:rPr>
        <w:t>An option to join their Kiva which helps you donate loans to small businesses in poorer areas – the link states “Please help us stay ahead of the Mormons!”</w:t>
      </w:r>
    </w:p>
    <w:p w:rsidR="00F821BC" w:rsidRPr="00F821BC" w:rsidRDefault="00F821BC" w:rsidP="00F821BC">
      <w:pPr>
        <w:pStyle w:val="ListParagraph"/>
        <w:numPr>
          <w:ilvl w:val="0"/>
          <w:numId w:val="17"/>
        </w:numPr>
        <w:rPr>
          <w:rFonts w:ascii="Adobe Devanagari" w:hAnsi="Adobe Devanagari" w:cs="Adobe Devanagari"/>
        </w:rPr>
      </w:pPr>
      <w:r>
        <w:rPr>
          <w:rFonts w:ascii="Adobe Devanagari" w:hAnsi="Adobe Devanagari" w:cs="Adobe Devanagari"/>
        </w:rPr>
        <w:t>Links to buy shirts related to the FSM, the</w:t>
      </w:r>
      <w:r w:rsidRPr="00F821BC">
        <w:rPr>
          <w:rFonts w:ascii="Adobe Devanagari" w:hAnsi="Adobe Devanagari" w:cs="Adobe Devanagari"/>
        </w:rPr>
        <w:t xml:space="preserve"> FSM Bible</w:t>
      </w:r>
      <w:r>
        <w:rPr>
          <w:rFonts w:ascii="Adobe Devanagari" w:hAnsi="Adobe Devanagari" w:cs="Adobe Devanagari"/>
        </w:rPr>
        <w:t xml:space="preserve"> and car emblems</w:t>
      </w:r>
    </w:p>
    <w:p w:rsidR="00F821BC" w:rsidRDefault="00F821BC" w:rsidP="00164796">
      <w:pPr>
        <w:pStyle w:val="ListParagraph"/>
        <w:numPr>
          <w:ilvl w:val="0"/>
          <w:numId w:val="17"/>
        </w:numPr>
        <w:rPr>
          <w:rFonts w:ascii="Adobe Devanagari" w:hAnsi="Adobe Devanagari" w:cs="Adobe Devanagari"/>
        </w:rPr>
      </w:pPr>
      <w:r>
        <w:rPr>
          <w:rFonts w:ascii="Adobe Devanagari" w:hAnsi="Adobe Devanagari" w:cs="Adobe Devanagari"/>
        </w:rPr>
        <w:t>A link to the founder’s personal blog</w:t>
      </w:r>
    </w:p>
    <w:p w:rsidR="00F821BC" w:rsidRDefault="00F821BC" w:rsidP="00164796">
      <w:pPr>
        <w:pStyle w:val="ListParagraph"/>
        <w:numPr>
          <w:ilvl w:val="0"/>
          <w:numId w:val="17"/>
        </w:numPr>
        <w:rPr>
          <w:rFonts w:ascii="Adobe Devanagari" w:hAnsi="Adobe Devanagari" w:cs="Adobe Devanagari"/>
        </w:rPr>
      </w:pPr>
      <w:r>
        <w:rPr>
          <w:rFonts w:ascii="Adobe Devanagari" w:hAnsi="Adobe Devanagari" w:cs="Adobe Devanagari"/>
        </w:rPr>
        <w:t>A FSM game</w:t>
      </w:r>
    </w:p>
    <w:p w:rsidR="00F821BC" w:rsidRDefault="00F821BC" w:rsidP="00164796">
      <w:pPr>
        <w:pStyle w:val="ListParagraph"/>
        <w:numPr>
          <w:ilvl w:val="0"/>
          <w:numId w:val="17"/>
        </w:numPr>
        <w:rPr>
          <w:rFonts w:ascii="Adobe Devanagari" w:hAnsi="Adobe Devanagari" w:cs="Adobe Devanagari"/>
        </w:rPr>
      </w:pPr>
      <w:r>
        <w:rPr>
          <w:rFonts w:ascii="Adobe Devanagari" w:hAnsi="Adobe Devanagari" w:cs="Adobe Devanagari"/>
        </w:rPr>
        <w:t>Links to recent posts and recent comments.</w:t>
      </w:r>
    </w:p>
    <w:p w:rsidR="00272F79" w:rsidRDefault="00272F79" w:rsidP="00272F79">
      <w:pPr>
        <w:rPr>
          <w:rFonts w:ascii="Adobe Devanagari" w:hAnsi="Adobe Devanagari" w:cs="Adobe Devanagari"/>
        </w:rPr>
      </w:pPr>
      <w:r>
        <w:rPr>
          <w:rFonts w:ascii="Adobe Devanagari" w:hAnsi="Adobe Devanagari" w:cs="Adobe Devanagari"/>
        </w:rPr>
        <w:t>The Home page does not have a background color and all posts on it feature the title of the post written in a dark red against a grey, rectangular background which also includes the date it was published and who it was published by in a different shade of grey underneath the title and then to the right of that, still on the grey rectangle, is some hashtags in a green font and how many views and how many comments in grey font for words and black font for numbers, there is a fire symbol next to views and a speech bubble symbol next to comments.</w:t>
      </w:r>
      <w:r w:rsidR="0043477D">
        <w:rPr>
          <w:rFonts w:ascii="Adobe Devanagari" w:hAnsi="Adobe Devanagari" w:cs="Adobe Devanagari"/>
        </w:rPr>
        <w:t xml:space="preserve"> </w:t>
      </w:r>
    </w:p>
    <w:p w:rsidR="0043477D" w:rsidRDefault="0043477D" w:rsidP="00272F79">
      <w:pPr>
        <w:rPr>
          <w:rFonts w:ascii="Adobe Devanagari" w:hAnsi="Adobe Devanagari" w:cs="Adobe Devanagari"/>
        </w:rPr>
      </w:pPr>
      <w:r>
        <w:rPr>
          <w:rFonts w:ascii="Adobe Devanagari" w:hAnsi="Adobe Devanagari" w:cs="Adobe Devanagari"/>
        </w:rPr>
        <w:t>Then once you scroll to the bottom of the Home page there are buttons that will send you to numbers of home pages, there are currently 158 to choose from. Then underneath that is a category section that includes multiple phrases that can be accessed by clicking the appropriate link.</w:t>
      </w:r>
    </w:p>
    <w:p w:rsidR="006951FA" w:rsidRDefault="006951FA" w:rsidP="006951FA">
      <w:pPr>
        <w:pStyle w:val="Heading2"/>
        <w:rPr>
          <w:color w:val="8D9BAF" w:themeColor="text2" w:themeTint="99"/>
        </w:rPr>
      </w:pPr>
      <w:r>
        <w:rPr>
          <w:color w:val="8D9BAF" w:themeColor="text2" w:themeTint="99"/>
        </w:rPr>
        <w:t>About</w:t>
      </w:r>
      <w:r w:rsidR="00373D12">
        <w:rPr>
          <w:rStyle w:val="FootnoteReference"/>
          <w:color w:val="8D9BAF" w:themeColor="text2" w:themeTint="99"/>
        </w:rPr>
        <w:footnoteReference w:id="3"/>
      </w:r>
    </w:p>
    <w:p w:rsidR="006951FA" w:rsidRDefault="006951FA" w:rsidP="006951FA">
      <w:pPr>
        <w:rPr>
          <w:rFonts w:ascii="Adobe Devanagari" w:hAnsi="Adobe Devanagari" w:cs="Adobe Devanagari"/>
        </w:rPr>
      </w:pPr>
      <w:r w:rsidRPr="006951FA">
        <w:rPr>
          <w:rFonts w:ascii="Adobe Devanagari" w:hAnsi="Adobe Devanagari" w:cs="Adobe Devanagari"/>
        </w:rPr>
        <w:t xml:space="preserve">The About section is just one page and </w:t>
      </w:r>
      <w:r w:rsidR="00721364">
        <w:rPr>
          <w:rFonts w:ascii="Adobe Devanagari" w:hAnsi="Adobe Devanagari" w:cs="Adobe Devanagari"/>
        </w:rPr>
        <w:t xml:space="preserve">looks very plain to begin with, with an off-white background against some black text. Once you scroll down there is a video and plenty of information about the Pastafarian religion, there are many pictures that are mostly all people, with one at the bottom a collage of pumpkins people </w:t>
      </w:r>
      <w:proofErr w:type="gramStart"/>
      <w:r w:rsidR="00721364">
        <w:rPr>
          <w:rFonts w:ascii="Adobe Devanagari" w:hAnsi="Adobe Devanagari" w:cs="Adobe Devanagari"/>
        </w:rPr>
        <w:t>have</w:t>
      </w:r>
      <w:proofErr w:type="gramEnd"/>
      <w:r w:rsidR="00721364">
        <w:rPr>
          <w:rFonts w:ascii="Adobe Devanagari" w:hAnsi="Adobe Devanagari" w:cs="Adobe Devanagari"/>
        </w:rPr>
        <w:t xml:space="preserve"> decorated. The </w:t>
      </w:r>
      <w:r w:rsidR="0094295C">
        <w:rPr>
          <w:rFonts w:ascii="Adobe Devanagari" w:hAnsi="Adobe Devanagari" w:cs="Adobe Devanagari"/>
        </w:rPr>
        <w:t>subheadings</w:t>
      </w:r>
      <w:r w:rsidR="00721364">
        <w:rPr>
          <w:rFonts w:ascii="Adobe Devanagari" w:hAnsi="Adobe Devanagari" w:cs="Adobe Devanagari"/>
        </w:rPr>
        <w:t xml:space="preserve"> on this page are;</w:t>
      </w:r>
    </w:p>
    <w:p w:rsidR="00721364" w:rsidRDefault="00721364" w:rsidP="00721364">
      <w:pPr>
        <w:pStyle w:val="ListParagraph"/>
        <w:numPr>
          <w:ilvl w:val="0"/>
          <w:numId w:val="18"/>
        </w:numPr>
        <w:rPr>
          <w:rFonts w:ascii="Adobe Devanagari" w:hAnsi="Adobe Devanagari" w:cs="Adobe Devanagari"/>
        </w:rPr>
      </w:pPr>
      <w:r>
        <w:rPr>
          <w:rFonts w:ascii="Adobe Devanagari" w:hAnsi="Adobe Devanagari" w:cs="Adobe Devanagari"/>
        </w:rPr>
        <w:t>Sounds great but where do I start?</w:t>
      </w:r>
    </w:p>
    <w:p w:rsidR="00721364" w:rsidRDefault="00721364" w:rsidP="00721364">
      <w:pPr>
        <w:pStyle w:val="ListParagraph"/>
        <w:numPr>
          <w:ilvl w:val="0"/>
          <w:numId w:val="18"/>
        </w:numPr>
        <w:rPr>
          <w:rFonts w:ascii="Adobe Devanagari" w:hAnsi="Adobe Devanagari" w:cs="Adobe Devanagari"/>
        </w:rPr>
      </w:pPr>
      <w:r>
        <w:rPr>
          <w:rFonts w:ascii="Adobe Devanagari" w:hAnsi="Adobe Devanagari" w:cs="Adobe Devanagari"/>
        </w:rPr>
        <w:t>More, please</w:t>
      </w:r>
    </w:p>
    <w:p w:rsidR="00721364" w:rsidRPr="00721364" w:rsidRDefault="00721364" w:rsidP="00721364">
      <w:pPr>
        <w:pStyle w:val="ListParagraph"/>
        <w:numPr>
          <w:ilvl w:val="0"/>
          <w:numId w:val="18"/>
        </w:numPr>
        <w:rPr>
          <w:rFonts w:ascii="Adobe Devanagari" w:hAnsi="Adobe Devanagari" w:cs="Adobe Devanagari"/>
          <w:lang w:val="en-GB"/>
        </w:rPr>
      </w:pPr>
      <w:r w:rsidRPr="00721364">
        <w:rPr>
          <w:rFonts w:ascii="Adobe Devanagari" w:hAnsi="Adobe Devanagari" w:cs="Adobe Devanagari"/>
          <w:lang w:val="en-GB"/>
        </w:rPr>
        <w:t>What is this business about pirates, and the Beer Volcano, and Stripper Factory?</w:t>
      </w:r>
    </w:p>
    <w:p w:rsidR="00721364" w:rsidRDefault="00721364" w:rsidP="00721364">
      <w:pPr>
        <w:pStyle w:val="ListParagraph"/>
        <w:numPr>
          <w:ilvl w:val="0"/>
          <w:numId w:val="18"/>
        </w:numPr>
        <w:rPr>
          <w:rFonts w:ascii="Adobe Devanagari" w:hAnsi="Adobe Devanagari" w:cs="Adobe Devanagari"/>
        </w:rPr>
      </w:pPr>
      <w:r w:rsidRPr="00721364">
        <w:rPr>
          <w:rFonts w:ascii="Adobe Devanagari" w:hAnsi="Adobe Devanagari" w:cs="Adobe Devanagari"/>
        </w:rPr>
        <w:t>How Do I Join?</w:t>
      </w:r>
    </w:p>
    <w:p w:rsidR="00721364" w:rsidRDefault="00721364" w:rsidP="00721364">
      <w:pPr>
        <w:pStyle w:val="ListParagraph"/>
        <w:numPr>
          <w:ilvl w:val="0"/>
          <w:numId w:val="18"/>
        </w:numPr>
        <w:rPr>
          <w:rFonts w:ascii="Adobe Devanagari" w:hAnsi="Adobe Devanagari" w:cs="Adobe Devanagari"/>
        </w:rPr>
      </w:pPr>
      <w:r>
        <w:rPr>
          <w:rFonts w:ascii="Adobe Devanagari" w:hAnsi="Adobe Devanagari" w:cs="Adobe Devanagari"/>
        </w:rPr>
        <w:lastRenderedPageBreak/>
        <w:t>How Can I Help?</w:t>
      </w:r>
    </w:p>
    <w:p w:rsidR="00721364" w:rsidRDefault="00721364" w:rsidP="00721364">
      <w:pPr>
        <w:pStyle w:val="ListParagraph"/>
        <w:numPr>
          <w:ilvl w:val="0"/>
          <w:numId w:val="18"/>
        </w:numPr>
        <w:rPr>
          <w:rFonts w:ascii="Adobe Devanagari" w:hAnsi="Adobe Devanagari" w:cs="Adobe Devanagari"/>
        </w:rPr>
      </w:pPr>
      <w:r>
        <w:rPr>
          <w:rFonts w:ascii="Adobe Devanagari" w:hAnsi="Adobe Devanagari" w:cs="Adobe Devanagari"/>
        </w:rPr>
        <w:t>Questions and Answers</w:t>
      </w:r>
    </w:p>
    <w:p w:rsidR="00721364" w:rsidRDefault="00721364" w:rsidP="00721364">
      <w:pPr>
        <w:pStyle w:val="ListParagraph"/>
        <w:numPr>
          <w:ilvl w:val="0"/>
          <w:numId w:val="18"/>
        </w:numPr>
        <w:rPr>
          <w:rFonts w:ascii="Adobe Devanagari" w:hAnsi="Adobe Devanagari" w:cs="Adobe Devanagari"/>
        </w:rPr>
      </w:pPr>
      <w:r>
        <w:rPr>
          <w:rFonts w:ascii="Adobe Devanagari" w:hAnsi="Adobe Devanagari" w:cs="Adobe Devanagari"/>
        </w:rPr>
        <w:t>About Bobby, a mini bio</w:t>
      </w:r>
    </w:p>
    <w:p w:rsidR="00721364" w:rsidRDefault="00721364" w:rsidP="00721364">
      <w:pPr>
        <w:pStyle w:val="Heading2"/>
        <w:rPr>
          <w:color w:val="8D9BAF" w:themeColor="text2" w:themeTint="99"/>
        </w:rPr>
      </w:pPr>
      <w:r w:rsidRPr="00721364">
        <w:rPr>
          <w:color w:val="8D9BAF" w:themeColor="text2" w:themeTint="99"/>
        </w:rPr>
        <w:t>Join us</w:t>
      </w:r>
      <w:r w:rsidR="00373D12">
        <w:rPr>
          <w:rStyle w:val="FootnoteReference"/>
          <w:color w:val="8D9BAF" w:themeColor="text2" w:themeTint="99"/>
        </w:rPr>
        <w:footnoteReference w:id="4"/>
      </w:r>
    </w:p>
    <w:p w:rsidR="00721364" w:rsidRDefault="00721364" w:rsidP="00721364">
      <w:pPr>
        <w:rPr>
          <w:rFonts w:ascii="Adobe Devanagari" w:hAnsi="Adobe Devanagari" w:cs="Adobe Devanagari"/>
        </w:rPr>
      </w:pPr>
      <w:r>
        <w:rPr>
          <w:rFonts w:ascii="Adobe Devanagari" w:hAnsi="Adobe Devanagari" w:cs="Adobe Devanagari"/>
        </w:rPr>
        <w:t>This page is very plain, it has the same off-white background as the About section and the same black font</w:t>
      </w:r>
      <w:r w:rsidR="0094295C">
        <w:rPr>
          <w:rFonts w:ascii="Adobe Devanagari" w:hAnsi="Adobe Devanagari" w:cs="Adobe Devanagari"/>
        </w:rPr>
        <w:t>. It has the word “join” at the top and 4 subheadings underneath;</w:t>
      </w:r>
    </w:p>
    <w:p w:rsidR="0094295C" w:rsidRDefault="0094295C" w:rsidP="0094295C">
      <w:pPr>
        <w:pStyle w:val="ListParagraph"/>
        <w:numPr>
          <w:ilvl w:val="0"/>
          <w:numId w:val="19"/>
        </w:numPr>
        <w:rPr>
          <w:rFonts w:ascii="Adobe Devanagari" w:hAnsi="Adobe Devanagari" w:cs="Adobe Devanagari"/>
        </w:rPr>
      </w:pPr>
      <w:r>
        <w:rPr>
          <w:rFonts w:ascii="Adobe Devanagari" w:hAnsi="Adobe Devanagari" w:cs="Adobe Devanagari"/>
        </w:rPr>
        <w:t>So you want to be a Pastafarian</w:t>
      </w:r>
    </w:p>
    <w:p w:rsidR="0094295C" w:rsidRDefault="0094295C" w:rsidP="0094295C">
      <w:pPr>
        <w:pStyle w:val="ListParagraph"/>
        <w:numPr>
          <w:ilvl w:val="0"/>
          <w:numId w:val="19"/>
        </w:numPr>
        <w:rPr>
          <w:rFonts w:ascii="Adobe Devanagari" w:hAnsi="Adobe Devanagari" w:cs="Adobe Devanagari"/>
        </w:rPr>
      </w:pPr>
      <w:r>
        <w:rPr>
          <w:rFonts w:ascii="Adobe Devanagari" w:hAnsi="Adobe Devanagari" w:cs="Adobe Devanagari"/>
        </w:rPr>
        <w:t xml:space="preserve">How to help the </w:t>
      </w:r>
      <w:proofErr w:type="gramStart"/>
      <w:r>
        <w:rPr>
          <w:rFonts w:ascii="Adobe Devanagari" w:hAnsi="Adobe Devanagari" w:cs="Adobe Devanagari"/>
        </w:rPr>
        <w:t>church</w:t>
      </w:r>
      <w:proofErr w:type="gramEnd"/>
    </w:p>
    <w:p w:rsidR="0094295C" w:rsidRDefault="0094295C" w:rsidP="0094295C">
      <w:pPr>
        <w:pStyle w:val="ListParagraph"/>
        <w:numPr>
          <w:ilvl w:val="0"/>
          <w:numId w:val="19"/>
        </w:numPr>
        <w:rPr>
          <w:rFonts w:ascii="Adobe Devanagari" w:hAnsi="Adobe Devanagari" w:cs="Adobe Devanagari"/>
        </w:rPr>
      </w:pPr>
      <w:r w:rsidRPr="0094295C">
        <w:rPr>
          <w:rFonts w:ascii="Adobe Devanagari" w:hAnsi="Adobe Devanagari" w:cs="Adobe Devanagari"/>
        </w:rPr>
        <w:t>Can I be a member if I don’t literally Believe in the FSM?</w:t>
      </w:r>
    </w:p>
    <w:p w:rsidR="0094295C" w:rsidRDefault="0094295C" w:rsidP="0094295C">
      <w:pPr>
        <w:pStyle w:val="ListParagraph"/>
        <w:numPr>
          <w:ilvl w:val="0"/>
          <w:numId w:val="19"/>
        </w:numPr>
        <w:rPr>
          <w:rFonts w:ascii="Adobe Devanagari" w:hAnsi="Adobe Devanagari" w:cs="Adobe Devanagari"/>
        </w:rPr>
      </w:pPr>
      <w:r w:rsidRPr="0094295C">
        <w:rPr>
          <w:rFonts w:ascii="Adobe Devanagari" w:hAnsi="Adobe Devanagari" w:cs="Adobe Devanagari"/>
        </w:rPr>
        <w:t>Whatever you decide, remember this</w:t>
      </w:r>
    </w:p>
    <w:p w:rsidR="0094295C" w:rsidRPr="0094295C" w:rsidRDefault="0094295C" w:rsidP="0094295C">
      <w:pPr>
        <w:pStyle w:val="Heading2"/>
        <w:rPr>
          <w:color w:val="8D9BAF" w:themeColor="text2" w:themeTint="99"/>
        </w:rPr>
      </w:pPr>
      <w:r w:rsidRPr="0094295C">
        <w:rPr>
          <w:color w:val="8D9BAF" w:themeColor="text2" w:themeTint="99"/>
        </w:rPr>
        <w:t>propaganda</w:t>
      </w:r>
      <w:r w:rsidR="00373D12">
        <w:rPr>
          <w:rStyle w:val="FootnoteReference"/>
          <w:color w:val="8D9BAF" w:themeColor="text2" w:themeTint="99"/>
        </w:rPr>
        <w:footnoteReference w:id="5"/>
      </w:r>
    </w:p>
    <w:p w:rsidR="0094295C" w:rsidRDefault="0094295C" w:rsidP="0094295C">
      <w:pPr>
        <w:rPr>
          <w:rFonts w:ascii="Adobe Devanagari" w:hAnsi="Adobe Devanagari" w:cs="Adobe Devanagari"/>
        </w:rPr>
      </w:pPr>
      <w:r>
        <w:rPr>
          <w:rFonts w:ascii="Adobe Devanagari" w:hAnsi="Adobe Devanagari" w:cs="Adobe Devanagari"/>
        </w:rPr>
        <w:t>The Propaganda page is mostly pictures rather than text and starts off with an introduction to the propaganda which includes a way to contact Henderson to have your own propaganda featured. It also has links the different kinds of propaganda found within this page;</w:t>
      </w:r>
    </w:p>
    <w:p w:rsidR="0094295C" w:rsidRDefault="0094295C" w:rsidP="0094295C">
      <w:pPr>
        <w:pStyle w:val="ListParagraph"/>
        <w:numPr>
          <w:ilvl w:val="0"/>
          <w:numId w:val="20"/>
        </w:numPr>
        <w:rPr>
          <w:rFonts w:ascii="Adobe Devanagari" w:hAnsi="Adobe Devanagari" w:cs="Adobe Devanagari"/>
        </w:rPr>
      </w:pPr>
      <w:r>
        <w:rPr>
          <w:rFonts w:ascii="Adobe Devanagari" w:hAnsi="Adobe Devanagari" w:cs="Adobe Devanagari"/>
        </w:rPr>
        <w:t>Flyers</w:t>
      </w:r>
    </w:p>
    <w:p w:rsidR="0094295C" w:rsidRDefault="0094295C" w:rsidP="0094295C">
      <w:pPr>
        <w:pStyle w:val="ListParagraph"/>
        <w:numPr>
          <w:ilvl w:val="0"/>
          <w:numId w:val="20"/>
        </w:numPr>
        <w:rPr>
          <w:rFonts w:ascii="Adobe Devanagari" w:hAnsi="Adobe Devanagari" w:cs="Adobe Devanagari"/>
        </w:rPr>
      </w:pPr>
      <w:r>
        <w:rPr>
          <w:rFonts w:ascii="Adobe Devanagari" w:hAnsi="Adobe Devanagari" w:cs="Adobe Devanagari"/>
        </w:rPr>
        <w:t>Wallpapers and Graphics</w:t>
      </w:r>
    </w:p>
    <w:p w:rsidR="0094295C" w:rsidRDefault="0094295C" w:rsidP="0094295C">
      <w:pPr>
        <w:pStyle w:val="ListParagraph"/>
        <w:numPr>
          <w:ilvl w:val="0"/>
          <w:numId w:val="20"/>
        </w:numPr>
        <w:rPr>
          <w:rFonts w:ascii="Adobe Devanagari" w:hAnsi="Adobe Devanagari" w:cs="Adobe Devanagari"/>
        </w:rPr>
      </w:pPr>
      <w:r>
        <w:rPr>
          <w:rFonts w:ascii="Adobe Devanagari" w:hAnsi="Adobe Devanagari" w:cs="Adobe Devanagari"/>
        </w:rPr>
        <w:t>Brochures</w:t>
      </w:r>
    </w:p>
    <w:p w:rsidR="0094295C" w:rsidRDefault="0094295C" w:rsidP="0094295C">
      <w:pPr>
        <w:pStyle w:val="ListParagraph"/>
        <w:numPr>
          <w:ilvl w:val="0"/>
          <w:numId w:val="20"/>
        </w:numPr>
        <w:rPr>
          <w:rFonts w:ascii="Adobe Devanagari" w:hAnsi="Adobe Devanagari" w:cs="Adobe Devanagari"/>
        </w:rPr>
      </w:pPr>
      <w:r>
        <w:rPr>
          <w:rFonts w:ascii="Adobe Devanagari" w:hAnsi="Adobe Devanagari" w:cs="Adobe Devanagari"/>
        </w:rPr>
        <w:t>Huge Rasterized Posters</w:t>
      </w:r>
    </w:p>
    <w:p w:rsidR="0094295C" w:rsidRDefault="0094295C" w:rsidP="0094295C">
      <w:pPr>
        <w:pStyle w:val="ListParagraph"/>
        <w:numPr>
          <w:ilvl w:val="0"/>
          <w:numId w:val="20"/>
        </w:numPr>
        <w:rPr>
          <w:rFonts w:ascii="Adobe Devanagari" w:hAnsi="Adobe Devanagari" w:cs="Adobe Devanagari"/>
        </w:rPr>
      </w:pPr>
      <w:r>
        <w:rPr>
          <w:rFonts w:ascii="Adobe Devanagari" w:hAnsi="Adobe Devanagari" w:cs="Adobe Devanagari"/>
        </w:rPr>
        <w:t>Buttons for your website</w:t>
      </w:r>
    </w:p>
    <w:p w:rsidR="0094295C" w:rsidRDefault="001113AD" w:rsidP="0094295C">
      <w:pPr>
        <w:pStyle w:val="Heading2"/>
        <w:rPr>
          <w:color w:val="8D9BAF" w:themeColor="text2" w:themeTint="99"/>
        </w:rPr>
      </w:pPr>
      <w:r>
        <w:rPr>
          <w:color w:val="8D9BAF" w:themeColor="text2" w:themeTint="99"/>
        </w:rPr>
        <w:t>Sightings</w:t>
      </w:r>
      <w:r w:rsidR="00373D12">
        <w:rPr>
          <w:rStyle w:val="FootnoteReference"/>
          <w:color w:val="8D9BAF" w:themeColor="text2" w:themeTint="99"/>
        </w:rPr>
        <w:footnoteReference w:id="6"/>
      </w:r>
    </w:p>
    <w:p w:rsidR="001113AD" w:rsidRDefault="001113AD" w:rsidP="001113AD">
      <w:pPr>
        <w:rPr>
          <w:rFonts w:ascii="Adobe Devanagari" w:hAnsi="Adobe Devanagari" w:cs="Adobe Devanagari"/>
        </w:rPr>
      </w:pPr>
      <w:r>
        <w:rPr>
          <w:rFonts w:ascii="Adobe Devanagari" w:hAnsi="Adobe Devanagari" w:cs="Adobe Devanagari"/>
        </w:rPr>
        <w:t>The Sightings page appears to be a link to the hashtag “sightings” so it is exactly the same as the Home page in terms of looks but rather than including all posts, it only includes ones that are peoples supposed sightings of the FSM.</w:t>
      </w:r>
    </w:p>
    <w:p w:rsidR="001113AD" w:rsidRDefault="001113AD" w:rsidP="001113AD">
      <w:pPr>
        <w:pStyle w:val="Heading2"/>
        <w:rPr>
          <w:color w:val="8D9BAF" w:themeColor="text2" w:themeTint="99"/>
        </w:rPr>
      </w:pPr>
      <w:r>
        <w:rPr>
          <w:color w:val="8D9BAF" w:themeColor="text2" w:themeTint="99"/>
        </w:rPr>
        <w:lastRenderedPageBreak/>
        <w:t>HateMail</w:t>
      </w:r>
      <w:r w:rsidR="008071D9">
        <w:rPr>
          <w:rStyle w:val="FootnoteReference"/>
          <w:color w:val="8D9BAF" w:themeColor="text2" w:themeTint="99"/>
        </w:rPr>
        <w:footnoteReference w:id="7"/>
      </w:r>
    </w:p>
    <w:p w:rsidR="001113AD" w:rsidRDefault="001113AD" w:rsidP="001113AD">
      <w:pPr>
        <w:rPr>
          <w:rFonts w:ascii="Adobe Devanagari" w:hAnsi="Adobe Devanagari" w:cs="Adobe Devanagari"/>
        </w:rPr>
      </w:pPr>
      <w:r>
        <w:rPr>
          <w:rFonts w:ascii="Adobe Devanagari" w:hAnsi="Adobe Devanagari" w:cs="Adobe Devanagari"/>
        </w:rPr>
        <w:t>The HateMail page is also the same as the Home and Sightings page but only include posts that feature the hashtag “Hate-Mail”. One thing that does differentiate this page from the other similar ones is that the posts sometimes feature responses from the founder.</w:t>
      </w:r>
    </w:p>
    <w:p w:rsidR="00E61988" w:rsidRDefault="00E61988" w:rsidP="00E61988">
      <w:pPr>
        <w:pStyle w:val="Heading2"/>
        <w:rPr>
          <w:color w:val="8D9BAF" w:themeColor="text2" w:themeTint="99"/>
        </w:rPr>
      </w:pPr>
      <w:r>
        <w:rPr>
          <w:color w:val="8D9BAF" w:themeColor="text2" w:themeTint="99"/>
        </w:rPr>
        <w:t>Ordinations</w:t>
      </w:r>
      <w:r w:rsidR="007A0BEB">
        <w:rPr>
          <w:rStyle w:val="FootnoteReference"/>
          <w:color w:val="8D9BAF" w:themeColor="text2" w:themeTint="99"/>
        </w:rPr>
        <w:footnoteReference w:id="8"/>
      </w:r>
    </w:p>
    <w:p w:rsidR="00E61988" w:rsidRDefault="00E61988" w:rsidP="00E61988">
      <w:pPr>
        <w:rPr>
          <w:rFonts w:ascii="Adobe Devanagari" w:hAnsi="Adobe Devanagari" w:cs="Adobe Devanagari"/>
        </w:rPr>
      </w:pPr>
      <w:r>
        <w:rPr>
          <w:rFonts w:ascii="Adobe Devanagari" w:hAnsi="Adobe Devanagari" w:cs="Adobe Devanagari"/>
        </w:rPr>
        <w:t>The Ordinations tab takes you to a totally different looking page that does not include the things that every other page includes. It has a black bar at the top that has links to;</w:t>
      </w:r>
    </w:p>
    <w:p w:rsidR="00E61988" w:rsidRDefault="00E61988" w:rsidP="00E61988">
      <w:pPr>
        <w:pStyle w:val="ListParagraph"/>
        <w:numPr>
          <w:ilvl w:val="0"/>
          <w:numId w:val="21"/>
        </w:numPr>
        <w:rPr>
          <w:rFonts w:ascii="Adobe Devanagari" w:hAnsi="Adobe Devanagari" w:cs="Adobe Devanagari"/>
        </w:rPr>
      </w:pPr>
      <w:r>
        <w:rPr>
          <w:rFonts w:ascii="Adobe Devanagari" w:hAnsi="Adobe Devanagari" w:cs="Adobe Devanagari"/>
        </w:rPr>
        <w:t>Church of the FSM Home</w:t>
      </w:r>
    </w:p>
    <w:p w:rsidR="00E61988" w:rsidRDefault="00E61988" w:rsidP="00E61988">
      <w:pPr>
        <w:pStyle w:val="ListParagraph"/>
        <w:numPr>
          <w:ilvl w:val="0"/>
          <w:numId w:val="21"/>
        </w:numPr>
        <w:rPr>
          <w:rFonts w:ascii="Adobe Devanagari" w:hAnsi="Adobe Devanagari" w:cs="Adobe Devanagari"/>
        </w:rPr>
      </w:pPr>
      <w:r>
        <w:rPr>
          <w:rFonts w:ascii="Adobe Devanagari" w:hAnsi="Adobe Devanagari" w:cs="Adobe Devanagari"/>
        </w:rPr>
        <w:t>Certificates</w:t>
      </w:r>
    </w:p>
    <w:p w:rsidR="00E61988" w:rsidRDefault="00E61988" w:rsidP="00E61988">
      <w:pPr>
        <w:pStyle w:val="ListParagraph"/>
        <w:numPr>
          <w:ilvl w:val="0"/>
          <w:numId w:val="21"/>
        </w:numPr>
        <w:rPr>
          <w:rFonts w:ascii="Adobe Devanagari" w:hAnsi="Adobe Devanagari" w:cs="Adobe Devanagari"/>
        </w:rPr>
      </w:pPr>
      <w:r>
        <w:rPr>
          <w:rFonts w:ascii="Adobe Devanagari" w:hAnsi="Adobe Devanagari" w:cs="Adobe Devanagari"/>
        </w:rPr>
        <w:t>Wallet Cards</w:t>
      </w:r>
    </w:p>
    <w:p w:rsidR="00E61988" w:rsidRDefault="00E61988" w:rsidP="00E61988">
      <w:pPr>
        <w:pStyle w:val="ListParagraph"/>
        <w:numPr>
          <w:ilvl w:val="0"/>
          <w:numId w:val="21"/>
        </w:numPr>
        <w:rPr>
          <w:rFonts w:ascii="Adobe Devanagari" w:hAnsi="Adobe Devanagari" w:cs="Adobe Devanagari"/>
        </w:rPr>
      </w:pPr>
      <w:r>
        <w:rPr>
          <w:rFonts w:ascii="Adobe Devanagari" w:hAnsi="Adobe Devanagari" w:cs="Adobe Devanagari"/>
        </w:rPr>
        <w:t>Buy Now</w:t>
      </w:r>
    </w:p>
    <w:p w:rsidR="00E61988" w:rsidRPr="00E61988" w:rsidRDefault="00E61988" w:rsidP="00E61988">
      <w:pPr>
        <w:rPr>
          <w:rFonts w:ascii="Adobe Devanagari" w:hAnsi="Adobe Devanagari" w:cs="Adobe Devanagari"/>
        </w:rPr>
      </w:pPr>
      <w:r>
        <w:rPr>
          <w:rFonts w:ascii="Adobe Devanagari" w:hAnsi="Adobe Devanagari" w:cs="Adobe Devanagari"/>
        </w:rPr>
        <w:t>The page is white with central text in black font, it has a pictures of an example certificate and wallet card and then prices and ways to buy at the bottom of the page.</w:t>
      </w:r>
    </w:p>
    <w:p w:rsidR="00656877" w:rsidRDefault="00FB55EF" w:rsidP="00656877">
      <w:pPr>
        <w:pStyle w:val="Heading1"/>
      </w:pPr>
      <w:r>
        <w:t>An assessment of the content</w:t>
      </w:r>
    </w:p>
    <w:p w:rsidR="00656877" w:rsidRDefault="00E3715C" w:rsidP="00E3715C">
      <w:pPr>
        <w:pStyle w:val="Heading2"/>
        <w:rPr>
          <w:color w:val="8D9BAF" w:themeColor="text2" w:themeTint="99"/>
        </w:rPr>
      </w:pPr>
      <w:r>
        <w:rPr>
          <w:color w:val="8D9BAF" w:themeColor="text2" w:themeTint="99"/>
        </w:rPr>
        <w:t>General Format</w:t>
      </w:r>
      <w:r w:rsidR="00F445A7">
        <w:rPr>
          <w:rStyle w:val="FootnoteReference"/>
          <w:color w:val="8D9BAF" w:themeColor="text2" w:themeTint="99"/>
        </w:rPr>
        <w:footnoteReference w:id="9"/>
      </w:r>
    </w:p>
    <w:p w:rsidR="00E3715C" w:rsidRDefault="00E3715C" w:rsidP="00E3715C">
      <w:pPr>
        <w:rPr>
          <w:rFonts w:ascii="Adobe Devanagari" w:hAnsi="Adobe Devanagari" w:cs="Adobe Devanagari"/>
        </w:rPr>
      </w:pPr>
      <w:r>
        <w:rPr>
          <w:rFonts w:ascii="Adobe Devanagari" w:hAnsi="Adobe Devanagari" w:cs="Adobe Devanagari"/>
        </w:rPr>
        <w:t>The general format of this website is very easy to navigate, you know how to get to each tab and you can get there from every page (excl. Ordinations). It is smart to include the Michelangelo parody at the top of every page because the original is a very recognizable picture and it instantly shows that this religion believe that the FSM is their God and he gave humans life</w:t>
      </w:r>
      <w:r w:rsidR="009D667B">
        <w:rPr>
          <w:rFonts w:ascii="Adobe Devanagari" w:hAnsi="Adobe Devanagari" w:cs="Adobe Devanagari"/>
        </w:rPr>
        <w:t>, it also displays what the FSM looks like without even needing to scroll.</w:t>
      </w:r>
    </w:p>
    <w:p w:rsidR="009D667B" w:rsidRDefault="009D667B" w:rsidP="00E3715C">
      <w:pPr>
        <w:rPr>
          <w:rFonts w:ascii="Adobe Devanagari" w:hAnsi="Adobe Devanagari" w:cs="Adobe Devanagari"/>
        </w:rPr>
      </w:pPr>
      <w:r>
        <w:rPr>
          <w:rFonts w:ascii="Adobe Devanagari" w:hAnsi="Adobe Devanagari" w:cs="Adobe Devanagari"/>
        </w:rPr>
        <w:t>Having the ordination certificates being advertised at the top of every page is also smart as it means people won’t be able to escape it, however there is a way to hide it on the far right which is good as it is making the purchase more of an option than an obligation.</w:t>
      </w:r>
    </w:p>
    <w:p w:rsidR="009D667B" w:rsidRDefault="009D667B" w:rsidP="00E3715C">
      <w:pPr>
        <w:rPr>
          <w:rFonts w:ascii="Adobe Devanagari" w:hAnsi="Adobe Devanagari" w:cs="Adobe Devanagari"/>
        </w:rPr>
      </w:pPr>
      <w:r>
        <w:rPr>
          <w:rFonts w:ascii="Adobe Devanagari" w:hAnsi="Adobe Devanagari" w:cs="Adobe Devanagari"/>
        </w:rPr>
        <w:t>The colors of this website are very plain, they mostly use white with black text throughout the site and the tabs are just made up of a transparent black with a white font on top.</w:t>
      </w:r>
    </w:p>
    <w:p w:rsidR="00A634E6" w:rsidRDefault="00A634E6" w:rsidP="00E3715C">
      <w:pPr>
        <w:rPr>
          <w:rFonts w:ascii="Adobe Devanagari" w:hAnsi="Adobe Devanagari" w:cs="Adobe Devanagari"/>
        </w:rPr>
      </w:pPr>
      <w:r>
        <w:rPr>
          <w:rFonts w:ascii="Adobe Devanagari" w:hAnsi="Adobe Devanagari" w:cs="Adobe Devanagari"/>
        </w:rPr>
        <w:lastRenderedPageBreak/>
        <w:t>It is also quite strange that this website URL has not got anything to do with FSM or Pastafarians, it is venganza.org and venganza is the Spanish word for revenge, this is likely to be related to the origins of this NRM.</w:t>
      </w:r>
    </w:p>
    <w:p w:rsidR="009D667B" w:rsidRDefault="009D667B" w:rsidP="009D667B">
      <w:pPr>
        <w:pStyle w:val="Heading2"/>
        <w:rPr>
          <w:color w:val="8D9BAF" w:themeColor="text2" w:themeTint="99"/>
        </w:rPr>
      </w:pPr>
      <w:r>
        <w:rPr>
          <w:color w:val="8D9BAF" w:themeColor="text2" w:themeTint="99"/>
        </w:rPr>
        <w:t>Home</w:t>
      </w:r>
      <w:r w:rsidR="00F445A7">
        <w:rPr>
          <w:rStyle w:val="FootnoteReference"/>
          <w:color w:val="8D9BAF" w:themeColor="text2" w:themeTint="99"/>
        </w:rPr>
        <w:footnoteReference w:id="10"/>
      </w:r>
    </w:p>
    <w:p w:rsidR="005E738C" w:rsidRDefault="009D667B" w:rsidP="009D667B">
      <w:pPr>
        <w:rPr>
          <w:rFonts w:ascii="Adobe Devanagari" w:hAnsi="Adobe Devanagari" w:cs="Adobe Devanagari"/>
        </w:rPr>
      </w:pPr>
      <w:r>
        <w:rPr>
          <w:rFonts w:ascii="Adobe Devanagari" w:hAnsi="Adobe Devanagari" w:cs="Adobe Devanagari"/>
        </w:rPr>
        <w:t xml:space="preserve">One thing that majorly separates this NRM website from the others is that it has a very large online community, due to there not being any physical churches of the FSM. The online </w:t>
      </w:r>
      <w:r w:rsidR="00BA5D82">
        <w:rPr>
          <w:rFonts w:ascii="Adobe Devanagari" w:hAnsi="Adobe Devanagari" w:cs="Adobe Devanagari"/>
        </w:rPr>
        <w:t>presence</w:t>
      </w:r>
      <w:r>
        <w:rPr>
          <w:rFonts w:ascii="Adobe Devanagari" w:hAnsi="Adobe Devanagari" w:cs="Adobe Devanagari"/>
        </w:rPr>
        <w:t xml:space="preserve"> is clear from the Home page where you can see artwork and other submissions from people </w:t>
      </w:r>
      <w:r w:rsidR="00BA5D82">
        <w:rPr>
          <w:rFonts w:ascii="Adobe Devanagari" w:hAnsi="Adobe Devanagari" w:cs="Adobe Devanagari"/>
        </w:rPr>
        <w:t xml:space="preserve">who are Pastafarians. </w:t>
      </w:r>
      <w:r w:rsidR="005E738C">
        <w:rPr>
          <w:rFonts w:ascii="Adobe Devanagari" w:hAnsi="Adobe Devanagari" w:cs="Adobe Devanagari"/>
        </w:rPr>
        <w:t xml:space="preserve">The side bars also show this as there are links to social media and online shopping etc. The merchandise is quite interesting because they are encouraging you to be a Pastafarian in real life but they also want the pictures of you doing that to be online. </w:t>
      </w:r>
    </w:p>
    <w:p w:rsidR="009D667B" w:rsidRDefault="005E738C" w:rsidP="005E738C">
      <w:pPr>
        <w:rPr>
          <w:rFonts w:ascii="Adobe Devanagari" w:hAnsi="Adobe Devanagari" w:cs="Adobe Devanagari"/>
        </w:rPr>
      </w:pPr>
      <w:r>
        <w:rPr>
          <w:rFonts w:ascii="Adobe Devanagari" w:hAnsi="Adobe Devanagari" w:cs="Adobe Devanagari"/>
        </w:rPr>
        <w:t>The Home page is also huge, and this is due to the posts being submitted by many people. It would seem as if it is too big but this is easily redeemed by the category section at the bottom and the search bar at the top which allows anything you need to be found very easily and quickly.</w:t>
      </w:r>
    </w:p>
    <w:p w:rsidR="005E738C" w:rsidRDefault="00A4282D" w:rsidP="005E738C">
      <w:pPr>
        <w:pStyle w:val="Heading2"/>
        <w:rPr>
          <w:color w:val="8D9BAF" w:themeColor="text2" w:themeTint="99"/>
        </w:rPr>
      </w:pPr>
      <w:r>
        <w:rPr>
          <w:color w:val="8D9BAF" w:themeColor="text2" w:themeTint="99"/>
        </w:rPr>
        <w:t>About</w:t>
      </w:r>
      <w:r w:rsidR="00F445A7">
        <w:rPr>
          <w:rStyle w:val="FootnoteReference"/>
          <w:color w:val="8D9BAF" w:themeColor="text2" w:themeTint="99"/>
        </w:rPr>
        <w:footnoteReference w:id="11"/>
      </w:r>
    </w:p>
    <w:p w:rsidR="00A4282D" w:rsidRDefault="00A4282D" w:rsidP="00A4282D">
      <w:pPr>
        <w:rPr>
          <w:rFonts w:ascii="Adobe Devanagari" w:hAnsi="Adobe Devanagari" w:cs="Adobe Devanagari"/>
        </w:rPr>
      </w:pPr>
      <w:r>
        <w:rPr>
          <w:rFonts w:ascii="Adobe Devanagari" w:hAnsi="Adobe Devanagari" w:cs="Adobe Devanagari"/>
        </w:rPr>
        <w:t>The About section is laid out very well as you can easily see where each one of the titles is because</w:t>
      </w:r>
      <w:r w:rsidR="000F35F1">
        <w:rPr>
          <w:rFonts w:ascii="Adobe Devanagari" w:hAnsi="Adobe Devanagari" w:cs="Adobe Devanagari"/>
        </w:rPr>
        <w:t xml:space="preserve"> they are a larger font. It does seem as if it would be a very boring section at first since there are only word</w:t>
      </w:r>
      <w:r w:rsidR="00910389">
        <w:rPr>
          <w:rFonts w:ascii="Adobe Devanagari" w:hAnsi="Adobe Devanagari" w:cs="Adobe Devanagari"/>
        </w:rPr>
        <w:t>s</w:t>
      </w:r>
      <w:r w:rsidR="000F35F1">
        <w:rPr>
          <w:rFonts w:ascii="Adobe Devanagari" w:hAnsi="Adobe Devanagari" w:cs="Adobe Devanagari"/>
        </w:rPr>
        <w:t xml:space="preserve"> visible once you have clicked the link</w:t>
      </w:r>
      <w:r w:rsidR="00910389">
        <w:rPr>
          <w:rFonts w:ascii="Adobe Devanagari" w:hAnsi="Adobe Devanagari" w:cs="Adobe Devanagari"/>
        </w:rPr>
        <w:t xml:space="preserve"> but once you have started scrolling that is no longer the case. The text included in the About section is also interesting and humorous at times, as are the pictures.</w:t>
      </w:r>
    </w:p>
    <w:p w:rsidR="00910389" w:rsidRDefault="00910389" w:rsidP="00910389">
      <w:pPr>
        <w:pStyle w:val="Heading2"/>
        <w:rPr>
          <w:color w:val="8D9BAF" w:themeColor="text2" w:themeTint="99"/>
        </w:rPr>
      </w:pPr>
      <w:r>
        <w:rPr>
          <w:color w:val="8D9BAF" w:themeColor="text2" w:themeTint="99"/>
        </w:rPr>
        <w:t>Join Us</w:t>
      </w:r>
      <w:r w:rsidR="00F445A7">
        <w:rPr>
          <w:rStyle w:val="FootnoteReference"/>
          <w:color w:val="8D9BAF" w:themeColor="text2" w:themeTint="99"/>
        </w:rPr>
        <w:footnoteReference w:id="12"/>
      </w:r>
    </w:p>
    <w:p w:rsidR="00892F75" w:rsidRDefault="00910389" w:rsidP="00892F75">
      <w:pPr>
        <w:rPr>
          <w:rFonts w:ascii="Adobe Devanagari" w:hAnsi="Adobe Devanagari" w:cs="Adobe Devanagari"/>
        </w:rPr>
      </w:pPr>
      <w:r>
        <w:rPr>
          <w:rFonts w:ascii="Adobe Devanagari" w:hAnsi="Adobe Devanagari" w:cs="Adobe Devanagari"/>
        </w:rPr>
        <w:t xml:space="preserve">The Join Us section is the </w:t>
      </w:r>
      <w:r w:rsidR="00892F75">
        <w:rPr>
          <w:rFonts w:ascii="Adobe Devanagari" w:hAnsi="Adobe Devanagari" w:cs="Adobe Devanagari"/>
        </w:rPr>
        <w:t>plainest</w:t>
      </w:r>
      <w:r>
        <w:rPr>
          <w:rFonts w:ascii="Adobe Devanagari" w:hAnsi="Adobe Devanagari" w:cs="Adobe Devanagari"/>
        </w:rPr>
        <w:t xml:space="preserve"> of all the tabs. It looks as if not much time was spent making it as the title does not even include a capital letter in the word “join” and there are 4 subheadings with not</w:t>
      </w:r>
      <w:r w:rsidR="00892F75">
        <w:rPr>
          <w:rFonts w:ascii="Adobe Devanagari" w:hAnsi="Adobe Devanagari" w:cs="Adobe Devanagari"/>
        </w:rPr>
        <w:t xml:space="preserve"> very much text underneath them. This section emphasizes that the Pastafarians do not see themselves as a parody religion which does seem to be part of the parody itself.</w:t>
      </w:r>
    </w:p>
    <w:p w:rsidR="00892F75" w:rsidRDefault="00892F75" w:rsidP="00892F75">
      <w:pPr>
        <w:pStyle w:val="Heading2"/>
        <w:rPr>
          <w:color w:val="8D9BAF" w:themeColor="text2" w:themeTint="99"/>
        </w:rPr>
      </w:pPr>
      <w:r>
        <w:rPr>
          <w:color w:val="8D9BAF" w:themeColor="text2" w:themeTint="99"/>
        </w:rPr>
        <w:t>Propaganda</w:t>
      </w:r>
      <w:r w:rsidR="00F445A7">
        <w:rPr>
          <w:rStyle w:val="FootnoteReference"/>
          <w:color w:val="8D9BAF" w:themeColor="text2" w:themeTint="99"/>
        </w:rPr>
        <w:footnoteReference w:id="13"/>
      </w:r>
    </w:p>
    <w:p w:rsidR="00892F75" w:rsidRDefault="00892F75" w:rsidP="00892F75">
      <w:pPr>
        <w:rPr>
          <w:rFonts w:ascii="Adobe Devanagari" w:hAnsi="Adobe Devanagari" w:cs="Adobe Devanagari"/>
        </w:rPr>
      </w:pPr>
      <w:r>
        <w:rPr>
          <w:rFonts w:ascii="Adobe Devanagari" w:hAnsi="Adobe Devanagari" w:cs="Adobe Devanagari"/>
        </w:rPr>
        <w:t>This is the longest of the pages but also has very little text. The different types of pictures are all accessible to everyone</w:t>
      </w:r>
      <w:r w:rsidR="00FE60E5">
        <w:rPr>
          <w:rFonts w:ascii="Adobe Devanagari" w:hAnsi="Adobe Devanagari" w:cs="Adobe Devanagari"/>
        </w:rPr>
        <w:t xml:space="preserve"> simply by clicking the image and then selecting save. It is very interesting how most of the sections in this tab are things to print out and show or give to people in real life and then post about it online afterwards via submissions on the page or on social media. </w:t>
      </w:r>
    </w:p>
    <w:p w:rsidR="00FE60E5" w:rsidRDefault="00FE60E5" w:rsidP="00892F75">
      <w:pPr>
        <w:rPr>
          <w:rFonts w:ascii="Adobe Devanagari" w:hAnsi="Adobe Devanagari" w:cs="Adobe Devanagari"/>
        </w:rPr>
      </w:pPr>
      <w:r>
        <w:rPr>
          <w:rFonts w:ascii="Adobe Devanagari" w:hAnsi="Adobe Devanagari" w:cs="Adobe Devanagari"/>
        </w:rPr>
        <w:lastRenderedPageBreak/>
        <w:t xml:space="preserve">It is also </w:t>
      </w:r>
      <w:r w:rsidR="000440CB">
        <w:rPr>
          <w:rFonts w:ascii="Adobe Devanagari" w:hAnsi="Adobe Devanagari" w:cs="Adobe Devanagari"/>
        </w:rPr>
        <w:t xml:space="preserve">quite nice that they have </w:t>
      </w:r>
      <w:r w:rsidR="004A010C">
        <w:rPr>
          <w:rFonts w:ascii="Adobe Devanagari" w:hAnsi="Adobe Devanagari" w:cs="Adobe Devanagari"/>
        </w:rPr>
        <w:t>things that you can use on your own websites which allows people to post about the FSM in many different ways.</w:t>
      </w:r>
    </w:p>
    <w:p w:rsidR="004A010C" w:rsidRDefault="004A010C" w:rsidP="004A010C">
      <w:pPr>
        <w:pStyle w:val="Heading2"/>
        <w:rPr>
          <w:color w:val="8D9BAF" w:themeColor="text2" w:themeTint="99"/>
        </w:rPr>
      </w:pPr>
      <w:r>
        <w:rPr>
          <w:color w:val="8D9BAF" w:themeColor="text2" w:themeTint="99"/>
        </w:rPr>
        <w:t>Sightings</w:t>
      </w:r>
      <w:r w:rsidR="00F445A7">
        <w:rPr>
          <w:rStyle w:val="FootnoteReference"/>
          <w:color w:val="8D9BAF" w:themeColor="text2" w:themeTint="99"/>
        </w:rPr>
        <w:footnoteReference w:id="14"/>
      </w:r>
      <w:r>
        <w:rPr>
          <w:color w:val="8D9BAF" w:themeColor="text2" w:themeTint="99"/>
        </w:rPr>
        <w:t xml:space="preserve"> &amp; HateMail</w:t>
      </w:r>
      <w:r w:rsidR="00F445A7">
        <w:rPr>
          <w:rStyle w:val="FootnoteReference"/>
          <w:color w:val="8D9BAF" w:themeColor="text2" w:themeTint="99"/>
        </w:rPr>
        <w:footnoteReference w:id="15"/>
      </w:r>
    </w:p>
    <w:p w:rsidR="004A010C" w:rsidRPr="004A010C" w:rsidRDefault="004A010C" w:rsidP="004A010C">
      <w:pPr>
        <w:rPr>
          <w:rFonts w:ascii="Adobe Devanagari" w:hAnsi="Adobe Devanagari" w:cs="Adobe Devanagari"/>
        </w:rPr>
      </w:pPr>
      <w:r>
        <w:rPr>
          <w:rFonts w:ascii="Adobe Devanagari" w:hAnsi="Adobe Devanagari" w:cs="Adobe Devanagari"/>
        </w:rPr>
        <w:t>Since the layouts of these ones are the same they are included in this same subheading.</w:t>
      </w:r>
      <w:r w:rsidR="00A634E6">
        <w:rPr>
          <w:rFonts w:ascii="Adobe Devanagari" w:hAnsi="Adobe Devanagari" w:cs="Adobe Devanagari"/>
        </w:rPr>
        <w:t xml:space="preserve"> It is unusual</w:t>
      </w:r>
      <w:r w:rsidR="00D738AC">
        <w:rPr>
          <w:rFonts w:ascii="Adobe Devanagari" w:hAnsi="Adobe Devanagari" w:cs="Adobe Devanagari"/>
        </w:rPr>
        <w:t xml:space="preserve"> that Sightings</w:t>
      </w:r>
      <w:r>
        <w:rPr>
          <w:rFonts w:ascii="Adobe Devanagari" w:hAnsi="Adobe Devanagari" w:cs="Adobe Devanagari"/>
        </w:rPr>
        <w:t xml:space="preserve"> got its own tab at the top when you will</w:t>
      </w:r>
      <w:r w:rsidR="00D738AC">
        <w:rPr>
          <w:rFonts w:ascii="Adobe Devanagari" w:hAnsi="Adobe Devanagari" w:cs="Adobe Devanagari"/>
        </w:rPr>
        <w:t xml:space="preserve"> get the same result from clicking the hashtag</w:t>
      </w:r>
      <w:r>
        <w:rPr>
          <w:rFonts w:ascii="Adobe Devanagari" w:hAnsi="Adobe Devanagari" w:cs="Adobe Devanagari"/>
        </w:rPr>
        <w:t xml:space="preserve"> </w:t>
      </w:r>
      <w:r w:rsidR="00D738AC">
        <w:rPr>
          <w:rFonts w:ascii="Adobe Devanagari" w:hAnsi="Adobe Devanagari" w:cs="Adobe Devanagari"/>
        </w:rPr>
        <w:t>“</w:t>
      </w:r>
      <w:r w:rsidR="00D21ECE">
        <w:rPr>
          <w:rFonts w:ascii="Adobe Devanagari" w:hAnsi="Adobe Devanagari" w:cs="Adobe Devanagari"/>
        </w:rPr>
        <w:t>S</w:t>
      </w:r>
      <w:r>
        <w:rPr>
          <w:rFonts w:ascii="Adobe Devanagari" w:hAnsi="Adobe Devanagari" w:cs="Adobe Devanagari"/>
        </w:rPr>
        <w:t>ightings</w:t>
      </w:r>
      <w:r w:rsidR="00D738AC">
        <w:rPr>
          <w:rFonts w:ascii="Adobe Devanagari" w:hAnsi="Adobe Devanagari" w:cs="Adobe Devanagari"/>
        </w:rPr>
        <w:t>”</w:t>
      </w:r>
      <w:r w:rsidR="00D21ECE">
        <w:rPr>
          <w:rFonts w:ascii="Adobe Devanagari" w:hAnsi="Adobe Devanagari" w:cs="Adobe Devanagari"/>
        </w:rPr>
        <w:t xml:space="preserve"> or “Hate-Mail (and Concerned Criticism)”. It does not really feel necessary for them to include tabs for these two topics as they are included in the category section. </w:t>
      </w:r>
    </w:p>
    <w:p w:rsidR="00656877" w:rsidRDefault="00D21ECE" w:rsidP="00D21ECE">
      <w:pPr>
        <w:pStyle w:val="Heading2"/>
        <w:rPr>
          <w:color w:val="8D9BAF" w:themeColor="text2" w:themeTint="99"/>
        </w:rPr>
      </w:pPr>
      <w:r>
        <w:rPr>
          <w:color w:val="8D9BAF" w:themeColor="text2" w:themeTint="99"/>
        </w:rPr>
        <w:t>Ordinations</w:t>
      </w:r>
      <w:r w:rsidR="00F445A7">
        <w:rPr>
          <w:rStyle w:val="FootnoteReference"/>
          <w:color w:val="8D9BAF" w:themeColor="text2" w:themeTint="99"/>
        </w:rPr>
        <w:footnoteReference w:id="16"/>
      </w:r>
    </w:p>
    <w:p w:rsidR="00D21ECE" w:rsidRPr="00D21ECE" w:rsidRDefault="00A634E6" w:rsidP="00D21ECE">
      <w:pPr>
        <w:rPr>
          <w:rFonts w:ascii="Adobe Devanagari" w:hAnsi="Adobe Devanagari" w:cs="Adobe Devanagari"/>
        </w:rPr>
      </w:pPr>
      <w:r>
        <w:rPr>
          <w:rFonts w:ascii="Adobe Devanagari" w:hAnsi="Adobe Devanagari" w:cs="Adobe Devanagari"/>
        </w:rPr>
        <w:t>This page was surprising as it is totally different from the other pages. It does make a bit of sense to do it this way as it allows people to see it as more of a store than an information page like the other tabs are which is a good separation because it differentiates between the people who want to find out more about the FSM and people who are, likely, more experienced with the FSM and would like to be ordained and donate money to the NRM.</w:t>
      </w:r>
    </w:p>
    <w:p w:rsidR="00656877" w:rsidRDefault="00656877" w:rsidP="00656877">
      <w:pPr>
        <w:pStyle w:val="Heading1"/>
      </w:pPr>
      <w:r w:rsidRPr="00656877">
        <w:t xml:space="preserve">What </w:t>
      </w:r>
      <w:r w:rsidR="00116E03">
        <w:t xml:space="preserve">is </w:t>
      </w:r>
      <w:r w:rsidRPr="00656877">
        <w:t xml:space="preserve">the </w:t>
      </w:r>
      <w:r w:rsidR="00116E03">
        <w:t>website is aiming to do?</w:t>
      </w:r>
    </w:p>
    <w:p w:rsidR="00656877" w:rsidRPr="00A634E6" w:rsidRDefault="00A634E6" w:rsidP="00656877">
      <w:pPr>
        <w:rPr>
          <w:rFonts w:ascii="Adobe Devanagari" w:hAnsi="Adobe Devanagari" w:cs="Adobe Devanagari"/>
        </w:rPr>
      </w:pPr>
      <w:r>
        <w:rPr>
          <w:rFonts w:ascii="Adobe Devanagari" w:hAnsi="Adobe Devanagari" w:cs="Adobe Devanagari"/>
        </w:rPr>
        <w:t>It is aiming to make their community larger and share the posts of existing members, it is constantly encouraging other people to join and contact Henderson to have their own posts featured</w:t>
      </w:r>
      <w:r w:rsidR="00475B19">
        <w:rPr>
          <w:rFonts w:ascii="Adobe Devanagari" w:hAnsi="Adobe Devanagari" w:cs="Adobe Devanagari"/>
        </w:rPr>
        <w:t>.</w:t>
      </w:r>
    </w:p>
    <w:p w:rsidR="00656877" w:rsidRDefault="00116E03" w:rsidP="00656877">
      <w:pPr>
        <w:pStyle w:val="Heading1"/>
      </w:pPr>
      <w:r>
        <w:t>To whom is it aimed?</w:t>
      </w:r>
    </w:p>
    <w:p w:rsidR="00656877" w:rsidRPr="00475B19" w:rsidRDefault="00075270" w:rsidP="00656877">
      <w:pPr>
        <w:rPr>
          <w:rFonts w:ascii="Adobe Devanagari" w:hAnsi="Adobe Devanagari" w:cs="Adobe Devanagari"/>
        </w:rPr>
      </w:pPr>
      <w:r>
        <w:rPr>
          <w:rFonts w:ascii="Adobe Devanagari" w:hAnsi="Adobe Devanagari" w:cs="Adobe Devanagari"/>
        </w:rPr>
        <w:t>It is aimed mostly at atheists, despite stating that it has members from all religions and is not an atheists club, this is because people of other faiths would likely have their own beliefs and their own God(s) so they would not want to begin worshipping another. It also seems to be aimed at people who have a sense of humor as it is not something that wants to be taken seriously. However, it does also accept everyone and excludes no one.</w:t>
      </w:r>
    </w:p>
    <w:p w:rsidR="00656877" w:rsidRDefault="00656877" w:rsidP="00656877">
      <w:pPr>
        <w:pStyle w:val="Heading1"/>
      </w:pPr>
      <w:r w:rsidRPr="00656877">
        <w:lastRenderedPageBreak/>
        <w:t xml:space="preserve">Is the web site likely to be attractive and encourage </w:t>
      </w:r>
      <w:r w:rsidR="00116E03">
        <w:t>people to “join the cause”?</w:t>
      </w:r>
    </w:p>
    <w:p w:rsidR="00AC71ED" w:rsidRPr="00075270" w:rsidRDefault="00075270" w:rsidP="00AC71ED">
      <w:pPr>
        <w:rPr>
          <w:rFonts w:ascii="Adobe Devanagari" w:hAnsi="Adobe Devanagari" w:cs="Adobe Devanagari"/>
        </w:rPr>
      </w:pPr>
      <w:r>
        <w:rPr>
          <w:rFonts w:ascii="Adobe Devanagari" w:hAnsi="Adobe Devanagari" w:cs="Adobe Devanagari"/>
        </w:rPr>
        <w:t>It would be very attractive and encourage many people to join the cause but I think it is mainly only attractive to the people mentioned above. It is, however, unattractive to many people which is shown in the very extensive HateMail section of the website.</w:t>
      </w:r>
      <w:r w:rsidR="00F84CB2">
        <w:rPr>
          <w:rFonts w:ascii="Adobe Devanagari" w:hAnsi="Adobe Devanagari" w:cs="Adobe Devanagari"/>
        </w:rPr>
        <w:t xml:space="preserve"> Although the fact that they post their hate mail on their own website would be a factor that would attract more of the people mentioned above.</w:t>
      </w:r>
    </w:p>
    <w:p w:rsidR="00AC71ED" w:rsidRDefault="00AC71ED" w:rsidP="00AC71ED">
      <w:pPr>
        <w:pStyle w:val="Heading1"/>
      </w:pPr>
      <w:r>
        <w:t>Bibliography</w:t>
      </w:r>
    </w:p>
    <w:p w:rsidR="007A0BEB" w:rsidRDefault="007A0BEB" w:rsidP="007A0BEB">
      <w:pPr>
        <w:spacing w:line="360" w:lineRule="auto"/>
        <w:rPr>
          <w:rFonts w:ascii="Adobe Devanagari" w:eastAsia="Adobe Kaiti Std R" w:hAnsi="Adobe Devanagari" w:cs="Adobe Devanagari"/>
        </w:rPr>
      </w:pPr>
      <w:r>
        <w:rPr>
          <w:rFonts w:ascii="Adobe Devanagari" w:eastAsia="Adobe Kaiti Std R" w:hAnsi="Adobe Devanagari" w:cs="Adobe Devanagari"/>
        </w:rPr>
        <w:t xml:space="preserve">Fig 1 - Ritchie, </w:t>
      </w:r>
      <w:r>
        <w:rPr>
          <w:rFonts w:ascii="Adobe Devanagari" w:eastAsia="Adobe Kaiti Std R" w:hAnsi="Adobe Devanagari" w:cs="Adobe Devanagari"/>
          <w:i/>
        </w:rPr>
        <w:t xml:space="preserve">He Boiled. </w:t>
      </w:r>
      <w:r>
        <w:rPr>
          <w:rFonts w:ascii="Adobe Devanagari" w:eastAsia="Adobe Kaiti Std R" w:hAnsi="Adobe Devanagari" w:cs="Adobe Devanagari"/>
        </w:rPr>
        <w:t>2011. &lt;</w:t>
      </w:r>
      <w:r w:rsidRPr="00051D54">
        <w:t xml:space="preserve"> </w:t>
      </w:r>
      <w:hyperlink r:id="rId9" w:history="1">
        <w:r w:rsidRPr="006C31C1">
          <w:rPr>
            <w:rStyle w:val="Hyperlink"/>
            <w:rFonts w:ascii="Adobe Devanagari" w:eastAsia="Adobe Kaiti Std R" w:hAnsi="Adobe Devanagari" w:cs="Adobe Devanagari"/>
          </w:rPr>
          <w:t>https://www.venganza.org/2011/01/he-boiled/</w:t>
        </w:r>
      </w:hyperlink>
      <w:r>
        <w:rPr>
          <w:rFonts w:ascii="Adobe Devanagari" w:eastAsia="Adobe Kaiti Std R" w:hAnsi="Adobe Devanagari" w:cs="Adobe Devanagari"/>
        </w:rPr>
        <w:t>&gt; [Accessed 14</w:t>
      </w:r>
      <w:r w:rsidRPr="00051D54">
        <w:rPr>
          <w:rFonts w:ascii="Adobe Devanagari" w:eastAsia="Adobe Kaiti Std R" w:hAnsi="Adobe Devanagari" w:cs="Adobe Devanagari"/>
          <w:vertAlign w:val="superscript"/>
        </w:rPr>
        <w:t>th</w:t>
      </w:r>
      <w:r>
        <w:rPr>
          <w:rFonts w:ascii="Adobe Devanagari" w:eastAsia="Adobe Kaiti Std R" w:hAnsi="Adobe Devanagari" w:cs="Adobe Devanagari"/>
        </w:rPr>
        <w:t xml:space="preserve"> January 2019]</w:t>
      </w:r>
    </w:p>
    <w:p w:rsidR="00051D54" w:rsidRDefault="00712EA7" w:rsidP="00051D54">
      <w:pPr>
        <w:spacing w:line="360" w:lineRule="auto"/>
        <w:rPr>
          <w:rFonts w:ascii="Adobe Devanagari" w:eastAsia="Adobe Kaiti Std R" w:hAnsi="Adobe Devanagari" w:cs="Adobe Devanagari"/>
        </w:rPr>
      </w:pPr>
      <w:r w:rsidRPr="00051D54">
        <w:rPr>
          <w:rFonts w:ascii="Adobe Devanagari" w:eastAsia="Adobe Kaiti Std R" w:hAnsi="Adobe Devanagari" w:cs="Adobe Devanagari"/>
        </w:rPr>
        <w:t xml:space="preserve">Henderson, B. </w:t>
      </w:r>
      <w:r w:rsidRPr="00051D54">
        <w:rPr>
          <w:rFonts w:ascii="Adobe Devanagari" w:eastAsia="Adobe Kaiti Std R" w:hAnsi="Adobe Devanagari" w:cs="Adobe Devanagari"/>
          <w:i/>
        </w:rPr>
        <w:t xml:space="preserve">Church of the Flying Spaghetti Monster. </w:t>
      </w:r>
      <w:r w:rsidR="00051D54" w:rsidRPr="00051D54">
        <w:rPr>
          <w:rFonts w:ascii="Adobe Devanagari" w:eastAsia="Adobe Kaiti Std R" w:hAnsi="Adobe Devanagari" w:cs="Adobe Devanagari"/>
        </w:rPr>
        <w:t xml:space="preserve">2018. </w:t>
      </w:r>
      <w:r w:rsidR="001E326F" w:rsidRPr="00051D54">
        <w:rPr>
          <w:rFonts w:ascii="Adobe Devanagari" w:eastAsia="Adobe Kaiti Std R" w:hAnsi="Adobe Devanagari" w:cs="Adobe Devanagari"/>
        </w:rPr>
        <w:t>&lt;https://www.venganza.org</w:t>
      </w:r>
      <w:r w:rsidR="00A55121" w:rsidRPr="00051D54">
        <w:rPr>
          <w:rFonts w:ascii="Adobe Devanagari" w:eastAsia="Adobe Kaiti Std R" w:hAnsi="Adobe Devanagari" w:cs="Adobe Devanagari"/>
        </w:rPr>
        <w:t>&gt; [Accessed 9</w:t>
      </w:r>
      <w:r w:rsidR="00A55121" w:rsidRPr="00051D54">
        <w:rPr>
          <w:rFonts w:ascii="Adobe Devanagari" w:eastAsia="Adobe Kaiti Std R" w:hAnsi="Adobe Devanagari" w:cs="Adobe Devanagari"/>
          <w:vertAlign w:val="superscript"/>
        </w:rPr>
        <w:t>th</w:t>
      </w:r>
      <w:r w:rsidR="00A55121" w:rsidRPr="00051D54">
        <w:rPr>
          <w:rFonts w:ascii="Adobe Devanagari" w:eastAsia="Adobe Kaiti Std R" w:hAnsi="Adobe Devanagari" w:cs="Adobe Devanagari"/>
        </w:rPr>
        <w:t xml:space="preserve"> January 2019]</w:t>
      </w:r>
    </w:p>
    <w:p w:rsidR="007A0BEB" w:rsidRPr="007A0BEB" w:rsidRDefault="007A0BEB" w:rsidP="00051D54">
      <w:pPr>
        <w:spacing w:line="360" w:lineRule="auto"/>
        <w:rPr>
          <w:rFonts w:ascii="Adobe Devanagari" w:hAnsi="Adobe Devanagari" w:cs="Adobe Devanagari"/>
          <w:lang w:val="en-GB"/>
        </w:rPr>
      </w:pPr>
      <w:r w:rsidRPr="007A0BEB">
        <w:rPr>
          <w:rFonts w:ascii="Adobe Devanagari" w:hAnsi="Adobe Devanagari" w:cs="Adobe Devanagari"/>
          <w:lang w:val="en-GB"/>
        </w:rPr>
        <w:t>Henderson,</w:t>
      </w:r>
      <w:r w:rsidRPr="007A0BEB">
        <w:rPr>
          <w:rFonts w:ascii="Adobe Devanagari" w:hAnsi="Adobe Devanagari" w:cs="Adobe Devanagari"/>
          <w:lang w:val="en-GB"/>
        </w:rPr>
        <w:t xml:space="preserve"> B.</w:t>
      </w:r>
      <w:r w:rsidRPr="007A0BEB">
        <w:rPr>
          <w:rFonts w:ascii="Adobe Devanagari" w:hAnsi="Adobe Devanagari" w:cs="Adobe Devanagari"/>
          <w:lang w:val="en-GB"/>
        </w:rPr>
        <w:t xml:space="preserve"> </w:t>
      </w:r>
      <w:r w:rsidRPr="007A0BEB">
        <w:rPr>
          <w:rFonts w:ascii="Adobe Devanagari" w:hAnsi="Adobe Devanagari" w:cs="Adobe Devanagari"/>
          <w:i/>
          <w:lang w:val="en-GB"/>
        </w:rPr>
        <w:t xml:space="preserve">About, </w:t>
      </w:r>
      <w:r w:rsidRPr="007A0BEB">
        <w:rPr>
          <w:rFonts w:ascii="Adobe Devanagari" w:hAnsi="Adobe Devanagari" w:cs="Adobe Devanagari"/>
          <w:lang w:val="en-GB"/>
        </w:rPr>
        <w:t>2019, &lt;https://www.venganza.org/about/&gt; [Accessed 9</w:t>
      </w:r>
      <w:r w:rsidRPr="007A0BEB">
        <w:rPr>
          <w:rFonts w:ascii="Adobe Devanagari" w:hAnsi="Adobe Devanagari" w:cs="Adobe Devanagari"/>
          <w:vertAlign w:val="superscript"/>
          <w:lang w:val="en-GB"/>
        </w:rPr>
        <w:t>th</w:t>
      </w:r>
      <w:r w:rsidRPr="007A0BEB">
        <w:rPr>
          <w:rFonts w:ascii="Adobe Devanagari" w:hAnsi="Adobe Devanagari" w:cs="Adobe Devanagari"/>
          <w:lang w:val="en-GB"/>
        </w:rPr>
        <w:t xml:space="preserve"> December 2018]</w:t>
      </w:r>
    </w:p>
    <w:p w:rsidR="007A0BEB" w:rsidRDefault="007A0BEB" w:rsidP="007A0BEB">
      <w:pPr>
        <w:spacing w:line="360" w:lineRule="auto"/>
        <w:rPr>
          <w:rFonts w:ascii="Adobe Devanagari" w:hAnsi="Adobe Devanagari" w:cs="Adobe Devanagari"/>
          <w:lang w:val="en-GB"/>
        </w:rPr>
      </w:pPr>
      <w:r w:rsidRPr="007A0BEB">
        <w:rPr>
          <w:rFonts w:ascii="Adobe Devanagari" w:hAnsi="Adobe Devanagari" w:cs="Adobe Devanagari"/>
          <w:lang w:val="en-GB"/>
        </w:rPr>
        <w:t>Henderson,</w:t>
      </w:r>
      <w:r>
        <w:rPr>
          <w:rFonts w:ascii="Adobe Devanagari" w:hAnsi="Adobe Devanagari" w:cs="Adobe Devanagari"/>
          <w:lang w:val="en-GB"/>
        </w:rPr>
        <w:t xml:space="preserve"> B.</w:t>
      </w:r>
      <w:r w:rsidRPr="007A0BEB">
        <w:rPr>
          <w:rFonts w:ascii="Adobe Devanagari" w:hAnsi="Adobe Devanagari" w:cs="Adobe Devanagari"/>
          <w:lang w:val="en-GB"/>
        </w:rPr>
        <w:t xml:space="preserve"> </w:t>
      </w:r>
      <w:r w:rsidRPr="007A0BEB">
        <w:rPr>
          <w:rFonts w:ascii="Adobe Devanagari" w:hAnsi="Adobe Devanagari" w:cs="Adobe Devanagari"/>
          <w:i/>
          <w:lang w:val="en-GB"/>
        </w:rPr>
        <w:t>join</w:t>
      </w:r>
      <w:r w:rsidRPr="007A0BEB">
        <w:rPr>
          <w:rFonts w:ascii="Adobe Devanagari" w:hAnsi="Adobe Devanagari" w:cs="Adobe Devanagari"/>
          <w:lang w:val="en-GB"/>
        </w:rPr>
        <w:t>, 2019, &lt;https://www.venganza.org/join</w:t>
      </w:r>
      <w:r>
        <w:rPr>
          <w:rFonts w:ascii="Adobe Devanagari" w:hAnsi="Adobe Devanagari" w:cs="Adobe Devanagari"/>
          <w:lang w:val="en-GB"/>
        </w:rPr>
        <w:t>/&gt; [Accessed 9th December 2018]</w:t>
      </w:r>
    </w:p>
    <w:p w:rsidR="007A0BEB" w:rsidRDefault="007A0BEB" w:rsidP="007A0BEB">
      <w:pPr>
        <w:spacing w:line="360" w:lineRule="auto"/>
        <w:rPr>
          <w:rFonts w:ascii="Adobe Devanagari" w:hAnsi="Adobe Devanagari" w:cs="Adobe Devanagari"/>
          <w:lang w:val="en-GB"/>
        </w:rPr>
      </w:pPr>
      <w:r w:rsidRPr="007A0BEB">
        <w:rPr>
          <w:rFonts w:ascii="Adobe Devanagari" w:hAnsi="Adobe Devanagari" w:cs="Adobe Devanagari"/>
          <w:lang w:val="en-GB"/>
        </w:rPr>
        <w:t>Henderson,</w:t>
      </w:r>
      <w:r>
        <w:rPr>
          <w:rFonts w:ascii="Adobe Devanagari" w:hAnsi="Adobe Devanagari" w:cs="Adobe Devanagari"/>
          <w:lang w:val="en-GB"/>
        </w:rPr>
        <w:t xml:space="preserve"> B.</w:t>
      </w:r>
      <w:r w:rsidRPr="007A0BEB">
        <w:rPr>
          <w:rFonts w:ascii="Adobe Devanagari" w:hAnsi="Adobe Devanagari" w:cs="Adobe Devanagari"/>
          <w:lang w:val="en-GB"/>
        </w:rPr>
        <w:t xml:space="preserve"> </w:t>
      </w:r>
      <w:r w:rsidRPr="007A0BEB">
        <w:rPr>
          <w:rFonts w:ascii="Adobe Devanagari" w:hAnsi="Adobe Devanagari" w:cs="Adobe Devanagari"/>
          <w:i/>
          <w:lang w:val="en-GB"/>
        </w:rPr>
        <w:t>Propaganda Materials</w:t>
      </w:r>
      <w:r w:rsidRPr="007A0BEB">
        <w:rPr>
          <w:rFonts w:ascii="Adobe Devanagari" w:hAnsi="Adobe Devanagari" w:cs="Adobe Devanagari"/>
          <w:lang w:val="en-GB"/>
        </w:rPr>
        <w:t>, 2019, &lt;https://www.venganza.org/materials</w:t>
      </w:r>
      <w:r>
        <w:rPr>
          <w:rFonts w:ascii="Adobe Devanagari" w:hAnsi="Adobe Devanagari" w:cs="Adobe Devanagari"/>
          <w:lang w:val="en-GB"/>
        </w:rPr>
        <w:t>/&gt; [Accessed 9th December 2018]</w:t>
      </w:r>
    </w:p>
    <w:p w:rsidR="007A0BEB" w:rsidRDefault="007A0BEB" w:rsidP="007A0BEB">
      <w:pPr>
        <w:spacing w:line="360" w:lineRule="auto"/>
        <w:rPr>
          <w:rFonts w:ascii="Adobe Devanagari" w:hAnsi="Adobe Devanagari" w:cs="Adobe Devanagari"/>
          <w:lang w:val="en-GB"/>
        </w:rPr>
      </w:pPr>
      <w:r w:rsidRPr="007A0BEB">
        <w:rPr>
          <w:rFonts w:ascii="Adobe Devanagari" w:hAnsi="Adobe Devanagari" w:cs="Adobe Devanagari"/>
          <w:lang w:val="en-GB"/>
        </w:rPr>
        <w:t xml:space="preserve">Henderson, </w:t>
      </w:r>
      <w:r>
        <w:rPr>
          <w:rFonts w:ascii="Adobe Devanagari" w:hAnsi="Adobe Devanagari" w:cs="Adobe Devanagari"/>
          <w:lang w:val="en-GB"/>
        </w:rPr>
        <w:t xml:space="preserve">B. </w:t>
      </w:r>
      <w:r w:rsidRPr="007A0BEB">
        <w:rPr>
          <w:rFonts w:ascii="Adobe Devanagari" w:hAnsi="Adobe Devanagari" w:cs="Adobe Devanagari"/>
          <w:i/>
          <w:lang w:val="en-GB"/>
        </w:rPr>
        <w:t>Showing all posts for #Sightings</w:t>
      </w:r>
      <w:r w:rsidRPr="007A0BEB">
        <w:rPr>
          <w:rFonts w:ascii="Adobe Devanagari" w:hAnsi="Adobe Devanagari" w:cs="Adobe Devanagari"/>
          <w:lang w:val="en-GB"/>
        </w:rPr>
        <w:t>, 2015, &lt;https://www.venganza.org/category/sightings/&gt; [Accessed 9th December 2018]</w:t>
      </w:r>
    </w:p>
    <w:p w:rsidR="007A0BEB" w:rsidRPr="007A0BEB" w:rsidRDefault="007A0BEB" w:rsidP="007A0BEB">
      <w:pPr>
        <w:spacing w:line="360" w:lineRule="auto"/>
        <w:rPr>
          <w:rFonts w:ascii="Adobe Devanagari" w:hAnsi="Adobe Devanagari" w:cs="Adobe Devanagari"/>
          <w:lang w:val="en-GB"/>
        </w:rPr>
      </w:pPr>
      <w:r w:rsidRPr="007A0BEB">
        <w:rPr>
          <w:rFonts w:ascii="Adobe Devanagari" w:hAnsi="Adobe Devanagari" w:cs="Adobe Devanagari"/>
          <w:lang w:val="en-GB"/>
        </w:rPr>
        <w:t xml:space="preserve">Henderson, </w:t>
      </w:r>
      <w:r>
        <w:rPr>
          <w:rFonts w:ascii="Adobe Devanagari" w:hAnsi="Adobe Devanagari" w:cs="Adobe Devanagari"/>
          <w:lang w:val="en-GB"/>
        </w:rPr>
        <w:t xml:space="preserve">B. </w:t>
      </w:r>
      <w:r w:rsidRPr="007A0BEB">
        <w:rPr>
          <w:rFonts w:ascii="Adobe Devanagari" w:hAnsi="Adobe Devanagari" w:cs="Adobe Devanagari"/>
          <w:i/>
          <w:lang w:val="en-GB"/>
        </w:rPr>
        <w:t>Showing all posts for #Hate-Mail (and Concerned Criticism)</w:t>
      </w:r>
      <w:r w:rsidRPr="007A0BEB">
        <w:rPr>
          <w:rFonts w:ascii="Adobe Devanagari" w:hAnsi="Adobe Devanagari" w:cs="Adobe Devanagari"/>
          <w:lang w:val="en-GB"/>
        </w:rPr>
        <w:t>, 2015, &lt;https://www.venganza.org/category/hate-mail/&gt; [Accessed 9th December 2018]</w:t>
      </w:r>
    </w:p>
    <w:p w:rsidR="007A0BEB" w:rsidRDefault="007A0BEB" w:rsidP="007A0BEB">
      <w:pPr>
        <w:spacing w:line="360" w:lineRule="auto"/>
        <w:rPr>
          <w:rFonts w:ascii="Adobe Devanagari" w:hAnsi="Adobe Devanagari" w:cs="Adobe Devanagari"/>
          <w:lang w:val="en-GB"/>
        </w:rPr>
      </w:pPr>
      <w:r w:rsidRPr="007A0BEB">
        <w:rPr>
          <w:rFonts w:ascii="Adobe Devanagari" w:hAnsi="Adobe Devanagari" w:cs="Adobe Devanagari"/>
          <w:lang w:val="en-GB"/>
        </w:rPr>
        <w:t>Henderson,</w:t>
      </w:r>
      <w:r>
        <w:rPr>
          <w:rFonts w:ascii="Adobe Devanagari" w:hAnsi="Adobe Devanagari" w:cs="Adobe Devanagari"/>
          <w:lang w:val="en-GB"/>
        </w:rPr>
        <w:t xml:space="preserve"> B.</w:t>
      </w:r>
      <w:r w:rsidRPr="007A0BEB">
        <w:rPr>
          <w:rFonts w:ascii="Adobe Devanagari" w:hAnsi="Adobe Devanagari" w:cs="Adobe Devanagari"/>
          <w:lang w:val="en-GB"/>
        </w:rPr>
        <w:t xml:space="preserve"> </w:t>
      </w:r>
      <w:r w:rsidRPr="007A0BEB">
        <w:rPr>
          <w:rFonts w:ascii="Adobe Devanagari" w:hAnsi="Adobe Devanagari" w:cs="Adobe Devanagari"/>
          <w:i/>
          <w:lang w:val="en-GB"/>
        </w:rPr>
        <w:t>Official C</w:t>
      </w:r>
      <w:r w:rsidRPr="007A0BEB">
        <w:rPr>
          <w:rFonts w:ascii="Adobe Devanagari" w:hAnsi="Adobe Devanagari" w:cs="Adobe Devanagari"/>
          <w:i/>
          <w:lang w:val="en-GB"/>
        </w:rPr>
        <w:t xml:space="preserve">ertificates of Ordination from </w:t>
      </w:r>
      <w:r w:rsidRPr="007A0BEB">
        <w:rPr>
          <w:rFonts w:ascii="Adobe Devanagari" w:hAnsi="Adobe Devanagari" w:cs="Adobe Devanagari"/>
          <w:i/>
          <w:lang w:val="en-GB"/>
        </w:rPr>
        <w:t>the Church of the Flying Spaghetti Monster</w:t>
      </w:r>
      <w:r w:rsidRPr="007A0BEB">
        <w:rPr>
          <w:rFonts w:ascii="Adobe Devanagari" w:hAnsi="Adobe Devanagari" w:cs="Adobe Devanagari"/>
          <w:lang w:val="en-GB"/>
        </w:rPr>
        <w:t>, &lt;https://www.venganza.org/ordination/&gt; [Accessed 9th December 2018]</w:t>
      </w:r>
    </w:p>
    <w:p w:rsidR="007A0BEB" w:rsidRPr="007A0BEB" w:rsidRDefault="007A0BEB" w:rsidP="007A0BEB">
      <w:pPr>
        <w:spacing w:line="360" w:lineRule="auto"/>
        <w:rPr>
          <w:rFonts w:ascii="Adobe Devanagari" w:hAnsi="Adobe Devanagari" w:cs="Adobe Devanagari"/>
          <w:lang w:val="en-GB"/>
        </w:rPr>
      </w:pPr>
    </w:p>
    <w:p w:rsidR="007A0BEB" w:rsidRPr="007A0BEB" w:rsidRDefault="007A0BEB" w:rsidP="00051D54">
      <w:pPr>
        <w:spacing w:line="360" w:lineRule="auto"/>
        <w:rPr>
          <w:rFonts w:ascii="Adobe Devanagari" w:hAnsi="Adobe Devanagari" w:cs="Adobe Devanagari"/>
          <w:lang w:val="en-GB"/>
        </w:rPr>
      </w:pPr>
    </w:p>
    <w:p w:rsidR="007A0BEB" w:rsidRPr="00051D54" w:rsidRDefault="007A0BEB" w:rsidP="00051D54">
      <w:pPr>
        <w:spacing w:line="360" w:lineRule="auto"/>
        <w:rPr>
          <w:rFonts w:ascii="Adobe Devanagari" w:eastAsia="Adobe Kaiti Std R" w:hAnsi="Adobe Devanagari" w:cs="Adobe Devanagari"/>
        </w:rPr>
      </w:pPr>
    </w:p>
    <w:sectPr w:rsidR="007A0BEB" w:rsidRPr="00051D54">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58B" w:rsidRDefault="00AF458B" w:rsidP="00C6554A">
      <w:pPr>
        <w:spacing w:before="0" w:after="0" w:line="240" w:lineRule="auto"/>
      </w:pPr>
      <w:r>
        <w:separator/>
      </w:r>
    </w:p>
  </w:endnote>
  <w:endnote w:type="continuationSeparator" w:id="0">
    <w:p w:rsidR="00AF458B" w:rsidRDefault="00AF458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dobe Devanagari">
    <w:panose1 w:val="02040503050201020203"/>
    <w:charset w:val="00"/>
    <w:family w:val="roman"/>
    <w:notTrueType/>
    <w:pitch w:val="variable"/>
    <w:sig w:usb0="00008003" w:usb1="00000000" w:usb2="00000000" w:usb3="00000000" w:csb0="00000001" w:csb1="00000000"/>
  </w:font>
  <w:font w:name="Adobe Kaiti Std R">
    <w:panose1 w:val="02020400000000000000"/>
    <w:charset w:val="80"/>
    <w:family w:val="roman"/>
    <w:notTrueType/>
    <w:pitch w:val="variable"/>
    <w:sig w:usb0="00000207" w:usb1="0A0F1810" w:usb2="00000016" w:usb3="00000000" w:csb0="00060007"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F445A7">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58B" w:rsidRDefault="00AF458B" w:rsidP="00C6554A">
      <w:pPr>
        <w:spacing w:before="0" w:after="0" w:line="240" w:lineRule="auto"/>
      </w:pPr>
      <w:r>
        <w:separator/>
      </w:r>
    </w:p>
  </w:footnote>
  <w:footnote w:type="continuationSeparator" w:id="0">
    <w:p w:rsidR="00AF458B" w:rsidRDefault="00AF458B" w:rsidP="00C6554A">
      <w:pPr>
        <w:spacing w:before="0" w:after="0" w:line="240" w:lineRule="auto"/>
      </w:pPr>
      <w:r>
        <w:continuationSeparator/>
      </w:r>
    </w:p>
  </w:footnote>
  <w:footnote w:id="1">
    <w:p w:rsidR="00373D12" w:rsidRPr="00373D12" w:rsidRDefault="00373D12">
      <w:pPr>
        <w:pStyle w:val="FootnoteText"/>
        <w:rPr>
          <w:lang w:val="en-GB"/>
        </w:rPr>
      </w:pPr>
      <w:r>
        <w:rPr>
          <w:rStyle w:val="FootnoteReference"/>
        </w:rPr>
        <w:footnoteRef/>
      </w:r>
      <w:r>
        <w:t xml:space="preserve"> </w:t>
      </w:r>
      <w:r w:rsidRPr="00373D12">
        <w:rPr>
          <w:rFonts w:ascii="Arial" w:hAnsi="Arial" w:cs="Arial"/>
          <w:sz w:val="18"/>
          <w:lang w:val="en-GB"/>
        </w:rPr>
        <w:t xml:space="preserve">Bobby Henderson, </w:t>
      </w:r>
      <w:r w:rsidRPr="00373D12">
        <w:rPr>
          <w:rFonts w:ascii="Arial" w:hAnsi="Arial" w:cs="Arial"/>
          <w:i/>
          <w:sz w:val="18"/>
          <w:lang w:val="en-GB"/>
        </w:rPr>
        <w:t>Church of the Flying Spaghetti Monster,</w:t>
      </w:r>
      <w:r w:rsidRPr="00373D12">
        <w:rPr>
          <w:rFonts w:ascii="Arial" w:hAnsi="Arial" w:cs="Arial"/>
          <w:sz w:val="18"/>
          <w:lang w:val="en-GB"/>
        </w:rPr>
        <w:t xml:space="preserve"> 2018, &lt;https://venganza.org&gt; [Accessed 9</w:t>
      </w:r>
      <w:r w:rsidRPr="00373D12">
        <w:rPr>
          <w:rFonts w:ascii="Arial" w:hAnsi="Arial" w:cs="Arial"/>
          <w:sz w:val="18"/>
          <w:vertAlign w:val="superscript"/>
          <w:lang w:val="en-GB"/>
        </w:rPr>
        <w:t>th</w:t>
      </w:r>
      <w:r w:rsidRPr="00373D12">
        <w:rPr>
          <w:rFonts w:ascii="Arial" w:hAnsi="Arial" w:cs="Arial"/>
          <w:sz w:val="18"/>
          <w:lang w:val="en-GB"/>
        </w:rPr>
        <w:t xml:space="preserve"> December 2018</w:t>
      </w:r>
    </w:p>
  </w:footnote>
  <w:footnote w:id="2">
    <w:p w:rsidR="00373D12" w:rsidRPr="00373D12" w:rsidRDefault="00373D12">
      <w:pPr>
        <w:pStyle w:val="FootnoteText"/>
        <w:rPr>
          <w:rFonts w:ascii="Arial" w:hAnsi="Arial" w:cs="Arial"/>
          <w:sz w:val="18"/>
          <w:lang w:val="en-GB"/>
        </w:rPr>
      </w:pPr>
      <w:r>
        <w:rPr>
          <w:rStyle w:val="FootnoteReference"/>
        </w:rPr>
        <w:footnoteRef/>
      </w:r>
      <w:r>
        <w:t xml:space="preserve"> </w:t>
      </w:r>
      <w:r>
        <w:rPr>
          <w:rFonts w:ascii="Arial" w:hAnsi="Arial" w:cs="Arial"/>
          <w:sz w:val="18"/>
          <w:lang w:val="en-GB"/>
        </w:rPr>
        <w:t>Bobby Henderson, 2018</w:t>
      </w:r>
    </w:p>
  </w:footnote>
  <w:footnote w:id="3">
    <w:p w:rsidR="00373D12" w:rsidRPr="00373D12" w:rsidRDefault="00373D12">
      <w:pPr>
        <w:pStyle w:val="FootnoteText"/>
        <w:rPr>
          <w:rFonts w:ascii="Arial" w:hAnsi="Arial" w:cs="Arial"/>
          <w:sz w:val="18"/>
          <w:lang w:val="en-GB"/>
        </w:rPr>
      </w:pPr>
      <w:r>
        <w:rPr>
          <w:rStyle w:val="FootnoteReference"/>
        </w:rPr>
        <w:footnoteRef/>
      </w:r>
      <w:r>
        <w:t xml:space="preserve"> </w:t>
      </w:r>
      <w:r>
        <w:rPr>
          <w:rFonts w:ascii="Arial" w:hAnsi="Arial" w:cs="Arial"/>
          <w:sz w:val="18"/>
          <w:lang w:val="en-GB"/>
        </w:rPr>
        <w:t xml:space="preserve">Bobby Henderson, </w:t>
      </w:r>
      <w:r>
        <w:rPr>
          <w:rFonts w:ascii="Arial" w:hAnsi="Arial" w:cs="Arial"/>
          <w:i/>
          <w:sz w:val="18"/>
          <w:lang w:val="en-GB"/>
        </w:rPr>
        <w:t xml:space="preserve">About, </w:t>
      </w:r>
      <w:r>
        <w:rPr>
          <w:rFonts w:ascii="Arial" w:hAnsi="Arial" w:cs="Arial"/>
          <w:sz w:val="18"/>
          <w:lang w:val="en-GB"/>
        </w:rPr>
        <w:t>2019, &lt;</w:t>
      </w:r>
      <w:r w:rsidRPr="00373D12">
        <w:rPr>
          <w:rFonts w:ascii="Arial" w:hAnsi="Arial" w:cs="Arial"/>
          <w:sz w:val="18"/>
          <w:lang w:val="en-GB"/>
        </w:rPr>
        <w:t>https://www.venganza.org/about/</w:t>
      </w:r>
      <w:r>
        <w:rPr>
          <w:rFonts w:ascii="Arial" w:hAnsi="Arial" w:cs="Arial"/>
          <w:sz w:val="18"/>
          <w:lang w:val="en-GB"/>
        </w:rPr>
        <w:t>&gt; [Accessed 9</w:t>
      </w:r>
      <w:r w:rsidRPr="00373D12">
        <w:rPr>
          <w:rFonts w:ascii="Arial" w:hAnsi="Arial" w:cs="Arial"/>
          <w:sz w:val="18"/>
          <w:vertAlign w:val="superscript"/>
          <w:lang w:val="en-GB"/>
        </w:rPr>
        <w:t>th</w:t>
      </w:r>
      <w:r>
        <w:rPr>
          <w:rFonts w:ascii="Arial" w:hAnsi="Arial" w:cs="Arial"/>
          <w:sz w:val="18"/>
          <w:lang w:val="en-GB"/>
        </w:rPr>
        <w:t xml:space="preserve"> December 2018]</w:t>
      </w:r>
    </w:p>
  </w:footnote>
  <w:footnote w:id="4">
    <w:p w:rsidR="00373D12" w:rsidRPr="00373D12" w:rsidRDefault="00373D12">
      <w:pPr>
        <w:pStyle w:val="FootnoteText"/>
        <w:rPr>
          <w:lang w:val="en-GB"/>
        </w:rPr>
      </w:pPr>
      <w:r>
        <w:rPr>
          <w:rStyle w:val="FootnoteReference"/>
        </w:rPr>
        <w:footnoteRef/>
      </w:r>
      <w:r>
        <w:t xml:space="preserve"> </w:t>
      </w:r>
      <w:r>
        <w:rPr>
          <w:rFonts w:ascii="Arial" w:hAnsi="Arial" w:cs="Arial"/>
          <w:sz w:val="18"/>
          <w:lang w:val="en-GB"/>
        </w:rPr>
        <w:t xml:space="preserve">Bobby Henderson, </w:t>
      </w:r>
      <w:r>
        <w:rPr>
          <w:rFonts w:ascii="Arial" w:hAnsi="Arial" w:cs="Arial"/>
          <w:i/>
          <w:sz w:val="18"/>
          <w:lang w:val="en-GB"/>
        </w:rPr>
        <w:t>join</w:t>
      </w:r>
      <w:r>
        <w:rPr>
          <w:rFonts w:ascii="Arial" w:hAnsi="Arial" w:cs="Arial"/>
          <w:i/>
          <w:sz w:val="18"/>
          <w:lang w:val="en-GB"/>
        </w:rPr>
        <w:t xml:space="preserve">, </w:t>
      </w:r>
      <w:r>
        <w:rPr>
          <w:rFonts w:ascii="Arial" w:hAnsi="Arial" w:cs="Arial"/>
          <w:sz w:val="18"/>
          <w:lang w:val="en-GB"/>
        </w:rPr>
        <w:t>2019, &lt;</w:t>
      </w:r>
      <w:r>
        <w:rPr>
          <w:rFonts w:ascii="Arial" w:hAnsi="Arial" w:cs="Arial"/>
          <w:sz w:val="18"/>
          <w:lang w:val="en-GB"/>
        </w:rPr>
        <w:t>https://www.venganza.org/join</w:t>
      </w:r>
      <w:r w:rsidRPr="00373D12">
        <w:rPr>
          <w:rFonts w:ascii="Arial" w:hAnsi="Arial" w:cs="Arial"/>
          <w:sz w:val="18"/>
          <w:lang w:val="en-GB"/>
        </w:rPr>
        <w:t>/</w:t>
      </w:r>
      <w:r>
        <w:rPr>
          <w:rFonts w:ascii="Arial" w:hAnsi="Arial" w:cs="Arial"/>
          <w:sz w:val="18"/>
          <w:lang w:val="en-GB"/>
        </w:rPr>
        <w:t>&gt; [Accessed 9</w:t>
      </w:r>
      <w:r w:rsidRPr="00373D12">
        <w:rPr>
          <w:rFonts w:ascii="Arial" w:hAnsi="Arial" w:cs="Arial"/>
          <w:sz w:val="18"/>
          <w:vertAlign w:val="superscript"/>
          <w:lang w:val="en-GB"/>
        </w:rPr>
        <w:t>th</w:t>
      </w:r>
      <w:r>
        <w:rPr>
          <w:rFonts w:ascii="Arial" w:hAnsi="Arial" w:cs="Arial"/>
          <w:sz w:val="18"/>
          <w:lang w:val="en-GB"/>
        </w:rPr>
        <w:t xml:space="preserve"> December 2018]</w:t>
      </w:r>
    </w:p>
  </w:footnote>
  <w:footnote w:id="5">
    <w:p w:rsidR="00373D12" w:rsidRPr="00373D12" w:rsidRDefault="00373D12">
      <w:pPr>
        <w:pStyle w:val="FootnoteText"/>
        <w:rPr>
          <w:lang w:val="en-GB"/>
        </w:rPr>
      </w:pPr>
      <w:r>
        <w:rPr>
          <w:rStyle w:val="FootnoteReference"/>
        </w:rPr>
        <w:footnoteRef/>
      </w:r>
      <w:r>
        <w:t xml:space="preserve"> </w:t>
      </w:r>
      <w:r>
        <w:rPr>
          <w:rFonts w:ascii="Arial" w:hAnsi="Arial" w:cs="Arial"/>
          <w:sz w:val="18"/>
          <w:lang w:val="en-GB"/>
        </w:rPr>
        <w:t xml:space="preserve">Bobby Henderson, </w:t>
      </w:r>
      <w:r>
        <w:rPr>
          <w:rFonts w:ascii="Arial" w:hAnsi="Arial" w:cs="Arial"/>
          <w:i/>
          <w:sz w:val="18"/>
          <w:lang w:val="en-GB"/>
        </w:rPr>
        <w:t>Propaganda Materials</w:t>
      </w:r>
      <w:r>
        <w:rPr>
          <w:rFonts w:ascii="Arial" w:hAnsi="Arial" w:cs="Arial"/>
          <w:i/>
          <w:sz w:val="18"/>
          <w:lang w:val="en-GB"/>
        </w:rPr>
        <w:t xml:space="preserve">, </w:t>
      </w:r>
      <w:r>
        <w:rPr>
          <w:rFonts w:ascii="Arial" w:hAnsi="Arial" w:cs="Arial"/>
          <w:sz w:val="18"/>
          <w:lang w:val="en-GB"/>
        </w:rPr>
        <w:t>2019, &lt;</w:t>
      </w:r>
      <w:r>
        <w:rPr>
          <w:rFonts w:ascii="Arial" w:hAnsi="Arial" w:cs="Arial"/>
          <w:sz w:val="18"/>
          <w:lang w:val="en-GB"/>
        </w:rPr>
        <w:t>https://www.venganza.org/materials</w:t>
      </w:r>
      <w:r w:rsidRPr="00373D12">
        <w:rPr>
          <w:rFonts w:ascii="Arial" w:hAnsi="Arial" w:cs="Arial"/>
          <w:sz w:val="18"/>
          <w:lang w:val="en-GB"/>
        </w:rPr>
        <w:t>/</w:t>
      </w:r>
      <w:r>
        <w:rPr>
          <w:rFonts w:ascii="Arial" w:hAnsi="Arial" w:cs="Arial"/>
          <w:sz w:val="18"/>
          <w:lang w:val="en-GB"/>
        </w:rPr>
        <w:t>&gt; [Accessed 9</w:t>
      </w:r>
      <w:r w:rsidRPr="00373D12">
        <w:rPr>
          <w:rFonts w:ascii="Arial" w:hAnsi="Arial" w:cs="Arial"/>
          <w:sz w:val="18"/>
          <w:vertAlign w:val="superscript"/>
          <w:lang w:val="en-GB"/>
        </w:rPr>
        <w:t>th</w:t>
      </w:r>
      <w:r>
        <w:rPr>
          <w:rFonts w:ascii="Arial" w:hAnsi="Arial" w:cs="Arial"/>
          <w:sz w:val="18"/>
          <w:lang w:val="en-GB"/>
        </w:rPr>
        <w:t xml:space="preserve"> December 2018]</w:t>
      </w:r>
    </w:p>
  </w:footnote>
  <w:footnote w:id="6">
    <w:p w:rsidR="00373D12" w:rsidRPr="00373D12" w:rsidRDefault="00373D12">
      <w:pPr>
        <w:pStyle w:val="FootnoteText"/>
        <w:rPr>
          <w:lang w:val="en-GB"/>
        </w:rPr>
      </w:pPr>
      <w:r>
        <w:rPr>
          <w:rStyle w:val="FootnoteReference"/>
        </w:rPr>
        <w:footnoteRef/>
      </w:r>
      <w:r>
        <w:t xml:space="preserve"> </w:t>
      </w:r>
      <w:r w:rsidR="008071D9">
        <w:rPr>
          <w:rFonts w:ascii="Arial" w:hAnsi="Arial" w:cs="Arial"/>
          <w:sz w:val="18"/>
          <w:lang w:val="en-GB"/>
        </w:rPr>
        <w:t xml:space="preserve">Bobby Henderson, </w:t>
      </w:r>
      <w:proofErr w:type="gramStart"/>
      <w:r w:rsidR="008071D9">
        <w:rPr>
          <w:rFonts w:ascii="Arial" w:hAnsi="Arial" w:cs="Arial"/>
          <w:i/>
          <w:sz w:val="18"/>
          <w:lang w:val="en-GB"/>
        </w:rPr>
        <w:t>Showing</w:t>
      </w:r>
      <w:proofErr w:type="gramEnd"/>
      <w:r w:rsidR="008071D9">
        <w:rPr>
          <w:rFonts w:ascii="Arial" w:hAnsi="Arial" w:cs="Arial"/>
          <w:i/>
          <w:sz w:val="18"/>
          <w:lang w:val="en-GB"/>
        </w:rPr>
        <w:t xml:space="preserve"> all posts for #Sightings</w:t>
      </w:r>
      <w:r w:rsidR="008071D9">
        <w:rPr>
          <w:rFonts w:ascii="Arial" w:hAnsi="Arial" w:cs="Arial"/>
          <w:i/>
          <w:sz w:val="18"/>
          <w:lang w:val="en-GB"/>
        </w:rPr>
        <w:t xml:space="preserve">, </w:t>
      </w:r>
      <w:r w:rsidR="008071D9">
        <w:rPr>
          <w:rFonts w:ascii="Arial" w:hAnsi="Arial" w:cs="Arial"/>
          <w:sz w:val="18"/>
          <w:lang w:val="en-GB"/>
        </w:rPr>
        <w:t>2015</w:t>
      </w:r>
      <w:r w:rsidR="008071D9">
        <w:rPr>
          <w:rFonts w:ascii="Arial" w:hAnsi="Arial" w:cs="Arial"/>
          <w:sz w:val="18"/>
          <w:lang w:val="en-GB"/>
        </w:rPr>
        <w:t>, &lt;</w:t>
      </w:r>
      <w:r w:rsidR="008071D9">
        <w:rPr>
          <w:rFonts w:ascii="Arial" w:hAnsi="Arial" w:cs="Arial"/>
          <w:sz w:val="18"/>
          <w:lang w:val="en-GB"/>
        </w:rPr>
        <w:t>https://www.venganza.org/category</w:t>
      </w:r>
      <w:r w:rsidR="008071D9" w:rsidRPr="00373D12">
        <w:rPr>
          <w:rFonts w:ascii="Arial" w:hAnsi="Arial" w:cs="Arial"/>
          <w:sz w:val="18"/>
          <w:lang w:val="en-GB"/>
        </w:rPr>
        <w:t>/</w:t>
      </w:r>
      <w:r w:rsidR="008071D9">
        <w:rPr>
          <w:rFonts w:ascii="Arial" w:hAnsi="Arial" w:cs="Arial"/>
          <w:sz w:val="18"/>
          <w:lang w:val="en-GB"/>
        </w:rPr>
        <w:t>sightings/</w:t>
      </w:r>
      <w:r w:rsidR="008071D9">
        <w:rPr>
          <w:rFonts w:ascii="Arial" w:hAnsi="Arial" w:cs="Arial"/>
          <w:sz w:val="18"/>
          <w:lang w:val="en-GB"/>
        </w:rPr>
        <w:t>&gt; [Accessed 9</w:t>
      </w:r>
      <w:r w:rsidR="008071D9" w:rsidRPr="00373D12">
        <w:rPr>
          <w:rFonts w:ascii="Arial" w:hAnsi="Arial" w:cs="Arial"/>
          <w:sz w:val="18"/>
          <w:vertAlign w:val="superscript"/>
          <w:lang w:val="en-GB"/>
        </w:rPr>
        <w:t>th</w:t>
      </w:r>
      <w:r w:rsidR="008071D9">
        <w:rPr>
          <w:rFonts w:ascii="Arial" w:hAnsi="Arial" w:cs="Arial"/>
          <w:sz w:val="18"/>
          <w:lang w:val="en-GB"/>
        </w:rPr>
        <w:t xml:space="preserve"> December 2018]</w:t>
      </w:r>
    </w:p>
  </w:footnote>
  <w:footnote w:id="7">
    <w:p w:rsidR="008071D9" w:rsidRPr="008071D9" w:rsidRDefault="008071D9">
      <w:pPr>
        <w:pStyle w:val="FootnoteText"/>
        <w:rPr>
          <w:lang w:val="en-GB"/>
        </w:rPr>
      </w:pPr>
      <w:r>
        <w:rPr>
          <w:rStyle w:val="FootnoteReference"/>
        </w:rPr>
        <w:footnoteRef/>
      </w:r>
      <w:r>
        <w:t xml:space="preserve"> </w:t>
      </w:r>
      <w:r>
        <w:rPr>
          <w:rFonts w:ascii="Arial" w:hAnsi="Arial" w:cs="Arial"/>
          <w:sz w:val="18"/>
          <w:lang w:val="en-GB"/>
        </w:rPr>
        <w:t xml:space="preserve">Bobby Henderson, </w:t>
      </w:r>
      <w:proofErr w:type="gramStart"/>
      <w:r>
        <w:rPr>
          <w:rFonts w:ascii="Arial" w:hAnsi="Arial" w:cs="Arial"/>
          <w:i/>
          <w:sz w:val="18"/>
          <w:lang w:val="en-GB"/>
        </w:rPr>
        <w:t>Showing</w:t>
      </w:r>
      <w:proofErr w:type="gramEnd"/>
      <w:r>
        <w:rPr>
          <w:rFonts w:ascii="Arial" w:hAnsi="Arial" w:cs="Arial"/>
          <w:i/>
          <w:sz w:val="18"/>
          <w:lang w:val="en-GB"/>
        </w:rPr>
        <w:t xml:space="preserve"> all posts for #Hate-Mail (and Concerned Criticism)</w:t>
      </w:r>
      <w:r>
        <w:rPr>
          <w:rFonts w:ascii="Arial" w:hAnsi="Arial" w:cs="Arial"/>
          <w:i/>
          <w:sz w:val="18"/>
          <w:lang w:val="en-GB"/>
        </w:rPr>
        <w:t xml:space="preserve">, </w:t>
      </w:r>
      <w:r>
        <w:rPr>
          <w:rFonts w:ascii="Arial" w:hAnsi="Arial" w:cs="Arial"/>
          <w:sz w:val="18"/>
          <w:lang w:val="en-GB"/>
        </w:rPr>
        <w:t>2015, &lt;https://www.venganza.org/category</w:t>
      </w:r>
      <w:r w:rsidRPr="00373D12">
        <w:rPr>
          <w:rFonts w:ascii="Arial" w:hAnsi="Arial" w:cs="Arial"/>
          <w:sz w:val="18"/>
          <w:lang w:val="en-GB"/>
        </w:rPr>
        <w:t>/</w:t>
      </w:r>
      <w:r>
        <w:rPr>
          <w:rFonts w:ascii="Arial" w:hAnsi="Arial" w:cs="Arial"/>
          <w:sz w:val="18"/>
          <w:lang w:val="en-GB"/>
        </w:rPr>
        <w:t>hate-mail</w:t>
      </w:r>
      <w:r>
        <w:rPr>
          <w:rFonts w:ascii="Arial" w:hAnsi="Arial" w:cs="Arial"/>
          <w:sz w:val="18"/>
          <w:lang w:val="en-GB"/>
        </w:rPr>
        <w:t>/&gt; [Accessed 9</w:t>
      </w:r>
      <w:r w:rsidRPr="00373D12">
        <w:rPr>
          <w:rFonts w:ascii="Arial" w:hAnsi="Arial" w:cs="Arial"/>
          <w:sz w:val="18"/>
          <w:vertAlign w:val="superscript"/>
          <w:lang w:val="en-GB"/>
        </w:rPr>
        <w:t>th</w:t>
      </w:r>
      <w:r>
        <w:rPr>
          <w:rFonts w:ascii="Arial" w:hAnsi="Arial" w:cs="Arial"/>
          <w:sz w:val="18"/>
          <w:lang w:val="en-GB"/>
        </w:rPr>
        <w:t xml:space="preserve"> December 2018]</w:t>
      </w:r>
    </w:p>
  </w:footnote>
  <w:footnote w:id="8">
    <w:p w:rsidR="007A0BEB" w:rsidRPr="007A0BEB" w:rsidRDefault="007A0BEB" w:rsidP="007A0BEB">
      <w:pPr>
        <w:pStyle w:val="FootnoteText"/>
        <w:rPr>
          <w:rFonts w:ascii="Arial" w:hAnsi="Arial" w:cs="Arial"/>
          <w:i/>
          <w:sz w:val="18"/>
          <w:lang w:val="en-GB"/>
        </w:rPr>
      </w:pPr>
      <w:r>
        <w:rPr>
          <w:rStyle w:val="FootnoteReference"/>
        </w:rPr>
        <w:footnoteRef/>
      </w:r>
      <w:r>
        <w:t xml:space="preserve"> </w:t>
      </w:r>
      <w:r>
        <w:rPr>
          <w:rFonts w:ascii="Arial" w:hAnsi="Arial" w:cs="Arial"/>
          <w:sz w:val="18"/>
          <w:lang w:val="en-GB"/>
        </w:rPr>
        <w:t xml:space="preserve">Bobby Henderson, </w:t>
      </w:r>
      <w:r w:rsidRPr="007A0BEB">
        <w:rPr>
          <w:rFonts w:ascii="Arial" w:hAnsi="Arial" w:cs="Arial"/>
          <w:i/>
          <w:sz w:val="18"/>
          <w:lang w:val="en-GB"/>
        </w:rPr>
        <w:t>Official Certificates of Ordination from</w:t>
      </w:r>
    </w:p>
    <w:p w:rsidR="007A0BEB" w:rsidRPr="007A0BEB" w:rsidRDefault="007A0BEB" w:rsidP="007A0BEB">
      <w:pPr>
        <w:pStyle w:val="FootnoteText"/>
        <w:rPr>
          <w:lang w:val="en-GB"/>
        </w:rPr>
      </w:pPr>
      <w:r w:rsidRPr="007A0BEB">
        <w:rPr>
          <w:rFonts w:ascii="Arial" w:hAnsi="Arial" w:cs="Arial"/>
          <w:i/>
          <w:sz w:val="18"/>
          <w:lang w:val="en-GB"/>
        </w:rPr>
        <w:t>the Church of the Flying Spaghetti Monster</w:t>
      </w:r>
      <w:r>
        <w:rPr>
          <w:rFonts w:ascii="Arial" w:hAnsi="Arial" w:cs="Arial"/>
          <w:sz w:val="18"/>
          <w:lang w:val="en-GB"/>
        </w:rPr>
        <w:t>, &lt;h</w:t>
      </w:r>
      <w:r>
        <w:rPr>
          <w:rFonts w:ascii="Arial" w:hAnsi="Arial" w:cs="Arial"/>
          <w:sz w:val="18"/>
          <w:lang w:val="en-GB"/>
        </w:rPr>
        <w:t>ttps://www.venganza.org/ordination</w:t>
      </w:r>
      <w:r>
        <w:rPr>
          <w:rFonts w:ascii="Arial" w:hAnsi="Arial" w:cs="Arial"/>
          <w:sz w:val="18"/>
          <w:lang w:val="en-GB"/>
        </w:rPr>
        <w:t>/&gt; [Accessed 9</w:t>
      </w:r>
      <w:r w:rsidRPr="00373D12">
        <w:rPr>
          <w:rFonts w:ascii="Arial" w:hAnsi="Arial" w:cs="Arial"/>
          <w:sz w:val="18"/>
          <w:vertAlign w:val="superscript"/>
          <w:lang w:val="en-GB"/>
        </w:rPr>
        <w:t>th</w:t>
      </w:r>
      <w:r>
        <w:rPr>
          <w:rFonts w:ascii="Arial" w:hAnsi="Arial" w:cs="Arial"/>
          <w:sz w:val="18"/>
          <w:lang w:val="en-GB"/>
        </w:rPr>
        <w:t xml:space="preserve"> December 2018]</w:t>
      </w:r>
    </w:p>
  </w:footnote>
  <w:footnote w:id="9">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2018</w:t>
      </w:r>
    </w:p>
  </w:footnote>
  <w:footnote w:id="10">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2018</w:t>
      </w:r>
    </w:p>
  </w:footnote>
  <w:footnote w:id="11">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2019</w:t>
      </w:r>
    </w:p>
  </w:footnote>
  <w:footnote w:id="12">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2019</w:t>
      </w:r>
    </w:p>
  </w:footnote>
  <w:footnote w:id="13">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2019</w:t>
      </w:r>
    </w:p>
  </w:footnote>
  <w:footnote w:id="14">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2015</w:t>
      </w:r>
    </w:p>
  </w:footnote>
  <w:footnote w:id="15">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Bobby Henderson, 2015</w:t>
      </w:r>
    </w:p>
  </w:footnote>
  <w:footnote w:id="16">
    <w:p w:rsidR="00F445A7" w:rsidRPr="00F445A7" w:rsidRDefault="00F445A7">
      <w:pPr>
        <w:pStyle w:val="FootnoteText"/>
        <w:rPr>
          <w:lang w:val="en-GB"/>
        </w:rPr>
      </w:pPr>
      <w:r>
        <w:rPr>
          <w:rStyle w:val="FootnoteReference"/>
        </w:rPr>
        <w:footnoteRef/>
      </w:r>
      <w:r>
        <w:t xml:space="preserve"> </w:t>
      </w:r>
      <w:r>
        <w:rPr>
          <w:rFonts w:ascii="Arial" w:hAnsi="Arial" w:cs="Arial"/>
          <w:sz w:val="18"/>
          <w:lang w:val="en-GB"/>
        </w:rPr>
        <w:t xml:space="preserve">Bobby </w:t>
      </w:r>
      <w:r>
        <w:rPr>
          <w:rFonts w:ascii="Arial" w:hAnsi="Arial" w:cs="Arial"/>
          <w:sz w:val="18"/>
          <w:lang w:val="en-GB"/>
        </w:rPr>
        <w:t>Henderson</w:t>
      </w:r>
      <w:bookmarkStart w:id="5" w:name="_GoBack"/>
      <w:bookmarkEnd w:id="5"/>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0844A7B"/>
    <w:multiLevelType w:val="hybridMultilevel"/>
    <w:tmpl w:val="0E3A2EF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6A74471"/>
    <w:multiLevelType w:val="hybridMultilevel"/>
    <w:tmpl w:val="AF085CD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3E6704"/>
    <w:multiLevelType w:val="hybridMultilevel"/>
    <w:tmpl w:val="9132BED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5E42952"/>
    <w:multiLevelType w:val="hybridMultilevel"/>
    <w:tmpl w:val="DD5CAC7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A5E2CC9"/>
    <w:multiLevelType w:val="hybridMultilevel"/>
    <w:tmpl w:val="8DA68B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2A73D4"/>
    <w:multiLevelType w:val="hybridMultilevel"/>
    <w:tmpl w:val="9B6034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8"/>
  </w:num>
  <w:num w:numId="19">
    <w:abstractNumId w:val="16"/>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3C7"/>
    <w:rsid w:val="000440CB"/>
    <w:rsid w:val="00051D54"/>
    <w:rsid w:val="000660D6"/>
    <w:rsid w:val="00075270"/>
    <w:rsid w:val="000F35F1"/>
    <w:rsid w:val="001113AD"/>
    <w:rsid w:val="00116E03"/>
    <w:rsid w:val="00164796"/>
    <w:rsid w:val="00177D97"/>
    <w:rsid w:val="001829F4"/>
    <w:rsid w:val="001A5CEE"/>
    <w:rsid w:val="001B3BB6"/>
    <w:rsid w:val="001C1CBE"/>
    <w:rsid w:val="001E326F"/>
    <w:rsid w:val="00217E3A"/>
    <w:rsid w:val="002223C7"/>
    <w:rsid w:val="00240DA0"/>
    <w:rsid w:val="002554CD"/>
    <w:rsid w:val="00272F79"/>
    <w:rsid w:val="00293B83"/>
    <w:rsid w:val="002B4294"/>
    <w:rsid w:val="00333D0D"/>
    <w:rsid w:val="00373D12"/>
    <w:rsid w:val="0043477D"/>
    <w:rsid w:val="00475B19"/>
    <w:rsid w:val="004A010C"/>
    <w:rsid w:val="004B409B"/>
    <w:rsid w:val="004C049F"/>
    <w:rsid w:val="004D7773"/>
    <w:rsid w:val="005000E2"/>
    <w:rsid w:val="005E738C"/>
    <w:rsid w:val="005F032E"/>
    <w:rsid w:val="00617D27"/>
    <w:rsid w:val="00656877"/>
    <w:rsid w:val="006951FA"/>
    <w:rsid w:val="006A3CE7"/>
    <w:rsid w:val="006F5225"/>
    <w:rsid w:val="00712EA7"/>
    <w:rsid w:val="00721364"/>
    <w:rsid w:val="007A0BEB"/>
    <w:rsid w:val="007C6598"/>
    <w:rsid w:val="008071D9"/>
    <w:rsid w:val="00823B97"/>
    <w:rsid w:val="00892F75"/>
    <w:rsid w:val="0090379F"/>
    <w:rsid w:val="00910389"/>
    <w:rsid w:val="0094295C"/>
    <w:rsid w:val="0097509F"/>
    <w:rsid w:val="009D1BB8"/>
    <w:rsid w:val="009D667B"/>
    <w:rsid w:val="00A4282D"/>
    <w:rsid w:val="00A55121"/>
    <w:rsid w:val="00A634E6"/>
    <w:rsid w:val="00AC71ED"/>
    <w:rsid w:val="00AF458B"/>
    <w:rsid w:val="00B47AA5"/>
    <w:rsid w:val="00BA5D82"/>
    <w:rsid w:val="00BD096B"/>
    <w:rsid w:val="00BD3C89"/>
    <w:rsid w:val="00C01AA0"/>
    <w:rsid w:val="00C6554A"/>
    <w:rsid w:val="00D21ECE"/>
    <w:rsid w:val="00D34023"/>
    <w:rsid w:val="00D738AC"/>
    <w:rsid w:val="00DD69A8"/>
    <w:rsid w:val="00E3715C"/>
    <w:rsid w:val="00E61988"/>
    <w:rsid w:val="00ED7C44"/>
    <w:rsid w:val="00F112D4"/>
    <w:rsid w:val="00F445A7"/>
    <w:rsid w:val="00F82154"/>
    <w:rsid w:val="00F821BC"/>
    <w:rsid w:val="00F84CB2"/>
    <w:rsid w:val="00FB55EF"/>
    <w:rsid w:val="00FE60E5"/>
    <w:rsid w:val="00FF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AE643"/>
  <w15:chartTrackingRefBased/>
  <w15:docId w15:val="{8F2BD968-6CC3-49E7-AF6F-ADB01BA2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1829F4"/>
    <w:pPr>
      <w:ind w:left="720"/>
      <w:contextualSpacing/>
    </w:pPr>
  </w:style>
  <w:style w:type="character" w:styleId="FootnoteReference">
    <w:name w:val="footnote reference"/>
    <w:basedOn w:val="DefaultParagraphFont"/>
    <w:uiPriority w:val="99"/>
    <w:semiHidden/>
    <w:unhideWhenUsed/>
    <w:rsid w:val="00373D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01184">
      <w:bodyDiv w:val="1"/>
      <w:marLeft w:val="0"/>
      <w:marRight w:val="0"/>
      <w:marTop w:val="0"/>
      <w:marBottom w:val="0"/>
      <w:divBdr>
        <w:top w:val="none" w:sz="0" w:space="0" w:color="auto"/>
        <w:left w:val="none" w:sz="0" w:space="0" w:color="auto"/>
        <w:bottom w:val="none" w:sz="0" w:space="0" w:color="auto"/>
        <w:right w:val="none" w:sz="0" w:space="0" w:color="auto"/>
      </w:divBdr>
    </w:div>
    <w:div w:id="33792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enganza.org/2011/01/he-boil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83BB-F916-4D5F-9A3C-2064F2BED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22</TotalTime>
  <Pages>9</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45</cp:revision>
  <dcterms:created xsi:type="dcterms:W3CDTF">2019-01-16T04:15:00Z</dcterms:created>
  <dcterms:modified xsi:type="dcterms:W3CDTF">2019-01-16T23:37:00Z</dcterms:modified>
</cp:coreProperties>
</file>